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4B847" w14:textId="77777777" w:rsidR="00F1515C" w:rsidRDefault="00F1515C" w:rsidP="003B6368">
      <w:pPr>
        <w:spacing w:after="0" w:line="360" w:lineRule="auto"/>
        <w:jc w:val="both"/>
        <w:rPr>
          <w:rFonts w:asciiTheme="majorBidi" w:eastAsia="MS Mincho" w:hAnsiTheme="majorBidi" w:cstheme="majorBidi"/>
          <w:b/>
          <w:bCs/>
          <w:sz w:val="24"/>
          <w:szCs w:val="24"/>
          <w:lang w:eastAsia="ja-JP"/>
        </w:rPr>
      </w:pPr>
      <w:r>
        <w:rPr>
          <w:rFonts w:asciiTheme="majorBidi" w:eastAsia="MS Mincho" w:hAnsiTheme="majorBidi" w:cstheme="majorBidi"/>
          <w:b/>
          <w:bCs/>
          <w:sz w:val="24"/>
          <w:szCs w:val="24"/>
          <w:lang w:eastAsia="ja-JP"/>
        </w:rPr>
        <w:t>Gene expression analysis of TIL rich HPV</w:t>
      </w:r>
      <w:r w:rsidR="00012ED8">
        <w:rPr>
          <w:rFonts w:asciiTheme="majorBidi" w:eastAsia="MS Mincho" w:hAnsiTheme="majorBidi" w:cstheme="majorBidi"/>
          <w:b/>
          <w:bCs/>
          <w:sz w:val="24"/>
          <w:szCs w:val="24"/>
          <w:lang w:eastAsia="ja-JP"/>
        </w:rPr>
        <w:t>-</w:t>
      </w:r>
      <w:r>
        <w:rPr>
          <w:rFonts w:asciiTheme="majorBidi" w:eastAsia="MS Mincho" w:hAnsiTheme="majorBidi" w:cstheme="majorBidi"/>
          <w:b/>
          <w:bCs/>
          <w:sz w:val="24"/>
          <w:szCs w:val="24"/>
          <w:lang w:eastAsia="ja-JP"/>
        </w:rPr>
        <w:t xml:space="preserve">driven </w:t>
      </w:r>
      <w:r w:rsidR="005D6E57">
        <w:rPr>
          <w:rFonts w:asciiTheme="majorBidi" w:eastAsia="MS Mincho" w:hAnsiTheme="majorBidi" w:cstheme="majorBidi"/>
          <w:b/>
          <w:bCs/>
          <w:sz w:val="24"/>
          <w:szCs w:val="24"/>
          <w:lang w:eastAsia="ja-JP"/>
        </w:rPr>
        <w:t xml:space="preserve">head and neck </w:t>
      </w:r>
      <w:r>
        <w:rPr>
          <w:rFonts w:asciiTheme="majorBidi" w:eastAsia="MS Mincho" w:hAnsiTheme="majorBidi" w:cstheme="majorBidi"/>
          <w:b/>
          <w:bCs/>
          <w:sz w:val="24"/>
          <w:szCs w:val="24"/>
          <w:lang w:eastAsia="ja-JP"/>
        </w:rPr>
        <w:t>tumors reveals a distinct B-cell signature wh</w:t>
      </w:r>
      <w:bookmarkStart w:id="0" w:name="_GoBack"/>
      <w:bookmarkEnd w:id="0"/>
      <w:r>
        <w:rPr>
          <w:rFonts w:asciiTheme="majorBidi" w:eastAsia="MS Mincho" w:hAnsiTheme="majorBidi" w:cstheme="majorBidi"/>
          <w:b/>
          <w:bCs/>
          <w:sz w:val="24"/>
          <w:szCs w:val="24"/>
          <w:lang w:eastAsia="ja-JP"/>
        </w:rPr>
        <w:t>en co</w:t>
      </w:r>
      <w:r w:rsidR="00153BEC">
        <w:rPr>
          <w:rFonts w:asciiTheme="majorBidi" w:eastAsia="MS Mincho" w:hAnsiTheme="majorBidi" w:cstheme="majorBidi"/>
          <w:b/>
          <w:bCs/>
          <w:sz w:val="24"/>
          <w:szCs w:val="24"/>
          <w:lang w:eastAsia="ja-JP"/>
        </w:rPr>
        <w:t>mpared to HPV independent tumo</w:t>
      </w:r>
      <w:r>
        <w:rPr>
          <w:rFonts w:asciiTheme="majorBidi" w:eastAsia="MS Mincho" w:hAnsiTheme="majorBidi" w:cstheme="majorBidi"/>
          <w:b/>
          <w:bCs/>
          <w:sz w:val="24"/>
          <w:szCs w:val="24"/>
          <w:lang w:eastAsia="ja-JP"/>
        </w:rPr>
        <w:t>rs</w:t>
      </w:r>
    </w:p>
    <w:p w14:paraId="0B0AA6A7" w14:textId="77777777" w:rsidR="007A73E6" w:rsidRDefault="007A73E6" w:rsidP="003B6368">
      <w:pPr>
        <w:spacing w:after="0" w:line="360" w:lineRule="auto"/>
        <w:jc w:val="both"/>
        <w:rPr>
          <w:rFonts w:asciiTheme="majorBidi" w:eastAsia="MS Mincho" w:hAnsiTheme="majorBidi" w:cstheme="majorBidi"/>
          <w:b/>
          <w:bCs/>
          <w:sz w:val="24"/>
          <w:szCs w:val="24"/>
          <w:lang w:eastAsia="ja-JP"/>
        </w:rPr>
      </w:pPr>
    </w:p>
    <w:p w14:paraId="32A80E5D" w14:textId="59428E72" w:rsidR="00530051" w:rsidRPr="00985D51" w:rsidRDefault="003F1983" w:rsidP="00B76F0B">
      <w:pPr>
        <w:spacing w:before="10" w:after="0" w:line="360" w:lineRule="auto"/>
        <w:jc w:val="both"/>
        <w:rPr>
          <w:rFonts w:asciiTheme="majorBidi" w:eastAsia="MS Mincho" w:hAnsiTheme="majorBidi" w:cstheme="majorBidi"/>
          <w:bCs/>
          <w:sz w:val="24"/>
          <w:szCs w:val="24"/>
          <w:lang w:eastAsia="ja-JP"/>
        </w:rPr>
      </w:pPr>
      <w:r w:rsidRPr="002831FE">
        <w:rPr>
          <w:rFonts w:asciiTheme="majorBidi" w:eastAsia="MS Mincho" w:hAnsiTheme="majorBidi" w:cstheme="majorBidi"/>
          <w:bCs/>
          <w:sz w:val="24"/>
          <w:szCs w:val="24"/>
          <w:lang w:eastAsia="ja-JP"/>
        </w:rPr>
        <w:t>Oliver Wood</w:t>
      </w:r>
      <w:r w:rsidRPr="00B76F0B">
        <w:rPr>
          <w:rFonts w:asciiTheme="majorBidi" w:eastAsia="MS Mincho" w:hAnsiTheme="majorBidi" w:cstheme="majorBidi"/>
          <w:bCs/>
          <w:sz w:val="24"/>
          <w:szCs w:val="24"/>
          <w:vertAlign w:val="superscript"/>
          <w:lang w:eastAsia="ja-JP"/>
        </w:rPr>
        <w:t>*</w:t>
      </w:r>
      <w:r w:rsidRPr="006C5A93">
        <w:rPr>
          <w:rFonts w:asciiTheme="majorBidi" w:eastAsia="MS Mincho" w:hAnsiTheme="majorBidi" w:cstheme="majorBidi"/>
          <w:bCs/>
          <w:sz w:val="24"/>
          <w:szCs w:val="24"/>
          <w:vertAlign w:val="superscript"/>
          <w:lang w:eastAsia="ja-JP"/>
        </w:rPr>
        <w:t>1</w:t>
      </w:r>
      <w:r w:rsidR="00C47AA0">
        <w:rPr>
          <w:rFonts w:asciiTheme="majorBidi" w:eastAsia="MS Mincho" w:hAnsiTheme="majorBidi" w:cstheme="majorBidi"/>
          <w:bCs/>
          <w:sz w:val="24"/>
          <w:szCs w:val="24"/>
          <w:lang w:eastAsia="ja-JP"/>
        </w:rPr>
        <w:t>,</w:t>
      </w:r>
      <w:r w:rsidR="006028F7">
        <w:rPr>
          <w:rFonts w:asciiTheme="majorBidi" w:eastAsia="MS Mincho" w:hAnsiTheme="majorBidi" w:cstheme="majorBidi"/>
          <w:bCs/>
          <w:sz w:val="24"/>
          <w:szCs w:val="24"/>
          <w:lang w:eastAsia="ja-JP"/>
        </w:rPr>
        <w:t xml:space="preserve"> </w:t>
      </w:r>
      <w:proofErr w:type="spellStart"/>
      <w:r w:rsidR="006028F7">
        <w:rPr>
          <w:rFonts w:asciiTheme="majorBidi" w:eastAsia="MS Mincho" w:hAnsiTheme="majorBidi" w:cstheme="majorBidi"/>
          <w:bCs/>
          <w:sz w:val="24"/>
          <w:szCs w:val="24"/>
          <w:lang w:eastAsia="ja-JP"/>
        </w:rPr>
        <w:t>J</w:t>
      </w:r>
      <w:r w:rsidRPr="002831FE">
        <w:rPr>
          <w:rFonts w:asciiTheme="majorBidi" w:eastAsia="MS Mincho" w:hAnsiTheme="majorBidi" w:cstheme="majorBidi"/>
          <w:bCs/>
          <w:sz w:val="24"/>
          <w:szCs w:val="24"/>
          <w:lang w:eastAsia="ja-JP"/>
        </w:rPr>
        <w:t>eongmin</w:t>
      </w:r>
      <w:proofErr w:type="spellEnd"/>
      <w:r w:rsidRPr="002831FE">
        <w:rPr>
          <w:rFonts w:asciiTheme="majorBidi" w:eastAsia="MS Mincho" w:hAnsiTheme="majorBidi" w:cstheme="majorBidi"/>
          <w:bCs/>
          <w:sz w:val="24"/>
          <w:szCs w:val="24"/>
          <w:lang w:eastAsia="ja-JP"/>
        </w:rPr>
        <w:t xml:space="preserve"> Woo</w:t>
      </w:r>
      <w:r w:rsidRPr="00B76F0B">
        <w:rPr>
          <w:rFonts w:asciiTheme="majorBidi" w:eastAsia="MS Mincho" w:hAnsiTheme="majorBidi" w:cstheme="majorBidi"/>
          <w:bCs/>
          <w:sz w:val="24"/>
          <w:szCs w:val="24"/>
          <w:vertAlign w:val="superscript"/>
          <w:lang w:eastAsia="ja-JP"/>
        </w:rPr>
        <w:t>*</w:t>
      </w:r>
      <w:r w:rsidRPr="006C5A93">
        <w:rPr>
          <w:rFonts w:asciiTheme="majorBidi" w:eastAsia="MS Mincho" w:hAnsiTheme="majorBidi" w:cstheme="majorBidi"/>
          <w:bCs/>
          <w:sz w:val="24"/>
          <w:szCs w:val="24"/>
          <w:vertAlign w:val="superscript"/>
          <w:lang w:eastAsia="ja-JP"/>
        </w:rPr>
        <w:t>1</w:t>
      </w:r>
      <w:r w:rsidRPr="002831FE">
        <w:rPr>
          <w:rFonts w:asciiTheme="majorBidi" w:eastAsia="MS Mincho" w:hAnsiTheme="majorBidi" w:cstheme="majorBidi"/>
          <w:bCs/>
          <w:sz w:val="24"/>
          <w:szCs w:val="24"/>
          <w:lang w:eastAsia="ja-JP"/>
        </w:rPr>
        <w:t>, G</w:t>
      </w:r>
      <w:r w:rsidR="00127201" w:rsidRPr="002831FE">
        <w:rPr>
          <w:rFonts w:asciiTheme="majorBidi" w:eastAsia="MS Mincho" w:hAnsiTheme="majorBidi" w:cstheme="majorBidi"/>
          <w:bCs/>
          <w:sz w:val="24"/>
          <w:szCs w:val="24"/>
          <w:lang w:eastAsia="ja-JP"/>
        </w:rPr>
        <w:t xml:space="preserve">regory </w:t>
      </w:r>
      <w:proofErr w:type="spellStart"/>
      <w:r w:rsidR="00127201" w:rsidRPr="002831FE">
        <w:rPr>
          <w:rFonts w:asciiTheme="majorBidi" w:eastAsia="MS Mincho" w:hAnsiTheme="majorBidi" w:cstheme="majorBidi"/>
          <w:bCs/>
          <w:sz w:val="24"/>
          <w:szCs w:val="24"/>
          <w:lang w:eastAsia="ja-JP"/>
        </w:rPr>
        <w:t>Seumois</w:t>
      </w:r>
      <w:proofErr w:type="spellEnd"/>
      <w:r w:rsidR="00127201" w:rsidRPr="00B76F0B">
        <w:rPr>
          <w:rFonts w:asciiTheme="majorBidi" w:eastAsia="MS Mincho" w:hAnsiTheme="majorBidi" w:cstheme="majorBidi"/>
          <w:bCs/>
          <w:sz w:val="24"/>
          <w:szCs w:val="24"/>
          <w:vertAlign w:val="superscript"/>
          <w:lang w:eastAsia="ja-JP"/>
        </w:rPr>
        <w:t>*</w:t>
      </w:r>
      <w:r w:rsidR="00E725C8">
        <w:rPr>
          <w:rFonts w:asciiTheme="majorBidi" w:eastAsia="MS Mincho" w:hAnsiTheme="majorBidi" w:cstheme="majorBidi"/>
          <w:bCs/>
          <w:sz w:val="24"/>
          <w:szCs w:val="24"/>
          <w:vertAlign w:val="superscript"/>
          <w:lang w:eastAsia="ja-JP"/>
        </w:rPr>
        <w:t>3</w:t>
      </w:r>
      <w:r w:rsidR="00127201" w:rsidRPr="002831FE">
        <w:rPr>
          <w:rFonts w:asciiTheme="majorBidi" w:eastAsia="MS Mincho" w:hAnsiTheme="majorBidi" w:cstheme="majorBidi"/>
          <w:bCs/>
          <w:sz w:val="24"/>
          <w:szCs w:val="24"/>
          <w:lang w:eastAsia="ja-JP"/>
        </w:rPr>
        <w:t xml:space="preserve">, </w:t>
      </w:r>
      <w:r w:rsidR="00C13F77" w:rsidRPr="002831FE">
        <w:rPr>
          <w:rFonts w:asciiTheme="majorBidi" w:eastAsia="MS Mincho" w:hAnsiTheme="majorBidi" w:cstheme="majorBidi"/>
          <w:bCs/>
          <w:sz w:val="24"/>
          <w:szCs w:val="24"/>
          <w:lang w:eastAsia="ja-JP"/>
        </w:rPr>
        <w:t>Natalia Savelyeva</w:t>
      </w:r>
      <w:r w:rsidR="00C13F77" w:rsidRPr="006C5A93">
        <w:rPr>
          <w:rFonts w:asciiTheme="majorBidi" w:eastAsia="MS Mincho" w:hAnsiTheme="majorBidi" w:cstheme="majorBidi"/>
          <w:bCs/>
          <w:sz w:val="24"/>
          <w:szCs w:val="24"/>
          <w:vertAlign w:val="superscript"/>
          <w:lang w:eastAsia="ja-JP"/>
        </w:rPr>
        <w:t>1</w:t>
      </w:r>
      <w:r w:rsidR="00C13F77" w:rsidRPr="002831FE">
        <w:rPr>
          <w:rFonts w:asciiTheme="majorBidi" w:eastAsia="MS Mincho" w:hAnsiTheme="majorBidi" w:cstheme="majorBidi"/>
          <w:bCs/>
          <w:sz w:val="24"/>
          <w:szCs w:val="24"/>
          <w:lang w:eastAsia="ja-JP"/>
        </w:rPr>
        <w:t xml:space="preserve">, </w:t>
      </w:r>
      <w:r w:rsidR="00AF796E">
        <w:rPr>
          <w:rFonts w:asciiTheme="majorBidi" w:eastAsia="MS Mincho" w:hAnsiTheme="majorBidi" w:cstheme="majorBidi"/>
          <w:bCs/>
          <w:sz w:val="24"/>
          <w:szCs w:val="24"/>
          <w:lang w:eastAsia="ja-JP"/>
        </w:rPr>
        <w:t>Katy J. McCann</w:t>
      </w:r>
      <w:r w:rsidR="00AF796E" w:rsidRPr="006C5A93">
        <w:rPr>
          <w:rFonts w:asciiTheme="majorBidi" w:eastAsia="MS Mincho" w:hAnsiTheme="majorBidi" w:cstheme="majorBidi"/>
          <w:bCs/>
          <w:sz w:val="24"/>
          <w:szCs w:val="24"/>
          <w:vertAlign w:val="superscript"/>
          <w:lang w:eastAsia="ja-JP"/>
        </w:rPr>
        <w:t>1</w:t>
      </w:r>
      <w:r w:rsidR="00AF796E">
        <w:rPr>
          <w:rFonts w:asciiTheme="majorBidi" w:eastAsia="MS Mincho" w:hAnsiTheme="majorBidi" w:cstheme="majorBidi"/>
          <w:bCs/>
          <w:sz w:val="24"/>
          <w:szCs w:val="24"/>
          <w:lang w:eastAsia="ja-JP"/>
        </w:rPr>
        <w:t xml:space="preserve">, </w:t>
      </w:r>
      <w:proofErr w:type="spellStart"/>
      <w:r w:rsidR="00127201" w:rsidRPr="002831FE">
        <w:rPr>
          <w:rFonts w:asciiTheme="majorBidi" w:eastAsia="MS Mincho" w:hAnsiTheme="majorBidi" w:cstheme="majorBidi"/>
          <w:bCs/>
          <w:sz w:val="24"/>
          <w:szCs w:val="24"/>
          <w:lang w:eastAsia="ja-JP"/>
        </w:rPr>
        <w:t>Divya</w:t>
      </w:r>
      <w:proofErr w:type="spellEnd"/>
      <w:r w:rsidR="00127201" w:rsidRPr="002831FE">
        <w:rPr>
          <w:rFonts w:asciiTheme="majorBidi" w:eastAsia="MS Mincho" w:hAnsiTheme="majorBidi" w:cstheme="majorBidi"/>
          <w:bCs/>
          <w:sz w:val="24"/>
          <w:szCs w:val="24"/>
          <w:lang w:eastAsia="ja-JP"/>
        </w:rPr>
        <w:t xml:space="preserve"> Singh</w:t>
      </w:r>
      <w:r w:rsidR="00E725C8" w:rsidRPr="001F7410">
        <w:rPr>
          <w:rFonts w:asciiTheme="majorBidi" w:eastAsia="MS Mincho" w:hAnsiTheme="majorBidi" w:cstheme="majorBidi"/>
          <w:bCs/>
          <w:sz w:val="24"/>
          <w:szCs w:val="24"/>
          <w:vertAlign w:val="superscript"/>
          <w:lang w:eastAsia="ja-JP"/>
        </w:rPr>
        <w:t>3</w:t>
      </w:r>
      <w:r w:rsidRPr="002831FE">
        <w:rPr>
          <w:rFonts w:asciiTheme="majorBidi" w:eastAsia="MS Mincho" w:hAnsiTheme="majorBidi" w:cstheme="majorBidi"/>
          <w:bCs/>
          <w:sz w:val="24"/>
          <w:szCs w:val="24"/>
          <w:lang w:eastAsia="ja-JP"/>
        </w:rPr>
        <w:t xml:space="preserve">, Terry </w:t>
      </w:r>
      <w:r w:rsidR="00C64921" w:rsidRPr="002831FE">
        <w:rPr>
          <w:rFonts w:asciiTheme="majorBidi" w:eastAsia="MS Mincho" w:hAnsiTheme="majorBidi" w:cstheme="majorBidi"/>
          <w:bCs/>
          <w:sz w:val="24"/>
          <w:szCs w:val="24"/>
          <w:lang w:eastAsia="ja-JP"/>
        </w:rPr>
        <w:t>Jone</w:t>
      </w:r>
      <w:r w:rsidR="00C64921" w:rsidRPr="00F606FB">
        <w:rPr>
          <w:rFonts w:asciiTheme="majorBidi" w:eastAsia="MS Mincho" w:hAnsiTheme="majorBidi" w:cstheme="majorBidi"/>
          <w:bCs/>
          <w:sz w:val="24"/>
          <w:szCs w:val="24"/>
          <w:lang w:eastAsia="ja-JP"/>
        </w:rPr>
        <w:t>s</w:t>
      </w:r>
      <w:r w:rsidR="00C64921" w:rsidRPr="00F606FB">
        <w:rPr>
          <w:rFonts w:asciiTheme="majorBidi" w:eastAsia="MS Mincho" w:hAnsiTheme="majorBidi" w:cstheme="majorBidi"/>
          <w:bCs/>
          <w:sz w:val="24"/>
          <w:szCs w:val="24"/>
          <w:vertAlign w:val="superscript"/>
          <w:lang w:eastAsia="ja-JP"/>
        </w:rPr>
        <w:t>2</w:t>
      </w:r>
      <w:r w:rsidRPr="002831FE">
        <w:rPr>
          <w:rFonts w:asciiTheme="majorBidi" w:eastAsia="MS Mincho" w:hAnsiTheme="majorBidi" w:cstheme="majorBidi"/>
          <w:bCs/>
          <w:sz w:val="24"/>
          <w:szCs w:val="24"/>
          <w:lang w:eastAsia="ja-JP"/>
        </w:rPr>
        <w:t xml:space="preserve">, </w:t>
      </w:r>
      <w:r w:rsidR="00985D51">
        <w:rPr>
          <w:rFonts w:asciiTheme="majorBidi" w:eastAsia="MS Mincho" w:hAnsiTheme="majorBidi" w:cstheme="majorBidi"/>
          <w:bCs/>
          <w:sz w:val="24"/>
          <w:szCs w:val="24"/>
          <w:lang w:eastAsia="ja-JP"/>
        </w:rPr>
        <w:t>Lailah Peel</w:t>
      </w:r>
      <w:r w:rsidR="006C5A93" w:rsidRPr="006C5A93">
        <w:rPr>
          <w:rFonts w:asciiTheme="majorBidi" w:eastAsia="MS Mincho" w:hAnsiTheme="majorBidi" w:cstheme="majorBidi"/>
          <w:bCs/>
          <w:sz w:val="24"/>
          <w:szCs w:val="24"/>
          <w:vertAlign w:val="superscript"/>
          <w:lang w:eastAsia="ja-JP"/>
        </w:rPr>
        <w:t>1</w:t>
      </w:r>
      <w:r w:rsidR="00985D51">
        <w:rPr>
          <w:rFonts w:asciiTheme="majorBidi" w:eastAsia="MS Mincho" w:hAnsiTheme="majorBidi" w:cstheme="majorBidi"/>
          <w:bCs/>
          <w:sz w:val="24"/>
          <w:szCs w:val="24"/>
          <w:lang w:eastAsia="ja-JP"/>
        </w:rPr>
        <w:t xml:space="preserve">, </w:t>
      </w:r>
      <w:r w:rsidR="0005070F">
        <w:rPr>
          <w:rFonts w:asciiTheme="majorBidi" w:eastAsia="MS Mincho" w:hAnsiTheme="majorBidi" w:cstheme="majorBidi"/>
          <w:bCs/>
          <w:sz w:val="24"/>
          <w:szCs w:val="24"/>
          <w:lang w:eastAsia="ja-JP"/>
        </w:rPr>
        <w:t>Michael S. Breen</w:t>
      </w:r>
      <w:r w:rsidR="0005070F" w:rsidRPr="00985D51">
        <w:rPr>
          <w:rFonts w:asciiTheme="majorBidi" w:eastAsia="MS Mincho" w:hAnsiTheme="majorBidi" w:cstheme="majorBidi"/>
          <w:bCs/>
          <w:sz w:val="24"/>
          <w:szCs w:val="24"/>
          <w:vertAlign w:val="superscript"/>
          <w:lang w:eastAsia="ja-JP"/>
        </w:rPr>
        <w:t>1</w:t>
      </w:r>
      <w:r w:rsidR="0005070F">
        <w:rPr>
          <w:rFonts w:asciiTheme="majorBidi" w:eastAsia="MS Mincho" w:hAnsiTheme="majorBidi" w:cstheme="majorBidi"/>
          <w:bCs/>
          <w:sz w:val="24"/>
          <w:szCs w:val="24"/>
          <w:lang w:eastAsia="ja-JP"/>
        </w:rPr>
        <w:t xml:space="preserve">, </w:t>
      </w:r>
      <w:r w:rsidR="00A578B3">
        <w:rPr>
          <w:rFonts w:asciiTheme="majorBidi" w:eastAsia="MS Mincho" w:hAnsiTheme="majorBidi" w:cstheme="majorBidi"/>
          <w:bCs/>
          <w:sz w:val="24"/>
          <w:szCs w:val="24"/>
          <w:lang w:eastAsia="ja-JP"/>
        </w:rPr>
        <w:t>Matt</w:t>
      </w:r>
      <w:r w:rsidR="005740D1">
        <w:rPr>
          <w:rFonts w:asciiTheme="majorBidi" w:eastAsia="MS Mincho" w:hAnsiTheme="majorBidi" w:cstheme="majorBidi"/>
          <w:bCs/>
          <w:sz w:val="24"/>
          <w:szCs w:val="24"/>
          <w:lang w:eastAsia="ja-JP"/>
        </w:rPr>
        <w:t>hew</w:t>
      </w:r>
      <w:r w:rsidR="00A578B3">
        <w:rPr>
          <w:rFonts w:asciiTheme="majorBidi" w:eastAsia="MS Mincho" w:hAnsiTheme="majorBidi" w:cstheme="majorBidi"/>
          <w:bCs/>
          <w:sz w:val="24"/>
          <w:szCs w:val="24"/>
          <w:lang w:eastAsia="ja-JP"/>
        </w:rPr>
        <w:t xml:space="preserve"> Ward</w:t>
      </w:r>
      <w:r w:rsidR="006C5A93" w:rsidRPr="006C5A93">
        <w:rPr>
          <w:rFonts w:asciiTheme="majorBidi" w:eastAsia="MS Mincho" w:hAnsiTheme="majorBidi" w:cstheme="majorBidi"/>
          <w:bCs/>
          <w:sz w:val="24"/>
          <w:szCs w:val="24"/>
          <w:vertAlign w:val="superscript"/>
          <w:lang w:eastAsia="ja-JP"/>
        </w:rPr>
        <w:t>1</w:t>
      </w:r>
      <w:r w:rsidR="00A578B3">
        <w:rPr>
          <w:rFonts w:asciiTheme="majorBidi" w:eastAsia="MS Mincho" w:hAnsiTheme="majorBidi" w:cstheme="majorBidi"/>
          <w:bCs/>
          <w:sz w:val="24"/>
          <w:szCs w:val="24"/>
          <w:lang w:eastAsia="ja-JP"/>
        </w:rPr>
        <w:t>,</w:t>
      </w:r>
      <w:r w:rsidR="000A1B7A">
        <w:rPr>
          <w:rFonts w:asciiTheme="majorBidi" w:eastAsia="MS Mincho" w:hAnsiTheme="majorBidi" w:cstheme="majorBidi"/>
          <w:bCs/>
          <w:sz w:val="24"/>
          <w:szCs w:val="24"/>
          <w:lang w:eastAsia="ja-JP"/>
        </w:rPr>
        <w:t xml:space="preserve"> </w:t>
      </w:r>
      <w:r w:rsidR="00712004">
        <w:rPr>
          <w:rFonts w:asciiTheme="majorBidi" w:eastAsia="MS Mincho" w:hAnsiTheme="majorBidi" w:cstheme="majorBidi"/>
          <w:bCs/>
          <w:sz w:val="24"/>
          <w:szCs w:val="24"/>
          <w:lang w:eastAsia="ja-JP"/>
        </w:rPr>
        <w:t xml:space="preserve">Eva </w:t>
      </w:r>
      <w:proofErr w:type="spellStart"/>
      <w:r w:rsidR="00712004">
        <w:rPr>
          <w:rFonts w:asciiTheme="majorBidi" w:eastAsia="MS Mincho" w:hAnsiTheme="majorBidi" w:cstheme="majorBidi"/>
          <w:bCs/>
          <w:sz w:val="24"/>
          <w:szCs w:val="24"/>
          <w:lang w:eastAsia="ja-JP"/>
        </w:rPr>
        <w:t>Garrido</w:t>
      </w:r>
      <w:proofErr w:type="spellEnd"/>
      <w:r w:rsidR="00712004">
        <w:rPr>
          <w:rFonts w:asciiTheme="majorBidi" w:eastAsia="MS Mincho" w:hAnsiTheme="majorBidi" w:cstheme="majorBidi"/>
          <w:bCs/>
          <w:sz w:val="24"/>
          <w:szCs w:val="24"/>
          <w:lang w:eastAsia="ja-JP"/>
        </w:rPr>
        <w:t xml:space="preserve"> Martin</w:t>
      </w:r>
      <w:r w:rsidR="006C5A93" w:rsidRPr="006C5A93">
        <w:rPr>
          <w:rFonts w:asciiTheme="majorBidi" w:eastAsia="MS Mincho" w:hAnsiTheme="majorBidi" w:cstheme="majorBidi"/>
          <w:bCs/>
          <w:sz w:val="24"/>
          <w:szCs w:val="24"/>
          <w:vertAlign w:val="superscript"/>
          <w:lang w:eastAsia="ja-JP"/>
        </w:rPr>
        <w:t>1</w:t>
      </w:r>
      <w:r w:rsidR="003B380A">
        <w:rPr>
          <w:rFonts w:asciiTheme="majorBidi" w:eastAsia="MS Mincho" w:hAnsiTheme="majorBidi" w:cstheme="majorBidi"/>
          <w:bCs/>
          <w:sz w:val="24"/>
          <w:szCs w:val="24"/>
          <w:lang w:eastAsia="ja-JP"/>
        </w:rPr>
        <w:t xml:space="preserve">, </w:t>
      </w:r>
      <w:proofErr w:type="spellStart"/>
      <w:r w:rsidR="00127201" w:rsidRPr="00985D51">
        <w:rPr>
          <w:rFonts w:asciiTheme="majorBidi" w:eastAsia="MS Mincho" w:hAnsiTheme="majorBidi" w:cstheme="majorBidi"/>
          <w:bCs/>
          <w:sz w:val="24"/>
          <w:szCs w:val="24"/>
          <w:lang w:eastAsia="ja-JP"/>
        </w:rPr>
        <w:t>Tilman</w:t>
      </w:r>
      <w:proofErr w:type="spellEnd"/>
      <w:r w:rsidR="00127201" w:rsidRPr="00985D51">
        <w:rPr>
          <w:rFonts w:asciiTheme="majorBidi" w:eastAsia="MS Mincho" w:hAnsiTheme="majorBidi" w:cstheme="majorBidi"/>
          <w:bCs/>
          <w:sz w:val="24"/>
          <w:szCs w:val="24"/>
          <w:lang w:eastAsia="ja-JP"/>
        </w:rPr>
        <w:t xml:space="preserve"> Sanchez-Elsner</w:t>
      </w:r>
      <w:r w:rsidR="00127201" w:rsidRPr="006C5A93">
        <w:rPr>
          <w:rFonts w:asciiTheme="majorBidi" w:eastAsia="MS Mincho" w:hAnsiTheme="majorBidi" w:cstheme="majorBidi"/>
          <w:bCs/>
          <w:sz w:val="24"/>
          <w:szCs w:val="24"/>
          <w:vertAlign w:val="superscript"/>
          <w:lang w:eastAsia="ja-JP"/>
        </w:rPr>
        <w:t>1#</w:t>
      </w:r>
      <w:r w:rsidR="00127201" w:rsidRPr="00985D51">
        <w:rPr>
          <w:rFonts w:asciiTheme="majorBidi" w:eastAsia="MS Mincho" w:hAnsiTheme="majorBidi" w:cstheme="majorBidi"/>
          <w:bCs/>
          <w:sz w:val="24"/>
          <w:szCs w:val="24"/>
          <w:lang w:eastAsia="ja-JP"/>
        </w:rPr>
        <w:t xml:space="preserve">, </w:t>
      </w:r>
      <w:r w:rsidRPr="00985D51">
        <w:rPr>
          <w:rFonts w:asciiTheme="majorBidi" w:eastAsia="MS Mincho" w:hAnsiTheme="majorBidi" w:cstheme="majorBidi"/>
          <w:bCs/>
          <w:sz w:val="24"/>
          <w:szCs w:val="24"/>
          <w:lang w:eastAsia="ja-JP"/>
        </w:rPr>
        <w:t>Gareth Thomas</w:t>
      </w:r>
      <w:r w:rsidRPr="006C5A93">
        <w:rPr>
          <w:rFonts w:asciiTheme="majorBidi" w:eastAsia="MS Mincho" w:hAnsiTheme="majorBidi" w:cstheme="majorBidi"/>
          <w:bCs/>
          <w:sz w:val="24"/>
          <w:szCs w:val="24"/>
          <w:vertAlign w:val="superscript"/>
          <w:lang w:eastAsia="ja-JP"/>
        </w:rPr>
        <w:t>1#</w:t>
      </w:r>
      <w:r w:rsidRPr="00985D51">
        <w:rPr>
          <w:rFonts w:asciiTheme="majorBidi" w:eastAsia="MS Mincho" w:hAnsiTheme="majorBidi" w:cstheme="majorBidi"/>
          <w:bCs/>
          <w:sz w:val="24"/>
          <w:szCs w:val="24"/>
          <w:lang w:eastAsia="ja-JP"/>
        </w:rPr>
        <w:t xml:space="preserve">, </w:t>
      </w:r>
      <w:proofErr w:type="spellStart"/>
      <w:r w:rsidRPr="00985D51">
        <w:rPr>
          <w:rFonts w:asciiTheme="majorBidi" w:eastAsia="MS Mincho" w:hAnsiTheme="majorBidi" w:cstheme="majorBidi"/>
          <w:bCs/>
          <w:sz w:val="24"/>
          <w:szCs w:val="24"/>
          <w:lang w:eastAsia="ja-JP"/>
        </w:rPr>
        <w:t>Pandurangan</w:t>
      </w:r>
      <w:proofErr w:type="spellEnd"/>
      <w:r w:rsidRPr="00985D51">
        <w:rPr>
          <w:rFonts w:asciiTheme="majorBidi" w:eastAsia="MS Mincho" w:hAnsiTheme="majorBidi" w:cstheme="majorBidi"/>
          <w:bCs/>
          <w:sz w:val="24"/>
          <w:szCs w:val="24"/>
          <w:lang w:eastAsia="ja-JP"/>
        </w:rPr>
        <w:t xml:space="preserve"> Vijayanand</w:t>
      </w:r>
      <w:r w:rsidR="00754233" w:rsidRPr="006C5A93">
        <w:rPr>
          <w:rFonts w:asciiTheme="majorBidi" w:eastAsia="MS Mincho" w:hAnsiTheme="majorBidi" w:cstheme="majorBidi"/>
          <w:bCs/>
          <w:sz w:val="24"/>
          <w:szCs w:val="24"/>
          <w:vertAlign w:val="superscript"/>
          <w:lang w:eastAsia="ja-JP"/>
        </w:rPr>
        <w:t>1,</w:t>
      </w:r>
      <w:r w:rsidR="00E725C8">
        <w:rPr>
          <w:rFonts w:asciiTheme="majorBidi" w:eastAsia="MS Mincho" w:hAnsiTheme="majorBidi" w:cstheme="majorBidi"/>
          <w:bCs/>
          <w:sz w:val="24"/>
          <w:szCs w:val="24"/>
          <w:vertAlign w:val="superscript"/>
          <w:lang w:eastAsia="ja-JP"/>
        </w:rPr>
        <w:t>3</w:t>
      </w:r>
      <w:r w:rsidR="00754233" w:rsidRPr="006C5A93">
        <w:rPr>
          <w:rFonts w:asciiTheme="majorBidi" w:eastAsia="MS Mincho" w:hAnsiTheme="majorBidi" w:cstheme="majorBidi"/>
          <w:bCs/>
          <w:sz w:val="24"/>
          <w:szCs w:val="24"/>
          <w:vertAlign w:val="superscript"/>
          <w:lang w:eastAsia="ja-JP"/>
        </w:rPr>
        <w:t>,#</w:t>
      </w:r>
      <w:r w:rsidR="00754233" w:rsidRPr="00985D51">
        <w:rPr>
          <w:rFonts w:asciiTheme="majorBidi" w:eastAsia="MS Mincho" w:hAnsiTheme="majorBidi" w:cstheme="majorBidi"/>
          <w:bCs/>
          <w:sz w:val="24"/>
          <w:szCs w:val="24"/>
          <w:lang w:eastAsia="ja-JP"/>
        </w:rPr>
        <w:t>, Christopher H. Woelk</w:t>
      </w:r>
      <w:r w:rsidR="00754233" w:rsidRPr="006C5A93">
        <w:rPr>
          <w:rFonts w:asciiTheme="majorBidi" w:eastAsia="MS Mincho" w:hAnsiTheme="majorBidi" w:cstheme="majorBidi"/>
          <w:bCs/>
          <w:sz w:val="24"/>
          <w:szCs w:val="24"/>
          <w:vertAlign w:val="superscript"/>
          <w:lang w:eastAsia="ja-JP"/>
        </w:rPr>
        <w:t>1#</w:t>
      </w:r>
      <w:r w:rsidR="00754233" w:rsidRPr="00985D51">
        <w:rPr>
          <w:rFonts w:asciiTheme="majorBidi" w:eastAsia="MS Mincho" w:hAnsiTheme="majorBidi" w:cstheme="majorBidi"/>
          <w:bCs/>
          <w:sz w:val="24"/>
          <w:szCs w:val="24"/>
          <w:lang w:eastAsia="ja-JP"/>
        </w:rPr>
        <w:t>,</w:t>
      </w:r>
      <w:r w:rsidRPr="00985D51">
        <w:rPr>
          <w:rFonts w:asciiTheme="majorBidi" w:eastAsia="MS Mincho" w:hAnsiTheme="majorBidi" w:cstheme="majorBidi"/>
          <w:bCs/>
          <w:sz w:val="24"/>
          <w:szCs w:val="24"/>
          <w:lang w:eastAsia="ja-JP"/>
        </w:rPr>
        <w:t xml:space="preserve"> </w:t>
      </w:r>
      <w:r w:rsidR="00C13F77" w:rsidRPr="00985D51">
        <w:rPr>
          <w:rFonts w:asciiTheme="majorBidi" w:eastAsia="MS Mincho" w:hAnsiTheme="majorBidi" w:cstheme="majorBidi"/>
          <w:bCs/>
          <w:sz w:val="24"/>
          <w:szCs w:val="24"/>
          <w:lang w:eastAsia="ja-JP"/>
        </w:rPr>
        <w:t>Emma King</w:t>
      </w:r>
      <w:r w:rsidR="00C13F77" w:rsidRPr="006C5A93">
        <w:rPr>
          <w:rFonts w:asciiTheme="majorBidi" w:eastAsia="MS Mincho" w:hAnsiTheme="majorBidi" w:cstheme="majorBidi"/>
          <w:bCs/>
          <w:sz w:val="24"/>
          <w:szCs w:val="24"/>
          <w:vertAlign w:val="superscript"/>
          <w:lang w:eastAsia="ja-JP"/>
        </w:rPr>
        <w:t>1#</w:t>
      </w:r>
      <w:r w:rsidR="00012ED8">
        <w:rPr>
          <w:rFonts w:asciiTheme="majorBidi" w:eastAsia="MS Mincho" w:hAnsiTheme="majorBidi" w:cstheme="majorBidi"/>
          <w:bCs/>
          <w:sz w:val="24"/>
          <w:szCs w:val="24"/>
          <w:lang w:eastAsia="ja-JP"/>
        </w:rPr>
        <w:t xml:space="preserve"> and</w:t>
      </w:r>
      <w:r w:rsidR="00754233" w:rsidRPr="00985D51">
        <w:rPr>
          <w:rFonts w:asciiTheme="majorBidi" w:eastAsia="MS Mincho" w:hAnsiTheme="majorBidi" w:cstheme="majorBidi"/>
          <w:bCs/>
          <w:sz w:val="24"/>
          <w:szCs w:val="24"/>
          <w:lang w:eastAsia="ja-JP"/>
        </w:rPr>
        <w:t xml:space="preserve"> </w:t>
      </w:r>
      <w:r w:rsidR="006C5A93">
        <w:rPr>
          <w:rFonts w:asciiTheme="majorBidi" w:eastAsia="MS Mincho" w:hAnsiTheme="majorBidi" w:cstheme="majorBidi"/>
          <w:bCs/>
          <w:sz w:val="24"/>
          <w:szCs w:val="24"/>
          <w:lang w:eastAsia="ja-JP"/>
        </w:rPr>
        <w:t>Christian Ottensmeier</w:t>
      </w:r>
      <w:r w:rsidR="006C5A93" w:rsidRPr="006C5A93">
        <w:rPr>
          <w:rFonts w:asciiTheme="majorBidi" w:eastAsia="MS Mincho" w:hAnsiTheme="majorBidi" w:cstheme="majorBidi"/>
          <w:bCs/>
          <w:sz w:val="24"/>
          <w:szCs w:val="24"/>
          <w:vertAlign w:val="superscript"/>
          <w:lang w:eastAsia="ja-JP"/>
        </w:rPr>
        <w:t>1</w:t>
      </w:r>
      <w:r w:rsidRPr="006C5A93">
        <w:rPr>
          <w:rFonts w:asciiTheme="majorBidi" w:eastAsia="MS Mincho" w:hAnsiTheme="majorBidi" w:cstheme="majorBidi"/>
          <w:bCs/>
          <w:sz w:val="24"/>
          <w:szCs w:val="24"/>
          <w:vertAlign w:val="superscript"/>
          <w:lang w:eastAsia="ja-JP"/>
        </w:rPr>
        <w:t xml:space="preserve"># </w:t>
      </w:r>
      <w:r w:rsidRPr="00985D51">
        <w:rPr>
          <w:rFonts w:asciiTheme="majorBidi" w:eastAsia="MS Mincho" w:hAnsiTheme="majorBidi" w:cstheme="majorBidi"/>
          <w:bCs/>
          <w:sz w:val="24"/>
          <w:szCs w:val="24"/>
          <w:lang w:eastAsia="ja-JP"/>
        </w:rPr>
        <w:t>for the SPARC Consortium</w:t>
      </w:r>
      <w:r w:rsidR="009A035C">
        <w:rPr>
          <w:rFonts w:asciiTheme="majorBidi" w:eastAsia="MS Mincho" w:hAnsiTheme="majorBidi" w:cstheme="majorBidi"/>
          <w:bCs/>
          <w:sz w:val="24"/>
          <w:szCs w:val="24"/>
          <w:lang w:eastAsia="ja-JP"/>
        </w:rPr>
        <w:t>.</w:t>
      </w:r>
    </w:p>
    <w:p w14:paraId="743BDA60" w14:textId="77777777" w:rsidR="008A3714" w:rsidRDefault="00D03866" w:rsidP="00B76F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 w:after="0" w:line="360" w:lineRule="auto"/>
        <w:jc w:val="both"/>
        <w:rPr>
          <w:rFonts w:asciiTheme="majorBidi" w:eastAsia="MS Mincho" w:hAnsiTheme="majorBidi" w:cstheme="majorBidi"/>
          <w:sz w:val="24"/>
          <w:szCs w:val="24"/>
          <w:lang w:eastAsia="ja-JP"/>
        </w:rPr>
      </w:pPr>
      <w:r w:rsidRPr="00712004">
        <w:rPr>
          <w:rFonts w:asciiTheme="majorBidi" w:eastAsia="MS Mincho" w:hAnsiTheme="majorBidi" w:cstheme="majorBidi"/>
          <w:sz w:val="24"/>
          <w:szCs w:val="24"/>
          <w:vertAlign w:val="superscript"/>
          <w:lang w:eastAsia="ja-JP"/>
        </w:rPr>
        <w:t>1</w:t>
      </w:r>
      <w:r w:rsidRPr="00712004">
        <w:rPr>
          <w:rFonts w:asciiTheme="majorBidi" w:eastAsia="MS Mincho" w:hAnsiTheme="majorBidi" w:cstheme="majorBidi"/>
          <w:sz w:val="24"/>
          <w:szCs w:val="24"/>
          <w:lang w:eastAsia="ja-JP"/>
        </w:rPr>
        <w:t xml:space="preserve">Faculty of Medicine, University of Southampton &amp; University Hospital Southampton, </w:t>
      </w:r>
      <w:r w:rsidR="00012ED8">
        <w:rPr>
          <w:rFonts w:asciiTheme="majorBidi" w:eastAsia="MS Mincho" w:hAnsiTheme="majorBidi" w:cstheme="majorBidi"/>
          <w:sz w:val="24"/>
          <w:szCs w:val="24"/>
          <w:lang w:eastAsia="ja-JP"/>
        </w:rPr>
        <w:t>UK</w:t>
      </w:r>
      <w:r w:rsidRPr="00712004">
        <w:rPr>
          <w:rFonts w:asciiTheme="majorBidi" w:eastAsia="MS Mincho" w:hAnsiTheme="majorBidi" w:cstheme="majorBidi"/>
          <w:sz w:val="24"/>
          <w:szCs w:val="24"/>
          <w:lang w:eastAsia="ja-JP"/>
        </w:rPr>
        <w:t>.</w:t>
      </w:r>
    </w:p>
    <w:p w14:paraId="373597DA" w14:textId="77777777" w:rsidR="008A3714" w:rsidRPr="00712004" w:rsidRDefault="00D03866" w:rsidP="00B76F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 w:after="0" w:line="360" w:lineRule="auto"/>
        <w:jc w:val="both"/>
        <w:rPr>
          <w:rFonts w:ascii="Times New Roman" w:hAnsi="Times New Roman" w:cs="Times New Roman"/>
          <w:sz w:val="24"/>
          <w:szCs w:val="24"/>
          <w:lang w:val="en-US"/>
        </w:rPr>
      </w:pPr>
      <w:r w:rsidRPr="00712004">
        <w:rPr>
          <w:rFonts w:asciiTheme="majorBidi" w:eastAsia="MS Mincho" w:hAnsiTheme="majorBidi" w:cstheme="majorBidi"/>
          <w:sz w:val="24"/>
          <w:szCs w:val="24"/>
          <w:vertAlign w:val="superscript"/>
          <w:lang w:eastAsia="ja-JP"/>
        </w:rPr>
        <w:t>2</w:t>
      </w:r>
      <w:r w:rsidR="00342833" w:rsidRPr="00712004">
        <w:rPr>
          <w:rFonts w:ascii="Times New Roman" w:hAnsi="Times New Roman" w:cs="Times New Roman"/>
          <w:sz w:val="24"/>
          <w:szCs w:val="24"/>
          <w:lang w:val="en-US"/>
        </w:rPr>
        <w:t>Department of Molecular and Clinical Cancer Medicine, University of Liverpool, UK</w:t>
      </w:r>
      <w:r w:rsidR="008A3714">
        <w:rPr>
          <w:rFonts w:ascii="Times New Roman" w:hAnsi="Times New Roman" w:cs="Times New Roman"/>
          <w:sz w:val="24"/>
          <w:szCs w:val="24"/>
          <w:lang w:val="en-US"/>
        </w:rPr>
        <w:t>.</w:t>
      </w:r>
    </w:p>
    <w:p w14:paraId="1E0F4D28" w14:textId="77777777" w:rsidR="00D03866" w:rsidRPr="00712004" w:rsidRDefault="00342833" w:rsidP="00B76F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 w:after="0" w:line="360" w:lineRule="auto"/>
        <w:jc w:val="both"/>
        <w:rPr>
          <w:rFonts w:asciiTheme="majorBidi" w:eastAsia="MS Mincho" w:hAnsiTheme="majorBidi" w:cstheme="majorBidi"/>
          <w:sz w:val="24"/>
          <w:szCs w:val="24"/>
          <w:vertAlign w:val="superscript"/>
          <w:lang w:eastAsia="ja-JP"/>
        </w:rPr>
      </w:pPr>
      <w:r w:rsidRPr="00712004">
        <w:rPr>
          <w:rFonts w:asciiTheme="majorBidi" w:eastAsia="MS Mincho" w:hAnsiTheme="majorBidi" w:cstheme="majorBidi"/>
          <w:sz w:val="24"/>
          <w:szCs w:val="24"/>
          <w:vertAlign w:val="superscript"/>
          <w:lang w:eastAsia="ja-JP"/>
        </w:rPr>
        <w:t>3</w:t>
      </w:r>
      <w:r w:rsidR="00D03866" w:rsidRPr="00712004">
        <w:rPr>
          <w:rFonts w:asciiTheme="majorBidi" w:eastAsia="MS Mincho" w:hAnsiTheme="majorBidi" w:cstheme="majorBidi"/>
          <w:sz w:val="24"/>
          <w:szCs w:val="24"/>
          <w:lang w:eastAsia="ja-JP"/>
        </w:rPr>
        <w:t>La Jolla Institute for Allergy &amp; Immunology, La Jolla, CA 92037, USA</w:t>
      </w:r>
      <w:r w:rsidR="00012ED8">
        <w:rPr>
          <w:rFonts w:asciiTheme="majorBidi" w:eastAsia="MS Mincho" w:hAnsiTheme="majorBidi" w:cstheme="majorBidi"/>
          <w:sz w:val="24"/>
          <w:szCs w:val="24"/>
          <w:lang w:eastAsia="ja-JP"/>
        </w:rPr>
        <w:t>.</w:t>
      </w:r>
    </w:p>
    <w:p w14:paraId="4C0FAB88" w14:textId="77777777" w:rsidR="007A73E6" w:rsidRPr="00EB2C88" w:rsidRDefault="007A73E6" w:rsidP="00B76F0B">
      <w:pPr>
        <w:spacing w:before="10" w:after="0" w:line="360" w:lineRule="auto"/>
        <w:jc w:val="both"/>
        <w:rPr>
          <w:rFonts w:asciiTheme="majorBidi" w:eastAsia="MS Mincho" w:hAnsiTheme="majorBidi" w:cstheme="majorBidi"/>
          <w:sz w:val="24"/>
          <w:szCs w:val="24"/>
          <w:lang w:eastAsia="ja-JP"/>
        </w:rPr>
      </w:pPr>
      <w:r w:rsidRPr="00B76F0B">
        <w:rPr>
          <w:rFonts w:asciiTheme="majorBidi" w:eastAsia="MS Mincho" w:hAnsiTheme="majorBidi" w:cstheme="majorBidi"/>
          <w:sz w:val="24"/>
          <w:szCs w:val="24"/>
          <w:vertAlign w:val="superscript"/>
          <w:lang w:eastAsia="ja-JP"/>
        </w:rPr>
        <w:t>*</w:t>
      </w:r>
      <w:r w:rsidRPr="00EB2C88">
        <w:rPr>
          <w:rFonts w:asciiTheme="majorBidi" w:eastAsia="MS Mincho" w:hAnsiTheme="majorBidi" w:cstheme="majorBidi"/>
          <w:sz w:val="24"/>
          <w:szCs w:val="24"/>
          <w:lang w:eastAsia="ja-JP"/>
        </w:rPr>
        <w:t>These first authors contributed equally to this work</w:t>
      </w:r>
      <w:r>
        <w:rPr>
          <w:rFonts w:asciiTheme="majorBidi" w:eastAsia="MS Mincho" w:hAnsiTheme="majorBidi" w:cstheme="majorBidi"/>
          <w:sz w:val="24"/>
          <w:szCs w:val="24"/>
          <w:lang w:eastAsia="ja-JP"/>
        </w:rPr>
        <w:t>.</w:t>
      </w:r>
    </w:p>
    <w:p w14:paraId="10345C7F" w14:textId="77777777" w:rsidR="007A73E6" w:rsidRDefault="007A73E6" w:rsidP="00B76F0B">
      <w:pPr>
        <w:spacing w:before="10" w:after="0" w:line="360" w:lineRule="auto"/>
        <w:jc w:val="both"/>
        <w:rPr>
          <w:rFonts w:asciiTheme="majorBidi" w:eastAsia="MS Mincho" w:hAnsiTheme="majorBidi" w:cstheme="majorBidi"/>
          <w:sz w:val="24"/>
          <w:szCs w:val="24"/>
          <w:lang w:eastAsia="ja-JP"/>
        </w:rPr>
      </w:pPr>
      <w:r w:rsidRPr="00B76F0B">
        <w:rPr>
          <w:rFonts w:asciiTheme="majorBidi" w:eastAsia="MS Mincho" w:hAnsiTheme="majorBidi" w:cstheme="majorBidi"/>
          <w:sz w:val="24"/>
          <w:szCs w:val="24"/>
          <w:vertAlign w:val="superscript"/>
          <w:lang w:eastAsia="ja-JP"/>
        </w:rPr>
        <w:t>#</w:t>
      </w:r>
      <w:r w:rsidRPr="00EB2C88">
        <w:rPr>
          <w:rFonts w:asciiTheme="majorBidi" w:eastAsia="MS Mincho" w:hAnsiTheme="majorBidi" w:cstheme="majorBidi"/>
          <w:sz w:val="24"/>
          <w:szCs w:val="24"/>
          <w:lang w:eastAsia="ja-JP"/>
        </w:rPr>
        <w:t>These senior authors contributed equally to this work.</w:t>
      </w:r>
      <w:r>
        <w:rPr>
          <w:rFonts w:asciiTheme="majorBidi" w:eastAsia="MS Mincho" w:hAnsiTheme="majorBidi" w:cstheme="majorBidi"/>
          <w:sz w:val="24"/>
          <w:szCs w:val="24"/>
          <w:lang w:eastAsia="ja-JP"/>
        </w:rPr>
        <w:t xml:space="preserve"> </w:t>
      </w:r>
    </w:p>
    <w:p w14:paraId="43CD30AE" w14:textId="77777777" w:rsidR="007A73E6" w:rsidRDefault="007A73E6" w:rsidP="00B76F0B">
      <w:pPr>
        <w:spacing w:before="10" w:after="0" w:line="360" w:lineRule="auto"/>
        <w:jc w:val="both"/>
        <w:rPr>
          <w:rFonts w:asciiTheme="majorBidi" w:eastAsia="MS Mincho" w:hAnsiTheme="majorBidi" w:cstheme="majorBidi"/>
          <w:sz w:val="24"/>
          <w:szCs w:val="24"/>
          <w:u w:val="single"/>
          <w:lang w:eastAsia="ja-JP"/>
        </w:rPr>
      </w:pPr>
    </w:p>
    <w:p w14:paraId="31D1540F" w14:textId="77777777" w:rsidR="007A73E6" w:rsidRDefault="007A73E6" w:rsidP="00B76F0B">
      <w:pPr>
        <w:spacing w:before="10" w:after="0" w:line="360" w:lineRule="auto"/>
        <w:jc w:val="both"/>
        <w:rPr>
          <w:rFonts w:asciiTheme="majorBidi" w:eastAsia="MS Mincho" w:hAnsiTheme="majorBidi" w:cstheme="majorBidi"/>
          <w:sz w:val="24"/>
          <w:szCs w:val="24"/>
          <w:lang w:eastAsia="ja-JP"/>
        </w:rPr>
      </w:pPr>
      <w:r w:rsidRPr="00B76F0B">
        <w:rPr>
          <w:rFonts w:asciiTheme="majorBidi" w:eastAsia="MS Mincho" w:hAnsiTheme="majorBidi" w:cstheme="majorBidi"/>
          <w:sz w:val="24"/>
          <w:szCs w:val="24"/>
          <w:lang w:eastAsia="ja-JP"/>
        </w:rPr>
        <w:t>Keywords</w:t>
      </w:r>
      <w:r w:rsidRPr="00EB2C88">
        <w:rPr>
          <w:rFonts w:asciiTheme="majorBidi" w:eastAsia="MS Mincho" w:hAnsiTheme="majorBidi" w:cstheme="majorBidi"/>
          <w:sz w:val="24"/>
          <w:szCs w:val="24"/>
          <w:lang w:eastAsia="ja-JP"/>
        </w:rPr>
        <w:t xml:space="preserve">: </w:t>
      </w:r>
      <w:r>
        <w:rPr>
          <w:rFonts w:asciiTheme="majorBidi" w:eastAsia="MS Mincho" w:hAnsiTheme="majorBidi" w:cstheme="majorBidi"/>
          <w:sz w:val="24"/>
          <w:szCs w:val="24"/>
          <w:lang w:eastAsia="ja-JP"/>
        </w:rPr>
        <w:t>Head and Neck Squamous Cell Carcinoma</w:t>
      </w:r>
      <w:r w:rsidR="00172F06">
        <w:rPr>
          <w:rFonts w:asciiTheme="majorBidi" w:eastAsia="MS Mincho" w:hAnsiTheme="majorBidi" w:cstheme="majorBidi"/>
          <w:sz w:val="24"/>
          <w:szCs w:val="24"/>
          <w:lang w:eastAsia="ja-JP"/>
        </w:rPr>
        <w:t>;</w:t>
      </w:r>
      <w:r>
        <w:rPr>
          <w:rFonts w:asciiTheme="majorBidi" w:eastAsia="MS Mincho" w:hAnsiTheme="majorBidi" w:cstheme="majorBidi"/>
          <w:sz w:val="24"/>
          <w:szCs w:val="24"/>
          <w:lang w:eastAsia="ja-JP"/>
        </w:rPr>
        <w:t xml:space="preserve"> Human </w:t>
      </w:r>
      <w:r w:rsidR="00172F06">
        <w:rPr>
          <w:rFonts w:asciiTheme="majorBidi" w:eastAsia="MS Mincho" w:hAnsiTheme="majorBidi" w:cstheme="majorBidi"/>
          <w:sz w:val="24"/>
          <w:szCs w:val="24"/>
          <w:lang w:eastAsia="ja-JP"/>
        </w:rPr>
        <w:t>p</w:t>
      </w:r>
      <w:r>
        <w:rPr>
          <w:rFonts w:asciiTheme="majorBidi" w:eastAsia="MS Mincho" w:hAnsiTheme="majorBidi" w:cstheme="majorBidi"/>
          <w:sz w:val="24"/>
          <w:szCs w:val="24"/>
          <w:lang w:eastAsia="ja-JP"/>
        </w:rPr>
        <w:t xml:space="preserve">apilloma </w:t>
      </w:r>
      <w:r w:rsidR="00172F06">
        <w:rPr>
          <w:rFonts w:asciiTheme="majorBidi" w:eastAsia="MS Mincho" w:hAnsiTheme="majorBidi" w:cstheme="majorBidi"/>
          <w:sz w:val="24"/>
          <w:szCs w:val="24"/>
          <w:lang w:eastAsia="ja-JP"/>
        </w:rPr>
        <w:t>v</w:t>
      </w:r>
      <w:r>
        <w:rPr>
          <w:rFonts w:asciiTheme="majorBidi" w:eastAsia="MS Mincho" w:hAnsiTheme="majorBidi" w:cstheme="majorBidi"/>
          <w:sz w:val="24"/>
          <w:szCs w:val="24"/>
          <w:lang w:eastAsia="ja-JP"/>
        </w:rPr>
        <w:t>irus</w:t>
      </w:r>
      <w:r w:rsidR="00172F06">
        <w:rPr>
          <w:rFonts w:asciiTheme="majorBidi" w:eastAsia="MS Mincho" w:hAnsiTheme="majorBidi" w:cstheme="majorBidi"/>
          <w:sz w:val="24"/>
          <w:szCs w:val="24"/>
          <w:lang w:eastAsia="ja-JP"/>
        </w:rPr>
        <w:t>;</w:t>
      </w:r>
      <w:r>
        <w:rPr>
          <w:rFonts w:asciiTheme="majorBidi" w:eastAsia="MS Mincho" w:hAnsiTheme="majorBidi" w:cstheme="majorBidi"/>
          <w:sz w:val="24"/>
          <w:szCs w:val="24"/>
          <w:lang w:eastAsia="ja-JP"/>
        </w:rPr>
        <w:t xml:space="preserve"> </w:t>
      </w:r>
      <w:proofErr w:type="spellStart"/>
      <w:r>
        <w:rPr>
          <w:rFonts w:asciiTheme="majorBidi" w:eastAsia="MS Mincho" w:hAnsiTheme="majorBidi" w:cstheme="majorBidi"/>
          <w:sz w:val="24"/>
          <w:szCs w:val="24"/>
          <w:lang w:eastAsia="ja-JP"/>
        </w:rPr>
        <w:t>Tumor</w:t>
      </w:r>
      <w:proofErr w:type="spellEnd"/>
      <w:r w:rsidR="008A3714">
        <w:rPr>
          <w:rFonts w:asciiTheme="majorBidi" w:eastAsia="MS Mincho" w:hAnsiTheme="majorBidi" w:cstheme="majorBidi"/>
          <w:sz w:val="24"/>
          <w:szCs w:val="24"/>
          <w:lang w:eastAsia="ja-JP"/>
        </w:rPr>
        <w:t>-</w:t>
      </w:r>
      <w:r>
        <w:rPr>
          <w:rFonts w:asciiTheme="majorBidi" w:eastAsia="MS Mincho" w:hAnsiTheme="majorBidi" w:cstheme="majorBidi"/>
          <w:sz w:val="24"/>
          <w:szCs w:val="24"/>
          <w:lang w:eastAsia="ja-JP"/>
        </w:rPr>
        <w:t>infiltrating lymphocyte</w:t>
      </w:r>
      <w:r w:rsidR="00172F06">
        <w:rPr>
          <w:rFonts w:asciiTheme="majorBidi" w:eastAsia="MS Mincho" w:hAnsiTheme="majorBidi" w:cstheme="majorBidi"/>
          <w:sz w:val="24"/>
          <w:szCs w:val="24"/>
          <w:lang w:eastAsia="ja-JP"/>
        </w:rPr>
        <w:t>;</w:t>
      </w:r>
      <w:r>
        <w:rPr>
          <w:rFonts w:asciiTheme="majorBidi" w:eastAsia="MS Mincho" w:hAnsiTheme="majorBidi" w:cstheme="majorBidi"/>
          <w:sz w:val="24"/>
          <w:szCs w:val="24"/>
          <w:lang w:eastAsia="ja-JP"/>
        </w:rPr>
        <w:t xml:space="preserve"> </w:t>
      </w:r>
      <w:r w:rsidRPr="00EB2C88">
        <w:rPr>
          <w:rFonts w:asciiTheme="majorBidi" w:eastAsia="MS Mincho" w:hAnsiTheme="majorBidi" w:cstheme="majorBidi"/>
          <w:sz w:val="24"/>
          <w:szCs w:val="24"/>
          <w:lang w:eastAsia="ja-JP"/>
        </w:rPr>
        <w:t>RNA-Seq</w:t>
      </w:r>
      <w:r w:rsidR="00AB6D08">
        <w:rPr>
          <w:rFonts w:asciiTheme="majorBidi" w:eastAsia="MS Mincho" w:hAnsiTheme="majorBidi" w:cstheme="majorBidi"/>
          <w:sz w:val="24"/>
          <w:szCs w:val="24"/>
          <w:lang w:eastAsia="ja-JP"/>
        </w:rPr>
        <w:t>uencing</w:t>
      </w:r>
      <w:r w:rsidR="00172F06">
        <w:rPr>
          <w:rFonts w:asciiTheme="majorBidi" w:eastAsia="MS Mincho" w:hAnsiTheme="majorBidi" w:cstheme="majorBidi"/>
          <w:sz w:val="24"/>
          <w:szCs w:val="24"/>
          <w:lang w:eastAsia="ja-JP"/>
        </w:rPr>
        <w:t>;</w:t>
      </w:r>
      <w:r w:rsidRPr="00EB2C88">
        <w:rPr>
          <w:rFonts w:asciiTheme="majorBidi" w:eastAsia="MS Mincho" w:hAnsiTheme="majorBidi" w:cstheme="majorBidi"/>
          <w:sz w:val="24"/>
          <w:szCs w:val="24"/>
          <w:lang w:eastAsia="ja-JP"/>
        </w:rPr>
        <w:t xml:space="preserve"> Transcriptom</w:t>
      </w:r>
      <w:r>
        <w:rPr>
          <w:rFonts w:asciiTheme="majorBidi" w:eastAsia="MS Mincho" w:hAnsiTheme="majorBidi" w:cstheme="majorBidi"/>
          <w:sz w:val="24"/>
          <w:szCs w:val="24"/>
          <w:lang w:eastAsia="ja-JP"/>
        </w:rPr>
        <w:t>e</w:t>
      </w:r>
    </w:p>
    <w:p w14:paraId="46929CEA" w14:textId="77777777" w:rsidR="00D03866" w:rsidRDefault="00D03866" w:rsidP="00B76F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 w:after="0" w:line="360" w:lineRule="auto"/>
        <w:jc w:val="both"/>
        <w:rPr>
          <w:rFonts w:asciiTheme="majorBidi" w:eastAsia="MS Mincho" w:hAnsiTheme="majorBidi" w:cstheme="majorBidi"/>
          <w:sz w:val="24"/>
          <w:szCs w:val="24"/>
          <w:lang w:eastAsia="ja-JP"/>
        </w:rPr>
      </w:pPr>
    </w:p>
    <w:p w14:paraId="019A9235" w14:textId="77777777" w:rsidR="007C56B4" w:rsidRPr="007C56B4" w:rsidRDefault="007A73E6" w:rsidP="007C5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 w:after="0" w:line="360" w:lineRule="auto"/>
        <w:jc w:val="both"/>
        <w:rPr>
          <w:rFonts w:asciiTheme="majorBidi" w:eastAsia="MS Mincho" w:hAnsiTheme="majorBidi" w:cstheme="majorBidi"/>
          <w:sz w:val="24"/>
          <w:szCs w:val="24"/>
          <w:lang w:eastAsia="ja-JP"/>
        </w:rPr>
      </w:pPr>
      <w:r w:rsidRPr="00645770">
        <w:rPr>
          <w:rFonts w:asciiTheme="majorBidi" w:eastAsia="MS Mincho" w:hAnsiTheme="majorBidi" w:cstheme="majorBidi"/>
          <w:sz w:val="24"/>
          <w:szCs w:val="24"/>
          <w:lang w:eastAsia="ja-JP"/>
        </w:rPr>
        <w:t xml:space="preserve">Financial Support: </w:t>
      </w:r>
      <w:r w:rsidR="007C56B4" w:rsidRPr="00645770">
        <w:rPr>
          <w:rFonts w:asciiTheme="majorBidi" w:eastAsia="MS Mincho" w:hAnsiTheme="majorBidi" w:cstheme="majorBidi"/>
          <w:sz w:val="24"/>
          <w:szCs w:val="24"/>
          <w:lang w:eastAsia="ja-JP"/>
        </w:rPr>
        <w:t>Cancer Research UK programme Grant C491/A15951 and NIHR and CR UK Experimental Cancer Medicine Centre C491/A20613</w:t>
      </w:r>
    </w:p>
    <w:p w14:paraId="21E79C86" w14:textId="77777777" w:rsidR="007A73E6" w:rsidRPr="00EB2C88" w:rsidRDefault="007A73E6" w:rsidP="00B76F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 w:after="0" w:line="360" w:lineRule="auto"/>
        <w:jc w:val="both"/>
        <w:rPr>
          <w:rFonts w:asciiTheme="majorBidi" w:eastAsia="MS Mincho" w:hAnsiTheme="majorBidi" w:cstheme="majorBidi"/>
          <w:sz w:val="24"/>
          <w:szCs w:val="24"/>
          <w:lang w:eastAsia="ja-JP"/>
        </w:rPr>
      </w:pPr>
    </w:p>
    <w:p w14:paraId="4D6C8D08" w14:textId="77777777" w:rsidR="00D03866" w:rsidRPr="00EB2C88" w:rsidRDefault="00D03866" w:rsidP="00B76F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 w:after="0" w:line="360" w:lineRule="auto"/>
        <w:jc w:val="both"/>
        <w:rPr>
          <w:rFonts w:asciiTheme="majorBidi" w:eastAsia="MS Mincho" w:hAnsiTheme="majorBidi" w:cstheme="majorBidi"/>
          <w:bCs/>
          <w:sz w:val="24"/>
          <w:szCs w:val="24"/>
          <w:lang w:eastAsia="ja-JP"/>
        </w:rPr>
      </w:pPr>
      <w:r w:rsidRPr="00EB2C88">
        <w:rPr>
          <w:rFonts w:asciiTheme="majorBidi" w:eastAsia="MS Mincho" w:hAnsiTheme="majorBidi" w:cstheme="majorBidi"/>
          <w:bCs/>
          <w:sz w:val="24"/>
          <w:szCs w:val="24"/>
          <w:lang w:eastAsia="ja-JP"/>
        </w:rPr>
        <w:t xml:space="preserve">Correspondence should be addressed to: </w:t>
      </w:r>
    </w:p>
    <w:p w14:paraId="586B54C4" w14:textId="77777777" w:rsidR="00D03866" w:rsidRPr="00985D51" w:rsidRDefault="000A06A7" w:rsidP="00B76F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 w:after="0" w:line="360" w:lineRule="auto"/>
        <w:jc w:val="both"/>
        <w:rPr>
          <w:rFonts w:ascii="Times New Roman" w:eastAsia="MS Mincho" w:hAnsi="Times New Roman" w:cs="Times New Roman"/>
          <w:bCs/>
          <w:sz w:val="24"/>
          <w:szCs w:val="24"/>
          <w:lang w:eastAsia="ja-JP"/>
        </w:rPr>
      </w:pPr>
      <w:r w:rsidRPr="00985D51">
        <w:rPr>
          <w:rFonts w:ascii="Times New Roman" w:eastAsia="MS Mincho" w:hAnsi="Times New Roman" w:cs="Times New Roman"/>
          <w:bCs/>
          <w:sz w:val="24"/>
          <w:szCs w:val="24"/>
          <w:lang w:eastAsia="ja-JP"/>
        </w:rPr>
        <w:t>Emma King</w:t>
      </w:r>
    </w:p>
    <w:p w14:paraId="289FD818" w14:textId="77777777" w:rsidR="00985D51" w:rsidRPr="00985D51" w:rsidRDefault="00985D51" w:rsidP="00B76F0B">
      <w:pPr>
        <w:widowControl w:val="0"/>
        <w:autoSpaceDE w:val="0"/>
        <w:autoSpaceDN w:val="0"/>
        <w:adjustRightInd w:val="0"/>
        <w:spacing w:before="10" w:after="0" w:line="360" w:lineRule="auto"/>
        <w:jc w:val="both"/>
        <w:rPr>
          <w:rFonts w:ascii="Times New Roman" w:hAnsi="Times New Roman" w:cs="Times New Roman"/>
          <w:color w:val="262626"/>
          <w:sz w:val="24"/>
          <w:szCs w:val="24"/>
          <w:lang w:val="en-US"/>
        </w:rPr>
      </w:pPr>
      <w:r w:rsidRPr="00985D51">
        <w:rPr>
          <w:rFonts w:ascii="Times New Roman" w:hAnsi="Times New Roman" w:cs="Times New Roman"/>
          <w:color w:val="262626"/>
          <w:sz w:val="24"/>
          <w:szCs w:val="24"/>
          <w:lang w:val="en-US"/>
        </w:rPr>
        <w:t>University of Southampton, Faculty of Medicine</w:t>
      </w:r>
    </w:p>
    <w:p w14:paraId="1731D1FC" w14:textId="77777777" w:rsidR="00985D51" w:rsidRPr="00985D51" w:rsidRDefault="00985D51" w:rsidP="00B76F0B">
      <w:pPr>
        <w:widowControl w:val="0"/>
        <w:autoSpaceDE w:val="0"/>
        <w:autoSpaceDN w:val="0"/>
        <w:adjustRightInd w:val="0"/>
        <w:spacing w:before="10" w:after="0" w:line="360" w:lineRule="auto"/>
        <w:jc w:val="both"/>
        <w:rPr>
          <w:rFonts w:ascii="Times New Roman" w:hAnsi="Times New Roman" w:cs="Times New Roman"/>
          <w:color w:val="262626"/>
          <w:sz w:val="24"/>
          <w:szCs w:val="24"/>
          <w:lang w:val="en-US"/>
        </w:rPr>
      </w:pPr>
      <w:r w:rsidRPr="00985D51">
        <w:rPr>
          <w:rFonts w:ascii="Times New Roman" w:hAnsi="Times New Roman" w:cs="Times New Roman"/>
          <w:color w:val="262626"/>
          <w:sz w:val="24"/>
          <w:szCs w:val="24"/>
          <w:lang w:val="en-US"/>
        </w:rPr>
        <w:t>Cancer Sciences Unit</w:t>
      </w:r>
    </w:p>
    <w:p w14:paraId="6D516C0A" w14:textId="77777777" w:rsidR="00985D51" w:rsidRPr="00985D51" w:rsidRDefault="00985D51" w:rsidP="00B76F0B">
      <w:pPr>
        <w:widowControl w:val="0"/>
        <w:autoSpaceDE w:val="0"/>
        <w:autoSpaceDN w:val="0"/>
        <w:adjustRightInd w:val="0"/>
        <w:spacing w:before="10" w:after="0" w:line="360" w:lineRule="auto"/>
        <w:jc w:val="both"/>
        <w:rPr>
          <w:rFonts w:ascii="Times New Roman" w:hAnsi="Times New Roman" w:cs="Times New Roman"/>
          <w:color w:val="262626"/>
          <w:sz w:val="24"/>
          <w:szCs w:val="24"/>
          <w:lang w:val="en-US"/>
        </w:rPr>
      </w:pPr>
      <w:r w:rsidRPr="00985D51">
        <w:rPr>
          <w:rFonts w:ascii="Times New Roman" w:hAnsi="Times New Roman" w:cs="Times New Roman"/>
          <w:color w:val="262626"/>
          <w:sz w:val="24"/>
          <w:szCs w:val="24"/>
          <w:lang w:val="en-US"/>
        </w:rPr>
        <w:t>Somers Building MP824</w:t>
      </w:r>
    </w:p>
    <w:p w14:paraId="67AA9E03" w14:textId="77777777" w:rsidR="00985D51" w:rsidRPr="00985D51" w:rsidRDefault="00985D51" w:rsidP="00B76F0B">
      <w:pPr>
        <w:widowControl w:val="0"/>
        <w:autoSpaceDE w:val="0"/>
        <w:autoSpaceDN w:val="0"/>
        <w:adjustRightInd w:val="0"/>
        <w:spacing w:before="10" w:after="0" w:line="360" w:lineRule="auto"/>
        <w:jc w:val="both"/>
        <w:rPr>
          <w:rFonts w:ascii="Times New Roman" w:hAnsi="Times New Roman" w:cs="Times New Roman"/>
          <w:color w:val="262626"/>
          <w:sz w:val="24"/>
          <w:szCs w:val="24"/>
          <w:lang w:val="en-US"/>
        </w:rPr>
      </w:pPr>
      <w:proofErr w:type="spellStart"/>
      <w:r w:rsidRPr="00985D51">
        <w:rPr>
          <w:rFonts w:ascii="Times New Roman" w:hAnsi="Times New Roman" w:cs="Times New Roman"/>
          <w:color w:val="262626"/>
          <w:sz w:val="24"/>
          <w:szCs w:val="24"/>
          <w:lang w:val="en-US"/>
        </w:rPr>
        <w:t>Tremona</w:t>
      </w:r>
      <w:proofErr w:type="spellEnd"/>
      <w:r w:rsidRPr="00985D51">
        <w:rPr>
          <w:rFonts w:ascii="Times New Roman" w:hAnsi="Times New Roman" w:cs="Times New Roman"/>
          <w:color w:val="262626"/>
          <w:sz w:val="24"/>
          <w:szCs w:val="24"/>
          <w:lang w:val="en-US"/>
        </w:rPr>
        <w:t xml:space="preserve"> Road</w:t>
      </w:r>
    </w:p>
    <w:p w14:paraId="177CC5F7" w14:textId="77777777" w:rsidR="00985D51" w:rsidRDefault="00985D51" w:rsidP="00B76F0B">
      <w:pPr>
        <w:widowControl w:val="0"/>
        <w:autoSpaceDE w:val="0"/>
        <w:autoSpaceDN w:val="0"/>
        <w:adjustRightInd w:val="0"/>
        <w:spacing w:before="10" w:after="0" w:line="360" w:lineRule="auto"/>
        <w:jc w:val="both"/>
        <w:rPr>
          <w:rFonts w:ascii="Times New Roman" w:hAnsi="Times New Roman" w:cs="Times New Roman"/>
          <w:color w:val="262626"/>
          <w:sz w:val="24"/>
          <w:szCs w:val="24"/>
          <w:lang w:val="en-US"/>
        </w:rPr>
      </w:pPr>
      <w:r w:rsidRPr="00985D51">
        <w:rPr>
          <w:rFonts w:ascii="Times New Roman" w:hAnsi="Times New Roman" w:cs="Times New Roman"/>
          <w:color w:val="262626"/>
          <w:sz w:val="24"/>
          <w:szCs w:val="24"/>
          <w:lang w:val="en-US"/>
        </w:rPr>
        <w:t>Southampton, UK SO16 6YD</w:t>
      </w:r>
    </w:p>
    <w:p w14:paraId="28C34549" w14:textId="77777777" w:rsidR="00985D51" w:rsidRPr="004B2847" w:rsidRDefault="00985D51" w:rsidP="00B76F0B">
      <w:pPr>
        <w:widowControl w:val="0"/>
        <w:autoSpaceDE w:val="0"/>
        <w:autoSpaceDN w:val="0"/>
        <w:adjustRightInd w:val="0"/>
        <w:spacing w:before="10" w:after="0" w:line="360" w:lineRule="auto"/>
        <w:jc w:val="both"/>
        <w:rPr>
          <w:rFonts w:ascii="Times New Roman" w:hAnsi="Times New Roman" w:cs="Times New Roman"/>
          <w:color w:val="262626"/>
          <w:sz w:val="24"/>
          <w:szCs w:val="24"/>
          <w:lang w:val="fr-FR"/>
        </w:rPr>
      </w:pPr>
      <w:r w:rsidRPr="004B2847">
        <w:rPr>
          <w:rFonts w:ascii="Times New Roman" w:hAnsi="Times New Roman" w:cs="Times New Roman"/>
          <w:color w:val="262626"/>
          <w:sz w:val="24"/>
          <w:szCs w:val="24"/>
          <w:lang w:val="fr-FR"/>
        </w:rPr>
        <w:t>Tel: 02381 205745</w:t>
      </w:r>
    </w:p>
    <w:p w14:paraId="6645CFF8" w14:textId="77777777" w:rsidR="00985D51" w:rsidRPr="004B2847" w:rsidRDefault="00985D51" w:rsidP="00B76F0B">
      <w:pPr>
        <w:widowControl w:val="0"/>
        <w:autoSpaceDE w:val="0"/>
        <w:autoSpaceDN w:val="0"/>
        <w:adjustRightInd w:val="0"/>
        <w:spacing w:before="10" w:after="0" w:line="360" w:lineRule="auto"/>
        <w:jc w:val="both"/>
        <w:rPr>
          <w:rFonts w:ascii="Times New Roman" w:hAnsi="Times New Roman" w:cs="Times New Roman"/>
          <w:color w:val="262626"/>
          <w:sz w:val="24"/>
          <w:szCs w:val="24"/>
          <w:lang w:val="fr-FR"/>
        </w:rPr>
      </w:pPr>
      <w:r w:rsidRPr="004B2847">
        <w:rPr>
          <w:rFonts w:ascii="Times New Roman" w:hAnsi="Times New Roman" w:cs="Times New Roman"/>
          <w:color w:val="262626"/>
          <w:sz w:val="24"/>
          <w:szCs w:val="24"/>
          <w:lang w:val="fr-FR"/>
        </w:rPr>
        <w:t xml:space="preserve">Email: </w:t>
      </w:r>
      <w:hyperlink r:id="rId10" w:history="1">
        <w:r w:rsidRPr="004B2847">
          <w:rPr>
            <w:rStyle w:val="Hyperlink"/>
            <w:rFonts w:ascii="Times New Roman" w:hAnsi="Times New Roman" w:cs="Times New Roman"/>
            <w:sz w:val="24"/>
            <w:szCs w:val="24"/>
            <w:lang w:val="fr-FR"/>
          </w:rPr>
          <w:t>e.king@soton.ac.uk</w:t>
        </w:r>
      </w:hyperlink>
    </w:p>
    <w:p w14:paraId="520A84CC" w14:textId="77777777" w:rsidR="00911A04" w:rsidRPr="00CB5019" w:rsidRDefault="00911A04" w:rsidP="00B76F0B">
      <w:pPr>
        <w:widowControl w:val="0"/>
        <w:tabs>
          <w:tab w:val="left" w:pos="720"/>
          <w:tab w:val="left" w:pos="1440"/>
          <w:tab w:val="left" w:pos="2160"/>
        </w:tabs>
        <w:autoSpaceDE w:val="0"/>
        <w:autoSpaceDN w:val="0"/>
        <w:adjustRightInd w:val="0"/>
        <w:spacing w:before="10" w:after="0" w:line="360" w:lineRule="auto"/>
        <w:jc w:val="both"/>
        <w:rPr>
          <w:rFonts w:asciiTheme="majorBidi" w:eastAsia="MS Mincho" w:hAnsiTheme="majorBidi" w:cstheme="majorBidi"/>
          <w:bCs/>
          <w:sz w:val="24"/>
          <w:szCs w:val="24"/>
          <w:lang w:val="fr-FR" w:eastAsia="ja-JP"/>
        </w:rPr>
      </w:pPr>
    </w:p>
    <w:p w14:paraId="106EC594" w14:textId="77777777" w:rsidR="000A06A7" w:rsidRPr="00EB2C88" w:rsidRDefault="000A06A7" w:rsidP="00B76F0B">
      <w:pPr>
        <w:widowControl w:val="0"/>
        <w:tabs>
          <w:tab w:val="left" w:pos="720"/>
          <w:tab w:val="left" w:pos="1440"/>
          <w:tab w:val="left" w:pos="2160"/>
        </w:tabs>
        <w:autoSpaceDE w:val="0"/>
        <w:autoSpaceDN w:val="0"/>
        <w:adjustRightInd w:val="0"/>
        <w:spacing w:before="10" w:after="0" w:line="360" w:lineRule="auto"/>
        <w:jc w:val="both"/>
        <w:rPr>
          <w:rFonts w:asciiTheme="majorBidi" w:eastAsia="MS Mincho" w:hAnsiTheme="majorBidi" w:cstheme="majorBidi"/>
          <w:bCs/>
          <w:sz w:val="24"/>
          <w:szCs w:val="24"/>
          <w:lang w:eastAsia="ja-JP"/>
        </w:rPr>
      </w:pPr>
      <w:r w:rsidRPr="00EB2C88">
        <w:rPr>
          <w:rFonts w:asciiTheme="majorBidi" w:eastAsia="MS Mincho" w:hAnsiTheme="majorBidi" w:cstheme="majorBidi"/>
          <w:bCs/>
          <w:sz w:val="24"/>
          <w:szCs w:val="24"/>
          <w:lang w:eastAsia="ja-JP"/>
        </w:rPr>
        <w:t>Christopher Woelk</w:t>
      </w:r>
    </w:p>
    <w:p w14:paraId="049E88B9" w14:textId="77777777" w:rsidR="00293F24" w:rsidRDefault="00293F24" w:rsidP="00B76F0B">
      <w:pPr>
        <w:pStyle w:val="Normal1"/>
        <w:spacing w:before="10" w:line="360" w:lineRule="auto"/>
        <w:jc w:val="both"/>
        <w:rPr>
          <w:rFonts w:ascii="Times New Roman" w:hAnsi="Times New Roman" w:cs="Times New Roman"/>
          <w:color w:val="000000" w:themeColor="text1"/>
          <w:sz w:val="24"/>
          <w:szCs w:val="24"/>
        </w:rPr>
      </w:pPr>
      <w:r w:rsidRPr="002831FE">
        <w:rPr>
          <w:rFonts w:ascii="Times New Roman" w:hAnsi="Times New Roman" w:cs="Times New Roman"/>
          <w:color w:val="000000" w:themeColor="text1"/>
          <w:sz w:val="24"/>
          <w:szCs w:val="24"/>
        </w:rPr>
        <w:t xml:space="preserve">Faculty of Medicine, </w:t>
      </w:r>
    </w:p>
    <w:p w14:paraId="50EFDF66" w14:textId="77777777" w:rsidR="00293F24" w:rsidRDefault="00293F24" w:rsidP="00B76F0B">
      <w:pPr>
        <w:pStyle w:val="Normal1"/>
        <w:spacing w:before="10" w:line="360" w:lineRule="auto"/>
        <w:jc w:val="both"/>
        <w:rPr>
          <w:rFonts w:ascii="Times New Roman" w:hAnsi="Times New Roman" w:cs="Times New Roman"/>
          <w:color w:val="000000" w:themeColor="text1"/>
          <w:sz w:val="24"/>
          <w:szCs w:val="24"/>
        </w:rPr>
      </w:pPr>
      <w:r w:rsidRPr="002831FE">
        <w:rPr>
          <w:rFonts w:ascii="Times New Roman" w:hAnsi="Times New Roman" w:cs="Times New Roman"/>
          <w:color w:val="000000" w:themeColor="text1"/>
          <w:sz w:val="24"/>
          <w:szCs w:val="24"/>
        </w:rPr>
        <w:t xml:space="preserve">University of Southampton, </w:t>
      </w:r>
    </w:p>
    <w:p w14:paraId="1D5A1CC1" w14:textId="77777777" w:rsidR="00293F24" w:rsidRDefault="00293F24" w:rsidP="00B76F0B">
      <w:pPr>
        <w:pStyle w:val="Normal1"/>
        <w:spacing w:before="10" w:line="360" w:lineRule="auto"/>
        <w:jc w:val="both"/>
        <w:rPr>
          <w:rFonts w:ascii="Times New Roman" w:hAnsi="Times New Roman" w:cs="Times New Roman"/>
          <w:color w:val="000000" w:themeColor="text1"/>
          <w:sz w:val="24"/>
          <w:szCs w:val="24"/>
        </w:rPr>
      </w:pPr>
      <w:r w:rsidRPr="002831FE">
        <w:rPr>
          <w:rFonts w:ascii="Times New Roman" w:hAnsi="Times New Roman" w:cs="Times New Roman"/>
          <w:color w:val="000000" w:themeColor="text1"/>
          <w:sz w:val="24"/>
          <w:szCs w:val="24"/>
        </w:rPr>
        <w:lastRenderedPageBreak/>
        <w:t>Southampton General Hospital</w:t>
      </w:r>
      <w:r w:rsidRPr="00293F24">
        <w:rPr>
          <w:rFonts w:ascii="Times New Roman" w:hAnsi="Times New Roman" w:cs="Times New Roman"/>
          <w:color w:val="000000" w:themeColor="text1"/>
          <w:sz w:val="24"/>
          <w:szCs w:val="24"/>
        </w:rPr>
        <w:t>,</w:t>
      </w:r>
    </w:p>
    <w:p w14:paraId="250DE3A5" w14:textId="77777777" w:rsidR="00293F24" w:rsidRDefault="00293F24" w:rsidP="00B76F0B">
      <w:pPr>
        <w:pStyle w:val="Normal1"/>
        <w:spacing w:before="10" w:line="360" w:lineRule="auto"/>
        <w:jc w:val="both"/>
        <w:rPr>
          <w:rFonts w:ascii="Times New Roman" w:hAnsi="Times New Roman" w:cs="Times New Roman"/>
          <w:color w:val="000000" w:themeColor="text1"/>
          <w:sz w:val="24"/>
          <w:szCs w:val="24"/>
        </w:rPr>
      </w:pPr>
      <w:r w:rsidRPr="004737D8">
        <w:rPr>
          <w:rFonts w:ascii="Times New Roman" w:hAnsi="Times New Roman" w:cs="Times New Roman"/>
          <w:color w:val="000000" w:themeColor="text1"/>
          <w:sz w:val="24"/>
          <w:szCs w:val="24"/>
        </w:rPr>
        <w:t>South Academic Block</w:t>
      </w:r>
      <w:r>
        <w:rPr>
          <w:rFonts w:ascii="Times New Roman" w:hAnsi="Times New Roman" w:cs="Times New Roman"/>
          <w:color w:val="000000" w:themeColor="text1"/>
          <w:sz w:val="24"/>
          <w:szCs w:val="24"/>
        </w:rPr>
        <w:t>,</w:t>
      </w:r>
      <w:r w:rsidRPr="00293F24">
        <w:rPr>
          <w:rFonts w:ascii="Times New Roman" w:hAnsi="Times New Roman" w:cs="Times New Roman"/>
          <w:color w:val="000000" w:themeColor="text1"/>
          <w:sz w:val="24"/>
          <w:szCs w:val="24"/>
        </w:rPr>
        <w:t xml:space="preserve"> </w:t>
      </w:r>
      <w:proofErr w:type="spellStart"/>
      <w:r w:rsidRPr="002831FE">
        <w:rPr>
          <w:rFonts w:ascii="Times New Roman" w:hAnsi="Times New Roman" w:cs="Times New Roman"/>
          <w:color w:val="000000" w:themeColor="text1"/>
          <w:sz w:val="24"/>
          <w:szCs w:val="24"/>
        </w:rPr>
        <w:t>Mailpoint</w:t>
      </w:r>
      <w:proofErr w:type="spellEnd"/>
      <w:r w:rsidRPr="002831FE">
        <w:rPr>
          <w:rFonts w:ascii="Times New Roman" w:hAnsi="Times New Roman" w:cs="Times New Roman"/>
          <w:color w:val="000000" w:themeColor="text1"/>
          <w:sz w:val="24"/>
          <w:szCs w:val="24"/>
        </w:rPr>
        <w:t xml:space="preserve"> 811,</w:t>
      </w:r>
    </w:p>
    <w:p w14:paraId="20E2E804" w14:textId="77777777" w:rsidR="00293F24" w:rsidRDefault="00293F24" w:rsidP="00B76F0B">
      <w:pPr>
        <w:pStyle w:val="Normal1"/>
        <w:spacing w:before="10" w:line="360" w:lineRule="auto"/>
        <w:jc w:val="both"/>
        <w:rPr>
          <w:rFonts w:ascii="Times New Roman" w:hAnsi="Times New Roman" w:cs="Times New Roman"/>
          <w:color w:val="000000" w:themeColor="text1"/>
          <w:sz w:val="24"/>
          <w:szCs w:val="24"/>
        </w:rPr>
      </w:pPr>
      <w:proofErr w:type="spellStart"/>
      <w:r w:rsidRPr="002831FE">
        <w:rPr>
          <w:rFonts w:ascii="Times New Roman" w:hAnsi="Times New Roman" w:cs="Times New Roman"/>
          <w:color w:val="000000" w:themeColor="text1"/>
          <w:sz w:val="24"/>
          <w:szCs w:val="24"/>
        </w:rPr>
        <w:t>Tremona</w:t>
      </w:r>
      <w:proofErr w:type="spellEnd"/>
      <w:r w:rsidRPr="002831FE">
        <w:rPr>
          <w:rFonts w:ascii="Times New Roman" w:hAnsi="Times New Roman" w:cs="Times New Roman"/>
          <w:color w:val="000000" w:themeColor="text1"/>
          <w:sz w:val="24"/>
          <w:szCs w:val="24"/>
        </w:rPr>
        <w:t xml:space="preserve"> Road, Southampton, SO16 6YD. </w:t>
      </w:r>
    </w:p>
    <w:p w14:paraId="3BEBA856" w14:textId="77777777" w:rsidR="00293F24" w:rsidRPr="004B2847" w:rsidRDefault="00293F24" w:rsidP="00B76F0B">
      <w:pPr>
        <w:pStyle w:val="Normal1"/>
        <w:spacing w:before="10" w:line="360" w:lineRule="auto"/>
        <w:jc w:val="both"/>
        <w:rPr>
          <w:rFonts w:ascii="Times New Roman" w:hAnsi="Times New Roman" w:cs="Times New Roman"/>
          <w:color w:val="000000" w:themeColor="text1"/>
          <w:sz w:val="24"/>
          <w:szCs w:val="24"/>
          <w:lang w:val="fr-FR"/>
        </w:rPr>
      </w:pPr>
      <w:r w:rsidRPr="004B2847">
        <w:rPr>
          <w:rFonts w:ascii="Times New Roman" w:hAnsi="Times New Roman" w:cs="Times New Roman"/>
          <w:color w:val="000000" w:themeColor="text1"/>
          <w:sz w:val="24"/>
          <w:szCs w:val="24"/>
          <w:lang w:val="fr-FR"/>
        </w:rPr>
        <w:t>Tel: 02381</w:t>
      </w:r>
      <w:r w:rsidR="00985D51" w:rsidRPr="004B2847">
        <w:rPr>
          <w:rFonts w:ascii="Times New Roman" w:hAnsi="Times New Roman" w:cs="Times New Roman"/>
          <w:color w:val="000000" w:themeColor="text1"/>
          <w:sz w:val="24"/>
          <w:szCs w:val="24"/>
          <w:lang w:val="fr-FR"/>
        </w:rPr>
        <w:t xml:space="preserve"> </w:t>
      </w:r>
      <w:r w:rsidRPr="004B2847">
        <w:rPr>
          <w:rFonts w:ascii="Times New Roman" w:hAnsi="Times New Roman" w:cs="Times New Roman"/>
          <w:color w:val="000000" w:themeColor="text1"/>
          <w:sz w:val="24"/>
          <w:szCs w:val="24"/>
          <w:lang w:val="fr-FR"/>
        </w:rPr>
        <w:t xml:space="preserve">205928; </w:t>
      </w:r>
    </w:p>
    <w:p w14:paraId="5AA5BEA3" w14:textId="77777777" w:rsidR="00293F24" w:rsidRPr="00985D51" w:rsidRDefault="00293F24" w:rsidP="00B76F0B">
      <w:pPr>
        <w:pStyle w:val="Normal1"/>
        <w:spacing w:before="10" w:line="360" w:lineRule="auto"/>
        <w:jc w:val="both"/>
        <w:rPr>
          <w:rFonts w:ascii="Times New Roman" w:hAnsi="Times New Roman" w:cs="Times New Roman"/>
          <w:color w:val="000000" w:themeColor="text1"/>
          <w:sz w:val="24"/>
          <w:szCs w:val="24"/>
          <w:lang w:val="fr-FR"/>
        </w:rPr>
      </w:pPr>
      <w:r w:rsidRPr="00985D51">
        <w:rPr>
          <w:rFonts w:ascii="Times New Roman" w:hAnsi="Times New Roman" w:cs="Times New Roman"/>
          <w:color w:val="000000" w:themeColor="text1"/>
          <w:sz w:val="24"/>
          <w:szCs w:val="24"/>
          <w:lang w:val="fr-FR"/>
        </w:rPr>
        <w:t xml:space="preserve">Email: </w:t>
      </w:r>
      <w:hyperlink r:id="rId11" w:history="1">
        <w:r w:rsidRPr="00985D51">
          <w:rPr>
            <w:rStyle w:val="Hyperlink"/>
            <w:rFonts w:ascii="Times New Roman" w:hAnsi="Times New Roman" w:cs="Times New Roman"/>
            <w:sz w:val="24"/>
            <w:szCs w:val="24"/>
            <w:lang w:val="fr-FR"/>
          </w:rPr>
          <w:t>C.H.Woelk@soton.ac.uk</w:t>
        </w:r>
      </w:hyperlink>
    </w:p>
    <w:p w14:paraId="238F536D" w14:textId="77777777" w:rsidR="007A73E6" w:rsidRPr="002234F7" w:rsidRDefault="007A73E6" w:rsidP="00B76F0B">
      <w:pPr>
        <w:spacing w:before="10" w:after="0" w:line="360" w:lineRule="auto"/>
        <w:jc w:val="both"/>
        <w:rPr>
          <w:rFonts w:asciiTheme="majorBidi" w:eastAsia="MS Mincho" w:hAnsiTheme="majorBidi" w:cstheme="majorBidi"/>
          <w:sz w:val="24"/>
          <w:szCs w:val="24"/>
          <w:lang w:val="fr-FR" w:eastAsia="ja-JP"/>
        </w:rPr>
      </w:pPr>
    </w:p>
    <w:p w14:paraId="4C8038C4" w14:textId="77777777" w:rsidR="000A06A7" w:rsidRDefault="007A73E6" w:rsidP="00B76F0B">
      <w:pPr>
        <w:spacing w:before="10" w:after="0" w:line="360" w:lineRule="auto"/>
        <w:jc w:val="both"/>
        <w:rPr>
          <w:rFonts w:asciiTheme="majorBidi" w:eastAsia="MS Mincho" w:hAnsiTheme="majorBidi" w:cstheme="majorBidi"/>
          <w:sz w:val="24"/>
          <w:szCs w:val="24"/>
          <w:lang w:eastAsia="ja-JP"/>
        </w:rPr>
      </w:pPr>
      <w:r w:rsidRPr="00991B98">
        <w:rPr>
          <w:rFonts w:asciiTheme="majorBidi" w:eastAsia="MS Mincho" w:hAnsiTheme="majorBidi" w:cstheme="majorBidi"/>
          <w:sz w:val="24"/>
          <w:szCs w:val="24"/>
          <w:lang w:eastAsia="ja-JP"/>
        </w:rPr>
        <w:t xml:space="preserve">Conflict of interest: </w:t>
      </w:r>
      <w:r w:rsidR="00E5246D" w:rsidRPr="00991B98">
        <w:rPr>
          <w:rFonts w:asciiTheme="majorBidi" w:eastAsia="MS Mincho" w:hAnsiTheme="majorBidi" w:cstheme="majorBidi"/>
          <w:sz w:val="24"/>
          <w:szCs w:val="24"/>
          <w:lang w:eastAsia="ja-JP"/>
        </w:rPr>
        <w:t>The authors declare no conflicts of interest.</w:t>
      </w:r>
    </w:p>
    <w:p w14:paraId="0C761D78" w14:textId="359B49AF" w:rsidR="000E53D0" w:rsidRDefault="00D65F4D" w:rsidP="00082EE8">
      <w:pPr>
        <w:widowControl w:val="0"/>
        <w:autoSpaceDE w:val="0"/>
        <w:autoSpaceDN w:val="0"/>
        <w:adjustRightInd w:val="0"/>
        <w:spacing w:beforeLines="50" w:before="120" w:after="0" w:line="360" w:lineRule="auto"/>
        <w:rPr>
          <w:rFonts w:asciiTheme="majorBidi" w:eastAsia="MS Mincho" w:hAnsiTheme="majorBidi" w:cstheme="majorBidi"/>
          <w:sz w:val="24"/>
          <w:szCs w:val="24"/>
          <w:lang w:eastAsia="ja-JP"/>
        </w:rPr>
      </w:pPr>
      <w:r>
        <w:rPr>
          <w:rFonts w:asciiTheme="majorBidi" w:eastAsia="MS Mincho" w:hAnsiTheme="majorBidi" w:cstheme="majorBidi"/>
          <w:b/>
          <w:sz w:val="24"/>
          <w:szCs w:val="24"/>
          <w:lang w:eastAsia="ja-JP"/>
        </w:rPr>
        <w:br w:type="page"/>
      </w:r>
      <w:r w:rsidR="00D03866" w:rsidRPr="00EB2C88">
        <w:rPr>
          <w:rFonts w:asciiTheme="majorBidi" w:eastAsia="MS Mincho" w:hAnsiTheme="majorBidi" w:cstheme="majorBidi"/>
          <w:b/>
          <w:sz w:val="24"/>
          <w:szCs w:val="24"/>
          <w:lang w:eastAsia="ja-JP"/>
        </w:rPr>
        <w:lastRenderedPageBreak/>
        <w:t>A</w:t>
      </w:r>
      <w:r w:rsidR="000D6422" w:rsidRPr="00EB2C88">
        <w:rPr>
          <w:rFonts w:asciiTheme="majorBidi" w:eastAsia="MS Mincho" w:hAnsiTheme="majorBidi" w:cstheme="majorBidi"/>
          <w:b/>
          <w:sz w:val="24"/>
          <w:szCs w:val="24"/>
          <w:lang w:eastAsia="ja-JP"/>
        </w:rPr>
        <w:t>bstract</w:t>
      </w:r>
    </w:p>
    <w:p w14:paraId="3CF6635A" w14:textId="3A00F3C5" w:rsidR="00FF3FC7" w:rsidRDefault="006F0E57" w:rsidP="00082EE8">
      <w:pPr>
        <w:spacing w:before="50"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Human papilloma virus (HPV</w:t>
      </w:r>
      <w:r w:rsidR="00B136B2">
        <w:rPr>
          <w:rFonts w:ascii="Times New Roman" w:hAnsi="Times New Roman" w:cs="Times New Roman"/>
          <w:color w:val="000000"/>
          <w:sz w:val="24"/>
          <w:szCs w:val="24"/>
        </w:rPr>
        <w:t>)-</w:t>
      </w:r>
      <w:r>
        <w:rPr>
          <w:rFonts w:ascii="Times New Roman" w:hAnsi="Times New Roman" w:cs="Times New Roman"/>
          <w:color w:val="000000"/>
          <w:sz w:val="24"/>
          <w:szCs w:val="24"/>
        </w:rPr>
        <w:t xml:space="preserve">associated </w:t>
      </w:r>
      <w:r w:rsidR="003B380A">
        <w:rPr>
          <w:rFonts w:ascii="Times New Roman" w:hAnsi="Times New Roman" w:cs="Times New Roman"/>
          <w:sz w:val="24"/>
          <w:szCs w:val="24"/>
        </w:rPr>
        <w:t>h</w:t>
      </w:r>
      <w:r>
        <w:rPr>
          <w:rFonts w:ascii="Times New Roman" w:hAnsi="Times New Roman" w:cs="Times New Roman"/>
          <w:sz w:val="24"/>
          <w:szCs w:val="24"/>
        </w:rPr>
        <w:t xml:space="preserve">ead </w:t>
      </w:r>
      <w:r w:rsidR="00504246">
        <w:rPr>
          <w:rFonts w:ascii="Times New Roman" w:hAnsi="Times New Roman" w:cs="Times New Roman"/>
          <w:sz w:val="24"/>
          <w:szCs w:val="24"/>
        </w:rPr>
        <w:t xml:space="preserve">and </w:t>
      </w:r>
      <w:r>
        <w:rPr>
          <w:rFonts w:ascii="Times New Roman" w:hAnsi="Times New Roman" w:cs="Times New Roman"/>
          <w:sz w:val="24"/>
          <w:szCs w:val="24"/>
        </w:rPr>
        <w:t xml:space="preserve">neck squamous cell carcinoma (HNSCC) has a </w:t>
      </w:r>
      <w:r w:rsidR="002B4DB3">
        <w:rPr>
          <w:rFonts w:ascii="Times New Roman" w:hAnsi="Times New Roman" w:cs="Times New Roman"/>
          <w:sz w:val="24"/>
          <w:szCs w:val="24"/>
        </w:rPr>
        <w:t xml:space="preserve">better </w:t>
      </w:r>
      <w:r>
        <w:rPr>
          <w:rFonts w:ascii="Times New Roman" w:hAnsi="Times New Roman" w:cs="Times New Roman"/>
          <w:sz w:val="24"/>
          <w:szCs w:val="24"/>
        </w:rPr>
        <w:t>progno</w:t>
      </w:r>
      <w:r w:rsidR="00D032A7">
        <w:rPr>
          <w:rFonts w:ascii="Times New Roman" w:hAnsi="Times New Roman" w:cs="Times New Roman"/>
          <w:sz w:val="24"/>
          <w:szCs w:val="24"/>
        </w:rPr>
        <w:t xml:space="preserve">sis </w:t>
      </w:r>
      <w:r w:rsidR="002B4DB3">
        <w:rPr>
          <w:rFonts w:ascii="Times New Roman" w:hAnsi="Times New Roman" w:cs="Times New Roman"/>
          <w:sz w:val="24"/>
          <w:szCs w:val="24"/>
        </w:rPr>
        <w:t>than</w:t>
      </w:r>
      <w:r w:rsidR="00D032A7">
        <w:rPr>
          <w:rFonts w:ascii="Times New Roman" w:hAnsi="Times New Roman" w:cs="Times New Roman"/>
          <w:sz w:val="24"/>
          <w:szCs w:val="24"/>
        </w:rPr>
        <w:t xml:space="preserve"> </w:t>
      </w:r>
      <w:r w:rsidR="008A3714">
        <w:rPr>
          <w:rFonts w:ascii="Times New Roman" w:hAnsi="Times New Roman" w:cs="Times New Roman"/>
          <w:sz w:val="24"/>
          <w:szCs w:val="24"/>
        </w:rPr>
        <w:t>it</w:t>
      </w:r>
      <w:r w:rsidR="00901B70">
        <w:rPr>
          <w:rFonts w:ascii="Times New Roman" w:hAnsi="Times New Roman" w:cs="Times New Roman"/>
          <w:sz w:val="24"/>
          <w:szCs w:val="24"/>
        </w:rPr>
        <w:t>’</w:t>
      </w:r>
      <w:r w:rsidR="008A3714">
        <w:rPr>
          <w:rFonts w:ascii="Times New Roman" w:hAnsi="Times New Roman" w:cs="Times New Roman"/>
          <w:sz w:val="24"/>
          <w:szCs w:val="24"/>
        </w:rPr>
        <w:t xml:space="preserve">s </w:t>
      </w:r>
      <w:r w:rsidR="00D032A7">
        <w:rPr>
          <w:rFonts w:ascii="Times New Roman" w:hAnsi="Times New Roman" w:cs="Times New Roman"/>
          <w:sz w:val="24"/>
          <w:szCs w:val="24"/>
        </w:rPr>
        <w:t>HPV negative</w:t>
      </w:r>
      <w:r w:rsidR="000D6422">
        <w:rPr>
          <w:rFonts w:ascii="Times New Roman" w:hAnsi="Times New Roman" w:cs="Times New Roman"/>
          <w:sz w:val="24"/>
          <w:szCs w:val="24"/>
        </w:rPr>
        <w:t xml:space="preserve"> (</w:t>
      </w:r>
      <w:proofErr w:type="gramStart"/>
      <w:r w:rsidR="000D6422">
        <w:rPr>
          <w:rFonts w:ascii="Times New Roman" w:hAnsi="Times New Roman" w:cs="Times New Roman"/>
          <w:sz w:val="24"/>
          <w:szCs w:val="24"/>
        </w:rPr>
        <w:t>HPV(</w:t>
      </w:r>
      <w:proofErr w:type="gramEnd"/>
      <w:r w:rsidR="000D6422">
        <w:rPr>
          <w:rFonts w:ascii="Times New Roman" w:hAnsi="Times New Roman" w:cs="Times New Roman"/>
          <w:sz w:val="24"/>
          <w:szCs w:val="24"/>
        </w:rPr>
        <w:t>-))</w:t>
      </w:r>
      <w:r>
        <w:rPr>
          <w:rFonts w:ascii="Times New Roman" w:hAnsi="Times New Roman" w:cs="Times New Roman"/>
          <w:sz w:val="24"/>
          <w:szCs w:val="24"/>
        </w:rPr>
        <w:t xml:space="preserve"> </w:t>
      </w:r>
      <w:r w:rsidR="00A93C0E">
        <w:rPr>
          <w:rFonts w:ascii="Times New Roman" w:hAnsi="Times New Roman" w:cs="Times New Roman"/>
          <w:sz w:val="24"/>
          <w:szCs w:val="24"/>
        </w:rPr>
        <w:t>counterpart</w:t>
      </w:r>
      <w:r w:rsidR="0028741F">
        <w:rPr>
          <w:rFonts w:ascii="Times New Roman" w:hAnsi="Times New Roman" w:cs="Times New Roman"/>
          <w:sz w:val="24"/>
          <w:szCs w:val="24"/>
        </w:rPr>
        <w:t xml:space="preserve">. This </w:t>
      </w:r>
      <w:r w:rsidR="00A5616E">
        <w:rPr>
          <w:rFonts w:ascii="Times New Roman" w:hAnsi="Times New Roman" w:cs="Times New Roman"/>
          <w:sz w:val="24"/>
          <w:szCs w:val="24"/>
        </w:rPr>
        <w:t>may be due to the</w:t>
      </w:r>
      <w:r w:rsidR="003D052E">
        <w:rPr>
          <w:rFonts w:ascii="Times New Roman" w:hAnsi="Times New Roman" w:cs="Times New Roman"/>
          <w:sz w:val="24"/>
          <w:szCs w:val="24"/>
        </w:rPr>
        <w:t xml:space="preserve"> </w:t>
      </w:r>
      <w:r w:rsidR="002B4DB3">
        <w:rPr>
          <w:rFonts w:ascii="Times New Roman" w:hAnsi="Times New Roman" w:cs="Times New Roman"/>
          <w:sz w:val="24"/>
          <w:szCs w:val="24"/>
        </w:rPr>
        <w:t>higher number</w:t>
      </w:r>
      <w:r w:rsidR="00473498">
        <w:rPr>
          <w:rFonts w:ascii="Times New Roman" w:hAnsi="Times New Roman" w:cs="Times New Roman"/>
          <w:sz w:val="24"/>
          <w:szCs w:val="24"/>
        </w:rPr>
        <w:t>s</w:t>
      </w:r>
      <w:r w:rsidR="002B4DB3">
        <w:rPr>
          <w:rFonts w:ascii="Times New Roman" w:hAnsi="Times New Roman" w:cs="Times New Roman"/>
          <w:sz w:val="24"/>
          <w:szCs w:val="24"/>
        </w:rPr>
        <w:t xml:space="preserve"> </w:t>
      </w:r>
      <w:r w:rsidR="0028741F">
        <w:rPr>
          <w:rFonts w:ascii="Times New Roman" w:hAnsi="Times New Roman" w:cs="Times New Roman"/>
          <w:sz w:val="24"/>
          <w:szCs w:val="24"/>
        </w:rPr>
        <w:t xml:space="preserve">of </w:t>
      </w:r>
      <w:r w:rsidR="008A3714">
        <w:rPr>
          <w:rFonts w:ascii="Times New Roman" w:hAnsi="Times New Roman" w:cs="Times New Roman"/>
          <w:sz w:val="24"/>
          <w:szCs w:val="24"/>
        </w:rPr>
        <w:t>tumor-</w:t>
      </w:r>
      <w:r>
        <w:rPr>
          <w:rFonts w:ascii="Times New Roman" w:hAnsi="Times New Roman" w:cs="Times New Roman"/>
          <w:sz w:val="24"/>
          <w:szCs w:val="24"/>
        </w:rPr>
        <w:t>infiltrating lymphocytes (TIL</w:t>
      </w:r>
      <w:r w:rsidR="008A3714">
        <w:rPr>
          <w:rFonts w:ascii="Times New Roman" w:hAnsi="Times New Roman" w:cs="Times New Roman"/>
          <w:sz w:val="24"/>
          <w:szCs w:val="24"/>
        </w:rPr>
        <w:t>s</w:t>
      </w:r>
      <w:r>
        <w:rPr>
          <w:rFonts w:ascii="Times New Roman" w:hAnsi="Times New Roman" w:cs="Times New Roman"/>
          <w:sz w:val="24"/>
          <w:szCs w:val="24"/>
        </w:rPr>
        <w:t xml:space="preserve">) </w:t>
      </w:r>
      <w:r w:rsidR="0028741F">
        <w:rPr>
          <w:rFonts w:ascii="Times New Roman" w:hAnsi="Times New Roman" w:cs="Times New Roman"/>
          <w:sz w:val="24"/>
          <w:szCs w:val="24"/>
        </w:rPr>
        <w:t>in</w:t>
      </w:r>
      <w:r>
        <w:rPr>
          <w:rFonts w:ascii="Times New Roman" w:hAnsi="Times New Roman" w:cs="Times New Roman"/>
          <w:sz w:val="24"/>
          <w:szCs w:val="24"/>
        </w:rPr>
        <w:t xml:space="preserve"> HPV</w:t>
      </w:r>
      <w:r w:rsidR="000D6422">
        <w:rPr>
          <w:rFonts w:ascii="Times New Roman" w:hAnsi="Times New Roman" w:cs="Times New Roman"/>
          <w:sz w:val="24"/>
          <w:szCs w:val="24"/>
        </w:rPr>
        <w:t xml:space="preserve"> positive (</w:t>
      </w:r>
      <w:proofErr w:type="gramStart"/>
      <w:r w:rsidR="000D6422">
        <w:rPr>
          <w:rFonts w:ascii="Times New Roman" w:hAnsi="Times New Roman" w:cs="Times New Roman"/>
          <w:sz w:val="24"/>
          <w:szCs w:val="24"/>
        </w:rPr>
        <w:t>HPV</w:t>
      </w:r>
      <w:r>
        <w:rPr>
          <w:rFonts w:ascii="Times New Roman" w:hAnsi="Times New Roman" w:cs="Times New Roman"/>
          <w:sz w:val="24"/>
          <w:szCs w:val="24"/>
        </w:rPr>
        <w:t>(</w:t>
      </w:r>
      <w:proofErr w:type="gramEnd"/>
      <w:r>
        <w:rPr>
          <w:rFonts w:ascii="Times New Roman" w:hAnsi="Times New Roman" w:cs="Times New Roman"/>
          <w:sz w:val="24"/>
          <w:szCs w:val="24"/>
        </w:rPr>
        <w:t>+)</w:t>
      </w:r>
      <w:r w:rsidR="000D6422">
        <w:rPr>
          <w:rFonts w:ascii="Times New Roman" w:hAnsi="Times New Roman" w:cs="Times New Roman"/>
          <w:sz w:val="24"/>
          <w:szCs w:val="24"/>
        </w:rPr>
        <w:t>)</w:t>
      </w:r>
      <w:r>
        <w:rPr>
          <w:rFonts w:ascii="Times New Roman" w:hAnsi="Times New Roman" w:cs="Times New Roman"/>
          <w:sz w:val="24"/>
          <w:szCs w:val="24"/>
        </w:rPr>
        <w:t xml:space="preserve"> </w:t>
      </w:r>
      <w:r w:rsidR="00153BEC">
        <w:rPr>
          <w:rFonts w:ascii="Times New Roman" w:hAnsi="Times New Roman" w:cs="Times New Roman"/>
          <w:sz w:val="24"/>
          <w:szCs w:val="24"/>
        </w:rPr>
        <w:t>tumors</w:t>
      </w:r>
      <w:r w:rsidR="0028741F">
        <w:rPr>
          <w:rFonts w:ascii="Times New Roman" w:hAnsi="Times New Roman" w:cs="Times New Roman"/>
          <w:sz w:val="24"/>
          <w:szCs w:val="24"/>
        </w:rPr>
        <w:t xml:space="preserve">. </w:t>
      </w:r>
      <w:r w:rsidR="000F4E74">
        <w:rPr>
          <w:rFonts w:ascii="Times New Roman" w:hAnsi="Times New Roman" w:cs="Times New Roman"/>
          <w:sz w:val="24"/>
          <w:szCs w:val="24"/>
        </w:rPr>
        <w:t>RNA-Seq</w:t>
      </w:r>
      <w:r w:rsidR="000D6422">
        <w:rPr>
          <w:rFonts w:ascii="Times New Roman" w:hAnsi="Times New Roman" w:cs="Times New Roman"/>
          <w:sz w:val="24"/>
          <w:szCs w:val="24"/>
        </w:rPr>
        <w:t>uencing (RNA-</w:t>
      </w:r>
      <w:proofErr w:type="spellStart"/>
      <w:r w:rsidR="000D6422">
        <w:rPr>
          <w:rFonts w:ascii="Times New Roman" w:hAnsi="Times New Roman" w:cs="Times New Roman"/>
          <w:sz w:val="24"/>
          <w:szCs w:val="24"/>
        </w:rPr>
        <w:t>Seq</w:t>
      </w:r>
      <w:proofErr w:type="spellEnd"/>
      <w:r w:rsidR="000D6422">
        <w:rPr>
          <w:rFonts w:ascii="Times New Roman" w:hAnsi="Times New Roman" w:cs="Times New Roman"/>
          <w:sz w:val="24"/>
          <w:szCs w:val="24"/>
        </w:rPr>
        <w:t>)</w:t>
      </w:r>
      <w:r w:rsidR="00A82E38">
        <w:rPr>
          <w:rFonts w:ascii="Times New Roman" w:hAnsi="Times New Roman" w:cs="Times New Roman"/>
          <w:sz w:val="24"/>
          <w:szCs w:val="24"/>
        </w:rPr>
        <w:t xml:space="preserve"> </w:t>
      </w:r>
      <w:r w:rsidR="00C605A8">
        <w:rPr>
          <w:rFonts w:ascii="Times New Roman" w:hAnsi="Times New Roman" w:cs="Times New Roman"/>
          <w:sz w:val="24"/>
          <w:szCs w:val="24"/>
        </w:rPr>
        <w:t xml:space="preserve">was used </w:t>
      </w:r>
      <w:r w:rsidR="00A82E38">
        <w:rPr>
          <w:rFonts w:ascii="Times New Roman" w:hAnsi="Times New Roman" w:cs="Times New Roman"/>
          <w:sz w:val="24"/>
          <w:szCs w:val="24"/>
        </w:rPr>
        <w:t>to evaluate whether th</w:t>
      </w:r>
      <w:r w:rsidR="003D052E">
        <w:rPr>
          <w:rFonts w:ascii="Times New Roman" w:hAnsi="Times New Roman" w:cs="Times New Roman"/>
          <w:sz w:val="24"/>
          <w:szCs w:val="24"/>
        </w:rPr>
        <w:t>e differences in</w:t>
      </w:r>
      <w:r w:rsidR="00A82E38">
        <w:rPr>
          <w:rFonts w:ascii="Times New Roman" w:hAnsi="Times New Roman" w:cs="Times New Roman"/>
          <w:sz w:val="24"/>
          <w:szCs w:val="24"/>
        </w:rPr>
        <w:t xml:space="preserve"> clinical behaviour simply </w:t>
      </w:r>
      <w:r w:rsidR="00006E33">
        <w:rPr>
          <w:rFonts w:ascii="Times New Roman" w:hAnsi="Times New Roman" w:cs="Times New Roman"/>
          <w:sz w:val="24"/>
          <w:szCs w:val="24"/>
        </w:rPr>
        <w:t xml:space="preserve">reflect </w:t>
      </w:r>
      <w:r w:rsidR="00A82E38">
        <w:rPr>
          <w:rFonts w:ascii="Times New Roman" w:hAnsi="Times New Roman" w:cs="Times New Roman"/>
          <w:sz w:val="24"/>
          <w:szCs w:val="24"/>
        </w:rPr>
        <w:t>a numerical difference in TIL</w:t>
      </w:r>
      <w:r w:rsidR="001439D5">
        <w:rPr>
          <w:rFonts w:ascii="Times New Roman" w:hAnsi="Times New Roman" w:cs="Times New Roman"/>
          <w:sz w:val="24"/>
          <w:szCs w:val="24"/>
        </w:rPr>
        <w:t>s</w:t>
      </w:r>
      <w:r w:rsidR="00A82E38">
        <w:rPr>
          <w:rFonts w:ascii="Times New Roman" w:hAnsi="Times New Roman" w:cs="Times New Roman"/>
          <w:sz w:val="24"/>
          <w:szCs w:val="24"/>
        </w:rPr>
        <w:t xml:space="preserve"> or whether </w:t>
      </w:r>
      <w:r w:rsidR="001439D5">
        <w:rPr>
          <w:rFonts w:ascii="Times New Roman" w:hAnsi="Times New Roman" w:cs="Times New Roman"/>
          <w:sz w:val="24"/>
          <w:szCs w:val="24"/>
        </w:rPr>
        <w:t xml:space="preserve">there </w:t>
      </w:r>
      <w:r w:rsidR="00473498">
        <w:rPr>
          <w:rFonts w:ascii="Times New Roman" w:hAnsi="Times New Roman" w:cs="Times New Roman"/>
          <w:sz w:val="24"/>
          <w:szCs w:val="24"/>
        </w:rPr>
        <w:t xml:space="preserve">is </w:t>
      </w:r>
      <w:r w:rsidR="001439D5">
        <w:rPr>
          <w:rFonts w:ascii="Times New Roman" w:hAnsi="Times New Roman" w:cs="Times New Roman"/>
          <w:sz w:val="24"/>
          <w:szCs w:val="24"/>
        </w:rPr>
        <w:t xml:space="preserve">a fundamental </w:t>
      </w:r>
      <w:r w:rsidR="00006E33">
        <w:rPr>
          <w:rFonts w:ascii="Times New Roman" w:hAnsi="Times New Roman" w:cs="Times New Roman"/>
          <w:sz w:val="24"/>
          <w:szCs w:val="24"/>
        </w:rPr>
        <w:t xml:space="preserve">behavioural </w:t>
      </w:r>
      <w:r w:rsidR="001439D5">
        <w:rPr>
          <w:rFonts w:ascii="Times New Roman" w:hAnsi="Times New Roman" w:cs="Times New Roman"/>
          <w:sz w:val="24"/>
          <w:szCs w:val="24"/>
        </w:rPr>
        <w:t>difference between TIL</w:t>
      </w:r>
      <w:r w:rsidR="003B380A">
        <w:rPr>
          <w:rFonts w:ascii="Times New Roman" w:hAnsi="Times New Roman" w:cs="Times New Roman"/>
          <w:sz w:val="24"/>
          <w:szCs w:val="24"/>
        </w:rPr>
        <w:t>s</w:t>
      </w:r>
      <w:r w:rsidR="001439D5">
        <w:rPr>
          <w:rFonts w:ascii="Times New Roman" w:hAnsi="Times New Roman" w:cs="Times New Roman"/>
          <w:sz w:val="24"/>
          <w:szCs w:val="24"/>
        </w:rPr>
        <w:t xml:space="preserve"> in these two settings.</w:t>
      </w:r>
      <w:r w:rsidR="002234F7">
        <w:rPr>
          <w:rFonts w:asciiTheme="majorBidi" w:eastAsia="MS Mincho" w:hAnsiTheme="majorBidi" w:cstheme="majorBidi"/>
          <w:b/>
          <w:bCs/>
          <w:sz w:val="24"/>
          <w:szCs w:val="24"/>
          <w:lang w:eastAsia="ja-JP"/>
        </w:rPr>
        <w:t xml:space="preserve"> </w:t>
      </w:r>
      <w:r w:rsidR="00504246">
        <w:rPr>
          <w:rFonts w:ascii="Times New Roman" w:hAnsi="Times New Roman" w:cs="Times New Roman"/>
          <w:sz w:val="24"/>
          <w:szCs w:val="24"/>
        </w:rPr>
        <w:t>Thirty</w:t>
      </w:r>
      <w:r w:rsidR="00D3714E">
        <w:rPr>
          <w:rFonts w:ascii="Times New Roman" w:hAnsi="Times New Roman" w:cs="Times New Roman"/>
          <w:sz w:val="24"/>
          <w:szCs w:val="24"/>
        </w:rPr>
        <w:t>-</w:t>
      </w:r>
      <w:r w:rsidR="00504246">
        <w:rPr>
          <w:rFonts w:ascii="Times New Roman" w:hAnsi="Times New Roman" w:cs="Times New Roman"/>
          <w:sz w:val="24"/>
          <w:szCs w:val="24"/>
        </w:rPr>
        <w:t>nine</w:t>
      </w:r>
      <w:r w:rsidR="00662DAD">
        <w:rPr>
          <w:rFonts w:ascii="Times New Roman" w:hAnsi="Times New Roman" w:cs="Times New Roman"/>
          <w:sz w:val="24"/>
          <w:szCs w:val="24"/>
        </w:rPr>
        <w:t xml:space="preserve"> </w:t>
      </w:r>
      <w:r w:rsidR="001439D5">
        <w:rPr>
          <w:rFonts w:ascii="Times New Roman" w:hAnsi="Times New Roman" w:cs="Times New Roman"/>
          <w:sz w:val="24"/>
          <w:szCs w:val="24"/>
        </w:rPr>
        <w:t xml:space="preserve">HNSCC </w:t>
      </w:r>
      <w:r w:rsidR="000D6422">
        <w:rPr>
          <w:rFonts w:ascii="Times New Roman" w:hAnsi="Times New Roman" w:cs="Times New Roman"/>
          <w:sz w:val="24"/>
          <w:szCs w:val="24"/>
        </w:rPr>
        <w:t xml:space="preserve">tumors </w:t>
      </w:r>
      <w:r w:rsidR="00504246">
        <w:rPr>
          <w:rFonts w:ascii="Times New Roman" w:hAnsi="Times New Roman" w:cs="Times New Roman"/>
          <w:sz w:val="24"/>
          <w:szCs w:val="24"/>
        </w:rPr>
        <w:t>were scored for TIL density</w:t>
      </w:r>
      <w:r w:rsidR="001439D5">
        <w:rPr>
          <w:rFonts w:ascii="Times New Roman" w:hAnsi="Times New Roman" w:cs="Times New Roman"/>
          <w:sz w:val="24"/>
          <w:szCs w:val="24"/>
        </w:rPr>
        <w:t xml:space="preserve"> by immunohistochemistry</w:t>
      </w:r>
      <w:r w:rsidR="00473498">
        <w:rPr>
          <w:rFonts w:ascii="Times New Roman" w:hAnsi="Times New Roman" w:cs="Times New Roman"/>
          <w:sz w:val="24"/>
          <w:szCs w:val="24"/>
        </w:rPr>
        <w:t>.</w:t>
      </w:r>
      <w:r w:rsidR="00936DE2">
        <w:rPr>
          <w:rFonts w:ascii="Times New Roman" w:hAnsi="Times New Roman" w:cs="Times New Roman"/>
          <w:sz w:val="24"/>
          <w:szCs w:val="24"/>
        </w:rPr>
        <w:t xml:space="preserve"> </w:t>
      </w:r>
      <w:r w:rsidR="00473498">
        <w:rPr>
          <w:rFonts w:ascii="Times New Roman" w:hAnsi="Times New Roman" w:cs="Times New Roman"/>
          <w:sz w:val="24"/>
          <w:szCs w:val="24"/>
        </w:rPr>
        <w:t>A</w:t>
      </w:r>
      <w:r w:rsidR="00504246">
        <w:rPr>
          <w:rFonts w:ascii="Times New Roman" w:hAnsi="Times New Roman" w:cs="Times New Roman"/>
          <w:sz w:val="24"/>
          <w:szCs w:val="24"/>
        </w:rPr>
        <w:t xml:space="preserve">fter </w:t>
      </w:r>
      <w:r w:rsidR="00473498">
        <w:rPr>
          <w:rFonts w:ascii="Times New Roman" w:hAnsi="Times New Roman" w:cs="Times New Roman"/>
          <w:sz w:val="24"/>
          <w:szCs w:val="24"/>
        </w:rPr>
        <w:t xml:space="preserve">the </w:t>
      </w:r>
      <w:r w:rsidR="00504246">
        <w:rPr>
          <w:rFonts w:ascii="Times New Roman" w:hAnsi="Times New Roman" w:cs="Times New Roman"/>
          <w:sz w:val="24"/>
          <w:szCs w:val="24"/>
        </w:rPr>
        <w:t xml:space="preserve">removal of 16 </w:t>
      </w:r>
      <w:proofErr w:type="spellStart"/>
      <w:r w:rsidR="00504246">
        <w:rPr>
          <w:rFonts w:ascii="Times New Roman" w:hAnsi="Times New Roman" w:cs="Times New Roman"/>
          <w:sz w:val="24"/>
          <w:szCs w:val="24"/>
        </w:rPr>
        <w:t>TIL</w:t>
      </w:r>
      <w:r w:rsidR="00504246" w:rsidRPr="00A44054">
        <w:rPr>
          <w:rFonts w:ascii="Times New Roman" w:hAnsi="Times New Roman" w:cs="Times New Roman"/>
          <w:sz w:val="24"/>
          <w:szCs w:val="24"/>
          <w:vertAlign w:val="subscript"/>
        </w:rPr>
        <w:t>low</w:t>
      </w:r>
      <w:proofErr w:type="spellEnd"/>
      <w:r w:rsidR="00504246">
        <w:rPr>
          <w:rFonts w:ascii="Times New Roman" w:hAnsi="Times New Roman" w:cs="Times New Roman"/>
          <w:sz w:val="24"/>
          <w:szCs w:val="24"/>
        </w:rPr>
        <w:t xml:space="preserve"> </w:t>
      </w:r>
      <w:proofErr w:type="spellStart"/>
      <w:r w:rsidR="000D6422">
        <w:rPr>
          <w:rFonts w:ascii="Times New Roman" w:hAnsi="Times New Roman" w:cs="Times New Roman"/>
          <w:sz w:val="24"/>
          <w:szCs w:val="24"/>
        </w:rPr>
        <w:t>tumors</w:t>
      </w:r>
      <w:proofErr w:type="spellEnd"/>
      <w:r w:rsidR="00473498">
        <w:rPr>
          <w:rFonts w:ascii="Times New Roman" w:hAnsi="Times New Roman" w:cs="Times New Roman"/>
          <w:sz w:val="24"/>
          <w:szCs w:val="24"/>
        </w:rPr>
        <w:t>,</w:t>
      </w:r>
      <w:r w:rsidR="00504246">
        <w:rPr>
          <w:rFonts w:ascii="Times New Roman" w:hAnsi="Times New Roman" w:cs="Times New Roman"/>
          <w:sz w:val="24"/>
          <w:szCs w:val="24"/>
        </w:rPr>
        <w:t xml:space="preserve"> </w:t>
      </w:r>
      <w:r w:rsidR="000F4E74">
        <w:rPr>
          <w:rFonts w:ascii="Times New Roman" w:hAnsi="Times New Roman" w:cs="Times New Roman"/>
          <w:sz w:val="24"/>
          <w:szCs w:val="24"/>
        </w:rPr>
        <w:t>RNA-</w:t>
      </w:r>
      <w:proofErr w:type="spellStart"/>
      <w:r w:rsidR="000F4E74">
        <w:rPr>
          <w:rFonts w:ascii="Times New Roman" w:hAnsi="Times New Roman" w:cs="Times New Roman"/>
          <w:sz w:val="24"/>
          <w:szCs w:val="24"/>
        </w:rPr>
        <w:t>Seq</w:t>
      </w:r>
      <w:proofErr w:type="spellEnd"/>
      <w:r w:rsidR="00504246">
        <w:rPr>
          <w:rFonts w:ascii="Times New Roman" w:hAnsi="Times New Roman" w:cs="Times New Roman"/>
          <w:sz w:val="24"/>
          <w:szCs w:val="24"/>
        </w:rPr>
        <w:t xml:space="preserve"> analysis</w:t>
      </w:r>
      <w:r w:rsidR="00901B70">
        <w:rPr>
          <w:rFonts w:ascii="Times New Roman" w:hAnsi="Times New Roman" w:cs="Times New Roman"/>
          <w:sz w:val="24"/>
          <w:szCs w:val="24"/>
        </w:rPr>
        <w:t xml:space="preserve"> was performed on 23 </w:t>
      </w:r>
      <w:proofErr w:type="spellStart"/>
      <w:r w:rsidR="00901B70">
        <w:rPr>
          <w:rFonts w:ascii="Times New Roman" w:hAnsi="Times New Roman" w:cs="Times New Roman"/>
          <w:sz w:val="24"/>
          <w:szCs w:val="24"/>
        </w:rPr>
        <w:t>TIL</w:t>
      </w:r>
      <w:r w:rsidR="00901B70" w:rsidRPr="00A44054">
        <w:rPr>
          <w:rFonts w:ascii="Times New Roman" w:hAnsi="Times New Roman" w:cs="Times New Roman"/>
          <w:sz w:val="24"/>
          <w:szCs w:val="24"/>
          <w:vertAlign w:val="subscript"/>
        </w:rPr>
        <w:t>high</w:t>
      </w:r>
      <w:proofErr w:type="spellEnd"/>
      <w:r w:rsidR="00901B70" w:rsidRPr="00A44054">
        <w:rPr>
          <w:rFonts w:ascii="Times New Roman" w:hAnsi="Times New Roman" w:cs="Times New Roman"/>
          <w:sz w:val="24"/>
          <w:szCs w:val="24"/>
          <w:vertAlign w:val="subscript"/>
        </w:rPr>
        <w:t xml:space="preserve">/med </w:t>
      </w:r>
      <w:proofErr w:type="spellStart"/>
      <w:r w:rsidR="00901B70">
        <w:rPr>
          <w:rFonts w:ascii="Times New Roman" w:hAnsi="Times New Roman" w:cs="Times New Roman"/>
          <w:sz w:val="24"/>
          <w:szCs w:val="24"/>
        </w:rPr>
        <w:t>tumors</w:t>
      </w:r>
      <w:proofErr w:type="spellEnd"/>
      <w:r w:rsidR="00B40193">
        <w:rPr>
          <w:rFonts w:ascii="Times New Roman" w:hAnsi="Times New Roman" w:cs="Times New Roman"/>
          <w:sz w:val="24"/>
          <w:szCs w:val="24"/>
        </w:rPr>
        <w:t xml:space="preserve"> (</w:t>
      </w:r>
      <w:proofErr w:type="gramStart"/>
      <w:r w:rsidR="00CE5A9F">
        <w:rPr>
          <w:rFonts w:ascii="Times New Roman" w:hAnsi="Times New Roman" w:cs="Times New Roman"/>
          <w:sz w:val="24"/>
          <w:szCs w:val="24"/>
        </w:rPr>
        <w:t>HPV(</w:t>
      </w:r>
      <w:proofErr w:type="gramEnd"/>
      <w:r w:rsidR="00CE5A9F">
        <w:rPr>
          <w:rFonts w:ascii="Times New Roman" w:hAnsi="Times New Roman" w:cs="Times New Roman"/>
          <w:sz w:val="24"/>
          <w:szCs w:val="24"/>
        </w:rPr>
        <w:t>+)</w:t>
      </w:r>
      <w:r w:rsidR="00B40193">
        <w:rPr>
          <w:rFonts w:ascii="Times New Roman" w:hAnsi="Times New Roman" w:cs="Times New Roman"/>
          <w:sz w:val="24"/>
          <w:szCs w:val="24"/>
        </w:rPr>
        <w:t xml:space="preserve"> n=10</w:t>
      </w:r>
      <w:r w:rsidR="00CE5A9F">
        <w:rPr>
          <w:rFonts w:ascii="Times New Roman" w:hAnsi="Times New Roman" w:cs="Times New Roman"/>
          <w:sz w:val="24"/>
          <w:szCs w:val="24"/>
        </w:rPr>
        <w:t xml:space="preserve"> and HPV(-)</w:t>
      </w:r>
      <w:r w:rsidR="00B40193">
        <w:rPr>
          <w:rFonts w:ascii="Times New Roman" w:hAnsi="Times New Roman" w:cs="Times New Roman"/>
          <w:sz w:val="24"/>
          <w:szCs w:val="24"/>
        </w:rPr>
        <w:t xml:space="preserve"> n=13)</w:t>
      </w:r>
      <w:r w:rsidR="00936DE2">
        <w:rPr>
          <w:rFonts w:ascii="Times New Roman" w:hAnsi="Times New Roman" w:cs="Times New Roman"/>
          <w:sz w:val="24"/>
          <w:szCs w:val="24"/>
        </w:rPr>
        <w:t xml:space="preserve">. </w:t>
      </w:r>
      <w:r w:rsidR="00CE5A9F">
        <w:rPr>
          <w:rFonts w:ascii="Times New Roman" w:hAnsi="Times New Roman" w:cs="Times New Roman"/>
          <w:sz w:val="24"/>
          <w:szCs w:val="24"/>
        </w:rPr>
        <w:t xml:space="preserve">Using </w:t>
      </w:r>
      <w:proofErr w:type="spellStart"/>
      <w:r w:rsidR="00CE5A9F">
        <w:rPr>
          <w:rFonts w:ascii="Times New Roman" w:hAnsi="Times New Roman" w:cs="Times New Roman"/>
          <w:color w:val="000000"/>
          <w:kern w:val="24"/>
          <w:sz w:val="24"/>
          <w:szCs w:val="24"/>
        </w:rPr>
        <w:t>EdgeR</w:t>
      </w:r>
      <w:proofErr w:type="spellEnd"/>
      <w:r w:rsidR="00CE5A9F">
        <w:rPr>
          <w:rFonts w:ascii="Times New Roman" w:hAnsi="Times New Roman" w:cs="Times New Roman"/>
          <w:color w:val="000000"/>
          <w:kern w:val="24"/>
          <w:sz w:val="24"/>
          <w:szCs w:val="24"/>
        </w:rPr>
        <w:t>, d</w:t>
      </w:r>
      <w:r>
        <w:rPr>
          <w:rFonts w:ascii="Times New Roman" w:hAnsi="Times New Roman" w:cs="Times New Roman"/>
          <w:sz w:val="24"/>
          <w:szCs w:val="24"/>
        </w:rPr>
        <w:t>ifferentially ex</w:t>
      </w:r>
      <w:r w:rsidR="00D032A7">
        <w:rPr>
          <w:rFonts w:ascii="Times New Roman" w:hAnsi="Times New Roman" w:cs="Times New Roman"/>
          <w:sz w:val="24"/>
          <w:szCs w:val="24"/>
        </w:rPr>
        <w:t xml:space="preserve">pressed genes (DEG) </w:t>
      </w:r>
      <w:r w:rsidR="00CE5A9F">
        <w:rPr>
          <w:rFonts w:ascii="Times New Roman" w:hAnsi="Times New Roman" w:cs="Times New Roman"/>
          <w:sz w:val="24"/>
          <w:szCs w:val="24"/>
        </w:rPr>
        <w:t>were identified</w:t>
      </w:r>
      <w:r>
        <w:rPr>
          <w:rFonts w:ascii="Times New Roman" w:hAnsi="Times New Roman" w:cs="Times New Roman"/>
          <w:sz w:val="24"/>
          <w:szCs w:val="24"/>
        </w:rPr>
        <w:t xml:space="preserve">. </w:t>
      </w:r>
      <w:r>
        <w:rPr>
          <w:rFonts w:ascii="Times New Roman" w:hAnsi="Times New Roman" w:cs="Times New Roman"/>
          <w:color w:val="000000"/>
          <w:kern w:val="24"/>
          <w:sz w:val="24"/>
          <w:szCs w:val="24"/>
        </w:rPr>
        <w:t xml:space="preserve">Immune subset analysis </w:t>
      </w:r>
      <w:r w:rsidR="00D032A7">
        <w:rPr>
          <w:rFonts w:ascii="Times New Roman" w:hAnsi="Times New Roman" w:cs="Times New Roman"/>
          <w:color w:val="000000"/>
          <w:kern w:val="24"/>
          <w:sz w:val="24"/>
          <w:szCs w:val="24"/>
        </w:rPr>
        <w:t xml:space="preserve">was </w:t>
      </w:r>
      <w:r>
        <w:rPr>
          <w:rFonts w:ascii="Times New Roman" w:hAnsi="Times New Roman" w:cs="Times New Roman"/>
          <w:color w:val="000000"/>
          <w:kern w:val="24"/>
          <w:sz w:val="24"/>
          <w:szCs w:val="24"/>
        </w:rPr>
        <w:t xml:space="preserve">performed using </w:t>
      </w:r>
      <w:r w:rsidRPr="00EB2C88">
        <w:rPr>
          <w:rFonts w:asciiTheme="majorBidi" w:hAnsiTheme="majorBidi" w:cstheme="majorBidi"/>
          <w:color w:val="000000" w:themeColor="text1"/>
          <w:kern w:val="24"/>
          <w:sz w:val="24"/>
          <w:szCs w:val="24"/>
        </w:rPr>
        <w:t xml:space="preserve">Functional Analysis of Individual </w:t>
      </w:r>
      <w:r w:rsidR="00A0272F">
        <w:rPr>
          <w:rFonts w:asciiTheme="majorBidi" w:hAnsiTheme="majorBidi" w:cstheme="majorBidi"/>
          <w:color w:val="000000" w:themeColor="text1"/>
          <w:kern w:val="24"/>
          <w:sz w:val="24"/>
          <w:szCs w:val="24"/>
        </w:rPr>
        <w:t>RNA</w:t>
      </w:r>
      <w:r w:rsidR="00282579">
        <w:rPr>
          <w:rFonts w:asciiTheme="majorBidi" w:hAnsiTheme="majorBidi" w:cstheme="majorBidi"/>
          <w:color w:val="000000" w:themeColor="text1"/>
          <w:kern w:val="24"/>
          <w:sz w:val="24"/>
          <w:szCs w:val="24"/>
        </w:rPr>
        <w:t>-</w:t>
      </w:r>
      <w:proofErr w:type="spellStart"/>
      <w:r w:rsidR="00282579">
        <w:rPr>
          <w:rFonts w:asciiTheme="majorBidi" w:hAnsiTheme="majorBidi" w:cstheme="majorBidi"/>
          <w:color w:val="000000" w:themeColor="text1"/>
          <w:kern w:val="24"/>
          <w:sz w:val="24"/>
          <w:szCs w:val="24"/>
        </w:rPr>
        <w:t>S</w:t>
      </w:r>
      <w:r w:rsidR="00A0272F">
        <w:rPr>
          <w:rFonts w:asciiTheme="majorBidi" w:hAnsiTheme="majorBidi" w:cstheme="majorBidi"/>
          <w:color w:val="000000" w:themeColor="text1"/>
          <w:kern w:val="24"/>
          <w:sz w:val="24"/>
          <w:szCs w:val="24"/>
        </w:rPr>
        <w:t>eq</w:t>
      </w:r>
      <w:proofErr w:type="spellEnd"/>
      <w:r w:rsidR="008309EC">
        <w:rPr>
          <w:rFonts w:asciiTheme="majorBidi" w:hAnsiTheme="majorBidi" w:cstheme="majorBidi"/>
          <w:color w:val="000000" w:themeColor="text1"/>
          <w:kern w:val="24"/>
          <w:sz w:val="24"/>
          <w:szCs w:val="24"/>
        </w:rPr>
        <w:t>/</w:t>
      </w:r>
      <w:r w:rsidR="00F54FCF">
        <w:rPr>
          <w:rFonts w:asciiTheme="majorBidi" w:hAnsiTheme="majorBidi" w:cstheme="majorBidi"/>
          <w:color w:val="000000" w:themeColor="text1"/>
          <w:kern w:val="24"/>
          <w:sz w:val="24"/>
          <w:szCs w:val="24"/>
        </w:rPr>
        <w:t xml:space="preserve"> </w:t>
      </w:r>
      <w:r w:rsidRPr="00EB2C88">
        <w:rPr>
          <w:rFonts w:asciiTheme="majorBidi" w:hAnsiTheme="majorBidi" w:cstheme="majorBidi"/>
          <w:color w:val="000000" w:themeColor="text1"/>
          <w:kern w:val="24"/>
          <w:sz w:val="24"/>
          <w:szCs w:val="24"/>
        </w:rPr>
        <w:t>Microarray Expression</w:t>
      </w:r>
      <w:r w:rsidR="0008413D">
        <w:rPr>
          <w:rFonts w:asciiTheme="majorBidi" w:hAnsiTheme="majorBidi" w:cstheme="majorBidi"/>
          <w:color w:val="000000" w:themeColor="text1"/>
          <w:kern w:val="24"/>
          <w:sz w:val="24"/>
          <w:szCs w:val="24"/>
        </w:rPr>
        <w:t xml:space="preserve"> (FAIME)</w:t>
      </w:r>
      <w:r w:rsidR="00A93C0E">
        <w:rPr>
          <w:rFonts w:asciiTheme="majorBidi" w:hAnsiTheme="majorBidi" w:cstheme="majorBidi"/>
          <w:color w:val="000000" w:themeColor="text1"/>
          <w:kern w:val="24"/>
          <w:sz w:val="24"/>
          <w:szCs w:val="24"/>
        </w:rPr>
        <w:t xml:space="preserve"> </w:t>
      </w:r>
      <w:r>
        <w:rPr>
          <w:rFonts w:ascii="Times New Roman" w:hAnsi="Times New Roman" w:cs="Times New Roman"/>
          <w:color w:val="000000"/>
          <w:kern w:val="24"/>
          <w:sz w:val="24"/>
          <w:szCs w:val="24"/>
        </w:rPr>
        <w:t xml:space="preserve">and </w:t>
      </w:r>
      <w:r w:rsidR="00302DEC">
        <w:rPr>
          <w:rFonts w:ascii="Times New Roman" w:hAnsi="Times New Roman" w:cs="Times New Roman"/>
          <w:color w:val="000000"/>
          <w:kern w:val="24"/>
          <w:sz w:val="24"/>
          <w:szCs w:val="24"/>
        </w:rPr>
        <w:t>i</w:t>
      </w:r>
      <w:r>
        <w:rPr>
          <w:rFonts w:ascii="Times New Roman" w:hAnsi="Times New Roman" w:cs="Times New Roman"/>
          <w:color w:val="000000"/>
          <w:kern w:val="24"/>
          <w:sz w:val="24"/>
          <w:szCs w:val="24"/>
        </w:rPr>
        <w:t>mmune gene</w:t>
      </w:r>
      <w:r w:rsidR="0008413D">
        <w:rPr>
          <w:rFonts w:ascii="Times New Roman" w:hAnsi="Times New Roman" w:cs="Times New Roman"/>
          <w:color w:val="000000"/>
          <w:kern w:val="24"/>
          <w:sz w:val="24"/>
          <w:szCs w:val="24"/>
        </w:rPr>
        <w:t xml:space="preserve"> RNA</w:t>
      </w:r>
      <w:r>
        <w:rPr>
          <w:rFonts w:ascii="Times New Roman" w:hAnsi="Times New Roman" w:cs="Times New Roman"/>
          <w:color w:val="000000"/>
          <w:kern w:val="24"/>
          <w:sz w:val="24"/>
          <w:szCs w:val="24"/>
        </w:rPr>
        <w:t xml:space="preserve"> transcript count analysis</w:t>
      </w:r>
      <w:r w:rsidR="001439D5">
        <w:rPr>
          <w:rFonts w:ascii="Times New Roman" w:hAnsi="Times New Roman" w:cs="Times New Roman"/>
          <w:color w:val="000000"/>
          <w:kern w:val="24"/>
          <w:sz w:val="24"/>
          <w:szCs w:val="24"/>
        </w:rPr>
        <w:t xml:space="preserve">. </w:t>
      </w:r>
      <w:r w:rsidR="002234F7">
        <w:rPr>
          <w:rFonts w:asciiTheme="majorBidi" w:eastAsia="MS Mincho" w:hAnsiTheme="majorBidi" w:cstheme="majorBidi"/>
          <w:b/>
          <w:bCs/>
          <w:sz w:val="24"/>
          <w:szCs w:val="24"/>
          <w:lang w:eastAsia="ja-JP"/>
        </w:rPr>
        <w:t xml:space="preserve"> </w:t>
      </w:r>
      <w:r w:rsidR="00CE5A9F" w:rsidRPr="00B76F0B">
        <w:rPr>
          <w:rFonts w:asciiTheme="majorBidi" w:eastAsia="MS Mincho" w:hAnsiTheme="majorBidi" w:cstheme="majorBidi"/>
          <w:bCs/>
          <w:sz w:val="24"/>
          <w:szCs w:val="24"/>
          <w:lang w:eastAsia="ja-JP"/>
        </w:rPr>
        <w:t>In total,</w:t>
      </w:r>
      <w:r w:rsidR="00CE5A9F">
        <w:rPr>
          <w:rFonts w:asciiTheme="majorBidi" w:eastAsia="MS Mincho" w:hAnsiTheme="majorBidi" w:cstheme="majorBidi"/>
          <w:b/>
          <w:bCs/>
          <w:sz w:val="24"/>
          <w:szCs w:val="24"/>
          <w:lang w:eastAsia="ja-JP"/>
        </w:rPr>
        <w:t xml:space="preserve"> </w:t>
      </w:r>
      <w:r w:rsidR="008A3714">
        <w:rPr>
          <w:rFonts w:asciiTheme="majorBidi" w:eastAsia="MS Mincho" w:hAnsiTheme="majorBidi" w:cstheme="majorBidi"/>
          <w:sz w:val="24"/>
          <w:szCs w:val="24"/>
          <w:lang w:eastAsia="ja-JP"/>
        </w:rPr>
        <w:t>1</w:t>
      </w:r>
      <w:r w:rsidR="00901B70">
        <w:rPr>
          <w:rFonts w:asciiTheme="majorBidi" w:eastAsia="MS Mincho" w:hAnsiTheme="majorBidi" w:cstheme="majorBidi"/>
          <w:sz w:val="24"/>
          <w:szCs w:val="24"/>
          <w:lang w:eastAsia="ja-JP"/>
        </w:rPr>
        <w:t>,</w:t>
      </w:r>
      <w:r w:rsidR="00D032A7">
        <w:rPr>
          <w:rFonts w:asciiTheme="majorBidi" w:eastAsia="MS Mincho" w:hAnsiTheme="majorBidi" w:cstheme="majorBidi"/>
          <w:sz w:val="24"/>
          <w:szCs w:val="24"/>
          <w:lang w:eastAsia="ja-JP"/>
        </w:rPr>
        <w:t xml:space="preserve">634 </w:t>
      </w:r>
      <w:r w:rsidR="00CE5A9F">
        <w:rPr>
          <w:rFonts w:asciiTheme="majorBidi" w:eastAsia="MS Mincho" w:hAnsiTheme="majorBidi" w:cstheme="majorBidi"/>
          <w:sz w:val="24"/>
          <w:szCs w:val="24"/>
          <w:lang w:eastAsia="ja-JP"/>
        </w:rPr>
        <w:t>DEG</w:t>
      </w:r>
      <w:r w:rsidR="00A93C0E">
        <w:rPr>
          <w:rFonts w:asciiTheme="majorBidi" w:eastAsia="MS Mincho" w:hAnsiTheme="majorBidi" w:cstheme="majorBidi"/>
          <w:sz w:val="24"/>
          <w:szCs w:val="24"/>
          <w:lang w:eastAsia="ja-JP"/>
        </w:rPr>
        <w:t>s</w:t>
      </w:r>
      <w:r w:rsidR="00CE5A9F">
        <w:rPr>
          <w:rFonts w:asciiTheme="majorBidi" w:eastAsia="MS Mincho" w:hAnsiTheme="majorBidi" w:cstheme="majorBidi"/>
          <w:sz w:val="24"/>
          <w:szCs w:val="24"/>
          <w:lang w:eastAsia="ja-JP"/>
        </w:rPr>
        <w:t xml:space="preserve"> were </w:t>
      </w:r>
      <w:r w:rsidR="00A93C0E">
        <w:rPr>
          <w:rFonts w:asciiTheme="majorBidi" w:eastAsia="MS Mincho" w:hAnsiTheme="majorBidi" w:cstheme="majorBidi"/>
          <w:sz w:val="24"/>
          <w:szCs w:val="24"/>
          <w:lang w:eastAsia="ja-JP"/>
        </w:rPr>
        <w:t>identified, with</w:t>
      </w:r>
      <w:r>
        <w:rPr>
          <w:rFonts w:asciiTheme="majorBidi" w:eastAsia="MS Mincho" w:hAnsiTheme="majorBidi" w:cstheme="majorBidi"/>
          <w:sz w:val="24"/>
          <w:szCs w:val="24"/>
          <w:lang w:eastAsia="ja-JP"/>
        </w:rPr>
        <w:t xml:space="preserve"> a </w:t>
      </w:r>
      <w:r w:rsidR="00504246">
        <w:rPr>
          <w:rFonts w:asciiTheme="majorBidi" w:eastAsia="MS Mincho" w:hAnsiTheme="majorBidi" w:cstheme="majorBidi"/>
          <w:sz w:val="24"/>
          <w:szCs w:val="24"/>
          <w:lang w:eastAsia="ja-JP"/>
        </w:rPr>
        <w:t xml:space="preserve">dominant </w:t>
      </w:r>
      <w:r>
        <w:rPr>
          <w:rFonts w:asciiTheme="majorBidi" w:eastAsia="MS Mincho" w:hAnsiTheme="majorBidi" w:cstheme="majorBidi"/>
          <w:sz w:val="24"/>
          <w:szCs w:val="24"/>
          <w:lang w:eastAsia="ja-JP"/>
        </w:rPr>
        <w:t xml:space="preserve">immune </w:t>
      </w:r>
      <w:r w:rsidR="009E2D10">
        <w:rPr>
          <w:rFonts w:asciiTheme="majorBidi" w:eastAsia="MS Mincho" w:hAnsiTheme="majorBidi" w:cstheme="majorBidi"/>
          <w:sz w:val="24"/>
          <w:szCs w:val="24"/>
          <w:lang w:eastAsia="ja-JP"/>
        </w:rPr>
        <w:t xml:space="preserve">signature </w:t>
      </w:r>
      <w:r w:rsidR="00901B70">
        <w:rPr>
          <w:rFonts w:asciiTheme="majorBidi" w:eastAsia="MS Mincho" w:hAnsiTheme="majorBidi" w:cstheme="majorBidi"/>
          <w:sz w:val="24"/>
          <w:szCs w:val="24"/>
          <w:lang w:eastAsia="ja-JP"/>
        </w:rPr>
        <w:t xml:space="preserve">observed </w:t>
      </w:r>
      <w:r w:rsidR="009E2D10">
        <w:rPr>
          <w:rFonts w:asciiTheme="majorBidi" w:eastAsia="MS Mincho" w:hAnsiTheme="majorBidi" w:cstheme="majorBidi"/>
          <w:sz w:val="24"/>
          <w:szCs w:val="24"/>
          <w:lang w:eastAsia="ja-JP"/>
        </w:rPr>
        <w:t xml:space="preserve">in </w:t>
      </w:r>
      <w:proofErr w:type="gramStart"/>
      <w:r w:rsidR="009E2D10">
        <w:rPr>
          <w:rFonts w:asciiTheme="majorBidi" w:eastAsia="MS Mincho" w:hAnsiTheme="majorBidi" w:cstheme="majorBidi"/>
          <w:sz w:val="24"/>
          <w:szCs w:val="24"/>
          <w:lang w:eastAsia="ja-JP"/>
        </w:rPr>
        <w:t>HPV(</w:t>
      </w:r>
      <w:proofErr w:type="gramEnd"/>
      <w:r w:rsidR="009E2D10">
        <w:rPr>
          <w:rFonts w:asciiTheme="majorBidi" w:eastAsia="MS Mincho" w:hAnsiTheme="majorBidi" w:cstheme="majorBidi"/>
          <w:sz w:val="24"/>
          <w:szCs w:val="24"/>
          <w:lang w:eastAsia="ja-JP"/>
        </w:rPr>
        <w:t>+)</w:t>
      </w:r>
      <w:r w:rsidR="00504246">
        <w:rPr>
          <w:rFonts w:asciiTheme="majorBidi" w:eastAsia="MS Mincho" w:hAnsiTheme="majorBidi" w:cstheme="majorBidi"/>
          <w:sz w:val="24"/>
          <w:szCs w:val="24"/>
          <w:lang w:eastAsia="ja-JP"/>
        </w:rPr>
        <w:t xml:space="preserve"> </w:t>
      </w:r>
      <w:r w:rsidR="00153BEC">
        <w:rPr>
          <w:rFonts w:asciiTheme="majorBidi" w:eastAsia="MS Mincho" w:hAnsiTheme="majorBidi" w:cstheme="majorBidi"/>
          <w:sz w:val="24"/>
          <w:szCs w:val="24"/>
          <w:lang w:eastAsia="ja-JP"/>
        </w:rPr>
        <w:t>tumors</w:t>
      </w:r>
      <w:r w:rsidR="00504246">
        <w:rPr>
          <w:rFonts w:asciiTheme="majorBidi" w:eastAsia="MS Mincho" w:hAnsiTheme="majorBidi" w:cstheme="majorBidi"/>
          <w:sz w:val="24"/>
          <w:szCs w:val="24"/>
          <w:lang w:eastAsia="ja-JP"/>
        </w:rPr>
        <w:t>.</w:t>
      </w:r>
      <w:r w:rsidR="009E2D10">
        <w:rPr>
          <w:rFonts w:asciiTheme="majorBidi" w:eastAsia="MS Mincho" w:hAnsiTheme="majorBidi" w:cstheme="majorBidi"/>
          <w:sz w:val="24"/>
          <w:szCs w:val="24"/>
          <w:lang w:eastAsia="ja-JP"/>
        </w:rPr>
        <w:t xml:space="preserve"> </w:t>
      </w:r>
      <w:r w:rsidR="00504246">
        <w:rPr>
          <w:rFonts w:asciiTheme="majorBidi" w:eastAsia="MS Mincho" w:hAnsiTheme="majorBidi" w:cstheme="majorBidi"/>
          <w:sz w:val="24"/>
          <w:szCs w:val="24"/>
          <w:lang w:eastAsia="ja-JP"/>
        </w:rPr>
        <w:t xml:space="preserve">After normalizing </w:t>
      </w:r>
      <w:r w:rsidR="00A93C0E">
        <w:rPr>
          <w:rFonts w:asciiTheme="majorBidi" w:eastAsia="MS Mincho" w:hAnsiTheme="majorBidi" w:cstheme="majorBidi"/>
          <w:sz w:val="24"/>
          <w:szCs w:val="24"/>
          <w:lang w:eastAsia="ja-JP"/>
        </w:rPr>
        <w:t xml:space="preserve">the </w:t>
      </w:r>
      <w:r w:rsidR="00B32D0C">
        <w:rPr>
          <w:rFonts w:asciiTheme="majorBidi" w:eastAsia="MS Mincho" w:hAnsiTheme="majorBidi" w:cstheme="majorBidi"/>
          <w:sz w:val="24"/>
          <w:szCs w:val="24"/>
          <w:lang w:eastAsia="ja-JP"/>
        </w:rPr>
        <w:t>expression profiles</w:t>
      </w:r>
      <w:r w:rsidR="00D0652F">
        <w:rPr>
          <w:rFonts w:asciiTheme="majorBidi" w:eastAsia="MS Mincho" w:hAnsiTheme="majorBidi" w:cstheme="majorBidi"/>
          <w:sz w:val="24"/>
          <w:szCs w:val="24"/>
          <w:lang w:eastAsia="ja-JP"/>
        </w:rPr>
        <w:t xml:space="preserve"> </w:t>
      </w:r>
      <w:r w:rsidR="00A93C0E">
        <w:rPr>
          <w:rFonts w:asciiTheme="majorBidi" w:eastAsia="MS Mincho" w:hAnsiTheme="majorBidi" w:cstheme="majorBidi"/>
          <w:sz w:val="24"/>
          <w:szCs w:val="24"/>
          <w:lang w:eastAsia="ja-JP"/>
        </w:rPr>
        <w:t>to account</w:t>
      </w:r>
      <w:r w:rsidR="00C61591">
        <w:rPr>
          <w:rFonts w:asciiTheme="majorBidi" w:eastAsia="MS Mincho" w:hAnsiTheme="majorBidi" w:cstheme="majorBidi"/>
          <w:sz w:val="24"/>
          <w:szCs w:val="24"/>
          <w:lang w:eastAsia="ja-JP"/>
        </w:rPr>
        <w:t xml:space="preserve"> for</w:t>
      </w:r>
      <w:r w:rsidR="00A93C0E">
        <w:rPr>
          <w:rFonts w:asciiTheme="majorBidi" w:eastAsia="MS Mincho" w:hAnsiTheme="majorBidi" w:cstheme="majorBidi"/>
          <w:sz w:val="24"/>
          <w:szCs w:val="24"/>
          <w:lang w:eastAsia="ja-JP"/>
        </w:rPr>
        <w:t xml:space="preserve"> </w:t>
      </w:r>
      <w:r>
        <w:rPr>
          <w:rFonts w:asciiTheme="majorBidi" w:eastAsia="MS Mincho" w:hAnsiTheme="majorBidi" w:cstheme="majorBidi"/>
          <w:sz w:val="24"/>
          <w:szCs w:val="24"/>
          <w:lang w:eastAsia="ja-JP"/>
        </w:rPr>
        <w:t xml:space="preserve">differences in </w:t>
      </w:r>
      <w:r w:rsidR="00A93C0E">
        <w:rPr>
          <w:rFonts w:asciiTheme="majorBidi" w:eastAsia="MS Mincho" w:hAnsiTheme="majorBidi" w:cstheme="majorBidi"/>
          <w:sz w:val="24"/>
          <w:szCs w:val="24"/>
          <w:lang w:eastAsia="ja-JP"/>
        </w:rPr>
        <w:t xml:space="preserve">B- and </w:t>
      </w:r>
      <w:r w:rsidR="00B32D0C">
        <w:rPr>
          <w:rFonts w:asciiTheme="majorBidi" w:eastAsia="MS Mincho" w:hAnsiTheme="majorBidi" w:cstheme="majorBidi"/>
          <w:sz w:val="24"/>
          <w:szCs w:val="24"/>
          <w:lang w:eastAsia="ja-JP"/>
        </w:rPr>
        <w:t>T</w:t>
      </w:r>
      <w:r w:rsidR="008A3714">
        <w:rPr>
          <w:rFonts w:asciiTheme="majorBidi" w:eastAsia="MS Mincho" w:hAnsiTheme="majorBidi" w:cstheme="majorBidi"/>
          <w:sz w:val="24"/>
          <w:szCs w:val="24"/>
          <w:lang w:eastAsia="ja-JP"/>
        </w:rPr>
        <w:t>-</w:t>
      </w:r>
      <w:r>
        <w:rPr>
          <w:rFonts w:asciiTheme="majorBidi" w:eastAsia="MS Mincho" w:hAnsiTheme="majorBidi" w:cstheme="majorBidi"/>
          <w:sz w:val="24"/>
          <w:szCs w:val="24"/>
          <w:lang w:eastAsia="ja-JP"/>
        </w:rPr>
        <w:t>cell</w:t>
      </w:r>
      <w:r w:rsidR="00901B70">
        <w:rPr>
          <w:rFonts w:asciiTheme="majorBidi" w:eastAsia="MS Mincho" w:hAnsiTheme="majorBidi" w:cstheme="majorBidi"/>
          <w:sz w:val="24"/>
          <w:szCs w:val="24"/>
          <w:lang w:eastAsia="ja-JP"/>
        </w:rPr>
        <w:t xml:space="preserve"> number</w:t>
      </w:r>
      <w:r w:rsidR="00504246">
        <w:rPr>
          <w:rFonts w:asciiTheme="majorBidi" w:eastAsia="MS Mincho" w:hAnsiTheme="majorBidi" w:cstheme="majorBidi"/>
          <w:sz w:val="24"/>
          <w:szCs w:val="24"/>
          <w:lang w:eastAsia="ja-JP"/>
        </w:rPr>
        <w:t xml:space="preserve">, </w:t>
      </w:r>
      <w:r w:rsidR="00D032A7">
        <w:rPr>
          <w:rFonts w:asciiTheme="majorBidi" w:eastAsia="MS Mincho" w:hAnsiTheme="majorBidi" w:cstheme="majorBidi"/>
          <w:sz w:val="24"/>
          <w:szCs w:val="24"/>
          <w:lang w:eastAsia="ja-JP"/>
        </w:rPr>
        <w:t xml:space="preserve">437 </w:t>
      </w:r>
      <w:r w:rsidR="00A5616E">
        <w:rPr>
          <w:rFonts w:asciiTheme="majorBidi" w:eastAsia="MS Mincho" w:hAnsiTheme="majorBidi" w:cstheme="majorBidi"/>
          <w:sz w:val="24"/>
          <w:szCs w:val="24"/>
          <w:lang w:eastAsia="ja-JP"/>
        </w:rPr>
        <w:t xml:space="preserve">significantly </w:t>
      </w:r>
      <w:r w:rsidR="00D032A7">
        <w:rPr>
          <w:rFonts w:asciiTheme="majorBidi" w:eastAsia="MS Mincho" w:hAnsiTheme="majorBidi" w:cstheme="majorBidi"/>
          <w:sz w:val="24"/>
          <w:szCs w:val="24"/>
          <w:lang w:eastAsia="ja-JP"/>
        </w:rPr>
        <w:t>DEGs</w:t>
      </w:r>
      <w:r w:rsidR="00504246">
        <w:rPr>
          <w:rFonts w:asciiTheme="majorBidi" w:eastAsia="MS Mincho" w:hAnsiTheme="majorBidi" w:cstheme="majorBidi"/>
          <w:sz w:val="24"/>
          <w:szCs w:val="24"/>
          <w:lang w:eastAsia="ja-JP"/>
        </w:rPr>
        <w:t xml:space="preserve"> remained</w:t>
      </w:r>
      <w:r w:rsidR="006F099A">
        <w:rPr>
          <w:rFonts w:asciiTheme="majorBidi" w:eastAsia="MS Mincho" w:hAnsiTheme="majorBidi" w:cstheme="majorBidi"/>
          <w:sz w:val="24"/>
          <w:szCs w:val="24"/>
          <w:lang w:eastAsia="ja-JP"/>
        </w:rPr>
        <w:t xml:space="preserve">. </w:t>
      </w:r>
      <w:r w:rsidR="00A93C0E">
        <w:rPr>
          <w:rFonts w:asciiTheme="majorBidi" w:eastAsia="MS Mincho" w:hAnsiTheme="majorBidi" w:cstheme="majorBidi"/>
          <w:sz w:val="24"/>
          <w:szCs w:val="24"/>
          <w:lang w:eastAsia="ja-JP"/>
        </w:rPr>
        <w:t>A</w:t>
      </w:r>
      <w:r w:rsidR="00504246">
        <w:rPr>
          <w:rFonts w:asciiTheme="majorBidi" w:eastAsia="MS Mincho" w:hAnsiTheme="majorBidi" w:cstheme="majorBidi"/>
          <w:sz w:val="24"/>
          <w:szCs w:val="24"/>
          <w:lang w:eastAsia="ja-JP"/>
        </w:rPr>
        <w:t xml:space="preserve"> </w:t>
      </w:r>
      <w:r w:rsidR="0028741F">
        <w:rPr>
          <w:rFonts w:asciiTheme="majorBidi" w:eastAsia="MS Mincho" w:hAnsiTheme="majorBidi" w:cstheme="majorBidi"/>
          <w:sz w:val="24"/>
          <w:szCs w:val="24"/>
          <w:lang w:eastAsia="ja-JP"/>
        </w:rPr>
        <w:t>B-</w:t>
      </w:r>
      <w:r w:rsidR="00FF3FC7">
        <w:rPr>
          <w:rFonts w:asciiTheme="majorBidi" w:eastAsia="MS Mincho" w:hAnsiTheme="majorBidi" w:cstheme="majorBidi"/>
          <w:sz w:val="24"/>
          <w:szCs w:val="24"/>
          <w:lang w:eastAsia="ja-JP"/>
        </w:rPr>
        <w:t>cell</w:t>
      </w:r>
      <w:r w:rsidR="00A0272F">
        <w:rPr>
          <w:rFonts w:asciiTheme="majorBidi" w:eastAsia="MS Mincho" w:hAnsiTheme="majorBidi" w:cstheme="majorBidi"/>
          <w:sz w:val="24"/>
          <w:szCs w:val="24"/>
          <w:lang w:eastAsia="ja-JP"/>
        </w:rPr>
        <w:t xml:space="preserve"> </w:t>
      </w:r>
      <w:r w:rsidR="006F099A">
        <w:rPr>
          <w:rFonts w:asciiTheme="majorBidi" w:eastAsia="MS Mincho" w:hAnsiTheme="majorBidi" w:cstheme="majorBidi"/>
          <w:sz w:val="24"/>
          <w:szCs w:val="24"/>
          <w:lang w:eastAsia="ja-JP"/>
        </w:rPr>
        <w:t xml:space="preserve">associated </w:t>
      </w:r>
      <w:r w:rsidR="0028741F">
        <w:rPr>
          <w:rFonts w:asciiTheme="majorBidi" w:eastAsia="MS Mincho" w:hAnsiTheme="majorBidi" w:cstheme="majorBidi"/>
          <w:sz w:val="24"/>
          <w:szCs w:val="24"/>
          <w:lang w:eastAsia="ja-JP"/>
        </w:rPr>
        <w:t>signature</w:t>
      </w:r>
      <w:r w:rsidR="00504246">
        <w:rPr>
          <w:rFonts w:asciiTheme="majorBidi" w:eastAsia="MS Mincho" w:hAnsiTheme="majorBidi" w:cstheme="majorBidi"/>
          <w:sz w:val="24"/>
          <w:szCs w:val="24"/>
          <w:lang w:eastAsia="ja-JP"/>
        </w:rPr>
        <w:t xml:space="preserve"> </w:t>
      </w:r>
      <w:r w:rsidR="008B7A0E">
        <w:rPr>
          <w:rFonts w:asciiTheme="majorBidi" w:eastAsia="MS Mincho" w:hAnsiTheme="majorBidi" w:cstheme="majorBidi"/>
          <w:sz w:val="24"/>
          <w:szCs w:val="24"/>
          <w:lang w:eastAsia="ja-JP"/>
        </w:rPr>
        <w:t xml:space="preserve">distinguished </w:t>
      </w:r>
      <w:proofErr w:type="gramStart"/>
      <w:r w:rsidR="006F099A">
        <w:rPr>
          <w:rFonts w:asciiTheme="majorBidi" w:eastAsia="MS Mincho" w:hAnsiTheme="majorBidi" w:cstheme="majorBidi"/>
          <w:sz w:val="24"/>
          <w:szCs w:val="24"/>
          <w:lang w:eastAsia="ja-JP"/>
        </w:rPr>
        <w:t>HPV</w:t>
      </w:r>
      <w:r w:rsidR="00D3714E">
        <w:rPr>
          <w:rFonts w:asciiTheme="majorBidi" w:eastAsia="MS Mincho" w:hAnsiTheme="majorBidi" w:cstheme="majorBidi"/>
          <w:sz w:val="24"/>
          <w:szCs w:val="24"/>
          <w:lang w:eastAsia="ja-JP"/>
        </w:rPr>
        <w:t>(</w:t>
      </w:r>
      <w:proofErr w:type="gramEnd"/>
      <w:r w:rsidR="006F099A">
        <w:rPr>
          <w:rFonts w:asciiTheme="majorBidi" w:eastAsia="MS Mincho" w:hAnsiTheme="majorBidi" w:cstheme="majorBidi"/>
          <w:sz w:val="24"/>
          <w:szCs w:val="24"/>
          <w:lang w:eastAsia="ja-JP"/>
        </w:rPr>
        <w:t>+</w:t>
      </w:r>
      <w:r w:rsidR="00D3714E">
        <w:rPr>
          <w:rFonts w:asciiTheme="majorBidi" w:eastAsia="MS Mincho" w:hAnsiTheme="majorBidi" w:cstheme="majorBidi"/>
          <w:sz w:val="24"/>
          <w:szCs w:val="24"/>
          <w:lang w:eastAsia="ja-JP"/>
        </w:rPr>
        <w:t>)</w:t>
      </w:r>
      <w:r w:rsidR="006F099A">
        <w:rPr>
          <w:rFonts w:asciiTheme="majorBidi" w:eastAsia="MS Mincho" w:hAnsiTheme="majorBidi" w:cstheme="majorBidi"/>
          <w:sz w:val="24"/>
          <w:szCs w:val="24"/>
          <w:lang w:eastAsia="ja-JP"/>
        </w:rPr>
        <w:t xml:space="preserve"> from HPV</w:t>
      </w:r>
      <w:r w:rsidR="00D3714E">
        <w:rPr>
          <w:rFonts w:asciiTheme="majorBidi" w:eastAsia="MS Mincho" w:hAnsiTheme="majorBidi" w:cstheme="majorBidi"/>
          <w:sz w:val="24"/>
          <w:szCs w:val="24"/>
          <w:lang w:eastAsia="ja-JP"/>
        </w:rPr>
        <w:t>(</w:t>
      </w:r>
      <w:r w:rsidR="006F099A">
        <w:rPr>
          <w:rFonts w:asciiTheme="majorBidi" w:eastAsia="MS Mincho" w:hAnsiTheme="majorBidi" w:cstheme="majorBidi"/>
          <w:sz w:val="24"/>
          <w:szCs w:val="24"/>
          <w:lang w:eastAsia="ja-JP"/>
        </w:rPr>
        <w:t>-</w:t>
      </w:r>
      <w:r w:rsidR="00D3714E">
        <w:rPr>
          <w:rFonts w:asciiTheme="majorBidi" w:eastAsia="MS Mincho" w:hAnsiTheme="majorBidi" w:cstheme="majorBidi"/>
          <w:sz w:val="24"/>
          <w:szCs w:val="24"/>
          <w:lang w:eastAsia="ja-JP"/>
        </w:rPr>
        <w:t>)</w:t>
      </w:r>
      <w:r w:rsidR="006F099A">
        <w:rPr>
          <w:rFonts w:asciiTheme="majorBidi" w:eastAsia="MS Mincho" w:hAnsiTheme="majorBidi" w:cstheme="majorBidi"/>
          <w:sz w:val="24"/>
          <w:szCs w:val="24"/>
          <w:lang w:eastAsia="ja-JP"/>
        </w:rPr>
        <w:t xml:space="preserve"> </w:t>
      </w:r>
      <w:r w:rsidR="00901B70">
        <w:rPr>
          <w:rFonts w:asciiTheme="majorBidi" w:eastAsia="MS Mincho" w:hAnsiTheme="majorBidi" w:cstheme="majorBidi"/>
          <w:sz w:val="24"/>
          <w:szCs w:val="24"/>
          <w:lang w:eastAsia="ja-JP"/>
        </w:rPr>
        <w:t>tumors,</w:t>
      </w:r>
      <w:r w:rsidR="009F0D3C">
        <w:rPr>
          <w:rFonts w:asciiTheme="majorBidi" w:eastAsia="MS Mincho" w:hAnsiTheme="majorBidi" w:cstheme="majorBidi"/>
          <w:sz w:val="24"/>
          <w:szCs w:val="24"/>
          <w:lang w:eastAsia="ja-JP"/>
        </w:rPr>
        <w:t xml:space="preserve"> </w:t>
      </w:r>
      <w:r w:rsidR="00901B70">
        <w:rPr>
          <w:rFonts w:asciiTheme="majorBidi" w:eastAsia="MS Mincho" w:hAnsiTheme="majorBidi" w:cstheme="majorBidi"/>
          <w:sz w:val="24"/>
          <w:szCs w:val="24"/>
          <w:lang w:eastAsia="ja-JP"/>
        </w:rPr>
        <w:t xml:space="preserve">and </w:t>
      </w:r>
      <w:r w:rsidR="00EE77E5">
        <w:rPr>
          <w:rFonts w:asciiTheme="majorBidi" w:eastAsia="MS Mincho" w:hAnsiTheme="majorBidi" w:cstheme="majorBidi"/>
          <w:sz w:val="24"/>
          <w:szCs w:val="24"/>
          <w:lang w:eastAsia="ja-JP"/>
        </w:rPr>
        <w:t>includ</w:t>
      </w:r>
      <w:r w:rsidR="009F0D3C">
        <w:rPr>
          <w:rFonts w:asciiTheme="majorBidi" w:eastAsia="MS Mincho" w:hAnsiTheme="majorBidi" w:cstheme="majorBidi"/>
          <w:sz w:val="24"/>
          <w:szCs w:val="24"/>
          <w:lang w:eastAsia="ja-JP"/>
        </w:rPr>
        <w:t>ed</w:t>
      </w:r>
      <w:r w:rsidR="006F099A">
        <w:rPr>
          <w:rFonts w:asciiTheme="majorBidi" w:eastAsia="MS Mincho" w:hAnsiTheme="majorBidi" w:cstheme="majorBidi"/>
          <w:sz w:val="24"/>
          <w:szCs w:val="24"/>
          <w:lang w:eastAsia="ja-JP"/>
        </w:rPr>
        <w:t xml:space="preserve"> </w:t>
      </w:r>
      <w:r w:rsidR="007A3A3A">
        <w:rPr>
          <w:rFonts w:asciiTheme="majorBidi" w:eastAsia="MS Mincho" w:hAnsiTheme="majorBidi" w:cstheme="majorBidi"/>
          <w:sz w:val="24"/>
          <w:szCs w:val="24"/>
          <w:lang w:eastAsia="ja-JP"/>
        </w:rPr>
        <w:t xml:space="preserve">the </w:t>
      </w:r>
      <w:r w:rsidR="00901B70">
        <w:rPr>
          <w:rFonts w:asciiTheme="majorBidi" w:eastAsia="MS Mincho" w:hAnsiTheme="majorBidi" w:cstheme="majorBidi"/>
          <w:sz w:val="24"/>
          <w:szCs w:val="24"/>
          <w:lang w:eastAsia="ja-JP"/>
        </w:rPr>
        <w:t xml:space="preserve">DEGs </w:t>
      </w:r>
      <w:r w:rsidR="00B32D0C" w:rsidRPr="00A44054">
        <w:rPr>
          <w:rFonts w:asciiTheme="majorBidi" w:eastAsia="MS Mincho" w:hAnsiTheme="majorBidi" w:cstheme="majorBidi"/>
          <w:i/>
          <w:sz w:val="24"/>
          <w:szCs w:val="24"/>
          <w:lang w:eastAsia="ja-JP"/>
        </w:rPr>
        <w:t xml:space="preserve">CD200, </w:t>
      </w:r>
      <w:r w:rsidR="0033695D" w:rsidRPr="00A44054">
        <w:rPr>
          <w:rFonts w:asciiTheme="majorBidi" w:eastAsia="MS Mincho" w:hAnsiTheme="majorBidi" w:cstheme="majorBidi"/>
          <w:i/>
          <w:sz w:val="24"/>
          <w:szCs w:val="24"/>
          <w:lang w:eastAsia="ja-JP"/>
        </w:rPr>
        <w:t xml:space="preserve">GGA2, ADAM28, STAG3, SPIB, </w:t>
      </w:r>
      <w:r w:rsidR="00EE77E5" w:rsidRPr="00A44054">
        <w:rPr>
          <w:rFonts w:asciiTheme="majorBidi" w:eastAsia="MS Mincho" w:hAnsiTheme="majorBidi" w:cstheme="majorBidi"/>
          <w:i/>
          <w:sz w:val="24"/>
          <w:szCs w:val="24"/>
          <w:lang w:eastAsia="ja-JP"/>
        </w:rPr>
        <w:t xml:space="preserve">VCAM1, BCL2 </w:t>
      </w:r>
      <w:r w:rsidR="00EE77E5" w:rsidRPr="00A44054">
        <w:rPr>
          <w:rFonts w:asciiTheme="majorBidi" w:eastAsia="MS Mincho" w:hAnsiTheme="majorBidi" w:cstheme="majorBidi"/>
          <w:sz w:val="24"/>
          <w:szCs w:val="24"/>
          <w:lang w:eastAsia="ja-JP"/>
        </w:rPr>
        <w:t>and</w:t>
      </w:r>
      <w:r w:rsidR="00EE77E5" w:rsidRPr="00A44054">
        <w:rPr>
          <w:rFonts w:asciiTheme="majorBidi" w:eastAsia="MS Mincho" w:hAnsiTheme="majorBidi" w:cstheme="majorBidi"/>
          <w:i/>
          <w:sz w:val="24"/>
          <w:szCs w:val="24"/>
          <w:lang w:eastAsia="ja-JP"/>
        </w:rPr>
        <w:t xml:space="preserve"> ICOS</w:t>
      </w:r>
      <w:r w:rsidR="002D7FF8" w:rsidRPr="00A44054">
        <w:rPr>
          <w:rFonts w:asciiTheme="majorBidi" w:eastAsia="MS Mincho" w:hAnsiTheme="majorBidi" w:cstheme="majorBidi"/>
          <w:i/>
          <w:sz w:val="24"/>
          <w:szCs w:val="24"/>
          <w:lang w:eastAsia="ja-JP"/>
        </w:rPr>
        <w:t>L</w:t>
      </w:r>
      <w:r w:rsidR="003663C2" w:rsidRPr="00A44054">
        <w:rPr>
          <w:rFonts w:asciiTheme="majorBidi" w:eastAsia="MS Mincho" w:hAnsiTheme="majorBidi" w:cstheme="majorBidi"/>
          <w:i/>
          <w:sz w:val="24"/>
          <w:szCs w:val="24"/>
          <w:lang w:eastAsia="ja-JP"/>
        </w:rPr>
        <w:t>G</w:t>
      </w:r>
      <w:r w:rsidR="00901B70">
        <w:rPr>
          <w:rFonts w:asciiTheme="majorBidi" w:eastAsia="MS Mincho" w:hAnsiTheme="majorBidi" w:cstheme="majorBidi"/>
          <w:sz w:val="24"/>
          <w:szCs w:val="24"/>
          <w:lang w:eastAsia="ja-JP"/>
        </w:rPr>
        <w:t xml:space="preserve">; </w:t>
      </w:r>
      <w:r w:rsidR="00901B70">
        <w:rPr>
          <w:rFonts w:ascii="Times New Roman" w:hAnsi="Times New Roman" w:cs="Times New Roman"/>
          <w:color w:val="000000"/>
          <w:kern w:val="24"/>
          <w:sz w:val="24"/>
          <w:szCs w:val="24"/>
        </w:rPr>
        <w:t>t</w:t>
      </w:r>
      <w:r w:rsidR="00901B70">
        <w:rPr>
          <w:rFonts w:ascii="Times New Roman" w:hAnsi="Times New Roman" w:cs="Times New Roman"/>
          <w:sz w:val="24"/>
          <w:szCs w:val="24"/>
        </w:rPr>
        <w:t>he</w:t>
      </w:r>
      <w:r w:rsidR="00901B70" w:rsidRPr="00F14B97">
        <w:rPr>
          <w:rFonts w:ascii="Times New Roman" w:hAnsi="Times New Roman" w:cs="Times New Roman"/>
          <w:sz w:val="24"/>
          <w:szCs w:val="24"/>
        </w:rPr>
        <w:t xml:space="preserve"> immune signal </w:t>
      </w:r>
      <w:r w:rsidR="00901B70">
        <w:rPr>
          <w:rFonts w:ascii="Times New Roman" w:hAnsi="Times New Roman" w:cs="Times New Roman"/>
          <w:sz w:val="24"/>
          <w:szCs w:val="24"/>
        </w:rPr>
        <w:t>relative to</w:t>
      </w:r>
      <w:r w:rsidR="00901B70" w:rsidRPr="00F14B97">
        <w:rPr>
          <w:rFonts w:ascii="Times New Roman" w:hAnsi="Times New Roman" w:cs="Times New Roman"/>
          <w:sz w:val="24"/>
          <w:szCs w:val="24"/>
        </w:rPr>
        <w:t xml:space="preserve"> T</w:t>
      </w:r>
      <w:r w:rsidR="00901B70">
        <w:rPr>
          <w:rFonts w:ascii="Times New Roman" w:hAnsi="Times New Roman" w:cs="Times New Roman"/>
          <w:sz w:val="24"/>
          <w:szCs w:val="24"/>
        </w:rPr>
        <w:t>-</w:t>
      </w:r>
      <w:r w:rsidR="00901B70" w:rsidRPr="00F14B97">
        <w:rPr>
          <w:rFonts w:ascii="Times New Roman" w:hAnsi="Times New Roman" w:cs="Times New Roman"/>
          <w:sz w:val="24"/>
          <w:szCs w:val="24"/>
        </w:rPr>
        <w:t xml:space="preserve">cells was </w:t>
      </w:r>
      <w:r w:rsidR="00901B70">
        <w:rPr>
          <w:rFonts w:ascii="Times New Roman" w:hAnsi="Times New Roman" w:cs="Times New Roman"/>
          <w:sz w:val="24"/>
          <w:szCs w:val="24"/>
        </w:rPr>
        <w:t xml:space="preserve">qualitatively similar </w:t>
      </w:r>
      <w:r w:rsidR="00901B70" w:rsidRPr="00F14B97">
        <w:rPr>
          <w:rFonts w:ascii="Times New Roman" w:hAnsi="Times New Roman" w:cs="Times New Roman"/>
          <w:sz w:val="24"/>
          <w:szCs w:val="24"/>
        </w:rPr>
        <w:t>between TILs</w:t>
      </w:r>
      <w:r w:rsidR="00901B70">
        <w:rPr>
          <w:rFonts w:ascii="Times New Roman" w:hAnsi="Times New Roman" w:cs="Times New Roman"/>
          <w:sz w:val="24"/>
          <w:szCs w:val="24"/>
        </w:rPr>
        <w:t xml:space="preserve"> of both tumor cohorts.</w:t>
      </w:r>
      <w:r w:rsidR="00A0272F">
        <w:rPr>
          <w:rFonts w:ascii="Times New Roman" w:hAnsi="Times New Roman" w:cs="Times New Roman"/>
          <w:sz w:val="24"/>
          <w:szCs w:val="24"/>
        </w:rPr>
        <w:t xml:space="preserve"> </w:t>
      </w:r>
      <w:r w:rsidR="00D63009">
        <w:rPr>
          <w:rFonts w:ascii="Times New Roman" w:hAnsi="Times New Roman" w:cs="Times New Roman"/>
          <w:sz w:val="24"/>
          <w:szCs w:val="24"/>
        </w:rPr>
        <w:t xml:space="preserve">Our </w:t>
      </w:r>
      <w:r w:rsidR="00A0272F">
        <w:rPr>
          <w:rFonts w:ascii="Times New Roman" w:hAnsi="Times New Roman" w:cs="Times New Roman"/>
          <w:sz w:val="24"/>
          <w:szCs w:val="24"/>
        </w:rPr>
        <w:t>findings were validated and confirmed in two independent cohor</w:t>
      </w:r>
      <w:r w:rsidR="00763818">
        <w:rPr>
          <w:rFonts w:ascii="Times New Roman" w:hAnsi="Times New Roman" w:cs="Times New Roman"/>
          <w:sz w:val="24"/>
          <w:szCs w:val="24"/>
        </w:rPr>
        <w:t xml:space="preserve">ts using TCGA data and </w:t>
      </w:r>
      <w:r w:rsidR="00D63009">
        <w:rPr>
          <w:rFonts w:ascii="Times New Roman" w:hAnsi="Times New Roman" w:cs="Times New Roman"/>
          <w:sz w:val="24"/>
          <w:szCs w:val="24"/>
        </w:rPr>
        <w:t>tumor-</w:t>
      </w:r>
      <w:r w:rsidR="00A0272F">
        <w:rPr>
          <w:rFonts w:ascii="Times New Roman" w:hAnsi="Times New Roman" w:cs="Times New Roman"/>
          <w:sz w:val="24"/>
          <w:szCs w:val="24"/>
        </w:rPr>
        <w:t xml:space="preserve">infiltrating B-cells from </w:t>
      </w:r>
      <w:r w:rsidR="002F263C">
        <w:rPr>
          <w:rFonts w:ascii="Times New Roman" w:hAnsi="Times New Roman" w:cs="Times New Roman"/>
          <w:sz w:val="24"/>
          <w:szCs w:val="24"/>
        </w:rPr>
        <w:t xml:space="preserve">additional </w:t>
      </w:r>
      <w:proofErr w:type="gramStart"/>
      <w:r w:rsidR="00A0272F">
        <w:rPr>
          <w:rFonts w:ascii="Times New Roman" w:hAnsi="Times New Roman" w:cs="Times New Roman"/>
          <w:sz w:val="24"/>
          <w:szCs w:val="24"/>
        </w:rPr>
        <w:t>HPV(</w:t>
      </w:r>
      <w:proofErr w:type="gramEnd"/>
      <w:r w:rsidR="00A0272F">
        <w:rPr>
          <w:rFonts w:ascii="Times New Roman" w:hAnsi="Times New Roman" w:cs="Times New Roman"/>
          <w:sz w:val="24"/>
          <w:szCs w:val="24"/>
        </w:rPr>
        <w:t xml:space="preserve">+) HNSCC </w:t>
      </w:r>
      <w:r w:rsidR="00C61591">
        <w:rPr>
          <w:rFonts w:ascii="Times New Roman" w:hAnsi="Times New Roman" w:cs="Times New Roman"/>
          <w:sz w:val="24"/>
          <w:szCs w:val="24"/>
        </w:rPr>
        <w:t>patients</w:t>
      </w:r>
      <w:r w:rsidR="00A0272F">
        <w:rPr>
          <w:rFonts w:ascii="Times New Roman" w:hAnsi="Times New Roman" w:cs="Times New Roman"/>
          <w:sz w:val="24"/>
          <w:szCs w:val="24"/>
        </w:rPr>
        <w:t>.</w:t>
      </w:r>
      <w:r w:rsidR="002234F7">
        <w:rPr>
          <w:rFonts w:asciiTheme="majorBidi" w:eastAsia="MS Mincho" w:hAnsiTheme="majorBidi" w:cstheme="majorBidi"/>
          <w:b/>
          <w:bCs/>
          <w:sz w:val="24"/>
          <w:szCs w:val="24"/>
          <w:lang w:eastAsia="ja-JP"/>
        </w:rPr>
        <w:t xml:space="preserve"> </w:t>
      </w:r>
      <w:r w:rsidR="00901B70">
        <w:rPr>
          <w:rFonts w:ascii="Times New Roman" w:hAnsi="Times New Roman" w:cs="Times New Roman"/>
          <w:sz w:val="24"/>
          <w:szCs w:val="24"/>
        </w:rPr>
        <w:t>A</w:t>
      </w:r>
      <w:r w:rsidR="00927FA0" w:rsidRPr="00F14B97">
        <w:rPr>
          <w:rFonts w:ascii="Times New Roman" w:hAnsi="Times New Roman" w:cs="Times New Roman"/>
          <w:sz w:val="24"/>
          <w:szCs w:val="24"/>
        </w:rPr>
        <w:t xml:space="preserve"> B</w:t>
      </w:r>
      <w:r w:rsidR="00B114D4">
        <w:rPr>
          <w:rFonts w:ascii="Times New Roman" w:hAnsi="Times New Roman" w:cs="Times New Roman"/>
          <w:sz w:val="24"/>
          <w:szCs w:val="24"/>
        </w:rPr>
        <w:t>-</w:t>
      </w:r>
      <w:r w:rsidR="00FF3FC7" w:rsidRPr="00F14B97">
        <w:rPr>
          <w:rFonts w:ascii="Times New Roman" w:hAnsi="Times New Roman" w:cs="Times New Roman"/>
          <w:sz w:val="24"/>
          <w:szCs w:val="24"/>
        </w:rPr>
        <w:t>cell</w:t>
      </w:r>
      <w:r w:rsidR="00A0272F">
        <w:rPr>
          <w:rFonts w:ascii="Times New Roman" w:hAnsi="Times New Roman" w:cs="Times New Roman"/>
          <w:sz w:val="24"/>
          <w:szCs w:val="24"/>
        </w:rPr>
        <w:t xml:space="preserve"> </w:t>
      </w:r>
      <w:r w:rsidR="00927FA0" w:rsidRPr="00F14B97">
        <w:rPr>
          <w:rFonts w:ascii="Times New Roman" w:hAnsi="Times New Roman" w:cs="Times New Roman"/>
          <w:sz w:val="24"/>
          <w:szCs w:val="24"/>
        </w:rPr>
        <w:t>associated signal</w:t>
      </w:r>
      <w:r w:rsidR="005A37D7">
        <w:rPr>
          <w:rFonts w:ascii="Times New Roman" w:hAnsi="Times New Roman" w:cs="Times New Roman"/>
          <w:sz w:val="24"/>
          <w:szCs w:val="24"/>
        </w:rPr>
        <w:t xml:space="preserve"> segregated </w:t>
      </w:r>
      <w:r w:rsidR="0000014D">
        <w:rPr>
          <w:rFonts w:ascii="Times New Roman" w:hAnsi="Times New Roman" w:cs="Times New Roman"/>
          <w:sz w:val="24"/>
          <w:szCs w:val="24"/>
        </w:rPr>
        <w:t>tumors relative to HPV status</w:t>
      </w:r>
      <w:r w:rsidR="00927FA0" w:rsidRPr="00F14B97">
        <w:rPr>
          <w:rFonts w:ascii="Times New Roman" w:hAnsi="Times New Roman" w:cs="Times New Roman"/>
          <w:sz w:val="24"/>
          <w:szCs w:val="24"/>
        </w:rPr>
        <w:t xml:space="preserve">. Our data suggests </w:t>
      </w:r>
      <w:r w:rsidR="00F14B97">
        <w:rPr>
          <w:rFonts w:ascii="Times New Roman" w:hAnsi="Times New Roman" w:cs="Times New Roman"/>
          <w:sz w:val="24"/>
          <w:szCs w:val="24"/>
        </w:rPr>
        <w:t>that the</w:t>
      </w:r>
      <w:r w:rsidR="00927FA0" w:rsidRPr="00F14B97">
        <w:rPr>
          <w:rFonts w:ascii="Times New Roman" w:hAnsi="Times New Roman" w:cs="Times New Roman"/>
          <w:sz w:val="24"/>
          <w:szCs w:val="24"/>
        </w:rPr>
        <w:t xml:space="preserve"> role of B</w:t>
      </w:r>
      <w:r w:rsidR="000A1B7A">
        <w:rPr>
          <w:rFonts w:ascii="Times New Roman" w:hAnsi="Times New Roman" w:cs="Times New Roman"/>
          <w:sz w:val="24"/>
          <w:szCs w:val="24"/>
        </w:rPr>
        <w:t>-</w:t>
      </w:r>
      <w:r w:rsidR="00927FA0" w:rsidRPr="00F14B97">
        <w:rPr>
          <w:rFonts w:ascii="Times New Roman" w:hAnsi="Times New Roman" w:cs="Times New Roman"/>
          <w:sz w:val="24"/>
          <w:szCs w:val="24"/>
        </w:rPr>
        <w:t xml:space="preserve">cells </w:t>
      </w:r>
      <w:r w:rsidR="00F14B97">
        <w:rPr>
          <w:rFonts w:ascii="Times New Roman" w:hAnsi="Times New Roman" w:cs="Times New Roman"/>
          <w:sz w:val="24"/>
          <w:szCs w:val="24"/>
        </w:rPr>
        <w:t xml:space="preserve">in the </w:t>
      </w:r>
      <w:r w:rsidR="00CF5CB0">
        <w:rPr>
          <w:rFonts w:ascii="Times New Roman" w:hAnsi="Times New Roman" w:cs="Times New Roman"/>
          <w:sz w:val="24"/>
          <w:szCs w:val="24"/>
        </w:rPr>
        <w:t xml:space="preserve">adaptive immune response to </w:t>
      </w:r>
      <w:proofErr w:type="gramStart"/>
      <w:r w:rsidR="00CF5CB0">
        <w:rPr>
          <w:rFonts w:ascii="Times New Roman" w:hAnsi="Times New Roman" w:cs="Times New Roman"/>
          <w:sz w:val="24"/>
          <w:szCs w:val="24"/>
        </w:rPr>
        <w:t>HPV(</w:t>
      </w:r>
      <w:proofErr w:type="gramEnd"/>
      <w:r w:rsidR="00CF5CB0">
        <w:rPr>
          <w:rFonts w:ascii="Times New Roman" w:hAnsi="Times New Roman" w:cs="Times New Roman"/>
          <w:sz w:val="24"/>
          <w:szCs w:val="24"/>
        </w:rPr>
        <w:t xml:space="preserve">+) </w:t>
      </w:r>
      <w:r w:rsidR="005A37D7">
        <w:rPr>
          <w:rFonts w:ascii="Times New Roman" w:hAnsi="Times New Roman" w:cs="Times New Roman"/>
          <w:sz w:val="24"/>
          <w:szCs w:val="24"/>
        </w:rPr>
        <w:t>HNSCC</w:t>
      </w:r>
      <w:r w:rsidR="00F14B97">
        <w:rPr>
          <w:rFonts w:ascii="Times New Roman" w:hAnsi="Times New Roman" w:cs="Times New Roman"/>
          <w:sz w:val="24"/>
          <w:szCs w:val="24"/>
        </w:rPr>
        <w:t xml:space="preserve"> </w:t>
      </w:r>
      <w:r w:rsidR="00927FA0" w:rsidRPr="00F14B97">
        <w:rPr>
          <w:rFonts w:ascii="Times New Roman" w:hAnsi="Times New Roman" w:cs="Times New Roman"/>
          <w:sz w:val="24"/>
          <w:szCs w:val="24"/>
        </w:rPr>
        <w:t>requires re-assessment.</w:t>
      </w:r>
    </w:p>
    <w:p w14:paraId="534E38C7" w14:textId="77777777" w:rsidR="0074017C" w:rsidRPr="00F14B97" w:rsidRDefault="0074017C" w:rsidP="00F14B97">
      <w:pPr>
        <w:spacing w:line="360" w:lineRule="auto"/>
        <w:jc w:val="both"/>
        <w:rPr>
          <w:rFonts w:ascii="Times New Roman" w:eastAsia="MS Mincho" w:hAnsi="Times New Roman" w:cs="Times New Roman"/>
          <w:sz w:val="24"/>
          <w:szCs w:val="24"/>
          <w:lang w:eastAsia="ja-JP"/>
        </w:rPr>
      </w:pPr>
      <w:r w:rsidRPr="00F14B97">
        <w:rPr>
          <w:rFonts w:ascii="Times New Roman" w:eastAsia="MS Mincho" w:hAnsi="Times New Roman" w:cs="Times New Roman"/>
          <w:sz w:val="24"/>
          <w:szCs w:val="24"/>
          <w:lang w:eastAsia="ja-JP"/>
        </w:rPr>
        <w:br w:type="page"/>
      </w:r>
    </w:p>
    <w:p w14:paraId="7AE51643" w14:textId="77777777" w:rsidR="00D03866" w:rsidRPr="00EB2C88" w:rsidRDefault="00D03866" w:rsidP="005D26FA">
      <w:pPr>
        <w:spacing w:beforeLines="50" w:before="120" w:after="0" w:line="360" w:lineRule="auto"/>
        <w:jc w:val="both"/>
        <w:rPr>
          <w:rFonts w:asciiTheme="majorBidi" w:eastAsia="MS Mincho" w:hAnsiTheme="majorBidi" w:cstheme="majorBidi"/>
          <w:b/>
          <w:sz w:val="24"/>
          <w:szCs w:val="24"/>
          <w:lang w:eastAsia="ja-JP"/>
        </w:rPr>
      </w:pPr>
      <w:r w:rsidRPr="00EB2C88">
        <w:rPr>
          <w:rFonts w:asciiTheme="majorBidi" w:eastAsia="MS Mincho" w:hAnsiTheme="majorBidi" w:cstheme="majorBidi"/>
          <w:b/>
          <w:sz w:val="24"/>
          <w:szCs w:val="24"/>
          <w:lang w:eastAsia="ja-JP"/>
        </w:rPr>
        <w:lastRenderedPageBreak/>
        <w:t>I</w:t>
      </w:r>
      <w:r w:rsidR="00F95260" w:rsidRPr="00EB2C88">
        <w:rPr>
          <w:rFonts w:asciiTheme="majorBidi" w:eastAsia="MS Mincho" w:hAnsiTheme="majorBidi" w:cstheme="majorBidi"/>
          <w:b/>
          <w:sz w:val="24"/>
          <w:szCs w:val="24"/>
          <w:lang w:eastAsia="ja-JP"/>
        </w:rPr>
        <w:t>ntroduction</w:t>
      </w:r>
    </w:p>
    <w:p w14:paraId="4193FEBA" w14:textId="7E0D5D5B" w:rsidR="002E32C3" w:rsidRDefault="00D03866" w:rsidP="00A82114">
      <w:pPr>
        <w:spacing w:beforeLines="50" w:before="120" w:after="0" w:line="360" w:lineRule="auto"/>
        <w:jc w:val="both"/>
        <w:rPr>
          <w:rFonts w:asciiTheme="majorBidi" w:eastAsia="MS Mincho" w:hAnsiTheme="majorBidi" w:cstheme="majorBidi"/>
          <w:color w:val="000000"/>
          <w:sz w:val="24"/>
          <w:szCs w:val="24"/>
          <w:lang w:eastAsia="ja-JP"/>
        </w:rPr>
      </w:pPr>
      <w:r w:rsidRPr="00EB2C88">
        <w:rPr>
          <w:rFonts w:asciiTheme="majorBidi" w:eastAsia="MS Mincho" w:hAnsiTheme="majorBidi" w:cstheme="majorBidi"/>
          <w:sz w:val="24"/>
          <w:szCs w:val="24"/>
          <w:lang w:eastAsia="ja-JP"/>
        </w:rPr>
        <w:t xml:space="preserve">Head and neck squamous cell carcinoma (HNSCC) </w:t>
      </w:r>
      <w:r w:rsidR="002E32C3" w:rsidRPr="00EB2C88">
        <w:rPr>
          <w:rFonts w:asciiTheme="majorBidi" w:eastAsia="MS Mincho" w:hAnsiTheme="majorBidi" w:cstheme="majorBidi"/>
          <w:sz w:val="24"/>
          <w:szCs w:val="24"/>
          <w:lang w:eastAsia="ja-JP"/>
        </w:rPr>
        <w:t>accounts for 6% of all cancer</w:t>
      </w:r>
      <w:r w:rsidR="00B136B2">
        <w:rPr>
          <w:rFonts w:asciiTheme="majorBidi" w:eastAsia="MS Mincho" w:hAnsiTheme="majorBidi" w:cstheme="majorBidi"/>
          <w:sz w:val="24"/>
          <w:szCs w:val="24"/>
          <w:lang w:eastAsia="ja-JP"/>
        </w:rPr>
        <w:t>s</w:t>
      </w:r>
      <w:r w:rsidR="00D0652F">
        <w:rPr>
          <w:rFonts w:asciiTheme="majorBidi" w:eastAsia="MS Mincho" w:hAnsiTheme="majorBidi" w:cstheme="majorBidi"/>
          <w:sz w:val="24"/>
          <w:szCs w:val="24"/>
          <w:lang w:eastAsia="ja-JP"/>
        </w:rPr>
        <w:t>,</w:t>
      </w:r>
      <w:r w:rsidR="002E32C3" w:rsidRPr="00EB2C88">
        <w:rPr>
          <w:rFonts w:asciiTheme="majorBidi" w:eastAsia="MS Mincho" w:hAnsiTheme="majorBidi" w:cstheme="majorBidi"/>
          <w:sz w:val="24"/>
          <w:szCs w:val="24"/>
          <w:lang w:eastAsia="ja-JP"/>
        </w:rPr>
        <w:t xml:space="preserve"> </w:t>
      </w:r>
      <w:r w:rsidR="00B136B2">
        <w:rPr>
          <w:rFonts w:asciiTheme="majorBidi" w:eastAsia="MS Mincho" w:hAnsiTheme="majorBidi" w:cstheme="majorBidi"/>
          <w:sz w:val="24"/>
          <w:szCs w:val="24"/>
          <w:lang w:eastAsia="ja-JP"/>
        </w:rPr>
        <w:t>with</w:t>
      </w:r>
      <w:r w:rsidR="002E32C3" w:rsidRPr="00EB2C88">
        <w:rPr>
          <w:rFonts w:asciiTheme="majorBidi" w:eastAsia="MS Mincho" w:hAnsiTheme="majorBidi" w:cstheme="majorBidi"/>
          <w:sz w:val="24"/>
          <w:szCs w:val="24"/>
          <w:lang w:eastAsia="ja-JP"/>
        </w:rPr>
        <w:t xml:space="preserve"> </w:t>
      </w:r>
      <w:r w:rsidR="00212E98">
        <w:rPr>
          <w:rFonts w:asciiTheme="majorBidi" w:eastAsia="MS Mincho" w:hAnsiTheme="majorBidi" w:cstheme="majorBidi"/>
          <w:sz w:val="24"/>
          <w:szCs w:val="24"/>
          <w:lang w:eastAsia="ja-JP"/>
        </w:rPr>
        <w:t>~</w:t>
      </w:r>
      <w:r w:rsidRPr="00EB2C88">
        <w:rPr>
          <w:rFonts w:asciiTheme="majorBidi" w:eastAsia="MS Mincho" w:hAnsiTheme="majorBidi" w:cstheme="majorBidi"/>
          <w:sz w:val="24"/>
          <w:szCs w:val="24"/>
          <w:lang w:eastAsia="ja-JP"/>
        </w:rPr>
        <w:t xml:space="preserve">650,000 new cases </w:t>
      </w:r>
      <w:r w:rsidR="00B136B2">
        <w:rPr>
          <w:rFonts w:asciiTheme="majorBidi" w:eastAsia="MS Mincho" w:hAnsiTheme="majorBidi" w:cstheme="majorBidi"/>
          <w:sz w:val="24"/>
          <w:szCs w:val="24"/>
          <w:lang w:eastAsia="ja-JP"/>
        </w:rPr>
        <w:t xml:space="preserve">reported and </w:t>
      </w:r>
      <w:r w:rsidRPr="00EB2C88">
        <w:rPr>
          <w:rFonts w:asciiTheme="majorBidi" w:eastAsia="MS Mincho" w:hAnsiTheme="majorBidi" w:cstheme="majorBidi"/>
          <w:sz w:val="24"/>
          <w:szCs w:val="24"/>
          <w:lang w:eastAsia="ja-JP"/>
        </w:rPr>
        <w:t xml:space="preserve">350,000 </w:t>
      </w:r>
      <w:r w:rsidR="00DF4236">
        <w:rPr>
          <w:rFonts w:asciiTheme="majorBidi" w:eastAsia="MS Mincho" w:hAnsiTheme="majorBidi" w:cstheme="majorBidi"/>
          <w:sz w:val="24"/>
          <w:szCs w:val="24"/>
          <w:lang w:eastAsia="ja-JP"/>
        </w:rPr>
        <w:t xml:space="preserve">HNSCC-related </w:t>
      </w:r>
      <w:r w:rsidRPr="00EB2C88">
        <w:rPr>
          <w:rFonts w:asciiTheme="majorBidi" w:eastAsia="MS Mincho" w:hAnsiTheme="majorBidi" w:cstheme="majorBidi"/>
          <w:sz w:val="24"/>
          <w:szCs w:val="24"/>
          <w:lang w:eastAsia="ja-JP"/>
        </w:rPr>
        <w:t>deaths</w:t>
      </w:r>
      <w:r w:rsidR="00DF4236" w:rsidRPr="00DF4236">
        <w:rPr>
          <w:rFonts w:asciiTheme="majorBidi" w:eastAsia="MS Mincho" w:hAnsiTheme="majorBidi" w:cstheme="majorBidi"/>
          <w:sz w:val="24"/>
          <w:szCs w:val="24"/>
          <w:lang w:eastAsia="ja-JP"/>
        </w:rPr>
        <w:t xml:space="preserve"> </w:t>
      </w:r>
      <w:r w:rsidR="00DF4236">
        <w:rPr>
          <w:rFonts w:asciiTheme="majorBidi" w:eastAsia="MS Mincho" w:hAnsiTheme="majorBidi" w:cstheme="majorBidi"/>
          <w:sz w:val="24"/>
          <w:szCs w:val="24"/>
          <w:lang w:eastAsia="ja-JP"/>
        </w:rPr>
        <w:t>per year</w:t>
      </w:r>
      <w:r w:rsidR="00DE0B42">
        <w:rPr>
          <w:rFonts w:asciiTheme="majorBidi" w:eastAsia="MS Mincho" w:hAnsiTheme="majorBidi" w:cstheme="majorBidi"/>
          <w:sz w:val="24"/>
          <w:szCs w:val="24"/>
          <w:lang w:eastAsia="ja-JP"/>
        </w:rPr>
        <w:t xml:space="preserve"> worldwide</w:t>
      </w:r>
      <w:r w:rsidR="002234F7">
        <w:rPr>
          <w:rFonts w:asciiTheme="majorBidi" w:eastAsia="MS Mincho" w:hAnsiTheme="majorBidi" w:cstheme="majorBidi"/>
          <w:sz w:val="24"/>
          <w:szCs w:val="24"/>
          <w:lang w:eastAsia="ja-JP"/>
        </w:rPr>
        <w:t xml:space="preserve"> </w:t>
      </w:r>
      <w:r w:rsidRPr="00EB2C88">
        <w:rPr>
          <w:rFonts w:asciiTheme="majorBidi" w:eastAsia="MS Mincho" w:hAnsiTheme="majorBidi" w:cstheme="majorBidi"/>
          <w:sz w:val="24"/>
          <w:szCs w:val="24"/>
          <w:lang w:eastAsia="ja-JP"/>
        </w:rPr>
        <w:fldChar w:fldCharType="begin">
          <w:fldData xml:space="preserve">PEVuZE5vdGU+PENpdGU+PEF1dGhvcj5BcmdpcmlzPC9BdXRob3I+PFllYXI+MjAwODwvWWVhcj48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</w:fldData>
        </w:fldChar>
      </w:r>
      <w:r w:rsidR="000471C6">
        <w:rPr>
          <w:rFonts w:asciiTheme="majorBidi" w:eastAsia="MS Mincho" w:hAnsiTheme="majorBidi" w:cstheme="majorBidi"/>
          <w:sz w:val="24"/>
          <w:szCs w:val="24"/>
          <w:lang w:eastAsia="ja-JP"/>
        </w:rPr>
        <w:instrText xml:space="preserve"> ADDIN EN.CITE </w:instrText>
      </w:r>
      <w:r w:rsidR="000471C6">
        <w:rPr>
          <w:rFonts w:asciiTheme="majorBidi" w:eastAsia="MS Mincho" w:hAnsiTheme="majorBidi" w:cstheme="majorBidi"/>
          <w:sz w:val="24"/>
          <w:szCs w:val="24"/>
          <w:lang w:eastAsia="ja-JP"/>
        </w:rPr>
        <w:fldChar w:fldCharType="begin">
          <w:fldData xml:space="preserve">PEVuZE5vdGU+PENpdGU+PEF1dGhvcj5BcmdpcmlzPC9BdXRob3I+PFllYXI+MjAwODwvWWVhcj48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</w:fldData>
        </w:fldChar>
      </w:r>
      <w:r w:rsidR="000471C6">
        <w:rPr>
          <w:rFonts w:asciiTheme="majorBidi" w:eastAsia="MS Mincho" w:hAnsiTheme="majorBidi" w:cstheme="majorBidi"/>
          <w:sz w:val="24"/>
          <w:szCs w:val="24"/>
          <w:lang w:eastAsia="ja-JP"/>
        </w:rPr>
        <w:instrText xml:space="preserve"> ADDIN EN.CITE.DATA </w:instrText>
      </w:r>
      <w:r w:rsidR="000471C6">
        <w:rPr>
          <w:rFonts w:asciiTheme="majorBidi" w:eastAsia="MS Mincho" w:hAnsiTheme="majorBidi" w:cstheme="majorBidi"/>
          <w:sz w:val="24"/>
          <w:szCs w:val="24"/>
          <w:lang w:eastAsia="ja-JP"/>
        </w:rPr>
      </w:r>
      <w:r w:rsidR="000471C6">
        <w:rPr>
          <w:rFonts w:asciiTheme="majorBidi" w:eastAsia="MS Mincho" w:hAnsiTheme="majorBidi" w:cstheme="majorBidi"/>
          <w:sz w:val="24"/>
          <w:szCs w:val="24"/>
          <w:lang w:eastAsia="ja-JP"/>
        </w:rPr>
        <w:fldChar w:fldCharType="end"/>
      </w:r>
      <w:r w:rsidRPr="00EB2C88">
        <w:rPr>
          <w:rFonts w:asciiTheme="majorBidi" w:eastAsia="MS Mincho" w:hAnsiTheme="majorBidi" w:cstheme="majorBidi"/>
          <w:sz w:val="24"/>
          <w:szCs w:val="24"/>
          <w:lang w:eastAsia="ja-JP"/>
        </w:rPr>
      </w:r>
      <w:r w:rsidRPr="00EB2C88">
        <w:rPr>
          <w:rFonts w:asciiTheme="majorBidi" w:eastAsia="MS Mincho" w:hAnsiTheme="majorBidi" w:cstheme="majorBidi"/>
          <w:sz w:val="24"/>
          <w:szCs w:val="24"/>
          <w:lang w:eastAsia="ja-JP"/>
        </w:rPr>
        <w:fldChar w:fldCharType="separate"/>
      </w:r>
      <w:r w:rsidR="000471C6">
        <w:rPr>
          <w:rFonts w:asciiTheme="majorBidi" w:eastAsia="MS Mincho" w:hAnsiTheme="majorBidi" w:cstheme="majorBidi"/>
          <w:noProof/>
          <w:sz w:val="24"/>
          <w:szCs w:val="24"/>
          <w:lang w:eastAsia="ja-JP"/>
        </w:rPr>
        <w:t>[1, 2]</w:t>
      </w:r>
      <w:r w:rsidRPr="00EB2C88">
        <w:rPr>
          <w:rFonts w:asciiTheme="majorBidi" w:eastAsia="MS Mincho" w:hAnsiTheme="majorBidi" w:cstheme="majorBidi"/>
          <w:sz w:val="24"/>
          <w:szCs w:val="24"/>
          <w:lang w:eastAsia="ja-JP"/>
        </w:rPr>
        <w:fldChar w:fldCharType="end"/>
      </w:r>
      <w:r w:rsidR="00C01598">
        <w:rPr>
          <w:rFonts w:asciiTheme="majorBidi" w:eastAsia="MS Mincho" w:hAnsiTheme="majorBidi" w:cstheme="majorBidi"/>
          <w:sz w:val="24"/>
          <w:szCs w:val="24"/>
          <w:lang w:eastAsia="ja-JP"/>
        </w:rPr>
        <w:t>.</w:t>
      </w:r>
      <w:r w:rsidRPr="00EB2C88">
        <w:rPr>
          <w:rFonts w:asciiTheme="majorBidi" w:eastAsia="MS Mincho" w:hAnsiTheme="majorBidi" w:cstheme="majorBidi"/>
          <w:sz w:val="24"/>
          <w:szCs w:val="24"/>
          <w:lang w:eastAsia="ja-JP"/>
        </w:rPr>
        <w:t xml:space="preserve"> </w:t>
      </w:r>
      <w:r w:rsidRPr="00EB2C88">
        <w:rPr>
          <w:rFonts w:asciiTheme="majorBidi" w:eastAsia="MS Mincho" w:hAnsiTheme="majorBidi" w:cstheme="majorBidi"/>
          <w:color w:val="000000"/>
          <w:sz w:val="24"/>
          <w:szCs w:val="24"/>
          <w:lang w:eastAsia="ja-JP"/>
        </w:rPr>
        <w:t xml:space="preserve">Historically, the risk factors </w:t>
      </w:r>
      <w:r w:rsidR="00212E98">
        <w:rPr>
          <w:rFonts w:asciiTheme="majorBidi" w:eastAsia="MS Mincho" w:hAnsiTheme="majorBidi" w:cstheme="majorBidi"/>
          <w:color w:val="000000"/>
          <w:sz w:val="24"/>
          <w:szCs w:val="24"/>
          <w:lang w:eastAsia="ja-JP"/>
        </w:rPr>
        <w:t>for</w:t>
      </w:r>
      <w:r w:rsidRPr="00EB2C88">
        <w:rPr>
          <w:rFonts w:asciiTheme="majorBidi" w:eastAsia="MS Mincho" w:hAnsiTheme="majorBidi" w:cstheme="majorBidi"/>
          <w:color w:val="000000"/>
          <w:sz w:val="24"/>
          <w:szCs w:val="24"/>
          <w:lang w:eastAsia="ja-JP"/>
        </w:rPr>
        <w:t xml:space="preserve"> HNSCC </w:t>
      </w:r>
      <w:r w:rsidR="00B136B2">
        <w:rPr>
          <w:rFonts w:asciiTheme="majorBidi" w:eastAsia="MS Mincho" w:hAnsiTheme="majorBidi" w:cstheme="majorBidi"/>
          <w:color w:val="000000"/>
          <w:sz w:val="24"/>
          <w:szCs w:val="24"/>
          <w:lang w:eastAsia="ja-JP"/>
        </w:rPr>
        <w:t>have been</w:t>
      </w:r>
      <w:r w:rsidR="00B136B2" w:rsidRPr="00EB2C88">
        <w:rPr>
          <w:rFonts w:asciiTheme="majorBidi" w:eastAsia="MS Mincho" w:hAnsiTheme="majorBidi" w:cstheme="majorBidi"/>
          <w:color w:val="000000"/>
          <w:sz w:val="24"/>
          <w:szCs w:val="24"/>
          <w:lang w:eastAsia="ja-JP"/>
        </w:rPr>
        <w:t xml:space="preserve"> </w:t>
      </w:r>
      <w:r w:rsidRPr="00EB2C88">
        <w:rPr>
          <w:rFonts w:asciiTheme="majorBidi" w:eastAsia="MS Mincho" w:hAnsiTheme="majorBidi" w:cstheme="majorBidi"/>
          <w:color w:val="000000"/>
          <w:sz w:val="24"/>
          <w:szCs w:val="24"/>
          <w:lang w:eastAsia="ja-JP"/>
        </w:rPr>
        <w:t>smoking and alcohol</w:t>
      </w:r>
      <w:r w:rsidR="00C01598">
        <w:rPr>
          <w:rFonts w:asciiTheme="majorBidi" w:eastAsia="MS Mincho" w:hAnsiTheme="majorBidi" w:cstheme="majorBidi"/>
          <w:color w:val="000000"/>
          <w:sz w:val="24"/>
          <w:szCs w:val="24"/>
          <w:lang w:eastAsia="ja-JP"/>
        </w:rPr>
        <w:t xml:space="preserve"> </w:t>
      </w:r>
      <w:r w:rsidR="007848C0" w:rsidRPr="007848C0">
        <w:rPr>
          <w:rFonts w:asciiTheme="majorBidi" w:eastAsia="MS Mincho" w:hAnsiTheme="majorBidi" w:cstheme="majorBidi"/>
          <w:sz w:val="24"/>
          <w:szCs w:val="24"/>
          <w:lang w:eastAsia="ja-JP"/>
        </w:rPr>
        <w:fldChar w:fldCharType="begin"/>
      </w:r>
      <w:r w:rsidR="000471C6">
        <w:rPr>
          <w:rFonts w:asciiTheme="majorBidi" w:eastAsia="MS Mincho" w:hAnsiTheme="majorBidi" w:cstheme="majorBidi"/>
          <w:sz w:val="24"/>
          <w:szCs w:val="24"/>
          <w:lang w:eastAsia="ja-JP"/>
        </w:rPr>
        <w:instrText xml:space="preserve"> ADDIN EN.CITE &lt;EndNote&gt;&lt;Cite&gt;&lt;Author&gt;Blot&lt;/Author&gt;&lt;Year&gt;1988&lt;/Year&gt;&lt;RecNum&gt;3096&lt;/RecNum&gt;&lt;DisplayText&gt;[3]&lt;/DisplayText&gt;&lt;record&gt;&lt;rec-number&gt;3096&lt;/rec-number&gt;&lt;foreign-keys&gt;&lt;key app="EN" db-id="r5svept09psptxe2zaq5xfpce5pz0sfewraz" timestamp="1429002983"&gt;3096&lt;/key&gt;&lt;/foreign-keys&gt;&lt;ref-type name="Journal Article"&gt;17&lt;/ref-type&gt;&lt;contributors&gt;&lt;authors&gt;&lt;author&gt;Blot, W. J.&lt;/author&gt;&lt;author&gt;McLaughlin, J. K.&lt;/author&gt;&lt;author&gt;Winn, D. M.&lt;/author&gt;&lt;author&gt;Austin, D. F.&lt;/author&gt;&lt;author&gt;Greenberg, R. S.&lt;/author&gt;&lt;author&gt;Preston-Martin, S.&lt;/author&gt;&lt;author&gt;Bernstein, L.&lt;/author&gt;&lt;author&gt;Schoenberg, J. B.&lt;/author&gt;&lt;author&gt;Stemhagen, A.&lt;/author&gt;&lt;author&gt;Fraumeni, J. F., Jr.&lt;/author&gt;&lt;/authors&gt;&lt;/contributors&gt;&lt;auth-address&gt;National Cancer Institute, Bethesda, Maryland 20892.&lt;/auth-address&gt;&lt;titles&gt;&lt;title&gt;Smoking and drinking in relation to oral and pharyngeal cancer&lt;/title&gt;&lt;secondary-title&gt;Cancer Res&lt;/secondary-title&gt;&lt;alt-title&gt;Cancer research&lt;/alt-title&gt;&lt;/titles&gt;&lt;periodical&gt;&lt;full-title&gt;Cancer Res&lt;/full-title&gt;&lt;abbr-1&gt;Cancer research&lt;/abbr-1&gt;&lt;/periodical&gt;&lt;alt-periodical&gt;&lt;full-title&gt;Cancer Res&lt;/full-title&gt;&lt;abbr-1&gt;Cancer research&lt;/abbr-1&gt;&lt;/alt-periodical&gt;&lt;pages&gt;3282-7&lt;/pages&gt;&lt;volume&gt;48&lt;/volume&gt;&lt;number&gt;11&lt;/number&gt;&lt;keywords&gt;&lt;keyword&gt;African Americans&lt;/keyword&gt;&lt;keyword&gt;Age Factors&lt;/keyword&gt;&lt;keyword&gt;Aged&lt;/keyword&gt;&lt;keyword&gt;*Alcohol Drinking&lt;/keyword&gt;&lt;keyword&gt;European Continental Ancestry Group&lt;/keyword&gt;&lt;keyword&gt;Female&lt;/keyword&gt;&lt;keyword&gt;Humans&lt;/keyword&gt;&lt;keyword&gt;Male&lt;/keyword&gt;&lt;keyword&gt;Middle Aged&lt;/keyword&gt;&lt;keyword&gt;Mouth Neoplasms/*epidemiology/etiology&lt;/keyword&gt;&lt;keyword&gt;Pharyngeal Neoplasms/*epidemiology/etiology&lt;/keyword&gt;&lt;keyword&gt;Sex Factors&lt;/keyword&gt;&lt;keyword&gt;Smoking/*adverse effects&lt;/keyword&gt;&lt;keyword&gt;United States&lt;/keyword&gt;&lt;/keywords&gt;&lt;dates&gt;&lt;year&gt;1988&lt;/year&gt;&lt;pub-dates&gt;&lt;date&gt;Jun 1&lt;/date&gt;&lt;/pub-dates&gt;&lt;/dates&gt;&lt;isbn&gt;0008-5472 (Print)&amp;#xD;0008-5472 (Linking)&lt;/isbn&gt;&lt;accession-num&gt;3365707&lt;/accession-num&gt;&lt;urls&gt;&lt;related-urls&gt;&lt;url&gt;http://www.ncbi.nlm.nih.gov/pubmed/3365707&lt;/url&gt;&lt;/related-urls&gt;&lt;/urls&gt;&lt;/record&gt;&lt;/Cite&gt;&lt;/EndNote&gt;</w:instrText>
      </w:r>
      <w:r w:rsidR="007848C0" w:rsidRPr="007848C0">
        <w:rPr>
          <w:rFonts w:asciiTheme="majorBidi" w:eastAsia="MS Mincho" w:hAnsiTheme="majorBidi" w:cstheme="majorBidi"/>
          <w:sz w:val="24"/>
          <w:szCs w:val="24"/>
          <w:lang w:eastAsia="ja-JP"/>
        </w:rPr>
        <w:fldChar w:fldCharType="separate"/>
      </w:r>
      <w:r w:rsidR="000471C6">
        <w:rPr>
          <w:rFonts w:asciiTheme="majorBidi" w:eastAsia="MS Mincho" w:hAnsiTheme="majorBidi" w:cstheme="majorBidi"/>
          <w:noProof/>
          <w:sz w:val="24"/>
          <w:szCs w:val="24"/>
          <w:lang w:eastAsia="ja-JP"/>
        </w:rPr>
        <w:t>[3]</w:t>
      </w:r>
      <w:r w:rsidR="007848C0" w:rsidRPr="007848C0">
        <w:rPr>
          <w:rFonts w:asciiTheme="majorBidi" w:eastAsia="MS Mincho" w:hAnsiTheme="majorBidi" w:cstheme="majorBidi"/>
          <w:sz w:val="24"/>
          <w:szCs w:val="24"/>
          <w:lang w:eastAsia="ja-JP"/>
        </w:rPr>
        <w:fldChar w:fldCharType="end"/>
      </w:r>
      <w:r w:rsidR="00C01598">
        <w:rPr>
          <w:rFonts w:asciiTheme="majorBidi" w:eastAsia="MS Mincho" w:hAnsiTheme="majorBidi" w:cstheme="majorBidi"/>
          <w:sz w:val="24"/>
          <w:szCs w:val="24"/>
          <w:lang w:eastAsia="ja-JP"/>
        </w:rPr>
        <w:t>.</w:t>
      </w:r>
      <w:r w:rsidR="007848C0">
        <w:rPr>
          <w:rFonts w:asciiTheme="majorBidi" w:eastAsia="MS Mincho" w:hAnsiTheme="majorBidi" w:cstheme="majorBidi"/>
          <w:sz w:val="24"/>
          <w:szCs w:val="24"/>
          <w:lang w:eastAsia="ja-JP"/>
        </w:rPr>
        <w:t xml:space="preserve"> </w:t>
      </w:r>
      <w:r w:rsidR="00B54B51">
        <w:rPr>
          <w:rFonts w:asciiTheme="majorBidi" w:eastAsia="MS Mincho" w:hAnsiTheme="majorBidi" w:cstheme="majorBidi"/>
          <w:color w:val="000000"/>
          <w:sz w:val="24"/>
          <w:szCs w:val="24"/>
          <w:lang w:eastAsia="ja-JP"/>
        </w:rPr>
        <w:t>H</w:t>
      </w:r>
      <w:r w:rsidR="00B54B51" w:rsidRPr="00EB2C88">
        <w:rPr>
          <w:rFonts w:asciiTheme="majorBidi" w:eastAsia="MS Mincho" w:hAnsiTheme="majorBidi" w:cstheme="majorBidi"/>
          <w:color w:val="000000"/>
          <w:sz w:val="24"/>
          <w:szCs w:val="24"/>
          <w:lang w:eastAsia="ja-JP"/>
        </w:rPr>
        <w:t>owever</w:t>
      </w:r>
      <w:r w:rsidRPr="00EB2C88">
        <w:rPr>
          <w:rFonts w:asciiTheme="majorBidi" w:eastAsia="MS Mincho" w:hAnsiTheme="majorBidi" w:cstheme="majorBidi"/>
          <w:color w:val="000000"/>
          <w:sz w:val="24"/>
          <w:szCs w:val="24"/>
          <w:lang w:eastAsia="ja-JP"/>
        </w:rPr>
        <w:t>, ch</w:t>
      </w:r>
      <w:r w:rsidR="00D3714E">
        <w:rPr>
          <w:rFonts w:asciiTheme="majorBidi" w:eastAsia="MS Mincho" w:hAnsiTheme="majorBidi" w:cstheme="majorBidi"/>
          <w:color w:val="000000"/>
          <w:sz w:val="24"/>
          <w:szCs w:val="24"/>
          <w:lang w:eastAsia="ja-JP"/>
        </w:rPr>
        <w:t>anges in social behaviour h</w:t>
      </w:r>
      <w:r w:rsidRPr="00EB2C88">
        <w:rPr>
          <w:rFonts w:asciiTheme="majorBidi" w:eastAsia="MS Mincho" w:hAnsiTheme="majorBidi" w:cstheme="majorBidi"/>
          <w:color w:val="000000"/>
          <w:sz w:val="24"/>
          <w:szCs w:val="24"/>
          <w:lang w:eastAsia="ja-JP"/>
        </w:rPr>
        <w:t xml:space="preserve">ave led to an increase in </w:t>
      </w:r>
      <w:r w:rsidR="00B94263">
        <w:rPr>
          <w:rFonts w:asciiTheme="majorBidi" w:eastAsia="MS Mincho" w:hAnsiTheme="majorBidi" w:cstheme="majorBidi"/>
          <w:color w:val="000000"/>
          <w:sz w:val="24"/>
          <w:szCs w:val="24"/>
          <w:lang w:eastAsia="ja-JP"/>
        </w:rPr>
        <w:t>h</w:t>
      </w:r>
      <w:r w:rsidRPr="00EB2C88">
        <w:rPr>
          <w:rFonts w:asciiTheme="majorBidi" w:eastAsia="MS Mincho" w:hAnsiTheme="majorBidi" w:cstheme="majorBidi"/>
          <w:color w:val="000000"/>
          <w:sz w:val="24"/>
          <w:szCs w:val="24"/>
          <w:lang w:eastAsia="ja-JP"/>
        </w:rPr>
        <w:t>uman papilloma virus (HPV</w:t>
      </w:r>
      <w:r w:rsidR="00B136B2" w:rsidRPr="00EB2C88">
        <w:rPr>
          <w:rFonts w:asciiTheme="majorBidi" w:eastAsia="MS Mincho" w:hAnsiTheme="majorBidi" w:cstheme="majorBidi"/>
          <w:color w:val="000000"/>
          <w:sz w:val="24"/>
          <w:szCs w:val="24"/>
          <w:lang w:eastAsia="ja-JP"/>
        </w:rPr>
        <w:t>)</w:t>
      </w:r>
      <w:r w:rsidR="00B136B2">
        <w:rPr>
          <w:rFonts w:asciiTheme="majorBidi" w:eastAsia="MS Mincho" w:hAnsiTheme="majorBidi" w:cstheme="majorBidi"/>
          <w:color w:val="000000"/>
          <w:sz w:val="24"/>
          <w:szCs w:val="24"/>
          <w:lang w:eastAsia="ja-JP"/>
        </w:rPr>
        <w:t>-</w:t>
      </w:r>
      <w:r w:rsidRPr="00EB2C88">
        <w:rPr>
          <w:rFonts w:asciiTheme="majorBidi" w:eastAsia="MS Mincho" w:hAnsiTheme="majorBidi" w:cstheme="majorBidi"/>
          <w:color w:val="000000"/>
          <w:sz w:val="24"/>
          <w:szCs w:val="24"/>
          <w:lang w:eastAsia="ja-JP"/>
        </w:rPr>
        <w:t>associated HNSCC</w:t>
      </w:r>
      <w:r w:rsidR="00C01598">
        <w:rPr>
          <w:rFonts w:asciiTheme="majorBidi" w:eastAsia="MS Mincho" w:hAnsiTheme="majorBidi" w:cstheme="majorBidi"/>
          <w:color w:val="000000"/>
          <w:sz w:val="24"/>
          <w:szCs w:val="24"/>
          <w:lang w:eastAsia="ja-JP"/>
        </w:rPr>
        <w:t xml:space="preserve"> </w:t>
      </w:r>
      <w:r w:rsidRPr="00EB2C88">
        <w:rPr>
          <w:rFonts w:asciiTheme="majorBidi" w:eastAsia="MS Mincho" w:hAnsiTheme="majorBidi" w:cstheme="majorBidi"/>
          <w:color w:val="000000"/>
          <w:sz w:val="24"/>
          <w:szCs w:val="24"/>
          <w:lang w:eastAsia="ja-JP"/>
        </w:rPr>
        <w:fldChar w:fldCharType="begin">
          <w:fldData xml:space="preserve">PEVuZE5vdGU+PENpdGU+PEF1dGhvcj5DaGF0dXJ2ZWRpPC9BdXRob3I+PFllYXI+MjAwODwvWWVh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=
</w:fldData>
        </w:fldChar>
      </w:r>
      <w:r w:rsidR="000471C6">
        <w:rPr>
          <w:rFonts w:asciiTheme="majorBidi" w:eastAsia="MS Mincho" w:hAnsiTheme="majorBidi" w:cstheme="majorBidi"/>
          <w:color w:val="000000"/>
          <w:sz w:val="24"/>
          <w:szCs w:val="24"/>
          <w:lang w:eastAsia="ja-JP"/>
        </w:rPr>
        <w:instrText xml:space="preserve"> ADDIN EN.CITE </w:instrText>
      </w:r>
      <w:r w:rsidR="000471C6">
        <w:rPr>
          <w:rFonts w:asciiTheme="majorBidi" w:eastAsia="MS Mincho" w:hAnsiTheme="majorBidi" w:cstheme="majorBidi"/>
          <w:color w:val="000000"/>
          <w:sz w:val="24"/>
          <w:szCs w:val="24"/>
          <w:lang w:eastAsia="ja-JP"/>
        </w:rPr>
        <w:fldChar w:fldCharType="begin">
          <w:fldData xml:space="preserve">PEVuZE5vdGU+PENpdGU+PEF1dGhvcj5DaGF0dXJ2ZWRpPC9BdXRob3I+PFllYXI+MjAwODwvWWVh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=
</w:fldData>
        </w:fldChar>
      </w:r>
      <w:r w:rsidR="000471C6">
        <w:rPr>
          <w:rFonts w:asciiTheme="majorBidi" w:eastAsia="MS Mincho" w:hAnsiTheme="majorBidi" w:cstheme="majorBidi"/>
          <w:color w:val="000000"/>
          <w:sz w:val="24"/>
          <w:szCs w:val="24"/>
          <w:lang w:eastAsia="ja-JP"/>
        </w:rPr>
        <w:instrText xml:space="preserve"> ADDIN EN.CITE.DATA </w:instrText>
      </w:r>
      <w:r w:rsidR="000471C6">
        <w:rPr>
          <w:rFonts w:asciiTheme="majorBidi" w:eastAsia="MS Mincho" w:hAnsiTheme="majorBidi" w:cstheme="majorBidi"/>
          <w:color w:val="000000"/>
          <w:sz w:val="24"/>
          <w:szCs w:val="24"/>
          <w:lang w:eastAsia="ja-JP"/>
        </w:rPr>
      </w:r>
      <w:r w:rsidR="000471C6">
        <w:rPr>
          <w:rFonts w:asciiTheme="majorBidi" w:eastAsia="MS Mincho" w:hAnsiTheme="majorBidi" w:cstheme="majorBidi"/>
          <w:color w:val="000000"/>
          <w:sz w:val="24"/>
          <w:szCs w:val="24"/>
          <w:lang w:eastAsia="ja-JP"/>
        </w:rPr>
        <w:fldChar w:fldCharType="end"/>
      </w:r>
      <w:r w:rsidRPr="00EB2C88">
        <w:rPr>
          <w:rFonts w:asciiTheme="majorBidi" w:eastAsia="MS Mincho" w:hAnsiTheme="majorBidi" w:cstheme="majorBidi"/>
          <w:color w:val="000000"/>
          <w:sz w:val="24"/>
          <w:szCs w:val="24"/>
          <w:lang w:eastAsia="ja-JP"/>
        </w:rPr>
      </w:r>
      <w:r w:rsidRPr="00EB2C88">
        <w:rPr>
          <w:rFonts w:asciiTheme="majorBidi" w:eastAsia="MS Mincho" w:hAnsiTheme="majorBidi" w:cstheme="majorBidi"/>
          <w:color w:val="000000"/>
          <w:sz w:val="24"/>
          <w:szCs w:val="24"/>
          <w:lang w:eastAsia="ja-JP"/>
        </w:rPr>
        <w:fldChar w:fldCharType="separate"/>
      </w:r>
      <w:r w:rsidR="000471C6">
        <w:rPr>
          <w:rFonts w:asciiTheme="majorBidi" w:eastAsia="MS Mincho" w:hAnsiTheme="majorBidi" w:cstheme="majorBidi"/>
          <w:noProof/>
          <w:color w:val="000000"/>
          <w:sz w:val="24"/>
          <w:szCs w:val="24"/>
          <w:lang w:eastAsia="ja-JP"/>
        </w:rPr>
        <w:t>[4]</w:t>
      </w:r>
      <w:r w:rsidRPr="00EB2C88">
        <w:rPr>
          <w:rFonts w:asciiTheme="majorBidi" w:eastAsia="MS Mincho" w:hAnsiTheme="majorBidi" w:cstheme="majorBidi"/>
          <w:color w:val="000000"/>
          <w:sz w:val="24"/>
          <w:szCs w:val="24"/>
          <w:lang w:eastAsia="ja-JP"/>
        </w:rPr>
        <w:fldChar w:fldCharType="end"/>
      </w:r>
      <w:r w:rsidR="00C01598">
        <w:rPr>
          <w:rFonts w:asciiTheme="majorBidi" w:eastAsia="MS Mincho" w:hAnsiTheme="majorBidi" w:cstheme="majorBidi"/>
          <w:color w:val="000000"/>
          <w:sz w:val="24"/>
          <w:szCs w:val="24"/>
          <w:lang w:eastAsia="ja-JP"/>
        </w:rPr>
        <w:t>.</w:t>
      </w:r>
      <w:r w:rsidRPr="00EB2C88">
        <w:rPr>
          <w:rFonts w:asciiTheme="majorBidi" w:eastAsia="MS Mincho" w:hAnsiTheme="majorBidi" w:cstheme="majorBidi"/>
          <w:color w:val="000000"/>
          <w:sz w:val="24"/>
          <w:szCs w:val="24"/>
          <w:lang w:eastAsia="ja-JP"/>
        </w:rPr>
        <w:t xml:space="preserve"> The incidence of </w:t>
      </w:r>
      <w:r w:rsidR="00B136B2" w:rsidRPr="00EB2C88">
        <w:rPr>
          <w:rFonts w:asciiTheme="majorBidi" w:eastAsia="MS Mincho" w:hAnsiTheme="majorBidi" w:cstheme="majorBidi"/>
          <w:color w:val="000000"/>
          <w:sz w:val="24"/>
          <w:szCs w:val="24"/>
          <w:lang w:eastAsia="ja-JP"/>
        </w:rPr>
        <w:t>HPV</w:t>
      </w:r>
      <w:r w:rsidR="00B136B2">
        <w:rPr>
          <w:rFonts w:asciiTheme="majorBidi" w:eastAsia="MS Mincho" w:hAnsiTheme="majorBidi" w:cstheme="majorBidi"/>
          <w:color w:val="000000"/>
          <w:sz w:val="24"/>
          <w:szCs w:val="24"/>
          <w:lang w:eastAsia="ja-JP"/>
        </w:rPr>
        <w:t>-</w:t>
      </w:r>
      <w:r w:rsidRPr="00EB2C88">
        <w:rPr>
          <w:rFonts w:asciiTheme="majorBidi" w:eastAsia="MS Mincho" w:hAnsiTheme="majorBidi" w:cstheme="majorBidi"/>
          <w:color w:val="000000"/>
          <w:sz w:val="24"/>
          <w:szCs w:val="24"/>
          <w:lang w:eastAsia="ja-JP"/>
        </w:rPr>
        <w:t>associated HNSCC is approximately 30%</w:t>
      </w:r>
      <w:r w:rsidR="00645770">
        <w:rPr>
          <w:rFonts w:asciiTheme="majorBidi" w:eastAsia="MS Mincho" w:hAnsiTheme="majorBidi" w:cstheme="majorBidi"/>
          <w:color w:val="000000"/>
          <w:sz w:val="24"/>
          <w:szCs w:val="24"/>
          <w:lang w:eastAsia="ja-JP"/>
        </w:rPr>
        <w:t xml:space="preserve"> </w:t>
      </w:r>
      <w:r w:rsidRPr="00EB2C88">
        <w:rPr>
          <w:rFonts w:asciiTheme="majorBidi" w:eastAsia="MS Mincho" w:hAnsiTheme="majorBidi" w:cstheme="majorBidi"/>
          <w:color w:val="000000"/>
          <w:sz w:val="24"/>
          <w:szCs w:val="24"/>
          <w:lang w:eastAsia="ja-JP"/>
        </w:rPr>
        <w:fldChar w:fldCharType="begin">
          <w:fldData xml:space="preserve">PEVuZE5vdGU+PENpdGU+PEF1dGhvcj5DaGF0dXJ2ZWRpPC9BdXRob3I+PFllYXI+MjAxMTwvWWVh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==
</w:fldData>
        </w:fldChar>
      </w:r>
      <w:r w:rsidR="000471C6">
        <w:rPr>
          <w:rFonts w:asciiTheme="majorBidi" w:eastAsia="MS Mincho" w:hAnsiTheme="majorBidi" w:cstheme="majorBidi"/>
          <w:color w:val="000000"/>
          <w:sz w:val="24"/>
          <w:szCs w:val="24"/>
          <w:lang w:eastAsia="ja-JP"/>
        </w:rPr>
        <w:instrText xml:space="preserve"> ADDIN EN.CITE </w:instrText>
      </w:r>
      <w:r w:rsidR="000471C6">
        <w:rPr>
          <w:rFonts w:asciiTheme="majorBidi" w:eastAsia="MS Mincho" w:hAnsiTheme="majorBidi" w:cstheme="majorBidi"/>
          <w:color w:val="000000"/>
          <w:sz w:val="24"/>
          <w:szCs w:val="24"/>
          <w:lang w:eastAsia="ja-JP"/>
        </w:rPr>
        <w:fldChar w:fldCharType="begin">
          <w:fldData xml:space="preserve">PEVuZE5vdGU+PENpdGU+PEF1dGhvcj5DaGF0dXJ2ZWRpPC9BdXRob3I+PFllYXI+MjAxMTwvWWVh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==
</w:fldData>
        </w:fldChar>
      </w:r>
      <w:r w:rsidR="000471C6">
        <w:rPr>
          <w:rFonts w:asciiTheme="majorBidi" w:eastAsia="MS Mincho" w:hAnsiTheme="majorBidi" w:cstheme="majorBidi"/>
          <w:color w:val="000000"/>
          <w:sz w:val="24"/>
          <w:szCs w:val="24"/>
          <w:lang w:eastAsia="ja-JP"/>
        </w:rPr>
        <w:instrText xml:space="preserve"> ADDIN EN.CITE.DATA </w:instrText>
      </w:r>
      <w:r w:rsidR="000471C6">
        <w:rPr>
          <w:rFonts w:asciiTheme="majorBidi" w:eastAsia="MS Mincho" w:hAnsiTheme="majorBidi" w:cstheme="majorBidi"/>
          <w:color w:val="000000"/>
          <w:sz w:val="24"/>
          <w:szCs w:val="24"/>
          <w:lang w:eastAsia="ja-JP"/>
        </w:rPr>
      </w:r>
      <w:r w:rsidR="000471C6">
        <w:rPr>
          <w:rFonts w:asciiTheme="majorBidi" w:eastAsia="MS Mincho" w:hAnsiTheme="majorBidi" w:cstheme="majorBidi"/>
          <w:color w:val="000000"/>
          <w:sz w:val="24"/>
          <w:szCs w:val="24"/>
          <w:lang w:eastAsia="ja-JP"/>
        </w:rPr>
        <w:fldChar w:fldCharType="end"/>
      </w:r>
      <w:r w:rsidRPr="00EB2C88">
        <w:rPr>
          <w:rFonts w:asciiTheme="majorBidi" w:eastAsia="MS Mincho" w:hAnsiTheme="majorBidi" w:cstheme="majorBidi"/>
          <w:color w:val="000000"/>
          <w:sz w:val="24"/>
          <w:szCs w:val="24"/>
          <w:lang w:eastAsia="ja-JP"/>
        </w:rPr>
      </w:r>
      <w:r w:rsidRPr="00EB2C88">
        <w:rPr>
          <w:rFonts w:asciiTheme="majorBidi" w:eastAsia="MS Mincho" w:hAnsiTheme="majorBidi" w:cstheme="majorBidi"/>
          <w:color w:val="000000"/>
          <w:sz w:val="24"/>
          <w:szCs w:val="24"/>
          <w:lang w:eastAsia="ja-JP"/>
        </w:rPr>
        <w:fldChar w:fldCharType="separate"/>
      </w:r>
      <w:r w:rsidR="000471C6">
        <w:rPr>
          <w:rFonts w:asciiTheme="majorBidi" w:eastAsia="MS Mincho" w:hAnsiTheme="majorBidi" w:cstheme="majorBidi"/>
          <w:noProof/>
          <w:color w:val="000000"/>
          <w:sz w:val="24"/>
          <w:szCs w:val="24"/>
          <w:lang w:eastAsia="ja-JP"/>
        </w:rPr>
        <w:t>[5-7]</w:t>
      </w:r>
      <w:r w:rsidRPr="00EB2C88">
        <w:rPr>
          <w:rFonts w:asciiTheme="majorBidi" w:eastAsia="MS Mincho" w:hAnsiTheme="majorBidi" w:cstheme="majorBidi"/>
          <w:color w:val="000000"/>
          <w:sz w:val="24"/>
          <w:szCs w:val="24"/>
          <w:lang w:eastAsia="ja-JP"/>
        </w:rPr>
        <w:fldChar w:fldCharType="end"/>
      </w:r>
      <w:r w:rsidR="00645770">
        <w:rPr>
          <w:rFonts w:asciiTheme="majorBidi" w:eastAsia="MS Mincho" w:hAnsiTheme="majorBidi" w:cstheme="majorBidi"/>
          <w:color w:val="000000"/>
          <w:sz w:val="24"/>
          <w:szCs w:val="24"/>
          <w:lang w:eastAsia="ja-JP"/>
        </w:rPr>
        <w:t>,</w:t>
      </w:r>
      <w:r w:rsidR="00153423">
        <w:rPr>
          <w:rFonts w:asciiTheme="majorBidi" w:eastAsia="MS Mincho" w:hAnsiTheme="majorBidi" w:cstheme="majorBidi"/>
          <w:color w:val="000000"/>
          <w:sz w:val="24"/>
          <w:szCs w:val="24"/>
          <w:lang w:eastAsia="ja-JP"/>
        </w:rPr>
        <w:t xml:space="preserve"> of which the majority </w:t>
      </w:r>
      <w:r w:rsidR="00B136B2">
        <w:rPr>
          <w:rFonts w:asciiTheme="majorBidi" w:eastAsia="MS Mincho" w:hAnsiTheme="majorBidi" w:cstheme="majorBidi"/>
          <w:color w:val="000000"/>
          <w:sz w:val="24"/>
          <w:szCs w:val="24"/>
          <w:lang w:eastAsia="ja-JP"/>
        </w:rPr>
        <w:t xml:space="preserve">are </w:t>
      </w:r>
      <w:r w:rsidR="00153423">
        <w:rPr>
          <w:rFonts w:asciiTheme="majorBidi" w:eastAsia="MS Mincho" w:hAnsiTheme="majorBidi" w:cstheme="majorBidi"/>
          <w:color w:val="000000"/>
          <w:sz w:val="24"/>
          <w:szCs w:val="24"/>
          <w:lang w:eastAsia="ja-JP"/>
        </w:rPr>
        <w:t>caused by HPV16</w:t>
      </w:r>
      <w:r w:rsidR="00E440E2">
        <w:rPr>
          <w:rFonts w:asciiTheme="majorBidi" w:eastAsia="MS Mincho" w:hAnsiTheme="majorBidi" w:cstheme="majorBidi"/>
          <w:color w:val="000000"/>
          <w:sz w:val="24"/>
          <w:szCs w:val="24"/>
          <w:lang w:eastAsia="ja-JP"/>
        </w:rPr>
        <w:t xml:space="preserve"> within the </w:t>
      </w:r>
      <w:r w:rsidR="002A2E81">
        <w:rPr>
          <w:rFonts w:asciiTheme="majorBidi" w:eastAsia="MS Mincho" w:hAnsiTheme="majorBidi" w:cstheme="majorBidi"/>
          <w:color w:val="000000"/>
          <w:sz w:val="24"/>
          <w:szCs w:val="24"/>
          <w:lang w:eastAsia="ja-JP"/>
        </w:rPr>
        <w:t xml:space="preserve">anatomical location </w:t>
      </w:r>
      <w:r w:rsidR="00E440E2">
        <w:rPr>
          <w:rFonts w:asciiTheme="majorBidi" w:eastAsia="MS Mincho" w:hAnsiTheme="majorBidi" w:cstheme="majorBidi"/>
          <w:color w:val="000000"/>
          <w:sz w:val="24"/>
          <w:szCs w:val="24"/>
          <w:lang w:eastAsia="ja-JP"/>
        </w:rPr>
        <w:t>oropharynx</w:t>
      </w:r>
      <w:r w:rsidR="002A2E81">
        <w:rPr>
          <w:rFonts w:asciiTheme="majorBidi" w:eastAsia="MS Mincho" w:hAnsiTheme="majorBidi" w:cstheme="majorBidi"/>
          <w:color w:val="000000"/>
          <w:sz w:val="24"/>
          <w:szCs w:val="24"/>
          <w:lang w:eastAsia="ja-JP"/>
        </w:rPr>
        <w:t>,</w:t>
      </w:r>
      <w:r w:rsidR="008224FB">
        <w:rPr>
          <w:rFonts w:asciiTheme="majorBidi" w:eastAsia="MS Mincho" w:hAnsiTheme="majorBidi" w:cstheme="majorBidi"/>
          <w:color w:val="000000"/>
          <w:sz w:val="24"/>
          <w:szCs w:val="24"/>
          <w:lang w:eastAsia="ja-JP"/>
        </w:rPr>
        <w:t xml:space="preserve"> which includes the</w:t>
      </w:r>
      <w:r w:rsidR="002A2E81">
        <w:rPr>
          <w:rFonts w:asciiTheme="majorBidi" w:eastAsia="MS Mincho" w:hAnsiTheme="majorBidi" w:cstheme="majorBidi"/>
          <w:color w:val="000000"/>
          <w:sz w:val="24"/>
          <w:szCs w:val="24"/>
          <w:lang w:eastAsia="ja-JP"/>
        </w:rPr>
        <w:t xml:space="preserve"> base of tongue and tonsil</w:t>
      </w:r>
      <w:r w:rsidR="00C01598">
        <w:rPr>
          <w:rFonts w:asciiTheme="majorBidi" w:eastAsia="MS Mincho" w:hAnsiTheme="majorBidi" w:cstheme="majorBidi"/>
          <w:color w:val="000000"/>
          <w:sz w:val="24"/>
          <w:szCs w:val="24"/>
          <w:lang w:eastAsia="ja-JP"/>
        </w:rPr>
        <w:t xml:space="preserve"> </w:t>
      </w:r>
      <w:r w:rsidR="00153423">
        <w:rPr>
          <w:rFonts w:asciiTheme="majorBidi" w:eastAsia="MS Mincho" w:hAnsiTheme="majorBidi" w:cstheme="majorBidi"/>
          <w:color w:val="000000"/>
          <w:sz w:val="24"/>
          <w:szCs w:val="24"/>
          <w:lang w:eastAsia="ja-JP"/>
        </w:rPr>
        <w:fldChar w:fldCharType="begin">
          <w:fldData xml:space="preserve">PEVuZE5vdGU+PENpdGU+PEF1dGhvcj5BdHRuZXI8L0F1dGhvcj48WWVhcj4yMDEwPC9ZZWFyPjxS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==
</w:fldData>
        </w:fldChar>
      </w:r>
      <w:r w:rsidR="000471C6">
        <w:rPr>
          <w:rFonts w:asciiTheme="majorBidi" w:eastAsia="MS Mincho" w:hAnsiTheme="majorBidi" w:cstheme="majorBidi"/>
          <w:color w:val="000000"/>
          <w:sz w:val="24"/>
          <w:szCs w:val="24"/>
          <w:lang w:eastAsia="ja-JP"/>
        </w:rPr>
        <w:instrText xml:space="preserve"> ADDIN EN.CITE </w:instrText>
      </w:r>
      <w:r w:rsidR="000471C6">
        <w:rPr>
          <w:rFonts w:asciiTheme="majorBidi" w:eastAsia="MS Mincho" w:hAnsiTheme="majorBidi" w:cstheme="majorBidi"/>
          <w:color w:val="000000"/>
          <w:sz w:val="24"/>
          <w:szCs w:val="24"/>
          <w:lang w:eastAsia="ja-JP"/>
        </w:rPr>
        <w:fldChar w:fldCharType="begin">
          <w:fldData xml:space="preserve">PEVuZE5vdGU+PENpdGU+PEF1dGhvcj5BdHRuZXI8L0F1dGhvcj48WWVhcj4yMDEwPC9ZZWFyPjxS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==
</w:fldData>
        </w:fldChar>
      </w:r>
      <w:r w:rsidR="000471C6">
        <w:rPr>
          <w:rFonts w:asciiTheme="majorBidi" w:eastAsia="MS Mincho" w:hAnsiTheme="majorBidi" w:cstheme="majorBidi"/>
          <w:color w:val="000000"/>
          <w:sz w:val="24"/>
          <w:szCs w:val="24"/>
          <w:lang w:eastAsia="ja-JP"/>
        </w:rPr>
        <w:instrText xml:space="preserve"> ADDIN EN.CITE.DATA </w:instrText>
      </w:r>
      <w:r w:rsidR="000471C6">
        <w:rPr>
          <w:rFonts w:asciiTheme="majorBidi" w:eastAsia="MS Mincho" w:hAnsiTheme="majorBidi" w:cstheme="majorBidi"/>
          <w:color w:val="000000"/>
          <w:sz w:val="24"/>
          <w:szCs w:val="24"/>
          <w:lang w:eastAsia="ja-JP"/>
        </w:rPr>
      </w:r>
      <w:r w:rsidR="000471C6">
        <w:rPr>
          <w:rFonts w:asciiTheme="majorBidi" w:eastAsia="MS Mincho" w:hAnsiTheme="majorBidi" w:cstheme="majorBidi"/>
          <w:color w:val="000000"/>
          <w:sz w:val="24"/>
          <w:szCs w:val="24"/>
          <w:lang w:eastAsia="ja-JP"/>
        </w:rPr>
        <w:fldChar w:fldCharType="end"/>
      </w:r>
      <w:r w:rsidR="00153423">
        <w:rPr>
          <w:rFonts w:asciiTheme="majorBidi" w:eastAsia="MS Mincho" w:hAnsiTheme="majorBidi" w:cstheme="majorBidi"/>
          <w:color w:val="000000"/>
          <w:sz w:val="24"/>
          <w:szCs w:val="24"/>
          <w:lang w:eastAsia="ja-JP"/>
        </w:rPr>
      </w:r>
      <w:r w:rsidR="00153423">
        <w:rPr>
          <w:rFonts w:asciiTheme="majorBidi" w:eastAsia="MS Mincho" w:hAnsiTheme="majorBidi" w:cstheme="majorBidi"/>
          <w:color w:val="000000"/>
          <w:sz w:val="24"/>
          <w:szCs w:val="24"/>
          <w:lang w:eastAsia="ja-JP"/>
        </w:rPr>
        <w:fldChar w:fldCharType="separate"/>
      </w:r>
      <w:r w:rsidR="000471C6">
        <w:rPr>
          <w:rFonts w:asciiTheme="majorBidi" w:eastAsia="MS Mincho" w:hAnsiTheme="majorBidi" w:cstheme="majorBidi"/>
          <w:noProof/>
          <w:color w:val="000000"/>
          <w:sz w:val="24"/>
          <w:szCs w:val="24"/>
          <w:lang w:eastAsia="ja-JP"/>
        </w:rPr>
        <w:t>[6]</w:t>
      </w:r>
      <w:r w:rsidR="00153423">
        <w:rPr>
          <w:rFonts w:asciiTheme="majorBidi" w:eastAsia="MS Mincho" w:hAnsiTheme="majorBidi" w:cstheme="majorBidi"/>
          <w:color w:val="000000"/>
          <w:sz w:val="24"/>
          <w:szCs w:val="24"/>
          <w:lang w:eastAsia="ja-JP"/>
        </w:rPr>
        <w:fldChar w:fldCharType="end"/>
      </w:r>
      <w:r w:rsidR="00C01598">
        <w:rPr>
          <w:rFonts w:asciiTheme="majorBidi" w:eastAsia="MS Mincho" w:hAnsiTheme="majorBidi" w:cstheme="majorBidi"/>
          <w:color w:val="000000"/>
          <w:sz w:val="24"/>
          <w:szCs w:val="24"/>
          <w:lang w:eastAsia="ja-JP"/>
        </w:rPr>
        <w:t>.</w:t>
      </w:r>
      <w:r w:rsidRPr="00EB2C88">
        <w:rPr>
          <w:rFonts w:asciiTheme="majorBidi" w:eastAsia="MS Mincho" w:hAnsiTheme="majorBidi" w:cstheme="majorBidi"/>
          <w:color w:val="000000"/>
          <w:sz w:val="24"/>
          <w:szCs w:val="24"/>
          <w:lang w:eastAsia="ja-JP"/>
        </w:rPr>
        <w:t xml:space="preserve"> HPV positive </w:t>
      </w:r>
      <w:r w:rsidR="00F95260">
        <w:rPr>
          <w:rFonts w:asciiTheme="majorBidi" w:eastAsia="MS Mincho" w:hAnsiTheme="majorBidi" w:cstheme="majorBidi"/>
          <w:color w:val="000000"/>
          <w:sz w:val="24"/>
          <w:szCs w:val="24"/>
          <w:lang w:eastAsia="ja-JP"/>
        </w:rPr>
        <w:t>(</w:t>
      </w:r>
      <w:r w:rsidR="00F95260" w:rsidRPr="00EB2C88">
        <w:rPr>
          <w:rFonts w:asciiTheme="majorBidi" w:eastAsia="MS Mincho" w:hAnsiTheme="majorBidi" w:cstheme="majorBidi"/>
          <w:color w:val="000000"/>
          <w:sz w:val="24"/>
          <w:szCs w:val="24"/>
          <w:lang w:eastAsia="ja-JP"/>
        </w:rPr>
        <w:t>HPV</w:t>
      </w:r>
      <w:r w:rsidR="00F95260">
        <w:rPr>
          <w:rFonts w:asciiTheme="majorBidi" w:eastAsia="MS Mincho" w:hAnsiTheme="majorBidi" w:cstheme="majorBidi"/>
          <w:color w:val="000000"/>
          <w:sz w:val="24"/>
          <w:szCs w:val="24"/>
          <w:lang w:eastAsia="ja-JP"/>
        </w:rPr>
        <w:t>(</w:t>
      </w:r>
      <w:r w:rsidR="00F95260" w:rsidRPr="00EB2C88">
        <w:rPr>
          <w:rFonts w:asciiTheme="majorBidi" w:eastAsia="MS Mincho" w:hAnsiTheme="majorBidi" w:cstheme="majorBidi"/>
          <w:color w:val="000000"/>
          <w:sz w:val="24"/>
          <w:szCs w:val="24"/>
          <w:lang w:eastAsia="ja-JP"/>
        </w:rPr>
        <w:t>+</w:t>
      </w:r>
      <w:r w:rsidR="00F95260">
        <w:rPr>
          <w:rFonts w:asciiTheme="majorBidi" w:eastAsia="MS Mincho" w:hAnsiTheme="majorBidi" w:cstheme="majorBidi"/>
          <w:color w:val="000000"/>
          <w:sz w:val="24"/>
          <w:szCs w:val="24"/>
          <w:lang w:eastAsia="ja-JP"/>
        </w:rPr>
        <w:t xml:space="preserve">)) </w:t>
      </w:r>
      <w:r w:rsidRPr="00EB2C88">
        <w:rPr>
          <w:rFonts w:asciiTheme="majorBidi" w:eastAsia="MS Mincho" w:hAnsiTheme="majorBidi" w:cstheme="majorBidi"/>
          <w:color w:val="000000"/>
          <w:sz w:val="24"/>
          <w:szCs w:val="24"/>
          <w:lang w:eastAsia="ja-JP"/>
        </w:rPr>
        <w:t>patients hav</w:t>
      </w:r>
      <w:r w:rsidR="00212E98">
        <w:rPr>
          <w:rFonts w:asciiTheme="majorBidi" w:eastAsia="MS Mincho" w:hAnsiTheme="majorBidi" w:cstheme="majorBidi"/>
          <w:color w:val="000000"/>
          <w:sz w:val="24"/>
          <w:szCs w:val="24"/>
          <w:lang w:eastAsia="ja-JP"/>
        </w:rPr>
        <w:t>e</w:t>
      </w:r>
      <w:r w:rsidRPr="00EB2C88">
        <w:rPr>
          <w:rFonts w:asciiTheme="majorBidi" w:eastAsia="MS Mincho" w:hAnsiTheme="majorBidi" w:cstheme="majorBidi"/>
          <w:color w:val="000000"/>
          <w:sz w:val="24"/>
          <w:szCs w:val="24"/>
          <w:lang w:eastAsia="ja-JP"/>
        </w:rPr>
        <w:t xml:space="preserve"> a significantly better prognosis than HPV negative </w:t>
      </w:r>
      <w:r w:rsidR="00F95260">
        <w:rPr>
          <w:rFonts w:asciiTheme="majorBidi" w:eastAsia="MS Mincho" w:hAnsiTheme="majorBidi" w:cstheme="majorBidi"/>
          <w:color w:val="000000"/>
          <w:sz w:val="24"/>
          <w:szCs w:val="24"/>
          <w:lang w:eastAsia="ja-JP"/>
        </w:rPr>
        <w:t>(</w:t>
      </w:r>
      <w:r w:rsidR="00F95260" w:rsidRPr="00EB2C88">
        <w:rPr>
          <w:rFonts w:asciiTheme="majorBidi" w:eastAsia="MS Mincho" w:hAnsiTheme="majorBidi" w:cstheme="majorBidi"/>
          <w:color w:val="000000"/>
          <w:sz w:val="24"/>
          <w:szCs w:val="24"/>
          <w:lang w:eastAsia="ja-JP"/>
        </w:rPr>
        <w:t>HPV</w:t>
      </w:r>
      <w:r w:rsidR="00F95260">
        <w:rPr>
          <w:rFonts w:asciiTheme="majorBidi" w:eastAsia="MS Mincho" w:hAnsiTheme="majorBidi" w:cstheme="majorBidi"/>
          <w:color w:val="000000"/>
          <w:sz w:val="24"/>
          <w:szCs w:val="24"/>
          <w:lang w:eastAsia="ja-JP"/>
        </w:rPr>
        <w:t xml:space="preserve">(-)) </w:t>
      </w:r>
      <w:r w:rsidRPr="00EB2C88">
        <w:rPr>
          <w:rFonts w:asciiTheme="majorBidi" w:eastAsia="MS Mincho" w:hAnsiTheme="majorBidi" w:cstheme="majorBidi"/>
          <w:color w:val="000000"/>
          <w:sz w:val="24"/>
          <w:szCs w:val="24"/>
          <w:lang w:eastAsia="ja-JP"/>
        </w:rPr>
        <w:t>patients</w:t>
      </w:r>
      <w:r w:rsidR="00F95260">
        <w:rPr>
          <w:rFonts w:asciiTheme="majorBidi" w:eastAsia="MS Mincho" w:hAnsiTheme="majorBidi" w:cstheme="majorBidi"/>
          <w:color w:val="000000"/>
          <w:sz w:val="24"/>
          <w:szCs w:val="24"/>
          <w:lang w:eastAsia="ja-JP"/>
        </w:rPr>
        <w:t>,</w:t>
      </w:r>
      <w:r w:rsidRPr="00EB2C88">
        <w:rPr>
          <w:rFonts w:asciiTheme="majorBidi" w:eastAsia="MS Mincho" w:hAnsiTheme="majorBidi" w:cstheme="majorBidi"/>
          <w:color w:val="000000"/>
          <w:sz w:val="24"/>
          <w:szCs w:val="24"/>
          <w:lang w:eastAsia="ja-JP"/>
        </w:rPr>
        <w:t xml:space="preserve"> </w:t>
      </w:r>
      <w:r w:rsidR="00ED7B8E">
        <w:rPr>
          <w:rFonts w:asciiTheme="majorBidi" w:eastAsia="MS Mincho" w:hAnsiTheme="majorBidi" w:cstheme="majorBidi"/>
          <w:color w:val="000000"/>
          <w:sz w:val="24"/>
          <w:szCs w:val="24"/>
          <w:lang w:eastAsia="ja-JP"/>
        </w:rPr>
        <w:t xml:space="preserve">with the </w:t>
      </w:r>
      <w:r w:rsidRPr="00EB2C88">
        <w:rPr>
          <w:rFonts w:asciiTheme="majorBidi" w:eastAsia="MS Mincho" w:hAnsiTheme="majorBidi" w:cstheme="majorBidi"/>
          <w:color w:val="000000"/>
          <w:sz w:val="24"/>
          <w:szCs w:val="24"/>
          <w:lang w:eastAsia="ja-JP"/>
        </w:rPr>
        <w:t>3</w:t>
      </w:r>
      <w:r w:rsidR="00F95260">
        <w:rPr>
          <w:rFonts w:asciiTheme="majorBidi" w:eastAsia="MS Mincho" w:hAnsiTheme="majorBidi" w:cstheme="majorBidi"/>
          <w:color w:val="000000"/>
          <w:sz w:val="24"/>
          <w:szCs w:val="24"/>
          <w:lang w:eastAsia="ja-JP"/>
        </w:rPr>
        <w:t>-</w:t>
      </w:r>
      <w:r w:rsidRPr="00EB2C88">
        <w:rPr>
          <w:rFonts w:asciiTheme="majorBidi" w:eastAsia="MS Mincho" w:hAnsiTheme="majorBidi" w:cstheme="majorBidi"/>
          <w:color w:val="000000"/>
          <w:sz w:val="24"/>
          <w:szCs w:val="24"/>
          <w:lang w:eastAsia="ja-JP"/>
        </w:rPr>
        <w:t xml:space="preserve"> and 5-year survival </w:t>
      </w:r>
      <w:r w:rsidR="00ED7B8E">
        <w:rPr>
          <w:rFonts w:asciiTheme="majorBidi" w:eastAsia="MS Mincho" w:hAnsiTheme="majorBidi" w:cstheme="majorBidi"/>
          <w:color w:val="000000"/>
          <w:sz w:val="24"/>
          <w:szCs w:val="24"/>
          <w:lang w:eastAsia="ja-JP"/>
        </w:rPr>
        <w:t>at</w:t>
      </w:r>
      <w:r w:rsidR="00ED7B8E" w:rsidRPr="00EB2C88">
        <w:rPr>
          <w:rFonts w:asciiTheme="majorBidi" w:eastAsia="MS Mincho" w:hAnsiTheme="majorBidi" w:cstheme="majorBidi"/>
          <w:color w:val="000000"/>
          <w:sz w:val="24"/>
          <w:szCs w:val="24"/>
          <w:lang w:eastAsia="ja-JP"/>
        </w:rPr>
        <w:t xml:space="preserve"> </w:t>
      </w:r>
      <w:r w:rsidRPr="00EB2C88">
        <w:rPr>
          <w:rFonts w:asciiTheme="majorBidi" w:eastAsia="MS Mincho" w:hAnsiTheme="majorBidi" w:cstheme="majorBidi"/>
          <w:color w:val="000000"/>
          <w:sz w:val="24"/>
          <w:szCs w:val="24"/>
          <w:lang w:eastAsia="ja-JP"/>
        </w:rPr>
        <w:t>84% and 62% for HPV</w:t>
      </w:r>
      <w:r w:rsidR="003D312D">
        <w:rPr>
          <w:rFonts w:asciiTheme="majorBidi" w:eastAsia="MS Mincho" w:hAnsiTheme="majorBidi" w:cstheme="majorBidi"/>
          <w:color w:val="000000"/>
          <w:sz w:val="24"/>
          <w:szCs w:val="24"/>
          <w:lang w:eastAsia="ja-JP"/>
        </w:rPr>
        <w:t>(+)</w:t>
      </w:r>
      <w:r w:rsidRPr="00EB2C88">
        <w:rPr>
          <w:rFonts w:asciiTheme="majorBidi" w:eastAsia="MS Mincho" w:hAnsiTheme="majorBidi" w:cstheme="majorBidi"/>
          <w:color w:val="000000"/>
          <w:sz w:val="24"/>
          <w:szCs w:val="24"/>
          <w:lang w:eastAsia="ja-JP"/>
        </w:rPr>
        <w:t xml:space="preserve"> patients compared </w:t>
      </w:r>
      <w:r w:rsidR="00ED7B8E">
        <w:rPr>
          <w:rFonts w:asciiTheme="majorBidi" w:eastAsia="MS Mincho" w:hAnsiTheme="majorBidi" w:cstheme="majorBidi"/>
          <w:color w:val="000000"/>
          <w:sz w:val="24"/>
          <w:szCs w:val="24"/>
          <w:lang w:eastAsia="ja-JP"/>
        </w:rPr>
        <w:t>to</w:t>
      </w:r>
      <w:r w:rsidR="00ED7B8E" w:rsidRPr="00EB2C88">
        <w:rPr>
          <w:rFonts w:asciiTheme="majorBidi" w:eastAsia="MS Mincho" w:hAnsiTheme="majorBidi" w:cstheme="majorBidi"/>
          <w:color w:val="000000"/>
          <w:sz w:val="24"/>
          <w:szCs w:val="24"/>
          <w:lang w:eastAsia="ja-JP"/>
        </w:rPr>
        <w:t xml:space="preserve"> </w:t>
      </w:r>
      <w:r w:rsidRPr="00EB2C88">
        <w:rPr>
          <w:rFonts w:asciiTheme="majorBidi" w:eastAsia="MS Mincho" w:hAnsiTheme="majorBidi" w:cstheme="majorBidi"/>
          <w:color w:val="000000"/>
          <w:sz w:val="24"/>
          <w:szCs w:val="24"/>
          <w:lang w:eastAsia="ja-JP"/>
        </w:rPr>
        <w:t>57% and 26% for HPV</w:t>
      </w:r>
      <w:r w:rsidR="003D312D">
        <w:rPr>
          <w:rFonts w:asciiTheme="majorBidi" w:eastAsia="MS Mincho" w:hAnsiTheme="majorBidi" w:cstheme="majorBidi"/>
          <w:color w:val="000000"/>
          <w:sz w:val="24"/>
          <w:szCs w:val="24"/>
          <w:lang w:eastAsia="ja-JP"/>
        </w:rPr>
        <w:t>(</w:t>
      </w:r>
      <w:r w:rsidRPr="00EB2C88">
        <w:rPr>
          <w:rFonts w:asciiTheme="majorBidi" w:eastAsia="MS Mincho" w:hAnsiTheme="majorBidi" w:cstheme="majorBidi"/>
          <w:color w:val="000000"/>
          <w:sz w:val="24"/>
          <w:szCs w:val="24"/>
          <w:lang w:eastAsia="ja-JP"/>
        </w:rPr>
        <w:t>-</w:t>
      </w:r>
      <w:r w:rsidR="003D312D">
        <w:rPr>
          <w:rFonts w:asciiTheme="majorBidi" w:eastAsia="MS Mincho" w:hAnsiTheme="majorBidi" w:cstheme="majorBidi"/>
          <w:color w:val="000000"/>
          <w:sz w:val="24"/>
          <w:szCs w:val="24"/>
          <w:lang w:eastAsia="ja-JP"/>
        </w:rPr>
        <w:t>)</w:t>
      </w:r>
      <w:r w:rsidRPr="00EB2C88">
        <w:rPr>
          <w:rFonts w:asciiTheme="majorBidi" w:eastAsia="MS Mincho" w:hAnsiTheme="majorBidi" w:cstheme="majorBidi"/>
          <w:color w:val="000000"/>
          <w:sz w:val="24"/>
          <w:szCs w:val="24"/>
          <w:lang w:eastAsia="ja-JP"/>
        </w:rPr>
        <w:t xml:space="preserve"> patients</w:t>
      </w:r>
      <w:r w:rsidR="00F95260">
        <w:rPr>
          <w:rFonts w:asciiTheme="majorBidi" w:eastAsia="MS Mincho" w:hAnsiTheme="majorBidi" w:cstheme="majorBidi"/>
          <w:color w:val="000000"/>
          <w:sz w:val="24"/>
          <w:szCs w:val="24"/>
          <w:lang w:eastAsia="ja-JP"/>
        </w:rPr>
        <w:t>, respectively</w:t>
      </w:r>
      <w:r w:rsidR="003C0462">
        <w:rPr>
          <w:rFonts w:asciiTheme="majorBidi" w:eastAsia="MS Mincho" w:hAnsiTheme="majorBidi" w:cstheme="majorBidi"/>
          <w:color w:val="000000"/>
          <w:sz w:val="24"/>
          <w:szCs w:val="24"/>
          <w:lang w:eastAsia="ja-JP"/>
        </w:rPr>
        <w:t xml:space="preserve"> </w:t>
      </w:r>
      <w:r w:rsidR="00C01598">
        <w:rPr>
          <w:rFonts w:asciiTheme="majorBidi" w:eastAsia="MS Mincho" w:hAnsiTheme="majorBidi" w:cstheme="majorBidi"/>
          <w:color w:val="000000"/>
          <w:sz w:val="24"/>
          <w:szCs w:val="24"/>
          <w:lang w:eastAsia="ja-JP"/>
        </w:rPr>
        <w:fldChar w:fldCharType="begin">
          <w:fldData xml:space="preserve">PEVuZE5vdGU+PENpdGU+PEF1dGhvcj5Bbmc8L0F1dGhvcj48WWVhcj4yMDEwPC9ZZWFyPjxSZWNO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</w:fldData>
        </w:fldChar>
      </w:r>
      <w:r w:rsidR="000471C6">
        <w:rPr>
          <w:rFonts w:asciiTheme="majorBidi" w:eastAsia="MS Mincho" w:hAnsiTheme="majorBidi" w:cstheme="majorBidi"/>
          <w:color w:val="000000"/>
          <w:sz w:val="24"/>
          <w:szCs w:val="24"/>
          <w:lang w:eastAsia="ja-JP"/>
        </w:rPr>
        <w:instrText xml:space="preserve"> ADDIN EN.CITE </w:instrText>
      </w:r>
      <w:r w:rsidR="000471C6">
        <w:rPr>
          <w:rFonts w:asciiTheme="majorBidi" w:eastAsia="MS Mincho" w:hAnsiTheme="majorBidi" w:cstheme="majorBidi"/>
          <w:color w:val="000000"/>
          <w:sz w:val="24"/>
          <w:szCs w:val="24"/>
          <w:lang w:eastAsia="ja-JP"/>
        </w:rPr>
        <w:fldChar w:fldCharType="begin">
          <w:fldData xml:space="preserve">PEVuZE5vdGU+PENpdGU+PEF1dGhvcj5Bbmc8L0F1dGhvcj48WWVhcj4yMDEwPC9ZZWFyPjxSZWNO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</w:fldData>
        </w:fldChar>
      </w:r>
      <w:r w:rsidR="000471C6">
        <w:rPr>
          <w:rFonts w:asciiTheme="majorBidi" w:eastAsia="MS Mincho" w:hAnsiTheme="majorBidi" w:cstheme="majorBidi"/>
          <w:color w:val="000000"/>
          <w:sz w:val="24"/>
          <w:szCs w:val="24"/>
          <w:lang w:eastAsia="ja-JP"/>
        </w:rPr>
        <w:instrText xml:space="preserve"> ADDIN EN.CITE.DATA </w:instrText>
      </w:r>
      <w:r w:rsidR="000471C6">
        <w:rPr>
          <w:rFonts w:asciiTheme="majorBidi" w:eastAsia="MS Mincho" w:hAnsiTheme="majorBidi" w:cstheme="majorBidi"/>
          <w:color w:val="000000"/>
          <w:sz w:val="24"/>
          <w:szCs w:val="24"/>
          <w:lang w:eastAsia="ja-JP"/>
        </w:rPr>
      </w:r>
      <w:r w:rsidR="000471C6">
        <w:rPr>
          <w:rFonts w:asciiTheme="majorBidi" w:eastAsia="MS Mincho" w:hAnsiTheme="majorBidi" w:cstheme="majorBidi"/>
          <w:color w:val="000000"/>
          <w:sz w:val="24"/>
          <w:szCs w:val="24"/>
          <w:lang w:eastAsia="ja-JP"/>
        </w:rPr>
        <w:fldChar w:fldCharType="end"/>
      </w:r>
      <w:r w:rsidR="00C01598">
        <w:rPr>
          <w:rFonts w:asciiTheme="majorBidi" w:eastAsia="MS Mincho" w:hAnsiTheme="majorBidi" w:cstheme="majorBidi"/>
          <w:color w:val="000000"/>
          <w:sz w:val="24"/>
          <w:szCs w:val="24"/>
          <w:lang w:eastAsia="ja-JP"/>
        </w:rPr>
      </w:r>
      <w:r w:rsidR="00C01598">
        <w:rPr>
          <w:rFonts w:asciiTheme="majorBidi" w:eastAsia="MS Mincho" w:hAnsiTheme="majorBidi" w:cstheme="majorBidi"/>
          <w:color w:val="000000"/>
          <w:sz w:val="24"/>
          <w:szCs w:val="24"/>
          <w:lang w:eastAsia="ja-JP"/>
        </w:rPr>
        <w:fldChar w:fldCharType="separate"/>
      </w:r>
      <w:r w:rsidR="000471C6">
        <w:rPr>
          <w:rFonts w:asciiTheme="majorBidi" w:eastAsia="MS Mincho" w:hAnsiTheme="majorBidi" w:cstheme="majorBidi"/>
          <w:noProof/>
          <w:color w:val="000000"/>
          <w:sz w:val="24"/>
          <w:szCs w:val="24"/>
          <w:lang w:eastAsia="ja-JP"/>
        </w:rPr>
        <w:t>[8]</w:t>
      </w:r>
      <w:r w:rsidR="00C01598">
        <w:rPr>
          <w:rFonts w:asciiTheme="majorBidi" w:eastAsia="MS Mincho" w:hAnsiTheme="majorBidi" w:cstheme="majorBidi"/>
          <w:color w:val="000000"/>
          <w:sz w:val="24"/>
          <w:szCs w:val="24"/>
          <w:lang w:eastAsia="ja-JP"/>
        </w:rPr>
        <w:fldChar w:fldCharType="end"/>
      </w:r>
      <w:r w:rsidR="002A7C9C">
        <w:rPr>
          <w:rFonts w:asciiTheme="majorBidi" w:eastAsia="MS Mincho" w:hAnsiTheme="majorBidi" w:cstheme="majorBidi"/>
          <w:color w:val="000000"/>
          <w:sz w:val="24"/>
          <w:szCs w:val="24"/>
          <w:lang w:eastAsia="ja-JP"/>
        </w:rPr>
        <w:t>.</w:t>
      </w:r>
    </w:p>
    <w:p w14:paraId="460AB155" w14:textId="2139D6CC" w:rsidR="0033695D" w:rsidRDefault="00AE1B73" w:rsidP="00A82114">
      <w:pPr>
        <w:spacing w:before="50" w:after="0" w:line="360" w:lineRule="auto"/>
        <w:jc w:val="both"/>
        <w:rPr>
          <w:rFonts w:asciiTheme="majorBidi" w:eastAsia="MS Mincho" w:hAnsiTheme="majorBidi" w:cstheme="majorBidi"/>
          <w:sz w:val="24"/>
          <w:szCs w:val="24"/>
          <w:lang w:eastAsia="ja-JP"/>
        </w:rPr>
      </w:pPr>
      <w:r>
        <w:rPr>
          <w:rFonts w:asciiTheme="majorBidi" w:eastAsia="MS Mincho" w:hAnsiTheme="majorBidi" w:cstheme="majorBidi"/>
          <w:sz w:val="24"/>
          <w:szCs w:val="24"/>
          <w:lang w:eastAsia="ja-JP"/>
        </w:rPr>
        <w:t>A high number</w:t>
      </w:r>
      <w:r w:rsidR="006C2A1E" w:rsidRPr="00EB2C88">
        <w:rPr>
          <w:rFonts w:asciiTheme="majorBidi" w:eastAsia="MS Mincho" w:hAnsiTheme="majorBidi" w:cstheme="majorBidi"/>
          <w:sz w:val="24"/>
          <w:szCs w:val="24"/>
          <w:lang w:eastAsia="ja-JP"/>
        </w:rPr>
        <w:t xml:space="preserve"> of </w:t>
      </w:r>
      <w:r w:rsidR="00153BEC">
        <w:rPr>
          <w:rFonts w:asciiTheme="majorBidi" w:eastAsia="MS Mincho" w:hAnsiTheme="majorBidi" w:cstheme="majorBidi"/>
          <w:sz w:val="24"/>
          <w:szCs w:val="24"/>
          <w:lang w:eastAsia="ja-JP"/>
        </w:rPr>
        <w:t>tumor</w:t>
      </w:r>
      <w:r w:rsidR="00172F06">
        <w:rPr>
          <w:rFonts w:asciiTheme="majorBidi" w:eastAsia="MS Mincho" w:hAnsiTheme="majorBidi" w:cstheme="majorBidi"/>
          <w:sz w:val="24"/>
          <w:szCs w:val="24"/>
          <w:lang w:eastAsia="ja-JP"/>
        </w:rPr>
        <w:t>-</w:t>
      </w:r>
      <w:r w:rsidR="006C2A1E" w:rsidRPr="00EB2C88">
        <w:rPr>
          <w:rFonts w:asciiTheme="majorBidi" w:eastAsia="MS Mincho" w:hAnsiTheme="majorBidi" w:cstheme="majorBidi"/>
          <w:sz w:val="24"/>
          <w:szCs w:val="24"/>
          <w:lang w:eastAsia="ja-JP"/>
        </w:rPr>
        <w:t xml:space="preserve">infiltrating lymphocytes (TILs) </w:t>
      </w:r>
      <w:r w:rsidR="006C2A1E">
        <w:rPr>
          <w:rFonts w:asciiTheme="majorBidi" w:eastAsia="MS Mincho" w:hAnsiTheme="majorBidi" w:cstheme="majorBidi"/>
          <w:sz w:val="24"/>
          <w:szCs w:val="24"/>
          <w:lang w:eastAsia="ja-JP"/>
        </w:rPr>
        <w:t xml:space="preserve">is linked to </w:t>
      </w:r>
      <w:r>
        <w:rPr>
          <w:rFonts w:asciiTheme="majorBidi" w:eastAsia="MS Mincho" w:hAnsiTheme="majorBidi" w:cstheme="majorBidi"/>
          <w:sz w:val="24"/>
          <w:szCs w:val="24"/>
          <w:lang w:eastAsia="ja-JP"/>
        </w:rPr>
        <w:t>good</w:t>
      </w:r>
      <w:r w:rsidR="00B76F0B" w:rsidRPr="00EB2C88">
        <w:rPr>
          <w:rFonts w:asciiTheme="majorBidi" w:eastAsia="MS Mincho" w:hAnsiTheme="majorBidi" w:cstheme="majorBidi"/>
          <w:sz w:val="24"/>
          <w:szCs w:val="24"/>
          <w:lang w:eastAsia="ja-JP"/>
        </w:rPr>
        <w:t xml:space="preserve"> </w:t>
      </w:r>
      <w:r w:rsidR="006C2A1E" w:rsidRPr="00EB2C88">
        <w:rPr>
          <w:rFonts w:asciiTheme="majorBidi" w:eastAsia="MS Mincho" w:hAnsiTheme="majorBidi" w:cstheme="majorBidi"/>
          <w:sz w:val="24"/>
          <w:szCs w:val="24"/>
          <w:lang w:eastAsia="ja-JP"/>
        </w:rPr>
        <w:t>prognosis</w:t>
      </w:r>
      <w:r w:rsidR="006C2A1E">
        <w:rPr>
          <w:rFonts w:asciiTheme="majorBidi" w:eastAsia="MS Mincho" w:hAnsiTheme="majorBidi" w:cstheme="majorBidi"/>
          <w:sz w:val="24"/>
          <w:szCs w:val="24"/>
          <w:lang w:eastAsia="ja-JP"/>
        </w:rPr>
        <w:t xml:space="preserve"> in many solid </w:t>
      </w:r>
      <w:r w:rsidR="00153BEC">
        <w:rPr>
          <w:rFonts w:asciiTheme="majorBidi" w:eastAsia="MS Mincho" w:hAnsiTheme="majorBidi" w:cstheme="majorBidi"/>
          <w:sz w:val="24"/>
          <w:szCs w:val="24"/>
          <w:lang w:eastAsia="ja-JP"/>
        </w:rPr>
        <w:t>tumors</w:t>
      </w:r>
      <w:r w:rsidR="00071E3F">
        <w:rPr>
          <w:rFonts w:asciiTheme="majorBidi" w:eastAsia="MS Mincho" w:hAnsiTheme="majorBidi" w:cstheme="majorBidi"/>
          <w:sz w:val="24"/>
          <w:szCs w:val="24"/>
          <w:lang w:eastAsia="ja-JP"/>
        </w:rPr>
        <w:t>,</w:t>
      </w:r>
      <w:r w:rsidR="006C2A1E">
        <w:rPr>
          <w:rFonts w:asciiTheme="majorBidi" w:eastAsia="MS Mincho" w:hAnsiTheme="majorBidi" w:cstheme="majorBidi"/>
          <w:sz w:val="24"/>
          <w:szCs w:val="24"/>
          <w:lang w:eastAsia="ja-JP"/>
        </w:rPr>
        <w:t xml:space="preserve"> including HPV(+)</w:t>
      </w:r>
      <w:r w:rsidR="002A7C9C">
        <w:rPr>
          <w:rFonts w:asciiTheme="majorBidi" w:eastAsia="MS Mincho" w:hAnsiTheme="majorBidi" w:cstheme="majorBidi"/>
          <w:sz w:val="24"/>
          <w:szCs w:val="24"/>
          <w:lang w:eastAsia="ja-JP"/>
        </w:rPr>
        <w:t xml:space="preserve"> </w:t>
      </w:r>
      <w:r w:rsidR="006C2A1E">
        <w:rPr>
          <w:rFonts w:asciiTheme="majorBidi" w:eastAsia="MS Mincho" w:hAnsiTheme="majorBidi" w:cstheme="majorBidi"/>
          <w:sz w:val="24"/>
          <w:szCs w:val="24"/>
          <w:lang w:eastAsia="ja-JP"/>
        </w:rPr>
        <w:t>HNSCC</w:t>
      </w:r>
      <w:r w:rsidR="00C01598">
        <w:rPr>
          <w:rFonts w:asciiTheme="majorBidi" w:eastAsia="MS Mincho" w:hAnsiTheme="majorBidi" w:cstheme="majorBidi"/>
          <w:sz w:val="24"/>
          <w:szCs w:val="24"/>
          <w:lang w:eastAsia="ja-JP"/>
        </w:rPr>
        <w:t xml:space="preserve"> </w:t>
      </w:r>
      <w:r w:rsidR="006C2A1E" w:rsidRPr="00EB2C88">
        <w:rPr>
          <w:rFonts w:asciiTheme="majorBidi" w:eastAsia="MS Mincho" w:hAnsiTheme="majorBidi" w:cstheme="majorBidi"/>
          <w:sz w:val="24"/>
          <w:szCs w:val="24"/>
          <w:lang w:eastAsia="ja-JP"/>
        </w:rPr>
        <w:fldChar w:fldCharType="begin">
          <w:fldData xml:space="preserve">PEVuZE5vdGU+PENpdGU+PEF1dGhvcj5HYWxvbjwvQXV0aG9yPjxZZWFyPjIwMDY8L1llYXI+PFJl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</w:fldData>
        </w:fldChar>
      </w:r>
      <w:r w:rsidR="000471C6">
        <w:rPr>
          <w:rFonts w:asciiTheme="majorBidi" w:eastAsia="MS Mincho" w:hAnsiTheme="majorBidi" w:cstheme="majorBidi"/>
          <w:sz w:val="24"/>
          <w:szCs w:val="24"/>
          <w:lang w:eastAsia="ja-JP"/>
        </w:rPr>
        <w:instrText xml:space="preserve"> ADDIN EN.CITE </w:instrText>
      </w:r>
      <w:r w:rsidR="000471C6">
        <w:rPr>
          <w:rFonts w:asciiTheme="majorBidi" w:eastAsia="MS Mincho" w:hAnsiTheme="majorBidi" w:cstheme="majorBidi"/>
          <w:sz w:val="24"/>
          <w:szCs w:val="24"/>
          <w:lang w:eastAsia="ja-JP"/>
        </w:rPr>
        <w:fldChar w:fldCharType="begin">
          <w:fldData xml:space="preserve">PEVuZE5vdGU+PENpdGU+PEF1dGhvcj5HYWxvbjwvQXV0aG9yPjxZZWFyPjIwMDY8L1llYXI+PFJl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</w:fldData>
        </w:fldChar>
      </w:r>
      <w:r w:rsidR="000471C6">
        <w:rPr>
          <w:rFonts w:asciiTheme="majorBidi" w:eastAsia="MS Mincho" w:hAnsiTheme="majorBidi" w:cstheme="majorBidi"/>
          <w:sz w:val="24"/>
          <w:szCs w:val="24"/>
          <w:lang w:eastAsia="ja-JP"/>
        </w:rPr>
        <w:instrText xml:space="preserve"> ADDIN EN.CITE.DATA </w:instrText>
      </w:r>
      <w:r w:rsidR="000471C6">
        <w:rPr>
          <w:rFonts w:asciiTheme="majorBidi" w:eastAsia="MS Mincho" w:hAnsiTheme="majorBidi" w:cstheme="majorBidi"/>
          <w:sz w:val="24"/>
          <w:szCs w:val="24"/>
          <w:lang w:eastAsia="ja-JP"/>
        </w:rPr>
      </w:r>
      <w:r w:rsidR="000471C6">
        <w:rPr>
          <w:rFonts w:asciiTheme="majorBidi" w:eastAsia="MS Mincho" w:hAnsiTheme="majorBidi" w:cstheme="majorBidi"/>
          <w:sz w:val="24"/>
          <w:szCs w:val="24"/>
          <w:lang w:eastAsia="ja-JP"/>
        </w:rPr>
        <w:fldChar w:fldCharType="end"/>
      </w:r>
      <w:r w:rsidR="006C2A1E" w:rsidRPr="00EB2C88">
        <w:rPr>
          <w:rFonts w:asciiTheme="majorBidi" w:eastAsia="MS Mincho" w:hAnsiTheme="majorBidi" w:cstheme="majorBidi"/>
          <w:sz w:val="24"/>
          <w:szCs w:val="24"/>
          <w:lang w:eastAsia="ja-JP"/>
        </w:rPr>
      </w:r>
      <w:r w:rsidR="006C2A1E" w:rsidRPr="00EB2C88">
        <w:rPr>
          <w:rFonts w:asciiTheme="majorBidi" w:eastAsia="MS Mincho" w:hAnsiTheme="majorBidi" w:cstheme="majorBidi"/>
          <w:sz w:val="24"/>
          <w:szCs w:val="24"/>
          <w:lang w:eastAsia="ja-JP"/>
        </w:rPr>
        <w:fldChar w:fldCharType="separate"/>
      </w:r>
      <w:r w:rsidR="000471C6">
        <w:rPr>
          <w:rFonts w:asciiTheme="majorBidi" w:eastAsia="MS Mincho" w:hAnsiTheme="majorBidi" w:cstheme="majorBidi"/>
          <w:noProof/>
          <w:sz w:val="24"/>
          <w:szCs w:val="24"/>
          <w:lang w:eastAsia="ja-JP"/>
        </w:rPr>
        <w:t>[9]</w:t>
      </w:r>
      <w:r w:rsidR="006C2A1E" w:rsidRPr="00EB2C88">
        <w:rPr>
          <w:rFonts w:asciiTheme="majorBidi" w:eastAsia="MS Mincho" w:hAnsiTheme="majorBidi" w:cstheme="majorBidi"/>
          <w:sz w:val="24"/>
          <w:szCs w:val="24"/>
          <w:lang w:eastAsia="ja-JP"/>
        </w:rPr>
        <w:fldChar w:fldCharType="end"/>
      </w:r>
      <w:r w:rsidR="00C01598">
        <w:rPr>
          <w:rFonts w:asciiTheme="majorBidi" w:eastAsia="MS Mincho" w:hAnsiTheme="majorBidi" w:cstheme="majorBidi"/>
          <w:sz w:val="24"/>
          <w:szCs w:val="24"/>
          <w:lang w:eastAsia="ja-JP"/>
        </w:rPr>
        <w:t>.</w:t>
      </w:r>
      <w:r w:rsidR="006C2A1E">
        <w:rPr>
          <w:rFonts w:asciiTheme="majorBidi" w:eastAsia="MS Mincho" w:hAnsiTheme="majorBidi" w:cstheme="majorBidi"/>
          <w:b/>
          <w:bCs/>
          <w:sz w:val="24"/>
          <w:szCs w:val="24"/>
          <w:lang w:eastAsia="ja-JP"/>
        </w:rPr>
        <w:t xml:space="preserve"> </w:t>
      </w:r>
      <w:r w:rsidR="000079C2" w:rsidRPr="00E96386">
        <w:rPr>
          <w:rFonts w:asciiTheme="majorBidi" w:eastAsia="MS Mincho" w:hAnsiTheme="majorBidi" w:cstheme="majorBidi"/>
          <w:bCs/>
          <w:sz w:val="24"/>
          <w:szCs w:val="24"/>
          <w:lang w:eastAsia="ja-JP"/>
        </w:rPr>
        <w:t xml:space="preserve">More recent </w:t>
      </w:r>
      <w:r w:rsidR="00CF7ED3">
        <w:rPr>
          <w:rFonts w:asciiTheme="majorBidi" w:eastAsia="MS Mincho" w:hAnsiTheme="majorBidi" w:cstheme="majorBidi"/>
          <w:sz w:val="24"/>
          <w:szCs w:val="24"/>
          <w:lang w:eastAsia="ja-JP"/>
        </w:rPr>
        <w:t>analyses</w:t>
      </w:r>
      <w:r w:rsidR="000079C2" w:rsidRPr="000079C2">
        <w:rPr>
          <w:rFonts w:asciiTheme="majorBidi" w:eastAsia="MS Mincho" w:hAnsiTheme="majorBidi" w:cstheme="majorBidi"/>
          <w:sz w:val="24"/>
          <w:szCs w:val="24"/>
          <w:lang w:eastAsia="ja-JP"/>
        </w:rPr>
        <w:t xml:space="preserve"> </w:t>
      </w:r>
      <w:r w:rsidR="00AD3F79">
        <w:rPr>
          <w:rFonts w:asciiTheme="majorBidi" w:eastAsia="MS Mincho" w:hAnsiTheme="majorBidi" w:cstheme="majorBidi"/>
          <w:sz w:val="24"/>
          <w:szCs w:val="24"/>
          <w:lang w:eastAsia="ja-JP"/>
        </w:rPr>
        <w:t xml:space="preserve">of </w:t>
      </w:r>
      <w:r w:rsidR="00F95260">
        <w:rPr>
          <w:rFonts w:asciiTheme="majorBidi" w:eastAsia="MS Mincho" w:hAnsiTheme="majorBidi" w:cstheme="majorBidi"/>
          <w:sz w:val="24"/>
          <w:szCs w:val="24"/>
          <w:lang w:eastAsia="ja-JP"/>
        </w:rPr>
        <w:t>T</w:t>
      </w:r>
      <w:r w:rsidR="00F95260" w:rsidRPr="000079C2">
        <w:rPr>
          <w:rFonts w:asciiTheme="majorBidi" w:eastAsia="MS Mincho" w:hAnsiTheme="majorBidi" w:cstheme="majorBidi"/>
          <w:sz w:val="24"/>
          <w:szCs w:val="24"/>
          <w:lang w:eastAsia="ja-JP"/>
        </w:rPr>
        <w:t xml:space="preserve">he </w:t>
      </w:r>
      <w:r w:rsidR="00F95260">
        <w:rPr>
          <w:rFonts w:asciiTheme="majorBidi" w:eastAsia="MS Mincho" w:hAnsiTheme="majorBidi" w:cstheme="majorBidi"/>
          <w:sz w:val="24"/>
          <w:szCs w:val="24"/>
          <w:lang w:eastAsia="ja-JP"/>
        </w:rPr>
        <w:t>C</w:t>
      </w:r>
      <w:r w:rsidR="000079C2" w:rsidRPr="000079C2">
        <w:rPr>
          <w:rFonts w:asciiTheme="majorBidi" w:eastAsia="MS Mincho" w:hAnsiTheme="majorBidi" w:cstheme="majorBidi"/>
          <w:sz w:val="24"/>
          <w:szCs w:val="24"/>
          <w:lang w:eastAsia="ja-JP"/>
        </w:rPr>
        <w:t xml:space="preserve">ancer </w:t>
      </w:r>
      <w:r w:rsidR="00F95260">
        <w:rPr>
          <w:rFonts w:asciiTheme="majorBidi" w:eastAsia="MS Mincho" w:hAnsiTheme="majorBidi" w:cstheme="majorBidi"/>
          <w:sz w:val="24"/>
          <w:szCs w:val="24"/>
          <w:lang w:eastAsia="ja-JP"/>
        </w:rPr>
        <w:t>G</w:t>
      </w:r>
      <w:r w:rsidR="00F95260" w:rsidRPr="000079C2">
        <w:rPr>
          <w:rFonts w:asciiTheme="majorBidi" w:eastAsia="MS Mincho" w:hAnsiTheme="majorBidi" w:cstheme="majorBidi"/>
          <w:sz w:val="24"/>
          <w:szCs w:val="24"/>
          <w:lang w:eastAsia="ja-JP"/>
        </w:rPr>
        <w:t xml:space="preserve">enome </w:t>
      </w:r>
      <w:r w:rsidR="00F95260">
        <w:rPr>
          <w:rFonts w:asciiTheme="majorBidi" w:eastAsia="MS Mincho" w:hAnsiTheme="majorBidi" w:cstheme="majorBidi"/>
          <w:sz w:val="24"/>
          <w:szCs w:val="24"/>
          <w:lang w:eastAsia="ja-JP"/>
        </w:rPr>
        <w:t>A</w:t>
      </w:r>
      <w:r w:rsidR="000079C2" w:rsidRPr="000079C2">
        <w:rPr>
          <w:rFonts w:asciiTheme="majorBidi" w:eastAsia="MS Mincho" w:hAnsiTheme="majorBidi" w:cstheme="majorBidi"/>
          <w:sz w:val="24"/>
          <w:szCs w:val="24"/>
          <w:lang w:eastAsia="ja-JP"/>
        </w:rPr>
        <w:t>tlas</w:t>
      </w:r>
      <w:r w:rsidR="005A37D7">
        <w:rPr>
          <w:rFonts w:asciiTheme="majorBidi" w:eastAsia="MS Mincho" w:hAnsiTheme="majorBidi" w:cstheme="majorBidi"/>
          <w:sz w:val="24"/>
          <w:szCs w:val="24"/>
          <w:lang w:eastAsia="ja-JP"/>
        </w:rPr>
        <w:t xml:space="preserve"> </w:t>
      </w:r>
      <w:r w:rsidR="00F95260">
        <w:rPr>
          <w:rFonts w:asciiTheme="majorBidi" w:eastAsia="MS Mincho" w:hAnsiTheme="majorBidi" w:cstheme="majorBidi"/>
          <w:sz w:val="24"/>
          <w:szCs w:val="24"/>
          <w:lang w:eastAsia="ja-JP"/>
        </w:rPr>
        <w:t xml:space="preserve">(TCGA) </w:t>
      </w:r>
      <w:r w:rsidR="005A37D7">
        <w:rPr>
          <w:rFonts w:asciiTheme="majorBidi" w:eastAsia="MS Mincho" w:hAnsiTheme="majorBidi" w:cstheme="majorBidi"/>
          <w:sz w:val="24"/>
          <w:szCs w:val="24"/>
          <w:lang w:eastAsia="ja-JP"/>
        </w:rPr>
        <w:t xml:space="preserve">data </w:t>
      </w:r>
      <w:r w:rsidR="00CF7ED3">
        <w:rPr>
          <w:rFonts w:asciiTheme="majorBidi" w:eastAsia="MS Mincho" w:hAnsiTheme="majorBidi" w:cstheme="majorBidi"/>
          <w:sz w:val="24"/>
          <w:szCs w:val="24"/>
          <w:lang w:eastAsia="ja-JP"/>
        </w:rPr>
        <w:t>demonstrate</w:t>
      </w:r>
      <w:r w:rsidR="000079C2" w:rsidRPr="000079C2">
        <w:rPr>
          <w:rFonts w:asciiTheme="majorBidi" w:eastAsia="MS Mincho" w:hAnsiTheme="majorBidi" w:cstheme="majorBidi"/>
          <w:sz w:val="24"/>
          <w:szCs w:val="24"/>
          <w:lang w:eastAsia="ja-JP"/>
        </w:rPr>
        <w:t xml:space="preserve"> </w:t>
      </w:r>
      <w:r w:rsidR="00CF7ED3">
        <w:rPr>
          <w:rFonts w:asciiTheme="majorBidi" w:eastAsia="MS Mincho" w:hAnsiTheme="majorBidi" w:cstheme="majorBidi"/>
          <w:sz w:val="24"/>
          <w:szCs w:val="24"/>
          <w:lang w:eastAsia="ja-JP"/>
        </w:rPr>
        <w:t>that</w:t>
      </w:r>
      <w:r w:rsidR="000079C2" w:rsidRPr="000079C2">
        <w:rPr>
          <w:rFonts w:asciiTheme="majorBidi" w:eastAsia="MS Mincho" w:hAnsiTheme="majorBidi" w:cstheme="majorBidi"/>
          <w:sz w:val="24"/>
          <w:szCs w:val="24"/>
          <w:lang w:eastAsia="ja-JP"/>
        </w:rPr>
        <w:t xml:space="preserve"> the effect </w:t>
      </w:r>
      <w:r w:rsidR="00CF7ED3">
        <w:rPr>
          <w:rFonts w:asciiTheme="majorBidi" w:eastAsia="MS Mincho" w:hAnsiTheme="majorBidi" w:cstheme="majorBidi"/>
          <w:sz w:val="24"/>
          <w:szCs w:val="24"/>
          <w:lang w:eastAsia="ja-JP"/>
        </w:rPr>
        <w:t>is</w:t>
      </w:r>
      <w:r w:rsidR="000079C2" w:rsidRPr="000079C2">
        <w:rPr>
          <w:rFonts w:asciiTheme="majorBidi" w:eastAsia="MS Mincho" w:hAnsiTheme="majorBidi" w:cstheme="majorBidi"/>
          <w:sz w:val="24"/>
          <w:szCs w:val="24"/>
          <w:lang w:eastAsia="ja-JP"/>
        </w:rPr>
        <w:t xml:space="preserve"> mediated by CD8</w:t>
      </w:r>
      <w:r w:rsidR="000079C2" w:rsidRPr="00B76F0B">
        <w:rPr>
          <w:rFonts w:asciiTheme="majorBidi" w:eastAsia="MS Mincho" w:hAnsiTheme="majorBidi" w:cstheme="majorBidi"/>
          <w:sz w:val="24"/>
          <w:szCs w:val="24"/>
          <w:vertAlign w:val="superscript"/>
          <w:lang w:eastAsia="ja-JP"/>
        </w:rPr>
        <w:t>+</w:t>
      </w:r>
      <w:r w:rsidR="000079C2" w:rsidRPr="000079C2">
        <w:rPr>
          <w:rFonts w:asciiTheme="majorBidi" w:eastAsia="MS Mincho" w:hAnsiTheme="majorBidi" w:cstheme="majorBidi"/>
          <w:sz w:val="24"/>
          <w:szCs w:val="24"/>
          <w:lang w:eastAsia="ja-JP"/>
        </w:rPr>
        <w:t xml:space="preserve"> GZM</w:t>
      </w:r>
      <w:r w:rsidR="004657E3">
        <w:rPr>
          <w:rFonts w:asciiTheme="majorBidi" w:eastAsia="MS Mincho" w:hAnsiTheme="majorBidi" w:cstheme="majorBidi"/>
          <w:sz w:val="24"/>
          <w:szCs w:val="24"/>
          <w:lang w:eastAsia="ja-JP"/>
        </w:rPr>
        <w:t>A</w:t>
      </w:r>
      <w:r w:rsidR="000079C2" w:rsidRPr="00B76F0B">
        <w:rPr>
          <w:rFonts w:asciiTheme="majorBidi" w:eastAsia="MS Mincho" w:hAnsiTheme="majorBidi" w:cstheme="majorBidi"/>
          <w:sz w:val="24"/>
          <w:szCs w:val="24"/>
          <w:vertAlign w:val="superscript"/>
          <w:lang w:eastAsia="ja-JP"/>
        </w:rPr>
        <w:t>+</w:t>
      </w:r>
      <w:r w:rsidR="00F95260">
        <w:rPr>
          <w:rFonts w:asciiTheme="majorBidi" w:eastAsia="MS Mincho" w:hAnsiTheme="majorBidi" w:cstheme="majorBidi"/>
          <w:sz w:val="24"/>
          <w:szCs w:val="24"/>
          <w:vertAlign w:val="superscript"/>
          <w:lang w:eastAsia="ja-JP"/>
        </w:rPr>
        <w:t xml:space="preserve"> </w:t>
      </w:r>
      <w:r w:rsidR="000079C2" w:rsidRPr="000079C2">
        <w:rPr>
          <w:rFonts w:asciiTheme="majorBidi" w:eastAsia="MS Mincho" w:hAnsiTheme="majorBidi" w:cstheme="majorBidi"/>
          <w:sz w:val="24"/>
          <w:szCs w:val="24"/>
          <w:lang w:eastAsia="ja-JP"/>
        </w:rPr>
        <w:t>P</w:t>
      </w:r>
      <w:r w:rsidR="004657E3">
        <w:rPr>
          <w:rFonts w:asciiTheme="majorBidi" w:eastAsia="MS Mincho" w:hAnsiTheme="majorBidi" w:cstheme="majorBidi"/>
          <w:sz w:val="24"/>
          <w:szCs w:val="24"/>
          <w:lang w:eastAsia="ja-JP"/>
        </w:rPr>
        <w:t>RF1</w:t>
      </w:r>
      <w:r w:rsidR="000079C2" w:rsidRPr="00B76F0B">
        <w:rPr>
          <w:rFonts w:asciiTheme="majorBidi" w:eastAsia="MS Mincho" w:hAnsiTheme="majorBidi" w:cstheme="majorBidi"/>
          <w:sz w:val="24"/>
          <w:szCs w:val="24"/>
          <w:vertAlign w:val="superscript"/>
          <w:lang w:eastAsia="ja-JP"/>
        </w:rPr>
        <w:t>+</w:t>
      </w:r>
      <w:r w:rsidR="000079C2" w:rsidRPr="000079C2">
        <w:rPr>
          <w:rFonts w:asciiTheme="majorBidi" w:eastAsia="MS Mincho" w:hAnsiTheme="majorBidi" w:cstheme="majorBidi"/>
          <w:sz w:val="24"/>
          <w:szCs w:val="24"/>
          <w:lang w:eastAsia="ja-JP"/>
        </w:rPr>
        <w:t xml:space="preserve"> </w:t>
      </w:r>
      <w:r w:rsidR="00AD3F79">
        <w:rPr>
          <w:rFonts w:asciiTheme="majorBidi" w:eastAsia="MS Mincho" w:hAnsiTheme="majorBidi" w:cstheme="majorBidi"/>
          <w:sz w:val="24"/>
          <w:szCs w:val="24"/>
          <w:lang w:eastAsia="ja-JP"/>
        </w:rPr>
        <w:t>T</w:t>
      </w:r>
      <w:r w:rsidR="00B426E5">
        <w:rPr>
          <w:rFonts w:asciiTheme="majorBidi" w:eastAsia="MS Mincho" w:hAnsiTheme="majorBidi" w:cstheme="majorBidi"/>
          <w:sz w:val="24"/>
          <w:szCs w:val="24"/>
          <w:lang w:eastAsia="ja-JP"/>
        </w:rPr>
        <w:t>-</w:t>
      </w:r>
      <w:r w:rsidR="000079C2" w:rsidRPr="000079C2">
        <w:rPr>
          <w:rFonts w:asciiTheme="majorBidi" w:eastAsia="MS Mincho" w:hAnsiTheme="majorBidi" w:cstheme="majorBidi"/>
          <w:sz w:val="24"/>
          <w:szCs w:val="24"/>
          <w:lang w:eastAsia="ja-JP"/>
        </w:rPr>
        <w:t>cells</w:t>
      </w:r>
      <w:r w:rsidR="00C01598">
        <w:rPr>
          <w:rFonts w:asciiTheme="majorBidi" w:eastAsia="MS Mincho" w:hAnsiTheme="majorBidi" w:cstheme="majorBidi"/>
          <w:sz w:val="24"/>
          <w:szCs w:val="24"/>
          <w:lang w:eastAsia="ja-JP"/>
        </w:rPr>
        <w:t xml:space="preserve"> </w:t>
      </w:r>
      <w:r w:rsidR="000079C2" w:rsidRPr="00F97552">
        <w:rPr>
          <w:rFonts w:asciiTheme="majorBidi" w:eastAsia="MS Mincho" w:hAnsiTheme="majorBidi" w:cstheme="majorBidi"/>
          <w:sz w:val="24"/>
          <w:szCs w:val="24"/>
          <w:lang w:eastAsia="ja-JP"/>
        </w:rPr>
        <w:fldChar w:fldCharType="begin">
          <w:fldData xml:space="preserve">PEVuZE5vdGU+PENpdGU+PEF1dGhvcj5Sb29uZXk8L0F1dGhvcj48WWVhcj4yMDE1PC9ZZWFyPjxS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</w:fldData>
        </w:fldChar>
      </w:r>
      <w:r w:rsidR="000471C6">
        <w:rPr>
          <w:rFonts w:asciiTheme="majorBidi" w:eastAsia="MS Mincho" w:hAnsiTheme="majorBidi" w:cstheme="majorBidi"/>
          <w:sz w:val="24"/>
          <w:szCs w:val="24"/>
          <w:lang w:eastAsia="ja-JP"/>
        </w:rPr>
        <w:instrText xml:space="preserve"> ADDIN EN.CITE </w:instrText>
      </w:r>
      <w:r w:rsidR="000471C6">
        <w:rPr>
          <w:rFonts w:asciiTheme="majorBidi" w:eastAsia="MS Mincho" w:hAnsiTheme="majorBidi" w:cstheme="majorBidi"/>
          <w:sz w:val="24"/>
          <w:szCs w:val="24"/>
          <w:lang w:eastAsia="ja-JP"/>
        </w:rPr>
        <w:fldChar w:fldCharType="begin">
          <w:fldData xml:space="preserve">PEVuZE5vdGU+PENpdGU+PEF1dGhvcj5Sb29uZXk8L0F1dGhvcj48WWVhcj4yMDE1PC9ZZWFyPjxS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</w:fldData>
        </w:fldChar>
      </w:r>
      <w:r w:rsidR="000471C6">
        <w:rPr>
          <w:rFonts w:asciiTheme="majorBidi" w:eastAsia="MS Mincho" w:hAnsiTheme="majorBidi" w:cstheme="majorBidi"/>
          <w:sz w:val="24"/>
          <w:szCs w:val="24"/>
          <w:lang w:eastAsia="ja-JP"/>
        </w:rPr>
        <w:instrText xml:space="preserve"> ADDIN EN.CITE.DATA </w:instrText>
      </w:r>
      <w:r w:rsidR="000471C6">
        <w:rPr>
          <w:rFonts w:asciiTheme="majorBidi" w:eastAsia="MS Mincho" w:hAnsiTheme="majorBidi" w:cstheme="majorBidi"/>
          <w:sz w:val="24"/>
          <w:szCs w:val="24"/>
          <w:lang w:eastAsia="ja-JP"/>
        </w:rPr>
      </w:r>
      <w:r w:rsidR="000471C6">
        <w:rPr>
          <w:rFonts w:asciiTheme="majorBidi" w:eastAsia="MS Mincho" w:hAnsiTheme="majorBidi" w:cstheme="majorBidi"/>
          <w:sz w:val="24"/>
          <w:szCs w:val="24"/>
          <w:lang w:eastAsia="ja-JP"/>
        </w:rPr>
        <w:fldChar w:fldCharType="end"/>
      </w:r>
      <w:r w:rsidR="000079C2" w:rsidRPr="00F97552">
        <w:rPr>
          <w:rFonts w:asciiTheme="majorBidi" w:eastAsia="MS Mincho" w:hAnsiTheme="majorBidi" w:cstheme="majorBidi"/>
          <w:sz w:val="24"/>
          <w:szCs w:val="24"/>
          <w:lang w:eastAsia="ja-JP"/>
        </w:rPr>
      </w:r>
      <w:r w:rsidR="000079C2" w:rsidRPr="00F97552">
        <w:rPr>
          <w:rFonts w:asciiTheme="majorBidi" w:eastAsia="MS Mincho" w:hAnsiTheme="majorBidi" w:cstheme="majorBidi"/>
          <w:sz w:val="24"/>
          <w:szCs w:val="24"/>
          <w:lang w:eastAsia="ja-JP"/>
        </w:rPr>
        <w:fldChar w:fldCharType="separate"/>
      </w:r>
      <w:r w:rsidR="000471C6">
        <w:rPr>
          <w:rFonts w:asciiTheme="majorBidi" w:eastAsia="MS Mincho" w:hAnsiTheme="majorBidi" w:cstheme="majorBidi"/>
          <w:noProof/>
          <w:sz w:val="24"/>
          <w:szCs w:val="24"/>
          <w:lang w:eastAsia="ja-JP"/>
        </w:rPr>
        <w:t>[10, 11]</w:t>
      </w:r>
      <w:r w:rsidR="000079C2" w:rsidRPr="00F97552">
        <w:rPr>
          <w:rFonts w:asciiTheme="majorBidi" w:eastAsia="MS Mincho" w:hAnsiTheme="majorBidi" w:cstheme="majorBidi"/>
          <w:sz w:val="24"/>
          <w:szCs w:val="24"/>
          <w:lang w:eastAsia="ja-JP"/>
        </w:rPr>
        <w:fldChar w:fldCharType="end"/>
      </w:r>
      <w:r w:rsidR="00C01598">
        <w:rPr>
          <w:rFonts w:asciiTheme="majorBidi" w:eastAsia="MS Mincho" w:hAnsiTheme="majorBidi" w:cstheme="majorBidi"/>
          <w:sz w:val="24"/>
          <w:szCs w:val="24"/>
          <w:lang w:eastAsia="ja-JP"/>
        </w:rPr>
        <w:t>.</w:t>
      </w:r>
      <w:r w:rsidR="000079C2">
        <w:rPr>
          <w:rFonts w:asciiTheme="majorBidi" w:eastAsia="MS Mincho" w:hAnsiTheme="majorBidi" w:cstheme="majorBidi"/>
          <w:sz w:val="24"/>
          <w:szCs w:val="24"/>
          <w:lang w:eastAsia="ja-JP"/>
        </w:rPr>
        <w:t xml:space="preserve"> </w:t>
      </w:r>
      <w:r w:rsidR="001D3612" w:rsidRPr="00EB2C88">
        <w:rPr>
          <w:rFonts w:asciiTheme="majorBidi" w:eastAsia="MS Mincho" w:hAnsiTheme="majorBidi" w:cstheme="majorBidi"/>
          <w:sz w:val="24"/>
          <w:szCs w:val="24"/>
          <w:lang w:eastAsia="ja-JP"/>
        </w:rPr>
        <w:t>In HPV</w:t>
      </w:r>
      <w:r w:rsidR="003D312D">
        <w:rPr>
          <w:rFonts w:asciiTheme="majorBidi" w:eastAsia="MS Mincho" w:hAnsiTheme="majorBidi" w:cstheme="majorBidi"/>
          <w:color w:val="000000"/>
          <w:sz w:val="24"/>
          <w:szCs w:val="24"/>
          <w:lang w:eastAsia="ja-JP"/>
        </w:rPr>
        <w:t>(</w:t>
      </w:r>
      <w:r w:rsidR="003D312D" w:rsidRPr="00EB2C88">
        <w:rPr>
          <w:rFonts w:asciiTheme="majorBidi" w:eastAsia="MS Mincho" w:hAnsiTheme="majorBidi" w:cstheme="majorBidi"/>
          <w:color w:val="000000"/>
          <w:sz w:val="24"/>
          <w:szCs w:val="24"/>
          <w:lang w:eastAsia="ja-JP"/>
        </w:rPr>
        <w:t>+</w:t>
      </w:r>
      <w:r w:rsidR="003D312D">
        <w:rPr>
          <w:rFonts w:asciiTheme="majorBidi" w:eastAsia="MS Mincho" w:hAnsiTheme="majorBidi" w:cstheme="majorBidi"/>
          <w:color w:val="000000"/>
          <w:sz w:val="24"/>
          <w:szCs w:val="24"/>
          <w:lang w:eastAsia="ja-JP"/>
        </w:rPr>
        <w:t>)</w:t>
      </w:r>
      <w:r w:rsidR="00D3714E">
        <w:rPr>
          <w:rFonts w:asciiTheme="majorBidi" w:eastAsia="MS Mincho" w:hAnsiTheme="majorBidi" w:cstheme="majorBidi"/>
          <w:color w:val="000000"/>
          <w:sz w:val="24"/>
          <w:szCs w:val="24"/>
          <w:lang w:eastAsia="ja-JP"/>
        </w:rPr>
        <w:t xml:space="preserve"> disease, </w:t>
      </w:r>
      <w:r w:rsidR="00F95260">
        <w:rPr>
          <w:rFonts w:asciiTheme="majorBidi" w:eastAsia="MS Mincho" w:hAnsiTheme="majorBidi" w:cstheme="majorBidi"/>
          <w:color w:val="000000"/>
          <w:sz w:val="24"/>
          <w:szCs w:val="24"/>
          <w:lang w:eastAsia="ja-JP"/>
        </w:rPr>
        <w:t xml:space="preserve">the </w:t>
      </w:r>
      <w:r w:rsidR="00D03866" w:rsidRPr="00EB2C88">
        <w:rPr>
          <w:rFonts w:asciiTheme="majorBidi" w:eastAsia="MS Mincho" w:hAnsiTheme="majorBidi" w:cstheme="majorBidi"/>
          <w:color w:val="000000"/>
          <w:sz w:val="24"/>
          <w:szCs w:val="24"/>
          <w:lang w:eastAsia="ja-JP"/>
        </w:rPr>
        <w:t xml:space="preserve">persistent viral </w:t>
      </w:r>
      <w:proofErr w:type="spellStart"/>
      <w:r w:rsidR="00D03866" w:rsidRPr="00EB2C88">
        <w:rPr>
          <w:rFonts w:asciiTheme="majorBidi" w:eastAsia="MS Mincho" w:hAnsiTheme="majorBidi" w:cstheme="majorBidi"/>
          <w:color w:val="000000"/>
          <w:sz w:val="24"/>
          <w:szCs w:val="24"/>
          <w:lang w:eastAsia="ja-JP"/>
        </w:rPr>
        <w:t>oncoproteins</w:t>
      </w:r>
      <w:proofErr w:type="spellEnd"/>
      <w:r w:rsidR="00B94263">
        <w:rPr>
          <w:rFonts w:asciiTheme="majorBidi" w:eastAsia="MS Mincho" w:hAnsiTheme="majorBidi" w:cstheme="majorBidi"/>
          <w:color w:val="000000"/>
          <w:sz w:val="24"/>
          <w:szCs w:val="24"/>
          <w:lang w:eastAsia="ja-JP"/>
        </w:rPr>
        <w:t xml:space="preserve"> </w:t>
      </w:r>
      <w:r w:rsidR="00B94263" w:rsidRPr="00EB2C88">
        <w:rPr>
          <w:rFonts w:asciiTheme="majorBidi" w:eastAsia="MS Mincho" w:hAnsiTheme="majorBidi" w:cstheme="majorBidi"/>
          <w:color w:val="000000"/>
          <w:sz w:val="24"/>
          <w:szCs w:val="24"/>
          <w:lang w:eastAsia="ja-JP"/>
        </w:rPr>
        <w:t>E6 and E7</w:t>
      </w:r>
      <w:r w:rsidR="00153423">
        <w:rPr>
          <w:rFonts w:asciiTheme="majorBidi" w:eastAsia="MS Mincho" w:hAnsiTheme="majorBidi" w:cstheme="majorBidi"/>
          <w:color w:val="000000"/>
          <w:sz w:val="24"/>
          <w:szCs w:val="24"/>
          <w:lang w:eastAsia="ja-JP"/>
        </w:rPr>
        <w:t xml:space="preserve"> cause</w:t>
      </w:r>
      <w:r w:rsidR="00D03866" w:rsidRPr="00EB2C88">
        <w:rPr>
          <w:rFonts w:asciiTheme="majorBidi" w:eastAsia="MS Mincho" w:hAnsiTheme="majorBidi" w:cstheme="majorBidi"/>
          <w:color w:val="000000"/>
          <w:sz w:val="24"/>
          <w:szCs w:val="24"/>
          <w:lang w:eastAsia="ja-JP"/>
        </w:rPr>
        <w:t xml:space="preserve"> the malignant phenotype</w:t>
      </w:r>
      <w:r w:rsidR="002D2133">
        <w:rPr>
          <w:rFonts w:asciiTheme="majorBidi" w:eastAsia="MS Mincho" w:hAnsiTheme="majorBidi" w:cstheme="majorBidi"/>
          <w:color w:val="000000"/>
          <w:sz w:val="24"/>
          <w:szCs w:val="24"/>
          <w:lang w:eastAsia="ja-JP"/>
        </w:rPr>
        <w:t xml:space="preserve">, while </w:t>
      </w:r>
      <w:r w:rsidR="00153423">
        <w:rPr>
          <w:rFonts w:asciiTheme="majorBidi" w:eastAsia="MS Mincho" w:hAnsiTheme="majorBidi" w:cstheme="majorBidi"/>
          <w:color w:val="000000"/>
          <w:sz w:val="24"/>
          <w:szCs w:val="24"/>
          <w:lang w:eastAsia="ja-JP"/>
        </w:rPr>
        <w:t xml:space="preserve">the immunological visibility </w:t>
      </w:r>
      <w:r w:rsidR="00F95260">
        <w:rPr>
          <w:rFonts w:asciiTheme="majorBidi" w:eastAsia="MS Mincho" w:hAnsiTheme="majorBidi" w:cstheme="majorBidi"/>
          <w:color w:val="000000"/>
          <w:sz w:val="24"/>
          <w:szCs w:val="24"/>
          <w:lang w:eastAsia="ja-JP"/>
        </w:rPr>
        <w:t xml:space="preserve">of these two proteins </w:t>
      </w:r>
      <w:r w:rsidR="000A5EDE">
        <w:rPr>
          <w:rFonts w:asciiTheme="majorBidi" w:eastAsia="MS Mincho" w:hAnsiTheme="majorBidi" w:cstheme="majorBidi"/>
          <w:color w:val="000000"/>
          <w:sz w:val="24"/>
          <w:szCs w:val="24"/>
          <w:lang w:eastAsia="ja-JP"/>
        </w:rPr>
        <w:t xml:space="preserve">contributes to </w:t>
      </w:r>
      <w:r w:rsidR="00F95260">
        <w:rPr>
          <w:rFonts w:asciiTheme="majorBidi" w:eastAsia="MS Mincho" w:hAnsiTheme="majorBidi" w:cstheme="majorBidi"/>
          <w:color w:val="000000"/>
          <w:sz w:val="24"/>
          <w:szCs w:val="24"/>
          <w:lang w:eastAsia="ja-JP"/>
        </w:rPr>
        <w:t xml:space="preserve">the </w:t>
      </w:r>
      <w:r w:rsidR="00DF4236">
        <w:rPr>
          <w:rFonts w:asciiTheme="majorBidi" w:eastAsia="MS Mincho" w:hAnsiTheme="majorBidi" w:cstheme="majorBidi"/>
          <w:color w:val="000000"/>
          <w:sz w:val="24"/>
          <w:szCs w:val="24"/>
          <w:lang w:eastAsia="ja-JP"/>
        </w:rPr>
        <w:t xml:space="preserve">infiltration </w:t>
      </w:r>
      <w:r w:rsidR="00F95260">
        <w:rPr>
          <w:rFonts w:asciiTheme="majorBidi" w:eastAsia="MS Mincho" w:hAnsiTheme="majorBidi" w:cstheme="majorBidi"/>
          <w:color w:val="000000"/>
          <w:sz w:val="24"/>
          <w:szCs w:val="24"/>
          <w:lang w:eastAsia="ja-JP"/>
        </w:rPr>
        <w:t xml:space="preserve">of the tumor </w:t>
      </w:r>
      <w:r w:rsidR="00153423">
        <w:rPr>
          <w:rFonts w:asciiTheme="majorBidi" w:eastAsia="MS Mincho" w:hAnsiTheme="majorBidi" w:cstheme="majorBidi"/>
          <w:color w:val="000000"/>
          <w:sz w:val="24"/>
          <w:szCs w:val="24"/>
          <w:lang w:eastAsia="ja-JP"/>
        </w:rPr>
        <w:t xml:space="preserve">by </w:t>
      </w:r>
      <w:r w:rsidR="00D63009">
        <w:rPr>
          <w:rFonts w:asciiTheme="majorBidi" w:eastAsia="MS Mincho" w:hAnsiTheme="majorBidi" w:cstheme="majorBidi"/>
          <w:color w:val="000000"/>
          <w:sz w:val="24"/>
          <w:szCs w:val="24"/>
          <w:lang w:eastAsia="ja-JP"/>
        </w:rPr>
        <w:t>T-</w:t>
      </w:r>
      <w:r w:rsidR="00153423">
        <w:rPr>
          <w:rFonts w:asciiTheme="majorBidi" w:eastAsia="MS Mincho" w:hAnsiTheme="majorBidi" w:cstheme="majorBidi"/>
          <w:color w:val="000000"/>
          <w:sz w:val="24"/>
          <w:szCs w:val="24"/>
          <w:lang w:eastAsia="ja-JP"/>
        </w:rPr>
        <w:t>cells</w:t>
      </w:r>
      <w:r w:rsidR="00C01598">
        <w:rPr>
          <w:rFonts w:asciiTheme="majorBidi" w:eastAsia="MS Mincho" w:hAnsiTheme="majorBidi" w:cstheme="majorBidi"/>
          <w:color w:val="000000"/>
          <w:sz w:val="24"/>
          <w:szCs w:val="24"/>
          <w:lang w:eastAsia="ja-JP"/>
        </w:rPr>
        <w:t xml:space="preserve"> </w:t>
      </w:r>
      <w:r w:rsidR="004B2847">
        <w:rPr>
          <w:rFonts w:asciiTheme="majorBidi" w:eastAsia="MS Mincho" w:hAnsiTheme="majorBidi" w:cstheme="majorBidi"/>
          <w:color w:val="000000"/>
          <w:sz w:val="24"/>
          <w:szCs w:val="24"/>
          <w:lang w:eastAsia="ja-JP"/>
        </w:rPr>
        <w:fldChar w:fldCharType="begin">
          <w:fldData xml:space="preserve">PEVuZE5vdGU+PENpdGU+PEF1dGhvcj5IZXVzaW5rdmVsZDwvQXV0aG9yPjxZZWFyPjIwMTI8L1ll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</w:fldData>
        </w:fldChar>
      </w:r>
      <w:r w:rsidR="000471C6">
        <w:rPr>
          <w:rFonts w:asciiTheme="majorBidi" w:eastAsia="MS Mincho" w:hAnsiTheme="majorBidi" w:cstheme="majorBidi"/>
          <w:color w:val="000000"/>
          <w:sz w:val="24"/>
          <w:szCs w:val="24"/>
          <w:lang w:eastAsia="ja-JP"/>
        </w:rPr>
        <w:instrText xml:space="preserve"> ADDIN EN.CITE </w:instrText>
      </w:r>
      <w:r w:rsidR="000471C6">
        <w:rPr>
          <w:rFonts w:asciiTheme="majorBidi" w:eastAsia="MS Mincho" w:hAnsiTheme="majorBidi" w:cstheme="majorBidi"/>
          <w:color w:val="000000"/>
          <w:sz w:val="24"/>
          <w:szCs w:val="24"/>
          <w:lang w:eastAsia="ja-JP"/>
        </w:rPr>
        <w:fldChar w:fldCharType="begin">
          <w:fldData xml:space="preserve">PEVuZE5vdGU+PENpdGU+PEF1dGhvcj5IZXVzaW5rdmVsZDwvQXV0aG9yPjxZZWFyPjIwMTI8L1ll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</w:fldData>
        </w:fldChar>
      </w:r>
      <w:r w:rsidR="000471C6">
        <w:rPr>
          <w:rFonts w:asciiTheme="majorBidi" w:eastAsia="MS Mincho" w:hAnsiTheme="majorBidi" w:cstheme="majorBidi"/>
          <w:color w:val="000000"/>
          <w:sz w:val="24"/>
          <w:szCs w:val="24"/>
          <w:lang w:eastAsia="ja-JP"/>
        </w:rPr>
        <w:instrText xml:space="preserve"> ADDIN EN.CITE.DATA </w:instrText>
      </w:r>
      <w:r w:rsidR="000471C6">
        <w:rPr>
          <w:rFonts w:asciiTheme="majorBidi" w:eastAsia="MS Mincho" w:hAnsiTheme="majorBidi" w:cstheme="majorBidi"/>
          <w:color w:val="000000"/>
          <w:sz w:val="24"/>
          <w:szCs w:val="24"/>
          <w:lang w:eastAsia="ja-JP"/>
        </w:rPr>
      </w:r>
      <w:r w:rsidR="000471C6">
        <w:rPr>
          <w:rFonts w:asciiTheme="majorBidi" w:eastAsia="MS Mincho" w:hAnsiTheme="majorBidi" w:cstheme="majorBidi"/>
          <w:color w:val="000000"/>
          <w:sz w:val="24"/>
          <w:szCs w:val="24"/>
          <w:lang w:eastAsia="ja-JP"/>
        </w:rPr>
        <w:fldChar w:fldCharType="end"/>
      </w:r>
      <w:r w:rsidR="004B2847">
        <w:rPr>
          <w:rFonts w:asciiTheme="majorBidi" w:eastAsia="MS Mincho" w:hAnsiTheme="majorBidi" w:cstheme="majorBidi"/>
          <w:color w:val="000000"/>
          <w:sz w:val="24"/>
          <w:szCs w:val="24"/>
          <w:lang w:eastAsia="ja-JP"/>
        </w:rPr>
      </w:r>
      <w:r w:rsidR="004B2847">
        <w:rPr>
          <w:rFonts w:asciiTheme="majorBidi" w:eastAsia="MS Mincho" w:hAnsiTheme="majorBidi" w:cstheme="majorBidi"/>
          <w:color w:val="000000"/>
          <w:sz w:val="24"/>
          <w:szCs w:val="24"/>
          <w:lang w:eastAsia="ja-JP"/>
        </w:rPr>
        <w:fldChar w:fldCharType="separate"/>
      </w:r>
      <w:r w:rsidR="000471C6">
        <w:rPr>
          <w:rFonts w:asciiTheme="majorBidi" w:eastAsia="MS Mincho" w:hAnsiTheme="majorBidi" w:cstheme="majorBidi"/>
          <w:noProof/>
          <w:color w:val="000000"/>
          <w:sz w:val="24"/>
          <w:szCs w:val="24"/>
          <w:lang w:eastAsia="ja-JP"/>
        </w:rPr>
        <w:t>[12]</w:t>
      </w:r>
      <w:r w:rsidR="004B2847">
        <w:rPr>
          <w:rFonts w:asciiTheme="majorBidi" w:eastAsia="MS Mincho" w:hAnsiTheme="majorBidi" w:cstheme="majorBidi"/>
          <w:color w:val="000000"/>
          <w:sz w:val="24"/>
          <w:szCs w:val="24"/>
          <w:lang w:eastAsia="ja-JP"/>
        </w:rPr>
        <w:fldChar w:fldCharType="end"/>
      </w:r>
      <w:r w:rsidR="00C01598">
        <w:rPr>
          <w:rFonts w:asciiTheme="majorBidi" w:eastAsia="MS Mincho" w:hAnsiTheme="majorBidi" w:cstheme="majorBidi"/>
          <w:color w:val="000000"/>
          <w:sz w:val="24"/>
          <w:szCs w:val="24"/>
          <w:lang w:eastAsia="ja-JP"/>
        </w:rPr>
        <w:t>.</w:t>
      </w:r>
      <w:r w:rsidR="002A7C9C">
        <w:rPr>
          <w:rFonts w:asciiTheme="majorBidi" w:eastAsia="MS Mincho" w:hAnsiTheme="majorBidi" w:cstheme="majorBidi"/>
          <w:color w:val="000000"/>
          <w:sz w:val="24"/>
          <w:szCs w:val="24"/>
          <w:lang w:eastAsia="ja-JP"/>
        </w:rPr>
        <w:t xml:space="preserve"> </w:t>
      </w:r>
      <w:r w:rsidR="00D3714E">
        <w:rPr>
          <w:rFonts w:asciiTheme="majorBidi" w:eastAsia="MS Mincho" w:hAnsiTheme="majorBidi" w:cstheme="majorBidi"/>
          <w:color w:val="000000"/>
          <w:sz w:val="24"/>
          <w:szCs w:val="24"/>
          <w:lang w:eastAsia="ja-JP"/>
        </w:rPr>
        <w:t xml:space="preserve">By contrast, HPV(-) </w:t>
      </w:r>
      <w:r w:rsidR="00153BEC">
        <w:rPr>
          <w:rFonts w:asciiTheme="majorBidi" w:eastAsia="MS Mincho" w:hAnsiTheme="majorBidi" w:cstheme="majorBidi"/>
          <w:color w:val="000000"/>
          <w:sz w:val="24"/>
          <w:szCs w:val="24"/>
          <w:lang w:eastAsia="ja-JP"/>
        </w:rPr>
        <w:t>tumors</w:t>
      </w:r>
      <w:r w:rsidR="00A40AD4">
        <w:rPr>
          <w:rFonts w:asciiTheme="majorBidi" w:eastAsia="MS Mincho" w:hAnsiTheme="majorBidi" w:cstheme="majorBidi"/>
          <w:color w:val="000000"/>
          <w:sz w:val="24"/>
          <w:szCs w:val="24"/>
          <w:lang w:eastAsia="ja-JP"/>
        </w:rPr>
        <w:t xml:space="preserve"> are</w:t>
      </w:r>
      <w:r w:rsidR="00CE035E">
        <w:rPr>
          <w:rFonts w:asciiTheme="majorBidi" w:eastAsia="MS Mincho" w:hAnsiTheme="majorBidi" w:cstheme="majorBidi"/>
          <w:color w:val="000000"/>
          <w:sz w:val="24"/>
          <w:szCs w:val="24"/>
          <w:lang w:eastAsia="ja-JP"/>
        </w:rPr>
        <w:t xml:space="preserve"> considered a </w:t>
      </w:r>
      <w:r w:rsidR="00A40AD4">
        <w:rPr>
          <w:rFonts w:asciiTheme="majorBidi" w:eastAsia="MS Mincho" w:hAnsiTheme="majorBidi" w:cstheme="majorBidi"/>
          <w:color w:val="000000"/>
          <w:sz w:val="24"/>
          <w:szCs w:val="24"/>
          <w:lang w:eastAsia="ja-JP"/>
        </w:rPr>
        <w:t>separate</w:t>
      </w:r>
      <w:r w:rsidR="00CE035E">
        <w:rPr>
          <w:rFonts w:asciiTheme="majorBidi" w:eastAsia="MS Mincho" w:hAnsiTheme="majorBidi" w:cstheme="majorBidi"/>
          <w:color w:val="000000"/>
          <w:sz w:val="24"/>
          <w:szCs w:val="24"/>
          <w:lang w:eastAsia="ja-JP"/>
        </w:rPr>
        <w:t xml:space="preserve"> disease </w:t>
      </w:r>
      <w:r w:rsidR="002D2133">
        <w:rPr>
          <w:rFonts w:asciiTheme="majorBidi" w:eastAsia="MS Mincho" w:hAnsiTheme="majorBidi" w:cstheme="majorBidi"/>
          <w:color w:val="000000"/>
          <w:sz w:val="24"/>
          <w:szCs w:val="24"/>
          <w:lang w:eastAsia="ja-JP"/>
        </w:rPr>
        <w:t xml:space="preserve">entity </w:t>
      </w:r>
      <w:r w:rsidR="000A5EDE">
        <w:rPr>
          <w:rFonts w:asciiTheme="majorBidi" w:eastAsia="MS Mincho" w:hAnsiTheme="majorBidi" w:cstheme="majorBidi"/>
          <w:color w:val="000000"/>
          <w:sz w:val="24"/>
          <w:szCs w:val="24"/>
          <w:lang w:eastAsia="ja-JP"/>
        </w:rPr>
        <w:t>and</w:t>
      </w:r>
      <w:r w:rsidR="00CE035E">
        <w:rPr>
          <w:rFonts w:asciiTheme="majorBidi" w:eastAsia="MS Mincho" w:hAnsiTheme="majorBidi" w:cstheme="majorBidi"/>
          <w:color w:val="000000"/>
          <w:sz w:val="24"/>
          <w:szCs w:val="24"/>
          <w:lang w:eastAsia="ja-JP"/>
        </w:rPr>
        <w:t xml:space="preserve"> </w:t>
      </w:r>
      <w:r w:rsidR="009F3A99">
        <w:rPr>
          <w:rFonts w:asciiTheme="majorBidi" w:eastAsia="MS Mincho" w:hAnsiTheme="majorBidi" w:cstheme="majorBidi"/>
          <w:color w:val="000000"/>
          <w:sz w:val="24"/>
          <w:szCs w:val="24"/>
          <w:lang w:eastAsia="ja-JP"/>
        </w:rPr>
        <w:t xml:space="preserve">are driven by </w:t>
      </w:r>
      <w:r w:rsidR="00CE035E">
        <w:rPr>
          <w:rFonts w:asciiTheme="majorBidi" w:eastAsia="MS Mincho" w:hAnsiTheme="majorBidi" w:cstheme="majorBidi"/>
          <w:color w:val="000000"/>
          <w:sz w:val="24"/>
          <w:szCs w:val="24"/>
          <w:lang w:eastAsia="ja-JP"/>
        </w:rPr>
        <w:t xml:space="preserve">heterogeneous </w:t>
      </w:r>
      <w:r w:rsidR="00A40AD4">
        <w:rPr>
          <w:rFonts w:asciiTheme="majorBidi" w:eastAsia="MS Mincho" w:hAnsiTheme="majorBidi" w:cstheme="majorBidi"/>
          <w:color w:val="000000"/>
          <w:sz w:val="24"/>
          <w:szCs w:val="24"/>
          <w:lang w:eastAsia="ja-JP"/>
        </w:rPr>
        <w:t xml:space="preserve">genetic events </w:t>
      </w:r>
      <w:r w:rsidR="004B2847">
        <w:rPr>
          <w:rFonts w:asciiTheme="majorBidi" w:eastAsia="MS Mincho" w:hAnsiTheme="majorBidi" w:cstheme="majorBidi"/>
          <w:color w:val="000000"/>
          <w:sz w:val="24"/>
          <w:szCs w:val="24"/>
          <w:lang w:eastAsia="ja-JP"/>
        </w:rPr>
        <w:fldChar w:fldCharType="begin">
          <w:fldData xml:space="preserve">PEVuZE5vdGU+PENpdGU+PEF1dGhvcj5DYW5jZXIgR2Vub21lIEF0bGFzPC9BdXRob3I+PFllYXI+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</w:fldData>
        </w:fldChar>
      </w:r>
      <w:r w:rsidR="000471C6">
        <w:rPr>
          <w:rFonts w:asciiTheme="majorBidi" w:eastAsia="MS Mincho" w:hAnsiTheme="majorBidi" w:cstheme="majorBidi"/>
          <w:color w:val="000000"/>
          <w:sz w:val="24"/>
          <w:szCs w:val="24"/>
          <w:lang w:eastAsia="ja-JP"/>
        </w:rPr>
        <w:instrText xml:space="preserve"> ADDIN EN.CITE </w:instrText>
      </w:r>
      <w:r w:rsidR="000471C6">
        <w:rPr>
          <w:rFonts w:asciiTheme="majorBidi" w:eastAsia="MS Mincho" w:hAnsiTheme="majorBidi" w:cstheme="majorBidi"/>
          <w:color w:val="000000"/>
          <w:sz w:val="24"/>
          <w:szCs w:val="24"/>
          <w:lang w:eastAsia="ja-JP"/>
        </w:rPr>
        <w:fldChar w:fldCharType="begin">
          <w:fldData xml:space="preserve">PEVuZE5vdGU+PENpdGU+PEF1dGhvcj5DYW5jZXIgR2Vub21lIEF0bGFzPC9BdXRob3I+PFllYXI+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</w:fldData>
        </w:fldChar>
      </w:r>
      <w:r w:rsidR="000471C6">
        <w:rPr>
          <w:rFonts w:asciiTheme="majorBidi" w:eastAsia="MS Mincho" w:hAnsiTheme="majorBidi" w:cstheme="majorBidi"/>
          <w:color w:val="000000"/>
          <w:sz w:val="24"/>
          <w:szCs w:val="24"/>
          <w:lang w:eastAsia="ja-JP"/>
        </w:rPr>
        <w:instrText xml:space="preserve"> ADDIN EN.CITE.DATA </w:instrText>
      </w:r>
      <w:r w:rsidR="000471C6">
        <w:rPr>
          <w:rFonts w:asciiTheme="majorBidi" w:eastAsia="MS Mincho" w:hAnsiTheme="majorBidi" w:cstheme="majorBidi"/>
          <w:color w:val="000000"/>
          <w:sz w:val="24"/>
          <w:szCs w:val="24"/>
          <w:lang w:eastAsia="ja-JP"/>
        </w:rPr>
      </w:r>
      <w:r w:rsidR="000471C6">
        <w:rPr>
          <w:rFonts w:asciiTheme="majorBidi" w:eastAsia="MS Mincho" w:hAnsiTheme="majorBidi" w:cstheme="majorBidi"/>
          <w:color w:val="000000"/>
          <w:sz w:val="24"/>
          <w:szCs w:val="24"/>
          <w:lang w:eastAsia="ja-JP"/>
        </w:rPr>
        <w:fldChar w:fldCharType="end"/>
      </w:r>
      <w:r w:rsidR="004B2847">
        <w:rPr>
          <w:rFonts w:asciiTheme="majorBidi" w:eastAsia="MS Mincho" w:hAnsiTheme="majorBidi" w:cstheme="majorBidi"/>
          <w:color w:val="000000"/>
          <w:sz w:val="24"/>
          <w:szCs w:val="24"/>
          <w:lang w:eastAsia="ja-JP"/>
        </w:rPr>
      </w:r>
      <w:r w:rsidR="004B2847">
        <w:rPr>
          <w:rFonts w:asciiTheme="majorBidi" w:eastAsia="MS Mincho" w:hAnsiTheme="majorBidi" w:cstheme="majorBidi"/>
          <w:color w:val="000000"/>
          <w:sz w:val="24"/>
          <w:szCs w:val="24"/>
          <w:lang w:eastAsia="ja-JP"/>
        </w:rPr>
        <w:fldChar w:fldCharType="separate"/>
      </w:r>
      <w:r w:rsidR="000471C6">
        <w:rPr>
          <w:rFonts w:asciiTheme="majorBidi" w:eastAsia="MS Mincho" w:hAnsiTheme="majorBidi" w:cstheme="majorBidi"/>
          <w:noProof/>
          <w:color w:val="000000"/>
          <w:sz w:val="24"/>
          <w:szCs w:val="24"/>
          <w:lang w:eastAsia="ja-JP"/>
        </w:rPr>
        <w:t>[11, 13]</w:t>
      </w:r>
      <w:r w:rsidR="004B2847">
        <w:rPr>
          <w:rFonts w:asciiTheme="majorBidi" w:eastAsia="MS Mincho" w:hAnsiTheme="majorBidi" w:cstheme="majorBidi"/>
          <w:color w:val="000000"/>
          <w:sz w:val="24"/>
          <w:szCs w:val="24"/>
          <w:lang w:eastAsia="ja-JP"/>
        </w:rPr>
        <w:fldChar w:fldCharType="end"/>
      </w:r>
      <w:r w:rsidR="00C01598">
        <w:rPr>
          <w:rFonts w:asciiTheme="majorBidi" w:eastAsia="MS Mincho" w:hAnsiTheme="majorBidi" w:cstheme="majorBidi"/>
          <w:color w:val="000000"/>
          <w:sz w:val="24"/>
          <w:szCs w:val="24"/>
          <w:lang w:eastAsia="ja-JP"/>
        </w:rPr>
        <w:t>.</w:t>
      </w:r>
      <w:r w:rsidR="008018C4" w:rsidRPr="006803CC">
        <w:rPr>
          <w:rFonts w:asciiTheme="majorBidi" w:eastAsia="MS Mincho" w:hAnsiTheme="majorBidi" w:cstheme="majorBidi"/>
          <w:sz w:val="24"/>
          <w:szCs w:val="24"/>
          <w:lang w:eastAsia="ja-JP"/>
        </w:rPr>
        <w:t xml:space="preserve"> </w:t>
      </w:r>
      <w:r w:rsidR="008018C4" w:rsidRPr="006803CC">
        <w:rPr>
          <w:rFonts w:ascii="Times New Roman" w:eastAsia="MS Mincho" w:hAnsi="Times New Roman" w:cs="Times New Roman"/>
          <w:sz w:val="24"/>
          <w:szCs w:val="24"/>
          <w:lang w:eastAsia="ja-JP"/>
        </w:rPr>
        <w:t xml:space="preserve">Differential gene expression </w:t>
      </w:r>
      <w:r w:rsidR="002D2133">
        <w:rPr>
          <w:rFonts w:ascii="Times New Roman" w:eastAsia="MS Mincho" w:hAnsi="Times New Roman" w:cs="Times New Roman"/>
          <w:sz w:val="24"/>
          <w:szCs w:val="24"/>
          <w:lang w:eastAsia="ja-JP"/>
        </w:rPr>
        <w:t xml:space="preserve">profiling </w:t>
      </w:r>
      <w:r w:rsidR="008018C4" w:rsidRPr="006803CC">
        <w:rPr>
          <w:rFonts w:ascii="Times New Roman" w:eastAsia="MS Mincho" w:hAnsi="Times New Roman" w:cs="Times New Roman"/>
          <w:sz w:val="24"/>
          <w:szCs w:val="24"/>
          <w:lang w:eastAsia="ja-JP"/>
        </w:rPr>
        <w:t>comparing HPV</w:t>
      </w:r>
      <w:r w:rsidR="006803CC" w:rsidRPr="006803CC">
        <w:rPr>
          <w:rFonts w:ascii="Times New Roman" w:eastAsia="MS Mincho" w:hAnsi="Times New Roman" w:cs="Times New Roman"/>
          <w:sz w:val="24"/>
          <w:szCs w:val="24"/>
          <w:lang w:eastAsia="ja-JP"/>
        </w:rPr>
        <w:t>(</w:t>
      </w:r>
      <w:r w:rsidR="008018C4" w:rsidRPr="006803CC">
        <w:rPr>
          <w:rFonts w:ascii="Times New Roman" w:eastAsia="MS Mincho" w:hAnsi="Times New Roman" w:cs="Times New Roman"/>
          <w:sz w:val="24"/>
          <w:szCs w:val="24"/>
          <w:lang w:eastAsia="ja-JP"/>
        </w:rPr>
        <w:t>+</w:t>
      </w:r>
      <w:r w:rsidR="006803CC" w:rsidRPr="006803CC">
        <w:rPr>
          <w:rFonts w:ascii="Times New Roman" w:eastAsia="MS Mincho" w:hAnsi="Times New Roman" w:cs="Times New Roman"/>
          <w:sz w:val="24"/>
          <w:szCs w:val="24"/>
          <w:lang w:eastAsia="ja-JP"/>
        </w:rPr>
        <w:t>)</w:t>
      </w:r>
      <w:r w:rsidR="008018C4" w:rsidRPr="006803CC">
        <w:rPr>
          <w:rFonts w:ascii="Times New Roman" w:eastAsia="MS Mincho" w:hAnsi="Times New Roman" w:cs="Times New Roman"/>
          <w:sz w:val="24"/>
          <w:szCs w:val="24"/>
          <w:lang w:eastAsia="ja-JP"/>
        </w:rPr>
        <w:t xml:space="preserve"> and HPV</w:t>
      </w:r>
      <w:r w:rsidR="006803CC" w:rsidRPr="006803CC">
        <w:rPr>
          <w:rFonts w:ascii="Times New Roman" w:eastAsia="MS Mincho" w:hAnsi="Times New Roman" w:cs="Times New Roman"/>
          <w:sz w:val="24"/>
          <w:szCs w:val="24"/>
          <w:lang w:eastAsia="ja-JP"/>
        </w:rPr>
        <w:t>(</w:t>
      </w:r>
      <w:r w:rsidR="008018C4" w:rsidRPr="006803CC">
        <w:rPr>
          <w:rFonts w:ascii="Times New Roman" w:eastAsia="MS Mincho" w:hAnsi="Times New Roman" w:cs="Times New Roman"/>
          <w:sz w:val="24"/>
          <w:szCs w:val="24"/>
          <w:lang w:eastAsia="ja-JP"/>
        </w:rPr>
        <w:t>-</w:t>
      </w:r>
      <w:r w:rsidR="006803CC" w:rsidRPr="006803CC">
        <w:rPr>
          <w:rFonts w:ascii="Times New Roman" w:eastAsia="MS Mincho" w:hAnsi="Times New Roman" w:cs="Times New Roman"/>
          <w:sz w:val="24"/>
          <w:szCs w:val="24"/>
          <w:lang w:eastAsia="ja-JP"/>
        </w:rPr>
        <w:t>)</w:t>
      </w:r>
      <w:r w:rsidR="008018C4" w:rsidRPr="006803CC">
        <w:rPr>
          <w:rFonts w:ascii="Times New Roman" w:eastAsia="MS Mincho" w:hAnsi="Times New Roman" w:cs="Times New Roman"/>
          <w:sz w:val="24"/>
          <w:szCs w:val="24"/>
          <w:lang w:eastAsia="ja-JP"/>
        </w:rPr>
        <w:t xml:space="preserve"> </w:t>
      </w:r>
      <w:r w:rsidR="00153BEC">
        <w:rPr>
          <w:rFonts w:ascii="Times New Roman" w:eastAsia="MS Mincho" w:hAnsi="Times New Roman" w:cs="Times New Roman"/>
          <w:sz w:val="24"/>
          <w:szCs w:val="24"/>
          <w:lang w:eastAsia="ja-JP"/>
        </w:rPr>
        <w:t>tumors</w:t>
      </w:r>
      <w:r w:rsidR="008018C4" w:rsidRPr="006803CC">
        <w:rPr>
          <w:rFonts w:ascii="Times New Roman" w:eastAsia="MS Mincho" w:hAnsi="Times New Roman" w:cs="Times New Roman"/>
          <w:sz w:val="24"/>
          <w:szCs w:val="24"/>
          <w:lang w:eastAsia="ja-JP"/>
        </w:rPr>
        <w:t xml:space="preserve"> using microarray</w:t>
      </w:r>
      <w:r w:rsidR="00566B5F" w:rsidRPr="006803CC">
        <w:rPr>
          <w:rFonts w:ascii="Times New Roman" w:eastAsia="MS Mincho" w:hAnsi="Times New Roman" w:cs="Times New Roman"/>
          <w:sz w:val="24"/>
          <w:szCs w:val="24"/>
          <w:lang w:eastAsia="ja-JP"/>
        </w:rPr>
        <w:t xml:space="preserve">, </w:t>
      </w:r>
      <w:r w:rsidR="002D2133">
        <w:rPr>
          <w:rFonts w:ascii="Times New Roman" w:hAnsi="Times New Roman" w:cs="Times New Roman"/>
          <w:sz w:val="24"/>
          <w:szCs w:val="24"/>
        </w:rPr>
        <w:t>RNA-Sequencing (RNA-</w:t>
      </w:r>
      <w:proofErr w:type="spellStart"/>
      <w:r w:rsidR="002D2133">
        <w:rPr>
          <w:rFonts w:ascii="Times New Roman" w:hAnsi="Times New Roman" w:cs="Times New Roman"/>
          <w:sz w:val="24"/>
          <w:szCs w:val="24"/>
        </w:rPr>
        <w:t>Seq</w:t>
      </w:r>
      <w:proofErr w:type="spellEnd"/>
      <w:r w:rsidR="002D2133">
        <w:rPr>
          <w:rFonts w:ascii="Times New Roman" w:hAnsi="Times New Roman" w:cs="Times New Roman"/>
          <w:sz w:val="24"/>
          <w:szCs w:val="24"/>
        </w:rPr>
        <w:t xml:space="preserve">) </w:t>
      </w:r>
      <w:r w:rsidR="008018C4" w:rsidRPr="006803CC">
        <w:rPr>
          <w:rFonts w:ascii="Times New Roman" w:eastAsia="MS Mincho" w:hAnsi="Times New Roman" w:cs="Times New Roman"/>
          <w:sz w:val="24"/>
          <w:szCs w:val="24"/>
          <w:lang w:eastAsia="ja-JP"/>
        </w:rPr>
        <w:t xml:space="preserve">and RT-PCR </w:t>
      </w:r>
      <w:r w:rsidR="00DF4236">
        <w:rPr>
          <w:rFonts w:ascii="Times New Roman" w:eastAsia="MS Mincho" w:hAnsi="Times New Roman" w:cs="Times New Roman"/>
          <w:sz w:val="24"/>
          <w:szCs w:val="24"/>
          <w:lang w:eastAsia="ja-JP"/>
        </w:rPr>
        <w:t xml:space="preserve">have </w:t>
      </w:r>
      <w:r w:rsidR="00172F06" w:rsidRPr="006803CC">
        <w:rPr>
          <w:rFonts w:ascii="Times New Roman" w:eastAsia="MS Mincho" w:hAnsi="Times New Roman" w:cs="Times New Roman"/>
          <w:sz w:val="24"/>
          <w:szCs w:val="24"/>
          <w:lang w:eastAsia="ja-JP"/>
        </w:rPr>
        <w:t>led</w:t>
      </w:r>
      <w:r w:rsidR="008018C4" w:rsidRPr="006803CC">
        <w:rPr>
          <w:rFonts w:ascii="Times New Roman" w:eastAsia="MS Mincho" w:hAnsi="Times New Roman" w:cs="Times New Roman"/>
          <w:sz w:val="24"/>
          <w:szCs w:val="24"/>
          <w:lang w:eastAsia="ja-JP"/>
        </w:rPr>
        <w:t xml:space="preserve"> to an improved understanding of the events </w:t>
      </w:r>
      <w:r w:rsidR="00071E3F">
        <w:rPr>
          <w:rFonts w:ascii="Times New Roman" w:eastAsia="MS Mincho" w:hAnsi="Times New Roman" w:cs="Times New Roman"/>
          <w:sz w:val="24"/>
          <w:szCs w:val="24"/>
          <w:lang w:eastAsia="ja-JP"/>
        </w:rPr>
        <w:t>associated with</w:t>
      </w:r>
      <w:r w:rsidR="008018C4" w:rsidRPr="006803CC">
        <w:rPr>
          <w:rFonts w:ascii="Times New Roman" w:eastAsia="MS Mincho" w:hAnsi="Times New Roman" w:cs="Times New Roman"/>
          <w:sz w:val="24"/>
          <w:szCs w:val="24"/>
          <w:lang w:eastAsia="ja-JP"/>
        </w:rPr>
        <w:t xml:space="preserve"> cellular transformation and oncogenesis</w:t>
      </w:r>
      <w:r w:rsidR="00C01598">
        <w:rPr>
          <w:rFonts w:ascii="Times New Roman" w:eastAsia="MS Mincho" w:hAnsi="Times New Roman" w:cs="Times New Roman"/>
          <w:sz w:val="24"/>
          <w:szCs w:val="24"/>
          <w:lang w:eastAsia="ja-JP"/>
        </w:rPr>
        <w:t xml:space="preserve"> </w:t>
      </w:r>
      <w:r w:rsidR="008018C4" w:rsidRPr="006803CC">
        <w:rPr>
          <w:rFonts w:ascii="Times New Roman" w:eastAsia="MS Mincho" w:hAnsi="Times New Roman" w:cs="Times New Roman"/>
          <w:sz w:val="24"/>
          <w:szCs w:val="24"/>
          <w:lang w:eastAsia="ja-JP"/>
        </w:rPr>
        <w:fldChar w:fldCharType="begin">
          <w:fldData xml:space="preserve">PEVuZE5vdGU+PENpdGU+PEF1dGhvcj5KdW5nPC9BdXRob3I+PFllYXI+MjAxMDwvWWVhcj48UmVj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</w:fldData>
        </w:fldChar>
      </w:r>
      <w:r w:rsidR="001F32CD">
        <w:rPr>
          <w:rFonts w:ascii="Times New Roman" w:eastAsia="MS Mincho" w:hAnsi="Times New Roman" w:cs="Times New Roman"/>
          <w:sz w:val="24"/>
          <w:szCs w:val="24"/>
          <w:lang w:eastAsia="ja-JP"/>
        </w:rPr>
        <w:instrText xml:space="preserve"> ADDIN EN.CITE </w:instrText>
      </w:r>
      <w:r w:rsidR="001F32CD">
        <w:rPr>
          <w:rFonts w:ascii="Times New Roman" w:eastAsia="MS Mincho" w:hAnsi="Times New Roman" w:cs="Times New Roman"/>
          <w:sz w:val="24"/>
          <w:szCs w:val="24"/>
          <w:lang w:eastAsia="ja-JP"/>
        </w:rPr>
        <w:fldChar w:fldCharType="begin">
          <w:fldData xml:space="preserve">PEVuZE5vdGU+PENpdGU+PEF1dGhvcj5KdW5nPC9BdXRob3I+PFllYXI+MjAxMDwvWWVhcj48UmVj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</w:fldData>
        </w:fldChar>
      </w:r>
      <w:r w:rsidR="001F32CD">
        <w:rPr>
          <w:rFonts w:ascii="Times New Roman" w:eastAsia="MS Mincho" w:hAnsi="Times New Roman" w:cs="Times New Roman"/>
          <w:sz w:val="24"/>
          <w:szCs w:val="24"/>
          <w:lang w:eastAsia="ja-JP"/>
        </w:rPr>
        <w:instrText xml:space="preserve"> ADDIN EN.CITE.DATA </w:instrText>
      </w:r>
      <w:r w:rsidR="001F32CD">
        <w:rPr>
          <w:rFonts w:ascii="Times New Roman" w:eastAsia="MS Mincho" w:hAnsi="Times New Roman" w:cs="Times New Roman"/>
          <w:sz w:val="24"/>
          <w:szCs w:val="24"/>
          <w:lang w:eastAsia="ja-JP"/>
        </w:rPr>
      </w:r>
      <w:r w:rsidR="001F32CD">
        <w:rPr>
          <w:rFonts w:ascii="Times New Roman" w:eastAsia="MS Mincho" w:hAnsi="Times New Roman" w:cs="Times New Roman"/>
          <w:sz w:val="24"/>
          <w:szCs w:val="24"/>
          <w:lang w:eastAsia="ja-JP"/>
        </w:rPr>
        <w:fldChar w:fldCharType="end"/>
      </w:r>
      <w:r w:rsidR="008018C4" w:rsidRPr="006803CC">
        <w:rPr>
          <w:rFonts w:ascii="Times New Roman" w:eastAsia="MS Mincho" w:hAnsi="Times New Roman" w:cs="Times New Roman"/>
          <w:sz w:val="24"/>
          <w:szCs w:val="24"/>
          <w:lang w:eastAsia="ja-JP"/>
        </w:rPr>
      </w:r>
      <w:r w:rsidR="008018C4" w:rsidRPr="006803CC">
        <w:rPr>
          <w:rFonts w:ascii="Times New Roman" w:eastAsia="MS Mincho" w:hAnsi="Times New Roman" w:cs="Times New Roman"/>
          <w:sz w:val="24"/>
          <w:szCs w:val="24"/>
          <w:lang w:eastAsia="ja-JP"/>
        </w:rPr>
        <w:fldChar w:fldCharType="separate"/>
      </w:r>
      <w:r w:rsidR="000471C6">
        <w:rPr>
          <w:rFonts w:ascii="Times New Roman" w:eastAsia="MS Mincho" w:hAnsi="Times New Roman" w:cs="Times New Roman"/>
          <w:noProof/>
          <w:sz w:val="24"/>
          <w:szCs w:val="24"/>
          <w:lang w:eastAsia="ja-JP"/>
        </w:rPr>
        <w:t>[14-17]</w:t>
      </w:r>
      <w:r w:rsidR="008018C4" w:rsidRPr="006803CC">
        <w:rPr>
          <w:rFonts w:ascii="Times New Roman" w:eastAsia="MS Mincho" w:hAnsi="Times New Roman" w:cs="Times New Roman"/>
          <w:sz w:val="24"/>
          <w:szCs w:val="24"/>
          <w:lang w:eastAsia="ja-JP"/>
        </w:rPr>
        <w:fldChar w:fldCharType="end"/>
      </w:r>
      <w:r w:rsidR="00C01598">
        <w:rPr>
          <w:rFonts w:ascii="Times New Roman" w:eastAsia="MS Mincho" w:hAnsi="Times New Roman" w:cs="Times New Roman"/>
          <w:sz w:val="24"/>
          <w:szCs w:val="24"/>
          <w:lang w:eastAsia="ja-JP"/>
        </w:rPr>
        <w:t>.</w:t>
      </w:r>
      <w:r w:rsidR="008018C4" w:rsidRPr="006803CC">
        <w:rPr>
          <w:rFonts w:ascii="Times New Roman" w:eastAsia="MS Mincho" w:hAnsi="Times New Roman" w:cs="Times New Roman"/>
          <w:sz w:val="24"/>
          <w:szCs w:val="24"/>
          <w:lang w:eastAsia="ja-JP"/>
        </w:rPr>
        <w:t xml:space="preserve"> Thurlow </w:t>
      </w:r>
      <w:r w:rsidR="008018C4" w:rsidRPr="00CC54DB">
        <w:rPr>
          <w:rFonts w:ascii="Times New Roman" w:eastAsia="MS Mincho" w:hAnsi="Times New Roman" w:cs="Times New Roman"/>
          <w:i/>
          <w:sz w:val="24"/>
          <w:szCs w:val="24"/>
          <w:lang w:eastAsia="ja-JP"/>
        </w:rPr>
        <w:t>et al.</w:t>
      </w:r>
      <w:r w:rsidR="008018C4" w:rsidRPr="006803CC">
        <w:rPr>
          <w:rFonts w:ascii="Times New Roman" w:eastAsia="MS Mincho" w:hAnsi="Times New Roman" w:cs="Times New Roman"/>
          <w:sz w:val="24"/>
          <w:szCs w:val="24"/>
          <w:lang w:eastAsia="ja-JP"/>
        </w:rPr>
        <w:t xml:space="preserve"> </w:t>
      </w:r>
      <w:r w:rsidR="00172F06">
        <w:rPr>
          <w:rFonts w:ascii="Times New Roman" w:eastAsia="MS Mincho" w:hAnsi="Times New Roman" w:cs="Times New Roman"/>
          <w:sz w:val="24"/>
          <w:szCs w:val="24"/>
          <w:lang w:eastAsia="ja-JP"/>
        </w:rPr>
        <w:t xml:space="preserve">have </w:t>
      </w:r>
      <w:r w:rsidR="008018C4" w:rsidRPr="006803CC">
        <w:rPr>
          <w:rFonts w:ascii="Times New Roman" w:eastAsia="MS Mincho" w:hAnsi="Times New Roman" w:cs="Times New Roman"/>
          <w:sz w:val="24"/>
          <w:szCs w:val="24"/>
          <w:lang w:eastAsia="ja-JP"/>
        </w:rPr>
        <w:t xml:space="preserve">used spectral clustering and gene ontology </w:t>
      </w:r>
      <w:r w:rsidR="002D2133">
        <w:rPr>
          <w:rFonts w:ascii="Times New Roman" w:eastAsia="MS Mincho" w:hAnsi="Times New Roman" w:cs="Times New Roman"/>
          <w:sz w:val="24"/>
          <w:szCs w:val="24"/>
          <w:lang w:eastAsia="ja-JP"/>
        </w:rPr>
        <w:t xml:space="preserve">(GO) </w:t>
      </w:r>
      <w:r w:rsidR="005A37D7">
        <w:rPr>
          <w:rFonts w:ascii="Times New Roman" w:eastAsia="MS Mincho" w:hAnsi="Times New Roman" w:cs="Times New Roman"/>
          <w:sz w:val="24"/>
          <w:szCs w:val="24"/>
          <w:lang w:eastAsia="ja-JP"/>
        </w:rPr>
        <w:t xml:space="preserve">analysis </w:t>
      </w:r>
      <w:r w:rsidR="008018C4" w:rsidRPr="006803CC">
        <w:rPr>
          <w:rFonts w:ascii="Times New Roman" w:eastAsia="MS Mincho" w:hAnsi="Times New Roman" w:cs="Times New Roman"/>
          <w:sz w:val="24"/>
          <w:szCs w:val="24"/>
          <w:lang w:eastAsia="ja-JP"/>
        </w:rPr>
        <w:t>to identify discrete gene expression patterns</w:t>
      </w:r>
      <w:r w:rsidR="00E17621">
        <w:rPr>
          <w:rFonts w:ascii="Times New Roman" w:eastAsia="MS Mincho" w:hAnsi="Times New Roman" w:cs="Times New Roman"/>
          <w:sz w:val="24"/>
          <w:szCs w:val="24"/>
          <w:lang w:eastAsia="ja-JP"/>
        </w:rPr>
        <w:t xml:space="preserve"> that linked to patient outcome, which involved the</w:t>
      </w:r>
      <w:r w:rsidR="002D2133">
        <w:rPr>
          <w:rFonts w:ascii="Times New Roman" w:eastAsia="MS Mincho" w:hAnsi="Times New Roman" w:cs="Times New Roman"/>
          <w:sz w:val="24"/>
          <w:szCs w:val="24"/>
          <w:lang w:eastAsia="ja-JP"/>
        </w:rPr>
        <w:t xml:space="preserve"> genes of </w:t>
      </w:r>
      <w:r w:rsidR="008018C4" w:rsidRPr="006803CC">
        <w:rPr>
          <w:rFonts w:ascii="Times New Roman" w:eastAsia="MS Mincho" w:hAnsi="Times New Roman" w:cs="Times New Roman"/>
          <w:sz w:val="24"/>
          <w:szCs w:val="24"/>
          <w:lang w:eastAsia="ja-JP"/>
        </w:rPr>
        <w:t>adaptive and innate immunity</w:t>
      </w:r>
      <w:r w:rsidR="00C01598">
        <w:rPr>
          <w:rFonts w:ascii="Times New Roman" w:eastAsia="MS Mincho" w:hAnsi="Times New Roman" w:cs="Times New Roman"/>
          <w:sz w:val="24"/>
          <w:szCs w:val="24"/>
          <w:lang w:eastAsia="ja-JP"/>
        </w:rPr>
        <w:t xml:space="preserve"> </w:t>
      </w:r>
      <w:r w:rsidR="00C01598">
        <w:rPr>
          <w:rFonts w:ascii="Times New Roman" w:eastAsia="MS Mincho" w:hAnsi="Times New Roman" w:cs="Times New Roman"/>
          <w:sz w:val="24"/>
          <w:szCs w:val="24"/>
          <w:lang w:eastAsia="ja-JP"/>
        </w:rPr>
        <w:fldChar w:fldCharType="begin"/>
      </w:r>
      <w:r w:rsidR="000471C6">
        <w:rPr>
          <w:rFonts w:ascii="Times New Roman" w:eastAsia="MS Mincho" w:hAnsi="Times New Roman" w:cs="Times New Roman"/>
          <w:sz w:val="24"/>
          <w:szCs w:val="24"/>
          <w:lang w:eastAsia="ja-JP"/>
        </w:rPr>
        <w:instrText xml:space="preserve"> ADDIN EN.CITE &lt;EndNote&gt;&lt;Cite&gt;&lt;Author&gt;Russell&lt;/Author&gt;&lt;Year&gt;2013&lt;/Year&gt;&lt;RecNum&gt;2850&lt;/RecNum&gt;&lt;DisplayText&gt;[17]&lt;/DisplayText&gt;&lt;record&gt;&lt;rec-number&gt;2850&lt;/rec-number&gt;&lt;foreign-keys&gt;&lt;key app="EN" db-id="r5svept09psptxe2zaq5xfpce5pz0sfewraz" timestamp="1407326600"&gt;2850&lt;/key&gt;&lt;/foreign-keys&gt;&lt;ref-type name="Journal Article"&gt;17&lt;/ref-type&gt;&lt;contributors&gt;&lt;authors&gt;&lt;author&gt;Russell, S.&lt;/author&gt;&lt;author&gt;Angell, T.&lt;/author&gt;&lt;author&gt;Lechner, M.&lt;/author&gt;&lt;author&gt;Liebertz, D.&lt;/author&gt;&lt;author&gt;Correa, A.&lt;/author&gt;&lt;author&gt;Sinha, U.&lt;/author&gt;&lt;author&gt;Kokot, N.&lt;/author&gt;&lt;author&gt;Epstein, A.&lt;/author&gt;&lt;/authors&gt;&lt;/contributors&gt;&lt;auth-address&gt;Department of Pathology, Keck School of Medicine, University of Southern California, Los Angeles, CA, USA.&amp;#xD;Department of Medicine, Keck School of Medicine, University of Southern California, Los Angeles, CA, USA.&amp;#xD;Department of Otolaryngology, Keck School of Medicine, University of Southern California, Los Angeles, CA, USA.&lt;/auth-address&gt;&lt;titles&gt;&lt;title&gt;Immune cell infiltration patterns and survival in head and neck squamous cell carcinoma&lt;/title&gt;&lt;secondary-title&gt;Head Neck Oncol&lt;/secondary-title&gt;&lt;alt-title&gt;Head &amp;amp; neck oncology&lt;/alt-title&gt;&lt;/titles&gt;&lt;periodical&gt;&lt;full-title&gt;Head Neck Oncol&lt;/full-title&gt;&lt;abbr-1&gt;Head &amp;amp; neck oncology&lt;/abbr-1&gt;&lt;/periodical&gt;&lt;alt-periodical&gt;&lt;full-title&gt;Head Neck Oncol&lt;/full-title&gt;&lt;abbr-1&gt;Head &amp;amp; neck oncology&lt;/abbr-1&gt;&lt;/alt-periodical&gt;&lt;pages&gt;24&lt;/pages&gt;&lt;volume&gt;5&lt;/volume&gt;&lt;number&gt;3&lt;/number&gt;&lt;dates&gt;&lt;year&gt;2013&lt;/year&gt;&lt;pub-dates&gt;&lt;date&gt;Feb 27&lt;/date&gt;&lt;/pub-dates&gt;&lt;/dates&gt;&lt;isbn&gt;1758-3284 (Electronic)&amp;#xD;1758-3284 (Linking)&lt;/isbn&gt;&lt;accession-num&gt;24723971&lt;/accession-num&gt;&lt;urls&gt;&lt;related-urls&gt;&lt;url&gt;http://www.ncbi.nlm.nih.gov/pubmed/24723971&lt;/url&gt;&lt;url&gt;http://www.ncbi.nlm.nih.gov/pmc/articles/PMC3979926/pdf/nihms542675.pdf&lt;/url&gt;&lt;/related-urls&gt;&lt;/urls&gt;&lt;custom2&gt;3979926&lt;/custom2&gt;&lt;/record&gt;&lt;/Cite&gt;&lt;/EndNote&gt;</w:instrText>
      </w:r>
      <w:r w:rsidR="00C01598">
        <w:rPr>
          <w:rFonts w:ascii="Times New Roman" w:eastAsia="MS Mincho" w:hAnsi="Times New Roman" w:cs="Times New Roman"/>
          <w:sz w:val="24"/>
          <w:szCs w:val="24"/>
          <w:lang w:eastAsia="ja-JP"/>
        </w:rPr>
        <w:fldChar w:fldCharType="separate"/>
      </w:r>
      <w:r w:rsidR="000471C6">
        <w:rPr>
          <w:rFonts w:ascii="Times New Roman" w:eastAsia="MS Mincho" w:hAnsi="Times New Roman" w:cs="Times New Roman"/>
          <w:noProof/>
          <w:sz w:val="24"/>
          <w:szCs w:val="24"/>
          <w:lang w:eastAsia="ja-JP"/>
        </w:rPr>
        <w:t>[17]</w:t>
      </w:r>
      <w:r w:rsidR="00C01598">
        <w:rPr>
          <w:rFonts w:ascii="Times New Roman" w:eastAsia="MS Mincho" w:hAnsi="Times New Roman" w:cs="Times New Roman"/>
          <w:sz w:val="24"/>
          <w:szCs w:val="24"/>
          <w:lang w:eastAsia="ja-JP"/>
        </w:rPr>
        <w:fldChar w:fldCharType="end"/>
      </w:r>
      <w:r w:rsidR="00172F06">
        <w:rPr>
          <w:rFonts w:ascii="Times New Roman" w:eastAsia="MS Mincho" w:hAnsi="Times New Roman" w:cs="Times New Roman"/>
          <w:sz w:val="24"/>
          <w:szCs w:val="24"/>
          <w:lang w:eastAsia="ja-JP"/>
        </w:rPr>
        <w:t>.</w:t>
      </w:r>
      <w:r w:rsidR="00C01598">
        <w:rPr>
          <w:rFonts w:asciiTheme="majorBidi" w:eastAsia="MS Mincho" w:hAnsiTheme="majorBidi" w:cstheme="majorBidi"/>
          <w:noProof/>
          <w:sz w:val="24"/>
          <w:szCs w:val="24"/>
          <w:vertAlign w:val="superscript"/>
          <w:lang w:eastAsia="ja-JP"/>
        </w:rPr>
        <w:t xml:space="preserve"> </w:t>
      </w:r>
      <w:r w:rsidR="00DF4236" w:rsidRPr="00B76F0B">
        <w:rPr>
          <w:rFonts w:ascii="Times New Roman" w:eastAsia="MS Mincho" w:hAnsi="Times New Roman" w:cs="Times New Roman"/>
          <w:sz w:val="24"/>
          <w:szCs w:val="24"/>
          <w:lang w:eastAsia="ja-JP"/>
        </w:rPr>
        <w:t>However, t</w:t>
      </w:r>
      <w:r w:rsidR="00674BC1" w:rsidRPr="00B76F0B">
        <w:rPr>
          <w:rFonts w:ascii="Times New Roman" w:eastAsia="MS Mincho" w:hAnsi="Times New Roman" w:cs="Times New Roman"/>
          <w:sz w:val="24"/>
          <w:szCs w:val="24"/>
          <w:lang w:eastAsia="ja-JP"/>
        </w:rPr>
        <w:t>he underlying</w:t>
      </w:r>
      <w:r w:rsidR="00674BC1" w:rsidRPr="006803CC">
        <w:rPr>
          <w:rFonts w:asciiTheme="majorBidi" w:eastAsia="MS Mincho" w:hAnsiTheme="majorBidi" w:cstheme="majorBidi"/>
          <w:sz w:val="24"/>
          <w:szCs w:val="24"/>
          <w:lang w:eastAsia="ja-JP"/>
        </w:rPr>
        <w:t xml:space="preserve"> biology of </w:t>
      </w:r>
      <w:r w:rsidR="00674BC1">
        <w:rPr>
          <w:rFonts w:asciiTheme="majorBidi" w:eastAsia="MS Mincho" w:hAnsiTheme="majorBidi" w:cstheme="majorBidi"/>
          <w:sz w:val="24"/>
          <w:szCs w:val="24"/>
          <w:lang w:eastAsia="ja-JP"/>
        </w:rPr>
        <w:t>TILs</w:t>
      </w:r>
      <w:r w:rsidR="0060659C">
        <w:rPr>
          <w:rFonts w:asciiTheme="majorBidi" w:eastAsia="MS Mincho" w:hAnsiTheme="majorBidi" w:cstheme="majorBidi"/>
          <w:sz w:val="24"/>
          <w:szCs w:val="24"/>
          <w:lang w:eastAsia="ja-JP"/>
        </w:rPr>
        <w:t xml:space="preserve"> </w:t>
      </w:r>
      <w:r w:rsidR="00674BC1" w:rsidRPr="006803CC">
        <w:rPr>
          <w:rFonts w:asciiTheme="majorBidi" w:eastAsia="MS Mincho" w:hAnsiTheme="majorBidi" w:cstheme="majorBidi"/>
          <w:sz w:val="24"/>
          <w:szCs w:val="24"/>
          <w:lang w:eastAsia="ja-JP"/>
        </w:rPr>
        <w:t>has not been addressed</w:t>
      </w:r>
      <w:r w:rsidR="005D7CE9" w:rsidRPr="005D7CE9">
        <w:rPr>
          <w:rFonts w:asciiTheme="majorBidi" w:eastAsia="MS Mincho" w:hAnsiTheme="majorBidi" w:cstheme="majorBidi"/>
          <w:sz w:val="24"/>
          <w:szCs w:val="24"/>
          <w:lang w:eastAsia="ja-JP"/>
        </w:rPr>
        <w:t xml:space="preserve"> </w:t>
      </w:r>
      <w:r w:rsidR="0060659C">
        <w:rPr>
          <w:rFonts w:asciiTheme="majorBidi" w:eastAsia="MS Mincho" w:hAnsiTheme="majorBidi" w:cstheme="majorBidi"/>
          <w:sz w:val="24"/>
          <w:szCs w:val="24"/>
          <w:lang w:eastAsia="ja-JP"/>
        </w:rPr>
        <w:t>despit</w:t>
      </w:r>
      <w:r w:rsidR="005D7CE9">
        <w:rPr>
          <w:rFonts w:asciiTheme="majorBidi" w:eastAsia="MS Mincho" w:hAnsiTheme="majorBidi" w:cstheme="majorBidi"/>
          <w:sz w:val="24"/>
          <w:szCs w:val="24"/>
          <w:lang w:eastAsia="ja-JP"/>
        </w:rPr>
        <w:t xml:space="preserve">e </w:t>
      </w:r>
      <w:r w:rsidR="0060659C">
        <w:rPr>
          <w:rFonts w:asciiTheme="majorBidi" w:eastAsia="MS Mincho" w:hAnsiTheme="majorBidi" w:cstheme="majorBidi"/>
          <w:sz w:val="24"/>
          <w:szCs w:val="24"/>
          <w:lang w:eastAsia="ja-JP"/>
        </w:rPr>
        <w:t>the</w:t>
      </w:r>
      <w:r w:rsidR="002D2133">
        <w:rPr>
          <w:rFonts w:asciiTheme="majorBidi" w:eastAsia="MS Mincho" w:hAnsiTheme="majorBidi" w:cstheme="majorBidi"/>
          <w:sz w:val="24"/>
          <w:szCs w:val="24"/>
          <w:lang w:eastAsia="ja-JP"/>
        </w:rPr>
        <w:t xml:space="preserve">ir </w:t>
      </w:r>
      <w:r w:rsidR="0060659C">
        <w:rPr>
          <w:rFonts w:asciiTheme="majorBidi" w:eastAsia="MS Mincho" w:hAnsiTheme="majorBidi" w:cstheme="majorBidi"/>
          <w:sz w:val="24"/>
          <w:szCs w:val="24"/>
          <w:lang w:eastAsia="ja-JP"/>
        </w:rPr>
        <w:t xml:space="preserve">clear link to </w:t>
      </w:r>
      <w:r w:rsidR="005D7CE9">
        <w:rPr>
          <w:rFonts w:asciiTheme="majorBidi" w:eastAsia="MS Mincho" w:hAnsiTheme="majorBidi" w:cstheme="majorBidi"/>
          <w:sz w:val="24"/>
          <w:szCs w:val="24"/>
          <w:lang w:eastAsia="ja-JP"/>
        </w:rPr>
        <w:t>survival</w:t>
      </w:r>
      <w:r w:rsidR="00C01598">
        <w:rPr>
          <w:rFonts w:asciiTheme="majorBidi" w:eastAsia="MS Mincho" w:hAnsiTheme="majorBidi" w:cstheme="majorBidi"/>
          <w:sz w:val="24"/>
          <w:szCs w:val="24"/>
          <w:lang w:eastAsia="ja-JP"/>
        </w:rPr>
        <w:t xml:space="preserve"> </w:t>
      </w:r>
      <w:r w:rsidR="005D7CE9">
        <w:rPr>
          <w:rFonts w:asciiTheme="majorBidi" w:eastAsia="MS Mincho" w:hAnsiTheme="majorBidi" w:cstheme="majorBidi"/>
          <w:sz w:val="24"/>
          <w:szCs w:val="24"/>
          <w:lang w:eastAsia="ja-JP"/>
        </w:rPr>
        <w:fldChar w:fldCharType="begin">
          <w:fldData xml:space="preserve">PEVuZE5vdGU+PENpdGU+PEF1dGhvcj5DaHVuZzwvQXV0aG9yPjxZZWFyPjIwMDQ8L1llYXI+PFJl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</w:fldData>
        </w:fldChar>
      </w:r>
      <w:r w:rsidR="001F32CD">
        <w:rPr>
          <w:rFonts w:asciiTheme="majorBidi" w:eastAsia="MS Mincho" w:hAnsiTheme="majorBidi" w:cstheme="majorBidi"/>
          <w:sz w:val="24"/>
          <w:szCs w:val="24"/>
          <w:lang w:eastAsia="ja-JP"/>
        </w:rPr>
        <w:instrText xml:space="preserve"> ADDIN EN.CITE </w:instrText>
      </w:r>
      <w:r w:rsidR="001F32CD">
        <w:rPr>
          <w:rFonts w:asciiTheme="majorBidi" w:eastAsia="MS Mincho" w:hAnsiTheme="majorBidi" w:cstheme="majorBidi"/>
          <w:sz w:val="24"/>
          <w:szCs w:val="24"/>
          <w:lang w:eastAsia="ja-JP"/>
        </w:rPr>
        <w:fldChar w:fldCharType="begin">
          <w:fldData xml:space="preserve">PEVuZE5vdGU+PENpdGU+PEF1dGhvcj5DaHVuZzwvQXV0aG9yPjxZZWFyPjIwMDQ8L1llYXI+PFJl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</w:fldData>
        </w:fldChar>
      </w:r>
      <w:r w:rsidR="001F32CD">
        <w:rPr>
          <w:rFonts w:asciiTheme="majorBidi" w:eastAsia="MS Mincho" w:hAnsiTheme="majorBidi" w:cstheme="majorBidi"/>
          <w:sz w:val="24"/>
          <w:szCs w:val="24"/>
          <w:lang w:eastAsia="ja-JP"/>
        </w:rPr>
        <w:instrText xml:space="preserve"> ADDIN EN.CITE.DATA </w:instrText>
      </w:r>
      <w:r w:rsidR="001F32CD">
        <w:rPr>
          <w:rFonts w:asciiTheme="majorBidi" w:eastAsia="MS Mincho" w:hAnsiTheme="majorBidi" w:cstheme="majorBidi"/>
          <w:sz w:val="24"/>
          <w:szCs w:val="24"/>
          <w:lang w:eastAsia="ja-JP"/>
        </w:rPr>
      </w:r>
      <w:r w:rsidR="001F32CD">
        <w:rPr>
          <w:rFonts w:asciiTheme="majorBidi" w:eastAsia="MS Mincho" w:hAnsiTheme="majorBidi" w:cstheme="majorBidi"/>
          <w:sz w:val="24"/>
          <w:szCs w:val="24"/>
          <w:lang w:eastAsia="ja-JP"/>
        </w:rPr>
        <w:fldChar w:fldCharType="end"/>
      </w:r>
      <w:r w:rsidR="005D7CE9">
        <w:rPr>
          <w:rFonts w:asciiTheme="majorBidi" w:eastAsia="MS Mincho" w:hAnsiTheme="majorBidi" w:cstheme="majorBidi"/>
          <w:sz w:val="24"/>
          <w:szCs w:val="24"/>
          <w:lang w:eastAsia="ja-JP"/>
        </w:rPr>
      </w:r>
      <w:r w:rsidR="005D7CE9">
        <w:rPr>
          <w:rFonts w:asciiTheme="majorBidi" w:eastAsia="MS Mincho" w:hAnsiTheme="majorBidi" w:cstheme="majorBidi"/>
          <w:sz w:val="24"/>
          <w:szCs w:val="24"/>
          <w:lang w:eastAsia="ja-JP"/>
        </w:rPr>
        <w:fldChar w:fldCharType="separate"/>
      </w:r>
      <w:r w:rsidR="000471C6">
        <w:rPr>
          <w:rFonts w:asciiTheme="majorBidi" w:eastAsia="MS Mincho" w:hAnsiTheme="majorBidi" w:cstheme="majorBidi"/>
          <w:noProof/>
          <w:sz w:val="24"/>
          <w:szCs w:val="24"/>
          <w:lang w:eastAsia="ja-JP"/>
        </w:rPr>
        <w:t>[7, 11, 14-16, 18, 19]</w:t>
      </w:r>
      <w:r w:rsidR="005D7CE9">
        <w:rPr>
          <w:rFonts w:asciiTheme="majorBidi" w:eastAsia="MS Mincho" w:hAnsiTheme="majorBidi" w:cstheme="majorBidi"/>
          <w:sz w:val="24"/>
          <w:szCs w:val="24"/>
          <w:lang w:eastAsia="ja-JP"/>
        </w:rPr>
        <w:fldChar w:fldCharType="end"/>
      </w:r>
      <w:r w:rsidR="00C01598">
        <w:rPr>
          <w:rFonts w:asciiTheme="majorBidi" w:eastAsia="MS Mincho" w:hAnsiTheme="majorBidi" w:cstheme="majorBidi"/>
          <w:sz w:val="24"/>
          <w:szCs w:val="24"/>
          <w:lang w:eastAsia="ja-JP"/>
        </w:rPr>
        <w:t>.</w:t>
      </w:r>
    </w:p>
    <w:p w14:paraId="3430FFD7" w14:textId="5376994A" w:rsidR="009F2C51" w:rsidRDefault="00F444B6" w:rsidP="00A82114">
      <w:pPr>
        <w:spacing w:beforeLines="50" w:before="120" w:after="0" w:line="360" w:lineRule="auto"/>
        <w:jc w:val="both"/>
        <w:rPr>
          <w:rStyle w:val="CommentReference"/>
        </w:rPr>
      </w:pPr>
      <w:r>
        <w:rPr>
          <w:rFonts w:asciiTheme="majorBidi" w:eastAsia="MS Mincho" w:hAnsiTheme="majorBidi" w:cstheme="majorBidi"/>
          <w:sz w:val="24"/>
          <w:szCs w:val="24"/>
          <w:lang w:eastAsia="ja-JP"/>
        </w:rPr>
        <w:t xml:space="preserve">Our </w:t>
      </w:r>
      <w:r w:rsidR="00212E98">
        <w:rPr>
          <w:rFonts w:asciiTheme="majorBidi" w:eastAsia="MS Mincho" w:hAnsiTheme="majorBidi" w:cstheme="majorBidi"/>
          <w:sz w:val="24"/>
          <w:szCs w:val="24"/>
          <w:lang w:eastAsia="ja-JP"/>
        </w:rPr>
        <w:t>aim</w:t>
      </w:r>
      <w:r>
        <w:rPr>
          <w:rFonts w:asciiTheme="majorBidi" w:eastAsia="MS Mincho" w:hAnsiTheme="majorBidi" w:cstheme="majorBidi"/>
          <w:sz w:val="24"/>
          <w:szCs w:val="24"/>
          <w:lang w:eastAsia="ja-JP"/>
        </w:rPr>
        <w:t xml:space="preserve"> was to </w:t>
      </w:r>
      <w:r w:rsidR="00006E33">
        <w:rPr>
          <w:rFonts w:asciiTheme="majorBidi" w:eastAsia="MS Mincho" w:hAnsiTheme="majorBidi" w:cstheme="majorBidi"/>
          <w:sz w:val="24"/>
          <w:szCs w:val="24"/>
          <w:lang w:eastAsia="ja-JP"/>
        </w:rPr>
        <w:t xml:space="preserve">evaluate </w:t>
      </w:r>
      <w:r w:rsidR="00FE1277">
        <w:rPr>
          <w:rFonts w:asciiTheme="majorBidi" w:eastAsia="MS Mincho" w:hAnsiTheme="majorBidi" w:cstheme="majorBidi"/>
          <w:sz w:val="24"/>
          <w:szCs w:val="24"/>
          <w:lang w:eastAsia="ja-JP"/>
        </w:rPr>
        <w:t xml:space="preserve">whether transcriptome analysis </w:t>
      </w:r>
      <w:r w:rsidR="00071E3F">
        <w:rPr>
          <w:rFonts w:asciiTheme="majorBidi" w:eastAsia="MS Mincho" w:hAnsiTheme="majorBidi" w:cstheme="majorBidi"/>
          <w:sz w:val="24"/>
          <w:szCs w:val="24"/>
          <w:lang w:eastAsia="ja-JP"/>
        </w:rPr>
        <w:t xml:space="preserve">would identify characteristics that </w:t>
      </w:r>
      <w:r w:rsidR="009F40D3">
        <w:rPr>
          <w:rFonts w:asciiTheme="majorBidi" w:eastAsia="MS Mincho" w:hAnsiTheme="majorBidi" w:cstheme="majorBidi"/>
          <w:sz w:val="24"/>
          <w:szCs w:val="24"/>
          <w:lang w:eastAsia="ja-JP"/>
        </w:rPr>
        <w:t xml:space="preserve">could </w:t>
      </w:r>
      <w:r w:rsidR="00071E3F">
        <w:rPr>
          <w:rFonts w:asciiTheme="majorBidi" w:eastAsia="MS Mincho" w:hAnsiTheme="majorBidi" w:cstheme="majorBidi"/>
          <w:sz w:val="24"/>
          <w:szCs w:val="24"/>
          <w:lang w:eastAsia="ja-JP"/>
        </w:rPr>
        <w:t>differentiate</w:t>
      </w:r>
      <w:r w:rsidR="00FE1277">
        <w:rPr>
          <w:rFonts w:asciiTheme="majorBidi" w:eastAsia="MS Mincho" w:hAnsiTheme="majorBidi" w:cstheme="majorBidi"/>
          <w:sz w:val="24"/>
          <w:szCs w:val="24"/>
          <w:lang w:eastAsia="ja-JP"/>
        </w:rPr>
        <w:t xml:space="preserve"> TIL</w:t>
      </w:r>
      <w:r w:rsidR="0048215E">
        <w:rPr>
          <w:rFonts w:asciiTheme="majorBidi" w:eastAsia="MS Mincho" w:hAnsiTheme="majorBidi" w:cstheme="majorBidi"/>
          <w:sz w:val="24"/>
          <w:szCs w:val="24"/>
          <w:lang w:eastAsia="ja-JP"/>
        </w:rPr>
        <w:t>s</w:t>
      </w:r>
      <w:r w:rsidR="00FE1277">
        <w:rPr>
          <w:rFonts w:asciiTheme="majorBidi" w:eastAsia="MS Mincho" w:hAnsiTheme="majorBidi" w:cstheme="majorBidi"/>
          <w:sz w:val="24"/>
          <w:szCs w:val="24"/>
          <w:lang w:eastAsia="ja-JP"/>
        </w:rPr>
        <w:t xml:space="preserve"> in </w:t>
      </w:r>
      <w:proofErr w:type="gramStart"/>
      <w:r w:rsidR="00FE1277">
        <w:rPr>
          <w:rFonts w:asciiTheme="majorBidi" w:eastAsia="MS Mincho" w:hAnsiTheme="majorBidi" w:cstheme="majorBidi"/>
          <w:sz w:val="24"/>
          <w:szCs w:val="24"/>
          <w:lang w:eastAsia="ja-JP"/>
        </w:rPr>
        <w:t>HPV</w:t>
      </w:r>
      <w:r w:rsidR="006C03BF">
        <w:rPr>
          <w:rFonts w:asciiTheme="majorBidi" w:eastAsia="MS Mincho" w:hAnsiTheme="majorBidi" w:cstheme="majorBidi"/>
          <w:sz w:val="24"/>
          <w:szCs w:val="24"/>
          <w:lang w:eastAsia="ja-JP"/>
        </w:rPr>
        <w:t>(</w:t>
      </w:r>
      <w:proofErr w:type="gramEnd"/>
      <w:r w:rsidR="00FE1277">
        <w:rPr>
          <w:rFonts w:asciiTheme="majorBidi" w:eastAsia="MS Mincho" w:hAnsiTheme="majorBidi" w:cstheme="majorBidi"/>
          <w:sz w:val="24"/>
          <w:szCs w:val="24"/>
          <w:lang w:eastAsia="ja-JP"/>
        </w:rPr>
        <w:t>+</w:t>
      </w:r>
      <w:r w:rsidR="006C03BF">
        <w:rPr>
          <w:rFonts w:asciiTheme="majorBidi" w:eastAsia="MS Mincho" w:hAnsiTheme="majorBidi" w:cstheme="majorBidi"/>
          <w:sz w:val="24"/>
          <w:szCs w:val="24"/>
          <w:lang w:eastAsia="ja-JP"/>
        </w:rPr>
        <w:t>)</w:t>
      </w:r>
      <w:r w:rsidR="00FE1277">
        <w:rPr>
          <w:rFonts w:asciiTheme="majorBidi" w:eastAsia="MS Mincho" w:hAnsiTheme="majorBidi" w:cstheme="majorBidi"/>
          <w:sz w:val="24"/>
          <w:szCs w:val="24"/>
          <w:lang w:eastAsia="ja-JP"/>
        </w:rPr>
        <w:t xml:space="preserve"> </w:t>
      </w:r>
      <w:r w:rsidR="00071E3F">
        <w:rPr>
          <w:rFonts w:asciiTheme="majorBidi" w:eastAsia="MS Mincho" w:hAnsiTheme="majorBidi" w:cstheme="majorBidi"/>
          <w:sz w:val="24"/>
          <w:szCs w:val="24"/>
          <w:lang w:eastAsia="ja-JP"/>
        </w:rPr>
        <w:t xml:space="preserve">from those in </w:t>
      </w:r>
      <w:r w:rsidR="00217519">
        <w:rPr>
          <w:rFonts w:asciiTheme="majorBidi" w:eastAsia="MS Mincho" w:hAnsiTheme="majorBidi" w:cstheme="majorBidi"/>
          <w:sz w:val="24"/>
          <w:szCs w:val="24"/>
          <w:lang w:eastAsia="ja-JP"/>
        </w:rPr>
        <w:t xml:space="preserve">HPV(-) </w:t>
      </w:r>
      <w:r w:rsidR="00153BEC">
        <w:rPr>
          <w:rFonts w:asciiTheme="majorBidi" w:eastAsia="MS Mincho" w:hAnsiTheme="majorBidi" w:cstheme="majorBidi"/>
          <w:sz w:val="24"/>
          <w:szCs w:val="24"/>
          <w:lang w:eastAsia="ja-JP"/>
        </w:rPr>
        <w:t>tumors</w:t>
      </w:r>
      <w:r w:rsidR="00FE1277">
        <w:rPr>
          <w:rFonts w:asciiTheme="majorBidi" w:eastAsia="MS Mincho" w:hAnsiTheme="majorBidi" w:cstheme="majorBidi"/>
          <w:sz w:val="24"/>
          <w:szCs w:val="24"/>
          <w:lang w:eastAsia="ja-JP"/>
        </w:rPr>
        <w:t xml:space="preserve">. We established </w:t>
      </w:r>
      <w:r w:rsidR="003A541B">
        <w:rPr>
          <w:rFonts w:asciiTheme="majorBidi" w:eastAsia="MS Mincho" w:hAnsiTheme="majorBidi" w:cstheme="majorBidi"/>
          <w:sz w:val="24"/>
          <w:szCs w:val="24"/>
          <w:lang w:eastAsia="ja-JP"/>
        </w:rPr>
        <w:t>and optimized sample</w:t>
      </w:r>
      <w:r w:rsidR="00FE1277">
        <w:rPr>
          <w:rFonts w:asciiTheme="majorBidi" w:eastAsia="MS Mincho" w:hAnsiTheme="majorBidi" w:cstheme="majorBidi"/>
          <w:sz w:val="24"/>
          <w:szCs w:val="24"/>
          <w:lang w:eastAsia="ja-JP"/>
        </w:rPr>
        <w:t xml:space="preserve"> collection from a </w:t>
      </w:r>
      <w:r w:rsidR="00217519">
        <w:rPr>
          <w:rFonts w:asciiTheme="majorBidi" w:eastAsia="MS Mincho" w:hAnsiTheme="majorBidi" w:cstheme="majorBidi"/>
          <w:sz w:val="24"/>
          <w:szCs w:val="24"/>
          <w:lang w:eastAsia="ja-JP"/>
        </w:rPr>
        <w:t xml:space="preserve">cohort of </w:t>
      </w:r>
      <w:r w:rsidR="00FE1277">
        <w:rPr>
          <w:rFonts w:asciiTheme="majorBidi" w:eastAsia="MS Mincho" w:hAnsiTheme="majorBidi" w:cstheme="majorBidi"/>
          <w:sz w:val="24"/>
          <w:szCs w:val="24"/>
          <w:lang w:eastAsia="ja-JP"/>
        </w:rPr>
        <w:t>consecutive patients under our care</w:t>
      </w:r>
      <w:r w:rsidR="00534DA1">
        <w:rPr>
          <w:rFonts w:asciiTheme="majorBidi" w:eastAsia="MS Mincho" w:hAnsiTheme="majorBidi" w:cstheme="majorBidi"/>
          <w:sz w:val="24"/>
          <w:szCs w:val="24"/>
          <w:lang w:eastAsia="ja-JP"/>
        </w:rPr>
        <w:t xml:space="preserve"> that were</w:t>
      </w:r>
      <w:r w:rsidR="001D75CC">
        <w:rPr>
          <w:rFonts w:asciiTheme="majorBidi" w:eastAsia="MS Mincho" w:hAnsiTheme="majorBidi" w:cstheme="majorBidi"/>
          <w:sz w:val="24"/>
          <w:szCs w:val="24"/>
          <w:lang w:eastAsia="ja-JP"/>
        </w:rPr>
        <w:t xml:space="preserve"> </w:t>
      </w:r>
      <w:r w:rsidR="000F3046">
        <w:rPr>
          <w:rFonts w:asciiTheme="majorBidi" w:eastAsia="MS Mincho" w:hAnsiTheme="majorBidi" w:cstheme="majorBidi"/>
          <w:sz w:val="24"/>
          <w:szCs w:val="24"/>
          <w:lang w:eastAsia="ja-JP"/>
        </w:rPr>
        <w:t>undergoing</w:t>
      </w:r>
      <w:r w:rsidR="001D75CC">
        <w:rPr>
          <w:rFonts w:asciiTheme="majorBidi" w:eastAsia="MS Mincho" w:hAnsiTheme="majorBidi" w:cstheme="majorBidi"/>
          <w:sz w:val="24"/>
          <w:szCs w:val="24"/>
          <w:lang w:eastAsia="ja-JP"/>
        </w:rPr>
        <w:t xml:space="preserve"> surgery for</w:t>
      </w:r>
      <w:r w:rsidR="00FE1277">
        <w:rPr>
          <w:rFonts w:asciiTheme="majorBidi" w:eastAsia="MS Mincho" w:hAnsiTheme="majorBidi" w:cstheme="majorBidi"/>
          <w:sz w:val="24"/>
          <w:szCs w:val="24"/>
          <w:lang w:eastAsia="ja-JP"/>
        </w:rPr>
        <w:t xml:space="preserve"> HNSCC. </w:t>
      </w:r>
      <w:r w:rsidR="00534DA1">
        <w:rPr>
          <w:rFonts w:asciiTheme="majorBidi" w:eastAsia="MS Mincho" w:hAnsiTheme="majorBidi" w:cstheme="majorBidi"/>
          <w:sz w:val="24"/>
          <w:szCs w:val="24"/>
          <w:lang w:eastAsia="ja-JP"/>
        </w:rPr>
        <w:t>Tumor s</w:t>
      </w:r>
      <w:r w:rsidR="00FE1277">
        <w:rPr>
          <w:rFonts w:asciiTheme="majorBidi" w:eastAsia="MS Mincho" w:hAnsiTheme="majorBidi" w:cstheme="majorBidi"/>
          <w:sz w:val="24"/>
          <w:szCs w:val="24"/>
          <w:lang w:eastAsia="ja-JP"/>
        </w:rPr>
        <w:t>amples were processed</w:t>
      </w:r>
      <w:r w:rsidR="00534DA1">
        <w:rPr>
          <w:rFonts w:asciiTheme="majorBidi" w:eastAsia="MS Mincho" w:hAnsiTheme="majorBidi" w:cstheme="majorBidi"/>
          <w:sz w:val="24"/>
          <w:szCs w:val="24"/>
          <w:lang w:eastAsia="ja-JP"/>
        </w:rPr>
        <w:t xml:space="preserve"> according to </w:t>
      </w:r>
      <w:r w:rsidR="00FE1277">
        <w:rPr>
          <w:rFonts w:asciiTheme="majorBidi" w:eastAsia="MS Mincho" w:hAnsiTheme="majorBidi" w:cstheme="majorBidi"/>
          <w:sz w:val="24"/>
          <w:szCs w:val="24"/>
          <w:lang w:eastAsia="ja-JP"/>
        </w:rPr>
        <w:t>controlled standard operating procedure</w:t>
      </w:r>
      <w:r w:rsidR="00534DA1">
        <w:rPr>
          <w:rFonts w:asciiTheme="majorBidi" w:eastAsia="MS Mincho" w:hAnsiTheme="majorBidi" w:cstheme="majorBidi"/>
          <w:sz w:val="24"/>
          <w:szCs w:val="24"/>
          <w:lang w:eastAsia="ja-JP"/>
        </w:rPr>
        <w:t>s</w:t>
      </w:r>
      <w:r w:rsidR="00FE1277">
        <w:rPr>
          <w:rFonts w:asciiTheme="majorBidi" w:eastAsia="MS Mincho" w:hAnsiTheme="majorBidi" w:cstheme="majorBidi"/>
          <w:sz w:val="24"/>
          <w:szCs w:val="24"/>
          <w:lang w:eastAsia="ja-JP"/>
        </w:rPr>
        <w:t xml:space="preserve"> and evaluated </w:t>
      </w:r>
      <w:r w:rsidR="00534DA1">
        <w:rPr>
          <w:rFonts w:asciiTheme="majorBidi" w:eastAsia="MS Mincho" w:hAnsiTheme="majorBidi" w:cstheme="majorBidi"/>
          <w:sz w:val="24"/>
          <w:szCs w:val="24"/>
          <w:lang w:eastAsia="ja-JP"/>
        </w:rPr>
        <w:t xml:space="preserve">both </w:t>
      </w:r>
      <w:r w:rsidR="00FE1277">
        <w:rPr>
          <w:rFonts w:asciiTheme="majorBidi" w:eastAsia="MS Mincho" w:hAnsiTheme="majorBidi" w:cstheme="majorBidi"/>
          <w:sz w:val="24"/>
          <w:szCs w:val="24"/>
          <w:lang w:eastAsia="ja-JP"/>
        </w:rPr>
        <w:t xml:space="preserve">morphologically </w:t>
      </w:r>
      <w:r w:rsidR="00AE1B73">
        <w:rPr>
          <w:rFonts w:asciiTheme="majorBidi" w:eastAsia="MS Mincho" w:hAnsiTheme="majorBidi" w:cstheme="majorBidi"/>
          <w:sz w:val="24"/>
          <w:szCs w:val="24"/>
          <w:lang w:eastAsia="ja-JP"/>
        </w:rPr>
        <w:t xml:space="preserve">and </w:t>
      </w:r>
      <w:r w:rsidR="00FE1277">
        <w:rPr>
          <w:rFonts w:asciiTheme="majorBidi" w:eastAsia="MS Mincho" w:hAnsiTheme="majorBidi" w:cstheme="majorBidi"/>
          <w:sz w:val="24"/>
          <w:szCs w:val="24"/>
          <w:lang w:eastAsia="ja-JP"/>
        </w:rPr>
        <w:t xml:space="preserve">by immunohistochemistry </w:t>
      </w:r>
      <w:r w:rsidR="00D63009">
        <w:rPr>
          <w:rFonts w:asciiTheme="majorBidi" w:eastAsia="MS Mincho" w:hAnsiTheme="majorBidi" w:cstheme="majorBidi"/>
          <w:sz w:val="24"/>
          <w:szCs w:val="24"/>
          <w:lang w:eastAsia="ja-JP"/>
        </w:rPr>
        <w:t xml:space="preserve">(IHC) </w:t>
      </w:r>
      <w:r w:rsidR="00FE1277">
        <w:rPr>
          <w:rFonts w:asciiTheme="majorBidi" w:eastAsia="MS Mincho" w:hAnsiTheme="majorBidi" w:cstheme="majorBidi"/>
          <w:sz w:val="24"/>
          <w:szCs w:val="24"/>
          <w:lang w:eastAsia="ja-JP"/>
        </w:rPr>
        <w:t>on the one hand</w:t>
      </w:r>
      <w:r w:rsidR="00B426E5">
        <w:rPr>
          <w:rFonts w:asciiTheme="majorBidi" w:eastAsia="MS Mincho" w:hAnsiTheme="majorBidi" w:cstheme="majorBidi"/>
          <w:sz w:val="24"/>
          <w:szCs w:val="24"/>
          <w:lang w:eastAsia="ja-JP"/>
        </w:rPr>
        <w:t>,</w:t>
      </w:r>
      <w:r w:rsidR="00FE1277">
        <w:rPr>
          <w:rFonts w:asciiTheme="majorBidi" w:eastAsia="MS Mincho" w:hAnsiTheme="majorBidi" w:cstheme="majorBidi"/>
          <w:sz w:val="24"/>
          <w:szCs w:val="24"/>
          <w:lang w:eastAsia="ja-JP"/>
        </w:rPr>
        <w:t xml:space="preserve"> and by</w:t>
      </w:r>
      <w:r w:rsidR="006C03BF">
        <w:rPr>
          <w:rFonts w:asciiTheme="majorBidi" w:eastAsia="MS Mincho" w:hAnsiTheme="majorBidi" w:cstheme="majorBidi"/>
          <w:sz w:val="24"/>
          <w:szCs w:val="24"/>
          <w:lang w:eastAsia="ja-JP"/>
        </w:rPr>
        <w:t xml:space="preserve"> </w:t>
      </w:r>
      <w:r w:rsidR="00FE1277">
        <w:rPr>
          <w:rFonts w:asciiTheme="majorBidi" w:eastAsia="MS Mincho" w:hAnsiTheme="majorBidi" w:cstheme="majorBidi"/>
          <w:sz w:val="24"/>
          <w:szCs w:val="24"/>
          <w:lang w:eastAsia="ja-JP"/>
        </w:rPr>
        <w:t>RNA</w:t>
      </w:r>
      <w:r w:rsidR="008078C2">
        <w:rPr>
          <w:rFonts w:asciiTheme="majorBidi" w:eastAsia="MS Mincho" w:hAnsiTheme="majorBidi" w:cstheme="majorBidi"/>
          <w:sz w:val="24"/>
          <w:szCs w:val="24"/>
          <w:lang w:eastAsia="ja-JP"/>
        </w:rPr>
        <w:t>-</w:t>
      </w:r>
      <w:proofErr w:type="spellStart"/>
      <w:r w:rsidR="008078C2">
        <w:rPr>
          <w:rFonts w:asciiTheme="majorBidi" w:eastAsia="MS Mincho" w:hAnsiTheme="majorBidi" w:cstheme="majorBidi"/>
          <w:sz w:val="24"/>
          <w:szCs w:val="24"/>
          <w:lang w:eastAsia="ja-JP"/>
        </w:rPr>
        <w:t>Seq</w:t>
      </w:r>
      <w:proofErr w:type="spellEnd"/>
      <w:r w:rsidR="008078C2">
        <w:rPr>
          <w:rFonts w:asciiTheme="majorBidi" w:eastAsia="MS Mincho" w:hAnsiTheme="majorBidi" w:cstheme="majorBidi"/>
          <w:sz w:val="24"/>
          <w:szCs w:val="24"/>
          <w:lang w:eastAsia="ja-JP"/>
        </w:rPr>
        <w:t xml:space="preserve"> </w:t>
      </w:r>
      <w:r w:rsidR="003A541B">
        <w:rPr>
          <w:rFonts w:asciiTheme="majorBidi" w:eastAsia="MS Mincho" w:hAnsiTheme="majorBidi" w:cstheme="majorBidi"/>
          <w:sz w:val="24"/>
          <w:szCs w:val="24"/>
          <w:lang w:eastAsia="ja-JP"/>
        </w:rPr>
        <w:t xml:space="preserve">to </w:t>
      </w:r>
      <w:r w:rsidR="00534DA1">
        <w:rPr>
          <w:rFonts w:asciiTheme="majorBidi" w:eastAsia="MS Mincho" w:hAnsiTheme="majorBidi" w:cstheme="majorBidi"/>
          <w:sz w:val="24"/>
          <w:szCs w:val="24"/>
          <w:lang w:eastAsia="ja-JP"/>
        </w:rPr>
        <w:t xml:space="preserve">determine </w:t>
      </w:r>
      <w:r w:rsidR="00FE1277">
        <w:rPr>
          <w:rFonts w:asciiTheme="majorBidi" w:eastAsia="MS Mincho" w:hAnsiTheme="majorBidi" w:cstheme="majorBidi"/>
          <w:sz w:val="24"/>
          <w:szCs w:val="24"/>
          <w:lang w:eastAsia="ja-JP"/>
        </w:rPr>
        <w:t xml:space="preserve">whole </w:t>
      </w:r>
      <w:proofErr w:type="spellStart"/>
      <w:r w:rsidR="00153BEC">
        <w:rPr>
          <w:rFonts w:asciiTheme="majorBidi" w:eastAsia="MS Mincho" w:hAnsiTheme="majorBidi" w:cstheme="majorBidi"/>
          <w:sz w:val="24"/>
          <w:szCs w:val="24"/>
          <w:lang w:eastAsia="ja-JP"/>
        </w:rPr>
        <w:t>tumor</w:t>
      </w:r>
      <w:proofErr w:type="spellEnd"/>
      <w:r w:rsidR="00FE1277">
        <w:rPr>
          <w:rFonts w:asciiTheme="majorBidi" w:eastAsia="MS Mincho" w:hAnsiTheme="majorBidi" w:cstheme="majorBidi"/>
          <w:sz w:val="24"/>
          <w:szCs w:val="24"/>
          <w:lang w:eastAsia="ja-JP"/>
        </w:rPr>
        <w:t xml:space="preserve"> transcriptomes</w:t>
      </w:r>
      <w:r w:rsidR="00071E3F">
        <w:rPr>
          <w:rFonts w:asciiTheme="majorBidi" w:eastAsia="MS Mincho" w:hAnsiTheme="majorBidi" w:cstheme="majorBidi"/>
          <w:sz w:val="24"/>
          <w:szCs w:val="24"/>
          <w:lang w:eastAsia="ja-JP"/>
        </w:rPr>
        <w:t xml:space="preserve"> on the other</w:t>
      </w:r>
      <w:r w:rsidR="00FE1277">
        <w:rPr>
          <w:rFonts w:asciiTheme="majorBidi" w:eastAsia="MS Mincho" w:hAnsiTheme="majorBidi" w:cstheme="majorBidi"/>
          <w:sz w:val="24"/>
          <w:szCs w:val="24"/>
          <w:lang w:eastAsia="ja-JP"/>
        </w:rPr>
        <w:t xml:space="preserve">. </w:t>
      </w:r>
      <w:r w:rsidR="00EF5DFA">
        <w:rPr>
          <w:rFonts w:asciiTheme="majorBidi" w:eastAsia="MS Mincho" w:hAnsiTheme="majorBidi" w:cstheme="majorBidi"/>
          <w:sz w:val="24"/>
          <w:szCs w:val="24"/>
          <w:lang w:eastAsia="ja-JP"/>
        </w:rPr>
        <w:t xml:space="preserve">We </w:t>
      </w:r>
      <w:r w:rsidR="00BF0D72">
        <w:rPr>
          <w:rFonts w:asciiTheme="majorBidi" w:eastAsia="MS Mincho" w:hAnsiTheme="majorBidi" w:cstheme="majorBidi"/>
          <w:sz w:val="24"/>
          <w:szCs w:val="24"/>
          <w:lang w:eastAsia="ja-JP"/>
        </w:rPr>
        <w:t xml:space="preserve">demonstrated </w:t>
      </w:r>
      <w:r w:rsidR="00EF5DFA">
        <w:rPr>
          <w:rFonts w:asciiTheme="majorBidi" w:eastAsia="MS Mincho" w:hAnsiTheme="majorBidi" w:cstheme="majorBidi"/>
          <w:sz w:val="24"/>
          <w:szCs w:val="24"/>
          <w:lang w:eastAsia="ja-JP"/>
        </w:rPr>
        <w:t>that after correction for the number of immune cells</w:t>
      </w:r>
      <w:r w:rsidR="006E4B0D">
        <w:rPr>
          <w:rFonts w:asciiTheme="majorBidi" w:eastAsia="MS Mincho" w:hAnsiTheme="majorBidi" w:cstheme="majorBidi"/>
          <w:sz w:val="24"/>
          <w:szCs w:val="24"/>
          <w:lang w:eastAsia="ja-JP"/>
        </w:rPr>
        <w:t xml:space="preserve"> infiltrating the tumors</w:t>
      </w:r>
      <w:r w:rsidR="00EF5DFA">
        <w:rPr>
          <w:rFonts w:asciiTheme="majorBidi" w:eastAsia="MS Mincho" w:hAnsiTheme="majorBidi" w:cstheme="majorBidi"/>
          <w:sz w:val="24"/>
          <w:szCs w:val="24"/>
          <w:lang w:eastAsia="ja-JP"/>
        </w:rPr>
        <w:t xml:space="preserve">, the T-cell signature between </w:t>
      </w:r>
      <w:proofErr w:type="gramStart"/>
      <w:r w:rsidR="00EF5DFA">
        <w:rPr>
          <w:rFonts w:asciiTheme="majorBidi" w:eastAsia="MS Mincho" w:hAnsiTheme="majorBidi" w:cstheme="majorBidi"/>
          <w:sz w:val="24"/>
          <w:szCs w:val="24"/>
          <w:lang w:eastAsia="ja-JP"/>
        </w:rPr>
        <w:t>HPV(</w:t>
      </w:r>
      <w:proofErr w:type="gramEnd"/>
      <w:r w:rsidR="00EF5DFA">
        <w:rPr>
          <w:rFonts w:asciiTheme="majorBidi" w:eastAsia="MS Mincho" w:hAnsiTheme="majorBidi" w:cstheme="majorBidi"/>
          <w:sz w:val="24"/>
          <w:szCs w:val="24"/>
          <w:lang w:eastAsia="ja-JP"/>
        </w:rPr>
        <w:t xml:space="preserve">+) and HPV(-) </w:t>
      </w:r>
      <w:r w:rsidR="009F40D3">
        <w:rPr>
          <w:rFonts w:asciiTheme="majorBidi" w:eastAsia="MS Mincho" w:hAnsiTheme="majorBidi" w:cstheme="majorBidi"/>
          <w:sz w:val="24"/>
          <w:szCs w:val="24"/>
          <w:lang w:eastAsia="ja-JP"/>
        </w:rPr>
        <w:t>tumo</w:t>
      </w:r>
      <w:r w:rsidR="00744882">
        <w:rPr>
          <w:rFonts w:asciiTheme="majorBidi" w:eastAsia="MS Mincho" w:hAnsiTheme="majorBidi" w:cstheme="majorBidi"/>
          <w:sz w:val="24"/>
          <w:szCs w:val="24"/>
          <w:lang w:eastAsia="ja-JP"/>
        </w:rPr>
        <w:t xml:space="preserve">rs </w:t>
      </w:r>
      <w:r w:rsidR="00AE1B73">
        <w:rPr>
          <w:rFonts w:asciiTheme="majorBidi" w:eastAsia="MS Mincho" w:hAnsiTheme="majorBidi" w:cstheme="majorBidi"/>
          <w:sz w:val="24"/>
          <w:szCs w:val="24"/>
          <w:lang w:eastAsia="ja-JP"/>
        </w:rPr>
        <w:t xml:space="preserve">was </w:t>
      </w:r>
      <w:r w:rsidR="00EF5DFA">
        <w:rPr>
          <w:rFonts w:asciiTheme="majorBidi" w:eastAsia="MS Mincho" w:hAnsiTheme="majorBidi" w:cstheme="majorBidi"/>
          <w:sz w:val="24"/>
          <w:szCs w:val="24"/>
          <w:lang w:eastAsia="ja-JP"/>
        </w:rPr>
        <w:lastRenderedPageBreak/>
        <w:t xml:space="preserve">very similar. </w:t>
      </w:r>
      <w:r w:rsidR="00217519">
        <w:rPr>
          <w:rFonts w:asciiTheme="majorBidi" w:eastAsia="MS Mincho" w:hAnsiTheme="majorBidi" w:cstheme="majorBidi"/>
          <w:sz w:val="24"/>
          <w:szCs w:val="24"/>
          <w:lang w:eastAsia="ja-JP"/>
        </w:rPr>
        <w:t xml:space="preserve">By </w:t>
      </w:r>
      <w:r w:rsidR="00EF5DFA">
        <w:rPr>
          <w:rFonts w:asciiTheme="majorBidi" w:eastAsia="MS Mincho" w:hAnsiTheme="majorBidi" w:cstheme="majorBidi"/>
          <w:sz w:val="24"/>
          <w:szCs w:val="24"/>
          <w:lang w:eastAsia="ja-JP"/>
        </w:rPr>
        <w:t>contrast, B</w:t>
      </w:r>
      <w:r w:rsidR="009203F9">
        <w:rPr>
          <w:rFonts w:asciiTheme="majorBidi" w:eastAsia="MS Mincho" w:hAnsiTheme="majorBidi" w:cstheme="majorBidi"/>
          <w:sz w:val="24"/>
          <w:szCs w:val="24"/>
          <w:lang w:eastAsia="ja-JP"/>
        </w:rPr>
        <w:t>-</w:t>
      </w:r>
      <w:r w:rsidR="003A4255">
        <w:rPr>
          <w:rFonts w:asciiTheme="majorBidi" w:eastAsia="MS Mincho" w:hAnsiTheme="majorBidi" w:cstheme="majorBidi"/>
          <w:sz w:val="24"/>
          <w:szCs w:val="24"/>
          <w:lang w:eastAsia="ja-JP"/>
        </w:rPr>
        <w:t>cell</w:t>
      </w:r>
      <w:r w:rsidR="00D52664">
        <w:rPr>
          <w:rFonts w:asciiTheme="majorBidi" w:eastAsia="MS Mincho" w:hAnsiTheme="majorBidi" w:cstheme="majorBidi"/>
          <w:sz w:val="24"/>
          <w:szCs w:val="24"/>
          <w:lang w:eastAsia="ja-JP"/>
        </w:rPr>
        <w:t xml:space="preserve"> associated </w:t>
      </w:r>
      <w:r w:rsidR="006E4B0D">
        <w:rPr>
          <w:rFonts w:asciiTheme="majorBidi" w:eastAsia="MS Mincho" w:hAnsiTheme="majorBidi" w:cstheme="majorBidi"/>
          <w:sz w:val="24"/>
          <w:szCs w:val="24"/>
          <w:lang w:eastAsia="ja-JP"/>
        </w:rPr>
        <w:t xml:space="preserve">genes </w:t>
      </w:r>
      <w:r w:rsidR="00EF5DFA">
        <w:rPr>
          <w:rFonts w:asciiTheme="majorBidi" w:eastAsia="MS Mincho" w:hAnsiTheme="majorBidi" w:cstheme="majorBidi"/>
          <w:sz w:val="24"/>
          <w:szCs w:val="24"/>
          <w:lang w:eastAsia="ja-JP"/>
        </w:rPr>
        <w:t>emerged as differential</w:t>
      </w:r>
      <w:r w:rsidR="004E2AB4">
        <w:rPr>
          <w:rFonts w:asciiTheme="majorBidi" w:eastAsia="MS Mincho" w:hAnsiTheme="majorBidi" w:cstheme="majorBidi"/>
          <w:sz w:val="24"/>
          <w:szCs w:val="24"/>
          <w:lang w:eastAsia="ja-JP"/>
        </w:rPr>
        <w:t>ly expressed</w:t>
      </w:r>
      <w:r w:rsidR="00AE1B73">
        <w:rPr>
          <w:rFonts w:asciiTheme="majorBidi" w:eastAsia="MS Mincho" w:hAnsiTheme="majorBidi" w:cstheme="majorBidi"/>
          <w:sz w:val="24"/>
          <w:szCs w:val="24"/>
          <w:lang w:eastAsia="ja-JP"/>
        </w:rPr>
        <w:t>. H</w:t>
      </w:r>
      <w:r w:rsidR="006A36C2">
        <w:rPr>
          <w:rFonts w:asciiTheme="majorBidi" w:eastAsia="MS Mincho" w:hAnsiTheme="majorBidi" w:cstheme="majorBidi"/>
          <w:sz w:val="24"/>
          <w:szCs w:val="24"/>
          <w:lang w:eastAsia="ja-JP"/>
        </w:rPr>
        <w:t xml:space="preserve">igh expression of these genes </w:t>
      </w:r>
      <w:r w:rsidR="006E4B0D">
        <w:rPr>
          <w:rFonts w:asciiTheme="majorBidi" w:eastAsia="MS Mincho" w:hAnsiTheme="majorBidi" w:cstheme="majorBidi"/>
          <w:sz w:val="24"/>
          <w:szCs w:val="24"/>
          <w:lang w:eastAsia="ja-JP"/>
        </w:rPr>
        <w:t xml:space="preserve">proved </w:t>
      </w:r>
      <w:r w:rsidR="00AE1B73">
        <w:rPr>
          <w:rFonts w:asciiTheme="majorBidi" w:eastAsia="MS Mincho" w:hAnsiTheme="majorBidi" w:cstheme="majorBidi"/>
          <w:sz w:val="24"/>
          <w:szCs w:val="24"/>
          <w:lang w:eastAsia="ja-JP"/>
        </w:rPr>
        <w:t xml:space="preserve">to be </w:t>
      </w:r>
      <w:r w:rsidR="004E2AB4">
        <w:rPr>
          <w:rFonts w:asciiTheme="majorBidi" w:eastAsia="MS Mincho" w:hAnsiTheme="majorBidi" w:cstheme="majorBidi"/>
          <w:sz w:val="24"/>
          <w:szCs w:val="24"/>
          <w:lang w:eastAsia="ja-JP"/>
        </w:rPr>
        <w:t>a</w:t>
      </w:r>
      <w:r w:rsidR="00EF5DFA">
        <w:rPr>
          <w:rFonts w:asciiTheme="majorBidi" w:eastAsia="MS Mincho" w:hAnsiTheme="majorBidi" w:cstheme="majorBidi"/>
          <w:sz w:val="24"/>
          <w:szCs w:val="24"/>
          <w:lang w:eastAsia="ja-JP"/>
        </w:rPr>
        <w:t xml:space="preserve"> distinguishing </w:t>
      </w:r>
      <w:r w:rsidR="002A7C9C">
        <w:rPr>
          <w:rFonts w:asciiTheme="majorBidi" w:eastAsia="MS Mincho" w:hAnsiTheme="majorBidi" w:cstheme="majorBidi"/>
          <w:sz w:val="24"/>
          <w:szCs w:val="24"/>
          <w:lang w:eastAsia="ja-JP"/>
        </w:rPr>
        <w:t xml:space="preserve">immunological </w:t>
      </w:r>
      <w:r w:rsidR="00EF5DFA">
        <w:rPr>
          <w:rFonts w:asciiTheme="majorBidi" w:eastAsia="MS Mincho" w:hAnsiTheme="majorBidi" w:cstheme="majorBidi"/>
          <w:sz w:val="24"/>
          <w:szCs w:val="24"/>
          <w:lang w:eastAsia="ja-JP"/>
        </w:rPr>
        <w:t xml:space="preserve">feature of </w:t>
      </w:r>
      <w:proofErr w:type="gramStart"/>
      <w:r w:rsidR="00EF5DFA">
        <w:rPr>
          <w:rFonts w:asciiTheme="majorBidi" w:eastAsia="MS Mincho" w:hAnsiTheme="majorBidi" w:cstheme="majorBidi"/>
          <w:sz w:val="24"/>
          <w:szCs w:val="24"/>
          <w:lang w:eastAsia="ja-JP"/>
        </w:rPr>
        <w:t>HPV(</w:t>
      </w:r>
      <w:proofErr w:type="gramEnd"/>
      <w:r w:rsidR="00EF5DFA">
        <w:rPr>
          <w:rFonts w:asciiTheme="majorBidi" w:eastAsia="MS Mincho" w:hAnsiTheme="majorBidi" w:cstheme="majorBidi"/>
          <w:sz w:val="24"/>
          <w:szCs w:val="24"/>
          <w:lang w:eastAsia="ja-JP"/>
        </w:rPr>
        <w:t>+) HNSCC</w:t>
      </w:r>
      <w:r w:rsidR="00172F06">
        <w:rPr>
          <w:rFonts w:asciiTheme="majorBidi" w:eastAsia="MS Mincho" w:hAnsiTheme="majorBidi" w:cstheme="majorBidi"/>
          <w:sz w:val="24"/>
          <w:szCs w:val="24"/>
          <w:lang w:eastAsia="ja-JP"/>
        </w:rPr>
        <w:t>,</w:t>
      </w:r>
      <w:r w:rsidR="00EF5DFA" w:rsidRPr="00E55BD6">
        <w:rPr>
          <w:rFonts w:asciiTheme="majorBidi" w:eastAsia="MS Mincho" w:hAnsiTheme="majorBidi" w:cstheme="majorBidi"/>
          <w:sz w:val="24"/>
          <w:szCs w:val="24"/>
          <w:lang w:eastAsia="ja-JP"/>
        </w:rPr>
        <w:t xml:space="preserve"> </w:t>
      </w:r>
      <w:r w:rsidR="006E4B0D">
        <w:rPr>
          <w:rFonts w:asciiTheme="majorBidi" w:eastAsia="MS Mincho" w:hAnsiTheme="majorBidi" w:cstheme="majorBidi"/>
          <w:sz w:val="24"/>
          <w:szCs w:val="24"/>
          <w:lang w:eastAsia="ja-JP"/>
        </w:rPr>
        <w:t>suggesting</w:t>
      </w:r>
      <w:r w:rsidR="00006E33">
        <w:rPr>
          <w:rFonts w:asciiTheme="majorBidi" w:eastAsia="MS Mincho" w:hAnsiTheme="majorBidi" w:cstheme="majorBidi"/>
          <w:sz w:val="24"/>
          <w:szCs w:val="24"/>
          <w:lang w:eastAsia="ja-JP"/>
        </w:rPr>
        <w:t xml:space="preserve"> </w:t>
      </w:r>
      <w:r w:rsidR="00EF5DFA">
        <w:rPr>
          <w:rFonts w:asciiTheme="majorBidi" w:eastAsia="MS Mincho" w:hAnsiTheme="majorBidi" w:cstheme="majorBidi"/>
          <w:sz w:val="24"/>
          <w:szCs w:val="24"/>
          <w:lang w:eastAsia="ja-JP"/>
        </w:rPr>
        <w:t xml:space="preserve">a </w:t>
      </w:r>
      <w:r w:rsidR="00006E33">
        <w:rPr>
          <w:rFonts w:asciiTheme="majorBidi" w:eastAsia="MS Mincho" w:hAnsiTheme="majorBidi" w:cstheme="majorBidi"/>
          <w:sz w:val="24"/>
          <w:szCs w:val="24"/>
          <w:lang w:eastAsia="ja-JP"/>
        </w:rPr>
        <w:t xml:space="preserve">fundamental </w:t>
      </w:r>
      <w:r w:rsidR="00EF5DFA">
        <w:rPr>
          <w:rFonts w:asciiTheme="majorBidi" w:eastAsia="MS Mincho" w:hAnsiTheme="majorBidi" w:cstheme="majorBidi"/>
          <w:sz w:val="24"/>
          <w:szCs w:val="24"/>
          <w:lang w:eastAsia="ja-JP"/>
        </w:rPr>
        <w:t xml:space="preserve">biological </w:t>
      </w:r>
      <w:r w:rsidR="00006E33">
        <w:rPr>
          <w:rFonts w:asciiTheme="majorBidi" w:eastAsia="MS Mincho" w:hAnsiTheme="majorBidi" w:cstheme="majorBidi"/>
          <w:sz w:val="24"/>
          <w:szCs w:val="24"/>
          <w:lang w:eastAsia="ja-JP"/>
        </w:rPr>
        <w:t>difference in</w:t>
      </w:r>
      <w:r w:rsidR="00EF5DFA">
        <w:rPr>
          <w:rFonts w:asciiTheme="majorBidi" w:eastAsia="MS Mincho" w:hAnsiTheme="majorBidi" w:cstheme="majorBidi"/>
          <w:sz w:val="24"/>
          <w:szCs w:val="24"/>
          <w:lang w:eastAsia="ja-JP"/>
        </w:rPr>
        <w:t xml:space="preserve"> </w:t>
      </w:r>
      <w:r w:rsidR="00006E33">
        <w:rPr>
          <w:rFonts w:asciiTheme="majorBidi" w:eastAsia="MS Mincho" w:hAnsiTheme="majorBidi" w:cstheme="majorBidi"/>
          <w:sz w:val="24"/>
          <w:szCs w:val="24"/>
          <w:lang w:eastAsia="ja-JP"/>
        </w:rPr>
        <w:t>adaptive immune responses</w:t>
      </w:r>
      <w:r w:rsidR="00EF5DFA">
        <w:rPr>
          <w:rFonts w:asciiTheme="majorBidi" w:eastAsia="MS Mincho" w:hAnsiTheme="majorBidi" w:cstheme="majorBidi"/>
          <w:sz w:val="24"/>
          <w:szCs w:val="24"/>
          <w:lang w:eastAsia="ja-JP"/>
        </w:rPr>
        <w:t xml:space="preserve"> </w:t>
      </w:r>
      <w:r w:rsidR="00006E33">
        <w:rPr>
          <w:rFonts w:asciiTheme="majorBidi" w:eastAsia="MS Mincho" w:hAnsiTheme="majorBidi" w:cstheme="majorBidi"/>
          <w:sz w:val="24"/>
          <w:szCs w:val="24"/>
          <w:lang w:eastAsia="ja-JP"/>
        </w:rPr>
        <w:t>against</w:t>
      </w:r>
      <w:r w:rsidR="00EF5DFA">
        <w:rPr>
          <w:rFonts w:asciiTheme="majorBidi" w:eastAsia="MS Mincho" w:hAnsiTheme="majorBidi" w:cstheme="majorBidi"/>
          <w:sz w:val="24"/>
          <w:szCs w:val="24"/>
          <w:lang w:eastAsia="ja-JP"/>
        </w:rPr>
        <w:t xml:space="preserve"> </w:t>
      </w:r>
      <w:r w:rsidR="00172F06">
        <w:rPr>
          <w:rFonts w:asciiTheme="majorBidi" w:eastAsia="MS Mincho" w:hAnsiTheme="majorBidi" w:cstheme="majorBidi"/>
          <w:sz w:val="24"/>
          <w:szCs w:val="24"/>
          <w:lang w:eastAsia="ja-JP"/>
        </w:rPr>
        <w:t xml:space="preserve">virally </w:t>
      </w:r>
      <w:r w:rsidR="00EF5DFA">
        <w:rPr>
          <w:rFonts w:asciiTheme="majorBidi" w:eastAsia="MS Mincho" w:hAnsiTheme="majorBidi" w:cstheme="majorBidi"/>
          <w:sz w:val="24"/>
          <w:szCs w:val="24"/>
          <w:lang w:eastAsia="ja-JP"/>
        </w:rPr>
        <w:t>driven versus vir</w:t>
      </w:r>
      <w:r w:rsidR="002A7C9C">
        <w:rPr>
          <w:rFonts w:asciiTheme="majorBidi" w:eastAsia="MS Mincho" w:hAnsiTheme="majorBidi" w:cstheme="majorBidi"/>
          <w:sz w:val="24"/>
          <w:szCs w:val="24"/>
          <w:lang w:eastAsia="ja-JP"/>
        </w:rPr>
        <w:t>us</w:t>
      </w:r>
      <w:r w:rsidR="00EF5DFA">
        <w:rPr>
          <w:rFonts w:asciiTheme="majorBidi" w:eastAsia="MS Mincho" w:hAnsiTheme="majorBidi" w:cstheme="majorBidi"/>
          <w:sz w:val="24"/>
          <w:szCs w:val="24"/>
          <w:lang w:eastAsia="ja-JP"/>
        </w:rPr>
        <w:t xml:space="preserve">-independent </w:t>
      </w:r>
      <w:r w:rsidR="00153BEC">
        <w:rPr>
          <w:rFonts w:asciiTheme="majorBidi" w:eastAsia="MS Mincho" w:hAnsiTheme="majorBidi" w:cstheme="majorBidi"/>
          <w:sz w:val="24"/>
          <w:szCs w:val="24"/>
          <w:lang w:eastAsia="ja-JP"/>
        </w:rPr>
        <w:t>tumors</w:t>
      </w:r>
      <w:r w:rsidR="00EF5DFA">
        <w:rPr>
          <w:rFonts w:asciiTheme="majorBidi" w:eastAsia="MS Mincho" w:hAnsiTheme="majorBidi" w:cstheme="majorBidi"/>
          <w:sz w:val="24"/>
          <w:szCs w:val="24"/>
          <w:lang w:eastAsia="ja-JP"/>
        </w:rPr>
        <w:t>.</w:t>
      </w:r>
      <w:r w:rsidR="009F3A99">
        <w:rPr>
          <w:rFonts w:asciiTheme="majorBidi" w:eastAsia="MS Mincho" w:hAnsiTheme="majorBidi" w:cstheme="majorBidi"/>
          <w:sz w:val="24"/>
          <w:szCs w:val="24"/>
          <w:lang w:eastAsia="ja-JP"/>
        </w:rPr>
        <w:t xml:space="preserve"> We were able to verify our findings in a large publicly available dataset from TCGA</w:t>
      </w:r>
      <w:r w:rsidR="00905FA7">
        <w:rPr>
          <w:rFonts w:asciiTheme="majorBidi" w:eastAsia="MS Mincho" w:hAnsiTheme="majorBidi" w:cstheme="majorBidi"/>
          <w:sz w:val="24"/>
          <w:szCs w:val="24"/>
          <w:lang w:eastAsia="ja-JP"/>
        </w:rPr>
        <w:t xml:space="preserve"> (HNSC)</w:t>
      </w:r>
      <w:r w:rsidR="009203F9">
        <w:rPr>
          <w:rFonts w:asciiTheme="majorBidi" w:eastAsia="MS Mincho" w:hAnsiTheme="majorBidi" w:cstheme="majorBidi"/>
          <w:sz w:val="24"/>
          <w:szCs w:val="24"/>
          <w:lang w:eastAsia="ja-JP"/>
        </w:rPr>
        <w:t xml:space="preserve"> and also</w:t>
      </w:r>
      <w:r w:rsidR="009203F9" w:rsidRPr="009203F9">
        <w:rPr>
          <w:rFonts w:asciiTheme="majorBidi" w:eastAsia="MS Mincho" w:hAnsiTheme="majorBidi" w:cstheme="majorBidi"/>
          <w:sz w:val="24"/>
          <w:szCs w:val="24"/>
          <w:lang w:eastAsia="ja-JP"/>
        </w:rPr>
        <w:t xml:space="preserve"> </w:t>
      </w:r>
      <w:r w:rsidR="009203F9">
        <w:rPr>
          <w:rFonts w:asciiTheme="majorBidi" w:eastAsia="MS Mincho" w:hAnsiTheme="majorBidi" w:cstheme="majorBidi"/>
          <w:sz w:val="24"/>
          <w:szCs w:val="24"/>
          <w:lang w:eastAsia="ja-JP"/>
        </w:rPr>
        <w:t>by RT-qPCR of the key DEG</w:t>
      </w:r>
      <w:r w:rsidR="00905FA7">
        <w:rPr>
          <w:rFonts w:asciiTheme="majorBidi" w:eastAsia="MS Mincho" w:hAnsiTheme="majorBidi" w:cstheme="majorBidi"/>
          <w:sz w:val="24"/>
          <w:szCs w:val="24"/>
          <w:lang w:eastAsia="ja-JP"/>
        </w:rPr>
        <w:t>s</w:t>
      </w:r>
      <w:r w:rsidR="009203F9">
        <w:rPr>
          <w:rStyle w:val="CommentReference"/>
        </w:rPr>
        <w:t>.</w:t>
      </w:r>
    </w:p>
    <w:p w14:paraId="07E38F77" w14:textId="77777777" w:rsidR="009F2C51" w:rsidRDefault="009F2C51">
      <w:pPr>
        <w:rPr>
          <w:rStyle w:val="CommentReference"/>
        </w:rPr>
      </w:pPr>
      <w:r>
        <w:rPr>
          <w:rStyle w:val="CommentReference"/>
        </w:rPr>
        <w:br w:type="page"/>
      </w:r>
    </w:p>
    <w:p w14:paraId="1ED6801E" w14:textId="30905570" w:rsidR="00D73184" w:rsidRDefault="001F7409" w:rsidP="00A82114">
      <w:pPr>
        <w:spacing w:beforeLines="50" w:before="120" w:after="0" w:line="360" w:lineRule="auto"/>
        <w:jc w:val="both"/>
        <w:rPr>
          <w:rFonts w:asciiTheme="majorBidi" w:hAnsiTheme="majorBidi" w:cstheme="majorBidi"/>
          <w:b/>
          <w:bCs/>
          <w:sz w:val="24"/>
          <w:szCs w:val="24"/>
        </w:rPr>
      </w:pPr>
      <w:r w:rsidRPr="00B76F0B">
        <w:rPr>
          <w:rFonts w:asciiTheme="majorBidi" w:hAnsiTheme="majorBidi" w:cstheme="majorBidi"/>
          <w:b/>
          <w:bCs/>
          <w:sz w:val="24"/>
          <w:szCs w:val="24"/>
        </w:rPr>
        <w:lastRenderedPageBreak/>
        <w:t>R</w:t>
      </w:r>
      <w:r w:rsidR="00DF73CA" w:rsidRPr="00B76F0B">
        <w:rPr>
          <w:rFonts w:asciiTheme="majorBidi" w:hAnsiTheme="majorBidi" w:cstheme="majorBidi"/>
          <w:b/>
          <w:bCs/>
          <w:sz w:val="24"/>
          <w:szCs w:val="24"/>
        </w:rPr>
        <w:t>ESULTS</w:t>
      </w:r>
    </w:p>
    <w:p w14:paraId="691574E8" w14:textId="77777777" w:rsidR="00AD3F79" w:rsidRDefault="00AD3F79" w:rsidP="00A82114">
      <w:pPr>
        <w:spacing w:beforeLines="50" w:before="120" w:after="0" w:line="360" w:lineRule="auto"/>
        <w:jc w:val="both"/>
        <w:rPr>
          <w:rFonts w:asciiTheme="majorBidi" w:hAnsiTheme="majorBidi" w:cstheme="majorBidi"/>
          <w:b/>
          <w:bCs/>
          <w:sz w:val="24"/>
          <w:szCs w:val="24"/>
        </w:rPr>
      </w:pPr>
      <w:r>
        <w:rPr>
          <w:rFonts w:asciiTheme="majorBidi" w:hAnsiTheme="majorBidi" w:cstheme="majorBidi"/>
          <w:b/>
          <w:bCs/>
          <w:sz w:val="24"/>
          <w:szCs w:val="24"/>
        </w:rPr>
        <w:t>Prognostic effect of TIL density</w:t>
      </w:r>
    </w:p>
    <w:p w14:paraId="76A330E5" w14:textId="01AA69E1" w:rsidR="00102E40" w:rsidRPr="00D268F2" w:rsidRDefault="00102E40" w:rsidP="00A82114">
      <w:pPr>
        <w:spacing w:beforeLines="50" w:before="120" w:after="0" w:line="360" w:lineRule="auto"/>
        <w:jc w:val="both"/>
        <w:rPr>
          <w:rFonts w:asciiTheme="majorBidi" w:hAnsiTheme="majorBidi" w:cstheme="majorBidi"/>
          <w:bCs/>
          <w:sz w:val="24"/>
          <w:szCs w:val="24"/>
        </w:rPr>
      </w:pPr>
      <w:r>
        <w:rPr>
          <w:rFonts w:asciiTheme="majorBidi" w:hAnsiTheme="majorBidi" w:cstheme="majorBidi"/>
          <w:sz w:val="24"/>
          <w:szCs w:val="24"/>
        </w:rPr>
        <w:t>We had previously demonstrated that in HPV(+) HNSCC TIL density correlates with outcome</w:t>
      </w:r>
      <w:r w:rsidR="00600D31">
        <w:rPr>
          <w:rFonts w:asciiTheme="majorBidi" w:hAnsiTheme="majorBidi" w:cstheme="majorBidi"/>
          <w:sz w:val="24"/>
          <w:szCs w:val="24"/>
        </w:rPr>
        <w:t xml:space="preserve"> </w:t>
      </w:r>
      <w:r w:rsidR="0035027A">
        <w:rPr>
          <w:rFonts w:asciiTheme="majorBidi" w:hAnsiTheme="majorBidi" w:cstheme="majorBidi"/>
          <w:sz w:val="24"/>
          <w:szCs w:val="24"/>
        </w:rPr>
        <w:fldChar w:fldCharType="begin">
          <w:fldData xml:space="preserve">PEVuZE5vdGU+PENpdGU+PEF1dGhvcj5XYXJkPC9BdXRob3I+PFllYXI+MjAxNDwvWWVhcj48UmVj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</w:fldData>
        </w:fldChar>
      </w:r>
      <w:r w:rsidR="0035027A">
        <w:rPr>
          <w:rFonts w:asciiTheme="majorBidi" w:hAnsiTheme="majorBidi" w:cstheme="majorBidi"/>
          <w:sz w:val="24"/>
          <w:szCs w:val="24"/>
        </w:rPr>
        <w:instrText xml:space="preserve"> ADDIN EN.CITE </w:instrText>
      </w:r>
      <w:r w:rsidR="0035027A">
        <w:rPr>
          <w:rFonts w:asciiTheme="majorBidi" w:hAnsiTheme="majorBidi" w:cstheme="majorBidi"/>
          <w:sz w:val="24"/>
          <w:szCs w:val="24"/>
        </w:rPr>
        <w:fldChar w:fldCharType="begin">
          <w:fldData xml:space="preserve">PEVuZE5vdGU+PENpdGU+PEF1dGhvcj5XYXJkPC9BdXRob3I+PFllYXI+MjAxNDwvWWVhcj48UmVj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</w:fldData>
        </w:fldChar>
      </w:r>
      <w:r w:rsidR="0035027A">
        <w:rPr>
          <w:rFonts w:asciiTheme="majorBidi" w:hAnsiTheme="majorBidi" w:cstheme="majorBidi"/>
          <w:sz w:val="24"/>
          <w:szCs w:val="24"/>
        </w:rPr>
        <w:instrText xml:space="preserve"> ADDIN EN.CITE.DATA </w:instrText>
      </w:r>
      <w:r w:rsidR="0035027A">
        <w:rPr>
          <w:rFonts w:asciiTheme="majorBidi" w:hAnsiTheme="majorBidi" w:cstheme="majorBidi"/>
          <w:sz w:val="24"/>
          <w:szCs w:val="24"/>
        </w:rPr>
      </w:r>
      <w:r w:rsidR="0035027A">
        <w:rPr>
          <w:rFonts w:asciiTheme="majorBidi" w:hAnsiTheme="majorBidi" w:cstheme="majorBidi"/>
          <w:sz w:val="24"/>
          <w:szCs w:val="24"/>
        </w:rPr>
        <w:fldChar w:fldCharType="end"/>
      </w:r>
      <w:r w:rsidR="0035027A">
        <w:rPr>
          <w:rFonts w:asciiTheme="majorBidi" w:hAnsiTheme="majorBidi" w:cstheme="majorBidi"/>
          <w:sz w:val="24"/>
          <w:szCs w:val="24"/>
        </w:rPr>
      </w:r>
      <w:r w:rsidR="0035027A">
        <w:rPr>
          <w:rFonts w:asciiTheme="majorBidi" w:hAnsiTheme="majorBidi" w:cstheme="majorBidi"/>
          <w:sz w:val="24"/>
          <w:szCs w:val="24"/>
        </w:rPr>
        <w:fldChar w:fldCharType="separate"/>
      </w:r>
      <w:r w:rsidR="0035027A">
        <w:rPr>
          <w:rFonts w:asciiTheme="majorBidi" w:hAnsiTheme="majorBidi" w:cstheme="majorBidi"/>
          <w:noProof/>
          <w:sz w:val="24"/>
          <w:szCs w:val="24"/>
        </w:rPr>
        <w:t>[7]</w:t>
      </w:r>
      <w:r w:rsidR="0035027A">
        <w:rPr>
          <w:rFonts w:asciiTheme="majorBidi" w:hAnsiTheme="majorBidi" w:cstheme="majorBidi"/>
          <w:sz w:val="24"/>
          <w:szCs w:val="24"/>
        </w:rPr>
        <w:fldChar w:fldCharType="end"/>
      </w:r>
      <w:r>
        <w:rPr>
          <w:rFonts w:asciiTheme="majorBidi" w:hAnsiTheme="majorBidi" w:cstheme="majorBidi"/>
          <w:sz w:val="24"/>
          <w:szCs w:val="24"/>
        </w:rPr>
        <w:t xml:space="preserve">. From this starting point we undertook a multi-step analysis to understand the </w:t>
      </w:r>
      <w:r w:rsidR="00763818">
        <w:rPr>
          <w:rFonts w:asciiTheme="majorBidi" w:hAnsiTheme="majorBidi" w:cstheme="majorBidi"/>
          <w:bCs/>
          <w:sz w:val="24"/>
          <w:szCs w:val="24"/>
        </w:rPr>
        <w:t xml:space="preserve">features of </w:t>
      </w:r>
      <w:r w:rsidR="00546154">
        <w:rPr>
          <w:rFonts w:asciiTheme="majorBidi" w:hAnsiTheme="majorBidi" w:cstheme="majorBidi"/>
          <w:bCs/>
          <w:sz w:val="24"/>
          <w:szCs w:val="24"/>
        </w:rPr>
        <w:t>tumor-</w:t>
      </w:r>
      <w:r>
        <w:rPr>
          <w:rFonts w:asciiTheme="majorBidi" w:hAnsiTheme="majorBidi" w:cstheme="majorBidi"/>
          <w:bCs/>
          <w:sz w:val="24"/>
          <w:szCs w:val="24"/>
        </w:rPr>
        <w:t xml:space="preserve">infiltrating immune cells in </w:t>
      </w:r>
      <w:r w:rsidR="0044415A">
        <w:rPr>
          <w:rFonts w:asciiTheme="majorBidi" w:hAnsiTheme="majorBidi" w:cstheme="majorBidi"/>
          <w:bCs/>
          <w:sz w:val="24"/>
          <w:szCs w:val="24"/>
        </w:rPr>
        <w:t>patient</w:t>
      </w:r>
      <w:r>
        <w:rPr>
          <w:rFonts w:asciiTheme="majorBidi" w:hAnsiTheme="majorBidi" w:cstheme="majorBidi"/>
          <w:bCs/>
          <w:sz w:val="24"/>
          <w:szCs w:val="24"/>
        </w:rPr>
        <w:t xml:space="preserve">s </w:t>
      </w:r>
      <w:r w:rsidR="007B6BAC">
        <w:rPr>
          <w:rFonts w:asciiTheme="majorBidi" w:hAnsiTheme="majorBidi" w:cstheme="majorBidi"/>
          <w:bCs/>
          <w:sz w:val="24"/>
          <w:szCs w:val="24"/>
        </w:rPr>
        <w:t>with</w:t>
      </w:r>
      <w:r>
        <w:rPr>
          <w:rFonts w:asciiTheme="majorBidi" w:hAnsiTheme="majorBidi" w:cstheme="majorBidi"/>
          <w:bCs/>
          <w:sz w:val="24"/>
          <w:szCs w:val="24"/>
        </w:rPr>
        <w:t xml:space="preserve"> both </w:t>
      </w:r>
      <w:proofErr w:type="gramStart"/>
      <w:r>
        <w:rPr>
          <w:rFonts w:asciiTheme="majorBidi" w:hAnsiTheme="majorBidi" w:cstheme="majorBidi"/>
          <w:bCs/>
          <w:sz w:val="24"/>
          <w:szCs w:val="24"/>
        </w:rPr>
        <w:t>HPV(</w:t>
      </w:r>
      <w:proofErr w:type="gramEnd"/>
      <w:r>
        <w:rPr>
          <w:rFonts w:asciiTheme="majorBidi" w:hAnsiTheme="majorBidi" w:cstheme="majorBidi"/>
          <w:bCs/>
          <w:sz w:val="24"/>
          <w:szCs w:val="24"/>
        </w:rPr>
        <w:t xml:space="preserve">+) and HPV(-) </w:t>
      </w:r>
      <w:r w:rsidR="007B6BAC">
        <w:rPr>
          <w:rFonts w:asciiTheme="majorBidi" w:hAnsiTheme="majorBidi" w:cstheme="majorBidi"/>
          <w:bCs/>
          <w:sz w:val="24"/>
          <w:szCs w:val="24"/>
        </w:rPr>
        <w:t xml:space="preserve">HNSCC </w:t>
      </w:r>
      <w:r w:rsidR="0044415A" w:rsidRPr="00D268F2">
        <w:rPr>
          <w:rFonts w:asciiTheme="majorBidi" w:hAnsiTheme="majorBidi" w:cstheme="majorBidi"/>
          <w:bCs/>
          <w:sz w:val="24"/>
          <w:szCs w:val="24"/>
        </w:rPr>
        <w:t>(</w:t>
      </w:r>
      <w:r w:rsidR="0044415A">
        <w:rPr>
          <w:rFonts w:asciiTheme="majorBidi" w:hAnsiTheme="majorBidi" w:cstheme="majorBidi"/>
          <w:bCs/>
          <w:sz w:val="24"/>
          <w:szCs w:val="24"/>
        </w:rPr>
        <w:t>Fig</w:t>
      </w:r>
      <w:r w:rsidR="00B05E68">
        <w:rPr>
          <w:rFonts w:asciiTheme="majorBidi" w:hAnsiTheme="majorBidi" w:cstheme="majorBidi"/>
          <w:bCs/>
          <w:sz w:val="24"/>
          <w:szCs w:val="24"/>
        </w:rPr>
        <w:t>ure</w:t>
      </w:r>
      <w:r w:rsidR="0044415A" w:rsidRPr="00D268F2">
        <w:rPr>
          <w:rFonts w:asciiTheme="majorBidi" w:hAnsiTheme="majorBidi" w:cstheme="majorBidi"/>
          <w:bCs/>
          <w:sz w:val="24"/>
          <w:szCs w:val="24"/>
        </w:rPr>
        <w:t xml:space="preserve"> 1)</w:t>
      </w:r>
      <w:r>
        <w:rPr>
          <w:rFonts w:asciiTheme="majorBidi" w:hAnsiTheme="majorBidi" w:cstheme="majorBidi"/>
          <w:bCs/>
          <w:sz w:val="24"/>
          <w:szCs w:val="24"/>
        </w:rPr>
        <w:t>.</w:t>
      </w:r>
    </w:p>
    <w:p w14:paraId="13995D0E" w14:textId="45698D81" w:rsidR="00A21021" w:rsidRDefault="005C6CBB" w:rsidP="00A82114">
      <w:pPr>
        <w:spacing w:beforeLines="50" w:before="120" w:after="0" w:line="360" w:lineRule="auto"/>
        <w:jc w:val="both"/>
        <w:rPr>
          <w:rFonts w:asciiTheme="majorBidi" w:hAnsiTheme="majorBidi" w:cstheme="majorBidi"/>
          <w:sz w:val="24"/>
          <w:szCs w:val="24"/>
        </w:rPr>
      </w:pPr>
      <w:r>
        <w:rPr>
          <w:rFonts w:asciiTheme="majorBidi" w:hAnsiTheme="majorBidi" w:cstheme="majorBidi"/>
          <w:sz w:val="24"/>
          <w:szCs w:val="24"/>
        </w:rPr>
        <w:t>Using the same methodology</w:t>
      </w:r>
      <w:r w:rsidR="00102E40">
        <w:rPr>
          <w:rFonts w:asciiTheme="majorBidi" w:hAnsiTheme="majorBidi" w:cstheme="majorBidi"/>
          <w:sz w:val="24"/>
          <w:szCs w:val="24"/>
        </w:rPr>
        <w:t xml:space="preserve"> as </w:t>
      </w:r>
      <w:r w:rsidR="00600D31">
        <w:rPr>
          <w:rFonts w:asciiTheme="majorBidi" w:hAnsiTheme="majorBidi" w:cstheme="majorBidi"/>
          <w:sz w:val="24"/>
          <w:szCs w:val="24"/>
        </w:rPr>
        <w:t xml:space="preserve">previously </w:t>
      </w:r>
      <w:r w:rsidR="0035027A">
        <w:rPr>
          <w:rFonts w:asciiTheme="majorBidi" w:hAnsiTheme="majorBidi" w:cstheme="majorBidi"/>
          <w:sz w:val="24"/>
          <w:szCs w:val="24"/>
        </w:rPr>
        <w:fldChar w:fldCharType="begin">
          <w:fldData xml:space="preserve">PEVuZE5vdGU+PENpdGU+PEF1dGhvcj5XYXJkPC9BdXRob3I+PFllYXI+MjAxNDwvWWVhcj48UmVj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</w:fldData>
        </w:fldChar>
      </w:r>
      <w:r w:rsidR="0035027A">
        <w:rPr>
          <w:rFonts w:asciiTheme="majorBidi" w:hAnsiTheme="majorBidi" w:cstheme="majorBidi"/>
          <w:sz w:val="24"/>
          <w:szCs w:val="24"/>
        </w:rPr>
        <w:instrText xml:space="preserve"> ADDIN EN.CITE </w:instrText>
      </w:r>
      <w:r w:rsidR="0035027A">
        <w:rPr>
          <w:rFonts w:asciiTheme="majorBidi" w:hAnsiTheme="majorBidi" w:cstheme="majorBidi"/>
          <w:sz w:val="24"/>
          <w:szCs w:val="24"/>
        </w:rPr>
        <w:fldChar w:fldCharType="begin">
          <w:fldData xml:space="preserve">PEVuZE5vdGU+PENpdGU+PEF1dGhvcj5XYXJkPC9BdXRob3I+PFllYXI+MjAxNDwvWWVhcj48UmVj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</w:fldData>
        </w:fldChar>
      </w:r>
      <w:r w:rsidR="0035027A">
        <w:rPr>
          <w:rFonts w:asciiTheme="majorBidi" w:hAnsiTheme="majorBidi" w:cstheme="majorBidi"/>
          <w:sz w:val="24"/>
          <w:szCs w:val="24"/>
        </w:rPr>
        <w:instrText xml:space="preserve"> ADDIN EN.CITE.DATA </w:instrText>
      </w:r>
      <w:r w:rsidR="0035027A">
        <w:rPr>
          <w:rFonts w:asciiTheme="majorBidi" w:hAnsiTheme="majorBidi" w:cstheme="majorBidi"/>
          <w:sz w:val="24"/>
          <w:szCs w:val="24"/>
        </w:rPr>
      </w:r>
      <w:r w:rsidR="0035027A">
        <w:rPr>
          <w:rFonts w:asciiTheme="majorBidi" w:hAnsiTheme="majorBidi" w:cstheme="majorBidi"/>
          <w:sz w:val="24"/>
          <w:szCs w:val="24"/>
        </w:rPr>
        <w:fldChar w:fldCharType="end"/>
      </w:r>
      <w:r w:rsidR="0035027A">
        <w:rPr>
          <w:rFonts w:asciiTheme="majorBidi" w:hAnsiTheme="majorBidi" w:cstheme="majorBidi"/>
          <w:sz w:val="24"/>
          <w:szCs w:val="24"/>
        </w:rPr>
      </w:r>
      <w:r w:rsidR="0035027A">
        <w:rPr>
          <w:rFonts w:asciiTheme="majorBidi" w:hAnsiTheme="majorBidi" w:cstheme="majorBidi"/>
          <w:sz w:val="24"/>
          <w:szCs w:val="24"/>
        </w:rPr>
        <w:fldChar w:fldCharType="separate"/>
      </w:r>
      <w:r w:rsidR="0035027A">
        <w:rPr>
          <w:rFonts w:asciiTheme="majorBidi" w:hAnsiTheme="majorBidi" w:cstheme="majorBidi"/>
          <w:noProof/>
          <w:sz w:val="24"/>
          <w:szCs w:val="24"/>
        </w:rPr>
        <w:t>[7]</w:t>
      </w:r>
      <w:r w:rsidR="0035027A">
        <w:rPr>
          <w:rFonts w:asciiTheme="majorBidi" w:hAnsiTheme="majorBidi" w:cstheme="majorBidi"/>
          <w:sz w:val="24"/>
          <w:szCs w:val="24"/>
        </w:rPr>
        <w:fldChar w:fldCharType="end"/>
      </w:r>
      <w:r w:rsidR="00B426E5">
        <w:rPr>
          <w:rFonts w:asciiTheme="majorBidi" w:hAnsiTheme="majorBidi" w:cstheme="majorBidi"/>
          <w:sz w:val="24"/>
          <w:szCs w:val="24"/>
        </w:rPr>
        <w:t>,</w:t>
      </w:r>
      <w:r w:rsidR="00D613CB">
        <w:rPr>
          <w:rFonts w:asciiTheme="majorBidi" w:hAnsiTheme="majorBidi" w:cstheme="majorBidi"/>
          <w:sz w:val="24"/>
          <w:szCs w:val="24"/>
        </w:rPr>
        <w:t xml:space="preserve"> we extended </w:t>
      </w:r>
      <w:r w:rsidR="00102E40">
        <w:rPr>
          <w:rFonts w:asciiTheme="majorBidi" w:hAnsiTheme="majorBidi" w:cstheme="majorBidi"/>
          <w:sz w:val="24"/>
          <w:szCs w:val="24"/>
        </w:rPr>
        <w:t>our</w:t>
      </w:r>
      <w:r w:rsidR="00D613CB">
        <w:rPr>
          <w:rFonts w:asciiTheme="majorBidi" w:hAnsiTheme="majorBidi" w:cstheme="majorBidi"/>
          <w:sz w:val="24"/>
          <w:szCs w:val="24"/>
        </w:rPr>
        <w:t xml:space="preserve"> </w:t>
      </w:r>
      <w:r>
        <w:rPr>
          <w:rFonts w:asciiTheme="majorBidi" w:hAnsiTheme="majorBidi" w:cstheme="majorBidi"/>
          <w:sz w:val="24"/>
          <w:szCs w:val="24"/>
        </w:rPr>
        <w:t>cohort</w:t>
      </w:r>
      <w:r w:rsidR="00D613CB">
        <w:rPr>
          <w:rFonts w:asciiTheme="majorBidi" w:hAnsiTheme="majorBidi" w:cstheme="majorBidi"/>
          <w:sz w:val="24"/>
          <w:szCs w:val="24"/>
        </w:rPr>
        <w:t xml:space="preserve"> </w:t>
      </w:r>
      <w:r w:rsidR="00EA2F08">
        <w:rPr>
          <w:rFonts w:asciiTheme="majorBidi" w:hAnsiTheme="majorBidi" w:cstheme="majorBidi"/>
          <w:sz w:val="24"/>
          <w:szCs w:val="24"/>
        </w:rPr>
        <w:t>(</w:t>
      </w:r>
      <w:r w:rsidR="00600D31">
        <w:rPr>
          <w:rFonts w:asciiTheme="majorBidi" w:hAnsiTheme="majorBidi" w:cstheme="majorBidi"/>
          <w:sz w:val="24"/>
          <w:szCs w:val="24"/>
        </w:rPr>
        <w:t>n</w:t>
      </w:r>
      <w:r w:rsidR="00EA2F08">
        <w:rPr>
          <w:rFonts w:asciiTheme="majorBidi" w:hAnsiTheme="majorBidi" w:cstheme="majorBidi"/>
          <w:sz w:val="24"/>
          <w:szCs w:val="24"/>
        </w:rPr>
        <w:t>=544)</w:t>
      </w:r>
      <w:r w:rsidR="00D613CB">
        <w:rPr>
          <w:rFonts w:asciiTheme="majorBidi" w:hAnsiTheme="majorBidi" w:cstheme="majorBidi"/>
          <w:sz w:val="24"/>
          <w:szCs w:val="24"/>
        </w:rPr>
        <w:t xml:space="preserve"> to include HPV(-) </w:t>
      </w:r>
      <w:r w:rsidR="00102E40">
        <w:rPr>
          <w:rFonts w:asciiTheme="majorBidi" w:hAnsiTheme="majorBidi" w:cstheme="majorBidi"/>
          <w:sz w:val="24"/>
          <w:szCs w:val="24"/>
        </w:rPr>
        <w:t>HNSCC</w:t>
      </w:r>
      <w:r w:rsidR="004161B2">
        <w:rPr>
          <w:rFonts w:asciiTheme="majorBidi" w:hAnsiTheme="majorBidi" w:cstheme="majorBidi"/>
          <w:sz w:val="24"/>
          <w:szCs w:val="24"/>
        </w:rPr>
        <w:t>.</w:t>
      </w:r>
      <w:r w:rsidR="00A21021">
        <w:rPr>
          <w:rFonts w:asciiTheme="majorBidi" w:hAnsiTheme="majorBidi" w:cstheme="majorBidi"/>
          <w:sz w:val="24"/>
          <w:szCs w:val="24"/>
        </w:rPr>
        <w:t xml:space="preserve"> </w:t>
      </w:r>
      <w:r w:rsidR="004161B2">
        <w:rPr>
          <w:rFonts w:asciiTheme="majorBidi" w:hAnsiTheme="majorBidi" w:cstheme="majorBidi"/>
          <w:sz w:val="24"/>
          <w:szCs w:val="24"/>
        </w:rPr>
        <w:t xml:space="preserve">As in </w:t>
      </w:r>
      <w:proofErr w:type="gramStart"/>
      <w:r w:rsidR="004161B2">
        <w:rPr>
          <w:rFonts w:asciiTheme="majorBidi" w:hAnsiTheme="majorBidi" w:cstheme="majorBidi"/>
          <w:sz w:val="24"/>
          <w:szCs w:val="24"/>
        </w:rPr>
        <w:t>HPV(</w:t>
      </w:r>
      <w:proofErr w:type="gramEnd"/>
      <w:r w:rsidR="004161B2">
        <w:rPr>
          <w:rFonts w:asciiTheme="majorBidi" w:hAnsiTheme="majorBidi" w:cstheme="majorBidi"/>
          <w:sz w:val="24"/>
          <w:szCs w:val="24"/>
        </w:rPr>
        <w:t>+) tumors</w:t>
      </w:r>
      <w:r w:rsidR="00600D31">
        <w:rPr>
          <w:rFonts w:asciiTheme="majorBidi" w:hAnsiTheme="majorBidi" w:cstheme="majorBidi"/>
          <w:sz w:val="24"/>
          <w:szCs w:val="24"/>
        </w:rPr>
        <w:t>,</w:t>
      </w:r>
      <w:r w:rsidR="00D613CB">
        <w:rPr>
          <w:rFonts w:asciiTheme="majorBidi" w:hAnsiTheme="majorBidi" w:cstheme="majorBidi"/>
          <w:sz w:val="24"/>
          <w:szCs w:val="24"/>
        </w:rPr>
        <w:t xml:space="preserve"> TIL status </w:t>
      </w:r>
      <w:r w:rsidR="00EA2F08">
        <w:rPr>
          <w:rFonts w:asciiTheme="majorBidi" w:hAnsiTheme="majorBidi" w:cstheme="majorBidi"/>
          <w:sz w:val="24"/>
          <w:szCs w:val="24"/>
        </w:rPr>
        <w:t>stratified</w:t>
      </w:r>
      <w:r w:rsidR="00D613CB">
        <w:rPr>
          <w:rFonts w:asciiTheme="majorBidi" w:hAnsiTheme="majorBidi" w:cstheme="majorBidi"/>
          <w:sz w:val="24"/>
          <w:szCs w:val="24"/>
        </w:rPr>
        <w:t xml:space="preserve"> for outcome in HPV(-) HNSCC (Fig</w:t>
      </w:r>
      <w:r w:rsidR="00702F48">
        <w:rPr>
          <w:rFonts w:asciiTheme="majorBidi" w:hAnsiTheme="majorBidi" w:cstheme="majorBidi"/>
          <w:sz w:val="24"/>
          <w:szCs w:val="24"/>
        </w:rPr>
        <w:t>ure 2</w:t>
      </w:r>
      <w:r w:rsidR="00D613CB">
        <w:rPr>
          <w:rFonts w:asciiTheme="majorBidi" w:hAnsiTheme="majorBidi" w:cstheme="majorBidi"/>
          <w:sz w:val="24"/>
          <w:szCs w:val="24"/>
        </w:rPr>
        <w:t>). Furthermore</w:t>
      </w:r>
      <w:r w:rsidR="00600D31">
        <w:rPr>
          <w:rFonts w:asciiTheme="majorBidi" w:hAnsiTheme="majorBidi" w:cstheme="majorBidi"/>
          <w:sz w:val="24"/>
          <w:szCs w:val="24"/>
        </w:rPr>
        <w:t>,</w:t>
      </w:r>
      <w:r w:rsidR="00D613CB">
        <w:rPr>
          <w:rFonts w:asciiTheme="majorBidi" w:hAnsiTheme="majorBidi" w:cstheme="majorBidi"/>
          <w:sz w:val="24"/>
          <w:szCs w:val="24"/>
        </w:rPr>
        <w:t xml:space="preserve"> </w:t>
      </w:r>
      <w:proofErr w:type="gramStart"/>
      <w:r w:rsidR="00A21021">
        <w:rPr>
          <w:rFonts w:asciiTheme="majorBidi" w:hAnsiTheme="majorBidi" w:cstheme="majorBidi"/>
          <w:sz w:val="24"/>
          <w:szCs w:val="24"/>
        </w:rPr>
        <w:t>HPV(</w:t>
      </w:r>
      <w:proofErr w:type="gramEnd"/>
      <w:r w:rsidR="00A21021">
        <w:rPr>
          <w:rFonts w:asciiTheme="majorBidi" w:hAnsiTheme="majorBidi" w:cstheme="majorBidi"/>
          <w:sz w:val="24"/>
          <w:szCs w:val="24"/>
        </w:rPr>
        <w:t xml:space="preserve">+) </w:t>
      </w:r>
      <w:proofErr w:type="spellStart"/>
      <w:r w:rsidR="00A21021">
        <w:rPr>
          <w:rFonts w:asciiTheme="majorBidi" w:hAnsiTheme="majorBidi" w:cstheme="majorBidi"/>
          <w:sz w:val="24"/>
          <w:szCs w:val="24"/>
        </w:rPr>
        <w:t>TIL</w:t>
      </w:r>
      <w:r w:rsidR="00A21021" w:rsidRPr="00A44054">
        <w:rPr>
          <w:rFonts w:asciiTheme="majorBidi" w:hAnsiTheme="majorBidi" w:cstheme="majorBidi"/>
          <w:sz w:val="24"/>
          <w:szCs w:val="24"/>
          <w:vertAlign w:val="subscript"/>
        </w:rPr>
        <w:t>high</w:t>
      </w:r>
      <w:proofErr w:type="spellEnd"/>
      <w:r w:rsidR="00600D31">
        <w:rPr>
          <w:rFonts w:asciiTheme="majorBidi" w:hAnsiTheme="majorBidi" w:cstheme="majorBidi"/>
          <w:sz w:val="24"/>
          <w:szCs w:val="24"/>
          <w:vertAlign w:val="subscript"/>
        </w:rPr>
        <w:t>/mod</w:t>
      </w:r>
      <w:r w:rsidR="00A21021" w:rsidRPr="00A44054">
        <w:rPr>
          <w:rFonts w:asciiTheme="majorBidi" w:hAnsiTheme="majorBidi" w:cstheme="majorBidi"/>
          <w:sz w:val="24"/>
          <w:szCs w:val="24"/>
          <w:vertAlign w:val="subscript"/>
        </w:rPr>
        <w:t xml:space="preserve"> </w:t>
      </w:r>
      <w:r w:rsidR="00A21021">
        <w:rPr>
          <w:rFonts w:asciiTheme="majorBidi" w:hAnsiTheme="majorBidi" w:cstheme="majorBidi"/>
          <w:sz w:val="24"/>
          <w:szCs w:val="24"/>
        </w:rPr>
        <w:t>patients ha</w:t>
      </w:r>
      <w:r w:rsidR="00935C58">
        <w:rPr>
          <w:rFonts w:asciiTheme="majorBidi" w:hAnsiTheme="majorBidi" w:cstheme="majorBidi"/>
          <w:sz w:val="24"/>
          <w:szCs w:val="24"/>
        </w:rPr>
        <w:t>d</w:t>
      </w:r>
      <w:r w:rsidR="00A21021">
        <w:rPr>
          <w:rFonts w:asciiTheme="majorBidi" w:hAnsiTheme="majorBidi" w:cstheme="majorBidi"/>
          <w:sz w:val="24"/>
          <w:szCs w:val="24"/>
        </w:rPr>
        <w:t xml:space="preserve"> sig</w:t>
      </w:r>
      <w:r w:rsidR="00AE3B83">
        <w:rPr>
          <w:rFonts w:asciiTheme="majorBidi" w:hAnsiTheme="majorBidi" w:cstheme="majorBidi"/>
          <w:sz w:val="24"/>
          <w:szCs w:val="24"/>
        </w:rPr>
        <w:t xml:space="preserve">nificantly better survival </w:t>
      </w:r>
      <w:r w:rsidR="00A21021">
        <w:rPr>
          <w:rFonts w:asciiTheme="majorBidi" w:hAnsiTheme="majorBidi" w:cstheme="majorBidi"/>
          <w:sz w:val="24"/>
          <w:szCs w:val="24"/>
        </w:rPr>
        <w:t xml:space="preserve">compared </w:t>
      </w:r>
      <w:r w:rsidR="00947DE0">
        <w:rPr>
          <w:rFonts w:asciiTheme="majorBidi" w:hAnsiTheme="majorBidi" w:cstheme="majorBidi"/>
          <w:sz w:val="24"/>
          <w:szCs w:val="24"/>
        </w:rPr>
        <w:t xml:space="preserve">to </w:t>
      </w:r>
      <w:r w:rsidR="00A21021">
        <w:rPr>
          <w:rFonts w:asciiTheme="majorBidi" w:hAnsiTheme="majorBidi" w:cstheme="majorBidi"/>
          <w:sz w:val="24"/>
          <w:szCs w:val="24"/>
        </w:rPr>
        <w:t xml:space="preserve">HPV(-) </w:t>
      </w:r>
      <w:proofErr w:type="spellStart"/>
      <w:r w:rsidR="00A5616E">
        <w:rPr>
          <w:rFonts w:asciiTheme="majorBidi" w:hAnsiTheme="majorBidi" w:cstheme="majorBidi"/>
          <w:sz w:val="24"/>
          <w:szCs w:val="24"/>
        </w:rPr>
        <w:t>TIL</w:t>
      </w:r>
      <w:r w:rsidR="00A5616E" w:rsidRPr="00A44054">
        <w:rPr>
          <w:rFonts w:asciiTheme="majorBidi" w:hAnsiTheme="majorBidi" w:cstheme="majorBidi"/>
          <w:sz w:val="24"/>
          <w:szCs w:val="24"/>
          <w:vertAlign w:val="subscript"/>
        </w:rPr>
        <w:t>high</w:t>
      </w:r>
      <w:proofErr w:type="spellEnd"/>
      <w:r w:rsidR="00600D31">
        <w:rPr>
          <w:rFonts w:asciiTheme="majorBidi" w:hAnsiTheme="majorBidi" w:cstheme="majorBidi"/>
          <w:sz w:val="24"/>
          <w:szCs w:val="24"/>
          <w:vertAlign w:val="subscript"/>
        </w:rPr>
        <w:t>/mod</w:t>
      </w:r>
      <w:r w:rsidR="00A5616E">
        <w:rPr>
          <w:rFonts w:asciiTheme="majorBidi" w:hAnsiTheme="majorBidi" w:cstheme="majorBidi"/>
          <w:sz w:val="24"/>
          <w:szCs w:val="24"/>
        </w:rPr>
        <w:t xml:space="preserve"> </w:t>
      </w:r>
      <w:r w:rsidR="00A21021">
        <w:rPr>
          <w:rFonts w:asciiTheme="majorBidi" w:hAnsiTheme="majorBidi" w:cstheme="majorBidi"/>
          <w:sz w:val="24"/>
          <w:szCs w:val="24"/>
        </w:rPr>
        <w:t>patients (</w:t>
      </w:r>
      <w:r w:rsidR="00D126A0">
        <w:rPr>
          <w:rFonts w:asciiTheme="majorBidi" w:hAnsiTheme="majorBidi" w:cstheme="majorBidi"/>
          <w:sz w:val="24"/>
          <w:szCs w:val="24"/>
        </w:rPr>
        <w:t>Fig</w:t>
      </w:r>
      <w:r w:rsidR="00702F48">
        <w:rPr>
          <w:rFonts w:asciiTheme="majorBidi" w:hAnsiTheme="majorBidi" w:cstheme="majorBidi"/>
          <w:sz w:val="24"/>
          <w:szCs w:val="24"/>
        </w:rPr>
        <w:t xml:space="preserve">ure </w:t>
      </w:r>
      <w:r w:rsidR="0035027A">
        <w:rPr>
          <w:rFonts w:asciiTheme="majorBidi" w:hAnsiTheme="majorBidi" w:cstheme="majorBidi"/>
          <w:sz w:val="24"/>
          <w:szCs w:val="24"/>
        </w:rPr>
        <w:t>2</w:t>
      </w:r>
      <w:r>
        <w:rPr>
          <w:rFonts w:asciiTheme="majorBidi" w:hAnsiTheme="majorBidi" w:cstheme="majorBidi"/>
          <w:sz w:val="24"/>
          <w:szCs w:val="24"/>
        </w:rPr>
        <w:t xml:space="preserve">, </w:t>
      </w:r>
      <w:r w:rsidR="0035027A">
        <w:rPr>
          <w:rFonts w:asciiTheme="majorBidi" w:hAnsiTheme="majorBidi" w:cstheme="majorBidi"/>
          <w:sz w:val="24"/>
          <w:szCs w:val="24"/>
        </w:rPr>
        <w:t>log rank p&lt;0.001</w:t>
      </w:r>
      <w:r w:rsidR="00A21021">
        <w:rPr>
          <w:rFonts w:asciiTheme="majorBidi" w:hAnsiTheme="majorBidi" w:cstheme="majorBidi"/>
          <w:sz w:val="24"/>
          <w:szCs w:val="24"/>
        </w:rPr>
        <w:t>)</w:t>
      </w:r>
      <w:r w:rsidR="004161B2">
        <w:rPr>
          <w:rFonts w:asciiTheme="majorBidi" w:hAnsiTheme="majorBidi" w:cstheme="majorBidi"/>
          <w:sz w:val="24"/>
          <w:szCs w:val="24"/>
        </w:rPr>
        <w:t xml:space="preserve">. </w:t>
      </w:r>
      <w:r w:rsidR="00AE3B83">
        <w:rPr>
          <w:rFonts w:asciiTheme="majorBidi" w:hAnsiTheme="majorBidi" w:cstheme="majorBidi"/>
          <w:sz w:val="24"/>
          <w:szCs w:val="24"/>
        </w:rPr>
        <w:t xml:space="preserve">In order to better understand this survival difference, we examined the transcriptome </w:t>
      </w:r>
      <w:r w:rsidR="00936D27">
        <w:rPr>
          <w:rFonts w:asciiTheme="majorBidi" w:hAnsiTheme="majorBidi" w:cstheme="majorBidi"/>
          <w:sz w:val="24"/>
          <w:szCs w:val="24"/>
        </w:rPr>
        <w:t xml:space="preserve">associated with </w:t>
      </w:r>
      <w:r w:rsidR="00AE3B83">
        <w:rPr>
          <w:rFonts w:asciiTheme="majorBidi" w:hAnsiTheme="majorBidi" w:cstheme="majorBidi"/>
          <w:sz w:val="24"/>
          <w:szCs w:val="24"/>
        </w:rPr>
        <w:t xml:space="preserve">TILs in </w:t>
      </w:r>
      <w:r w:rsidR="004C0D00">
        <w:rPr>
          <w:rFonts w:asciiTheme="majorBidi" w:hAnsiTheme="majorBidi" w:cstheme="majorBidi"/>
          <w:sz w:val="24"/>
          <w:szCs w:val="24"/>
        </w:rPr>
        <w:t xml:space="preserve">a </w:t>
      </w:r>
      <w:r w:rsidR="00AE3B83">
        <w:rPr>
          <w:rFonts w:asciiTheme="majorBidi" w:hAnsiTheme="majorBidi" w:cstheme="majorBidi"/>
          <w:sz w:val="24"/>
          <w:szCs w:val="24"/>
        </w:rPr>
        <w:t>prospective cohort (n=39)</w:t>
      </w:r>
      <w:r w:rsidR="009F2C51">
        <w:rPr>
          <w:rFonts w:asciiTheme="majorBidi" w:hAnsiTheme="majorBidi" w:cstheme="majorBidi"/>
          <w:sz w:val="24"/>
          <w:szCs w:val="24"/>
        </w:rPr>
        <w:t xml:space="preserve">, </w:t>
      </w:r>
      <w:r w:rsidR="001D3FC4">
        <w:rPr>
          <w:rFonts w:asciiTheme="majorBidi" w:hAnsiTheme="majorBidi" w:cstheme="majorBidi"/>
          <w:sz w:val="24"/>
          <w:szCs w:val="24"/>
        </w:rPr>
        <w:t xml:space="preserve">patient demographics, tumor characteristics and tumor sampling/ processing information for the </w:t>
      </w:r>
      <w:proofErr w:type="gramStart"/>
      <w:r w:rsidR="001D3FC4">
        <w:rPr>
          <w:rFonts w:asciiTheme="majorBidi" w:hAnsiTheme="majorBidi" w:cstheme="majorBidi"/>
          <w:sz w:val="24"/>
          <w:szCs w:val="24"/>
        </w:rPr>
        <w:t>HPV(</w:t>
      </w:r>
      <w:proofErr w:type="gramEnd"/>
      <w:r w:rsidR="001D3FC4">
        <w:rPr>
          <w:rFonts w:asciiTheme="majorBidi" w:hAnsiTheme="majorBidi" w:cstheme="majorBidi"/>
          <w:sz w:val="24"/>
          <w:szCs w:val="24"/>
        </w:rPr>
        <w:t xml:space="preserve">+) and HPV(-) patient cohorts </w:t>
      </w:r>
      <w:r w:rsidR="00A12688">
        <w:rPr>
          <w:rFonts w:asciiTheme="majorBidi" w:hAnsiTheme="majorBidi" w:cstheme="majorBidi"/>
          <w:sz w:val="24"/>
          <w:szCs w:val="24"/>
        </w:rPr>
        <w:t>are</w:t>
      </w:r>
      <w:r w:rsidR="001D3FC4">
        <w:rPr>
          <w:rFonts w:asciiTheme="majorBidi" w:hAnsiTheme="majorBidi" w:cstheme="majorBidi"/>
          <w:sz w:val="24"/>
          <w:szCs w:val="24"/>
        </w:rPr>
        <w:t xml:space="preserve"> shown in Table 1. </w:t>
      </w:r>
      <w:r w:rsidR="00102E40">
        <w:rPr>
          <w:rFonts w:asciiTheme="majorBidi" w:hAnsiTheme="majorBidi" w:cstheme="majorBidi"/>
          <w:sz w:val="24"/>
          <w:szCs w:val="24"/>
        </w:rPr>
        <w:t xml:space="preserve">As our interest was in understanding immune cells, we </w:t>
      </w:r>
      <w:r w:rsidR="00AE3B83">
        <w:rPr>
          <w:rFonts w:asciiTheme="majorBidi" w:hAnsiTheme="majorBidi" w:cstheme="majorBidi"/>
          <w:sz w:val="24"/>
          <w:szCs w:val="24"/>
        </w:rPr>
        <w:t xml:space="preserve">focussed on TIL rich </w:t>
      </w:r>
      <w:r w:rsidR="00E17621">
        <w:rPr>
          <w:rFonts w:asciiTheme="majorBidi" w:hAnsiTheme="majorBidi" w:cstheme="majorBidi"/>
          <w:sz w:val="24"/>
          <w:szCs w:val="24"/>
        </w:rPr>
        <w:t>(</w:t>
      </w:r>
      <w:proofErr w:type="spellStart"/>
      <w:r w:rsidR="00E17621">
        <w:rPr>
          <w:rFonts w:asciiTheme="majorBidi" w:hAnsiTheme="majorBidi" w:cstheme="majorBidi"/>
          <w:sz w:val="24"/>
          <w:szCs w:val="24"/>
        </w:rPr>
        <w:t>TIL</w:t>
      </w:r>
      <w:r w:rsidR="00E17621" w:rsidRPr="00A44054">
        <w:rPr>
          <w:rFonts w:asciiTheme="majorBidi" w:hAnsiTheme="majorBidi" w:cstheme="majorBidi"/>
          <w:sz w:val="24"/>
          <w:szCs w:val="24"/>
          <w:vertAlign w:val="subscript"/>
        </w:rPr>
        <w:t>high</w:t>
      </w:r>
      <w:proofErr w:type="spellEnd"/>
      <w:r w:rsidR="00E17621" w:rsidRPr="00A44054">
        <w:rPr>
          <w:rFonts w:asciiTheme="majorBidi" w:hAnsiTheme="majorBidi" w:cstheme="majorBidi"/>
          <w:sz w:val="24"/>
          <w:szCs w:val="24"/>
          <w:vertAlign w:val="subscript"/>
        </w:rPr>
        <w:t>/mod</w:t>
      </w:r>
      <w:r w:rsidR="00E17621">
        <w:rPr>
          <w:rFonts w:asciiTheme="majorBidi" w:hAnsiTheme="majorBidi" w:cstheme="majorBidi"/>
          <w:sz w:val="24"/>
          <w:szCs w:val="24"/>
        </w:rPr>
        <w:t xml:space="preserve">) </w:t>
      </w:r>
      <w:proofErr w:type="spellStart"/>
      <w:r w:rsidR="00153BEC">
        <w:rPr>
          <w:rFonts w:asciiTheme="majorBidi" w:hAnsiTheme="majorBidi" w:cstheme="majorBidi"/>
          <w:sz w:val="24"/>
          <w:szCs w:val="24"/>
        </w:rPr>
        <w:t>tumors</w:t>
      </w:r>
      <w:proofErr w:type="spellEnd"/>
      <w:r w:rsidR="00AE3B83">
        <w:rPr>
          <w:rFonts w:asciiTheme="majorBidi" w:hAnsiTheme="majorBidi" w:cstheme="majorBidi"/>
          <w:sz w:val="24"/>
          <w:szCs w:val="24"/>
        </w:rPr>
        <w:t xml:space="preserve"> and excluded the 16 </w:t>
      </w:r>
      <w:proofErr w:type="spellStart"/>
      <w:r w:rsidR="00AE3B83">
        <w:rPr>
          <w:rFonts w:asciiTheme="majorBidi" w:hAnsiTheme="majorBidi" w:cstheme="majorBidi"/>
          <w:sz w:val="24"/>
          <w:szCs w:val="24"/>
        </w:rPr>
        <w:t>TIL</w:t>
      </w:r>
      <w:r w:rsidR="00AE3B83" w:rsidRPr="00A44054">
        <w:rPr>
          <w:rFonts w:asciiTheme="majorBidi" w:hAnsiTheme="majorBidi" w:cstheme="majorBidi"/>
          <w:sz w:val="24"/>
          <w:szCs w:val="24"/>
          <w:vertAlign w:val="subscript"/>
        </w:rPr>
        <w:t>low</w:t>
      </w:r>
      <w:proofErr w:type="spellEnd"/>
      <w:r w:rsidR="00AE3B83">
        <w:rPr>
          <w:rFonts w:asciiTheme="majorBidi" w:hAnsiTheme="majorBidi" w:cstheme="majorBidi"/>
          <w:sz w:val="24"/>
          <w:szCs w:val="24"/>
        </w:rPr>
        <w:t xml:space="preserve"> cases</w:t>
      </w:r>
      <w:r w:rsidR="00935C58">
        <w:rPr>
          <w:rFonts w:asciiTheme="majorBidi" w:hAnsiTheme="majorBidi" w:cstheme="majorBidi"/>
          <w:sz w:val="24"/>
          <w:szCs w:val="24"/>
        </w:rPr>
        <w:t xml:space="preserve"> from </w:t>
      </w:r>
      <w:r w:rsidR="00600D31">
        <w:rPr>
          <w:rFonts w:asciiTheme="majorBidi" w:hAnsiTheme="majorBidi" w:cstheme="majorBidi"/>
          <w:sz w:val="24"/>
          <w:szCs w:val="24"/>
        </w:rPr>
        <w:t xml:space="preserve">our </w:t>
      </w:r>
      <w:r w:rsidR="00935C58">
        <w:rPr>
          <w:rFonts w:asciiTheme="majorBidi" w:hAnsiTheme="majorBidi" w:cstheme="majorBidi"/>
          <w:sz w:val="24"/>
          <w:szCs w:val="24"/>
        </w:rPr>
        <w:t>analys</w:t>
      </w:r>
      <w:r w:rsidR="00102E40">
        <w:rPr>
          <w:rFonts w:asciiTheme="majorBidi" w:hAnsiTheme="majorBidi" w:cstheme="majorBidi"/>
          <w:sz w:val="24"/>
          <w:szCs w:val="24"/>
        </w:rPr>
        <w:t>es</w:t>
      </w:r>
      <w:r w:rsidR="00AE3B83">
        <w:rPr>
          <w:rFonts w:asciiTheme="majorBidi" w:hAnsiTheme="majorBidi" w:cstheme="majorBidi"/>
          <w:sz w:val="24"/>
          <w:szCs w:val="24"/>
        </w:rPr>
        <w:t xml:space="preserve">. </w:t>
      </w:r>
      <w:r w:rsidR="00A21021" w:rsidRPr="00251661">
        <w:rPr>
          <w:rFonts w:asciiTheme="majorBidi" w:hAnsiTheme="majorBidi" w:cstheme="majorBidi"/>
          <w:sz w:val="24"/>
          <w:szCs w:val="24"/>
        </w:rPr>
        <w:t>Of the</w:t>
      </w:r>
      <w:r w:rsidR="00095220">
        <w:rPr>
          <w:rFonts w:asciiTheme="majorBidi" w:hAnsiTheme="majorBidi" w:cstheme="majorBidi"/>
          <w:sz w:val="24"/>
          <w:szCs w:val="24"/>
        </w:rPr>
        <w:t xml:space="preserve"> 23</w:t>
      </w:r>
      <w:r w:rsidR="00975985">
        <w:rPr>
          <w:rFonts w:asciiTheme="majorBidi" w:hAnsiTheme="majorBidi" w:cstheme="majorBidi"/>
          <w:sz w:val="24"/>
          <w:szCs w:val="24"/>
        </w:rPr>
        <w:t xml:space="preserve"> </w:t>
      </w:r>
      <w:proofErr w:type="spellStart"/>
      <w:r w:rsidR="00095220">
        <w:rPr>
          <w:rFonts w:asciiTheme="majorBidi" w:hAnsiTheme="majorBidi" w:cstheme="majorBidi"/>
          <w:sz w:val="24"/>
          <w:szCs w:val="24"/>
        </w:rPr>
        <w:t>TIL</w:t>
      </w:r>
      <w:r w:rsidR="00095220" w:rsidRPr="00B4076A">
        <w:rPr>
          <w:rFonts w:asciiTheme="majorBidi" w:hAnsiTheme="majorBidi" w:cstheme="majorBidi"/>
          <w:sz w:val="24"/>
          <w:szCs w:val="24"/>
          <w:vertAlign w:val="subscript"/>
        </w:rPr>
        <w:t>high</w:t>
      </w:r>
      <w:proofErr w:type="spellEnd"/>
      <w:r w:rsidR="00095220" w:rsidRPr="00B4076A">
        <w:rPr>
          <w:rFonts w:asciiTheme="majorBidi" w:hAnsiTheme="majorBidi" w:cstheme="majorBidi"/>
          <w:sz w:val="24"/>
          <w:szCs w:val="24"/>
          <w:vertAlign w:val="subscript"/>
        </w:rPr>
        <w:t>/mod</w:t>
      </w:r>
      <w:r w:rsidR="00095220">
        <w:rPr>
          <w:rFonts w:asciiTheme="majorBidi" w:hAnsiTheme="majorBidi" w:cstheme="majorBidi"/>
          <w:sz w:val="24"/>
          <w:szCs w:val="24"/>
        </w:rPr>
        <w:t xml:space="preserve"> </w:t>
      </w:r>
      <w:r w:rsidR="00975985">
        <w:rPr>
          <w:rFonts w:asciiTheme="majorBidi" w:hAnsiTheme="majorBidi" w:cstheme="majorBidi"/>
          <w:sz w:val="24"/>
          <w:szCs w:val="24"/>
        </w:rPr>
        <w:t>cases</w:t>
      </w:r>
      <w:r w:rsidR="0021664D">
        <w:rPr>
          <w:rFonts w:asciiTheme="majorBidi" w:hAnsiTheme="majorBidi" w:cstheme="majorBidi"/>
          <w:sz w:val="24"/>
          <w:szCs w:val="24"/>
        </w:rPr>
        <w:t>,</w:t>
      </w:r>
      <w:r w:rsidR="00A21021" w:rsidRPr="00251661">
        <w:rPr>
          <w:rFonts w:asciiTheme="majorBidi" w:hAnsiTheme="majorBidi" w:cstheme="majorBidi"/>
          <w:sz w:val="24"/>
          <w:szCs w:val="24"/>
        </w:rPr>
        <w:t xml:space="preserve"> 10 </w:t>
      </w:r>
      <w:r w:rsidR="00935C58">
        <w:rPr>
          <w:rFonts w:asciiTheme="majorBidi" w:hAnsiTheme="majorBidi" w:cstheme="majorBidi"/>
          <w:sz w:val="24"/>
          <w:szCs w:val="24"/>
        </w:rPr>
        <w:t>we</w:t>
      </w:r>
      <w:r w:rsidR="00A21021" w:rsidRPr="00251661">
        <w:rPr>
          <w:rFonts w:asciiTheme="majorBidi" w:hAnsiTheme="majorBidi" w:cstheme="majorBidi"/>
          <w:sz w:val="24"/>
          <w:szCs w:val="24"/>
        </w:rPr>
        <w:t xml:space="preserve">re </w:t>
      </w:r>
      <w:proofErr w:type="gramStart"/>
      <w:r w:rsidR="00A21021" w:rsidRPr="00251661">
        <w:rPr>
          <w:rFonts w:asciiTheme="majorBidi" w:hAnsiTheme="majorBidi" w:cstheme="majorBidi"/>
          <w:sz w:val="24"/>
          <w:szCs w:val="24"/>
        </w:rPr>
        <w:t>HPV</w:t>
      </w:r>
      <w:r w:rsidR="00A21021">
        <w:rPr>
          <w:rFonts w:asciiTheme="majorBidi" w:hAnsiTheme="majorBidi" w:cstheme="majorBidi"/>
          <w:sz w:val="24"/>
          <w:szCs w:val="24"/>
        </w:rPr>
        <w:t>(</w:t>
      </w:r>
      <w:proofErr w:type="gramEnd"/>
      <w:r w:rsidR="00A21021" w:rsidRPr="00251661">
        <w:rPr>
          <w:rFonts w:asciiTheme="majorBidi" w:hAnsiTheme="majorBidi" w:cstheme="majorBidi"/>
          <w:sz w:val="24"/>
          <w:szCs w:val="24"/>
        </w:rPr>
        <w:t>+</w:t>
      </w:r>
      <w:r w:rsidR="00A21021">
        <w:rPr>
          <w:rFonts w:asciiTheme="majorBidi" w:hAnsiTheme="majorBidi" w:cstheme="majorBidi"/>
          <w:sz w:val="24"/>
          <w:szCs w:val="24"/>
        </w:rPr>
        <w:t>)</w:t>
      </w:r>
      <w:r w:rsidR="00975985">
        <w:rPr>
          <w:rFonts w:asciiTheme="majorBidi" w:hAnsiTheme="majorBidi" w:cstheme="majorBidi"/>
          <w:sz w:val="24"/>
          <w:szCs w:val="24"/>
        </w:rPr>
        <w:t xml:space="preserve"> and </w:t>
      </w:r>
      <w:r w:rsidR="00A21021" w:rsidRPr="00251661">
        <w:rPr>
          <w:rFonts w:asciiTheme="majorBidi" w:hAnsiTheme="majorBidi" w:cstheme="majorBidi"/>
          <w:sz w:val="24"/>
          <w:szCs w:val="24"/>
        </w:rPr>
        <w:t xml:space="preserve">13 </w:t>
      </w:r>
      <w:r w:rsidR="00975985">
        <w:rPr>
          <w:rFonts w:asciiTheme="majorBidi" w:hAnsiTheme="majorBidi" w:cstheme="majorBidi"/>
          <w:sz w:val="24"/>
          <w:szCs w:val="24"/>
        </w:rPr>
        <w:t xml:space="preserve">were </w:t>
      </w:r>
      <w:r w:rsidR="00A21021" w:rsidRPr="00251661">
        <w:rPr>
          <w:rFonts w:asciiTheme="majorBidi" w:hAnsiTheme="majorBidi" w:cstheme="majorBidi"/>
          <w:sz w:val="24"/>
          <w:szCs w:val="24"/>
        </w:rPr>
        <w:t>HPV</w:t>
      </w:r>
      <w:r w:rsidR="00A21021">
        <w:rPr>
          <w:rFonts w:asciiTheme="majorBidi" w:hAnsiTheme="majorBidi" w:cstheme="majorBidi"/>
          <w:sz w:val="24"/>
          <w:szCs w:val="24"/>
        </w:rPr>
        <w:t>(</w:t>
      </w:r>
      <w:r w:rsidR="00A21021" w:rsidRPr="00251661">
        <w:rPr>
          <w:rFonts w:asciiTheme="majorBidi" w:hAnsiTheme="majorBidi" w:cstheme="majorBidi"/>
          <w:sz w:val="24"/>
          <w:szCs w:val="24"/>
        </w:rPr>
        <w:t>-</w:t>
      </w:r>
      <w:r w:rsidR="00A21021">
        <w:rPr>
          <w:rFonts w:asciiTheme="majorBidi" w:hAnsiTheme="majorBidi" w:cstheme="majorBidi"/>
          <w:sz w:val="24"/>
          <w:szCs w:val="24"/>
        </w:rPr>
        <w:t>)</w:t>
      </w:r>
      <w:r w:rsidR="00A21021" w:rsidRPr="00251661">
        <w:rPr>
          <w:rFonts w:asciiTheme="majorBidi" w:hAnsiTheme="majorBidi" w:cstheme="majorBidi"/>
          <w:sz w:val="24"/>
          <w:szCs w:val="24"/>
        </w:rPr>
        <w:t>.</w:t>
      </w:r>
      <w:r w:rsidR="00A21021">
        <w:rPr>
          <w:rFonts w:asciiTheme="majorBidi" w:hAnsiTheme="majorBidi" w:cstheme="majorBidi"/>
          <w:sz w:val="24"/>
          <w:szCs w:val="24"/>
        </w:rPr>
        <w:t xml:space="preserve"> </w:t>
      </w:r>
      <w:r w:rsidR="00A21021" w:rsidRPr="00251661">
        <w:rPr>
          <w:rFonts w:asciiTheme="majorBidi" w:hAnsiTheme="majorBidi" w:cstheme="majorBidi"/>
          <w:sz w:val="24"/>
          <w:szCs w:val="24"/>
        </w:rPr>
        <w:t xml:space="preserve">The clinical and histological descriptors </w:t>
      </w:r>
      <w:r w:rsidR="002878BA">
        <w:rPr>
          <w:rFonts w:asciiTheme="majorBidi" w:hAnsiTheme="majorBidi" w:cstheme="majorBidi"/>
          <w:sz w:val="24"/>
          <w:szCs w:val="24"/>
        </w:rPr>
        <w:t xml:space="preserve">were </w:t>
      </w:r>
      <w:r w:rsidR="00A21021" w:rsidRPr="00251661">
        <w:rPr>
          <w:rFonts w:asciiTheme="majorBidi" w:hAnsiTheme="majorBidi" w:cstheme="majorBidi"/>
          <w:sz w:val="24"/>
          <w:szCs w:val="24"/>
        </w:rPr>
        <w:t>dis</w:t>
      </w:r>
      <w:r w:rsidR="00A21021">
        <w:rPr>
          <w:rFonts w:asciiTheme="majorBidi" w:hAnsiTheme="majorBidi" w:cstheme="majorBidi"/>
          <w:sz w:val="24"/>
          <w:szCs w:val="24"/>
        </w:rPr>
        <w:t>tributed as expected</w:t>
      </w:r>
      <w:r w:rsidR="00975985">
        <w:rPr>
          <w:rFonts w:asciiTheme="majorBidi" w:hAnsiTheme="majorBidi" w:cstheme="majorBidi"/>
          <w:sz w:val="24"/>
          <w:szCs w:val="24"/>
        </w:rPr>
        <w:t xml:space="preserve"> (Table 1)</w:t>
      </w:r>
      <w:r w:rsidR="00A21021">
        <w:rPr>
          <w:rFonts w:asciiTheme="majorBidi" w:hAnsiTheme="majorBidi" w:cstheme="majorBidi"/>
          <w:sz w:val="24"/>
          <w:szCs w:val="24"/>
        </w:rPr>
        <w:t>;</w:t>
      </w:r>
      <w:r w:rsidR="00A21021" w:rsidRPr="00251661">
        <w:rPr>
          <w:rFonts w:asciiTheme="majorBidi" w:hAnsiTheme="majorBidi" w:cstheme="majorBidi"/>
          <w:sz w:val="24"/>
          <w:szCs w:val="24"/>
        </w:rPr>
        <w:t xml:space="preserve"> </w:t>
      </w:r>
      <w:proofErr w:type="gramStart"/>
      <w:r w:rsidR="00A21021" w:rsidRPr="00251661">
        <w:rPr>
          <w:rFonts w:asciiTheme="majorBidi" w:hAnsiTheme="majorBidi" w:cstheme="majorBidi"/>
          <w:sz w:val="24"/>
          <w:szCs w:val="24"/>
        </w:rPr>
        <w:t>HPV</w:t>
      </w:r>
      <w:r w:rsidR="00A21021">
        <w:rPr>
          <w:rFonts w:asciiTheme="majorBidi" w:hAnsiTheme="majorBidi" w:cstheme="majorBidi"/>
          <w:sz w:val="24"/>
          <w:szCs w:val="24"/>
        </w:rPr>
        <w:t>(</w:t>
      </w:r>
      <w:proofErr w:type="gramEnd"/>
      <w:r w:rsidR="00A21021" w:rsidRPr="00251661">
        <w:rPr>
          <w:rFonts w:asciiTheme="majorBidi" w:hAnsiTheme="majorBidi" w:cstheme="majorBidi"/>
          <w:sz w:val="24"/>
          <w:szCs w:val="24"/>
        </w:rPr>
        <w:t>+</w:t>
      </w:r>
      <w:r w:rsidR="00A21021">
        <w:rPr>
          <w:rFonts w:asciiTheme="majorBidi" w:hAnsiTheme="majorBidi" w:cstheme="majorBidi"/>
          <w:sz w:val="24"/>
          <w:szCs w:val="24"/>
        </w:rPr>
        <w:t>)</w:t>
      </w:r>
      <w:r w:rsidR="00A21021" w:rsidRPr="00251661">
        <w:rPr>
          <w:rFonts w:asciiTheme="majorBidi" w:hAnsiTheme="majorBidi" w:cstheme="majorBidi"/>
          <w:sz w:val="24"/>
          <w:szCs w:val="24"/>
        </w:rPr>
        <w:t xml:space="preserve"> </w:t>
      </w:r>
      <w:r w:rsidR="00975985">
        <w:rPr>
          <w:rFonts w:asciiTheme="majorBidi" w:hAnsiTheme="majorBidi" w:cstheme="majorBidi"/>
          <w:sz w:val="24"/>
          <w:szCs w:val="24"/>
        </w:rPr>
        <w:t xml:space="preserve">tumors were located </w:t>
      </w:r>
      <w:r w:rsidR="00A21021" w:rsidRPr="00251661">
        <w:rPr>
          <w:rFonts w:asciiTheme="majorBidi" w:hAnsiTheme="majorBidi" w:cstheme="majorBidi"/>
          <w:sz w:val="24"/>
          <w:szCs w:val="24"/>
        </w:rPr>
        <w:t xml:space="preserve">in the </w:t>
      </w:r>
      <w:r w:rsidR="00A21021">
        <w:rPr>
          <w:rFonts w:asciiTheme="majorBidi" w:hAnsiTheme="majorBidi" w:cstheme="majorBidi"/>
          <w:sz w:val="24"/>
          <w:szCs w:val="24"/>
        </w:rPr>
        <w:t>o</w:t>
      </w:r>
      <w:r w:rsidR="00A21021" w:rsidRPr="00251661">
        <w:rPr>
          <w:rFonts w:asciiTheme="majorBidi" w:hAnsiTheme="majorBidi" w:cstheme="majorBidi"/>
          <w:sz w:val="24"/>
          <w:szCs w:val="24"/>
        </w:rPr>
        <w:t xml:space="preserve">ropharynx </w:t>
      </w:r>
      <w:r w:rsidR="00170245">
        <w:rPr>
          <w:rFonts w:asciiTheme="majorBidi" w:hAnsiTheme="majorBidi" w:cstheme="majorBidi"/>
          <w:sz w:val="24"/>
          <w:szCs w:val="24"/>
        </w:rPr>
        <w:t>of</w:t>
      </w:r>
      <w:r w:rsidR="00975985">
        <w:rPr>
          <w:rFonts w:asciiTheme="majorBidi" w:hAnsiTheme="majorBidi" w:cstheme="majorBidi"/>
          <w:sz w:val="24"/>
          <w:szCs w:val="24"/>
        </w:rPr>
        <w:t xml:space="preserve"> non-smoking patients</w:t>
      </w:r>
      <w:r w:rsidR="00A068FA">
        <w:rPr>
          <w:rFonts w:asciiTheme="majorBidi" w:hAnsiTheme="majorBidi" w:cstheme="majorBidi"/>
          <w:sz w:val="24"/>
          <w:szCs w:val="24"/>
        </w:rPr>
        <w:t xml:space="preserve">, HPV(-) tumors were located in the </w:t>
      </w:r>
      <w:r w:rsidR="00600D31">
        <w:rPr>
          <w:rFonts w:asciiTheme="majorBidi" w:hAnsiTheme="majorBidi" w:cstheme="majorBidi"/>
          <w:sz w:val="24"/>
          <w:szCs w:val="24"/>
        </w:rPr>
        <w:t xml:space="preserve">larynx </w:t>
      </w:r>
      <w:r w:rsidR="00A068FA">
        <w:rPr>
          <w:rFonts w:asciiTheme="majorBidi" w:hAnsiTheme="majorBidi" w:cstheme="majorBidi"/>
          <w:sz w:val="24"/>
          <w:szCs w:val="24"/>
        </w:rPr>
        <w:t>(n=4), oral cavity (n=5) and oropharynx (n=4)</w:t>
      </w:r>
      <w:r w:rsidR="00A21021" w:rsidRPr="00251661">
        <w:rPr>
          <w:rFonts w:asciiTheme="majorBidi" w:hAnsiTheme="majorBidi" w:cstheme="majorBidi"/>
          <w:sz w:val="24"/>
          <w:szCs w:val="24"/>
        </w:rPr>
        <w:t xml:space="preserve">. </w:t>
      </w:r>
      <w:r w:rsidR="00A21021">
        <w:rPr>
          <w:rFonts w:asciiTheme="majorBidi" w:hAnsiTheme="majorBidi" w:cstheme="majorBidi"/>
          <w:sz w:val="24"/>
          <w:szCs w:val="24"/>
        </w:rPr>
        <w:t xml:space="preserve">The clinical classification </w:t>
      </w:r>
      <w:r w:rsidR="00170245">
        <w:rPr>
          <w:rFonts w:asciiTheme="majorBidi" w:hAnsiTheme="majorBidi" w:cstheme="majorBidi"/>
          <w:sz w:val="24"/>
          <w:szCs w:val="24"/>
        </w:rPr>
        <w:t xml:space="preserve">of </w:t>
      </w:r>
      <w:r w:rsidR="00A21021">
        <w:rPr>
          <w:rFonts w:asciiTheme="majorBidi" w:hAnsiTheme="majorBidi" w:cstheme="majorBidi"/>
          <w:sz w:val="24"/>
          <w:szCs w:val="24"/>
        </w:rPr>
        <w:t>HPV</w:t>
      </w:r>
      <w:r w:rsidR="00641994">
        <w:rPr>
          <w:rFonts w:asciiTheme="majorBidi" w:hAnsiTheme="majorBidi" w:cstheme="majorBidi"/>
          <w:sz w:val="24"/>
          <w:szCs w:val="24"/>
        </w:rPr>
        <w:t xml:space="preserve"> status</w:t>
      </w:r>
      <w:r w:rsidR="00E17621">
        <w:rPr>
          <w:rFonts w:asciiTheme="majorBidi" w:hAnsiTheme="majorBidi" w:cstheme="majorBidi"/>
          <w:sz w:val="24"/>
          <w:szCs w:val="24"/>
        </w:rPr>
        <w:t xml:space="preserve"> was </w:t>
      </w:r>
      <w:r w:rsidR="004758E4">
        <w:rPr>
          <w:rFonts w:asciiTheme="majorBidi" w:hAnsiTheme="majorBidi" w:cstheme="majorBidi"/>
          <w:sz w:val="24"/>
          <w:szCs w:val="24"/>
        </w:rPr>
        <w:t>determined by</w:t>
      </w:r>
      <w:r w:rsidR="00641994">
        <w:rPr>
          <w:rFonts w:asciiTheme="majorBidi" w:hAnsiTheme="majorBidi" w:cstheme="majorBidi"/>
          <w:sz w:val="24"/>
          <w:szCs w:val="24"/>
        </w:rPr>
        <w:t xml:space="preserve"> </w:t>
      </w:r>
      <w:r w:rsidR="00A21021">
        <w:rPr>
          <w:rFonts w:asciiTheme="majorBidi" w:hAnsiTheme="majorBidi" w:cstheme="majorBidi"/>
          <w:sz w:val="24"/>
          <w:szCs w:val="24"/>
        </w:rPr>
        <w:t xml:space="preserve">routine </w:t>
      </w:r>
      <w:r w:rsidR="004758E4">
        <w:rPr>
          <w:rFonts w:asciiTheme="majorBidi" w:hAnsiTheme="majorBidi" w:cstheme="majorBidi"/>
          <w:sz w:val="24"/>
          <w:szCs w:val="24"/>
        </w:rPr>
        <w:t>IHC against p16</w:t>
      </w:r>
      <w:r w:rsidR="00641994">
        <w:rPr>
          <w:rFonts w:asciiTheme="majorBidi" w:hAnsiTheme="majorBidi" w:cstheme="majorBidi"/>
          <w:sz w:val="24"/>
          <w:szCs w:val="24"/>
        </w:rPr>
        <w:t xml:space="preserve"> </w:t>
      </w:r>
      <w:r w:rsidR="00E17621">
        <w:rPr>
          <w:rFonts w:asciiTheme="majorBidi" w:hAnsiTheme="majorBidi" w:cstheme="majorBidi"/>
          <w:sz w:val="24"/>
          <w:szCs w:val="24"/>
        </w:rPr>
        <w:t xml:space="preserve">and </w:t>
      </w:r>
      <w:r w:rsidR="00A21021">
        <w:rPr>
          <w:rFonts w:asciiTheme="majorBidi" w:hAnsiTheme="majorBidi" w:cstheme="majorBidi"/>
          <w:sz w:val="24"/>
          <w:szCs w:val="24"/>
        </w:rPr>
        <w:t xml:space="preserve">mapped </w:t>
      </w:r>
      <w:r w:rsidR="00227BF6">
        <w:rPr>
          <w:rFonts w:asciiTheme="majorBidi" w:hAnsiTheme="majorBidi" w:cstheme="majorBidi"/>
          <w:sz w:val="24"/>
          <w:szCs w:val="24"/>
        </w:rPr>
        <w:t>appropriately to</w:t>
      </w:r>
      <w:r w:rsidR="00A21021">
        <w:rPr>
          <w:rFonts w:asciiTheme="majorBidi" w:hAnsiTheme="majorBidi" w:cstheme="majorBidi"/>
          <w:sz w:val="24"/>
          <w:szCs w:val="24"/>
        </w:rPr>
        <w:t xml:space="preserve"> the</w:t>
      </w:r>
      <w:r w:rsidR="004758E4">
        <w:rPr>
          <w:rFonts w:asciiTheme="majorBidi" w:hAnsiTheme="majorBidi" w:cstheme="majorBidi"/>
          <w:sz w:val="24"/>
          <w:szCs w:val="24"/>
        </w:rPr>
        <w:t xml:space="preserve"> expression of</w:t>
      </w:r>
      <w:r w:rsidR="00A21021">
        <w:rPr>
          <w:rFonts w:asciiTheme="majorBidi" w:hAnsiTheme="majorBidi" w:cstheme="majorBidi"/>
          <w:sz w:val="24"/>
          <w:szCs w:val="24"/>
        </w:rPr>
        <w:t xml:space="preserve"> </w:t>
      </w:r>
      <w:r w:rsidR="004758E4">
        <w:rPr>
          <w:rFonts w:asciiTheme="majorBidi" w:hAnsiTheme="majorBidi" w:cstheme="majorBidi"/>
          <w:sz w:val="24"/>
          <w:szCs w:val="24"/>
        </w:rPr>
        <w:t>E6 and E7, as detected by</w:t>
      </w:r>
      <w:r w:rsidR="00A21021">
        <w:rPr>
          <w:rFonts w:asciiTheme="majorBidi" w:hAnsiTheme="majorBidi" w:cstheme="majorBidi"/>
          <w:sz w:val="24"/>
          <w:szCs w:val="24"/>
        </w:rPr>
        <w:t xml:space="preserve"> </w:t>
      </w:r>
      <w:r w:rsidR="000F4E74">
        <w:rPr>
          <w:rFonts w:asciiTheme="majorBidi" w:hAnsiTheme="majorBidi" w:cstheme="majorBidi"/>
          <w:sz w:val="24"/>
          <w:szCs w:val="24"/>
        </w:rPr>
        <w:t>RNA-</w:t>
      </w:r>
      <w:proofErr w:type="spellStart"/>
      <w:r w:rsidR="000F4E74">
        <w:rPr>
          <w:rFonts w:asciiTheme="majorBidi" w:hAnsiTheme="majorBidi" w:cstheme="majorBidi"/>
          <w:sz w:val="24"/>
          <w:szCs w:val="24"/>
        </w:rPr>
        <w:t>Seq</w:t>
      </w:r>
      <w:proofErr w:type="spellEnd"/>
      <w:r w:rsidR="007226CD">
        <w:rPr>
          <w:rFonts w:asciiTheme="majorBidi" w:hAnsiTheme="majorBidi" w:cstheme="majorBidi"/>
          <w:sz w:val="24"/>
          <w:szCs w:val="24"/>
        </w:rPr>
        <w:t xml:space="preserve"> </w:t>
      </w:r>
      <w:r w:rsidR="007226CD" w:rsidRPr="00B76F0B">
        <w:rPr>
          <w:rFonts w:asciiTheme="majorBidi" w:hAnsiTheme="majorBidi" w:cstheme="majorBidi"/>
          <w:sz w:val="24"/>
          <w:szCs w:val="24"/>
        </w:rPr>
        <w:t>(Table 1)</w:t>
      </w:r>
      <w:r w:rsidR="00A21021" w:rsidRPr="004758E4">
        <w:rPr>
          <w:rFonts w:asciiTheme="majorBidi" w:hAnsiTheme="majorBidi" w:cstheme="majorBidi"/>
          <w:sz w:val="24"/>
          <w:szCs w:val="24"/>
        </w:rPr>
        <w:t>.</w:t>
      </w:r>
    </w:p>
    <w:p w14:paraId="7D939BED" w14:textId="77777777" w:rsidR="007132FD" w:rsidRDefault="007132FD" w:rsidP="00A82114">
      <w:pPr>
        <w:spacing w:beforeLines="50" w:before="120" w:after="0" w:line="360" w:lineRule="auto"/>
        <w:jc w:val="both"/>
        <w:rPr>
          <w:rFonts w:asciiTheme="majorBidi" w:hAnsiTheme="majorBidi" w:cstheme="majorBidi"/>
          <w:b/>
          <w:bCs/>
          <w:sz w:val="24"/>
          <w:szCs w:val="24"/>
        </w:rPr>
      </w:pPr>
    </w:p>
    <w:p w14:paraId="22D1DBFE" w14:textId="77777777" w:rsidR="00B114D4" w:rsidRDefault="00227BF6" w:rsidP="00A82114">
      <w:pPr>
        <w:spacing w:beforeLines="50" w:before="120" w:after="0" w:line="360" w:lineRule="auto"/>
        <w:jc w:val="both"/>
        <w:rPr>
          <w:rFonts w:asciiTheme="majorBidi" w:hAnsiTheme="majorBidi" w:cstheme="majorBidi"/>
          <w:sz w:val="24"/>
          <w:szCs w:val="24"/>
        </w:rPr>
      </w:pPr>
      <w:r>
        <w:rPr>
          <w:rFonts w:asciiTheme="majorBidi" w:hAnsiTheme="majorBidi" w:cstheme="majorBidi"/>
          <w:b/>
          <w:bCs/>
          <w:sz w:val="24"/>
          <w:szCs w:val="24"/>
        </w:rPr>
        <w:t xml:space="preserve">Gene expression analysis of </w:t>
      </w:r>
      <w:proofErr w:type="gramStart"/>
      <w:r w:rsidR="005159A3">
        <w:rPr>
          <w:rFonts w:asciiTheme="majorBidi" w:hAnsiTheme="majorBidi" w:cstheme="majorBidi"/>
          <w:b/>
          <w:bCs/>
          <w:sz w:val="24"/>
          <w:szCs w:val="24"/>
        </w:rPr>
        <w:t>HPV(</w:t>
      </w:r>
      <w:proofErr w:type="gramEnd"/>
      <w:r w:rsidR="005159A3">
        <w:rPr>
          <w:rFonts w:asciiTheme="majorBidi" w:hAnsiTheme="majorBidi" w:cstheme="majorBidi"/>
          <w:b/>
          <w:bCs/>
          <w:sz w:val="24"/>
          <w:szCs w:val="24"/>
        </w:rPr>
        <w:t>+)</w:t>
      </w:r>
      <w:r>
        <w:rPr>
          <w:rFonts w:asciiTheme="majorBidi" w:hAnsiTheme="majorBidi" w:cstheme="majorBidi"/>
          <w:b/>
          <w:bCs/>
          <w:sz w:val="24"/>
          <w:szCs w:val="24"/>
        </w:rPr>
        <w:t xml:space="preserve"> and </w:t>
      </w:r>
      <w:r w:rsidR="005159A3">
        <w:rPr>
          <w:rFonts w:asciiTheme="majorBidi" w:hAnsiTheme="majorBidi" w:cstheme="majorBidi"/>
          <w:b/>
          <w:bCs/>
          <w:sz w:val="24"/>
          <w:szCs w:val="24"/>
        </w:rPr>
        <w:t>HPV(-)</w:t>
      </w:r>
      <w:r>
        <w:rPr>
          <w:rFonts w:asciiTheme="majorBidi" w:hAnsiTheme="majorBidi" w:cstheme="majorBidi"/>
          <w:b/>
          <w:bCs/>
          <w:sz w:val="24"/>
          <w:szCs w:val="24"/>
        </w:rPr>
        <w:t xml:space="preserve"> </w:t>
      </w:r>
      <w:r w:rsidR="004758E4">
        <w:rPr>
          <w:rFonts w:asciiTheme="majorBidi" w:hAnsiTheme="majorBidi" w:cstheme="majorBidi"/>
          <w:b/>
          <w:bCs/>
          <w:sz w:val="24"/>
          <w:szCs w:val="24"/>
        </w:rPr>
        <w:t>tumors</w:t>
      </w:r>
    </w:p>
    <w:p w14:paraId="57B5090F" w14:textId="7643E0DE" w:rsidR="000E0152" w:rsidRDefault="00935C58" w:rsidP="00A82114">
      <w:pPr>
        <w:spacing w:beforeLines="50" w:before="120" w:after="0" w:line="360" w:lineRule="auto"/>
        <w:jc w:val="both"/>
        <w:rPr>
          <w:rFonts w:asciiTheme="majorBidi" w:hAnsiTheme="majorBidi" w:cstheme="majorBidi"/>
          <w:sz w:val="24"/>
          <w:szCs w:val="24"/>
        </w:rPr>
      </w:pPr>
      <w:r>
        <w:rPr>
          <w:rFonts w:asciiTheme="majorBidi" w:hAnsiTheme="majorBidi" w:cstheme="majorBidi"/>
          <w:sz w:val="24"/>
          <w:szCs w:val="24"/>
        </w:rPr>
        <w:t>Following</w:t>
      </w:r>
      <w:r w:rsidR="00CA136F">
        <w:rPr>
          <w:rFonts w:asciiTheme="majorBidi" w:hAnsiTheme="majorBidi" w:cstheme="majorBidi"/>
          <w:sz w:val="24"/>
          <w:szCs w:val="24"/>
        </w:rPr>
        <w:t xml:space="preserve"> RNA-</w:t>
      </w:r>
      <w:proofErr w:type="spellStart"/>
      <w:r w:rsidR="00CA136F">
        <w:rPr>
          <w:rFonts w:asciiTheme="majorBidi" w:hAnsiTheme="majorBidi" w:cstheme="majorBidi"/>
          <w:sz w:val="24"/>
          <w:szCs w:val="24"/>
        </w:rPr>
        <w:t>Seq</w:t>
      </w:r>
      <w:proofErr w:type="spellEnd"/>
      <w:r w:rsidR="00CA136F">
        <w:rPr>
          <w:rFonts w:asciiTheme="majorBidi" w:hAnsiTheme="majorBidi" w:cstheme="majorBidi"/>
          <w:sz w:val="24"/>
          <w:szCs w:val="24"/>
        </w:rPr>
        <w:t xml:space="preserve"> analysis</w:t>
      </w:r>
      <w:r>
        <w:rPr>
          <w:rFonts w:asciiTheme="majorBidi" w:hAnsiTheme="majorBidi" w:cstheme="majorBidi"/>
          <w:sz w:val="24"/>
          <w:szCs w:val="24"/>
        </w:rPr>
        <w:t xml:space="preserve">, </w:t>
      </w:r>
      <w:r w:rsidR="0076426E">
        <w:rPr>
          <w:rFonts w:asciiTheme="majorBidi" w:hAnsiTheme="majorBidi" w:cstheme="majorBidi"/>
          <w:sz w:val="24"/>
          <w:szCs w:val="24"/>
        </w:rPr>
        <w:t xml:space="preserve">1,634 </w:t>
      </w:r>
      <w:r w:rsidR="00C3553B">
        <w:rPr>
          <w:rFonts w:asciiTheme="majorBidi" w:hAnsiTheme="majorBidi" w:cstheme="majorBidi"/>
          <w:sz w:val="24"/>
          <w:szCs w:val="24"/>
        </w:rPr>
        <w:t>genes</w:t>
      </w:r>
      <w:r>
        <w:rPr>
          <w:rFonts w:asciiTheme="majorBidi" w:hAnsiTheme="majorBidi" w:cstheme="majorBidi"/>
          <w:sz w:val="24"/>
          <w:szCs w:val="24"/>
        </w:rPr>
        <w:t xml:space="preserve"> </w:t>
      </w:r>
      <w:r w:rsidR="00C3553B">
        <w:rPr>
          <w:rFonts w:asciiTheme="majorBidi" w:hAnsiTheme="majorBidi" w:cstheme="majorBidi"/>
          <w:sz w:val="24"/>
          <w:szCs w:val="24"/>
        </w:rPr>
        <w:t>were identified as significantly differentially expressed (</w:t>
      </w:r>
      <w:r w:rsidR="00896E91" w:rsidRPr="00896E91">
        <w:rPr>
          <w:rFonts w:asciiTheme="majorBidi" w:hAnsiTheme="majorBidi" w:cstheme="majorBidi"/>
          <w:i/>
          <w:sz w:val="24"/>
          <w:szCs w:val="24"/>
        </w:rPr>
        <w:t>q</w:t>
      </w:r>
      <w:r w:rsidR="00896E91">
        <w:rPr>
          <w:rFonts w:asciiTheme="majorBidi" w:hAnsiTheme="majorBidi" w:cstheme="majorBidi"/>
          <w:sz w:val="24"/>
          <w:szCs w:val="24"/>
        </w:rPr>
        <w:t>-value</w:t>
      </w:r>
      <w:r w:rsidR="00C3553B">
        <w:rPr>
          <w:rFonts w:asciiTheme="majorBidi" w:hAnsiTheme="majorBidi" w:cstheme="majorBidi"/>
          <w:sz w:val="24"/>
          <w:szCs w:val="24"/>
        </w:rPr>
        <w:t xml:space="preserve"> &lt;0.05) between the </w:t>
      </w:r>
      <w:proofErr w:type="gramStart"/>
      <w:r w:rsidR="00C3553B">
        <w:rPr>
          <w:rFonts w:asciiTheme="majorBidi" w:hAnsiTheme="majorBidi" w:cstheme="majorBidi"/>
          <w:sz w:val="24"/>
          <w:szCs w:val="24"/>
        </w:rPr>
        <w:t>HPV</w:t>
      </w:r>
      <w:r w:rsidR="003D312D">
        <w:rPr>
          <w:rFonts w:asciiTheme="majorBidi" w:eastAsia="MS Mincho" w:hAnsiTheme="majorBidi" w:cstheme="majorBidi"/>
          <w:color w:val="000000"/>
          <w:sz w:val="24"/>
          <w:szCs w:val="24"/>
          <w:lang w:eastAsia="ja-JP"/>
        </w:rPr>
        <w:t>(</w:t>
      </w:r>
      <w:proofErr w:type="gramEnd"/>
      <w:r w:rsidR="003D312D">
        <w:rPr>
          <w:rFonts w:asciiTheme="majorBidi" w:eastAsia="MS Mincho" w:hAnsiTheme="majorBidi" w:cstheme="majorBidi"/>
          <w:color w:val="000000"/>
          <w:sz w:val="24"/>
          <w:szCs w:val="24"/>
          <w:lang w:eastAsia="ja-JP"/>
        </w:rPr>
        <w:t>+)</w:t>
      </w:r>
      <w:r w:rsidR="00F924E4">
        <w:rPr>
          <w:rFonts w:asciiTheme="majorBidi" w:eastAsia="MS Mincho" w:hAnsiTheme="majorBidi" w:cstheme="majorBidi"/>
          <w:color w:val="000000"/>
          <w:sz w:val="24"/>
          <w:szCs w:val="24"/>
          <w:lang w:eastAsia="ja-JP"/>
        </w:rPr>
        <w:t xml:space="preserve"> </w:t>
      </w:r>
      <w:r w:rsidR="00C3553B">
        <w:rPr>
          <w:rFonts w:asciiTheme="majorBidi" w:hAnsiTheme="majorBidi" w:cstheme="majorBidi"/>
          <w:sz w:val="24"/>
          <w:szCs w:val="24"/>
        </w:rPr>
        <w:t>and HPV</w:t>
      </w:r>
      <w:r w:rsidR="003D312D">
        <w:rPr>
          <w:rFonts w:asciiTheme="majorBidi" w:hAnsiTheme="majorBidi" w:cstheme="majorBidi"/>
          <w:sz w:val="24"/>
          <w:szCs w:val="24"/>
        </w:rPr>
        <w:t>(-)</w:t>
      </w:r>
      <w:r w:rsidR="00C3553B">
        <w:rPr>
          <w:rFonts w:asciiTheme="majorBidi" w:hAnsiTheme="majorBidi" w:cstheme="majorBidi"/>
          <w:sz w:val="24"/>
          <w:szCs w:val="24"/>
        </w:rPr>
        <w:t xml:space="preserve"> </w:t>
      </w:r>
      <w:r w:rsidR="00A959F2">
        <w:rPr>
          <w:rFonts w:asciiTheme="majorBidi" w:hAnsiTheme="majorBidi" w:cstheme="majorBidi"/>
          <w:sz w:val="24"/>
          <w:szCs w:val="24"/>
        </w:rPr>
        <w:t>tumors</w:t>
      </w:r>
      <w:r w:rsidR="00227BF6">
        <w:rPr>
          <w:rFonts w:asciiTheme="majorBidi" w:hAnsiTheme="majorBidi" w:cstheme="majorBidi"/>
          <w:sz w:val="24"/>
          <w:szCs w:val="24"/>
        </w:rPr>
        <w:t xml:space="preserve"> </w:t>
      </w:r>
      <w:r w:rsidR="00C3553B">
        <w:rPr>
          <w:rFonts w:asciiTheme="majorBidi" w:hAnsiTheme="majorBidi" w:cstheme="majorBidi"/>
          <w:sz w:val="24"/>
          <w:szCs w:val="24"/>
        </w:rPr>
        <w:t>(</w:t>
      </w:r>
      <w:r w:rsidR="00D126A0">
        <w:rPr>
          <w:rFonts w:asciiTheme="majorBidi" w:hAnsiTheme="majorBidi" w:cstheme="majorBidi"/>
          <w:sz w:val="24"/>
          <w:szCs w:val="24"/>
        </w:rPr>
        <w:t>Fig</w:t>
      </w:r>
      <w:r w:rsidR="003F6DFA">
        <w:rPr>
          <w:rFonts w:asciiTheme="majorBidi" w:hAnsiTheme="majorBidi" w:cstheme="majorBidi"/>
          <w:sz w:val="24"/>
          <w:szCs w:val="24"/>
        </w:rPr>
        <w:t>ure</w:t>
      </w:r>
      <w:r w:rsidR="003F6DFA" w:rsidRPr="00B76F0B">
        <w:rPr>
          <w:rFonts w:asciiTheme="majorBidi" w:hAnsiTheme="majorBidi" w:cstheme="majorBidi"/>
          <w:sz w:val="24"/>
          <w:szCs w:val="24"/>
        </w:rPr>
        <w:t xml:space="preserve"> </w:t>
      </w:r>
      <w:r w:rsidR="002D3E18" w:rsidRPr="002D3E18">
        <w:rPr>
          <w:rFonts w:asciiTheme="majorBidi" w:hAnsiTheme="majorBidi" w:cstheme="majorBidi"/>
          <w:sz w:val="24"/>
          <w:szCs w:val="24"/>
        </w:rPr>
        <w:t>3</w:t>
      </w:r>
      <w:r w:rsidR="005844FF" w:rsidRPr="002D3E18">
        <w:rPr>
          <w:rFonts w:asciiTheme="majorBidi" w:hAnsiTheme="majorBidi" w:cstheme="majorBidi"/>
          <w:sz w:val="24"/>
          <w:szCs w:val="24"/>
        </w:rPr>
        <w:t>A</w:t>
      </w:r>
      <w:r w:rsidR="003511F7" w:rsidRPr="00B76F0B">
        <w:rPr>
          <w:rFonts w:asciiTheme="majorBidi" w:hAnsiTheme="majorBidi" w:cstheme="majorBidi"/>
          <w:sz w:val="24"/>
          <w:szCs w:val="24"/>
        </w:rPr>
        <w:t xml:space="preserve"> </w:t>
      </w:r>
      <w:r w:rsidR="00227BF6" w:rsidRPr="00B76F0B">
        <w:rPr>
          <w:rFonts w:asciiTheme="majorBidi" w:hAnsiTheme="majorBidi" w:cstheme="majorBidi"/>
          <w:sz w:val="24"/>
          <w:szCs w:val="24"/>
        </w:rPr>
        <w:t>and Supplementary T</w:t>
      </w:r>
      <w:r w:rsidR="003511F7" w:rsidRPr="00B76F0B">
        <w:rPr>
          <w:rFonts w:asciiTheme="majorBidi" w:hAnsiTheme="majorBidi" w:cstheme="majorBidi"/>
          <w:sz w:val="24"/>
          <w:szCs w:val="24"/>
        </w:rPr>
        <w:t xml:space="preserve">able </w:t>
      </w:r>
      <w:r w:rsidR="00B05BF7" w:rsidRPr="00B76F0B">
        <w:rPr>
          <w:rFonts w:asciiTheme="majorBidi" w:hAnsiTheme="majorBidi" w:cstheme="majorBidi"/>
          <w:sz w:val="24"/>
          <w:szCs w:val="24"/>
        </w:rPr>
        <w:t>S</w:t>
      </w:r>
      <w:r w:rsidR="00B05BF7">
        <w:rPr>
          <w:rFonts w:asciiTheme="majorBidi" w:hAnsiTheme="majorBidi" w:cstheme="majorBidi"/>
          <w:sz w:val="24"/>
          <w:szCs w:val="24"/>
        </w:rPr>
        <w:t>1</w:t>
      </w:r>
      <w:r w:rsidR="007C7A55" w:rsidRPr="00A959F2">
        <w:rPr>
          <w:rFonts w:asciiTheme="majorBidi" w:hAnsiTheme="majorBidi" w:cstheme="majorBidi"/>
          <w:sz w:val="24"/>
          <w:szCs w:val="24"/>
        </w:rPr>
        <w:t>).</w:t>
      </w:r>
      <w:r w:rsidR="00C3553B" w:rsidRPr="00A959F2">
        <w:rPr>
          <w:rFonts w:asciiTheme="majorBidi" w:hAnsiTheme="majorBidi" w:cstheme="majorBidi"/>
          <w:sz w:val="24"/>
          <w:szCs w:val="24"/>
        </w:rPr>
        <w:t xml:space="preserve"> Of these</w:t>
      </w:r>
      <w:r w:rsidR="00C3553B">
        <w:rPr>
          <w:rFonts w:asciiTheme="majorBidi" w:hAnsiTheme="majorBidi" w:cstheme="majorBidi"/>
          <w:sz w:val="24"/>
          <w:szCs w:val="24"/>
        </w:rPr>
        <w:t xml:space="preserve"> genes, 894 were expressed to a greater extent and 740 to a lesser extent in </w:t>
      </w:r>
      <w:proofErr w:type="gramStart"/>
      <w:r w:rsidR="00C3553B">
        <w:rPr>
          <w:rFonts w:asciiTheme="majorBidi" w:hAnsiTheme="majorBidi" w:cstheme="majorBidi"/>
          <w:sz w:val="24"/>
          <w:szCs w:val="24"/>
        </w:rPr>
        <w:t>HPV</w:t>
      </w:r>
      <w:r w:rsidR="003D312D">
        <w:rPr>
          <w:rFonts w:asciiTheme="majorBidi" w:eastAsia="MS Mincho" w:hAnsiTheme="majorBidi" w:cstheme="majorBidi"/>
          <w:color w:val="000000"/>
          <w:sz w:val="24"/>
          <w:szCs w:val="24"/>
          <w:lang w:eastAsia="ja-JP"/>
        </w:rPr>
        <w:t>(</w:t>
      </w:r>
      <w:proofErr w:type="gramEnd"/>
      <w:r w:rsidR="003D312D">
        <w:rPr>
          <w:rFonts w:asciiTheme="majorBidi" w:eastAsia="MS Mincho" w:hAnsiTheme="majorBidi" w:cstheme="majorBidi"/>
          <w:color w:val="000000"/>
          <w:sz w:val="24"/>
          <w:szCs w:val="24"/>
          <w:lang w:eastAsia="ja-JP"/>
        </w:rPr>
        <w:t>+)</w:t>
      </w:r>
      <w:r w:rsidR="00213BDC">
        <w:rPr>
          <w:rFonts w:asciiTheme="majorBidi" w:eastAsia="MS Mincho" w:hAnsiTheme="majorBidi" w:cstheme="majorBidi"/>
          <w:color w:val="000000"/>
          <w:sz w:val="24"/>
          <w:szCs w:val="24"/>
          <w:lang w:eastAsia="ja-JP"/>
        </w:rPr>
        <w:t xml:space="preserve"> </w:t>
      </w:r>
      <w:r w:rsidR="00C3553B">
        <w:rPr>
          <w:rFonts w:asciiTheme="majorBidi" w:hAnsiTheme="majorBidi" w:cstheme="majorBidi"/>
          <w:sz w:val="24"/>
          <w:szCs w:val="24"/>
        </w:rPr>
        <w:t>compared to HPV</w:t>
      </w:r>
      <w:r w:rsidR="003D312D">
        <w:rPr>
          <w:rFonts w:asciiTheme="majorBidi" w:hAnsiTheme="majorBidi" w:cstheme="majorBidi"/>
          <w:sz w:val="24"/>
          <w:szCs w:val="24"/>
        </w:rPr>
        <w:t xml:space="preserve">(-) </w:t>
      </w:r>
      <w:r w:rsidR="00227BF6">
        <w:rPr>
          <w:rFonts w:asciiTheme="majorBidi" w:hAnsiTheme="majorBidi" w:cstheme="majorBidi"/>
          <w:sz w:val="24"/>
          <w:szCs w:val="24"/>
        </w:rPr>
        <w:t>tumors</w:t>
      </w:r>
      <w:r w:rsidR="00321262">
        <w:rPr>
          <w:rFonts w:asciiTheme="majorBidi" w:hAnsiTheme="majorBidi" w:cstheme="majorBidi"/>
          <w:sz w:val="24"/>
          <w:szCs w:val="24"/>
        </w:rPr>
        <w:t>.</w:t>
      </w:r>
      <w:r w:rsidR="00A5616E">
        <w:rPr>
          <w:rFonts w:asciiTheme="majorBidi" w:hAnsiTheme="majorBidi" w:cstheme="majorBidi"/>
          <w:sz w:val="24"/>
          <w:szCs w:val="24"/>
        </w:rPr>
        <w:t xml:space="preserve"> </w:t>
      </w:r>
      <w:r w:rsidR="00C3553B">
        <w:rPr>
          <w:rFonts w:asciiTheme="majorBidi" w:hAnsiTheme="majorBidi" w:cstheme="majorBidi"/>
          <w:sz w:val="24"/>
          <w:szCs w:val="24"/>
        </w:rPr>
        <w:t>These gene expression differences segregate</w:t>
      </w:r>
      <w:r w:rsidR="004161B2">
        <w:rPr>
          <w:rFonts w:asciiTheme="majorBidi" w:hAnsiTheme="majorBidi" w:cstheme="majorBidi"/>
          <w:sz w:val="24"/>
          <w:szCs w:val="24"/>
        </w:rPr>
        <w:t>d</w:t>
      </w:r>
      <w:r w:rsidR="00C3553B">
        <w:rPr>
          <w:rFonts w:asciiTheme="majorBidi" w:hAnsiTheme="majorBidi" w:cstheme="majorBidi"/>
          <w:sz w:val="24"/>
          <w:szCs w:val="24"/>
        </w:rPr>
        <w:t xml:space="preserve"> </w:t>
      </w:r>
      <w:proofErr w:type="gramStart"/>
      <w:r w:rsidR="00C3553B">
        <w:rPr>
          <w:rFonts w:asciiTheme="majorBidi" w:hAnsiTheme="majorBidi" w:cstheme="majorBidi"/>
          <w:sz w:val="24"/>
          <w:szCs w:val="24"/>
        </w:rPr>
        <w:t>HPV</w:t>
      </w:r>
      <w:r w:rsidR="003D312D">
        <w:rPr>
          <w:rFonts w:asciiTheme="majorBidi" w:eastAsia="MS Mincho" w:hAnsiTheme="majorBidi" w:cstheme="majorBidi"/>
          <w:color w:val="000000"/>
          <w:sz w:val="24"/>
          <w:szCs w:val="24"/>
          <w:lang w:eastAsia="ja-JP"/>
        </w:rPr>
        <w:t>(</w:t>
      </w:r>
      <w:proofErr w:type="gramEnd"/>
      <w:r w:rsidR="003D312D">
        <w:rPr>
          <w:rFonts w:asciiTheme="majorBidi" w:eastAsia="MS Mincho" w:hAnsiTheme="majorBidi" w:cstheme="majorBidi"/>
          <w:color w:val="000000"/>
          <w:sz w:val="24"/>
          <w:szCs w:val="24"/>
          <w:lang w:eastAsia="ja-JP"/>
        </w:rPr>
        <w:t>+)</w:t>
      </w:r>
      <w:r w:rsidR="00C3553B">
        <w:rPr>
          <w:rFonts w:asciiTheme="majorBidi" w:hAnsiTheme="majorBidi" w:cstheme="majorBidi"/>
          <w:sz w:val="24"/>
          <w:szCs w:val="24"/>
        </w:rPr>
        <w:t xml:space="preserve"> and HPV</w:t>
      </w:r>
      <w:r w:rsidR="003D312D">
        <w:rPr>
          <w:rFonts w:asciiTheme="majorBidi" w:hAnsiTheme="majorBidi" w:cstheme="majorBidi"/>
          <w:sz w:val="24"/>
          <w:szCs w:val="24"/>
        </w:rPr>
        <w:t>(-)</w:t>
      </w:r>
      <w:r w:rsidR="00C3553B">
        <w:rPr>
          <w:rFonts w:asciiTheme="majorBidi" w:hAnsiTheme="majorBidi" w:cstheme="majorBidi"/>
          <w:sz w:val="24"/>
          <w:szCs w:val="24"/>
        </w:rPr>
        <w:t xml:space="preserve"> </w:t>
      </w:r>
      <w:r w:rsidR="00227BF6">
        <w:rPr>
          <w:rFonts w:asciiTheme="majorBidi" w:hAnsiTheme="majorBidi" w:cstheme="majorBidi"/>
          <w:sz w:val="24"/>
          <w:szCs w:val="24"/>
        </w:rPr>
        <w:t xml:space="preserve">tumors </w:t>
      </w:r>
      <w:r w:rsidR="00281457">
        <w:rPr>
          <w:rFonts w:asciiTheme="majorBidi" w:hAnsiTheme="majorBidi" w:cstheme="majorBidi"/>
          <w:sz w:val="24"/>
          <w:szCs w:val="24"/>
        </w:rPr>
        <w:t xml:space="preserve">in all </w:t>
      </w:r>
      <w:r w:rsidR="00C3553B">
        <w:rPr>
          <w:rFonts w:asciiTheme="majorBidi" w:hAnsiTheme="majorBidi" w:cstheme="majorBidi"/>
          <w:sz w:val="24"/>
          <w:szCs w:val="24"/>
        </w:rPr>
        <w:t xml:space="preserve">except </w:t>
      </w:r>
      <w:r w:rsidR="00281457">
        <w:rPr>
          <w:rFonts w:asciiTheme="majorBidi" w:hAnsiTheme="majorBidi" w:cstheme="majorBidi"/>
          <w:sz w:val="24"/>
          <w:szCs w:val="24"/>
        </w:rPr>
        <w:t xml:space="preserve">one </w:t>
      </w:r>
      <w:r w:rsidR="00C3553B">
        <w:rPr>
          <w:rFonts w:asciiTheme="majorBidi" w:hAnsiTheme="majorBidi" w:cstheme="majorBidi"/>
          <w:sz w:val="24"/>
          <w:szCs w:val="24"/>
        </w:rPr>
        <w:t>HPV</w:t>
      </w:r>
      <w:r w:rsidR="003D312D">
        <w:rPr>
          <w:rFonts w:asciiTheme="majorBidi" w:hAnsiTheme="majorBidi" w:cstheme="majorBidi"/>
          <w:sz w:val="24"/>
          <w:szCs w:val="24"/>
        </w:rPr>
        <w:t xml:space="preserve">(-) </w:t>
      </w:r>
      <w:r w:rsidR="00281457">
        <w:rPr>
          <w:rFonts w:asciiTheme="majorBidi" w:hAnsiTheme="majorBidi" w:cstheme="majorBidi"/>
          <w:sz w:val="24"/>
          <w:szCs w:val="24"/>
        </w:rPr>
        <w:t xml:space="preserve">subject </w:t>
      </w:r>
      <w:r w:rsidR="00213BDC">
        <w:rPr>
          <w:rFonts w:asciiTheme="majorBidi" w:hAnsiTheme="majorBidi" w:cstheme="majorBidi"/>
          <w:sz w:val="24"/>
          <w:szCs w:val="24"/>
        </w:rPr>
        <w:t>(</w:t>
      </w:r>
      <w:r w:rsidR="00281457">
        <w:rPr>
          <w:rFonts w:asciiTheme="majorBidi" w:hAnsiTheme="majorBidi" w:cstheme="majorBidi"/>
          <w:sz w:val="24"/>
          <w:szCs w:val="24"/>
        </w:rPr>
        <w:t>patient</w:t>
      </w:r>
      <w:r w:rsidR="00C3553B">
        <w:rPr>
          <w:rFonts w:asciiTheme="majorBidi" w:hAnsiTheme="majorBidi" w:cstheme="majorBidi"/>
          <w:sz w:val="24"/>
          <w:szCs w:val="24"/>
        </w:rPr>
        <w:t xml:space="preserve"> 21</w:t>
      </w:r>
      <w:r w:rsidR="00213BDC">
        <w:rPr>
          <w:rFonts w:asciiTheme="majorBidi" w:hAnsiTheme="majorBidi" w:cstheme="majorBidi"/>
          <w:sz w:val="24"/>
          <w:szCs w:val="24"/>
        </w:rPr>
        <w:t>)</w:t>
      </w:r>
      <w:r w:rsidR="00281457">
        <w:rPr>
          <w:rFonts w:asciiTheme="majorBidi" w:hAnsiTheme="majorBidi" w:cstheme="majorBidi"/>
          <w:sz w:val="24"/>
          <w:szCs w:val="24"/>
        </w:rPr>
        <w:t>,</w:t>
      </w:r>
      <w:r w:rsidR="00C3553B">
        <w:rPr>
          <w:rFonts w:asciiTheme="majorBidi" w:hAnsiTheme="majorBidi" w:cstheme="majorBidi"/>
          <w:sz w:val="24"/>
          <w:szCs w:val="24"/>
        </w:rPr>
        <w:t xml:space="preserve"> whose </w:t>
      </w:r>
      <w:r w:rsidR="00C35BAB">
        <w:rPr>
          <w:rFonts w:asciiTheme="majorBidi" w:hAnsiTheme="majorBidi" w:cstheme="majorBidi"/>
          <w:sz w:val="24"/>
          <w:szCs w:val="24"/>
        </w:rPr>
        <w:t xml:space="preserve">tumor </w:t>
      </w:r>
      <w:r w:rsidR="00C3553B">
        <w:rPr>
          <w:rFonts w:asciiTheme="majorBidi" w:hAnsiTheme="majorBidi" w:cstheme="majorBidi"/>
          <w:sz w:val="24"/>
          <w:szCs w:val="24"/>
        </w:rPr>
        <w:t>clustered within the HPV</w:t>
      </w:r>
      <w:r w:rsidR="003D312D">
        <w:rPr>
          <w:rFonts w:asciiTheme="majorBidi" w:eastAsia="MS Mincho" w:hAnsiTheme="majorBidi" w:cstheme="majorBidi"/>
          <w:color w:val="000000"/>
          <w:sz w:val="24"/>
          <w:szCs w:val="24"/>
          <w:lang w:eastAsia="ja-JP"/>
        </w:rPr>
        <w:t xml:space="preserve">(+) </w:t>
      </w:r>
      <w:r w:rsidR="00C35BAB">
        <w:rPr>
          <w:rFonts w:asciiTheme="majorBidi" w:hAnsiTheme="majorBidi" w:cstheme="majorBidi"/>
          <w:sz w:val="24"/>
          <w:szCs w:val="24"/>
        </w:rPr>
        <w:t xml:space="preserve">cohort </w:t>
      </w:r>
      <w:r w:rsidR="00C3553B">
        <w:rPr>
          <w:rFonts w:asciiTheme="majorBidi" w:hAnsiTheme="majorBidi" w:cstheme="majorBidi"/>
          <w:sz w:val="24"/>
          <w:szCs w:val="24"/>
        </w:rPr>
        <w:t>(</w:t>
      </w:r>
      <w:r w:rsidR="00D126A0">
        <w:rPr>
          <w:rFonts w:asciiTheme="majorBidi" w:hAnsiTheme="majorBidi" w:cstheme="majorBidi"/>
          <w:sz w:val="24"/>
          <w:szCs w:val="24"/>
        </w:rPr>
        <w:t>Fig</w:t>
      </w:r>
      <w:r w:rsidR="003F6DFA">
        <w:rPr>
          <w:rFonts w:asciiTheme="majorBidi" w:hAnsiTheme="majorBidi" w:cstheme="majorBidi"/>
          <w:sz w:val="24"/>
          <w:szCs w:val="24"/>
        </w:rPr>
        <w:t>ure</w:t>
      </w:r>
      <w:r w:rsidR="003F6DFA">
        <w:rPr>
          <w:rFonts w:asciiTheme="majorBidi" w:hAnsiTheme="majorBidi" w:cstheme="majorBidi"/>
          <w:b/>
          <w:sz w:val="24"/>
          <w:szCs w:val="24"/>
        </w:rPr>
        <w:t xml:space="preserve"> </w:t>
      </w:r>
      <w:r w:rsidR="003F6DFA">
        <w:rPr>
          <w:rFonts w:asciiTheme="majorBidi" w:hAnsiTheme="majorBidi" w:cstheme="majorBidi"/>
          <w:sz w:val="24"/>
          <w:szCs w:val="24"/>
        </w:rPr>
        <w:t>3</w:t>
      </w:r>
      <w:r w:rsidR="005844FF" w:rsidRPr="00B76F0B">
        <w:rPr>
          <w:rFonts w:asciiTheme="majorBidi" w:hAnsiTheme="majorBidi" w:cstheme="majorBidi"/>
          <w:sz w:val="24"/>
          <w:szCs w:val="24"/>
        </w:rPr>
        <w:t>A</w:t>
      </w:r>
      <w:r w:rsidR="00213BDC">
        <w:rPr>
          <w:rFonts w:asciiTheme="majorBidi" w:hAnsiTheme="majorBidi" w:cstheme="majorBidi"/>
          <w:sz w:val="24"/>
          <w:szCs w:val="24"/>
        </w:rPr>
        <w:t xml:space="preserve">). </w:t>
      </w:r>
      <w:r w:rsidR="009315AF">
        <w:rPr>
          <w:rFonts w:asciiTheme="majorBidi" w:hAnsiTheme="majorBidi" w:cstheme="majorBidi"/>
          <w:sz w:val="24"/>
          <w:szCs w:val="24"/>
        </w:rPr>
        <w:t xml:space="preserve">On histological </w:t>
      </w:r>
      <w:r w:rsidR="003263FE">
        <w:rPr>
          <w:rFonts w:asciiTheme="majorBidi" w:hAnsiTheme="majorBidi" w:cstheme="majorBidi"/>
          <w:sz w:val="24"/>
          <w:szCs w:val="24"/>
        </w:rPr>
        <w:t>review</w:t>
      </w:r>
      <w:r w:rsidR="009315AF">
        <w:rPr>
          <w:rFonts w:asciiTheme="majorBidi" w:hAnsiTheme="majorBidi" w:cstheme="majorBidi"/>
          <w:sz w:val="24"/>
          <w:szCs w:val="24"/>
        </w:rPr>
        <w:t xml:space="preserve">, this patient </w:t>
      </w:r>
      <w:r w:rsidR="003263FE">
        <w:rPr>
          <w:rFonts w:asciiTheme="majorBidi" w:hAnsiTheme="majorBidi" w:cstheme="majorBidi"/>
          <w:sz w:val="24"/>
          <w:szCs w:val="24"/>
        </w:rPr>
        <w:t>had</w:t>
      </w:r>
      <w:r w:rsidR="009315AF">
        <w:rPr>
          <w:rFonts w:asciiTheme="majorBidi" w:hAnsiTheme="majorBidi" w:cstheme="majorBidi"/>
          <w:sz w:val="24"/>
          <w:szCs w:val="24"/>
        </w:rPr>
        <w:t xml:space="preserve"> a basaloid SCC, which is a rare and clinically distinct HNSCC </w:t>
      </w:r>
      <w:proofErr w:type="spellStart"/>
      <w:r w:rsidR="009315AF">
        <w:rPr>
          <w:rFonts w:asciiTheme="majorBidi" w:hAnsiTheme="majorBidi" w:cstheme="majorBidi"/>
          <w:sz w:val="24"/>
          <w:szCs w:val="24"/>
        </w:rPr>
        <w:t>subform</w:t>
      </w:r>
      <w:proofErr w:type="spellEnd"/>
      <w:r w:rsidR="003263FE">
        <w:rPr>
          <w:rFonts w:asciiTheme="majorBidi" w:hAnsiTheme="majorBidi" w:cstheme="majorBidi"/>
          <w:sz w:val="24"/>
          <w:szCs w:val="24"/>
        </w:rPr>
        <w:t>. We</w:t>
      </w:r>
      <w:r w:rsidR="00600D31">
        <w:rPr>
          <w:rFonts w:asciiTheme="majorBidi" w:hAnsiTheme="majorBidi" w:cstheme="majorBidi"/>
          <w:sz w:val="24"/>
          <w:szCs w:val="24"/>
        </w:rPr>
        <w:t xml:space="preserve"> therefore</w:t>
      </w:r>
      <w:r w:rsidR="0076426E">
        <w:rPr>
          <w:rFonts w:asciiTheme="majorBidi" w:hAnsiTheme="majorBidi" w:cstheme="majorBidi"/>
          <w:sz w:val="24"/>
          <w:szCs w:val="24"/>
        </w:rPr>
        <w:t xml:space="preserve"> </w:t>
      </w:r>
      <w:r w:rsidR="003263FE">
        <w:rPr>
          <w:rFonts w:asciiTheme="majorBidi" w:hAnsiTheme="majorBidi" w:cstheme="majorBidi"/>
          <w:sz w:val="24"/>
          <w:szCs w:val="24"/>
        </w:rPr>
        <w:t xml:space="preserve">removed </w:t>
      </w:r>
      <w:r w:rsidR="009315AF">
        <w:rPr>
          <w:rFonts w:asciiTheme="majorBidi" w:hAnsiTheme="majorBidi" w:cstheme="majorBidi"/>
          <w:sz w:val="24"/>
          <w:szCs w:val="24"/>
        </w:rPr>
        <w:t>this case from further evaluation.</w:t>
      </w:r>
      <w:r w:rsidR="000E0152">
        <w:rPr>
          <w:rFonts w:asciiTheme="majorBidi" w:hAnsiTheme="majorBidi" w:cstheme="majorBidi"/>
          <w:sz w:val="24"/>
          <w:szCs w:val="24"/>
        </w:rPr>
        <w:t xml:space="preserve"> </w:t>
      </w:r>
    </w:p>
    <w:p w14:paraId="425C7FB8" w14:textId="09D4A2AB" w:rsidR="00D32A52" w:rsidRDefault="000E0152" w:rsidP="00A82114">
      <w:pPr>
        <w:spacing w:beforeLines="50" w:before="120" w:after="0" w:line="360" w:lineRule="auto"/>
        <w:jc w:val="both"/>
        <w:rPr>
          <w:rFonts w:asciiTheme="majorBidi" w:hAnsiTheme="majorBidi" w:cstheme="majorBidi"/>
          <w:sz w:val="24"/>
          <w:szCs w:val="24"/>
        </w:rPr>
      </w:pPr>
      <w:r>
        <w:rPr>
          <w:rFonts w:asciiTheme="majorBidi" w:hAnsiTheme="majorBidi" w:cstheme="majorBidi"/>
          <w:sz w:val="24"/>
          <w:szCs w:val="24"/>
        </w:rPr>
        <w:t>Gene expression of the HP</w:t>
      </w:r>
      <w:r w:rsidR="00233B10">
        <w:rPr>
          <w:rFonts w:asciiTheme="majorBidi" w:hAnsiTheme="majorBidi" w:cstheme="majorBidi"/>
          <w:sz w:val="24"/>
          <w:szCs w:val="24"/>
        </w:rPr>
        <w:t xml:space="preserve">V associated genes </w:t>
      </w:r>
      <w:r w:rsidR="00233B10" w:rsidRPr="00E255F1">
        <w:rPr>
          <w:rFonts w:asciiTheme="majorBidi" w:hAnsiTheme="majorBidi" w:cstheme="majorBidi"/>
          <w:i/>
          <w:sz w:val="24"/>
          <w:szCs w:val="24"/>
        </w:rPr>
        <w:t>CDKN2A</w:t>
      </w:r>
      <w:r w:rsidR="00233B10">
        <w:rPr>
          <w:rFonts w:asciiTheme="majorBidi" w:hAnsiTheme="majorBidi" w:cstheme="majorBidi"/>
          <w:sz w:val="24"/>
          <w:szCs w:val="24"/>
        </w:rPr>
        <w:t xml:space="preserve"> (</w:t>
      </w:r>
      <w:r w:rsidR="00233B10" w:rsidRPr="00E255F1">
        <w:rPr>
          <w:rFonts w:asciiTheme="majorBidi" w:hAnsiTheme="majorBidi" w:cstheme="majorBidi"/>
          <w:i/>
          <w:sz w:val="24"/>
          <w:szCs w:val="24"/>
        </w:rPr>
        <w:t>p16</w:t>
      </w:r>
      <w:r w:rsidR="00233B10">
        <w:rPr>
          <w:rFonts w:asciiTheme="majorBidi" w:hAnsiTheme="majorBidi" w:cstheme="majorBidi"/>
          <w:sz w:val="24"/>
          <w:szCs w:val="24"/>
        </w:rPr>
        <w:t xml:space="preserve">), </w:t>
      </w:r>
      <w:r w:rsidRPr="00E255F1">
        <w:rPr>
          <w:rFonts w:asciiTheme="majorBidi" w:hAnsiTheme="majorBidi" w:cstheme="majorBidi"/>
          <w:i/>
          <w:sz w:val="24"/>
          <w:szCs w:val="24"/>
        </w:rPr>
        <w:t>E6</w:t>
      </w:r>
      <w:r w:rsidR="00233B10">
        <w:rPr>
          <w:rFonts w:asciiTheme="majorBidi" w:hAnsiTheme="majorBidi" w:cstheme="majorBidi"/>
          <w:sz w:val="24"/>
          <w:szCs w:val="24"/>
        </w:rPr>
        <w:t xml:space="preserve"> and </w:t>
      </w:r>
      <w:r w:rsidR="00233B10" w:rsidRPr="00E255F1">
        <w:rPr>
          <w:rFonts w:asciiTheme="majorBidi" w:hAnsiTheme="majorBidi" w:cstheme="majorBidi"/>
          <w:i/>
          <w:sz w:val="24"/>
          <w:szCs w:val="24"/>
        </w:rPr>
        <w:t>E7</w:t>
      </w:r>
      <w:r w:rsidR="00233B10">
        <w:rPr>
          <w:rFonts w:asciiTheme="majorBidi" w:hAnsiTheme="majorBidi" w:cstheme="majorBidi"/>
          <w:sz w:val="24"/>
          <w:szCs w:val="24"/>
        </w:rPr>
        <w:t xml:space="preserve"> were as expected between </w:t>
      </w:r>
      <w:proofErr w:type="gramStart"/>
      <w:r w:rsidR="00233B10">
        <w:rPr>
          <w:rFonts w:asciiTheme="majorBidi" w:hAnsiTheme="majorBidi" w:cstheme="majorBidi"/>
          <w:sz w:val="24"/>
          <w:szCs w:val="24"/>
        </w:rPr>
        <w:t>HPV(</w:t>
      </w:r>
      <w:proofErr w:type="gramEnd"/>
      <w:r w:rsidR="00233B10">
        <w:rPr>
          <w:rFonts w:asciiTheme="majorBidi" w:hAnsiTheme="majorBidi" w:cstheme="majorBidi"/>
          <w:sz w:val="24"/>
          <w:szCs w:val="24"/>
        </w:rPr>
        <w:t xml:space="preserve">+) and </w:t>
      </w:r>
      <w:r w:rsidR="00FF307C">
        <w:rPr>
          <w:rFonts w:asciiTheme="majorBidi" w:hAnsiTheme="majorBidi" w:cstheme="majorBidi"/>
          <w:sz w:val="24"/>
          <w:szCs w:val="24"/>
        </w:rPr>
        <w:t>HPV</w:t>
      </w:r>
      <w:r w:rsidR="00233B10">
        <w:rPr>
          <w:rFonts w:asciiTheme="majorBidi" w:hAnsiTheme="majorBidi" w:cstheme="majorBidi"/>
          <w:sz w:val="24"/>
          <w:szCs w:val="24"/>
        </w:rPr>
        <w:t xml:space="preserve">(-) tumors (Figure 3B). </w:t>
      </w:r>
      <w:r w:rsidR="00D32A52">
        <w:rPr>
          <w:rFonts w:asciiTheme="majorBidi" w:hAnsiTheme="majorBidi" w:cstheme="majorBidi"/>
          <w:sz w:val="24"/>
          <w:szCs w:val="24"/>
        </w:rPr>
        <w:t xml:space="preserve">We </w:t>
      </w:r>
      <w:r w:rsidR="00233B10">
        <w:rPr>
          <w:rFonts w:asciiTheme="majorBidi" w:hAnsiTheme="majorBidi" w:cstheme="majorBidi"/>
          <w:sz w:val="24"/>
          <w:szCs w:val="24"/>
        </w:rPr>
        <w:t xml:space="preserve">also </w:t>
      </w:r>
      <w:r w:rsidR="00D32A52">
        <w:rPr>
          <w:rFonts w:asciiTheme="majorBidi" w:hAnsiTheme="majorBidi" w:cstheme="majorBidi"/>
          <w:sz w:val="24"/>
          <w:szCs w:val="24"/>
        </w:rPr>
        <w:t>found differences</w:t>
      </w:r>
      <w:r w:rsidR="00D32A52" w:rsidRPr="009A0216">
        <w:rPr>
          <w:rFonts w:asciiTheme="majorBidi" w:hAnsiTheme="majorBidi" w:cstheme="majorBidi"/>
          <w:sz w:val="24"/>
          <w:szCs w:val="24"/>
        </w:rPr>
        <w:t xml:space="preserve"> </w:t>
      </w:r>
      <w:r w:rsidR="00D32A52">
        <w:rPr>
          <w:rFonts w:asciiTheme="majorBidi" w:hAnsiTheme="majorBidi" w:cstheme="majorBidi"/>
          <w:sz w:val="24"/>
          <w:szCs w:val="24"/>
        </w:rPr>
        <w:t xml:space="preserve">in the </w:t>
      </w:r>
      <w:r w:rsidR="00D32A52">
        <w:rPr>
          <w:rFonts w:asciiTheme="majorBidi" w:hAnsiTheme="majorBidi" w:cstheme="majorBidi"/>
          <w:sz w:val="24"/>
          <w:szCs w:val="24"/>
        </w:rPr>
        <w:lastRenderedPageBreak/>
        <w:t xml:space="preserve">expression of </w:t>
      </w:r>
      <w:r w:rsidR="00D32A52" w:rsidRPr="009A0216">
        <w:rPr>
          <w:rFonts w:asciiTheme="majorBidi" w:hAnsiTheme="majorBidi" w:cstheme="majorBidi"/>
          <w:sz w:val="24"/>
          <w:szCs w:val="24"/>
        </w:rPr>
        <w:t>genes associated with ‘immune cell</w:t>
      </w:r>
      <w:r w:rsidR="00D32A52">
        <w:rPr>
          <w:rFonts w:asciiTheme="majorBidi" w:hAnsiTheme="majorBidi" w:cstheme="majorBidi"/>
          <w:sz w:val="24"/>
          <w:szCs w:val="24"/>
        </w:rPr>
        <w:t xml:space="preserve"> markers</w:t>
      </w:r>
      <w:r w:rsidR="00D32A52" w:rsidRPr="009A0216">
        <w:rPr>
          <w:rFonts w:asciiTheme="majorBidi" w:hAnsiTheme="majorBidi" w:cstheme="majorBidi"/>
          <w:sz w:val="24"/>
          <w:szCs w:val="24"/>
        </w:rPr>
        <w:t xml:space="preserve">’ between </w:t>
      </w:r>
      <w:proofErr w:type="gramStart"/>
      <w:r w:rsidR="00D32A52" w:rsidRPr="009A0216">
        <w:rPr>
          <w:rFonts w:asciiTheme="majorBidi" w:hAnsiTheme="majorBidi" w:cstheme="majorBidi"/>
          <w:sz w:val="24"/>
          <w:szCs w:val="24"/>
        </w:rPr>
        <w:t>HPV</w:t>
      </w:r>
      <w:r w:rsidR="00D32A52">
        <w:rPr>
          <w:rFonts w:asciiTheme="majorBidi" w:hAnsiTheme="majorBidi" w:cstheme="majorBidi"/>
          <w:sz w:val="24"/>
          <w:szCs w:val="24"/>
        </w:rPr>
        <w:t>(</w:t>
      </w:r>
      <w:proofErr w:type="gramEnd"/>
      <w:r w:rsidR="00D32A52" w:rsidRPr="009A0216">
        <w:rPr>
          <w:rFonts w:asciiTheme="majorBidi" w:hAnsiTheme="majorBidi" w:cstheme="majorBidi"/>
          <w:sz w:val="24"/>
          <w:szCs w:val="24"/>
        </w:rPr>
        <w:t>+</w:t>
      </w:r>
      <w:r w:rsidR="00D32A52">
        <w:rPr>
          <w:rFonts w:asciiTheme="majorBidi" w:hAnsiTheme="majorBidi" w:cstheme="majorBidi"/>
          <w:sz w:val="24"/>
          <w:szCs w:val="24"/>
        </w:rPr>
        <w:t>)</w:t>
      </w:r>
      <w:r w:rsidR="00D32A52" w:rsidRPr="009A0216">
        <w:rPr>
          <w:rFonts w:asciiTheme="majorBidi" w:hAnsiTheme="majorBidi" w:cstheme="majorBidi"/>
          <w:sz w:val="24"/>
          <w:szCs w:val="24"/>
        </w:rPr>
        <w:t xml:space="preserve"> and HPV</w:t>
      </w:r>
      <w:r w:rsidR="00D32A52">
        <w:rPr>
          <w:rFonts w:asciiTheme="majorBidi" w:hAnsiTheme="majorBidi" w:cstheme="majorBidi"/>
          <w:sz w:val="24"/>
          <w:szCs w:val="24"/>
        </w:rPr>
        <w:t>(</w:t>
      </w:r>
      <w:r w:rsidR="00D32A52" w:rsidRPr="009A0216">
        <w:rPr>
          <w:rFonts w:asciiTheme="majorBidi" w:hAnsiTheme="majorBidi" w:cstheme="majorBidi"/>
          <w:sz w:val="24"/>
          <w:szCs w:val="24"/>
        </w:rPr>
        <w:t>-</w:t>
      </w:r>
      <w:r w:rsidR="00D32A52">
        <w:rPr>
          <w:rFonts w:asciiTheme="majorBidi" w:hAnsiTheme="majorBidi" w:cstheme="majorBidi"/>
          <w:sz w:val="24"/>
          <w:szCs w:val="24"/>
        </w:rPr>
        <w:t>)</w:t>
      </w:r>
      <w:r w:rsidR="00D32A52" w:rsidRPr="009A0216">
        <w:rPr>
          <w:rFonts w:asciiTheme="majorBidi" w:hAnsiTheme="majorBidi" w:cstheme="majorBidi"/>
          <w:sz w:val="24"/>
          <w:szCs w:val="24"/>
        </w:rPr>
        <w:t xml:space="preserve"> </w:t>
      </w:r>
      <w:r w:rsidR="00D32A52">
        <w:rPr>
          <w:rFonts w:asciiTheme="majorBidi" w:hAnsiTheme="majorBidi" w:cstheme="majorBidi"/>
          <w:sz w:val="24"/>
          <w:szCs w:val="24"/>
        </w:rPr>
        <w:t>tumors</w:t>
      </w:r>
      <w:r w:rsidR="00D32A52" w:rsidRPr="009A0216">
        <w:rPr>
          <w:rFonts w:asciiTheme="majorBidi" w:hAnsiTheme="majorBidi" w:cstheme="majorBidi"/>
          <w:sz w:val="24"/>
          <w:szCs w:val="24"/>
        </w:rPr>
        <w:t xml:space="preserve"> </w:t>
      </w:r>
      <w:r w:rsidR="00D32A52" w:rsidRPr="00766FF9">
        <w:rPr>
          <w:rFonts w:asciiTheme="majorBidi" w:hAnsiTheme="majorBidi" w:cstheme="majorBidi"/>
          <w:sz w:val="24"/>
          <w:szCs w:val="24"/>
        </w:rPr>
        <w:t>(Fig</w:t>
      </w:r>
      <w:r w:rsidR="003F6DFA" w:rsidRPr="00766FF9">
        <w:rPr>
          <w:rFonts w:asciiTheme="majorBidi" w:hAnsiTheme="majorBidi" w:cstheme="majorBidi"/>
          <w:sz w:val="24"/>
          <w:szCs w:val="24"/>
        </w:rPr>
        <w:t>ure</w:t>
      </w:r>
      <w:r w:rsidR="00D32A52" w:rsidRPr="00766FF9">
        <w:rPr>
          <w:rFonts w:asciiTheme="majorBidi" w:hAnsiTheme="majorBidi" w:cstheme="majorBidi"/>
          <w:sz w:val="24"/>
          <w:szCs w:val="24"/>
        </w:rPr>
        <w:t xml:space="preserve"> </w:t>
      </w:r>
      <w:r w:rsidR="00B4076A" w:rsidRPr="00766FF9">
        <w:rPr>
          <w:rFonts w:asciiTheme="majorBidi" w:hAnsiTheme="majorBidi" w:cstheme="majorBidi"/>
          <w:sz w:val="24"/>
          <w:szCs w:val="24"/>
        </w:rPr>
        <w:t>3</w:t>
      </w:r>
      <w:r w:rsidR="00D32A52" w:rsidRPr="00766FF9">
        <w:rPr>
          <w:rFonts w:asciiTheme="majorBidi" w:hAnsiTheme="majorBidi" w:cstheme="majorBidi"/>
          <w:sz w:val="24"/>
          <w:szCs w:val="24"/>
        </w:rPr>
        <w:t>B);</w:t>
      </w:r>
      <w:r w:rsidR="00D32A52">
        <w:rPr>
          <w:rFonts w:asciiTheme="majorBidi" w:hAnsiTheme="majorBidi" w:cstheme="majorBidi"/>
          <w:sz w:val="24"/>
          <w:szCs w:val="24"/>
        </w:rPr>
        <w:t xml:space="preserve"> expression of these genes was greater in HPV(+) tumors</w:t>
      </w:r>
      <w:r w:rsidR="00D32A52" w:rsidRPr="00A959F2">
        <w:rPr>
          <w:rFonts w:asciiTheme="majorBidi" w:hAnsiTheme="majorBidi" w:cstheme="majorBidi"/>
          <w:sz w:val="24"/>
          <w:szCs w:val="24"/>
        </w:rPr>
        <w:t>.</w:t>
      </w:r>
      <w:r w:rsidR="00D32A52" w:rsidRPr="00B76F0B">
        <w:rPr>
          <w:rFonts w:asciiTheme="majorBidi" w:hAnsiTheme="majorBidi" w:cstheme="majorBidi"/>
          <w:sz w:val="24"/>
          <w:szCs w:val="24"/>
        </w:rPr>
        <w:t xml:space="preserve"> </w:t>
      </w:r>
      <w:r w:rsidR="00D32A52">
        <w:rPr>
          <w:rFonts w:asciiTheme="majorBidi" w:hAnsiTheme="majorBidi" w:cstheme="majorBidi"/>
          <w:sz w:val="24"/>
          <w:szCs w:val="24"/>
        </w:rPr>
        <w:t xml:space="preserve">Similarly, the expression of </w:t>
      </w:r>
      <w:r w:rsidR="00D32A52" w:rsidRPr="006C0BAF">
        <w:rPr>
          <w:rFonts w:asciiTheme="majorBidi" w:hAnsiTheme="majorBidi" w:cstheme="majorBidi"/>
          <w:i/>
          <w:sz w:val="24"/>
          <w:szCs w:val="24"/>
        </w:rPr>
        <w:t>GZMA</w:t>
      </w:r>
      <w:r w:rsidR="00D32A52" w:rsidRPr="006C0BAF">
        <w:rPr>
          <w:rFonts w:asciiTheme="majorBidi" w:hAnsiTheme="majorBidi" w:cstheme="majorBidi"/>
          <w:sz w:val="24"/>
          <w:szCs w:val="24"/>
        </w:rPr>
        <w:t xml:space="preserve">, </w:t>
      </w:r>
      <w:r w:rsidR="00D32A52" w:rsidRPr="006C0BAF">
        <w:rPr>
          <w:rFonts w:asciiTheme="majorBidi" w:hAnsiTheme="majorBidi" w:cstheme="majorBidi"/>
          <w:i/>
          <w:sz w:val="24"/>
          <w:szCs w:val="24"/>
        </w:rPr>
        <w:t>IFNG</w:t>
      </w:r>
      <w:r w:rsidR="00D32A52" w:rsidRPr="006C0BAF">
        <w:rPr>
          <w:rFonts w:asciiTheme="majorBidi" w:hAnsiTheme="majorBidi" w:cstheme="majorBidi"/>
          <w:sz w:val="24"/>
          <w:szCs w:val="24"/>
        </w:rPr>
        <w:t xml:space="preserve"> and </w:t>
      </w:r>
      <w:r w:rsidR="00D32A52" w:rsidRPr="006C0BAF">
        <w:rPr>
          <w:rFonts w:asciiTheme="majorBidi" w:hAnsiTheme="majorBidi" w:cstheme="majorBidi"/>
          <w:i/>
          <w:sz w:val="24"/>
          <w:szCs w:val="24"/>
        </w:rPr>
        <w:t>CDNK2A</w:t>
      </w:r>
      <w:r w:rsidR="00D32A52" w:rsidRPr="006C0BAF">
        <w:rPr>
          <w:rFonts w:asciiTheme="majorBidi" w:hAnsiTheme="majorBidi" w:cstheme="majorBidi"/>
          <w:sz w:val="24"/>
          <w:szCs w:val="24"/>
        </w:rPr>
        <w:t xml:space="preserve"> </w:t>
      </w:r>
      <w:r w:rsidR="00D32A52" w:rsidRPr="002634BB">
        <w:rPr>
          <w:rFonts w:asciiTheme="majorBidi" w:hAnsiTheme="majorBidi" w:cstheme="majorBidi"/>
          <w:sz w:val="24"/>
          <w:szCs w:val="24"/>
        </w:rPr>
        <w:t xml:space="preserve">and </w:t>
      </w:r>
      <w:r w:rsidR="00D32A52" w:rsidRPr="006C0BAF">
        <w:rPr>
          <w:rFonts w:asciiTheme="majorBidi" w:hAnsiTheme="majorBidi" w:cstheme="majorBidi"/>
          <w:sz w:val="24"/>
          <w:szCs w:val="24"/>
        </w:rPr>
        <w:t xml:space="preserve">key genes that link to T-cell activation and exhaustion, such as </w:t>
      </w:r>
      <w:r w:rsidR="00D32A52" w:rsidRPr="006C0BAF">
        <w:rPr>
          <w:rFonts w:asciiTheme="majorBidi" w:hAnsiTheme="majorBidi" w:cstheme="majorBidi"/>
          <w:i/>
          <w:sz w:val="24"/>
          <w:szCs w:val="24"/>
        </w:rPr>
        <w:t>CTLA4</w:t>
      </w:r>
      <w:r w:rsidR="00D32A52" w:rsidRPr="006C0BAF">
        <w:rPr>
          <w:rFonts w:asciiTheme="majorBidi" w:hAnsiTheme="majorBidi" w:cstheme="majorBidi"/>
          <w:sz w:val="24"/>
          <w:szCs w:val="24"/>
        </w:rPr>
        <w:t xml:space="preserve">, </w:t>
      </w:r>
      <w:r w:rsidR="00D32A52" w:rsidRPr="006C0BAF">
        <w:rPr>
          <w:rFonts w:asciiTheme="majorBidi" w:hAnsiTheme="majorBidi" w:cstheme="majorBidi"/>
          <w:i/>
          <w:sz w:val="24"/>
          <w:szCs w:val="24"/>
        </w:rPr>
        <w:t>PD1</w:t>
      </w:r>
      <w:r w:rsidR="00D32A52" w:rsidRPr="006C0BAF">
        <w:rPr>
          <w:rFonts w:asciiTheme="majorBidi" w:hAnsiTheme="majorBidi" w:cstheme="majorBidi"/>
          <w:sz w:val="24"/>
          <w:szCs w:val="24"/>
        </w:rPr>
        <w:t xml:space="preserve"> and </w:t>
      </w:r>
      <w:hyperlink r:id="rId12" w:history="1">
        <w:r w:rsidR="00D32A52" w:rsidRPr="006C0BAF">
          <w:rPr>
            <w:rFonts w:asciiTheme="majorBidi" w:hAnsiTheme="majorBidi" w:cstheme="majorBidi"/>
            <w:i/>
            <w:sz w:val="24"/>
            <w:szCs w:val="24"/>
          </w:rPr>
          <w:t>HAVCR2</w:t>
        </w:r>
      </w:hyperlink>
      <w:r w:rsidR="00D32A52" w:rsidRPr="006C0BAF">
        <w:rPr>
          <w:rFonts w:asciiTheme="majorBidi" w:hAnsiTheme="majorBidi" w:cstheme="majorBidi"/>
          <w:sz w:val="24"/>
          <w:szCs w:val="24"/>
        </w:rPr>
        <w:t xml:space="preserve"> (encoding TIM3), were </w:t>
      </w:r>
      <w:r w:rsidR="00D32A52">
        <w:rPr>
          <w:rFonts w:asciiTheme="majorBidi" w:hAnsiTheme="majorBidi" w:cstheme="majorBidi"/>
          <w:sz w:val="24"/>
          <w:szCs w:val="24"/>
        </w:rPr>
        <w:t xml:space="preserve">all </w:t>
      </w:r>
      <w:r w:rsidR="00D32A52" w:rsidRPr="006C0BAF">
        <w:rPr>
          <w:rFonts w:asciiTheme="majorBidi" w:hAnsiTheme="majorBidi" w:cstheme="majorBidi"/>
          <w:sz w:val="24"/>
          <w:szCs w:val="24"/>
        </w:rPr>
        <w:t>increased in HPV(+) compared to HPV(-) tumors.</w:t>
      </w:r>
    </w:p>
    <w:p w14:paraId="45F3B291" w14:textId="77777777" w:rsidR="00647A10" w:rsidRPr="00AC2083" w:rsidRDefault="00647A10" w:rsidP="00A82114">
      <w:pPr>
        <w:spacing w:beforeLines="50" w:before="120" w:after="0" w:line="360" w:lineRule="auto"/>
        <w:jc w:val="both"/>
        <w:rPr>
          <w:rFonts w:asciiTheme="majorBidi" w:hAnsiTheme="majorBidi" w:cstheme="majorBidi"/>
          <w:sz w:val="24"/>
          <w:szCs w:val="24"/>
        </w:rPr>
      </w:pPr>
    </w:p>
    <w:p w14:paraId="44A7AF11" w14:textId="6E9729C5" w:rsidR="00D32A52" w:rsidRDefault="00AD6CB5" w:rsidP="00A82114">
      <w:pPr>
        <w:spacing w:beforeLines="50" w:before="120" w:after="0" w:line="360" w:lineRule="auto"/>
        <w:jc w:val="both"/>
        <w:rPr>
          <w:rFonts w:asciiTheme="majorBidi" w:hAnsiTheme="majorBidi" w:cstheme="majorBidi"/>
          <w:sz w:val="24"/>
          <w:szCs w:val="24"/>
        </w:rPr>
      </w:pPr>
      <w:r w:rsidRPr="00B05E68">
        <w:rPr>
          <w:rFonts w:asciiTheme="majorBidi" w:hAnsiTheme="majorBidi" w:cstheme="majorBidi"/>
          <w:b/>
          <w:bCs/>
          <w:i/>
          <w:iCs/>
          <w:sz w:val="24"/>
          <w:szCs w:val="24"/>
        </w:rPr>
        <w:t>GO</w:t>
      </w:r>
      <w:r w:rsidR="0011323D" w:rsidRPr="00B05E68">
        <w:rPr>
          <w:rFonts w:asciiTheme="majorBidi" w:hAnsiTheme="majorBidi" w:cstheme="majorBidi"/>
          <w:b/>
          <w:bCs/>
          <w:i/>
          <w:iCs/>
          <w:sz w:val="24"/>
          <w:szCs w:val="24"/>
        </w:rPr>
        <w:t xml:space="preserve"> and </w:t>
      </w:r>
      <w:r w:rsidRPr="00B05E68">
        <w:rPr>
          <w:rFonts w:asciiTheme="majorBidi" w:hAnsiTheme="majorBidi" w:cstheme="majorBidi"/>
          <w:b/>
          <w:bCs/>
          <w:i/>
          <w:iCs/>
          <w:sz w:val="24"/>
          <w:szCs w:val="24"/>
        </w:rPr>
        <w:t>p</w:t>
      </w:r>
      <w:r w:rsidR="0011323D" w:rsidRPr="00B05E68">
        <w:rPr>
          <w:rFonts w:asciiTheme="majorBidi" w:hAnsiTheme="majorBidi" w:cstheme="majorBidi"/>
          <w:b/>
          <w:bCs/>
          <w:i/>
          <w:iCs/>
          <w:sz w:val="24"/>
          <w:szCs w:val="24"/>
        </w:rPr>
        <w:t xml:space="preserve">athway </w:t>
      </w:r>
      <w:r w:rsidRPr="00B05E68">
        <w:rPr>
          <w:rFonts w:asciiTheme="majorBidi" w:hAnsiTheme="majorBidi" w:cstheme="majorBidi"/>
          <w:b/>
          <w:bCs/>
          <w:i/>
          <w:iCs/>
          <w:sz w:val="24"/>
          <w:szCs w:val="24"/>
        </w:rPr>
        <w:t>a</w:t>
      </w:r>
      <w:r w:rsidR="0011323D" w:rsidRPr="00B05E68">
        <w:rPr>
          <w:rFonts w:asciiTheme="majorBidi" w:hAnsiTheme="majorBidi" w:cstheme="majorBidi"/>
          <w:b/>
          <w:bCs/>
          <w:i/>
          <w:iCs/>
          <w:sz w:val="24"/>
          <w:szCs w:val="24"/>
        </w:rPr>
        <w:t>nalysis</w:t>
      </w:r>
      <w:r w:rsidR="00BD0612" w:rsidRPr="00B05E68">
        <w:rPr>
          <w:rFonts w:asciiTheme="majorBidi" w:hAnsiTheme="majorBidi" w:cstheme="majorBidi"/>
          <w:i/>
          <w:iCs/>
          <w:sz w:val="24"/>
          <w:szCs w:val="24"/>
        </w:rPr>
        <w:t xml:space="preserve">: </w:t>
      </w:r>
      <w:r w:rsidR="00B60A14" w:rsidRPr="00B05E68">
        <w:rPr>
          <w:rFonts w:asciiTheme="majorBidi" w:hAnsiTheme="majorBidi" w:cstheme="majorBidi"/>
          <w:sz w:val="24"/>
          <w:szCs w:val="24"/>
        </w:rPr>
        <w:t>GO and pathway analysis was performed</w:t>
      </w:r>
      <w:r w:rsidR="0011323D" w:rsidRPr="00B05E68">
        <w:rPr>
          <w:rFonts w:asciiTheme="majorBidi" w:hAnsiTheme="majorBidi" w:cstheme="majorBidi"/>
          <w:sz w:val="24"/>
          <w:szCs w:val="24"/>
        </w:rPr>
        <w:t xml:space="preserve"> to </w:t>
      </w:r>
      <w:r w:rsidR="00D949EE" w:rsidRPr="00B05E68">
        <w:rPr>
          <w:rFonts w:asciiTheme="majorBidi" w:hAnsiTheme="majorBidi" w:cstheme="majorBidi"/>
          <w:sz w:val="24"/>
          <w:szCs w:val="24"/>
        </w:rPr>
        <w:t xml:space="preserve">understand the biological significance of the </w:t>
      </w:r>
      <w:r w:rsidR="0068466C" w:rsidRPr="00B05E68">
        <w:rPr>
          <w:rFonts w:asciiTheme="majorBidi" w:hAnsiTheme="majorBidi" w:cstheme="majorBidi"/>
          <w:sz w:val="24"/>
          <w:szCs w:val="24"/>
        </w:rPr>
        <w:t>1</w:t>
      </w:r>
      <w:r w:rsidR="00A959F2" w:rsidRPr="00B05E68">
        <w:rPr>
          <w:rFonts w:asciiTheme="majorBidi" w:hAnsiTheme="majorBidi" w:cstheme="majorBidi"/>
          <w:sz w:val="24"/>
          <w:szCs w:val="24"/>
        </w:rPr>
        <w:t>,</w:t>
      </w:r>
      <w:r w:rsidR="0068466C" w:rsidRPr="00B05E68">
        <w:rPr>
          <w:rFonts w:asciiTheme="majorBidi" w:hAnsiTheme="majorBidi" w:cstheme="majorBidi"/>
          <w:sz w:val="24"/>
          <w:szCs w:val="24"/>
        </w:rPr>
        <w:t xml:space="preserve">634 </w:t>
      </w:r>
      <w:r w:rsidR="0011323D" w:rsidRPr="00B05E68">
        <w:rPr>
          <w:rFonts w:asciiTheme="majorBidi" w:hAnsiTheme="majorBidi" w:cstheme="majorBidi"/>
          <w:sz w:val="24"/>
          <w:szCs w:val="24"/>
        </w:rPr>
        <w:t xml:space="preserve">DEGs. GO terms </w:t>
      </w:r>
      <w:r w:rsidRPr="00B05E68">
        <w:rPr>
          <w:rFonts w:asciiTheme="majorBidi" w:hAnsiTheme="majorBidi" w:cstheme="majorBidi"/>
          <w:sz w:val="24"/>
          <w:szCs w:val="24"/>
        </w:rPr>
        <w:t xml:space="preserve">that were </w:t>
      </w:r>
      <w:r w:rsidR="0068466C" w:rsidRPr="00B05E68">
        <w:rPr>
          <w:rFonts w:asciiTheme="majorBidi" w:hAnsiTheme="majorBidi" w:cstheme="majorBidi"/>
          <w:sz w:val="24"/>
          <w:szCs w:val="24"/>
        </w:rPr>
        <w:t xml:space="preserve">significantly </w:t>
      </w:r>
      <w:r w:rsidR="0011323D" w:rsidRPr="00B05E68">
        <w:rPr>
          <w:rFonts w:asciiTheme="majorBidi" w:hAnsiTheme="majorBidi" w:cstheme="majorBidi"/>
          <w:sz w:val="24"/>
          <w:szCs w:val="24"/>
        </w:rPr>
        <w:t xml:space="preserve">over-represented for </w:t>
      </w:r>
      <w:r w:rsidR="00116E13" w:rsidRPr="00B05E68">
        <w:rPr>
          <w:rFonts w:asciiTheme="majorBidi" w:hAnsiTheme="majorBidi" w:cstheme="majorBidi"/>
          <w:sz w:val="24"/>
          <w:szCs w:val="24"/>
        </w:rPr>
        <w:t xml:space="preserve">DEGs </w:t>
      </w:r>
      <w:r w:rsidR="0011323D" w:rsidRPr="00B05E68">
        <w:rPr>
          <w:rFonts w:asciiTheme="majorBidi" w:hAnsiTheme="majorBidi" w:cstheme="majorBidi"/>
          <w:sz w:val="24"/>
          <w:szCs w:val="24"/>
        </w:rPr>
        <w:t>were identified using CPDB</w:t>
      </w:r>
      <w:r w:rsidR="00C01598" w:rsidRPr="00B05E68">
        <w:rPr>
          <w:rFonts w:asciiTheme="majorBidi" w:hAnsiTheme="majorBidi" w:cstheme="majorBidi"/>
          <w:sz w:val="24"/>
          <w:szCs w:val="24"/>
        </w:rPr>
        <w:t xml:space="preserve"> </w:t>
      </w:r>
      <w:r w:rsidR="00AC6C32" w:rsidRPr="00B05E68">
        <w:rPr>
          <w:rFonts w:asciiTheme="majorBidi" w:hAnsiTheme="majorBidi" w:cstheme="majorBidi"/>
          <w:color w:val="000000" w:themeColor="text1"/>
          <w:kern w:val="24"/>
          <w:sz w:val="24"/>
          <w:szCs w:val="24"/>
        </w:rPr>
        <w:fldChar w:fldCharType="begin">
          <w:fldData xml:space="preserve">PEVuZE5vdGU+PENpdGU+PEF1dGhvcj5LYW1idXJvdjwvQXV0aG9yPjxZZWFyPjIwMTE8L1llYXI+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=
</w:fldData>
        </w:fldChar>
      </w:r>
      <w:r w:rsidR="00541E0D">
        <w:rPr>
          <w:rFonts w:asciiTheme="majorBidi" w:hAnsiTheme="majorBidi" w:cstheme="majorBidi"/>
          <w:color w:val="000000" w:themeColor="text1"/>
          <w:kern w:val="24"/>
          <w:sz w:val="24"/>
          <w:szCs w:val="24"/>
        </w:rPr>
        <w:instrText xml:space="preserve"> ADDIN EN.CITE </w:instrText>
      </w:r>
      <w:r w:rsidR="00541E0D">
        <w:rPr>
          <w:rFonts w:asciiTheme="majorBidi" w:hAnsiTheme="majorBidi" w:cstheme="majorBidi"/>
          <w:color w:val="000000" w:themeColor="text1"/>
          <w:kern w:val="24"/>
          <w:sz w:val="24"/>
          <w:szCs w:val="24"/>
        </w:rPr>
        <w:fldChar w:fldCharType="begin">
          <w:fldData xml:space="preserve">PEVuZE5vdGU+PENpdGU+PEF1dGhvcj5LYW1idXJvdjwvQXV0aG9yPjxZZWFyPjIwMTE8L1llYXI+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=
</w:fldData>
        </w:fldChar>
      </w:r>
      <w:r w:rsidR="00541E0D">
        <w:rPr>
          <w:rFonts w:asciiTheme="majorBidi" w:hAnsiTheme="majorBidi" w:cstheme="majorBidi"/>
          <w:color w:val="000000" w:themeColor="text1"/>
          <w:kern w:val="24"/>
          <w:sz w:val="24"/>
          <w:szCs w:val="24"/>
        </w:rPr>
        <w:instrText xml:space="preserve"> ADDIN EN.CITE.DATA </w:instrText>
      </w:r>
      <w:r w:rsidR="00541E0D">
        <w:rPr>
          <w:rFonts w:asciiTheme="majorBidi" w:hAnsiTheme="majorBidi" w:cstheme="majorBidi"/>
          <w:color w:val="000000" w:themeColor="text1"/>
          <w:kern w:val="24"/>
          <w:sz w:val="24"/>
          <w:szCs w:val="24"/>
        </w:rPr>
      </w:r>
      <w:r w:rsidR="00541E0D">
        <w:rPr>
          <w:rFonts w:asciiTheme="majorBidi" w:hAnsiTheme="majorBidi" w:cstheme="majorBidi"/>
          <w:color w:val="000000" w:themeColor="text1"/>
          <w:kern w:val="24"/>
          <w:sz w:val="24"/>
          <w:szCs w:val="24"/>
        </w:rPr>
        <w:fldChar w:fldCharType="end"/>
      </w:r>
      <w:r w:rsidR="00AC6C32" w:rsidRPr="00B05E68">
        <w:rPr>
          <w:rFonts w:asciiTheme="majorBidi" w:hAnsiTheme="majorBidi" w:cstheme="majorBidi"/>
          <w:color w:val="000000" w:themeColor="text1"/>
          <w:kern w:val="24"/>
          <w:sz w:val="24"/>
          <w:szCs w:val="24"/>
        </w:rPr>
      </w:r>
      <w:r w:rsidR="00AC6C32" w:rsidRPr="00B05E68">
        <w:rPr>
          <w:rFonts w:asciiTheme="majorBidi" w:hAnsiTheme="majorBidi" w:cstheme="majorBidi"/>
          <w:color w:val="000000" w:themeColor="text1"/>
          <w:kern w:val="24"/>
          <w:sz w:val="24"/>
          <w:szCs w:val="24"/>
        </w:rPr>
        <w:fldChar w:fldCharType="separate"/>
      </w:r>
      <w:r w:rsidR="00541E0D">
        <w:rPr>
          <w:rFonts w:asciiTheme="majorBidi" w:hAnsiTheme="majorBidi" w:cstheme="majorBidi"/>
          <w:noProof/>
          <w:color w:val="000000" w:themeColor="text1"/>
          <w:kern w:val="24"/>
          <w:sz w:val="24"/>
          <w:szCs w:val="24"/>
        </w:rPr>
        <w:t>[20]</w:t>
      </w:r>
      <w:r w:rsidR="00AC6C32" w:rsidRPr="00B05E68">
        <w:rPr>
          <w:rFonts w:asciiTheme="majorBidi" w:hAnsiTheme="majorBidi" w:cstheme="majorBidi"/>
          <w:color w:val="000000" w:themeColor="text1"/>
          <w:kern w:val="24"/>
          <w:sz w:val="24"/>
          <w:szCs w:val="24"/>
        </w:rPr>
        <w:fldChar w:fldCharType="end"/>
      </w:r>
      <w:r w:rsidR="00C01598" w:rsidRPr="00B05E68">
        <w:rPr>
          <w:rFonts w:asciiTheme="majorBidi" w:hAnsiTheme="majorBidi" w:cstheme="majorBidi"/>
          <w:color w:val="000000" w:themeColor="text1"/>
          <w:kern w:val="24"/>
          <w:sz w:val="24"/>
          <w:szCs w:val="24"/>
        </w:rPr>
        <w:t>;</w:t>
      </w:r>
      <w:r w:rsidRPr="00B05E68">
        <w:rPr>
          <w:rFonts w:asciiTheme="majorBidi" w:hAnsiTheme="majorBidi" w:cstheme="majorBidi"/>
          <w:sz w:val="24"/>
          <w:szCs w:val="24"/>
        </w:rPr>
        <w:t xml:space="preserve"> </w:t>
      </w:r>
      <w:r w:rsidR="0068466C" w:rsidRPr="00B05E68">
        <w:rPr>
          <w:rFonts w:asciiTheme="majorBidi" w:hAnsiTheme="majorBidi" w:cstheme="majorBidi"/>
          <w:sz w:val="24"/>
          <w:szCs w:val="24"/>
        </w:rPr>
        <w:t xml:space="preserve">GO analysis was performed </w:t>
      </w:r>
      <w:r w:rsidRPr="00B05E68">
        <w:rPr>
          <w:rFonts w:asciiTheme="majorBidi" w:hAnsiTheme="majorBidi" w:cstheme="majorBidi"/>
          <w:sz w:val="24"/>
          <w:szCs w:val="24"/>
        </w:rPr>
        <w:t xml:space="preserve">independently </w:t>
      </w:r>
      <w:r w:rsidR="0011323D" w:rsidRPr="00B05E68">
        <w:rPr>
          <w:rFonts w:asciiTheme="majorBidi" w:hAnsiTheme="majorBidi" w:cstheme="majorBidi"/>
          <w:sz w:val="24"/>
          <w:szCs w:val="24"/>
        </w:rPr>
        <w:t xml:space="preserve">for </w:t>
      </w:r>
      <w:r w:rsidR="0068466C" w:rsidRPr="00B05E68">
        <w:rPr>
          <w:rFonts w:asciiTheme="majorBidi" w:hAnsiTheme="majorBidi" w:cstheme="majorBidi"/>
          <w:sz w:val="24"/>
          <w:szCs w:val="24"/>
        </w:rPr>
        <w:t xml:space="preserve">those </w:t>
      </w:r>
      <w:r w:rsidR="0011323D" w:rsidRPr="00B05E68">
        <w:rPr>
          <w:rFonts w:asciiTheme="majorBidi" w:hAnsiTheme="majorBidi" w:cstheme="majorBidi"/>
          <w:sz w:val="24"/>
          <w:szCs w:val="24"/>
        </w:rPr>
        <w:t>genes expressed to a greater</w:t>
      </w:r>
      <w:r w:rsidRPr="00B05E68">
        <w:rPr>
          <w:rFonts w:asciiTheme="majorBidi" w:hAnsiTheme="majorBidi" w:cstheme="majorBidi"/>
          <w:sz w:val="24"/>
          <w:szCs w:val="24"/>
        </w:rPr>
        <w:t xml:space="preserve"> extent and </w:t>
      </w:r>
      <w:r w:rsidR="00AB7AEF">
        <w:rPr>
          <w:rFonts w:asciiTheme="majorBidi" w:hAnsiTheme="majorBidi" w:cstheme="majorBidi"/>
          <w:sz w:val="24"/>
          <w:szCs w:val="24"/>
        </w:rPr>
        <w:t xml:space="preserve">for genes expressed to </w:t>
      </w:r>
      <w:r w:rsidRPr="00B05E68">
        <w:rPr>
          <w:rFonts w:asciiTheme="majorBidi" w:hAnsiTheme="majorBidi" w:cstheme="majorBidi"/>
          <w:sz w:val="24"/>
          <w:szCs w:val="24"/>
        </w:rPr>
        <w:t>a lesser extent</w:t>
      </w:r>
      <w:r w:rsidR="0011323D" w:rsidRPr="00B05E68">
        <w:rPr>
          <w:rFonts w:asciiTheme="majorBidi" w:hAnsiTheme="majorBidi" w:cstheme="majorBidi"/>
          <w:sz w:val="24"/>
          <w:szCs w:val="24"/>
        </w:rPr>
        <w:t xml:space="preserve"> in HPV</w:t>
      </w:r>
      <w:r w:rsidR="003D312D" w:rsidRPr="00B05E68">
        <w:rPr>
          <w:rFonts w:asciiTheme="majorBidi" w:eastAsia="MS Mincho" w:hAnsiTheme="majorBidi" w:cstheme="majorBidi"/>
          <w:color w:val="000000"/>
          <w:sz w:val="24"/>
          <w:szCs w:val="24"/>
          <w:lang w:eastAsia="ja-JP"/>
        </w:rPr>
        <w:t>(+)</w:t>
      </w:r>
      <w:r w:rsidR="0011323D" w:rsidRPr="00B05E68">
        <w:rPr>
          <w:rFonts w:asciiTheme="majorBidi" w:hAnsiTheme="majorBidi" w:cstheme="majorBidi"/>
          <w:sz w:val="24"/>
          <w:szCs w:val="24"/>
        </w:rPr>
        <w:t xml:space="preserve"> </w:t>
      </w:r>
      <w:r w:rsidR="0068466C" w:rsidRPr="00B05E68">
        <w:rPr>
          <w:rFonts w:asciiTheme="majorBidi" w:hAnsiTheme="majorBidi" w:cstheme="majorBidi"/>
          <w:sz w:val="24"/>
          <w:szCs w:val="24"/>
        </w:rPr>
        <w:t>compared to HPV</w:t>
      </w:r>
      <w:r w:rsidR="003D312D" w:rsidRPr="00B05E68">
        <w:rPr>
          <w:rFonts w:asciiTheme="majorBidi" w:hAnsiTheme="majorBidi" w:cstheme="majorBidi"/>
          <w:sz w:val="24"/>
          <w:szCs w:val="24"/>
        </w:rPr>
        <w:t xml:space="preserve">(-) </w:t>
      </w:r>
      <w:r w:rsidRPr="00B05E68">
        <w:rPr>
          <w:rFonts w:asciiTheme="majorBidi" w:hAnsiTheme="majorBidi" w:cstheme="majorBidi"/>
          <w:sz w:val="24"/>
          <w:szCs w:val="24"/>
        </w:rPr>
        <w:t>tumors</w:t>
      </w:r>
      <w:r w:rsidR="005D053B">
        <w:rPr>
          <w:rFonts w:asciiTheme="majorBidi" w:hAnsiTheme="majorBidi" w:cstheme="majorBidi"/>
          <w:sz w:val="24"/>
          <w:szCs w:val="24"/>
        </w:rPr>
        <w:t xml:space="preserve">. </w:t>
      </w:r>
      <w:r w:rsidR="009F0B59">
        <w:rPr>
          <w:rFonts w:asciiTheme="majorBidi" w:hAnsiTheme="majorBidi" w:cstheme="majorBidi"/>
          <w:sz w:val="24"/>
          <w:szCs w:val="24"/>
        </w:rPr>
        <w:t>F</w:t>
      </w:r>
      <w:r w:rsidR="009F0B59" w:rsidRPr="00EB2C88">
        <w:rPr>
          <w:rFonts w:asciiTheme="majorBidi" w:hAnsiTheme="majorBidi" w:cstheme="majorBidi"/>
          <w:sz w:val="24"/>
          <w:szCs w:val="24"/>
        </w:rPr>
        <w:t>ull details of the GO terms</w:t>
      </w:r>
      <w:r w:rsidR="009F0B59">
        <w:rPr>
          <w:rFonts w:asciiTheme="majorBidi" w:hAnsiTheme="majorBidi" w:cstheme="majorBidi"/>
          <w:sz w:val="24"/>
          <w:szCs w:val="24"/>
        </w:rPr>
        <w:t>,</w:t>
      </w:r>
      <w:r w:rsidR="009F0B59" w:rsidRPr="00EB2C88">
        <w:rPr>
          <w:rFonts w:asciiTheme="majorBidi" w:hAnsiTheme="majorBidi" w:cstheme="majorBidi"/>
          <w:sz w:val="24"/>
          <w:szCs w:val="24"/>
        </w:rPr>
        <w:t xml:space="preserve"> including the </w:t>
      </w:r>
      <w:r w:rsidR="009F0B59">
        <w:rPr>
          <w:rFonts w:asciiTheme="majorBidi" w:hAnsiTheme="majorBidi" w:cstheme="majorBidi"/>
          <w:sz w:val="24"/>
          <w:szCs w:val="24"/>
        </w:rPr>
        <w:t xml:space="preserve">specific genes, number and percentage of DEGs </w:t>
      </w:r>
      <w:r w:rsidR="009F0B59" w:rsidRPr="00EB2C88">
        <w:rPr>
          <w:rFonts w:asciiTheme="majorBidi" w:hAnsiTheme="majorBidi" w:cstheme="majorBidi"/>
          <w:sz w:val="24"/>
          <w:szCs w:val="24"/>
        </w:rPr>
        <w:t>associated with each GO term</w:t>
      </w:r>
      <w:r w:rsidR="009F0B59">
        <w:rPr>
          <w:rFonts w:asciiTheme="majorBidi" w:hAnsiTheme="majorBidi" w:cstheme="majorBidi"/>
          <w:sz w:val="24"/>
          <w:szCs w:val="24"/>
        </w:rPr>
        <w:t>,</w:t>
      </w:r>
      <w:r w:rsidR="009F0B59" w:rsidRPr="00EB2C88">
        <w:rPr>
          <w:rFonts w:asciiTheme="majorBidi" w:hAnsiTheme="majorBidi" w:cstheme="majorBidi"/>
          <w:sz w:val="24"/>
          <w:szCs w:val="24"/>
        </w:rPr>
        <w:t xml:space="preserve"> are </w:t>
      </w:r>
      <w:r w:rsidR="009F0B59">
        <w:rPr>
          <w:rFonts w:asciiTheme="majorBidi" w:hAnsiTheme="majorBidi" w:cstheme="majorBidi"/>
          <w:sz w:val="24"/>
          <w:szCs w:val="24"/>
        </w:rPr>
        <w:t>presented</w:t>
      </w:r>
      <w:r w:rsidR="005D053B">
        <w:rPr>
          <w:rFonts w:asciiTheme="majorBidi" w:hAnsiTheme="majorBidi" w:cstheme="majorBidi"/>
          <w:sz w:val="24"/>
          <w:szCs w:val="24"/>
        </w:rPr>
        <w:t xml:space="preserve"> in Supplementary Tables </w:t>
      </w:r>
      <w:r w:rsidR="00B05BF7">
        <w:rPr>
          <w:rFonts w:asciiTheme="majorBidi" w:hAnsiTheme="majorBidi" w:cstheme="majorBidi"/>
          <w:sz w:val="24"/>
          <w:szCs w:val="24"/>
        </w:rPr>
        <w:t xml:space="preserve">S2 </w:t>
      </w:r>
      <w:r w:rsidR="005D053B">
        <w:rPr>
          <w:rFonts w:asciiTheme="majorBidi" w:hAnsiTheme="majorBidi" w:cstheme="majorBidi"/>
          <w:sz w:val="24"/>
          <w:szCs w:val="24"/>
        </w:rPr>
        <w:t xml:space="preserve">and </w:t>
      </w:r>
      <w:r w:rsidR="00B05BF7">
        <w:rPr>
          <w:rFonts w:asciiTheme="majorBidi" w:hAnsiTheme="majorBidi" w:cstheme="majorBidi"/>
          <w:sz w:val="24"/>
          <w:szCs w:val="24"/>
        </w:rPr>
        <w:t xml:space="preserve">S3 </w:t>
      </w:r>
      <w:r w:rsidR="005D053B">
        <w:rPr>
          <w:rFonts w:asciiTheme="majorBidi" w:hAnsiTheme="majorBidi" w:cstheme="majorBidi"/>
          <w:sz w:val="24"/>
          <w:szCs w:val="24"/>
        </w:rPr>
        <w:t>respectively.</w:t>
      </w:r>
    </w:p>
    <w:p w14:paraId="1110BE29" w14:textId="382A62E7" w:rsidR="00D32A52" w:rsidRDefault="005D053B" w:rsidP="00A82114">
      <w:pPr>
        <w:spacing w:beforeLines="50" w:before="120" w:after="0" w:line="360" w:lineRule="auto"/>
        <w:jc w:val="both"/>
        <w:rPr>
          <w:rFonts w:asciiTheme="majorBidi" w:hAnsiTheme="majorBidi" w:cstheme="majorBidi"/>
          <w:sz w:val="24"/>
          <w:szCs w:val="24"/>
        </w:rPr>
      </w:pPr>
      <w:r>
        <w:rPr>
          <w:rFonts w:asciiTheme="majorBidi" w:hAnsiTheme="majorBidi" w:cstheme="majorBidi"/>
          <w:sz w:val="24"/>
          <w:szCs w:val="24"/>
        </w:rPr>
        <w:t>Our d</w:t>
      </w:r>
      <w:r w:rsidR="000F35BE">
        <w:rPr>
          <w:rFonts w:asciiTheme="majorBidi" w:hAnsiTheme="majorBidi" w:cstheme="majorBidi"/>
          <w:sz w:val="24"/>
          <w:szCs w:val="24"/>
        </w:rPr>
        <w:t xml:space="preserve">ata </w:t>
      </w:r>
      <w:r w:rsidR="006805AB">
        <w:rPr>
          <w:rFonts w:asciiTheme="majorBidi" w:hAnsiTheme="majorBidi" w:cstheme="majorBidi"/>
          <w:sz w:val="24"/>
          <w:szCs w:val="24"/>
        </w:rPr>
        <w:t>revealed that those gene</w:t>
      </w:r>
      <w:r w:rsidR="001E1F82">
        <w:rPr>
          <w:rFonts w:asciiTheme="majorBidi" w:hAnsiTheme="majorBidi" w:cstheme="majorBidi"/>
          <w:sz w:val="24"/>
          <w:szCs w:val="24"/>
        </w:rPr>
        <w:t>s</w:t>
      </w:r>
      <w:r w:rsidR="006805AB">
        <w:rPr>
          <w:rFonts w:asciiTheme="majorBidi" w:hAnsiTheme="majorBidi" w:cstheme="majorBidi"/>
          <w:sz w:val="24"/>
          <w:szCs w:val="24"/>
        </w:rPr>
        <w:t xml:space="preserve"> </w:t>
      </w:r>
      <w:r w:rsidR="00200E16">
        <w:rPr>
          <w:rFonts w:asciiTheme="majorBidi" w:hAnsiTheme="majorBidi" w:cstheme="majorBidi"/>
          <w:sz w:val="24"/>
          <w:szCs w:val="24"/>
        </w:rPr>
        <w:t xml:space="preserve">with </w:t>
      </w:r>
      <w:r w:rsidR="0040197A">
        <w:rPr>
          <w:rFonts w:asciiTheme="majorBidi" w:hAnsiTheme="majorBidi" w:cstheme="majorBidi"/>
          <w:sz w:val="24"/>
          <w:szCs w:val="24"/>
        </w:rPr>
        <w:t xml:space="preserve">greater </w:t>
      </w:r>
      <w:r w:rsidR="00200E16">
        <w:rPr>
          <w:rFonts w:asciiTheme="majorBidi" w:hAnsiTheme="majorBidi" w:cstheme="majorBidi"/>
          <w:sz w:val="24"/>
          <w:szCs w:val="24"/>
        </w:rPr>
        <w:t>expression</w:t>
      </w:r>
      <w:r w:rsidR="006805AB">
        <w:rPr>
          <w:rFonts w:asciiTheme="majorBidi" w:hAnsiTheme="majorBidi" w:cstheme="majorBidi"/>
          <w:sz w:val="24"/>
          <w:szCs w:val="24"/>
        </w:rPr>
        <w:t xml:space="preserve"> in </w:t>
      </w:r>
      <w:r w:rsidR="000F35BE">
        <w:rPr>
          <w:rFonts w:asciiTheme="majorBidi" w:hAnsiTheme="majorBidi" w:cstheme="majorBidi"/>
          <w:sz w:val="24"/>
          <w:szCs w:val="24"/>
        </w:rPr>
        <w:t xml:space="preserve">the </w:t>
      </w:r>
      <w:r w:rsidR="006805AB">
        <w:rPr>
          <w:rFonts w:asciiTheme="majorBidi" w:hAnsiTheme="majorBidi" w:cstheme="majorBidi"/>
          <w:sz w:val="24"/>
          <w:szCs w:val="24"/>
        </w:rPr>
        <w:t>HPV</w:t>
      </w:r>
      <w:r w:rsidR="003D312D">
        <w:rPr>
          <w:rFonts w:asciiTheme="majorBidi" w:eastAsia="MS Mincho" w:hAnsiTheme="majorBidi" w:cstheme="majorBidi"/>
          <w:color w:val="000000"/>
          <w:sz w:val="24"/>
          <w:szCs w:val="24"/>
          <w:lang w:eastAsia="ja-JP"/>
        </w:rPr>
        <w:t xml:space="preserve">(+) </w:t>
      </w:r>
      <w:r w:rsidR="000F35BE">
        <w:rPr>
          <w:rFonts w:asciiTheme="majorBidi" w:hAnsiTheme="majorBidi" w:cstheme="majorBidi"/>
          <w:sz w:val="24"/>
          <w:szCs w:val="24"/>
        </w:rPr>
        <w:t xml:space="preserve">cohort </w:t>
      </w:r>
      <w:r w:rsidR="006805AB">
        <w:rPr>
          <w:rFonts w:asciiTheme="majorBidi" w:hAnsiTheme="majorBidi" w:cstheme="majorBidi"/>
          <w:sz w:val="24"/>
          <w:szCs w:val="24"/>
        </w:rPr>
        <w:t xml:space="preserve">were predominantly associated with </w:t>
      </w:r>
      <w:r w:rsidR="00DE3BF2">
        <w:rPr>
          <w:rFonts w:asciiTheme="majorBidi" w:hAnsiTheme="majorBidi" w:cstheme="majorBidi"/>
          <w:sz w:val="24"/>
          <w:szCs w:val="24"/>
        </w:rPr>
        <w:t xml:space="preserve">an </w:t>
      </w:r>
      <w:r w:rsidR="006805AB">
        <w:rPr>
          <w:rFonts w:asciiTheme="majorBidi" w:hAnsiTheme="majorBidi" w:cstheme="majorBidi"/>
          <w:sz w:val="24"/>
          <w:szCs w:val="24"/>
        </w:rPr>
        <w:t xml:space="preserve">immune </w:t>
      </w:r>
      <w:r w:rsidR="00DE3BF2">
        <w:rPr>
          <w:rFonts w:asciiTheme="majorBidi" w:hAnsiTheme="majorBidi" w:cstheme="majorBidi"/>
          <w:sz w:val="24"/>
          <w:szCs w:val="24"/>
        </w:rPr>
        <w:t>reaction</w:t>
      </w:r>
      <w:r w:rsidR="003F6DFA">
        <w:rPr>
          <w:rFonts w:asciiTheme="majorBidi" w:hAnsiTheme="majorBidi" w:cstheme="majorBidi"/>
          <w:sz w:val="24"/>
          <w:szCs w:val="24"/>
        </w:rPr>
        <w:t xml:space="preserve"> </w:t>
      </w:r>
      <w:r w:rsidR="006805AB">
        <w:rPr>
          <w:rFonts w:asciiTheme="majorBidi" w:hAnsiTheme="majorBidi" w:cstheme="majorBidi"/>
          <w:sz w:val="24"/>
          <w:szCs w:val="24"/>
        </w:rPr>
        <w:t>(e.g.</w:t>
      </w:r>
      <w:r w:rsidR="004C3429">
        <w:rPr>
          <w:rFonts w:asciiTheme="majorBidi" w:hAnsiTheme="majorBidi" w:cstheme="majorBidi"/>
          <w:sz w:val="24"/>
          <w:szCs w:val="24"/>
        </w:rPr>
        <w:t>,</w:t>
      </w:r>
      <w:r w:rsidR="00F727AA">
        <w:rPr>
          <w:rFonts w:asciiTheme="majorBidi" w:hAnsiTheme="majorBidi" w:cstheme="majorBidi"/>
          <w:i/>
          <w:sz w:val="24"/>
          <w:szCs w:val="24"/>
        </w:rPr>
        <w:t xml:space="preserve"> </w:t>
      </w:r>
      <w:r w:rsidR="0069290C" w:rsidRPr="00E255F1">
        <w:rPr>
          <w:rFonts w:asciiTheme="majorBidi" w:hAnsiTheme="majorBidi" w:cstheme="majorBidi"/>
          <w:sz w:val="24"/>
          <w:szCs w:val="24"/>
        </w:rPr>
        <w:t>adaptive immune response</w:t>
      </w:r>
      <w:r w:rsidR="000F35BE">
        <w:rPr>
          <w:rFonts w:asciiTheme="majorBidi" w:hAnsiTheme="majorBidi" w:cstheme="majorBidi"/>
          <w:i/>
          <w:sz w:val="24"/>
          <w:szCs w:val="24"/>
        </w:rPr>
        <w:t>,</w:t>
      </w:r>
      <w:r w:rsidR="0069290C">
        <w:rPr>
          <w:rFonts w:asciiTheme="majorBidi" w:hAnsiTheme="majorBidi" w:cstheme="majorBidi"/>
          <w:i/>
          <w:sz w:val="24"/>
          <w:szCs w:val="24"/>
        </w:rPr>
        <w:t xml:space="preserve"> </w:t>
      </w:r>
      <w:r w:rsidR="0041711C">
        <w:rPr>
          <w:rFonts w:asciiTheme="majorBidi" w:hAnsiTheme="majorBidi" w:cstheme="majorBidi"/>
          <w:i/>
          <w:sz w:val="24"/>
          <w:szCs w:val="24"/>
        </w:rPr>
        <w:t>GO:0002250</w:t>
      </w:r>
      <w:r w:rsidR="000F35BE">
        <w:rPr>
          <w:rFonts w:asciiTheme="majorBidi" w:hAnsiTheme="majorBidi" w:cstheme="majorBidi"/>
          <w:i/>
          <w:sz w:val="24"/>
          <w:szCs w:val="24"/>
        </w:rPr>
        <w:t>;</w:t>
      </w:r>
      <w:r w:rsidR="008030D4">
        <w:rPr>
          <w:rFonts w:asciiTheme="majorBidi" w:hAnsiTheme="majorBidi" w:cstheme="majorBidi"/>
          <w:sz w:val="24"/>
          <w:szCs w:val="24"/>
        </w:rPr>
        <w:t xml:space="preserve"> </w:t>
      </w:r>
      <w:r w:rsidR="008030D4" w:rsidRPr="00E255F1">
        <w:rPr>
          <w:rFonts w:asciiTheme="majorBidi" w:hAnsiTheme="majorBidi" w:cstheme="majorBidi"/>
          <w:sz w:val="24"/>
          <w:szCs w:val="24"/>
        </w:rPr>
        <w:t>lymphocyte activation</w:t>
      </w:r>
      <w:r w:rsidR="000F35BE">
        <w:rPr>
          <w:rFonts w:asciiTheme="majorBidi" w:hAnsiTheme="majorBidi" w:cstheme="majorBidi"/>
          <w:i/>
          <w:sz w:val="24"/>
          <w:szCs w:val="24"/>
        </w:rPr>
        <w:t>,</w:t>
      </w:r>
      <w:r w:rsidR="0069290C">
        <w:rPr>
          <w:rFonts w:asciiTheme="majorBidi" w:hAnsiTheme="majorBidi" w:cstheme="majorBidi"/>
          <w:i/>
          <w:sz w:val="24"/>
          <w:szCs w:val="24"/>
        </w:rPr>
        <w:t xml:space="preserve"> </w:t>
      </w:r>
      <w:r w:rsidR="0069290C" w:rsidRPr="0069290C">
        <w:rPr>
          <w:rFonts w:asciiTheme="majorBidi" w:hAnsiTheme="majorBidi" w:cstheme="majorBidi"/>
          <w:i/>
          <w:sz w:val="24"/>
          <w:szCs w:val="24"/>
        </w:rPr>
        <w:t>GO:0046649</w:t>
      </w:r>
      <w:r w:rsidR="000F35BE">
        <w:rPr>
          <w:rFonts w:asciiTheme="majorBidi" w:hAnsiTheme="majorBidi" w:cstheme="majorBidi"/>
          <w:i/>
          <w:sz w:val="24"/>
          <w:szCs w:val="24"/>
        </w:rPr>
        <w:t>;</w:t>
      </w:r>
      <w:r w:rsidR="008741DC">
        <w:rPr>
          <w:rFonts w:asciiTheme="majorBidi" w:hAnsiTheme="majorBidi" w:cstheme="majorBidi"/>
          <w:i/>
          <w:sz w:val="24"/>
          <w:szCs w:val="24"/>
        </w:rPr>
        <w:t xml:space="preserve"> </w:t>
      </w:r>
      <w:r w:rsidR="008030D4" w:rsidRPr="00E255F1">
        <w:rPr>
          <w:rFonts w:asciiTheme="majorBidi" w:hAnsiTheme="majorBidi" w:cstheme="majorBidi"/>
          <w:sz w:val="24"/>
          <w:szCs w:val="24"/>
        </w:rPr>
        <w:t xml:space="preserve">positive regulation of immune system </w:t>
      </w:r>
      <w:r w:rsidR="000F35BE" w:rsidRPr="00E255F1">
        <w:rPr>
          <w:rFonts w:asciiTheme="majorBidi" w:hAnsiTheme="majorBidi" w:cstheme="majorBidi"/>
          <w:sz w:val="24"/>
          <w:szCs w:val="24"/>
        </w:rPr>
        <w:t>proces</w:t>
      </w:r>
      <w:r w:rsidR="008030D4" w:rsidRPr="00E255F1">
        <w:rPr>
          <w:rFonts w:asciiTheme="majorBidi" w:hAnsiTheme="majorBidi" w:cstheme="majorBidi"/>
          <w:sz w:val="24"/>
          <w:szCs w:val="24"/>
        </w:rPr>
        <w:t>s</w:t>
      </w:r>
      <w:r w:rsidR="000F35BE">
        <w:rPr>
          <w:rFonts w:asciiTheme="majorBidi" w:hAnsiTheme="majorBidi" w:cstheme="majorBidi"/>
          <w:i/>
          <w:sz w:val="24"/>
          <w:szCs w:val="24"/>
        </w:rPr>
        <w:t>,</w:t>
      </w:r>
      <w:r w:rsidR="0069290C">
        <w:rPr>
          <w:rFonts w:asciiTheme="majorBidi" w:hAnsiTheme="majorBidi" w:cstheme="majorBidi"/>
          <w:i/>
          <w:sz w:val="24"/>
          <w:szCs w:val="24"/>
        </w:rPr>
        <w:t xml:space="preserve"> </w:t>
      </w:r>
      <w:r w:rsidR="0069290C" w:rsidRPr="0069290C">
        <w:rPr>
          <w:rFonts w:asciiTheme="majorBidi" w:hAnsiTheme="majorBidi" w:cstheme="majorBidi"/>
          <w:i/>
          <w:sz w:val="24"/>
          <w:szCs w:val="24"/>
        </w:rPr>
        <w:t>GO:0002684</w:t>
      </w:r>
      <w:r w:rsidR="000F35BE">
        <w:rPr>
          <w:rFonts w:asciiTheme="majorBidi" w:hAnsiTheme="majorBidi" w:cstheme="majorBidi"/>
          <w:i/>
          <w:sz w:val="24"/>
          <w:szCs w:val="24"/>
        </w:rPr>
        <w:t>;</w:t>
      </w:r>
      <w:r w:rsidR="0069290C" w:rsidRPr="0069290C">
        <w:rPr>
          <w:rFonts w:asciiTheme="majorBidi" w:hAnsiTheme="majorBidi" w:cstheme="majorBidi"/>
          <w:sz w:val="24"/>
          <w:szCs w:val="24"/>
        </w:rPr>
        <w:t xml:space="preserve"> </w:t>
      </w:r>
      <w:r w:rsidR="0069290C" w:rsidRPr="00E255F1">
        <w:rPr>
          <w:rFonts w:asciiTheme="majorBidi" w:hAnsiTheme="majorBidi" w:cstheme="majorBidi"/>
          <w:sz w:val="24"/>
          <w:szCs w:val="24"/>
        </w:rPr>
        <w:t>B-cell activation</w:t>
      </w:r>
      <w:r w:rsidR="000F35BE">
        <w:rPr>
          <w:rFonts w:asciiTheme="majorBidi" w:hAnsiTheme="majorBidi" w:cstheme="majorBidi"/>
          <w:i/>
          <w:sz w:val="24"/>
          <w:szCs w:val="24"/>
        </w:rPr>
        <w:t>,</w:t>
      </w:r>
      <w:r w:rsidR="0069290C">
        <w:rPr>
          <w:rFonts w:asciiTheme="majorBidi" w:hAnsiTheme="majorBidi" w:cstheme="majorBidi"/>
          <w:sz w:val="24"/>
          <w:szCs w:val="24"/>
        </w:rPr>
        <w:t xml:space="preserve"> </w:t>
      </w:r>
      <w:r w:rsidR="0069290C" w:rsidRPr="0069290C">
        <w:rPr>
          <w:rFonts w:asciiTheme="majorBidi" w:hAnsiTheme="majorBidi" w:cstheme="majorBidi"/>
          <w:sz w:val="24"/>
          <w:szCs w:val="24"/>
        </w:rPr>
        <w:t>GO:0042113</w:t>
      </w:r>
      <w:r w:rsidR="006805AB">
        <w:rPr>
          <w:rFonts w:asciiTheme="majorBidi" w:hAnsiTheme="majorBidi" w:cstheme="majorBidi"/>
          <w:sz w:val="24"/>
          <w:szCs w:val="24"/>
        </w:rPr>
        <w:t>)</w:t>
      </w:r>
      <w:r w:rsidR="008030D4">
        <w:rPr>
          <w:rFonts w:asciiTheme="majorBidi" w:hAnsiTheme="majorBidi" w:cstheme="majorBidi"/>
          <w:sz w:val="24"/>
          <w:szCs w:val="24"/>
        </w:rPr>
        <w:t xml:space="preserve">, </w:t>
      </w:r>
      <w:r w:rsidR="006805AB">
        <w:rPr>
          <w:rFonts w:asciiTheme="majorBidi" w:hAnsiTheme="majorBidi" w:cstheme="majorBidi"/>
          <w:sz w:val="24"/>
          <w:szCs w:val="24"/>
        </w:rPr>
        <w:t>whereas those expressed to a lesser exten</w:t>
      </w:r>
      <w:r w:rsidR="0040197A">
        <w:rPr>
          <w:rFonts w:asciiTheme="majorBidi" w:hAnsiTheme="majorBidi" w:cstheme="majorBidi"/>
          <w:sz w:val="24"/>
          <w:szCs w:val="24"/>
        </w:rPr>
        <w:t xml:space="preserve">t </w:t>
      </w:r>
      <w:r w:rsidR="006805AB">
        <w:rPr>
          <w:rFonts w:asciiTheme="majorBidi" w:hAnsiTheme="majorBidi" w:cstheme="majorBidi"/>
          <w:sz w:val="24"/>
          <w:szCs w:val="24"/>
        </w:rPr>
        <w:t xml:space="preserve">were associated with </w:t>
      </w:r>
      <w:r w:rsidR="00776BFF" w:rsidRPr="00EB2C88">
        <w:rPr>
          <w:rFonts w:asciiTheme="majorBidi" w:hAnsiTheme="majorBidi" w:cstheme="majorBidi"/>
          <w:sz w:val="24"/>
          <w:szCs w:val="24"/>
        </w:rPr>
        <w:t>cellular processes involved in tissue development</w:t>
      </w:r>
      <w:r w:rsidR="000F35BE">
        <w:rPr>
          <w:rFonts w:asciiTheme="majorBidi" w:hAnsiTheme="majorBidi" w:cstheme="majorBidi"/>
          <w:sz w:val="24"/>
          <w:szCs w:val="24"/>
        </w:rPr>
        <w:t>,</w:t>
      </w:r>
      <w:r w:rsidR="0041711C">
        <w:rPr>
          <w:rFonts w:asciiTheme="majorBidi" w:hAnsiTheme="majorBidi" w:cstheme="majorBidi"/>
          <w:sz w:val="24"/>
          <w:szCs w:val="24"/>
        </w:rPr>
        <w:t xml:space="preserve"> (</w:t>
      </w:r>
      <w:r w:rsidR="0041711C" w:rsidRPr="00B76F0B">
        <w:rPr>
          <w:rFonts w:asciiTheme="majorBidi" w:hAnsiTheme="majorBidi" w:cstheme="majorBidi"/>
          <w:i/>
          <w:sz w:val="24"/>
          <w:szCs w:val="24"/>
        </w:rPr>
        <w:t>GO:0009888</w:t>
      </w:r>
      <w:r w:rsidR="0041711C">
        <w:rPr>
          <w:rFonts w:asciiTheme="majorBidi" w:hAnsiTheme="majorBidi" w:cstheme="majorBidi"/>
          <w:sz w:val="24"/>
          <w:szCs w:val="24"/>
        </w:rPr>
        <w:t>)</w:t>
      </w:r>
      <w:r w:rsidR="0011323D" w:rsidRPr="00EB2C88">
        <w:rPr>
          <w:rFonts w:asciiTheme="majorBidi" w:hAnsiTheme="majorBidi" w:cstheme="majorBidi"/>
          <w:sz w:val="24"/>
          <w:szCs w:val="24"/>
        </w:rPr>
        <w:t>,</w:t>
      </w:r>
      <w:r w:rsidR="00776BFF" w:rsidRPr="00EB2C88">
        <w:rPr>
          <w:rFonts w:asciiTheme="majorBidi" w:hAnsiTheme="majorBidi" w:cstheme="majorBidi"/>
          <w:sz w:val="24"/>
          <w:szCs w:val="24"/>
        </w:rPr>
        <w:t xml:space="preserve"> </w:t>
      </w:r>
      <w:r w:rsidR="00F87742" w:rsidRPr="00EB2C88">
        <w:rPr>
          <w:rFonts w:asciiTheme="majorBidi" w:hAnsiTheme="majorBidi" w:cstheme="majorBidi"/>
          <w:sz w:val="24"/>
          <w:szCs w:val="24"/>
        </w:rPr>
        <w:t>keratin</w:t>
      </w:r>
      <w:r w:rsidR="0041711C">
        <w:rPr>
          <w:rFonts w:asciiTheme="majorBidi" w:hAnsiTheme="majorBidi" w:cstheme="majorBidi"/>
          <w:sz w:val="24"/>
          <w:szCs w:val="24"/>
        </w:rPr>
        <w:t>i</w:t>
      </w:r>
      <w:r w:rsidR="00486998">
        <w:rPr>
          <w:rFonts w:asciiTheme="majorBidi" w:hAnsiTheme="majorBidi" w:cstheme="majorBidi"/>
          <w:sz w:val="24"/>
          <w:szCs w:val="24"/>
        </w:rPr>
        <w:t>z</w:t>
      </w:r>
      <w:r w:rsidR="0041711C">
        <w:rPr>
          <w:rFonts w:asciiTheme="majorBidi" w:hAnsiTheme="majorBidi" w:cstheme="majorBidi"/>
          <w:sz w:val="24"/>
          <w:szCs w:val="24"/>
        </w:rPr>
        <w:t>ation (</w:t>
      </w:r>
      <w:r w:rsidR="0041711C" w:rsidRPr="00B76F0B">
        <w:rPr>
          <w:rFonts w:asciiTheme="majorBidi" w:hAnsiTheme="majorBidi" w:cstheme="majorBidi"/>
          <w:i/>
          <w:sz w:val="24"/>
          <w:szCs w:val="24"/>
        </w:rPr>
        <w:t>GO:0031424</w:t>
      </w:r>
      <w:r w:rsidR="0041711C">
        <w:rPr>
          <w:rFonts w:asciiTheme="majorBidi" w:hAnsiTheme="majorBidi" w:cstheme="majorBidi"/>
          <w:sz w:val="24"/>
          <w:szCs w:val="24"/>
        </w:rPr>
        <w:t xml:space="preserve">) </w:t>
      </w:r>
      <w:r w:rsidR="00F87742" w:rsidRPr="00EB2C88">
        <w:rPr>
          <w:rFonts w:asciiTheme="majorBidi" w:hAnsiTheme="majorBidi" w:cstheme="majorBidi"/>
          <w:sz w:val="24"/>
          <w:szCs w:val="24"/>
        </w:rPr>
        <w:t>and cell differentiation</w:t>
      </w:r>
      <w:r w:rsidR="0041711C">
        <w:rPr>
          <w:rFonts w:asciiTheme="majorBidi" w:hAnsiTheme="majorBidi" w:cstheme="majorBidi"/>
          <w:sz w:val="24"/>
          <w:szCs w:val="24"/>
        </w:rPr>
        <w:t xml:space="preserve"> (</w:t>
      </w:r>
      <w:r w:rsidR="0041711C" w:rsidRPr="00B76F0B">
        <w:rPr>
          <w:rFonts w:asciiTheme="majorBidi" w:hAnsiTheme="majorBidi" w:cstheme="majorBidi"/>
          <w:i/>
          <w:sz w:val="24"/>
          <w:szCs w:val="24"/>
        </w:rPr>
        <w:t>GO:0030154</w:t>
      </w:r>
      <w:r w:rsidR="0041711C">
        <w:rPr>
          <w:rFonts w:asciiTheme="majorBidi" w:hAnsiTheme="majorBidi" w:cstheme="majorBidi"/>
          <w:sz w:val="24"/>
          <w:szCs w:val="24"/>
        </w:rPr>
        <w:t>)</w:t>
      </w:r>
      <w:r w:rsidR="00E445FB" w:rsidRPr="00EB2C88">
        <w:rPr>
          <w:rFonts w:asciiTheme="majorBidi" w:hAnsiTheme="majorBidi" w:cstheme="majorBidi"/>
          <w:sz w:val="24"/>
          <w:szCs w:val="24"/>
        </w:rPr>
        <w:t>.</w:t>
      </w:r>
      <w:r w:rsidR="00776BFF" w:rsidRPr="00EB2C88">
        <w:rPr>
          <w:rFonts w:asciiTheme="majorBidi" w:hAnsiTheme="majorBidi" w:cstheme="majorBidi"/>
          <w:sz w:val="24"/>
          <w:szCs w:val="24"/>
        </w:rPr>
        <w:t xml:space="preserve"> </w:t>
      </w:r>
      <w:r w:rsidR="005354EC" w:rsidRPr="00EB2C88">
        <w:rPr>
          <w:rFonts w:asciiTheme="majorBidi" w:hAnsiTheme="majorBidi" w:cstheme="majorBidi"/>
          <w:sz w:val="24"/>
          <w:szCs w:val="24"/>
        </w:rPr>
        <w:t>Specifically, there was greater expression</w:t>
      </w:r>
      <w:r w:rsidR="005354EC">
        <w:rPr>
          <w:rFonts w:asciiTheme="majorBidi" w:hAnsiTheme="majorBidi" w:cstheme="majorBidi"/>
          <w:sz w:val="24"/>
          <w:szCs w:val="24"/>
        </w:rPr>
        <w:t xml:space="preserve"> of genes associated with the</w:t>
      </w:r>
      <w:r w:rsidR="005354EC" w:rsidRPr="00EB2C88">
        <w:rPr>
          <w:rFonts w:asciiTheme="majorBidi" w:hAnsiTheme="majorBidi" w:cstheme="majorBidi"/>
          <w:sz w:val="24"/>
          <w:szCs w:val="24"/>
        </w:rPr>
        <w:t xml:space="preserve"> adaptive immune </w:t>
      </w:r>
      <w:r w:rsidR="005354EC">
        <w:rPr>
          <w:rFonts w:asciiTheme="majorBidi" w:hAnsiTheme="majorBidi" w:cstheme="majorBidi"/>
          <w:sz w:val="24"/>
          <w:szCs w:val="24"/>
        </w:rPr>
        <w:t>system,</w:t>
      </w:r>
      <w:r w:rsidR="005354EC" w:rsidRPr="00EB2C88">
        <w:rPr>
          <w:rFonts w:asciiTheme="majorBidi" w:hAnsiTheme="majorBidi" w:cstheme="majorBidi"/>
          <w:sz w:val="24"/>
          <w:szCs w:val="24"/>
        </w:rPr>
        <w:t xml:space="preserve"> including T-cell</w:t>
      </w:r>
      <w:r w:rsidR="005354EC">
        <w:rPr>
          <w:rFonts w:asciiTheme="majorBidi" w:hAnsiTheme="majorBidi" w:cstheme="majorBidi"/>
          <w:sz w:val="24"/>
          <w:szCs w:val="24"/>
        </w:rPr>
        <w:t>s (CD4</w:t>
      </w:r>
      <w:r w:rsidR="005354EC" w:rsidRPr="00114C97">
        <w:rPr>
          <w:rFonts w:asciiTheme="majorBidi" w:hAnsiTheme="majorBidi" w:cstheme="majorBidi"/>
          <w:sz w:val="24"/>
          <w:szCs w:val="24"/>
          <w:vertAlign w:val="superscript"/>
        </w:rPr>
        <w:t>+</w:t>
      </w:r>
      <w:r w:rsidR="005354EC">
        <w:rPr>
          <w:rFonts w:asciiTheme="majorBidi" w:hAnsiTheme="majorBidi" w:cstheme="majorBidi"/>
          <w:sz w:val="24"/>
          <w:szCs w:val="24"/>
        </w:rPr>
        <w:t xml:space="preserve"> and CD8</w:t>
      </w:r>
      <w:r w:rsidR="005354EC" w:rsidRPr="00114C97">
        <w:rPr>
          <w:rFonts w:asciiTheme="majorBidi" w:hAnsiTheme="majorBidi" w:cstheme="majorBidi"/>
          <w:sz w:val="24"/>
          <w:szCs w:val="24"/>
          <w:vertAlign w:val="superscript"/>
        </w:rPr>
        <w:t>+</w:t>
      </w:r>
      <w:r w:rsidR="005354EC">
        <w:rPr>
          <w:rFonts w:asciiTheme="majorBidi" w:hAnsiTheme="majorBidi" w:cstheme="majorBidi"/>
          <w:sz w:val="24"/>
          <w:szCs w:val="24"/>
        </w:rPr>
        <w:t>) and B-cell</w:t>
      </w:r>
      <w:r w:rsidR="005354EC" w:rsidRPr="00EB2C88">
        <w:rPr>
          <w:rFonts w:asciiTheme="majorBidi" w:hAnsiTheme="majorBidi" w:cstheme="majorBidi"/>
          <w:sz w:val="24"/>
          <w:szCs w:val="24"/>
        </w:rPr>
        <w:t xml:space="preserve"> receptor signalling pathways</w:t>
      </w:r>
      <w:r w:rsidR="005354EC">
        <w:rPr>
          <w:rFonts w:asciiTheme="majorBidi" w:hAnsiTheme="majorBidi" w:cstheme="majorBidi"/>
          <w:sz w:val="24"/>
          <w:szCs w:val="24"/>
        </w:rPr>
        <w:t>, as well as</w:t>
      </w:r>
      <w:r w:rsidR="005354EC" w:rsidRPr="00EB2C88">
        <w:rPr>
          <w:rFonts w:asciiTheme="majorBidi" w:hAnsiTheme="majorBidi" w:cstheme="majorBidi"/>
          <w:sz w:val="24"/>
          <w:szCs w:val="24"/>
        </w:rPr>
        <w:t xml:space="preserve"> </w:t>
      </w:r>
      <w:r w:rsidR="005354EC">
        <w:rPr>
          <w:rFonts w:asciiTheme="majorBidi" w:hAnsiTheme="majorBidi" w:cstheme="majorBidi"/>
          <w:sz w:val="24"/>
          <w:szCs w:val="24"/>
        </w:rPr>
        <w:t>NK-</w:t>
      </w:r>
      <w:r w:rsidR="005354EC" w:rsidRPr="000F0466">
        <w:rPr>
          <w:rFonts w:asciiTheme="majorBidi" w:hAnsiTheme="majorBidi" w:cstheme="majorBidi"/>
          <w:sz w:val="24"/>
          <w:szCs w:val="24"/>
        </w:rPr>
        <w:t>cell</w:t>
      </w:r>
      <w:r w:rsidR="005354EC">
        <w:rPr>
          <w:rFonts w:asciiTheme="majorBidi" w:hAnsiTheme="majorBidi" w:cstheme="majorBidi"/>
          <w:sz w:val="24"/>
          <w:szCs w:val="24"/>
        </w:rPr>
        <w:t>-</w:t>
      </w:r>
      <w:r w:rsidR="005354EC" w:rsidRPr="000F0466">
        <w:rPr>
          <w:rFonts w:asciiTheme="majorBidi" w:hAnsiTheme="majorBidi" w:cstheme="majorBidi"/>
          <w:sz w:val="24"/>
          <w:szCs w:val="24"/>
        </w:rPr>
        <w:t>mediated cytotoxicity</w:t>
      </w:r>
      <w:r w:rsidR="00D32A52">
        <w:rPr>
          <w:rFonts w:asciiTheme="majorBidi" w:hAnsiTheme="majorBidi" w:cstheme="majorBidi"/>
          <w:sz w:val="24"/>
          <w:szCs w:val="24"/>
        </w:rPr>
        <w:t xml:space="preserve"> </w:t>
      </w:r>
      <w:r w:rsidR="00AB7AEF">
        <w:rPr>
          <w:rFonts w:asciiTheme="majorBidi" w:hAnsiTheme="majorBidi" w:cstheme="majorBidi"/>
          <w:sz w:val="24"/>
          <w:szCs w:val="24"/>
        </w:rPr>
        <w:t xml:space="preserve">(Supplementary Table </w:t>
      </w:r>
      <w:r w:rsidR="00B05BF7">
        <w:rPr>
          <w:rFonts w:asciiTheme="majorBidi" w:hAnsiTheme="majorBidi" w:cstheme="majorBidi"/>
          <w:sz w:val="24"/>
          <w:szCs w:val="24"/>
        </w:rPr>
        <w:t>S2</w:t>
      </w:r>
      <w:r w:rsidR="00AB7AEF">
        <w:rPr>
          <w:rFonts w:asciiTheme="majorBidi" w:hAnsiTheme="majorBidi" w:cstheme="majorBidi"/>
          <w:sz w:val="24"/>
          <w:szCs w:val="24"/>
        </w:rPr>
        <w:t>)</w:t>
      </w:r>
      <w:r w:rsidR="00D32A52">
        <w:rPr>
          <w:rFonts w:asciiTheme="majorBidi" w:hAnsiTheme="majorBidi" w:cstheme="majorBidi"/>
          <w:sz w:val="24"/>
          <w:szCs w:val="24"/>
        </w:rPr>
        <w:t>.</w:t>
      </w:r>
    </w:p>
    <w:p w14:paraId="36A695C1" w14:textId="510A27F0" w:rsidR="00F87CA9" w:rsidRDefault="005354EC" w:rsidP="00A82114">
      <w:pPr>
        <w:spacing w:beforeLines="50" w:before="120" w:after="0" w:line="360" w:lineRule="auto"/>
        <w:jc w:val="both"/>
        <w:rPr>
          <w:rFonts w:asciiTheme="majorBidi" w:hAnsiTheme="majorBidi" w:cstheme="majorBidi"/>
          <w:sz w:val="24"/>
          <w:szCs w:val="24"/>
        </w:rPr>
      </w:pPr>
      <w:r w:rsidRPr="00EB2C88">
        <w:rPr>
          <w:rFonts w:asciiTheme="majorBidi" w:hAnsiTheme="majorBidi" w:cstheme="majorBidi"/>
          <w:sz w:val="24"/>
          <w:szCs w:val="24"/>
        </w:rPr>
        <w:t xml:space="preserve">Those genes </w:t>
      </w:r>
      <w:r>
        <w:rPr>
          <w:rFonts w:asciiTheme="majorBidi" w:hAnsiTheme="majorBidi" w:cstheme="majorBidi"/>
          <w:sz w:val="24"/>
          <w:szCs w:val="24"/>
        </w:rPr>
        <w:t>expressed to a</w:t>
      </w:r>
      <w:r w:rsidRPr="00EB2C88">
        <w:rPr>
          <w:rFonts w:asciiTheme="majorBidi" w:hAnsiTheme="majorBidi" w:cstheme="majorBidi"/>
          <w:sz w:val="24"/>
          <w:szCs w:val="24"/>
        </w:rPr>
        <w:t xml:space="preserve"> </w:t>
      </w:r>
      <w:r>
        <w:rPr>
          <w:rFonts w:asciiTheme="majorBidi" w:hAnsiTheme="majorBidi" w:cstheme="majorBidi"/>
          <w:sz w:val="24"/>
          <w:szCs w:val="24"/>
        </w:rPr>
        <w:t>lesser extent</w:t>
      </w:r>
      <w:r w:rsidRPr="00EB2C88">
        <w:rPr>
          <w:rFonts w:asciiTheme="majorBidi" w:hAnsiTheme="majorBidi" w:cstheme="majorBidi"/>
          <w:sz w:val="24"/>
          <w:szCs w:val="24"/>
        </w:rPr>
        <w:t xml:space="preserve"> </w:t>
      </w:r>
      <w:r>
        <w:rPr>
          <w:rFonts w:asciiTheme="majorBidi" w:hAnsiTheme="majorBidi" w:cstheme="majorBidi"/>
          <w:sz w:val="24"/>
          <w:szCs w:val="24"/>
        </w:rPr>
        <w:t>represented</w:t>
      </w:r>
      <w:r w:rsidRPr="00EB2C88">
        <w:rPr>
          <w:rFonts w:asciiTheme="majorBidi" w:hAnsiTheme="majorBidi" w:cstheme="majorBidi"/>
          <w:sz w:val="24"/>
          <w:szCs w:val="24"/>
        </w:rPr>
        <w:t xml:space="preserve"> different </w:t>
      </w:r>
      <w:r w:rsidR="00AB7AEF">
        <w:rPr>
          <w:rFonts w:asciiTheme="majorBidi" w:hAnsiTheme="majorBidi" w:cstheme="majorBidi"/>
          <w:sz w:val="24"/>
          <w:szCs w:val="24"/>
        </w:rPr>
        <w:t>biological processes</w:t>
      </w:r>
      <w:r>
        <w:rPr>
          <w:rFonts w:asciiTheme="majorBidi" w:hAnsiTheme="majorBidi" w:cstheme="majorBidi"/>
          <w:sz w:val="24"/>
          <w:szCs w:val="24"/>
        </w:rPr>
        <w:t>,</w:t>
      </w:r>
      <w:r w:rsidRPr="00EB2C88">
        <w:rPr>
          <w:rFonts w:asciiTheme="majorBidi" w:hAnsiTheme="majorBidi" w:cstheme="majorBidi"/>
          <w:sz w:val="24"/>
          <w:szCs w:val="24"/>
        </w:rPr>
        <w:t xml:space="preserve"> including extracellular matrix organisation, </w:t>
      </w:r>
      <w:r>
        <w:rPr>
          <w:rFonts w:asciiTheme="majorBidi" w:hAnsiTheme="majorBidi" w:cstheme="majorBidi"/>
          <w:sz w:val="24"/>
          <w:szCs w:val="24"/>
        </w:rPr>
        <w:t xml:space="preserve">collagen formation, </w:t>
      </w:r>
      <w:r w:rsidR="00D24E58">
        <w:rPr>
          <w:rFonts w:asciiTheme="majorBidi" w:hAnsiTheme="majorBidi" w:cstheme="majorBidi"/>
          <w:sz w:val="24"/>
          <w:szCs w:val="24"/>
        </w:rPr>
        <w:t>b</w:t>
      </w:r>
      <w:r w:rsidRPr="00B55165">
        <w:rPr>
          <w:rFonts w:asciiTheme="majorBidi" w:hAnsiTheme="majorBidi" w:cstheme="majorBidi"/>
          <w:sz w:val="24"/>
          <w:szCs w:val="24"/>
        </w:rPr>
        <w:t xml:space="preserve">eta1 integrin cell surface interactions </w:t>
      </w:r>
      <w:r>
        <w:rPr>
          <w:rFonts w:asciiTheme="majorBidi" w:hAnsiTheme="majorBidi" w:cstheme="majorBidi"/>
          <w:sz w:val="24"/>
          <w:szCs w:val="24"/>
        </w:rPr>
        <w:t xml:space="preserve">and </w:t>
      </w:r>
      <w:r w:rsidR="00D24E58">
        <w:rPr>
          <w:rFonts w:asciiTheme="majorBidi" w:hAnsiTheme="majorBidi" w:cstheme="majorBidi"/>
          <w:sz w:val="24"/>
          <w:szCs w:val="24"/>
        </w:rPr>
        <w:t>a</w:t>
      </w:r>
      <w:r w:rsidRPr="00B55165">
        <w:rPr>
          <w:rFonts w:asciiTheme="majorBidi" w:hAnsiTheme="majorBidi" w:cstheme="majorBidi"/>
          <w:sz w:val="24"/>
          <w:szCs w:val="24"/>
        </w:rPr>
        <w:t>lpha6 beta4 integrin-ligand interactions</w:t>
      </w:r>
      <w:r w:rsidR="00D32A52">
        <w:rPr>
          <w:rFonts w:asciiTheme="majorBidi" w:hAnsiTheme="majorBidi" w:cstheme="majorBidi"/>
          <w:sz w:val="24"/>
          <w:szCs w:val="24"/>
        </w:rPr>
        <w:t xml:space="preserve"> </w:t>
      </w:r>
      <w:r w:rsidR="00AB7AEF">
        <w:rPr>
          <w:rFonts w:asciiTheme="majorBidi" w:hAnsiTheme="majorBidi" w:cstheme="majorBidi"/>
          <w:sz w:val="24"/>
          <w:szCs w:val="24"/>
        </w:rPr>
        <w:t xml:space="preserve">(Supplementary Table </w:t>
      </w:r>
      <w:r w:rsidR="00266BB0">
        <w:rPr>
          <w:rFonts w:asciiTheme="majorBidi" w:hAnsiTheme="majorBidi" w:cstheme="majorBidi"/>
          <w:sz w:val="24"/>
          <w:szCs w:val="24"/>
        </w:rPr>
        <w:t>S</w:t>
      </w:r>
      <w:r w:rsidR="00B05BF7">
        <w:rPr>
          <w:rFonts w:asciiTheme="majorBidi" w:hAnsiTheme="majorBidi" w:cstheme="majorBidi"/>
          <w:sz w:val="24"/>
          <w:szCs w:val="24"/>
        </w:rPr>
        <w:t>3</w:t>
      </w:r>
      <w:r w:rsidR="00AB7AEF">
        <w:rPr>
          <w:rFonts w:asciiTheme="majorBidi" w:hAnsiTheme="majorBidi" w:cstheme="majorBidi"/>
          <w:sz w:val="24"/>
          <w:szCs w:val="24"/>
        </w:rPr>
        <w:t>)</w:t>
      </w:r>
      <w:r>
        <w:rPr>
          <w:rFonts w:asciiTheme="majorBidi" w:hAnsiTheme="majorBidi" w:cstheme="majorBidi"/>
          <w:sz w:val="24"/>
          <w:szCs w:val="24"/>
        </w:rPr>
        <w:t>.</w:t>
      </w:r>
      <w:r w:rsidR="00E74FAB" w:rsidRPr="00EB2C88">
        <w:rPr>
          <w:rFonts w:asciiTheme="majorBidi" w:hAnsiTheme="majorBidi" w:cstheme="majorBidi"/>
          <w:sz w:val="24"/>
          <w:szCs w:val="24"/>
        </w:rPr>
        <w:t xml:space="preserve"> </w:t>
      </w:r>
      <w:r w:rsidR="00E445FB" w:rsidRPr="00EB2C88">
        <w:rPr>
          <w:rFonts w:asciiTheme="majorBidi" w:hAnsiTheme="majorBidi" w:cstheme="majorBidi"/>
          <w:sz w:val="24"/>
          <w:szCs w:val="24"/>
        </w:rPr>
        <w:t>T</w:t>
      </w:r>
      <w:r w:rsidR="00E74FAB" w:rsidRPr="00EB2C88">
        <w:rPr>
          <w:rFonts w:asciiTheme="majorBidi" w:hAnsiTheme="majorBidi" w:cstheme="majorBidi"/>
          <w:sz w:val="24"/>
          <w:szCs w:val="24"/>
        </w:rPr>
        <w:t xml:space="preserve">he </w:t>
      </w:r>
      <w:r w:rsidR="008030D4">
        <w:rPr>
          <w:rFonts w:asciiTheme="majorBidi" w:hAnsiTheme="majorBidi" w:cstheme="majorBidi"/>
          <w:sz w:val="24"/>
          <w:szCs w:val="24"/>
        </w:rPr>
        <w:t>biological</w:t>
      </w:r>
      <w:r w:rsidR="008030D4" w:rsidRPr="00EB2C88">
        <w:rPr>
          <w:rFonts w:asciiTheme="majorBidi" w:hAnsiTheme="majorBidi" w:cstheme="majorBidi"/>
          <w:sz w:val="24"/>
          <w:szCs w:val="24"/>
        </w:rPr>
        <w:t xml:space="preserve"> </w:t>
      </w:r>
      <w:r w:rsidR="00171C96" w:rsidRPr="00EB2C88">
        <w:rPr>
          <w:rFonts w:asciiTheme="majorBidi" w:hAnsiTheme="majorBidi" w:cstheme="majorBidi"/>
          <w:sz w:val="24"/>
          <w:szCs w:val="24"/>
        </w:rPr>
        <w:t>pathway</w:t>
      </w:r>
      <w:r w:rsidR="005E1886" w:rsidRPr="00EB2C88">
        <w:rPr>
          <w:rFonts w:asciiTheme="majorBidi" w:hAnsiTheme="majorBidi" w:cstheme="majorBidi"/>
          <w:sz w:val="24"/>
          <w:szCs w:val="24"/>
        </w:rPr>
        <w:t>s</w:t>
      </w:r>
      <w:r w:rsidR="008030D4">
        <w:rPr>
          <w:rFonts w:asciiTheme="majorBidi" w:hAnsiTheme="majorBidi" w:cstheme="majorBidi"/>
          <w:sz w:val="24"/>
          <w:szCs w:val="24"/>
        </w:rPr>
        <w:t xml:space="preserve"> (e.g.</w:t>
      </w:r>
      <w:r w:rsidR="004C3429">
        <w:rPr>
          <w:rFonts w:asciiTheme="majorBidi" w:hAnsiTheme="majorBidi" w:cstheme="majorBidi"/>
          <w:sz w:val="24"/>
          <w:szCs w:val="24"/>
        </w:rPr>
        <w:t>,</w:t>
      </w:r>
      <w:r w:rsidR="008030D4">
        <w:rPr>
          <w:rFonts w:asciiTheme="majorBidi" w:hAnsiTheme="majorBidi" w:cstheme="majorBidi"/>
          <w:sz w:val="24"/>
          <w:szCs w:val="24"/>
        </w:rPr>
        <w:t xml:space="preserve"> </w:t>
      </w:r>
      <w:r w:rsidR="008030D4" w:rsidRPr="00B76F0B">
        <w:rPr>
          <w:rFonts w:asciiTheme="majorBidi" w:hAnsiTheme="majorBidi" w:cstheme="majorBidi"/>
          <w:i/>
          <w:sz w:val="24"/>
          <w:szCs w:val="24"/>
        </w:rPr>
        <w:t>KEGG</w:t>
      </w:r>
      <w:r w:rsidR="00E4279F">
        <w:rPr>
          <w:rFonts w:asciiTheme="majorBidi" w:hAnsiTheme="majorBidi" w:cstheme="majorBidi"/>
          <w:sz w:val="24"/>
          <w:szCs w:val="24"/>
        </w:rPr>
        <w:t>)</w:t>
      </w:r>
      <w:r w:rsidR="005E1886" w:rsidRPr="00EB2C88">
        <w:rPr>
          <w:rFonts w:asciiTheme="majorBidi" w:hAnsiTheme="majorBidi" w:cstheme="majorBidi"/>
          <w:sz w:val="24"/>
          <w:szCs w:val="24"/>
        </w:rPr>
        <w:t xml:space="preserve"> </w:t>
      </w:r>
      <w:r w:rsidR="008030D4">
        <w:rPr>
          <w:rFonts w:asciiTheme="majorBidi" w:hAnsiTheme="majorBidi" w:cstheme="majorBidi"/>
          <w:sz w:val="24"/>
          <w:szCs w:val="24"/>
        </w:rPr>
        <w:t xml:space="preserve">over-represented for </w:t>
      </w:r>
      <w:r w:rsidR="00116E13">
        <w:rPr>
          <w:rFonts w:asciiTheme="majorBidi" w:hAnsiTheme="majorBidi" w:cstheme="majorBidi"/>
          <w:sz w:val="24"/>
          <w:szCs w:val="24"/>
        </w:rPr>
        <w:t>DEGs</w:t>
      </w:r>
      <w:r w:rsidR="008030D4">
        <w:rPr>
          <w:rFonts w:asciiTheme="majorBidi" w:hAnsiTheme="majorBidi" w:cstheme="majorBidi"/>
          <w:sz w:val="24"/>
          <w:szCs w:val="24"/>
        </w:rPr>
        <w:t xml:space="preserve"> </w:t>
      </w:r>
      <w:r w:rsidR="00372450">
        <w:rPr>
          <w:rFonts w:asciiTheme="majorBidi" w:hAnsiTheme="majorBidi" w:cstheme="majorBidi"/>
          <w:sz w:val="24"/>
          <w:szCs w:val="24"/>
        </w:rPr>
        <w:t>mirror</w:t>
      </w:r>
      <w:r w:rsidR="00DA035A">
        <w:rPr>
          <w:rFonts w:asciiTheme="majorBidi" w:hAnsiTheme="majorBidi" w:cstheme="majorBidi"/>
          <w:sz w:val="24"/>
          <w:szCs w:val="24"/>
        </w:rPr>
        <w:t>ed</w:t>
      </w:r>
      <w:r w:rsidR="00372450">
        <w:rPr>
          <w:rFonts w:asciiTheme="majorBidi" w:hAnsiTheme="majorBidi" w:cstheme="majorBidi"/>
          <w:sz w:val="24"/>
          <w:szCs w:val="24"/>
        </w:rPr>
        <w:t xml:space="preserve"> the results of GO analysi</w:t>
      </w:r>
      <w:r w:rsidR="00D1643A">
        <w:rPr>
          <w:rFonts w:asciiTheme="majorBidi" w:hAnsiTheme="majorBidi" w:cstheme="majorBidi"/>
          <w:sz w:val="24"/>
          <w:szCs w:val="24"/>
        </w:rPr>
        <w:t xml:space="preserve">s </w:t>
      </w:r>
      <w:r w:rsidR="00AB7AEF">
        <w:rPr>
          <w:rFonts w:asciiTheme="majorBidi" w:hAnsiTheme="majorBidi" w:cstheme="majorBidi"/>
          <w:sz w:val="24"/>
          <w:szCs w:val="24"/>
        </w:rPr>
        <w:t xml:space="preserve">displaying an </w:t>
      </w:r>
      <w:r w:rsidR="003F6DFA">
        <w:rPr>
          <w:rFonts w:asciiTheme="majorBidi" w:hAnsiTheme="majorBidi" w:cstheme="majorBidi"/>
          <w:sz w:val="24"/>
          <w:szCs w:val="24"/>
        </w:rPr>
        <w:t>enriched</w:t>
      </w:r>
      <w:r w:rsidR="00AB7AEF">
        <w:rPr>
          <w:rFonts w:asciiTheme="majorBidi" w:hAnsiTheme="majorBidi" w:cstheme="majorBidi"/>
          <w:sz w:val="24"/>
          <w:szCs w:val="24"/>
        </w:rPr>
        <w:t xml:space="preserve"> </w:t>
      </w:r>
      <w:r w:rsidR="003F6DFA">
        <w:rPr>
          <w:rFonts w:asciiTheme="majorBidi" w:hAnsiTheme="majorBidi" w:cstheme="majorBidi"/>
          <w:sz w:val="24"/>
          <w:szCs w:val="24"/>
        </w:rPr>
        <w:t>number of genes linked to immunological signalling pathways in greater expressed genes</w:t>
      </w:r>
      <w:r w:rsidR="00D1643A">
        <w:rPr>
          <w:rFonts w:asciiTheme="majorBidi" w:hAnsiTheme="majorBidi" w:cstheme="majorBidi"/>
          <w:sz w:val="24"/>
          <w:szCs w:val="24"/>
        </w:rPr>
        <w:t xml:space="preserve"> (Supplementary Tables </w:t>
      </w:r>
      <w:r w:rsidR="00B05BF7">
        <w:rPr>
          <w:rFonts w:asciiTheme="majorBidi" w:hAnsiTheme="majorBidi" w:cstheme="majorBidi"/>
          <w:sz w:val="24"/>
          <w:szCs w:val="24"/>
        </w:rPr>
        <w:t>S4</w:t>
      </w:r>
      <w:r w:rsidR="00D1643A">
        <w:rPr>
          <w:rFonts w:asciiTheme="majorBidi" w:hAnsiTheme="majorBidi" w:cstheme="majorBidi"/>
          <w:sz w:val="24"/>
          <w:szCs w:val="24"/>
        </w:rPr>
        <w:t>)</w:t>
      </w:r>
      <w:r w:rsidR="003F6DFA">
        <w:rPr>
          <w:rFonts w:asciiTheme="majorBidi" w:hAnsiTheme="majorBidi" w:cstheme="majorBidi"/>
          <w:sz w:val="24"/>
          <w:szCs w:val="24"/>
        </w:rPr>
        <w:t xml:space="preserve"> and</w:t>
      </w:r>
      <w:r w:rsidR="00923027">
        <w:rPr>
          <w:rFonts w:asciiTheme="majorBidi" w:hAnsiTheme="majorBidi" w:cstheme="majorBidi"/>
          <w:sz w:val="24"/>
          <w:szCs w:val="24"/>
        </w:rPr>
        <w:t xml:space="preserve"> pathways linked to</w:t>
      </w:r>
      <w:r w:rsidR="003F6DFA">
        <w:rPr>
          <w:rFonts w:asciiTheme="majorBidi" w:hAnsiTheme="majorBidi" w:cstheme="majorBidi"/>
          <w:sz w:val="24"/>
          <w:szCs w:val="24"/>
        </w:rPr>
        <w:t xml:space="preserve"> extracellular matrix organisation and collagen formation in genes expressed to a lesser extent</w:t>
      </w:r>
      <w:r w:rsidR="00D1643A">
        <w:rPr>
          <w:rFonts w:asciiTheme="majorBidi" w:hAnsiTheme="majorBidi" w:cstheme="majorBidi"/>
          <w:sz w:val="24"/>
          <w:szCs w:val="24"/>
        </w:rPr>
        <w:t xml:space="preserve"> (Supplementary Tables </w:t>
      </w:r>
      <w:r w:rsidR="00266BB0">
        <w:rPr>
          <w:rFonts w:asciiTheme="majorBidi" w:hAnsiTheme="majorBidi" w:cstheme="majorBidi"/>
          <w:sz w:val="24"/>
          <w:szCs w:val="24"/>
        </w:rPr>
        <w:t>S</w:t>
      </w:r>
      <w:r w:rsidR="00B05BF7">
        <w:rPr>
          <w:rFonts w:asciiTheme="majorBidi" w:hAnsiTheme="majorBidi" w:cstheme="majorBidi"/>
          <w:sz w:val="24"/>
          <w:szCs w:val="24"/>
        </w:rPr>
        <w:t>5</w:t>
      </w:r>
      <w:r w:rsidR="00D1643A">
        <w:rPr>
          <w:rFonts w:asciiTheme="majorBidi" w:hAnsiTheme="majorBidi" w:cstheme="majorBidi"/>
          <w:sz w:val="24"/>
          <w:szCs w:val="24"/>
        </w:rPr>
        <w:t>)</w:t>
      </w:r>
      <w:r w:rsidR="00171C96" w:rsidRPr="00EB2C88">
        <w:rPr>
          <w:rFonts w:asciiTheme="majorBidi" w:hAnsiTheme="majorBidi" w:cstheme="majorBidi"/>
          <w:sz w:val="24"/>
          <w:szCs w:val="24"/>
        </w:rPr>
        <w:t xml:space="preserve">. </w:t>
      </w:r>
    </w:p>
    <w:p w14:paraId="250293DB" w14:textId="77777777" w:rsidR="00600D31" w:rsidRPr="00EB2C88" w:rsidRDefault="00600D31" w:rsidP="00A82114">
      <w:pPr>
        <w:spacing w:beforeLines="50" w:before="120" w:after="0" w:line="360" w:lineRule="auto"/>
        <w:jc w:val="both"/>
        <w:rPr>
          <w:rFonts w:asciiTheme="majorBidi" w:hAnsiTheme="majorBidi" w:cstheme="majorBidi"/>
          <w:sz w:val="24"/>
          <w:szCs w:val="24"/>
        </w:rPr>
      </w:pPr>
    </w:p>
    <w:p w14:paraId="274234F8" w14:textId="753FB6F1" w:rsidR="00D15395" w:rsidRDefault="00BD0612" w:rsidP="00A82114">
      <w:pPr>
        <w:spacing w:beforeLines="50" w:before="120" w:after="0" w:line="360" w:lineRule="auto"/>
        <w:jc w:val="both"/>
        <w:rPr>
          <w:rFonts w:asciiTheme="majorBidi" w:hAnsiTheme="majorBidi" w:cstheme="majorBidi"/>
          <w:sz w:val="24"/>
          <w:szCs w:val="24"/>
        </w:rPr>
      </w:pPr>
      <w:r w:rsidRPr="00F4754E">
        <w:rPr>
          <w:rFonts w:asciiTheme="majorBidi" w:hAnsiTheme="majorBidi" w:cstheme="majorBidi"/>
          <w:b/>
          <w:bCs/>
          <w:i/>
          <w:iCs/>
          <w:sz w:val="24"/>
          <w:szCs w:val="24"/>
        </w:rPr>
        <w:lastRenderedPageBreak/>
        <w:t>Quantification of TILs</w:t>
      </w:r>
      <w:r w:rsidRPr="00F4754E">
        <w:rPr>
          <w:rFonts w:asciiTheme="majorBidi" w:hAnsiTheme="majorBidi" w:cstheme="majorBidi"/>
          <w:i/>
          <w:iCs/>
          <w:sz w:val="24"/>
          <w:szCs w:val="24"/>
        </w:rPr>
        <w:t xml:space="preserve">: </w:t>
      </w:r>
      <w:r w:rsidR="00037CD1" w:rsidRPr="00F4754E">
        <w:rPr>
          <w:rFonts w:asciiTheme="majorBidi" w:hAnsiTheme="majorBidi" w:cstheme="majorBidi"/>
          <w:iCs/>
          <w:sz w:val="24"/>
          <w:szCs w:val="24"/>
        </w:rPr>
        <w:t xml:space="preserve">GO and pathway analysis </w:t>
      </w:r>
      <w:r w:rsidR="00660A1E" w:rsidRPr="00F4754E">
        <w:rPr>
          <w:rFonts w:asciiTheme="majorBidi" w:hAnsiTheme="majorBidi" w:cstheme="majorBidi"/>
          <w:iCs/>
          <w:sz w:val="24"/>
          <w:szCs w:val="24"/>
        </w:rPr>
        <w:t>indicat</w:t>
      </w:r>
      <w:r w:rsidR="00660A1E">
        <w:rPr>
          <w:rFonts w:asciiTheme="majorBidi" w:hAnsiTheme="majorBidi" w:cstheme="majorBidi"/>
          <w:iCs/>
          <w:sz w:val="24"/>
          <w:szCs w:val="24"/>
        </w:rPr>
        <w:t>e</w:t>
      </w:r>
      <w:r w:rsidR="004366FD">
        <w:rPr>
          <w:rFonts w:asciiTheme="majorBidi" w:hAnsiTheme="majorBidi" w:cstheme="majorBidi"/>
          <w:iCs/>
          <w:sz w:val="24"/>
          <w:szCs w:val="24"/>
        </w:rPr>
        <w:t>d</w:t>
      </w:r>
      <w:r w:rsidR="00660A1E">
        <w:rPr>
          <w:rFonts w:asciiTheme="majorBidi" w:hAnsiTheme="majorBidi" w:cstheme="majorBidi"/>
          <w:iCs/>
          <w:sz w:val="24"/>
          <w:szCs w:val="24"/>
        </w:rPr>
        <w:t xml:space="preserve"> </w:t>
      </w:r>
      <w:r w:rsidR="00037CD1" w:rsidRPr="00F4754E">
        <w:rPr>
          <w:rFonts w:asciiTheme="majorBidi" w:hAnsiTheme="majorBidi" w:cstheme="majorBidi"/>
          <w:iCs/>
          <w:sz w:val="24"/>
          <w:szCs w:val="24"/>
        </w:rPr>
        <w:t xml:space="preserve">that </w:t>
      </w:r>
      <w:r w:rsidR="004366FD">
        <w:rPr>
          <w:rFonts w:asciiTheme="majorBidi" w:hAnsiTheme="majorBidi" w:cstheme="majorBidi"/>
          <w:iCs/>
          <w:sz w:val="24"/>
          <w:szCs w:val="24"/>
        </w:rPr>
        <w:t xml:space="preserve">the </w:t>
      </w:r>
      <w:r w:rsidR="00037CD1" w:rsidRPr="00F4754E">
        <w:rPr>
          <w:rFonts w:asciiTheme="majorBidi" w:hAnsiTheme="majorBidi" w:cstheme="majorBidi"/>
          <w:iCs/>
          <w:sz w:val="24"/>
          <w:szCs w:val="24"/>
        </w:rPr>
        <w:t>biological processes</w:t>
      </w:r>
      <w:r w:rsidR="00037CD1">
        <w:rPr>
          <w:rFonts w:asciiTheme="majorBidi" w:hAnsiTheme="majorBidi" w:cstheme="majorBidi"/>
          <w:iCs/>
          <w:sz w:val="24"/>
          <w:szCs w:val="24"/>
        </w:rPr>
        <w:t xml:space="preserve"> related to the immune system and specifi</w:t>
      </w:r>
      <w:r w:rsidR="00FB5541">
        <w:rPr>
          <w:rFonts w:asciiTheme="majorBidi" w:hAnsiTheme="majorBidi" w:cstheme="majorBidi"/>
          <w:iCs/>
          <w:sz w:val="24"/>
          <w:szCs w:val="24"/>
        </w:rPr>
        <w:t xml:space="preserve">cally to B and </w:t>
      </w:r>
      <w:r w:rsidR="00D63009">
        <w:rPr>
          <w:rFonts w:asciiTheme="majorBidi" w:hAnsiTheme="majorBidi" w:cstheme="majorBidi"/>
          <w:iCs/>
          <w:sz w:val="24"/>
          <w:szCs w:val="24"/>
        </w:rPr>
        <w:t>T-</w:t>
      </w:r>
      <w:r w:rsidR="007552E7">
        <w:rPr>
          <w:rFonts w:asciiTheme="majorBidi" w:hAnsiTheme="majorBidi" w:cstheme="majorBidi"/>
          <w:iCs/>
          <w:sz w:val="24"/>
          <w:szCs w:val="24"/>
        </w:rPr>
        <w:t>cell</w:t>
      </w:r>
      <w:r w:rsidR="00037CD1">
        <w:rPr>
          <w:rFonts w:asciiTheme="majorBidi" w:hAnsiTheme="majorBidi" w:cstheme="majorBidi"/>
          <w:iCs/>
          <w:sz w:val="24"/>
          <w:szCs w:val="24"/>
        </w:rPr>
        <w:t xml:space="preserve">s were over-represented for </w:t>
      </w:r>
      <w:r w:rsidR="007C42CB">
        <w:rPr>
          <w:rFonts w:asciiTheme="majorBidi" w:hAnsiTheme="majorBidi" w:cstheme="majorBidi"/>
          <w:iCs/>
          <w:sz w:val="24"/>
          <w:szCs w:val="24"/>
        </w:rPr>
        <w:t>genes expressed to a greater extent in HPV</w:t>
      </w:r>
      <w:r w:rsidR="003D312D">
        <w:rPr>
          <w:rFonts w:asciiTheme="majorBidi" w:eastAsia="MS Mincho" w:hAnsiTheme="majorBidi" w:cstheme="majorBidi"/>
          <w:color w:val="000000"/>
          <w:sz w:val="24"/>
          <w:szCs w:val="24"/>
          <w:lang w:eastAsia="ja-JP"/>
        </w:rPr>
        <w:t xml:space="preserve">(+) </w:t>
      </w:r>
      <w:r w:rsidR="00153BEC">
        <w:rPr>
          <w:rFonts w:asciiTheme="majorBidi" w:hAnsiTheme="majorBidi" w:cstheme="majorBidi"/>
          <w:iCs/>
          <w:sz w:val="24"/>
          <w:szCs w:val="24"/>
        </w:rPr>
        <w:t>tumors</w:t>
      </w:r>
      <w:r w:rsidR="00037CD1">
        <w:rPr>
          <w:rFonts w:asciiTheme="majorBidi" w:hAnsiTheme="majorBidi" w:cstheme="majorBidi"/>
          <w:iCs/>
          <w:sz w:val="24"/>
          <w:szCs w:val="24"/>
        </w:rPr>
        <w:t xml:space="preserve"> (</w:t>
      </w:r>
      <w:r w:rsidR="00D126A0">
        <w:rPr>
          <w:rFonts w:asciiTheme="majorBidi" w:hAnsiTheme="majorBidi" w:cstheme="majorBidi"/>
          <w:iCs/>
          <w:sz w:val="24"/>
          <w:szCs w:val="24"/>
        </w:rPr>
        <w:t>Fig</w:t>
      </w:r>
      <w:r w:rsidR="00600D31">
        <w:rPr>
          <w:rFonts w:asciiTheme="majorBidi" w:hAnsiTheme="majorBidi" w:cstheme="majorBidi"/>
          <w:iCs/>
          <w:sz w:val="24"/>
          <w:szCs w:val="24"/>
        </w:rPr>
        <w:t>ure</w:t>
      </w:r>
      <w:r w:rsidR="00A548D9">
        <w:rPr>
          <w:rFonts w:asciiTheme="majorBidi" w:hAnsiTheme="majorBidi" w:cstheme="majorBidi"/>
          <w:iCs/>
          <w:sz w:val="24"/>
          <w:szCs w:val="24"/>
        </w:rPr>
        <w:t xml:space="preserve"> 3</w:t>
      </w:r>
      <w:r w:rsidR="003F6DFA">
        <w:rPr>
          <w:rFonts w:asciiTheme="majorBidi" w:hAnsiTheme="majorBidi" w:cstheme="majorBidi"/>
          <w:iCs/>
          <w:sz w:val="24"/>
          <w:szCs w:val="24"/>
        </w:rPr>
        <w:t>B</w:t>
      </w:r>
      <w:r w:rsidR="00A548D9">
        <w:rPr>
          <w:rFonts w:asciiTheme="majorBidi" w:hAnsiTheme="majorBidi" w:cstheme="majorBidi"/>
          <w:iCs/>
          <w:sz w:val="24"/>
          <w:szCs w:val="24"/>
        </w:rPr>
        <w:t xml:space="preserve"> and Supplementary Table</w:t>
      </w:r>
      <w:r w:rsidR="00D47C5D">
        <w:rPr>
          <w:rFonts w:asciiTheme="majorBidi" w:hAnsiTheme="majorBidi" w:cstheme="majorBidi"/>
          <w:iCs/>
          <w:sz w:val="24"/>
          <w:szCs w:val="24"/>
        </w:rPr>
        <w:t>s</w:t>
      </w:r>
      <w:r w:rsidR="00A548D9">
        <w:rPr>
          <w:rFonts w:asciiTheme="majorBidi" w:hAnsiTheme="majorBidi" w:cstheme="majorBidi"/>
          <w:iCs/>
          <w:sz w:val="24"/>
          <w:szCs w:val="24"/>
        </w:rPr>
        <w:t xml:space="preserve"> </w:t>
      </w:r>
      <w:r w:rsidR="00266BB0">
        <w:rPr>
          <w:rFonts w:asciiTheme="majorBidi" w:hAnsiTheme="majorBidi" w:cstheme="majorBidi"/>
          <w:iCs/>
          <w:sz w:val="24"/>
          <w:szCs w:val="24"/>
        </w:rPr>
        <w:t>S</w:t>
      </w:r>
      <w:r w:rsidR="00B05BF7">
        <w:rPr>
          <w:rFonts w:asciiTheme="majorBidi" w:hAnsiTheme="majorBidi" w:cstheme="majorBidi"/>
          <w:iCs/>
          <w:sz w:val="24"/>
          <w:szCs w:val="24"/>
        </w:rPr>
        <w:t>2</w:t>
      </w:r>
      <w:r w:rsidR="00266BB0">
        <w:rPr>
          <w:rFonts w:asciiTheme="majorBidi" w:hAnsiTheme="majorBidi" w:cstheme="majorBidi"/>
          <w:iCs/>
          <w:sz w:val="24"/>
          <w:szCs w:val="24"/>
        </w:rPr>
        <w:t xml:space="preserve"> </w:t>
      </w:r>
      <w:r w:rsidR="00D47C5D">
        <w:rPr>
          <w:rFonts w:asciiTheme="majorBidi" w:hAnsiTheme="majorBidi" w:cstheme="majorBidi"/>
          <w:iCs/>
          <w:sz w:val="24"/>
          <w:szCs w:val="24"/>
        </w:rPr>
        <w:t xml:space="preserve">and </w:t>
      </w:r>
      <w:r w:rsidR="00266BB0">
        <w:rPr>
          <w:rFonts w:asciiTheme="majorBidi" w:hAnsiTheme="majorBidi" w:cstheme="majorBidi"/>
          <w:iCs/>
          <w:sz w:val="24"/>
          <w:szCs w:val="24"/>
        </w:rPr>
        <w:t>S</w:t>
      </w:r>
      <w:r w:rsidR="00B05BF7">
        <w:rPr>
          <w:rFonts w:asciiTheme="majorBidi" w:hAnsiTheme="majorBidi" w:cstheme="majorBidi"/>
          <w:iCs/>
          <w:sz w:val="24"/>
          <w:szCs w:val="24"/>
        </w:rPr>
        <w:t>4</w:t>
      </w:r>
      <w:r w:rsidR="004366FD">
        <w:rPr>
          <w:rFonts w:asciiTheme="majorBidi" w:hAnsiTheme="majorBidi" w:cstheme="majorBidi"/>
          <w:iCs/>
          <w:sz w:val="24"/>
          <w:szCs w:val="24"/>
        </w:rPr>
        <w:t xml:space="preserve">). </w:t>
      </w:r>
      <w:r w:rsidRPr="00EB2C88">
        <w:rPr>
          <w:rFonts w:asciiTheme="majorBidi" w:hAnsiTheme="majorBidi" w:cstheme="majorBidi"/>
          <w:sz w:val="24"/>
          <w:szCs w:val="24"/>
        </w:rPr>
        <w:t xml:space="preserve">However, it was </w:t>
      </w:r>
      <w:r w:rsidR="005D412A">
        <w:rPr>
          <w:rFonts w:asciiTheme="majorBidi" w:hAnsiTheme="majorBidi" w:cstheme="majorBidi"/>
          <w:sz w:val="24"/>
          <w:szCs w:val="24"/>
        </w:rPr>
        <w:t xml:space="preserve">not </w:t>
      </w:r>
      <w:r w:rsidRPr="00EB2C88">
        <w:rPr>
          <w:rFonts w:asciiTheme="majorBidi" w:hAnsiTheme="majorBidi" w:cstheme="majorBidi"/>
          <w:sz w:val="24"/>
          <w:szCs w:val="24"/>
        </w:rPr>
        <w:t xml:space="preserve">clear </w:t>
      </w:r>
      <w:r w:rsidRPr="00885C7B">
        <w:rPr>
          <w:rFonts w:asciiTheme="majorBidi" w:hAnsiTheme="majorBidi" w:cstheme="majorBidi"/>
          <w:sz w:val="24"/>
          <w:szCs w:val="24"/>
        </w:rPr>
        <w:t>whether the</w:t>
      </w:r>
      <w:r w:rsidR="00037CD1" w:rsidRPr="00885C7B">
        <w:rPr>
          <w:rFonts w:asciiTheme="majorBidi" w:hAnsiTheme="majorBidi" w:cstheme="majorBidi"/>
          <w:sz w:val="24"/>
          <w:szCs w:val="24"/>
        </w:rPr>
        <w:t>se</w:t>
      </w:r>
      <w:r w:rsidRPr="00885C7B">
        <w:rPr>
          <w:rFonts w:asciiTheme="majorBidi" w:hAnsiTheme="majorBidi" w:cstheme="majorBidi"/>
          <w:sz w:val="24"/>
          <w:szCs w:val="24"/>
        </w:rPr>
        <w:t xml:space="preserve"> B</w:t>
      </w:r>
      <w:r w:rsidR="004366FD">
        <w:rPr>
          <w:rFonts w:asciiTheme="majorBidi" w:hAnsiTheme="majorBidi" w:cstheme="majorBidi"/>
          <w:sz w:val="24"/>
          <w:szCs w:val="24"/>
        </w:rPr>
        <w:t>-</w:t>
      </w:r>
      <w:r w:rsidRPr="00885C7B">
        <w:rPr>
          <w:rFonts w:asciiTheme="majorBidi" w:hAnsiTheme="majorBidi" w:cstheme="majorBidi"/>
          <w:sz w:val="24"/>
          <w:szCs w:val="24"/>
        </w:rPr>
        <w:t xml:space="preserve"> and T</w:t>
      </w:r>
      <w:r w:rsidR="00660A1E" w:rsidRPr="00885C7B">
        <w:rPr>
          <w:rFonts w:asciiTheme="majorBidi" w:hAnsiTheme="majorBidi" w:cstheme="majorBidi"/>
          <w:sz w:val="24"/>
          <w:szCs w:val="24"/>
        </w:rPr>
        <w:t>-</w:t>
      </w:r>
      <w:r w:rsidRPr="00885C7B">
        <w:rPr>
          <w:rFonts w:asciiTheme="majorBidi" w:hAnsiTheme="majorBidi" w:cstheme="majorBidi"/>
          <w:sz w:val="24"/>
          <w:szCs w:val="24"/>
        </w:rPr>
        <w:t>cell immune</w:t>
      </w:r>
      <w:r w:rsidR="00660A1E" w:rsidRPr="00885C7B">
        <w:rPr>
          <w:rFonts w:asciiTheme="majorBidi" w:hAnsiTheme="majorBidi" w:cstheme="majorBidi"/>
          <w:sz w:val="24"/>
          <w:szCs w:val="24"/>
        </w:rPr>
        <w:t>-</w:t>
      </w:r>
      <w:r w:rsidRPr="00885C7B">
        <w:rPr>
          <w:rFonts w:asciiTheme="majorBidi" w:hAnsiTheme="majorBidi" w:cstheme="majorBidi"/>
          <w:sz w:val="24"/>
          <w:szCs w:val="24"/>
        </w:rPr>
        <w:t xml:space="preserve">related terms identified by GO and pathway analysis were </w:t>
      </w:r>
      <w:r w:rsidR="00037CD1" w:rsidRPr="00885C7B">
        <w:rPr>
          <w:rFonts w:asciiTheme="majorBidi" w:hAnsiTheme="majorBidi" w:cstheme="majorBidi"/>
          <w:sz w:val="24"/>
          <w:szCs w:val="24"/>
        </w:rPr>
        <w:t xml:space="preserve">simply </w:t>
      </w:r>
      <w:r w:rsidRPr="00885C7B">
        <w:rPr>
          <w:rFonts w:asciiTheme="majorBidi" w:hAnsiTheme="majorBidi" w:cstheme="majorBidi"/>
          <w:sz w:val="24"/>
          <w:szCs w:val="24"/>
        </w:rPr>
        <w:t xml:space="preserve">the result of </w:t>
      </w:r>
      <w:r w:rsidR="00037CD1" w:rsidRPr="00885C7B">
        <w:rPr>
          <w:rFonts w:asciiTheme="majorBidi" w:hAnsiTheme="majorBidi" w:cstheme="majorBidi"/>
          <w:sz w:val="24"/>
          <w:szCs w:val="24"/>
        </w:rPr>
        <w:t>numerical differences</w:t>
      </w:r>
      <w:r w:rsidR="00037CD1">
        <w:rPr>
          <w:rFonts w:asciiTheme="majorBidi" w:hAnsiTheme="majorBidi" w:cstheme="majorBidi"/>
          <w:sz w:val="24"/>
          <w:szCs w:val="24"/>
        </w:rPr>
        <w:t xml:space="preserve"> </w:t>
      </w:r>
      <w:r w:rsidRPr="00EB2C88">
        <w:rPr>
          <w:rFonts w:asciiTheme="majorBidi" w:hAnsiTheme="majorBidi" w:cstheme="majorBidi"/>
          <w:sz w:val="24"/>
          <w:szCs w:val="24"/>
        </w:rPr>
        <w:t xml:space="preserve">in lymphocytes between </w:t>
      </w:r>
      <w:proofErr w:type="gramStart"/>
      <w:r w:rsidRPr="00EB2C88">
        <w:rPr>
          <w:rFonts w:asciiTheme="majorBidi" w:hAnsiTheme="majorBidi" w:cstheme="majorBidi"/>
          <w:sz w:val="24"/>
          <w:szCs w:val="24"/>
        </w:rPr>
        <w:t>HPV</w:t>
      </w:r>
      <w:r w:rsidR="003D312D">
        <w:rPr>
          <w:rFonts w:asciiTheme="majorBidi" w:eastAsia="MS Mincho" w:hAnsiTheme="majorBidi" w:cstheme="majorBidi"/>
          <w:color w:val="000000"/>
          <w:sz w:val="24"/>
          <w:szCs w:val="24"/>
          <w:lang w:eastAsia="ja-JP"/>
        </w:rPr>
        <w:t>(</w:t>
      </w:r>
      <w:proofErr w:type="gramEnd"/>
      <w:r w:rsidR="003D312D">
        <w:rPr>
          <w:rFonts w:asciiTheme="majorBidi" w:eastAsia="MS Mincho" w:hAnsiTheme="majorBidi" w:cstheme="majorBidi"/>
          <w:color w:val="000000"/>
          <w:sz w:val="24"/>
          <w:szCs w:val="24"/>
          <w:lang w:eastAsia="ja-JP"/>
        </w:rPr>
        <w:t>+)</w:t>
      </w:r>
      <w:r w:rsidRPr="00EB2C88">
        <w:rPr>
          <w:rFonts w:asciiTheme="majorBidi" w:hAnsiTheme="majorBidi" w:cstheme="majorBidi"/>
          <w:sz w:val="24"/>
          <w:szCs w:val="24"/>
        </w:rPr>
        <w:t xml:space="preserve"> and HPV</w:t>
      </w:r>
      <w:r w:rsidR="003D312D">
        <w:rPr>
          <w:rFonts w:asciiTheme="majorBidi" w:hAnsiTheme="majorBidi" w:cstheme="majorBidi"/>
          <w:sz w:val="24"/>
          <w:szCs w:val="24"/>
        </w:rPr>
        <w:t>(-)</w:t>
      </w:r>
      <w:r w:rsidRPr="00EB2C88">
        <w:rPr>
          <w:rFonts w:asciiTheme="majorBidi" w:hAnsiTheme="majorBidi" w:cstheme="majorBidi"/>
          <w:sz w:val="24"/>
          <w:szCs w:val="24"/>
        </w:rPr>
        <w:t xml:space="preserve"> </w:t>
      </w:r>
      <w:r w:rsidR="00153BEC">
        <w:rPr>
          <w:rFonts w:asciiTheme="majorBidi" w:hAnsiTheme="majorBidi" w:cstheme="majorBidi"/>
          <w:sz w:val="24"/>
          <w:szCs w:val="24"/>
        </w:rPr>
        <w:t>tumors</w:t>
      </w:r>
      <w:r w:rsidRPr="00EB2C88">
        <w:rPr>
          <w:rFonts w:asciiTheme="majorBidi" w:hAnsiTheme="majorBidi" w:cstheme="majorBidi"/>
          <w:sz w:val="24"/>
          <w:szCs w:val="24"/>
        </w:rPr>
        <w:t xml:space="preserve"> or the result of differences</w:t>
      </w:r>
      <w:r w:rsidR="00BB78D2">
        <w:rPr>
          <w:rFonts w:asciiTheme="majorBidi" w:hAnsiTheme="majorBidi" w:cstheme="majorBidi"/>
          <w:sz w:val="24"/>
          <w:szCs w:val="24"/>
        </w:rPr>
        <w:t xml:space="preserve"> on a per cell basis</w:t>
      </w:r>
      <w:r w:rsidR="005452CA">
        <w:rPr>
          <w:rFonts w:asciiTheme="majorBidi" w:hAnsiTheme="majorBidi" w:cstheme="majorBidi"/>
          <w:sz w:val="24"/>
          <w:szCs w:val="24"/>
        </w:rPr>
        <w:t xml:space="preserve"> in </w:t>
      </w:r>
      <w:r w:rsidR="00660A1E">
        <w:rPr>
          <w:rFonts w:asciiTheme="majorBidi" w:hAnsiTheme="majorBidi" w:cstheme="majorBidi"/>
          <w:sz w:val="24"/>
          <w:szCs w:val="24"/>
        </w:rPr>
        <w:t xml:space="preserve">the </w:t>
      </w:r>
      <w:r w:rsidR="005452CA">
        <w:rPr>
          <w:rFonts w:asciiTheme="majorBidi" w:hAnsiTheme="majorBidi" w:cstheme="majorBidi"/>
          <w:sz w:val="24"/>
          <w:szCs w:val="24"/>
        </w:rPr>
        <w:t xml:space="preserve">transcriptional </w:t>
      </w:r>
      <w:r w:rsidR="009A211E">
        <w:rPr>
          <w:rFonts w:asciiTheme="majorBidi" w:hAnsiTheme="majorBidi" w:cstheme="majorBidi"/>
          <w:sz w:val="24"/>
          <w:szCs w:val="24"/>
        </w:rPr>
        <w:t>signature</w:t>
      </w:r>
      <w:r w:rsidR="00A51891">
        <w:rPr>
          <w:rFonts w:asciiTheme="majorBidi" w:hAnsiTheme="majorBidi" w:cstheme="majorBidi"/>
          <w:sz w:val="24"/>
          <w:szCs w:val="24"/>
        </w:rPr>
        <w:t>.</w:t>
      </w:r>
      <w:r w:rsidR="00660A1E">
        <w:rPr>
          <w:rFonts w:asciiTheme="majorBidi" w:hAnsiTheme="majorBidi" w:cstheme="majorBidi"/>
          <w:sz w:val="24"/>
          <w:szCs w:val="24"/>
        </w:rPr>
        <w:t xml:space="preserve"> </w:t>
      </w:r>
    </w:p>
    <w:p w14:paraId="747CE476" w14:textId="285A3B15" w:rsidR="00D15395" w:rsidRDefault="00134D1E" w:rsidP="00FD5FF1">
      <w:pPr>
        <w:spacing w:beforeLines="50" w:before="120" w:after="0" w:line="360" w:lineRule="auto"/>
        <w:jc w:val="both"/>
        <w:rPr>
          <w:rFonts w:asciiTheme="majorBidi" w:hAnsiTheme="majorBidi" w:cstheme="majorBidi"/>
          <w:sz w:val="24"/>
          <w:szCs w:val="24"/>
        </w:rPr>
      </w:pPr>
      <w:r>
        <w:rPr>
          <w:rFonts w:asciiTheme="majorBidi" w:hAnsiTheme="majorBidi" w:cstheme="majorBidi"/>
          <w:sz w:val="24"/>
          <w:szCs w:val="24"/>
        </w:rPr>
        <w:t xml:space="preserve">To be able to address this question </w:t>
      </w:r>
      <w:r w:rsidR="00D15395">
        <w:rPr>
          <w:rFonts w:asciiTheme="majorBidi" w:hAnsiTheme="majorBidi" w:cstheme="majorBidi"/>
          <w:sz w:val="24"/>
          <w:szCs w:val="24"/>
        </w:rPr>
        <w:t xml:space="preserve">we </w:t>
      </w:r>
      <w:r>
        <w:rPr>
          <w:rFonts w:asciiTheme="majorBidi" w:hAnsiTheme="majorBidi" w:cstheme="majorBidi"/>
          <w:sz w:val="24"/>
          <w:szCs w:val="24"/>
        </w:rPr>
        <w:t>compared three approaches to quantifying</w:t>
      </w:r>
      <w:r w:rsidR="0007665F">
        <w:rPr>
          <w:rFonts w:asciiTheme="majorBidi" w:hAnsiTheme="majorBidi" w:cstheme="majorBidi"/>
          <w:sz w:val="24"/>
          <w:szCs w:val="24"/>
        </w:rPr>
        <w:t xml:space="preserve"> </w:t>
      </w:r>
      <w:r w:rsidR="00546154">
        <w:rPr>
          <w:rFonts w:asciiTheme="majorBidi" w:hAnsiTheme="majorBidi" w:cstheme="majorBidi"/>
          <w:sz w:val="24"/>
          <w:szCs w:val="24"/>
        </w:rPr>
        <w:t>tumor-</w:t>
      </w:r>
      <w:r>
        <w:rPr>
          <w:rFonts w:asciiTheme="majorBidi" w:hAnsiTheme="majorBidi" w:cstheme="majorBidi"/>
          <w:sz w:val="24"/>
          <w:szCs w:val="24"/>
        </w:rPr>
        <w:t xml:space="preserve">infiltrating lymphocytes: </w:t>
      </w:r>
      <w:r w:rsidR="00BD0612" w:rsidRPr="00EB2C88">
        <w:rPr>
          <w:rFonts w:asciiTheme="majorBidi" w:hAnsiTheme="majorBidi" w:cstheme="majorBidi"/>
          <w:sz w:val="24"/>
          <w:szCs w:val="24"/>
        </w:rPr>
        <w:t xml:space="preserve"> </w:t>
      </w:r>
      <w:r w:rsidR="00887924">
        <w:rPr>
          <w:rFonts w:asciiTheme="majorBidi" w:hAnsiTheme="majorBidi" w:cstheme="majorBidi"/>
          <w:sz w:val="24"/>
          <w:szCs w:val="24"/>
        </w:rPr>
        <w:t xml:space="preserve">IHC for CD4, CD8, CD20 and CD3 </w:t>
      </w:r>
      <w:r>
        <w:rPr>
          <w:rFonts w:asciiTheme="majorBidi" w:hAnsiTheme="majorBidi" w:cstheme="majorBidi"/>
          <w:sz w:val="24"/>
          <w:szCs w:val="24"/>
        </w:rPr>
        <w:t>followed by</w:t>
      </w:r>
      <w:r w:rsidR="00887924">
        <w:rPr>
          <w:rFonts w:asciiTheme="majorBidi" w:hAnsiTheme="majorBidi" w:cstheme="majorBidi"/>
          <w:sz w:val="24"/>
          <w:szCs w:val="24"/>
        </w:rPr>
        <w:t xml:space="preserve"> manual counting</w:t>
      </w:r>
      <w:r w:rsidR="00923027">
        <w:rPr>
          <w:rFonts w:asciiTheme="majorBidi" w:hAnsiTheme="majorBidi" w:cstheme="majorBidi"/>
          <w:sz w:val="24"/>
          <w:szCs w:val="24"/>
        </w:rPr>
        <w:t xml:space="preserve"> o</w:t>
      </w:r>
      <w:r w:rsidR="0007665F">
        <w:rPr>
          <w:rFonts w:asciiTheme="majorBidi" w:hAnsiTheme="majorBidi" w:cstheme="majorBidi"/>
          <w:sz w:val="24"/>
          <w:szCs w:val="24"/>
        </w:rPr>
        <w:t xml:space="preserve">f </w:t>
      </w:r>
      <w:r w:rsidR="00923027">
        <w:rPr>
          <w:rFonts w:asciiTheme="majorBidi" w:hAnsiTheme="majorBidi" w:cstheme="majorBidi"/>
          <w:sz w:val="24"/>
          <w:szCs w:val="24"/>
        </w:rPr>
        <w:t xml:space="preserve">10 high-power fields </w:t>
      </w:r>
      <w:r w:rsidR="006B42DE">
        <w:rPr>
          <w:rFonts w:asciiTheme="majorBidi" w:hAnsiTheme="majorBidi" w:cstheme="majorBidi"/>
          <w:sz w:val="24"/>
          <w:szCs w:val="24"/>
        </w:rPr>
        <w:t>(Figure</w:t>
      </w:r>
      <w:r w:rsidR="006B42DE" w:rsidRPr="00B76F0B">
        <w:rPr>
          <w:rFonts w:asciiTheme="majorBidi" w:hAnsiTheme="majorBidi" w:cstheme="majorBidi"/>
          <w:sz w:val="24"/>
          <w:szCs w:val="24"/>
        </w:rPr>
        <w:t xml:space="preserve"> 4</w:t>
      </w:r>
      <w:r w:rsidR="006B42DE">
        <w:rPr>
          <w:rFonts w:asciiTheme="majorBidi" w:hAnsiTheme="majorBidi" w:cstheme="majorBidi"/>
          <w:sz w:val="24"/>
          <w:szCs w:val="24"/>
        </w:rPr>
        <w:t>A)</w:t>
      </w:r>
      <w:r w:rsidR="00887924">
        <w:rPr>
          <w:rFonts w:asciiTheme="majorBidi" w:hAnsiTheme="majorBidi" w:cstheme="majorBidi"/>
          <w:sz w:val="24"/>
          <w:szCs w:val="24"/>
        </w:rPr>
        <w:t>,</w:t>
      </w:r>
      <w:r w:rsidR="00887924" w:rsidRPr="00EB2C88">
        <w:rPr>
          <w:rFonts w:asciiTheme="majorBidi" w:hAnsiTheme="majorBidi" w:cstheme="majorBidi"/>
          <w:sz w:val="24"/>
          <w:szCs w:val="24"/>
        </w:rPr>
        <w:t xml:space="preserve"> </w:t>
      </w:r>
      <w:r w:rsidR="00B8027D">
        <w:rPr>
          <w:rFonts w:asciiTheme="majorBidi" w:hAnsiTheme="majorBidi" w:cstheme="majorBidi"/>
          <w:sz w:val="24"/>
          <w:szCs w:val="24"/>
        </w:rPr>
        <w:t xml:space="preserve">gene RNA transcript levels (log2 normalised) </w:t>
      </w:r>
      <w:r w:rsidR="00887924">
        <w:rPr>
          <w:rFonts w:asciiTheme="majorBidi" w:hAnsiTheme="majorBidi" w:cstheme="majorBidi"/>
          <w:sz w:val="24"/>
          <w:szCs w:val="24"/>
        </w:rPr>
        <w:t xml:space="preserve">for lymphocyte cell surface markers </w:t>
      </w:r>
      <w:r w:rsidR="00887924" w:rsidRPr="00EB2C88">
        <w:rPr>
          <w:rFonts w:asciiTheme="majorBidi" w:hAnsiTheme="majorBidi" w:cstheme="majorBidi"/>
          <w:sz w:val="24"/>
          <w:szCs w:val="24"/>
        </w:rPr>
        <w:t>(</w:t>
      </w:r>
      <w:r w:rsidR="00887924">
        <w:rPr>
          <w:rFonts w:asciiTheme="majorBidi" w:hAnsiTheme="majorBidi" w:cstheme="majorBidi"/>
          <w:sz w:val="24"/>
          <w:szCs w:val="24"/>
        </w:rPr>
        <w:t>Fig</w:t>
      </w:r>
      <w:r w:rsidR="00923027">
        <w:rPr>
          <w:rFonts w:asciiTheme="majorBidi" w:hAnsiTheme="majorBidi" w:cstheme="majorBidi"/>
          <w:sz w:val="24"/>
          <w:szCs w:val="24"/>
        </w:rPr>
        <w:t>ure</w:t>
      </w:r>
      <w:r w:rsidR="00887924">
        <w:rPr>
          <w:rFonts w:asciiTheme="majorBidi" w:hAnsiTheme="majorBidi" w:cstheme="majorBidi"/>
          <w:b/>
          <w:sz w:val="24"/>
          <w:szCs w:val="24"/>
        </w:rPr>
        <w:t xml:space="preserve"> </w:t>
      </w:r>
      <w:r w:rsidR="00887924">
        <w:rPr>
          <w:rFonts w:asciiTheme="majorBidi" w:hAnsiTheme="majorBidi" w:cstheme="majorBidi"/>
          <w:sz w:val="24"/>
          <w:szCs w:val="24"/>
        </w:rPr>
        <w:t>4</w:t>
      </w:r>
      <w:r w:rsidR="00923027">
        <w:rPr>
          <w:rFonts w:asciiTheme="majorBidi" w:hAnsiTheme="majorBidi" w:cstheme="majorBidi"/>
          <w:sz w:val="24"/>
          <w:szCs w:val="24"/>
        </w:rPr>
        <w:t>B</w:t>
      </w:r>
      <w:r w:rsidR="00887924" w:rsidRPr="00B8027D">
        <w:rPr>
          <w:rFonts w:asciiTheme="majorBidi" w:hAnsiTheme="majorBidi" w:cstheme="majorBidi"/>
          <w:sz w:val="24"/>
          <w:szCs w:val="24"/>
        </w:rPr>
        <w:t>) a</w:t>
      </w:r>
      <w:r w:rsidR="00887924">
        <w:rPr>
          <w:rFonts w:asciiTheme="majorBidi" w:hAnsiTheme="majorBidi" w:cstheme="majorBidi"/>
          <w:sz w:val="24"/>
          <w:szCs w:val="24"/>
        </w:rPr>
        <w:t>nd c</w:t>
      </w:r>
      <w:r w:rsidR="00806189">
        <w:rPr>
          <w:rFonts w:asciiTheme="majorBidi" w:hAnsiTheme="majorBidi" w:cstheme="majorBidi"/>
          <w:sz w:val="24"/>
          <w:szCs w:val="24"/>
        </w:rPr>
        <w:t xml:space="preserve">omputational </w:t>
      </w:r>
      <w:r w:rsidR="00D15395">
        <w:rPr>
          <w:rFonts w:asciiTheme="majorBidi" w:hAnsiTheme="majorBidi" w:cstheme="majorBidi"/>
          <w:sz w:val="24"/>
          <w:szCs w:val="24"/>
        </w:rPr>
        <w:t xml:space="preserve">evaluation </w:t>
      </w:r>
      <w:r w:rsidR="00887924">
        <w:rPr>
          <w:rFonts w:asciiTheme="majorBidi" w:hAnsiTheme="majorBidi" w:cstheme="majorBidi"/>
          <w:sz w:val="24"/>
          <w:szCs w:val="24"/>
        </w:rPr>
        <w:t>using</w:t>
      </w:r>
      <w:r w:rsidR="00806189">
        <w:rPr>
          <w:rFonts w:asciiTheme="majorBidi" w:hAnsiTheme="majorBidi" w:cstheme="majorBidi"/>
          <w:sz w:val="24"/>
          <w:szCs w:val="24"/>
        </w:rPr>
        <w:t xml:space="preserve"> </w:t>
      </w:r>
      <w:r w:rsidR="00F437D2" w:rsidRPr="00EB2C88">
        <w:rPr>
          <w:rFonts w:asciiTheme="majorBidi" w:hAnsiTheme="majorBidi" w:cstheme="majorBidi"/>
          <w:sz w:val="24"/>
          <w:szCs w:val="24"/>
        </w:rPr>
        <w:t xml:space="preserve">FAIME </w:t>
      </w:r>
      <w:r w:rsidR="00C10D43">
        <w:rPr>
          <w:rFonts w:asciiTheme="majorBidi" w:hAnsiTheme="majorBidi" w:cstheme="majorBidi"/>
          <w:sz w:val="24"/>
          <w:szCs w:val="24"/>
        </w:rPr>
        <w:t xml:space="preserve">to </w:t>
      </w:r>
      <w:r w:rsidR="00D15395">
        <w:rPr>
          <w:rFonts w:asciiTheme="majorBidi" w:hAnsiTheme="majorBidi" w:cstheme="majorBidi"/>
          <w:sz w:val="24"/>
          <w:szCs w:val="24"/>
        </w:rPr>
        <w:t xml:space="preserve">measure </w:t>
      </w:r>
      <w:r w:rsidR="00117D2B">
        <w:rPr>
          <w:rFonts w:asciiTheme="majorBidi" w:hAnsiTheme="majorBidi" w:cstheme="majorBidi"/>
          <w:sz w:val="24"/>
          <w:szCs w:val="24"/>
        </w:rPr>
        <w:t xml:space="preserve">the </w:t>
      </w:r>
      <w:r w:rsidR="00C10D43">
        <w:rPr>
          <w:rFonts w:asciiTheme="majorBidi" w:hAnsiTheme="majorBidi" w:cstheme="majorBidi"/>
          <w:sz w:val="24"/>
          <w:szCs w:val="24"/>
        </w:rPr>
        <w:t>size of lymphocyte subset</w:t>
      </w:r>
      <w:r w:rsidR="002A27DF">
        <w:rPr>
          <w:rFonts w:asciiTheme="majorBidi" w:hAnsiTheme="majorBidi" w:cstheme="majorBidi"/>
          <w:sz w:val="24"/>
          <w:szCs w:val="24"/>
        </w:rPr>
        <w:t>s in each sample</w:t>
      </w:r>
      <w:r w:rsidR="00F437D2" w:rsidRPr="00EB2C88">
        <w:rPr>
          <w:rFonts w:asciiTheme="majorBidi" w:hAnsiTheme="majorBidi" w:cstheme="majorBidi"/>
          <w:sz w:val="24"/>
          <w:szCs w:val="24"/>
        </w:rPr>
        <w:t xml:space="preserve"> (</w:t>
      </w:r>
      <w:r w:rsidR="00D126A0">
        <w:rPr>
          <w:rFonts w:asciiTheme="majorBidi" w:hAnsiTheme="majorBidi" w:cstheme="majorBidi"/>
          <w:sz w:val="24"/>
          <w:szCs w:val="24"/>
        </w:rPr>
        <w:t>Fig</w:t>
      </w:r>
      <w:r w:rsidR="00923027">
        <w:rPr>
          <w:rFonts w:asciiTheme="majorBidi" w:hAnsiTheme="majorBidi" w:cstheme="majorBidi"/>
          <w:sz w:val="24"/>
          <w:szCs w:val="24"/>
        </w:rPr>
        <w:t>ure</w:t>
      </w:r>
      <w:r w:rsidR="001E649A">
        <w:rPr>
          <w:rFonts w:asciiTheme="majorBidi" w:hAnsiTheme="majorBidi" w:cstheme="majorBidi"/>
          <w:b/>
          <w:sz w:val="24"/>
          <w:szCs w:val="24"/>
        </w:rPr>
        <w:t xml:space="preserve"> </w:t>
      </w:r>
      <w:r w:rsidR="00923027" w:rsidRPr="00B76F0B">
        <w:rPr>
          <w:rFonts w:asciiTheme="majorBidi" w:hAnsiTheme="majorBidi" w:cstheme="majorBidi"/>
          <w:sz w:val="24"/>
          <w:szCs w:val="24"/>
        </w:rPr>
        <w:t>4</w:t>
      </w:r>
      <w:r w:rsidR="00923027">
        <w:rPr>
          <w:rFonts w:asciiTheme="majorBidi" w:hAnsiTheme="majorBidi" w:cstheme="majorBidi"/>
          <w:sz w:val="24"/>
          <w:szCs w:val="24"/>
        </w:rPr>
        <w:t>C</w:t>
      </w:r>
      <w:r w:rsidR="00F437D2" w:rsidRPr="00EB2C88">
        <w:rPr>
          <w:rFonts w:asciiTheme="majorBidi" w:hAnsiTheme="majorBidi" w:cstheme="majorBidi"/>
          <w:sz w:val="24"/>
          <w:szCs w:val="24"/>
        </w:rPr>
        <w:t>)</w:t>
      </w:r>
      <w:r w:rsidR="006A5DDF">
        <w:rPr>
          <w:rFonts w:asciiTheme="majorBidi" w:hAnsiTheme="majorBidi" w:cstheme="majorBidi"/>
          <w:sz w:val="24"/>
          <w:szCs w:val="24"/>
        </w:rPr>
        <w:t xml:space="preserve">. </w:t>
      </w:r>
      <w:r w:rsidR="00095FF4">
        <w:rPr>
          <w:rFonts w:asciiTheme="majorBidi" w:hAnsiTheme="majorBidi" w:cstheme="majorBidi"/>
          <w:sz w:val="24"/>
          <w:szCs w:val="24"/>
        </w:rPr>
        <w:t xml:space="preserve">A significant difference </w:t>
      </w:r>
      <w:r w:rsidR="00600D31">
        <w:rPr>
          <w:rFonts w:asciiTheme="majorBidi" w:hAnsiTheme="majorBidi" w:cstheme="majorBidi"/>
          <w:sz w:val="24"/>
          <w:szCs w:val="24"/>
        </w:rPr>
        <w:t xml:space="preserve">in cell number </w:t>
      </w:r>
      <w:r w:rsidR="00095FF4">
        <w:rPr>
          <w:rFonts w:asciiTheme="majorBidi" w:hAnsiTheme="majorBidi" w:cstheme="majorBidi"/>
          <w:sz w:val="24"/>
          <w:szCs w:val="24"/>
        </w:rPr>
        <w:t xml:space="preserve">was observed between </w:t>
      </w:r>
      <w:proofErr w:type="gramStart"/>
      <w:r w:rsidR="00095FF4">
        <w:rPr>
          <w:rFonts w:asciiTheme="majorBidi" w:hAnsiTheme="majorBidi" w:cstheme="majorBidi"/>
          <w:sz w:val="24"/>
          <w:szCs w:val="24"/>
        </w:rPr>
        <w:t>HPV(</w:t>
      </w:r>
      <w:proofErr w:type="gramEnd"/>
      <w:r w:rsidR="00095FF4">
        <w:rPr>
          <w:rFonts w:asciiTheme="majorBidi" w:hAnsiTheme="majorBidi" w:cstheme="majorBidi"/>
          <w:sz w:val="24"/>
          <w:szCs w:val="24"/>
        </w:rPr>
        <w:t xml:space="preserve">+) and </w:t>
      </w:r>
      <w:r w:rsidR="00600D31">
        <w:rPr>
          <w:rFonts w:asciiTheme="majorBidi" w:hAnsiTheme="majorBidi" w:cstheme="majorBidi"/>
          <w:sz w:val="24"/>
          <w:szCs w:val="24"/>
        </w:rPr>
        <w:t>HPV</w:t>
      </w:r>
      <w:r w:rsidR="00095FF4">
        <w:rPr>
          <w:rFonts w:asciiTheme="majorBidi" w:hAnsiTheme="majorBidi" w:cstheme="majorBidi"/>
          <w:sz w:val="24"/>
          <w:szCs w:val="24"/>
        </w:rPr>
        <w:t>(-)</w:t>
      </w:r>
      <w:r w:rsidR="00600D31">
        <w:rPr>
          <w:rFonts w:asciiTheme="majorBidi" w:hAnsiTheme="majorBidi" w:cstheme="majorBidi"/>
          <w:sz w:val="24"/>
          <w:szCs w:val="24"/>
        </w:rPr>
        <w:t xml:space="preserve"> tumors for</w:t>
      </w:r>
      <w:r w:rsidR="00095FF4">
        <w:rPr>
          <w:rFonts w:asciiTheme="majorBidi" w:hAnsiTheme="majorBidi" w:cstheme="majorBidi"/>
          <w:sz w:val="24"/>
          <w:szCs w:val="24"/>
        </w:rPr>
        <w:t xml:space="preserve"> </w:t>
      </w:r>
      <w:r w:rsidR="00C564AD">
        <w:rPr>
          <w:rFonts w:asciiTheme="majorBidi" w:hAnsiTheme="majorBidi" w:cstheme="majorBidi"/>
          <w:sz w:val="24"/>
          <w:szCs w:val="24"/>
        </w:rPr>
        <w:t xml:space="preserve">the </w:t>
      </w:r>
      <w:r w:rsidR="00095FF4">
        <w:rPr>
          <w:rFonts w:asciiTheme="majorBidi" w:hAnsiTheme="majorBidi" w:cstheme="majorBidi"/>
          <w:sz w:val="24"/>
          <w:szCs w:val="24"/>
        </w:rPr>
        <w:t>cell markers</w:t>
      </w:r>
      <w:r w:rsidR="00C564AD">
        <w:rPr>
          <w:rFonts w:asciiTheme="majorBidi" w:hAnsiTheme="majorBidi" w:cstheme="majorBidi"/>
          <w:sz w:val="24"/>
          <w:szCs w:val="24"/>
        </w:rPr>
        <w:t xml:space="preserve"> CD4, CD20 and CD3 (</w:t>
      </w:r>
      <w:r w:rsidR="00C564AD" w:rsidRPr="00095FF4">
        <w:rPr>
          <w:rFonts w:asciiTheme="majorBidi" w:hAnsiTheme="majorBidi" w:cstheme="majorBidi"/>
          <w:sz w:val="24"/>
          <w:szCs w:val="24"/>
          <w:lang w:val="en-US"/>
        </w:rPr>
        <w:t>P</w:t>
      </w:r>
      <w:r w:rsidR="00C564AD">
        <w:rPr>
          <w:rFonts w:asciiTheme="majorBidi" w:hAnsiTheme="majorBidi" w:cstheme="majorBidi"/>
          <w:sz w:val="24"/>
          <w:szCs w:val="24"/>
          <w:lang w:val="en-US"/>
        </w:rPr>
        <w:t xml:space="preserve"> </w:t>
      </w:r>
      <w:r w:rsidR="00C564AD" w:rsidRPr="00095FF4">
        <w:rPr>
          <w:rFonts w:asciiTheme="majorBidi" w:hAnsiTheme="majorBidi" w:cstheme="majorBidi"/>
          <w:sz w:val="24"/>
          <w:szCs w:val="24"/>
          <w:lang w:val="en-US"/>
        </w:rPr>
        <w:t>≤ 0.05</w:t>
      </w:r>
      <w:r w:rsidR="00C564AD">
        <w:rPr>
          <w:rFonts w:asciiTheme="majorBidi" w:hAnsiTheme="majorBidi" w:cstheme="majorBidi"/>
          <w:sz w:val="24"/>
          <w:szCs w:val="24"/>
          <w:lang w:val="en-US"/>
        </w:rPr>
        <w:t>)</w:t>
      </w:r>
      <w:r w:rsidR="00C564AD">
        <w:rPr>
          <w:rFonts w:asciiTheme="majorBidi" w:hAnsiTheme="majorBidi" w:cstheme="majorBidi"/>
          <w:sz w:val="24"/>
          <w:szCs w:val="24"/>
        </w:rPr>
        <w:t xml:space="preserve"> but not</w:t>
      </w:r>
      <w:r w:rsidR="00095FF4">
        <w:rPr>
          <w:rFonts w:asciiTheme="majorBidi" w:hAnsiTheme="majorBidi" w:cstheme="majorBidi"/>
          <w:sz w:val="24"/>
          <w:szCs w:val="24"/>
        </w:rPr>
        <w:t xml:space="preserve"> CD8</w:t>
      </w:r>
      <w:r w:rsidR="00C564AD">
        <w:rPr>
          <w:rFonts w:asciiTheme="majorBidi" w:hAnsiTheme="majorBidi" w:cstheme="majorBidi"/>
          <w:sz w:val="24"/>
          <w:szCs w:val="24"/>
        </w:rPr>
        <w:t xml:space="preserve"> </w:t>
      </w:r>
      <w:r w:rsidR="00095FF4">
        <w:rPr>
          <w:rFonts w:asciiTheme="majorBidi" w:hAnsiTheme="majorBidi" w:cstheme="majorBidi"/>
          <w:sz w:val="24"/>
          <w:szCs w:val="24"/>
        </w:rPr>
        <w:t>(ns)</w:t>
      </w:r>
      <w:r w:rsidR="00C564AD">
        <w:rPr>
          <w:rFonts w:asciiTheme="majorBidi" w:hAnsiTheme="majorBidi" w:cstheme="majorBidi"/>
          <w:sz w:val="24"/>
          <w:szCs w:val="24"/>
        </w:rPr>
        <w:t xml:space="preserve"> by IHC</w:t>
      </w:r>
      <w:r w:rsidR="002F263C">
        <w:rPr>
          <w:rFonts w:asciiTheme="majorBidi" w:hAnsiTheme="majorBidi" w:cstheme="majorBidi"/>
          <w:sz w:val="24"/>
          <w:szCs w:val="24"/>
        </w:rPr>
        <w:t xml:space="preserve">. </w:t>
      </w:r>
      <w:r w:rsidR="00095FF4">
        <w:rPr>
          <w:rFonts w:asciiTheme="majorBidi" w:hAnsiTheme="majorBidi" w:cstheme="majorBidi"/>
          <w:sz w:val="24"/>
          <w:szCs w:val="24"/>
        </w:rPr>
        <w:t xml:space="preserve"> </w:t>
      </w:r>
      <w:r w:rsidR="00C564AD">
        <w:rPr>
          <w:rFonts w:asciiTheme="majorBidi" w:hAnsiTheme="majorBidi" w:cstheme="majorBidi"/>
          <w:sz w:val="24"/>
          <w:szCs w:val="24"/>
        </w:rPr>
        <w:t>Gene</w:t>
      </w:r>
      <w:r w:rsidR="00B8027D">
        <w:rPr>
          <w:rFonts w:asciiTheme="majorBidi" w:hAnsiTheme="majorBidi" w:cstheme="majorBidi"/>
          <w:sz w:val="24"/>
          <w:szCs w:val="24"/>
        </w:rPr>
        <w:t xml:space="preserve"> RNA</w:t>
      </w:r>
      <w:r w:rsidR="00C564AD">
        <w:rPr>
          <w:rFonts w:asciiTheme="majorBidi" w:hAnsiTheme="majorBidi" w:cstheme="majorBidi"/>
          <w:sz w:val="24"/>
          <w:szCs w:val="24"/>
        </w:rPr>
        <w:t xml:space="preserve"> transcript levels were significantly different for all cell markers (</w:t>
      </w:r>
      <w:r w:rsidR="00C564AD" w:rsidRPr="00E255F1">
        <w:rPr>
          <w:rFonts w:asciiTheme="majorBidi" w:hAnsiTheme="majorBidi" w:cstheme="majorBidi"/>
          <w:i/>
          <w:sz w:val="24"/>
          <w:szCs w:val="24"/>
        </w:rPr>
        <w:t>CD4</w:t>
      </w:r>
      <w:r w:rsidR="00C564AD">
        <w:rPr>
          <w:rFonts w:asciiTheme="majorBidi" w:hAnsiTheme="majorBidi" w:cstheme="majorBidi"/>
          <w:sz w:val="24"/>
          <w:szCs w:val="24"/>
        </w:rPr>
        <w:t xml:space="preserve">, </w:t>
      </w:r>
      <w:r w:rsidR="00C564AD" w:rsidRPr="00E255F1">
        <w:rPr>
          <w:rFonts w:asciiTheme="majorBidi" w:hAnsiTheme="majorBidi" w:cstheme="majorBidi"/>
          <w:i/>
          <w:sz w:val="24"/>
          <w:szCs w:val="24"/>
        </w:rPr>
        <w:t>CD20</w:t>
      </w:r>
      <w:r w:rsidR="00C564AD">
        <w:rPr>
          <w:rFonts w:asciiTheme="majorBidi" w:hAnsiTheme="majorBidi" w:cstheme="majorBidi"/>
          <w:sz w:val="24"/>
          <w:szCs w:val="24"/>
        </w:rPr>
        <w:t xml:space="preserve">, </w:t>
      </w:r>
      <w:r w:rsidR="00C564AD" w:rsidRPr="00E255F1">
        <w:rPr>
          <w:rFonts w:asciiTheme="majorBidi" w:hAnsiTheme="majorBidi" w:cstheme="majorBidi"/>
          <w:i/>
          <w:sz w:val="24"/>
          <w:szCs w:val="24"/>
        </w:rPr>
        <w:t>CD3e</w:t>
      </w:r>
      <w:r w:rsidR="00C564AD">
        <w:rPr>
          <w:rFonts w:asciiTheme="majorBidi" w:hAnsiTheme="majorBidi" w:cstheme="majorBidi"/>
          <w:sz w:val="24"/>
          <w:szCs w:val="24"/>
        </w:rPr>
        <w:t xml:space="preserve"> and </w:t>
      </w:r>
      <w:r w:rsidR="00C564AD" w:rsidRPr="00E255F1">
        <w:rPr>
          <w:rFonts w:asciiTheme="majorBidi" w:hAnsiTheme="majorBidi" w:cstheme="majorBidi"/>
          <w:i/>
          <w:sz w:val="24"/>
          <w:szCs w:val="24"/>
        </w:rPr>
        <w:t>CD8A</w:t>
      </w:r>
      <w:r w:rsidR="00C564AD">
        <w:rPr>
          <w:rFonts w:asciiTheme="majorBidi" w:hAnsiTheme="majorBidi" w:cstheme="majorBidi"/>
          <w:sz w:val="24"/>
          <w:szCs w:val="24"/>
        </w:rPr>
        <w:t xml:space="preserve">) </w:t>
      </w:r>
      <w:r w:rsidR="00095FF4">
        <w:rPr>
          <w:rFonts w:asciiTheme="majorBidi" w:hAnsiTheme="majorBidi" w:cstheme="majorBidi"/>
          <w:sz w:val="24"/>
          <w:szCs w:val="24"/>
        </w:rPr>
        <w:t>(Figure 4B).</w:t>
      </w:r>
      <w:r w:rsidR="00012F5F">
        <w:rPr>
          <w:rFonts w:asciiTheme="majorBidi" w:hAnsiTheme="majorBidi" w:cstheme="majorBidi"/>
          <w:sz w:val="24"/>
          <w:szCs w:val="24"/>
        </w:rPr>
        <w:t xml:space="preserve"> Spearman correlation analysis between IHC and gene expression for the cell markers CD8 </w:t>
      </w:r>
      <w:r w:rsidR="00D0180E">
        <w:rPr>
          <w:rFonts w:asciiTheme="majorBidi" w:hAnsiTheme="majorBidi" w:cstheme="majorBidi"/>
          <w:sz w:val="24"/>
          <w:szCs w:val="24"/>
        </w:rPr>
        <w:t>(R</w:t>
      </w:r>
      <w:r w:rsidR="00D0180E" w:rsidRPr="00634264">
        <w:rPr>
          <w:rFonts w:asciiTheme="majorBidi" w:hAnsiTheme="majorBidi" w:cstheme="majorBidi"/>
          <w:sz w:val="24"/>
          <w:szCs w:val="24"/>
          <w:vertAlign w:val="superscript"/>
        </w:rPr>
        <w:t>2</w:t>
      </w:r>
      <w:r w:rsidR="00D0180E">
        <w:rPr>
          <w:rFonts w:asciiTheme="majorBidi" w:hAnsiTheme="majorBidi" w:cstheme="majorBidi"/>
          <w:sz w:val="24"/>
          <w:szCs w:val="24"/>
        </w:rPr>
        <w:t xml:space="preserve">=0.76), </w:t>
      </w:r>
      <w:r w:rsidR="00012F5F">
        <w:rPr>
          <w:rFonts w:asciiTheme="majorBidi" w:hAnsiTheme="majorBidi" w:cstheme="majorBidi"/>
          <w:sz w:val="24"/>
          <w:szCs w:val="24"/>
        </w:rPr>
        <w:t>CD3</w:t>
      </w:r>
      <w:r w:rsidR="00D0180E">
        <w:rPr>
          <w:rFonts w:asciiTheme="majorBidi" w:hAnsiTheme="majorBidi" w:cstheme="majorBidi"/>
          <w:sz w:val="24"/>
          <w:szCs w:val="24"/>
        </w:rPr>
        <w:t xml:space="preserve"> (R</w:t>
      </w:r>
      <w:r w:rsidR="00D0180E" w:rsidRPr="00471B22">
        <w:rPr>
          <w:rFonts w:asciiTheme="majorBidi" w:hAnsiTheme="majorBidi" w:cstheme="majorBidi"/>
          <w:sz w:val="24"/>
          <w:szCs w:val="24"/>
          <w:vertAlign w:val="superscript"/>
        </w:rPr>
        <w:t>2</w:t>
      </w:r>
      <w:r w:rsidR="00D0180E">
        <w:rPr>
          <w:rFonts w:asciiTheme="majorBidi" w:hAnsiTheme="majorBidi" w:cstheme="majorBidi"/>
          <w:sz w:val="24"/>
          <w:szCs w:val="24"/>
        </w:rPr>
        <w:t>=0.52)</w:t>
      </w:r>
      <w:r w:rsidR="00012F5F">
        <w:rPr>
          <w:rFonts w:asciiTheme="majorBidi" w:hAnsiTheme="majorBidi" w:cstheme="majorBidi"/>
          <w:sz w:val="24"/>
          <w:szCs w:val="24"/>
        </w:rPr>
        <w:t xml:space="preserve"> and CD19</w:t>
      </w:r>
      <w:r w:rsidR="00D0180E">
        <w:rPr>
          <w:rFonts w:asciiTheme="majorBidi" w:hAnsiTheme="majorBidi" w:cstheme="majorBidi"/>
          <w:sz w:val="24"/>
          <w:szCs w:val="24"/>
        </w:rPr>
        <w:t xml:space="preserve"> (R</w:t>
      </w:r>
      <w:r w:rsidR="00D0180E" w:rsidRPr="00634264">
        <w:rPr>
          <w:rFonts w:asciiTheme="majorBidi" w:hAnsiTheme="majorBidi" w:cstheme="majorBidi"/>
          <w:sz w:val="24"/>
          <w:szCs w:val="24"/>
          <w:vertAlign w:val="superscript"/>
        </w:rPr>
        <w:t>2</w:t>
      </w:r>
      <w:r w:rsidR="00D0180E">
        <w:rPr>
          <w:rFonts w:asciiTheme="majorBidi" w:hAnsiTheme="majorBidi" w:cstheme="majorBidi"/>
          <w:sz w:val="24"/>
          <w:szCs w:val="24"/>
        </w:rPr>
        <w:t>=0.47)</w:t>
      </w:r>
      <w:r w:rsidR="00012F5F">
        <w:rPr>
          <w:rFonts w:asciiTheme="majorBidi" w:hAnsiTheme="majorBidi" w:cstheme="majorBidi"/>
          <w:sz w:val="24"/>
          <w:szCs w:val="24"/>
        </w:rPr>
        <w:t xml:space="preserve"> is shown in </w:t>
      </w:r>
      <w:r w:rsidR="00D0180E">
        <w:rPr>
          <w:rFonts w:asciiTheme="majorBidi" w:hAnsiTheme="majorBidi" w:cstheme="majorBidi"/>
          <w:sz w:val="24"/>
          <w:szCs w:val="24"/>
        </w:rPr>
        <w:t>Supplementary</w:t>
      </w:r>
      <w:r w:rsidR="00012F5F">
        <w:rPr>
          <w:rFonts w:asciiTheme="majorBidi" w:hAnsiTheme="majorBidi" w:cstheme="majorBidi"/>
          <w:sz w:val="24"/>
          <w:szCs w:val="24"/>
        </w:rPr>
        <w:t xml:space="preserve"> </w:t>
      </w:r>
      <w:r w:rsidR="00D0180E">
        <w:rPr>
          <w:rFonts w:asciiTheme="majorBidi" w:hAnsiTheme="majorBidi" w:cstheme="majorBidi"/>
          <w:sz w:val="24"/>
          <w:szCs w:val="24"/>
        </w:rPr>
        <w:t>F</w:t>
      </w:r>
      <w:r w:rsidR="00012F5F">
        <w:rPr>
          <w:rFonts w:asciiTheme="majorBidi" w:hAnsiTheme="majorBidi" w:cstheme="majorBidi"/>
          <w:sz w:val="24"/>
          <w:szCs w:val="24"/>
        </w:rPr>
        <w:t>igure</w:t>
      </w:r>
      <w:r w:rsidR="00D0180E">
        <w:rPr>
          <w:rFonts w:asciiTheme="majorBidi" w:hAnsiTheme="majorBidi" w:cstheme="majorBidi"/>
          <w:sz w:val="24"/>
          <w:szCs w:val="24"/>
        </w:rPr>
        <w:t xml:space="preserve"> S1</w:t>
      </w:r>
      <w:r w:rsidR="00146FED">
        <w:rPr>
          <w:rFonts w:asciiTheme="majorBidi" w:hAnsiTheme="majorBidi" w:cstheme="majorBidi"/>
          <w:sz w:val="24"/>
          <w:szCs w:val="24"/>
        </w:rPr>
        <w:t>A, B and C respectively</w:t>
      </w:r>
      <w:r w:rsidR="00D0180E">
        <w:rPr>
          <w:rFonts w:asciiTheme="majorBidi" w:hAnsiTheme="majorBidi" w:cstheme="majorBidi"/>
          <w:sz w:val="24"/>
          <w:szCs w:val="24"/>
        </w:rPr>
        <w:t>.</w:t>
      </w:r>
      <w:r w:rsidR="00012F5F">
        <w:rPr>
          <w:rFonts w:asciiTheme="majorBidi" w:hAnsiTheme="majorBidi" w:cstheme="majorBidi"/>
          <w:sz w:val="24"/>
          <w:szCs w:val="24"/>
        </w:rPr>
        <w:t xml:space="preserve"> </w:t>
      </w:r>
      <w:r w:rsidR="00095FF4">
        <w:rPr>
          <w:rFonts w:asciiTheme="majorBidi" w:hAnsiTheme="majorBidi" w:cstheme="majorBidi"/>
          <w:sz w:val="24"/>
          <w:szCs w:val="24"/>
        </w:rPr>
        <w:t xml:space="preserve"> </w:t>
      </w:r>
      <w:r w:rsidR="002A27DF">
        <w:rPr>
          <w:rFonts w:asciiTheme="majorBidi" w:hAnsiTheme="majorBidi" w:cstheme="majorBidi"/>
          <w:sz w:val="24"/>
          <w:szCs w:val="24"/>
        </w:rPr>
        <w:t>FAIME analysis us</w:t>
      </w:r>
      <w:r w:rsidR="00D15395">
        <w:rPr>
          <w:rFonts w:asciiTheme="majorBidi" w:hAnsiTheme="majorBidi" w:cstheme="majorBidi"/>
          <w:sz w:val="24"/>
          <w:szCs w:val="24"/>
        </w:rPr>
        <w:t>es</w:t>
      </w:r>
      <w:r w:rsidR="002A27DF">
        <w:rPr>
          <w:rFonts w:asciiTheme="majorBidi" w:hAnsiTheme="majorBidi" w:cstheme="majorBidi"/>
          <w:sz w:val="24"/>
          <w:szCs w:val="24"/>
        </w:rPr>
        <w:t xml:space="preserve"> gene expression biomarkers</w:t>
      </w:r>
      <w:r w:rsidR="006241D0">
        <w:rPr>
          <w:rFonts w:asciiTheme="majorBidi" w:hAnsiTheme="majorBidi" w:cstheme="majorBidi"/>
          <w:sz w:val="24"/>
          <w:szCs w:val="24"/>
        </w:rPr>
        <w:t xml:space="preserve"> (Supplementary Table </w:t>
      </w:r>
      <w:r w:rsidR="00B05BF7">
        <w:rPr>
          <w:rFonts w:asciiTheme="majorBidi" w:hAnsiTheme="majorBidi" w:cstheme="majorBidi"/>
          <w:sz w:val="24"/>
          <w:szCs w:val="24"/>
        </w:rPr>
        <w:t>S</w:t>
      </w:r>
      <w:r w:rsidR="00B640F4">
        <w:rPr>
          <w:rFonts w:asciiTheme="majorBidi" w:hAnsiTheme="majorBidi" w:cstheme="majorBidi"/>
          <w:sz w:val="24"/>
          <w:szCs w:val="24"/>
        </w:rPr>
        <w:t>6</w:t>
      </w:r>
      <w:r w:rsidR="006241D0">
        <w:rPr>
          <w:rFonts w:asciiTheme="majorBidi" w:hAnsiTheme="majorBidi" w:cstheme="majorBidi"/>
          <w:sz w:val="24"/>
          <w:szCs w:val="24"/>
        </w:rPr>
        <w:t>)</w:t>
      </w:r>
      <w:r w:rsidR="002A27DF">
        <w:rPr>
          <w:rFonts w:asciiTheme="majorBidi" w:hAnsiTheme="majorBidi" w:cstheme="majorBidi"/>
          <w:sz w:val="24"/>
          <w:szCs w:val="24"/>
        </w:rPr>
        <w:t xml:space="preserve"> </w:t>
      </w:r>
      <w:r w:rsidR="00D15395">
        <w:rPr>
          <w:rFonts w:asciiTheme="majorBidi" w:hAnsiTheme="majorBidi" w:cstheme="majorBidi"/>
          <w:sz w:val="24"/>
          <w:szCs w:val="24"/>
        </w:rPr>
        <w:t xml:space="preserve">to score the size of </w:t>
      </w:r>
      <w:r w:rsidR="002A27DF">
        <w:rPr>
          <w:rFonts w:asciiTheme="majorBidi" w:hAnsiTheme="majorBidi" w:cstheme="majorBidi"/>
          <w:sz w:val="24"/>
          <w:szCs w:val="24"/>
        </w:rPr>
        <w:t>each lymphocyte subset</w:t>
      </w:r>
      <w:r w:rsidR="00D15395">
        <w:rPr>
          <w:rFonts w:asciiTheme="majorBidi" w:hAnsiTheme="majorBidi" w:cstheme="majorBidi"/>
          <w:sz w:val="24"/>
          <w:szCs w:val="24"/>
        </w:rPr>
        <w:t xml:space="preserve">; </w:t>
      </w:r>
      <w:r w:rsidR="002A27DF">
        <w:rPr>
          <w:rFonts w:asciiTheme="majorBidi" w:hAnsiTheme="majorBidi" w:cstheme="majorBidi"/>
          <w:sz w:val="24"/>
          <w:szCs w:val="24"/>
        </w:rPr>
        <w:t xml:space="preserve">this score was significantly different between the </w:t>
      </w:r>
      <w:proofErr w:type="gramStart"/>
      <w:r w:rsidR="002A27DF">
        <w:rPr>
          <w:rFonts w:asciiTheme="majorBidi" w:hAnsiTheme="majorBidi" w:cstheme="majorBidi"/>
          <w:sz w:val="24"/>
          <w:szCs w:val="24"/>
        </w:rPr>
        <w:t>HPV</w:t>
      </w:r>
      <w:r w:rsidR="007566A9">
        <w:rPr>
          <w:rFonts w:asciiTheme="majorBidi" w:eastAsia="MS Mincho" w:hAnsiTheme="majorBidi" w:cstheme="majorBidi"/>
          <w:color w:val="000000"/>
          <w:sz w:val="24"/>
          <w:szCs w:val="24"/>
          <w:lang w:eastAsia="ja-JP"/>
        </w:rPr>
        <w:t>(</w:t>
      </w:r>
      <w:proofErr w:type="gramEnd"/>
      <w:r w:rsidR="007566A9">
        <w:rPr>
          <w:rFonts w:asciiTheme="majorBidi" w:eastAsia="MS Mincho" w:hAnsiTheme="majorBidi" w:cstheme="majorBidi"/>
          <w:color w:val="000000"/>
          <w:sz w:val="24"/>
          <w:szCs w:val="24"/>
          <w:lang w:eastAsia="ja-JP"/>
        </w:rPr>
        <w:t xml:space="preserve">+) </w:t>
      </w:r>
      <w:r w:rsidR="002A27DF">
        <w:rPr>
          <w:rFonts w:asciiTheme="majorBidi" w:hAnsiTheme="majorBidi" w:cstheme="majorBidi"/>
          <w:sz w:val="24"/>
          <w:szCs w:val="24"/>
        </w:rPr>
        <w:t>and HPV</w:t>
      </w:r>
      <w:r w:rsidR="007566A9">
        <w:rPr>
          <w:rFonts w:asciiTheme="majorBidi" w:hAnsiTheme="majorBidi" w:cstheme="majorBidi"/>
          <w:sz w:val="24"/>
          <w:szCs w:val="24"/>
        </w:rPr>
        <w:t>(-)</w:t>
      </w:r>
      <w:r w:rsidR="002A27DF">
        <w:rPr>
          <w:rFonts w:asciiTheme="majorBidi" w:hAnsiTheme="majorBidi" w:cstheme="majorBidi"/>
          <w:sz w:val="24"/>
          <w:szCs w:val="24"/>
        </w:rPr>
        <w:t xml:space="preserve"> </w:t>
      </w:r>
      <w:proofErr w:type="spellStart"/>
      <w:r w:rsidR="00573A06">
        <w:rPr>
          <w:rFonts w:asciiTheme="majorBidi" w:hAnsiTheme="majorBidi" w:cstheme="majorBidi"/>
          <w:sz w:val="24"/>
          <w:szCs w:val="24"/>
        </w:rPr>
        <w:t>tumors</w:t>
      </w:r>
      <w:proofErr w:type="spellEnd"/>
      <w:r w:rsidR="00573A06">
        <w:rPr>
          <w:rFonts w:asciiTheme="majorBidi" w:hAnsiTheme="majorBidi" w:cstheme="majorBidi"/>
          <w:sz w:val="24"/>
          <w:szCs w:val="24"/>
        </w:rPr>
        <w:t xml:space="preserve"> </w:t>
      </w:r>
      <w:r w:rsidR="002A27DF">
        <w:rPr>
          <w:rFonts w:asciiTheme="majorBidi" w:hAnsiTheme="majorBidi" w:cstheme="majorBidi"/>
          <w:sz w:val="24"/>
          <w:szCs w:val="24"/>
        </w:rPr>
        <w:t xml:space="preserve">for </w:t>
      </w:r>
      <w:r w:rsidR="00D63009">
        <w:rPr>
          <w:rFonts w:asciiTheme="majorBidi" w:hAnsiTheme="majorBidi" w:cstheme="majorBidi"/>
          <w:sz w:val="24"/>
          <w:szCs w:val="24"/>
        </w:rPr>
        <w:t>B-</w:t>
      </w:r>
      <w:r w:rsidR="007552E7">
        <w:rPr>
          <w:rFonts w:asciiTheme="majorBidi" w:hAnsiTheme="majorBidi" w:cstheme="majorBidi"/>
          <w:sz w:val="24"/>
          <w:szCs w:val="24"/>
        </w:rPr>
        <w:t>cell</w:t>
      </w:r>
      <w:r w:rsidR="00F81AB1">
        <w:rPr>
          <w:rFonts w:asciiTheme="majorBidi" w:hAnsiTheme="majorBidi" w:cstheme="majorBidi"/>
          <w:sz w:val="24"/>
          <w:szCs w:val="24"/>
        </w:rPr>
        <w:t>s</w:t>
      </w:r>
      <w:r w:rsidR="002A27DF">
        <w:rPr>
          <w:rFonts w:asciiTheme="majorBidi" w:hAnsiTheme="majorBidi" w:cstheme="majorBidi"/>
          <w:sz w:val="24"/>
          <w:szCs w:val="24"/>
        </w:rPr>
        <w:t xml:space="preserve"> (</w:t>
      </w:r>
      <w:r w:rsidR="00896E91" w:rsidRPr="00896E91">
        <w:rPr>
          <w:rFonts w:asciiTheme="majorBidi" w:hAnsiTheme="majorBidi" w:cstheme="majorBidi"/>
          <w:i/>
          <w:sz w:val="24"/>
          <w:szCs w:val="24"/>
        </w:rPr>
        <w:t>q</w:t>
      </w:r>
      <w:r w:rsidR="002A27DF">
        <w:rPr>
          <w:rFonts w:asciiTheme="majorBidi" w:hAnsiTheme="majorBidi" w:cstheme="majorBidi"/>
          <w:sz w:val="24"/>
          <w:szCs w:val="24"/>
        </w:rPr>
        <w:t xml:space="preserve">-value </w:t>
      </w:r>
      <w:r w:rsidR="00573A06">
        <w:rPr>
          <w:rFonts w:asciiTheme="majorBidi" w:hAnsiTheme="majorBidi" w:cstheme="majorBidi"/>
          <w:sz w:val="24"/>
          <w:szCs w:val="24"/>
        </w:rPr>
        <w:t>=</w:t>
      </w:r>
      <w:r w:rsidR="002A27DF" w:rsidRPr="003B3CD8">
        <w:rPr>
          <w:rFonts w:asciiTheme="majorBidi" w:hAnsiTheme="majorBidi" w:cstheme="majorBidi"/>
          <w:sz w:val="24"/>
          <w:szCs w:val="24"/>
        </w:rPr>
        <w:t>1.35E-03</w:t>
      </w:r>
      <w:r w:rsidR="002A27DF">
        <w:rPr>
          <w:rFonts w:asciiTheme="majorBidi" w:hAnsiTheme="majorBidi" w:cstheme="majorBidi"/>
          <w:sz w:val="24"/>
          <w:szCs w:val="24"/>
        </w:rPr>
        <w:t>), CD4</w:t>
      </w:r>
      <w:r w:rsidR="00573A06" w:rsidRPr="00B76F0B">
        <w:rPr>
          <w:rFonts w:asciiTheme="majorBidi" w:hAnsiTheme="majorBidi" w:cstheme="majorBidi"/>
          <w:sz w:val="24"/>
          <w:szCs w:val="24"/>
          <w:vertAlign w:val="superscript"/>
        </w:rPr>
        <w:t>+</w:t>
      </w:r>
      <w:r w:rsidR="002A27DF">
        <w:rPr>
          <w:rFonts w:asciiTheme="majorBidi" w:hAnsiTheme="majorBidi" w:cstheme="majorBidi"/>
          <w:sz w:val="24"/>
          <w:szCs w:val="24"/>
        </w:rPr>
        <w:t xml:space="preserve"> </w:t>
      </w:r>
      <w:r w:rsidR="00D63009">
        <w:rPr>
          <w:rFonts w:asciiTheme="majorBidi" w:hAnsiTheme="majorBidi" w:cstheme="majorBidi"/>
          <w:sz w:val="24"/>
          <w:szCs w:val="24"/>
        </w:rPr>
        <w:t>T-</w:t>
      </w:r>
      <w:r w:rsidR="007552E7">
        <w:rPr>
          <w:rFonts w:asciiTheme="majorBidi" w:hAnsiTheme="majorBidi" w:cstheme="majorBidi"/>
          <w:sz w:val="24"/>
          <w:szCs w:val="24"/>
        </w:rPr>
        <w:t>cell</w:t>
      </w:r>
      <w:r w:rsidR="002A27DF">
        <w:rPr>
          <w:rFonts w:asciiTheme="majorBidi" w:hAnsiTheme="majorBidi" w:cstheme="majorBidi"/>
          <w:sz w:val="24"/>
          <w:szCs w:val="24"/>
        </w:rPr>
        <w:t>s (</w:t>
      </w:r>
      <w:r w:rsidR="00896E91" w:rsidRPr="00896E91">
        <w:rPr>
          <w:rFonts w:asciiTheme="majorBidi" w:hAnsiTheme="majorBidi" w:cstheme="majorBidi"/>
          <w:i/>
          <w:sz w:val="24"/>
          <w:szCs w:val="24"/>
        </w:rPr>
        <w:t>q</w:t>
      </w:r>
      <w:r w:rsidR="00896E91">
        <w:rPr>
          <w:rFonts w:asciiTheme="majorBidi" w:hAnsiTheme="majorBidi" w:cstheme="majorBidi"/>
          <w:sz w:val="24"/>
          <w:szCs w:val="24"/>
        </w:rPr>
        <w:t xml:space="preserve">-value </w:t>
      </w:r>
      <w:r w:rsidR="00573A06">
        <w:rPr>
          <w:rFonts w:asciiTheme="majorBidi" w:hAnsiTheme="majorBidi" w:cstheme="majorBidi"/>
          <w:sz w:val="24"/>
          <w:szCs w:val="24"/>
        </w:rPr>
        <w:t>=</w:t>
      </w:r>
      <w:r w:rsidR="002A27DF" w:rsidRPr="003B3CD8">
        <w:rPr>
          <w:rFonts w:asciiTheme="majorBidi" w:hAnsiTheme="majorBidi" w:cstheme="majorBidi"/>
          <w:sz w:val="24"/>
          <w:szCs w:val="24"/>
        </w:rPr>
        <w:t>2.66E-02</w:t>
      </w:r>
      <w:r w:rsidR="002A27DF">
        <w:rPr>
          <w:rFonts w:asciiTheme="majorBidi" w:hAnsiTheme="majorBidi" w:cstheme="majorBidi"/>
          <w:sz w:val="24"/>
          <w:szCs w:val="24"/>
        </w:rPr>
        <w:t>) and CD8</w:t>
      </w:r>
      <w:r w:rsidR="00573A06" w:rsidRPr="00B76F0B">
        <w:rPr>
          <w:rFonts w:asciiTheme="majorBidi" w:hAnsiTheme="majorBidi" w:cstheme="majorBidi"/>
          <w:sz w:val="24"/>
          <w:szCs w:val="24"/>
          <w:vertAlign w:val="superscript"/>
        </w:rPr>
        <w:t>+</w:t>
      </w:r>
      <w:r w:rsidR="002A27DF">
        <w:rPr>
          <w:rFonts w:asciiTheme="majorBidi" w:hAnsiTheme="majorBidi" w:cstheme="majorBidi"/>
          <w:sz w:val="24"/>
          <w:szCs w:val="24"/>
        </w:rPr>
        <w:t xml:space="preserve"> </w:t>
      </w:r>
      <w:r w:rsidR="00D63009">
        <w:rPr>
          <w:rFonts w:asciiTheme="majorBidi" w:hAnsiTheme="majorBidi" w:cstheme="majorBidi"/>
          <w:sz w:val="24"/>
          <w:szCs w:val="24"/>
        </w:rPr>
        <w:t>T-</w:t>
      </w:r>
      <w:r w:rsidR="007552E7">
        <w:rPr>
          <w:rFonts w:asciiTheme="majorBidi" w:hAnsiTheme="majorBidi" w:cstheme="majorBidi"/>
          <w:sz w:val="24"/>
          <w:szCs w:val="24"/>
        </w:rPr>
        <w:t>cell</w:t>
      </w:r>
      <w:r w:rsidR="002A27DF">
        <w:rPr>
          <w:rFonts w:asciiTheme="majorBidi" w:hAnsiTheme="majorBidi" w:cstheme="majorBidi"/>
          <w:sz w:val="24"/>
          <w:szCs w:val="24"/>
        </w:rPr>
        <w:t>s (</w:t>
      </w:r>
      <w:r w:rsidR="00896E91" w:rsidRPr="00896E91">
        <w:rPr>
          <w:rFonts w:asciiTheme="majorBidi" w:hAnsiTheme="majorBidi" w:cstheme="majorBidi"/>
          <w:i/>
          <w:sz w:val="24"/>
          <w:szCs w:val="24"/>
        </w:rPr>
        <w:t>q</w:t>
      </w:r>
      <w:r w:rsidR="00896E91">
        <w:rPr>
          <w:rFonts w:asciiTheme="majorBidi" w:hAnsiTheme="majorBidi" w:cstheme="majorBidi"/>
          <w:sz w:val="24"/>
          <w:szCs w:val="24"/>
        </w:rPr>
        <w:t xml:space="preserve">-value </w:t>
      </w:r>
      <w:r w:rsidR="00573A06">
        <w:rPr>
          <w:rFonts w:asciiTheme="majorBidi" w:hAnsiTheme="majorBidi" w:cstheme="majorBidi"/>
          <w:sz w:val="24"/>
          <w:szCs w:val="24"/>
        </w:rPr>
        <w:t>=</w:t>
      </w:r>
      <w:r w:rsidR="002A27DF" w:rsidRPr="003B3CD8">
        <w:rPr>
          <w:rFonts w:asciiTheme="majorBidi" w:hAnsiTheme="majorBidi" w:cstheme="majorBidi"/>
          <w:sz w:val="24"/>
          <w:szCs w:val="24"/>
        </w:rPr>
        <w:t>9.64E-03</w:t>
      </w:r>
      <w:r w:rsidR="002A27DF">
        <w:rPr>
          <w:rFonts w:asciiTheme="majorBidi" w:hAnsiTheme="majorBidi" w:cstheme="majorBidi"/>
          <w:sz w:val="24"/>
          <w:szCs w:val="24"/>
        </w:rPr>
        <w:t xml:space="preserve">). FAIME scores indicated that the number of cells belonging to these lymphocyte subsets was higher in </w:t>
      </w:r>
      <w:proofErr w:type="gramStart"/>
      <w:r w:rsidR="002A27DF">
        <w:rPr>
          <w:rFonts w:asciiTheme="majorBidi" w:hAnsiTheme="majorBidi" w:cstheme="majorBidi"/>
          <w:sz w:val="24"/>
          <w:szCs w:val="24"/>
        </w:rPr>
        <w:t>HPV</w:t>
      </w:r>
      <w:r w:rsidR="007566A9">
        <w:rPr>
          <w:rFonts w:asciiTheme="majorBidi" w:eastAsia="MS Mincho" w:hAnsiTheme="majorBidi" w:cstheme="majorBidi"/>
          <w:color w:val="000000"/>
          <w:sz w:val="24"/>
          <w:szCs w:val="24"/>
          <w:lang w:eastAsia="ja-JP"/>
        </w:rPr>
        <w:t>(</w:t>
      </w:r>
      <w:proofErr w:type="gramEnd"/>
      <w:r w:rsidR="007566A9">
        <w:rPr>
          <w:rFonts w:asciiTheme="majorBidi" w:eastAsia="MS Mincho" w:hAnsiTheme="majorBidi" w:cstheme="majorBidi"/>
          <w:color w:val="000000"/>
          <w:sz w:val="24"/>
          <w:szCs w:val="24"/>
          <w:lang w:eastAsia="ja-JP"/>
        </w:rPr>
        <w:t xml:space="preserve">+) </w:t>
      </w:r>
      <w:r w:rsidR="00153BEC">
        <w:rPr>
          <w:rFonts w:asciiTheme="majorBidi" w:hAnsiTheme="majorBidi" w:cstheme="majorBidi"/>
          <w:sz w:val="24"/>
          <w:szCs w:val="24"/>
        </w:rPr>
        <w:t>tumors</w:t>
      </w:r>
      <w:r w:rsidR="002A27DF">
        <w:rPr>
          <w:rFonts w:asciiTheme="majorBidi" w:hAnsiTheme="majorBidi" w:cstheme="majorBidi"/>
          <w:sz w:val="24"/>
          <w:szCs w:val="24"/>
        </w:rPr>
        <w:t xml:space="preserve"> compared to HPV</w:t>
      </w:r>
      <w:r w:rsidR="007566A9">
        <w:rPr>
          <w:rFonts w:asciiTheme="majorBidi" w:hAnsiTheme="majorBidi" w:cstheme="majorBidi"/>
          <w:sz w:val="24"/>
          <w:szCs w:val="24"/>
        </w:rPr>
        <w:t xml:space="preserve">(-) </w:t>
      </w:r>
      <w:r w:rsidR="00153BEC">
        <w:rPr>
          <w:rFonts w:asciiTheme="majorBidi" w:hAnsiTheme="majorBidi" w:cstheme="majorBidi"/>
          <w:sz w:val="24"/>
          <w:szCs w:val="24"/>
        </w:rPr>
        <w:t>tumors</w:t>
      </w:r>
      <w:r w:rsidR="002A27DF">
        <w:rPr>
          <w:rFonts w:asciiTheme="majorBidi" w:hAnsiTheme="majorBidi" w:cstheme="majorBidi"/>
          <w:sz w:val="24"/>
          <w:szCs w:val="24"/>
        </w:rPr>
        <w:t xml:space="preserve">. </w:t>
      </w:r>
    </w:p>
    <w:p w14:paraId="017EFDE7" w14:textId="36FC10FF" w:rsidR="00FC0892" w:rsidRDefault="00774AB2" w:rsidP="00A82114">
      <w:pPr>
        <w:spacing w:beforeLines="50" w:before="120" w:after="0" w:line="360" w:lineRule="auto"/>
        <w:jc w:val="both"/>
        <w:rPr>
          <w:rFonts w:asciiTheme="majorBidi" w:hAnsiTheme="majorBidi" w:cstheme="majorBidi"/>
          <w:sz w:val="24"/>
          <w:szCs w:val="24"/>
        </w:rPr>
      </w:pPr>
      <w:r>
        <w:rPr>
          <w:rFonts w:asciiTheme="majorBidi" w:hAnsiTheme="majorBidi" w:cstheme="majorBidi"/>
          <w:sz w:val="24"/>
          <w:szCs w:val="24"/>
        </w:rPr>
        <w:t xml:space="preserve">Both </w:t>
      </w:r>
      <w:r w:rsidR="00813D54">
        <w:rPr>
          <w:rFonts w:asciiTheme="majorBidi" w:hAnsiTheme="majorBidi" w:cstheme="majorBidi"/>
          <w:sz w:val="24"/>
          <w:szCs w:val="24"/>
        </w:rPr>
        <w:t>molecular</w:t>
      </w:r>
      <w:r>
        <w:rPr>
          <w:rFonts w:asciiTheme="majorBidi" w:hAnsiTheme="majorBidi" w:cstheme="majorBidi"/>
          <w:sz w:val="24"/>
          <w:szCs w:val="24"/>
        </w:rPr>
        <w:t xml:space="preserve"> </w:t>
      </w:r>
      <w:r w:rsidR="000F2EC2">
        <w:rPr>
          <w:rFonts w:asciiTheme="majorBidi" w:hAnsiTheme="majorBidi" w:cstheme="majorBidi"/>
          <w:sz w:val="24"/>
          <w:szCs w:val="24"/>
        </w:rPr>
        <w:t>analys</w:t>
      </w:r>
      <w:r w:rsidR="00813D54">
        <w:rPr>
          <w:rFonts w:asciiTheme="majorBidi" w:hAnsiTheme="majorBidi" w:cstheme="majorBidi"/>
          <w:sz w:val="24"/>
          <w:szCs w:val="24"/>
        </w:rPr>
        <w:t>e</w:t>
      </w:r>
      <w:r w:rsidR="000F2EC2">
        <w:rPr>
          <w:rFonts w:asciiTheme="majorBidi" w:hAnsiTheme="majorBidi" w:cstheme="majorBidi"/>
          <w:sz w:val="24"/>
          <w:szCs w:val="24"/>
        </w:rPr>
        <w:t>s demonstrate</w:t>
      </w:r>
      <w:r w:rsidR="00AD3F79">
        <w:rPr>
          <w:rFonts w:asciiTheme="majorBidi" w:hAnsiTheme="majorBidi" w:cstheme="majorBidi"/>
          <w:sz w:val="24"/>
          <w:szCs w:val="24"/>
        </w:rPr>
        <w:t>d</w:t>
      </w:r>
      <w:r>
        <w:rPr>
          <w:rFonts w:asciiTheme="majorBidi" w:hAnsiTheme="majorBidi" w:cstheme="majorBidi"/>
          <w:sz w:val="24"/>
          <w:szCs w:val="24"/>
        </w:rPr>
        <w:t xml:space="preserve"> </w:t>
      </w:r>
      <w:r w:rsidR="000F2EC2" w:rsidRPr="00EB2C88">
        <w:rPr>
          <w:rFonts w:asciiTheme="majorBidi" w:hAnsiTheme="majorBidi" w:cstheme="majorBidi"/>
          <w:sz w:val="24"/>
          <w:szCs w:val="24"/>
        </w:rPr>
        <w:t xml:space="preserve">that </w:t>
      </w:r>
      <w:r w:rsidR="000F2EC2">
        <w:rPr>
          <w:rFonts w:asciiTheme="majorBidi" w:hAnsiTheme="majorBidi" w:cstheme="majorBidi"/>
          <w:sz w:val="24"/>
          <w:szCs w:val="24"/>
        </w:rPr>
        <w:t xml:space="preserve">the numbers of </w:t>
      </w:r>
      <w:r w:rsidR="00D63009">
        <w:rPr>
          <w:rFonts w:asciiTheme="majorBidi" w:hAnsiTheme="majorBidi" w:cstheme="majorBidi"/>
          <w:sz w:val="24"/>
          <w:szCs w:val="24"/>
        </w:rPr>
        <w:t>B-</w:t>
      </w:r>
      <w:r w:rsidR="007552E7">
        <w:rPr>
          <w:rFonts w:asciiTheme="majorBidi" w:hAnsiTheme="majorBidi" w:cstheme="majorBidi"/>
          <w:sz w:val="24"/>
          <w:szCs w:val="24"/>
        </w:rPr>
        <w:t>cell</w:t>
      </w:r>
      <w:r w:rsidR="00573A06">
        <w:rPr>
          <w:rFonts w:asciiTheme="majorBidi" w:hAnsiTheme="majorBidi" w:cstheme="majorBidi"/>
          <w:sz w:val="24"/>
          <w:szCs w:val="24"/>
        </w:rPr>
        <w:t>s</w:t>
      </w:r>
      <w:r w:rsidR="000F2EC2" w:rsidRPr="00EB2C88">
        <w:rPr>
          <w:rFonts w:asciiTheme="majorBidi" w:hAnsiTheme="majorBidi" w:cstheme="majorBidi"/>
          <w:sz w:val="24"/>
          <w:szCs w:val="24"/>
        </w:rPr>
        <w:t xml:space="preserve"> </w:t>
      </w:r>
      <w:r w:rsidR="00573A06">
        <w:rPr>
          <w:rFonts w:asciiTheme="majorBidi" w:hAnsiTheme="majorBidi" w:cstheme="majorBidi"/>
          <w:sz w:val="24"/>
          <w:szCs w:val="24"/>
        </w:rPr>
        <w:t>and</w:t>
      </w:r>
      <w:r w:rsidR="000F2EC2" w:rsidRPr="00EB2C88">
        <w:rPr>
          <w:rFonts w:asciiTheme="majorBidi" w:hAnsiTheme="majorBidi" w:cstheme="majorBidi"/>
          <w:sz w:val="24"/>
          <w:szCs w:val="24"/>
        </w:rPr>
        <w:t xml:space="preserve"> CD4</w:t>
      </w:r>
      <w:r w:rsidR="00573A06" w:rsidRPr="00B76F0B">
        <w:rPr>
          <w:rFonts w:asciiTheme="majorBidi" w:hAnsiTheme="majorBidi" w:cstheme="majorBidi"/>
          <w:sz w:val="24"/>
          <w:szCs w:val="24"/>
          <w:vertAlign w:val="superscript"/>
        </w:rPr>
        <w:t>+</w:t>
      </w:r>
      <w:r w:rsidR="000F2EC2" w:rsidRPr="00EB2C88">
        <w:rPr>
          <w:rFonts w:asciiTheme="majorBidi" w:hAnsiTheme="majorBidi" w:cstheme="majorBidi"/>
          <w:sz w:val="24"/>
          <w:szCs w:val="24"/>
        </w:rPr>
        <w:t xml:space="preserve"> and CD8</w:t>
      </w:r>
      <w:r w:rsidR="00573A06" w:rsidRPr="00B76F0B">
        <w:rPr>
          <w:rFonts w:asciiTheme="majorBidi" w:hAnsiTheme="majorBidi" w:cstheme="majorBidi"/>
          <w:sz w:val="24"/>
          <w:szCs w:val="24"/>
          <w:vertAlign w:val="superscript"/>
        </w:rPr>
        <w:t>+</w:t>
      </w:r>
      <w:r w:rsidR="000F2EC2" w:rsidRPr="00EB2C88">
        <w:rPr>
          <w:rFonts w:asciiTheme="majorBidi" w:hAnsiTheme="majorBidi" w:cstheme="majorBidi"/>
          <w:sz w:val="24"/>
          <w:szCs w:val="24"/>
        </w:rPr>
        <w:t xml:space="preserve"> </w:t>
      </w:r>
      <w:r w:rsidR="007552E7">
        <w:rPr>
          <w:rFonts w:asciiTheme="majorBidi" w:hAnsiTheme="majorBidi" w:cstheme="majorBidi"/>
          <w:sz w:val="24"/>
          <w:szCs w:val="24"/>
        </w:rPr>
        <w:t>T-cell</w:t>
      </w:r>
      <w:r w:rsidR="000F2EC2">
        <w:rPr>
          <w:rFonts w:asciiTheme="majorBidi" w:hAnsiTheme="majorBidi" w:cstheme="majorBidi"/>
          <w:sz w:val="24"/>
          <w:szCs w:val="24"/>
        </w:rPr>
        <w:t>s were higher in</w:t>
      </w:r>
      <w:r w:rsidR="000F2EC2" w:rsidRPr="00EB2C88">
        <w:rPr>
          <w:rFonts w:asciiTheme="majorBidi" w:hAnsiTheme="majorBidi" w:cstheme="majorBidi"/>
          <w:sz w:val="24"/>
          <w:szCs w:val="24"/>
        </w:rPr>
        <w:t xml:space="preserve"> HPV</w:t>
      </w:r>
      <w:r w:rsidR="000F2EC2">
        <w:rPr>
          <w:rFonts w:asciiTheme="majorBidi" w:eastAsia="MS Mincho" w:hAnsiTheme="majorBidi" w:cstheme="majorBidi"/>
          <w:color w:val="000000"/>
          <w:sz w:val="24"/>
          <w:szCs w:val="24"/>
          <w:lang w:eastAsia="ja-JP"/>
        </w:rPr>
        <w:t xml:space="preserve">(+) </w:t>
      </w:r>
      <w:r w:rsidR="00153BEC">
        <w:rPr>
          <w:rFonts w:asciiTheme="majorBidi" w:hAnsiTheme="majorBidi" w:cstheme="majorBidi"/>
          <w:sz w:val="24"/>
          <w:szCs w:val="24"/>
        </w:rPr>
        <w:t>tumors</w:t>
      </w:r>
      <w:r w:rsidR="000F2EC2" w:rsidRPr="00EB2C88">
        <w:rPr>
          <w:rFonts w:asciiTheme="majorBidi" w:hAnsiTheme="majorBidi" w:cstheme="majorBidi"/>
          <w:sz w:val="24"/>
          <w:szCs w:val="24"/>
        </w:rPr>
        <w:t xml:space="preserve"> </w:t>
      </w:r>
      <w:r w:rsidR="000F2EC2">
        <w:rPr>
          <w:rFonts w:asciiTheme="majorBidi" w:hAnsiTheme="majorBidi" w:cstheme="majorBidi"/>
          <w:sz w:val="24"/>
          <w:szCs w:val="24"/>
        </w:rPr>
        <w:t>compared to</w:t>
      </w:r>
      <w:r w:rsidR="000F2EC2" w:rsidRPr="00EB2C88">
        <w:rPr>
          <w:rFonts w:asciiTheme="majorBidi" w:hAnsiTheme="majorBidi" w:cstheme="majorBidi"/>
          <w:sz w:val="24"/>
          <w:szCs w:val="24"/>
        </w:rPr>
        <w:t xml:space="preserve"> HPV</w:t>
      </w:r>
      <w:r w:rsidR="000F2EC2">
        <w:rPr>
          <w:rFonts w:asciiTheme="majorBidi" w:hAnsiTheme="majorBidi" w:cstheme="majorBidi"/>
          <w:sz w:val="24"/>
          <w:szCs w:val="24"/>
        </w:rPr>
        <w:t xml:space="preserve">(-) </w:t>
      </w:r>
      <w:r w:rsidR="00153BEC">
        <w:rPr>
          <w:rFonts w:asciiTheme="majorBidi" w:hAnsiTheme="majorBidi" w:cstheme="majorBidi"/>
          <w:sz w:val="24"/>
          <w:szCs w:val="24"/>
        </w:rPr>
        <w:t>tumors</w:t>
      </w:r>
      <w:r w:rsidR="00C345F2">
        <w:rPr>
          <w:rFonts w:asciiTheme="majorBidi" w:hAnsiTheme="majorBidi" w:cstheme="majorBidi"/>
          <w:sz w:val="24"/>
          <w:szCs w:val="24"/>
        </w:rPr>
        <w:t>,</w:t>
      </w:r>
      <w:r w:rsidR="000F2EC2">
        <w:rPr>
          <w:rFonts w:asciiTheme="majorBidi" w:hAnsiTheme="majorBidi" w:cstheme="majorBidi"/>
          <w:sz w:val="24"/>
          <w:szCs w:val="24"/>
        </w:rPr>
        <w:t xml:space="preserve"> </w:t>
      </w:r>
      <w:r w:rsidR="00573A06">
        <w:rPr>
          <w:rFonts w:asciiTheme="majorBidi" w:hAnsiTheme="majorBidi" w:cstheme="majorBidi"/>
          <w:sz w:val="24"/>
          <w:szCs w:val="24"/>
        </w:rPr>
        <w:t>this was</w:t>
      </w:r>
      <w:r w:rsidR="000F2EC2">
        <w:rPr>
          <w:rFonts w:asciiTheme="majorBidi" w:hAnsiTheme="majorBidi" w:cstheme="majorBidi"/>
          <w:sz w:val="24"/>
          <w:szCs w:val="24"/>
        </w:rPr>
        <w:t xml:space="preserve"> </w:t>
      </w:r>
      <w:r>
        <w:rPr>
          <w:rFonts w:asciiTheme="majorBidi" w:hAnsiTheme="majorBidi" w:cstheme="majorBidi"/>
          <w:sz w:val="24"/>
          <w:szCs w:val="24"/>
        </w:rPr>
        <w:t xml:space="preserve">confirmed </w:t>
      </w:r>
      <w:r w:rsidR="00573A06">
        <w:rPr>
          <w:rFonts w:asciiTheme="majorBidi" w:hAnsiTheme="majorBidi" w:cstheme="majorBidi"/>
          <w:sz w:val="24"/>
          <w:szCs w:val="24"/>
        </w:rPr>
        <w:t xml:space="preserve">by </w:t>
      </w:r>
      <w:r>
        <w:rPr>
          <w:rFonts w:asciiTheme="majorBidi" w:hAnsiTheme="majorBidi" w:cstheme="majorBidi"/>
          <w:sz w:val="24"/>
          <w:szCs w:val="24"/>
        </w:rPr>
        <w:t xml:space="preserve">the ‘gold standard’ assessment by </w:t>
      </w:r>
      <w:r w:rsidR="00573A06">
        <w:rPr>
          <w:rFonts w:asciiTheme="majorBidi" w:hAnsiTheme="majorBidi" w:cstheme="majorBidi"/>
          <w:sz w:val="24"/>
          <w:szCs w:val="24"/>
        </w:rPr>
        <w:t>IH</w:t>
      </w:r>
      <w:r w:rsidR="005D352E">
        <w:rPr>
          <w:rFonts w:asciiTheme="majorBidi" w:hAnsiTheme="majorBidi" w:cstheme="majorBidi"/>
          <w:sz w:val="24"/>
          <w:szCs w:val="24"/>
        </w:rPr>
        <w:t>C</w:t>
      </w:r>
      <w:r w:rsidR="00E510C6">
        <w:rPr>
          <w:rFonts w:asciiTheme="majorBidi" w:hAnsiTheme="majorBidi" w:cstheme="majorBidi"/>
          <w:sz w:val="24"/>
          <w:szCs w:val="24"/>
        </w:rPr>
        <w:t xml:space="preserve"> </w:t>
      </w:r>
      <w:r w:rsidR="003A4255">
        <w:rPr>
          <w:rFonts w:asciiTheme="majorBidi" w:hAnsiTheme="majorBidi" w:cstheme="majorBidi"/>
          <w:sz w:val="24"/>
          <w:szCs w:val="24"/>
        </w:rPr>
        <w:t>for</w:t>
      </w:r>
      <w:r w:rsidR="00E510C6">
        <w:rPr>
          <w:rFonts w:asciiTheme="majorBidi" w:hAnsiTheme="majorBidi" w:cstheme="majorBidi"/>
          <w:sz w:val="24"/>
          <w:szCs w:val="24"/>
        </w:rPr>
        <w:t xml:space="preserve"> B</w:t>
      </w:r>
      <w:r w:rsidR="00D63009">
        <w:rPr>
          <w:rFonts w:asciiTheme="majorBidi" w:hAnsiTheme="majorBidi" w:cstheme="majorBidi"/>
          <w:sz w:val="24"/>
          <w:szCs w:val="24"/>
        </w:rPr>
        <w:t>-</w:t>
      </w:r>
      <w:r w:rsidR="00E510C6">
        <w:rPr>
          <w:rFonts w:asciiTheme="majorBidi" w:hAnsiTheme="majorBidi" w:cstheme="majorBidi"/>
          <w:sz w:val="24"/>
          <w:szCs w:val="24"/>
        </w:rPr>
        <w:t>cells, CD3</w:t>
      </w:r>
      <w:r w:rsidR="00E510C6" w:rsidRPr="00DA3B92">
        <w:rPr>
          <w:rFonts w:asciiTheme="majorBidi" w:hAnsiTheme="majorBidi" w:cstheme="majorBidi"/>
          <w:sz w:val="24"/>
          <w:szCs w:val="24"/>
          <w:vertAlign w:val="superscript"/>
        </w:rPr>
        <w:t>+</w:t>
      </w:r>
      <w:r w:rsidR="00E510C6">
        <w:rPr>
          <w:rFonts w:asciiTheme="majorBidi" w:hAnsiTheme="majorBidi" w:cstheme="majorBidi"/>
          <w:sz w:val="24"/>
          <w:szCs w:val="24"/>
        </w:rPr>
        <w:t xml:space="preserve"> T-cells and </w:t>
      </w:r>
      <w:r w:rsidR="00E510C6" w:rsidRPr="00EB2C88">
        <w:rPr>
          <w:rFonts w:asciiTheme="majorBidi" w:hAnsiTheme="majorBidi" w:cstheme="majorBidi"/>
          <w:sz w:val="24"/>
          <w:szCs w:val="24"/>
        </w:rPr>
        <w:t>CD4</w:t>
      </w:r>
      <w:r w:rsidR="00E510C6" w:rsidRPr="00B76F0B">
        <w:rPr>
          <w:rFonts w:asciiTheme="majorBidi" w:hAnsiTheme="majorBidi" w:cstheme="majorBidi"/>
          <w:sz w:val="24"/>
          <w:szCs w:val="24"/>
          <w:vertAlign w:val="superscript"/>
        </w:rPr>
        <w:t>+</w:t>
      </w:r>
      <w:r w:rsidR="00E510C6" w:rsidRPr="00EB2C88">
        <w:rPr>
          <w:rFonts w:asciiTheme="majorBidi" w:hAnsiTheme="majorBidi" w:cstheme="majorBidi"/>
          <w:sz w:val="24"/>
          <w:szCs w:val="24"/>
        </w:rPr>
        <w:t xml:space="preserve"> </w:t>
      </w:r>
      <w:r w:rsidR="00E510C6">
        <w:rPr>
          <w:rFonts w:asciiTheme="majorBidi" w:hAnsiTheme="majorBidi" w:cstheme="majorBidi"/>
          <w:sz w:val="24"/>
          <w:szCs w:val="24"/>
        </w:rPr>
        <w:t>T-cells (</w:t>
      </w:r>
      <w:r w:rsidR="00E510C6" w:rsidRPr="00095FF4">
        <w:rPr>
          <w:rFonts w:asciiTheme="majorBidi" w:hAnsiTheme="majorBidi" w:cstheme="majorBidi"/>
          <w:sz w:val="24"/>
          <w:szCs w:val="24"/>
          <w:lang w:val="en-US"/>
        </w:rPr>
        <w:t>P</w:t>
      </w:r>
      <w:r w:rsidR="00E510C6">
        <w:rPr>
          <w:rFonts w:asciiTheme="majorBidi" w:hAnsiTheme="majorBidi" w:cstheme="majorBidi"/>
          <w:sz w:val="24"/>
          <w:szCs w:val="24"/>
          <w:lang w:val="en-US"/>
        </w:rPr>
        <w:t xml:space="preserve"> </w:t>
      </w:r>
      <w:r w:rsidR="00E510C6" w:rsidRPr="00095FF4">
        <w:rPr>
          <w:rFonts w:asciiTheme="majorBidi" w:hAnsiTheme="majorBidi" w:cstheme="majorBidi"/>
          <w:sz w:val="24"/>
          <w:szCs w:val="24"/>
          <w:lang w:val="en-US"/>
        </w:rPr>
        <w:t>≤ 0.05</w:t>
      </w:r>
      <w:r w:rsidR="00E510C6">
        <w:rPr>
          <w:rFonts w:asciiTheme="majorBidi" w:hAnsiTheme="majorBidi" w:cstheme="majorBidi"/>
          <w:sz w:val="24"/>
          <w:szCs w:val="24"/>
          <w:lang w:val="en-US"/>
        </w:rPr>
        <w:t>)</w:t>
      </w:r>
      <w:r w:rsidR="00E510C6">
        <w:rPr>
          <w:rFonts w:asciiTheme="majorBidi" w:hAnsiTheme="majorBidi" w:cstheme="majorBidi"/>
          <w:sz w:val="24"/>
          <w:szCs w:val="24"/>
        </w:rPr>
        <w:t>. A</w:t>
      </w:r>
      <w:r w:rsidR="0071603F">
        <w:rPr>
          <w:rFonts w:asciiTheme="majorBidi" w:hAnsiTheme="majorBidi" w:cstheme="majorBidi"/>
          <w:sz w:val="24"/>
          <w:szCs w:val="24"/>
        </w:rPr>
        <w:t xml:space="preserve"> </w:t>
      </w:r>
      <w:r w:rsidR="00E510C6">
        <w:rPr>
          <w:rFonts w:asciiTheme="majorBidi" w:hAnsiTheme="majorBidi" w:cstheme="majorBidi"/>
          <w:sz w:val="24"/>
          <w:szCs w:val="24"/>
        </w:rPr>
        <w:t>significant</w:t>
      </w:r>
      <w:r w:rsidR="0071603F">
        <w:rPr>
          <w:rFonts w:asciiTheme="majorBidi" w:hAnsiTheme="majorBidi" w:cstheme="majorBidi"/>
          <w:sz w:val="24"/>
          <w:szCs w:val="24"/>
        </w:rPr>
        <w:t xml:space="preserve"> </w:t>
      </w:r>
      <w:r w:rsidR="00E510C6">
        <w:rPr>
          <w:rFonts w:asciiTheme="majorBidi" w:hAnsiTheme="majorBidi" w:cstheme="majorBidi"/>
          <w:sz w:val="24"/>
          <w:szCs w:val="24"/>
        </w:rPr>
        <w:t>difference was not observed</w:t>
      </w:r>
      <w:r w:rsidR="0071603F">
        <w:rPr>
          <w:rFonts w:asciiTheme="majorBidi" w:hAnsiTheme="majorBidi" w:cstheme="majorBidi"/>
          <w:sz w:val="24"/>
          <w:szCs w:val="24"/>
        </w:rPr>
        <w:t xml:space="preserve"> </w:t>
      </w:r>
      <w:r w:rsidR="00E510C6">
        <w:rPr>
          <w:rFonts w:asciiTheme="majorBidi" w:hAnsiTheme="majorBidi" w:cstheme="majorBidi"/>
          <w:sz w:val="24"/>
          <w:szCs w:val="24"/>
        </w:rPr>
        <w:t>by IHC for CD8</w:t>
      </w:r>
      <w:r w:rsidR="00E510C6" w:rsidRPr="00DA3B92">
        <w:rPr>
          <w:rFonts w:asciiTheme="majorBidi" w:hAnsiTheme="majorBidi" w:cstheme="majorBidi"/>
          <w:sz w:val="24"/>
          <w:szCs w:val="24"/>
          <w:vertAlign w:val="superscript"/>
        </w:rPr>
        <w:t>+</w:t>
      </w:r>
      <w:r w:rsidR="00E510C6" w:rsidRPr="00E510C6">
        <w:rPr>
          <w:rFonts w:asciiTheme="majorBidi" w:hAnsiTheme="majorBidi" w:cstheme="majorBidi"/>
          <w:sz w:val="24"/>
          <w:szCs w:val="24"/>
          <w:lang w:val="en-US"/>
        </w:rPr>
        <w:t xml:space="preserve"> </w:t>
      </w:r>
      <w:r w:rsidR="00E510C6">
        <w:rPr>
          <w:rFonts w:asciiTheme="majorBidi" w:hAnsiTheme="majorBidi" w:cstheme="majorBidi"/>
          <w:sz w:val="24"/>
          <w:szCs w:val="24"/>
          <w:lang w:val="en-US"/>
        </w:rPr>
        <w:t>T-c</w:t>
      </w:r>
      <w:r w:rsidR="00E510C6">
        <w:rPr>
          <w:rFonts w:asciiTheme="majorBidi" w:hAnsiTheme="majorBidi" w:cstheme="majorBidi"/>
          <w:sz w:val="24"/>
          <w:szCs w:val="24"/>
        </w:rPr>
        <w:t>ells, however a tr</w:t>
      </w:r>
      <w:r w:rsidR="00DA3B92">
        <w:rPr>
          <w:rFonts w:asciiTheme="majorBidi" w:hAnsiTheme="majorBidi" w:cstheme="majorBidi"/>
          <w:sz w:val="24"/>
          <w:szCs w:val="24"/>
        </w:rPr>
        <w:t>e</w:t>
      </w:r>
      <w:r w:rsidR="00E510C6">
        <w:rPr>
          <w:rFonts w:asciiTheme="majorBidi" w:hAnsiTheme="majorBidi" w:cstheme="majorBidi"/>
          <w:sz w:val="24"/>
          <w:szCs w:val="24"/>
        </w:rPr>
        <w:t xml:space="preserve">nd towards </w:t>
      </w:r>
      <w:r w:rsidR="00DA3B92">
        <w:rPr>
          <w:rFonts w:asciiTheme="majorBidi" w:hAnsiTheme="majorBidi" w:cstheme="majorBidi"/>
          <w:sz w:val="24"/>
          <w:szCs w:val="24"/>
        </w:rPr>
        <w:t>higher</w:t>
      </w:r>
      <w:r w:rsidR="00E510C6">
        <w:rPr>
          <w:rFonts w:asciiTheme="majorBidi" w:hAnsiTheme="majorBidi" w:cstheme="majorBidi"/>
          <w:sz w:val="24"/>
          <w:szCs w:val="24"/>
        </w:rPr>
        <w:t xml:space="preserve"> number</w:t>
      </w:r>
      <w:r w:rsidR="00124941">
        <w:rPr>
          <w:rFonts w:asciiTheme="majorBidi" w:hAnsiTheme="majorBidi" w:cstheme="majorBidi"/>
          <w:sz w:val="24"/>
          <w:szCs w:val="24"/>
        </w:rPr>
        <w:t>s</w:t>
      </w:r>
      <w:r w:rsidR="00DA3B92">
        <w:rPr>
          <w:rFonts w:asciiTheme="majorBidi" w:hAnsiTheme="majorBidi" w:cstheme="majorBidi"/>
          <w:sz w:val="24"/>
          <w:szCs w:val="24"/>
        </w:rPr>
        <w:t xml:space="preserve"> in </w:t>
      </w:r>
      <w:proofErr w:type="gramStart"/>
      <w:r w:rsidR="00DA3B92">
        <w:rPr>
          <w:rFonts w:asciiTheme="majorBidi" w:hAnsiTheme="majorBidi" w:cstheme="majorBidi"/>
          <w:sz w:val="24"/>
          <w:szCs w:val="24"/>
        </w:rPr>
        <w:t>HPV(</w:t>
      </w:r>
      <w:proofErr w:type="gramEnd"/>
      <w:r w:rsidR="00DA3B92">
        <w:rPr>
          <w:rFonts w:asciiTheme="majorBidi" w:hAnsiTheme="majorBidi" w:cstheme="majorBidi"/>
          <w:sz w:val="24"/>
          <w:szCs w:val="24"/>
        </w:rPr>
        <w:t xml:space="preserve">+) was observed </w:t>
      </w:r>
      <w:r w:rsidR="000F2EC2" w:rsidRPr="00B76F0B">
        <w:rPr>
          <w:rFonts w:asciiTheme="majorBidi" w:hAnsiTheme="majorBidi" w:cstheme="majorBidi"/>
          <w:sz w:val="24"/>
          <w:szCs w:val="24"/>
        </w:rPr>
        <w:t>(</w:t>
      </w:r>
      <w:r w:rsidR="00D126A0">
        <w:rPr>
          <w:rFonts w:asciiTheme="majorBidi" w:hAnsiTheme="majorBidi" w:cstheme="majorBidi"/>
          <w:sz w:val="24"/>
          <w:szCs w:val="24"/>
        </w:rPr>
        <w:t>Fig</w:t>
      </w:r>
      <w:r w:rsidR="00095FF4">
        <w:rPr>
          <w:rFonts w:asciiTheme="majorBidi" w:hAnsiTheme="majorBidi" w:cstheme="majorBidi"/>
          <w:sz w:val="24"/>
          <w:szCs w:val="24"/>
        </w:rPr>
        <w:t>ure</w:t>
      </w:r>
      <w:r w:rsidR="000F2EC2" w:rsidRPr="00B76F0B">
        <w:rPr>
          <w:rFonts w:asciiTheme="majorBidi" w:hAnsiTheme="majorBidi" w:cstheme="majorBidi"/>
          <w:sz w:val="24"/>
          <w:szCs w:val="24"/>
        </w:rPr>
        <w:t xml:space="preserve"> </w:t>
      </w:r>
      <w:r w:rsidR="005D352E" w:rsidRPr="00C345F2">
        <w:rPr>
          <w:rFonts w:asciiTheme="majorBidi" w:hAnsiTheme="majorBidi" w:cstheme="majorBidi"/>
          <w:sz w:val="24"/>
          <w:szCs w:val="24"/>
        </w:rPr>
        <w:t>4</w:t>
      </w:r>
      <w:r w:rsidR="005D352E">
        <w:rPr>
          <w:rFonts w:asciiTheme="majorBidi" w:hAnsiTheme="majorBidi" w:cstheme="majorBidi"/>
          <w:sz w:val="24"/>
          <w:szCs w:val="24"/>
        </w:rPr>
        <w:t>A</w:t>
      </w:r>
      <w:r w:rsidR="00885C7B" w:rsidRPr="00B76F0B">
        <w:rPr>
          <w:rFonts w:asciiTheme="majorBidi" w:hAnsiTheme="majorBidi" w:cstheme="majorBidi"/>
          <w:sz w:val="24"/>
          <w:szCs w:val="24"/>
        </w:rPr>
        <w:t>)</w:t>
      </w:r>
      <w:r w:rsidR="0040197A">
        <w:rPr>
          <w:rFonts w:asciiTheme="majorBidi" w:hAnsiTheme="majorBidi" w:cstheme="majorBidi"/>
          <w:sz w:val="24"/>
          <w:szCs w:val="24"/>
        </w:rPr>
        <w:t>.</w:t>
      </w:r>
    </w:p>
    <w:p w14:paraId="3280EDAF" w14:textId="77777777" w:rsidR="00095FF4" w:rsidRDefault="00095FF4" w:rsidP="00A82114">
      <w:pPr>
        <w:spacing w:beforeLines="50" w:before="120" w:after="0" w:line="360" w:lineRule="auto"/>
        <w:jc w:val="both"/>
        <w:rPr>
          <w:rFonts w:asciiTheme="majorBidi" w:hAnsiTheme="majorBidi" w:cstheme="majorBidi"/>
          <w:sz w:val="24"/>
          <w:szCs w:val="24"/>
        </w:rPr>
      </w:pPr>
    </w:p>
    <w:p w14:paraId="4FCE722A" w14:textId="67083769" w:rsidR="003A4255" w:rsidRDefault="00782F4E" w:rsidP="00A82114">
      <w:pPr>
        <w:spacing w:beforeLines="50" w:before="120"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Analysis of </w:t>
      </w:r>
      <w:r w:rsidR="005E773A">
        <w:rPr>
          <w:rFonts w:asciiTheme="majorBidi" w:hAnsiTheme="majorBidi" w:cstheme="majorBidi"/>
          <w:b/>
          <w:bCs/>
          <w:sz w:val="24"/>
          <w:szCs w:val="24"/>
        </w:rPr>
        <w:t xml:space="preserve">gene expression </w:t>
      </w:r>
      <w:r>
        <w:rPr>
          <w:rFonts w:asciiTheme="majorBidi" w:hAnsiTheme="majorBidi" w:cstheme="majorBidi"/>
          <w:b/>
          <w:bCs/>
          <w:sz w:val="24"/>
          <w:szCs w:val="24"/>
        </w:rPr>
        <w:t xml:space="preserve">data </w:t>
      </w:r>
      <w:r w:rsidR="005E773A">
        <w:rPr>
          <w:rFonts w:asciiTheme="majorBidi" w:hAnsiTheme="majorBidi" w:cstheme="majorBidi"/>
          <w:b/>
          <w:bCs/>
          <w:sz w:val="24"/>
          <w:szCs w:val="24"/>
        </w:rPr>
        <w:t>following correction for</w:t>
      </w:r>
      <w:r w:rsidR="005159A3">
        <w:rPr>
          <w:rFonts w:asciiTheme="majorBidi" w:hAnsiTheme="majorBidi" w:cstheme="majorBidi"/>
          <w:b/>
          <w:bCs/>
          <w:sz w:val="24"/>
          <w:szCs w:val="24"/>
        </w:rPr>
        <w:t xml:space="preserve"> numerical differences</w:t>
      </w:r>
      <w:r>
        <w:rPr>
          <w:rFonts w:asciiTheme="majorBidi" w:hAnsiTheme="majorBidi" w:cstheme="majorBidi"/>
          <w:b/>
          <w:bCs/>
          <w:sz w:val="24"/>
          <w:szCs w:val="24"/>
        </w:rPr>
        <w:t xml:space="preserve"> in</w:t>
      </w:r>
      <w:r w:rsidR="005159A3">
        <w:rPr>
          <w:rFonts w:asciiTheme="majorBidi" w:hAnsiTheme="majorBidi" w:cstheme="majorBidi"/>
          <w:b/>
          <w:bCs/>
          <w:sz w:val="24"/>
          <w:szCs w:val="24"/>
        </w:rPr>
        <w:t xml:space="preserve"> </w:t>
      </w:r>
      <w:r w:rsidR="00C55246">
        <w:rPr>
          <w:rFonts w:asciiTheme="majorBidi" w:hAnsiTheme="majorBidi" w:cstheme="majorBidi"/>
          <w:b/>
          <w:bCs/>
          <w:sz w:val="24"/>
          <w:szCs w:val="24"/>
        </w:rPr>
        <w:t>TIL</w:t>
      </w:r>
      <w:r w:rsidR="005E773A">
        <w:rPr>
          <w:rFonts w:asciiTheme="majorBidi" w:hAnsiTheme="majorBidi" w:cstheme="majorBidi"/>
          <w:b/>
          <w:bCs/>
          <w:sz w:val="24"/>
          <w:szCs w:val="24"/>
        </w:rPr>
        <w:t>s</w:t>
      </w:r>
    </w:p>
    <w:p w14:paraId="19F71493" w14:textId="2CF36624" w:rsidR="00705CC9" w:rsidRDefault="002A0A08" w:rsidP="00A82114">
      <w:pPr>
        <w:spacing w:beforeLines="50" w:before="120" w:after="0" w:line="360" w:lineRule="auto"/>
        <w:jc w:val="both"/>
        <w:rPr>
          <w:rFonts w:asciiTheme="majorBidi" w:hAnsiTheme="majorBidi" w:cstheme="majorBidi"/>
          <w:bCs/>
          <w:sz w:val="24"/>
          <w:szCs w:val="24"/>
        </w:rPr>
      </w:pPr>
      <w:r w:rsidRPr="006604B3">
        <w:rPr>
          <w:rFonts w:asciiTheme="majorBidi" w:hAnsiTheme="majorBidi" w:cstheme="majorBidi"/>
          <w:bCs/>
          <w:sz w:val="24"/>
          <w:szCs w:val="24"/>
        </w:rPr>
        <w:t>The global</w:t>
      </w:r>
      <w:r>
        <w:rPr>
          <w:rFonts w:asciiTheme="majorBidi" w:hAnsiTheme="majorBidi" w:cstheme="majorBidi"/>
          <w:b/>
          <w:bCs/>
          <w:sz w:val="24"/>
          <w:szCs w:val="24"/>
        </w:rPr>
        <w:t xml:space="preserve"> </w:t>
      </w:r>
      <w:r>
        <w:rPr>
          <w:rFonts w:asciiTheme="majorBidi" w:hAnsiTheme="majorBidi" w:cstheme="majorBidi"/>
          <w:sz w:val="24"/>
          <w:szCs w:val="24"/>
        </w:rPr>
        <w:t>g</w:t>
      </w:r>
      <w:r w:rsidR="00813D54">
        <w:rPr>
          <w:rFonts w:asciiTheme="majorBidi" w:hAnsiTheme="majorBidi" w:cstheme="majorBidi"/>
          <w:sz w:val="24"/>
          <w:szCs w:val="24"/>
        </w:rPr>
        <w:t xml:space="preserve">ene </w:t>
      </w:r>
      <w:r w:rsidR="005E4747">
        <w:rPr>
          <w:rFonts w:asciiTheme="majorBidi" w:hAnsiTheme="majorBidi" w:cstheme="majorBidi"/>
          <w:sz w:val="24"/>
          <w:szCs w:val="24"/>
        </w:rPr>
        <w:t xml:space="preserve">expression data </w:t>
      </w:r>
      <w:r w:rsidR="004F3764">
        <w:rPr>
          <w:rFonts w:asciiTheme="majorBidi" w:hAnsiTheme="majorBidi" w:cstheme="majorBidi"/>
          <w:sz w:val="24"/>
          <w:szCs w:val="24"/>
        </w:rPr>
        <w:t xml:space="preserve">were </w:t>
      </w:r>
      <w:r w:rsidR="00813D54">
        <w:rPr>
          <w:rFonts w:asciiTheme="majorBidi" w:hAnsiTheme="majorBidi" w:cstheme="majorBidi"/>
          <w:sz w:val="24"/>
          <w:szCs w:val="24"/>
        </w:rPr>
        <w:t xml:space="preserve">next </w:t>
      </w:r>
      <w:r w:rsidR="005E4747">
        <w:rPr>
          <w:rFonts w:asciiTheme="majorBidi" w:hAnsiTheme="majorBidi" w:cstheme="majorBidi"/>
          <w:sz w:val="24"/>
          <w:szCs w:val="24"/>
        </w:rPr>
        <w:t xml:space="preserve">corrected </w:t>
      </w:r>
      <w:r w:rsidR="005E773A">
        <w:rPr>
          <w:rFonts w:asciiTheme="majorBidi" w:hAnsiTheme="majorBidi" w:cstheme="majorBidi"/>
          <w:sz w:val="24"/>
          <w:szCs w:val="24"/>
        </w:rPr>
        <w:t xml:space="preserve">for TIL number </w:t>
      </w:r>
      <w:r w:rsidR="005E4747">
        <w:rPr>
          <w:rFonts w:asciiTheme="majorBidi" w:hAnsiTheme="majorBidi" w:cstheme="majorBidi"/>
          <w:sz w:val="24"/>
          <w:szCs w:val="24"/>
        </w:rPr>
        <w:t>using the</w:t>
      </w:r>
      <w:r w:rsidR="006604B3">
        <w:rPr>
          <w:rFonts w:asciiTheme="majorBidi" w:hAnsiTheme="majorBidi" w:cstheme="majorBidi"/>
          <w:sz w:val="24"/>
          <w:szCs w:val="24"/>
        </w:rPr>
        <w:t xml:space="preserve"> </w:t>
      </w:r>
      <w:r>
        <w:rPr>
          <w:rFonts w:asciiTheme="majorBidi" w:hAnsiTheme="majorBidi" w:cstheme="majorBidi"/>
          <w:sz w:val="24"/>
          <w:szCs w:val="24"/>
        </w:rPr>
        <w:t xml:space="preserve">gene expression of </w:t>
      </w:r>
      <w:r w:rsidRPr="00B76F0B">
        <w:rPr>
          <w:rFonts w:asciiTheme="majorBidi" w:hAnsiTheme="majorBidi" w:cstheme="majorBidi"/>
          <w:i/>
          <w:sz w:val="24"/>
          <w:szCs w:val="24"/>
        </w:rPr>
        <w:t>CD19</w:t>
      </w:r>
      <w:r w:rsidR="000F255F">
        <w:rPr>
          <w:rFonts w:asciiTheme="majorBidi" w:hAnsiTheme="majorBidi" w:cstheme="majorBidi"/>
          <w:i/>
          <w:sz w:val="24"/>
          <w:szCs w:val="24"/>
        </w:rPr>
        <w:t xml:space="preserve"> </w:t>
      </w:r>
      <w:r w:rsidR="0093458D" w:rsidRPr="006B25D2">
        <w:rPr>
          <w:rFonts w:asciiTheme="majorBidi" w:hAnsiTheme="majorBidi" w:cstheme="majorBidi"/>
          <w:sz w:val="24"/>
          <w:szCs w:val="24"/>
        </w:rPr>
        <w:t>(</w:t>
      </w:r>
      <w:r w:rsidR="0093458D" w:rsidRPr="00DA3ED9">
        <w:rPr>
          <w:rFonts w:asciiTheme="majorBidi" w:hAnsiTheme="majorBidi" w:cstheme="majorBidi"/>
          <w:sz w:val="24"/>
          <w:szCs w:val="24"/>
        </w:rPr>
        <w:t xml:space="preserve">pan </w:t>
      </w:r>
      <w:r w:rsidR="00D63009" w:rsidRPr="00DA3ED9">
        <w:rPr>
          <w:rFonts w:asciiTheme="majorBidi" w:hAnsiTheme="majorBidi" w:cstheme="majorBidi"/>
          <w:sz w:val="24"/>
          <w:szCs w:val="24"/>
        </w:rPr>
        <w:t>B</w:t>
      </w:r>
      <w:r w:rsidR="00D63009">
        <w:rPr>
          <w:rFonts w:asciiTheme="majorBidi" w:hAnsiTheme="majorBidi" w:cstheme="majorBidi"/>
          <w:sz w:val="24"/>
          <w:szCs w:val="24"/>
        </w:rPr>
        <w:t>-</w:t>
      </w:r>
      <w:r w:rsidR="0093458D" w:rsidRPr="00DA3ED9">
        <w:rPr>
          <w:rFonts w:asciiTheme="majorBidi" w:hAnsiTheme="majorBidi" w:cstheme="majorBidi"/>
          <w:sz w:val="24"/>
          <w:szCs w:val="24"/>
        </w:rPr>
        <w:t>cell</w:t>
      </w:r>
      <w:r w:rsidR="0093458D">
        <w:rPr>
          <w:rFonts w:asciiTheme="majorBidi" w:hAnsiTheme="majorBidi" w:cstheme="majorBidi"/>
          <w:sz w:val="24"/>
          <w:szCs w:val="24"/>
        </w:rPr>
        <w:t xml:space="preserve"> marker,</w:t>
      </w:r>
      <w:r w:rsidR="0093458D" w:rsidRPr="00DA3ED9">
        <w:rPr>
          <w:rFonts w:asciiTheme="majorBidi" w:hAnsiTheme="majorBidi" w:cstheme="majorBidi"/>
          <w:sz w:val="24"/>
          <w:szCs w:val="24"/>
        </w:rPr>
        <w:t xml:space="preserve"> </w:t>
      </w:r>
      <w:r w:rsidR="0093458D">
        <w:rPr>
          <w:rFonts w:asciiTheme="majorBidi" w:hAnsiTheme="majorBidi" w:cstheme="majorBidi"/>
          <w:sz w:val="24"/>
          <w:szCs w:val="24"/>
        </w:rPr>
        <w:t xml:space="preserve">CD20 was used only </w:t>
      </w:r>
      <w:r w:rsidR="00DA3ED9">
        <w:rPr>
          <w:rFonts w:asciiTheme="majorBidi" w:hAnsiTheme="majorBidi" w:cstheme="majorBidi"/>
          <w:sz w:val="24"/>
          <w:szCs w:val="24"/>
        </w:rPr>
        <w:t>for</w:t>
      </w:r>
      <w:r w:rsidR="0093458D">
        <w:rPr>
          <w:rFonts w:asciiTheme="majorBidi" w:hAnsiTheme="majorBidi" w:cstheme="majorBidi"/>
          <w:sz w:val="24"/>
          <w:szCs w:val="24"/>
        </w:rPr>
        <w:t xml:space="preserve"> IHC comparison</w:t>
      </w:r>
      <w:r w:rsidR="000F255F" w:rsidRPr="00DA3ED9">
        <w:rPr>
          <w:rFonts w:asciiTheme="majorBidi" w:hAnsiTheme="majorBidi" w:cstheme="majorBidi"/>
          <w:sz w:val="24"/>
          <w:szCs w:val="24"/>
        </w:rPr>
        <w:t>)</w:t>
      </w:r>
      <w:r>
        <w:rPr>
          <w:rFonts w:asciiTheme="majorBidi" w:hAnsiTheme="majorBidi" w:cstheme="majorBidi"/>
          <w:sz w:val="24"/>
          <w:szCs w:val="24"/>
        </w:rPr>
        <w:t xml:space="preserve">, </w:t>
      </w:r>
      <w:r w:rsidRPr="00B76F0B">
        <w:rPr>
          <w:rFonts w:asciiTheme="majorBidi" w:hAnsiTheme="majorBidi" w:cstheme="majorBidi"/>
          <w:i/>
          <w:sz w:val="24"/>
          <w:szCs w:val="24"/>
        </w:rPr>
        <w:t>CD4</w:t>
      </w:r>
      <w:r>
        <w:rPr>
          <w:rFonts w:asciiTheme="majorBidi" w:hAnsiTheme="majorBidi" w:cstheme="majorBidi"/>
          <w:sz w:val="24"/>
          <w:szCs w:val="24"/>
        </w:rPr>
        <w:t xml:space="preserve"> and </w:t>
      </w:r>
      <w:r w:rsidRPr="00B76F0B">
        <w:rPr>
          <w:rFonts w:asciiTheme="majorBidi" w:hAnsiTheme="majorBidi" w:cstheme="majorBidi"/>
          <w:i/>
          <w:sz w:val="24"/>
          <w:szCs w:val="24"/>
        </w:rPr>
        <w:lastRenderedPageBreak/>
        <w:t>CD8A</w:t>
      </w:r>
      <w:r>
        <w:rPr>
          <w:rFonts w:asciiTheme="majorBidi" w:hAnsiTheme="majorBidi" w:cstheme="majorBidi"/>
          <w:i/>
          <w:sz w:val="24"/>
          <w:szCs w:val="24"/>
        </w:rPr>
        <w:t xml:space="preserve"> </w:t>
      </w:r>
      <w:r w:rsidRPr="006604B3">
        <w:rPr>
          <w:rFonts w:asciiTheme="majorBidi" w:hAnsiTheme="majorBidi" w:cstheme="majorBidi"/>
          <w:sz w:val="24"/>
          <w:szCs w:val="24"/>
        </w:rPr>
        <w:t>in each sample</w:t>
      </w:r>
      <w:r>
        <w:rPr>
          <w:rFonts w:asciiTheme="majorBidi" w:hAnsiTheme="majorBidi" w:cstheme="majorBidi"/>
          <w:sz w:val="24"/>
          <w:szCs w:val="24"/>
        </w:rPr>
        <w:t xml:space="preserve"> as a covariate</w:t>
      </w:r>
      <w:r w:rsidR="005E4747">
        <w:rPr>
          <w:rFonts w:asciiTheme="majorBidi" w:hAnsiTheme="majorBidi" w:cstheme="majorBidi"/>
          <w:sz w:val="24"/>
          <w:szCs w:val="24"/>
        </w:rPr>
        <w:t xml:space="preserve">. When correcting </w:t>
      </w:r>
      <w:r w:rsidR="005E4747">
        <w:rPr>
          <w:rFonts w:asciiTheme="majorBidi" w:hAnsiTheme="majorBidi" w:cstheme="majorBidi"/>
          <w:bCs/>
          <w:sz w:val="24"/>
          <w:szCs w:val="24"/>
        </w:rPr>
        <w:t>both</w:t>
      </w:r>
      <w:r w:rsidR="005E4747" w:rsidRPr="00C714DE">
        <w:rPr>
          <w:rFonts w:asciiTheme="majorBidi" w:hAnsiTheme="majorBidi" w:cstheme="majorBidi"/>
          <w:bCs/>
          <w:sz w:val="24"/>
          <w:szCs w:val="24"/>
        </w:rPr>
        <w:t xml:space="preserve"> HPV</w:t>
      </w:r>
      <w:r w:rsidR="005E4747">
        <w:rPr>
          <w:rFonts w:asciiTheme="majorBidi" w:eastAsia="MS Mincho" w:hAnsiTheme="majorBidi" w:cstheme="majorBidi"/>
          <w:color w:val="000000"/>
          <w:sz w:val="24"/>
          <w:szCs w:val="24"/>
          <w:lang w:eastAsia="ja-JP"/>
        </w:rPr>
        <w:t xml:space="preserve">(+) </w:t>
      </w:r>
      <w:r w:rsidR="005E4747" w:rsidRPr="00C714DE">
        <w:rPr>
          <w:rFonts w:asciiTheme="majorBidi" w:hAnsiTheme="majorBidi" w:cstheme="majorBidi"/>
          <w:bCs/>
          <w:sz w:val="24"/>
          <w:szCs w:val="24"/>
        </w:rPr>
        <w:t>and HPV</w:t>
      </w:r>
      <w:r w:rsidR="005E4747">
        <w:rPr>
          <w:rFonts w:asciiTheme="majorBidi" w:hAnsiTheme="majorBidi" w:cstheme="majorBidi"/>
          <w:sz w:val="24"/>
          <w:szCs w:val="24"/>
        </w:rPr>
        <w:t xml:space="preserve">(-) </w:t>
      </w:r>
      <w:r w:rsidR="005E773A">
        <w:rPr>
          <w:rFonts w:asciiTheme="majorBidi" w:hAnsiTheme="majorBidi" w:cstheme="majorBidi"/>
          <w:bCs/>
          <w:sz w:val="24"/>
          <w:szCs w:val="24"/>
        </w:rPr>
        <w:t>cohorts</w:t>
      </w:r>
      <w:r w:rsidR="005E773A" w:rsidRPr="00C714DE">
        <w:rPr>
          <w:rFonts w:asciiTheme="majorBidi" w:hAnsiTheme="majorBidi" w:cstheme="majorBidi"/>
          <w:bCs/>
          <w:sz w:val="24"/>
          <w:szCs w:val="24"/>
        </w:rPr>
        <w:t xml:space="preserve"> </w:t>
      </w:r>
      <w:r w:rsidR="005E4747">
        <w:rPr>
          <w:rFonts w:asciiTheme="majorBidi" w:hAnsiTheme="majorBidi" w:cstheme="majorBidi"/>
          <w:sz w:val="24"/>
          <w:szCs w:val="24"/>
        </w:rPr>
        <w:t>in this way,</w:t>
      </w:r>
      <w:r w:rsidR="00DD75D1" w:rsidRPr="00C714DE">
        <w:rPr>
          <w:rFonts w:asciiTheme="majorBidi" w:hAnsiTheme="majorBidi" w:cstheme="majorBidi"/>
          <w:bCs/>
          <w:sz w:val="24"/>
          <w:szCs w:val="24"/>
        </w:rPr>
        <w:t xml:space="preserve"> </w:t>
      </w:r>
      <w:r w:rsidR="005E4747">
        <w:rPr>
          <w:rFonts w:asciiTheme="majorBidi" w:hAnsiTheme="majorBidi" w:cstheme="majorBidi"/>
          <w:bCs/>
          <w:sz w:val="24"/>
          <w:szCs w:val="24"/>
        </w:rPr>
        <w:t xml:space="preserve">genes </w:t>
      </w:r>
      <w:r w:rsidR="00806189">
        <w:rPr>
          <w:rFonts w:asciiTheme="majorBidi" w:hAnsiTheme="majorBidi" w:cstheme="majorBidi"/>
          <w:bCs/>
          <w:sz w:val="24"/>
          <w:szCs w:val="24"/>
        </w:rPr>
        <w:t xml:space="preserve">co-ordinately </w:t>
      </w:r>
      <w:r w:rsidR="005E4747">
        <w:rPr>
          <w:rFonts w:asciiTheme="majorBidi" w:hAnsiTheme="majorBidi" w:cstheme="majorBidi"/>
          <w:bCs/>
          <w:sz w:val="24"/>
          <w:szCs w:val="24"/>
        </w:rPr>
        <w:t>expressed in lymphocyte subsets were no longer differentially expressed</w:t>
      </w:r>
      <w:r w:rsidR="00A920EB">
        <w:rPr>
          <w:rFonts w:asciiTheme="majorBidi" w:hAnsiTheme="majorBidi" w:cstheme="majorBidi"/>
          <w:bCs/>
          <w:sz w:val="24"/>
          <w:szCs w:val="24"/>
        </w:rPr>
        <w:t>; as a result t</w:t>
      </w:r>
      <w:r w:rsidR="00705CC9">
        <w:rPr>
          <w:rFonts w:asciiTheme="majorBidi" w:hAnsiTheme="majorBidi" w:cstheme="majorBidi"/>
          <w:bCs/>
          <w:sz w:val="24"/>
          <w:szCs w:val="24"/>
        </w:rPr>
        <w:t xml:space="preserve">he number of </w:t>
      </w:r>
      <w:r w:rsidR="00BF6EE8">
        <w:rPr>
          <w:rFonts w:asciiTheme="majorBidi" w:hAnsiTheme="majorBidi" w:cstheme="majorBidi"/>
          <w:bCs/>
          <w:sz w:val="24"/>
          <w:szCs w:val="24"/>
        </w:rPr>
        <w:t>DEGs</w:t>
      </w:r>
      <w:r w:rsidR="00705CC9">
        <w:rPr>
          <w:rFonts w:asciiTheme="majorBidi" w:hAnsiTheme="majorBidi" w:cstheme="majorBidi"/>
          <w:bCs/>
          <w:sz w:val="24"/>
          <w:szCs w:val="24"/>
        </w:rPr>
        <w:t xml:space="preserve"> </w:t>
      </w:r>
      <w:r w:rsidR="00A920EB">
        <w:rPr>
          <w:rFonts w:asciiTheme="majorBidi" w:hAnsiTheme="majorBidi" w:cstheme="majorBidi"/>
          <w:bCs/>
          <w:sz w:val="24"/>
          <w:szCs w:val="24"/>
        </w:rPr>
        <w:t xml:space="preserve">dropped </w:t>
      </w:r>
      <w:r w:rsidR="00705CC9">
        <w:rPr>
          <w:rFonts w:asciiTheme="majorBidi" w:hAnsiTheme="majorBidi" w:cstheme="majorBidi"/>
          <w:bCs/>
          <w:sz w:val="24"/>
          <w:szCs w:val="24"/>
        </w:rPr>
        <w:t>from 1</w:t>
      </w:r>
      <w:r w:rsidR="00A959F2">
        <w:rPr>
          <w:rFonts w:asciiTheme="majorBidi" w:hAnsiTheme="majorBidi" w:cstheme="majorBidi"/>
          <w:bCs/>
          <w:sz w:val="24"/>
          <w:szCs w:val="24"/>
        </w:rPr>
        <w:t>,</w:t>
      </w:r>
      <w:r w:rsidR="00705CC9">
        <w:rPr>
          <w:rFonts w:asciiTheme="majorBidi" w:hAnsiTheme="majorBidi" w:cstheme="majorBidi"/>
          <w:bCs/>
          <w:sz w:val="24"/>
          <w:szCs w:val="24"/>
        </w:rPr>
        <w:t>634 to 437</w:t>
      </w:r>
      <w:r w:rsidR="00BF6EE8">
        <w:rPr>
          <w:rFonts w:asciiTheme="majorBidi" w:hAnsiTheme="majorBidi" w:cstheme="majorBidi"/>
          <w:bCs/>
          <w:sz w:val="24"/>
          <w:szCs w:val="24"/>
        </w:rPr>
        <w:t xml:space="preserve"> </w:t>
      </w:r>
      <w:r w:rsidR="00F91560">
        <w:rPr>
          <w:rFonts w:asciiTheme="majorBidi" w:hAnsiTheme="majorBidi" w:cstheme="majorBidi"/>
          <w:bCs/>
          <w:sz w:val="24"/>
          <w:szCs w:val="24"/>
        </w:rPr>
        <w:t>(</w:t>
      </w:r>
      <w:r w:rsidR="005E773A" w:rsidRPr="00B76F0B">
        <w:rPr>
          <w:rFonts w:asciiTheme="majorBidi" w:hAnsiTheme="majorBidi" w:cstheme="majorBidi"/>
          <w:bCs/>
          <w:sz w:val="24"/>
          <w:szCs w:val="24"/>
        </w:rPr>
        <w:t xml:space="preserve">Supplementary Table </w:t>
      </w:r>
      <w:r w:rsidR="00E14358" w:rsidRPr="00B76F0B">
        <w:rPr>
          <w:rFonts w:asciiTheme="majorBidi" w:hAnsiTheme="majorBidi" w:cstheme="majorBidi"/>
          <w:bCs/>
          <w:sz w:val="24"/>
          <w:szCs w:val="24"/>
        </w:rPr>
        <w:t>S</w:t>
      </w:r>
      <w:r w:rsidR="00266BB0">
        <w:rPr>
          <w:rFonts w:asciiTheme="majorBidi" w:hAnsiTheme="majorBidi" w:cstheme="majorBidi"/>
          <w:bCs/>
          <w:sz w:val="24"/>
          <w:szCs w:val="24"/>
        </w:rPr>
        <w:t>7</w:t>
      </w:r>
      <w:r w:rsidR="00F91560" w:rsidRPr="005E773A">
        <w:rPr>
          <w:rFonts w:asciiTheme="majorBidi" w:hAnsiTheme="majorBidi" w:cstheme="majorBidi"/>
          <w:bCs/>
          <w:sz w:val="24"/>
          <w:szCs w:val="24"/>
        </w:rPr>
        <w:t>)</w:t>
      </w:r>
      <w:r w:rsidR="00705CC9" w:rsidRPr="005E773A">
        <w:rPr>
          <w:rFonts w:asciiTheme="majorBidi" w:hAnsiTheme="majorBidi" w:cstheme="majorBidi"/>
          <w:bCs/>
          <w:sz w:val="24"/>
          <w:szCs w:val="24"/>
        </w:rPr>
        <w:t>.</w:t>
      </w:r>
      <w:r w:rsidR="00116E13">
        <w:rPr>
          <w:rFonts w:asciiTheme="majorBidi" w:hAnsiTheme="majorBidi" w:cstheme="majorBidi"/>
          <w:bCs/>
          <w:sz w:val="24"/>
          <w:szCs w:val="24"/>
        </w:rPr>
        <w:t xml:space="preserve"> </w:t>
      </w:r>
      <w:r w:rsidR="005E4747">
        <w:rPr>
          <w:rFonts w:asciiTheme="majorBidi" w:hAnsiTheme="majorBidi" w:cstheme="majorBidi"/>
          <w:bCs/>
          <w:sz w:val="24"/>
          <w:szCs w:val="24"/>
        </w:rPr>
        <w:t>As expected</w:t>
      </w:r>
      <w:r w:rsidR="005E773A">
        <w:rPr>
          <w:rFonts w:asciiTheme="majorBidi" w:hAnsiTheme="majorBidi" w:cstheme="majorBidi"/>
          <w:bCs/>
          <w:sz w:val="24"/>
          <w:szCs w:val="24"/>
        </w:rPr>
        <w:t>,</w:t>
      </w:r>
      <w:r w:rsidR="00E1124C">
        <w:rPr>
          <w:rFonts w:asciiTheme="majorBidi" w:hAnsiTheme="majorBidi" w:cstheme="majorBidi"/>
          <w:bCs/>
          <w:sz w:val="24"/>
          <w:szCs w:val="24"/>
        </w:rPr>
        <w:t xml:space="preserve"> </w:t>
      </w:r>
      <w:r w:rsidR="005E4747">
        <w:rPr>
          <w:rFonts w:asciiTheme="majorBidi" w:hAnsiTheme="majorBidi" w:cstheme="majorBidi"/>
          <w:bCs/>
          <w:sz w:val="24"/>
          <w:szCs w:val="24"/>
        </w:rPr>
        <w:t xml:space="preserve">there </w:t>
      </w:r>
      <w:r w:rsidR="00E1124C">
        <w:rPr>
          <w:rFonts w:asciiTheme="majorBidi" w:hAnsiTheme="majorBidi" w:cstheme="majorBidi"/>
          <w:bCs/>
          <w:sz w:val="24"/>
          <w:szCs w:val="24"/>
        </w:rPr>
        <w:t xml:space="preserve">was a large </w:t>
      </w:r>
      <w:r w:rsidR="00A050D6">
        <w:rPr>
          <w:rFonts w:asciiTheme="majorBidi" w:hAnsiTheme="majorBidi" w:cstheme="majorBidi"/>
          <w:bCs/>
          <w:sz w:val="24"/>
          <w:szCs w:val="24"/>
        </w:rPr>
        <w:t>overlap</w:t>
      </w:r>
      <w:r w:rsidR="00E1124C">
        <w:rPr>
          <w:rFonts w:asciiTheme="majorBidi" w:hAnsiTheme="majorBidi" w:cstheme="majorBidi"/>
          <w:bCs/>
          <w:sz w:val="24"/>
          <w:szCs w:val="24"/>
        </w:rPr>
        <w:t xml:space="preserve"> in DEGs between the initia</w:t>
      </w:r>
      <w:r w:rsidR="00E1124C" w:rsidRPr="005E773A">
        <w:rPr>
          <w:rFonts w:asciiTheme="majorBidi" w:hAnsiTheme="majorBidi" w:cstheme="majorBidi"/>
          <w:bCs/>
          <w:sz w:val="24"/>
          <w:szCs w:val="24"/>
        </w:rPr>
        <w:t xml:space="preserve">l uncorrected and the </w:t>
      </w:r>
      <w:r w:rsidR="00684669" w:rsidRPr="005E773A">
        <w:rPr>
          <w:rFonts w:asciiTheme="majorBidi" w:hAnsiTheme="majorBidi" w:cstheme="majorBidi"/>
          <w:bCs/>
          <w:sz w:val="24"/>
          <w:szCs w:val="24"/>
        </w:rPr>
        <w:t xml:space="preserve">TIL </w:t>
      </w:r>
      <w:r w:rsidR="00E1124C" w:rsidRPr="005E773A">
        <w:rPr>
          <w:rFonts w:asciiTheme="majorBidi" w:hAnsiTheme="majorBidi" w:cstheme="majorBidi"/>
          <w:bCs/>
          <w:sz w:val="24"/>
          <w:szCs w:val="24"/>
        </w:rPr>
        <w:t xml:space="preserve">corrected </w:t>
      </w:r>
      <w:r w:rsidR="005E773A" w:rsidRPr="005E773A">
        <w:rPr>
          <w:rFonts w:asciiTheme="majorBidi" w:hAnsiTheme="majorBidi" w:cstheme="majorBidi"/>
          <w:bCs/>
          <w:sz w:val="24"/>
          <w:szCs w:val="24"/>
        </w:rPr>
        <w:t xml:space="preserve">data sets </w:t>
      </w:r>
      <w:r w:rsidR="00E1124C" w:rsidRPr="005E773A">
        <w:rPr>
          <w:rFonts w:asciiTheme="majorBidi" w:hAnsiTheme="majorBidi" w:cstheme="majorBidi"/>
          <w:bCs/>
          <w:sz w:val="24"/>
          <w:szCs w:val="24"/>
        </w:rPr>
        <w:t>(</w:t>
      </w:r>
      <w:r w:rsidR="005E773A" w:rsidRPr="00B76F0B">
        <w:rPr>
          <w:rFonts w:asciiTheme="majorBidi" w:hAnsiTheme="majorBidi" w:cstheme="majorBidi"/>
          <w:bCs/>
          <w:sz w:val="24"/>
          <w:szCs w:val="24"/>
        </w:rPr>
        <w:t xml:space="preserve">Supplementary </w:t>
      </w:r>
      <w:r w:rsidR="00D126A0">
        <w:rPr>
          <w:rFonts w:asciiTheme="majorBidi" w:hAnsiTheme="majorBidi" w:cstheme="majorBidi"/>
          <w:bCs/>
          <w:sz w:val="24"/>
          <w:szCs w:val="24"/>
        </w:rPr>
        <w:t>Fig</w:t>
      </w:r>
      <w:r w:rsidR="00DA3ED9">
        <w:rPr>
          <w:rFonts w:asciiTheme="majorBidi" w:hAnsiTheme="majorBidi" w:cstheme="majorBidi"/>
          <w:bCs/>
          <w:sz w:val="24"/>
          <w:szCs w:val="24"/>
        </w:rPr>
        <w:t>ure</w:t>
      </w:r>
      <w:r w:rsidR="005E773A" w:rsidRPr="00B76F0B">
        <w:rPr>
          <w:rFonts w:asciiTheme="majorBidi" w:hAnsiTheme="majorBidi" w:cstheme="majorBidi"/>
          <w:bCs/>
          <w:sz w:val="24"/>
          <w:szCs w:val="24"/>
        </w:rPr>
        <w:t xml:space="preserve"> S</w:t>
      </w:r>
      <w:r w:rsidR="00D0180E">
        <w:rPr>
          <w:rFonts w:asciiTheme="majorBidi" w:hAnsiTheme="majorBidi" w:cstheme="majorBidi"/>
          <w:bCs/>
          <w:sz w:val="24"/>
          <w:szCs w:val="24"/>
        </w:rPr>
        <w:t>2</w:t>
      </w:r>
      <w:r w:rsidR="00E1124C" w:rsidRPr="005E773A">
        <w:rPr>
          <w:rFonts w:asciiTheme="majorBidi" w:hAnsiTheme="majorBidi" w:cstheme="majorBidi"/>
          <w:bCs/>
          <w:sz w:val="24"/>
          <w:szCs w:val="24"/>
        </w:rPr>
        <w:t>)</w:t>
      </w:r>
      <w:r w:rsidR="00A050D6" w:rsidRPr="005E773A">
        <w:rPr>
          <w:rFonts w:asciiTheme="majorBidi" w:hAnsiTheme="majorBidi" w:cstheme="majorBidi"/>
          <w:bCs/>
          <w:sz w:val="24"/>
          <w:szCs w:val="24"/>
        </w:rPr>
        <w:t>.</w:t>
      </w:r>
      <w:r w:rsidR="006604B3">
        <w:rPr>
          <w:rFonts w:asciiTheme="majorBidi" w:hAnsiTheme="majorBidi" w:cstheme="majorBidi"/>
          <w:bCs/>
          <w:sz w:val="24"/>
          <w:szCs w:val="24"/>
        </w:rPr>
        <w:t xml:space="preserve"> T</w:t>
      </w:r>
      <w:r w:rsidR="005E4747">
        <w:rPr>
          <w:rFonts w:asciiTheme="majorBidi" w:hAnsiTheme="majorBidi" w:cstheme="majorBidi"/>
          <w:bCs/>
          <w:sz w:val="24"/>
          <w:szCs w:val="24"/>
        </w:rPr>
        <w:t>he</w:t>
      </w:r>
      <w:r w:rsidR="00A050D6">
        <w:rPr>
          <w:rFonts w:asciiTheme="majorBidi" w:hAnsiTheme="majorBidi" w:cstheme="majorBidi"/>
          <w:bCs/>
          <w:sz w:val="24"/>
          <w:szCs w:val="24"/>
        </w:rPr>
        <w:t xml:space="preserve"> </w:t>
      </w:r>
      <w:r w:rsidR="00715C72">
        <w:rPr>
          <w:rFonts w:asciiTheme="majorBidi" w:hAnsiTheme="majorBidi" w:cstheme="majorBidi"/>
          <w:bCs/>
          <w:sz w:val="24"/>
          <w:szCs w:val="24"/>
        </w:rPr>
        <w:t xml:space="preserve">TIL </w:t>
      </w:r>
      <w:r w:rsidR="00A050D6">
        <w:rPr>
          <w:rFonts w:asciiTheme="majorBidi" w:hAnsiTheme="majorBidi" w:cstheme="majorBidi"/>
          <w:bCs/>
          <w:sz w:val="24"/>
          <w:szCs w:val="24"/>
        </w:rPr>
        <w:t>corrected data</w:t>
      </w:r>
      <w:r w:rsidR="005E4747">
        <w:rPr>
          <w:rFonts w:asciiTheme="majorBidi" w:hAnsiTheme="majorBidi" w:cstheme="majorBidi"/>
          <w:bCs/>
          <w:sz w:val="24"/>
          <w:szCs w:val="24"/>
        </w:rPr>
        <w:t>set</w:t>
      </w:r>
      <w:r w:rsidR="00A050D6">
        <w:rPr>
          <w:rFonts w:asciiTheme="majorBidi" w:hAnsiTheme="majorBidi" w:cstheme="majorBidi"/>
          <w:bCs/>
          <w:sz w:val="24"/>
          <w:szCs w:val="24"/>
        </w:rPr>
        <w:t xml:space="preserve"> was </w:t>
      </w:r>
      <w:r w:rsidR="005E4747">
        <w:rPr>
          <w:rFonts w:asciiTheme="majorBidi" w:hAnsiTheme="majorBidi" w:cstheme="majorBidi"/>
          <w:bCs/>
          <w:sz w:val="24"/>
          <w:szCs w:val="24"/>
        </w:rPr>
        <w:t xml:space="preserve">next </w:t>
      </w:r>
      <w:r w:rsidR="00A050D6">
        <w:rPr>
          <w:rFonts w:asciiTheme="majorBidi" w:hAnsiTheme="majorBidi" w:cstheme="majorBidi"/>
          <w:bCs/>
          <w:sz w:val="24"/>
          <w:szCs w:val="24"/>
        </w:rPr>
        <w:t>subject to GO and pathway analysis.</w:t>
      </w:r>
    </w:p>
    <w:p w14:paraId="36DD1D73" w14:textId="77777777" w:rsidR="00715C72" w:rsidRDefault="00715C72" w:rsidP="00A82114">
      <w:pPr>
        <w:spacing w:beforeLines="50" w:before="120" w:after="0" w:line="360" w:lineRule="auto"/>
        <w:jc w:val="both"/>
        <w:rPr>
          <w:rFonts w:asciiTheme="majorBidi" w:hAnsiTheme="majorBidi" w:cstheme="majorBidi"/>
          <w:bCs/>
          <w:sz w:val="24"/>
          <w:szCs w:val="24"/>
        </w:rPr>
      </w:pPr>
    </w:p>
    <w:p w14:paraId="1C570812" w14:textId="16CE8CF6" w:rsidR="00E35232" w:rsidRDefault="00C4716D" w:rsidP="00A82114">
      <w:pPr>
        <w:spacing w:beforeLines="50" w:before="120" w:after="0" w:line="360" w:lineRule="auto"/>
        <w:jc w:val="both"/>
        <w:rPr>
          <w:rFonts w:asciiTheme="majorBidi" w:hAnsiTheme="majorBidi" w:cstheme="majorBidi"/>
          <w:sz w:val="24"/>
          <w:szCs w:val="24"/>
        </w:rPr>
      </w:pPr>
      <w:r w:rsidRPr="000B2213">
        <w:rPr>
          <w:rFonts w:asciiTheme="majorBidi" w:hAnsiTheme="majorBidi" w:cstheme="majorBidi"/>
          <w:b/>
          <w:bCs/>
          <w:i/>
          <w:iCs/>
          <w:sz w:val="24"/>
          <w:szCs w:val="24"/>
        </w:rPr>
        <w:t>G</w:t>
      </w:r>
      <w:r w:rsidR="00885231" w:rsidRPr="000B2213">
        <w:rPr>
          <w:rFonts w:asciiTheme="majorBidi" w:hAnsiTheme="majorBidi" w:cstheme="majorBidi"/>
          <w:b/>
          <w:bCs/>
          <w:i/>
          <w:iCs/>
          <w:sz w:val="24"/>
          <w:szCs w:val="24"/>
        </w:rPr>
        <w:t>O</w:t>
      </w:r>
      <w:r w:rsidRPr="000B2213">
        <w:rPr>
          <w:rFonts w:asciiTheme="majorBidi" w:hAnsiTheme="majorBidi" w:cstheme="majorBidi"/>
          <w:b/>
          <w:bCs/>
          <w:i/>
          <w:iCs/>
          <w:sz w:val="24"/>
          <w:szCs w:val="24"/>
        </w:rPr>
        <w:t xml:space="preserve"> and </w:t>
      </w:r>
      <w:r w:rsidR="00885231" w:rsidRPr="000B2213">
        <w:rPr>
          <w:rFonts w:asciiTheme="majorBidi" w:hAnsiTheme="majorBidi" w:cstheme="majorBidi"/>
          <w:b/>
          <w:bCs/>
          <w:i/>
          <w:iCs/>
          <w:sz w:val="24"/>
          <w:szCs w:val="24"/>
        </w:rPr>
        <w:t>p</w:t>
      </w:r>
      <w:r w:rsidRPr="000B2213">
        <w:rPr>
          <w:rFonts w:asciiTheme="majorBidi" w:hAnsiTheme="majorBidi" w:cstheme="majorBidi"/>
          <w:b/>
          <w:bCs/>
          <w:i/>
          <w:iCs/>
          <w:sz w:val="24"/>
          <w:szCs w:val="24"/>
        </w:rPr>
        <w:t xml:space="preserve">athway </w:t>
      </w:r>
      <w:r w:rsidR="00885231" w:rsidRPr="000B2213">
        <w:rPr>
          <w:rFonts w:asciiTheme="majorBidi" w:hAnsiTheme="majorBidi" w:cstheme="majorBidi"/>
          <w:b/>
          <w:bCs/>
          <w:i/>
          <w:iCs/>
          <w:sz w:val="24"/>
          <w:szCs w:val="24"/>
        </w:rPr>
        <w:t>a</w:t>
      </w:r>
      <w:r w:rsidRPr="000B2213">
        <w:rPr>
          <w:rFonts w:asciiTheme="majorBidi" w:hAnsiTheme="majorBidi" w:cstheme="majorBidi"/>
          <w:b/>
          <w:bCs/>
          <w:i/>
          <w:iCs/>
          <w:sz w:val="24"/>
          <w:szCs w:val="24"/>
        </w:rPr>
        <w:t>nalysis</w:t>
      </w:r>
      <w:r w:rsidR="006A4EDA" w:rsidRPr="000B2213">
        <w:rPr>
          <w:rFonts w:asciiTheme="majorBidi" w:hAnsiTheme="majorBidi" w:cstheme="majorBidi"/>
          <w:b/>
          <w:bCs/>
          <w:i/>
          <w:iCs/>
          <w:sz w:val="24"/>
          <w:szCs w:val="24"/>
        </w:rPr>
        <w:t xml:space="preserve"> of TIL corrected data</w:t>
      </w:r>
      <w:r w:rsidRPr="000B2213">
        <w:rPr>
          <w:rFonts w:asciiTheme="majorBidi" w:hAnsiTheme="majorBidi" w:cstheme="majorBidi"/>
          <w:i/>
          <w:iCs/>
          <w:sz w:val="24"/>
          <w:szCs w:val="24"/>
        </w:rPr>
        <w:t xml:space="preserve">: </w:t>
      </w:r>
      <w:r w:rsidR="00C714DE" w:rsidRPr="000B2213">
        <w:rPr>
          <w:rFonts w:asciiTheme="majorBidi" w:hAnsiTheme="majorBidi" w:cstheme="majorBidi"/>
          <w:sz w:val="24"/>
          <w:szCs w:val="24"/>
        </w:rPr>
        <w:t xml:space="preserve">GO and pathway analysis </w:t>
      </w:r>
      <w:r w:rsidR="00885231" w:rsidRPr="000B2213">
        <w:rPr>
          <w:rFonts w:asciiTheme="majorBidi" w:hAnsiTheme="majorBidi" w:cstheme="majorBidi"/>
          <w:sz w:val="24"/>
          <w:szCs w:val="24"/>
        </w:rPr>
        <w:t xml:space="preserve">was </w:t>
      </w:r>
      <w:r w:rsidR="00C714DE" w:rsidRPr="000B2213">
        <w:rPr>
          <w:rFonts w:asciiTheme="majorBidi" w:hAnsiTheme="majorBidi" w:cstheme="majorBidi"/>
          <w:sz w:val="24"/>
          <w:szCs w:val="24"/>
        </w:rPr>
        <w:t xml:space="preserve">again performed </w:t>
      </w:r>
      <w:r w:rsidR="00885231" w:rsidRPr="000B2213">
        <w:rPr>
          <w:rFonts w:asciiTheme="majorBidi" w:hAnsiTheme="majorBidi" w:cstheme="majorBidi"/>
          <w:sz w:val="24"/>
          <w:szCs w:val="24"/>
        </w:rPr>
        <w:t>independently for genes expressed to</w:t>
      </w:r>
      <w:r w:rsidR="00C714DE" w:rsidRPr="000B2213">
        <w:rPr>
          <w:rFonts w:asciiTheme="majorBidi" w:hAnsiTheme="majorBidi" w:cstheme="majorBidi"/>
          <w:sz w:val="24"/>
          <w:szCs w:val="24"/>
        </w:rPr>
        <w:t xml:space="preserve"> a</w:t>
      </w:r>
      <w:r w:rsidR="00C714DE" w:rsidRPr="00EB2C88">
        <w:rPr>
          <w:rFonts w:asciiTheme="majorBidi" w:hAnsiTheme="majorBidi" w:cstheme="majorBidi"/>
          <w:sz w:val="24"/>
          <w:szCs w:val="24"/>
        </w:rPr>
        <w:t xml:space="preserve"> greater extent </w:t>
      </w:r>
      <w:r w:rsidR="00885231">
        <w:rPr>
          <w:rFonts w:asciiTheme="majorBidi" w:hAnsiTheme="majorBidi" w:cstheme="majorBidi"/>
          <w:sz w:val="24"/>
          <w:szCs w:val="24"/>
        </w:rPr>
        <w:t>(n=219; Supplementary</w:t>
      </w:r>
      <w:r w:rsidR="00E97839">
        <w:rPr>
          <w:rFonts w:asciiTheme="majorBidi" w:hAnsiTheme="majorBidi" w:cstheme="majorBidi"/>
          <w:sz w:val="24"/>
          <w:szCs w:val="24"/>
        </w:rPr>
        <w:t xml:space="preserve"> Table </w:t>
      </w:r>
      <w:r w:rsidR="0052722B">
        <w:rPr>
          <w:rFonts w:asciiTheme="majorBidi" w:hAnsiTheme="majorBidi" w:cstheme="majorBidi"/>
          <w:sz w:val="24"/>
          <w:szCs w:val="24"/>
        </w:rPr>
        <w:t>S8</w:t>
      </w:r>
      <w:r w:rsidR="00885231">
        <w:rPr>
          <w:rFonts w:asciiTheme="majorBidi" w:hAnsiTheme="majorBidi" w:cstheme="majorBidi"/>
          <w:sz w:val="24"/>
          <w:szCs w:val="24"/>
        </w:rPr>
        <w:t>) and a lesser extent (n=218</w:t>
      </w:r>
      <w:r w:rsidR="00E14358">
        <w:rPr>
          <w:rFonts w:asciiTheme="majorBidi" w:hAnsiTheme="majorBidi" w:cstheme="majorBidi"/>
          <w:sz w:val="24"/>
          <w:szCs w:val="24"/>
        </w:rPr>
        <w:t xml:space="preserve">; </w:t>
      </w:r>
      <w:r w:rsidR="00E97839">
        <w:rPr>
          <w:rFonts w:asciiTheme="majorBidi" w:hAnsiTheme="majorBidi" w:cstheme="majorBidi"/>
          <w:sz w:val="24"/>
          <w:szCs w:val="24"/>
        </w:rPr>
        <w:t xml:space="preserve">Supplementary Table </w:t>
      </w:r>
      <w:r w:rsidR="0052722B">
        <w:rPr>
          <w:rFonts w:asciiTheme="majorBidi" w:hAnsiTheme="majorBidi" w:cstheme="majorBidi"/>
          <w:sz w:val="24"/>
          <w:szCs w:val="24"/>
        </w:rPr>
        <w:t>S9</w:t>
      </w:r>
      <w:r w:rsidR="00885231">
        <w:rPr>
          <w:rFonts w:asciiTheme="majorBidi" w:hAnsiTheme="majorBidi" w:cstheme="majorBidi"/>
          <w:sz w:val="24"/>
          <w:szCs w:val="24"/>
        </w:rPr>
        <w:t>) in</w:t>
      </w:r>
      <w:r w:rsidR="00C714DE" w:rsidRPr="00EB2C88">
        <w:rPr>
          <w:rFonts w:asciiTheme="majorBidi" w:hAnsiTheme="majorBidi" w:cstheme="majorBidi"/>
          <w:sz w:val="24"/>
          <w:szCs w:val="24"/>
        </w:rPr>
        <w:t xml:space="preserve"> </w:t>
      </w:r>
      <w:proofErr w:type="gramStart"/>
      <w:r w:rsidR="00C714DE" w:rsidRPr="00EB2C88">
        <w:rPr>
          <w:rFonts w:asciiTheme="majorBidi" w:hAnsiTheme="majorBidi" w:cstheme="majorBidi"/>
          <w:sz w:val="24"/>
          <w:szCs w:val="24"/>
        </w:rPr>
        <w:t>HPV</w:t>
      </w:r>
      <w:r w:rsidR="007566A9">
        <w:rPr>
          <w:rFonts w:asciiTheme="majorBidi" w:eastAsia="MS Mincho" w:hAnsiTheme="majorBidi" w:cstheme="majorBidi"/>
          <w:color w:val="000000"/>
          <w:sz w:val="24"/>
          <w:szCs w:val="24"/>
          <w:lang w:eastAsia="ja-JP"/>
        </w:rPr>
        <w:t>(</w:t>
      </w:r>
      <w:proofErr w:type="gramEnd"/>
      <w:r w:rsidR="007566A9">
        <w:rPr>
          <w:rFonts w:asciiTheme="majorBidi" w:eastAsia="MS Mincho" w:hAnsiTheme="majorBidi" w:cstheme="majorBidi"/>
          <w:color w:val="000000"/>
          <w:sz w:val="24"/>
          <w:szCs w:val="24"/>
          <w:lang w:eastAsia="ja-JP"/>
        </w:rPr>
        <w:t>+)</w:t>
      </w:r>
      <w:r w:rsidR="007566A9" w:rsidRPr="00EB2C88" w:rsidDel="007566A9">
        <w:rPr>
          <w:rFonts w:asciiTheme="majorBidi" w:hAnsiTheme="majorBidi" w:cstheme="majorBidi"/>
          <w:sz w:val="24"/>
          <w:szCs w:val="24"/>
        </w:rPr>
        <w:t xml:space="preserve"> </w:t>
      </w:r>
      <w:r w:rsidR="00C714DE">
        <w:rPr>
          <w:rFonts w:asciiTheme="majorBidi" w:hAnsiTheme="majorBidi" w:cstheme="majorBidi"/>
          <w:sz w:val="24"/>
          <w:szCs w:val="24"/>
        </w:rPr>
        <w:t>compared to HPV</w:t>
      </w:r>
      <w:r w:rsidR="007566A9">
        <w:rPr>
          <w:rFonts w:asciiTheme="majorBidi" w:hAnsiTheme="majorBidi" w:cstheme="majorBidi"/>
          <w:sz w:val="24"/>
          <w:szCs w:val="24"/>
        </w:rPr>
        <w:t xml:space="preserve">(-) </w:t>
      </w:r>
      <w:r w:rsidR="00885231">
        <w:rPr>
          <w:rFonts w:asciiTheme="majorBidi" w:hAnsiTheme="majorBidi" w:cstheme="majorBidi"/>
          <w:sz w:val="24"/>
          <w:szCs w:val="24"/>
        </w:rPr>
        <w:t>tumors.</w:t>
      </w:r>
      <w:r w:rsidR="00C714DE" w:rsidRPr="00EB2C88">
        <w:rPr>
          <w:rFonts w:asciiTheme="majorBidi" w:hAnsiTheme="majorBidi" w:cstheme="majorBidi"/>
          <w:sz w:val="24"/>
          <w:szCs w:val="24"/>
        </w:rPr>
        <w:t xml:space="preserve"> </w:t>
      </w:r>
      <w:r w:rsidR="000B14DB">
        <w:rPr>
          <w:rFonts w:asciiTheme="majorBidi" w:hAnsiTheme="majorBidi" w:cstheme="majorBidi"/>
          <w:iCs/>
          <w:sz w:val="24"/>
          <w:szCs w:val="24"/>
        </w:rPr>
        <w:t xml:space="preserve">Consistent with the FAIME analysis, </w:t>
      </w:r>
      <w:r w:rsidR="004F1294">
        <w:rPr>
          <w:rFonts w:asciiTheme="majorBidi" w:hAnsiTheme="majorBidi" w:cstheme="majorBidi"/>
          <w:iCs/>
          <w:sz w:val="24"/>
          <w:szCs w:val="24"/>
        </w:rPr>
        <w:t xml:space="preserve">the vast majority of </w:t>
      </w:r>
      <w:r w:rsidR="004F1294" w:rsidRPr="005F784C">
        <w:rPr>
          <w:rFonts w:asciiTheme="majorBidi" w:hAnsiTheme="majorBidi" w:cstheme="majorBidi"/>
          <w:iCs/>
          <w:sz w:val="24"/>
          <w:szCs w:val="24"/>
        </w:rPr>
        <w:t>immune and lymphocyte</w:t>
      </w:r>
      <w:r w:rsidR="00035814">
        <w:rPr>
          <w:rFonts w:asciiTheme="majorBidi" w:hAnsiTheme="majorBidi" w:cstheme="majorBidi"/>
          <w:iCs/>
          <w:sz w:val="24"/>
          <w:szCs w:val="24"/>
        </w:rPr>
        <w:t>-</w:t>
      </w:r>
      <w:r w:rsidR="004F1294" w:rsidRPr="005F784C">
        <w:rPr>
          <w:rFonts w:asciiTheme="majorBidi" w:hAnsiTheme="majorBidi" w:cstheme="majorBidi"/>
          <w:iCs/>
          <w:sz w:val="24"/>
          <w:szCs w:val="24"/>
        </w:rPr>
        <w:t xml:space="preserve">related terms were no longer over-represented </w:t>
      </w:r>
      <w:r w:rsidR="00594889" w:rsidRPr="005F784C">
        <w:rPr>
          <w:rFonts w:asciiTheme="majorBidi" w:hAnsiTheme="majorBidi" w:cstheme="majorBidi"/>
          <w:iCs/>
          <w:sz w:val="24"/>
          <w:szCs w:val="24"/>
        </w:rPr>
        <w:t xml:space="preserve">in </w:t>
      </w:r>
      <w:proofErr w:type="gramStart"/>
      <w:r w:rsidR="00594889" w:rsidRPr="005F784C">
        <w:rPr>
          <w:rFonts w:asciiTheme="majorBidi" w:hAnsiTheme="majorBidi" w:cstheme="majorBidi"/>
          <w:iCs/>
          <w:sz w:val="24"/>
          <w:szCs w:val="24"/>
        </w:rPr>
        <w:t>HPV</w:t>
      </w:r>
      <w:r w:rsidR="007566A9" w:rsidRPr="005F784C">
        <w:rPr>
          <w:rFonts w:asciiTheme="majorBidi" w:eastAsia="MS Mincho" w:hAnsiTheme="majorBidi" w:cstheme="majorBidi"/>
          <w:color w:val="000000"/>
          <w:sz w:val="24"/>
          <w:szCs w:val="24"/>
          <w:lang w:eastAsia="ja-JP"/>
        </w:rPr>
        <w:t>(</w:t>
      </w:r>
      <w:proofErr w:type="gramEnd"/>
      <w:r w:rsidR="007566A9" w:rsidRPr="005F784C">
        <w:rPr>
          <w:rFonts w:asciiTheme="majorBidi" w:eastAsia="MS Mincho" w:hAnsiTheme="majorBidi" w:cstheme="majorBidi"/>
          <w:color w:val="000000"/>
          <w:sz w:val="24"/>
          <w:szCs w:val="24"/>
          <w:lang w:eastAsia="ja-JP"/>
        </w:rPr>
        <w:t xml:space="preserve">+) </w:t>
      </w:r>
      <w:r w:rsidR="00153BEC">
        <w:rPr>
          <w:rFonts w:asciiTheme="majorBidi" w:hAnsiTheme="majorBidi" w:cstheme="majorBidi"/>
          <w:iCs/>
          <w:sz w:val="24"/>
          <w:szCs w:val="24"/>
        </w:rPr>
        <w:t>tumors</w:t>
      </w:r>
      <w:r w:rsidR="004F1294" w:rsidRPr="005F784C">
        <w:rPr>
          <w:rFonts w:asciiTheme="majorBidi" w:hAnsiTheme="majorBidi" w:cstheme="majorBidi"/>
          <w:iCs/>
          <w:sz w:val="24"/>
          <w:szCs w:val="24"/>
        </w:rPr>
        <w:t>.</w:t>
      </w:r>
      <w:r w:rsidR="004F1294">
        <w:rPr>
          <w:rFonts w:asciiTheme="majorBidi" w:hAnsiTheme="majorBidi" w:cstheme="majorBidi"/>
          <w:iCs/>
          <w:sz w:val="24"/>
          <w:szCs w:val="24"/>
        </w:rPr>
        <w:t xml:space="preserve"> </w:t>
      </w:r>
      <w:r w:rsidR="005F784C">
        <w:rPr>
          <w:rFonts w:asciiTheme="majorBidi" w:hAnsiTheme="majorBidi" w:cstheme="majorBidi"/>
          <w:iCs/>
          <w:sz w:val="24"/>
          <w:szCs w:val="24"/>
        </w:rPr>
        <w:t>This included markers of T-cell effector function (</w:t>
      </w:r>
      <w:r w:rsidR="00111B83">
        <w:rPr>
          <w:rFonts w:asciiTheme="majorBidi" w:hAnsiTheme="majorBidi" w:cstheme="majorBidi"/>
          <w:iCs/>
          <w:sz w:val="24"/>
          <w:szCs w:val="24"/>
        </w:rPr>
        <w:t xml:space="preserve">e.g., </w:t>
      </w:r>
      <w:r w:rsidR="005F784C" w:rsidRPr="0067376B">
        <w:rPr>
          <w:rFonts w:asciiTheme="majorBidi" w:hAnsiTheme="majorBidi" w:cstheme="majorBidi"/>
          <w:i/>
          <w:iCs/>
          <w:sz w:val="24"/>
          <w:szCs w:val="24"/>
        </w:rPr>
        <w:t>IFNG, GZMB</w:t>
      </w:r>
      <w:r w:rsidR="005F784C">
        <w:rPr>
          <w:rFonts w:asciiTheme="majorBidi" w:hAnsiTheme="majorBidi" w:cstheme="majorBidi"/>
          <w:iCs/>
          <w:sz w:val="24"/>
          <w:szCs w:val="24"/>
        </w:rPr>
        <w:t xml:space="preserve"> and </w:t>
      </w:r>
      <w:r w:rsidR="005F784C" w:rsidRPr="0067376B">
        <w:rPr>
          <w:rFonts w:asciiTheme="majorBidi" w:hAnsiTheme="majorBidi" w:cstheme="majorBidi"/>
          <w:i/>
          <w:iCs/>
          <w:sz w:val="24"/>
          <w:szCs w:val="24"/>
        </w:rPr>
        <w:t>PRF1</w:t>
      </w:r>
      <w:r w:rsidR="00111B83">
        <w:rPr>
          <w:rFonts w:asciiTheme="majorBidi" w:hAnsiTheme="majorBidi" w:cstheme="majorBidi"/>
          <w:iCs/>
          <w:sz w:val="24"/>
          <w:szCs w:val="24"/>
        </w:rPr>
        <w:t xml:space="preserve">; </w:t>
      </w:r>
      <w:r w:rsidR="00D126A0">
        <w:rPr>
          <w:rFonts w:asciiTheme="majorBidi" w:hAnsiTheme="majorBidi" w:cstheme="majorBidi"/>
          <w:iCs/>
          <w:sz w:val="24"/>
          <w:szCs w:val="24"/>
        </w:rPr>
        <w:t>Fig</w:t>
      </w:r>
      <w:r w:rsidR="00A370A1">
        <w:rPr>
          <w:rFonts w:asciiTheme="majorBidi" w:hAnsiTheme="majorBidi" w:cstheme="majorBidi"/>
          <w:iCs/>
          <w:sz w:val="24"/>
          <w:szCs w:val="24"/>
        </w:rPr>
        <w:t>ure</w:t>
      </w:r>
      <w:r w:rsidR="00111B83">
        <w:rPr>
          <w:rFonts w:asciiTheme="majorBidi" w:hAnsiTheme="majorBidi" w:cstheme="majorBidi"/>
          <w:iCs/>
          <w:sz w:val="24"/>
          <w:szCs w:val="24"/>
        </w:rPr>
        <w:t xml:space="preserve"> </w:t>
      </w:r>
      <w:r w:rsidR="00882748">
        <w:rPr>
          <w:rFonts w:asciiTheme="majorBidi" w:hAnsiTheme="majorBidi" w:cstheme="majorBidi"/>
          <w:iCs/>
          <w:sz w:val="24"/>
          <w:szCs w:val="24"/>
        </w:rPr>
        <w:t>3</w:t>
      </w:r>
      <w:r w:rsidR="00111B83">
        <w:rPr>
          <w:rFonts w:asciiTheme="majorBidi" w:hAnsiTheme="majorBidi" w:cstheme="majorBidi"/>
          <w:iCs/>
          <w:sz w:val="24"/>
          <w:szCs w:val="24"/>
        </w:rPr>
        <w:t>B</w:t>
      </w:r>
      <w:r w:rsidR="005F784C">
        <w:rPr>
          <w:rFonts w:asciiTheme="majorBidi" w:hAnsiTheme="majorBidi" w:cstheme="majorBidi"/>
          <w:iCs/>
          <w:sz w:val="24"/>
          <w:szCs w:val="24"/>
        </w:rPr>
        <w:t>)</w:t>
      </w:r>
      <w:r w:rsidR="00111B83">
        <w:rPr>
          <w:rFonts w:asciiTheme="majorBidi" w:hAnsiTheme="majorBidi" w:cstheme="majorBidi"/>
          <w:b/>
          <w:iCs/>
          <w:sz w:val="24"/>
          <w:szCs w:val="24"/>
        </w:rPr>
        <w:t>,</w:t>
      </w:r>
      <w:r w:rsidR="00935C58">
        <w:rPr>
          <w:rFonts w:asciiTheme="majorBidi" w:hAnsiTheme="majorBidi" w:cstheme="majorBidi"/>
          <w:b/>
          <w:iCs/>
          <w:sz w:val="24"/>
          <w:szCs w:val="24"/>
        </w:rPr>
        <w:t xml:space="preserve"> </w:t>
      </w:r>
      <w:r w:rsidR="005F784C">
        <w:rPr>
          <w:rFonts w:asciiTheme="majorBidi" w:hAnsiTheme="majorBidi" w:cstheme="majorBidi"/>
          <w:iCs/>
          <w:sz w:val="24"/>
          <w:szCs w:val="24"/>
        </w:rPr>
        <w:t>which prior to TIL correction were all over</w:t>
      </w:r>
      <w:r w:rsidR="00764346">
        <w:rPr>
          <w:rFonts w:asciiTheme="majorBidi" w:hAnsiTheme="majorBidi" w:cstheme="majorBidi"/>
          <w:iCs/>
          <w:sz w:val="24"/>
          <w:szCs w:val="24"/>
        </w:rPr>
        <w:t>-</w:t>
      </w:r>
      <w:r w:rsidR="005F784C">
        <w:rPr>
          <w:rFonts w:asciiTheme="majorBidi" w:hAnsiTheme="majorBidi" w:cstheme="majorBidi"/>
          <w:iCs/>
          <w:sz w:val="24"/>
          <w:szCs w:val="24"/>
        </w:rPr>
        <w:t xml:space="preserve">represented in the </w:t>
      </w:r>
      <w:proofErr w:type="gramStart"/>
      <w:r w:rsidR="005F784C">
        <w:rPr>
          <w:rFonts w:asciiTheme="majorBidi" w:hAnsiTheme="majorBidi" w:cstheme="majorBidi"/>
          <w:iCs/>
          <w:sz w:val="24"/>
          <w:szCs w:val="24"/>
        </w:rPr>
        <w:t>HPV(</w:t>
      </w:r>
      <w:proofErr w:type="gramEnd"/>
      <w:r w:rsidR="005F784C">
        <w:rPr>
          <w:rFonts w:asciiTheme="majorBidi" w:hAnsiTheme="majorBidi" w:cstheme="majorBidi"/>
          <w:iCs/>
          <w:sz w:val="24"/>
          <w:szCs w:val="24"/>
        </w:rPr>
        <w:t xml:space="preserve">+) </w:t>
      </w:r>
      <w:r w:rsidR="00153BEC">
        <w:rPr>
          <w:rFonts w:asciiTheme="majorBidi" w:hAnsiTheme="majorBidi" w:cstheme="majorBidi"/>
          <w:iCs/>
          <w:sz w:val="24"/>
          <w:szCs w:val="24"/>
        </w:rPr>
        <w:t>tumors</w:t>
      </w:r>
      <w:r w:rsidR="005F784C">
        <w:rPr>
          <w:rFonts w:asciiTheme="majorBidi" w:hAnsiTheme="majorBidi" w:cstheme="majorBidi"/>
          <w:iCs/>
          <w:sz w:val="24"/>
          <w:szCs w:val="24"/>
        </w:rPr>
        <w:t>.</w:t>
      </w:r>
      <w:r w:rsidR="004F1294">
        <w:rPr>
          <w:rFonts w:asciiTheme="majorBidi" w:hAnsiTheme="majorBidi" w:cstheme="majorBidi"/>
          <w:iCs/>
          <w:sz w:val="24"/>
          <w:szCs w:val="24"/>
        </w:rPr>
        <w:t xml:space="preserve"> </w:t>
      </w:r>
      <w:r w:rsidR="00164B4D" w:rsidRPr="00EB2C88">
        <w:rPr>
          <w:rFonts w:asciiTheme="majorBidi" w:hAnsiTheme="majorBidi" w:cstheme="majorBidi"/>
          <w:sz w:val="24"/>
          <w:szCs w:val="24"/>
        </w:rPr>
        <w:t xml:space="preserve">Pathway </w:t>
      </w:r>
      <w:r w:rsidR="00764346">
        <w:rPr>
          <w:rFonts w:asciiTheme="majorBidi" w:hAnsiTheme="majorBidi" w:cstheme="majorBidi"/>
          <w:sz w:val="24"/>
          <w:szCs w:val="24"/>
        </w:rPr>
        <w:t>analysis</w:t>
      </w:r>
      <w:r w:rsidR="000B2213">
        <w:rPr>
          <w:rFonts w:asciiTheme="majorBidi" w:hAnsiTheme="majorBidi" w:cstheme="majorBidi"/>
          <w:sz w:val="24"/>
          <w:szCs w:val="24"/>
        </w:rPr>
        <w:t xml:space="preserve"> also</w:t>
      </w:r>
      <w:r w:rsidR="00764346" w:rsidRPr="00EB2C88">
        <w:rPr>
          <w:rFonts w:asciiTheme="majorBidi" w:hAnsiTheme="majorBidi" w:cstheme="majorBidi"/>
          <w:sz w:val="24"/>
          <w:szCs w:val="24"/>
        </w:rPr>
        <w:t xml:space="preserve"> </w:t>
      </w:r>
      <w:r w:rsidR="00164B4D" w:rsidRPr="00EB2C88">
        <w:rPr>
          <w:rFonts w:asciiTheme="majorBidi" w:hAnsiTheme="majorBidi" w:cstheme="majorBidi"/>
          <w:sz w:val="24"/>
          <w:szCs w:val="24"/>
        </w:rPr>
        <w:t>confirm</w:t>
      </w:r>
      <w:r w:rsidR="00164B4D">
        <w:rPr>
          <w:rFonts w:asciiTheme="majorBidi" w:hAnsiTheme="majorBidi" w:cstheme="majorBidi"/>
          <w:sz w:val="24"/>
          <w:szCs w:val="24"/>
        </w:rPr>
        <w:t>ed</w:t>
      </w:r>
      <w:r w:rsidR="00164B4D" w:rsidRPr="00EB2C88">
        <w:rPr>
          <w:rFonts w:asciiTheme="majorBidi" w:hAnsiTheme="majorBidi" w:cstheme="majorBidi"/>
          <w:sz w:val="24"/>
          <w:szCs w:val="24"/>
        </w:rPr>
        <w:t xml:space="preserve"> the loss of immune</w:t>
      </w:r>
      <w:r w:rsidR="003A4255">
        <w:rPr>
          <w:rFonts w:asciiTheme="majorBidi" w:hAnsiTheme="majorBidi" w:cstheme="majorBidi"/>
          <w:sz w:val="24"/>
          <w:szCs w:val="24"/>
        </w:rPr>
        <w:t>-</w:t>
      </w:r>
      <w:r w:rsidR="00164B4D" w:rsidRPr="00EB2C88">
        <w:rPr>
          <w:rFonts w:asciiTheme="majorBidi" w:hAnsiTheme="majorBidi" w:cstheme="majorBidi"/>
          <w:sz w:val="24"/>
          <w:szCs w:val="24"/>
        </w:rPr>
        <w:t>related</w:t>
      </w:r>
      <w:r w:rsidR="00A370A1">
        <w:rPr>
          <w:rFonts w:asciiTheme="majorBidi" w:hAnsiTheme="majorBidi" w:cstheme="majorBidi"/>
          <w:sz w:val="24"/>
          <w:szCs w:val="24"/>
        </w:rPr>
        <w:t xml:space="preserve"> signalling</w:t>
      </w:r>
      <w:r w:rsidR="00164B4D" w:rsidRPr="00EB2C88">
        <w:rPr>
          <w:rFonts w:asciiTheme="majorBidi" w:hAnsiTheme="majorBidi" w:cstheme="majorBidi"/>
          <w:sz w:val="24"/>
          <w:szCs w:val="24"/>
        </w:rPr>
        <w:t xml:space="preserve"> </w:t>
      </w:r>
      <w:r w:rsidR="00164B4D" w:rsidRPr="00684669">
        <w:rPr>
          <w:rFonts w:asciiTheme="majorBidi" w:hAnsiTheme="majorBidi" w:cstheme="majorBidi"/>
          <w:sz w:val="24"/>
          <w:szCs w:val="24"/>
        </w:rPr>
        <w:t>pathways (</w:t>
      </w:r>
      <w:r w:rsidR="00764346" w:rsidRPr="00B76F0B">
        <w:rPr>
          <w:rFonts w:asciiTheme="majorBidi" w:hAnsiTheme="majorBidi" w:cstheme="majorBidi"/>
          <w:sz w:val="24"/>
          <w:szCs w:val="24"/>
        </w:rPr>
        <w:t>Supplementary</w:t>
      </w:r>
      <w:r w:rsidR="00764346">
        <w:rPr>
          <w:rFonts w:asciiTheme="majorBidi" w:hAnsiTheme="majorBidi" w:cstheme="majorBidi"/>
          <w:b/>
          <w:sz w:val="24"/>
          <w:szCs w:val="24"/>
        </w:rPr>
        <w:t xml:space="preserve"> </w:t>
      </w:r>
      <w:r w:rsidR="00764346" w:rsidRPr="00B76F0B">
        <w:rPr>
          <w:rFonts w:asciiTheme="majorBidi" w:hAnsiTheme="majorBidi" w:cstheme="majorBidi"/>
          <w:sz w:val="24"/>
          <w:szCs w:val="24"/>
        </w:rPr>
        <w:t>Table</w:t>
      </w:r>
      <w:r w:rsidR="00764346">
        <w:rPr>
          <w:rFonts w:asciiTheme="majorBidi" w:hAnsiTheme="majorBidi" w:cstheme="majorBidi"/>
          <w:b/>
          <w:sz w:val="24"/>
          <w:szCs w:val="24"/>
        </w:rPr>
        <w:t xml:space="preserve"> </w:t>
      </w:r>
      <w:r w:rsidR="0052722B" w:rsidRPr="00B76F0B">
        <w:rPr>
          <w:rFonts w:asciiTheme="majorBidi" w:hAnsiTheme="majorBidi" w:cstheme="majorBidi"/>
          <w:sz w:val="24"/>
          <w:szCs w:val="24"/>
        </w:rPr>
        <w:t>S</w:t>
      </w:r>
      <w:r w:rsidR="0052722B">
        <w:rPr>
          <w:rFonts w:asciiTheme="majorBidi" w:hAnsiTheme="majorBidi" w:cstheme="majorBidi"/>
          <w:sz w:val="24"/>
          <w:szCs w:val="24"/>
        </w:rPr>
        <w:t>10</w:t>
      </w:r>
      <w:r w:rsidR="00164B4D" w:rsidRPr="00684669">
        <w:rPr>
          <w:rFonts w:asciiTheme="majorBidi" w:hAnsiTheme="majorBidi" w:cstheme="majorBidi"/>
          <w:sz w:val="24"/>
          <w:szCs w:val="24"/>
        </w:rPr>
        <w:t xml:space="preserve">). </w:t>
      </w:r>
    </w:p>
    <w:p w14:paraId="07A803E8" w14:textId="1746E8BE" w:rsidR="00E35232" w:rsidRDefault="000B14DB" w:rsidP="00A82114">
      <w:pPr>
        <w:spacing w:beforeLines="50" w:before="120" w:after="0" w:line="360" w:lineRule="auto"/>
        <w:jc w:val="both"/>
        <w:rPr>
          <w:rFonts w:asciiTheme="majorBidi" w:hAnsiTheme="majorBidi" w:cstheme="majorBidi"/>
          <w:sz w:val="24"/>
          <w:szCs w:val="24"/>
        </w:rPr>
      </w:pPr>
      <w:r w:rsidRPr="00684669">
        <w:rPr>
          <w:rFonts w:asciiTheme="majorBidi" w:hAnsiTheme="majorBidi" w:cstheme="majorBidi"/>
          <w:sz w:val="24"/>
          <w:szCs w:val="24"/>
        </w:rPr>
        <w:t>I</w:t>
      </w:r>
      <w:r w:rsidR="00684669">
        <w:rPr>
          <w:rFonts w:asciiTheme="majorBidi" w:hAnsiTheme="majorBidi" w:cstheme="majorBidi"/>
          <w:iCs/>
          <w:sz w:val="24"/>
          <w:szCs w:val="24"/>
        </w:rPr>
        <w:t xml:space="preserve">mmune </w:t>
      </w:r>
      <w:r w:rsidR="004F1294" w:rsidRPr="00684669">
        <w:rPr>
          <w:rFonts w:asciiTheme="majorBidi" w:hAnsiTheme="majorBidi" w:cstheme="majorBidi"/>
          <w:iCs/>
          <w:sz w:val="24"/>
          <w:szCs w:val="24"/>
        </w:rPr>
        <w:t>GO terms that remained following correction</w:t>
      </w:r>
      <w:r w:rsidR="00EC5DD4" w:rsidRPr="00684669">
        <w:rPr>
          <w:rFonts w:asciiTheme="majorBidi" w:hAnsiTheme="majorBidi" w:cstheme="majorBidi"/>
          <w:iCs/>
          <w:sz w:val="24"/>
          <w:szCs w:val="24"/>
        </w:rPr>
        <w:t xml:space="preserve"> for numerical differences in TIL </w:t>
      </w:r>
      <w:r w:rsidR="00684669">
        <w:rPr>
          <w:rFonts w:asciiTheme="majorBidi" w:hAnsiTheme="majorBidi" w:cstheme="majorBidi"/>
          <w:iCs/>
          <w:sz w:val="24"/>
          <w:szCs w:val="24"/>
        </w:rPr>
        <w:t>were</w:t>
      </w:r>
      <w:r w:rsidR="00684669" w:rsidRPr="00684669">
        <w:rPr>
          <w:rFonts w:asciiTheme="majorBidi" w:hAnsiTheme="majorBidi" w:cstheme="majorBidi"/>
          <w:i/>
          <w:iCs/>
          <w:sz w:val="24"/>
          <w:szCs w:val="24"/>
        </w:rPr>
        <w:t xml:space="preserve"> </w:t>
      </w:r>
      <w:r w:rsidR="007552E7" w:rsidRPr="00E255F1">
        <w:rPr>
          <w:rFonts w:asciiTheme="majorBidi" w:hAnsiTheme="majorBidi" w:cstheme="majorBidi"/>
          <w:sz w:val="24"/>
          <w:szCs w:val="24"/>
        </w:rPr>
        <w:t>B-cell</w:t>
      </w:r>
      <w:r w:rsidR="003D41EE" w:rsidRPr="00E255F1">
        <w:rPr>
          <w:rFonts w:asciiTheme="majorBidi" w:hAnsiTheme="majorBidi" w:cstheme="majorBidi"/>
          <w:sz w:val="24"/>
          <w:szCs w:val="24"/>
        </w:rPr>
        <w:t xml:space="preserve"> activation</w:t>
      </w:r>
      <w:r w:rsidR="00863830" w:rsidRPr="00684669">
        <w:rPr>
          <w:rFonts w:asciiTheme="majorBidi" w:hAnsiTheme="majorBidi" w:cstheme="majorBidi"/>
          <w:i/>
          <w:sz w:val="24"/>
          <w:szCs w:val="24"/>
        </w:rPr>
        <w:t xml:space="preserve"> (GO</w:t>
      </w:r>
      <w:proofErr w:type="gramStart"/>
      <w:r w:rsidR="00863830" w:rsidRPr="00684669">
        <w:rPr>
          <w:rFonts w:asciiTheme="majorBidi" w:hAnsiTheme="majorBidi" w:cstheme="majorBidi"/>
          <w:i/>
          <w:sz w:val="24"/>
          <w:szCs w:val="24"/>
        </w:rPr>
        <w:t>:0042113</w:t>
      </w:r>
      <w:proofErr w:type="gramEnd"/>
      <w:r w:rsidR="00863830" w:rsidRPr="00684669">
        <w:rPr>
          <w:rFonts w:asciiTheme="majorBidi" w:hAnsiTheme="majorBidi" w:cstheme="majorBidi"/>
          <w:i/>
          <w:sz w:val="24"/>
          <w:szCs w:val="24"/>
        </w:rPr>
        <w:t>)</w:t>
      </w:r>
      <w:r w:rsidR="00594889" w:rsidRPr="00684669">
        <w:rPr>
          <w:rFonts w:asciiTheme="majorBidi" w:hAnsiTheme="majorBidi" w:cstheme="majorBidi"/>
          <w:sz w:val="24"/>
          <w:szCs w:val="24"/>
        </w:rPr>
        <w:t xml:space="preserve">, which </w:t>
      </w:r>
      <w:r w:rsidR="00594889" w:rsidRPr="000A4A5C">
        <w:rPr>
          <w:rFonts w:asciiTheme="majorBidi" w:hAnsiTheme="majorBidi" w:cstheme="majorBidi"/>
          <w:sz w:val="24"/>
          <w:szCs w:val="24"/>
        </w:rPr>
        <w:t xml:space="preserve">included </w:t>
      </w:r>
      <w:r w:rsidR="00935C58" w:rsidRPr="000A4A5C">
        <w:rPr>
          <w:rFonts w:asciiTheme="majorBidi" w:hAnsiTheme="majorBidi" w:cstheme="majorBidi"/>
          <w:i/>
          <w:sz w:val="24"/>
          <w:szCs w:val="24"/>
        </w:rPr>
        <w:t>BCL2</w:t>
      </w:r>
      <w:r w:rsidR="00D14A66" w:rsidRPr="000A4A5C">
        <w:rPr>
          <w:rFonts w:asciiTheme="majorBidi" w:hAnsiTheme="majorBidi" w:cstheme="majorBidi"/>
          <w:sz w:val="24"/>
          <w:szCs w:val="24"/>
        </w:rPr>
        <w:t xml:space="preserve">, </w:t>
      </w:r>
      <w:r w:rsidR="000A4A5C" w:rsidRPr="000A4A5C">
        <w:rPr>
          <w:rFonts w:asciiTheme="majorBidi" w:hAnsiTheme="majorBidi" w:cstheme="majorBidi"/>
          <w:i/>
          <w:sz w:val="24"/>
          <w:szCs w:val="24"/>
        </w:rPr>
        <w:t xml:space="preserve">VCAM1 </w:t>
      </w:r>
      <w:r w:rsidR="000A4A5C" w:rsidRPr="000A4A5C">
        <w:rPr>
          <w:rFonts w:asciiTheme="majorBidi" w:hAnsiTheme="majorBidi" w:cstheme="majorBidi"/>
          <w:sz w:val="24"/>
          <w:szCs w:val="24"/>
        </w:rPr>
        <w:t>and</w:t>
      </w:r>
      <w:r w:rsidR="000A4A5C" w:rsidRPr="000A4A5C">
        <w:rPr>
          <w:rFonts w:asciiTheme="majorBidi" w:hAnsiTheme="majorBidi" w:cstheme="majorBidi"/>
          <w:i/>
          <w:sz w:val="24"/>
          <w:szCs w:val="24"/>
        </w:rPr>
        <w:t xml:space="preserve"> </w:t>
      </w:r>
      <w:r w:rsidR="00C561C0" w:rsidRPr="000A4A5C">
        <w:rPr>
          <w:rFonts w:asciiTheme="majorBidi" w:hAnsiTheme="majorBidi" w:cstheme="majorBidi"/>
          <w:i/>
          <w:sz w:val="24"/>
          <w:szCs w:val="24"/>
        </w:rPr>
        <w:t>ICOSL</w:t>
      </w:r>
      <w:r w:rsidR="000A4A5C" w:rsidRPr="000A4A5C">
        <w:rPr>
          <w:rFonts w:asciiTheme="majorBidi" w:hAnsiTheme="majorBidi" w:cstheme="majorBidi"/>
          <w:i/>
          <w:sz w:val="24"/>
          <w:szCs w:val="24"/>
        </w:rPr>
        <w:t>G</w:t>
      </w:r>
      <w:r w:rsidR="00764346" w:rsidRPr="000A4A5C">
        <w:rPr>
          <w:rFonts w:asciiTheme="majorBidi" w:hAnsiTheme="majorBidi" w:cstheme="majorBidi"/>
          <w:sz w:val="24"/>
          <w:szCs w:val="24"/>
        </w:rPr>
        <w:t>,</w:t>
      </w:r>
      <w:r w:rsidR="00F90075" w:rsidRPr="00684669">
        <w:rPr>
          <w:rFonts w:asciiTheme="majorBidi" w:hAnsiTheme="majorBidi" w:cstheme="majorBidi"/>
          <w:sz w:val="24"/>
          <w:szCs w:val="24"/>
        </w:rPr>
        <w:t xml:space="preserve"> </w:t>
      </w:r>
      <w:r w:rsidRPr="00684669">
        <w:rPr>
          <w:rFonts w:asciiTheme="majorBidi" w:hAnsiTheme="majorBidi" w:cstheme="majorBidi"/>
          <w:sz w:val="24"/>
          <w:szCs w:val="24"/>
        </w:rPr>
        <w:t>with</w:t>
      </w:r>
      <w:r w:rsidR="00863830" w:rsidRPr="00684669">
        <w:rPr>
          <w:rFonts w:asciiTheme="majorBidi" w:hAnsiTheme="majorBidi" w:cstheme="majorBidi"/>
          <w:sz w:val="24"/>
          <w:szCs w:val="24"/>
        </w:rPr>
        <w:t xml:space="preserve"> </w:t>
      </w:r>
      <w:r w:rsidR="00764346">
        <w:rPr>
          <w:rFonts w:asciiTheme="majorBidi" w:hAnsiTheme="majorBidi" w:cstheme="majorBidi"/>
          <w:sz w:val="24"/>
          <w:szCs w:val="24"/>
        </w:rPr>
        <w:t xml:space="preserve">a </w:t>
      </w:r>
      <w:r w:rsidR="00863830" w:rsidRPr="00684669">
        <w:rPr>
          <w:rFonts w:asciiTheme="majorBidi" w:hAnsiTheme="majorBidi" w:cstheme="majorBidi"/>
          <w:sz w:val="24"/>
          <w:szCs w:val="24"/>
        </w:rPr>
        <w:t xml:space="preserve">greater expression in HPV(+) compared to HVP(-) </w:t>
      </w:r>
      <w:r w:rsidR="00764346">
        <w:rPr>
          <w:rFonts w:asciiTheme="majorBidi" w:hAnsiTheme="majorBidi" w:cstheme="majorBidi"/>
          <w:sz w:val="24"/>
          <w:szCs w:val="24"/>
        </w:rPr>
        <w:t xml:space="preserve">tumors (Supplementary Table </w:t>
      </w:r>
      <w:r w:rsidR="0052722B">
        <w:rPr>
          <w:rFonts w:asciiTheme="majorBidi" w:hAnsiTheme="majorBidi" w:cstheme="majorBidi"/>
          <w:sz w:val="24"/>
          <w:szCs w:val="24"/>
        </w:rPr>
        <w:t>S8</w:t>
      </w:r>
      <w:r w:rsidR="00764346">
        <w:rPr>
          <w:rFonts w:asciiTheme="majorBidi" w:hAnsiTheme="majorBidi" w:cstheme="majorBidi"/>
          <w:sz w:val="24"/>
          <w:szCs w:val="24"/>
        </w:rPr>
        <w:t>)</w:t>
      </w:r>
      <w:r w:rsidR="004526A3" w:rsidRPr="00684669">
        <w:rPr>
          <w:rFonts w:asciiTheme="majorBidi" w:hAnsiTheme="majorBidi" w:cstheme="majorBidi"/>
          <w:sz w:val="24"/>
          <w:szCs w:val="24"/>
        </w:rPr>
        <w:t>.</w:t>
      </w:r>
      <w:r w:rsidR="004526A3" w:rsidRPr="00EB2C88">
        <w:rPr>
          <w:rFonts w:asciiTheme="majorBidi" w:hAnsiTheme="majorBidi" w:cstheme="majorBidi"/>
          <w:sz w:val="24"/>
          <w:szCs w:val="24"/>
        </w:rPr>
        <w:t xml:space="preserve"> </w:t>
      </w:r>
      <w:r w:rsidR="008471AE" w:rsidRPr="00EB2C88">
        <w:rPr>
          <w:rFonts w:asciiTheme="majorBidi" w:hAnsiTheme="majorBidi" w:cstheme="majorBidi"/>
          <w:sz w:val="24"/>
          <w:szCs w:val="24"/>
        </w:rPr>
        <w:t xml:space="preserve">The </w:t>
      </w:r>
      <w:r w:rsidR="00944220">
        <w:rPr>
          <w:rFonts w:asciiTheme="majorBidi" w:hAnsiTheme="majorBidi" w:cstheme="majorBidi"/>
          <w:sz w:val="24"/>
          <w:szCs w:val="24"/>
        </w:rPr>
        <w:t>surviving</w:t>
      </w:r>
      <w:r w:rsidR="00164B4D">
        <w:rPr>
          <w:rFonts w:asciiTheme="majorBidi" w:hAnsiTheme="majorBidi" w:cstheme="majorBidi"/>
          <w:sz w:val="24"/>
          <w:szCs w:val="24"/>
        </w:rPr>
        <w:t xml:space="preserve"> </w:t>
      </w:r>
      <w:r>
        <w:rPr>
          <w:rFonts w:asciiTheme="majorBidi" w:hAnsiTheme="majorBidi" w:cstheme="majorBidi"/>
          <w:sz w:val="24"/>
          <w:szCs w:val="24"/>
        </w:rPr>
        <w:t xml:space="preserve">non-immune </w:t>
      </w:r>
      <w:r w:rsidR="00164B4D">
        <w:rPr>
          <w:rFonts w:asciiTheme="majorBidi" w:hAnsiTheme="majorBidi" w:cstheme="majorBidi"/>
          <w:sz w:val="24"/>
          <w:szCs w:val="24"/>
        </w:rPr>
        <w:t>GO terms and biological</w:t>
      </w:r>
      <w:r w:rsidR="00164B4D" w:rsidRPr="00EB2C88">
        <w:rPr>
          <w:rFonts w:asciiTheme="majorBidi" w:hAnsiTheme="majorBidi" w:cstheme="majorBidi"/>
          <w:sz w:val="24"/>
          <w:szCs w:val="24"/>
        </w:rPr>
        <w:t xml:space="preserve"> </w:t>
      </w:r>
      <w:r w:rsidR="008471AE" w:rsidRPr="00EB2C88">
        <w:rPr>
          <w:rFonts w:asciiTheme="majorBidi" w:hAnsiTheme="majorBidi" w:cstheme="majorBidi"/>
          <w:sz w:val="24"/>
          <w:szCs w:val="24"/>
        </w:rPr>
        <w:t xml:space="preserve">pathways </w:t>
      </w:r>
      <w:r w:rsidR="00164B4D">
        <w:rPr>
          <w:rFonts w:asciiTheme="majorBidi" w:hAnsiTheme="majorBidi" w:cstheme="majorBidi"/>
          <w:sz w:val="24"/>
          <w:szCs w:val="24"/>
        </w:rPr>
        <w:t>(</w:t>
      </w:r>
      <w:r w:rsidR="00E97839">
        <w:rPr>
          <w:rFonts w:asciiTheme="majorBidi" w:hAnsiTheme="majorBidi" w:cstheme="majorBidi"/>
          <w:sz w:val="24"/>
          <w:szCs w:val="24"/>
        </w:rPr>
        <w:t xml:space="preserve">Supplementary Table </w:t>
      </w:r>
      <w:r w:rsidR="0052722B">
        <w:rPr>
          <w:rFonts w:asciiTheme="majorBidi" w:hAnsiTheme="majorBidi" w:cstheme="majorBidi"/>
          <w:sz w:val="24"/>
          <w:szCs w:val="24"/>
        </w:rPr>
        <w:t xml:space="preserve">S8 </w:t>
      </w:r>
      <w:r w:rsidR="00B807AB">
        <w:rPr>
          <w:rFonts w:asciiTheme="majorBidi" w:hAnsiTheme="majorBidi" w:cstheme="majorBidi"/>
          <w:sz w:val="24"/>
          <w:szCs w:val="24"/>
        </w:rPr>
        <w:t xml:space="preserve">and </w:t>
      </w:r>
      <w:r w:rsidR="0052722B">
        <w:rPr>
          <w:rFonts w:asciiTheme="majorBidi" w:hAnsiTheme="majorBidi" w:cstheme="majorBidi"/>
          <w:sz w:val="24"/>
          <w:szCs w:val="24"/>
        </w:rPr>
        <w:t>S10</w:t>
      </w:r>
      <w:r w:rsidR="00164B4D">
        <w:rPr>
          <w:rFonts w:asciiTheme="majorBidi" w:hAnsiTheme="majorBidi" w:cstheme="majorBidi"/>
          <w:sz w:val="24"/>
          <w:szCs w:val="24"/>
        </w:rPr>
        <w:t xml:space="preserve">) </w:t>
      </w:r>
      <w:r w:rsidR="005E4747">
        <w:rPr>
          <w:rFonts w:asciiTheme="majorBidi" w:hAnsiTheme="majorBidi" w:cstheme="majorBidi"/>
          <w:sz w:val="24"/>
          <w:szCs w:val="24"/>
        </w:rPr>
        <w:t xml:space="preserve">over-represented in </w:t>
      </w:r>
      <w:proofErr w:type="gramStart"/>
      <w:r w:rsidR="005E4747">
        <w:rPr>
          <w:rFonts w:asciiTheme="majorBidi" w:hAnsiTheme="majorBidi" w:cstheme="majorBidi"/>
          <w:sz w:val="24"/>
          <w:szCs w:val="24"/>
        </w:rPr>
        <w:t>HPV</w:t>
      </w:r>
      <w:r w:rsidR="00660C1F">
        <w:rPr>
          <w:rFonts w:asciiTheme="majorBidi" w:hAnsiTheme="majorBidi" w:cstheme="majorBidi"/>
          <w:sz w:val="24"/>
          <w:szCs w:val="24"/>
        </w:rPr>
        <w:t>(</w:t>
      </w:r>
      <w:proofErr w:type="gramEnd"/>
      <w:r w:rsidR="005E4747">
        <w:rPr>
          <w:rFonts w:asciiTheme="majorBidi" w:hAnsiTheme="majorBidi" w:cstheme="majorBidi"/>
          <w:sz w:val="24"/>
          <w:szCs w:val="24"/>
        </w:rPr>
        <w:t>+</w:t>
      </w:r>
      <w:r w:rsidR="00660C1F">
        <w:rPr>
          <w:rFonts w:asciiTheme="majorBidi" w:hAnsiTheme="majorBidi" w:cstheme="majorBidi"/>
          <w:sz w:val="24"/>
          <w:szCs w:val="24"/>
        </w:rPr>
        <w:t>)</w:t>
      </w:r>
      <w:r w:rsidR="005E4747">
        <w:rPr>
          <w:rFonts w:asciiTheme="majorBidi" w:hAnsiTheme="majorBidi" w:cstheme="majorBidi"/>
          <w:sz w:val="24"/>
          <w:szCs w:val="24"/>
        </w:rPr>
        <w:t xml:space="preserve"> </w:t>
      </w:r>
      <w:r w:rsidR="00153BEC">
        <w:rPr>
          <w:rFonts w:asciiTheme="majorBidi" w:hAnsiTheme="majorBidi" w:cstheme="majorBidi"/>
          <w:sz w:val="24"/>
          <w:szCs w:val="24"/>
        </w:rPr>
        <w:t>tumors</w:t>
      </w:r>
      <w:r w:rsidR="005E4747">
        <w:rPr>
          <w:rFonts w:asciiTheme="majorBidi" w:hAnsiTheme="majorBidi" w:cstheme="majorBidi"/>
          <w:sz w:val="24"/>
          <w:szCs w:val="24"/>
        </w:rPr>
        <w:t xml:space="preserve"> </w:t>
      </w:r>
      <w:r w:rsidR="008471AE" w:rsidRPr="00EB2C88">
        <w:rPr>
          <w:rFonts w:asciiTheme="majorBidi" w:hAnsiTheme="majorBidi" w:cstheme="majorBidi"/>
          <w:sz w:val="24"/>
          <w:szCs w:val="24"/>
        </w:rPr>
        <w:t>wer</w:t>
      </w:r>
      <w:r w:rsidR="008A5EB4" w:rsidRPr="00EB2C88">
        <w:rPr>
          <w:rFonts w:asciiTheme="majorBidi" w:hAnsiTheme="majorBidi" w:cstheme="majorBidi"/>
          <w:sz w:val="24"/>
          <w:szCs w:val="24"/>
        </w:rPr>
        <w:t>e associated with cell cycle</w:t>
      </w:r>
      <w:r w:rsidR="00863830">
        <w:rPr>
          <w:rFonts w:asciiTheme="majorBidi" w:hAnsiTheme="majorBidi" w:cstheme="majorBidi"/>
          <w:sz w:val="24"/>
          <w:szCs w:val="24"/>
        </w:rPr>
        <w:t xml:space="preserve"> (</w:t>
      </w:r>
      <w:r w:rsidR="00863830" w:rsidRPr="00B76F0B">
        <w:rPr>
          <w:rFonts w:asciiTheme="majorBidi" w:hAnsiTheme="majorBidi" w:cstheme="majorBidi"/>
          <w:i/>
          <w:sz w:val="24"/>
          <w:szCs w:val="24"/>
        </w:rPr>
        <w:t>GO:0007049</w:t>
      </w:r>
      <w:r w:rsidR="00863830">
        <w:rPr>
          <w:rFonts w:asciiTheme="majorBidi" w:hAnsiTheme="majorBidi" w:cstheme="majorBidi"/>
          <w:sz w:val="24"/>
          <w:szCs w:val="24"/>
        </w:rPr>
        <w:t>)</w:t>
      </w:r>
      <w:r w:rsidR="008A5EB4" w:rsidRPr="00EB2C88">
        <w:rPr>
          <w:rFonts w:asciiTheme="majorBidi" w:hAnsiTheme="majorBidi" w:cstheme="majorBidi"/>
          <w:sz w:val="24"/>
          <w:szCs w:val="24"/>
        </w:rPr>
        <w:t xml:space="preserve">, </w:t>
      </w:r>
      <w:r w:rsidR="008471AE" w:rsidRPr="00EB2C88">
        <w:rPr>
          <w:rFonts w:asciiTheme="majorBidi" w:hAnsiTheme="majorBidi" w:cstheme="majorBidi"/>
          <w:sz w:val="24"/>
          <w:szCs w:val="24"/>
        </w:rPr>
        <w:t>cell phase transition</w:t>
      </w:r>
      <w:r w:rsidR="00863830">
        <w:rPr>
          <w:rFonts w:asciiTheme="majorBidi" w:hAnsiTheme="majorBidi" w:cstheme="majorBidi"/>
          <w:sz w:val="24"/>
          <w:szCs w:val="24"/>
        </w:rPr>
        <w:t xml:space="preserve"> (</w:t>
      </w:r>
      <w:r w:rsidR="00863830" w:rsidRPr="00B76F0B">
        <w:rPr>
          <w:rFonts w:asciiTheme="majorBidi" w:hAnsiTheme="majorBidi" w:cstheme="majorBidi"/>
          <w:i/>
          <w:sz w:val="24"/>
          <w:szCs w:val="24"/>
        </w:rPr>
        <w:t>GO:0044770</w:t>
      </w:r>
      <w:r w:rsidR="00863830">
        <w:rPr>
          <w:rFonts w:asciiTheme="majorBidi" w:hAnsiTheme="majorBidi" w:cstheme="majorBidi"/>
          <w:sz w:val="24"/>
          <w:szCs w:val="24"/>
        </w:rPr>
        <w:t>)</w:t>
      </w:r>
      <w:r w:rsidR="008A5EB4" w:rsidRPr="00EB2C88">
        <w:rPr>
          <w:rFonts w:asciiTheme="majorBidi" w:hAnsiTheme="majorBidi" w:cstheme="majorBidi"/>
          <w:sz w:val="24"/>
          <w:szCs w:val="24"/>
        </w:rPr>
        <w:t xml:space="preserve"> and </w:t>
      </w:r>
      <w:r w:rsidR="00863830">
        <w:rPr>
          <w:rFonts w:asciiTheme="majorBidi" w:hAnsiTheme="majorBidi" w:cstheme="majorBidi"/>
          <w:sz w:val="24"/>
          <w:szCs w:val="24"/>
        </w:rPr>
        <w:t>chromosome organisation (</w:t>
      </w:r>
      <w:r w:rsidR="00863830" w:rsidRPr="00B76F0B">
        <w:rPr>
          <w:rFonts w:asciiTheme="majorBidi" w:hAnsiTheme="majorBidi" w:cstheme="majorBidi"/>
          <w:i/>
          <w:sz w:val="24"/>
          <w:szCs w:val="24"/>
        </w:rPr>
        <w:t>GO:0051276</w:t>
      </w:r>
      <w:r w:rsidR="00863830">
        <w:rPr>
          <w:rFonts w:asciiTheme="majorBidi" w:hAnsiTheme="majorBidi" w:cstheme="majorBidi"/>
          <w:sz w:val="24"/>
          <w:szCs w:val="24"/>
        </w:rPr>
        <w:t>)</w:t>
      </w:r>
      <w:r w:rsidR="008471AE" w:rsidRPr="00EB2C88">
        <w:rPr>
          <w:rFonts w:asciiTheme="majorBidi" w:hAnsiTheme="majorBidi" w:cstheme="majorBidi"/>
          <w:sz w:val="24"/>
          <w:szCs w:val="24"/>
        </w:rPr>
        <w:t>.</w:t>
      </w:r>
      <w:r w:rsidR="00E73098">
        <w:rPr>
          <w:rFonts w:asciiTheme="majorBidi" w:hAnsiTheme="majorBidi" w:cstheme="majorBidi"/>
          <w:sz w:val="24"/>
          <w:szCs w:val="24"/>
        </w:rPr>
        <w:t xml:space="preserve"> </w:t>
      </w:r>
    </w:p>
    <w:p w14:paraId="1B6F80BA" w14:textId="1C55FB23" w:rsidR="00225F05" w:rsidRDefault="00380BF5" w:rsidP="00A82114">
      <w:pPr>
        <w:spacing w:beforeLines="50" w:before="120" w:after="0" w:line="360" w:lineRule="auto"/>
        <w:jc w:val="both"/>
        <w:rPr>
          <w:rFonts w:asciiTheme="majorBidi" w:hAnsiTheme="majorBidi" w:cstheme="majorBidi"/>
          <w:sz w:val="24"/>
          <w:szCs w:val="24"/>
        </w:rPr>
      </w:pPr>
      <w:r w:rsidRPr="0051741C">
        <w:rPr>
          <w:rFonts w:asciiTheme="majorBidi" w:hAnsiTheme="majorBidi" w:cstheme="majorBidi"/>
          <w:sz w:val="24"/>
          <w:szCs w:val="24"/>
        </w:rPr>
        <w:t xml:space="preserve">The loss of </w:t>
      </w:r>
      <w:r w:rsidR="007552E7" w:rsidRPr="0051741C">
        <w:rPr>
          <w:rFonts w:asciiTheme="majorBidi" w:hAnsiTheme="majorBidi" w:cstheme="majorBidi"/>
          <w:sz w:val="24"/>
          <w:szCs w:val="24"/>
        </w:rPr>
        <w:t>T-cell</w:t>
      </w:r>
      <w:r w:rsidRPr="0051741C">
        <w:rPr>
          <w:rFonts w:asciiTheme="majorBidi" w:hAnsiTheme="majorBidi" w:cstheme="majorBidi"/>
          <w:sz w:val="24"/>
          <w:szCs w:val="24"/>
        </w:rPr>
        <w:t xml:space="preserve"> and </w:t>
      </w:r>
      <w:r w:rsidR="003A4255">
        <w:rPr>
          <w:rFonts w:asciiTheme="majorBidi" w:hAnsiTheme="majorBidi" w:cstheme="majorBidi"/>
          <w:sz w:val="24"/>
          <w:szCs w:val="24"/>
        </w:rPr>
        <w:t>the majority of</w:t>
      </w:r>
      <w:r w:rsidR="003A4255" w:rsidRPr="0051741C">
        <w:rPr>
          <w:rFonts w:asciiTheme="majorBidi" w:hAnsiTheme="majorBidi" w:cstheme="majorBidi"/>
          <w:sz w:val="24"/>
          <w:szCs w:val="24"/>
        </w:rPr>
        <w:t xml:space="preserve"> </w:t>
      </w:r>
      <w:r w:rsidR="007552E7" w:rsidRPr="0051741C">
        <w:rPr>
          <w:rFonts w:asciiTheme="majorBidi" w:hAnsiTheme="majorBidi" w:cstheme="majorBidi"/>
          <w:sz w:val="24"/>
          <w:szCs w:val="24"/>
        </w:rPr>
        <w:t>B-cell</w:t>
      </w:r>
      <w:r w:rsidR="00FC1AFC" w:rsidRPr="0051741C">
        <w:rPr>
          <w:rFonts w:asciiTheme="majorBidi" w:hAnsiTheme="majorBidi" w:cstheme="majorBidi"/>
          <w:sz w:val="24"/>
          <w:szCs w:val="24"/>
        </w:rPr>
        <w:t>-</w:t>
      </w:r>
      <w:r w:rsidRPr="0051741C">
        <w:rPr>
          <w:rFonts w:asciiTheme="majorBidi" w:hAnsiTheme="majorBidi" w:cstheme="majorBidi"/>
          <w:sz w:val="24"/>
          <w:szCs w:val="24"/>
        </w:rPr>
        <w:t>related</w:t>
      </w:r>
      <w:r w:rsidR="00944220" w:rsidRPr="0051741C">
        <w:rPr>
          <w:rFonts w:asciiTheme="majorBidi" w:hAnsiTheme="majorBidi" w:cstheme="majorBidi"/>
          <w:sz w:val="24"/>
          <w:szCs w:val="24"/>
        </w:rPr>
        <w:t xml:space="preserve"> GO</w:t>
      </w:r>
      <w:r w:rsidRPr="0051741C">
        <w:rPr>
          <w:rFonts w:asciiTheme="majorBidi" w:hAnsiTheme="majorBidi" w:cstheme="majorBidi"/>
          <w:sz w:val="24"/>
          <w:szCs w:val="24"/>
        </w:rPr>
        <w:t xml:space="preserve"> terms</w:t>
      </w:r>
      <w:r w:rsidR="00944220" w:rsidRPr="0051741C">
        <w:rPr>
          <w:rFonts w:asciiTheme="majorBidi" w:hAnsiTheme="majorBidi" w:cstheme="majorBidi"/>
          <w:sz w:val="24"/>
          <w:szCs w:val="24"/>
        </w:rPr>
        <w:t xml:space="preserve"> </w:t>
      </w:r>
      <w:r w:rsidR="0051741C" w:rsidRPr="00B76F0B">
        <w:rPr>
          <w:rFonts w:asciiTheme="majorBidi" w:hAnsiTheme="majorBidi" w:cstheme="majorBidi"/>
          <w:sz w:val="24"/>
          <w:szCs w:val="24"/>
        </w:rPr>
        <w:t xml:space="preserve">following TIL correction of gene expression data </w:t>
      </w:r>
      <w:r w:rsidRPr="0051741C">
        <w:rPr>
          <w:rFonts w:asciiTheme="majorBidi" w:hAnsiTheme="majorBidi" w:cstheme="majorBidi"/>
          <w:sz w:val="24"/>
          <w:szCs w:val="24"/>
        </w:rPr>
        <w:t>indicated that gene expression differences between HPV</w:t>
      </w:r>
      <w:r w:rsidR="007566A9" w:rsidRPr="0051741C">
        <w:rPr>
          <w:rFonts w:asciiTheme="majorBidi" w:eastAsia="MS Mincho" w:hAnsiTheme="majorBidi" w:cstheme="majorBidi"/>
          <w:color w:val="000000"/>
          <w:sz w:val="24"/>
          <w:szCs w:val="24"/>
          <w:lang w:eastAsia="ja-JP"/>
        </w:rPr>
        <w:t xml:space="preserve">(+) </w:t>
      </w:r>
      <w:r w:rsidRPr="0051741C">
        <w:rPr>
          <w:rFonts w:asciiTheme="majorBidi" w:hAnsiTheme="majorBidi" w:cstheme="majorBidi"/>
          <w:sz w:val="24"/>
          <w:szCs w:val="24"/>
        </w:rPr>
        <w:t>and HPV</w:t>
      </w:r>
      <w:r w:rsidR="007566A9" w:rsidRPr="0051741C">
        <w:rPr>
          <w:rFonts w:asciiTheme="majorBidi" w:hAnsiTheme="majorBidi" w:cstheme="majorBidi"/>
          <w:sz w:val="24"/>
          <w:szCs w:val="24"/>
        </w:rPr>
        <w:t xml:space="preserve">(-) </w:t>
      </w:r>
      <w:r w:rsidR="00153BEC" w:rsidRPr="0051741C">
        <w:rPr>
          <w:rFonts w:asciiTheme="majorBidi" w:hAnsiTheme="majorBidi" w:cstheme="majorBidi"/>
          <w:sz w:val="24"/>
          <w:szCs w:val="24"/>
        </w:rPr>
        <w:t>tumors</w:t>
      </w:r>
      <w:r w:rsidRPr="0051741C">
        <w:rPr>
          <w:rFonts w:asciiTheme="majorBidi" w:hAnsiTheme="majorBidi" w:cstheme="majorBidi"/>
          <w:sz w:val="24"/>
          <w:szCs w:val="24"/>
        </w:rPr>
        <w:t xml:space="preserve"> largely resulted from</w:t>
      </w:r>
      <w:r w:rsidRPr="00EB2C88">
        <w:rPr>
          <w:rFonts w:asciiTheme="majorBidi" w:hAnsiTheme="majorBidi" w:cstheme="majorBidi"/>
          <w:sz w:val="24"/>
          <w:szCs w:val="24"/>
        </w:rPr>
        <w:t xml:space="preserve"> </w:t>
      </w:r>
      <w:r w:rsidR="00C36B12">
        <w:rPr>
          <w:rFonts w:asciiTheme="majorBidi" w:hAnsiTheme="majorBidi" w:cstheme="majorBidi"/>
          <w:sz w:val="24"/>
          <w:szCs w:val="24"/>
        </w:rPr>
        <w:t>numerical</w:t>
      </w:r>
      <w:r w:rsidR="00C36B12" w:rsidRPr="00EB2C88">
        <w:rPr>
          <w:rFonts w:asciiTheme="majorBidi" w:hAnsiTheme="majorBidi" w:cstheme="majorBidi"/>
          <w:sz w:val="24"/>
          <w:szCs w:val="24"/>
        </w:rPr>
        <w:t xml:space="preserve"> </w:t>
      </w:r>
      <w:r w:rsidRPr="00EB2C88">
        <w:rPr>
          <w:rFonts w:asciiTheme="majorBidi" w:hAnsiTheme="majorBidi" w:cstheme="majorBidi"/>
          <w:sz w:val="24"/>
          <w:szCs w:val="24"/>
        </w:rPr>
        <w:t>differences in these cells types</w:t>
      </w:r>
      <w:r w:rsidRPr="00CE6905">
        <w:rPr>
          <w:rFonts w:asciiTheme="majorBidi" w:hAnsiTheme="majorBidi" w:cstheme="majorBidi"/>
          <w:sz w:val="24"/>
          <w:szCs w:val="24"/>
        </w:rPr>
        <w:t>. To determine if any</w:t>
      </w:r>
      <w:r w:rsidR="00C36B12" w:rsidRPr="00CE6905">
        <w:rPr>
          <w:rFonts w:asciiTheme="majorBidi" w:hAnsiTheme="majorBidi" w:cstheme="majorBidi"/>
          <w:sz w:val="24"/>
          <w:szCs w:val="24"/>
        </w:rPr>
        <w:t xml:space="preserve"> </w:t>
      </w:r>
      <w:r w:rsidR="0051741C">
        <w:rPr>
          <w:rFonts w:asciiTheme="majorBidi" w:hAnsiTheme="majorBidi" w:cstheme="majorBidi"/>
          <w:sz w:val="24"/>
          <w:szCs w:val="24"/>
        </w:rPr>
        <w:t xml:space="preserve">differences in </w:t>
      </w:r>
      <w:r w:rsidR="00C36B12" w:rsidRPr="00CE6905">
        <w:rPr>
          <w:rFonts w:asciiTheme="majorBidi" w:hAnsiTheme="majorBidi" w:cstheme="majorBidi"/>
          <w:sz w:val="24"/>
          <w:szCs w:val="24"/>
        </w:rPr>
        <w:t xml:space="preserve">lymphocyte gene expression </w:t>
      </w:r>
      <w:r w:rsidRPr="00CE6905">
        <w:rPr>
          <w:rFonts w:asciiTheme="majorBidi" w:hAnsiTheme="majorBidi" w:cstheme="majorBidi"/>
          <w:sz w:val="24"/>
          <w:szCs w:val="24"/>
        </w:rPr>
        <w:t xml:space="preserve">between </w:t>
      </w:r>
      <w:r w:rsidR="00944220" w:rsidRPr="00CE6905">
        <w:rPr>
          <w:rFonts w:asciiTheme="majorBidi" w:hAnsiTheme="majorBidi" w:cstheme="majorBidi"/>
          <w:sz w:val="24"/>
          <w:szCs w:val="24"/>
        </w:rPr>
        <w:t xml:space="preserve">the </w:t>
      </w:r>
      <w:r w:rsidR="00BB66E3">
        <w:rPr>
          <w:rFonts w:asciiTheme="majorBidi" w:hAnsiTheme="majorBidi" w:cstheme="majorBidi"/>
          <w:sz w:val="24"/>
          <w:szCs w:val="24"/>
        </w:rPr>
        <w:t xml:space="preserve">HPV(+) and </w:t>
      </w:r>
      <w:r w:rsidR="003A4255">
        <w:rPr>
          <w:rFonts w:asciiTheme="majorBidi" w:hAnsiTheme="majorBidi" w:cstheme="majorBidi"/>
          <w:sz w:val="24"/>
          <w:szCs w:val="24"/>
        </w:rPr>
        <w:t>HPV</w:t>
      </w:r>
      <w:r w:rsidR="00BB66E3">
        <w:rPr>
          <w:rFonts w:asciiTheme="majorBidi" w:hAnsiTheme="majorBidi" w:cstheme="majorBidi"/>
          <w:sz w:val="24"/>
          <w:szCs w:val="24"/>
        </w:rPr>
        <w:t>(-)</w:t>
      </w:r>
      <w:r w:rsidR="00500C30">
        <w:rPr>
          <w:rFonts w:asciiTheme="majorBidi" w:hAnsiTheme="majorBidi" w:cstheme="majorBidi"/>
          <w:sz w:val="24"/>
          <w:szCs w:val="24"/>
        </w:rPr>
        <w:t xml:space="preserve"> </w:t>
      </w:r>
      <w:r w:rsidR="00153BEC">
        <w:rPr>
          <w:rFonts w:asciiTheme="majorBidi" w:hAnsiTheme="majorBidi" w:cstheme="majorBidi"/>
          <w:sz w:val="24"/>
          <w:szCs w:val="24"/>
        </w:rPr>
        <w:t>tumor</w:t>
      </w:r>
      <w:r w:rsidR="00944220" w:rsidRPr="00CE6905">
        <w:rPr>
          <w:rFonts w:asciiTheme="majorBidi" w:hAnsiTheme="majorBidi" w:cstheme="majorBidi"/>
          <w:sz w:val="24"/>
          <w:szCs w:val="24"/>
        </w:rPr>
        <w:t xml:space="preserve"> </w:t>
      </w:r>
      <w:r w:rsidR="0051741C">
        <w:rPr>
          <w:rFonts w:asciiTheme="majorBidi" w:hAnsiTheme="majorBidi" w:cstheme="majorBidi"/>
          <w:sz w:val="24"/>
          <w:szCs w:val="24"/>
        </w:rPr>
        <w:t xml:space="preserve">cohorts </w:t>
      </w:r>
      <w:r w:rsidR="00BF329B">
        <w:rPr>
          <w:rFonts w:asciiTheme="majorBidi" w:hAnsiTheme="majorBidi" w:cstheme="majorBidi"/>
          <w:sz w:val="24"/>
          <w:szCs w:val="24"/>
        </w:rPr>
        <w:t xml:space="preserve"> </w:t>
      </w:r>
      <w:r w:rsidR="006E1B46">
        <w:rPr>
          <w:rFonts w:asciiTheme="majorBidi" w:hAnsiTheme="majorBidi" w:cstheme="majorBidi"/>
          <w:sz w:val="24"/>
          <w:szCs w:val="24"/>
        </w:rPr>
        <w:t xml:space="preserve">were </w:t>
      </w:r>
      <w:r w:rsidR="00BF329B">
        <w:rPr>
          <w:rFonts w:asciiTheme="majorBidi" w:hAnsiTheme="majorBidi" w:cstheme="majorBidi"/>
          <w:sz w:val="24"/>
          <w:szCs w:val="24"/>
        </w:rPr>
        <w:t xml:space="preserve">retained </w:t>
      </w:r>
      <w:r w:rsidR="0051741C">
        <w:rPr>
          <w:rFonts w:asciiTheme="majorBidi" w:hAnsiTheme="majorBidi" w:cstheme="majorBidi"/>
          <w:sz w:val="24"/>
          <w:szCs w:val="24"/>
        </w:rPr>
        <w:t>following TIL correction</w:t>
      </w:r>
      <w:r w:rsidRPr="00CE6905">
        <w:rPr>
          <w:rFonts w:asciiTheme="majorBidi" w:hAnsiTheme="majorBidi" w:cstheme="majorBidi"/>
          <w:sz w:val="24"/>
          <w:szCs w:val="24"/>
        </w:rPr>
        <w:t xml:space="preserve">, the </w:t>
      </w:r>
      <w:r w:rsidR="00116E13" w:rsidRPr="00CE6905">
        <w:rPr>
          <w:rFonts w:asciiTheme="majorBidi" w:hAnsiTheme="majorBidi" w:cstheme="majorBidi"/>
          <w:sz w:val="24"/>
          <w:szCs w:val="24"/>
        </w:rPr>
        <w:t>DEGs</w:t>
      </w:r>
      <w:r w:rsidRPr="00CE6905">
        <w:rPr>
          <w:rFonts w:asciiTheme="majorBidi" w:hAnsiTheme="majorBidi" w:cstheme="majorBidi"/>
          <w:sz w:val="24"/>
          <w:szCs w:val="24"/>
        </w:rPr>
        <w:t xml:space="preserve"> identified </w:t>
      </w:r>
      <w:r w:rsidR="0051741C">
        <w:rPr>
          <w:rFonts w:asciiTheme="majorBidi" w:hAnsiTheme="majorBidi" w:cstheme="majorBidi"/>
          <w:sz w:val="24"/>
          <w:szCs w:val="24"/>
        </w:rPr>
        <w:t xml:space="preserve">after </w:t>
      </w:r>
      <w:r w:rsidRPr="00CE6905">
        <w:rPr>
          <w:rFonts w:asciiTheme="majorBidi" w:hAnsiTheme="majorBidi" w:cstheme="majorBidi"/>
          <w:sz w:val="24"/>
          <w:szCs w:val="24"/>
        </w:rPr>
        <w:t>correction</w:t>
      </w:r>
      <w:r w:rsidR="00944220" w:rsidRPr="00CE6905">
        <w:rPr>
          <w:rFonts w:asciiTheme="majorBidi" w:hAnsiTheme="majorBidi" w:cstheme="majorBidi"/>
          <w:sz w:val="24"/>
          <w:szCs w:val="24"/>
        </w:rPr>
        <w:t xml:space="preserve"> </w:t>
      </w:r>
      <w:r w:rsidRPr="00CE6905">
        <w:rPr>
          <w:rFonts w:asciiTheme="majorBidi" w:hAnsiTheme="majorBidi" w:cstheme="majorBidi"/>
          <w:sz w:val="24"/>
          <w:szCs w:val="24"/>
        </w:rPr>
        <w:t xml:space="preserve">were overlapped with </w:t>
      </w:r>
      <w:r w:rsidR="00084D3B">
        <w:rPr>
          <w:rFonts w:asciiTheme="majorBidi" w:hAnsiTheme="majorBidi" w:cstheme="majorBidi"/>
          <w:sz w:val="24"/>
          <w:szCs w:val="24"/>
        </w:rPr>
        <w:t>the lymphocyte-</w:t>
      </w:r>
      <w:r w:rsidR="00084D3B" w:rsidRPr="00C311F4">
        <w:rPr>
          <w:rFonts w:asciiTheme="majorBidi" w:hAnsiTheme="majorBidi" w:cstheme="majorBidi"/>
          <w:sz w:val="24"/>
          <w:szCs w:val="24"/>
        </w:rPr>
        <w:t>specific</w:t>
      </w:r>
      <w:r w:rsidR="00084D3B">
        <w:rPr>
          <w:rFonts w:asciiTheme="majorBidi" w:hAnsiTheme="majorBidi" w:cstheme="majorBidi"/>
          <w:sz w:val="24"/>
          <w:szCs w:val="24"/>
        </w:rPr>
        <w:t xml:space="preserve"> marker genes</w:t>
      </w:r>
      <w:r w:rsidR="006F752B">
        <w:rPr>
          <w:rFonts w:asciiTheme="majorBidi" w:hAnsiTheme="majorBidi" w:cstheme="majorBidi"/>
          <w:sz w:val="24"/>
          <w:szCs w:val="24"/>
        </w:rPr>
        <w:t xml:space="preserve"> used to determine the cell proportions in the FAIME analysis</w:t>
      </w:r>
      <w:r w:rsidR="00084D3B">
        <w:rPr>
          <w:rFonts w:asciiTheme="majorBidi" w:hAnsiTheme="majorBidi" w:cstheme="majorBidi"/>
          <w:sz w:val="24"/>
          <w:szCs w:val="24"/>
        </w:rPr>
        <w:t xml:space="preserve"> (CD19</w:t>
      </w:r>
      <w:r w:rsidR="00084D3B" w:rsidRPr="00B76F0B">
        <w:rPr>
          <w:rFonts w:asciiTheme="majorBidi" w:hAnsiTheme="majorBidi" w:cstheme="majorBidi"/>
          <w:sz w:val="24"/>
          <w:szCs w:val="24"/>
          <w:vertAlign w:val="superscript"/>
        </w:rPr>
        <w:t>+</w:t>
      </w:r>
      <w:r w:rsidR="00084D3B">
        <w:rPr>
          <w:rFonts w:asciiTheme="majorBidi" w:hAnsiTheme="majorBidi" w:cstheme="majorBidi"/>
          <w:sz w:val="24"/>
          <w:szCs w:val="24"/>
        </w:rPr>
        <w:t xml:space="preserve"> </w:t>
      </w:r>
      <w:r w:rsidR="00D63009">
        <w:rPr>
          <w:rFonts w:asciiTheme="majorBidi" w:hAnsiTheme="majorBidi" w:cstheme="majorBidi"/>
          <w:sz w:val="24"/>
          <w:szCs w:val="24"/>
        </w:rPr>
        <w:t>B-</w:t>
      </w:r>
      <w:r w:rsidR="00084D3B">
        <w:rPr>
          <w:rFonts w:asciiTheme="majorBidi" w:hAnsiTheme="majorBidi" w:cstheme="majorBidi"/>
          <w:sz w:val="24"/>
          <w:szCs w:val="24"/>
        </w:rPr>
        <w:t xml:space="preserve">cell </w:t>
      </w:r>
      <w:r w:rsidR="006F752B">
        <w:rPr>
          <w:rFonts w:asciiTheme="majorBidi" w:hAnsiTheme="majorBidi" w:cstheme="majorBidi"/>
          <w:sz w:val="24"/>
          <w:szCs w:val="24"/>
        </w:rPr>
        <w:t xml:space="preserve">genes </w:t>
      </w:r>
      <w:r w:rsidR="00084D3B">
        <w:rPr>
          <w:rFonts w:asciiTheme="majorBidi" w:hAnsiTheme="majorBidi" w:cstheme="majorBidi"/>
          <w:sz w:val="24"/>
          <w:szCs w:val="24"/>
        </w:rPr>
        <w:t>and CD8</w:t>
      </w:r>
      <w:r w:rsidR="00084D3B" w:rsidRPr="00B76F0B">
        <w:rPr>
          <w:rFonts w:asciiTheme="majorBidi" w:hAnsiTheme="majorBidi" w:cstheme="majorBidi"/>
          <w:sz w:val="24"/>
          <w:szCs w:val="24"/>
          <w:vertAlign w:val="superscript"/>
        </w:rPr>
        <w:t>+</w:t>
      </w:r>
      <w:r w:rsidR="00084D3B">
        <w:rPr>
          <w:rFonts w:asciiTheme="majorBidi" w:hAnsiTheme="majorBidi" w:cstheme="majorBidi"/>
          <w:sz w:val="24"/>
          <w:szCs w:val="24"/>
        </w:rPr>
        <w:t xml:space="preserve"> and CD4</w:t>
      </w:r>
      <w:r w:rsidR="00084D3B" w:rsidRPr="00B76F0B">
        <w:rPr>
          <w:rFonts w:asciiTheme="majorBidi" w:hAnsiTheme="majorBidi" w:cstheme="majorBidi"/>
          <w:sz w:val="24"/>
          <w:szCs w:val="24"/>
          <w:vertAlign w:val="superscript"/>
        </w:rPr>
        <w:t>+</w:t>
      </w:r>
      <w:r w:rsidR="00084D3B">
        <w:rPr>
          <w:rFonts w:asciiTheme="majorBidi" w:hAnsiTheme="majorBidi" w:cstheme="majorBidi"/>
          <w:sz w:val="24"/>
          <w:szCs w:val="24"/>
        </w:rPr>
        <w:t xml:space="preserve"> </w:t>
      </w:r>
      <w:r w:rsidR="00D63009">
        <w:rPr>
          <w:rFonts w:asciiTheme="majorBidi" w:hAnsiTheme="majorBidi" w:cstheme="majorBidi"/>
          <w:sz w:val="24"/>
          <w:szCs w:val="24"/>
        </w:rPr>
        <w:t>T-</w:t>
      </w:r>
      <w:r w:rsidR="00084D3B">
        <w:rPr>
          <w:rFonts w:asciiTheme="majorBidi" w:hAnsiTheme="majorBidi" w:cstheme="majorBidi"/>
          <w:sz w:val="24"/>
          <w:szCs w:val="24"/>
        </w:rPr>
        <w:t>cell</w:t>
      </w:r>
      <w:r w:rsidR="006F752B">
        <w:rPr>
          <w:rFonts w:asciiTheme="majorBidi" w:hAnsiTheme="majorBidi" w:cstheme="majorBidi"/>
          <w:sz w:val="24"/>
          <w:szCs w:val="24"/>
        </w:rPr>
        <w:t xml:space="preserve"> genes</w:t>
      </w:r>
      <w:r w:rsidR="003A4255">
        <w:rPr>
          <w:rFonts w:asciiTheme="majorBidi" w:hAnsiTheme="majorBidi" w:cstheme="majorBidi"/>
          <w:sz w:val="24"/>
          <w:szCs w:val="24"/>
        </w:rPr>
        <w:t>,</w:t>
      </w:r>
      <w:r w:rsidR="005B4DDB">
        <w:rPr>
          <w:rFonts w:asciiTheme="majorBidi" w:hAnsiTheme="majorBidi" w:cstheme="majorBidi"/>
          <w:sz w:val="24"/>
          <w:szCs w:val="24"/>
        </w:rPr>
        <w:t xml:space="preserve"> Supplementary Table </w:t>
      </w:r>
      <w:r w:rsidR="00B640F4">
        <w:rPr>
          <w:rFonts w:asciiTheme="majorBidi" w:hAnsiTheme="majorBidi" w:cstheme="majorBidi"/>
          <w:sz w:val="24"/>
          <w:szCs w:val="24"/>
        </w:rPr>
        <w:t xml:space="preserve">S6 </w:t>
      </w:r>
      <w:r w:rsidR="00FF5578">
        <w:rPr>
          <w:rFonts w:asciiTheme="majorBidi" w:hAnsiTheme="majorBidi" w:cstheme="majorBidi"/>
          <w:sz w:val="24"/>
          <w:szCs w:val="24"/>
        </w:rPr>
        <w:fldChar w:fldCharType="begin">
          <w:fldData xml:space="preserve">PEVuZE5vdGU+PENpdGU+PEF1dGhvcj5TaG9lbWFrZXI8L0F1dGhvcj48WWVhcj4yMDEyPC9ZZWFy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=
</w:fldData>
        </w:fldChar>
      </w:r>
      <w:r w:rsidR="00541E0D">
        <w:rPr>
          <w:rFonts w:asciiTheme="majorBidi" w:hAnsiTheme="majorBidi" w:cstheme="majorBidi"/>
          <w:sz w:val="24"/>
          <w:szCs w:val="24"/>
        </w:rPr>
        <w:instrText xml:space="preserve"> ADDIN EN.CITE </w:instrText>
      </w:r>
      <w:r w:rsidR="00541E0D">
        <w:rPr>
          <w:rFonts w:asciiTheme="majorBidi" w:hAnsiTheme="majorBidi" w:cstheme="majorBidi"/>
          <w:sz w:val="24"/>
          <w:szCs w:val="24"/>
        </w:rPr>
        <w:fldChar w:fldCharType="begin">
          <w:fldData xml:space="preserve">PEVuZE5vdGU+PENpdGU+PEF1dGhvcj5TaG9lbWFrZXI8L0F1dGhvcj48WWVhcj4yMDEyPC9ZZWFy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=
</w:fldData>
        </w:fldChar>
      </w:r>
      <w:r w:rsidR="00541E0D">
        <w:rPr>
          <w:rFonts w:asciiTheme="majorBidi" w:hAnsiTheme="majorBidi" w:cstheme="majorBidi"/>
          <w:sz w:val="24"/>
          <w:szCs w:val="24"/>
        </w:rPr>
        <w:instrText xml:space="preserve"> ADDIN EN.CITE.DATA </w:instrText>
      </w:r>
      <w:r w:rsidR="00541E0D">
        <w:rPr>
          <w:rFonts w:asciiTheme="majorBidi" w:hAnsiTheme="majorBidi" w:cstheme="majorBidi"/>
          <w:sz w:val="24"/>
          <w:szCs w:val="24"/>
        </w:rPr>
      </w:r>
      <w:r w:rsidR="00541E0D">
        <w:rPr>
          <w:rFonts w:asciiTheme="majorBidi" w:hAnsiTheme="majorBidi" w:cstheme="majorBidi"/>
          <w:sz w:val="24"/>
          <w:szCs w:val="24"/>
        </w:rPr>
        <w:fldChar w:fldCharType="end"/>
      </w:r>
      <w:r w:rsidR="00FF5578">
        <w:rPr>
          <w:rFonts w:asciiTheme="majorBidi" w:hAnsiTheme="majorBidi" w:cstheme="majorBidi"/>
          <w:sz w:val="24"/>
          <w:szCs w:val="24"/>
        </w:rPr>
      </w:r>
      <w:r w:rsidR="00FF5578">
        <w:rPr>
          <w:rFonts w:asciiTheme="majorBidi" w:hAnsiTheme="majorBidi" w:cstheme="majorBidi"/>
          <w:sz w:val="24"/>
          <w:szCs w:val="24"/>
        </w:rPr>
        <w:fldChar w:fldCharType="separate"/>
      </w:r>
      <w:r w:rsidR="00541E0D">
        <w:rPr>
          <w:rFonts w:asciiTheme="majorBidi" w:hAnsiTheme="majorBidi" w:cstheme="majorBidi"/>
          <w:noProof/>
          <w:sz w:val="24"/>
          <w:szCs w:val="24"/>
        </w:rPr>
        <w:t>[21-26]</w:t>
      </w:r>
      <w:r w:rsidR="00FF5578">
        <w:rPr>
          <w:rFonts w:asciiTheme="majorBidi" w:hAnsiTheme="majorBidi" w:cstheme="majorBidi"/>
          <w:sz w:val="24"/>
          <w:szCs w:val="24"/>
        </w:rPr>
        <w:fldChar w:fldCharType="end"/>
      </w:r>
      <w:r w:rsidR="002A2E81">
        <w:rPr>
          <w:rFonts w:asciiTheme="majorBidi" w:hAnsiTheme="majorBidi" w:cstheme="majorBidi"/>
          <w:sz w:val="24"/>
          <w:szCs w:val="24"/>
        </w:rPr>
        <w:t>)</w:t>
      </w:r>
      <w:r w:rsidR="00084D3B">
        <w:rPr>
          <w:rFonts w:asciiTheme="majorBidi" w:hAnsiTheme="majorBidi" w:cstheme="majorBidi"/>
          <w:sz w:val="24"/>
          <w:szCs w:val="24"/>
        </w:rPr>
        <w:t>.</w:t>
      </w:r>
      <w:r w:rsidR="00A12688">
        <w:rPr>
          <w:rFonts w:asciiTheme="majorBidi" w:hAnsiTheme="majorBidi" w:cstheme="majorBidi"/>
          <w:sz w:val="24"/>
          <w:szCs w:val="24"/>
        </w:rPr>
        <w:t xml:space="preserve"> </w:t>
      </w:r>
      <w:r w:rsidR="00EC09FE" w:rsidRPr="00CE6905">
        <w:rPr>
          <w:rFonts w:asciiTheme="majorBidi" w:hAnsiTheme="majorBidi" w:cstheme="majorBidi"/>
          <w:sz w:val="24"/>
          <w:szCs w:val="24"/>
        </w:rPr>
        <w:t>T</w:t>
      </w:r>
      <w:r w:rsidR="00944220" w:rsidRPr="00CE6905">
        <w:rPr>
          <w:rFonts w:asciiTheme="majorBidi" w:hAnsiTheme="majorBidi" w:cstheme="majorBidi"/>
          <w:sz w:val="24"/>
          <w:szCs w:val="24"/>
        </w:rPr>
        <w:t>he majority of the surviving signal</w:t>
      </w:r>
      <w:r w:rsidR="003D43A3">
        <w:rPr>
          <w:rFonts w:asciiTheme="majorBidi" w:hAnsiTheme="majorBidi" w:cstheme="majorBidi"/>
          <w:sz w:val="24"/>
          <w:szCs w:val="24"/>
        </w:rPr>
        <w:t>s</w:t>
      </w:r>
      <w:r w:rsidR="00944220" w:rsidRPr="00CE6905">
        <w:rPr>
          <w:rFonts w:asciiTheme="majorBidi" w:hAnsiTheme="majorBidi" w:cstheme="majorBidi"/>
          <w:sz w:val="24"/>
          <w:szCs w:val="24"/>
        </w:rPr>
        <w:t xml:space="preserve"> </w:t>
      </w:r>
      <w:r w:rsidR="003D43A3" w:rsidRPr="00CE6905">
        <w:rPr>
          <w:rFonts w:asciiTheme="majorBidi" w:hAnsiTheme="majorBidi" w:cstheme="majorBidi"/>
          <w:sz w:val="24"/>
          <w:szCs w:val="24"/>
        </w:rPr>
        <w:t>w</w:t>
      </w:r>
      <w:r w:rsidR="003D43A3">
        <w:rPr>
          <w:rFonts w:asciiTheme="majorBidi" w:hAnsiTheme="majorBidi" w:cstheme="majorBidi"/>
          <w:sz w:val="24"/>
          <w:szCs w:val="24"/>
        </w:rPr>
        <w:t>ere</w:t>
      </w:r>
      <w:r w:rsidR="003D43A3" w:rsidRPr="00CE6905">
        <w:rPr>
          <w:rFonts w:asciiTheme="majorBidi" w:hAnsiTheme="majorBidi" w:cstheme="majorBidi"/>
          <w:sz w:val="24"/>
          <w:szCs w:val="24"/>
        </w:rPr>
        <w:t xml:space="preserve"> </w:t>
      </w:r>
      <w:r w:rsidR="00944220" w:rsidRPr="00CE6905">
        <w:rPr>
          <w:rFonts w:asciiTheme="majorBidi" w:hAnsiTheme="majorBidi" w:cstheme="majorBidi"/>
          <w:sz w:val="24"/>
          <w:szCs w:val="24"/>
        </w:rPr>
        <w:t xml:space="preserve">associated with the following </w:t>
      </w:r>
      <w:r w:rsidR="000A05ED" w:rsidRPr="00CE6905">
        <w:rPr>
          <w:rFonts w:asciiTheme="majorBidi" w:hAnsiTheme="majorBidi" w:cstheme="majorBidi"/>
          <w:sz w:val="24"/>
          <w:szCs w:val="24"/>
        </w:rPr>
        <w:t>B-</w:t>
      </w:r>
      <w:r w:rsidR="003A4255" w:rsidRPr="00CE6905">
        <w:rPr>
          <w:rFonts w:asciiTheme="majorBidi" w:hAnsiTheme="majorBidi" w:cstheme="majorBidi"/>
          <w:sz w:val="24"/>
          <w:szCs w:val="24"/>
        </w:rPr>
        <w:t>cell</w:t>
      </w:r>
      <w:r w:rsidR="00D52664">
        <w:rPr>
          <w:rFonts w:asciiTheme="majorBidi" w:hAnsiTheme="majorBidi" w:cstheme="majorBidi"/>
          <w:sz w:val="24"/>
          <w:szCs w:val="24"/>
        </w:rPr>
        <w:t xml:space="preserve"> associated</w:t>
      </w:r>
      <w:r w:rsidR="00BF329B">
        <w:rPr>
          <w:rFonts w:asciiTheme="majorBidi" w:hAnsiTheme="majorBidi" w:cstheme="majorBidi"/>
          <w:sz w:val="24"/>
          <w:szCs w:val="24"/>
        </w:rPr>
        <w:t xml:space="preserve"> </w:t>
      </w:r>
      <w:r w:rsidR="00944220" w:rsidRPr="00CE6905">
        <w:rPr>
          <w:rFonts w:asciiTheme="majorBidi" w:hAnsiTheme="majorBidi" w:cstheme="majorBidi"/>
          <w:sz w:val="24"/>
          <w:szCs w:val="24"/>
        </w:rPr>
        <w:t xml:space="preserve">genes: </w:t>
      </w:r>
      <w:r w:rsidR="00944220" w:rsidRPr="006B25D2">
        <w:rPr>
          <w:rFonts w:asciiTheme="majorBidi" w:hAnsiTheme="majorBidi" w:cstheme="majorBidi"/>
          <w:i/>
          <w:sz w:val="24"/>
          <w:szCs w:val="24"/>
        </w:rPr>
        <w:t>GGA2</w:t>
      </w:r>
      <w:r w:rsidR="00944220" w:rsidRPr="006B25D2">
        <w:rPr>
          <w:rFonts w:asciiTheme="majorBidi" w:hAnsiTheme="majorBidi" w:cstheme="majorBidi"/>
          <w:sz w:val="24"/>
          <w:szCs w:val="24"/>
        </w:rPr>
        <w:t xml:space="preserve">, </w:t>
      </w:r>
      <w:r w:rsidR="000A4A5C" w:rsidRPr="006B25D2">
        <w:rPr>
          <w:rFonts w:asciiTheme="majorBidi" w:hAnsiTheme="majorBidi" w:cstheme="majorBidi"/>
          <w:i/>
          <w:sz w:val="24"/>
          <w:szCs w:val="24"/>
        </w:rPr>
        <w:t>SPIB,</w:t>
      </w:r>
      <w:r w:rsidR="000A4A5C" w:rsidRPr="006B25D2">
        <w:rPr>
          <w:rFonts w:asciiTheme="majorBidi" w:hAnsiTheme="majorBidi" w:cstheme="majorBidi"/>
          <w:sz w:val="24"/>
          <w:szCs w:val="24"/>
        </w:rPr>
        <w:t xml:space="preserve"> CD200</w:t>
      </w:r>
      <w:r w:rsidR="006E1B46" w:rsidRPr="006B25D2">
        <w:rPr>
          <w:rFonts w:asciiTheme="majorBidi" w:hAnsiTheme="majorBidi" w:cstheme="majorBidi"/>
          <w:sz w:val="24"/>
          <w:szCs w:val="24"/>
        </w:rPr>
        <w:t xml:space="preserve">, </w:t>
      </w:r>
      <w:r w:rsidR="00944220" w:rsidRPr="006B25D2">
        <w:rPr>
          <w:rFonts w:asciiTheme="majorBidi" w:hAnsiTheme="majorBidi" w:cstheme="majorBidi"/>
          <w:i/>
          <w:sz w:val="24"/>
          <w:szCs w:val="24"/>
        </w:rPr>
        <w:t>ADAM28</w:t>
      </w:r>
      <w:r w:rsidR="006E1B46" w:rsidRPr="006B25D2">
        <w:rPr>
          <w:rFonts w:asciiTheme="majorBidi" w:hAnsiTheme="majorBidi" w:cstheme="majorBidi"/>
          <w:i/>
          <w:sz w:val="24"/>
          <w:szCs w:val="24"/>
        </w:rPr>
        <w:t xml:space="preserve"> </w:t>
      </w:r>
      <w:r w:rsidR="006E1B46" w:rsidRPr="006B25D2">
        <w:rPr>
          <w:rFonts w:asciiTheme="majorBidi" w:hAnsiTheme="majorBidi" w:cstheme="majorBidi"/>
          <w:sz w:val="24"/>
          <w:szCs w:val="24"/>
        </w:rPr>
        <w:t>as well as</w:t>
      </w:r>
      <w:r w:rsidR="006E1B46" w:rsidRPr="006B25D2">
        <w:rPr>
          <w:rFonts w:asciiTheme="majorBidi" w:hAnsiTheme="majorBidi" w:cstheme="majorBidi"/>
          <w:i/>
          <w:sz w:val="24"/>
          <w:szCs w:val="24"/>
        </w:rPr>
        <w:t xml:space="preserve"> </w:t>
      </w:r>
      <w:r w:rsidR="006E1B46" w:rsidRPr="002A2E81">
        <w:rPr>
          <w:rFonts w:asciiTheme="majorBidi" w:hAnsiTheme="majorBidi" w:cstheme="majorBidi"/>
          <w:i/>
          <w:sz w:val="24"/>
          <w:szCs w:val="24"/>
        </w:rPr>
        <w:t xml:space="preserve">STAG3, </w:t>
      </w:r>
      <w:r w:rsidR="006E1B46" w:rsidRPr="002A2E81">
        <w:rPr>
          <w:rFonts w:asciiTheme="majorBidi" w:hAnsiTheme="majorBidi" w:cstheme="majorBidi"/>
          <w:sz w:val="24"/>
          <w:szCs w:val="24"/>
        </w:rPr>
        <w:t xml:space="preserve">which </w:t>
      </w:r>
      <w:r w:rsidR="003D43A3">
        <w:rPr>
          <w:rFonts w:asciiTheme="majorBidi" w:hAnsiTheme="majorBidi" w:cstheme="majorBidi"/>
          <w:sz w:val="24"/>
          <w:szCs w:val="24"/>
        </w:rPr>
        <w:t xml:space="preserve">was </w:t>
      </w:r>
      <w:r w:rsidR="006E1B46" w:rsidRPr="002A2E81">
        <w:rPr>
          <w:rFonts w:asciiTheme="majorBidi" w:hAnsiTheme="majorBidi" w:cstheme="majorBidi"/>
          <w:sz w:val="24"/>
          <w:szCs w:val="24"/>
        </w:rPr>
        <w:t>not</w:t>
      </w:r>
      <w:r w:rsidR="003D43A3">
        <w:rPr>
          <w:rFonts w:asciiTheme="majorBidi" w:hAnsiTheme="majorBidi" w:cstheme="majorBidi"/>
          <w:sz w:val="24"/>
          <w:szCs w:val="24"/>
        </w:rPr>
        <w:t xml:space="preserve"> previously</w:t>
      </w:r>
      <w:r w:rsidR="006E1B46" w:rsidRPr="002A2E81">
        <w:rPr>
          <w:rFonts w:asciiTheme="majorBidi" w:hAnsiTheme="majorBidi" w:cstheme="majorBidi"/>
          <w:sz w:val="24"/>
          <w:szCs w:val="24"/>
        </w:rPr>
        <w:t xml:space="preserve"> known to be a B-cell gene</w:t>
      </w:r>
      <w:r w:rsidR="000A4A5C" w:rsidRPr="006B25D2">
        <w:rPr>
          <w:rFonts w:asciiTheme="majorBidi" w:hAnsiTheme="majorBidi" w:cstheme="majorBidi"/>
          <w:i/>
          <w:sz w:val="24"/>
          <w:szCs w:val="24"/>
        </w:rPr>
        <w:t>.</w:t>
      </w:r>
      <w:r w:rsidR="00CB296E" w:rsidRPr="006B25D2">
        <w:rPr>
          <w:rFonts w:asciiTheme="majorBidi" w:hAnsiTheme="majorBidi" w:cstheme="majorBidi"/>
          <w:sz w:val="24"/>
          <w:szCs w:val="24"/>
        </w:rPr>
        <w:t xml:space="preserve"> A single CD8</w:t>
      </w:r>
      <w:r w:rsidR="0051741C" w:rsidRPr="006B25D2">
        <w:rPr>
          <w:rFonts w:asciiTheme="majorBidi" w:hAnsiTheme="majorBidi" w:cstheme="majorBidi"/>
          <w:sz w:val="24"/>
          <w:szCs w:val="24"/>
        </w:rPr>
        <w:t>-</w:t>
      </w:r>
      <w:r w:rsidR="00CB296E" w:rsidRPr="006B25D2">
        <w:rPr>
          <w:rFonts w:asciiTheme="majorBidi" w:hAnsiTheme="majorBidi" w:cstheme="majorBidi"/>
          <w:sz w:val="24"/>
          <w:szCs w:val="24"/>
        </w:rPr>
        <w:t>associated gene (</w:t>
      </w:r>
      <w:r w:rsidR="00CB296E" w:rsidRPr="006B25D2">
        <w:rPr>
          <w:rFonts w:asciiTheme="majorBidi" w:hAnsiTheme="majorBidi" w:cstheme="majorBidi"/>
          <w:i/>
          <w:sz w:val="24"/>
          <w:szCs w:val="24"/>
        </w:rPr>
        <w:t>CD8B</w:t>
      </w:r>
      <w:r w:rsidR="00CB296E" w:rsidRPr="006B25D2">
        <w:rPr>
          <w:rFonts w:asciiTheme="majorBidi" w:hAnsiTheme="majorBidi" w:cstheme="majorBidi"/>
          <w:sz w:val="24"/>
          <w:szCs w:val="24"/>
        </w:rPr>
        <w:t>)</w:t>
      </w:r>
      <w:r w:rsidR="00CB296E">
        <w:rPr>
          <w:rFonts w:asciiTheme="majorBidi" w:hAnsiTheme="majorBidi" w:cstheme="majorBidi"/>
          <w:sz w:val="24"/>
          <w:szCs w:val="24"/>
        </w:rPr>
        <w:t xml:space="preserve"> also survived correction</w:t>
      </w:r>
      <w:r w:rsidR="0051741C">
        <w:rPr>
          <w:rFonts w:asciiTheme="majorBidi" w:hAnsiTheme="majorBidi" w:cstheme="majorBidi"/>
          <w:sz w:val="24"/>
          <w:szCs w:val="24"/>
        </w:rPr>
        <w:t xml:space="preserve"> (Supplementary </w:t>
      </w:r>
      <w:r w:rsidR="00D126A0">
        <w:rPr>
          <w:rFonts w:asciiTheme="majorBidi" w:hAnsiTheme="majorBidi" w:cstheme="majorBidi"/>
          <w:sz w:val="24"/>
          <w:szCs w:val="24"/>
        </w:rPr>
        <w:t>Fig</w:t>
      </w:r>
      <w:r w:rsidR="00313FD4">
        <w:rPr>
          <w:rFonts w:asciiTheme="majorBidi" w:hAnsiTheme="majorBidi" w:cstheme="majorBidi"/>
          <w:sz w:val="24"/>
          <w:szCs w:val="24"/>
        </w:rPr>
        <w:t>ure S</w:t>
      </w:r>
      <w:r w:rsidR="00D0180E">
        <w:rPr>
          <w:rFonts w:asciiTheme="majorBidi" w:hAnsiTheme="majorBidi" w:cstheme="majorBidi"/>
          <w:sz w:val="24"/>
          <w:szCs w:val="24"/>
        </w:rPr>
        <w:t>3</w:t>
      </w:r>
      <w:r w:rsidR="0051741C">
        <w:rPr>
          <w:rFonts w:asciiTheme="majorBidi" w:hAnsiTheme="majorBidi" w:cstheme="majorBidi"/>
          <w:sz w:val="24"/>
          <w:szCs w:val="24"/>
        </w:rPr>
        <w:t>)</w:t>
      </w:r>
      <w:r w:rsidR="00CB296E">
        <w:rPr>
          <w:rFonts w:asciiTheme="majorBidi" w:hAnsiTheme="majorBidi" w:cstheme="majorBidi"/>
          <w:sz w:val="24"/>
          <w:szCs w:val="24"/>
        </w:rPr>
        <w:t>.</w:t>
      </w:r>
      <w:r w:rsidR="000A4A5C">
        <w:rPr>
          <w:rFonts w:asciiTheme="majorBidi" w:hAnsiTheme="majorBidi" w:cstheme="majorBidi"/>
          <w:sz w:val="24"/>
          <w:szCs w:val="24"/>
        </w:rPr>
        <w:t xml:space="preserve"> </w:t>
      </w:r>
    </w:p>
    <w:p w14:paraId="501F8BBE" w14:textId="58AB904D" w:rsidR="006B6F04" w:rsidRPr="000A4A5C" w:rsidRDefault="006B6F04" w:rsidP="00E255F1">
      <w:pPr>
        <w:spacing w:beforeLines="50" w:before="120" w:after="0" w:line="360" w:lineRule="auto"/>
        <w:jc w:val="both"/>
        <w:rPr>
          <w:rFonts w:asciiTheme="majorBidi" w:hAnsiTheme="majorBidi" w:cstheme="majorBidi"/>
          <w:b/>
          <w:sz w:val="24"/>
          <w:szCs w:val="24"/>
        </w:rPr>
      </w:pPr>
      <w:r w:rsidRPr="000A4A5C">
        <w:rPr>
          <w:rFonts w:asciiTheme="majorBidi" w:hAnsiTheme="majorBidi" w:cstheme="majorBidi"/>
          <w:b/>
          <w:sz w:val="24"/>
          <w:szCs w:val="24"/>
        </w:rPr>
        <w:lastRenderedPageBreak/>
        <w:t>Validation of findings using TCGA RNA</w:t>
      </w:r>
      <w:r w:rsidR="00D63009">
        <w:rPr>
          <w:rFonts w:asciiTheme="majorBidi" w:hAnsiTheme="majorBidi" w:cstheme="majorBidi"/>
          <w:b/>
          <w:sz w:val="24"/>
          <w:szCs w:val="24"/>
        </w:rPr>
        <w:t>-</w:t>
      </w:r>
      <w:proofErr w:type="spellStart"/>
      <w:r w:rsidR="00D63009">
        <w:rPr>
          <w:rFonts w:asciiTheme="majorBidi" w:hAnsiTheme="majorBidi" w:cstheme="majorBidi"/>
          <w:b/>
          <w:sz w:val="24"/>
          <w:szCs w:val="24"/>
        </w:rPr>
        <w:t>S</w:t>
      </w:r>
      <w:r w:rsidRPr="000A4A5C">
        <w:rPr>
          <w:rFonts w:asciiTheme="majorBidi" w:hAnsiTheme="majorBidi" w:cstheme="majorBidi"/>
          <w:b/>
          <w:sz w:val="24"/>
          <w:szCs w:val="24"/>
        </w:rPr>
        <w:t>eq</w:t>
      </w:r>
      <w:proofErr w:type="spellEnd"/>
      <w:r w:rsidRPr="000A4A5C">
        <w:rPr>
          <w:rFonts w:asciiTheme="majorBidi" w:hAnsiTheme="majorBidi" w:cstheme="majorBidi"/>
          <w:b/>
          <w:sz w:val="24"/>
          <w:szCs w:val="24"/>
        </w:rPr>
        <w:t xml:space="preserve"> data</w:t>
      </w:r>
    </w:p>
    <w:p w14:paraId="5D9A5B4D" w14:textId="4AE616EA" w:rsidR="002A2E81" w:rsidRDefault="00B2177D" w:rsidP="00A82114">
      <w:pPr>
        <w:spacing w:beforeLines="50" w:before="120" w:after="0" w:line="360" w:lineRule="auto"/>
        <w:jc w:val="both"/>
        <w:rPr>
          <w:rFonts w:asciiTheme="majorBidi" w:hAnsiTheme="majorBidi" w:cstheme="majorBidi"/>
          <w:sz w:val="24"/>
          <w:szCs w:val="24"/>
        </w:rPr>
      </w:pPr>
      <w:r>
        <w:rPr>
          <w:rFonts w:asciiTheme="majorBidi" w:hAnsiTheme="majorBidi" w:cstheme="majorBidi"/>
          <w:sz w:val="24"/>
          <w:szCs w:val="24"/>
        </w:rPr>
        <w:t>We next</w:t>
      </w:r>
      <w:r w:rsidR="006B6F04">
        <w:rPr>
          <w:rFonts w:asciiTheme="majorBidi" w:hAnsiTheme="majorBidi" w:cstheme="majorBidi"/>
          <w:sz w:val="24"/>
          <w:szCs w:val="24"/>
        </w:rPr>
        <w:t xml:space="preserve"> </w:t>
      </w:r>
      <w:r w:rsidR="006E1B46">
        <w:rPr>
          <w:rFonts w:asciiTheme="majorBidi" w:hAnsiTheme="majorBidi" w:cstheme="majorBidi"/>
          <w:sz w:val="24"/>
          <w:szCs w:val="24"/>
        </w:rPr>
        <w:t>assessed the</w:t>
      </w:r>
      <w:r w:rsidR="006B6F04">
        <w:rPr>
          <w:rFonts w:asciiTheme="majorBidi" w:hAnsiTheme="majorBidi" w:cstheme="majorBidi"/>
          <w:sz w:val="24"/>
          <w:szCs w:val="24"/>
        </w:rPr>
        <w:t xml:space="preserve"> </w:t>
      </w:r>
      <w:r w:rsidR="006E1B46">
        <w:rPr>
          <w:rFonts w:asciiTheme="majorBidi" w:hAnsiTheme="majorBidi" w:cstheme="majorBidi"/>
          <w:sz w:val="24"/>
          <w:szCs w:val="24"/>
        </w:rPr>
        <w:t xml:space="preserve">expression of </w:t>
      </w:r>
      <w:r>
        <w:rPr>
          <w:rFonts w:asciiTheme="majorBidi" w:hAnsiTheme="majorBidi" w:cstheme="majorBidi"/>
          <w:sz w:val="24"/>
          <w:szCs w:val="24"/>
        </w:rPr>
        <w:t>the identified</w:t>
      </w:r>
      <w:r w:rsidR="006E1B46">
        <w:rPr>
          <w:rFonts w:asciiTheme="majorBidi" w:hAnsiTheme="majorBidi" w:cstheme="majorBidi"/>
          <w:sz w:val="24"/>
          <w:szCs w:val="24"/>
        </w:rPr>
        <w:t xml:space="preserve"> </w:t>
      </w:r>
      <w:r w:rsidR="006B6F04" w:rsidRPr="004D7CAA">
        <w:rPr>
          <w:rFonts w:asciiTheme="majorBidi" w:hAnsiTheme="majorBidi" w:cstheme="majorBidi"/>
          <w:sz w:val="24"/>
          <w:szCs w:val="24"/>
        </w:rPr>
        <w:t>DEGs (</w:t>
      </w:r>
      <w:r w:rsidR="003A4255">
        <w:rPr>
          <w:rFonts w:asciiTheme="majorBidi" w:hAnsiTheme="majorBidi" w:cstheme="majorBidi"/>
          <w:sz w:val="24"/>
          <w:szCs w:val="24"/>
        </w:rPr>
        <w:t>n=</w:t>
      </w:r>
      <w:r w:rsidR="006B6F04" w:rsidRPr="004D7CAA">
        <w:rPr>
          <w:rFonts w:asciiTheme="majorBidi" w:hAnsiTheme="majorBidi" w:cstheme="majorBidi"/>
          <w:sz w:val="24"/>
          <w:szCs w:val="24"/>
        </w:rPr>
        <w:t xml:space="preserve">437) </w:t>
      </w:r>
      <w:r>
        <w:rPr>
          <w:rFonts w:asciiTheme="majorBidi" w:hAnsiTheme="majorBidi" w:cstheme="majorBidi"/>
          <w:sz w:val="24"/>
          <w:szCs w:val="24"/>
        </w:rPr>
        <w:t>including</w:t>
      </w:r>
      <w:r w:rsidR="00EA12B2">
        <w:rPr>
          <w:rFonts w:asciiTheme="majorBidi" w:hAnsiTheme="majorBidi" w:cstheme="majorBidi"/>
          <w:sz w:val="24"/>
          <w:szCs w:val="24"/>
        </w:rPr>
        <w:t xml:space="preserve"> the 8 </w:t>
      </w:r>
      <w:r w:rsidR="006B25D2">
        <w:rPr>
          <w:rFonts w:asciiTheme="majorBidi" w:hAnsiTheme="majorBidi" w:cstheme="majorBidi"/>
          <w:sz w:val="24"/>
          <w:szCs w:val="24"/>
        </w:rPr>
        <w:t>B-</w:t>
      </w:r>
      <w:r w:rsidR="003A4255">
        <w:rPr>
          <w:rFonts w:asciiTheme="majorBidi" w:hAnsiTheme="majorBidi" w:cstheme="majorBidi"/>
          <w:sz w:val="24"/>
          <w:szCs w:val="24"/>
        </w:rPr>
        <w:t>cell-</w:t>
      </w:r>
      <w:r w:rsidR="00267353">
        <w:rPr>
          <w:rFonts w:asciiTheme="majorBidi" w:hAnsiTheme="majorBidi" w:cstheme="majorBidi"/>
          <w:sz w:val="24"/>
          <w:szCs w:val="24"/>
        </w:rPr>
        <w:t>related</w:t>
      </w:r>
      <w:r w:rsidR="006B25D2">
        <w:rPr>
          <w:rFonts w:asciiTheme="majorBidi" w:hAnsiTheme="majorBidi" w:cstheme="majorBidi"/>
          <w:sz w:val="24"/>
          <w:szCs w:val="24"/>
        </w:rPr>
        <w:t xml:space="preserve"> </w:t>
      </w:r>
      <w:r w:rsidR="00EA12B2">
        <w:rPr>
          <w:rFonts w:asciiTheme="majorBidi" w:hAnsiTheme="majorBidi" w:cstheme="majorBidi"/>
          <w:sz w:val="24"/>
          <w:szCs w:val="24"/>
        </w:rPr>
        <w:t>genes</w:t>
      </w:r>
      <w:r w:rsidR="006E145B">
        <w:rPr>
          <w:rFonts w:asciiTheme="majorBidi" w:hAnsiTheme="majorBidi" w:cstheme="majorBidi"/>
          <w:sz w:val="24"/>
          <w:szCs w:val="24"/>
        </w:rPr>
        <w:t xml:space="preserve"> </w:t>
      </w:r>
      <w:r w:rsidR="006E145B" w:rsidRPr="006B25D2">
        <w:rPr>
          <w:rFonts w:asciiTheme="majorBidi" w:hAnsiTheme="majorBidi" w:cstheme="majorBidi"/>
          <w:i/>
          <w:sz w:val="24"/>
          <w:szCs w:val="24"/>
        </w:rPr>
        <w:t>G</w:t>
      </w:r>
      <w:r w:rsidR="005B4DDB">
        <w:rPr>
          <w:rFonts w:asciiTheme="majorBidi" w:hAnsiTheme="majorBidi" w:cstheme="majorBidi"/>
          <w:i/>
          <w:sz w:val="24"/>
          <w:szCs w:val="24"/>
        </w:rPr>
        <w:t>G</w:t>
      </w:r>
      <w:r w:rsidR="006E145B" w:rsidRPr="006B25D2">
        <w:rPr>
          <w:rFonts w:asciiTheme="majorBidi" w:hAnsiTheme="majorBidi" w:cstheme="majorBidi"/>
          <w:i/>
          <w:sz w:val="24"/>
          <w:szCs w:val="24"/>
        </w:rPr>
        <w:t>A2</w:t>
      </w:r>
      <w:r w:rsidR="006E145B" w:rsidRPr="006B25D2">
        <w:rPr>
          <w:rFonts w:asciiTheme="majorBidi" w:hAnsiTheme="majorBidi" w:cstheme="majorBidi"/>
          <w:sz w:val="24"/>
          <w:szCs w:val="24"/>
        </w:rPr>
        <w:t xml:space="preserve">, </w:t>
      </w:r>
      <w:r w:rsidR="006E145B" w:rsidRPr="006B25D2">
        <w:rPr>
          <w:rFonts w:asciiTheme="majorBidi" w:hAnsiTheme="majorBidi" w:cstheme="majorBidi"/>
          <w:i/>
          <w:sz w:val="24"/>
          <w:szCs w:val="24"/>
        </w:rPr>
        <w:t>SPIB,</w:t>
      </w:r>
      <w:r w:rsidR="006E145B" w:rsidRPr="006B25D2">
        <w:rPr>
          <w:rFonts w:asciiTheme="majorBidi" w:hAnsiTheme="majorBidi" w:cstheme="majorBidi"/>
          <w:sz w:val="24"/>
          <w:szCs w:val="24"/>
        </w:rPr>
        <w:t xml:space="preserve"> CD200, </w:t>
      </w:r>
      <w:r w:rsidR="006E145B" w:rsidRPr="006B25D2">
        <w:rPr>
          <w:rFonts w:asciiTheme="majorBidi" w:hAnsiTheme="majorBidi" w:cstheme="majorBidi"/>
          <w:i/>
          <w:sz w:val="24"/>
          <w:szCs w:val="24"/>
        </w:rPr>
        <w:t>ADAM28</w:t>
      </w:r>
      <w:r w:rsidR="006E145B" w:rsidRPr="002A2E81">
        <w:rPr>
          <w:rFonts w:asciiTheme="majorBidi" w:hAnsiTheme="majorBidi" w:cstheme="majorBidi"/>
          <w:i/>
          <w:sz w:val="24"/>
          <w:szCs w:val="24"/>
        </w:rPr>
        <w:t>, BCL2</w:t>
      </w:r>
      <w:r w:rsidR="006E145B" w:rsidRPr="002A2E81">
        <w:rPr>
          <w:rFonts w:asciiTheme="majorBidi" w:hAnsiTheme="majorBidi" w:cstheme="majorBidi"/>
          <w:sz w:val="24"/>
          <w:szCs w:val="24"/>
        </w:rPr>
        <w:t xml:space="preserve">, </w:t>
      </w:r>
      <w:r w:rsidR="006E145B" w:rsidRPr="002A2E81">
        <w:rPr>
          <w:rFonts w:asciiTheme="majorBidi" w:hAnsiTheme="majorBidi" w:cstheme="majorBidi"/>
          <w:i/>
          <w:sz w:val="24"/>
          <w:szCs w:val="24"/>
        </w:rPr>
        <w:t>VCAM1</w:t>
      </w:r>
      <w:r w:rsidR="006E1B46" w:rsidRPr="002A2E81">
        <w:rPr>
          <w:rFonts w:asciiTheme="majorBidi" w:hAnsiTheme="majorBidi" w:cstheme="majorBidi"/>
          <w:i/>
          <w:sz w:val="24"/>
          <w:szCs w:val="24"/>
        </w:rPr>
        <w:t xml:space="preserve">, </w:t>
      </w:r>
      <w:r w:rsidR="006E145B" w:rsidRPr="002A2E81">
        <w:rPr>
          <w:rFonts w:asciiTheme="majorBidi" w:hAnsiTheme="majorBidi" w:cstheme="majorBidi"/>
          <w:i/>
          <w:sz w:val="24"/>
          <w:szCs w:val="24"/>
        </w:rPr>
        <w:t>ICOSLG</w:t>
      </w:r>
      <w:r w:rsidR="00EA12B2" w:rsidRPr="002A2E81">
        <w:rPr>
          <w:rFonts w:asciiTheme="majorBidi" w:hAnsiTheme="majorBidi" w:cstheme="majorBidi"/>
          <w:sz w:val="24"/>
          <w:szCs w:val="24"/>
        </w:rPr>
        <w:t xml:space="preserve"> </w:t>
      </w:r>
      <w:r w:rsidR="006E1B46" w:rsidRPr="002A2E81">
        <w:rPr>
          <w:rFonts w:asciiTheme="majorBidi" w:hAnsiTheme="majorBidi" w:cstheme="majorBidi"/>
          <w:sz w:val="24"/>
          <w:szCs w:val="24"/>
        </w:rPr>
        <w:t xml:space="preserve">and </w:t>
      </w:r>
      <w:r w:rsidR="006E1B46" w:rsidRPr="006B25D2">
        <w:rPr>
          <w:rFonts w:asciiTheme="majorBidi" w:hAnsiTheme="majorBidi" w:cstheme="majorBidi"/>
          <w:i/>
          <w:sz w:val="24"/>
          <w:szCs w:val="24"/>
        </w:rPr>
        <w:t xml:space="preserve">STAG3, </w:t>
      </w:r>
      <w:r w:rsidR="006B6F04">
        <w:rPr>
          <w:rFonts w:asciiTheme="majorBidi" w:hAnsiTheme="majorBidi" w:cstheme="majorBidi"/>
          <w:sz w:val="24"/>
          <w:szCs w:val="24"/>
        </w:rPr>
        <w:t>in</w:t>
      </w:r>
      <w:r w:rsidR="00EA12B2">
        <w:rPr>
          <w:rFonts w:asciiTheme="majorBidi" w:hAnsiTheme="majorBidi" w:cstheme="majorBidi"/>
          <w:sz w:val="24"/>
          <w:szCs w:val="24"/>
        </w:rPr>
        <w:t xml:space="preserve"> an independent </w:t>
      </w:r>
      <w:r w:rsidR="00EA12B2" w:rsidRPr="004D7CAA">
        <w:rPr>
          <w:rFonts w:asciiTheme="majorBidi" w:hAnsiTheme="majorBidi" w:cstheme="majorBidi"/>
          <w:sz w:val="24"/>
          <w:szCs w:val="24"/>
        </w:rPr>
        <w:t>HNSCC</w:t>
      </w:r>
      <w:r w:rsidR="0085140C">
        <w:rPr>
          <w:rFonts w:asciiTheme="majorBidi" w:hAnsiTheme="majorBidi" w:cstheme="majorBidi"/>
          <w:sz w:val="24"/>
          <w:szCs w:val="24"/>
        </w:rPr>
        <w:t xml:space="preserve"> </w:t>
      </w:r>
      <w:r w:rsidR="006B6F04" w:rsidRPr="004D7CAA">
        <w:rPr>
          <w:rFonts w:asciiTheme="majorBidi" w:hAnsiTheme="majorBidi" w:cstheme="majorBidi"/>
          <w:sz w:val="24"/>
          <w:szCs w:val="24"/>
        </w:rPr>
        <w:t>data</w:t>
      </w:r>
      <w:r w:rsidR="00EA12B2">
        <w:rPr>
          <w:rFonts w:asciiTheme="majorBidi" w:hAnsiTheme="majorBidi" w:cstheme="majorBidi"/>
          <w:sz w:val="24"/>
          <w:szCs w:val="24"/>
        </w:rPr>
        <w:t xml:space="preserve">set from TCGA </w:t>
      </w:r>
      <w:r w:rsidR="000A44E3">
        <w:rPr>
          <w:rFonts w:asciiTheme="majorBidi" w:hAnsiTheme="majorBidi" w:cstheme="majorBidi"/>
          <w:sz w:val="24"/>
          <w:szCs w:val="24"/>
        </w:rPr>
        <w:t>(</w:t>
      </w:r>
      <w:r w:rsidR="000A44E3" w:rsidRPr="00586BC8">
        <w:rPr>
          <w:rFonts w:ascii="Times New Roman" w:hAnsi="Times New Roman" w:cs="Times New Roman"/>
          <w:sz w:val="24"/>
          <w:szCs w:val="24"/>
        </w:rPr>
        <w:t>TCGA HNSC HiSeqV2 2015-02-24</w:t>
      </w:r>
      <w:r w:rsidR="000A44E3">
        <w:rPr>
          <w:rFonts w:ascii="Times New Roman" w:hAnsi="Times New Roman" w:cs="Times New Roman"/>
          <w:sz w:val="24"/>
          <w:szCs w:val="24"/>
        </w:rPr>
        <w:t xml:space="preserve"> data source outlined in methods)</w:t>
      </w:r>
      <w:r w:rsidR="0085140C">
        <w:rPr>
          <w:rStyle w:val="CommentReference"/>
        </w:rPr>
        <w:t xml:space="preserve"> </w:t>
      </w:r>
      <w:r w:rsidR="006B6F04" w:rsidRPr="004D7CAA">
        <w:rPr>
          <w:rFonts w:asciiTheme="majorBidi" w:hAnsiTheme="majorBidi" w:cstheme="majorBidi"/>
          <w:sz w:val="24"/>
          <w:szCs w:val="24"/>
        </w:rPr>
        <w:fldChar w:fldCharType="begin"/>
      </w:r>
      <w:r w:rsidR="006B6F04" w:rsidRPr="004D7CAA">
        <w:rPr>
          <w:rFonts w:asciiTheme="majorBidi" w:hAnsiTheme="majorBidi" w:cstheme="majorBidi"/>
          <w:sz w:val="24"/>
          <w:szCs w:val="24"/>
        </w:rPr>
        <w:instrText xml:space="preserve"> ADDIN EN.CITE &lt;EndNote&gt;&lt;Cite&gt;&lt;Author&gt;Cancer Genome Atlas&lt;/Author&gt;&lt;Year&gt;2015&lt;/Year&gt;&lt;RecNum&gt;3104&lt;/RecNum&gt;&lt;DisplayText&gt;[11]&lt;/DisplayText&gt;&lt;record&gt;&lt;rec-number&gt;3104&lt;/rec-number&gt;&lt;foreign-keys&gt;&lt;key app="EN" db-id="r5svept09psptxe2zaq5xfpce5pz0sfewraz" timestamp="1430817449"&gt;3104&lt;/key&gt;&lt;/foreign-keys&gt;&lt;ref-type name="Journal Article"&gt;17&lt;/ref-type&gt;&lt;contributors&gt;&lt;authors&gt;&lt;author&gt;Cancer Genome Atlas, Network&lt;/author&gt;&lt;/authors&gt;&lt;/contributors&gt;&lt;titles&gt;&lt;title&gt;Comprehensive genomic characterization of head and neck squamous cell carcinomas&lt;/title&gt;&lt;secondary-title&gt;Nature&lt;/secondary-title&gt;&lt;/titles&gt;&lt;periodical&gt;&lt;full-title&gt;Nature&lt;/full-title&gt;&lt;abbr-1&gt;Nature&lt;/abbr-1&gt;&lt;/periodical&gt;&lt;pages&gt;576-82&lt;/pages&gt;&lt;volume&gt;517&lt;/volume&gt;&lt;number&gt;7536&lt;/number&gt;&lt;dates&gt;&lt;year&gt;2015&lt;/year&gt;&lt;pub-dates&gt;&lt;date&gt;Jan 29&lt;/date&gt;&lt;/pub-dates&gt;&lt;/dates&gt;&lt;isbn&gt;1476-4687 (Electronic)&amp;#xD;0028-0836 (Linking)&lt;/isbn&gt;&lt;accession-num&gt;25631445&lt;/accession-num&gt;&lt;urls&gt;&lt;related-urls&gt;&lt;url&gt;http://www.ncbi.nlm.nih.gov/pubmed/25631445&lt;/url&gt;&lt;url&gt;http://www.nature.com/nature/journal/v517/n7536/pdf/nature14129.pdf&lt;/url&gt;&lt;/related-urls&gt;&lt;/urls&gt;&lt;custom2&gt;4311405&lt;/custom2&gt;&lt;electronic-resource-num&gt;10.1038/nature14129&lt;/electronic-resource-num&gt;&lt;/record&gt;&lt;/Cite&gt;&lt;/EndNote&gt;</w:instrText>
      </w:r>
      <w:r w:rsidR="006B6F04" w:rsidRPr="004D7CAA">
        <w:rPr>
          <w:rFonts w:asciiTheme="majorBidi" w:hAnsiTheme="majorBidi" w:cstheme="majorBidi"/>
          <w:sz w:val="24"/>
          <w:szCs w:val="24"/>
        </w:rPr>
        <w:fldChar w:fldCharType="separate"/>
      </w:r>
      <w:r w:rsidR="006B6F04" w:rsidRPr="004D7CAA">
        <w:rPr>
          <w:rFonts w:asciiTheme="majorBidi" w:hAnsiTheme="majorBidi" w:cstheme="majorBidi"/>
          <w:noProof/>
          <w:sz w:val="24"/>
          <w:szCs w:val="24"/>
        </w:rPr>
        <w:t>[11]</w:t>
      </w:r>
      <w:r w:rsidR="006B6F04" w:rsidRPr="004D7CAA">
        <w:rPr>
          <w:rFonts w:asciiTheme="majorBidi" w:hAnsiTheme="majorBidi" w:cstheme="majorBidi"/>
          <w:sz w:val="24"/>
          <w:szCs w:val="24"/>
        </w:rPr>
        <w:fldChar w:fldCharType="end"/>
      </w:r>
      <w:r>
        <w:rPr>
          <w:rFonts w:asciiTheme="majorBidi" w:hAnsiTheme="majorBidi" w:cstheme="majorBidi"/>
          <w:sz w:val="24"/>
          <w:szCs w:val="24"/>
        </w:rPr>
        <w:t>.</w:t>
      </w:r>
      <w:r w:rsidR="002A2E81">
        <w:rPr>
          <w:rFonts w:asciiTheme="majorBidi" w:hAnsiTheme="majorBidi" w:cstheme="majorBidi"/>
          <w:sz w:val="24"/>
          <w:szCs w:val="24"/>
        </w:rPr>
        <w:t xml:space="preserve"> </w:t>
      </w:r>
    </w:p>
    <w:p w14:paraId="0D9D5F9C" w14:textId="1E49E7AB" w:rsidR="0063705E" w:rsidRDefault="005B4DDB" w:rsidP="00A82114">
      <w:pPr>
        <w:spacing w:beforeLines="50" w:before="120" w:after="0" w:line="360" w:lineRule="auto"/>
        <w:jc w:val="both"/>
        <w:rPr>
          <w:rFonts w:asciiTheme="majorBidi" w:hAnsiTheme="majorBidi" w:cstheme="majorBidi"/>
          <w:sz w:val="24"/>
          <w:szCs w:val="24"/>
        </w:rPr>
      </w:pPr>
      <w:r>
        <w:rPr>
          <w:rFonts w:asciiTheme="majorBidi" w:hAnsiTheme="majorBidi" w:cstheme="majorBidi"/>
          <w:sz w:val="24"/>
          <w:szCs w:val="24"/>
        </w:rPr>
        <w:t xml:space="preserve">Analysis of </w:t>
      </w:r>
      <w:r w:rsidR="00B2177D">
        <w:rPr>
          <w:rFonts w:asciiTheme="majorBidi" w:hAnsiTheme="majorBidi" w:cstheme="majorBidi"/>
          <w:sz w:val="24"/>
          <w:szCs w:val="24"/>
        </w:rPr>
        <w:t>TCGA</w:t>
      </w:r>
      <w:r>
        <w:rPr>
          <w:rFonts w:asciiTheme="majorBidi" w:hAnsiTheme="majorBidi" w:cstheme="majorBidi"/>
          <w:sz w:val="24"/>
          <w:szCs w:val="24"/>
        </w:rPr>
        <w:t xml:space="preserve"> data</w:t>
      </w:r>
      <w:r w:rsidR="00B2177D">
        <w:rPr>
          <w:rFonts w:asciiTheme="majorBidi" w:hAnsiTheme="majorBidi" w:cstheme="majorBidi"/>
          <w:sz w:val="24"/>
          <w:szCs w:val="24"/>
        </w:rPr>
        <w:t xml:space="preserve"> </w:t>
      </w:r>
      <w:r w:rsidR="00B2177D" w:rsidRPr="00C375AB">
        <w:rPr>
          <w:rFonts w:asciiTheme="majorBidi" w:hAnsiTheme="majorBidi" w:cstheme="majorBidi"/>
          <w:sz w:val="24"/>
          <w:szCs w:val="24"/>
        </w:rPr>
        <w:t>allowed</w:t>
      </w:r>
      <w:r w:rsidR="00B2177D">
        <w:rPr>
          <w:rFonts w:asciiTheme="majorBidi" w:hAnsiTheme="majorBidi" w:cstheme="majorBidi"/>
          <w:sz w:val="24"/>
          <w:szCs w:val="24"/>
        </w:rPr>
        <w:t xml:space="preserve"> us to address </w:t>
      </w:r>
      <w:r w:rsidR="0085140C">
        <w:rPr>
          <w:rFonts w:asciiTheme="majorBidi" w:hAnsiTheme="majorBidi" w:cstheme="majorBidi"/>
          <w:sz w:val="24"/>
          <w:szCs w:val="24"/>
        </w:rPr>
        <w:t>whether the DEG</w:t>
      </w:r>
      <w:r w:rsidR="003A4255">
        <w:rPr>
          <w:rFonts w:asciiTheme="majorBidi" w:hAnsiTheme="majorBidi" w:cstheme="majorBidi"/>
          <w:sz w:val="24"/>
          <w:szCs w:val="24"/>
        </w:rPr>
        <w:t>s</w:t>
      </w:r>
      <w:r w:rsidR="0085140C">
        <w:rPr>
          <w:rFonts w:asciiTheme="majorBidi" w:hAnsiTheme="majorBidi" w:cstheme="majorBidi"/>
          <w:sz w:val="24"/>
          <w:szCs w:val="24"/>
        </w:rPr>
        <w:t xml:space="preserve"> might be the result of anatomical bias</w:t>
      </w:r>
      <w:r w:rsidR="003A4255">
        <w:rPr>
          <w:rFonts w:asciiTheme="majorBidi" w:hAnsiTheme="majorBidi" w:cstheme="majorBidi"/>
          <w:sz w:val="24"/>
          <w:szCs w:val="24"/>
        </w:rPr>
        <w:t xml:space="preserve">: </w:t>
      </w:r>
      <w:r w:rsidR="00E164CF">
        <w:rPr>
          <w:rFonts w:asciiTheme="majorBidi" w:hAnsiTheme="majorBidi" w:cstheme="majorBidi"/>
          <w:sz w:val="24"/>
          <w:szCs w:val="24"/>
        </w:rPr>
        <w:t xml:space="preserve">since </w:t>
      </w:r>
      <w:proofErr w:type="gramStart"/>
      <w:r w:rsidR="00763818">
        <w:rPr>
          <w:rFonts w:asciiTheme="majorBidi" w:hAnsiTheme="majorBidi" w:cstheme="majorBidi"/>
          <w:sz w:val="24"/>
          <w:szCs w:val="24"/>
        </w:rPr>
        <w:t>HPV(</w:t>
      </w:r>
      <w:proofErr w:type="gramEnd"/>
      <w:r w:rsidR="00763818">
        <w:rPr>
          <w:rFonts w:asciiTheme="majorBidi" w:hAnsiTheme="majorBidi" w:cstheme="majorBidi"/>
          <w:sz w:val="24"/>
          <w:szCs w:val="24"/>
        </w:rPr>
        <w:t>+) tumo</w:t>
      </w:r>
      <w:r w:rsidR="0085140C">
        <w:rPr>
          <w:rFonts w:asciiTheme="majorBidi" w:hAnsiTheme="majorBidi" w:cstheme="majorBidi"/>
          <w:sz w:val="24"/>
          <w:szCs w:val="24"/>
        </w:rPr>
        <w:t xml:space="preserve">rs predominantly arise in </w:t>
      </w:r>
      <w:r w:rsidR="00B2177D">
        <w:rPr>
          <w:rFonts w:asciiTheme="majorBidi" w:hAnsiTheme="majorBidi" w:cstheme="majorBidi"/>
          <w:sz w:val="24"/>
          <w:szCs w:val="24"/>
        </w:rPr>
        <w:t xml:space="preserve">specific </w:t>
      </w:r>
      <w:r w:rsidR="00E164CF">
        <w:rPr>
          <w:rFonts w:asciiTheme="majorBidi" w:hAnsiTheme="majorBidi" w:cstheme="majorBidi"/>
          <w:sz w:val="24"/>
          <w:szCs w:val="24"/>
        </w:rPr>
        <w:t xml:space="preserve">anatomical </w:t>
      </w:r>
      <w:r w:rsidR="00B2177D">
        <w:rPr>
          <w:rFonts w:asciiTheme="majorBidi" w:hAnsiTheme="majorBidi" w:cstheme="majorBidi"/>
          <w:sz w:val="24"/>
          <w:szCs w:val="24"/>
        </w:rPr>
        <w:t>locations (</w:t>
      </w:r>
      <w:r w:rsidR="0085140C">
        <w:rPr>
          <w:rFonts w:asciiTheme="majorBidi" w:hAnsiTheme="majorBidi" w:cstheme="majorBidi"/>
          <w:sz w:val="24"/>
          <w:szCs w:val="24"/>
        </w:rPr>
        <w:t>tonsil, base of tongue and oropharynx</w:t>
      </w:r>
      <w:r w:rsidR="00B2177D">
        <w:rPr>
          <w:rFonts w:asciiTheme="majorBidi" w:hAnsiTheme="majorBidi" w:cstheme="majorBidi"/>
          <w:sz w:val="24"/>
          <w:szCs w:val="24"/>
        </w:rPr>
        <w:t>)</w:t>
      </w:r>
      <w:r w:rsidR="0085140C">
        <w:rPr>
          <w:rFonts w:asciiTheme="majorBidi" w:hAnsiTheme="majorBidi" w:cstheme="majorBidi"/>
          <w:sz w:val="24"/>
          <w:szCs w:val="24"/>
        </w:rPr>
        <w:t xml:space="preserve"> the</w:t>
      </w:r>
      <w:r w:rsidR="00E164CF">
        <w:rPr>
          <w:rFonts w:asciiTheme="majorBidi" w:hAnsiTheme="majorBidi" w:cstheme="majorBidi"/>
          <w:sz w:val="24"/>
          <w:szCs w:val="24"/>
        </w:rPr>
        <w:t>se</w:t>
      </w:r>
      <w:r w:rsidR="0085140C">
        <w:rPr>
          <w:rFonts w:asciiTheme="majorBidi" w:hAnsiTheme="majorBidi" w:cstheme="majorBidi"/>
          <w:sz w:val="24"/>
          <w:szCs w:val="24"/>
        </w:rPr>
        <w:t xml:space="preserve"> might per se contribute to DEG</w:t>
      </w:r>
      <w:r w:rsidR="003A4255">
        <w:rPr>
          <w:rFonts w:asciiTheme="majorBidi" w:hAnsiTheme="majorBidi" w:cstheme="majorBidi"/>
          <w:sz w:val="24"/>
          <w:szCs w:val="24"/>
        </w:rPr>
        <w:t>s</w:t>
      </w:r>
      <w:r w:rsidR="0085140C">
        <w:rPr>
          <w:rFonts w:asciiTheme="majorBidi" w:hAnsiTheme="majorBidi" w:cstheme="majorBidi"/>
          <w:sz w:val="24"/>
          <w:szCs w:val="24"/>
        </w:rPr>
        <w:t xml:space="preserve">. </w:t>
      </w:r>
      <w:r w:rsidR="00E164CF">
        <w:rPr>
          <w:rFonts w:asciiTheme="majorBidi" w:hAnsiTheme="majorBidi" w:cstheme="majorBidi"/>
          <w:sz w:val="24"/>
          <w:szCs w:val="24"/>
        </w:rPr>
        <w:t>Hence w</w:t>
      </w:r>
      <w:r w:rsidR="00DE0444">
        <w:rPr>
          <w:rFonts w:asciiTheme="majorBidi" w:hAnsiTheme="majorBidi" w:cstheme="majorBidi"/>
          <w:sz w:val="24"/>
          <w:szCs w:val="24"/>
        </w:rPr>
        <w:t xml:space="preserve">e identified </w:t>
      </w:r>
      <w:r w:rsidR="003A63DC">
        <w:rPr>
          <w:rFonts w:asciiTheme="majorBidi" w:hAnsiTheme="majorBidi" w:cstheme="majorBidi"/>
          <w:sz w:val="24"/>
          <w:szCs w:val="24"/>
        </w:rPr>
        <w:t>72 cases (</w:t>
      </w:r>
      <w:r w:rsidR="00B2177D">
        <w:rPr>
          <w:rFonts w:asciiTheme="majorBidi" w:hAnsiTheme="majorBidi" w:cstheme="majorBidi"/>
          <w:sz w:val="24"/>
          <w:szCs w:val="24"/>
        </w:rPr>
        <w:t>4</w:t>
      </w:r>
      <w:r w:rsidR="00DE0444">
        <w:rPr>
          <w:rFonts w:asciiTheme="majorBidi" w:hAnsiTheme="majorBidi" w:cstheme="majorBidi"/>
          <w:sz w:val="24"/>
          <w:szCs w:val="24"/>
        </w:rPr>
        <w:t xml:space="preserve">6 </w:t>
      </w:r>
      <w:proofErr w:type="gramStart"/>
      <w:r w:rsidR="00DE0444">
        <w:rPr>
          <w:rFonts w:asciiTheme="majorBidi" w:hAnsiTheme="majorBidi" w:cstheme="majorBidi"/>
          <w:sz w:val="24"/>
          <w:szCs w:val="24"/>
        </w:rPr>
        <w:t>HPV(</w:t>
      </w:r>
      <w:proofErr w:type="gramEnd"/>
      <w:r w:rsidR="00B2177D">
        <w:rPr>
          <w:rFonts w:asciiTheme="majorBidi" w:hAnsiTheme="majorBidi" w:cstheme="majorBidi"/>
          <w:sz w:val="24"/>
          <w:szCs w:val="24"/>
        </w:rPr>
        <w:t>+</w:t>
      </w:r>
      <w:r w:rsidR="00DE0444">
        <w:rPr>
          <w:rFonts w:asciiTheme="majorBidi" w:hAnsiTheme="majorBidi" w:cstheme="majorBidi"/>
          <w:sz w:val="24"/>
          <w:szCs w:val="24"/>
        </w:rPr>
        <w:t xml:space="preserve">) and </w:t>
      </w:r>
      <w:r w:rsidR="00B2177D">
        <w:rPr>
          <w:rFonts w:asciiTheme="majorBidi" w:hAnsiTheme="majorBidi" w:cstheme="majorBidi"/>
          <w:sz w:val="24"/>
          <w:szCs w:val="24"/>
        </w:rPr>
        <w:t>2</w:t>
      </w:r>
      <w:r w:rsidR="00DE0444">
        <w:rPr>
          <w:rFonts w:asciiTheme="majorBidi" w:hAnsiTheme="majorBidi" w:cstheme="majorBidi"/>
          <w:sz w:val="24"/>
          <w:szCs w:val="24"/>
        </w:rPr>
        <w:t>6 HPV(</w:t>
      </w:r>
      <w:r w:rsidR="00B2177D">
        <w:rPr>
          <w:rFonts w:asciiTheme="majorBidi" w:hAnsiTheme="majorBidi" w:cstheme="majorBidi"/>
          <w:sz w:val="24"/>
          <w:szCs w:val="24"/>
        </w:rPr>
        <w:t>-</w:t>
      </w:r>
      <w:r w:rsidR="00DE0444">
        <w:rPr>
          <w:rFonts w:asciiTheme="majorBidi" w:hAnsiTheme="majorBidi" w:cstheme="majorBidi"/>
          <w:sz w:val="24"/>
          <w:szCs w:val="24"/>
        </w:rPr>
        <w:t>)</w:t>
      </w:r>
      <w:r w:rsidR="003A63DC">
        <w:rPr>
          <w:rFonts w:asciiTheme="majorBidi" w:hAnsiTheme="majorBidi" w:cstheme="majorBidi"/>
          <w:sz w:val="24"/>
          <w:szCs w:val="24"/>
        </w:rPr>
        <w:t>)</w:t>
      </w:r>
      <w:r w:rsidR="00DE0444">
        <w:rPr>
          <w:rFonts w:asciiTheme="majorBidi" w:hAnsiTheme="majorBidi" w:cstheme="majorBidi"/>
          <w:sz w:val="24"/>
          <w:szCs w:val="24"/>
        </w:rPr>
        <w:t xml:space="preserve"> </w:t>
      </w:r>
      <w:r w:rsidR="00B2177D">
        <w:rPr>
          <w:rFonts w:asciiTheme="majorBidi" w:hAnsiTheme="majorBidi" w:cstheme="majorBidi"/>
          <w:sz w:val="24"/>
          <w:szCs w:val="24"/>
        </w:rPr>
        <w:t>from</w:t>
      </w:r>
      <w:r w:rsidR="006B25D2">
        <w:rPr>
          <w:rFonts w:asciiTheme="majorBidi" w:hAnsiTheme="majorBidi" w:cstheme="majorBidi"/>
          <w:sz w:val="24"/>
          <w:szCs w:val="24"/>
        </w:rPr>
        <w:t xml:space="preserve"> anatomically matched locations</w:t>
      </w:r>
      <w:r w:rsidR="0085140C">
        <w:rPr>
          <w:rFonts w:asciiTheme="majorBidi" w:hAnsiTheme="majorBidi" w:cstheme="majorBidi"/>
          <w:sz w:val="24"/>
          <w:szCs w:val="24"/>
        </w:rPr>
        <w:t xml:space="preserve"> </w:t>
      </w:r>
      <w:r w:rsidR="006B25D2">
        <w:rPr>
          <w:rFonts w:asciiTheme="majorBidi" w:hAnsiTheme="majorBidi" w:cstheme="majorBidi"/>
          <w:sz w:val="24"/>
          <w:szCs w:val="24"/>
        </w:rPr>
        <w:t>(</w:t>
      </w:r>
      <w:r w:rsidR="006B6F04">
        <w:rPr>
          <w:rFonts w:asciiTheme="majorBidi" w:hAnsiTheme="majorBidi" w:cstheme="majorBidi"/>
          <w:sz w:val="24"/>
          <w:szCs w:val="24"/>
        </w:rPr>
        <w:t>tonsil</w:t>
      </w:r>
      <w:r w:rsidR="0085140C">
        <w:rPr>
          <w:rFonts w:asciiTheme="majorBidi" w:hAnsiTheme="majorBidi" w:cstheme="majorBidi"/>
          <w:sz w:val="24"/>
          <w:szCs w:val="24"/>
        </w:rPr>
        <w:t>, base of tongue and oropharynx</w:t>
      </w:r>
      <w:r w:rsidR="006B25D2">
        <w:rPr>
          <w:rFonts w:asciiTheme="majorBidi" w:hAnsiTheme="majorBidi" w:cstheme="majorBidi"/>
          <w:sz w:val="24"/>
          <w:szCs w:val="24"/>
        </w:rPr>
        <w:t>)</w:t>
      </w:r>
      <w:r w:rsidR="00B2177D">
        <w:rPr>
          <w:rFonts w:asciiTheme="majorBidi" w:hAnsiTheme="majorBidi" w:cstheme="majorBidi"/>
          <w:sz w:val="24"/>
          <w:szCs w:val="24"/>
        </w:rPr>
        <w:t xml:space="preserve">. </w:t>
      </w:r>
      <w:r>
        <w:rPr>
          <w:rFonts w:asciiTheme="majorBidi" w:hAnsiTheme="majorBidi" w:cstheme="majorBidi"/>
          <w:sz w:val="24"/>
          <w:szCs w:val="24"/>
        </w:rPr>
        <w:t xml:space="preserve">Visualisation of </w:t>
      </w:r>
      <w:r w:rsidR="003A63DC">
        <w:rPr>
          <w:rFonts w:asciiTheme="majorBidi" w:hAnsiTheme="majorBidi" w:cstheme="majorBidi"/>
          <w:sz w:val="24"/>
          <w:szCs w:val="24"/>
        </w:rPr>
        <w:t>t</w:t>
      </w:r>
      <w:r w:rsidR="003A63DC" w:rsidRPr="004D7CAA">
        <w:rPr>
          <w:rFonts w:asciiTheme="majorBidi" w:hAnsiTheme="majorBidi" w:cstheme="majorBidi"/>
          <w:sz w:val="24"/>
          <w:szCs w:val="24"/>
        </w:rPr>
        <w:t xml:space="preserve">he </w:t>
      </w:r>
      <w:r w:rsidR="003A63DC">
        <w:rPr>
          <w:rFonts w:asciiTheme="majorBidi" w:hAnsiTheme="majorBidi" w:cstheme="majorBidi"/>
          <w:sz w:val="24"/>
          <w:szCs w:val="24"/>
        </w:rPr>
        <w:t xml:space="preserve">8-gene signature </w:t>
      </w:r>
      <w:r>
        <w:rPr>
          <w:rFonts w:asciiTheme="majorBidi" w:hAnsiTheme="majorBidi" w:cstheme="majorBidi"/>
          <w:sz w:val="24"/>
          <w:szCs w:val="24"/>
        </w:rPr>
        <w:t>(</w:t>
      </w:r>
      <w:r w:rsidRPr="006B25D2">
        <w:rPr>
          <w:rFonts w:asciiTheme="majorBidi" w:hAnsiTheme="majorBidi" w:cstheme="majorBidi"/>
          <w:i/>
          <w:sz w:val="24"/>
          <w:szCs w:val="24"/>
        </w:rPr>
        <w:t>G</w:t>
      </w:r>
      <w:r>
        <w:rPr>
          <w:rFonts w:asciiTheme="majorBidi" w:hAnsiTheme="majorBidi" w:cstheme="majorBidi"/>
          <w:i/>
          <w:sz w:val="24"/>
          <w:szCs w:val="24"/>
        </w:rPr>
        <w:t>G</w:t>
      </w:r>
      <w:r w:rsidRPr="006B25D2">
        <w:rPr>
          <w:rFonts w:asciiTheme="majorBidi" w:hAnsiTheme="majorBidi" w:cstheme="majorBidi"/>
          <w:i/>
          <w:sz w:val="24"/>
          <w:szCs w:val="24"/>
        </w:rPr>
        <w:t>A2</w:t>
      </w:r>
      <w:r w:rsidRPr="006B25D2">
        <w:rPr>
          <w:rFonts w:asciiTheme="majorBidi" w:hAnsiTheme="majorBidi" w:cstheme="majorBidi"/>
          <w:sz w:val="24"/>
          <w:szCs w:val="24"/>
        </w:rPr>
        <w:t xml:space="preserve">, </w:t>
      </w:r>
      <w:r w:rsidRPr="006B25D2">
        <w:rPr>
          <w:rFonts w:asciiTheme="majorBidi" w:hAnsiTheme="majorBidi" w:cstheme="majorBidi"/>
          <w:i/>
          <w:sz w:val="24"/>
          <w:szCs w:val="24"/>
        </w:rPr>
        <w:t>SPIB,</w:t>
      </w:r>
      <w:r w:rsidRPr="006B25D2">
        <w:rPr>
          <w:rFonts w:asciiTheme="majorBidi" w:hAnsiTheme="majorBidi" w:cstheme="majorBidi"/>
          <w:sz w:val="24"/>
          <w:szCs w:val="24"/>
        </w:rPr>
        <w:t xml:space="preserve"> CD200, </w:t>
      </w:r>
      <w:r w:rsidRPr="006B25D2">
        <w:rPr>
          <w:rFonts w:asciiTheme="majorBidi" w:hAnsiTheme="majorBidi" w:cstheme="majorBidi"/>
          <w:i/>
          <w:sz w:val="24"/>
          <w:szCs w:val="24"/>
        </w:rPr>
        <w:t>ADAM28</w:t>
      </w:r>
      <w:r w:rsidRPr="002A2E81">
        <w:rPr>
          <w:rFonts w:asciiTheme="majorBidi" w:hAnsiTheme="majorBidi" w:cstheme="majorBidi"/>
          <w:i/>
          <w:sz w:val="24"/>
          <w:szCs w:val="24"/>
        </w:rPr>
        <w:t>, BCL2</w:t>
      </w:r>
      <w:r w:rsidRPr="002A2E81">
        <w:rPr>
          <w:rFonts w:asciiTheme="majorBidi" w:hAnsiTheme="majorBidi" w:cstheme="majorBidi"/>
          <w:sz w:val="24"/>
          <w:szCs w:val="24"/>
        </w:rPr>
        <w:t xml:space="preserve">, </w:t>
      </w:r>
      <w:r w:rsidRPr="002A2E81">
        <w:rPr>
          <w:rFonts w:asciiTheme="majorBidi" w:hAnsiTheme="majorBidi" w:cstheme="majorBidi"/>
          <w:i/>
          <w:sz w:val="24"/>
          <w:szCs w:val="24"/>
        </w:rPr>
        <w:t>VCAM1, ICOSLG</w:t>
      </w:r>
      <w:r w:rsidRPr="002A2E81">
        <w:rPr>
          <w:rFonts w:asciiTheme="majorBidi" w:hAnsiTheme="majorBidi" w:cstheme="majorBidi"/>
          <w:sz w:val="24"/>
          <w:szCs w:val="24"/>
        </w:rPr>
        <w:t xml:space="preserve"> and </w:t>
      </w:r>
      <w:r w:rsidRPr="006B25D2">
        <w:rPr>
          <w:rFonts w:asciiTheme="majorBidi" w:hAnsiTheme="majorBidi" w:cstheme="majorBidi"/>
          <w:i/>
          <w:sz w:val="24"/>
          <w:szCs w:val="24"/>
        </w:rPr>
        <w:t>STAG3</w:t>
      </w:r>
      <w:r>
        <w:rPr>
          <w:rFonts w:asciiTheme="majorBidi" w:hAnsiTheme="majorBidi" w:cstheme="majorBidi"/>
          <w:i/>
          <w:sz w:val="24"/>
          <w:szCs w:val="24"/>
        </w:rPr>
        <w:t xml:space="preserve">) </w:t>
      </w:r>
      <w:r w:rsidR="003A63DC">
        <w:rPr>
          <w:rFonts w:asciiTheme="majorBidi" w:hAnsiTheme="majorBidi" w:cstheme="majorBidi"/>
          <w:sz w:val="24"/>
          <w:szCs w:val="24"/>
        </w:rPr>
        <w:t>identified from our cases</w:t>
      </w:r>
      <w:r w:rsidR="00E15799">
        <w:rPr>
          <w:rFonts w:asciiTheme="majorBidi" w:hAnsiTheme="majorBidi" w:cstheme="majorBidi"/>
          <w:sz w:val="24"/>
          <w:szCs w:val="24"/>
        </w:rPr>
        <w:t xml:space="preserve"> in a hierarchically clustered </w:t>
      </w:r>
      <w:proofErr w:type="spellStart"/>
      <w:r w:rsidR="00E15799">
        <w:rPr>
          <w:rFonts w:asciiTheme="majorBidi" w:hAnsiTheme="majorBidi" w:cstheme="majorBidi"/>
          <w:sz w:val="24"/>
          <w:szCs w:val="24"/>
        </w:rPr>
        <w:t>heatmap</w:t>
      </w:r>
      <w:proofErr w:type="spellEnd"/>
      <w:r w:rsidR="003A63DC">
        <w:rPr>
          <w:rFonts w:asciiTheme="majorBidi" w:hAnsiTheme="majorBidi" w:cstheme="majorBidi"/>
          <w:sz w:val="24"/>
          <w:szCs w:val="24"/>
        </w:rPr>
        <w:t xml:space="preserve"> (Figure 5A) </w:t>
      </w:r>
      <w:r w:rsidR="00857D1E">
        <w:rPr>
          <w:rFonts w:asciiTheme="majorBidi" w:hAnsiTheme="majorBidi" w:cstheme="majorBidi"/>
          <w:sz w:val="24"/>
          <w:szCs w:val="24"/>
        </w:rPr>
        <w:t xml:space="preserve">together with </w:t>
      </w:r>
      <w:r w:rsidR="006B25D2">
        <w:rPr>
          <w:rFonts w:asciiTheme="majorBidi" w:hAnsiTheme="majorBidi" w:cstheme="majorBidi"/>
          <w:sz w:val="24"/>
          <w:szCs w:val="24"/>
        </w:rPr>
        <w:t>the 72 TCGA cases</w:t>
      </w:r>
      <w:r>
        <w:rPr>
          <w:rFonts w:asciiTheme="majorBidi" w:hAnsiTheme="majorBidi" w:cstheme="majorBidi"/>
          <w:sz w:val="24"/>
          <w:szCs w:val="24"/>
        </w:rPr>
        <w:t xml:space="preserve"> (Figure 5B)</w:t>
      </w:r>
      <w:r w:rsidR="00857D1E">
        <w:rPr>
          <w:rFonts w:asciiTheme="majorBidi" w:hAnsiTheme="majorBidi" w:cstheme="majorBidi"/>
          <w:sz w:val="24"/>
          <w:szCs w:val="24"/>
        </w:rPr>
        <w:t xml:space="preserve"> demonstrated the</w:t>
      </w:r>
      <w:r w:rsidR="006B25D2">
        <w:rPr>
          <w:rFonts w:asciiTheme="majorBidi" w:hAnsiTheme="majorBidi" w:cstheme="majorBidi"/>
          <w:sz w:val="24"/>
          <w:szCs w:val="24"/>
        </w:rPr>
        <w:t xml:space="preserve"> </w:t>
      </w:r>
      <w:r w:rsidR="003A63DC">
        <w:rPr>
          <w:rFonts w:asciiTheme="majorBidi" w:hAnsiTheme="majorBidi" w:cstheme="majorBidi"/>
          <w:sz w:val="24"/>
          <w:szCs w:val="24"/>
        </w:rPr>
        <w:t>cluster</w:t>
      </w:r>
      <w:r w:rsidR="00E15799">
        <w:rPr>
          <w:rFonts w:asciiTheme="majorBidi" w:hAnsiTheme="majorBidi" w:cstheme="majorBidi"/>
          <w:sz w:val="24"/>
          <w:szCs w:val="24"/>
        </w:rPr>
        <w:t>ing</w:t>
      </w:r>
      <w:r w:rsidR="003A63DC">
        <w:rPr>
          <w:rFonts w:asciiTheme="majorBidi" w:hAnsiTheme="majorBidi" w:cstheme="majorBidi"/>
          <w:sz w:val="24"/>
          <w:szCs w:val="24"/>
        </w:rPr>
        <w:t xml:space="preserve"> </w:t>
      </w:r>
      <w:r w:rsidR="00857D1E">
        <w:rPr>
          <w:rFonts w:asciiTheme="majorBidi" w:hAnsiTheme="majorBidi" w:cstheme="majorBidi"/>
          <w:sz w:val="24"/>
          <w:szCs w:val="24"/>
        </w:rPr>
        <w:t xml:space="preserve">of tumors according to </w:t>
      </w:r>
      <w:r w:rsidR="003A63DC">
        <w:rPr>
          <w:rFonts w:asciiTheme="majorBidi" w:hAnsiTheme="majorBidi" w:cstheme="majorBidi"/>
          <w:sz w:val="24"/>
          <w:szCs w:val="24"/>
        </w:rPr>
        <w:t>HPV status</w:t>
      </w:r>
      <w:r w:rsidR="00857D1E">
        <w:rPr>
          <w:rFonts w:asciiTheme="majorBidi" w:hAnsiTheme="majorBidi" w:cstheme="majorBidi"/>
          <w:sz w:val="24"/>
          <w:szCs w:val="24"/>
        </w:rPr>
        <w:t xml:space="preserve">, with a </w:t>
      </w:r>
      <w:r w:rsidR="00107EBD">
        <w:rPr>
          <w:rFonts w:asciiTheme="majorBidi" w:hAnsiTheme="majorBidi" w:cstheme="majorBidi"/>
          <w:sz w:val="24"/>
          <w:szCs w:val="24"/>
        </w:rPr>
        <w:t xml:space="preserve">greater </w:t>
      </w:r>
      <w:r w:rsidR="003A63DC">
        <w:rPr>
          <w:rFonts w:asciiTheme="majorBidi" w:hAnsiTheme="majorBidi" w:cstheme="majorBidi"/>
          <w:sz w:val="24"/>
          <w:szCs w:val="24"/>
        </w:rPr>
        <w:t>gene expression in HPV(+) compared to HPV(-)</w:t>
      </w:r>
      <w:r w:rsidR="00857D1E">
        <w:rPr>
          <w:rFonts w:asciiTheme="majorBidi" w:hAnsiTheme="majorBidi" w:cstheme="majorBidi"/>
          <w:sz w:val="24"/>
          <w:szCs w:val="24"/>
        </w:rPr>
        <w:t xml:space="preserve"> tumors</w:t>
      </w:r>
      <w:r w:rsidR="003A63DC">
        <w:rPr>
          <w:rFonts w:asciiTheme="majorBidi" w:hAnsiTheme="majorBidi" w:cstheme="majorBidi"/>
          <w:sz w:val="24"/>
          <w:szCs w:val="24"/>
        </w:rPr>
        <w:t xml:space="preserve">. </w:t>
      </w:r>
      <w:r w:rsidR="00EE4A58">
        <w:rPr>
          <w:rFonts w:asciiTheme="majorBidi" w:hAnsiTheme="majorBidi" w:cstheme="majorBidi"/>
          <w:sz w:val="24"/>
          <w:szCs w:val="24"/>
        </w:rPr>
        <w:t>These</w:t>
      </w:r>
      <w:r w:rsidR="003A63DC">
        <w:rPr>
          <w:rFonts w:asciiTheme="majorBidi" w:hAnsiTheme="majorBidi" w:cstheme="majorBidi"/>
          <w:sz w:val="24"/>
          <w:szCs w:val="24"/>
        </w:rPr>
        <w:t xml:space="preserve"> data confirm</w:t>
      </w:r>
      <w:r w:rsidR="00E164CF">
        <w:rPr>
          <w:rFonts w:asciiTheme="majorBidi" w:hAnsiTheme="majorBidi" w:cstheme="majorBidi"/>
          <w:sz w:val="24"/>
          <w:szCs w:val="24"/>
        </w:rPr>
        <w:t>ed</w:t>
      </w:r>
      <w:r w:rsidR="003A63DC">
        <w:rPr>
          <w:rFonts w:asciiTheme="majorBidi" w:hAnsiTheme="majorBidi" w:cstheme="majorBidi"/>
          <w:sz w:val="24"/>
          <w:szCs w:val="24"/>
        </w:rPr>
        <w:t xml:space="preserve"> that anatomical bias </w:t>
      </w:r>
      <w:r w:rsidR="00E164CF">
        <w:rPr>
          <w:rFonts w:asciiTheme="majorBidi" w:hAnsiTheme="majorBidi" w:cstheme="majorBidi"/>
          <w:sz w:val="24"/>
          <w:szCs w:val="24"/>
        </w:rPr>
        <w:t xml:space="preserve">was </w:t>
      </w:r>
      <w:r w:rsidR="003A63DC">
        <w:rPr>
          <w:rFonts w:asciiTheme="majorBidi" w:hAnsiTheme="majorBidi" w:cstheme="majorBidi"/>
          <w:sz w:val="24"/>
          <w:szCs w:val="24"/>
        </w:rPr>
        <w:t>not the reason for the B-</w:t>
      </w:r>
      <w:r w:rsidR="00857D1E">
        <w:rPr>
          <w:rFonts w:asciiTheme="majorBidi" w:hAnsiTheme="majorBidi" w:cstheme="majorBidi"/>
          <w:sz w:val="24"/>
          <w:szCs w:val="24"/>
        </w:rPr>
        <w:t>cell-</w:t>
      </w:r>
      <w:r w:rsidR="003A63DC">
        <w:rPr>
          <w:rFonts w:asciiTheme="majorBidi" w:hAnsiTheme="majorBidi" w:cstheme="majorBidi"/>
          <w:sz w:val="24"/>
          <w:szCs w:val="24"/>
        </w:rPr>
        <w:t xml:space="preserve">associated </w:t>
      </w:r>
      <w:r w:rsidR="00857D1E">
        <w:rPr>
          <w:rFonts w:asciiTheme="majorBidi" w:hAnsiTheme="majorBidi" w:cstheme="majorBidi"/>
          <w:sz w:val="24"/>
          <w:szCs w:val="24"/>
        </w:rPr>
        <w:t xml:space="preserve">differences in </w:t>
      </w:r>
      <w:r w:rsidR="003A63DC">
        <w:rPr>
          <w:rFonts w:asciiTheme="majorBidi" w:hAnsiTheme="majorBidi" w:cstheme="majorBidi"/>
          <w:sz w:val="24"/>
          <w:szCs w:val="24"/>
        </w:rPr>
        <w:t>gene</w:t>
      </w:r>
      <w:r w:rsidR="00857D1E">
        <w:rPr>
          <w:rFonts w:asciiTheme="majorBidi" w:hAnsiTheme="majorBidi" w:cstheme="majorBidi"/>
          <w:sz w:val="24"/>
          <w:szCs w:val="24"/>
        </w:rPr>
        <w:t xml:space="preserve"> </w:t>
      </w:r>
      <w:r w:rsidR="003A63DC">
        <w:rPr>
          <w:rFonts w:asciiTheme="majorBidi" w:hAnsiTheme="majorBidi" w:cstheme="majorBidi"/>
          <w:sz w:val="24"/>
          <w:szCs w:val="24"/>
        </w:rPr>
        <w:t>expression</w:t>
      </w:r>
      <w:r w:rsidR="00EE4A58">
        <w:rPr>
          <w:rFonts w:asciiTheme="majorBidi" w:hAnsiTheme="majorBidi" w:cstheme="majorBidi"/>
          <w:sz w:val="24"/>
          <w:szCs w:val="24"/>
        </w:rPr>
        <w:t xml:space="preserve">. </w:t>
      </w:r>
      <w:r w:rsidR="003A63DC">
        <w:rPr>
          <w:rFonts w:asciiTheme="majorBidi" w:hAnsiTheme="majorBidi" w:cstheme="majorBidi"/>
          <w:sz w:val="24"/>
          <w:szCs w:val="24"/>
        </w:rPr>
        <w:t>U</w:t>
      </w:r>
      <w:r w:rsidR="006B6F04">
        <w:rPr>
          <w:rFonts w:asciiTheme="majorBidi" w:hAnsiTheme="majorBidi" w:cstheme="majorBidi"/>
          <w:sz w:val="24"/>
          <w:szCs w:val="24"/>
        </w:rPr>
        <w:t xml:space="preserve">nsupervised hierarchical clustering </w:t>
      </w:r>
      <w:r w:rsidR="00DE0444">
        <w:rPr>
          <w:rFonts w:asciiTheme="majorBidi" w:hAnsiTheme="majorBidi" w:cstheme="majorBidi"/>
          <w:sz w:val="24"/>
          <w:szCs w:val="24"/>
        </w:rPr>
        <w:t>of</w:t>
      </w:r>
      <w:r w:rsidR="006B6F04">
        <w:rPr>
          <w:rFonts w:asciiTheme="majorBidi" w:hAnsiTheme="majorBidi" w:cstheme="majorBidi"/>
          <w:sz w:val="24"/>
          <w:szCs w:val="24"/>
        </w:rPr>
        <w:t xml:space="preserve"> </w:t>
      </w:r>
      <w:r w:rsidR="00B2177D">
        <w:rPr>
          <w:rFonts w:asciiTheme="majorBidi" w:hAnsiTheme="majorBidi" w:cstheme="majorBidi"/>
          <w:sz w:val="24"/>
          <w:szCs w:val="24"/>
        </w:rPr>
        <w:t xml:space="preserve">all 437 </w:t>
      </w:r>
      <w:r w:rsidR="006B25D2">
        <w:rPr>
          <w:rFonts w:asciiTheme="majorBidi" w:hAnsiTheme="majorBidi" w:cstheme="majorBidi"/>
          <w:sz w:val="24"/>
          <w:szCs w:val="24"/>
        </w:rPr>
        <w:t xml:space="preserve">TIL corrected </w:t>
      </w:r>
      <w:r w:rsidR="00B2177D">
        <w:rPr>
          <w:rFonts w:asciiTheme="majorBidi" w:hAnsiTheme="majorBidi" w:cstheme="majorBidi"/>
          <w:sz w:val="24"/>
          <w:szCs w:val="24"/>
        </w:rPr>
        <w:t xml:space="preserve">DEGs </w:t>
      </w:r>
      <w:r w:rsidR="00857D1E">
        <w:rPr>
          <w:rFonts w:asciiTheme="majorBidi" w:hAnsiTheme="majorBidi" w:cstheme="majorBidi"/>
          <w:sz w:val="24"/>
          <w:szCs w:val="24"/>
        </w:rPr>
        <w:t xml:space="preserve">for </w:t>
      </w:r>
      <w:r w:rsidR="008224FB">
        <w:rPr>
          <w:rFonts w:asciiTheme="majorBidi" w:hAnsiTheme="majorBidi" w:cstheme="majorBidi"/>
          <w:sz w:val="24"/>
          <w:szCs w:val="24"/>
        </w:rPr>
        <w:t>our own dataset and TCGA data</w:t>
      </w:r>
      <w:r w:rsidR="00857D1E">
        <w:rPr>
          <w:rFonts w:asciiTheme="majorBidi" w:hAnsiTheme="majorBidi" w:cstheme="majorBidi"/>
          <w:sz w:val="24"/>
          <w:szCs w:val="24"/>
        </w:rPr>
        <w:t xml:space="preserve"> is shown in Supplementary Figure S</w:t>
      </w:r>
      <w:r w:rsidR="00D0180E">
        <w:rPr>
          <w:rFonts w:asciiTheme="majorBidi" w:hAnsiTheme="majorBidi" w:cstheme="majorBidi"/>
          <w:sz w:val="24"/>
          <w:szCs w:val="24"/>
        </w:rPr>
        <w:t>4</w:t>
      </w:r>
      <w:r w:rsidR="00951A60">
        <w:rPr>
          <w:rFonts w:asciiTheme="majorBidi" w:hAnsiTheme="majorBidi" w:cstheme="majorBidi"/>
          <w:sz w:val="24"/>
          <w:szCs w:val="24"/>
        </w:rPr>
        <w:t xml:space="preserve">. </w:t>
      </w:r>
    </w:p>
    <w:p w14:paraId="4A4429F0" w14:textId="77777777" w:rsidR="00AB10EE" w:rsidRDefault="00AB10EE" w:rsidP="00A82114">
      <w:pPr>
        <w:spacing w:beforeLines="50" w:before="120" w:after="0" w:line="360" w:lineRule="auto"/>
        <w:jc w:val="both"/>
        <w:rPr>
          <w:rFonts w:asciiTheme="majorBidi" w:hAnsiTheme="majorBidi" w:cstheme="majorBidi"/>
          <w:sz w:val="24"/>
          <w:szCs w:val="24"/>
        </w:rPr>
      </w:pPr>
    </w:p>
    <w:p w14:paraId="733A5C99" w14:textId="0DCF3CAE" w:rsidR="00B665C6" w:rsidRPr="007A53E0" w:rsidRDefault="00267353" w:rsidP="00A82114">
      <w:pPr>
        <w:spacing w:beforeLines="50" w:before="120" w:after="0" w:line="360" w:lineRule="auto"/>
        <w:jc w:val="both"/>
        <w:rPr>
          <w:rFonts w:asciiTheme="majorBidi" w:hAnsiTheme="majorBidi" w:cstheme="majorBidi"/>
          <w:b/>
          <w:sz w:val="24"/>
          <w:szCs w:val="24"/>
        </w:rPr>
      </w:pPr>
      <w:r>
        <w:rPr>
          <w:rFonts w:asciiTheme="majorBidi" w:hAnsiTheme="majorBidi" w:cstheme="majorBidi"/>
          <w:b/>
          <w:sz w:val="24"/>
          <w:szCs w:val="24"/>
        </w:rPr>
        <w:t>Validation</w:t>
      </w:r>
      <w:r w:rsidR="00E164CF">
        <w:rPr>
          <w:rFonts w:asciiTheme="majorBidi" w:hAnsiTheme="majorBidi" w:cstheme="majorBidi"/>
          <w:b/>
          <w:sz w:val="24"/>
          <w:szCs w:val="24"/>
        </w:rPr>
        <w:t xml:space="preserve"> of </w:t>
      </w:r>
      <w:r w:rsidR="00FA349B">
        <w:rPr>
          <w:rFonts w:asciiTheme="majorBidi" w:hAnsiTheme="majorBidi" w:cstheme="majorBidi"/>
          <w:b/>
          <w:sz w:val="24"/>
          <w:szCs w:val="24"/>
        </w:rPr>
        <w:t>RNA-</w:t>
      </w:r>
      <w:proofErr w:type="spellStart"/>
      <w:r w:rsidR="00E164CF">
        <w:rPr>
          <w:rFonts w:asciiTheme="majorBidi" w:hAnsiTheme="majorBidi" w:cstheme="majorBidi"/>
          <w:b/>
          <w:sz w:val="24"/>
          <w:szCs w:val="24"/>
        </w:rPr>
        <w:t>seq</w:t>
      </w:r>
      <w:proofErr w:type="spellEnd"/>
      <w:r w:rsidR="00E164CF">
        <w:rPr>
          <w:rFonts w:asciiTheme="majorBidi" w:hAnsiTheme="majorBidi" w:cstheme="majorBidi"/>
          <w:b/>
          <w:sz w:val="24"/>
          <w:szCs w:val="24"/>
        </w:rPr>
        <w:t xml:space="preserve"> data by </w:t>
      </w:r>
      <w:r>
        <w:rPr>
          <w:rFonts w:asciiTheme="majorBidi" w:hAnsiTheme="majorBidi" w:cstheme="majorBidi"/>
          <w:b/>
          <w:sz w:val="24"/>
          <w:szCs w:val="24"/>
        </w:rPr>
        <w:t>RT-qPCR</w:t>
      </w:r>
      <w:r w:rsidR="00E164CF">
        <w:rPr>
          <w:rFonts w:asciiTheme="majorBidi" w:hAnsiTheme="majorBidi" w:cstheme="majorBidi"/>
          <w:b/>
          <w:sz w:val="24"/>
          <w:szCs w:val="24"/>
        </w:rPr>
        <w:t xml:space="preserve"> and IHC </w:t>
      </w:r>
    </w:p>
    <w:p w14:paraId="6F2D63AB" w14:textId="73BAF2AA" w:rsidR="002B7DB1" w:rsidRPr="00E72DDC" w:rsidRDefault="00AB4D9A" w:rsidP="00BF0A02">
      <w:pPr>
        <w:pStyle w:val="CommentText"/>
        <w:spacing w:beforeLines="50" w:before="120" w:after="0" w:line="360" w:lineRule="auto"/>
        <w:jc w:val="both"/>
        <w:rPr>
          <w:rFonts w:ascii="Times New Roman" w:hAnsi="Times New Roman" w:cs="Times New Roman"/>
          <w:sz w:val="24"/>
          <w:szCs w:val="24"/>
        </w:rPr>
      </w:pPr>
      <w:r w:rsidRPr="007B36B4">
        <w:rPr>
          <w:rFonts w:ascii="Times New Roman" w:hAnsi="Times New Roman" w:cs="Times New Roman"/>
          <w:sz w:val="24"/>
          <w:szCs w:val="24"/>
        </w:rPr>
        <w:t xml:space="preserve">We </w:t>
      </w:r>
      <w:r w:rsidR="00EC09FE" w:rsidRPr="007B36B4">
        <w:rPr>
          <w:rFonts w:ascii="Times New Roman" w:hAnsi="Times New Roman" w:cs="Times New Roman"/>
          <w:sz w:val="24"/>
          <w:szCs w:val="24"/>
        </w:rPr>
        <w:t>confirm</w:t>
      </w:r>
      <w:r w:rsidR="008B3A77" w:rsidRPr="007B36B4">
        <w:rPr>
          <w:rFonts w:ascii="Times New Roman" w:hAnsi="Times New Roman" w:cs="Times New Roman"/>
          <w:sz w:val="24"/>
          <w:szCs w:val="24"/>
        </w:rPr>
        <w:t>ed</w:t>
      </w:r>
      <w:r w:rsidR="00EC09FE" w:rsidRPr="007B36B4">
        <w:rPr>
          <w:rFonts w:ascii="Times New Roman" w:hAnsi="Times New Roman" w:cs="Times New Roman"/>
          <w:sz w:val="24"/>
          <w:szCs w:val="24"/>
        </w:rPr>
        <w:t xml:space="preserve"> our findings</w:t>
      </w:r>
      <w:r w:rsidR="008577FC" w:rsidRPr="007B36B4">
        <w:rPr>
          <w:rFonts w:ascii="Times New Roman" w:hAnsi="Times New Roman" w:cs="Times New Roman"/>
          <w:sz w:val="24"/>
          <w:szCs w:val="24"/>
        </w:rPr>
        <w:t xml:space="preserve"> </w:t>
      </w:r>
      <w:r w:rsidR="008B3A77" w:rsidRPr="007B36B4">
        <w:rPr>
          <w:rFonts w:ascii="Times New Roman" w:hAnsi="Times New Roman" w:cs="Times New Roman"/>
          <w:sz w:val="24"/>
          <w:szCs w:val="24"/>
        </w:rPr>
        <w:t xml:space="preserve">with </w:t>
      </w:r>
      <w:r w:rsidR="006750BF" w:rsidRPr="007B36B4">
        <w:rPr>
          <w:rFonts w:ascii="Times New Roman" w:hAnsi="Times New Roman" w:cs="Times New Roman"/>
          <w:sz w:val="24"/>
          <w:szCs w:val="24"/>
        </w:rPr>
        <w:t>RT-</w:t>
      </w:r>
      <w:r w:rsidR="007C3AE6" w:rsidRPr="007B36B4">
        <w:rPr>
          <w:rFonts w:ascii="Times New Roman" w:hAnsi="Times New Roman" w:cs="Times New Roman"/>
          <w:sz w:val="24"/>
          <w:szCs w:val="24"/>
        </w:rPr>
        <w:t>qPCR</w:t>
      </w:r>
      <w:r w:rsidR="00AB10EE" w:rsidRPr="007B36B4">
        <w:rPr>
          <w:rFonts w:ascii="Times New Roman" w:hAnsi="Times New Roman" w:cs="Times New Roman"/>
          <w:sz w:val="24"/>
          <w:szCs w:val="24"/>
        </w:rPr>
        <w:t>,</w:t>
      </w:r>
      <w:r w:rsidR="002E2332" w:rsidRPr="007B36B4">
        <w:rPr>
          <w:rFonts w:ascii="Times New Roman" w:hAnsi="Times New Roman" w:cs="Times New Roman"/>
          <w:sz w:val="24"/>
          <w:szCs w:val="24"/>
        </w:rPr>
        <w:t xml:space="preserve"> identifying </w:t>
      </w:r>
      <w:r w:rsidR="00A54C10" w:rsidRPr="007B36B4">
        <w:rPr>
          <w:rFonts w:ascii="Times New Roman" w:hAnsi="Times New Roman" w:cs="Times New Roman"/>
          <w:sz w:val="24"/>
          <w:szCs w:val="24"/>
        </w:rPr>
        <w:t xml:space="preserve">the </w:t>
      </w:r>
      <w:r w:rsidR="002E2332" w:rsidRPr="007B36B4">
        <w:rPr>
          <w:rFonts w:ascii="Times New Roman" w:hAnsi="Times New Roman" w:cs="Times New Roman"/>
          <w:sz w:val="24"/>
          <w:szCs w:val="24"/>
        </w:rPr>
        <w:t xml:space="preserve">expression of the genes </w:t>
      </w:r>
      <w:r w:rsidR="00E821E3" w:rsidRPr="007B36B4">
        <w:rPr>
          <w:rFonts w:ascii="Times New Roman" w:hAnsi="Times New Roman" w:cs="Times New Roman"/>
          <w:i/>
          <w:sz w:val="24"/>
          <w:szCs w:val="24"/>
        </w:rPr>
        <w:t>GGA2</w:t>
      </w:r>
      <w:r w:rsidR="00E821E3" w:rsidRPr="007B36B4">
        <w:rPr>
          <w:rFonts w:ascii="Times New Roman" w:hAnsi="Times New Roman" w:cs="Times New Roman"/>
          <w:sz w:val="24"/>
          <w:szCs w:val="24"/>
        </w:rPr>
        <w:t xml:space="preserve">, </w:t>
      </w:r>
      <w:r w:rsidR="00E821E3" w:rsidRPr="007B36B4">
        <w:rPr>
          <w:rFonts w:ascii="Times New Roman" w:hAnsi="Times New Roman" w:cs="Times New Roman"/>
          <w:i/>
          <w:sz w:val="24"/>
          <w:szCs w:val="24"/>
        </w:rPr>
        <w:t>SPIB,</w:t>
      </w:r>
      <w:r w:rsidR="00E821E3" w:rsidRPr="007B36B4">
        <w:rPr>
          <w:rFonts w:ascii="Times New Roman" w:hAnsi="Times New Roman" w:cs="Times New Roman"/>
          <w:sz w:val="24"/>
          <w:szCs w:val="24"/>
        </w:rPr>
        <w:t xml:space="preserve"> CD200, </w:t>
      </w:r>
      <w:r w:rsidR="00E821E3" w:rsidRPr="007B36B4">
        <w:rPr>
          <w:rFonts w:ascii="Times New Roman" w:hAnsi="Times New Roman" w:cs="Times New Roman"/>
          <w:i/>
          <w:sz w:val="24"/>
          <w:szCs w:val="24"/>
        </w:rPr>
        <w:t>STAG3, ADAM28, BCL2</w:t>
      </w:r>
      <w:r w:rsidR="00E821E3" w:rsidRPr="007B36B4">
        <w:rPr>
          <w:rFonts w:ascii="Times New Roman" w:hAnsi="Times New Roman" w:cs="Times New Roman"/>
          <w:sz w:val="24"/>
          <w:szCs w:val="24"/>
        </w:rPr>
        <w:t xml:space="preserve">, </w:t>
      </w:r>
      <w:r w:rsidR="00E821E3" w:rsidRPr="007B36B4">
        <w:rPr>
          <w:rFonts w:ascii="Times New Roman" w:hAnsi="Times New Roman" w:cs="Times New Roman"/>
          <w:i/>
          <w:sz w:val="24"/>
          <w:szCs w:val="24"/>
        </w:rPr>
        <w:t xml:space="preserve">VCAM1 </w:t>
      </w:r>
      <w:r w:rsidR="00E821E3" w:rsidRPr="007B36B4">
        <w:rPr>
          <w:rFonts w:ascii="Times New Roman" w:hAnsi="Times New Roman" w:cs="Times New Roman"/>
          <w:sz w:val="24"/>
          <w:szCs w:val="24"/>
        </w:rPr>
        <w:t>and</w:t>
      </w:r>
      <w:r w:rsidR="00E821E3" w:rsidRPr="007B36B4">
        <w:rPr>
          <w:rFonts w:ascii="Times New Roman" w:hAnsi="Times New Roman" w:cs="Times New Roman"/>
          <w:i/>
          <w:sz w:val="24"/>
          <w:szCs w:val="24"/>
        </w:rPr>
        <w:t xml:space="preserve"> ICOSLG</w:t>
      </w:r>
      <w:r w:rsidR="002E2332" w:rsidRPr="007B36B4">
        <w:rPr>
          <w:rFonts w:ascii="Times New Roman" w:hAnsi="Times New Roman" w:cs="Times New Roman"/>
          <w:sz w:val="24"/>
          <w:szCs w:val="24"/>
        </w:rPr>
        <w:t xml:space="preserve"> </w:t>
      </w:r>
      <w:r w:rsidR="0019574B" w:rsidRPr="007B36B4">
        <w:rPr>
          <w:rFonts w:ascii="Times New Roman" w:hAnsi="Times New Roman" w:cs="Times New Roman"/>
          <w:sz w:val="24"/>
          <w:szCs w:val="24"/>
        </w:rPr>
        <w:t>in B-cells isolated from an</w:t>
      </w:r>
      <w:r w:rsidR="0019574B" w:rsidRPr="00E821E3">
        <w:rPr>
          <w:rFonts w:ascii="Times New Roman" w:hAnsi="Times New Roman" w:cs="Times New Roman"/>
          <w:sz w:val="24"/>
          <w:szCs w:val="24"/>
        </w:rPr>
        <w:t xml:space="preserve"> independent </w:t>
      </w:r>
      <w:r w:rsidR="00587B95" w:rsidRPr="00E821E3">
        <w:rPr>
          <w:rFonts w:ascii="Times New Roman" w:hAnsi="Times New Roman" w:cs="Times New Roman"/>
          <w:sz w:val="24"/>
          <w:szCs w:val="24"/>
        </w:rPr>
        <w:t xml:space="preserve">HPV(+) HNSCC tumor </w:t>
      </w:r>
      <w:r w:rsidR="0019574B" w:rsidRPr="00E821E3">
        <w:rPr>
          <w:rFonts w:ascii="Times New Roman" w:hAnsi="Times New Roman" w:cs="Times New Roman"/>
          <w:sz w:val="24"/>
          <w:szCs w:val="24"/>
        </w:rPr>
        <w:t xml:space="preserve">cohort </w:t>
      </w:r>
      <w:r w:rsidR="004D7CAA" w:rsidRPr="00E821E3">
        <w:rPr>
          <w:rFonts w:ascii="Times New Roman" w:hAnsi="Times New Roman" w:cs="Times New Roman"/>
          <w:sz w:val="24"/>
          <w:szCs w:val="24"/>
        </w:rPr>
        <w:t>(</w:t>
      </w:r>
      <w:r w:rsidR="0019574B" w:rsidRPr="00E821E3">
        <w:rPr>
          <w:rFonts w:ascii="Times New Roman" w:hAnsi="Times New Roman" w:cs="Times New Roman"/>
          <w:sz w:val="24"/>
          <w:szCs w:val="24"/>
        </w:rPr>
        <w:t>n=</w:t>
      </w:r>
      <w:r w:rsidR="004D7CAA" w:rsidRPr="00E821E3">
        <w:rPr>
          <w:rFonts w:ascii="Times New Roman" w:hAnsi="Times New Roman" w:cs="Times New Roman"/>
          <w:sz w:val="24"/>
          <w:szCs w:val="24"/>
        </w:rPr>
        <w:t xml:space="preserve">6) </w:t>
      </w:r>
      <w:r w:rsidR="00A54C10" w:rsidRPr="00E821E3">
        <w:rPr>
          <w:rFonts w:ascii="Times New Roman" w:hAnsi="Times New Roman" w:cs="Times New Roman"/>
          <w:sz w:val="24"/>
          <w:szCs w:val="24"/>
        </w:rPr>
        <w:t>(</w:t>
      </w:r>
      <w:r w:rsidR="004D4543" w:rsidRPr="00E821E3">
        <w:rPr>
          <w:rFonts w:ascii="Times New Roman" w:hAnsi="Times New Roman" w:cs="Times New Roman"/>
          <w:sz w:val="24"/>
          <w:szCs w:val="24"/>
        </w:rPr>
        <w:t>Figure 6</w:t>
      </w:r>
      <w:r w:rsidR="00A54C10" w:rsidRPr="00E821E3">
        <w:rPr>
          <w:rFonts w:ascii="Times New Roman" w:hAnsi="Times New Roman" w:cs="Times New Roman"/>
          <w:b/>
          <w:sz w:val="24"/>
          <w:szCs w:val="24"/>
        </w:rPr>
        <w:t>)</w:t>
      </w:r>
      <w:r w:rsidR="00187A68" w:rsidRPr="00E821E3">
        <w:rPr>
          <w:rFonts w:ascii="Times New Roman" w:hAnsi="Times New Roman" w:cs="Times New Roman"/>
          <w:sz w:val="24"/>
          <w:szCs w:val="24"/>
        </w:rPr>
        <w:t xml:space="preserve">. </w:t>
      </w:r>
      <w:r w:rsidR="00E821E3">
        <w:rPr>
          <w:rFonts w:ascii="Times New Roman" w:hAnsi="Times New Roman" w:cs="Times New Roman"/>
          <w:sz w:val="24"/>
          <w:szCs w:val="24"/>
        </w:rPr>
        <w:t>In addition to this</w:t>
      </w:r>
      <w:r w:rsidR="00FA349B">
        <w:rPr>
          <w:rFonts w:ascii="Times New Roman" w:hAnsi="Times New Roman" w:cs="Times New Roman"/>
          <w:sz w:val="24"/>
          <w:szCs w:val="24"/>
        </w:rPr>
        <w:t>,</w:t>
      </w:r>
      <w:r w:rsidR="00E821E3">
        <w:rPr>
          <w:rFonts w:ascii="Times New Roman" w:hAnsi="Times New Roman" w:cs="Times New Roman"/>
          <w:sz w:val="24"/>
          <w:szCs w:val="24"/>
        </w:rPr>
        <w:t xml:space="preserve"> </w:t>
      </w:r>
      <w:r w:rsidR="00E72DDC">
        <w:rPr>
          <w:rFonts w:ascii="Times New Roman" w:hAnsi="Times New Roman" w:cs="Times New Roman"/>
          <w:sz w:val="24"/>
          <w:szCs w:val="24"/>
        </w:rPr>
        <w:t xml:space="preserve">RT-qPCR </w:t>
      </w:r>
      <w:r w:rsidR="00A54C10" w:rsidRPr="00E821E3">
        <w:rPr>
          <w:rFonts w:ascii="Times New Roman" w:hAnsi="Times New Roman" w:cs="Times New Roman"/>
          <w:sz w:val="24"/>
          <w:szCs w:val="24"/>
        </w:rPr>
        <w:t xml:space="preserve">of </w:t>
      </w:r>
      <w:r w:rsidR="00A54C10" w:rsidRPr="00E821E3">
        <w:rPr>
          <w:rFonts w:ascii="Times New Roman" w:hAnsi="Times New Roman" w:cs="Times New Roman"/>
          <w:i/>
          <w:sz w:val="24"/>
          <w:szCs w:val="24"/>
        </w:rPr>
        <w:t>CD200</w:t>
      </w:r>
      <w:r w:rsidR="00B665C6" w:rsidRPr="00E821E3">
        <w:rPr>
          <w:rFonts w:ascii="Times New Roman" w:hAnsi="Times New Roman" w:cs="Times New Roman"/>
          <w:sz w:val="24"/>
          <w:szCs w:val="24"/>
        </w:rPr>
        <w:t xml:space="preserve"> and </w:t>
      </w:r>
      <w:r w:rsidR="00B665C6" w:rsidRPr="007A53E0">
        <w:rPr>
          <w:rFonts w:ascii="Times New Roman" w:hAnsi="Times New Roman" w:cs="Times New Roman"/>
          <w:i/>
          <w:sz w:val="24"/>
          <w:szCs w:val="24"/>
        </w:rPr>
        <w:t>STAG3</w:t>
      </w:r>
      <w:r w:rsidR="00412864">
        <w:rPr>
          <w:rFonts w:ascii="Times New Roman" w:hAnsi="Times New Roman" w:cs="Times New Roman"/>
          <w:i/>
          <w:sz w:val="24"/>
          <w:szCs w:val="24"/>
        </w:rPr>
        <w:t xml:space="preserve"> </w:t>
      </w:r>
      <w:r w:rsidR="00E72DDC">
        <w:rPr>
          <w:rFonts w:ascii="Times New Roman" w:hAnsi="Times New Roman" w:cs="Times New Roman"/>
          <w:sz w:val="24"/>
          <w:szCs w:val="24"/>
        </w:rPr>
        <w:t xml:space="preserve">was carried out on </w:t>
      </w:r>
      <w:r w:rsidR="00763818">
        <w:rPr>
          <w:rFonts w:ascii="Times New Roman" w:hAnsi="Times New Roman" w:cs="Times New Roman"/>
          <w:sz w:val="24"/>
          <w:szCs w:val="24"/>
        </w:rPr>
        <w:t xml:space="preserve">the whole </w:t>
      </w:r>
      <w:proofErr w:type="spellStart"/>
      <w:r w:rsidR="00763818">
        <w:rPr>
          <w:rFonts w:ascii="Times New Roman" w:hAnsi="Times New Roman" w:cs="Times New Roman"/>
          <w:sz w:val="24"/>
          <w:szCs w:val="24"/>
        </w:rPr>
        <w:t>tumo</w:t>
      </w:r>
      <w:r w:rsidR="0019574B" w:rsidRPr="00E821E3">
        <w:rPr>
          <w:rFonts w:ascii="Times New Roman" w:hAnsi="Times New Roman" w:cs="Times New Roman"/>
          <w:sz w:val="24"/>
          <w:szCs w:val="24"/>
        </w:rPr>
        <w:t>r</w:t>
      </w:r>
      <w:proofErr w:type="spellEnd"/>
      <w:r w:rsidR="0019574B" w:rsidRPr="00E821E3">
        <w:rPr>
          <w:rFonts w:ascii="Times New Roman" w:hAnsi="Times New Roman" w:cs="Times New Roman"/>
          <w:sz w:val="24"/>
          <w:szCs w:val="24"/>
        </w:rPr>
        <w:t xml:space="preserve"> RNA </w:t>
      </w:r>
      <w:r w:rsidR="00E72DDC">
        <w:rPr>
          <w:rFonts w:ascii="Times New Roman" w:hAnsi="Times New Roman" w:cs="Times New Roman"/>
          <w:sz w:val="24"/>
          <w:szCs w:val="24"/>
        </w:rPr>
        <w:t xml:space="preserve">samples </w:t>
      </w:r>
      <w:r w:rsidR="0019574B" w:rsidRPr="00E821E3">
        <w:rPr>
          <w:rFonts w:ascii="Times New Roman" w:hAnsi="Times New Roman" w:cs="Times New Roman"/>
          <w:sz w:val="24"/>
          <w:szCs w:val="24"/>
        </w:rPr>
        <w:t>used for the RNA</w:t>
      </w:r>
      <w:r w:rsidR="00D63009">
        <w:rPr>
          <w:rFonts w:ascii="Times New Roman" w:hAnsi="Times New Roman" w:cs="Times New Roman"/>
          <w:sz w:val="24"/>
          <w:szCs w:val="24"/>
        </w:rPr>
        <w:t>-</w:t>
      </w:r>
      <w:proofErr w:type="spellStart"/>
      <w:r w:rsidR="00D63009">
        <w:rPr>
          <w:rFonts w:ascii="Times New Roman" w:hAnsi="Times New Roman" w:cs="Times New Roman"/>
          <w:sz w:val="24"/>
          <w:szCs w:val="24"/>
        </w:rPr>
        <w:t>S</w:t>
      </w:r>
      <w:r w:rsidR="0019574B" w:rsidRPr="00E821E3">
        <w:rPr>
          <w:rFonts w:ascii="Times New Roman" w:hAnsi="Times New Roman" w:cs="Times New Roman"/>
          <w:sz w:val="24"/>
          <w:szCs w:val="24"/>
        </w:rPr>
        <w:t>eq</w:t>
      </w:r>
      <w:proofErr w:type="spellEnd"/>
      <w:r w:rsidR="0019574B" w:rsidRPr="00E821E3">
        <w:rPr>
          <w:rFonts w:ascii="Times New Roman" w:hAnsi="Times New Roman" w:cs="Times New Roman"/>
          <w:sz w:val="24"/>
          <w:szCs w:val="24"/>
        </w:rPr>
        <w:t xml:space="preserve"> </w:t>
      </w:r>
      <w:r w:rsidR="004D7CAA" w:rsidRPr="00E821E3">
        <w:rPr>
          <w:rFonts w:ascii="Times New Roman" w:hAnsi="Times New Roman" w:cs="Times New Roman"/>
          <w:sz w:val="24"/>
          <w:szCs w:val="24"/>
        </w:rPr>
        <w:t>(</w:t>
      </w:r>
      <w:r w:rsidR="0019574B" w:rsidRPr="00E821E3">
        <w:rPr>
          <w:rFonts w:ascii="Times New Roman" w:hAnsi="Times New Roman" w:cs="Times New Roman"/>
          <w:sz w:val="24"/>
          <w:szCs w:val="24"/>
        </w:rPr>
        <w:t xml:space="preserve">n=8 </w:t>
      </w:r>
      <w:proofErr w:type="gramStart"/>
      <w:r w:rsidR="0019574B" w:rsidRPr="00E821E3">
        <w:rPr>
          <w:rFonts w:ascii="Times New Roman" w:hAnsi="Times New Roman" w:cs="Times New Roman"/>
          <w:sz w:val="24"/>
          <w:szCs w:val="24"/>
        </w:rPr>
        <w:t>HPV(</w:t>
      </w:r>
      <w:proofErr w:type="gramEnd"/>
      <w:r w:rsidR="0019574B" w:rsidRPr="00E821E3">
        <w:rPr>
          <w:rFonts w:ascii="Times New Roman" w:hAnsi="Times New Roman" w:cs="Times New Roman"/>
          <w:sz w:val="24"/>
          <w:szCs w:val="24"/>
        </w:rPr>
        <w:t>+) and n=8 HPV</w:t>
      </w:r>
      <w:r w:rsidR="0019574B" w:rsidRPr="00E72DDC">
        <w:rPr>
          <w:rFonts w:ascii="Times New Roman" w:hAnsi="Times New Roman" w:cs="Times New Roman"/>
          <w:sz w:val="24"/>
          <w:szCs w:val="24"/>
        </w:rPr>
        <w:t>(-</w:t>
      </w:r>
      <w:r w:rsidR="00A54C10" w:rsidRPr="00E72DDC">
        <w:rPr>
          <w:rFonts w:ascii="Times New Roman" w:hAnsi="Times New Roman" w:cs="Times New Roman"/>
          <w:sz w:val="24"/>
          <w:szCs w:val="24"/>
        </w:rPr>
        <w:t>).</w:t>
      </w:r>
      <w:r w:rsidR="00E72DDC">
        <w:rPr>
          <w:rFonts w:ascii="Times New Roman" w:hAnsi="Times New Roman" w:cs="Times New Roman"/>
          <w:sz w:val="24"/>
          <w:szCs w:val="24"/>
        </w:rPr>
        <w:t xml:space="preserve"> </w:t>
      </w:r>
      <w:r w:rsidR="00E72DDC" w:rsidRPr="00E72DDC">
        <w:rPr>
          <w:rFonts w:ascii="Times New Roman" w:hAnsi="Times New Roman" w:cs="Times New Roman"/>
          <w:sz w:val="24"/>
          <w:szCs w:val="24"/>
          <w:u w:val="single"/>
        </w:rPr>
        <w:t xml:space="preserve">This showed the same trend with </w:t>
      </w:r>
      <w:proofErr w:type="gramStart"/>
      <w:r w:rsidR="00E72DDC" w:rsidRPr="00E72DDC">
        <w:rPr>
          <w:rFonts w:ascii="Times New Roman" w:hAnsi="Times New Roman" w:cs="Times New Roman"/>
          <w:sz w:val="24"/>
          <w:szCs w:val="24"/>
          <w:u w:val="single"/>
        </w:rPr>
        <w:t>HPV(</w:t>
      </w:r>
      <w:proofErr w:type="gramEnd"/>
      <w:r w:rsidR="00E72DDC" w:rsidRPr="00E72DDC">
        <w:rPr>
          <w:rFonts w:ascii="Times New Roman" w:hAnsi="Times New Roman" w:cs="Times New Roman"/>
          <w:sz w:val="24"/>
          <w:szCs w:val="24"/>
          <w:u w:val="single"/>
        </w:rPr>
        <w:t xml:space="preserve">+) tumors compared to HPV(-) tumors having increased expression of </w:t>
      </w:r>
      <w:r w:rsidR="00E72DDC" w:rsidRPr="00E72DDC">
        <w:rPr>
          <w:rFonts w:ascii="Times New Roman" w:hAnsi="Times New Roman" w:cs="Times New Roman"/>
          <w:i/>
          <w:sz w:val="24"/>
          <w:szCs w:val="24"/>
          <w:u w:val="single"/>
        </w:rPr>
        <w:t>STAG3</w:t>
      </w:r>
      <w:r w:rsidR="00E72DDC" w:rsidRPr="00E72DDC">
        <w:rPr>
          <w:rFonts w:ascii="Times New Roman" w:hAnsi="Times New Roman" w:cs="Times New Roman"/>
          <w:sz w:val="24"/>
          <w:szCs w:val="24"/>
          <w:u w:val="single"/>
        </w:rPr>
        <w:t xml:space="preserve"> and </w:t>
      </w:r>
      <w:r w:rsidR="00E72DDC" w:rsidRPr="00E72DDC">
        <w:rPr>
          <w:rFonts w:ascii="Times New Roman" w:hAnsi="Times New Roman" w:cs="Times New Roman"/>
          <w:i/>
          <w:sz w:val="24"/>
          <w:szCs w:val="24"/>
          <w:u w:val="single"/>
        </w:rPr>
        <w:t>CD200</w:t>
      </w:r>
      <w:r w:rsidR="00E72DDC" w:rsidRPr="00E72DDC">
        <w:rPr>
          <w:rFonts w:ascii="Times New Roman" w:hAnsi="Times New Roman" w:cs="Times New Roman"/>
          <w:sz w:val="24"/>
          <w:szCs w:val="24"/>
          <w:u w:val="single"/>
        </w:rPr>
        <w:t xml:space="preserve"> (Supplementary Figure S5; </w:t>
      </w:r>
      <w:r w:rsidR="00E72DDC" w:rsidRPr="00E72DDC">
        <w:rPr>
          <w:rFonts w:ascii="Times New Roman" w:hAnsi="Times New Roman" w:cs="Times New Roman"/>
          <w:i/>
          <w:iCs/>
          <w:sz w:val="24"/>
          <w:szCs w:val="24"/>
          <w:u w:val="single"/>
        </w:rPr>
        <w:t>STAG3</w:t>
      </w:r>
      <w:r w:rsidR="00E72DDC" w:rsidRPr="00E72DDC">
        <w:rPr>
          <w:rFonts w:ascii="Times New Roman" w:hAnsi="Times New Roman" w:cs="Times New Roman"/>
          <w:iCs/>
          <w:sz w:val="24"/>
          <w:szCs w:val="24"/>
          <w:u w:val="single"/>
        </w:rPr>
        <w:t>, ***p</w:t>
      </w:r>
      <w:r w:rsidR="00E72DDC" w:rsidRPr="00E72DDC">
        <w:rPr>
          <w:rFonts w:asciiTheme="majorBidi" w:hAnsiTheme="majorBidi" w:cstheme="majorBidi"/>
          <w:sz w:val="24"/>
          <w:szCs w:val="24"/>
          <w:u w:val="single"/>
        </w:rPr>
        <w:t>&lt;0.001</w:t>
      </w:r>
      <w:r w:rsidR="00E72DDC" w:rsidRPr="00E72DDC">
        <w:rPr>
          <w:rFonts w:ascii="Times New Roman" w:hAnsi="Times New Roman" w:cs="Times New Roman"/>
          <w:iCs/>
          <w:sz w:val="24"/>
          <w:szCs w:val="24"/>
          <w:u w:val="single"/>
        </w:rPr>
        <w:t xml:space="preserve"> and</w:t>
      </w:r>
      <w:r w:rsidR="00E72DDC" w:rsidRPr="00E72DDC">
        <w:rPr>
          <w:rFonts w:ascii="Times New Roman" w:hAnsi="Times New Roman" w:cs="Times New Roman"/>
          <w:i/>
          <w:iCs/>
          <w:sz w:val="24"/>
          <w:szCs w:val="24"/>
          <w:u w:val="single"/>
        </w:rPr>
        <w:t xml:space="preserve"> CD200</w:t>
      </w:r>
      <w:r w:rsidR="00E72DDC" w:rsidRPr="00E72DDC">
        <w:rPr>
          <w:rFonts w:ascii="Times New Roman" w:hAnsi="Times New Roman" w:cs="Times New Roman"/>
          <w:iCs/>
          <w:sz w:val="24"/>
          <w:szCs w:val="24"/>
          <w:u w:val="single"/>
        </w:rPr>
        <w:t xml:space="preserve"> </w:t>
      </w:r>
      <w:proofErr w:type="spellStart"/>
      <w:r w:rsidR="00E72DDC" w:rsidRPr="00E72DDC">
        <w:rPr>
          <w:rFonts w:ascii="Times New Roman" w:hAnsi="Times New Roman" w:cs="Times New Roman"/>
          <w:iCs/>
          <w:sz w:val="24"/>
          <w:szCs w:val="24"/>
          <w:u w:val="single"/>
        </w:rPr>
        <w:t>nsd</w:t>
      </w:r>
      <w:proofErr w:type="spellEnd"/>
      <w:r w:rsidR="00E72DDC" w:rsidRPr="00E72DDC">
        <w:rPr>
          <w:rFonts w:ascii="Times New Roman" w:hAnsi="Times New Roman" w:cs="Times New Roman"/>
          <w:iCs/>
          <w:sz w:val="24"/>
          <w:szCs w:val="24"/>
          <w:u w:val="single"/>
        </w:rPr>
        <w:t>, p=0.116). We have exhausted the</w:t>
      </w:r>
      <w:r w:rsidR="00E72DDC" w:rsidRPr="00E72DDC">
        <w:rPr>
          <w:rFonts w:ascii="Times New Roman" w:hAnsi="Times New Roman" w:cs="Times New Roman"/>
          <w:sz w:val="24"/>
          <w:szCs w:val="24"/>
          <w:u w:val="single"/>
        </w:rPr>
        <w:t xml:space="preserve"> material </w:t>
      </w:r>
      <w:r w:rsidR="00E72DDC">
        <w:rPr>
          <w:rFonts w:ascii="Times New Roman" w:hAnsi="Times New Roman" w:cs="Times New Roman"/>
          <w:sz w:val="24"/>
          <w:szCs w:val="24"/>
          <w:u w:val="single"/>
        </w:rPr>
        <w:t>meaning</w:t>
      </w:r>
      <w:r w:rsidR="00E72DDC" w:rsidRPr="00E72DDC">
        <w:rPr>
          <w:rFonts w:ascii="Times New Roman" w:hAnsi="Times New Roman" w:cs="Times New Roman"/>
          <w:sz w:val="24"/>
          <w:szCs w:val="24"/>
          <w:u w:val="single"/>
        </w:rPr>
        <w:t xml:space="preserve"> additional genes and cases could not be assessed, limiting the statistical power for CD200</w:t>
      </w:r>
      <w:r w:rsidR="009D2E0F">
        <w:rPr>
          <w:rFonts w:ascii="Times New Roman" w:hAnsi="Times New Roman" w:cs="Times New Roman"/>
          <w:sz w:val="24"/>
          <w:szCs w:val="24"/>
        </w:rPr>
        <w:t>.</w:t>
      </w:r>
      <w:r w:rsidR="00E72DDC">
        <w:rPr>
          <w:rFonts w:ascii="Times New Roman" w:hAnsi="Times New Roman" w:cs="Times New Roman"/>
          <w:sz w:val="24"/>
          <w:szCs w:val="24"/>
        </w:rPr>
        <w:t xml:space="preserve"> </w:t>
      </w:r>
      <w:r w:rsidR="002B7DB1" w:rsidRPr="00AB3FE6">
        <w:rPr>
          <w:rFonts w:ascii="Times New Roman" w:hAnsi="Times New Roman" w:cs="Times New Roman"/>
          <w:i/>
          <w:sz w:val="24"/>
          <w:szCs w:val="24"/>
        </w:rPr>
        <w:t>STAG3</w:t>
      </w:r>
      <w:r w:rsidR="000E3CA6" w:rsidRPr="00AB3FE6">
        <w:rPr>
          <w:rFonts w:ascii="Times New Roman" w:hAnsi="Times New Roman" w:cs="Times New Roman"/>
          <w:i/>
          <w:sz w:val="24"/>
          <w:szCs w:val="24"/>
        </w:rPr>
        <w:t>,</w:t>
      </w:r>
      <w:r w:rsidR="000E3CA6">
        <w:rPr>
          <w:rFonts w:ascii="Times New Roman" w:hAnsi="Times New Roman" w:cs="Times New Roman"/>
          <w:sz w:val="24"/>
          <w:szCs w:val="24"/>
        </w:rPr>
        <w:t xml:space="preserve"> </w:t>
      </w:r>
      <w:r w:rsidR="00181021">
        <w:rPr>
          <w:rFonts w:ascii="Times New Roman" w:hAnsi="Times New Roman" w:cs="Times New Roman"/>
          <w:sz w:val="24"/>
          <w:szCs w:val="24"/>
        </w:rPr>
        <w:t xml:space="preserve">a </w:t>
      </w:r>
      <w:r w:rsidR="00FA349B">
        <w:rPr>
          <w:rFonts w:ascii="Times New Roman" w:hAnsi="Times New Roman" w:cs="Times New Roman"/>
          <w:sz w:val="24"/>
          <w:szCs w:val="24"/>
        </w:rPr>
        <w:t xml:space="preserve">component </w:t>
      </w:r>
      <w:r w:rsidR="00181021">
        <w:rPr>
          <w:rFonts w:ascii="Times New Roman" w:hAnsi="Times New Roman" w:cs="Times New Roman"/>
          <w:sz w:val="24"/>
          <w:szCs w:val="24"/>
        </w:rPr>
        <w:t xml:space="preserve">of the </w:t>
      </w:r>
      <w:r w:rsidR="00D72593">
        <w:rPr>
          <w:rFonts w:ascii="Times New Roman" w:hAnsi="Times New Roman" w:cs="Times New Roman"/>
          <w:sz w:val="24"/>
          <w:szCs w:val="24"/>
        </w:rPr>
        <w:t>meiosis specific</w:t>
      </w:r>
      <w:r w:rsidR="00181021">
        <w:rPr>
          <w:rFonts w:ascii="Times New Roman" w:hAnsi="Times New Roman" w:cs="Times New Roman"/>
          <w:sz w:val="24"/>
          <w:szCs w:val="24"/>
        </w:rPr>
        <w:t xml:space="preserve"> </w:t>
      </w:r>
      <w:proofErr w:type="spellStart"/>
      <w:r w:rsidR="00181021">
        <w:rPr>
          <w:rFonts w:ascii="Times New Roman" w:hAnsi="Times New Roman" w:cs="Times New Roman"/>
          <w:sz w:val="24"/>
          <w:szCs w:val="24"/>
        </w:rPr>
        <w:t>co</w:t>
      </w:r>
      <w:r w:rsidR="00D72593">
        <w:rPr>
          <w:rFonts w:ascii="Times New Roman" w:hAnsi="Times New Roman" w:cs="Times New Roman"/>
          <w:sz w:val="24"/>
          <w:szCs w:val="24"/>
        </w:rPr>
        <w:t>hesin</w:t>
      </w:r>
      <w:proofErr w:type="spellEnd"/>
      <w:r w:rsidR="00D72593">
        <w:rPr>
          <w:rFonts w:ascii="Times New Roman" w:hAnsi="Times New Roman" w:cs="Times New Roman"/>
          <w:sz w:val="24"/>
          <w:szCs w:val="24"/>
        </w:rPr>
        <w:t xml:space="preserve"> c</w:t>
      </w:r>
      <w:r w:rsidR="00181021">
        <w:rPr>
          <w:rFonts w:ascii="Times New Roman" w:hAnsi="Times New Roman" w:cs="Times New Roman"/>
          <w:sz w:val="24"/>
          <w:szCs w:val="24"/>
        </w:rPr>
        <w:t>o</w:t>
      </w:r>
      <w:r w:rsidR="00D72593">
        <w:rPr>
          <w:rFonts w:ascii="Times New Roman" w:hAnsi="Times New Roman" w:cs="Times New Roman"/>
          <w:sz w:val="24"/>
          <w:szCs w:val="24"/>
        </w:rPr>
        <w:t>mplex</w:t>
      </w:r>
      <w:r w:rsidR="00181021">
        <w:rPr>
          <w:rFonts w:ascii="Times New Roman" w:hAnsi="Times New Roman" w:cs="Times New Roman"/>
          <w:sz w:val="24"/>
          <w:szCs w:val="24"/>
        </w:rPr>
        <w:t xml:space="preserve"> </w:t>
      </w:r>
      <w:r w:rsidR="00181021">
        <w:rPr>
          <w:rFonts w:ascii="Times New Roman" w:hAnsi="Times New Roman" w:cs="Times New Roman"/>
          <w:sz w:val="24"/>
          <w:szCs w:val="24"/>
        </w:rPr>
        <w:fldChar w:fldCharType="begin">
          <w:fldData xml:space="preserve">PEVuZE5vdGU+PENpdGU+PEF1dGhvcj5QcmlldG88L0F1dGhvcj48WWVhcj4yMDAxPC9ZZWFyPjxS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</w:fldData>
        </w:fldChar>
      </w:r>
      <w:r w:rsidR="00541E0D">
        <w:rPr>
          <w:rFonts w:ascii="Times New Roman" w:hAnsi="Times New Roman" w:cs="Times New Roman"/>
          <w:sz w:val="24"/>
          <w:szCs w:val="24"/>
        </w:rPr>
        <w:instrText xml:space="preserve"> ADDIN EN.CITE </w:instrText>
      </w:r>
      <w:r w:rsidR="00541E0D">
        <w:rPr>
          <w:rFonts w:ascii="Times New Roman" w:hAnsi="Times New Roman" w:cs="Times New Roman"/>
          <w:sz w:val="24"/>
          <w:szCs w:val="24"/>
        </w:rPr>
        <w:fldChar w:fldCharType="begin">
          <w:fldData xml:space="preserve">PEVuZE5vdGU+PENpdGU+PEF1dGhvcj5QcmlldG88L0F1dGhvcj48WWVhcj4yMDAxPC9ZZWFyPjxS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</w:fldData>
        </w:fldChar>
      </w:r>
      <w:r w:rsidR="00541E0D">
        <w:rPr>
          <w:rFonts w:ascii="Times New Roman" w:hAnsi="Times New Roman" w:cs="Times New Roman"/>
          <w:sz w:val="24"/>
          <w:szCs w:val="24"/>
        </w:rPr>
        <w:instrText xml:space="preserve"> ADDIN EN.CITE.DATA </w:instrText>
      </w:r>
      <w:r w:rsidR="00541E0D">
        <w:rPr>
          <w:rFonts w:ascii="Times New Roman" w:hAnsi="Times New Roman" w:cs="Times New Roman"/>
          <w:sz w:val="24"/>
          <w:szCs w:val="24"/>
        </w:rPr>
      </w:r>
      <w:r w:rsidR="00541E0D">
        <w:rPr>
          <w:rFonts w:ascii="Times New Roman" w:hAnsi="Times New Roman" w:cs="Times New Roman"/>
          <w:sz w:val="24"/>
          <w:szCs w:val="24"/>
        </w:rPr>
        <w:fldChar w:fldCharType="end"/>
      </w:r>
      <w:r w:rsidR="00181021">
        <w:rPr>
          <w:rFonts w:ascii="Times New Roman" w:hAnsi="Times New Roman" w:cs="Times New Roman"/>
          <w:sz w:val="24"/>
          <w:szCs w:val="24"/>
        </w:rPr>
      </w:r>
      <w:r w:rsidR="00181021">
        <w:rPr>
          <w:rFonts w:ascii="Times New Roman" w:hAnsi="Times New Roman" w:cs="Times New Roman"/>
          <w:sz w:val="24"/>
          <w:szCs w:val="24"/>
        </w:rPr>
        <w:fldChar w:fldCharType="separate"/>
      </w:r>
      <w:r w:rsidR="00541E0D">
        <w:rPr>
          <w:rFonts w:ascii="Times New Roman" w:hAnsi="Times New Roman" w:cs="Times New Roman"/>
          <w:noProof/>
          <w:sz w:val="24"/>
          <w:szCs w:val="24"/>
        </w:rPr>
        <w:t>[27]</w:t>
      </w:r>
      <w:r w:rsidR="00181021">
        <w:rPr>
          <w:rFonts w:ascii="Times New Roman" w:hAnsi="Times New Roman" w:cs="Times New Roman"/>
          <w:sz w:val="24"/>
          <w:szCs w:val="24"/>
        </w:rPr>
        <w:fldChar w:fldCharType="end"/>
      </w:r>
      <w:r w:rsidR="00E72DDC">
        <w:rPr>
          <w:rFonts w:ascii="Times New Roman" w:hAnsi="Times New Roman" w:cs="Times New Roman"/>
          <w:sz w:val="24"/>
          <w:szCs w:val="24"/>
        </w:rPr>
        <w:t xml:space="preserve"> </w:t>
      </w:r>
      <w:r w:rsidR="002B7DB1" w:rsidRPr="00E821E3">
        <w:rPr>
          <w:rFonts w:ascii="Times New Roman" w:hAnsi="Times New Roman" w:cs="Times New Roman"/>
          <w:sz w:val="24"/>
          <w:szCs w:val="24"/>
        </w:rPr>
        <w:t xml:space="preserve">was expressed </w:t>
      </w:r>
      <w:r w:rsidR="00F3222A">
        <w:rPr>
          <w:rFonts w:ascii="Times New Roman" w:hAnsi="Times New Roman" w:cs="Times New Roman"/>
          <w:sz w:val="24"/>
          <w:szCs w:val="24"/>
        </w:rPr>
        <w:t xml:space="preserve">at a low level </w:t>
      </w:r>
      <w:r w:rsidR="002B7DB1" w:rsidRPr="00E821E3">
        <w:rPr>
          <w:rFonts w:ascii="Times New Roman" w:hAnsi="Times New Roman" w:cs="Times New Roman"/>
          <w:sz w:val="24"/>
          <w:szCs w:val="24"/>
        </w:rPr>
        <w:t xml:space="preserve">in </w:t>
      </w:r>
      <w:r w:rsidR="00D63009" w:rsidRPr="00E821E3">
        <w:rPr>
          <w:rFonts w:ascii="Times New Roman" w:hAnsi="Times New Roman" w:cs="Times New Roman"/>
          <w:sz w:val="24"/>
          <w:szCs w:val="24"/>
        </w:rPr>
        <w:t>B</w:t>
      </w:r>
      <w:r w:rsidR="00D63009">
        <w:rPr>
          <w:rFonts w:ascii="Times New Roman" w:hAnsi="Times New Roman" w:cs="Times New Roman"/>
          <w:sz w:val="24"/>
          <w:szCs w:val="24"/>
        </w:rPr>
        <w:t>-</w:t>
      </w:r>
      <w:r w:rsidR="002B7DB1" w:rsidRPr="00E821E3">
        <w:rPr>
          <w:rFonts w:ascii="Times New Roman" w:hAnsi="Times New Roman" w:cs="Times New Roman"/>
          <w:sz w:val="24"/>
          <w:szCs w:val="24"/>
        </w:rPr>
        <w:t>cells</w:t>
      </w:r>
      <w:r w:rsidR="00FA349B" w:rsidRPr="00E72DDC">
        <w:rPr>
          <w:rFonts w:ascii="Times New Roman" w:hAnsi="Times New Roman" w:cs="Times New Roman"/>
          <w:sz w:val="24"/>
          <w:szCs w:val="24"/>
        </w:rPr>
        <w:t>,</w:t>
      </w:r>
      <w:r w:rsidR="002B7DB1" w:rsidRPr="00E72DDC">
        <w:rPr>
          <w:rFonts w:ascii="Times New Roman" w:hAnsi="Times New Roman" w:cs="Times New Roman"/>
          <w:sz w:val="24"/>
          <w:szCs w:val="24"/>
        </w:rPr>
        <w:t xml:space="preserve"> </w:t>
      </w:r>
      <w:r w:rsidR="00E72DDC" w:rsidRPr="00E72DDC">
        <w:rPr>
          <w:rFonts w:ascii="Times New Roman" w:hAnsi="Times New Roman" w:cs="Times New Roman"/>
          <w:sz w:val="24"/>
          <w:szCs w:val="24"/>
        </w:rPr>
        <w:t xml:space="preserve">RT-qPCR of whole </w:t>
      </w:r>
      <w:proofErr w:type="spellStart"/>
      <w:r w:rsidR="00E72DDC" w:rsidRPr="00E72DDC">
        <w:rPr>
          <w:rFonts w:ascii="Times New Roman" w:hAnsi="Times New Roman" w:cs="Times New Roman"/>
          <w:sz w:val="24"/>
          <w:szCs w:val="24"/>
        </w:rPr>
        <w:t>tumor</w:t>
      </w:r>
      <w:proofErr w:type="spellEnd"/>
      <w:r w:rsidR="00E72DDC" w:rsidRPr="00E72DDC">
        <w:rPr>
          <w:rFonts w:ascii="Times New Roman" w:hAnsi="Times New Roman" w:cs="Times New Roman"/>
          <w:sz w:val="24"/>
          <w:szCs w:val="24"/>
        </w:rPr>
        <w:t xml:space="preserve"> tissue confirmed its differential expression between HPV(+) and HPV(-) tumors (</w:t>
      </w:r>
      <w:r w:rsidR="00E72DDC" w:rsidRPr="00E72DDC">
        <w:rPr>
          <w:rFonts w:ascii="Times New Roman" w:hAnsi="Times New Roman" w:cs="Times New Roman"/>
          <w:sz w:val="24"/>
          <w:szCs w:val="24"/>
          <w:u w:val="single"/>
        </w:rPr>
        <w:t>Supplementary Figure S5</w:t>
      </w:r>
      <w:r w:rsidR="00E72DDC" w:rsidRPr="00E72DDC">
        <w:rPr>
          <w:rFonts w:ascii="Times New Roman" w:hAnsi="Times New Roman" w:cs="Times New Roman"/>
          <w:sz w:val="24"/>
          <w:szCs w:val="24"/>
        </w:rPr>
        <w:t>).</w:t>
      </w:r>
      <w:r w:rsidR="002B7DB1" w:rsidRPr="00E72DDC">
        <w:rPr>
          <w:rFonts w:ascii="Times New Roman" w:hAnsi="Times New Roman" w:cs="Times New Roman"/>
          <w:sz w:val="24"/>
          <w:szCs w:val="24"/>
        </w:rPr>
        <w:t xml:space="preserve"> </w:t>
      </w:r>
    </w:p>
    <w:p w14:paraId="2BA45EAB" w14:textId="0D53FEA0" w:rsidR="002B7DB1" w:rsidRDefault="002B7DB1" w:rsidP="007A53E0">
      <w:pPr>
        <w:pStyle w:val="CommentText"/>
        <w:spacing w:before="5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IHC assessment of </w:t>
      </w:r>
      <w:proofErr w:type="gramStart"/>
      <w:r>
        <w:rPr>
          <w:rFonts w:ascii="Times New Roman" w:hAnsi="Times New Roman" w:cs="Times New Roman"/>
          <w:sz w:val="24"/>
          <w:szCs w:val="24"/>
        </w:rPr>
        <w:t>HPV(</w:t>
      </w:r>
      <w:proofErr w:type="gramEnd"/>
      <w:r>
        <w:rPr>
          <w:rFonts w:ascii="Times New Roman" w:hAnsi="Times New Roman" w:cs="Times New Roman"/>
          <w:sz w:val="24"/>
          <w:szCs w:val="24"/>
        </w:rPr>
        <w:t xml:space="preserve">+) </w:t>
      </w:r>
      <w:r w:rsidR="00FF307C">
        <w:rPr>
          <w:rFonts w:ascii="Times New Roman" w:hAnsi="Times New Roman" w:cs="Times New Roman"/>
          <w:sz w:val="24"/>
          <w:szCs w:val="24"/>
        </w:rPr>
        <w:t xml:space="preserve">and HPV(-) </w:t>
      </w:r>
      <w:r>
        <w:rPr>
          <w:rFonts w:ascii="Times New Roman" w:hAnsi="Times New Roman" w:cs="Times New Roman"/>
          <w:sz w:val="24"/>
          <w:szCs w:val="24"/>
        </w:rPr>
        <w:t>tumors identified dense clusters o</w:t>
      </w:r>
      <w:r w:rsidR="00FF6A8B">
        <w:rPr>
          <w:rFonts w:ascii="Times New Roman" w:hAnsi="Times New Roman" w:cs="Times New Roman"/>
          <w:sz w:val="24"/>
          <w:szCs w:val="24"/>
        </w:rPr>
        <w:t>f</w:t>
      </w:r>
      <w:r w:rsidR="00763818">
        <w:rPr>
          <w:rFonts w:ascii="Times New Roman" w:hAnsi="Times New Roman" w:cs="Times New Roman"/>
          <w:sz w:val="24"/>
          <w:szCs w:val="24"/>
        </w:rPr>
        <w:t xml:space="preserve"> </w:t>
      </w:r>
      <w:r w:rsidR="00546154">
        <w:rPr>
          <w:rFonts w:ascii="Times New Roman" w:hAnsi="Times New Roman" w:cs="Times New Roman"/>
          <w:sz w:val="24"/>
          <w:szCs w:val="24"/>
        </w:rPr>
        <w:t>tumor-</w:t>
      </w:r>
      <w:r>
        <w:rPr>
          <w:rFonts w:ascii="Times New Roman" w:hAnsi="Times New Roman" w:cs="Times New Roman"/>
          <w:sz w:val="24"/>
          <w:szCs w:val="24"/>
        </w:rPr>
        <w:t>infiltrating B-cells</w:t>
      </w:r>
      <w:r w:rsidR="00FF307C">
        <w:rPr>
          <w:rFonts w:ascii="Times New Roman" w:hAnsi="Times New Roman" w:cs="Times New Roman"/>
          <w:sz w:val="24"/>
          <w:szCs w:val="24"/>
        </w:rPr>
        <w:t xml:space="preserve"> in the former; </w:t>
      </w:r>
      <w:r>
        <w:rPr>
          <w:rFonts w:ascii="Times New Roman" w:hAnsi="Times New Roman" w:cs="Times New Roman"/>
          <w:sz w:val="24"/>
          <w:szCs w:val="24"/>
        </w:rPr>
        <w:t>Figure 7</w:t>
      </w:r>
      <w:r w:rsidR="00FB1CDE">
        <w:rPr>
          <w:rFonts w:ascii="Times New Roman" w:hAnsi="Times New Roman" w:cs="Times New Roman"/>
          <w:sz w:val="24"/>
          <w:szCs w:val="24"/>
        </w:rPr>
        <w:t xml:space="preserve"> shows representative histology for </w:t>
      </w:r>
      <w:r w:rsidR="00FF307C">
        <w:rPr>
          <w:rFonts w:ascii="Times New Roman" w:hAnsi="Times New Roman" w:cs="Times New Roman"/>
          <w:sz w:val="24"/>
          <w:szCs w:val="24"/>
        </w:rPr>
        <w:t xml:space="preserve">one </w:t>
      </w:r>
      <w:r w:rsidR="00FB1CDE">
        <w:rPr>
          <w:rFonts w:ascii="Times New Roman" w:hAnsi="Times New Roman" w:cs="Times New Roman"/>
          <w:sz w:val="24"/>
          <w:szCs w:val="24"/>
        </w:rPr>
        <w:t xml:space="preserve">HPV(+) and </w:t>
      </w:r>
      <w:r w:rsidR="00FF307C">
        <w:rPr>
          <w:rFonts w:ascii="Times New Roman" w:hAnsi="Times New Roman" w:cs="Times New Roman"/>
          <w:sz w:val="24"/>
          <w:szCs w:val="24"/>
        </w:rPr>
        <w:t xml:space="preserve">one </w:t>
      </w:r>
      <w:r w:rsidR="00FF307C">
        <w:rPr>
          <w:rFonts w:ascii="Times New Roman" w:hAnsi="Times New Roman" w:cs="Times New Roman"/>
          <w:sz w:val="24"/>
          <w:szCs w:val="24"/>
        </w:rPr>
        <w:lastRenderedPageBreak/>
        <w:t>HPV</w:t>
      </w:r>
      <w:r w:rsidR="00FB1CDE">
        <w:rPr>
          <w:rFonts w:ascii="Times New Roman" w:hAnsi="Times New Roman" w:cs="Times New Roman"/>
          <w:sz w:val="24"/>
          <w:szCs w:val="24"/>
        </w:rPr>
        <w:t>(-) tumor</w:t>
      </w:r>
      <w:r>
        <w:rPr>
          <w:rFonts w:ascii="Times New Roman" w:hAnsi="Times New Roman" w:cs="Times New Roman"/>
          <w:sz w:val="24"/>
          <w:szCs w:val="24"/>
        </w:rPr>
        <w:t xml:space="preserve">. </w:t>
      </w:r>
      <w:r w:rsidR="00FF307C">
        <w:rPr>
          <w:rFonts w:ascii="Times New Roman" w:hAnsi="Times New Roman" w:cs="Times New Roman"/>
          <w:sz w:val="24"/>
          <w:szCs w:val="24"/>
        </w:rPr>
        <w:t xml:space="preserve">The follicular morphology within </w:t>
      </w:r>
      <w:proofErr w:type="gramStart"/>
      <w:r w:rsidR="00FF307C">
        <w:rPr>
          <w:rFonts w:ascii="Times New Roman" w:hAnsi="Times New Roman" w:cs="Times New Roman"/>
          <w:sz w:val="24"/>
          <w:szCs w:val="24"/>
        </w:rPr>
        <w:t>HPV(</w:t>
      </w:r>
      <w:proofErr w:type="gramEnd"/>
      <w:r w:rsidR="00FF307C">
        <w:rPr>
          <w:rFonts w:ascii="Times New Roman" w:hAnsi="Times New Roman" w:cs="Times New Roman"/>
          <w:sz w:val="24"/>
          <w:szCs w:val="24"/>
        </w:rPr>
        <w:t xml:space="preserve">+) tumors was apparent following staining for </w:t>
      </w:r>
      <w:r w:rsidRPr="00E821E3">
        <w:rPr>
          <w:rFonts w:ascii="Times New Roman" w:hAnsi="Times New Roman" w:cs="Times New Roman"/>
          <w:sz w:val="24"/>
          <w:szCs w:val="24"/>
        </w:rPr>
        <w:t xml:space="preserve">CD23, a marker of follicular B-cells. Furthermore, </w:t>
      </w:r>
      <w:r w:rsidR="00871430" w:rsidRPr="00E821E3">
        <w:rPr>
          <w:rFonts w:ascii="Times New Roman" w:hAnsi="Times New Roman" w:cs="Times New Roman"/>
          <w:sz w:val="24"/>
          <w:szCs w:val="24"/>
        </w:rPr>
        <w:t xml:space="preserve">IHC </w:t>
      </w:r>
      <w:r w:rsidR="00871430">
        <w:rPr>
          <w:rFonts w:ascii="Times New Roman" w:hAnsi="Times New Roman" w:cs="Times New Roman"/>
          <w:sz w:val="24"/>
          <w:szCs w:val="24"/>
        </w:rPr>
        <w:t>confirmed</w:t>
      </w:r>
      <w:r w:rsidR="00871430" w:rsidRPr="00E821E3">
        <w:rPr>
          <w:rFonts w:ascii="Times New Roman" w:hAnsi="Times New Roman" w:cs="Times New Roman"/>
          <w:sz w:val="24"/>
          <w:szCs w:val="24"/>
        </w:rPr>
        <w:t xml:space="preserve"> </w:t>
      </w:r>
      <w:r w:rsidRPr="00E821E3">
        <w:rPr>
          <w:rFonts w:ascii="Times New Roman" w:hAnsi="Times New Roman" w:cs="Times New Roman"/>
          <w:sz w:val="24"/>
          <w:szCs w:val="24"/>
        </w:rPr>
        <w:t xml:space="preserve">the </w:t>
      </w:r>
      <w:r w:rsidR="00FF307C">
        <w:rPr>
          <w:rFonts w:ascii="Times New Roman" w:hAnsi="Times New Roman" w:cs="Times New Roman"/>
          <w:sz w:val="24"/>
          <w:szCs w:val="24"/>
        </w:rPr>
        <w:t>presence</w:t>
      </w:r>
      <w:r w:rsidR="00FF307C" w:rsidRPr="00E821E3">
        <w:rPr>
          <w:rFonts w:ascii="Times New Roman" w:hAnsi="Times New Roman" w:cs="Times New Roman"/>
          <w:sz w:val="24"/>
          <w:szCs w:val="24"/>
        </w:rPr>
        <w:t xml:space="preserve"> </w:t>
      </w:r>
      <w:r w:rsidRPr="00E821E3">
        <w:rPr>
          <w:rFonts w:ascii="Times New Roman" w:hAnsi="Times New Roman" w:cs="Times New Roman"/>
          <w:sz w:val="24"/>
          <w:szCs w:val="24"/>
        </w:rPr>
        <w:t>of CD200</w:t>
      </w:r>
      <w:r w:rsidR="00FB1CDE" w:rsidRPr="00217637">
        <w:rPr>
          <w:rFonts w:ascii="Times New Roman" w:hAnsi="Times New Roman" w:cs="Times New Roman"/>
          <w:sz w:val="24"/>
          <w:szCs w:val="24"/>
          <w:vertAlign w:val="superscript"/>
        </w:rPr>
        <w:t>+</w:t>
      </w:r>
      <w:r w:rsidRPr="00E821E3">
        <w:rPr>
          <w:rFonts w:ascii="Times New Roman" w:hAnsi="Times New Roman" w:cs="Times New Roman"/>
          <w:sz w:val="24"/>
          <w:szCs w:val="24"/>
        </w:rPr>
        <w:t xml:space="preserve"> </w:t>
      </w:r>
      <w:r w:rsidR="00E15799">
        <w:rPr>
          <w:rFonts w:ascii="Times New Roman" w:hAnsi="Times New Roman" w:cs="Times New Roman"/>
          <w:sz w:val="24"/>
          <w:szCs w:val="24"/>
        </w:rPr>
        <w:t xml:space="preserve">cells </w:t>
      </w:r>
      <w:r w:rsidR="00FB1CDE">
        <w:rPr>
          <w:rFonts w:ascii="Times New Roman" w:hAnsi="Times New Roman" w:cs="Times New Roman"/>
          <w:sz w:val="24"/>
          <w:szCs w:val="24"/>
        </w:rPr>
        <w:t>within and around</w:t>
      </w:r>
      <w:r w:rsidR="005D2B9B">
        <w:rPr>
          <w:rFonts w:ascii="Times New Roman" w:hAnsi="Times New Roman" w:cs="Times New Roman"/>
          <w:sz w:val="24"/>
          <w:szCs w:val="24"/>
        </w:rPr>
        <w:t xml:space="preserve"> tertiary lymphoid </w:t>
      </w:r>
      <w:r w:rsidR="00FB1CDE">
        <w:rPr>
          <w:rFonts w:ascii="Times New Roman" w:hAnsi="Times New Roman" w:cs="Times New Roman"/>
          <w:sz w:val="24"/>
          <w:szCs w:val="24"/>
        </w:rPr>
        <w:t>follicles</w:t>
      </w:r>
      <w:r w:rsidR="00FF307C">
        <w:rPr>
          <w:rFonts w:ascii="Times New Roman" w:hAnsi="Times New Roman" w:cs="Times New Roman"/>
          <w:sz w:val="24"/>
          <w:szCs w:val="24"/>
        </w:rPr>
        <w:t>, together with</w:t>
      </w:r>
      <w:r w:rsidR="00FB1CDE">
        <w:rPr>
          <w:rFonts w:ascii="Times New Roman" w:hAnsi="Times New Roman" w:cs="Times New Roman"/>
          <w:sz w:val="24"/>
          <w:szCs w:val="24"/>
        </w:rPr>
        <w:t xml:space="preserve"> a diffuse CD8</w:t>
      </w:r>
      <w:r w:rsidR="00FB1CDE" w:rsidRPr="00217637">
        <w:rPr>
          <w:rFonts w:ascii="Times New Roman" w:hAnsi="Times New Roman" w:cs="Times New Roman"/>
          <w:sz w:val="24"/>
          <w:szCs w:val="24"/>
          <w:vertAlign w:val="superscript"/>
        </w:rPr>
        <w:t>+</w:t>
      </w:r>
      <w:r w:rsidR="00FB1CDE">
        <w:rPr>
          <w:rFonts w:ascii="Times New Roman" w:hAnsi="Times New Roman" w:cs="Times New Roman"/>
          <w:sz w:val="24"/>
          <w:szCs w:val="24"/>
        </w:rPr>
        <w:t xml:space="preserve"> </w:t>
      </w:r>
      <w:r w:rsidR="00D63009">
        <w:rPr>
          <w:rFonts w:ascii="Times New Roman" w:hAnsi="Times New Roman" w:cs="Times New Roman"/>
          <w:sz w:val="24"/>
          <w:szCs w:val="24"/>
        </w:rPr>
        <w:t>T-</w:t>
      </w:r>
      <w:r w:rsidR="00FB1CDE">
        <w:rPr>
          <w:rFonts w:ascii="Times New Roman" w:hAnsi="Times New Roman" w:cs="Times New Roman"/>
          <w:sz w:val="24"/>
          <w:szCs w:val="24"/>
        </w:rPr>
        <w:t>cell infiltrate.</w:t>
      </w:r>
    </w:p>
    <w:p w14:paraId="5CFE07BC" w14:textId="77777777" w:rsidR="00A82114" w:rsidRPr="00956726" w:rsidRDefault="00A82114" w:rsidP="007A53E0">
      <w:pPr>
        <w:pStyle w:val="CommentText"/>
        <w:spacing w:before="50" w:after="0" w:line="360" w:lineRule="auto"/>
        <w:jc w:val="both"/>
        <w:rPr>
          <w:rFonts w:ascii="Times New Roman" w:hAnsi="Times New Roman" w:cs="Times New Roman"/>
          <w:sz w:val="24"/>
          <w:szCs w:val="24"/>
        </w:rPr>
      </w:pPr>
    </w:p>
    <w:p w14:paraId="590B4F40" w14:textId="77777777" w:rsidR="00257F3B" w:rsidRDefault="005848A5" w:rsidP="00A82114">
      <w:pPr>
        <w:spacing w:beforeLines="50" w:before="120" w:after="0" w:line="360" w:lineRule="auto"/>
        <w:jc w:val="both"/>
        <w:rPr>
          <w:rFonts w:asciiTheme="majorBidi" w:hAnsiTheme="majorBidi" w:cstheme="majorBidi"/>
          <w:b/>
          <w:sz w:val="24"/>
          <w:szCs w:val="24"/>
        </w:rPr>
      </w:pPr>
      <w:r w:rsidRPr="009D2E0F">
        <w:rPr>
          <w:rFonts w:asciiTheme="majorBidi" w:hAnsiTheme="majorBidi" w:cstheme="majorBidi"/>
          <w:b/>
          <w:sz w:val="24"/>
          <w:szCs w:val="24"/>
        </w:rPr>
        <w:t xml:space="preserve">Retained non-immune gene differences between </w:t>
      </w:r>
      <w:proofErr w:type="gramStart"/>
      <w:r w:rsidRPr="009D2E0F">
        <w:rPr>
          <w:rFonts w:asciiTheme="majorBidi" w:hAnsiTheme="majorBidi" w:cstheme="majorBidi"/>
          <w:b/>
          <w:sz w:val="24"/>
          <w:szCs w:val="24"/>
        </w:rPr>
        <w:t>HPV(</w:t>
      </w:r>
      <w:proofErr w:type="gramEnd"/>
      <w:r w:rsidRPr="009D2E0F">
        <w:rPr>
          <w:rFonts w:asciiTheme="majorBidi" w:hAnsiTheme="majorBidi" w:cstheme="majorBidi"/>
          <w:b/>
          <w:sz w:val="24"/>
          <w:szCs w:val="24"/>
        </w:rPr>
        <w:t>+) and HPV(-) tumor after TIL correction</w:t>
      </w:r>
    </w:p>
    <w:p w14:paraId="30405D44" w14:textId="7DBA3757" w:rsidR="009F2C51" w:rsidRDefault="005848A5" w:rsidP="00A82114">
      <w:pPr>
        <w:spacing w:beforeLines="50" w:before="120" w:after="0" w:line="360" w:lineRule="auto"/>
        <w:jc w:val="both"/>
        <w:rPr>
          <w:rFonts w:asciiTheme="majorBidi" w:hAnsiTheme="majorBidi" w:cstheme="majorBidi"/>
          <w:sz w:val="24"/>
          <w:szCs w:val="24"/>
        </w:rPr>
      </w:pPr>
      <w:r w:rsidRPr="008A261B">
        <w:rPr>
          <w:rFonts w:asciiTheme="majorBidi" w:hAnsiTheme="majorBidi" w:cstheme="majorBidi"/>
          <w:sz w:val="24"/>
          <w:szCs w:val="24"/>
        </w:rPr>
        <w:t>GO and pathway analysis</w:t>
      </w:r>
      <w:r w:rsidRPr="00CA3332">
        <w:rPr>
          <w:rFonts w:asciiTheme="majorBidi" w:hAnsiTheme="majorBidi" w:cstheme="majorBidi"/>
          <w:sz w:val="24"/>
          <w:szCs w:val="24"/>
        </w:rPr>
        <w:t xml:space="preserve"> of DEGs expressed to a lesser extent in </w:t>
      </w:r>
      <w:proofErr w:type="gramStart"/>
      <w:r w:rsidRPr="00CA3332">
        <w:rPr>
          <w:rFonts w:asciiTheme="majorBidi" w:hAnsiTheme="majorBidi" w:cstheme="majorBidi"/>
          <w:sz w:val="24"/>
          <w:szCs w:val="24"/>
        </w:rPr>
        <w:t>HPV</w:t>
      </w:r>
      <w:r w:rsidRPr="00CA3332">
        <w:rPr>
          <w:rFonts w:asciiTheme="majorBidi" w:eastAsia="MS Mincho" w:hAnsiTheme="majorBidi" w:cstheme="majorBidi"/>
          <w:color w:val="000000"/>
          <w:sz w:val="24"/>
          <w:szCs w:val="24"/>
          <w:lang w:eastAsia="ja-JP"/>
        </w:rPr>
        <w:t>(</w:t>
      </w:r>
      <w:proofErr w:type="gramEnd"/>
      <w:r w:rsidRPr="00CA3332">
        <w:rPr>
          <w:rFonts w:asciiTheme="majorBidi" w:eastAsia="MS Mincho" w:hAnsiTheme="majorBidi" w:cstheme="majorBidi"/>
          <w:color w:val="000000"/>
          <w:sz w:val="24"/>
          <w:szCs w:val="24"/>
          <w:lang w:eastAsia="ja-JP"/>
        </w:rPr>
        <w:t xml:space="preserve">+) </w:t>
      </w:r>
      <w:r w:rsidRPr="00CA3332">
        <w:rPr>
          <w:rFonts w:asciiTheme="majorBidi" w:hAnsiTheme="majorBidi" w:cstheme="majorBidi"/>
          <w:sz w:val="24"/>
          <w:szCs w:val="24"/>
        </w:rPr>
        <w:t>compared to</w:t>
      </w:r>
      <w:r>
        <w:rPr>
          <w:rFonts w:asciiTheme="majorBidi" w:hAnsiTheme="majorBidi" w:cstheme="majorBidi"/>
          <w:sz w:val="24"/>
          <w:szCs w:val="24"/>
        </w:rPr>
        <w:t xml:space="preserve"> HPV(-) tumors were largely unchanged following TIL correction of the data. </w:t>
      </w:r>
      <w:r w:rsidRPr="009928EB">
        <w:rPr>
          <w:rFonts w:asciiTheme="majorBidi" w:hAnsiTheme="majorBidi" w:cstheme="majorBidi"/>
          <w:sz w:val="24"/>
          <w:szCs w:val="24"/>
        </w:rPr>
        <w:t xml:space="preserve">There were 218 </w:t>
      </w:r>
      <w:r w:rsidRPr="00EE213F">
        <w:rPr>
          <w:rFonts w:asciiTheme="majorBidi" w:hAnsiTheme="majorBidi" w:cstheme="majorBidi"/>
          <w:sz w:val="24"/>
          <w:szCs w:val="24"/>
        </w:rPr>
        <w:t>lesser expressed genes following lymphocyte correction</w:t>
      </w:r>
      <w:r>
        <w:rPr>
          <w:rFonts w:asciiTheme="majorBidi" w:hAnsiTheme="majorBidi" w:cstheme="majorBidi"/>
          <w:sz w:val="24"/>
          <w:szCs w:val="24"/>
        </w:rPr>
        <w:t>, of which many were associated with development (skin, epidermis, epithelium, tissue, organ) and keratinization</w:t>
      </w:r>
      <w:r w:rsidRPr="00EE213F">
        <w:rPr>
          <w:rFonts w:asciiTheme="majorBidi" w:hAnsiTheme="majorBidi" w:cstheme="majorBidi"/>
          <w:sz w:val="24"/>
          <w:szCs w:val="24"/>
        </w:rPr>
        <w:t xml:space="preserve"> (</w:t>
      </w:r>
      <w:r>
        <w:rPr>
          <w:rFonts w:asciiTheme="majorBidi" w:hAnsiTheme="majorBidi" w:cstheme="majorBidi"/>
          <w:sz w:val="24"/>
          <w:szCs w:val="24"/>
        </w:rPr>
        <w:t>Supplementary Fig</w:t>
      </w:r>
      <w:r w:rsidR="00956EF0">
        <w:rPr>
          <w:rFonts w:asciiTheme="majorBidi" w:hAnsiTheme="majorBidi" w:cstheme="majorBidi"/>
          <w:sz w:val="24"/>
          <w:szCs w:val="24"/>
        </w:rPr>
        <w:t>ure</w:t>
      </w:r>
      <w:r>
        <w:rPr>
          <w:rFonts w:asciiTheme="majorBidi" w:hAnsiTheme="majorBidi" w:cstheme="majorBidi"/>
          <w:sz w:val="24"/>
          <w:szCs w:val="24"/>
        </w:rPr>
        <w:t xml:space="preserve"> S</w:t>
      </w:r>
      <w:r w:rsidR="00D0180E">
        <w:rPr>
          <w:rFonts w:asciiTheme="majorBidi" w:hAnsiTheme="majorBidi" w:cstheme="majorBidi"/>
          <w:sz w:val="24"/>
          <w:szCs w:val="24"/>
        </w:rPr>
        <w:t>2</w:t>
      </w:r>
      <w:r>
        <w:rPr>
          <w:rFonts w:asciiTheme="majorBidi" w:hAnsiTheme="majorBidi" w:cstheme="majorBidi"/>
          <w:sz w:val="24"/>
          <w:szCs w:val="24"/>
        </w:rPr>
        <w:t xml:space="preserve"> and Supplementary Table S</w:t>
      </w:r>
      <w:r w:rsidR="0052722B">
        <w:rPr>
          <w:rFonts w:asciiTheme="majorBidi" w:hAnsiTheme="majorBidi" w:cstheme="majorBidi"/>
          <w:sz w:val="24"/>
          <w:szCs w:val="24"/>
        </w:rPr>
        <w:t>9</w:t>
      </w:r>
      <w:r w:rsidRPr="00EE213F">
        <w:rPr>
          <w:rFonts w:asciiTheme="majorBidi" w:hAnsiTheme="majorBidi" w:cstheme="majorBidi"/>
          <w:sz w:val="24"/>
          <w:szCs w:val="24"/>
        </w:rPr>
        <w:t>). In addition,</w:t>
      </w:r>
      <w:r>
        <w:rPr>
          <w:rFonts w:asciiTheme="majorBidi" w:hAnsiTheme="majorBidi" w:cstheme="majorBidi"/>
          <w:sz w:val="24"/>
          <w:szCs w:val="24"/>
        </w:rPr>
        <w:t xml:space="preserve"> lesser expressed genes associated with</w:t>
      </w:r>
      <w:r w:rsidRPr="00EE213F">
        <w:rPr>
          <w:rFonts w:asciiTheme="majorBidi" w:hAnsiTheme="majorBidi" w:cstheme="majorBidi"/>
          <w:sz w:val="24"/>
          <w:szCs w:val="24"/>
        </w:rPr>
        <w:t xml:space="preserve"> IL-12 and IL-6 production, </w:t>
      </w:r>
      <w:r>
        <w:rPr>
          <w:rFonts w:asciiTheme="majorBidi" w:hAnsiTheme="majorBidi" w:cstheme="majorBidi"/>
          <w:sz w:val="24"/>
          <w:szCs w:val="24"/>
        </w:rPr>
        <w:t xml:space="preserve">the </w:t>
      </w:r>
      <w:r w:rsidRPr="00EE213F">
        <w:rPr>
          <w:rFonts w:asciiTheme="majorBidi" w:hAnsiTheme="majorBidi" w:cstheme="majorBidi"/>
          <w:sz w:val="24"/>
          <w:szCs w:val="24"/>
        </w:rPr>
        <w:t xml:space="preserve">inflammatory response and </w:t>
      </w:r>
      <w:r>
        <w:rPr>
          <w:rFonts w:asciiTheme="majorBidi" w:hAnsiTheme="majorBidi" w:cstheme="majorBidi"/>
          <w:sz w:val="24"/>
          <w:szCs w:val="24"/>
        </w:rPr>
        <w:t xml:space="preserve">the </w:t>
      </w:r>
      <w:r w:rsidRPr="00EE213F">
        <w:rPr>
          <w:rFonts w:asciiTheme="majorBidi" w:hAnsiTheme="majorBidi" w:cstheme="majorBidi"/>
          <w:sz w:val="24"/>
          <w:szCs w:val="24"/>
        </w:rPr>
        <w:t>response to oxidative stress</w:t>
      </w:r>
      <w:r w:rsidRPr="00EB2C88">
        <w:rPr>
          <w:rFonts w:asciiTheme="majorBidi" w:hAnsiTheme="majorBidi" w:cstheme="majorBidi"/>
          <w:sz w:val="24"/>
          <w:szCs w:val="24"/>
        </w:rPr>
        <w:t>. Individual DEG’s included keratin’s (</w:t>
      </w:r>
      <w:r w:rsidRPr="00B76F0B">
        <w:rPr>
          <w:rFonts w:asciiTheme="majorBidi" w:hAnsiTheme="majorBidi" w:cstheme="majorBidi"/>
          <w:i/>
          <w:sz w:val="24"/>
          <w:szCs w:val="24"/>
        </w:rPr>
        <w:t>KRT-10</w:t>
      </w:r>
      <w:r w:rsidRPr="00EB2C88">
        <w:rPr>
          <w:rFonts w:asciiTheme="majorBidi" w:hAnsiTheme="majorBidi" w:cstheme="majorBidi"/>
          <w:sz w:val="24"/>
          <w:szCs w:val="24"/>
        </w:rPr>
        <w:t xml:space="preserve">, </w:t>
      </w:r>
      <w:r w:rsidRPr="00B76F0B">
        <w:rPr>
          <w:rFonts w:asciiTheme="majorBidi" w:hAnsiTheme="majorBidi" w:cstheme="majorBidi"/>
          <w:i/>
          <w:sz w:val="24"/>
          <w:szCs w:val="24"/>
        </w:rPr>
        <w:t>14</w:t>
      </w:r>
      <w:r w:rsidRPr="00EB2C88">
        <w:rPr>
          <w:rFonts w:asciiTheme="majorBidi" w:hAnsiTheme="majorBidi" w:cstheme="majorBidi"/>
          <w:sz w:val="24"/>
          <w:szCs w:val="24"/>
        </w:rPr>
        <w:t xml:space="preserve">, </w:t>
      </w:r>
      <w:r w:rsidRPr="00B76F0B">
        <w:rPr>
          <w:rFonts w:asciiTheme="majorBidi" w:hAnsiTheme="majorBidi" w:cstheme="majorBidi"/>
          <w:i/>
          <w:sz w:val="24"/>
          <w:szCs w:val="24"/>
        </w:rPr>
        <w:t>16</w:t>
      </w:r>
      <w:r w:rsidRPr="00EB2C88">
        <w:rPr>
          <w:rFonts w:asciiTheme="majorBidi" w:hAnsiTheme="majorBidi" w:cstheme="majorBidi"/>
          <w:sz w:val="24"/>
          <w:szCs w:val="24"/>
        </w:rPr>
        <w:t xml:space="preserve"> and </w:t>
      </w:r>
      <w:r w:rsidRPr="00B76F0B">
        <w:rPr>
          <w:rFonts w:asciiTheme="majorBidi" w:hAnsiTheme="majorBidi" w:cstheme="majorBidi"/>
          <w:i/>
          <w:sz w:val="24"/>
          <w:szCs w:val="24"/>
        </w:rPr>
        <w:t>17</w:t>
      </w:r>
      <w:r w:rsidR="00257F3B" w:rsidRPr="00EB2C88">
        <w:rPr>
          <w:rFonts w:asciiTheme="majorBidi" w:hAnsiTheme="majorBidi" w:cstheme="majorBidi"/>
          <w:sz w:val="24"/>
          <w:szCs w:val="24"/>
        </w:rPr>
        <w:t>)</w:t>
      </w:r>
      <w:r w:rsidR="00257F3B">
        <w:rPr>
          <w:rFonts w:asciiTheme="majorBidi" w:hAnsiTheme="majorBidi" w:cstheme="majorBidi"/>
          <w:sz w:val="24"/>
          <w:szCs w:val="24"/>
        </w:rPr>
        <w:t>,</w:t>
      </w:r>
      <w:r w:rsidR="00257F3B" w:rsidRPr="00EB2C88">
        <w:rPr>
          <w:rFonts w:asciiTheme="majorBidi" w:hAnsiTheme="majorBidi" w:cstheme="majorBidi"/>
          <w:sz w:val="24"/>
          <w:szCs w:val="24"/>
        </w:rPr>
        <w:t xml:space="preserve"> </w:t>
      </w:r>
      <w:proofErr w:type="spellStart"/>
      <w:r w:rsidRPr="00EB2C88">
        <w:rPr>
          <w:rFonts w:asciiTheme="majorBidi" w:hAnsiTheme="majorBidi" w:cstheme="majorBidi"/>
          <w:sz w:val="24"/>
          <w:szCs w:val="24"/>
        </w:rPr>
        <w:t>kallikrein</w:t>
      </w:r>
      <w:proofErr w:type="spellEnd"/>
      <w:r w:rsidRPr="00EB2C88">
        <w:rPr>
          <w:rFonts w:asciiTheme="majorBidi" w:hAnsiTheme="majorBidi" w:cstheme="majorBidi"/>
          <w:sz w:val="24"/>
          <w:szCs w:val="24"/>
        </w:rPr>
        <w:t xml:space="preserve">-related peptidase </w:t>
      </w:r>
      <w:r>
        <w:rPr>
          <w:rFonts w:asciiTheme="majorBidi" w:hAnsiTheme="majorBidi" w:cstheme="majorBidi"/>
          <w:sz w:val="24"/>
          <w:szCs w:val="24"/>
        </w:rPr>
        <w:t xml:space="preserve">5, </w:t>
      </w:r>
      <w:r w:rsidRPr="00EB2C88">
        <w:rPr>
          <w:rFonts w:asciiTheme="majorBidi" w:hAnsiTheme="majorBidi" w:cstheme="majorBidi"/>
          <w:sz w:val="24"/>
          <w:szCs w:val="24"/>
        </w:rPr>
        <w:t>7</w:t>
      </w:r>
      <w:r>
        <w:rPr>
          <w:rFonts w:asciiTheme="majorBidi" w:hAnsiTheme="majorBidi" w:cstheme="majorBidi"/>
          <w:sz w:val="24"/>
          <w:szCs w:val="24"/>
        </w:rPr>
        <w:t xml:space="preserve"> and 14</w:t>
      </w:r>
      <w:r w:rsidRPr="00EB2C88">
        <w:rPr>
          <w:rFonts w:asciiTheme="majorBidi" w:hAnsiTheme="majorBidi" w:cstheme="majorBidi"/>
          <w:sz w:val="24"/>
          <w:szCs w:val="24"/>
        </w:rPr>
        <w:t xml:space="preserve"> (</w:t>
      </w:r>
      <w:r w:rsidRPr="00B76F0B">
        <w:rPr>
          <w:rFonts w:asciiTheme="majorBidi" w:hAnsiTheme="majorBidi" w:cstheme="majorBidi"/>
          <w:i/>
          <w:sz w:val="24"/>
          <w:szCs w:val="24"/>
        </w:rPr>
        <w:t>KLK</w:t>
      </w:r>
      <w:r>
        <w:rPr>
          <w:rFonts w:asciiTheme="majorBidi" w:hAnsiTheme="majorBidi" w:cstheme="majorBidi"/>
          <w:i/>
          <w:sz w:val="24"/>
          <w:szCs w:val="24"/>
        </w:rPr>
        <w:t xml:space="preserve">5, </w:t>
      </w:r>
      <w:r w:rsidRPr="00B76F0B">
        <w:rPr>
          <w:rFonts w:asciiTheme="majorBidi" w:hAnsiTheme="majorBidi" w:cstheme="majorBidi"/>
          <w:i/>
          <w:sz w:val="24"/>
          <w:szCs w:val="24"/>
        </w:rPr>
        <w:t>7</w:t>
      </w:r>
      <w:r>
        <w:rPr>
          <w:rFonts w:asciiTheme="majorBidi" w:hAnsiTheme="majorBidi" w:cstheme="majorBidi"/>
          <w:i/>
          <w:sz w:val="24"/>
          <w:szCs w:val="24"/>
        </w:rPr>
        <w:t xml:space="preserve"> and 14</w:t>
      </w:r>
      <w:r w:rsidRPr="00EB2C88">
        <w:rPr>
          <w:rFonts w:asciiTheme="majorBidi" w:hAnsiTheme="majorBidi" w:cstheme="majorBidi"/>
          <w:sz w:val="24"/>
          <w:szCs w:val="24"/>
        </w:rPr>
        <w:t>), caspase 14 (</w:t>
      </w:r>
      <w:r w:rsidRPr="00B76F0B">
        <w:rPr>
          <w:rFonts w:asciiTheme="majorBidi" w:hAnsiTheme="majorBidi" w:cstheme="majorBidi"/>
          <w:i/>
          <w:sz w:val="24"/>
          <w:szCs w:val="24"/>
        </w:rPr>
        <w:t>CASP14</w:t>
      </w:r>
      <w:r w:rsidRPr="00EB2C88">
        <w:rPr>
          <w:rFonts w:asciiTheme="majorBidi" w:hAnsiTheme="majorBidi" w:cstheme="majorBidi"/>
          <w:sz w:val="24"/>
          <w:szCs w:val="24"/>
        </w:rPr>
        <w:t xml:space="preserve">), </w:t>
      </w:r>
      <w:proofErr w:type="spellStart"/>
      <w:r>
        <w:rPr>
          <w:rFonts w:asciiTheme="majorBidi" w:hAnsiTheme="majorBidi" w:cstheme="majorBidi"/>
          <w:sz w:val="24"/>
          <w:szCs w:val="24"/>
        </w:rPr>
        <w:t>tumor</w:t>
      </w:r>
      <w:proofErr w:type="spellEnd"/>
      <w:r w:rsidRPr="00EB2C88">
        <w:rPr>
          <w:rFonts w:asciiTheme="majorBidi" w:hAnsiTheme="majorBidi" w:cstheme="majorBidi"/>
          <w:sz w:val="24"/>
          <w:szCs w:val="24"/>
        </w:rPr>
        <w:t xml:space="preserve"> necrosis factor (ligand) superfamily member 9 (</w:t>
      </w:r>
      <w:r w:rsidRPr="00B76F0B">
        <w:rPr>
          <w:rFonts w:asciiTheme="majorBidi" w:hAnsiTheme="majorBidi" w:cstheme="majorBidi"/>
          <w:i/>
          <w:sz w:val="24"/>
          <w:szCs w:val="24"/>
        </w:rPr>
        <w:t>TNFSF9</w:t>
      </w:r>
      <w:r w:rsidRPr="00EB2C88">
        <w:rPr>
          <w:rFonts w:asciiTheme="majorBidi" w:hAnsiTheme="majorBidi" w:cstheme="majorBidi"/>
          <w:sz w:val="24"/>
          <w:szCs w:val="24"/>
        </w:rPr>
        <w:t xml:space="preserve"> or </w:t>
      </w:r>
      <w:r w:rsidRPr="00B76F0B">
        <w:rPr>
          <w:rFonts w:asciiTheme="majorBidi" w:hAnsiTheme="majorBidi" w:cstheme="majorBidi"/>
          <w:i/>
          <w:sz w:val="24"/>
          <w:szCs w:val="24"/>
        </w:rPr>
        <w:t>CD137L</w:t>
      </w:r>
      <w:r w:rsidRPr="00EB2C88">
        <w:rPr>
          <w:rFonts w:asciiTheme="majorBidi" w:hAnsiTheme="majorBidi" w:cstheme="majorBidi"/>
          <w:sz w:val="24"/>
          <w:szCs w:val="24"/>
        </w:rPr>
        <w:t>), thrombospondin receptor (</w:t>
      </w:r>
      <w:r w:rsidRPr="00B76F0B">
        <w:rPr>
          <w:rFonts w:asciiTheme="majorBidi" w:hAnsiTheme="majorBidi" w:cstheme="majorBidi"/>
          <w:i/>
          <w:sz w:val="24"/>
          <w:szCs w:val="24"/>
        </w:rPr>
        <w:t>CD36</w:t>
      </w:r>
      <w:r w:rsidRPr="00EB2C88">
        <w:rPr>
          <w:rFonts w:asciiTheme="majorBidi" w:hAnsiTheme="majorBidi" w:cstheme="majorBidi"/>
          <w:sz w:val="24"/>
          <w:szCs w:val="24"/>
        </w:rPr>
        <w:t>) and chemokine (C-C motif) ligand 19 (</w:t>
      </w:r>
      <w:r w:rsidRPr="00B76F0B">
        <w:rPr>
          <w:rFonts w:asciiTheme="majorBidi" w:hAnsiTheme="majorBidi" w:cstheme="majorBidi"/>
          <w:i/>
          <w:sz w:val="24"/>
          <w:szCs w:val="24"/>
        </w:rPr>
        <w:t>CCL19</w:t>
      </w:r>
      <w:r w:rsidRPr="00EB2C88">
        <w:rPr>
          <w:rFonts w:asciiTheme="majorBidi" w:hAnsiTheme="majorBidi" w:cstheme="majorBidi"/>
          <w:sz w:val="24"/>
          <w:szCs w:val="24"/>
        </w:rPr>
        <w:t>)</w:t>
      </w:r>
      <w:r>
        <w:rPr>
          <w:rFonts w:asciiTheme="majorBidi" w:hAnsiTheme="majorBidi" w:cstheme="majorBidi"/>
          <w:sz w:val="24"/>
          <w:szCs w:val="24"/>
        </w:rPr>
        <w:t>;</w:t>
      </w:r>
      <w:r w:rsidRPr="00EB2C88">
        <w:rPr>
          <w:rFonts w:asciiTheme="majorBidi" w:hAnsiTheme="majorBidi" w:cstheme="majorBidi"/>
          <w:sz w:val="24"/>
          <w:szCs w:val="24"/>
        </w:rPr>
        <w:t xml:space="preserve"> </w:t>
      </w:r>
      <w:r>
        <w:rPr>
          <w:rFonts w:asciiTheme="majorBidi" w:hAnsiTheme="majorBidi" w:cstheme="majorBidi"/>
          <w:sz w:val="24"/>
          <w:szCs w:val="24"/>
        </w:rPr>
        <w:t>p</w:t>
      </w:r>
      <w:r w:rsidRPr="00EB2C88">
        <w:rPr>
          <w:rFonts w:asciiTheme="majorBidi" w:hAnsiTheme="majorBidi" w:cstheme="majorBidi"/>
          <w:sz w:val="24"/>
          <w:szCs w:val="24"/>
        </w:rPr>
        <w:t xml:space="preserve">athway </w:t>
      </w:r>
      <w:r w:rsidR="00415548">
        <w:rPr>
          <w:rFonts w:asciiTheme="majorBidi" w:hAnsiTheme="majorBidi" w:cstheme="majorBidi"/>
          <w:sz w:val="24"/>
          <w:szCs w:val="24"/>
        </w:rPr>
        <w:t xml:space="preserve">analysis of </w:t>
      </w:r>
      <w:r w:rsidRPr="00EB2C88">
        <w:rPr>
          <w:rFonts w:asciiTheme="majorBidi" w:hAnsiTheme="majorBidi" w:cstheme="majorBidi"/>
          <w:sz w:val="24"/>
          <w:szCs w:val="24"/>
        </w:rPr>
        <w:t>lesser</w:t>
      </w:r>
      <w:r>
        <w:rPr>
          <w:rFonts w:asciiTheme="majorBidi" w:hAnsiTheme="majorBidi" w:cstheme="majorBidi"/>
          <w:sz w:val="24"/>
          <w:szCs w:val="24"/>
        </w:rPr>
        <w:t xml:space="preserve"> </w:t>
      </w:r>
      <w:r w:rsidRPr="00EB2C88">
        <w:rPr>
          <w:rFonts w:asciiTheme="majorBidi" w:hAnsiTheme="majorBidi" w:cstheme="majorBidi"/>
          <w:sz w:val="24"/>
          <w:szCs w:val="24"/>
        </w:rPr>
        <w:t xml:space="preserve">expressed genes shown in </w:t>
      </w:r>
      <w:r>
        <w:rPr>
          <w:rFonts w:asciiTheme="majorBidi" w:hAnsiTheme="majorBidi" w:cstheme="majorBidi"/>
          <w:sz w:val="24"/>
          <w:szCs w:val="24"/>
        </w:rPr>
        <w:t>Supplementary Table S1</w:t>
      </w:r>
      <w:r w:rsidR="0052722B">
        <w:rPr>
          <w:rFonts w:asciiTheme="majorBidi" w:hAnsiTheme="majorBidi" w:cstheme="majorBidi"/>
          <w:sz w:val="24"/>
          <w:szCs w:val="24"/>
        </w:rPr>
        <w:t>1</w:t>
      </w:r>
      <w:r>
        <w:rPr>
          <w:rFonts w:asciiTheme="majorBidi" w:hAnsiTheme="majorBidi" w:cstheme="majorBidi"/>
          <w:sz w:val="24"/>
          <w:szCs w:val="24"/>
        </w:rPr>
        <w:t xml:space="preserve"> </w:t>
      </w:r>
      <w:r w:rsidR="0074538C">
        <w:rPr>
          <w:rFonts w:asciiTheme="majorBidi" w:hAnsiTheme="majorBidi" w:cstheme="majorBidi"/>
          <w:sz w:val="24"/>
          <w:szCs w:val="24"/>
        </w:rPr>
        <w:t xml:space="preserve">returned </w:t>
      </w:r>
      <w:r>
        <w:rPr>
          <w:rFonts w:asciiTheme="majorBidi" w:hAnsiTheme="majorBidi" w:cstheme="majorBidi"/>
          <w:sz w:val="24"/>
          <w:szCs w:val="24"/>
        </w:rPr>
        <w:t>no significantly over-represented pathways (q-value &lt;0.05).</w:t>
      </w:r>
    </w:p>
    <w:p w14:paraId="6BEA0076" w14:textId="77777777" w:rsidR="009F2C51" w:rsidRDefault="009F2C51">
      <w:pPr>
        <w:rPr>
          <w:rFonts w:asciiTheme="majorBidi" w:hAnsiTheme="majorBidi" w:cstheme="majorBidi"/>
          <w:sz w:val="24"/>
          <w:szCs w:val="24"/>
        </w:rPr>
      </w:pPr>
      <w:r>
        <w:rPr>
          <w:rFonts w:asciiTheme="majorBidi" w:hAnsiTheme="majorBidi" w:cstheme="majorBidi"/>
          <w:sz w:val="24"/>
          <w:szCs w:val="24"/>
        </w:rPr>
        <w:br w:type="page"/>
      </w:r>
    </w:p>
    <w:p w14:paraId="625AF6AC" w14:textId="74EA14D9" w:rsidR="00B95A71" w:rsidRPr="00EB2C88" w:rsidRDefault="00B95A71" w:rsidP="007A53E0">
      <w:pPr>
        <w:spacing w:before="50" w:after="0" w:line="360" w:lineRule="auto"/>
        <w:rPr>
          <w:rFonts w:asciiTheme="majorBidi" w:hAnsiTheme="majorBidi" w:cstheme="majorBidi"/>
          <w:b/>
          <w:bCs/>
          <w:sz w:val="24"/>
          <w:szCs w:val="24"/>
        </w:rPr>
      </w:pPr>
      <w:r w:rsidRPr="00EB2C88">
        <w:rPr>
          <w:rFonts w:asciiTheme="majorBidi" w:hAnsiTheme="majorBidi" w:cstheme="majorBidi"/>
          <w:b/>
          <w:bCs/>
          <w:sz w:val="24"/>
          <w:szCs w:val="24"/>
        </w:rPr>
        <w:lastRenderedPageBreak/>
        <w:t>D</w:t>
      </w:r>
      <w:r w:rsidR="00930692" w:rsidRPr="00EB2C88">
        <w:rPr>
          <w:rFonts w:asciiTheme="majorBidi" w:hAnsiTheme="majorBidi" w:cstheme="majorBidi"/>
          <w:b/>
          <w:bCs/>
          <w:sz w:val="24"/>
          <w:szCs w:val="24"/>
        </w:rPr>
        <w:t>iscussion</w:t>
      </w:r>
    </w:p>
    <w:p w14:paraId="56B608AA" w14:textId="3CF32219" w:rsidR="00F362A8" w:rsidRDefault="00D03866" w:rsidP="00A82114">
      <w:pPr>
        <w:spacing w:beforeLines="50" w:before="120" w:after="0" w:line="360" w:lineRule="auto"/>
        <w:jc w:val="both"/>
        <w:rPr>
          <w:rFonts w:ascii="Times New Roman" w:eastAsia="MS Mincho" w:hAnsi="Times New Roman" w:cs="Times New Roman"/>
          <w:sz w:val="24"/>
          <w:szCs w:val="24"/>
          <w:lang w:eastAsia="ja-JP"/>
        </w:rPr>
      </w:pPr>
      <w:r w:rsidRPr="00EB2C88">
        <w:rPr>
          <w:rFonts w:asciiTheme="majorBidi" w:hAnsiTheme="majorBidi" w:cstheme="majorBidi"/>
          <w:sz w:val="24"/>
          <w:szCs w:val="24"/>
        </w:rPr>
        <w:t>We have</w:t>
      </w:r>
      <w:r w:rsidR="00B95A71" w:rsidRPr="00EB2C88">
        <w:rPr>
          <w:rFonts w:asciiTheme="majorBidi" w:hAnsiTheme="majorBidi" w:cstheme="majorBidi"/>
          <w:sz w:val="24"/>
          <w:szCs w:val="24"/>
        </w:rPr>
        <w:t xml:space="preserve"> previously shown that </w:t>
      </w:r>
      <w:r w:rsidRPr="00EB2C88">
        <w:rPr>
          <w:rFonts w:asciiTheme="majorBidi" w:hAnsiTheme="majorBidi" w:cstheme="majorBidi"/>
          <w:sz w:val="24"/>
          <w:szCs w:val="24"/>
        </w:rPr>
        <w:t>HPV</w:t>
      </w:r>
      <w:r w:rsidR="00A32956">
        <w:rPr>
          <w:rFonts w:asciiTheme="majorBidi" w:hAnsiTheme="majorBidi" w:cstheme="majorBidi"/>
          <w:sz w:val="24"/>
          <w:szCs w:val="24"/>
        </w:rPr>
        <w:t>(+)</w:t>
      </w:r>
      <w:r w:rsidRPr="00EB2C88">
        <w:rPr>
          <w:rFonts w:asciiTheme="majorBidi" w:hAnsiTheme="majorBidi" w:cstheme="majorBidi"/>
          <w:sz w:val="24"/>
          <w:szCs w:val="24"/>
        </w:rPr>
        <w:t xml:space="preserve"> </w:t>
      </w:r>
      <w:r w:rsidR="00B95A71" w:rsidRPr="00EB2C88">
        <w:rPr>
          <w:rFonts w:asciiTheme="majorBidi" w:hAnsiTheme="majorBidi" w:cstheme="majorBidi"/>
          <w:sz w:val="24"/>
          <w:szCs w:val="24"/>
        </w:rPr>
        <w:t xml:space="preserve">HNSCC patients with a </w:t>
      </w:r>
      <w:r w:rsidR="00473C8F">
        <w:rPr>
          <w:rFonts w:asciiTheme="majorBidi" w:hAnsiTheme="majorBidi" w:cstheme="majorBidi"/>
          <w:sz w:val="24"/>
          <w:szCs w:val="24"/>
        </w:rPr>
        <w:t>dense</w:t>
      </w:r>
      <w:r w:rsidR="00473C8F" w:rsidRPr="00EB2C88">
        <w:rPr>
          <w:rFonts w:asciiTheme="majorBidi" w:hAnsiTheme="majorBidi" w:cstheme="majorBidi"/>
          <w:sz w:val="24"/>
          <w:szCs w:val="24"/>
        </w:rPr>
        <w:t xml:space="preserve"> </w:t>
      </w:r>
      <w:r w:rsidR="004D3C93">
        <w:rPr>
          <w:rFonts w:asciiTheme="majorBidi" w:hAnsiTheme="majorBidi" w:cstheme="majorBidi"/>
          <w:sz w:val="24"/>
          <w:szCs w:val="24"/>
        </w:rPr>
        <w:t>immune cell</w:t>
      </w:r>
      <w:r w:rsidR="004D3C93" w:rsidRPr="00EB2C88">
        <w:rPr>
          <w:rFonts w:asciiTheme="majorBidi" w:hAnsiTheme="majorBidi" w:cstheme="majorBidi"/>
          <w:sz w:val="24"/>
          <w:szCs w:val="24"/>
        </w:rPr>
        <w:t xml:space="preserve"> </w:t>
      </w:r>
      <w:r w:rsidR="00B95A71" w:rsidRPr="00EB2C88">
        <w:rPr>
          <w:rFonts w:asciiTheme="majorBidi" w:hAnsiTheme="majorBidi" w:cstheme="majorBidi"/>
          <w:sz w:val="24"/>
          <w:szCs w:val="24"/>
        </w:rPr>
        <w:t xml:space="preserve">infiltrate </w:t>
      </w:r>
      <w:r w:rsidR="004D3C93">
        <w:rPr>
          <w:rFonts w:asciiTheme="majorBidi" w:hAnsiTheme="majorBidi" w:cstheme="majorBidi"/>
          <w:sz w:val="24"/>
          <w:szCs w:val="24"/>
        </w:rPr>
        <w:t xml:space="preserve">within the tumor </w:t>
      </w:r>
      <w:r w:rsidR="00B95A71" w:rsidRPr="00EB2C88">
        <w:rPr>
          <w:rFonts w:asciiTheme="majorBidi" w:hAnsiTheme="majorBidi" w:cstheme="majorBidi"/>
          <w:sz w:val="24"/>
          <w:szCs w:val="24"/>
        </w:rPr>
        <w:t>have a better outcome</w:t>
      </w:r>
      <w:r w:rsidR="00796282" w:rsidRPr="00EB2C88">
        <w:rPr>
          <w:rFonts w:asciiTheme="majorBidi" w:hAnsiTheme="majorBidi" w:cstheme="majorBidi"/>
          <w:sz w:val="24"/>
          <w:szCs w:val="24"/>
        </w:rPr>
        <w:t xml:space="preserve"> than those with a </w:t>
      </w:r>
      <w:r w:rsidR="0063705E">
        <w:rPr>
          <w:rFonts w:asciiTheme="majorBidi" w:hAnsiTheme="majorBidi" w:cstheme="majorBidi"/>
          <w:sz w:val="24"/>
          <w:szCs w:val="24"/>
        </w:rPr>
        <w:t>sparse</w:t>
      </w:r>
      <w:r w:rsidR="0063705E" w:rsidRPr="00EB2C88">
        <w:rPr>
          <w:rFonts w:asciiTheme="majorBidi" w:hAnsiTheme="majorBidi" w:cstheme="majorBidi"/>
          <w:sz w:val="24"/>
          <w:szCs w:val="24"/>
        </w:rPr>
        <w:t xml:space="preserve"> </w:t>
      </w:r>
      <w:r w:rsidR="00796282" w:rsidRPr="00EB2C88">
        <w:rPr>
          <w:rFonts w:asciiTheme="majorBidi" w:hAnsiTheme="majorBidi" w:cstheme="majorBidi"/>
          <w:sz w:val="24"/>
          <w:szCs w:val="24"/>
        </w:rPr>
        <w:t>infiltrate</w:t>
      </w:r>
      <w:r w:rsidR="00C01598">
        <w:rPr>
          <w:rFonts w:asciiTheme="majorBidi" w:hAnsiTheme="majorBidi" w:cstheme="majorBidi"/>
          <w:sz w:val="24"/>
          <w:szCs w:val="24"/>
        </w:rPr>
        <w:t xml:space="preserve"> </w:t>
      </w:r>
      <w:r w:rsidR="00C01598">
        <w:rPr>
          <w:rFonts w:asciiTheme="majorBidi" w:hAnsiTheme="majorBidi" w:cstheme="majorBidi"/>
          <w:sz w:val="24"/>
          <w:szCs w:val="24"/>
        </w:rPr>
        <w:fldChar w:fldCharType="begin">
          <w:fldData xml:space="preserve">PEVuZE5vdGU+PENpdGU+PEF1dGhvcj5XYXJkPC9BdXRob3I+PFllYXI+MjAxNDwvWWVhcj48UmVj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</w:fldData>
        </w:fldChar>
      </w:r>
      <w:r w:rsidR="000471C6">
        <w:rPr>
          <w:rFonts w:asciiTheme="majorBidi" w:hAnsiTheme="majorBidi" w:cstheme="majorBidi"/>
          <w:sz w:val="24"/>
          <w:szCs w:val="24"/>
        </w:rPr>
        <w:instrText xml:space="preserve"> ADDIN EN.CITE </w:instrText>
      </w:r>
      <w:r w:rsidR="000471C6">
        <w:rPr>
          <w:rFonts w:asciiTheme="majorBidi" w:hAnsiTheme="majorBidi" w:cstheme="majorBidi"/>
          <w:sz w:val="24"/>
          <w:szCs w:val="24"/>
        </w:rPr>
        <w:fldChar w:fldCharType="begin">
          <w:fldData xml:space="preserve">PEVuZE5vdGU+PENpdGU+PEF1dGhvcj5XYXJkPC9BdXRob3I+PFllYXI+MjAxNDwvWWVhcj48UmVj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</w:fldData>
        </w:fldChar>
      </w:r>
      <w:r w:rsidR="000471C6">
        <w:rPr>
          <w:rFonts w:asciiTheme="majorBidi" w:hAnsiTheme="majorBidi" w:cstheme="majorBidi"/>
          <w:sz w:val="24"/>
          <w:szCs w:val="24"/>
        </w:rPr>
        <w:instrText xml:space="preserve"> ADDIN EN.CITE.DATA </w:instrText>
      </w:r>
      <w:r w:rsidR="000471C6">
        <w:rPr>
          <w:rFonts w:asciiTheme="majorBidi" w:hAnsiTheme="majorBidi" w:cstheme="majorBidi"/>
          <w:sz w:val="24"/>
          <w:szCs w:val="24"/>
        </w:rPr>
      </w:r>
      <w:r w:rsidR="000471C6">
        <w:rPr>
          <w:rFonts w:asciiTheme="majorBidi" w:hAnsiTheme="majorBidi" w:cstheme="majorBidi"/>
          <w:sz w:val="24"/>
          <w:szCs w:val="24"/>
        </w:rPr>
        <w:fldChar w:fldCharType="end"/>
      </w:r>
      <w:r w:rsidR="00C01598">
        <w:rPr>
          <w:rFonts w:asciiTheme="majorBidi" w:hAnsiTheme="majorBidi" w:cstheme="majorBidi"/>
          <w:sz w:val="24"/>
          <w:szCs w:val="24"/>
        </w:rPr>
      </w:r>
      <w:r w:rsidR="00C01598">
        <w:rPr>
          <w:rFonts w:asciiTheme="majorBidi" w:hAnsiTheme="majorBidi" w:cstheme="majorBidi"/>
          <w:sz w:val="24"/>
          <w:szCs w:val="24"/>
        </w:rPr>
        <w:fldChar w:fldCharType="separate"/>
      </w:r>
      <w:r w:rsidR="000471C6">
        <w:rPr>
          <w:rFonts w:asciiTheme="majorBidi" w:hAnsiTheme="majorBidi" w:cstheme="majorBidi"/>
          <w:noProof/>
          <w:sz w:val="24"/>
          <w:szCs w:val="24"/>
        </w:rPr>
        <w:t>[7]</w:t>
      </w:r>
      <w:r w:rsidR="00C01598">
        <w:rPr>
          <w:rFonts w:asciiTheme="majorBidi" w:hAnsiTheme="majorBidi" w:cstheme="majorBidi"/>
          <w:sz w:val="24"/>
          <w:szCs w:val="24"/>
        </w:rPr>
        <w:fldChar w:fldCharType="end"/>
      </w:r>
      <w:r w:rsidR="00C01598">
        <w:rPr>
          <w:rFonts w:asciiTheme="majorBidi" w:hAnsiTheme="majorBidi" w:cstheme="majorBidi"/>
          <w:sz w:val="24"/>
          <w:szCs w:val="24"/>
        </w:rPr>
        <w:t xml:space="preserve"> </w:t>
      </w:r>
      <w:r w:rsidR="00911A02">
        <w:rPr>
          <w:rFonts w:asciiTheme="majorBidi" w:hAnsiTheme="majorBidi" w:cstheme="majorBidi"/>
          <w:sz w:val="24"/>
          <w:szCs w:val="24"/>
        </w:rPr>
        <w:t xml:space="preserve">and </w:t>
      </w:r>
      <w:r w:rsidR="009A035C">
        <w:rPr>
          <w:rFonts w:asciiTheme="majorBidi" w:hAnsiTheme="majorBidi" w:cstheme="majorBidi"/>
          <w:sz w:val="24"/>
          <w:szCs w:val="24"/>
        </w:rPr>
        <w:t xml:space="preserve">show </w:t>
      </w:r>
      <w:r w:rsidR="00322B28">
        <w:rPr>
          <w:rFonts w:asciiTheme="majorBidi" w:hAnsiTheme="majorBidi" w:cstheme="majorBidi"/>
          <w:sz w:val="24"/>
          <w:szCs w:val="24"/>
        </w:rPr>
        <w:t xml:space="preserve">here </w:t>
      </w:r>
      <w:r w:rsidR="00911A02">
        <w:rPr>
          <w:rFonts w:asciiTheme="majorBidi" w:hAnsiTheme="majorBidi" w:cstheme="majorBidi"/>
          <w:sz w:val="24"/>
          <w:szCs w:val="24"/>
        </w:rPr>
        <w:t xml:space="preserve">that this is also the case for HPV(-) </w:t>
      </w:r>
      <w:r w:rsidR="00153BEC">
        <w:rPr>
          <w:rFonts w:asciiTheme="majorBidi" w:hAnsiTheme="majorBidi" w:cstheme="majorBidi"/>
          <w:sz w:val="24"/>
          <w:szCs w:val="24"/>
        </w:rPr>
        <w:t>tumors</w:t>
      </w:r>
      <w:r w:rsidR="0063705E">
        <w:rPr>
          <w:rFonts w:asciiTheme="majorBidi" w:hAnsiTheme="majorBidi" w:cstheme="majorBidi"/>
          <w:sz w:val="24"/>
          <w:szCs w:val="24"/>
        </w:rPr>
        <w:t xml:space="preserve">. </w:t>
      </w:r>
      <w:r w:rsidR="00244105">
        <w:rPr>
          <w:rFonts w:asciiTheme="majorBidi" w:hAnsiTheme="majorBidi" w:cstheme="majorBidi"/>
          <w:sz w:val="24"/>
          <w:szCs w:val="24"/>
        </w:rPr>
        <w:t>We</w:t>
      </w:r>
      <w:r w:rsidR="003F26E6">
        <w:rPr>
          <w:rFonts w:asciiTheme="majorBidi" w:hAnsiTheme="majorBidi" w:cstheme="majorBidi"/>
          <w:sz w:val="24"/>
          <w:szCs w:val="24"/>
        </w:rPr>
        <w:t xml:space="preserve"> wished to evaluate</w:t>
      </w:r>
      <w:r w:rsidR="00473C8F">
        <w:rPr>
          <w:rFonts w:asciiTheme="majorBidi" w:hAnsiTheme="majorBidi" w:cstheme="majorBidi"/>
          <w:sz w:val="24"/>
          <w:szCs w:val="24"/>
        </w:rPr>
        <w:t xml:space="preserve"> whether fine-resolution transcriptomic analysis could give insight into the </w:t>
      </w:r>
      <w:r w:rsidR="00B95A71" w:rsidRPr="00EB2C88">
        <w:rPr>
          <w:rFonts w:asciiTheme="majorBidi" w:hAnsiTheme="majorBidi" w:cstheme="majorBidi"/>
          <w:sz w:val="24"/>
          <w:szCs w:val="24"/>
        </w:rPr>
        <w:t xml:space="preserve">biological difference </w:t>
      </w:r>
      <w:r w:rsidR="00571178" w:rsidRPr="00EB2C88">
        <w:rPr>
          <w:rFonts w:asciiTheme="majorBidi" w:hAnsiTheme="majorBidi" w:cstheme="majorBidi"/>
          <w:sz w:val="24"/>
          <w:szCs w:val="24"/>
        </w:rPr>
        <w:t xml:space="preserve">in the immune infiltrate </w:t>
      </w:r>
      <w:r w:rsidR="00B95A71" w:rsidRPr="00EB2C88">
        <w:rPr>
          <w:rFonts w:asciiTheme="majorBidi" w:hAnsiTheme="majorBidi" w:cstheme="majorBidi"/>
          <w:sz w:val="24"/>
          <w:szCs w:val="24"/>
        </w:rPr>
        <w:t xml:space="preserve">between patients with a known </w:t>
      </w:r>
      <w:r w:rsidR="008800E1" w:rsidRPr="00EB2C88">
        <w:rPr>
          <w:rFonts w:asciiTheme="majorBidi" w:hAnsiTheme="majorBidi" w:cstheme="majorBidi"/>
          <w:sz w:val="24"/>
          <w:szCs w:val="24"/>
        </w:rPr>
        <w:t>viral</w:t>
      </w:r>
      <w:r w:rsidR="00796282" w:rsidRPr="00EB2C88">
        <w:rPr>
          <w:rFonts w:asciiTheme="majorBidi" w:hAnsiTheme="majorBidi" w:cstheme="majorBidi"/>
          <w:sz w:val="24"/>
          <w:szCs w:val="24"/>
        </w:rPr>
        <w:t xml:space="preserve"> (HPV)</w:t>
      </w:r>
      <w:r w:rsidR="00571178" w:rsidRPr="00EB2C88">
        <w:rPr>
          <w:rFonts w:asciiTheme="majorBidi" w:hAnsiTheme="majorBidi" w:cstheme="majorBidi"/>
          <w:sz w:val="24"/>
          <w:szCs w:val="24"/>
        </w:rPr>
        <w:t xml:space="preserve"> driver</w:t>
      </w:r>
      <w:r w:rsidR="00B95A71" w:rsidRPr="00EB2C88">
        <w:rPr>
          <w:rFonts w:asciiTheme="majorBidi" w:hAnsiTheme="majorBidi" w:cstheme="majorBidi"/>
          <w:sz w:val="24"/>
          <w:szCs w:val="24"/>
        </w:rPr>
        <w:t xml:space="preserve">, compared with those patients </w:t>
      </w:r>
      <w:r w:rsidR="00C46A96">
        <w:rPr>
          <w:rFonts w:asciiTheme="majorBidi" w:hAnsiTheme="majorBidi" w:cstheme="majorBidi"/>
          <w:sz w:val="24"/>
          <w:szCs w:val="24"/>
        </w:rPr>
        <w:t xml:space="preserve">where </w:t>
      </w:r>
      <w:r w:rsidR="00322B28">
        <w:rPr>
          <w:rFonts w:asciiTheme="majorBidi" w:hAnsiTheme="majorBidi" w:cstheme="majorBidi"/>
          <w:sz w:val="24"/>
          <w:szCs w:val="24"/>
        </w:rPr>
        <w:t xml:space="preserve">virus </w:t>
      </w:r>
      <w:r w:rsidR="00473C8F">
        <w:rPr>
          <w:rFonts w:asciiTheme="majorBidi" w:hAnsiTheme="majorBidi" w:cstheme="majorBidi"/>
          <w:sz w:val="24"/>
          <w:szCs w:val="24"/>
        </w:rPr>
        <w:t>is absent</w:t>
      </w:r>
      <w:r w:rsidR="00B95A71" w:rsidRPr="00EB2C88">
        <w:rPr>
          <w:rFonts w:asciiTheme="majorBidi" w:hAnsiTheme="majorBidi" w:cstheme="majorBidi"/>
          <w:sz w:val="24"/>
          <w:szCs w:val="24"/>
        </w:rPr>
        <w:t>.</w:t>
      </w:r>
      <w:r w:rsidR="00683EEA">
        <w:rPr>
          <w:rFonts w:asciiTheme="majorBidi" w:hAnsiTheme="majorBidi" w:cstheme="majorBidi"/>
          <w:sz w:val="24"/>
          <w:szCs w:val="24"/>
        </w:rPr>
        <w:t xml:space="preserve"> Although d</w:t>
      </w:r>
      <w:r w:rsidR="001B3473" w:rsidRPr="006F47C6">
        <w:rPr>
          <w:rFonts w:ascii="Times New Roman" w:eastAsia="MS Mincho" w:hAnsi="Times New Roman" w:cs="Times New Roman"/>
          <w:sz w:val="24"/>
          <w:szCs w:val="24"/>
          <w:lang w:eastAsia="ja-JP"/>
        </w:rPr>
        <w:t xml:space="preserve">ifferential gene expression </w:t>
      </w:r>
      <w:r w:rsidR="00473C8F">
        <w:rPr>
          <w:rFonts w:ascii="Times New Roman" w:eastAsia="MS Mincho" w:hAnsi="Times New Roman" w:cs="Times New Roman"/>
          <w:sz w:val="24"/>
          <w:szCs w:val="24"/>
          <w:lang w:eastAsia="ja-JP"/>
        </w:rPr>
        <w:t xml:space="preserve">studies </w:t>
      </w:r>
      <w:r w:rsidR="001B3473" w:rsidRPr="006F47C6">
        <w:rPr>
          <w:rFonts w:ascii="Times New Roman" w:eastAsia="MS Mincho" w:hAnsi="Times New Roman" w:cs="Times New Roman"/>
          <w:sz w:val="24"/>
          <w:szCs w:val="24"/>
          <w:lang w:eastAsia="ja-JP"/>
        </w:rPr>
        <w:t>comparing HPV</w:t>
      </w:r>
      <w:r w:rsidR="007566A9">
        <w:rPr>
          <w:rFonts w:asciiTheme="majorBidi" w:eastAsia="MS Mincho" w:hAnsiTheme="majorBidi" w:cstheme="majorBidi"/>
          <w:color w:val="000000"/>
          <w:sz w:val="24"/>
          <w:szCs w:val="24"/>
          <w:lang w:eastAsia="ja-JP"/>
        </w:rPr>
        <w:t xml:space="preserve">(+) </w:t>
      </w:r>
      <w:r w:rsidR="001B3473" w:rsidRPr="006F47C6">
        <w:rPr>
          <w:rFonts w:ascii="Times New Roman" w:eastAsia="MS Mincho" w:hAnsi="Times New Roman" w:cs="Times New Roman"/>
          <w:sz w:val="24"/>
          <w:szCs w:val="24"/>
          <w:lang w:eastAsia="ja-JP"/>
        </w:rPr>
        <w:t>and HPV</w:t>
      </w:r>
      <w:r w:rsidR="007566A9">
        <w:rPr>
          <w:rFonts w:asciiTheme="majorBidi" w:hAnsiTheme="majorBidi" w:cstheme="majorBidi"/>
          <w:sz w:val="24"/>
          <w:szCs w:val="24"/>
        </w:rPr>
        <w:t xml:space="preserve">(-) </w:t>
      </w:r>
      <w:r w:rsidR="00153BEC">
        <w:rPr>
          <w:rFonts w:ascii="Times New Roman" w:eastAsia="MS Mincho" w:hAnsi="Times New Roman" w:cs="Times New Roman"/>
          <w:sz w:val="24"/>
          <w:szCs w:val="24"/>
          <w:lang w:eastAsia="ja-JP"/>
        </w:rPr>
        <w:t>tumors</w:t>
      </w:r>
      <w:r w:rsidR="001B3473" w:rsidRPr="006F47C6">
        <w:rPr>
          <w:rFonts w:ascii="Times New Roman" w:eastAsia="MS Mincho" w:hAnsi="Times New Roman" w:cs="Times New Roman"/>
          <w:sz w:val="24"/>
          <w:szCs w:val="24"/>
          <w:lang w:eastAsia="ja-JP"/>
        </w:rPr>
        <w:t xml:space="preserve"> have</w:t>
      </w:r>
      <w:r w:rsidR="00473C8F">
        <w:rPr>
          <w:rFonts w:ascii="Times New Roman" w:eastAsia="MS Mincho" w:hAnsi="Times New Roman" w:cs="Times New Roman"/>
          <w:sz w:val="24"/>
          <w:szCs w:val="24"/>
          <w:lang w:eastAsia="ja-JP"/>
        </w:rPr>
        <w:t xml:space="preserve"> </w:t>
      </w:r>
      <w:r w:rsidR="001B3473" w:rsidRPr="006F47C6">
        <w:rPr>
          <w:rFonts w:ascii="Times New Roman" w:eastAsia="MS Mincho" w:hAnsi="Times New Roman" w:cs="Times New Roman"/>
          <w:sz w:val="24"/>
          <w:szCs w:val="24"/>
          <w:lang w:eastAsia="ja-JP"/>
        </w:rPr>
        <w:t>been reported</w:t>
      </w:r>
      <w:r w:rsidR="00963D1A">
        <w:rPr>
          <w:rFonts w:ascii="Times New Roman" w:eastAsia="MS Mincho" w:hAnsi="Times New Roman" w:cs="Times New Roman"/>
          <w:sz w:val="24"/>
          <w:szCs w:val="24"/>
          <w:lang w:eastAsia="ja-JP"/>
        </w:rPr>
        <w:t xml:space="preserve"> </w:t>
      </w:r>
      <w:r w:rsidR="00473C8F" w:rsidRPr="006F47C6">
        <w:rPr>
          <w:rFonts w:ascii="Times New Roman" w:eastAsia="MS Mincho" w:hAnsi="Times New Roman" w:cs="Times New Roman"/>
          <w:sz w:val="24"/>
          <w:szCs w:val="24"/>
          <w:lang w:eastAsia="ja-JP"/>
        </w:rPr>
        <w:fldChar w:fldCharType="begin">
          <w:fldData xml:space="preserve">PEVuZE5vdGU+PENpdGU+PEF1dGhvcj5KdW5nPC9BdXRob3I+PFllYXI+MjAxMDwvWWVhcj48UmVj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==
</w:fldData>
        </w:fldChar>
      </w:r>
      <w:r w:rsidR="001F32CD">
        <w:rPr>
          <w:rFonts w:ascii="Times New Roman" w:eastAsia="MS Mincho" w:hAnsi="Times New Roman" w:cs="Times New Roman"/>
          <w:sz w:val="24"/>
          <w:szCs w:val="24"/>
          <w:lang w:eastAsia="ja-JP"/>
        </w:rPr>
        <w:instrText xml:space="preserve"> ADDIN EN.CITE </w:instrText>
      </w:r>
      <w:r w:rsidR="001F32CD">
        <w:rPr>
          <w:rFonts w:ascii="Times New Roman" w:eastAsia="MS Mincho" w:hAnsi="Times New Roman" w:cs="Times New Roman"/>
          <w:sz w:val="24"/>
          <w:szCs w:val="24"/>
          <w:lang w:eastAsia="ja-JP"/>
        </w:rPr>
        <w:fldChar w:fldCharType="begin">
          <w:fldData xml:space="preserve">PEVuZE5vdGU+PENpdGU+PEF1dGhvcj5KdW5nPC9BdXRob3I+PFllYXI+MjAxMDwvWWVhcj48UmVj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==
</w:fldData>
        </w:fldChar>
      </w:r>
      <w:r w:rsidR="001F32CD">
        <w:rPr>
          <w:rFonts w:ascii="Times New Roman" w:eastAsia="MS Mincho" w:hAnsi="Times New Roman" w:cs="Times New Roman"/>
          <w:sz w:val="24"/>
          <w:szCs w:val="24"/>
          <w:lang w:eastAsia="ja-JP"/>
        </w:rPr>
        <w:instrText xml:space="preserve"> ADDIN EN.CITE.DATA </w:instrText>
      </w:r>
      <w:r w:rsidR="001F32CD">
        <w:rPr>
          <w:rFonts w:ascii="Times New Roman" w:eastAsia="MS Mincho" w:hAnsi="Times New Roman" w:cs="Times New Roman"/>
          <w:sz w:val="24"/>
          <w:szCs w:val="24"/>
          <w:lang w:eastAsia="ja-JP"/>
        </w:rPr>
      </w:r>
      <w:r w:rsidR="001F32CD">
        <w:rPr>
          <w:rFonts w:ascii="Times New Roman" w:eastAsia="MS Mincho" w:hAnsi="Times New Roman" w:cs="Times New Roman"/>
          <w:sz w:val="24"/>
          <w:szCs w:val="24"/>
          <w:lang w:eastAsia="ja-JP"/>
        </w:rPr>
        <w:fldChar w:fldCharType="end"/>
      </w:r>
      <w:r w:rsidR="00473C8F" w:rsidRPr="006F47C6">
        <w:rPr>
          <w:rFonts w:ascii="Times New Roman" w:eastAsia="MS Mincho" w:hAnsi="Times New Roman" w:cs="Times New Roman"/>
          <w:sz w:val="24"/>
          <w:szCs w:val="24"/>
          <w:lang w:eastAsia="ja-JP"/>
        </w:rPr>
      </w:r>
      <w:r w:rsidR="00473C8F" w:rsidRPr="006F47C6">
        <w:rPr>
          <w:rFonts w:ascii="Times New Roman" w:eastAsia="MS Mincho" w:hAnsi="Times New Roman" w:cs="Times New Roman"/>
          <w:sz w:val="24"/>
          <w:szCs w:val="24"/>
          <w:lang w:eastAsia="ja-JP"/>
        </w:rPr>
        <w:fldChar w:fldCharType="separate"/>
      </w:r>
      <w:r w:rsidR="000471C6">
        <w:rPr>
          <w:rFonts w:ascii="Times New Roman" w:eastAsia="MS Mincho" w:hAnsi="Times New Roman" w:cs="Times New Roman"/>
          <w:noProof/>
          <w:sz w:val="24"/>
          <w:szCs w:val="24"/>
          <w:lang w:eastAsia="ja-JP"/>
        </w:rPr>
        <w:t>[11, 14-17]</w:t>
      </w:r>
      <w:r w:rsidR="00473C8F" w:rsidRPr="006F47C6">
        <w:rPr>
          <w:rFonts w:ascii="Times New Roman" w:eastAsia="MS Mincho" w:hAnsi="Times New Roman" w:cs="Times New Roman"/>
          <w:sz w:val="24"/>
          <w:szCs w:val="24"/>
          <w:lang w:eastAsia="ja-JP"/>
        </w:rPr>
        <w:fldChar w:fldCharType="end"/>
      </w:r>
      <w:r w:rsidR="00963D1A">
        <w:rPr>
          <w:rFonts w:ascii="Times New Roman" w:eastAsia="MS Mincho" w:hAnsi="Times New Roman" w:cs="Times New Roman"/>
          <w:sz w:val="24"/>
          <w:szCs w:val="24"/>
          <w:lang w:eastAsia="ja-JP"/>
        </w:rPr>
        <w:t>,</w:t>
      </w:r>
      <w:r w:rsidR="00473C8F">
        <w:rPr>
          <w:rFonts w:ascii="Times New Roman" w:eastAsia="MS Mincho" w:hAnsi="Times New Roman" w:cs="Times New Roman"/>
          <w:sz w:val="24"/>
          <w:szCs w:val="24"/>
          <w:lang w:eastAsia="ja-JP"/>
        </w:rPr>
        <w:t xml:space="preserve"> the question </w:t>
      </w:r>
      <w:r w:rsidR="00322B28">
        <w:rPr>
          <w:rFonts w:ascii="Times New Roman" w:eastAsia="MS Mincho" w:hAnsi="Times New Roman" w:cs="Times New Roman"/>
          <w:sz w:val="24"/>
          <w:szCs w:val="24"/>
          <w:lang w:eastAsia="ja-JP"/>
        </w:rPr>
        <w:t xml:space="preserve">as to </w:t>
      </w:r>
      <w:r w:rsidR="00473C8F">
        <w:rPr>
          <w:rFonts w:ascii="Times New Roman" w:eastAsia="MS Mincho" w:hAnsi="Times New Roman" w:cs="Times New Roman"/>
          <w:sz w:val="24"/>
          <w:szCs w:val="24"/>
          <w:lang w:eastAsia="ja-JP"/>
        </w:rPr>
        <w:t xml:space="preserve">whether the pathogenesis of the cancer is reflected in differences in immune cells themselves </w:t>
      </w:r>
      <w:r w:rsidR="000B14DB">
        <w:rPr>
          <w:rFonts w:ascii="Times New Roman" w:eastAsia="MS Mincho" w:hAnsi="Times New Roman" w:cs="Times New Roman"/>
          <w:sz w:val="24"/>
          <w:szCs w:val="24"/>
          <w:lang w:eastAsia="ja-JP"/>
        </w:rPr>
        <w:t xml:space="preserve">remains </w:t>
      </w:r>
      <w:r w:rsidR="00473C8F">
        <w:rPr>
          <w:rFonts w:ascii="Times New Roman" w:eastAsia="MS Mincho" w:hAnsi="Times New Roman" w:cs="Times New Roman"/>
          <w:sz w:val="24"/>
          <w:szCs w:val="24"/>
          <w:lang w:eastAsia="ja-JP"/>
        </w:rPr>
        <w:t>open.</w:t>
      </w:r>
    </w:p>
    <w:p w14:paraId="34C7B236" w14:textId="1176744B" w:rsidR="00645770" w:rsidRDefault="00D16FFB" w:rsidP="002D0E71">
      <w:pPr>
        <w:spacing w:beforeLines="50" w:before="120" w:after="0" w:line="360" w:lineRule="auto"/>
        <w:jc w:val="both"/>
        <w:rPr>
          <w:rFonts w:asciiTheme="majorBidi" w:hAnsiTheme="majorBidi" w:cstheme="majorBidi"/>
          <w:sz w:val="24"/>
          <w:szCs w:val="24"/>
        </w:rPr>
      </w:pPr>
      <w:r>
        <w:rPr>
          <w:rFonts w:ascii="Times New Roman" w:eastAsia="MS Mincho" w:hAnsi="Times New Roman" w:cs="Times New Roman"/>
          <w:sz w:val="24"/>
          <w:szCs w:val="24"/>
          <w:lang w:eastAsia="ja-JP"/>
        </w:rPr>
        <w:t xml:space="preserve">In this study we focused on </w:t>
      </w:r>
      <w:proofErr w:type="spellStart"/>
      <w:r>
        <w:rPr>
          <w:rFonts w:ascii="Times New Roman" w:eastAsia="MS Mincho" w:hAnsi="Times New Roman" w:cs="Times New Roman"/>
          <w:sz w:val="24"/>
          <w:szCs w:val="24"/>
          <w:lang w:eastAsia="ja-JP"/>
        </w:rPr>
        <w:t>TIL</w:t>
      </w:r>
      <w:r w:rsidRPr="007A53E0">
        <w:rPr>
          <w:rFonts w:ascii="Times New Roman" w:eastAsia="MS Mincho" w:hAnsi="Times New Roman" w:cs="Times New Roman"/>
          <w:sz w:val="24"/>
          <w:szCs w:val="24"/>
          <w:vertAlign w:val="subscript"/>
          <w:lang w:eastAsia="ja-JP"/>
        </w:rPr>
        <w:t>high</w:t>
      </w:r>
      <w:proofErr w:type="spellEnd"/>
      <w:r w:rsidR="008E7D33">
        <w:rPr>
          <w:rFonts w:ascii="Times New Roman" w:eastAsia="MS Mincho" w:hAnsi="Times New Roman" w:cs="Times New Roman"/>
          <w:sz w:val="24"/>
          <w:szCs w:val="24"/>
          <w:vertAlign w:val="subscript"/>
          <w:lang w:eastAsia="ja-JP"/>
        </w:rPr>
        <w:t>/mod</w:t>
      </w:r>
      <w:r>
        <w:rPr>
          <w:rFonts w:ascii="Times New Roman" w:eastAsia="MS Mincho" w:hAnsi="Times New Roman" w:cs="Times New Roman"/>
          <w:sz w:val="24"/>
          <w:szCs w:val="24"/>
          <w:lang w:eastAsia="ja-JP"/>
        </w:rPr>
        <w:t xml:space="preserve"> </w:t>
      </w:r>
      <w:r w:rsidR="00546AB9">
        <w:rPr>
          <w:rFonts w:ascii="Times New Roman" w:eastAsia="MS Mincho" w:hAnsi="Times New Roman" w:cs="Times New Roman"/>
          <w:sz w:val="24"/>
          <w:szCs w:val="24"/>
          <w:lang w:eastAsia="ja-JP"/>
        </w:rPr>
        <w:t xml:space="preserve">cases from our consecutive cohort and </w:t>
      </w:r>
      <w:r w:rsidR="000B14DB">
        <w:rPr>
          <w:rFonts w:asciiTheme="majorBidi" w:hAnsiTheme="majorBidi" w:cstheme="majorBidi"/>
          <w:sz w:val="24"/>
          <w:szCs w:val="24"/>
        </w:rPr>
        <w:t>following</w:t>
      </w:r>
      <w:r w:rsidR="000B14DB" w:rsidRPr="00EB2C88">
        <w:rPr>
          <w:rFonts w:asciiTheme="majorBidi" w:hAnsiTheme="majorBidi" w:cstheme="majorBidi"/>
          <w:sz w:val="24"/>
          <w:szCs w:val="24"/>
        </w:rPr>
        <w:t xml:space="preserve"> </w:t>
      </w:r>
      <w:r w:rsidR="000F4E74">
        <w:rPr>
          <w:rFonts w:asciiTheme="majorBidi" w:hAnsiTheme="majorBidi" w:cstheme="majorBidi"/>
          <w:sz w:val="24"/>
          <w:szCs w:val="24"/>
        </w:rPr>
        <w:t>RNA-</w:t>
      </w:r>
      <w:proofErr w:type="spellStart"/>
      <w:r w:rsidR="000F4E74">
        <w:rPr>
          <w:rFonts w:asciiTheme="majorBidi" w:hAnsiTheme="majorBidi" w:cstheme="majorBidi"/>
          <w:sz w:val="24"/>
          <w:szCs w:val="24"/>
        </w:rPr>
        <w:t>Seq</w:t>
      </w:r>
      <w:proofErr w:type="spellEnd"/>
      <w:r w:rsidR="00796282" w:rsidRPr="00EB2C88">
        <w:rPr>
          <w:rFonts w:asciiTheme="majorBidi" w:hAnsiTheme="majorBidi" w:cstheme="majorBidi"/>
          <w:sz w:val="24"/>
          <w:szCs w:val="24"/>
        </w:rPr>
        <w:t xml:space="preserve"> </w:t>
      </w:r>
      <w:r w:rsidR="00102A5E">
        <w:rPr>
          <w:rFonts w:asciiTheme="majorBidi" w:hAnsiTheme="majorBidi" w:cstheme="majorBidi"/>
          <w:sz w:val="24"/>
          <w:szCs w:val="24"/>
        </w:rPr>
        <w:t xml:space="preserve">analysis </w:t>
      </w:r>
      <w:r w:rsidR="00796282" w:rsidRPr="00EB2C88">
        <w:rPr>
          <w:rFonts w:asciiTheme="majorBidi" w:hAnsiTheme="majorBidi" w:cstheme="majorBidi"/>
          <w:sz w:val="24"/>
          <w:szCs w:val="24"/>
        </w:rPr>
        <w:t xml:space="preserve">we </w:t>
      </w:r>
      <w:r w:rsidR="00102A5E">
        <w:rPr>
          <w:rFonts w:asciiTheme="majorBidi" w:hAnsiTheme="majorBidi" w:cstheme="majorBidi"/>
          <w:sz w:val="24"/>
          <w:szCs w:val="24"/>
        </w:rPr>
        <w:t>examined</w:t>
      </w:r>
      <w:r w:rsidR="00102A5E" w:rsidRPr="00EB2C88">
        <w:rPr>
          <w:rFonts w:asciiTheme="majorBidi" w:hAnsiTheme="majorBidi" w:cstheme="majorBidi"/>
          <w:sz w:val="24"/>
          <w:szCs w:val="24"/>
        </w:rPr>
        <w:t xml:space="preserve"> </w:t>
      </w:r>
      <w:r w:rsidR="004D3C93">
        <w:rPr>
          <w:rFonts w:asciiTheme="majorBidi" w:hAnsiTheme="majorBidi" w:cstheme="majorBidi"/>
          <w:sz w:val="24"/>
          <w:szCs w:val="24"/>
        </w:rPr>
        <w:t>DEGs</w:t>
      </w:r>
      <w:r w:rsidR="00102A5E">
        <w:rPr>
          <w:rFonts w:asciiTheme="majorBidi" w:hAnsiTheme="majorBidi" w:cstheme="majorBidi"/>
          <w:sz w:val="24"/>
          <w:szCs w:val="24"/>
        </w:rPr>
        <w:t>. Initially</w:t>
      </w:r>
      <w:r w:rsidR="008E7D33">
        <w:rPr>
          <w:rFonts w:asciiTheme="majorBidi" w:hAnsiTheme="majorBidi" w:cstheme="majorBidi"/>
          <w:sz w:val="24"/>
          <w:szCs w:val="24"/>
        </w:rPr>
        <w:t>,</w:t>
      </w:r>
      <w:r w:rsidR="00E67736">
        <w:rPr>
          <w:rFonts w:asciiTheme="majorBidi" w:hAnsiTheme="majorBidi" w:cstheme="majorBidi"/>
          <w:sz w:val="24"/>
          <w:szCs w:val="24"/>
        </w:rPr>
        <w:t xml:space="preserve"> </w:t>
      </w:r>
      <w:r w:rsidR="00102A5E">
        <w:rPr>
          <w:rFonts w:asciiTheme="majorBidi" w:hAnsiTheme="majorBidi" w:cstheme="majorBidi"/>
          <w:sz w:val="24"/>
          <w:szCs w:val="24"/>
        </w:rPr>
        <w:t>the</w:t>
      </w:r>
      <w:r w:rsidR="00102A5E" w:rsidRPr="00EB2C88">
        <w:rPr>
          <w:rFonts w:asciiTheme="majorBidi" w:hAnsiTheme="majorBidi" w:cstheme="majorBidi"/>
          <w:sz w:val="24"/>
          <w:szCs w:val="24"/>
        </w:rPr>
        <w:t xml:space="preserve"> </w:t>
      </w:r>
      <w:r w:rsidR="00796282" w:rsidRPr="00EB2C88">
        <w:rPr>
          <w:rFonts w:asciiTheme="majorBidi" w:hAnsiTheme="majorBidi" w:cstheme="majorBidi"/>
          <w:sz w:val="24"/>
          <w:szCs w:val="24"/>
        </w:rPr>
        <w:t xml:space="preserve">most </w:t>
      </w:r>
      <w:r w:rsidR="000C1B95" w:rsidRPr="00EB2C88">
        <w:rPr>
          <w:rFonts w:asciiTheme="majorBidi" w:hAnsiTheme="majorBidi" w:cstheme="majorBidi"/>
          <w:sz w:val="24"/>
          <w:szCs w:val="24"/>
        </w:rPr>
        <w:t>striking</w:t>
      </w:r>
      <w:r w:rsidR="00796282" w:rsidRPr="00EB2C88">
        <w:rPr>
          <w:rFonts w:asciiTheme="majorBidi" w:hAnsiTheme="majorBidi" w:cstheme="majorBidi"/>
          <w:sz w:val="24"/>
          <w:szCs w:val="24"/>
        </w:rPr>
        <w:t xml:space="preserve"> difference w</w:t>
      </w:r>
      <w:r w:rsidR="00A32956">
        <w:rPr>
          <w:rFonts w:asciiTheme="majorBidi" w:hAnsiTheme="majorBidi" w:cstheme="majorBidi"/>
          <w:sz w:val="24"/>
          <w:szCs w:val="24"/>
        </w:rPr>
        <w:t>as</w:t>
      </w:r>
      <w:r w:rsidR="00796282" w:rsidRPr="00EB2C88">
        <w:rPr>
          <w:rFonts w:asciiTheme="majorBidi" w:hAnsiTheme="majorBidi" w:cstheme="majorBidi"/>
          <w:sz w:val="24"/>
          <w:szCs w:val="24"/>
        </w:rPr>
        <w:t xml:space="preserve"> the immune signature, which was significantly </w:t>
      </w:r>
      <w:r w:rsidR="000C1B95" w:rsidRPr="00EB2C88">
        <w:rPr>
          <w:rFonts w:asciiTheme="majorBidi" w:hAnsiTheme="majorBidi" w:cstheme="majorBidi"/>
          <w:sz w:val="24"/>
          <w:szCs w:val="24"/>
        </w:rPr>
        <w:t>greater</w:t>
      </w:r>
      <w:r w:rsidR="00797A07" w:rsidRPr="00EB2C88">
        <w:rPr>
          <w:rFonts w:asciiTheme="majorBidi" w:hAnsiTheme="majorBidi" w:cstheme="majorBidi"/>
          <w:sz w:val="24"/>
          <w:szCs w:val="24"/>
        </w:rPr>
        <w:t xml:space="preserve"> in </w:t>
      </w:r>
      <w:proofErr w:type="gramStart"/>
      <w:r w:rsidR="00D1433F" w:rsidRPr="00EB2C88">
        <w:rPr>
          <w:rFonts w:asciiTheme="majorBidi" w:hAnsiTheme="majorBidi" w:cstheme="majorBidi"/>
          <w:sz w:val="24"/>
          <w:szCs w:val="24"/>
        </w:rPr>
        <w:t>HPV</w:t>
      </w:r>
      <w:r w:rsidR="007566A9">
        <w:rPr>
          <w:rFonts w:asciiTheme="majorBidi" w:eastAsia="MS Mincho" w:hAnsiTheme="majorBidi" w:cstheme="majorBidi"/>
          <w:color w:val="000000"/>
          <w:sz w:val="24"/>
          <w:szCs w:val="24"/>
          <w:lang w:eastAsia="ja-JP"/>
        </w:rPr>
        <w:t>(</w:t>
      </w:r>
      <w:proofErr w:type="gramEnd"/>
      <w:r w:rsidR="007566A9">
        <w:rPr>
          <w:rFonts w:asciiTheme="majorBidi" w:eastAsia="MS Mincho" w:hAnsiTheme="majorBidi" w:cstheme="majorBidi"/>
          <w:color w:val="000000"/>
          <w:sz w:val="24"/>
          <w:szCs w:val="24"/>
          <w:lang w:eastAsia="ja-JP"/>
        </w:rPr>
        <w:t xml:space="preserve">+) </w:t>
      </w:r>
      <w:r w:rsidR="00153BEC">
        <w:rPr>
          <w:rFonts w:asciiTheme="majorBidi" w:hAnsiTheme="majorBidi" w:cstheme="majorBidi"/>
          <w:sz w:val="24"/>
          <w:szCs w:val="24"/>
        </w:rPr>
        <w:t>tumors</w:t>
      </w:r>
      <w:r w:rsidR="00CB5019">
        <w:rPr>
          <w:rFonts w:asciiTheme="majorBidi" w:hAnsiTheme="majorBidi" w:cstheme="majorBidi"/>
          <w:sz w:val="24"/>
          <w:szCs w:val="24"/>
        </w:rPr>
        <w:t xml:space="preserve"> </w:t>
      </w:r>
      <w:r w:rsidR="00CB5019" w:rsidRPr="001F7410">
        <w:rPr>
          <w:rFonts w:asciiTheme="majorBidi" w:hAnsiTheme="majorBidi" w:cstheme="majorBidi"/>
          <w:sz w:val="24"/>
          <w:szCs w:val="24"/>
        </w:rPr>
        <w:t xml:space="preserve">and hence likely reflected an immune responses to viral antigens. In contrast </w:t>
      </w:r>
      <w:r w:rsidR="00172DB2">
        <w:rPr>
          <w:rFonts w:asciiTheme="majorBidi" w:hAnsiTheme="majorBidi" w:cstheme="majorBidi"/>
          <w:sz w:val="24"/>
          <w:szCs w:val="24"/>
        </w:rPr>
        <w:t>HPV</w:t>
      </w:r>
      <w:r w:rsidR="00E67736">
        <w:rPr>
          <w:rFonts w:asciiTheme="majorBidi" w:hAnsiTheme="majorBidi" w:cstheme="majorBidi"/>
          <w:sz w:val="24"/>
          <w:szCs w:val="24"/>
        </w:rPr>
        <w:t xml:space="preserve"> (-) </w:t>
      </w:r>
      <w:r w:rsidR="008E7D33">
        <w:rPr>
          <w:rFonts w:asciiTheme="majorBidi" w:hAnsiTheme="majorBidi" w:cstheme="majorBidi"/>
          <w:sz w:val="24"/>
          <w:szCs w:val="24"/>
        </w:rPr>
        <w:t xml:space="preserve">tumors revealed a prominent </w:t>
      </w:r>
      <w:r w:rsidR="00E67736">
        <w:rPr>
          <w:rFonts w:asciiTheme="majorBidi" w:hAnsiTheme="majorBidi" w:cstheme="majorBidi"/>
          <w:sz w:val="24"/>
          <w:szCs w:val="24"/>
        </w:rPr>
        <w:t>tissue</w:t>
      </w:r>
      <w:r w:rsidR="00E67736" w:rsidRPr="00EB2C88">
        <w:rPr>
          <w:rFonts w:asciiTheme="majorBidi" w:hAnsiTheme="majorBidi" w:cstheme="majorBidi"/>
          <w:sz w:val="24"/>
          <w:szCs w:val="24"/>
        </w:rPr>
        <w:t xml:space="preserve"> development/re-organisation</w:t>
      </w:r>
      <w:r w:rsidR="00E67736">
        <w:rPr>
          <w:rFonts w:asciiTheme="majorBidi" w:hAnsiTheme="majorBidi" w:cstheme="majorBidi"/>
          <w:sz w:val="24"/>
          <w:szCs w:val="24"/>
        </w:rPr>
        <w:t xml:space="preserve"> </w:t>
      </w:r>
      <w:r w:rsidR="008E7D33">
        <w:rPr>
          <w:rFonts w:asciiTheme="majorBidi" w:hAnsiTheme="majorBidi" w:cstheme="majorBidi"/>
          <w:sz w:val="24"/>
          <w:szCs w:val="24"/>
        </w:rPr>
        <w:t>gene signature</w:t>
      </w:r>
      <w:r w:rsidR="00F078D7" w:rsidRPr="00EB2C88">
        <w:rPr>
          <w:rFonts w:asciiTheme="majorBidi" w:hAnsiTheme="majorBidi" w:cstheme="majorBidi"/>
          <w:sz w:val="24"/>
          <w:szCs w:val="24"/>
        </w:rPr>
        <w:t xml:space="preserve">. </w:t>
      </w:r>
      <w:r w:rsidR="00102A5E">
        <w:rPr>
          <w:rFonts w:asciiTheme="majorBidi" w:hAnsiTheme="majorBidi" w:cstheme="majorBidi"/>
          <w:sz w:val="24"/>
          <w:szCs w:val="24"/>
        </w:rPr>
        <w:t>The molecular data mapped</w:t>
      </w:r>
      <w:r w:rsidR="00663FDF">
        <w:rPr>
          <w:rFonts w:asciiTheme="majorBidi" w:hAnsiTheme="majorBidi" w:cstheme="majorBidi"/>
          <w:sz w:val="24"/>
          <w:szCs w:val="24"/>
        </w:rPr>
        <w:t xml:space="preserve"> well</w:t>
      </w:r>
      <w:r w:rsidR="00871430">
        <w:rPr>
          <w:rFonts w:asciiTheme="majorBidi" w:hAnsiTheme="majorBidi" w:cstheme="majorBidi"/>
          <w:sz w:val="24"/>
          <w:szCs w:val="24"/>
        </w:rPr>
        <w:t xml:space="preserve"> </w:t>
      </w:r>
      <w:r w:rsidR="00102A5E">
        <w:rPr>
          <w:rFonts w:asciiTheme="majorBidi" w:hAnsiTheme="majorBidi" w:cstheme="majorBidi"/>
          <w:sz w:val="24"/>
          <w:szCs w:val="24"/>
        </w:rPr>
        <w:t xml:space="preserve">onto the </w:t>
      </w:r>
      <w:r w:rsidR="001C3D70">
        <w:rPr>
          <w:rFonts w:asciiTheme="majorBidi" w:hAnsiTheme="majorBidi" w:cstheme="majorBidi"/>
          <w:sz w:val="24"/>
          <w:szCs w:val="24"/>
        </w:rPr>
        <w:t xml:space="preserve">TIL characterization </w:t>
      </w:r>
      <w:r w:rsidR="00102A5E">
        <w:rPr>
          <w:rFonts w:asciiTheme="majorBidi" w:hAnsiTheme="majorBidi" w:cstheme="majorBidi"/>
          <w:sz w:val="24"/>
          <w:szCs w:val="24"/>
        </w:rPr>
        <w:t xml:space="preserve">afforded by </w:t>
      </w:r>
      <w:r w:rsidR="00D63009">
        <w:rPr>
          <w:rFonts w:asciiTheme="majorBidi" w:hAnsiTheme="majorBidi" w:cstheme="majorBidi"/>
          <w:sz w:val="24"/>
          <w:szCs w:val="24"/>
        </w:rPr>
        <w:t>IHC</w:t>
      </w:r>
      <w:r w:rsidR="00102A5E">
        <w:rPr>
          <w:rFonts w:asciiTheme="majorBidi" w:hAnsiTheme="majorBidi" w:cstheme="majorBidi"/>
          <w:sz w:val="24"/>
          <w:szCs w:val="24"/>
        </w:rPr>
        <w:t xml:space="preserve">, although the variability </w:t>
      </w:r>
      <w:r w:rsidR="004D3C93">
        <w:rPr>
          <w:rFonts w:asciiTheme="majorBidi" w:hAnsiTheme="majorBidi" w:cstheme="majorBidi"/>
          <w:sz w:val="24"/>
          <w:szCs w:val="24"/>
        </w:rPr>
        <w:t>was</w:t>
      </w:r>
      <w:r w:rsidR="00102A5E">
        <w:rPr>
          <w:rFonts w:asciiTheme="majorBidi" w:hAnsiTheme="majorBidi" w:cstheme="majorBidi"/>
          <w:sz w:val="24"/>
          <w:szCs w:val="24"/>
        </w:rPr>
        <w:t xml:space="preserve"> higher when </w:t>
      </w:r>
      <w:r w:rsidR="00546AB9">
        <w:rPr>
          <w:rFonts w:asciiTheme="majorBidi" w:hAnsiTheme="majorBidi" w:cstheme="majorBidi"/>
          <w:sz w:val="24"/>
          <w:szCs w:val="24"/>
        </w:rPr>
        <w:t>TIL</w:t>
      </w:r>
      <w:r w:rsidR="00822BE1">
        <w:rPr>
          <w:rFonts w:asciiTheme="majorBidi" w:hAnsiTheme="majorBidi" w:cstheme="majorBidi"/>
          <w:sz w:val="24"/>
          <w:szCs w:val="24"/>
        </w:rPr>
        <w:t>s</w:t>
      </w:r>
      <w:r w:rsidR="00546AB9">
        <w:rPr>
          <w:rFonts w:asciiTheme="majorBidi" w:hAnsiTheme="majorBidi" w:cstheme="majorBidi"/>
          <w:sz w:val="24"/>
          <w:szCs w:val="24"/>
        </w:rPr>
        <w:t xml:space="preserve"> </w:t>
      </w:r>
      <w:r w:rsidR="004D3C93">
        <w:rPr>
          <w:rFonts w:asciiTheme="majorBidi" w:hAnsiTheme="majorBidi" w:cstheme="majorBidi"/>
          <w:sz w:val="24"/>
          <w:szCs w:val="24"/>
        </w:rPr>
        <w:t>were</w:t>
      </w:r>
      <w:r w:rsidR="00102A5E">
        <w:rPr>
          <w:rFonts w:asciiTheme="majorBidi" w:hAnsiTheme="majorBidi" w:cstheme="majorBidi"/>
          <w:sz w:val="24"/>
          <w:szCs w:val="24"/>
        </w:rPr>
        <w:t xml:space="preserve"> counted manually. It is likely that this is a reflection of the fact that </w:t>
      </w:r>
      <w:r w:rsidR="000F4E74">
        <w:rPr>
          <w:rFonts w:asciiTheme="majorBidi" w:hAnsiTheme="majorBidi" w:cstheme="majorBidi"/>
          <w:sz w:val="24"/>
          <w:szCs w:val="24"/>
        </w:rPr>
        <w:t>RNA-</w:t>
      </w:r>
      <w:proofErr w:type="spellStart"/>
      <w:r w:rsidR="000F4E74">
        <w:rPr>
          <w:rFonts w:asciiTheme="majorBidi" w:hAnsiTheme="majorBidi" w:cstheme="majorBidi"/>
          <w:sz w:val="24"/>
          <w:szCs w:val="24"/>
        </w:rPr>
        <w:t>Seq</w:t>
      </w:r>
      <w:proofErr w:type="spellEnd"/>
      <w:r w:rsidR="00102A5E">
        <w:rPr>
          <w:rFonts w:asciiTheme="majorBidi" w:hAnsiTheme="majorBidi" w:cstheme="majorBidi"/>
          <w:sz w:val="24"/>
          <w:szCs w:val="24"/>
        </w:rPr>
        <w:t xml:space="preserve"> </w:t>
      </w:r>
      <w:r w:rsidR="00822BE1">
        <w:rPr>
          <w:rFonts w:asciiTheme="majorBidi" w:hAnsiTheme="majorBidi" w:cstheme="majorBidi"/>
          <w:sz w:val="24"/>
          <w:szCs w:val="24"/>
        </w:rPr>
        <w:t xml:space="preserve">analysis uses </w:t>
      </w:r>
      <w:r w:rsidR="00102A5E">
        <w:rPr>
          <w:rFonts w:asciiTheme="majorBidi" w:hAnsiTheme="majorBidi" w:cstheme="majorBidi"/>
          <w:sz w:val="24"/>
          <w:szCs w:val="24"/>
        </w:rPr>
        <w:t xml:space="preserve">homogenized </w:t>
      </w:r>
      <w:r w:rsidR="00153BEC">
        <w:rPr>
          <w:rFonts w:asciiTheme="majorBidi" w:hAnsiTheme="majorBidi" w:cstheme="majorBidi"/>
          <w:sz w:val="24"/>
          <w:szCs w:val="24"/>
        </w:rPr>
        <w:t>tumor</w:t>
      </w:r>
      <w:r w:rsidR="00102A5E">
        <w:rPr>
          <w:rFonts w:asciiTheme="majorBidi" w:hAnsiTheme="majorBidi" w:cstheme="majorBidi"/>
          <w:sz w:val="24"/>
          <w:szCs w:val="24"/>
        </w:rPr>
        <w:t xml:space="preserve">, which </w:t>
      </w:r>
      <w:r w:rsidR="00546AB9">
        <w:rPr>
          <w:rFonts w:asciiTheme="majorBidi" w:hAnsiTheme="majorBidi" w:cstheme="majorBidi"/>
          <w:sz w:val="24"/>
          <w:szCs w:val="24"/>
        </w:rPr>
        <w:t>averages the</w:t>
      </w:r>
      <w:r w:rsidR="00102A5E">
        <w:rPr>
          <w:rFonts w:asciiTheme="majorBidi" w:hAnsiTheme="majorBidi" w:cstheme="majorBidi"/>
          <w:sz w:val="24"/>
          <w:szCs w:val="24"/>
        </w:rPr>
        <w:t xml:space="preserve"> geographical differences </w:t>
      </w:r>
      <w:r w:rsidR="00822BE1">
        <w:rPr>
          <w:rFonts w:asciiTheme="majorBidi" w:hAnsiTheme="majorBidi" w:cstheme="majorBidi"/>
          <w:sz w:val="24"/>
          <w:szCs w:val="24"/>
        </w:rPr>
        <w:t>with</w:t>
      </w:r>
      <w:r w:rsidR="00102A5E">
        <w:rPr>
          <w:rFonts w:asciiTheme="majorBidi" w:hAnsiTheme="majorBidi" w:cstheme="majorBidi"/>
          <w:sz w:val="24"/>
          <w:szCs w:val="24"/>
        </w:rPr>
        <w:t>in the tissue.</w:t>
      </w:r>
    </w:p>
    <w:p w14:paraId="6C0C954F" w14:textId="117E3F7D" w:rsidR="00796282" w:rsidRDefault="00244105" w:rsidP="00A82114">
      <w:pPr>
        <w:spacing w:beforeLines="50" w:before="120" w:after="0" w:line="360" w:lineRule="auto"/>
        <w:jc w:val="both"/>
        <w:rPr>
          <w:rFonts w:asciiTheme="majorBidi" w:hAnsiTheme="majorBidi" w:cstheme="majorBidi"/>
          <w:sz w:val="24"/>
          <w:szCs w:val="24"/>
        </w:rPr>
      </w:pPr>
      <w:r>
        <w:rPr>
          <w:rFonts w:asciiTheme="majorBidi" w:hAnsiTheme="majorBidi" w:cstheme="majorBidi"/>
          <w:sz w:val="24"/>
          <w:szCs w:val="24"/>
        </w:rPr>
        <w:t>A</w:t>
      </w:r>
      <w:r w:rsidR="00092362">
        <w:rPr>
          <w:rFonts w:asciiTheme="majorBidi" w:hAnsiTheme="majorBidi" w:cstheme="majorBidi"/>
          <w:sz w:val="24"/>
          <w:szCs w:val="24"/>
        </w:rPr>
        <w:t xml:space="preserve"> </w:t>
      </w:r>
      <w:r w:rsidR="000D49A1">
        <w:rPr>
          <w:rFonts w:asciiTheme="majorBidi" w:hAnsiTheme="majorBidi" w:cstheme="majorBidi"/>
          <w:sz w:val="24"/>
          <w:szCs w:val="24"/>
        </w:rPr>
        <w:t xml:space="preserve">significant </w:t>
      </w:r>
      <w:r w:rsidR="00683EEA">
        <w:rPr>
          <w:rFonts w:asciiTheme="majorBidi" w:hAnsiTheme="majorBidi" w:cstheme="majorBidi"/>
          <w:sz w:val="24"/>
          <w:szCs w:val="24"/>
        </w:rPr>
        <w:t>difference</w:t>
      </w:r>
      <w:r w:rsidR="004F2ADB">
        <w:rPr>
          <w:rFonts w:asciiTheme="majorBidi" w:hAnsiTheme="majorBidi" w:cstheme="majorBidi"/>
          <w:sz w:val="24"/>
          <w:szCs w:val="24"/>
        </w:rPr>
        <w:t xml:space="preserve"> </w:t>
      </w:r>
      <w:r w:rsidR="00092362">
        <w:rPr>
          <w:rFonts w:asciiTheme="majorBidi" w:hAnsiTheme="majorBidi" w:cstheme="majorBidi"/>
          <w:sz w:val="24"/>
          <w:szCs w:val="24"/>
        </w:rPr>
        <w:t>in TIL</w:t>
      </w:r>
      <w:r w:rsidR="000D49A1">
        <w:rPr>
          <w:rFonts w:asciiTheme="majorBidi" w:hAnsiTheme="majorBidi" w:cstheme="majorBidi"/>
          <w:sz w:val="24"/>
          <w:szCs w:val="24"/>
        </w:rPr>
        <w:t xml:space="preserve"> </w:t>
      </w:r>
      <w:r w:rsidR="008E7D33">
        <w:rPr>
          <w:rFonts w:asciiTheme="majorBidi" w:hAnsiTheme="majorBidi" w:cstheme="majorBidi"/>
          <w:sz w:val="24"/>
          <w:szCs w:val="24"/>
        </w:rPr>
        <w:t xml:space="preserve">density </w:t>
      </w:r>
      <w:r w:rsidR="000D49A1">
        <w:rPr>
          <w:rFonts w:asciiTheme="majorBidi" w:hAnsiTheme="majorBidi" w:cstheme="majorBidi"/>
          <w:sz w:val="24"/>
          <w:szCs w:val="24"/>
        </w:rPr>
        <w:t>determined by RNA-</w:t>
      </w:r>
      <w:proofErr w:type="spellStart"/>
      <w:r w:rsidR="000D49A1">
        <w:rPr>
          <w:rFonts w:asciiTheme="majorBidi" w:hAnsiTheme="majorBidi" w:cstheme="majorBidi"/>
          <w:sz w:val="24"/>
          <w:szCs w:val="24"/>
        </w:rPr>
        <w:t>Seq</w:t>
      </w:r>
      <w:proofErr w:type="spellEnd"/>
      <w:r w:rsidR="000D49A1">
        <w:rPr>
          <w:rFonts w:asciiTheme="majorBidi" w:hAnsiTheme="majorBidi" w:cstheme="majorBidi"/>
          <w:sz w:val="24"/>
          <w:szCs w:val="24"/>
        </w:rPr>
        <w:t xml:space="preserve"> </w:t>
      </w:r>
      <w:r w:rsidR="00871430">
        <w:rPr>
          <w:rFonts w:asciiTheme="majorBidi" w:hAnsiTheme="majorBidi" w:cstheme="majorBidi"/>
          <w:sz w:val="24"/>
          <w:szCs w:val="24"/>
        </w:rPr>
        <w:t xml:space="preserve">gene </w:t>
      </w:r>
      <w:r w:rsidR="000D49A1">
        <w:rPr>
          <w:rFonts w:asciiTheme="majorBidi" w:hAnsiTheme="majorBidi" w:cstheme="majorBidi"/>
          <w:sz w:val="24"/>
          <w:szCs w:val="24"/>
        </w:rPr>
        <w:t xml:space="preserve">transcript levels of </w:t>
      </w:r>
      <w:r w:rsidR="000D49A1" w:rsidRPr="007A53E0">
        <w:rPr>
          <w:rFonts w:asciiTheme="majorBidi" w:hAnsiTheme="majorBidi" w:cstheme="majorBidi"/>
          <w:i/>
          <w:sz w:val="24"/>
          <w:szCs w:val="24"/>
        </w:rPr>
        <w:t>CD4</w:t>
      </w:r>
      <w:r w:rsidR="008E7D33" w:rsidRPr="007A53E0">
        <w:rPr>
          <w:rFonts w:asciiTheme="majorBidi" w:hAnsiTheme="majorBidi" w:cstheme="majorBidi"/>
          <w:sz w:val="24"/>
          <w:szCs w:val="24"/>
        </w:rPr>
        <w:t xml:space="preserve"> and</w:t>
      </w:r>
      <w:r w:rsidR="000D49A1" w:rsidRPr="008E7D33">
        <w:rPr>
          <w:rFonts w:asciiTheme="majorBidi" w:hAnsiTheme="majorBidi" w:cstheme="majorBidi"/>
          <w:sz w:val="24"/>
          <w:szCs w:val="24"/>
        </w:rPr>
        <w:t xml:space="preserve"> </w:t>
      </w:r>
      <w:r w:rsidR="000D49A1" w:rsidRPr="007A53E0">
        <w:rPr>
          <w:rFonts w:asciiTheme="majorBidi" w:hAnsiTheme="majorBidi" w:cstheme="majorBidi"/>
          <w:i/>
          <w:sz w:val="24"/>
          <w:szCs w:val="24"/>
        </w:rPr>
        <w:t>CD8A</w:t>
      </w:r>
      <w:r w:rsidR="000D49A1">
        <w:rPr>
          <w:rFonts w:asciiTheme="majorBidi" w:hAnsiTheme="majorBidi" w:cstheme="majorBidi"/>
          <w:sz w:val="24"/>
          <w:szCs w:val="24"/>
        </w:rPr>
        <w:t xml:space="preserve"> </w:t>
      </w:r>
      <w:r w:rsidR="008E7D33">
        <w:rPr>
          <w:rFonts w:asciiTheme="majorBidi" w:hAnsiTheme="majorBidi" w:cstheme="majorBidi"/>
          <w:sz w:val="24"/>
          <w:szCs w:val="24"/>
        </w:rPr>
        <w:t>(</w:t>
      </w:r>
      <w:r w:rsidR="000D49A1">
        <w:rPr>
          <w:rFonts w:asciiTheme="majorBidi" w:hAnsiTheme="majorBidi" w:cstheme="majorBidi"/>
          <w:sz w:val="24"/>
          <w:szCs w:val="24"/>
        </w:rPr>
        <w:t>T</w:t>
      </w:r>
      <w:r w:rsidR="003F67FC">
        <w:rPr>
          <w:rFonts w:asciiTheme="majorBidi" w:hAnsiTheme="majorBidi" w:cstheme="majorBidi"/>
          <w:sz w:val="24"/>
          <w:szCs w:val="24"/>
        </w:rPr>
        <w:t>-</w:t>
      </w:r>
      <w:r w:rsidR="000D49A1">
        <w:rPr>
          <w:rFonts w:asciiTheme="majorBidi" w:hAnsiTheme="majorBidi" w:cstheme="majorBidi"/>
          <w:sz w:val="24"/>
          <w:szCs w:val="24"/>
        </w:rPr>
        <w:t>cells</w:t>
      </w:r>
      <w:r w:rsidR="008E7D33">
        <w:rPr>
          <w:rFonts w:asciiTheme="majorBidi" w:hAnsiTheme="majorBidi" w:cstheme="majorBidi"/>
          <w:sz w:val="24"/>
          <w:szCs w:val="24"/>
        </w:rPr>
        <w:t>)</w:t>
      </w:r>
      <w:r w:rsidR="000D49A1">
        <w:rPr>
          <w:rFonts w:asciiTheme="majorBidi" w:hAnsiTheme="majorBidi" w:cstheme="majorBidi"/>
          <w:sz w:val="24"/>
          <w:szCs w:val="24"/>
        </w:rPr>
        <w:t xml:space="preserve"> and </w:t>
      </w:r>
      <w:r w:rsidR="000D49A1" w:rsidRPr="007A53E0">
        <w:rPr>
          <w:rFonts w:asciiTheme="majorBidi" w:hAnsiTheme="majorBidi" w:cstheme="majorBidi"/>
          <w:i/>
          <w:sz w:val="24"/>
          <w:szCs w:val="24"/>
        </w:rPr>
        <w:t>CD19</w:t>
      </w:r>
      <w:r w:rsidR="000D49A1">
        <w:rPr>
          <w:rFonts w:asciiTheme="majorBidi" w:hAnsiTheme="majorBidi" w:cstheme="majorBidi"/>
          <w:sz w:val="24"/>
          <w:szCs w:val="24"/>
        </w:rPr>
        <w:t xml:space="preserve"> </w:t>
      </w:r>
      <w:r w:rsidR="008E7D33">
        <w:rPr>
          <w:rFonts w:asciiTheme="majorBidi" w:hAnsiTheme="majorBidi" w:cstheme="majorBidi"/>
          <w:sz w:val="24"/>
          <w:szCs w:val="24"/>
        </w:rPr>
        <w:t>(</w:t>
      </w:r>
      <w:r w:rsidR="000D49A1">
        <w:rPr>
          <w:rFonts w:asciiTheme="majorBidi" w:hAnsiTheme="majorBidi" w:cstheme="majorBidi"/>
          <w:sz w:val="24"/>
          <w:szCs w:val="24"/>
        </w:rPr>
        <w:t>B</w:t>
      </w:r>
      <w:r w:rsidR="003F67FC">
        <w:rPr>
          <w:rFonts w:asciiTheme="majorBidi" w:hAnsiTheme="majorBidi" w:cstheme="majorBidi"/>
          <w:sz w:val="24"/>
          <w:szCs w:val="24"/>
        </w:rPr>
        <w:t>-</w:t>
      </w:r>
      <w:r w:rsidR="000D49A1">
        <w:rPr>
          <w:rFonts w:asciiTheme="majorBidi" w:hAnsiTheme="majorBidi" w:cstheme="majorBidi"/>
          <w:sz w:val="24"/>
          <w:szCs w:val="24"/>
        </w:rPr>
        <w:t>cells</w:t>
      </w:r>
      <w:r w:rsidR="008E7D33">
        <w:rPr>
          <w:rFonts w:asciiTheme="majorBidi" w:hAnsiTheme="majorBidi" w:cstheme="majorBidi"/>
          <w:sz w:val="24"/>
          <w:szCs w:val="24"/>
        </w:rPr>
        <w:t>)</w:t>
      </w:r>
      <w:r w:rsidR="000D49A1">
        <w:rPr>
          <w:rFonts w:asciiTheme="majorBidi" w:hAnsiTheme="majorBidi" w:cstheme="majorBidi"/>
          <w:sz w:val="24"/>
          <w:szCs w:val="24"/>
        </w:rPr>
        <w:t xml:space="preserve"> remained </w:t>
      </w:r>
      <w:r w:rsidR="00683EEA">
        <w:rPr>
          <w:rFonts w:asciiTheme="majorBidi" w:hAnsiTheme="majorBidi" w:cstheme="majorBidi"/>
          <w:sz w:val="24"/>
          <w:szCs w:val="24"/>
        </w:rPr>
        <w:t xml:space="preserve">between </w:t>
      </w:r>
      <w:proofErr w:type="gramStart"/>
      <w:r w:rsidR="000D49A1">
        <w:rPr>
          <w:rFonts w:asciiTheme="majorBidi" w:hAnsiTheme="majorBidi" w:cstheme="majorBidi"/>
          <w:sz w:val="24"/>
          <w:szCs w:val="24"/>
        </w:rPr>
        <w:t>HPV(</w:t>
      </w:r>
      <w:proofErr w:type="gramEnd"/>
      <w:r w:rsidR="000D49A1">
        <w:rPr>
          <w:rFonts w:asciiTheme="majorBidi" w:hAnsiTheme="majorBidi" w:cstheme="majorBidi"/>
          <w:sz w:val="24"/>
          <w:szCs w:val="24"/>
        </w:rPr>
        <w:t xml:space="preserve">+) and </w:t>
      </w:r>
      <w:r w:rsidR="00FF307C">
        <w:rPr>
          <w:rFonts w:asciiTheme="majorBidi" w:hAnsiTheme="majorBidi" w:cstheme="majorBidi"/>
          <w:sz w:val="24"/>
          <w:szCs w:val="24"/>
        </w:rPr>
        <w:t>HPV</w:t>
      </w:r>
      <w:r w:rsidR="000D49A1">
        <w:rPr>
          <w:rFonts w:asciiTheme="majorBidi" w:hAnsiTheme="majorBidi" w:cstheme="majorBidi"/>
          <w:sz w:val="24"/>
          <w:szCs w:val="24"/>
        </w:rPr>
        <w:t xml:space="preserve">(-) </w:t>
      </w:r>
      <w:r w:rsidR="00822BE1">
        <w:rPr>
          <w:rFonts w:asciiTheme="majorBidi" w:hAnsiTheme="majorBidi" w:cstheme="majorBidi"/>
          <w:sz w:val="24"/>
          <w:szCs w:val="24"/>
        </w:rPr>
        <w:t xml:space="preserve">patient </w:t>
      </w:r>
      <w:r w:rsidR="00683EEA">
        <w:rPr>
          <w:rFonts w:asciiTheme="majorBidi" w:hAnsiTheme="majorBidi" w:cstheme="majorBidi"/>
          <w:sz w:val="24"/>
          <w:szCs w:val="24"/>
        </w:rPr>
        <w:t>cohorts</w:t>
      </w:r>
      <w:r w:rsidR="00871430">
        <w:rPr>
          <w:rFonts w:asciiTheme="majorBidi" w:hAnsiTheme="majorBidi" w:cstheme="majorBidi"/>
          <w:sz w:val="24"/>
          <w:szCs w:val="24"/>
        </w:rPr>
        <w:t>.</w:t>
      </w:r>
      <w:r w:rsidR="004F2ADB" w:rsidRPr="004F2ADB">
        <w:rPr>
          <w:rFonts w:asciiTheme="majorBidi" w:hAnsiTheme="majorBidi" w:cstheme="majorBidi"/>
          <w:sz w:val="24"/>
          <w:szCs w:val="24"/>
        </w:rPr>
        <w:t xml:space="preserve"> </w:t>
      </w:r>
      <w:r w:rsidR="008D42C5" w:rsidRPr="00EB2C88">
        <w:rPr>
          <w:rFonts w:asciiTheme="majorBidi" w:hAnsiTheme="majorBidi" w:cstheme="majorBidi"/>
          <w:sz w:val="24"/>
          <w:szCs w:val="24"/>
        </w:rPr>
        <w:t xml:space="preserve">This was clearly demonstrated in the </w:t>
      </w:r>
      <w:r w:rsidR="00F86CA4">
        <w:rPr>
          <w:rFonts w:asciiTheme="majorBidi" w:hAnsiTheme="majorBidi" w:cstheme="majorBidi"/>
          <w:sz w:val="24"/>
          <w:szCs w:val="24"/>
        </w:rPr>
        <w:t xml:space="preserve">IHC </w:t>
      </w:r>
      <w:r w:rsidR="00092362">
        <w:rPr>
          <w:rFonts w:asciiTheme="majorBidi" w:hAnsiTheme="majorBidi" w:cstheme="majorBidi"/>
          <w:sz w:val="24"/>
          <w:szCs w:val="24"/>
        </w:rPr>
        <w:t xml:space="preserve">assessment and </w:t>
      </w:r>
      <w:r w:rsidR="003F67FC">
        <w:rPr>
          <w:rFonts w:asciiTheme="majorBidi" w:hAnsiTheme="majorBidi" w:cstheme="majorBidi"/>
          <w:sz w:val="24"/>
          <w:szCs w:val="24"/>
        </w:rPr>
        <w:t>by</w:t>
      </w:r>
      <w:r w:rsidR="00092362">
        <w:rPr>
          <w:rFonts w:asciiTheme="majorBidi" w:hAnsiTheme="majorBidi" w:cstheme="majorBidi"/>
          <w:sz w:val="24"/>
          <w:szCs w:val="24"/>
        </w:rPr>
        <w:t xml:space="preserve"> </w:t>
      </w:r>
      <w:r w:rsidR="008D42C5" w:rsidRPr="00EB2C88">
        <w:rPr>
          <w:rFonts w:asciiTheme="majorBidi" w:hAnsiTheme="majorBidi" w:cstheme="majorBidi"/>
          <w:sz w:val="24"/>
          <w:szCs w:val="24"/>
        </w:rPr>
        <w:t>FAIME analysis</w:t>
      </w:r>
      <w:r w:rsidR="003F67FC">
        <w:rPr>
          <w:rFonts w:asciiTheme="majorBidi" w:hAnsiTheme="majorBidi" w:cstheme="majorBidi"/>
          <w:sz w:val="24"/>
          <w:szCs w:val="24"/>
        </w:rPr>
        <w:t>, where i</w:t>
      </w:r>
      <w:r w:rsidR="00546AB9">
        <w:rPr>
          <w:rFonts w:asciiTheme="majorBidi" w:hAnsiTheme="majorBidi" w:cstheme="majorBidi"/>
          <w:sz w:val="24"/>
          <w:szCs w:val="24"/>
        </w:rPr>
        <w:t>n ranked order</w:t>
      </w:r>
      <w:r w:rsidR="007E5901">
        <w:rPr>
          <w:rFonts w:asciiTheme="majorBidi" w:hAnsiTheme="majorBidi" w:cstheme="majorBidi"/>
          <w:sz w:val="24"/>
          <w:szCs w:val="24"/>
        </w:rPr>
        <w:t>,</w:t>
      </w:r>
      <w:r w:rsidR="008D42C5" w:rsidRPr="00EB2C88">
        <w:rPr>
          <w:rFonts w:asciiTheme="majorBidi" w:hAnsiTheme="majorBidi" w:cstheme="majorBidi"/>
          <w:sz w:val="24"/>
          <w:szCs w:val="24"/>
        </w:rPr>
        <w:t xml:space="preserve"> </w:t>
      </w:r>
      <w:proofErr w:type="gramStart"/>
      <w:r w:rsidR="008D42C5" w:rsidRPr="00EB2C88">
        <w:rPr>
          <w:rFonts w:asciiTheme="majorBidi" w:hAnsiTheme="majorBidi" w:cstheme="majorBidi"/>
          <w:sz w:val="24"/>
          <w:szCs w:val="24"/>
        </w:rPr>
        <w:t>HPV</w:t>
      </w:r>
      <w:r w:rsidR="007566A9">
        <w:rPr>
          <w:rFonts w:asciiTheme="majorBidi" w:hAnsiTheme="majorBidi" w:cstheme="majorBidi"/>
          <w:sz w:val="24"/>
          <w:szCs w:val="24"/>
        </w:rPr>
        <w:t>(</w:t>
      </w:r>
      <w:proofErr w:type="gramEnd"/>
      <w:r w:rsidR="007566A9">
        <w:rPr>
          <w:rFonts w:asciiTheme="majorBidi" w:hAnsiTheme="majorBidi" w:cstheme="majorBidi"/>
          <w:sz w:val="24"/>
          <w:szCs w:val="24"/>
        </w:rPr>
        <w:t xml:space="preserve">-) </w:t>
      </w:r>
      <w:proofErr w:type="spellStart"/>
      <w:r w:rsidR="008D42C5" w:rsidRPr="00EB2C88">
        <w:rPr>
          <w:rFonts w:asciiTheme="majorBidi" w:hAnsiTheme="majorBidi" w:cstheme="majorBidi"/>
          <w:sz w:val="24"/>
          <w:szCs w:val="24"/>
        </w:rPr>
        <w:t>TIL</w:t>
      </w:r>
      <w:r w:rsidR="008D42C5" w:rsidRPr="00963D1A">
        <w:rPr>
          <w:rFonts w:asciiTheme="majorBidi" w:hAnsiTheme="majorBidi" w:cstheme="majorBidi"/>
          <w:sz w:val="24"/>
          <w:szCs w:val="24"/>
          <w:vertAlign w:val="subscript"/>
        </w:rPr>
        <w:t>hi</w:t>
      </w:r>
      <w:r w:rsidR="0073623A" w:rsidRPr="00963D1A">
        <w:rPr>
          <w:rFonts w:asciiTheme="majorBidi" w:hAnsiTheme="majorBidi" w:cstheme="majorBidi"/>
          <w:sz w:val="24"/>
          <w:szCs w:val="24"/>
          <w:vertAlign w:val="subscript"/>
        </w:rPr>
        <w:t>gh</w:t>
      </w:r>
      <w:proofErr w:type="spellEnd"/>
      <w:r w:rsidR="00F362A8" w:rsidRPr="00963D1A">
        <w:rPr>
          <w:rFonts w:asciiTheme="majorBidi" w:hAnsiTheme="majorBidi" w:cstheme="majorBidi"/>
          <w:sz w:val="24"/>
          <w:szCs w:val="24"/>
          <w:vertAlign w:val="subscript"/>
        </w:rPr>
        <w:t>/mod</w:t>
      </w:r>
      <w:r w:rsidR="008D42C5" w:rsidRPr="007A53E0">
        <w:rPr>
          <w:rFonts w:asciiTheme="majorBidi" w:hAnsiTheme="majorBidi" w:cstheme="majorBidi"/>
          <w:sz w:val="24"/>
          <w:szCs w:val="24"/>
        </w:rPr>
        <w:t xml:space="preserve"> </w:t>
      </w:r>
      <w:r w:rsidR="008D42C5" w:rsidRPr="00EB2C88">
        <w:rPr>
          <w:rFonts w:asciiTheme="majorBidi" w:hAnsiTheme="majorBidi" w:cstheme="majorBidi"/>
          <w:sz w:val="24"/>
          <w:szCs w:val="24"/>
        </w:rPr>
        <w:t xml:space="preserve">patients had </w:t>
      </w:r>
      <w:r w:rsidR="00822BE1">
        <w:rPr>
          <w:rFonts w:asciiTheme="majorBidi" w:hAnsiTheme="majorBidi" w:cstheme="majorBidi"/>
          <w:sz w:val="24"/>
          <w:szCs w:val="24"/>
        </w:rPr>
        <w:t xml:space="preserve">a </w:t>
      </w:r>
      <w:r w:rsidR="008D42C5" w:rsidRPr="00EB2C88">
        <w:rPr>
          <w:rFonts w:asciiTheme="majorBidi" w:hAnsiTheme="majorBidi" w:cstheme="majorBidi"/>
          <w:sz w:val="24"/>
          <w:szCs w:val="24"/>
        </w:rPr>
        <w:t>significant</w:t>
      </w:r>
      <w:r w:rsidR="00D1433F" w:rsidRPr="00EB2C88">
        <w:rPr>
          <w:rFonts w:asciiTheme="majorBidi" w:hAnsiTheme="majorBidi" w:cstheme="majorBidi"/>
          <w:sz w:val="24"/>
          <w:szCs w:val="24"/>
        </w:rPr>
        <w:t>ly</w:t>
      </w:r>
      <w:r w:rsidR="008D42C5" w:rsidRPr="00EB2C88">
        <w:rPr>
          <w:rFonts w:asciiTheme="majorBidi" w:hAnsiTheme="majorBidi" w:cstheme="majorBidi"/>
          <w:sz w:val="24"/>
          <w:szCs w:val="24"/>
        </w:rPr>
        <w:t xml:space="preserve"> </w:t>
      </w:r>
      <w:r>
        <w:rPr>
          <w:rFonts w:asciiTheme="majorBidi" w:hAnsiTheme="majorBidi" w:cstheme="majorBidi"/>
          <w:sz w:val="24"/>
          <w:szCs w:val="24"/>
        </w:rPr>
        <w:t>lower</w:t>
      </w:r>
      <w:r w:rsidRPr="00EB2C88">
        <w:rPr>
          <w:rFonts w:asciiTheme="majorBidi" w:hAnsiTheme="majorBidi" w:cstheme="majorBidi"/>
          <w:sz w:val="24"/>
          <w:szCs w:val="24"/>
        </w:rPr>
        <w:t xml:space="preserve"> </w:t>
      </w:r>
      <w:r w:rsidR="008D42C5" w:rsidRPr="00EB2C88">
        <w:rPr>
          <w:rFonts w:asciiTheme="majorBidi" w:hAnsiTheme="majorBidi" w:cstheme="majorBidi"/>
          <w:sz w:val="24"/>
          <w:szCs w:val="24"/>
        </w:rPr>
        <w:t>expression of B</w:t>
      </w:r>
      <w:r w:rsidR="00822BE1">
        <w:rPr>
          <w:rFonts w:asciiTheme="majorBidi" w:hAnsiTheme="majorBidi" w:cstheme="majorBidi"/>
          <w:sz w:val="24"/>
          <w:szCs w:val="24"/>
        </w:rPr>
        <w:t>-</w:t>
      </w:r>
      <w:r w:rsidR="008D42C5" w:rsidRPr="00EB2C88">
        <w:rPr>
          <w:rFonts w:asciiTheme="majorBidi" w:hAnsiTheme="majorBidi" w:cstheme="majorBidi"/>
          <w:sz w:val="24"/>
          <w:szCs w:val="24"/>
        </w:rPr>
        <w:t xml:space="preserve"> and T</w:t>
      </w:r>
      <w:r w:rsidR="009315AF">
        <w:rPr>
          <w:rFonts w:asciiTheme="majorBidi" w:hAnsiTheme="majorBidi" w:cstheme="majorBidi"/>
          <w:sz w:val="24"/>
          <w:szCs w:val="24"/>
        </w:rPr>
        <w:t>-</w:t>
      </w:r>
      <w:r w:rsidR="003A4255" w:rsidRPr="00EB2C88">
        <w:rPr>
          <w:rFonts w:asciiTheme="majorBidi" w:hAnsiTheme="majorBidi" w:cstheme="majorBidi"/>
          <w:sz w:val="24"/>
          <w:szCs w:val="24"/>
        </w:rPr>
        <w:t>cell</w:t>
      </w:r>
      <w:r w:rsidR="003A4255">
        <w:rPr>
          <w:rFonts w:asciiTheme="majorBidi" w:hAnsiTheme="majorBidi" w:cstheme="majorBidi"/>
          <w:sz w:val="24"/>
          <w:szCs w:val="24"/>
        </w:rPr>
        <w:t>-</w:t>
      </w:r>
      <w:r w:rsidR="008D42C5" w:rsidRPr="00EB2C88">
        <w:rPr>
          <w:rFonts w:asciiTheme="majorBidi" w:hAnsiTheme="majorBidi" w:cstheme="majorBidi"/>
          <w:sz w:val="24"/>
          <w:szCs w:val="24"/>
        </w:rPr>
        <w:t xml:space="preserve">related genes </w:t>
      </w:r>
      <w:r w:rsidR="00D1433F" w:rsidRPr="00EB2C88">
        <w:rPr>
          <w:rFonts w:asciiTheme="majorBidi" w:hAnsiTheme="majorBidi" w:cstheme="majorBidi"/>
          <w:sz w:val="24"/>
          <w:szCs w:val="24"/>
        </w:rPr>
        <w:t>compared with HPV</w:t>
      </w:r>
      <w:r w:rsidR="007566A9">
        <w:rPr>
          <w:rFonts w:asciiTheme="majorBidi" w:eastAsia="MS Mincho" w:hAnsiTheme="majorBidi" w:cstheme="majorBidi"/>
          <w:color w:val="000000"/>
          <w:sz w:val="24"/>
          <w:szCs w:val="24"/>
          <w:lang w:eastAsia="ja-JP"/>
        </w:rPr>
        <w:t xml:space="preserve">(+) </w:t>
      </w:r>
      <w:proofErr w:type="spellStart"/>
      <w:r w:rsidR="008D42C5" w:rsidRPr="00EB2C88">
        <w:rPr>
          <w:rFonts w:asciiTheme="majorBidi" w:hAnsiTheme="majorBidi" w:cstheme="majorBidi"/>
          <w:sz w:val="24"/>
          <w:szCs w:val="24"/>
        </w:rPr>
        <w:t>TIL</w:t>
      </w:r>
      <w:r w:rsidR="008D42C5" w:rsidRPr="00963D1A">
        <w:rPr>
          <w:rFonts w:asciiTheme="majorBidi" w:hAnsiTheme="majorBidi" w:cstheme="majorBidi"/>
          <w:sz w:val="24"/>
          <w:szCs w:val="24"/>
          <w:vertAlign w:val="subscript"/>
        </w:rPr>
        <w:t>hi</w:t>
      </w:r>
      <w:r w:rsidR="0073623A" w:rsidRPr="00963D1A">
        <w:rPr>
          <w:rFonts w:asciiTheme="majorBidi" w:hAnsiTheme="majorBidi" w:cstheme="majorBidi"/>
          <w:sz w:val="24"/>
          <w:szCs w:val="24"/>
          <w:vertAlign w:val="subscript"/>
        </w:rPr>
        <w:t>gh</w:t>
      </w:r>
      <w:proofErr w:type="spellEnd"/>
      <w:r w:rsidR="00F362A8" w:rsidRPr="00963D1A">
        <w:rPr>
          <w:rFonts w:asciiTheme="majorBidi" w:hAnsiTheme="majorBidi" w:cstheme="majorBidi"/>
          <w:sz w:val="24"/>
          <w:szCs w:val="24"/>
          <w:vertAlign w:val="subscript"/>
        </w:rPr>
        <w:t>/mod</w:t>
      </w:r>
      <w:r w:rsidR="00C475AF" w:rsidRPr="007A53E0">
        <w:rPr>
          <w:rFonts w:asciiTheme="majorBidi" w:hAnsiTheme="majorBidi" w:cstheme="majorBidi"/>
          <w:sz w:val="24"/>
          <w:szCs w:val="24"/>
        </w:rPr>
        <w:t xml:space="preserve"> </w:t>
      </w:r>
      <w:r w:rsidR="00C475AF" w:rsidRPr="00EB2C88">
        <w:rPr>
          <w:rFonts w:asciiTheme="majorBidi" w:hAnsiTheme="majorBidi" w:cstheme="majorBidi"/>
          <w:sz w:val="24"/>
          <w:szCs w:val="24"/>
        </w:rPr>
        <w:t>patients</w:t>
      </w:r>
      <w:r w:rsidR="00456676" w:rsidRPr="00D57DA6">
        <w:rPr>
          <w:rFonts w:asciiTheme="majorBidi" w:hAnsiTheme="majorBidi" w:cstheme="majorBidi"/>
          <w:sz w:val="24"/>
          <w:szCs w:val="24"/>
        </w:rPr>
        <w:t>.</w:t>
      </w:r>
      <w:r w:rsidR="004F2ADB">
        <w:rPr>
          <w:rFonts w:asciiTheme="majorBidi" w:hAnsiTheme="majorBidi" w:cstheme="majorBidi"/>
          <w:sz w:val="24"/>
          <w:szCs w:val="24"/>
        </w:rPr>
        <w:t xml:space="preserve"> In order to assess the difference between </w:t>
      </w:r>
      <w:proofErr w:type="gramStart"/>
      <w:r w:rsidR="004F2ADB">
        <w:rPr>
          <w:rFonts w:asciiTheme="majorBidi" w:hAnsiTheme="majorBidi" w:cstheme="majorBidi"/>
          <w:sz w:val="24"/>
          <w:szCs w:val="24"/>
        </w:rPr>
        <w:t>HPV(</w:t>
      </w:r>
      <w:proofErr w:type="gramEnd"/>
      <w:r w:rsidR="004F2ADB">
        <w:rPr>
          <w:rFonts w:asciiTheme="majorBidi" w:hAnsiTheme="majorBidi" w:cstheme="majorBidi"/>
          <w:sz w:val="24"/>
          <w:szCs w:val="24"/>
        </w:rPr>
        <w:t xml:space="preserve">+) and </w:t>
      </w:r>
      <w:r w:rsidR="004B4C56">
        <w:rPr>
          <w:rFonts w:asciiTheme="majorBidi" w:hAnsiTheme="majorBidi" w:cstheme="majorBidi"/>
          <w:sz w:val="24"/>
          <w:szCs w:val="24"/>
        </w:rPr>
        <w:t>HPV</w:t>
      </w:r>
      <w:r w:rsidR="00763818">
        <w:rPr>
          <w:rFonts w:asciiTheme="majorBidi" w:hAnsiTheme="majorBidi" w:cstheme="majorBidi"/>
          <w:sz w:val="24"/>
          <w:szCs w:val="24"/>
        </w:rPr>
        <w:t>(-) TIL enriched tumo</w:t>
      </w:r>
      <w:r w:rsidR="004F2ADB">
        <w:rPr>
          <w:rFonts w:asciiTheme="majorBidi" w:hAnsiTheme="majorBidi" w:cstheme="majorBidi"/>
          <w:sz w:val="24"/>
          <w:szCs w:val="24"/>
        </w:rPr>
        <w:t>rs</w:t>
      </w:r>
      <w:r w:rsidR="004B4C56">
        <w:rPr>
          <w:rFonts w:asciiTheme="majorBidi" w:hAnsiTheme="majorBidi" w:cstheme="majorBidi"/>
          <w:sz w:val="24"/>
          <w:szCs w:val="24"/>
        </w:rPr>
        <w:t>,</w:t>
      </w:r>
      <w:r w:rsidR="004F2ADB">
        <w:rPr>
          <w:rFonts w:asciiTheme="majorBidi" w:hAnsiTheme="majorBidi" w:cstheme="majorBidi"/>
          <w:sz w:val="24"/>
          <w:szCs w:val="24"/>
        </w:rPr>
        <w:t xml:space="preserve"> </w:t>
      </w:r>
      <w:r w:rsidR="003F67FC">
        <w:rPr>
          <w:rFonts w:asciiTheme="majorBidi" w:hAnsiTheme="majorBidi" w:cstheme="majorBidi"/>
          <w:sz w:val="24"/>
          <w:szCs w:val="24"/>
        </w:rPr>
        <w:t xml:space="preserve">the data </w:t>
      </w:r>
      <w:r w:rsidR="004F2ADB">
        <w:rPr>
          <w:rFonts w:asciiTheme="majorBidi" w:hAnsiTheme="majorBidi" w:cstheme="majorBidi"/>
          <w:sz w:val="24"/>
          <w:szCs w:val="24"/>
        </w:rPr>
        <w:t>we</w:t>
      </w:r>
      <w:r w:rsidR="003F67FC">
        <w:rPr>
          <w:rFonts w:asciiTheme="majorBidi" w:hAnsiTheme="majorBidi" w:cstheme="majorBidi"/>
          <w:sz w:val="24"/>
          <w:szCs w:val="24"/>
        </w:rPr>
        <w:t>re</w:t>
      </w:r>
      <w:r w:rsidR="00092362" w:rsidRPr="00EB2C88">
        <w:rPr>
          <w:rFonts w:asciiTheme="majorBidi" w:hAnsiTheme="majorBidi" w:cstheme="majorBidi"/>
          <w:sz w:val="24"/>
          <w:szCs w:val="24"/>
        </w:rPr>
        <w:t xml:space="preserve"> </w:t>
      </w:r>
      <w:r w:rsidR="00796282" w:rsidRPr="00EB2C88">
        <w:rPr>
          <w:rFonts w:asciiTheme="majorBidi" w:hAnsiTheme="majorBidi" w:cstheme="majorBidi"/>
          <w:sz w:val="24"/>
          <w:szCs w:val="24"/>
        </w:rPr>
        <w:t>corrected</w:t>
      </w:r>
      <w:r w:rsidR="003F67FC">
        <w:rPr>
          <w:rFonts w:asciiTheme="majorBidi" w:hAnsiTheme="majorBidi" w:cstheme="majorBidi"/>
          <w:sz w:val="24"/>
          <w:szCs w:val="24"/>
        </w:rPr>
        <w:t xml:space="preserve"> </w:t>
      </w:r>
      <w:r w:rsidR="00796282" w:rsidRPr="00EB2C88">
        <w:rPr>
          <w:rFonts w:asciiTheme="majorBidi" w:hAnsiTheme="majorBidi" w:cstheme="majorBidi"/>
          <w:sz w:val="24"/>
          <w:szCs w:val="24"/>
        </w:rPr>
        <w:t>accordin</w:t>
      </w:r>
      <w:r w:rsidR="001B5C28">
        <w:rPr>
          <w:rFonts w:asciiTheme="majorBidi" w:hAnsiTheme="majorBidi" w:cstheme="majorBidi"/>
          <w:sz w:val="24"/>
          <w:szCs w:val="24"/>
        </w:rPr>
        <w:t>g to the number of immune cells present in the tissue</w:t>
      </w:r>
      <w:r w:rsidR="004F2ADB">
        <w:rPr>
          <w:rFonts w:asciiTheme="majorBidi" w:hAnsiTheme="majorBidi" w:cstheme="majorBidi"/>
          <w:sz w:val="24"/>
          <w:szCs w:val="24"/>
        </w:rPr>
        <w:t xml:space="preserve"> </w:t>
      </w:r>
      <w:r w:rsidR="003F67FC">
        <w:rPr>
          <w:rFonts w:asciiTheme="majorBidi" w:hAnsiTheme="majorBidi" w:cstheme="majorBidi"/>
          <w:sz w:val="24"/>
          <w:szCs w:val="24"/>
        </w:rPr>
        <w:t>as determined by RNA-</w:t>
      </w:r>
      <w:proofErr w:type="spellStart"/>
      <w:r w:rsidR="003F67FC">
        <w:rPr>
          <w:rFonts w:asciiTheme="majorBidi" w:hAnsiTheme="majorBidi" w:cstheme="majorBidi"/>
          <w:sz w:val="24"/>
          <w:szCs w:val="24"/>
        </w:rPr>
        <w:t>Seq</w:t>
      </w:r>
      <w:proofErr w:type="spellEnd"/>
      <w:r w:rsidR="00871430">
        <w:rPr>
          <w:rFonts w:asciiTheme="majorBidi" w:hAnsiTheme="majorBidi" w:cstheme="majorBidi"/>
          <w:sz w:val="24"/>
          <w:szCs w:val="24"/>
        </w:rPr>
        <w:t xml:space="preserve"> gene transcript levels (</w:t>
      </w:r>
      <w:r w:rsidR="00871430" w:rsidRPr="007A53E0">
        <w:rPr>
          <w:rFonts w:asciiTheme="majorBidi" w:hAnsiTheme="majorBidi" w:cstheme="majorBidi"/>
          <w:i/>
          <w:sz w:val="24"/>
          <w:szCs w:val="24"/>
        </w:rPr>
        <w:t>CD8A</w:t>
      </w:r>
      <w:r w:rsidR="00871430">
        <w:rPr>
          <w:rFonts w:asciiTheme="majorBidi" w:hAnsiTheme="majorBidi" w:cstheme="majorBidi"/>
          <w:sz w:val="24"/>
          <w:szCs w:val="24"/>
        </w:rPr>
        <w:t xml:space="preserve">, </w:t>
      </w:r>
      <w:r w:rsidR="00871430" w:rsidRPr="007A53E0">
        <w:rPr>
          <w:rFonts w:asciiTheme="majorBidi" w:hAnsiTheme="majorBidi" w:cstheme="majorBidi"/>
          <w:i/>
          <w:sz w:val="24"/>
          <w:szCs w:val="24"/>
        </w:rPr>
        <w:t>CD4</w:t>
      </w:r>
      <w:r w:rsidR="00871430">
        <w:rPr>
          <w:rFonts w:asciiTheme="majorBidi" w:hAnsiTheme="majorBidi" w:cstheme="majorBidi"/>
          <w:sz w:val="24"/>
          <w:szCs w:val="24"/>
        </w:rPr>
        <w:t xml:space="preserve"> and </w:t>
      </w:r>
      <w:r w:rsidR="00871430" w:rsidRPr="007A53E0">
        <w:rPr>
          <w:rFonts w:asciiTheme="majorBidi" w:hAnsiTheme="majorBidi" w:cstheme="majorBidi"/>
          <w:i/>
          <w:sz w:val="24"/>
          <w:szCs w:val="24"/>
        </w:rPr>
        <w:t>CD19</w:t>
      </w:r>
      <w:r w:rsidR="00871430">
        <w:rPr>
          <w:rFonts w:asciiTheme="majorBidi" w:hAnsiTheme="majorBidi" w:cstheme="majorBidi"/>
          <w:sz w:val="24"/>
          <w:szCs w:val="24"/>
        </w:rPr>
        <w:t>)</w:t>
      </w:r>
      <w:r w:rsidR="003F67FC">
        <w:rPr>
          <w:rFonts w:asciiTheme="majorBidi" w:hAnsiTheme="majorBidi" w:cstheme="majorBidi"/>
          <w:sz w:val="24"/>
          <w:szCs w:val="24"/>
        </w:rPr>
        <w:t>, with the aim to</w:t>
      </w:r>
      <w:r w:rsidR="004F2ADB">
        <w:rPr>
          <w:rFonts w:asciiTheme="majorBidi" w:hAnsiTheme="majorBidi" w:cstheme="majorBidi"/>
          <w:sz w:val="24"/>
          <w:szCs w:val="24"/>
        </w:rPr>
        <w:t xml:space="preserve"> account for the numerical difference in immune cells.</w:t>
      </w:r>
    </w:p>
    <w:p w14:paraId="6D3D11B3" w14:textId="2E2B5BEF" w:rsidR="00E619DD" w:rsidRDefault="00F362A8" w:rsidP="00A82114">
      <w:pPr>
        <w:spacing w:beforeLines="50" w:before="120" w:after="0" w:line="360" w:lineRule="auto"/>
        <w:jc w:val="both"/>
        <w:rPr>
          <w:rFonts w:asciiTheme="majorBidi" w:hAnsiTheme="majorBidi" w:cstheme="majorBidi"/>
          <w:sz w:val="24"/>
          <w:szCs w:val="24"/>
        </w:rPr>
      </w:pPr>
      <w:r>
        <w:rPr>
          <w:rFonts w:asciiTheme="majorBidi" w:hAnsiTheme="majorBidi" w:cstheme="majorBidi"/>
          <w:sz w:val="24"/>
          <w:szCs w:val="24"/>
        </w:rPr>
        <w:t>RNA-</w:t>
      </w:r>
      <w:proofErr w:type="spellStart"/>
      <w:r>
        <w:rPr>
          <w:rFonts w:asciiTheme="majorBidi" w:hAnsiTheme="majorBidi" w:cstheme="majorBidi"/>
          <w:sz w:val="24"/>
          <w:szCs w:val="24"/>
        </w:rPr>
        <w:t>Seq</w:t>
      </w:r>
      <w:proofErr w:type="spellEnd"/>
      <w:r>
        <w:rPr>
          <w:rFonts w:asciiTheme="majorBidi" w:hAnsiTheme="majorBidi" w:cstheme="majorBidi"/>
          <w:sz w:val="24"/>
          <w:szCs w:val="24"/>
        </w:rPr>
        <w:t xml:space="preserve"> data that had been corrected for </w:t>
      </w:r>
      <w:r w:rsidR="00456676" w:rsidRPr="00D27D41">
        <w:rPr>
          <w:rFonts w:asciiTheme="majorBidi" w:hAnsiTheme="majorBidi" w:cstheme="majorBidi"/>
          <w:sz w:val="24"/>
          <w:szCs w:val="24"/>
        </w:rPr>
        <w:t xml:space="preserve">TIL </w:t>
      </w:r>
      <w:r>
        <w:rPr>
          <w:rFonts w:asciiTheme="majorBidi" w:hAnsiTheme="majorBidi" w:cstheme="majorBidi"/>
          <w:sz w:val="24"/>
          <w:szCs w:val="24"/>
        </w:rPr>
        <w:t>number</w:t>
      </w:r>
      <w:r w:rsidR="00C475AF" w:rsidRPr="00D27D41">
        <w:rPr>
          <w:rFonts w:asciiTheme="majorBidi" w:hAnsiTheme="majorBidi" w:cstheme="majorBidi"/>
          <w:sz w:val="24"/>
          <w:szCs w:val="24"/>
        </w:rPr>
        <w:t xml:space="preserve"> showed that </w:t>
      </w:r>
      <w:r w:rsidR="00796282" w:rsidRPr="00D27D41">
        <w:rPr>
          <w:rFonts w:asciiTheme="majorBidi" w:hAnsiTheme="majorBidi" w:cstheme="majorBidi"/>
          <w:sz w:val="24"/>
          <w:szCs w:val="24"/>
        </w:rPr>
        <w:t xml:space="preserve">the vast majority of </w:t>
      </w:r>
      <w:r w:rsidR="003A4255" w:rsidRPr="00D27D41">
        <w:rPr>
          <w:rFonts w:asciiTheme="majorBidi" w:hAnsiTheme="majorBidi" w:cstheme="majorBidi"/>
          <w:sz w:val="24"/>
          <w:szCs w:val="24"/>
        </w:rPr>
        <w:t>immune</w:t>
      </w:r>
      <w:r w:rsidR="003A4255">
        <w:rPr>
          <w:rFonts w:asciiTheme="majorBidi" w:hAnsiTheme="majorBidi" w:cstheme="majorBidi"/>
          <w:sz w:val="24"/>
          <w:szCs w:val="24"/>
        </w:rPr>
        <w:t>-</w:t>
      </w:r>
      <w:r w:rsidR="00796282" w:rsidRPr="00D27D41">
        <w:rPr>
          <w:rFonts w:asciiTheme="majorBidi" w:hAnsiTheme="majorBidi" w:cstheme="majorBidi"/>
          <w:sz w:val="24"/>
          <w:szCs w:val="24"/>
        </w:rPr>
        <w:t>related DEGs were ‘lost’</w:t>
      </w:r>
      <w:r w:rsidR="00B33030">
        <w:rPr>
          <w:rFonts w:asciiTheme="majorBidi" w:hAnsiTheme="majorBidi" w:cstheme="majorBidi"/>
          <w:sz w:val="24"/>
          <w:szCs w:val="24"/>
        </w:rPr>
        <w:t>,</w:t>
      </w:r>
      <w:r w:rsidR="00796282" w:rsidRPr="00D27D41">
        <w:rPr>
          <w:rFonts w:asciiTheme="majorBidi" w:hAnsiTheme="majorBidi" w:cstheme="majorBidi"/>
          <w:sz w:val="24"/>
          <w:szCs w:val="24"/>
        </w:rPr>
        <w:t xml:space="preserve"> </w:t>
      </w:r>
      <w:r w:rsidR="00797A07" w:rsidRPr="00D27D41">
        <w:rPr>
          <w:rFonts w:asciiTheme="majorBidi" w:hAnsiTheme="majorBidi" w:cstheme="majorBidi"/>
          <w:sz w:val="24"/>
          <w:szCs w:val="24"/>
        </w:rPr>
        <w:t xml:space="preserve">suggesting that in both patient cohorts </w:t>
      </w:r>
      <w:r w:rsidR="00F53F2E" w:rsidRPr="00D27D41">
        <w:rPr>
          <w:rFonts w:asciiTheme="majorBidi" w:hAnsiTheme="majorBidi" w:cstheme="majorBidi"/>
          <w:sz w:val="24"/>
          <w:szCs w:val="24"/>
        </w:rPr>
        <w:t xml:space="preserve">the lymphocytes </w:t>
      </w:r>
      <w:r w:rsidR="00797A07" w:rsidRPr="00D27D41">
        <w:rPr>
          <w:rFonts w:asciiTheme="majorBidi" w:hAnsiTheme="majorBidi" w:cstheme="majorBidi"/>
          <w:sz w:val="24"/>
          <w:szCs w:val="24"/>
        </w:rPr>
        <w:t xml:space="preserve">were qualitatively similar. </w:t>
      </w:r>
      <w:r w:rsidR="001B5C28">
        <w:rPr>
          <w:rFonts w:asciiTheme="majorBidi" w:hAnsiTheme="majorBidi" w:cstheme="majorBidi"/>
          <w:sz w:val="24"/>
          <w:szCs w:val="24"/>
        </w:rPr>
        <w:t xml:space="preserve">The </w:t>
      </w:r>
      <w:r w:rsidR="00D27D41">
        <w:rPr>
          <w:rFonts w:asciiTheme="majorBidi" w:hAnsiTheme="majorBidi" w:cstheme="majorBidi"/>
          <w:sz w:val="24"/>
          <w:szCs w:val="24"/>
        </w:rPr>
        <w:t>T-cell immune signature</w:t>
      </w:r>
      <w:r w:rsidR="001B5C28">
        <w:rPr>
          <w:rFonts w:asciiTheme="majorBidi" w:hAnsiTheme="majorBidi" w:cstheme="majorBidi"/>
          <w:sz w:val="24"/>
          <w:szCs w:val="24"/>
        </w:rPr>
        <w:t xml:space="preserve">, </w:t>
      </w:r>
      <w:r w:rsidR="00D27D41">
        <w:rPr>
          <w:rFonts w:asciiTheme="majorBidi" w:hAnsiTheme="majorBidi" w:cstheme="majorBidi"/>
          <w:sz w:val="24"/>
          <w:szCs w:val="24"/>
        </w:rPr>
        <w:t xml:space="preserve">present </w:t>
      </w:r>
      <w:r w:rsidR="00980B77">
        <w:rPr>
          <w:rFonts w:asciiTheme="majorBidi" w:hAnsiTheme="majorBidi" w:cstheme="majorBidi"/>
          <w:sz w:val="24"/>
          <w:szCs w:val="24"/>
        </w:rPr>
        <w:t xml:space="preserve">in </w:t>
      </w:r>
      <w:r w:rsidR="001B5C28">
        <w:rPr>
          <w:rFonts w:asciiTheme="majorBidi" w:hAnsiTheme="majorBidi" w:cstheme="majorBidi"/>
          <w:sz w:val="24"/>
          <w:szCs w:val="24"/>
        </w:rPr>
        <w:t xml:space="preserve">both </w:t>
      </w:r>
      <w:proofErr w:type="gramStart"/>
      <w:r w:rsidR="00980B77">
        <w:rPr>
          <w:rFonts w:asciiTheme="majorBidi" w:hAnsiTheme="majorBidi" w:cstheme="majorBidi"/>
          <w:sz w:val="24"/>
          <w:szCs w:val="24"/>
        </w:rPr>
        <w:t>HPV(</w:t>
      </w:r>
      <w:proofErr w:type="gramEnd"/>
      <w:r w:rsidR="00980B77">
        <w:rPr>
          <w:rFonts w:asciiTheme="majorBidi" w:hAnsiTheme="majorBidi" w:cstheme="majorBidi"/>
          <w:sz w:val="24"/>
          <w:szCs w:val="24"/>
        </w:rPr>
        <w:t xml:space="preserve">+) and HPV(-) </w:t>
      </w:r>
      <w:r w:rsidR="00153BEC">
        <w:rPr>
          <w:rFonts w:asciiTheme="majorBidi" w:hAnsiTheme="majorBidi" w:cstheme="majorBidi"/>
          <w:sz w:val="24"/>
          <w:szCs w:val="24"/>
        </w:rPr>
        <w:t>tumors</w:t>
      </w:r>
      <w:r w:rsidR="00822BE1">
        <w:rPr>
          <w:rFonts w:asciiTheme="majorBidi" w:hAnsiTheme="majorBidi" w:cstheme="majorBidi"/>
          <w:sz w:val="24"/>
          <w:szCs w:val="24"/>
        </w:rPr>
        <w:t>,</w:t>
      </w:r>
      <w:r w:rsidR="00980B77">
        <w:rPr>
          <w:rFonts w:asciiTheme="majorBidi" w:hAnsiTheme="majorBidi" w:cstheme="majorBidi"/>
          <w:sz w:val="24"/>
          <w:szCs w:val="24"/>
        </w:rPr>
        <w:t xml:space="preserve"> </w:t>
      </w:r>
      <w:r w:rsidR="00D27D41">
        <w:rPr>
          <w:rFonts w:asciiTheme="majorBidi" w:hAnsiTheme="majorBidi" w:cstheme="majorBidi"/>
          <w:sz w:val="24"/>
          <w:szCs w:val="24"/>
        </w:rPr>
        <w:t xml:space="preserve">no longer </w:t>
      </w:r>
      <w:r w:rsidR="001B5C28">
        <w:rPr>
          <w:rFonts w:asciiTheme="majorBidi" w:hAnsiTheme="majorBidi" w:cstheme="majorBidi"/>
          <w:sz w:val="24"/>
          <w:szCs w:val="24"/>
        </w:rPr>
        <w:t>showed</w:t>
      </w:r>
      <w:r w:rsidR="00980B77">
        <w:rPr>
          <w:rFonts w:asciiTheme="majorBidi" w:hAnsiTheme="majorBidi" w:cstheme="majorBidi"/>
          <w:sz w:val="24"/>
          <w:szCs w:val="24"/>
        </w:rPr>
        <w:t xml:space="preserve"> </w:t>
      </w:r>
      <w:r w:rsidR="00D27D41">
        <w:rPr>
          <w:rFonts w:asciiTheme="majorBidi" w:hAnsiTheme="majorBidi" w:cstheme="majorBidi"/>
          <w:sz w:val="24"/>
          <w:szCs w:val="24"/>
        </w:rPr>
        <w:t xml:space="preserve">differentially </w:t>
      </w:r>
      <w:r w:rsidR="00873045">
        <w:rPr>
          <w:rFonts w:asciiTheme="majorBidi" w:hAnsiTheme="majorBidi" w:cstheme="majorBidi"/>
          <w:sz w:val="24"/>
          <w:szCs w:val="24"/>
        </w:rPr>
        <w:t xml:space="preserve">expressed </w:t>
      </w:r>
      <w:r w:rsidR="00980B77">
        <w:rPr>
          <w:rFonts w:asciiTheme="majorBidi" w:hAnsiTheme="majorBidi" w:cstheme="majorBidi"/>
          <w:sz w:val="24"/>
          <w:szCs w:val="24"/>
        </w:rPr>
        <w:t>gene</w:t>
      </w:r>
      <w:r w:rsidR="001B5C28">
        <w:rPr>
          <w:rFonts w:asciiTheme="majorBidi" w:hAnsiTheme="majorBidi" w:cstheme="majorBidi"/>
          <w:sz w:val="24"/>
          <w:szCs w:val="24"/>
        </w:rPr>
        <w:t>s</w:t>
      </w:r>
      <w:r w:rsidR="00980B77">
        <w:rPr>
          <w:rFonts w:asciiTheme="majorBidi" w:hAnsiTheme="majorBidi" w:cstheme="majorBidi"/>
          <w:sz w:val="24"/>
          <w:szCs w:val="24"/>
        </w:rPr>
        <w:t>.</w:t>
      </w:r>
      <w:r w:rsidR="00D27D41">
        <w:rPr>
          <w:rFonts w:asciiTheme="majorBidi" w:hAnsiTheme="majorBidi" w:cstheme="majorBidi"/>
          <w:sz w:val="24"/>
          <w:szCs w:val="24"/>
        </w:rPr>
        <w:t xml:space="preserve"> </w:t>
      </w:r>
      <w:r w:rsidR="00EF5DFA">
        <w:rPr>
          <w:rFonts w:asciiTheme="majorBidi" w:hAnsiTheme="majorBidi" w:cstheme="majorBidi"/>
          <w:sz w:val="24"/>
          <w:szCs w:val="24"/>
        </w:rPr>
        <w:t xml:space="preserve">Thurlow </w:t>
      </w:r>
      <w:r w:rsidR="00EF5DFA" w:rsidRPr="00EF5DFA">
        <w:rPr>
          <w:rFonts w:asciiTheme="majorBidi" w:hAnsiTheme="majorBidi" w:cstheme="majorBidi"/>
          <w:i/>
          <w:sz w:val="24"/>
          <w:szCs w:val="24"/>
        </w:rPr>
        <w:t>et al</w:t>
      </w:r>
      <w:r w:rsidR="00822BE1">
        <w:rPr>
          <w:rFonts w:asciiTheme="majorBidi" w:hAnsiTheme="majorBidi" w:cstheme="majorBidi"/>
          <w:i/>
          <w:sz w:val="24"/>
          <w:szCs w:val="24"/>
        </w:rPr>
        <w:t>.</w:t>
      </w:r>
      <w:r w:rsidR="00D95D64" w:rsidRPr="00D27D41">
        <w:rPr>
          <w:rFonts w:asciiTheme="majorBidi" w:hAnsiTheme="majorBidi" w:cstheme="majorBidi"/>
          <w:sz w:val="24"/>
          <w:szCs w:val="24"/>
        </w:rPr>
        <w:t xml:space="preserve"> </w:t>
      </w:r>
      <w:r w:rsidR="00822BE1">
        <w:rPr>
          <w:rFonts w:asciiTheme="majorBidi" w:hAnsiTheme="majorBidi" w:cstheme="majorBidi"/>
          <w:sz w:val="24"/>
          <w:szCs w:val="24"/>
        </w:rPr>
        <w:t>have</w:t>
      </w:r>
      <w:r w:rsidR="00822BE1" w:rsidRPr="00D27D41">
        <w:rPr>
          <w:rFonts w:asciiTheme="majorBidi" w:hAnsiTheme="majorBidi" w:cstheme="majorBidi"/>
          <w:sz w:val="24"/>
          <w:szCs w:val="24"/>
        </w:rPr>
        <w:t xml:space="preserve"> </w:t>
      </w:r>
      <w:r w:rsidR="00B33030">
        <w:rPr>
          <w:rFonts w:asciiTheme="majorBidi" w:hAnsiTheme="majorBidi" w:cstheme="majorBidi"/>
          <w:sz w:val="24"/>
          <w:szCs w:val="24"/>
        </w:rPr>
        <w:t xml:space="preserve">previously </w:t>
      </w:r>
      <w:r w:rsidR="00D95D64" w:rsidRPr="00D27D41">
        <w:rPr>
          <w:rFonts w:asciiTheme="majorBidi" w:hAnsiTheme="majorBidi" w:cstheme="majorBidi"/>
          <w:sz w:val="24"/>
          <w:szCs w:val="24"/>
        </w:rPr>
        <w:t>demonstrated that both HPV</w:t>
      </w:r>
      <w:r w:rsidR="00D95D64" w:rsidRPr="00D27D41">
        <w:rPr>
          <w:rFonts w:asciiTheme="majorBidi" w:eastAsia="MS Mincho" w:hAnsiTheme="majorBidi" w:cstheme="majorBidi"/>
          <w:color w:val="000000"/>
          <w:sz w:val="24"/>
          <w:szCs w:val="24"/>
          <w:lang w:eastAsia="ja-JP"/>
        </w:rPr>
        <w:t xml:space="preserve">(+) </w:t>
      </w:r>
      <w:r w:rsidR="00D95D64" w:rsidRPr="00D27D41">
        <w:rPr>
          <w:rFonts w:asciiTheme="majorBidi" w:hAnsiTheme="majorBidi" w:cstheme="majorBidi"/>
          <w:sz w:val="24"/>
          <w:szCs w:val="24"/>
        </w:rPr>
        <w:t xml:space="preserve">and </w:t>
      </w:r>
      <w:r w:rsidR="00822BE1">
        <w:rPr>
          <w:rFonts w:asciiTheme="majorBidi" w:hAnsiTheme="majorBidi" w:cstheme="majorBidi"/>
          <w:sz w:val="24"/>
          <w:szCs w:val="24"/>
        </w:rPr>
        <w:t>HPV</w:t>
      </w:r>
      <w:r w:rsidR="00D95D64" w:rsidRPr="00D27D41">
        <w:rPr>
          <w:rFonts w:asciiTheme="majorBidi" w:hAnsiTheme="majorBidi" w:cstheme="majorBidi"/>
          <w:sz w:val="24"/>
          <w:szCs w:val="24"/>
        </w:rPr>
        <w:t xml:space="preserve">(-) cohorts can </w:t>
      </w:r>
      <w:r w:rsidR="00911A02">
        <w:rPr>
          <w:rFonts w:asciiTheme="majorBidi" w:hAnsiTheme="majorBidi" w:cstheme="majorBidi"/>
          <w:sz w:val="24"/>
          <w:szCs w:val="24"/>
        </w:rPr>
        <w:t>mount</w:t>
      </w:r>
      <w:r w:rsidR="00911A02" w:rsidRPr="00D27D41">
        <w:rPr>
          <w:rFonts w:asciiTheme="majorBidi" w:hAnsiTheme="majorBidi" w:cstheme="majorBidi"/>
          <w:sz w:val="24"/>
          <w:szCs w:val="24"/>
        </w:rPr>
        <w:t xml:space="preserve"> </w:t>
      </w:r>
      <w:r w:rsidR="00D95D64" w:rsidRPr="00D27D41">
        <w:rPr>
          <w:rFonts w:asciiTheme="majorBidi" w:hAnsiTheme="majorBidi" w:cstheme="majorBidi"/>
          <w:sz w:val="24"/>
          <w:szCs w:val="24"/>
        </w:rPr>
        <w:t>adaptive immune responses</w:t>
      </w:r>
      <w:r w:rsidR="00C01598">
        <w:rPr>
          <w:rFonts w:asciiTheme="majorBidi" w:hAnsiTheme="majorBidi" w:cstheme="majorBidi"/>
          <w:sz w:val="24"/>
          <w:szCs w:val="24"/>
        </w:rPr>
        <w:t xml:space="preserve"> </w:t>
      </w:r>
      <w:r w:rsidR="00D95D64" w:rsidRPr="00EB2C88">
        <w:rPr>
          <w:rFonts w:asciiTheme="majorBidi" w:hAnsiTheme="majorBidi" w:cstheme="majorBidi"/>
          <w:sz w:val="24"/>
          <w:szCs w:val="24"/>
        </w:rPr>
        <w:lastRenderedPageBreak/>
        <w:fldChar w:fldCharType="begin">
          <w:fldData xml:space="preserve">PEVuZE5vdGU+PENpdGU+PEF1dGhvcj5UaHVybG93PC9BdXRob3I+PFllYXI+MjAxMDwvWWVhcj48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</w:fldData>
        </w:fldChar>
      </w:r>
      <w:r w:rsidR="001F32CD">
        <w:rPr>
          <w:rFonts w:asciiTheme="majorBidi" w:hAnsiTheme="majorBidi" w:cstheme="majorBidi"/>
          <w:sz w:val="24"/>
          <w:szCs w:val="24"/>
        </w:rPr>
        <w:instrText xml:space="preserve"> ADDIN EN.CITE </w:instrText>
      </w:r>
      <w:r w:rsidR="001F32CD">
        <w:rPr>
          <w:rFonts w:asciiTheme="majorBidi" w:hAnsiTheme="majorBidi" w:cstheme="majorBidi"/>
          <w:sz w:val="24"/>
          <w:szCs w:val="24"/>
        </w:rPr>
        <w:fldChar w:fldCharType="begin">
          <w:fldData xml:space="preserve">PEVuZE5vdGU+PENpdGU+PEF1dGhvcj5UaHVybG93PC9BdXRob3I+PFllYXI+MjAxMDwvWWVhcj48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</w:fldData>
        </w:fldChar>
      </w:r>
      <w:r w:rsidR="001F32CD">
        <w:rPr>
          <w:rFonts w:asciiTheme="majorBidi" w:hAnsiTheme="majorBidi" w:cstheme="majorBidi"/>
          <w:sz w:val="24"/>
          <w:szCs w:val="24"/>
        </w:rPr>
        <w:instrText xml:space="preserve"> ADDIN EN.CITE.DATA </w:instrText>
      </w:r>
      <w:r w:rsidR="001F32CD">
        <w:rPr>
          <w:rFonts w:asciiTheme="majorBidi" w:hAnsiTheme="majorBidi" w:cstheme="majorBidi"/>
          <w:sz w:val="24"/>
          <w:szCs w:val="24"/>
        </w:rPr>
      </w:r>
      <w:r w:rsidR="001F32CD">
        <w:rPr>
          <w:rFonts w:asciiTheme="majorBidi" w:hAnsiTheme="majorBidi" w:cstheme="majorBidi"/>
          <w:sz w:val="24"/>
          <w:szCs w:val="24"/>
        </w:rPr>
        <w:fldChar w:fldCharType="end"/>
      </w:r>
      <w:r w:rsidR="00D95D64" w:rsidRPr="00EB2C88">
        <w:rPr>
          <w:rFonts w:asciiTheme="majorBidi" w:hAnsiTheme="majorBidi" w:cstheme="majorBidi"/>
          <w:sz w:val="24"/>
          <w:szCs w:val="24"/>
        </w:rPr>
      </w:r>
      <w:r w:rsidR="00D95D64" w:rsidRPr="00EB2C88">
        <w:rPr>
          <w:rFonts w:asciiTheme="majorBidi" w:hAnsiTheme="majorBidi" w:cstheme="majorBidi"/>
          <w:sz w:val="24"/>
          <w:szCs w:val="24"/>
        </w:rPr>
        <w:fldChar w:fldCharType="separate"/>
      </w:r>
      <w:r w:rsidR="000471C6">
        <w:rPr>
          <w:rFonts w:asciiTheme="majorBidi" w:hAnsiTheme="majorBidi" w:cstheme="majorBidi"/>
          <w:noProof/>
          <w:sz w:val="24"/>
          <w:szCs w:val="24"/>
        </w:rPr>
        <w:t>[19]</w:t>
      </w:r>
      <w:r w:rsidR="00D95D64" w:rsidRPr="00EB2C88">
        <w:rPr>
          <w:rFonts w:asciiTheme="majorBidi" w:hAnsiTheme="majorBidi" w:cstheme="majorBidi"/>
          <w:sz w:val="24"/>
          <w:szCs w:val="24"/>
        </w:rPr>
        <w:fldChar w:fldCharType="end"/>
      </w:r>
      <w:r w:rsidR="00C01598">
        <w:rPr>
          <w:rFonts w:asciiTheme="majorBidi" w:hAnsiTheme="majorBidi" w:cstheme="majorBidi"/>
          <w:sz w:val="24"/>
          <w:szCs w:val="24"/>
        </w:rPr>
        <w:t>,</w:t>
      </w:r>
      <w:r w:rsidR="00C25376">
        <w:rPr>
          <w:rFonts w:asciiTheme="majorBidi" w:hAnsiTheme="majorBidi" w:cstheme="majorBidi"/>
          <w:sz w:val="24"/>
          <w:szCs w:val="24"/>
        </w:rPr>
        <w:t xml:space="preserve"> </w:t>
      </w:r>
      <w:r w:rsidR="00B33030">
        <w:rPr>
          <w:rFonts w:asciiTheme="majorBidi" w:hAnsiTheme="majorBidi" w:cstheme="majorBidi"/>
          <w:sz w:val="24"/>
          <w:szCs w:val="24"/>
        </w:rPr>
        <w:t>while</w:t>
      </w:r>
      <w:r w:rsidR="00920178">
        <w:rPr>
          <w:rFonts w:asciiTheme="majorBidi" w:hAnsiTheme="majorBidi" w:cstheme="majorBidi"/>
          <w:sz w:val="24"/>
          <w:szCs w:val="24"/>
        </w:rPr>
        <w:t xml:space="preserve"> </w:t>
      </w:r>
      <w:r w:rsidR="005E4304">
        <w:rPr>
          <w:rFonts w:asciiTheme="majorBidi" w:hAnsiTheme="majorBidi" w:cstheme="majorBidi"/>
          <w:sz w:val="24"/>
          <w:szCs w:val="24"/>
        </w:rPr>
        <w:t xml:space="preserve">the association of </w:t>
      </w:r>
      <w:proofErr w:type="spellStart"/>
      <w:r w:rsidR="005E4304">
        <w:rPr>
          <w:rFonts w:asciiTheme="majorBidi" w:hAnsiTheme="majorBidi" w:cstheme="majorBidi"/>
          <w:sz w:val="24"/>
          <w:szCs w:val="24"/>
        </w:rPr>
        <w:t>cytolytic</w:t>
      </w:r>
      <w:proofErr w:type="spellEnd"/>
      <w:r w:rsidR="005E4304">
        <w:rPr>
          <w:rFonts w:asciiTheme="majorBidi" w:hAnsiTheme="majorBidi" w:cstheme="majorBidi"/>
          <w:sz w:val="24"/>
          <w:szCs w:val="24"/>
        </w:rPr>
        <w:t xml:space="preserve"> activity</w:t>
      </w:r>
      <w:r w:rsidR="001B5C28">
        <w:rPr>
          <w:rFonts w:asciiTheme="majorBidi" w:hAnsiTheme="majorBidi" w:cstheme="majorBidi"/>
          <w:sz w:val="24"/>
          <w:szCs w:val="24"/>
        </w:rPr>
        <w:t xml:space="preserve"> of effector cells</w:t>
      </w:r>
      <w:r w:rsidR="005E4304">
        <w:rPr>
          <w:rFonts w:asciiTheme="majorBidi" w:hAnsiTheme="majorBidi" w:cstheme="majorBidi"/>
          <w:sz w:val="24"/>
          <w:szCs w:val="24"/>
        </w:rPr>
        <w:t xml:space="preserve"> and </w:t>
      </w:r>
      <w:proofErr w:type="spellStart"/>
      <w:r w:rsidR="005E4304">
        <w:rPr>
          <w:rFonts w:asciiTheme="majorBidi" w:hAnsiTheme="majorBidi" w:cstheme="majorBidi"/>
          <w:sz w:val="24"/>
          <w:szCs w:val="24"/>
        </w:rPr>
        <w:t>immunoediting</w:t>
      </w:r>
      <w:proofErr w:type="spellEnd"/>
      <w:r w:rsidR="005E4304">
        <w:rPr>
          <w:rFonts w:asciiTheme="majorBidi" w:hAnsiTheme="majorBidi" w:cstheme="majorBidi"/>
          <w:sz w:val="24"/>
          <w:szCs w:val="24"/>
        </w:rPr>
        <w:t xml:space="preserve"> </w:t>
      </w:r>
      <w:r w:rsidR="00F97552">
        <w:rPr>
          <w:rFonts w:asciiTheme="majorBidi" w:hAnsiTheme="majorBidi" w:cstheme="majorBidi"/>
          <w:sz w:val="24"/>
          <w:szCs w:val="24"/>
        </w:rPr>
        <w:t xml:space="preserve">of the </w:t>
      </w:r>
      <w:proofErr w:type="spellStart"/>
      <w:r w:rsidR="00153BEC">
        <w:rPr>
          <w:rFonts w:asciiTheme="majorBidi" w:hAnsiTheme="majorBidi" w:cstheme="majorBidi"/>
          <w:sz w:val="24"/>
          <w:szCs w:val="24"/>
        </w:rPr>
        <w:t>tumor</w:t>
      </w:r>
      <w:proofErr w:type="spellEnd"/>
      <w:r w:rsidR="00F97552">
        <w:rPr>
          <w:rFonts w:asciiTheme="majorBidi" w:hAnsiTheme="majorBidi" w:cstheme="majorBidi"/>
          <w:sz w:val="24"/>
          <w:szCs w:val="24"/>
        </w:rPr>
        <w:t xml:space="preserve"> </w:t>
      </w:r>
      <w:r w:rsidR="005E4304">
        <w:rPr>
          <w:rFonts w:asciiTheme="majorBidi" w:hAnsiTheme="majorBidi" w:cstheme="majorBidi"/>
          <w:sz w:val="24"/>
          <w:szCs w:val="24"/>
        </w:rPr>
        <w:t xml:space="preserve">has also been </w:t>
      </w:r>
      <w:r>
        <w:rPr>
          <w:rFonts w:asciiTheme="majorBidi" w:hAnsiTheme="majorBidi" w:cstheme="majorBidi"/>
          <w:sz w:val="24"/>
          <w:szCs w:val="24"/>
        </w:rPr>
        <w:t>reported</w:t>
      </w:r>
      <w:r w:rsidR="00C01598">
        <w:rPr>
          <w:rFonts w:asciiTheme="majorBidi" w:hAnsiTheme="majorBidi" w:cstheme="majorBidi"/>
          <w:sz w:val="24"/>
          <w:szCs w:val="24"/>
        </w:rPr>
        <w:t xml:space="preserve"> </w:t>
      </w:r>
      <w:r w:rsidR="005E4304">
        <w:rPr>
          <w:rFonts w:asciiTheme="majorBidi" w:hAnsiTheme="majorBidi" w:cstheme="majorBidi"/>
          <w:sz w:val="24"/>
          <w:szCs w:val="24"/>
        </w:rPr>
        <w:fldChar w:fldCharType="begin">
          <w:fldData xml:space="preserve">PEVuZE5vdGU+PENpdGU+PEF1dGhvcj5Sb29uZXk8L0F1dGhvcj48WWVhcj4yMDE1PC9ZZWFyPjxS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</w:fldData>
        </w:fldChar>
      </w:r>
      <w:r w:rsidR="000471C6">
        <w:rPr>
          <w:rFonts w:asciiTheme="majorBidi" w:hAnsiTheme="majorBidi" w:cstheme="majorBidi"/>
          <w:sz w:val="24"/>
          <w:szCs w:val="24"/>
        </w:rPr>
        <w:instrText xml:space="preserve"> ADDIN EN.CITE </w:instrText>
      </w:r>
      <w:r w:rsidR="000471C6">
        <w:rPr>
          <w:rFonts w:asciiTheme="majorBidi" w:hAnsiTheme="majorBidi" w:cstheme="majorBidi"/>
          <w:sz w:val="24"/>
          <w:szCs w:val="24"/>
        </w:rPr>
        <w:fldChar w:fldCharType="begin">
          <w:fldData xml:space="preserve">PEVuZE5vdGU+PENpdGU+PEF1dGhvcj5Sb29uZXk8L0F1dGhvcj48WWVhcj4yMDE1PC9ZZWFyPjxS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</w:fldData>
        </w:fldChar>
      </w:r>
      <w:r w:rsidR="000471C6">
        <w:rPr>
          <w:rFonts w:asciiTheme="majorBidi" w:hAnsiTheme="majorBidi" w:cstheme="majorBidi"/>
          <w:sz w:val="24"/>
          <w:szCs w:val="24"/>
        </w:rPr>
        <w:instrText xml:space="preserve"> ADDIN EN.CITE.DATA </w:instrText>
      </w:r>
      <w:r w:rsidR="000471C6">
        <w:rPr>
          <w:rFonts w:asciiTheme="majorBidi" w:hAnsiTheme="majorBidi" w:cstheme="majorBidi"/>
          <w:sz w:val="24"/>
          <w:szCs w:val="24"/>
        </w:rPr>
      </w:r>
      <w:r w:rsidR="000471C6">
        <w:rPr>
          <w:rFonts w:asciiTheme="majorBidi" w:hAnsiTheme="majorBidi" w:cstheme="majorBidi"/>
          <w:sz w:val="24"/>
          <w:szCs w:val="24"/>
        </w:rPr>
        <w:fldChar w:fldCharType="end"/>
      </w:r>
      <w:r w:rsidR="005E4304">
        <w:rPr>
          <w:rFonts w:asciiTheme="majorBidi" w:hAnsiTheme="majorBidi" w:cstheme="majorBidi"/>
          <w:sz w:val="24"/>
          <w:szCs w:val="24"/>
        </w:rPr>
      </w:r>
      <w:r w:rsidR="005E4304">
        <w:rPr>
          <w:rFonts w:asciiTheme="majorBidi" w:hAnsiTheme="majorBidi" w:cstheme="majorBidi"/>
          <w:sz w:val="24"/>
          <w:szCs w:val="24"/>
        </w:rPr>
        <w:fldChar w:fldCharType="separate"/>
      </w:r>
      <w:r w:rsidR="000471C6">
        <w:rPr>
          <w:rFonts w:asciiTheme="majorBidi" w:hAnsiTheme="majorBidi" w:cstheme="majorBidi"/>
          <w:noProof/>
          <w:sz w:val="24"/>
          <w:szCs w:val="24"/>
        </w:rPr>
        <w:t>[10]</w:t>
      </w:r>
      <w:r w:rsidR="005E4304">
        <w:rPr>
          <w:rFonts w:asciiTheme="majorBidi" w:hAnsiTheme="majorBidi" w:cstheme="majorBidi"/>
          <w:sz w:val="24"/>
          <w:szCs w:val="24"/>
        </w:rPr>
        <w:fldChar w:fldCharType="end"/>
      </w:r>
      <w:r w:rsidR="00C01598">
        <w:rPr>
          <w:rFonts w:asciiTheme="majorBidi" w:hAnsiTheme="majorBidi" w:cstheme="majorBidi"/>
          <w:sz w:val="24"/>
          <w:szCs w:val="24"/>
        </w:rPr>
        <w:t>.</w:t>
      </w:r>
      <w:r w:rsidR="005E4304">
        <w:rPr>
          <w:rFonts w:asciiTheme="majorBidi" w:hAnsiTheme="majorBidi" w:cstheme="majorBidi"/>
          <w:sz w:val="24"/>
          <w:szCs w:val="24"/>
        </w:rPr>
        <w:t xml:space="preserve"> T</w:t>
      </w:r>
      <w:r w:rsidR="00FB0018">
        <w:rPr>
          <w:rFonts w:asciiTheme="majorBidi" w:hAnsiTheme="majorBidi" w:cstheme="majorBidi"/>
          <w:sz w:val="24"/>
          <w:szCs w:val="24"/>
        </w:rPr>
        <w:t xml:space="preserve">hese studies </w:t>
      </w:r>
      <w:r w:rsidR="005E4304">
        <w:rPr>
          <w:rFonts w:asciiTheme="majorBidi" w:hAnsiTheme="majorBidi" w:cstheme="majorBidi"/>
          <w:sz w:val="24"/>
          <w:szCs w:val="24"/>
        </w:rPr>
        <w:t xml:space="preserve">however did not </w:t>
      </w:r>
      <w:r w:rsidR="00D95D64" w:rsidRPr="00EB2C88">
        <w:rPr>
          <w:rFonts w:asciiTheme="majorBidi" w:hAnsiTheme="majorBidi" w:cstheme="majorBidi"/>
          <w:sz w:val="24"/>
          <w:szCs w:val="24"/>
        </w:rPr>
        <w:t>correc</w:t>
      </w:r>
      <w:r w:rsidR="005E4304">
        <w:rPr>
          <w:rFonts w:asciiTheme="majorBidi" w:hAnsiTheme="majorBidi" w:cstheme="majorBidi"/>
          <w:sz w:val="24"/>
          <w:szCs w:val="24"/>
        </w:rPr>
        <w:t>t</w:t>
      </w:r>
      <w:r w:rsidR="00D95D64" w:rsidRPr="00EB2C88">
        <w:rPr>
          <w:rFonts w:asciiTheme="majorBidi" w:hAnsiTheme="majorBidi" w:cstheme="majorBidi"/>
          <w:sz w:val="24"/>
          <w:szCs w:val="24"/>
        </w:rPr>
        <w:t xml:space="preserve"> for lymphocyte numbers</w:t>
      </w:r>
      <w:r w:rsidR="001B5C28">
        <w:rPr>
          <w:rFonts w:asciiTheme="majorBidi" w:hAnsiTheme="majorBidi" w:cstheme="majorBidi"/>
          <w:sz w:val="24"/>
          <w:szCs w:val="24"/>
        </w:rPr>
        <w:t>;</w:t>
      </w:r>
      <w:r w:rsidR="00D95D64">
        <w:rPr>
          <w:rFonts w:asciiTheme="majorBidi" w:hAnsiTheme="majorBidi" w:cstheme="majorBidi"/>
          <w:sz w:val="24"/>
          <w:szCs w:val="24"/>
        </w:rPr>
        <w:t xml:space="preserve"> the </w:t>
      </w:r>
      <w:proofErr w:type="gramStart"/>
      <w:r w:rsidR="00D95D64" w:rsidRPr="00EB2C88">
        <w:rPr>
          <w:rFonts w:asciiTheme="majorBidi" w:hAnsiTheme="majorBidi" w:cstheme="majorBidi"/>
          <w:sz w:val="24"/>
          <w:szCs w:val="24"/>
        </w:rPr>
        <w:t>HPV</w:t>
      </w:r>
      <w:r w:rsidR="00D95D64">
        <w:rPr>
          <w:rFonts w:asciiTheme="majorBidi" w:eastAsia="MS Mincho" w:hAnsiTheme="majorBidi" w:cstheme="majorBidi"/>
          <w:color w:val="000000"/>
          <w:sz w:val="24"/>
          <w:szCs w:val="24"/>
          <w:lang w:eastAsia="ja-JP"/>
        </w:rPr>
        <w:t>(</w:t>
      </w:r>
      <w:proofErr w:type="gramEnd"/>
      <w:r w:rsidR="00D95D64">
        <w:rPr>
          <w:rFonts w:asciiTheme="majorBidi" w:eastAsia="MS Mincho" w:hAnsiTheme="majorBidi" w:cstheme="majorBidi"/>
          <w:color w:val="000000"/>
          <w:sz w:val="24"/>
          <w:szCs w:val="24"/>
          <w:lang w:eastAsia="ja-JP"/>
        </w:rPr>
        <w:t xml:space="preserve">+) </w:t>
      </w:r>
      <w:r w:rsidR="00153BEC">
        <w:rPr>
          <w:rFonts w:asciiTheme="majorBidi" w:hAnsiTheme="majorBidi" w:cstheme="majorBidi"/>
          <w:sz w:val="24"/>
          <w:szCs w:val="24"/>
        </w:rPr>
        <w:t>tumors</w:t>
      </w:r>
      <w:r w:rsidR="00D95D64" w:rsidRPr="00EB2C88">
        <w:rPr>
          <w:rFonts w:asciiTheme="majorBidi" w:hAnsiTheme="majorBidi" w:cstheme="majorBidi"/>
          <w:sz w:val="24"/>
          <w:szCs w:val="24"/>
        </w:rPr>
        <w:t xml:space="preserve"> </w:t>
      </w:r>
      <w:r w:rsidR="001B5C28">
        <w:rPr>
          <w:rFonts w:asciiTheme="majorBidi" w:hAnsiTheme="majorBidi" w:cstheme="majorBidi"/>
          <w:sz w:val="24"/>
          <w:szCs w:val="24"/>
        </w:rPr>
        <w:t xml:space="preserve">in which </w:t>
      </w:r>
      <w:r w:rsidR="00D95D64" w:rsidRPr="00EB2C88">
        <w:rPr>
          <w:rFonts w:asciiTheme="majorBidi" w:hAnsiTheme="majorBidi" w:cstheme="majorBidi"/>
          <w:sz w:val="24"/>
          <w:szCs w:val="24"/>
        </w:rPr>
        <w:t xml:space="preserve">no adaptive response </w:t>
      </w:r>
      <w:r w:rsidR="001B5C28">
        <w:rPr>
          <w:rFonts w:asciiTheme="majorBidi" w:hAnsiTheme="majorBidi" w:cstheme="majorBidi"/>
          <w:sz w:val="24"/>
          <w:szCs w:val="24"/>
        </w:rPr>
        <w:t xml:space="preserve">was detected </w:t>
      </w:r>
      <w:r w:rsidR="00D95D64">
        <w:rPr>
          <w:rFonts w:asciiTheme="majorBidi" w:hAnsiTheme="majorBidi" w:cstheme="majorBidi"/>
          <w:sz w:val="24"/>
          <w:szCs w:val="24"/>
        </w:rPr>
        <w:t>likely</w:t>
      </w:r>
      <w:r w:rsidR="00D95D64" w:rsidRPr="00EB2C88">
        <w:rPr>
          <w:rFonts w:asciiTheme="majorBidi" w:hAnsiTheme="majorBidi" w:cstheme="majorBidi"/>
          <w:sz w:val="24"/>
          <w:szCs w:val="24"/>
        </w:rPr>
        <w:t xml:space="preserve"> represent</w:t>
      </w:r>
      <w:r w:rsidR="001C3D70">
        <w:rPr>
          <w:rFonts w:asciiTheme="majorBidi" w:hAnsiTheme="majorBidi" w:cstheme="majorBidi"/>
          <w:sz w:val="24"/>
          <w:szCs w:val="24"/>
        </w:rPr>
        <w:t>ed</w:t>
      </w:r>
      <w:r w:rsidR="00D95D64" w:rsidRPr="00EB2C88">
        <w:rPr>
          <w:rFonts w:asciiTheme="majorBidi" w:hAnsiTheme="majorBidi" w:cstheme="majorBidi"/>
          <w:sz w:val="24"/>
          <w:szCs w:val="24"/>
        </w:rPr>
        <w:t xml:space="preserve"> </w:t>
      </w:r>
      <w:proofErr w:type="spellStart"/>
      <w:r w:rsidR="00D95D64" w:rsidRPr="00EB2C88">
        <w:rPr>
          <w:rFonts w:asciiTheme="majorBidi" w:hAnsiTheme="majorBidi" w:cstheme="majorBidi"/>
          <w:sz w:val="24"/>
          <w:szCs w:val="24"/>
        </w:rPr>
        <w:t>TIL</w:t>
      </w:r>
      <w:r w:rsidR="00D95D64" w:rsidRPr="00D9514E">
        <w:rPr>
          <w:rFonts w:asciiTheme="majorBidi" w:hAnsiTheme="majorBidi" w:cstheme="majorBidi"/>
          <w:sz w:val="24"/>
          <w:szCs w:val="24"/>
          <w:vertAlign w:val="subscript"/>
        </w:rPr>
        <w:t>low</w:t>
      </w:r>
      <w:proofErr w:type="spellEnd"/>
      <w:r w:rsidR="00D95D64" w:rsidRPr="00EB2C88">
        <w:rPr>
          <w:rFonts w:asciiTheme="majorBidi" w:hAnsiTheme="majorBidi" w:cstheme="majorBidi"/>
          <w:sz w:val="24"/>
          <w:szCs w:val="24"/>
        </w:rPr>
        <w:t xml:space="preserve"> patients.</w:t>
      </w:r>
      <w:r w:rsidR="00D95D64">
        <w:rPr>
          <w:rFonts w:asciiTheme="majorBidi" w:hAnsiTheme="majorBidi" w:cstheme="majorBidi"/>
          <w:sz w:val="24"/>
          <w:szCs w:val="24"/>
        </w:rPr>
        <w:t xml:space="preserve"> </w:t>
      </w:r>
      <w:r w:rsidR="008800E1" w:rsidRPr="00EB2C88">
        <w:rPr>
          <w:rFonts w:asciiTheme="majorBidi" w:hAnsiTheme="majorBidi" w:cstheme="majorBidi"/>
          <w:sz w:val="24"/>
          <w:szCs w:val="24"/>
        </w:rPr>
        <w:t>W</w:t>
      </w:r>
      <w:r w:rsidR="00797A07" w:rsidRPr="00EB2C88">
        <w:rPr>
          <w:rFonts w:asciiTheme="majorBidi" w:hAnsiTheme="majorBidi" w:cstheme="majorBidi"/>
          <w:sz w:val="24"/>
          <w:szCs w:val="24"/>
        </w:rPr>
        <w:t xml:space="preserve">e had </w:t>
      </w:r>
      <w:r w:rsidR="00092362">
        <w:rPr>
          <w:rFonts w:asciiTheme="majorBidi" w:hAnsiTheme="majorBidi" w:cstheme="majorBidi"/>
          <w:sz w:val="24"/>
          <w:szCs w:val="24"/>
        </w:rPr>
        <w:t>expected to find</w:t>
      </w:r>
      <w:r w:rsidR="00092362" w:rsidRPr="00EB2C88">
        <w:rPr>
          <w:rFonts w:asciiTheme="majorBidi" w:hAnsiTheme="majorBidi" w:cstheme="majorBidi"/>
          <w:sz w:val="24"/>
          <w:szCs w:val="24"/>
        </w:rPr>
        <w:t xml:space="preserve"> </w:t>
      </w:r>
      <w:r w:rsidR="00797A07" w:rsidRPr="00EB2C88">
        <w:rPr>
          <w:rFonts w:asciiTheme="majorBidi" w:hAnsiTheme="majorBidi" w:cstheme="majorBidi"/>
          <w:sz w:val="24"/>
          <w:szCs w:val="24"/>
        </w:rPr>
        <w:t>that a viral driver would promote a distinct</w:t>
      </w:r>
      <w:r w:rsidR="000453D0">
        <w:rPr>
          <w:rFonts w:asciiTheme="majorBidi" w:hAnsiTheme="majorBidi" w:cstheme="majorBidi"/>
          <w:sz w:val="24"/>
          <w:szCs w:val="24"/>
        </w:rPr>
        <w:t xml:space="preserve"> </w:t>
      </w:r>
      <w:r w:rsidR="009C35F0">
        <w:rPr>
          <w:rFonts w:asciiTheme="majorBidi" w:hAnsiTheme="majorBidi" w:cstheme="majorBidi"/>
          <w:sz w:val="24"/>
          <w:szCs w:val="24"/>
        </w:rPr>
        <w:t>T</w:t>
      </w:r>
      <w:r w:rsidR="009315AF">
        <w:rPr>
          <w:rFonts w:asciiTheme="majorBidi" w:hAnsiTheme="majorBidi" w:cstheme="majorBidi"/>
          <w:sz w:val="24"/>
          <w:szCs w:val="24"/>
        </w:rPr>
        <w:t>-</w:t>
      </w:r>
      <w:r w:rsidR="00B33030">
        <w:rPr>
          <w:rFonts w:asciiTheme="majorBidi" w:hAnsiTheme="majorBidi" w:cstheme="majorBidi"/>
          <w:sz w:val="24"/>
          <w:szCs w:val="24"/>
        </w:rPr>
        <w:t>cell-</w:t>
      </w:r>
      <w:r w:rsidR="009C35F0">
        <w:rPr>
          <w:rFonts w:asciiTheme="majorBidi" w:hAnsiTheme="majorBidi" w:cstheme="majorBidi"/>
          <w:sz w:val="24"/>
          <w:szCs w:val="24"/>
        </w:rPr>
        <w:t xml:space="preserve">driven </w:t>
      </w:r>
      <w:r w:rsidR="000453D0">
        <w:rPr>
          <w:rFonts w:asciiTheme="majorBidi" w:hAnsiTheme="majorBidi" w:cstheme="majorBidi"/>
          <w:sz w:val="24"/>
          <w:szCs w:val="24"/>
        </w:rPr>
        <w:t>TIL signature</w:t>
      </w:r>
      <w:r w:rsidR="00797A07" w:rsidRPr="00EB2C88">
        <w:rPr>
          <w:rFonts w:asciiTheme="majorBidi" w:hAnsiTheme="majorBidi" w:cstheme="majorBidi"/>
          <w:sz w:val="24"/>
          <w:szCs w:val="24"/>
        </w:rPr>
        <w:t xml:space="preserve">, </w:t>
      </w:r>
      <w:r w:rsidR="008800E1" w:rsidRPr="00EB2C88">
        <w:rPr>
          <w:rFonts w:asciiTheme="majorBidi" w:hAnsiTheme="majorBidi" w:cstheme="majorBidi"/>
          <w:sz w:val="24"/>
          <w:szCs w:val="24"/>
        </w:rPr>
        <w:t xml:space="preserve">but this was not </w:t>
      </w:r>
      <w:r w:rsidR="00092362">
        <w:rPr>
          <w:rFonts w:asciiTheme="majorBidi" w:hAnsiTheme="majorBidi" w:cstheme="majorBidi"/>
          <w:sz w:val="24"/>
          <w:szCs w:val="24"/>
        </w:rPr>
        <w:t>observed</w:t>
      </w:r>
      <w:r w:rsidR="00092362" w:rsidRPr="00EB2C88">
        <w:rPr>
          <w:rFonts w:asciiTheme="majorBidi" w:hAnsiTheme="majorBidi" w:cstheme="majorBidi"/>
          <w:sz w:val="24"/>
          <w:szCs w:val="24"/>
        </w:rPr>
        <w:t xml:space="preserve"> </w:t>
      </w:r>
      <w:r w:rsidR="008800E1" w:rsidRPr="00EB2C88">
        <w:rPr>
          <w:rFonts w:asciiTheme="majorBidi" w:hAnsiTheme="majorBidi" w:cstheme="majorBidi"/>
          <w:sz w:val="24"/>
          <w:szCs w:val="24"/>
        </w:rPr>
        <w:t>in our data</w:t>
      </w:r>
      <w:r w:rsidR="00797A07" w:rsidRPr="00EB2C88">
        <w:rPr>
          <w:rFonts w:asciiTheme="majorBidi" w:hAnsiTheme="majorBidi" w:cstheme="majorBidi"/>
          <w:sz w:val="24"/>
          <w:szCs w:val="24"/>
        </w:rPr>
        <w:t>.</w:t>
      </w:r>
      <w:r w:rsidR="00D95D64" w:rsidRPr="00D95D64">
        <w:rPr>
          <w:rFonts w:asciiTheme="majorBidi" w:hAnsiTheme="majorBidi" w:cstheme="majorBidi"/>
          <w:sz w:val="24"/>
          <w:szCs w:val="24"/>
        </w:rPr>
        <w:t xml:space="preserve"> </w:t>
      </w:r>
      <w:r w:rsidR="00D95D64">
        <w:rPr>
          <w:rFonts w:asciiTheme="majorBidi" w:hAnsiTheme="majorBidi" w:cstheme="majorBidi"/>
          <w:sz w:val="24"/>
          <w:szCs w:val="24"/>
        </w:rPr>
        <w:t xml:space="preserve">Instead, our data demonstrate that </w:t>
      </w:r>
      <w:r w:rsidR="00E03F0F">
        <w:rPr>
          <w:rFonts w:asciiTheme="majorBidi" w:hAnsiTheme="majorBidi" w:cstheme="majorBidi"/>
          <w:sz w:val="24"/>
          <w:szCs w:val="24"/>
        </w:rPr>
        <w:t>T</w:t>
      </w:r>
      <w:r w:rsidR="009315AF">
        <w:rPr>
          <w:rFonts w:asciiTheme="majorBidi" w:hAnsiTheme="majorBidi" w:cstheme="majorBidi"/>
          <w:sz w:val="24"/>
          <w:szCs w:val="24"/>
        </w:rPr>
        <w:t>-</w:t>
      </w:r>
      <w:r w:rsidR="00D95D64">
        <w:rPr>
          <w:rFonts w:asciiTheme="majorBidi" w:hAnsiTheme="majorBidi" w:cstheme="majorBidi"/>
          <w:sz w:val="24"/>
          <w:szCs w:val="24"/>
        </w:rPr>
        <w:t xml:space="preserve">cells in </w:t>
      </w:r>
      <w:proofErr w:type="spellStart"/>
      <w:r w:rsidR="00D95D64">
        <w:rPr>
          <w:rFonts w:asciiTheme="majorBidi" w:hAnsiTheme="majorBidi" w:cstheme="majorBidi"/>
          <w:sz w:val="24"/>
          <w:szCs w:val="24"/>
        </w:rPr>
        <w:t>TIL</w:t>
      </w:r>
      <w:r w:rsidR="00D95D64" w:rsidRPr="00D9514E">
        <w:rPr>
          <w:rFonts w:asciiTheme="majorBidi" w:hAnsiTheme="majorBidi" w:cstheme="majorBidi"/>
          <w:sz w:val="24"/>
          <w:szCs w:val="24"/>
          <w:vertAlign w:val="subscript"/>
        </w:rPr>
        <w:t>high</w:t>
      </w:r>
      <w:proofErr w:type="spellEnd"/>
      <w:r w:rsidRPr="00D9514E">
        <w:rPr>
          <w:rFonts w:asciiTheme="majorBidi" w:hAnsiTheme="majorBidi" w:cstheme="majorBidi"/>
          <w:sz w:val="24"/>
          <w:szCs w:val="24"/>
          <w:vertAlign w:val="subscript"/>
        </w:rPr>
        <w:t>/med</w:t>
      </w:r>
      <w:r w:rsidR="00D95D64">
        <w:rPr>
          <w:rFonts w:asciiTheme="majorBidi" w:hAnsiTheme="majorBidi" w:cstheme="majorBidi"/>
          <w:sz w:val="24"/>
          <w:szCs w:val="24"/>
        </w:rPr>
        <w:t xml:space="preserve"> </w:t>
      </w:r>
      <w:proofErr w:type="spellStart"/>
      <w:r w:rsidR="00153BEC">
        <w:rPr>
          <w:rFonts w:asciiTheme="majorBidi" w:hAnsiTheme="majorBidi" w:cstheme="majorBidi"/>
          <w:sz w:val="24"/>
          <w:szCs w:val="24"/>
        </w:rPr>
        <w:t>tumors</w:t>
      </w:r>
      <w:proofErr w:type="spellEnd"/>
      <w:r w:rsidR="00D95D64">
        <w:rPr>
          <w:rFonts w:asciiTheme="majorBidi" w:hAnsiTheme="majorBidi" w:cstheme="majorBidi"/>
          <w:sz w:val="24"/>
          <w:szCs w:val="24"/>
        </w:rPr>
        <w:t xml:space="preserve"> of different pathogeneses are </w:t>
      </w:r>
      <w:proofErr w:type="spellStart"/>
      <w:r w:rsidR="00D95D64">
        <w:rPr>
          <w:rFonts w:asciiTheme="majorBidi" w:hAnsiTheme="majorBidi" w:cstheme="majorBidi"/>
          <w:sz w:val="24"/>
          <w:szCs w:val="24"/>
        </w:rPr>
        <w:t>transcriptomically</w:t>
      </w:r>
      <w:proofErr w:type="spellEnd"/>
      <w:r w:rsidR="00D95D64">
        <w:rPr>
          <w:rFonts w:asciiTheme="majorBidi" w:hAnsiTheme="majorBidi" w:cstheme="majorBidi"/>
          <w:sz w:val="24"/>
          <w:szCs w:val="24"/>
        </w:rPr>
        <w:t xml:space="preserve"> similar</w:t>
      </w:r>
      <w:r w:rsidR="00EE77E5">
        <w:rPr>
          <w:rFonts w:asciiTheme="majorBidi" w:hAnsiTheme="majorBidi" w:cstheme="majorBidi"/>
          <w:sz w:val="24"/>
          <w:szCs w:val="24"/>
        </w:rPr>
        <w:t>,</w:t>
      </w:r>
      <w:r w:rsidR="00D95D64">
        <w:rPr>
          <w:rFonts w:asciiTheme="majorBidi" w:hAnsiTheme="majorBidi" w:cstheme="majorBidi"/>
          <w:sz w:val="24"/>
          <w:szCs w:val="24"/>
        </w:rPr>
        <w:t xml:space="preserve"> at the level of bulk population analysis.</w:t>
      </w:r>
    </w:p>
    <w:p w14:paraId="0190C9AF" w14:textId="623C2330" w:rsidR="00616C19" w:rsidRPr="00FC2752" w:rsidRDefault="001B5C28" w:rsidP="00FC2752">
      <w:pPr>
        <w:spacing w:beforeLines="50" w:before="120" w:after="0" w:line="360" w:lineRule="auto"/>
        <w:jc w:val="both"/>
        <w:rPr>
          <w:rFonts w:asciiTheme="majorBidi" w:hAnsiTheme="majorBidi" w:cstheme="majorBidi"/>
          <w:sz w:val="24"/>
          <w:szCs w:val="24"/>
        </w:rPr>
      </w:pPr>
      <w:r>
        <w:rPr>
          <w:rFonts w:asciiTheme="majorBidi" w:hAnsiTheme="majorBidi" w:cstheme="majorBidi"/>
          <w:sz w:val="24"/>
          <w:szCs w:val="24"/>
        </w:rPr>
        <w:t>In contrast</w:t>
      </w:r>
      <w:r w:rsidR="00E03F0F">
        <w:rPr>
          <w:rFonts w:asciiTheme="majorBidi" w:hAnsiTheme="majorBidi" w:cstheme="majorBidi"/>
          <w:sz w:val="24"/>
          <w:szCs w:val="24"/>
        </w:rPr>
        <w:t>, there was a distinct B</w:t>
      </w:r>
      <w:r w:rsidR="009315AF">
        <w:rPr>
          <w:rFonts w:asciiTheme="majorBidi" w:hAnsiTheme="majorBidi" w:cstheme="majorBidi"/>
          <w:sz w:val="24"/>
          <w:szCs w:val="24"/>
        </w:rPr>
        <w:t>-</w:t>
      </w:r>
      <w:r w:rsidR="00E03F0F">
        <w:rPr>
          <w:rFonts w:asciiTheme="majorBidi" w:hAnsiTheme="majorBidi" w:cstheme="majorBidi"/>
          <w:sz w:val="24"/>
          <w:szCs w:val="24"/>
        </w:rPr>
        <w:t xml:space="preserve">cell signature between HPV(+) and </w:t>
      </w:r>
      <w:r w:rsidR="00CB5D34">
        <w:rPr>
          <w:rFonts w:asciiTheme="majorBidi" w:hAnsiTheme="majorBidi" w:cstheme="majorBidi"/>
          <w:sz w:val="24"/>
          <w:szCs w:val="24"/>
        </w:rPr>
        <w:t>HPV</w:t>
      </w:r>
      <w:r w:rsidR="00E03F0F">
        <w:rPr>
          <w:rFonts w:asciiTheme="majorBidi" w:hAnsiTheme="majorBidi" w:cstheme="majorBidi"/>
          <w:sz w:val="24"/>
          <w:szCs w:val="24"/>
        </w:rPr>
        <w:t xml:space="preserve">(-) </w:t>
      </w:r>
      <w:r w:rsidR="00153BEC">
        <w:rPr>
          <w:rFonts w:asciiTheme="majorBidi" w:hAnsiTheme="majorBidi" w:cstheme="majorBidi"/>
          <w:sz w:val="24"/>
          <w:szCs w:val="24"/>
        </w:rPr>
        <w:t>tumors</w:t>
      </w:r>
      <w:r w:rsidR="00E03F0F">
        <w:rPr>
          <w:rFonts w:asciiTheme="majorBidi" w:hAnsiTheme="majorBidi" w:cstheme="majorBidi"/>
          <w:sz w:val="24"/>
          <w:szCs w:val="24"/>
        </w:rPr>
        <w:t xml:space="preserve"> after correction </w:t>
      </w:r>
      <w:r w:rsidR="00CB5D34">
        <w:rPr>
          <w:rFonts w:asciiTheme="majorBidi" w:hAnsiTheme="majorBidi" w:cstheme="majorBidi"/>
          <w:sz w:val="24"/>
          <w:szCs w:val="24"/>
        </w:rPr>
        <w:t xml:space="preserve">for </w:t>
      </w:r>
      <w:r w:rsidR="00E03F0F">
        <w:rPr>
          <w:rFonts w:asciiTheme="majorBidi" w:hAnsiTheme="majorBidi" w:cstheme="majorBidi"/>
          <w:sz w:val="24"/>
          <w:szCs w:val="24"/>
        </w:rPr>
        <w:t>TIL</w:t>
      </w:r>
      <w:r w:rsidR="00CB5D34">
        <w:rPr>
          <w:rFonts w:asciiTheme="majorBidi" w:hAnsiTheme="majorBidi" w:cstheme="majorBidi"/>
          <w:sz w:val="24"/>
          <w:szCs w:val="24"/>
        </w:rPr>
        <w:t xml:space="preserve"> numbers</w:t>
      </w:r>
      <w:r w:rsidR="00E03F0F">
        <w:rPr>
          <w:rFonts w:asciiTheme="majorBidi" w:hAnsiTheme="majorBidi" w:cstheme="majorBidi"/>
          <w:sz w:val="24"/>
          <w:szCs w:val="24"/>
        </w:rPr>
        <w:t xml:space="preserve">, </w:t>
      </w:r>
      <w:r w:rsidR="002C1196" w:rsidRPr="00EB2C88">
        <w:rPr>
          <w:rFonts w:asciiTheme="majorBidi" w:hAnsiTheme="majorBidi" w:cstheme="majorBidi"/>
          <w:sz w:val="24"/>
          <w:szCs w:val="24"/>
        </w:rPr>
        <w:t xml:space="preserve">there </w:t>
      </w:r>
      <w:r w:rsidR="00B5524C" w:rsidRPr="00EB2C88">
        <w:rPr>
          <w:rFonts w:asciiTheme="majorBidi" w:hAnsiTheme="majorBidi" w:cstheme="majorBidi"/>
          <w:sz w:val="24"/>
          <w:szCs w:val="24"/>
        </w:rPr>
        <w:t>was a small subset of</w:t>
      </w:r>
      <w:r w:rsidR="002C1196" w:rsidRPr="00EB2C88">
        <w:rPr>
          <w:rFonts w:asciiTheme="majorBidi" w:hAnsiTheme="majorBidi" w:cstheme="majorBidi"/>
          <w:sz w:val="24"/>
          <w:szCs w:val="24"/>
        </w:rPr>
        <w:t xml:space="preserve"> </w:t>
      </w:r>
      <w:r w:rsidR="00EB4921">
        <w:rPr>
          <w:rFonts w:asciiTheme="majorBidi" w:hAnsiTheme="majorBidi" w:cstheme="majorBidi"/>
          <w:sz w:val="24"/>
          <w:szCs w:val="24"/>
        </w:rPr>
        <w:t>B</w:t>
      </w:r>
      <w:r w:rsidR="009315AF">
        <w:rPr>
          <w:rFonts w:asciiTheme="majorBidi" w:hAnsiTheme="majorBidi" w:cstheme="majorBidi"/>
          <w:sz w:val="24"/>
          <w:szCs w:val="24"/>
        </w:rPr>
        <w:t>-</w:t>
      </w:r>
      <w:r w:rsidR="00EB4921">
        <w:rPr>
          <w:rFonts w:asciiTheme="majorBidi" w:hAnsiTheme="majorBidi" w:cstheme="majorBidi"/>
          <w:sz w:val="24"/>
          <w:szCs w:val="24"/>
        </w:rPr>
        <w:t>cell</w:t>
      </w:r>
      <w:r w:rsidR="007C6A7B">
        <w:rPr>
          <w:rFonts w:asciiTheme="majorBidi" w:hAnsiTheme="majorBidi" w:cstheme="majorBidi"/>
          <w:sz w:val="24"/>
          <w:szCs w:val="24"/>
        </w:rPr>
        <w:t xml:space="preserve"> associated</w:t>
      </w:r>
      <w:r w:rsidR="00D16FFB">
        <w:rPr>
          <w:rFonts w:asciiTheme="majorBidi" w:hAnsiTheme="majorBidi" w:cstheme="majorBidi"/>
          <w:sz w:val="24"/>
          <w:szCs w:val="24"/>
        </w:rPr>
        <w:t xml:space="preserve"> </w:t>
      </w:r>
      <w:r w:rsidR="002C1196" w:rsidRPr="00EB2C88">
        <w:rPr>
          <w:rFonts w:asciiTheme="majorBidi" w:hAnsiTheme="majorBidi" w:cstheme="majorBidi"/>
          <w:sz w:val="24"/>
          <w:szCs w:val="24"/>
        </w:rPr>
        <w:t>genes that continued to have greater expression in HPV</w:t>
      </w:r>
      <w:r w:rsidR="007566A9">
        <w:rPr>
          <w:rFonts w:asciiTheme="majorBidi" w:eastAsia="MS Mincho" w:hAnsiTheme="majorBidi" w:cstheme="majorBidi"/>
          <w:color w:val="000000"/>
          <w:sz w:val="24"/>
          <w:szCs w:val="24"/>
          <w:lang w:eastAsia="ja-JP"/>
        </w:rPr>
        <w:t xml:space="preserve">(+) </w:t>
      </w:r>
      <w:r w:rsidR="00153BEC">
        <w:rPr>
          <w:rFonts w:asciiTheme="majorBidi" w:hAnsiTheme="majorBidi" w:cstheme="majorBidi"/>
          <w:sz w:val="24"/>
          <w:szCs w:val="24"/>
        </w:rPr>
        <w:t>tumors</w:t>
      </w:r>
      <w:r w:rsidR="00CB5D34">
        <w:rPr>
          <w:rFonts w:asciiTheme="majorBidi" w:hAnsiTheme="majorBidi" w:cstheme="majorBidi"/>
          <w:sz w:val="24"/>
          <w:szCs w:val="24"/>
        </w:rPr>
        <w:t>,</w:t>
      </w:r>
      <w:r w:rsidR="00C46A96">
        <w:rPr>
          <w:rFonts w:asciiTheme="majorBidi" w:hAnsiTheme="majorBidi" w:cstheme="majorBidi"/>
          <w:sz w:val="24"/>
          <w:szCs w:val="24"/>
        </w:rPr>
        <w:t xml:space="preserve"> </w:t>
      </w:r>
      <w:r w:rsidR="00EE77E5">
        <w:rPr>
          <w:rFonts w:asciiTheme="majorBidi" w:hAnsiTheme="majorBidi" w:cstheme="majorBidi"/>
          <w:sz w:val="24"/>
          <w:szCs w:val="24"/>
        </w:rPr>
        <w:t>including</w:t>
      </w:r>
      <w:r w:rsidR="004469C5">
        <w:rPr>
          <w:rFonts w:asciiTheme="majorBidi" w:hAnsiTheme="majorBidi" w:cstheme="majorBidi"/>
          <w:sz w:val="24"/>
          <w:szCs w:val="24"/>
        </w:rPr>
        <w:t xml:space="preserve"> </w:t>
      </w:r>
      <w:r w:rsidR="004469C5" w:rsidRPr="004469C5">
        <w:rPr>
          <w:rFonts w:asciiTheme="majorBidi" w:hAnsiTheme="majorBidi" w:cstheme="majorBidi"/>
          <w:i/>
          <w:sz w:val="24"/>
          <w:szCs w:val="24"/>
        </w:rPr>
        <w:t>GGA2</w:t>
      </w:r>
      <w:r w:rsidR="004469C5" w:rsidRPr="004469C5">
        <w:rPr>
          <w:rFonts w:asciiTheme="majorBidi" w:hAnsiTheme="majorBidi" w:cstheme="majorBidi"/>
          <w:sz w:val="24"/>
          <w:szCs w:val="24"/>
        </w:rPr>
        <w:t xml:space="preserve">, </w:t>
      </w:r>
      <w:r w:rsidR="004469C5" w:rsidRPr="004469C5">
        <w:rPr>
          <w:rFonts w:asciiTheme="majorBidi" w:hAnsiTheme="majorBidi" w:cstheme="majorBidi"/>
          <w:i/>
          <w:sz w:val="24"/>
          <w:szCs w:val="24"/>
        </w:rPr>
        <w:t>SPIB,</w:t>
      </w:r>
      <w:r w:rsidR="004469C5" w:rsidRPr="004469C5">
        <w:rPr>
          <w:rFonts w:asciiTheme="majorBidi" w:hAnsiTheme="majorBidi" w:cstheme="majorBidi"/>
          <w:sz w:val="24"/>
          <w:szCs w:val="24"/>
        </w:rPr>
        <w:t xml:space="preserve"> CD200</w:t>
      </w:r>
      <w:r w:rsidR="004469C5" w:rsidRPr="004469C5">
        <w:rPr>
          <w:rFonts w:asciiTheme="majorBidi" w:hAnsiTheme="majorBidi" w:cstheme="majorBidi"/>
          <w:i/>
          <w:sz w:val="24"/>
          <w:szCs w:val="24"/>
        </w:rPr>
        <w:t>, ADAM28,</w:t>
      </w:r>
      <w:r w:rsidR="004469C5">
        <w:rPr>
          <w:rFonts w:asciiTheme="majorBidi" w:hAnsiTheme="majorBidi" w:cstheme="majorBidi"/>
          <w:i/>
          <w:sz w:val="24"/>
          <w:szCs w:val="24"/>
        </w:rPr>
        <w:t xml:space="preserve"> </w:t>
      </w:r>
      <w:r w:rsidR="004469C5" w:rsidRPr="000A4A5C">
        <w:rPr>
          <w:rFonts w:asciiTheme="majorBidi" w:hAnsiTheme="majorBidi" w:cstheme="majorBidi"/>
          <w:i/>
          <w:sz w:val="24"/>
          <w:szCs w:val="24"/>
        </w:rPr>
        <w:t>BCL2</w:t>
      </w:r>
      <w:r w:rsidR="004469C5" w:rsidRPr="000A4A5C">
        <w:rPr>
          <w:rFonts w:asciiTheme="majorBidi" w:hAnsiTheme="majorBidi" w:cstheme="majorBidi"/>
          <w:sz w:val="24"/>
          <w:szCs w:val="24"/>
        </w:rPr>
        <w:t xml:space="preserve">, </w:t>
      </w:r>
      <w:r w:rsidR="004469C5" w:rsidRPr="000A4A5C">
        <w:rPr>
          <w:rFonts w:asciiTheme="majorBidi" w:hAnsiTheme="majorBidi" w:cstheme="majorBidi"/>
          <w:i/>
          <w:sz w:val="24"/>
          <w:szCs w:val="24"/>
        </w:rPr>
        <w:t xml:space="preserve">VCAM1 </w:t>
      </w:r>
      <w:r w:rsidR="004469C5" w:rsidRPr="000A4A5C">
        <w:rPr>
          <w:rFonts w:asciiTheme="majorBidi" w:hAnsiTheme="majorBidi" w:cstheme="majorBidi"/>
          <w:sz w:val="24"/>
          <w:szCs w:val="24"/>
        </w:rPr>
        <w:t>and</w:t>
      </w:r>
      <w:r w:rsidR="004469C5" w:rsidRPr="000A4A5C">
        <w:rPr>
          <w:rFonts w:asciiTheme="majorBidi" w:hAnsiTheme="majorBidi" w:cstheme="majorBidi"/>
          <w:i/>
          <w:sz w:val="24"/>
          <w:szCs w:val="24"/>
        </w:rPr>
        <w:t xml:space="preserve"> ICOSLG</w:t>
      </w:r>
      <w:r w:rsidR="00616C19" w:rsidRPr="00F97552">
        <w:rPr>
          <w:rFonts w:asciiTheme="majorBidi" w:hAnsiTheme="majorBidi" w:cstheme="majorBidi"/>
          <w:sz w:val="24"/>
          <w:szCs w:val="24"/>
        </w:rPr>
        <w:t xml:space="preserve">, </w:t>
      </w:r>
      <w:r w:rsidR="004469C5">
        <w:rPr>
          <w:rFonts w:asciiTheme="majorBidi" w:hAnsiTheme="majorBidi" w:cstheme="majorBidi"/>
          <w:sz w:val="24"/>
          <w:szCs w:val="24"/>
        </w:rPr>
        <w:t xml:space="preserve">as determined by previously published datasets for B-cell gene signatures and the </w:t>
      </w:r>
      <w:r w:rsidR="00F90075">
        <w:rPr>
          <w:rFonts w:asciiTheme="majorBidi" w:hAnsiTheme="majorBidi" w:cstheme="majorBidi"/>
          <w:sz w:val="24"/>
          <w:szCs w:val="24"/>
        </w:rPr>
        <w:t>GO</w:t>
      </w:r>
      <w:r w:rsidR="0097493C">
        <w:rPr>
          <w:rFonts w:asciiTheme="majorBidi" w:hAnsiTheme="majorBidi" w:cstheme="majorBidi"/>
          <w:sz w:val="24"/>
          <w:szCs w:val="24"/>
        </w:rPr>
        <w:t xml:space="preserve"> </w:t>
      </w:r>
      <w:r w:rsidR="006A5627">
        <w:rPr>
          <w:rFonts w:asciiTheme="majorBidi" w:hAnsiTheme="majorBidi" w:cstheme="majorBidi"/>
          <w:sz w:val="24"/>
          <w:szCs w:val="24"/>
        </w:rPr>
        <w:t xml:space="preserve">term </w:t>
      </w:r>
      <w:r w:rsidR="0097493C">
        <w:rPr>
          <w:rFonts w:asciiTheme="majorBidi" w:hAnsiTheme="majorBidi" w:cstheme="majorBidi"/>
          <w:sz w:val="24"/>
          <w:szCs w:val="24"/>
        </w:rPr>
        <w:t>(</w:t>
      </w:r>
      <w:r w:rsidR="007552E7" w:rsidRPr="007A53E0">
        <w:rPr>
          <w:rFonts w:asciiTheme="majorBidi" w:hAnsiTheme="majorBidi" w:cstheme="majorBidi"/>
          <w:sz w:val="24"/>
          <w:szCs w:val="24"/>
        </w:rPr>
        <w:t>B-cell</w:t>
      </w:r>
      <w:r w:rsidR="00B95546" w:rsidRPr="007A53E0">
        <w:rPr>
          <w:rFonts w:asciiTheme="majorBidi" w:hAnsiTheme="majorBidi" w:cstheme="majorBidi"/>
          <w:sz w:val="24"/>
          <w:szCs w:val="24"/>
        </w:rPr>
        <w:t xml:space="preserve"> </w:t>
      </w:r>
      <w:r w:rsidR="0097493C" w:rsidRPr="007A53E0">
        <w:rPr>
          <w:rFonts w:asciiTheme="majorBidi" w:hAnsiTheme="majorBidi" w:cstheme="majorBidi"/>
          <w:sz w:val="24"/>
          <w:szCs w:val="24"/>
        </w:rPr>
        <w:t>activation</w:t>
      </w:r>
      <w:r w:rsidR="0097493C">
        <w:rPr>
          <w:rFonts w:asciiTheme="majorBidi" w:hAnsiTheme="majorBidi" w:cstheme="majorBidi"/>
          <w:i/>
          <w:sz w:val="24"/>
          <w:szCs w:val="24"/>
        </w:rPr>
        <w:t>, GO:0042113)</w:t>
      </w:r>
      <w:r w:rsidR="007D36DB">
        <w:rPr>
          <w:rFonts w:asciiTheme="majorBidi" w:hAnsiTheme="majorBidi" w:cstheme="majorBidi"/>
          <w:i/>
          <w:sz w:val="24"/>
          <w:szCs w:val="24"/>
        </w:rPr>
        <w:t xml:space="preserve"> </w:t>
      </w:r>
      <w:r w:rsidR="00CE6B0E">
        <w:rPr>
          <w:rFonts w:asciiTheme="majorBidi" w:hAnsiTheme="majorBidi" w:cstheme="majorBidi"/>
          <w:sz w:val="24"/>
          <w:szCs w:val="24"/>
        </w:rPr>
        <w:fldChar w:fldCharType="begin">
          <w:fldData xml:space="preserve">PEVuZE5vdGU+PENpdGU+PEF1dGhvcj5TaG9lbWFrZXI8L0F1dGhvcj48WWVhcj4yMDEyPC9ZZWFy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=
</w:fldData>
        </w:fldChar>
      </w:r>
      <w:r w:rsidR="00541E0D">
        <w:rPr>
          <w:rFonts w:asciiTheme="majorBidi" w:hAnsiTheme="majorBidi" w:cstheme="majorBidi"/>
          <w:sz w:val="24"/>
          <w:szCs w:val="24"/>
        </w:rPr>
        <w:instrText xml:space="preserve"> ADDIN EN.CITE </w:instrText>
      </w:r>
      <w:r w:rsidR="00541E0D">
        <w:rPr>
          <w:rFonts w:asciiTheme="majorBidi" w:hAnsiTheme="majorBidi" w:cstheme="majorBidi"/>
          <w:sz w:val="24"/>
          <w:szCs w:val="24"/>
        </w:rPr>
        <w:fldChar w:fldCharType="begin">
          <w:fldData xml:space="preserve">PEVuZE5vdGU+PENpdGU+PEF1dGhvcj5TaG9lbWFrZXI8L0F1dGhvcj48WWVhcj4yMDEyPC9ZZWFy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=
</w:fldData>
        </w:fldChar>
      </w:r>
      <w:r w:rsidR="00541E0D">
        <w:rPr>
          <w:rFonts w:asciiTheme="majorBidi" w:hAnsiTheme="majorBidi" w:cstheme="majorBidi"/>
          <w:sz w:val="24"/>
          <w:szCs w:val="24"/>
        </w:rPr>
        <w:instrText xml:space="preserve"> ADDIN EN.CITE.DATA </w:instrText>
      </w:r>
      <w:r w:rsidR="00541E0D">
        <w:rPr>
          <w:rFonts w:asciiTheme="majorBidi" w:hAnsiTheme="majorBidi" w:cstheme="majorBidi"/>
          <w:sz w:val="24"/>
          <w:szCs w:val="24"/>
        </w:rPr>
      </w:r>
      <w:r w:rsidR="00541E0D">
        <w:rPr>
          <w:rFonts w:asciiTheme="majorBidi" w:hAnsiTheme="majorBidi" w:cstheme="majorBidi"/>
          <w:sz w:val="24"/>
          <w:szCs w:val="24"/>
        </w:rPr>
        <w:fldChar w:fldCharType="end"/>
      </w:r>
      <w:r w:rsidR="00CE6B0E">
        <w:rPr>
          <w:rFonts w:asciiTheme="majorBidi" w:hAnsiTheme="majorBidi" w:cstheme="majorBidi"/>
          <w:sz w:val="24"/>
          <w:szCs w:val="24"/>
        </w:rPr>
      </w:r>
      <w:r w:rsidR="00CE6B0E">
        <w:rPr>
          <w:rFonts w:asciiTheme="majorBidi" w:hAnsiTheme="majorBidi" w:cstheme="majorBidi"/>
          <w:sz w:val="24"/>
          <w:szCs w:val="24"/>
        </w:rPr>
        <w:fldChar w:fldCharType="separate"/>
      </w:r>
      <w:r w:rsidR="00541E0D">
        <w:rPr>
          <w:rFonts w:asciiTheme="majorBidi" w:hAnsiTheme="majorBidi" w:cstheme="majorBidi"/>
          <w:noProof/>
          <w:sz w:val="24"/>
          <w:szCs w:val="24"/>
        </w:rPr>
        <w:t>[21-26]</w:t>
      </w:r>
      <w:r w:rsidR="00CE6B0E">
        <w:rPr>
          <w:rFonts w:asciiTheme="majorBidi" w:hAnsiTheme="majorBidi" w:cstheme="majorBidi"/>
          <w:sz w:val="24"/>
          <w:szCs w:val="24"/>
        </w:rPr>
        <w:fldChar w:fldCharType="end"/>
      </w:r>
      <w:r w:rsidR="00D96837" w:rsidRPr="00B33030">
        <w:rPr>
          <w:rFonts w:asciiTheme="majorBidi" w:hAnsiTheme="majorBidi" w:cstheme="majorBidi"/>
          <w:sz w:val="24"/>
          <w:szCs w:val="24"/>
        </w:rPr>
        <w:t>.</w:t>
      </w:r>
      <w:r w:rsidR="00FC2752">
        <w:rPr>
          <w:rFonts w:asciiTheme="majorBidi" w:hAnsiTheme="majorBidi" w:cstheme="majorBidi"/>
          <w:sz w:val="24"/>
          <w:szCs w:val="24"/>
        </w:rPr>
        <w:t xml:space="preserve"> </w:t>
      </w:r>
      <w:r w:rsidR="00FC2752" w:rsidRPr="00FC2752">
        <w:rPr>
          <w:rFonts w:ascii="Times New Roman" w:hAnsi="Times New Roman" w:cs="Times New Roman"/>
          <w:sz w:val="24"/>
          <w:szCs w:val="24"/>
        </w:rPr>
        <w:t xml:space="preserve">The expression of the differentially expressed B cell-associated genes is not unique to B cells as they can be identified in other cell types. This includes CD200, which has been found to be expressed on 1-2% of basal cell carcinoma cells </w:t>
      </w:r>
      <w:r w:rsidR="00FC2752" w:rsidRPr="00FC2752">
        <w:rPr>
          <w:rFonts w:ascii="Times New Roman" w:hAnsi="Times New Roman" w:cs="Times New Roman"/>
          <w:sz w:val="24"/>
          <w:szCs w:val="24"/>
        </w:rPr>
        <w:fldChar w:fldCharType="begin">
          <w:fldData xml:space="preserve">PEVuZE5vdGU+PENpdGU+PEF1dGhvcj5Db2xtb250PC9BdXRob3I+PFllYXI+MjAxMzwvWWVhcj48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</w:fldData>
        </w:fldChar>
      </w:r>
      <w:r w:rsidR="00541E0D">
        <w:rPr>
          <w:rFonts w:ascii="Times New Roman" w:hAnsi="Times New Roman" w:cs="Times New Roman"/>
          <w:sz w:val="24"/>
          <w:szCs w:val="24"/>
        </w:rPr>
        <w:instrText xml:space="preserve"> ADDIN EN.CITE </w:instrText>
      </w:r>
      <w:r w:rsidR="00541E0D">
        <w:rPr>
          <w:rFonts w:ascii="Times New Roman" w:hAnsi="Times New Roman" w:cs="Times New Roman"/>
          <w:sz w:val="24"/>
          <w:szCs w:val="24"/>
        </w:rPr>
        <w:fldChar w:fldCharType="begin">
          <w:fldData xml:space="preserve">PEVuZE5vdGU+PENpdGU+PEF1dGhvcj5Db2xtb250PC9BdXRob3I+PFllYXI+MjAxMzwvWWVhcj48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</w:fldData>
        </w:fldChar>
      </w:r>
      <w:r w:rsidR="00541E0D">
        <w:rPr>
          <w:rFonts w:ascii="Times New Roman" w:hAnsi="Times New Roman" w:cs="Times New Roman"/>
          <w:sz w:val="24"/>
          <w:szCs w:val="24"/>
        </w:rPr>
        <w:instrText xml:space="preserve"> ADDIN EN.CITE.DATA </w:instrText>
      </w:r>
      <w:r w:rsidR="00541E0D">
        <w:rPr>
          <w:rFonts w:ascii="Times New Roman" w:hAnsi="Times New Roman" w:cs="Times New Roman"/>
          <w:sz w:val="24"/>
          <w:szCs w:val="24"/>
        </w:rPr>
      </w:r>
      <w:r w:rsidR="00541E0D">
        <w:rPr>
          <w:rFonts w:ascii="Times New Roman" w:hAnsi="Times New Roman" w:cs="Times New Roman"/>
          <w:sz w:val="24"/>
          <w:szCs w:val="24"/>
        </w:rPr>
        <w:fldChar w:fldCharType="end"/>
      </w:r>
      <w:r w:rsidR="00FC2752" w:rsidRPr="00FC2752">
        <w:rPr>
          <w:rFonts w:ascii="Times New Roman" w:hAnsi="Times New Roman" w:cs="Times New Roman"/>
          <w:sz w:val="24"/>
          <w:szCs w:val="24"/>
        </w:rPr>
      </w:r>
      <w:r w:rsidR="00FC2752" w:rsidRPr="00FC2752">
        <w:rPr>
          <w:rFonts w:ascii="Times New Roman" w:hAnsi="Times New Roman" w:cs="Times New Roman"/>
          <w:sz w:val="24"/>
          <w:szCs w:val="24"/>
        </w:rPr>
        <w:fldChar w:fldCharType="separate"/>
      </w:r>
      <w:r w:rsidR="00541E0D">
        <w:rPr>
          <w:rFonts w:ascii="Times New Roman" w:hAnsi="Times New Roman" w:cs="Times New Roman"/>
          <w:noProof/>
          <w:sz w:val="24"/>
          <w:szCs w:val="24"/>
        </w:rPr>
        <w:t>[28]</w:t>
      </w:r>
      <w:r w:rsidR="00FC2752" w:rsidRPr="00FC2752">
        <w:rPr>
          <w:rFonts w:ascii="Times New Roman" w:hAnsi="Times New Roman" w:cs="Times New Roman"/>
          <w:sz w:val="24"/>
          <w:szCs w:val="24"/>
        </w:rPr>
        <w:fldChar w:fldCharType="end"/>
      </w:r>
      <w:r w:rsidR="00FC2752" w:rsidRPr="00FC2752">
        <w:rPr>
          <w:rFonts w:ascii="Times New Roman" w:hAnsi="Times New Roman" w:cs="Times New Roman"/>
          <w:sz w:val="24"/>
          <w:szCs w:val="24"/>
        </w:rPr>
        <w:t>. However, our data on purified B-cell populations from HPV(+) HNSCC confirms the expression of the</w:t>
      </w:r>
      <w:r w:rsidR="00FC2752" w:rsidRPr="00FC2752">
        <w:rPr>
          <w:rFonts w:ascii="Times New Roman" w:hAnsi="Times New Roman" w:cs="Times New Roman"/>
          <w:bCs/>
          <w:sz w:val="24"/>
          <w:szCs w:val="24"/>
        </w:rPr>
        <w:t xml:space="preserve"> </w:t>
      </w:r>
      <w:r w:rsidR="00FC2752" w:rsidRPr="00655C6D">
        <w:rPr>
          <w:rFonts w:ascii="Times New Roman" w:hAnsi="Times New Roman" w:cs="Times New Roman"/>
          <w:bCs/>
          <w:i/>
          <w:sz w:val="24"/>
          <w:szCs w:val="24"/>
        </w:rPr>
        <w:t>BCL2</w:t>
      </w:r>
      <w:r w:rsidR="00FC2752" w:rsidRPr="00FC2752">
        <w:rPr>
          <w:rFonts w:ascii="Times New Roman" w:hAnsi="Times New Roman" w:cs="Times New Roman"/>
          <w:bCs/>
          <w:sz w:val="24"/>
          <w:szCs w:val="24"/>
        </w:rPr>
        <w:t>,</w:t>
      </w:r>
      <w:r w:rsidR="00655C6D">
        <w:rPr>
          <w:rFonts w:ascii="Times New Roman" w:hAnsi="Times New Roman" w:cs="Times New Roman"/>
          <w:bCs/>
          <w:sz w:val="24"/>
          <w:szCs w:val="24"/>
        </w:rPr>
        <w:t xml:space="preserve"> </w:t>
      </w:r>
      <w:r w:rsidR="00655C6D" w:rsidRPr="00655C6D">
        <w:rPr>
          <w:rFonts w:ascii="Times New Roman" w:hAnsi="Times New Roman" w:cs="Times New Roman"/>
          <w:bCs/>
          <w:i/>
          <w:sz w:val="24"/>
          <w:szCs w:val="24"/>
        </w:rPr>
        <w:t>ADAM28</w:t>
      </w:r>
      <w:r w:rsidR="00655C6D">
        <w:rPr>
          <w:rFonts w:ascii="Times New Roman" w:hAnsi="Times New Roman" w:cs="Times New Roman"/>
          <w:bCs/>
          <w:sz w:val="24"/>
          <w:szCs w:val="24"/>
        </w:rPr>
        <w:t xml:space="preserve">, </w:t>
      </w:r>
      <w:r w:rsidR="00655C6D" w:rsidRPr="00655C6D">
        <w:rPr>
          <w:rFonts w:ascii="Times New Roman" w:hAnsi="Times New Roman" w:cs="Times New Roman"/>
          <w:bCs/>
          <w:i/>
          <w:sz w:val="24"/>
          <w:szCs w:val="24"/>
        </w:rPr>
        <w:t>CD200</w:t>
      </w:r>
      <w:r w:rsidR="00655C6D">
        <w:rPr>
          <w:rFonts w:ascii="Times New Roman" w:hAnsi="Times New Roman" w:cs="Times New Roman"/>
          <w:bCs/>
          <w:sz w:val="24"/>
          <w:szCs w:val="24"/>
        </w:rPr>
        <w:t xml:space="preserve">, </w:t>
      </w:r>
      <w:r w:rsidR="00655C6D" w:rsidRPr="00655C6D">
        <w:rPr>
          <w:rFonts w:ascii="Times New Roman" w:hAnsi="Times New Roman" w:cs="Times New Roman"/>
          <w:bCs/>
          <w:i/>
          <w:sz w:val="24"/>
          <w:szCs w:val="24"/>
        </w:rPr>
        <w:t>ICOSLG</w:t>
      </w:r>
      <w:r w:rsidR="00655C6D">
        <w:rPr>
          <w:rFonts w:ascii="Times New Roman" w:hAnsi="Times New Roman" w:cs="Times New Roman"/>
          <w:bCs/>
          <w:sz w:val="24"/>
          <w:szCs w:val="24"/>
        </w:rPr>
        <w:t xml:space="preserve"> and </w:t>
      </w:r>
      <w:r w:rsidR="00655C6D" w:rsidRPr="00655C6D">
        <w:rPr>
          <w:rFonts w:ascii="Times New Roman" w:hAnsi="Times New Roman" w:cs="Times New Roman"/>
          <w:bCs/>
          <w:i/>
          <w:sz w:val="24"/>
          <w:szCs w:val="24"/>
        </w:rPr>
        <w:t>SPIB</w:t>
      </w:r>
      <w:r w:rsidR="00FC2752" w:rsidRPr="00FC2752">
        <w:rPr>
          <w:rFonts w:ascii="Times New Roman" w:hAnsi="Times New Roman" w:cs="Times New Roman"/>
          <w:sz w:val="24"/>
          <w:szCs w:val="24"/>
        </w:rPr>
        <w:t xml:space="preserve"> genes in B cells isolated from </w:t>
      </w:r>
      <w:r w:rsidR="00655C6D">
        <w:rPr>
          <w:rFonts w:ascii="Times New Roman" w:hAnsi="Times New Roman" w:cs="Times New Roman"/>
          <w:sz w:val="24"/>
          <w:szCs w:val="24"/>
        </w:rPr>
        <w:t xml:space="preserve">the </w:t>
      </w:r>
      <w:r w:rsidR="00FC2752" w:rsidRPr="00FC2752">
        <w:rPr>
          <w:rFonts w:ascii="Times New Roman" w:hAnsi="Times New Roman" w:cs="Times New Roman"/>
          <w:sz w:val="24"/>
          <w:szCs w:val="24"/>
        </w:rPr>
        <w:t>tumor</w:t>
      </w:r>
      <w:r w:rsidR="00655C6D">
        <w:rPr>
          <w:rFonts w:ascii="Times New Roman" w:hAnsi="Times New Roman" w:cs="Times New Roman"/>
          <w:sz w:val="24"/>
          <w:szCs w:val="24"/>
        </w:rPr>
        <w:t>s</w:t>
      </w:r>
      <w:r w:rsidR="00FC2752" w:rsidRPr="00FC2752">
        <w:rPr>
          <w:rFonts w:ascii="Times New Roman" w:hAnsi="Times New Roman" w:cs="Times New Roman"/>
          <w:sz w:val="24"/>
          <w:szCs w:val="24"/>
        </w:rPr>
        <w:t>.</w:t>
      </w:r>
      <w:r w:rsidR="00FC2752" w:rsidRPr="005D66A5">
        <w:rPr>
          <w:rFonts w:asciiTheme="majorHAnsi" w:hAnsiTheme="majorHAnsi" w:cstheme="majorBidi"/>
          <w:i/>
        </w:rPr>
        <w:t xml:space="preserve"> </w:t>
      </w:r>
      <w:r w:rsidR="00FC2752">
        <w:rPr>
          <w:rFonts w:asciiTheme="majorHAnsi" w:hAnsiTheme="majorHAnsi" w:cstheme="majorBidi"/>
          <w:i/>
        </w:rPr>
        <w:t xml:space="preserve"> </w:t>
      </w:r>
      <w:r w:rsidR="00616C19">
        <w:rPr>
          <w:rFonts w:asciiTheme="majorBidi" w:hAnsiTheme="majorBidi" w:cstheme="majorBidi"/>
          <w:sz w:val="24"/>
          <w:szCs w:val="24"/>
        </w:rPr>
        <w:t>We were able to confirm our DEG</w:t>
      </w:r>
      <w:r w:rsidR="00CC5263">
        <w:rPr>
          <w:rFonts w:asciiTheme="majorBidi" w:hAnsiTheme="majorBidi" w:cstheme="majorBidi"/>
          <w:sz w:val="24"/>
          <w:szCs w:val="24"/>
        </w:rPr>
        <w:t>s</w:t>
      </w:r>
      <w:r w:rsidR="00616C19">
        <w:rPr>
          <w:rFonts w:asciiTheme="majorBidi" w:hAnsiTheme="majorBidi" w:cstheme="majorBidi"/>
          <w:sz w:val="24"/>
          <w:szCs w:val="24"/>
        </w:rPr>
        <w:t xml:space="preserve"> in a larger, independent cohort derived from </w:t>
      </w:r>
      <w:r w:rsidR="004469C5">
        <w:rPr>
          <w:rFonts w:asciiTheme="majorBidi" w:hAnsiTheme="majorBidi" w:cstheme="majorBidi"/>
          <w:sz w:val="24"/>
          <w:szCs w:val="24"/>
        </w:rPr>
        <w:t xml:space="preserve">HNSCC </w:t>
      </w:r>
      <w:r w:rsidR="00616C19">
        <w:rPr>
          <w:rFonts w:asciiTheme="majorBidi" w:hAnsiTheme="majorBidi" w:cstheme="majorBidi"/>
          <w:sz w:val="24"/>
          <w:szCs w:val="24"/>
        </w:rPr>
        <w:t xml:space="preserve">TCGA data. We could show that the DEG are not the result of anatomical location bias of </w:t>
      </w:r>
      <w:proofErr w:type="gramStart"/>
      <w:r w:rsidR="00616C19">
        <w:rPr>
          <w:rFonts w:asciiTheme="majorBidi" w:hAnsiTheme="majorBidi" w:cstheme="majorBidi"/>
          <w:sz w:val="24"/>
          <w:szCs w:val="24"/>
        </w:rPr>
        <w:t>HPV</w:t>
      </w:r>
      <w:r w:rsidR="00CC5263">
        <w:rPr>
          <w:rFonts w:asciiTheme="majorBidi" w:hAnsiTheme="majorBidi" w:cstheme="majorBidi"/>
          <w:sz w:val="24"/>
          <w:szCs w:val="24"/>
        </w:rPr>
        <w:t>(</w:t>
      </w:r>
      <w:proofErr w:type="gramEnd"/>
      <w:r w:rsidR="00616C19">
        <w:rPr>
          <w:rFonts w:asciiTheme="majorBidi" w:hAnsiTheme="majorBidi" w:cstheme="majorBidi"/>
          <w:sz w:val="24"/>
          <w:szCs w:val="24"/>
        </w:rPr>
        <w:t>+</w:t>
      </w:r>
      <w:r w:rsidR="00CC5263">
        <w:rPr>
          <w:rFonts w:asciiTheme="majorBidi" w:hAnsiTheme="majorBidi" w:cstheme="majorBidi"/>
          <w:sz w:val="24"/>
          <w:szCs w:val="24"/>
        </w:rPr>
        <w:t>)</w:t>
      </w:r>
      <w:r w:rsidR="00763818">
        <w:rPr>
          <w:rFonts w:asciiTheme="majorBidi" w:hAnsiTheme="majorBidi" w:cstheme="majorBidi"/>
          <w:sz w:val="24"/>
          <w:szCs w:val="24"/>
        </w:rPr>
        <w:t xml:space="preserve"> tumo</w:t>
      </w:r>
      <w:r w:rsidR="00616C19">
        <w:rPr>
          <w:rFonts w:asciiTheme="majorBidi" w:hAnsiTheme="majorBidi" w:cstheme="majorBidi"/>
          <w:sz w:val="24"/>
          <w:szCs w:val="24"/>
        </w:rPr>
        <w:t xml:space="preserve">rs, as the differences are maintained when </w:t>
      </w:r>
      <w:r w:rsidR="003F67FC">
        <w:rPr>
          <w:rFonts w:asciiTheme="majorBidi" w:hAnsiTheme="majorBidi" w:cstheme="majorBidi"/>
          <w:sz w:val="24"/>
          <w:szCs w:val="24"/>
        </w:rPr>
        <w:t xml:space="preserve">anatomically matched </w:t>
      </w:r>
      <w:r w:rsidR="00616C19">
        <w:rPr>
          <w:rFonts w:asciiTheme="majorBidi" w:hAnsiTheme="majorBidi" w:cstheme="majorBidi"/>
          <w:sz w:val="24"/>
          <w:szCs w:val="24"/>
        </w:rPr>
        <w:t>HPV(-) and HPV(+)</w:t>
      </w:r>
      <w:r w:rsidR="003F67FC">
        <w:rPr>
          <w:rFonts w:asciiTheme="majorBidi" w:hAnsiTheme="majorBidi" w:cstheme="majorBidi"/>
          <w:sz w:val="24"/>
          <w:szCs w:val="24"/>
        </w:rPr>
        <w:t xml:space="preserve"> </w:t>
      </w:r>
      <w:r w:rsidR="00616C19">
        <w:rPr>
          <w:rFonts w:asciiTheme="majorBidi" w:hAnsiTheme="majorBidi" w:cstheme="majorBidi"/>
          <w:sz w:val="24"/>
          <w:szCs w:val="24"/>
        </w:rPr>
        <w:t xml:space="preserve">only are compared. Additionally, applying the </w:t>
      </w:r>
      <w:r w:rsidR="00C60545">
        <w:rPr>
          <w:rFonts w:asciiTheme="majorBidi" w:hAnsiTheme="majorBidi" w:cstheme="majorBidi"/>
          <w:sz w:val="24"/>
          <w:szCs w:val="24"/>
        </w:rPr>
        <w:t xml:space="preserve">TIL corrected </w:t>
      </w:r>
      <w:r w:rsidR="00616C19">
        <w:rPr>
          <w:rFonts w:asciiTheme="majorBidi" w:hAnsiTheme="majorBidi" w:cstheme="majorBidi"/>
          <w:sz w:val="24"/>
          <w:szCs w:val="24"/>
        </w:rPr>
        <w:t>DEG list to the TCGA confirmed the validity of our observations</w:t>
      </w:r>
      <w:r w:rsidR="006D037A">
        <w:rPr>
          <w:rFonts w:asciiTheme="majorBidi" w:hAnsiTheme="majorBidi" w:cstheme="majorBidi"/>
          <w:sz w:val="24"/>
          <w:szCs w:val="24"/>
        </w:rPr>
        <w:t>.</w:t>
      </w:r>
    </w:p>
    <w:p w14:paraId="54FC1DBC" w14:textId="0D48C465" w:rsidR="00757A7F" w:rsidRDefault="00C23C3C" w:rsidP="00A82114">
      <w:pPr>
        <w:spacing w:beforeLines="50" w:before="120" w:after="0" w:line="360" w:lineRule="auto"/>
        <w:jc w:val="both"/>
        <w:rPr>
          <w:rFonts w:asciiTheme="majorBidi" w:hAnsiTheme="majorBidi" w:cstheme="majorBidi"/>
          <w:sz w:val="24"/>
          <w:szCs w:val="24"/>
        </w:rPr>
      </w:pPr>
      <w:r w:rsidRPr="00EB2C88">
        <w:rPr>
          <w:rFonts w:asciiTheme="majorBidi" w:hAnsiTheme="majorBidi" w:cstheme="majorBidi"/>
          <w:sz w:val="24"/>
          <w:szCs w:val="24"/>
        </w:rPr>
        <w:t>Greater expre</w:t>
      </w:r>
      <w:r w:rsidR="00751244">
        <w:rPr>
          <w:rFonts w:asciiTheme="majorBidi" w:hAnsiTheme="majorBidi" w:cstheme="majorBidi"/>
          <w:sz w:val="24"/>
          <w:szCs w:val="24"/>
        </w:rPr>
        <w:t xml:space="preserve">ssion of BCL2 </w:t>
      </w:r>
      <w:r w:rsidR="001B5C28">
        <w:rPr>
          <w:rFonts w:asciiTheme="majorBidi" w:hAnsiTheme="majorBidi" w:cstheme="majorBidi"/>
          <w:sz w:val="24"/>
          <w:szCs w:val="24"/>
        </w:rPr>
        <w:t xml:space="preserve">by </w:t>
      </w:r>
      <w:r w:rsidR="00751244">
        <w:rPr>
          <w:rFonts w:asciiTheme="majorBidi" w:hAnsiTheme="majorBidi" w:cstheme="majorBidi"/>
          <w:sz w:val="24"/>
          <w:szCs w:val="24"/>
        </w:rPr>
        <w:t>HNSCC has</w:t>
      </w:r>
      <w:r w:rsidRPr="00EB2C88">
        <w:rPr>
          <w:rFonts w:asciiTheme="majorBidi" w:hAnsiTheme="majorBidi" w:cstheme="majorBidi"/>
          <w:sz w:val="24"/>
          <w:szCs w:val="24"/>
        </w:rPr>
        <w:t xml:space="preserve"> been proposed as a predictor of good response to chemotherapy</w:t>
      </w:r>
      <w:r w:rsidR="00E13ADC">
        <w:rPr>
          <w:rFonts w:asciiTheme="majorBidi" w:hAnsiTheme="majorBidi" w:cstheme="majorBidi"/>
          <w:sz w:val="24"/>
          <w:szCs w:val="24"/>
        </w:rPr>
        <w:t>;</w:t>
      </w:r>
      <w:r w:rsidRPr="00EB2C88">
        <w:rPr>
          <w:rFonts w:asciiTheme="majorBidi" w:hAnsiTheme="majorBidi" w:cstheme="majorBidi"/>
          <w:sz w:val="24"/>
          <w:szCs w:val="24"/>
        </w:rPr>
        <w:t xml:space="preserve"> </w:t>
      </w:r>
      <w:r w:rsidR="005A522E">
        <w:rPr>
          <w:rFonts w:asciiTheme="majorBidi" w:hAnsiTheme="majorBidi" w:cstheme="majorBidi"/>
          <w:sz w:val="24"/>
          <w:szCs w:val="24"/>
        </w:rPr>
        <w:t xml:space="preserve">this is consistent with </w:t>
      </w:r>
      <w:r w:rsidR="00CB5D34">
        <w:rPr>
          <w:rFonts w:asciiTheme="majorBidi" w:hAnsiTheme="majorBidi" w:cstheme="majorBidi"/>
          <w:sz w:val="24"/>
          <w:szCs w:val="24"/>
        </w:rPr>
        <w:t xml:space="preserve">its </w:t>
      </w:r>
      <w:r w:rsidRPr="00EB2C88">
        <w:rPr>
          <w:rFonts w:asciiTheme="majorBidi" w:hAnsiTheme="majorBidi" w:cstheme="majorBidi"/>
          <w:sz w:val="24"/>
          <w:szCs w:val="24"/>
        </w:rPr>
        <w:t>expression in our HPV</w:t>
      </w:r>
      <w:r w:rsidR="00772CA3">
        <w:rPr>
          <w:rFonts w:asciiTheme="majorBidi" w:hAnsiTheme="majorBidi" w:cstheme="majorBidi"/>
          <w:sz w:val="24"/>
          <w:szCs w:val="24"/>
        </w:rPr>
        <w:t>(</w:t>
      </w:r>
      <w:r w:rsidRPr="00EB2C88">
        <w:rPr>
          <w:rFonts w:asciiTheme="majorBidi" w:hAnsiTheme="majorBidi" w:cstheme="majorBidi"/>
          <w:sz w:val="24"/>
          <w:szCs w:val="24"/>
        </w:rPr>
        <w:t>+</w:t>
      </w:r>
      <w:r w:rsidR="00772CA3">
        <w:rPr>
          <w:rFonts w:asciiTheme="majorBidi" w:hAnsiTheme="majorBidi" w:cstheme="majorBidi"/>
          <w:sz w:val="24"/>
          <w:szCs w:val="24"/>
        </w:rPr>
        <w:t>)</w:t>
      </w:r>
      <w:r w:rsidRPr="00EB2C88">
        <w:rPr>
          <w:rFonts w:asciiTheme="majorBidi" w:hAnsiTheme="majorBidi" w:cstheme="majorBidi"/>
          <w:sz w:val="24"/>
          <w:szCs w:val="24"/>
        </w:rPr>
        <w:t xml:space="preserve"> cohort</w:t>
      </w:r>
      <w:r w:rsidR="001B5C28">
        <w:rPr>
          <w:rFonts w:asciiTheme="majorBidi" w:hAnsiTheme="majorBidi" w:cstheme="majorBidi"/>
          <w:sz w:val="24"/>
          <w:szCs w:val="24"/>
        </w:rPr>
        <w:t xml:space="preserve">, a group of patients that </w:t>
      </w:r>
      <w:r w:rsidRPr="00EB2C88">
        <w:rPr>
          <w:rFonts w:asciiTheme="majorBidi" w:hAnsiTheme="majorBidi" w:cstheme="majorBidi"/>
          <w:sz w:val="24"/>
          <w:szCs w:val="24"/>
        </w:rPr>
        <w:t>generally respond well to tre</w:t>
      </w:r>
      <w:r w:rsidR="009D21A3" w:rsidRPr="00EB2C88">
        <w:rPr>
          <w:rFonts w:asciiTheme="majorBidi" w:hAnsiTheme="majorBidi" w:cstheme="majorBidi"/>
          <w:sz w:val="24"/>
          <w:szCs w:val="24"/>
        </w:rPr>
        <w:t>atment, including chemotherapy</w:t>
      </w:r>
      <w:r w:rsidR="00D8465F">
        <w:rPr>
          <w:rFonts w:asciiTheme="majorBidi" w:hAnsiTheme="majorBidi" w:cstheme="majorBidi"/>
          <w:sz w:val="24"/>
          <w:szCs w:val="24"/>
        </w:rPr>
        <w:t xml:space="preserve"> </w:t>
      </w:r>
      <w:r w:rsidR="009D21A3" w:rsidRPr="00EB2C88">
        <w:rPr>
          <w:rFonts w:asciiTheme="majorBidi" w:hAnsiTheme="majorBidi" w:cstheme="majorBidi"/>
          <w:sz w:val="24"/>
          <w:szCs w:val="24"/>
        </w:rPr>
        <w:fldChar w:fldCharType="begin">
          <w:fldData xml:space="preserve">PEVuZE5vdGU+PENpdGU+PEF1dGhvcj5Nb3Jlbm8tR2FsaW5kbzwvQXV0aG9yPjxZZWFyPjIwMTQ8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</w:fldData>
        </w:fldChar>
      </w:r>
      <w:r w:rsidR="00541E0D">
        <w:rPr>
          <w:rFonts w:asciiTheme="majorBidi" w:hAnsiTheme="majorBidi" w:cstheme="majorBidi"/>
          <w:sz w:val="24"/>
          <w:szCs w:val="24"/>
        </w:rPr>
        <w:instrText xml:space="preserve"> ADDIN EN.CITE </w:instrText>
      </w:r>
      <w:r w:rsidR="00541E0D">
        <w:rPr>
          <w:rFonts w:asciiTheme="majorBidi" w:hAnsiTheme="majorBidi" w:cstheme="majorBidi"/>
          <w:sz w:val="24"/>
          <w:szCs w:val="24"/>
        </w:rPr>
        <w:fldChar w:fldCharType="begin">
          <w:fldData xml:space="preserve">PEVuZE5vdGU+PENpdGU+PEF1dGhvcj5Nb3Jlbm8tR2FsaW5kbzwvQXV0aG9yPjxZZWFyPjIwMTQ8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</w:fldData>
        </w:fldChar>
      </w:r>
      <w:r w:rsidR="00541E0D">
        <w:rPr>
          <w:rFonts w:asciiTheme="majorBidi" w:hAnsiTheme="majorBidi" w:cstheme="majorBidi"/>
          <w:sz w:val="24"/>
          <w:szCs w:val="24"/>
        </w:rPr>
        <w:instrText xml:space="preserve"> ADDIN EN.CITE.DATA </w:instrText>
      </w:r>
      <w:r w:rsidR="00541E0D">
        <w:rPr>
          <w:rFonts w:asciiTheme="majorBidi" w:hAnsiTheme="majorBidi" w:cstheme="majorBidi"/>
          <w:sz w:val="24"/>
          <w:szCs w:val="24"/>
        </w:rPr>
      </w:r>
      <w:r w:rsidR="00541E0D">
        <w:rPr>
          <w:rFonts w:asciiTheme="majorBidi" w:hAnsiTheme="majorBidi" w:cstheme="majorBidi"/>
          <w:sz w:val="24"/>
          <w:szCs w:val="24"/>
        </w:rPr>
        <w:fldChar w:fldCharType="end"/>
      </w:r>
      <w:r w:rsidR="009D21A3" w:rsidRPr="00EB2C88">
        <w:rPr>
          <w:rFonts w:asciiTheme="majorBidi" w:hAnsiTheme="majorBidi" w:cstheme="majorBidi"/>
          <w:sz w:val="24"/>
          <w:szCs w:val="24"/>
        </w:rPr>
      </w:r>
      <w:r w:rsidR="009D21A3" w:rsidRPr="00EB2C88">
        <w:rPr>
          <w:rFonts w:asciiTheme="majorBidi" w:hAnsiTheme="majorBidi" w:cstheme="majorBidi"/>
          <w:sz w:val="24"/>
          <w:szCs w:val="24"/>
        </w:rPr>
        <w:fldChar w:fldCharType="separate"/>
      </w:r>
      <w:r w:rsidR="00541E0D">
        <w:rPr>
          <w:rFonts w:asciiTheme="majorBidi" w:hAnsiTheme="majorBidi" w:cstheme="majorBidi"/>
          <w:noProof/>
          <w:sz w:val="24"/>
          <w:szCs w:val="24"/>
        </w:rPr>
        <w:t>[29, 30]</w:t>
      </w:r>
      <w:r w:rsidR="009D21A3" w:rsidRPr="00EB2C88">
        <w:rPr>
          <w:rFonts w:asciiTheme="majorBidi" w:hAnsiTheme="majorBidi" w:cstheme="majorBidi"/>
          <w:sz w:val="24"/>
          <w:szCs w:val="24"/>
        </w:rPr>
        <w:fldChar w:fldCharType="end"/>
      </w:r>
      <w:r w:rsidR="00D8465F">
        <w:rPr>
          <w:rFonts w:asciiTheme="majorBidi" w:hAnsiTheme="majorBidi" w:cstheme="majorBidi"/>
          <w:sz w:val="24"/>
          <w:szCs w:val="24"/>
        </w:rPr>
        <w:t>.</w:t>
      </w:r>
      <w:r w:rsidRPr="00EB2C88">
        <w:rPr>
          <w:rFonts w:asciiTheme="majorBidi" w:hAnsiTheme="majorBidi" w:cstheme="majorBidi"/>
          <w:sz w:val="24"/>
          <w:szCs w:val="24"/>
        </w:rPr>
        <w:t xml:space="preserve"> </w:t>
      </w:r>
      <w:r w:rsidR="00BE0FE6">
        <w:rPr>
          <w:rFonts w:asciiTheme="majorBidi" w:hAnsiTheme="majorBidi" w:cstheme="majorBidi"/>
          <w:sz w:val="24"/>
          <w:szCs w:val="24"/>
        </w:rPr>
        <w:t xml:space="preserve">During </w:t>
      </w:r>
      <w:r w:rsidR="006E30CB">
        <w:rPr>
          <w:rFonts w:asciiTheme="majorBidi" w:hAnsiTheme="majorBidi" w:cstheme="majorBidi"/>
          <w:sz w:val="24"/>
          <w:szCs w:val="24"/>
        </w:rPr>
        <w:t xml:space="preserve">a </w:t>
      </w:r>
      <w:r w:rsidR="00BE0FE6">
        <w:rPr>
          <w:rFonts w:asciiTheme="majorBidi" w:hAnsiTheme="majorBidi" w:cstheme="majorBidi"/>
          <w:sz w:val="24"/>
          <w:szCs w:val="24"/>
        </w:rPr>
        <w:t>normal humoral response</w:t>
      </w:r>
      <w:r w:rsidR="006E30CB">
        <w:rPr>
          <w:rFonts w:asciiTheme="majorBidi" w:hAnsiTheme="majorBidi" w:cstheme="majorBidi"/>
          <w:sz w:val="24"/>
          <w:szCs w:val="24"/>
        </w:rPr>
        <w:t>,</w:t>
      </w:r>
      <w:r w:rsidR="00BE0FE6">
        <w:rPr>
          <w:rFonts w:asciiTheme="majorBidi" w:hAnsiTheme="majorBidi" w:cstheme="majorBidi"/>
          <w:sz w:val="24"/>
          <w:szCs w:val="24"/>
        </w:rPr>
        <w:t xml:space="preserve"> </w:t>
      </w:r>
      <w:r w:rsidR="00DC70E7">
        <w:rPr>
          <w:rFonts w:asciiTheme="majorBidi" w:hAnsiTheme="majorBidi" w:cstheme="majorBidi"/>
          <w:sz w:val="24"/>
          <w:szCs w:val="24"/>
        </w:rPr>
        <w:t>ICOSLG is expressed on activated B</w:t>
      </w:r>
      <w:r w:rsidR="009315AF">
        <w:rPr>
          <w:rFonts w:asciiTheme="majorBidi" w:hAnsiTheme="majorBidi" w:cstheme="majorBidi"/>
          <w:sz w:val="24"/>
          <w:szCs w:val="24"/>
        </w:rPr>
        <w:t>-</w:t>
      </w:r>
      <w:r w:rsidR="00DC70E7">
        <w:rPr>
          <w:rFonts w:asciiTheme="majorBidi" w:hAnsiTheme="majorBidi" w:cstheme="majorBidi"/>
          <w:sz w:val="24"/>
          <w:szCs w:val="24"/>
        </w:rPr>
        <w:t>cell</w:t>
      </w:r>
      <w:r w:rsidR="009315AF">
        <w:rPr>
          <w:rFonts w:asciiTheme="majorBidi" w:hAnsiTheme="majorBidi" w:cstheme="majorBidi"/>
          <w:sz w:val="24"/>
          <w:szCs w:val="24"/>
        </w:rPr>
        <w:t>s</w:t>
      </w:r>
      <w:r w:rsidR="00DC70E7">
        <w:rPr>
          <w:rFonts w:asciiTheme="majorBidi" w:hAnsiTheme="majorBidi" w:cstheme="majorBidi"/>
          <w:sz w:val="24"/>
          <w:szCs w:val="24"/>
        </w:rPr>
        <w:t xml:space="preserve"> </w:t>
      </w:r>
      <w:r w:rsidR="00CB5D34">
        <w:rPr>
          <w:rFonts w:asciiTheme="majorBidi" w:hAnsiTheme="majorBidi" w:cstheme="majorBidi"/>
          <w:sz w:val="24"/>
          <w:szCs w:val="24"/>
        </w:rPr>
        <w:t>with</w:t>
      </w:r>
      <w:r w:rsidR="00DC70E7">
        <w:rPr>
          <w:rFonts w:asciiTheme="majorBidi" w:hAnsiTheme="majorBidi" w:cstheme="majorBidi"/>
          <w:sz w:val="24"/>
          <w:szCs w:val="24"/>
        </w:rPr>
        <w:t xml:space="preserve">in </w:t>
      </w:r>
      <w:proofErr w:type="spellStart"/>
      <w:r w:rsidR="00DC70E7">
        <w:rPr>
          <w:rFonts w:asciiTheme="majorBidi" w:hAnsiTheme="majorBidi" w:cstheme="majorBidi"/>
          <w:sz w:val="24"/>
          <w:szCs w:val="24"/>
        </w:rPr>
        <w:t>germnal</w:t>
      </w:r>
      <w:proofErr w:type="spellEnd"/>
      <w:r w:rsidR="00DC70E7">
        <w:rPr>
          <w:rFonts w:asciiTheme="majorBidi" w:hAnsiTheme="majorBidi" w:cstheme="majorBidi"/>
          <w:sz w:val="24"/>
          <w:szCs w:val="24"/>
        </w:rPr>
        <w:t xml:space="preserve"> </w:t>
      </w:r>
      <w:proofErr w:type="spellStart"/>
      <w:r w:rsidR="00DC70E7">
        <w:rPr>
          <w:rFonts w:asciiTheme="majorBidi" w:hAnsiTheme="majorBidi" w:cstheme="majorBidi"/>
          <w:sz w:val="24"/>
          <w:szCs w:val="24"/>
        </w:rPr>
        <w:t>cent</w:t>
      </w:r>
      <w:r w:rsidR="00B95546">
        <w:rPr>
          <w:rFonts w:asciiTheme="majorBidi" w:hAnsiTheme="majorBidi" w:cstheme="majorBidi"/>
          <w:sz w:val="24"/>
          <w:szCs w:val="24"/>
        </w:rPr>
        <w:t>er</w:t>
      </w:r>
      <w:r w:rsidR="00DC70E7">
        <w:rPr>
          <w:rFonts w:asciiTheme="majorBidi" w:hAnsiTheme="majorBidi" w:cstheme="majorBidi"/>
          <w:sz w:val="24"/>
          <w:szCs w:val="24"/>
        </w:rPr>
        <w:t>s</w:t>
      </w:r>
      <w:proofErr w:type="spellEnd"/>
      <w:r w:rsidR="00CB5D34">
        <w:rPr>
          <w:rFonts w:asciiTheme="majorBidi" w:hAnsiTheme="majorBidi" w:cstheme="majorBidi"/>
          <w:sz w:val="24"/>
          <w:szCs w:val="24"/>
        </w:rPr>
        <w:t>,</w:t>
      </w:r>
      <w:r w:rsidR="00DC70E7">
        <w:rPr>
          <w:rFonts w:asciiTheme="majorBidi" w:hAnsiTheme="majorBidi" w:cstheme="majorBidi"/>
          <w:sz w:val="24"/>
          <w:szCs w:val="24"/>
        </w:rPr>
        <w:t xml:space="preserve"> </w:t>
      </w:r>
      <w:r w:rsidR="00B33030">
        <w:rPr>
          <w:rFonts w:asciiTheme="majorBidi" w:hAnsiTheme="majorBidi" w:cstheme="majorBidi"/>
          <w:sz w:val="24"/>
          <w:szCs w:val="24"/>
        </w:rPr>
        <w:t xml:space="preserve">which </w:t>
      </w:r>
      <w:r w:rsidR="00DC70E7">
        <w:rPr>
          <w:rFonts w:asciiTheme="majorBidi" w:hAnsiTheme="majorBidi" w:cstheme="majorBidi"/>
          <w:sz w:val="24"/>
          <w:szCs w:val="24"/>
        </w:rPr>
        <w:t xml:space="preserve">are formed in follicles and are central for </w:t>
      </w:r>
      <w:r w:rsidR="00B95546">
        <w:rPr>
          <w:rFonts w:asciiTheme="majorBidi" w:hAnsiTheme="majorBidi" w:cstheme="majorBidi"/>
          <w:sz w:val="24"/>
          <w:szCs w:val="24"/>
        </w:rPr>
        <w:t>an</w:t>
      </w:r>
      <w:r w:rsidR="00BE0FE6">
        <w:rPr>
          <w:rFonts w:asciiTheme="majorBidi" w:hAnsiTheme="majorBidi" w:cstheme="majorBidi"/>
          <w:sz w:val="24"/>
          <w:szCs w:val="24"/>
        </w:rPr>
        <w:t xml:space="preserve"> </w:t>
      </w:r>
      <w:r w:rsidR="00DC70E7">
        <w:rPr>
          <w:rFonts w:asciiTheme="majorBidi" w:hAnsiTheme="majorBidi" w:cstheme="majorBidi"/>
          <w:sz w:val="24"/>
          <w:szCs w:val="24"/>
        </w:rPr>
        <w:t>antigen-specific humoral response.</w:t>
      </w:r>
      <w:r w:rsidR="00873045">
        <w:rPr>
          <w:rFonts w:asciiTheme="majorBidi" w:hAnsiTheme="majorBidi" w:cstheme="majorBidi"/>
          <w:sz w:val="24"/>
          <w:szCs w:val="24"/>
        </w:rPr>
        <w:t xml:space="preserve"> </w:t>
      </w:r>
      <w:r w:rsidR="00DC70E7">
        <w:rPr>
          <w:rFonts w:asciiTheme="majorBidi" w:hAnsiTheme="majorBidi" w:cstheme="majorBidi"/>
          <w:sz w:val="24"/>
          <w:szCs w:val="24"/>
        </w:rPr>
        <w:t>H</w:t>
      </w:r>
      <w:r w:rsidR="00DC70E7" w:rsidRPr="00EB2C88">
        <w:rPr>
          <w:rFonts w:asciiTheme="majorBidi" w:hAnsiTheme="majorBidi" w:cstheme="majorBidi"/>
          <w:sz w:val="24"/>
          <w:szCs w:val="24"/>
        </w:rPr>
        <w:t>istologically</w:t>
      </w:r>
      <w:r w:rsidR="00873045">
        <w:rPr>
          <w:rFonts w:asciiTheme="majorBidi" w:hAnsiTheme="majorBidi" w:cstheme="majorBidi"/>
          <w:sz w:val="24"/>
          <w:szCs w:val="24"/>
        </w:rPr>
        <w:t>,</w:t>
      </w:r>
      <w:r w:rsidR="00DC70E7" w:rsidRPr="00EB2C88">
        <w:rPr>
          <w:rFonts w:asciiTheme="majorBidi" w:hAnsiTheme="majorBidi" w:cstheme="majorBidi"/>
          <w:sz w:val="24"/>
          <w:szCs w:val="24"/>
        </w:rPr>
        <w:t xml:space="preserve"> all of our HPV</w:t>
      </w:r>
      <w:r w:rsidR="00DC70E7">
        <w:rPr>
          <w:rFonts w:asciiTheme="majorBidi" w:eastAsia="MS Mincho" w:hAnsiTheme="majorBidi" w:cstheme="majorBidi"/>
          <w:color w:val="000000"/>
          <w:sz w:val="24"/>
          <w:szCs w:val="24"/>
          <w:lang w:eastAsia="ja-JP"/>
        </w:rPr>
        <w:t xml:space="preserve">(+) </w:t>
      </w:r>
      <w:r w:rsidR="00153BEC">
        <w:rPr>
          <w:rFonts w:asciiTheme="majorBidi" w:hAnsiTheme="majorBidi" w:cstheme="majorBidi"/>
          <w:sz w:val="24"/>
          <w:szCs w:val="24"/>
        </w:rPr>
        <w:t>tumors</w:t>
      </w:r>
      <w:r w:rsidR="00DC70E7" w:rsidRPr="00EB2C88">
        <w:rPr>
          <w:rFonts w:asciiTheme="majorBidi" w:hAnsiTheme="majorBidi" w:cstheme="majorBidi"/>
          <w:sz w:val="24"/>
          <w:szCs w:val="24"/>
        </w:rPr>
        <w:t xml:space="preserve"> had</w:t>
      </w:r>
      <w:r w:rsidR="00DC70E7">
        <w:rPr>
          <w:rFonts w:asciiTheme="majorBidi" w:hAnsiTheme="majorBidi" w:cstheme="majorBidi"/>
          <w:sz w:val="24"/>
          <w:szCs w:val="24"/>
        </w:rPr>
        <w:t xml:space="preserve"> very well developed </w:t>
      </w:r>
      <w:r w:rsidR="00DC70E7" w:rsidRPr="00EB2C88">
        <w:rPr>
          <w:rFonts w:asciiTheme="majorBidi" w:hAnsiTheme="majorBidi" w:cstheme="majorBidi"/>
          <w:sz w:val="24"/>
          <w:szCs w:val="24"/>
        </w:rPr>
        <w:t>follicles/</w:t>
      </w:r>
      <w:r w:rsidR="00DC70E7">
        <w:rPr>
          <w:rFonts w:asciiTheme="majorBidi" w:hAnsiTheme="majorBidi" w:cstheme="majorBidi"/>
          <w:sz w:val="24"/>
          <w:szCs w:val="24"/>
        </w:rPr>
        <w:t>tertiary lymphoid structure</w:t>
      </w:r>
      <w:r w:rsidR="00387FAB">
        <w:rPr>
          <w:rFonts w:asciiTheme="majorBidi" w:hAnsiTheme="majorBidi" w:cstheme="majorBidi"/>
          <w:sz w:val="24"/>
          <w:szCs w:val="24"/>
        </w:rPr>
        <w:t xml:space="preserve"> </w:t>
      </w:r>
      <w:r w:rsidR="00DC70E7" w:rsidRPr="00EB2C88">
        <w:rPr>
          <w:rFonts w:asciiTheme="majorBidi" w:hAnsiTheme="majorBidi" w:cstheme="majorBidi"/>
          <w:sz w:val="24"/>
          <w:szCs w:val="24"/>
        </w:rPr>
        <w:fldChar w:fldCharType="begin"/>
      </w:r>
      <w:r w:rsidR="00541E0D">
        <w:rPr>
          <w:rFonts w:asciiTheme="majorBidi" w:hAnsiTheme="majorBidi" w:cstheme="majorBidi"/>
          <w:sz w:val="24"/>
          <w:szCs w:val="24"/>
        </w:rPr>
        <w:instrText xml:space="preserve"> ADDIN EN.CITE &lt;EndNote&gt;&lt;Cite&gt;&lt;Author&gt;Liu&lt;/Author&gt;&lt;Year&gt;2014&lt;/Year&gt;&lt;RecNum&gt;3032&lt;/RecNum&gt;&lt;DisplayText&gt;[31]&lt;/DisplayText&gt;&lt;record&gt;&lt;rec-number&gt;3032&lt;/rec-number&gt;&lt;foreign-keys&gt;&lt;key app="EN" db-id="r5svept09psptxe2zaq5xfpce5pz0sfewraz" timestamp="1417088543"&gt;3032&lt;/key&gt;&lt;/foreign-keys&gt;&lt;ref-type name="Journal Article"&gt;17&lt;/ref-type&gt;&lt;contributors&gt;&lt;authors&gt;&lt;author&gt;Liu, D.&lt;/author&gt;&lt;author&gt;Xu, H.&lt;/author&gt;&lt;author&gt;Shih, C.&lt;/author&gt;&lt;author&gt;Wan, Z.&lt;/author&gt;&lt;author&gt;Ma, X.&lt;/author&gt;&lt;author&gt;Ma, W.&lt;/author&gt;&lt;author&gt;Luo, D.&lt;/author&gt;&lt;author&gt;Qi, H.&lt;/author&gt;&lt;/authors&gt;&lt;/contributors&gt;&lt;auth-address&gt;Tsinghua-Peking Center for Life Sciences, Laboratory of Dynamic Immunobiology, School of Medicine, Tsinghua University, 100084 Beijing, China.&amp;#xD;School of Life Sciences, Tsinghua University, 100084 Beijing, China.&lt;/auth-address&gt;&lt;titles&gt;&lt;title&gt;T-B-cell entanglement and ICOSL-driven feed-forward regulation of germinal centre reaction&lt;/title&gt;&lt;secondary-title&gt;Nature&lt;/secondary-title&gt;&lt;alt-title&gt;Nature&lt;/alt-title&gt;&lt;/titles&gt;&lt;periodical&gt;&lt;full-title&gt;Nature&lt;/full-title&gt;&lt;abbr-1&gt;Nature&lt;/abbr-1&gt;&lt;/periodical&gt;&lt;alt-periodical&gt;&lt;full-title&gt;Nature&lt;/full-title&gt;&lt;abbr-1&gt;Nature&lt;/abbr-1&gt;&lt;/alt-periodical&gt;&lt;dates&gt;&lt;year&gt;2014&lt;/year&gt;&lt;pub-dates&gt;&lt;date&gt;Oct 15&lt;/date&gt;&lt;/pub-dates&gt;&lt;/dates&gt;&lt;isbn&gt;1476-4687 (Electronic)&amp;#xD;0028-0836 (Linking)&lt;/isbn&gt;&lt;accession-num&gt;25317561&lt;/accession-num&gt;&lt;urls&gt;&lt;related-urls&gt;&lt;url&gt;http://www.ncbi.nlm.nih.gov/pubmed/25317561&lt;/url&gt;&lt;/related-urls&gt;&lt;/urls&gt;&lt;electronic-resource-num&gt;10.1038/nature13803&lt;/electronic-resource-num&gt;&lt;/record&gt;&lt;/Cite&gt;&lt;/EndNote&gt;</w:instrText>
      </w:r>
      <w:r w:rsidR="00DC70E7" w:rsidRPr="00EB2C88">
        <w:rPr>
          <w:rFonts w:asciiTheme="majorBidi" w:hAnsiTheme="majorBidi" w:cstheme="majorBidi"/>
          <w:sz w:val="24"/>
          <w:szCs w:val="24"/>
        </w:rPr>
        <w:fldChar w:fldCharType="separate"/>
      </w:r>
      <w:r w:rsidR="00541E0D">
        <w:rPr>
          <w:rFonts w:asciiTheme="majorBidi" w:hAnsiTheme="majorBidi" w:cstheme="majorBidi"/>
          <w:noProof/>
          <w:sz w:val="24"/>
          <w:szCs w:val="24"/>
        </w:rPr>
        <w:t>[31]</w:t>
      </w:r>
      <w:r w:rsidR="00DC70E7" w:rsidRPr="00EB2C88">
        <w:rPr>
          <w:rFonts w:asciiTheme="majorBidi" w:hAnsiTheme="majorBidi" w:cstheme="majorBidi"/>
          <w:sz w:val="24"/>
          <w:szCs w:val="24"/>
        </w:rPr>
        <w:fldChar w:fldCharType="end"/>
      </w:r>
      <w:r w:rsidR="00D8465F">
        <w:rPr>
          <w:rFonts w:asciiTheme="majorBidi" w:hAnsiTheme="majorBidi" w:cstheme="majorBidi"/>
          <w:sz w:val="24"/>
          <w:szCs w:val="24"/>
        </w:rPr>
        <w:t>.</w:t>
      </w:r>
      <w:r w:rsidR="00DC70E7">
        <w:rPr>
          <w:rFonts w:asciiTheme="majorBidi" w:hAnsiTheme="majorBidi" w:cstheme="majorBidi"/>
          <w:sz w:val="24"/>
          <w:szCs w:val="24"/>
        </w:rPr>
        <w:t xml:space="preserve"> Follicles within solid human </w:t>
      </w:r>
      <w:r w:rsidR="00153BEC">
        <w:rPr>
          <w:rFonts w:asciiTheme="majorBidi" w:hAnsiTheme="majorBidi" w:cstheme="majorBidi"/>
          <w:sz w:val="24"/>
          <w:szCs w:val="24"/>
        </w:rPr>
        <w:t>tumors</w:t>
      </w:r>
      <w:r w:rsidR="00DC70E7">
        <w:rPr>
          <w:rFonts w:asciiTheme="majorBidi" w:hAnsiTheme="majorBidi" w:cstheme="majorBidi"/>
          <w:sz w:val="24"/>
          <w:szCs w:val="24"/>
        </w:rPr>
        <w:t xml:space="preserve"> have previously been described in breast, cervical and non-small-cell lung carcinoma</w:t>
      </w:r>
      <w:r w:rsidR="00D8465F">
        <w:rPr>
          <w:rFonts w:asciiTheme="majorBidi" w:hAnsiTheme="majorBidi" w:cstheme="majorBidi"/>
          <w:sz w:val="24"/>
          <w:szCs w:val="24"/>
        </w:rPr>
        <w:t xml:space="preserve"> </w:t>
      </w:r>
      <w:r w:rsidR="00DC70E7">
        <w:rPr>
          <w:rFonts w:asciiTheme="majorBidi" w:hAnsiTheme="majorBidi" w:cstheme="majorBidi"/>
          <w:sz w:val="24"/>
          <w:szCs w:val="24"/>
        </w:rPr>
        <w:fldChar w:fldCharType="begin">
          <w:fldData xml:space="preserve">PEVuZE5vdGU+PENpdGU+PEF1dGhvcj5Lb2JheWFzaGk8L0F1dGhvcj48WWVhcj4yMDAyPC9ZZWFy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</w:fldData>
        </w:fldChar>
      </w:r>
      <w:r w:rsidR="00541E0D">
        <w:rPr>
          <w:rFonts w:asciiTheme="majorBidi" w:hAnsiTheme="majorBidi" w:cstheme="majorBidi"/>
          <w:sz w:val="24"/>
          <w:szCs w:val="24"/>
        </w:rPr>
        <w:instrText xml:space="preserve"> ADDIN EN.CITE </w:instrText>
      </w:r>
      <w:r w:rsidR="00541E0D">
        <w:rPr>
          <w:rFonts w:asciiTheme="majorBidi" w:hAnsiTheme="majorBidi" w:cstheme="majorBidi"/>
          <w:sz w:val="24"/>
          <w:szCs w:val="24"/>
        </w:rPr>
        <w:fldChar w:fldCharType="begin">
          <w:fldData xml:space="preserve">PEVuZE5vdGU+PENpdGU+PEF1dGhvcj5Lb2JheWFzaGk8L0F1dGhvcj48WWVhcj4yMDAyPC9ZZWFy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</w:fldData>
        </w:fldChar>
      </w:r>
      <w:r w:rsidR="00541E0D">
        <w:rPr>
          <w:rFonts w:asciiTheme="majorBidi" w:hAnsiTheme="majorBidi" w:cstheme="majorBidi"/>
          <w:sz w:val="24"/>
          <w:szCs w:val="24"/>
        </w:rPr>
        <w:instrText xml:space="preserve"> ADDIN EN.CITE.DATA </w:instrText>
      </w:r>
      <w:r w:rsidR="00541E0D">
        <w:rPr>
          <w:rFonts w:asciiTheme="majorBidi" w:hAnsiTheme="majorBidi" w:cstheme="majorBidi"/>
          <w:sz w:val="24"/>
          <w:szCs w:val="24"/>
        </w:rPr>
      </w:r>
      <w:r w:rsidR="00541E0D">
        <w:rPr>
          <w:rFonts w:asciiTheme="majorBidi" w:hAnsiTheme="majorBidi" w:cstheme="majorBidi"/>
          <w:sz w:val="24"/>
          <w:szCs w:val="24"/>
        </w:rPr>
        <w:fldChar w:fldCharType="end"/>
      </w:r>
      <w:r w:rsidR="00DC70E7">
        <w:rPr>
          <w:rFonts w:asciiTheme="majorBidi" w:hAnsiTheme="majorBidi" w:cstheme="majorBidi"/>
          <w:sz w:val="24"/>
          <w:szCs w:val="24"/>
        </w:rPr>
      </w:r>
      <w:r w:rsidR="00DC70E7">
        <w:rPr>
          <w:rFonts w:asciiTheme="majorBidi" w:hAnsiTheme="majorBidi" w:cstheme="majorBidi"/>
          <w:sz w:val="24"/>
          <w:szCs w:val="24"/>
        </w:rPr>
        <w:fldChar w:fldCharType="separate"/>
      </w:r>
      <w:r w:rsidR="00541E0D">
        <w:rPr>
          <w:rFonts w:asciiTheme="majorBidi" w:hAnsiTheme="majorBidi" w:cstheme="majorBidi"/>
          <w:noProof/>
          <w:sz w:val="24"/>
          <w:szCs w:val="24"/>
        </w:rPr>
        <w:t>[32, 33]</w:t>
      </w:r>
      <w:r w:rsidR="00DC70E7">
        <w:rPr>
          <w:rFonts w:asciiTheme="majorBidi" w:hAnsiTheme="majorBidi" w:cstheme="majorBidi"/>
          <w:sz w:val="24"/>
          <w:szCs w:val="24"/>
        </w:rPr>
        <w:fldChar w:fldCharType="end"/>
      </w:r>
      <w:r w:rsidR="00D8465F">
        <w:rPr>
          <w:rFonts w:asciiTheme="majorBidi" w:hAnsiTheme="majorBidi" w:cstheme="majorBidi"/>
          <w:sz w:val="24"/>
          <w:szCs w:val="24"/>
        </w:rPr>
        <w:t>.</w:t>
      </w:r>
      <w:r w:rsidR="00DC70E7">
        <w:rPr>
          <w:rFonts w:asciiTheme="majorBidi" w:hAnsiTheme="majorBidi" w:cstheme="majorBidi"/>
          <w:sz w:val="24"/>
          <w:szCs w:val="24"/>
        </w:rPr>
        <w:t xml:space="preserve"> </w:t>
      </w:r>
      <w:r w:rsidR="00BE0FE6">
        <w:rPr>
          <w:rFonts w:asciiTheme="majorBidi" w:hAnsiTheme="majorBidi" w:cstheme="majorBidi"/>
          <w:sz w:val="24"/>
          <w:szCs w:val="24"/>
        </w:rPr>
        <w:t>I</w:t>
      </w:r>
      <w:r w:rsidR="00BE0FE6" w:rsidRPr="00EB2C88">
        <w:rPr>
          <w:rFonts w:asciiTheme="majorBidi" w:hAnsiTheme="majorBidi" w:cstheme="majorBidi"/>
          <w:sz w:val="24"/>
          <w:szCs w:val="24"/>
        </w:rPr>
        <w:t>n melanoma</w:t>
      </w:r>
      <w:r w:rsidR="006E30CB">
        <w:rPr>
          <w:rFonts w:asciiTheme="majorBidi" w:hAnsiTheme="majorBidi" w:cstheme="majorBidi"/>
          <w:sz w:val="24"/>
          <w:szCs w:val="24"/>
        </w:rPr>
        <w:t>,</w:t>
      </w:r>
      <w:r w:rsidR="00BE0FE6">
        <w:rPr>
          <w:rFonts w:asciiTheme="majorBidi" w:hAnsiTheme="majorBidi" w:cstheme="majorBidi"/>
          <w:sz w:val="24"/>
          <w:szCs w:val="24"/>
        </w:rPr>
        <w:t xml:space="preserve"> </w:t>
      </w:r>
      <w:r w:rsidR="00B8759F" w:rsidRPr="00EB2C88">
        <w:rPr>
          <w:rFonts w:asciiTheme="majorBidi" w:hAnsiTheme="majorBidi" w:cstheme="majorBidi"/>
          <w:sz w:val="24"/>
          <w:szCs w:val="24"/>
        </w:rPr>
        <w:t xml:space="preserve">ICOSLG </w:t>
      </w:r>
      <w:r w:rsidR="00751244">
        <w:rPr>
          <w:rFonts w:asciiTheme="majorBidi" w:hAnsiTheme="majorBidi" w:cstheme="majorBidi"/>
          <w:sz w:val="24"/>
          <w:szCs w:val="24"/>
        </w:rPr>
        <w:t xml:space="preserve">is linked with </w:t>
      </w:r>
      <w:r w:rsidR="00B8759F" w:rsidRPr="00EB2C88">
        <w:rPr>
          <w:rFonts w:asciiTheme="majorBidi" w:hAnsiTheme="majorBidi" w:cstheme="majorBidi"/>
          <w:sz w:val="24"/>
          <w:szCs w:val="24"/>
        </w:rPr>
        <w:t>increasing number</w:t>
      </w:r>
      <w:r w:rsidR="007A0C03">
        <w:rPr>
          <w:rFonts w:asciiTheme="majorBidi" w:hAnsiTheme="majorBidi" w:cstheme="majorBidi"/>
          <w:sz w:val="24"/>
          <w:szCs w:val="24"/>
        </w:rPr>
        <w:t>s of</w:t>
      </w:r>
      <w:r w:rsidR="00B8759F" w:rsidRPr="00EB2C88">
        <w:rPr>
          <w:rFonts w:asciiTheme="majorBidi" w:hAnsiTheme="majorBidi" w:cstheme="majorBidi"/>
          <w:sz w:val="24"/>
          <w:szCs w:val="24"/>
        </w:rPr>
        <w:t xml:space="preserve"> </w:t>
      </w:r>
      <w:r w:rsidR="001D62AE" w:rsidRPr="00EB2C88">
        <w:rPr>
          <w:rFonts w:asciiTheme="majorBidi" w:hAnsiTheme="majorBidi" w:cstheme="majorBidi"/>
          <w:sz w:val="24"/>
          <w:szCs w:val="24"/>
        </w:rPr>
        <w:t xml:space="preserve">regulatory </w:t>
      </w:r>
      <w:r w:rsidR="007552E7">
        <w:rPr>
          <w:rFonts w:asciiTheme="majorBidi" w:hAnsiTheme="majorBidi" w:cstheme="majorBidi"/>
          <w:sz w:val="24"/>
          <w:szCs w:val="24"/>
        </w:rPr>
        <w:t>T-cell</w:t>
      </w:r>
      <w:r w:rsidR="001D62AE" w:rsidRPr="00EB2C88">
        <w:rPr>
          <w:rFonts w:asciiTheme="majorBidi" w:hAnsiTheme="majorBidi" w:cstheme="majorBidi"/>
          <w:sz w:val="24"/>
          <w:szCs w:val="24"/>
        </w:rPr>
        <w:t>s</w:t>
      </w:r>
      <w:r w:rsidR="007D36DB">
        <w:rPr>
          <w:rFonts w:asciiTheme="majorBidi" w:hAnsiTheme="majorBidi" w:cstheme="majorBidi"/>
          <w:sz w:val="24"/>
          <w:szCs w:val="24"/>
        </w:rPr>
        <w:t xml:space="preserve"> (</w:t>
      </w:r>
      <w:proofErr w:type="spellStart"/>
      <w:r w:rsidR="007D36DB" w:rsidRPr="00E827A9">
        <w:rPr>
          <w:rFonts w:asciiTheme="majorBidi" w:hAnsiTheme="majorBidi" w:cstheme="majorBidi"/>
          <w:sz w:val="24"/>
          <w:szCs w:val="24"/>
        </w:rPr>
        <w:t>T</w:t>
      </w:r>
      <w:r w:rsidR="007D36DB" w:rsidRPr="007552E7">
        <w:rPr>
          <w:rFonts w:asciiTheme="majorBidi" w:hAnsiTheme="majorBidi" w:cstheme="majorBidi"/>
          <w:sz w:val="24"/>
          <w:szCs w:val="24"/>
          <w:vertAlign w:val="subscript"/>
        </w:rPr>
        <w:t>reg</w:t>
      </w:r>
      <w:proofErr w:type="spellEnd"/>
      <w:r w:rsidR="007D36DB">
        <w:rPr>
          <w:rFonts w:asciiTheme="majorBidi" w:hAnsiTheme="majorBidi" w:cstheme="majorBidi"/>
          <w:sz w:val="24"/>
          <w:szCs w:val="24"/>
          <w:vertAlign w:val="subscript"/>
        </w:rPr>
        <w:t>)</w:t>
      </w:r>
      <w:r w:rsidR="00B8759F" w:rsidRPr="00EB2C88">
        <w:rPr>
          <w:rFonts w:asciiTheme="majorBidi" w:hAnsiTheme="majorBidi" w:cstheme="majorBidi"/>
          <w:sz w:val="24"/>
          <w:szCs w:val="24"/>
        </w:rPr>
        <w:t xml:space="preserve"> </w:t>
      </w:r>
      <w:r w:rsidR="009A6EC8" w:rsidRPr="00EB2C88">
        <w:rPr>
          <w:rFonts w:asciiTheme="majorBidi" w:hAnsiTheme="majorBidi" w:cstheme="majorBidi"/>
          <w:sz w:val="24"/>
          <w:szCs w:val="24"/>
        </w:rPr>
        <w:fldChar w:fldCharType="begin">
          <w:fldData xml:space="preserve">PEVuZE5vdGU+PENpdGU+PEF1dGhvcj5NYXJ0aW4tT3JvemNvPC9BdXRob3I+PFllYXI+MjAxMDwv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</w:fldData>
        </w:fldChar>
      </w:r>
      <w:r w:rsidR="00541E0D">
        <w:rPr>
          <w:rFonts w:asciiTheme="majorBidi" w:hAnsiTheme="majorBidi" w:cstheme="majorBidi"/>
          <w:sz w:val="24"/>
          <w:szCs w:val="24"/>
        </w:rPr>
        <w:instrText xml:space="preserve"> ADDIN EN.CITE </w:instrText>
      </w:r>
      <w:r w:rsidR="00541E0D">
        <w:rPr>
          <w:rFonts w:asciiTheme="majorBidi" w:hAnsiTheme="majorBidi" w:cstheme="majorBidi"/>
          <w:sz w:val="24"/>
          <w:szCs w:val="24"/>
        </w:rPr>
        <w:fldChar w:fldCharType="begin">
          <w:fldData xml:space="preserve">PEVuZE5vdGU+PENpdGU+PEF1dGhvcj5NYXJ0aW4tT3JvemNvPC9BdXRob3I+PFllYXI+MjAxMDwv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</w:fldData>
        </w:fldChar>
      </w:r>
      <w:r w:rsidR="00541E0D">
        <w:rPr>
          <w:rFonts w:asciiTheme="majorBidi" w:hAnsiTheme="majorBidi" w:cstheme="majorBidi"/>
          <w:sz w:val="24"/>
          <w:szCs w:val="24"/>
        </w:rPr>
        <w:instrText xml:space="preserve"> ADDIN EN.CITE.DATA </w:instrText>
      </w:r>
      <w:r w:rsidR="00541E0D">
        <w:rPr>
          <w:rFonts w:asciiTheme="majorBidi" w:hAnsiTheme="majorBidi" w:cstheme="majorBidi"/>
          <w:sz w:val="24"/>
          <w:szCs w:val="24"/>
        </w:rPr>
      </w:r>
      <w:r w:rsidR="00541E0D">
        <w:rPr>
          <w:rFonts w:asciiTheme="majorBidi" w:hAnsiTheme="majorBidi" w:cstheme="majorBidi"/>
          <w:sz w:val="24"/>
          <w:szCs w:val="24"/>
        </w:rPr>
        <w:fldChar w:fldCharType="end"/>
      </w:r>
      <w:r w:rsidR="009A6EC8" w:rsidRPr="00EB2C88">
        <w:rPr>
          <w:rFonts w:asciiTheme="majorBidi" w:hAnsiTheme="majorBidi" w:cstheme="majorBidi"/>
          <w:sz w:val="24"/>
          <w:szCs w:val="24"/>
        </w:rPr>
      </w:r>
      <w:r w:rsidR="009A6EC8" w:rsidRPr="00EB2C88">
        <w:rPr>
          <w:rFonts w:asciiTheme="majorBidi" w:hAnsiTheme="majorBidi" w:cstheme="majorBidi"/>
          <w:sz w:val="24"/>
          <w:szCs w:val="24"/>
        </w:rPr>
        <w:fldChar w:fldCharType="separate"/>
      </w:r>
      <w:r w:rsidR="00541E0D">
        <w:rPr>
          <w:rFonts w:asciiTheme="majorBidi" w:hAnsiTheme="majorBidi" w:cstheme="majorBidi"/>
          <w:noProof/>
          <w:sz w:val="24"/>
          <w:szCs w:val="24"/>
        </w:rPr>
        <w:t>[34]</w:t>
      </w:r>
      <w:r w:rsidR="009A6EC8" w:rsidRPr="00EB2C88">
        <w:rPr>
          <w:rFonts w:asciiTheme="majorBidi" w:hAnsiTheme="majorBidi" w:cstheme="majorBidi"/>
          <w:sz w:val="24"/>
          <w:szCs w:val="24"/>
        </w:rPr>
        <w:fldChar w:fldCharType="end"/>
      </w:r>
      <w:r w:rsidR="00D8465F">
        <w:rPr>
          <w:rFonts w:asciiTheme="majorBidi" w:hAnsiTheme="majorBidi" w:cstheme="majorBidi"/>
          <w:sz w:val="24"/>
          <w:szCs w:val="24"/>
        </w:rPr>
        <w:t>,</w:t>
      </w:r>
      <w:r w:rsidR="00B8759F" w:rsidRPr="00EB2C88">
        <w:rPr>
          <w:rFonts w:asciiTheme="majorBidi" w:hAnsiTheme="majorBidi" w:cstheme="majorBidi"/>
          <w:sz w:val="24"/>
          <w:szCs w:val="24"/>
        </w:rPr>
        <w:t xml:space="preserve"> </w:t>
      </w:r>
      <w:r w:rsidR="007A72A0" w:rsidRPr="00EB2C88">
        <w:rPr>
          <w:rFonts w:asciiTheme="majorBidi" w:hAnsiTheme="majorBidi" w:cstheme="majorBidi"/>
          <w:sz w:val="24"/>
          <w:szCs w:val="24"/>
        </w:rPr>
        <w:t xml:space="preserve">but </w:t>
      </w:r>
      <w:r w:rsidR="00B8759F" w:rsidRPr="00EB2C88">
        <w:rPr>
          <w:rFonts w:asciiTheme="majorBidi" w:hAnsiTheme="majorBidi" w:cstheme="majorBidi"/>
          <w:sz w:val="24"/>
          <w:szCs w:val="24"/>
        </w:rPr>
        <w:t>has not previously bee</w:t>
      </w:r>
      <w:r w:rsidR="00813B38" w:rsidRPr="00EB2C88">
        <w:rPr>
          <w:rFonts w:asciiTheme="majorBidi" w:hAnsiTheme="majorBidi" w:cstheme="majorBidi"/>
          <w:sz w:val="24"/>
          <w:szCs w:val="24"/>
        </w:rPr>
        <w:t xml:space="preserve">n described </w:t>
      </w:r>
      <w:r w:rsidR="007A72A0" w:rsidRPr="00EB2C88">
        <w:rPr>
          <w:rFonts w:asciiTheme="majorBidi" w:hAnsiTheme="majorBidi" w:cstheme="majorBidi"/>
          <w:sz w:val="24"/>
          <w:szCs w:val="24"/>
        </w:rPr>
        <w:t>in HPV</w:t>
      </w:r>
      <w:r w:rsidR="007566A9">
        <w:rPr>
          <w:rFonts w:asciiTheme="majorBidi" w:eastAsia="MS Mincho" w:hAnsiTheme="majorBidi" w:cstheme="majorBidi"/>
          <w:color w:val="000000"/>
          <w:sz w:val="24"/>
          <w:szCs w:val="24"/>
          <w:lang w:eastAsia="ja-JP"/>
        </w:rPr>
        <w:t xml:space="preserve">(+) </w:t>
      </w:r>
      <w:r w:rsidR="007A72A0" w:rsidRPr="00EB2C88">
        <w:rPr>
          <w:rFonts w:asciiTheme="majorBidi" w:hAnsiTheme="majorBidi" w:cstheme="majorBidi"/>
          <w:sz w:val="24"/>
          <w:szCs w:val="24"/>
        </w:rPr>
        <w:t>HN</w:t>
      </w:r>
      <w:r w:rsidR="00813B38" w:rsidRPr="00EB2C88">
        <w:rPr>
          <w:rFonts w:asciiTheme="majorBidi" w:hAnsiTheme="majorBidi" w:cstheme="majorBidi"/>
          <w:sz w:val="24"/>
          <w:szCs w:val="24"/>
        </w:rPr>
        <w:t xml:space="preserve">SCC. </w:t>
      </w:r>
      <w:r w:rsidR="00751244">
        <w:rPr>
          <w:rFonts w:asciiTheme="majorBidi" w:hAnsiTheme="majorBidi" w:cstheme="majorBidi"/>
          <w:sz w:val="24"/>
          <w:szCs w:val="24"/>
        </w:rPr>
        <w:t>Interestingly, when a stimulatory</w:t>
      </w:r>
      <w:r w:rsidR="00C60545">
        <w:rPr>
          <w:rFonts w:asciiTheme="majorBidi" w:hAnsiTheme="majorBidi" w:cstheme="majorBidi"/>
          <w:sz w:val="24"/>
          <w:szCs w:val="24"/>
        </w:rPr>
        <w:t xml:space="preserve"> </w:t>
      </w:r>
      <w:r w:rsidR="00751244">
        <w:rPr>
          <w:rFonts w:asciiTheme="majorBidi" w:hAnsiTheme="majorBidi" w:cstheme="majorBidi"/>
          <w:sz w:val="24"/>
          <w:szCs w:val="24"/>
        </w:rPr>
        <w:t>ICOS antibody was used in combination with anti</w:t>
      </w:r>
      <w:r w:rsidR="00F97552">
        <w:rPr>
          <w:rFonts w:asciiTheme="majorBidi" w:hAnsiTheme="majorBidi" w:cstheme="majorBidi"/>
          <w:sz w:val="24"/>
          <w:szCs w:val="24"/>
        </w:rPr>
        <w:t>-</w:t>
      </w:r>
      <w:r w:rsidR="00751244">
        <w:rPr>
          <w:rFonts w:asciiTheme="majorBidi" w:hAnsiTheme="majorBidi" w:cstheme="majorBidi"/>
          <w:sz w:val="24"/>
          <w:szCs w:val="24"/>
        </w:rPr>
        <w:t xml:space="preserve">CTLA-4, there was a significant improvement in </w:t>
      </w:r>
      <w:r w:rsidR="00153BEC">
        <w:rPr>
          <w:rFonts w:asciiTheme="majorBidi" w:hAnsiTheme="majorBidi" w:cstheme="majorBidi"/>
          <w:sz w:val="24"/>
          <w:szCs w:val="24"/>
        </w:rPr>
        <w:t>tumor</w:t>
      </w:r>
      <w:r w:rsidR="00751244">
        <w:rPr>
          <w:rFonts w:asciiTheme="majorBidi" w:hAnsiTheme="majorBidi" w:cstheme="majorBidi"/>
          <w:sz w:val="24"/>
          <w:szCs w:val="24"/>
        </w:rPr>
        <w:t xml:space="preserve"> rejection in both melanoma </w:t>
      </w:r>
      <w:r w:rsidR="00751244">
        <w:rPr>
          <w:rFonts w:asciiTheme="majorBidi" w:hAnsiTheme="majorBidi" w:cstheme="majorBidi"/>
          <w:sz w:val="24"/>
          <w:szCs w:val="24"/>
        </w:rPr>
        <w:lastRenderedPageBreak/>
        <w:t xml:space="preserve">and colon </w:t>
      </w:r>
      <w:r w:rsidR="007A0C03">
        <w:rPr>
          <w:rFonts w:asciiTheme="majorBidi" w:hAnsiTheme="majorBidi" w:cstheme="majorBidi"/>
          <w:sz w:val="24"/>
          <w:szCs w:val="24"/>
        </w:rPr>
        <w:t xml:space="preserve">cancer </w:t>
      </w:r>
      <w:r w:rsidR="00751244">
        <w:rPr>
          <w:rFonts w:asciiTheme="majorBidi" w:hAnsiTheme="majorBidi" w:cstheme="majorBidi"/>
          <w:sz w:val="24"/>
          <w:szCs w:val="24"/>
        </w:rPr>
        <w:t>mouse models, suggesting that HPV</w:t>
      </w:r>
      <w:r w:rsidR="00751244">
        <w:rPr>
          <w:rFonts w:asciiTheme="majorBidi" w:eastAsia="MS Mincho" w:hAnsiTheme="majorBidi" w:cstheme="majorBidi"/>
          <w:color w:val="000000"/>
          <w:sz w:val="24"/>
          <w:szCs w:val="24"/>
          <w:lang w:eastAsia="ja-JP"/>
        </w:rPr>
        <w:t xml:space="preserve">(+) </w:t>
      </w:r>
      <w:r w:rsidR="00153BEC">
        <w:rPr>
          <w:rFonts w:asciiTheme="majorBidi" w:hAnsiTheme="majorBidi" w:cstheme="majorBidi"/>
          <w:sz w:val="24"/>
          <w:szCs w:val="24"/>
        </w:rPr>
        <w:t>tumors</w:t>
      </w:r>
      <w:r w:rsidR="007A0C03">
        <w:rPr>
          <w:rFonts w:asciiTheme="majorBidi" w:hAnsiTheme="majorBidi" w:cstheme="majorBidi"/>
          <w:sz w:val="24"/>
          <w:szCs w:val="24"/>
        </w:rPr>
        <w:t xml:space="preserve"> expressing high levels of ICOSLG</w:t>
      </w:r>
      <w:r w:rsidR="00751244">
        <w:rPr>
          <w:rFonts w:asciiTheme="majorBidi" w:hAnsiTheme="majorBidi" w:cstheme="majorBidi"/>
          <w:sz w:val="24"/>
          <w:szCs w:val="24"/>
        </w:rPr>
        <w:t xml:space="preserve"> may respond better to anti-CTLA-4 </w:t>
      </w:r>
      <w:r w:rsidR="007A0C03">
        <w:rPr>
          <w:rFonts w:asciiTheme="majorBidi" w:hAnsiTheme="majorBidi" w:cstheme="majorBidi"/>
          <w:sz w:val="24"/>
          <w:szCs w:val="24"/>
        </w:rPr>
        <w:t>therapy</w:t>
      </w:r>
      <w:r w:rsidR="00D9514E">
        <w:rPr>
          <w:rFonts w:asciiTheme="majorBidi" w:hAnsiTheme="majorBidi" w:cstheme="majorBidi"/>
          <w:sz w:val="24"/>
          <w:szCs w:val="24"/>
        </w:rPr>
        <w:t xml:space="preserve"> </w:t>
      </w:r>
      <w:r w:rsidR="00751244">
        <w:rPr>
          <w:rFonts w:asciiTheme="majorBidi" w:hAnsiTheme="majorBidi" w:cstheme="majorBidi"/>
          <w:sz w:val="24"/>
          <w:szCs w:val="24"/>
        </w:rPr>
        <w:fldChar w:fldCharType="begin">
          <w:fldData xml:space="preserve">PEVuZE5vdGU+PENpdGU+PEF1dGhvcj5GYW48L0F1dGhvcj48WWVhcj4yMDE0PC9ZZWFyPjxSZWNO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==
</w:fldData>
        </w:fldChar>
      </w:r>
      <w:r w:rsidR="00541E0D">
        <w:rPr>
          <w:rFonts w:asciiTheme="majorBidi" w:hAnsiTheme="majorBidi" w:cstheme="majorBidi"/>
          <w:sz w:val="24"/>
          <w:szCs w:val="24"/>
        </w:rPr>
        <w:instrText xml:space="preserve"> ADDIN EN.CITE </w:instrText>
      </w:r>
      <w:r w:rsidR="00541E0D">
        <w:rPr>
          <w:rFonts w:asciiTheme="majorBidi" w:hAnsiTheme="majorBidi" w:cstheme="majorBidi"/>
          <w:sz w:val="24"/>
          <w:szCs w:val="24"/>
        </w:rPr>
        <w:fldChar w:fldCharType="begin">
          <w:fldData xml:space="preserve">PEVuZE5vdGU+PENpdGU+PEF1dGhvcj5GYW48L0F1dGhvcj48WWVhcj4yMDE0PC9ZZWFyPjxSZWNO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==
</w:fldData>
        </w:fldChar>
      </w:r>
      <w:r w:rsidR="00541E0D">
        <w:rPr>
          <w:rFonts w:asciiTheme="majorBidi" w:hAnsiTheme="majorBidi" w:cstheme="majorBidi"/>
          <w:sz w:val="24"/>
          <w:szCs w:val="24"/>
        </w:rPr>
        <w:instrText xml:space="preserve"> ADDIN EN.CITE.DATA </w:instrText>
      </w:r>
      <w:r w:rsidR="00541E0D">
        <w:rPr>
          <w:rFonts w:asciiTheme="majorBidi" w:hAnsiTheme="majorBidi" w:cstheme="majorBidi"/>
          <w:sz w:val="24"/>
          <w:szCs w:val="24"/>
        </w:rPr>
      </w:r>
      <w:r w:rsidR="00541E0D">
        <w:rPr>
          <w:rFonts w:asciiTheme="majorBidi" w:hAnsiTheme="majorBidi" w:cstheme="majorBidi"/>
          <w:sz w:val="24"/>
          <w:szCs w:val="24"/>
        </w:rPr>
        <w:fldChar w:fldCharType="end"/>
      </w:r>
      <w:r w:rsidR="00751244">
        <w:rPr>
          <w:rFonts w:asciiTheme="majorBidi" w:hAnsiTheme="majorBidi" w:cstheme="majorBidi"/>
          <w:sz w:val="24"/>
          <w:szCs w:val="24"/>
        </w:rPr>
      </w:r>
      <w:r w:rsidR="00751244">
        <w:rPr>
          <w:rFonts w:asciiTheme="majorBidi" w:hAnsiTheme="majorBidi" w:cstheme="majorBidi"/>
          <w:sz w:val="24"/>
          <w:szCs w:val="24"/>
        </w:rPr>
        <w:fldChar w:fldCharType="separate"/>
      </w:r>
      <w:r w:rsidR="00541E0D">
        <w:rPr>
          <w:rFonts w:asciiTheme="majorBidi" w:hAnsiTheme="majorBidi" w:cstheme="majorBidi"/>
          <w:noProof/>
          <w:sz w:val="24"/>
          <w:szCs w:val="24"/>
        </w:rPr>
        <w:t>[35]</w:t>
      </w:r>
      <w:r w:rsidR="00751244">
        <w:rPr>
          <w:rFonts w:asciiTheme="majorBidi" w:hAnsiTheme="majorBidi" w:cstheme="majorBidi"/>
          <w:sz w:val="24"/>
          <w:szCs w:val="24"/>
        </w:rPr>
        <w:fldChar w:fldCharType="end"/>
      </w:r>
      <w:r w:rsidR="00D9514E">
        <w:rPr>
          <w:rFonts w:asciiTheme="majorBidi" w:hAnsiTheme="majorBidi" w:cstheme="majorBidi"/>
          <w:sz w:val="24"/>
          <w:szCs w:val="24"/>
        </w:rPr>
        <w:t>.</w:t>
      </w:r>
      <w:r w:rsidR="00751244">
        <w:rPr>
          <w:rFonts w:asciiTheme="majorBidi" w:hAnsiTheme="majorBidi" w:cstheme="majorBidi"/>
          <w:sz w:val="24"/>
          <w:szCs w:val="24"/>
        </w:rPr>
        <w:t xml:space="preserve"> </w:t>
      </w:r>
      <w:r w:rsidR="003A71B5" w:rsidRPr="00232B7A">
        <w:rPr>
          <w:rFonts w:asciiTheme="majorBidi" w:hAnsiTheme="majorBidi" w:cstheme="majorBidi"/>
          <w:i/>
          <w:sz w:val="24"/>
          <w:szCs w:val="24"/>
        </w:rPr>
        <w:t>SPIB</w:t>
      </w:r>
      <w:r w:rsidR="003A71B5">
        <w:rPr>
          <w:rFonts w:asciiTheme="majorBidi" w:hAnsiTheme="majorBidi" w:cstheme="majorBidi"/>
          <w:sz w:val="24"/>
          <w:szCs w:val="24"/>
        </w:rPr>
        <w:t xml:space="preserve"> is a transcriptional activator </w:t>
      </w:r>
      <w:r w:rsidR="007A0C03">
        <w:rPr>
          <w:rFonts w:asciiTheme="majorBidi" w:hAnsiTheme="majorBidi" w:cstheme="majorBidi"/>
          <w:sz w:val="24"/>
          <w:szCs w:val="24"/>
        </w:rPr>
        <w:t xml:space="preserve">that is </w:t>
      </w:r>
      <w:r w:rsidR="003A71B5">
        <w:rPr>
          <w:rFonts w:asciiTheme="majorBidi" w:hAnsiTheme="majorBidi" w:cstheme="majorBidi"/>
          <w:sz w:val="24"/>
          <w:szCs w:val="24"/>
        </w:rPr>
        <w:t xml:space="preserve">specific for lymphoid cells and has previously been identified in germinal </w:t>
      </w:r>
      <w:proofErr w:type="spellStart"/>
      <w:r w:rsidR="003A71B5">
        <w:rPr>
          <w:rFonts w:asciiTheme="majorBidi" w:hAnsiTheme="majorBidi" w:cstheme="majorBidi"/>
          <w:sz w:val="24"/>
          <w:szCs w:val="24"/>
        </w:rPr>
        <w:t>cent</w:t>
      </w:r>
      <w:r w:rsidR="00B95546">
        <w:rPr>
          <w:rFonts w:asciiTheme="majorBidi" w:hAnsiTheme="majorBidi" w:cstheme="majorBidi"/>
          <w:sz w:val="24"/>
          <w:szCs w:val="24"/>
        </w:rPr>
        <w:t>er</w:t>
      </w:r>
      <w:r w:rsidR="003A71B5">
        <w:rPr>
          <w:rFonts w:asciiTheme="majorBidi" w:hAnsiTheme="majorBidi" w:cstheme="majorBidi"/>
          <w:sz w:val="24"/>
          <w:szCs w:val="24"/>
        </w:rPr>
        <w:t>s</w:t>
      </w:r>
      <w:proofErr w:type="spellEnd"/>
      <w:r w:rsidR="003A71B5">
        <w:rPr>
          <w:rFonts w:asciiTheme="majorBidi" w:hAnsiTheme="majorBidi" w:cstheme="majorBidi"/>
          <w:sz w:val="24"/>
          <w:szCs w:val="24"/>
        </w:rPr>
        <w:t xml:space="preserve"> </w:t>
      </w:r>
      <w:r w:rsidR="00232B7A">
        <w:rPr>
          <w:rFonts w:asciiTheme="majorBidi" w:hAnsiTheme="majorBidi" w:cstheme="majorBidi"/>
          <w:sz w:val="24"/>
          <w:szCs w:val="24"/>
        </w:rPr>
        <w:t>where it</w:t>
      </w:r>
      <w:r w:rsidR="007A0C03">
        <w:rPr>
          <w:rFonts w:asciiTheme="majorBidi" w:hAnsiTheme="majorBidi" w:cstheme="majorBidi"/>
          <w:sz w:val="24"/>
          <w:szCs w:val="24"/>
        </w:rPr>
        <w:t xml:space="preserve"> was </w:t>
      </w:r>
      <w:r w:rsidR="003A71B5">
        <w:rPr>
          <w:rFonts w:asciiTheme="majorBidi" w:hAnsiTheme="majorBidi" w:cstheme="majorBidi"/>
          <w:sz w:val="24"/>
          <w:szCs w:val="24"/>
        </w:rPr>
        <w:t xml:space="preserve">associated with an activated </w:t>
      </w:r>
      <w:r w:rsidR="007552E7">
        <w:rPr>
          <w:rFonts w:asciiTheme="majorBidi" w:hAnsiTheme="majorBidi" w:cstheme="majorBidi"/>
          <w:sz w:val="24"/>
          <w:szCs w:val="24"/>
        </w:rPr>
        <w:t>B-cell</w:t>
      </w:r>
      <w:r w:rsidR="003A71B5">
        <w:rPr>
          <w:rFonts w:asciiTheme="majorBidi" w:hAnsiTheme="majorBidi" w:cstheme="majorBidi"/>
          <w:sz w:val="24"/>
          <w:szCs w:val="24"/>
        </w:rPr>
        <w:t xml:space="preserve"> phenotype</w:t>
      </w:r>
      <w:r w:rsidR="00D8465F">
        <w:rPr>
          <w:rFonts w:asciiTheme="majorBidi" w:hAnsiTheme="majorBidi" w:cstheme="majorBidi"/>
          <w:sz w:val="24"/>
          <w:szCs w:val="24"/>
        </w:rPr>
        <w:t xml:space="preserve"> </w:t>
      </w:r>
      <w:r w:rsidR="00CD10B4">
        <w:rPr>
          <w:rFonts w:asciiTheme="majorBidi" w:hAnsiTheme="majorBidi" w:cstheme="majorBidi"/>
          <w:sz w:val="24"/>
          <w:szCs w:val="24"/>
        </w:rPr>
        <w:fldChar w:fldCharType="begin">
          <w:fldData xml:space="preserve">PEVuZE5vdGU+PENpdGU+PEF1dGhvcj5TdTwvQXV0aG9yPjxZZWFyPjE5OTY8L1llYXI+PFJlY051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</w:fldData>
        </w:fldChar>
      </w:r>
      <w:r w:rsidR="00541E0D">
        <w:rPr>
          <w:rFonts w:asciiTheme="majorBidi" w:hAnsiTheme="majorBidi" w:cstheme="majorBidi"/>
          <w:sz w:val="24"/>
          <w:szCs w:val="24"/>
        </w:rPr>
        <w:instrText xml:space="preserve"> ADDIN EN.CITE </w:instrText>
      </w:r>
      <w:r w:rsidR="00541E0D">
        <w:rPr>
          <w:rFonts w:asciiTheme="majorBidi" w:hAnsiTheme="majorBidi" w:cstheme="majorBidi"/>
          <w:sz w:val="24"/>
          <w:szCs w:val="24"/>
        </w:rPr>
        <w:fldChar w:fldCharType="begin">
          <w:fldData xml:space="preserve">PEVuZE5vdGU+PENpdGU+PEF1dGhvcj5TdTwvQXV0aG9yPjxZZWFyPjE5OTY8L1llYXI+PFJlY051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</w:fldData>
        </w:fldChar>
      </w:r>
      <w:r w:rsidR="00541E0D">
        <w:rPr>
          <w:rFonts w:asciiTheme="majorBidi" w:hAnsiTheme="majorBidi" w:cstheme="majorBidi"/>
          <w:sz w:val="24"/>
          <w:szCs w:val="24"/>
        </w:rPr>
        <w:instrText xml:space="preserve"> ADDIN EN.CITE.DATA </w:instrText>
      </w:r>
      <w:r w:rsidR="00541E0D">
        <w:rPr>
          <w:rFonts w:asciiTheme="majorBidi" w:hAnsiTheme="majorBidi" w:cstheme="majorBidi"/>
          <w:sz w:val="24"/>
          <w:szCs w:val="24"/>
        </w:rPr>
      </w:r>
      <w:r w:rsidR="00541E0D">
        <w:rPr>
          <w:rFonts w:asciiTheme="majorBidi" w:hAnsiTheme="majorBidi" w:cstheme="majorBidi"/>
          <w:sz w:val="24"/>
          <w:szCs w:val="24"/>
        </w:rPr>
        <w:fldChar w:fldCharType="end"/>
      </w:r>
      <w:r w:rsidR="00CD10B4">
        <w:rPr>
          <w:rFonts w:asciiTheme="majorBidi" w:hAnsiTheme="majorBidi" w:cstheme="majorBidi"/>
          <w:sz w:val="24"/>
          <w:szCs w:val="24"/>
        </w:rPr>
      </w:r>
      <w:r w:rsidR="00CD10B4">
        <w:rPr>
          <w:rFonts w:asciiTheme="majorBidi" w:hAnsiTheme="majorBidi" w:cstheme="majorBidi"/>
          <w:sz w:val="24"/>
          <w:szCs w:val="24"/>
        </w:rPr>
        <w:fldChar w:fldCharType="separate"/>
      </w:r>
      <w:r w:rsidR="00541E0D">
        <w:rPr>
          <w:rFonts w:asciiTheme="majorBidi" w:hAnsiTheme="majorBidi" w:cstheme="majorBidi"/>
          <w:noProof/>
          <w:sz w:val="24"/>
          <w:szCs w:val="24"/>
        </w:rPr>
        <w:t>[36]</w:t>
      </w:r>
      <w:r w:rsidR="00CD10B4">
        <w:rPr>
          <w:rFonts w:asciiTheme="majorBidi" w:hAnsiTheme="majorBidi" w:cstheme="majorBidi"/>
          <w:sz w:val="24"/>
          <w:szCs w:val="24"/>
        </w:rPr>
        <w:fldChar w:fldCharType="end"/>
      </w:r>
      <w:r w:rsidR="00D8465F">
        <w:rPr>
          <w:rFonts w:asciiTheme="majorBidi" w:hAnsiTheme="majorBidi" w:cstheme="majorBidi"/>
          <w:sz w:val="24"/>
          <w:szCs w:val="24"/>
        </w:rPr>
        <w:t>.</w:t>
      </w:r>
    </w:p>
    <w:p w14:paraId="670D8DEF" w14:textId="4C0B0A00" w:rsidR="004D3D16" w:rsidRPr="00843EB5" w:rsidRDefault="00616C19" w:rsidP="00A82114">
      <w:pPr>
        <w:spacing w:beforeLines="50" w:before="120" w:after="0" w:line="360" w:lineRule="auto"/>
        <w:jc w:val="both"/>
        <w:rPr>
          <w:rFonts w:ascii="Times New Roman" w:hAnsi="Times New Roman" w:cs="Times New Roman"/>
          <w:sz w:val="24"/>
          <w:szCs w:val="24"/>
        </w:rPr>
      </w:pPr>
      <w:r>
        <w:rPr>
          <w:rFonts w:asciiTheme="majorBidi" w:hAnsiTheme="majorBidi" w:cstheme="majorBidi"/>
          <w:sz w:val="24"/>
          <w:szCs w:val="24"/>
        </w:rPr>
        <w:t xml:space="preserve">Using </w:t>
      </w:r>
      <w:r w:rsidR="00D63009">
        <w:rPr>
          <w:rFonts w:asciiTheme="majorBidi" w:hAnsiTheme="majorBidi" w:cstheme="majorBidi"/>
          <w:sz w:val="24"/>
          <w:szCs w:val="24"/>
        </w:rPr>
        <w:t xml:space="preserve">IHC </w:t>
      </w:r>
      <w:r>
        <w:rPr>
          <w:rFonts w:asciiTheme="majorBidi" w:hAnsiTheme="majorBidi" w:cstheme="majorBidi"/>
          <w:sz w:val="24"/>
          <w:szCs w:val="24"/>
        </w:rPr>
        <w:t xml:space="preserve">to probe protein expression of CD200, we identified </w:t>
      </w:r>
      <w:r w:rsidRPr="00E827A9">
        <w:rPr>
          <w:rFonts w:asciiTheme="majorBidi" w:hAnsiTheme="majorBidi" w:cstheme="majorBidi"/>
          <w:sz w:val="24"/>
          <w:szCs w:val="24"/>
        </w:rPr>
        <w:t>CD200</w:t>
      </w:r>
      <w:r w:rsidRPr="00B76F0B">
        <w:rPr>
          <w:rFonts w:asciiTheme="majorBidi" w:hAnsiTheme="majorBidi" w:cstheme="majorBidi"/>
          <w:sz w:val="24"/>
          <w:szCs w:val="24"/>
          <w:vertAlign w:val="superscript"/>
        </w:rPr>
        <w:t>+</w:t>
      </w:r>
      <w:r>
        <w:rPr>
          <w:rFonts w:asciiTheme="majorBidi" w:hAnsiTheme="majorBidi" w:cstheme="majorBidi"/>
          <w:sz w:val="24"/>
          <w:szCs w:val="24"/>
        </w:rPr>
        <w:t xml:space="preserve"> B-</w:t>
      </w:r>
      <w:r w:rsidRPr="00EA45E3">
        <w:rPr>
          <w:rFonts w:asciiTheme="majorBidi" w:hAnsiTheme="majorBidi" w:cstheme="majorBidi"/>
          <w:sz w:val="24"/>
          <w:szCs w:val="24"/>
        </w:rPr>
        <w:t>cells</w:t>
      </w:r>
      <w:r>
        <w:rPr>
          <w:rFonts w:asciiTheme="majorBidi" w:hAnsiTheme="majorBidi" w:cstheme="majorBidi"/>
          <w:sz w:val="24"/>
          <w:szCs w:val="24"/>
        </w:rPr>
        <w:t xml:space="preserve"> w</w:t>
      </w:r>
      <w:r w:rsidR="00E03143">
        <w:rPr>
          <w:rFonts w:asciiTheme="majorBidi" w:hAnsiTheme="majorBidi" w:cstheme="majorBidi"/>
          <w:sz w:val="24"/>
          <w:szCs w:val="24"/>
        </w:rPr>
        <w:t xml:space="preserve">ithin and </w:t>
      </w:r>
      <w:r w:rsidR="00232B7A">
        <w:rPr>
          <w:rFonts w:asciiTheme="majorBidi" w:hAnsiTheme="majorBidi" w:cstheme="majorBidi"/>
          <w:sz w:val="24"/>
          <w:szCs w:val="24"/>
        </w:rPr>
        <w:t xml:space="preserve">outwith </w:t>
      </w:r>
      <w:r>
        <w:rPr>
          <w:rFonts w:asciiTheme="majorBidi" w:hAnsiTheme="majorBidi" w:cstheme="majorBidi"/>
          <w:sz w:val="24"/>
          <w:szCs w:val="24"/>
        </w:rPr>
        <w:t>of follicular structures</w:t>
      </w:r>
      <w:r w:rsidR="00E13ADC">
        <w:rPr>
          <w:rFonts w:asciiTheme="majorBidi" w:hAnsiTheme="majorBidi" w:cstheme="majorBidi"/>
          <w:sz w:val="24"/>
          <w:szCs w:val="24"/>
        </w:rPr>
        <w:t>.</w:t>
      </w:r>
      <w:r w:rsidR="006028F7">
        <w:rPr>
          <w:rFonts w:asciiTheme="majorBidi" w:hAnsiTheme="majorBidi" w:cstheme="majorBidi"/>
          <w:sz w:val="24"/>
          <w:szCs w:val="24"/>
        </w:rPr>
        <w:t xml:space="preserve"> </w:t>
      </w:r>
      <w:r>
        <w:rPr>
          <w:rFonts w:ascii="Times New Roman" w:hAnsi="Times New Roman" w:cs="Times New Roman"/>
          <w:color w:val="262626"/>
          <w:sz w:val="24"/>
          <w:szCs w:val="24"/>
          <w:lang w:val="en-US"/>
        </w:rPr>
        <w:t>Given that the viral antigens E6 and E7 generate a strong B-cell response in patients with HPV(+) HNSCC</w:t>
      </w:r>
      <w:r w:rsidR="002A0374">
        <w:rPr>
          <w:rFonts w:ascii="Times New Roman" w:hAnsi="Times New Roman" w:cs="Times New Roman"/>
          <w:color w:val="262626"/>
          <w:sz w:val="24"/>
          <w:szCs w:val="24"/>
          <w:lang w:val="en-US"/>
        </w:rPr>
        <w:t xml:space="preserve"> </w:t>
      </w:r>
      <w:r w:rsidR="002A0374">
        <w:rPr>
          <w:rFonts w:ascii="Times New Roman" w:hAnsi="Times New Roman" w:cs="Times New Roman"/>
          <w:color w:val="262626"/>
          <w:sz w:val="24"/>
          <w:szCs w:val="24"/>
          <w:lang w:val="en-US"/>
        </w:rPr>
        <w:fldChar w:fldCharType="begin">
          <w:fldData xml:space="preserve">PEVuZE5vdGU+PENpdGU+PEF1dGhvcj5MaWFuZzwvQXV0aG9yPjxZZWFyPjIwMTI8L1llYXI+PFJl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</w:fldData>
        </w:fldChar>
      </w:r>
      <w:r w:rsidR="00541E0D">
        <w:rPr>
          <w:rFonts w:ascii="Times New Roman" w:hAnsi="Times New Roman" w:cs="Times New Roman"/>
          <w:color w:val="262626"/>
          <w:sz w:val="24"/>
          <w:szCs w:val="24"/>
          <w:lang w:val="en-US"/>
        </w:rPr>
        <w:instrText xml:space="preserve"> ADDIN EN.CITE </w:instrText>
      </w:r>
      <w:r w:rsidR="00541E0D">
        <w:rPr>
          <w:rFonts w:ascii="Times New Roman" w:hAnsi="Times New Roman" w:cs="Times New Roman"/>
          <w:color w:val="262626"/>
          <w:sz w:val="24"/>
          <w:szCs w:val="24"/>
          <w:lang w:val="en-US"/>
        </w:rPr>
        <w:fldChar w:fldCharType="begin">
          <w:fldData xml:space="preserve">PEVuZE5vdGU+PENpdGU+PEF1dGhvcj5MaWFuZzwvQXV0aG9yPjxZZWFyPjIwMTI8L1llYXI+PFJl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</w:fldData>
        </w:fldChar>
      </w:r>
      <w:r w:rsidR="00541E0D">
        <w:rPr>
          <w:rFonts w:ascii="Times New Roman" w:hAnsi="Times New Roman" w:cs="Times New Roman"/>
          <w:color w:val="262626"/>
          <w:sz w:val="24"/>
          <w:szCs w:val="24"/>
          <w:lang w:val="en-US"/>
        </w:rPr>
        <w:instrText xml:space="preserve"> ADDIN EN.CITE.DATA </w:instrText>
      </w:r>
      <w:r w:rsidR="00541E0D">
        <w:rPr>
          <w:rFonts w:ascii="Times New Roman" w:hAnsi="Times New Roman" w:cs="Times New Roman"/>
          <w:color w:val="262626"/>
          <w:sz w:val="24"/>
          <w:szCs w:val="24"/>
          <w:lang w:val="en-US"/>
        </w:rPr>
      </w:r>
      <w:r w:rsidR="00541E0D">
        <w:rPr>
          <w:rFonts w:ascii="Times New Roman" w:hAnsi="Times New Roman" w:cs="Times New Roman"/>
          <w:color w:val="262626"/>
          <w:sz w:val="24"/>
          <w:szCs w:val="24"/>
          <w:lang w:val="en-US"/>
        </w:rPr>
        <w:fldChar w:fldCharType="end"/>
      </w:r>
      <w:r w:rsidR="002A0374">
        <w:rPr>
          <w:rFonts w:ascii="Times New Roman" w:hAnsi="Times New Roman" w:cs="Times New Roman"/>
          <w:color w:val="262626"/>
          <w:sz w:val="24"/>
          <w:szCs w:val="24"/>
          <w:lang w:val="en-US"/>
        </w:rPr>
      </w:r>
      <w:r w:rsidR="002A0374">
        <w:rPr>
          <w:rFonts w:ascii="Times New Roman" w:hAnsi="Times New Roman" w:cs="Times New Roman"/>
          <w:color w:val="262626"/>
          <w:sz w:val="24"/>
          <w:szCs w:val="24"/>
          <w:lang w:val="en-US"/>
        </w:rPr>
        <w:fldChar w:fldCharType="separate"/>
      </w:r>
      <w:r w:rsidR="00541E0D">
        <w:rPr>
          <w:rFonts w:ascii="Times New Roman" w:hAnsi="Times New Roman" w:cs="Times New Roman"/>
          <w:noProof/>
          <w:color w:val="262626"/>
          <w:sz w:val="24"/>
          <w:szCs w:val="24"/>
          <w:lang w:val="en-US"/>
        </w:rPr>
        <w:t>[37]</w:t>
      </w:r>
      <w:r w:rsidR="002A0374">
        <w:rPr>
          <w:rFonts w:ascii="Times New Roman" w:hAnsi="Times New Roman" w:cs="Times New Roman"/>
          <w:color w:val="262626"/>
          <w:sz w:val="24"/>
          <w:szCs w:val="24"/>
          <w:lang w:val="en-US"/>
        </w:rPr>
        <w:fldChar w:fldCharType="end"/>
      </w:r>
      <w:r>
        <w:rPr>
          <w:rFonts w:ascii="Times New Roman" w:hAnsi="Times New Roman" w:cs="Times New Roman"/>
          <w:color w:val="262626"/>
          <w:sz w:val="24"/>
          <w:szCs w:val="24"/>
          <w:lang w:val="en-US"/>
        </w:rPr>
        <w:t>, it</w:t>
      </w:r>
      <w:r w:rsidRPr="00A37507">
        <w:rPr>
          <w:rFonts w:ascii="Times New Roman" w:hAnsi="Times New Roman" w:cs="Times New Roman"/>
          <w:color w:val="262626"/>
          <w:sz w:val="24"/>
          <w:szCs w:val="24"/>
          <w:lang w:val="en-US"/>
        </w:rPr>
        <w:t xml:space="preserve"> </w:t>
      </w:r>
      <w:r w:rsidR="00A37507" w:rsidRPr="00A37507">
        <w:rPr>
          <w:rFonts w:ascii="Times New Roman" w:hAnsi="Times New Roman" w:cs="Times New Roman"/>
          <w:color w:val="262626"/>
          <w:sz w:val="24"/>
          <w:szCs w:val="24"/>
          <w:lang w:val="en-US"/>
        </w:rPr>
        <w:t>is likely</w:t>
      </w:r>
      <w:r w:rsidR="00A37507">
        <w:rPr>
          <w:rFonts w:ascii="Times New Roman" w:hAnsi="Times New Roman" w:cs="Times New Roman"/>
          <w:color w:val="262626"/>
          <w:sz w:val="24"/>
          <w:szCs w:val="24"/>
          <w:lang w:val="en-US"/>
        </w:rPr>
        <w:t xml:space="preserve"> that </w:t>
      </w:r>
      <w:r w:rsidR="00AA6B56">
        <w:rPr>
          <w:rFonts w:ascii="Times New Roman" w:hAnsi="Times New Roman" w:cs="Times New Roman"/>
          <w:color w:val="262626"/>
          <w:sz w:val="24"/>
          <w:szCs w:val="24"/>
          <w:lang w:val="en-US"/>
        </w:rPr>
        <w:t xml:space="preserve">the </w:t>
      </w:r>
      <w:r w:rsidR="00A37507">
        <w:rPr>
          <w:rFonts w:ascii="Times New Roman" w:hAnsi="Times New Roman" w:cs="Times New Roman"/>
          <w:color w:val="262626"/>
          <w:sz w:val="24"/>
          <w:szCs w:val="24"/>
          <w:lang w:val="en-US"/>
        </w:rPr>
        <w:t xml:space="preserve">expression of </w:t>
      </w:r>
      <w:r w:rsidR="00AA6B56">
        <w:rPr>
          <w:rFonts w:ascii="Times New Roman" w:hAnsi="Times New Roman" w:cs="Times New Roman"/>
          <w:color w:val="262626"/>
          <w:sz w:val="24"/>
          <w:szCs w:val="24"/>
          <w:lang w:val="en-US"/>
        </w:rPr>
        <w:t xml:space="preserve">the </w:t>
      </w:r>
      <w:r w:rsidR="005B3750">
        <w:rPr>
          <w:rFonts w:ascii="Times New Roman" w:hAnsi="Times New Roman" w:cs="Times New Roman"/>
          <w:color w:val="262626"/>
          <w:sz w:val="24"/>
          <w:szCs w:val="24"/>
          <w:lang w:val="en-US"/>
        </w:rPr>
        <w:t xml:space="preserve">B-cell activation marker </w:t>
      </w:r>
      <w:r w:rsidR="00A37507">
        <w:rPr>
          <w:rFonts w:ascii="Times New Roman" w:hAnsi="Times New Roman" w:cs="Times New Roman"/>
          <w:color w:val="262626"/>
          <w:sz w:val="24"/>
          <w:szCs w:val="24"/>
          <w:lang w:val="en-US"/>
        </w:rPr>
        <w:t>CD200</w:t>
      </w:r>
      <w:r w:rsidR="00D8465F">
        <w:rPr>
          <w:rFonts w:ascii="Times New Roman" w:hAnsi="Times New Roman" w:cs="Times New Roman"/>
          <w:color w:val="262626"/>
          <w:sz w:val="24"/>
          <w:szCs w:val="24"/>
          <w:lang w:val="en-US"/>
        </w:rPr>
        <w:t xml:space="preserve"> </w:t>
      </w:r>
      <w:r w:rsidR="005B3750">
        <w:rPr>
          <w:rFonts w:asciiTheme="majorBidi" w:hAnsiTheme="majorBidi" w:cstheme="majorBidi"/>
          <w:sz w:val="24"/>
          <w:szCs w:val="24"/>
        </w:rPr>
        <w:fldChar w:fldCharType="begin">
          <w:fldData xml:space="preserve">PEVuZE5vdGU+PENpdGU+PEF1dGhvcj5CYXJjbGF5PC9BdXRob3I+PFllYXI+MjAwMjwvWWVhcj48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</w:fldData>
        </w:fldChar>
      </w:r>
      <w:r w:rsidR="00541E0D">
        <w:rPr>
          <w:rFonts w:asciiTheme="majorBidi" w:hAnsiTheme="majorBidi" w:cstheme="majorBidi"/>
          <w:sz w:val="24"/>
          <w:szCs w:val="24"/>
        </w:rPr>
        <w:instrText xml:space="preserve"> ADDIN EN.CITE </w:instrText>
      </w:r>
      <w:r w:rsidR="00541E0D">
        <w:rPr>
          <w:rFonts w:asciiTheme="majorBidi" w:hAnsiTheme="majorBidi" w:cstheme="majorBidi"/>
          <w:sz w:val="24"/>
          <w:szCs w:val="24"/>
        </w:rPr>
        <w:fldChar w:fldCharType="begin">
          <w:fldData xml:space="preserve">PEVuZE5vdGU+PENpdGU+PEF1dGhvcj5CYXJjbGF5PC9BdXRob3I+PFllYXI+MjAwMjwvWWVhcj48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</w:fldData>
        </w:fldChar>
      </w:r>
      <w:r w:rsidR="00541E0D">
        <w:rPr>
          <w:rFonts w:asciiTheme="majorBidi" w:hAnsiTheme="majorBidi" w:cstheme="majorBidi"/>
          <w:sz w:val="24"/>
          <w:szCs w:val="24"/>
        </w:rPr>
        <w:instrText xml:space="preserve"> ADDIN EN.CITE.DATA </w:instrText>
      </w:r>
      <w:r w:rsidR="00541E0D">
        <w:rPr>
          <w:rFonts w:asciiTheme="majorBidi" w:hAnsiTheme="majorBidi" w:cstheme="majorBidi"/>
          <w:sz w:val="24"/>
          <w:szCs w:val="24"/>
        </w:rPr>
      </w:r>
      <w:r w:rsidR="00541E0D">
        <w:rPr>
          <w:rFonts w:asciiTheme="majorBidi" w:hAnsiTheme="majorBidi" w:cstheme="majorBidi"/>
          <w:sz w:val="24"/>
          <w:szCs w:val="24"/>
        </w:rPr>
        <w:fldChar w:fldCharType="end"/>
      </w:r>
      <w:r w:rsidR="005B3750">
        <w:rPr>
          <w:rFonts w:asciiTheme="majorBidi" w:hAnsiTheme="majorBidi" w:cstheme="majorBidi"/>
          <w:sz w:val="24"/>
          <w:szCs w:val="24"/>
        </w:rPr>
      </w:r>
      <w:r w:rsidR="005B3750">
        <w:rPr>
          <w:rFonts w:asciiTheme="majorBidi" w:hAnsiTheme="majorBidi" w:cstheme="majorBidi"/>
          <w:sz w:val="24"/>
          <w:szCs w:val="24"/>
        </w:rPr>
        <w:fldChar w:fldCharType="separate"/>
      </w:r>
      <w:r w:rsidR="00541E0D">
        <w:rPr>
          <w:rFonts w:asciiTheme="majorBidi" w:hAnsiTheme="majorBidi" w:cstheme="majorBidi"/>
          <w:noProof/>
          <w:sz w:val="24"/>
          <w:szCs w:val="24"/>
        </w:rPr>
        <w:t>[38]</w:t>
      </w:r>
      <w:r w:rsidR="005B3750">
        <w:rPr>
          <w:rFonts w:asciiTheme="majorBidi" w:hAnsiTheme="majorBidi" w:cstheme="majorBidi"/>
          <w:sz w:val="24"/>
          <w:szCs w:val="24"/>
        </w:rPr>
        <w:fldChar w:fldCharType="end"/>
      </w:r>
      <w:r w:rsidR="00A37507">
        <w:rPr>
          <w:rFonts w:ascii="Times New Roman" w:hAnsi="Times New Roman" w:cs="Times New Roman"/>
          <w:color w:val="262626"/>
          <w:sz w:val="24"/>
          <w:szCs w:val="24"/>
          <w:lang w:val="en-US"/>
        </w:rPr>
        <w:t xml:space="preserve"> is</w:t>
      </w:r>
      <w:r w:rsidR="00A37507" w:rsidRPr="00A37507">
        <w:rPr>
          <w:rFonts w:ascii="Times New Roman" w:hAnsi="Times New Roman" w:cs="Times New Roman"/>
          <w:color w:val="262626"/>
          <w:sz w:val="24"/>
          <w:szCs w:val="24"/>
          <w:lang w:val="en-US"/>
        </w:rPr>
        <w:t xml:space="preserve"> linked to </w:t>
      </w:r>
      <w:r w:rsidR="00AA6B56">
        <w:rPr>
          <w:rFonts w:ascii="Times New Roman" w:hAnsi="Times New Roman" w:cs="Times New Roman"/>
          <w:color w:val="262626"/>
          <w:sz w:val="24"/>
          <w:szCs w:val="24"/>
          <w:lang w:val="en-US"/>
        </w:rPr>
        <w:t xml:space="preserve">a </w:t>
      </w:r>
      <w:r w:rsidR="00A37507" w:rsidRPr="00A37507">
        <w:rPr>
          <w:rFonts w:ascii="Times New Roman" w:hAnsi="Times New Roman" w:cs="Times New Roman"/>
          <w:color w:val="262626"/>
          <w:sz w:val="24"/>
          <w:szCs w:val="24"/>
          <w:lang w:val="en-US"/>
        </w:rPr>
        <w:t xml:space="preserve">persistence of </w:t>
      </w:r>
      <w:r w:rsidR="00AA6B56" w:rsidRPr="006E30CB">
        <w:rPr>
          <w:rFonts w:ascii="Times New Roman" w:hAnsi="Times New Roman" w:cs="Times New Roman"/>
          <w:color w:val="262626"/>
          <w:sz w:val="24"/>
          <w:szCs w:val="24"/>
          <w:lang w:val="en-US"/>
        </w:rPr>
        <w:t>HPV</w:t>
      </w:r>
      <w:r w:rsidR="006E30CB">
        <w:rPr>
          <w:rFonts w:ascii="Times New Roman" w:hAnsi="Times New Roman" w:cs="Times New Roman"/>
          <w:color w:val="262626"/>
          <w:sz w:val="24"/>
          <w:szCs w:val="24"/>
          <w:lang w:val="en-US"/>
        </w:rPr>
        <w:t>-</w:t>
      </w:r>
      <w:r w:rsidR="007D0932">
        <w:rPr>
          <w:rFonts w:ascii="Times New Roman" w:hAnsi="Times New Roman" w:cs="Times New Roman"/>
          <w:color w:val="262626"/>
          <w:sz w:val="24"/>
          <w:szCs w:val="24"/>
          <w:lang w:val="en-US"/>
        </w:rPr>
        <w:t>driven</w:t>
      </w:r>
      <w:r w:rsidR="006E30CB">
        <w:rPr>
          <w:rFonts w:ascii="Times New Roman" w:hAnsi="Times New Roman" w:cs="Times New Roman"/>
          <w:color w:val="262626"/>
          <w:sz w:val="24"/>
          <w:szCs w:val="24"/>
          <w:lang w:val="en-US"/>
        </w:rPr>
        <w:t>,</w:t>
      </w:r>
      <w:r w:rsidR="007D0932">
        <w:rPr>
          <w:rFonts w:ascii="Times New Roman" w:hAnsi="Times New Roman" w:cs="Times New Roman"/>
          <w:color w:val="262626"/>
          <w:sz w:val="24"/>
          <w:szCs w:val="24"/>
          <w:lang w:val="en-US"/>
        </w:rPr>
        <w:t xml:space="preserve"> </w:t>
      </w:r>
      <w:r w:rsidR="00AA6B56">
        <w:rPr>
          <w:rFonts w:ascii="Times New Roman" w:hAnsi="Times New Roman" w:cs="Times New Roman"/>
          <w:color w:val="262626"/>
          <w:sz w:val="24"/>
          <w:szCs w:val="24"/>
          <w:lang w:val="en-US"/>
        </w:rPr>
        <w:t>tumor-</w:t>
      </w:r>
      <w:r w:rsidR="00A37507" w:rsidRPr="00A37507">
        <w:rPr>
          <w:rFonts w:ascii="Times New Roman" w:hAnsi="Times New Roman" w:cs="Times New Roman"/>
          <w:color w:val="262626"/>
          <w:sz w:val="24"/>
          <w:szCs w:val="24"/>
          <w:lang w:val="en-US"/>
        </w:rPr>
        <w:t>derived antigen</w:t>
      </w:r>
      <w:r w:rsidR="0087202D">
        <w:rPr>
          <w:rFonts w:ascii="Times New Roman" w:hAnsi="Times New Roman" w:cs="Times New Roman"/>
          <w:color w:val="262626"/>
          <w:sz w:val="24"/>
          <w:szCs w:val="24"/>
          <w:lang w:val="en-US"/>
        </w:rPr>
        <w:t>s</w:t>
      </w:r>
      <w:r w:rsidR="0029258B">
        <w:rPr>
          <w:rFonts w:ascii="Times New Roman" w:hAnsi="Times New Roman" w:cs="Times New Roman"/>
          <w:color w:val="262626"/>
          <w:sz w:val="24"/>
          <w:szCs w:val="24"/>
          <w:lang w:val="en-US"/>
        </w:rPr>
        <w:t>,</w:t>
      </w:r>
      <w:r w:rsidR="0087202D">
        <w:rPr>
          <w:rFonts w:ascii="Times New Roman" w:hAnsi="Times New Roman" w:cs="Times New Roman"/>
          <w:color w:val="262626"/>
          <w:sz w:val="24"/>
          <w:szCs w:val="24"/>
          <w:lang w:val="en-US"/>
        </w:rPr>
        <w:t xml:space="preserve"> which </w:t>
      </w:r>
      <w:r w:rsidR="00AA6B56">
        <w:rPr>
          <w:rFonts w:ascii="Times New Roman" w:hAnsi="Times New Roman" w:cs="Times New Roman"/>
          <w:color w:val="262626"/>
          <w:sz w:val="24"/>
          <w:szCs w:val="24"/>
          <w:lang w:val="en-US"/>
        </w:rPr>
        <w:t xml:space="preserve">in turn </w:t>
      </w:r>
      <w:r w:rsidR="00E66737">
        <w:rPr>
          <w:rFonts w:ascii="Times New Roman" w:hAnsi="Times New Roman" w:cs="Times New Roman"/>
          <w:color w:val="262626"/>
          <w:sz w:val="24"/>
          <w:szCs w:val="24"/>
          <w:lang w:val="en-US"/>
        </w:rPr>
        <w:t>stimulate</w:t>
      </w:r>
      <w:r w:rsidR="00E66737" w:rsidRPr="00A37507">
        <w:rPr>
          <w:rFonts w:ascii="Times New Roman" w:hAnsi="Times New Roman" w:cs="Times New Roman"/>
          <w:color w:val="262626"/>
          <w:sz w:val="24"/>
          <w:szCs w:val="24"/>
          <w:lang w:val="en-US"/>
        </w:rPr>
        <w:t xml:space="preserve"> </w:t>
      </w:r>
      <w:r w:rsidR="00A37507" w:rsidRPr="00A37507">
        <w:rPr>
          <w:rFonts w:ascii="Times New Roman" w:hAnsi="Times New Roman" w:cs="Times New Roman"/>
          <w:color w:val="262626"/>
          <w:sz w:val="24"/>
          <w:szCs w:val="24"/>
          <w:lang w:val="en-US"/>
        </w:rPr>
        <w:t>specific B</w:t>
      </w:r>
      <w:r w:rsidR="00A07B25">
        <w:rPr>
          <w:rFonts w:ascii="Times New Roman" w:hAnsi="Times New Roman" w:cs="Times New Roman"/>
          <w:color w:val="262626"/>
          <w:sz w:val="24"/>
          <w:szCs w:val="24"/>
          <w:lang w:val="en-US"/>
        </w:rPr>
        <w:t>-</w:t>
      </w:r>
      <w:r w:rsidR="00A37507" w:rsidRPr="00A37507">
        <w:rPr>
          <w:rFonts w:ascii="Times New Roman" w:hAnsi="Times New Roman" w:cs="Times New Roman"/>
          <w:color w:val="262626"/>
          <w:sz w:val="24"/>
          <w:szCs w:val="24"/>
          <w:lang w:val="en-US"/>
        </w:rPr>
        <w:t xml:space="preserve">cells in the germinal </w:t>
      </w:r>
      <w:r w:rsidR="00B95546" w:rsidRPr="00A37507">
        <w:rPr>
          <w:rFonts w:ascii="Times New Roman" w:hAnsi="Times New Roman" w:cs="Times New Roman"/>
          <w:color w:val="262626"/>
          <w:sz w:val="24"/>
          <w:szCs w:val="24"/>
          <w:lang w:val="en-US"/>
        </w:rPr>
        <w:t>cent</w:t>
      </w:r>
      <w:r w:rsidR="00B95546">
        <w:rPr>
          <w:rFonts w:ascii="Times New Roman" w:hAnsi="Times New Roman" w:cs="Times New Roman"/>
          <w:color w:val="262626"/>
          <w:sz w:val="24"/>
          <w:szCs w:val="24"/>
          <w:lang w:val="en-US"/>
        </w:rPr>
        <w:t>er</w:t>
      </w:r>
      <w:r w:rsidR="00B95546" w:rsidRPr="00A37507">
        <w:rPr>
          <w:rFonts w:ascii="Times New Roman" w:hAnsi="Times New Roman" w:cs="Times New Roman"/>
          <w:color w:val="262626"/>
          <w:sz w:val="24"/>
          <w:szCs w:val="24"/>
          <w:lang w:val="en-US"/>
        </w:rPr>
        <w:t xml:space="preserve"> </w:t>
      </w:r>
      <w:r w:rsidR="00A37507" w:rsidRPr="00A37507">
        <w:rPr>
          <w:rFonts w:ascii="Times New Roman" w:hAnsi="Times New Roman" w:cs="Times New Roman"/>
          <w:color w:val="262626"/>
          <w:sz w:val="24"/>
          <w:szCs w:val="24"/>
          <w:lang w:val="en-US"/>
        </w:rPr>
        <w:t xml:space="preserve">and the </w:t>
      </w:r>
      <w:r w:rsidR="0065503F">
        <w:rPr>
          <w:rFonts w:ascii="Times New Roman" w:hAnsi="Times New Roman" w:cs="Times New Roman"/>
          <w:color w:val="262626"/>
          <w:sz w:val="24"/>
          <w:szCs w:val="24"/>
          <w:lang w:val="en-US"/>
        </w:rPr>
        <w:t>tumor</w:t>
      </w:r>
      <w:r w:rsidR="00A37507" w:rsidRPr="00A37507">
        <w:rPr>
          <w:rFonts w:ascii="Times New Roman" w:hAnsi="Times New Roman" w:cs="Times New Roman"/>
          <w:color w:val="262626"/>
          <w:sz w:val="24"/>
          <w:szCs w:val="24"/>
          <w:lang w:val="en-US"/>
        </w:rPr>
        <w:t xml:space="preserve"> itself. It is </w:t>
      </w:r>
      <w:r w:rsidR="00A37507">
        <w:rPr>
          <w:rFonts w:ascii="Times New Roman" w:hAnsi="Times New Roman" w:cs="Times New Roman"/>
          <w:color w:val="262626"/>
          <w:sz w:val="24"/>
          <w:szCs w:val="24"/>
          <w:lang w:val="en-US"/>
        </w:rPr>
        <w:t xml:space="preserve">also </w:t>
      </w:r>
      <w:r w:rsidR="00E13ADC">
        <w:rPr>
          <w:rFonts w:ascii="Times New Roman" w:hAnsi="Times New Roman" w:cs="Times New Roman"/>
          <w:color w:val="262626"/>
          <w:sz w:val="24"/>
          <w:szCs w:val="24"/>
          <w:lang w:val="en-US"/>
        </w:rPr>
        <w:t>possible</w:t>
      </w:r>
      <w:r w:rsidR="00E13ADC" w:rsidRPr="00A37507">
        <w:rPr>
          <w:rFonts w:ascii="Times New Roman" w:hAnsi="Times New Roman" w:cs="Times New Roman"/>
          <w:color w:val="262626"/>
          <w:sz w:val="24"/>
          <w:szCs w:val="24"/>
          <w:lang w:val="en-US"/>
        </w:rPr>
        <w:t xml:space="preserve"> </w:t>
      </w:r>
      <w:r w:rsidR="00A37507" w:rsidRPr="00A37507">
        <w:rPr>
          <w:rFonts w:ascii="Times New Roman" w:hAnsi="Times New Roman" w:cs="Times New Roman"/>
          <w:color w:val="262626"/>
          <w:sz w:val="24"/>
          <w:szCs w:val="24"/>
          <w:lang w:val="en-US"/>
        </w:rPr>
        <w:t>that the CD200</w:t>
      </w:r>
      <w:r w:rsidR="00A37507" w:rsidRPr="00B76F0B">
        <w:rPr>
          <w:rFonts w:ascii="Times New Roman" w:hAnsi="Times New Roman" w:cs="Times New Roman"/>
          <w:color w:val="262626"/>
          <w:sz w:val="24"/>
          <w:szCs w:val="24"/>
          <w:vertAlign w:val="superscript"/>
          <w:lang w:val="en-US"/>
        </w:rPr>
        <w:t>+</w:t>
      </w:r>
      <w:r w:rsidR="005B3750">
        <w:rPr>
          <w:rFonts w:ascii="Times New Roman" w:hAnsi="Times New Roman" w:cs="Times New Roman"/>
          <w:color w:val="262626"/>
          <w:sz w:val="24"/>
          <w:szCs w:val="24"/>
          <w:lang w:val="en-US"/>
        </w:rPr>
        <w:t xml:space="preserve"> B</w:t>
      </w:r>
      <w:r w:rsidR="00A07B25">
        <w:rPr>
          <w:rFonts w:ascii="Times New Roman" w:hAnsi="Times New Roman" w:cs="Times New Roman"/>
          <w:color w:val="262626"/>
          <w:sz w:val="24"/>
          <w:szCs w:val="24"/>
          <w:lang w:val="en-US"/>
        </w:rPr>
        <w:t>-</w:t>
      </w:r>
      <w:r w:rsidR="00A37507">
        <w:rPr>
          <w:rFonts w:ascii="Times New Roman" w:hAnsi="Times New Roman" w:cs="Times New Roman"/>
          <w:color w:val="262626"/>
          <w:sz w:val="24"/>
          <w:szCs w:val="24"/>
          <w:lang w:val="en-US"/>
        </w:rPr>
        <w:t>cells</w:t>
      </w:r>
      <w:r w:rsidR="00A37507" w:rsidRPr="00A37507">
        <w:rPr>
          <w:rFonts w:ascii="Times New Roman" w:hAnsi="Times New Roman" w:cs="Times New Roman"/>
          <w:color w:val="262626"/>
          <w:sz w:val="24"/>
          <w:szCs w:val="24"/>
          <w:lang w:val="en-US"/>
        </w:rPr>
        <w:t xml:space="preserve"> </w:t>
      </w:r>
      <w:r w:rsidR="006E30CB">
        <w:rPr>
          <w:rFonts w:ascii="Times New Roman" w:hAnsi="Times New Roman" w:cs="Times New Roman"/>
          <w:color w:val="262626"/>
          <w:sz w:val="24"/>
          <w:szCs w:val="24"/>
          <w:lang w:val="en-US"/>
        </w:rPr>
        <w:t>resident at specific</w:t>
      </w:r>
      <w:r>
        <w:rPr>
          <w:rFonts w:ascii="Times New Roman" w:hAnsi="Times New Roman" w:cs="Times New Roman"/>
          <w:color w:val="262626"/>
          <w:sz w:val="24"/>
          <w:szCs w:val="24"/>
          <w:lang w:val="en-US"/>
        </w:rPr>
        <w:t xml:space="preserve"> locations in</w:t>
      </w:r>
      <w:r w:rsidRPr="00A37507">
        <w:rPr>
          <w:rFonts w:ascii="Times New Roman" w:hAnsi="Times New Roman" w:cs="Times New Roman"/>
          <w:color w:val="262626"/>
          <w:sz w:val="24"/>
          <w:szCs w:val="24"/>
          <w:lang w:val="en-US"/>
        </w:rPr>
        <w:t xml:space="preserve"> </w:t>
      </w:r>
      <w:r w:rsidR="00A37507" w:rsidRPr="00A37507">
        <w:rPr>
          <w:rFonts w:ascii="Times New Roman" w:hAnsi="Times New Roman" w:cs="Times New Roman"/>
          <w:color w:val="262626"/>
          <w:sz w:val="24"/>
          <w:szCs w:val="24"/>
          <w:lang w:val="en-US"/>
        </w:rPr>
        <w:t xml:space="preserve">the </w:t>
      </w:r>
      <w:r w:rsidR="0065503F">
        <w:rPr>
          <w:rFonts w:ascii="Times New Roman" w:hAnsi="Times New Roman" w:cs="Times New Roman"/>
          <w:color w:val="262626"/>
          <w:sz w:val="24"/>
          <w:szCs w:val="24"/>
          <w:lang w:val="en-US"/>
        </w:rPr>
        <w:t>tumor</w:t>
      </w:r>
      <w:r w:rsidR="00A37507" w:rsidRPr="00A37507">
        <w:rPr>
          <w:rFonts w:ascii="Times New Roman" w:hAnsi="Times New Roman" w:cs="Times New Roman"/>
          <w:color w:val="262626"/>
          <w:sz w:val="24"/>
          <w:szCs w:val="24"/>
          <w:lang w:val="en-US"/>
        </w:rPr>
        <w:t xml:space="preserve"> </w:t>
      </w:r>
      <w:r>
        <w:rPr>
          <w:rFonts w:ascii="Times New Roman" w:hAnsi="Times New Roman" w:cs="Times New Roman"/>
          <w:color w:val="262626"/>
          <w:sz w:val="24"/>
          <w:szCs w:val="24"/>
          <w:lang w:val="en-US"/>
        </w:rPr>
        <w:t>vs</w:t>
      </w:r>
      <w:r w:rsidR="006E30CB">
        <w:rPr>
          <w:rFonts w:ascii="Times New Roman" w:hAnsi="Times New Roman" w:cs="Times New Roman"/>
          <w:color w:val="262626"/>
          <w:sz w:val="24"/>
          <w:szCs w:val="24"/>
          <w:lang w:val="en-US"/>
        </w:rPr>
        <w:t>.</w:t>
      </w:r>
      <w:r>
        <w:rPr>
          <w:rFonts w:ascii="Times New Roman" w:hAnsi="Times New Roman" w:cs="Times New Roman"/>
          <w:color w:val="262626"/>
          <w:sz w:val="24"/>
          <w:szCs w:val="24"/>
          <w:lang w:val="en-US"/>
        </w:rPr>
        <w:t xml:space="preserve"> the follicles </w:t>
      </w:r>
      <w:r w:rsidR="00A37507" w:rsidRPr="00A37507">
        <w:rPr>
          <w:rFonts w:ascii="Times New Roman" w:hAnsi="Times New Roman" w:cs="Times New Roman"/>
          <w:color w:val="262626"/>
          <w:sz w:val="24"/>
          <w:szCs w:val="24"/>
          <w:lang w:val="en-US"/>
        </w:rPr>
        <w:t xml:space="preserve">have </w:t>
      </w:r>
      <w:r w:rsidR="007552E7">
        <w:rPr>
          <w:rFonts w:ascii="Times New Roman" w:hAnsi="Times New Roman" w:cs="Times New Roman"/>
          <w:color w:val="262626"/>
          <w:sz w:val="24"/>
          <w:szCs w:val="24"/>
          <w:lang w:val="en-US"/>
        </w:rPr>
        <w:t xml:space="preserve">a </w:t>
      </w:r>
      <w:r>
        <w:rPr>
          <w:rFonts w:ascii="Times New Roman" w:hAnsi="Times New Roman" w:cs="Times New Roman"/>
          <w:color w:val="262626"/>
          <w:sz w:val="24"/>
          <w:szCs w:val="24"/>
          <w:lang w:val="en-US"/>
        </w:rPr>
        <w:t xml:space="preserve">distinct </w:t>
      </w:r>
      <w:r w:rsidR="00A37507">
        <w:rPr>
          <w:rFonts w:ascii="Times New Roman" w:hAnsi="Times New Roman" w:cs="Times New Roman"/>
          <w:color w:val="262626"/>
          <w:sz w:val="24"/>
          <w:szCs w:val="24"/>
          <w:lang w:val="en-US"/>
        </w:rPr>
        <w:t>phenotype and properties</w:t>
      </w:r>
      <w:r w:rsidR="00A37507" w:rsidRPr="00A37507">
        <w:rPr>
          <w:rFonts w:ascii="Times New Roman" w:hAnsi="Times New Roman" w:cs="Times New Roman"/>
          <w:color w:val="262626"/>
          <w:sz w:val="24"/>
          <w:szCs w:val="24"/>
          <w:lang w:val="en-US"/>
        </w:rPr>
        <w:t>.</w:t>
      </w:r>
      <w:r w:rsidR="00A37507">
        <w:rPr>
          <w:rFonts w:ascii="Times New Roman" w:hAnsi="Times New Roman" w:cs="Times New Roman"/>
          <w:color w:val="262626"/>
          <w:sz w:val="24"/>
          <w:szCs w:val="24"/>
          <w:lang w:val="en-US"/>
        </w:rPr>
        <w:t xml:space="preserve"> </w:t>
      </w:r>
      <w:r w:rsidR="00E03143">
        <w:rPr>
          <w:rFonts w:asciiTheme="majorBidi" w:hAnsiTheme="majorBidi" w:cstheme="majorBidi"/>
          <w:sz w:val="24"/>
          <w:szCs w:val="24"/>
        </w:rPr>
        <w:t xml:space="preserve">These </w:t>
      </w:r>
      <w:r w:rsidR="00A37507">
        <w:rPr>
          <w:rFonts w:asciiTheme="majorBidi" w:hAnsiTheme="majorBidi" w:cstheme="majorBidi"/>
          <w:sz w:val="24"/>
          <w:szCs w:val="24"/>
        </w:rPr>
        <w:t xml:space="preserve">cells </w:t>
      </w:r>
      <w:r w:rsidR="0011543F">
        <w:rPr>
          <w:rFonts w:asciiTheme="majorBidi" w:hAnsiTheme="majorBidi" w:cstheme="majorBidi"/>
          <w:sz w:val="24"/>
          <w:szCs w:val="24"/>
        </w:rPr>
        <w:t xml:space="preserve">could be </w:t>
      </w:r>
      <w:r w:rsidR="008271A5" w:rsidRPr="00E827A9">
        <w:rPr>
          <w:rFonts w:asciiTheme="majorBidi" w:hAnsiTheme="majorBidi" w:cstheme="majorBidi"/>
          <w:sz w:val="24"/>
          <w:szCs w:val="24"/>
        </w:rPr>
        <w:t>part of</w:t>
      </w:r>
      <w:r w:rsidR="004B0913" w:rsidRPr="00E827A9">
        <w:rPr>
          <w:rFonts w:asciiTheme="majorBidi" w:hAnsiTheme="majorBidi" w:cstheme="majorBidi"/>
          <w:sz w:val="24"/>
          <w:szCs w:val="24"/>
        </w:rPr>
        <w:t xml:space="preserve"> an inhibitory pathway</w:t>
      </w:r>
      <w:r w:rsidR="00C415DE">
        <w:rPr>
          <w:rFonts w:asciiTheme="majorBidi" w:hAnsiTheme="majorBidi" w:cstheme="majorBidi"/>
          <w:sz w:val="24"/>
          <w:szCs w:val="24"/>
        </w:rPr>
        <w:t>:</w:t>
      </w:r>
      <w:r w:rsidR="004B0913" w:rsidRPr="00E827A9">
        <w:rPr>
          <w:rFonts w:asciiTheme="majorBidi" w:hAnsiTheme="majorBidi" w:cstheme="majorBidi"/>
          <w:sz w:val="24"/>
          <w:szCs w:val="24"/>
        </w:rPr>
        <w:t xml:space="preserve"> </w:t>
      </w:r>
      <w:r w:rsidR="00D07A8E" w:rsidRPr="00E827A9">
        <w:rPr>
          <w:rFonts w:asciiTheme="majorBidi" w:hAnsiTheme="majorBidi" w:cstheme="majorBidi"/>
          <w:sz w:val="24"/>
          <w:szCs w:val="24"/>
        </w:rPr>
        <w:t>CD200R activation stimulates the differentiation of</w:t>
      </w:r>
      <w:r w:rsidR="008271A5" w:rsidRPr="00E827A9">
        <w:rPr>
          <w:rFonts w:asciiTheme="majorBidi" w:hAnsiTheme="majorBidi" w:cstheme="majorBidi"/>
          <w:sz w:val="24"/>
          <w:szCs w:val="24"/>
        </w:rPr>
        <w:t xml:space="preserve"> </w:t>
      </w:r>
      <w:r w:rsidR="007552E7">
        <w:rPr>
          <w:rFonts w:asciiTheme="majorBidi" w:hAnsiTheme="majorBidi" w:cstheme="majorBidi"/>
          <w:sz w:val="24"/>
          <w:szCs w:val="24"/>
        </w:rPr>
        <w:t>T-cell</w:t>
      </w:r>
      <w:r w:rsidR="00D07A8E" w:rsidRPr="00E827A9">
        <w:rPr>
          <w:rFonts w:asciiTheme="majorBidi" w:hAnsiTheme="majorBidi" w:cstheme="majorBidi"/>
          <w:sz w:val="24"/>
          <w:szCs w:val="24"/>
        </w:rPr>
        <w:t xml:space="preserve">s to </w:t>
      </w:r>
      <w:proofErr w:type="spellStart"/>
      <w:r w:rsidR="00D07A8E" w:rsidRPr="00E827A9">
        <w:rPr>
          <w:rFonts w:asciiTheme="majorBidi" w:hAnsiTheme="majorBidi" w:cstheme="majorBidi"/>
          <w:sz w:val="24"/>
          <w:szCs w:val="24"/>
        </w:rPr>
        <w:t>T</w:t>
      </w:r>
      <w:r w:rsidR="00D07A8E" w:rsidRPr="007552E7">
        <w:rPr>
          <w:rFonts w:asciiTheme="majorBidi" w:hAnsiTheme="majorBidi" w:cstheme="majorBidi"/>
          <w:sz w:val="24"/>
          <w:szCs w:val="24"/>
          <w:vertAlign w:val="subscript"/>
        </w:rPr>
        <w:t>reg</w:t>
      </w:r>
      <w:proofErr w:type="spellEnd"/>
      <w:r w:rsidR="00D8465F">
        <w:rPr>
          <w:rFonts w:asciiTheme="majorBidi" w:hAnsiTheme="majorBidi" w:cstheme="majorBidi"/>
          <w:sz w:val="24"/>
          <w:szCs w:val="24"/>
        </w:rPr>
        <w:t xml:space="preserve"> </w:t>
      </w:r>
      <w:r w:rsidR="0035511C" w:rsidRPr="00E827A9">
        <w:rPr>
          <w:rFonts w:asciiTheme="majorBidi" w:hAnsiTheme="majorBidi" w:cstheme="majorBidi"/>
          <w:sz w:val="24"/>
          <w:szCs w:val="24"/>
        </w:rPr>
        <w:fldChar w:fldCharType="begin"/>
      </w:r>
      <w:r w:rsidR="00541E0D">
        <w:rPr>
          <w:rFonts w:asciiTheme="majorBidi" w:hAnsiTheme="majorBidi" w:cstheme="majorBidi"/>
          <w:sz w:val="24"/>
          <w:szCs w:val="24"/>
        </w:rPr>
        <w:instrText xml:space="preserve"> ADDIN EN.CITE &lt;EndNote&gt;&lt;Cite&gt;&lt;Author&gt;Holmannova&lt;/Author&gt;&lt;Year&gt;2012&lt;/Year&gt;&lt;RecNum&gt;3303&lt;/RecNum&gt;&lt;DisplayText&gt;[39]&lt;/DisplayText&gt;&lt;record&gt;&lt;rec-number&gt;3303&lt;/rec-number&gt;&lt;foreign-keys&gt;&lt;key app="EN" db-id="r5svept09psptxe2zaq5xfpce5pz0sfewraz" timestamp="1430829861"&gt;3303&lt;/key&gt;&lt;/foreign-keys&gt;&lt;ref-type name="Journal Article"&gt;17&lt;/ref-type&gt;&lt;contributors&gt;&lt;authors&gt;&lt;author&gt;Holmannova, D.&lt;/author&gt;&lt;author&gt;Kolackova, M.&lt;/author&gt;&lt;author&gt;Kondelkova, K.&lt;/author&gt;&lt;author&gt;Kunes, P.&lt;/author&gt;&lt;author&gt;Krejsek, J.&lt;/author&gt;&lt;author&gt;Andrys, C.&lt;/author&gt;&lt;/authors&gt;&lt;/contributors&gt;&lt;auth-address&gt;Charles University in Prague, Faculty of Medicine and University Hospital Hradec Krialove, Czech Republic.&lt;/auth-address&gt;&lt;titles&gt;&lt;title&gt;CD200/CD200R paired potent inhibitory molecules regulating immune and inflammatory responses; Part I: CD200/CD200R structure, activation, and function&lt;/title&gt;&lt;secondary-title&gt;Acta Medica (Hradec Kralove)&lt;/secondary-title&gt;&lt;/titles&gt;&lt;periodical&gt;&lt;full-title&gt;Acta Medica (Hradec Kralove)&lt;/full-title&gt;&lt;/periodical&gt;&lt;pages&gt;12-7&lt;/pages&gt;&lt;volume&gt;55&lt;/volume&gt;&lt;number&gt;1&lt;/number&gt;&lt;keywords&gt;&lt;keyword&gt;Animals&lt;/keyword&gt;&lt;keyword&gt;Antigens, CD/*physiology&lt;/keyword&gt;&lt;keyword&gt;Antigens, Surface/*physiology&lt;/keyword&gt;&lt;keyword&gt;Humans&lt;/keyword&gt;&lt;keyword&gt;Immunity/*physiology&lt;/keyword&gt;&lt;keyword&gt;Inflammation/*physiopathology&lt;/keyword&gt;&lt;keyword&gt;Receptors, Cell Surface/*physiology&lt;/keyword&gt;&lt;keyword&gt;Signal Transduction&lt;/keyword&gt;&lt;/keywords&gt;&lt;dates&gt;&lt;year&gt;2012&lt;/year&gt;&lt;/dates&gt;&lt;isbn&gt;1211-4286 (Print)&amp;#xD;1211-4286 (Linking)&lt;/isbn&gt;&lt;accession-num&gt;22696929&lt;/accession-num&gt;&lt;urls&gt;&lt;related-urls&gt;&lt;url&gt;http://www.ncbi.nlm.nih.gov/pubmed/22696929&lt;/url&gt;&lt;/related-urls&gt;&lt;/urls&gt;&lt;/record&gt;&lt;/Cite&gt;&lt;/EndNote&gt;</w:instrText>
      </w:r>
      <w:r w:rsidR="0035511C" w:rsidRPr="00E827A9">
        <w:rPr>
          <w:rFonts w:asciiTheme="majorBidi" w:hAnsiTheme="majorBidi" w:cstheme="majorBidi"/>
          <w:sz w:val="24"/>
          <w:szCs w:val="24"/>
        </w:rPr>
        <w:fldChar w:fldCharType="separate"/>
      </w:r>
      <w:r w:rsidR="00541E0D">
        <w:rPr>
          <w:rFonts w:asciiTheme="majorBidi" w:hAnsiTheme="majorBidi" w:cstheme="majorBidi"/>
          <w:noProof/>
          <w:sz w:val="24"/>
          <w:szCs w:val="24"/>
        </w:rPr>
        <w:t>[39]</w:t>
      </w:r>
      <w:r w:rsidR="0035511C" w:rsidRPr="00E827A9">
        <w:rPr>
          <w:rFonts w:asciiTheme="majorBidi" w:hAnsiTheme="majorBidi" w:cstheme="majorBidi"/>
          <w:sz w:val="24"/>
          <w:szCs w:val="24"/>
        </w:rPr>
        <w:fldChar w:fldCharType="end"/>
      </w:r>
      <w:r w:rsidR="00D8465F">
        <w:rPr>
          <w:rFonts w:asciiTheme="majorBidi" w:hAnsiTheme="majorBidi" w:cstheme="majorBidi"/>
          <w:sz w:val="24"/>
          <w:szCs w:val="24"/>
        </w:rPr>
        <w:t>,</w:t>
      </w:r>
      <w:r w:rsidR="00B33A24">
        <w:rPr>
          <w:rFonts w:asciiTheme="majorBidi" w:hAnsiTheme="majorBidi" w:cstheme="majorBidi"/>
          <w:sz w:val="24"/>
          <w:szCs w:val="24"/>
        </w:rPr>
        <w:t xml:space="preserve"> the numerical increase of </w:t>
      </w:r>
      <w:proofErr w:type="spellStart"/>
      <w:r w:rsidR="00B33A24">
        <w:rPr>
          <w:rFonts w:asciiTheme="majorBidi" w:hAnsiTheme="majorBidi" w:cstheme="majorBidi"/>
          <w:sz w:val="24"/>
          <w:szCs w:val="24"/>
        </w:rPr>
        <w:t>T</w:t>
      </w:r>
      <w:r w:rsidR="00B33A24" w:rsidRPr="00E765EC">
        <w:rPr>
          <w:rFonts w:asciiTheme="majorBidi" w:hAnsiTheme="majorBidi" w:cstheme="majorBidi"/>
          <w:sz w:val="24"/>
          <w:szCs w:val="24"/>
          <w:vertAlign w:val="subscript"/>
        </w:rPr>
        <w:t>reg</w:t>
      </w:r>
      <w:proofErr w:type="spellEnd"/>
      <w:r w:rsidR="00B33A24">
        <w:rPr>
          <w:rFonts w:asciiTheme="majorBidi" w:hAnsiTheme="majorBidi" w:cstheme="majorBidi"/>
          <w:sz w:val="24"/>
          <w:szCs w:val="24"/>
        </w:rPr>
        <w:t xml:space="preserve"> in parallel with TIL number has been reported in HPV</w:t>
      </w:r>
      <w:r w:rsidR="00FA6177">
        <w:rPr>
          <w:rFonts w:asciiTheme="majorBidi" w:hAnsiTheme="majorBidi" w:cstheme="majorBidi"/>
          <w:sz w:val="24"/>
          <w:szCs w:val="24"/>
        </w:rPr>
        <w:t>(</w:t>
      </w:r>
      <w:r w:rsidR="00B33A24">
        <w:rPr>
          <w:rFonts w:asciiTheme="majorBidi" w:hAnsiTheme="majorBidi" w:cstheme="majorBidi"/>
          <w:sz w:val="24"/>
          <w:szCs w:val="24"/>
        </w:rPr>
        <w:t>+</w:t>
      </w:r>
      <w:r w:rsidR="00FA6177">
        <w:rPr>
          <w:rFonts w:asciiTheme="majorBidi" w:hAnsiTheme="majorBidi" w:cstheme="majorBidi"/>
          <w:sz w:val="24"/>
          <w:szCs w:val="24"/>
        </w:rPr>
        <w:t>)</w:t>
      </w:r>
      <w:r w:rsidR="00B33A24">
        <w:rPr>
          <w:rFonts w:asciiTheme="majorBidi" w:hAnsiTheme="majorBidi" w:cstheme="majorBidi"/>
          <w:sz w:val="24"/>
          <w:szCs w:val="24"/>
        </w:rPr>
        <w:t xml:space="preserve"> HNSCC</w:t>
      </w:r>
      <w:r w:rsidR="00D8465F">
        <w:rPr>
          <w:rFonts w:asciiTheme="majorBidi" w:hAnsiTheme="majorBidi" w:cstheme="majorBidi"/>
          <w:sz w:val="24"/>
          <w:szCs w:val="24"/>
        </w:rPr>
        <w:t xml:space="preserve"> </w:t>
      </w:r>
      <w:r w:rsidR="009E539E" w:rsidRPr="00843EB5">
        <w:rPr>
          <w:rFonts w:ascii="Times New Roman" w:hAnsi="Times New Roman" w:cs="Times New Roman"/>
          <w:sz w:val="24"/>
          <w:szCs w:val="24"/>
        </w:rPr>
        <w:fldChar w:fldCharType="begin">
          <w:fldData xml:space="preserve">PEVuZE5vdGU+PENpdGU+PEF1dGhvcj5CYWRvdWFsPC9BdXRob3I+PFllYXI+MjAwNjwvWWVhcj48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==
</w:fldData>
        </w:fldChar>
      </w:r>
      <w:r w:rsidR="00541E0D">
        <w:rPr>
          <w:rFonts w:ascii="Times New Roman" w:hAnsi="Times New Roman" w:cs="Times New Roman"/>
          <w:sz w:val="24"/>
          <w:szCs w:val="24"/>
        </w:rPr>
        <w:instrText xml:space="preserve"> ADDIN EN.CITE </w:instrText>
      </w:r>
      <w:r w:rsidR="00541E0D">
        <w:rPr>
          <w:rFonts w:ascii="Times New Roman" w:hAnsi="Times New Roman" w:cs="Times New Roman"/>
          <w:sz w:val="24"/>
          <w:szCs w:val="24"/>
        </w:rPr>
        <w:fldChar w:fldCharType="begin">
          <w:fldData xml:space="preserve">PEVuZE5vdGU+PENpdGU+PEF1dGhvcj5CYWRvdWFsPC9BdXRob3I+PFllYXI+MjAwNjwvWWVhcj48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==
</w:fldData>
        </w:fldChar>
      </w:r>
      <w:r w:rsidR="00541E0D">
        <w:rPr>
          <w:rFonts w:ascii="Times New Roman" w:hAnsi="Times New Roman" w:cs="Times New Roman"/>
          <w:sz w:val="24"/>
          <w:szCs w:val="24"/>
        </w:rPr>
        <w:instrText xml:space="preserve"> ADDIN EN.CITE.DATA </w:instrText>
      </w:r>
      <w:r w:rsidR="00541E0D">
        <w:rPr>
          <w:rFonts w:ascii="Times New Roman" w:hAnsi="Times New Roman" w:cs="Times New Roman"/>
          <w:sz w:val="24"/>
          <w:szCs w:val="24"/>
        </w:rPr>
      </w:r>
      <w:r w:rsidR="00541E0D">
        <w:rPr>
          <w:rFonts w:ascii="Times New Roman" w:hAnsi="Times New Roman" w:cs="Times New Roman"/>
          <w:sz w:val="24"/>
          <w:szCs w:val="24"/>
        </w:rPr>
        <w:fldChar w:fldCharType="end"/>
      </w:r>
      <w:r w:rsidR="009E539E" w:rsidRPr="00843EB5">
        <w:rPr>
          <w:rFonts w:ascii="Times New Roman" w:hAnsi="Times New Roman" w:cs="Times New Roman"/>
          <w:sz w:val="24"/>
          <w:szCs w:val="24"/>
        </w:rPr>
      </w:r>
      <w:r w:rsidR="009E539E" w:rsidRPr="00843EB5">
        <w:rPr>
          <w:rFonts w:ascii="Times New Roman" w:hAnsi="Times New Roman" w:cs="Times New Roman"/>
          <w:sz w:val="24"/>
          <w:szCs w:val="24"/>
        </w:rPr>
        <w:fldChar w:fldCharType="separate"/>
      </w:r>
      <w:r w:rsidR="00541E0D">
        <w:rPr>
          <w:rFonts w:ascii="Times New Roman" w:hAnsi="Times New Roman" w:cs="Times New Roman"/>
          <w:noProof/>
          <w:sz w:val="24"/>
          <w:szCs w:val="24"/>
        </w:rPr>
        <w:t>[40]</w:t>
      </w:r>
      <w:r w:rsidR="009E539E" w:rsidRPr="00843EB5">
        <w:rPr>
          <w:rFonts w:ascii="Times New Roman" w:hAnsi="Times New Roman" w:cs="Times New Roman"/>
          <w:sz w:val="24"/>
          <w:szCs w:val="24"/>
        </w:rPr>
        <w:fldChar w:fldCharType="end"/>
      </w:r>
      <w:r w:rsidR="00D8465F" w:rsidRPr="00843EB5">
        <w:rPr>
          <w:rFonts w:ascii="Times New Roman" w:hAnsi="Times New Roman" w:cs="Times New Roman"/>
          <w:sz w:val="24"/>
          <w:szCs w:val="24"/>
        </w:rPr>
        <w:t>.</w:t>
      </w:r>
      <w:r w:rsidR="00C0388B" w:rsidRPr="00843EB5">
        <w:rPr>
          <w:rFonts w:ascii="Times New Roman" w:hAnsi="Times New Roman" w:cs="Times New Roman"/>
          <w:sz w:val="24"/>
          <w:szCs w:val="24"/>
        </w:rPr>
        <w:t xml:space="preserve"> </w:t>
      </w:r>
      <w:r w:rsidR="00843EB5" w:rsidRPr="00843EB5">
        <w:rPr>
          <w:rFonts w:ascii="Times New Roman" w:hAnsi="Times New Roman" w:cs="Times New Roman"/>
          <w:sz w:val="24"/>
          <w:szCs w:val="24"/>
        </w:rPr>
        <w:t xml:space="preserve">These CD200+ B cells can act through CD200R and effector mechanisms may include immunomodulatory cytokines, such as IL-10, </w:t>
      </w:r>
      <w:r w:rsidR="00843EB5" w:rsidRPr="00843EB5">
        <w:rPr>
          <w:rFonts w:ascii="Times New Roman" w:hAnsi="Times New Roman" w:cs="Times New Roman"/>
          <w:sz w:val="24"/>
          <w:szCs w:val="24"/>
        </w:rPr>
        <w:fldChar w:fldCharType="begin">
          <w:fldData xml:space="preserve">PEVuZE5vdGU+PENpdGU+PEF1dGhvcj5MaW5kbmVyPC9BdXRob3I+PFllYXI+MjAxMzwvWWVhcj48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</w:fldData>
        </w:fldChar>
      </w:r>
      <w:r w:rsidR="00541E0D">
        <w:rPr>
          <w:rFonts w:ascii="Times New Roman" w:hAnsi="Times New Roman" w:cs="Times New Roman"/>
          <w:sz w:val="24"/>
          <w:szCs w:val="24"/>
        </w:rPr>
        <w:instrText xml:space="preserve"> ADDIN EN.CITE </w:instrText>
      </w:r>
      <w:r w:rsidR="00541E0D">
        <w:rPr>
          <w:rFonts w:ascii="Times New Roman" w:hAnsi="Times New Roman" w:cs="Times New Roman"/>
          <w:sz w:val="24"/>
          <w:szCs w:val="24"/>
        </w:rPr>
        <w:fldChar w:fldCharType="begin">
          <w:fldData xml:space="preserve">PEVuZE5vdGU+PENpdGU+PEF1dGhvcj5MaW5kbmVyPC9BdXRob3I+PFllYXI+MjAxMzwvWWVhcj48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</w:fldData>
        </w:fldChar>
      </w:r>
      <w:r w:rsidR="00541E0D">
        <w:rPr>
          <w:rFonts w:ascii="Times New Roman" w:hAnsi="Times New Roman" w:cs="Times New Roman"/>
          <w:sz w:val="24"/>
          <w:szCs w:val="24"/>
        </w:rPr>
        <w:instrText xml:space="preserve"> ADDIN EN.CITE.DATA </w:instrText>
      </w:r>
      <w:r w:rsidR="00541E0D">
        <w:rPr>
          <w:rFonts w:ascii="Times New Roman" w:hAnsi="Times New Roman" w:cs="Times New Roman"/>
          <w:sz w:val="24"/>
          <w:szCs w:val="24"/>
        </w:rPr>
      </w:r>
      <w:r w:rsidR="00541E0D">
        <w:rPr>
          <w:rFonts w:ascii="Times New Roman" w:hAnsi="Times New Roman" w:cs="Times New Roman"/>
          <w:sz w:val="24"/>
          <w:szCs w:val="24"/>
        </w:rPr>
        <w:fldChar w:fldCharType="end"/>
      </w:r>
      <w:r w:rsidR="00843EB5" w:rsidRPr="00843EB5">
        <w:rPr>
          <w:rFonts w:ascii="Times New Roman" w:hAnsi="Times New Roman" w:cs="Times New Roman"/>
          <w:sz w:val="24"/>
          <w:szCs w:val="24"/>
        </w:rPr>
      </w:r>
      <w:r w:rsidR="00843EB5" w:rsidRPr="00843EB5">
        <w:rPr>
          <w:rFonts w:ascii="Times New Roman" w:hAnsi="Times New Roman" w:cs="Times New Roman"/>
          <w:sz w:val="24"/>
          <w:szCs w:val="24"/>
        </w:rPr>
        <w:fldChar w:fldCharType="separate"/>
      </w:r>
      <w:r w:rsidR="00541E0D">
        <w:rPr>
          <w:rFonts w:ascii="Times New Roman" w:hAnsi="Times New Roman" w:cs="Times New Roman"/>
          <w:noProof/>
          <w:sz w:val="24"/>
          <w:szCs w:val="24"/>
        </w:rPr>
        <w:t>[41]</w:t>
      </w:r>
      <w:r w:rsidR="00843EB5" w:rsidRPr="00843EB5">
        <w:rPr>
          <w:rFonts w:ascii="Times New Roman" w:hAnsi="Times New Roman" w:cs="Times New Roman"/>
          <w:sz w:val="24"/>
          <w:szCs w:val="24"/>
        </w:rPr>
        <w:fldChar w:fldCharType="end"/>
      </w:r>
      <w:r w:rsidR="00843EB5" w:rsidRPr="00843EB5">
        <w:rPr>
          <w:rFonts w:ascii="Times New Roman" w:hAnsi="Times New Roman" w:cs="Times New Roman"/>
          <w:sz w:val="24"/>
          <w:szCs w:val="24"/>
        </w:rPr>
        <w:t xml:space="preserve"> release of </w:t>
      </w:r>
      <w:proofErr w:type="spellStart"/>
      <w:r w:rsidR="00843EB5" w:rsidRPr="00843EB5">
        <w:rPr>
          <w:rFonts w:ascii="Times New Roman" w:hAnsi="Times New Roman" w:cs="Times New Roman"/>
          <w:sz w:val="24"/>
          <w:szCs w:val="24"/>
        </w:rPr>
        <w:t>granzyme</w:t>
      </w:r>
      <w:proofErr w:type="spellEnd"/>
      <w:r w:rsidR="00843EB5" w:rsidRPr="00843EB5">
        <w:rPr>
          <w:rFonts w:ascii="Times New Roman" w:hAnsi="Times New Roman" w:cs="Times New Roman"/>
          <w:sz w:val="24"/>
          <w:szCs w:val="24"/>
        </w:rPr>
        <w:t xml:space="preserve"> B </w:t>
      </w:r>
      <w:r w:rsidR="00843EB5" w:rsidRPr="00843EB5">
        <w:rPr>
          <w:rFonts w:ascii="Times New Roman" w:hAnsi="Times New Roman" w:cs="Times New Roman"/>
          <w:sz w:val="24"/>
          <w:szCs w:val="24"/>
        </w:rPr>
        <w:fldChar w:fldCharType="begin">
          <w:fldData xml:space="preserve">PEVuZE5vdGU+PENpdGU+PEF1dGhvcj5Jd2F0YTwvQXV0aG9yPjxZZWFyPjIwMTE8L1llYXI+PFJl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=
</w:fldData>
        </w:fldChar>
      </w:r>
      <w:r w:rsidR="00541E0D">
        <w:rPr>
          <w:rFonts w:ascii="Times New Roman" w:hAnsi="Times New Roman" w:cs="Times New Roman"/>
          <w:sz w:val="24"/>
          <w:szCs w:val="24"/>
        </w:rPr>
        <w:instrText xml:space="preserve"> ADDIN EN.CITE </w:instrText>
      </w:r>
      <w:r w:rsidR="00541E0D">
        <w:rPr>
          <w:rFonts w:ascii="Times New Roman" w:hAnsi="Times New Roman" w:cs="Times New Roman"/>
          <w:sz w:val="24"/>
          <w:szCs w:val="24"/>
        </w:rPr>
        <w:fldChar w:fldCharType="begin">
          <w:fldData xml:space="preserve">PEVuZE5vdGU+PENpdGU+PEF1dGhvcj5Jd2F0YTwvQXV0aG9yPjxZZWFyPjIwMTE8L1llYXI+PFJl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=
</w:fldData>
        </w:fldChar>
      </w:r>
      <w:r w:rsidR="00541E0D">
        <w:rPr>
          <w:rFonts w:ascii="Times New Roman" w:hAnsi="Times New Roman" w:cs="Times New Roman"/>
          <w:sz w:val="24"/>
          <w:szCs w:val="24"/>
        </w:rPr>
        <w:instrText xml:space="preserve"> ADDIN EN.CITE.DATA </w:instrText>
      </w:r>
      <w:r w:rsidR="00541E0D">
        <w:rPr>
          <w:rFonts w:ascii="Times New Roman" w:hAnsi="Times New Roman" w:cs="Times New Roman"/>
          <w:sz w:val="24"/>
          <w:szCs w:val="24"/>
        </w:rPr>
      </w:r>
      <w:r w:rsidR="00541E0D">
        <w:rPr>
          <w:rFonts w:ascii="Times New Roman" w:hAnsi="Times New Roman" w:cs="Times New Roman"/>
          <w:sz w:val="24"/>
          <w:szCs w:val="24"/>
        </w:rPr>
        <w:fldChar w:fldCharType="end"/>
      </w:r>
      <w:r w:rsidR="00843EB5" w:rsidRPr="00843EB5">
        <w:rPr>
          <w:rFonts w:ascii="Times New Roman" w:hAnsi="Times New Roman" w:cs="Times New Roman"/>
          <w:sz w:val="24"/>
          <w:szCs w:val="24"/>
        </w:rPr>
      </w:r>
      <w:r w:rsidR="00843EB5" w:rsidRPr="00843EB5">
        <w:rPr>
          <w:rFonts w:ascii="Times New Roman" w:hAnsi="Times New Roman" w:cs="Times New Roman"/>
          <w:sz w:val="24"/>
          <w:szCs w:val="24"/>
        </w:rPr>
        <w:fldChar w:fldCharType="separate"/>
      </w:r>
      <w:r w:rsidR="00541E0D">
        <w:rPr>
          <w:rFonts w:ascii="Times New Roman" w:hAnsi="Times New Roman" w:cs="Times New Roman"/>
          <w:noProof/>
          <w:sz w:val="24"/>
          <w:szCs w:val="24"/>
        </w:rPr>
        <w:t>[42]</w:t>
      </w:r>
      <w:r w:rsidR="00843EB5" w:rsidRPr="00843EB5">
        <w:rPr>
          <w:rFonts w:ascii="Times New Roman" w:hAnsi="Times New Roman" w:cs="Times New Roman"/>
          <w:sz w:val="24"/>
          <w:szCs w:val="24"/>
        </w:rPr>
        <w:fldChar w:fldCharType="end"/>
      </w:r>
      <w:r w:rsidR="00843EB5" w:rsidRPr="00843EB5">
        <w:rPr>
          <w:rFonts w:ascii="Times New Roman" w:hAnsi="Times New Roman" w:cs="Times New Roman"/>
          <w:sz w:val="24"/>
          <w:szCs w:val="24"/>
        </w:rPr>
        <w:t xml:space="preserve"> or other yet to be identified modes of action</w:t>
      </w:r>
      <w:r w:rsidR="00843EB5">
        <w:rPr>
          <w:rFonts w:ascii="Times New Roman" w:hAnsi="Times New Roman" w:cs="Times New Roman"/>
          <w:sz w:val="24"/>
          <w:szCs w:val="24"/>
        </w:rPr>
        <w:t>.</w:t>
      </w:r>
      <w:r w:rsidR="00FA6177">
        <w:rPr>
          <w:rFonts w:asciiTheme="majorBidi" w:hAnsiTheme="majorBidi" w:cstheme="majorBidi"/>
          <w:sz w:val="24"/>
          <w:szCs w:val="24"/>
        </w:rPr>
        <w:t xml:space="preserve"> </w:t>
      </w:r>
      <w:r w:rsidR="004B0913" w:rsidRPr="00E827A9">
        <w:rPr>
          <w:rFonts w:asciiTheme="majorBidi" w:hAnsiTheme="majorBidi" w:cstheme="majorBidi"/>
          <w:sz w:val="24"/>
          <w:szCs w:val="24"/>
        </w:rPr>
        <w:t xml:space="preserve">The </w:t>
      </w:r>
      <w:r w:rsidR="008271A5" w:rsidRPr="00E827A9">
        <w:rPr>
          <w:rFonts w:asciiTheme="majorBidi" w:hAnsiTheme="majorBidi" w:cstheme="majorBidi"/>
          <w:sz w:val="24"/>
          <w:szCs w:val="24"/>
        </w:rPr>
        <w:t xml:space="preserve">receptor is </w:t>
      </w:r>
      <w:r w:rsidR="005A522E">
        <w:rPr>
          <w:rFonts w:asciiTheme="majorBidi" w:hAnsiTheme="majorBidi" w:cstheme="majorBidi"/>
          <w:sz w:val="24"/>
          <w:szCs w:val="24"/>
        </w:rPr>
        <w:t xml:space="preserve">expressed </w:t>
      </w:r>
      <w:r w:rsidR="008271A5" w:rsidRPr="00E827A9">
        <w:rPr>
          <w:rFonts w:asciiTheme="majorBidi" w:hAnsiTheme="majorBidi" w:cstheme="majorBidi"/>
          <w:sz w:val="24"/>
          <w:szCs w:val="24"/>
        </w:rPr>
        <w:t xml:space="preserve">on both </w:t>
      </w:r>
      <w:r w:rsidR="00271932" w:rsidRPr="00E827A9">
        <w:rPr>
          <w:rFonts w:asciiTheme="majorBidi" w:hAnsiTheme="majorBidi" w:cstheme="majorBidi"/>
          <w:sz w:val="24"/>
          <w:szCs w:val="24"/>
        </w:rPr>
        <w:t xml:space="preserve">lymphoid </w:t>
      </w:r>
      <w:r w:rsidR="008271A5" w:rsidRPr="00E827A9">
        <w:rPr>
          <w:rFonts w:asciiTheme="majorBidi" w:hAnsiTheme="majorBidi" w:cstheme="majorBidi"/>
          <w:sz w:val="24"/>
          <w:szCs w:val="24"/>
        </w:rPr>
        <w:t xml:space="preserve">and </w:t>
      </w:r>
      <w:r w:rsidR="00271932" w:rsidRPr="00E827A9">
        <w:rPr>
          <w:rFonts w:asciiTheme="majorBidi" w:hAnsiTheme="majorBidi" w:cstheme="majorBidi"/>
          <w:sz w:val="24"/>
          <w:szCs w:val="24"/>
        </w:rPr>
        <w:t xml:space="preserve">myeloid </w:t>
      </w:r>
      <w:r w:rsidR="008271A5" w:rsidRPr="00E827A9">
        <w:rPr>
          <w:rFonts w:asciiTheme="majorBidi" w:hAnsiTheme="majorBidi" w:cstheme="majorBidi"/>
          <w:sz w:val="24"/>
          <w:szCs w:val="24"/>
        </w:rPr>
        <w:t>cells</w:t>
      </w:r>
      <w:r w:rsidR="00AA6B56">
        <w:rPr>
          <w:rFonts w:asciiTheme="majorBidi" w:hAnsiTheme="majorBidi" w:cstheme="majorBidi"/>
          <w:sz w:val="24"/>
          <w:szCs w:val="24"/>
        </w:rPr>
        <w:t>,</w:t>
      </w:r>
      <w:r w:rsidR="00271932">
        <w:rPr>
          <w:rFonts w:asciiTheme="majorBidi" w:hAnsiTheme="majorBidi" w:cstheme="majorBidi"/>
          <w:sz w:val="24"/>
          <w:szCs w:val="24"/>
        </w:rPr>
        <w:t xml:space="preserve"> hence direct and indi</w:t>
      </w:r>
      <w:r w:rsidR="0029258B">
        <w:rPr>
          <w:rFonts w:asciiTheme="majorBidi" w:hAnsiTheme="majorBidi" w:cstheme="majorBidi"/>
          <w:sz w:val="24"/>
          <w:szCs w:val="24"/>
        </w:rPr>
        <w:t>r</w:t>
      </w:r>
      <w:r w:rsidR="00271932">
        <w:rPr>
          <w:rFonts w:asciiTheme="majorBidi" w:hAnsiTheme="majorBidi" w:cstheme="majorBidi"/>
          <w:sz w:val="24"/>
          <w:szCs w:val="24"/>
        </w:rPr>
        <w:t>ect inhibition of T-</w:t>
      </w:r>
      <w:r w:rsidR="009254A1">
        <w:rPr>
          <w:rFonts w:asciiTheme="majorBidi" w:hAnsiTheme="majorBidi" w:cstheme="majorBidi"/>
          <w:sz w:val="24"/>
          <w:szCs w:val="24"/>
        </w:rPr>
        <w:t>cell immunity could be possible</w:t>
      </w:r>
      <w:r w:rsidR="00D8465F">
        <w:rPr>
          <w:rFonts w:asciiTheme="majorBidi" w:hAnsiTheme="majorBidi" w:cstheme="majorBidi"/>
          <w:sz w:val="24"/>
          <w:szCs w:val="24"/>
        </w:rPr>
        <w:t xml:space="preserve"> </w:t>
      </w:r>
      <w:r w:rsidR="006028F7">
        <w:rPr>
          <w:rFonts w:asciiTheme="majorBidi" w:hAnsiTheme="majorBidi" w:cstheme="majorBidi"/>
          <w:sz w:val="24"/>
          <w:szCs w:val="24"/>
        </w:rPr>
        <w:fldChar w:fldCharType="begin"/>
      </w:r>
      <w:r w:rsidR="00541E0D">
        <w:rPr>
          <w:rFonts w:asciiTheme="majorBidi" w:hAnsiTheme="majorBidi" w:cstheme="majorBidi"/>
          <w:sz w:val="24"/>
          <w:szCs w:val="24"/>
        </w:rPr>
        <w:instrText xml:space="preserve"> ADDIN EN.CITE &lt;EndNote&gt;&lt;Cite&gt;&lt;Author&gt;Rygiel&lt;/Author&gt;&lt;Year&gt;2012&lt;/Year&gt;&lt;RecNum&gt;3308&lt;/RecNum&gt;&lt;DisplayText&gt;[43]&lt;/DisplayText&gt;&lt;record&gt;&lt;rec-number&gt;3308&lt;/rec-number&gt;&lt;foreign-keys&gt;&lt;key app="EN" db-id="r5svept09psptxe2zaq5xfpce5pz0sfewraz" timestamp="1430829861"&gt;3308&lt;/key&gt;&lt;/foreign-keys&gt;&lt;ref-type name="Journal Article"&gt;17&lt;/ref-type&gt;&lt;contributors&gt;&lt;authors&gt;&lt;author&gt;Rygiel, T. P.&lt;/author&gt;&lt;author&gt;Meyaard, L.&lt;/author&gt;&lt;/authors&gt;&lt;/contributors&gt;&lt;auth-address&gt;Department of Immunology, University Medical Center Utrecht, 3584 EA Utrecht, The Netherlands.&lt;/auth-address&gt;&lt;titles&gt;&lt;title&gt;CD200R signaling in tumor tolerance and inflammation: A tricky balance&lt;/title&gt;&lt;secondary-title&gt;Curr Opin Immunol&lt;/secondary-title&gt;&lt;/titles&gt;&lt;periodical&gt;&lt;full-title&gt;Curr Opin Immunol&lt;/full-title&gt;&lt;abbr-1&gt;Current opinion in immunology&lt;/abbr-1&gt;&lt;/periodical&gt;&lt;pages&gt;233-8&lt;/pages&gt;&lt;volume&gt;24&lt;/volume&gt;&lt;number&gt;2&lt;/number&gt;&lt;keywords&gt;&lt;keyword&gt;Animals&lt;/keyword&gt;&lt;keyword&gt;Antigens, Surface/immunology/metabolism&lt;/keyword&gt;&lt;keyword&gt;Humans&lt;/keyword&gt;&lt;keyword&gt;*Immune Tolerance&lt;/keyword&gt;&lt;keyword&gt;Inflammation/*immunology/metabolism&lt;/keyword&gt;&lt;keyword&gt;Neoplasms/*immunology/metabolism&lt;/keyword&gt;&lt;keyword&gt;Receptors, Cell Surface/immunology/metabolism&lt;/keyword&gt;&lt;keyword&gt;Signal Transduction&lt;/keyword&gt;&lt;/keywords&gt;&lt;dates&gt;&lt;year&gt;2012&lt;/year&gt;&lt;pub-dates&gt;&lt;date&gt;Apr&lt;/date&gt;&lt;/pub-dates&gt;&lt;/dates&gt;&lt;isbn&gt;1879-0372 (Electronic)&amp;#xD;0952-7915 (Linking)&lt;/isbn&gt;&lt;accession-num&gt;22264927&lt;/accession-num&gt;&lt;urls&gt;&lt;related-urls&gt;&lt;url&gt;http://www.ncbi.nlm.nih.gov/pubmed/22264927&lt;/url&gt;&lt;/related-urls&gt;&lt;/urls&gt;&lt;electronic-resource-num&gt;10.1016/j.coi.2012.01.002&lt;/electronic-resource-num&gt;&lt;/record&gt;&lt;/Cite&gt;&lt;/EndNote&gt;</w:instrText>
      </w:r>
      <w:r w:rsidR="006028F7">
        <w:rPr>
          <w:rFonts w:asciiTheme="majorBidi" w:hAnsiTheme="majorBidi" w:cstheme="majorBidi"/>
          <w:sz w:val="24"/>
          <w:szCs w:val="24"/>
        </w:rPr>
        <w:fldChar w:fldCharType="separate"/>
      </w:r>
      <w:r w:rsidR="00541E0D">
        <w:rPr>
          <w:rFonts w:asciiTheme="majorBidi" w:hAnsiTheme="majorBidi" w:cstheme="majorBidi"/>
          <w:noProof/>
          <w:sz w:val="24"/>
          <w:szCs w:val="24"/>
        </w:rPr>
        <w:t>[43]</w:t>
      </w:r>
      <w:r w:rsidR="006028F7">
        <w:rPr>
          <w:rFonts w:asciiTheme="majorBidi" w:hAnsiTheme="majorBidi" w:cstheme="majorBidi"/>
          <w:sz w:val="24"/>
          <w:szCs w:val="24"/>
        </w:rPr>
        <w:fldChar w:fldCharType="end"/>
      </w:r>
      <w:r w:rsidR="00D8465F">
        <w:rPr>
          <w:rFonts w:asciiTheme="majorBidi" w:hAnsiTheme="majorBidi" w:cstheme="majorBidi"/>
          <w:sz w:val="24"/>
          <w:szCs w:val="24"/>
        </w:rPr>
        <w:t>.</w:t>
      </w:r>
      <w:r w:rsidR="009254A1">
        <w:rPr>
          <w:rFonts w:asciiTheme="majorBidi" w:hAnsiTheme="majorBidi" w:cstheme="majorBidi"/>
          <w:sz w:val="24"/>
          <w:szCs w:val="24"/>
        </w:rPr>
        <w:t xml:space="preserve"> </w:t>
      </w:r>
      <w:r w:rsidR="004D3D16">
        <w:rPr>
          <w:rFonts w:asciiTheme="majorBidi" w:hAnsiTheme="majorBidi" w:cstheme="majorBidi"/>
          <w:sz w:val="24"/>
          <w:szCs w:val="24"/>
        </w:rPr>
        <w:t xml:space="preserve">It </w:t>
      </w:r>
      <w:r w:rsidR="00911A02">
        <w:rPr>
          <w:rFonts w:asciiTheme="majorBidi" w:hAnsiTheme="majorBidi" w:cstheme="majorBidi"/>
          <w:sz w:val="24"/>
          <w:szCs w:val="24"/>
        </w:rPr>
        <w:t xml:space="preserve">must however </w:t>
      </w:r>
      <w:r w:rsidR="004D3D16">
        <w:rPr>
          <w:rFonts w:asciiTheme="majorBidi" w:hAnsiTheme="majorBidi" w:cstheme="majorBidi"/>
          <w:sz w:val="24"/>
          <w:szCs w:val="24"/>
        </w:rPr>
        <w:t>be noted that</w:t>
      </w:r>
      <w:r w:rsidR="00757A7F">
        <w:rPr>
          <w:rFonts w:asciiTheme="majorBidi" w:hAnsiTheme="majorBidi" w:cstheme="majorBidi"/>
          <w:sz w:val="24"/>
          <w:szCs w:val="24"/>
        </w:rPr>
        <w:t xml:space="preserve"> expression of</w:t>
      </w:r>
      <w:r w:rsidR="00635730">
        <w:rPr>
          <w:rFonts w:asciiTheme="majorBidi" w:hAnsiTheme="majorBidi" w:cstheme="majorBidi"/>
          <w:sz w:val="24"/>
          <w:szCs w:val="24"/>
        </w:rPr>
        <w:t xml:space="preserve"> CD200 </w:t>
      </w:r>
      <w:r w:rsidR="007E5901">
        <w:rPr>
          <w:rFonts w:asciiTheme="majorBidi" w:hAnsiTheme="majorBidi" w:cstheme="majorBidi"/>
          <w:sz w:val="24"/>
          <w:szCs w:val="24"/>
        </w:rPr>
        <w:t>is thought to have</w:t>
      </w:r>
      <w:r w:rsidR="00911A02">
        <w:rPr>
          <w:rFonts w:asciiTheme="majorBidi" w:hAnsiTheme="majorBidi" w:cstheme="majorBidi"/>
          <w:sz w:val="24"/>
          <w:szCs w:val="24"/>
        </w:rPr>
        <w:t xml:space="preserve"> links to </w:t>
      </w:r>
      <w:r w:rsidR="00635730">
        <w:rPr>
          <w:rFonts w:asciiTheme="majorBidi" w:hAnsiTheme="majorBidi" w:cstheme="majorBidi"/>
          <w:sz w:val="24"/>
          <w:szCs w:val="24"/>
        </w:rPr>
        <w:t>anti-</w:t>
      </w:r>
      <w:r w:rsidR="00153BEC">
        <w:rPr>
          <w:rFonts w:asciiTheme="majorBidi" w:hAnsiTheme="majorBidi" w:cstheme="majorBidi"/>
          <w:sz w:val="24"/>
          <w:szCs w:val="24"/>
        </w:rPr>
        <w:t>tumor</w:t>
      </w:r>
      <w:r w:rsidR="00635730">
        <w:rPr>
          <w:rFonts w:asciiTheme="majorBidi" w:hAnsiTheme="majorBidi" w:cstheme="majorBidi"/>
          <w:sz w:val="24"/>
          <w:szCs w:val="24"/>
        </w:rPr>
        <w:t xml:space="preserve"> effects by inhibiting activity of </w:t>
      </w:r>
      <w:r w:rsidR="00153BEC">
        <w:rPr>
          <w:rFonts w:ascii="Times New Roman" w:hAnsi="Times New Roman" w:cs="Times New Roman"/>
          <w:sz w:val="24"/>
          <w:szCs w:val="24"/>
          <w:lang w:val="en-US"/>
        </w:rPr>
        <w:t>tumor</w:t>
      </w:r>
      <w:r w:rsidR="00757A7F" w:rsidRPr="00757A7F">
        <w:rPr>
          <w:rFonts w:ascii="Times New Roman" w:hAnsi="Times New Roman" w:cs="Times New Roman"/>
          <w:sz w:val="24"/>
          <w:szCs w:val="24"/>
          <w:lang w:val="en-US"/>
        </w:rPr>
        <w:t>-associated myeloid cells</w:t>
      </w:r>
      <w:r w:rsidR="00635730">
        <w:rPr>
          <w:rFonts w:asciiTheme="majorBidi" w:hAnsiTheme="majorBidi" w:cstheme="majorBidi"/>
          <w:sz w:val="24"/>
          <w:szCs w:val="24"/>
        </w:rPr>
        <w:t xml:space="preserve"> via IL</w:t>
      </w:r>
      <w:r w:rsidR="006E30CB">
        <w:rPr>
          <w:rFonts w:asciiTheme="majorBidi" w:hAnsiTheme="majorBidi" w:cstheme="majorBidi"/>
          <w:sz w:val="24"/>
          <w:szCs w:val="24"/>
        </w:rPr>
        <w:t>-</w:t>
      </w:r>
      <w:r w:rsidR="00635730">
        <w:rPr>
          <w:rFonts w:asciiTheme="majorBidi" w:hAnsiTheme="majorBidi" w:cstheme="majorBidi"/>
          <w:sz w:val="24"/>
          <w:szCs w:val="24"/>
        </w:rPr>
        <w:t>10</w:t>
      </w:r>
      <w:r w:rsidR="00D8465F">
        <w:rPr>
          <w:rFonts w:asciiTheme="majorBidi" w:hAnsiTheme="majorBidi" w:cstheme="majorBidi"/>
          <w:sz w:val="24"/>
          <w:szCs w:val="24"/>
        </w:rPr>
        <w:t xml:space="preserve"> </w:t>
      </w:r>
      <w:r w:rsidR="009E539E">
        <w:rPr>
          <w:rFonts w:asciiTheme="majorBidi" w:hAnsiTheme="majorBidi" w:cstheme="majorBidi"/>
          <w:sz w:val="24"/>
          <w:szCs w:val="24"/>
        </w:rPr>
        <w:fldChar w:fldCharType="begin">
          <w:fldData xml:space="preserve">PEVuZE5vdGU+PENpdGU+PEF1dGhvcj5XYW5nPC9BdXRob3I+PFllYXI+MjAxMDwvWWVhcj48UmVj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</w:fldData>
        </w:fldChar>
      </w:r>
      <w:r w:rsidR="00541E0D">
        <w:rPr>
          <w:rFonts w:asciiTheme="majorBidi" w:hAnsiTheme="majorBidi" w:cstheme="majorBidi"/>
          <w:sz w:val="24"/>
          <w:szCs w:val="24"/>
        </w:rPr>
        <w:instrText xml:space="preserve"> ADDIN EN.CITE </w:instrText>
      </w:r>
      <w:r w:rsidR="00541E0D">
        <w:rPr>
          <w:rFonts w:asciiTheme="majorBidi" w:hAnsiTheme="majorBidi" w:cstheme="majorBidi"/>
          <w:sz w:val="24"/>
          <w:szCs w:val="24"/>
        </w:rPr>
        <w:fldChar w:fldCharType="begin">
          <w:fldData xml:space="preserve">PEVuZE5vdGU+PENpdGU+PEF1dGhvcj5XYW5nPC9BdXRob3I+PFllYXI+MjAxMDwvWWVhcj48UmVj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</w:fldData>
        </w:fldChar>
      </w:r>
      <w:r w:rsidR="00541E0D">
        <w:rPr>
          <w:rFonts w:asciiTheme="majorBidi" w:hAnsiTheme="majorBidi" w:cstheme="majorBidi"/>
          <w:sz w:val="24"/>
          <w:szCs w:val="24"/>
        </w:rPr>
        <w:instrText xml:space="preserve"> ADDIN EN.CITE.DATA </w:instrText>
      </w:r>
      <w:r w:rsidR="00541E0D">
        <w:rPr>
          <w:rFonts w:asciiTheme="majorBidi" w:hAnsiTheme="majorBidi" w:cstheme="majorBidi"/>
          <w:sz w:val="24"/>
          <w:szCs w:val="24"/>
        </w:rPr>
      </w:r>
      <w:r w:rsidR="00541E0D">
        <w:rPr>
          <w:rFonts w:asciiTheme="majorBidi" w:hAnsiTheme="majorBidi" w:cstheme="majorBidi"/>
          <w:sz w:val="24"/>
          <w:szCs w:val="24"/>
        </w:rPr>
        <w:fldChar w:fldCharType="end"/>
      </w:r>
      <w:r w:rsidR="009E539E">
        <w:rPr>
          <w:rFonts w:asciiTheme="majorBidi" w:hAnsiTheme="majorBidi" w:cstheme="majorBidi"/>
          <w:sz w:val="24"/>
          <w:szCs w:val="24"/>
        </w:rPr>
      </w:r>
      <w:r w:rsidR="009E539E">
        <w:rPr>
          <w:rFonts w:asciiTheme="majorBidi" w:hAnsiTheme="majorBidi" w:cstheme="majorBidi"/>
          <w:sz w:val="24"/>
          <w:szCs w:val="24"/>
        </w:rPr>
        <w:fldChar w:fldCharType="separate"/>
      </w:r>
      <w:r w:rsidR="00541E0D">
        <w:rPr>
          <w:rFonts w:asciiTheme="majorBidi" w:hAnsiTheme="majorBidi" w:cstheme="majorBidi"/>
          <w:noProof/>
          <w:sz w:val="24"/>
          <w:szCs w:val="24"/>
        </w:rPr>
        <w:t>[44]</w:t>
      </w:r>
      <w:r w:rsidR="009E539E">
        <w:rPr>
          <w:rFonts w:asciiTheme="majorBidi" w:hAnsiTheme="majorBidi" w:cstheme="majorBidi"/>
          <w:sz w:val="24"/>
          <w:szCs w:val="24"/>
        </w:rPr>
        <w:fldChar w:fldCharType="end"/>
      </w:r>
      <w:r w:rsidR="006D037A">
        <w:rPr>
          <w:rFonts w:asciiTheme="majorBidi" w:hAnsiTheme="majorBidi" w:cstheme="majorBidi"/>
          <w:sz w:val="24"/>
          <w:szCs w:val="24"/>
        </w:rPr>
        <w:t>,</w:t>
      </w:r>
      <w:r w:rsidR="007E5901">
        <w:rPr>
          <w:rFonts w:asciiTheme="majorBidi" w:hAnsiTheme="majorBidi" w:cstheme="majorBidi"/>
          <w:sz w:val="24"/>
          <w:szCs w:val="24"/>
        </w:rPr>
        <w:t xml:space="preserve"> arguing caution in targeting a molecule with potentially pleiotropic effects.</w:t>
      </w:r>
    </w:p>
    <w:p w14:paraId="57DD281A" w14:textId="7384F0A4" w:rsidR="00EB4921" w:rsidRDefault="00772CA3" w:rsidP="00A82114">
      <w:pPr>
        <w:spacing w:beforeLines="50" w:before="120" w:after="0" w:line="360" w:lineRule="auto"/>
        <w:jc w:val="both"/>
        <w:rPr>
          <w:rFonts w:asciiTheme="majorBidi" w:hAnsiTheme="majorBidi" w:cstheme="majorBidi"/>
          <w:sz w:val="24"/>
          <w:szCs w:val="24"/>
        </w:rPr>
      </w:pPr>
      <w:r>
        <w:rPr>
          <w:rFonts w:asciiTheme="majorBidi" w:hAnsiTheme="majorBidi" w:cstheme="majorBidi"/>
          <w:sz w:val="24"/>
          <w:szCs w:val="24"/>
        </w:rPr>
        <w:t xml:space="preserve">It is apparent that phenotypic differences exist between the </w:t>
      </w:r>
      <w:r w:rsidR="007552E7">
        <w:rPr>
          <w:rFonts w:asciiTheme="majorBidi" w:hAnsiTheme="majorBidi" w:cstheme="majorBidi"/>
          <w:sz w:val="24"/>
          <w:szCs w:val="24"/>
        </w:rPr>
        <w:t>B-cell</w:t>
      </w:r>
      <w:r>
        <w:rPr>
          <w:rFonts w:asciiTheme="majorBidi" w:hAnsiTheme="majorBidi" w:cstheme="majorBidi"/>
          <w:sz w:val="24"/>
          <w:szCs w:val="24"/>
        </w:rPr>
        <w:t xml:space="preserve">s of </w:t>
      </w:r>
      <w:proofErr w:type="gramStart"/>
      <w:r>
        <w:rPr>
          <w:rFonts w:asciiTheme="majorBidi" w:hAnsiTheme="majorBidi" w:cstheme="majorBidi"/>
          <w:sz w:val="24"/>
          <w:szCs w:val="24"/>
        </w:rPr>
        <w:t>HPV(</w:t>
      </w:r>
      <w:proofErr w:type="gramEnd"/>
      <w:r w:rsidR="00427206">
        <w:rPr>
          <w:rFonts w:asciiTheme="majorBidi" w:hAnsiTheme="majorBidi" w:cstheme="majorBidi"/>
          <w:sz w:val="24"/>
          <w:szCs w:val="24"/>
        </w:rPr>
        <w:t xml:space="preserve">+) and </w:t>
      </w:r>
      <w:r w:rsidR="00531049">
        <w:rPr>
          <w:rFonts w:asciiTheme="majorBidi" w:hAnsiTheme="majorBidi" w:cstheme="majorBidi"/>
          <w:sz w:val="24"/>
          <w:szCs w:val="24"/>
        </w:rPr>
        <w:t>HPV</w:t>
      </w:r>
      <w:r w:rsidR="00427206">
        <w:rPr>
          <w:rFonts w:asciiTheme="majorBidi" w:hAnsiTheme="majorBidi" w:cstheme="majorBidi"/>
          <w:sz w:val="24"/>
          <w:szCs w:val="24"/>
        </w:rPr>
        <w:t xml:space="preserve">(-) </w:t>
      </w:r>
      <w:r w:rsidR="00153BEC">
        <w:rPr>
          <w:rFonts w:asciiTheme="majorBidi" w:hAnsiTheme="majorBidi" w:cstheme="majorBidi"/>
          <w:sz w:val="24"/>
          <w:szCs w:val="24"/>
        </w:rPr>
        <w:t>tumors</w:t>
      </w:r>
      <w:r w:rsidR="00CF4884">
        <w:rPr>
          <w:rFonts w:asciiTheme="majorBidi" w:hAnsiTheme="majorBidi" w:cstheme="majorBidi"/>
          <w:sz w:val="24"/>
          <w:szCs w:val="24"/>
        </w:rPr>
        <w:t xml:space="preserve">. </w:t>
      </w:r>
      <w:r w:rsidR="00531049">
        <w:rPr>
          <w:rFonts w:asciiTheme="majorBidi" w:hAnsiTheme="majorBidi" w:cstheme="majorBidi"/>
          <w:sz w:val="24"/>
          <w:szCs w:val="24"/>
        </w:rPr>
        <w:t xml:space="preserve">Data </w:t>
      </w:r>
      <w:r w:rsidR="00B95546">
        <w:rPr>
          <w:rFonts w:asciiTheme="majorBidi" w:hAnsiTheme="majorBidi" w:cstheme="majorBidi"/>
          <w:sz w:val="24"/>
          <w:szCs w:val="24"/>
        </w:rPr>
        <w:t>from an</w:t>
      </w:r>
      <w:r w:rsidR="00531049">
        <w:rPr>
          <w:rFonts w:asciiTheme="majorBidi" w:hAnsiTheme="majorBidi" w:cstheme="majorBidi"/>
          <w:sz w:val="24"/>
          <w:szCs w:val="24"/>
        </w:rPr>
        <w:t xml:space="preserve"> HPV-driven mouse </w:t>
      </w:r>
      <w:r w:rsidR="00F86CA4">
        <w:rPr>
          <w:rFonts w:asciiTheme="majorBidi" w:hAnsiTheme="majorBidi" w:cstheme="majorBidi"/>
          <w:sz w:val="24"/>
          <w:szCs w:val="24"/>
        </w:rPr>
        <w:t xml:space="preserve">tumor </w:t>
      </w:r>
      <w:r w:rsidR="00531049">
        <w:rPr>
          <w:rFonts w:asciiTheme="majorBidi" w:hAnsiTheme="majorBidi" w:cstheme="majorBidi"/>
          <w:sz w:val="24"/>
          <w:szCs w:val="24"/>
        </w:rPr>
        <w:t xml:space="preserve">model </w:t>
      </w:r>
      <w:r w:rsidR="00877A18">
        <w:rPr>
          <w:rFonts w:asciiTheme="majorBidi" w:hAnsiTheme="majorBidi" w:cstheme="majorBidi"/>
          <w:sz w:val="24"/>
          <w:szCs w:val="24"/>
        </w:rPr>
        <w:t>support</w:t>
      </w:r>
      <w:r w:rsidR="00531049">
        <w:rPr>
          <w:rFonts w:asciiTheme="majorBidi" w:hAnsiTheme="majorBidi" w:cstheme="majorBidi"/>
          <w:sz w:val="24"/>
          <w:szCs w:val="24"/>
        </w:rPr>
        <w:t>s</w:t>
      </w:r>
      <w:r w:rsidR="00C21B95">
        <w:rPr>
          <w:rFonts w:asciiTheme="majorBidi" w:hAnsiTheme="majorBidi" w:cstheme="majorBidi"/>
          <w:sz w:val="24"/>
          <w:szCs w:val="24"/>
        </w:rPr>
        <w:t xml:space="preserve"> a reduction in tumor growth as a result of</w:t>
      </w:r>
      <w:r w:rsidR="00877A18">
        <w:rPr>
          <w:rFonts w:asciiTheme="majorBidi" w:hAnsiTheme="majorBidi" w:cstheme="majorBidi"/>
          <w:sz w:val="24"/>
          <w:szCs w:val="24"/>
        </w:rPr>
        <w:t xml:space="preserve"> </w:t>
      </w:r>
      <w:r w:rsidR="00531049">
        <w:rPr>
          <w:rFonts w:asciiTheme="majorBidi" w:hAnsiTheme="majorBidi" w:cstheme="majorBidi"/>
          <w:sz w:val="24"/>
          <w:szCs w:val="24"/>
        </w:rPr>
        <w:t xml:space="preserve">the depletion of </w:t>
      </w:r>
      <w:r w:rsidR="00877A18">
        <w:rPr>
          <w:rFonts w:asciiTheme="majorBidi" w:hAnsiTheme="majorBidi" w:cstheme="majorBidi"/>
          <w:sz w:val="24"/>
          <w:szCs w:val="24"/>
        </w:rPr>
        <w:t>B-cell</w:t>
      </w:r>
      <w:r w:rsidR="00531049">
        <w:rPr>
          <w:rFonts w:asciiTheme="majorBidi" w:hAnsiTheme="majorBidi" w:cstheme="majorBidi"/>
          <w:sz w:val="24"/>
          <w:szCs w:val="24"/>
        </w:rPr>
        <w:t>s</w:t>
      </w:r>
      <w:r w:rsidR="00877A18">
        <w:rPr>
          <w:rFonts w:asciiTheme="majorBidi" w:hAnsiTheme="majorBidi" w:cstheme="majorBidi"/>
          <w:sz w:val="24"/>
          <w:szCs w:val="24"/>
        </w:rPr>
        <w:t xml:space="preserve"> </w:t>
      </w:r>
      <w:r w:rsidR="00531049">
        <w:rPr>
          <w:rFonts w:asciiTheme="majorBidi" w:hAnsiTheme="majorBidi" w:cstheme="majorBidi"/>
          <w:sz w:val="24"/>
          <w:szCs w:val="24"/>
        </w:rPr>
        <w:t xml:space="preserve">via </w:t>
      </w:r>
      <w:r w:rsidR="00877A18">
        <w:rPr>
          <w:rFonts w:asciiTheme="majorBidi" w:hAnsiTheme="majorBidi" w:cstheme="majorBidi"/>
          <w:sz w:val="24"/>
          <w:szCs w:val="24"/>
        </w:rPr>
        <w:t>anti-CD20</w:t>
      </w:r>
      <w:r w:rsidR="00D8465F">
        <w:rPr>
          <w:rFonts w:asciiTheme="majorBidi" w:hAnsiTheme="majorBidi" w:cstheme="majorBidi"/>
          <w:sz w:val="24"/>
          <w:szCs w:val="24"/>
        </w:rPr>
        <w:t xml:space="preserve"> </w:t>
      </w:r>
      <w:r w:rsidR="006E4AA9">
        <w:rPr>
          <w:rFonts w:asciiTheme="majorBidi" w:hAnsiTheme="majorBidi" w:cstheme="majorBidi"/>
          <w:sz w:val="24"/>
          <w:szCs w:val="24"/>
        </w:rPr>
        <w:fldChar w:fldCharType="begin">
          <w:fldData xml:space="preserve">PEVuZE5vdGU+PENpdGU+PEF1dGhvcj5BZmZhcmE8L0F1dGhvcj48WWVhcj4yMDE0PC9ZZWFyPjxS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</w:fldData>
        </w:fldChar>
      </w:r>
      <w:r w:rsidR="00541E0D">
        <w:rPr>
          <w:rFonts w:asciiTheme="majorBidi" w:hAnsiTheme="majorBidi" w:cstheme="majorBidi"/>
          <w:sz w:val="24"/>
          <w:szCs w:val="24"/>
        </w:rPr>
        <w:instrText xml:space="preserve"> ADDIN EN.CITE </w:instrText>
      </w:r>
      <w:r w:rsidR="00541E0D">
        <w:rPr>
          <w:rFonts w:asciiTheme="majorBidi" w:hAnsiTheme="majorBidi" w:cstheme="majorBidi"/>
          <w:sz w:val="24"/>
          <w:szCs w:val="24"/>
        </w:rPr>
        <w:fldChar w:fldCharType="begin">
          <w:fldData xml:space="preserve">PEVuZE5vdGU+PENpdGU+PEF1dGhvcj5BZmZhcmE8L0F1dGhvcj48WWVhcj4yMDE0PC9ZZWFyPjxS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</w:fldData>
        </w:fldChar>
      </w:r>
      <w:r w:rsidR="00541E0D">
        <w:rPr>
          <w:rFonts w:asciiTheme="majorBidi" w:hAnsiTheme="majorBidi" w:cstheme="majorBidi"/>
          <w:sz w:val="24"/>
          <w:szCs w:val="24"/>
        </w:rPr>
        <w:instrText xml:space="preserve"> ADDIN EN.CITE.DATA </w:instrText>
      </w:r>
      <w:r w:rsidR="00541E0D">
        <w:rPr>
          <w:rFonts w:asciiTheme="majorBidi" w:hAnsiTheme="majorBidi" w:cstheme="majorBidi"/>
          <w:sz w:val="24"/>
          <w:szCs w:val="24"/>
        </w:rPr>
      </w:r>
      <w:r w:rsidR="00541E0D">
        <w:rPr>
          <w:rFonts w:asciiTheme="majorBidi" w:hAnsiTheme="majorBidi" w:cstheme="majorBidi"/>
          <w:sz w:val="24"/>
          <w:szCs w:val="24"/>
        </w:rPr>
        <w:fldChar w:fldCharType="end"/>
      </w:r>
      <w:r w:rsidR="006E4AA9">
        <w:rPr>
          <w:rFonts w:asciiTheme="majorBidi" w:hAnsiTheme="majorBidi" w:cstheme="majorBidi"/>
          <w:sz w:val="24"/>
          <w:szCs w:val="24"/>
        </w:rPr>
      </w:r>
      <w:r w:rsidR="006E4AA9">
        <w:rPr>
          <w:rFonts w:asciiTheme="majorBidi" w:hAnsiTheme="majorBidi" w:cstheme="majorBidi"/>
          <w:sz w:val="24"/>
          <w:szCs w:val="24"/>
        </w:rPr>
        <w:fldChar w:fldCharType="separate"/>
      </w:r>
      <w:r w:rsidR="00541E0D">
        <w:rPr>
          <w:rFonts w:asciiTheme="majorBidi" w:hAnsiTheme="majorBidi" w:cstheme="majorBidi"/>
          <w:noProof/>
          <w:sz w:val="24"/>
          <w:szCs w:val="24"/>
        </w:rPr>
        <w:t>[45]</w:t>
      </w:r>
      <w:r w:rsidR="006E4AA9">
        <w:rPr>
          <w:rFonts w:asciiTheme="majorBidi" w:hAnsiTheme="majorBidi" w:cstheme="majorBidi"/>
          <w:sz w:val="24"/>
          <w:szCs w:val="24"/>
        </w:rPr>
        <w:fldChar w:fldCharType="end"/>
      </w:r>
      <w:r w:rsidR="00D8465F">
        <w:rPr>
          <w:rFonts w:asciiTheme="majorBidi" w:hAnsiTheme="majorBidi" w:cstheme="majorBidi"/>
          <w:sz w:val="24"/>
          <w:szCs w:val="24"/>
        </w:rPr>
        <w:t>.</w:t>
      </w:r>
      <w:r w:rsidR="00E13ADC">
        <w:rPr>
          <w:rFonts w:asciiTheme="majorBidi" w:hAnsiTheme="majorBidi" w:cstheme="majorBidi"/>
          <w:sz w:val="24"/>
          <w:szCs w:val="24"/>
        </w:rPr>
        <w:t xml:space="preserve"> It is tempting to speculate that </w:t>
      </w:r>
      <w:r w:rsidR="00635730">
        <w:rPr>
          <w:rFonts w:asciiTheme="majorBidi" w:hAnsiTheme="majorBidi" w:cstheme="majorBidi"/>
          <w:sz w:val="24"/>
          <w:szCs w:val="24"/>
        </w:rPr>
        <w:t xml:space="preserve">anti-CD200 </w:t>
      </w:r>
      <w:r w:rsidR="00E13ADC">
        <w:rPr>
          <w:rFonts w:asciiTheme="majorBidi" w:hAnsiTheme="majorBidi" w:cstheme="majorBidi"/>
          <w:sz w:val="24"/>
          <w:szCs w:val="24"/>
        </w:rPr>
        <w:t xml:space="preserve">could </w:t>
      </w:r>
      <w:r w:rsidR="00635730">
        <w:rPr>
          <w:rFonts w:asciiTheme="majorBidi" w:hAnsiTheme="majorBidi" w:cstheme="majorBidi"/>
          <w:sz w:val="24"/>
          <w:szCs w:val="24"/>
        </w:rPr>
        <w:t xml:space="preserve">provide a more targeted approach to </w:t>
      </w:r>
      <w:r w:rsidR="007552E7">
        <w:rPr>
          <w:rFonts w:asciiTheme="majorBidi" w:hAnsiTheme="majorBidi" w:cstheme="majorBidi"/>
          <w:sz w:val="24"/>
          <w:szCs w:val="24"/>
        </w:rPr>
        <w:t>B-cell</w:t>
      </w:r>
      <w:r w:rsidR="00635730">
        <w:rPr>
          <w:rFonts w:asciiTheme="majorBidi" w:hAnsiTheme="majorBidi" w:cstheme="majorBidi"/>
          <w:sz w:val="24"/>
          <w:szCs w:val="24"/>
        </w:rPr>
        <w:t xml:space="preserve"> manipulation within these </w:t>
      </w:r>
      <w:r w:rsidR="00153BEC">
        <w:rPr>
          <w:rFonts w:asciiTheme="majorBidi" w:hAnsiTheme="majorBidi" w:cstheme="majorBidi"/>
          <w:sz w:val="24"/>
          <w:szCs w:val="24"/>
        </w:rPr>
        <w:t>tumors</w:t>
      </w:r>
      <w:r w:rsidR="00E13ADC">
        <w:rPr>
          <w:rFonts w:asciiTheme="majorBidi" w:hAnsiTheme="majorBidi" w:cstheme="majorBidi"/>
          <w:sz w:val="24"/>
          <w:szCs w:val="24"/>
        </w:rPr>
        <w:t xml:space="preserve"> rather than the use of anti-CD20, which would globally remove multiple </w:t>
      </w:r>
      <w:r w:rsidR="007552E7">
        <w:rPr>
          <w:rFonts w:asciiTheme="majorBidi" w:hAnsiTheme="majorBidi" w:cstheme="majorBidi"/>
          <w:sz w:val="24"/>
          <w:szCs w:val="24"/>
        </w:rPr>
        <w:t xml:space="preserve">B-cell </w:t>
      </w:r>
      <w:r w:rsidR="00E13ADC">
        <w:rPr>
          <w:rFonts w:asciiTheme="majorBidi" w:hAnsiTheme="majorBidi" w:cstheme="majorBidi"/>
          <w:sz w:val="24"/>
          <w:szCs w:val="24"/>
        </w:rPr>
        <w:t>subsets</w:t>
      </w:r>
      <w:r w:rsidR="00635730">
        <w:rPr>
          <w:rFonts w:asciiTheme="majorBidi" w:hAnsiTheme="majorBidi" w:cstheme="majorBidi"/>
          <w:sz w:val="24"/>
          <w:szCs w:val="24"/>
        </w:rPr>
        <w:t>.</w:t>
      </w:r>
      <w:r w:rsidR="00BE0FE6" w:rsidRPr="00BE0FE6">
        <w:rPr>
          <w:rFonts w:asciiTheme="majorBidi" w:hAnsiTheme="majorBidi" w:cstheme="majorBidi"/>
          <w:sz w:val="24"/>
          <w:szCs w:val="24"/>
        </w:rPr>
        <w:t xml:space="preserve"> </w:t>
      </w:r>
      <w:r w:rsidR="00BE0FE6">
        <w:rPr>
          <w:rFonts w:asciiTheme="majorBidi" w:hAnsiTheme="majorBidi" w:cstheme="majorBidi"/>
          <w:sz w:val="24"/>
          <w:szCs w:val="24"/>
        </w:rPr>
        <w:t>In the clinic, an</w:t>
      </w:r>
      <w:r w:rsidR="00BE0FE6" w:rsidRPr="00E827A9">
        <w:rPr>
          <w:rFonts w:asciiTheme="majorBidi" w:hAnsiTheme="majorBidi" w:cstheme="majorBidi"/>
          <w:sz w:val="24"/>
          <w:szCs w:val="24"/>
        </w:rPr>
        <w:t xml:space="preserve"> anti-CD200</w:t>
      </w:r>
      <w:r w:rsidR="00BE0FE6">
        <w:rPr>
          <w:rFonts w:asciiTheme="majorBidi" w:hAnsiTheme="majorBidi" w:cstheme="majorBidi"/>
          <w:sz w:val="24"/>
          <w:szCs w:val="24"/>
        </w:rPr>
        <w:t xml:space="preserve"> blocking</w:t>
      </w:r>
      <w:r w:rsidR="00BE0FE6" w:rsidRPr="00E827A9">
        <w:rPr>
          <w:rFonts w:asciiTheme="majorBidi" w:hAnsiTheme="majorBidi" w:cstheme="majorBidi"/>
          <w:sz w:val="24"/>
          <w:szCs w:val="24"/>
        </w:rPr>
        <w:t xml:space="preserve"> antibody </w:t>
      </w:r>
      <w:r w:rsidR="00BE0FE6">
        <w:rPr>
          <w:rFonts w:asciiTheme="majorBidi" w:hAnsiTheme="majorBidi" w:cstheme="majorBidi"/>
          <w:sz w:val="24"/>
          <w:szCs w:val="24"/>
        </w:rPr>
        <w:t>was</w:t>
      </w:r>
      <w:r w:rsidR="00BE0FE6" w:rsidRPr="00E827A9">
        <w:rPr>
          <w:rFonts w:asciiTheme="majorBidi" w:hAnsiTheme="majorBidi" w:cstheme="majorBidi"/>
          <w:sz w:val="24"/>
          <w:szCs w:val="24"/>
        </w:rPr>
        <w:t xml:space="preserve"> safe and</w:t>
      </w:r>
      <w:r w:rsidR="00BE0FE6">
        <w:rPr>
          <w:rFonts w:asciiTheme="majorBidi" w:hAnsiTheme="majorBidi" w:cstheme="majorBidi"/>
          <w:sz w:val="24"/>
          <w:szCs w:val="24"/>
        </w:rPr>
        <w:t xml:space="preserve"> well</w:t>
      </w:r>
      <w:r w:rsidR="00BE0FE6" w:rsidRPr="00E827A9">
        <w:rPr>
          <w:rFonts w:asciiTheme="majorBidi" w:hAnsiTheme="majorBidi" w:cstheme="majorBidi"/>
          <w:sz w:val="24"/>
          <w:szCs w:val="24"/>
        </w:rPr>
        <w:t xml:space="preserve"> tolerated in Phase II </w:t>
      </w:r>
      <w:r w:rsidR="00BE0FE6">
        <w:rPr>
          <w:rFonts w:asciiTheme="majorBidi" w:hAnsiTheme="majorBidi" w:cstheme="majorBidi"/>
          <w:sz w:val="24"/>
          <w:szCs w:val="24"/>
        </w:rPr>
        <w:t>testing (</w:t>
      </w:r>
      <w:r w:rsidR="00BE0FE6" w:rsidRPr="00E827A9">
        <w:rPr>
          <w:rFonts w:asciiTheme="majorBidi" w:hAnsiTheme="majorBidi" w:cstheme="majorBidi"/>
          <w:color w:val="000000"/>
          <w:sz w:val="24"/>
          <w:szCs w:val="24"/>
          <w:shd w:val="clear" w:color="auto" w:fill="FFFFFF"/>
        </w:rPr>
        <w:t>NCT00648739</w:t>
      </w:r>
      <w:r w:rsidR="00BE0FE6" w:rsidRPr="00E827A9">
        <w:rPr>
          <w:rFonts w:asciiTheme="majorBidi" w:hAnsiTheme="majorBidi" w:cstheme="majorBidi"/>
          <w:sz w:val="24"/>
          <w:szCs w:val="24"/>
        </w:rPr>
        <w:t>)</w:t>
      </w:r>
      <w:r w:rsidR="00BE0FE6">
        <w:rPr>
          <w:rFonts w:asciiTheme="majorBidi" w:hAnsiTheme="majorBidi" w:cstheme="majorBidi"/>
          <w:sz w:val="24"/>
          <w:szCs w:val="24"/>
        </w:rPr>
        <w:t>, but as yet the clinical effects have not been reported. The B-cell receptor targeting therapies (</w:t>
      </w:r>
      <w:proofErr w:type="spellStart"/>
      <w:r w:rsidR="00BE0FE6">
        <w:rPr>
          <w:rFonts w:asciiTheme="majorBidi" w:hAnsiTheme="majorBidi" w:cstheme="majorBidi"/>
          <w:sz w:val="24"/>
          <w:szCs w:val="24"/>
        </w:rPr>
        <w:t>ibrutinib</w:t>
      </w:r>
      <w:proofErr w:type="spellEnd"/>
      <w:r w:rsidR="00BE0FE6">
        <w:rPr>
          <w:rFonts w:asciiTheme="majorBidi" w:hAnsiTheme="majorBidi" w:cstheme="majorBidi"/>
          <w:sz w:val="24"/>
          <w:szCs w:val="24"/>
        </w:rPr>
        <w:t>) have efficacy on CD200</w:t>
      </w:r>
      <w:r w:rsidR="00BE0FE6" w:rsidRPr="00B76F0B">
        <w:rPr>
          <w:rFonts w:asciiTheme="majorBidi" w:hAnsiTheme="majorBidi" w:cstheme="majorBidi"/>
          <w:sz w:val="24"/>
          <w:szCs w:val="24"/>
          <w:vertAlign w:val="superscript"/>
        </w:rPr>
        <w:t>+</w:t>
      </w:r>
      <w:r w:rsidR="00BE0FE6">
        <w:rPr>
          <w:rFonts w:asciiTheme="majorBidi" w:hAnsiTheme="majorBidi" w:cstheme="majorBidi"/>
          <w:sz w:val="24"/>
          <w:szCs w:val="24"/>
        </w:rPr>
        <w:t xml:space="preserve"> cells within the </w:t>
      </w:r>
      <w:r w:rsidR="00663FDF">
        <w:rPr>
          <w:rFonts w:asciiTheme="majorBidi" w:hAnsiTheme="majorBidi" w:cstheme="majorBidi"/>
          <w:sz w:val="24"/>
          <w:szCs w:val="24"/>
        </w:rPr>
        <w:t>B-</w:t>
      </w:r>
      <w:r w:rsidR="00BE0FE6">
        <w:rPr>
          <w:rFonts w:asciiTheme="majorBidi" w:hAnsiTheme="majorBidi" w:cstheme="majorBidi"/>
          <w:sz w:val="24"/>
          <w:szCs w:val="24"/>
        </w:rPr>
        <w:t xml:space="preserve">CLL setting and potentially could be exploited </w:t>
      </w:r>
      <w:r w:rsidR="00BE0FE6">
        <w:rPr>
          <w:rFonts w:asciiTheme="majorBidi" w:hAnsiTheme="majorBidi" w:cstheme="majorBidi"/>
          <w:sz w:val="24"/>
          <w:szCs w:val="24"/>
        </w:rPr>
        <w:fldChar w:fldCharType="begin"/>
      </w:r>
      <w:r w:rsidR="00541E0D">
        <w:rPr>
          <w:rFonts w:asciiTheme="majorBidi" w:hAnsiTheme="majorBidi" w:cstheme="majorBidi"/>
          <w:sz w:val="24"/>
          <w:szCs w:val="24"/>
        </w:rPr>
        <w:instrText xml:space="preserve"> ADDIN EN.CITE &lt;EndNote&gt;&lt;Cite&gt;&lt;Author&gt;Woyach&lt;/Author&gt;&lt;Year&gt;2012&lt;/Year&gt;&lt;RecNum&gt;3518&lt;/RecNum&gt;&lt;DisplayText&gt;[46]&lt;/DisplayText&gt;&lt;record&gt;&lt;rec-number&gt;3518&lt;/rec-number&gt;&lt;foreign-keys&gt;&lt;key app="EN" db-id="r5svept09psptxe2zaq5xfpce5pz0sfewraz" timestamp="1434364802"&gt;3518&lt;/key&gt;&lt;/foreign-keys&gt;&lt;ref-type name="Journal Article"&gt;17&lt;/ref-type&gt;&lt;contributors&gt;&lt;authors&gt;&lt;author&gt;Woyach, J. A.&lt;/author&gt;&lt;author&gt;Johnson, A. J.&lt;/author&gt;&lt;author&gt;Byrd, J. C.&lt;/author&gt;&lt;/authors&gt;&lt;/contributors&gt;&lt;auth-address&gt;Department of Internal Medicine, Division of Hematology, Comprehensive Cancer Center, The Ohio State University, Columbus, OH, USA.&lt;/auth-address&gt;&lt;titles&gt;&lt;title&gt;The B-cell receptor signaling pathway as a therapeutic target in CLL&lt;/title&gt;&lt;secondary-title&gt;Blood&lt;/secondary-title&gt;&lt;/titles&gt;&lt;periodical&gt;&lt;full-title&gt;Blood&lt;/full-title&gt;&lt;abbr-1&gt;Blood&lt;/abbr-1&gt;&lt;/periodical&gt;&lt;pages&gt;1175-84&lt;/pages&gt;&lt;volume&gt;120&lt;/volume&gt;&lt;number&gt;6&lt;/number&gt;&lt;keywords&gt;&lt;keyword&gt;Animals&lt;/keyword&gt;&lt;keyword&gt;Cell Adhesion/genetics&lt;/keyword&gt;&lt;keyword&gt;Humans&lt;/keyword&gt;&lt;keyword&gt;Integrins/genetics/metabolism/physiology&lt;/keyword&gt;&lt;keyword&gt;Leukemia, Lymphocytic, Chronic, B-Cell/genetics/metabolism&lt;/keyword&gt;&lt;keyword&gt;Mice&lt;/keyword&gt;&lt;keyword&gt;Models, Biological&lt;/keyword&gt;&lt;keyword&gt;Receptors, Antigen, B-Cell/genetics/metabolism/*physiology&lt;/keyword&gt;&lt;keyword&gt;Signal Transduction/genetics&lt;/keyword&gt;&lt;keyword&gt;Validation Studies as Topic&lt;/keyword&gt;&lt;/keywords&gt;&lt;dates&gt;&lt;year&gt;2012&lt;/year&gt;&lt;pub-dates&gt;&lt;date&gt;Aug 9&lt;/date&gt;&lt;/pub-dates&gt;&lt;/dates&gt;&lt;isbn&gt;1528-0020 (Electronic)&amp;#xD;0006-4971 (Linking)&lt;/isbn&gt;&lt;accession-num&gt;22715122&lt;/accession-num&gt;&lt;urls&gt;&lt;related-urls&gt;&lt;url&gt;http://www.ncbi.nlm.nih.gov/pubmed/22715122&lt;/url&gt;&lt;url&gt;http://www.bloodjournal.org/content/120/6/1175.long?sso-checked=true&lt;/url&gt;&lt;/related-urls&gt;&lt;/urls&gt;&lt;custom2&gt;3418714&lt;/custom2&gt;&lt;electronic-resource-num&gt;10.1182/blood-2012-02-362624&lt;/electronic-resource-num&gt;&lt;/record&gt;&lt;/Cite&gt;&lt;/EndNote&gt;</w:instrText>
      </w:r>
      <w:r w:rsidR="00BE0FE6">
        <w:rPr>
          <w:rFonts w:asciiTheme="majorBidi" w:hAnsiTheme="majorBidi" w:cstheme="majorBidi"/>
          <w:sz w:val="24"/>
          <w:szCs w:val="24"/>
        </w:rPr>
        <w:fldChar w:fldCharType="separate"/>
      </w:r>
      <w:r w:rsidR="00541E0D">
        <w:rPr>
          <w:rFonts w:asciiTheme="majorBidi" w:hAnsiTheme="majorBidi" w:cstheme="majorBidi"/>
          <w:noProof/>
          <w:sz w:val="24"/>
          <w:szCs w:val="24"/>
        </w:rPr>
        <w:t>[46]</w:t>
      </w:r>
      <w:r w:rsidR="00BE0FE6">
        <w:rPr>
          <w:rFonts w:asciiTheme="majorBidi" w:hAnsiTheme="majorBidi" w:cstheme="majorBidi"/>
          <w:sz w:val="24"/>
          <w:szCs w:val="24"/>
        </w:rPr>
        <w:fldChar w:fldCharType="end"/>
      </w:r>
      <w:r w:rsidR="00BE0FE6">
        <w:rPr>
          <w:rFonts w:asciiTheme="majorBidi" w:hAnsiTheme="majorBidi" w:cstheme="majorBidi"/>
          <w:sz w:val="24"/>
          <w:szCs w:val="24"/>
        </w:rPr>
        <w:t>.</w:t>
      </w:r>
    </w:p>
    <w:p w14:paraId="55443B88" w14:textId="5B3B810B" w:rsidR="009F2C51" w:rsidRDefault="003A7BFC" w:rsidP="009F2C51">
      <w:pPr>
        <w:spacing w:beforeLines="50" w:before="120" w:after="0" w:line="360" w:lineRule="auto"/>
        <w:jc w:val="both"/>
        <w:rPr>
          <w:rFonts w:asciiTheme="majorBidi" w:eastAsia="MS Mincho" w:hAnsiTheme="majorBidi" w:cstheme="majorBidi"/>
          <w:b/>
          <w:sz w:val="24"/>
          <w:szCs w:val="24"/>
          <w:lang w:eastAsia="ja-JP"/>
        </w:rPr>
      </w:pPr>
      <w:r w:rsidRPr="00EB2C88">
        <w:rPr>
          <w:rFonts w:asciiTheme="majorBidi" w:hAnsiTheme="majorBidi" w:cstheme="majorBidi"/>
          <w:sz w:val="24"/>
          <w:szCs w:val="24"/>
        </w:rPr>
        <w:t xml:space="preserve">This paper </w:t>
      </w:r>
      <w:r w:rsidR="006E1B51" w:rsidRPr="00EB2C88">
        <w:rPr>
          <w:rFonts w:asciiTheme="majorBidi" w:hAnsiTheme="majorBidi" w:cstheme="majorBidi"/>
          <w:sz w:val="24"/>
          <w:szCs w:val="24"/>
        </w:rPr>
        <w:t xml:space="preserve">is the first to compare </w:t>
      </w:r>
      <w:r w:rsidR="00531049">
        <w:rPr>
          <w:rFonts w:asciiTheme="majorBidi" w:hAnsiTheme="majorBidi" w:cstheme="majorBidi"/>
          <w:sz w:val="24"/>
          <w:szCs w:val="24"/>
        </w:rPr>
        <w:t>RNA-</w:t>
      </w:r>
      <w:proofErr w:type="spellStart"/>
      <w:r w:rsidR="00531049">
        <w:rPr>
          <w:rFonts w:asciiTheme="majorBidi" w:hAnsiTheme="majorBidi" w:cstheme="majorBidi"/>
          <w:sz w:val="24"/>
          <w:szCs w:val="24"/>
        </w:rPr>
        <w:t>Seq</w:t>
      </w:r>
      <w:proofErr w:type="spellEnd"/>
      <w:r w:rsidR="00531049">
        <w:rPr>
          <w:rFonts w:asciiTheme="majorBidi" w:hAnsiTheme="majorBidi" w:cstheme="majorBidi"/>
          <w:sz w:val="24"/>
          <w:szCs w:val="24"/>
        </w:rPr>
        <w:t xml:space="preserve"> data from </w:t>
      </w:r>
      <w:proofErr w:type="gramStart"/>
      <w:r w:rsidR="006E1B51" w:rsidRPr="00EB2C88">
        <w:rPr>
          <w:rFonts w:asciiTheme="majorBidi" w:hAnsiTheme="majorBidi" w:cstheme="majorBidi"/>
          <w:sz w:val="24"/>
          <w:szCs w:val="24"/>
        </w:rPr>
        <w:t>HPV</w:t>
      </w:r>
      <w:r w:rsidR="007566A9">
        <w:rPr>
          <w:rFonts w:asciiTheme="majorBidi" w:eastAsia="MS Mincho" w:hAnsiTheme="majorBidi" w:cstheme="majorBidi"/>
          <w:color w:val="000000"/>
          <w:sz w:val="24"/>
          <w:szCs w:val="24"/>
          <w:lang w:eastAsia="ja-JP"/>
        </w:rPr>
        <w:t>(</w:t>
      </w:r>
      <w:proofErr w:type="gramEnd"/>
      <w:r w:rsidR="007566A9">
        <w:rPr>
          <w:rFonts w:asciiTheme="majorBidi" w:eastAsia="MS Mincho" w:hAnsiTheme="majorBidi" w:cstheme="majorBidi"/>
          <w:color w:val="000000"/>
          <w:sz w:val="24"/>
          <w:szCs w:val="24"/>
          <w:lang w:eastAsia="ja-JP"/>
        </w:rPr>
        <w:t xml:space="preserve">+) </w:t>
      </w:r>
      <w:r w:rsidR="006E1B51" w:rsidRPr="00EB2C88">
        <w:rPr>
          <w:rFonts w:asciiTheme="majorBidi" w:hAnsiTheme="majorBidi" w:cstheme="majorBidi"/>
          <w:sz w:val="24"/>
          <w:szCs w:val="24"/>
        </w:rPr>
        <w:t xml:space="preserve">and </w:t>
      </w:r>
      <w:r w:rsidR="00531049">
        <w:rPr>
          <w:rFonts w:asciiTheme="majorBidi" w:hAnsiTheme="majorBidi" w:cstheme="majorBidi"/>
          <w:sz w:val="24"/>
          <w:szCs w:val="24"/>
        </w:rPr>
        <w:t>HPV</w:t>
      </w:r>
      <w:r w:rsidR="007566A9">
        <w:rPr>
          <w:rFonts w:asciiTheme="majorBidi" w:hAnsiTheme="majorBidi" w:cstheme="majorBidi"/>
          <w:sz w:val="24"/>
          <w:szCs w:val="24"/>
        </w:rPr>
        <w:t>(-)</w:t>
      </w:r>
      <w:r w:rsidR="00531049">
        <w:rPr>
          <w:rFonts w:asciiTheme="majorBidi" w:hAnsiTheme="majorBidi" w:cstheme="majorBidi"/>
          <w:sz w:val="24"/>
          <w:szCs w:val="24"/>
        </w:rPr>
        <w:t xml:space="preserve"> </w:t>
      </w:r>
      <w:r w:rsidR="00531049" w:rsidRPr="00EB2C88">
        <w:rPr>
          <w:rFonts w:asciiTheme="majorBidi" w:hAnsiTheme="majorBidi" w:cstheme="majorBidi"/>
          <w:sz w:val="24"/>
          <w:szCs w:val="24"/>
        </w:rPr>
        <w:t>HNSCC</w:t>
      </w:r>
      <w:r w:rsidR="00531049">
        <w:rPr>
          <w:rFonts w:asciiTheme="majorBidi" w:hAnsiTheme="majorBidi" w:cstheme="majorBidi"/>
          <w:sz w:val="24"/>
          <w:szCs w:val="24"/>
        </w:rPr>
        <w:t xml:space="preserve">, when </w:t>
      </w:r>
      <w:r w:rsidR="00347495">
        <w:rPr>
          <w:rFonts w:asciiTheme="majorBidi" w:hAnsiTheme="majorBidi" w:cstheme="majorBidi"/>
          <w:sz w:val="24"/>
          <w:szCs w:val="24"/>
        </w:rPr>
        <w:t xml:space="preserve">controlled for TIL </w:t>
      </w:r>
      <w:r w:rsidR="00772CA3">
        <w:rPr>
          <w:rFonts w:asciiTheme="majorBidi" w:hAnsiTheme="majorBidi" w:cstheme="majorBidi"/>
          <w:sz w:val="24"/>
          <w:szCs w:val="24"/>
        </w:rPr>
        <w:t>number</w:t>
      </w:r>
      <w:r w:rsidR="006E1B51" w:rsidRPr="00EB2C88">
        <w:rPr>
          <w:rFonts w:asciiTheme="majorBidi" w:hAnsiTheme="majorBidi" w:cstheme="majorBidi"/>
          <w:sz w:val="24"/>
          <w:szCs w:val="24"/>
        </w:rPr>
        <w:t>. We hav</w:t>
      </w:r>
      <w:r w:rsidR="007552E7">
        <w:rPr>
          <w:rFonts w:asciiTheme="majorBidi" w:hAnsiTheme="majorBidi" w:cstheme="majorBidi"/>
          <w:sz w:val="24"/>
          <w:szCs w:val="24"/>
        </w:rPr>
        <w:t xml:space="preserve">e identified </w:t>
      </w:r>
      <w:r w:rsidR="005C0966" w:rsidRPr="00EB2C88">
        <w:rPr>
          <w:rFonts w:asciiTheme="majorBidi" w:hAnsiTheme="majorBidi" w:cstheme="majorBidi"/>
          <w:sz w:val="24"/>
          <w:szCs w:val="24"/>
        </w:rPr>
        <w:t xml:space="preserve">genes </w:t>
      </w:r>
      <w:r w:rsidR="005C0966">
        <w:rPr>
          <w:rFonts w:asciiTheme="majorBidi" w:hAnsiTheme="majorBidi" w:cstheme="majorBidi"/>
          <w:sz w:val="24"/>
          <w:szCs w:val="24"/>
        </w:rPr>
        <w:t xml:space="preserve">expressed both to a </w:t>
      </w:r>
      <w:r w:rsidR="007552E7">
        <w:rPr>
          <w:rFonts w:asciiTheme="majorBidi" w:hAnsiTheme="majorBidi" w:cstheme="majorBidi"/>
          <w:sz w:val="24"/>
          <w:szCs w:val="24"/>
        </w:rPr>
        <w:t xml:space="preserve">greater and </w:t>
      </w:r>
      <w:r w:rsidR="00153BEC">
        <w:rPr>
          <w:rFonts w:asciiTheme="majorBidi" w:hAnsiTheme="majorBidi" w:cstheme="majorBidi"/>
          <w:sz w:val="24"/>
          <w:szCs w:val="24"/>
        </w:rPr>
        <w:t>lesse</w:t>
      </w:r>
      <w:r w:rsidR="00C21B95">
        <w:rPr>
          <w:rFonts w:asciiTheme="majorBidi" w:hAnsiTheme="majorBidi" w:cstheme="majorBidi"/>
          <w:sz w:val="24"/>
          <w:szCs w:val="24"/>
        </w:rPr>
        <w:t xml:space="preserve">r </w:t>
      </w:r>
      <w:r w:rsidR="005C0966">
        <w:rPr>
          <w:rFonts w:asciiTheme="majorBidi" w:hAnsiTheme="majorBidi" w:cstheme="majorBidi"/>
          <w:sz w:val="24"/>
          <w:szCs w:val="24"/>
        </w:rPr>
        <w:t>extent</w:t>
      </w:r>
      <w:r w:rsidR="005C0966" w:rsidRPr="00EB2C88">
        <w:rPr>
          <w:rFonts w:asciiTheme="majorBidi" w:hAnsiTheme="majorBidi" w:cstheme="majorBidi"/>
          <w:sz w:val="24"/>
          <w:szCs w:val="24"/>
        </w:rPr>
        <w:t xml:space="preserve"> </w:t>
      </w:r>
      <w:r w:rsidR="005C0966">
        <w:rPr>
          <w:rFonts w:asciiTheme="majorBidi" w:hAnsiTheme="majorBidi" w:cstheme="majorBidi"/>
          <w:sz w:val="24"/>
          <w:szCs w:val="24"/>
        </w:rPr>
        <w:t>between</w:t>
      </w:r>
      <w:r w:rsidR="006E1B51" w:rsidRPr="00EB2C88">
        <w:rPr>
          <w:rFonts w:asciiTheme="majorBidi" w:hAnsiTheme="majorBidi" w:cstheme="majorBidi"/>
          <w:sz w:val="24"/>
          <w:szCs w:val="24"/>
        </w:rPr>
        <w:t xml:space="preserve"> </w:t>
      </w:r>
      <w:r w:rsidR="00763818">
        <w:rPr>
          <w:rFonts w:asciiTheme="majorBidi" w:hAnsiTheme="majorBidi" w:cstheme="majorBidi"/>
          <w:sz w:val="24"/>
          <w:szCs w:val="24"/>
        </w:rPr>
        <w:t>tumo</w:t>
      </w:r>
      <w:r w:rsidR="005C0966">
        <w:rPr>
          <w:rFonts w:asciiTheme="majorBidi" w:hAnsiTheme="majorBidi" w:cstheme="majorBidi"/>
          <w:sz w:val="24"/>
          <w:szCs w:val="24"/>
        </w:rPr>
        <w:t xml:space="preserve">r types. We </w:t>
      </w:r>
      <w:r w:rsidR="005C0966" w:rsidRPr="00EB2C88">
        <w:rPr>
          <w:rFonts w:asciiTheme="majorBidi" w:hAnsiTheme="majorBidi" w:cstheme="majorBidi"/>
          <w:sz w:val="24"/>
          <w:szCs w:val="24"/>
        </w:rPr>
        <w:t xml:space="preserve">are the first investigators to </w:t>
      </w:r>
      <w:r w:rsidR="005C0966">
        <w:rPr>
          <w:rFonts w:asciiTheme="majorBidi" w:hAnsiTheme="majorBidi" w:cstheme="majorBidi"/>
          <w:sz w:val="24"/>
          <w:szCs w:val="24"/>
        </w:rPr>
        <w:t xml:space="preserve">propose </w:t>
      </w:r>
      <w:r w:rsidR="005C0966" w:rsidRPr="00EB2C88">
        <w:rPr>
          <w:rFonts w:asciiTheme="majorBidi" w:hAnsiTheme="majorBidi" w:cstheme="majorBidi"/>
          <w:sz w:val="24"/>
          <w:szCs w:val="24"/>
        </w:rPr>
        <w:t>a correction calculation</w:t>
      </w:r>
      <w:r w:rsidR="005C0966">
        <w:rPr>
          <w:rFonts w:asciiTheme="majorBidi" w:hAnsiTheme="majorBidi" w:cstheme="majorBidi"/>
          <w:sz w:val="24"/>
          <w:szCs w:val="24"/>
        </w:rPr>
        <w:t xml:space="preserve"> of transcriptomic signals in immune cells, to overcome the numerical</w:t>
      </w:r>
      <w:r w:rsidR="005C0966" w:rsidRPr="00EB2C88">
        <w:rPr>
          <w:rFonts w:asciiTheme="majorBidi" w:hAnsiTheme="majorBidi" w:cstheme="majorBidi"/>
          <w:sz w:val="24"/>
          <w:szCs w:val="24"/>
        </w:rPr>
        <w:t xml:space="preserve"> imbalance </w:t>
      </w:r>
      <w:r w:rsidR="005C0966">
        <w:rPr>
          <w:rFonts w:asciiTheme="majorBidi" w:hAnsiTheme="majorBidi" w:cstheme="majorBidi"/>
          <w:sz w:val="24"/>
          <w:szCs w:val="24"/>
        </w:rPr>
        <w:t xml:space="preserve">between </w:t>
      </w:r>
      <w:r w:rsidR="005C0966">
        <w:rPr>
          <w:rFonts w:asciiTheme="majorBidi" w:hAnsiTheme="majorBidi" w:cstheme="majorBidi"/>
          <w:sz w:val="24"/>
          <w:szCs w:val="24"/>
        </w:rPr>
        <w:lastRenderedPageBreak/>
        <w:t>virally driven and virus-independent HNSCC</w:t>
      </w:r>
      <w:r w:rsidR="005C0966" w:rsidRPr="00EB2C88">
        <w:rPr>
          <w:rFonts w:asciiTheme="majorBidi" w:hAnsiTheme="majorBidi" w:cstheme="majorBidi"/>
          <w:sz w:val="24"/>
          <w:szCs w:val="24"/>
        </w:rPr>
        <w:t xml:space="preserve">. </w:t>
      </w:r>
      <w:r w:rsidR="005C0966">
        <w:rPr>
          <w:rFonts w:asciiTheme="majorBidi" w:hAnsiTheme="majorBidi" w:cstheme="majorBidi"/>
          <w:sz w:val="24"/>
          <w:szCs w:val="24"/>
        </w:rPr>
        <w:t xml:space="preserve">This analysis reveals that differences between the </w:t>
      </w:r>
      <w:proofErr w:type="spellStart"/>
      <w:r w:rsidR="005C0966">
        <w:rPr>
          <w:rFonts w:asciiTheme="majorBidi" w:hAnsiTheme="majorBidi" w:cstheme="majorBidi"/>
          <w:sz w:val="24"/>
          <w:szCs w:val="24"/>
        </w:rPr>
        <w:t>transciptome</w:t>
      </w:r>
      <w:proofErr w:type="spellEnd"/>
      <w:r w:rsidR="005C0966">
        <w:rPr>
          <w:rFonts w:asciiTheme="majorBidi" w:hAnsiTheme="majorBidi" w:cstheme="majorBidi"/>
          <w:sz w:val="24"/>
          <w:szCs w:val="24"/>
        </w:rPr>
        <w:t xml:space="preserve"> in T-cells between </w:t>
      </w:r>
      <w:proofErr w:type="gramStart"/>
      <w:r w:rsidR="005C0966">
        <w:rPr>
          <w:rFonts w:asciiTheme="majorBidi" w:hAnsiTheme="majorBidi" w:cstheme="majorBidi"/>
          <w:sz w:val="24"/>
          <w:szCs w:val="24"/>
        </w:rPr>
        <w:t>HPV(</w:t>
      </w:r>
      <w:proofErr w:type="gramEnd"/>
      <w:r w:rsidR="005C0966">
        <w:rPr>
          <w:rFonts w:asciiTheme="majorBidi" w:hAnsiTheme="majorBidi" w:cstheme="majorBidi"/>
          <w:sz w:val="24"/>
          <w:szCs w:val="24"/>
        </w:rPr>
        <w:t xml:space="preserve">+) and HPV(-) HNSCC appears predominantly </w:t>
      </w:r>
      <w:r w:rsidR="00547D89" w:rsidRPr="00EB2C88">
        <w:rPr>
          <w:rFonts w:asciiTheme="majorBidi" w:hAnsiTheme="majorBidi" w:cstheme="majorBidi"/>
          <w:sz w:val="24"/>
          <w:szCs w:val="24"/>
        </w:rPr>
        <w:t xml:space="preserve">quantitative, </w:t>
      </w:r>
      <w:r w:rsidR="0087202D">
        <w:rPr>
          <w:rFonts w:asciiTheme="majorBidi" w:hAnsiTheme="majorBidi" w:cstheme="majorBidi"/>
          <w:sz w:val="24"/>
          <w:szCs w:val="24"/>
        </w:rPr>
        <w:t xml:space="preserve">but </w:t>
      </w:r>
      <w:r w:rsidR="00531049">
        <w:rPr>
          <w:rFonts w:asciiTheme="majorBidi" w:hAnsiTheme="majorBidi" w:cstheme="majorBidi"/>
          <w:sz w:val="24"/>
          <w:szCs w:val="24"/>
        </w:rPr>
        <w:t xml:space="preserve">that </w:t>
      </w:r>
      <w:r w:rsidR="0087202D">
        <w:rPr>
          <w:rFonts w:asciiTheme="majorBidi" w:hAnsiTheme="majorBidi" w:cstheme="majorBidi"/>
          <w:sz w:val="24"/>
          <w:szCs w:val="24"/>
        </w:rPr>
        <w:t>a distinct B</w:t>
      </w:r>
      <w:r w:rsidR="00D517F1">
        <w:rPr>
          <w:rFonts w:asciiTheme="majorBidi" w:hAnsiTheme="majorBidi" w:cstheme="majorBidi"/>
          <w:sz w:val="24"/>
          <w:szCs w:val="24"/>
        </w:rPr>
        <w:t>-</w:t>
      </w:r>
      <w:r w:rsidR="0087202D">
        <w:rPr>
          <w:rFonts w:asciiTheme="majorBidi" w:hAnsiTheme="majorBidi" w:cstheme="majorBidi"/>
          <w:sz w:val="24"/>
          <w:szCs w:val="24"/>
        </w:rPr>
        <w:t>cell profile exists</w:t>
      </w:r>
      <w:r w:rsidR="005C0966">
        <w:rPr>
          <w:rFonts w:asciiTheme="majorBidi" w:hAnsiTheme="majorBidi" w:cstheme="majorBidi"/>
          <w:sz w:val="24"/>
          <w:szCs w:val="24"/>
        </w:rPr>
        <w:t xml:space="preserve"> in HPV</w:t>
      </w:r>
      <w:r w:rsidR="006E30CB">
        <w:rPr>
          <w:rFonts w:asciiTheme="majorBidi" w:hAnsiTheme="majorBidi" w:cstheme="majorBidi"/>
          <w:sz w:val="24"/>
          <w:szCs w:val="24"/>
        </w:rPr>
        <w:t>(</w:t>
      </w:r>
      <w:r w:rsidR="005C0966">
        <w:rPr>
          <w:rFonts w:asciiTheme="majorBidi" w:hAnsiTheme="majorBidi" w:cstheme="majorBidi"/>
          <w:sz w:val="24"/>
          <w:szCs w:val="24"/>
        </w:rPr>
        <w:t>+</w:t>
      </w:r>
      <w:r w:rsidR="006E30CB">
        <w:rPr>
          <w:rFonts w:asciiTheme="majorBidi" w:hAnsiTheme="majorBidi" w:cstheme="majorBidi"/>
          <w:sz w:val="24"/>
          <w:szCs w:val="24"/>
        </w:rPr>
        <w:t>)</w:t>
      </w:r>
      <w:r w:rsidR="005C0966">
        <w:rPr>
          <w:rFonts w:asciiTheme="majorBidi" w:hAnsiTheme="majorBidi" w:cstheme="majorBidi"/>
          <w:sz w:val="24"/>
          <w:szCs w:val="24"/>
        </w:rPr>
        <w:t xml:space="preserve"> cancers</w:t>
      </w:r>
      <w:r w:rsidR="00547D89" w:rsidRPr="00EB2C88">
        <w:rPr>
          <w:rFonts w:asciiTheme="majorBidi" w:hAnsiTheme="majorBidi" w:cstheme="majorBidi"/>
          <w:sz w:val="24"/>
          <w:szCs w:val="24"/>
        </w:rPr>
        <w:t xml:space="preserve">. </w:t>
      </w:r>
      <w:r w:rsidR="009F203A" w:rsidRPr="009F203A">
        <w:rPr>
          <w:rFonts w:asciiTheme="majorBidi" w:hAnsiTheme="majorBidi" w:cstheme="majorBidi"/>
          <w:sz w:val="24"/>
          <w:szCs w:val="24"/>
        </w:rPr>
        <w:t xml:space="preserve">However, to truly assess qualitative differences </w:t>
      </w:r>
      <w:r w:rsidR="0087027F">
        <w:rPr>
          <w:rFonts w:asciiTheme="majorBidi" w:hAnsiTheme="majorBidi" w:cstheme="majorBidi"/>
          <w:sz w:val="24"/>
          <w:szCs w:val="24"/>
        </w:rPr>
        <w:t>in</w:t>
      </w:r>
      <w:r w:rsidR="0087027F" w:rsidRPr="009F203A">
        <w:rPr>
          <w:rFonts w:asciiTheme="majorBidi" w:hAnsiTheme="majorBidi" w:cstheme="majorBidi"/>
          <w:sz w:val="24"/>
          <w:szCs w:val="24"/>
        </w:rPr>
        <w:t xml:space="preserve"> </w:t>
      </w:r>
      <w:r w:rsidR="009F203A" w:rsidRPr="009F203A">
        <w:rPr>
          <w:rFonts w:asciiTheme="majorBidi" w:hAnsiTheme="majorBidi" w:cstheme="majorBidi"/>
          <w:sz w:val="24"/>
          <w:szCs w:val="24"/>
        </w:rPr>
        <w:t>B</w:t>
      </w:r>
      <w:r w:rsidR="00531049">
        <w:rPr>
          <w:rFonts w:asciiTheme="majorBidi" w:hAnsiTheme="majorBidi" w:cstheme="majorBidi"/>
          <w:sz w:val="24"/>
          <w:szCs w:val="24"/>
        </w:rPr>
        <w:t>-</w:t>
      </w:r>
      <w:r w:rsidR="009F203A" w:rsidRPr="009F203A">
        <w:rPr>
          <w:rFonts w:asciiTheme="majorBidi" w:hAnsiTheme="majorBidi" w:cstheme="majorBidi"/>
          <w:sz w:val="24"/>
          <w:szCs w:val="24"/>
        </w:rPr>
        <w:t xml:space="preserve"> and </w:t>
      </w:r>
      <w:r w:rsidR="007552E7">
        <w:rPr>
          <w:rFonts w:asciiTheme="majorBidi" w:hAnsiTheme="majorBidi" w:cstheme="majorBidi"/>
          <w:sz w:val="24"/>
          <w:szCs w:val="24"/>
        </w:rPr>
        <w:t>T-cell</w:t>
      </w:r>
      <w:r w:rsidR="009F203A" w:rsidRPr="009F203A">
        <w:rPr>
          <w:rFonts w:asciiTheme="majorBidi" w:hAnsiTheme="majorBidi" w:cstheme="majorBidi"/>
          <w:sz w:val="24"/>
          <w:szCs w:val="24"/>
        </w:rPr>
        <w:t xml:space="preserve">s between </w:t>
      </w:r>
      <w:proofErr w:type="gramStart"/>
      <w:r w:rsidR="009F203A" w:rsidRPr="009F203A">
        <w:rPr>
          <w:rFonts w:asciiTheme="majorBidi" w:hAnsiTheme="majorBidi" w:cstheme="majorBidi"/>
          <w:sz w:val="24"/>
          <w:szCs w:val="24"/>
        </w:rPr>
        <w:t>HPV</w:t>
      </w:r>
      <w:r w:rsidR="007566A9">
        <w:rPr>
          <w:rFonts w:asciiTheme="majorBidi" w:eastAsia="MS Mincho" w:hAnsiTheme="majorBidi" w:cstheme="majorBidi"/>
          <w:color w:val="000000"/>
          <w:sz w:val="24"/>
          <w:szCs w:val="24"/>
          <w:lang w:eastAsia="ja-JP"/>
        </w:rPr>
        <w:t>(</w:t>
      </w:r>
      <w:proofErr w:type="gramEnd"/>
      <w:r w:rsidR="007566A9">
        <w:rPr>
          <w:rFonts w:asciiTheme="majorBidi" w:eastAsia="MS Mincho" w:hAnsiTheme="majorBidi" w:cstheme="majorBidi"/>
          <w:color w:val="000000"/>
          <w:sz w:val="24"/>
          <w:szCs w:val="24"/>
          <w:lang w:eastAsia="ja-JP"/>
        </w:rPr>
        <w:t xml:space="preserve">+) </w:t>
      </w:r>
      <w:r w:rsidR="009F203A" w:rsidRPr="009F203A">
        <w:rPr>
          <w:rFonts w:asciiTheme="majorBidi" w:hAnsiTheme="majorBidi" w:cstheme="majorBidi"/>
          <w:sz w:val="24"/>
          <w:szCs w:val="24"/>
        </w:rPr>
        <w:t>and HPV</w:t>
      </w:r>
      <w:r w:rsidR="007566A9">
        <w:rPr>
          <w:rFonts w:asciiTheme="majorBidi" w:hAnsiTheme="majorBidi" w:cstheme="majorBidi"/>
          <w:sz w:val="24"/>
          <w:szCs w:val="24"/>
        </w:rPr>
        <w:t xml:space="preserve">(-) </w:t>
      </w:r>
      <w:r w:rsidR="00153BEC">
        <w:rPr>
          <w:rFonts w:asciiTheme="majorBidi" w:hAnsiTheme="majorBidi" w:cstheme="majorBidi"/>
          <w:sz w:val="24"/>
          <w:szCs w:val="24"/>
        </w:rPr>
        <w:t>tumors</w:t>
      </w:r>
      <w:r w:rsidR="007552E7">
        <w:rPr>
          <w:rFonts w:asciiTheme="majorBidi" w:hAnsiTheme="majorBidi" w:cstheme="majorBidi"/>
          <w:sz w:val="24"/>
          <w:szCs w:val="24"/>
        </w:rPr>
        <w:t>,</w:t>
      </w:r>
      <w:r w:rsidR="009F203A" w:rsidRPr="009F203A">
        <w:rPr>
          <w:rFonts w:asciiTheme="majorBidi" w:hAnsiTheme="majorBidi" w:cstheme="majorBidi"/>
          <w:sz w:val="24"/>
          <w:szCs w:val="24"/>
        </w:rPr>
        <w:t xml:space="preserve"> these subsets must be isolated and analysed separately. Such disaggregation of </w:t>
      </w:r>
      <w:r w:rsidR="00153BEC">
        <w:rPr>
          <w:rFonts w:asciiTheme="majorBidi" w:hAnsiTheme="majorBidi" w:cstheme="majorBidi"/>
          <w:sz w:val="24"/>
          <w:szCs w:val="24"/>
        </w:rPr>
        <w:t>tumor</w:t>
      </w:r>
      <w:r w:rsidR="009F203A" w:rsidRPr="009F203A">
        <w:rPr>
          <w:rFonts w:asciiTheme="majorBidi" w:hAnsiTheme="majorBidi" w:cstheme="majorBidi"/>
          <w:sz w:val="24"/>
          <w:szCs w:val="24"/>
        </w:rPr>
        <w:t xml:space="preserve"> tissue will be the focus of future work.</w:t>
      </w:r>
    </w:p>
    <w:p w14:paraId="36C5C56A" w14:textId="77777777" w:rsidR="009F2C51" w:rsidRDefault="009F2C51" w:rsidP="009F2C51">
      <w:pPr>
        <w:spacing w:beforeLines="50" w:before="120" w:after="0" w:line="360" w:lineRule="auto"/>
        <w:jc w:val="both"/>
        <w:rPr>
          <w:rFonts w:asciiTheme="majorBidi" w:eastAsia="MS Mincho" w:hAnsiTheme="majorBidi" w:cstheme="majorBidi"/>
          <w:b/>
          <w:sz w:val="24"/>
          <w:szCs w:val="24"/>
          <w:lang w:eastAsia="ja-JP"/>
        </w:rPr>
      </w:pPr>
    </w:p>
    <w:p w14:paraId="7464F87D" w14:textId="27963306" w:rsidR="009F2C51" w:rsidRPr="00EB2C88" w:rsidRDefault="009F2C51" w:rsidP="009F2C51">
      <w:pPr>
        <w:spacing w:beforeLines="50" w:before="120" w:after="0" w:line="360" w:lineRule="auto"/>
        <w:jc w:val="both"/>
        <w:rPr>
          <w:rFonts w:asciiTheme="majorBidi" w:eastAsia="MS Mincho" w:hAnsiTheme="majorBidi" w:cstheme="majorBidi"/>
          <w:b/>
          <w:sz w:val="24"/>
          <w:szCs w:val="24"/>
          <w:lang w:eastAsia="ja-JP"/>
        </w:rPr>
      </w:pPr>
      <w:r>
        <w:rPr>
          <w:rFonts w:asciiTheme="majorBidi" w:eastAsia="MS Mincho" w:hAnsiTheme="majorBidi" w:cstheme="majorBidi"/>
          <w:b/>
          <w:sz w:val="24"/>
          <w:szCs w:val="24"/>
          <w:lang w:eastAsia="ja-JP"/>
        </w:rPr>
        <w:t>Materials and methods</w:t>
      </w:r>
    </w:p>
    <w:p w14:paraId="609DCCF1" w14:textId="77777777" w:rsidR="009F2C51" w:rsidRDefault="009F2C51" w:rsidP="009F2C51">
      <w:pPr>
        <w:spacing w:beforeLines="50" w:before="120" w:after="0" w:line="360" w:lineRule="auto"/>
        <w:jc w:val="both"/>
        <w:rPr>
          <w:rFonts w:asciiTheme="majorBidi" w:hAnsiTheme="majorBidi" w:cstheme="majorBidi"/>
          <w:b/>
          <w:sz w:val="24"/>
          <w:szCs w:val="24"/>
        </w:rPr>
      </w:pPr>
      <w:r>
        <w:rPr>
          <w:rFonts w:asciiTheme="majorBidi" w:hAnsiTheme="majorBidi" w:cstheme="majorBidi"/>
          <w:b/>
          <w:sz w:val="24"/>
          <w:szCs w:val="24"/>
        </w:rPr>
        <w:t>Study subjects and tumor processing</w:t>
      </w:r>
    </w:p>
    <w:p w14:paraId="20CC2B5E" w14:textId="77777777" w:rsidR="009F2C51" w:rsidRPr="00566B5F" w:rsidRDefault="009F2C51" w:rsidP="009F2C51">
      <w:pPr>
        <w:pStyle w:val="norm"/>
        <w:shd w:val="clear" w:color="auto" w:fill="FFFFFF"/>
        <w:spacing w:beforeLines="50" w:before="120" w:afterLines="0" w:line="360" w:lineRule="auto"/>
        <w:jc w:val="both"/>
        <w:rPr>
          <w:rFonts w:asciiTheme="majorBidi" w:hAnsiTheme="majorBidi" w:cstheme="majorBidi"/>
          <w:b/>
          <w:color w:val="000000"/>
          <w:sz w:val="24"/>
          <w:szCs w:val="24"/>
        </w:rPr>
      </w:pPr>
      <w:r w:rsidRPr="004170BA">
        <w:rPr>
          <w:rFonts w:asciiTheme="majorBidi" w:hAnsiTheme="majorBidi" w:cstheme="majorBidi"/>
          <w:color w:val="000000"/>
          <w:sz w:val="24"/>
          <w:szCs w:val="24"/>
        </w:rPr>
        <w:t>Following LREC approval and written informed consent</w:t>
      </w:r>
      <w:r>
        <w:rPr>
          <w:rFonts w:asciiTheme="majorBidi" w:hAnsiTheme="majorBidi" w:cstheme="majorBidi"/>
          <w:color w:val="000000"/>
          <w:sz w:val="24"/>
          <w:szCs w:val="24"/>
        </w:rPr>
        <w:t>,</w:t>
      </w:r>
      <w:r w:rsidRPr="004170BA">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39 </w:t>
      </w:r>
      <w:r w:rsidRPr="004170BA">
        <w:rPr>
          <w:rFonts w:asciiTheme="majorBidi" w:hAnsiTheme="majorBidi" w:cstheme="majorBidi"/>
          <w:color w:val="000000"/>
          <w:sz w:val="24"/>
          <w:szCs w:val="24"/>
        </w:rPr>
        <w:t>consecutive HNSCC samples</w:t>
      </w:r>
      <w:r>
        <w:rPr>
          <w:rFonts w:asciiTheme="majorBidi" w:hAnsiTheme="majorBidi" w:cstheme="majorBidi"/>
          <w:color w:val="000000"/>
          <w:sz w:val="24"/>
          <w:szCs w:val="24"/>
        </w:rPr>
        <w:t xml:space="preserve"> were obtained from patients at three </w:t>
      </w:r>
      <w:proofErr w:type="spellStart"/>
      <w:r>
        <w:rPr>
          <w:rFonts w:asciiTheme="majorBidi" w:hAnsiTheme="majorBidi" w:cstheme="majorBidi"/>
          <w:color w:val="000000"/>
          <w:sz w:val="24"/>
          <w:szCs w:val="24"/>
        </w:rPr>
        <w:t>centers</w:t>
      </w:r>
      <w:proofErr w:type="spellEnd"/>
      <w:r>
        <w:rPr>
          <w:rFonts w:asciiTheme="majorBidi" w:hAnsiTheme="majorBidi" w:cstheme="majorBidi"/>
          <w:color w:val="000000"/>
          <w:sz w:val="24"/>
          <w:szCs w:val="24"/>
        </w:rPr>
        <w:t xml:space="preserve"> (Southampton, n=22; Poole, n=15; Liverpool, n=2) from </w:t>
      </w:r>
      <w:r w:rsidRPr="00566B5F">
        <w:rPr>
          <w:rFonts w:asciiTheme="majorBidi" w:hAnsiTheme="majorBidi" w:cstheme="majorBidi"/>
          <w:color w:val="000000"/>
          <w:sz w:val="24"/>
          <w:szCs w:val="24"/>
        </w:rPr>
        <w:t>2010-2012</w:t>
      </w:r>
      <w:r>
        <w:rPr>
          <w:rFonts w:asciiTheme="majorBidi" w:hAnsiTheme="majorBidi" w:cstheme="majorBidi"/>
          <w:color w:val="000000"/>
          <w:sz w:val="24"/>
          <w:szCs w:val="24"/>
        </w:rPr>
        <w:t xml:space="preserve">. Tumor samples were collected, following general anaesthesia but before surgical resection, and were snap frozen immediately. </w:t>
      </w:r>
      <w:proofErr w:type="spellStart"/>
      <w:r>
        <w:rPr>
          <w:rFonts w:asciiTheme="majorBidi" w:hAnsiTheme="majorBidi" w:cstheme="majorBidi"/>
          <w:color w:val="000000"/>
          <w:sz w:val="24"/>
          <w:szCs w:val="24"/>
        </w:rPr>
        <w:t>Cryosections</w:t>
      </w:r>
      <w:proofErr w:type="spellEnd"/>
      <w:r>
        <w:rPr>
          <w:rFonts w:asciiTheme="majorBidi" w:hAnsiTheme="majorBidi" w:cstheme="majorBidi"/>
          <w:color w:val="000000"/>
          <w:sz w:val="24"/>
          <w:szCs w:val="24"/>
        </w:rPr>
        <w:t xml:space="preserve"> (10µm) were cut and used for RNA isolation with the</w:t>
      </w:r>
      <w:r w:rsidRPr="00FD4137">
        <w:rPr>
          <w:rFonts w:asciiTheme="majorBidi" w:hAnsiTheme="majorBidi" w:cstheme="majorBidi"/>
          <w:color w:val="000000"/>
          <w:sz w:val="24"/>
          <w:szCs w:val="24"/>
        </w:rPr>
        <w:t xml:space="preserve"> </w:t>
      </w:r>
      <w:r>
        <w:rPr>
          <w:rFonts w:asciiTheme="majorBidi" w:hAnsiTheme="majorBidi" w:cstheme="majorBidi"/>
          <w:color w:val="000000"/>
          <w:sz w:val="24"/>
          <w:szCs w:val="24"/>
        </w:rPr>
        <w:t>RNeasy Mini Kit (</w:t>
      </w:r>
      <w:proofErr w:type="spellStart"/>
      <w:r>
        <w:rPr>
          <w:rFonts w:asciiTheme="majorBidi" w:hAnsiTheme="majorBidi" w:cstheme="majorBidi"/>
          <w:color w:val="000000"/>
          <w:sz w:val="24"/>
          <w:szCs w:val="24"/>
        </w:rPr>
        <w:t>Qiagen</w:t>
      </w:r>
      <w:proofErr w:type="spellEnd"/>
      <w:r>
        <w:rPr>
          <w:rFonts w:asciiTheme="majorBidi" w:hAnsiTheme="majorBidi" w:cstheme="majorBidi"/>
          <w:color w:val="000000"/>
          <w:sz w:val="24"/>
          <w:szCs w:val="24"/>
        </w:rPr>
        <w:t xml:space="preserve"> Ltd., Manchester, UK). </w:t>
      </w:r>
      <w:r w:rsidRPr="00B76F0B">
        <w:rPr>
          <w:rFonts w:asciiTheme="majorBidi" w:hAnsiTheme="majorBidi" w:cstheme="majorBidi"/>
          <w:sz w:val="24"/>
          <w:szCs w:val="24"/>
        </w:rPr>
        <w:t>Table 1</w:t>
      </w:r>
      <w:r>
        <w:rPr>
          <w:rFonts w:asciiTheme="majorBidi" w:hAnsiTheme="majorBidi" w:cstheme="majorBidi"/>
          <w:sz w:val="24"/>
          <w:szCs w:val="24"/>
        </w:rPr>
        <w:t xml:space="preserve"> shows the patient demographics, tumor characteristics and tumor sampling/processing information for the </w:t>
      </w:r>
      <w:proofErr w:type="gramStart"/>
      <w:r>
        <w:rPr>
          <w:rFonts w:asciiTheme="majorBidi" w:hAnsiTheme="majorBidi" w:cstheme="majorBidi"/>
          <w:sz w:val="24"/>
          <w:szCs w:val="24"/>
        </w:rPr>
        <w:t>HPV(</w:t>
      </w:r>
      <w:proofErr w:type="gramEnd"/>
      <w:r>
        <w:rPr>
          <w:rFonts w:asciiTheme="majorBidi" w:hAnsiTheme="majorBidi" w:cstheme="majorBidi"/>
          <w:sz w:val="24"/>
          <w:szCs w:val="24"/>
        </w:rPr>
        <w:t>+) and HPV(-) patient cohorts</w:t>
      </w:r>
      <w:r>
        <w:rPr>
          <w:rFonts w:asciiTheme="majorBidi" w:hAnsiTheme="majorBidi" w:cstheme="majorBidi"/>
          <w:color w:val="000000"/>
          <w:sz w:val="24"/>
          <w:szCs w:val="24"/>
        </w:rPr>
        <w:t>. A retrospective cohort of 544 HNSCC patients were also used for the generation of survival data.</w:t>
      </w:r>
    </w:p>
    <w:p w14:paraId="53A88B9D" w14:textId="77777777" w:rsidR="009F2C51" w:rsidRDefault="009F2C51" w:rsidP="009F2C51">
      <w:pPr>
        <w:pStyle w:val="norm"/>
        <w:shd w:val="clear" w:color="auto" w:fill="FFFFFF"/>
        <w:spacing w:beforeLines="50" w:before="120" w:afterLines="0" w:line="360" w:lineRule="auto"/>
        <w:jc w:val="both"/>
        <w:rPr>
          <w:rFonts w:asciiTheme="majorBidi" w:hAnsiTheme="majorBidi" w:cstheme="majorBidi"/>
          <w:color w:val="000000"/>
          <w:sz w:val="24"/>
          <w:szCs w:val="24"/>
        </w:rPr>
      </w:pPr>
    </w:p>
    <w:p w14:paraId="0400F768" w14:textId="77777777" w:rsidR="009F2C51" w:rsidRDefault="009F2C51" w:rsidP="009F2C51">
      <w:pPr>
        <w:spacing w:beforeLines="50" w:before="120" w:after="0" w:line="360" w:lineRule="auto"/>
        <w:jc w:val="both"/>
        <w:rPr>
          <w:rFonts w:asciiTheme="majorBidi" w:hAnsiTheme="majorBidi" w:cstheme="majorBidi"/>
          <w:b/>
          <w:sz w:val="24"/>
          <w:szCs w:val="24"/>
        </w:rPr>
      </w:pPr>
      <w:r>
        <w:rPr>
          <w:rFonts w:asciiTheme="majorBidi" w:hAnsiTheme="majorBidi" w:cstheme="majorBidi"/>
          <w:b/>
          <w:sz w:val="24"/>
          <w:szCs w:val="24"/>
        </w:rPr>
        <w:t>Histology and immunohistochemistry</w:t>
      </w:r>
    </w:p>
    <w:p w14:paraId="341FFD71" w14:textId="77777777" w:rsidR="009F2C51" w:rsidRPr="00B5778D" w:rsidRDefault="009F2C51" w:rsidP="009F2C51">
      <w:pPr>
        <w:pStyle w:val="norm"/>
        <w:shd w:val="clear" w:color="auto" w:fill="FFFFFF"/>
        <w:spacing w:beforeLines="50" w:before="120" w:afterLines="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shd w:val="clear" w:color="auto" w:fill="FFFFFF"/>
        </w:rPr>
        <w:t xml:space="preserve">Frozen </w:t>
      </w:r>
      <w:proofErr w:type="spellStart"/>
      <w:r>
        <w:rPr>
          <w:rFonts w:asciiTheme="majorBidi" w:hAnsiTheme="majorBidi" w:cstheme="majorBidi"/>
          <w:color w:val="000000"/>
          <w:sz w:val="24"/>
          <w:szCs w:val="24"/>
          <w:shd w:val="clear" w:color="auto" w:fill="FFFFFF"/>
        </w:rPr>
        <w:t>tumor</w:t>
      </w:r>
      <w:proofErr w:type="spellEnd"/>
      <w:r>
        <w:rPr>
          <w:rFonts w:asciiTheme="majorBidi" w:hAnsiTheme="majorBidi" w:cstheme="majorBidi"/>
          <w:color w:val="000000"/>
          <w:sz w:val="24"/>
          <w:szCs w:val="24"/>
          <w:shd w:val="clear" w:color="auto" w:fill="FFFFFF"/>
        </w:rPr>
        <w:t xml:space="preserve"> sections taken immediately adjacent to the tissue analysed by RNA-</w:t>
      </w:r>
      <w:proofErr w:type="spellStart"/>
      <w:r>
        <w:rPr>
          <w:rFonts w:asciiTheme="majorBidi" w:hAnsiTheme="majorBidi" w:cstheme="majorBidi"/>
          <w:color w:val="000000"/>
          <w:sz w:val="24"/>
          <w:szCs w:val="24"/>
          <w:shd w:val="clear" w:color="auto" w:fill="FFFFFF"/>
        </w:rPr>
        <w:t>Seq</w:t>
      </w:r>
      <w:proofErr w:type="spellEnd"/>
      <w:r>
        <w:rPr>
          <w:rFonts w:asciiTheme="majorBidi" w:hAnsiTheme="majorBidi" w:cstheme="majorBidi"/>
          <w:color w:val="000000"/>
          <w:sz w:val="24"/>
          <w:szCs w:val="24"/>
          <w:shd w:val="clear" w:color="auto" w:fill="FFFFFF"/>
        </w:rPr>
        <w:t xml:space="preserve"> were stained </w:t>
      </w:r>
      <w:r>
        <w:rPr>
          <w:rFonts w:asciiTheme="majorBidi" w:hAnsiTheme="majorBidi" w:cstheme="majorBidi"/>
          <w:color w:val="000000"/>
          <w:sz w:val="24"/>
          <w:szCs w:val="24"/>
        </w:rPr>
        <w:t xml:space="preserve">with </w:t>
      </w:r>
      <w:proofErr w:type="spellStart"/>
      <w:r>
        <w:rPr>
          <w:rFonts w:asciiTheme="majorBidi" w:hAnsiTheme="majorBidi" w:cstheme="majorBidi"/>
          <w:color w:val="000000"/>
          <w:sz w:val="24"/>
          <w:szCs w:val="24"/>
        </w:rPr>
        <w:t>hematoxylin</w:t>
      </w:r>
      <w:proofErr w:type="spellEnd"/>
      <w:r>
        <w:rPr>
          <w:rFonts w:asciiTheme="majorBidi" w:hAnsiTheme="majorBidi" w:cstheme="majorBidi"/>
          <w:color w:val="000000"/>
          <w:sz w:val="24"/>
          <w:szCs w:val="24"/>
        </w:rPr>
        <w:t xml:space="preserve"> and eosin (H&amp;E)</w:t>
      </w:r>
      <w:r>
        <w:rPr>
          <w:rFonts w:asciiTheme="majorBidi" w:hAnsiTheme="majorBidi" w:cstheme="majorBidi"/>
          <w:color w:val="000000"/>
          <w:sz w:val="24"/>
          <w:szCs w:val="24"/>
          <w:shd w:val="clear" w:color="auto" w:fill="FFFFFF"/>
        </w:rPr>
        <w:t xml:space="preserve">; </w:t>
      </w:r>
      <w:proofErr w:type="spellStart"/>
      <w:r>
        <w:rPr>
          <w:rFonts w:asciiTheme="majorBidi" w:hAnsiTheme="majorBidi" w:cstheme="majorBidi"/>
          <w:color w:val="000000"/>
          <w:sz w:val="24"/>
          <w:szCs w:val="24"/>
          <w:shd w:val="clear" w:color="auto" w:fill="FFFFFF"/>
        </w:rPr>
        <w:t>tumors</w:t>
      </w:r>
      <w:proofErr w:type="spellEnd"/>
      <w:r>
        <w:rPr>
          <w:rFonts w:asciiTheme="majorBidi" w:hAnsiTheme="majorBidi" w:cstheme="majorBidi"/>
          <w:color w:val="000000"/>
          <w:sz w:val="24"/>
          <w:szCs w:val="24"/>
          <w:shd w:val="clear" w:color="auto" w:fill="FFFFFF"/>
        </w:rPr>
        <w:t xml:space="preserve"> were assessed as TIL high (</w:t>
      </w:r>
      <w:proofErr w:type="spellStart"/>
      <w:r>
        <w:rPr>
          <w:rFonts w:asciiTheme="majorBidi" w:hAnsiTheme="majorBidi" w:cstheme="majorBidi"/>
          <w:color w:val="000000"/>
          <w:sz w:val="24"/>
          <w:szCs w:val="24"/>
          <w:shd w:val="clear" w:color="auto" w:fill="FFFFFF"/>
        </w:rPr>
        <w:t>TIL</w:t>
      </w:r>
      <w:r w:rsidRPr="00A44054">
        <w:rPr>
          <w:rFonts w:asciiTheme="majorBidi" w:hAnsiTheme="majorBidi" w:cstheme="majorBidi"/>
          <w:color w:val="000000"/>
          <w:sz w:val="24"/>
          <w:szCs w:val="24"/>
          <w:shd w:val="clear" w:color="auto" w:fill="FFFFFF"/>
          <w:vertAlign w:val="subscript"/>
        </w:rPr>
        <w:t>high</w:t>
      </w:r>
      <w:proofErr w:type="spellEnd"/>
      <w:r>
        <w:rPr>
          <w:rFonts w:asciiTheme="majorBidi" w:hAnsiTheme="majorBidi" w:cstheme="majorBidi"/>
          <w:color w:val="000000"/>
          <w:sz w:val="24"/>
          <w:szCs w:val="24"/>
          <w:shd w:val="clear" w:color="auto" w:fill="FFFFFF"/>
        </w:rPr>
        <w:t>), moderate (</w:t>
      </w:r>
      <w:proofErr w:type="spellStart"/>
      <w:r>
        <w:rPr>
          <w:rFonts w:asciiTheme="majorBidi" w:hAnsiTheme="majorBidi" w:cstheme="majorBidi"/>
          <w:color w:val="000000"/>
          <w:sz w:val="24"/>
          <w:szCs w:val="24"/>
          <w:shd w:val="clear" w:color="auto" w:fill="FFFFFF"/>
        </w:rPr>
        <w:t>TIL</w:t>
      </w:r>
      <w:r w:rsidRPr="00A44054">
        <w:rPr>
          <w:rFonts w:asciiTheme="majorBidi" w:hAnsiTheme="majorBidi" w:cstheme="majorBidi"/>
          <w:color w:val="000000"/>
          <w:sz w:val="24"/>
          <w:szCs w:val="24"/>
          <w:shd w:val="clear" w:color="auto" w:fill="FFFFFF"/>
          <w:vertAlign w:val="subscript"/>
        </w:rPr>
        <w:t>mod</w:t>
      </w:r>
      <w:proofErr w:type="spellEnd"/>
      <w:r>
        <w:rPr>
          <w:rFonts w:asciiTheme="majorBidi" w:hAnsiTheme="majorBidi" w:cstheme="majorBidi"/>
          <w:color w:val="000000"/>
          <w:sz w:val="24"/>
          <w:szCs w:val="24"/>
          <w:shd w:val="clear" w:color="auto" w:fill="FFFFFF"/>
        </w:rPr>
        <w:t>) and low (</w:t>
      </w:r>
      <w:proofErr w:type="spellStart"/>
      <w:r>
        <w:rPr>
          <w:rFonts w:asciiTheme="majorBidi" w:hAnsiTheme="majorBidi" w:cstheme="majorBidi"/>
          <w:color w:val="000000"/>
          <w:sz w:val="24"/>
          <w:szCs w:val="24"/>
          <w:shd w:val="clear" w:color="auto" w:fill="FFFFFF"/>
        </w:rPr>
        <w:t>TIL</w:t>
      </w:r>
      <w:r w:rsidRPr="00A44054">
        <w:rPr>
          <w:rFonts w:asciiTheme="majorBidi" w:hAnsiTheme="majorBidi" w:cstheme="majorBidi"/>
          <w:color w:val="000000"/>
          <w:sz w:val="24"/>
          <w:szCs w:val="24"/>
          <w:shd w:val="clear" w:color="auto" w:fill="FFFFFF"/>
          <w:vertAlign w:val="subscript"/>
        </w:rPr>
        <w:t>low</w:t>
      </w:r>
      <w:proofErr w:type="spellEnd"/>
      <w:r>
        <w:rPr>
          <w:rFonts w:asciiTheme="majorBidi" w:hAnsiTheme="majorBidi" w:cstheme="majorBidi"/>
          <w:color w:val="000000"/>
          <w:sz w:val="24"/>
          <w:szCs w:val="24"/>
          <w:shd w:val="clear" w:color="auto" w:fill="FFFFFF"/>
        </w:rPr>
        <w:t xml:space="preserve">) by an accredited pathologist [G.J.T] as previously described </w:t>
      </w:r>
      <w:r>
        <w:rPr>
          <w:rFonts w:asciiTheme="majorBidi" w:hAnsiTheme="majorBidi" w:cstheme="majorBidi"/>
          <w:color w:val="000000"/>
          <w:sz w:val="24"/>
          <w:szCs w:val="24"/>
          <w:shd w:val="clear" w:color="auto" w:fill="FFFFFF"/>
        </w:rPr>
        <w:fldChar w:fldCharType="begin">
          <w:fldData xml:space="preserve">PEVuZE5vdGU+PENpdGU+PEF1dGhvcj5XYXJkPC9BdXRob3I+PFllYXI+MjAxNDwvWWVhcj48UmVj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</w:fldData>
        </w:fldChar>
      </w:r>
      <w:r>
        <w:rPr>
          <w:rFonts w:asciiTheme="majorBidi" w:hAnsiTheme="majorBidi" w:cstheme="majorBidi"/>
          <w:color w:val="000000"/>
          <w:sz w:val="24"/>
          <w:szCs w:val="24"/>
          <w:shd w:val="clear" w:color="auto" w:fill="FFFFFF"/>
        </w:rPr>
        <w:instrText xml:space="preserve"> ADDIN EN.CITE </w:instrText>
      </w:r>
      <w:r>
        <w:rPr>
          <w:rFonts w:asciiTheme="majorBidi" w:hAnsiTheme="majorBidi" w:cstheme="majorBidi"/>
          <w:color w:val="000000"/>
          <w:sz w:val="24"/>
          <w:szCs w:val="24"/>
          <w:shd w:val="clear" w:color="auto" w:fill="FFFFFF"/>
        </w:rPr>
        <w:fldChar w:fldCharType="begin">
          <w:fldData xml:space="preserve">PEVuZE5vdGU+PENpdGU+PEF1dGhvcj5XYXJkPC9BdXRob3I+PFllYXI+MjAxNDwvWWVhcj48UmVj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</w:fldData>
        </w:fldChar>
      </w:r>
      <w:r>
        <w:rPr>
          <w:rFonts w:asciiTheme="majorBidi" w:hAnsiTheme="majorBidi" w:cstheme="majorBidi"/>
          <w:color w:val="000000"/>
          <w:sz w:val="24"/>
          <w:szCs w:val="24"/>
          <w:shd w:val="clear" w:color="auto" w:fill="FFFFFF"/>
        </w:rPr>
        <w:instrText xml:space="preserve"> ADDIN EN.CITE.DATA </w:instrText>
      </w:r>
      <w:r>
        <w:rPr>
          <w:rFonts w:asciiTheme="majorBidi" w:hAnsiTheme="majorBidi" w:cstheme="majorBidi"/>
          <w:color w:val="000000"/>
          <w:sz w:val="24"/>
          <w:szCs w:val="24"/>
          <w:shd w:val="clear" w:color="auto" w:fill="FFFFFF"/>
        </w:rPr>
      </w:r>
      <w:r>
        <w:rPr>
          <w:rFonts w:asciiTheme="majorBidi" w:hAnsiTheme="majorBidi" w:cstheme="majorBidi"/>
          <w:color w:val="000000"/>
          <w:sz w:val="24"/>
          <w:szCs w:val="24"/>
          <w:shd w:val="clear" w:color="auto" w:fill="FFFFFF"/>
        </w:rPr>
        <w:fldChar w:fldCharType="end"/>
      </w:r>
      <w:r>
        <w:rPr>
          <w:rFonts w:asciiTheme="majorBidi" w:hAnsiTheme="majorBidi" w:cstheme="majorBidi"/>
          <w:color w:val="000000"/>
          <w:sz w:val="24"/>
          <w:szCs w:val="24"/>
          <w:shd w:val="clear" w:color="auto" w:fill="FFFFFF"/>
        </w:rPr>
      </w:r>
      <w:r>
        <w:rPr>
          <w:rFonts w:asciiTheme="majorBidi" w:hAnsiTheme="majorBidi" w:cstheme="majorBidi"/>
          <w:color w:val="000000"/>
          <w:sz w:val="24"/>
          <w:szCs w:val="24"/>
          <w:shd w:val="clear" w:color="auto" w:fill="FFFFFF"/>
        </w:rPr>
        <w:fldChar w:fldCharType="separate"/>
      </w:r>
      <w:r>
        <w:rPr>
          <w:rFonts w:asciiTheme="majorBidi" w:hAnsiTheme="majorBidi" w:cstheme="majorBidi"/>
          <w:noProof/>
          <w:color w:val="000000"/>
          <w:sz w:val="24"/>
          <w:szCs w:val="24"/>
          <w:shd w:val="clear" w:color="auto" w:fill="FFFFFF"/>
        </w:rPr>
        <w:t>[7]</w:t>
      </w:r>
      <w:r>
        <w:rPr>
          <w:rFonts w:asciiTheme="majorBidi" w:hAnsiTheme="majorBidi" w:cstheme="majorBidi"/>
          <w:color w:val="000000"/>
          <w:sz w:val="24"/>
          <w:szCs w:val="24"/>
          <w:shd w:val="clear" w:color="auto" w:fill="FFFFFF"/>
        </w:rPr>
        <w:fldChar w:fldCharType="end"/>
      </w:r>
      <w:r w:rsidRPr="00B76F0B">
        <w:rPr>
          <w:rFonts w:asciiTheme="majorBidi" w:hAnsiTheme="majorBidi" w:cstheme="majorBidi"/>
          <w:color w:val="000000"/>
          <w:sz w:val="24"/>
          <w:szCs w:val="24"/>
          <w:shd w:val="clear" w:color="auto" w:fill="FFFFFF"/>
        </w:rPr>
        <w:t xml:space="preserve"> </w:t>
      </w:r>
      <w:r>
        <w:rPr>
          <w:rFonts w:asciiTheme="majorBidi" w:hAnsiTheme="majorBidi" w:cstheme="majorBidi"/>
          <w:color w:val="000000"/>
          <w:sz w:val="24"/>
          <w:szCs w:val="24"/>
          <w:shd w:val="clear" w:color="auto" w:fill="FFFFFF"/>
        </w:rPr>
        <w:t xml:space="preserve">(Supplementary Methods S1). </w:t>
      </w:r>
      <w:r>
        <w:rPr>
          <w:rFonts w:asciiTheme="majorBidi" w:hAnsiTheme="majorBidi" w:cstheme="majorBidi"/>
          <w:color w:val="000000"/>
          <w:sz w:val="24"/>
          <w:szCs w:val="24"/>
        </w:rPr>
        <w:t>Formalin-fixed, paraffin-embedded (FFPE) tumor tissue blocks from the same patients were also collected and used to evaluate the cell surface marker expression of CD3, CD4, CD8, CD20, CD23 and CD200 by IHC</w:t>
      </w:r>
      <w:r>
        <w:rPr>
          <w:rFonts w:asciiTheme="majorBidi" w:hAnsiTheme="majorBidi" w:cstheme="majorBidi"/>
          <w:color w:val="000000"/>
          <w:sz w:val="24"/>
          <w:szCs w:val="24"/>
          <w:shd w:val="clear" w:color="auto" w:fill="FFFFFF"/>
        </w:rPr>
        <w:t xml:space="preserve">; enumeration of </w:t>
      </w:r>
      <w:r>
        <w:rPr>
          <w:rFonts w:asciiTheme="majorBidi" w:hAnsiTheme="majorBidi" w:cstheme="majorBidi"/>
          <w:color w:val="000000"/>
          <w:sz w:val="24"/>
          <w:szCs w:val="24"/>
        </w:rPr>
        <w:t xml:space="preserve">CD3, CD4, CD8 and CD20 </w:t>
      </w:r>
      <w:r>
        <w:rPr>
          <w:rFonts w:asciiTheme="majorBidi" w:hAnsiTheme="majorBidi" w:cstheme="majorBidi"/>
          <w:color w:val="000000"/>
          <w:sz w:val="24"/>
          <w:szCs w:val="24"/>
          <w:shd w:val="clear" w:color="auto" w:fill="FFFFFF"/>
        </w:rPr>
        <w:t xml:space="preserve">was expressed as an average of ten high-power fields </w:t>
      </w:r>
      <w:r>
        <w:rPr>
          <w:rFonts w:asciiTheme="majorBidi" w:hAnsiTheme="majorBidi" w:cstheme="majorBidi"/>
          <w:color w:val="000000"/>
          <w:sz w:val="24"/>
          <w:szCs w:val="24"/>
          <w:shd w:val="clear" w:color="auto" w:fill="FFFFFF"/>
        </w:rPr>
        <w:fldChar w:fldCharType="begin">
          <w:fldData xml:space="preserve">PEVuZE5vdGU+PENpdGU+PEF1dGhvcj5XYXJkPC9BdXRob3I+PFllYXI+MjAxNDwvWWVhcj48UmVj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</w:fldData>
        </w:fldChar>
      </w:r>
      <w:r>
        <w:rPr>
          <w:rFonts w:asciiTheme="majorBidi" w:hAnsiTheme="majorBidi" w:cstheme="majorBidi"/>
          <w:color w:val="000000"/>
          <w:sz w:val="24"/>
          <w:szCs w:val="24"/>
          <w:shd w:val="clear" w:color="auto" w:fill="FFFFFF"/>
        </w:rPr>
        <w:instrText xml:space="preserve"> ADDIN EN.CITE </w:instrText>
      </w:r>
      <w:r>
        <w:rPr>
          <w:rFonts w:asciiTheme="majorBidi" w:hAnsiTheme="majorBidi" w:cstheme="majorBidi"/>
          <w:color w:val="000000"/>
          <w:sz w:val="24"/>
          <w:szCs w:val="24"/>
          <w:shd w:val="clear" w:color="auto" w:fill="FFFFFF"/>
        </w:rPr>
        <w:fldChar w:fldCharType="begin">
          <w:fldData xml:space="preserve">PEVuZE5vdGU+PENpdGU+PEF1dGhvcj5XYXJkPC9BdXRob3I+PFllYXI+MjAxNDwvWWVhcj48UmVj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</w:fldData>
        </w:fldChar>
      </w:r>
      <w:r>
        <w:rPr>
          <w:rFonts w:asciiTheme="majorBidi" w:hAnsiTheme="majorBidi" w:cstheme="majorBidi"/>
          <w:color w:val="000000"/>
          <w:sz w:val="24"/>
          <w:szCs w:val="24"/>
          <w:shd w:val="clear" w:color="auto" w:fill="FFFFFF"/>
        </w:rPr>
        <w:instrText xml:space="preserve"> ADDIN EN.CITE.DATA </w:instrText>
      </w:r>
      <w:r>
        <w:rPr>
          <w:rFonts w:asciiTheme="majorBidi" w:hAnsiTheme="majorBidi" w:cstheme="majorBidi"/>
          <w:color w:val="000000"/>
          <w:sz w:val="24"/>
          <w:szCs w:val="24"/>
          <w:shd w:val="clear" w:color="auto" w:fill="FFFFFF"/>
        </w:rPr>
      </w:r>
      <w:r>
        <w:rPr>
          <w:rFonts w:asciiTheme="majorBidi" w:hAnsiTheme="majorBidi" w:cstheme="majorBidi"/>
          <w:color w:val="000000"/>
          <w:sz w:val="24"/>
          <w:szCs w:val="24"/>
          <w:shd w:val="clear" w:color="auto" w:fill="FFFFFF"/>
        </w:rPr>
        <w:fldChar w:fldCharType="end"/>
      </w:r>
      <w:r>
        <w:rPr>
          <w:rFonts w:asciiTheme="majorBidi" w:hAnsiTheme="majorBidi" w:cstheme="majorBidi"/>
          <w:color w:val="000000"/>
          <w:sz w:val="24"/>
          <w:szCs w:val="24"/>
          <w:shd w:val="clear" w:color="auto" w:fill="FFFFFF"/>
        </w:rPr>
      </w:r>
      <w:r>
        <w:rPr>
          <w:rFonts w:asciiTheme="majorBidi" w:hAnsiTheme="majorBidi" w:cstheme="majorBidi"/>
          <w:color w:val="000000"/>
          <w:sz w:val="24"/>
          <w:szCs w:val="24"/>
          <w:shd w:val="clear" w:color="auto" w:fill="FFFFFF"/>
        </w:rPr>
        <w:fldChar w:fldCharType="separate"/>
      </w:r>
      <w:r>
        <w:rPr>
          <w:rFonts w:asciiTheme="majorBidi" w:hAnsiTheme="majorBidi" w:cstheme="majorBidi"/>
          <w:noProof/>
          <w:color w:val="000000"/>
          <w:sz w:val="24"/>
          <w:szCs w:val="24"/>
          <w:shd w:val="clear" w:color="auto" w:fill="FFFFFF"/>
        </w:rPr>
        <w:t>[7]</w:t>
      </w:r>
      <w:r>
        <w:rPr>
          <w:rFonts w:asciiTheme="majorBidi" w:hAnsiTheme="majorBidi" w:cstheme="majorBidi"/>
          <w:color w:val="000000"/>
          <w:sz w:val="24"/>
          <w:szCs w:val="24"/>
          <w:shd w:val="clear" w:color="auto" w:fill="FFFFFF"/>
        </w:rPr>
        <w:fldChar w:fldCharType="end"/>
      </w:r>
      <w:r>
        <w:rPr>
          <w:rFonts w:asciiTheme="majorBidi" w:hAnsiTheme="majorBidi" w:cstheme="majorBidi"/>
          <w:color w:val="000000"/>
          <w:sz w:val="24"/>
          <w:szCs w:val="24"/>
          <w:shd w:val="clear" w:color="auto" w:fill="FFFFFF"/>
        </w:rPr>
        <w:t xml:space="preserve"> (</w:t>
      </w:r>
      <w:r w:rsidRPr="00B76F0B">
        <w:rPr>
          <w:rFonts w:asciiTheme="majorBidi" w:hAnsiTheme="majorBidi" w:cstheme="majorBidi"/>
          <w:color w:val="000000"/>
          <w:sz w:val="24"/>
          <w:szCs w:val="24"/>
          <w:shd w:val="clear" w:color="auto" w:fill="FFFFFF"/>
        </w:rPr>
        <w:t>Sup</w:t>
      </w:r>
      <w:r w:rsidRPr="00F934EB">
        <w:rPr>
          <w:rFonts w:asciiTheme="majorBidi" w:hAnsiTheme="majorBidi" w:cstheme="majorBidi"/>
          <w:color w:val="000000"/>
          <w:sz w:val="24"/>
          <w:szCs w:val="24"/>
          <w:shd w:val="clear" w:color="auto" w:fill="FFFFFF"/>
        </w:rPr>
        <w:t>plementary Methods S</w:t>
      </w:r>
      <w:r w:rsidRPr="00B76F0B">
        <w:rPr>
          <w:rFonts w:asciiTheme="majorBidi" w:hAnsiTheme="majorBidi" w:cstheme="majorBidi"/>
          <w:color w:val="000000"/>
          <w:sz w:val="24"/>
          <w:szCs w:val="24"/>
          <w:shd w:val="clear" w:color="auto" w:fill="FFFFFF"/>
        </w:rPr>
        <w:t>1</w:t>
      </w:r>
      <w:r w:rsidRPr="00C3244A">
        <w:rPr>
          <w:rFonts w:asciiTheme="majorBidi" w:hAnsiTheme="majorBidi" w:cstheme="majorBidi"/>
          <w:color w:val="000000"/>
          <w:sz w:val="24"/>
          <w:szCs w:val="24"/>
          <w:shd w:val="clear" w:color="auto" w:fill="FFFFFF"/>
        </w:rPr>
        <w:t>)</w:t>
      </w:r>
      <w:r>
        <w:rPr>
          <w:rFonts w:asciiTheme="majorBidi" w:hAnsiTheme="majorBidi" w:cstheme="majorBidi"/>
          <w:color w:val="000000"/>
          <w:sz w:val="24"/>
          <w:szCs w:val="24"/>
          <w:shd w:val="clear" w:color="auto" w:fill="FFFFFF"/>
        </w:rPr>
        <w:t xml:space="preserve">. </w:t>
      </w:r>
    </w:p>
    <w:p w14:paraId="4C665E70" w14:textId="77777777" w:rsidR="009F2C51" w:rsidRDefault="009F2C51" w:rsidP="009F2C51">
      <w:pPr>
        <w:spacing w:beforeLines="50" w:before="120" w:after="0" w:line="360" w:lineRule="auto"/>
        <w:jc w:val="both"/>
        <w:rPr>
          <w:rFonts w:asciiTheme="majorBidi" w:hAnsiTheme="majorBidi" w:cstheme="majorBidi"/>
          <w:b/>
          <w:color w:val="000000" w:themeColor="text1"/>
          <w:kern w:val="24"/>
          <w:sz w:val="24"/>
          <w:szCs w:val="24"/>
        </w:rPr>
      </w:pPr>
    </w:p>
    <w:p w14:paraId="0E41C801" w14:textId="77777777" w:rsidR="009F2C51" w:rsidRPr="00EF5DFA" w:rsidRDefault="009F2C51" w:rsidP="009F2C51">
      <w:pPr>
        <w:spacing w:beforeLines="50" w:before="120" w:after="0" w:line="360" w:lineRule="auto"/>
        <w:jc w:val="both"/>
        <w:rPr>
          <w:rFonts w:asciiTheme="majorBidi" w:hAnsiTheme="majorBidi" w:cstheme="majorBidi"/>
          <w:b/>
          <w:color w:val="000000" w:themeColor="text1"/>
          <w:kern w:val="24"/>
          <w:sz w:val="24"/>
          <w:szCs w:val="24"/>
        </w:rPr>
      </w:pPr>
      <w:r w:rsidRPr="00EF5DFA">
        <w:rPr>
          <w:rFonts w:asciiTheme="majorBidi" w:hAnsiTheme="majorBidi" w:cstheme="majorBidi"/>
          <w:b/>
          <w:color w:val="000000" w:themeColor="text1"/>
          <w:kern w:val="24"/>
          <w:sz w:val="24"/>
          <w:szCs w:val="24"/>
        </w:rPr>
        <w:t>Survival data</w:t>
      </w:r>
    </w:p>
    <w:p w14:paraId="0CA295A0" w14:textId="77777777" w:rsidR="009F2C51" w:rsidRPr="006A5627" w:rsidRDefault="009F2C51" w:rsidP="009F2C51">
      <w:pPr>
        <w:pStyle w:val="p"/>
        <w:shd w:val="clear" w:color="auto" w:fill="FFFFFF"/>
        <w:spacing w:beforeLines="50" w:before="120" w:beforeAutospacing="0" w:after="0" w:afterAutospacing="0" w:line="360" w:lineRule="auto"/>
        <w:jc w:val="both"/>
        <w:rPr>
          <w:rFonts w:asciiTheme="majorBidi" w:hAnsiTheme="majorBidi" w:cstheme="majorBidi"/>
          <w:color w:val="000000"/>
        </w:rPr>
      </w:pPr>
      <w:r>
        <w:rPr>
          <w:rFonts w:asciiTheme="majorBidi" w:hAnsiTheme="majorBidi" w:cstheme="majorBidi"/>
          <w:color w:val="000000"/>
        </w:rPr>
        <w:lastRenderedPageBreak/>
        <w:t xml:space="preserve">Two HNSCC patient cohorts consisting of 137 </w:t>
      </w:r>
      <w:proofErr w:type="gramStart"/>
      <w:r>
        <w:rPr>
          <w:rFonts w:asciiTheme="majorBidi" w:hAnsiTheme="majorBidi" w:cstheme="majorBidi"/>
          <w:color w:val="000000"/>
        </w:rPr>
        <w:t>HPV(</w:t>
      </w:r>
      <w:proofErr w:type="gramEnd"/>
      <w:r>
        <w:rPr>
          <w:rFonts w:asciiTheme="majorBidi" w:hAnsiTheme="majorBidi" w:cstheme="majorBidi"/>
          <w:color w:val="000000"/>
        </w:rPr>
        <w:t>+) and 407 HPV(-) tumors were analysed retrospectively for survival</w:t>
      </w:r>
      <w:r w:rsidRPr="004170BA">
        <w:rPr>
          <w:rFonts w:asciiTheme="majorBidi" w:hAnsiTheme="majorBidi" w:cstheme="majorBidi"/>
          <w:color w:val="000000"/>
        </w:rPr>
        <w:t xml:space="preserve"> </w:t>
      </w:r>
      <w:r>
        <w:rPr>
          <w:rFonts w:asciiTheme="majorBidi" w:hAnsiTheme="majorBidi" w:cstheme="majorBidi"/>
          <w:color w:val="000000"/>
        </w:rPr>
        <w:t xml:space="preserve">relative to TIL density and HPV status. </w:t>
      </w:r>
      <w:r w:rsidRPr="00FD2643">
        <w:rPr>
          <w:rFonts w:asciiTheme="majorBidi" w:hAnsiTheme="majorBidi" w:cstheme="majorBidi"/>
          <w:color w:val="000000"/>
        </w:rPr>
        <w:t xml:space="preserve">The primary endpoint was death from </w:t>
      </w:r>
      <w:r>
        <w:rPr>
          <w:rFonts w:asciiTheme="majorBidi" w:hAnsiTheme="majorBidi" w:cstheme="majorBidi"/>
          <w:color w:val="000000"/>
        </w:rPr>
        <w:t>HN</w:t>
      </w:r>
      <w:r w:rsidRPr="00FD2643">
        <w:rPr>
          <w:rFonts w:asciiTheme="majorBidi" w:hAnsiTheme="majorBidi" w:cstheme="majorBidi"/>
          <w:color w:val="000000"/>
        </w:rPr>
        <w:t>SCC</w:t>
      </w:r>
      <w:r>
        <w:rPr>
          <w:rFonts w:asciiTheme="majorBidi" w:hAnsiTheme="majorBidi" w:cstheme="majorBidi"/>
          <w:color w:val="000000"/>
        </w:rPr>
        <w:t>,</w:t>
      </w:r>
      <w:r w:rsidRPr="00FD2643">
        <w:rPr>
          <w:rFonts w:asciiTheme="majorBidi" w:hAnsiTheme="majorBidi" w:cstheme="majorBidi"/>
          <w:color w:val="000000"/>
        </w:rPr>
        <w:t xml:space="preserve"> i.e., disease-specific survival</w:t>
      </w:r>
      <w:r>
        <w:rPr>
          <w:rFonts w:asciiTheme="majorBidi" w:hAnsiTheme="majorBidi" w:cstheme="majorBidi"/>
          <w:color w:val="000000"/>
        </w:rPr>
        <w:t xml:space="preserve">, as previously described </w:t>
      </w:r>
      <w:r>
        <w:rPr>
          <w:rFonts w:asciiTheme="majorBidi" w:hAnsiTheme="majorBidi" w:cstheme="majorBidi"/>
          <w:color w:val="000000"/>
        </w:rPr>
        <w:fldChar w:fldCharType="begin">
          <w:fldData xml:space="preserve">PEVuZE5vdGU+PENpdGU+PEF1dGhvcj5XYXJkPC9BdXRob3I+PFllYXI+MjAxNDwvWWVhcj48UmVj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</w:fldData>
        </w:fldChar>
      </w:r>
      <w:r>
        <w:rPr>
          <w:rFonts w:asciiTheme="majorBidi" w:hAnsiTheme="majorBidi" w:cstheme="majorBidi"/>
          <w:color w:val="000000"/>
        </w:rPr>
        <w:instrText xml:space="preserve"> ADDIN EN.CITE </w:instrText>
      </w:r>
      <w:r>
        <w:rPr>
          <w:rFonts w:asciiTheme="majorBidi" w:hAnsiTheme="majorBidi" w:cstheme="majorBidi"/>
          <w:color w:val="000000"/>
        </w:rPr>
        <w:fldChar w:fldCharType="begin">
          <w:fldData xml:space="preserve">PEVuZE5vdGU+PENpdGU+PEF1dGhvcj5XYXJkPC9BdXRob3I+PFllYXI+MjAxNDwvWWVhcj48UmVj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</w:fldData>
        </w:fldChar>
      </w:r>
      <w:r>
        <w:rPr>
          <w:rFonts w:asciiTheme="majorBidi" w:hAnsiTheme="majorBidi" w:cstheme="majorBidi"/>
          <w:color w:val="000000"/>
        </w:rPr>
        <w:instrText xml:space="preserve"> ADDIN EN.CITE.DATA </w:instrText>
      </w:r>
      <w:r>
        <w:rPr>
          <w:rFonts w:asciiTheme="majorBidi" w:hAnsiTheme="majorBidi" w:cstheme="majorBidi"/>
          <w:color w:val="000000"/>
        </w:rPr>
      </w:r>
      <w:r>
        <w:rPr>
          <w:rFonts w:asciiTheme="majorBidi" w:hAnsiTheme="majorBidi" w:cstheme="majorBidi"/>
          <w:color w:val="000000"/>
        </w:rPr>
        <w:fldChar w:fldCharType="end"/>
      </w:r>
      <w:r>
        <w:rPr>
          <w:rFonts w:asciiTheme="majorBidi" w:hAnsiTheme="majorBidi" w:cstheme="majorBidi"/>
          <w:color w:val="000000"/>
        </w:rPr>
      </w:r>
      <w:r>
        <w:rPr>
          <w:rFonts w:asciiTheme="majorBidi" w:hAnsiTheme="majorBidi" w:cstheme="majorBidi"/>
          <w:color w:val="000000"/>
        </w:rPr>
        <w:fldChar w:fldCharType="separate"/>
      </w:r>
      <w:r>
        <w:rPr>
          <w:rFonts w:asciiTheme="majorBidi" w:hAnsiTheme="majorBidi" w:cstheme="majorBidi"/>
          <w:noProof/>
          <w:color w:val="000000"/>
        </w:rPr>
        <w:t>[7]</w:t>
      </w:r>
      <w:r>
        <w:rPr>
          <w:rFonts w:asciiTheme="majorBidi" w:hAnsiTheme="majorBidi" w:cstheme="majorBidi"/>
          <w:color w:val="000000"/>
        </w:rPr>
        <w:fldChar w:fldCharType="end"/>
      </w:r>
      <w:r>
        <w:rPr>
          <w:rFonts w:asciiTheme="majorBidi" w:hAnsiTheme="majorBidi" w:cstheme="majorBidi"/>
          <w:color w:val="000000"/>
        </w:rPr>
        <w:t>.</w:t>
      </w:r>
    </w:p>
    <w:p w14:paraId="5452C4A2" w14:textId="77777777" w:rsidR="009F2C51" w:rsidRDefault="009F2C51" w:rsidP="009F2C51">
      <w:pPr>
        <w:pStyle w:val="norm"/>
        <w:shd w:val="clear" w:color="auto" w:fill="FFFFFF"/>
        <w:spacing w:beforeLines="50" w:before="120" w:afterLines="0" w:line="360" w:lineRule="auto"/>
        <w:jc w:val="both"/>
        <w:rPr>
          <w:rFonts w:asciiTheme="majorBidi" w:hAnsiTheme="majorBidi" w:cstheme="majorBidi"/>
          <w:color w:val="000000"/>
          <w:sz w:val="24"/>
          <w:szCs w:val="24"/>
        </w:rPr>
      </w:pPr>
    </w:p>
    <w:p w14:paraId="064E6CD2" w14:textId="77777777" w:rsidR="009F2C51" w:rsidRPr="00FD4137" w:rsidRDefault="009F2C51" w:rsidP="009F2C51">
      <w:pPr>
        <w:spacing w:beforeLines="50" w:before="120" w:after="0" w:line="360" w:lineRule="auto"/>
        <w:jc w:val="both"/>
        <w:rPr>
          <w:rFonts w:asciiTheme="majorBidi" w:hAnsiTheme="majorBidi" w:cstheme="majorBidi"/>
          <w:b/>
          <w:sz w:val="24"/>
          <w:szCs w:val="24"/>
        </w:rPr>
      </w:pPr>
      <w:r>
        <w:rPr>
          <w:rFonts w:asciiTheme="majorBidi" w:hAnsiTheme="majorBidi" w:cstheme="majorBidi"/>
          <w:b/>
          <w:sz w:val="24"/>
          <w:szCs w:val="24"/>
        </w:rPr>
        <w:t>RNA-Sequencing and data analysis</w:t>
      </w:r>
    </w:p>
    <w:p w14:paraId="09B17255" w14:textId="1E65BD7C" w:rsidR="009F2C51" w:rsidRPr="00425279" w:rsidRDefault="009F2C51" w:rsidP="009F2C51">
      <w:pPr>
        <w:spacing w:beforeLines="50" w:before="120" w:after="0" w:line="360" w:lineRule="auto"/>
        <w:jc w:val="both"/>
        <w:rPr>
          <w:rFonts w:asciiTheme="majorBidi" w:hAnsiTheme="majorBidi" w:cstheme="majorBidi"/>
          <w:color w:val="000000" w:themeColor="text1"/>
          <w:kern w:val="24"/>
          <w:sz w:val="24"/>
          <w:szCs w:val="24"/>
        </w:rPr>
      </w:pPr>
      <w:r>
        <w:rPr>
          <w:rFonts w:asciiTheme="majorBidi" w:hAnsiTheme="majorBidi" w:cstheme="majorBidi"/>
          <w:sz w:val="24"/>
          <w:szCs w:val="24"/>
        </w:rPr>
        <w:t>RNA-</w:t>
      </w:r>
      <w:proofErr w:type="spellStart"/>
      <w:r>
        <w:rPr>
          <w:rFonts w:asciiTheme="majorBidi" w:hAnsiTheme="majorBidi" w:cstheme="majorBidi"/>
          <w:sz w:val="24"/>
          <w:szCs w:val="24"/>
        </w:rPr>
        <w:t>Seq</w:t>
      </w:r>
      <w:proofErr w:type="spellEnd"/>
      <w:r>
        <w:rPr>
          <w:rFonts w:asciiTheme="majorBidi" w:hAnsiTheme="majorBidi" w:cstheme="majorBidi"/>
          <w:sz w:val="24"/>
          <w:szCs w:val="24"/>
        </w:rPr>
        <w:t xml:space="preserve"> (Single end, 35 </w:t>
      </w:r>
      <w:proofErr w:type="spellStart"/>
      <w:r>
        <w:rPr>
          <w:rFonts w:asciiTheme="majorBidi" w:hAnsiTheme="majorBidi" w:cstheme="majorBidi"/>
          <w:sz w:val="24"/>
          <w:szCs w:val="24"/>
        </w:rPr>
        <w:t>bp</w:t>
      </w:r>
      <w:proofErr w:type="spellEnd"/>
      <w:r>
        <w:rPr>
          <w:rFonts w:asciiTheme="majorBidi" w:hAnsiTheme="majorBidi" w:cstheme="majorBidi"/>
          <w:sz w:val="24"/>
          <w:szCs w:val="24"/>
        </w:rPr>
        <w:t xml:space="preserve">) was performed using the </w:t>
      </w:r>
      <w:proofErr w:type="spellStart"/>
      <w:r>
        <w:rPr>
          <w:rFonts w:asciiTheme="majorBidi" w:hAnsiTheme="majorBidi" w:cstheme="majorBidi"/>
          <w:sz w:val="24"/>
          <w:szCs w:val="24"/>
        </w:rPr>
        <w:t>HiSeq</w:t>
      </w:r>
      <w:proofErr w:type="spellEnd"/>
      <w:r>
        <w:rPr>
          <w:rFonts w:asciiTheme="majorBidi" w:hAnsiTheme="majorBidi" w:cstheme="majorBidi"/>
          <w:sz w:val="24"/>
          <w:szCs w:val="24"/>
        </w:rPr>
        <w:t xml:space="preserve"> 2000 platform (Illumina Inc., San Diego, USA) (</w:t>
      </w:r>
      <w:r w:rsidRPr="00AB7609">
        <w:rPr>
          <w:rFonts w:asciiTheme="majorBidi" w:hAnsiTheme="majorBidi" w:cstheme="majorBidi"/>
          <w:sz w:val="24"/>
          <w:szCs w:val="24"/>
        </w:rPr>
        <w:t>Supplementary</w:t>
      </w:r>
      <w:r>
        <w:rPr>
          <w:rFonts w:asciiTheme="majorBidi" w:hAnsiTheme="majorBidi" w:cstheme="majorBidi"/>
          <w:sz w:val="24"/>
          <w:szCs w:val="24"/>
        </w:rPr>
        <w:t xml:space="preserve"> Methods S2). RNA-</w:t>
      </w:r>
      <w:proofErr w:type="spellStart"/>
      <w:r>
        <w:rPr>
          <w:rFonts w:asciiTheme="majorBidi" w:hAnsiTheme="majorBidi" w:cstheme="majorBidi"/>
          <w:sz w:val="24"/>
          <w:szCs w:val="24"/>
        </w:rPr>
        <w:t>Seq</w:t>
      </w:r>
      <w:proofErr w:type="spellEnd"/>
      <w:r>
        <w:rPr>
          <w:rFonts w:asciiTheme="majorBidi" w:hAnsiTheme="majorBidi" w:cstheme="majorBidi"/>
          <w:sz w:val="24"/>
          <w:szCs w:val="24"/>
        </w:rPr>
        <w:t xml:space="preserve"> data have been deposited in the Gene Expression Omnibus (GEO) at the National </w:t>
      </w:r>
      <w:proofErr w:type="spellStart"/>
      <w:r>
        <w:rPr>
          <w:rFonts w:asciiTheme="majorBidi" w:hAnsiTheme="majorBidi" w:cstheme="majorBidi"/>
          <w:sz w:val="24"/>
          <w:szCs w:val="24"/>
        </w:rPr>
        <w:t>Center</w:t>
      </w:r>
      <w:proofErr w:type="spellEnd"/>
      <w:r>
        <w:rPr>
          <w:rFonts w:asciiTheme="majorBidi" w:hAnsiTheme="majorBidi" w:cstheme="majorBidi"/>
          <w:sz w:val="24"/>
          <w:szCs w:val="24"/>
        </w:rPr>
        <w:t xml:space="preserve"> for Biotechnology Information (NCBI) under accession number </w:t>
      </w:r>
      <w:r w:rsidRPr="006028F7">
        <w:rPr>
          <w:rFonts w:asciiTheme="majorBidi" w:hAnsiTheme="majorBidi" w:cstheme="majorBidi"/>
          <w:sz w:val="24"/>
          <w:szCs w:val="24"/>
        </w:rPr>
        <w:t>GSE</w:t>
      </w:r>
      <w:r>
        <w:rPr>
          <w:rFonts w:asciiTheme="majorBidi" w:hAnsiTheme="majorBidi" w:cstheme="majorBidi"/>
          <w:sz w:val="24"/>
          <w:szCs w:val="24"/>
        </w:rPr>
        <w:t>72536</w:t>
      </w:r>
      <w:r w:rsidRPr="006028F7">
        <w:rPr>
          <w:rFonts w:asciiTheme="majorBidi" w:hAnsiTheme="majorBidi" w:cstheme="majorBidi"/>
          <w:sz w:val="24"/>
          <w:szCs w:val="24"/>
        </w:rPr>
        <w:t>.</w:t>
      </w:r>
      <w:r w:rsidRPr="00276437">
        <w:rPr>
          <w:rFonts w:asciiTheme="majorBidi" w:hAnsiTheme="majorBidi" w:cstheme="majorBidi"/>
          <w:sz w:val="24"/>
          <w:szCs w:val="24"/>
        </w:rPr>
        <w:t xml:space="preserve"> </w:t>
      </w:r>
      <w:r>
        <w:rPr>
          <w:rFonts w:asciiTheme="majorBidi" w:hAnsiTheme="majorBidi" w:cstheme="majorBidi"/>
          <w:sz w:val="24"/>
          <w:szCs w:val="24"/>
        </w:rPr>
        <w:t>RNA-</w:t>
      </w:r>
      <w:proofErr w:type="spellStart"/>
      <w:r>
        <w:rPr>
          <w:rFonts w:asciiTheme="majorBidi" w:hAnsiTheme="majorBidi" w:cstheme="majorBidi"/>
          <w:sz w:val="24"/>
          <w:szCs w:val="24"/>
        </w:rPr>
        <w:t>Seq</w:t>
      </w:r>
      <w:proofErr w:type="spellEnd"/>
      <w:r>
        <w:rPr>
          <w:rFonts w:asciiTheme="majorBidi" w:hAnsiTheme="majorBidi" w:cstheme="majorBidi"/>
          <w:sz w:val="24"/>
          <w:szCs w:val="24"/>
        </w:rPr>
        <w:t xml:space="preserve"> data was mapped using human genome (hg19) and </w:t>
      </w:r>
      <w:proofErr w:type="spellStart"/>
      <w:r>
        <w:rPr>
          <w:rFonts w:asciiTheme="majorBidi" w:hAnsiTheme="majorBidi" w:cstheme="majorBidi"/>
          <w:sz w:val="24"/>
          <w:szCs w:val="24"/>
        </w:rPr>
        <w:t>TopHat</w:t>
      </w:r>
      <w:proofErr w:type="spellEnd"/>
      <w:r>
        <w:rPr>
          <w:rFonts w:asciiTheme="majorBidi" w:hAnsiTheme="majorBidi" w:cstheme="majorBidi"/>
          <w:sz w:val="24"/>
          <w:szCs w:val="24"/>
        </w:rPr>
        <w:t xml:space="preserve"> (version 2.0.9), counted with </w:t>
      </w:r>
      <w:proofErr w:type="spellStart"/>
      <w:r>
        <w:rPr>
          <w:rFonts w:asciiTheme="majorBidi" w:hAnsiTheme="majorBidi" w:cstheme="majorBidi"/>
          <w:color w:val="000000" w:themeColor="text1"/>
          <w:kern w:val="24"/>
          <w:sz w:val="24"/>
          <w:szCs w:val="24"/>
        </w:rPr>
        <w:t>HTSeq</w:t>
      </w:r>
      <w:proofErr w:type="spellEnd"/>
      <w:r>
        <w:rPr>
          <w:rFonts w:asciiTheme="majorBidi" w:hAnsiTheme="majorBidi" w:cstheme="majorBidi"/>
          <w:color w:val="000000" w:themeColor="text1"/>
          <w:kern w:val="24"/>
          <w:sz w:val="24"/>
          <w:szCs w:val="24"/>
        </w:rPr>
        <w:t xml:space="preserve">-count (version 0.5.4) </w:t>
      </w:r>
      <w:r>
        <w:rPr>
          <w:rFonts w:asciiTheme="majorBidi" w:hAnsiTheme="majorBidi" w:cstheme="majorBidi"/>
          <w:color w:val="000000" w:themeColor="text1"/>
          <w:kern w:val="24"/>
          <w:sz w:val="24"/>
          <w:szCs w:val="24"/>
        </w:rPr>
        <w:fldChar w:fldCharType="begin"/>
      </w:r>
      <w:r w:rsidR="00541E0D">
        <w:rPr>
          <w:rFonts w:asciiTheme="majorBidi" w:hAnsiTheme="majorBidi" w:cstheme="majorBidi"/>
          <w:color w:val="000000" w:themeColor="text1"/>
          <w:kern w:val="24"/>
          <w:sz w:val="24"/>
          <w:szCs w:val="24"/>
        </w:rPr>
        <w:instrText xml:space="preserve"> ADDIN EN.CITE &lt;EndNote&gt;&lt;Cite&gt;&lt;Author&gt;Anders&lt;/Author&gt;&lt;Year&gt;2014&lt;/Year&gt;&lt;RecNum&gt;2&lt;/RecNum&gt;&lt;DisplayText&gt;[47]&lt;/DisplayText&gt;&lt;record&gt;&lt;rec-number&gt;2&lt;/rec-number&gt;&lt;foreign-keys&gt;&lt;key app="EN" db-id="vvsstdpfowsrtpevz01xse9pwwwvrdxwvd2f" timestamp="1416929009"&gt;2&lt;/key&gt;&lt;/foreign-keys&gt;&lt;ref-type name="Journal Article"&gt;17&lt;/ref-type&gt;&lt;contributors&gt;&lt;authors&gt;&lt;author&gt;Anders, S.&lt;/author&gt;&lt;author&gt;Pyl, P. T.&lt;/author&gt;&lt;author&gt;Huber, W.&lt;/author&gt;&lt;/authors&gt;&lt;/contributors&gt;&lt;auth-address&gt;Genome Biology Unit, European Molecular Biology Laboratory, 69111 Heidelberg, Germany.&lt;/auth-address&gt;&lt;titles&gt;&lt;title&gt;HTSeq-a Python framework to work with high-throughput sequencing data&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edition&gt;2014/09/28&lt;/edition&gt;&lt;dates&gt;&lt;year&gt;2014&lt;/year&gt;&lt;pub-dates&gt;&lt;date&gt;Sep 25&lt;/date&gt;&lt;/pub-dates&gt;&lt;/dates&gt;&lt;isbn&gt;1367-4811 (Electronic)&amp;#xD;1367-4803 (Linking)&lt;/isbn&gt;&lt;accession-num&gt;25260700&lt;/accession-num&gt;&lt;urls&gt;&lt;related-urls&gt;&lt;url&gt;http://www.ncbi.nlm.nih.gov/pubmed/25260700&lt;/url&gt;&lt;/related-urls&gt;&lt;/urls&gt;&lt;electronic-resource-num&gt;10.1093/bioinformatics/btu638&lt;/electronic-resource-num&gt;&lt;/record&gt;&lt;/Cite&gt;&lt;/EndNote&gt;</w:instrText>
      </w:r>
      <w:r>
        <w:rPr>
          <w:rFonts w:asciiTheme="majorBidi" w:hAnsiTheme="majorBidi" w:cstheme="majorBidi"/>
          <w:color w:val="000000" w:themeColor="text1"/>
          <w:kern w:val="24"/>
          <w:sz w:val="24"/>
          <w:szCs w:val="24"/>
        </w:rPr>
        <w:fldChar w:fldCharType="separate"/>
      </w:r>
      <w:r w:rsidR="00541E0D">
        <w:rPr>
          <w:rFonts w:asciiTheme="majorBidi" w:hAnsiTheme="majorBidi" w:cstheme="majorBidi"/>
          <w:noProof/>
          <w:color w:val="000000" w:themeColor="text1"/>
          <w:kern w:val="24"/>
          <w:sz w:val="24"/>
          <w:szCs w:val="24"/>
        </w:rPr>
        <w:t>[47]</w:t>
      </w:r>
      <w:r>
        <w:rPr>
          <w:rFonts w:asciiTheme="majorBidi" w:hAnsiTheme="majorBidi" w:cstheme="majorBidi"/>
          <w:color w:val="000000" w:themeColor="text1"/>
          <w:kern w:val="24"/>
          <w:sz w:val="24"/>
          <w:szCs w:val="24"/>
        </w:rPr>
        <w:fldChar w:fldCharType="end"/>
      </w:r>
      <w:r>
        <w:rPr>
          <w:rFonts w:asciiTheme="majorBidi" w:hAnsiTheme="majorBidi" w:cstheme="majorBidi"/>
          <w:color w:val="000000" w:themeColor="text1"/>
          <w:kern w:val="24"/>
          <w:sz w:val="24"/>
          <w:szCs w:val="24"/>
        </w:rPr>
        <w:t xml:space="preserve"> and differentially expressed genes (DEGs) identified with </w:t>
      </w:r>
      <w:proofErr w:type="spellStart"/>
      <w:r>
        <w:rPr>
          <w:rFonts w:asciiTheme="majorBidi" w:hAnsiTheme="majorBidi" w:cstheme="majorBidi"/>
          <w:color w:val="000000" w:themeColor="text1"/>
          <w:kern w:val="24"/>
          <w:sz w:val="24"/>
          <w:szCs w:val="24"/>
        </w:rPr>
        <w:t>EdgeR</w:t>
      </w:r>
      <w:proofErr w:type="spellEnd"/>
      <w:r>
        <w:rPr>
          <w:rFonts w:asciiTheme="majorBidi" w:hAnsiTheme="majorBidi" w:cstheme="majorBidi"/>
          <w:color w:val="000000" w:themeColor="text1"/>
          <w:kern w:val="24"/>
          <w:sz w:val="24"/>
          <w:szCs w:val="24"/>
        </w:rPr>
        <w:t xml:space="preserve"> (version 3.4.2) </w:t>
      </w:r>
      <w:r>
        <w:rPr>
          <w:rFonts w:asciiTheme="majorBidi" w:hAnsiTheme="majorBidi" w:cstheme="majorBidi"/>
          <w:color w:val="000000" w:themeColor="text1"/>
          <w:kern w:val="24"/>
          <w:sz w:val="24"/>
          <w:szCs w:val="24"/>
        </w:rPr>
        <w:fldChar w:fldCharType="begin">
          <w:fldData xml:space="preserve">PEVuZE5vdGU+PENpdGU+PEF1dGhvcj5OaWtvbGF5ZXZhPC9BdXRob3I+PFllYXI+MjAxNDwvWWVh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</w:fldData>
        </w:fldChar>
      </w:r>
      <w:r w:rsidR="00541E0D">
        <w:rPr>
          <w:rFonts w:asciiTheme="majorBidi" w:hAnsiTheme="majorBidi" w:cstheme="majorBidi"/>
          <w:color w:val="000000" w:themeColor="text1"/>
          <w:kern w:val="24"/>
          <w:sz w:val="24"/>
          <w:szCs w:val="24"/>
        </w:rPr>
        <w:instrText xml:space="preserve"> ADDIN EN.CITE </w:instrText>
      </w:r>
      <w:r w:rsidR="00541E0D">
        <w:rPr>
          <w:rFonts w:asciiTheme="majorBidi" w:hAnsiTheme="majorBidi" w:cstheme="majorBidi"/>
          <w:color w:val="000000" w:themeColor="text1"/>
          <w:kern w:val="24"/>
          <w:sz w:val="24"/>
          <w:szCs w:val="24"/>
        </w:rPr>
        <w:fldChar w:fldCharType="begin">
          <w:fldData xml:space="preserve">PEVuZE5vdGU+PENpdGU+PEF1dGhvcj5OaWtvbGF5ZXZhPC9BdXRob3I+PFllYXI+MjAxNDwvWWVh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</w:fldData>
        </w:fldChar>
      </w:r>
      <w:r w:rsidR="00541E0D">
        <w:rPr>
          <w:rFonts w:asciiTheme="majorBidi" w:hAnsiTheme="majorBidi" w:cstheme="majorBidi"/>
          <w:color w:val="000000" w:themeColor="text1"/>
          <w:kern w:val="24"/>
          <w:sz w:val="24"/>
          <w:szCs w:val="24"/>
        </w:rPr>
        <w:instrText xml:space="preserve"> ADDIN EN.CITE.DATA </w:instrText>
      </w:r>
      <w:r w:rsidR="00541E0D">
        <w:rPr>
          <w:rFonts w:asciiTheme="majorBidi" w:hAnsiTheme="majorBidi" w:cstheme="majorBidi"/>
          <w:color w:val="000000" w:themeColor="text1"/>
          <w:kern w:val="24"/>
          <w:sz w:val="24"/>
          <w:szCs w:val="24"/>
        </w:rPr>
      </w:r>
      <w:r w:rsidR="00541E0D">
        <w:rPr>
          <w:rFonts w:asciiTheme="majorBidi" w:hAnsiTheme="majorBidi" w:cstheme="majorBidi"/>
          <w:color w:val="000000" w:themeColor="text1"/>
          <w:kern w:val="24"/>
          <w:sz w:val="24"/>
          <w:szCs w:val="24"/>
        </w:rPr>
        <w:fldChar w:fldCharType="end"/>
      </w:r>
      <w:r>
        <w:rPr>
          <w:rFonts w:asciiTheme="majorBidi" w:hAnsiTheme="majorBidi" w:cstheme="majorBidi"/>
          <w:color w:val="000000" w:themeColor="text1"/>
          <w:kern w:val="24"/>
          <w:sz w:val="24"/>
          <w:szCs w:val="24"/>
        </w:rPr>
      </w:r>
      <w:r>
        <w:rPr>
          <w:rFonts w:asciiTheme="majorBidi" w:hAnsiTheme="majorBidi" w:cstheme="majorBidi"/>
          <w:color w:val="000000" w:themeColor="text1"/>
          <w:kern w:val="24"/>
          <w:sz w:val="24"/>
          <w:szCs w:val="24"/>
        </w:rPr>
        <w:fldChar w:fldCharType="separate"/>
      </w:r>
      <w:r w:rsidR="00541E0D">
        <w:rPr>
          <w:rFonts w:asciiTheme="majorBidi" w:hAnsiTheme="majorBidi" w:cstheme="majorBidi"/>
          <w:noProof/>
          <w:color w:val="000000" w:themeColor="text1"/>
          <w:kern w:val="24"/>
          <w:sz w:val="24"/>
          <w:szCs w:val="24"/>
        </w:rPr>
        <w:t>[48, 49]</w:t>
      </w:r>
      <w:r>
        <w:rPr>
          <w:rFonts w:asciiTheme="majorBidi" w:hAnsiTheme="majorBidi" w:cstheme="majorBidi"/>
          <w:color w:val="000000" w:themeColor="text1"/>
          <w:kern w:val="24"/>
          <w:sz w:val="24"/>
          <w:szCs w:val="24"/>
        </w:rPr>
        <w:fldChar w:fldCharType="end"/>
      </w:r>
      <w:r>
        <w:rPr>
          <w:rFonts w:asciiTheme="majorBidi" w:hAnsiTheme="majorBidi" w:cstheme="majorBidi"/>
          <w:color w:val="000000" w:themeColor="text1"/>
          <w:kern w:val="24"/>
          <w:sz w:val="24"/>
          <w:szCs w:val="24"/>
        </w:rPr>
        <w:t xml:space="preserve">. </w:t>
      </w:r>
      <w:proofErr w:type="spellStart"/>
      <w:r>
        <w:rPr>
          <w:rFonts w:asciiTheme="majorBidi" w:hAnsiTheme="majorBidi" w:cstheme="majorBidi"/>
          <w:color w:val="000000" w:themeColor="text1"/>
          <w:kern w:val="24"/>
          <w:sz w:val="24"/>
          <w:szCs w:val="24"/>
        </w:rPr>
        <w:t>EdgeR</w:t>
      </w:r>
      <w:proofErr w:type="spellEnd"/>
      <w:r>
        <w:rPr>
          <w:rFonts w:asciiTheme="majorBidi" w:hAnsiTheme="majorBidi" w:cstheme="majorBidi"/>
          <w:color w:val="000000" w:themeColor="text1"/>
          <w:kern w:val="24"/>
          <w:sz w:val="24"/>
          <w:szCs w:val="24"/>
        </w:rPr>
        <w:t xml:space="preserve"> was also used to identify DEGs while adjusting for the covariates associated with varying proportions of lymphocyte subsets in each tumor sample, gene expression of </w:t>
      </w:r>
      <w:r w:rsidRPr="00D91D10">
        <w:rPr>
          <w:rFonts w:asciiTheme="majorBidi" w:hAnsiTheme="majorBidi" w:cstheme="majorBidi"/>
          <w:i/>
          <w:color w:val="000000" w:themeColor="text1"/>
          <w:kern w:val="24"/>
          <w:sz w:val="24"/>
          <w:szCs w:val="24"/>
        </w:rPr>
        <w:t>CD19</w:t>
      </w:r>
      <w:r>
        <w:rPr>
          <w:rFonts w:asciiTheme="majorBidi" w:hAnsiTheme="majorBidi" w:cstheme="majorBidi"/>
          <w:color w:val="000000" w:themeColor="text1"/>
          <w:kern w:val="24"/>
          <w:sz w:val="24"/>
          <w:szCs w:val="24"/>
        </w:rPr>
        <w:t xml:space="preserve"> (B-cells) and </w:t>
      </w:r>
      <w:r w:rsidRPr="00D91D10">
        <w:rPr>
          <w:rFonts w:asciiTheme="majorBidi" w:hAnsiTheme="majorBidi" w:cstheme="majorBidi"/>
          <w:i/>
          <w:color w:val="000000" w:themeColor="text1"/>
          <w:kern w:val="24"/>
          <w:sz w:val="24"/>
          <w:szCs w:val="24"/>
        </w:rPr>
        <w:t>CD4</w:t>
      </w:r>
      <w:r>
        <w:rPr>
          <w:rFonts w:asciiTheme="majorBidi" w:hAnsiTheme="majorBidi" w:cstheme="majorBidi"/>
          <w:color w:val="000000" w:themeColor="text1"/>
          <w:kern w:val="24"/>
          <w:sz w:val="24"/>
          <w:szCs w:val="24"/>
        </w:rPr>
        <w:t xml:space="preserve"> and </w:t>
      </w:r>
      <w:r w:rsidRPr="00D91D10">
        <w:rPr>
          <w:rFonts w:asciiTheme="majorBidi" w:hAnsiTheme="majorBidi" w:cstheme="majorBidi"/>
          <w:i/>
          <w:color w:val="000000" w:themeColor="text1"/>
          <w:kern w:val="24"/>
          <w:sz w:val="24"/>
          <w:szCs w:val="24"/>
        </w:rPr>
        <w:t>CD8A</w:t>
      </w:r>
      <w:r>
        <w:rPr>
          <w:rFonts w:asciiTheme="majorBidi" w:hAnsiTheme="majorBidi" w:cstheme="majorBidi"/>
          <w:color w:val="000000" w:themeColor="text1"/>
          <w:kern w:val="24"/>
          <w:sz w:val="24"/>
          <w:szCs w:val="24"/>
        </w:rPr>
        <w:t xml:space="preserve"> (T-cells) were used as the covariates.  Unsupervised clustering of tumors was performed following variance stabilizing transformation of trimmed mean of M-values (TMM) normalized data.</w:t>
      </w:r>
      <w:r>
        <w:rPr>
          <w:rFonts w:asciiTheme="majorBidi" w:hAnsiTheme="majorBidi" w:cstheme="majorBidi"/>
          <w:sz w:val="24"/>
          <w:szCs w:val="24"/>
        </w:rPr>
        <w:t xml:space="preserve"> </w:t>
      </w:r>
      <w:r>
        <w:rPr>
          <w:rFonts w:asciiTheme="majorBidi" w:hAnsiTheme="majorBidi" w:cstheme="majorBidi"/>
          <w:color w:val="000000" w:themeColor="text1"/>
          <w:kern w:val="24"/>
          <w:sz w:val="24"/>
          <w:szCs w:val="24"/>
        </w:rPr>
        <w:t xml:space="preserve">DEGs between </w:t>
      </w:r>
      <w:proofErr w:type="gramStart"/>
      <w:r>
        <w:rPr>
          <w:rFonts w:asciiTheme="majorBidi" w:hAnsiTheme="majorBidi" w:cstheme="majorBidi"/>
          <w:color w:val="000000" w:themeColor="text1"/>
          <w:kern w:val="24"/>
          <w:sz w:val="24"/>
          <w:szCs w:val="24"/>
        </w:rPr>
        <w:t>HPV</w:t>
      </w:r>
      <w:r>
        <w:rPr>
          <w:rFonts w:asciiTheme="majorBidi" w:eastAsia="MS Mincho" w:hAnsiTheme="majorBidi" w:cstheme="majorBidi"/>
          <w:color w:val="000000"/>
          <w:sz w:val="24"/>
          <w:szCs w:val="24"/>
          <w:lang w:eastAsia="ja-JP"/>
        </w:rPr>
        <w:t>(</w:t>
      </w:r>
      <w:proofErr w:type="gramEnd"/>
      <w:r>
        <w:rPr>
          <w:rFonts w:asciiTheme="majorBidi" w:eastAsia="MS Mincho" w:hAnsiTheme="majorBidi" w:cstheme="majorBidi"/>
          <w:color w:val="000000"/>
          <w:sz w:val="24"/>
          <w:szCs w:val="24"/>
          <w:lang w:eastAsia="ja-JP"/>
        </w:rPr>
        <w:t xml:space="preserve">+) </w:t>
      </w:r>
      <w:r>
        <w:rPr>
          <w:rFonts w:asciiTheme="majorBidi" w:hAnsiTheme="majorBidi" w:cstheme="majorBidi"/>
          <w:color w:val="000000" w:themeColor="text1"/>
          <w:kern w:val="24"/>
          <w:sz w:val="24"/>
          <w:szCs w:val="24"/>
        </w:rPr>
        <w:t>and HPV</w:t>
      </w:r>
      <w:r>
        <w:rPr>
          <w:rFonts w:asciiTheme="majorBidi" w:eastAsia="MS Mincho" w:hAnsiTheme="majorBidi" w:cstheme="majorBidi"/>
          <w:color w:val="000000"/>
          <w:sz w:val="24"/>
          <w:szCs w:val="24"/>
          <w:lang w:eastAsia="ja-JP"/>
        </w:rPr>
        <w:t xml:space="preserve">(-) </w:t>
      </w:r>
      <w:r>
        <w:rPr>
          <w:rFonts w:asciiTheme="majorBidi" w:hAnsiTheme="majorBidi" w:cstheme="majorBidi"/>
          <w:color w:val="000000" w:themeColor="text1"/>
          <w:kern w:val="24"/>
          <w:sz w:val="24"/>
          <w:szCs w:val="24"/>
        </w:rPr>
        <w:t xml:space="preserve">tumors were identified with a false discovery rate (FDR) corrected </w:t>
      </w:r>
      <w:r>
        <w:rPr>
          <w:rFonts w:asciiTheme="majorBidi" w:hAnsiTheme="majorBidi" w:cstheme="majorBidi"/>
          <w:i/>
          <w:color w:val="000000" w:themeColor="text1"/>
          <w:kern w:val="24"/>
          <w:sz w:val="24"/>
          <w:szCs w:val="24"/>
        </w:rPr>
        <w:t>p-</w:t>
      </w:r>
      <w:r>
        <w:rPr>
          <w:rFonts w:asciiTheme="majorBidi" w:hAnsiTheme="majorBidi" w:cstheme="majorBidi"/>
          <w:color w:val="000000" w:themeColor="text1"/>
          <w:kern w:val="24"/>
          <w:sz w:val="24"/>
          <w:szCs w:val="24"/>
        </w:rPr>
        <w:t>value of &lt;0.05 (</w:t>
      </w:r>
      <w:r w:rsidRPr="00B76F0B">
        <w:rPr>
          <w:rFonts w:asciiTheme="majorBidi" w:hAnsiTheme="majorBidi" w:cstheme="majorBidi"/>
          <w:color w:val="000000" w:themeColor="text1"/>
          <w:kern w:val="24"/>
          <w:sz w:val="24"/>
          <w:szCs w:val="24"/>
        </w:rPr>
        <w:t>i.e.,</w:t>
      </w:r>
      <w:r>
        <w:rPr>
          <w:rFonts w:asciiTheme="majorBidi" w:hAnsiTheme="majorBidi" w:cstheme="majorBidi"/>
          <w:color w:val="000000" w:themeColor="text1"/>
          <w:kern w:val="24"/>
          <w:sz w:val="24"/>
          <w:szCs w:val="24"/>
        </w:rPr>
        <w:t xml:space="preserve"> </w:t>
      </w:r>
      <w:r>
        <w:rPr>
          <w:rFonts w:asciiTheme="majorBidi" w:hAnsiTheme="majorBidi" w:cstheme="majorBidi"/>
          <w:i/>
          <w:color w:val="000000" w:themeColor="text1"/>
          <w:kern w:val="24"/>
          <w:sz w:val="24"/>
          <w:szCs w:val="24"/>
        </w:rPr>
        <w:t>q</w:t>
      </w:r>
      <w:r>
        <w:rPr>
          <w:rFonts w:asciiTheme="majorBidi" w:hAnsiTheme="majorBidi" w:cstheme="majorBidi"/>
          <w:color w:val="000000" w:themeColor="text1"/>
          <w:kern w:val="24"/>
          <w:sz w:val="24"/>
          <w:szCs w:val="24"/>
        </w:rPr>
        <w:t xml:space="preserve">-value &lt;0.05) and a fold change of  &gt;2 or &lt;-2. </w:t>
      </w:r>
      <w:r>
        <w:rPr>
          <w:rFonts w:asciiTheme="majorBidi" w:hAnsiTheme="majorBidi" w:cstheme="majorBidi"/>
          <w:sz w:val="24"/>
          <w:szCs w:val="24"/>
        </w:rPr>
        <w:t>A detailed description of the RNA-</w:t>
      </w:r>
      <w:proofErr w:type="spellStart"/>
      <w:r>
        <w:rPr>
          <w:rFonts w:asciiTheme="majorBidi" w:hAnsiTheme="majorBidi" w:cstheme="majorBidi"/>
          <w:sz w:val="24"/>
          <w:szCs w:val="24"/>
        </w:rPr>
        <w:t>Seq</w:t>
      </w:r>
      <w:proofErr w:type="spellEnd"/>
      <w:r>
        <w:rPr>
          <w:rFonts w:asciiTheme="majorBidi" w:hAnsiTheme="majorBidi" w:cstheme="majorBidi"/>
          <w:sz w:val="24"/>
          <w:szCs w:val="24"/>
        </w:rPr>
        <w:t xml:space="preserve"> data analysis performed can be found in the </w:t>
      </w:r>
      <w:r w:rsidRPr="00B76F0B">
        <w:rPr>
          <w:rFonts w:asciiTheme="majorBidi" w:hAnsiTheme="majorBidi" w:cstheme="majorBidi"/>
          <w:bCs/>
          <w:sz w:val="24"/>
          <w:szCs w:val="24"/>
        </w:rPr>
        <w:t>Supplementary</w:t>
      </w:r>
      <w:r>
        <w:rPr>
          <w:rFonts w:asciiTheme="majorBidi" w:hAnsiTheme="majorBidi" w:cstheme="majorBidi"/>
          <w:bCs/>
          <w:sz w:val="24"/>
          <w:szCs w:val="24"/>
        </w:rPr>
        <w:t xml:space="preserve"> Methods S3</w:t>
      </w:r>
      <w:r>
        <w:rPr>
          <w:rFonts w:asciiTheme="majorBidi" w:hAnsiTheme="majorBidi" w:cstheme="majorBidi"/>
          <w:sz w:val="24"/>
          <w:szCs w:val="24"/>
        </w:rPr>
        <w:t>.</w:t>
      </w:r>
    </w:p>
    <w:p w14:paraId="777BE9A3" w14:textId="77777777" w:rsidR="009F2C51" w:rsidRDefault="009F2C51" w:rsidP="009F2C51">
      <w:pPr>
        <w:spacing w:beforeLines="50" w:before="120" w:after="0" w:line="360" w:lineRule="auto"/>
        <w:jc w:val="both"/>
        <w:rPr>
          <w:rFonts w:asciiTheme="majorBidi" w:hAnsiTheme="majorBidi" w:cstheme="majorBidi"/>
          <w:b/>
          <w:color w:val="000000" w:themeColor="text1"/>
          <w:kern w:val="24"/>
          <w:sz w:val="24"/>
          <w:szCs w:val="24"/>
        </w:rPr>
      </w:pPr>
    </w:p>
    <w:p w14:paraId="67BF0C59" w14:textId="77777777" w:rsidR="009F2C51" w:rsidRPr="00B76F0B" w:rsidRDefault="009F2C51" w:rsidP="009F2C51">
      <w:pPr>
        <w:spacing w:beforeLines="50" w:before="120" w:after="0" w:line="360" w:lineRule="auto"/>
        <w:jc w:val="both"/>
        <w:rPr>
          <w:rFonts w:ascii="Times New Roman" w:hAnsi="Times New Roman" w:cs="Arial"/>
          <w:b/>
          <w:sz w:val="24"/>
          <w:szCs w:val="24"/>
          <w:lang w:val="en-US"/>
        </w:rPr>
      </w:pPr>
      <w:r w:rsidRPr="00B76F0B">
        <w:rPr>
          <w:rFonts w:ascii="Times New Roman" w:hAnsi="Times New Roman" w:cs="Arial"/>
          <w:b/>
          <w:bCs/>
          <w:sz w:val="24"/>
          <w:szCs w:val="24"/>
          <w:lang w:val="en-US"/>
        </w:rPr>
        <w:t>Real</w:t>
      </w:r>
      <w:r w:rsidRPr="00B76F0B">
        <w:rPr>
          <w:rFonts w:ascii="Times New Roman" w:hAnsi="Times New Roman" w:cs="Arial"/>
          <w:b/>
          <w:sz w:val="24"/>
          <w:szCs w:val="24"/>
          <w:lang w:val="en-US"/>
        </w:rPr>
        <w:t>-</w:t>
      </w:r>
      <w:r>
        <w:rPr>
          <w:rFonts w:ascii="Times New Roman" w:hAnsi="Times New Roman" w:cs="Arial"/>
          <w:b/>
          <w:bCs/>
          <w:sz w:val="24"/>
          <w:szCs w:val="24"/>
          <w:lang w:val="en-US"/>
        </w:rPr>
        <w:t>t</w:t>
      </w:r>
      <w:r w:rsidRPr="00B76F0B">
        <w:rPr>
          <w:rFonts w:ascii="Times New Roman" w:hAnsi="Times New Roman" w:cs="Arial"/>
          <w:b/>
          <w:bCs/>
          <w:sz w:val="24"/>
          <w:szCs w:val="24"/>
          <w:lang w:val="en-US"/>
        </w:rPr>
        <w:t>ime</w:t>
      </w:r>
      <w:r w:rsidRPr="00B76F0B">
        <w:rPr>
          <w:rFonts w:ascii="Times New Roman" w:hAnsi="Times New Roman" w:cs="Arial"/>
          <w:b/>
          <w:sz w:val="24"/>
          <w:szCs w:val="24"/>
          <w:lang w:val="en-US"/>
        </w:rPr>
        <w:t xml:space="preserve"> </w:t>
      </w:r>
      <w:r>
        <w:rPr>
          <w:rFonts w:ascii="Times New Roman" w:hAnsi="Times New Roman" w:cs="Arial"/>
          <w:b/>
          <w:sz w:val="24"/>
          <w:szCs w:val="24"/>
          <w:lang w:val="en-US"/>
        </w:rPr>
        <w:t>q</w:t>
      </w:r>
      <w:r w:rsidRPr="00B76F0B">
        <w:rPr>
          <w:rFonts w:ascii="Times New Roman" w:hAnsi="Times New Roman" w:cs="Arial"/>
          <w:b/>
          <w:sz w:val="24"/>
          <w:szCs w:val="24"/>
          <w:lang w:val="en-US"/>
        </w:rPr>
        <w:t xml:space="preserve">uantitative </w:t>
      </w:r>
      <w:r>
        <w:rPr>
          <w:rFonts w:ascii="Times New Roman" w:hAnsi="Times New Roman" w:cs="Arial"/>
          <w:b/>
          <w:bCs/>
          <w:sz w:val="24"/>
          <w:szCs w:val="24"/>
          <w:lang w:val="en-US"/>
        </w:rPr>
        <w:t>r</w:t>
      </w:r>
      <w:r w:rsidRPr="00B76F0B">
        <w:rPr>
          <w:rFonts w:ascii="Times New Roman" w:hAnsi="Times New Roman" w:cs="Arial"/>
          <w:b/>
          <w:bCs/>
          <w:sz w:val="24"/>
          <w:szCs w:val="24"/>
          <w:lang w:val="en-US"/>
        </w:rPr>
        <w:t xml:space="preserve">everse </w:t>
      </w:r>
      <w:r>
        <w:rPr>
          <w:rFonts w:ascii="Times New Roman" w:hAnsi="Times New Roman" w:cs="Arial"/>
          <w:b/>
          <w:bCs/>
          <w:sz w:val="24"/>
          <w:szCs w:val="24"/>
          <w:lang w:val="en-US"/>
        </w:rPr>
        <w:t>t</w:t>
      </w:r>
      <w:r w:rsidRPr="00B76F0B">
        <w:rPr>
          <w:rFonts w:ascii="Times New Roman" w:hAnsi="Times New Roman" w:cs="Arial"/>
          <w:b/>
          <w:bCs/>
          <w:sz w:val="24"/>
          <w:szCs w:val="24"/>
          <w:lang w:val="en-US"/>
        </w:rPr>
        <w:t>ranscription PCR</w:t>
      </w:r>
    </w:p>
    <w:p w14:paraId="27498F2C" w14:textId="4ADE2A99" w:rsidR="009F2C51" w:rsidRDefault="009F2C51" w:rsidP="009F2C51">
      <w:pPr>
        <w:spacing w:beforeLines="50" w:before="120" w:after="0" w:line="360" w:lineRule="auto"/>
        <w:jc w:val="both"/>
        <w:rPr>
          <w:rFonts w:ascii="Cambria" w:hAnsi="Cambria" w:cs="Cambria"/>
          <w:bCs/>
          <w:sz w:val="24"/>
          <w:szCs w:val="24"/>
          <w:lang w:val="en-US"/>
        </w:rPr>
      </w:pPr>
      <w:r w:rsidRPr="00B76F0B">
        <w:rPr>
          <w:rFonts w:ascii="Times New Roman" w:hAnsi="Times New Roman" w:cs="Arial"/>
          <w:bCs/>
          <w:sz w:val="24"/>
          <w:szCs w:val="24"/>
          <w:lang w:val="en-US"/>
        </w:rPr>
        <w:t>Real</w:t>
      </w:r>
      <w:r w:rsidRPr="00B76F0B">
        <w:rPr>
          <w:rFonts w:ascii="Times New Roman" w:hAnsi="Times New Roman" w:cs="Arial"/>
          <w:sz w:val="24"/>
          <w:szCs w:val="24"/>
          <w:lang w:val="en-US"/>
        </w:rPr>
        <w:t>-</w:t>
      </w:r>
      <w:r>
        <w:rPr>
          <w:rFonts w:ascii="Times New Roman" w:hAnsi="Times New Roman" w:cs="Arial"/>
          <w:bCs/>
          <w:sz w:val="24"/>
          <w:szCs w:val="24"/>
          <w:lang w:val="en-US"/>
        </w:rPr>
        <w:t>t</w:t>
      </w:r>
      <w:r w:rsidRPr="00B76F0B">
        <w:rPr>
          <w:rFonts w:ascii="Times New Roman" w:hAnsi="Times New Roman" w:cs="Arial"/>
          <w:bCs/>
          <w:sz w:val="24"/>
          <w:szCs w:val="24"/>
          <w:lang w:val="en-US"/>
        </w:rPr>
        <w:t>ime</w:t>
      </w:r>
      <w:r w:rsidRPr="00B76F0B">
        <w:rPr>
          <w:rFonts w:ascii="Times New Roman" w:hAnsi="Times New Roman" w:cs="Arial"/>
          <w:sz w:val="24"/>
          <w:szCs w:val="24"/>
          <w:lang w:val="en-US"/>
        </w:rPr>
        <w:t xml:space="preserve"> </w:t>
      </w:r>
      <w:r>
        <w:rPr>
          <w:rFonts w:ascii="Times New Roman" w:hAnsi="Times New Roman" w:cs="Arial"/>
          <w:sz w:val="24"/>
          <w:szCs w:val="24"/>
          <w:lang w:val="en-US"/>
        </w:rPr>
        <w:t>q</w:t>
      </w:r>
      <w:r w:rsidRPr="00B76F0B">
        <w:rPr>
          <w:rFonts w:ascii="Times New Roman" w:hAnsi="Times New Roman" w:cs="Arial"/>
          <w:sz w:val="24"/>
          <w:szCs w:val="24"/>
          <w:lang w:val="en-US"/>
        </w:rPr>
        <w:t xml:space="preserve">uantitative </w:t>
      </w:r>
      <w:r>
        <w:rPr>
          <w:rFonts w:ascii="Times New Roman" w:hAnsi="Times New Roman" w:cs="Arial"/>
          <w:bCs/>
          <w:sz w:val="24"/>
          <w:szCs w:val="24"/>
          <w:lang w:val="en-US"/>
        </w:rPr>
        <w:t>r</w:t>
      </w:r>
      <w:r w:rsidRPr="00B76F0B">
        <w:rPr>
          <w:rFonts w:ascii="Times New Roman" w:hAnsi="Times New Roman" w:cs="Arial"/>
          <w:bCs/>
          <w:sz w:val="24"/>
          <w:szCs w:val="24"/>
          <w:lang w:val="en-US"/>
        </w:rPr>
        <w:t xml:space="preserve">everse </w:t>
      </w:r>
      <w:r>
        <w:rPr>
          <w:rFonts w:ascii="Times New Roman" w:hAnsi="Times New Roman" w:cs="Arial"/>
          <w:bCs/>
          <w:sz w:val="24"/>
          <w:szCs w:val="24"/>
          <w:lang w:val="en-US"/>
        </w:rPr>
        <w:t>t</w:t>
      </w:r>
      <w:r w:rsidRPr="00B76F0B">
        <w:rPr>
          <w:rFonts w:ascii="Times New Roman" w:hAnsi="Times New Roman" w:cs="Arial"/>
          <w:bCs/>
          <w:sz w:val="24"/>
          <w:szCs w:val="24"/>
          <w:lang w:val="en-US"/>
        </w:rPr>
        <w:t>ranscription PCR (</w:t>
      </w:r>
      <w:r w:rsidRPr="00567EC3">
        <w:rPr>
          <w:rFonts w:asciiTheme="majorBidi" w:hAnsiTheme="majorBidi" w:cstheme="majorBidi"/>
          <w:sz w:val="24"/>
          <w:szCs w:val="24"/>
        </w:rPr>
        <w:t>RT-q</w:t>
      </w:r>
      <w:r>
        <w:rPr>
          <w:rFonts w:asciiTheme="majorBidi" w:hAnsiTheme="majorBidi" w:cstheme="majorBidi"/>
          <w:sz w:val="24"/>
          <w:szCs w:val="24"/>
        </w:rPr>
        <w:t xml:space="preserve">PCR) assays were performed using </w:t>
      </w:r>
      <w:proofErr w:type="spellStart"/>
      <w:r>
        <w:rPr>
          <w:rFonts w:asciiTheme="majorBidi" w:hAnsiTheme="majorBidi" w:cstheme="majorBidi"/>
          <w:sz w:val="24"/>
          <w:szCs w:val="24"/>
        </w:rPr>
        <w:t>Taqman</w:t>
      </w:r>
      <w:proofErr w:type="spellEnd"/>
      <w:r>
        <w:rPr>
          <w:rFonts w:asciiTheme="majorBidi" w:hAnsiTheme="majorBidi" w:cstheme="majorBidi"/>
          <w:sz w:val="24"/>
          <w:szCs w:val="24"/>
        </w:rPr>
        <w:t xml:space="preserve">® probes for </w:t>
      </w:r>
      <w:proofErr w:type="spellStart"/>
      <w:r w:rsidRPr="00EB7256">
        <w:rPr>
          <w:rFonts w:ascii="Times New Roman" w:hAnsi="Times New Roman" w:cs="Times New Roman"/>
          <w:sz w:val="24"/>
          <w:szCs w:val="24"/>
        </w:rPr>
        <w:t>golgi</w:t>
      </w:r>
      <w:proofErr w:type="spellEnd"/>
      <w:r w:rsidRPr="00EB7256">
        <w:rPr>
          <w:rFonts w:ascii="Times New Roman" w:hAnsi="Times New Roman" w:cs="Times New Roman"/>
          <w:sz w:val="24"/>
          <w:szCs w:val="24"/>
        </w:rPr>
        <w:t xml:space="preserve">-associated, gamma </w:t>
      </w:r>
      <w:proofErr w:type="spellStart"/>
      <w:r w:rsidRPr="00EB7256">
        <w:rPr>
          <w:rFonts w:ascii="Times New Roman" w:hAnsi="Times New Roman" w:cs="Times New Roman"/>
          <w:sz w:val="24"/>
          <w:szCs w:val="24"/>
        </w:rPr>
        <w:t>adaptin</w:t>
      </w:r>
      <w:proofErr w:type="spellEnd"/>
      <w:r w:rsidRPr="00EB7256">
        <w:rPr>
          <w:rFonts w:ascii="Times New Roman" w:hAnsi="Times New Roman" w:cs="Times New Roman"/>
          <w:sz w:val="24"/>
          <w:szCs w:val="24"/>
        </w:rPr>
        <w:t xml:space="preserve"> ear containing, ARF binding protein 2 (</w:t>
      </w:r>
      <w:r w:rsidRPr="00EB7256">
        <w:rPr>
          <w:rFonts w:ascii="Times New Roman" w:hAnsi="Times New Roman" w:cs="Times New Roman"/>
          <w:i/>
          <w:sz w:val="24"/>
          <w:szCs w:val="24"/>
        </w:rPr>
        <w:t>GGA2</w:t>
      </w:r>
      <w:r w:rsidRPr="00EB7256">
        <w:rPr>
          <w:rFonts w:ascii="Times New Roman" w:hAnsi="Times New Roman" w:cs="Times New Roman"/>
          <w:sz w:val="24"/>
          <w:szCs w:val="24"/>
        </w:rPr>
        <w:t>), ADAM metallopeptidase domain 28 (</w:t>
      </w:r>
      <w:r w:rsidRPr="00EB7256">
        <w:rPr>
          <w:rFonts w:ascii="Times New Roman" w:hAnsi="Times New Roman" w:cs="Times New Roman"/>
          <w:i/>
          <w:sz w:val="24"/>
          <w:szCs w:val="24"/>
        </w:rPr>
        <w:t>ADAM28</w:t>
      </w:r>
      <w:r w:rsidRPr="00EB7256">
        <w:rPr>
          <w:rFonts w:ascii="Times New Roman" w:hAnsi="Times New Roman" w:cs="Times New Roman"/>
          <w:sz w:val="24"/>
          <w:szCs w:val="24"/>
        </w:rPr>
        <w:t xml:space="preserve">), </w:t>
      </w:r>
      <w:r w:rsidRPr="00E255F1">
        <w:rPr>
          <w:rFonts w:ascii="Times New Roman" w:hAnsi="Times New Roman" w:cs="Times New Roman"/>
          <w:i/>
          <w:sz w:val="24"/>
          <w:szCs w:val="24"/>
        </w:rPr>
        <w:t>CD200</w:t>
      </w:r>
      <w:r w:rsidRPr="00EB7256">
        <w:rPr>
          <w:rFonts w:ascii="Times New Roman" w:hAnsi="Times New Roman" w:cs="Times New Roman"/>
          <w:sz w:val="24"/>
          <w:szCs w:val="24"/>
        </w:rPr>
        <w:t xml:space="preserve">, </w:t>
      </w:r>
      <w:proofErr w:type="spellStart"/>
      <w:r w:rsidRPr="00EB7256">
        <w:rPr>
          <w:rFonts w:ascii="Times New Roman" w:hAnsi="Times New Roman" w:cs="Times New Roman"/>
          <w:sz w:val="24"/>
          <w:szCs w:val="24"/>
        </w:rPr>
        <w:t>Spi</w:t>
      </w:r>
      <w:proofErr w:type="spellEnd"/>
      <w:r w:rsidRPr="00EB7256">
        <w:rPr>
          <w:rFonts w:ascii="Times New Roman" w:hAnsi="Times New Roman" w:cs="Times New Roman"/>
          <w:sz w:val="24"/>
          <w:szCs w:val="24"/>
        </w:rPr>
        <w:t>-B transcriptional factor (</w:t>
      </w:r>
      <w:r w:rsidRPr="00EB7256">
        <w:rPr>
          <w:rFonts w:ascii="Times New Roman" w:hAnsi="Times New Roman" w:cs="Times New Roman"/>
          <w:i/>
          <w:sz w:val="24"/>
          <w:szCs w:val="24"/>
        </w:rPr>
        <w:t>SPIB</w:t>
      </w:r>
      <w:r w:rsidRPr="00EB7256">
        <w:rPr>
          <w:rFonts w:ascii="Times New Roman" w:hAnsi="Times New Roman" w:cs="Times New Roman"/>
          <w:sz w:val="24"/>
          <w:szCs w:val="24"/>
        </w:rPr>
        <w:t>)</w:t>
      </w:r>
      <w:r>
        <w:rPr>
          <w:rFonts w:ascii="Times New Roman" w:hAnsi="Times New Roman" w:cs="Times New Roman"/>
          <w:sz w:val="24"/>
          <w:szCs w:val="24"/>
        </w:rPr>
        <w:t xml:space="preserve">, </w:t>
      </w:r>
      <w:r w:rsidRPr="00EB7256">
        <w:rPr>
          <w:rFonts w:ascii="Times New Roman" w:hAnsi="Times New Roman" w:cs="Times New Roman"/>
          <w:sz w:val="24"/>
          <w:szCs w:val="24"/>
        </w:rPr>
        <w:t>stromal antigen 3 (</w:t>
      </w:r>
      <w:r w:rsidRPr="00EB7256">
        <w:rPr>
          <w:rFonts w:ascii="Times New Roman" w:hAnsi="Times New Roman" w:cs="Times New Roman"/>
          <w:i/>
          <w:sz w:val="24"/>
          <w:szCs w:val="24"/>
        </w:rPr>
        <w:t>STAG3</w:t>
      </w:r>
      <w:r w:rsidRPr="00EB7256">
        <w:rPr>
          <w:rFonts w:ascii="Times New Roman" w:hAnsi="Times New Roman" w:cs="Times New Roman"/>
          <w:sz w:val="24"/>
          <w:szCs w:val="24"/>
        </w:rPr>
        <w:t xml:space="preserve">), </w:t>
      </w:r>
      <w:r w:rsidRPr="00EB7256">
        <w:rPr>
          <w:rFonts w:ascii="Times New Roman" w:eastAsia="Times New Roman" w:hAnsi="Times New Roman" w:cs="Times New Roman"/>
          <w:sz w:val="24"/>
          <w:szCs w:val="24"/>
          <w:shd w:val="clear" w:color="auto" w:fill="FFFFFF"/>
          <w:lang w:eastAsia="en-US"/>
        </w:rPr>
        <w:t>Vascular Cell Adhesion Molecule 1</w:t>
      </w:r>
      <w:r>
        <w:rPr>
          <w:rFonts w:ascii="Times New Roman" w:eastAsia="Times New Roman" w:hAnsi="Times New Roman" w:cs="Times New Roman"/>
          <w:sz w:val="24"/>
          <w:szCs w:val="24"/>
          <w:lang w:eastAsia="en-US"/>
        </w:rPr>
        <w:t xml:space="preserve"> </w:t>
      </w:r>
      <w:r w:rsidRPr="00EB7256">
        <w:rPr>
          <w:rFonts w:ascii="Times New Roman" w:hAnsi="Times New Roman" w:cs="Times New Roman"/>
          <w:sz w:val="24"/>
          <w:szCs w:val="24"/>
        </w:rPr>
        <w:t>(</w:t>
      </w:r>
      <w:r w:rsidRPr="00EB7256">
        <w:rPr>
          <w:rFonts w:ascii="Times New Roman" w:hAnsi="Times New Roman" w:cs="Times New Roman"/>
          <w:i/>
          <w:sz w:val="24"/>
          <w:szCs w:val="24"/>
        </w:rPr>
        <w:t xml:space="preserve">VCAM1), </w:t>
      </w:r>
      <w:r w:rsidRPr="00EB7256">
        <w:rPr>
          <w:rFonts w:ascii="Times New Roman" w:eastAsia="Times New Roman" w:hAnsi="Times New Roman" w:cs="Times New Roman"/>
          <w:sz w:val="24"/>
          <w:szCs w:val="24"/>
          <w:shd w:val="clear" w:color="auto" w:fill="FFFFFF"/>
          <w:lang w:eastAsia="en-US"/>
        </w:rPr>
        <w:t>Inducible T-Cell Co-Stimulator Ligand </w:t>
      </w:r>
      <w:r w:rsidRPr="00EB7256">
        <w:rPr>
          <w:rFonts w:ascii="Times New Roman" w:hAnsi="Times New Roman" w:cs="Times New Roman"/>
          <w:i/>
          <w:sz w:val="24"/>
          <w:szCs w:val="24"/>
        </w:rPr>
        <w:t xml:space="preserve"> (ICOSLG)</w:t>
      </w:r>
      <w:r w:rsidRPr="00EB7256">
        <w:rPr>
          <w:rFonts w:ascii="Times New Roman" w:hAnsi="Times New Roman" w:cs="Times New Roman"/>
          <w:sz w:val="24"/>
          <w:szCs w:val="24"/>
        </w:rPr>
        <w:t xml:space="preserve"> and </w:t>
      </w:r>
      <w:r>
        <w:rPr>
          <w:rFonts w:ascii="Times New Roman" w:eastAsia="Times New Roman" w:hAnsi="Times New Roman" w:cs="Times New Roman"/>
          <w:sz w:val="24"/>
          <w:szCs w:val="24"/>
          <w:shd w:val="clear" w:color="auto" w:fill="FFFFFF"/>
          <w:lang w:eastAsia="en-US"/>
        </w:rPr>
        <w:t>B-</w:t>
      </w:r>
      <w:r w:rsidRPr="00EB7256">
        <w:rPr>
          <w:rFonts w:ascii="Times New Roman" w:eastAsia="Times New Roman" w:hAnsi="Times New Roman" w:cs="Times New Roman"/>
          <w:sz w:val="24"/>
          <w:szCs w:val="24"/>
          <w:shd w:val="clear" w:color="auto" w:fill="FFFFFF"/>
          <w:lang w:eastAsia="en-US"/>
        </w:rPr>
        <w:t>Cell CLL/Lymphoma 2</w:t>
      </w:r>
      <w:r>
        <w:rPr>
          <w:rFonts w:ascii="Times New Roman" w:eastAsia="Times New Roman" w:hAnsi="Times New Roman" w:cs="Times New Roman"/>
          <w:sz w:val="24"/>
          <w:szCs w:val="24"/>
          <w:lang w:eastAsia="en-US"/>
        </w:rPr>
        <w:t xml:space="preserve"> </w:t>
      </w:r>
      <w:r w:rsidRPr="00EB7256">
        <w:rPr>
          <w:rFonts w:ascii="Times New Roman" w:hAnsi="Times New Roman" w:cs="Times New Roman"/>
          <w:sz w:val="24"/>
          <w:szCs w:val="24"/>
        </w:rPr>
        <w:t>(</w:t>
      </w:r>
      <w:r w:rsidRPr="00EB7256">
        <w:rPr>
          <w:rFonts w:ascii="Times New Roman" w:hAnsi="Times New Roman" w:cs="Times New Roman"/>
          <w:i/>
          <w:sz w:val="24"/>
          <w:szCs w:val="24"/>
        </w:rPr>
        <w:t>BCL2)</w:t>
      </w:r>
      <w:r w:rsidRPr="00EB7256">
        <w:rPr>
          <w:rFonts w:ascii="Times New Roman" w:hAnsi="Times New Roman" w:cs="Times New Roman"/>
          <w:sz w:val="24"/>
          <w:szCs w:val="24"/>
        </w:rPr>
        <w:t xml:space="preserve"> and adhere to the MIQE guidelines for RT-qPCR (Supplementary Methods S4) </w:t>
      </w:r>
      <w:r w:rsidRPr="00EB7256">
        <w:rPr>
          <w:rFonts w:ascii="Times New Roman" w:hAnsi="Times New Roman" w:cs="Times New Roman"/>
          <w:sz w:val="24"/>
          <w:szCs w:val="24"/>
        </w:rPr>
        <w:fldChar w:fldCharType="begin"/>
      </w:r>
      <w:r w:rsidR="00541E0D">
        <w:rPr>
          <w:rFonts w:ascii="Times New Roman" w:hAnsi="Times New Roman" w:cs="Times New Roman"/>
          <w:sz w:val="24"/>
          <w:szCs w:val="24"/>
        </w:rPr>
        <w:instrText xml:space="preserve"> ADDIN EN.CITE &lt;EndNote&gt;&lt;Cite&gt;&lt;Author&gt;Bustin&lt;/Author&gt;&lt;Year&gt;2009&lt;/Year&gt;&lt;RecNum&gt;3517&lt;/RecNum&gt;&lt;DisplayText&gt;[50]&lt;/DisplayText&gt;&lt;record&gt;&lt;rec-number&gt;3517&lt;/rec-number&gt;&lt;foreign-keys&gt;&lt;key app="EN" db-id="r5svept09psptxe2zaq5xfpce5pz0sfewraz" timestamp="1434364457"&gt;3517&lt;/key&gt;&lt;/foreign-keys&gt;&lt;ref-type name="Journal Article"&gt;17&lt;/ref-type&gt;&lt;contributors&gt;&lt;authors&gt;&lt;author&gt;Bustin, S. A.&lt;/author&gt;&lt;author&gt;Benes, V.&lt;/author&gt;&lt;author&gt;Garson, J. A.&lt;/author&gt;&lt;author&gt;Hellemans, J.&lt;/author&gt;&lt;author&gt;Huggett, J.&lt;/author&gt;&lt;author&gt;Kubista, M.&lt;/author&gt;&lt;author&gt;Mueller, R.&lt;/author&gt;&lt;author&gt;Nolan, T.&lt;/author&gt;&lt;author&gt;Pfaffl, M. W.&lt;/author&gt;&lt;author&gt;Shipley, G. L.&lt;/author&gt;&lt;author&gt;Vandesompele, J.&lt;/author&gt;&lt;author&gt;Wittwer, C. T.&lt;/author&gt;&lt;/authors&gt;&lt;/contributors&gt;&lt;auth-address&gt;Centre for Academic Surgery, Institute of Cell and Molecular Science, Barts and the London School of Medicine and Dentistry, London, UK. s.a.bustin@qmul.ac.uk&lt;/auth-address&gt;&lt;titles&gt;&lt;title&gt;The MIQE guidelines: minimum information for publication of quantitative real-time PCR experiments&lt;/title&gt;&lt;secondary-title&gt;Clin Chem&lt;/secondary-title&gt;&lt;/titles&gt;&lt;periodical&gt;&lt;full-title&gt;Clin Chem&lt;/full-title&gt;&lt;abbr-1&gt;Clinical chemistry&lt;/abbr-1&gt;&lt;/periodical&gt;&lt;pages&gt;611-22&lt;/pages&gt;&lt;volume&gt;55&lt;/volume&gt;&lt;number&gt;4&lt;/number&gt;&lt;keywords&gt;&lt;keyword&gt;Humans&lt;/keyword&gt;&lt;keyword&gt;Molecular Diagnostic Techniques&lt;/keyword&gt;&lt;keyword&gt;Nucleic Acids/chemistry/genetics&lt;/keyword&gt;&lt;keyword&gt;Polymerase Chain Reaction/*methods/*standards&lt;/keyword&gt;&lt;keyword&gt;Publishing/*standards&lt;/keyword&gt;&lt;keyword&gt;Reverse Transcription/genetics&lt;/keyword&gt;&lt;keyword&gt;Terminology as Topic&lt;/keyword&gt;&lt;keyword&gt;Time Factors&lt;/keyword&gt;&lt;/keywords&gt;&lt;dates&gt;&lt;year&gt;2009&lt;/year&gt;&lt;pub-dates&gt;&lt;date&gt;Apr&lt;/date&gt;&lt;/pub-dates&gt;&lt;/dates&gt;&lt;isbn&gt;1530-8561 (Electronic)&amp;#xD;0009-9147 (Linking)&lt;/isbn&gt;&lt;accession-num&gt;19246619&lt;/accession-num&gt;&lt;urls&gt;&lt;related-urls&gt;&lt;url&gt;http://www.ncbi.nlm.nih.gov/pubmed/19246619&lt;/url&gt;&lt;url&gt;http://www.clinchem.org/content/55/4/611.full.pdf&lt;/url&gt;&lt;/related-urls&gt;&lt;/urls&gt;&lt;electronic-resource-num&gt;10.1373/clinchem.2008.112797&lt;/electronic-resource-num&gt;&lt;/record&gt;&lt;/Cite&gt;&lt;/EndNote&gt;</w:instrText>
      </w:r>
      <w:r w:rsidRPr="00EB7256">
        <w:rPr>
          <w:rFonts w:ascii="Times New Roman" w:hAnsi="Times New Roman" w:cs="Times New Roman"/>
          <w:sz w:val="24"/>
          <w:szCs w:val="24"/>
        </w:rPr>
        <w:fldChar w:fldCharType="separate"/>
      </w:r>
      <w:r w:rsidR="00541E0D">
        <w:rPr>
          <w:rFonts w:ascii="Times New Roman" w:hAnsi="Times New Roman" w:cs="Times New Roman"/>
          <w:noProof/>
          <w:sz w:val="24"/>
          <w:szCs w:val="24"/>
        </w:rPr>
        <w:t>[50]</w:t>
      </w:r>
      <w:r w:rsidRPr="00EB7256">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heme="majorBidi" w:hAnsiTheme="majorBidi" w:cstheme="majorBidi"/>
          <w:sz w:val="24"/>
          <w:szCs w:val="24"/>
        </w:rPr>
        <w:t xml:space="preserve">Gene expression (RT-qPCR) of </w:t>
      </w:r>
      <w:r w:rsidRPr="00E255F1">
        <w:rPr>
          <w:rFonts w:asciiTheme="majorBidi" w:hAnsiTheme="majorBidi" w:cstheme="majorBidi"/>
          <w:i/>
          <w:sz w:val="24"/>
          <w:szCs w:val="24"/>
        </w:rPr>
        <w:t>STAG3</w:t>
      </w:r>
      <w:r>
        <w:rPr>
          <w:rFonts w:asciiTheme="majorBidi" w:hAnsiTheme="majorBidi" w:cstheme="majorBidi"/>
          <w:sz w:val="24"/>
          <w:szCs w:val="24"/>
        </w:rPr>
        <w:t xml:space="preserve"> and </w:t>
      </w:r>
      <w:r w:rsidRPr="00E255F1">
        <w:rPr>
          <w:rFonts w:asciiTheme="majorBidi" w:hAnsiTheme="majorBidi" w:cstheme="majorBidi"/>
          <w:i/>
          <w:sz w:val="24"/>
          <w:szCs w:val="24"/>
        </w:rPr>
        <w:t>CD200</w:t>
      </w:r>
      <w:r>
        <w:rPr>
          <w:rFonts w:asciiTheme="majorBidi" w:hAnsiTheme="majorBidi" w:cstheme="majorBidi"/>
          <w:sz w:val="24"/>
          <w:szCs w:val="24"/>
        </w:rPr>
        <w:t xml:space="preserve"> was validated in the original </w:t>
      </w:r>
      <w:proofErr w:type="spellStart"/>
      <w:r>
        <w:rPr>
          <w:rFonts w:asciiTheme="majorBidi" w:hAnsiTheme="majorBidi" w:cstheme="majorBidi"/>
          <w:sz w:val="24"/>
          <w:szCs w:val="24"/>
        </w:rPr>
        <w:t>tumor</w:t>
      </w:r>
      <w:proofErr w:type="spellEnd"/>
      <w:r>
        <w:rPr>
          <w:rFonts w:asciiTheme="majorBidi" w:hAnsiTheme="majorBidi" w:cstheme="majorBidi"/>
          <w:sz w:val="24"/>
          <w:szCs w:val="24"/>
        </w:rPr>
        <w:t xml:space="preserve"> RNA, </w:t>
      </w:r>
      <w:proofErr w:type="gramStart"/>
      <w:r>
        <w:rPr>
          <w:rFonts w:asciiTheme="majorBidi" w:hAnsiTheme="majorBidi" w:cstheme="majorBidi"/>
          <w:sz w:val="24"/>
          <w:szCs w:val="24"/>
        </w:rPr>
        <w:t>HPV(</w:t>
      </w:r>
      <w:proofErr w:type="gramEnd"/>
      <w:r>
        <w:rPr>
          <w:rFonts w:asciiTheme="majorBidi" w:hAnsiTheme="majorBidi" w:cstheme="majorBidi"/>
          <w:sz w:val="24"/>
          <w:szCs w:val="24"/>
        </w:rPr>
        <w:t xml:space="preserve">+) n=8 and HPV(-) n=8 patient </w:t>
      </w:r>
      <w:proofErr w:type="spellStart"/>
      <w:r>
        <w:rPr>
          <w:rFonts w:asciiTheme="majorBidi" w:hAnsiTheme="majorBidi" w:cstheme="majorBidi"/>
          <w:sz w:val="24"/>
          <w:szCs w:val="24"/>
        </w:rPr>
        <w:t>tumor</w:t>
      </w:r>
      <w:proofErr w:type="spellEnd"/>
      <w:r>
        <w:rPr>
          <w:rFonts w:asciiTheme="majorBidi" w:hAnsiTheme="majorBidi" w:cstheme="majorBidi"/>
          <w:sz w:val="24"/>
          <w:szCs w:val="24"/>
        </w:rPr>
        <w:t xml:space="preserve"> samples. B-cells (CD19</w:t>
      </w:r>
      <w:r w:rsidRPr="002F263C">
        <w:rPr>
          <w:rFonts w:asciiTheme="majorBidi" w:hAnsiTheme="majorBidi" w:cstheme="majorBidi"/>
          <w:sz w:val="24"/>
          <w:szCs w:val="24"/>
          <w:vertAlign w:val="superscript"/>
        </w:rPr>
        <w:t>+</w:t>
      </w:r>
      <w:r>
        <w:rPr>
          <w:rFonts w:asciiTheme="majorBidi" w:hAnsiTheme="majorBidi" w:cstheme="majorBidi"/>
          <w:sz w:val="24"/>
          <w:szCs w:val="24"/>
        </w:rPr>
        <w:t xml:space="preserve">) isolated from an independent cohort of HPV(+) tumors (n=6) using a </w:t>
      </w:r>
      <w:r w:rsidRPr="00E92ABD">
        <w:rPr>
          <w:rFonts w:ascii="Times" w:eastAsia="Times New Roman" w:hAnsi="Times" w:cs="Times New Roman"/>
          <w:sz w:val="24"/>
          <w:szCs w:val="24"/>
          <w:lang w:eastAsia="en-US"/>
        </w:rPr>
        <w:t xml:space="preserve">BD </w:t>
      </w:r>
      <w:proofErr w:type="spellStart"/>
      <w:r w:rsidRPr="00E92ABD">
        <w:rPr>
          <w:rFonts w:ascii="Times" w:eastAsia="Times New Roman" w:hAnsi="Times" w:cs="Times New Roman"/>
          <w:sz w:val="24"/>
          <w:szCs w:val="24"/>
          <w:lang w:eastAsia="en-US"/>
        </w:rPr>
        <w:t>FACSAria</w:t>
      </w:r>
      <w:proofErr w:type="spellEnd"/>
      <w:r>
        <w:rPr>
          <w:rFonts w:ascii="Times" w:eastAsia="Times New Roman" w:hAnsi="Times" w:cs="Times New Roman"/>
          <w:sz w:val="24"/>
          <w:szCs w:val="24"/>
          <w:lang w:eastAsia="en-US"/>
        </w:rPr>
        <w:t>™</w:t>
      </w:r>
      <w:r w:rsidRPr="00E92ABD">
        <w:rPr>
          <w:rFonts w:ascii="Times" w:eastAsia="Times New Roman" w:hAnsi="Times" w:cs="Times New Roman"/>
          <w:sz w:val="24"/>
          <w:szCs w:val="24"/>
          <w:lang w:eastAsia="en-US"/>
        </w:rPr>
        <w:t xml:space="preserve"> </w:t>
      </w:r>
      <w:r>
        <w:rPr>
          <w:rFonts w:asciiTheme="majorBidi" w:hAnsiTheme="majorBidi" w:cstheme="majorBidi"/>
          <w:sz w:val="24"/>
          <w:szCs w:val="24"/>
        </w:rPr>
        <w:t xml:space="preserve">sorter (BD Biosciences, Oxford, UK, Supplementary Methods S4) were assessed for gene expression of </w:t>
      </w:r>
      <w:r w:rsidRPr="00A44054">
        <w:rPr>
          <w:rFonts w:asciiTheme="majorBidi" w:eastAsia="MS Mincho" w:hAnsiTheme="majorBidi" w:cstheme="majorBidi"/>
          <w:i/>
          <w:sz w:val="24"/>
          <w:szCs w:val="24"/>
          <w:lang w:eastAsia="ja-JP"/>
        </w:rPr>
        <w:t>ADAM28</w:t>
      </w:r>
      <w:r>
        <w:rPr>
          <w:rFonts w:asciiTheme="majorBidi" w:eastAsia="MS Mincho" w:hAnsiTheme="majorBidi" w:cstheme="majorBidi"/>
          <w:i/>
          <w:sz w:val="24"/>
          <w:szCs w:val="24"/>
          <w:lang w:eastAsia="ja-JP"/>
        </w:rPr>
        <w:t xml:space="preserve">, </w:t>
      </w:r>
      <w:r w:rsidRPr="00A44054">
        <w:rPr>
          <w:rFonts w:asciiTheme="majorBidi" w:eastAsia="MS Mincho" w:hAnsiTheme="majorBidi" w:cstheme="majorBidi"/>
          <w:i/>
          <w:sz w:val="24"/>
          <w:szCs w:val="24"/>
          <w:lang w:eastAsia="ja-JP"/>
        </w:rPr>
        <w:t>BCL2</w:t>
      </w:r>
      <w:r>
        <w:rPr>
          <w:rFonts w:asciiTheme="majorBidi" w:eastAsia="MS Mincho" w:hAnsiTheme="majorBidi" w:cstheme="majorBidi"/>
          <w:i/>
          <w:sz w:val="24"/>
          <w:szCs w:val="24"/>
          <w:lang w:eastAsia="ja-JP"/>
        </w:rPr>
        <w:t xml:space="preserve">, </w:t>
      </w:r>
      <w:r w:rsidRPr="00A44054">
        <w:rPr>
          <w:rFonts w:asciiTheme="majorBidi" w:eastAsia="MS Mincho" w:hAnsiTheme="majorBidi" w:cstheme="majorBidi"/>
          <w:i/>
          <w:sz w:val="24"/>
          <w:szCs w:val="24"/>
          <w:lang w:eastAsia="ja-JP"/>
        </w:rPr>
        <w:t>CD200, GGA2, ICOSLG, SPIB</w:t>
      </w:r>
      <w:r>
        <w:rPr>
          <w:rFonts w:asciiTheme="majorBidi" w:eastAsia="MS Mincho" w:hAnsiTheme="majorBidi" w:cstheme="majorBidi"/>
          <w:i/>
          <w:sz w:val="24"/>
          <w:szCs w:val="24"/>
          <w:lang w:eastAsia="ja-JP"/>
        </w:rPr>
        <w:t>,</w:t>
      </w:r>
      <w:r w:rsidRPr="00A44054">
        <w:rPr>
          <w:rFonts w:asciiTheme="majorBidi" w:eastAsia="MS Mincho" w:hAnsiTheme="majorBidi" w:cstheme="majorBidi"/>
          <w:i/>
          <w:sz w:val="24"/>
          <w:szCs w:val="24"/>
          <w:lang w:eastAsia="ja-JP"/>
        </w:rPr>
        <w:t xml:space="preserve"> STAG3, </w:t>
      </w:r>
      <w:r w:rsidRPr="006D2568">
        <w:rPr>
          <w:rFonts w:asciiTheme="majorBidi" w:eastAsia="MS Mincho" w:hAnsiTheme="majorBidi" w:cstheme="majorBidi"/>
          <w:sz w:val="24"/>
          <w:szCs w:val="24"/>
          <w:lang w:eastAsia="ja-JP"/>
        </w:rPr>
        <w:t>and</w:t>
      </w:r>
      <w:r>
        <w:rPr>
          <w:rFonts w:asciiTheme="majorBidi" w:eastAsia="MS Mincho" w:hAnsiTheme="majorBidi" w:cstheme="majorBidi"/>
          <w:i/>
          <w:sz w:val="24"/>
          <w:szCs w:val="24"/>
          <w:lang w:eastAsia="ja-JP"/>
        </w:rPr>
        <w:t xml:space="preserve"> </w:t>
      </w:r>
      <w:r w:rsidRPr="00A44054">
        <w:rPr>
          <w:rFonts w:asciiTheme="majorBidi" w:eastAsia="MS Mincho" w:hAnsiTheme="majorBidi" w:cstheme="majorBidi"/>
          <w:i/>
          <w:sz w:val="24"/>
          <w:szCs w:val="24"/>
          <w:lang w:eastAsia="ja-JP"/>
        </w:rPr>
        <w:t>VCAM1</w:t>
      </w:r>
      <w:r w:rsidRPr="00EB72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B7256">
        <w:rPr>
          <w:rFonts w:ascii="Times New Roman" w:hAnsi="Times New Roman" w:cs="Times New Roman"/>
          <w:sz w:val="24"/>
          <w:szCs w:val="24"/>
        </w:rPr>
        <w:t xml:space="preserve">RT-qPCR </w:t>
      </w:r>
      <w:r>
        <w:rPr>
          <w:rFonts w:ascii="Times New Roman" w:hAnsi="Times New Roman" w:cs="Times New Roman"/>
          <w:sz w:val="24"/>
          <w:szCs w:val="24"/>
        </w:rPr>
        <w:t xml:space="preserve">analysis </w:t>
      </w:r>
      <w:r w:rsidRPr="00EB7256">
        <w:rPr>
          <w:rFonts w:ascii="Times New Roman" w:hAnsi="Times New Roman" w:cs="Times New Roman"/>
          <w:sz w:val="24"/>
          <w:szCs w:val="24"/>
        </w:rPr>
        <w:t xml:space="preserve">was </w:t>
      </w:r>
      <w:r w:rsidRPr="00EB7256">
        <w:rPr>
          <w:rFonts w:ascii="Times New Roman" w:hAnsi="Times New Roman" w:cs="Times New Roman"/>
          <w:sz w:val="24"/>
          <w:szCs w:val="24"/>
        </w:rPr>
        <w:lastRenderedPageBreak/>
        <w:t>performed using the comparative Ct (cycle threshold) method (2</w:t>
      </w:r>
      <w:r w:rsidRPr="00EB7256">
        <w:rPr>
          <w:rFonts w:ascii="Times New Roman" w:hAnsi="Times New Roman" w:cs="Times New Roman"/>
          <w:sz w:val="24"/>
          <w:szCs w:val="24"/>
          <w:vertAlign w:val="superscript"/>
        </w:rPr>
        <w:t>-</w:t>
      </w:r>
      <w:proofErr w:type="spellStart"/>
      <w:r w:rsidRPr="00EB7256">
        <w:rPr>
          <w:rFonts w:ascii="Times New Roman" w:hAnsi="Times New Roman" w:cs="Times New Roman"/>
          <w:bCs/>
          <w:sz w:val="24"/>
          <w:szCs w:val="24"/>
          <w:vertAlign w:val="superscript"/>
          <w:lang w:val="en-US"/>
        </w:rPr>
        <w:t>ΔΔ</w:t>
      </w:r>
      <w:r w:rsidRPr="006D2568">
        <w:rPr>
          <w:rFonts w:ascii="Times New Roman" w:hAnsi="Times New Roman" w:cs="Times New Roman"/>
          <w:bCs/>
          <w:sz w:val="24"/>
          <w:szCs w:val="24"/>
          <w:lang w:val="en-US"/>
        </w:rPr>
        <w:t>Ct</w:t>
      </w:r>
      <w:proofErr w:type="spellEnd"/>
      <w:r w:rsidRPr="00EB7256">
        <w:rPr>
          <w:rFonts w:ascii="Times New Roman" w:hAnsi="Times New Roman" w:cs="Times New Roman"/>
          <w:bCs/>
          <w:sz w:val="24"/>
          <w:szCs w:val="24"/>
          <w:lang w:val="en-US"/>
        </w:rPr>
        <w:t xml:space="preserve">) using </w:t>
      </w:r>
      <w:r w:rsidRPr="00CA39E7">
        <w:rPr>
          <w:rFonts w:ascii="Times New Roman" w:hAnsi="Times New Roman" w:cs="Times New Roman"/>
          <w:bCs/>
          <w:i/>
          <w:sz w:val="24"/>
          <w:szCs w:val="24"/>
          <w:lang w:val="en-US"/>
        </w:rPr>
        <w:t>Actin</w:t>
      </w:r>
      <w:r w:rsidRPr="00EB7256">
        <w:rPr>
          <w:rFonts w:ascii="Times New Roman" w:hAnsi="Times New Roman" w:cs="Times New Roman"/>
          <w:bCs/>
          <w:sz w:val="24"/>
          <w:szCs w:val="24"/>
          <w:lang w:val="en-US"/>
        </w:rPr>
        <w:t xml:space="preserve"> as the</w:t>
      </w:r>
      <w:r>
        <w:rPr>
          <w:rFonts w:ascii="Times New Roman" w:hAnsi="Times New Roman" w:cs="Times New Roman"/>
          <w:bCs/>
          <w:sz w:val="24"/>
          <w:szCs w:val="24"/>
          <w:lang w:val="en-US"/>
        </w:rPr>
        <w:t xml:space="preserve"> control gene and is defined as a normalized relative gene expression compared to a the control gene </w:t>
      </w:r>
      <w:r>
        <w:rPr>
          <w:rFonts w:ascii="Cambria" w:hAnsi="Cambria" w:cs="Cambria"/>
          <w:bCs/>
          <w:sz w:val="24"/>
          <w:szCs w:val="24"/>
          <w:lang w:val="en-US"/>
        </w:rPr>
        <w:fldChar w:fldCharType="begin"/>
      </w:r>
      <w:r w:rsidR="00541E0D">
        <w:rPr>
          <w:rFonts w:ascii="Cambria" w:hAnsi="Cambria" w:cs="Cambria"/>
          <w:bCs/>
          <w:sz w:val="24"/>
          <w:szCs w:val="24"/>
          <w:lang w:val="en-US"/>
        </w:rPr>
        <w:instrText xml:space="preserve"> ADDIN EN.CITE &lt;EndNote&gt;&lt;Cite&gt;&lt;Author&gt;Livak&lt;/Author&gt;&lt;Year&gt;2001&lt;/Year&gt;&lt;RecNum&gt;3563&lt;/RecNum&gt;&lt;DisplayText&gt;[51]&lt;/DisplayText&gt;&lt;record&gt;&lt;rec-number&gt;3563&lt;/rec-number&gt;&lt;foreign-keys&gt;&lt;key app="EN" db-id="r5svept09psptxe2zaq5xfpce5pz0sfewraz" timestamp="1445335444"&gt;3563&lt;/key&gt;&lt;/foreign-keys&gt;&lt;ref-type name="Journal Article"&gt;17&lt;/ref-type&gt;&lt;contributors&gt;&lt;authors&gt;&lt;author&gt;Livak, K. J.&lt;/author&gt;&lt;author&gt;Schmittgen, T. D.&lt;/author&gt;&lt;/authors&gt;&lt;/contributors&gt;&lt;auth-address&gt;Applied Biosystems, Foster City, California 94404, USA.&lt;/auth-address&gt;&lt;titles&gt;&lt;title&gt;Analysis of relative gene expression data using real-time quantitative PCR and the 2(-Delta Delta C(T)) Method&lt;/title&gt;&lt;secondary-title&gt;Methods&lt;/secondary-title&gt;&lt;/titles&gt;&lt;periodical&gt;&lt;full-title&gt;Methods&lt;/full-title&gt;&lt;abbr-1&gt;Methods&lt;/abbr-1&gt;&lt;/periodical&gt;&lt;pages&gt;402-8&lt;/pages&gt;&lt;volume&gt;25&lt;/volume&gt;&lt;number&gt;4&lt;/number&gt;&lt;keywords&gt;&lt;keyword&gt;Algorithms&lt;/keyword&gt;&lt;keyword&gt;Brain/metabolism&lt;/keyword&gt;&lt;keyword&gt;Cell Line&lt;/keyword&gt;&lt;keyword&gt;DNA, Complementary/metabolism&lt;/keyword&gt;&lt;keyword&gt;Humans&lt;/keyword&gt;&lt;keyword&gt;Polymerase Chain Reaction/*methods&lt;/keyword&gt;&lt;keyword&gt;*Reverse Transcriptase Polymerase Chain Reaction&lt;/keyword&gt;&lt;keyword&gt;Time Factors&lt;/keyword&gt;&lt;/keywords&gt;&lt;dates&gt;&lt;year&gt;2001&lt;/year&gt;&lt;pub-dates&gt;&lt;date&gt;Dec&lt;/date&gt;&lt;/pub-dates&gt;&lt;/dates&gt;&lt;isbn&gt;1046-2023 (Print)&amp;#xD;1046-2023 (Linking)&lt;/isbn&gt;&lt;accession-num&gt;11846609&lt;/accession-num&gt;&lt;urls&gt;&lt;related-urls&gt;&lt;url&gt;http://www.ncbi.nlm.nih.gov/pubmed/11846609&lt;/url&gt;&lt;url&gt;http://ac.els-cdn.com/S1046202301912629/1-s2.0-S1046202301912629-main.pdf?_tid=f10287e2-7711-11e5-9a66-00000aacb362&amp;amp;acdnat=1445335644_b8fb2f24ed691289633728adbecc6f46&lt;/url&gt;&lt;/related-urls&gt;&lt;/urls&gt;&lt;electronic-resource-num&gt;10.1006/meth.2001.1262&lt;/electronic-resource-num&gt;&lt;/record&gt;&lt;/Cite&gt;&lt;/EndNote&gt;</w:instrText>
      </w:r>
      <w:r>
        <w:rPr>
          <w:rFonts w:ascii="Cambria" w:hAnsi="Cambria" w:cs="Cambria"/>
          <w:bCs/>
          <w:sz w:val="24"/>
          <w:szCs w:val="24"/>
          <w:lang w:val="en-US"/>
        </w:rPr>
        <w:fldChar w:fldCharType="separate"/>
      </w:r>
      <w:r w:rsidR="00541E0D">
        <w:rPr>
          <w:rFonts w:ascii="Cambria" w:hAnsi="Cambria" w:cs="Cambria"/>
          <w:bCs/>
          <w:noProof/>
          <w:sz w:val="24"/>
          <w:szCs w:val="24"/>
          <w:lang w:val="en-US"/>
        </w:rPr>
        <w:t>[51]</w:t>
      </w:r>
      <w:r>
        <w:rPr>
          <w:rFonts w:ascii="Cambria" w:hAnsi="Cambria" w:cs="Cambria"/>
          <w:bCs/>
          <w:sz w:val="24"/>
          <w:szCs w:val="24"/>
          <w:lang w:val="en-US"/>
        </w:rPr>
        <w:fldChar w:fldCharType="end"/>
      </w:r>
      <w:r>
        <w:rPr>
          <w:rFonts w:ascii="Cambria" w:hAnsi="Cambria" w:cs="Cambria"/>
          <w:bCs/>
          <w:sz w:val="24"/>
          <w:szCs w:val="24"/>
          <w:lang w:val="en-US"/>
        </w:rPr>
        <w:t>.</w:t>
      </w:r>
    </w:p>
    <w:p w14:paraId="4C06407C" w14:textId="77777777" w:rsidR="009F2C51" w:rsidRPr="00EB7256" w:rsidRDefault="009F2C51" w:rsidP="009F2C51">
      <w:pPr>
        <w:spacing w:beforeLines="50" w:before="120" w:after="0" w:line="360" w:lineRule="auto"/>
        <w:jc w:val="both"/>
        <w:rPr>
          <w:rFonts w:ascii="Times New Roman" w:eastAsia="Times New Roman" w:hAnsi="Times New Roman" w:cs="Times New Roman"/>
          <w:sz w:val="24"/>
          <w:szCs w:val="24"/>
          <w:lang w:eastAsia="en-US"/>
        </w:rPr>
      </w:pPr>
    </w:p>
    <w:p w14:paraId="26E4A30D" w14:textId="77777777" w:rsidR="009F2C51" w:rsidRDefault="009F2C51" w:rsidP="009F2C51">
      <w:pPr>
        <w:spacing w:beforeLines="50" w:before="120" w:after="0" w:line="360" w:lineRule="auto"/>
        <w:jc w:val="both"/>
        <w:rPr>
          <w:rFonts w:asciiTheme="majorBidi" w:hAnsiTheme="majorBidi" w:cstheme="majorBidi"/>
          <w:b/>
          <w:sz w:val="24"/>
          <w:szCs w:val="24"/>
        </w:rPr>
      </w:pPr>
      <w:r w:rsidRPr="00F21291">
        <w:rPr>
          <w:rFonts w:asciiTheme="majorBidi" w:hAnsiTheme="majorBidi" w:cstheme="majorBidi"/>
          <w:b/>
          <w:sz w:val="24"/>
          <w:szCs w:val="24"/>
        </w:rPr>
        <w:t>Gene ontology and pathway analysis</w:t>
      </w:r>
    </w:p>
    <w:p w14:paraId="2C4FE092" w14:textId="61F068FD" w:rsidR="009F2C51" w:rsidRDefault="009F2C51" w:rsidP="009F2C51">
      <w:pPr>
        <w:spacing w:beforeLines="50" w:before="120" w:after="0" w:line="360" w:lineRule="auto"/>
        <w:jc w:val="both"/>
        <w:rPr>
          <w:rFonts w:asciiTheme="majorBidi" w:hAnsiTheme="majorBidi" w:cstheme="majorBidi"/>
          <w:b/>
          <w:bCs/>
          <w:color w:val="000000" w:themeColor="text1"/>
          <w:kern w:val="24"/>
          <w:sz w:val="24"/>
          <w:szCs w:val="24"/>
        </w:rPr>
      </w:pPr>
      <w:r>
        <w:rPr>
          <w:rFonts w:asciiTheme="majorBidi" w:hAnsiTheme="majorBidi" w:cstheme="majorBidi"/>
          <w:color w:val="000000" w:themeColor="text1"/>
          <w:kern w:val="24"/>
          <w:sz w:val="24"/>
          <w:szCs w:val="24"/>
        </w:rPr>
        <w:t>GO terms associated with biological processes and biological pathways that were significantly over-represented for DEGs (</w:t>
      </w:r>
      <w:r>
        <w:rPr>
          <w:rFonts w:asciiTheme="majorBidi" w:hAnsiTheme="majorBidi" w:cstheme="majorBidi"/>
          <w:i/>
          <w:color w:val="000000" w:themeColor="text1"/>
          <w:kern w:val="24"/>
          <w:sz w:val="24"/>
          <w:szCs w:val="24"/>
        </w:rPr>
        <w:t>q</w:t>
      </w:r>
      <w:r>
        <w:rPr>
          <w:rFonts w:asciiTheme="majorBidi" w:hAnsiTheme="majorBidi" w:cstheme="majorBidi"/>
          <w:color w:val="000000" w:themeColor="text1"/>
          <w:kern w:val="24"/>
          <w:sz w:val="24"/>
          <w:szCs w:val="24"/>
        </w:rPr>
        <w:t xml:space="preserve">-value &lt;0.05) were identified with </w:t>
      </w:r>
      <w:proofErr w:type="spellStart"/>
      <w:r>
        <w:rPr>
          <w:rFonts w:asciiTheme="majorBidi" w:hAnsiTheme="majorBidi" w:cstheme="majorBidi"/>
          <w:color w:val="000000" w:themeColor="text1"/>
          <w:kern w:val="24"/>
          <w:sz w:val="24"/>
          <w:szCs w:val="24"/>
        </w:rPr>
        <w:t>ConsensusPathDB</w:t>
      </w:r>
      <w:proofErr w:type="spellEnd"/>
      <w:r>
        <w:rPr>
          <w:rFonts w:asciiTheme="majorBidi" w:hAnsiTheme="majorBidi" w:cstheme="majorBidi"/>
          <w:color w:val="000000" w:themeColor="text1"/>
          <w:kern w:val="24"/>
          <w:sz w:val="24"/>
          <w:szCs w:val="24"/>
        </w:rPr>
        <w:t xml:space="preserve"> </w:t>
      </w:r>
      <w:r>
        <w:rPr>
          <w:rFonts w:asciiTheme="majorBidi" w:hAnsiTheme="majorBidi" w:cstheme="majorBidi"/>
          <w:color w:val="000000" w:themeColor="text1"/>
          <w:kern w:val="24"/>
          <w:sz w:val="24"/>
          <w:szCs w:val="24"/>
        </w:rPr>
        <w:fldChar w:fldCharType="begin">
          <w:fldData xml:space="preserve">PEVuZE5vdGU+PENpdGU+PEF1dGhvcj5LYW1idXJvdjwvQXV0aG9yPjxZZWFyPjIwMTE8L1llYXI+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=
</w:fldData>
        </w:fldChar>
      </w:r>
      <w:r w:rsidR="00541E0D">
        <w:rPr>
          <w:rFonts w:asciiTheme="majorBidi" w:hAnsiTheme="majorBidi" w:cstheme="majorBidi"/>
          <w:color w:val="000000" w:themeColor="text1"/>
          <w:kern w:val="24"/>
          <w:sz w:val="24"/>
          <w:szCs w:val="24"/>
        </w:rPr>
        <w:instrText xml:space="preserve"> ADDIN EN.CITE </w:instrText>
      </w:r>
      <w:r w:rsidR="00541E0D">
        <w:rPr>
          <w:rFonts w:asciiTheme="majorBidi" w:hAnsiTheme="majorBidi" w:cstheme="majorBidi"/>
          <w:color w:val="000000" w:themeColor="text1"/>
          <w:kern w:val="24"/>
          <w:sz w:val="24"/>
          <w:szCs w:val="24"/>
        </w:rPr>
        <w:fldChar w:fldCharType="begin">
          <w:fldData xml:space="preserve">PEVuZE5vdGU+PENpdGU+PEF1dGhvcj5LYW1idXJvdjwvQXV0aG9yPjxZZWFyPjIwMTE8L1llYXI+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=
</w:fldData>
        </w:fldChar>
      </w:r>
      <w:r w:rsidR="00541E0D">
        <w:rPr>
          <w:rFonts w:asciiTheme="majorBidi" w:hAnsiTheme="majorBidi" w:cstheme="majorBidi"/>
          <w:color w:val="000000" w:themeColor="text1"/>
          <w:kern w:val="24"/>
          <w:sz w:val="24"/>
          <w:szCs w:val="24"/>
        </w:rPr>
        <w:instrText xml:space="preserve"> ADDIN EN.CITE.DATA </w:instrText>
      </w:r>
      <w:r w:rsidR="00541E0D">
        <w:rPr>
          <w:rFonts w:asciiTheme="majorBidi" w:hAnsiTheme="majorBidi" w:cstheme="majorBidi"/>
          <w:color w:val="000000" w:themeColor="text1"/>
          <w:kern w:val="24"/>
          <w:sz w:val="24"/>
          <w:szCs w:val="24"/>
        </w:rPr>
      </w:r>
      <w:r w:rsidR="00541E0D">
        <w:rPr>
          <w:rFonts w:asciiTheme="majorBidi" w:hAnsiTheme="majorBidi" w:cstheme="majorBidi"/>
          <w:color w:val="000000" w:themeColor="text1"/>
          <w:kern w:val="24"/>
          <w:sz w:val="24"/>
          <w:szCs w:val="24"/>
        </w:rPr>
        <w:fldChar w:fldCharType="end"/>
      </w:r>
      <w:r>
        <w:rPr>
          <w:rFonts w:asciiTheme="majorBidi" w:hAnsiTheme="majorBidi" w:cstheme="majorBidi"/>
          <w:color w:val="000000" w:themeColor="text1"/>
          <w:kern w:val="24"/>
          <w:sz w:val="24"/>
          <w:szCs w:val="24"/>
        </w:rPr>
      </w:r>
      <w:r>
        <w:rPr>
          <w:rFonts w:asciiTheme="majorBidi" w:hAnsiTheme="majorBidi" w:cstheme="majorBidi"/>
          <w:color w:val="000000" w:themeColor="text1"/>
          <w:kern w:val="24"/>
          <w:sz w:val="24"/>
          <w:szCs w:val="24"/>
        </w:rPr>
        <w:fldChar w:fldCharType="separate"/>
      </w:r>
      <w:r w:rsidR="00541E0D">
        <w:rPr>
          <w:rFonts w:asciiTheme="majorBidi" w:hAnsiTheme="majorBidi" w:cstheme="majorBidi"/>
          <w:noProof/>
          <w:color w:val="000000" w:themeColor="text1"/>
          <w:kern w:val="24"/>
          <w:sz w:val="24"/>
          <w:szCs w:val="24"/>
        </w:rPr>
        <w:t>[20]</w:t>
      </w:r>
      <w:r>
        <w:rPr>
          <w:rFonts w:asciiTheme="majorBidi" w:hAnsiTheme="majorBidi" w:cstheme="majorBidi"/>
          <w:color w:val="000000" w:themeColor="text1"/>
          <w:kern w:val="24"/>
          <w:sz w:val="24"/>
          <w:szCs w:val="24"/>
        </w:rPr>
        <w:fldChar w:fldCharType="end"/>
      </w:r>
      <w:r>
        <w:rPr>
          <w:rFonts w:asciiTheme="majorBidi" w:hAnsiTheme="majorBidi" w:cstheme="majorBidi"/>
          <w:color w:val="000000" w:themeColor="text1"/>
          <w:kern w:val="24"/>
          <w:sz w:val="24"/>
          <w:szCs w:val="24"/>
        </w:rPr>
        <w:t xml:space="preserve"> (CPDB, release 30) using the hypergeometric test. </w:t>
      </w:r>
      <w:proofErr w:type="spellStart"/>
      <w:r>
        <w:rPr>
          <w:rFonts w:asciiTheme="majorBidi" w:hAnsiTheme="majorBidi" w:cstheme="majorBidi"/>
          <w:color w:val="000000" w:themeColor="text1"/>
          <w:kern w:val="24"/>
          <w:sz w:val="24"/>
          <w:szCs w:val="24"/>
        </w:rPr>
        <w:t>ConsensusPathDB</w:t>
      </w:r>
      <w:proofErr w:type="spellEnd"/>
      <w:r>
        <w:rPr>
          <w:rFonts w:asciiTheme="majorBidi" w:hAnsiTheme="majorBidi" w:cstheme="majorBidi"/>
          <w:color w:val="000000" w:themeColor="text1"/>
          <w:kern w:val="24"/>
          <w:sz w:val="24"/>
          <w:szCs w:val="24"/>
        </w:rPr>
        <w:t xml:space="preserve"> represents a first generation tool for functional genomics and was sufficient for the purpose of showing the change in GO terms and pathways before and after correction for the number of B- and T-cells between HPV(+) and HPV(-) tumors. GO and pathway analyses were performed for genes that were expressed (i) to a greater extent and (ii) to a lesser extent in </w:t>
      </w:r>
      <w:proofErr w:type="gramStart"/>
      <w:r>
        <w:rPr>
          <w:rFonts w:asciiTheme="majorBidi" w:hAnsiTheme="majorBidi" w:cstheme="majorBidi"/>
          <w:color w:val="000000" w:themeColor="text1"/>
          <w:kern w:val="24"/>
          <w:sz w:val="24"/>
          <w:szCs w:val="24"/>
        </w:rPr>
        <w:t>HPV</w:t>
      </w:r>
      <w:r>
        <w:rPr>
          <w:rFonts w:asciiTheme="majorBidi" w:eastAsia="MS Mincho" w:hAnsiTheme="majorBidi" w:cstheme="majorBidi"/>
          <w:color w:val="000000"/>
          <w:sz w:val="24"/>
          <w:szCs w:val="24"/>
          <w:lang w:eastAsia="ja-JP"/>
        </w:rPr>
        <w:t>(</w:t>
      </w:r>
      <w:proofErr w:type="gramEnd"/>
      <w:r>
        <w:rPr>
          <w:rFonts w:asciiTheme="majorBidi" w:eastAsia="MS Mincho" w:hAnsiTheme="majorBidi" w:cstheme="majorBidi"/>
          <w:color w:val="000000"/>
          <w:sz w:val="24"/>
          <w:szCs w:val="24"/>
          <w:lang w:eastAsia="ja-JP"/>
        </w:rPr>
        <w:t xml:space="preserve">+) </w:t>
      </w:r>
      <w:r>
        <w:rPr>
          <w:rFonts w:asciiTheme="majorBidi" w:hAnsiTheme="majorBidi" w:cstheme="majorBidi"/>
          <w:color w:val="000000" w:themeColor="text1"/>
          <w:kern w:val="24"/>
          <w:sz w:val="24"/>
          <w:szCs w:val="24"/>
        </w:rPr>
        <w:t>compared to HPV</w:t>
      </w:r>
      <w:r>
        <w:rPr>
          <w:rFonts w:asciiTheme="majorBidi" w:eastAsia="MS Mincho" w:hAnsiTheme="majorBidi" w:cstheme="majorBidi"/>
          <w:color w:val="000000"/>
          <w:sz w:val="24"/>
          <w:szCs w:val="24"/>
          <w:lang w:eastAsia="ja-JP"/>
        </w:rPr>
        <w:t xml:space="preserve">(-) </w:t>
      </w:r>
      <w:proofErr w:type="spellStart"/>
      <w:r>
        <w:rPr>
          <w:rFonts w:asciiTheme="majorBidi" w:eastAsia="MS Mincho" w:hAnsiTheme="majorBidi" w:cstheme="majorBidi"/>
          <w:color w:val="000000"/>
          <w:sz w:val="24"/>
          <w:szCs w:val="24"/>
          <w:lang w:eastAsia="ja-JP"/>
        </w:rPr>
        <w:t>tumors</w:t>
      </w:r>
      <w:proofErr w:type="spellEnd"/>
      <w:r>
        <w:rPr>
          <w:rFonts w:asciiTheme="majorBidi" w:hAnsiTheme="majorBidi" w:cstheme="majorBidi"/>
          <w:color w:val="000000" w:themeColor="text1"/>
          <w:kern w:val="24"/>
          <w:sz w:val="24"/>
          <w:szCs w:val="24"/>
        </w:rPr>
        <w:t>.</w:t>
      </w:r>
    </w:p>
    <w:p w14:paraId="0F671962" w14:textId="77777777" w:rsidR="009F2C51" w:rsidRDefault="009F2C51" w:rsidP="009F2C51">
      <w:pPr>
        <w:spacing w:beforeLines="50" w:before="120" w:after="0" w:line="360" w:lineRule="auto"/>
        <w:jc w:val="both"/>
        <w:rPr>
          <w:rFonts w:asciiTheme="majorBidi" w:hAnsiTheme="majorBidi" w:cstheme="majorBidi"/>
          <w:b/>
          <w:bCs/>
          <w:color w:val="000000" w:themeColor="text1"/>
          <w:kern w:val="24"/>
          <w:sz w:val="24"/>
          <w:szCs w:val="24"/>
        </w:rPr>
      </w:pPr>
    </w:p>
    <w:p w14:paraId="01457E00" w14:textId="77777777" w:rsidR="009F2C51" w:rsidRDefault="009F2C51" w:rsidP="009F2C51">
      <w:pPr>
        <w:spacing w:beforeLines="50" w:before="120" w:after="0" w:line="360" w:lineRule="auto"/>
        <w:jc w:val="both"/>
        <w:rPr>
          <w:rFonts w:asciiTheme="majorBidi" w:hAnsiTheme="majorBidi" w:cstheme="majorBidi"/>
          <w:b/>
          <w:bCs/>
          <w:color w:val="000000" w:themeColor="text1"/>
          <w:kern w:val="24"/>
          <w:sz w:val="24"/>
          <w:szCs w:val="24"/>
        </w:rPr>
      </w:pPr>
      <w:r>
        <w:rPr>
          <w:rFonts w:asciiTheme="majorBidi" w:hAnsiTheme="majorBidi" w:cstheme="majorBidi"/>
          <w:b/>
          <w:bCs/>
          <w:color w:val="000000" w:themeColor="text1"/>
          <w:kern w:val="24"/>
          <w:sz w:val="24"/>
          <w:szCs w:val="24"/>
        </w:rPr>
        <w:t xml:space="preserve">Molecular quantification of TILs in </w:t>
      </w:r>
      <w:proofErr w:type="gramStart"/>
      <w:r>
        <w:rPr>
          <w:rFonts w:asciiTheme="majorBidi" w:hAnsiTheme="majorBidi" w:cstheme="majorBidi"/>
          <w:b/>
          <w:bCs/>
          <w:color w:val="000000" w:themeColor="text1"/>
          <w:kern w:val="24"/>
          <w:sz w:val="24"/>
          <w:szCs w:val="24"/>
        </w:rPr>
        <w:t>HPV</w:t>
      </w:r>
      <w:r>
        <w:rPr>
          <w:rFonts w:asciiTheme="majorBidi" w:eastAsia="MS Mincho" w:hAnsiTheme="majorBidi" w:cstheme="majorBidi"/>
          <w:color w:val="000000"/>
          <w:sz w:val="24"/>
          <w:szCs w:val="24"/>
          <w:lang w:eastAsia="ja-JP"/>
        </w:rPr>
        <w:t>(</w:t>
      </w:r>
      <w:proofErr w:type="gramEnd"/>
      <w:r>
        <w:rPr>
          <w:rFonts w:asciiTheme="majorBidi" w:eastAsia="MS Mincho" w:hAnsiTheme="majorBidi" w:cstheme="majorBidi"/>
          <w:color w:val="000000"/>
          <w:sz w:val="24"/>
          <w:szCs w:val="24"/>
          <w:lang w:eastAsia="ja-JP"/>
        </w:rPr>
        <w:t xml:space="preserve">+) </w:t>
      </w:r>
      <w:r>
        <w:rPr>
          <w:rFonts w:asciiTheme="majorBidi" w:hAnsiTheme="majorBidi" w:cstheme="majorBidi"/>
          <w:b/>
          <w:bCs/>
          <w:color w:val="000000" w:themeColor="text1"/>
          <w:kern w:val="24"/>
          <w:sz w:val="24"/>
          <w:szCs w:val="24"/>
        </w:rPr>
        <w:t>and HPV</w:t>
      </w:r>
      <w:r>
        <w:rPr>
          <w:rFonts w:asciiTheme="majorBidi" w:eastAsia="MS Mincho" w:hAnsiTheme="majorBidi" w:cstheme="majorBidi"/>
          <w:color w:val="000000"/>
          <w:sz w:val="24"/>
          <w:szCs w:val="24"/>
          <w:lang w:eastAsia="ja-JP"/>
        </w:rPr>
        <w:t xml:space="preserve">(-) </w:t>
      </w:r>
      <w:r>
        <w:rPr>
          <w:rFonts w:asciiTheme="majorBidi" w:hAnsiTheme="majorBidi" w:cstheme="majorBidi"/>
          <w:b/>
          <w:bCs/>
          <w:color w:val="000000" w:themeColor="text1"/>
          <w:kern w:val="24"/>
          <w:sz w:val="24"/>
          <w:szCs w:val="24"/>
        </w:rPr>
        <w:t>tumors</w:t>
      </w:r>
    </w:p>
    <w:p w14:paraId="61FF7EB8" w14:textId="61195A07" w:rsidR="009F2C51" w:rsidRPr="00586BC8" w:rsidRDefault="009F2C51" w:rsidP="009F2C51">
      <w:pPr>
        <w:spacing w:beforeLines="50" w:before="120" w:after="0" w:line="360" w:lineRule="auto"/>
        <w:jc w:val="both"/>
        <w:rPr>
          <w:rFonts w:ascii="Times New Roman" w:hAnsi="Times New Roman" w:cs="Times New Roman"/>
          <w:color w:val="000000" w:themeColor="text1"/>
          <w:kern w:val="24"/>
          <w:sz w:val="24"/>
          <w:szCs w:val="24"/>
        </w:rPr>
      </w:pPr>
      <w:r>
        <w:rPr>
          <w:rFonts w:asciiTheme="majorBidi" w:hAnsiTheme="majorBidi" w:cstheme="majorBidi"/>
          <w:color w:val="000000" w:themeColor="text1"/>
          <w:kern w:val="24"/>
          <w:sz w:val="24"/>
          <w:szCs w:val="24"/>
        </w:rPr>
        <w:t>The distribution and proportions of TILs were assessed at both the tumor sample and group level. At the sample level, the gene expression (RNA-</w:t>
      </w:r>
      <w:proofErr w:type="spellStart"/>
      <w:r>
        <w:rPr>
          <w:rFonts w:asciiTheme="majorBidi" w:hAnsiTheme="majorBidi" w:cstheme="majorBidi"/>
          <w:color w:val="000000" w:themeColor="text1"/>
          <w:kern w:val="24"/>
          <w:sz w:val="24"/>
          <w:szCs w:val="24"/>
        </w:rPr>
        <w:t>Seq</w:t>
      </w:r>
      <w:proofErr w:type="spellEnd"/>
      <w:r>
        <w:rPr>
          <w:rFonts w:asciiTheme="majorBidi" w:hAnsiTheme="majorBidi" w:cstheme="majorBidi"/>
          <w:color w:val="000000" w:themeColor="text1"/>
          <w:kern w:val="24"/>
          <w:sz w:val="24"/>
          <w:szCs w:val="24"/>
        </w:rPr>
        <w:t xml:space="preserve">) and surface protein expression (IHC) of </w:t>
      </w:r>
      <w:r w:rsidRPr="00E255F1">
        <w:rPr>
          <w:rFonts w:asciiTheme="majorBidi" w:hAnsiTheme="majorBidi" w:cstheme="majorBidi"/>
          <w:i/>
          <w:color w:val="000000" w:themeColor="text1"/>
          <w:kern w:val="24"/>
          <w:sz w:val="24"/>
          <w:szCs w:val="24"/>
        </w:rPr>
        <w:t>CD3</w:t>
      </w:r>
      <w:r>
        <w:rPr>
          <w:rFonts w:asciiTheme="majorBidi" w:hAnsiTheme="majorBidi" w:cstheme="majorBidi"/>
          <w:color w:val="000000" w:themeColor="text1"/>
          <w:kern w:val="24"/>
          <w:sz w:val="24"/>
          <w:szCs w:val="24"/>
        </w:rPr>
        <w:t xml:space="preserve">, </w:t>
      </w:r>
      <w:r w:rsidRPr="00A44054">
        <w:rPr>
          <w:rFonts w:asciiTheme="majorBidi" w:hAnsiTheme="majorBidi" w:cstheme="majorBidi"/>
          <w:i/>
          <w:color w:val="000000" w:themeColor="text1"/>
          <w:kern w:val="24"/>
          <w:sz w:val="24"/>
          <w:szCs w:val="24"/>
        </w:rPr>
        <w:t>CD20</w:t>
      </w:r>
      <w:r>
        <w:rPr>
          <w:rFonts w:asciiTheme="majorBidi" w:hAnsiTheme="majorBidi" w:cstheme="majorBidi"/>
          <w:i/>
          <w:color w:val="000000" w:themeColor="text1"/>
          <w:kern w:val="24"/>
          <w:sz w:val="24"/>
          <w:szCs w:val="24"/>
        </w:rPr>
        <w:t>,</w:t>
      </w:r>
      <w:r w:rsidRPr="00A44054">
        <w:rPr>
          <w:rFonts w:asciiTheme="majorBidi" w:hAnsiTheme="majorBidi" w:cstheme="majorBidi"/>
          <w:i/>
          <w:color w:val="000000" w:themeColor="text1"/>
          <w:kern w:val="24"/>
          <w:sz w:val="24"/>
          <w:szCs w:val="24"/>
        </w:rPr>
        <w:t xml:space="preserve"> CD4 </w:t>
      </w:r>
      <w:r w:rsidRPr="00A44054">
        <w:rPr>
          <w:rFonts w:asciiTheme="majorBidi" w:hAnsiTheme="majorBidi" w:cstheme="majorBidi"/>
          <w:color w:val="000000" w:themeColor="text1"/>
          <w:kern w:val="24"/>
          <w:sz w:val="24"/>
          <w:szCs w:val="24"/>
        </w:rPr>
        <w:t>and</w:t>
      </w:r>
      <w:r w:rsidRPr="00A44054">
        <w:rPr>
          <w:rFonts w:asciiTheme="majorBidi" w:hAnsiTheme="majorBidi" w:cstheme="majorBidi"/>
          <w:i/>
          <w:color w:val="000000" w:themeColor="text1"/>
          <w:kern w:val="24"/>
          <w:sz w:val="24"/>
          <w:szCs w:val="24"/>
        </w:rPr>
        <w:t xml:space="preserve"> CD8</w:t>
      </w:r>
      <w:r w:rsidRPr="00E255F1">
        <w:rPr>
          <w:rFonts w:asciiTheme="majorBidi" w:hAnsiTheme="majorBidi" w:cstheme="majorBidi"/>
          <w:color w:val="000000" w:themeColor="text1"/>
          <w:kern w:val="24"/>
          <w:sz w:val="24"/>
          <w:szCs w:val="24"/>
        </w:rPr>
        <w:t xml:space="preserve"> were evaluated</w:t>
      </w:r>
      <w:r>
        <w:rPr>
          <w:rFonts w:asciiTheme="majorBidi" w:hAnsiTheme="majorBidi" w:cstheme="majorBidi"/>
          <w:color w:val="000000" w:themeColor="text1"/>
          <w:kern w:val="24"/>
          <w:sz w:val="24"/>
          <w:szCs w:val="24"/>
        </w:rPr>
        <w:t>. In addition, “Functional Analysis of Individual RNA-</w:t>
      </w:r>
      <w:proofErr w:type="spellStart"/>
      <w:r>
        <w:rPr>
          <w:rFonts w:asciiTheme="majorBidi" w:hAnsiTheme="majorBidi" w:cstheme="majorBidi"/>
          <w:color w:val="000000" w:themeColor="text1"/>
          <w:kern w:val="24"/>
          <w:sz w:val="24"/>
          <w:szCs w:val="24"/>
        </w:rPr>
        <w:t>Seq</w:t>
      </w:r>
      <w:proofErr w:type="spellEnd"/>
      <w:r>
        <w:rPr>
          <w:rFonts w:asciiTheme="majorBidi" w:hAnsiTheme="majorBidi" w:cstheme="majorBidi"/>
          <w:color w:val="000000" w:themeColor="text1"/>
          <w:kern w:val="24"/>
          <w:sz w:val="24"/>
          <w:szCs w:val="24"/>
        </w:rPr>
        <w:t xml:space="preserve"> or Microarray Expression” (FAIME) </w:t>
      </w:r>
      <w:r>
        <w:rPr>
          <w:rFonts w:asciiTheme="majorBidi" w:hAnsiTheme="majorBidi" w:cstheme="majorBidi"/>
          <w:color w:val="000000" w:themeColor="text1"/>
          <w:kern w:val="24"/>
          <w:sz w:val="24"/>
          <w:szCs w:val="24"/>
        </w:rPr>
        <w:fldChar w:fldCharType="begin"/>
      </w:r>
      <w:r w:rsidR="00541E0D">
        <w:rPr>
          <w:rFonts w:asciiTheme="majorBidi" w:hAnsiTheme="majorBidi" w:cstheme="majorBidi"/>
          <w:color w:val="000000" w:themeColor="text1"/>
          <w:kern w:val="24"/>
          <w:sz w:val="24"/>
          <w:szCs w:val="24"/>
        </w:rPr>
        <w:instrText xml:space="preserve"> ADDIN EN.CITE &lt;EndNote&gt;&lt;Cite&gt;&lt;Author&gt;Yang&lt;/Author&gt;&lt;Year&gt;2012&lt;/Year&gt;&lt;RecNum&gt;3044&lt;/RecNum&gt;&lt;DisplayText&gt;[52]&lt;/DisplayText&gt;&lt;record&gt;&lt;rec-number&gt;3044&lt;/rec-number&gt;&lt;foreign-keys&gt;&lt;key app="EN" db-id="r5svept09psptxe2zaq5xfpce5pz0sfewraz" timestamp="1423047303"&gt;3044&lt;/key&gt;&lt;/foreign-keys&gt;&lt;ref-type name="Journal Article"&gt;17&lt;/ref-type&gt;&lt;contributors&gt;&lt;authors&gt;&lt;author&gt;Yang, X.&lt;/author&gt;&lt;author&gt;Regan, K.&lt;/author&gt;&lt;author&gt;Huang, Y.&lt;/author&gt;&lt;author&gt;Zhang, Q.&lt;/author&gt;&lt;author&gt;Li, J.&lt;/author&gt;&lt;author&gt;Seiwert, T. Y.&lt;/author&gt;&lt;author&gt;Cohen, E. E.&lt;/author&gt;&lt;author&gt;Xing, H. R.&lt;/author&gt;&lt;author&gt;Lussier, Y. A.&lt;/author&gt;&lt;/authors&gt;&lt;/contributors&gt;&lt;auth-address&gt;Center for Biomedical Informatics, The University of Chicago, Chicago, Illinois, United States of America.&lt;/auth-address&gt;&lt;titles&gt;&lt;title&gt;Single sample expression-anchored mechanisms predict survival in head and neck cancer&lt;/title&gt;&lt;secondary-title&gt;PLoS Comput Biol&lt;/secondary-title&gt;&lt;alt-title&gt;PLoS computational biology&lt;/alt-title&gt;&lt;/titles&gt;&lt;periodical&gt;&lt;full-title&gt;PLoS Comput Biol&lt;/full-title&gt;&lt;abbr-1&gt;PLoS computational biology&lt;/abbr-1&gt;&lt;/periodical&gt;&lt;alt-periodical&gt;&lt;full-title&gt;PLoS Comput Biol&lt;/full-title&gt;&lt;abbr-1&gt;PLoS computational biology&lt;/abbr-1&gt;&lt;/alt-periodical&gt;&lt;pages&gt;e1002350&lt;/pages&gt;&lt;volume&gt;8&lt;/volume&gt;&lt;number&gt;1&lt;/number&gt;&lt;keywords&gt;&lt;keyword&gt;Carcinoma, Squamous Cell/*genetics/metabolism/mortality&lt;/keyword&gt;&lt;keyword&gt;Cohort Studies&lt;/keyword&gt;&lt;keyword&gt;*Gene Expression Profiling&lt;/keyword&gt;&lt;keyword&gt;Head and Neck Neoplasms/*genetics/metabolism/mortality&lt;/keyword&gt;&lt;keyword&gt;Humans&lt;/keyword&gt;&lt;keyword&gt;ROC Curve&lt;/keyword&gt;&lt;/keywords&gt;&lt;dates&gt;&lt;year&gt;2012&lt;/year&gt;&lt;pub-dates&gt;&lt;date&gt;Jan&lt;/date&gt;&lt;/pub-dates&gt;&lt;/dates&gt;&lt;isbn&gt;1553-7358 (Electronic)&amp;#xD;1553-734X (Linking)&lt;/isbn&gt;&lt;accession-num&gt;22291585&lt;/accession-num&gt;&lt;urls&gt;&lt;related-urls&gt;&lt;url&gt;http://www.ncbi.nlm.nih.gov/pubmed/22291585&lt;/url&gt;&lt;/related-urls&gt;&lt;/urls&gt;&lt;custom2&gt;3266878&lt;/custom2&gt;&lt;electronic-resource-num&gt;10.1371/journal.pcbi.1002350&lt;/electronic-resource-num&gt;&lt;/record&gt;&lt;/Cite&gt;&lt;/EndNote&gt;</w:instrText>
      </w:r>
      <w:r>
        <w:rPr>
          <w:rFonts w:asciiTheme="majorBidi" w:hAnsiTheme="majorBidi" w:cstheme="majorBidi"/>
          <w:color w:val="000000" w:themeColor="text1"/>
          <w:kern w:val="24"/>
          <w:sz w:val="24"/>
          <w:szCs w:val="24"/>
        </w:rPr>
        <w:fldChar w:fldCharType="separate"/>
      </w:r>
      <w:r w:rsidR="00541E0D">
        <w:rPr>
          <w:rFonts w:asciiTheme="majorBidi" w:hAnsiTheme="majorBidi" w:cstheme="majorBidi"/>
          <w:noProof/>
          <w:color w:val="000000" w:themeColor="text1"/>
          <w:kern w:val="24"/>
          <w:sz w:val="24"/>
          <w:szCs w:val="24"/>
        </w:rPr>
        <w:t>[52]</w:t>
      </w:r>
      <w:r>
        <w:rPr>
          <w:rFonts w:asciiTheme="majorBidi" w:hAnsiTheme="majorBidi" w:cstheme="majorBidi"/>
          <w:color w:val="000000" w:themeColor="text1"/>
          <w:kern w:val="24"/>
          <w:sz w:val="24"/>
          <w:szCs w:val="24"/>
        </w:rPr>
        <w:fldChar w:fldCharType="end"/>
      </w:r>
      <w:r>
        <w:rPr>
          <w:rFonts w:asciiTheme="majorBidi" w:hAnsiTheme="majorBidi" w:cstheme="majorBidi"/>
          <w:color w:val="000000" w:themeColor="text1"/>
          <w:kern w:val="24"/>
          <w:sz w:val="24"/>
          <w:szCs w:val="24"/>
        </w:rPr>
        <w:t xml:space="preserve"> was adapted to generate a score for a large number of tissues and cell types, including B-cells and CD4</w:t>
      </w:r>
      <w:r w:rsidRPr="00B76F0B">
        <w:rPr>
          <w:rFonts w:asciiTheme="majorBidi" w:hAnsiTheme="majorBidi" w:cstheme="majorBidi"/>
          <w:color w:val="000000" w:themeColor="text1"/>
          <w:kern w:val="24"/>
          <w:sz w:val="24"/>
          <w:szCs w:val="24"/>
          <w:vertAlign w:val="superscript"/>
        </w:rPr>
        <w:t>+</w:t>
      </w:r>
      <w:r>
        <w:rPr>
          <w:rFonts w:asciiTheme="majorBidi" w:hAnsiTheme="majorBidi" w:cstheme="majorBidi"/>
          <w:color w:val="000000" w:themeColor="text1"/>
          <w:kern w:val="24"/>
          <w:sz w:val="24"/>
          <w:szCs w:val="24"/>
        </w:rPr>
        <w:t xml:space="preserve"> and CD8</w:t>
      </w:r>
      <w:r w:rsidRPr="00B76F0B">
        <w:rPr>
          <w:rFonts w:asciiTheme="majorBidi" w:hAnsiTheme="majorBidi" w:cstheme="majorBidi"/>
          <w:color w:val="000000" w:themeColor="text1"/>
          <w:kern w:val="24"/>
          <w:sz w:val="24"/>
          <w:szCs w:val="24"/>
          <w:vertAlign w:val="superscript"/>
        </w:rPr>
        <w:t>+</w:t>
      </w:r>
      <w:r>
        <w:rPr>
          <w:rFonts w:asciiTheme="majorBidi" w:hAnsiTheme="majorBidi" w:cstheme="majorBidi"/>
          <w:color w:val="000000" w:themeColor="text1"/>
          <w:kern w:val="24"/>
          <w:sz w:val="24"/>
          <w:szCs w:val="24"/>
        </w:rPr>
        <w:t xml:space="preserve"> T-cells (additional details in </w:t>
      </w:r>
      <w:r w:rsidRPr="001F1CF2">
        <w:rPr>
          <w:rFonts w:asciiTheme="majorBidi" w:hAnsiTheme="majorBidi" w:cstheme="majorBidi"/>
          <w:color w:val="000000" w:themeColor="text1"/>
          <w:kern w:val="24"/>
          <w:sz w:val="24"/>
          <w:szCs w:val="24"/>
        </w:rPr>
        <w:t>Supplementary</w:t>
      </w:r>
      <w:r>
        <w:rPr>
          <w:rFonts w:asciiTheme="majorBidi" w:hAnsiTheme="majorBidi" w:cstheme="majorBidi"/>
          <w:color w:val="000000" w:themeColor="text1"/>
          <w:kern w:val="24"/>
          <w:sz w:val="24"/>
          <w:szCs w:val="24"/>
        </w:rPr>
        <w:t xml:space="preserve"> Methods S5</w:t>
      </w:r>
      <w:r w:rsidR="00B640F4">
        <w:rPr>
          <w:rFonts w:asciiTheme="majorBidi" w:hAnsiTheme="majorBidi" w:cstheme="majorBidi"/>
          <w:color w:val="000000" w:themeColor="text1"/>
          <w:kern w:val="24"/>
          <w:sz w:val="24"/>
          <w:szCs w:val="24"/>
        </w:rPr>
        <w:t xml:space="preserve"> and Supplementary Table S6</w:t>
      </w:r>
      <w:r>
        <w:rPr>
          <w:rFonts w:asciiTheme="majorBidi" w:hAnsiTheme="majorBidi" w:cstheme="majorBidi"/>
          <w:color w:val="000000" w:themeColor="text1"/>
          <w:kern w:val="24"/>
          <w:sz w:val="24"/>
          <w:szCs w:val="24"/>
        </w:rPr>
        <w:t xml:space="preserve">). The FAIME score was calculated for each cell type, for each tumor and was followed by a student’s t-test to assess whether the FAIME scores for a particular </w:t>
      </w:r>
      <w:r w:rsidRPr="009B2CD9">
        <w:rPr>
          <w:rFonts w:asciiTheme="majorBidi" w:hAnsiTheme="majorBidi" w:cstheme="majorBidi"/>
          <w:color w:val="000000" w:themeColor="text1"/>
          <w:kern w:val="24"/>
          <w:sz w:val="24"/>
          <w:szCs w:val="24"/>
        </w:rPr>
        <w:t>cell subset were significantly different (</w:t>
      </w:r>
      <w:r w:rsidRPr="009B2CD9">
        <w:rPr>
          <w:rFonts w:asciiTheme="majorBidi" w:hAnsiTheme="majorBidi" w:cstheme="majorBidi"/>
          <w:i/>
          <w:color w:val="000000" w:themeColor="text1"/>
          <w:kern w:val="24"/>
          <w:sz w:val="24"/>
          <w:szCs w:val="24"/>
        </w:rPr>
        <w:t>q</w:t>
      </w:r>
      <w:r w:rsidRPr="009B2CD9">
        <w:rPr>
          <w:rFonts w:asciiTheme="majorBidi" w:hAnsiTheme="majorBidi" w:cstheme="majorBidi"/>
          <w:color w:val="000000" w:themeColor="text1"/>
          <w:kern w:val="24"/>
          <w:sz w:val="24"/>
          <w:szCs w:val="24"/>
        </w:rPr>
        <w:t>-value &lt;0.05) between the HPV(+) and HPV(-) cohorts.</w:t>
      </w:r>
    </w:p>
    <w:p w14:paraId="21AD45F1" w14:textId="77777777" w:rsidR="009F2C51" w:rsidRPr="00586BC8" w:rsidRDefault="009F2C51" w:rsidP="009F2C51">
      <w:pPr>
        <w:spacing w:beforeLines="50" w:before="120" w:after="0" w:line="360" w:lineRule="auto"/>
        <w:jc w:val="both"/>
        <w:rPr>
          <w:rFonts w:ascii="Times New Roman" w:hAnsi="Times New Roman" w:cs="Times New Roman"/>
          <w:color w:val="000000" w:themeColor="text1"/>
          <w:kern w:val="24"/>
          <w:sz w:val="24"/>
          <w:szCs w:val="24"/>
        </w:rPr>
      </w:pPr>
    </w:p>
    <w:p w14:paraId="0F60FF7A" w14:textId="77777777" w:rsidR="009F2C51" w:rsidRPr="00586BC8" w:rsidRDefault="009F2C51" w:rsidP="009F2C51">
      <w:pPr>
        <w:spacing w:beforeLines="50" w:before="120" w:after="0" w:line="360" w:lineRule="auto"/>
        <w:rPr>
          <w:rFonts w:ascii="Times New Roman" w:hAnsi="Times New Roman" w:cs="Times New Roman"/>
          <w:b/>
          <w:sz w:val="24"/>
          <w:szCs w:val="24"/>
        </w:rPr>
      </w:pPr>
      <w:r w:rsidRPr="00586BC8">
        <w:rPr>
          <w:rFonts w:ascii="Times New Roman" w:hAnsi="Times New Roman" w:cs="Times New Roman"/>
          <w:b/>
          <w:sz w:val="24"/>
          <w:szCs w:val="24"/>
        </w:rPr>
        <w:t>Validation of findings in TCGA data set</w:t>
      </w:r>
    </w:p>
    <w:p w14:paraId="1735A564" w14:textId="77777777" w:rsidR="009F2C51" w:rsidRDefault="009F2C51" w:rsidP="009F2C51">
      <w:pPr>
        <w:spacing w:beforeLines="50" w:before="120" w:after="0" w:line="360" w:lineRule="auto"/>
        <w:jc w:val="both"/>
        <w:rPr>
          <w:rFonts w:ascii="Times New Roman" w:hAnsi="Times New Roman" w:cs="Times New Roman"/>
          <w:sz w:val="24"/>
          <w:szCs w:val="24"/>
        </w:rPr>
      </w:pPr>
      <w:r w:rsidRPr="00586BC8">
        <w:rPr>
          <w:rFonts w:ascii="Times New Roman" w:hAnsi="Times New Roman" w:cs="Times New Roman"/>
          <w:sz w:val="24"/>
          <w:szCs w:val="24"/>
        </w:rPr>
        <w:t>HNSCC RNA</w:t>
      </w:r>
      <w:r>
        <w:rPr>
          <w:rFonts w:ascii="Times New Roman" w:hAnsi="Times New Roman" w:cs="Times New Roman"/>
          <w:sz w:val="24"/>
          <w:szCs w:val="24"/>
        </w:rPr>
        <w:t>-</w:t>
      </w:r>
      <w:proofErr w:type="spellStart"/>
      <w:r>
        <w:rPr>
          <w:rFonts w:ascii="Times New Roman" w:hAnsi="Times New Roman" w:cs="Times New Roman"/>
          <w:sz w:val="24"/>
          <w:szCs w:val="24"/>
        </w:rPr>
        <w:t>S</w:t>
      </w:r>
      <w:r w:rsidRPr="00586BC8">
        <w:rPr>
          <w:rFonts w:ascii="Times New Roman" w:hAnsi="Times New Roman" w:cs="Times New Roman"/>
          <w:sz w:val="24"/>
          <w:szCs w:val="24"/>
        </w:rPr>
        <w:t>eq</w:t>
      </w:r>
      <w:proofErr w:type="spellEnd"/>
      <w:r w:rsidRPr="00586BC8">
        <w:rPr>
          <w:rFonts w:ascii="Times New Roman" w:hAnsi="Times New Roman" w:cs="Times New Roman"/>
          <w:sz w:val="24"/>
          <w:szCs w:val="24"/>
        </w:rPr>
        <w:t xml:space="preserve"> data (TCGA HNSC HiSeqV2 2015-02-24) </w:t>
      </w:r>
      <w:r>
        <w:rPr>
          <w:rFonts w:ascii="Times New Roman" w:hAnsi="Times New Roman" w:cs="Times New Roman"/>
          <w:sz w:val="24"/>
          <w:szCs w:val="24"/>
        </w:rPr>
        <w:t xml:space="preserve">was </w:t>
      </w:r>
      <w:r w:rsidRPr="00586BC8">
        <w:rPr>
          <w:rFonts w:ascii="Times New Roman" w:hAnsi="Times New Roman" w:cs="Times New Roman"/>
          <w:sz w:val="24"/>
          <w:szCs w:val="24"/>
        </w:rPr>
        <w:t xml:space="preserve">obtained from The Cancer Genome Atlas (TCGA) Genome Data Analysis </w:t>
      </w:r>
      <w:proofErr w:type="spellStart"/>
      <w:r w:rsidRPr="00586BC8">
        <w:rPr>
          <w:rFonts w:ascii="Times New Roman" w:hAnsi="Times New Roman" w:cs="Times New Roman"/>
          <w:sz w:val="24"/>
          <w:szCs w:val="24"/>
        </w:rPr>
        <w:t>Center</w:t>
      </w:r>
      <w:proofErr w:type="spellEnd"/>
      <w:r w:rsidRPr="00586BC8">
        <w:rPr>
          <w:rFonts w:ascii="Times New Roman" w:hAnsi="Times New Roman" w:cs="Times New Roman"/>
          <w:sz w:val="24"/>
          <w:szCs w:val="24"/>
        </w:rPr>
        <w:t xml:space="preserve"> (GDAC) Firehose website (http://gdac.broadinstitute.org/runs/stddata_2015_11_01/data/HNSC/20151101/</w:t>
      </w:r>
      <w:r>
        <w:rPr>
          <w:rFonts w:ascii="Times New Roman" w:hAnsi="Times New Roman" w:cs="Times New Roman"/>
          <w:sz w:val="24"/>
          <w:szCs w:val="24"/>
        </w:rPr>
        <w:t xml:space="preserve">), the </w:t>
      </w:r>
      <w:r w:rsidRPr="00586BC8">
        <w:rPr>
          <w:rFonts w:ascii="Times New Roman" w:hAnsi="Times New Roman" w:cs="Times New Roman"/>
          <w:sz w:val="24"/>
          <w:szCs w:val="24"/>
        </w:rPr>
        <w:t>RNA</w:t>
      </w:r>
      <w:r>
        <w:rPr>
          <w:rFonts w:ascii="Times New Roman" w:hAnsi="Times New Roman" w:cs="Times New Roman"/>
          <w:sz w:val="24"/>
          <w:szCs w:val="24"/>
        </w:rPr>
        <w:t>-</w:t>
      </w:r>
      <w:proofErr w:type="spellStart"/>
      <w:r>
        <w:rPr>
          <w:rFonts w:ascii="Times New Roman" w:hAnsi="Times New Roman" w:cs="Times New Roman"/>
          <w:sz w:val="24"/>
          <w:szCs w:val="24"/>
        </w:rPr>
        <w:t>S</w:t>
      </w:r>
      <w:r w:rsidRPr="00586BC8">
        <w:rPr>
          <w:rFonts w:ascii="Times New Roman" w:hAnsi="Times New Roman" w:cs="Times New Roman"/>
          <w:sz w:val="24"/>
          <w:szCs w:val="24"/>
        </w:rPr>
        <w:t>eq</w:t>
      </w:r>
      <w:proofErr w:type="spellEnd"/>
      <w:r w:rsidRPr="00586BC8">
        <w:rPr>
          <w:rFonts w:ascii="Times New Roman" w:hAnsi="Times New Roman" w:cs="Times New Roman"/>
          <w:sz w:val="24"/>
          <w:szCs w:val="24"/>
        </w:rPr>
        <w:t xml:space="preserve"> </w:t>
      </w:r>
      <w:r>
        <w:rPr>
          <w:rFonts w:ascii="Times New Roman" w:hAnsi="Times New Roman" w:cs="Times New Roman"/>
          <w:sz w:val="24"/>
          <w:szCs w:val="24"/>
        </w:rPr>
        <w:t>methodology</w:t>
      </w:r>
      <w:r w:rsidRPr="00586BC8">
        <w:rPr>
          <w:rFonts w:ascii="Times New Roman" w:hAnsi="Times New Roman" w:cs="Times New Roman"/>
          <w:sz w:val="24"/>
          <w:szCs w:val="24"/>
        </w:rPr>
        <w:t xml:space="preserve"> and processing</w:t>
      </w:r>
      <w:r>
        <w:rPr>
          <w:rFonts w:ascii="Times New Roman" w:hAnsi="Times New Roman" w:cs="Times New Roman"/>
          <w:sz w:val="24"/>
          <w:szCs w:val="24"/>
        </w:rPr>
        <w:t xml:space="preserve"> have been described by TCGA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&lt;EndNote&gt;&lt;Cite&gt;&lt;Author&gt;Cancer Genome Atlas&lt;/Author&gt;&lt;Year&gt;2015&lt;/Year&gt;&lt;RecNum&gt;3104&lt;/RecNum&gt;&lt;DisplayText&gt;[11]&lt;/DisplayText&gt;&lt;record&gt;&lt;rec-number&gt;3104&lt;/rec-number&gt;&lt;foreign-keys&gt;&lt;key app="EN" db-id="r5svept09psptxe2zaq5xfpce5pz0sfewraz" timestamp="1430817449"&gt;3104&lt;/key&gt;&lt;/foreign-keys&gt;&lt;ref-type name="Journal Article"&gt;17&lt;/ref-type&gt;&lt;contributors&gt;&lt;authors&gt;&lt;author&gt;Cancer Genome Atlas, Network&lt;/author&gt;&lt;/authors&gt;&lt;/contributors&gt;&lt;titles&gt;&lt;title&gt;Comprehensive genomic characterization of head and neck squamous cell carcinomas&lt;/title&gt;&lt;secondary-title&gt;Nature&lt;/secondary-title&gt;&lt;/titles&gt;&lt;periodical&gt;&lt;full-title&gt;Nature&lt;/full-title&gt;&lt;abbr-1&gt;Nature&lt;/abbr-1&gt;&lt;/periodical&gt;&lt;pages&gt;576-82&lt;/pages&gt;&lt;volume&gt;517&lt;/volume&gt;&lt;number&gt;7536&lt;/number&gt;&lt;dates&gt;&lt;year&gt;2015&lt;/year&gt;&lt;pub-dates&gt;&lt;date&gt;Jan 29&lt;/date&gt;&lt;/pub-dates&gt;&lt;/dates&gt;&lt;isbn&gt;1476-4687 (Electronic)&amp;#xD;0028-0836 (Linking)&lt;/isbn&gt;&lt;accession-num&gt;25631445&lt;/accession-num&gt;&lt;urls&gt;&lt;related-urls&gt;&lt;url&gt;http://www.ncbi.nlm.nih.gov/pubmed/25631445&lt;/url&gt;&lt;url&gt;http://www.nature.com/nature/journal/v517/n7536/pdf/nature14129.pdf&lt;/url&gt;&lt;/related-urls&gt;&lt;/urls&gt;&lt;custom2&gt;4311405&lt;/custom2&gt;&lt;electronic-resource-num&gt;10.1038/nature14129&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[11]</w:t>
      </w:r>
      <w:r>
        <w:rPr>
          <w:rFonts w:ascii="Times New Roman" w:hAnsi="Times New Roman" w:cs="Times New Roman"/>
          <w:sz w:val="24"/>
          <w:szCs w:val="24"/>
        </w:rPr>
        <w:fldChar w:fldCharType="end"/>
      </w:r>
      <w:r w:rsidRPr="00586BC8">
        <w:rPr>
          <w:rFonts w:ascii="Times New Roman" w:hAnsi="Times New Roman" w:cs="Times New Roman"/>
          <w:sz w:val="24"/>
          <w:szCs w:val="24"/>
        </w:rPr>
        <w:t xml:space="preserve">. </w:t>
      </w:r>
      <w:r>
        <w:rPr>
          <w:rFonts w:ascii="Times New Roman" w:hAnsi="Times New Roman" w:cs="Times New Roman"/>
          <w:sz w:val="24"/>
          <w:szCs w:val="24"/>
        </w:rPr>
        <w:t>As HPV-driven cancers typically arise in the oropharynx, tonsil and base of tongue,</w:t>
      </w:r>
      <w:r w:rsidRPr="00586BC8">
        <w:rPr>
          <w:rFonts w:ascii="Times New Roman" w:hAnsi="Times New Roman" w:cs="Times New Roman"/>
          <w:sz w:val="24"/>
          <w:szCs w:val="24"/>
        </w:rPr>
        <w:t xml:space="preserve"> </w:t>
      </w:r>
      <w:r>
        <w:rPr>
          <w:rFonts w:ascii="Times New Roman" w:hAnsi="Times New Roman" w:cs="Times New Roman"/>
          <w:sz w:val="24"/>
          <w:szCs w:val="24"/>
        </w:rPr>
        <w:t xml:space="preserve">we identified and </w:t>
      </w:r>
      <w:r>
        <w:rPr>
          <w:rFonts w:ascii="Times New Roman" w:hAnsi="Times New Roman" w:cs="Times New Roman"/>
          <w:sz w:val="24"/>
          <w:szCs w:val="24"/>
        </w:rPr>
        <w:lastRenderedPageBreak/>
        <w:t xml:space="preserve">evaluated tumors matched for these anatomical sites from TCGA. </w:t>
      </w:r>
      <w:r w:rsidRPr="00586BC8">
        <w:rPr>
          <w:rFonts w:ascii="Times New Roman" w:hAnsi="Times New Roman" w:cs="Times New Roman"/>
          <w:sz w:val="24"/>
          <w:szCs w:val="24"/>
        </w:rPr>
        <w:t xml:space="preserve">Unsupervised clustering of 46 </w:t>
      </w:r>
      <w:proofErr w:type="gramStart"/>
      <w:r w:rsidRPr="00586BC8">
        <w:rPr>
          <w:rFonts w:ascii="Times New Roman" w:hAnsi="Times New Roman" w:cs="Times New Roman"/>
          <w:sz w:val="24"/>
          <w:szCs w:val="24"/>
        </w:rPr>
        <w:t>HPV16(</w:t>
      </w:r>
      <w:proofErr w:type="gramEnd"/>
      <w:r w:rsidRPr="00586BC8">
        <w:rPr>
          <w:rFonts w:ascii="Times New Roman" w:hAnsi="Times New Roman" w:cs="Times New Roman"/>
          <w:sz w:val="24"/>
          <w:szCs w:val="24"/>
        </w:rPr>
        <w:t xml:space="preserve">+) and 26 HPV(-) </w:t>
      </w:r>
      <w:r>
        <w:rPr>
          <w:rFonts w:ascii="Times New Roman" w:hAnsi="Times New Roman" w:cs="Times New Roman"/>
          <w:sz w:val="24"/>
          <w:szCs w:val="24"/>
        </w:rPr>
        <w:t xml:space="preserve">anatomically matched </w:t>
      </w:r>
      <w:r w:rsidRPr="00586BC8">
        <w:rPr>
          <w:rFonts w:ascii="Times New Roman" w:hAnsi="Times New Roman" w:cs="Times New Roman"/>
          <w:sz w:val="24"/>
          <w:szCs w:val="24"/>
        </w:rPr>
        <w:t>tumors</w:t>
      </w:r>
      <w:r>
        <w:rPr>
          <w:rFonts w:ascii="Times New Roman" w:hAnsi="Times New Roman" w:cs="Times New Roman"/>
          <w:sz w:val="24"/>
          <w:szCs w:val="24"/>
        </w:rPr>
        <w:t xml:space="preserve"> from the oropharynx, tonsil and base of tongue</w:t>
      </w:r>
      <w:r w:rsidRPr="00586BC8">
        <w:rPr>
          <w:rFonts w:ascii="Times New Roman" w:hAnsi="Times New Roman" w:cs="Times New Roman"/>
          <w:sz w:val="24"/>
          <w:szCs w:val="24"/>
        </w:rPr>
        <w:t xml:space="preserve"> was performed </w:t>
      </w:r>
      <w:r>
        <w:rPr>
          <w:rFonts w:ascii="Times New Roman" w:hAnsi="Times New Roman" w:cs="Times New Roman"/>
          <w:sz w:val="24"/>
          <w:szCs w:val="24"/>
        </w:rPr>
        <w:t xml:space="preserve">using the differential gene lists generated from our own analysis. </w:t>
      </w:r>
    </w:p>
    <w:p w14:paraId="3CC2FBBB" w14:textId="30146751" w:rsidR="009F2C51" w:rsidRPr="009F2C51" w:rsidRDefault="009F2C51">
      <w:r>
        <w:br w:type="page"/>
      </w:r>
    </w:p>
    <w:p w14:paraId="54614A7D" w14:textId="77777777" w:rsidR="00541E0D" w:rsidRPr="0009782C" w:rsidRDefault="008D68C4" w:rsidP="00541E0D">
      <w:pPr>
        <w:pStyle w:val="EndNoteBibliographyTitle"/>
      </w:pPr>
      <w:r w:rsidRPr="0009782C">
        <w:lastRenderedPageBreak/>
        <w:fldChar w:fldCharType="begin"/>
      </w:r>
      <w:r w:rsidRPr="0009782C">
        <w:instrText xml:space="preserve"> ADDIN EN.REFLIST </w:instrText>
      </w:r>
      <w:r w:rsidRPr="0009782C">
        <w:fldChar w:fldCharType="separate"/>
      </w:r>
      <w:r w:rsidR="00541E0D" w:rsidRPr="0009782C">
        <w:t>REFERENCES</w:t>
      </w:r>
    </w:p>
    <w:p w14:paraId="6F56A80F" w14:textId="77777777" w:rsidR="00541E0D" w:rsidRPr="0009782C" w:rsidRDefault="00541E0D" w:rsidP="00541E0D">
      <w:pPr>
        <w:pStyle w:val="EndNoteBibliographyTitle"/>
      </w:pPr>
    </w:p>
    <w:p w14:paraId="17F1F8C2" w14:textId="77777777" w:rsidR="00541E0D" w:rsidRPr="0009782C" w:rsidRDefault="00541E0D" w:rsidP="00541E0D">
      <w:pPr>
        <w:pStyle w:val="EndNoteBibliography"/>
        <w:spacing w:after="480"/>
      </w:pPr>
      <w:r w:rsidRPr="0009782C">
        <w:t>1.</w:t>
      </w:r>
      <w:r w:rsidRPr="0009782C">
        <w:tab/>
        <w:t>Argiris A, Karamouzis MV, Raben D and Ferris RL. Head and neck cancer. Lancet. 2008; 371(9625):1695-1709.</w:t>
      </w:r>
    </w:p>
    <w:p w14:paraId="28560CCB" w14:textId="77777777" w:rsidR="00541E0D" w:rsidRPr="0009782C" w:rsidRDefault="00541E0D" w:rsidP="00541E0D">
      <w:pPr>
        <w:pStyle w:val="EndNoteBibliography"/>
        <w:spacing w:after="480"/>
      </w:pPr>
      <w:r w:rsidRPr="0009782C">
        <w:t>2.</w:t>
      </w:r>
      <w:r w:rsidRPr="0009782C">
        <w:tab/>
        <w:t>Parkin DM, Bray F, Ferlay J and Pisani P. Global cancer statistics, 2002. CA: a cancer journal for clinicians. 2005; 55(2):74-108.</w:t>
      </w:r>
    </w:p>
    <w:p w14:paraId="3DFD39FC" w14:textId="77777777" w:rsidR="00541E0D" w:rsidRPr="0009782C" w:rsidRDefault="00541E0D" w:rsidP="00541E0D">
      <w:pPr>
        <w:pStyle w:val="EndNoteBibliography"/>
        <w:spacing w:after="480"/>
      </w:pPr>
      <w:r w:rsidRPr="0009782C">
        <w:t>3.</w:t>
      </w:r>
      <w:r w:rsidRPr="0009782C">
        <w:tab/>
        <w:t>Blot WJ, McLaughlin JK, Winn DM, Austin DF, Greenberg RS, Preston-Martin S, Bernstein L, Schoenberg JB, Stemhagen A and Fraumeni JF, Jr. Smoking and drinking in relation to oral and pharyngeal cancer. Cancer research. 1988; 48(11):3282-3287.</w:t>
      </w:r>
    </w:p>
    <w:p w14:paraId="1A34132B" w14:textId="77777777" w:rsidR="00541E0D" w:rsidRPr="0009782C" w:rsidRDefault="00541E0D" w:rsidP="00541E0D">
      <w:pPr>
        <w:pStyle w:val="EndNoteBibliography"/>
        <w:spacing w:after="480"/>
      </w:pPr>
      <w:r w:rsidRPr="0009782C">
        <w:t>4.</w:t>
      </w:r>
      <w:r w:rsidRPr="0009782C">
        <w:tab/>
        <w:t>Chaturvedi AK, Engels EA, Anderson WF and Gillison ML. Incidence trends for human papillomavirus-related and -unrelated oral squamous cell carcinomas in the United States. Journal of clinical oncology : official journal of the American Society of Clinical Oncology. 2008; 26(4):612-619.</w:t>
      </w:r>
    </w:p>
    <w:p w14:paraId="027EBA7F" w14:textId="77777777" w:rsidR="00541E0D" w:rsidRPr="0009782C" w:rsidRDefault="00541E0D" w:rsidP="00541E0D">
      <w:pPr>
        <w:pStyle w:val="EndNoteBibliography"/>
        <w:spacing w:after="480"/>
      </w:pPr>
      <w:r w:rsidRPr="0009782C">
        <w:t>5.</w:t>
      </w:r>
      <w:r w:rsidRPr="0009782C">
        <w:tab/>
        <w:t>Chaturvedi AK, Engels EA, Pfeiffer RM, Hernandez BY, Xiao W, Kim E, Jiang B, Goodman MT, Sibug-Saber M, Cozen W, Liu L, Lynch CF, Wentzensen N, Jordan RC, Altekruse S, Anderson WF, et al. Human papillomavirus and rising oropharyngeal cancer incidence in the United States. Journal of clinical oncology : official journal of the American Society of Clinical Oncology. 2011; 29(32):4294-4301.</w:t>
      </w:r>
    </w:p>
    <w:p w14:paraId="7260B504" w14:textId="77777777" w:rsidR="00541E0D" w:rsidRPr="0009782C" w:rsidRDefault="00541E0D" w:rsidP="00541E0D">
      <w:pPr>
        <w:pStyle w:val="EndNoteBibliography"/>
        <w:spacing w:after="480"/>
      </w:pPr>
      <w:r w:rsidRPr="0009782C">
        <w:t>6.</w:t>
      </w:r>
      <w:r w:rsidRPr="0009782C">
        <w:tab/>
        <w:t>Attner P, Du J, Nasman A, Hammarstedt L, Ramqvist T, Lindholm J, Marklund L, Dalianis T and Munck-Wikland E. The role of human papillomavirus in the increased incidence of base of tongue cancer. International journal of cancer Journal international du cancer. 2010; 126(12):2879-2884.</w:t>
      </w:r>
    </w:p>
    <w:p w14:paraId="187E5837" w14:textId="77777777" w:rsidR="00541E0D" w:rsidRPr="0009782C" w:rsidRDefault="00541E0D" w:rsidP="00541E0D">
      <w:pPr>
        <w:pStyle w:val="EndNoteBibliography"/>
        <w:spacing w:after="480"/>
      </w:pPr>
      <w:r w:rsidRPr="0009782C">
        <w:t>7.</w:t>
      </w:r>
      <w:r w:rsidRPr="0009782C">
        <w:tab/>
        <w:t>Ward MJ, Thirdborough SM, Mellows T, Riley C, Harris S, Suchak K, Webb A, Hampton C, Patel NN, Randall CJ, Cox HJ, Jogai S, Primrose J, Piper K, Ottensmeier CH, King EV, et al. Tumour-infiltrating lymphocytes predict for outcome in HPV-positive oropharyngeal cancer. British journal of cancer. 2014; 110(2):489-500.</w:t>
      </w:r>
    </w:p>
    <w:p w14:paraId="69EEC0A7" w14:textId="77777777" w:rsidR="00541E0D" w:rsidRPr="0009782C" w:rsidRDefault="00541E0D" w:rsidP="00541E0D">
      <w:pPr>
        <w:pStyle w:val="EndNoteBibliography"/>
        <w:spacing w:after="480"/>
      </w:pPr>
      <w:r w:rsidRPr="0009782C">
        <w:t>8.</w:t>
      </w:r>
      <w:r w:rsidRPr="0009782C">
        <w:tab/>
        <w:t>Ang KK, Harris J, Wheeler R, Weber R, Rosenthal DI, Nguyen-Tan PF, Westra WH, Chung CH, Jordan RC, Lu C, Kim H, Axelrod R, Silverman CC, Redmond KP and Gillison ML. Human papillomavirus and survival of patients with oropharyngeal cancer. The New England journal of medicine. 2010; 363(1):24-35.</w:t>
      </w:r>
    </w:p>
    <w:p w14:paraId="26BE0CDD" w14:textId="77777777" w:rsidR="00541E0D" w:rsidRPr="0009782C" w:rsidRDefault="00541E0D" w:rsidP="00541E0D">
      <w:pPr>
        <w:pStyle w:val="EndNoteBibliography"/>
        <w:spacing w:after="480"/>
      </w:pPr>
      <w:r w:rsidRPr="0009782C">
        <w:t>9.</w:t>
      </w:r>
      <w:r w:rsidRPr="0009782C">
        <w:tab/>
        <w:t>Galon J, Costes A, Sanchez-Cabo F, Kirilovsky A, Mlecnik B, Lagorce-Pages C, Tosolini M, Camus M, Berger A, Wind P, Zinzindohoue F, Bruneval P, Cugnenc PH, Trajanoski Z, Fridman WH and Pages F. Type, density, and location of immune cells within human colorectal tumors predict clinical outcome. Science. 2006; 313(5795):1960-1964.</w:t>
      </w:r>
    </w:p>
    <w:p w14:paraId="52CB447B" w14:textId="77777777" w:rsidR="00541E0D" w:rsidRPr="0009782C" w:rsidRDefault="00541E0D" w:rsidP="00541E0D">
      <w:pPr>
        <w:pStyle w:val="EndNoteBibliography"/>
        <w:spacing w:after="480"/>
      </w:pPr>
      <w:r w:rsidRPr="0009782C">
        <w:lastRenderedPageBreak/>
        <w:t>10.</w:t>
      </w:r>
      <w:r w:rsidRPr="0009782C">
        <w:tab/>
        <w:t>Rooney MS, Shukla SA, Wu CJ, Getz G and Hacohen N. Molecular and genetic properties of tumors associated with local immune cytolytic activity. Cell. 2015; 160(1-2):48-61.</w:t>
      </w:r>
    </w:p>
    <w:p w14:paraId="6AAF5EB1" w14:textId="77777777" w:rsidR="00541E0D" w:rsidRPr="0009782C" w:rsidRDefault="00541E0D" w:rsidP="00541E0D">
      <w:pPr>
        <w:pStyle w:val="EndNoteBibliography"/>
        <w:spacing w:after="480"/>
      </w:pPr>
      <w:r w:rsidRPr="0009782C">
        <w:t>11.</w:t>
      </w:r>
      <w:r w:rsidRPr="0009782C">
        <w:tab/>
        <w:t>Cancer Genome Atlas N. Comprehensive genomic characterization of head and neck squamous cell carcinomas. Nature. 2015; 517(7536):576-582.</w:t>
      </w:r>
    </w:p>
    <w:p w14:paraId="526A422F" w14:textId="77777777" w:rsidR="00541E0D" w:rsidRPr="0009782C" w:rsidRDefault="00541E0D" w:rsidP="00541E0D">
      <w:pPr>
        <w:pStyle w:val="EndNoteBibliography"/>
        <w:spacing w:after="480"/>
      </w:pPr>
      <w:r w:rsidRPr="0009782C">
        <w:t>12.</w:t>
      </w:r>
      <w:r w:rsidRPr="0009782C">
        <w:tab/>
        <w:t>Heusinkveld M, Goedemans R, Briet RJ, Gelderblom H, Nortier JW, Gorter A, Smit VT, Langeveld AP, Jansen JC and van der Burg SH. Systemic and local human papillomavirus 16-specific T-cell immunity in patients with head and neck cancer. International journal of cancer Journal international du cancer. 2012; 131(2):E74-85.</w:t>
      </w:r>
    </w:p>
    <w:p w14:paraId="534715F8" w14:textId="77777777" w:rsidR="00541E0D" w:rsidRPr="0009782C" w:rsidRDefault="00541E0D" w:rsidP="00541E0D">
      <w:pPr>
        <w:pStyle w:val="EndNoteBibliography"/>
        <w:spacing w:after="480"/>
      </w:pPr>
      <w:r w:rsidRPr="0009782C">
        <w:t>13.</w:t>
      </w:r>
      <w:r w:rsidRPr="0009782C">
        <w:tab/>
        <w:t>Stransky N, Egloff AM, Tward AD, Kostic AD, Cibulskis K, Sivachenko A, Kryukov GV, Lawrence MS, Sougnez C, McKenna A, Shefler E, Ramos AH, Stojanov P, Carter SL, Voet D, Cortes ML, et al. The mutational landscape of head and neck squamous cell carcinoma. Science. 2011; 333(6046):1157-1160.</w:t>
      </w:r>
    </w:p>
    <w:p w14:paraId="72552CF1" w14:textId="77777777" w:rsidR="00541E0D" w:rsidRPr="0009782C" w:rsidRDefault="00541E0D" w:rsidP="00541E0D">
      <w:pPr>
        <w:pStyle w:val="EndNoteBibliography"/>
        <w:spacing w:after="480"/>
      </w:pPr>
      <w:r w:rsidRPr="0009782C">
        <w:t>14.</w:t>
      </w:r>
      <w:r w:rsidRPr="0009782C">
        <w:tab/>
        <w:t>Jung AC, Briolat J, Millon R, de Reynies A, Rickman D, Thomas E, Abecassis J, Clavel C and Wasylyk B. Biological and clinical relevance of transcriptionally active human papillomavirus (HPV) infection in oropharynx squamous cell carcinoma. International journal of cancer Journal international du cancer. 2010; 126(8):1882-1894.</w:t>
      </w:r>
    </w:p>
    <w:p w14:paraId="0CB03055" w14:textId="77777777" w:rsidR="00541E0D" w:rsidRPr="0009782C" w:rsidRDefault="00541E0D" w:rsidP="00541E0D">
      <w:pPr>
        <w:pStyle w:val="EndNoteBibliography"/>
        <w:spacing w:after="480"/>
      </w:pPr>
      <w:r w:rsidRPr="0009782C">
        <w:t>15.</w:t>
      </w:r>
      <w:r w:rsidRPr="0009782C">
        <w:tab/>
        <w:t>Pyeon D, Newton MA, Lambert PF, den Boon JA, Sengupta S, Marsit CJ, Woodworth CD, Connor JP, Haugen TH, Smith EM, Kelsey KT, Turek LP and Ahlquist P. Fundamental differences in cell cycle deregulation in human papillomavirus-positive and human papillomavirus-negative head/neck and cervical cancers. Cancer research. 2007; 67(10):4605-4619.</w:t>
      </w:r>
    </w:p>
    <w:p w14:paraId="1ED26940" w14:textId="77777777" w:rsidR="00541E0D" w:rsidRPr="0009782C" w:rsidRDefault="00541E0D" w:rsidP="00541E0D">
      <w:pPr>
        <w:pStyle w:val="EndNoteBibliography"/>
        <w:spacing w:after="480"/>
      </w:pPr>
      <w:r w:rsidRPr="0009782C">
        <w:t>16.</w:t>
      </w:r>
      <w:r w:rsidRPr="0009782C">
        <w:tab/>
        <w:t>Slebos RJ, Yi Y, Ely K, Carter J, Evjen A, Zhang X, Shyr Y, Murphy BM, Cmelak AJ, Burkey BB, Netterville JL, Levy S, Yarbrough WG and Chung CH. Gene expression differences associated with human papillomavirus status in head and neck squamous cell carcinoma. Clinical cancer research : an official journal of the American Association for Cancer Research. 2006; 12(3 Pt 1):701-709.</w:t>
      </w:r>
    </w:p>
    <w:p w14:paraId="67157044" w14:textId="77777777" w:rsidR="00541E0D" w:rsidRPr="0009782C" w:rsidRDefault="00541E0D" w:rsidP="00541E0D">
      <w:pPr>
        <w:pStyle w:val="EndNoteBibliography"/>
        <w:spacing w:after="480"/>
      </w:pPr>
      <w:r w:rsidRPr="0009782C">
        <w:t>17.</w:t>
      </w:r>
      <w:r w:rsidRPr="0009782C">
        <w:tab/>
        <w:t>Russell S, Angell T, Lechner M, Liebertz D, Correa A, Sinha U, Kokot N and Epstein A. Immune cell infiltration patterns and survival in head and neck squamous cell carcinoma. Head &amp; neck oncology. 2013; 5(3):24.</w:t>
      </w:r>
    </w:p>
    <w:p w14:paraId="0B612FB4" w14:textId="77777777" w:rsidR="00541E0D" w:rsidRPr="0009782C" w:rsidRDefault="00541E0D" w:rsidP="00541E0D">
      <w:pPr>
        <w:pStyle w:val="EndNoteBibliography"/>
        <w:spacing w:after="480"/>
      </w:pPr>
      <w:r w:rsidRPr="0009782C">
        <w:t>18.</w:t>
      </w:r>
      <w:r w:rsidRPr="0009782C">
        <w:tab/>
        <w:t>Chung CH, Parker JS, Karaca G, Wu J, Funkhouser WK, Moore D, Butterfoss D, Xiang D, Zanation A, Yin X, Shockley WW, Weissler MC, Dressler LG, Shores CG, Yarbrough WG and Perou CM. Molecular classification of head and neck squamous cell carcinomas using patterns of gene expression. Cancer cell. 2004; 5(5):489-500.</w:t>
      </w:r>
    </w:p>
    <w:p w14:paraId="2FBBB57B" w14:textId="77777777" w:rsidR="00541E0D" w:rsidRPr="0009782C" w:rsidRDefault="00541E0D" w:rsidP="00541E0D">
      <w:pPr>
        <w:pStyle w:val="EndNoteBibliography"/>
        <w:spacing w:after="480"/>
      </w:pPr>
      <w:r w:rsidRPr="0009782C">
        <w:lastRenderedPageBreak/>
        <w:t>19.</w:t>
      </w:r>
      <w:r w:rsidRPr="0009782C">
        <w:tab/>
        <w:t>Thurlow JK, Pena Murillo CL, Hunter KD, Buffa FM, Patiar S, Betts G, West CM, Harris AL, Parkinson EK, Harrison PR, Ozanne BW, Partridge M and Kalna G. Spectral clustering of microarray data elucidates the roles of microenvironment remodeling and immune responses in survival of head and neck squamous cell carcinoma. Journal of clinical oncology : official journal of the American Society of Clinical Oncology. 2010; 28(17):2881-2888.</w:t>
      </w:r>
    </w:p>
    <w:p w14:paraId="336134AA" w14:textId="77777777" w:rsidR="00541E0D" w:rsidRPr="0009782C" w:rsidRDefault="00541E0D" w:rsidP="00541E0D">
      <w:pPr>
        <w:pStyle w:val="EndNoteBibliography"/>
        <w:spacing w:after="480"/>
      </w:pPr>
      <w:r w:rsidRPr="0009782C">
        <w:t>20.</w:t>
      </w:r>
      <w:r w:rsidRPr="0009782C">
        <w:tab/>
        <w:t>Kamburov A, Pentchev K, Galicka H, Wierling C, Lehrach H and Herwig R. ConsensusPathDB: toward a more complete picture of cell biology. Nucleic acids research. 2011; 39(Database issue):D712-717.</w:t>
      </w:r>
    </w:p>
    <w:p w14:paraId="71426C87" w14:textId="77777777" w:rsidR="00541E0D" w:rsidRPr="0009782C" w:rsidRDefault="00541E0D" w:rsidP="00541E0D">
      <w:pPr>
        <w:pStyle w:val="EndNoteBibliography"/>
        <w:spacing w:after="480"/>
      </w:pPr>
      <w:r w:rsidRPr="0009782C">
        <w:t>21.</w:t>
      </w:r>
      <w:r w:rsidRPr="0009782C">
        <w:tab/>
        <w:t>Shoemaker JE, Lopes TJ, Ghosh S, Matsuoka Y, Kawaoka Y and Kitano H. CTen: a web-based platform for identifying enriched cell types from heterogeneous microarray data. BMC genomics. 2012; 13:460.</w:t>
      </w:r>
    </w:p>
    <w:p w14:paraId="2A446CAD" w14:textId="77777777" w:rsidR="00541E0D" w:rsidRPr="0009782C" w:rsidRDefault="00541E0D" w:rsidP="00541E0D">
      <w:pPr>
        <w:pStyle w:val="EndNoteBibliography"/>
        <w:spacing w:after="480"/>
      </w:pPr>
      <w:r w:rsidRPr="0009782C">
        <w:t>22.</w:t>
      </w:r>
      <w:r w:rsidRPr="0009782C">
        <w:tab/>
        <w:t>Abbas AR, Baldwin D, Ma Y, Ouyang W, Gurney A, Martin F, Fong S, van Lookeren Campagne M, Godowski P, Williams PM, Chan AC and Clark HF. Immune response in silico (IRIS): immune-specific genes identified from a compendium of microarray expression data. Genes Immun. 2005; 6(4):319-331.</w:t>
      </w:r>
    </w:p>
    <w:p w14:paraId="5E7CDEE0" w14:textId="77777777" w:rsidR="00541E0D" w:rsidRPr="0009782C" w:rsidRDefault="00541E0D" w:rsidP="00541E0D">
      <w:pPr>
        <w:pStyle w:val="EndNoteBibliography"/>
        <w:spacing w:after="480"/>
      </w:pPr>
      <w:r w:rsidRPr="0009782C">
        <w:t>23.</w:t>
      </w:r>
      <w:r w:rsidRPr="0009782C">
        <w:tab/>
        <w:t>Watkins NA, Gusnanto A, de Bono B, De S, Miranda-Saavedra D, Hardie DL, Angenent WG, Attwood AP, Ellis PD, Erber W, Foad NS, Garner SF, Isacke CM, Jolley J, Koch K, Macaulay IC, et al. A HaemAtlas: characterizing gene expression in differentiated human blood cells. Blood. 2009; 113(19):e1-9.</w:t>
      </w:r>
    </w:p>
    <w:p w14:paraId="33EEB849" w14:textId="77777777" w:rsidR="00541E0D" w:rsidRPr="0009782C" w:rsidRDefault="00541E0D" w:rsidP="00541E0D">
      <w:pPr>
        <w:pStyle w:val="EndNoteBibliography"/>
        <w:spacing w:after="480"/>
      </w:pPr>
      <w:r w:rsidRPr="0009782C">
        <w:t>24.</w:t>
      </w:r>
      <w:r w:rsidRPr="0009782C">
        <w:tab/>
        <w:t>Palmer C, Diehn M, Alizadeh AA and Brown PO. Cell-type specific gene expression profiles of leukocytes in human peripheral blood. BMC genomics. 2006; 7:115.</w:t>
      </w:r>
    </w:p>
    <w:p w14:paraId="2E741ACF" w14:textId="77777777" w:rsidR="00541E0D" w:rsidRPr="0009782C" w:rsidRDefault="00541E0D" w:rsidP="00541E0D">
      <w:pPr>
        <w:pStyle w:val="EndNoteBibliography"/>
        <w:spacing w:after="480"/>
      </w:pPr>
      <w:r w:rsidRPr="0009782C">
        <w:t>25.</w:t>
      </w:r>
      <w:r w:rsidRPr="0009782C">
        <w:tab/>
        <w:t>Grigoryev YA, Kurian SM, Avnur Z, Borie D, Deng J, Campbell D, Sung J, Nikolcheva T, Quinn A, Schulman H, Peng SL, Schaffer R, Fisher J, Mondala T, Head S, Flechner SM, et al. Deconvoluting post-transplant immunity: cell subset-specific mapping reveals pathways for activation and expansion of memory T, monocytes and B cells. PloS one. 2010; 5(10):e13358.</w:t>
      </w:r>
    </w:p>
    <w:p w14:paraId="3A4BCD74" w14:textId="77777777" w:rsidR="00541E0D" w:rsidRPr="0009782C" w:rsidRDefault="00541E0D" w:rsidP="00541E0D">
      <w:pPr>
        <w:pStyle w:val="EndNoteBibliography"/>
        <w:spacing w:after="480"/>
      </w:pPr>
      <w:r w:rsidRPr="0009782C">
        <w:t>26.</w:t>
      </w:r>
      <w:r w:rsidRPr="0009782C">
        <w:tab/>
        <w:t>Whitney AR, Diehn M, Popper SJ, Alizadeh AA, Boldrick JC, Relman DA and Brown PO. Individuality and variation in gene expression patterns in human blood. Proceedings of the National Academy of Sciences of the United States of America. 2003; 100(4):1896-1901.</w:t>
      </w:r>
    </w:p>
    <w:p w14:paraId="1E5FEECB" w14:textId="77777777" w:rsidR="00541E0D" w:rsidRPr="0009782C" w:rsidRDefault="00541E0D" w:rsidP="00541E0D">
      <w:pPr>
        <w:pStyle w:val="EndNoteBibliography"/>
        <w:spacing w:after="480"/>
      </w:pPr>
      <w:r w:rsidRPr="0009782C">
        <w:t>27.</w:t>
      </w:r>
      <w:r w:rsidRPr="0009782C">
        <w:tab/>
        <w:t>Prieto I, Suja JA, Pezzi N, Kremer L, Martinez AC, Rufas JS and Barbero JL. Mammalian STAG3 is a cohesin specific to sister chromatid arms in meiosis I. Nature cell biology. 2001; 3(8):761-766.</w:t>
      </w:r>
    </w:p>
    <w:p w14:paraId="540854E9" w14:textId="77777777" w:rsidR="00541E0D" w:rsidRPr="0009782C" w:rsidRDefault="00541E0D" w:rsidP="00541E0D">
      <w:pPr>
        <w:pStyle w:val="EndNoteBibliography"/>
        <w:spacing w:after="480"/>
      </w:pPr>
      <w:r w:rsidRPr="0009782C">
        <w:lastRenderedPageBreak/>
        <w:t>28.</w:t>
      </w:r>
      <w:r w:rsidRPr="0009782C">
        <w:tab/>
        <w:t>Colmont CS, Benketah A, Reed SH, Hawk NV, Telford WG, Ohyama M, Udey MC, Yee CL, Vogel JC and Patel GK. CD200-expressing human basal cell carcinoma cells initiate tumor growth. Proceedings of the National Academy of Sciences of the United States of America. 2013; 110(4):1434-1439.</w:t>
      </w:r>
    </w:p>
    <w:p w14:paraId="26D7939B" w14:textId="77777777" w:rsidR="00541E0D" w:rsidRPr="0009782C" w:rsidRDefault="00541E0D" w:rsidP="00541E0D">
      <w:pPr>
        <w:pStyle w:val="EndNoteBibliography"/>
        <w:spacing w:after="480"/>
      </w:pPr>
      <w:r w:rsidRPr="0009782C">
        <w:t>29.</w:t>
      </w:r>
      <w:r w:rsidRPr="0009782C">
        <w:tab/>
        <w:t>Moreno-Galindo C, Hermsen M, Garcia-Pedrero JM, Fresno MF, Suarez C and Rodrigo JP. p27 and BCL2 expression predicts response to chemotherapy in head and neck squamous cell carcinomas. Oral oncology. 2014; 50(2):128-134.</w:t>
      </w:r>
    </w:p>
    <w:p w14:paraId="0009AD77" w14:textId="77777777" w:rsidR="00541E0D" w:rsidRPr="0009782C" w:rsidRDefault="00541E0D" w:rsidP="00541E0D">
      <w:pPr>
        <w:pStyle w:val="EndNoteBibliography"/>
        <w:spacing w:after="480"/>
      </w:pPr>
      <w:r w:rsidRPr="0009782C">
        <w:t>30.</w:t>
      </w:r>
      <w:r w:rsidRPr="0009782C">
        <w:tab/>
        <w:t>Ward MJ, Mellows T, Harris S, Webb A, Patel NN, Cox HJ, Piper K, Ottensmeier CH, Thomas GJ and King EV. Staging and treatment of oropharyngeal cancer in the human papillomavirus era. Head &amp; neck. 2014.</w:t>
      </w:r>
    </w:p>
    <w:p w14:paraId="1F7BBE57" w14:textId="77777777" w:rsidR="00541E0D" w:rsidRPr="0009782C" w:rsidRDefault="00541E0D" w:rsidP="00541E0D">
      <w:pPr>
        <w:pStyle w:val="EndNoteBibliography"/>
        <w:spacing w:after="480"/>
      </w:pPr>
      <w:r w:rsidRPr="0009782C">
        <w:t>31.</w:t>
      </w:r>
      <w:r w:rsidRPr="0009782C">
        <w:tab/>
        <w:t>Liu D, Xu H, Shih C, Wan Z, Ma X, Ma W, Luo D and Qi H. T-B-cell entanglement and ICOSL-driven feed-forward regulation of germinal centre reaction. Nature. 2014.</w:t>
      </w:r>
    </w:p>
    <w:p w14:paraId="6B306909" w14:textId="77777777" w:rsidR="00541E0D" w:rsidRPr="0009782C" w:rsidRDefault="00541E0D" w:rsidP="00541E0D">
      <w:pPr>
        <w:pStyle w:val="EndNoteBibliography"/>
        <w:spacing w:after="480"/>
      </w:pPr>
      <w:r w:rsidRPr="0009782C">
        <w:t>32.</w:t>
      </w:r>
      <w:r w:rsidRPr="0009782C">
        <w:tab/>
        <w:t>Kobayashi A, Darragh T, Herndier B, Anastos K, Minkoff H, Cohen M, Young M, Levine A, Grant LA, Hyun W, Weinberg V, Greenblatt R and Smith-McCune K. Lymphoid follicles are generated in high-grade cervical dysplasia and have differing characteristics depending on HIV status. The American journal of pathology. 2002; 160(1):151-164.</w:t>
      </w:r>
    </w:p>
    <w:p w14:paraId="141E1810" w14:textId="77777777" w:rsidR="00541E0D" w:rsidRPr="0009782C" w:rsidRDefault="00541E0D" w:rsidP="00541E0D">
      <w:pPr>
        <w:pStyle w:val="EndNoteBibliography"/>
        <w:spacing w:after="480"/>
      </w:pPr>
      <w:r w:rsidRPr="0009782C">
        <w:t>33.</w:t>
      </w:r>
      <w:r w:rsidRPr="0009782C">
        <w:tab/>
        <w:t>Nelson BH. CD20+ B cells: the other tumor-infiltrating lymphocytes. Journal of immunology. 2010; 185(9):4977-4982.</w:t>
      </w:r>
    </w:p>
    <w:p w14:paraId="1B5A7643" w14:textId="77777777" w:rsidR="00541E0D" w:rsidRPr="0009782C" w:rsidRDefault="00541E0D" w:rsidP="00541E0D">
      <w:pPr>
        <w:pStyle w:val="EndNoteBibliography"/>
        <w:spacing w:after="480"/>
      </w:pPr>
      <w:r w:rsidRPr="0009782C">
        <w:t>34.</w:t>
      </w:r>
      <w:r w:rsidRPr="0009782C">
        <w:tab/>
        <w:t>Martin-Orozco N, Li Y, Wang Y, Liu S, Hwu P, Liu YJ, Dong C and Radvanyi L. Melanoma cells express ICOS ligand to promote the activation and expansion of T-regulatory cells. Cancer research. 2010; 70(23):9581-9590.</w:t>
      </w:r>
    </w:p>
    <w:p w14:paraId="569C898F" w14:textId="77777777" w:rsidR="00541E0D" w:rsidRPr="0009782C" w:rsidRDefault="00541E0D" w:rsidP="00541E0D">
      <w:pPr>
        <w:pStyle w:val="EndNoteBibliography"/>
        <w:spacing w:after="480"/>
      </w:pPr>
      <w:r w:rsidRPr="0009782C">
        <w:t>35.</w:t>
      </w:r>
      <w:r w:rsidRPr="0009782C">
        <w:tab/>
        <w:t>Fan X, Quezada SA, Sepulveda MA, Sharma P and Allison JP. Engagement of the ICOS pathway markedly enhances efficacy of CTLA-4 blockade in cancer immunotherapy. The Journal of experimental medicine. 2014; 211(4):715-725.</w:t>
      </w:r>
    </w:p>
    <w:p w14:paraId="18924647" w14:textId="77777777" w:rsidR="00541E0D" w:rsidRPr="0009782C" w:rsidRDefault="00541E0D" w:rsidP="00541E0D">
      <w:pPr>
        <w:pStyle w:val="EndNoteBibliography"/>
        <w:spacing w:after="480"/>
      </w:pPr>
      <w:r w:rsidRPr="0009782C">
        <w:t>36.</w:t>
      </w:r>
      <w:r w:rsidRPr="0009782C">
        <w:tab/>
        <w:t>Su GH, Ip HS, Cobb BS, Lu MM, Chen HM and Simon MC. The Ets protein Spi-B is expressed exclusively in B cells and T cells during development. The Journal of experimental medicine. 1996; 184(1):203-214.</w:t>
      </w:r>
    </w:p>
    <w:p w14:paraId="2C1B03FC" w14:textId="77777777" w:rsidR="00541E0D" w:rsidRPr="0009782C" w:rsidRDefault="00541E0D" w:rsidP="00541E0D">
      <w:pPr>
        <w:pStyle w:val="EndNoteBibliography"/>
        <w:spacing w:after="480"/>
      </w:pPr>
      <w:r w:rsidRPr="0009782C">
        <w:t>37.</w:t>
      </w:r>
      <w:r w:rsidRPr="0009782C">
        <w:tab/>
        <w:t>Liang C, Marsit CJ, McClean MD, Nelson HH, Christensen BC, Haddad RI, Clark JR, Wein RO, Grillone GA, Houseman EA, Halec G, Waterboer T, Pawlita M, Krane JF and Kelsey KT. Biomarkers of HPV in head and neck squamous cell carcinoma. Cancer research. 2012; 72(19):5004-5013.</w:t>
      </w:r>
    </w:p>
    <w:p w14:paraId="2F718922" w14:textId="77777777" w:rsidR="00541E0D" w:rsidRPr="0009782C" w:rsidRDefault="00541E0D" w:rsidP="00541E0D">
      <w:pPr>
        <w:pStyle w:val="EndNoteBibliography"/>
        <w:spacing w:after="480"/>
      </w:pPr>
      <w:r w:rsidRPr="0009782C">
        <w:t>38.</w:t>
      </w:r>
      <w:r w:rsidRPr="0009782C">
        <w:tab/>
        <w:t>Barclay AN, Wright GJ, Brooke G and Brown MH. CD200 and membrane protein interactions in the control of myeloid cells. Trends in immunology. 2002; 23(6):285-290.</w:t>
      </w:r>
    </w:p>
    <w:p w14:paraId="7A708BF0" w14:textId="77777777" w:rsidR="00541E0D" w:rsidRPr="0009782C" w:rsidRDefault="00541E0D" w:rsidP="00541E0D">
      <w:pPr>
        <w:pStyle w:val="EndNoteBibliography"/>
        <w:spacing w:after="480"/>
      </w:pPr>
      <w:r w:rsidRPr="0009782C">
        <w:lastRenderedPageBreak/>
        <w:t>39.</w:t>
      </w:r>
      <w:r w:rsidRPr="0009782C">
        <w:tab/>
        <w:t>Holmannova D, Kolackova M, Kondelkova K, Kunes P, Krejsek J and Andrys C. CD200/CD200R paired potent inhibitory molecules regulating immune and inflammatory responses; Part I: CD200/CD200R structure, activation, and function. Acta Medica (Hradec Kralove). 2012; 55(1):12-17.</w:t>
      </w:r>
    </w:p>
    <w:p w14:paraId="628A2743" w14:textId="77777777" w:rsidR="00541E0D" w:rsidRPr="0009782C" w:rsidRDefault="00541E0D" w:rsidP="00541E0D">
      <w:pPr>
        <w:pStyle w:val="EndNoteBibliography"/>
        <w:spacing w:after="480"/>
      </w:pPr>
      <w:r w:rsidRPr="0009782C">
        <w:t>40.</w:t>
      </w:r>
      <w:r w:rsidRPr="0009782C">
        <w:tab/>
        <w:t>Badoual C, Hans S, Rodriguez J, Peyrard S, Klein C, Agueznay Nel H, Mosseri V, Laccourreye O, Bruneval P, Fridman WH, Brasnu DF and Tartour E. Prognostic value of tumor-infiltrating CD4+ T-cell subpopulations in head and neck cancers. Clinical cancer research : an official journal of the American Association for Cancer Research. 2006; 12(2):465-472.</w:t>
      </w:r>
    </w:p>
    <w:p w14:paraId="6C772EB0" w14:textId="77777777" w:rsidR="00541E0D" w:rsidRPr="0009782C" w:rsidRDefault="00541E0D" w:rsidP="00541E0D">
      <w:pPr>
        <w:pStyle w:val="EndNoteBibliography"/>
        <w:spacing w:after="480"/>
      </w:pPr>
      <w:r w:rsidRPr="0009782C">
        <w:t>41.</w:t>
      </w:r>
      <w:r w:rsidRPr="0009782C">
        <w:tab/>
        <w:t>Lindner S, Dahlke K, Sontheimer K, Hagn M, Kaltenmeier C, Barth TF, Beyer T, Reister F, Fabricius D, Lotfi R, Lunov O, Nienhaus GU, Simmet T, Kreienberg R, Moller P, Schrezenmeier H, et al. Interleukin 21-induced granzyme B-expressing B cells infiltrate tumors and regulate T cells. Cancer research. 2013; 73(8):2468-2479.</w:t>
      </w:r>
    </w:p>
    <w:p w14:paraId="12968607" w14:textId="77777777" w:rsidR="00541E0D" w:rsidRPr="0009782C" w:rsidRDefault="00541E0D" w:rsidP="00541E0D">
      <w:pPr>
        <w:pStyle w:val="EndNoteBibliography"/>
        <w:spacing w:after="480"/>
      </w:pPr>
      <w:r w:rsidRPr="0009782C">
        <w:t>42.</w:t>
      </w:r>
      <w:r w:rsidRPr="0009782C">
        <w:tab/>
        <w:t>Iwata Y, Matsushita T, Horikawa M, Dilillo DJ, Yanaba K, Venturi GM, Szabolcs PM, Bernstein SH, Magro CM, Williams AD, Hall RP, St Clair EW and Tedder TF. Characterization of a rare IL-10-competent B-cell subset in humans that parallels mouse regulatory B10 cells. Blood. 2011; 117(2):530-541.</w:t>
      </w:r>
    </w:p>
    <w:p w14:paraId="2EE86DA0" w14:textId="77777777" w:rsidR="00541E0D" w:rsidRPr="0009782C" w:rsidRDefault="00541E0D" w:rsidP="00541E0D">
      <w:pPr>
        <w:pStyle w:val="EndNoteBibliography"/>
        <w:spacing w:after="480"/>
      </w:pPr>
      <w:r w:rsidRPr="0009782C">
        <w:t>43.</w:t>
      </w:r>
      <w:r w:rsidRPr="0009782C">
        <w:tab/>
        <w:t>Rygiel TP and Meyaard L. CD200R signaling in tumor tolerance and inflammation: A tricky balance. Current opinion in immunology. 2012; 24(2):233-238.</w:t>
      </w:r>
    </w:p>
    <w:p w14:paraId="3B5A6594" w14:textId="77777777" w:rsidR="00541E0D" w:rsidRPr="0009782C" w:rsidRDefault="00541E0D" w:rsidP="00541E0D">
      <w:pPr>
        <w:pStyle w:val="EndNoteBibliography"/>
        <w:spacing w:after="480"/>
      </w:pPr>
      <w:r w:rsidRPr="0009782C">
        <w:t>44.</w:t>
      </w:r>
      <w:r w:rsidRPr="0009782C">
        <w:tab/>
        <w:t>Wang L, Liu JQ, Talebian F, El-Omrani HY, Khattabi M, Yu L and Bai XF. Tumor expression of CD200 inhibits IL-10 production by tumor-associated myeloid cells and prevents tumor immune evasion of CTL therapy. European journal of immunology. 2010; 40(9):2569-2579.</w:t>
      </w:r>
    </w:p>
    <w:p w14:paraId="2614B523" w14:textId="77777777" w:rsidR="00541E0D" w:rsidRPr="0009782C" w:rsidRDefault="00541E0D" w:rsidP="00541E0D">
      <w:pPr>
        <w:pStyle w:val="EndNoteBibliography"/>
        <w:spacing w:after="480"/>
      </w:pPr>
      <w:r w:rsidRPr="0009782C">
        <w:t>45.</w:t>
      </w:r>
      <w:r w:rsidRPr="0009782C">
        <w:tab/>
        <w:t>Affara NI, Ruffell B, Medler TR, Gunderson AJ, Johansson M, Bornstein S, Bergsland E, Steinhoff M, Li Y, Gong Q, Ma Y, Wiesen JF, Wong MH, Kulesz-Martin M, Irving B and Coussens LM. B cells regulate macrophage phenotype and response to chemotherapy in squamous carcinomas. Cancer cell. 2014; 25(6):809-821.</w:t>
      </w:r>
    </w:p>
    <w:p w14:paraId="57F4B31D" w14:textId="77777777" w:rsidR="00541E0D" w:rsidRPr="0009782C" w:rsidRDefault="00541E0D" w:rsidP="00541E0D">
      <w:pPr>
        <w:pStyle w:val="EndNoteBibliography"/>
        <w:spacing w:after="480"/>
      </w:pPr>
      <w:r w:rsidRPr="0009782C">
        <w:t>46.</w:t>
      </w:r>
      <w:r w:rsidRPr="0009782C">
        <w:tab/>
        <w:t>Woyach JA, Johnson AJ and Byrd JC. The B-cell receptor signaling pathway as a therapeutic target in CLL. Blood. 2012; 120(6):1175-1184.</w:t>
      </w:r>
    </w:p>
    <w:p w14:paraId="45C34977" w14:textId="77777777" w:rsidR="00541E0D" w:rsidRPr="0009782C" w:rsidRDefault="00541E0D" w:rsidP="00541E0D">
      <w:pPr>
        <w:pStyle w:val="EndNoteBibliography"/>
        <w:spacing w:after="480"/>
      </w:pPr>
      <w:r w:rsidRPr="0009782C">
        <w:t>47.</w:t>
      </w:r>
      <w:r w:rsidRPr="0009782C">
        <w:tab/>
        <w:t>Anders S, Pyl PT and Huber W. HTSeq-a Python framework to work with high-throughput sequencing data. Bioinformatics. 2014.</w:t>
      </w:r>
    </w:p>
    <w:p w14:paraId="6BC4BB17" w14:textId="77777777" w:rsidR="00541E0D" w:rsidRPr="0009782C" w:rsidRDefault="00541E0D" w:rsidP="00541E0D">
      <w:pPr>
        <w:pStyle w:val="EndNoteBibliography"/>
        <w:spacing w:after="480"/>
      </w:pPr>
      <w:r w:rsidRPr="0009782C">
        <w:t>48.</w:t>
      </w:r>
      <w:r w:rsidRPr="0009782C">
        <w:tab/>
        <w:t>Nikolayeva O and Robinson MD. edgeR for differential RNA-seq and ChIP-seq analysis: an application to stem cell biology. Methods in molecular biology. 2014; 1150:45-79.</w:t>
      </w:r>
    </w:p>
    <w:p w14:paraId="0DC01B78" w14:textId="77777777" w:rsidR="00541E0D" w:rsidRPr="0009782C" w:rsidRDefault="00541E0D" w:rsidP="00541E0D">
      <w:pPr>
        <w:pStyle w:val="EndNoteBibliography"/>
        <w:spacing w:after="480"/>
      </w:pPr>
      <w:r w:rsidRPr="0009782C">
        <w:lastRenderedPageBreak/>
        <w:t>49.</w:t>
      </w:r>
      <w:r w:rsidRPr="0009782C">
        <w:tab/>
        <w:t>Robinson MD, McCarthy DJ and Smyth GK. edgeR: a Bioconductor package for differential expression analysis of digital gene expression data. Bioinformatics. 2010; 26(1):139-140.</w:t>
      </w:r>
    </w:p>
    <w:p w14:paraId="37E089AF" w14:textId="77777777" w:rsidR="00541E0D" w:rsidRPr="0009782C" w:rsidRDefault="00541E0D" w:rsidP="00541E0D">
      <w:pPr>
        <w:pStyle w:val="EndNoteBibliography"/>
        <w:spacing w:after="480"/>
      </w:pPr>
      <w:r w:rsidRPr="0009782C">
        <w:t>50.</w:t>
      </w:r>
      <w:r w:rsidRPr="0009782C">
        <w:tab/>
        <w:t>Bustin SA, Benes V, Garson JA, Hellemans J, Huggett J, Kubista M, Mueller R, Nolan T, Pfaffl MW, Shipley GL, Vandesompele J and Wittwer CT. The MIQE guidelines: minimum information for publication of quantitative real-time PCR experiments. Clinical chemistry. 2009; 55(4):611-622.</w:t>
      </w:r>
    </w:p>
    <w:p w14:paraId="79076666" w14:textId="77777777" w:rsidR="00541E0D" w:rsidRPr="0009782C" w:rsidRDefault="00541E0D" w:rsidP="00541E0D">
      <w:pPr>
        <w:pStyle w:val="EndNoteBibliography"/>
        <w:spacing w:after="480"/>
      </w:pPr>
      <w:r w:rsidRPr="0009782C">
        <w:t>51.</w:t>
      </w:r>
      <w:r w:rsidRPr="0009782C">
        <w:tab/>
        <w:t>Livak KJ and Schmittgen TD. Analysis of relative gene expression data using real-time quantitative PCR and the 2(-Delta Delta C(T)) Method. Methods. 2001; 25(4):402-408.</w:t>
      </w:r>
    </w:p>
    <w:p w14:paraId="7B756232" w14:textId="77777777" w:rsidR="00541E0D" w:rsidRPr="0009782C" w:rsidRDefault="00541E0D" w:rsidP="00541E0D">
      <w:pPr>
        <w:pStyle w:val="EndNoteBibliography"/>
      </w:pPr>
      <w:r w:rsidRPr="0009782C">
        <w:t>52.</w:t>
      </w:r>
      <w:r w:rsidRPr="0009782C">
        <w:tab/>
        <w:t>Yang X, Regan K, Huang Y, Zhang Q, Li J, Seiwert TY, Cohen EE, Xing HR and Lussier YA. Single sample expression-anchored mechanisms predict survival in head and neck cancer. PLoS computational biology. 2012; 8(1):e1002350.</w:t>
      </w:r>
    </w:p>
    <w:p w14:paraId="38BDC45E" w14:textId="3B2E54BB" w:rsidR="00AB2010" w:rsidRDefault="008D68C4" w:rsidP="000A681D">
      <w:pPr>
        <w:spacing w:beforeLines="50" w:before="120" w:after="0" w:line="360" w:lineRule="auto"/>
        <w:jc w:val="both"/>
        <w:rPr>
          <w:rFonts w:asciiTheme="majorBidi" w:hAnsiTheme="majorBidi" w:cstheme="majorBidi"/>
          <w:sz w:val="24"/>
          <w:szCs w:val="24"/>
        </w:rPr>
      </w:pPr>
      <w:r w:rsidRPr="0009782C">
        <w:rPr>
          <w:rFonts w:asciiTheme="majorBidi" w:hAnsiTheme="majorBidi" w:cstheme="majorBidi"/>
          <w:sz w:val="24"/>
          <w:szCs w:val="24"/>
        </w:rPr>
        <w:fldChar w:fldCharType="end"/>
      </w:r>
      <w:r w:rsidR="00AB2010">
        <w:rPr>
          <w:rFonts w:asciiTheme="majorBidi" w:hAnsiTheme="majorBidi" w:cstheme="majorBidi"/>
          <w:sz w:val="24"/>
          <w:szCs w:val="24"/>
        </w:rPr>
        <w:br w:type="page"/>
      </w:r>
    </w:p>
    <w:p w14:paraId="63232748" w14:textId="77777777" w:rsidR="00D86044" w:rsidRDefault="00AB2010" w:rsidP="00D86044">
      <w:pPr>
        <w:spacing w:line="360" w:lineRule="auto"/>
        <w:ind w:right="-23"/>
        <w:jc w:val="both"/>
        <w:rPr>
          <w:rFonts w:asciiTheme="majorBidi" w:hAnsiTheme="majorBidi" w:cstheme="majorBidi"/>
          <w:sz w:val="24"/>
          <w:szCs w:val="24"/>
        </w:rPr>
      </w:pPr>
      <w:r w:rsidRPr="00B76F0B">
        <w:rPr>
          <w:rFonts w:ascii="Times New Roman" w:hAnsi="Times New Roman"/>
          <w:b/>
          <w:sz w:val="24"/>
          <w:szCs w:val="24"/>
        </w:rPr>
        <w:lastRenderedPageBreak/>
        <w:t>Table 1</w:t>
      </w:r>
      <w:r w:rsidR="00D86044">
        <w:rPr>
          <w:rFonts w:ascii="Times New Roman" w:hAnsi="Times New Roman"/>
          <w:b/>
          <w:sz w:val="24"/>
          <w:szCs w:val="24"/>
        </w:rPr>
        <w:t xml:space="preserve"> </w:t>
      </w:r>
      <w:r w:rsidR="00D86044" w:rsidRPr="00991A2F">
        <w:rPr>
          <w:rFonts w:asciiTheme="majorBidi" w:hAnsiTheme="majorBidi" w:cstheme="majorBidi"/>
          <w:b/>
          <w:sz w:val="24"/>
          <w:szCs w:val="24"/>
        </w:rPr>
        <w:t>Clinical and histopathological information</w:t>
      </w:r>
      <w:r w:rsidR="00416745">
        <w:rPr>
          <w:rFonts w:asciiTheme="majorBidi" w:hAnsiTheme="majorBidi" w:cstheme="majorBidi"/>
          <w:b/>
          <w:sz w:val="24"/>
          <w:szCs w:val="24"/>
        </w:rPr>
        <w:t xml:space="preserve"> for </w:t>
      </w:r>
      <w:proofErr w:type="gramStart"/>
      <w:r w:rsidR="00416745">
        <w:rPr>
          <w:rFonts w:asciiTheme="majorBidi" w:hAnsiTheme="majorBidi" w:cstheme="majorBidi"/>
          <w:b/>
          <w:sz w:val="24"/>
          <w:szCs w:val="24"/>
        </w:rPr>
        <w:t>HPV(</w:t>
      </w:r>
      <w:proofErr w:type="gramEnd"/>
      <w:r w:rsidR="00416745">
        <w:rPr>
          <w:rFonts w:asciiTheme="majorBidi" w:hAnsiTheme="majorBidi" w:cstheme="majorBidi"/>
          <w:b/>
          <w:sz w:val="24"/>
          <w:szCs w:val="24"/>
        </w:rPr>
        <w:t>+) and HPV(-) HNSCC patients</w:t>
      </w:r>
    </w:p>
    <w:tbl>
      <w:tblPr>
        <w:tblW w:w="8946" w:type="dxa"/>
        <w:jc w:val="center"/>
        <w:tblLayout w:type="fixed"/>
        <w:tblLook w:val="04A0" w:firstRow="1" w:lastRow="0" w:firstColumn="1" w:lastColumn="0" w:noHBand="0" w:noVBand="1"/>
      </w:tblPr>
      <w:tblGrid>
        <w:gridCol w:w="2000"/>
        <w:gridCol w:w="1559"/>
        <w:gridCol w:w="1701"/>
        <w:gridCol w:w="1701"/>
        <w:gridCol w:w="1134"/>
        <w:gridCol w:w="851"/>
      </w:tblGrid>
      <w:tr w:rsidR="00AB2010" w:rsidRPr="00AB2010" w14:paraId="436E5DA4" w14:textId="77777777" w:rsidTr="00416745">
        <w:trPr>
          <w:trHeight w:hRule="exact" w:val="284"/>
          <w:jc w:val="center"/>
        </w:trPr>
        <w:tc>
          <w:tcPr>
            <w:tcW w:w="2000" w:type="dxa"/>
            <w:vMerge w:val="restart"/>
            <w:tcBorders>
              <w:top w:val="single" w:sz="4" w:space="0" w:color="auto"/>
              <w:left w:val="nil"/>
              <w:right w:val="nil"/>
            </w:tcBorders>
            <w:shd w:val="clear" w:color="000000" w:fill="FFFFFF"/>
            <w:noWrap/>
            <w:vAlign w:val="center"/>
            <w:hideMark/>
          </w:tcPr>
          <w:p w14:paraId="56A6ECE4" w14:textId="77777777" w:rsidR="00AB2010" w:rsidRPr="00B76F0B" w:rsidRDefault="00AB2010" w:rsidP="00B76F0B">
            <w:pPr>
              <w:spacing w:line="240" w:lineRule="auto"/>
              <w:ind w:right="130"/>
              <w:rPr>
                <w:rFonts w:ascii="Times New Roman" w:eastAsia="Times New Roman" w:hAnsi="Times New Roman" w:cs="Arial"/>
                <w:b/>
                <w:bCs/>
                <w:color w:val="000000"/>
                <w:sz w:val="20"/>
                <w:szCs w:val="20"/>
              </w:rPr>
            </w:pPr>
            <w:r w:rsidRPr="00B76F0B">
              <w:rPr>
                <w:rFonts w:ascii="Times New Roman" w:eastAsia="Times New Roman" w:hAnsi="Times New Roman" w:cs="Arial"/>
                <w:b/>
                <w:bCs/>
                <w:color w:val="000000"/>
                <w:sz w:val="20"/>
                <w:szCs w:val="20"/>
              </w:rPr>
              <w:t>Variable</w:t>
            </w:r>
          </w:p>
        </w:tc>
        <w:tc>
          <w:tcPr>
            <w:tcW w:w="1559" w:type="dxa"/>
            <w:vMerge w:val="restart"/>
            <w:tcBorders>
              <w:top w:val="single" w:sz="4" w:space="0" w:color="auto"/>
              <w:left w:val="nil"/>
              <w:right w:val="nil"/>
            </w:tcBorders>
            <w:shd w:val="clear" w:color="000000" w:fill="FFFFFF"/>
            <w:noWrap/>
            <w:vAlign w:val="center"/>
            <w:hideMark/>
          </w:tcPr>
          <w:p w14:paraId="5CDACAB5" w14:textId="77777777" w:rsidR="00AB2010" w:rsidRPr="00B76F0B" w:rsidRDefault="00AB2010" w:rsidP="00B76F0B">
            <w:pPr>
              <w:spacing w:line="240" w:lineRule="auto"/>
              <w:rPr>
                <w:rFonts w:ascii="Times New Roman" w:eastAsia="Times New Roman" w:hAnsi="Times New Roman" w:cs="Arial"/>
                <w:b/>
                <w:bCs/>
                <w:color w:val="000000"/>
                <w:sz w:val="20"/>
                <w:szCs w:val="20"/>
              </w:rPr>
            </w:pPr>
            <w:r w:rsidRPr="00B76F0B">
              <w:rPr>
                <w:rFonts w:ascii="Times New Roman" w:eastAsia="Times New Roman" w:hAnsi="Times New Roman" w:cs="Arial"/>
                <w:b/>
                <w:bCs/>
                <w:color w:val="000000"/>
                <w:sz w:val="20"/>
                <w:szCs w:val="20"/>
              </w:rPr>
              <w:t>Description</w:t>
            </w:r>
          </w:p>
        </w:tc>
        <w:tc>
          <w:tcPr>
            <w:tcW w:w="1701" w:type="dxa"/>
            <w:tcBorders>
              <w:top w:val="single" w:sz="4" w:space="0" w:color="auto"/>
              <w:left w:val="nil"/>
              <w:right w:val="nil"/>
            </w:tcBorders>
            <w:shd w:val="clear" w:color="000000" w:fill="FFFFFF"/>
            <w:noWrap/>
            <w:vAlign w:val="center"/>
            <w:hideMark/>
          </w:tcPr>
          <w:p w14:paraId="509F6076" w14:textId="77777777" w:rsidR="00AB2010" w:rsidRPr="00AB2010" w:rsidRDefault="00AB2010">
            <w:pPr>
              <w:spacing w:line="240" w:lineRule="auto"/>
              <w:jc w:val="center"/>
              <w:rPr>
                <w:rFonts w:ascii="Times New Roman" w:eastAsia="Times New Roman" w:hAnsi="Times New Roman" w:cs="Arial"/>
                <w:b/>
                <w:bCs/>
                <w:color w:val="000000"/>
                <w:sz w:val="20"/>
                <w:szCs w:val="20"/>
              </w:rPr>
            </w:pPr>
            <w:r w:rsidRPr="00B76F0B">
              <w:rPr>
                <w:rFonts w:ascii="Times New Roman" w:eastAsia="Times New Roman" w:hAnsi="Times New Roman" w:cs="Arial"/>
                <w:b/>
                <w:bCs/>
                <w:color w:val="000000"/>
                <w:sz w:val="20"/>
                <w:szCs w:val="20"/>
              </w:rPr>
              <w:t>HPV</w:t>
            </w:r>
            <w:r w:rsidR="00D93A35">
              <w:rPr>
                <w:rFonts w:ascii="Times New Roman" w:eastAsia="Times New Roman" w:hAnsi="Times New Roman" w:cs="Arial"/>
                <w:b/>
                <w:bCs/>
                <w:color w:val="000000"/>
                <w:sz w:val="20"/>
                <w:szCs w:val="20"/>
              </w:rPr>
              <w:t>(</w:t>
            </w:r>
            <w:r w:rsidRPr="00B76F0B">
              <w:rPr>
                <w:rFonts w:ascii="Times New Roman" w:eastAsia="Times New Roman" w:hAnsi="Times New Roman" w:cs="Arial"/>
                <w:b/>
                <w:bCs/>
                <w:color w:val="000000"/>
                <w:sz w:val="20"/>
                <w:szCs w:val="20"/>
              </w:rPr>
              <w:t>+</w:t>
            </w:r>
            <w:r w:rsidR="00D93A35">
              <w:rPr>
                <w:rFonts w:ascii="Times New Roman" w:eastAsia="Times New Roman" w:hAnsi="Times New Roman" w:cs="Arial"/>
                <w:b/>
                <w:bCs/>
                <w:color w:val="000000"/>
                <w:sz w:val="20"/>
                <w:szCs w:val="20"/>
              </w:rPr>
              <w:t>)</w:t>
            </w:r>
          </w:p>
          <w:p w14:paraId="0D447F7D" w14:textId="77777777" w:rsidR="00AB2010" w:rsidRPr="00B76F0B" w:rsidRDefault="00AB2010" w:rsidP="00B76F0B">
            <w:pPr>
              <w:spacing w:line="240" w:lineRule="auto"/>
              <w:jc w:val="center"/>
              <w:rPr>
                <w:rFonts w:ascii="Times New Roman" w:eastAsia="Times New Roman" w:hAnsi="Times New Roman" w:cs="Arial"/>
                <w:b/>
                <w:bCs/>
                <w:color w:val="000000"/>
                <w:sz w:val="20"/>
                <w:szCs w:val="20"/>
              </w:rPr>
            </w:pPr>
            <w:r w:rsidRPr="00B76F0B">
              <w:rPr>
                <w:rFonts w:ascii="Times New Roman" w:eastAsia="Times New Roman" w:hAnsi="Times New Roman" w:cs="Arial"/>
                <w:b/>
                <w:bCs/>
                <w:color w:val="000000"/>
                <w:sz w:val="20"/>
                <w:szCs w:val="20"/>
              </w:rPr>
              <w:t>(n=10)</w:t>
            </w:r>
          </w:p>
        </w:tc>
        <w:tc>
          <w:tcPr>
            <w:tcW w:w="1701" w:type="dxa"/>
            <w:tcBorders>
              <w:top w:val="single" w:sz="4" w:space="0" w:color="auto"/>
              <w:left w:val="nil"/>
              <w:bottom w:val="nil"/>
              <w:right w:val="nil"/>
            </w:tcBorders>
            <w:shd w:val="clear" w:color="000000" w:fill="FFFFFF"/>
            <w:noWrap/>
            <w:vAlign w:val="center"/>
            <w:hideMark/>
          </w:tcPr>
          <w:p w14:paraId="17DB921D" w14:textId="77777777" w:rsidR="00AB2010" w:rsidRPr="00B76F0B" w:rsidRDefault="00AB2010" w:rsidP="00B76F0B">
            <w:pPr>
              <w:spacing w:line="240" w:lineRule="auto"/>
              <w:jc w:val="center"/>
              <w:rPr>
                <w:rFonts w:ascii="Times New Roman" w:eastAsia="Times New Roman" w:hAnsi="Times New Roman" w:cs="Arial"/>
                <w:b/>
                <w:bCs/>
                <w:color w:val="000000"/>
                <w:sz w:val="20"/>
                <w:szCs w:val="20"/>
              </w:rPr>
            </w:pPr>
            <w:r w:rsidRPr="00B76F0B">
              <w:rPr>
                <w:rFonts w:ascii="Times New Roman" w:eastAsia="Times New Roman" w:hAnsi="Times New Roman" w:cs="Arial"/>
                <w:b/>
                <w:bCs/>
                <w:color w:val="000000"/>
                <w:sz w:val="20"/>
                <w:szCs w:val="20"/>
              </w:rPr>
              <w:t>HPV</w:t>
            </w:r>
            <w:r w:rsidR="00D93A35">
              <w:rPr>
                <w:rFonts w:ascii="Times New Roman" w:eastAsia="Times New Roman" w:hAnsi="Times New Roman" w:cs="Arial"/>
                <w:b/>
                <w:bCs/>
                <w:color w:val="000000"/>
                <w:sz w:val="20"/>
                <w:szCs w:val="20"/>
              </w:rPr>
              <w:t>(-)</w:t>
            </w:r>
          </w:p>
        </w:tc>
        <w:tc>
          <w:tcPr>
            <w:tcW w:w="1134" w:type="dxa"/>
            <w:vMerge w:val="restart"/>
            <w:tcBorders>
              <w:top w:val="single" w:sz="4" w:space="0" w:color="auto"/>
              <w:left w:val="nil"/>
              <w:right w:val="nil"/>
            </w:tcBorders>
            <w:shd w:val="clear" w:color="000000" w:fill="FFFFFF"/>
            <w:noWrap/>
            <w:vAlign w:val="center"/>
            <w:hideMark/>
          </w:tcPr>
          <w:p w14:paraId="5D8122BF" w14:textId="77777777" w:rsidR="00AB2010" w:rsidRPr="00B76F0B" w:rsidRDefault="00AB2010" w:rsidP="00B76F0B">
            <w:pPr>
              <w:spacing w:line="240" w:lineRule="auto"/>
              <w:jc w:val="center"/>
              <w:rPr>
                <w:rFonts w:ascii="Times New Roman" w:eastAsia="Times New Roman" w:hAnsi="Times New Roman" w:cs="Arial"/>
                <w:b/>
                <w:bCs/>
                <w:color w:val="000000"/>
                <w:sz w:val="20"/>
                <w:szCs w:val="20"/>
              </w:rPr>
            </w:pPr>
            <w:r w:rsidRPr="00B76F0B">
              <w:rPr>
                <w:rFonts w:ascii="Times New Roman" w:eastAsia="Times New Roman" w:hAnsi="Times New Roman" w:cs="Arial"/>
                <w:b/>
                <w:bCs/>
                <w:i/>
                <w:iCs/>
                <w:color w:val="000000"/>
                <w:sz w:val="20"/>
                <w:szCs w:val="20"/>
              </w:rPr>
              <w:t>p</w:t>
            </w:r>
            <w:r w:rsidRPr="00B76F0B">
              <w:rPr>
                <w:rFonts w:ascii="Times New Roman" w:eastAsia="Times New Roman" w:hAnsi="Times New Roman" w:cs="Arial"/>
                <w:b/>
                <w:bCs/>
                <w:color w:val="000000"/>
                <w:sz w:val="20"/>
                <w:szCs w:val="20"/>
              </w:rPr>
              <w:t>-value</w:t>
            </w:r>
          </w:p>
        </w:tc>
        <w:tc>
          <w:tcPr>
            <w:tcW w:w="851" w:type="dxa"/>
            <w:vMerge w:val="restart"/>
            <w:tcBorders>
              <w:top w:val="single" w:sz="4" w:space="0" w:color="auto"/>
              <w:left w:val="nil"/>
              <w:right w:val="nil"/>
            </w:tcBorders>
            <w:shd w:val="clear" w:color="000000" w:fill="FFFFFF"/>
            <w:noWrap/>
            <w:vAlign w:val="center"/>
            <w:hideMark/>
          </w:tcPr>
          <w:p w14:paraId="3E1EECC7" w14:textId="77777777" w:rsidR="00AB2010" w:rsidRPr="00B76F0B" w:rsidRDefault="00AB2010" w:rsidP="00B76F0B">
            <w:pPr>
              <w:spacing w:line="240" w:lineRule="auto"/>
              <w:jc w:val="center"/>
              <w:rPr>
                <w:rFonts w:ascii="Times New Roman" w:eastAsia="Times New Roman" w:hAnsi="Times New Roman" w:cs="Arial"/>
                <w:b/>
                <w:bCs/>
                <w:color w:val="000000"/>
                <w:sz w:val="20"/>
                <w:szCs w:val="20"/>
              </w:rPr>
            </w:pPr>
            <w:r w:rsidRPr="00B76F0B">
              <w:rPr>
                <w:rFonts w:ascii="Times New Roman" w:eastAsia="Times New Roman" w:hAnsi="Times New Roman" w:cs="Arial"/>
                <w:b/>
                <w:bCs/>
                <w:color w:val="000000"/>
                <w:sz w:val="20"/>
                <w:szCs w:val="20"/>
              </w:rPr>
              <w:t>Test</w:t>
            </w:r>
            <w:r w:rsidR="00416745" w:rsidRPr="00B76F0B">
              <w:rPr>
                <w:rFonts w:ascii="Times New Roman" w:eastAsia="Times New Roman" w:hAnsi="Times New Roman" w:cs="Arial"/>
                <w:b/>
                <w:bCs/>
                <w:color w:val="000000"/>
                <w:sz w:val="20"/>
                <w:szCs w:val="20"/>
                <w:vertAlign w:val="superscript"/>
              </w:rPr>
              <w:t>≠</w:t>
            </w:r>
          </w:p>
        </w:tc>
      </w:tr>
      <w:tr w:rsidR="00AB2010" w:rsidRPr="00AB2010" w14:paraId="712F7C54" w14:textId="77777777" w:rsidTr="00416745">
        <w:trPr>
          <w:trHeight w:hRule="exact" w:val="284"/>
          <w:jc w:val="center"/>
        </w:trPr>
        <w:tc>
          <w:tcPr>
            <w:tcW w:w="2000" w:type="dxa"/>
            <w:vMerge/>
            <w:tcBorders>
              <w:left w:val="nil"/>
              <w:bottom w:val="single" w:sz="4" w:space="0" w:color="auto"/>
              <w:right w:val="nil"/>
            </w:tcBorders>
            <w:shd w:val="clear" w:color="000000" w:fill="FFFFFF"/>
            <w:noWrap/>
            <w:vAlign w:val="center"/>
            <w:hideMark/>
          </w:tcPr>
          <w:p w14:paraId="7C0B4420" w14:textId="77777777" w:rsidR="00AB2010" w:rsidRPr="00B76F0B" w:rsidRDefault="00AB2010" w:rsidP="00B76F0B">
            <w:pPr>
              <w:spacing w:line="240" w:lineRule="auto"/>
              <w:jc w:val="center"/>
              <w:rPr>
                <w:rFonts w:ascii="Times New Roman" w:eastAsia="Times New Roman" w:hAnsi="Times New Roman" w:cs="Arial"/>
                <w:b/>
                <w:bCs/>
                <w:color w:val="000000"/>
                <w:sz w:val="20"/>
                <w:szCs w:val="20"/>
              </w:rPr>
            </w:pPr>
          </w:p>
        </w:tc>
        <w:tc>
          <w:tcPr>
            <w:tcW w:w="1559" w:type="dxa"/>
            <w:vMerge/>
            <w:tcBorders>
              <w:left w:val="nil"/>
              <w:bottom w:val="single" w:sz="4" w:space="0" w:color="auto"/>
              <w:right w:val="nil"/>
            </w:tcBorders>
            <w:shd w:val="clear" w:color="000000" w:fill="FFFFFF"/>
            <w:noWrap/>
            <w:vAlign w:val="center"/>
            <w:hideMark/>
          </w:tcPr>
          <w:p w14:paraId="574180E0" w14:textId="77777777" w:rsidR="00AB2010" w:rsidRPr="00B76F0B" w:rsidRDefault="00AB2010" w:rsidP="00B76F0B">
            <w:pPr>
              <w:spacing w:line="240" w:lineRule="auto"/>
              <w:jc w:val="center"/>
              <w:rPr>
                <w:rFonts w:ascii="Times New Roman" w:eastAsia="Times New Roman" w:hAnsi="Times New Roman" w:cs="Arial"/>
                <w:b/>
                <w:bCs/>
                <w:color w:val="000000"/>
                <w:sz w:val="20"/>
                <w:szCs w:val="20"/>
              </w:rPr>
            </w:pPr>
          </w:p>
        </w:tc>
        <w:tc>
          <w:tcPr>
            <w:tcW w:w="1701" w:type="dxa"/>
            <w:tcBorders>
              <w:left w:val="nil"/>
              <w:bottom w:val="single" w:sz="4" w:space="0" w:color="auto"/>
              <w:right w:val="nil"/>
            </w:tcBorders>
            <w:shd w:val="clear" w:color="000000" w:fill="FFFFFF"/>
            <w:noWrap/>
            <w:vAlign w:val="center"/>
            <w:hideMark/>
          </w:tcPr>
          <w:p w14:paraId="06F9F7F5" w14:textId="77777777" w:rsidR="00AB2010" w:rsidRPr="00B76F0B" w:rsidRDefault="00416745" w:rsidP="00B76F0B">
            <w:pPr>
              <w:spacing w:line="240" w:lineRule="auto"/>
              <w:jc w:val="center"/>
              <w:rPr>
                <w:rFonts w:ascii="Times New Roman" w:eastAsia="Times New Roman" w:hAnsi="Times New Roman" w:cs="Arial"/>
                <w:b/>
                <w:bCs/>
                <w:color w:val="000000"/>
                <w:sz w:val="20"/>
                <w:szCs w:val="20"/>
              </w:rPr>
            </w:pPr>
            <w:r>
              <w:rPr>
                <w:rFonts w:ascii="Times New Roman" w:eastAsia="Times New Roman" w:hAnsi="Times New Roman" w:cs="Arial"/>
                <w:b/>
                <w:bCs/>
                <w:color w:val="000000"/>
                <w:sz w:val="20"/>
                <w:szCs w:val="20"/>
              </w:rPr>
              <w:t>(n=10)</w:t>
            </w:r>
          </w:p>
        </w:tc>
        <w:tc>
          <w:tcPr>
            <w:tcW w:w="1701" w:type="dxa"/>
            <w:tcBorders>
              <w:top w:val="nil"/>
              <w:left w:val="nil"/>
              <w:bottom w:val="single" w:sz="4" w:space="0" w:color="auto"/>
              <w:right w:val="nil"/>
            </w:tcBorders>
            <w:shd w:val="clear" w:color="000000" w:fill="FFFFFF"/>
            <w:noWrap/>
            <w:vAlign w:val="center"/>
            <w:hideMark/>
          </w:tcPr>
          <w:p w14:paraId="3EAA18AB" w14:textId="77777777" w:rsidR="00AB2010" w:rsidRPr="00B76F0B" w:rsidRDefault="00AB2010" w:rsidP="00B76F0B">
            <w:pPr>
              <w:spacing w:line="240" w:lineRule="auto"/>
              <w:jc w:val="center"/>
              <w:rPr>
                <w:rFonts w:ascii="Times New Roman" w:eastAsia="Times New Roman" w:hAnsi="Times New Roman" w:cs="Arial"/>
                <w:b/>
                <w:bCs/>
                <w:color w:val="000000"/>
                <w:sz w:val="20"/>
                <w:szCs w:val="20"/>
              </w:rPr>
            </w:pPr>
            <w:r w:rsidRPr="00B76F0B">
              <w:rPr>
                <w:rFonts w:ascii="Times New Roman" w:eastAsia="Times New Roman" w:hAnsi="Times New Roman" w:cs="Arial"/>
                <w:b/>
                <w:bCs/>
                <w:color w:val="000000"/>
                <w:sz w:val="20"/>
                <w:szCs w:val="20"/>
              </w:rPr>
              <w:t>(n=13)</w:t>
            </w:r>
          </w:p>
        </w:tc>
        <w:tc>
          <w:tcPr>
            <w:tcW w:w="1134" w:type="dxa"/>
            <w:vMerge/>
            <w:tcBorders>
              <w:left w:val="nil"/>
              <w:bottom w:val="single" w:sz="4" w:space="0" w:color="auto"/>
              <w:right w:val="nil"/>
            </w:tcBorders>
            <w:shd w:val="clear" w:color="000000" w:fill="FFFFFF"/>
            <w:noWrap/>
            <w:vAlign w:val="center"/>
            <w:hideMark/>
          </w:tcPr>
          <w:p w14:paraId="1E812779" w14:textId="77777777" w:rsidR="00AB2010" w:rsidRPr="00B76F0B" w:rsidRDefault="00AB2010" w:rsidP="00B76F0B">
            <w:pPr>
              <w:spacing w:line="240" w:lineRule="auto"/>
              <w:jc w:val="center"/>
              <w:rPr>
                <w:rFonts w:ascii="Times New Roman" w:eastAsia="Times New Roman" w:hAnsi="Times New Roman" w:cs="Arial"/>
                <w:b/>
                <w:bCs/>
                <w:color w:val="000000"/>
                <w:sz w:val="20"/>
                <w:szCs w:val="20"/>
              </w:rPr>
            </w:pPr>
          </w:p>
        </w:tc>
        <w:tc>
          <w:tcPr>
            <w:tcW w:w="851" w:type="dxa"/>
            <w:vMerge/>
            <w:tcBorders>
              <w:left w:val="nil"/>
              <w:bottom w:val="single" w:sz="4" w:space="0" w:color="auto"/>
              <w:right w:val="nil"/>
            </w:tcBorders>
            <w:shd w:val="clear" w:color="000000" w:fill="FFFFFF"/>
            <w:noWrap/>
            <w:vAlign w:val="center"/>
            <w:hideMark/>
          </w:tcPr>
          <w:p w14:paraId="5BD40E25" w14:textId="77777777" w:rsidR="00AB2010" w:rsidRPr="00B76F0B" w:rsidRDefault="00AB2010" w:rsidP="00B76F0B">
            <w:pPr>
              <w:spacing w:line="240" w:lineRule="auto"/>
              <w:jc w:val="center"/>
              <w:rPr>
                <w:rFonts w:ascii="Times New Roman" w:eastAsia="Times New Roman" w:hAnsi="Times New Roman" w:cs="Arial"/>
                <w:b/>
                <w:bCs/>
                <w:color w:val="000000"/>
                <w:sz w:val="20"/>
                <w:szCs w:val="20"/>
              </w:rPr>
            </w:pPr>
          </w:p>
        </w:tc>
      </w:tr>
      <w:tr w:rsidR="00AB2010" w:rsidRPr="00AB2010" w14:paraId="10BBF73D" w14:textId="77777777" w:rsidTr="00B76F0B">
        <w:trPr>
          <w:trHeight w:hRule="exact" w:val="284"/>
          <w:jc w:val="center"/>
        </w:trPr>
        <w:tc>
          <w:tcPr>
            <w:tcW w:w="2000" w:type="dxa"/>
            <w:tcBorders>
              <w:top w:val="nil"/>
              <w:left w:val="nil"/>
              <w:bottom w:val="nil"/>
              <w:right w:val="nil"/>
            </w:tcBorders>
            <w:shd w:val="clear" w:color="000000" w:fill="FFFFFF"/>
            <w:noWrap/>
            <w:vAlign w:val="bottom"/>
            <w:hideMark/>
          </w:tcPr>
          <w:p w14:paraId="45C18904"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Gender</w:t>
            </w:r>
          </w:p>
        </w:tc>
        <w:tc>
          <w:tcPr>
            <w:tcW w:w="1559" w:type="dxa"/>
            <w:tcBorders>
              <w:top w:val="nil"/>
              <w:left w:val="nil"/>
              <w:bottom w:val="nil"/>
              <w:right w:val="nil"/>
            </w:tcBorders>
            <w:shd w:val="clear" w:color="000000" w:fill="FFFFFF"/>
            <w:noWrap/>
            <w:vAlign w:val="bottom"/>
            <w:hideMark/>
          </w:tcPr>
          <w:p w14:paraId="2CB24AE0"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 Male</w:t>
            </w:r>
          </w:p>
        </w:tc>
        <w:tc>
          <w:tcPr>
            <w:tcW w:w="1701" w:type="dxa"/>
            <w:tcBorders>
              <w:top w:val="nil"/>
              <w:left w:val="nil"/>
              <w:bottom w:val="nil"/>
              <w:right w:val="nil"/>
            </w:tcBorders>
            <w:shd w:val="clear" w:color="000000" w:fill="FFFFFF"/>
            <w:noWrap/>
            <w:vAlign w:val="bottom"/>
            <w:hideMark/>
          </w:tcPr>
          <w:p w14:paraId="4EEF46D8"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90.00</w:t>
            </w:r>
          </w:p>
        </w:tc>
        <w:tc>
          <w:tcPr>
            <w:tcW w:w="1701" w:type="dxa"/>
            <w:tcBorders>
              <w:top w:val="nil"/>
              <w:left w:val="nil"/>
              <w:bottom w:val="nil"/>
              <w:right w:val="nil"/>
            </w:tcBorders>
            <w:shd w:val="clear" w:color="000000" w:fill="FFFFFF"/>
            <w:noWrap/>
            <w:vAlign w:val="bottom"/>
            <w:hideMark/>
          </w:tcPr>
          <w:p w14:paraId="4C7DB3A5"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76.92</w:t>
            </w:r>
          </w:p>
        </w:tc>
        <w:tc>
          <w:tcPr>
            <w:tcW w:w="1134" w:type="dxa"/>
            <w:tcBorders>
              <w:top w:val="nil"/>
              <w:left w:val="nil"/>
              <w:bottom w:val="nil"/>
              <w:right w:val="nil"/>
            </w:tcBorders>
            <w:shd w:val="clear" w:color="000000" w:fill="FFFFFF"/>
            <w:noWrap/>
            <w:vAlign w:val="bottom"/>
            <w:hideMark/>
          </w:tcPr>
          <w:p w14:paraId="0D619F5B" w14:textId="77777777" w:rsidR="00AB2010" w:rsidRPr="00B76F0B" w:rsidRDefault="00AB2010" w:rsidP="00B76F0B">
            <w:pPr>
              <w:spacing w:line="240" w:lineRule="auto"/>
              <w:jc w:val="right"/>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6.04E-01</w:t>
            </w:r>
          </w:p>
        </w:tc>
        <w:tc>
          <w:tcPr>
            <w:tcW w:w="851" w:type="dxa"/>
            <w:tcBorders>
              <w:top w:val="nil"/>
              <w:left w:val="nil"/>
              <w:bottom w:val="nil"/>
              <w:right w:val="nil"/>
            </w:tcBorders>
            <w:shd w:val="clear" w:color="000000" w:fill="FFFFFF"/>
            <w:noWrap/>
            <w:vAlign w:val="bottom"/>
            <w:hideMark/>
          </w:tcPr>
          <w:p w14:paraId="752B1470"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r w:rsidRPr="00B76F0B">
              <w:rPr>
                <w:rFonts w:ascii="Times New Roman" w:eastAsia="Times New Roman" w:hAnsi="Times New Roman" w:cs="Arial"/>
                <w:i/>
                <w:iCs/>
                <w:color w:val="000000"/>
                <w:sz w:val="20"/>
                <w:szCs w:val="20"/>
              </w:rPr>
              <w:t>a</w:t>
            </w:r>
          </w:p>
        </w:tc>
      </w:tr>
      <w:tr w:rsidR="00AB2010" w:rsidRPr="00AB2010" w14:paraId="70D1C195" w14:textId="77777777" w:rsidTr="00B76F0B">
        <w:trPr>
          <w:trHeight w:hRule="exact" w:val="284"/>
          <w:jc w:val="center"/>
        </w:trPr>
        <w:tc>
          <w:tcPr>
            <w:tcW w:w="2000" w:type="dxa"/>
            <w:tcBorders>
              <w:top w:val="nil"/>
              <w:left w:val="nil"/>
              <w:bottom w:val="nil"/>
              <w:right w:val="nil"/>
            </w:tcBorders>
            <w:shd w:val="clear" w:color="000000" w:fill="F2F2F2"/>
            <w:noWrap/>
            <w:vAlign w:val="bottom"/>
            <w:hideMark/>
          </w:tcPr>
          <w:p w14:paraId="16089E07"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Age</w:t>
            </w:r>
          </w:p>
        </w:tc>
        <w:tc>
          <w:tcPr>
            <w:tcW w:w="1559" w:type="dxa"/>
            <w:tcBorders>
              <w:top w:val="nil"/>
              <w:left w:val="nil"/>
              <w:bottom w:val="nil"/>
              <w:right w:val="nil"/>
            </w:tcBorders>
            <w:shd w:val="clear" w:color="000000" w:fill="F2F2F2"/>
            <w:noWrap/>
            <w:vAlign w:val="bottom"/>
            <w:hideMark/>
          </w:tcPr>
          <w:p w14:paraId="63A3353A"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Mean</w:t>
            </w:r>
          </w:p>
        </w:tc>
        <w:tc>
          <w:tcPr>
            <w:tcW w:w="1701" w:type="dxa"/>
            <w:tcBorders>
              <w:top w:val="nil"/>
              <w:left w:val="nil"/>
              <w:bottom w:val="nil"/>
              <w:right w:val="nil"/>
            </w:tcBorders>
            <w:shd w:val="clear" w:color="000000" w:fill="F2F2F2"/>
            <w:noWrap/>
            <w:vAlign w:val="bottom"/>
            <w:hideMark/>
          </w:tcPr>
          <w:p w14:paraId="073DE53D"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56.90 ±8.66</w:t>
            </w:r>
          </w:p>
        </w:tc>
        <w:tc>
          <w:tcPr>
            <w:tcW w:w="1701" w:type="dxa"/>
            <w:tcBorders>
              <w:top w:val="nil"/>
              <w:left w:val="nil"/>
              <w:bottom w:val="nil"/>
              <w:right w:val="nil"/>
            </w:tcBorders>
            <w:shd w:val="clear" w:color="000000" w:fill="F2F2F2"/>
            <w:noWrap/>
            <w:vAlign w:val="bottom"/>
            <w:hideMark/>
          </w:tcPr>
          <w:p w14:paraId="6C900F9A"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63.77 ±15.85</w:t>
            </w:r>
          </w:p>
        </w:tc>
        <w:tc>
          <w:tcPr>
            <w:tcW w:w="1134" w:type="dxa"/>
            <w:tcBorders>
              <w:top w:val="nil"/>
              <w:left w:val="nil"/>
              <w:bottom w:val="nil"/>
              <w:right w:val="nil"/>
            </w:tcBorders>
            <w:shd w:val="clear" w:color="000000" w:fill="F2F2F2"/>
            <w:noWrap/>
            <w:vAlign w:val="bottom"/>
            <w:hideMark/>
          </w:tcPr>
          <w:p w14:paraId="6DB37ADB" w14:textId="77777777" w:rsidR="00AB2010" w:rsidRPr="00B76F0B" w:rsidRDefault="00AB2010" w:rsidP="00B76F0B">
            <w:pPr>
              <w:spacing w:line="240" w:lineRule="auto"/>
              <w:jc w:val="right"/>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2.32E-01</w:t>
            </w:r>
          </w:p>
        </w:tc>
        <w:tc>
          <w:tcPr>
            <w:tcW w:w="851" w:type="dxa"/>
            <w:tcBorders>
              <w:top w:val="nil"/>
              <w:left w:val="nil"/>
              <w:bottom w:val="nil"/>
              <w:right w:val="nil"/>
            </w:tcBorders>
            <w:shd w:val="clear" w:color="000000" w:fill="F2F2F2"/>
            <w:noWrap/>
            <w:vAlign w:val="bottom"/>
            <w:hideMark/>
          </w:tcPr>
          <w:p w14:paraId="197D23C3"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r w:rsidRPr="00B76F0B">
              <w:rPr>
                <w:rFonts w:ascii="Times New Roman" w:eastAsia="Times New Roman" w:hAnsi="Times New Roman" w:cs="Arial"/>
                <w:i/>
                <w:iCs/>
                <w:color w:val="000000"/>
                <w:sz w:val="20"/>
                <w:szCs w:val="20"/>
              </w:rPr>
              <w:t>b</w:t>
            </w:r>
          </w:p>
        </w:tc>
      </w:tr>
      <w:tr w:rsidR="00AB2010" w:rsidRPr="00AB2010" w14:paraId="61D866B0" w14:textId="77777777" w:rsidTr="00B76F0B">
        <w:trPr>
          <w:trHeight w:hRule="exact" w:val="284"/>
          <w:jc w:val="center"/>
        </w:trPr>
        <w:tc>
          <w:tcPr>
            <w:tcW w:w="2000" w:type="dxa"/>
            <w:tcBorders>
              <w:top w:val="nil"/>
              <w:left w:val="nil"/>
              <w:bottom w:val="nil"/>
              <w:right w:val="nil"/>
            </w:tcBorders>
            <w:shd w:val="clear" w:color="000000" w:fill="FFFFFF"/>
            <w:noWrap/>
            <w:vAlign w:val="bottom"/>
            <w:hideMark/>
          </w:tcPr>
          <w:p w14:paraId="39FC77DA"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 xml:space="preserve">Collection </w:t>
            </w:r>
            <w:r w:rsidR="00DB3968">
              <w:rPr>
                <w:rFonts w:ascii="Times New Roman" w:eastAsia="Times New Roman" w:hAnsi="Times New Roman" w:cs="Arial"/>
                <w:color w:val="000000"/>
                <w:sz w:val="20"/>
                <w:szCs w:val="20"/>
              </w:rPr>
              <w:t>s</w:t>
            </w:r>
            <w:r w:rsidRPr="00B76F0B">
              <w:rPr>
                <w:rFonts w:ascii="Times New Roman" w:eastAsia="Times New Roman" w:hAnsi="Times New Roman" w:cs="Arial"/>
                <w:color w:val="000000"/>
                <w:sz w:val="20"/>
                <w:szCs w:val="20"/>
              </w:rPr>
              <w:t>ite</w:t>
            </w:r>
          </w:p>
        </w:tc>
        <w:tc>
          <w:tcPr>
            <w:tcW w:w="1559" w:type="dxa"/>
            <w:tcBorders>
              <w:top w:val="nil"/>
              <w:left w:val="nil"/>
              <w:bottom w:val="nil"/>
              <w:right w:val="nil"/>
            </w:tcBorders>
            <w:shd w:val="clear" w:color="000000" w:fill="FFFFFF"/>
            <w:noWrap/>
            <w:vAlign w:val="bottom"/>
            <w:hideMark/>
          </w:tcPr>
          <w:p w14:paraId="258EB074"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Liverpool</w:t>
            </w:r>
          </w:p>
        </w:tc>
        <w:tc>
          <w:tcPr>
            <w:tcW w:w="1701" w:type="dxa"/>
            <w:tcBorders>
              <w:top w:val="nil"/>
              <w:left w:val="nil"/>
              <w:bottom w:val="nil"/>
              <w:right w:val="nil"/>
            </w:tcBorders>
            <w:shd w:val="clear" w:color="000000" w:fill="FFFFFF"/>
            <w:noWrap/>
            <w:vAlign w:val="bottom"/>
            <w:hideMark/>
          </w:tcPr>
          <w:p w14:paraId="6E1405D7"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1</w:t>
            </w:r>
          </w:p>
        </w:tc>
        <w:tc>
          <w:tcPr>
            <w:tcW w:w="1701" w:type="dxa"/>
            <w:tcBorders>
              <w:top w:val="nil"/>
              <w:left w:val="nil"/>
              <w:bottom w:val="nil"/>
              <w:right w:val="nil"/>
            </w:tcBorders>
            <w:shd w:val="clear" w:color="000000" w:fill="FFFFFF"/>
            <w:noWrap/>
            <w:vAlign w:val="bottom"/>
            <w:hideMark/>
          </w:tcPr>
          <w:p w14:paraId="1130EFAF"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0</w:t>
            </w:r>
          </w:p>
        </w:tc>
        <w:tc>
          <w:tcPr>
            <w:tcW w:w="1134" w:type="dxa"/>
            <w:tcBorders>
              <w:top w:val="nil"/>
              <w:left w:val="nil"/>
              <w:bottom w:val="nil"/>
              <w:right w:val="nil"/>
            </w:tcBorders>
            <w:shd w:val="clear" w:color="auto" w:fill="auto"/>
            <w:noWrap/>
            <w:vAlign w:val="bottom"/>
            <w:hideMark/>
          </w:tcPr>
          <w:p w14:paraId="1D67D9AE"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851" w:type="dxa"/>
            <w:tcBorders>
              <w:top w:val="nil"/>
              <w:left w:val="nil"/>
              <w:bottom w:val="nil"/>
              <w:right w:val="nil"/>
            </w:tcBorders>
            <w:shd w:val="clear" w:color="000000" w:fill="FFFFFF"/>
            <w:noWrap/>
            <w:vAlign w:val="bottom"/>
            <w:hideMark/>
          </w:tcPr>
          <w:p w14:paraId="3416982B"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p>
        </w:tc>
      </w:tr>
      <w:tr w:rsidR="00AB2010" w:rsidRPr="00AB2010" w14:paraId="3AC0FD9D" w14:textId="77777777" w:rsidTr="00B76F0B">
        <w:trPr>
          <w:trHeight w:hRule="exact" w:val="284"/>
          <w:jc w:val="center"/>
        </w:trPr>
        <w:tc>
          <w:tcPr>
            <w:tcW w:w="2000" w:type="dxa"/>
            <w:tcBorders>
              <w:top w:val="nil"/>
              <w:left w:val="nil"/>
              <w:bottom w:val="nil"/>
              <w:right w:val="nil"/>
            </w:tcBorders>
            <w:shd w:val="clear" w:color="000000" w:fill="FFFFFF"/>
            <w:noWrap/>
            <w:vAlign w:val="bottom"/>
            <w:hideMark/>
          </w:tcPr>
          <w:p w14:paraId="45E84933"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1559" w:type="dxa"/>
            <w:tcBorders>
              <w:top w:val="nil"/>
              <w:left w:val="nil"/>
              <w:bottom w:val="nil"/>
              <w:right w:val="nil"/>
            </w:tcBorders>
            <w:shd w:val="clear" w:color="000000" w:fill="FFFFFF"/>
            <w:noWrap/>
            <w:vAlign w:val="bottom"/>
            <w:hideMark/>
          </w:tcPr>
          <w:p w14:paraId="7B4D0C81"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Poole</w:t>
            </w:r>
          </w:p>
        </w:tc>
        <w:tc>
          <w:tcPr>
            <w:tcW w:w="1701" w:type="dxa"/>
            <w:tcBorders>
              <w:top w:val="nil"/>
              <w:left w:val="nil"/>
              <w:bottom w:val="nil"/>
              <w:right w:val="nil"/>
            </w:tcBorders>
            <w:shd w:val="clear" w:color="000000" w:fill="FFFFFF"/>
            <w:noWrap/>
            <w:vAlign w:val="bottom"/>
            <w:hideMark/>
          </w:tcPr>
          <w:p w14:paraId="55E5AF0B"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2</w:t>
            </w:r>
          </w:p>
        </w:tc>
        <w:tc>
          <w:tcPr>
            <w:tcW w:w="1701" w:type="dxa"/>
            <w:tcBorders>
              <w:top w:val="nil"/>
              <w:left w:val="nil"/>
              <w:bottom w:val="nil"/>
              <w:right w:val="nil"/>
            </w:tcBorders>
            <w:shd w:val="clear" w:color="000000" w:fill="FFFFFF"/>
            <w:noWrap/>
            <w:vAlign w:val="bottom"/>
            <w:hideMark/>
          </w:tcPr>
          <w:p w14:paraId="67790E56"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6</w:t>
            </w:r>
          </w:p>
        </w:tc>
        <w:tc>
          <w:tcPr>
            <w:tcW w:w="1134" w:type="dxa"/>
            <w:tcBorders>
              <w:top w:val="nil"/>
              <w:left w:val="nil"/>
              <w:bottom w:val="nil"/>
              <w:right w:val="nil"/>
            </w:tcBorders>
            <w:shd w:val="clear" w:color="000000" w:fill="FFFFFF"/>
            <w:noWrap/>
            <w:vAlign w:val="bottom"/>
            <w:hideMark/>
          </w:tcPr>
          <w:p w14:paraId="2A27F52D" w14:textId="77777777" w:rsidR="00AB2010" w:rsidRPr="00B76F0B" w:rsidRDefault="00AB2010" w:rsidP="00B76F0B">
            <w:pPr>
              <w:spacing w:line="240" w:lineRule="auto"/>
              <w:jc w:val="right"/>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2.81E-01</w:t>
            </w:r>
          </w:p>
        </w:tc>
        <w:tc>
          <w:tcPr>
            <w:tcW w:w="851" w:type="dxa"/>
            <w:tcBorders>
              <w:top w:val="nil"/>
              <w:left w:val="nil"/>
              <w:bottom w:val="nil"/>
              <w:right w:val="nil"/>
            </w:tcBorders>
            <w:shd w:val="clear" w:color="000000" w:fill="FFFFFF"/>
            <w:noWrap/>
            <w:vAlign w:val="bottom"/>
            <w:hideMark/>
          </w:tcPr>
          <w:p w14:paraId="59F58375"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r w:rsidRPr="00B76F0B">
              <w:rPr>
                <w:rFonts w:ascii="Times New Roman" w:eastAsia="Times New Roman" w:hAnsi="Times New Roman" w:cs="Arial"/>
                <w:i/>
                <w:iCs/>
                <w:color w:val="000000"/>
                <w:sz w:val="20"/>
                <w:szCs w:val="20"/>
              </w:rPr>
              <w:t>a</w:t>
            </w:r>
          </w:p>
        </w:tc>
      </w:tr>
      <w:tr w:rsidR="00AB2010" w:rsidRPr="00AB2010" w14:paraId="33344A3E" w14:textId="77777777" w:rsidTr="00B76F0B">
        <w:trPr>
          <w:trHeight w:hRule="exact" w:val="284"/>
          <w:jc w:val="center"/>
        </w:trPr>
        <w:tc>
          <w:tcPr>
            <w:tcW w:w="2000" w:type="dxa"/>
            <w:tcBorders>
              <w:top w:val="nil"/>
              <w:left w:val="nil"/>
              <w:bottom w:val="nil"/>
              <w:right w:val="nil"/>
            </w:tcBorders>
            <w:shd w:val="clear" w:color="000000" w:fill="FFFFFF"/>
            <w:noWrap/>
            <w:vAlign w:val="bottom"/>
            <w:hideMark/>
          </w:tcPr>
          <w:p w14:paraId="18CE4F46"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1559" w:type="dxa"/>
            <w:tcBorders>
              <w:top w:val="nil"/>
              <w:left w:val="nil"/>
              <w:bottom w:val="nil"/>
              <w:right w:val="nil"/>
            </w:tcBorders>
            <w:shd w:val="clear" w:color="000000" w:fill="FFFFFF"/>
            <w:noWrap/>
            <w:vAlign w:val="bottom"/>
            <w:hideMark/>
          </w:tcPr>
          <w:p w14:paraId="3DC3DEBC"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Southampton</w:t>
            </w:r>
          </w:p>
        </w:tc>
        <w:tc>
          <w:tcPr>
            <w:tcW w:w="1701" w:type="dxa"/>
            <w:tcBorders>
              <w:top w:val="nil"/>
              <w:left w:val="nil"/>
              <w:bottom w:val="nil"/>
              <w:right w:val="nil"/>
            </w:tcBorders>
            <w:shd w:val="clear" w:color="000000" w:fill="FFFFFF"/>
            <w:noWrap/>
            <w:vAlign w:val="bottom"/>
            <w:hideMark/>
          </w:tcPr>
          <w:p w14:paraId="1E44B5E1"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7</w:t>
            </w:r>
          </w:p>
        </w:tc>
        <w:tc>
          <w:tcPr>
            <w:tcW w:w="1701" w:type="dxa"/>
            <w:tcBorders>
              <w:top w:val="nil"/>
              <w:left w:val="nil"/>
              <w:bottom w:val="nil"/>
              <w:right w:val="nil"/>
            </w:tcBorders>
            <w:shd w:val="clear" w:color="000000" w:fill="FFFFFF"/>
            <w:noWrap/>
            <w:vAlign w:val="bottom"/>
            <w:hideMark/>
          </w:tcPr>
          <w:p w14:paraId="4D023B93"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7</w:t>
            </w:r>
          </w:p>
        </w:tc>
        <w:tc>
          <w:tcPr>
            <w:tcW w:w="1134" w:type="dxa"/>
            <w:tcBorders>
              <w:top w:val="nil"/>
              <w:left w:val="nil"/>
              <w:bottom w:val="nil"/>
              <w:right w:val="nil"/>
            </w:tcBorders>
            <w:shd w:val="clear" w:color="000000" w:fill="FFFFFF"/>
            <w:noWrap/>
            <w:vAlign w:val="bottom"/>
            <w:hideMark/>
          </w:tcPr>
          <w:p w14:paraId="69B45123"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851" w:type="dxa"/>
            <w:tcBorders>
              <w:top w:val="nil"/>
              <w:left w:val="nil"/>
              <w:bottom w:val="nil"/>
              <w:right w:val="nil"/>
            </w:tcBorders>
            <w:shd w:val="clear" w:color="000000" w:fill="FFFFFF"/>
            <w:noWrap/>
            <w:vAlign w:val="bottom"/>
            <w:hideMark/>
          </w:tcPr>
          <w:p w14:paraId="4599AAA5"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p>
        </w:tc>
      </w:tr>
      <w:tr w:rsidR="00AB2010" w:rsidRPr="00AB2010" w14:paraId="7EE6C005" w14:textId="77777777" w:rsidTr="00B76F0B">
        <w:trPr>
          <w:trHeight w:hRule="exact" w:val="284"/>
          <w:jc w:val="center"/>
        </w:trPr>
        <w:tc>
          <w:tcPr>
            <w:tcW w:w="2000" w:type="dxa"/>
            <w:tcBorders>
              <w:top w:val="nil"/>
              <w:left w:val="nil"/>
              <w:bottom w:val="nil"/>
              <w:right w:val="nil"/>
            </w:tcBorders>
            <w:shd w:val="clear" w:color="000000" w:fill="F2F2F2"/>
            <w:noWrap/>
            <w:vAlign w:val="bottom"/>
            <w:hideMark/>
          </w:tcPr>
          <w:p w14:paraId="7810FF3E"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Sequencing Batch</w:t>
            </w:r>
          </w:p>
        </w:tc>
        <w:tc>
          <w:tcPr>
            <w:tcW w:w="1559" w:type="dxa"/>
            <w:tcBorders>
              <w:top w:val="nil"/>
              <w:left w:val="nil"/>
              <w:bottom w:val="nil"/>
              <w:right w:val="nil"/>
            </w:tcBorders>
            <w:shd w:val="clear" w:color="000000" w:fill="F2F2F2"/>
            <w:noWrap/>
            <w:vAlign w:val="bottom"/>
            <w:hideMark/>
          </w:tcPr>
          <w:p w14:paraId="3F1CDBBE"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1</w:t>
            </w:r>
          </w:p>
        </w:tc>
        <w:tc>
          <w:tcPr>
            <w:tcW w:w="1701" w:type="dxa"/>
            <w:tcBorders>
              <w:top w:val="nil"/>
              <w:left w:val="nil"/>
              <w:bottom w:val="nil"/>
              <w:right w:val="nil"/>
            </w:tcBorders>
            <w:shd w:val="clear" w:color="000000" w:fill="F2F2F2"/>
            <w:noWrap/>
            <w:vAlign w:val="bottom"/>
            <w:hideMark/>
          </w:tcPr>
          <w:p w14:paraId="5126E95B"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3</w:t>
            </w:r>
          </w:p>
        </w:tc>
        <w:tc>
          <w:tcPr>
            <w:tcW w:w="1701" w:type="dxa"/>
            <w:tcBorders>
              <w:top w:val="nil"/>
              <w:left w:val="nil"/>
              <w:bottom w:val="nil"/>
              <w:right w:val="nil"/>
            </w:tcBorders>
            <w:shd w:val="clear" w:color="000000" w:fill="F2F2F2"/>
            <w:noWrap/>
            <w:vAlign w:val="bottom"/>
            <w:hideMark/>
          </w:tcPr>
          <w:p w14:paraId="5CD32006"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6</w:t>
            </w:r>
          </w:p>
        </w:tc>
        <w:tc>
          <w:tcPr>
            <w:tcW w:w="1134" w:type="dxa"/>
            <w:tcBorders>
              <w:top w:val="nil"/>
              <w:left w:val="nil"/>
              <w:bottom w:val="nil"/>
              <w:right w:val="nil"/>
            </w:tcBorders>
            <w:shd w:val="clear" w:color="000000" w:fill="F2F2F2"/>
            <w:noWrap/>
            <w:vAlign w:val="bottom"/>
            <w:hideMark/>
          </w:tcPr>
          <w:p w14:paraId="2A806976"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851" w:type="dxa"/>
            <w:tcBorders>
              <w:top w:val="nil"/>
              <w:left w:val="nil"/>
              <w:bottom w:val="nil"/>
              <w:right w:val="nil"/>
            </w:tcBorders>
            <w:shd w:val="clear" w:color="000000" w:fill="F2F2F2"/>
            <w:noWrap/>
            <w:vAlign w:val="bottom"/>
            <w:hideMark/>
          </w:tcPr>
          <w:p w14:paraId="1B5AA132"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p>
        </w:tc>
      </w:tr>
      <w:tr w:rsidR="00AB2010" w:rsidRPr="00AB2010" w14:paraId="26661013" w14:textId="77777777" w:rsidTr="00B76F0B">
        <w:trPr>
          <w:trHeight w:hRule="exact" w:val="284"/>
          <w:jc w:val="center"/>
        </w:trPr>
        <w:tc>
          <w:tcPr>
            <w:tcW w:w="2000" w:type="dxa"/>
            <w:tcBorders>
              <w:top w:val="nil"/>
              <w:left w:val="nil"/>
              <w:bottom w:val="nil"/>
              <w:right w:val="nil"/>
            </w:tcBorders>
            <w:shd w:val="clear" w:color="000000" w:fill="F2F2F2"/>
            <w:noWrap/>
            <w:vAlign w:val="bottom"/>
            <w:hideMark/>
          </w:tcPr>
          <w:p w14:paraId="75617D3E"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1559" w:type="dxa"/>
            <w:tcBorders>
              <w:top w:val="nil"/>
              <w:left w:val="nil"/>
              <w:bottom w:val="nil"/>
              <w:right w:val="nil"/>
            </w:tcBorders>
            <w:shd w:val="clear" w:color="000000" w:fill="F2F2F2"/>
            <w:noWrap/>
            <w:vAlign w:val="bottom"/>
            <w:hideMark/>
          </w:tcPr>
          <w:p w14:paraId="380EB66D"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2</w:t>
            </w:r>
          </w:p>
        </w:tc>
        <w:tc>
          <w:tcPr>
            <w:tcW w:w="1701" w:type="dxa"/>
            <w:tcBorders>
              <w:top w:val="nil"/>
              <w:left w:val="nil"/>
              <w:bottom w:val="nil"/>
              <w:right w:val="nil"/>
            </w:tcBorders>
            <w:shd w:val="clear" w:color="000000" w:fill="F2F2F2"/>
            <w:noWrap/>
            <w:vAlign w:val="bottom"/>
            <w:hideMark/>
          </w:tcPr>
          <w:p w14:paraId="277933AA"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7</w:t>
            </w:r>
          </w:p>
        </w:tc>
        <w:tc>
          <w:tcPr>
            <w:tcW w:w="1701" w:type="dxa"/>
            <w:tcBorders>
              <w:top w:val="nil"/>
              <w:left w:val="nil"/>
              <w:bottom w:val="nil"/>
              <w:right w:val="nil"/>
            </w:tcBorders>
            <w:shd w:val="clear" w:color="000000" w:fill="F2F2F2"/>
            <w:noWrap/>
            <w:vAlign w:val="bottom"/>
            <w:hideMark/>
          </w:tcPr>
          <w:p w14:paraId="6FBFBFD8"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5</w:t>
            </w:r>
          </w:p>
        </w:tc>
        <w:tc>
          <w:tcPr>
            <w:tcW w:w="1134" w:type="dxa"/>
            <w:tcBorders>
              <w:top w:val="nil"/>
              <w:left w:val="nil"/>
              <w:bottom w:val="nil"/>
              <w:right w:val="nil"/>
            </w:tcBorders>
            <w:shd w:val="clear" w:color="000000" w:fill="F2F2F2"/>
            <w:noWrap/>
            <w:vAlign w:val="bottom"/>
            <w:hideMark/>
          </w:tcPr>
          <w:p w14:paraId="2A2FBF6D" w14:textId="77777777" w:rsidR="00AB2010" w:rsidRPr="00B76F0B" w:rsidRDefault="00AB2010" w:rsidP="00B76F0B">
            <w:pPr>
              <w:spacing w:line="240" w:lineRule="auto"/>
              <w:jc w:val="right"/>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3.92E-01</w:t>
            </w:r>
          </w:p>
        </w:tc>
        <w:tc>
          <w:tcPr>
            <w:tcW w:w="851" w:type="dxa"/>
            <w:tcBorders>
              <w:top w:val="nil"/>
              <w:left w:val="nil"/>
              <w:bottom w:val="nil"/>
              <w:right w:val="nil"/>
            </w:tcBorders>
            <w:shd w:val="clear" w:color="000000" w:fill="F2F2F2"/>
            <w:noWrap/>
            <w:vAlign w:val="bottom"/>
            <w:hideMark/>
          </w:tcPr>
          <w:p w14:paraId="04CF791D"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r w:rsidRPr="00B76F0B">
              <w:rPr>
                <w:rFonts w:ascii="Times New Roman" w:eastAsia="Times New Roman" w:hAnsi="Times New Roman" w:cs="Arial"/>
                <w:i/>
                <w:iCs/>
                <w:color w:val="000000"/>
                <w:sz w:val="20"/>
                <w:szCs w:val="20"/>
              </w:rPr>
              <w:t>a</w:t>
            </w:r>
          </w:p>
        </w:tc>
      </w:tr>
      <w:tr w:rsidR="00AB2010" w:rsidRPr="00AB2010" w14:paraId="666CF532" w14:textId="77777777" w:rsidTr="00B76F0B">
        <w:trPr>
          <w:trHeight w:hRule="exact" w:val="284"/>
          <w:jc w:val="center"/>
        </w:trPr>
        <w:tc>
          <w:tcPr>
            <w:tcW w:w="2000" w:type="dxa"/>
            <w:tcBorders>
              <w:top w:val="nil"/>
              <w:left w:val="nil"/>
              <w:bottom w:val="nil"/>
              <w:right w:val="nil"/>
            </w:tcBorders>
            <w:shd w:val="clear" w:color="000000" w:fill="F2F2F2"/>
            <w:noWrap/>
            <w:vAlign w:val="bottom"/>
            <w:hideMark/>
          </w:tcPr>
          <w:p w14:paraId="348367C5"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1559" w:type="dxa"/>
            <w:tcBorders>
              <w:top w:val="nil"/>
              <w:left w:val="nil"/>
              <w:bottom w:val="nil"/>
              <w:right w:val="nil"/>
            </w:tcBorders>
            <w:shd w:val="clear" w:color="000000" w:fill="F2F2F2"/>
            <w:noWrap/>
            <w:vAlign w:val="bottom"/>
            <w:hideMark/>
          </w:tcPr>
          <w:p w14:paraId="3030B341"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3</w:t>
            </w:r>
          </w:p>
        </w:tc>
        <w:tc>
          <w:tcPr>
            <w:tcW w:w="1701" w:type="dxa"/>
            <w:tcBorders>
              <w:top w:val="nil"/>
              <w:left w:val="nil"/>
              <w:bottom w:val="nil"/>
              <w:right w:val="nil"/>
            </w:tcBorders>
            <w:shd w:val="clear" w:color="000000" w:fill="F2F2F2"/>
            <w:noWrap/>
            <w:vAlign w:val="bottom"/>
            <w:hideMark/>
          </w:tcPr>
          <w:p w14:paraId="5759916A"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0</w:t>
            </w:r>
          </w:p>
        </w:tc>
        <w:tc>
          <w:tcPr>
            <w:tcW w:w="1701" w:type="dxa"/>
            <w:tcBorders>
              <w:top w:val="nil"/>
              <w:left w:val="nil"/>
              <w:bottom w:val="nil"/>
              <w:right w:val="nil"/>
            </w:tcBorders>
            <w:shd w:val="clear" w:color="000000" w:fill="F2F2F2"/>
            <w:noWrap/>
            <w:vAlign w:val="bottom"/>
            <w:hideMark/>
          </w:tcPr>
          <w:p w14:paraId="222C7051"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2</w:t>
            </w:r>
          </w:p>
        </w:tc>
        <w:tc>
          <w:tcPr>
            <w:tcW w:w="1134" w:type="dxa"/>
            <w:tcBorders>
              <w:top w:val="nil"/>
              <w:left w:val="nil"/>
              <w:bottom w:val="nil"/>
              <w:right w:val="nil"/>
            </w:tcBorders>
            <w:shd w:val="clear" w:color="000000" w:fill="F2F2F2"/>
            <w:noWrap/>
            <w:vAlign w:val="bottom"/>
            <w:hideMark/>
          </w:tcPr>
          <w:p w14:paraId="1DDDA0FB"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851" w:type="dxa"/>
            <w:tcBorders>
              <w:top w:val="nil"/>
              <w:left w:val="nil"/>
              <w:bottom w:val="nil"/>
              <w:right w:val="nil"/>
            </w:tcBorders>
            <w:shd w:val="clear" w:color="000000" w:fill="F2F2F2"/>
            <w:noWrap/>
            <w:vAlign w:val="bottom"/>
            <w:hideMark/>
          </w:tcPr>
          <w:p w14:paraId="5A757095"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p>
        </w:tc>
      </w:tr>
      <w:tr w:rsidR="00AB2010" w:rsidRPr="00AB2010" w14:paraId="5586FC10" w14:textId="77777777" w:rsidTr="00B76F0B">
        <w:trPr>
          <w:trHeight w:hRule="exact" w:val="284"/>
          <w:jc w:val="center"/>
        </w:trPr>
        <w:tc>
          <w:tcPr>
            <w:tcW w:w="2000" w:type="dxa"/>
            <w:tcBorders>
              <w:top w:val="nil"/>
              <w:left w:val="nil"/>
              <w:bottom w:val="nil"/>
              <w:right w:val="nil"/>
            </w:tcBorders>
            <w:shd w:val="clear" w:color="000000" w:fill="FFFFFF"/>
            <w:noWrap/>
            <w:vAlign w:val="bottom"/>
            <w:hideMark/>
          </w:tcPr>
          <w:p w14:paraId="7D075CAC"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RIN</w:t>
            </w:r>
            <w:r w:rsidR="00416745" w:rsidRPr="00B76F0B">
              <w:rPr>
                <w:rFonts w:ascii="Times New Roman" w:eastAsia="Times New Roman" w:hAnsi="Times New Roman" w:cs="Arial"/>
                <w:color w:val="000000"/>
                <w:sz w:val="20"/>
                <w:szCs w:val="20"/>
                <w:vertAlign w:val="superscript"/>
              </w:rPr>
              <w:t>*</w:t>
            </w:r>
          </w:p>
        </w:tc>
        <w:tc>
          <w:tcPr>
            <w:tcW w:w="1559" w:type="dxa"/>
            <w:tcBorders>
              <w:top w:val="nil"/>
              <w:left w:val="nil"/>
              <w:bottom w:val="nil"/>
              <w:right w:val="nil"/>
            </w:tcBorders>
            <w:shd w:val="clear" w:color="000000" w:fill="FFFFFF"/>
            <w:noWrap/>
            <w:vAlign w:val="bottom"/>
            <w:hideMark/>
          </w:tcPr>
          <w:p w14:paraId="1E7B26B3"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Mean</w:t>
            </w:r>
          </w:p>
        </w:tc>
        <w:tc>
          <w:tcPr>
            <w:tcW w:w="1701" w:type="dxa"/>
            <w:tcBorders>
              <w:top w:val="nil"/>
              <w:left w:val="nil"/>
              <w:bottom w:val="nil"/>
              <w:right w:val="nil"/>
            </w:tcBorders>
            <w:shd w:val="clear" w:color="000000" w:fill="FFFFFF"/>
            <w:noWrap/>
            <w:vAlign w:val="bottom"/>
            <w:hideMark/>
          </w:tcPr>
          <w:p w14:paraId="75887060"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8.51 ± 0.80</w:t>
            </w:r>
          </w:p>
        </w:tc>
        <w:tc>
          <w:tcPr>
            <w:tcW w:w="1701" w:type="dxa"/>
            <w:tcBorders>
              <w:top w:val="nil"/>
              <w:left w:val="nil"/>
              <w:bottom w:val="nil"/>
              <w:right w:val="nil"/>
            </w:tcBorders>
            <w:shd w:val="clear" w:color="000000" w:fill="FFFFFF"/>
            <w:noWrap/>
            <w:vAlign w:val="bottom"/>
            <w:hideMark/>
          </w:tcPr>
          <w:p w14:paraId="0E4BFA6E"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8.51 ± 1.01</w:t>
            </w:r>
          </w:p>
        </w:tc>
        <w:tc>
          <w:tcPr>
            <w:tcW w:w="1134" w:type="dxa"/>
            <w:tcBorders>
              <w:top w:val="nil"/>
              <w:left w:val="nil"/>
              <w:bottom w:val="nil"/>
              <w:right w:val="nil"/>
            </w:tcBorders>
            <w:shd w:val="clear" w:color="000000" w:fill="FFFFFF"/>
            <w:noWrap/>
            <w:vAlign w:val="bottom"/>
            <w:hideMark/>
          </w:tcPr>
          <w:p w14:paraId="13D302A3" w14:textId="77777777" w:rsidR="00AB2010" w:rsidRPr="00B76F0B" w:rsidRDefault="00AB2010" w:rsidP="00B76F0B">
            <w:pPr>
              <w:spacing w:line="240" w:lineRule="auto"/>
              <w:jc w:val="right"/>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7.56E-01</w:t>
            </w:r>
          </w:p>
        </w:tc>
        <w:tc>
          <w:tcPr>
            <w:tcW w:w="851" w:type="dxa"/>
            <w:tcBorders>
              <w:top w:val="nil"/>
              <w:left w:val="nil"/>
              <w:bottom w:val="nil"/>
              <w:right w:val="nil"/>
            </w:tcBorders>
            <w:shd w:val="clear" w:color="000000" w:fill="FFFFFF"/>
            <w:noWrap/>
            <w:vAlign w:val="bottom"/>
            <w:hideMark/>
          </w:tcPr>
          <w:p w14:paraId="2118F54B"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r w:rsidRPr="00B76F0B">
              <w:rPr>
                <w:rFonts w:ascii="Times New Roman" w:eastAsia="Times New Roman" w:hAnsi="Times New Roman" w:cs="Arial"/>
                <w:i/>
                <w:iCs/>
                <w:color w:val="000000"/>
                <w:sz w:val="20"/>
                <w:szCs w:val="20"/>
              </w:rPr>
              <w:t>c</w:t>
            </w:r>
          </w:p>
        </w:tc>
      </w:tr>
      <w:tr w:rsidR="00AB2010" w:rsidRPr="00AB2010" w14:paraId="768D500B" w14:textId="77777777" w:rsidTr="00B76F0B">
        <w:trPr>
          <w:trHeight w:hRule="exact" w:val="284"/>
          <w:jc w:val="center"/>
        </w:trPr>
        <w:tc>
          <w:tcPr>
            <w:tcW w:w="2000" w:type="dxa"/>
            <w:tcBorders>
              <w:top w:val="nil"/>
              <w:left w:val="nil"/>
              <w:bottom w:val="nil"/>
              <w:right w:val="nil"/>
            </w:tcBorders>
            <w:shd w:val="clear" w:color="000000" w:fill="F2F2F2"/>
            <w:noWrap/>
            <w:vAlign w:val="bottom"/>
            <w:hideMark/>
          </w:tcPr>
          <w:p w14:paraId="3680C608"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Smoking</w:t>
            </w:r>
          </w:p>
        </w:tc>
        <w:tc>
          <w:tcPr>
            <w:tcW w:w="1559" w:type="dxa"/>
            <w:tcBorders>
              <w:top w:val="nil"/>
              <w:left w:val="nil"/>
              <w:bottom w:val="nil"/>
              <w:right w:val="nil"/>
            </w:tcBorders>
            <w:shd w:val="clear" w:color="000000" w:fill="F2F2F2"/>
            <w:noWrap/>
            <w:vAlign w:val="bottom"/>
            <w:hideMark/>
          </w:tcPr>
          <w:p w14:paraId="053A010B"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Non smoker</w:t>
            </w:r>
          </w:p>
        </w:tc>
        <w:tc>
          <w:tcPr>
            <w:tcW w:w="1701" w:type="dxa"/>
            <w:tcBorders>
              <w:top w:val="nil"/>
              <w:left w:val="nil"/>
              <w:bottom w:val="nil"/>
              <w:right w:val="nil"/>
            </w:tcBorders>
            <w:shd w:val="clear" w:color="000000" w:fill="F2F2F2"/>
            <w:noWrap/>
            <w:vAlign w:val="bottom"/>
            <w:hideMark/>
          </w:tcPr>
          <w:p w14:paraId="1D46B833"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10</w:t>
            </w:r>
          </w:p>
        </w:tc>
        <w:tc>
          <w:tcPr>
            <w:tcW w:w="1701" w:type="dxa"/>
            <w:tcBorders>
              <w:top w:val="nil"/>
              <w:left w:val="nil"/>
              <w:bottom w:val="nil"/>
              <w:right w:val="nil"/>
            </w:tcBorders>
            <w:shd w:val="clear" w:color="000000" w:fill="F2F2F2"/>
            <w:noWrap/>
            <w:vAlign w:val="bottom"/>
            <w:hideMark/>
          </w:tcPr>
          <w:p w14:paraId="3D152EA8"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6</w:t>
            </w:r>
          </w:p>
        </w:tc>
        <w:tc>
          <w:tcPr>
            <w:tcW w:w="1134" w:type="dxa"/>
            <w:tcBorders>
              <w:top w:val="nil"/>
              <w:left w:val="nil"/>
              <w:bottom w:val="nil"/>
              <w:right w:val="nil"/>
            </w:tcBorders>
            <w:shd w:val="clear" w:color="000000" w:fill="F2F2F2"/>
            <w:noWrap/>
            <w:vAlign w:val="bottom"/>
            <w:hideMark/>
          </w:tcPr>
          <w:p w14:paraId="70ABAA5C"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851" w:type="dxa"/>
            <w:tcBorders>
              <w:top w:val="nil"/>
              <w:left w:val="nil"/>
              <w:bottom w:val="nil"/>
              <w:right w:val="nil"/>
            </w:tcBorders>
            <w:shd w:val="clear" w:color="000000" w:fill="F2F2F2"/>
            <w:noWrap/>
            <w:vAlign w:val="bottom"/>
            <w:hideMark/>
          </w:tcPr>
          <w:p w14:paraId="04B388A2"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p>
        </w:tc>
      </w:tr>
      <w:tr w:rsidR="00AB2010" w:rsidRPr="00AB2010" w14:paraId="470348C3" w14:textId="77777777" w:rsidTr="00B76F0B">
        <w:trPr>
          <w:trHeight w:hRule="exact" w:val="284"/>
          <w:jc w:val="center"/>
        </w:trPr>
        <w:tc>
          <w:tcPr>
            <w:tcW w:w="2000" w:type="dxa"/>
            <w:tcBorders>
              <w:top w:val="nil"/>
              <w:left w:val="nil"/>
              <w:bottom w:val="nil"/>
              <w:right w:val="nil"/>
            </w:tcBorders>
            <w:shd w:val="clear" w:color="000000" w:fill="F2F2F2"/>
            <w:noWrap/>
            <w:vAlign w:val="bottom"/>
            <w:hideMark/>
          </w:tcPr>
          <w:p w14:paraId="2644A1BF"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1559" w:type="dxa"/>
            <w:tcBorders>
              <w:top w:val="nil"/>
              <w:left w:val="nil"/>
              <w:bottom w:val="nil"/>
              <w:right w:val="nil"/>
            </w:tcBorders>
            <w:shd w:val="clear" w:color="000000" w:fill="F2F2F2"/>
            <w:noWrap/>
            <w:vAlign w:val="bottom"/>
            <w:hideMark/>
          </w:tcPr>
          <w:p w14:paraId="31FDD7A8"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Smoker</w:t>
            </w:r>
          </w:p>
        </w:tc>
        <w:tc>
          <w:tcPr>
            <w:tcW w:w="1701" w:type="dxa"/>
            <w:tcBorders>
              <w:top w:val="nil"/>
              <w:left w:val="nil"/>
              <w:bottom w:val="nil"/>
              <w:right w:val="nil"/>
            </w:tcBorders>
            <w:shd w:val="clear" w:color="000000" w:fill="F2F2F2"/>
            <w:noWrap/>
            <w:vAlign w:val="bottom"/>
            <w:hideMark/>
          </w:tcPr>
          <w:p w14:paraId="72471581"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0</w:t>
            </w:r>
          </w:p>
        </w:tc>
        <w:tc>
          <w:tcPr>
            <w:tcW w:w="1701" w:type="dxa"/>
            <w:tcBorders>
              <w:top w:val="nil"/>
              <w:left w:val="nil"/>
              <w:bottom w:val="nil"/>
              <w:right w:val="nil"/>
            </w:tcBorders>
            <w:shd w:val="clear" w:color="000000" w:fill="F2F2F2"/>
            <w:noWrap/>
            <w:vAlign w:val="bottom"/>
            <w:hideMark/>
          </w:tcPr>
          <w:p w14:paraId="2C10EF06"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4</w:t>
            </w:r>
          </w:p>
        </w:tc>
        <w:tc>
          <w:tcPr>
            <w:tcW w:w="1134" w:type="dxa"/>
            <w:tcBorders>
              <w:top w:val="nil"/>
              <w:left w:val="nil"/>
              <w:bottom w:val="nil"/>
              <w:right w:val="nil"/>
            </w:tcBorders>
            <w:shd w:val="clear" w:color="000000" w:fill="F2F2F2"/>
            <w:noWrap/>
            <w:vAlign w:val="bottom"/>
            <w:hideMark/>
          </w:tcPr>
          <w:p w14:paraId="20AE8815" w14:textId="77777777" w:rsidR="00AB2010" w:rsidRPr="00B76F0B" w:rsidRDefault="00AB2010" w:rsidP="00B76F0B">
            <w:pPr>
              <w:spacing w:line="240" w:lineRule="auto"/>
              <w:jc w:val="right"/>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2.56E-02</w:t>
            </w:r>
          </w:p>
        </w:tc>
        <w:tc>
          <w:tcPr>
            <w:tcW w:w="851" w:type="dxa"/>
            <w:tcBorders>
              <w:top w:val="nil"/>
              <w:left w:val="nil"/>
              <w:bottom w:val="nil"/>
              <w:right w:val="nil"/>
            </w:tcBorders>
            <w:shd w:val="clear" w:color="000000" w:fill="F2F2F2"/>
            <w:noWrap/>
            <w:vAlign w:val="bottom"/>
            <w:hideMark/>
          </w:tcPr>
          <w:p w14:paraId="62A74B5E"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r w:rsidRPr="00B76F0B">
              <w:rPr>
                <w:rFonts w:ascii="Times New Roman" w:eastAsia="Times New Roman" w:hAnsi="Times New Roman" w:cs="Arial"/>
                <w:i/>
                <w:iCs/>
                <w:color w:val="000000"/>
                <w:sz w:val="20"/>
                <w:szCs w:val="20"/>
              </w:rPr>
              <w:t>a</w:t>
            </w:r>
          </w:p>
        </w:tc>
      </w:tr>
      <w:tr w:rsidR="00AB2010" w:rsidRPr="00AB2010" w14:paraId="094378B6" w14:textId="77777777" w:rsidTr="00B76F0B">
        <w:trPr>
          <w:trHeight w:hRule="exact" w:val="284"/>
          <w:jc w:val="center"/>
        </w:trPr>
        <w:tc>
          <w:tcPr>
            <w:tcW w:w="2000" w:type="dxa"/>
            <w:tcBorders>
              <w:top w:val="nil"/>
              <w:left w:val="nil"/>
              <w:bottom w:val="nil"/>
              <w:right w:val="nil"/>
            </w:tcBorders>
            <w:shd w:val="clear" w:color="000000" w:fill="F2F2F2"/>
            <w:noWrap/>
            <w:vAlign w:val="bottom"/>
            <w:hideMark/>
          </w:tcPr>
          <w:p w14:paraId="640B4518"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1559" w:type="dxa"/>
            <w:tcBorders>
              <w:top w:val="nil"/>
              <w:left w:val="nil"/>
              <w:bottom w:val="nil"/>
              <w:right w:val="nil"/>
            </w:tcBorders>
            <w:shd w:val="clear" w:color="000000" w:fill="F2F2F2"/>
            <w:noWrap/>
            <w:vAlign w:val="bottom"/>
            <w:hideMark/>
          </w:tcPr>
          <w:p w14:paraId="1F6684E9"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Heavy smoker</w:t>
            </w:r>
          </w:p>
        </w:tc>
        <w:tc>
          <w:tcPr>
            <w:tcW w:w="1701" w:type="dxa"/>
            <w:tcBorders>
              <w:top w:val="nil"/>
              <w:left w:val="nil"/>
              <w:bottom w:val="nil"/>
              <w:right w:val="nil"/>
            </w:tcBorders>
            <w:shd w:val="clear" w:color="000000" w:fill="F2F2F2"/>
            <w:noWrap/>
            <w:vAlign w:val="bottom"/>
            <w:hideMark/>
          </w:tcPr>
          <w:p w14:paraId="3B05944B"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0</w:t>
            </w:r>
          </w:p>
        </w:tc>
        <w:tc>
          <w:tcPr>
            <w:tcW w:w="1701" w:type="dxa"/>
            <w:tcBorders>
              <w:top w:val="nil"/>
              <w:left w:val="nil"/>
              <w:bottom w:val="nil"/>
              <w:right w:val="nil"/>
            </w:tcBorders>
            <w:shd w:val="clear" w:color="000000" w:fill="F2F2F2"/>
            <w:noWrap/>
            <w:vAlign w:val="bottom"/>
            <w:hideMark/>
          </w:tcPr>
          <w:p w14:paraId="6016DD2E"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3</w:t>
            </w:r>
          </w:p>
        </w:tc>
        <w:tc>
          <w:tcPr>
            <w:tcW w:w="1134" w:type="dxa"/>
            <w:tcBorders>
              <w:top w:val="nil"/>
              <w:left w:val="nil"/>
              <w:bottom w:val="nil"/>
              <w:right w:val="nil"/>
            </w:tcBorders>
            <w:shd w:val="clear" w:color="000000" w:fill="F2F2F2"/>
            <w:noWrap/>
            <w:vAlign w:val="bottom"/>
            <w:hideMark/>
          </w:tcPr>
          <w:p w14:paraId="6830290A"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851" w:type="dxa"/>
            <w:tcBorders>
              <w:top w:val="nil"/>
              <w:left w:val="nil"/>
              <w:bottom w:val="nil"/>
              <w:right w:val="nil"/>
            </w:tcBorders>
            <w:shd w:val="clear" w:color="000000" w:fill="F2F2F2"/>
            <w:noWrap/>
            <w:vAlign w:val="bottom"/>
            <w:hideMark/>
          </w:tcPr>
          <w:p w14:paraId="1AA36417"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p>
        </w:tc>
      </w:tr>
      <w:tr w:rsidR="00AB2010" w:rsidRPr="00AB2010" w14:paraId="7A75478D" w14:textId="77777777" w:rsidTr="00B76F0B">
        <w:trPr>
          <w:trHeight w:hRule="exact" w:val="284"/>
          <w:jc w:val="center"/>
        </w:trPr>
        <w:tc>
          <w:tcPr>
            <w:tcW w:w="2000" w:type="dxa"/>
            <w:tcBorders>
              <w:top w:val="nil"/>
              <w:left w:val="nil"/>
              <w:bottom w:val="nil"/>
              <w:right w:val="nil"/>
            </w:tcBorders>
            <w:shd w:val="clear" w:color="000000" w:fill="FFFFFF"/>
            <w:noWrap/>
            <w:vAlign w:val="bottom"/>
            <w:hideMark/>
          </w:tcPr>
          <w:p w14:paraId="7C7A93FD"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Alcohol</w:t>
            </w:r>
          </w:p>
        </w:tc>
        <w:tc>
          <w:tcPr>
            <w:tcW w:w="1559" w:type="dxa"/>
            <w:tcBorders>
              <w:top w:val="nil"/>
              <w:left w:val="nil"/>
              <w:bottom w:val="nil"/>
              <w:right w:val="nil"/>
            </w:tcBorders>
            <w:shd w:val="clear" w:color="000000" w:fill="FFFFFF"/>
            <w:noWrap/>
            <w:vAlign w:val="bottom"/>
            <w:hideMark/>
          </w:tcPr>
          <w:p w14:paraId="058C41C2"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Non drinker</w:t>
            </w:r>
          </w:p>
        </w:tc>
        <w:tc>
          <w:tcPr>
            <w:tcW w:w="1701" w:type="dxa"/>
            <w:tcBorders>
              <w:top w:val="nil"/>
              <w:left w:val="nil"/>
              <w:bottom w:val="nil"/>
              <w:right w:val="nil"/>
            </w:tcBorders>
            <w:shd w:val="clear" w:color="000000" w:fill="FFFFFF"/>
            <w:noWrap/>
            <w:vAlign w:val="bottom"/>
            <w:hideMark/>
          </w:tcPr>
          <w:p w14:paraId="70C351DE"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5</w:t>
            </w:r>
          </w:p>
        </w:tc>
        <w:tc>
          <w:tcPr>
            <w:tcW w:w="1701" w:type="dxa"/>
            <w:tcBorders>
              <w:top w:val="nil"/>
              <w:left w:val="nil"/>
              <w:bottom w:val="nil"/>
              <w:right w:val="nil"/>
            </w:tcBorders>
            <w:shd w:val="clear" w:color="000000" w:fill="FFFFFF"/>
            <w:noWrap/>
            <w:vAlign w:val="bottom"/>
            <w:hideMark/>
          </w:tcPr>
          <w:p w14:paraId="102899CD"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3</w:t>
            </w:r>
          </w:p>
        </w:tc>
        <w:tc>
          <w:tcPr>
            <w:tcW w:w="1134" w:type="dxa"/>
            <w:tcBorders>
              <w:top w:val="nil"/>
              <w:left w:val="nil"/>
              <w:bottom w:val="nil"/>
              <w:right w:val="nil"/>
            </w:tcBorders>
            <w:shd w:val="clear" w:color="000000" w:fill="FFFFFF"/>
            <w:noWrap/>
            <w:vAlign w:val="bottom"/>
            <w:hideMark/>
          </w:tcPr>
          <w:p w14:paraId="00A11389"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851" w:type="dxa"/>
            <w:tcBorders>
              <w:top w:val="nil"/>
              <w:left w:val="nil"/>
              <w:bottom w:val="nil"/>
              <w:right w:val="nil"/>
            </w:tcBorders>
            <w:shd w:val="clear" w:color="000000" w:fill="FFFFFF"/>
            <w:noWrap/>
            <w:vAlign w:val="bottom"/>
            <w:hideMark/>
          </w:tcPr>
          <w:p w14:paraId="3E771BE0"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p>
        </w:tc>
      </w:tr>
      <w:tr w:rsidR="00AB2010" w:rsidRPr="00AB2010" w14:paraId="7EF46AB2" w14:textId="77777777" w:rsidTr="003C36D5">
        <w:trPr>
          <w:trHeight w:hRule="exact" w:val="528"/>
          <w:jc w:val="center"/>
        </w:trPr>
        <w:tc>
          <w:tcPr>
            <w:tcW w:w="2000" w:type="dxa"/>
            <w:tcBorders>
              <w:top w:val="nil"/>
              <w:left w:val="nil"/>
              <w:bottom w:val="nil"/>
              <w:right w:val="nil"/>
            </w:tcBorders>
            <w:shd w:val="clear" w:color="000000" w:fill="FFFFFF"/>
            <w:noWrap/>
            <w:vAlign w:val="bottom"/>
            <w:hideMark/>
          </w:tcPr>
          <w:p w14:paraId="0046D61A"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1559" w:type="dxa"/>
            <w:tcBorders>
              <w:top w:val="nil"/>
              <w:left w:val="nil"/>
              <w:bottom w:val="nil"/>
              <w:right w:val="nil"/>
            </w:tcBorders>
            <w:shd w:val="clear" w:color="000000" w:fill="FFFFFF"/>
            <w:noWrap/>
            <w:vAlign w:val="bottom"/>
            <w:hideMark/>
          </w:tcPr>
          <w:p w14:paraId="389049E2"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Moderate drinker</w:t>
            </w:r>
          </w:p>
        </w:tc>
        <w:tc>
          <w:tcPr>
            <w:tcW w:w="1701" w:type="dxa"/>
            <w:tcBorders>
              <w:top w:val="nil"/>
              <w:left w:val="nil"/>
              <w:bottom w:val="nil"/>
              <w:right w:val="nil"/>
            </w:tcBorders>
            <w:shd w:val="clear" w:color="000000" w:fill="FFFFFF"/>
            <w:noWrap/>
            <w:vAlign w:val="bottom"/>
            <w:hideMark/>
          </w:tcPr>
          <w:p w14:paraId="126F43EA"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4</w:t>
            </w:r>
          </w:p>
        </w:tc>
        <w:tc>
          <w:tcPr>
            <w:tcW w:w="1701" w:type="dxa"/>
            <w:tcBorders>
              <w:top w:val="nil"/>
              <w:left w:val="nil"/>
              <w:bottom w:val="nil"/>
              <w:right w:val="nil"/>
            </w:tcBorders>
            <w:shd w:val="clear" w:color="000000" w:fill="FFFFFF"/>
            <w:noWrap/>
            <w:vAlign w:val="bottom"/>
            <w:hideMark/>
          </w:tcPr>
          <w:p w14:paraId="518D1D95"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9</w:t>
            </w:r>
          </w:p>
        </w:tc>
        <w:tc>
          <w:tcPr>
            <w:tcW w:w="1134" w:type="dxa"/>
            <w:tcBorders>
              <w:top w:val="nil"/>
              <w:left w:val="nil"/>
              <w:bottom w:val="nil"/>
              <w:right w:val="nil"/>
            </w:tcBorders>
            <w:shd w:val="clear" w:color="000000" w:fill="FFFFFF"/>
            <w:noWrap/>
            <w:vAlign w:val="bottom"/>
            <w:hideMark/>
          </w:tcPr>
          <w:p w14:paraId="2DB4B219" w14:textId="77777777" w:rsidR="00AB2010" w:rsidRPr="00B76F0B" w:rsidRDefault="00AB2010" w:rsidP="00B76F0B">
            <w:pPr>
              <w:spacing w:line="240" w:lineRule="auto"/>
              <w:jc w:val="right"/>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4.02E-01</w:t>
            </w:r>
          </w:p>
        </w:tc>
        <w:tc>
          <w:tcPr>
            <w:tcW w:w="851" w:type="dxa"/>
            <w:tcBorders>
              <w:top w:val="nil"/>
              <w:left w:val="nil"/>
              <w:bottom w:val="nil"/>
              <w:right w:val="nil"/>
            </w:tcBorders>
            <w:shd w:val="clear" w:color="000000" w:fill="FFFFFF"/>
            <w:noWrap/>
            <w:vAlign w:val="bottom"/>
            <w:hideMark/>
          </w:tcPr>
          <w:p w14:paraId="0821422D"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r w:rsidRPr="00B76F0B">
              <w:rPr>
                <w:rFonts w:ascii="Times New Roman" w:eastAsia="Times New Roman" w:hAnsi="Times New Roman" w:cs="Arial"/>
                <w:i/>
                <w:iCs/>
                <w:color w:val="000000"/>
                <w:sz w:val="20"/>
                <w:szCs w:val="20"/>
              </w:rPr>
              <w:t>a</w:t>
            </w:r>
          </w:p>
        </w:tc>
      </w:tr>
      <w:tr w:rsidR="00AB2010" w:rsidRPr="00AB2010" w14:paraId="3CC27206" w14:textId="77777777" w:rsidTr="00B76F0B">
        <w:trPr>
          <w:trHeight w:hRule="exact" w:val="284"/>
          <w:jc w:val="center"/>
        </w:trPr>
        <w:tc>
          <w:tcPr>
            <w:tcW w:w="2000" w:type="dxa"/>
            <w:tcBorders>
              <w:top w:val="nil"/>
              <w:left w:val="nil"/>
              <w:bottom w:val="nil"/>
              <w:right w:val="nil"/>
            </w:tcBorders>
            <w:shd w:val="clear" w:color="000000" w:fill="FFFFFF"/>
            <w:noWrap/>
            <w:vAlign w:val="bottom"/>
            <w:hideMark/>
          </w:tcPr>
          <w:p w14:paraId="01AE3145"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1559" w:type="dxa"/>
            <w:tcBorders>
              <w:top w:val="nil"/>
              <w:left w:val="nil"/>
              <w:bottom w:val="nil"/>
              <w:right w:val="nil"/>
            </w:tcBorders>
            <w:shd w:val="clear" w:color="000000" w:fill="FFFFFF"/>
            <w:noWrap/>
            <w:vAlign w:val="bottom"/>
            <w:hideMark/>
          </w:tcPr>
          <w:p w14:paraId="12A4C843"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Heavy drinker</w:t>
            </w:r>
          </w:p>
        </w:tc>
        <w:tc>
          <w:tcPr>
            <w:tcW w:w="1701" w:type="dxa"/>
            <w:tcBorders>
              <w:top w:val="nil"/>
              <w:left w:val="nil"/>
              <w:bottom w:val="nil"/>
              <w:right w:val="nil"/>
            </w:tcBorders>
            <w:shd w:val="clear" w:color="000000" w:fill="FFFFFF"/>
            <w:noWrap/>
            <w:vAlign w:val="bottom"/>
            <w:hideMark/>
          </w:tcPr>
          <w:p w14:paraId="56A35B8D"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1</w:t>
            </w:r>
          </w:p>
        </w:tc>
        <w:tc>
          <w:tcPr>
            <w:tcW w:w="1701" w:type="dxa"/>
            <w:tcBorders>
              <w:top w:val="nil"/>
              <w:left w:val="nil"/>
              <w:bottom w:val="nil"/>
              <w:right w:val="nil"/>
            </w:tcBorders>
            <w:shd w:val="clear" w:color="000000" w:fill="FFFFFF"/>
            <w:noWrap/>
            <w:vAlign w:val="bottom"/>
            <w:hideMark/>
          </w:tcPr>
          <w:p w14:paraId="53FC1D51"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1</w:t>
            </w:r>
          </w:p>
        </w:tc>
        <w:tc>
          <w:tcPr>
            <w:tcW w:w="1134" w:type="dxa"/>
            <w:tcBorders>
              <w:top w:val="nil"/>
              <w:left w:val="nil"/>
              <w:bottom w:val="nil"/>
              <w:right w:val="nil"/>
            </w:tcBorders>
            <w:shd w:val="clear" w:color="000000" w:fill="FFFFFF"/>
            <w:noWrap/>
            <w:vAlign w:val="bottom"/>
            <w:hideMark/>
          </w:tcPr>
          <w:p w14:paraId="09FD9840"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851" w:type="dxa"/>
            <w:tcBorders>
              <w:top w:val="nil"/>
              <w:left w:val="nil"/>
              <w:bottom w:val="nil"/>
              <w:right w:val="nil"/>
            </w:tcBorders>
            <w:shd w:val="clear" w:color="000000" w:fill="FFFFFF"/>
            <w:noWrap/>
            <w:vAlign w:val="bottom"/>
            <w:hideMark/>
          </w:tcPr>
          <w:p w14:paraId="60C69156"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p>
        </w:tc>
      </w:tr>
      <w:tr w:rsidR="00AB2010" w:rsidRPr="00AB2010" w14:paraId="509CF5FA" w14:textId="77777777" w:rsidTr="00B76F0B">
        <w:trPr>
          <w:trHeight w:hRule="exact" w:val="284"/>
          <w:jc w:val="center"/>
        </w:trPr>
        <w:tc>
          <w:tcPr>
            <w:tcW w:w="2000" w:type="dxa"/>
            <w:tcBorders>
              <w:top w:val="nil"/>
              <w:left w:val="nil"/>
              <w:bottom w:val="nil"/>
              <w:right w:val="nil"/>
            </w:tcBorders>
            <w:shd w:val="clear" w:color="000000" w:fill="F2F2F2"/>
            <w:noWrap/>
            <w:vAlign w:val="bottom"/>
            <w:hideMark/>
          </w:tcPr>
          <w:p w14:paraId="0A9D2B99" w14:textId="67948F56" w:rsidR="00AB2010" w:rsidRPr="00B76F0B" w:rsidRDefault="00763818" w:rsidP="00B76F0B">
            <w:pPr>
              <w:spacing w:line="240" w:lineRule="auto"/>
              <w:rPr>
                <w:rFonts w:ascii="Times New Roman" w:eastAsia="Times New Roman" w:hAnsi="Times New Roman" w:cs="Arial"/>
                <w:color w:val="000000"/>
                <w:sz w:val="20"/>
                <w:szCs w:val="20"/>
              </w:rPr>
            </w:pPr>
            <w:r>
              <w:rPr>
                <w:rFonts w:ascii="Times New Roman" w:eastAsia="Times New Roman" w:hAnsi="Times New Roman" w:cs="Arial"/>
                <w:color w:val="000000"/>
                <w:sz w:val="20"/>
                <w:szCs w:val="20"/>
              </w:rPr>
              <w:t>Tumo</w:t>
            </w:r>
            <w:r w:rsidR="00AB2010" w:rsidRPr="00B76F0B">
              <w:rPr>
                <w:rFonts w:ascii="Times New Roman" w:eastAsia="Times New Roman" w:hAnsi="Times New Roman" w:cs="Arial"/>
                <w:color w:val="000000"/>
                <w:sz w:val="20"/>
                <w:szCs w:val="20"/>
              </w:rPr>
              <w:t xml:space="preserve">r </w:t>
            </w:r>
            <w:r w:rsidR="00DB3968">
              <w:rPr>
                <w:rFonts w:ascii="Times New Roman" w:eastAsia="Times New Roman" w:hAnsi="Times New Roman" w:cs="Arial"/>
                <w:color w:val="000000"/>
                <w:sz w:val="20"/>
                <w:szCs w:val="20"/>
              </w:rPr>
              <w:t>s</w:t>
            </w:r>
            <w:r w:rsidR="00AB2010" w:rsidRPr="00B76F0B">
              <w:rPr>
                <w:rFonts w:ascii="Times New Roman" w:eastAsia="Times New Roman" w:hAnsi="Times New Roman" w:cs="Arial"/>
                <w:color w:val="000000"/>
                <w:sz w:val="20"/>
                <w:szCs w:val="20"/>
              </w:rPr>
              <w:t>ite</w:t>
            </w:r>
          </w:p>
        </w:tc>
        <w:tc>
          <w:tcPr>
            <w:tcW w:w="1559" w:type="dxa"/>
            <w:tcBorders>
              <w:top w:val="nil"/>
              <w:left w:val="nil"/>
              <w:bottom w:val="nil"/>
              <w:right w:val="nil"/>
            </w:tcBorders>
            <w:shd w:val="clear" w:color="000000" w:fill="F2F2F2"/>
            <w:noWrap/>
            <w:vAlign w:val="bottom"/>
            <w:hideMark/>
          </w:tcPr>
          <w:p w14:paraId="4A9E30C6"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Larynx</w:t>
            </w:r>
          </w:p>
        </w:tc>
        <w:tc>
          <w:tcPr>
            <w:tcW w:w="1701" w:type="dxa"/>
            <w:tcBorders>
              <w:top w:val="nil"/>
              <w:left w:val="nil"/>
              <w:bottom w:val="nil"/>
              <w:right w:val="nil"/>
            </w:tcBorders>
            <w:shd w:val="clear" w:color="000000" w:fill="F2F2F2"/>
            <w:noWrap/>
            <w:vAlign w:val="bottom"/>
            <w:hideMark/>
          </w:tcPr>
          <w:p w14:paraId="31C1EB81"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0</w:t>
            </w:r>
          </w:p>
        </w:tc>
        <w:tc>
          <w:tcPr>
            <w:tcW w:w="1701" w:type="dxa"/>
            <w:tcBorders>
              <w:top w:val="nil"/>
              <w:left w:val="nil"/>
              <w:bottom w:val="nil"/>
              <w:right w:val="nil"/>
            </w:tcBorders>
            <w:shd w:val="clear" w:color="000000" w:fill="F2F2F2"/>
            <w:noWrap/>
            <w:vAlign w:val="bottom"/>
            <w:hideMark/>
          </w:tcPr>
          <w:p w14:paraId="777489F4"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4</w:t>
            </w:r>
          </w:p>
        </w:tc>
        <w:tc>
          <w:tcPr>
            <w:tcW w:w="1134" w:type="dxa"/>
            <w:tcBorders>
              <w:top w:val="nil"/>
              <w:left w:val="nil"/>
              <w:bottom w:val="nil"/>
              <w:right w:val="nil"/>
            </w:tcBorders>
            <w:shd w:val="clear" w:color="000000" w:fill="F2F2F2"/>
            <w:noWrap/>
            <w:vAlign w:val="bottom"/>
            <w:hideMark/>
          </w:tcPr>
          <w:p w14:paraId="4CDD4A87"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851" w:type="dxa"/>
            <w:tcBorders>
              <w:top w:val="nil"/>
              <w:left w:val="nil"/>
              <w:bottom w:val="nil"/>
              <w:right w:val="nil"/>
            </w:tcBorders>
            <w:shd w:val="clear" w:color="000000" w:fill="F2F2F2"/>
            <w:noWrap/>
            <w:vAlign w:val="bottom"/>
            <w:hideMark/>
          </w:tcPr>
          <w:p w14:paraId="608104AB"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p>
        </w:tc>
      </w:tr>
      <w:tr w:rsidR="00AB2010" w:rsidRPr="00AB2010" w14:paraId="28183390" w14:textId="77777777" w:rsidTr="00B76F0B">
        <w:trPr>
          <w:trHeight w:hRule="exact" w:val="284"/>
          <w:jc w:val="center"/>
        </w:trPr>
        <w:tc>
          <w:tcPr>
            <w:tcW w:w="2000" w:type="dxa"/>
            <w:tcBorders>
              <w:top w:val="nil"/>
              <w:left w:val="nil"/>
              <w:bottom w:val="nil"/>
              <w:right w:val="nil"/>
            </w:tcBorders>
            <w:shd w:val="clear" w:color="000000" w:fill="F2F2F2"/>
            <w:noWrap/>
            <w:vAlign w:val="bottom"/>
            <w:hideMark/>
          </w:tcPr>
          <w:p w14:paraId="30955A34"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1559" w:type="dxa"/>
            <w:tcBorders>
              <w:top w:val="nil"/>
              <w:left w:val="nil"/>
              <w:bottom w:val="nil"/>
              <w:right w:val="nil"/>
            </w:tcBorders>
            <w:shd w:val="clear" w:color="000000" w:fill="F2F2F2"/>
            <w:noWrap/>
            <w:vAlign w:val="bottom"/>
            <w:hideMark/>
          </w:tcPr>
          <w:p w14:paraId="6CB24352"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Oral</w:t>
            </w:r>
          </w:p>
        </w:tc>
        <w:tc>
          <w:tcPr>
            <w:tcW w:w="1701" w:type="dxa"/>
            <w:tcBorders>
              <w:top w:val="nil"/>
              <w:left w:val="nil"/>
              <w:bottom w:val="nil"/>
              <w:right w:val="nil"/>
            </w:tcBorders>
            <w:shd w:val="clear" w:color="000000" w:fill="F2F2F2"/>
            <w:noWrap/>
            <w:vAlign w:val="bottom"/>
            <w:hideMark/>
          </w:tcPr>
          <w:p w14:paraId="0DCD971B"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0</w:t>
            </w:r>
          </w:p>
        </w:tc>
        <w:tc>
          <w:tcPr>
            <w:tcW w:w="1701" w:type="dxa"/>
            <w:tcBorders>
              <w:top w:val="nil"/>
              <w:left w:val="nil"/>
              <w:bottom w:val="nil"/>
              <w:right w:val="nil"/>
            </w:tcBorders>
            <w:shd w:val="clear" w:color="000000" w:fill="F2F2F2"/>
            <w:noWrap/>
            <w:vAlign w:val="bottom"/>
            <w:hideMark/>
          </w:tcPr>
          <w:p w14:paraId="232A9318"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5</w:t>
            </w:r>
          </w:p>
        </w:tc>
        <w:tc>
          <w:tcPr>
            <w:tcW w:w="1134" w:type="dxa"/>
            <w:tcBorders>
              <w:top w:val="nil"/>
              <w:left w:val="nil"/>
              <w:bottom w:val="nil"/>
              <w:right w:val="nil"/>
            </w:tcBorders>
            <w:shd w:val="clear" w:color="000000" w:fill="F2F2F2"/>
            <w:noWrap/>
            <w:vAlign w:val="bottom"/>
            <w:hideMark/>
          </w:tcPr>
          <w:p w14:paraId="3359C09C" w14:textId="77777777" w:rsidR="00AB2010" w:rsidRPr="00B76F0B" w:rsidRDefault="00AB2010" w:rsidP="00B76F0B">
            <w:pPr>
              <w:spacing w:line="240" w:lineRule="auto"/>
              <w:jc w:val="right"/>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1.60E-03</w:t>
            </w:r>
          </w:p>
        </w:tc>
        <w:tc>
          <w:tcPr>
            <w:tcW w:w="851" w:type="dxa"/>
            <w:tcBorders>
              <w:top w:val="nil"/>
              <w:left w:val="nil"/>
              <w:bottom w:val="nil"/>
              <w:right w:val="nil"/>
            </w:tcBorders>
            <w:shd w:val="clear" w:color="000000" w:fill="F2F2F2"/>
            <w:noWrap/>
            <w:vAlign w:val="bottom"/>
            <w:hideMark/>
          </w:tcPr>
          <w:p w14:paraId="153EDFB1"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r w:rsidRPr="00B76F0B">
              <w:rPr>
                <w:rFonts w:ascii="Times New Roman" w:eastAsia="Times New Roman" w:hAnsi="Times New Roman" w:cs="Arial"/>
                <w:i/>
                <w:iCs/>
                <w:color w:val="000000"/>
                <w:sz w:val="20"/>
                <w:szCs w:val="20"/>
              </w:rPr>
              <w:t>a</w:t>
            </w:r>
          </w:p>
        </w:tc>
      </w:tr>
      <w:tr w:rsidR="00AB2010" w:rsidRPr="00AB2010" w14:paraId="53F2CD64" w14:textId="77777777" w:rsidTr="00B76F0B">
        <w:trPr>
          <w:trHeight w:hRule="exact" w:val="284"/>
          <w:jc w:val="center"/>
        </w:trPr>
        <w:tc>
          <w:tcPr>
            <w:tcW w:w="2000" w:type="dxa"/>
            <w:tcBorders>
              <w:top w:val="nil"/>
              <w:left w:val="nil"/>
              <w:bottom w:val="nil"/>
              <w:right w:val="nil"/>
            </w:tcBorders>
            <w:shd w:val="clear" w:color="000000" w:fill="F2F2F2"/>
            <w:noWrap/>
            <w:vAlign w:val="bottom"/>
            <w:hideMark/>
          </w:tcPr>
          <w:p w14:paraId="437EDFDF" w14:textId="77777777" w:rsidR="00AB2010" w:rsidRPr="00B76F0B" w:rsidRDefault="00AB2010" w:rsidP="00B76F0B">
            <w:pPr>
              <w:spacing w:line="240" w:lineRule="auto"/>
              <w:rPr>
                <w:rFonts w:ascii="Times New Roman" w:eastAsia="Times New Roman" w:hAnsi="Times New Roman" w:cs="Arial"/>
                <w:b/>
                <w:bCs/>
                <w:color w:val="000000"/>
                <w:sz w:val="20"/>
                <w:szCs w:val="20"/>
              </w:rPr>
            </w:pPr>
          </w:p>
        </w:tc>
        <w:tc>
          <w:tcPr>
            <w:tcW w:w="1559" w:type="dxa"/>
            <w:tcBorders>
              <w:top w:val="nil"/>
              <w:left w:val="nil"/>
              <w:bottom w:val="nil"/>
              <w:right w:val="nil"/>
            </w:tcBorders>
            <w:shd w:val="clear" w:color="000000" w:fill="F2F2F2"/>
            <w:noWrap/>
            <w:vAlign w:val="bottom"/>
            <w:hideMark/>
          </w:tcPr>
          <w:p w14:paraId="755F4F91"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Oropharynx</w:t>
            </w:r>
          </w:p>
        </w:tc>
        <w:tc>
          <w:tcPr>
            <w:tcW w:w="1701" w:type="dxa"/>
            <w:tcBorders>
              <w:top w:val="nil"/>
              <w:left w:val="nil"/>
              <w:bottom w:val="nil"/>
              <w:right w:val="nil"/>
            </w:tcBorders>
            <w:shd w:val="clear" w:color="000000" w:fill="F2F2F2"/>
            <w:noWrap/>
            <w:vAlign w:val="bottom"/>
            <w:hideMark/>
          </w:tcPr>
          <w:p w14:paraId="647C5A8B"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10</w:t>
            </w:r>
          </w:p>
        </w:tc>
        <w:tc>
          <w:tcPr>
            <w:tcW w:w="1701" w:type="dxa"/>
            <w:tcBorders>
              <w:top w:val="nil"/>
              <w:left w:val="nil"/>
              <w:bottom w:val="nil"/>
              <w:right w:val="nil"/>
            </w:tcBorders>
            <w:shd w:val="clear" w:color="000000" w:fill="F2F2F2"/>
            <w:noWrap/>
            <w:vAlign w:val="bottom"/>
            <w:hideMark/>
          </w:tcPr>
          <w:p w14:paraId="11AA83DB"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4</w:t>
            </w:r>
          </w:p>
        </w:tc>
        <w:tc>
          <w:tcPr>
            <w:tcW w:w="1134" w:type="dxa"/>
            <w:tcBorders>
              <w:top w:val="nil"/>
              <w:left w:val="nil"/>
              <w:bottom w:val="nil"/>
              <w:right w:val="nil"/>
            </w:tcBorders>
            <w:shd w:val="clear" w:color="000000" w:fill="F2F2F2"/>
            <w:noWrap/>
            <w:vAlign w:val="bottom"/>
            <w:hideMark/>
          </w:tcPr>
          <w:p w14:paraId="5591179D"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851" w:type="dxa"/>
            <w:tcBorders>
              <w:top w:val="nil"/>
              <w:left w:val="nil"/>
              <w:bottom w:val="nil"/>
              <w:right w:val="nil"/>
            </w:tcBorders>
            <w:shd w:val="clear" w:color="000000" w:fill="F2F2F2"/>
            <w:noWrap/>
            <w:vAlign w:val="bottom"/>
            <w:hideMark/>
          </w:tcPr>
          <w:p w14:paraId="3A43BE93"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p>
        </w:tc>
      </w:tr>
      <w:tr w:rsidR="00AB2010" w:rsidRPr="00AB2010" w14:paraId="17193D06" w14:textId="77777777" w:rsidTr="00B76F0B">
        <w:trPr>
          <w:trHeight w:hRule="exact" w:val="284"/>
          <w:jc w:val="center"/>
        </w:trPr>
        <w:tc>
          <w:tcPr>
            <w:tcW w:w="2000" w:type="dxa"/>
            <w:tcBorders>
              <w:top w:val="nil"/>
              <w:left w:val="nil"/>
              <w:bottom w:val="nil"/>
              <w:right w:val="nil"/>
            </w:tcBorders>
            <w:shd w:val="clear" w:color="000000" w:fill="FFFFFF"/>
            <w:noWrap/>
            <w:vAlign w:val="bottom"/>
            <w:hideMark/>
          </w:tcPr>
          <w:p w14:paraId="24BE53D1"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White</w:t>
            </w:r>
            <w:r w:rsidR="00DB3968">
              <w:rPr>
                <w:rFonts w:ascii="Times New Roman" w:eastAsia="Times New Roman" w:hAnsi="Times New Roman" w:cs="Arial"/>
                <w:color w:val="000000"/>
                <w:sz w:val="20"/>
                <w:szCs w:val="20"/>
              </w:rPr>
              <w:t xml:space="preserve"> b</w:t>
            </w:r>
            <w:r w:rsidRPr="00B76F0B">
              <w:rPr>
                <w:rFonts w:ascii="Times New Roman" w:eastAsia="Times New Roman" w:hAnsi="Times New Roman" w:cs="Arial"/>
                <w:color w:val="000000"/>
                <w:sz w:val="20"/>
                <w:szCs w:val="20"/>
              </w:rPr>
              <w:t xml:space="preserve">lood </w:t>
            </w:r>
            <w:r w:rsidR="00DB3968">
              <w:rPr>
                <w:rFonts w:ascii="Times New Roman" w:eastAsia="Times New Roman" w:hAnsi="Times New Roman" w:cs="Arial"/>
                <w:color w:val="000000"/>
                <w:sz w:val="20"/>
                <w:szCs w:val="20"/>
              </w:rPr>
              <w:t>c</w:t>
            </w:r>
            <w:r w:rsidRPr="00B76F0B">
              <w:rPr>
                <w:rFonts w:ascii="Times New Roman" w:eastAsia="Times New Roman" w:hAnsi="Times New Roman" w:cs="Arial"/>
                <w:color w:val="000000"/>
                <w:sz w:val="20"/>
                <w:szCs w:val="20"/>
              </w:rPr>
              <w:t>ells</w:t>
            </w:r>
          </w:p>
        </w:tc>
        <w:tc>
          <w:tcPr>
            <w:tcW w:w="1559" w:type="dxa"/>
            <w:tcBorders>
              <w:top w:val="nil"/>
              <w:left w:val="nil"/>
              <w:bottom w:val="nil"/>
              <w:right w:val="nil"/>
            </w:tcBorders>
            <w:shd w:val="clear" w:color="000000" w:fill="FFFFFF"/>
            <w:noWrap/>
            <w:vAlign w:val="bottom"/>
            <w:hideMark/>
          </w:tcPr>
          <w:p w14:paraId="34A22E47"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Mean</w:t>
            </w:r>
          </w:p>
        </w:tc>
        <w:tc>
          <w:tcPr>
            <w:tcW w:w="1701" w:type="dxa"/>
            <w:tcBorders>
              <w:top w:val="nil"/>
              <w:left w:val="nil"/>
              <w:bottom w:val="nil"/>
              <w:right w:val="nil"/>
            </w:tcBorders>
            <w:shd w:val="clear" w:color="000000" w:fill="FFFFFF"/>
            <w:noWrap/>
            <w:vAlign w:val="bottom"/>
            <w:hideMark/>
          </w:tcPr>
          <w:p w14:paraId="4CD619DB"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9.47 ± 2.23</w:t>
            </w:r>
          </w:p>
        </w:tc>
        <w:tc>
          <w:tcPr>
            <w:tcW w:w="1701" w:type="dxa"/>
            <w:tcBorders>
              <w:top w:val="nil"/>
              <w:left w:val="nil"/>
              <w:bottom w:val="nil"/>
              <w:right w:val="nil"/>
            </w:tcBorders>
            <w:shd w:val="clear" w:color="000000" w:fill="FFFFFF"/>
            <w:noWrap/>
            <w:vAlign w:val="bottom"/>
            <w:hideMark/>
          </w:tcPr>
          <w:p w14:paraId="4CAACC03"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8.52 ± 1.92</w:t>
            </w:r>
          </w:p>
        </w:tc>
        <w:tc>
          <w:tcPr>
            <w:tcW w:w="1134" w:type="dxa"/>
            <w:tcBorders>
              <w:top w:val="nil"/>
              <w:left w:val="nil"/>
              <w:bottom w:val="nil"/>
              <w:right w:val="nil"/>
            </w:tcBorders>
            <w:shd w:val="clear" w:color="000000" w:fill="FFFFFF"/>
            <w:noWrap/>
            <w:vAlign w:val="bottom"/>
            <w:hideMark/>
          </w:tcPr>
          <w:p w14:paraId="4F6166AE" w14:textId="77777777" w:rsidR="00AB2010" w:rsidRPr="00B76F0B" w:rsidRDefault="00AB2010" w:rsidP="00B76F0B">
            <w:pPr>
              <w:spacing w:line="240" w:lineRule="auto"/>
              <w:jc w:val="right"/>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2.86E-01</w:t>
            </w:r>
          </w:p>
        </w:tc>
        <w:tc>
          <w:tcPr>
            <w:tcW w:w="851" w:type="dxa"/>
            <w:tcBorders>
              <w:top w:val="nil"/>
              <w:left w:val="nil"/>
              <w:bottom w:val="nil"/>
              <w:right w:val="nil"/>
            </w:tcBorders>
            <w:shd w:val="clear" w:color="000000" w:fill="FFFFFF"/>
            <w:noWrap/>
            <w:vAlign w:val="bottom"/>
            <w:hideMark/>
          </w:tcPr>
          <w:p w14:paraId="66AD0803"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r w:rsidRPr="00B76F0B">
              <w:rPr>
                <w:rFonts w:ascii="Times New Roman" w:eastAsia="Times New Roman" w:hAnsi="Times New Roman" w:cs="Arial"/>
                <w:i/>
                <w:iCs/>
                <w:color w:val="000000"/>
                <w:sz w:val="20"/>
                <w:szCs w:val="20"/>
              </w:rPr>
              <w:t>b</w:t>
            </w:r>
          </w:p>
        </w:tc>
      </w:tr>
      <w:tr w:rsidR="00AB2010" w:rsidRPr="00AB2010" w14:paraId="45F3EAA0" w14:textId="77777777" w:rsidTr="00B76F0B">
        <w:trPr>
          <w:trHeight w:hRule="exact" w:val="284"/>
          <w:jc w:val="center"/>
        </w:trPr>
        <w:tc>
          <w:tcPr>
            <w:tcW w:w="2000" w:type="dxa"/>
            <w:tcBorders>
              <w:top w:val="nil"/>
              <w:left w:val="nil"/>
              <w:bottom w:val="nil"/>
              <w:right w:val="nil"/>
            </w:tcBorders>
            <w:shd w:val="clear" w:color="000000" w:fill="F2F2F2"/>
            <w:noWrap/>
            <w:vAlign w:val="bottom"/>
            <w:hideMark/>
          </w:tcPr>
          <w:p w14:paraId="3E46D22A"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Lymphocytes</w:t>
            </w:r>
          </w:p>
        </w:tc>
        <w:tc>
          <w:tcPr>
            <w:tcW w:w="1559" w:type="dxa"/>
            <w:tcBorders>
              <w:top w:val="nil"/>
              <w:left w:val="nil"/>
              <w:bottom w:val="nil"/>
              <w:right w:val="nil"/>
            </w:tcBorders>
            <w:shd w:val="clear" w:color="000000" w:fill="F2F2F2"/>
            <w:noWrap/>
            <w:vAlign w:val="bottom"/>
            <w:hideMark/>
          </w:tcPr>
          <w:p w14:paraId="3DF97DEF"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Mean</w:t>
            </w:r>
          </w:p>
        </w:tc>
        <w:tc>
          <w:tcPr>
            <w:tcW w:w="1701" w:type="dxa"/>
            <w:tcBorders>
              <w:top w:val="nil"/>
              <w:left w:val="nil"/>
              <w:bottom w:val="nil"/>
              <w:right w:val="nil"/>
            </w:tcBorders>
            <w:shd w:val="clear" w:color="000000" w:fill="F2F2F2"/>
            <w:noWrap/>
            <w:vAlign w:val="bottom"/>
            <w:hideMark/>
          </w:tcPr>
          <w:p w14:paraId="27610A26"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1.82 ± 0.60</w:t>
            </w:r>
          </w:p>
        </w:tc>
        <w:tc>
          <w:tcPr>
            <w:tcW w:w="1701" w:type="dxa"/>
            <w:tcBorders>
              <w:top w:val="nil"/>
              <w:left w:val="nil"/>
              <w:bottom w:val="nil"/>
              <w:right w:val="nil"/>
            </w:tcBorders>
            <w:shd w:val="clear" w:color="000000" w:fill="F2F2F2"/>
            <w:noWrap/>
            <w:vAlign w:val="bottom"/>
            <w:hideMark/>
          </w:tcPr>
          <w:p w14:paraId="50CF22DA"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1.77 ± 0.81</w:t>
            </w:r>
          </w:p>
        </w:tc>
        <w:tc>
          <w:tcPr>
            <w:tcW w:w="1134" w:type="dxa"/>
            <w:tcBorders>
              <w:top w:val="nil"/>
              <w:left w:val="nil"/>
              <w:bottom w:val="nil"/>
              <w:right w:val="nil"/>
            </w:tcBorders>
            <w:shd w:val="clear" w:color="000000" w:fill="F2F2F2"/>
            <w:noWrap/>
            <w:vAlign w:val="bottom"/>
            <w:hideMark/>
          </w:tcPr>
          <w:p w14:paraId="3578F73D" w14:textId="77777777" w:rsidR="00AB2010" w:rsidRPr="00B76F0B" w:rsidRDefault="00AB2010" w:rsidP="00B76F0B">
            <w:pPr>
              <w:spacing w:line="240" w:lineRule="auto"/>
              <w:jc w:val="right"/>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5.76E-01</w:t>
            </w:r>
          </w:p>
        </w:tc>
        <w:tc>
          <w:tcPr>
            <w:tcW w:w="851" w:type="dxa"/>
            <w:tcBorders>
              <w:top w:val="nil"/>
              <w:left w:val="nil"/>
              <w:bottom w:val="nil"/>
              <w:right w:val="nil"/>
            </w:tcBorders>
            <w:shd w:val="clear" w:color="000000" w:fill="F2F2F2"/>
            <w:noWrap/>
            <w:vAlign w:val="bottom"/>
            <w:hideMark/>
          </w:tcPr>
          <w:p w14:paraId="7CB1A42A"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r w:rsidRPr="00B76F0B">
              <w:rPr>
                <w:rFonts w:ascii="Times New Roman" w:eastAsia="Times New Roman" w:hAnsi="Times New Roman" w:cs="Arial"/>
                <w:i/>
                <w:iCs/>
                <w:color w:val="000000"/>
                <w:sz w:val="20"/>
                <w:szCs w:val="20"/>
              </w:rPr>
              <w:t>c</w:t>
            </w:r>
          </w:p>
        </w:tc>
      </w:tr>
      <w:tr w:rsidR="00AB2010" w:rsidRPr="00AB2010" w14:paraId="2A097180" w14:textId="77777777" w:rsidTr="00B76F0B">
        <w:trPr>
          <w:trHeight w:hRule="exact" w:val="284"/>
          <w:jc w:val="center"/>
        </w:trPr>
        <w:tc>
          <w:tcPr>
            <w:tcW w:w="2000" w:type="dxa"/>
            <w:tcBorders>
              <w:top w:val="nil"/>
              <w:left w:val="nil"/>
              <w:bottom w:val="nil"/>
              <w:right w:val="nil"/>
            </w:tcBorders>
            <w:shd w:val="clear" w:color="000000" w:fill="FFFFFF"/>
            <w:noWrap/>
            <w:vAlign w:val="bottom"/>
            <w:hideMark/>
          </w:tcPr>
          <w:p w14:paraId="397CD045"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 xml:space="preserve">Staging </w:t>
            </w:r>
          </w:p>
        </w:tc>
        <w:tc>
          <w:tcPr>
            <w:tcW w:w="1559" w:type="dxa"/>
            <w:tcBorders>
              <w:top w:val="nil"/>
              <w:left w:val="nil"/>
              <w:bottom w:val="nil"/>
              <w:right w:val="nil"/>
            </w:tcBorders>
            <w:shd w:val="clear" w:color="000000" w:fill="FFFFFF"/>
            <w:noWrap/>
            <w:vAlign w:val="bottom"/>
            <w:hideMark/>
          </w:tcPr>
          <w:p w14:paraId="044EC03C"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I</w:t>
            </w:r>
          </w:p>
        </w:tc>
        <w:tc>
          <w:tcPr>
            <w:tcW w:w="1701" w:type="dxa"/>
            <w:tcBorders>
              <w:top w:val="nil"/>
              <w:left w:val="nil"/>
              <w:bottom w:val="nil"/>
              <w:right w:val="nil"/>
            </w:tcBorders>
            <w:shd w:val="clear" w:color="000000" w:fill="FFFFFF"/>
            <w:noWrap/>
            <w:vAlign w:val="bottom"/>
            <w:hideMark/>
          </w:tcPr>
          <w:p w14:paraId="5C31771E"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0</w:t>
            </w:r>
          </w:p>
        </w:tc>
        <w:tc>
          <w:tcPr>
            <w:tcW w:w="1701" w:type="dxa"/>
            <w:tcBorders>
              <w:top w:val="nil"/>
              <w:left w:val="nil"/>
              <w:bottom w:val="nil"/>
              <w:right w:val="nil"/>
            </w:tcBorders>
            <w:shd w:val="clear" w:color="000000" w:fill="FFFFFF"/>
            <w:noWrap/>
            <w:vAlign w:val="bottom"/>
            <w:hideMark/>
          </w:tcPr>
          <w:p w14:paraId="70B39203"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3</w:t>
            </w:r>
          </w:p>
        </w:tc>
        <w:tc>
          <w:tcPr>
            <w:tcW w:w="1134" w:type="dxa"/>
            <w:tcBorders>
              <w:top w:val="nil"/>
              <w:left w:val="nil"/>
              <w:bottom w:val="nil"/>
              <w:right w:val="nil"/>
            </w:tcBorders>
            <w:shd w:val="clear" w:color="000000" w:fill="FFFFFF"/>
            <w:noWrap/>
            <w:vAlign w:val="center"/>
            <w:hideMark/>
          </w:tcPr>
          <w:p w14:paraId="33F56E4F"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851" w:type="dxa"/>
            <w:tcBorders>
              <w:top w:val="nil"/>
              <w:left w:val="nil"/>
              <w:bottom w:val="nil"/>
              <w:right w:val="nil"/>
            </w:tcBorders>
            <w:shd w:val="clear" w:color="000000" w:fill="FFFFFF"/>
            <w:noWrap/>
            <w:vAlign w:val="center"/>
            <w:hideMark/>
          </w:tcPr>
          <w:p w14:paraId="699591DB"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p>
        </w:tc>
      </w:tr>
      <w:tr w:rsidR="00AB2010" w:rsidRPr="00AB2010" w14:paraId="74CB8136" w14:textId="77777777" w:rsidTr="00B76F0B">
        <w:trPr>
          <w:trHeight w:hRule="exact" w:val="284"/>
          <w:jc w:val="center"/>
        </w:trPr>
        <w:tc>
          <w:tcPr>
            <w:tcW w:w="2000" w:type="dxa"/>
            <w:tcBorders>
              <w:top w:val="nil"/>
              <w:left w:val="nil"/>
              <w:bottom w:val="nil"/>
              <w:right w:val="nil"/>
            </w:tcBorders>
            <w:shd w:val="clear" w:color="000000" w:fill="FFFFFF"/>
            <w:noWrap/>
            <w:vAlign w:val="bottom"/>
            <w:hideMark/>
          </w:tcPr>
          <w:p w14:paraId="47540767"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1559" w:type="dxa"/>
            <w:tcBorders>
              <w:top w:val="nil"/>
              <w:left w:val="nil"/>
              <w:bottom w:val="nil"/>
              <w:right w:val="nil"/>
            </w:tcBorders>
            <w:shd w:val="clear" w:color="000000" w:fill="FFFFFF"/>
            <w:noWrap/>
            <w:vAlign w:val="bottom"/>
            <w:hideMark/>
          </w:tcPr>
          <w:p w14:paraId="7DACD454"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II</w:t>
            </w:r>
          </w:p>
        </w:tc>
        <w:tc>
          <w:tcPr>
            <w:tcW w:w="1701" w:type="dxa"/>
            <w:tcBorders>
              <w:top w:val="nil"/>
              <w:left w:val="nil"/>
              <w:bottom w:val="nil"/>
              <w:right w:val="nil"/>
            </w:tcBorders>
            <w:shd w:val="clear" w:color="000000" w:fill="FFFFFF"/>
            <w:noWrap/>
            <w:vAlign w:val="bottom"/>
            <w:hideMark/>
          </w:tcPr>
          <w:p w14:paraId="6A5A9984"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1</w:t>
            </w:r>
          </w:p>
        </w:tc>
        <w:tc>
          <w:tcPr>
            <w:tcW w:w="1701" w:type="dxa"/>
            <w:tcBorders>
              <w:top w:val="nil"/>
              <w:left w:val="nil"/>
              <w:bottom w:val="nil"/>
              <w:right w:val="nil"/>
            </w:tcBorders>
            <w:shd w:val="clear" w:color="000000" w:fill="FFFFFF"/>
            <w:noWrap/>
            <w:vAlign w:val="bottom"/>
            <w:hideMark/>
          </w:tcPr>
          <w:p w14:paraId="30C058A9"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0</w:t>
            </w:r>
          </w:p>
        </w:tc>
        <w:tc>
          <w:tcPr>
            <w:tcW w:w="1134" w:type="dxa"/>
            <w:tcBorders>
              <w:top w:val="nil"/>
              <w:left w:val="nil"/>
              <w:bottom w:val="nil"/>
              <w:right w:val="nil"/>
            </w:tcBorders>
            <w:shd w:val="clear" w:color="000000" w:fill="FFFFFF"/>
            <w:noWrap/>
            <w:vAlign w:val="center"/>
            <w:hideMark/>
          </w:tcPr>
          <w:p w14:paraId="5E1620F6" w14:textId="77777777" w:rsidR="00AB2010" w:rsidRPr="00B76F0B" w:rsidRDefault="00AB2010" w:rsidP="00B76F0B">
            <w:pPr>
              <w:spacing w:line="240" w:lineRule="auto"/>
              <w:jc w:val="right"/>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3.48E-01</w:t>
            </w:r>
          </w:p>
        </w:tc>
        <w:tc>
          <w:tcPr>
            <w:tcW w:w="851" w:type="dxa"/>
            <w:tcBorders>
              <w:top w:val="nil"/>
              <w:left w:val="nil"/>
              <w:bottom w:val="nil"/>
              <w:right w:val="nil"/>
            </w:tcBorders>
            <w:shd w:val="clear" w:color="000000" w:fill="FFFFFF"/>
            <w:noWrap/>
            <w:vAlign w:val="center"/>
            <w:hideMark/>
          </w:tcPr>
          <w:p w14:paraId="11FB67D8"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r w:rsidRPr="00B76F0B">
              <w:rPr>
                <w:rFonts w:ascii="Times New Roman" w:eastAsia="Times New Roman" w:hAnsi="Times New Roman" w:cs="Arial"/>
                <w:i/>
                <w:iCs/>
                <w:color w:val="000000"/>
                <w:sz w:val="20"/>
                <w:szCs w:val="20"/>
              </w:rPr>
              <w:t>a</w:t>
            </w:r>
          </w:p>
        </w:tc>
      </w:tr>
      <w:tr w:rsidR="00AB2010" w:rsidRPr="00AB2010" w14:paraId="7413DEDA" w14:textId="77777777" w:rsidTr="00B76F0B">
        <w:trPr>
          <w:trHeight w:hRule="exact" w:val="284"/>
          <w:jc w:val="center"/>
        </w:trPr>
        <w:tc>
          <w:tcPr>
            <w:tcW w:w="2000" w:type="dxa"/>
            <w:tcBorders>
              <w:top w:val="nil"/>
              <w:left w:val="nil"/>
              <w:bottom w:val="nil"/>
              <w:right w:val="nil"/>
            </w:tcBorders>
            <w:shd w:val="clear" w:color="000000" w:fill="FFFFFF"/>
            <w:noWrap/>
            <w:vAlign w:val="bottom"/>
            <w:hideMark/>
          </w:tcPr>
          <w:p w14:paraId="3E28FA37"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1559" w:type="dxa"/>
            <w:tcBorders>
              <w:top w:val="nil"/>
              <w:left w:val="nil"/>
              <w:bottom w:val="nil"/>
              <w:right w:val="nil"/>
            </w:tcBorders>
            <w:shd w:val="clear" w:color="000000" w:fill="FFFFFF"/>
            <w:noWrap/>
            <w:vAlign w:val="bottom"/>
            <w:hideMark/>
          </w:tcPr>
          <w:p w14:paraId="4513E4B9"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III</w:t>
            </w:r>
          </w:p>
        </w:tc>
        <w:tc>
          <w:tcPr>
            <w:tcW w:w="1701" w:type="dxa"/>
            <w:tcBorders>
              <w:top w:val="nil"/>
              <w:left w:val="nil"/>
              <w:bottom w:val="nil"/>
              <w:right w:val="nil"/>
            </w:tcBorders>
            <w:shd w:val="clear" w:color="000000" w:fill="FFFFFF"/>
            <w:noWrap/>
            <w:vAlign w:val="bottom"/>
            <w:hideMark/>
          </w:tcPr>
          <w:p w14:paraId="273A77C2"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2</w:t>
            </w:r>
          </w:p>
        </w:tc>
        <w:tc>
          <w:tcPr>
            <w:tcW w:w="1701" w:type="dxa"/>
            <w:tcBorders>
              <w:top w:val="nil"/>
              <w:left w:val="nil"/>
              <w:bottom w:val="nil"/>
              <w:right w:val="nil"/>
            </w:tcBorders>
            <w:shd w:val="clear" w:color="000000" w:fill="FFFFFF"/>
            <w:noWrap/>
            <w:vAlign w:val="bottom"/>
            <w:hideMark/>
          </w:tcPr>
          <w:p w14:paraId="09110C32"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3</w:t>
            </w:r>
          </w:p>
        </w:tc>
        <w:tc>
          <w:tcPr>
            <w:tcW w:w="1134" w:type="dxa"/>
            <w:tcBorders>
              <w:top w:val="nil"/>
              <w:left w:val="nil"/>
              <w:bottom w:val="nil"/>
              <w:right w:val="nil"/>
            </w:tcBorders>
            <w:shd w:val="clear" w:color="000000" w:fill="FFFFFF"/>
            <w:noWrap/>
            <w:vAlign w:val="center"/>
            <w:hideMark/>
          </w:tcPr>
          <w:p w14:paraId="6E0D8EE9"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851" w:type="dxa"/>
            <w:tcBorders>
              <w:top w:val="nil"/>
              <w:left w:val="nil"/>
              <w:bottom w:val="nil"/>
              <w:right w:val="nil"/>
            </w:tcBorders>
            <w:shd w:val="clear" w:color="000000" w:fill="FFFFFF"/>
            <w:noWrap/>
            <w:vAlign w:val="center"/>
            <w:hideMark/>
          </w:tcPr>
          <w:p w14:paraId="19307C0E"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p>
        </w:tc>
      </w:tr>
      <w:tr w:rsidR="00AB2010" w:rsidRPr="00AB2010" w14:paraId="779D0E76" w14:textId="77777777" w:rsidTr="00B76F0B">
        <w:trPr>
          <w:trHeight w:hRule="exact" w:val="284"/>
          <w:jc w:val="center"/>
        </w:trPr>
        <w:tc>
          <w:tcPr>
            <w:tcW w:w="2000" w:type="dxa"/>
            <w:tcBorders>
              <w:top w:val="nil"/>
              <w:left w:val="nil"/>
              <w:bottom w:val="nil"/>
              <w:right w:val="nil"/>
            </w:tcBorders>
            <w:shd w:val="clear" w:color="000000" w:fill="FFFFFF"/>
            <w:noWrap/>
            <w:vAlign w:val="bottom"/>
            <w:hideMark/>
          </w:tcPr>
          <w:p w14:paraId="3959531F"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1559" w:type="dxa"/>
            <w:tcBorders>
              <w:top w:val="nil"/>
              <w:left w:val="nil"/>
              <w:bottom w:val="nil"/>
              <w:right w:val="nil"/>
            </w:tcBorders>
            <w:shd w:val="clear" w:color="000000" w:fill="FFFFFF"/>
            <w:noWrap/>
            <w:vAlign w:val="bottom"/>
            <w:hideMark/>
          </w:tcPr>
          <w:p w14:paraId="32D6A4E7"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IV</w:t>
            </w:r>
          </w:p>
        </w:tc>
        <w:tc>
          <w:tcPr>
            <w:tcW w:w="1701" w:type="dxa"/>
            <w:tcBorders>
              <w:top w:val="nil"/>
              <w:left w:val="nil"/>
              <w:bottom w:val="nil"/>
              <w:right w:val="nil"/>
            </w:tcBorders>
            <w:shd w:val="clear" w:color="000000" w:fill="FFFFFF"/>
            <w:noWrap/>
            <w:vAlign w:val="bottom"/>
            <w:hideMark/>
          </w:tcPr>
          <w:p w14:paraId="6F81072F"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7</w:t>
            </w:r>
          </w:p>
        </w:tc>
        <w:tc>
          <w:tcPr>
            <w:tcW w:w="1701" w:type="dxa"/>
            <w:tcBorders>
              <w:top w:val="nil"/>
              <w:left w:val="nil"/>
              <w:bottom w:val="nil"/>
              <w:right w:val="nil"/>
            </w:tcBorders>
            <w:shd w:val="clear" w:color="000000" w:fill="FFFFFF"/>
            <w:noWrap/>
            <w:vAlign w:val="bottom"/>
            <w:hideMark/>
          </w:tcPr>
          <w:p w14:paraId="43FD8B0A"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7</w:t>
            </w:r>
          </w:p>
        </w:tc>
        <w:tc>
          <w:tcPr>
            <w:tcW w:w="1134" w:type="dxa"/>
            <w:tcBorders>
              <w:top w:val="nil"/>
              <w:left w:val="nil"/>
              <w:bottom w:val="nil"/>
              <w:right w:val="nil"/>
            </w:tcBorders>
            <w:shd w:val="clear" w:color="000000" w:fill="FFFFFF"/>
            <w:noWrap/>
            <w:vAlign w:val="center"/>
            <w:hideMark/>
          </w:tcPr>
          <w:p w14:paraId="70CBC6F0"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851" w:type="dxa"/>
            <w:tcBorders>
              <w:top w:val="nil"/>
              <w:left w:val="nil"/>
              <w:bottom w:val="nil"/>
              <w:right w:val="nil"/>
            </w:tcBorders>
            <w:shd w:val="clear" w:color="000000" w:fill="FFFFFF"/>
            <w:noWrap/>
            <w:vAlign w:val="center"/>
            <w:hideMark/>
          </w:tcPr>
          <w:p w14:paraId="549BC9E4"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p>
        </w:tc>
      </w:tr>
      <w:tr w:rsidR="00AB2010" w:rsidRPr="00AB2010" w14:paraId="2D057E53" w14:textId="77777777" w:rsidTr="00B76F0B">
        <w:trPr>
          <w:trHeight w:hRule="exact" w:val="284"/>
          <w:jc w:val="center"/>
        </w:trPr>
        <w:tc>
          <w:tcPr>
            <w:tcW w:w="2000" w:type="dxa"/>
            <w:tcBorders>
              <w:top w:val="nil"/>
              <w:left w:val="nil"/>
              <w:bottom w:val="nil"/>
              <w:right w:val="nil"/>
            </w:tcBorders>
            <w:shd w:val="clear" w:color="000000" w:fill="F2F2F2"/>
            <w:noWrap/>
            <w:vAlign w:val="bottom"/>
            <w:hideMark/>
          </w:tcPr>
          <w:p w14:paraId="5F40AE84"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TIL status</w:t>
            </w:r>
          </w:p>
        </w:tc>
        <w:tc>
          <w:tcPr>
            <w:tcW w:w="1559" w:type="dxa"/>
            <w:tcBorders>
              <w:top w:val="nil"/>
              <w:left w:val="nil"/>
              <w:bottom w:val="nil"/>
              <w:right w:val="nil"/>
            </w:tcBorders>
            <w:shd w:val="clear" w:color="000000" w:fill="F2F2F2"/>
            <w:noWrap/>
            <w:vAlign w:val="bottom"/>
            <w:hideMark/>
          </w:tcPr>
          <w:p w14:paraId="4F73DC4A"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High</w:t>
            </w:r>
          </w:p>
        </w:tc>
        <w:tc>
          <w:tcPr>
            <w:tcW w:w="1701" w:type="dxa"/>
            <w:tcBorders>
              <w:top w:val="nil"/>
              <w:left w:val="nil"/>
              <w:bottom w:val="nil"/>
              <w:right w:val="nil"/>
            </w:tcBorders>
            <w:shd w:val="clear" w:color="000000" w:fill="F2F2F2"/>
            <w:noWrap/>
            <w:vAlign w:val="bottom"/>
            <w:hideMark/>
          </w:tcPr>
          <w:p w14:paraId="2AD6D0A9"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8</w:t>
            </w:r>
          </w:p>
        </w:tc>
        <w:tc>
          <w:tcPr>
            <w:tcW w:w="1701" w:type="dxa"/>
            <w:tcBorders>
              <w:top w:val="nil"/>
              <w:left w:val="nil"/>
              <w:bottom w:val="nil"/>
              <w:right w:val="nil"/>
            </w:tcBorders>
            <w:shd w:val="clear" w:color="000000" w:fill="F2F2F2"/>
            <w:noWrap/>
            <w:vAlign w:val="bottom"/>
            <w:hideMark/>
          </w:tcPr>
          <w:p w14:paraId="0E0FABB4"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4</w:t>
            </w:r>
          </w:p>
        </w:tc>
        <w:tc>
          <w:tcPr>
            <w:tcW w:w="1134" w:type="dxa"/>
            <w:tcBorders>
              <w:top w:val="nil"/>
              <w:left w:val="nil"/>
              <w:bottom w:val="nil"/>
              <w:right w:val="nil"/>
            </w:tcBorders>
            <w:shd w:val="clear" w:color="000000" w:fill="F2F2F2"/>
            <w:noWrap/>
            <w:vAlign w:val="center"/>
            <w:hideMark/>
          </w:tcPr>
          <w:p w14:paraId="0A3AD6BC" w14:textId="77777777" w:rsidR="00AB2010" w:rsidRPr="00B76F0B" w:rsidRDefault="00AB2010" w:rsidP="00B76F0B">
            <w:pPr>
              <w:spacing w:line="240" w:lineRule="auto"/>
              <w:jc w:val="right"/>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3.61E-02</w:t>
            </w:r>
          </w:p>
        </w:tc>
        <w:tc>
          <w:tcPr>
            <w:tcW w:w="851" w:type="dxa"/>
            <w:tcBorders>
              <w:top w:val="nil"/>
              <w:left w:val="nil"/>
              <w:bottom w:val="nil"/>
              <w:right w:val="nil"/>
            </w:tcBorders>
            <w:shd w:val="clear" w:color="000000" w:fill="F2F2F2"/>
            <w:noWrap/>
            <w:vAlign w:val="center"/>
            <w:hideMark/>
          </w:tcPr>
          <w:p w14:paraId="0E4CA292"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r w:rsidRPr="00B76F0B">
              <w:rPr>
                <w:rFonts w:ascii="Times New Roman" w:eastAsia="Times New Roman" w:hAnsi="Times New Roman" w:cs="Arial"/>
                <w:i/>
                <w:iCs/>
                <w:color w:val="000000"/>
                <w:sz w:val="20"/>
                <w:szCs w:val="20"/>
              </w:rPr>
              <w:t>a</w:t>
            </w:r>
          </w:p>
        </w:tc>
      </w:tr>
      <w:tr w:rsidR="00AB2010" w:rsidRPr="00AB2010" w14:paraId="58F834A9" w14:textId="77777777" w:rsidTr="00B76F0B">
        <w:trPr>
          <w:trHeight w:hRule="exact" w:val="284"/>
          <w:jc w:val="center"/>
        </w:trPr>
        <w:tc>
          <w:tcPr>
            <w:tcW w:w="2000" w:type="dxa"/>
            <w:tcBorders>
              <w:top w:val="nil"/>
              <w:left w:val="nil"/>
              <w:bottom w:val="nil"/>
              <w:right w:val="nil"/>
            </w:tcBorders>
            <w:shd w:val="clear" w:color="000000" w:fill="F2F2F2"/>
            <w:noWrap/>
            <w:vAlign w:val="bottom"/>
            <w:hideMark/>
          </w:tcPr>
          <w:p w14:paraId="46CC1456"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1559" w:type="dxa"/>
            <w:tcBorders>
              <w:top w:val="nil"/>
              <w:left w:val="nil"/>
              <w:bottom w:val="nil"/>
              <w:right w:val="nil"/>
            </w:tcBorders>
            <w:shd w:val="clear" w:color="000000" w:fill="F2F2F2"/>
            <w:noWrap/>
            <w:vAlign w:val="bottom"/>
            <w:hideMark/>
          </w:tcPr>
          <w:p w14:paraId="1E350D72"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Medium</w:t>
            </w:r>
          </w:p>
        </w:tc>
        <w:tc>
          <w:tcPr>
            <w:tcW w:w="1701" w:type="dxa"/>
            <w:tcBorders>
              <w:top w:val="nil"/>
              <w:left w:val="nil"/>
              <w:bottom w:val="nil"/>
              <w:right w:val="nil"/>
            </w:tcBorders>
            <w:shd w:val="clear" w:color="000000" w:fill="F2F2F2"/>
            <w:noWrap/>
            <w:vAlign w:val="bottom"/>
            <w:hideMark/>
          </w:tcPr>
          <w:p w14:paraId="74519EF6"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2</w:t>
            </w:r>
          </w:p>
        </w:tc>
        <w:tc>
          <w:tcPr>
            <w:tcW w:w="1701" w:type="dxa"/>
            <w:tcBorders>
              <w:top w:val="nil"/>
              <w:left w:val="nil"/>
              <w:bottom w:val="nil"/>
              <w:right w:val="nil"/>
            </w:tcBorders>
            <w:shd w:val="clear" w:color="000000" w:fill="F2F2F2"/>
            <w:noWrap/>
            <w:vAlign w:val="bottom"/>
            <w:hideMark/>
          </w:tcPr>
          <w:p w14:paraId="7A4C2751"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9</w:t>
            </w:r>
          </w:p>
        </w:tc>
        <w:tc>
          <w:tcPr>
            <w:tcW w:w="1134" w:type="dxa"/>
            <w:tcBorders>
              <w:top w:val="nil"/>
              <w:left w:val="nil"/>
              <w:bottom w:val="nil"/>
              <w:right w:val="nil"/>
            </w:tcBorders>
            <w:shd w:val="clear" w:color="000000" w:fill="F2F2F2"/>
            <w:noWrap/>
            <w:vAlign w:val="center"/>
            <w:hideMark/>
          </w:tcPr>
          <w:p w14:paraId="568D5A9E"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851" w:type="dxa"/>
            <w:tcBorders>
              <w:top w:val="nil"/>
              <w:left w:val="nil"/>
              <w:bottom w:val="nil"/>
              <w:right w:val="nil"/>
            </w:tcBorders>
            <w:shd w:val="clear" w:color="000000" w:fill="F2F2F2"/>
            <w:noWrap/>
            <w:vAlign w:val="center"/>
            <w:hideMark/>
          </w:tcPr>
          <w:p w14:paraId="07DA338C"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p>
        </w:tc>
      </w:tr>
      <w:tr w:rsidR="00AB2010" w:rsidRPr="00AB2010" w14:paraId="0C350328" w14:textId="77777777" w:rsidTr="00B76F0B">
        <w:trPr>
          <w:trHeight w:hRule="exact" w:val="284"/>
          <w:jc w:val="center"/>
        </w:trPr>
        <w:tc>
          <w:tcPr>
            <w:tcW w:w="2000" w:type="dxa"/>
            <w:tcBorders>
              <w:top w:val="nil"/>
              <w:left w:val="nil"/>
              <w:bottom w:val="nil"/>
              <w:right w:val="nil"/>
            </w:tcBorders>
            <w:shd w:val="clear" w:color="000000" w:fill="FFFFFF"/>
            <w:noWrap/>
            <w:vAlign w:val="bottom"/>
            <w:hideMark/>
          </w:tcPr>
          <w:p w14:paraId="45091714"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Pattern of invasion</w:t>
            </w:r>
          </w:p>
        </w:tc>
        <w:tc>
          <w:tcPr>
            <w:tcW w:w="1559" w:type="dxa"/>
            <w:tcBorders>
              <w:top w:val="nil"/>
              <w:left w:val="nil"/>
              <w:bottom w:val="nil"/>
              <w:right w:val="nil"/>
            </w:tcBorders>
            <w:shd w:val="clear" w:color="000000" w:fill="FFFFFF"/>
            <w:noWrap/>
            <w:vAlign w:val="bottom"/>
            <w:hideMark/>
          </w:tcPr>
          <w:p w14:paraId="08C73263"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Cohesive</w:t>
            </w:r>
          </w:p>
        </w:tc>
        <w:tc>
          <w:tcPr>
            <w:tcW w:w="1701" w:type="dxa"/>
            <w:tcBorders>
              <w:top w:val="nil"/>
              <w:left w:val="nil"/>
              <w:bottom w:val="nil"/>
              <w:right w:val="nil"/>
            </w:tcBorders>
            <w:shd w:val="clear" w:color="000000" w:fill="FFFFFF"/>
            <w:noWrap/>
            <w:vAlign w:val="bottom"/>
            <w:hideMark/>
          </w:tcPr>
          <w:p w14:paraId="5CE4A474"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10</w:t>
            </w:r>
          </w:p>
        </w:tc>
        <w:tc>
          <w:tcPr>
            <w:tcW w:w="1701" w:type="dxa"/>
            <w:tcBorders>
              <w:top w:val="nil"/>
              <w:left w:val="nil"/>
              <w:bottom w:val="nil"/>
              <w:right w:val="nil"/>
            </w:tcBorders>
            <w:shd w:val="clear" w:color="000000" w:fill="FFFFFF"/>
            <w:noWrap/>
            <w:vAlign w:val="bottom"/>
            <w:hideMark/>
          </w:tcPr>
          <w:p w14:paraId="4A85E196"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6</w:t>
            </w:r>
          </w:p>
        </w:tc>
        <w:tc>
          <w:tcPr>
            <w:tcW w:w="1134" w:type="dxa"/>
            <w:tcBorders>
              <w:top w:val="nil"/>
              <w:left w:val="nil"/>
              <w:bottom w:val="nil"/>
              <w:right w:val="nil"/>
            </w:tcBorders>
            <w:shd w:val="clear" w:color="000000" w:fill="FFFFFF"/>
            <w:noWrap/>
            <w:vAlign w:val="center"/>
            <w:hideMark/>
          </w:tcPr>
          <w:p w14:paraId="0D2C2378" w14:textId="77777777" w:rsidR="00AB2010" w:rsidRPr="00B76F0B" w:rsidRDefault="00AB2010" w:rsidP="00B76F0B">
            <w:pPr>
              <w:spacing w:line="240" w:lineRule="auto"/>
              <w:jc w:val="right"/>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7.49E-03</w:t>
            </w:r>
          </w:p>
        </w:tc>
        <w:tc>
          <w:tcPr>
            <w:tcW w:w="851" w:type="dxa"/>
            <w:tcBorders>
              <w:top w:val="nil"/>
              <w:left w:val="nil"/>
              <w:bottom w:val="nil"/>
              <w:right w:val="nil"/>
            </w:tcBorders>
            <w:shd w:val="clear" w:color="000000" w:fill="FFFFFF"/>
            <w:noWrap/>
            <w:vAlign w:val="center"/>
            <w:hideMark/>
          </w:tcPr>
          <w:p w14:paraId="71595C40"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r w:rsidRPr="00B76F0B">
              <w:rPr>
                <w:rFonts w:ascii="Times New Roman" w:eastAsia="Times New Roman" w:hAnsi="Times New Roman" w:cs="Arial"/>
                <w:i/>
                <w:iCs/>
                <w:color w:val="000000"/>
                <w:sz w:val="20"/>
                <w:szCs w:val="20"/>
              </w:rPr>
              <w:t>a</w:t>
            </w:r>
          </w:p>
        </w:tc>
      </w:tr>
      <w:tr w:rsidR="00AB2010" w:rsidRPr="00AB2010" w14:paraId="53304E62" w14:textId="77777777" w:rsidTr="00B76F0B">
        <w:trPr>
          <w:trHeight w:hRule="exact" w:val="284"/>
          <w:jc w:val="center"/>
        </w:trPr>
        <w:tc>
          <w:tcPr>
            <w:tcW w:w="2000" w:type="dxa"/>
            <w:tcBorders>
              <w:top w:val="nil"/>
              <w:left w:val="nil"/>
              <w:bottom w:val="nil"/>
              <w:right w:val="nil"/>
            </w:tcBorders>
            <w:shd w:val="clear" w:color="000000" w:fill="FFFFFF"/>
            <w:noWrap/>
            <w:vAlign w:val="bottom"/>
            <w:hideMark/>
          </w:tcPr>
          <w:p w14:paraId="68C6CB67"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1559" w:type="dxa"/>
            <w:tcBorders>
              <w:top w:val="nil"/>
              <w:left w:val="nil"/>
              <w:bottom w:val="nil"/>
              <w:right w:val="nil"/>
            </w:tcBorders>
            <w:shd w:val="clear" w:color="000000" w:fill="FFFFFF"/>
            <w:noWrap/>
            <w:vAlign w:val="bottom"/>
            <w:hideMark/>
          </w:tcPr>
          <w:p w14:paraId="2D761F43" w14:textId="77777777" w:rsidR="00AB2010" w:rsidRPr="00B76F0B" w:rsidRDefault="00AB2010" w:rsidP="00B76F0B">
            <w:pPr>
              <w:spacing w:line="240" w:lineRule="auto"/>
              <w:rPr>
                <w:rFonts w:ascii="Times New Roman" w:eastAsia="Times New Roman" w:hAnsi="Times New Roman" w:cs="Arial"/>
                <w:color w:val="000000"/>
                <w:sz w:val="20"/>
                <w:szCs w:val="20"/>
              </w:rPr>
            </w:pPr>
            <w:proofErr w:type="spellStart"/>
            <w:r w:rsidRPr="00B76F0B">
              <w:rPr>
                <w:rFonts w:ascii="Times New Roman" w:eastAsia="Times New Roman" w:hAnsi="Times New Roman" w:cs="Arial"/>
                <w:color w:val="000000"/>
                <w:sz w:val="20"/>
                <w:szCs w:val="20"/>
              </w:rPr>
              <w:t>Discohesive</w:t>
            </w:r>
            <w:proofErr w:type="spellEnd"/>
          </w:p>
        </w:tc>
        <w:tc>
          <w:tcPr>
            <w:tcW w:w="1701" w:type="dxa"/>
            <w:tcBorders>
              <w:top w:val="nil"/>
              <w:left w:val="nil"/>
              <w:bottom w:val="nil"/>
              <w:right w:val="nil"/>
            </w:tcBorders>
            <w:shd w:val="clear" w:color="000000" w:fill="FFFFFF"/>
            <w:noWrap/>
            <w:vAlign w:val="bottom"/>
            <w:hideMark/>
          </w:tcPr>
          <w:p w14:paraId="279A15F2"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0</w:t>
            </w:r>
          </w:p>
        </w:tc>
        <w:tc>
          <w:tcPr>
            <w:tcW w:w="1701" w:type="dxa"/>
            <w:tcBorders>
              <w:top w:val="nil"/>
              <w:left w:val="nil"/>
              <w:bottom w:val="nil"/>
              <w:right w:val="nil"/>
            </w:tcBorders>
            <w:shd w:val="clear" w:color="000000" w:fill="FFFFFF"/>
            <w:noWrap/>
            <w:vAlign w:val="bottom"/>
            <w:hideMark/>
          </w:tcPr>
          <w:p w14:paraId="5D48BF20"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7</w:t>
            </w:r>
          </w:p>
        </w:tc>
        <w:tc>
          <w:tcPr>
            <w:tcW w:w="1134" w:type="dxa"/>
            <w:tcBorders>
              <w:top w:val="nil"/>
              <w:left w:val="nil"/>
              <w:bottom w:val="nil"/>
              <w:right w:val="nil"/>
            </w:tcBorders>
            <w:shd w:val="clear" w:color="000000" w:fill="FFFFFF"/>
            <w:noWrap/>
            <w:vAlign w:val="center"/>
            <w:hideMark/>
          </w:tcPr>
          <w:p w14:paraId="4AD92323"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851" w:type="dxa"/>
            <w:tcBorders>
              <w:top w:val="nil"/>
              <w:left w:val="nil"/>
              <w:bottom w:val="nil"/>
              <w:right w:val="nil"/>
            </w:tcBorders>
            <w:shd w:val="clear" w:color="000000" w:fill="FFFFFF"/>
            <w:noWrap/>
            <w:vAlign w:val="center"/>
            <w:hideMark/>
          </w:tcPr>
          <w:p w14:paraId="0725E0DE"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p>
        </w:tc>
      </w:tr>
      <w:tr w:rsidR="00AB2010" w:rsidRPr="00AB2010" w14:paraId="30C44F66" w14:textId="77777777" w:rsidTr="00B76F0B">
        <w:trPr>
          <w:trHeight w:hRule="exact" w:val="284"/>
          <w:jc w:val="center"/>
        </w:trPr>
        <w:tc>
          <w:tcPr>
            <w:tcW w:w="2000" w:type="dxa"/>
            <w:tcBorders>
              <w:top w:val="nil"/>
              <w:left w:val="nil"/>
              <w:bottom w:val="nil"/>
              <w:right w:val="nil"/>
            </w:tcBorders>
            <w:shd w:val="clear" w:color="000000" w:fill="F2F2F2"/>
            <w:noWrap/>
            <w:vAlign w:val="bottom"/>
            <w:hideMark/>
          </w:tcPr>
          <w:p w14:paraId="7F3BE61B"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Differentiation</w:t>
            </w:r>
          </w:p>
        </w:tc>
        <w:tc>
          <w:tcPr>
            <w:tcW w:w="1559" w:type="dxa"/>
            <w:tcBorders>
              <w:top w:val="nil"/>
              <w:left w:val="nil"/>
              <w:bottom w:val="nil"/>
              <w:right w:val="nil"/>
            </w:tcBorders>
            <w:shd w:val="clear" w:color="000000" w:fill="F2F2F2"/>
            <w:noWrap/>
            <w:vAlign w:val="bottom"/>
            <w:hideMark/>
          </w:tcPr>
          <w:p w14:paraId="37F79837"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Poor</w:t>
            </w:r>
          </w:p>
        </w:tc>
        <w:tc>
          <w:tcPr>
            <w:tcW w:w="1701" w:type="dxa"/>
            <w:tcBorders>
              <w:top w:val="nil"/>
              <w:left w:val="nil"/>
              <w:bottom w:val="nil"/>
              <w:right w:val="nil"/>
            </w:tcBorders>
            <w:shd w:val="clear" w:color="000000" w:fill="F2F2F2"/>
            <w:noWrap/>
            <w:vAlign w:val="bottom"/>
            <w:hideMark/>
          </w:tcPr>
          <w:p w14:paraId="309739F1"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9</w:t>
            </w:r>
          </w:p>
        </w:tc>
        <w:tc>
          <w:tcPr>
            <w:tcW w:w="1701" w:type="dxa"/>
            <w:tcBorders>
              <w:top w:val="nil"/>
              <w:left w:val="nil"/>
              <w:bottom w:val="nil"/>
              <w:right w:val="nil"/>
            </w:tcBorders>
            <w:shd w:val="clear" w:color="000000" w:fill="F2F2F2"/>
            <w:noWrap/>
            <w:vAlign w:val="bottom"/>
            <w:hideMark/>
          </w:tcPr>
          <w:p w14:paraId="3496A2BA"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2</w:t>
            </w:r>
          </w:p>
        </w:tc>
        <w:tc>
          <w:tcPr>
            <w:tcW w:w="1134" w:type="dxa"/>
            <w:tcBorders>
              <w:top w:val="nil"/>
              <w:left w:val="nil"/>
              <w:bottom w:val="nil"/>
              <w:right w:val="nil"/>
            </w:tcBorders>
            <w:shd w:val="clear" w:color="000000" w:fill="F2F2F2"/>
            <w:noWrap/>
            <w:vAlign w:val="bottom"/>
            <w:hideMark/>
          </w:tcPr>
          <w:p w14:paraId="11ED7AB0"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851" w:type="dxa"/>
            <w:tcBorders>
              <w:top w:val="nil"/>
              <w:left w:val="nil"/>
              <w:bottom w:val="nil"/>
              <w:right w:val="nil"/>
            </w:tcBorders>
            <w:shd w:val="clear" w:color="000000" w:fill="F2F2F2"/>
            <w:noWrap/>
            <w:vAlign w:val="bottom"/>
            <w:hideMark/>
          </w:tcPr>
          <w:p w14:paraId="5E885F7E"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p>
        </w:tc>
      </w:tr>
      <w:tr w:rsidR="00AB2010" w:rsidRPr="00AB2010" w14:paraId="1133E96F" w14:textId="77777777" w:rsidTr="00B76F0B">
        <w:trPr>
          <w:trHeight w:hRule="exact" w:val="284"/>
          <w:jc w:val="center"/>
        </w:trPr>
        <w:tc>
          <w:tcPr>
            <w:tcW w:w="2000" w:type="dxa"/>
            <w:tcBorders>
              <w:top w:val="nil"/>
              <w:left w:val="nil"/>
              <w:bottom w:val="nil"/>
              <w:right w:val="nil"/>
            </w:tcBorders>
            <w:shd w:val="clear" w:color="000000" w:fill="F2F2F2"/>
            <w:noWrap/>
            <w:vAlign w:val="bottom"/>
            <w:hideMark/>
          </w:tcPr>
          <w:p w14:paraId="7626C1BC"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1559" w:type="dxa"/>
            <w:tcBorders>
              <w:top w:val="nil"/>
              <w:left w:val="nil"/>
              <w:bottom w:val="nil"/>
              <w:right w:val="nil"/>
            </w:tcBorders>
            <w:shd w:val="clear" w:color="000000" w:fill="F2F2F2"/>
            <w:noWrap/>
            <w:vAlign w:val="bottom"/>
            <w:hideMark/>
          </w:tcPr>
          <w:p w14:paraId="47E346A7"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Moderate</w:t>
            </w:r>
          </w:p>
        </w:tc>
        <w:tc>
          <w:tcPr>
            <w:tcW w:w="1701" w:type="dxa"/>
            <w:tcBorders>
              <w:top w:val="nil"/>
              <w:left w:val="nil"/>
              <w:bottom w:val="nil"/>
              <w:right w:val="nil"/>
            </w:tcBorders>
            <w:shd w:val="clear" w:color="000000" w:fill="F2F2F2"/>
            <w:noWrap/>
            <w:vAlign w:val="bottom"/>
            <w:hideMark/>
          </w:tcPr>
          <w:p w14:paraId="751A4A29"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1</w:t>
            </w:r>
          </w:p>
        </w:tc>
        <w:tc>
          <w:tcPr>
            <w:tcW w:w="1701" w:type="dxa"/>
            <w:tcBorders>
              <w:top w:val="nil"/>
              <w:left w:val="nil"/>
              <w:bottom w:val="nil"/>
              <w:right w:val="nil"/>
            </w:tcBorders>
            <w:shd w:val="clear" w:color="000000" w:fill="F2F2F2"/>
            <w:noWrap/>
            <w:vAlign w:val="bottom"/>
            <w:hideMark/>
          </w:tcPr>
          <w:p w14:paraId="0C9BEA67"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9</w:t>
            </w:r>
          </w:p>
        </w:tc>
        <w:tc>
          <w:tcPr>
            <w:tcW w:w="1134" w:type="dxa"/>
            <w:tcBorders>
              <w:top w:val="nil"/>
              <w:left w:val="nil"/>
              <w:bottom w:val="nil"/>
              <w:right w:val="nil"/>
            </w:tcBorders>
            <w:shd w:val="clear" w:color="000000" w:fill="F2F2F2"/>
            <w:noWrap/>
            <w:vAlign w:val="bottom"/>
            <w:hideMark/>
          </w:tcPr>
          <w:p w14:paraId="547C2D49" w14:textId="77777777" w:rsidR="00AB2010" w:rsidRPr="00B76F0B" w:rsidRDefault="00AB2010" w:rsidP="00B76F0B">
            <w:pPr>
              <w:spacing w:line="240" w:lineRule="auto"/>
              <w:jc w:val="right"/>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8.85E-04</w:t>
            </w:r>
          </w:p>
        </w:tc>
        <w:tc>
          <w:tcPr>
            <w:tcW w:w="851" w:type="dxa"/>
            <w:tcBorders>
              <w:top w:val="nil"/>
              <w:left w:val="nil"/>
              <w:bottom w:val="nil"/>
              <w:right w:val="nil"/>
            </w:tcBorders>
            <w:shd w:val="clear" w:color="000000" w:fill="F2F2F2"/>
            <w:noWrap/>
            <w:vAlign w:val="bottom"/>
            <w:hideMark/>
          </w:tcPr>
          <w:p w14:paraId="3AE22861"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r w:rsidRPr="00B76F0B">
              <w:rPr>
                <w:rFonts w:ascii="Times New Roman" w:eastAsia="Times New Roman" w:hAnsi="Times New Roman" w:cs="Arial"/>
                <w:i/>
                <w:iCs/>
                <w:color w:val="000000"/>
                <w:sz w:val="20"/>
                <w:szCs w:val="20"/>
              </w:rPr>
              <w:t>a</w:t>
            </w:r>
          </w:p>
        </w:tc>
      </w:tr>
      <w:tr w:rsidR="00AB2010" w:rsidRPr="00AB2010" w14:paraId="19FD6625" w14:textId="77777777" w:rsidTr="00B76F0B">
        <w:trPr>
          <w:trHeight w:hRule="exact" w:val="284"/>
          <w:jc w:val="center"/>
        </w:trPr>
        <w:tc>
          <w:tcPr>
            <w:tcW w:w="2000" w:type="dxa"/>
            <w:tcBorders>
              <w:top w:val="nil"/>
              <w:left w:val="nil"/>
              <w:bottom w:val="nil"/>
              <w:right w:val="nil"/>
            </w:tcBorders>
            <w:shd w:val="clear" w:color="000000" w:fill="F2F2F2"/>
            <w:noWrap/>
            <w:vAlign w:val="bottom"/>
            <w:hideMark/>
          </w:tcPr>
          <w:p w14:paraId="0F8EF2C9"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1559" w:type="dxa"/>
            <w:tcBorders>
              <w:top w:val="nil"/>
              <w:left w:val="nil"/>
              <w:bottom w:val="nil"/>
              <w:right w:val="nil"/>
            </w:tcBorders>
            <w:shd w:val="clear" w:color="000000" w:fill="F2F2F2"/>
            <w:noWrap/>
            <w:vAlign w:val="bottom"/>
            <w:hideMark/>
          </w:tcPr>
          <w:p w14:paraId="7A04C9FB"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Well</w:t>
            </w:r>
          </w:p>
        </w:tc>
        <w:tc>
          <w:tcPr>
            <w:tcW w:w="1701" w:type="dxa"/>
            <w:tcBorders>
              <w:top w:val="nil"/>
              <w:left w:val="nil"/>
              <w:bottom w:val="nil"/>
              <w:right w:val="nil"/>
            </w:tcBorders>
            <w:shd w:val="clear" w:color="000000" w:fill="F2F2F2"/>
            <w:noWrap/>
            <w:vAlign w:val="bottom"/>
            <w:hideMark/>
          </w:tcPr>
          <w:p w14:paraId="24C58E88"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0</w:t>
            </w:r>
          </w:p>
        </w:tc>
        <w:tc>
          <w:tcPr>
            <w:tcW w:w="1701" w:type="dxa"/>
            <w:tcBorders>
              <w:top w:val="nil"/>
              <w:left w:val="nil"/>
              <w:bottom w:val="nil"/>
              <w:right w:val="nil"/>
            </w:tcBorders>
            <w:shd w:val="clear" w:color="000000" w:fill="F2F2F2"/>
            <w:noWrap/>
            <w:vAlign w:val="bottom"/>
            <w:hideMark/>
          </w:tcPr>
          <w:p w14:paraId="49F9C40F"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2</w:t>
            </w:r>
          </w:p>
        </w:tc>
        <w:tc>
          <w:tcPr>
            <w:tcW w:w="1134" w:type="dxa"/>
            <w:tcBorders>
              <w:top w:val="nil"/>
              <w:left w:val="nil"/>
              <w:bottom w:val="nil"/>
              <w:right w:val="nil"/>
            </w:tcBorders>
            <w:shd w:val="clear" w:color="000000" w:fill="F2F2F2"/>
            <w:noWrap/>
            <w:vAlign w:val="bottom"/>
            <w:hideMark/>
          </w:tcPr>
          <w:p w14:paraId="0DE34653"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851" w:type="dxa"/>
            <w:tcBorders>
              <w:top w:val="nil"/>
              <w:left w:val="nil"/>
              <w:bottom w:val="nil"/>
              <w:right w:val="nil"/>
            </w:tcBorders>
            <w:shd w:val="clear" w:color="000000" w:fill="F2F2F2"/>
            <w:noWrap/>
            <w:vAlign w:val="bottom"/>
            <w:hideMark/>
          </w:tcPr>
          <w:p w14:paraId="630D8D95"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p>
        </w:tc>
      </w:tr>
      <w:tr w:rsidR="00AB2010" w:rsidRPr="00AB2010" w14:paraId="28D3B999" w14:textId="77777777" w:rsidTr="00B76F0B">
        <w:trPr>
          <w:trHeight w:hRule="exact" w:val="284"/>
          <w:jc w:val="center"/>
        </w:trPr>
        <w:tc>
          <w:tcPr>
            <w:tcW w:w="2000" w:type="dxa"/>
            <w:tcBorders>
              <w:top w:val="nil"/>
              <w:left w:val="nil"/>
              <w:bottom w:val="nil"/>
              <w:right w:val="nil"/>
            </w:tcBorders>
            <w:shd w:val="clear" w:color="000000" w:fill="FFFFFF"/>
            <w:noWrap/>
            <w:vAlign w:val="bottom"/>
            <w:hideMark/>
          </w:tcPr>
          <w:p w14:paraId="29446B31"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Smooth muscle actin</w:t>
            </w:r>
          </w:p>
        </w:tc>
        <w:tc>
          <w:tcPr>
            <w:tcW w:w="1559" w:type="dxa"/>
            <w:tcBorders>
              <w:top w:val="nil"/>
              <w:left w:val="nil"/>
              <w:bottom w:val="nil"/>
              <w:right w:val="nil"/>
            </w:tcBorders>
            <w:shd w:val="clear" w:color="000000" w:fill="FFFFFF"/>
            <w:noWrap/>
            <w:vAlign w:val="bottom"/>
            <w:hideMark/>
          </w:tcPr>
          <w:p w14:paraId="40D0F0CC"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Low</w:t>
            </w:r>
          </w:p>
        </w:tc>
        <w:tc>
          <w:tcPr>
            <w:tcW w:w="1701" w:type="dxa"/>
            <w:tcBorders>
              <w:top w:val="nil"/>
              <w:left w:val="nil"/>
              <w:bottom w:val="nil"/>
              <w:right w:val="nil"/>
            </w:tcBorders>
            <w:shd w:val="clear" w:color="000000" w:fill="FFFFFF"/>
            <w:noWrap/>
            <w:vAlign w:val="bottom"/>
            <w:hideMark/>
          </w:tcPr>
          <w:p w14:paraId="2AB28C37"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10</w:t>
            </w:r>
          </w:p>
        </w:tc>
        <w:tc>
          <w:tcPr>
            <w:tcW w:w="1701" w:type="dxa"/>
            <w:tcBorders>
              <w:top w:val="nil"/>
              <w:left w:val="nil"/>
              <w:bottom w:val="nil"/>
              <w:right w:val="nil"/>
            </w:tcBorders>
            <w:shd w:val="clear" w:color="000000" w:fill="FFFFFF"/>
            <w:noWrap/>
            <w:vAlign w:val="bottom"/>
            <w:hideMark/>
          </w:tcPr>
          <w:p w14:paraId="1EB9E61C"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9</w:t>
            </w:r>
          </w:p>
        </w:tc>
        <w:tc>
          <w:tcPr>
            <w:tcW w:w="1134" w:type="dxa"/>
            <w:tcBorders>
              <w:top w:val="nil"/>
              <w:left w:val="nil"/>
              <w:bottom w:val="nil"/>
              <w:right w:val="nil"/>
            </w:tcBorders>
            <w:shd w:val="clear" w:color="000000" w:fill="FFFFFF"/>
            <w:noWrap/>
            <w:vAlign w:val="bottom"/>
            <w:hideMark/>
          </w:tcPr>
          <w:p w14:paraId="5CBD88A0"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851" w:type="dxa"/>
            <w:tcBorders>
              <w:top w:val="nil"/>
              <w:left w:val="nil"/>
              <w:bottom w:val="nil"/>
              <w:right w:val="nil"/>
            </w:tcBorders>
            <w:shd w:val="clear" w:color="000000" w:fill="FFFFFF"/>
            <w:noWrap/>
            <w:vAlign w:val="bottom"/>
            <w:hideMark/>
          </w:tcPr>
          <w:p w14:paraId="6E2F54C3"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p>
        </w:tc>
      </w:tr>
      <w:tr w:rsidR="00AB2010" w:rsidRPr="00AB2010" w14:paraId="5168C200" w14:textId="77777777" w:rsidTr="00B76F0B">
        <w:trPr>
          <w:trHeight w:hRule="exact" w:val="284"/>
          <w:jc w:val="center"/>
        </w:trPr>
        <w:tc>
          <w:tcPr>
            <w:tcW w:w="2000" w:type="dxa"/>
            <w:tcBorders>
              <w:top w:val="nil"/>
              <w:left w:val="nil"/>
              <w:bottom w:val="nil"/>
              <w:right w:val="nil"/>
            </w:tcBorders>
            <w:shd w:val="clear" w:color="000000" w:fill="FFFFFF"/>
            <w:noWrap/>
            <w:vAlign w:val="bottom"/>
            <w:hideMark/>
          </w:tcPr>
          <w:p w14:paraId="5D83E6B1"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1559" w:type="dxa"/>
            <w:tcBorders>
              <w:top w:val="nil"/>
              <w:left w:val="nil"/>
              <w:bottom w:val="nil"/>
              <w:right w:val="nil"/>
            </w:tcBorders>
            <w:shd w:val="clear" w:color="000000" w:fill="FFFFFF"/>
            <w:noWrap/>
            <w:vAlign w:val="bottom"/>
            <w:hideMark/>
          </w:tcPr>
          <w:p w14:paraId="2835F26A"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Moderate</w:t>
            </w:r>
          </w:p>
        </w:tc>
        <w:tc>
          <w:tcPr>
            <w:tcW w:w="1701" w:type="dxa"/>
            <w:tcBorders>
              <w:top w:val="nil"/>
              <w:left w:val="nil"/>
              <w:bottom w:val="nil"/>
              <w:right w:val="nil"/>
            </w:tcBorders>
            <w:shd w:val="clear" w:color="000000" w:fill="FFFFFF"/>
            <w:noWrap/>
            <w:vAlign w:val="bottom"/>
            <w:hideMark/>
          </w:tcPr>
          <w:p w14:paraId="38A18561"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0</w:t>
            </w:r>
          </w:p>
        </w:tc>
        <w:tc>
          <w:tcPr>
            <w:tcW w:w="1701" w:type="dxa"/>
            <w:tcBorders>
              <w:top w:val="nil"/>
              <w:left w:val="nil"/>
              <w:bottom w:val="nil"/>
              <w:right w:val="nil"/>
            </w:tcBorders>
            <w:shd w:val="clear" w:color="000000" w:fill="FFFFFF"/>
            <w:noWrap/>
            <w:vAlign w:val="bottom"/>
            <w:hideMark/>
          </w:tcPr>
          <w:p w14:paraId="2786AEE9"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2</w:t>
            </w:r>
          </w:p>
        </w:tc>
        <w:tc>
          <w:tcPr>
            <w:tcW w:w="1134" w:type="dxa"/>
            <w:tcBorders>
              <w:top w:val="nil"/>
              <w:left w:val="nil"/>
              <w:bottom w:val="nil"/>
              <w:right w:val="nil"/>
            </w:tcBorders>
            <w:shd w:val="clear" w:color="000000" w:fill="FFFFFF"/>
            <w:noWrap/>
            <w:vAlign w:val="bottom"/>
            <w:hideMark/>
          </w:tcPr>
          <w:p w14:paraId="74F0DDDC" w14:textId="77777777" w:rsidR="00AB2010" w:rsidRPr="00B76F0B" w:rsidRDefault="00AB2010" w:rsidP="00B76F0B">
            <w:pPr>
              <w:spacing w:line="240" w:lineRule="auto"/>
              <w:jc w:val="right"/>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2.37E-01</w:t>
            </w:r>
          </w:p>
        </w:tc>
        <w:tc>
          <w:tcPr>
            <w:tcW w:w="851" w:type="dxa"/>
            <w:tcBorders>
              <w:top w:val="nil"/>
              <w:left w:val="nil"/>
              <w:bottom w:val="nil"/>
              <w:right w:val="nil"/>
            </w:tcBorders>
            <w:shd w:val="clear" w:color="000000" w:fill="FFFFFF"/>
            <w:noWrap/>
            <w:vAlign w:val="bottom"/>
            <w:hideMark/>
          </w:tcPr>
          <w:p w14:paraId="577C2A1F"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r w:rsidRPr="00B76F0B">
              <w:rPr>
                <w:rFonts w:ascii="Times New Roman" w:eastAsia="Times New Roman" w:hAnsi="Times New Roman" w:cs="Arial"/>
                <w:i/>
                <w:iCs/>
                <w:color w:val="000000"/>
                <w:sz w:val="20"/>
                <w:szCs w:val="20"/>
              </w:rPr>
              <w:t>a</w:t>
            </w:r>
          </w:p>
        </w:tc>
      </w:tr>
      <w:tr w:rsidR="00AB2010" w:rsidRPr="00AB2010" w14:paraId="16DB259E" w14:textId="77777777" w:rsidTr="00B76F0B">
        <w:trPr>
          <w:trHeight w:hRule="exact" w:val="284"/>
          <w:jc w:val="center"/>
        </w:trPr>
        <w:tc>
          <w:tcPr>
            <w:tcW w:w="2000" w:type="dxa"/>
            <w:tcBorders>
              <w:top w:val="nil"/>
              <w:left w:val="nil"/>
              <w:bottom w:val="nil"/>
              <w:right w:val="nil"/>
            </w:tcBorders>
            <w:shd w:val="clear" w:color="000000" w:fill="FFFFFF"/>
            <w:noWrap/>
            <w:vAlign w:val="bottom"/>
            <w:hideMark/>
          </w:tcPr>
          <w:p w14:paraId="3AE75291"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1559" w:type="dxa"/>
            <w:tcBorders>
              <w:top w:val="nil"/>
              <w:left w:val="nil"/>
              <w:bottom w:val="nil"/>
              <w:right w:val="nil"/>
            </w:tcBorders>
            <w:shd w:val="clear" w:color="000000" w:fill="FFFFFF"/>
            <w:noWrap/>
            <w:vAlign w:val="bottom"/>
            <w:hideMark/>
          </w:tcPr>
          <w:p w14:paraId="575752FA"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High</w:t>
            </w:r>
          </w:p>
        </w:tc>
        <w:tc>
          <w:tcPr>
            <w:tcW w:w="1701" w:type="dxa"/>
            <w:tcBorders>
              <w:top w:val="nil"/>
              <w:left w:val="nil"/>
              <w:bottom w:val="nil"/>
              <w:right w:val="nil"/>
            </w:tcBorders>
            <w:shd w:val="clear" w:color="000000" w:fill="FFFFFF"/>
            <w:noWrap/>
            <w:vAlign w:val="bottom"/>
            <w:hideMark/>
          </w:tcPr>
          <w:p w14:paraId="4C17138A"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0</w:t>
            </w:r>
          </w:p>
        </w:tc>
        <w:tc>
          <w:tcPr>
            <w:tcW w:w="1701" w:type="dxa"/>
            <w:tcBorders>
              <w:top w:val="nil"/>
              <w:left w:val="nil"/>
              <w:bottom w:val="nil"/>
              <w:right w:val="nil"/>
            </w:tcBorders>
            <w:shd w:val="clear" w:color="000000" w:fill="FFFFFF"/>
            <w:noWrap/>
            <w:vAlign w:val="bottom"/>
            <w:hideMark/>
          </w:tcPr>
          <w:p w14:paraId="2C55835B"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2</w:t>
            </w:r>
          </w:p>
        </w:tc>
        <w:tc>
          <w:tcPr>
            <w:tcW w:w="1134" w:type="dxa"/>
            <w:tcBorders>
              <w:top w:val="nil"/>
              <w:left w:val="nil"/>
              <w:bottom w:val="nil"/>
              <w:right w:val="nil"/>
            </w:tcBorders>
            <w:shd w:val="clear" w:color="000000" w:fill="FFFFFF"/>
            <w:noWrap/>
            <w:vAlign w:val="bottom"/>
            <w:hideMark/>
          </w:tcPr>
          <w:p w14:paraId="679CF4F3" w14:textId="77777777" w:rsidR="00AB2010" w:rsidRPr="00B76F0B" w:rsidRDefault="00AB2010" w:rsidP="00B76F0B">
            <w:pPr>
              <w:spacing w:line="240" w:lineRule="auto"/>
              <w:rPr>
                <w:rFonts w:ascii="Times New Roman" w:eastAsia="Times New Roman" w:hAnsi="Times New Roman" w:cs="Arial"/>
                <w:color w:val="000000"/>
                <w:sz w:val="20"/>
                <w:szCs w:val="20"/>
              </w:rPr>
            </w:pPr>
          </w:p>
        </w:tc>
        <w:tc>
          <w:tcPr>
            <w:tcW w:w="851" w:type="dxa"/>
            <w:tcBorders>
              <w:top w:val="nil"/>
              <w:left w:val="nil"/>
              <w:bottom w:val="nil"/>
              <w:right w:val="nil"/>
            </w:tcBorders>
            <w:shd w:val="clear" w:color="000000" w:fill="FFFFFF"/>
            <w:noWrap/>
            <w:vAlign w:val="bottom"/>
            <w:hideMark/>
          </w:tcPr>
          <w:p w14:paraId="0B6E05A4" w14:textId="77777777" w:rsidR="00AB2010" w:rsidRPr="00B76F0B" w:rsidRDefault="00AB2010" w:rsidP="00B76F0B">
            <w:pPr>
              <w:spacing w:line="240" w:lineRule="auto"/>
              <w:jc w:val="center"/>
              <w:rPr>
                <w:rFonts w:ascii="Times New Roman" w:eastAsia="Times New Roman" w:hAnsi="Times New Roman" w:cs="Arial"/>
                <w:i/>
                <w:iCs/>
                <w:color w:val="000000"/>
                <w:sz w:val="20"/>
                <w:szCs w:val="20"/>
              </w:rPr>
            </w:pPr>
          </w:p>
        </w:tc>
      </w:tr>
      <w:tr w:rsidR="00AB2010" w:rsidRPr="00AB2010" w14:paraId="3AAF4A3F" w14:textId="77777777" w:rsidTr="00B76F0B">
        <w:trPr>
          <w:trHeight w:hRule="exact" w:val="284"/>
          <w:jc w:val="center"/>
        </w:trPr>
        <w:tc>
          <w:tcPr>
            <w:tcW w:w="2000" w:type="dxa"/>
            <w:tcBorders>
              <w:top w:val="nil"/>
              <w:left w:val="nil"/>
              <w:bottom w:val="nil"/>
              <w:right w:val="nil"/>
            </w:tcBorders>
            <w:shd w:val="clear" w:color="000000" w:fill="F2F2F2"/>
            <w:noWrap/>
            <w:vAlign w:val="bottom"/>
            <w:hideMark/>
          </w:tcPr>
          <w:p w14:paraId="703EEB59" w14:textId="78B47B87" w:rsidR="00AB2010" w:rsidRPr="00B76F0B" w:rsidRDefault="00763818" w:rsidP="00B76F0B">
            <w:pPr>
              <w:spacing w:line="240" w:lineRule="auto"/>
              <w:rPr>
                <w:rFonts w:ascii="Times New Roman" w:eastAsia="Times New Roman" w:hAnsi="Times New Roman" w:cs="Arial"/>
                <w:color w:val="000000"/>
                <w:sz w:val="20"/>
                <w:szCs w:val="20"/>
              </w:rPr>
            </w:pPr>
            <w:r>
              <w:rPr>
                <w:rFonts w:ascii="Times New Roman" w:eastAsia="Times New Roman" w:hAnsi="Times New Roman" w:cs="Arial"/>
                <w:color w:val="000000"/>
                <w:sz w:val="20"/>
                <w:szCs w:val="20"/>
              </w:rPr>
              <w:t>Tumo</w:t>
            </w:r>
            <w:r w:rsidR="00AB2010" w:rsidRPr="00B76F0B">
              <w:rPr>
                <w:rFonts w:ascii="Times New Roman" w:eastAsia="Times New Roman" w:hAnsi="Times New Roman" w:cs="Arial"/>
                <w:color w:val="000000"/>
                <w:sz w:val="20"/>
                <w:szCs w:val="20"/>
              </w:rPr>
              <w:t xml:space="preserve">r </w:t>
            </w:r>
            <w:r w:rsidR="00D93A35">
              <w:rPr>
                <w:rFonts w:ascii="Times New Roman" w:eastAsia="Times New Roman" w:hAnsi="Times New Roman" w:cs="Arial"/>
                <w:color w:val="000000"/>
                <w:sz w:val="20"/>
                <w:szCs w:val="20"/>
              </w:rPr>
              <w:t>c</w:t>
            </w:r>
            <w:r w:rsidR="00AB2010" w:rsidRPr="00B76F0B">
              <w:rPr>
                <w:rFonts w:ascii="Times New Roman" w:eastAsia="Times New Roman" w:hAnsi="Times New Roman" w:cs="Arial"/>
                <w:color w:val="000000"/>
                <w:sz w:val="20"/>
                <w:szCs w:val="20"/>
              </w:rPr>
              <w:t>ell</w:t>
            </w:r>
          </w:p>
        </w:tc>
        <w:tc>
          <w:tcPr>
            <w:tcW w:w="1559" w:type="dxa"/>
            <w:tcBorders>
              <w:top w:val="nil"/>
              <w:left w:val="nil"/>
              <w:bottom w:val="nil"/>
              <w:right w:val="nil"/>
            </w:tcBorders>
            <w:shd w:val="clear" w:color="000000" w:fill="F2F2F2"/>
            <w:noWrap/>
            <w:vAlign w:val="bottom"/>
            <w:hideMark/>
          </w:tcPr>
          <w:p w14:paraId="38D7A414"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w:t>
            </w:r>
          </w:p>
        </w:tc>
        <w:tc>
          <w:tcPr>
            <w:tcW w:w="1701" w:type="dxa"/>
            <w:tcBorders>
              <w:top w:val="nil"/>
              <w:left w:val="nil"/>
              <w:bottom w:val="nil"/>
              <w:right w:val="nil"/>
            </w:tcBorders>
            <w:shd w:val="clear" w:color="000000" w:fill="F2F2F2"/>
            <w:noWrap/>
            <w:vAlign w:val="bottom"/>
            <w:hideMark/>
          </w:tcPr>
          <w:p w14:paraId="43BE58B9"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68.00 ± 20.58</w:t>
            </w:r>
          </w:p>
        </w:tc>
        <w:tc>
          <w:tcPr>
            <w:tcW w:w="1701" w:type="dxa"/>
            <w:tcBorders>
              <w:top w:val="nil"/>
              <w:left w:val="nil"/>
              <w:bottom w:val="nil"/>
              <w:right w:val="nil"/>
            </w:tcBorders>
            <w:shd w:val="clear" w:color="000000" w:fill="F2F2F2"/>
            <w:noWrap/>
            <w:vAlign w:val="bottom"/>
            <w:hideMark/>
          </w:tcPr>
          <w:p w14:paraId="785E99A7"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65.38 ± 21.06</w:t>
            </w:r>
          </w:p>
        </w:tc>
        <w:tc>
          <w:tcPr>
            <w:tcW w:w="1134" w:type="dxa"/>
            <w:tcBorders>
              <w:top w:val="nil"/>
              <w:left w:val="nil"/>
              <w:bottom w:val="nil"/>
              <w:right w:val="nil"/>
            </w:tcBorders>
            <w:shd w:val="clear" w:color="000000" w:fill="F2F2F2"/>
            <w:noWrap/>
            <w:vAlign w:val="bottom"/>
            <w:hideMark/>
          </w:tcPr>
          <w:p w14:paraId="6039A3D0" w14:textId="77777777" w:rsidR="00AB2010" w:rsidRPr="00B76F0B" w:rsidRDefault="00AB2010" w:rsidP="00B76F0B">
            <w:pPr>
              <w:spacing w:line="240" w:lineRule="auto"/>
              <w:jc w:val="right"/>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7.69E-01</w:t>
            </w:r>
          </w:p>
        </w:tc>
        <w:tc>
          <w:tcPr>
            <w:tcW w:w="851" w:type="dxa"/>
            <w:tcBorders>
              <w:top w:val="nil"/>
              <w:left w:val="nil"/>
              <w:bottom w:val="nil"/>
              <w:right w:val="nil"/>
            </w:tcBorders>
            <w:shd w:val="clear" w:color="000000" w:fill="F2F2F2"/>
            <w:noWrap/>
            <w:vAlign w:val="bottom"/>
            <w:hideMark/>
          </w:tcPr>
          <w:p w14:paraId="1E4E3E0D" w14:textId="77777777" w:rsidR="00AB2010" w:rsidRPr="00B76F0B" w:rsidRDefault="00486998" w:rsidP="00B76F0B">
            <w:pPr>
              <w:spacing w:line="240" w:lineRule="auto"/>
              <w:jc w:val="center"/>
              <w:rPr>
                <w:rFonts w:ascii="Times New Roman" w:eastAsia="Times New Roman" w:hAnsi="Times New Roman" w:cs="Arial"/>
                <w:i/>
                <w:iCs/>
                <w:color w:val="000000"/>
                <w:sz w:val="20"/>
                <w:szCs w:val="20"/>
              </w:rPr>
            </w:pPr>
            <w:r w:rsidRPr="00486998">
              <w:rPr>
                <w:rFonts w:ascii="Times New Roman" w:eastAsia="Times New Roman" w:hAnsi="Times New Roman" w:cs="Arial"/>
                <w:i/>
                <w:iCs/>
                <w:color w:val="000000"/>
                <w:sz w:val="20"/>
                <w:szCs w:val="20"/>
              </w:rPr>
              <w:t>B</w:t>
            </w:r>
          </w:p>
        </w:tc>
      </w:tr>
      <w:tr w:rsidR="00AB2010" w:rsidRPr="00AB2010" w14:paraId="218E67B2" w14:textId="77777777" w:rsidTr="00B76F0B">
        <w:trPr>
          <w:trHeight w:hRule="exact" w:val="284"/>
          <w:jc w:val="center"/>
        </w:trPr>
        <w:tc>
          <w:tcPr>
            <w:tcW w:w="2000" w:type="dxa"/>
            <w:tcBorders>
              <w:top w:val="nil"/>
              <w:left w:val="nil"/>
              <w:bottom w:val="nil"/>
              <w:right w:val="nil"/>
            </w:tcBorders>
            <w:shd w:val="clear" w:color="000000" w:fill="FFFFFF"/>
            <w:noWrap/>
            <w:vAlign w:val="bottom"/>
            <w:hideMark/>
          </w:tcPr>
          <w:p w14:paraId="71C01E56"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 xml:space="preserve">E6 expression </w:t>
            </w:r>
          </w:p>
        </w:tc>
        <w:tc>
          <w:tcPr>
            <w:tcW w:w="1559" w:type="dxa"/>
            <w:tcBorders>
              <w:top w:val="nil"/>
              <w:left w:val="nil"/>
              <w:bottom w:val="nil"/>
              <w:right w:val="nil"/>
            </w:tcBorders>
            <w:shd w:val="clear" w:color="000000" w:fill="FFFFFF"/>
            <w:noWrap/>
            <w:vAlign w:val="bottom"/>
            <w:hideMark/>
          </w:tcPr>
          <w:p w14:paraId="7258C612"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Mean</w:t>
            </w:r>
          </w:p>
        </w:tc>
        <w:tc>
          <w:tcPr>
            <w:tcW w:w="1701" w:type="dxa"/>
            <w:tcBorders>
              <w:top w:val="nil"/>
              <w:left w:val="nil"/>
              <w:bottom w:val="nil"/>
              <w:right w:val="nil"/>
            </w:tcBorders>
            <w:shd w:val="clear" w:color="000000" w:fill="FFFFFF"/>
            <w:noWrap/>
            <w:vAlign w:val="bottom"/>
            <w:hideMark/>
          </w:tcPr>
          <w:p w14:paraId="52B3920E"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4.57 ± 1.11</w:t>
            </w:r>
          </w:p>
        </w:tc>
        <w:tc>
          <w:tcPr>
            <w:tcW w:w="1701" w:type="dxa"/>
            <w:tcBorders>
              <w:top w:val="nil"/>
              <w:left w:val="nil"/>
              <w:bottom w:val="nil"/>
              <w:right w:val="nil"/>
            </w:tcBorders>
            <w:shd w:val="clear" w:color="000000" w:fill="FFFFFF"/>
            <w:noWrap/>
            <w:vAlign w:val="bottom"/>
            <w:hideMark/>
          </w:tcPr>
          <w:p w14:paraId="4DF7041E"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-4.36 ± 0.57</w:t>
            </w:r>
          </w:p>
        </w:tc>
        <w:tc>
          <w:tcPr>
            <w:tcW w:w="1134" w:type="dxa"/>
            <w:tcBorders>
              <w:top w:val="nil"/>
              <w:left w:val="nil"/>
              <w:bottom w:val="nil"/>
              <w:right w:val="nil"/>
            </w:tcBorders>
            <w:shd w:val="clear" w:color="000000" w:fill="FFFFFF"/>
            <w:noWrap/>
            <w:vAlign w:val="bottom"/>
            <w:hideMark/>
          </w:tcPr>
          <w:p w14:paraId="1865D55B" w14:textId="77777777" w:rsidR="00AB2010" w:rsidRPr="00B76F0B" w:rsidRDefault="00AB2010" w:rsidP="00B76F0B">
            <w:pPr>
              <w:spacing w:line="240" w:lineRule="auto"/>
              <w:jc w:val="right"/>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1.75E-06</w:t>
            </w:r>
          </w:p>
        </w:tc>
        <w:tc>
          <w:tcPr>
            <w:tcW w:w="851" w:type="dxa"/>
            <w:tcBorders>
              <w:top w:val="nil"/>
              <w:left w:val="nil"/>
              <w:bottom w:val="nil"/>
              <w:right w:val="nil"/>
            </w:tcBorders>
            <w:shd w:val="clear" w:color="000000" w:fill="FFFFFF"/>
            <w:noWrap/>
            <w:vAlign w:val="bottom"/>
            <w:hideMark/>
          </w:tcPr>
          <w:p w14:paraId="15B6D176" w14:textId="77777777" w:rsidR="00AB2010" w:rsidRPr="00B76F0B" w:rsidRDefault="00486998" w:rsidP="00B76F0B">
            <w:pPr>
              <w:spacing w:line="240" w:lineRule="auto"/>
              <w:jc w:val="center"/>
              <w:rPr>
                <w:rFonts w:ascii="Times New Roman" w:eastAsia="Times New Roman" w:hAnsi="Times New Roman" w:cs="Arial"/>
                <w:i/>
                <w:iCs/>
                <w:color w:val="000000"/>
                <w:sz w:val="20"/>
                <w:szCs w:val="20"/>
              </w:rPr>
            </w:pPr>
            <w:r w:rsidRPr="00486998">
              <w:rPr>
                <w:rFonts w:ascii="Times New Roman" w:eastAsia="Times New Roman" w:hAnsi="Times New Roman" w:cs="Arial"/>
                <w:i/>
                <w:iCs/>
                <w:color w:val="000000"/>
                <w:sz w:val="20"/>
                <w:szCs w:val="20"/>
              </w:rPr>
              <w:t>C</w:t>
            </w:r>
          </w:p>
        </w:tc>
      </w:tr>
      <w:tr w:rsidR="00AB2010" w:rsidRPr="00AB2010" w14:paraId="21410E60" w14:textId="77777777" w:rsidTr="00B76F0B">
        <w:trPr>
          <w:trHeight w:hRule="exact" w:val="284"/>
          <w:jc w:val="center"/>
        </w:trPr>
        <w:tc>
          <w:tcPr>
            <w:tcW w:w="2000" w:type="dxa"/>
            <w:tcBorders>
              <w:top w:val="nil"/>
              <w:left w:val="nil"/>
              <w:bottom w:val="single" w:sz="4" w:space="0" w:color="auto"/>
              <w:right w:val="nil"/>
            </w:tcBorders>
            <w:shd w:val="clear" w:color="000000" w:fill="F2F2F2"/>
            <w:noWrap/>
            <w:vAlign w:val="bottom"/>
            <w:hideMark/>
          </w:tcPr>
          <w:p w14:paraId="6F2CEA9B"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 xml:space="preserve">E7 expression </w:t>
            </w:r>
          </w:p>
        </w:tc>
        <w:tc>
          <w:tcPr>
            <w:tcW w:w="1559" w:type="dxa"/>
            <w:tcBorders>
              <w:top w:val="nil"/>
              <w:left w:val="nil"/>
              <w:bottom w:val="single" w:sz="4" w:space="0" w:color="auto"/>
              <w:right w:val="nil"/>
            </w:tcBorders>
            <w:shd w:val="clear" w:color="000000" w:fill="F2F2F2"/>
            <w:noWrap/>
            <w:vAlign w:val="bottom"/>
            <w:hideMark/>
          </w:tcPr>
          <w:p w14:paraId="29313F6F" w14:textId="77777777" w:rsidR="00AB2010" w:rsidRPr="00B76F0B" w:rsidRDefault="00AB2010" w:rsidP="00B76F0B">
            <w:pPr>
              <w:spacing w:line="240" w:lineRule="auto"/>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Mean</w:t>
            </w:r>
          </w:p>
        </w:tc>
        <w:tc>
          <w:tcPr>
            <w:tcW w:w="1701" w:type="dxa"/>
            <w:tcBorders>
              <w:top w:val="nil"/>
              <w:left w:val="nil"/>
              <w:bottom w:val="single" w:sz="4" w:space="0" w:color="auto"/>
              <w:right w:val="nil"/>
            </w:tcBorders>
            <w:shd w:val="clear" w:color="000000" w:fill="F2F2F2"/>
            <w:noWrap/>
            <w:vAlign w:val="bottom"/>
            <w:hideMark/>
          </w:tcPr>
          <w:p w14:paraId="615B5A5E"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5.07 ± 1.30</w:t>
            </w:r>
          </w:p>
        </w:tc>
        <w:tc>
          <w:tcPr>
            <w:tcW w:w="1701" w:type="dxa"/>
            <w:tcBorders>
              <w:top w:val="nil"/>
              <w:left w:val="nil"/>
              <w:bottom w:val="single" w:sz="4" w:space="0" w:color="auto"/>
              <w:right w:val="nil"/>
            </w:tcBorders>
            <w:shd w:val="clear" w:color="000000" w:fill="F2F2F2"/>
            <w:noWrap/>
            <w:vAlign w:val="bottom"/>
            <w:hideMark/>
          </w:tcPr>
          <w:p w14:paraId="08A6A836" w14:textId="77777777" w:rsidR="00AB2010" w:rsidRPr="00B76F0B" w:rsidRDefault="00AB2010" w:rsidP="00B76F0B">
            <w:pPr>
              <w:spacing w:line="240" w:lineRule="auto"/>
              <w:jc w:val="center"/>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-4.36 ± 0.57</w:t>
            </w:r>
          </w:p>
        </w:tc>
        <w:tc>
          <w:tcPr>
            <w:tcW w:w="1134" w:type="dxa"/>
            <w:tcBorders>
              <w:top w:val="nil"/>
              <w:left w:val="nil"/>
              <w:bottom w:val="single" w:sz="4" w:space="0" w:color="auto"/>
              <w:right w:val="nil"/>
            </w:tcBorders>
            <w:shd w:val="clear" w:color="000000" w:fill="F2F2F2"/>
            <w:noWrap/>
            <w:vAlign w:val="bottom"/>
            <w:hideMark/>
          </w:tcPr>
          <w:p w14:paraId="7C8FCDD8" w14:textId="77777777" w:rsidR="00AB2010" w:rsidRPr="00B76F0B" w:rsidRDefault="00AB2010" w:rsidP="00B76F0B">
            <w:pPr>
              <w:spacing w:line="240" w:lineRule="auto"/>
              <w:jc w:val="right"/>
              <w:rPr>
                <w:rFonts w:ascii="Times New Roman" w:eastAsia="Times New Roman" w:hAnsi="Times New Roman" w:cs="Arial"/>
                <w:color w:val="000000"/>
                <w:sz w:val="20"/>
                <w:szCs w:val="20"/>
              </w:rPr>
            </w:pPr>
            <w:r w:rsidRPr="00B76F0B">
              <w:rPr>
                <w:rFonts w:ascii="Times New Roman" w:eastAsia="Times New Roman" w:hAnsi="Times New Roman" w:cs="Arial"/>
                <w:color w:val="000000"/>
                <w:sz w:val="20"/>
                <w:szCs w:val="20"/>
              </w:rPr>
              <w:t>1.75E-06</w:t>
            </w:r>
          </w:p>
        </w:tc>
        <w:tc>
          <w:tcPr>
            <w:tcW w:w="851" w:type="dxa"/>
            <w:tcBorders>
              <w:top w:val="nil"/>
              <w:left w:val="nil"/>
              <w:bottom w:val="single" w:sz="4" w:space="0" w:color="auto"/>
              <w:right w:val="nil"/>
            </w:tcBorders>
            <w:shd w:val="clear" w:color="000000" w:fill="F2F2F2"/>
            <w:noWrap/>
            <w:vAlign w:val="bottom"/>
            <w:hideMark/>
          </w:tcPr>
          <w:p w14:paraId="33D8DA72" w14:textId="77777777" w:rsidR="00AB2010" w:rsidRPr="00B76F0B" w:rsidRDefault="00486998" w:rsidP="00B76F0B">
            <w:pPr>
              <w:spacing w:line="240" w:lineRule="auto"/>
              <w:jc w:val="center"/>
              <w:rPr>
                <w:rFonts w:ascii="Times New Roman" w:eastAsia="Times New Roman" w:hAnsi="Times New Roman" w:cs="Arial"/>
                <w:i/>
                <w:iCs/>
                <w:color w:val="000000"/>
                <w:sz w:val="20"/>
                <w:szCs w:val="20"/>
              </w:rPr>
            </w:pPr>
            <w:r w:rsidRPr="00486998">
              <w:rPr>
                <w:rFonts w:ascii="Times New Roman" w:eastAsia="Times New Roman" w:hAnsi="Times New Roman" w:cs="Arial"/>
                <w:i/>
                <w:iCs/>
                <w:color w:val="000000"/>
                <w:sz w:val="20"/>
                <w:szCs w:val="20"/>
              </w:rPr>
              <w:t>C</w:t>
            </w:r>
          </w:p>
        </w:tc>
      </w:tr>
    </w:tbl>
    <w:p w14:paraId="57D12CE0" w14:textId="77777777" w:rsidR="00D86044" w:rsidRDefault="00416745" w:rsidP="00B76F0B">
      <w:pPr>
        <w:spacing w:after="0" w:line="240" w:lineRule="auto"/>
        <w:jc w:val="both"/>
        <w:rPr>
          <w:rFonts w:asciiTheme="majorBidi" w:hAnsiTheme="majorBidi" w:cstheme="majorBidi"/>
        </w:rPr>
      </w:pPr>
      <w:r w:rsidRPr="00B76F0B">
        <w:rPr>
          <w:rFonts w:asciiTheme="majorBidi" w:hAnsiTheme="majorBidi" w:cstheme="majorBidi"/>
          <w:vertAlign w:val="superscript"/>
        </w:rPr>
        <w:t>*</w:t>
      </w:r>
      <w:r w:rsidRPr="00B76F0B">
        <w:rPr>
          <w:rFonts w:asciiTheme="majorBidi" w:hAnsiTheme="majorBidi" w:cstheme="majorBidi"/>
        </w:rPr>
        <w:t xml:space="preserve">RIN; </w:t>
      </w:r>
      <w:r w:rsidR="00D86044" w:rsidRPr="00B76F0B">
        <w:rPr>
          <w:rFonts w:asciiTheme="majorBidi" w:hAnsiTheme="majorBidi" w:cstheme="majorBidi"/>
        </w:rPr>
        <w:t>RNA integrity number</w:t>
      </w:r>
    </w:p>
    <w:p w14:paraId="0EB36977" w14:textId="77777777" w:rsidR="00930692" w:rsidRDefault="00416745" w:rsidP="00B76F0B">
      <w:pPr>
        <w:jc w:val="both"/>
        <w:rPr>
          <w:rFonts w:ascii="Times" w:eastAsiaTheme="majorEastAsia" w:hAnsi="Times" w:cs="Arial"/>
          <w:b/>
          <w:bCs/>
          <w:color w:val="000000" w:themeColor="text1"/>
          <w:sz w:val="24"/>
          <w:szCs w:val="24"/>
        </w:rPr>
      </w:pPr>
      <w:r w:rsidRPr="005F66E2">
        <w:rPr>
          <w:rFonts w:ascii="Times New Roman" w:eastAsia="Times New Roman" w:hAnsi="Times New Roman" w:cs="Arial"/>
          <w:b/>
          <w:bCs/>
          <w:color w:val="000000"/>
          <w:sz w:val="20"/>
          <w:szCs w:val="20"/>
          <w:vertAlign w:val="superscript"/>
        </w:rPr>
        <w:t>≠</w:t>
      </w:r>
      <w:r w:rsidR="00D86044" w:rsidRPr="00B76F0B">
        <w:rPr>
          <w:rFonts w:ascii="Times New Roman" w:hAnsi="Times New Roman" w:cs="Times New Roman"/>
          <w:i/>
        </w:rPr>
        <w:t>P</w:t>
      </w:r>
      <w:r w:rsidR="00D86044" w:rsidRPr="00B76F0B">
        <w:rPr>
          <w:rFonts w:ascii="Times New Roman" w:hAnsi="Times New Roman" w:cs="Times New Roman"/>
        </w:rPr>
        <w:t>-values were obtained from Fisher’s exact test (</w:t>
      </w:r>
      <w:r w:rsidR="00D86044" w:rsidRPr="00B76F0B">
        <w:rPr>
          <w:rFonts w:ascii="Times New Roman" w:hAnsi="Times New Roman" w:cs="Times New Roman"/>
          <w:i/>
        </w:rPr>
        <w:t>a</w:t>
      </w:r>
      <w:r w:rsidR="00D86044" w:rsidRPr="00B76F0B">
        <w:rPr>
          <w:rFonts w:ascii="Times New Roman" w:hAnsi="Times New Roman" w:cs="Times New Roman"/>
        </w:rPr>
        <w:t xml:space="preserve">) for categorical variables. </w:t>
      </w:r>
      <w:r w:rsidR="0026599B">
        <w:rPr>
          <w:rFonts w:ascii="Times New Roman" w:hAnsi="Times New Roman" w:cs="Times New Roman"/>
        </w:rPr>
        <w:t>A t</w:t>
      </w:r>
      <w:r w:rsidR="00D86044" w:rsidRPr="00B76F0B">
        <w:rPr>
          <w:rFonts w:ascii="Times New Roman" w:hAnsi="Times New Roman" w:cs="Times New Roman"/>
        </w:rPr>
        <w:t>wo sample t-test (</w:t>
      </w:r>
      <w:r w:rsidR="00D86044" w:rsidRPr="00B76F0B">
        <w:rPr>
          <w:rFonts w:ascii="Times New Roman" w:hAnsi="Times New Roman" w:cs="Times New Roman"/>
          <w:i/>
        </w:rPr>
        <w:t>b</w:t>
      </w:r>
      <w:r w:rsidR="00D86044" w:rsidRPr="00B76F0B">
        <w:rPr>
          <w:rFonts w:ascii="Times New Roman" w:hAnsi="Times New Roman" w:cs="Times New Roman"/>
        </w:rPr>
        <w:t>) w</w:t>
      </w:r>
      <w:r w:rsidR="0026599B">
        <w:rPr>
          <w:rFonts w:ascii="Times New Roman" w:hAnsi="Times New Roman" w:cs="Times New Roman"/>
        </w:rPr>
        <w:t>as</w:t>
      </w:r>
      <w:r w:rsidR="00D86044" w:rsidRPr="00B76F0B">
        <w:rPr>
          <w:rFonts w:ascii="Times New Roman" w:hAnsi="Times New Roman" w:cs="Times New Roman"/>
        </w:rPr>
        <w:t xml:space="preserve"> performed for numerical variables with normal distributio</w:t>
      </w:r>
      <w:r w:rsidR="0026599B">
        <w:rPr>
          <w:rFonts w:ascii="Times New Roman" w:hAnsi="Times New Roman" w:cs="Times New Roman"/>
        </w:rPr>
        <w:t>n (Shapiro-Wilk</w:t>
      </w:r>
      <w:r w:rsidR="0026599B">
        <w:rPr>
          <w:rFonts w:ascii="Times New Roman" w:hAnsi="Times New Roman" w:cs="Times New Roman" w:hint="eastAsia"/>
        </w:rPr>
        <w:t xml:space="preserve"> test, P</w:t>
      </w:r>
      <w:r w:rsidR="0026599B">
        <w:rPr>
          <w:rFonts w:ascii="Times New Roman" w:hAnsi="Times New Roman" w:cs="Times New Roman" w:hint="eastAsia"/>
        </w:rPr>
        <w:t>≥</w:t>
      </w:r>
      <w:r w:rsidR="0026599B">
        <w:rPr>
          <w:rFonts w:ascii="Times New Roman" w:hAnsi="Times New Roman" w:cs="Times New Roman" w:hint="eastAsia"/>
        </w:rPr>
        <w:t>0.05)</w:t>
      </w:r>
      <w:r w:rsidR="0026599B">
        <w:rPr>
          <w:rFonts w:ascii="Times New Roman" w:hAnsi="Times New Roman" w:cs="Times New Roman"/>
        </w:rPr>
        <w:t xml:space="preserve">. A </w:t>
      </w:r>
      <w:r w:rsidR="00D86044" w:rsidRPr="00B76F0B">
        <w:rPr>
          <w:rFonts w:ascii="Times New Roman" w:hAnsi="Times New Roman" w:cs="Times New Roman"/>
        </w:rPr>
        <w:t>Wilcoxon rank sum test</w:t>
      </w:r>
      <w:r w:rsidR="0026599B">
        <w:rPr>
          <w:rFonts w:ascii="Times New Roman" w:hAnsi="Times New Roman" w:cs="Times New Roman"/>
        </w:rPr>
        <w:t xml:space="preserve"> </w:t>
      </w:r>
      <w:r w:rsidR="00D86044" w:rsidRPr="00B76F0B">
        <w:rPr>
          <w:rFonts w:ascii="Times New Roman" w:hAnsi="Times New Roman" w:cs="Times New Roman"/>
        </w:rPr>
        <w:t>(</w:t>
      </w:r>
      <w:r w:rsidR="00D86044" w:rsidRPr="00B76F0B">
        <w:rPr>
          <w:rFonts w:ascii="Times New Roman" w:hAnsi="Times New Roman" w:cs="Times New Roman"/>
          <w:i/>
        </w:rPr>
        <w:t>c</w:t>
      </w:r>
      <w:r w:rsidR="00D86044" w:rsidRPr="00B76F0B">
        <w:rPr>
          <w:rFonts w:ascii="Times New Roman" w:hAnsi="Times New Roman" w:cs="Times New Roman"/>
        </w:rPr>
        <w:t>) w</w:t>
      </w:r>
      <w:r w:rsidR="0026599B">
        <w:rPr>
          <w:rFonts w:ascii="Times New Roman" w:hAnsi="Times New Roman" w:cs="Times New Roman"/>
        </w:rPr>
        <w:t>as</w:t>
      </w:r>
      <w:r w:rsidR="00D86044" w:rsidRPr="00B76F0B">
        <w:rPr>
          <w:rFonts w:ascii="Times New Roman" w:hAnsi="Times New Roman" w:cs="Times New Roman"/>
        </w:rPr>
        <w:t xml:space="preserve"> performed for numerical variables with non-normal distr</w:t>
      </w:r>
      <w:r w:rsidR="0026599B">
        <w:rPr>
          <w:rFonts w:ascii="Times New Roman" w:hAnsi="Times New Roman" w:cs="Times New Roman"/>
        </w:rPr>
        <w:t>ibution (Shapiro-Wilk test, P&lt;</w:t>
      </w:r>
      <w:r w:rsidR="00D86044" w:rsidRPr="00B76F0B">
        <w:rPr>
          <w:rFonts w:ascii="Times New Roman" w:hAnsi="Times New Roman" w:cs="Times New Roman"/>
        </w:rPr>
        <w:t xml:space="preserve">0.05). Statistically significant </w:t>
      </w:r>
      <w:r w:rsidR="00D86044" w:rsidRPr="00B76F0B">
        <w:rPr>
          <w:rFonts w:ascii="Times New Roman" w:hAnsi="Times New Roman" w:cs="Times New Roman"/>
          <w:i/>
        </w:rPr>
        <w:t>p</w:t>
      </w:r>
      <w:r w:rsidR="0026599B">
        <w:rPr>
          <w:rFonts w:ascii="Times New Roman" w:hAnsi="Times New Roman" w:cs="Times New Roman"/>
        </w:rPr>
        <w:t>-values (&lt;</w:t>
      </w:r>
      <w:r w:rsidR="00D86044" w:rsidRPr="00B76F0B">
        <w:rPr>
          <w:rFonts w:ascii="Times New Roman" w:hAnsi="Times New Roman" w:cs="Times New Roman"/>
        </w:rPr>
        <w:t>0.05) are indicated in bold.</w:t>
      </w:r>
      <w:r w:rsidR="00930692">
        <w:rPr>
          <w:rFonts w:ascii="Times" w:hAnsi="Times" w:cs="Arial"/>
          <w:color w:val="000000" w:themeColor="text1"/>
          <w:sz w:val="24"/>
          <w:szCs w:val="24"/>
        </w:rPr>
        <w:br w:type="page"/>
      </w:r>
    </w:p>
    <w:p w14:paraId="13E1B6C7" w14:textId="77777777" w:rsidR="003B6368" w:rsidRDefault="003B6368" w:rsidP="00516D80">
      <w:pPr>
        <w:pStyle w:val="Heading1"/>
        <w:spacing w:beforeLines="50" w:before="120" w:line="360" w:lineRule="auto"/>
        <w:rPr>
          <w:rFonts w:ascii="Times" w:hAnsi="Times" w:cs="Arial"/>
          <w:color w:val="000000" w:themeColor="text1"/>
          <w:sz w:val="24"/>
          <w:szCs w:val="24"/>
        </w:rPr>
      </w:pPr>
      <w:r w:rsidRPr="00107461">
        <w:rPr>
          <w:rFonts w:ascii="Times" w:hAnsi="Times" w:cs="Arial"/>
          <w:color w:val="000000" w:themeColor="text1"/>
          <w:sz w:val="24"/>
          <w:szCs w:val="24"/>
        </w:rPr>
        <w:lastRenderedPageBreak/>
        <w:t>F</w:t>
      </w:r>
      <w:r w:rsidR="00930692" w:rsidRPr="00107461">
        <w:rPr>
          <w:rFonts w:ascii="Times" w:hAnsi="Times" w:cs="Arial"/>
          <w:color w:val="000000" w:themeColor="text1"/>
          <w:sz w:val="24"/>
          <w:szCs w:val="24"/>
        </w:rPr>
        <w:t>igure legends</w:t>
      </w:r>
    </w:p>
    <w:p w14:paraId="399F92EE" w14:textId="734FF681" w:rsidR="006C216C" w:rsidRDefault="006C216C" w:rsidP="00B40193">
      <w:pPr>
        <w:tabs>
          <w:tab w:val="left" w:pos="2687"/>
        </w:tabs>
        <w:spacing w:beforeLines="50" w:before="120" w:after="0" w:line="360" w:lineRule="auto"/>
        <w:jc w:val="both"/>
        <w:rPr>
          <w:rFonts w:asciiTheme="majorBidi" w:eastAsia="Times New Roman" w:hAnsiTheme="majorBidi" w:cstheme="majorBidi"/>
          <w:b/>
          <w:bCs/>
          <w:sz w:val="24"/>
          <w:szCs w:val="24"/>
        </w:rPr>
      </w:pPr>
      <w:r w:rsidRPr="00203EF4">
        <w:rPr>
          <w:rFonts w:asciiTheme="majorBidi" w:eastAsia="Times New Roman" w:hAnsiTheme="majorBidi" w:cstheme="majorBidi"/>
          <w:b/>
          <w:bCs/>
          <w:sz w:val="24"/>
          <w:szCs w:val="24"/>
        </w:rPr>
        <w:t xml:space="preserve">Figure </w:t>
      </w:r>
      <w:r>
        <w:rPr>
          <w:rFonts w:asciiTheme="majorBidi" w:eastAsia="Times New Roman" w:hAnsiTheme="majorBidi" w:cstheme="majorBidi"/>
          <w:b/>
          <w:bCs/>
          <w:sz w:val="24"/>
          <w:szCs w:val="24"/>
        </w:rPr>
        <w:t>1</w:t>
      </w:r>
    </w:p>
    <w:p w14:paraId="099E9197" w14:textId="1A564A4B" w:rsidR="00734B09" w:rsidRPr="00AF438C" w:rsidRDefault="00734B09" w:rsidP="00B40193">
      <w:pPr>
        <w:spacing w:beforeLines="50" w:before="120" w:after="0" w:line="360" w:lineRule="auto"/>
        <w:jc w:val="both"/>
        <w:rPr>
          <w:rFonts w:asciiTheme="majorBidi" w:hAnsiTheme="majorBidi" w:cstheme="majorBidi"/>
          <w:b/>
          <w:sz w:val="24"/>
          <w:szCs w:val="24"/>
        </w:rPr>
      </w:pPr>
      <w:r w:rsidRPr="00AF438C">
        <w:rPr>
          <w:rFonts w:asciiTheme="majorBidi" w:hAnsiTheme="majorBidi" w:cstheme="majorBidi"/>
          <w:b/>
          <w:sz w:val="24"/>
          <w:szCs w:val="24"/>
        </w:rPr>
        <w:t>Overview of experimental procedures and analysis</w:t>
      </w:r>
      <w:r w:rsidR="00191B51">
        <w:rPr>
          <w:rFonts w:asciiTheme="majorBidi" w:hAnsiTheme="majorBidi" w:cstheme="majorBidi"/>
          <w:b/>
          <w:sz w:val="24"/>
          <w:szCs w:val="24"/>
        </w:rPr>
        <w:t xml:space="preserve"> used to evaluate TIL</w:t>
      </w:r>
    </w:p>
    <w:p w14:paraId="552D9AC7" w14:textId="7AABADB1" w:rsidR="008208D3" w:rsidRDefault="00D5491C" w:rsidP="00B40193">
      <w:pPr>
        <w:spacing w:beforeLines="50" w:before="120" w:after="0" w:line="360" w:lineRule="auto"/>
        <w:jc w:val="both"/>
        <w:rPr>
          <w:rFonts w:asciiTheme="majorBidi" w:hAnsiTheme="majorBidi" w:cstheme="majorBidi"/>
          <w:bCs/>
          <w:sz w:val="24"/>
          <w:szCs w:val="24"/>
        </w:rPr>
      </w:pPr>
      <w:r>
        <w:rPr>
          <w:rFonts w:asciiTheme="majorBidi" w:hAnsiTheme="majorBidi" w:cstheme="majorBidi"/>
          <w:sz w:val="24"/>
          <w:szCs w:val="24"/>
        </w:rPr>
        <w:t xml:space="preserve">Schematic representation of the multi-step </w:t>
      </w:r>
      <w:r w:rsidR="00734B09">
        <w:rPr>
          <w:rFonts w:asciiTheme="majorBidi" w:hAnsiTheme="majorBidi" w:cstheme="majorBidi"/>
          <w:sz w:val="24"/>
          <w:szCs w:val="24"/>
        </w:rPr>
        <w:t>analysis</w:t>
      </w:r>
      <w:r>
        <w:rPr>
          <w:rFonts w:asciiTheme="majorBidi" w:hAnsiTheme="majorBidi" w:cstheme="majorBidi"/>
          <w:sz w:val="24"/>
          <w:szCs w:val="24"/>
        </w:rPr>
        <w:t xml:space="preserve"> performed to </w:t>
      </w:r>
      <w:r w:rsidR="00763818">
        <w:rPr>
          <w:rFonts w:asciiTheme="majorBidi" w:hAnsiTheme="majorBidi" w:cstheme="majorBidi"/>
          <w:sz w:val="24"/>
          <w:szCs w:val="24"/>
        </w:rPr>
        <w:t xml:space="preserve">understand the features of </w:t>
      </w:r>
      <w:r w:rsidR="00546154">
        <w:rPr>
          <w:rFonts w:asciiTheme="majorBidi" w:hAnsiTheme="majorBidi" w:cstheme="majorBidi"/>
          <w:sz w:val="24"/>
          <w:szCs w:val="24"/>
        </w:rPr>
        <w:t>tumor-</w:t>
      </w:r>
      <w:r>
        <w:rPr>
          <w:rFonts w:asciiTheme="majorBidi" w:hAnsiTheme="majorBidi" w:cstheme="majorBidi"/>
          <w:sz w:val="24"/>
          <w:szCs w:val="24"/>
        </w:rPr>
        <w:t xml:space="preserve">infiltrating immune cells in patients with </w:t>
      </w:r>
      <w:proofErr w:type="gramStart"/>
      <w:r>
        <w:rPr>
          <w:rFonts w:asciiTheme="majorBidi" w:hAnsiTheme="majorBidi" w:cstheme="majorBidi"/>
          <w:sz w:val="24"/>
          <w:szCs w:val="24"/>
        </w:rPr>
        <w:t>HPV(</w:t>
      </w:r>
      <w:proofErr w:type="gramEnd"/>
      <w:r>
        <w:rPr>
          <w:rFonts w:asciiTheme="majorBidi" w:hAnsiTheme="majorBidi" w:cstheme="majorBidi"/>
          <w:sz w:val="24"/>
          <w:szCs w:val="24"/>
        </w:rPr>
        <w:t xml:space="preserve">+) and </w:t>
      </w:r>
      <w:r w:rsidR="00FF307C">
        <w:rPr>
          <w:rFonts w:asciiTheme="majorBidi" w:hAnsiTheme="majorBidi" w:cstheme="majorBidi"/>
          <w:sz w:val="24"/>
          <w:szCs w:val="24"/>
        </w:rPr>
        <w:t>HPV</w:t>
      </w:r>
      <w:r>
        <w:rPr>
          <w:rFonts w:asciiTheme="majorBidi" w:hAnsiTheme="majorBidi" w:cstheme="majorBidi"/>
          <w:sz w:val="24"/>
          <w:szCs w:val="24"/>
        </w:rPr>
        <w:t>(-) HNSCC.</w:t>
      </w:r>
    </w:p>
    <w:p w14:paraId="49F19B3F" w14:textId="77777777" w:rsidR="00D5491C" w:rsidRPr="00321E6C" w:rsidRDefault="00D5491C" w:rsidP="00B40193">
      <w:pPr>
        <w:spacing w:beforeLines="50" w:before="120" w:after="0" w:line="360" w:lineRule="auto"/>
        <w:jc w:val="both"/>
      </w:pPr>
    </w:p>
    <w:p w14:paraId="51979DC2" w14:textId="6E317866" w:rsidR="00814C03" w:rsidRDefault="008208D3" w:rsidP="00B40193">
      <w:pPr>
        <w:tabs>
          <w:tab w:val="left" w:pos="2687"/>
        </w:tabs>
        <w:spacing w:beforeLines="50" w:before="120" w:after="0" w:line="360" w:lineRule="auto"/>
        <w:jc w:val="both"/>
        <w:rPr>
          <w:rFonts w:asciiTheme="majorBidi" w:eastAsia="Times New Roman" w:hAnsiTheme="majorBidi" w:cstheme="majorBidi"/>
          <w:sz w:val="24"/>
          <w:szCs w:val="24"/>
        </w:rPr>
      </w:pPr>
      <w:r w:rsidRPr="00203EF4">
        <w:rPr>
          <w:rFonts w:asciiTheme="majorBidi" w:eastAsia="Times New Roman" w:hAnsiTheme="majorBidi" w:cstheme="majorBidi"/>
          <w:b/>
          <w:bCs/>
          <w:sz w:val="24"/>
          <w:szCs w:val="24"/>
        </w:rPr>
        <w:t xml:space="preserve">Figure </w:t>
      </w:r>
      <w:r w:rsidR="006C216C">
        <w:rPr>
          <w:rFonts w:asciiTheme="majorBidi" w:eastAsia="Times New Roman" w:hAnsiTheme="majorBidi" w:cstheme="majorBidi"/>
          <w:b/>
          <w:bCs/>
          <w:sz w:val="24"/>
          <w:szCs w:val="24"/>
        </w:rPr>
        <w:t>2</w:t>
      </w:r>
    </w:p>
    <w:p w14:paraId="408BF0AC" w14:textId="77777777" w:rsidR="008208D3" w:rsidRPr="00814C03" w:rsidRDefault="008208D3" w:rsidP="00B40193">
      <w:pPr>
        <w:tabs>
          <w:tab w:val="left" w:pos="2687"/>
        </w:tabs>
        <w:spacing w:beforeLines="50" w:before="120" w:after="0" w:line="360" w:lineRule="auto"/>
        <w:jc w:val="both"/>
        <w:rPr>
          <w:rFonts w:asciiTheme="majorBidi" w:eastAsia="Times New Roman" w:hAnsiTheme="majorBidi" w:cstheme="majorBidi"/>
          <w:sz w:val="24"/>
          <w:szCs w:val="24"/>
        </w:rPr>
      </w:pPr>
      <w:r w:rsidRPr="00431DB9">
        <w:rPr>
          <w:rFonts w:asciiTheme="majorBidi" w:hAnsiTheme="majorBidi" w:cstheme="majorBidi"/>
          <w:b/>
          <w:sz w:val="24"/>
          <w:szCs w:val="24"/>
        </w:rPr>
        <w:t xml:space="preserve">Kaplan-Meier curves for HNSCC mortality stratified according to HPV status and TIL </w:t>
      </w:r>
      <w:r w:rsidR="00BA5375" w:rsidRPr="00431DB9">
        <w:rPr>
          <w:rFonts w:asciiTheme="majorBidi" w:hAnsiTheme="majorBidi" w:cstheme="majorBidi"/>
          <w:b/>
          <w:sz w:val="24"/>
          <w:szCs w:val="24"/>
        </w:rPr>
        <w:t>density</w:t>
      </w:r>
      <w:r w:rsidR="00814C03">
        <w:rPr>
          <w:rFonts w:asciiTheme="majorBidi" w:hAnsiTheme="majorBidi" w:cstheme="majorBidi"/>
          <w:sz w:val="24"/>
          <w:szCs w:val="24"/>
        </w:rPr>
        <w:t>.</w:t>
      </w:r>
      <w:r w:rsidR="00BA5375" w:rsidRPr="00814C03">
        <w:rPr>
          <w:rFonts w:asciiTheme="majorBidi" w:hAnsiTheme="majorBidi" w:cstheme="majorBidi"/>
          <w:sz w:val="24"/>
          <w:szCs w:val="24"/>
        </w:rPr>
        <w:t xml:space="preserve"> </w:t>
      </w:r>
      <w:r w:rsidR="00E25FC0" w:rsidRPr="00814C03">
        <w:rPr>
          <w:rFonts w:asciiTheme="majorBidi" w:eastAsia="Times New Roman" w:hAnsiTheme="majorBidi" w:cstheme="majorBidi"/>
          <w:sz w:val="24"/>
          <w:szCs w:val="24"/>
        </w:rPr>
        <w:t>Survival</w:t>
      </w:r>
      <w:r w:rsidRPr="00814C03">
        <w:rPr>
          <w:rFonts w:asciiTheme="majorBidi" w:eastAsia="Times New Roman" w:hAnsiTheme="majorBidi" w:cstheme="majorBidi"/>
          <w:sz w:val="24"/>
          <w:szCs w:val="24"/>
        </w:rPr>
        <w:t xml:space="preserve"> </w:t>
      </w:r>
      <w:r w:rsidR="00E25FC0" w:rsidRPr="00814C03">
        <w:rPr>
          <w:rFonts w:asciiTheme="majorBidi" w:eastAsia="Times New Roman" w:hAnsiTheme="majorBidi" w:cstheme="majorBidi"/>
          <w:sz w:val="24"/>
          <w:szCs w:val="24"/>
        </w:rPr>
        <w:t>of</w:t>
      </w:r>
      <w:r w:rsidR="00E05549" w:rsidRPr="00814C03">
        <w:rPr>
          <w:rFonts w:asciiTheme="majorBidi" w:eastAsia="Times New Roman" w:hAnsiTheme="majorBidi" w:cstheme="majorBidi"/>
          <w:sz w:val="24"/>
          <w:szCs w:val="24"/>
        </w:rPr>
        <w:t xml:space="preserve"> a retrospective cohort of</w:t>
      </w:r>
      <w:r w:rsidR="00E25FC0" w:rsidRPr="00814C03">
        <w:rPr>
          <w:rFonts w:asciiTheme="majorBidi" w:eastAsia="Times New Roman" w:hAnsiTheme="majorBidi" w:cstheme="majorBidi"/>
          <w:sz w:val="24"/>
          <w:szCs w:val="24"/>
        </w:rPr>
        <w:t xml:space="preserve"> HNSCC patients (n=544) with respect to </w:t>
      </w:r>
      <w:r w:rsidRPr="00814C03">
        <w:rPr>
          <w:rFonts w:asciiTheme="majorBidi" w:eastAsia="Times New Roman" w:hAnsiTheme="majorBidi" w:cstheme="majorBidi"/>
          <w:sz w:val="24"/>
          <w:szCs w:val="24"/>
        </w:rPr>
        <w:t xml:space="preserve">HPV status and </w:t>
      </w:r>
      <w:r w:rsidR="00E25FC0" w:rsidRPr="00814C03">
        <w:rPr>
          <w:rFonts w:asciiTheme="majorBidi" w:eastAsia="Times New Roman" w:hAnsiTheme="majorBidi" w:cstheme="majorBidi"/>
          <w:sz w:val="24"/>
          <w:szCs w:val="24"/>
        </w:rPr>
        <w:t xml:space="preserve">the density of immune cell </w:t>
      </w:r>
      <w:r w:rsidRPr="00814C03">
        <w:rPr>
          <w:rFonts w:asciiTheme="majorBidi" w:eastAsia="Times New Roman" w:hAnsiTheme="majorBidi" w:cstheme="majorBidi"/>
          <w:sz w:val="24"/>
          <w:szCs w:val="24"/>
        </w:rPr>
        <w:t>infiltrate</w:t>
      </w:r>
      <w:r w:rsidR="00E25FC0" w:rsidRPr="00814C03">
        <w:rPr>
          <w:rFonts w:asciiTheme="majorBidi" w:eastAsia="Times New Roman" w:hAnsiTheme="majorBidi" w:cstheme="majorBidi"/>
          <w:sz w:val="24"/>
          <w:szCs w:val="24"/>
        </w:rPr>
        <w:t xml:space="preserve"> was assessed</w:t>
      </w:r>
      <w:r w:rsidRPr="00814C03">
        <w:rPr>
          <w:rFonts w:asciiTheme="majorBidi" w:eastAsia="Times New Roman" w:hAnsiTheme="majorBidi" w:cstheme="majorBidi"/>
          <w:sz w:val="24"/>
          <w:szCs w:val="24"/>
        </w:rPr>
        <w:t xml:space="preserve">. </w:t>
      </w:r>
      <w:r w:rsidR="00E25FC0" w:rsidRPr="00814C03">
        <w:rPr>
          <w:rFonts w:asciiTheme="majorBidi" w:eastAsia="Times New Roman" w:hAnsiTheme="majorBidi" w:cstheme="majorBidi"/>
          <w:sz w:val="24"/>
          <w:szCs w:val="24"/>
        </w:rPr>
        <w:t xml:space="preserve">TIL density </w:t>
      </w:r>
      <w:r w:rsidR="00E05549" w:rsidRPr="00814C03">
        <w:rPr>
          <w:rFonts w:asciiTheme="majorBidi" w:eastAsia="Times New Roman" w:hAnsiTheme="majorBidi" w:cstheme="majorBidi"/>
          <w:sz w:val="24"/>
          <w:szCs w:val="24"/>
        </w:rPr>
        <w:t xml:space="preserve">predicts for outcome </w:t>
      </w:r>
      <w:r w:rsidRPr="00814C03">
        <w:rPr>
          <w:rFonts w:asciiTheme="majorBidi" w:eastAsia="Times New Roman" w:hAnsiTheme="majorBidi" w:cstheme="majorBidi"/>
          <w:sz w:val="24"/>
          <w:szCs w:val="24"/>
        </w:rPr>
        <w:t>in bot</w:t>
      </w:r>
      <w:r w:rsidR="00E05549" w:rsidRPr="00814C03">
        <w:rPr>
          <w:rFonts w:asciiTheme="majorBidi" w:eastAsia="Times New Roman" w:hAnsiTheme="majorBidi" w:cstheme="majorBidi"/>
          <w:sz w:val="24"/>
          <w:szCs w:val="24"/>
        </w:rPr>
        <w:t xml:space="preserve">h the </w:t>
      </w:r>
      <w:proofErr w:type="gramStart"/>
      <w:r w:rsidR="00E05549" w:rsidRPr="00814C03">
        <w:rPr>
          <w:rFonts w:asciiTheme="majorBidi" w:eastAsia="Times New Roman" w:hAnsiTheme="majorBidi" w:cstheme="majorBidi"/>
          <w:sz w:val="24"/>
          <w:szCs w:val="24"/>
        </w:rPr>
        <w:t>HPV(</w:t>
      </w:r>
      <w:proofErr w:type="gramEnd"/>
      <w:r w:rsidR="00E05549" w:rsidRPr="00814C03">
        <w:rPr>
          <w:rFonts w:asciiTheme="majorBidi" w:eastAsia="Times New Roman" w:hAnsiTheme="majorBidi" w:cstheme="majorBidi"/>
          <w:sz w:val="24"/>
          <w:szCs w:val="24"/>
        </w:rPr>
        <w:t>+) and HPV(-) patients</w:t>
      </w:r>
      <w:r w:rsidR="00E25FC0" w:rsidRPr="00814C03">
        <w:rPr>
          <w:rFonts w:asciiTheme="majorBidi" w:eastAsia="Times New Roman" w:hAnsiTheme="majorBidi" w:cstheme="majorBidi"/>
          <w:sz w:val="24"/>
          <w:szCs w:val="24"/>
        </w:rPr>
        <w:t>;</w:t>
      </w:r>
      <w:r w:rsidR="00E05549" w:rsidRPr="00814C03">
        <w:rPr>
          <w:rFonts w:asciiTheme="majorBidi" w:eastAsia="Times New Roman" w:hAnsiTheme="majorBidi" w:cstheme="majorBidi"/>
          <w:sz w:val="24"/>
          <w:szCs w:val="24"/>
        </w:rPr>
        <w:t xml:space="preserve"> </w:t>
      </w:r>
      <w:r w:rsidRPr="00814C03">
        <w:rPr>
          <w:rFonts w:asciiTheme="majorBidi" w:eastAsia="Times New Roman" w:hAnsiTheme="majorBidi" w:cstheme="majorBidi"/>
          <w:sz w:val="24"/>
          <w:szCs w:val="24"/>
        </w:rPr>
        <w:t>log-rank test, p&lt;0.001.</w:t>
      </w:r>
    </w:p>
    <w:p w14:paraId="539CBE1D" w14:textId="77777777" w:rsidR="003B6368" w:rsidRPr="00203EF4" w:rsidRDefault="003B6368" w:rsidP="00B40193">
      <w:pPr>
        <w:tabs>
          <w:tab w:val="left" w:pos="2687"/>
        </w:tabs>
        <w:spacing w:beforeLines="50" w:before="120" w:after="0" w:line="360" w:lineRule="auto"/>
        <w:jc w:val="both"/>
        <w:rPr>
          <w:rFonts w:asciiTheme="majorBidi" w:hAnsiTheme="majorBidi" w:cstheme="majorBidi"/>
          <w:sz w:val="24"/>
          <w:szCs w:val="24"/>
        </w:rPr>
      </w:pPr>
    </w:p>
    <w:p w14:paraId="3F365140" w14:textId="6F50FE11" w:rsidR="00814C03" w:rsidRDefault="008208D3" w:rsidP="00B40193">
      <w:pPr>
        <w:spacing w:beforeLines="50" w:before="120" w:after="0" w:line="360" w:lineRule="auto"/>
        <w:jc w:val="both"/>
        <w:rPr>
          <w:rFonts w:asciiTheme="majorBidi" w:hAnsiTheme="majorBidi" w:cstheme="majorBidi"/>
          <w:sz w:val="24"/>
          <w:szCs w:val="24"/>
        </w:rPr>
      </w:pPr>
      <w:r w:rsidRPr="00203EF4">
        <w:rPr>
          <w:rFonts w:asciiTheme="majorBidi" w:hAnsiTheme="majorBidi" w:cstheme="majorBidi"/>
          <w:b/>
          <w:bCs/>
          <w:sz w:val="24"/>
          <w:szCs w:val="24"/>
        </w:rPr>
        <w:t xml:space="preserve">Figure </w:t>
      </w:r>
      <w:r w:rsidR="006C216C">
        <w:rPr>
          <w:rFonts w:asciiTheme="majorBidi" w:hAnsiTheme="majorBidi" w:cstheme="majorBidi"/>
          <w:b/>
          <w:bCs/>
          <w:sz w:val="24"/>
          <w:szCs w:val="24"/>
        </w:rPr>
        <w:t>3</w:t>
      </w:r>
    </w:p>
    <w:p w14:paraId="21D7E19D" w14:textId="27336799" w:rsidR="008208D3" w:rsidRDefault="001537B5" w:rsidP="00B40193">
      <w:pPr>
        <w:spacing w:beforeLines="50" w:before="120" w:after="0" w:line="360" w:lineRule="auto"/>
        <w:jc w:val="both"/>
        <w:rPr>
          <w:rFonts w:asciiTheme="majorBidi" w:hAnsiTheme="majorBidi" w:cstheme="majorBidi"/>
          <w:sz w:val="24"/>
          <w:szCs w:val="24"/>
        </w:rPr>
      </w:pPr>
      <w:r>
        <w:rPr>
          <w:rFonts w:asciiTheme="majorBidi" w:hAnsiTheme="majorBidi" w:cstheme="majorBidi"/>
          <w:b/>
          <w:sz w:val="24"/>
          <w:szCs w:val="24"/>
        </w:rPr>
        <w:t>Differentially expressed genes</w:t>
      </w:r>
      <w:r w:rsidR="008208D3" w:rsidRPr="00431DB9">
        <w:rPr>
          <w:rFonts w:asciiTheme="majorBidi" w:hAnsiTheme="majorBidi" w:cstheme="majorBidi"/>
          <w:b/>
          <w:sz w:val="24"/>
          <w:szCs w:val="24"/>
        </w:rPr>
        <w:t xml:space="preserve"> between </w:t>
      </w:r>
      <w:proofErr w:type="gramStart"/>
      <w:r w:rsidR="008208D3" w:rsidRPr="00431DB9">
        <w:rPr>
          <w:rFonts w:asciiTheme="majorBidi" w:hAnsiTheme="majorBidi" w:cstheme="majorBidi"/>
          <w:b/>
          <w:sz w:val="24"/>
          <w:szCs w:val="24"/>
        </w:rPr>
        <w:t>HPV</w:t>
      </w:r>
      <w:r w:rsidR="008A0CB3" w:rsidRPr="00431DB9">
        <w:rPr>
          <w:rFonts w:asciiTheme="majorBidi" w:hAnsiTheme="majorBidi" w:cstheme="majorBidi"/>
          <w:b/>
          <w:sz w:val="24"/>
          <w:szCs w:val="24"/>
        </w:rPr>
        <w:t>(</w:t>
      </w:r>
      <w:proofErr w:type="gramEnd"/>
      <w:r w:rsidR="008A0CB3" w:rsidRPr="00431DB9">
        <w:rPr>
          <w:rFonts w:asciiTheme="majorBidi" w:hAnsiTheme="majorBidi" w:cstheme="majorBidi"/>
          <w:b/>
          <w:sz w:val="24"/>
          <w:szCs w:val="24"/>
        </w:rPr>
        <w:t>+) and HPV(-) tumors</w:t>
      </w:r>
      <w:r w:rsidR="00814C03" w:rsidRPr="00B76F0B">
        <w:rPr>
          <w:rFonts w:asciiTheme="majorBidi" w:hAnsiTheme="majorBidi" w:cstheme="majorBidi"/>
          <w:b/>
          <w:sz w:val="24"/>
          <w:szCs w:val="24"/>
        </w:rPr>
        <w:t>.</w:t>
      </w:r>
      <w:r w:rsidR="008208D3" w:rsidRPr="00B76F0B">
        <w:rPr>
          <w:rFonts w:asciiTheme="majorBidi" w:hAnsiTheme="majorBidi" w:cstheme="majorBidi"/>
          <w:b/>
          <w:sz w:val="24"/>
          <w:szCs w:val="24"/>
        </w:rPr>
        <w:t xml:space="preserve"> </w:t>
      </w:r>
      <w:r w:rsidR="008208D3" w:rsidRPr="00B76F0B">
        <w:rPr>
          <w:rFonts w:asciiTheme="majorBidi" w:hAnsiTheme="majorBidi" w:cstheme="majorBidi"/>
          <w:bCs/>
          <w:sz w:val="24"/>
          <w:szCs w:val="24"/>
        </w:rPr>
        <w:t>A</w:t>
      </w:r>
      <w:r w:rsidR="00814C03">
        <w:rPr>
          <w:rFonts w:asciiTheme="majorBidi" w:hAnsiTheme="majorBidi" w:cstheme="majorBidi"/>
          <w:bCs/>
          <w:sz w:val="24"/>
          <w:szCs w:val="24"/>
        </w:rPr>
        <w:t>,</w:t>
      </w:r>
      <w:r w:rsidR="008208D3" w:rsidRPr="00814C03">
        <w:rPr>
          <w:rFonts w:asciiTheme="majorBidi" w:hAnsiTheme="majorBidi" w:cstheme="majorBidi"/>
          <w:sz w:val="24"/>
          <w:szCs w:val="24"/>
        </w:rPr>
        <w:t xml:space="preserve"> </w:t>
      </w:r>
      <w:r w:rsidR="00814C03">
        <w:rPr>
          <w:rFonts w:asciiTheme="majorBidi" w:hAnsiTheme="majorBidi" w:cstheme="majorBidi"/>
          <w:sz w:val="24"/>
          <w:szCs w:val="24"/>
        </w:rPr>
        <w:t>a</w:t>
      </w:r>
      <w:r w:rsidR="00814C03" w:rsidRPr="00814C03">
        <w:rPr>
          <w:rFonts w:asciiTheme="majorBidi" w:hAnsiTheme="majorBidi" w:cstheme="majorBidi"/>
          <w:sz w:val="24"/>
          <w:szCs w:val="24"/>
        </w:rPr>
        <w:t xml:space="preserve"> </w:t>
      </w:r>
      <w:proofErr w:type="spellStart"/>
      <w:r w:rsidR="008208D3" w:rsidRPr="00814C03">
        <w:rPr>
          <w:rFonts w:asciiTheme="majorBidi" w:hAnsiTheme="majorBidi" w:cstheme="majorBidi"/>
          <w:sz w:val="24"/>
          <w:szCs w:val="24"/>
        </w:rPr>
        <w:t>heatmap</w:t>
      </w:r>
      <w:proofErr w:type="spellEnd"/>
      <w:r w:rsidR="008208D3" w:rsidRPr="00814C03">
        <w:rPr>
          <w:rFonts w:asciiTheme="majorBidi" w:hAnsiTheme="majorBidi" w:cstheme="majorBidi"/>
          <w:sz w:val="24"/>
          <w:szCs w:val="24"/>
        </w:rPr>
        <w:t xml:space="preserve"> </w:t>
      </w:r>
      <w:r w:rsidR="008A0CB3" w:rsidRPr="00814C03">
        <w:rPr>
          <w:rFonts w:asciiTheme="majorBidi" w:hAnsiTheme="majorBidi" w:cstheme="majorBidi"/>
          <w:sz w:val="24"/>
          <w:szCs w:val="24"/>
        </w:rPr>
        <w:t>to illustrate the DEGs b</w:t>
      </w:r>
      <w:r w:rsidR="008208D3" w:rsidRPr="00814C03">
        <w:rPr>
          <w:rFonts w:asciiTheme="majorBidi" w:hAnsiTheme="majorBidi" w:cstheme="majorBidi"/>
          <w:sz w:val="24"/>
          <w:szCs w:val="24"/>
        </w:rPr>
        <w:t xml:space="preserve">etween </w:t>
      </w:r>
      <w:proofErr w:type="gramStart"/>
      <w:r w:rsidR="008208D3" w:rsidRPr="00814C03">
        <w:rPr>
          <w:rFonts w:asciiTheme="majorBidi" w:hAnsiTheme="majorBidi" w:cstheme="majorBidi"/>
          <w:sz w:val="24"/>
          <w:szCs w:val="24"/>
        </w:rPr>
        <w:t>HPV(</w:t>
      </w:r>
      <w:proofErr w:type="gramEnd"/>
      <w:r w:rsidR="008208D3" w:rsidRPr="00814C03">
        <w:rPr>
          <w:rFonts w:asciiTheme="majorBidi" w:hAnsiTheme="majorBidi" w:cstheme="majorBidi"/>
          <w:sz w:val="24"/>
          <w:szCs w:val="24"/>
        </w:rPr>
        <w:t>+) and HPV(-)</w:t>
      </w:r>
      <w:r w:rsidR="008A0CB3" w:rsidRPr="00814C03">
        <w:rPr>
          <w:rFonts w:asciiTheme="majorBidi" w:hAnsiTheme="majorBidi" w:cstheme="majorBidi"/>
          <w:sz w:val="24"/>
          <w:szCs w:val="24"/>
        </w:rPr>
        <w:t xml:space="preserve"> tumors;</w:t>
      </w:r>
      <w:r w:rsidR="008208D3" w:rsidRPr="00814C03">
        <w:rPr>
          <w:rFonts w:asciiTheme="majorBidi" w:hAnsiTheme="majorBidi" w:cstheme="majorBidi"/>
          <w:sz w:val="24"/>
          <w:szCs w:val="24"/>
        </w:rPr>
        <w:t xml:space="preserve"> </w:t>
      </w:r>
      <w:r w:rsidR="008A0CB3" w:rsidRPr="00814C03">
        <w:rPr>
          <w:rFonts w:asciiTheme="majorBidi" w:hAnsiTheme="majorBidi" w:cstheme="majorBidi"/>
          <w:sz w:val="24"/>
          <w:szCs w:val="24"/>
        </w:rPr>
        <w:t>each</w:t>
      </w:r>
      <w:r w:rsidR="008A0CB3">
        <w:rPr>
          <w:rFonts w:asciiTheme="majorBidi" w:hAnsiTheme="majorBidi" w:cstheme="majorBidi"/>
          <w:sz w:val="24"/>
          <w:szCs w:val="24"/>
        </w:rPr>
        <w:t xml:space="preserve"> row represents the z-score </w:t>
      </w:r>
      <w:r w:rsidR="008208D3" w:rsidRPr="00203EF4">
        <w:rPr>
          <w:rFonts w:asciiTheme="majorBidi" w:hAnsiTheme="majorBidi" w:cstheme="majorBidi"/>
          <w:sz w:val="24"/>
          <w:szCs w:val="24"/>
        </w:rPr>
        <w:t xml:space="preserve">of normalized gene expression values </w:t>
      </w:r>
      <w:r w:rsidR="008A0CB3">
        <w:rPr>
          <w:rFonts w:asciiTheme="majorBidi" w:hAnsiTheme="majorBidi" w:cstheme="majorBidi"/>
          <w:sz w:val="24"/>
          <w:szCs w:val="24"/>
        </w:rPr>
        <w:t>for</w:t>
      </w:r>
      <w:r w:rsidR="008208D3" w:rsidRPr="00203EF4">
        <w:rPr>
          <w:rFonts w:asciiTheme="majorBidi" w:hAnsiTheme="majorBidi" w:cstheme="majorBidi"/>
          <w:sz w:val="24"/>
          <w:szCs w:val="24"/>
        </w:rPr>
        <w:t xml:space="preserve"> </w:t>
      </w:r>
      <w:r w:rsidR="008A0CB3">
        <w:rPr>
          <w:rFonts w:asciiTheme="majorBidi" w:hAnsiTheme="majorBidi" w:cstheme="majorBidi"/>
          <w:sz w:val="24"/>
          <w:szCs w:val="24"/>
        </w:rPr>
        <w:t>a given</w:t>
      </w:r>
      <w:r w:rsidR="008A0CB3" w:rsidRPr="00203EF4">
        <w:rPr>
          <w:rFonts w:asciiTheme="majorBidi" w:hAnsiTheme="majorBidi" w:cstheme="majorBidi"/>
          <w:sz w:val="24"/>
          <w:szCs w:val="24"/>
        </w:rPr>
        <w:t xml:space="preserve"> </w:t>
      </w:r>
      <w:r w:rsidR="008208D3" w:rsidRPr="00203EF4">
        <w:rPr>
          <w:rFonts w:asciiTheme="majorBidi" w:hAnsiTheme="majorBidi" w:cstheme="majorBidi"/>
          <w:sz w:val="24"/>
          <w:szCs w:val="24"/>
        </w:rPr>
        <w:t>gene</w:t>
      </w:r>
      <w:r w:rsidR="008A0CB3">
        <w:rPr>
          <w:rFonts w:asciiTheme="majorBidi" w:hAnsiTheme="majorBidi" w:cstheme="majorBidi"/>
          <w:sz w:val="24"/>
          <w:szCs w:val="24"/>
        </w:rPr>
        <w:t>; each column represents the gene expression for a given tumor</w:t>
      </w:r>
      <w:r w:rsidR="008208D3" w:rsidRPr="00203EF4">
        <w:rPr>
          <w:rFonts w:asciiTheme="majorBidi" w:hAnsiTheme="majorBidi" w:cstheme="majorBidi"/>
          <w:sz w:val="24"/>
          <w:szCs w:val="24"/>
        </w:rPr>
        <w:t xml:space="preserve">. Z-scores are calculated from the average </w:t>
      </w:r>
      <w:r w:rsidR="002E4961">
        <w:rPr>
          <w:rFonts w:asciiTheme="majorBidi" w:hAnsiTheme="majorBidi" w:cstheme="majorBidi"/>
          <w:sz w:val="24"/>
          <w:szCs w:val="24"/>
        </w:rPr>
        <w:t>gene expression, plus</w:t>
      </w:r>
      <w:r w:rsidR="002E4961" w:rsidRPr="00203EF4">
        <w:rPr>
          <w:rFonts w:asciiTheme="majorBidi" w:hAnsiTheme="majorBidi" w:cstheme="majorBidi"/>
          <w:sz w:val="24"/>
          <w:szCs w:val="24"/>
        </w:rPr>
        <w:t xml:space="preserve"> </w:t>
      </w:r>
      <w:r w:rsidR="008208D3" w:rsidRPr="00203EF4">
        <w:rPr>
          <w:rFonts w:asciiTheme="majorBidi" w:hAnsiTheme="majorBidi" w:cstheme="majorBidi"/>
          <w:sz w:val="24"/>
          <w:szCs w:val="24"/>
        </w:rPr>
        <w:t>standard deviation</w:t>
      </w:r>
      <w:r w:rsidR="002E4961">
        <w:rPr>
          <w:rFonts w:asciiTheme="majorBidi" w:hAnsiTheme="majorBidi" w:cstheme="majorBidi"/>
          <w:sz w:val="24"/>
          <w:szCs w:val="24"/>
        </w:rPr>
        <w:t>,</w:t>
      </w:r>
      <w:r w:rsidR="008208D3" w:rsidRPr="00203EF4">
        <w:rPr>
          <w:rFonts w:asciiTheme="majorBidi" w:hAnsiTheme="majorBidi" w:cstheme="majorBidi"/>
          <w:sz w:val="24"/>
          <w:szCs w:val="24"/>
        </w:rPr>
        <w:t xml:space="preserve"> in </w:t>
      </w:r>
      <w:r w:rsidR="002E4961">
        <w:rPr>
          <w:rFonts w:asciiTheme="majorBidi" w:hAnsiTheme="majorBidi" w:cstheme="majorBidi"/>
          <w:sz w:val="24"/>
          <w:szCs w:val="24"/>
        </w:rPr>
        <w:t>all tumors</w:t>
      </w:r>
      <w:r w:rsidR="008208D3" w:rsidRPr="00203EF4">
        <w:rPr>
          <w:rFonts w:asciiTheme="majorBidi" w:hAnsiTheme="majorBidi" w:cstheme="majorBidi"/>
          <w:sz w:val="24"/>
          <w:szCs w:val="24"/>
        </w:rPr>
        <w:t xml:space="preserve"> for </w:t>
      </w:r>
      <w:r w:rsidR="002E4961">
        <w:rPr>
          <w:rFonts w:asciiTheme="majorBidi" w:hAnsiTheme="majorBidi" w:cstheme="majorBidi"/>
          <w:sz w:val="24"/>
          <w:szCs w:val="24"/>
        </w:rPr>
        <w:t>a given</w:t>
      </w:r>
      <w:r w:rsidR="002E4961" w:rsidRPr="00203EF4">
        <w:rPr>
          <w:rFonts w:asciiTheme="majorBidi" w:hAnsiTheme="majorBidi" w:cstheme="majorBidi"/>
          <w:sz w:val="24"/>
          <w:szCs w:val="24"/>
        </w:rPr>
        <w:t xml:space="preserve"> </w:t>
      </w:r>
      <w:r w:rsidR="008208D3" w:rsidRPr="00203EF4">
        <w:rPr>
          <w:rFonts w:asciiTheme="majorBidi" w:hAnsiTheme="majorBidi" w:cstheme="majorBidi"/>
          <w:sz w:val="24"/>
          <w:szCs w:val="24"/>
        </w:rPr>
        <w:t>gene</w:t>
      </w:r>
      <w:r w:rsidR="002E4961">
        <w:rPr>
          <w:rFonts w:asciiTheme="majorBidi" w:hAnsiTheme="majorBidi" w:cstheme="majorBidi"/>
          <w:sz w:val="24"/>
          <w:szCs w:val="24"/>
        </w:rPr>
        <w:t>,</w:t>
      </w:r>
      <w:r w:rsidR="008208D3" w:rsidRPr="00203EF4">
        <w:rPr>
          <w:rFonts w:asciiTheme="majorBidi" w:hAnsiTheme="majorBidi" w:cstheme="majorBidi"/>
          <w:sz w:val="24"/>
          <w:szCs w:val="24"/>
        </w:rPr>
        <w:t xml:space="preserve"> this enables </w:t>
      </w:r>
      <w:r w:rsidR="002E4961">
        <w:rPr>
          <w:rFonts w:asciiTheme="majorBidi" w:hAnsiTheme="majorBidi" w:cstheme="majorBidi"/>
          <w:sz w:val="24"/>
          <w:szCs w:val="24"/>
        </w:rPr>
        <w:t xml:space="preserve">the </w:t>
      </w:r>
      <w:r w:rsidR="008208D3" w:rsidRPr="00203EF4">
        <w:rPr>
          <w:rFonts w:asciiTheme="majorBidi" w:hAnsiTheme="majorBidi" w:cstheme="majorBidi"/>
          <w:sz w:val="24"/>
          <w:szCs w:val="24"/>
        </w:rPr>
        <w:t xml:space="preserve">relative comparison of gene expression between </w:t>
      </w:r>
      <w:r w:rsidR="002E4961">
        <w:rPr>
          <w:rFonts w:asciiTheme="majorBidi" w:hAnsiTheme="majorBidi" w:cstheme="majorBidi"/>
          <w:sz w:val="24"/>
          <w:szCs w:val="24"/>
        </w:rPr>
        <w:t>tumors;</w:t>
      </w:r>
      <w:r w:rsidR="008208D3" w:rsidRPr="00203EF4">
        <w:rPr>
          <w:rFonts w:asciiTheme="majorBidi" w:hAnsiTheme="majorBidi" w:cstheme="majorBidi"/>
          <w:sz w:val="24"/>
          <w:szCs w:val="24"/>
        </w:rPr>
        <w:t xml:space="preserve"> </w:t>
      </w:r>
      <w:r w:rsidR="002E4961">
        <w:rPr>
          <w:rFonts w:asciiTheme="majorBidi" w:hAnsiTheme="majorBidi" w:cstheme="majorBidi"/>
          <w:sz w:val="24"/>
          <w:szCs w:val="24"/>
        </w:rPr>
        <w:t>t</w:t>
      </w:r>
      <w:r w:rsidR="008208D3" w:rsidRPr="00203EF4">
        <w:rPr>
          <w:rFonts w:asciiTheme="majorBidi" w:hAnsiTheme="majorBidi" w:cstheme="majorBidi"/>
          <w:sz w:val="24"/>
          <w:szCs w:val="24"/>
        </w:rPr>
        <w:t xml:space="preserve">he scale of z-score is shown: red shading </w:t>
      </w:r>
      <w:r w:rsidR="002E4961">
        <w:rPr>
          <w:rFonts w:asciiTheme="majorBidi" w:hAnsiTheme="majorBidi" w:cstheme="majorBidi"/>
          <w:sz w:val="24"/>
          <w:szCs w:val="24"/>
        </w:rPr>
        <w:t>denotes</w:t>
      </w:r>
      <w:r w:rsidR="002E4961" w:rsidRPr="00203EF4">
        <w:rPr>
          <w:rFonts w:asciiTheme="majorBidi" w:hAnsiTheme="majorBidi" w:cstheme="majorBidi"/>
          <w:sz w:val="24"/>
          <w:szCs w:val="24"/>
        </w:rPr>
        <w:t xml:space="preserve"> </w:t>
      </w:r>
      <w:r w:rsidR="008208D3" w:rsidRPr="00203EF4">
        <w:rPr>
          <w:rFonts w:asciiTheme="majorBidi" w:hAnsiTheme="majorBidi" w:cstheme="majorBidi"/>
          <w:sz w:val="24"/>
          <w:szCs w:val="24"/>
        </w:rPr>
        <w:t xml:space="preserve">greater </w:t>
      </w:r>
      <w:r w:rsidR="002E4961">
        <w:rPr>
          <w:rFonts w:asciiTheme="majorBidi" w:hAnsiTheme="majorBidi" w:cstheme="majorBidi"/>
          <w:sz w:val="24"/>
          <w:szCs w:val="24"/>
        </w:rPr>
        <w:t xml:space="preserve">gene </w:t>
      </w:r>
      <w:r w:rsidR="008208D3" w:rsidRPr="00203EF4">
        <w:rPr>
          <w:rFonts w:asciiTheme="majorBidi" w:hAnsiTheme="majorBidi" w:cstheme="majorBidi"/>
          <w:sz w:val="24"/>
          <w:szCs w:val="24"/>
        </w:rPr>
        <w:t>expression</w:t>
      </w:r>
      <w:r w:rsidR="002E4961">
        <w:rPr>
          <w:rFonts w:asciiTheme="majorBidi" w:hAnsiTheme="majorBidi" w:cstheme="majorBidi"/>
          <w:sz w:val="24"/>
          <w:szCs w:val="24"/>
        </w:rPr>
        <w:t>,</w:t>
      </w:r>
      <w:r w:rsidR="008208D3" w:rsidRPr="00203EF4">
        <w:rPr>
          <w:rFonts w:asciiTheme="majorBidi" w:hAnsiTheme="majorBidi" w:cstheme="majorBidi"/>
          <w:sz w:val="24"/>
          <w:szCs w:val="24"/>
        </w:rPr>
        <w:t xml:space="preserve"> blue shading </w:t>
      </w:r>
      <w:r w:rsidR="002E4961" w:rsidRPr="00203EF4">
        <w:rPr>
          <w:rFonts w:asciiTheme="majorBidi" w:hAnsiTheme="majorBidi" w:cstheme="majorBidi"/>
          <w:sz w:val="24"/>
          <w:szCs w:val="24"/>
        </w:rPr>
        <w:t>denotes</w:t>
      </w:r>
      <w:r w:rsidR="008208D3" w:rsidRPr="00203EF4">
        <w:rPr>
          <w:rFonts w:asciiTheme="majorBidi" w:hAnsiTheme="majorBidi" w:cstheme="majorBidi"/>
          <w:sz w:val="24"/>
          <w:szCs w:val="24"/>
        </w:rPr>
        <w:t xml:space="preserve"> </w:t>
      </w:r>
      <w:r w:rsidR="002E4961">
        <w:rPr>
          <w:rFonts w:asciiTheme="majorBidi" w:hAnsiTheme="majorBidi" w:cstheme="majorBidi"/>
          <w:sz w:val="24"/>
          <w:szCs w:val="24"/>
        </w:rPr>
        <w:t>lower</w:t>
      </w:r>
      <w:r w:rsidR="002E4961" w:rsidRPr="00203EF4">
        <w:rPr>
          <w:rFonts w:asciiTheme="majorBidi" w:hAnsiTheme="majorBidi" w:cstheme="majorBidi"/>
          <w:sz w:val="24"/>
          <w:szCs w:val="24"/>
        </w:rPr>
        <w:t xml:space="preserve"> </w:t>
      </w:r>
      <w:r w:rsidR="002E4961">
        <w:rPr>
          <w:rFonts w:asciiTheme="majorBidi" w:hAnsiTheme="majorBidi" w:cstheme="majorBidi"/>
          <w:sz w:val="24"/>
          <w:szCs w:val="24"/>
        </w:rPr>
        <w:t xml:space="preserve">gene </w:t>
      </w:r>
      <w:r w:rsidR="008208D3" w:rsidRPr="00203EF4">
        <w:rPr>
          <w:rFonts w:asciiTheme="majorBidi" w:hAnsiTheme="majorBidi" w:cstheme="majorBidi"/>
          <w:sz w:val="24"/>
          <w:szCs w:val="24"/>
        </w:rPr>
        <w:t xml:space="preserve">expression. Hierarchical clustering of genes and </w:t>
      </w:r>
      <w:r w:rsidR="002E4961">
        <w:rPr>
          <w:rFonts w:asciiTheme="majorBidi" w:hAnsiTheme="majorBidi" w:cstheme="majorBidi"/>
          <w:sz w:val="24"/>
          <w:szCs w:val="24"/>
        </w:rPr>
        <w:t>tumors</w:t>
      </w:r>
      <w:r w:rsidR="008208D3" w:rsidRPr="00203EF4">
        <w:rPr>
          <w:rFonts w:asciiTheme="majorBidi" w:hAnsiTheme="majorBidi" w:cstheme="majorBidi"/>
          <w:sz w:val="24"/>
          <w:szCs w:val="24"/>
        </w:rPr>
        <w:t xml:space="preserve"> based on </w:t>
      </w:r>
      <w:r w:rsidR="002E4961">
        <w:rPr>
          <w:rFonts w:asciiTheme="majorBidi" w:hAnsiTheme="majorBidi" w:cstheme="majorBidi"/>
          <w:sz w:val="24"/>
          <w:szCs w:val="24"/>
        </w:rPr>
        <w:t xml:space="preserve">their </w:t>
      </w:r>
      <w:r w:rsidR="008208D3" w:rsidRPr="00203EF4">
        <w:rPr>
          <w:rFonts w:asciiTheme="majorBidi" w:hAnsiTheme="majorBidi" w:cstheme="majorBidi"/>
          <w:sz w:val="24"/>
          <w:szCs w:val="24"/>
        </w:rPr>
        <w:t xml:space="preserve">expression profile is reflected in the </w:t>
      </w:r>
      <w:proofErr w:type="spellStart"/>
      <w:r w:rsidR="008208D3" w:rsidRPr="00203EF4">
        <w:rPr>
          <w:rFonts w:asciiTheme="majorBidi" w:hAnsiTheme="majorBidi" w:cstheme="majorBidi"/>
          <w:sz w:val="24"/>
          <w:szCs w:val="24"/>
        </w:rPr>
        <w:t>dendrograms</w:t>
      </w:r>
      <w:proofErr w:type="spellEnd"/>
      <w:r w:rsidR="008208D3" w:rsidRPr="00203EF4">
        <w:rPr>
          <w:rFonts w:asciiTheme="majorBidi" w:hAnsiTheme="majorBidi" w:cstheme="majorBidi"/>
          <w:sz w:val="24"/>
          <w:szCs w:val="24"/>
        </w:rPr>
        <w:t xml:space="preserve"> to the left and the t</w:t>
      </w:r>
      <w:r w:rsidR="008208D3">
        <w:rPr>
          <w:rFonts w:asciiTheme="majorBidi" w:hAnsiTheme="majorBidi" w:cstheme="majorBidi"/>
          <w:sz w:val="24"/>
          <w:szCs w:val="24"/>
        </w:rPr>
        <w:t xml:space="preserve">op of the </w:t>
      </w:r>
      <w:proofErr w:type="spellStart"/>
      <w:r w:rsidR="008208D3">
        <w:rPr>
          <w:rFonts w:asciiTheme="majorBidi" w:hAnsiTheme="majorBidi" w:cstheme="majorBidi"/>
          <w:sz w:val="24"/>
          <w:szCs w:val="24"/>
        </w:rPr>
        <w:t>heatmap</w:t>
      </w:r>
      <w:proofErr w:type="spellEnd"/>
      <w:r w:rsidR="002E4961">
        <w:rPr>
          <w:rFonts w:asciiTheme="majorBidi" w:hAnsiTheme="majorBidi" w:cstheme="majorBidi"/>
          <w:sz w:val="24"/>
          <w:szCs w:val="24"/>
        </w:rPr>
        <w:t>,</w:t>
      </w:r>
      <w:r w:rsidR="008208D3">
        <w:rPr>
          <w:rFonts w:asciiTheme="majorBidi" w:hAnsiTheme="majorBidi" w:cstheme="majorBidi"/>
          <w:sz w:val="24"/>
          <w:szCs w:val="24"/>
        </w:rPr>
        <w:t xml:space="preserve"> respectively</w:t>
      </w:r>
      <w:r w:rsidR="002E4961">
        <w:rPr>
          <w:rFonts w:asciiTheme="majorBidi" w:hAnsiTheme="majorBidi" w:cstheme="majorBidi"/>
          <w:sz w:val="24"/>
          <w:szCs w:val="24"/>
        </w:rPr>
        <w:t>,</w:t>
      </w:r>
      <w:r w:rsidR="008208D3">
        <w:rPr>
          <w:rFonts w:asciiTheme="majorBidi" w:hAnsiTheme="majorBidi" w:cstheme="majorBidi"/>
          <w:sz w:val="24"/>
          <w:szCs w:val="24"/>
        </w:rPr>
        <w:t xml:space="preserve"> </w:t>
      </w:r>
      <w:r w:rsidR="008208D3" w:rsidRPr="00203EF4">
        <w:rPr>
          <w:rFonts w:asciiTheme="majorBidi" w:hAnsiTheme="majorBidi" w:cstheme="majorBidi"/>
          <w:sz w:val="24"/>
          <w:szCs w:val="24"/>
        </w:rPr>
        <w:t>and was performed by calculating distance using the Pearson’s correlation metric and then clustering distance using the ward linkage method</w:t>
      </w:r>
      <w:r w:rsidR="008208D3" w:rsidRPr="00B76F0B">
        <w:rPr>
          <w:rFonts w:asciiTheme="majorBidi" w:hAnsiTheme="majorBidi" w:cstheme="majorBidi"/>
          <w:sz w:val="24"/>
          <w:szCs w:val="24"/>
          <w:vertAlign w:val="superscript"/>
        </w:rPr>
        <w:t>*</w:t>
      </w:r>
      <w:r w:rsidR="008208D3" w:rsidRPr="00203EF4">
        <w:rPr>
          <w:rFonts w:asciiTheme="majorBidi" w:hAnsiTheme="majorBidi" w:cstheme="majorBidi"/>
          <w:sz w:val="24"/>
          <w:szCs w:val="24"/>
        </w:rPr>
        <w:t xml:space="preserve">. </w:t>
      </w:r>
      <w:r w:rsidR="008208D3" w:rsidRPr="00B76F0B">
        <w:rPr>
          <w:rFonts w:asciiTheme="majorBidi" w:hAnsiTheme="majorBidi" w:cstheme="majorBidi"/>
          <w:bCs/>
          <w:sz w:val="24"/>
          <w:szCs w:val="24"/>
        </w:rPr>
        <w:t>B</w:t>
      </w:r>
      <w:r w:rsidR="00814C03">
        <w:rPr>
          <w:rFonts w:asciiTheme="majorBidi" w:hAnsiTheme="majorBidi" w:cstheme="majorBidi"/>
          <w:bCs/>
          <w:sz w:val="24"/>
          <w:szCs w:val="24"/>
        </w:rPr>
        <w:t>,</w:t>
      </w:r>
      <w:r w:rsidR="008208D3" w:rsidRPr="002E4961">
        <w:rPr>
          <w:rFonts w:asciiTheme="majorBidi" w:hAnsiTheme="majorBidi" w:cstheme="majorBidi"/>
          <w:sz w:val="24"/>
          <w:szCs w:val="24"/>
        </w:rPr>
        <w:t xml:space="preserve"> </w:t>
      </w:r>
      <w:r w:rsidR="00814C03">
        <w:rPr>
          <w:rFonts w:asciiTheme="majorBidi" w:hAnsiTheme="majorBidi" w:cstheme="majorBidi"/>
          <w:sz w:val="24"/>
          <w:szCs w:val="24"/>
        </w:rPr>
        <w:t>t</w:t>
      </w:r>
      <w:r w:rsidR="002E4961">
        <w:rPr>
          <w:rFonts w:asciiTheme="majorBidi" w:hAnsiTheme="majorBidi" w:cstheme="majorBidi"/>
          <w:sz w:val="24"/>
          <w:szCs w:val="24"/>
        </w:rPr>
        <w:t xml:space="preserve">he </w:t>
      </w:r>
      <w:r w:rsidR="008208D3" w:rsidRPr="00203EF4">
        <w:rPr>
          <w:rFonts w:asciiTheme="majorBidi" w:hAnsiTheme="majorBidi" w:cstheme="majorBidi"/>
          <w:sz w:val="24"/>
          <w:szCs w:val="24"/>
        </w:rPr>
        <w:t>expression</w:t>
      </w:r>
      <w:r w:rsidR="008208D3">
        <w:rPr>
          <w:rFonts w:asciiTheme="majorBidi" w:hAnsiTheme="majorBidi" w:cstheme="majorBidi"/>
          <w:sz w:val="24"/>
          <w:szCs w:val="24"/>
        </w:rPr>
        <w:t xml:space="preserve"> </w:t>
      </w:r>
      <w:r w:rsidR="002E4961">
        <w:rPr>
          <w:rFonts w:asciiTheme="majorBidi" w:hAnsiTheme="majorBidi" w:cstheme="majorBidi"/>
          <w:sz w:val="24"/>
          <w:szCs w:val="24"/>
        </w:rPr>
        <w:t>of</w:t>
      </w:r>
      <w:r w:rsidR="002E4961" w:rsidRPr="00203EF4">
        <w:rPr>
          <w:rFonts w:asciiTheme="majorBidi" w:hAnsiTheme="majorBidi" w:cstheme="majorBidi"/>
          <w:sz w:val="24"/>
          <w:szCs w:val="24"/>
        </w:rPr>
        <w:t xml:space="preserve"> </w:t>
      </w:r>
      <w:r w:rsidR="008208D3" w:rsidRPr="00203EF4">
        <w:rPr>
          <w:rFonts w:asciiTheme="majorBidi" w:hAnsiTheme="majorBidi" w:cstheme="majorBidi"/>
          <w:sz w:val="24"/>
          <w:szCs w:val="24"/>
        </w:rPr>
        <w:t xml:space="preserve">key genes associated with HPV, immune cell </w:t>
      </w:r>
      <w:r w:rsidR="008208D3">
        <w:rPr>
          <w:rFonts w:asciiTheme="majorBidi" w:hAnsiTheme="majorBidi" w:cstheme="majorBidi"/>
          <w:sz w:val="24"/>
          <w:szCs w:val="24"/>
        </w:rPr>
        <w:t>markers</w:t>
      </w:r>
      <w:r w:rsidR="008208D3" w:rsidRPr="00203EF4">
        <w:rPr>
          <w:rFonts w:asciiTheme="majorBidi" w:hAnsiTheme="majorBidi" w:cstheme="majorBidi"/>
          <w:sz w:val="24"/>
          <w:szCs w:val="24"/>
        </w:rPr>
        <w:t xml:space="preserve">, immune effector function and immune </w:t>
      </w:r>
      <w:r w:rsidR="008208D3">
        <w:rPr>
          <w:rFonts w:asciiTheme="majorBidi" w:hAnsiTheme="majorBidi" w:cstheme="majorBidi"/>
          <w:sz w:val="24"/>
          <w:szCs w:val="24"/>
        </w:rPr>
        <w:t>exhaustion/regulation</w:t>
      </w:r>
      <w:r w:rsidR="008208D3" w:rsidRPr="00203EF4">
        <w:rPr>
          <w:rFonts w:asciiTheme="majorBidi" w:hAnsiTheme="majorBidi" w:cstheme="majorBidi"/>
          <w:sz w:val="24"/>
          <w:szCs w:val="24"/>
        </w:rPr>
        <w:t xml:space="preserve"> </w:t>
      </w:r>
      <w:r w:rsidR="00BA5375">
        <w:rPr>
          <w:rFonts w:asciiTheme="majorBidi" w:hAnsiTheme="majorBidi" w:cstheme="majorBidi"/>
          <w:sz w:val="24"/>
          <w:szCs w:val="24"/>
        </w:rPr>
        <w:t>are</w:t>
      </w:r>
      <w:r w:rsidR="002E4961">
        <w:rPr>
          <w:rFonts w:asciiTheme="majorBidi" w:hAnsiTheme="majorBidi" w:cstheme="majorBidi"/>
          <w:sz w:val="24"/>
          <w:szCs w:val="24"/>
        </w:rPr>
        <w:t xml:space="preserve"> </w:t>
      </w:r>
      <w:r w:rsidR="008208D3">
        <w:rPr>
          <w:rFonts w:asciiTheme="majorBidi" w:hAnsiTheme="majorBidi" w:cstheme="majorBidi"/>
          <w:sz w:val="24"/>
          <w:szCs w:val="24"/>
        </w:rPr>
        <w:t>displayed</w:t>
      </w:r>
      <w:r w:rsidR="002E4961">
        <w:rPr>
          <w:rFonts w:asciiTheme="majorBidi" w:hAnsiTheme="majorBidi" w:cstheme="majorBidi"/>
          <w:sz w:val="24"/>
          <w:szCs w:val="24"/>
        </w:rPr>
        <w:t xml:space="preserve"> for </w:t>
      </w:r>
      <w:proofErr w:type="gramStart"/>
      <w:r w:rsidR="002E4961">
        <w:rPr>
          <w:rFonts w:asciiTheme="majorBidi" w:hAnsiTheme="majorBidi" w:cstheme="majorBidi"/>
          <w:sz w:val="24"/>
          <w:szCs w:val="24"/>
        </w:rPr>
        <w:t>HPV(</w:t>
      </w:r>
      <w:proofErr w:type="gramEnd"/>
      <w:r w:rsidR="002E4961">
        <w:rPr>
          <w:rFonts w:asciiTheme="majorBidi" w:hAnsiTheme="majorBidi" w:cstheme="majorBidi"/>
          <w:sz w:val="24"/>
          <w:szCs w:val="24"/>
        </w:rPr>
        <w:t xml:space="preserve">+) and HPV(-) tumors </w:t>
      </w:r>
      <w:r w:rsidR="008208D3">
        <w:rPr>
          <w:rFonts w:asciiTheme="majorBidi" w:hAnsiTheme="majorBidi" w:cstheme="majorBidi"/>
          <w:sz w:val="24"/>
          <w:szCs w:val="24"/>
        </w:rPr>
        <w:t>as box plots</w:t>
      </w:r>
      <w:r w:rsidR="00634968">
        <w:rPr>
          <w:rFonts w:asciiTheme="majorBidi" w:hAnsiTheme="majorBidi" w:cstheme="majorBidi"/>
          <w:sz w:val="24"/>
          <w:szCs w:val="24"/>
        </w:rPr>
        <w:t xml:space="preserve"> (min/max) with the + representing the mean</w:t>
      </w:r>
      <w:r w:rsidR="00BA5375">
        <w:rPr>
          <w:rFonts w:asciiTheme="majorBidi" w:hAnsiTheme="majorBidi" w:cstheme="majorBidi"/>
          <w:sz w:val="24"/>
          <w:szCs w:val="24"/>
        </w:rPr>
        <w:t>. A greater</w:t>
      </w:r>
      <w:r w:rsidR="008208D3">
        <w:rPr>
          <w:rFonts w:asciiTheme="majorBidi" w:hAnsiTheme="majorBidi" w:cstheme="majorBidi"/>
          <w:sz w:val="24"/>
          <w:szCs w:val="24"/>
        </w:rPr>
        <w:t xml:space="preserve"> expression of immune associated </w:t>
      </w:r>
      <w:r w:rsidR="00BA5375">
        <w:rPr>
          <w:rFonts w:asciiTheme="majorBidi" w:hAnsiTheme="majorBidi" w:cstheme="majorBidi"/>
          <w:sz w:val="24"/>
          <w:szCs w:val="24"/>
        </w:rPr>
        <w:t xml:space="preserve">genes </w:t>
      </w:r>
      <w:r w:rsidR="008208D3">
        <w:rPr>
          <w:rFonts w:asciiTheme="majorBidi" w:hAnsiTheme="majorBidi" w:cstheme="majorBidi"/>
          <w:sz w:val="24"/>
          <w:szCs w:val="24"/>
        </w:rPr>
        <w:t xml:space="preserve">is observed in </w:t>
      </w:r>
      <w:proofErr w:type="gramStart"/>
      <w:r w:rsidR="008208D3">
        <w:rPr>
          <w:rFonts w:asciiTheme="majorBidi" w:hAnsiTheme="majorBidi" w:cstheme="majorBidi"/>
          <w:sz w:val="24"/>
          <w:szCs w:val="24"/>
        </w:rPr>
        <w:t>HPV(</w:t>
      </w:r>
      <w:proofErr w:type="gramEnd"/>
      <w:r w:rsidR="008208D3">
        <w:rPr>
          <w:rFonts w:asciiTheme="majorBidi" w:hAnsiTheme="majorBidi" w:cstheme="majorBidi"/>
          <w:sz w:val="24"/>
          <w:szCs w:val="24"/>
        </w:rPr>
        <w:t>+)</w:t>
      </w:r>
      <w:r w:rsidR="00BA5375">
        <w:rPr>
          <w:rFonts w:asciiTheme="majorBidi" w:hAnsiTheme="majorBidi" w:cstheme="majorBidi"/>
          <w:sz w:val="24"/>
          <w:szCs w:val="24"/>
        </w:rPr>
        <w:t xml:space="preserve"> tumors</w:t>
      </w:r>
      <w:r w:rsidR="008208D3" w:rsidRPr="00B76F0B">
        <w:rPr>
          <w:rFonts w:asciiTheme="majorBidi" w:hAnsiTheme="majorBidi" w:cstheme="majorBidi"/>
          <w:sz w:val="24"/>
          <w:szCs w:val="24"/>
          <w:vertAlign w:val="superscript"/>
        </w:rPr>
        <w:t>**</w:t>
      </w:r>
      <w:r w:rsidR="008208D3" w:rsidRPr="00203EF4">
        <w:rPr>
          <w:rFonts w:asciiTheme="majorBidi" w:hAnsiTheme="majorBidi" w:cstheme="majorBidi"/>
          <w:sz w:val="24"/>
          <w:szCs w:val="24"/>
        </w:rPr>
        <w:t>.</w:t>
      </w:r>
    </w:p>
    <w:p w14:paraId="71F703F2" w14:textId="77777777" w:rsidR="008208D3" w:rsidRPr="00FF4924" w:rsidRDefault="008208D3" w:rsidP="00B40193">
      <w:pPr>
        <w:spacing w:beforeLines="50" w:before="120" w:after="0" w:line="360" w:lineRule="auto"/>
        <w:jc w:val="both"/>
        <w:rPr>
          <w:rFonts w:asciiTheme="majorBidi" w:hAnsiTheme="majorBidi" w:cstheme="majorBidi"/>
          <w:color w:val="000000" w:themeColor="text1"/>
          <w:kern w:val="24"/>
          <w:sz w:val="24"/>
          <w:szCs w:val="24"/>
        </w:rPr>
      </w:pPr>
      <w:r w:rsidRPr="00B76F0B">
        <w:rPr>
          <w:rFonts w:asciiTheme="majorBidi" w:hAnsiTheme="majorBidi" w:cstheme="majorBidi"/>
          <w:sz w:val="24"/>
          <w:szCs w:val="24"/>
          <w:vertAlign w:val="superscript"/>
        </w:rPr>
        <w:t>*</w:t>
      </w:r>
      <w:r w:rsidRPr="00FF4924">
        <w:rPr>
          <w:rFonts w:asciiTheme="majorBidi" w:hAnsiTheme="majorBidi" w:cstheme="majorBidi"/>
          <w:sz w:val="24"/>
          <w:szCs w:val="24"/>
        </w:rPr>
        <w:t xml:space="preserve">Unsupervised clustering of gene expression data </w:t>
      </w:r>
      <w:r w:rsidR="00BA5375">
        <w:rPr>
          <w:rFonts w:asciiTheme="majorBidi" w:hAnsiTheme="majorBidi" w:cstheme="majorBidi"/>
          <w:sz w:val="24"/>
          <w:szCs w:val="24"/>
        </w:rPr>
        <w:t xml:space="preserve">was </w:t>
      </w:r>
      <w:r w:rsidRPr="00FF4924">
        <w:rPr>
          <w:rFonts w:asciiTheme="majorBidi" w:hAnsiTheme="majorBidi" w:cstheme="majorBidi"/>
          <w:color w:val="000000" w:themeColor="text1"/>
          <w:kern w:val="24"/>
          <w:sz w:val="24"/>
          <w:szCs w:val="24"/>
        </w:rPr>
        <w:t xml:space="preserve">normalized using the TMM method followed by variance stabilizing transformation of </w:t>
      </w:r>
      <w:r w:rsidR="00BA5375">
        <w:rPr>
          <w:rFonts w:asciiTheme="majorBidi" w:hAnsiTheme="majorBidi" w:cstheme="majorBidi"/>
          <w:color w:val="000000" w:themeColor="text1"/>
          <w:kern w:val="24"/>
          <w:sz w:val="24"/>
          <w:szCs w:val="24"/>
        </w:rPr>
        <w:t xml:space="preserve">the </w:t>
      </w:r>
      <w:r w:rsidRPr="00FF4924">
        <w:rPr>
          <w:rFonts w:asciiTheme="majorBidi" w:hAnsiTheme="majorBidi" w:cstheme="majorBidi"/>
          <w:color w:val="000000" w:themeColor="text1"/>
          <w:kern w:val="24"/>
          <w:sz w:val="24"/>
          <w:szCs w:val="24"/>
        </w:rPr>
        <w:t>TMM normalized data.</w:t>
      </w:r>
    </w:p>
    <w:p w14:paraId="2C5F58CC" w14:textId="77777777" w:rsidR="008208D3" w:rsidRDefault="008208D3" w:rsidP="00B40193">
      <w:pPr>
        <w:spacing w:beforeLines="50" w:before="120" w:after="0" w:line="360" w:lineRule="auto"/>
        <w:jc w:val="both"/>
        <w:rPr>
          <w:rFonts w:asciiTheme="majorBidi" w:hAnsiTheme="majorBidi" w:cstheme="majorBidi"/>
          <w:color w:val="000000" w:themeColor="text1"/>
          <w:kern w:val="24"/>
          <w:sz w:val="24"/>
          <w:szCs w:val="24"/>
        </w:rPr>
      </w:pPr>
      <w:r w:rsidRPr="00B76F0B">
        <w:rPr>
          <w:rFonts w:asciiTheme="majorBidi" w:hAnsiTheme="majorBidi" w:cstheme="majorBidi"/>
          <w:sz w:val="24"/>
          <w:szCs w:val="24"/>
          <w:vertAlign w:val="superscript"/>
        </w:rPr>
        <w:lastRenderedPageBreak/>
        <w:t>**</w:t>
      </w:r>
      <w:r w:rsidRPr="00FF4924">
        <w:rPr>
          <w:rFonts w:asciiTheme="majorBidi" w:hAnsiTheme="majorBidi" w:cstheme="majorBidi"/>
          <w:color w:val="000000" w:themeColor="text1"/>
          <w:kern w:val="24"/>
          <w:sz w:val="24"/>
          <w:szCs w:val="24"/>
        </w:rPr>
        <w:t>Gene expression data from the</w:t>
      </w:r>
      <w:r w:rsidR="00BA5375">
        <w:rPr>
          <w:rFonts w:asciiTheme="majorBidi" w:hAnsiTheme="majorBidi" w:cstheme="majorBidi"/>
          <w:color w:val="000000" w:themeColor="text1"/>
          <w:kern w:val="24"/>
          <w:sz w:val="24"/>
          <w:szCs w:val="24"/>
        </w:rPr>
        <w:t xml:space="preserve"> normalize</w:t>
      </w:r>
      <w:r w:rsidRPr="00FF4924">
        <w:rPr>
          <w:rFonts w:asciiTheme="majorBidi" w:hAnsiTheme="majorBidi" w:cstheme="majorBidi"/>
          <w:color w:val="000000" w:themeColor="text1"/>
          <w:kern w:val="24"/>
          <w:sz w:val="24"/>
          <w:szCs w:val="24"/>
        </w:rPr>
        <w:t>d transcript counts</w:t>
      </w:r>
      <w:r w:rsidR="00BA5375">
        <w:rPr>
          <w:rFonts w:asciiTheme="majorBidi" w:hAnsiTheme="majorBidi" w:cstheme="majorBidi"/>
          <w:color w:val="000000" w:themeColor="text1"/>
          <w:kern w:val="24"/>
          <w:sz w:val="24"/>
          <w:szCs w:val="24"/>
        </w:rPr>
        <w:t>;</w:t>
      </w:r>
      <w:r w:rsidRPr="00FF4924">
        <w:rPr>
          <w:rFonts w:asciiTheme="majorBidi" w:hAnsiTheme="majorBidi" w:cstheme="majorBidi"/>
          <w:color w:val="000000" w:themeColor="text1"/>
          <w:kern w:val="24"/>
          <w:sz w:val="24"/>
          <w:szCs w:val="24"/>
        </w:rPr>
        <w:t xml:space="preserve"> </w:t>
      </w:r>
      <w:r w:rsidR="00BA5375" w:rsidRPr="00FF4924">
        <w:rPr>
          <w:rFonts w:asciiTheme="majorBidi" w:hAnsiTheme="majorBidi" w:cstheme="majorBidi"/>
          <w:sz w:val="24"/>
          <w:szCs w:val="24"/>
        </w:rPr>
        <w:t xml:space="preserve">data </w:t>
      </w:r>
      <w:r w:rsidR="00BA5375">
        <w:rPr>
          <w:rFonts w:asciiTheme="majorBidi" w:hAnsiTheme="majorBidi" w:cstheme="majorBidi"/>
          <w:sz w:val="24"/>
          <w:szCs w:val="24"/>
        </w:rPr>
        <w:t xml:space="preserve">was </w:t>
      </w:r>
      <w:r w:rsidR="00BA5375" w:rsidRPr="00FF4924">
        <w:rPr>
          <w:rFonts w:asciiTheme="majorBidi" w:hAnsiTheme="majorBidi" w:cstheme="majorBidi"/>
          <w:color w:val="000000" w:themeColor="text1"/>
          <w:kern w:val="24"/>
          <w:sz w:val="24"/>
          <w:szCs w:val="24"/>
        </w:rPr>
        <w:t xml:space="preserve">normalized using the TMM method followed by variance stabilizing transformation of </w:t>
      </w:r>
      <w:r w:rsidR="00BA5375">
        <w:rPr>
          <w:rFonts w:asciiTheme="majorBidi" w:hAnsiTheme="majorBidi" w:cstheme="majorBidi"/>
          <w:color w:val="000000" w:themeColor="text1"/>
          <w:kern w:val="24"/>
          <w:sz w:val="24"/>
          <w:szCs w:val="24"/>
        </w:rPr>
        <w:t xml:space="preserve">the </w:t>
      </w:r>
      <w:r w:rsidR="00BA5375" w:rsidRPr="00FF4924">
        <w:rPr>
          <w:rFonts w:asciiTheme="majorBidi" w:hAnsiTheme="majorBidi" w:cstheme="majorBidi"/>
          <w:color w:val="000000" w:themeColor="text1"/>
          <w:kern w:val="24"/>
          <w:sz w:val="24"/>
          <w:szCs w:val="24"/>
        </w:rPr>
        <w:t>TMM normalized data</w:t>
      </w:r>
      <w:r>
        <w:rPr>
          <w:rFonts w:asciiTheme="majorBidi" w:hAnsiTheme="majorBidi" w:cstheme="majorBidi"/>
          <w:color w:val="000000" w:themeColor="text1"/>
          <w:kern w:val="24"/>
          <w:sz w:val="24"/>
          <w:szCs w:val="24"/>
        </w:rPr>
        <w:t>.</w:t>
      </w:r>
    </w:p>
    <w:p w14:paraId="60DE4394" w14:textId="77777777" w:rsidR="008208D3" w:rsidRDefault="008208D3" w:rsidP="00B40193">
      <w:pPr>
        <w:spacing w:beforeLines="50" w:before="120" w:after="0" w:line="360" w:lineRule="auto"/>
        <w:jc w:val="both"/>
        <w:rPr>
          <w:rFonts w:asciiTheme="majorBidi" w:hAnsiTheme="majorBidi" w:cstheme="majorBidi"/>
          <w:color w:val="000000" w:themeColor="text1"/>
          <w:kern w:val="24"/>
          <w:sz w:val="24"/>
          <w:szCs w:val="24"/>
        </w:rPr>
      </w:pPr>
    </w:p>
    <w:p w14:paraId="27128E90" w14:textId="1323DEDD" w:rsidR="008D68C4" w:rsidRPr="00431DB9" w:rsidRDefault="003B6368" w:rsidP="00B40193">
      <w:pPr>
        <w:spacing w:beforeLines="50" w:before="120" w:after="0" w:line="360" w:lineRule="auto"/>
        <w:jc w:val="both"/>
        <w:rPr>
          <w:rFonts w:asciiTheme="majorBidi" w:hAnsiTheme="majorBidi" w:cstheme="majorBidi"/>
          <w:b/>
          <w:bCs/>
          <w:sz w:val="24"/>
          <w:szCs w:val="24"/>
        </w:rPr>
      </w:pPr>
      <w:r w:rsidRPr="00203EF4">
        <w:rPr>
          <w:rFonts w:asciiTheme="majorBidi" w:hAnsiTheme="majorBidi" w:cstheme="majorBidi"/>
          <w:b/>
          <w:bCs/>
          <w:sz w:val="24"/>
          <w:szCs w:val="24"/>
        </w:rPr>
        <w:t xml:space="preserve">Figure </w:t>
      </w:r>
      <w:r w:rsidR="006C216C">
        <w:rPr>
          <w:rFonts w:asciiTheme="majorBidi" w:hAnsiTheme="majorBidi" w:cstheme="majorBidi"/>
          <w:b/>
          <w:bCs/>
          <w:sz w:val="24"/>
          <w:szCs w:val="24"/>
        </w:rPr>
        <w:t>4</w:t>
      </w:r>
    </w:p>
    <w:p w14:paraId="0DF3DF97" w14:textId="387557FB" w:rsidR="003B6368" w:rsidRPr="00C706E4" w:rsidRDefault="0052733A" w:rsidP="007A53E0">
      <w:pPr>
        <w:spacing w:beforeLines="50" w:before="120" w:after="0" w:line="360" w:lineRule="auto"/>
        <w:jc w:val="both"/>
        <w:rPr>
          <w:rFonts w:asciiTheme="majorBidi" w:hAnsiTheme="majorBidi" w:cstheme="majorBidi"/>
          <w:sz w:val="24"/>
          <w:szCs w:val="24"/>
        </w:rPr>
      </w:pPr>
      <w:r w:rsidRPr="00431DB9">
        <w:rPr>
          <w:rFonts w:asciiTheme="majorBidi" w:hAnsiTheme="majorBidi" w:cstheme="majorBidi"/>
          <w:b/>
          <w:sz w:val="24"/>
          <w:szCs w:val="24"/>
        </w:rPr>
        <w:t>Immune c</w:t>
      </w:r>
      <w:r w:rsidR="003B6368" w:rsidRPr="00431DB9">
        <w:rPr>
          <w:rFonts w:asciiTheme="majorBidi" w:hAnsiTheme="majorBidi" w:cstheme="majorBidi"/>
          <w:b/>
          <w:sz w:val="24"/>
          <w:szCs w:val="24"/>
        </w:rPr>
        <w:t>ell subset analysis</w:t>
      </w:r>
      <w:r w:rsidR="00C706E4" w:rsidRPr="00431DB9">
        <w:rPr>
          <w:rFonts w:asciiTheme="majorBidi" w:hAnsiTheme="majorBidi" w:cstheme="majorBidi"/>
          <w:b/>
          <w:sz w:val="24"/>
          <w:szCs w:val="24"/>
        </w:rPr>
        <w:t xml:space="preserve"> </w:t>
      </w:r>
      <w:r w:rsidRPr="00431DB9">
        <w:rPr>
          <w:rFonts w:asciiTheme="majorBidi" w:hAnsiTheme="majorBidi" w:cstheme="majorBidi"/>
          <w:b/>
          <w:sz w:val="24"/>
          <w:szCs w:val="24"/>
        </w:rPr>
        <w:t xml:space="preserve">of </w:t>
      </w:r>
      <w:proofErr w:type="gramStart"/>
      <w:r w:rsidRPr="00431DB9">
        <w:rPr>
          <w:rFonts w:asciiTheme="majorBidi" w:hAnsiTheme="majorBidi" w:cstheme="majorBidi"/>
          <w:b/>
          <w:sz w:val="24"/>
          <w:szCs w:val="24"/>
        </w:rPr>
        <w:t>HPV(</w:t>
      </w:r>
      <w:proofErr w:type="gramEnd"/>
      <w:r w:rsidRPr="00431DB9">
        <w:rPr>
          <w:rFonts w:asciiTheme="majorBidi" w:hAnsiTheme="majorBidi" w:cstheme="majorBidi"/>
          <w:b/>
          <w:sz w:val="24"/>
          <w:szCs w:val="24"/>
        </w:rPr>
        <w:t>+) and HPV(-) tumors</w:t>
      </w:r>
      <w:r w:rsidR="008D68C4" w:rsidRPr="00431DB9">
        <w:rPr>
          <w:rFonts w:asciiTheme="majorBidi" w:hAnsiTheme="majorBidi" w:cstheme="majorBidi"/>
          <w:b/>
          <w:sz w:val="24"/>
          <w:szCs w:val="24"/>
        </w:rPr>
        <w:t>.</w:t>
      </w:r>
      <w:r w:rsidRPr="00431DB9">
        <w:rPr>
          <w:rFonts w:asciiTheme="majorBidi" w:hAnsiTheme="majorBidi" w:cstheme="majorBidi"/>
          <w:b/>
          <w:sz w:val="24"/>
          <w:szCs w:val="24"/>
        </w:rPr>
        <w:t xml:space="preserve"> </w:t>
      </w:r>
      <w:r w:rsidR="006C216C">
        <w:rPr>
          <w:rFonts w:asciiTheme="majorBidi" w:hAnsiTheme="majorBidi" w:cstheme="majorBidi"/>
          <w:sz w:val="24"/>
          <w:szCs w:val="24"/>
        </w:rPr>
        <w:t>A,</w:t>
      </w:r>
      <w:r w:rsidR="006C216C" w:rsidRPr="00B76F0B">
        <w:rPr>
          <w:rFonts w:asciiTheme="majorBidi" w:hAnsiTheme="majorBidi" w:cstheme="majorBidi"/>
          <w:sz w:val="24"/>
          <w:szCs w:val="24"/>
        </w:rPr>
        <w:t xml:space="preserve"> The </w:t>
      </w:r>
      <w:r w:rsidR="006C216C">
        <w:rPr>
          <w:rFonts w:asciiTheme="majorBidi" w:hAnsiTheme="majorBidi" w:cstheme="majorBidi"/>
          <w:sz w:val="24"/>
          <w:szCs w:val="24"/>
        </w:rPr>
        <w:t>distribution</w:t>
      </w:r>
      <w:r w:rsidR="006C216C" w:rsidRPr="00C706E4">
        <w:rPr>
          <w:rFonts w:asciiTheme="majorBidi" w:hAnsiTheme="majorBidi" w:cstheme="majorBidi"/>
          <w:sz w:val="24"/>
          <w:szCs w:val="24"/>
        </w:rPr>
        <w:t xml:space="preserve"> of</w:t>
      </w:r>
      <w:r w:rsidR="006C216C">
        <w:rPr>
          <w:rFonts w:asciiTheme="majorBidi" w:hAnsiTheme="majorBidi" w:cstheme="majorBidi"/>
          <w:b/>
          <w:sz w:val="24"/>
          <w:szCs w:val="24"/>
        </w:rPr>
        <w:t xml:space="preserve"> </w:t>
      </w:r>
      <w:r w:rsidR="006C216C">
        <w:rPr>
          <w:rFonts w:asciiTheme="majorBidi" w:hAnsiTheme="majorBidi" w:cstheme="majorBidi"/>
          <w:sz w:val="24"/>
          <w:szCs w:val="24"/>
        </w:rPr>
        <w:t xml:space="preserve">CD4, CD8, CD3 and CD20-expressing cells in </w:t>
      </w:r>
      <w:proofErr w:type="gramStart"/>
      <w:r w:rsidR="006C216C">
        <w:rPr>
          <w:rFonts w:asciiTheme="majorBidi" w:hAnsiTheme="majorBidi" w:cstheme="majorBidi"/>
          <w:sz w:val="24"/>
          <w:szCs w:val="24"/>
        </w:rPr>
        <w:t>HPV(</w:t>
      </w:r>
      <w:proofErr w:type="gramEnd"/>
      <w:r w:rsidR="006C216C">
        <w:rPr>
          <w:rFonts w:asciiTheme="majorBidi" w:hAnsiTheme="majorBidi" w:cstheme="majorBidi"/>
          <w:sz w:val="24"/>
          <w:szCs w:val="24"/>
        </w:rPr>
        <w:t>+) and HPV(-) tumors as detected by IHC; cell counts are given as a mean of</w:t>
      </w:r>
      <w:r w:rsidR="006C216C" w:rsidRPr="00C706E4">
        <w:rPr>
          <w:rFonts w:asciiTheme="majorBidi" w:hAnsiTheme="majorBidi" w:cstheme="majorBidi"/>
          <w:sz w:val="24"/>
          <w:szCs w:val="24"/>
        </w:rPr>
        <w:t xml:space="preserve"> 10 high-</w:t>
      </w:r>
      <w:r w:rsidR="006C216C">
        <w:rPr>
          <w:rFonts w:asciiTheme="majorBidi" w:hAnsiTheme="majorBidi" w:cstheme="majorBidi"/>
          <w:sz w:val="24"/>
          <w:szCs w:val="24"/>
        </w:rPr>
        <w:t>power fields. B,</w:t>
      </w:r>
      <w:r w:rsidR="006C216C" w:rsidRPr="00B76F0B">
        <w:rPr>
          <w:rFonts w:asciiTheme="majorBidi" w:hAnsiTheme="majorBidi" w:cstheme="majorBidi"/>
          <w:sz w:val="24"/>
          <w:szCs w:val="24"/>
        </w:rPr>
        <w:t xml:space="preserve"> </w:t>
      </w:r>
      <w:r w:rsidR="00304156">
        <w:rPr>
          <w:rFonts w:asciiTheme="majorBidi" w:hAnsiTheme="majorBidi" w:cstheme="majorBidi"/>
          <w:sz w:val="24"/>
          <w:szCs w:val="24"/>
        </w:rPr>
        <w:t xml:space="preserve">Gene expression of </w:t>
      </w:r>
      <w:r w:rsidR="006C216C" w:rsidRPr="000A681D">
        <w:rPr>
          <w:rFonts w:asciiTheme="majorBidi" w:hAnsiTheme="majorBidi" w:cstheme="majorBidi"/>
          <w:i/>
          <w:sz w:val="24"/>
          <w:szCs w:val="24"/>
        </w:rPr>
        <w:t>CD4</w:t>
      </w:r>
      <w:r w:rsidR="006C216C" w:rsidRPr="00B76F0B">
        <w:rPr>
          <w:rFonts w:asciiTheme="majorBidi" w:hAnsiTheme="majorBidi" w:cstheme="majorBidi"/>
          <w:sz w:val="24"/>
          <w:szCs w:val="24"/>
        </w:rPr>
        <w:t xml:space="preserve">, </w:t>
      </w:r>
      <w:r w:rsidR="006C216C" w:rsidRPr="000A681D">
        <w:rPr>
          <w:rFonts w:asciiTheme="majorBidi" w:hAnsiTheme="majorBidi" w:cstheme="majorBidi"/>
          <w:i/>
          <w:sz w:val="24"/>
          <w:szCs w:val="24"/>
        </w:rPr>
        <w:t>CD8</w:t>
      </w:r>
      <w:r w:rsidR="009E7AF4">
        <w:rPr>
          <w:rFonts w:asciiTheme="majorBidi" w:hAnsiTheme="majorBidi" w:cstheme="majorBidi"/>
          <w:i/>
          <w:sz w:val="24"/>
          <w:szCs w:val="24"/>
        </w:rPr>
        <w:t>A</w:t>
      </w:r>
      <w:r w:rsidR="006C216C" w:rsidRPr="00B76F0B">
        <w:rPr>
          <w:rFonts w:asciiTheme="majorBidi" w:hAnsiTheme="majorBidi" w:cstheme="majorBidi"/>
          <w:sz w:val="24"/>
          <w:szCs w:val="24"/>
        </w:rPr>
        <w:t xml:space="preserve">, </w:t>
      </w:r>
      <w:r w:rsidR="006C216C" w:rsidRPr="000A681D">
        <w:rPr>
          <w:rFonts w:asciiTheme="majorBidi" w:hAnsiTheme="majorBidi" w:cstheme="majorBidi"/>
          <w:i/>
          <w:sz w:val="24"/>
          <w:szCs w:val="24"/>
        </w:rPr>
        <w:t>CD3</w:t>
      </w:r>
      <w:r w:rsidR="009E7AF4">
        <w:rPr>
          <w:rFonts w:asciiTheme="majorBidi" w:hAnsiTheme="majorBidi" w:cstheme="majorBidi"/>
          <w:i/>
          <w:sz w:val="24"/>
          <w:szCs w:val="24"/>
        </w:rPr>
        <w:t>E</w:t>
      </w:r>
      <w:r w:rsidR="006C216C" w:rsidRPr="00B76F0B">
        <w:rPr>
          <w:rFonts w:asciiTheme="majorBidi" w:hAnsiTheme="majorBidi" w:cstheme="majorBidi"/>
          <w:sz w:val="24"/>
          <w:szCs w:val="24"/>
        </w:rPr>
        <w:t xml:space="preserve"> and </w:t>
      </w:r>
      <w:r w:rsidR="006C216C" w:rsidRPr="000A681D">
        <w:rPr>
          <w:rFonts w:asciiTheme="majorBidi" w:hAnsiTheme="majorBidi" w:cstheme="majorBidi"/>
          <w:i/>
          <w:sz w:val="24"/>
          <w:szCs w:val="24"/>
        </w:rPr>
        <w:t>CD20</w:t>
      </w:r>
      <w:r w:rsidR="006C216C" w:rsidRPr="00B76F0B">
        <w:rPr>
          <w:rFonts w:asciiTheme="majorBidi" w:hAnsiTheme="majorBidi" w:cstheme="majorBidi"/>
          <w:sz w:val="24"/>
          <w:szCs w:val="24"/>
        </w:rPr>
        <w:t xml:space="preserve"> </w:t>
      </w:r>
      <w:r w:rsidR="006C216C">
        <w:rPr>
          <w:rFonts w:asciiTheme="majorBidi" w:hAnsiTheme="majorBidi" w:cstheme="majorBidi"/>
          <w:sz w:val="24"/>
          <w:szCs w:val="24"/>
        </w:rPr>
        <w:t>of</w:t>
      </w:r>
      <w:r w:rsidR="006C216C" w:rsidRPr="00C706E4">
        <w:rPr>
          <w:rFonts w:asciiTheme="majorBidi" w:hAnsiTheme="majorBidi" w:cstheme="majorBidi"/>
          <w:sz w:val="24"/>
          <w:szCs w:val="24"/>
        </w:rPr>
        <w:t xml:space="preserve"> </w:t>
      </w:r>
      <w:proofErr w:type="gramStart"/>
      <w:r w:rsidR="006C216C">
        <w:rPr>
          <w:rFonts w:asciiTheme="majorBidi" w:hAnsiTheme="majorBidi" w:cstheme="majorBidi"/>
          <w:sz w:val="24"/>
          <w:szCs w:val="24"/>
        </w:rPr>
        <w:t>HPV(</w:t>
      </w:r>
      <w:proofErr w:type="gramEnd"/>
      <w:r w:rsidR="006C216C">
        <w:rPr>
          <w:rFonts w:asciiTheme="majorBidi" w:hAnsiTheme="majorBidi" w:cstheme="majorBidi"/>
          <w:sz w:val="24"/>
          <w:szCs w:val="24"/>
        </w:rPr>
        <w:t>+) and HPV(-) tumors displayed as box plots (min/max) with the + representing the mean</w:t>
      </w:r>
      <w:r w:rsidR="006C216C" w:rsidRPr="00B76F0B">
        <w:rPr>
          <w:rFonts w:asciiTheme="majorBidi" w:hAnsiTheme="majorBidi" w:cstheme="majorBidi"/>
          <w:sz w:val="24"/>
          <w:szCs w:val="24"/>
          <w:vertAlign w:val="superscript"/>
        </w:rPr>
        <w:t>*</w:t>
      </w:r>
      <w:r w:rsidR="006C216C">
        <w:rPr>
          <w:rFonts w:asciiTheme="majorBidi" w:hAnsiTheme="majorBidi" w:cstheme="majorBidi"/>
          <w:sz w:val="24"/>
          <w:szCs w:val="24"/>
        </w:rPr>
        <w:t xml:space="preserve">. Differences in TIL density between </w:t>
      </w:r>
      <w:proofErr w:type="gramStart"/>
      <w:r w:rsidR="006C216C">
        <w:rPr>
          <w:rFonts w:asciiTheme="majorBidi" w:hAnsiTheme="majorBidi" w:cstheme="majorBidi"/>
          <w:sz w:val="24"/>
          <w:szCs w:val="24"/>
        </w:rPr>
        <w:t>HPV(</w:t>
      </w:r>
      <w:proofErr w:type="gramEnd"/>
      <w:r w:rsidR="006C216C">
        <w:rPr>
          <w:rFonts w:asciiTheme="majorBidi" w:hAnsiTheme="majorBidi" w:cstheme="majorBidi"/>
          <w:sz w:val="24"/>
          <w:szCs w:val="24"/>
        </w:rPr>
        <w:t xml:space="preserve">+) and HPV(-) tumors are observed both by gene expression profiling and IHC analysis. </w:t>
      </w:r>
      <w:r w:rsidR="006C216C">
        <w:rPr>
          <w:rFonts w:ascii="Times New Roman" w:eastAsia="Times New Roman" w:hAnsi="Times New Roman" w:cs="Times New Roman"/>
          <w:sz w:val="24"/>
          <w:szCs w:val="24"/>
        </w:rPr>
        <w:t>C</w:t>
      </w:r>
      <w:r w:rsidR="008D68C4" w:rsidRPr="008D68C4">
        <w:rPr>
          <w:rFonts w:ascii="Times New Roman" w:eastAsia="Times New Roman" w:hAnsi="Times New Roman" w:cs="Times New Roman"/>
          <w:sz w:val="24"/>
          <w:szCs w:val="24"/>
        </w:rPr>
        <w:t>,</w:t>
      </w:r>
      <w:r w:rsidR="008208D3" w:rsidRPr="008D68C4">
        <w:rPr>
          <w:rFonts w:ascii="Times New Roman" w:eastAsia="Times New Roman" w:hAnsi="Times New Roman" w:cs="Times New Roman"/>
          <w:sz w:val="24"/>
          <w:szCs w:val="24"/>
        </w:rPr>
        <w:t xml:space="preserve"> </w:t>
      </w:r>
      <w:r w:rsidR="008D68C4" w:rsidRPr="008D68C4">
        <w:rPr>
          <w:rFonts w:ascii="Times New Roman" w:eastAsia="Times New Roman" w:hAnsi="Times New Roman" w:cs="Times New Roman"/>
          <w:sz w:val="24"/>
          <w:szCs w:val="24"/>
        </w:rPr>
        <w:t>t</w:t>
      </w:r>
      <w:r w:rsidR="00FE3A26" w:rsidRPr="008D68C4">
        <w:rPr>
          <w:rFonts w:ascii="Times New Roman" w:eastAsia="Times New Roman" w:hAnsi="Times New Roman" w:cs="Times New Roman"/>
          <w:sz w:val="24"/>
          <w:szCs w:val="24"/>
        </w:rPr>
        <w:t xml:space="preserve">he </w:t>
      </w:r>
      <w:r w:rsidR="003B6368" w:rsidRPr="008D68C4">
        <w:rPr>
          <w:rFonts w:ascii="Times New Roman" w:eastAsia="Times New Roman" w:hAnsi="Times New Roman" w:cs="Times New Roman"/>
          <w:sz w:val="24"/>
          <w:szCs w:val="24"/>
        </w:rPr>
        <w:t>FAIME score of</w:t>
      </w:r>
      <w:r w:rsidR="003B6368" w:rsidRPr="00203EF4">
        <w:rPr>
          <w:rFonts w:ascii="Times New Roman" w:eastAsia="Times New Roman" w:hAnsi="Times New Roman" w:cs="Times New Roman"/>
          <w:sz w:val="24"/>
          <w:szCs w:val="24"/>
        </w:rPr>
        <w:t xml:space="preserve"> lymphocytes in </w:t>
      </w:r>
      <w:proofErr w:type="gramStart"/>
      <w:r w:rsidR="003B6368" w:rsidRPr="00203EF4">
        <w:rPr>
          <w:rFonts w:ascii="Times New Roman" w:eastAsia="Times New Roman" w:hAnsi="Times New Roman" w:cs="Times New Roman"/>
          <w:sz w:val="24"/>
          <w:szCs w:val="24"/>
        </w:rPr>
        <w:t>HPV</w:t>
      </w:r>
      <w:r w:rsidR="003B6368">
        <w:rPr>
          <w:rFonts w:ascii="Times New Roman" w:eastAsia="Times New Roman" w:hAnsi="Times New Roman" w:cs="Times New Roman"/>
          <w:sz w:val="24"/>
          <w:szCs w:val="24"/>
        </w:rPr>
        <w:t>(</w:t>
      </w:r>
      <w:proofErr w:type="gramEnd"/>
      <w:r w:rsidR="003B6368" w:rsidRPr="00203EF4">
        <w:rPr>
          <w:rFonts w:ascii="Times New Roman" w:eastAsia="Times New Roman" w:hAnsi="Times New Roman" w:cs="Times New Roman"/>
          <w:sz w:val="24"/>
          <w:szCs w:val="24"/>
        </w:rPr>
        <w:t>+</w:t>
      </w:r>
      <w:r w:rsidR="003B6368">
        <w:rPr>
          <w:rFonts w:ascii="Times New Roman" w:eastAsia="Times New Roman" w:hAnsi="Times New Roman" w:cs="Times New Roman"/>
          <w:sz w:val="24"/>
          <w:szCs w:val="24"/>
        </w:rPr>
        <w:t>)</w:t>
      </w:r>
      <w:r w:rsidR="003B6368" w:rsidRPr="00203EF4">
        <w:rPr>
          <w:rFonts w:ascii="Times New Roman" w:eastAsia="Times New Roman" w:hAnsi="Times New Roman" w:cs="Times New Roman"/>
          <w:sz w:val="24"/>
          <w:szCs w:val="24"/>
        </w:rPr>
        <w:t xml:space="preserve"> </w:t>
      </w:r>
      <w:r w:rsidR="00582BD3">
        <w:rPr>
          <w:rFonts w:ascii="Times New Roman" w:eastAsia="Times New Roman" w:hAnsi="Times New Roman" w:cs="Times New Roman"/>
          <w:sz w:val="24"/>
          <w:szCs w:val="24"/>
        </w:rPr>
        <w:t xml:space="preserve">and </w:t>
      </w:r>
      <w:r w:rsidR="003B6368" w:rsidRPr="00203EF4">
        <w:rPr>
          <w:rFonts w:ascii="Times New Roman" w:eastAsia="Times New Roman" w:hAnsi="Times New Roman" w:cs="Times New Roman"/>
          <w:sz w:val="24"/>
          <w:szCs w:val="24"/>
        </w:rPr>
        <w:t>HPV</w:t>
      </w:r>
      <w:r w:rsidR="003B6368">
        <w:rPr>
          <w:rFonts w:ascii="Times New Roman" w:eastAsia="Times New Roman" w:hAnsi="Times New Roman" w:cs="Times New Roman"/>
          <w:sz w:val="24"/>
          <w:szCs w:val="24"/>
        </w:rPr>
        <w:t>(-)</w:t>
      </w:r>
      <w:r w:rsidR="003B6368" w:rsidRPr="00203EF4">
        <w:rPr>
          <w:rFonts w:ascii="Times New Roman" w:eastAsia="Times New Roman" w:hAnsi="Times New Roman" w:cs="Times New Roman"/>
          <w:sz w:val="24"/>
          <w:szCs w:val="24"/>
        </w:rPr>
        <w:t xml:space="preserve"> </w:t>
      </w:r>
      <w:r w:rsidR="00FE3A26">
        <w:rPr>
          <w:rFonts w:ascii="Times New Roman" w:eastAsia="Times New Roman" w:hAnsi="Times New Roman" w:cs="Times New Roman"/>
          <w:sz w:val="24"/>
          <w:szCs w:val="24"/>
        </w:rPr>
        <w:t>tumors</w:t>
      </w:r>
      <w:r w:rsidR="00582BD3">
        <w:rPr>
          <w:rFonts w:ascii="Times New Roman" w:eastAsia="Times New Roman" w:hAnsi="Times New Roman" w:cs="Times New Roman"/>
          <w:sz w:val="24"/>
          <w:szCs w:val="24"/>
        </w:rPr>
        <w:t>;</w:t>
      </w:r>
      <w:r w:rsidR="00582BD3">
        <w:rPr>
          <w:rFonts w:asciiTheme="majorBidi" w:hAnsiTheme="majorBidi" w:cstheme="majorBidi"/>
          <w:color w:val="000000" w:themeColor="text1"/>
          <w:kern w:val="24"/>
          <w:sz w:val="24"/>
          <w:szCs w:val="24"/>
        </w:rPr>
        <w:t xml:space="preserve"> t</w:t>
      </w:r>
      <w:r w:rsidR="00FE3A26">
        <w:rPr>
          <w:rFonts w:asciiTheme="majorBidi" w:hAnsiTheme="majorBidi" w:cstheme="majorBidi"/>
          <w:color w:val="000000" w:themeColor="text1"/>
          <w:kern w:val="24"/>
          <w:sz w:val="24"/>
          <w:szCs w:val="24"/>
        </w:rPr>
        <w:t xml:space="preserve">he </w:t>
      </w:r>
      <w:r w:rsidR="003B6368" w:rsidRPr="00203EF4">
        <w:rPr>
          <w:rFonts w:asciiTheme="majorBidi" w:hAnsiTheme="majorBidi" w:cstheme="majorBidi"/>
          <w:color w:val="000000" w:themeColor="text1"/>
          <w:kern w:val="24"/>
          <w:sz w:val="24"/>
          <w:szCs w:val="24"/>
        </w:rPr>
        <w:t xml:space="preserve">difference in distribution of specific cell subsets based on ranked gene expression </w:t>
      </w:r>
      <w:r w:rsidR="00582BD3">
        <w:rPr>
          <w:rFonts w:asciiTheme="majorBidi" w:hAnsiTheme="majorBidi" w:cstheme="majorBidi"/>
          <w:color w:val="000000" w:themeColor="text1"/>
          <w:kern w:val="24"/>
          <w:sz w:val="24"/>
          <w:szCs w:val="24"/>
        </w:rPr>
        <w:t>is shown</w:t>
      </w:r>
      <w:r w:rsidR="003B6368" w:rsidRPr="00203EF4">
        <w:rPr>
          <w:rFonts w:asciiTheme="majorBidi" w:hAnsiTheme="majorBidi" w:cstheme="majorBidi"/>
          <w:sz w:val="24"/>
          <w:szCs w:val="24"/>
        </w:rPr>
        <w:t xml:space="preserve">. </w:t>
      </w:r>
      <w:r w:rsidR="003B6368" w:rsidRPr="00B76F0B">
        <w:rPr>
          <w:rFonts w:asciiTheme="majorBidi" w:hAnsiTheme="majorBidi" w:cstheme="majorBidi"/>
          <w:i/>
          <w:sz w:val="24"/>
          <w:szCs w:val="24"/>
        </w:rPr>
        <w:t>Asterisks</w:t>
      </w:r>
      <w:r w:rsidR="003B6368" w:rsidRPr="00203EF4">
        <w:rPr>
          <w:rFonts w:asciiTheme="majorBidi" w:hAnsiTheme="majorBidi" w:cstheme="majorBidi"/>
          <w:sz w:val="24"/>
          <w:szCs w:val="24"/>
        </w:rPr>
        <w:t xml:space="preserve"> in column labels indicate </w:t>
      </w:r>
      <w:r w:rsidR="00FE3A26">
        <w:rPr>
          <w:rFonts w:asciiTheme="majorBidi" w:hAnsiTheme="majorBidi" w:cstheme="majorBidi"/>
          <w:sz w:val="24"/>
          <w:szCs w:val="24"/>
        </w:rPr>
        <w:t xml:space="preserve">a </w:t>
      </w:r>
      <w:r w:rsidR="003B6368" w:rsidRPr="00203EF4">
        <w:rPr>
          <w:rFonts w:asciiTheme="majorBidi" w:hAnsiTheme="majorBidi" w:cstheme="majorBidi"/>
          <w:sz w:val="24"/>
          <w:szCs w:val="24"/>
        </w:rPr>
        <w:t xml:space="preserve">significance level of two-sample </w:t>
      </w:r>
      <w:r w:rsidR="003B6368" w:rsidRPr="00203EF4">
        <w:rPr>
          <w:rFonts w:asciiTheme="majorBidi" w:hAnsiTheme="majorBidi" w:cstheme="majorBidi"/>
          <w:i/>
          <w:sz w:val="24"/>
          <w:szCs w:val="24"/>
        </w:rPr>
        <w:t>t</w:t>
      </w:r>
      <w:r w:rsidR="003B6368" w:rsidRPr="00203EF4">
        <w:rPr>
          <w:rFonts w:asciiTheme="majorBidi" w:hAnsiTheme="majorBidi" w:cstheme="majorBidi"/>
          <w:sz w:val="24"/>
          <w:szCs w:val="24"/>
        </w:rPr>
        <w:t>-test comparison</w:t>
      </w:r>
      <w:r w:rsidR="00D777C5">
        <w:rPr>
          <w:rFonts w:asciiTheme="majorBidi" w:hAnsiTheme="majorBidi" w:cstheme="majorBidi"/>
          <w:sz w:val="24"/>
          <w:szCs w:val="24"/>
        </w:rPr>
        <w:t xml:space="preserve">s </w:t>
      </w:r>
      <w:r w:rsidR="003B6368" w:rsidRPr="00203EF4">
        <w:rPr>
          <w:rFonts w:asciiTheme="majorBidi" w:hAnsiTheme="majorBidi" w:cstheme="majorBidi"/>
          <w:sz w:val="24"/>
          <w:szCs w:val="24"/>
        </w:rPr>
        <w:t>of FAIME scores between HPV</w:t>
      </w:r>
      <w:r w:rsidR="003B6368">
        <w:rPr>
          <w:rFonts w:asciiTheme="majorBidi" w:hAnsiTheme="majorBidi" w:cstheme="majorBidi"/>
          <w:sz w:val="24"/>
          <w:szCs w:val="24"/>
        </w:rPr>
        <w:t>(+)</w:t>
      </w:r>
      <w:r w:rsidR="003B6368" w:rsidRPr="00203EF4">
        <w:rPr>
          <w:rFonts w:asciiTheme="majorBidi" w:hAnsiTheme="majorBidi" w:cstheme="majorBidi"/>
          <w:sz w:val="24"/>
          <w:szCs w:val="24"/>
        </w:rPr>
        <w:t xml:space="preserve"> and HPV</w:t>
      </w:r>
      <w:r w:rsidR="003B6368">
        <w:rPr>
          <w:rFonts w:asciiTheme="majorBidi" w:hAnsiTheme="majorBidi" w:cstheme="majorBidi"/>
          <w:sz w:val="24"/>
          <w:szCs w:val="24"/>
        </w:rPr>
        <w:t>(-)</w:t>
      </w:r>
      <w:r w:rsidR="00FE3A26">
        <w:rPr>
          <w:rFonts w:asciiTheme="majorBidi" w:hAnsiTheme="majorBidi" w:cstheme="majorBidi"/>
          <w:sz w:val="24"/>
          <w:szCs w:val="24"/>
        </w:rPr>
        <w:t xml:space="preserve"> tumors:</w:t>
      </w:r>
      <w:r w:rsidR="003B6368" w:rsidRPr="00203EF4">
        <w:rPr>
          <w:rFonts w:asciiTheme="majorBidi" w:hAnsiTheme="majorBidi" w:cstheme="majorBidi"/>
          <w:sz w:val="24"/>
          <w:szCs w:val="24"/>
        </w:rPr>
        <w:t xml:space="preserve"> </w:t>
      </w:r>
      <w:r w:rsidR="003B6368" w:rsidRPr="00B76F0B">
        <w:rPr>
          <w:rFonts w:asciiTheme="majorBidi" w:hAnsiTheme="majorBidi" w:cstheme="majorBidi"/>
          <w:sz w:val="24"/>
          <w:szCs w:val="24"/>
          <w:vertAlign w:val="superscript"/>
        </w:rPr>
        <w:t>*</w:t>
      </w:r>
      <w:r w:rsidR="003B6368" w:rsidRPr="00203EF4">
        <w:rPr>
          <w:rFonts w:asciiTheme="majorBidi" w:hAnsiTheme="majorBidi" w:cstheme="majorBidi"/>
          <w:i/>
          <w:sz w:val="24"/>
          <w:szCs w:val="24"/>
        </w:rPr>
        <w:t>P</w:t>
      </w:r>
      <w:r w:rsidR="003B6368" w:rsidRPr="00203EF4">
        <w:rPr>
          <w:rFonts w:asciiTheme="majorBidi" w:hAnsiTheme="majorBidi" w:cstheme="majorBidi"/>
          <w:sz w:val="24"/>
          <w:szCs w:val="24"/>
        </w:rPr>
        <w:t xml:space="preserve"> &lt;0.05</w:t>
      </w:r>
      <w:r w:rsidR="00FE3A26">
        <w:rPr>
          <w:rFonts w:asciiTheme="majorBidi" w:hAnsiTheme="majorBidi" w:cstheme="majorBidi"/>
          <w:sz w:val="24"/>
          <w:szCs w:val="24"/>
        </w:rPr>
        <w:t xml:space="preserve"> and </w:t>
      </w:r>
      <w:r w:rsidR="003B6368" w:rsidRPr="00B76F0B">
        <w:rPr>
          <w:rFonts w:asciiTheme="majorBidi" w:hAnsiTheme="majorBidi" w:cstheme="majorBidi"/>
          <w:sz w:val="24"/>
          <w:szCs w:val="24"/>
          <w:vertAlign w:val="superscript"/>
        </w:rPr>
        <w:t>**</w:t>
      </w:r>
      <w:r w:rsidR="003B6368" w:rsidRPr="00203EF4">
        <w:rPr>
          <w:rFonts w:asciiTheme="majorBidi" w:hAnsiTheme="majorBidi" w:cstheme="majorBidi"/>
          <w:i/>
          <w:sz w:val="24"/>
          <w:szCs w:val="24"/>
        </w:rPr>
        <w:t>P</w:t>
      </w:r>
      <w:r w:rsidR="003B6368" w:rsidRPr="00203EF4">
        <w:rPr>
          <w:rFonts w:asciiTheme="majorBidi" w:hAnsiTheme="majorBidi" w:cstheme="majorBidi"/>
          <w:sz w:val="24"/>
          <w:szCs w:val="24"/>
        </w:rPr>
        <w:t xml:space="preserve"> &lt;0.01).</w:t>
      </w:r>
    </w:p>
    <w:p w14:paraId="5FD55CF3" w14:textId="77777777" w:rsidR="00516AA4" w:rsidRDefault="00516AA4" w:rsidP="00B40193">
      <w:pPr>
        <w:spacing w:beforeLines="50" w:before="120" w:after="0" w:line="360" w:lineRule="auto"/>
        <w:jc w:val="both"/>
        <w:rPr>
          <w:rFonts w:asciiTheme="majorBidi" w:hAnsiTheme="majorBidi" w:cstheme="majorBidi"/>
          <w:color w:val="000000" w:themeColor="text1"/>
          <w:kern w:val="24"/>
          <w:sz w:val="24"/>
          <w:szCs w:val="24"/>
        </w:rPr>
      </w:pPr>
      <w:r w:rsidRPr="00977925">
        <w:rPr>
          <w:rFonts w:asciiTheme="majorBidi" w:hAnsiTheme="majorBidi" w:cstheme="majorBidi"/>
          <w:sz w:val="24"/>
          <w:szCs w:val="24"/>
          <w:vertAlign w:val="superscript"/>
        </w:rPr>
        <w:t>*</w:t>
      </w:r>
      <w:r w:rsidRPr="00FF4924">
        <w:rPr>
          <w:rFonts w:asciiTheme="majorBidi" w:hAnsiTheme="majorBidi" w:cstheme="majorBidi"/>
          <w:color w:val="000000" w:themeColor="text1"/>
          <w:kern w:val="24"/>
          <w:sz w:val="24"/>
          <w:szCs w:val="24"/>
        </w:rPr>
        <w:t>Gene expression data from the</w:t>
      </w:r>
      <w:r>
        <w:rPr>
          <w:rFonts w:asciiTheme="majorBidi" w:hAnsiTheme="majorBidi" w:cstheme="majorBidi"/>
          <w:color w:val="000000" w:themeColor="text1"/>
          <w:kern w:val="24"/>
          <w:sz w:val="24"/>
          <w:szCs w:val="24"/>
        </w:rPr>
        <w:t xml:space="preserve"> normalize</w:t>
      </w:r>
      <w:r w:rsidRPr="00FF4924">
        <w:rPr>
          <w:rFonts w:asciiTheme="majorBidi" w:hAnsiTheme="majorBidi" w:cstheme="majorBidi"/>
          <w:color w:val="000000" w:themeColor="text1"/>
          <w:kern w:val="24"/>
          <w:sz w:val="24"/>
          <w:szCs w:val="24"/>
        </w:rPr>
        <w:t>d transcript counts</w:t>
      </w:r>
      <w:r>
        <w:rPr>
          <w:rFonts w:asciiTheme="majorBidi" w:hAnsiTheme="majorBidi" w:cstheme="majorBidi"/>
          <w:color w:val="000000" w:themeColor="text1"/>
          <w:kern w:val="24"/>
          <w:sz w:val="24"/>
          <w:szCs w:val="24"/>
        </w:rPr>
        <w:t>;</w:t>
      </w:r>
      <w:r w:rsidRPr="00FF4924">
        <w:rPr>
          <w:rFonts w:asciiTheme="majorBidi" w:hAnsiTheme="majorBidi" w:cstheme="majorBidi"/>
          <w:color w:val="000000" w:themeColor="text1"/>
          <w:kern w:val="24"/>
          <w:sz w:val="24"/>
          <w:szCs w:val="24"/>
        </w:rPr>
        <w:t xml:space="preserve"> </w:t>
      </w:r>
      <w:r w:rsidRPr="00FF4924">
        <w:rPr>
          <w:rFonts w:asciiTheme="majorBidi" w:hAnsiTheme="majorBidi" w:cstheme="majorBidi"/>
          <w:sz w:val="24"/>
          <w:szCs w:val="24"/>
        </w:rPr>
        <w:t xml:space="preserve">data </w:t>
      </w:r>
      <w:r>
        <w:rPr>
          <w:rFonts w:asciiTheme="majorBidi" w:hAnsiTheme="majorBidi" w:cstheme="majorBidi"/>
          <w:sz w:val="24"/>
          <w:szCs w:val="24"/>
        </w:rPr>
        <w:t xml:space="preserve">was </w:t>
      </w:r>
      <w:r w:rsidRPr="00FF4924">
        <w:rPr>
          <w:rFonts w:asciiTheme="majorBidi" w:hAnsiTheme="majorBidi" w:cstheme="majorBidi"/>
          <w:color w:val="000000" w:themeColor="text1"/>
          <w:kern w:val="24"/>
          <w:sz w:val="24"/>
          <w:szCs w:val="24"/>
        </w:rPr>
        <w:t xml:space="preserve">normalized using the TMM method followed by variance stabilizing transformation of </w:t>
      </w:r>
      <w:r>
        <w:rPr>
          <w:rFonts w:asciiTheme="majorBidi" w:hAnsiTheme="majorBidi" w:cstheme="majorBidi"/>
          <w:color w:val="000000" w:themeColor="text1"/>
          <w:kern w:val="24"/>
          <w:sz w:val="24"/>
          <w:szCs w:val="24"/>
        </w:rPr>
        <w:t xml:space="preserve">the </w:t>
      </w:r>
      <w:r w:rsidRPr="00FF4924">
        <w:rPr>
          <w:rFonts w:asciiTheme="majorBidi" w:hAnsiTheme="majorBidi" w:cstheme="majorBidi"/>
          <w:color w:val="000000" w:themeColor="text1"/>
          <w:kern w:val="24"/>
          <w:sz w:val="24"/>
          <w:szCs w:val="24"/>
        </w:rPr>
        <w:t>TMM normalized data</w:t>
      </w:r>
      <w:r>
        <w:rPr>
          <w:rFonts w:asciiTheme="majorBidi" w:hAnsiTheme="majorBidi" w:cstheme="majorBidi"/>
          <w:color w:val="000000" w:themeColor="text1"/>
          <w:kern w:val="24"/>
          <w:sz w:val="24"/>
          <w:szCs w:val="24"/>
        </w:rPr>
        <w:t>.</w:t>
      </w:r>
    </w:p>
    <w:p w14:paraId="175BBFDB" w14:textId="77777777" w:rsidR="00D932F9" w:rsidRDefault="00D932F9" w:rsidP="00B40193">
      <w:pPr>
        <w:spacing w:beforeLines="50" w:before="120" w:after="0" w:line="360" w:lineRule="auto"/>
        <w:jc w:val="both"/>
        <w:rPr>
          <w:rFonts w:asciiTheme="majorBidi" w:hAnsiTheme="majorBidi" w:cstheme="majorBidi"/>
          <w:sz w:val="24"/>
          <w:szCs w:val="24"/>
        </w:rPr>
      </w:pPr>
    </w:p>
    <w:p w14:paraId="7E295298" w14:textId="01ADAFEC" w:rsidR="00877926" w:rsidRPr="00AF438C" w:rsidRDefault="00877926" w:rsidP="00B40193">
      <w:pPr>
        <w:spacing w:beforeLines="50" w:before="120" w:after="0" w:line="360" w:lineRule="auto"/>
        <w:jc w:val="both"/>
        <w:rPr>
          <w:rFonts w:asciiTheme="majorBidi" w:hAnsiTheme="majorBidi" w:cstheme="majorBidi"/>
          <w:b/>
          <w:sz w:val="24"/>
          <w:szCs w:val="24"/>
        </w:rPr>
      </w:pPr>
      <w:r w:rsidRPr="00AF438C">
        <w:rPr>
          <w:rFonts w:asciiTheme="majorBidi" w:hAnsiTheme="majorBidi" w:cstheme="majorBidi"/>
          <w:b/>
          <w:sz w:val="24"/>
          <w:szCs w:val="24"/>
        </w:rPr>
        <w:t>Figure 5</w:t>
      </w:r>
    </w:p>
    <w:p w14:paraId="0EB13C21" w14:textId="175A9348" w:rsidR="0033031F" w:rsidRPr="0033031F" w:rsidRDefault="00877926" w:rsidP="007A53E0">
      <w:pPr>
        <w:spacing w:beforeLines="50" w:before="120" w:after="0" w:line="360" w:lineRule="auto"/>
        <w:jc w:val="both"/>
        <w:rPr>
          <w:rFonts w:asciiTheme="majorBidi" w:hAnsiTheme="majorBidi" w:cstheme="majorBidi"/>
          <w:sz w:val="24"/>
          <w:szCs w:val="24"/>
        </w:rPr>
      </w:pPr>
      <w:r w:rsidRPr="00BF7733">
        <w:rPr>
          <w:rFonts w:asciiTheme="majorBidi" w:hAnsiTheme="majorBidi" w:cstheme="majorBidi"/>
          <w:b/>
          <w:sz w:val="24"/>
          <w:szCs w:val="24"/>
        </w:rPr>
        <w:t>Expression of B-</w:t>
      </w:r>
      <w:r w:rsidR="003A4255" w:rsidRPr="00BF7733">
        <w:rPr>
          <w:rFonts w:asciiTheme="majorBidi" w:hAnsiTheme="majorBidi" w:cstheme="majorBidi"/>
          <w:b/>
          <w:sz w:val="24"/>
          <w:szCs w:val="24"/>
        </w:rPr>
        <w:t>cell</w:t>
      </w:r>
      <w:r w:rsidR="003A4255">
        <w:rPr>
          <w:rFonts w:asciiTheme="majorBidi" w:hAnsiTheme="majorBidi" w:cstheme="majorBidi"/>
          <w:b/>
          <w:sz w:val="24"/>
          <w:szCs w:val="24"/>
        </w:rPr>
        <w:t>-</w:t>
      </w:r>
      <w:r w:rsidR="00D0646B">
        <w:rPr>
          <w:rFonts w:asciiTheme="majorBidi" w:hAnsiTheme="majorBidi" w:cstheme="majorBidi"/>
          <w:b/>
          <w:sz w:val="24"/>
          <w:szCs w:val="24"/>
        </w:rPr>
        <w:t xml:space="preserve">associated </w:t>
      </w:r>
      <w:r w:rsidRPr="00BF7733">
        <w:rPr>
          <w:rFonts w:asciiTheme="majorBidi" w:hAnsiTheme="majorBidi" w:cstheme="majorBidi"/>
          <w:b/>
          <w:sz w:val="24"/>
          <w:szCs w:val="24"/>
        </w:rPr>
        <w:t>genes</w:t>
      </w:r>
      <w:r w:rsidR="00646E8A">
        <w:rPr>
          <w:rFonts w:asciiTheme="majorBidi" w:hAnsiTheme="majorBidi" w:cstheme="majorBidi"/>
          <w:b/>
          <w:sz w:val="24"/>
          <w:szCs w:val="24"/>
        </w:rPr>
        <w:t xml:space="preserve"> by RNA-Seq</w:t>
      </w:r>
      <w:r w:rsidRPr="00BF7733">
        <w:rPr>
          <w:rFonts w:asciiTheme="majorBidi" w:hAnsiTheme="majorBidi" w:cstheme="majorBidi"/>
          <w:b/>
          <w:sz w:val="24"/>
          <w:szCs w:val="24"/>
        </w:rPr>
        <w:t xml:space="preserve">. </w:t>
      </w:r>
      <w:proofErr w:type="spellStart"/>
      <w:r w:rsidR="0033031F" w:rsidRPr="000A681D">
        <w:rPr>
          <w:rFonts w:asciiTheme="majorBidi" w:hAnsiTheme="majorBidi" w:cstheme="majorBidi"/>
          <w:bCs/>
          <w:sz w:val="24"/>
          <w:szCs w:val="24"/>
        </w:rPr>
        <w:t>H</w:t>
      </w:r>
      <w:r w:rsidR="0033031F" w:rsidRPr="000A681D">
        <w:rPr>
          <w:rFonts w:asciiTheme="majorBidi" w:hAnsiTheme="majorBidi" w:cstheme="majorBidi"/>
          <w:sz w:val="24"/>
          <w:szCs w:val="24"/>
        </w:rPr>
        <w:t>eatmaps</w:t>
      </w:r>
      <w:proofErr w:type="spellEnd"/>
      <w:r w:rsidR="0033031F" w:rsidRPr="000A681D">
        <w:rPr>
          <w:rFonts w:asciiTheme="majorBidi" w:hAnsiTheme="majorBidi" w:cstheme="majorBidi"/>
          <w:sz w:val="24"/>
          <w:szCs w:val="24"/>
        </w:rPr>
        <w:t xml:space="preserve">* to illustrate gene expression of the </w:t>
      </w:r>
      <w:r w:rsidR="0033031F" w:rsidRPr="0033031F">
        <w:rPr>
          <w:rFonts w:asciiTheme="majorBidi" w:hAnsiTheme="majorBidi" w:cstheme="majorBidi"/>
          <w:sz w:val="24"/>
          <w:szCs w:val="24"/>
        </w:rPr>
        <w:t>identified B-cell-</w:t>
      </w:r>
      <w:r w:rsidR="00D0646B">
        <w:rPr>
          <w:rFonts w:asciiTheme="majorBidi" w:hAnsiTheme="majorBidi" w:cstheme="majorBidi"/>
          <w:sz w:val="24"/>
          <w:szCs w:val="24"/>
        </w:rPr>
        <w:t>associated</w:t>
      </w:r>
      <w:r w:rsidR="00D0646B" w:rsidRPr="0033031F">
        <w:rPr>
          <w:rFonts w:asciiTheme="majorBidi" w:hAnsiTheme="majorBidi" w:cstheme="majorBidi"/>
          <w:sz w:val="24"/>
          <w:szCs w:val="24"/>
        </w:rPr>
        <w:t xml:space="preserve"> </w:t>
      </w:r>
      <w:r w:rsidR="0033031F" w:rsidRPr="0033031F">
        <w:rPr>
          <w:rFonts w:asciiTheme="majorBidi" w:hAnsiTheme="majorBidi" w:cstheme="majorBidi"/>
          <w:sz w:val="24"/>
          <w:szCs w:val="24"/>
        </w:rPr>
        <w:t>genes</w:t>
      </w:r>
      <w:r w:rsidR="0033031F" w:rsidRPr="000A681D">
        <w:rPr>
          <w:rFonts w:asciiTheme="majorBidi" w:hAnsiTheme="majorBidi" w:cstheme="majorBidi"/>
          <w:sz w:val="24"/>
          <w:szCs w:val="24"/>
        </w:rPr>
        <w:t xml:space="preserve"> between </w:t>
      </w:r>
      <w:proofErr w:type="gramStart"/>
      <w:r w:rsidR="0033031F" w:rsidRPr="000A681D">
        <w:rPr>
          <w:rFonts w:asciiTheme="majorBidi" w:hAnsiTheme="majorBidi" w:cstheme="majorBidi"/>
          <w:sz w:val="24"/>
          <w:szCs w:val="24"/>
        </w:rPr>
        <w:t>HPV(</w:t>
      </w:r>
      <w:proofErr w:type="gramEnd"/>
      <w:r w:rsidR="0033031F" w:rsidRPr="000A681D">
        <w:rPr>
          <w:rFonts w:asciiTheme="majorBidi" w:hAnsiTheme="majorBidi" w:cstheme="majorBidi"/>
          <w:sz w:val="24"/>
          <w:szCs w:val="24"/>
        </w:rPr>
        <w:t xml:space="preserve">+) and (-) </w:t>
      </w:r>
      <w:proofErr w:type="spellStart"/>
      <w:r w:rsidR="0033031F" w:rsidRPr="000A681D">
        <w:rPr>
          <w:rFonts w:asciiTheme="majorBidi" w:hAnsiTheme="majorBidi" w:cstheme="majorBidi"/>
          <w:sz w:val="24"/>
          <w:szCs w:val="24"/>
        </w:rPr>
        <w:t>tumors</w:t>
      </w:r>
      <w:proofErr w:type="spellEnd"/>
      <w:r w:rsidR="0033031F" w:rsidRPr="0033031F">
        <w:rPr>
          <w:rFonts w:asciiTheme="majorBidi" w:hAnsiTheme="majorBidi" w:cstheme="majorBidi"/>
          <w:sz w:val="24"/>
          <w:szCs w:val="24"/>
        </w:rPr>
        <w:t xml:space="preserve">: </w:t>
      </w:r>
      <w:r w:rsidR="0033031F" w:rsidRPr="0033031F">
        <w:rPr>
          <w:rFonts w:ascii="Times New Roman" w:hAnsi="Times New Roman" w:cs="Times New Roman"/>
          <w:i/>
          <w:sz w:val="24"/>
          <w:szCs w:val="24"/>
        </w:rPr>
        <w:t>GGA2</w:t>
      </w:r>
      <w:r w:rsidR="0033031F" w:rsidRPr="0033031F">
        <w:rPr>
          <w:rFonts w:ascii="Times New Roman" w:hAnsi="Times New Roman" w:cs="Times New Roman"/>
          <w:sz w:val="24"/>
          <w:szCs w:val="24"/>
        </w:rPr>
        <w:t xml:space="preserve">, </w:t>
      </w:r>
      <w:r w:rsidR="0033031F" w:rsidRPr="0033031F">
        <w:rPr>
          <w:rFonts w:ascii="Times New Roman" w:hAnsi="Times New Roman" w:cs="Times New Roman"/>
          <w:i/>
          <w:sz w:val="24"/>
          <w:szCs w:val="24"/>
        </w:rPr>
        <w:t>SPIB,</w:t>
      </w:r>
      <w:r w:rsidR="0033031F" w:rsidRPr="0033031F">
        <w:rPr>
          <w:rFonts w:ascii="Times New Roman" w:hAnsi="Times New Roman" w:cs="Times New Roman"/>
          <w:sz w:val="24"/>
          <w:szCs w:val="24"/>
        </w:rPr>
        <w:t xml:space="preserve"> CD200, </w:t>
      </w:r>
      <w:r w:rsidR="0033031F" w:rsidRPr="0033031F">
        <w:rPr>
          <w:rFonts w:ascii="Times New Roman" w:hAnsi="Times New Roman" w:cs="Times New Roman"/>
          <w:i/>
          <w:sz w:val="24"/>
          <w:szCs w:val="24"/>
        </w:rPr>
        <w:t>STAG3, ADAM28, BCL2</w:t>
      </w:r>
      <w:r w:rsidR="0033031F" w:rsidRPr="0033031F">
        <w:rPr>
          <w:rFonts w:ascii="Times New Roman" w:hAnsi="Times New Roman" w:cs="Times New Roman"/>
          <w:sz w:val="24"/>
          <w:szCs w:val="24"/>
        </w:rPr>
        <w:t xml:space="preserve">, </w:t>
      </w:r>
      <w:r w:rsidR="0033031F" w:rsidRPr="0033031F">
        <w:rPr>
          <w:rFonts w:ascii="Times New Roman" w:hAnsi="Times New Roman" w:cs="Times New Roman"/>
          <w:i/>
          <w:sz w:val="24"/>
          <w:szCs w:val="24"/>
        </w:rPr>
        <w:t xml:space="preserve">VCAM1 </w:t>
      </w:r>
      <w:r w:rsidR="0033031F" w:rsidRPr="0033031F">
        <w:rPr>
          <w:rFonts w:ascii="Times New Roman" w:hAnsi="Times New Roman" w:cs="Times New Roman"/>
          <w:sz w:val="24"/>
          <w:szCs w:val="24"/>
        </w:rPr>
        <w:t>and</w:t>
      </w:r>
      <w:r w:rsidR="0033031F" w:rsidRPr="0033031F">
        <w:rPr>
          <w:rFonts w:ascii="Times New Roman" w:hAnsi="Times New Roman" w:cs="Times New Roman"/>
          <w:i/>
          <w:sz w:val="24"/>
          <w:szCs w:val="24"/>
        </w:rPr>
        <w:t xml:space="preserve"> ICOSLG.</w:t>
      </w:r>
      <w:r w:rsidR="0033031F" w:rsidRPr="000A681D">
        <w:rPr>
          <w:rFonts w:asciiTheme="majorBidi" w:hAnsiTheme="majorBidi" w:cstheme="majorBidi"/>
          <w:sz w:val="24"/>
          <w:szCs w:val="24"/>
        </w:rPr>
        <w:t xml:space="preserve"> A, a </w:t>
      </w:r>
      <w:proofErr w:type="spellStart"/>
      <w:r w:rsidR="0033031F" w:rsidRPr="000A681D">
        <w:rPr>
          <w:rFonts w:asciiTheme="majorBidi" w:hAnsiTheme="majorBidi" w:cstheme="majorBidi"/>
          <w:sz w:val="24"/>
          <w:szCs w:val="24"/>
        </w:rPr>
        <w:t>heatmap</w:t>
      </w:r>
      <w:proofErr w:type="spellEnd"/>
      <w:r w:rsidR="0033031F" w:rsidRPr="000A681D">
        <w:rPr>
          <w:rFonts w:asciiTheme="majorBidi" w:hAnsiTheme="majorBidi" w:cstheme="majorBidi"/>
          <w:sz w:val="24"/>
          <w:szCs w:val="24"/>
        </w:rPr>
        <w:t xml:space="preserve"> of our HNSCC dataset (</w:t>
      </w:r>
      <w:proofErr w:type="gramStart"/>
      <w:r w:rsidR="0033031F" w:rsidRPr="000A681D">
        <w:rPr>
          <w:rFonts w:asciiTheme="majorBidi" w:hAnsiTheme="majorBidi" w:cstheme="majorBidi"/>
          <w:sz w:val="24"/>
          <w:szCs w:val="24"/>
        </w:rPr>
        <w:t>HPV(</w:t>
      </w:r>
      <w:proofErr w:type="gramEnd"/>
      <w:r w:rsidR="0033031F" w:rsidRPr="000A681D">
        <w:rPr>
          <w:rFonts w:asciiTheme="majorBidi" w:hAnsiTheme="majorBidi" w:cstheme="majorBidi"/>
          <w:sz w:val="24"/>
          <w:szCs w:val="24"/>
        </w:rPr>
        <w:t xml:space="preserve">+) n=10 and HPV(-) n=13). B, a </w:t>
      </w:r>
      <w:proofErr w:type="spellStart"/>
      <w:r w:rsidR="0033031F" w:rsidRPr="000A681D">
        <w:rPr>
          <w:rFonts w:asciiTheme="majorBidi" w:hAnsiTheme="majorBidi" w:cstheme="majorBidi"/>
          <w:sz w:val="24"/>
          <w:szCs w:val="24"/>
        </w:rPr>
        <w:t>heatmap</w:t>
      </w:r>
      <w:proofErr w:type="spellEnd"/>
      <w:r w:rsidR="0033031F" w:rsidRPr="000A681D">
        <w:rPr>
          <w:rFonts w:asciiTheme="majorBidi" w:hAnsiTheme="majorBidi" w:cstheme="majorBidi"/>
          <w:sz w:val="24"/>
          <w:szCs w:val="24"/>
        </w:rPr>
        <w:t xml:space="preserve"> of the TCGA HNSCC dataset (</w:t>
      </w:r>
      <w:proofErr w:type="gramStart"/>
      <w:r w:rsidR="0033031F" w:rsidRPr="000A681D">
        <w:rPr>
          <w:rFonts w:asciiTheme="majorBidi" w:hAnsiTheme="majorBidi" w:cstheme="majorBidi"/>
          <w:sz w:val="24"/>
          <w:szCs w:val="24"/>
        </w:rPr>
        <w:t>HPV(</w:t>
      </w:r>
      <w:proofErr w:type="gramEnd"/>
      <w:r w:rsidR="0033031F" w:rsidRPr="000A681D">
        <w:rPr>
          <w:rFonts w:asciiTheme="majorBidi" w:hAnsiTheme="majorBidi" w:cstheme="majorBidi"/>
          <w:sz w:val="24"/>
          <w:szCs w:val="24"/>
        </w:rPr>
        <w:t xml:space="preserve">+) n=46 and HPV(-) n=26); publically available data from </w:t>
      </w:r>
      <w:r w:rsidR="0033031F" w:rsidRPr="000A681D">
        <w:rPr>
          <w:rFonts w:ascii="Times New Roman" w:hAnsi="Times New Roman" w:cs="Times New Roman"/>
          <w:sz w:val="24"/>
          <w:szCs w:val="24"/>
        </w:rPr>
        <w:t>anatomically</w:t>
      </w:r>
      <w:r w:rsidR="0033031F" w:rsidRPr="000A681D">
        <w:rPr>
          <w:rFonts w:asciiTheme="majorBidi" w:hAnsiTheme="majorBidi" w:cstheme="majorBidi"/>
          <w:sz w:val="24"/>
          <w:szCs w:val="24"/>
        </w:rPr>
        <w:t xml:space="preserve"> matched tumors arising in the</w:t>
      </w:r>
      <w:r w:rsidR="0033031F" w:rsidRPr="000A681D">
        <w:rPr>
          <w:rFonts w:ascii="Times New Roman" w:hAnsi="Times New Roman" w:cs="Times New Roman"/>
          <w:sz w:val="24"/>
          <w:szCs w:val="24"/>
        </w:rPr>
        <w:t xml:space="preserve"> oropharynx, tonsil and base of tongue. In both datasets, tumors cluster according to HPV status, with a </w:t>
      </w:r>
      <w:r w:rsidR="00107EBD">
        <w:rPr>
          <w:rFonts w:ascii="Times New Roman" w:hAnsi="Times New Roman" w:cs="Times New Roman"/>
          <w:sz w:val="24"/>
          <w:szCs w:val="24"/>
        </w:rPr>
        <w:t>greater</w:t>
      </w:r>
      <w:r w:rsidR="0033031F" w:rsidRPr="000A681D">
        <w:rPr>
          <w:rFonts w:ascii="Times New Roman" w:hAnsi="Times New Roman" w:cs="Times New Roman"/>
          <w:sz w:val="24"/>
          <w:szCs w:val="24"/>
        </w:rPr>
        <w:t xml:space="preserve"> expression of the identified B-cell-</w:t>
      </w:r>
      <w:r w:rsidR="00D0646B">
        <w:rPr>
          <w:rFonts w:ascii="Times New Roman" w:hAnsi="Times New Roman" w:cs="Times New Roman"/>
          <w:sz w:val="24"/>
          <w:szCs w:val="24"/>
        </w:rPr>
        <w:t>associated</w:t>
      </w:r>
      <w:r w:rsidR="00D0646B" w:rsidRPr="000A681D">
        <w:rPr>
          <w:rFonts w:ascii="Times New Roman" w:hAnsi="Times New Roman" w:cs="Times New Roman"/>
          <w:sz w:val="24"/>
          <w:szCs w:val="24"/>
        </w:rPr>
        <w:t xml:space="preserve"> </w:t>
      </w:r>
      <w:r w:rsidR="0033031F" w:rsidRPr="000A681D">
        <w:rPr>
          <w:rFonts w:ascii="Times New Roman" w:hAnsi="Times New Roman" w:cs="Times New Roman"/>
          <w:sz w:val="24"/>
          <w:szCs w:val="24"/>
        </w:rPr>
        <w:t xml:space="preserve">genes in </w:t>
      </w:r>
      <w:proofErr w:type="gramStart"/>
      <w:r w:rsidR="0033031F" w:rsidRPr="000A681D">
        <w:rPr>
          <w:rFonts w:ascii="Times New Roman" w:hAnsi="Times New Roman" w:cs="Times New Roman"/>
          <w:sz w:val="24"/>
          <w:szCs w:val="24"/>
        </w:rPr>
        <w:t>HPV(</w:t>
      </w:r>
      <w:proofErr w:type="gramEnd"/>
      <w:r w:rsidR="0033031F" w:rsidRPr="000A681D">
        <w:rPr>
          <w:rFonts w:ascii="Times New Roman" w:hAnsi="Times New Roman" w:cs="Times New Roman"/>
          <w:sz w:val="24"/>
          <w:szCs w:val="24"/>
        </w:rPr>
        <w:t>+) tumors.</w:t>
      </w:r>
    </w:p>
    <w:p w14:paraId="4FC61BE7" w14:textId="55B144D0" w:rsidR="00877926" w:rsidRDefault="00877926" w:rsidP="00B40193">
      <w:pPr>
        <w:spacing w:beforeLines="50" w:before="120" w:after="0" w:line="360" w:lineRule="auto"/>
        <w:jc w:val="both"/>
        <w:rPr>
          <w:rFonts w:asciiTheme="majorBidi" w:hAnsiTheme="majorBidi" w:cstheme="majorBidi"/>
          <w:sz w:val="24"/>
          <w:szCs w:val="24"/>
        </w:rPr>
      </w:pPr>
      <w:r w:rsidRPr="00BF7733">
        <w:rPr>
          <w:rFonts w:asciiTheme="majorBidi" w:hAnsiTheme="majorBidi" w:cstheme="majorBidi"/>
          <w:sz w:val="24"/>
          <w:szCs w:val="24"/>
          <w:vertAlign w:val="superscript"/>
        </w:rPr>
        <w:t>*</w:t>
      </w:r>
      <w:r w:rsidRPr="00BF7733">
        <w:rPr>
          <w:rFonts w:asciiTheme="majorBidi" w:hAnsiTheme="majorBidi" w:cstheme="majorBidi"/>
          <w:sz w:val="24"/>
          <w:szCs w:val="24"/>
        </w:rPr>
        <w:t xml:space="preserve">Unsupervised clustering of gene expression data was </w:t>
      </w:r>
      <w:r w:rsidRPr="00BF7733">
        <w:rPr>
          <w:rFonts w:asciiTheme="majorBidi" w:hAnsiTheme="majorBidi" w:cstheme="majorBidi"/>
          <w:color w:val="000000" w:themeColor="text1"/>
          <w:kern w:val="24"/>
          <w:sz w:val="24"/>
          <w:szCs w:val="24"/>
        </w:rPr>
        <w:t>normalized using the TMM method followed by variance stabilizing transformation of the TMM normalized data.</w:t>
      </w:r>
      <w:r w:rsidR="008D36AA" w:rsidRPr="00BF7733">
        <w:rPr>
          <w:rFonts w:asciiTheme="majorBidi" w:hAnsiTheme="majorBidi" w:cstheme="majorBidi"/>
          <w:color w:val="000000" w:themeColor="text1"/>
          <w:kern w:val="24"/>
          <w:sz w:val="24"/>
          <w:szCs w:val="24"/>
        </w:rPr>
        <w:t xml:space="preserve"> </w:t>
      </w:r>
      <w:r w:rsidR="008D36AA" w:rsidRPr="00BF7733">
        <w:rPr>
          <w:rFonts w:asciiTheme="majorBidi" w:hAnsiTheme="majorBidi" w:cstheme="majorBidi"/>
          <w:sz w:val="24"/>
          <w:szCs w:val="24"/>
        </w:rPr>
        <w:t xml:space="preserve">Each row represents normalized gene expression values for a given gene; each column represents the gene expression for a given tumor: red shading denotes greater gene </w:t>
      </w:r>
      <w:proofErr w:type="gramStart"/>
      <w:r w:rsidR="008D36AA" w:rsidRPr="00BF7733">
        <w:rPr>
          <w:rFonts w:asciiTheme="majorBidi" w:hAnsiTheme="majorBidi" w:cstheme="majorBidi"/>
          <w:sz w:val="24"/>
          <w:szCs w:val="24"/>
        </w:rPr>
        <w:t>expression,</w:t>
      </w:r>
      <w:proofErr w:type="gramEnd"/>
      <w:r w:rsidR="008D36AA" w:rsidRPr="00BF7733">
        <w:rPr>
          <w:rFonts w:asciiTheme="majorBidi" w:hAnsiTheme="majorBidi" w:cstheme="majorBidi"/>
          <w:sz w:val="24"/>
          <w:szCs w:val="24"/>
        </w:rPr>
        <w:t xml:space="preserve"> blue shading</w:t>
      </w:r>
      <w:r w:rsidR="008D36AA" w:rsidRPr="00203EF4">
        <w:rPr>
          <w:rFonts w:asciiTheme="majorBidi" w:hAnsiTheme="majorBidi" w:cstheme="majorBidi"/>
          <w:sz w:val="24"/>
          <w:szCs w:val="24"/>
        </w:rPr>
        <w:t xml:space="preserve"> denotes </w:t>
      </w:r>
      <w:r w:rsidR="008D36AA">
        <w:rPr>
          <w:rFonts w:asciiTheme="majorBidi" w:hAnsiTheme="majorBidi" w:cstheme="majorBidi"/>
          <w:sz w:val="24"/>
          <w:szCs w:val="24"/>
        </w:rPr>
        <w:t>lower</w:t>
      </w:r>
      <w:r w:rsidR="008D36AA" w:rsidRPr="00203EF4">
        <w:rPr>
          <w:rFonts w:asciiTheme="majorBidi" w:hAnsiTheme="majorBidi" w:cstheme="majorBidi"/>
          <w:sz w:val="24"/>
          <w:szCs w:val="24"/>
        </w:rPr>
        <w:t xml:space="preserve"> </w:t>
      </w:r>
      <w:r w:rsidR="008D36AA">
        <w:rPr>
          <w:rFonts w:asciiTheme="majorBidi" w:hAnsiTheme="majorBidi" w:cstheme="majorBidi"/>
          <w:sz w:val="24"/>
          <w:szCs w:val="24"/>
        </w:rPr>
        <w:t xml:space="preserve">gene </w:t>
      </w:r>
      <w:r w:rsidR="008D36AA" w:rsidRPr="00203EF4">
        <w:rPr>
          <w:rFonts w:asciiTheme="majorBidi" w:hAnsiTheme="majorBidi" w:cstheme="majorBidi"/>
          <w:sz w:val="24"/>
          <w:szCs w:val="24"/>
        </w:rPr>
        <w:t xml:space="preserve">expression. Hierarchical clustering of genes and </w:t>
      </w:r>
      <w:r w:rsidR="008D36AA">
        <w:rPr>
          <w:rFonts w:asciiTheme="majorBidi" w:hAnsiTheme="majorBidi" w:cstheme="majorBidi"/>
          <w:sz w:val="24"/>
          <w:szCs w:val="24"/>
        </w:rPr>
        <w:t>tumors</w:t>
      </w:r>
      <w:r w:rsidR="008D36AA" w:rsidRPr="00203EF4">
        <w:rPr>
          <w:rFonts w:asciiTheme="majorBidi" w:hAnsiTheme="majorBidi" w:cstheme="majorBidi"/>
          <w:sz w:val="24"/>
          <w:szCs w:val="24"/>
        </w:rPr>
        <w:t xml:space="preserve"> based on </w:t>
      </w:r>
      <w:r w:rsidR="008D36AA">
        <w:rPr>
          <w:rFonts w:asciiTheme="majorBidi" w:hAnsiTheme="majorBidi" w:cstheme="majorBidi"/>
          <w:sz w:val="24"/>
          <w:szCs w:val="24"/>
        </w:rPr>
        <w:t xml:space="preserve">their </w:t>
      </w:r>
      <w:r w:rsidR="008D36AA" w:rsidRPr="00203EF4">
        <w:rPr>
          <w:rFonts w:asciiTheme="majorBidi" w:hAnsiTheme="majorBidi" w:cstheme="majorBidi"/>
          <w:sz w:val="24"/>
          <w:szCs w:val="24"/>
        </w:rPr>
        <w:lastRenderedPageBreak/>
        <w:t xml:space="preserve">expression profile is reflected in the </w:t>
      </w:r>
      <w:proofErr w:type="spellStart"/>
      <w:r w:rsidR="008D36AA" w:rsidRPr="00203EF4">
        <w:rPr>
          <w:rFonts w:asciiTheme="majorBidi" w:hAnsiTheme="majorBidi" w:cstheme="majorBidi"/>
          <w:sz w:val="24"/>
          <w:szCs w:val="24"/>
        </w:rPr>
        <w:t>dendrograms</w:t>
      </w:r>
      <w:proofErr w:type="spellEnd"/>
      <w:r w:rsidR="008D36AA" w:rsidRPr="00203EF4">
        <w:rPr>
          <w:rFonts w:asciiTheme="majorBidi" w:hAnsiTheme="majorBidi" w:cstheme="majorBidi"/>
          <w:sz w:val="24"/>
          <w:szCs w:val="24"/>
        </w:rPr>
        <w:t xml:space="preserve"> to the left and the t</w:t>
      </w:r>
      <w:r w:rsidR="008D36AA">
        <w:rPr>
          <w:rFonts w:asciiTheme="majorBidi" w:hAnsiTheme="majorBidi" w:cstheme="majorBidi"/>
          <w:sz w:val="24"/>
          <w:szCs w:val="24"/>
        </w:rPr>
        <w:t xml:space="preserve">op of the </w:t>
      </w:r>
      <w:proofErr w:type="spellStart"/>
      <w:r w:rsidR="008D36AA">
        <w:rPr>
          <w:rFonts w:asciiTheme="majorBidi" w:hAnsiTheme="majorBidi" w:cstheme="majorBidi"/>
          <w:sz w:val="24"/>
          <w:szCs w:val="24"/>
        </w:rPr>
        <w:t>heatmap</w:t>
      </w:r>
      <w:proofErr w:type="spellEnd"/>
      <w:r w:rsidR="008D36AA">
        <w:rPr>
          <w:rFonts w:asciiTheme="majorBidi" w:hAnsiTheme="majorBidi" w:cstheme="majorBidi"/>
          <w:sz w:val="24"/>
          <w:szCs w:val="24"/>
        </w:rPr>
        <w:t xml:space="preserve">, respectively, </w:t>
      </w:r>
      <w:r w:rsidR="008D36AA" w:rsidRPr="00203EF4">
        <w:rPr>
          <w:rFonts w:asciiTheme="majorBidi" w:hAnsiTheme="majorBidi" w:cstheme="majorBidi"/>
          <w:sz w:val="24"/>
          <w:szCs w:val="24"/>
        </w:rPr>
        <w:t>and was performed by calculating distance using the Pearson’s correlation metric and then clustering distance using the ward linkage method</w:t>
      </w:r>
    </w:p>
    <w:p w14:paraId="02CAE73E" w14:textId="77777777" w:rsidR="008D36AA" w:rsidRDefault="008D36AA" w:rsidP="00B40193">
      <w:pPr>
        <w:spacing w:beforeLines="50" w:before="120" w:after="0" w:line="360" w:lineRule="auto"/>
        <w:jc w:val="both"/>
        <w:rPr>
          <w:rFonts w:asciiTheme="majorBidi" w:hAnsiTheme="majorBidi" w:cstheme="majorBidi"/>
          <w:b/>
          <w:bCs/>
          <w:sz w:val="24"/>
          <w:szCs w:val="24"/>
        </w:rPr>
      </w:pPr>
    </w:p>
    <w:p w14:paraId="7F0932F2" w14:textId="6F38071B" w:rsidR="00150CDA" w:rsidRPr="00BF7733" w:rsidRDefault="00150CDA" w:rsidP="00B40193">
      <w:pPr>
        <w:spacing w:beforeLines="50" w:before="120" w:after="0" w:line="360" w:lineRule="auto"/>
        <w:jc w:val="both"/>
        <w:rPr>
          <w:rFonts w:asciiTheme="majorBidi" w:hAnsiTheme="majorBidi" w:cstheme="majorBidi"/>
          <w:b/>
          <w:bCs/>
          <w:sz w:val="24"/>
          <w:szCs w:val="24"/>
        </w:rPr>
      </w:pPr>
      <w:r w:rsidRPr="00BF7733">
        <w:rPr>
          <w:rFonts w:asciiTheme="majorBidi" w:hAnsiTheme="majorBidi" w:cstheme="majorBidi"/>
          <w:b/>
          <w:bCs/>
          <w:sz w:val="24"/>
          <w:szCs w:val="24"/>
        </w:rPr>
        <w:t>Figure 6</w:t>
      </w:r>
    </w:p>
    <w:p w14:paraId="37AF76D6" w14:textId="73EFA53B" w:rsidR="00150CDA" w:rsidRPr="00BF7733" w:rsidRDefault="00150CDA" w:rsidP="00365E69">
      <w:pPr>
        <w:spacing w:beforeLines="50" w:before="120" w:after="0" w:line="360" w:lineRule="auto"/>
        <w:jc w:val="both"/>
        <w:rPr>
          <w:rFonts w:asciiTheme="majorBidi" w:eastAsia="Times New Roman" w:hAnsiTheme="majorBidi" w:cstheme="majorBidi"/>
          <w:sz w:val="24"/>
          <w:szCs w:val="24"/>
        </w:rPr>
      </w:pPr>
      <w:r w:rsidRPr="00BF7733">
        <w:rPr>
          <w:rFonts w:asciiTheme="majorBidi" w:eastAsia="Times New Roman" w:hAnsiTheme="majorBidi" w:cstheme="majorBidi"/>
          <w:b/>
          <w:sz w:val="24"/>
          <w:szCs w:val="24"/>
        </w:rPr>
        <w:t>Relative expression of B-cell-</w:t>
      </w:r>
      <w:r w:rsidR="00C82401">
        <w:rPr>
          <w:rFonts w:asciiTheme="majorBidi" w:eastAsia="Times New Roman" w:hAnsiTheme="majorBidi" w:cstheme="majorBidi"/>
          <w:b/>
          <w:sz w:val="24"/>
          <w:szCs w:val="24"/>
        </w:rPr>
        <w:t>associated</w:t>
      </w:r>
      <w:r w:rsidR="00C82401" w:rsidRPr="00BF7733">
        <w:rPr>
          <w:rFonts w:asciiTheme="majorBidi" w:eastAsia="Times New Roman" w:hAnsiTheme="majorBidi" w:cstheme="majorBidi"/>
          <w:b/>
          <w:sz w:val="24"/>
          <w:szCs w:val="24"/>
        </w:rPr>
        <w:t xml:space="preserve"> </w:t>
      </w:r>
      <w:r w:rsidRPr="00BF7733">
        <w:rPr>
          <w:rFonts w:asciiTheme="majorBidi" w:eastAsia="Times New Roman" w:hAnsiTheme="majorBidi" w:cstheme="majorBidi"/>
          <w:b/>
          <w:sz w:val="24"/>
          <w:szCs w:val="24"/>
        </w:rPr>
        <w:t xml:space="preserve">genes </w:t>
      </w:r>
      <w:r w:rsidR="00646E8A">
        <w:rPr>
          <w:rFonts w:asciiTheme="majorBidi" w:eastAsia="Times New Roman" w:hAnsiTheme="majorBidi" w:cstheme="majorBidi"/>
          <w:b/>
          <w:sz w:val="24"/>
          <w:szCs w:val="24"/>
        </w:rPr>
        <w:t>by RT-qPCR</w:t>
      </w:r>
      <w:r w:rsidRPr="00BF7733">
        <w:rPr>
          <w:rFonts w:asciiTheme="majorBidi" w:eastAsia="Times New Roman" w:hAnsiTheme="majorBidi" w:cstheme="majorBidi"/>
          <w:b/>
          <w:sz w:val="24"/>
          <w:szCs w:val="24"/>
        </w:rPr>
        <w:t xml:space="preserve">. </w:t>
      </w:r>
      <w:r w:rsidRPr="00BF7733">
        <w:rPr>
          <w:rFonts w:asciiTheme="majorBidi" w:eastAsia="Times New Roman" w:hAnsiTheme="majorBidi" w:cstheme="majorBidi"/>
          <w:sz w:val="24"/>
          <w:szCs w:val="24"/>
        </w:rPr>
        <w:t>The average relative gene expression of B-cell-</w:t>
      </w:r>
      <w:r w:rsidR="00C82401" w:rsidRPr="001F7410">
        <w:rPr>
          <w:rFonts w:asciiTheme="majorBidi" w:eastAsia="Times New Roman" w:hAnsiTheme="majorBidi" w:cstheme="majorBidi"/>
          <w:sz w:val="24"/>
          <w:szCs w:val="24"/>
        </w:rPr>
        <w:t>associated</w:t>
      </w:r>
      <w:r w:rsidR="00C82401" w:rsidRPr="00BF7733">
        <w:rPr>
          <w:rFonts w:asciiTheme="majorBidi" w:eastAsia="Times New Roman" w:hAnsiTheme="majorBidi" w:cstheme="majorBidi"/>
          <w:b/>
          <w:sz w:val="24"/>
          <w:szCs w:val="24"/>
        </w:rPr>
        <w:t xml:space="preserve"> </w:t>
      </w:r>
      <w:r w:rsidRPr="00BF7733">
        <w:rPr>
          <w:rFonts w:asciiTheme="majorBidi" w:eastAsia="Times New Roman" w:hAnsiTheme="majorBidi" w:cstheme="majorBidi"/>
          <w:sz w:val="24"/>
          <w:szCs w:val="24"/>
        </w:rPr>
        <w:t>genes was measured by RT-qPCR</w:t>
      </w:r>
      <w:r w:rsidRPr="00BF7733">
        <w:rPr>
          <w:rFonts w:asciiTheme="majorBidi" w:eastAsia="Times New Roman" w:hAnsiTheme="majorBidi" w:cstheme="majorBidi"/>
          <w:sz w:val="24"/>
          <w:szCs w:val="24"/>
          <w:vertAlign w:val="superscript"/>
        </w:rPr>
        <w:t>*</w:t>
      </w:r>
      <w:r w:rsidRPr="00BF7733">
        <w:rPr>
          <w:rFonts w:asciiTheme="majorBidi" w:eastAsia="Times New Roman" w:hAnsiTheme="majorBidi" w:cstheme="majorBidi"/>
          <w:sz w:val="24"/>
          <w:szCs w:val="24"/>
        </w:rPr>
        <w:t xml:space="preserve"> in </w:t>
      </w:r>
      <w:proofErr w:type="gramStart"/>
      <w:r w:rsidRPr="00BF7733">
        <w:rPr>
          <w:rFonts w:asciiTheme="majorBidi" w:eastAsia="Times New Roman" w:hAnsiTheme="majorBidi" w:cstheme="majorBidi"/>
          <w:sz w:val="24"/>
          <w:szCs w:val="24"/>
        </w:rPr>
        <w:t>HPV(</w:t>
      </w:r>
      <w:proofErr w:type="gramEnd"/>
      <w:r w:rsidRPr="00BF7733">
        <w:rPr>
          <w:rFonts w:asciiTheme="majorBidi" w:eastAsia="Times New Roman" w:hAnsiTheme="majorBidi" w:cstheme="majorBidi"/>
          <w:sz w:val="24"/>
          <w:szCs w:val="24"/>
        </w:rPr>
        <w:t xml:space="preserve">+) </w:t>
      </w:r>
      <w:proofErr w:type="spellStart"/>
      <w:r w:rsidRPr="00BF7733">
        <w:rPr>
          <w:rFonts w:asciiTheme="majorBidi" w:eastAsia="Times New Roman" w:hAnsiTheme="majorBidi" w:cstheme="majorBidi"/>
          <w:sz w:val="24"/>
          <w:szCs w:val="24"/>
        </w:rPr>
        <w:t>tumors</w:t>
      </w:r>
      <w:proofErr w:type="spellEnd"/>
      <w:r w:rsidRPr="00BF7733">
        <w:rPr>
          <w:rFonts w:asciiTheme="majorBidi" w:eastAsia="Times New Roman" w:hAnsiTheme="majorBidi" w:cstheme="majorBidi"/>
          <w:sz w:val="24"/>
          <w:szCs w:val="24"/>
        </w:rPr>
        <w:t xml:space="preserve">. </w:t>
      </w:r>
      <w:r w:rsidR="00E73334">
        <w:rPr>
          <w:rFonts w:asciiTheme="majorBidi" w:eastAsia="Times New Roman" w:hAnsiTheme="majorBidi" w:cstheme="majorBidi"/>
          <w:sz w:val="24"/>
          <w:szCs w:val="24"/>
        </w:rPr>
        <w:t>T</w:t>
      </w:r>
      <w:r w:rsidRPr="00BF7733">
        <w:rPr>
          <w:rFonts w:asciiTheme="majorBidi" w:eastAsia="Times New Roman" w:hAnsiTheme="majorBidi" w:cstheme="majorBidi"/>
          <w:sz w:val="24"/>
          <w:szCs w:val="24"/>
        </w:rPr>
        <w:t>he expression of the B-cell</w:t>
      </w:r>
      <w:r w:rsidR="000028ED">
        <w:rPr>
          <w:rFonts w:asciiTheme="majorBidi" w:eastAsia="Times New Roman" w:hAnsiTheme="majorBidi" w:cstheme="majorBidi"/>
          <w:sz w:val="24"/>
          <w:szCs w:val="24"/>
        </w:rPr>
        <w:t>-</w:t>
      </w:r>
      <w:r w:rsidR="00C82401" w:rsidRPr="001F7410">
        <w:rPr>
          <w:rFonts w:asciiTheme="majorBidi" w:eastAsia="Times New Roman" w:hAnsiTheme="majorBidi" w:cstheme="majorBidi"/>
          <w:sz w:val="24"/>
          <w:szCs w:val="24"/>
        </w:rPr>
        <w:t>associated</w:t>
      </w:r>
      <w:r w:rsidR="00C82401" w:rsidRPr="00BF7733">
        <w:rPr>
          <w:rFonts w:asciiTheme="majorBidi" w:eastAsia="Times New Roman" w:hAnsiTheme="majorBidi" w:cstheme="majorBidi"/>
          <w:b/>
          <w:sz w:val="24"/>
          <w:szCs w:val="24"/>
        </w:rPr>
        <w:t xml:space="preserve"> </w:t>
      </w:r>
      <w:r w:rsidRPr="00BF7733">
        <w:rPr>
          <w:rFonts w:asciiTheme="majorBidi" w:eastAsia="Times New Roman" w:hAnsiTheme="majorBidi" w:cstheme="majorBidi"/>
          <w:sz w:val="24"/>
          <w:szCs w:val="24"/>
        </w:rPr>
        <w:t xml:space="preserve">genes </w:t>
      </w:r>
      <w:r w:rsidR="000028ED" w:rsidRPr="00961F44">
        <w:rPr>
          <w:rFonts w:asciiTheme="majorBidi" w:eastAsia="Times New Roman" w:hAnsiTheme="majorBidi" w:cstheme="majorBidi"/>
          <w:i/>
          <w:sz w:val="24"/>
          <w:szCs w:val="24"/>
        </w:rPr>
        <w:t>GGA2</w:t>
      </w:r>
      <w:r w:rsidR="000028ED">
        <w:rPr>
          <w:rFonts w:asciiTheme="majorBidi" w:eastAsia="Times New Roman" w:hAnsiTheme="majorBidi" w:cstheme="majorBidi"/>
          <w:sz w:val="24"/>
          <w:szCs w:val="24"/>
        </w:rPr>
        <w:t xml:space="preserve">, </w:t>
      </w:r>
      <w:r w:rsidR="000028ED" w:rsidRPr="00961F44">
        <w:rPr>
          <w:rFonts w:asciiTheme="majorBidi" w:eastAsia="Times New Roman" w:hAnsiTheme="majorBidi" w:cstheme="majorBidi"/>
          <w:i/>
          <w:sz w:val="24"/>
          <w:szCs w:val="24"/>
        </w:rPr>
        <w:t>SPIB</w:t>
      </w:r>
      <w:r w:rsidR="000028ED">
        <w:rPr>
          <w:rFonts w:asciiTheme="majorBidi" w:eastAsia="Times New Roman" w:hAnsiTheme="majorBidi" w:cstheme="majorBidi"/>
          <w:sz w:val="24"/>
          <w:szCs w:val="24"/>
        </w:rPr>
        <w:t xml:space="preserve">, </w:t>
      </w:r>
      <w:r w:rsidR="000028ED" w:rsidRPr="00961F44">
        <w:rPr>
          <w:rFonts w:asciiTheme="majorBidi" w:eastAsia="Times New Roman" w:hAnsiTheme="majorBidi" w:cstheme="majorBidi"/>
          <w:i/>
          <w:sz w:val="24"/>
          <w:szCs w:val="24"/>
        </w:rPr>
        <w:t>CD200</w:t>
      </w:r>
      <w:r w:rsidR="000028ED">
        <w:rPr>
          <w:rFonts w:asciiTheme="majorBidi" w:eastAsia="Times New Roman" w:hAnsiTheme="majorBidi" w:cstheme="majorBidi"/>
          <w:sz w:val="24"/>
          <w:szCs w:val="24"/>
        </w:rPr>
        <w:t xml:space="preserve">, </w:t>
      </w:r>
      <w:r w:rsidR="000028ED" w:rsidRPr="00961F44">
        <w:rPr>
          <w:rFonts w:asciiTheme="majorBidi" w:eastAsia="Times New Roman" w:hAnsiTheme="majorBidi" w:cstheme="majorBidi"/>
          <w:i/>
          <w:sz w:val="24"/>
          <w:szCs w:val="24"/>
        </w:rPr>
        <w:t>STAG3</w:t>
      </w:r>
      <w:r w:rsidR="000028ED">
        <w:rPr>
          <w:rFonts w:asciiTheme="majorBidi" w:eastAsia="Times New Roman" w:hAnsiTheme="majorBidi" w:cstheme="majorBidi"/>
          <w:sz w:val="24"/>
          <w:szCs w:val="24"/>
        </w:rPr>
        <w:t xml:space="preserve">, </w:t>
      </w:r>
      <w:r w:rsidR="000028ED" w:rsidRPr="00961F44">
        <w:rPr>
          <w:rFonts w:asciiTheme="majorBidi" w:eastAsia="Times New Roman" w:hAnsiTheme="majorBidi" w:cstheme="majorBidi"/>
          <w:i/>
          <w:sz w:val="24"/>
          <w:szCs w:val="24"/>
        </w:rPr>
        <w:t>ADAM28</w:t>
      </w:r>
      <w:r w:rsidR="000028ED">
        <w:rPr>
          <w:rFonts w:asciiTheme="majorBidi" w:eastAsia="Times New Roman" w:hAnsiTheme="majorBidi" w:cstheme="majorBidi"/>
          <w:sz w:val="24"/>
          <w:szCs w:val="24"/>
        </w:rPr>
        <w:t xml:space="preserve">, </w:t>
      </w:r>
      <w:r w:rsidR="000028ED" w:rsidRPr="00961F44">
        <w:rPr>
          <w:rFonts w:asciiTheme="majorBidi" w:eastAsia="Times New Roman" w:hAnsiTheme="majorBidi" w:cstheme="majorBidi"/>
          <w:i/>
          <w:sz w:val="24"/>
          <w:szCs w:val="24"/>
        </w:rPr>
        <w:t>BCL2</w:t>
      </w:r>
      <w:r w:rsidR="000028ED">
        <w:rPr>
          <w:rFonts w:asciiTheme="majorBidi" w:eastAsia="Times New Roman" w:hAnsiTheme="majorBidi" w:cstheme="majorBidi"/>
          <w:sz w:val="24"/>
          <w:szCs w:val="24"/>
        </w:rPr>
        <w:t xml:space="preserve">, </w:t>
      </w:r>
      <w:r w:rsidR="000028ED" w:rsidRPr="00961F44">
        <w:rPr>
          <w:rFonts w:asciiTheme="majorBidi" w:eastAsia="Times New Roman" w:hAnsiTheme="majorBidi" w:cstheme="majorBidi"/>
          <w:i/>
          <w:sz w:val="24"/>
          <w:szCs w:val="24"/>
        </w:rPr>
        <w:t>VCAM1</w:t>
      </w:r>
      <w:r w:rsidR="000028ED">
        <w:rPr>
          <w:rFonts w:asciiTheme="majorBidi" w:eastAsia="Times New Roman" w:hAnsiTheme="majorBidi" w:cstheme="majorBidi"/>
          <w:sz w:val="24"/>
          <w:szCs w:val="24"/>
        </w:rPr>
        <w:t xml:space="preserve"> and </w:t>
      </w:r>
      <w:r w:rsidR="000028ED" w:rsidRPr="00961F44">
        <w:rPr>
          <w:rFonts w:asciiTheme="majorBidi" w:eastAsia="Times New Roman" w:hAnsiTheme="majorBidi" w:cstheme="majorBidi"/>
          <w:i/>
          <w:sz w:val="24"/>
          <w:szCs w:val="24"/>
        </w:rPr>
        <w:t>ICOSLG</w:t>
      </w:r>
      <w:r w:rsidR="000028ED">
        <w:rPr>
          <w:rFonts w:asciiTheme="majorBidi" w:eastAsia="Times New Roman" w:hAnsiTheme="majorBidi" w:cstheme="majorBidi"/>
          <w:sz w:val="24"/>
          <w:szCs w:val="24"/>
        </w:rPr>
        <w:t xml:space="preserve"> </w:t>
      </w:r>
      <w:r w:rsidRPr="00BF7733">
        <w:rPr>
          <w:rFonts w:asciiTheme="majorBidi" w:eastAsia="Times New Roman" w:hAnsiTheme="majorBidi" w:cstheme="majorBidi"/>
          <w:sz w:val="24"/>
          <w:szCs w:val="24"/>
        </w:rPr>
        <w:t xml:space="preserve">was </w:t>
      </w:r>
      <w:r w:rsidR="00ED679E">
        <w:rPr>
          <w:rFonts w:asciiTheme="majorBidi" w:eastAsia="Times New Roman" w:hAnsiTheme="majorBidi" w:cstheme="majorBidi"/>
          <w:sz w:val="24"/>
          <w:szCs w:val="24"/>
        </w:rPr>
        <w:t xml:space="preserve">confirmed in </w:t>
      </w:r>
      <w:r w:rsidRPr="00BF7733">
        <w:rPr>
          <w:rFonts w:asciiTheme="majorBidi" w:eastAsia="Times New Roman" w:hAnsiTheme="majorBidi" w:cstheme="majorBidi"/>
          <w:sz w:val="24"/>
          <w:szCs w:val="24"/>
        </w:rPr>
        <w:t>B-cells sorted from</w:t>
      </w:r>
      <w:r w:rsidR="00E75E56" w:rsidRPr="00BF7733">
        <w:rPr>
          <w:rFonts w:asciiTheme="majorBidi" w:eastAsia="Times New Roman" w:hAnsiTheme="majorBidi" w:cstheme="majorBidi"/>
          <w:sz w:val="24"/>
          <w:szCs w:val="24"/>
        </w:rPr>
        <w:t xml:space="preserve"> an independent cohort</w:t>
      </w:r>
      <w:r w:rsidRPr="00BF7733">
        <w:rPr>
          <w:rFonts w:asciiTheme="majorBidi" w:eastAsia="Times New Roman" w:hAnsiTheme="majorBidi" w:cstheme="majorBidi"/>
          <w:sz w:val="24"/>
          <w:szCs w:val="24"/>
        </w:rPr>
        <w:t xml:space="preserve"> </w:t>
      </w:r>
      <w:r w:rsidR="00ED679E">
        <w:rPr>
          <w:rFonts w:asciiTheme="majorBidi" w:eastAsia="Times New Roman" w:hAnsiTheme="majorBidi" w:cstheme="majorBidi"/>
          <w:sz w:val="24"/>
          <w:szCs w:val="24"/>
        </w:rPr>
        <w:t xml:space="preserve">of </w:t>
      </w:r>
      <w:r w:rsidRPr="00BF7733">
        <w:rPr>
          <w:rFonts w:asciiTheme="majorBidi" w:eastAsia="Times New Roman" w:hAnsiTheme="majorBidi" w:cstheme="majorBidi"/>
          <w:sz w:val="24"/>
          <w:szCs w:val="24"/>
        </w:rPr>
        <w:t xml:space="preserve">HPV(+) </w:t>
      </w:r>
      <w:proofErr w:type="spellStart"/>
      <w:r w:rsidRPr="00BF7733">
        <w:rPr>
          <w:rFonts w:asciiTheme="majorBidi" w:eastAsia="Times New Roman" w:hAnsiTheme="majorBidi" w:cstheme="majorBidi"/>
          <w:sz w:val="24"/>
          <w:szCs w:val="24"/>
        </w:rPr>
        <w:t>tumors</w:t>
      </w:r>
      <w:proofErr w:type="spellEnd"/>
      <w:r w:rsidR="00D533EA">
        <w:rPr>
          <w:rFonts w:asciiTheme="majorBidi" w:eastAsia="Times New Roman" w:hAnsiTheme="majorBidi" w:cstheme="majorBidi"/>
          <w:sz w:val="24"/>
          <w:szCs w:val="24"/>
        </w:rPr>
        <w:t xml:space="preserve"> (n=</w:t>
      </w:r>
      <w:r w:rsidR="00961F44">
        <w:rPr>
          <w:rFonts w:asciiTheme="majorBidi" w:eastAsia="Times New Roman" w:hAnsiTheme="majorBidi" w:cstheme="majorBidi"/>
          <w:sz w:val="24"/>
          <w:szCs w:val="24"/>
        </w:rPr>
        <w:t>6</w:t>
      </w:r>
      <w:r w:rsidR="00D533EA">
        <w:rPr>
          <w:rFonts w:asciiTheme="majorBidi" w:eastAsia="Times New Roman" w:hAnsiTheme="majorBidi" w:cstheme="majorBidi"/>
          <w:sz w:val="24"/>
          <w:szCs w:val="24"/>
        </w:rPr>
        <w:t>)</w:t>
      </w:r>
      <w:r w:rsidRPr="00BF7733">
        <w:rPr>
          <w:rFonts w:asciiTheme="majorBidi" w:eastAsia="Times New Roman" w:hAnsiTheme="majorBidi" w:cstheme="majorBidi"/>
          <w:sz w:val="24"/>
          <w:szCs w:val="24"/>
        </w:rPr>
        <w:t>.</w:t>
      </w:r>
    </w:p>
    <w:p w14:paraId="1B18D85A" w14:textId="4F444D55" w:rsidR="00FB40BE" w:rsidRPr="00C706E4" w:rsidRDefault="00150CDA" w:rsidP="002F2B07">
      <w:pPr>
        <w:spacing w:beforeLines="50" w:before="120" w:after="0" w:line="360" w:lineRule="auto"/>
        <w:jc w:val="both"/>
        <w:rPr>
          <w:rFonts w:asciiTheme="majorBidi" w:hAnsiTheme="majorBidi" w:cstheme="majorBidi"/>
          <w:sz w:val="24"/>
          <w:szCs w:val="24"/>
        </w:rPr>
      </w:pPr>
      <w:r w:rsidRPr="00BF7733">
        <w:rPr>
          <w:rFonts w:asciiTheme="majorBidi" w:eastAsia="Times New Roman" w:hAnsiTheme="majorBidi" w:cstheme="majorBidi"/>
          <w:sz w:val="24"/>
          <w:szCs w:val="24"/>
          <w:vertAlign w:val="superscript"/>
        </w:rPr>
        <w:t>*</w:t>
      </w:r>
      <w:r w:rsidRPr="00BF7733">
        <w:rPr>
          <w:rFonts w:asciiTheme="majorBidi" w:eastAsia="Times New Roman" w:hAnsiTheme="majorBidi" w:cstheme="majorBidi"/>
          <w:sz w:val="24"/>
          <w:szCs w:val="24"/>
        </w:rPr>
        <w:t xml:space="preserve">Relative gene expression by RT-qPCR, calculated using the comparative Ct method with </w:t>
      </w:r>
      <w:r w:rsidR="00ED679E" w:rsidRPr="00EB4B8D">
        <w:rPr>
          <w:rFonts w:asciiTheme="majorBidi" w:eastAsia="Times New Roman" w:hAnsiTheme="majorBidi" w:cstheme="majorBidi"/>
          <w:i/>
          <w:sz w:val="24"/>
          <w:szCs w:val="24"/>
        </w:rPr>
        <w:t>Actin</w:t>
      </w:r>
      <w:r w:rsidR="00ED679E" w:rsidRPr="00BF7733">
        <w:rPr>
          <w:rFonts w:asciiTheme="majorBidi" w:eastAsia="Times New Roman" w:hAnsiTheme="majorBidi" w:cstheme="majorBidi"/>
          <w:sz w:val="24"/>
          <w:szCs w:val="24"/>
        </w:rPr>
        <w:t xml:space="preserve"> </w:t>
      </w:r>
      <w:r w:rsidRPr="00BF7733">
        <w:rPr>
          <w:rFonts w:asciiTheme="majorBidi" w:eastAsia="Times New Roman" w:hAnsiTheme="majorBidi" w:cstheme="majorBidi"/>
          <w:sz w:val="24"/>
          <w:szCs w:val="24"/>
        </w:rPr>
        <w:t>as the control gene (2-</w:t>
      </w:r>
      <w:proofErr w:type="spellStart"/>
      <w:r w:rsidRPr="00BF7733">
        <w:rPr>
          <w:rFonts w:ascii="Times New Roman" w:hAnsi="Times New Roman" w:cs="Times New Roman"/>
          <w:bCs/>
          <w:sz w:val="24"/>
          <w:szCs w:val="24"/>
          <w:lang w:val="en-US"/>
        </w:rPr>
        <w:t>ΔΔCt</w:t>
      </w:r>
      <w:proofErr w:type="spellEnd"/>
      <w:r w:rsidRPr="00BF7733">
        <w:rPr>
          <w:rFonts w:ascii="Times New Roman" w:hAnsi="Times New Roman" w:cs="Times New Roman"/>
          <w:bCs/>
          <w:sz w:val="24"/>
          <w:szCs w:val="24"/>
          <w:lang w:val="en-US"/>
        </w:rPr>
        <w:t xml:space="preserve"> method) (23).</w:t>
      </w:r>
    </w:p>
    <w:p w14:paraId="43CA1236" w14:textId="77777777" w:rsidR="00150CDA" w:rsidRDefault="00150CDA" w:rsidP="00B40193">
      <w:pPr>
        <w:spacing w:beforeLines="50" w:before="120" w:after="0" w:line="360" w:lineRule="auto"/>
        <w:jc w:val="both"/>
        <w:rPr>
          <w:rFonts w:asciiTheme="majorBidi" w:hAnsiTheme="majorBidi" w:cstheme="majorBidi"/>
          <w:b/>
          <w:bCs/>
          <w:sz w:val="24"/>
          <w:szCs w:val="24"/>
        </w:rPr>
      </w:pPr>
    </w:p>
    <w:p w14:paraId="35DBE56A" w14:textId="5B634AD7" w:rsidR="008D68C4" w:rsidRDefault="00D932F9" w:rsidP="00B40193">
      <w:pPr>
        <w:spacing w:beforeLines="50" w:before="120" w:after="0" w:line="360" w:lineRule="auto"/>
        <w:jc w:val="both"/>
        <w:rPr>
          <w:rFonts w:asciiTheme="majorBidi" w:hAnsiTheme="majorBidi" w:cstheme="majorBidi"/>
          <w:b/>
          <w:bCs/>
          <w:sz w:val="24"/>
          <w:szCs w:val="24"/>
        </w:rPr>
      </w:pPr>
      <w:r w:rsidRPr="00792A98">
        <w:rPr>
          <w:rFonts w:asciiTheme="majorBidi" w:hAnsiTheme="majorBidi" w:cstheme="majorBidi"/>
          <w:b/>
          <w:bCs/>
          <w:sz w:val="24"/>
          <w:szCs w:val="24"/>
        </w:rPr>
        <w:t xml:space="preserve">Figure </w:t>
      </w:r>
      <w:r w:rsidR="006C216C">
        <w:rPr>
          <w:rFonts w:asciiTheme="majorBidi" w:hAnsiTheme="majorBidi" w:cstheme="majorBidi"/>
          <w:b/>
          <w:bCs/>
          <w:sz w:val="24"/>
          <w:szCs w:val="24"/>
        </w:rPr>
        <w:t>7</w:t>
      </w:r>
    </w:p>
    <w:p w14:paraId="4FFCD778" w14:textId="457A31D5" w:rsidR="00D932F9" w:rsidRPr="001A5A4A" w:rsidRDefault="00765C34" w:rsidP="00B40193">
      <w:pPr>
        <w:spacing w:beforeLines="50" w:before="120" w:after="0" w:line="360" w:lineRule="auto"/>
        <w:jc w:val="both"/>
        <w:rPr>
          <w:rFonts w:asciiTheme="majorBidi" w:eastAsia="Times New Roman" w:hAnsiTheme="majorBidi" w:cstheme="majorBidi"/>
          <w:b/>
          <w:bCs/>
          <w:sz w:val="24"/>
          <w:szCs w:val="24"/>
        </w:rPr>
      </w:pPr>
      <w:r>
        <w:rPr>
          <w:rFonts w:asciiTheme="majorBidi" w:hAnsiTheme="majorBidi" w:cstheme="majorBidi"/>
          <w:b/>
          <w:bCs/>
          <w:sz w:val="24"/>
          <w:szCs w:val="24"/>
        </w:rPr>
        <w:t>Expression of B-cell markers by IHC</w:t>
      </w:r>
      <w:r w:rsidRPr="00961F44">
        <w:rPr>
          <w:rFonts w:asciiTheme="majorBidi" w:hAnsiTheme="majorBidi" w:cstheme="majorBidi"/>
          <w:bCs/>
          <w:sz w:val="24"/>
          <w:szCs w:val="24"/>
        </w:rPr>
        <w:t>.</w:t>
      </w:r>
      <w:r w:rsidR="00877926">
        <w:rPr>
          <w:rFonts w:asciiTheme="majorBidi" w:hAnsiTheme="majorBidi" w:cstheme="majorBidi"/>
          <w:b/>
          <w:bCs/>
          <w:sz w:val="24"/>
          <w:szCs w:val="24"/>
        </w:rPr>
        <w:t xml:space="preserve"> </w:t>
      </w:r>
      <w:r w:rsidR="00877926">
        <w:rPr>
          <w:rFonts w:asciiTheme="majorBidi" w:eastAsia="Times New Roman" w:hAnsiTheme="majorBidi" w:cstheme="majorBidi"/>
          <w:noProof/>
          <w:sz w:val="24"/>
          <w:szCs w:val="24"/>
        </w:rPr>
        <w:t>C</w:t>
      </w:r>
      <w:r w:rsidR="0079403D" w:rsidRPr="00203EF4">
        <w:rPr>
          <w:rFonts w:asciiTheme="majorBidi" w:eastAsia="Times New Roman" w:hAnsiTheme="majorBidi" w:cstheme="majorBidi"/>
          <w:noProof/>
          <w:sz w:val="24"/>
          <w:szCs w:val="24"/>
        </w:rPr>
        <w:t xml:space="preserve">ell </w:t>
      </w:r>
      <w:r w:rsidR="00D932F9" w:rsidRPr="00203EF4">
        <w:rPr>
          <w:rFonts w:asciiTheme="majorBidi" w:eastAsia="Times New Roman" w:hAnsiTheme="majorBidi" w:cstheme="majorBidi"/>
          <w:noProof/>
          <w:sz w:val="24"/>
          <w:szCs w:val="24"/>
        </w:rPr>
        <w:t xml:space="preserve">subset anlalysis by </w:t>
      </w:r>
      <w:r w:rsidR="0079403D">
        <w:rPr>
          <w:rFonts w:asciiTheme="majorBidi" w:eastAsia="Times New Roman" w:hAnsiTheme="majorBidi" w:cstheme="majorBidi"/>
          <w:sz w:val="24"/>
          <w:szCs w:val="24"/>
        </w:rPr>
        <w:t>IHC for the B-cell markers CD20, CD23 and CD200, as well as the T-cell marker CD</w:t>
      </w:r>
      <w:r w:rsidR="00991B98">
        <w:rPr>
          <w:rFonts w:asciiTheme="majorBidi" w:eastAsia="Times New Roman" w:hAnsiTheme="majorBidi" w:cstheme="majorBidi"/>
          <w:sz w:val="24"/>
          <w:szCs w:val="24"/>
        </w:rPr>
        <w:t>8</w:t>
      </w:r>
      <w:r w:rsidR="0079403D">
        <w:rPr>
          <w:rFonts w:asciiTheme="majorBidi" w:eastAsia="Times New Roman" w:hAnsiTheme="majorBidi" w:cstheme="majorBidi"/>
          <w:sz w:val="24"/>
          <w:szCs w:val="24"/>
        </w:rPr>
        <w:t xml:space="preserve">, was performed on </w:t>
      </w:r>
      <w:r w:rsidR="00B62FC1">
        <w:rPr>
          <w:rFonts w:asciiTheme="majorBidi" w:eastAsia="Times New Roman" w:hAnsiTheme="majorBidi" w:cstheme="majorBidi"/>
          <w:sz w:val="24"/>
          <w:szCs w:val="24"/>
        </w:rPr>
        <w:t xml:space="preserve">sequential sections for </w:t>
      </w:r>
      <w:r w:rsidR="0079403D">
        <w:rPr>
          <w:rFonts w:asciiTheme="majorBidi" w:eastAsia="Times New Roman" w:hAnsiTheme="majorBidi" w:cstheme="majorBidi"/>
          <w:sz w:val="24"/>
          <w:szCs w:val="24"/>
        </w:rPr>
        <w:t>HPV(+)</w:t>
      </w:r>
      <w:r w:rsidR="00961F44">
        <w:rPr>
          <w:rFonts w:asciiTheme="majorBidi" w:eastAsia="Times New Roman" w:hAnsiTheme="majorBidi" w:cstheme="majorBidi"/>
          <w:sz w:val="24"/>
          <w:szCs w:val="24"/>
        </w:rPr>
        <w:t xml:space="preserve"> (n=9)</w:t>
      </w:r>
      <w:r w:rsidR="0079403D">
        <w:rPr>
          <w:rFonts w:asciiTheme="majorBidi" w:eastAsia="Times New Roman" w:hAnsiTheme="majorBidi" w:cstheme="majorBidi"/>
          <w:sz w:val="24"/>
          <w:szCs w:val="24"/>
        </w:rPr>
        <w:t xml:space="preserve"> and HPV(-)</w:t>
      </w:r>
      <w:r w:rsidR="00961F44">
        <w:rPr>
          <w:rFonts w:asciiTheme="majorBidi" w:eastAsia="Times New Roman" w:hAnsiTheme="majorBidi" w:cstheme="majorBidi"/>
          <w:sz w:val="24"/>
          <w:szCs w:val="24"/>
        </w:rPr>
        <w:t xml:space="preserve"> (n=13)</w:t>
      </w:r>
      <w:r w:rsidR="0079403D">
        <w:rPr>
          <w:rFonts w:asciiTheme="majorBidi" w:eastAsia="Times New Roman" w:hAnsiTheme="majorBidi" w:cstheme="majorBidi"/>
          <w:sz w:val="24"/>
          <w:szCs w:val="24"/>
        </w:rPr>
        <w:t xml:space="preserve"> tumors; </w:t>
      </w:r>
      <w:r w:rsidR="00D932F9" w:rsidRPr="00203EF4">
        <w:rPr>
          <w:rFonts w:asciiTheme="majorBidi" w:eastAsia="Times New Roman" w:hAnsiTheme="majorBidi" w:cstheme="majorBidi"/>
          <w:sz w:val="24"/>
          <w:szCs w:val="24"/>
        </w:rPr>
        <w:t xml:space="preserve">representative </w:t>
      </w:r>
      <w:r w:rsidR="0079403D">
        <w:rPr>
          <w:rFonts w:asciiTheme="majorBidi" w:eastAsia="Times New Roman" w:hAnsiTheme="majorBidi" w:cstheme="majorBidi"/>
          <w:sz w:val="24"/>
          <w:szCs w:val="24"/>
        </w:rPr>
        <w:t>data</w:t>
      </w:r>
      <w:r w:rsidR="0079403D" w:rsidRPr="00203EF4">
        <w:rPr>
          <w:rFonts w:asciiTheme="majorBidi" w:eastAsia="Times New Roman" w:hAnsiTheme="majorBidi" w:cstheme="majorBidi"/>
          <w:sz w:val="24"/>
          <w:szCs w:val="24"/>
        </w:rPr>
        <w:t xml:space="preserve"> </w:t>
      </w:r>
      <w:r w:rsidR="0079403D">
        <w:rPr>
          <w:rFonts w:asciiTheme="majorBidi" w:eastAsia="Times New Roman" w:hAnsiTheme="majorBidi" w:cstheme="majorBidi"/>
          <w:sz w:val="24"/>
          <w:szCs w:val="24"/>
        </w:rPr>
        <w:t>is shown</w:t>
      </w:r>
      <w:r w:rsidR="008A3038">
        <w:rPr>
          <w:rFonts w:asciiTheme="majorBidi" w:eastAsia="Times New Roman" w:hAnsiTheme="majorBidi" w:cstheme="majorBidi"/>
          <w:sz w:val="24"/>
          <w:szCs w:val="24"/>
        </w:rPr>
        <w:t xml:space="preserve"> for one tumor from each cohort</w:t>
      </w:r>
      <w:r w:rsidR="00D932F9" w:rsidRPr="00203EF4">
        <w:rPr>
          <w:rFonts w:asciiTheme="majorBidi" w:eastAsia="Times New Roman" w:hAnsiTheme="majorBidi" w:cstheme="majorBidi"/>
          <w:sz w:val="24"/>
          <w:szCs w:val="24"/>
        </w:rPr>
        <w:t xml:space="preserve">. </w:t>
      </w:r>
      <w:r w:rsidR="00B62FC1">
        <w:rPr>
          <w:rFonts w:asciiTheme="majorBidi" w:eastAsia="Times New Roman" w:hAnsiTheme="majorBidi" w:cstheme="majorBidi"/>
          <w:sz w:val="24"/>
          <w:szCs w:val="24"/>
        </w:rPr>
        <w:t>P</w:t>
      </w:r>
      <w:r w:rsidR="00B62FC1" w:rsidRPr="00203EF4">
        <w:rPr>
          <w:rFonts w:asciiTheme="majorBidi" w:eastAsia="Times New Roman" w:hAnsiTheme="majorBidi" w:cstheme="majorBidi"/>
          <w:sz w:val="24"/>
          <w:szCs w:val="24"/>
        </w:rPr>
        <w:t>seudo</w:t>
      </w:r>
      <w:r w:rsidR="00E75E56">
        <w:rPr>
          <w:rFonts w:asciiTheme="majorBidi" w:eastAsia="Times New Roman" w:hAnsiTheme="majorBidi" w:cstheme="majorBidi"/>
          <w:sz w:val="24"/>
          <w:szCs w:val="24"/>
        </w:rPr>
        <w:t>-</w:t>
      </w:r>
      <w:r w:rsidR="00B62FC1" w:rsidRPr="00203EF4">
        <w:rPr>
          <w:rFonts w:asciiTheme="majorBidi" w:eastAsia="Times New Roman" w:hAnsiTheme="majorBidi" w:cstheme="majorBidi"/>
          <w:sz w:val="24"/>
          <w:szCs w:val="24"/>
        </w:rPr>
        <w:t>follicle</w:t>
      </w:r>
      <w:r w:rsidR="00D932F9" w:rsidRPr="00203EF4">
        <w:rPr>
          <w:rFonts w:asciiTheme="majorBidi" w:eastAsia="Times New Roman" w:hAnsiTheme="majorBidi" w:cstheme="majorBidi"/>
          <w:sz w:val="24"/>
          <w:szCs w:val="24"/>
        </w:rPr>
        <w:t xml:space="preserve"> formation </w:t>
      </w:r>
      <w:r w:rsidR="00B62FC1">
        <w:rPr>
          <w:rFonts w:asciiTheme="majorBidi" w:eastAsia="Times New Roman" w:hAnsiTheme="majorBidi" w:cstheme="majorBidi"/>
          <w:sz w:val="24"/>
          <w:szCs w:val="24"/>
        </w:rPr>
        <w:t xml:space="preserve">is apparent </w:t>
      </w:r>
      <w:r w:rsidR="00D932F9" w:rsidRPr="00203EF4">
        <w:rPr>
          <w:rFonts w:asciiTheme="majorBidi" w:eastAsia="Times New Roman" w:hAnsiTheme="majorBidi" w:cstheme="majorBidi"/>
          <w:sz w:val="24"/>
          <w:szCs w:val="24"/>
        </w:rPr>
        <w:t xml:space="preserve">in </w:t>
      </w:r>
      <w:proofErr w:type="gramStart"/>
      <w:r w:rsidR="00D932F9" w:rsidRPr="00203EF4">
        <w:rPr>
          <w:rFonts w:asciiTheme="majorBidi" w:eastAsia="Times New Roman" w:hAnsiTheme="majorBidi" w:cstheme="majorBidi"/>
          <w:sz w:val="24"/>
          <w:szCs w:val="24"/>
        </w:rPr>
        <w:t>HPV(</w:t>
      </w:r>
      <w:proofErr w:type="gramEnd"/>
      <w:r w:rsidR="00D932F9" w:rsidRPr="00203EF4">
        <w:rPr>
          <w:rFonts w:asciiTheme="majorBidi" w:eastAsia="Times New Roman" w:hAnsiTheme="majorBidi" w:cstheme="majorBidi"/>
          <w:sz w:val="24"/>
          <w:szCs w:val="24"/>
        </w:rPr>
        <w:t xml:space="preserve">+) </w:t>
      </w:r>
      <w:r w:rsidR="00D932F9">
        <w:rPr>
          <w:rFonts w:asciiTheme="majorBidi" w:eastAsia="Times New Roman" w:hAnsiTheme="majorBidi" w:cstheme="majorBidi"/>
          <w:sz w:val="24"/>
          <w:szCs w:val="24"/>
        </w:rPr>
        <w:t>tumor</w:t>
      </w:r>
      <w:r w:rsidR="00D932F9" w:rsidRPr="00203EF4">
        <w:rPr>
          <w:rFonts w:asciiTheme="majorBidi" w:eastAsia="Times New Roman" w:hAnsiTheme="majorBidi" w:cstheme="majorBidi"/>
          <w:sz w:val="24"/>
          <w:szCs w:val="24"/>
        </w:rPr>
        <w:t>s</w:t>
      </w:r>
      <w:r w:rsidR="00E75E56">
        <w:rPr>
          <w:rFonts w:asciiTheme="majorBidi" w:eastAsia="Times New Roman" w:hAnsiTheme="majorBidi" w:cstheme="majorBidi"/>
          <w:sz w:val="24"/>
          <w:szCs w:val="24"/>
        </w:rPr>
        <w:t xml:space="preserve"> along with dense </w:t>
      </w:r>
      <w:r w:rsidR="00646E8A">
        <w:rPr>
          <w:rFonts w:asciiTheme="majorBidi" w:eastAsia="Times New Roman" w:hAnsiTheme="majorBidi" w:cstheme="majorBidi"/>
          <w:sz w:val="24"/>
          <w:szCs w:val="24"/>
        </w:rPr>
        <w:t xml:space="preserve">infiltrate of </w:t>
      </w:r>
      <w:r w:rsidR="00E75E56">
        <w:rPr>
          <w:rFonts w:asciiTheme="majorBidi" w:eastAsia="Times New Roman" w:hAnsiTheme="majorBidi" w:cstheme="majorBidi"/>
          <w:sz w:val="24"/>
          <w:szCs w:val="24"/>
        </w:rPr>
        <w:t>CD20</w:t>
      </w:r>
      <w:r w:rsidR="00E75E56" w:rsidRPr="00E75E56">
        <w:rPr>
          <w:rFonts w:asciiTheme="majorBidi" w:eastAsia="Times New Roman" w:hAnsiTheme="majorBidi" w:cstheme="majorBidi"/>
          <w:sz w:val="24"/>
          <w:szCs w:val="24"/>
          <w:vertAlign w:val="superscript"/>
        </w:rPr>
        <w:t>+</w:t>
      </w:r>
      <w:r w:rsidR="00E75E56">
        <w:rPr>
          <w:rFonts w:asciiTheme="majorBidi" w:eastAsia="Times New Roman" w:hAnsiTheme="majorBidi" w:cstheme="majorBidi"/>
          <w:sz w:val="24"/>
          <w:szCs w:val="24"/>
        </w:rPr>
        <w:t xml:space="preserve"> </w:t>
      </w:r>
      <w:r w:rsidR="00D63009">
        <w:rPr>
          <w:rFonts w:asciiTheme="majorBidi" w:eastAsia="Times New Roman" w:hAnsiTheme="majorBidi" w:cstheme="majorBidi"/>
          <w:sz w:val="24"/>
          <w:szCs w:val="24"/>
        </w:rPr>
        <w:t>B-</w:t>
      </w:r>
      <w:r w:rsidR="00E75E56">
        <w:rPr>
          <w:rFonts w:asciiTheme="majorBidi" w:eastAsia="Times New Roman" w:hAnsiTheme="majorBidi" w:cstheme="majorBidi"/>
          <w:sz w:val="24"/>
          <w:szCs w:val="24"/>
        </w:rPr>
        <w:t>cells</w:t>
      </w:r>
      <w:r w:rsidR="00D932F9" w:rsidRPr="00203EF4">
        <w:rPr>
          <w:rFonts w:asciiTheme="majorBidi" w:eastAsia="Times New Roman" w:hAnsiTheme="majorBidi" w:cstheme="majorBidi"/>
          <w:sz w:val="24"/>
          <w:szCs w:val="24"/>
        </w:rPr>
        <w:t>.</w:t>
      </w:r>
      <w:r w:rsidR="0079403D" w:rsidRPr="00203EF4">
        <w:rPr>
          <w:rFonts w:asciiTheme="majorBidi" w:hAnsiTheme="majorBidi" w:cstheme="majorBidi"/>
          <w:sz w:val="24"/>
          <w:szCs w:val="24"/>
        </w:rPr>
        <w:t xml:space="preserve"> T</w:t>
      </w:r>
      <w:r w:rsidR="0079403D">
        <w:rPr>
          <w:rFonts w:asciiTheme="majorBidi" w:hAnsiTheme="majorBidi" w:cstheme="majorBidi"/>
          <w:sz w:val="24"/>
          <w:szCs w:val="24"/>
        </w:rPr>
        <w:t xml:space="preserve">IL density was greater in </w:t>
      </w:r>
      <w:proofErr w:type="gramStart"/>
      <w:r w:rsidR="0079403D">
        <w:rPr>
          <w:rFonts w:asciiTheme="majorBidi" w:hAnsiTheme="majorBidi" w:cstheme="majorBidi"/>
          <w:sz w:val="24"/>
          <w:szCs w:val="24"/>
        </w:rPr>
        <w:t>HPV(</w:t>
      </w:r>
      <w:proofErr w:type="gramEnd"/>
      <w:r w:rsidR="0079403D">
        <w:rPr>
          <w:rFonts w:asciiTheme="majorBidi" w:hAnsiTheme="majorBidi" w:cstheme="majorBidi"/>
          <w:sz w:val="24"/>
          <w:szCs w:val="24"/>
        </w:rPr>
        <w:t>+) tumors.</w:t>
      </w:r>
    </w:p>
    <w:p w14:paraId="08DAEB22" w14:textId="1E08C0E5" w:rsidR="006008AD" w:rsidRPr="00B76F0B" w:rsidRDefault="006008AD">
      <w:pPr>
        <w:spacing w:line="360" w:lineRule="auto"/>
        <w:jc w:val="both"/>
        <w:rPr>
          <w:rFonts w:ascii="Times New Roman" w:hAnsi="Times New Roman" w:cs="Times New Roman"/>
        </w:rPr>
      </w:pPr>
    </w:p>
    <w:sectPr w:rsidR="006008AD" w:rsidRPr="00B76F0B" w:rsidSect="0009782C">
      <w:footerReference w:type="even" r:id="rId13"/>
      <w:footerReference w:type="default" r:id="rId14"/>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104E">
      <wne:fci wne:fciName="InsertNewComment"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0BEF7" w14:textId="77777777" w:rsidR="00225DEF" w:rsidRDefault="00225DEF" w:rsidP="00D1433F">
      <w:pPr>
        <w:spacing w:after="0" w:line="240" w:lineRule="auto"/>
      </w:pPr>
      <w:r>
        <w:separator/>
      </w:r>
    </w:p>
  </w:endnote>
  <w:endnote w:type="continuationSeparator" w:id="0">
    <w:p w14:paraId="03C8D2B2" w14:textId="77777777" w:rsidR="00225DEF" w:rsidRDefault="00225DEF" w:rsidP="00D14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CA91D" w14:textId="77777777" w:rsidR="00B05BF7" w:rsidRDefault="00B05BF7" w:rsidP="000E18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C09C9E" w14:textId="77777777" w:rsidR="00B05BF7" w:rsidRDefault="00B05B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E3B98" w14:textId="77777777" w:rsidR="00B05BF7" w:rsidRDefault="00B05BF7" w:rsidP="000E18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0702">
      <w:rPr>
        <w:rStyle w:val="PageNumber"/>
        <w:noProof/>
      </w:rPr>
      <w:t>3</w:t>
    </w:r>
    <w:r>
      <w:rPr>
        <w:rStyle w:val="PageNumber"/>
      </w:rPr>
      <w:fldChar w:fldCharType="end"/>
    </w:r>
  </w:p>
  <w:p w14:paraId="5D311EAB" w14:textId="77777777" w:rsidR="00B05BF7" w:rsidRDefault="00B05B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3C027" w14:textId="77777777" w:rsidR="00225DEF" w:rsidRDefault="00225DEF" w:rsidP="00D1433F">
      <w:pPr>
        <w:spacing w:after="0" w:line="240" w:lineRule="auto"/>
      </w:pPr>
      <w:r>
        <w:separator/>
      </w:r>
    </w:p>
  </w:footnote>
  <w:footnote w:type="continuationSeparator" w:id="0">
    <w:p w14:paraId="07C5E3AC" w14:textId="77777777" w:rsidR="00225DEF" w:rsidRDefault="00225DEF" w:rsidP="00D143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625150"/>
    <w:multiLevelType w:val="hybridMultilevel"/>
    <w:tmpl w:val="4DAE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E473A4"/>
    <w:multiLevelType w:val="hybridMultilevel"/>
    <w:tmpl w:val="DAA46406"/>
    <w:lvl w:ilvl="0" w:tplc="29D64CDA">
      <w:start w:val="1"/>
      <w:numFmt w:val="upperLetter"/>
      <w:lvlText w:val="(%1)"/>
      <w:lvlJc w:val="left"/>
      <w:pPr>
        <w:ind w:left="760" w:hanging="40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B258A4"/>
    <w:multiLevelType w:val="hybridMultilevel"/>
    <w:tmpl w:val="36A8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0186855"/>
    <w:multiLevelType w:val="hybridMultilevel"/>
    <w:tmpl w:val="9EAA62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DB7665"/>
    <w:multiLevelType w:val="hybridMultilevel"/>
    <w:tmpl w:val="1B1684F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E00613"/>
    <w:multiLevelType w:val="hybridMultilevel"/>
    <w:tmpl w:val="4C7A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ncotarget&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3&lt;/SpaceAfter&gt;&lt;HyperlinksEnabled&gt;0&lt;/HyperlinksEnabled&gt;&lt;HyperlinksVisible&gt;0&lt;/HyperlinksVisible&gt;&lt;EnableBibliographyCategories&gt;0&lt;/EnableBibliographyCategories&gt;&lt;/ENLayout&gt;"/>
    <w:docVar w:name="EN.Libraries" w:val="&lt;Libraries&gt;&lt;/Libraries&gt;"/>
  </w:docVars>
  <w:rsids>
    <w:rsidRoot w:val="0062381A"/>
    <w:rsid w:val="0000014D"/>
    <w:rsid w:val="00000A6A"/>
    <w:rsid w:val="000028ED"/>
    <w:rsid w:val="00002DC1"/>
    <w:rsid w:val="00004135"/>
    <w:rsid w:val="00005686"/>
    <w:rsid w:val="00005690"/>
    <w:rsid w:val="00006E33"/>
    <w:rsid w:val="000079C2"/>
    <w:rsid w:val="000102D3"/>
    <w:rsid w:val="00012E72"/>
    <w:rsid w:val="00012ED8"/>
    <w:rsid w:val="00012F5F"/>
    <w:rsid w:val="00012F92"/>
    <w:rsid w:val="00013A19"/>
    <w:rsid w:val="00016C90"/>
    <w:rsid w:val="00017D94"/>
    <w:rsid w:val="00017DD3"/>
    <w:rsid w:val="00017F33"/>
    <w:rsid w:val="00020E69"/>
    <w:rsid w:val="0002110A"/>
    <w:rsid w:val="00021F48"/>
    <w:rsid w:val="0002530B"/>
    <w:rsid w:val="00026F91"/>
    <w:rsid w:val="00027B19"/>
    <w:rsid w:val="00030801"/>
    <w:rsid w:val="0003339E"/>
    <w:rsid w:val="0003418E"/>
    <w:rsid w:val="00035814"/>
    <w:rsid w:val="00037CD1"/>
    <w:rsid w:val="000400A1"/>
    <w:rsid w:val="00043A59"/>
    <w:rsid w:val="0004414F"/>
    <w:rsid w:val="000453D0"/>
    <w:rsid w:val="00046FC7"/>
    <w:rsid w:val="000471C6"/>
    <w:rsid w:val="0005070F"/>
    <w:rsid w:val="00050F81"/>
    <w:rsid w:val="000544B5"/>
    <w:rsid w:val="0005676E"/>
    <w:rsid w:val="00057E92"/>
    <w:rsid w:val="00060369"/>
    <w:rsid w:val="00071E3F"/>
    <w:rsid w:val="00073681"/>
    <w:rsid w:val="00074514"/>
    <w:rsid w:val="0007665F"/>
    <w:rsid w:val="000823B5"/>
    <w:rsid w:val="00082EE8"/>
    <w:rsid w:val="00083142"/>
    <w:rsid w:val="0008413D"/>
    <w:rsid w:val="000846E3"/>
    <w:rsid w:val="000847A5"/>
    <w:rsid w:val="00084D3B"/>
    <w:rsid w:val="00086C4A"/>
    <w:rsid w:val="00086F0D"/>
    <w:rsid w:val="000876FF"/>
    <w:rsid w:val="00090F2C"/>
    <w:rsid w:val="00092362"/>
    <w:rsid w:val="00095220"/>
    <w:rsid w:val="00095FF4"/>
    <w:rsid w:val="0009782C"/>
    <w:rsid w:val="00097F2C"/>
    <w:rsid w:val="000A05ED"/>
    <w:rsid w:val="000A06A7"/>
    <w:rsid w:val="000A1106"/>
    <w:rsid w:val="000A1B7A"/>
    <w:rsid w:val="000A2389"/>
    <w:rsid w:val="000A44E3"/>
    <w:rsid w:val="000A4A5C"/>
    <w:rsid w:val="000A5072"/>
    <w:rsid w:val="000A5A2C"/>
    <w:rsid w:val="000A5EDE"/>
    <w:rsid w:val="000A656D"/>
    <w:rsid w:val="000A681D"/>
    <w:rsid w:val="000A6DC2"/>
    <w:rsid w:val="000B14DB"/>
    <w:rsid w:val="000B2213"/>
    <w:rsid w:val="000B47A6"/>
    <w:rsid w:val="000C0965"/>
    <w:rsid w:val="000C09CA"/>
    <w:rsid w:val="000C1B95"/>
    <w:rsid w:val="000C1FBD"/>
    <w:rsid w:val="000C388E"/>
    <w:rsid w:val="000C47F3"/>
    <w:rsid w:val="000C4CDF"/>
    <w:rsid w:val="000C4D6E"/>
    <w:rsid w:val="000C6C98"/>
    <w:rsid w:val="000D050C"/>
    <w:rsid w:val="000D0567"/>
    <w:rsid w:val="000D0674"/>
    <w:rsid w:val="000D49A1"/>
    <w:rsid w:val="000D4B41"/>
    <w:rsid w:val="000D5305"/>
    <w:rsid w:val="000D573B"/>
    <w:rsid w:val="000D5A95"/>
    <w:rsid w:val="000D6422"/>
    <w:rsid w:val="000E0152"/>
    <w:rsid w:val="000E1876"/>
    <w:rsid w:val="000E282B"/>
    <w:rsid w:val="000E35CE"/>
    <w:rsid w:val="000E3C17"/>
    <w:rsid w:val="000E3CA6"/>
    <w:rsid w:val="000E4227"/>
    <w:rsid w:val="000E4CC0"/>
    <w:rsid w:val="000E53D0"/>
    <w:rsid w:val="000E6050"/>
    <w:rsid w:val="000E7FF3"/>
    <w:rsid w:val="000F0466"/>
    <w:rsid w:val="000F051A"/>
    <w:rsid w:val="000F0959"/>
    <w:rsid w:val="000F0A5A"/>
    <w:rsid w:val="000F1352"/>
    <w:rsid w:val="000F255F"/>
    <w:rsid w:val="000F2EC2"/>
    <w:rsid w:val="000F3046"/>
    <w:rsid w:val="000F35BE"/>
    <w:rsid w:val="000F4E74"/>
    <w:rsid w:val="000F5D0D"/>
    <w:rsid w:val="00100369"/>
    <w:rsid w:val="00102A5E"/>
    <w:rsid w:val="00102E40"/>
    <w:rsid w:val="00103135"/>
    <w:rsid w:val="00104154"/>
    <w:rsid w:val="001058B6"/>
    <w:rsid w:val="00105A51"/>
    <w:rsid w:val="00107970"/>
    <w:rsid w:val="00107EBD"/>
    <w:rsid w:val="001108A2"/>
    <w:rsid w:val="001119AF"/>
    <w:rsid w:val="00111B83"/>
    <w:rsid w:val="0011323D"/>
    <w:rsid w:val="001143ED"/>
    <w:rsid w:val="0011543F"/>
    <w:rsid w:val="00116E13"/>
    <w:rsid w:val="00117378"/>
    <w:rsid w:val="00117D2B"/>
    <w:rsid w:val="00122CC7"/>
    <w:rsid w:val="00123E2B"/>
    <w:rsid w:val="00124941"/>
    <w:rsid w:val="00124F9F"/>
    <w:rsid w:val="001269F1"/>
    <w:rsid w:val="00127201"/>
    <w:rsid w:val="00132882"/>
    <w:rsid w:val="00134D1E"/>
    <w:rsid w:val="001377F0"/>
    <w:rsid w:val="00142E9B"/>
    <w:rsid w:val="001439D5"/>
    <w:rsid w:val="0014483B"/>
    <w:rsid w:val="0014505A"/>
    <w:rsid w:val="00146B82"/>
    <w:rsid w:val="00146DEF"/>
    <w:rsid w:val="00146FED"/>
    <w:rsid w:val="00150CDA"/>
    <w:rsid w:val="00152C75"/>
    <w:rsid w:val="00153423"/>
    <w:rsid w:val="001535A4"/>
    <w:rsid w:val="001537B5"/>
    <w:rsid w:val="00153BEC"/>
    <w:rsid w:val="001576D9"/>
    <w:rsid w:val="00162FE2"/>
    <w:rsid w:val="00164B4D"/>
    <w:rsid w:val="00170245"/>
    <w:rsid w:val="00170EB8"/>
    <w:rsid w:val="001713D8"/>
    <w:rsid w:val="00171532"/>
    <w:rsid w:val="00171C96"/>
    <w:rsid w:val="00172DB2"/>
    <w:rsid w:val="00172F06"/>
    <w:rsid w:val="00173E4B"/>
    <w:rsid w:val="00173EE8"/>
    <w:rsid w:val="001775D4"/>
    <w:rsid w:val="00181021"/>
    <w:rsid w:val="0018109D"/>
    <w:rsid w:val="00184318"/>
    <w:rsid w:val="001847C8"/>
    <w:rsid w:val="00184AD8"/>
    <w:rsid w:val="001876A4"/>
    <w:rsid w:val="00187A68"/>
    <w:rsid w:val="00191B51"/>
    <w:rsid w:val="001920D7"/>
    <w:rsid w:val="00192740"/>
    <w:rsid w:val="00193577"/>
    <w:rsid w:val="0019574B"/>
    <w:rsid w:val="00195C3E"/>
    <w:rsid w:val="001A01BB"/>
    <w:rsid w:val="001A089D"/>
    <w:rsid w:val="001A18BF"/>
    <w:rsid w:val="001A2D6A"/>
    <w:rsid w:val="001A2F9B"/>
    <w:rsid w:val="001A40E6"/>
    <w:rsid w:val="001A501C"/>
    <w:rsid w:val="001A57A0"/>
    <w:rsid w:val="001A5A4A"/>
    <w:rsid w:val="001A633B"/>
    <w:rsid w:val="001A664D"/>
    <w:rsid w:val="001A781E"/>
    <w:rsid w:val="001A7EE2"/>
    <w:rsid w:val="001B3473"/>
    <w:rsid w:val="001B4565"/>
    <w:rsid w:val="001B5C28"/>
    <w:rsid w:val="001B6792"/>
    <w:rsid w:val="001B6B29"/>
    <w:rsid w:val="001C04F4"/>
    <w:rsid w:val="001C3CB2"/>
    <w:rsid w:val="001C3D70"/>
    <w:rsid w:val="001C4446"/>
    <w:rsid w:val="001C7349"/>
    <w:rsid w:val="001C7AE4"/>
    <w:rsid w:val="001D0B8B"/>
    <w:rsid w:val="001D1522"/>
    <w:rsid w:val="001D3612"/>
    <w:rsid w:val="001D3B5E"/>
    <w:rsid w:val="001D3FC4"/>
    <w:rsid w:val="001D468E"/>
    <w:rsid w:val="001D4DD9"/>
    <w:rsid w:val="001D5A17"/>
    <w:rsid w:val="001D5C19"/>
    <w:rsid w:val="001D62AE"/>
    <w:rsid w:val="001D75CC"/>
    <w:rsid w:val="001E1F82"/>
    <w:rsid w:val="001E1FC6"/>
    <w:rsid w:val="001E27B0"/>
    <w:rsid w:val="001E649A"/>
    <w:rsid w:val="001F00CE"/>
    <w:rsid w:val="001F1CF2"/>
    <w:rsid w:val="001F1FA3"/>
    <w:rsid w:val="001F28E4"/>
    <w:rsid w:val="001F3291"/>
    <w:rsid w:val="001F32CD"/>
    <w:rsid w:val="001F4D52"/>
    <w:rsid w:val="001F4F27"/>
    <w:rsid w:val="001F7409"/>
    <w:rsid w:val="001F7410"/>
    <w:rsid w:val="002006C0"/>
    <w:rsid w:val="00200E16"/>
    <w:rsid w:val="00203653"/>
    <w:rsid w:val="00206AD1"/>
    <w:rsid w:val="00207E51"/>
    <w:rsid w:val="0021093E"/>
    <w:rsid w:val="00211E53"/>
    <w:rsid w:val="0021238A"/>
    <w:rsid w:val="00212E98"/>
    <w:rsid w:val="00213BDC"/>
    <w:rsid w:val="00214060"/>
    <w:rsid w:val="0021664D"/>
    <w:rsid w:val="00217519"/>
    <w:rsid w:val="00222404"/>
    <w:rsid w:val="002234F7"/>
    <w:rsid w:val="002238EE"/>
    <w:rsid w:val="00225DEF"/>
    <w:rsid w:val="00225F05"/>
    <w:rsid w:val="00226F6F"/>
    <w:rsid w:val="00227BF6"/>
    <w:rsid w:val="002316DE"/>
    <w:rsid w:val="00232B7A"/>
    <w:rsid w:val="0023316E"/>
    <w:rsid w:val="00233655"/>
    <w:rsid w:val="00233B10"/>
    <w:rsid w:val="002355E5"/>
    <w:rsid w:val="00235DA6"/>
    <w:rsid w:val="00236121"/>
    <w:rsid w:val="002374A4"/>
    <w:rsid w:val="00240D40"/>
    <w:rsid w:val="00240DD6"/>
    <w:rsid w:val="002413C9"/>
    <w:rsid w:val="002421F6"/>
    <w:rsid w:val="00242C89"/>
    <w:rsid w:val="00244105"/>
    <w:rsid w:val="00245265"/>
    <w:rsid w:val="00245927"/>
    <w:rsid w:val="00247591"/>
    <w:rsid w:val="00250500"/>
    <w:rsid w:val="00251661"/>
    <w:rsid w:val="00251A25"/>
    <w:rsid w:val="00252E5F"/>
    <w:rsid w:val="0025536B"/>
    <w:rsid w:val="00256EFC"/>
    <w:rsid w:val="00257F3B"/>
    <w:rsid w:val="002600DF"/>
    <w:rsid w:val="00260A3B"/>
    <w:rsid w:val="00263BD4"/>
    <w:rsid w:val="00264FB1"/>
    <w:rsid w:val="0026599B"/>
    <w:rsid w:val="00265C1B"/>
    <w:rsid w:val="00265E0F"/>
    <w:rsid w:val="00266BB0"/>
    <w:rsid w:val="002672E0"/>
    <w:rsid w:val="00267353"/>
    <w:rsid w:val="00267542"/>
    <w:rsid w:val="00271240"/>
    <w:rsid w:val="0027144E"/>
    <w:rsid w:val="00271932"/>
    <w:rsid w:val="00276437"/>
    <w:rsid w:val="002772EC"/>
    <w:rsid w:val="00280063"/>
    <w:rsid w:val="00281457"/>
    <w:rsid w:val="00282300"/>
    <w:rsid w:val="00282579"/>
    <w:rsid w:val="002831FE"/>
    <w:rsid w:val="0028515F"/>
    <w:rsid w:val="0028741F"/>
    <w:rsid w:val="002878BA"/>
    <w:rsid w:val="0029024D"/>
    <w:rsid w:val="00291A40"/>
    <w:rsid w:val="0029235D"/>
    <w:rsid w:val="00292569"/>
    <w:rsid w:val="0029258B"/>
    <w:rsid w:val="00292666"/>
    <w:rsid w:val="00293F24"/>
    <w:rsid w:val="00294C31"/>
    <w:rsid w:val="00296FB4"/>
    <w:rsid w:val="002A0374"/>
    <w:rsid w:val="002A0A08"/>
    <w:rsid w:val="002A1AA7"/>
    <w:rsid w:val="002A235D"/>
    <w:rsid w:val="002A27DF"/>
    <w:rsid w:val="002A2E81"/>
    <w:rsid w:val="002A3D13"/>
    <w:rsid w:val="002A4097"/>
    <w:rsid w:val="002A547A"/>
    <w:rsid w:val="002A56CF"/>
    <w:rsid w:val="002A656E"/>
    <w:rsid w:val="002A7C9C"/>
    <w:rsid w:val="002B063C"/>
    <w:rsid w:val="002B0E37"/>
    <w:rsid w:val="002B0F78"/>
    <w:rsid w:val="002B3E31"/>
    <w:rsid w:val="002B4862"/>
    <w:rsid w:val="002B4DB3"/>
    <w:rsid w:val="002B7DB1"/>
    <w:rsid w:val="002C0D75"/>
    <w:rsid w:val="002C1196"/>
    <w:rsid w:val="002C1620"/>
    <w:rsid w:val="002C29C1"/>
    <w:rsid w:val="002C3E48"/>
    <w:rsid w:val="002C48B3"/>
    <w:rsid w:val="002D0E71"/>
    <w:rsid w:val="002D1763"/>
    <w:rsid w:val="002D2133"/>
    <w:rsid w:val="002D3E18"/>
    <w:rsid w:val="002D43E6"/>
    <w:rsid w:val="002D7FF8"/>
    <w:rsid w:val="002E0CE8"/>
    <w:rsid w:val="002E10CA"/>
    <w:rsid w:val="002E170A"/>
    <w:rsid w:val="002E2126"/>
    <w:rsid w:val="002E2332"/>
    <w:rsid w:val="002E26AB"/>
    <w:rsid w:val="002E2B53"/>
    <w:rsid w:val="002E327F"/>
    <w:rsid w:val="002E32C3"/>
    <w:rsid w:val="002E34A7"/>
    <w:rsid w:val="002E447E"/>
    <w:rsid w:val="002E4961"/>
    <w:rsid w:val="002E5B2B"/>
    <w:rsid w:val="002E6F82"/>
    <w:rsid w:val="002E737E"/>
    <w:rsid w:val="002E7C1A"/>
    <w:rsid w:val="002F06A8"/>
    <w:rsid w:val="002F19BE"/>
    <w:rsid w:val="002F263C"/>
    <w:rsid w:val="002F2B07"/>
    <w:rsid w:val="002F3103"/>
    <w:rsid w:val="00301F64"/>
    <w:rsid w:val="00302DEC"/>
    <w:rsid w:val="00304156"/>
    <w:rsid w:val="0030486E"/>
    <w:rsid w:val="003063F1"/>
    <w:rsid w:val="00306E10"/>
    <w:rsid w:val="00307125"/>
    <w:rsid w:val="00307618"/>
    <w:rsid w:val="003117E1"/>
    <w:rsid w:val="00313FD4"/>
    <w:rsid w:val="00314F81"/>
    <w:rsid w:val="00315522"/>
    <w:rsid w:val="00315E6E"/>
    <w:rsid w:val="00315FDA"/>
    <w:rsid w:val="00320876"/>
    <w:rsid w:val="00321262"/>
    <w:rsid w:val="00322B28"/>
    <w:rsid w:val="00324E06"/>
    <w:rsid w:val="003263FE"/>
    <w:rsid w:val="0033031F"/>
    <w:rsid w:val="003317F9"/>
    <w:rsid w:val="00334FBA"/>
    <w:rsid w:val="003350FE"/>
    <w:rsid w:val="0033695D"/>
    <w:rsid w:val="00340417"/>
    <w:rsid w:val="00340F26"/>
    <w:rsid w:val="00341D6A"/>
    <w:rsid w:val="00342833"/>
    <w:rsid w:val="00344244"/>
    <w:rsid w:val="00344E49"/>
    <w:rsid w:val="00344EC9"/>
    <w:rsid w:val="003456AB"/>
    <w:rsid w:val="00346025"/>
    <w:rsid w:val="00347495"/>
    <w:rsid w:val="0035027A"/>
    <w:rsid w:val="003502F3"/>
    <w:rsid w:val="003511F7"/>
    <w:rsid w:val="00351CCB"/>
    <w:rsid w:val="00351D8A"/>
    <w:rsid w:val="0035310C"/>
    <w:rsid w:val="0035511C"/>
    <w:rsid w:val="00357619"/>
    <w:rsid w:val="00357873"/>
    <w:rsid w:val="0036323D"/>
    <w:rsid w:val="003633AF"/>
    <w:rsid w:val="00363A8E"/>
    <w:rsid w:val="00365E69"/>
    <w:rsid w:val="003663C2"/>
    <w:rsid w:val="00372450"/>
    <w:rsid w:val="00372B0B"/>
    <w:rsid w:val="003731F0"/>
    <w:rsid w:val="00373CD7"/>
    <w:rsid w:val="003768C1"/>
    <w:rsid w:val="00380BF5"/>
    <w:rsid w:val="00384877"/>
    <w:rsid w:val="00386AE7"/>
    <w:rsid w:val="00387FAB"/>
    <w:rsid w:val="00391922"/>
    <w:rsid w:val="003933E0"/>
    <w:rsid w:val="00394353"/>
    <w:rsid w:val="0039472E"/>
    <w:rsid w:val="00395B20"/>
    <w:rsid w:val="003A0C12"/>
    <w:rsid w:val="003A1AA2"/>
    <w:rsid w:val="003A2CED"/>
    <w:rsid w:val="003A3D7F"/>
    <w:rsid w:val="003A4255"/>
    <w:rsid w:val="003A4A9E"/>
    <w:rsid w:val="003A541B"/>
    <w:rsid w:val="003A55A9"/>
    <w:rsid w:val="003A63DC"/>
    <w:rsid w:val="003A71B5"/>
    <w:rsid w:val="003A720B"/>
    <w:rsid w:val="003A769C"/>
    <w:rsid w:val="003A7BFC"/>
    <w:rsid w:val="003B15BC"/>
    <w:rsid w:val="003B1FB2"/>
    <w:rsid w:val="003B2795"/>
    <w:rsid w:val="003B325F"/>
    <w:rsid w:val="003B380A"/>
    <w:rsid w:val="003B3F1A"/>
    <w:rsid w:val="003B6368"/>
    <w:rsid w:val="003B7CAA"/>
    <w:rsid w:val="003C0462"/>
    <w:rsid w:val="003C16BF"/>
    <w:rsid w:val="003C1A4E"/>
    <w:rsid w:val="003C3667"/>
    <w:rsid w:val="003C36D5"/>
    <w:rsid w:val="003C5106"/>
    <w:rsid w:val="003C5A2C"/>
    <w:rsid w:val="003D052E"/>
    <w:rsid w:val="003D18AE"/>
    <w:rsid w:val="003D2827"/>
    <w:rsid w:val="003D312D"/>
    <w:rsid w:val="003D41EE"/>
    <w:rsid w:val="003D43A3"/>
    <w:rsid w:val="003D48FD"/>
    <w:rsid w:val="003D6112"/>
    <w:rsid w:val="003E309C"/>
    <w:rsid w:val="003E4400"/>
    <w:rsid w:val="003E479E"/>
    <w:rsid w:val="003E47B2"/>
    <w:rsid w:val="003E73BA"/>
    <w:rsid w:val="003E7AE5"/>
    <w:rsid w:val="003F17B9"/>
    <w:rsid w:val="003F1983"/>
    <w:rsid w:val="003F2087"/>
    <w:rsid w:val="003F23F6"/>
    <w:rsid w:val="003F26E6"/>
    <w:rsid w:val="003F546C"/>
    <w:rsid w:val="003F67FC"/>
    <w:rsid w:val="003F6DFA"/>
    <w:rsid w:val="0040197A"/>
    <w:rsid w:val="00402141"/>
    <w:rsid w:val="004029AF"/>
    <w:rsid w:val="0040349E"/>
    <w:rsid w:val="00404ED5"/>
    <w:rsid w:val="0040594C"/>
    <w:rsid w:val="00406362"/>
    <w:rsid w:val="00411303"/>
    <w:rsid w:val="0041206F"/>
    <w:rsid w:val="00412864"/>
    <w:rsid w:val="00412AED"/>
    <w:rsid w:val="00412C8A"/>
    <w:rsid w:val="00413170"/>
    <w:rsid w:val="00414103"/>
    <w:rsid w:val="00414F3D"/>
    <w:rsid w:val="00415548"/>
    <w:rsid w:val="004161B2"/>
    <w:rsid w:val="00416745"/>
    <w:rsid w:val="00416D23"/>
    <w:rsid w:val="004170BA"/>
    <w:rsid w:val="0041711C"/>
    <w:rsid w:val="0042022B"/>
    <w:rsid w:val="0042246E"/>
    <w:rsid w:val="00422BD2"/>
    <w:rsid w:val="00425279"/>
    <w:rsid w:val="00425375"/>
    <w:rsid w:val="00425DAE"/>
    <w:rsid w:val="00427206"/>
    <w:rsid w:val="00431DB9"/>
    <w:rsid w:val="004366FD"/>
    <w:rsid w:val="00437173"/>
    <w:rsid w:val="00441836"/>
    <w:rsid w:val="0044415A"/>
    <w:rsid w:val="004443F5"/>
    <w:rsid w:val="00445140"/>
    <w:rsid w:val="004469C5"/>
    <w:rsid w:val="004526A3"/>
    <w:rsid w:val="0045547D"/>
    <w:rsid w:val="004556D3"/>
    <w:rsid w:val="00456676"/>
    <w:rsid w:val="00462970"/>
    <w:rsid w:val="00462F61"/>
    <w:rsid w:val="0046545C"/>
    <w:rsid w:val="004657E3"/>
    <w:rsid w:val="0046620F"/>
    <w:rsid w:val="004679C8"/>
    <w:rsid w:val="004708A6"/>
    <w:rsid w:val="00471832"/>
    <w:rsid w:val="00471B22"/>
    <w:rsid w:val="00473498"/>
    <w:rsid w:val="004738BF"/>
    <w:rsid w:val="00473C8F"/>
    <w:rsid w:val="004758E4"/>
    <w:rsid w:val="0048215E"/>
    <w:rsid w:val="00482372"/>
    <w:rsid w:val="00482F96"/>
    <w:rsid w:val="00483C53"/>
    <w:rsid w:val="0048589C"/>
    <w:rsid w:val="00486998"/>
    <w:rsid w:val="00486CEA"/>
    <w:rsid w:val="00486E93"/>
    <w:rsid w:val="00487C1A"/>
    <w:rsid w:val="0049331D"/>
    <w:rsid w:val="00493700"/>
    <w:rsid w:val="00495E55"/>
    <w:rsid w:val="00497B3C"/>
    <w:rsid w:val="004A045F"/>
    <w:rsid w:val="004A170F"/>
    <w:rsid w:val="004A1BA5"/>
    <w:rsid w:val="004A2BDE"/>
    <w:rsid w:val="004A3D51"/>
    <w:rsid w:val="004A558A"/>
    <w:rsid w:val="004B01CF"/>
    <w:rsid w:val="004B0913"/>
    <w:rsid w:val="004B0996"/>
    <w:rsid w:val="004B17DA"/>
    <w:rsid w:val="004B203F"/>
    <w:rsid w:val="004B2847"/>
    <w:rsid w:val="004B4C56"/>
    <w:rsid w:val="004B6771"/>
    <w:rsid w:val="004B6807"/>
    <w:rsid w:val="004B76EE"/>
    <w:rsid w:val="004B7C28"/>
    <w:rsid w:val="004C0D00"/>
    <w:rsid w:val="004C2E97"/>
    <w:rsid w:val="004C3429"/>
    <w:rsid w:val="004C3D25"/>
    <w:rsid w:val="004C6813"/>
    <w:rsid w:val="004D191B"/>
    <w:rsid w:val="004D1C5E"/>
    <w:rsid w:val="004D2301"/>
    <w:rsid w:val="004D3C93"/>
    <w:rsid w:val="004D3D16"/>
    <w:rsid w:val="004D4543"/>
    <w:rsid w:val="004D4572"/>
    <w:rsid w:val="004D5242"/>
    <w:rsid w:val="004D7CAA"/>
    <w:rsid w:val="004E0532"/>
    <w:rsid w:val="004E1A67"/>
    <w:rsid w:val="004E2AB4"/>
    <w:rsid w:val="004E4BE0"/>
    <w:rsid w:val="004E51A3"/>
    <w:rsid w:val="004E5F6F"/>
    <w:rsid w:val="004E7E2E"/>
    <w:rsid w:val="004F1221"/>
    <w:rsid w:val="004F1294"/>
    <w:rsid w:val="004F1D4F"/>
    <w:rsid w:val="004F2ADB"/>
    <w:rsid w:val="004F3764"/>
    <w:rsid w:val="00500C30"/>
    <w:rsid w:val="00504246"/>
    <w:rsid w:val="005049E6"/>
    <w:rsid w:val="00504C67"/>
    <w:rsid w:val="005051A6"/>
    <w:rsid w:val="005055EF"/>
    <w:rsid w:val="00505605"/>
    <w:rsid w:val="00505789"/>
    <w:rsid w:val="00506252"/>
    <w:rsid w:val="00512D1E"/>
    <w:rsid w:val="0051330C"/>
    <w:rsid w:val="00513603"/>
    <w:rsid w:val="00513D0C"/>
    <w:rsid w:val="005159A3"/>
    <w:rsid w:val="00515DCD"/>
    <w:rsid w:val="00516AA4"/>
    <w:rsid w:val="00516D80"/>
    <w:rsid w:val="0051741C"/>
    <w:rsid w:val="005203D3"/>
    <w:rsid w:val="00520FFF"/>
    <w:rsid w:val="00521AE0"/>
    <w:rsid w:val="00523ADF"/>
    <w:rsid w:val="005247CF"/>
    <w:rsid w:val="00526BEB"/>
    <w:rsid w:val="0052722B"/>
    <w:rsid w:val="0052733A"/>
    <w:rsid w:val="00530051"/>
    <w:rsid w:val="00531049"/>
    <w:rsid w:val="005314E5"/>
    <w:rsid w:val="00531FBF"/>
    <w:rsid w:val="005323B3"/>
    <w:rsid w:val="00534DA1"/>
    <w:rsid w:val="00535277"/>
    <w:rsid w:val="00535283"/>
    <w:rsid w:val="005354EC"/>
    <w:rsid w:val="00541E0D"/>
    <w:rsid w:val="00544F20"/>
    <w:rsid w:val="005452CA"/>
    <w:rsid w:val="00546154"/>
    <w:rsid w:val="00546AB9"/>
    <w:rsid w:val="00547D89"/>
    <w:rsid w:val="00551471"/>
    <w:rsid w:val="0055277F"/>
    <w:rsid w:val="005527D1"/>
    <w:rsid w:val="00553EA0"/>
    <w:rsid w:val="005556B3"/>
    <w:rsid w:val="005561F6"/>
    <w:rsid w:val="00560C9B"/>
    <w:rsid w:val="00564062"/>
    <w:rsid w:val="0056551D"/>
    <w:rsid w:val="00566B5F"/>
    <w:rsid w:val="00566FE4"/>
    <w:rsid w:val="005677F0"/>
    <w:rsid w:val="00567922"/>
    <w:rsid w:val="00567EC3"/>
    <w:rsid w:val="00571178"/>
    <w:rsid w:val="00573717"/>
    <w:rsid w:val="00573A06"/>
    <w:rsid w:val="005740D1"/>
    <w:rsid w:val="0057549A"/>
    <w:rsid w:val="005775B8"/>
    <w:rsid w:val="005776C9"/>
    <w:rsid w:val="00577A90"/>
    <w:rsid w:val="00580097"/>
    <w:rsid w:val="005800BE"/>
    <w:rsid w:val="00581D48"/>
    <w:rsid w:val="00582BD3"/>
    <w:rsid w:val="005844FF"/>
    <w:rsid w:val="005848A5"/>
    <w:rsid w:val="00586A0B"/>
    <w:rsid w:val="00586BC8"/>
    <w:rsid w:val="00587B95"/>
    <w:rsid w:val="0059469E"/>
    <w:rsid w:val="00594889"/>
    <w:rsid w:val="00597F34"/>
    <w:rsid w:val="005A1C70"/>
    <w:rsid w:val="005A3709"/>
    <w:rsid w:val="005A37D7"/>
    <w:rsid w:val="005A48CA"/>
    <w:rsid w:val="005A4E72"/>
    <w:rsid w:val="005A522E"/>
    <w:rsid w:val="005B1C69"/>
    <w:rsid w:val="005B3750"/>
    <w:rsid w:val="005B391B"/>
    <w:rsid w:val="005B4DDB"/>
    <w:rsid w:val="005B5B43"/>
    <w:rsid w:val="005B6A4F"/>
    <w:rsid w:val="005B7D04"/>
    <w:rsid w:val="005B7E1E"/>
    <w:rsid w:val="005C0966"/>
    <w:rsid w:val="005C1004"/>
    <w:rsid w:val="005C2823"/>
    <w:rsid w:val="005C371A"/>
    <w:rsid w:val="005C66B9"/>
    <w:rsid w:val="005C6884"/>
    <w:rsid w:val="005C6CBB"/>
    <w:rsid w:val="005C7A89"/>
    <w:rsid w:val="005C7D52"/>
    <w:rsid w:val="005D053B"/>
    <w:rsid w:val="005D122C"/>
    <w:rsid w:val="005D1FAA"/>
    <w:rsid w:val="005D269B"/>
    <w:rsid w:val="005D26FA"/>
    <w:rsid w:val="005D289E"/>
    <w:rsid w:val="005D28F0"/>
    <w:rsid w:val="005D2B9B"/>
    <w:rsid w:val="005D352E"/>
    <w:rsid w:val="005D412A"/>
    <w:rsid w:val="005D5385"/>
    <w:rsid w:val="005D6BAE"/>
    <w:rsid w:val="005D6E57"/>
    <w:rsid w:val="005D7CE9"/>
    <w:rsid w:val="005E058F"/>
    <w:rsid w:val="005E1886"/>
    <w:rsid w:val="005E1E4E"/>
    <w:rsid w:val="005E2C54"/>
    <w:rsid w:val="005E2DA6"/>
    <w:rsid w:val="005E338D"/>
    <w:rsid w:val="005E39AD"/>
    <w:rsid w:val="005E4304"/>
    <w:rsid w:val="005E4747"/>
    <w:rsid w:val="005E7056"/>
    <w:rsid w:val="005E71B8"/>
    <w:rsid w:val="005E71FB"/>
    <w:rsid w:val="005E773A"/>
    <w:rsid w:val="005F3522"/>
    <w:rsid w:val="005F3F8F"/>
    <w:rsid w:val="005F784C"/>
    <w:rsid w:val="00600512"/>
    <w:rsid w:val="006008AD"/>
    <w:rsid w:val="00600D31"/>
    <w:rsid w:val="00601EBD"/>
    <w:rsid w:val="006028F7"/>
    <w:rsid w:val="00604BAB"/>
    <w:rsid w:val="006058B5"/>
    <w:rsid w:val="00605FE7"/>
    <w:rsid w:val="00606430"/>
    <w:rsid w:val="0060659C"/>
    <w:rsid w:val="00607326"/>
    <w:rsid w:val="00607587"/>
    <w:rsid w:val="00610A84"/>
    <w:rsid w:val="00612725"/>
    <w:rsid w:val="00613605"/>
    <w:rsid w:val="006137D5"/>
    <w:rsid w:val="00615B91"/>
    <w:rsid w:val="00616C19"/>
    <w:rsid w:val="00616F5A"/>
    <w:rsid w:val="00621556"/>
    <w:rsid w:val="00621C20"/>
    <w:rsid w:val="00622AAE"/>
    <w:rsid w:val="0062381A"/>
    <w:rsid w:val="006241D0"/>
    <w:rsid w:val="00624F07"/>
    <w:rsid w:val="00626C4F"/>
    <w:rsid w:val="0062786D"/>
    <w:rsid w:val="00630662"/>
    <w:rsid w:val="00630D55"/>
    <w:rsid w:val="00632412"/>
    <w:rsid w:val="00632F0B"/>
    <w:rsid w:val="00633F1C"/>
    <w:rsid w:val="00634968"/>
    <w:rsid w:val="00634D0B"/>
    <w:rsid w:val="00635730"/>
    <w:rsid w:val="0063705E"/>
    <w:rsid w:val="006379A3"/>
    <w:rsid w:val="00640D3E"/>
    <w:rsid w:val="00640DAF"/>
    <w:rsid w:val="00640FE6"/>
    <w:rsid w:val="00641994"/>
    <w:rsid w:val="00642088"/>
    <w:rsid w:val="006431F6"/>
    <w:rsid w:val="00644412"/>
    <w:rsid w:val="00645770"/>
    <w:rsid w:val="00646DAA"/>
    <w:rsid w:val="00646E8A"/>
    <w:rsid w:val="00647A10"/>
    <w:rsid w:val="0065097D"/>
    <w:rsid w:val="00651A7A"/>
    <w:rsid w:val="0065277D"/>
    <w:rsid w:val="00653C7E"/>
    <w:rsid w:val="0065503F"/>
    <w:rsid w:val="00655C6D"/>
    <w:rsid w:val="00657111"/>
    <w:rsid w:val="006604B3"/>
    <w:rsid w:val="00660A1E"/>
    <w:rsid w:val="00660C1F"/>
    <w:rsid w:val="0066242C"/>
    <w:rsid w:val="00662DAD"/>
    <w:rsid w:val="00663FDF"/>
    <w:rsid w:val="0066486C"/>
    <w:rsid w:val="00667576"/>
    <w:rsid w:val="00667D3C"/>
    <w:rsid w:val="00671CD2"/>
    <w:rsid w:val="0067376B"/>
    <w:rsid w:val="00673FF3"/>
    <w:rsid w:val="00674BC1"/>
    <w:rsid w:val="006750BF"/>
    <w:rsid w:val="0067734D"/>
    <w:rsid w:val="006803CC"/>
    <w:rsid w:val="006805AB"/>
    <w:rsid w:val="0068271A"/>
    <w:rsid w:val="00683EEA"/>
    <w:rsid w:val="00684031"/>
    <w:rsid w:val="00684669"/>
    <w:rsid w:val="0068466C"/>
    <w:rsid w:val="00684B3D"/>
    <w:rsid w:val="006869D4"/>
    <w:rsid w:val="0068750B"/>
    <w:rsid w:val="00691061"/>
    <w:rsid w:val="006919A2"/>
    <w:rsid w:val="00692413"/>
    <w:rsid w:val="0069290C"/>
    <w:rsid w:val="006953EA"/>
    <w:rsid w:val="0069568A"/>
    <w:rsid w:val="0069690F"/>
    <w:rsid w:val="00696977"/>
    <w:rsid w:val="00696F06"/>
    <w:rsid w:val="006A18D9"/>
    <w:rsid w:val="006A1E85"/>
    <w:rsid w:val="006A25E5"/>
    <w:rsid w:val="006A34C1"/>
    <w:rsid w:val="006A36C2"/>
    <w:rsid w:val="006A3CD2"/>
    <w:rsid w:val="006A4EDA"/>
    <w:rsid w:val="006A54DE"/>
    <w:rsid w:val="006A5627"/>
    <w:rsid w:val="006A5DDF"/>
    <w:rsid w:val="006A675F"/>
    <w:rsid w:val="006A7C4B"/>
    <w:rsid w:val="006B15D3"/>
    <w:rsid w:val="006B1B7A"/>
    <w:rsid w:val="006B25D2"/>
    <w:rsid w:val="006B42DE"/>
    <w:rsid w:val="006B6F04"/>
    <w:rsid w:val="006B6FFE"/>
    <w:rsid w:val="006C03BF"/>
    <w:rsid w:val="006C0E66"/>
    <w:rsid w:val="006C109E"/>
    <w:rsid w:val="006C216C"/>
    <w:rsid w:val="006C2A1E"/>
    <w:rsid w:val="006C4168"/>
    <w:rsid w:val="006C47E6"/>
    <w:rsid w:val="006C5A93"/>
    <w:rsid w:val="006C5CC7"/>
    <w:rsid w:val="006D037A"/>
    <w:rsid w:val="006D214B"/>
    <w:rsid w:val="006D2568"/>
    <w:rsid w:val="006D51A8"/>
    <w:rsid w:val="006E08DA"/>
    <w:rsid w:val="006E0F72"/>
    <w:rsid w:val="006E145B"/>
    <w:rsid w:val="006E16C8"/>
    <w:rsid w:val="006E1B46"/>
    <w:rsid w:val="006E1B51"/>
    <w:rsid w:val="006E30CB"/>
    <w:rsid w:val="006E3E00"/>
    <w:rsid w:val="006E49E4"/>
    <w:rsid w:val="006E4AA9"/>
    <w:rsid w:val="006E4B0D"/>
    <w:rsid w:val="006E737F"/>
    <w:rsid w:val="006F031E"/>
    <w:rsid w:val="006F099A"/>
    <w:rsid w:val="006F0CFC"/>
    <w:rsid w:val="006F0E57"/>
    <w:rsid w:val="006F3217"/>
    <w:rsid w:val="006F47C6"/>
    <w:rsid w:val="006F5843"/>
    <w:rsid w:val="006F6DAD"/>
    <w:rsid w:val="006F752B"/>
    <w:rsid w:val="00700613"/>
    <w:rsid w:val="0070156D"/>
    <w:rsid w:val="00702F48"/>
    <w:rsid w:val="00705AF2"/>
    <w:rsid w:val="00705CC9"/>
    <w:rsid w:val="007106E1"/>
    <w:rsid w:val="00710CB7"/>
    <w:rsid w:val="007112AD"/>
    <w:rsid w:val="00712004"/>
    <w:rsid w:val="007132FD"/>
    <w:rsid w:val="00715B10"/>
    <w:rsid w:val="00715C72"/>
    <w:rsid w:val="0071603F"/>
    <w:rsid w:val="00722081"/>
    <w:rsid w:val="007226CD"/>
    <w:rsid w:val="00724254"/>
    <w:rsid w:val="00726324"/>
    <w:rsid w:val="007266C3"/>
    <w:rsid w:val="0072695F"/>
    <w:rsid w:val="007274D4"/>
    <w:rsid w:val="00730233"/>
    <w:rsid w:val="007308FF"/>
    <w:rsid w:val="00731626"/>
    <w:rsid w:val="00731DFF"/>
    <w:rsid w:val="0073493E"/>
    <w:rsid w:val="00734B09"/>
    <w:rsid w:val="00735BB1"/>
    <w:rsid w:val="0073623A"/>
    <w:rsid w:val="0073785B"/>
    <w:rsid w:val="0074017C"/>
    <w:rsid w:val="00741A7F"/>
    <w:rsid w:val="00742A91"/>
    <w:rsid w:val="00744882"/>
    <w:rsid w:val="0074538C"/>
    <w:rsid w:val="0074732B"/>
    <w:rsid w:val="00750EEB"/>
    <w:rsid w:val="00751244"/>
    <w:rsid w:val="007516AA"/>
    <w:rsid w:val="00753CCC"/>
    <w:rsid w:val="00753DC4"/>
    <w:rsid w:val="00754233"/>
    <w:rsid w:val="007552E7"/>
    <w:rsid w:val="00755AE2"/>
    <w:rsid w:val="00755C1A"/>
    <w:rsid w:val="00756151"/>
    <w:rsid w:val="007566A9"/>
    <w:rsid w:val="00757A7F"/>
    <w:rsid w:val="00760684"/>
    <w:rsid w:val="007609AA"/>
    <w:rsid w:val="00763818"/>
    <w:rsid w:val="00763844"/>
    <w:rsid w:val="0076426E"/>
    <w:rsid w:val="00764346"/>
    <w:rsid w:val="00765C34"/>
    <w:rsid w:val="00766FF9"/>
    <w:rsid w:val="007703BD"/>
    <w:rsid w:val="00770ACB"/>
    <w:rsid w:val="00771310"/>
    <w:rsid w:val="00771EE1"/>
    <w:rsid w:val="00771FF6"/>
    <w:rsid w:val="00772CA3"/>
    <w:rsid w:val="00773E3E"/>
    <w:rsid w:val="00774AB2"/>
    <w:rsid w:val="0077526F"/>
    <w:rsid w:val="007753ED"/>
    <w:rsid w:val="00776BFF"/>
    <w:rsid w:val="00776FD5"/>
    <w:rsid w:val="00777CA3"/>
    <w:rsid w:val="00782F4E"/>
    <w:rsid w:val="007848C0"/>
    <w:rsid w:val="007856EB"/>
    <w:rsid w:val="00787E2F"/>
    <w:rsid w:val="007904D2"/>
    <w:rsid w:val="00792A98"/>
    <w:rsid w:val="00792F18"/>
    <w:rsid w:val="0079403D"/>
    <w:rsid w:val="00794639"/>
    <w:rsid w:val="007946E8"/>
    <w:rsid w:val="0079477F"/>
    <w:rsid w:val="00796282"/>
    <w:rsid w:val="00796E92"/>
    <w:rsid w:val="00797094"/>
    <w:rsid w:val="00797A07"/>
    <w:rsid w:val="007A0266"/>
    <w:rsid w:val="007A0C03"/>
    <w:rsid w:val="007A3A3A"/>
    <w:rsid w:val="007A53E0"/>
    <w:rsid w:val="007A595C"/>
    <w:rsid w:val="007A72A0"/>
    <w:rsid w:val="007A73E6"/>
    <w:rsid w:val="007B0B53"/>
    <w:rsid w:val="007B3087"/>
    <w:rsid w:val="007B36B4"/>
    <w:rsid w:val="007B5F02"/>
    <w:rsid w:val="007B6BAC"/>
    <w:rsid w:val="007B6DD3"/>
    <w:rsid w:val="007C0FEC"/>
    <w:rsid w:val="007C1161"/>
    <w:rsid w:val="007C22AE"/>
    <w:rsid w:val="007C3AE6"/>
    <w:rsid w:val="007C3BA9"/>
    <w:rsid w:val="007C42CB"/>
    <w:rsid w:val="007C4BC2"/>
    <w:rsid w:val="007C56B4"/>
    <w:rsid w:val="007C5EE6"/>
    <w:rsid w:val="007C6A7B"/>
    <w:rsid w:val="007C6D4A"/>
    <w:rsid w:val="007C7916"/>
    <w:rsid w:val="007C7A55"/>
    <w:rsid w:val="007C7D59"/>
    <w:rsid w:val="007D0932"/>
    <w:rsid w:val="007D2226"/>
    <w:rsid w:val="007D33A3"/>
    <w:rsid w:val="007D36DB"/>
    <w:rsid w:val="007D4083"/>
    <w:rsid w:val="007D788D"/>
    <w:rsid w:val="007E01F9"/>
    <w:rsid w:val="007E0214"/>
    <w:rsid w:val="007E3431"/>
    <w:rsid w:val="007E3F38"/>
    <w:rsid w:val="007E48D0"/>
    <w:rsid w:val="007E4B0D"/>
    <w:rsid w:val="007E4F92"/>
    <w:rsid w:val="007E5286"/>
    <w:rsid w:val="007E5901"/>
    <w:rsid w:val="007E607B"/>
    <w:rsid w:val="007E678F"/>
    <w:rsid w:val="007E7B00"/>
    <w:rsid w:val="007F11C9"/>
    <w:rsid w:val="007F23A6"/>
    <w:rsid w:val="007F3751"/>
    <w:rsid w:val="007F38CF"/>
    <w:rsid w:val="007F76A6"/>
    <w:rsid w:val="007F7F7E"/>
    <w:rsid w:val="008001E6"/>
    <w:rsid w:val="008018C4"/>
    <w:rsid w:val="008030D4"/>
    <w:rsid w:val="008044E1"/>
    <w:rsid w:val="00806189"/>
    <w:rsid w:val="008078C2"/>
    <w:rsid w:val="0081036F"/>
    <w:rsid w:val="00811400"/>
    <w:rsid w:val="00813B38"/>
    <w:rsid w:val="00813D54"/>
    <w:rsid w:val="0081412A"/>
    <w:rsid w:val="00814C03"/>
    <w:rsid w:val="008153EF"/>
    <w:rsid w:val="00817C2C"/>
    <w:rsid w:val="00820741"/>
    <w:rsid w:val="008208D3"/>
    <w:rsid w:val="00821E5B"/>
    <w:rsid w:val="008224FB"/>
    <w:rsid w:val="00822BE1"/>
    <w:rsid w:val="0082305F"/>
    <w:rsid w:val="008271A5"/>
    <w:rsid w:val="00827782"/>
    <w:rsid w:val="00830654"/>
    <w:rsid w:val="008309EC"/>
    <w:rsid w:val="008313D7"/>
    <w:rsid w:val="0083338C"/>
    <w:rsid w:val="008342C4"/>
    <w:rsid w:val="00834D62"/>
    <w:rsid w:val="008361E2"/>
    <w:rsid w:val="00837897"/>
    <w:rsid w:val="008433BD"/>
    <w:rsid w:val="0084369B"/>
    <w:rsid w:val="00843EB5"/>
    <w:rsid w:val="00845993"/>
    <w:rsid w:val="0084709F"/>
    <w:rsid w:val="008471AE"/>
    <w:rsid w:val="0085140C"/>
    <w:rsid w:val="00851F1E"/>
    <w:rsid w:val="00853B10"/>
    <w:rsid w:val="008577FC"/>
    <w:rsid w:val="00857D1E"/>
    <w:rsid w:val="008619C3"/>
    <w:rsid w:val="008622F8"/>
    <w:rsid w:val="00863830"/>
    <w:rsid w:val="00863EF4"/>
    <w:rsid w:val="0087027F"/>
    <w:rsid w:val="00870436"/>
    <w:rsid w:val="00871430"/>
    <w:rsid w:val="0087202D"/>
    <w:rsid w:val="00873045"/>
    <w:rsid w:val="0087343B"/>
    <w:rsid w:val="008741DC"/>
    <w:rsid w:val="00877926"/>
    <w:rsid w:val="00877A18"/>
    <w:rsid w:val="008800E1"/>
    <w:rsid w:val="008803C3"/>
    <w:rsid w:val="00882748"/>
    <w:rsid w:val="00883E41"/>
    <w:rsid w:val="00884D4B"/>
    <w:rsid w:val="00885231"/>
    <w:rsid w:val="0088580C"/>
    <w:rsid w:val="00885BBF"/>
    <w:rsid w:val="00885C7B"/>
    <w:rsid w:val="00885F07"/>
    <w:rsid w:val="00887924"/>
    <w:rsid w:val="0088796E"/>
    <w:rsid w:val="00891DA6"/>
    <w:rsid w:val="008933C5"/>
    <w:rsid w:val="008954EC"/>
    <w:rsid w:val="00896E91"/>
    <w:rsid w:val="008A0CB3"/>
    <w:rsid w:val="008A261B"/>
    <w:rsid w:val="008A3038"/>
    <w:rsid w:val="008A3714"/>
    <w:rsid w:val="008A476A"/>
    <w:rsid w:val="008A4F78"/>
    <w:rsid w:val="008A5DC5"/>
    <w:rsid w:val="008A5EB4"/>
    <w:rsid w:val="008B2F67"/>
    <w:rsid w:val="008B3A77"/>
    <w:rsid w:val="008B3DDB"/>
    <w:rsid w:val="008B59F6"/>
    <w:rsid w:val="008B5D68"/>
    <w:rsid w:val="008B7A0E"/>
    <w:rsid w:val="008C55D0"/>
    <w:rsid w:val="008C6266"/>
    <w:rsid w:val="008C71CF"/>
    <w:rsid w:val="008D0192"/>
    <w:rsid w:val="008D34BF"/>
    <w:rsid w:val="008D3605"/>
    <w:rsid w:val="008D36AA"/>
    <w:rsid w:val="008D4268"/>
    <w:rsid w:val="008D42C5"/>
    <w:rsid w:val="008D4982"/>
    <w:rsid w:val="008D5F65"/>
    <w:rsid w:val="008D660F"/>
    <w:rsid w:val="008D68C4"/>
    <w:rsid w:val="008D7F49"/>
    <w:rsid w:val="008E0A00"/>
    <w:rsid w:val="008E1DFD"/>
    <w:rsid w:val="008E59DC"/>
    <w:rsid w:val="008E7D33"/>
    <w:rsid w:val="008F271C"/>
    <w:rsid w:val="008F2FCB"/>
    <w:rsid w:val="008F3A22"/>
    <w:rsid w:val="008F414E"/>
    <w:rsid w:val="008F4187"/>
    <w:rsid w:val="008F4E6B"/>
    <w:rsid w:val="009006AA"/>
    <w:rsid w:val="00900C2E"/>
    <w:rsid w:val="00900CF0"/>
    <w:rsid w:val="00901B70"/>
    <w:rsid w:val="00902F82"/>
    <w:rsid w:val="0090356B"/>
    <w:rsid w:val="00903FA6"/>
    <w:rsid w:val="00905FA7"/>
    <w:rsid w:val="00906625"/>
    <w:rsid w:val="009102C0"/>
    <w:rsid w:val="00910C21"/>
    <w:rsid w:val="00911A02"/>
    <w:rsid w:val="00911A04"/>
    <w:rsid w:val="00912E63"/>
    <w:rsid w:val="00914E8D"/>
    <w:rsid w:val="00920178"/>
    <w:rsid w:val="009203F9"/>
    <w:rsid w:val="00920928"/>
    <w:rsid w:val="009224F6"/>
    <w:rsid w:val="00923027"/>
    <w:rsid w:val="00923900"/>
    <w:rsid w:val="009243D5"/>
    <w:rsid w:val="009254A1"/>
    <w:rsid w:val="00927A8A"/>
    <w:rsid w:val="00927FA0"/>
    <w:rsid w:val="00930463"/>
    <w:rsid w:val="00930472"/>
    <w:rsid w:val="00930692"/>
    <w:rsid w:val="0093128F"/>
    <w:rsid w:val="009315AF"/>
    <w:rsid w:val="00933D00"/>
    <w:rsid w:val="0093458D"/>
    <w:rsid w:val="00934A9A"/>
    <w:rsid w:val="009357FB"/>
    <w:rsid w:val="00935C58"/>
    <w:rsid w:val="00936771"/>
    <w:rsid w:val="00936D27"/>
    <w:rsid w:val="00936DE2"/>
    <w:rsid w:val="00937588"/>
    <w:rsid w:val="00937A32"/>
    <w:rsid w:val="00941EC7"/>
    <w:rsid w:val="009426AB"/>
    <w:rsid w:val="00944220"/>
    <w:rsid w:val="0094423D"/>
    <w:rsid w:val="00947DE0"/>
    <w:rsid w:val="00951793"/>
    <w:rsid w:val="00951A60"/>
    <w:rsid w:val="00951A8D"/>
    <w:rsid w:val="00951D2E"/>
    <w:rsid w:val="00951EDE"/>
    <w:rsid w:val="00954123"/>
    <w:rsid w:val="009542BE"/>
    <w:rsid w:val="00955AAE"/>
    <w:rsid w:val="00956EF0"/>
    <w:rsid w:val="00956FF3"/>
    <w:rsid w:val="009613D1"/>
    <w:rsid w:val="00961A78"/>
    <w:rsid w:val="00961F44"/>
    <w:rsid w:val="00963D1A"/>
    <w:rsid w:val="00963E64"/>
    <w:rsid w:val="0096416A"/>
    <w:rsid w:val="00964621"/>
    <w:rsid w:val="00964F76"/>
    <w:rsid w:val="00965449"/>
    <w:rsid w:val="00966B27"/>
    <w:rsid w:val="009704B1"/>
    <w:rsid w:val="00974061"/>
    <w:rsid w:val="0097493C"/>
    <w:rsid w:val="00975179"/>
    <w:rsid w:val="00975985"/>
    <w:rsid w:val="00976014"/>
    <w:rsid w:val="00977AC2"/>
    <w:rsid w:val="00980B77"/>
    <w:rsid w:val="00980E1E"/>
    <w:rsid w:val="009821FC"/>
    <w:rsid w:val="00982E6D"/>
    <w:rsid w:val="00985D51"/>
    <w:rsid w:val="00991B98"/>
    <w:rsid w:val="009928EB"/>
    <w:rsid w:val="009964D1"/>
    <w:rsid w:val="009A0216"/>
    <w:rsid w:val="009A035C"/>
    <w:rsid w:val="009A0C1F"/>
    <w:rsid w:val="009A14C8"/>
    <w:rsid w:val="009A1DED"/>
    <w:rsid w:val="009A211E"/>
    <w:rsid w:val="009A2D05"/>
    <w:rsid w:val="009A3513"/>
    <w:rsid w:val="009A4E29"/>
    <w:rsid w:val="009A57EE"/>
    <w:rsid w:val="009A604A"/>
    <w:rsid w:val="009A6EC8"/>
    <w:rsid w:val="009A745F"/>
    <w:rsid w:val="009B0971"/>
    <w:rsid w:val="009B212D"/>
    <w:rsid w:val="009B2C69"/>
    <w:rsid w:val="009B2CD9"/>
    <w:rsid w:val="009B5339"/>
    <w:rsid w:val="009B58D9"/>
    <w:rsid w:val="009B64B2"/>
    <w:rsid w:val="009B6849"/>
    <w:rsid w:val="009B7A6D"/>
    <w:rsid w:val="009C29AC"/>
    <w:rsid w:val="009C2FE1"/>
    <w:rsid w:val="009C3073"/>
    <w:rsid w:val="009C35F0"/>
    <w:rsid w:val="009D1999"/>
    <w:rsid w:val="009D21A3"/>
    <w:rsid w:val="009D23E2"/>
    <w:rsid w:val="009D2E0F"/>
    <w:rsid w:val="009D3233"/>
    <w:rsid w:val="009D484B"/>
    <w:rsid w:val="009D7C1F"/>
    <w:rsid w:val="009E2D10"/>
    <w:rsid w:val="009E4536"/>
    <w:rsid w:val="009E539E"/>
    <w:rsid w:val="009E5A0A"/>
    <w:rsid w:val="009E7980"/>
    <w:rsid w:val="009E7AF4"/>
    <w:rsid w:val="009F0B59"/>
    <w:rsid w:val="009F0D3C"/>
    <w:rsid w:val="009F1B56"/>
    <w:rsid w:val="009F203A"/>
    <w:rsid w:val="009F2A1F"/>
    <w:rsid w:val="009F2C51"/>
    <w:rsid w:val="009F3A99"/>
    <w:rsid w:val="009F3E05"/>
    <w:rsid w:val="009F40D3"/>
    <w:rsid w:val="009F4E79"/>
    <w:rsid w:val="009F6D5A"/>
    <w:rsid w:val="00A015D1"/>
    <w:rsid w:val="00A01F82"/>
    <w:rsid w:val="00A0272F"/>
    <w:rsid w:val="00A03E99"/>
    <w:rsid w:val="00A050D6"/>
    <w:rsid w:val="00A0528B"/>
    <w:rsid w:val="00A068FA"/>
    <w:rsid w:val="00A07B25"/>
    <w:rsid w:val="00A07CA6"/>
    <w:rsid w:val="00A12688"/>
    <w:rsid w:val="00A138CE"/>
    <w:rsid w:val="00A14424"/>
    <w:rsid w:val="00A17D02"/>
    <w:rsid w:val="00A20A15"/>
    <w:rsid w:val="00A21021"/>
    <w:rsid w:val="00A215F2"/>
    <w:rsid w:val="00A24140"/>
    <w:rsid w:val="00A24AF9"/>
    <w:rsid w:val="00A3067A"/>
    <w:rsid w:val="00A30CB5"/>
    <w:rsid w:val="00A31D91"/>
    <w:rsid w:val="00A32332"/>
    <w:rsid w:val="00A32956"/>
    <w:rsid w:val="00A32AE3"/>
    <w:rsid w:val="00A32F29"/>
    <w:rsid w:val="00A33A57"/>
    <w:rsid w:val="00A370A1"/>
    <w:rsid w:val="00A37507"/>
    <w:rsid w:val="00A3762D"/>
    <w:rsid w:val="00A402A4"/>
    <w:rsid w:val="00A40A9E"/>
    <w:rsid w:val="00A40AD4"/>
    <w:rsid w:val="00A40E8A"/>
    <w:rsid w:val="00A41CEB"/>
    <w:rsid w:val="00A42C94"/>
    <w:rsid w:val="00A44054"/>
    <w:rsid w:val="00A4417A"/>
    <w:rsid w:val="00A46E2A"/>
    <w:rsid w:val="00A50168"/>
    <w:rsid w:val="00A504B2"/>
    <w:rsid w:val="00A506A8"/>
    <w:rsid w:val="00A51891"/>
    <w:rsid w:val="00A548D9"/>
    <w:rsid w:val="00A54C10"/>
    <w:rsid w:val="00A5616E"/>
    <w:rsid w:val="00A578B3"/>
    <w:rsid w:val="00A6578E"/>
    <w:rsid w:val="00A74003"/>
    <w:rsid w:val="00A74DDD"/>
    <w:rsid w:val="00A82114"/>
    <w:rsid w:val="00A82C02"/>
    <w:rsid w:val="00A82E38"/>
    <w:rsid w:val="00A833D3"/>
    <w:rsid w:val="00A835C3"/>
    <w:rsid w:val="00A84086"/>
    <w:rsid w:val="00A8714C"/>
    <w:rsid w:val="00A9002A"/>
    <w:rsid w:val="00A9149D"/>
    <w:rsid w:val="00A91796"/>
    <w:rsid w:val="00A920EB"/>
    <w:rsid w:val="00A93BDE"/>
    <w:rsid w:val="00A93C0E"/>
    <w:rsid w:val="00A94101"/>
    <w:rsid w:val="00A941B3"/>
    <w:rsid w:val="00A94840"/>
    <w:rsid w:val="00A954FD"/>
    <w:rsid w:val="00A959F2"/>
    <w:rsid w:val="00AA080A"/>
    <w:rsid w:val="00AA0ADC"/>
    <w:rsid w:val="00AA2E20"/>
    <w:rsid w:val="00AA3309"/>
    <w:rsid w:val="00AA47EA"/>
    <w:rsid w:val="00AA6007"/>
    <w:rsid w:val="00AA6B56"/>
    <w:rsid w:val="00AA714A"/>
    <w:rsid w:val="00AB0499"/>
    <w:rsid w:val="00AB10EE"/>
    <w:rsid w:val="00AB2010"/>
    <w:rsid w:val="00AB26E2"/>
    <w:rsid w:val="00AB3767"/>
    <w:rsid w:val="00AB3FE6"/>
    <w:rsid w:val="00AB4D9A"/>
    <w:rsid w:val="00AB6D08"/>
    <w:rsid w:val="00AB7AEF"/>
    <w:rsid w:val="00AC11F2"/>
    <w:rsid w:val="00AC2083"/>
    <w:rsid w:val="00AC2648"/>
    <w:rsid w:val="00AC6C32"/>
    <w:rsid w:val="00AD1F02"/>
    <w:rsid w:val="00AD2059"/>
    <w:rsid w:val="00AD3F79"/>
    <w:rsid w:val="00AD5077"/>
    <w:rsid w:val="00AD50FE"/>
    <w:rsid w:val="00AD5DE5"/>
    <w:rsid w:val="00AD5F1D"/>
    <w:rsid w:val="00AD60DC"/>
    <w:rsid w:val="00AD68B5"/>
    <w:rsid w:val="00AD6CB5"/>
    <w:rsid w:val="00AE0B14"/>
    <w:rsid w:val="00AE1B73"/>
    <w:rsid w:val="00AE1CC4"/>
    <w:rsid w:val="00AE2E47"/>
    <w:rsid w:val="00AE3B83"/>
    <w:rsid w:val="00AE4113"/>
    <w:rsid w:val="00AE4D65"/>
    <w:rsid w:val="00AE5410"/>
    <w:rsid w:val="00AE7998"/>
    <w:rsid w:val="00AF008C"/>
    <w:rsid w:val="00AF0453"/>
    <w:rsid w:val="00AF1D1E"/>
    <w:rsid w:val="00AF438C"/>
    <w:rsid w:val="00AF5269"/>
    <w:rsid w:val="00AF5A60"/>
    <w:rsid w:val="00AF60C9"/>
    <w:rsid w:val="00AF62E2"/>
    <w:rsid w:val="00AF796E"/>
    <w:rsid w:val="00B023FF"/>
    <w:rsid w:val="00B05091"/>
    <w:rsid w:val="00B057EB"/>
    <w:rsid w:val="00B05BF7"/>
    <w:rsid w:val="00B05E68"/>
    <w:rsid w:val="00B06063"/>
    <w:rsid w:val="00B10153"/>
    <w:rsid w:val="00B114D4"/>
    <w:rsid w:val="00B136B2"/>
    <w:rsid w:val="00B13DCA"/>
    <w:rsid w:val="00B17282"/>
    <w:rsid w:val="00B17B63"/>
    <w:rsid w:val="00B17FA8"/>
    <w:rsid w:val="00B2177D"/>
    <w:rsid w:val="00B23297"/>
    <w:rsid w:val="00B23DF6"/>
    <w:rsid w:val="00B254EE"/>
    <w:rsid w:val="00B25612"/>
    <w:rsid w:val="00B327A4"/>
    <w:rsid w:val="00B32D0C"/>
    <w:rsid w:val="00B33030"/>
    <w:rsid w:val="00B33A24"/>
    <w:rsid w:val="00B356D1"/>
    <w:rsid w:val="00B35ADE"/>
    <w:rsid w:val="00B40193"/>
    <w:rsid w:val="00B4076A"/>
    <w:rsid w:val="00B426E5"/>
    <w:rsid w:val="00B446D9"/>
    <w:rsid w:val="00B4753C"/>
    <w:rsid w:val="00B50DB4"/>
    <w:rsid w:val="00B510D3"/>
    <w:rsid w:val="00B54B51"/>
    <w:rsid w:val="00B54E62"/>
    <w:rsid w:val="00B55165"/>
    <w:rsid w:val="00B5519C"/>
    <w:rsid w:val="00B5524C"/>
    <w:rsid w:val="00B55981"/>
    <w:rsid w:val="00B55C7A"/>
    <w:rsid w:val="00B55E92"/>
    <w:rsid w:val="00B5778D"/>
    <w:rsid w:val="00B60786"/>
    <w:rsid w:val="00B60A14"/>
    <w:rsid w:val="00B62FC1"/>
    <w:rsid w:val="00B636C0"/>
    <w:rsid w:val="00B640F4"/>
    <w:rsid w:val="00B665C6"/>
    <w:rsid w:val="00B66907"/>
    <w:rsid w:val="00B67363"/>
    <w:rsid w:val="00B67D01"/>
    <w:rsid w:val="00B70231"/>
    <w:rsid w:val="00B706A4"/>
    <w:rsid w:val="00B70CAF"/>
    <w:rsid w:val="00B741E6"/>
    <w:rsid w:val="00B75A91"/>
    <w:rsid w:val="00B768A8"/>
    <w:rsid w:val="00B76F0B"/>
    <w:rsid w:val="00B8027D"/>
    <w:rsid w:val="00B807AB"/>
    <w:rsid w:val="00B80C85"/>
    <w:rsid w:val="00B80F64"/>
    <w:rsid w:val="00B8161B"/>
    <w:rsid w:val="00B8238C"/>
    <w:rsid w:val="00B8305C"/>
    <w:rsid w:val="00B8660F"/>
    <w:rsid w:val="00B86B50"/>
    <w:rsid w:val="00B8759F"/>
    <w:rsid w:val="00B90A39"/>
    <w:rsid w:val="00B90BB7"/>
    <w:rsid w:val="00B90DAB"/>
    <w:rsid w:val="00B91AE8"/>
    <w:rsid w:val="00B922A1"/>
    <w:rsid w:val="00B94263"/>
    <w:rsid w:val="00B9532D"/>
    <w:rsid w:val="00B95546"/>
    <w:rsid w:val="00B95A71"/>
    <w:rsid w:val="00B95B93"/>
    <w:rsid w:val="00B96416"/>
    <w:rsid w:val="00B97573"/>
    <w:rsid w:val="00BA2DEC"/>
    <w:rsid w:val="00BA4534"/>
    <w:rsid w:val="00BA5375"/>
    <w:rsid w:val="00BA64B8"/>
    <w:rsid w:val="00BA72E1"/>
    <w:rsid w:val="00BB0DF4"/>
    <w:rsid w:val="00BB3532"/>
    <w:rsid w:val="00BB4F9A"/>
    <w:rsid w:val="00BB577C"/>
    <w:rsid w:val="00BB5FFA"/>
    <w:rsid w:val="00BB6591"/>
    <w:rsid w:val="00BB66E3"/>
    <w:rsid w:val="00BB78D2"/>
    <w:rsid w:val="00BB7A89"/>
    <w:rsid w:val="00BC0EF1"/>
    <w:rsid w:val="00BC1FE2"/>
    <w:rsid w:val="00BC2711"/>
    <w:rsid w:val="00BC3F0D"/>
    <w:rsid w:val="00BD0612"/>
    <w:rsid w:val="00BD1B59"/>
    <w:rsid w:val="00BD3BBF"/>
    <w:rsid w:val="00BD3F91"/>
    <w:rsid w:val="00BD5902"/>
    <w:rsid w:val="00BD6E9A"/>
    <w:rsid w:val="00BE0FE6"/>
    <w:rsid w:val="00BE171B"/>
    <w:rsid w:val="00BE3501"/>
    <w:rsid w:val="00BE3D63"/>
    <w:rsid w:val="00BE619F"/>
    <w:rsid w:val="00BF03DB"/>
    <w:rsid w:val="00BF09D4"/>
    <w:rsid w:val="00BF0A02"/>
    <w:rsid w:val="00BF0D72"/>
    <w:rsid w:val="00BF2287"/>
    <w:rsid w:val="00BF329B"/>
    <w:rsid w:val="00BF68CC"/>
    <w:rsid w:val="00BF6EE8"/>
    <w:rsid w:val="00BF769D"/>
    <w:rsid w:val="00BF7733"/>
    <w:rsid w:val="00C000F6"/>
    <w:rsid w:val="00C00330"/>
    <w:rsid w:val="00C01598"/>
    <w:rsid w:val="00C02D22"/>
    <w:rsid w:val="00C0388B"/>
    <w:rsid w:val="00C06B56"/>
    <w:rsid w:val="00C0765E"/>
    <w:rsid w:val="00C1023E"/>
    <w:rsid w:val="00C10A62"/>
    <w:rsid w:val="00C10D43"/>
    <w:rsid w:val="00C13F77"/>
    <w:rsid w:val="00C211C6"/>
    <w:rsid w:val="00C21B95"/>
    <w:rsid w:val="00C237DE"/>
    <w:rsid w:val="00C23C3C"/>
    <w:rsid w:val="00C2476A"/>
    <w:rsid w:val="00C252B9"/>
    <w:rsid w:val="00C25376"/>
    <w:rsid w:val="00C26AB9"/>
    <w:rsid w:val="00C311F4"/>
    <w:rsid w:val="00C319A6"/>
    <w:rsid w:val="00C3244A"/>
    <w:rsid w:val="00C345F2"/>
    <w:rsid w:val="00C3553B"/>
    <w:rsid w:val="00C35BAB"/>
    <w:rsid w:val="00C36B12"/>
    <w:rsid w:val="00C375AB"/>
    <w:rsid w:val="00C37B5C"/>
    <w:rsid w:val="00C415DE"/>
    <w:rsid w:val="00C419B8"/>
    <w:rsid w:val="00C4422F"/>
    <w:rsid w:val="00C44964"/>
    <w:rsid w:val="00C463A3"/>
    <w:rsid w:val="00C46A96"/>
    <w:rsid w:val="00C4716D"/>
    <w:rsid w:val="00C475AF"/>
    <w:rsid w:val="00C47AA0"/>
    <w:rsid w:val="00C50DFC"/>
    <w:rsid w:val="00C5116E"/>
    <w:rsid w:val="00C52414"/>
    <w:rsid w:val="00C55246"/>
    <w:rsid w:val="00C5602C"/>
    <w:rsid w:val="00C561C0"/>
    <w:rsid w:val="00C564AD"/>
    <w:rsid w:val="00C60545"/>
    <w:rsid w:val="00C605A8"/>
    <w:rsid w:val="00C61591"/>
    <w:rsid w:val="00C628A6"/>
    <w:rsid w:val="00C63734"/>
    <w:rsid w:val="00C64921"/>
    <w:rsid w:val="00C65848"/>
    <w:rsid w:val="00C6584C"/>
    <w:rsid w:val="00C65E0D"/>
    <w:rsid w:val="00C66506"/>
    <w:rsid w:val="00C675B6"/>
    <w:rsid w:val="00C706E4"/>
    <w:rsid w:val="00C714DE"/>
    <w:rsid w:val="00C71B84"/>
    <w:rsid w:val="00C72C1C"/>
    <w:rsid w:val="00C73DE1"/>
    <w:rsid w:val="00C8016E"/>
    <w:rsid w:val="00C81E89"/>
    <w:rsid w:val="00C82401"/>
    <w:rsid w:val="00C8402C"/>
    <w:rsid w:val="00C8418E"/>
    <w:rsid w:val="00C853C5"/>
    <w:rsid w:val="00C87339"/>
    <w:rsid w:val="00C901E2"/>
    <w:rsid w:val="00C912C0"/>
    <w:rsid w:val="00C91D22"/>
    <w:rsid w:val="00C94500"/>
    <w:rsid w:val="00C951BF"/>
    <w:rsid w:val="00C97C09"/>
    <w:rsid w:val="00CA0FB2"/>
    <w:rsid w:val="00CA136F"/>
    <w:rsid w:val="00CA3332"/>
    <w:rsid w:val="00CA39E7"/>
    <w:rsid w:val="00CA3E5E"/>
    <w:rsid w:val="00CA469D"/>
    <w:rsid w:val="00CA5AAB"/>
    <w:rsid w:val="00CA5CE6"/>
    <w:rsid w:val="00CA7BFA"/>
    <w:rsid w:val="00CA7C8C"/>
    <w:rsid w:val="00CA7E9B"/>
    <w:rsid w:val="00CB296E"/>
    <w:rsid w:val="00CB2F1D"/>
    <w:rsid w:val="00CB5019"/>
    <w:rsid w:val="00CB5493"/>
    <w:rsid w:val="00CB5D34"/>
    <w:rsid w:val="00CB7170"/>
    <w:rsid w:val="00CB7B7F"/>
    <w:rsid w:val="00CC30FC"/>
    <w:rsid w:val="00CC4140"/>
    <w:rsid w:val="00CC4D98"/>
    <w:rsid w:val="00CC5263"/>
    <w:rsid w:val="00CC54DB"/>
    <w:rsid w:val="00CC7777"/>
    <w:rsid w:val="00CD04B6"/>
    <w:rsid w:val="00CD10B4"/>
    <w:rsid w:val="00CD1D59"/>
    <w:rsid w:val="00CD6F65"/>
    <w:rsid w:val="00CD7504"/>
    <w:rsid w:val="00CE035E"/>
    <w:rsid w:val="00CE0DA4"/>
    <w:rsid w:val="00CE2EF9"/>
    <w:rsid w:val="00CE406B"/>
    <w:rsid w:val="00CE4A6A"/>
    <w:rsid w:val="00CE4B54"/>
    <w:rsid w:val="00CE4B5D"/>
    <w:rsid w:val="00CE5A9F"/>
    <w:rsid w:val="00CE5DDA"/>
    <w:rsid w:val="00CE6905"/>
    <w:rsid w:val="00CE6B0E"/>
    <w:rsid w:val="00CE7F0D"/>
    <w:rsid w:val="00CF26F2"/>
    <w:rsid w:val="00CF2ADE"/>
    <w:rsid w:val="00CF4884"/>
    <w:rsid w:val="00CF4E6C"/>
    <w:rsid w:val="00CF5CB0"/>
    <w:rsid w:val="00CF6BBF"/>
    <w:rsid w:val="00CF7DD8"/>
    <w:rsid w:val="00CF7ED3"/>
    <w:rsid w:val="00D001D3"/>
    <w:rsid w:val="00D0180E"/>
    <w:rsid w:val="00D02003"/>
    <w:rsid w:val="00D0200A"/>
    <w:rsid w:val="00D03078"/>
    <w:rsid w:val="00D032A7"/>
    <w:rsid w:val="00D03866"/>
    <w:rsid w:val="00D05196"/>
    <w:rsid w:val="00D05FA1"/>
    <w:rsid w:val="00D0646B"/>
    <w:rsid w:val="00D0652F"/>
    <w:rsid w:val="00D07876"/>
    <w:rsid w:val="00D07A8E"/>
    <w:rsid w:val="00D11CBF"/>
    <w:rsid w:val="00D126A0"/>
    <w:rsid w:val="00D1433F"/>
    <w:rsid w:val="00D146E9"/>
    <w:rsid w:val="00D14A66"/>
    <w:rsid w:val="00D15395"/>
    <w:rsid w:val="00D1643A"/>
    <w:rsid w:val="00D16FFB"/>
    <w:rsid w:val="00D2050D"/>
    <w:rsid w:val="00D22E65"/>
    <w:rsid w:val="00D24E58"/>
    <w:rsid w:val="00D250C6"/>
    <w:rsid w:val="00D253E2"/>
    <w:rsid w:val="00D255D1"/>
    <w:rsid w:val="00D26F35"/>
    <w:rsid w:val="00D27D41"/>
    <w:rsid w:val="00D31867"/>
    <w:rsid w:val="00D32259"/>
    <w:rsid w:val="00D32289"/>
    <w:rsid w:val="00D32A52"/>
    <w:rsid w:val="00D36555"/>
    <w:rsid w:val="00D36FC2"/>
    <w:rsid w:val="00D3714E"/>
    <w:rsid w:val="00D40101"/>
    <w:rsid w:val="00D41645"/>
    <w:rsid w:val="00D418A2"/>
    <w:rsid w:val="00D41C48"/>
    <w:rsid w:val="00D42077"/>
    <w:rsid w:val="00D4374A"/>
    <w:rsid w:val="00D44A83"/>
    <w:rsid w:val="00D46507"/>
    <w:rsid w:val="00D47C5D"/>
    <w:rsid w:val="00D5168F"/>
    <w:rsid w:val="00D517F1"/>
    <w:rsid w:val="00D52664"/>
    <w:rsid w:val="00D52CCE"/>
    <w:rsid w:val="00D533EA"/>
    <w:rsid w:val="00D53E4E"/>
    <w:rsid w:val="00D5491C"/>
    <w:rsid w:val="00D5640D"/>
    <w:rsid w:val="00D56E92"/>
    <w:rsid w:val="00D57DA6"/>
    <w:rsid w:val="00D60471"/>
    <w:rsid w:val="00D61179"/>
    <w:rsid w:val="00D613CB"/>
    <w:rsid w:val="00D61657"/>
    <w:rsid w:val="00D62844"/>
    <w:rsid w:val="00D63009"/>
    <w:rsid w:val="00D655DA"/>
    <w:rsid w:val="00D65AF9"/>
    <w:rsid w:val="00D65F4D"/>
    <w:rsid w:val="00D70A69"/>
    <w:rsid w:val="00D72593"/>
    <w:rsid w:val="00D72968"/>
    <w:rsid w:val="00D72BE3"/>
    <w:rsid w:val="00D73184"/>
    <w:rsid w:val="00D75024"/>
    <w:rsid w:val="00D76253"/>
    <w:rsid w:val="00D7677E"/>
    <w:rsid w:val="00D76887"/>
    <w:rsid w:val="00D777C5"/>
    <w:rsid w:val="00D805CA"/>
    <w:rsid w:val="00D81C50"/>
    <w:rsid w:val="00D82C29"/>
    <w:rsid w:val="00D830B0"/>
    <w:rsid w:val="00D8465F"/>
    <w:rsid w:val="00D86044"/>
    <w:rsid w:val="00D8691C"/>
    <w:rsid w:val="00D91D10"/>
    <w:rsid w:val="00D932F9"/>
    <w:rsid w:val="00D93A35"/>
    <w:rsid w:val="00D9409F"/>
    <w:rsid w:val="00D949EE"/>
    <w:rsid w:val="00D94C5B"/>
    <w:rsid w:val="00D9514E"/>
    <w:rsid w:val="00D95D64"/>
    <w:rsid w:val="00D96837"/>
    <w:rsid w:val="00DA035A"/>
    <w:rsid w:val="00DA1C92"/>
    <w:rsid w:val="00DA3B92"/>
    <w:rsid w:val="00DA3ED9"/>
    <w:rsid w:val="00DB0FED"/>
    <w:rsid w:val="00DB3968"/>
    <w:rsid w:val="00DB68A8"/>
    <w:rsid w:val="00DB7C5D"/>
    <w:rsid w:val="00DC0C2F"/>
    <w:rsid w:val="00DC1036"/>
    <w:rsid w:val="00DC1EFF"/>
    <w:rsid w:val="00DC326D"/>
    <w:rsid w:val="00DC3F6D"/>
    <w:rsid w:val="00DC553C"/>
    <w:rsid w:val="00DC70E7"/>
    <w:rsid w:val="00DC7E16"/>
    <w:rsid w:val="00DD219B"/>
    <w:rsid w:val="00DD3EB2"/>
    <w:rsid w:val="00DD75D1"/>
    <w:rsid w:val="00DE0444"/>
    <w:rsid w:val="00DE0B42"/>
    <w:rsid w:val="00DE203C"/>
    <w:rsid w:val="00DE3BF2"/>
    <w:rsid w:val="00DE403F"/>
    <w:rsid w:val="00DE599A"/>
    <w:rsid w:val="00DE5B04"/>
    <w:rsid w:val="00DE612D"/>
    <w:rsid w:val="00DE6AE5"/>
    <w:rsid w:val="00DE7635"/>
    <w:rsid w:val="00DF0976"/>
    <w:rsid w:val="00DF3B2F"/>
    <w:rsid w:val="00DF4236"/>
    <w:rsid w:val="00DF55AC"/>
    <w:rsid w:val="00DF5EA7"/>
    <w:rsid w:val="00DF64A9"/>
    <w:rsid w:val="00DF73CA"/>
    <w:rsid w:val="00DF7AA1"/>
    <w:rsid w:val="00E01722"/>
    <w:rsid w:val="00E03143"/>
    <w:rsid w:val="00E03F0F"/>
    <w:rsid w:val="00E04F66"/>
    <w:rsid w:val="00E05549"/>
    <w:rsid w:val="00E055DF"/>
    <w:rsid w:val="00E05B15"/>
    <w:rsid w:val="00E071BD"/>
    <w:rsid w:val="00E07CD2"/>
    <w:rsid w:val="00E10F4A"/>
    <w:rsid w:val="00E1124C"/>
    <w:rsid w:val="00E113AB"/>
    <w:rsid w:val="00E11BB3"/>
    <w:rsid w:val="00E12F74"/>
    <w:rsid w:val="00E13169"/>
    <w:rsid w:val="00E13ADC"/>
    <w:rsid w:val="00E14358"/>
    <w:rsid w:val="00E14BAD"/>
    <w:rsid w:val="00E15799"/>
    <w:rsid w:val="00E164CF"/>
    <w:rsid w:val="00E17621"/>
    <w:rsid w:val="00E23503"/>
    <w:rsid w:val="00E255F1"/>
    <w:rsid w:val="00E25953"/>
    <w:rsid w:val="00E25FC0"/>
    <w:rsid w:val="00E279F4"/>
    <w:rsid w:val="00E30D59"/>
    <w:rsid w:val="00E31CD1"/>
    <w:rsid w:val="00E32880"/>
    <w:rsid w:val="00E3356F"/>
    <w:rsid w:val="00E35232"/>
    <w:rsid w:val="00E35905"/>
    <w:rsid w:val="00E35D2E"/>
    <w:rsid w:val="00E378B5"/>
    <w:rsid w:val="00E37C62"/>
    <w:rsid w:val="00E40702"/>
    <w:rsid w:val="00E4140A"/>
    <w:rsid w:val="00E414C0"/>
    <w:rsid w:val="00E41DB4"/>
    <w:rsid w:val="00E42360"/>
    <w:rsid w:val="00E4279F"/>
    <w:rsid w:val="00E4293B"/>
    <w:rsid w:val="00E440E2"/>
    <w:rsid w:val="00E445FB"/>
    <w:rsid w:val="00E4519C"/>
    <w:rsid w:val="00E451E6"/>
    <w:rsid w:val="00E45D37"/>
    <w:rsid w:val="00E4635A"/>
    <w:rsid w:val="00E510C6"/>
    <w:rsid w:val="00E51544"/>
    <w:rsid w:val="00E515A7"/>
    <w:rsid w:val="00E5246D"/>
    <w:rsid w:val="00E535D8"/>
    <w:rsid w:val="00E54421"/>
    <w:rsid w:val="00E546B3"/>
    <w:rsid w:val="00E5487B"/>
    <w:rsid w:val="00E54DF9"/>
    <w:rsid w:val="00E55BD6"/>
    <w:rsid w:val="00E56624"/>
    <w:rsid w:val="00E6089B"/>
    <w:rsid w:val="00E619DD"/>
    <w:rsid w:val="00E66737"/>
    <w:rsid w:val="00E67736"/>
    <w:rsid w:val="00E725C8"/>
    <w:rsid w:val="00E72DDC"/>
    <w:rsid w:val="00E72F1B"/>
    <w:rsid w:val="00E73098"/>
    <w:rsid w:val="00E73334"/>
    <w:rsid w:val="00E73EBA"/>
    <w:rsid w:val="00E74FAB"/>
    <w:rsid w:val="00E75E56"/>
    <w:rsid w:val="00E765EC"/>
    <w:rsid w:val="00E76FF7"/>
    <w:rsid w:val="00E774EB"/>
    <w:rsid w:val="00E821E3"/>
    <w:rsid w:val="00E82501"/>
    <w:rsid w:val="00E827A9"/>
    <w:rsid w:val="00E8456A"/>
    <w:rsid w:val="00E8522F"/>
    <w:rsid w:val="00E85AFF"/>
    <w:rsid w:val="00E86BBE"/>
    <w:rsid w:val="00E86C79"/>
    <w:rsid w:val="00E8705D"/>
    <w:rsid w:val="00E90062"/>
    <w:rsid w:val="00E93F4C"/>
    <w:rsid w:val="00E96386"/>
    <w:rsid w:val="00E97101"/>
    <w:rsid w:val="00E97839"/>
    <w:rsid w:val="00EA12B2"/>
    <w:rsid w:val="00EA1ADC"/>
    <w:rsid w:val="00EA2F08"/>
    <w:rsid w:val="00EA45E3"/>
    <w:rsid w:val="00EA640C"/>
    <w:rsid w:val="00EB11C4"/>
    <w:rsid w:val="00EB198D"/>
    <w:rsid w:val="00EB2C88"/>
    <w:rsid w:val="00EB4341"/>
    <w:rsid w:val="00EB4921"/>
    <w:rsid w:val="00EB4B8D"/>
    <w:rsid w:val="00EB7256"/>
    <w:rsid w:val="00EC09FE"/>
    <w:rsid w:val="00EC18D9"/>
    <w:rsid w:val="00EC52B4"/>
    <w:rsid w:val="00EC5DD4"/>
    <w:rsid w:val="00EC72F2"/>
    <w:rsid w:val="00ED679E"/>
    <w:rsid w:val="00ED6812"/>
    <w:rsid w:val="00ED7869"/>
    <w:rsid w:val="00ED7B8E"/>
    <w:rsid w:val="00EE1733"/>
    <w:rsid w:val="00EE1EE1"/>
    <w:rsid w:val="00EE213F"/>
    <w:rsid w:val="00EE280A"/>
    <w:rsid w:val="00EE497F"/>
    <w:rsid w:val="00EE4A58"/>
    <w:rsid w:val="00EE6A94"/>
    <w:rsid w:val="00EE77E5"/>
    <w:rsid w:val="00EE790A"/>
    <w:rsid w:val="00EE7936"/>
    <w:rsid w:val="00EF5DC9"/>
    <w:rsid w:val="00EF5DFA"/>
    <w:rsid w:val="00EF771F"/>
    <w:rsid w:val="00F011B4"/>
    <w:rsid w:val="00F04018"/>
    <w:rsid w:val="00F0536A"/>
    <w:rsid w:val="00F06FC2"/>
    <w:rsid w:val="00F078D7"/>
    <w:rsid w:val="00F10A33"/>
    <w:rsid w:val="00F1109E"/>
    <w:rsid w:val="00F12B85"/>
    <w:rsid w:val="00F13DBD"/>
    <w:rsid w:val="00F142CC"/>
    <w:rsid w:val="00F14B97"/>
    <w:rsid w:val="00F1515C"/>
    <w:rsid w:val="00F165ED"/>
    <w:rsid w:val="00F16C52"/>
    <w:rsid w:val="00F17D59"/>
    <w:rsid w:val="00F21291"/>
    <w:rsid w:val="00F21525"/>
    <w:rsid w:val="00F21BB9"/>
    <w:rsid w:val="00F22255"/>
    <w:rsid w:val="00F26FC3"/>
    <w:rsid w:val="00F3019A"/>
    <w:rsid w:val="00F317DC"/>
    <w:rsid w:val="00F3222A"/>
    <w:rsid w:val="00F332AF"/>
    <w:rsid w:val="00F33516"/>
    <w:rsid w:val="00F34228"/>
    <w:rsid w:val="00F362A8"/>
    <w:rsid w:val="00F374AC"/>
    <w:rsid w:val="00F37654"/>
    <w:rsid w:val="00F37C5D"/>
    <w:rsid w:val="00F41A12"/>
    <w:rsid w:val="00F4259C"/>
    <w:rsid w:val="00F437D2"/>
    <w:rsid w:val="00F444B6"/>
    <w:rsid w:val="00F44F11"/>
    <w:rsid w:val="00F45BCE"/>
    <w:rsid w:val="00F45F8C"/>
    <w:rsid w:val="00F4754E"/>
    <w:rsid w:val="00F47A25"/>
    <w:rsid w:val="00F5015F"/>
    <w:rsid w:val="00F52454"/>
    <w:rsid w:val="00F52AEF"/>
    <w:rsid w:val="00F53F2E"/>
    <w:rsid w:val="00F54FCF"/>
    <w:rsid w:val="00F60221"/>
    <w:rsid w:val="00F606FB"/>
    <w:rsid w:val="00F64692"/>
    <w:rsid w:val="00F66ECC"/>
    <w:rsid w:val="00F71D66"/>
    <w:rsid w:val="00F727AA"/>
    <w:rsid w:val="00F739E9"/>
    <w:rsid w:val="00F74A6C"/>
    <w:rsid w:val="00F7714C"/>
    <w:rsid w:val="00F80AF3"/>
    <w:rsid w:val="00F81AB1"/>
    <w:rsid w:val="00F83F0D"/>
    <w:rsid w:val="00F86CA4"/>
    <w:rsid w:val="00F87742"/>
    <w:rsid w:val="00F87CA9"/>
    <w:rsid w:val="00F90075"/>
    <w:rsid w:val="00F903E7"/>
    <w:rsid w:val="00F91560"/>
    <w:rsid w:val="00F92041"/>
    <w:rsid w:val="00F924E4"/>
    <w:rsid w:val="00F929F6"/>
    <w:rsid w:val="00F934EB"/>
    <w:rsid w:val="00F95260"/>
    <w:rsid w:val="00F95DDF"/>
    <w:rsid w:val="00F97552"/>
    <w:rsid w:val="00FA03F3"/>
    <w:rsid w:val="00FA0530"/>
    <w:rsid w:val="00FA12F0"/>
    <w:rsid w:val="00FA301D"/>
    <w:rsid w:val="00FA349B"/>
    <w:rsid w:val="00FA4245"/>
    <w:rsid w:val="00FA5D78"/>
    <w:rsid w:val="00FA6177"/>
    <w:rsid w:val="00FA7E04"/>
    <w:rsid w:val="00FA7FCA"/>
    <w:rsid w:val="00FB0018"/>
    <w:rsid w:val="00FB1866"/>
    <w:rsid w:val="00FB1CDE"/>
    <w:rsid w:val="00FB2970"/>
    <w:rsid w:val="00FB40BE"/>
    <w:rsid w:val="00FB49DD"/>
    <w:rsid w:val="00FB4E0C"/>
    <w:rsid w:val="00FB543A"/>
    <w:rsid w:val="00FB5541"/>
    <w:rsid w:val="00FB5691"/>
    <w:rsid w:val="00FB6535"/>
    <w:rsid w:val="00FB7BA9"/>
    <w:rsid w:val="00FC085F"/>
    <w:rsid w:val="00FC0892"/>
    <w:rsid w:val="00FC1AFC"/>
    <w:rsid w:val="00FC268F"/>
    <w:rsid w:val="00FC2752"/>
    <w:rsid w:val="00FC4256"/>
    <w:rsid w:val="00FC507B"/>
    <w:rsid w:val="00FC7C76"/>
    <w:rsid w:val="00FD1F65"/>
    <w:rsid w:val="00FD24BC"/>
    <w:rsid w:val="00FD2643"/>
    <w:rsid w:val="00FD2930"/>
    <w:rsid w:val="00FD5164"/>
    <w:rsid w:val="00FD5981"/>
    <w:rsid w:val="00FD5FF1"/>
    <w:rsid w:val="00FD781E"/>
    <w:rsid w:val="00FD7EC3"/>
    <w:rsid w:val="00FD7F22"/>
    <w:rsid w:val="00FE02C1"/>
    <w:rsid w:val="00FE1277"/>
    <w:rsid w:val="00FE28FB"/>
    <w:rsid w:val="00FE2C26"/>
    <w:rsid w:val="00FE3877"/>
    <w:rsid w:val="00FE3A26"/>
    <w:rsid w:val="00FE3DAB"/>
    <w:rsid w:val="00FE5DD4"/>
    <w:rsid w:val="00FE7ED9"/>
    <w:rsid w:val="00FF149F"/>
    <w:rsid w:val="00FF1AEB"/>
    <w:rsid w:val="00FF233D"/>
    <w:rsid w:val="00FF307C"/>
    <w:rsid w:val="00FF3FC7"/>
    <w:rsid w:val="00FF5578"/>
    <w:rsid w:val="00FF576F"/>
    <w:rsid w:val="00FF5A2B"/>
    <w:rsid w:val="00FF6A8B"/>
    <w:rsid w:val="00FF79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BC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78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F54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003"/>
    <w:rPr>
      <w:rFonts w:ascii="Tahoma" w:hAnsi="Tahoma" w:cs="Tahoma"/>
      <w:sz w:val="16"/>
      <w:szCs w:val="16"/>
    </w:rPr>
  </w:style>
  <w:style w:type="character" w:styleId="CommentReference">
    <w:name w:val="annotation reference"/>
    <w:basedOn w:val="DefaultParagraphFont"/>
    <w:unhideWhenUsed/>
    <w:rsid w:val="0002530B"/>
    <w:rPr>
      <w:sz w:val="16"/>
      <w:szCs w:val="16"/>
    </w:rPr>
  </w:style>
  <w:style w:type="paragraph" w:styleId="CommentText">
    <w:name w:val="annotation text"/>
    <w:basedOn w:val="Normal"/>
    <w:link w:val="CommentTextChar"/>
    <w:unhideWhenUsed/>
    <w:rsid w:val="0002530B"/>
    <w:pPr>
      <w:spacing w:line="240" w:lineRule="auto"/>
    </w:pPr>
    <w:rPr>
      <w:sz w:val="20"/>
      <w:szCs w:val="20"/>
    </w:rPr>
  </w:style>
  <w:style w:type="character" w:customStyle="1" w:styleId="CommentTextChar">
    <w:name w:val="Comment Text Char"/>
    <w:basedOn w:val="DefaultParagraphFont"/>
    <w:link w:val="CommentText"/>
    <w:rsid w:val="0002530B"/>
    <w:rPr>
      <w:sz w:val="20"/>
      <w:szCs w:val="20"/>
    </w:rPr>
  </w:style>
  <w:style w:type="paragraph" w:styleId="CommentSubject">
    <w:name w:val="annotation subject"/>
    <w:basedOn w:val="CommentText"/>
    <w:next w:val="CommentText"/>
    <w:link w:val="CommentSubjectChar"/>
    <w:uiPriority w:val="99"/>
    <w:semiHidden/>
    <w:unhideWhenUsed/>
    <w:rsid w:val="0002530B"/>
    <w:rPr>
      <w:b/>
      <w:bCs/>
    </w:rPr>
  </w:style>
  <w:style w:type="character" w:customStyle="1" w:styleId="CommentSubjectChar">
    <w:name w:val="Comment Subject Char"/>
    <w:basedOn w:val="CommentTextChar"/>
    <w:link w:val="CommentSubject"/>
    <w:uiPriority w:val="99"/>
    <w:semiHidden/>
    <w:rsid w:val="0002530B"/>
    <w:rPr>
      <w:b/>
      <w:bCs/>
      <w:sz w:val="20"/>
      <w:szCs w:val="20"/>
    </w:rPr>
  </w:style>
  <w:style w:type="paragraph" w:styleId="Revision">
    <w:name w:val="Revision"/>
    <w:hidden/>
    <w:uiPriority w:val="99"/>
    <w:semiHidden/>
    <w:rsid w:val="00B35ADE"/>
    <w:pPr>
      <w:spacing w:after="0" w:line="240" w:lineRule="auto"/>
    </w:pPr>
  </w:style>
  <w:style w:type="paragraph" w:styleId="Header">
    <w:name w:val="header"/>
    <w:basedOn w:val="Normal"/>
    <w:link w:val="HeaderChar"/>
    <w:uiPriority w:val="99"/>
    <w:unhideWhenUsed/>
    <w:rsid w:val="00D14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33F"/>
  </w:style>
  <w:style w:type="paragraph" w:styleId="Footer">
    <w:name w:val="footer"/>
    <w:basedOn w:val="Normal"/>
    <w:link w:val="FooterChar"/>
    <w:uiPriority w:val="99"/>
    <w:unhideWhenUsed/>
    <w:rsid w:val="00D14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33F"/>
  </w:style>
  <w:style w:type="paragraph" w:customStyle="1" w:styleId="EndNoteBibliographyTitle">
    <w:name w:val="EndNote Bibliography Title"/>
    <w:basedOn w:val="Normal"/>
    <w:link w:val="EndNoteBibliographyTitleChar"/>
    <w:rsid w:val="00FA0530"/>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FA0530"/>
    <w:rPr>
      <w:rFonts w:ascii="Times New Roman" w:hAnsi="Times New Roman" w:cs="Times New Roman"/>
      <w:noProof/>
      <w:sz w:val="24"/>
    </w:rPr>
  </w:style>
  <w:style w:type="paragraph" w:customStyle="1" w:styleId="EndNoteBibliography">
    <w:name w:val="EndNote Bibliography"/>
    <w:basedOn w:val="Normal"/>
    <w:link w:val="EndNoteBibliographyChar"/>
    <w:rsid w:val="00FA0530"/>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FA0530"/>
    <w:rPr>
      <w:rFonts w:ascii="Times New Roman" w:hAnsi="Times New Roman" w:cs="Times New Roman"/>
      <w:noProof/>
      <w:sz w:val="24"/>
    </w:rPr>
  </w:style>
  <w:style w:type="paragraph" w:customStyle="1" w:styleId="norm">
    <w:name w:val="norm"/>
    <w:basedOn w:val="Normal"/>
    <w:rsid w:val="00F92041"/>
    <w:pPr>
      <w:spacing w:beforeLines="1" w:afterLines="1" w:after="0" w:line="240" w:lineRule="auto"/>
    </w:pPr>
    <w:rPr>
      <w:rFonts w:ascii="Times" w:hAnsi="Times"/>
      <w:sz w:val="20"/>
      <w:szCs w:val="20"/>
      <w:lang w:eastAsia="ja-JP"/>
    </w:rPr>
  </w:style>
  <w:style w:type="character" w:styleId="Hyperlink">
    <w:name w:val="Hyperlink"/>
    <w:basedOn w:val="DefaultParagraphFont"/>
    <w:rsid w:val="00F92041"/>
    <w:rPr>
      <w:color w:val="0000FF" w:themeColor="hyperlink"/>
      <w:u w:val="single"/>
    </w:rPr>
  </w:style>
  <w:style w:type="character" w:customStyle="1" w:styleId="apple-converted-space">
    <w:name w:val="apple-converted-space"/>
    <w:basedOn w:val="DefaultParagraphFont"/>
    <w:rsid w:val="00F92041"/>
  </w:style>
  <w:style w:type="character" w:customStyle="1" w:styleId="mb">
    <w:name w:val="mb"/>
    <w:basedOn w:val="DefaultParagraphFont"/>
    <w:rsid w:val="00F92041"/>
  </w:style>
  <w:style w:type="paragraph" w:customStyle="1" w:styleId="follows-h4">
    <w:name w:val="follows-h4"/>
    <w:basedOn w:val="Normal"/>
    <w:rsid w:val="00F9204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A0ADC"/>
    <w:pPr>
      <w:ind w:left="720"/>
      <w:contextualSpacing/>
    </w:pPr>
  </w:style>
  <w:style w:type="paragraph" w:customStyle="1" w:styleId="Normal1">
    <w:name w:val="Normal1"/>
    <w:link w:val="normalChar"/>
    <w:rsid w:val="00293F24"/>
    <w:pPr>
      <w:spacing w:after="0"/>
    </w:pPr>
    <w:rPr>
      <w:rFonts w:ascii="Arial" w:eastAsia="Arial" w:hAnsi="Arial" w:cs="Arial"/>
      <w:color w:val="000000"/>
      <w:lang w:val="en-US" w:eastAsia="en-US"/>
    </w:rPr>
  </w:style>
  <w:style w:type="character" w:customStyle="1" w:styleId="normalChar">
    <w:name w:val="normal Char"/>
    <w:basedOn w:val="DefaultParagraphFont"/>
    <w:link w:val="Normal1"/>
    <w:rsid w:val="00293F24"/>
    <w:rPr>
      <w:rFonts w:ascii="Arial" w:eastAsia="Arial" w:hAnsi="Arial" w:cs="Arial"/>
      <w:color w:val="000000"/>
      <w:lang w:val="en-US" w:eastAsia="en-US"/>
    </w:rPr>
  </w:style>
  <w:style w:type="paragraph" w:styleId="NormalWeb">
    <w:name w:val="Normal (Web)"/>
    <w:basedOn w:val="Normal"/>
    <w:uiPriority w:val="99"/>
    <w:unhideWhenUsed/>
    <w:rsid w:val="0055277F"/>
    <w:pPr>
      <w:spacing w:before="100" w:beforeAutospacing="1" w:after="100" w:afterAutospacing="1" w:line="240" w:lineRule="auto"/>
    </w:pPr>
    <w:rPr>
      <w:rFonts w:ascii="Times" w:hAnsi="Times" w:cs="Times New Roman"/>
      <w:sz w:val="20"/>
      <w:szCs w:val="20"/>
      <w:lang w:eastAsia="en-US"/>
    </w:rPr>
  </w:style>
  <w:style w:type="character" w:customStyle="1" w:styleId="plainlinks">
    <w:name w:val="plainlinks"/>
    <w:basedOn w:val="DefaultParagraphFont"/>
    <w:rsid w:val="00647A10"/>
  </w:style>
  <w:style w:type="character" w:styleId="FollowedHyperlink">
    <w:name w:val="FollowedHyperlink"/>
    <w:basedOn w:val="DefaultParagraphFont"/>
    <w:uiPriority w:val="99"/>
    <w:semiHidden/>
    <w:unhideWhenUsed/>
    <w:rsid w:val="00647A10"/>
    <w:rPr>
      <w:color w:val="800080" w:themeColor="followedHyperlink"/>
      <w:u w:val="single"/>
    </w:rPr>
  </w:style>
  <w:style w:type="paragraph" w:styleId="Title">
    <w:name w:val="Title"/>
    <w:basedOn w:val="Normal"/>
    <w:next w:val="Normal"/>
    <w:link w:val="TitleChar"/>
    <w:uiPriority w:val="10"/>
    <w:qFormat/>
    <w:rsid w:val="00F2152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1525"/>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1058B6"/>
    <w:rPr>
      <w:i/>
      <w:iCs/>
    </w:rPr>
  </w:style>
  <w:style w:type="paragraph" w:customStyle="1" w:styleId="p">
    <w:name w:val="p"/>
    <w:basedOn w:val="Normal"/>
    <w:rsid w:val="00FD26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F784C"/>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semiHidden/>
    <w:unhideWhenUsed/>
    <w:rsid w:val="008208D3"/>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8208D3"/>
    <w:rPr>
      <w:rFonts w:ascii="Lucida Grande" w:hAnsi="Lucida Grande" w:cs="Lucida Grande"/>
      <w:sz w:val="24"/>
      <w:szCs w:val="24"/>
    </w:rPr>
  </w:style>
  <w:style w:type="character" w:styleId="PageNumber">
    <w:name w:val="page number"/>
    <w:basedOn w:val="DefaultParagraphFont"/>
    <w:uiPriority w:val="99"/>
    <w:semiHidden/>
    <w:unhideWhenUsed/>
    <w:rsid w:val="00CF2ADE"/>
  </w:style>
  <w:style w:type="character" w:customStyle="1" w:styleId="Heading2Char">
    <w:name w:val="Heading 2 Char"/>
    <w:basedOn w:val="DefaultParagraphFont"/>
    <w:link w:val="Heading2"/>
    <w:uiPriority w:val="9"/>
    <w:semiHidden/>
    <w:rsid w:val="003F546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0765E"/>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076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78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F54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003"/>
    <w:rPr>
      <w:rFonts w:ascii="Tahoma" w:hAnsi="Tahoma" w:cs="Tahoma"/>
      <w:sz w:val="16"/>
      <w:szCs w:val="16"/>
    </w:rPr>
  </w:style>
  <w:style w:type="character" w:styleId="CommentReference">
    <w:name w:val="annotation reference"/>
    <w:basedOn w:val="DefaultParagraphFont"/>
    <w:unhideWhenUsed/>
    <w:rsid w:val="0002530B"/>
    <w:rPr>
      <w:sz w:val="16"/>
      <w:szCs w:val="16"/>
    </w:rPr>
  </w:style>
  <w:style w:type="paragraph" w:styleId="CommentText">
    <w:name w:val="annotation text"/>
    <w:basedOn w:val="Normal"/>
    <w:link w:val="CommentTextChar"/>
    <w:unhideWhenUsed/>
    <w:rsid w:val="0002530B"/>
    <w:pPr>
      <w:spacing w:line="240" w:lineRule="auto"/>
    </w:pPr>
    <w:rPr>
      <w:sz w:val="20"/>
      <w:szCs w:val="20"/>
    </w:rPr>
  </w:style>
  <w:style w:type="character" w:customStyle="1" w:styleId="CommentTextChar">
    <w:name w:val="Comment Text Char"/>
    <w:basedOn w:val="DefaultParagraphFont"/>
    <w:link w:val="CommentText"/>
    <w:rsid w:val="0002530B"/>
    <w:rPr>
      <w:sz w:val="20"/>
      <w:szCs w:val="20"/>
    </w:rPr>
  </w:style>
  <w:style w:type="paragraph" w:styleId="CommentSubject">
    <w:name w:val="annotation subject"/>
    <w:basedOn w:val="CommentText"/>
    <w:next w:val="CommentText"/>
    <w:link w:val="CommentSubjectChar"/>
    <w:uiPriority w:val="99"/>
    <w:semiHidden/>
    <w:unhideWhenUsed/>
    <w:rsid w:val="0002530B"/>
    <w:rPr>
      <w:b/>
      <w:bCs/>
    </w:rPr>
  </w:style>
  <w:style w:type="character" w:customStyle="1" w:styleId="CommentSubjectChar">
    <w:name w:val="Comment Subject Char"/>
    <w:basedOn w:val="CommentTextChar"/>
    <w:link w:val="CommentSubject"/>
    <w:uiPriority w:val="99"/>
    <w:semiHidden/>
    <w:rsid w:val="0002530B"/>
    <w:rPr>
      <w:b/>
      <w:bCs/>
      <w:sz w:val="20"/>
      <w:szCs w:val="20"/>
    </w:rPr>
  </w:style>
  <w:style w:type="paragraph" w:styleId="Revision">
    <w:name w:val="Revision"/>
    <w:hidden/>
    <w:uiPriority w:val="99"/>
    <w:semiHidden/>
    <w:rsid w:val="00B35ADE"/>
    <w:pPr>
      <w:spacing w:after="0" w:line="240" w:lineRule="auto"/>
    </w:pPr>
  </w:style>
  <w:style w:type="paragraph" w:styleId="Header">
    <w:name w:val="header"/>
    <w:basedOn w:val="Normal"/>
    <w:link w:val="HeaderChar"/>
    <w:uiPriority w:val="99"/>
    <w:unhideWhenUsed/>
    <w:rsid w:val="00D14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33F"/>
  </w:style>
  <w:style w:type="paragraph" w:styleId="Footer">
    <w:name w:val="footer"/>
    <w:basedOn w:val="Normal"/>
    <w:link w:val="FooterChar"/>
    <w:uiPriority w:val="99"/>
    <w:unhideWhenUsed/>
    <w:rsid w:val="00D14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33F"/>
  </w:style>
  <w:style w:type="paragraph" w:customStyle="1" w:styleId="EndNoteBibliographyTitle">
    <w:name w:val="EndNote Bibliography Title"/>
    <w:basedOn w:val="Normal"/>
    <w:link w:val="EndNoteBibliographyTitleChar"/>
    <w:rsid w:val="00FA0530"/>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FA0530"/>
    <w:rPr>
      <w:rFonts w:ascii="Times New Roman" w:hAnsi="Times New Roman" w:cs="Times New Roman"/>
      <w:noProof/>
      <w:sz w:val="24"/>
    </w:rPr>
  </w:style>
  <w:style w:type="paragraph" w:customStyle="1" w:styleId="EndNoteBibliography">
    <w:name w:val="EndNote Bibliography"/>
    <w:basedOn w:val="Normal"/>
    <w:link w:val="EndNoteBibliographyChar"/>
    <w:rsid w:val="00FA0530"/>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FA0530"/>
    <w:rPr>
      <w:rFonts w:ascii="Times New Roman" w:hAnsi="Times New Roman" w:cs="Times New Roman"/>
      <w:noProof/>
      <w:sz w:val="24"/>
    </w:rPr>
  </w:style>
  <w:style w:type="paragraph" w:customStyle="1" w:styleId="norm">
    <w:name w:val="norm"/>
    <w:basedOn w:val="Normal"/>
    <w:rsid w:val="00F92041"/>
    <w:pPr>
      <w:spacing w:beforeLines="1" w:afterLines="1" w:after="0" w:line="240" w:lineRule="auto"/>
    </w:pPr>
    <w:rPr>
      <w:rFonts w:ascii="Times" w:hAnsi="Times"/>
      <w:sz w:val="20"/>
      <w:szCs w:val="20"/>
      <w:lang w:eastAsia="ja-JP"/>
    </w:rPr>
  </w:style>
  <w:style w:type="character" w:styleId="Hyperlink">
    <w:name w:val="Hyperlink"/>
    <w:basedOn w:val="DefaultParagraphFont"/>
    <w:rsid w:val="00F92041"/>
    <w:rPr>
      <w:color w:val="0000FF" w:themeColor="hyperlink"/>
      <w:u w:val="single"/>
    </w:rPr>
  </w:style>
  <w:style w:type="character" w:customStyle="1" w:styleId="apple-converted-space">
    <w:name w:val="apple-converted-space"/>
    <w:basedOn w:val="DefaultParagraphFont"/>
    <w:rsid w:val="00F92041"/>
  </w:style>
  <w:style w:type="character" w:customStyle="1" w:styleId="mb">
    <w:name w:val="mb"/>
    <w:basedOn w:val="DefaultParagraphFont"/>
    <w:rsid w:val="00F92041"/>
  </w:style>
  <w:style w:type="paragraph" w:customStyle="1" w:styleId="follows-h4">
    <w:name w:val="follows-h4"/>
    <w:basedOn w:val="Normal"/>
    <w:rsid w:val="00F9204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A0ADC"/>
    <w:pPr>
      <w:ind w:left="720"/>
      <w:contextualSpacing/>
    </w:pPr>
  </w:style>
  <w:style w:type="paragraph" w:customStyle="1" w:styleId="Normal1">
    <w:name w:val="Normal1"/>
    <w:link w:val="normalChar"/>
    <w:rsid w:val="00293F24"/>
    <w:pPr>
      <w:spacing w:after="0"/>
    </w:pPr>
    <w:rPr>
      <w:rFonts w:ascii="Arial" w:eastAsia="Arial" w:hAnsi="Arial" w:cs="Arial"/>
      <w:color w:val="000000"/>
      <w:lang w:val="en-US" w:eastAsia="en-US"/>
    </w:rPr>
  </w:style>
  <w:style w:type="character" w:customStyle="1" w:styleId="normalChar">
    <w:name w:val="normal Char"/>
    <w:basedOn w:val="DefaultParagraphFont"/>
    <w:link w:val="Normal1"/>
    <w:rsid w:val="00293F24"/>
    <w:rPr>
      <w:rFonts w:ascii="Arial" w:eastAsia="Arial" w:hAnsi="Arial" w:cs="Arial"/>
      <w:color w:val="000000"/>
      <w:lang w:val="en-US" w:eastAsia="en-US"/>
    </w:rPr>
  </w:style>
  <w:style w:type="paragraph" w:styleId="NormalWeb">
    <w:name w:val="Normal (Web)"/>
    <w:basedOn w:val="Normal"/>
    <w:uiPriority w:val="99"/>
    <w:unhideWhenUsed/>
    <w:rsid w:val="0055277F"/>
    <w:pPr>
      <w:spacing w:before="100" w:beforeAutospacing="1" w:after="100" w:afterAutospacing="1" w:line="240" w:lineRule="auto"/>
    </w:pPr>
    <w:rPr>
      <w:rFonts w:ascii="Times" w:hAnsi="Times" w:cs="Times New Roman"/>
      <w:sz w:val="20"/>
      <w:szCs w:val="20"/>
      <w:lang w:eastAsia="en-US"/>
    </w:rPr>
  </w:style>
  <w:style w:type="character" w:customStyle="1" w:styleId="plainlinks">
    <w:name w:val="plainlinks"/>
    <w:basedOn w:val="DefaultParagraphFont"/>
    <w:rsid w:val="00647A10"/>
  </w:style>
  <w:style w:type="character" w:styleId="FollowedHyperlink">
    <w:name w:val="FollowedHyperlink"/>
    <w:basedOn w:val="DefaultParagraphFont"/>
    <w:uiPriority w:val="99"/>
    <w:semiHidden/>
    <w:unhideWhenUsed/>
    <w:rsid w:val="00647A10"/>
    <w:rPr>
      <w:color w:val="800080" w:themeColor="followedHyperlink"/>
      <w:u w:val="single"/>
    </w:rPr>
  </w:style>
  <w:style w:type="paragraph" w:styleId="Title">
    <w:name w:val="Title"/>
    <w:basedOn w:val="Normal"/>
    <w:next w:val="Normal"/>
    <w:link w:val="TitleChar"/>
    <w:uiPriority w:val="10"/>
    <w:qFormat/>
    <w:rsid w:val="00F2152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1525"/>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1058B6"/>
    <w:rPr>
      <w:i/>
      <w:iCs/>
    </w:rPr>
  </w:style>
  <w:style w:type="paragraph" w:customStyle="1" w:styleId="p">
    <w:name w:val="p"/>
    <w:basedOn w:val="Normal"/>
    <w:rsid w:val="00FD26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F784C"/>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semiHidden/>
    <w:unhideWhenUsed/>
    <w:rsid w:val="008208D3"/>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8208D3"/>
    <w:rPr>
      <w:rFonts w:ascii="Lucida Grande" w:hAnsi="Lucida Grande" w:cs="Lucida Grande"/>
      <w:sz w:val="24"/>
      <w:szCs w:val="24"/>
    </w:rPr>
  </w:style>
  <w:style w:type="character" w:styleId="PageNumber">
    <w:name w:val="page number"/>
    <w:basedOn w:val="DefaultParagraphFont"/>
    <w:uiPriority w:val="99"/>
    <w:semiHidden/>
    <w:unhideWhenUsed/>
    <w:rsid w:val="00CF2ADE"/>
  </w:style>
  <w:style w:type="character" w:customStyle="1" w:styleId="Heading2Char">
    <w:name w:val="Heading 2 Char"/>
    <w:basedOn w:val="DefaultParagraphFont"/>
    <w:link w:val="Heading2"/>
    <w:uiPriority w:val="9"/>
    <w:semiHidden/>
    <w:rsid w:val="003F546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0765E"/>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07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232">
      <w:bodyDiv w:val="1"/>
      <w:marLeft w:val="0"/>
      <w:marRight w:val="0"/>
      <w:marTop w:val="0"/>
      <w:marBottom w:val="0"/>
      <w:divBdr>
        <w:top w:val="none" w:sz="0" w:space="0" w:color="auto"/>
        <w:left w:val="none" w:sz="0" w:space="0" w:color="auto"/>
        <w:bottom w:val="none" w:sz="0" w:space="0" w:color="auto"/>
        <w:right w:val="none" w:sz="0" w:space="0" w:color="auto"/>
      </w:divBdr>
    </w:div>
    <w:div w:id="31001122">
      <w:bodyDiv w:val="1"/>
      <w:marLeft w:val="0"/>
      <w:marRight w:val="0"/>
      <w:marTop w:val="0"/>
      <w:marBottom w:val="0"/>
      <w:divBdr>
        <w:top w:val="none" w:sz="0" w:space="0" w:color="auto"/>
        <w:left w:val="none" w:sz="0" w:space="0" w:color="auto"/>
        <w:bottom w:val="none" w:sz="0" w:space="0" w:color="auto"/>
        <w:right w:val="none" w:sz="0" w:space="0" w:color="auto"/>
      </w:divBdr>
      <w:divsChild>
        <w:div w:id="2095004683">
          <w:marLeft w:val="0"/>
          <w:marRight w:val="0"/>
          <w:marTop w:val="0"/>
          <w:marBottom w:val="0"/>
          <w:divBdr>
            <w:top w:val="none" w:sz="0" w:space="0" w:color="auto"/>
            <w:left w:val="none" w:sz="0" w:space="0" w:color="auto"/>
            <w:bottom w:val="none" w:sz="0" w:space="0" w:color="auto"/>
            <w:right w:val="none" w:sz="0" w:space="0" w:color="auto"/>
          </w:divBdr>
        </w:div>
      </w:divsChild>
    </w:div>
    <w:div w:id="151530726">
      <w:bodyDiv w:val="1"/>
      <w:marLeft w:val="0"/>
      <w:marRight w:val="0"/>
      <w:marTop w:val="0"/>
      <w:marBottom w:val="0"/>
      <w:divBdr>
        <w:top w:val="none" w:sz="0" w:space="0" w:color="auto"/>
        <w:left w:val="none" w:sz="0" w:space="0" w:color="auto"/>
        <w:bottom w:val="none" w:sz="0" w:space="0" w:color="auto"/>
        <w:right w:val="none" w:sz="0" w:space="0" w:color="auto"/>
      </w:divBdr>
      <w:divsChild>
        <w:div w:id="1856530413">
          <w:marLeft w:val="0"/>
          <w:marRight w:val="0"/>
          <w:marTop w:val="240"/>
          <w:marBottom w:val="100"/>
          <w:divBdr>
            <w:top w:val="none" w:sz="0" w:space="0" w:color="auto"/>
            <w:left w:val="none" w:sz="0" w:space="0" w:color="auto"/>
            <w:bottom w:val="none" w:sz="0" w:space="0" w:color="auto"/>
            <w:right w:val="none" w:sz="0" w:space="0" w:color="auto"/>
          </w:divBdr>
          <w:divsChild>
            <w:div w:id="74233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2888">
      <w:bodyDiv w:val="1"/>
      <w:marLeft w:val="0"/>
      <w:marRight w:val="0"/>
      <w:marTop w:val="0"/>
      <w:marBottom w:val="0"/>
      <w:divBdr>
        <w:top w:val="none" w:sz="0" w:space="0" w:color="auto"/>
        <w:left w:val="none" w:sz="0" w:space="0" w:color="auto"/>
        <w:bottom w:val="none" w:sz="0" w:space="0" w:color="auto"/>
        <w:right w:val="none" w:sz="0" w:space="0" w:color="auto"/>
      </w:divBdr>
    </w:div>
    <w:div w:id="169100863">
      <w:bodyDiv w:val="1"/>
      <w:marLeft w:val="0"/>
      <w:marRight w:val="0"/>
      <w:marTop w:val="0"/>
      <w:marBottom w:val="0"/>
      <w:divBdr>
        <w:top w:val="none" w:sz="0" w:space="0" w:color="auto"/>
        <w:left w:val="none" w:sz="0" w:space="0" w:color="auto"/>
        <w:bottom w:val="none" w:sz="0" w:space="0" w:color="auto"/>
        <w:right w:val="none" w:sz="0" w:space="0" w:color="auto"/>
      </w:divBdr>
    </w:div>
    <w:div w:id="198204777">
      <w:bodyDiv w:val="1"/>
      <w:marLeft w:val="0"/>
      <w:marRight w:val="0"/>
      <w:marTop w:val="0"/>
      <w:marBottom w:val="0"/>
      <w:divBdr>
        <w:top w:val="none" w:sz="0" w:space="0" w:color="auto"/>
        <w:left w:val="none" w:sz="0" w:space="0" w:color="auto"/>
        <w:bottom w:val="none" w:sz="0" w:space="0" w:color="auto"/>
        <w:right w:val="none" w:sz="0" w:space="0" w:color="auto"/>
      </w:divBdr>
    </w:div>
    <w:div w:id="261495892">
      <w:bodyDiv w:val="1"/>
      <w:marLeft w:val="0"/>
      <w:marRight w:val="0"/>
      <w:marTop w:val="0"/>
      <w:marBottom w:val="0"/>
      <w:divBdr>
        <w:top w:val="none" w:sz="0" w:space="0" w:color="auto"/>
        <w:left w:val="none" w:sz="0" w:space="0" w:color="auto"/>
        <w:bottom w:val="none" w:sz="0" w:space="0" w:color="auto"/>
        <w:right w:val="none" w:sz="0" w:space="0" w:color="auto"/>
      </w:divBdr>
    </w:div>
    <w:div w:id="301621399">
      <w:bodyDiv w:val="1"/>
      <w:marLeft w:val="0"/>
      <w:marRight w:val="0"/>
      <w:marTop w:val="0"/>
      <w:marBottom w:val="0"/>
      <w:divBdr>
        <w:top w:val="none" w:sz="0" w:space="0" w:color="auto"/>
        <w:left w:val="none" w:sz="0" w:space="0" w:color="auto"/>
        <w:bottom w:val="none" w:sz="0" w:space="0" w:color="auto"/>
        <w:right w:val="none" w:sz="0" w:space="0" w:color="auto"/>
      </w:divBdr>
      <w:divsChild>
        <w:div w:id="403724051">
          <w:marLeft w:val="0"/>
          <w:marRight w:val="0"/>
          <w:marTop w:val="240"/>
          <w:marBottom w:val="100"/>
          <w:divBdr>
            <w:top w:val="none" w:sz="0" w:space="0" w:color="auto"/>
            <w:left w:val="none" w:sz="0" w:space="0" w:color="auto"/>
            <w:bottom w:val="none" w:sz="0" w:space="0" w:color="auto"/>
            <w:right w:val="none" w:sz="0" w:space="0" w:color="auto"/>
          </w:divBdr>
          <w:divsChild>
            <w:div w:id="14941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640940">
      <w:bodyDiv w:val="1"/>
      <w:marLeft w:val="0"/>
      <w:marRight w:val="0"/>
      <w:marTop w:val="0"/>
      <w:marBottom w:val="0"/>
      <w:divBdr>
        <w:top w:val="none" w:sz="0" w:space="0" w:color="auto"/>
        <w:left w:val="none" w:sz="0" w:space="0" w:color="auto"/>
        <w:bottom w:val="none" w:sz="0" w:space="0" w:color="auto"/>
        <w:right w:val="none" w:sz="0" w:space="0" w:color="auto"/>
      </w:divBdr>
    </w:div>
    <w:div w:id="502668591">
      <w:bodyDiv w:val="1"/>
      <w:marLeft w:val="0"/>
      <w:marRight w:val="0"/>
      <w:marTop w:val="0"/>
      <w:marBottom w:val="0"/>
      <w:divBdr>
        <w:top w:val="none" w:sz="0" w:space="0" w:color="auto"/>
        <w:left w:val="none" w:sz="0" w:space="0" w:color="auto"/>
        <w:bottom w:val="none" w:sz="0" w:space="0" w:color="auto"/>
        <w:right w:val="none" w:sz="0" w:space="0" w:color="auto"/>
      </w:divBdr>
    </w:div>
    <w:div w:id="583691000">
      <w:bodyDiv w:val="1"/>
      <w:marLeft w:val="0"/>
      <w:marRight w:val="0"/>
      <w:marTop w:val="0"/>
      <w:marBottom w:val="0"/>
      <w:divBdr>
        <w:top w:val="none" w:sz="0" w:space="0" w:color="auto"/>
        <w:left w:val="none" w:sz="0" w:space="0" w:color="auto"/>
        <w:bottom w:val="none" w:sz="0" w:space="0" w:color="auto"/>
        <w:right w:val="none" w:sz="0" w:space="0" w:color="auto"/>
      </w:divBdr>
    </w:div>
    <w:div w:id="712998714">
      <w:bodyDiv w:val="1"/>
      <w:marLeft w:val="0"/>
      <w:marRight w:val="0"/>
      <w:marTop w:val="0"/>
      <w:marBottom w:val="0"/>
      <w:divBdr>
        <w:top w:val="none" w:sz="0" w:space="0" w:color="auto"/>
        <w:left w:val="none" w:sz="0" w:space="0" w:color="auto"/>
        <w:bottom w:val="none" w:sz="0" w:space="0" w:color="auto"/>
        <w:right w:val="none" w:sz="0" w:space="0" w:color="auto"/>
      </w:divBdr>
    </w:div>
    <w:div w:id="724448495">
      <w:bodyDiv w:val="1"/>
      <w:marLeft w:val="0"/>
      <w:marRight w:val="0"/>
      <w:marTop w:val="0"/>
      <w:marBottom w:val="0"/>
      <w:divBdr>
        <w:top w:val="none" w:sz="0" w:space="0" w:color="auto"/>
        <w:left w:val="none" w:sz="0" w:space="0" w:color="auto"/>
        <w:bottom w:val="none" w:sz="0" w:space="0" w:color="auto"/>
        <w:right w:val="none" w:sz="0" w:space="0" w:color="auto"/>
      </w:divBdr>
    </w:div>
    <w:div w:id="730925678">
      <w:bodyDiv w:val="1"/>
      <w:marLeft w:val="0"/>
      <w:marRight w:val="0"/>
      <w:marTop w:val="0"/>
      <w:marBottom w:val="0"/>
      <w:divBdr>
        <w:top w:val="none" w:sz="0" w:space="0" w:color="auto"/>
        <w:left w:val="none" w:sz="0" w:space="0" w:color="auto"/>
        <w:bottom w:val="none" w:sz="0" w:space="0" w:color="auto"/>
        <w:right w:val="none" w:sz="0" w:space="0" w:color="auto"/>
      </w:divBdr>
    </w:div>
    <w:div w:id="840658555">
      <w:bodyDiv w:val="1"/>
      <w:marLeft w:val="0"/>
      <w:marRight w:val="0"/>
      <w:marTop w:val="0"/>
      <w:marBottom w:val="0"/>
      <w:divBdr>
        <w:top w:val="none" w:sz="0" w:space="0" w:color="auto"/>
        <w:left w:val="none" w:sz="0" w:space="0" w:color="auto"/>
        <w:bottom w:val="none" w:sz="0" w:space="0" w:color="auto"/>
        <w:right w:val="none" w:sz="0" w:space="0" w:color="auto"/>
      </w:divBdr>
    </w:div>
    <w:div w:id="1095395286">
      <w:bodyDiv w:val="1"/>
      <w:marLeft w:val="0"/>
      <w:marRight w:val="0"/>
      <w:marTop w:val="0"/>
      <w:marBottom w:val="0"/>
      <w:divBdr>
        <w:top w:val="none" w:sz="0" w:space="0" w:color="auto"/>
        <w:left w:val="none" w:sz="0" w:space="0" w:color="auto"/>
        <w:bottom w:val="none" w:sz="0" w:space="0" w:color="auto"/>
        <w:right w:val="none" w:sz="0" w:space="0" w:color="auto"/>
      </w:divBdr>
    </w:div>
    <w:div w:id="1254507493">
      <w:bodyDiv w:val="1"/>
      <w:marLeft w:val="0"/>
      <w:marRight w:val="0"/>
      <w:marTop w:val="0"/>
      <w:marBottom w:val="0"/>
      <w:divBdr>
        <w:top w:val="none" w:sz="0" w:space="0" w:color="auto"/>
        <w:left w:val="none" w:sz="0" w:space="0" w:color="auto"/>
        <w:bottom w:val="none" w:sz="0" w:space="0" w:color="auto"/>
        <w:right w:val="none" w:sz="0" w:space="0" w:color="auto"/>
      </w:divBdr>
    </w:div>
    <w:div w:id="1260748541">
      <w:bodyDiv w:val="1"/>
      <w:marLeft w:val="0"/>
      <w:marRight w:val="0"/>
      <w:marTop w:val="0"/>
      <w:marBottom w:val="0"/>
      <w:divBdr>
        <w:top w:val="none" w:sz="0" w:space="0" w:color="auto"/>
        <w:left w:val="none" w:sz="0" w:space="0" w:color="auto"/>
        <w:bottom w:val="none" w:sz="0" w:space="0" w:color="auto"/>
        <w:right w:val="none" w:sz="0" w:space="0" w:color="auto"/>
      </w:divBdr>
      <w:divsChild>
        <w:div w:id="1112823092">
          <w:marLeft w:val="0"/>
          <w:marRight w:val="0"/>
          <w:marTop w:val="240"/>
          <w:marBottom w:val="100"/>
          <w:divBdr>
            <w:top w:val="none" w:sz="0" w:space="0" w:color="auto"/>
            <w:left w:val="none" w:sz="0" w:space="0" w:color="auto"/>
            <w:bottom w:val="none" w:sz="0" w:space="0" w:color="auto"/>
            <w:right w:val="none" w:sz="0" w:space="0" w:color="auto"/>
          </w:divBdr>
          <w:divsChild>
            <w:div w:id="20771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34776">
      <w:bodyDiv w:val="1"/>
      <w:marLeft w:val="0"/>
      <w:marRight w:val="0"/>
      <w:marTop w:val="0"/>
      <w:marBottom w:val="0"/>
      <w:divBdr>
        <w:top w:val="none" w:sz="0" w:space="0" w:color="auto"/>
        <w:left w:val="none" w:sz="0" w:space="0" w:color="auto"/>
        <w:bottom w:val="none" w:sz="0" w:space="0" w:color="auto"/>
        <w:right w:val="none" w:sz="0" w:space="0" w:color="auto"/>
      </w:divBdr>
    </w:div>
    <w:div w:id="1341616909">
      <w:bodyDiv w:val="1"/>
      <w:marLeft w:val="0"/>
      <w:marRight w:val="0"/>
      <w:marTop w:val="0"/>
      <w:marBottom w:val="0"/>
      <w:divBdr>
        <w:top w:val="none" w:sz="0" w:space="0" w:color="auto"/>
        <w:left w:val="none" w:sz="0" w:space="0" w:color="auto"/>
        <w:bottom w:val="none" w:sz="0" w:space="0" w:color="auto"/>
        <w:right w:val="none" w:sz="0" w:space="0" w:color="auto"/>
      </w:divBdr>
    </w:div>
    <w:div w:id="1344167495">
      <w:bodyDiv w:val="1"/>
      <w:marLeft w:val="0"/>
      <w:marRight w:val="0"/>
      <w:marTop w:val="0"/>
      <w:marBottom w:val="0"/>
      <w:divBdr>
        <w:top w:val="none" w:sz="0" w:space="0" w:color="auto"/>
        <w:left w:val="none" w:sz="0" w:space="0" w:color="auto"/>
        <w:bottom w:val="none" w:sz="0" w:space="0" w:color="auto"/>
        <w:right w:val="none" w:sz="0" w:space="0" w:color="auto"/>
      </w:divBdr>
    </w:div>
    <w:div w:id="1368334903">
      <w:bodyDiv w:val="1"/>
      <w:marLeft w:val="0"/>
      <w:marRight w:val="0"/>
      <w:marTop w:val="0"/>
      <w:marBottom w:val="0"/>
      <w:divBdr>
        <w:top w:val="none" w:sz="0" w:space="0" w:color="auto"/>
        <w:left w:val="none" w:sz="0" w:space="0" w:color="auto"/>
        <w:bottom w:val="none" w:sz="0" w:space="0" w:color="auto"/>
        <w:right w:val="none" w:sz="0" w:space="0" w:color="auto"/>
      </w:divBdr>
    </w:div>
    <w:div w:id="1472404320">
      <w:bodyDiv w:val="1"/>
      <w:marLeft w:val="0"/>
      <w:marRight w:val="0"/>
      <w:marTop w:val="0"/>
      <w:marBottom w:val="0"/>
      <w:divBdr>
        <w:top w:val="none" w:sz="0" w:space="0" w:color="auto"/>
        <w:left w:val="none" w:sz="0" w:space="0" w:color="auto"/>
        <w:bottom w:val="none" w:sz="0" w:space="0" w:color="auto"/>
        <w:right w:val="none" w:sz="0" w:space="0" w:color="auto"/>
      </w:divBdr>
    </w:div>
    <w:div w:id="1644851902">
      <w:bodyDiv w:val="1"/>
      <w:marLeft w:val="0"/>
      <w:marRight w:val="0"/>
      <w:marTop w:val="0"/>
      <w:marBottom w:val="0"/>
      <w:divBdr>
        <w:top w:val="none" w:sz="0" w:space="0" w:color="auto"/>
        <w:left w:val="none" w:sz="0" w:space="0" w:color="auto"/>
        <w:bottom w:val="none" w:sz="0" w:space="0" w:color="auto"/>
        <w:right w:val="none" w:sz="0" w:space="0" w:color="auto"/>
      </w:divBdr>
    </w:div>
    <w:div w:id="1649825966">
      <w:bodyDiv w:val="1"/>
      <w:marLeft w:val="0"/>
      <w:marRight w:val="0"/>
      <w:marTop w:val="0"/>
      <w:marBottom w:val="0"/>
      <w:divBdr>
        <w:top w:val="none" w:sz="0" w:space="0" w:color="auto"/>
        <w:left w:val="none" w:sz="0" w:space="0" w:color="auto"/>
        <w:bottom w:val="none" w:sz="0" w:space="0" w:color="auto"/>
        <w:right w:val="none" w:sz="0" w:space="0" w:color="auto"/>
      </w:divBdr>
    </w:div>
    <w:div w:id="1713143483">
      <w:bodyDiv w:val="1"/>
      <w:marLeft w:val="0"/>
      <w:marRight w:val="0"/>
      <w:marTop w:val="0"/>
      <w:marBottom w:val="0"/>
      <w:divBdr>
        <w:top w:val="none" w:sz="0" w:space="0" w:color="auto"/>
        <w:left w:val="none" w:sz="0" w:space="0" w:color="auto"/>
        <w:bottom w:val="none" w:sz="0" w:space="0" w:color="auto"/>
        <w:right w:val="none" w:sz="0" w:space="0" w:color="auto"/>
      </w:divBdr>
      <w:divsChild>
        <w:div w:id="1041395355">
          <w:marLeft w:val="0"/>
          <w:marRight w:val="0"/>
          <w:marTop w:val="0"/>
          <w:marBottom w:val="0"/>
          <w:divBdr>
            <w:top w:val="none" w:sz="0" w:space="0" w:color="auto"/>
            <w:left w:val="none" w:sz="0" w:space="0" w:color="auto"/>
            <w:bottom w:val="none" w:sz="0" w:space="0" w:color="auto"/>
            <w:right w:val="none" w:sz="0" w:space="0" w:color="auto"/>
          </w:divBdr>
          <w:divsChild>
            <w:div w:id="60836924">
              <w:marLeft w:val="0"/>
              <w:marRight w:val="0"/>
              <w:marTop w:val="0"/>
              <w:marBottom w:val="0"/>
              <w:divBdr>
                <w:top w:val="none" w:sz="0" w:space="0" w:color="auto"/>
                <w:left w:val="none" w:sz="0" w:space="0" w:color="auto"/>
                <w:bottom w:val="none" w:sz="0" w:space="0" w:color="auto"/>
                <w:right w:val="none" w:sz="0" w:space="0" w:color="auto"/>
              </w:divBdr>
              <w:divsChild>
                <w:div w:id="1152525138">
                  <w:marLeft w:val="0"/>
                  <w:marRight w:val="0"/>
                  <w:marTop w:val="0"/>
                  <w:marBottom w:val="0"/>
                  <w:divBdr>
                    <w:top w:val="none" w:sz="0" w:space="0" w:color="auto"/>
                    <w:left w:val="none" w:sz="0" w:space="0" w:color="auto"/>
                    <w:bottom w:val="none" w:sz="0" w:space="0" w:color="auto"/>
                    <w:right w:val="none" w:sz="0" w:space="0" w:color="auto"/>
                  </w:divBdr>
                  <w:divsChild>
                    <w:div w:id="9616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874129">
      <w:bodyDiv w:val="1"/>
      <w:marLeft w:val="0"/>
      <w:marRight w:val="0"/>
      <w:marTop w:val="0"/>
      <w:marBottom w:val="0"/>
      <w:divBdr>
        <w:top w:val="none" w:sz="0" w:space="0" w:color="auto"/>
        <w:left w:val="none" w:sz="0" w:space="0" w:color="auto"/>
        <w:bottom w:val="none" w:sz="0" w:space="0" w:color="auto"/>
        <w:right w:val="none" w:sz="0" w:space="0" w:color="auto"/>
      </w:divBdr>
      <w:divsChild>
        <w:div w:id="336008012">
          <w:marLeft w:val="0"/>
          <w:marRight w:val="0"/>
          <w:marTop w:val="240"/>
          <w:marBottom w:val="100"/>
          <w:divBdr>
            <w:top w:val="none" w:sz="0" w:space="0" w:color="auto"/>
            <w:left w:val="none" w:sz="0" w:space="0" w:color="auto"/>
            <w:bottom w:val="none" w:sz="0" w:space="0" w:color="auto"/>
            <w:right w:val="none" w:sz="0" w:space="0" w:color="auto"/>
          </w:divBdr>
          <w:divsChild>
            <w:div w:id="9587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67671">
      <w:bodyDiv w:val="1"/>
      <w:marLeft w:val="0"/>
      <w:marRight w:val="0"/>
      <w:marTop w:val="0"/>
      <w:marBottom w:val="0"/>
      <w:divBdr>
        <w:top w:val="none" w:sz="0" w:space="0" w:color="auto"/>
        <w:left w:val="none" w:sz="0" w:space="0" w:color="auto"/>
        <w:bottom w:val="none" w:sz="0" w:space="0" w:color="auto"/>
        <w:right w:val="none" w:sz="0" w:space="0" w:color="auto"/>
      </w:divBdr>
    </w:div>
    <w:div w:id="1840653093">
      <w:bodyDiv w:val="1"/>
      <w:marLeft w:val="0"/>
      <w:marRight w:val="0"/>
      <w:marTop w:val="0"/>
      <w:marBottom w:val="0"/>
      <w:divBdr>
        <w:top w:val="none" w:sz="0" w:space="0" w:color="auto"/>
        <w:left w:val="none" w:sz="0" w:space="0" w:color="auto"/>
        <w:bottom w:val="none" w:sz="0" w:space="0" w:color="auto"/>
        <w:right w:val="none" w:sz="0" w:space="0" w:color="auto"/>
      </w:divBdr>
      <w:divsChild>
        <w:div w:id="126943319">
          <w:marLeft w:val="0"/>
          <w:marRight w:val="0"/>
          <w:marTop w:val="240"/>
          <w:marBottom w:val="100"/>
          <w:divBdr>
            <w:top w:val="none" w:sz="0" w:space="0" w:color="auto"/>
            <w:left w:val="none" w:sz="0" w:space="0" w:color="auto"/>
            <w:bottom w:val="none" w:sz="0" w:space="0" w:color="auto"/>
            <w:right w:val="none" w:sz="0" w:space="0" w:color="auto"/>
          </w:divBdr>
          <w:divsChild>
            <w:div w:id="178566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08244">
      <w:bodyDiv w:val="1"/>
      <w:marLeft w:val="0"/>
      <w:marRight w:val="0"/>
      <w:marTop w:val="0"/>
      <w:marBottom w:val="0"/>
      <w:divBdr>
        <w:top w:val="none" w:sz="0" w:space="0" w:color="auto"/>
        <w:left w:val="none" w:sz="0" w:space="0" w:color="auto"/>
        <w:bottom w:val="none" w:sz="0" w:space="0" w:color="auto"/>
        <w:right w:val="none" w:sz="0" w:space="0" w:color="auto"/>
      </w:divBdr>
    </w:div>
    <w:div w:id="213379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genenames.org/cgi-bin/gene_symbol_report?hgnc_id=18437"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C.H.Woelk@soton.ac.uk"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e.king@soton.ac.uk"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FA163-4DDC-403A-A898-46279564A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11530</Words>
  <Characters>65724</Characters>
  <Application>Microsoft Office Word</Application>
  <DocSecurity>4</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E.</dc:creator>
  <cp:lastModifiedBy>de Montfalcon</cp:lastModifiedBy>
  <cp:revision>2</cp:revision>
  <cp:lastPrinted>2016-03-03T15:04:00Z</cp:lastPrinted>
  <dcterms:created xsi:type="dcterms:W3CDTF">2016-08-04T09:48:00Z</dcterms:created>
  <dcterms:modified xsi:type="dcterms:W3CDTF">2016-08-04T09:48:00Z</dcterms:modified>
</cp:coreProperties>
</file>