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9C" w:rsidRPr="004479EC" w:rsidRDefault="00F257A0" w:rsidP="001E24BA">
      <w:pPr>
        <w:spacing w:line="240" w:lineRule="auto"/>
        <w:jc w:val="center"/>
        <w:rPr>
          <w:rFonts w:ascii="Times New Roman" w:hAnsi="Times New Roman" w:cs="Times New Roman"/>
          <w:sz w:val="28"/>
          <w:szCs w:val="28"/>
        </w:rPr>
      </w:pPr>
      <w:r w:rsidRPr="004479EC">
        <w:rPr>
          <w:rFonts w:ascii="Times New Roman" w:hAnsi="Times New Roman" w:cs="Times New Roman"/>
          <w:b/>
          <w:bCs/>
          <w:sz w:val="28"/>
          <w:szCs w:val="28"/>
        </w:rPr>
        <w:t xml:space="preserve">Trains and </w:t>
      </w:r>
      <w:r w:rsidR="00276484" w:rsidRPr="004479EC">
        <w:rPr>
          <w:rFonts w:ascii="Times New Roman" w:hAnsi="Times New Roman" w:cs="Times New Roman"/>
          <w:b/>
          <w:bCs/>
          <w:sz w:val="28"/>
          <w:szCs w:val="28"/>
        </w:rPr>
        <w:t>Twitter</w:t>
      </w:r>
      <w:r w:rsidR="001B7372" w:rsidRPr="004479EC">
        <w:rPr>
          <w:rFonts w:ascii="Times New Roman" w:hAnsi="Times New Roman" w:cs="Times New Roman"/>
          <w:b/>
          <w:bCs/>
          <w:sz w:val="28"/>
          <w:szCs w:val="28"/>
        </w:rPr>
        <w:t xml:space="preserve">: </w:t>
      </w:r>
      <w:r w:rsidR="00177934" w:rsidRPr="004479EC">
        <w:rPr>
          <w:rFonts w:ascii="Times New Roman" w:hAnsi="Times New Roman" w:cs="Times New Roman"/>
          <w:b/>
          <w:bCs/>
          <w:sz w:val="28"/>
          <w:szCs w:val="28"/>
        </w:rPr>
        <w:t xml:space="preserve">Firm Generated Content and </w:t>
      </w:r>
      <w:r w:rsidR="00843FC8" w:rsidRPr="004479EC">
        <w:rPr>
          <w:rFonts w:ascii="Times New Roman" w:hAnsi="Times New Roman" w:cs="Times New Roman"/>
          <w:b/>
          <w:bCs/>
          <w:sz w:val="28"/>
          <w:szCs w:val="28"/>
        </w:rPr>
        <w:t xml:space="preserve">Framing </w:t>
      </w:r>
      <w:r w:rsidR="00177934" w:rsidRPr="004479EC">
        <w:rPr>
          <w:rFonts w:ascii="Times New Roman" w:hAnsi="Times New Roman" w:cs="Times New Roman"/>
          <w:b/>
          <w:bCs/>
          <w:sz w:val="28"/>
          <w:szCs w:val="28"/>
        </w:rPr>
        <w:t>Effects</w:t>
      </w:r>
    </w:p>
    <w:p w:rsidR="000C49EC" w:rsidRPr="00097E3F" w:rsidRDefault="000C49EC" w:rsidP="001E24BA">
      <w:pPr>
        <w:autoSpaceDE w:val="0"/>
        <w:autoSpaceDN w:val="0"/>
        <w:adjustRightInd w:val="0"/>
        <w:spacing w:after="0" w:line="240" w:lineRule="auto"/>
        <w:rPr>
          <w:rFonts w:ascii="Times New Roman" w:hAnsi="Times New Roman" w:cs="Times New Roman"/>
          <w:b/>
          <w:sz w:val="24"/>
          <w:szCs w:val="24"/>
        </w:rPr>
      </w:pPr>
    </w:p>
    <w:p w:rsidR="001D3DC2" w:rsidRPr="00097E3F" w:rsidRDefault="005C1A07" w:rsidP="001E24BA">
      <w:pPr>
        <w:spacing w:line="240" w:lineRule="auto"/>
        <w:rPr>
          <w:rFonts w:ascii="Times New Roman" w:hAnsi="Times New Roman" w:cs="Times New Roman"/>
          <w:sz w:val="24"/>
          <w:szCs w:val="24"/>
        </w:rPr>
      </w:pPr>
      <w:r w:rsidRPr="00097E3F">
        <w:rPr>
          <w:rFonts w:ascii="Times New Roman" w:hAnsi="Times New Roman" w:cs="Times New Roman"/>
          <w:b/>
          <w:sz w:val="24"/>
          <w:szCs w:val="24"/>
        </w:rPr>
        <w:t>Abstract.</w:t>
      </w:r>
      <w:r w:rsidRPr="00097E3F">
        <w:rPr>
          <w:rFonts w:ascii="Times New Roman" w:hAnsi="Times New Roman" w:cs="Times New Roman"/>
          <w:sz w:val="24"/>
          <w:szCs w:val="24"/>
        </w:rPr>
        <w:t xml:space="preserve"> </w:t>
      </w:r>
      <w:r w:rsidR="00C04E90" w:rsidRPr="00097E3F">
        <w:rPr>
          <w:rFonts w:ascii="Times New Roman" w:hAnsi="Times New Roman" w:cs="Times New Roman"/>
          <w:sz w:val="24"/>
          <w:szCs w:val="24"/>
        </w:rPr>
        <w:t xml:space="preserve">Twitter, </w:t>
      </w:r>
      <w:r w:rsidR="00BF37F8" w:rsidRPr="00097E3F">
        <w:rPr>
          <w:rFonts w:ascii="Times New Roman" w:hAnsi="Times New Roman" w:cs="Times New Roman"/>
          <w:sz w:val="24"/>
          <w:szCs w:val="24"/>
        </w:rPr>
        <w:t>a micro-</w:t>
      </w:r>
      <w:bookmarkStart w:id="0" w:name="_GoBack"/>
      <w:bookmarkEnd w:id="0"/>
      <w:r w:rsidR="00BF37F8" w:rsidRPr="00097E3F">
        <w:rPr>
          <w:rFonts w:ascii="Times New Roman" w:hAnsi="Times New Roman" w:cs="Times New Roman"/>
          <w:sz w:val="24"/>
          <w:szCs w:val="24"/>
        </w:rPr>
        <w:t>blogging website</w:t>
      </w:r>
      <w:r w:rsidR="00C04E90" w:rsidRPr="00097E3F">
        <w:rPr>
          <w:rFonts w:ascii="Times New Roman" w:hAnsi="Times New Roman" w:cs="Times New Roman"/>
          <w:sz w:val="24"/>
          <w:szCs w:val="24"/>
        </w:rPr>
        <w:t>, is one of the f</w:t>
      </w:r>
      <w:r w:rsidR="00F257A0" w:rsidRPr="00097E3F">
        <w:rPr>
          <w:rFonts w:ascii="Times New Roman" w:hAnsi="Times New Roman" w:cs="Times New Roman"/>
          <w:sz w:val="24"/>
          <w:szCs w:val="24"/>
        </w:rPr>
        <w:t>astest growing social networks o</w:t>
      </w:r>
      <w:r w:rsidR="00C04E90" w:rsidRPr="00097E3F">
        <w:rPr>
          <w:rFonts w:ascii="Times New Roman" w:hAnsi="Times New Roman" w:cs="Times New Roman"/>
          <w:sz w:val="24"/>
          <w:szCs w:val="24"/>
        </w:rPr>
        <w:t xml:space="preserve">n the Internet. </w:t>
      </w:r>
      <w:r w:rsidR="00FE216E" w:rsidRPr="00097E3F">
        <w:rPr>
          <w:rFonts w:ascii="Times New Roman" w:hAnsi="Times New Roman" w:cs="Times New Roman"/>
          <w:sz w:val="24"/>
          <w:szCs w:val="24"/>
        </w:rPr>
        <w:t>The</w:t>
      </w:r>
      <w:r w:rsidR="001A5BC1" w:rsidRPr="00097E3F">
        <w:rPr>
          <w:rFonts w:ascii="Times New Roman" w:hAnsi="Times New Roman" w:cs="Times New Roman"/>
          <w:sz w:val="24"/>
          <w:szCs w:val="24"/>
        </w:rPr>
        <w:t xml:space="preserve"> high variance of the information that propagates through large user communities</w:t>
      </w:r>
      <w:r w:rsidR="00FE216E" w:rsidRPr="00097E3F">
        <w:rPr>
          <w:rFonts w:ascii="Times New Roman" w:hAnsi="Times New Roman" w:cs="Times New Roman"/>
          <w:sz w:val="24"/>
          <w:szCs w:val="24"/>
        </w:rPr>
        <w:t xml:space="preserve"> makes this network a significant player </w:t>
      </w:r>
      <w:r w:rsidR="0039569B" w:rsidRPr="00097E3F">
        <w:rPr>
          <w:rFonts w:ascii="Times New Roman" w:hAnsi="Times New Roman" w:cs="Times New Roman"/>
          <w:sz w:val="24"/>
          <w:szCs w:val="24"/>
        </w:rPr>
        <w:t>in service-oriented</w:t>
      </w:r>
      <w:r w:rsidR="008731BC" w:rsidRPr="00097E3F">
        <w:rPr>
          <w:rFonts w:ascii="Times New Roman" w:hAnsi="Times New Roman" w:cs="Times New Roman"/>
          <w:sz w:val="24"/>
          <w:szCs w:val="24"/>
        </w:rPr>
        <w:t xml:space="preserve"> markets</w:t>
      </w:r>
      <w:r w:rsidR="007E5C06" w:rsidRPr="00097E3F">
        <w:rPr>
          <w:rFonts w:ascii="Times New Roman" w:hAnsi="Times New Roman" w:cs="Times New Roman"/>
          <w:sz w:val="24"/>
          <w:szCs w:val="24"/>
        </w:rPr>
        <w:t>.</w:t>
      </w:r>
      <w:r w:rsidR="000C49EC" w:rsidRPr="00097E3F">
        <w:rPr>
          <w:rFonts w:ascii="Times New Roman" w:hAnsi="Times New Roman" w:cs="Times New Roman"/>
          <w:b/>
          <w:color w:val="131413"/>
          <w:sz w:val="24"/>
          <w:szCs w:val="24"/>
        </w:rPr>
        <w:t xml:space="preserve"> </w:t>
      </w:r>
      <w:r w:rsidR="006B607B" w:rsidRPr="00097E3F">
        <w:rPr>
          <w:rFonts w:ascii="Times New Roman" w:hAnsi="Times New Roman" w:cs="Times New Roman"/>
          <w:sz w:val="24"/>
          <w:szCs w:val="24"/>
        </w:rPr>
        <w:t>In this pa</w:t>
      </w:r>
      <w:r w:rsidR="00C04E90" w:rsidRPr="00097E3F">
        <w:rPr>
          <w:rFonts w:ascii="Times New Roman" w:hAnsi="Times New Roman" w:cs="Times New Roman"/>
          <w:sz w:val="24"/>
          <w:szCs w:val="24"/>
        </w:rPr>
        <w:t xml:space="preserve">per, we </w:t>
      </w:r>
      <w:r w:rsidR="006B607B" w:rsidRPr="00097E3F">
        <w:rPr>
          <w:rFonts w:ascii="Times New Roman" w:hAnsi="Times New Roman" w:cs="Times New Roman"/>
          <w:sz w:val="24"/>
          <w:szCs w:val="24"/>
        </w:rPr>
        <w:t>examine the impac</w:t>
      </w:r>
      <w:r w:rsidR="00177934">
        <w:rPr>
          <w:rFonts w:ascii="Times New Roman" w:hAnsi="Times New Roman" w:cs="Times New Roman"/>
          <w:sz w:val="24"/>
          <w:szCs w:val="24"/>
        </w:rPr>
        <w:t>t</w:t>
      </w:r>
      <w:r w:rsidR="00A4655A">
        <w:rPr>
          <w:rFonts w:ascii="Times New Roman" w:hAnsi="Times New Roman" w:cs="Times New Roman"/>
          <w:sz w:val="24"/>
          <w:szCs w:val="24"/>
        </w:rPr>
        <w:t>s</w:t>
      </w:r>
      <w:r w:rsidR="00177934">
        <w:rPr>
          <w:rFonts w:ascii="Times New Roman" w:hAnsi="Times New Roman" w:cs="Times New Roman"/>
          <w:sz w:val="24"/>
          <w:szCs w:val="24"/>
        </w:rPr>
        <w:t xml:space="preserve"> of </w:t>
      </w:r>
      <w:r w:rsidR="008731BC" w:rsidRPr="00097E3F">
        <w:rPr>
          <w:rFonts w:ascii="Times New Roman" w:hAnsi="Times New Roman" w:cs="Times New Roman"/>
          <w:sz w:val="24"/>
          <w:szCs w:val="24"/>
        </w:rPr>
        <w:t xml:space="preserve">Twitter content on </w:t>
      </w:r>
      <w:r w:rsidR="00177934">
        <w:rPr>
          <w:rFonts w:ascii="Times New Roman" w:hAnsi="Times New Roman" w:cs="Times New Roman"/>
          <w:sz w:val="24"/>
          <w:szCs w:val="24"/>
        </w:rPr>
        <w:t>tra</w:t>
      </w:r>
      <w:r w:rsidR="00A4655A">
        <w:rPr>
          <w:rFonts w:ascii="Times New Roman" w:hAnsi="Times New Roman" w:cs="Times New Roman"/>
          <w:sz w:val="24"/>
          <w:szCs w:val="24"/>
        </w:rPr>
        <w:t>in users’</w:t>
      </w:r>
      <w:r w:rsidR="00B537C5">
        <w:rPr>
          <w:rFonts w:ascii="Times New Roman" w:hAnsi="Times New Roman" w:cs="Times New Roman"/>
          <w:sz w:val="24"/>
          <w:szCs w:val="24"/>
        </w:rPr>
        <w:t xml:space="preserve"> performance risk</w:t>
      </w:r>
      <w:r w:rsidR="00A4655A">
        <w:rPr>
          <w:rFonts w:ascii="Times New Roman" w:hAnsi="Times New Roman" w:cs="Times New Roman"/>
          <w:sz w:val="24"/>
          <w:szCs w:val="24"/>
        </w:rPr>
        <w:t xml:space="preserve"> and</w:t>
      </w:r>
      <w:r w:rsidR="00177934" w:rsidRPr="00C415B8">
        <w:rPr>
          <w:rFonts w:ascii="Times New Roman" w:hAnsi="Times New Roman" w:cs="Times New Roman"/>
          <w:sz w:val="24"/>
          <w:szCs w:val="24"/>
        </w:rPr>
        <w:t xml:space="preserve"> </w:t>
      </w:r>
      <w:r w:rsidR="0039569B" w:rsidRPr="00C415B8">
        <w:rPr>
          <w:rFonts w:ascii="Times New Roman" w:hAnsi="Times New Roman" w:cs="Times New Roman"/>
          <w:sz w:val="24"/>
          <w:szCs w:val="24"/>
        </w:rPr>
        <w:t xml:space="preserve">how train providers’ </w:t>
      </w:r>
      <w:r w:rsidR="00843FC8" w:rsidRPr="00C415B8">
        <w:rPr>
          <w:rFonts w:ascii="Times New Roman" w:hAnsi="Times New Roman" w:cs="Times New Roman"/>
          <w:sz w:val="24"/>
          <w:szCs w:val="24"/>
        </w:rPr>
        <w:t>message framing</w:t>
      </w:r>
      <w:r w:rsidR="0039569B" w:rsidRPr="00C415B8">
        <w:rPr>
          <w:rFonts w:ascii="Times New Roman" w:hAnsi="Times New Roman" w:cs="Times New Roman"/>
          <w:sz w:val="24"/>
          <w:szCs w:val="24"/>
        </w:rPr>
        <w:t xml:space="preserve"> moderate</w:t>
      </w:r>
      <w:r w:rsidR="00843FC8" w:rsidRPr="00C415B8">
        <w:rPr>
          <w:rFonts w:ascii="Times New Roman" w:hAnsi="Times New Roman" w:cs="Times New Roman"/>
          <w:sz w:val="24"/>
          <w:szCs w:val="24"/>
        </w:rPr>
        <w:t>s</w:t>
      </w:r>
      <w:r w:rsidR="00A4655A">
        <w:rPr>
          <w:rFonts w:ascii="Times New Roman" w:hAnsi="Times New Roman" w:cs="Times New Roman"/>
          <w:sz w:val="24"/>
          <w:szCs w:val="24"/>
        </w:rPr>
        <w:t xml:space="preserve"> these relationships</w:t>
      </w:r>
      <w:r w:rsidR="0039569B" w:rsidRPr="00C415B8">
        <w:rPr>
          <w:rFonts w:ascii="Times New Roman" w:hAnsi="Times New Roman" w:cs="Times New Roman"/>
          <w:sz w:val="24"/>
          <w:szCs w:val="24"/>
        </w:rPr>
        <w:t xml:space="preserve">. </w:t>
      </w:r>
      <w:r w:rsidR="007E4736" w:rsidRPr="00C415B8">
        <w:rPr>
          <w:rFonts w:ascii="Times New Roman" w:hAnsi="Times New Roman" w:cs="Times New Roman"/>
          <w:sz w:val="24"/>
          <w:szCs w:val="24"/>
        </w:rPr>
        <w:t xml:space="preserve">Framing regards the way in which messages are worded concerning a particular object. </w:t>
      </w:r>
      <w:r w:rsidR="00A03FD3">
        <w:rPr>
          <w:rFonts w:ascii="Times New Roman" w:hAnsi="Times New Roman" w:cs="Times New Roman"/>
          <w:sz w:val="24"/>
          <w:szCs w:val="24"/>
        </w:rPr>
        <w:t>In many consumer markets such as train journeys, f</w:t>
      </w:r>
      <w:r w:rsidR="00A4655A">
        <w:rPr>
          <w:rFonts w:ascii="Times New Roman" w:hAnsi="Times New Roman" w:cs="Times New Roman"/>
          <w:sz w:val="24"/>
          <w:szCs w:val="24"/>
        </w:rPr>
        <w:t>irms frame</w:t>
      </w:r>
      <w:r w:rsidR="007E4736" w:rsidRPr="00C415B8">
        <w:rPr>
          <w:rFonts w:ascii="Times New Roman" w:hAnsi="Times New Roman" w:cs="Times New Roman"/>
          <w:sz w:val="24"/>
          <w:szCs w:val="24"/>
        </w:rPr>
        <w:t xml:space="preserve"> messages in both </w:t>
      </w:r>
      <w:r w:rsidR="00177934" w:rsidRPr="00C415B8">
        <w:rPr>
          <w:rFonts w:ascii="Times New Roman" w:hAnsi="Times New Roman" w:cs="Times New Roman"/>
          <w:sz w:val="24"/>
          <w:szCs w:val="24"/>
        </w:rPr>
        <w:t>a positive and negative light</w:t>
      </w:r>
      <w:r w:rsidR="007E4736" w:rsidRPr="00C415B8">
        <w:rPr>
          <w:rFonts w:ascii="Times New Roman" w:hAnsi="Times New Roman" w:cs="Times New Roman"/>
          <w:sz w:val="24"/>
          <w:szCs w:val="24"/>
        </w:rPr>
        <w:t xml:space="preserve"> </w:t>
      </w:r>
      <w:r w:rsidR="00A4655A">
        <w:rPr>
          <w:rFonts w:ascii="Times New Roman" w:hAnsi="Times New Roman" w:cs="Times New Roman"/>
          <w:sz w:val="24"/>
          <w:szCs w:val="24"/>
        </w:rPr>
        <w:t xml:space="preserve">to </w:t>
      </w:r>
      <w:r w:rsidR="007E4736" w:rsidRPr="00C415B8">
        <w:rPr>
          <w:rFonts w:ascii="Times New Roman" w:hAnsi="Times New Roman" w:cs="Times New Roman"/>
          <w:sz w:val="24"/>
          <w:szCs w:val="24"/>
        </w:rPr>
        <w:t>persuade individuals to</w:t>
      </w:r>
      <w:r w:rsidR="00A4655A">
        <w:rPr>
          <w:rFonts w:ascii="Times New Roman" w:hAnsi="Times New Roman" w:cs="Times New Roman"/>
          <w:sz w:val="24"/>
          <w:szCs w:val="24"/>
        </w:rPr>
        <w:t xml:space="preserve"> make purchase decisions</w:t>
      </w:r>
      <w:r w:rsidR="00B537C5" w:rsidRPr="00C415B8">
        <w:rPr>
          <w:rFonts w:ascii="Times New Roman" w:hAnsi="Times New Roman" w:cs="Times New Roman"/>
          <w:sz w:val="24"/>
          <w:szCs w:val="24"/>
        </w:rPr>
        <w:t xml:space="preserve">. </w:t>
      </w:r>
      <w:r w:rsidR="0014102D" w:rsidRPr="00C415B8">
        <w:rPr>
          <w:rFonts w:ascii="Times New Roman" w:eastAsia="Simang" w:hAnsi="Times New Roman" w:cs="Times New Roman"/>
          <w:sz w:val="24"/>
          <w:szCs w:val="24"/>
          <w:lang w:eastAsia="zh-CN"/>
        </w:rPr>
        <w:t>We thus go beyond the literature’s current focus on consumer generated content (CGC), and bring into contention the important role that marketer generated content (MGC) plays in shaping the contour o</w:t>
      </w:r>
      <w:r w:rsidR="00B537C5" w:rsidRPr="00C415B8">
        <w:rPr>
          <w:rFonts w:ascii="Times New Roman" w:eastAsia="Simang" w:hAnsi="Times New Roman" w:cs="Times New Roman"/>
          <w:sz w:val="24"/>
          <w:szCs w:val="24"/>
          <w:lang w:eastAsia="zh-CN"/>
        </w:rPr>
        <w:t xml:space="preserve">f </w:t>
      </w:r>
      <w:r w:rsidR="0092120B">
        <w:rPr>
          <w:rFonts w:ascii="Times New Roman" w:eastAsia="Simang" w:hAnsi="Times New Roman" w:cs="Times New Roman"/>
          <w:sz w:val="24"/>
          <w:szCs w:val="24"/>
          <w:lang w:eastAsia="zh-CN"/>
        </w:rPr>
        <w:t xml:space="preserve">effective </w:t>
      </w:r>
      <w:r w:rsidR="00B537C5" w:rsidRPr="00C415B8">
        <w:rPr>
          <w:rFonts w:ascii="Times New Roman" w:eastAsia="Simang" w:hAnsi="Times New Roman" w:cs="Times New Roman"/>
          <w:sz w:val="24"/>
          <w:szCs w:val="24"/>
          <w:lang w:eastAsia="zh-CN"/>
        </w:rPr>
        <w:t>social media</w:t>
      </w:r>
      <w:r w:rsidR="00407A36" w:rsidRPr="00C415B8">
        <w:rPr>
          <w:rFonts w:ascii="Times New Roman" w:eastAsia="Simang" w:hAnsi="Times New Roman" w:cs="Times New Roman"/>
          <w:sz w:val="24"/>
          <w:szCs w:val="24"/>
          <w:lang w:eastAsia="zh-CN"/>
        </w:rPr>
        <w:t xml:space="preserve"> </w:t>
      </w:r>
      <w:r w:rsidR="00A03FD3">
        <w:rPr>
          <w:rFonts w:ascii="Times New Roman" w:eastAsia="Simang" w:hAnsi="Times New Roman" w:cs="Times New Roman"/>
          <w:sz w:val="24"/>
          <w:szCs w:val="24"/>
          <w:lang w:eastAsia="zh-CN"/>
        </w:rPr>
        <w:t>communication</w:t>
      </w:r>
      <w:r w:rsidR="0014102D" w:rsidRPr="00C415B8">
        <w:rPr>
          <w:rFonts w:ascii="Times New Roman" w:eastAsia="Simang" w:hAnsi="Times New Roman" w:cs="Times New Roman"/>
          <w:sz w:val="24"/>
          <w:szCs w:val="24"/>
          <w:lang w:eastAsia="zh-CN"/>
        </w:rPr>
        <w:t xml:space="preserve">. </w:t>
      </w:r>
      <w:r w:rsidR="00A1737E" w:rsidRPr="00097E3F">
        <w:rPr>
          <w:rFonts w:ascii="Times New Roman" w:hAnsi="Times New Roman" w:cs="Times New Roman"/>
          <w:sz w:val="24"/>
          <w:szCs w:val="24"/>
        </w:rPr>
        <w:t>Specifically, w</w:t>
      </w:r>
      <w:r w:rsidR="00F2705E" w:rsidRPr="00097E3F">
        <w:rPr>
          <w:rFonts w:ascii="Times New Roman" w:hAnsi="Times New Roman" w:cs="Times New Roman"/>
          <w:sz w:val="24"/>
          <w:szCs w:val="24"/>
        </w:rPr>
        <w:t>e</w:t>
      </w:r>
      <w:r w:rsidR="00FB6362" w:rsidRPr="00097E3F">
        <w:rPr>
          <w:rFonts w:ascii="Times New Roman" w:hAnsi="Times New Roman" w:cs="Times New Roman"/>
          <w:sz w:val="24"/>
          <w:szCs w:val="24"/>
        </w:rPr>
        <w:t xml:space="preserve"> </w:t>
      </w:r>
      <w:proofErr w:type="spellStart"/>
      <w:r w:rsidR="00FB6362" w:rsidRPr="00097E3F">
        <w:rPr>
          <w:rFonts w:ascii="Times New Roman" w:hAnsi="Times New Roman" w:cs="Times New Roman"/>
          <w:sz w:val="24"/>
          <w:szCs w:val="24"/>
        </w:rPr>
        <w:t>analyz</w:t>
      </w:r>
      <w:r w:rsidR="00F2705E" w:rsidRPr="00097E3F">
        <w:rPr>
          <w:rFonts w:ascii="Times New Roman" w:hAnsi="Times New Roman" w:cs="Times New Roman"/>
          <w:sz w:val="24"/>
          <w:szCs w:val="24"/>
        </w:rPr>
        <w:t>e</w:t>
      </w:r>
      <w:proofErr w:type="spellEnd"/>
      <w:r w:rsidR="00986A76" w:rsidRPr="00097E3F">
        <w:rPr>
          <w:rFonts w:ascii="Times New Roman" w:hAnsi="Times New Roman" w:cs="Times New Roman"/>
          <w:sz w:val="24"/>
          <w:szCs w:val="24"/>
        </w:rPr>
        <w:t xml:space="preserve"> </w:t>
      </w:r>
      <w:r w:rsidR="00062794" w:rsidRPr="00097E3F">
        <w:rPr>
          <w:rFonts w:ascii="Times New Roman" w:hAnsi="Times New Roman" w:cs="Times New Roman"/>
          <w:sz w:val="24"/>
          <w:szCs w:val="24"/>
        </w:rPr>
        <w:t xml:space="preserve">commuter </w:t>
      </w:r>
      <w:r w:rsidR="00986A76" w:rsidRPr="00097E3F">
        <w:rPr>
          <w:rFonts w:ascii="Times New Roman" w:hAnsi="Times New Roman" w:cs="Times New Roman"/>
          <w:sz w:val="24"/>
          <w:szCs w:val="24"/>
        </w:rPr>
        <w:t>tweets about</w:t>
      </w:r>
      <w:r w:rsidR="0040489C" w:rsidRPr="00097E3F">
        <w:rPr>
          <w:rFonts w:ascii="Times New Roman" w:hAnsi="Times New Roman" w:cs="Times New Roman"/>
          <w:sz w:val="24"/>
          <w:szCs w:val="24"/>
        </w:rPr>
        <w:t xml:space="preserve"> </w:t>
      </w:r>
      <w:r w:rsidR="00986A76" w:rsidRPr="00097E3F">
        <w:rPr>
          <w:rFonts w:ascii="Times New Roman" w:hAnsi="Times New Roman" w:cs="Times New Roman"/>
          <w:sz w:val="24"/>
          <w:szCs w:val="24"/>
        </w:rPr>
        <w:t>14 train operators</w:t>
      </w:r>
      <w:r w:rsidR="00062794" w:rsidRPr="00097E3F">
        <w:rPr>
          <w:rFonts w:ascii="Times New Roman" w:hAnsi="Times New Roman" w:cs="Times New Roman"/>
          <w:sz w:val="24"/>
          <w:szCs w:val="24"/>
        </w:rPr>
        <w:t>, along with the</w:t>
      </w:r>
      <w:r w:rsidR="00F2705E" w:rsidRPr="00097E3F">
        <w:rPr>
          <w:rFonts w:ascii="Times New Roman" w:hAnsi="Times New Roman" w:cs="Times New Roman"/>
          <w:sz w:val="24"/>
          <w:szCs w:val="24"/>
        </w:rPr>
        <w:t xml:space="preserve"> companies’ Twitter feeds</w:t>
      </w:r>
      <w:r w:rsidR="0040489C" w:rsidRPr="00097E3F">
        <w:rPr>
          <w:rFonts w:ascii="Times New Roman" w:hAnsi="Times New Roman" w:cs="Times New Roman"/>
          <w:sz w:val="24"/>
          <w:szCs w:val="24"/>
        </w:rPr>
        <w:t>.</w:t>
      </w:r>
      <w:r w:rsidR="00516414" w:rsidRPr="00097E3F">
        <w:rPr>
          <w:rFonts w:ascii="Times New Roman" w:hAnsi="Times New Roman" w:cs="Times New Roman"/>
          <w:sz w:val="24"/>
          <w:szCs w:val="24"/>
        </w:rPr>
        <w:t xml:space="preserve"> </w:t>
      </w:r>
      <w:r w:rsidR="009140EA" w:rsidRPr="00097E3F">
        <w:rPr>
          <w:rFonts w:ascii="Times New Roman" w:hAnsi="Times New Roman" w:cs="Times New Roman"/>
          <w:sz w:val="24"/>
          <w:szCs w:val="24"/>
        </w:rPr>
        <w:t xml:space="preserve">The findings, obtained </w:t>
      </w:r>
      <w:r w:rsidR="00A1737E" w:rsidRPr="00097E3F">
        <w:rPr>
          <w:rFonts w:ascii="Times New Roman" w:hAnsi="Times New Roman" w:cs="Times New Roman"/>
          <w:sz w:val="24"/>
          <w:szCs w:val="24"/>
        </w:rPr>
        <w:t>using</w:t>
      </w:r>
      <w:r w:rsidR="009140EA" w:rsidRPr="00097E3F">
        <w:rPr>
          <w:rFonts w:ascii="Times New Roman" w:hAnsi="Times New Roman" w:cs="Times New Roman"/>
          <w:sz w:val="24"/>
          <w:szCs w:val="24"/>
        </w:rPr>
        <w:t xml:space="preserve"> sentiment a</w:t>
      </w:r>
      <w:r w:rsidR="00062794" w:rsidRPr="00097E3F">
        <w:rPr>
          <w:rFonts w:ascii="Times New Roman" w:hAnsi="Times New Roman" w:cs="Times New Roman"/>
          <w:sz w:val="24"/>
          <w:szCs w:val="24"/>
        </w:rPr>
        <w:t>nalysis tools,</w:t>
      </w:r>
      <w:r w:rsidR="00974967" w:rsidRPr="00097E3F">
        <w:rPr>
          <w:rFonts w:ascii="Times New Roman" w:hAnsi="Times New Roman" w:cs="Times New Roman"/>
          <w:sz w:val="24"/>
          <w:szCs w:val="24"/>
        </w:rPr>
        <w:t xml:space="preserve"> suggest</w:t>
      </w:r>
      <w:r w:rsidR="00EB09A0">
        <w:rPr>
          <w:rFonts w:ascii="Times New Roman" w:hAnsi="Times New Roman" w:cs="Times New Roman"/>
          <w:sz w:val="24"/>
          <w:szCs w:val="24"/>
        </w:rPr>
        <w:t xml:space="preserve"> that both</w:t>
      </w:r>
      <w:r w:rsidR="00E01460">
        <w:rPr>
          <w:rFonts w:ascii="Times New Roman" w:hAnsi="Times New Roman" w:cs="Times New Roman"/>
          <w:sz w:val="24"/>
          <w:szCs w:val="24"/>
        </w:rPr>
        <w:t xml:space="preserve"> sentiments</w:t>
      </w:r>
      <w:r w:rsidR="003713BC" w:rsidRPr="00097E3F">
        <w:rPr>
          <w:rFonts w:ascii="Times New Roman" w:hAnsi="Times New Roman" w:cs="Times New Roman"/>
          <w:sz w:val="24"/>
          <w:szCs w:val="24"/>
        </w:rPr>
        <w:t xml:space="preserve"> </w:t>
      </w:r>
      <w:r w:rsidR="00EB09A0">
        <w:rPr>
          <w:rFonts w:ascii="Times New Roman" w:hAnsi="Times New Roman" w:cs="Times New Roman"/>
          <w:sz w:val="24"/>
          <w:szCs w:val="24"/>
        </w:rPr>
        <w:t>and</w:t>
      </w:r>
      <w:r w:rsidR="0067160D">
        <w:rPr>
          <w:rFonts w:ascii="Times New Roman" w:hAnsi="Times New Roman" w:cs="Times New Roman"/>
          <w:sz w:val="24"/>
          <w:szCs w:val="24"/>
        </w:rPr>
        <w:t xml:space="preserve"> frames play</w:t>
      </w:r>
      <w:r w:rsidR="00121FB1" w:rsidRPr="00097E3F">
        <w:rPr>
          <w:rFonts w:ascii="Times New Roman" w:hAnsi="Times New Roman" w:cs="Times New Roman"/>
          <w:sz w:val="24"/>
          <w:szCs w:val="24"/>
        </w:rPr>
        <w:t xml:space="preserve"> important</w:t>
      </w:r>
      <w:r w:rsidR="009140EA" w:rsidRPr="00097E3F">
        <w:rPr>
          <w:rFonts w:ascii="Times New Roman" w:hAnsi="Times New Roman" w:cs="Times New Roman"/>
          <w:sz w:val="24"/>
          <w:szCs w:val="24"/>
        </w:rPr>
        <w:t xml:space="preserve"> role</w:t>
      </w:r>
      <w:r w:rsidR="0067160D">
        <w:rPr>
          <w:rFonts w:ascii="Times New Roman" w:hAnsi="Times New Roman" w:cs="Times New Roman"/>
          <w:sz w:val="24"/>
          <w:szCs w:val="24"/>
        </w:rPr>
        <w:t>s</w:t>
      </w:r>
      <w:r w:rsidR="009140EA" w:rsidRPr="00097E3F">
        <w:rPr>
          <w:rFonts w:ascii="Times New Roman" w:hAnsi="Times New Roman" w:cs="Times New Roman"/>
          <w:sz w:val="24"/>
          <w:szCs w:val="24"/>
        </w:rPr>
        <w:t xml:space="preserve"> in impacting </w:t>
      </w:r>
      <w:r w:rsidR="00EB09A0">
        <w:rPr>
          <w:rFonts w:ascii="Times New Roman" w:hAnsi="Times New Roman" w:cs="Times New Roman"/>
          <w:sz w:val="24"/>
          <w:szCs w:val="24"/>
        </w:rPr>
        <w:t>consumers’</w:t>
      </w:r>
      <w:r w:rsidR="00407A36">
        <w:rPr>
          <w:rFonts w:ascii="Times New Roman" w:hAnsi="Times New Roman" w:cs="Times New Roman"/>
          <w:sz w:val="24"/>
          <w:szCs w:val="24"/>
        </w:rPr>
        <w:t xml:space="preserve"> risk </w:t>
      </w:r>
      <w:r w:rsidR="009140EA" w:rsidRPr="00097E3F">
        <w:rPr>
          <w:rFonts w:ascii="Times New Roman" w:hAnsi="Times New Roman" w:cs="Times New Roman"/>
          <w:sz w:val="24"/>
          <w:szCs w:val="24"/>
        </w:rPr>
        <w:t>pe</w:t>
      </w:r>
      <w:r w:rsidR="0092120B">
        <w:rPr>
          <w:rFonts w:ascii="Times New Roman" w:hAnsi="Times New Roman" w:cs="Times New Roman"/>
          <w:sz w:val="24"/>
          <w:szCs w:val="24"/>
        </w:rPr>
        <w:t>rformance.</w:t>
      </w:r>
    </w:p>
    <w:p w:rsidR="007F7B16" w:rsidRPr="00097E3F" w:rsidRDefault="0040489C" w:rsidP="001E24BA">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 </w:t>
      </w:r>
    </w:p>
    <w:p w:rsidR="00E2568E" w:rsidRPr="00097E3F" w:rsidRDefault="00E2568E" w:rsidP="001E24BA">
      <w:pPr>
        <w:spacing w:line="240" w:lineRule="auto"/>
        <w:rPr>
          <w:rFonts w:ascii="Times New Roman" w:hAnsi="Times New Roman" w:cs="Times New Roman"/>
          <w:sz w:val="24"/>
          <w:szCs w:val="24"/>
        </w:rPr>
      </w:pPr>
      <w:r w:rsidRPr="00097E3F">
        <w:rPr>
          <w:rFonts w:ascii="Times New Roman" w:hAnsi="Times New Roman" w:cs="Times New Roman"/>
          <w:b/>
          <w:sz w:val="24"/>
          <w:szCs w:val="24"/>
        </w:rPr>
        <w:t>Keywords:</w:t>
      </w:r>
      <w:r w:rsidR="004479EC">
        <w:rPr>
          <w:rFonts w:ascii="Times New Roman" w:hAnsi="Times New Roman" w:cs="Times New Roman"/>
          <w:sz w:val="24"/>
          <w:szCs w:val="24"/>
        </w:rPr>
        <w:t xml:space="preserve"> Twitter;</w:t>
      </w:r>
      <w:r w:rsidR="00671853" w:rsidRPr="00097E3F">
        <w:rPr>
          <w:rFonts w:ascii="Times New Roman" w:hAnsi="Times New Roman" w:cs="Times New Roman"/>
          <w:sz w:val="24"/>
          <w:szCs w:val="24"/>
        </w:rPr>
        <w:t xml:space="preserve"> </w:t>
      </w:r>
      <w:r w:rsidR="004479EC">
        <w:rPr>
          <w:rFonts w:ascii="Times New Roman" w:hAnsi="Times New Roman" w:cs="Times New Roman"/>
          <w:sz w:val="24"/>
          <w:szCs w:val="24"/>
        </w:rPr>
        <w:t>Consumer s</w:t>
      </w:r>
      <w:r w:rsidR="00671853" w:rsidRPr="00097E3F">
        <w:rPr>
          <w:rFonts w:ascii="Times New Roman" w:hAnsi="Times New Roman" w:cs="Times New Roman"/>
          <w:sz w:val="24"/>
          <w:szCs w:val="24"/>
        </w:rPr>
        <w:t>entiment</w:t>
      </w:r>
      <w:r w:rsidR="00177906" w:rsidRPr="00097E3F">
        <w:rPr>
          <w:rFonts w:ascii="Times New Roman" w:hAnsi="Times New Roman" w:cs="Times New Roman"/>
          <w:sz w:val="24"/>
          <w:szCs w:val="24"/>
        </w:rPr>
        <w:t xml:space="preserve">; </w:t>
      </w:r>
      <w:r w:rsidR="004479EC">
        <w:rPr>
          <w:rFonts w:ascii="Times New Roman" w:hAnsi="Times New Roman" w:cs="Times New Roman"/>
          <w:sz w:val="24"/>
          <w:szCs w:val="24"/>
        </w:rPr>
        <w:t>Framing effect</w:t>
      </w:r>
    </w:p>
    <w:p w:rsidR="00E2568E" w:rsidRPr="00097E3F" w:rsidRDefault="000A1F74" w:rsidP="001E24BA">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Conference </w:t>
      </w:r>
      <w:r w:rsidRPr="000A1F74">
        <w:rPr>
          <w:rFonts w:ascii="Times New Roman" w:hAnsi="Times New Roman" w:cs="Times New Roman"/>
          <w:b/>
          <w:sz w:val="24"/>
          <w:szCs w:val="24"/>
        </w:rPr>
        <w:t>Track:</w:t>
      </w:r>
      <w:r>
        <w:rPr>
          <w:rFonts w:ascii="Times New Roman" w:hAnsi="Times New Roman" w:cs="Times New Roman"/>
          <w:sz w:val="24"/>
          <w:szCs w:val="24"/>
        </w:rPr>
        <w:t xml:space="preserve"> Consumer </w:t>
      </w:r>
      <w:proofErr w:type="spellStart"/>
      <w:r>
        <w:rPr>
          <w:rFonts w:ascii="Times New Roman" w:hAnsi="Times New Roman" w:cs="Times New Roman"/>
          <w:sz w:val="24"/>
          <w:szCs w:val="24"/>
        </w:rPr>
        <w:t>Behavior</w:t>
      </w:r>
      <w:proofErr w:type="spellEnd"/>
    </w:p>
    <w:p w:rsidR="00340703" w:rsidRDefault="00340703" w:rsidP="0002776D">
      <w:pPr>
        <w:spacing w:line="240" w:lineRule="auto"/>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340703" w:rsidRDefault="00340703" w:rsidP="00340703">
      <w:pPr>
        <w:spacing w:line="240" w:lineRule="auto"/>
        <w:rPr>
          <w:rFonts w:ascii="Times New Roman" w:hAnsi="Times New Roman" w:cs="Times New Roman"/>
          <w:b/>
          <w:sz w:val="24"/>
          <w:szCs w:val="24"/>
        </w:rPr>
      </w:pPr>
    </w:p>
    <w:p w:rsidR="00A965B4" w:rsidRDefault="00A965B4" w:rsidP="00340703">
      <w:pPr>
        <w:spacing w:line="240" w:lineRule="auto"/>
        <w:rPr>
          <w:rFonts w:ascii="Times New Roman" w:hAnsi="Times New Roman" w:cs="Times New Roman"/>
          <w:b/>
          <w:sz w:val="24"/>
          <w:szCs w:val="24"/>
        </w:rPr>
      </w:pPr>
    </w:p>
    <w:p w:rsidR="00A965B4" w:rsidRDefault="00A965B4" w:rsidP="00340703">
      <w:pPr>
        <w:spacing w:line="240" w:lineRule="auto"/>
        <w:rPr>
          <w:rFonts w:ascii="Times New Roman" w:hAnsi="Times New Roman" w:cs="Times New Roman"/>
          <w:b/>
          <w:sz w:val="24"/>
          <w:szCs w:val="24"/>
        </w:rPr>
      </w:pPr>
    </w:p>
    <w:p w:rsidR="00A965B4" w:rsidRDefault="00A965B4" w:rsidP="00340703">
      <w:pPr>
        <w:spacing w:line="240" w:lineRule="auto"/>
        <w:rPr>
          <w:rFonts w:ascii="Times New Roman" w:hAnsi="Times New Roman" w:cs="Times New Roman"/>
          <w:b/>
          <w:sz w:val="24"/>
          <w:szCs w:val="24"/>
        </w:rPr>
      </w:pPr>
    </w:p>
    <w:p w:rsidR="00340703" w:rsidRDefault="00340703" w:rsidP="001E24BA">
      <w:pPr>
        <w:spacing w:line="240" w:lineRule="auto"/>
        <w:jc w:val="center"/>
        <w:rPr>
          <w:rFonts w:ascii="Times New Roman" w:hAnsi="Times New Roman" w:cs="Times New Roman"/>
          <w:b/>
          <w:sz w:val="24"/>
          <w:szCs w:val="24"/>
        </w:rPr>
      </w:pPr>
    </w:p>
    <w:p w:rsidR="00AA133F" w:rsidRDefault="00AA133F" w:rsidP="001E24BA">
      <w:pPr>
        <w:spacing w:line="240" w:lineRule="auto"/>
        <w:jc w:val="center"/>
        <w:rPr>
          <w:rFonts w:ascii="Times New Roman" w:hAnsi="Times New Roman" w:cs="Times New Roman"/>
          <w:b/>
          <w:sz w:val="24"/>
          <w:szCs w:val="24"/>
        </w:rPr>
      </w:pPr>
    </w:p>
    <w:p w:rsidR="00AA133F" w:rsidRDefault="00AA133F" w:rsidP="001E24BA">
      <w:pPr>
        <w:spacing w:line="240" w:lineRule="auto"/>
        <w:jc w:val="center"/>
        <w:rPr>
          <w:rFonts w:ascii="Times New Roman" w:hAnsi="Times New Roman" w:cs="Times New Roman"/>
          <w:b/>
          <w:sz w:val="24"/>
          <w:szCs w:val="24"/>
        </w:rPr>
      </w:pPr>
    </w:p>
    <w:p w:rsidR="00AA133F" w:rsidRDefault="00AA133F" w:rsidP="00AA133F">
      <w:pPr>
        <w:spacing w:line="240" w:lineRule="auto"/>
        <w:rPr>
          <w:rFonts w:ascii="Times New Roman" w:hAnsi="Times New Roman" w:cs="Times New Roman"/>
          <w:b/>
          <w:sz w:val="24"/>
          <w:szCs w:val="24"/>
        </w:rPr>
      </w:pPr>
    </w:p>
    <w:p w:rsidR="0002776D" w:rsidRDefault="0002776D" w:rsidP="00AA133F">
      <w:pPr>
        <w:spacing w:line="240" w:lineRule="auto"/>
        <w:rPr>
          <w:rFonts w:ascii="Times New Roman" w:hAnsi="Times New Roman" w:cs="Times New Roman"/>
          <w:b/>
          <w:sz w:val="24"/>
          <w:szCs w:val="24"/>
        </w:rPr>
      </w:pPr>
    </w:p>
    <w:p w:rsidR="006E6E48" w:rsidRPr="00AA133F" w:rsidRDefault="00AA133F" w:rsidP="001E24BA">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A965B4">
        <w:rPr>
          <w:rFonts w:ascii="Times New Roman" w:hAnsi="Times New Roman" w:cs="Times New Roman"/>
          <w:b/>
          <w:sz w:val="24"/>
          <w:szCs w:val="24"/>
        </w:rPr>
        <w:t>Introduction</w:t>
      </w:r>
    </w:p>
    <w:p w:rsidR="006E6E48" w:rsidRPr="00097E3F" w:rsidRDefault="00F015E6" w:rsidP="001E24BA">
      <w:pPr>
        <w:spacing w:line="240" w:lineRule="auto"/>
        <w:rPr>
          <w:rFonts w:ascii="Times New Roman" w:hAnsi="Times New Roman" w:cs="Times New Roman"/>
          <w:sz w:val="24"/>
          <w:szCs w:val="24"/>
          <w:lang w:val="en"/>
        </w:rPr>
      </w:pPr>
      <w:r w:rsidRPr="00097E3F">
        <w:rPr>
          <w:rFonts w:ascii="Times New Roman" w:hAnsi="Times New Roman" w:cs="Times New Roman"/>
          <w:sz w:val="24"/>
          <w:szCs w:val="24"/>
          <w:lang w:val="en"/>
        </w:rPr>
        <w:t>Commuters are often</w:t>
      </w:r>
      <w:r w:rsidR="00F23D49" w:rsidRPr="00097E3F">
        <w:rPr>
          <w:rFonts w:ascii="Times New Roman" w:hAnsi="Times New Roman" w:cs="Times New Roman"/>
          <w:sz w:val="24"/>
          <w:szCs w:val="24"/>
          <w:lang w:val="en"/>
        </w:rPr>
        <w:t xml:space="preserve"> hit with travel</w:t>
      </w:r>
      <w:r w:rsidR="007F6A4A" w:rsidRPr="00097E3F">
        <w:rPr>
          <w:rFonts w:ascii="Times New Roman" w:hAnsi="Times New Roman" w:cs="Times New Roman"/>
          <w:sz w:val="24"/>
          <w:szCs w:val="24"/>
          <w:lang w:val="en"/>
        </w:rPr>
        <w:t xml:space="preserve"> misery </w:t>
      </w:r>
      <w:r w:rsidRPr="00097E3F">
        <w:rPr>
          <w:rFonts w:ascii="Times New Roman" w:hAnsi="Times New Roman" w:cs="Times New Roman"/>
          <w:sz w:val="24"/>
          <w:szCs w:val="24"/>
          <w:lang w:val="en"/>
        </w:rPr>
        <w:t>when</w:t>
      </w:r>
      <w:r w:rsidR="007518A8" w:rsidRPr="00097E3F">
        <w:rPr>
          <w:rFonts w:ascii="Times New Roman" w:hAnsi="Times New Roman" w:cs="Times New Roman"/>
          <w:sz w:val="24"/>
          <w:szCs w:val="24"/>
          <w:lang w:val="en"/>
        </w:rPr>
        <w:t xml:space="preserve"> </w:t>
      </w:r>
      <w:r w:rsidR="00F23D49" w:rsidRPr="00097E3F">
        <w:rPr>
          <w:rFonts w:ascii="Times New Roman" w:hAnsi="Times New Roman" w:cs="Times New Roman"/>
          <w:sz w:val="24"/>
          <w:szCs w:val="24"/>
          <w:lang w:val="en"/>
        </w:rPr>
        <w:t xml:space="preserve">a series of rush-hour problems </w:t>
      </w:r>
      <w:r w:rsidRPr="00097E3F">
        <w:rPr>
          <w:rFonts w:ascii="Times New Roman" w:hAnsi="Times New Roman" w:cs="Times New Roman"/>
          <w:sz w:val="24"/>
          <w:szCs w:val="24"/>
          <w:lang w:val="en"/>
        </w:rPr>
        <w:t>strike</w:t>
      </w:r>
      <w:r w:rsidR="007518A8" w:rsidRPr="00097E3F">
        <w:rPr>
          <w:rFonts w:ascii="Times New Roman" w:hAnsi="Times New Roman" w:cs="Times New Roman"/>
          <w:sz w:val="24"/>
          <w:szCs w:val="24"/>
          <w:lang w:val="en"/>
        </w:rPr>
        <w:t xml:space="preserve"> </w:t>
      </w:r>
      <w:r w:rsidR="00F23D49" w:rsidRPr="00097E3F">
        <w:rPr>
          <w:rFonts w:ascii="Times New Roman" w:hAnsi="Times New Roman" w:cs="Times New Roman"/>
          <w:sz w:val="24"/>
          <w:szCs w:val="24"/>
          <w:lang w:val="en"/>
        </w:rPr>
        <w:t>the</w:t>
      </w:r>
      <w:r w:rsidR="007F6A4A" w:rsidRPr="00097E3F">
        <w:rPr>
          <w:rFonts w:ascii="Times New Roman" w:hAnsi="Times New Roman" w:cs="Times New Roman"/>
          <w:sz w:val="24"/>
          <w:szCs w:val="24"/>
          <w:lang w:val="en"/>
        </w:rPr>
        <w:t>ir transport network</w:t>
      </w:r>
      <w:r w:rsidR="00F23D49" w:rsidRPr="00097E3F">
        <w:rPr>
          <w:rFonts w:ascii="Times New Roman" w:hAnsi="Times New Roman" w:cs="Times New Roman"/>
          <w:sz w:val="24"/>
          <w:szCs w:val="24"/>
          <w:lang w:val="en"/>
        </w:rPr>
        <w:t xml:space="preserve">. </w:t>
      </w:r>
      <w:r w:rsidRPr="00097E3F">
        <w:rPr>
          <w:rFonts w:ascii="Times New Roman" w:hAnsi="Times New Roman" w:cs="Times New Roman"/>
          <w:sz w:val="24"/>
          <w:szCs w:val="24"/>
          <w:lang w:val="en"/>
        </w:rPr>
        <w:t>For example, s</w:t>
      </w:r>
      <w:r w:rsidR="00F23D49" w:rsidRPr="00097E3F">
        <w:rPr>
          <w:rFonts w:ascii="Times New Roman" w:hAnsi="Times New Roman" w:cs="Times New Roman"/>
          <w:sz w:val="24"/>
          <w:szCs w:val="24"/>
          <w:lang w:val="en"/>
        </w:rPr>
        <w:t>ignaling failures may see a part suspension on line 1</w:t>
      </w:r>
      <w:r w:rsidR="007F6A4A" w:rsidRPr="00097E3F">
        <w:rPr>
          <w:rFonts w:ascii="Times New Roman" w:hAnsi="Times New Roman" w:cs="Times New Roman"/>
          <w:sz w:val="24"/>
          <w:szCs w:val="24"/>
          <w:lang w:val="en"/>
        </w:rPr>
        <w:t xml:space="preserve"> of the network</w:t>
      </w:r>
      <w:r w:rsidR="00F23D49" w:rsidRPr="00097E3F">
        <w:rPr>
          <w:rFonts w:ascii="Times New Roman" w:hAnsi="Times New Roman" w:cs="Times New Roman"/>
          <w:sz w:val="24"/>
          <w:szCs w:val="24"/>
          <w:lang w:val="en"/>
        </w:rPr>
        <w:t xml:space="preserve">, while line </w:t>
      </w:r>
      <w:r w:rsidR="007518A8" w:rsidRPr="00097E3F">
        <w:rPr>
          <w:rFonts w:ascii="Times New Roman" w:hAnsi="Times New Roman" w:cs="Times New Roman"/>
          <w:sz w:val="24"/>
          <w:szCs w:val="24"/>
          <w:lang w:val="en"/>
        </w:rPr>
        <w:t xml:space="preserve">2 maybe held up at a </w:t>
      </w:r>
      <w:r w:rsidR="00F23D49" w:rsidRPr="00097E3F">
        <w:rPr>
          <w:rFonts w:ascii="Times New Roman" w:hAnsi="Times New Roman" w:cs="Times New Roman"/>
          <w:sz w:val="24"/>
          <w:szCs w:val="24"/>
          <w:lang w:val="en"/>
        </w:rPr>
        <w:t>station</w:t>
      </w:r>
      <w:r w:rsidR="007518A8" w:rsidRPr="00097E3F">
        <w:rPr>
          <w:rFonts w:ascii="Times New Roman" w:hAnsi="Times New Roman" w:cs="Times New Roman"/>
          <w:sz w:val="24"/>
          <w:szCs w:val="24"/>
          <w:lang w:val="en"/>
        </w:rPr>
        <w:t xml:space="preserve"> due to a safety alarm</w:t>
      </w:r>
      <w:r w:rsidR="00F23D49" w:rsidRPr="00097E3F">
        <w:rPr>
          <w:rFonts w:ascii="Times New Roman" w:hAnsi="Times New Roman" w:cs="Times New Roman"/>
          <w:sz w:val="24"/>
          <w:szCs w:val="24"/>
          <w:lang w:val="en"/>
        </w:rPr>
        <w:t xml:space="preserve">. Another signaling problem may lead to delays on line 3, and a faulty train at </w:t>
      </w:r>
      <w:r w:rsidR="006E6E48" w:rsidRPr="00097E3F">
        <w:rPr>
          <w:rFonts w:ascii="Times New Roman" w:hAnsi="Times New Roman" w:cs="Times New Roman"/>
          <w:sz w:val="24"/>
          <w:szCs w:val="24"/>
          <w:lang w:val="en"/>
        </w:rPr>
        <w:t>a</w:t>
      </w:r>
      <w:r w:rsidR="00F23D49" w:rsidRPr="00097E3F">
        <w:rPr>
          <w:rFonts w:ascii="Times New Roman" w:hAnsi="Times New Roman" w:cs="Times New Roman"/>
          <w:sz w:val="24"/>
          <w:szCs w:val="24"/>
          <w:lang w:val="en"/>
        </w:rPr>
        <w:t xml:space="preserve"> </w:t>
      </w:r>
      <w:r w:rsidR="007F6A4A" w:rsidRPr="00097E3F">
        <w:rPr>
          <w:rFonts w:ascii="Times New Roman" w:hAnsi="Times New Roman" w:cs="Times New Roman"/>
          <w:sz w:val="24"/>
          <w:szCs w:val="24"/>
          <w:lang w:val="en"/>
        </w:rPr>
        <w:t xml:space="preserve">different </w:t>
      </w:r>
      <w:r w:rsidR="00F23D49" w:rsidRPr="00097E3F">
        <w:rPr>
          <w:rFonts w:ascii="Times New Roman" w:hAnsi="Times New Roman" w:cs="Times New Roman"/>
          <w:sz w:val="24"/>
          <w:szCs w:val="24"/>
          <w:lang w:val="en"/>
        </w:rPr>
        <w:t>station may add</w:t>
      </w:r>
      <w:r w:rsidR="007518A8" w:rsidRPr="00097E3F">
        <w:rPr>
          <w:rFonts w:ascii="Times New Roman" w:hAnsi="Times New Roman" w:cs="Times New Roman"/>
          <w:sz w:val="24"/>
          <w:szCs w:val="24"/>
          <w:lang w:val="en"/>
        </w:rPr>
        <w:t xml:space="preserve"> to the problems</w:t>
      </w:r>
      <w:r w:rsidR="00F23D49" w:rsidRPr="00097E3F">
        <w:rPr>
          <w:rFonts w:ascii="Times New Roman" w:hAnsi="Times New Roman" w:cs="Times New Roman"/>
          <w:sz w:val="24"/>
          <w:szCs w:val="24"/>
          <w:lang w:val="en"/>
        </w:rPr>
        <w:t xml:space="preserve">, causing severe delays on line 4. </w:t>
      </w:r>
      <w:r w:rsidR="007F6A4A" w:rsidRPr="00097E3F">
        <w:rPr>
          <w:rFonts w:ascii="Times New Roman" w:hAnsi="Times New Roman" w:cs="Times New Roman"/>
          <w:sz w:val="24"/>
          <w:szCs w:val="24"/>
          <w:lang w:val="en"/>
        </w:rPr>
        <w:t>In</w:t>
      </w:r>
      <w:r w:rsidR="006E6E48" w:rsidRPr="00097E3F">
        <w:rPr>
          <w:rFonts w:ascii="Times New Roman" w:hAnsi="Times New Roman" w:cs="Times New Roman"/>
          <w:sz w:val="24"/>
          <w:szCs w:val="24"/>
          <w:lang w:val="en"/>
        </w:rPr>
        <w:t xml:space="preserve"> a situation</w:t>
      </w:r>
      <w:r w:rsidR="007F6A4A" w:rsidRPr="00097E3F">
        <w:rPr>
          <w:rFonts w:ascii="Times New Roman" w:hAnsi="Times New Roman" w:cs="Times New Roman"/>
          <w:sz w:val="24"/>
          <w:szCs w:val="24"/>
          <w:lang w:val="en"/>
        </w:rPr>
        <w:t xml:space="preserve"> like this</w:t>
      </w:r>
      <w:r w:rsidR="00423FFE" w:rsidRPr="00097E3F">
        <w:rPr>
          <w:rFonts w:ascii="Times New Roman" w:hAnsi="Times New Roman" w:cs="Times New Roman"/>
          <w:sz w:val="24"/>
          <w:szCs w:val="24"/>
          <w:lang w:val="en"/>
        </w:rPr>
        <w:t>, crowds</w:t>
      </w:r>
      <w:r w:rsidR="00423FFE" w:rsidRPr="00097E3F">
        <w:rPr>
          <w:rFonts w:ascii="Times New Roman" w:hAnsi="Times New Roman" w:cs="Times New Roman"/>
          <w:sz w:val="24"/>
          <w:szCs w:val="24"/>
        </w:rPr>
        <w:t xml:space="preserve"> of commuters could be seen queuing for buses, with scores of others choosing to join the long wait for taxis. Rail staff </w:t>
      </w:r>
      <w:r w:rsidR="007F6A4A" w:rsidRPr="00097E3F">
        <w:rPr>
          <w:rFonts w:ascii="Times New Roman" w:hAnsi="Times New Roman" w:cs="Times New Roman"/>
          <w:sz w:val="24"/>
          <w:szCs w:val="24"/>
        </w:rPr>
        <w:t>could be seen</w:t>
      </w:r>
      <w:r w:rsidR="006E6E48" w:rsidRPr="00097E3F">
        <w:rPr>
          <w:rFonts w:ascii="Times New Roman" w:hAnsi="Times New Roman" w:cs="Times New Roman"/>
          <w:sz w:val="24"/>
          <w:szCs w:val="24"/>
        </w:rPr>
        <w:t xml:space="preserve"> </w:t>
      </w:r>
      <w:r w:rsidR="007F6A4A" w:rsidRPr="00097E3F">
        <w:rPr>
          <w:rFonts w:ascii="Times New Roman" w:hAnsi="Times New Roman" w:cs="Times New Roman"/>
          <w:sz w:val="24"/>
          <w:szCs w:val="24"/>
        </w:rPr>
        <w:t xml:space="preserve">busily </w:t>
      </w:r>
      <w:r w:rsidR="00423FFE" w:rsidRPr="00097E3F">
        <w:rPr>
          <w:rFonts w:ascii="Times New Roman" w:hAnsi="Times New Roman" w:cs="Times New Roman"/>
          <w:sz w:val="24"/>
          <w:szCs w:val="24"/>
        </w:rPr>
        <w:t>direct</w:t>
      </w:r>
      <w:r w:rsidR="007F6A4A" w:rsidRPr="00097E3F">
        <w:rPr>
          <w:rFonts w:ascii="Times New Roman" w:hAnsi="Times New Roman" w:cs="Times New Roman"/>
          <w:sz w:val="24"/>
          <w:szCs w:val="24"/>
        </w:rPr>
        <w:t>ing</w:t>
      </w:r>
      <w:r w:rsidR="006E6E48" w:rsidRPr="00097E3F">
        <w:rPr>
          <w:rFonts w:ascii="Times New Roman" w:hAnsi="Times New Roman" w:cs="Times New Roman"/>
          <w:sz w:val="24"/>
          <w:szCs w:val="24"/>
        </w:rPr>
        <w:t xml:space="preserve"> travellers as the queues often</w:t>
      </w:r>
      <w:r w:rsidR="00423FFE" w:rsidRPr="00097E3F">
        <w:rPr>
          <w:rFonts w:ascii="Times New Roman" w:hAnsi="Times New Roman" w:cs="Times New Roman"/>
          <w:sz w:val="24"/>
          <w:szCs w:val="24"/>
        </w:rPr>
        <w:t xml:space="preserve"> snake along the pavements and into the road. </w:t>
      </w:r>
      <w:r w:rsidR="00C67351" w:rsidRPr="00097E3F">
        <w:rPr>
          <w:rFonts w:ascii="Times New Roman" w:hAnsi="Times New Roman" w:cs="Times New Roman"/>
          <w:sz w:val="24"/>
          <w:szCs w:val="24"/>
        </w:rPr>
        <w:t>C</w:t>
      </w:r>
      <w:r w:rsidR="006E6E48" w:rsidRPr="00097E3F">
        <w:rPr>
          <w:rFonts w:ascii="Times New Roman" w:hAnsi="Times New Roman" w:cs="Times New Roman"/>
          <w:sz w:val="24"/>
          <w:szCs w:val="24"/>
        </w:rPr>
        <w:t xml:space="preserve">ommuters </w:t>
      </w:r>
      <w:r w:rsidR="00C67351" w:rsidRPr="00097E3F">
        <w:rPr>
          <w:rFonts w:ascii="Times New Roman" w:hAnsi="Times New Roman" w:cs="Times New Roman"/>
          <w:sz w:val="24"/>
          <w:szCs w:val="24"/>
        </w:rPr>
        <w:t xml:space="preserve">may also </w:t>
      </w:r>
      <w:r w:rsidR="006E6E48" w:rsidRPr="00097E3F">
        <w:rPr>
          <w:rFonts w:ascii="Times New Roman" w:hAnsi="Times New Roman" w:cs="Times New Roman"/>
          <w:sz w:val="24"/>
          <w:szCs w:val="24"/>
        </w:rPr>
        <w:t>endure these miserable journeys</w:t>
      </w:r>
      <w:r w:rsidR="007F6A4A" w:rsidRPr="00097E3F">
        <w:rPr>
          <w:rFonts w:ascii="Times New Roman" w:hAnsi="Times New Roman" w:cs="Times New Roman"/>
          <w:sz w:val="24"/>
          <w:szCs w:val="24"/>
        </w:rPr>
        <w:t xml:space="preserve"> to and from work</w:t>
      </w:r>
      <w:r w:rsidR="006E6E48" w:rsidRPr="00097E3F">
        <w:rPr>
          <w:rFonts w:ascii="Times New Roman" w:hAnsi="Times New Roman" w:cs="Times New Roman"/>
          <w:sz w:val="24"/>
          <w:szCs w:val="24"/>
        </w:rPr>
        <w:t xml:space="preserve"> when a dispute between rail workers and managers disrupts the </w:t>
      </w:r>
      <w:r w:rsidRPr="00097E3F">
        <w:rPr>
          <w:rFonts w:ascii="Times New Roman" w:hAnsi="Times New Roman" w:cs="Times New Roman"/>
          <w:sz w:val="24"/>
          <w:szCs w:val="24"/>
        </w:rPr>
        <w:t xml:space="preserve">whole or part of the </w:t>
      </w:r>
      <w:r w:rsidR="006E6E48" w:rsidRPr="00097E3F">
        <w:rPr>
          <w:rFonts w:ascii="Times New Roman" w:hAnsi="Times New Roman" w:cs="Times New Roman"/>
          <w:sz w:val="24"/>
          <w:szCs w:val="24"/>
        </w:rPr>
        <w:t>network.</w:t>
      </w:r>
      <w:r w:rsidR="00C67351" w:rsidRPr="00097E3F">
        <w:rPr>
          <w:rFonts w:ascii="Times New Roman" w:hAnsi="Times New Roman" w:cs="Times New Roman"/>
          <w:sz w:val="24"/>
          <w:szCs w:val="24"/>
          <w:lang w:val="en"/>
        </w:rPr>
        <w:t xml:space="preserve"> Over</w:t>
      </w:r>
      <w:r w:rsidR="00C67351" w:rsidRPr="00097E3F">
        <w:rPr>
          <w:rFonts w:ascii="Times New Roman" w:hAnsi="Times New Roman" w:cs="Times New Roman"/>
          <w:sz w:val="24"/>
          <w:szCs w:val="24"/>
        </w:rPr>
        <w:t xml:space="preserve">crowding is also a common occurrence on commuter trains, which can be a source of great inconvenience for passengers, and, in some situations, it can be potentially highly dangerous. </w:t>
      </w:r>
      <w:r w:rsidR="006E6E48" w:rsidRPr="00097E3F">
        <w:rPr>
          <w:rFonts w:ascii="Times New Roman" w:hAnsi="Times New Roman" w:cs="Times New Roman"/>
          <w:sz w:val="24"/>
          <w:szCs w:val="24"/>
          <w:lang w:val="en"/>
        </w:rPr>
        <w:t xml:space="preserve"> </w:t>
      </w:r>
    </w:p>
    <w:p w:rsidR="006D7AFD" w:rsidRPr="00510BC5" w:rsidRDefault="00EE20A4" w:rsidP="00FB12E4">
      <w:pPr>
        <w:spacing w:line="240" w:lineRule="auto"/>
        <w:ind w:firstLine="720"/>
        <w:rPr>
          <w:rFonts w:ascii="Times New Roman" w:hAnsi="Times New Roman" w:cs="Times New Roman"/>
          <w:sz w:val="24"/>
          <w:szCs w:val="24"/>
        </w:rPr>
      </w:pPr>
      <w:r>
        <w:rPr>
          <w:rFonts w:ascii="Times New Roman" w:hAnsi="Times New Roman" w:cs="Times New Roman"/>
          <w:sz w:val="24"/>
          <w:szCs w:val="24"/>
        </w:rPr>
        <w:t>C</w:t>
      </w:r>
      <w:r w:rsidR="00AC4123" w:rsidRPr="00097E3F">
        <w:rPr>
          <w:rFonts w:ascii="Times New Roman" w:hAnsi="Times New Roman" w:cs="Times New Roman"/>
          <w:sz w:val="24"/>
          <w:szCs w:val="24"/>
        </w:rPr>
        <w:t>ommuters</w:t>
      </w:r>
      <w:r w:rsidR="00381694" w:rsidRPr="00097E3F">
        <w:rPr>
          <w:rFonts w:ascii="Times New Roman" w:hAnsi="Times New Roman" w:cs="Times New Roman"/>
          <w:color w:val="222222"/>
          <w:sz w:val="24"/>
          <w:szCs w:val="24"/>
          <w:lang w:val="en"/>
        </w:rPr>
        <w:t xml:space="preserve"> now have an open forum to provide feedback, voice dissatisfaction w</w:t>
      </w:r>
      <w:r w:rsidR="00CB5D2A" w:rsidRPr="00097E3F">
        <w:rPr>
          <w:rFonts w:ascii="Times New Roman" w:hAnsi="Times New Roman" w:cs="Times New Roman"/>
          <w:color w:val="222222"/>
          <w:sz w:val="24"/>
          <w:szCs w:val="24"/>
          <w:lang w:val="en"/>
        </w:rPr>
        <w:t>ith service and make complaints.</w:t>
      </w:r>
      <w:r w:rsidR="00E76996" w:rsidRPr="00097E3F">
        <w:rPr>
          <w:rFonts w:ascii="Times New Roman" w:hAnsi="Times New Roman" w:cs="Times New Roman"/>
          <w:color w:val="222222"/>
          <w:sz w:val="24"/>
          <w:szCs w:val="24"/>
          <w:lang w:val="en"/>
        </w:rPr>
        <w:t xml:space="preserve"> In recent developments,</w:t>
      </w:r>
      <w:r w:rsidR="00001D24" w:rsidRPr="00097E3F">
        <w:rPr>
          <w:rFonts w:ascii="Times New Roman" w:hAnsi="Times New Roman" w:cs="Times New Roman"/>
          <w:color w:val="222222"/>
          <w:sz w:val="24"/>
          <w:szCs w:val="24"/>
          <w:lang w:val="en"/>
        </w:rPr>
        <w:t xml:space="preserve"> r</w:t>
      </w:r>
      <w:r>
        <w:rPr>
          <w:rFonts w:ascii="Times New Roman" w:hAnsi="Times New Roman" w:cs="Times New Roman"/>
          <w:sz w:val="24"/>
          <w:szCs w:val="24"/>
        </w:rPr>
        <w:t>ail passengers</w:t>
      </w:r>
      <w:r w:rsidR="00001D24" w:rsidRPr="00097E3F">
        <w:rPr>
          <w:rFonts w:ascii="Times New Roman" w:hAnsi="Times New Roman" w:cs="Times New Roman"/>
          <w:sz w:val="24"/>
          <w:szCs w:val="24"/>
        </w:rPr>
        <w:t xml:space="preserve"> </w:t>
      </w:r>
      <w:r w:rsidR="00266C67" w:rsidRPr="00097E3F">
        <w:rPr>
          <w:rFonts w:ascii="Times New Roman" w:hAnsi="Times New Roman" w:cs="Times New Roman"/>
          <w:sz w:val="24"/>
          <w:szCs w:val="24"/>
        </w:rPr>
        <w:t>widely use Twitter to alert rail providers to the challenges and problems experie</w:t>
      </w:r>
      <w:r w:rsidR="00A94462" w:rsidRPr="00097E3F">
        <w:rPr>
          <w:rFonts w:ascii="Times New Roman" w:hAnsi="Times New Roman" w:cs="Times New Roman"/>
          <w:sz w:val="24"/>
          <w:szCs w:val="24"/>
        </w:rPr>
        <w:t>nced on running</w:t>
      </w:r>
      <w:r w:rsidR="00266C67" w:rsidRPr="00097E3F">
        <w:rPr>
          <w:rFonts w:ascii="Times New Roman" w:hAnsi="Times New Roman" w:cs="Times New Roman"/>
          <w:sz w:val="24"/>
          <w:szCs w:val="24"/>
        </w:rPr>
        <w:t xml:space="preserve"> services. </w:t>
      </w:r>
      <w:r w:rsidR="000B7ADF" w:rsidRPr="00097E3F">
        <w:rPr>
          <w:rFonts w:ascii="Times New Roman" w:hAnsi="Times New Roman" w:cs="Times New Roman"/>
          <w:sz w:val="24"/>
          <w:szCs w:val="24"/>
        </w:rPr>
        <w:t xml:space="preserve">In this research, </w:t>
      </w:r>
      <w:r w:rsidR="00A039E4" w:rsidRPr="00097E3F">
        <w:rPr>
          <w:rFonts w:ascii="Times New Roman" w:hAnsi="Times New Roman" w:cs="Times New Roman"/>
          <w:sz w:val="24"/>
          <w:szCs w:val="24"/>
        </w:rPr>
        <w:t>we</w:t>
      </w:r>
      <w:r w:rsidR="004E53C3" w:rsidRPr="00097E3F">
        <w:rPr>
          <w:rFonts w:ascii="Times New Roman" w:hAnsi="Times New Roman" w:cs="Times New Roman"/>
          <w:sz w:val="24"/>
          <w:szCs w:val="24"/>
        </w:rPr>
        <w:t xml:space="preserve"> examine how </w:t>
      </w:r>
      <w:r w:rsidR="00A039E4" w:rsidRPr="00097E3F">
        <w:rPr>
          <w:rFonts w:ascii="Times New Roman" w:hAnsi="Times New Roman" w:cs="Times New Roman"/>
          <w:sz w:val="24"/>
          <w:szCs w:val="24"/>
        </w:rPr>
        <w:t xml:space="preserve">online </w:t>
      </w:r>
      <w:r w:rsidR="004E53C3" w:rsidRPr="00097E3F">
        <w:rPr>
          <w:rFonts w:ascii="Times New Roman" w:hAnsi="Times New Roman" w:cs="Times New Roman"/>
          <w:sz w:val="24"/>
          <w:szCs w:val="24"/>
        </w:rPr>
        <w:t xml:space="preserve">buzz and attention is created for different rail operators and how that changes over time. </w:t>
      </w:r>
      <w:r w:rsidR="00A039E4" w:rsidRPr="00097E3F">
        <w:rPr>
          <w:rFonts w:ascii="Times New Roman" w:hAnsi="Times New Roman" w:cs="Times New Roman"/>
          <w:sz w:val="24"/>
          <w:szCs w:val="24"/>
        </w:rPr>
        <w:t>Specifically</w:t>
      </w:r>
      <w:r w:rsidR="0062428C" w:rsidRPr="00097E3F">
        <w:rPr>
          <w:rFonts w:ascii="Times New Roman" w:hAnsi="Times New Roman" w:cs="Times New Roman"/>
          <w:sz w:val="24"/>
          <w:szCs w:val="24"/>
        </w:rPr>
        <w:t>, we</w:t>
      </w:r>
      <w:r w:rsidR="000B7ADF" w:rsidRPr="00097E3F">
        <w:rPr>
          <w:rFonts w:ascii="Times New Roman" w:hAnsi="Times New Roman" w:cs="Times New Roman"/>
          <w:sz w:val="24"/>
          <w:szCs w:val="24"/>
        </w:rPr>
        <w:t xml:space="preserve"> focus on</w:t>
      </w:r>
      <w:r w:rsidR="004E53C3" w:rsidRPr="00097E3F">
        <w:rPr>
          <w:rFonts w:ascii="Times New Roman" w:hAnsi="Times New Roman" w:cs="Times New Roman"/>
          <w:sz w:val="24"/>
          <w:szCs w:val="24"/>
        </w:rPr>
        <w:t xml:space="preserve"> </w:t>
      </w:r>
      <w:r w:rsidR="004E53C3" w:rsidRPr="00097E3F">
        <w:rPr>
          <w:rFonts w:ascii="Times New Roman" w:hAnsi="Times New Roman" w:cs="Times New Roman"/>
          <w:bCs/>
          <w:sz w:val="24"/>
          <w:szCs w:val="24"/>
        </w:rPr>
        <w:t xml:space="preserve">how positive and negative opinions propagate </w:t>
      </w:r>
      <w:r w:rsidR="00A039E4" w:rsidRPr="00097E3F">
        <w:rPr>
          <w:rFonts w:ascii="Times New Roman" w:hAnsi="Times New Roman" w:cs="Times New Roman"/>
          <w:bCs/>
          <w:sz w:val="24"/>
          <w:szCs w:val="24"/>
        </w:rPr>
        <w:t xml:space="preserve">via Twitter </w:t>
      </w:r>
      <w:r w:rsidR="00470C31" w:rsidRPr="00097E3F">
        <w:rPr>
          <w:rFonts w:ascii="Times New Roman" w:hAnsi="Times New Roman" w:cs="Times New Roman"/>
          <w:bCs/>
          <w:sz w:val="24"/>
          <w:szCs w:val="24"/>
        </w:rPr>
        <w:t xml:space="preserve">and </w:t>
      </w:r>
      <w:r w:rsidR="0062428C" w:rsidRPr="00097E3F">
        <w:rPr>
          <w:rFonts w:ascii="Times New Roman" w:hAnsi="Times New Roman" w:cs="Times New Roman"/>
          <w:bCs/>
          <w:sz w:val="24"/>
          <w:szCs w:val="24"/>
        </w:rPr>
        <w:t>h</w:t>
      </w:r>
      <w:r w:rsidR="004E53C3" w:rsidRPr="00097E3F">
        <w:rPr>
          <w:rFonts w:ascii="Times New Roman" w:hAnsi="Times New Roman" w:cs="Times New Roman"/>
          <w:bCs/>
          <w:sz w:val="24"/>
          <w:szCs w:val="24"/>
        </w:rPr>
        <w:t xml:space="preserve">ow </w:t>
      </w:r>
      <w:r w:rsidR="00BB594F">
        <w:rPr>
          <w:rFonts w:ascii="Times New Roman" w:hAnsi="Times New Roman" w:cs="Times New Roman"/>
          <w:bCs/>
          <w:sz w:val="24"/>
          <w:szCs w:val="24"/>
        </w:rPr>
        <w:t xml:space="preserve">train providers’ message frames </w:t>
      </w:r>
      <w:r w:rsidR="004E53C3" w:rsidRPr="00097E3F">
        <w:rPr>
          <w:rFonts w:ascii="Times New Roman" w:hAnsi="Times New Roman" w:cs="Times New Roman"/>
          <w:bCs/>
          <w:sz w:val="24"/>
          <w:szCs w:val="24"/>
        </w:rPr>
        <w:t xml:space="preserve">influence </w:t>
      </w:r>
      <w:r w:rsidR="00A965B4">
        <w:rPr>
          <w:rFonts w:ascii="Times New Roman" w:hAnsi="Times New Roman" w:cs="Times New Roman"/>
          <w:bCs/>
          <w:sz w:val="24"/>
          <w:szCs w:val="24"/>
        </w:rPr>
        <w:t>consumers’ risk performance</w:t>
      </w:r>
      <w:r w:rsidR="00BB594F">
        <w:rPr>
          <w:rFonts w:ascii="Times New Roman" w:hAnsi="Times New Roman" w:cs="Times New Roman"/>
          <w:bCs/>
          <w:sz w:val="24"/>
          <w:szCs w:val="24"/>
        </w:rPr>
        <w:t xml:space="preserve">. </w:t>
      </w:r>
      <w:r w:rsidR="0014102D" w:rsidRPr="00932E44">
        <w:rPr>
          <w:rFonts w:ascii="Times New Roman" w:hAnsi="Times New Roman" w:cs="Times New Roman"/>
          <w:sz w:val="24"/>
          <w:szCs w:val="24"/>
        </w:rPr>
        <w:t xml:space="preserve">Previously, consumer engagement on social media often lacked marketers’ input, severely limiting the scope of social media as a tool for </w:t>
      </w:r>
      <w:r w:rsidR="0014102D">
        <w:rPr>
          <w:rFonts w:ascii="Times New Roman" w:hAnsi="Times New Roman" w:cs="Times New Roman"/>
          <w:sz w:val="24"/>
          <w:szCs w:val="24"/>
        </w:rPr>
        <w:t>brand building and marketing</w:t>
      </w:r>
      <w:r w:rsidR="0014102D" w:rsidRPr="00932E44">
        <w:rPr>
          <w:rFonts w:ascii="Times New Roman" w:hAnsi="Times New Roman" w:cs="Times New Roman"/>
          <w:sz w:val="24"/>
          <w:szCs w:val="24"/>
        </w:rPr>
        <w:t xml:space="preserve"> communication. </w:t>
      </w:r>
      <w:r w:rsidR="0014102D">
        <w:rPr>
          <w:rFonts w:ascii="Times New Roman" w:hAnsi="Times New Roman" w:cs="Times New Roman"/>
          <w:sz w:val="24"/>
          <w:szCs w:val="24"/>
        </w:rPr>
        <w:t xml:space="preserve">In a recent development, </w:t>
      </w:r>
      <w:r w:rsidR="0014102D" w:rsidRPr="00973A62">
        <w:rPr>
          <w:rFonts w:ascii="Times New Roman" w:hAnsi="Times New Roman" w:cs="Times New Roman"/>
          <w:sz w:val="24"/>
          <w:szCs w:val="24"/>
        </w:rPr>
        <w:t>m</w:t>
      </w:r>
      <w:r w:rsidR="0014102D">
        <w:rPr>
          <w:rFonts w:ascii="Times New Roman" w:hAnsi="Times New Roman" w:cs="Times New Roman"/>
          <w:sz w:val="24"/>
          <w:szCs w:val="24"/>
        </w:rPr>
        <w:t>any companies have</w:t>
      </w:r>
      <w:r w:rsidR="0014102D" w:rsidRPr="00973A62">
        <w:rPr>
          <w:rFonts w:ascii="Times New Roman" w:hAnsi="Times New Roman" w:cs="Times New Roman"/>
          <w:sz w:val="24"/>
          <w:szCs w:val="24"/>
        </w:rPr>
        <w:t xml:space="preserve"> set u</w:t>
      </w:r>
      <w:r w:rsidR="0014102D">
        <w:rPr>
          <w:rFonts w:ascii="Times New Roman" w:hAnsi="Times New Roman" w:cs="Times New Roman"/>
          <w:sz w:val="24"/>
          <w:szCs w:val="24"/>
        </w:rPr>
        <w:t xml:space="preserve">p their own social media accounts that open </w:t>
      </w:r>
      <w:r w:rsidR="0014102D" w:rsidRPr="00973A62">
        <w:rPr>
          <w:rFonts w:ascii="Times New Roman" w:hAnsi="Times New Roman" w:cs="Times New Roman"/>
          <w:sz w:val="24"/>
          <w:szCs w:val="24"/>
        </w:rPr>
        <w:t>the way for direct engageme</w:t>
      </w:r>
      <w:r w:rsidR="00A965B4">
        <w:rPr>
          <w:rFonts w:ascii="Times New Roman" w:hAnsi="Times New Roman" w:cs="Times New Roman"/>
          <w:sz w:val="24"/>
          <w:szCs w:val="24"/>
        </w:rPr>
        <w:t>nt with consumers</w:t>
      </w:r>
      <w:r w:rsidR="0014102D" w:rsidRPr="00973A62">
        <w:rPr>
          <w:rFonts w:ascii="Times New Roman" w:hAnsi="Times New Roman" w:cs="Times New Roman"/>
          <w:sz w:val="24"/>
          <w:szCs w:val="24"/>
        </w:rPr>
        <w:t>.</w:t>
      </w:r>
      <w:r w:rsidR="0014102D" w:rsidRPr="00E70A78">
        <w:rPr>
          <w:rFonts w:ascii="Times New Roman" w:hAnsi="Times New Roman" w:cs="Times New Roman"/>
          <w:b/>
          <w:sz w:val="24"/>
          <w:szCs w:val="24"/>
        </w:rPr>
        <w:t xml:space="preserve"> </w:t>
      </w:r>
      <w:r w:rsidR="0014102D">
        <w:rPr>
          <w:rFonts w:ascii="Times New Roman" w:hAnsi="Times New Roman" w:cs="Times New Roman"/>
          <w:sz w:val="24"/>
          <w:szCs w:val="24"/>
        </w:rPr>
        <w:t>Although a</w:t>
      </w:r>
      <w:r w:rsidR="0014102D" w:rsidRPr="00932E44">
        <w:rPr>
          <w:rFonts w:ascii="Times New Roman" w:hAnsi="Times New Roman" w:cs="Times New Roman"/>
          <w:sz w:val="24"/>
          <w:szCs w:val="24"/>
        </w:rPr>
        <w:t xml:space="preserve"> few studies </w:t>
      </w:r>
      <w:r w:rsidR="0014102D">
        <w:rPr>
          <w:rFonts w:ascii="Times New Roman" w:hAnsi="Times New Roman" w:cs="Times New Roman"/>
          <w:sz w:val="24"/>
          <w:szCs w:val="24"/>
        </w:rPr>
        <w:t xml:space="preserve">have </w:t>
      </w:r>
      <w:r w:rsidR="0014102D" w:rsidRPr="00F351F9">
        <w:rPr>
          <w:rFonts w:ascii="Times New Roman" w:hAnsi="Times New Roman" w:cs="Times New Roman"/>
          <w:sz w:val="24"/>
          <w:szCs w:val="24"/>
        </w:rPr>
        <w:t xml:space="preserve">already </w:t>
      </w:r>
      <w:r w:rsidR="0014102D">
        <w:rPr>
          <w:rFonts w:ascii="Times New Roman" w:hAnsi="Times New Roman" w:cs="Times New Roman"/>
          <w:sz w:val="24"/>
          <w:szCs w:val="24"/>
        </w:rPr>
        <w:t>examined the scope</w:t>
      </w:r>
      <w:r w:rsidR="0014102D" w:rsidRPr="00932E44">
        <w:rPr>
          <w:rFonts w:ascii="Times New Roman" w:hAnsi="Times New Roman" w:cs="Times New Roman"/>
          <w:sz w:val="24"/>
          <w:szCs w:val="24"/>
        </w:rPr>
        <w:t xml:space="preserve"> of </w:t>
      </w:r>
      <w:r w:rsidR="0014102D">
        <w:rPr>
          <w:rFonts w:ascii="Times New Roman" w:hAnsi="Times New Roman" w:cs="Times New Roman"/>
          <w:sz w:val="24"/>
          <w:szCs w:val="24"/>
        </w:rPr>
        <w:t>marketer generated content (MGC)</w:t>
      </w:r>
      <w:r w:rsidR="0014102D" w:rsidRPr="009B1DC9">
        <w:rPr>
          <w:rFonts w:ascii="Times New Roman" w:hAnsi="Times New Roman" w:cs="Times New Roman"/>
          <w:sz w:val="24"/>
          <w:szCs w:val="24"/>
        </w:rPr>
        <w:t xml:space="preserve"> </w:t>
      </w:r>
      <w:r w:rsidR="00E53FDD" w:rsidRPr="00E53FDD">
        <w:rPr>
          <w:rFonts w:ascii="Times New Roman" w:hAnsi="Times New Roman" w:cs="Times New Roman"/>
          <w:sz w:val="24"/>
          <w:szCs w:val="24"/>
        </w:rPr>
        <w:t>along with</w:t>
      </w:r>
      <w:r w:rsidR="0014102D" w:rsidRPr="00E53FDD">
        <w:rPr>
          <w:rFonts w:ascii="Times New Roman" w:hAnsi="Times New Roman" w:cs="Times New Roman"/>
          <w:sz w:val="24"/>
          <w:szCs w:val="24"/>
        </w:rPr>
        <w:t xml:space="preserve"> </w:t>
      </w:r>
      <w:proofErr w:type="spellStart"/>
      <w:r w:rsidR="00A965B4" w:rsidRPr="00E53FDD">
        <w:rPr>
          <w:rFonts w:ascii="Times New Roman" w:hAnsi="Times New Roman" w:cs="Times New Roman"/>
          <w:sz w:val="24"/>
          <w:szCs w:val="24"/>
        </w:rPr>
        <w:t>with</w:t>
      </w:r>
      <w:proofErr w:type="spellEnd"/>
      <w:r w:rsidR="00A965B4">
        <w:rPr>
          <w:rFonts w:ascii="Times New Roman" w:hAnsi="Times New Roman" w:cs="Times New Roman"/>
          <w:b/>
          <w:sz w:val="24"/>
          <w:szCs w:val="24"/>
        </w:rPr>
        <w:t xml:space="preserve"> </w:t>
      </w:r>
      <w:r w:rsidR="00E53FDD">
        <w:rPr>
          <w:rFonts w:ascii="Times New Roman" w:hAnsi="Times New Roman" w:cs="Times New Roman"/>
          <w:sz w:val="24"/>
          <w:szCs w:val="24"/>
        </w:rPr>
        <w:t>CGC</w:t>
      </w:r>
      <w:r w:rsidR="00CE7484">
        <w:rPr>
          <w:rFonts w:ascii="Times New Roman" w:hAnsi="Times New Roman" w:cs="Times New Roman"/>
          <w:sz w:val="24"/>
          <w:szCs w:val="24"/>
        </w:rPr>
        <w:t xml:space="preserve"> (</w:t>
      </w:r>
      <w:proofErr w:type="spellStart"/>
      <w:r w:rsidR="00CE7484">
        <w:rPr>
          <w:rFonts w:ascii="Times New Roman" w:hAnsi="Times New Roman" w:cs="Times New Roman"/>
          <w:sz w:val="24"/>
          <w:szCs w:val="24"/>
        </w:rPr>
        <w:t>Godes</w:t>
      </w:r>
      <w:proofErr w:type="spellEnd"/>
      <w:r w:rsidR="00CE7484">
        <w:rPr>
          <w:rFonts w:ascii="Times New Roman" w:hAnsi="Times New Roman" w:cs="Times New Roman"/>
          <w:sz w:val="24"/>
          <w:szCs w:val="24"/>
        </w:rPr>
        <w:t xml:space="preserve"> and </w:t>
      </w:r>
      <w:proofErr w:type="spellStart"/>
      <w:r w:rsidR="00CE7484">
        <w:rPr>
          <w:rFonts w:ascii="Times New Roman" w:hAnsi="Times New Roman" w:cs="Times New Roman"/>
          <w:sz w:val="24"/>
          <w:szCs w:val="24"/>
        </w:rPr>
        <w:t>Mayzlin</w:t>
      </w:r>
      <w:proofErr w:type="spellEnd"/>
      <w:r w:rsidR="00CE7484">
        <w:rPr>
          <w:rFonts w:ascii="Times New Roman" w:hAnsi="Times New Roman" w:cs="Times New Roman"/>
          <w:sz w:val="24"/>
          <w:szCs w:val="24"/>
        </w:rPr>
        <w:t xml:space="preserve"> 2009;</w:t>
      </w:r>
      <w:r w:rsidR="0014102D">
        <w:rPr>
          <w:rFonts w:ascii="Times New Roman" w:hAnsi="Times New Roman" w:cs="Times New Roman"/>
          <w:b/>
          <w:sz w:val="24"/>
          <w:szCs w:val="24"/>
        </w:rPr>
        <w:t xml:space="preserve"> </w:t>
      </w:r>
      <w:proofErr w:type="spellStart"/>
      <w:r w:rsidR="00CE7484">
        <w:rPr>
          <w:rFonts w:ascii="Times New Roman" w:hAnsi="Times New Roman" w:cs="Times New Roman"/>
          <w:sz w:val="24"/>
          <w:szCs w:val="24"/>
        </w:rPr>
        <w:t>Trusov</w:t>
      </w:r>
      <w:proofErr w:type="spellEnd"/>
      <w:r w:rsidR="00CE7484">
        <w:rPr>
          <w:rFonts w:ascii="Times New Roman" w:hAnsi="Times New Roman" w:cs="Times New Roman"/>
          <w:sz w:val="24"/>
          <w:szCs w:val="24"/>
        </w:rPr>
        <w:t xml:space="preserve"> et al. 2009</w:t>
      </w:r>
      <w:r w:rsidR="0014102D">
        <w:rPr>
          <w:rFonts w:ascii="Times New Roman" w:hAnsi="Times New Roman" w:cs="Times New Roman"/>
          <w:sz w:val="24"/>
          <w:szCs w:val="24"/>
        </w:rPr>
        <w:t>), they</w:t>
      </w:r>
      <w:r w:rsidR="00510BC5">
        <w:rPr>
          <w:rFonts w:ascii="Times New Roman" w:hAnsi="Times New Roman" w:cs="Times New Roman"/>
          <w:sz w:val="24"/>
          <w:szCs w:val="24"/>
        </w:rPr>
        <w:t>, nonetheless,</w:t>
      </w:r>
      <w:r w:rsidR="0014102D">
        <w:rPr>
          <w:rFonts w:ascii="Times New Roman" w:hAnsi="Times New Roman" w:cs="Times New Roman"/>
          <w:sz w:val="24"/>
          <w:szCs w:val="24"/>
        </w:rPr>
        <w:t xml:space="preserve"> focus on limited textual aspects of MGC content. In this study,</w:t>
      </w:r>
      <w:r w:rsidR="0014102D" w:rsidRPr="00A73EAC">
        <w:rPr>
          <w:b/>
        </w:rPr>
        <w:t xml:space="preserve"> </w:t>
      </w:r>
      <w:r w:rsidR="0014102D">
        <w:rPr>
          <w:rFonts w:ascii="Times New Roman" w:hAnsi="Times New Roman" w:cs="Times New Roman"/>
          <w:sz w:val="24"/>
          <w:szCs w:val="24"/>
        </w:rPr>
        <w:t xml:space="preserve">we fill this gap and investigate the marketer generated content using the framing effect. </w:t>
      </w:r>
      <w:r w:rsidR="00A77A43" w:rsidRPr="00097E3F">
        <w:rPr>
          <w:rFonts w:ascii="Times New Roman" w:hAnsi="Times New Roman" w:cs="Times New Roman"/>
          <w:sz w:val="24"/>
          <w:szCs w:val="24"/>
        </w:rPr>
        <w:t>Our main source of data is chatter from Twitter, as previous studies have found that the chatter of a community can be used to make more informed and stable predictions</w:t>
      </w:r>
      <w:r w:rsidR="001E69FC" w:rsidRPr="00097E3F">
        <w:rPr>
          <w:rFonts w:ascii="Times New Roman" w:hAnsi="Times New Roman" w:cs="Times New Roman"/>
          <w:sz w:val="24"/>
          <w:szCs w:val="24"/>
        </w:rPr>
        <w:t xml:space="preserve"> (</w:t>
      </w:r>
      <w:proofErr w:type="spellStart"/>
      <w:r w:rsidR="00DD5B23">
        <w:rPr>
          <w:rFonts w:ascii="Times New Roman" w:hAnsi="Times New Roman" w:cs="Times New Roman"/>
          <w:sz w:val="24"/>
          <w:szCs w:val="24"/>
        </w:rPr>
        <w:t>Trusov</w:t>
      </w:r>
      <w:proofErr w:type="spellEnd"/>
      <w:r w:rsidR="00DD5B23">
        <w:rPr>
          <w:rFonts w:ascii="Times New Roman" w:hAnsi="Times New Roman" w:cs="Times New Roman"/>
          <w:sz w:val="24"/>
          <w:szCs w:val="24"/>
        </w:rPr>
        <w:t xml:space="preserve"> et al. 2009</w:t>
      </w:r>
      <w:r w:rsidR="00CF51B4" w:rsidRPr="00097E3F">
        <w:rPr>
          <w:rFonts w:ascii="Times New Roman" w:hAnsi="Times New Roman" w:cs="Times New Roman"/>
          <w:sz w:val="24"/>
          <w:szCs w:val="24"/>
        </w:rPr>
        <w:t>)</w:t>
      </w:r>
      <w:r w:rsidR="00A77A43" w:rsidRPr="00097E3F">
        <w:rPr>
          <w:rFonts w:ascii="Times New Roman" w:hAnsi="Times New Roman" w:cs="Times New Roman"/>
          <w:sz w:val="24"/>
          <w:szCs w:val="24"/>
        </w:rPr>
        <w:t xml:space="preserve">. </w:t>
      </w:r>
      <w:r w:rsidR="00102D3E" w:rsidRPr="00097E3F">
        <w:rPr>
          <w:rFonts w:ascii="Times New Roman" w:hAnsi="Times New Roman" w:cs="Times New Roman"/>
          <w:sz w:val="24"/>
          <w:szCs w:val="24"/>
        </w:rPr>
        <w:t>Using sentiment analysis from data obtained for 2013 and 2014, we find that a potent mix of d</w:t>
      </w:r>
      <w:r w:rsidR="00261794" w:rsidRPr="00097E3F">
        <w:rPr>
          <w:rFonts w:ascii="Times New Roman" w:hAnsi="Times New Roman" w:cs="Times New Roman"/>
          <w:sz w:val="24"/>
          <w:szCs w:val="24"/>
        </w:rPr>
        <w:t>elays, crowding and cancellations</w:t>
      </w:r>
      <w:r w:rsidR="00102D3E" w:rsidRPr="00097E3F">
        <w:rPr>
          <w:rFonts w:ascii="Times New Roman" w:hAnsi="Times New Roman" w:cs="Times New Roman"/>
          <w:sz w:val="24"/>
          <w:szCs w:val="24"/>
        </w:rPr>
        <w:t xml:space="preserve"> </w:t>
      </w:r>
      <w:r w:rsidR="00261794" w:rsidRPr="00097E3F">
        <w:rPr>
          <w:rFonts w:ascii="Times New Roman" w:hAnsi="Times New Roman" w:cs="Times New Roman"/>
          <w:sz w:val="24"/>
          <w:szCs w:val="24"/>
        </w:rPr>
        <w:t>create</w:t>
      </w:r>
      <w:r w:rsidR="00314B66" w:rsidRPr="00097E3F">
        <w:rPr>
          <w:rFonts w:ascii="Times New Roman" w:hAnsi="Times New Roman" w:cs="Times New Roman"/>
          <w:sz w:val="24"/>
          <w:szCs w:val="24"/>
        </w:rPr>
        <w:t>s</w:t>
      </w:r>
      <w:r w:rsidR="00102D3E" w:rsidRPr="00097E3F">
        <w:rPr>
          <w:rFonts w:ascii="Times New Roman" w:hAnsi="Times New Roman" w:cs="Times New Roman"/>
          <w:sz w:val="24"/>
          <w:szCs w:val="24"/>
        </w:rPr>
        <w:t xml:space="preserve"> deeply uncomfo</w:t>
      </w:r>
      <w:r w:rsidR="00261794" w:rsidRPr="00097E3F">
        <w:rPr>
          <w:rFonts w:ascii="Times New Roman" w:hAnsi="Times New Roman" w:cs="Times New Roman"/>
          <w:sz w:val="24"/>
          <w:szCs w:val="24"/>
        </w:rPr>
        <w:t>rtable situations for passengers</w:t>
      </w:r>
      <w:r w:rsidR="00102D3E" w:rsidRPr="00097E3F">
        <w:rPr>
          <w:rFonts w:ascii="Times New Roman" w:hAnsi="Times New Roman" w:cs="Times New Roman"/>
          <w:sz w:val="24"/>
          <w:szCs w:val="24"/>
        </w:rPr>
        <w:t xml:space="preserve">. </w:t>
      </w:r>
      <w:r w:rsidR="00314B66" w:rsidRPr="00097E3F">
        <w:rPr>
          <w:rFonts w:ascii="Times New Roman" w:hAnsi="Times New Roman" w:cs="Times New Roman"/>
          <w:sz w:val="24"/>
          <w:szCs w:val="24"/>
        </w:rPr>
        <w:t>This results in</w:t>
      </w:r>
      <w:r w:rsidR="00261794" w:rsidRPr="00097E3F">
        <w:rPr>
          <w:rFonts w:ascii="Times New Roman" w:hAnsi="Times New Roman" w:cs="Times New Roman"/>
          <w:sz w:val="24"/>
          <w:szCs w:val="24"/>
        </w:rPr>
        <w:t xml:space="preserve"> often</w:t>
      </w:r>
      <w:r w:rsidR="00102D3E" w:rsidRPr="00097E3F">
        <w:rPr>
          <w:rFonts w:ascii="Times New Roman" w:hAnsi="Times New Roman" w:cs="Times New Roman"/>
          <w:sz w:val="24"/>
          <w:szCs w:val="24"/>
        </w:rPr>
        <w:t xml:space="preserve"> strong reactions on services as reflected through Twitter. </w:t>
      </w:r>
      <w:r w:rsidR="00902406" w:rsidRPr="00097E3F">
        <w:rPr>
          <w:rFonts w:ascii="Times New Roman" w:hAnsi="Times New Roman" w:cs="Times New Roman"/>
          <w:sz w:val="24"/>
          <w:szCs w:val="24"/>
        </w:rPr>
        <w:t xml:space="preserve">We </w:t>
      </w:r>
      <w:r w:rsidR="002B184E" w:rsidRPr="00097E3F">
        <w:rPr>
          <w:rFonts w:ascii="Times New Roman" w:hAnsi="Times New Roman" w:cs="Times New Roman"/>
          <w:sz w:val="24"/>
          <w:szCs w:val="24"/>
        </w:rPr>
        <w:t xml:space="preserve">further </w:t>
      </w:r>
      <w:r w:rsidR="00902406" w:rsidRPr="00097E3F">
        <w:rPr>
          <w:rFonts w:ascii="Times New Roman" w:hAnsi="Times New Roman" w:cs="Times New Roman"/>
          <w:sz w:val="24"/>
          <w:szCs w:val="24"/>
        </w:rPr>
        <w:t>examine the impact of use</w:t>
      </w:r>
      <w:r w:rsidR="00510BC5">
        <w:rPr>
          <w:rFonts w:ascii="Times New Roman" w:hAnsi="Times New Roman" w:cs="Times New Roman"/>
          <w:sz w:val="24"/>
          <w:szCs w:val="24"/>
        </w:rPr>
        <w:t>r sentiments on their risk performance in terms of</w:t>
      </w:r>
      <w:r w:rsidR="00902406" w:rsidRPr="00097E3F">
        <w:rPr>
          <w:rFonts w:ascii="Times New Roman" w:hAnsi="Times New Roman" w:cs="Times New Roman"/>
          <w:sz w:val="24"/>
          <w:szCs w:val="24"/>
        </w:rPr>
        <w:t xml:space="preserve"> </w:t>
      </w:r>
      <w:r w:rsidR="00101C7A" w:rsidRPr="00097E3F">
        <w:rPr>
          <w:rFonts w:ascii="Times New Roman" w:hAnsi="Times New Roman" w:cs="Times New Roman"/>
          <w:bCs/>
          <w:sz w:val="24"/>
          <w:szCs w:val="24"/>
        </w:rPr>
        <w:t>PPM</w:t>
      </w:r>
      <w:r w:rsidR="00902406" w:rsidRPr="00097E3F">
        <w:rPr>
          <w:rFonts w:ascii="Times New Roman" w:hAnsi="Times New Roman" w:cs="Times New Roman"/>
          <w:bCs/>
          <w:sz w:val="24"/>
          <w:szCs w:val="24"/>
        </w:rPr>
        <w:t xml:space="preserve"> </w:t>
      </w:r>
      <w:r w:rsidR="00510BC5">
        <w:rPr>
          <w:rFonts w:ascii="Times New Roman" w:hAnsi="Times New Roman" w:cs="Times New Roman"/>
          <w:bCs/>
          <w:sz w:val="24"/>
          <w:szCs w:val="24"/>
        </w:rPr>
        <w:t>(Public Performance Measure)</w:t>
      </w:r>
      <w:r w:rsidR="00902406" w:rsidRPr="00097E3F">
        <w:rPr>
          <w:rFonts w:ascii="Times New Roman" w:hAnsi="Times New Roman" w:cs="Times New Roman"/>
          <w:bCs/>
          <w:sz w:val="24"/>
          <w:szCs w:val="24"/>
        </w:rPr>
        <w:t xml:space="preserve">. </w:t>
      </w:r>
      <w:r w:rsidR="00B0145D" w:rsidRPr="00097E3F">
        <w:rPr>
          <w:rFonts w:ascii="Times New Roman" w:hAnsi="Times New Roman" w:cs="Times New Roman"/>
          <w:color w:val="000000"/>
          <w:sz w:val="24"/>
          <w:szCs w:val="24"/>
        </w:rPr>
        <w:t xml:space="preserve">We find </w:t>
      </w:r>
      <w:r w:rsidR="00457A29" w:rsidRPr="00097E3F">
        <w:rPr>
          <w:rFonts w:ascii="Times New Roman" w:hAnsi="Times New Roman" w:cs="Times New Roman"/>
          <w:color w:val="000000"/>
          <w:sz w:val="24"/>
          <w:szCs w:val="24"/>
        </w:rPr>
        <w:t xml:space="preserve">a significant </w:t>
      </w:r>
      <w:r w:rsidR="00B0145D" w:rsidRPr="00097E3F">
        <w:rPr>
          <w:rFonts w:ascii="Times New Roman" w:hAnsi="Times New Roman" w:cs="Times New Roman"/>
          <w:color w:val="000000"/>
          <w:sz w:val="24"/>
          <w:szCs w:val="24"/>
        </w:rPr>
        <w:t xml:space="preserve">impact of negative </w:t>
      </w:r>
      <w:r w:rsidR="00510BC5">
        <w:rPr>
          <w:rFonts w:ascii="Times New Roman" w:hAnsi="Times New Roman" w:cs="Times New Roman"/>
          <w:color w:val="000000"/>
          <w:sz w:val="24"/>
          <w:szCs w:val="24"/>
        </w:rPr>
        <w:t>sentiments on</w:t>
      </w:r>
      <w:r w:rsidR="00101C7A" w:rsidRPr="00097E3F">
        <w:rPr>
          <w:rFonts w:ascii="Times New Roman" w:hAnsi="Times New Roman" w:cs="Times New Roman"/>
          <w:color w:val="000000"/>
          <w:sz w:val="24"/>
          <w:szCs w:val="24"/>
        </w:rPr>
        <w:t xml:space="preserve"> PPM</w:t>
      </w:r>
      <w:r w:rsidR="00B0145D" w:rsidRPr="00097E3F">
        <w:rPr>
          <w:rFonts w:ascii="Times New Roman" w:hAnsi="Times New Roman" w:cs="Times New Roman"/>
          <w:color w:val="000000"/>
          <w:sz w:val="24"/>
          <w:szCs w:val="24"/>
        </w:rPr>
        <w:t xml:space="preserve">. </w:t>
      </w:r>
      <w:r w:rsidR="00B0145D" w:rsidRPr="00510BC5">
        <w:rPr>
          <w:rFonts w:ascii="Times New Roman" w:hAnsi="Times New Roman" w:cs="Times New Roman"/>
          <w:color w:val="000000"/>
          <w:sz w:val="24"/>
          <w:szCs w:val="24"/>
        </w:rPr>
        <w:t xml:space="preserve">However, we </w:t>
      </w:r>
      <w:r w:rsidR="0091286B">
        <w:rPr>
          <w:rFonts w:ascii="Times New Roman" w:hAnsi="Times New Roman" w:cs="Times New Roman"/>
          <w:color w:val="000000"/>
          <w:sz w:val="24"/>
          <w:szCs w:val="24"/>
        </w:rPr>
        <w:t xml:space="preserve">also </w:t>
      </w:r>
      <w:r w:rsidR="00B0145D" w:rsidRPr="00510BC5">
        <w:rPr>
          <w:rFonts w:ascii="Times New Roman" w:hAnsi="Times New Roman" w:cs="Times New Roman"/>
          <w:color w:val="000000"/>
          <w:sz w:val="24"/>
          <w:szCs w:val="24"/>
        </w:rPr>
        <w:t>find a positive moderating role of</w:t>
      </w:r>
      <w:r w:rsidR="006D7AFD" w:rsidRPr="00510BC5">
        <w:rPr>
          <w:rFonts w:ascii="Times New Roman" w:hAnsi="Times New Roman" w:cs="Times New Roman"/>
          <w:color w:val="000000"/>
          <w:sz w:val="24"/>
          <w:szCs w:val="24"/>
        </w:rPr>
        <w:t xml:space="preserve"> companies’ </w:t>
      </w:r>
      <w:r w:rsidR="00510BC5" w:rsidRPr="00510BC5">
        <w:rPr>
          <w:rFonts w:ascii="Times New Roman" w:hAnsi="Times New Roman" w:cs="Times New Roman"/>
          <w:color w:val="000000"/>
          <w:sz w:val="24"/>
          <w:szCs w:val="24"/>
        </w:rPr>
        <w:t xml:space="preserve">positive frames on both positive and negative sentiments. </w:t>
      </w:r>
      <w:r w:rsidR="0091286B">
        <w:rPr>
          <w:rFonts w:ascii="Times New Roman" w:hAnsi="Times New Roman" w:cs="Times New Roman"/>
          <w:color w:val="000000"/>
          <w:sz w:val="24"/>
          <w:szCs w:val="24"/>
        </w:rPr>
        <w:t>This suggests that firms</w:t>
      </w:r>
      <w:r w:rsidR="00314B66" w:rsidRPr="00510BC5">
        <w:rPr>
          <w:rFonts w:ascii="Times New Roman" w:hAnsi="Times New Roman" w:cs="Times New Roman"/>
          <w:color w:val="000000"/>
          <w:sz w:val="24"/>
          <w:szCs w:val="24"/>
        </w:rPr>
        <w:t>’ own engagement with</w:t>
      </w:r>
      <w:r w:rsidR="00B0145D" w:rsidRPr="00510BC5">
        <w:rPr>
          <w:rFonts w:ascii="Times New Roman" w:hAnsi="Times New Roman" w:cs="Times New Roman"/>
          <w:color w:val="000000"/>
          <w:sz w:val="24"/>
          <w:szCs w:val="24"/>
        </w:rPr>
        <w:t xml:space="preserve"> passenger</w:t>
      </w:r>
      <w:r w:rsidR="00D31200" w:rsidRPr="00510BC5">
        <w:rPr>
          <w:rFonts w:ascii="Times New Roman" w:hAnsi="Times New Roman" w:cs="Times New Roman"/>
          <w:color w:val="000000"/>
          <w:sz w:val="24"/>
          <w:szCs w:val="24"/>
        </w:rPr>
        <w:t>s via Twitter plays a vital</w:t>
      </w:r>
      <w:r w:rsidR="00B0145D" w:rsidRPr="00510BC5">
        <w:rPr>
          <w:rFonts w:ascii="Times New Roman" w:hAnsi="Times New Roman" w:cs="Times New Roman"/>
          <w:color w:val="000000"/>
          <w:sz w:val="24"/>
          <w:szCs w:val="24"/>
        </w:rPr>
        <w:t xml:space="preserve"> role in </w:t>
      </w:r>
      <w:r w:rsidR="00314B66" w:rsidRPr="00510BC5">
        <w:rPr>
          <w:rFonts w:ascii="Times New Roman" w:hAnsi="Times New Roman" w:cs="Times New Roman"/>
          <w:color w:val="000000"/>
          <w:sz w:val="24"/>
          <w:szCs w:val="24"/>
        </w:rPr>
        <w:t xml:space="preserve">the </w:t>
      </w:r>
      <w:r w:rsidR="00B0145D" w:rsidRPr="00510BC5">
        <w:rPr>
          <w:rFonts w:ascii="Times New Roman" w:hAnsi="Times New Roman" w:cs="Times New Roman"/>
          <w:color w:val="000000"/>
          <w:sz w:val="24"/>
          <w:szCs w:val="24"/>
        </w:rPr>
        <w:t>commuter-train provider relationship</w:t>
      </w:r>
      <w:r w:rsidR="003E5056" w:rsidRPr="00510BC5">
        <w:rPr>
          <w:rFonts w:ascii="Times New Roman" w:hAnsi="Times New Roman" w:cs="Times New Roman"/>
          <w:color w:val="000000"/>
          <w:sz w:val="24"/>
          <w:szCs w:val="24"/>
        </w:rPr>
        <w:t>s</w:t>
      </w:r>
      <w:r w:rsidR="00B0145D" w:rsidRPr="00510BC5">
        <w:rPr>
          <w:rFonts w:ascii="Times New Roman" w:hAnsi="Times New Roman" w:cs="Times New Roman"/>
          <w:color w:val="000000"/>
          <w:sz w:val="24"/>
          <w:szCs w:val="24"/>
        </w:rPr>
        <w:t>.</w:t>
      </w:r>
    </w:p>
    <w:p w:rsidR="00FC5750" w:rsidRPr="00097E3F" w:rsidRDefault="00FC5750" w:rsidP="001E24BA">
      <w:pPr>
        <w:spacing w:line="240" w:lineRule="auto"/>
        <w:rPr>
          <w:rFonts w:ascii="Times New Roman" w:hAnsi="Times New Roman" w:cs="Times New Roman"/>
          <w:sz w:val="24"/>
          <w:szCs w:val="24"/>
          <w:u w:val="single"/>
        </w:rPr>
      </w:pPr>
    </w:p>
    <w:p w:rsidR="006B5AFC" w:rsidRPr="0091286B" w:rsidRDefault="0091286B" w:rsidP="0091286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65063A">
        <w:rPr>
          <w:rFonts w:ascii="Times New Roman" w:hAnsi="Times New Roman" w:cs="Times New Roman"/>
          <w:b/>
          <w:sz w:val="24"/>
          <w:szCs w:val="24"/>
        </w:rPr>
        <w:t>Literature Review</w:t>
      </w:r>
    </w:p>
    <w:p w:rsidR="00A66C21" w:rsidRPr="00A0110C" w:rsidRDefault="00264AB7" w:rsidP="00C35E17">
      <w:pPr>
        <w:autoSpaceDE w:val="0"/>
        <w:autoSpaceDN w:val="0"/>
        <w:adjustRightInd w:val="0"/>
        <w:spacing w:after="0" w:line="240" w:lineRule="auto"/>
        <w:rPr>
          <w:rFonts w:ascii="Times New Roman" w:hAnsi="Times New Roman" w:cs="Times New Roman"/>
        </w:rPr>
      </w:pPr>
      <w:r w:rsidRPr="00097E3F">
        <w:rPr>
          <w:rFonts w:ascii="Times New Roman" w:hAnsi="Times New Roman" w:cs="Times New Roman"/>
          <w:color w:val="131413"/>
          <w:sz w:val="24"/>
          <w:szCs w:val="24"/>
        </w:rPr>
        <w:t xml:space="preserve">The Internet has spawned a </w:t>
      </w:r>
      <w:r w:rsidR="00D25FA3" w:rsidRPr="00097E3F">
        <w:rPr>
          <w:rFonts w:ascii="Times New Roman" w:hAnsi="Times New Roman" w:cs="Times New Roman"/>
          <w:color w:val="131413"/>
          <w:sz w:val="24"/>
          <w:szCs w:val="24"/>
        </w:rPr>
        <w:t>great variety of social networking platforms</w:t>
      </w:r>
      <w:r w:rsidR="00053CCE" w:rsidRPr="00097E3F">
        <w:rPr>
          <w:rFonts w:ascii="Times New Roman" w:hAnsi="Times New Roman" w:cs="Times New Roman"/>
          <w:color w:val="131413"/>
          <w:sz w:val="24"/>
          <w:szCs w:val="24"/>
        </w:rPr>
        <w:t xml:space="preserve"> that ha</w:t>
      </w:r>
      <w:r w:rsidRPr="00097E3F">
        <w:rPr>
          <w:rFonts w:ascii="Times New Roman" w:hAnsi="Times New Roman" w:cs="Times New Roman"/>
          <w:color w:val="131413"/>
          <w:sz w:val="24"/>
          <w:szCs w:val="24"/>
        </w:rPr>
        <w:t xml:space="preserve">ve deeply affected how people communicate </w:t>
      </w:r>
      <w:r w:rsidR="00E739AD" w:rsidRPr="00097E3F">
        <w:rPr>
          <w:rFonts w:ascii="Times New Roman" w:hAnsi="Times New Roman" w:cs="Times New Roman"/>
          <w:color w:val="131413"/>
          <w:sz w:val="24"/>
          <w:szCs w:val="24"/>
        </w:rPr>
        <w:t>with one another (</w:t>
      </w:r>
      <w:r w:rsidR="003B5C19" w:rsidRPr="00932E44">
        <w:rPr>
          <w:rFonts w:ascii="Times New Roman" w:hAnsi="Times New Roman" w:cs="Times New Roman"/>
          <w:sz w:val="24"/>
          <w:szCs w:val="24"/>
        </w:rPr>
        <w:t>Albuquerque et al.</w:t>
      </w:r>
      <w:r w:rsidR="003B5C19">
        <w:rPr>
          <w:rFonts w:ascii="Times New Roman" w:hAnsi="Times New Roman" w:cs="Times New Roman"/>
          <w:sz w:val="24"/>
          <w:szCs w:val="24"/>
        </w:rPr>
        <w:t xml:space="preserve"> 2012</w:t>
      </w:r>
      <w:r w:rsidR="00053CCE" w:rsidRPr="00097E3F">
        <w:rPr>
          <w:rFonts w:ascii="Times New Roman" w:hAnsi="Times New Roman" w:cs="Times New Roman"/>
          <w:color w:val="131413"/>
          <w:sz w:val="24"/>
          <w:szCs w:val="24"/>
        </w:rPr>
        <w:t xml:space="preserve">). </w:t>
      </w:r>
      <w:r w:rsidRPr="00097E3F">
        <w:rPr>
          <w:rFonts w:ascii="Times New Roman" w:hAnsi="Times New Roman" w:cs="Times New Roman"/>
          <w:color w:val="131413"/>
          <w:sz w:val="24"/>
          <w:szCs w:val="24"/>
        </w:rPr>
        <w:t>T</w:t>
      </w:r>
      <w:r w:rsidR="004C0EDF" w:rsidRPr="00097E3F">
        <w:rPr>
          <w:rFonts w:ascii="Times New Roman" w:hAnsi="Times New Roman" w:cs="Times New Roman"/>
          <w:color w:val="131413"/>
          <w:sz w:val="24"/>
          <w:szCs w:val="24"/>
        </w:rPr>
        <w:t>hese varieties can be seen from</w:t>
      </w:r>
      <w:r w:rsidRPr="00097E3F">
        <w:rPr>
          <w:rFonts w:ascii="Times New Roman" w:hAnsi="Times New Roman" w:cs="Times New Roman"/>
          <w:color w:val="131413"/>
          <w:sz w:val="24"/>
          <w:szCs w:val="24"/>
        </w:rPr>
        <w:t xml:space="preserve"> blogs</w:t>
      </w:r>
      <w:r w:rsidR="004C0EDF" w:rsidRPr="00097E3F">
        <w:rPr>
          <w:rFonts w:ascii="Times New Roman" w:hAnsi="Times New Roman" w:cs="Times New Roman"/>
          <w:color w:val="131413"/>
          <w:sz w:val="24"/>
          <w:szCs w:val="24"/>
        </w:rPr>
        <w:t>, reviews and posts on Internet forums</w:t>
      </w:r>
      <w:r w:rsidRPr="00097E3F">
        <w:rPr>
          <w:rFonts w:ascii="Times New Roman" w:hAnsi="Times New Roman" w:cs="Times New Roman"/>
          <w:color w:val="131413"/>
          <w:sz w:val="24"/>
          <w:szCs w:val="24"/>
        </w:rPr>
        <w:t xml:space="preserve"> </w:t>
      </w:r>
      <w:r w:rsidR="004C0EDF" w:rsidRPr="00097E3F">
        <w:rPr>
          <w:rFonts w:ascii="Times New Roman" w:hAnsi="Times New Roman" w:cs="Times New Roman"/>
          <w:color w:val="131413"/>
          <w:sz w:val="24"/>
          <w:szCs w:val="24"/>
        </w:rPr>
        <w:t xml:space="preserve">and websites </w:t>
      </w:r>
      <w:r w:rsidR="00D25FA3" w:rsidRPr="00097E3F">
        <w:rPr>
          <w:rFonts w:ascii="Times New Roman" w:hAnsi="Times New Roman" w:cs="Times New Roman"/>
          <w:color w:val="131413"/>
          <w:sz w:val="24"/>
          <w:szCs w:val="24"/>
        </w:rPr>
        <w:t xml:space="preserve">as used </w:t>
      </w:r>
      <w:r w:rsidRPr="00097E3F">
        <w:rPr>
          <w:rFonts w:ascii="Times New Roman" w:hAnsi="Times New Roman" w:cs="Times New Roman"/>
          <w:color w:val="131413"/>
          <w:sz w:val="24"/>
          <w:szCs w:val="24"/>
        </w:rPr>
        <w:t xml:space="preserve">by </w:t>
      </w:r>
      <w:r w:rsidR="00D25FA3" w:rsidRPr="00097E3F">
        <w:rPr>
          <w:rFonts w:ascii="Times New Roman" w:hAnsi="Times New Roman" w:cs="Times New Roman"/>
          <w:color w:val="131413"/>
          <w:sz w:val="24"/>
          <w:szCs w:val="24"/>
        </w:rPr>
        <w:t>people</w:t>
      </w:r>
      <w:r w:rsidRPr="00097E3F">
        <w:rPr>
          <w:rFonts w:ascii="Times New Roman" w:hAnsi="Times New Roman" w:cs="Times New Roman"/>
          <w:color w:val="131413"/>
          <w:sz w:val="24"/>
          <w:szCs w:val="24"/>
        </w:rPr>
        <w:t xml:space="preserve"> who are most</w:t>
      </w:r>
      <w:r w:rsidR="003B5C19">
        <w:rPr>
          <w:rFonts w:ascii="Times New Roman" w:hAnsi="Times New Roman" w:cs="Times New Roman"/>
          <w:color w:val="131413"/>
          <w:sz w:val="24"/>
          <w:szCs w:val="24"/>
        </w:rPr>
        <w:t>ly unknown to each other</w:t>
      </w:r>
      <w:r w:rsidRPr="00097E3F">
        <w:rPr>
          <w:rFonts w:ascii="Times New Roman" w:hAnsi="Times New Roman" w:cs="Times New Roman"/>
          <w:color w:val="131413"/>
          <w:sz w:val="24"/>
          <w:szCs w:val="24"/>
        </w:rPr>
        <w:t xml:space="preserve">. </w:t>
      </w:r>
      <w:r w:rsidR="00D41CE7" w:rsidRPr="00CE3296">
        <w:rPr>
          <w:rFonts w:ascii="Times New Roman" w:hAnsi="Times New Roman" w:cs="Times New Roman"/>
          <w:sz w:val="24"/>
          <w:szCs w:val="24"/>
        </w:rPr>
        <w:t xml:space="preserve">When people </w:t>
      </w:r>
      <w:r w:rsidR="00D41CE7">
        <w:rPr>
          <w:rFonts w:ascii="Times New Roman" w:hAnsi="Times New Roman" w:cs="Times New Roman"/>
          <w:sz w:val="24"/>
          <w:szCs w:val="24"/>
        </w:rPr>
        <w:t xml:space="preserve">buy a </w:t>
      </w:r>
      <w:r w:rsidR="00AC5E9D">
        <w:rPr>
          <w:rFonts w:ascii="Times New Roman" w:hAnsi="Times New Roman" w:cs="Times New Roman"/>
          <w:sz w:val="24"/>
          <w:szCs w:val="24"/>
        </w:rPr>
        <w:t xml:space="preserve">product or access product related </w:t>
      </w:r>
      <w:r w:rsidR="0065063A">
        <w:rPr>
          <w:rFonts w:ascii="Times New Roman" w:hAnsi="Times New Roman" w:cs="Times New Roman"/>
          <w:sz w:val="24"/>
          <w:szCs w:val="24"/>
        </w:rPr>
        <w:t xml:space="preserve">company </w:t>
      </w:r>
      <w:r w:rsidR="00AC5E9D">
        <w:rPr>
          <w:rFonts w:ascii="Times New Roman" w:hAnsi="Times New Roman" w:cs="Times New Roman"/>
          <w:sz w:val="24"/>
          <w:szCs w:val="24"/>
        </w:rPr>
        <w:t xml:space="preserve">information, it may </w:t>
      </w:r>
      <w:r w:rsidR="00537A52">
        <w:rPr>
          <w:rFonts w:ascii="Times New Roman" w:hAnsi="Times New Roman" w:cs="Times New Roman"/>
          <w:sz w:val="24"/>
          <w:szCs w:val="24"/>
        </w:rPr>
        <w:t>lead them to</w:t>
      </w:r>
      <w:r w:rsidR="004300B9">
        <w:rPr>
          <w:rFonts w:ascii="Times New Roman" w:hAnsi="Times New Roman" w:cs="Times New Roman"/>
          <w:sz w:val="24"/>
          <w:szCs w:val="24"/>
        </w:rPr>
        <w:t xml:space="preserve"> express opinion or raise concern on a social media platform</w:t>
      </w:r>
      <w:r w:rsidR="00AC5E9D">
        <w:rPr>
          <w:rFonts w:ascii="Times New Roman" w:hAnsi="Times New Roman" w:cs="Times New Roman"/>
          <w:sz w:val="24"/>
          <w:szCs w:val="24"/>
        </w:rPr>
        <w:t xml:space="preserve"> </w:t>
      </w:r>
      <w:r w:rsidR="003B5C19">
        <w:rPr>
          <w:rFonts w:ascii="Times New Roman" w:hAnsi="Times New Roman" w:cs="Times New Roman"/>
          <w:sz w:val="24"/>
          <w:szCs w:val="24"/>
        </w:rPr>
        <w:t>(</w:t>
      </w:r>
      <w:proofErr w:type="spellStart"/>
      <w:r w:rsidR="003B5C19">
        <w:rPr>
          <w:rFonts w:ascii="Times New Roman" w:hAnsi="Times New Roman" w:cs="Times New Roman"/>
          <w:sz w:val="24"/>
          <w:szCs w:val="24"/>
        </w:rPr>
        <w:t>Godes</w:t>
      </w:r>
      <w:proofErr w:type="spellEnd"/>
      <w:r w:rsidR="003B5C19">
        <w:rPr>
          <w:rFonts w:ascii="Times New Roman" w:hAnsi="Times New Roman" w:cs="Times New Roman"/>
          <w:sz w:val="24"/>
          <w:szCs w:val="24"/>
        </w:rPr>
        <w:t xml:space="preserve"> and </w:t>
      </w:r>
      <w:proofErr w:type="spellStart"/>
      <w:r w:rsidR="003B5C19">
        <w:rPr>
          <w:rFonts w:ascii="Times New Roman" w:hAnsi="Times New Roman" w:cs="Times New Roman"/>
          <w:sz w:val="24"/>
          <w:szCs w:val="24"/>
        </w:rPr>
        <w:t>Mayzlin</w:t>
      </w:r>
      <w:proofErr w:type="spellEnd"/>
      <w:r w:rsidR="003B5C19">
        <w:rPr>
          <w:rFonts w:ascii="Times New Roman" w:hAnsi="Times New Roman" w:cs="Times New Roman"/>
          <w:sz w:val="24"/>
          <w:szCs w:val="24"/>
        </w:rPr>
        <w:t xml:space="preserve"> 2009</w:t>
      </w:r>
      <w:r w:rsidR="00D41CE7" w:rsidRPr="00CE3296">
        <w:rPr>
          <w:rFonts w:ascii="Times New Roman" w:hAnsi="Times New Roman" w:cs="Times New Roman"/>
          <w:sz w:val="24"/>
          <w:szCs w:val="24"/>
        </w:rPr>
        <w:t xml:space="preserve">). They may exhibit </w:t>
      </w:r>
      <w:proofErr w:type="spellStart"/>
      <w:r w:rsidR="00D41CE7" w:rsidRPr="00CE3296">
        <w:rPr>
          <w:rFonts w:ascii="Times New Roman" w:hAnsi="Times New Roman" w:cs="Times New Roman"/>
          <w:sz w:val="24"/>
          <w:szCs w:val="24"/>
        </w:rPr>
        <w:t>favorable</w:t>
      </w:r>
      <w:proofErr w:type="spellEnd"/>
      <w:r w:rsidR="00D41CE7" w:rsidRPr="00CE3296">
        <w:rPr>
          <w:rFonts w:ascii="Times New Roman" w:hAnsi="Times New Roman" w:cs="Times New Roman"/>
          <w:sz w:val="24"/>
          <w:szCs w:val="24"/>
        </w:rPr>
        <w:t xml:space="preserve"> attitudes and sentiments if</w:t>
      </w:r>
      <w:r w:rsidR="004300B9">
        <w:rPr>
          <w:rFonts w:ascii="Times New Roman" w:hAnsi="Times New Roman" w:cs="Times New Roman"/>
          <w:sz w:val="24"/>
          <w:szCs w:val="24"/>
        </w:rPr>
        <w:t xml:space="preserve"> their experience of the product</w:t>
      </w:r>
      <w:r w:rsidR="00D41CE7" w:rsidRPr="00CE3296">
        <w:rPr>
          <w:rFonts w:ascii="Times New Roman" w:hAnsi="Times New Roman" w:cs="Times New Roman"/>
          <w:sz w:val="24"/>
          <w:szCs w:val="24"/>
        </w:rPr>
        <w:t xml:space="preserve"> </w:t>
      </w:r>
      <w:r w:rsidR="00D41CE7" w:rsidRPr="00CC1FF4">
        <w:rPr>
          <w:rFonts w:ascii="Times New Roman" w:hAnsi="Times New Roman" w:cs="Times New Roman"/>
          <w:sz w:val="24"/>
          <w:szCs w:val="24"/>
        </w:rPr>
        <w:t>or attachment to the company’s policies</w:t>
      </w:r>
      <w:r w:rsidR="00D41CE7" w:rsidRPr="00CE3296">
        <w:rPr>
          <w:rFonts w:ascii="Times New Roman" w:hAnsi="Times New Roman" w:cs="Times New Roman"/>
          <w:sz w:val="24"/>
          <w:szCs w:val="24"/>
        </w:rPr>
        <w:t xml:space="preserve"> has been satisfying. The converse may also be true if they have found something troubling </w:t>
      </w:r>
      <w:r w:rsidR="00AC5E9D">
        <w:rPr>
          <w:rFonts w:ascii="Times New Roman" w:hAnsi="Times New Roman" w:cs="Times New Roman"/>
          <w:sz w:val="24"/>
          <w:szCs w:val="24"/>
        </w:rPr>
        <w:t xml:space="preserve">or </w:t>
      </w:r>
      <w:r w:rsidR="00C36A5A">
        <w:rPr>
          <w:rFonts w:ascii="Times New Roman" w:hAnsi="Times New Roman" w:cs="Times New Roman"/>
          <w:sz w:val="24"/>
          <w:szCs w:val="24"/>
        </w:rPr>
        <w:t xml:space="preserve">felt </w:t>
      </w:r>
      <w:r w:rsidR="00AC5E9D">
        <w:rPr>
          <w:rFonts w:ascii="Times New Roman" w:hAnsi="Times New Roman" w:cs="Times New Roman"/>
          <w:sz w:val="24"/>
          <w:szCs w:val="24"/>
        </w:rPr>
        <w:lastRenderedPageBreak/>
        <w:t xml:space="preserve">unpleasant </w:t>
      </w:r>
      <w:r w:rsidR="00C36A5A">
        <w:rPr>
          <w:rFonts w:ascii="Times New Roman" w:hAnsi="Times New Roman" w:cs="Times New Roman"/>
          <w:sz w:val="24"/>
          <w:szCs w:val="24"/>
        </w:rPr>
        <w:t xml:space="preserve">when </w:t>
      </w:r>
      <w:r w:rsidR="00AC5E9D">
        <w:rPr>
          <w:rFonts w:ascii="Times New Roman" w:hAnsi="Times New Roman" w:cs="Times New Roman"/>
          <w:sz w:val="24"/>
          <w:szCs w:val="24"/>
        </w:rPr>
        <w:t>consum</w:t>
      </w:r>
      <w:r w:rsidR="00C36A5A">
        <w:rPr>
          <w:rFonts w:ascii="Times New Roman" w:hAnsi="Times New Roman" w:cs="Times New Roman"/>
          <w:sz w:val="24"/>
          <w:szCs w:val="24"/>
        </w:rPr>
        <w:t>ing</w:t>
      </w:r>
      <w:r w:rsidR="00AC5E9D">
        <w:rPr>
          <w:rFonts w:ascii="Times New Roman" w:hAnsi="Times New Roman" w:cs="Times New Roman"/>
          <w:sz w:val="24"/>
          <w:szCs w:val="24"/>
        </w:rPr>
        <w:t xml:space="preserve"> the product. </w:t>
      </w:r>
      <w:r w:rsidR="00D41CE7" w:rsidRPr="00CE3296">
        <w:rPr>
          <w:rFonts w:ascii="Times New Roman" w:hAnsi="Times New Roman" w:cs="Times New Roman"/>
          <w:sz w:val="24"/>
          <w:szCs w:val="24"/>
        </w:rPr>
        <w:t>These general evaluations of a company or its products and services can be referred to as valence em</w:t>
      </w:r>
      <w:r w:rsidR="004300B9">
        <w:rPr>
          <w:rFonts w:ascii="Times New Roman" w:hAnsi="Times New Roman" w:cs="Times New Roman"/>
          <w:sz w:val="24"/>
          <w:szCs w:val="24"/>
        </w:rPr>
        <w:t>bedded in C</w:t>
      </w:r>
      <w:r w:rsidR="00D41CE7" w:rsidRPr="00CE3296">
        <w:rPr>
          <w:rFonts w:ascii="Times New Roman" w:hAnsi="Times New Roman" w:cs="Times New Roman"/>
          <w:sz w:val="24"/>
          <w:szCs w:val="24"/>
        </w:rPr>
        <w:t>G</w:t>
      </w:r>
      <w:r w:rsidR="003B5C19">
        <w:rPr>
          <w:rFonts w:ascii="Times New Roman" w:hAnsi="Times New Roman" w:cs="Times New Roman"/>
          <w:sz w:val="24"/>
          <w:szCs w:val="24"/>
        </w:rPr>
        <w:t>C (</w:t>
      </w:r>
      <w:proofErr w:type="spellStart"/>
      <w:r w:rsidR="003B5C19">
        <w:rPr>
          <w:rFonts w:ascii="Times New Roman" w:hAnsi="Times New Roman" w:cs="Times New Roman"/>
          <w:sz w:val="24"/>
          <w:szCs w:val="24"/>
        </w:rPr>
        <w:t>Trusov</w:t>
      </w:r>
      <w:proofErr w:type="spellEnd"/>
      <w:r w:rsidR="003B5C19">
        <w:rPr>
          <w:rFonts w:ascii="Times New Roman" w:hAnsi="Times New Roman" w:cs="Times New Roman"/>
          <w:sz w:val="24"/>
          <w:szCs w:val="24"/>
        </w:rPr>
        <w:t xml:space="preserve"> et al. 2009</w:t>
      </w:r>
      <w:r w:rsidR="00D41CE7" w:rsidRPr="00CE3296">
        <w:rPr>
          <w:rFonts w:ascii="Times New Roman" w:hAnsi="Times New Roman" w:cs="Times New Roman"/>
          <w:sz w:val="24"/>
          <w:szCs w:val="24"/>
        </w:rPr>
        <w:t>)</w:t>
      </w:r>
      <w:r w:rsidR="004300B9">
        <w:rPr>
          <w:rFonts w:ascii="Times New Roman" w:hAnsi="Times New Roman" w:cs="Times New Roman"/>
          <w:sz w:val="24"/>
          <w:szCs w:val="24"/>
        </w:rPr>
        <w:t>. One may argue</w:t>
      </w:r>
      <w:r w:rsidR="00D41CE7">
        <w:rPr>
          <w:rFonts w:ascii="Times New Roman" w:hAnsi="Times New Roman" w:cs="Times New Roman"/>
          <w:sz w:val="24"/>
          <w:szCs w:val="24"/>
        </w:rPr>
        <w:t xml:space="preserve"> that</w:t>
      </w:r>
      <w:r w:rsidR="004300B9">
        <w:rPr>
          <w:rFonts w:ascii="Times New Roman" w:hAnsi="Times New Roman" w:cs="Times New Roman"/>
          <w:sz w:val="24"/>
          <w:szCs w:val="24"/>
        </w:rPr>
        <w:t xml:space="preserve"> positive valence of C</w:t>
      </w:r>
      <w:r w:rsidR="00D41CE7" w:rsidRPr="00CE3296">
        <w:rPr>
          <w:rFonts w:ascii="Times New Roman" w:hAnsi="Times New Roman" w:cs="Times New Roman"/>
          <w:sz w:val="24"/>
          <w:szCs w:val="24"/>
        </w:rPr>
        <w:t>GC should drive consumer p</w:t>
      </w:r>
      <w:r w:rsidR="003B5C19">
        <w:rPr>
          <w:rFonts w:ascii="Times New Roman" w:hAnsi="Times New Roman" w:cs="Times New Roman"/>
          <w:sz w:val="24"/>
          <w:szCs w:val="24"/>
        </w:rPr>
        <w:t>urchases</w:t>
      </w:r>
      <w:r w:rsidR="00D41CE7" w:rsidRPr="008E7BCC">
        <w:rPr>
          <w:rFonts w:ascii="Times New Roman" w:hAnsi="Times New Roman" w:cs="Times New Roman"/>
          <w:sz w:val="24"/>
          <w:szCs w:val="24"/>
        </w:rPr>
        <w:t>.</w:t>
      </w:r>
      <w:r w:rsidR="00056419">
        <w:rPr>
          <w:rFonts w:ascii="Times New Roman" w:hAnsi="Times New Roman" w:cs="Times New Roman"/>
          <w:sz w:val="24"/>
          <w:szCs w:val="24"/>
        </w:rPr>
        <w:t xml:space="preserve"> Indeed, a great deal of marketing research shows that positive valence results in inc</w:t>
      </w:r>
      <w:r w:rsidR="003B5C19">
        <w:rPr>
          <w:rFonts w:ascii="Times New Roman" w:hAnsi="Times New Roman" w:cs="Times New Roman"/>
          <w:sz w:val="24"/>
          <w:szCs w:val="24"/>
        </w:rPr>
        <w:t>reases in consumer purchases (</w:t>
      </w:r>
      <w:proofErr w:type="spellStart"/>
      <w:r w:rsidR="003B5C19">
        <w:rPr>
          <w:rFonts w:ascii="Times New Roman" w:hAnsi="Times New Roman" w:cs="Times New Roman"/>
          <w:sz w:val="24"/>
          <w:szCs w:val="24"/>
        </w:rPr>
        <w:t>Godes</w:t>
      </w:r>
      <w:proofErr w:type="spellEnd"/>
      <w:r w:rsidR="003B5C19">
        <w:rPr>
          <w:rFonts w:ascii="Times New Roman" w:hAnsi="Times New Roman" w:cs="Times New Roman"/>
          <w:sz w:val="24"/>
          <w:szCs w:val="24"/>
        </w:rPr>
        <w:t xml:space="preserve"> and </w:t>
      </w:r>
      <w:proofErr w:type="spellStart"/>
      <w:r w:rsidR="003B5C19">
        <w:rPr>
          <w:rFonts w:ascii="Times New Roman" w:hAnsi="Times New Roman" w:cs="Times New Roman"/>
          <w:sz w:val="24"/>
          <w:szCs w:val="24"/>
        </w:rPr>
        <w:t>Mayzlin</w:t>
      </w:r>
      <w:proofErr w:type="spellEnd"/>
      <w:r w:rsidR="003B5C19">
        <w:rPr>
          <w:rFonts w:ascii="Times New Roman" w:hAnsi="Times New Roman" w:cs="Times New Roman"/>
          <w:sz w:val="24"/>
          <w:szCs w:val="24"/>
        </w:rPr>
        <w:t xml:space="preserve"> 2009</w:t>
      </w:r>
      <w:r w:rsidR="00056419">
        <w:rPr>
          <w:rFonts w:ascii="Times New Roman" w:hAnsi="Times New Roman" w:cs="Times New Roman"/>
          <w:sz w:val="24"/>
          <w:szCs w:val="24"/>
        </w:rPr>
        <w:t>).</w:t>
      </w:r>
      <w:r w:rsidR="00D41CE7" w:rsidRPr="008E7BCC">
        <w:rPr>
          <w:rFonts w:ascii="Times New Roman" w:hAnsi="Times New Roman" w:cs="Times New Roman"/>
          <w:sz w:val="24"/>
          <w:szCs w:val="24"/>
        </w:rPr>
        <w:t xml:space="preserve"> However, valance</w:t>
      </w:r>
      <w:r w:rsidR="00D41CE7" w:rsidRPr="0094085E">
        <w:rPr>
          <w:rFonts w:ascii="Times New Roman" w:hAnsi="Times New Roman" w:cs="Times New Roman"/>
          <w:sz w:val="24"/>
          <w:szCs w:val="24"/>
        </w:rPr>
        <w:t xml:space="preserve"> </w:t>
      </w:r>
      <w:r w:rsidR="00D41CE7">
        <w:rPr>
          <w:rFonts w:ascii="Times New Roman" w:hAnsi="Times New Roman" w:cs="Times New Roman"/>
          <w:sz w:val="24"/>
          <w:szCs w:val="24"/>
        </w:rPr>
        <w:t xml:space="preserve">also </w:t>
      </w:r>
      <w:r w:rsidR="00D41CE7" w:rsidRPr="00CB1C6E">
        <w:rPr>
          <w:rFonts w:ascii="Times New Roman" w:hAnsi="Times New Roman" w:cs="Times New Roman"/>
          <w:sz w:val="24"/>
          <w:szCs w:val="24"/>
        </w:rPr>
        <w:t>refers to negative product</w:t>
      </w:r>
      <w:r w:rsidR="00D41CE7" w:rsidRPr="0094085E">
        <w:rPr>
          <w:rFonts w:ascii="Times New Roman" w:hAnsi="Times New Roman" w:cs="Times New Roman"/>
          <w:sz w:val="24"/>
          <w:szCs w:val="24"/>
        </w:rPr>
        <w:t xml:space="preserve"> </w:t>
      </w:r>
      <w:r w:rsidR="00D41CE7">
        <w:rPr>
          <w:rFonts w:ascii="Times New Roman" w:hAnsi="Times New Roman" w:cs="Times New Roman"/>
          <w:sz w:val="24"/>
          <w:szCs w:val="24"/>
        </w:rPr>
        <w:t xml:space="preserve">or company </w:t>
      </w:r>
      <w:r w:rsidR="00D41CE7" w:rsidRPr="0094085E">
        <w:rPr>
          <w:rFonts w:ascii="Times New Roman" w:hAnsi="Times New Roman" w:cs="Times New Roman"/>
          <w:sz w:val="24"/>
          <w:szCs w:val="24"/>
        </w:rPr>
        <w:t xml:space="preserve">reviews. </w:t>
      </w:r>
      <w:r w:rsidR="00056419">
        <w:rPr>
          <w:rFonts w:ascii="Times New Roman" w:hAnsi="Times New Roman" w:cs="Times New Roman"/>
          <w:sz w:val="24"/>
          <w:szCs w:val="24"/>
        </w:rPr>
        <w:t>P</w:t>
      </w:r>
      <w:r w:rsidR="00D41CE7">
        <w:rPr>
          <w:rFonts w:ascii="Times New Roman" w:hAnsi="Times New Roman" w:cs="Times New Roman"/>
          <w:sz w:val="24"/>
          <w:szCs w:val="24"/>
        </w:rPr>
        <w:t>eople</w:t>
      </w:r>
      <w:r w:rsidR="00D41CE7" w:rsidRPr="0094085E">
        <w:rPr>
          <w:rFonts w:ascii="Times New Roman" w:hAnsi="Times New Roman" w:cs="Times New Roman"/>
          <w:sz w:val="24"/>
          <w:szCs w:val="24"/>
        </w:rPr>
        <w:t xml:space="preserve"> </w:t>
      </w:r>
      <w:r w:rsidR="00C35E17">
        <w:rPr>
          <w:rFonts w:ascii="Times New Roman" w:hAnsi="Times New Roman" w:cs="Times New Roman"/>
          <w:sz w:val="24"/>
          <w:szCs w:val="24"/>
        </w:rPr>
        <w:t xml:space="preserve">may </w:t>
      </w:r>
      <w:r w:rsidR="00D41CE7" w:rsidRPr="0094085E">
        <w:rPr>
          <w:rFonts w:ascii="Times New Roman" w:hAnsi="Times New Roman" w:cs="Times New Roman"/>
          <w:sz w:val="24"/>
          <w:szCs w:val="24"/>
        </w:rPr>
        <w:t>weigh negative reviews more</w:t>
      </w:r>
      <w:r w:rsidR="00D41CE7">
        <w:rPr>
          <w:rFonts w:ascii="Times New Roman" w:hAnsi="Times New Roman" w:cs="Times New Roman"/>
          <w:sz w:val="24"/>
          <w:szCs w:val="24"/>
        </w:rPr>
        <w:t xml:space="preserve"> than positive reviews, as theorized</w:t>
      </w:r>
      <w:r w:rsidR="00AC5E9D">
        <w:rPr>
          <w:rFonts w:ascii="Times New Roman" w:hAnsi="Times New Roman" w:cs="Times New Roman"/>
          <w:sz w:val="24"/>
          <w:szCs w:val="24"/>
        </w:rPr>
        <w:t xml:space="preserve"> by classic prospect</w:t>
      </w:r>
      <w:r w:rsidR="004300B9">
        <w:rPr>
          <w:rFonts w:ascii="Times New Roman" w:hAnsi="Times New Roman" w:cs="Times New Roman"/>
          <w:sz w:val="24"/>
          <w:szCs w:val="24"/>
        </w:rPr>
        <w:t xml:space="preserve"> theory</w:t>
      </w:r>
      <w:r w:rsidR="00D41CE7">
        <w:rPr>
          <w:rFonts w:ascii="Times New Roman" w:hAnsi="Times New Roman" w:cs="Times New Roman"/>
          <w:sz w:val="24"/>
          <w:szCs w:val="24"/>
        </w:rPr>
        <w:t xml:space="preserve"> </w:t>
      </w:r>
      <w:r w:rsidR="00C35E17">
        <w:rPr>
          <w:rFonts w:ascii="Times New Roman" w:hAnsi="Times New Roman" w:cs="Times New Roman"/>
          <w:sz w:val="24"/>
          <w:szCs w:val="24"/>
        </w:rPr>
        <w:t>(</w:t>
      </w:r>
      <w:proofErr w:type="spellStart"/>
      <w:r w:rsidR="00A1451B">
        <w:rPr>
          <w:rFonts w:ascii="Times New Roman" w:hAnsi="Times New Roman" w:cs="Times New Roman"/>
          <w:sz w:val="24"/>
          <w:szCs w:val="24"/>
        </w:rPr>
        <w:t>Tversky</w:t>
      </w:r>
      <w:proofErr w:type="spellEnd"/>
      <w:r w:rsidR="00A1451B">
        <w:rPr>
          <w:rFonts w:ascii="Times New Roman" w:hAnsi="Times New Roman" w:cs="Times New Roman"/>
          <w:sz w:val="24"/>
          <w:szCs w:val="24"/>
        </w:rPr>
        <w:t xml:space="preserve"> and </w:t>
      </w:r>
      <w:proofErr w:type="spellStart"/>
      <w:r w:rsidR="00A1451B">
        <w:rPr>
          <w:rFonts w:ascii="Times New Roman" w:hAnsi="Times New Roman" w:cs="Times New Roman"/>
          <w:sz w:val="24"/>
          <w:szCs w:val="24"/>
        </w:rPr>
        <w:t>Kahneman</w:t>
      </w:r>
      <w:proofErr w:type="spellEnd"/>
      <w:r w:rsidR="00A1451B">
        <w:rPr>
          <w:rFonts w:ascii="Times New Roman" w:hAnsi="Times New Roman" w:cs="Times New Roman"/>
          <w:sz w:val="24"/>
          <w:szCs w:val="24"/>
        </w:rPr>
        <w:t xml:space="preserve"> 1981</w:t>
      </w:r>
      <w:r w:rsidR="00D41CE7" w:rsidRPr="0094085E">
        <w:rPr>
          <w:rFonts w:ascii="Times New Roman" w:hAnsi="Times New Roman" w:cs="Times New Roman"/>
          <w:sz w:val="24"/>
          <w:szCs w:val="24"/>
        </w:rPr>
        <w:t xml:space="preserve">). </w:t>
      </w:r>
      <w:r w:rsidR="00D41CE7" w:rsidRPr="00836FAC">
        <w:rPr>
          <w:rFonts w:ascii="Times New Roman" w:hAnsi="Times New Roman" w:cs="Times New Roman"/>
          <w:sz w:val="24"/>
        </w:rPr>
        <w:t>Further research</w:t>
      </w:r>
      <w:r w:rsidR="00D41CE7">
        <w:rPr>
          <w:rFonts w:ascii="Times New Roman" w:hAnsi="Times New Roman" w:cs="Times New Roman"/>
          <w:sz w:val="24"/>
        </w:rPr>
        <w:t xml:space="preserve"> shows that neg</w:t>
      </w:r>
      <w:r w:rsidR="00056419">
        <w:rPr>
          <w:rFonts w:ascii="Times New Roman" w:hAnsi="Times New Roman" w:cs="Times New Roman"/>
          <w:sz w:val="24"/>
        </w:rPr>
        <w:t>ative information affects consumer</w:t>
      </w:r>
      <w:r w:rsidR="00D41CE7" w:rsidRPr="00DF319A">
        <w:rPr>
          <w:rFonts w:ascii="Times New Roman" w:hAnsi="Times New Roman" w:cs="Times New Roman"/>
          <w:sz w:val="24"/>
        </w:rPr>
        <w:t xml:space="preserve"> decisions </w:t>
      </w:r>
      <w:r w:rsidR="00AC5E9D">
        <w:rPr>
          <w:rFonts w:ascii="Times New Roman" w:hAnsi="Times New Roman" w:cs="Times New Roman"/>
          <w:sz w:val="24"/>
        </w:rPr>
        <w:t>more than positive information</w:t>
      </w:r>
      <w:r w:rsidR="00D41CE7">
        <w:rPr>
          <w:rFonts w:ascii="Times New Roman" w:hAnsi="Times New Roman" w:cs="Times New Roman"/>
          <w:sz w:val="24"/>
        </w:rPr>
        <w:t xml:space="preserve"> because negativity stays in people’s minds</w:t>
      </w:r>
      <w:r w:rsidR="00D41CE7" w:rsidRPr="00DF319A">
        <w:rPr>
          <w:rFonts w:ascii="Times New Roman" w:hAnsi="Times New Roman" w:cs="Times New Roman"/>
          <w:sz w:val="24"/>
        </w:rPr>
        <w:t xml:space="preserve"> more than posit</w:t>
      </w:r>
      <w:r w:rsidR="003B5C19">
        <w:rPr>
          <w:rFonts w:ascii="Times New Roman" w:hAnsi="Times New Roman" w:cs="Times New Roman"/>
          <w:sz w:val="24"/>
        </w:rPr>
        <w:t>ivity does (</w:t>
      </w:r>
      <w:proofErr w:type="spellStart"/>
      <w:r w:rsidR="003B5C19">
        <w:rPr>
          <w:rFonts w:ascii="Times New Roman" w:hAnsi="Times New Roman" w:cs="Times New Roman"/>
          <w:sz w:val="24"/>
          <w:szCs w:val="24"/>
        </w:rPr>
        <w:t>Trusov</w:t>
      </w:r>
      <w:proofErr w:type="spellEnd"/>
      <w:r w:rsidR="003B5C19">
        <w:rPr>
          <w:rFonts w:ascii="Times New Roman" w:hAnsi="Times New Roman" w:cs="Times New Roman"/>
          <w:sz w:val="24"/>
          <w:szCs w:val="24"/>
        </w:rPr>
        <w:t xml:space="preserve"> et al. 2009</w:t>
      </w:r>
      <w:r w:rsidR="00D41CE7" w:rsidRPr="00DF319A">
        <w:rPr>
          <w:rFonts w:ascii="Times New Roman" w:hAnsi="Times New Roman" w:cs="Times New Roman"/>
          <w:sz w:val="24"/>
        </w:rPr>
        <w:t xml:space="preserve">). </w:t>
      </w:r>
      <w:r w:rsidR="00D41CE7">
        <w:rPr>
          <w:rFonts w:ascii="Times New Roman" w:hAnsi="Times New Roman" w:cs="Times New Roman"/>
          <w:sz w:val="24"/>
          <w:szCs w:val="24"/>
        </w:rPr>
        <w:t>As</w:t>
      </w:r>
      <w:r w:rsidR="00D41CE7" w:rsidRPr="000403BB">
        <w:rPr>
          <w:rFonts w:ascii="Times New Roman" w:hAnsi="Times New Roman" w:cs="Times New Roman"/>
          <w:sz w:val="24"/>
          <w:szCs w:val="24"/>
        </w:rPr>
        <w:t xml:space="preserve"> the environment </w:t>
      </w:r>
      <w:r w:rsidR="00D41CE7">
        <w:rPr>
          <w:rFonts w:ascii="Times New Roman" w:hAnsi="Times New Roman" w:cs="Times New Roman"/>
          <w:sz w:val="24"/>
          <w:szCs w:val="24"/>
        </w:rPr>
        <w:t xml:space="preserve">is generally more positive </w:t>
      </w:r>
      <w:r w:rsidR="00A0110C">
        <w:rPr>
          <w:rFonts w:ascii="Times New Roman" w:hAnsi="Times New Roman" w:cs="Times New Roman"/>
          <w:sz w:val="24"/>
          <w:szCs w:val="24"/>
        </w:rPr>
        <w:t>so consumers</w:t>
      </w:r>
      <w:r w:rsidR="00D41CE7" w:rsidRPr="000403BB">
        <w:rPr>
          <w:rFonts w:ascii="Times New Roman" w:hAnsi="Times New Roman" w:cs="Times New Roman"/>
          <w:sz w:val="24"/>
          <w:szCs w:val="24"/>
        </w:rPr>
        <w:t xml:space="preserve"> notice when negative details arise, and these </w:t>
      </w:r>
      <w:r w:rsidR="004300B9">
        <w:rPr>
          <w:rFonts w:ascii="Times New Roman" w:hAnsi="Times New Roman" w:cs="Times New Roman"/>
          <w:sz w:val="24"/>
          <w:szCs w:val="24"/>
        </w:rPr>
        <w:t xml:space="preserve">may </w:t>
      </w:r>
      <w:r w:rsidR="00D41CE7" w:rsidRPr="000403BB">
        <w:rPr>
          <w:rFonts w:ascii="Times New Roman" w:hAnsi="Times New Roman" w:cs="Times New Roman"/>
          <w:sz w:val="24"/>
          <w:szCs w:val="24"/>
        </w:rPr>
        <w:t>h</w:t>
      </w:r>
      <w:r w:rsidR="00056419">
        <w:rPr>
          <w:rFonts w:ascii="Times New Roman" w:hAnsi="Times New Roman" w:cs="Times New Roman"/>
          <w:sz w:val="24"/>
          <w:szCs w:val="24"/>
        </w:rPr>
        <w:t>ave a significant</w:t>
      </w:r>
      <w:r w:rsidR="00D41CE7">
        <w:rPr>
          <w:rFonts w:ascii="Times New Roman" w:hAnsi="Times New Roman" w:cs="Times New Roman"/>
          <w:sz w:val="24"/>
          <w:szCs w:val="24"/>
        </w:rPr>
        <w:t xml:space="preserve"> effect on decision-</w:t>
      </w:r>
      <w:r w:rsidR="00056419">
        <w:rPr>
          <w:rFonts w:ascii="Times New Roman" w:hAnsi="Times New Roman" w:cs="Times New Roman"/>
          <w:sz w:val="24"/>
          <w:szCs w:val="24"/>
        </w:rPr>
        <w:t xml:space="preserve">making. In the context of train journeys, this means that customers’ </w:t>
      </w:r>
      <w:proofErr w:type="spellStart"/>
      <w:r w:rsidR="00056419">
        <w:rPr>
          <w:rFonts w:ascii="Times New Roman" w:hAnsi="Times New Roman" w:cs="Times New Roman"/>
          <w:sz w:val="24"/>
          <w:szCs w:val="24"/>
        </w:rPr>
        <w:t>tarveling</w:t>
      </w:r>
      <w:proofErr w:type="spellEnd"/>
      <w:r w:rsidR="00056419">
        <w:rPr>
          <w:rFonts w:ascii="Times New Roman" w:hAnsi="Times New Roman" w:cs="Times New Roman"/>
          <w:sz w:val="24"/>
          <w:szCs w:val="24"/>
        </w:rPr>
        <w:t xml:space="preserve"> decisions may be affected by both positive </w:t>
      </w:r>
      <w:proofErr w:type="spellStart"/>
      <w:r w:rsidR="00056419">
        <w:rPr>
          <w:rFonts w:ascii="Times New Roman" w:hAnsi="Times New Roman" w:cs="Times New Roman"/>
          <w:sz w:val="24"/>
          <w:szCs w:val="24"/>
        </w:rPr>
        <w:t>eWOM</w:t>
      </w:r>
      <w:proofErr w:type="spellEnd"/>
      <w:r w:rsidR="00056419">
        <w:rPr>
          <w:rFonts w:ascii="Times New Roman" w:hAnsi="Times New Roman" w:cs="Times New Roman"/>
          <w:sz w:val="24"/>
          <w:szCs w:val="24"/>
        </w:rPr>
        <w:t xml:space="preserve"> and negative </w:t>
      </w:r>
      <w:proofErr w:type="spellStart"/>
      <w:r w:rsidR="00056419">
        <w:rPr>
          <w:rFonts w:ascii="Times New Roman" w:hAnsi="Times New Roman" w:cs="Times New Roman"/>
          <w:sz w:val="24"/>
          <w:szCs w:val="24"/>
        </w:rPr>
        <w:t>eWOM</w:t>
      </w:r>
      <w:proofErr w:type="spellEnd"/>
      <w:r w:rsidR="00056419">
        <w:rPr>
          <w:rFonts w:ascii="Times New Roman" w:hAnsi="Times New Roman" w:cs="Times New Roman"/>
          <w:sz w:val="24"/>
          <w:szCs w:val="24"/>
        </w:rPr>
        <w:t>. We therefore p</w:t>
      </w:r>
      <w:r w:rsidR="00A1451B">
        <w:rPr>
          <w:rFonts w:ascii="Times New Roman" w:hAnsi="Times New Roman" w:cs="Times New Roman"/>
          <w:sz w:val="24"/>
          <w:szCs w:val="24"/>
        </w:rPr>
        <w:t>resent our first two hypotheses.</w:t>
      </w:r>
    </w:p>
    <w:p w:rsidR="000D0D0E" w:rsidRPr="00097E3F" w:rsidRDefault="000D0D0E" w:rsidP="001E24BA">
      <w:pPr>
        <w:autoSpaceDE w:val="0"/>
        <w:autoSpaceDN w:val="0"/>
        <w:adjustRightInd w:val="0"/>
        <w:spacing w:after="0" w:line="240" w:lineRule="auto"/>
        <w:rPr>
          <w:rFonts w:ascii="Times New Roman" w:hAnsi="Times New Roman" w:cs="Times New Roman"/>
          <w:i/>
          <w:iCs/>
          <w:sz w:val="24"/>
          <w:szCs w:val="24"/>
        </w:rPr>
      </w:pPr>
    </w:p>
    <w:p w:rsidR="009A32C9" w:rsidRPr="00097E3F" w:rsidRDefault="007C2D88" w:rsidP="001E24BA">
      <w:pPr>
        <w:autoSpaceDE w:val="0"/>
        <w:autoSpaceDN w:val="0"/>
        <w:adjustRightInd w:val="0"/>
        <w:spacing w:after="0" w:line="240" w:lineRule="auto"/>
        <w:rPr>
          <w:rFonts w:ascii="Times New Roman" w:hAnsi="Times New Roman" w:cs="Times New Roman"/>
          <w:i/>
          <w:iCs/>
          <w:sz w:val="24"/>
          <w:szCs w:val="24"/>
        </w:rPr>
      </w:pPr>
      <w:r w:rsidRPr="00097E3F">
        <w:rPr>
          <w:rFonts w:ascii="Times New Roman" w:hAnsi="Times New Roman" w:cs="Times New Roman"/>
          <w:i/>
          <w:iCs/>
          <w:sz w:val="24"/>
          <w:szCs w:val="24"/>
        </w:rPr>
        <w:t>Hypothesis 1</w:t>
      </w:r>
      <w:r w:rsidR="000D0D0E" w:rsidRPr="00097E3F">
        <w:rPr>
          <w:rFonts w:ascii="Times New Roman" w:hAnsi="Times New Roman" w:cs="Times New Roman"/>
          <w:i/>
          <w:iCs/>
          <w:sz w:val="24"/>
          <w:szCs w:val="24"/>
        </w:rPr>
        <w:t>. Positive Twitter sentiments</w:t>
      </w:r>
      <w:r w:rsidR="00463701" w:rsidRPr="00097E3F">
        <w:rPr>
          <w:rFonts w:ascii="Times New Roman" w:hAnsi="Times New Roman" w:cs="Times New Roman"/>
          <w:i/>
          <w:iCs/>
          <w:sz w:val="24"/>
          <w:szCs w:val="24"/>
        </w:rPr>
        <w:t xml:space="preserve"> have a significant effect on</w:t>
      </w:r>
      <w:r w:rsidR="0091286B">
        <w:rPr>
          <w:rFonts w:ascii="Times New Roman" w:hAnsi="Times New Roman" w:cs="Times New Roman"/>
          <w:i/>
          <w:iCs/>
          <w:sz w:val="24"/>
          <w:szCs w:val="24"/>
        </w:rPr>
        <w:t xml:space="preserve"> a commuter</w:t>
      </w:r>
      <w:r w:rsidR="00056419">
        <w:rPr>
          <w:rFonts w:ascii="Times New Roman" w:hAnsi="Times New Roman" w:cs="Times New Roman"/>
          <w:i/>
          <w:iCs/>
          <w:sz w:val="24"/>
          <w:szCs w:val="24"/>
        </w:rPr>
        <w:t>’s risk</w:t>
      </w:r>
      <w:r w:rsidR="000D0D0E" w:rsidRPr="00097E3F">
        <w:rPr>
          <w:rFonts w:ascii="Times New Roman" w:hAnsi="Times New Roman" w:cs="Times New Roman"/>
          <w:i/>
          <w:iCs/>
          <w:sz w:val="24"/>
          <w:szCs w:val="24"/>
        </w:rPr>
        <w:t xml:space="preserve"> performance.</w:t>
      </w:r>
    </w:p>
    <w:p w:rsidR="00DB7944" w:rsidRPr="00F04594" w:rsidRDefault="007C2D88" w:rsidP="009703FF">
      <w:pPr>
        <w:spacing w:line="240" w:lineRule="auto"/>
        <w:rPr>
          <w:rFonts w:ascii="Times New Roman" w:hAnsi="Times New Roman" w:cs="Times New Roman"/>
          <w:i/>
          <w:sz w:val="24"/>
          <w:szCs w:val="24"/>
        </w:rPr>
      </w:pPr>
      <w:r w:rsidRPr="00097E3F">
        <w:rPr>
          <w:rFonts w:ascii="Times New Roman" w:hAnsi="Times New Roman" w:cs="Times New Roman"/>
          <w:i/>
          <w:sz w:val="24"/>
          <w:szCs w:val="24"/>
        </w:rPr>
        <w:t>Hypothesis 2</w:t>
      </w:r>
      <w:r w:rsidR="000D0D0E" w:rsidRPr="00097E3F">
        <w:rPr>
          <w:rFonts w:ascii="Times New Roman" w:hAnsi="Times New Roman" w:cs="Times New Roman"/>
          <w:i/>
          <w:sz w:val="24"/>
          <w:szCs w:val="24"/>
        </w:rPr>
        <w:t xml:space="preserve">. </w:t>
      </w:r>
      <w:r w:rsidR="00463701" w:rsidRPr="00097E3F">
        <w:rPr>
          <w:rFonts w:ascii="Times New Roman" w:hAnsi="Times New Roman" w:cs="Times New Roman"/>
          <w:i/>
          <w:sz w:val="24"/>
          <w:szCs w:val="24"/>
        </w:rPr>
        <w:t>Negative</w:t>
      </w:r>
      <w:r w:rsidR="000D0D0E" w:rsidRPr="00097E3F">
        <w:rPr>
          <w:rFonts w:ascii="Times New Roman" w:hAnsi="Times New Roman" w:cs="Times New Roman"/>
          <w:i/>
          <w:sz w:val="24"/>
          <w:szCs w:val="24"/>
        </w:rPr>
        <w:t xml:space="preserve"> Twitter sentiments</w:t>
      </w:r>
      <w:r w:rsidR="00463701" w:rsidRPr="00097E3F">
        <w:rPr>
          <w:rFonts w:ascii="Times New Roman" w:hAnsi="Times New Roman" w:cs="Times New Roman"/>
          <w:i/>
          <w:sz w:val="24"/>
          <w:szCs w:val="24"/>
        </w:rPr>
        <w:t xml:space="preserve"> have a significant effect on</w:t>
      </w:r>
      <w:r w:rsidR="0091286B">
        <w:rPr>
          <w:rFonts w:ascii="Times New Roman" w:hAnsi="Times New Roman" w:cs="Times New Roman"/>
          <w:i/>
          <w:sz w:val="24"/>
          <w:szCs w:val="24"/>
        </w:rPr>
        <w:t xml:space="preserve"> a commuter</w:t>
      </w:r>
      <w:r w:rsidR="000D0D0E" w:rsidRPr="00097E3F">
        <w:rPr>
          <w:rFonts w:ascii="Times New Roman" w:hAnsi="Times New Roman" w:cs="Times New Roman"/>
          <w:i/>
          <w:sz w:val="24"/>
          <w:szCs w:val="24"/>
        </w:rPr>
        <w:t xml:space="preserve">’s </w:t>
      </w:r>
      <w:r w:rsidR="00056419">
        <w:rPr>
          <w:rFonts w:ascii="Times New Roman" w:hAnsi="Times New Roman" w:cs="Times New Roman"/>
          <w:i/>
          <w:sz w:val="24"/>
          <w:szCs w:val="24"/>
        </w:rPr>
        <w:t xml:space="preserve">risk </w:t>
      </w:r>
      <w:r w:rsidR="000D0D0E" w:rsidRPr="00097E3F">
        <w:rPr>
          <w:rFonts w:ascii="Times New Roman" w:hAnsi="Times New Roman" w:cs="Times New Roman"/>
          <w:i/>
          <w:sz w:val="24"/>
          <w:szCs w:val="24"/>
        </w:rPr>
        <w:t>performance.</w:t>
      </w:r>
    </w:p>
    <w:p w:rsidR="00CB1040" w:rsidRPr="006B3B43" w:rsidRDefault="0091286B" w:rsidP="001E24BA">
      <w:pPr>
        <w:spacing w:line="240" w:lineRule="auto"/>
        <w:rPr>
          <w:rFonts w:ascii="Times New Roman" w:hAnsi="Times New Roman" w:cs="Times New Roman"/>
          <w:i/>
          <w:sz w:val="24"/>
          <w:szCs w:val="24"/>
        </w:rPr>
      </w:pPr>
      <w:r w:rsidRPr="0091286B">
        <w:rPr>
          <w:rFonts w:ascii="Times New Roman" w:hAnsi="Times New Roman" w:cs="Times New Roman"/>
          <w:i/>
          <w:sz w:val="24"/>
          <w:szCs w:val="24"/>
        </w:rPr>
        <w:t xml:space="preserve">2.1 </w:t>
      </w:r>
      <w:r w:rsidR="00056419" w:rsidRPr="0091286B">
        <w:rPr>
          <w:rFonts w:ascii="Times New Roman" w:hAnsi="Times New Roman" w:cs="Times New Roman"/>
          <w:i/>
          <w:sz w:val="24"/>
          <w:szCs w:val="24"/>
        </w:rPr>
        <w:t>Moderating</w:t>
      </w:r>
      <w:r w:rsidR="00CB1040" w:rsidRPr="0091286B">
        <w:rPr>
          <w:rFonts w:ascii="Times New Roman" w:hAnsi="Times New Roman" w:cs="Times New Roman"/>
          <w:i/>
          <w:sz w:val="24"/>
          <w:szCs w:val="24"/>
        </w:rPr>
        <w:t xml:space="preserve"> effect</w:t>
      </w:r>
      <w:r w:rsidR="00056419" w:rsidRPr="0091286B">
        <w:rPr>
          <w:rFonts w:ascii="Times New Roman" w:hAnsi="Times New Roman" w:cs="Times New Roman"/>
          <w:i/>
          <w:sz w:val="24"/>
          <w:szCs w:val="24"/>
        </w:rPr>
        <w:t>s</w:t>
      </w:r>
    </w:p>
    <w:p w:rsidR="00085440" w:rsidRDefault="00CB1040" w:rsidP="00C541B2">
      <w:pPr>
        <w:spacing w:line="240" w:lineRule="auto"/>
        <w:rPr>
          <w:rFonts w:ascii="Times New Roman" w:hAnsi="Times New Roman" w:cs="Times New Roman"/>
          <w:sz w:val="24"/>
          <w:szCs w:val="24"/>
        </w:rPr>
      </w:pPr>
      <w:r w:rsidRPr="004A7BA5">
        <w:rPr>
          <w:rFonts w:ascii="Times New Roman" w:hAnsi="Times New Roman" w:cs="Times New Roman"/>
          <w:sz w:val="24"/>
          <w:szCs w:val="24"/>
        </w:rPr>
        <w:t>Advertising</w:t>
      </w:r>
      <w:r w:rsidR="00085440">
        <w:rPr>
          <w:rFonts w:ascii="Times New Roman" w:hAnsi="Times New Roman" w:cs="Times New Roman"/>
          <w:sz w:val="24"/>
          <w:szCs w:val="24"/>
        </w:rPr>
        <w:t xml:space="preserve"> and other non-paid communication targeted at customers are</w:t>
      </w:r>
      <w:r w:rsidRPr="004A7BA5">
        <w:rPr>
          <w:rFonts w:ascii="Times New Roman" w:hAnsi="Times New Roman" w:cs="Times New Roman"/>
          <w:sz w:val="24"/>
          <w:szCs w:val="24"/>
        </w:rPr>
        <w:t xml:space="preserve"> </w:t>
      </w:r>
      <w:r w:rsidR="00085440">
        <w:rPr>
          <w:rFonts w:ascii="Times New Roman" w:hAnsi="Times New Roman" w:cs="Times New Roman"/>
          <w:sz w:val="24"/>
          <w:szCs w:val="24"/>
        </w:rPr>
        <w:t xml:space="preserve">an </w:t>
      </w:r>
      <w:r w:rsidRPr="004A7BA5">
        <w:rPr>
          <w:rFonts w:ascii="Times New Roman" w:hAnsi="Times New Roman" w:cs="Times New Roman"/>
          <w:sz w:val="24"/>
          <w:szCs w:val="24"/>
        </w:rPr>
        <w:t>important aspect of all business</w:t>
      </w:r>
      <w:r>
        <w:rPr>
          <w:rFonts w:ascii="Times New Roman" w:hAnsi="Times New Roman" w:cs="Times New Roman"/>
          <w:sz w:val="24"/>
          <w:szCs w:val="24"/>
        </w:rPr>
        <w:t>es</w:t>
      </w:r>
      <w:r w:rsidRPr="004A7BA5">
        <w:rPr>
          <w:rFonts w:ascii="Times New Roman" w:hAnsi="Times New Roman" w:cs="Times New Roman"/>
          <w:sz w:val="24"/>
          <w:szCs w:val="24"/>
        </w:rPr>
        <w:t>’ marketing strategies. It involves getting the right message across to the target audience, in order to acquire customers. Thus, it is important to understand the way in which to word a particular m</w:t>
      </w:r>
      <w:r w:rsidR="00085440">
        <w:rPr>
          <w:rFonts w:ascii="Times New Roman" w:hAnsi="Times New Roman" w:cs="Times New Roman"/>
          <w:sz w:val="24"/>
          <w:szCs w:val="24"/>
        </w:rPr>
        <w:t>essage, in order to persuade</w:t>
      </w:r>
      <w:r w:rsidRPr="004A7BA5">
        <w:rPr>
          <w:rFonts w:ascii="Times New Roman" w:hAnsi="Times New Roman" w:cs="Times New Roman"/>
          <w:sz w:val="24"/>
          <w:szCs w:val="24"/>
        </w:rPr>
        <w:t xml:space="preserve"> customer</w:t>
      </w:r>
      <w:r w:rsidR="00085440">
        <w:rPr>
          <w:rFonts w:ascii="Times New Roman" w:hAnsi="Times New Roman" w:cs="Times New Roman"/>
          <w:sz w:val="24"/>
          <w:szCs w:val="24"/>
        </w:rPr>
        <w:t>s to make a purchase decision</w:t>
      </w:r>
      <w:r w:rsidRPr="004A7BA5">
        <w:rPr>
          <w:rFonts w:ascii="Times New Roman" w:hAnsi="Times New Roman" w:cs="Times New Roman"/>
          <w:sz w:val="24"/>
          <w:szCs w:val="24"/>
        </w:rPr>
        <w:t>. The concept of framing has begun to contribute to this understanding by looking into the framing of products, either positively or negatively, against others in order to affect choice. Framing involves creating ‘frames’ (in other words, messages about</w:t>
      </w:r>
      <w:r w:rsidR="00085440">
        <w:rPr>
          <w:rFonts w:ascii="Times New Roman" w:hAnsi="Times New Roman" w:cs="Times New Roman"/>
          <w:sz w:val="24"/>
          <w:szCs w:val="24"/>
        </w:rPr>
        <w:t xml:space="preserve"> a certain object) that emphasiz</w:t>
      </w:r>
      <w:r w:rsidRPr="004A7BA5">
        <w:rPr>
          <w:rFonts w:ascii="Times New Roman" w:hAnsi="Times New Roman" w:cs="Times New Roman"/>
          <w:sz w:val="24"/>
          <w:szCs w:val="24"/>
        </w:rPr>
        <w:t xml:space="preserve">e gains or losses depending on whether the message is framed positively or negatively, respectively. For example, a cheaper product may </w:t>
      </w:r>
      <w:r w:rsidR="00085440">
        <w:rPr>
          <w:rFonts w:ascii="Times New Roman" w:hAnsi="Times New Roman" w:cs="Times New Roman"/>
          <w:sz w:val="24"/>
          <w:szCs w:val="24"/>
        </w:rPr>
        <w:t>be framed positively to emphasiz</w:t>
      </w:r>
      <w:r w:rsidRPr="004A7BA5">
        <w:rPr>
          <w:rFonts w:ascii="Times New Roman" w:hAnsi="Times New Roman" w:cs="Times New Roman"/>
          <w:sz w:val="24"/>
          <w:szCs w:val="24"/>
        </w:rPr>
        <w:t>e that an individual would benefit (in monetary terms) from buying the cheaper product over the more expensive one. In contrast the more expensive could be framed negatively in terms of an individual losing money by buying the more expensive product over the cheaper one. In both cases the frames are intended to persuade the customer toward purchasing the cheaper product.</w:t>
      </w:r>
      <w:r>
        <w:rPr>
          <w:rFonts w:ascii="Times New Roman" w:hAnsi="Times New Roman" w:cs="Times New Roman"/>
          <w:sz w:val="24"/>
          <w:szCs w:val="24"/>
        </w:rPr>
        <w:t xml:space="preserve"> </w:t>
      </w:r>
    </w:p>
    <w:p w:rsidR="003970C3" w:rsidRPr="00F04594" w:rsidRDefault="00CB1040" w:rsidP="00F04594">
      <w:pPr>
        <w:spacing w:line="240" w:lineRule="auto"/>
        <w:ind w:firstLine="720"/>
        <w:rPr>
          <w:rFonts w:ascii="Times New Roman" w:hAnsi="Times New Roman" w:cs="Times New Roman"/>
          <w:sz w:val="24"/>
          <w:szCs w:val="24"/>
        </w:rPr>
      </w:pPr>
      <w:r w:rsidRPr="004A7BA5">
        <w:rPr>
          <w:rFonts w:ascii="Times New Roman" w:hAnsi="Times New Roman" w:cs="Times New Roman"/>
          <w:sz w:val="24"/>
          <w:szCs w:val="24"/>
        </w:rPr>
        <w:t xml:space="preserve">Framing effects have been of significant importance </w:t>
      </w:r>
      <w:r w:rsidR="00F04594">
        <w:rPr>
          <w:rFonts w:ascii="Times New Roman" w:hAnsi="Times New Roman" w:cs="Times New Roman"/>
          <w:sz w:val="24"/>
          <w:szCs w:val="24"/>
        </w:rPr>
        <w:t xml:space="preserve">since </w:t>
      </w:r>
      <w:proofErr w:type="spellStart"/>
      <w:r w:rsidR="00F04594">
        <w:rPr>
          <w:rFonts w:ascii="Times New Roman" w:hAnsi="Times New Roman" w:cs="Times New Roman"/>
          <w:sz w:val="24"/>
          <w:szCs w:val="24"/>
        </w:rPr>
        <w:t>Tversky</w:t>
      </w:r>
      <w:proofErr w:type="spellEnd"/>
      <w:r w:rsidR="00F04594">
        <w:rPr>
          <w:rFonts w:ascii="Times New Roman" w:hAnsi="Times New Roman" w:cs="Times New Roman"/>
          <w:sz w:val="24"/>
          <w:szCs w:val="24"/>
        </w:rPr>
        <w:t xml:space="preserve"> and </w:t>
      </w:r>
      <w:proofErr w:type="spellStart"/>
      <w:r w:rsidR="00F04594">
        <w:rPr>
          <w:rFonts w:ascii="Times New Roman" w:hAnsi="Times New Roman" w:cs="Times New Roman"/>
          <w:sz w:val="24"/>
          <w:szCs w:val="24"/>
        </w:rPr>
        <w:t>Kahneman</w:t>
      </w:r>
      <w:proofErr w:type="spellEnd"/>
      <w:r w:rsidR="00F04594">
        <w:rPr>
          <w:rFonts w:ascii="Times New Roman" w:hAnsi="Times New Roman" w:cs="Times New Roman"/>
          <w:sz w:val="24"/>
          <w:szCs w:val="24"/>
        </w:rPr>
        <w:t xml:space="preserve"> (1981</w:t>
      </w:r>
      <w:r w:rsidRPr="004A7BA5">
        <w:rPr>
          <w:rFonts w:ascii="Times New Roman" w:hAnsi="Times New Roman" w:cs="Times New Roman"/>
          <w:sz w:val="24"/>
          <w:szCs w:val="24"/>
        </w:rPr>
        <w:t xml:space="preserve">) put forward their contribution of preference reversal, based on the framing of messages in both positive and negative forms. </w:t>
      </w:r>
      <w:r w:rsidR="006B3B43">
        <w:rPr>
          <w:rFonts w:ascii="Times New Roman" w:hAnsi="Times New Roman" w:cs="Times New Roman"/>
          <w:sz w:val="24"/>
          <w:szCs w:val="24"/>
        </w:rPr>
        <w:t>Specifically</w:t>
      </w:r>
      <w:r w:rsidR="00F25247">
        <w:rPr>
          <w:rFonts w:ascii="Times New Roman" w:hAnsi="Times New Roman" w:cs="Times New Roman"/>
          <w:sz w:val="24"/>
          <w:szCs w:val="24"/>
        </w:rPr>
        <w:t>,</w:t>
      </w:r>
      <w:r w:rsidR="00EE4F96" w:rsidRPr="00AE6256">
        <w:rPr>
          <w:rFonts w:ascii="Times New Roman" w:hAnsi="Times New Roman" w:cs="Times New Roman"/>
          <w:sz w:val="24"/>
          <w:szCs w:val="24"/>
        </w:rPr>
        <w:t xml:space="preserve"> </w:t>
      </w:r>
      <w:r w:rsidR="00543B73" w:rsidRPr="00AE6256">
        <w:rPr>
          <w:rFonts w:ascii="Times New Roman" w:hAnsi="Times New Roman" w:cs="Times New Roman"/>
          <w:sz w:val="24"/>
          <w:szCs w:val="24"/>
        </w:rPr>
        <w:t xml:space="preserve">consumers </w:t>
      </w:r>
      <w:r w:rsidR="006F455D" w:rsidRPr="00AE6256">
        <w:rPr>
          <w:rFonts w:ascii="Times New Roman" w:hAnsi="Times New Roman" w:cs="Times New Roman"/>
          <w:sz w:val="24"/>
          <w:szCs w:val="24"/>
        </w:rPr>
        <w:t>are likely to be more risk averse in order to secur</w:t>
      </w:r>
      <w:r w:rsidR="00543B73" w:rsidRPr="00AE6256">
        <w:rPr>
          <w:rFonts w:ascii="Times New Roman" w:hAnsi="Times New Roman" w:cs="Times New Roman"/>
          <w:sz w:val="24"/>
          <w:szCs w:val="24"/>
        </w:rPr>
        <w:t xml:space="preserve">e </w:t>
      </w:r>
      <w:r w:rsidR="006F455D" w:rsidRPr="00AE6256">
        <w:rPr>
          <w:rFonts w:ascii="Times New Roman" w:hAnsi="Times New Roman" w:cs="Times New Roman"/>
          <w:sz w:val="24"/>
          <w:szCs w:val="24"/>
        </w:rPr>
        <w:t>potential gains when a message is framed positively than</w:t>
      </w:r>
      <w:r w:rsidR="00543B73" w:rsidRPr="00AE6256">
        <w:rPr>
          <w:rFonts w:ascii="Times New Roman" w:hAnsi="Times New Roman" w:cs="Times New Roman"/>
          <w:sz w:val="24"/>
          <w:szCs w:val="24"/>
        </w:rPr>
        <w:t xml:space="preserve"> </w:t>
      </w:r>
      <w:r w:rsidR="006F455D" w:rsidRPr="00AE6256">
        <w:rPr>
          <w:rFonts w:ascii="Times New Roman" w:hAnsi="Times New Roman" w:cs="Times New Roman"/>
          <w:sz w:val="24"/>
          <w:szCs w:val="24"/>
        </w:rPr>
        <w:t>when a me</w:t>
      </w:r>
      <w:r w:rsidR="006B3B43">
        <w:rPr>
          <w:rFonts w:ascii="Times New Roman" w:hAnsi="Times New Roman" w:cs="Times New Roman"/>
          <w:sz w:val="24"/>
          <w:szCs w:val="24"/>
        </w:rPr>
        <w:t>ssage is framed negatively</w:t>
      </w:r>
      <w:r w:rsidR="006F455D" w:rsidRPr="00AE6256">
        <w:rPr>
          <w:rFonts w:ascii="Times New Roman" w:hAnsi="Times New Roman" w:cs="Times New Roman"/>
          <w:sz w:val="24"/>
          <w:szCs w:val="24"/>
        </w:rPr>
        <w:t xml:space="preserve">. </w:t>
      </w:r>
      <w:r w:rsidR="006B3B43">
        <w:rPr>
          <w:rFonts w:ascii="Times New Roman" w:hAnsi="Times New Roman" w:cs="Times New Roman"/>
          <w:sz w:val="24"/>
          <w:szCs w:val="24"/>
        </w:rPr>
        <w:t>Consequently,</w:t>
      </w:r>
      <w:r w:rsidR="00F25247">
        <w:rPr>
          <w:rFonts w:ascii="Times New Roman" w:hAnsi="Times New Roman" w:cs="Times New Roman"/>
          <w:sz w:val="24"/>
          <w:szCs w:val="24"/>
        </w:rPr>
        <w:t xml:space="preserve"> consumers</w:t>
      </w:r>
      <w:r w:rsidR="00543B73" w:rsidRPr="00AE6256">
        <w:rPr>
          <w:rFonts w:ascii="Times New Roman" w:hAnsi="Times New Roman" w:cs="Times New Roman"/>
          <w:sz w:val="24"/>
          <w:szCs w:val="24"/>
        </w:rPr>
        <w:t xml:space="preserve"> </w:t>
      </w:r>
      <w:r w:rsidR="00F25247">
        <w:rPr>
          <w:rFonts w:ascii="Times New Roman" w:hAnsi="Times New Roman" w:cs="Times New Roman"/>
          <w:sz w:val="24"/>
          <w:szCs w:val="24"/>
        </w:rPr>
        <w:t xml:space="preserve">will </w:t>
      </w:r>
      <w:r w:rsidR="00543B73" w:rsidRPr="00AE6256">
        <w:rPr>
          <w:rFonts w:ascii="Times New Roman" w:hAnsi="Times New Roman" w:cs="Times New Roman"/>
          <w:sz w:val="24"/>
          <w:szCs w:val="24"/>
        </w:rPr>
        <w:t>conduct more thorough searches</w:t>
      </w:r>
      <w:r w:rsidR="006B3B43">
        <w:rPr>
          <w:rFonts w:ascii="Times New Roman" w:hAnsi="Times New Roman" w:cs="Times New Roman"/>
          <w:sz w:val="24"/>
          <w:szCs w:val="24"/>
        </w:rPr>
        <w:t xml:space="preserve"> to refine their market knowledge</w:t>
      </w:r>
      <w:r w:rsidR="00543B73" w:rsidRPr="00AE6256">
        <w:rPr>
          <w:rFonts w:ascii="Times New Roman" w:hAnsi="Times New Roman" w:cs="Times New Roman"/>
          <w:sz w:val="24"/>
          <w:szCs w:val="24"/>
        </w:rPr>
        <w:t xml:space="preserve">. </w:t>
      </w:r>
      <w:r w:rsidR="006F455D" w:rsidRPr="00AE6256">
        <w:rPr>
          <w:rFonts w:ascii="Times New Roman" w:hAnsi="Times New Roman" w:cs="Times New Roman"/>
          <w:sz w:val="24"/>
          <w:szCs w:val="24"/>
        </w:rPr>
        <w:t xml:space="preserve">Garner </w:t>
      </w:r>
      <w:r w:rsidR="00EE4F96" w:rsidRPr="00AE6256">
        <w:rPr>
          <w:rFonts w:ascii="Times New Roman" w:hAnsi="Times New Roman" w:cs="Times New Roman"/>
          <w:sz w:val="24"/>
          <w:szCs w:val="24"/>
        </w:rPr>
        <w:t>(</w:t>
      </w:r>
      <w:r w:rsidR="006F455D" w:rsidRPr="00AE6256">
        <w:rPr>
          <w:rFonts w:ascii="Times New Roman" w:hAnsi="Times New Roman" w:cs="Times New Roman"/>
          <w:sz w:val="24"/>
          <w:szCs w:val="24"/>
        </w:rPr>
        <w:t>1986)</w:t>
      </w:r>
      <w:r w:rsidR="00EE4F96" w:rsidRPr="00AE6256">
        <w:rPr>
          <w:rFonts w:ascii="Times New Roman" w:hAnsi="Times New Roman" w:cs="Times New Roman"/>
          <w:sz w:val="24"/>
          <w:szCs w:val="24"/>
        </w:rPr>
        <w:t xml:space="preserve"> has earlier shown that </w:t>
      </w:r>
      <w:r w:rsidR="006F455D" w:rsidRPr="00AE6256">
        <w:rPr>
          <w:rFonts w:ascii="Times New Roman" w:hAnsi="Times New Roman" w:cs="Times New Roman"/>
          <w:sz w:val="24"/>
          <w:szCs w:val="24"/>
        </w:rPr>
        <w:t>consumers who are</w:t>
      </w:r>
      <w:r w:rsidR="00EE4F96" w:rsidRPr="00AE6256">
        <w:rPr>
          <w:rFonts w:ascii="Times New Roman" w:hAnsi="Times New Roman" w:cs="Times New Roman"/>
          <w:sz w:val="24"/>
          <w:szCs w:val="24"/>
        </w:rPr>
        <w:t xml:space="preserve"> </w:t>
      </w:r>
      <w:r w:rsidR="006F455D" w:rsidRPr="00AE6256">
        <w:rPr>
          <w:rFonts w:ascii="Times New Roman" w:hAnsi="Times New Roman" w:cs="Times New Roman"/>
          <w:sz w:val="24"/>
          <w:szCs w:val="24"/>
        </w:rPr>
        <w:t>more risk averse conduct a more thorough analysis of</w:t>
      </w:r>
      <w:r w:rsidR="00EE4F96" w:rsidRPr="00AE6256">
        <w:rPr>
          <w:rFonts w:ascii="Times New Roman" w:hAnsi="Times New Roman" w:cs="Times New Roman"/>
          <w:sz w:val="24"/>
          <w:szCs w:val="24"/>
        </w:rPr>
        <w:t xml:space="preserve"> </w:t>
      </w:r>
      <w:r w:rsidR="006F455D" w:rsidRPr="00AE6256">
        <w:rPr>
          <w:rFonts w:ascii="Times New Roman" w:hAnsi="Times New Roman" w:cs="Times New Roman"/>
          <w:sz w:val="24"/>
          <w:szCs w:val="24"/>
        </w:rPr>
        <w:t>the available inform</w:t>
      </w:r>
      <w:r w:rsidR="00F25247">
        <w:rPr>
          <w:rFonts w:ascii="Times New Roman" w:hAnsi="Times New Roman" w:cs="Times New Roman"/>
          <w:sz w:val="24"/>
          <w:szCs w:val="24"/>
        </w:rPr>
        <w:t>ation prior to decision making. We can therefore</w:t>
      </w:r>
      <w:r w:rsidR="00AE6256">
        <w:rPr>
          <w:rFonts w:ascii="Times New Roman" w:hAnsi="Times New Roman" w:cs="Times New Roman"/>
          <w:sz w:val="24"/>
          <w:szCs w:val="24"/>
        </w:rPr>
        <w:t xml:space="preserve"> </w:t>
      </w:r>
      <w:r w:rsidR="00F25247">
        <w:rPr>
          <w:rFonts w:ascii="Times New Roman" w:hAnsi="Times New Roman" w:cs="Times New Roman"/>
          <w:sz w:val="24"/>
          <w:szCs w:val="24"/>
        </w:rPr>
        <w:t>predict</w:t>
      </w:r>
      <w:r w:rsidR="00C5180C" w:rsidRPr="00AE6256">
        <w:rPr>
          <w:rFonts w:ascii="Times New Roman" w:hAnsi="Times New Roman" w:cs="Times New Roman"/>
          <w:sz w:val="24"/>
          <w:szCs w:val="24"/>
        </w:rPr>
        <w:t xml:space="preserve"> that the effect of </w:t>
      </w:r>
      <w:r w:rsidR="00AE6256">
        <w:rPr>
          <w:rFonts w:ascii="Times New Roman" w:hAnsi="Times New Roman" w:cs="Times New Roman"/>
          <w:sz w:val="24"/>
          <w:szCs w:val="24"/>
        </w:rPr>
        <w:t xml:space="preserve">tangible ques </w:t>
      </w:r>
      <w:r w:rsidR="00F25247">
        <w:rPr>
          <w:rFonts w:ascii="Times New Roman" w:hAnsi="Times New Roman" w:cs="Times New Roman"/>
          <w:sz w:val="24"/>
          <w:szCs w:val="24"/>
        </w:rPr>
        <w:t>such as train breakdowns on</w:t>
      </w:r>
      <w:r w:rsidR="00C5180C" w:rsidRPr="00AE6256">
        <w:rPr>
          <w:rFonts w:ascii="Times New Roman" w:hAnsi="Times New Roman" w:cs="Times New Roman"/>
          <w:sz w:val="24"/>
          <w:szCs w:val="24"/>
        </w:rPr>
        <w:t xml:space="preserve"> performance</w:t>
      </w:r>
      <w:r w:rsidR="00AE6256">
        <w:rPr>
          <w:rFonts w:ascii="Times New Roman" w:hAnsi="Times New Roman" w:cs="Times New Roman"/>
          <w:sz w:val="24"/>
          <w:szCs w:val="24"/>
        </w:rPr>
        <w:t xml:space="preserve"> </w:t>
      </w:r>
      <w:r w:rsidR="00C5180C" w:rsidRPr="00AE6256">
        <w:rPr>
          <w:rFonts w:ascii="Times New Roman" w:hAnsi="Times New Roman" w:cs="Times New Roman"/>
          <w:sz w:val="24"/>
          <w:szCs w:val="24"/>
        </w:rPr>
        <w:t>risk will be less (greater) for consumers who are</w:t>
      </w:r>
      <w:r w:rsidR="00AE6256">
        <w:rPr>
          <w:rFonts w:ascii="Times New Roman" w:hAnsi="Times New Roman" w:cs="Times New Roman"/>
          <w:sz w:val="24"/>
          <w:szCs w:val="24"/>
        </w:rPr>
        <w:t xml:space="preserve"> </w:t>
      </w:r>
      <w:r w:rsidR="00C5180C" w:rsidRPr="00AE6256">
        <w:rPr>
          <w:rFonts w:ascii="Times New Roman" w:hAnsi="Times New Roman" w:cs="Times New Roman"/>
          <w:sz w:val="24"/>
          <w:szCs w:val="24"/>
        </w:rPr>
        <w:t>exposed to a positively (negatively) framed message.</w:t>
      </w:r>
      <w:r w:rsidR="006B3B43">
        <w:rPr>
          <w:rFonts w:ascii="Times New Roman" w:hAnsi="Times New Roman" w:cs="Times New Roman"/>
          <w:sz w:val="24"/>
          <w:szCs w:val="24"/>
        </w:rPr>
        <w:t xml:space="preserve"> This is because tho</w:t>
      </w:r>
      <w:r w:rsidR="00125BAD">
        <w:rPr>
          <w:rFonts w:ascii="Times New Roman" w:hAnsi="Times New Roman" w:cs="Times New Roman"/>
          <w:sz w:val="24"/>
          <w:szCs w:val="24"/>
        </w:rPr>
        <w:t>se consumers</w:t>
      </w:r>
      <w:r w:rsidR="00F25247">
        <w:rPr>
          <w:rFonts w:ascii="Times New Roman" w:hAnsi="Times New Roman" w:cs="Times New Roman"/>
          <w:sz w:val="24"/>
          <w:szCs w:val="24"/>
        </w:rPr>
        <w:t xml:space="preserve"> would have done extensive searches before embarking on a train journey.</w:t>
      </w:r>
      <w:r w:rsidR="00125BAD">
        <w:rPr>
          <w:rFonts w:ascii="Times New Roman" w:hAnsi="Times New Roman" w:cs="Times New Roman"/>
          <w:sz w:val="24"/>
          <w:szCs w:val="24"/>
        </w:rPr>
        <w:t xml:space="preserve"> </w:t>
      </w:r>
      <w:r w:rsidR="00AE6256">
        <w:rPr>
          <w:rFonts w:ascii="Times New Roman" w:hAnsi="Times New Roman" w:cs="Times New Roman"/>
          <w:color w:val="131413"/>
          <w:sz w:val="24"/>
          <w:szCs w:val="24"/>
        </w:rPr>
        <w:t>Furthermore, i</w:t>
      </w:r>
      <w:r w:rsidR="00125BAD">
        <w:rPr>
          <w:rFonts w:ascii="Times New Roman" w:hAnsi="Times New Roman" w:cs="Times New Roman"/>
          <w:sz w:val="24"/>
          <w:szCs w:val="24"/>
        </w:rPr>
        <w:t>t is well understood</w:t>
      </w:r>
      <w:r w:rsidR="00731AF1" w:rsidRPr="00D50165">
        <w:rPr>
          <w:rFonts w:ascii="Times New Roman" w:hAnsi="Times New Roman" w:cs="Times New Roman"/>
          <w:sz w:val="24"/>
          <w:szCs w:val="24"/>
        </w:rPr>
        <w:t xml:space="preserve"> that whenever consumers attribute reporting or knowledge bias to the source</w:t>
      </w:r>
      <w:r w:rsidR="00D50165" w:rsidRPr="00D50165">
        <w:rPr>
          <w:rFonts w:ascii="Times New Roman" w:hAnsi="Times New Roman" w:cs="Times New Roman"/>
          <w:sz w:val="24"/>
          <w:szCs w:val="24"/>
        </w:rPr>
        <w:t>, t</w:t>
      </w:r>
      <w:r w:rsidR="00731AF1" w:rsidRPr="00D50165">
        <w:rPr>
          <w:rFonts w:ascii="Times New Roman" w:hAnsi="Times New Roman" w:cs="Times New Roman"/>
          <w:sz w:val="24"/>
          <w:szCs w:val="24"/>
        </w:rPr>
        <w:t>he persuasive impact of th</w:t>
      </w:r>
      <w:r w:rsidR="00D50165" w:rsidRPr="00D50165">
        <w:rPr>
          <w:rFonts w:ascii="Times New Roman" w:hAnsi="Times New Roman" w:cs="Times New Roman"/>
          <w:sz w:val="24"/>
          <w:szCs w:val="24"/>
        </w:rPr>
        <w:t xml:space="preserve">e message is typically lessened. It is thus important to determine a </w:t>
      </w:r>
      <w:r w:rsidR="00125BAD">
        <w:rPr>
          <w:rFonts w:ascii="Times New Roman" w:hAnsi="Times New Roman" w:cs="Times New Roman"/>
          <w:sz w:val="24"/>
          <w:szCs w:val="24"/>
        </w:rPr>
        <w:t>spokesperson’</w:t>
      </w:r>
      <w:r w:rsidR="00CD3999" w:rsidRPr="00D50165">
        <w:rPr>
          <w:rFonts w:ascii="Times New Roman" w:hAnsi="Times New Roman" w:cs="Times New Roman"/>
          <w:sz w:val="24"/>
          <w:szCs w:val="24"/>
        </w:rPr>
        <w:t xml:space="preserve">s </w:t>
      </w:r>
      <w:r w:rsidR="00125BAD">
        <w:rPr>
          <w:rFonts w:ascii="Times New Roman" w:hAnsi="Times New Roman" w:cs="Times New Roman"/>
          <w:sz w:val="24"/>
          <w:szCs w:val="24"/>
        </w:rPr>
        <w:t xml:space="preserve">(or train operator’s) </w:t>
      </w:r>
      <w:r w:rsidR="00CD3999" w:rsidRPr="00D50165">
        <w:rPr>
          <w:rFonts w:ascii="Times New Roman" w:hAnsi="Times New Roman" w:cs="Times New Roman"/>
          <w:sz w:val="24"/>
          <w:szCs w:val="24"/>
        </w:rPr>
        <w:t>credibility</w:t>
      </w:r>
      <w:r w:rsidR="00D50165" w:rsidRPr="00D50165">
        <w:rPr>
          <w:rFonts w:ascii="Times New Roman" w:hAnsi="Times New Roman" w:cs="Times New Roman"/>
          <w:sz w:val="24"/>
          <w:szCs w:val="24"/>
        </w:rPr>
        <w:t xml:space="preserve">, which </w:t>
      </w:r>
      <w:r w:rsidR="00125BAD">
        <w:rPr>
          <w:rFonts w:ascii="Times New Roman" w:hAnsi="Times New Roman" w:cs="Times New Roman"/>
          <w:sz w:val="24"/>
          <w:szCs w:val="24"/>
        </w:rPr>
        <w:t>is generally seen as the source’</w:t>
      </w:r>
      <w:r w:rsidR="00D50165" w:rsidRPr="00D50165">
        <w:rPr>
          <w:rFonts w:ascii="Times New Roman" w:hAnsi="Times New Roman" w:cs="Times New Roman"/>
          <w:sz w:val="24"/>
          <w:szCs w:val="24"/>
        </w:rPr>
        <w:t>s</w:t>
      </w:r>
      <w:r w:rsidR="00CD3999" w:rsidRPr="00D50165">
        <w:rPr>
          <w:rFonts w:ascii="Times New Roman" w:hAnsi="Times New Roman" w:cs="Times New Roman"/>
          <w:sz w:val="24"/>
          <w:szCs w:val="24"/>
        </w:rPr>
        <w:t xml:space="preserve"> expertise</w:t>
      </w:r>
      <w:r w:rsidR="00D50165" w:rsidRPr="00D50165">
        <w:rPr>
          <w:rFonts w:ascii="Times New Roman" w:hAnsi="Times New Roman" w:cs="Times New Roman"/>
          <w:sz w:val="24"/>
          <w:szCs w:val="24"/>
        </w:rPr>
        <w:t>, trustworthiness and reputation</w:t>
      </w:r>
      <w:r w:rsidR="00E0306C">
        <w:rPr>
          <w:rFonts w:ascii="Times New Roman" w:hAnsi="Times New Roman" w:cs="Times New Roman"/>
          <w:sz w:val="24"/>
          <w:szCs w:val="24"/>
        </w:rPr>
        <w:t xml:space="preserve"> (</w:t>
      </w:r>
      <w:r w:rsidR="00A1451B">
        <w:rPr>
          <w:rFonts w:ascii="Times New Roman" w:hAnsi="Times New Roman" w:cs="Times New Roman"/>
          <w:sz w:val="24"/>
          <w:szCs w:val="24"/>
        </w:rPr>
        <w:t>Garner</w:t>
      </w:r>
      <w:r w:rsidR="00E0306C">
        <w:rPr>
          <w:rFonts w:ascii="Times New Roman" w:hAnsi="Times New Roman" w:cs="Times New Roman"/>
          <w:sz w:val="24"/>
          <w:szCs w:val="24"/>
        </w:rPr>
        <w:t xml:space="preserve"> 1986</w:t>
      </w:r>
      <w:r w:rsidR="00CD3999" w:rsidRPr="00D50165">
        <w:rPr>
          <w:rFonts w:ascii="Times New Roman" w:hAnsi="Times New Roman" w:cs="Times New Roman"/>
          <w:sz w:val="24"/>
          <w:szCs w:val="24"/>
        </w:rPr>
        <w:t xml:space="preserve">). When source credibility is low, </w:t>
      </w:r>
      <w:r w:rsidR="00D50165" w:rsidRPr="00D50165">
        <w:rPr>
          <w:rFonts w:ascii="Times New Roman" w:hAnsi="Times New Roman" w:cs="Times New Roman"/>
          <w:sz w:val="24"/>
          <w:szCs w:val="24"/>
        </w:rPr>
        <w:t xml:space="preserve">it is </w:t>
      </w:r>
      <w:r w:rsidR="00D50165" w:rsidRPr="00D50165">
        <w:rPr>
          <w:rFonts w:ascii="Times New Roman" w:hAnsi="Times New Roman" w:cs="Times New Roman"/>
          <w:sz w:val="24"/>
          <w:szCs w:val="24"/>
        </w:rPr>
        <w:lastRenderedPageBreak/>
        <w:t xml:space="preserve">likely that </w:t>
      </w:r>
      <w:r w:rsidR="00CD3999" w:rsidRPr="00D50165">
        <w:rPr>
          <w:rFonts w:ascii="Times New Roman" w:hAnsi="Times New Roman" w:cs="Times New Roman"/>
          <w:sz w:val="24"/>
          <w:szCs w:val="24"/>
        </w:rPr>
        <w:t>consumers w</w:t>
      </w:r>
      <w:r w:rsidR="00D50165" w:rsidRPr="00D50165">
        <w:rPr>
          <w:rFonts w:ascii="Times New Roman" w:hAnsi="Times New Roman" w:cs="Times New Roman"/>
          <w:sz w:val="24"/>
          <w:szCs w:val="24"/>
        </w:rPr>
        <w:t xml:space="preserve">ill discount the arguments in </w:t>
      </w:r>
      <w:r w:rsidR="00BE78B0">
        <w:rPr>
          <w:rFonts w:ascii="Times New Roman" w:hAnsi="Times New Roman" w:cs="Times New Roman"/>
          <w:sz w:val="24"/>
          <w:szCs w:val="24"/>
        </w:rPr>
        <w:t>a message</w:t>
      </w:r>
      <w:r w:rsidR="00D50165" w:rsidRPr="00D50165">
        <w:rPr>
          <w:rFonts w:ascii="Times New Roman" w:hAnsi="Times New Roman" w:cs="Times New Roman"/>
          <w:sz w:val="24"/>
          <w:szCs w:val="24"/>
        </w:rPr>
        <w:t xml:space="preserve">. </w:t>
      </w:r>
      <w:r w:rsidR="00AE6256">
        <w:rPr>
          <w:rFonts w:ascii="Times New Roman" w:hAnsi="Times New Roman" w:cs="Times New Roman"/>
          <w:sz w:val="24"/>
          <w:szCs w:val="24"/>
        </w:rPr>
        <w:t>W</w:t>
      </w:r>
      <w:r w:rsidR="00A1451B">
        <w:rPr>
          <w:rFonts w:ascii="Times New Roman" w:hAnsi="Times New Roman" w:cs="Times New Roman"/>
          <w:sz w:val="24"/>
          <w:szCs w:val="24"/>
        </w:rPr>
        <w:t>e</w:t>
      </w:r>
      <w:r w:rsidR="00125BAD">
        <w:rPr>
          <w:rFonts w:ascii="Times New Roman" w:hAnsi="Times New Roman" w:cs="Times New Roman"/>
          <w:sz w:val="24"/>
          <w:szCs w:val="24"/>
        </w:rPr>
        <w:t xml:space="preserve"> </w:t>
      </w:r>
      <w:r w:rsidR="00A1451B">
        <w:rPr>
          <w:rFonts w:ascii="Times New Roman" w:hAnsi="Times New Roman" w:cs="Times New Roman"/>
          <w:sz w:val="24"/>
          <w:szCs w:val="24"/>
        </w:rPr>
        <w:t xml:space="preserve">now </w:t>
      </w:r>
      <w:r w:rsidR="00125BAD">
        <w:rPr>
          <w:rFonts w:ascii="Times New Roman" w:hAnsi="Times New Roman" w:cs="Times New Roman"/>
          <w:sz w:val="24"/>
          <w:szCs w:val="24"/>
        </w:rPr>
        <w:t>present our next sets of</w:t>
      </w:r>
      <w:r w:rsidR="00AE6256">
        <w:rPr>
          <w:rFonts w:ascii="Times New Roman" w:hAnsi="Times New Roman" w:cs="Times New Roman"/>
          <w:sz w:val="24"/>
          <w:szCs w:val="24"/>
        </w:rPr>
        <w:t xml:space="preserve"> </w:t>
      </w:r>
      <w:r w:rsidR="00125BAD">
        <w:rPr>
          <w:rFonts w:ascii="Times New Roman" w:hAnsi="Times New Roman" w:cs="Times New Roman"/>
          <w:sz w:val="24"/>
          <w:szCs w:val="24"/>
        </w:rPr>
        <w:t>hypotheses.</w:t>
      </w:r>
    </w:p>
    <w:p w:rsidR="009414F3" w:rsidRPr="00097E3F" w:rsidRDefault="009414F3" w:rsidP="009414F3">
      <w:pPr>
        <w:autoSpaceDE w:val="0"/>
        <w:autoSpaceDN w:val="0"/>
        <w:adjustRightInd w:val="0"/>
        <w:spacing w:after="0" w:line="240" w:lineRule="auto"/>
        <w:rPr>
          <w:rFonts w:ascii="Times New Roman" w:hAnsi="Times New Roman" w:cs="Times New Roman"/>
          <w:i/>
          <w:iCs/>
          <w:sz w:val="24"/>
          <w:szCs w:val="24"/>
        </w:rPr>
      </w:pPr>
      <w:r w:rsidRPr="00097E3F">
        <w:rPr>
          <w:rFonts w:ascii="Times New Roman" w:hAnsi="Times New Roman" w:cs="Times New Roman"/>
          <w:i/>
          <w:iCs/>
          <w:sz w:val="24"/>
          <w:szCs w:val="24"/>
        </w:rPr>
        <w:t xml:space="preserve">Hypothesis 3a. A </w:t>
      </w:r>
      <w:r>
        <w:rPr>
          <w:rFonts w:ascii="Times New Roman" w:hAnsi="Times New Roman" w:cs="Times New Roman"/>
          <w:i/>
          <w:iCs/>
          <w:sz w:val="24"/>
          <w:szCs w:val="24"/>
        </w:rPr>
        <w:t>positively framed message</w:t>
      </w:r>
      <w:r w:rsidRPr="00097E3F">
        <w:rPr>
          <w:rFonts w:ascii="Times New Roman" w:hAnsi="Times New Roman" w:cs="Times New Roman"/>
          <w:i/>
          <w:iCs/>
          <w:sz w:val="24"/>
          <w:szCs w:val="24"/>
        </w:rPr>
        <w:t xml:space="preserve"> </w:t>
      </w:r>
      <w:r w:rsidR="00D53932">
        <w:rPr>
          <w:rFonts w:ascii="Times New Roman" w:hAnsi="Times New Roman" w:cs="Times New Roman"/>
          <w:i/>
          <w:iCs/>
          <w:sz w:val="24"/>
          <w:szCs w:val="24"/>
        </w:rPr>
        <w:t>and source credibility moderate</w:t>
      </w:r>
      <w:r w:rsidRPr="00097E3F">
        <w:rPr>
          <w:rFonts w:ascii="Times New Roman" w:hAnsi="Times New Roman" w:cs="Times New Roman"/>
          <w:i/>
          <w:iCs/>
          <w:sz w:val="24"/>
          <w:szCs w:val="24"/>
        </w:rPr>
        <w:t xml:space="preserve"> the Twitter positive sentiments – </w:t>
      </w:r>
      <w:r w:rsidR="00125BAD">
        <w:rPr>
          <w:rFonts w:ascii="Times New Roman" w:hAnsi="Times New Roman" w:cs="Times New Roman"/>
          <w:i/>
          <w:iCs/>
          <w:sz w:val="24"/>
          <w:szCs w:val="24"/>
        </w:rPr>
        <w:t xml:space="preserve">risk </w:t>
      </w:r>
      <w:r w:rsidRPr="00097E3F">
        <w:rPr>
          <w:rFonts w:ascii="Times New Roman" w:hAnsi="Times New Roman" w:cs="Times New Roman"/>
          <w:i/>
          <w:iCs/>
          <w:sz w:val="24"/>
          <w:szCs w:val="24"/>
        </w:rPr>
        <w:t>performance relationship.</w:t>
      </w:r>
    </w:p>
    <w:p w:rsidR="00ED2F7D" w:rsidRDefault="009414F3" w:rsidP="001E24BA">
      <w:pPr>
        <w:autoSpaceDE w:val="0"/>
        <w:autoSpaceDN w:val="0"/>
        <w:adjustRightInd w:val="0"/>
        <w:spacing w:after="0" w:line="240" w:lineRule="auto"/>
        <w:rPr>
          <w:rFonts w:ascii="Times New Roman" w:hAnsi="Times New Roman" w:cs="Times New Roman"/>
          <w:i/>
          <w:iCs/>
          <w:sz w:val="24"/>
          <w:szCs w:val="24"/>
        </w:rPr>
      </w:pPr>
      <w:r w:rsidRPr="00097E3F">
        <w:rPr>
          <w:rFonts w:ascii="Times New Roman" w:hAnsi="Times New Roman" w:cs="Times New Roman"/>
          <w:i/>
          <w:iCs/>
          <w:sz w:val="24"/>
          <w:szCs w:val="24"/>
        </w:rPr>
        <w:t xml:space="preserve">Hypothesis 3b. A </w:t>
      </w:r>
      <w:r w:rsidR="00D53932">
        <w:rPr>
          <w:rFonts w:ascii="Times New Roman" w:hAnsi="Times New Roman" w:cs="Times New Roman"/>
          <w:i/>
          <w:iCs/>
          <w:sz w:val="24"/>
          <w:szCs w:val="24"/>
        </w:rPr>
        <w:t>positively</w:t>
      </w:r>
      <w:r>
        <w:rPr>
          <w:rFonts w:ascii="Times New Roman" w:hAnsi="Times New Roman" w:cs="Times New Roman"/>
          <w:i/>
          <w:iCs/>
          <w:sz w:val="24"/>
          <w:szCs w:val="24"/>
        </w:rPr>
        <w:t xml:space="preserve"> framed message</w:t>
      </w:r>
      <w:r w:rsidRPr="00097E3F">
        <w:rPr>
          <w:rFonts w:ascii="Times New Roman" w:hAnsi="Times New Roman" w:cs="Times New Roman"/>
          <w:i/>
          <w:iCs/>
          <w:sz w:val="24"/>
          <w:szCs w:val="24"/>
        </w:rPr>
        <w:t xml:space="preserve"> </w:t>
      </w:r>
      <w:r w:rsidR="00D53932">
        <w:rPr>
          <w:rFonts w:ascii="Times New Roman" w:hAnsi="Times New Roman" w:cs="Times New Roman"/>
          <w:i/>
          <w:iCs/>
          <w:sz w:val="24"/>
          <w:szCs w:val="24"/>
        </w:rPr>
        <w:t>and source credibility moderate</w:t>
      </w:r>
      <w:r w:rsidRPr="00097E3F">
        <w:rPr>
          <w:rFonts w:ascii="Times New Roman" w:hAnsi="Times New Roman" w:cs="Times New Roman"/>
          <w:i/>
          <w:iCs/>
          <w:sz w:val="24"/>
          <w:szCs w:val="24"/>
        </w:rPr>
        <w:t xml:space="preserve"> the Twitter negative sentiments – </w:t>
      </w:r>
      <w:r w:rsidR="00125BAD">
        <w:rPr>
          <w:rFonts w:ascii="Times New Roman" w:hAnsi="Times New Roman" w:cs="Times New Roman"/>
          <w:i/>
          <w:iCs/>
          <w:sz w:val="24"/>
          <w:szCs w:val="24"/>
        </w:rPr>
        <w:t xml:space="preserve">risk </w:t>
      </w:r>
      <w:r w:rsidRPr="00097E3F">
        <w:rPr>
          <w:rFonts w:ascii="Times New Roman" w:hAnsi="Times New Roman" w:cs="Times New Roman"/>
          <w:i/>
          <w:iCs/>
          <w:sz w:val="24"/>
          <w:szCs w:val="24"/>
        </w:rPr>
        <w:t>performance relationship.</w:t>
      </w:r>
    </w:p>
    <w:p w:rsidR="00D53932" w:rsidRPr="00097E3F" w:rsidRDefault="00ED2F7D" w:rsidP="00D5393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Hypothesis 4a</w:t>
      </w:r>
      <w:r w:rsidR="00D53932" w:rsidRPr="00097E3F">
        <w:rPr>
          <w:rFonts w:ascii="Times New Roman" w:hAnsi="Times New Roman" w:cs="Times New Roman"/>
          <w:i/>
          <w:iCs/>
          <w:sz w:val="24"/>
          <w:szCs w:val="24"/>
        </w:rPr>
        <w:t xml:space="preserve">. A </w:t>
      </w:r>
      <w:r w:rsidR="00694ADA">
        <w:rPr>
          <w:rFonts w:ascii="Times New Roman" w:hAnsi="Times New Roman" w:cs="Times New Roman"/>
          <w:i/>
          <w:iCs/>
          <w:sz w:val="24"/>
          <w:szCs w:val="24"/>
        </w:rPr>
        <w:t>negatively</w:t>
      </w:r>
      <w:r w:rsidR="00D53932">
        <w:rPr>
          <w:rFonts w:ascii="Times New Roman" w:hAnsi="Times New Roman" w:cs="Times New Roman"/>
          <w:i/>
          <w:iCs/>
          <w:sz w:val="24"/>
          <w:szCs w:val="24"/>
        </w:rPr>
        <w:t xml:space="preserve"> framed message</w:t>
      </w:r>
      <w:r w:rsidR="00D53932" w:rsidRPr="00097E3F">
        <w:rPr>
          <w:rFonts w:ascii="Times New Roman" w:hAnsi="Times New Roman" w:cs="Times New Roman"/>
          <w:i/>
          <w:iCs/>
          <w:sz w:val="24"/>
          <w:szCs w:val="24"/>
        </w:rPr>
        <w:t xml:space="preserve"> </w:t>
      </w:r>
      <w:r w:rsidR="00D53932">
        <w:rPr>
          <w:rFonts w:ascii="Times New Roman" w:hAnsi="Times New Roman" w:cs="Times New Roman"/>
          <w:i/>
          <w:iCs/>
          <w:sz w:val="24"/>
          <w:szCs w:val="24"/>
        </w:rPr>
        <w:t>and source credibility moderate</w:t>
      </w:r>
      <w:r w:rsidR="00D53932" w:rsidRPr="00097E3F">
        <w:rPr>
          <w:rFonts w:ascii="Times New Roman" w:hAnsi="Times New Roman" w:cs="Times New Roman"/>
          <w:i/>
          <w:iCs/>
          <w:sz w:val="24"/>
          <w:szCs w:val="24"/>
        </w:rPr>
        <w:t xml:space="preserve"> the Twitter positive sentiments – </w:t>
      </w:r>
      <w:r w:rsidR="00125BAD">
        <w:rPr>
          <w:rFonts w:ascii="Times New Roman" w:hAnsi="Times New Roman" w:cs="Times New Roman"/>
          <w:i/>
          <w:iCs/>
          <w:sz w:val="24"/>
          <w:szCs w:val="24"/>
        </w:rPr>
        <w:t xml:space="preserve">risk </w:t>
      </w:r>
      <w:r w:rsidR="00D53932" w:rsidRPr="00097E3F">
        <w:rPr>
          <w:rFonts w:ascii="Times New Roman" w:hAnsi="Times New Roman" w:cs="Times New Roman"/>
          <w:i/>
          <w:iCs/>
          <w:sz w:val="24"/>
          <w:szCs w:val="24"/>
        </w:rPr>
        <w:t>performance relationship.</w:t>
      </w:r>
    </w:p>
    <w:p w:rsidR="00D53932" w:rsidRPr="00097E3F" w:rsidRDefault="00ED2F7D" w:rsidP="00D53932">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Hypothesis 4b</w:t>
      </w:r>
      <w:r w:rsidR="00D53932" w:rsidRPr="00097E3F">
        <w:rPr>
          <w:rFonts w:ascii="Times New Roman" w:hAnsi="Times New Roman" w:cs="Times New Roman"/>
          <w:i/>
          <w:iCs/>
          <w:sz w:val="24"/>
          <w:szCs w:val="24"/>
        </w:rPr>
        <w:t xml:space="preserve">. A </w:t>
      </w:r>
      <w:r w:rsidR="00694ADA">
        <w:rPr>
          <w:rFonts w:ascii="Times New Roman" w:hAnsi="Times New Roman" w:cs="Times New Roman"/>
          <w:i/>
          <w:iCs/>
          <w:sz w:val="24"/>
          <w:szCs w:val="24"/>
        </w:rPr>
        <w:t>negatively</w:t>
      </w:r>
      <w:r w:rsidR="00D53932">
        <w:rPr>
          <w:rFonts w:ascii="Times New Roman" w:hAnsi="Times New Roman" w:cs="Times New Roman"/>
          <w:i/>
          <w:iCs/>
          <w:sz w:val="24"/>
          <w:szCs w:val="24"/>
        </w:rPr>
        <w:t xml:space="preserve"> framed message</w:t>
      </w:r>
      <w:r w:rsidR="00D53932" w:rsidRPr="00097E3F">
        <w:rPr>
          <w:rFonts w:ascii="Times New Roman" w:hAnsi="Times New Roman" w:cs="Times New Roman"/>
          <w:i/>
          <w:iCs/>
          <w:sz w:val="24"/>
          <w:szCs w:val="24"/>
        </w:rPr>
        <w:t xml:space="preserve"> </w:t>
      </w:r>
      <w:r w:rsidR="00D53932">
        <w:rPr>
          <w:rFonts w:ascii="Times New Roman" w:hAnsi="Times New Roman" w:cs="Times New Roman"/>
          <w:i/>
          <w:iCs/>
          <w:sz w:val="24"/>
          <w:szCs w:val="24"/>
        </w:rPr>
        <w:t>and source credibility moderate</w:t>
      </w:r>
      <w:r w:rsidR="00D53932" w:rsidRPr="00097E3F">
        <w:rPr>
          <w:rFonts w:ascii="Times New Roman" w:hAnsi="Times New Roman" w:cs="Times New Roman"/>
          <w:i/>
          <w:iCs/>
          <w:sz w:val="24"/>
          <w:szCs w:val="24"/>
        </w:rPr>
        <w:t xml:space="preserve"> the Twitter negative sentiments – </w:t>
      </w:r>
      <w:r w:rsidR="00125BAD">
        <w:rPr>
          <w:rFonts w:ascii="Times New Roman" w:hAnsi="Times New Roman" w:cs="Times New Roman"/>
          <w:i/>
          <w:iCs/>
          <w:sz w:val="24"/>
          <w:szCs w:val="24"/>
        </w:rPr>
        <w:t xml:space="preserve">risk </w:t>
      </w:r>
      <w:r w:rsidR="00D53932" w:rsidRPr="00097E3F">
        <w:rPr>
          <w:rFonts w:ascii="Times New Roman" w:hAnsi="Times New Roman" w:cs="Times New Roman"/>
          <w:i/>
          <w:iCs/>
          <w:sz w:val="24"/>
          <w:szCs w:val="24"/>
        </w:rPr>
        <w:t>performance relationship.</w:t>
      </w:r>
    </w:p>
    <w:p w:rsidR="00817A0B" w:rsidRPr="00097E3F" w:rsidRDefault="00817A0B" w:rsidP="001E24BA">
      <w:pPr>
        <w:spacing w:line="240" w:lineRule="auto"/>
        <w:rPr>
          <w:rFonts w:ascii="Times New Roman" w:hAnsi="Times New Roman" w:cs="Times New Roman"/>
          <w:sz w:val="24"/>
          <w:szCs w:val="24"/>
        </w:rPr>
      </w:pPr>
    </w:p>
    <w:p w:rsidR="007A0B36" w:rsidRPr="00097E3F" w:rsidRDefault="006B3B43" w:rsidP="001E24BA">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3. </w:t>
      </w:r>
      <w:r w:rsidR="000B163C">
        <w:rPr>
          <w:rFonts w:ascii="Times New Roman" w:hAnsi="Times New Roman" w:cs="Times New Roman"/>
          <w:b/>
          <w:bCs/>
          <w:sz w:val="24"/>
          <w:szCs w:val="24"/>
        </w:rPr>
        <w:t>Methodology</w:t>
      </w:r>
    </w:p>
    <w:p w:rsidR="00BA1AED" w:rsidRPr="00097E3F" w:rsidRDefault="00856136" w:rsidP="000B163C">
      <w:pPr>
        <w:spacing w:line="240" w:lineRule="auto"/>
        <w:rPr>
          <w:rFonts w:ascii="Times New Roman" w:hAnsi="Times New Roman" w:cs="Times New Roman"/>
          <w:sz w:val="24"/>
          <w:szCs w:val="24"/>
        </w:rPr>
      </w:pPr>
      <w:r w:rsidRPr="00097E3F">
        <w:rPr>
          <w:rFonts w:ascii="Times New Roman" w:hAnsi="Times New Roman" w:cs="Times New Roman"/>
          <w:bCs/>
          <w:sz w:val="24"/>
          <w:szCs w:val="24"/>
        </w:rPr>
        <w:t>We specifically examine the volume of tweets directed at the 14 rail providers that bring people into London</w:t>
      </w:r>
      <w:r w:rsidR="00B7461B" w:rsidRPr="00097E3F">
        <w:rPr>
          <w:rFonts w:ascii="Times New Roman" w:hAnsi="Times New Roman" w:cs="Times New Roman"/>
          <w:bCs/>
          <w:sz w:val="24"/>
          <w:szCs w:val="24"/>
        </w:rPr>
        <w:t>,</w:t>
      </w:r>
      <w:r w:rsidR="00180800" w:rsidRPr="00097E3F">
        <w:rPr>
          <w:rFonts w:ascii="Times New Roman" w:hAnsi="Times New Roman" w:cs="Times New Roman"/>
          <w:sz w:val="24"/>
          <w:szCs w:val="24"/>
        </w:rPr>
        <w:t xml:space="preserve"> during the period</w:t>
      </w:r>
      <w:r w:rsidR="00B7461B" w:rsidRPr="00097E3F">
        <w:rPr>
          <w:rFonts w:ascii="Times New Roman" w:hAnsi="Times New Roman" w:cs="Times New Roman"/>
          <w:sz w:val="24"/>
          <w:szCs w:val="24"/>
        </w:rPr>
        <w:t xml:space="preserve"> of 2013 and 2014</w:t>
      </w:r>
      <w:r w:rsidRPr="00097E3F">
        <w:rPr>
          <w:rFonts w:ascii="Times New Roman" w:hAnsi="Times New Roman" w:cs="Times New Roman"/>
          <w:b/>
          <w:sz w:val="24"/>
          <w:szCs w:val="24"/>
        </w:rPr>
        <w:t xml:space="preserve">. </w:t>
      </w:r>
      <w:r w:rsidR="00125D77" w:rsidRPr="00097E3F">
        <w:rPr>
          <w:rFonts w:ascii="Times New Roman" w:hAnsi="Times New Roman" w:cs="Times New Roman"/>
          <w:bCs/>
          <w:sz w:val="24"/>
          <w:szCs w:val="24"/>
        </w:rPr>
        <w:t>C</w:t>
      </w:r>
      <w:r w:rsidR="00125D77" w:rsidRPr="00097E3F">
        <w:rPr>
          <w:rFonts w:ascii="Times New Roman" w:hAnsi="Times New Roman" w:cs="Times New Roman"/>
          <w:sz w:val="24"/>
          <w:szCs w:val="24"/>
        </w:rPr>
        <w:t xml:space="preserve">ompanies </w:t>
      </w:r>
      <w:r w:rsidR="00F41C37" w:rsidRPr="00097E3F">
        <w:rPr>
          <w:rFonts w:ascii="Times New Roman" w:hAnsi="Times New Roman" w:cs="Times New Roman"/>
          <w:sz w:val="24"/>
          <w:szCs w:val="24"/>
        </w:rPr>
        <w:t xml:space="preserve">especially </w:t>
      </w:r>
      <w:r w:rsidR="00125D77" w:rsidRPr="00097E3F">
        <w:rPr>
          <w:rFonts w:ascii="Times New Roman" w:hAnsi="Times New Roman" w:cs="Times New Roman"/>
          <w:sz w:val="24"/>
          <w:szCs w:val="24"/>
        </w:rPr>
        <w:t>use Twitter handles to measure</w:t>
      </w:r>
      <w:r w:rsidR="00125D77" w:rsidRPr="00097E3F">
        <w:rPr>
          <w:rFonts w:ascii="Times New Roman" w:hAnsi="Times New Roman" w:cs="Times New Roman"/>
          <w:b/>
          <w:sz w:val="24"/>
          <w:szCs w:val="24"/>
        </w:rPr>
        <w:t xml:space="preserve"> </w:t>
      </w:r>
      <w:r w:rsidR="00125D77" w:rsidRPr="00097E3F">
        <w:rPr>
          <w:rFonts w:ascii="Times New Roman" w:hAnsi="Times New Roman" w:cs="Times New Roman"/>
          <w:bCs/>
          <w:sz w:val="24"/>
          <w:szCs w:val="24"/>
        </w:rPr>
        <w:t>and respond to the severity of incidents that trigger the negative sentiment.</w:t>
      </w:r>
      <w:r w:rsidR="00125D77" w:rsidRPr="00097E3F">
        <w:rPr>
          <w:rFonts w:ascii="Times New Roman" w:hAnsi="Times New Roman" w:cs="Times New Roman"/>
          <w:b/>
          <w:sz w:val="24"/>
          <w:szCs w:val="24"/>
        </w:rPr>
        <w:t xml:space="preserve"> </w:t>
      </w:r>
      <w:r w:rsidR="004F6F4D">
        <w:rPr>
          <w:rFonts w:ascii="Times New Roman" w:hAnsi="Times New Roman" w:cs="Times New Roman"/>
          <w:sz w:val="24"/>
          <w:szCs w:val="24"/>
        </w:rPr>
        <w:t>We</w:t>
      </w:r>
      <w:r w:rsidR="000B698D" w:rsidRPr="003D1641">
        <w:rPr>
          <w:rFonts w:ascii="Times New Roman" w:hAnsi="Times New Roman" w:cs="Times New Roman"/>
          <w:sz w:val="24"/>
          <w:szCs w:val="24"/>
        </w:rPr>
        <w:t xml:space="preserve"> sourced tweets using the </w:t>
      </w:r>
      <w:r w:rsidR="0099119F" w:rsidRPr="003D1641">
        <w:rPr>
          <w:rFonts w:ascii="Times New Roman" w:hAnsi="Times New Roman" w:cs="Times New Roman"/>
          <w:sz w:val="24"/>
          <w:szCs w:val="24"/>
        </w:rPr>
        <w:t xml:space="preserve">Twitter Search </w:t>
      </w:r>
      <w:proofErr w:type="spellStart"/>
      <w:r w:rsidR="0099119F" w:rsidRPr="003D1641">
        <w:rPr>
          <w:rFonts w:ascii="Times New Roman" w:hAnsi="Times New Roman" w:cs="Times New Roman"/>
          <w:sz w:val="24"/>
          <w:szCs w:val="24"/>
        </w:rPr>
        <w:t>Api</w:t>
      </w:r>
      <w:proofErr w:type="spellEnd"/>
      <w:r w:rsidR="000B698D" w:rsidRPr="003D1641">
        <w:rPr>
          <w:rFonts w:ascii="Times New Roman" w:hAnsi="Times New Roman" w:cs="Times New Roman"/>
          <w:sz w:val="24"/>
          <w:szCs w:val="24"/>
        </w:rPr>
        <w:t xml:space="preserve">, </w:t>
      </w:r>
      <w:r w:rsidR="00806542">
        <w:rPr>
          <w:rFonts w:ascii="Times New Roman" w:hAnsi="Times New Roman" w:cs="Times New Roman"/>
          <w:sz w:val="24"/>
          <w:szCs w:val="24"/>
        </w:rPr>
        <w:t>which included information</w:t>
      </w:r>
      <w:r w:rsidR="00B36F9F">
        <w:rPr>
          <w:rFonts w:ascii="Times New Roman" w:hAnsi="Times New Roman" w:cs="Times New Roman"/>
          <w:sz w:val="24"/>
          <w:szCs w:val="24"/>
        </w:rPr>
        <w:t xml:space="preserve"> about</w:t>
      </w:r>
      <w:r w:rsidR="0099119F" w:rsidRPr="003D1641">
        <w:rPr>
          <w:rFonts w:ascii="Times New Roman" w:hAnsi="Times New Roman" w:cs="Times New Roman"/>
          <w:sz w:val="24"/>
          <w:szCs w:val="24"/>
        </w:rPr>
        <w:t xml:space="preserve"> the author, timestamp</w:t>
      </w:r>
      <w:r w:rsidR="00806542">
        <w:rPr>
          <w:rFonts w:ascii="Times New Roman" w:hAnsi="Times New Roman" w:cs="Times New Roman"/>
          <w:sz w:val="24"/>
          <w:szCs w:val="24"/>
        </w:rPr>
        <w:t xml:space="preserve"> and tweet text</w:t>
      </w:r>
      <w:r w:rsidR="000B698D" w:rsidRPr="003D1641">
        <w:rPr>
          <w:rFonts w:ascii="Times New Roman" w:hAnsi="Times New Roman" w:cs="Times New Roman"/>
          <w:sz w:val="24"/>
          <w:szCs w:val="24"/>
        </w:rPr>
        <w:t>.</w:t>
      </w:r>
      <w:r w:rsidR="0099119F">
        <w:rPr>
          <w:rFonts w:ascii="Times New Roman" w:hAnsi="Times New Roman" w:cs="Times New Roman"/>
          <w:sz w:val="24"/>
          <w:szCs w:val="24"/>
        </w:rPr>
        <w:t xml:space="preserve"> </w:t>
      </w:r>
      <w:r w:rsidR="003D1641">
        <w:rPr>
          <w:rFonts w:ascii="Times New Roman" w:hAnsi="Times New Roman" w:cs="Times New Roman"/>
          <w:sz w:val="24"/>
          <w:szCs w:val="24"/>
        </w:rPr>
        <w:t>We extracted 2.47 million tweets referring to 1</w:t>
      </w:r>
      <w:r w:rsidR="00C430E2" w:rsidRPr="00097E3F">
        <w:rPr>
          <w:rFonts w:ascii="Times New Roman" w:hAnsi="Times New Roman" w:cs="Times New Roman"/>
          <w:sz w:val="24"/>
          <w:szCs w:val="24"/>
        </w:rPr>
        <w:t xml:space="preserve">4 </w:t>
      </w:r>
      <w:r w:rsidR="003D1641">
        <w:rPr>
          <w:rFonts w:ascii="Times New Roman" w:hAnsi="Times New Roman" w:cs="Times New Roman"/>
          <w:sz w:val="24"/>
          <w:szCs w:val="24"/>
        </w:rPr>
        <w:t>train operators over a period of twenty-four months.</w:t>
      </w:r>
      <w:r w:rsidR="000B698D" w:rsidRPr="00097E3F">
        <w:rPr>
          <w:rFonts w:ascii="Times New Roman" w:hAnsi="Times New Roman" w:cs="Times New Roman"/>
          <w:sz w:val="24"/>
          <w:szCs w:val="24"/>
        </w:rPr>
        <w:t xml:space="preserve"> </w:t>
      </w:r>
      <w:r w:rsidR="00180800" w:rsidRPr="00097E3F">
        <w:rPr>
          <w:rFonts w:ascii="Times New Roman" w:hAnsi="Times New Roman" w:cs="Times New Roman"/>
          <w:sz w:val="24"/>
          <w:szCs w:val="24"/>
        </w:rPr>
        <w:t xml:space="preserve">To harness the data into a form that allows for specific predictions about particular outcomes, </w:t>
      </w:r>
      <w:r w:rsidR="00F41C37" w:rsidRPr="00097E3F">
        <w:rPr>
          <w:rFonts w:ascii="Times New Roman" w:hAnsi="Times New Roman" w:cs="Times New Roman"/>
          <w:bCs/>
          <w:sz w:val="24"/>
          <w:szCs w:val="24"/>
        </w:rPr>
        <w:t>we employ</w:t>
      </w:r>
      <w:r w:rsidR="00180800" w:rsidRPr="00097E3F">
        <w:rPr>
          <w:rFonts w:ascii="Times New Roman" w:hAnsi="Times New Roman" w:cs="Times New Roman"/>
          <w:bCs/>
          <w:sz w:val="24"/>
          <w:szCs w:val="24"/>
        </w:rPr>
        <w:t xml:space="preserve"> sentiment methodology that enables us to probe key points</w:t>
      </w:r>
      <w:r w:rsidR="00F41C37" w:rsidRPr="00097E3F">
        <w:rPr>
          <w:rFonts w:ascii="Times New Roman" w:hAnsi="Times New Roman" w:cs="Times New Roman"/>
          <w:bCs/>
          <w:sz w:val="24"/>
          <w:szCs w:val="24"/>
        </w:rPr>
        <w:t xml:space="preserve"> relevant to the research.</w:t>
      </w:r>
      <w:r w:rsidR="009D27E7" w:rsidRPr="00097E3F">
        <w:rPr>
          <w:rFonts w:ascii="Times New Roman" w:hAnsi="Times New Roman" w:cs="Times New Roman"/>
          <w:bCs/>
          <w:sz w:val="24"/>
          <w:szCs w:val="24"/>
        </w:rPr>
        <w:t xml:space="preserve"> In this respect</w:t>
      </w:r>
      <w:r w:rsidR="00F41C37" w:rsidRPr="00097E3F">
        <w:rPr>
          <w:rFonts w:ascii="Times New Roman" w:hAnsi="Times New Roman" w:cs="Times New Roman"/>
          <w:bCs/>
          <w:sz w:val="24"/>
          <w:szCs w:val="24"/>
        </w:rPr>
        <w:t>, we</w:t>
      </w:r>
      <w:r w:rsidR="006A6DB6" w:rsidRPr="00097E3F">
        <w:rPr>
          <w:rFonts w:ascii="Times New Roman" w:hAnsi="Times New Roman" w:cs="Times New Roman"/>
          <w:b/>
          <w:sz w:val="24"/>
          <w:szCs w:val="24"/>
        </w:rPr>
        <w:t xml:space="preserve"> </w:t>
      </w:r>
      <w:r w:rsidR="006A6DB6" w:rsidRPr="00097E3F">
        <w:rPr>
          <w:rFonts w:ascii="Times New Roman" w:hAnsi="Times New Roman" w:cs="Times New Roman"/>
          <w:bCs/>
          <w:sz w:val="24"/>
          <w:szCs w:val="24"/>
        </w:rPr>
        <w:t>use text classifiers to distinguish positively oriented tweets from negative</w:t>
      </w:r>
      <w:r w:rsidR="00B7461B" w:rsidRPr="00097E3F">
        <w:rPr>
          <w:rFonts w:ascii="Times New Roman" w:hAnsi="Times New Roman" w:cs="Times New Roman"/>
          <w:bCs/>
          <w:sz w:val="24"/>
          <w:szCs w:val="24"/>
        </w:rPr>
        <w:t xml:space="preserve"> ones</w:t>
      </w:r>
      <w:r w:rsidR="00F67846">
        <w:rPr>
          <w:rFonts w:ascii="Times New Roman" w:hAnsi="Times New Roman" w:cs="Times New Roman"/>
          <w:bCs/>
          <w:sz w:val="24"/>
          <w:szCs w:val="24"/>
        </w:rPr>
        <w:t>.</w:t>
      </w:r>
      <w:r w:rsidR="000B163C">
        <w:rPr>
          <w:rFonts w:ascii="Times New Roman" w:hAnsi="Times New Roman" w:cs="Times New Roman"/>
          <w:sz w:val="24"/>
          <w:szCs w:val="24"/>
        </w:rPr>
        <w:t xml:space="preserve"> </w:t>
      </w:r>
      <w:r w:rsidR="00AD3DB8" w:rsidRPr="00097E3F">
        <w:rPr>
          <w:rFonts w:ascii="Times New Roman" w:hAnsi="Times New Roman" w:cs="Times New Roman"/>
          <w:sz w:val="24"/>
          <w:szCs w:val="24"/>
        </w:rPr>
        <w:t>We included three variables to captur</w:t>
      </w:r>
      <w:r w:rsidR="0085378C" w:rsidRPr="00097E3F">
        <w:rPr>
          <w:rFonts w:ascii="Times New Roman" w:hAnsi="Times New Roman" w:cs="Times New Roman"/>
          <w:sz w:val="24"/>
          <w:szCs w:val="24"/>
        </w:rPr>
        <w:t>e the effect of</w:t>
      </w:r>
      <w:r w:rsidR="00F87026" w:rsidRPr="00097E3F">
        <w:rPr>
          <w:rFonts w:ascii="Times New Roman" w:hAnsi="Times New Roman" w:cs="Times New Roman"/>
          <w:sz w:val="24"/>
          <w:szCs w:val="24"/>
        </w:rPr>
        <w:t xml:space="preserve"> Twitter tweets</w:t>
      </w:r>
      <w:r w:rsidR="00AD3DB8" w:rsidRPr="00097E3F">
        <w:rPr>
          <w:rFonts w:ascii="Times New Roman" w:hAnsi="Times New Roman" w:cs="Times New Roman"/>
          <w:sz w:val="24"/>
          <w:szCs w:val="24"/>
        </w:rPr>
        <w:t>: (1) the share of co</w:t>
      </w:r>
      <w:r w:rsidR="003C4E62">
        <w:rPr>
          <w:rFonts w:ascii="Times New Roman" w:hAnsi="Times New Roman" w:cs="Times New Roman"/>
          <w:sz w:val="24"/>
          <w:szCs w:val="24"/>
        </w:rPr>
        <w:t>mmuter Tweets</w:t>
      </w:r>
      <w:r w:rsidR="0085378C" w:rsidRPr="00097E3F">
        <w:rPr>
          <w:rFonts w:ascii="Times New Roman" w:hAnsi="Times New Roman" w:cs="Times New Roman"/>
          <w:sz w:val="24"/>
          <w:szCs w:val="24"/>
        </w:rPr>
        <w:t xml:space="preserve"> </w:t>
      </w:r>
      <w:r w:rsidR="00AD3DB8" w:rsidRPr="00097E3F">
        <w:rPr>
          <w:rFonts w:ascii="Times New Roman" w:hAnsi="Times New Roman" w:cs="Times New Roman"/>
          <w:sz w:val="24"/>
          <w:szCs w:val="24"/>
        </w:rPr>
        <w:t xml:space="preserve">who </w:t>
      </w:r>
      <w:proofErr w:type="spellStart"/>
      <w:r w:rsidR="009A2119">
        <w:rPr>
          <w:rFonts w:ascii="Times New Roman" w:hAnsi="Times New Roman" w:cs="Times New Roman"/>
          <w:sz w:val="24"/>
          <w:szCs w:val="24"/>
        </w:rPr>
        <w:t>trave</w:t>
      </w:r>
      <w:r w:rsidR="0085378C" w:rsidRPr="00097E3F">
        <w:rPr>
          <w:rFonts w:ascii="Times New Roman" w:hAnsi="Times New Roman" w:cs="Times New Roman"/>
          <w:sz w:val="24"/>
          <w:szCs w:val="24"/>
        </w:rPr>
        <w:t>led</w:t>
      </w:r>
      <w:proofErr w:type="spellEnd"/>
      <w:r w:rsidR="0085378C" w:rsidRPr="00097E3F">
        <w:rPr>
          <w:rFonts w:ascii="Times New Roman" w:hAnsi="Times New Roman" w:cs="Times New Roman"/>
          <w:sz w:val="24"/>
          <w:szCs w:val="24"/>
        </w:rPr>
        <w:t xml:space="preserve"> on a weekday </w:t>
      </w:r>
      <w:r w:rsidR="00F87026" w:rsidRPr="00097E3F">
        <w:rPr>
          <w:rFonts w:ascii="Times New Roman" w:hAnsi="Times New Roman" w:cs="Times New Roman"/>
          <w:sz w:val="24"/>
          <w:szCs w:val="24"/>
        </w:rPr>
        <w:t>and sent a positive tweet</w:t>
      </w:r>
      <w:r w:rsidR="00AD3DB8" w:rsidRPr="00097E3F">
        <w:rPr>
          <w:rFonts w:ascii="Times New Roman" w:hAnsi="Times New Roman" w:cs="Times New Roman"/>
          <w:sz w:val="24"/>
          <w:szCs w:val="24"/>
        </w:rPr>
        <w:t xml:space="preserve"> about it</w:t>
      </w:r>
      <w:r w:rsidR="0085378C" w:rsidRPr="00097E3F">
        <w:rPr>
          <w:rFonts w:ascii="Times New Roman" w:hAnsi="Times New Roman" w:cs="Times New Roman"/>
          <w:sz w:val="24"/>
          <w:szCs w:val="24"/>
        </w:rPr>
        <w:t xml:space="preserve"> within 24 hours</w:t>
      </w:r>
      <w:r w:rsidR="00F87026" w:rsidRPr="00097E3F">
        <w:rPr>
          <w:rFonts w:ascii="Times New Roman" w:hAnsi="Times New Roman" w:cs="Times New Roman"/>
          <w:sz w:val="24"/>
          <w:szCs w:val="24"/>
        </w:rPr>
        <w:t xml:space="preserve"> (hereafter, PTWEET</w:t>
      </w:r>
      <w:r w:rsidR="003C4E62">
        <w:rPr>
          <w:rFonts w:ascii="Times New Roman" w:hAnsi="Times New Roman" w:cs="Times New Roman"/>
          <w:sz w:val="24"/>
          <w:szCs w:val="24"/>
        </w:rPr>
        <w:t xml:space="preserve"> share); (2) the share of commuter Tweets</w:t>
      </w:r>
      <w:r w:rsidR="00AD3DB8" w:rsidRPr="00097E3F">
        <w:rPr>
          <w:rFonts w:ascii="Times New Roman" w:hAnsi="Times New Roman" w:cs="Times New Roman"/>
          <w:sz w:val="24"/>
          <w:szCs w:val="24"/>
        </w:rPr>
        <w:t xml:space="preserve"> who </w:t>
      </w:r>
      <w:proofErr w:type="spellStart"/>
      <w:r w:rsidR="009A2119">
        <w:rPr>
          <w:rFonts w:ascii="Times New Roman" w:hAnsi="Times New Roman" w:cs="Times New Roman"/>
          <w:sz w:val="24"/>
          <w:szCs w:val="24"/>
        </w:rPr>
        <w:t>trave</w:t>
      </w:r>
      <w:r w:rsidR="0085378C" w:rsidRPr="00097E3F">
        <w:rPr>
          <w:rFonts w:ascii="Times New Roman" w:hAnsi="Times New Roman" w:cs="Times New Roman"/>
          <w:sz w:val="24"/>
          <w:szCs w:val="24"/>
        </w:rPr>
        <w:t>led</w:t>
      </w:r>
      <w:proofErr w:type="spellEnd"/>
      <w:r w:rsidR="0085378C" w:rsidRPr="00097E3F">
        <w:rPr>
          <w:rFonts w:ascii="Times New Roman" w:hAnsi="Times New Roman" w:cs="Times New Roman"/>
          <w:sz w:val="24"/>
          <w:szCs w:val="24"/>
        </w:rPr>
        <w:t xml:space="preserve"> on a weekday </w:t>
      </w:r>
      <w:r w:rsidR="00AD3DB8" w:rsidRPr="00097E3F">
        <w:rPr>
          <w:rFonts w:ascii="Times New Roman" w:hAnsi="Times New Roman" w:cs="Times New Roman"/>
          <w:sz w:val="24"/>
          <w:szCs w:val="24"/>
        </w:rPr>
        <w:t xml:space="preserve">and </w:t>
      </w:r>
      <w:r w:rsidR="00F87026" w:rsidRPr="00097E3F">
        <w:rPr>
          <w:rFonts w:ascii="Times New Roman" w:hAnsi="Times New Roman" w:cs="Times New Roman"/>
          <w:sz w:val="24"/>
          <w:szCs w:val="24"/>
        </w:rPr>
        <w:t>sent a negative tweet</w:t>
      </w:r>
      <w:r w:rsidR="00AD3DB8" w:rsidRPr="00097E3F">
        <w:rPr>
          <w:rFonts w:ascii="Times New Roman" w:hAnsi="Times New Roman" w:cs="Times New Roman"/>
          <w:sz w:val="24"/>
          <w:szCs w:val="24"/>
        </w:rPr>
        <w:t xml:space="preserve"> about it w</w:t>
      </w:r>
      <w:r w:rsidR="00F87026" w:rsidRPr="00097E3F">
        <w:rPr>
          <w:rFonts w:ascii="Times New Roman" w:hAnsi="Times New Roman" w:cs="Times New Roman"/>
          <w:sz w:val="24"/>
          <w:szCs w:val="24"/>
        </w:rPr>
        <w:t>ithin 24 hours (hereafter, NTWEET</w:t>
      </w:r>
      <w:r w:rsidR="00AD3DB8" w:rsidRPr="00097E3F">
        <w:rPr>
          <w:rFonts w:ascii="Times New Roman" w:hAnsi="Times New Roman" w:cs="Times New Roman"/>
          <w:sz w:val="24"/>
          <w:szCs w:val="24"/>
        </w:rPr>
        <w:t xml:space="preserve"> share); and (3) the ratio of positive to n</w:t>
      </w:r>
      <w:r w:rsidR="00F87026" w:rsidRPr="00097E3F">
        <w:rPr>
          <w:rFonts w:ascii="Times New Roman" w:hAnsi="Times New Roman" w:cs="Times New Roman"/>
          <w:sz w:val="24"/>
          <w:szCs w:val="24"/>
        </w:rPr>
        <w:t>egative TWEETS</w:t>
      </w:r>
      <w:r w:rsidR="0053486A" w:rsidRPr="00097E3F">
        <w:rPr>
          <w:rFonts w:ascii="Times New Roman" w:hAnsi="Times New Roman" w:cs="Times New Roman"/>
          <w:sz w:val="24"/>
          <w:szCs w:val="24"/>
        </w:rPr>
        <w:t xml:space="preserve"> (TWEET</w:t>
      </w:r>
      <w:r w:rsidR="00891FC3" w:rsidRPr="00097E3F">
        <w:rPr>
          <w:rFonts w:ascii="Times New Roman" w:hAnsi="Times New Roman" w:cs="Times New Roman"/>
          <w:sz w:val="24"/>
          <w:szCs w:val="24"/>
        </w:rPr>
        <w:t>RATIO</w:t>
      </w:r>
      <w:r w:rsidR="00AD3DB8" w:rsidRPr="00097E3F">
        <w:rPr>
          <w:rFonts w:ascii="Times New Roman" w:hAnsi="Times New Roman" w:cs="Times New Roman"/>
          <w:sz w:val="24"/>
          <w:szCs w:val="24"/>
        </w:rPr>
        <w:t>).</w:t>
      </w:r>
      <w:r w:rsidR="007C32CA" w:rsidRPr="00097E3F">
        <w:rPr>
          <w:rFonts w:ascii="Times New Roman" w:hAnsi="Times New Roman" w:cs="Times New Roman"/>
          <w:sz w:val="24"/>
          <w:szCs w:val="24"/>
        </w:rPr>
        <w:t xml:space="preserve"> We also included </w:t>
      </w:r>
      <w:r w:rsidR="00AD3DB8" w:rsidRPr="00097E3F">
        <w:rPr>
          <w:rFonts w:ascii="Times New Roman" w:hAnsi="Times New Roman" w:cs="Times New Roman"/>
          <w:sz w:val="24"/>
          <w:szCs w:val="24"/>
        </w:rPr>
        <w:t xml:space="preserve">the total number of tweets sent within 24 hours of a </w:t>
      </w:r>
      <w:r w:rsidR="0085378C" w:rsidRPr="00097E3F">
        <w:rPr>
          <w:rFonts w:ascii="Times New Roman" w:hAnsi="Times New Roman" w:cs="Times New Roman"/>
          <w:sz w:val="24"/>
          <w:szCs w:val="24"/>
        </w:rPr>
        <w:t xml:space="preserve">weekday train journey </w:t>
      </w:r>
      <w:r w:rsidR="0053486A" w:rsidRPr="00097E3F">
        <w:rPr>
          <w:rFonts w:ascii="Times New Roman" w:hAnsi="Times New Roman" w:cs="Times New Roman"/>
          <w:sz w:val="24"/>
          <w:szCs w:val="24"/>
        </w:rPr>
        <w:t>as a measure of TWEET</w:t>
      </w:r>
      <w:r w:rsidR="00891FC3" w:rsidRPr="00097E3F">
        <w:rPr>
          <w:rFonts w:ascii="Times New Roman" w:hAnsi="Times New Roman" w:cs="Times New Roman"/>
          <w:sz w:val="24"/>
          <w:szCs w:val="24"/>
        </w:rPr>
        <w:t>VOL</w:t>
      </w:r>
      <w:r w:rsidR="00AD3DB8" w:rsidRPr="00097E3F">
        <w:rPr>
          <w:rFonts w:ascii="Times New Roman" w:hAnsi="Times New Roman" w:cs="Times New Roman"/>
          <w:sz w:val="24"/>
          <w:szCs w:val="24"/>
        </w:rPr>
        <w:t>.</w:t>
      </w:r>
      <w:r w:rsidR="005402D6" w:rsidRPr="00097E3F">
        <w:rPr>
          <w:rFonts w:ascii="Times New Roman" w:hAnsi="Times New Roman" w:cs="Times New Roman"/>
          <w:sz w:val="24"/>
          <w:szCs w:val="24"/>
        </w:rPr>
        <w:t xml:space="preserve"> </w:t>
      </w:r>
      <w:r w:rsidR="00313E93">
        <w:rPr>
          <w:rFonts w:ascii="Times New Roman" w:hAnsi="Times New Roman" w:cs="Times New Roman"/>
          <w:sz w:val="24"/>
          <w:szCs w:val="24"/>
        </w:rPr>
        <w:t xml:space="preserve">To eliminate </w:t>
      </w:r>
      <w:r w:rsidR="00B9620C" w:rsidRPr="00313E93">
        <w:rPr>
          <w:rFonts w:ascii="Times New Roman" w:hAnsi="Times New Roman" w:cs="Times New Roman"/>
          <w:sz w:val="24"/>
          <w:szCs w:val="24"/>
        </w:rPr>
        <w:t>confounding effects</w:t>
      </w:r>
      <w:r w:rsidR="00077E96" w:rsidRPr="00313E93">
        <w:rPr>
          <w:rFonts w:ascii="Times New Roman" w:hAnsi="Times New Roman" w:cs="Times New Roman"/>
          <w:sz w:val="24"/>
          <w:szCs w:val="24"/>
        </w:rPr>
        <w:t xml:space="preserve"> </w:t>
      </w:r>
      <w:r w:rsidR="00313E93" w:rsidRPr="00313E93">
        <w:rPr>
          <w:rFonts w:ascii="Times New Roman" w:hAnsi="Times New Roman" w:cs="Times New Roman"/>
          <w:sz w:val="24"/>
          <w:szCs w:val="24"/>
        </w:rPr>
        <w:t>and to rule out any alternative explanation</w:t>
      </w:r>
      <w:r w:rsidR="00A71FCD">
        <w:rPr>
          <w:rFonts w:ascii="Times New Roman" w:hAnsi="Times New Roman" w:cs="Times New Roman"/>
          <w:sz w:val="24"/>
          <w:szCs w:val="24"/>
        </w:rPr>
        <w:t>s</w:t>
      </w:r>
      <w:r w:rsidR="00313E93" w:rsidRPr="00313E93">
        <w:rPr>
          <w:rFonts w:ascii="Times New Roman" w:hAnsi="Times New Roman" w:cs="Times New Roman"/>
          <w:sz w:val="24"/>
          <w:szCs w:val="24"/>
        </w:rPr>
        <w:t>, we include</w:t>
      </w:r>
      <w:r w:rsidR="00077E96" w:rsidRPr="00313E93">
        <w:rPr>
          <w:rFonts w:ascii="Times New Roman" w:hAnsi="Times New Roman" w:cs="Times New Roman"/>
          <w:sz w:val="24"/>
          <w:szCs w:val="24"/>
        </w:rPr>
        <w:t xml:space="preserve"> </w:t>
      </w:r>
      <w:r w:rsidR="00313E93" w:rsidRPr="00313E93">
        <w:rPr>
          <w:rFonts w:ascii="Times New Roman" w:hAnsi="Times New Roman" w:cs="Times New Roman"/>
          <w:sz w:val="24"/>
          <w:szCs w:val="24"/>
        </w:rPr>
        <w:t xml:space="preserve">in our analysis </w:t>
      </w:r>
      <w:r w:rsidR="00077E96" w:rsidRPr="00313E93">
        <w:rPr>
          <w:rFonts w:ascii="Times New Roman" w:hAnsi="Times New Roman" w:cs="Times New Roman"/>
          <w:sz w:val="24"/>
          <w:szCs w:val="24"/>
        </w:rPr>
        <w:t>a number of control variables</w:t>
      </w:r>
      <w:r w:rsidR="00B9620C" w:rsidRPr="00313E93">
        <w:rPr>
          <w:rFonts w:ascii="Times New Roman" w:hAnsi="Times New Roman" w:cs="Times New Roman"/>
          <w:sz w:val="24"/>
          <w:szCs w:val="24"/>
        </w:rPr>
        <w:t xml:space="preserve">. </w:t>
      </w:r>
      <w:r w:rsidR="00896B16" w:rsidRPr="00097E3F">
        <w:rPr>
          <w:rFonts w:ascii="Times New Roman" w:hAnsi="Times New Roman" w:cs="Times New Roman"/>
          <w:sz w:val="24"/>
          <w:szCs w:val="24"/>
        </w:rPr>
        <w:t xml:space="preserve">Using the open-source data mining software </w:t>
      </w:r>
      <w:r w:rsidR="005D0B2F">
        <w:rPr>
          <w:rFonts w:ascii="Times New Roman" w:hAnsi="Times New Roman" w:cs="Times New Roman"/>
          <w:bCs/>
          <w:sz w:val="24"/>
          <w:szCs w:val="24"/>
        </w:rPr>
        <w:t>WEKA</w:t>
      </w:r>
      <w:r w:rsidR="00896B16" w:rsidRPr="00097E3F">
        <w:rPr>
          <w:rFonts w:ascii="Times New Roman" w:hAnsi="Times New Roman" w:cs="Times New Roman"/>
          <w:sz w:val="24"/>
          <w:szCs w:val="24"/>
        </w:rPr>
        <w:t xml:space="preserve">, </w:t>
      </w:r>
      <w:r w:rsidR="00896B16" w:rsidRPr="00EB488C">
        <w:rPr>
          <w:rFonts w:ascii="Times New Roman" w:hAnsi="Times New Roman" w:cs="Times New Roman"/>
          <w:sz w:val="24"/>
          <w:szCs w:val="24"/>
        </w:rPr>
        <w:t>we divided the remaining tweets</w:t>
      </w:r>
      <w:r w:rsidR="00475B31" w:rsidRPr="00EB488C">
        <w:rPr>
          <w:rFonts w:ascii="Times New Roman" w:hAnsi="Times New Roman" w:cs="Times New Roman"/>
          <w:sz w:val="24"/>
          <w:szCs w:val="24"/>
        </w:rPr>
        <w:t xml:space="preserve"> into positive and negative </w:t>
      </w:r>
      <w:r w:rsidR="005D0B2F">
        <w:rPr>
          <w:rFonts w:ascii="Times New Roman" w:hAnsi="Times New Roman" w:cs="Times New Roman"/>
          <w:sz w:val="24"/>
          <w:szCs w:val="24"/>
        </w:rPr>
        <w:t>C</w:t>
      </w:r>
      <w:r w:rsidR="002B49F2" w:rsidRPr="00EB488C">
        <w:rPr>
          <w:rFonts w:ascii="Times New Roman" w:hAnsi="Times New Roman" w:cs="Times New Roman"/>
          <w:sz w:val="24"/>
          <w:szCs w:val="24"/>
        </w:rPr>
        <w:t>GC</w:t>
      </w:r>
      <w:r w:rsidR="00BA1AED" w:rsidRPr="00EB488C">
        <w:rPr>
          <w:rFonts w:ascii="Times New Roman" w:hAnsi="Times New Roman" w:cs="Times New Roman"/>
          <w:sz w:val="24"/>
          <w:szCs w:val="24"/>
        </w:rPr>
        <w:t xml:space="preserve"> using sentiment analysis.</w:t>
      </w:r>
      <w:r w:rsidR="00113000" w:rsidRPr="00EB488C">
        <w:rPr>
          <w:rFonts w:ascii="Times New Roman" w:hAnsi="Times New Roman" w:cs="Times New Roman"/>
          <w:sz w:val="24"/>
          <w:szCs w:val="24"/>
        </w:rPr>
        <w:t xml:space="preserve"> </w:t>
      </w:r>
      <w:r w:rsidR="00113000" w:rsidRPr="00097E3F">
        <w:rPr>
          <w:rFonts w:ascii="Times New Roman" w:hAnsi="Times New Roman" w:cs="Times New Roman"/>
          <w:sz w:val="24"/>
          <w:szCs w:val="24"/>
        </w:rPr>
        <w:t>The analysis was execut</w:t>
      </w:r>
      <w:r w:rsidR="006F207A" w:rsidRPr="00097E3F">
        <w:rPr>
          <w:rFonts w:ascii="Times New Roman" w:hAnsi="Times New Roman" w:cs="Times New Roman"/>
          <w:sz w:val="24"/>
          <w:szCs w:val="24"/>
        </w:rPr>
        <w:t xml:space="preserve">ed simultaneously for all tweets in our data. </w:t>
      </w:r>
    </w:p>
    <w:p w:rsidR="00880D79" w:rsidRPr="00073596" w:rsidRDefault="00415C38" w:rsidP="00073596">
      <w:pPr>
        <w:shd w:val="clear" w:color="auto" w:fill="FFFFFF"/>
        <w:spacing w:after="225" w:line="240" w:lineRule="auto"/>
        <w:ind w:firstLine="720"/>
        <w:rPr>
          <w:rFonts w:ascii="Times New Roman" w:hAnsi="Times New Roman" w:cs="Times New Roman"/>
          <w:color w:val="000000"/>
          <w:sz w:val="24"/>
          <w:szCs w:val="24"/>
        </w:rPr>
      </w:pPr>
      <w:r w:rsidRPr="00097E3F">
        <w:rPr>
          <w:rFonts w:ascii="Times New Roman" w:hAnsi="Times New Roman" w:cs="Times New Roman"/>
          <w:color w:val="000000"/>
          <w:sz w:val="24"/>
          <w:szCs w:val="24"/>
        </w:rPr>
        <w:t>The varied nature of rail operations means that different countries have adopted a variety of performance measurement systems. A performance measure used when services are predominantly for short commuter trips will be different from when there is a mix of longer distance and commuter journeys. In the UK, the Public Performance Measure (PPM) measures the arrival punctuality of individual trains at their final destination against their planned timetable. More specifically,</w:t>
      </w:r>
      <w:r w:rsidRPr="00097E3F">
        <w:rPr>
          <w:rFonts w:ascii="Times New Roman" w:eastAsia="Times New Roman" w:hAnsi="Times New Roman" w:cs="Times New Roman"/>
          <w:color w:val="3E3E3E"/>
          <w:sz w:val="24"/>
          <w:szCs w:val="24"/>
          <w:lang w:eastAsia="en-GB"/>
        </w:rPr>
        <w:t xml:space="preserve"> the performance of individual trains advertised as passenger services is measured against their planned timetable as agreed between the operator and Network Rail at 22:00 the night before</w:t>
      </w:r>
      <w:r w:rsidR="00C64A43" w:rsidRPr="00097E3F">
        <w:rPr>
          <w:rFonts w:ascii="Times New Roman" w:eastAsia="Times New Roman" w:hAnsi="Times New Roman" w:cs="Times New Roman"/>
          <w:color w:val="3E3E3E"/>
          <w:sz w:val="24"/>
          <w:szCs w:val="24"/>
          <w:lang w:eastAsia="en-GB"/>
        </w:rPr>
        <w:t>. In other words, P</w:t>
      </w:r>
      <w:r w:rsidR="000B163C">
        <w:rPr>
          <w:rFonts w:ascii="Times New Roman" w:eastAsia="Times New Roman" w:hAnsi="Times New Roman" w:cs="Times New Roman"/>
          <w:color w:val="3E3E3E"/>
          <w:sz w:val="24"/>
          <w:szCs w:val="24"/>
          <w:lang w:eastAsia="en-GB"/>
        </w:rPr>
        <w:t>PM is the percentage of trains ‘on time’</w:t>
      </w:r>
      <w:r w:rsidR="00C64A43" w:rsidRPr="00097E3F">
        <w:rPr>
          <w:rFonts w:ascii="Times New Roman" w:eastAsia="Times New Roman" w:hAnsi="Times New Roman" w:cs="Times New Roman"/>
          <w:color w:val="3E3E3E"/>
          <w:sz w:val="24"/>
          <w:szCs w:val="24"/>
          <w:lang w:eastAsia="en-GB"/>
        </w:rPr>
        <w:t xml:space="preserve"> compared to the total number of trains planned. </w:t>
      </w:r>
      <w:r w:rsidR="00C64A43" w:rsidRPr="00097E3F">
        <w:rPr>
          <w:rFonts w:ascii="Times New Roman" w:hAnsi="Times New Roman" w:cs="Times New Roman"/>
          <w:color w:val="000000"/>
          <w:sz w:val="24"/>
          <w:szCs w:val="24"/>
        </w:rPr>
        <w:t>It combines figures for punctuality and reliability into a sing</w:t>
      </w:r>
      <w:r w:rsidR="000B163C">
        <w:rPr>
          <w:rFonts w:ascii="Times New Roman" w:hAnsi="Times New Roman" w:cs="Times New Roman"/>
          <w:color w:val="000000"/>
          <w:sz w:val="24"/>
          <w:szCs w:val="24"/>
        </w:rPr>
        <w:t>le performance record. This</w:t>
      </w:r>
      <w:r w:rsidR="00C64A43" w:rsidRPr="00097E3F">
        <w:rPr>
          <w:rFonts w:ascii="Times New Roman" w:hAnsi="Times New Roman" w:cs="Times New Roman"/>
          <w:color w:val="000000"/>
          <w:sz w:val="24"/>
          <w:szCs w:val="24"/>
        </w:rPr>
        <w:t xml:space="preserve"> means that services that are cancelled or fail to operate their entire route, calling at every station, count as a PPM failure. Its driving principle is that by allowing the pub</w:t>
      </w:r>
      <w:r w:rsidR="00B8597E">
        <w:rPr>
          <w:rFonts w:ascii="Times New Roman" w:hAnsi="Times New Roman" w:cs="Times New Roman"/>
          <w:color w:val="000000"/>
          <w:sz w:val="24"/>
          <w:szCs w:val="24"/>
        </w:rPr>
        <w:t>l</w:t>
      </w:r>
      <w:r w:rsidR="00C64A43" w:rsidRPr="00097E3F">
        <w:rPr>
          <w:rFonts w:ascii="Times New Roman" w:hAnsi="Times New Roman" w:cs="Times New Roman"/>
          <w:color w:val="000000"/>
          <w:sz w:val="24"/>
          <w:szCs w:val="24"/>
        </w:rPr>
        <w:t>ic to compare the performance of train operating companies against one another, operators can be held to account on rail performance.</w:t>
      </w:r>
      <w:r w:rsidR="00C64A43" w:rsidRPr="00097E3F">
        <w:rPr>
          <w:rFonts w:ascii="Times New Roman" w:eastAsia="Times New Roman" w:hAnsi="Times New Roman" w:cs="Times New Roman"/>
          <w:color w:val="3E3E3E"/>
          <w:sz w:val="24"/>
          <w:szCs w:val="24"/>
          <w:lang w:eastAsia="en-GB"/>
        </w:rPr>
        <w:t xml:space="preserve"> </w:t>
      </w:r>
      <w:r w:rsidR="000B163C">
        <w:rPr>
          <w:rFonts w:ascii="Times New Roman" w:eastAsia="Times New Roman" w:hAnsi="Times New Roman" w:cs="Times New Roman"/>
          <w:color w:val="3E3E3E"/>
          <w:sz w:val="24"/>
          <w:szCs w:val="24"/>
          <w:lang w:eastAsia="en-GB"/>
        </w:rPr>
        <w:t>We therefore us</w:t>
      </w:r>
      <w:r w:rsidR="009D5067">
        <w:rPr>
          <w:rFonts w:ascii="Times New Roman" w:eastAsia="Times New Roman" w:hAnsi="Times New Roman" w:cs="Times New Roman"/>
          <w:color w:val="3E3E3E"/>
          <w:sz w:val="24"/>
          <w:szCs w:val="24"/>
          <w:lang w:eastAsia="en-GB"/>
        </w:rPr>
        <w:t>e PPM as an indicator</w:t>
      </w:r>
      <w:r w:rsidR="005D0B2F">
        <w:rPr>
          <w:rFonts w:ascii="Times New Roman" w:eastAsia="Times New Roman" w:hAnsi="Times New Roman" w:cs="Times New Roman"/>
          <w:color w:val="3E3E3E"/>
          <w:sz w:val="24"/>
          <w:szCs w:val="24"/>
          <w:lang w:eastAsia="en-GB"/>
        </w:rPr>
        <w:t xml:space="preserve"> of a commuter</w:t>
      </w:r>
      <w:r w:rsidR="000B163C">
        <w:rPr>
          <w:rFonts w:ascii="Times New Roman" w:eastAsia="Times New Roman" w:hAnsi="Times New Roman" w:cs="Times New Roman"/>
          <w:color w:val="3E3E3E"/>
          <w:sz w:val="24"/>
          <w:szCs w:val="24"/>
          <w:lang w:eastAsia="en-GB"/>
        </w:rPr>
        <w:t>’s performance risk</w:t>
      </w:r>
      <w:r w:rsidR="00C64A43" w:rsidRPr="00097E3F">
        <w:rPr>
          <w:rFonts w:ascii="Times New Roman" w:hAnsi="Times New Roman" w:cs="Times New Roman"/>
          <w:color w:val="000000"/>
          <w:sz w:val="24"/>
          <w:szCs w:val="24"/>
        </w:rPr>
        <w:t>.</w:t>
      </w:r>
      <w:r w:rsidRPr="00097E3F">
        <w:rPr>
          <w:rFonts w:ascii="Times New Roman" w:hAnsi="Times New Roman" w:cs="Times New Roman"/>
          <w:color w:val="000000"/>
          <w:sz w:val="24"/>
          <w:szCs w:val="24"/>
        </w:rPr>
        <w:t xml:space="preserve"> </w:t>
      </w:r>
      <w:r w:rsidR="00AB4675">
        <w:rPr>
          <w:rFonts w:ascii="Times New Roman" w:hAnsi="Times New Roman" w:cs="Times New Roman"/>
          <w:sz w:val="24"/>
          <w:szCs w:val="24"/>
        </w:rPr>
        <w:t>W</w:t>
      </w:r>
      <w:r w:rsidR="009D5067">
        <w:rPr>
          <w:rFonts w:ascii="Times New Roman" w:hAnsi="Times New Roman" w:cs="Times New Roman"/>
          <w:sz w:val="24"/>
          <w:szCs w:val="24"/>
        </w:rPr>
        <w:t>e</w:t>
      </w:r>
      <w:r w:rsidR="00AB4675">
        <w:rPr>
          <w:rFonts w:ascii="Times New Roman" w:hAnsi="Times New Roman" w:cs="Times New Roman"/>
          <w:sz w:val="24"/>
          <w:szCs w:val="24"/>
        </w:rPr>
        <w:t xml:space="preserve"> </w:t>
      </w:r>
      <w:r w:rsidR="00DA4458" w:rsidRPr="00097E3F">
        <w:rPr>
          <w:rFonts w:ascii="Times New Roman" w:hAnsi="Times New Roman" w:cs="Times New Roman"/>
          <w:sz w:val="24"/>
          <w:szCs w:val="24"/>
        </w:rPr>
        <w:t>use company Twitter feeds</w:t>
      </w:r>
      <w:r w:rsidR="003514DC" w:rsidRPr="00097E3F">
        <w:rPr>
          <w:rFonts w:ascii="Times New Roman" w:hAnsi="Times New Roman" w:cs="Times New Roman"/>
          <w:sz w:val="24"/>
          <w:szCs w:val="24"/>
        </w:rPr>
        <w:t xml:space="preserve"> </w:t>
      </w:r>
      <w:r w:rsidR="008539AF">
        <w:rPr>
          <w:rFonts w:ascii="Times New Roman" w:hAnsi="Times New Roman" w:cs="Times New Roman"/>
          <w:sz w:val="24"/>
          <w:szCs w:val="24"/>
        </w:rPr>
        <w:t>(</w:t>
      </w:r>
      <w:r w:rsidR="00A1451B">
        <w:rPr>
          <w:rFonts w:ascii="Times New Roman" w:hAnsi="Times New Roman" w:cs="Times New Roman"/>
          <w:sz w:val="24"/>
          <w:szCs w:val="24"/>
        </w:rPr>
        <w:t>T</w:t>
      </w:r>
      <w:r w:rsidR="00891FC3" w:rsidRPr="00097E3F">
        <w:rPr>
          <w:rFonts w:ascii="Times New Roman" w:hAnsi="Times New Roman" w:cs="Times New Roman"/>
          <w:sz w:val="24"/>
          <w:szCs w:val="24"/>
        </w:rPr>
        <w:t xml:space="preserve">FEED) </w:t>
      </w:r>
      <w:r w:rsidR="003514DC" w:rsidRPr="00097E3F">
        <w:rPr>
          <w:rFonts w:ascii="Times New Roman" w:hAnsi="Times New Roman" w:cs="Times New Roman"/>
          <w:sz w:val="24"/>
          <w:szCs w:val="24"/>
        </w:rPr>
        <w:t>as a moderator variable that influence</w:t>
      </w:r>
      <w:r w:rsidR="00DA4458" w:rsidRPr="00097E3F">
        <w:rPr>
          <w:rFonts w:ascii="Times New Roman" w:hAnsi="Times New Roman" w:cs="Times New Roman"/>
          <w:sz w:val="24"/>
          <w:szCs w:val="24"/>
        </w:rPr>
        <w:t>s</w:t>
      </w:r>
      <w:r w:rsidR="003514DC" w:rsidRPr="00097E3F">
        <w:rPr>
          <w:rFonts w:ascii="Times New Roman" w:hAnsi="Times New Roman" w:cs="Times New Roman"/>
          <w:sz w:val="24"/>
          <w:szCs w:val="24"/>
        </w:rPr>
        <w:t xml:space="preserve"> the relationship between c</w:t>
      </w:r>
      <w:r w:rsidR="009D5067">
        <w:rPr>
          <w:rFonts w:ascii="Times New Roman" w:hAnsi="Times New Roman" w:cs="Times New Roman"/>
          <w:sz w:val="24"/>
          <w:szCs w:val="24"/>
        </w:rPr>
        <w:t>onsumers</w:t>
      </w:r>
      <w:r w:rsidR="00066CFE" w:rsidRPr="00097E3F">
        <w:rPr>
          <w:rFonts w:ascii="Times New Roman" w:hAnsi="Times New Roman" w:cs="Times New Roman"/>
          <w:sz w:val="24"/>
          <w:szCs w:val="24"/>
        </w:rPr>
        <w:t>’ use of Twitter and</w:t>
      </w:r>
      <w:r w:rsidR="003514DC" w:rsidRPr="00097E3F">
        <w:rPr>
          <w:rFonts w:ascii="Times New Roman" w:hAnsi="Times New Roman" w:cs="Times New Roman"/>
          <w:sz w:val="24"/>
          <w:szCs w:val="24"/>
        </w:rPr>
        <w:t xml:space="preserve"> rail providers’ performance.</w:t>
      </w:r>
      <w:r w:rsidR="00AD62EA" w:rsidRPr="00097E3F">
        <w:rPr>
          <w:rFonts w:ascii="Times New Roman" w:hAnsi="Times New Roman" w:cs="Times New Roman"/>
          <w:sz w:val="24"/>
          <w:szCs w:val="24"/>
        </w:rPr>
        <w:t xml:space="preserve"> </w:t>
      </w:r>
      <w:r w:rsidR="00DA4458" w:rsidRPr="00097E3F">
        <w:rPr>
          <w:rFonts w:ascii="Times New Roman" w:hAnsi="Times New Roman" w:cs="Times New Roman"/>
          <w:sz w:val="24"/>
          <w:szCs w:val="24"/>
        </w:rPr>
        <w:t xml:space="preserve">For instance, in the </w:t>
      </w:r>
      <w:r w:rsidR="00193387" w:rsidRPr="00097E3F">
        <w:rPr>
          <w:rFonts w:ascii="Times New Roman" w:hAnsi="Times New Roman" w:cs="Times New Roman"/>
          <w:sz w:val="24"/>
          <w:szCs w:val="24"/>
        </w:rPr>
        <w:t>following example</w:t>
      </w:r>
      <w:r w:rsidR="00DA4458" w:rsidRPr="00097E3F">
        <w:rPr>
          <w:rFonts w:ascii="Times New Roman" w:hAnsi="Times New Roman" w:cs="Times New Roman"/>
          <w:sz w:val="24"/>
          <w:szCs w:val="24"/>
        </w:rPr>
        <w:t xml:space="preserve"> t</w:t>
      </w:r>
      <w:r w:rsidR="00AD62EA" w:rsidRPr="00AB4675">
        <w:rPr>
          <w:rFonts w:ascii="Times New Roman" w:hAnsi="Times New Roman" w:cs="Times New Roman"/>
          <w:sz w:val="24"/>
          <w:szCs w:val="24"/>
        </w:rPr>
        <w:t xml:space="preserve">hose manning the Twitter feeds for individual tube lines seem to be doing a decent </w:t>
      </w:r>
      <w:r w:rsidR="00AD62EA" w:rsidRPr="00AB4675">
        <w:rPr>
          <w:rFonts w:ascii="Times New Roman" w:hAnsi="Times New Roman" w:cs="Times New Roman"/>
          <w:sz w:val="24"/>
          <w:szCs w:val="24"/>
        </w:rPr>
        <w:lastRenderedPageBreak/>
        <w:t>job of answering commuter queries about which</w:t>
      </w:r>
      <w:r w:rsidR="00066CFE" w:rsidRPr="00AB4675">
        <w:rPr>
          <w:rFonts w:ascii="Times New Roman" w:hAnsi="Times New Roman" w:cs="Times New Roman"/>
          <w:sz w:val="24"/>
          <w:szCs w:val="24"/>
        </w:rPr>
        <w:t xml:space="preserve"> parts</w:t>
      </w:r>
      <w:r w:rsidR="00193387" w:rsidRPr="00AB4675">
        <w:rPr>
          <w:rFonts w:ascii="Times New Roman" w:hAnsi="Times New Roman" w:cs="Times New Roman"/>
          <w:sz w:val="24"/>
          <w:szCs w:val="24"/>
        </w:rPr>
        <w:t xml:space="preserve"> of the line are open. The</w:t>
      </w:r>
      <w:r w:rsidR="00AD62EA" w:rsidRPr="00AB4675">
        <w:rPr>
          <w:rFonts w:ascii="Times New Roman" w:hAnsi="Times New Roman" w:cs="Times New Roman"/>
          <w:sz w:val="24"/>
          <w:szCs w:val="24"/>
        </w:rPr>
        <w:t xml:space="preserve"> update </w:t>
      </w:r>
      <w:r w:rsidR="00773774" w:rsidRPr="00AB4675">
        <w:rPr>
          <w:rFonts w:ascii="Times New Roman" w:hAnsi="Times New Roman" w:cs="Times New Roman"/>
          <w:sz w:val="24"/>
          <w:szCs w:val="24"/>
        </w:rPr>
        <w:t xml:space="preserve">presented in </w:t>
      </w:r>
      <w:r w:rsidR="008539AF">
        <w:rPr>
          <w:rFonts w:ascii="Times New Roman" w:hAnsi="Times New Roman" w:cs="Times New Roman"/>
          <w:sz w:val="24"/>
          <w:szCs w:val="24"/>
        </w:rPr>
        <w:t>Figure 1</w:t>
      </w:r>
      <w:r w:rsidR="00193387" w:rsidRPr="00AB4675">
        <w:rPr>
          <w:rFonts w:ascii="Times New Roman" w:hAnsi="Times New Roman" w:cs="Times New Roman"/>
          <w:sz w:val="24"/>
          <w:szCs w:val="24"/>
        </w:rPr>
        <w:t xml:space="preserve"> </w:t>
      </w:r>
      <w:r w:rsidR="00AD62EA" w:rsidRPr="00AB4675">
        <w:rPr>
          <w:rFonts w:ascii="Times New Roman" w:hAnsi="Times New Roman" w:cs="Times New Roman"/>
          <w:sz w:val="24"/>
          <w:szCs w:val="24"/>
        </w:rPr>
        <w:t>is a little baffling</w:t>
      </w:r>
      <w:r w:rsidR="00AB4675" w:rsidRPr="00AB4675">
        <w:rPr>
          <w:rFonts w:ascii="Times New Roman" w:hAnsi="Times New Roman" w:cs="Times New Roman"/>
          <w:sz w:val="24"/>
          <w:szCs w:val="24"/>
        </w:rPr>
        <w:t xml:space="preserve"> as information given is not as clear cut as it could</w:t>
      </w:r>
      <w:r w:rsidR="00017906" w:rsidRPr="00AB4675">
        <w:rPr>
          <w:rFonts w:ascii="Times New Roman" w:hAnsi="Times New Roman" w:cs="Times New Roman"/>
          <w:sz w:val="24"/>
          <w:szCs w:val="24"/>
        </w:rPr>
        <w:t xml:space="preserve"> be</w:t>
      </w:r>
      <w:r w:rsidR="00AB4675">
        <w:rPr>
          <w:rFonts w:ascii="Times New Roman" w:hAnsi="Times New Roman" w:cs="Times New Roman"/>
          <w:sz w:val="24"/>
          <w:szCs w:val="24"/>
        </w:rPr>
        <w:t>.</w:t>
      </w:r>
      <w:r w:rsidR="008539AF">
        <w:rPr>
          <w:rFonts w:ascii="Times New Roman" w:hAnsi="Times New Roman" w:cs="Times New Roman"/>
          <w:sz w:val="24"/>
          <w:szCs w:val="24"/>
        </w:rPr>
        <w:t xml:space="preserve"> PFEED are tweets that include positive words or statements like on-time, punctuality, customer service, </w:t>
      </w:r>
      <w:proofErr w:type="spellStart"/>
      <w:r w:rsidR="008539AF">
        <w:rPr>
          <w:rFonts w:ascii="Times New Roman" w:hAnsi="Times New Roman" w:cs="Times New Roman"/>
          <w:sz w:val="24"/>
          <w:szCs w:val="24"/>
        </w:rPr>
        <w:t>etc</w:t>
      </w:r>
      <w:proofErr w:type="spellEnd"/>
      <w:r w:rsidR="008539AF">
        <w:rPr>
          <w:rFonts w:ascii="Times New Roman" w:hAnsi="Times New Roman" w:cs="Times New Roman"/>
          <w:sz w:val="24"/>
          <w:szCs w:val="24"/>
        </w:rPr>
        <w:t xml:space="preserve"> whereas NFEED include</w:t>
      </w:r>
      <w:r w:rsidR="009D5067">
        <w:rPr>
          <w:rFonts w:ascii="Times New Roman" w:hAnsi="Times New Roman" w:cs="Times New Roman"/>
          <w:sz w:val="24"/>
          <w:szCs w:val="24"/>
        </w:rPr>
        <w:t>s</w:t>
      </w:r>
      <w:r w:rsidR="008539AF">
        <w:rPr>
          <w:rFonts w:ascii="Times New Roman" w:hAnsi="Times New Roman" w:cs="Times New Roman"/>
          <w:sz w:val="24"/>
          <w:szCs w:val="24"/>
        </w:rPr>
        <w:t xml:space="preserve"> words or statements like breakdown, delay, damage etc. </w:t>
      </w:r>
      <w:r w:rsidR="00DF25E2" w:rsidRPr="00CE23A7">
        <w:rPr>
          <w:rFonts w:ascii="Times New Roman" w:hAnsi="Times New Roman" w:cs="Times New Roman"/>
          <w:sz w:val="24"/>
          <w:szCs w:val="24"/>
        </w:rPr>
        <w:t>In the rail industry, the number of stars a rail provider receiv</w:t>
      </w:r>
      <w:r w:rsidR="00701BE9" w:rsidRPr="00CE23A7">
        <w:rPr>
          <w:rFonts w:ascii="Times New Roman" w:hAnsi="Times New Roman" w:cs="Times New Roman"/>
          <w:sz w:val="24"/>
          <w:szCs w:val="24"/>
        </w:rPr>
        <w:t xml:space="preserve">es </w:t>
      </w:r>
      <w:r w:rsidR="00DF25E2" w:rsidRPr="00CE23A7">
        <w:rPr>
          <w:rFonts w:ascii="Times New Roman" w:hAnsi="Times New Roman" w:cs="Times New Roman"/>
          <w:sz w:val="24"/>
          <w:szCs w:val="24"/>
        </w:rPr>
        <w:t xml:space="preserve">denotes the quality of service and hospitality </w:t>
      </w:r>
      <w:r w:rsidR="00CE23A7" w:rsidRPr="00CE23A7">
        <w:rPr>
          <w:rFonts w:ascii="Times New Roman" w:hAnsi="Times New Roman" w:cs="Times New Roman"/>
          <w:sz w:val="24"/>
          <w:szCs w:val="24"/>
        </w:rPr>
        <w:t>experienced by passengers</w:t>
      </w:r>
      <w:r w:rsidR="00DF25E2" w:rsidRPr="00CE23A7">
        <w:rPr>
          <w:rFonts w:ascii="Times New Roman" w:hAnsi="Times New Roman" w:cs="Times New Roman"/>
          <w:sz w:val="24"/>
          <w:szCs w:val="24"/>
        </w:rPr>
        <w:t xml:space="preserve">. </w:t>
      </w:r>
      <w:r w:rsidR="00CE23A7">
        <w:rPr>
          <w:rFonts w:ascii="Times New Roman" w:hAnsi="Times New Roman" w:cs="Times New Roman"/>
          <w:sz w:val="24"/>
          <w:szCs w:val="24"/>
        </w:rPr>
        <w:t>We use</w:t>
      </w:r>
      <w:r w:rsidR="000823A8" w:rsidRPr="00097E3F">
        <w:rPr>
          <w:rFonts w:ascii="Times New Roman" w:hAnsi="Times New Roman" w:cs="Times New Roman"/>
          <w:sz w:val="24"/>
          <w:szCs w:val="24"/>
        </w:rPr>
        <w:t xml:space="preserve"> rail operator </w:t>
      </w:r>
      <w:r w:rsidR="008539AF">
        <w:rPr>
          <w:rFonts w:ascii="Times New Roman" w:hAnsi="Times New Roman" w:cs="Times New Roman"/>
          <w:sz w:val="24"/>
          <w:szCs w:val="24"/>
        </w:rPr>
        <w:t>star rating as a proxy for their reputation and source credibility</w:t>
      </w:r>
      <w:r w:rsidR="00780DD9">
        <w:rPr>
          <w:rFonts w:ascii="Times New Roman" w:hAnsi="Times New Roman" w:cs="Times New Roman"/>
          <w:sz w:val="24"/>
          <w:szCs w:val="24"/>
        </w:rPr>
        <w:t xml:space="preserve"> (CRED)</w:t>
      </w:r>
      <w:r w:rsidR="000823A8" w:rsidRPr="00097E3F">
        <w:rPr>
          <w:rFonts w:ascii="Times New Roman" w:hAnsi="Times New Roman" w:cs="Times New Roman"/>
          <w:sz w:val="24"/>
          <w:szCs w:val="24"/>
        </w:rPr>
        <w:t xml:space="preserve">. Which? </w:t>
      </w:r>
      <w:proofErr w:type="gramStart"/>
      <w:r w:rsidR="000823A8" w:rsidRPr="00097E3F">
        <w:rPr>
          <w:rFonts w:ascii="Times New Roman" w:hAnsi="Times New Roman" w:cs="Times New Roman"/>
          <w:sz w:val="24"/>
          <w:szCs w:val="24"/>
        </w:rPr>
        <w:t>gives</w:t>
      </w:r>
      <w:proofErr w:type="gramEnd"/>
      <w:r w:rsidR="000823A8" w:rsidRPr="00097E3F">
        <w:rPr>
          <w:rFonts w:ascii="Times New Roman" w:hAnsi="Times New Roman" w:cs="Times New Roman"/>
          <w:sz w:val="24"/>
          <w:szCs w:val="24"/>
        </w:rPr>
        <w:t xml:space="preserve"> star rating based on consumer satisfaction and, therefore, it indicates the level of service a rail operator offers and ranges from 1 to 5</w:t>
      </w:r>
      <w:r w:rsidR="00066B83" w:rsidRPr="00097E3F">
        <w:rPr>
          <w:rFonts w:ascii="Times New Roman" w:hAnsi="Times New Roman" w:cs="Times New Roman"/>
          <w:sz w:val="24"/>
          <w:szCs w:val="24"/>
        </w:rPr>
        <w:t xml:space="preserve"> (Which? 2015)</w:t>
      </w:r>
      <w:r w:rsidR="008539AF">
        <w:rPr>
          <w:rFonts w:ascii="Times New Roman" w:hAnsi="Times New Roman" w:cs="Times New Roman"/>
          <w:sz w:val="24"/>
          <w:szCs w:val="24"/>
        </w:rPr>
        <w:t>. We also include a number of controls including</w:t>
      </w:r>
      <w:r w:rsidR="009D5067">
        <w:rPr>
          <w:rFonts w:ascii="Times New Roman" w:hAnsi="Times New Roman" w:cs="Times New Roman"/>
          <w:sz w:val="24"/>
          <w:szCs w:val="24"/>
        </w:rPr>
        <w:t xml:space="preserve"> </w:t>
      </w:r>
      <w:r w:rsidR="008539AF">
        <w:rPr>
          <w:rFonts w:ascii="Times New Roman" w:hAnsi="Times New Roman" w:cs="Times New Roman"/>
          <w:sz w:val="24"/>
          <w:szCs w:val="24"/>
        </w:rPr>
        <w:t>t</w:t>
      </w:r>
      <w:r w:rsidR="00880D79" w:rsidRPr="00097E3F">
        <w:rPr>
          <w:rFonts w:ascii="Times New Roman" w:hAnsi="Times New Roman" w:cs="Times New Roman"/>
          <w:sz w:val="24"/>
          <w:szCs w:val="24"/>
        </w:rPr>
        <w:t xml:space="preserve">rain </w:t>
      </w:r>
      <w:r w:rsidR="002D42C0">
        <w:rPr>
          <w:rFonts w:ascii="Times New Roman" w:hAnsi="Times New Roman" w:cs="Times New Roman"/>
          <w:sz w:val="24"/>
          <w:szCs w:val="24"/>
        </w:rPr>
        <w:t>operator size</w:t>
      </w:r>
      <w:r w:rsidR="008539AF">
        <w:rPr>
          <w:rFonts w:ascii="Times New Roman" w:hAnsi="Times New Roman" w:cs="Times New Roman"/>
          <w:sz w:val="24"/>
          <w:szCs w:val="24"/>
        </w:rPr>
        <w:t xml:space="preserve"> (SIZE), t</w:t>
      </w:r>
      <w:r w:rsidR="00880D79" w:rsidRPr="00097E3F">
        <w:rPr>
          <w:rFonts w:ascii="Times New Roman" w:hAnsi="Times New Roman" w:cs="Times New Roman"/>
          <w:sz w:val="24"/>
          <w:szCs w:val="24"/>
        </w:rPr>
        <w:t>rain operator age</w:t>
      </w:r>
      <w:r w:rsidR="008539AF">
        <w:rPr>
          <w:rFonts w:ascii="Times New Roman" w:hAnsi="Times New Roman" w:cs="Times New Roman"/>
          <w:sz w:val="24"/>
          <w:szCs w:val="24"/>
        </w:rPr>
        <w:t xml:space="preserve"> (AGE),</w:t>
      </w:r>
      <w:r w:rsidR="00880D79" w:rsidRPr="00097E3F">
        <w:rPr>
          <w:rFonts w:ascii="Times New Roman" w:hAnsi="Times New Roman" w:cs="Times New Roman"/>
          <w:sz w:val="24"/>
          <w:szCs w:val="24"/>
        </w:rPr>
        <w:t xml:space="preserve"> </w:t>
      </w:r>
      <w:r w:rsidR="008539AF">
        <w:rPr>
          <w:rFonts w:ascii="Times New Roman" w:hAnsi="Times New Roman" w:cs="Times New Roman"/>
          <w:sz w:val="24"/>
          <w:szCs w:val="24"/>
        </w:rPr>
        <w:t xml:space="preserve">and </w:t>
      </w:r>
      <w:r w:rsidR="001846B9" w:rsidRPr="00097E3F">
        <w:rPr>
          <w:rFonts w:ascii="Times New Roman" w:hAnsi="Times New Roman" w:cs="Times New Roman"/>
          <w:color w:val="131413"/>
          <w:sz w:val="24"/>
          <w:szCs w:val="24"/>
        </w:rPr>
        <w:t>NETEXP</w:t>
      </w:r>
      <w:r w:rsidR="008539AF">
        <w:rPr>
          <w:rFonts w:ascii="Times New Roman" w:hAnsi="Times New Roman" w:cs="Times New Roman"/>
          <w:color w:val="131413"/>
          <w:sz w:val="24"/>
          <w:szCs w:val="24"/>
        </w:rPr>
        <w:t xml:space="preserve"> (</w:t>
      </w:r>
      <w:r w:rsidR="00880D79" w:rsidRPr="00097E3F">
        <w:rPr>
          <w:rFonts w:ascii="Times New Roman" w:hAnsi="Times New Roman" w:cs="Times New Roman"/>
          <w:color w:val="131413"/>
          <w:sz w:val="24"/>
          <w:szCs w:val="24"/>
        </w:rPr>
        <w:t>the railway network’s annual s</w:t>
      </w:r>
      <w:r w:rsidR="00EB3B37" w:rsidRPr="00097E3F">
        <w:rPr>
          <w:rFonts w:ascii="Times New Roman" w:hAnsi="Times New Roman" w:cs="Times New Roman"/>
          <w:color w:val="131413"/>
          <w:sz w:val="24"/>
          <w:szCs w:val="24"/>
        </w:rPr>
        <w:t>pending on rail network in US$</w:t>
      </w:r>
      <w:r w:rsidR="00880D79" w:rsidRPr="00097E3F">
        <w:rPr>
          <w:rFonts w:ascii="Times New Roman" w:hAnsi="Times New Roman" w:cs="Times New Roman"/>
          <w:color w:val="131413"/>
          <w:sz w:val="24"/>
          <w:szCs w:val="24"/>
        </w:rPr>
        <w:t>.</w:t>
      </w:r>
      <w:r w:rsidR="008539AF">
        <w:rPr>
          <w:rFonts w:ascii="Times New Roman" w:hAnsi="Times New Roman" w:cs="Times New Roman"/>
          <w:color w:val="131413"/>
          <w:sz w:val="24"/>
          <w:szCs w:val="24"/>
        </w:rPr>
        <w:t>)</w:t>
      </w:r>
      <w:r w:rsidR="00073596">
        <w:rPr>
          <w:rFonts w:ascii="Times New Roman" w:hAnsi="Times New Roman" w:cs="Times New Roman"/>
          <w:color w:val="131413"/>
          <w:sz w:val="24"/>
          <w:szCs w:val="24"/>
        </w:rPr>
        <w:t>.</w:t>
      </w:r>
    </w:p>
    <w:p w:rsidR="006E7E9A" w:rsidRPr="00097E3F" w:rsidRDefault="006E7E9A" w:rsidP="001E24BA">
      <w:pPr>
        <w:autoSpaceDE w:val="0"/>
        <w:autoSpaceDN w:val="0"/>
        <w:adjustRightInd w:val="0"/>
        <w:spacing w:after="0" w:line="240" w:lineRule="auto"/>
        <w:rPr>
          <w:rFonts w:ascii="Times New Roman" w:hAnsi="Times New Roman" w:cs="Times New Roman"/>
          <w:color w:val="131413"/>
          <w:sz w:val="24"/>
          <w:szCs w:val="24"/>
        </w:rPr>
      </w:pPr>
    </w:p>
    <w:p w:rsidR="006E7E9A" w:rsidRPr="00097E3F" w:rsidRDefault="00780DD9" w:rsidP="001E24BA">
      <w:pPr>
        <w:autoSpaceDE w:val="0"/>
        <w:autoSpaceDN w:val="0"/>
        <w:adjustRightInd w:val="0"/>
        <w:spacing w:after="0" w:line="24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4. </w:t>
      </w:r>
      <w:r w:rsidR="006E7E9A" w:rsidRPr="00097E3F">
        <w:rPr>
          <w:rFonts w:ascii="Times New Roman" w:hAnsi="Times New Roman" w:cs="Times New Roman"/>
          <w:b/>
          <w:color w:val="131413"/>
          <w:sz w:val="24"/>
          <w:szCs w:val="24"/>
        </w:rPr>
        <w:t>Results</w:t>
      </w:r>
    </w:p>
    <w:p w:rsidR="00A8583F" w:rsidRPr="00097E3F" w:rsidRDefault="00A8583F" w:rsidP="001E24BA">
      <w:pPr>
        <w:autoSpaceDE w:val="0"/>
        <w:autoSpaceDN w:val="0"/>
        <w:adjustRightInd w:val="0"/>
        <w:spacing w:after="0" w:line="240" w:lineRule="auto"/>
        <w:rPr>
          <w:rFonts w:ascii="Times New Roman" w:hAnsi="Times New Roman" w:cs="Times New Roman"/>
          <w:color w:val="131413"/>
          <w:sz w:val="24"/>
          <w:szCs w:val="24"/>
        </w:rPr>
      </w:pPr>
    </w:p>
    <w:p w:rsidR="00E872CF" w:rsidRDefault="002D59B8" w:rsidP="007338EB">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In </w:t>
      </w:r>
      <w:r w:rsidR="007979E6" w:rsidRPr="00097E3F">
        <w:rPr>
          <w:rFonts w:ascii="Times New Roman" w:hAnsi="Times New Roman" w:cs="Times New Roman"/>
          <w:sz w:val="24"/>
          <w:szCs w:val="24"/>
        </w:rPr>
        <w:t>Table 1</w:t>
      </w:r>
      <w:r w:rsidRPr="00097E3F">
        <w:rPr>
          <w:rFonts w:ascii="Times New Roman" w:hAnsi="Times New Roman" w:cs="Times New Roman"/>
          <w:sz w:val="24"/>
          <w:szCs w:val="24"/>
        </w:rPr>
        <w:t>, we present</w:t>
      </w:r>
      <w:r w:rsidR="009E04D2" w:rsidRPr="00097E3F">
        <w:rPr>
          <w:rFonts w:ascii="Times New Roman" w:hAnsi="Times New Roman" w:cs="Times New Roman"/>
          <w:sz w:val="24"/>
          <w:szCs w:val="24"/>
        </w:rPr>
        <w:t xml:space="preserve"> the descriptive statistics and</w:t>
      </w:r>
      <w:r w:rsidR="00314AEA" w:rsidRPr="00097E3F">
        <w:rPr>
          <w:rFonts w:ascii="Times New Roman" w:hAnsi="Times New Roman" w:cs="Times New Roman"/>
          <w:sz w:val="24"/>
          <w:szCs w:val="24"/>
        </w:rPr>
        <w:t xml:space="preserve"> correlations among variables in the </w:t>
      </w:r>
      <w:r w:rsidR="007338EB">
        <w:rPr>
          <w:rFonts w:ascii="Times New Roman" w:hAnsi="Times New Roman" w:cs="Times New Roman"/>
          <w:sz w:val="24"/>
          <w:szCs w:val="24"/>
        </w:rPr>
        <w:t xml:space="preserve">study. </w:t>
      </w:r>
      <w:r w:rsidR="00466BF8" w:rsidRPr="00097E3F">
        <w:rPr>
          <w:rFonts w:ascii="Times New Roman" w:hAnsi="Times New Roman" w:cs="Times New Roman"/>
          <w:sz w:val="24"/>
          <w:szCs w:val="24"/>
        </w:rPr>
        <w:t>Table 2</w:t>
      </w:r>
      <w:r w:rsidR="008053C5" w:rsidRPr="00097E3F">
        <w:rPr>
          <w:rFonts w:ascii="Times New Roman" w:hAnsi="Times New Roman" w:cs="Times New Roman"/>
          <w:sz w:val="24"/>
          <w:szCs w:val="24"/>
        </w:rPr>
        <w:t xml:space="preserve"> presents the findings of our empirical analysis </w:t>
      </w:r>
      <w:r w:rsidR="00466BF8" w:rsidRPr="00097E3F">
        <w:rPr>
          <w:rFonts w:ascii="Times New Roman" w:hAnsi="Times New Roman" w:cs="Times New Roman"/>
          <w:sz w:val="24"/>
          <w:szCs w:val="24"/>
        </w:rPr>
        <w:t xml:space="preserve">when </w:t>
      </w:r>
      <w:r w:rsidR="000019EC" w:rsidRPr="00097E3F">
        <w:rPr>
          <w:rFonts w:ascii="Times New Roman" w:hAnsi="Times New Roman" w:cs="Times New Roman"/>
          <w:sz w:val="24"/>
          <w:szCs w:val="24"/>
        </w:rPr>
        <w:t xml:space="preserve">the </w:t>
      </w:r>
      <w:r w:rsidR="00466BF8" w:rsidRPr="00097E3F">
        <w:rPr>
          <w:rFonts w:ascii="Times New Roman" w:hAnsi="Times New Roman" w:cs="Times New Roman"/>
          <w:sz w:val="24"/>
          <w:szCs w:val="24"/>
        </w:rPr>
        <w:t xml:space="preserve">dependent variable is </w:t>
      </w:r>
      <w:r w:rsidR="00B30DDE" w:rsidRPr="00097E3F">
        <w:rPr>
          <w:rFonts w:ascii="Times New Roman" w:hAnsi="Times New Roman" w:cs="Times New Roman"/>
          <w:sz w:val="24"/>
          <w:szCs w:val="24"/>
        </w:rPr>
        <w:t>PPM</w:t>
      </w:r>
      <w:r w:rsidR="00240137" w:rsidRPr="00097E3F">
        <w:rPr>
          <w:rFonts w:ascii="Times New Roman" w:hAnsi="Times New Roman" w:cs="Times New Roman"/>
          <w:sz w:val="24"/>
          <w:szCs w:val="24"/>
        </w:rPr>
        <w:t xml:space="preserve">. </w:t>
      </w:r>
      <w:r w:rsidR="00B30DDE" w:rsidRPr="00097E3F">
        <w:rPr>
          <w:rFonts w:ascii="Times New Roman" w:hAnsi="Times New Roman" w:cs="Times New Roman"/>
          <w:sz w:val="24"/>
          <w:szCs w:val="24"/>
        </w:rPr>
        <w:t xml:space="preserve">The baseline </w:t>
      </w:r>
      <w:r w:rsidR="00240137" w:rsidRPr="00097E3F">
        <w:rPr>
          <w:rFonts w:ascii="Times New Roman" w:hAnsi="Times New Roman" w:cs="Times New Roman"/>
          <w:sz w:val="24"/>
          <w:szCs w:val="24"/>
        </w:rPr>
        <w:t xml:space="preserve">model, </w:t>
      </w:r>
      <w:r w:rsidR="00560B1B" w:rsidRPr="00097E3F">
        <w:rPr>
          <w:rFonts w:ascii="Times New Roman" w:hAnsi="Times New Roman" w:cs="Times New Roman"/>
          <w:sz w:val="24"/>
          <w:szCs w:val="24"/>
        </w:rPr>
        <w:t>Model 1 in Table 2</w:t>
      </w:r>
      <w:r w:rsidR="00B30DDE" w:rsidRPr="00097E3F">
        <w:rPr>
          <w:rFonts w:ascii="Times New Roman" w:hAnsi="Times New Roman" w:cs="Times New Roman"/>
          <w:sz w:val="24"/>
          <w:szCs w:val="24"/>
        </w:rPr>
        <w:t xml:space="preserve">, </w:t>
      </w:r>
      <w:r w:rsidR="008053C5" w:rsidRPr="00097E3F">
        <w:rPr>
          <w:rFonts w:ascii="Times New Roman" w:hAnsi="Times New Roman" w:cs="Times New Roman"/>
          <w:sz w:val="24"/>
          <w:szCs w:val="24"/>
        </w:rPr>
        <w:t>shows</w:t>
      </w:r>
      <w:r w:rsidR="00240137" w:rsidRPr="00097E3F">
        <w:rPr>
          <w:rFonts w:ascii="Times New Roman" w:hAnsi="Times New Roman" w:cs="Times New Roman"/>
          <w:sz w:val="24"/>
          <w:szCs w:val="24"/>
        </w:rPr>
        <w:t xml:space="preserve"> the </w:t>
      </w:r>
      <w:r w:rsidR="00B30DDE" w:rsidRPr="00097E3F">
        <w:rPr>
          <w:rFonts w:ascii="Times New Roman" w:hAnsi="Times New Roman" w:cs="Times New Roman"/>
          <w:sz w:val="24"/>
          <w:szCs w:val="24"/>
        </w:rPr>
        <w:t xml:space="preserve">effects of the controls and the </w:t>
      </w:r>
      <w:r w:rsidR="00240137" w:rsidRPr="00097E3F">
        <w:rPr>
          <w:rFonts w:ascii="Times New Roman" w:hAnsi="Times New Roman" w:cs="Times New Roman"/>
          <w:sz w:val="24"/>
          <w:szCs w:val="24"/>
        </w:rPr>
        <w:t>moderators</w:t>
      </w:r>
      <w:r w:rsidR="00B30DDE" w:rsidRPr="00097E3F">
        <w:rPr>
          <w:rFonts w:ascii="Times New Roman" w:hAnsi="Times New Roman" w:cs="Times New Roman"/>
          <w:sz w:val="24"/>
          <w:szCs w:val="24"/>
        </w:rPr>
        <w:t xml:space="preserve"> on PPM</w:t>
      </w:r>
      <w:r w:rsidR="00240137" w:rsidRPr="00097E3F">
        <w:rPr>
          <w:rFonts w:ascii="Times New Roman" w:hAnsi="Times New Roman" w:cs="Times New Roman"/>
          <w:sz w:val="24"/>
          <w:szCs w:val="24"/>
        </w:rPr>
        <w:t xml:space="preserve">. </w:t>
      </w:r>
      <w:r w:rsidR="002E79D6" w:rsidRPr="00097E3F">
        <w:rPr>
          <w:rFonts w:ascii="Times New Roman" w:hAnsi="Times New Roman" w:cs="Times New Roman"/>
          <w:sz w:val="24"/>
          <w:szCs w:val="24"/>
        </w:rPr>
        <w:t>Notably</w:t>
      </w:r>
      <w:r w:rsidR="00B30DDE" w:rsidRPr="00097E3F">
        <w:rPr>
          <w:rFonts w:ascii="Times New Roman" w:hAnsi="Times New Roman" w:cs="Times New Roman"/>
          <w:sz w:val="24"/>
          <w:szCs w:val="24"/>
        </w:rPr>
        <w:t>, s</w:t>
      </w:r>
      <w:r w:rsidR="00240137" w:rsidRPr="00097E3F">
        <w:rPr>
          <w:rFonts w:ascii="Times New Roman" w:hAnsi="Times New Roman" w:cs="Times New Roman"/>
          <w:sz w:val="24"/>
          <w:szCs w:val="24"/>
        </w:rPr>
        <w:t xml:space="preserve">ize of </w:t>
      </w:r>
      <w:r w:rsidR="00B30DDE" w:rsidRPr="00097E3F">
        <w:rPr>
          <w:rFonts w:ascii="Times New Roman" w:hAnsi="Times New Roman" w:cs="Times New Roman"/>
          <w:sz w:val="24"/>
          <w:szCs w:val="24"/>
        </w:rPr>
        <w:t xml:space="preserve">train operators </w:t>
      </w:r>
      <w:r w:rsidR="002E79D6" w:rsidRPr="00097E3F">
        <w:rPr>
          <w:rFonts w:ascii="Times New Roman" w:hAnsi="Times New Roman" w:cs="Times New Roman"/>
          <w:sz w:val="24"/>
          <w:szCs w:val="24"/>
        </w:rPr>
        <w:t>i</w:t>
      </w:r>
      <w:r w:rsidR="00240137" w:rsidRPr="00097E3F">
        <w:rPr>
          <w:rFonts w:ascii="Times New Roman" w:hAnsi="Times New Roman" w:cs="Times New Roman"/>
          <w:sz w:val="24"/>
          <w:szCs w:val="24"/>
        </w:rPr>
        <w:t xml:space="preserve">s </w:t>
      </w:r>
      <w:r w:rsidR="00B30DDE" w:rsidRPr="00097E3F">
        <w:rPr>
          <w:rFonts w:ascii="Times New Roman" w:hAnsi="Times New Roman" w:cs="Times New Roman"/>
          <w:sz w:val="24"/>
          <w:szCs w:val="24"/>
        </w:rPr>
        <w:t xml:space="preserve">positively </w:t>
      </w:r>
      <w:r w:rsidR="00240137" w:rsidRPr="00097E3F">
        <w:rPr>
          <w:rFonts w:ascii="Times New Roman" w:hAnsi="Times New Roman" w:cs="Times New Roman"/>
          <w:sz w:val="24"/>
          <w:szCs w:val="24"/>
        </w:rPr>
        <w:t xml:space="preserve">related to </w:t>
      </w:r>
      <w:r w:rsidR="00B30DDE" w:rsidRPr="00097E3F">
        <w:rPr>
          <w:rFonts w:ascii="Times New Roman" w:hAnsi="Times New Roman" w:cs="Times New Roman"/>
          <w:sz w:val="24"/>
          <w:szCs w:val="24"/>
        </w:rPr>
        <w:t>PPM in such</w:t>
      </w:r>
      <w:r w:rsidR="002E79D6" w:rsidRPr="00097E3F">
        <w:rPr>
          <w:rFonts w:ascii="Times New Roman" w:hAnsi="Times New Roman" w:cs="Times New Roman"/>
          <w:sz w:val="24"/>
          <w:szCs w:val="24"/>
        </w:rPr>
        <w:t xml:space="preserve"> a way that smaller operators a</w:t>
      </w:r>
      <w:r w:rsidR="00B30DDE" w:rsidRPr="00097E3F">
        <w:rPr>
          <w:rFonts w:ascii="Times New Roman" w:hAnsi="Times New Roman" w:cs="Times New Roman"/>
          <w:sz w:val="24"/>
          <w:szCs w:val="24"/>
        </w:rPr>
        <w:t>re less able to meet the PPM standard</w:t>
      </w:r>
      <w:r w:rsidR="00240137" w:rsidRPr="00097E3F">
        <w:rPr>
          <w:rFonts w:ascii="Times New Roman" w:hAnsi="Times New Roman" w:cs="Times New Roman"/>
          <w:sz w:val="24"/>
          <w:szCs w:val="24"/>
        </w:rPr>
        <w:t xml:space="preserve"> than bigger</w:t>
      </w:r>
      <w:r w:rsidR="00B30DDE" w:rsidRPr="00097E3F">
        <w:rPr>
          <w:rFonts w:ascii="Times New Roman" w:hAnsi="Times New Roman" w:cs="Times New Roman"/>
          <w:sz w:val="24"/>
          <w:szCs w:val="24"/>
        </w:rPr>
        <w:t xml:space="preserve"> operators. </w:t>
      </w:r>
      <w:r w:rsidR="00224DAB" w:rsidRPr="00097E3F">
        <w:rPr>
          <w:rFonts w:ascii="Times New Roman" w:hAnsi="Times New Roman" w:cs="Times New Roman"/>
          <w:color w:val="131413"/>
          <w:sz w:val="24"/>
          <w:szCs w:val="24"/>
        </w:rPr>
        <w:t>The par</w:t>
      </w:r>
      <w:r w:rsidR="00A31F87" w:rsidRPr="00097E3F">
        <w:rPr>
          <w:rFonts w:ascii="Times New Roman" w:hAnsi="Times New Roman" w:cs="Times New Roman"/>
          <w:color w:val="131413"/>
          <w:sz w:val="24"/>
          <w:szCs w:val="24"/>
        </w:rPr>
        <w:t>ameters for the other controls</w:t>
      </w:r>
      <w:r w:rsidR="00224DAB" w:rsidRPr="00097E3F">
        <w:rPr>
          <w:rFonts w:ascii="Times New Roman" w:hAnsi="Times New Roman" w:cs="Times New Roman"/>
          <w:color w:val="131413"/>
          <w:sz w:val="24"/>
          <w:szCs w:val="24"/>
        </w:rPr>
        <w:t xml:space="preserve"> mostly </w:t>
      </w:r>
      <w:r w:rsidR="00A31F87" w:rsidRPr="00097E3F">
        <w:rPr>
          <w:rFonts w:ascii="Times New Roman" w:hAnsi="Times New Roman" w:cs="Times New Roman"/>
          <w:color w:val="131413"/>
          <w:sz w:val="24"/>
          <w:szCs w:val="24"/>
        </w:rPr>
        <w:t xml:space="preserve">behave </w:t>
      </w:r>
      <w:r w:rsidR="00224DAB" w:rsidRPr="00097E3F">
        <w:rPr>
          <w:rFonts w:ascii="Times New Roman" w:hAnsi="Times New Roman" w:cs="Times New Roman"/>
          <w:color w:val="131413"/>
          <w:sz w:val="24"/>
          <w:szCs w:val="24"/>
        </w:rPr>
        <w:t>as expected.</w:t>
      </w:r>
      <w:r w:rsidR="00A31F87" w:rsidRPr="00097E3F">
        <w:rPr>
          <w:rFonts w:ascii="Times New Roman" w:hAnsi="Times New Roman" w:cs="Times New Roman"/>
          <w:color w:val="131413"/>
          <w:sz w:val="24"/>
          <w:szCs w:val="24"/>
        </w:rPr>
        <w:t xml:space="preserve"> For instance, improvements in performance are affected by network expendit</w:t>
      </w:r>
      <w:r w:rsidR="005F0E77" w:rsidRPr="00097E3F">
        <w:rPr>
          <w:rFonts w:ascii="Times New Roman" w:hAnsi="Times New Roman" w:cs="Times New Roman"/>
          <w:color w:val="131413"/>
          <w:sz w:val="24"/>
          <w:szCs w:val="24"/>
        </w:rPr>
        <w:t>ures, suggesting that a rail</w:t>
      </w:r>
      <w:r w:rsidR="00A31F87" w:rsidRPr="00097E3F">
        <w:rPr>
          <w:rFonts w:ascii="Times New Roman" w:hAnsi="Times New Roman" w:cs="Times New Roman"/>
          <w:color w:val="131413"/>
          <w:sz w:val="24"/>
          <w:szCs w:val="24"/>
        </w:rPr>
        <w:t xml:space="preserve"> network’s performance is in</w:t>
      </w:r>
      <w:r w:rsidR="003C160E" w:rsidRPr="00097E3F">
        <w:rPr>
          <w:rFonts w:ascii="Times New Roman" w:hAnsi="Times New Roman" w:cs="Times New Roman"/>
          <w:color w:val="131413"/>
          <w:sz w:val="24"/>
          <w:szCs w:val="24"/>
        </w:rPr>
        <w:t>ex</w:t>
      </w:r>
      <w:r w:rsidR="00A31F87" w:rsidRPr="00097E3F">
        <w:rPr>
          <w:rFonts w:ascii="Times New Roman" w:hAnsi="Times New Roman" w:cs="Times New Roman"/>
          <w:color w:val="131413"/>
          <w:sz w:val="24"/>
          <w:szCs w:val="24"/>
        </w:rPr>
        <w:t>tri</w:t>
      </w:r>
      <w:r w:rsidR="003C160E" w:rsidRPr="00097E3F">
        <w:rPr>
          <w:rFonts w:ascii="Times New Roman" w:hAnsi="Times New Roman" w:cs="Times New Roman"/>
          <w:color w:val="131413"/>
          <w:sz w:val="24"/>
          <w:szCs w:val="24"/>
        </w:rPr>
        <w:t>c</w:t>
      </w:r>
      <w:r w:rsidR="00A31F87" w:rsidRPr="00097E3F">
        <w:rPr>
          <w:rFonts w:ascii="Times New Roman" w:hAnsi="Times New Roman" w:cs="Times New Roman"/>
          <w:color w:val="131413"/>
          <w:sz w:val="24"/>
          <w:szCs w:val="24"/>
        </w:rPr>
        <w:t xml:space="preserve">ably linked to investment in physical infrastructure. </w:t>
      </w:r>
      <w:r w:rsidR="00B30DDE" w:rsidRPr="00097E3F">
        <w:rPr>
          <w:rFonts w:ascii="Times New Roman" w:hAnsi="Times New Roman" w:cs="Times New Roman"/>
          <w:sz w:val="24"/>
          <w:szCs w:val="24"/>
        </w:rPr>
        <w:t>Twitter feeds</w:t>
      </w:r>
      <w:r w:rsidR="008053C5" w:rsidRPr="00097E3F">
        <w:rPr>
          <w:rFonts w:ascii="Times New Roman" w:hAnsi="Times New Roman" w:cs="Times New Roman"/>
          <w:sz w:val="24"/>
          <w:szCs w:val="24"/>
        </w:rPr>
        <w:t xml:space="preserve"> i</w:t>
      </w:r>
      <w:r w:rsidR="00240137" w:rsidRPr="00097E3F">
        <w:rPr>
          <w:rFonts w:ascii="Times New Roman" w:hAnsi="Times New Roman" w:cs="Times New Roman"/>
          <w:sz w:val="24"/>
          <w:szCs w:val="24"/>
        </w:rPr>
        <w:t>s positively related to</w:t>
      </w:r>
      <w:r w:rsidR="00B30DDE" w:rsidRPr="00097E3F">
        <w:rPr>
          <w:rFonts w:ascii="Times New Roman" w:hAnsi="Times New Roman" w:cs="Times New Roman"/>
          <w:sz w:val="24"/>
          <w:szCs w:val="24"/>
        </w:rPr>
        <w:t xml:space="preserve"> PPM</w:t>
      </w:r>
      <w:r w:rsidR="00240137" w:rsidRPr="00097E3F">
        <w:rPr>
          <w:rFonts w:ascii="Times New Roman" w:hAnsi="Times New Roman" w:cs="Times New Roman"/>
          <w:sz w:val="24"/>
          <w:szCs w:val="24"/>
        </w:rPr>
        <w:t xml:space="preserve"> in that the higher the </w:t>
      </w:r>
      <w:r w:rsidR="00B30DDE" w:rsidRPr="00097E3F">
        <w:rPr>
          <w:rFonts w:ascii="Times New Roman" w:hAnsi="Times New Roman" w:cs="Times New Roman"/>
          <w:sz w:val="24"/>
          <w:szCs w:val="24"/>
        </w:rPr>
        <w:t>volume of Twitter feeds</w:t>
      </w:r>
      <w:r w:rsidR="008053C5" w:rsidRPr="00097E3F">
        <w:rPr>
          <w:rFonts w:ascii="Times New Roman" w:hAnsi="Times New Roman" w:cs="Times New Roman"/>
          <w:sz w:val="24"/>
          <w:szCs w:val="24"/>
        </w:rPr>
        <w:t>, the higher its influence on meeting the</w:t>
      </w:r>
      <w:r w:rsidR="00B30DDE" w:rsidRPr="00097E3F">
        <w:rPr>
          <w:rFonts w:ascii="Times New Roman" w:hAnsi="Times New Roman" w:cs="Times New Roman"/>
          <w:sz w:val="24"/>
          <w:szCs w:val="24"/>
        </w:rPr>
        <w:t xml:space="preserve"> PPM standard</w:t>
      </w:r>
      <w:r w:rsidR="00240137" w:rsidRPr="00097E3F">
        <w:rPr>
          <w:rFonts w:ascii="Times New Roman" w:hAnsi="Times New Roman" w:cs="Times New Roman"/>
          <w:sz w:val="24"/>
          <w:szCs w:val="24"/>
        </w:rPr>
        <w:t xml:space="preserve">. </w:t>
      </w:r>
      <w:r w:rsidR="00FD5181" w:rsidRPr="00097E3F">
        <w:rPr>
          <w:rFonts w:ascii="Times New Roman" w:hAnsi="Times New Roman" w:cs="Times New Roman"/>
          <w:sz w:val="24"/>
          <w:szCs w:val="24"/>
        </w:rPr>
        <w:t>Furthermore, Age and TWEETVOL are</w:t>
      </w:r>
      <w:r w:rsidR="00284ED1" w:rsidRPr="00097E3F">
        <w:rPr>
          <w:rFonts w:ascii="Times New Roman" w:hAnsi="Times New Roman" w:cs="Times New Roman"/>
          <w:color w:val="131413"/>
          <w:sz w:val="24"/>
          <w:szCs w:val="24"/>
          <w:u w:val="single"/>
        </w:rPr>
        <w:t xml:space="preserve"> </w:t>
      </w:r>
      <w:r w:rsidR="00284ED1" w:rsidRPr="00097E3F">
        <w:rPr>
          <w:rFonts w:ascii="Times New Roman" w:hAnsi="Times New Roman" w:cs="Times New Roman"/>
          <w:color w:val="131413"/>
          <w:sz w:val="24"/>
          <w:szCs w:val="24"/>
        </w:rPr>
        <w:t xml:space="preserve">insignificant, explaining no variance above and beyond the </w:t>
      </w:r>
      <w:r w:rsidR="00FD5181" w:rsidRPr="00097E3F">
        <w:rPr>
          <w:rFonts w:ascii="Times New Roman" w:hAnsi="Times New Roman" w:cs="Times New Roman"/>
          <w:color w:val="131413"/>
          <w:sz w:val="24"/>
          <w:szCs w:val="24"/>
        </w:rPr>
        <w:t>UGC related measures</w:t>
      </w:r>
      <w:r w:rsidR="00284ED1" w:rsidRPr="00097E3F">
        <w:rPr>
          <w:rFonts w:ascii="Times New Roman" w:hAnsi="Times New Roman" w:cs="Times New Roman"/>
          <w:color w:val="131413"/>
          <w:sz w:val="24"/>
          <w:szCs w:val="24"/>
        </w:rPr>
        <w:t xml:space="preserve">. </w:t>
      </w:r>
      <w:r w:rsidR="008053C5" w:rsidRPr="00097E3F">
        <w:rPr>
          <w:rFonts w:ascii="Times New Roman" w:hAnsi="Times New Roman" w:cs="Times New Roman"/>
          <w:sz w:val="24"/>
          <w:szCs w:val="24"/>
        </w:rPr>
        <w:t>Although the</w:t>
      </w:r>
      <w:r w:rsidR="005D58D7" w:rsidRPr="00097E3F">
        <w:rPr>
          <w:rFonts w:ascii="Times New Roman" w:hAnsi="Times New Roman" w:cs="Times New Roman"/>
          <w:sz w:val="24"/>
          <w:szCs w:val="24"/>
        </w:rPr>
        <w:t xml:space="preserve"> correlation between </w:t>
      </w:r>
      <w:r w:rsidR="008053C5" w:rsidRPr="00097E3F">
        <w:rPr>
          <w:rFonts w:ascii="Times New Roman" w:hAnsi="Times New Roman" w:cs="Times New Roman"/>
          <w:sz w:val="24"/>
          <w:szCs w:val="24"/>
        </w:rPr>
        <w:t>positive</w:t>
      </w:r>
      <w:r w:rsidR="005B144B" w:rsidRPr="00097E3F">
        <w:rPr>
          <w:rFonts w:ascii="Times New Roman" w:hAnsi="Times New Roman" w:cs="Times New Roman"/>
          <w:sz w:val="24"/>
          <w:szCs w:val="24"/>
        </w:rPr>
        <w:t xml:space="preserve"> sentiments and PPM </w:t>
      </w:r>
      <w:r w:rsidR="005D58D7" w:rsidRPr="00097E3F">
        <w:rPr>
          <w:rFonts w:ascii="Times New Roman" w:hAnsi="Times New Roman" w:cs="Times New Roman"/>
          <w:sz w:val="24"/>
          <w:szCs w:val="24"/>
        </w:rPr>
        <w:t>was highly significant (</w:t>
      </w:r>
      <w:r w:rsidR="005D58D7" w:rsidRPr="00097E3F">
        <w:rPr>
          <w:rFonts w:ascii="Times New Roman" w:hAnsi="Times New Roman" w:cs="Times New Roman"/>
          <w:i/>
          <w:iCs/>
          <w:sz w:val="24"/>
          <w:szCs w:val="24"/>
        </w:rPr>
        <w:t xml:space="preserve">r </w:t>
      </w:r>
      <w:r w:rsidR="00461BFD" w:rsidRPr="00097E3F">
        <w:rPr>
          <w:rFonts w:ascii="Times New Roman" w:hAnsi="Times New Roman" w:cs="Times New Roman"/>
          <w:sz w:val="24"/>
          <w:szCs w:val="24"/>
        </w:rPr>
        <w:t>=</w:t>
      </w:r>
      <w:r w:rsidR="005D58D7" w:rsidRPr="00097E3F">
        <w:rPr>
          <w:rFonts w:ascii="Times New Roman" w:hAnsi="Times New Roman" w:cs="Times New Roman"/>
          <w:sz w:val="24"/>
          <w:szCs w:val="24"/>
        </w:rPr>
        <w:t xml:space="preserve"> .</w:t>
      </w:r>
      <w:r w:rsidR="00461BFD" w:rsidRPr="00097E3F">
        <w:rPr>
          <w:rFonts w:ascii="Times New Roman" w:hAnsi="Times New Roman" w:cs="Times New Roman"/>
          <w:sz w:val="24"/>
          <w:szCs w:val="24"/>
        </w:rPr>
        <w:t>357</w:t>
      </w:r>
      <w:r w:rsidR="005D58D7" w:rsidRPr="00097E3F">
        <w:rPr>
          <w:rFonts w:ascii="Times New Roman" w:hAnsi="Times New Roman" w:cs="Times New Roman"/>
          <w:sz w:val="24"/>
          <w:szCs w:val="24"/>
        </w:rPr>
        <w:t xml:space="preserve">, </w:t>
      </w:r>
      <w:r w:rsidR="005D58D7" w:rsidRPr="00097E3F">
        <w:rPr>
          <w:rFonts w:ascii="Times New Roman" w:hAnsi="Times New Roman" w:cs="Times New Roman"/>
          <w:i/>
          <w:iCs/>
          <w:sz w:val="24"/>
          <w:szCs w:val="24"/>
        </w:rPr>
        <w:t xml:space="preserve">p </w:t>
      </w:r>
      <w:r w:rsidR="00461BFD" w:rsidRPr="00097E3F">
        <w:rPr>
          <w:rFonts w:ascii="Times New Roman" w:hAnsi="Times New Roman" w:cs="Times New Roman"/>
          <w:sz w:val="24"/>
          <w:szCs w:val="24"/>
        </w:rPr>
        <w:t>&lt;</w:t>
      </w:r>
      <w:r w:rsidR="005D58D7" w:rsidRPr="00097E3F">
        <w:rPr>
          <w:rFonts w:ascii="Times New Roman" w:hAnsi="Times New Roman" w:cs="Times New Roman"/>
          <w:sz w:val="24"/>
          <w:szCs w:val="24"/>
        </w:rPr>
        <w:t xml:space="preserve"> </w:t>
      </w:r>
      <w:r w:rsidR="005B144B" w:rsidRPr="00097E3F">
        <w:rPr>
          <w:rFonts w:ascii="Times New Roman" w:hAnsi="Times New Roman" w:cs="Times New Roman"/>
          <w:sz w:val="24"/>
          <w:szCs w:val="24"/>
        </w:rPr>
        <w:t xml:space="preserve">.01, </w:t>
      </w:r>
      <w:r w:rsidR="00461BFD" w:rsidRPr="00097E3F">
        <w:rPr>
          <w:rFonts w:ascii="Times New Roman" w:hAnsi="Times New Roman" w:cs="Times New Roman"/>
          <w:sz w:val="24"/>
          <w:szCs w:val="24"/>
        </w:rPr>
        <w:t>from Table 1</w:t>
      </w:r>
      <w:r w:rsidR="005D58D7" w:rsidRPr="00097E3F">
        <w:rPr>
          <w:rFonts w:ascii="Times New Roman" w:hAnsi="Times New Roman" w:cs="Times New Roman"/>
          <w:sz w:val="24"/>
          <w:szCs w:val="24"/>
        </w:rPr>
        <w:t xml:space="preserve">), the regression </w:t>
      </w:r>
      <w:r w:rsidR="008053C5" w:rsidRPr="00097E3F">
        <w:rPr>
          <w:rFonts w:ascii="Times New Roman" w:hAnsi="Times New Roman" w:cs="Times New Roman"/>
          <w:sz w:val="24"/>
          <w:szCs w:val="24"/>
        </w:rPr>
        <w:t>coefficient for positive</w:t>
      </w:r>
      <w:r w:rsidR="005B144B" w:rsidRPr="00097E3F">
        <w:rPr>
          <w:rFonts w:ascii="Times New Roman" w:hAnsi="Times New Roman" w:cs="Times New Roman"/>
          <w:sz w:val="24"/>
          <w:szCs w:val="24"/>
        </w:rPr>
        <w:t xml:space="preserve"> sentiments</w:t>
      </w:r>
      <w:r w:rsidR="00E6165F">
        <w:rPr>
          <w:rFonts w:ascii="Times New Roman" w:hAnsi="Times New Roman" w:cs="Times New Roman"/>
          <w:sz w:val="24"/>
          <w:szCs w:val="24"/>
        </w:rPr>
        <w:t xml:space="preserve"> in M</w:t>
      </w:r>
      <w:r w:rsidR="005D58D7" w:rsidRPr="00097E3F">
        <w:rPr>
          <w:rFonts w:ascii="Times New Roman" w:hAnsi="Times New Roman" w:cs="Times New Roman"/>
          <w:sz w:val="24"/>
          <w:szCs w:val="24"/>
        </w:rPr>
        <w:t>odel</w:t>
      </w:r>
      <w:r w:rsidR="001D7F77" w:rsidRPr="00097E3F">
        <w:rPr>
          <w:rFonts w:ascii="Times New Roman" w:hAnsi="Times New Roman" w:cs="Times New Roman"/>
          <w:sz w:val="24"/>
          <w:szCs w:val="24"/>
        </w:rPr>
        <w:t xml:space="preserve"> 2 of Table 2 i</w:t>
      </w:r>
      <w:r w:rsidR="005B144B" w:rsidRPr="00097E3F">
        <w:rPr>
          <w:rFonts w:ascii="Times New Roman" w:hAnsi="Times New Roman" w:cs="Times New Roman"/>
          <w:sz w:val="24"/>
          <w:szCs w:val="24"/>
        </w:rPr>
        <w:t xml:space="preserve">s </w:t>
      </w:r>
      <w:r w:rsidR="005D58D7" w:rsidRPr="00097E3F">
        <w:rPr>
          <w:rFonts w:ascii="Times New Roman" w:hAnsi="Times New Roman" w:cs="Times New Roman"/>
          <w:sz w:val="24"/>
          <w:szCs w:val="24"/>
        </w:rPr>
        <w:t>only m</w:t>
      </w:r>
      <w:r w:rsidR="00273FF9" w:rsidRPr="00097E3F">
        <w:rPr>
          <w:rFonts w:ascii="Times New Roman" w:hAnsi="Times New Roman" w:cs="Times New Roman"/>
          <w:sz w:val="24"/>
          <w:szCs w:val="24"/>
        </w:rPr>
        <w:t>arginally significant (β =</w:t>
      </w:r>
      <w:r w:rsidR="008210B5" w:rsidRPr="00097E3F">
        <w:rPr>
          <w:rFonts w:ascii="Times New Roman" w:hAnsi="Times New Roman" w:cs="Times New Roman"/>
          <w:sz w:val="24"/>
          <w:szCs w:val="24"/>
        </w:rPr>
        <w:t xml:space="preserve"> </w:t>
      </w:r>
      <w:r w:rsidR="008210B5" w:rsidRPr="00097E3F">
        <w:rPr>
          <w:rFonts w:ascii="Times New Roman" w:hAnsi="Times New Roman" w:cs="Times New Roman"/>
          <w:color w:val="131413"/>
          <w:sz w:val="24"/>
          <w:szCs w:val="24"/>
        </w:rPr>
        <w:t>.761</w:t>
      </w:r>
      <w:r w:rsidR="005D58D7" w:rsidRPr="00097E3F">
        <w:rPr>
          <w:rFonts w:ascii="Times New Roman" w:hAnsi="Times New Roman" w:cs="Times New Roman"/>
          <w:sz w:val="24"/>
          <w:szCs w:val="24"/>
        </w:rPr>
        <w:t xml:space="preserve">, </w:t>
      </w:r>
      <w:r w:rsidR="005D58D7" w:rsidRPr="00097E3F">
        <w:rPr>
          <w:rFonts w:ascii="Times New Roman" w:hAnsi="Times New Roman" w:cs="Times New Roman"/>
          <w:i/>
          <w:iCs/>
          <w:sz w:val="24"/>
          <w:szCs w:val="24"/>
        </w:rPr>
        <w:t xml:space="preserve">p </w:t>
      </w:r>
      <w:r w:rsidR="00273FF9" w:rsidRPr="00097E3F">
        <w:rPr>
          <w:rFonts w:ascii="Times New Roman" w:hAnsi="Times New Roman" w:cs="Times New Roman"/>
          <w:sz w:val="24"/>
          <w:szCs w:val="24"/>
        </w:rPr>
        <w:t>&lt; .10</w:t>
      </w:r>
      <w:r w:rsidR="005D58D7" w:rsidRPr="00097E3F">
        <w:rPr>
          <w:rFonts w:ascii="Times New Roman" w:hAnsi="Times New Roman" w:cs="Times New Roman"/>
          <w:sz w:val="24"/>
          <w:szCs w:val="24"/>
        </w:rPr>
        <w:t xml:space="preserve">). </w:t>
      </w:r>
      <w:r w:rsidR="005B144B" w:rsidRPr="00097E3F">
        <w:rPr>
          <w:rFonts w:ascii="Times New Roman" w:hAnsi="Times New Roman" w:cs="Times New Roman"/>
          <w:sz w:val="24"/>
          <w:szCs w:val="24"/>
        </w:rPr>
        <w:t xml:space="preserve">In </w:t>
      </w:r>
      <w:r w:rsidR="00E6165F">
        <w:rPr>
          <w:rFonts w:ascii="Times New Roman" w:hAnsi="Times New Roman" w:cs="Times New Roman"/>
          <w:sz w:val="24"/>
          <w:szCs w:val="24"/>
        </w:rPr>
        <w:t>contrast,</w:t>
      </w:r>
      <w:r w:rsidR="00616459" w:rsidRPr="00097E3F">
        <w:rPr>
          <w:rFonts w:ascii="Times New Roman" w:hAnsi="Times New Roman" w:cs="Times New Roman"/>
          <w:sz w:val="24"/>
          <w:szCs w:val="24"/>
        </w:rPr>
        <w:t xml:space="preserve"> negative sentiments </w:t>
      </w:r>
      <w:r w:rsidR="00E6165F">
        <w:rPr>
          <w:rFonts w:ascii="Times New Roman" w:hAnsi="Times New Roman" w:cs="Times New Roman"/>
          <w:sz w:val="24"/>
          <w:szCs w:val="24"/>
        </w:rPr>
        <w:t xml:space="preserve">NTWEET </w:t>
      </w:r>
      <w:r w:rsidR="00616459" w:rsidRPr="00097E3F">
        <w:rPr>
          <w:rFonts w:ascii="Times New Roman" w:hAnsi="Times New Roman" w:cs="Times New Roman"/>
          <w:sz w:val="24"/>
          <w:szCs w:val="24"/>
        </w:rPr>
        <w:t>i</w:t>
      </w:r>
      <w:r w:rsidR="005B144B" w:rsidRPr="00097E3F">
        <w:rPr>
          <w:rFonts w:ascii="Times New Roman" w:hAnsi="Times New Roman" w:cs="Times New Roman"/>
          <w:sz w:val="24"/>
          <w:szCs w:val="24"/>
        </w:rPr>
        <w:t xml:space="preserve">s significantly related to </w:t>
      </w:r>
      <w:r w:rsidR="00E6165F">
        <w:rPr>
          <w:rFonts w:ascii="Times New Roman" w:hAnsi="Times New Roman" w:cs="Times New Roman"/>
          <w:sz w:val="24"/>
          <w:szCs w:val="24"/>
        </w:rPr>
        <w:t xml:space="preserve">the </w:t>
      </w:r>
      <w:r w:rsidR="005B144B" w:rsidRPr="00097E3F">
        <w:rPr>
          <w:rFonts w:ascii="Times New Roman" w:hAnsi="Times New Roman" w:cs="Times New Roman"/>
          <w:sz w:val="24"/>
          <w:szCs w:val="24"/>
        </w:rPr>
        <w:t>rail industry’s PPM standard</w:t>
      </w:r>
      <w:r w:rsidR="00273FF9" w:rsidRPr="00097E3F">
        <w:rPr>
          <w:rFonts w:ascii="Times New Roman" w:hAnsi="Times New Roman" w:cs="Times New Roman"/>
          <w:sz w:val="24"/>
          <w:szCs w:val="24"/>
        </w:rPr>
        <w:t xml:space="preserve"> (β = </w:t>
      </w:r>
      <w:r w:rsidR="008210B5" w:rsidRPr="00097E3F">
        <w:rPr>
          <w:rFonts w:ascii="Times New Roman" w:hAnsi="Times New Roman" w:cs="Times New Roman"/>
          <w:color w:val="131413"/>
          <w:sz w:val="24"/>
          <w:szCs w:val="24"/>
        </w:rPr>
        <w:t>-36.539</w:t>
      </w:r>
      <w:r w:rsidR="00273FF9" w:rsidRPr="00097E3F">
        <w:rPr>
          <w:rFonts w:ascii="Times New Roman" w:hAnsi="Times New Roman" w:cs="Times New Roman"/>
          <w:sz w:val="24"/>
          <w:szCs w:val="24"/>
        </w:rPr>
        <w:t xml:space="preserve">, </w:t>
      </w:r>
      <w:r w:rsidR="00273FF9" w:rsidRPr="00097E3F">
        <w:rPr>
          <w:rFonts w:ascii="Times New Roman" w:hAnsi="Times New Roman" w:cs="Times New Roman"/>
          <w:i/>
          <w:iCs/>
          <w:sz w:val="24"/>
          <w:szCs w:val="24"/>
        </w:rPr>
        <w:t xml:space="preserve">p </w:t>
      </w:r>
      <w:r w:rsidR="00273FF9" w:rsidRPr="00097E3F">
        <w:rPr>
          <w:rFonts w:ascii="Times New Roman" w:hAnsi="Times New Roman" w:cs="Times New Roman"/>
          <w:sz w:val="24"/>
          <w:szCs w:val="24"/>
        </w:rPr>
        <w:t>&lt; .05)</w:t>
      </w:r>
      <w:r w:rsidR="005D58D7" w:rsidRPr="00097E3F">
        <w:rPr>
          <w:rFonts w:ascii="Times New Roman" w:hAnsi="Times New Roman" w:cs="Times New Roman"/>
          <w:sz w:val="24"/>
          <w:szCs w:val="24"/>
        </w:rPr>
        <w:t>.</w:t>
      </w:r>
      <w:r w:rsidR="00BB46CA" w:rsidRPr="00097E3F">
        <w:rPr>
          <w:rFonts w:ascii="Times New Roman" w:hAnsi="Times New Roman" w:cs="Times New Roman"/>
          <w:sz w:val="24"/>
          <w:szCs w:val="24"/>
        </w:rPr>
        <w:t xml:space="preserve"> </w:t>
      </w:r>
      <w:r w:rsidR="0009368A" w:rsidRPr="00097E3F">
        <w:rPr>
          <w:rFonts w:ascii="Times New Roman" w:hAnsi="Times New Roman" w:cs="Times New Roman"/>
          <w:sz w:val="24"/>
          <w:szCs w:val="24"/>
        </w:rPr>
        <w:t>M</w:t>
      </w:r>
      <w:r w:rsidR="002D21D3" w:rsidRPr="00097E3F">
        <w:rPr>
          <w:rFonts w:ascii="Times New Roman" w:hAnsi="Times New Roman" w:cs="Times New Roman"/>
          <w:sz w:val="24"/>
          <w:szCs w:val="24"/>
        </w:rPr>
        <w:t>odel 3</w:t>
      </w:r>
      <w:r w:rsidR="0009368A" w:rsidRPr="00097E3F">
        <w:rPr>
          <w:rFonts w:ascii="Times New Roman" w:hAnsi="Times New Roman" w:cs="Times New Roman"/>
          <w:sz w:val="24"/>
          <w:szCs w:val="24"/>
        </w:rPr>
        <w:t xml:space="preserve"> examines the moderating influence</w:t>
      </w:r>
      <w:r w:rsidR="00BB46CA" w:rsidRPr="00097E3F">
        <w:rPr>
          <w:rFonts w:ascii="Times New Roman" w:hAnsi="Times New Roman" w:cs="Times New Roman"/>
          <w:sz w:val="24"/>
          <w:szCs w:val="24"/>
        </w:rPr>
        <w:t xml:space="preserve"> of </w:t>
      </w:r>
      <w:r w:rsidR="00047F68" w:rsidRPr="00097E3F">
        <w:rPr>
          <w:rFonts w:ascii="Times New Roman" w:hAnsi="Times New Roman" w:cs="Times New Roman"/>
          <w:sz w:val="24"/>
          <w:szCs w:val="24"/>
        </w:rPr>
        <w:t xml:space="preserve">Twitter feed </w:t>
      </w:r>
      <w:r w:rsidR="00FD3BEE">
        <w:rPr>
          <w:rFonts w:ascii="Times New Roman" w:hAnsi="Times New Roman" w:cs="Times New Roman"/>
          <w:sz w:val="24"/>
          <w:szCs w:val="24"/>
        </w:rPr>
        <w:t>on consum</w:t>
      </w:r>
      <w:r w:rsidR="0009368A" w:rsidRPr="00097E3F">
        <w:rPr>
          <w:rFonts w:ascii="Times New Roman" w:hAnsi="Times New Roman" w:cs="Times New Roman"/>
          <w:sz w:val="24"/>
          <w:szCs w:val="24"/>
        </w:rPr>
        <w:t xml:space="preserve">ers’ </w:t>
      </w:r>
      <w:r w:rsidR="00047F68" w:rsidRPr="00097E3F">
        <w:rPr>
          <w:rFonts w:ascii="Times New Roman" w:hAnsi="Times New Roman" w:cs="Times New Roman"/>
          <w:sz w:val="24"/>
          <w:szCs w:val="24"/>
        </w:rPr>
        <w:t>pos</w:t>
      </w:r>
      <w:r w:rsidR="0009368A" w:rsidRPr="00097E3F">
        <w:rPr>
          <w:rFonts w:ascii="Times New Roman" w:hAnsi="Times New Roman" w:cs="Times New Roman"/>
          <w:sz w:val="24"/>
          <w:szCs w:val="24"/>
        </w:rPr>
        <w:t>itive (and negative) sentiments</w:t>
      </w:r>
      <w:r w:rsidR="000B2E88" w:rsidRPr="00097E3F">
        <w:rPr>
          <w:rFonts w:ascii="Times New Roman" w:hAnsi="Times New Roman" w:cs="Times New Roman"/>
          <w:sz w:val="24"/>
          <w:szCs w:val="24"/>
        </w:rPr>
        <w:t xml:space="preserve"> </w:t>
      </w:r>
      <w:r w:rsidR="008A4541" w:rsidRPr="00097E3F">
        <w:rPr>
          <w:rFonts w:ascii="Times New Roman" w:hAnsi="Times New Roman" w:cs="Times New Roman"/>
          <w:sz w:val="24"/>
          <w:szCs w:val="24"/>
        </w:rPr>
        <w:t>-</w:t>
      </w:r>
      <w:r w:rsidR="000B2E88" w:rsidRPr="00097E3F">
        <w:rPr>
          <w:rFonts w:ascii="Times New Roman" w:hAnsi="Times New Roman" w:cs="Times New Roman"/>
          <w:sz w:val="24"/>
          <w:szCs w:val="24"/>
        </w:rPr>
        <w:t xml:space="preserve"> </w:t>
      </w:r>
      <w:r w:rsidR="0032728D" w:rsidRPr="00097E3F">
        <w:rPr>
          <w:rFonts w:ascii="Times New Roman" w:hAnsi="Times New Roman" w:cs="Times New Roman"/>
          <w:sz w:val="24"/>
          <w:szCs w:val="24"/>
        </w:rPr>
        <w:t>PPM relationship</w:t>
      </w:r>
      <w:r w:rsidR="00047F68" w:rsidRPr="00097E3F">
        <w:rPr>
          <w:rFonts w:ascii="Times New Roman" w:hAnsi="Times New Roman" w:cs="Times New Roman"/>
          <w:sz w:val="24"/>
          <w:szCs w:val="24"/>
        </w:rPr>
        <w:t xml:space="preserve">. As shown </w:t>
      </w:r>
      <w:r w:rsidR="007338EB">
        <w:rPr>
          <w:rFonts w:ascii="Times New Roman" w:hAnsi="Times New Roman" w:cs="Times New Roman"/>
          <w:sz w:val="24"/>
          <w:szCs w:val="24"/>
        </w:rPr>
        <w:t>in the</w:t>
      </w:r>
      <w:r w:rsidR="00BB46CA" w:rsidRPr="00097E3F">
        <w:rPr>
          <w:rFonts w:ascii="Times New Roman" w:hAnsi="Times New Roman" w:cs="Times New Roman"/>
          <w:sz w:val="24"/>
          <w:szCs w:val="24"/>
        </w:rPr>
        <w:t xml:space="preserve"> table, the effect</w:t>
      </w:r>
      <w:r w:rsidR="00196290">
        <w:rPr>
          <w:rFonts w:ascii="Times New Roman" w:hAnsi="Times New Roman" w:cs="Times New Roman"/>
          <w:sz w:val="24"/>
          <w:szCs w:val="24"/>
        </w:rPr>
        <w:t>s</w:t>
      </w:r>
      <w:r w:rsidR="00BB46CA" w:rsidRPr="00097E3F">
        <w:rPr>
          <w:rFonts w:ascii="Times New Roman" w:hAnsi="Times New Roman" w:cs="Times New Roman"/>
          <w:sz w:val="24"/>
          <w:szCs w:val="24"/>
        </w:rPr>
        <w:t xml:space="preserve"> of the interaction </w:t>
      </w:r>
      <w:r w:rsidR="0032728D" w:rsidRPr="00097E3F">
        <w:rPr>
          <w:rFonts w:ascii="Times New Roman" w:hAnsi="Times New Roman" w:cs="Times New Roman"/>
          <w:sz w:val="24"/>
          <w:szCs w:val="24"/>
        </w:rPr>
        <w:t>term</w:t>
      </w:r>
      <w:r w:rsidR="007338EB">
        <w:rPr>
          <w:rFonts w:ascii="Times New Roman" w:hAnsi="Times New Roman" w:cs="Times New Roman"/>
          <w:sz w:val="24"/>
          <w:szCs w:val="24"/>
        </w:rPr>
        <w:t>s</w:t>
      </w:r>
      <w:r w:rsidR="0032728D" w:rsidRPr="00097E3F">
        <w:rPr>
          <w:rFonts w:ascii="Times New Roman" w:hAnsi="Times New Roman" w:cs="Times New Roman"/>
          <w:sz w:val="24"/>
          <w:szCs w:val="24"/>
        </w:rPr>
        <w:t xml:space="preserve"> </w:t>
      </w:r>
      <w:r w:rsidR="00BB46CA" w:rsidRPr="00097E3F">
        <w:rPr>
          <w:rFonts w:ascii="Times New Roman" w:hAnsi="Times New Roman" w:cs="Times New Roman"/>
          <w:sz w:val="24"/>
          <w:szCs w:val="24"/>
        </w:rPr>
        <w:t xml:space="preserve">of </w:t>
      </w:r>
      <w:r w:rsidR="007338EB">
        <w:rPr>
          <w:rFonts w:ascii="Times New Roman" w:hAnsi="Times New Roman" w:cs="Times New Roman"/>
          <w:sz w:val="24"/>
          <w:szCs w:val="24"/>
        </w:rPr>
        <w:t>positive Twitter feed,</w:t>
      </w:r>
      <w:r w:rsidR="002D21D3" w:rsidRPr="00097E3F">
        <w:rPr>
          <w:rFonts w:ascii="Times New Roman" w:hAnsi="Times New Roman" w:cs="Times New Roman"/>
          <w:sz w:val="24"/>
          <w:szCs w:val="24"/>
        </w:rPr>
        <w:t xml:space="preserve"> negative </w:t>
      </w:r>
      <w:r w:rsidR="00FD3BEE">
        <w:rPr>
          <w:rFonts w:ascii="Times New Roman" w:hAnsi="Times New Roman" w:cs="Times New Roman"/>
          <w:sz w:val="24"/>
          <w:szCs w:val="24"/>
        </w:rPr>
        <w:t xml:space="preserve">(and positive) </w:t>
      </w:r>
      <w:r w:rsidR="002D21D3" w:rsidRPr="00097E3F">
        <w:rPr>
          <w:rFonts w:ascii="Times New Roman" w:hAnsi="Times New Roman" w:cs="Times New Roman"/>
          <w:sz w:val="24"/>
          <w:szCs w:val="24"/>
        </w:rPr>
        <w:t>sentiment</w:t>
      </w:r>
      <w:r w:rsidR="00FD3BEE">
        <w:rPr>
          <w:rFonts w:ascii="Times New Roman" w:hAnsi="Times New Roman" w:cs="Times New Roman"/>
          <w:sz w:val="24"/>
          <w:szCs w:val="24"/>
        </w:rPr>
        <w:t>s</w:t>
      </w:r>
      <w:r w:rsidR="002D21D3" w:rsidRPr="00097E3F">
        <w:rPr>
          <w:rFonts w:ascii="Times New Roman" w:hAnsi="Times New Roman" w:cs="Times New Roman"/>
          <w:sz w:val="24"/>
          <w:szCs w:val="24"/>
        </w:rPr>
        <w:t xml:space="preserve"> </w:t>
      </w:r>
      <w:r w:rsidR="007338EB">
        <w:rPr>
          <w:rFonts w:ascii="Times New Roman" w:hAnsi="Times New Roman" w:cs="Times New Roman"/>
          <w:sz w:val="24"/>
          <w:szCs w:val="24"/>
        </w:rPr>
        <w:t xml:space="preserve">and source credibility </w:t>
      </w:r>
      <w:r w:rsidR="002D21D3" w:rsidRPr="00097E3F">
        <w:rPr>
          <w:rFonts w:ascii="Times New Roman" w:hAnsi="Times New Roman" w:cs="Times New Roman"/>
          <w:sz w:val="24"/>
          <w:szCs w:val="24"/>
        </w:rPr>
        <w:t>(Model 3</w:t>
      </w:r>
      <w:r w:rsidR="0009368A" w:rsidRPr="00097E3F">
        <w:rPr>
          <w:rFonts w:ascii="Times New Roman" w:hAnsi="Times New Roman" w:cs="Times New Roman"/>
          <w:sz w:val="24"/>
          <w:szCs w:val="24"/>
        </w:rPr>
        <w:t>)</w:t>
      </w:r>
      <w:r w:rsidR="00047F68" w:rsidRPr="00097E3F">
        <w:rPr>
          <w:rFonts w:ascii="Times New Roman" w:hAnsi="Times New Roman" w:cs="Times New Roman"/>
          <w:sz w:val="24"/>
          <w:szCs w:val="24"/>
        </w:rPr>
        <w:t xml:space="preserve"> </w:t>
      </w:r>
      <w:r w:rsidR="00FD3BEE">
        <w:rPr>
          <w:rFonts w:ascii="Times New Roman" w:hAnsi="Times New Roman" w:cs="Times New Roman"/>
          <w:sz w:val="24"/>
          <w:szCs w:val="24"/>
        </w:rPr>
        <w:t>a</w:t>
      </w:r>
      <w:r w:rsidR="007338EB">
        <w:rPr>
          <w:rFonts w:ascii="Times New Roman" w:hAnsi="Times New Roman" w:cs="Times New Roman"/>
          <w:sz w:val="24"/>
          <w:szCs w:val="24"/>
        </w:rPr>
        <w:t>re</w:t>
      </w:r>
      <w:r w:rsidR="00BB46CA" w:rsidRPr="00097E3F">
        <w:rPr>
          <w:rFonts w:ascii="Times New Roman" w:hAnsi="Times New Roman" w:cs="Times New Roman"/>
          <w:sz w:val="24"/>
          <w:szCs w:val="24"/>
        </w:rPr>
        <w:t xml:space="preserve"> sig</w:t>
      </w:r>
      <w:r w:rsidR="00047F68" w:rsidRPr="00097E3F">
        <w:rPr>
          <w:rFonts w:ascii="Times New Roman" w:hAnsi="Times New Roman" w:cs="Times New Roman"/>
          <w:sz w:val="24"/>
          <w:szCs w:val="24"/>
        </w:rPr>
        <w:t>nificant, but the effect</w:t>
      </w:r>
      <w:r w:rsidR="007338EB">
        <w:rPr>
          <w:rFonts w:ascii="Times New Roman" w:hAnsi="Times New Roman" w:cs="Times New Roman"/>
          <w:sz w:val="24"/>
          <w:szCs w:val="24"/>
        </w:rPr>
        <w:t>s</w:t>
      </w:r>
      <w:r w:rsidR="00047F68" w:rsidRPr="00097E3F">
        <w:rPr>
          <w:rFonts w:ascii="Times New Roman" w:hAnsi="Times New Roman" w:cs="Times New Roman"/>
          <w:sz w:val="24"/>
          <w:szCs w:val="24"/>
        </w:rPr>
        <w:t xml:space="preserve"> of the interaction </w:t>
      </w:r>
      <w:r w:rsidR="0032728D" w:rsidRPr="00097E3F">
        <w:rPr>
          <w:rFonts w:ascii="Times New Roman" w:hAnsi="Times New Roman" w:cs="Times New Roman"/>
          <w:sz w:val="24"/>
          <w:szCs w:val="24"/>
        </w:rPr>
        <w:t>term</w:t>
      </w:r>
      <w:r w:rsidR="007338EB">
        <w:rPr>
          <w:rFonts w:ascii="Times New Roman" w:hAnsi="Times New Roman" w:cs="Times New Roman"/>
          <w:sz w:val="24"/>
          <w:szCs w:val="24"/>
        </w:rPr>
        <w:t>s</w:t>
      </w:r>
      <w:r w:rsidR="0032728D" w:rsidRPr="00097E3F">
        <w:rPr>
          <w:rFonts w:ascii="Times New Roman" w:hAnsi="Times New Roman" w:cs="Times New Roman"/>
          <w:sz w:val="24"/>
          <w:szCs w:val="24"/>
        </w:rPr>
        <w:t xml:space="preserve"> </w:t>
      </w:r>
      <w:r w:rsidR="00047F68" w:rsidRPr="00097E3F">
        <w:rPr>
          <w:rFonts w:ascii="Times New Roman" w:hAnsi="Times New Roman" w:cs="Times New Roman"/>
          <w:sz w:val="24"/>
          <w:szCs w:val="24"/>
        </w:rPr>
        <w:t xml:space="preserve">of </w:t>
      </w:r>
      <w:r w:rsidR="00FD3BEE">
        <w:rPr>
          <w:rFonts w:ascii="Times New Roman" w:hAnsi="Times New Roman" w:cs="Times New Roman"/>
          <w:sz w:val="24"/>
          <w:szCs w:val="24"/>
        </w:rPr>
        <w:t>negative</w:t>
      </w:r>
      <w:r w:rsidR="007338EB">
        <w:rPr>
          <w:rFonts w:ascii="Times New Roman" w:hAnsi="Times New Roman" w:cs="Times New Roman"/>
          <w:sz w:val="24"/>
          <w:szCs w:val="24"/>
        </w:rPr>
        <w:t xml:space="preserve"> </w:t>
      </w:r>
      <w:r w:rsidR="00047F68" w:rsidRPr="00097E3F">
        <w:rPr>
          <w:rFonts w:ascii="Times New Roman" w:hAnsi="Times New Roman" w:cs="Times New Roman"/>
          <w:sz w:val="24"/>
          <w:szCs w:val="24"/>
        </w:rPr>
        <w:t>Twitter feed</w:t>
      </w:r>
      <w:r w:rsidR="007338EB">
        <w:rPr>
          <w:rFonts w:ascii="Times New Roman" w:hAnsi="Times New Roman" w:cs="Times New Roman"/>
          <w:sz w:val="24"/>
          <w:szCs w:val="24"/>
        </w:rPr>
        <w:t>,</w:t>
      </w:r>
      <w:r w:rsidR="0009368A" w:rsidRPr="00097E3F">
        <w:rPr>
          <w:rFonts w:ascii="Times New Roman" w:hAnsi="Times New Roman" w:cs="Times New Roman"/>
          <w:sz w:val="24"/>
          <w:szCs w:val="24"/>
        </w:rPr>
        <w:t xml:space="preserve"> </w:t>
      </w:r>
      <w:r w:rsidR="00FD3BEE">
        <w:rPr>
          <w:rFonts w:ascii="Times New Roman" w:hAnsi="Times New Roman" w:cs="Times New Roman"/>
          <w:sz w:val="24"/>
          <w:szCs w:val="24"/>
        </w:rPr>
        <w:t xml:space="preserve">negative (and </w:t>
      </w:r>
      <w:r w:rsidR="0009368A" w:rsidRPr="00097E3F">
        <w:rPr>
          <w:rFonts w:ascii="Times New Roman" w:hAnsi="Times New Roman" w:cs="Times New Roman"/>
          <w:sz w:val="24"/>
          <w:szCs w:val="24"/>
        </w:rPr>
        <w:t>positive</w:t>
      </w:r>
      <w:r w:rsidR="00FD3BEE">
        <w:rPr>
          <w:rFonts w:ascii="Times New Roman" w:hAnsi="Times New Roman" w:cs="Times New Roman"/>
          <w:sz w:val="24"/>
          <w:szCs w:val="24"/>
        </w:rPr>
        <w:t>)</w:t>
      </w:r>
      <w:r w:rsidR="0009368A" w:rsidRPr="00097E3F">
        <w:rPr>
          <w:rFonts w:ascii="Times New Roman" w:hAnsi="Times New Roman" w:cs="Times New Roman"/>
          <w:sz w:val="24"/>
          <w:szCs w:val="24"/>
        </w:rPr>
        <w:t xml:space="preserve"> sentiments </w:t>
      </w:r>
      <w:r w:rsidR="007338EB">
        <w:rPr>
          <w:rFonts w:ascii="Times New Roman" w:hAnsi="Times New Roman" w:cs="Times New Roman"/>
          <w:sz w:val="24"/>
          <w:szCs w:val="24"/>
        </w:rPr>
        <w:t>and source credibility are</w:t>
      </w:r>
      <w:r w:rsidR="00BB46CA" w:rsidRPr="00097E3F">
        <w:rPr>
          <w:rFonts w:ascii="Times New Roman" w:hAnsi="Times New Roman" w:cs="Times New Roman"/>
          <w:sz w:val="24"/>
          <w:szCs w:val="24"/>
        </w:rPr>
        <w:t xml:space="preserve"> </w:t>
      </w:r>
      <w:r w:rsidR="00FD3BEE">
        <w:rPr>
          <w:rFonts w:ascii="Times New Roman" w:hAnsi="Times New Roman" w:cs="Times New Roman"/>
          <w:sz w:val="24"/>
          <w:szCs w:val="24"/>
        </w:rPr>
        <w:t xml:space="preserve">not </w:t>
      </w:r>
      <w:r w:rsidR="00BB46CA" w:rsidRPr="00097E3F">
        <w:rPr>
          <w:rFonts w:ascii="Times New Roman" w:hAnsi="Times New Roman" w:cs="Times New Roman"/>
          <w:sz w:val="24"/>
          <w:szCs w:val="24"/>
        </w:rPr>
        <w:t>signifi</w:t>
      </w:r>
      <w:r w:rsidR="007338EB">
        <w:rPr>
          <w:rFonts w:ascii="Times New Roman" w:hAnsi="Times New Roman" w:cs="Times New Roman"/>
          <w:sz w:val="24"/>
          <w:szCs w:val="24"/>
        </w:rPr>
        <w:t>cant. These</w:t>
      </w:r>
      <w:r w:rsidR="00047F68" w:rsidRPr="00097E3F">
        <w:rPr>
          <w:rFonts w:ascii="Times New Roman" w:hAnsi="Times New Roman" w:cs="Times New Roman"/>
          <w:sz w:val="24"/>
          <w:szCs w:val="24"/>
        </w:rPr>
        <w:t xml:space="preserve"> </w:t>
      </w:r>
      <w:r w:rsidR="00FD3BEE">
        <w:rPr>
          <w:rFonts w:ascii="Times New Roman" w:hAnsi="Times New Roman" w:cs="Times New Roman"/>
          <w:sz w:val="24"/>
          <w:szCs w:val="24"/>
        </w:rPr>
        <w:t xml:space="preserve">results </w:t>
      </w:r>
      <w:r w:rsidR="007338EB">
        <w:rPr>
          <w:rFonts w:ascii="Times New Roman" w:hAnsi="Times New Roman" w:cs="Times New Roman"/>
          <w:sz w:val="24"/>
          <w:szCs w:val="24"/>
        </w:rPr>
        <w:t>suggest</w:t>
      </w:r>
      <w:r w:rsidR="00BB46CA" w:rsidRPr="00097E3F">
        <w:rPr>
          <w:rFonts w:ascii="Times New Roman" w:hAnsi="Times New Roman" w:cs="Times New Roman"/>
          <w:sz w:val="24"/>
          <w:szCs w:val="24"/>
        </w:rPr>
        <w:t xml:space="preserve"> that the effect of </w:t>
      </w:r>
      <w:r w:rsidR="00FD3BEE">
        <w:rPr>
          <w:rFonts w:ascii="Times New Roman" w:hAnsi="Times New Roman" w:cs="Times New Roman"/>
          <w:sz w:val="24"/>
          <w:szCs w:val="24"/>
        </w:rPr>
        <w:t xml:space="preserve">a </w:t>
      </w:r>
      <w:r w:rsidR="007338EB">
        <w:rPr>
          <w:rFonts w:ascii="Times New Roman" w:hAnsi="Times New Roman" w:cs="Times New Roman"/>
          <w:sz w:val="24"/>
          <w:szCs w:val="24"/>
        </w:rPr>
        <w:t>positive Twitter frame</w:t>
      </w:r>
      <w:r w:rsidR="00047F68" w:rsidRPr="00097E3F">
        <w:rPr>
          <w:rFonts w:ascii="Times New Roman" w:hAnsi="Times New Roman" w:cs="Times New Roman"/>
          <w:sz w:val="24"/>
          <w:szCs w:val="24"/>
        </w:rPr>
        <w:t xml:space="preserve"> </w:t>
      </w:r>
      <w:r w:rsidR="005A3337">
        <w:rPr>
          <w:rFonts w:ascii="Times New Roman" w:hAnsi="Times New Roman" w:cs="Times New Roman"/>
          <w:sz w:val="24"/>
          <w:szCs w:val="24"/>
        </w:rPr>
        <w:t xml:space="preserve">(PFEEF) </w:t>
      </w:r>
      <w:r w:rsidR="0009368A" w:rsidRPr="00097E3F">
        <w:rPr>
          <w:rFonts w:ascii="Times New Roman" w:hAnsi="Times New Roman" w:cs="Times New Roman"/>
          <w:sz w:val="24"/>
          <w:szCs w:val="24"/>
        </w:rPr>
        <w:t>on PPM</w:t>
      </w:r>
      <w:r w:rsidR="002D21D3" w:rsidRPr="00097E3F">
        <w:rPr>
          <w:rFonts w:ascii="Times New Roman" w:hAnsi="Times New Roman" w:cs="Times New Roman"/>
          <w:sz w:val="24"/>
          <w:szCs w:val="24"/>
        </w:rPr>
        <w:t xml:space="preserve"> i</w:t>
      </w:r>
      <w:r w:rsidR="00BB46CA" w:rsidRPr="00097E3F">
        <w:rPr>
          <w:rFonts w:ascii="Times New Roman" w:hAnsi="Times New Roman" w:cs="Times New Roman"/>
          <w:sz w:val="24"/>
          <w:szCs w:val="24"/>
        </w:rPr>
        <w:t xml:space="preserve">s stronger for </w:t>
      </w:r>
      <w:r w:rsidR="00FD3BEE">
        <w:rPr>
          <w:rFonts w:ascii="Times New Roman" w:hAnsi="Times New Roman" w:cs="Times New Roman"/>
          <w:sz w:val="24"/>
          <w:szCs w:val="24"/>
        </w:rPr>
        <w:t xml:space="preserve">both </w:t>
      </w:r>
      <w:r w:rsidR="00CC5109" w:rsidRPr="00097E3F">
        <w:rPr>
          <w:rFonts w:ascii="Times New Roman" w:hAnsi="Times New Roman" w:cs="Times New Roman"/>
          <w:sz w:val="24"/>
          <w:szCs w:val="24"/>
        </w:rPr>
        <w:t>positive</w:t>
      </w:r>
      <w:r w:rsidR="000E4FF8" w:rsidRPr="00097E3F">
        <w:rPr>
          <w:rFonts w:ascii="Times New Roman" w:hAnsi="Times New Roman" w:cs="Times New Roman"/>
          <w:sz w:val="24"/>
          <w:szCs w:val="24"/>
        </w:rPr>
        <w:t xml:space="preserve"> </w:t>
      </w:r>
      <w:r w:rsidR="00FD3BEE">
        <w:rPr>
          <w:rFonts w:ascii="Times New Roman" w:hAnsi="Times New Roman" w:cs="Times New Roman"/>
          <w:sz w:val="24"/>
          <w:szCs w:val="24"/>
        </w:rPr>
        <w:t xml:space="preserve">and negative </w:t>
      </w:r>
      <w:r w:rsidR="000E4FF8" w:rsidRPr="00097E3F">
        <w:rPr>
          <w:rFonts w:ascii="Times New Roman" w:hAnsi="Times New Roman" w:cs="Times New Roman"/>
          <w:sz w:val="24"/>
          <w:szCs w:val="24"/>
        </w:rPr>
        <w:t xml:space="preserve">sentiments than </w:t>
      </w:r>
      <w:r w:rsidR="00FD3BEE">
        <w:rPr>
          <w:rFonts w:ascii="Times New Roman" w:hAnsi="Times New Roman" w:cs="Times New Roman"/>
          <w:sz w:val="24"/>
          <w:szCs w:val="24"/>
        </w:rPr>
        <w:t xml:space="preserve">a </w:t>
      </w:r>
      <w:r w:rsidR="00CC5109" w:rsidRPr="00097E3F">
        <w:rPr>
          <w:rFonts w:ascii="Times New Roman" w:hAnsi="Times New Roman" w:cs="Times New Roman"/>
          <w:sz w:val="24"/>
          <w:szCs w:val="24"/>
        </w:rPr>
        <w:t>negative</w:t>
      </w:r>
      <w:r w:rsidR="00FD3BEE">
        <w:rPr>
          <w:rFonts w:ascii="Times New Roman" w:hAnsi="Times New Roman" w:cs="Times New Roman"/>
          <w:sz w:val="24"/>
          <w:szCs w:val="24"/>
        </w:rPr>
        <w:t xml:space="preserve"> Twitter frame</w:t>
      </w:r>
      <w:r w:rsidR="005A3337">
        <w:rPr>
          <w:rFonts w:ascii="Times New Roman" w:hAnsi="Times New Roman" w:cs="Times New Roman"/>
          <w:sz w:val="24"/>
          <w:szCs w:val="24"/>
        </w:rPr>
        <w:t xml:space="preserve"> (NFEED)</w:t>
      </w:r>
      <w:r w:rsidR="000E4FF8" w:rsidRPr="00097E3F">
        <w:rPr>
          <w:rFonts w:ascii="Times New Roman" w:hAnsi="Times New Roman" w:cs="Times New Roman"/>
          <w:sz w:val="24"/>
          <w:szCs w:val="24"/>
        </w:rPr>
        <w:t xml:space="preserve">. This implies an important role for </w:t>
      </w:r>
      <w:r w:rsidR="00FD3BEE">
        <w:rPr>
          <w:rFonts w:ascii="Times New Roman" w:hAnsi="Times New Roman" w:cs="Times New Roman"/>
          <w:sz w:val="24"/>
          <w:szCs w:val="24"/>
        </w:rPr>
        <w:t>message frames i</w:t>
      </w:r>
      <w:r w:rsidR="000E4FF8" w:rsidRPr="00097E3F">
        <w:rPr>
          <w:rFonts w:ascii="Times New Roman" w:hAnsi="Times New Roman" w:cs="Times New Roman"/>
          <w:sz w:val="24"/>
          <w:szCs w:val="24"/>
        </w:rPr>
        <w:t>n how a train operator can enhance the commuter experience</w:t>
      </w:r>
      <w:r w:rsidR="0032728D" w:rsidRPr="00097E3F">
        <w:rPr>
          <w:rFonts w:ascii="Times New Roman" w:hAnsi="Times New Roman" w:cs="Times New Roman"/>
          <w:sz w:val="24"/>
          <w:szCs w:val="24"/>
        </w:rPr>
        <w:t xml:space="preserve"> by focusing o</w:t>
      </w:r>
      <w:r w:rsidR="00CC5109" w:rsidRPr="00097E3F">
        <w:rPr>
          <w:rFonts w:ascii="Times New Roman" w:hAnsi="Times New Roman" w:cs="Times New Roman"/>
          <w:sz w:val="24"/>
          <w:szCs w:val="24"/>
        </w:rPr>
        <w:t xml:space="preserve">n </w:t>
      </w:r>
      <w:r w:rsidR="00FD3BEE">
        <w:rPr>
          <w:rFonts w:ascii="Times New Roman" w:hAnsi="Times New Roman" w:cs="Times New Roman"/>
          <w:sz w:val="24"/>
          <w:szCs w:val="24"/>
        </w:rPr>
        <w:t xml:space="preserve">giving </w:t>
      </w:r>
      <w:r w:rsidR="00CC5109" w:rsidRPr="00097E3F">
        <w:rPr>
          <w:rFonts w:ascii="Times New Roman" w:hAnsi="Times New Roman" w:cs="Times New Roman"/>
          <w:sz w:val="24"/>
          <w:szCs w:val="24"/>
        </w:rPr>
        <w:t>positive</w:t>
      </w:r>
      <w:r w:rsidR="000E4FF8" w:rsidRPr="00097E3F">
        <w:rPr>
          <w:rFonts w:ascii="Times New Roman" w:hAnsi="Times New Roman" w:cs="Times New Roman"/>
          <w:sz w:val="24"/>
          <w:szCs w:val="24"/>
        </w:rPr>
        <w:t xml:space="preserve"> </w:t>
      </w:r>
      <w:r w:rsidR="00FD3BEE">
        <w:rPr>
          <w:rFonts w:ascii="Times New Roman" w:hAnsi="Times New Roman" w:cs="Times New Roman"/>
          <w:sz w:val="24"/>
          <w:szCs w:val="24"/>
        </w:rPr>
        <w:t>messages (e.g. transmitting</w:t>
      </w:r>
      <w:r w:rsidR="000E4FF8" w:rsidRPr="00097E3F">
        <w:rPr>
          <w:rFonts w:ascii="Times New Roman" w:hAnsi="Times New Roman" w:cs="Times New Roman"/>
          <w:sz w:val="24"/>
          <w:szCs w:val="24"/>
        </w:rPr>
        <w:t xml:space="preserve"> more </w:t>
      </w:r>
      <w:r w:rsidR="002D21D3" w:rsidRPr="00097E3F">
        <w:rPr>
          <w:rFonts w:ascii="Times New Roman" w:hAnsi="Times New Roman" w:cs="Times New Roman"/>
          <w:sz w:val="24"/>
          <w:szCs w:val="24"/>
        </w:rPr>
        <w:t xml:space="preserve">novel and </w:t>
      </w:r>
      <w:r w:rsidR="00FD3BEE">
        <w:rPr>
          <w:rFonts w:ascii="Times New Roman" w:hAnsi="Times New Roman" w:cs="Times New Roman"/>
          <w:sz w:val="24"/>
          <w:szCs w:val="24"/>
        </w:rPr>
        <w:t>creative</w:t>
      </w:r>
      <w:r w:rsidR="000E4FF8" w:rsidRPr="00097E3F">
        <w:rPr>
          <w:rFonts w:ascii="Times New Roman" w:hAnsi="Times New Roman" w:cs="Times New Roman"/>
          <w:sz w:val="24"/>
          <w:szCs w:val="24"/>
        </w:rPr>
        <w:t xml:space="preserve"> information). We thus find</w:t>
      </w:r>
      <w:r w:rsidR="00B349E9" w:rsidRPr="00097E3F">
        <w:rPr>
          <w:rFonts w:ascii="Times New Roman" w:hAnsi="Times New Roman" w:cs="Times New Roman"/>
          <w:sz w:val="24"/>
          <w:szCs w:val="24"/>
        </w:rPr>
        <w:t xml:space="preserve"> a confirmation of Hypothesis 3a</w:t>
      </w:r>
      <w:r w:rsidR="00FD3BEE">
        <w:rPr>
          <w:rFonts w:ascii="Times New Roman" w:hAnsi="Times New Roman" w:cs="Times New Roman"/>
          <w:sz w:val="24"/>
          <w:szCs w:val="24"/>
        </w:rPr>
        <w:t>/b and 4a/b</w:t>
      </w:r>
      <w:r w:rsidR="000E4FF8" w:rsidRPr="00097E3F">
        <w:rPr>
          <w:rFonts w:ascii="Times New Roman" w:hAnsi="Times New Roman" w:cs="Times New Roman"/>
          <w:sz w:val="24"/>
          <w:szCs w:val="24"/>
        </w:rPr>
        <w:t xml:space="preserve">. </w:t>
      </w:r>
      <w:r w:rsidR="009444C3" w:rsidRPr="00097E3F">
        <w:rPr>
          <w:rFonts w:ascii="Times New Roman" w:hAnsi="Times New Roman" w:cs="Times New Roman"/>
          <w:sz w:val="24"/>
          <w:szCs w:val="24"/>
        </w:rPr>
        <w:t>Model 4</w:t>
      </w:r>
      <w:r w:rsidR="00512D9F" w:rsidRPr="00097E3F">
        <w:rPr>
          <w:rFonts w:ascii="Times New Roman" w:hAnsi="Times New Roman" w:cs="Times New Roman"/>
          <w:sz w:val="24"/>
          <w:szCs w:val="24"/>
        </w:rPr>
        <w:t xml:space="preserve"> presents the fixed effect regression results</w:t>
      </w:r>
      <w:r w:rsidR="00237384" w:rsidRPr="00097E3F">
        <w:rPr>
          <w:rFonts w:ascii="Times New Roman" w:hAnsi="Times New Roman" w:cs="Times New Roman"/>
          <w:sz w:val="24"/>
          <w:szCs w:val="24"/>
        </w:rPr>
        <w:t xml:space="preserve"> as there may be a concern that factor</w:t>
      </w:r>
      <w:r w:rsidR="00512D9F" w:rsidRPr="00097E3F">
        <w:rPr>
          <w:rFonts w:ascii="Times New Roman" w:hAnsi="Times New Roman" w:cs="Times New Roman"/>
          <w:sz w:val="24"/>
          <w:szCs w:val="24"/>
        </w:rPr>
        <w:t>s other than “Twitter Effect” are in play</w:t>
      </w:r>
      <w:r w:rsidR="00237384" w:rsidRPr="00097E3F">
        <w:rPr>
          <w:rFonts w:ascii="Times New Roman" w:hAnsi="Times New Roman" w:cs="Times New Roman"/>
          <w:sz w:val="24"/>
          <w:szCs w:val="24"/>
        </w:rPr>
        <w:t>. However, we do</w:t>
      </w:r>
      <w:r w:rsidR="00512D9F" w:rsidRPr="00097E3F">
        <w:rPr>
          <w:rFonts w:ascii="Times New Roman" w:hAnsi="Times New Roman" w:cs="Times New Roman"/>
          <w:sz w:val="24"/>
          <w:szCs w:val="24"/>
        </w:rPr>
        <w:t xml:space="preserve"> not find any significant difference</w:t>
      </w:r>
      <w:r w:rsidR="00237384" w:rsidRPr="00097E3F">
        <w:rPr>
          <w:rFonts w:ascii="Times New Roman" w:hAnsi="Times New Roman" w:cs="Times New Roman"/>
          <w:sz w:val="24"/>
          <w:szCs w:val="24"/>
        </w:rPr>
        <w:t xml:space="preserve"> from the results reported in earlier Models. </w:t>
      </w:r>
    </w:p>
    <w:p w:rsidR="00E872CF" w:rsidRPr="003F442C" w:rsidRDefault="00E872CF" w:rsidP="00E872CF">
      <w:pPr>
        <w:autoSpaceDE w:val="0"/>
        <w:autoSpaceDN w:val="0"/>
        <w:adjustRightInd w:val="0"/>
        <w:spacing w:after="0" w:line="240" w:lineRule="auto"/>
        <w:rPr>
          <w:rFonts w:ascii="Times New Roman" w:hAnsi="Times New Roman" w:cs="Times New Roman"/>
          <w:b/>
          <w:color w:val="131413"/>
          <w:sz w:val="24"/>
          <w:szCs w:val="24"/>
        </w:rPr>
      </w:pPr>
      <w:r w:rsidRPr="003F442C">
        <w:rPr>
          <w:rFonts w:ascii="Times New Roman" w:hAnsi="Times New Roman" w:cs="Times New Roman"/>
          <w:b/>
          <w:color w:val="131413"/>
          <w:sz w:val="24"/>
          <w:szCs w:val="24"/>
        </w:rPr>
        <w:t>Table 1: Descriptive statistics and correlations</w:t>
      </w:r>
    </w:p>
    <w:tbl>
      <w:tblPr>
        <w:tblStyle w:val="TableGrid"/>
        <w:tblW w:w="9493" w:type="dxa"/>
        <w:tblBorders>
          <w:insideH w:val="none" w:sz="0" w:space="0" w:color="auto"/>
          <w:insideV w:val="none" w:sz="0" w:space="0" w:color="auto"/>
        </w:tblBorders>
        <w:tblLayout w:type="fixed"/>
        <w:tblLook w:val="04A0" w:firstRow="1" w:lastRow="0" w:firstColumn="1" w:lastColumn="0" w:noHBand="0" w:noVBand="1"/>
      </w:tblPr>
      <w:tblGrid>
        <w:gridCol w:w="1838"/>
        <w:gridCol w:w="1276"/>
        <w:gridCol w:w="1276"/>
        <w:gridCol w:w="992"/>
        <w:gridCol w:w="1134"/>
        <w:gridCol w:w="1134"/>
        <w:gridCol w:w="709"/>
        <w:gridCol w:w="1134"/>
      </w:tblGrid>
      <w:tr w:rsidR="00E872CF" w:rsidRPr="00097E3F" w:rsidTr="00C541B2">
        <w:tc>
          <w:tcPr>
            <w:tcW w:w="1838"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p>
        </w:tc>
        <w:tc>
          <w:tcPr>
            <w:tcW w:w="1276"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Mean</w:t>
            </w:r>
          </w:p>
        </w:tc>
        <w:tc>
          <w:tcPr>
            <w:tcW w:w="1276"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SD</w:t>
            </w:r>
          </w:p>
        </w:tc>
        <w:tc>
          <w:tcPr>
            <w:tcW w:w="992"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1</w:t>
            </w:r>
          </w:p>
        </w:tc>
        <w:tc>
          <w:tcPr>
            <w:tcW w:w="1134"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2</w:t>
            </w:r>
          </w:p>
        </w:tc>
        <w:tc>
          <w:tcPr>
            <w:tcW w:w="1134"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3</w:t>
            </w:r>
          </w:p>
        </w:tc>
        <w:tc>
          <w:tcPr>
            <w:tcW w:w="709"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4</w:t>
            </w:r>
          </w:p>
        </w:tc>
        <w:tc>
          <w:tcPr>
            <w:tcW w:w="1134"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5</w:t>
            </w:r>
          </w:p>
        </w:tc>
      </w:tr>
      <w:tr w:rsidR="00E872CF" w:rsidRPr="00097E3F" w:rsidTr="00C541B2">
        <w:tc>
          <w:tcPr>
            <w:tcW w:w="1838"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 </w:t>
            </w:r>
            <w:r w:rsidRPr="00097E3F">
              <w:rPr>
                <w:rFonts w:ascii="Times New Roman" w:hAnsi="Times New Roman" w:cs="Times New Roman"/>
                <w:i/>
                <w:color w:val="131413"/>
                <w:sz w:val="24"/>
                <w:szCs w:val="24"/>
              </w:rPr>
              <w:t>LN</w:t>
            </w:r>
            <w:r w:rsidRPr="00097E3F">
              <w:rPr>
                <w:rFonts w:ascii="Times New Roman" w:hAnsi="Times New Roman" w:cs="Times New Roman"/>
                <w:color w:val="131413"/>
                <w:sz w:val="24"/>
                <w:szCs w:val="24"/>
              </w:rPr>
              <w:t>(NETEXP)</w:t>
            </w:r>
          </w:p>
        </w:tc>
        <w:tc>
          <w:tcPr>
            <w:tcW w:w="1276"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9.784</w:t>
            </w:r>
          </w:p>
        </w:tc>
        <w:tc>
          <w:tcPr>
            <w:tcW w:w="1276"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8.362</w:t>
            </w:r>
          </w:p>
        </w:tc>
        <w:tc>
          <w:tcPr>
            <w:tcW w:w="992"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709"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 TFEED</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.0261</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.0252</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−.312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r>
      <w:tr w:rsidR="00E872CF" w:rsidRPr="00097E3F" w:rsidTr="00C541B2">
        <w:tc>
          <w:tcPr>
            <w:tcW w:w="1838" w:type="dxa"/>
          </w:tcPr>
          <w:p w:rsidR="00E872CF" w:rsidRPr="00E66715" w:rsidRDefault="00537921" w:rsidP="00C541B2">
            <w:pPr>
              <w:autoSpaceDE w:val="0"/>
              <w:autoSpaceDN w:val="0"/>
              <w:adjustRightInd w:val="0"/>
              <w:rPr>
                <w:rFonts w:ascii="Times New Roman" w:hAnsi="Times New Roman" w:cs="Times New Roman"/>
                <w:color w:val="131413"/>
                <w:sz w:val="24"/>
                <w:szCs w:val="24"/>
                <w:vertAlign w:val="superscript"/>
              </w:rPr>
            </w:pPr>
            <w:r>
              <w:rPr>
                <w:rFonts w:ascii="Times New Roman" w:hAnsi="Times New Roman" w:cs="Times New Roman"/>
                <w:color w:val="131413"/>
                <w:sz w:val="24"/>
                <w:szCs w:val="24"/>
              </w:rPr>
              <w:t>3 CRED</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3.372</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0.736</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.301**</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.192**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4. AGE</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17.563</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15.924</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.082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.013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.065</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5. SIZE</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t>5,7</w:t>
            </w:r>
            <w:r w:rsidRPr="00097E3F">
              <w:rPr>
                <w:rFonts w:ascii="Times New Roman" w:hAnsi="Times New Roman" w:cs="Times New Roman"/>
                <w:color w:val="131413"/>
                <w:sz w:val="24"/>
                <w:szCs w:val="24"/>
              </w:rPr>
              <w:t>27.830</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t>3,8</w:t>
            </w:r>
            <w:r w:rsidRPr="00097E3F">
              <w:rPr>
                <w:rFonts w:ascii="Times New Roman" w:hAnsi="Times New Roman" w:cs="Times New Roman"/>
                <w:color w:val="131413"/>
                <w:sz w:val="24"/>
                <w:szCs w:val="24"/>
              </w:rPr>
              <w:t>73.242</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.253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.392***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.332***</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.124</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r>
      <w:tr w:rsidR="00E872CF" w:rsidRPr="00097E3F" w:rsidTr="00C541B2">
        <w:tc>
          <w:tcPr>
            <w:tcW w:w="1838" w:type="dxa"/>
          </w:tcPr>
          <w:p w:rsidR="00E872CF" w:rsidRDefault="00E872CF"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6.</w:t>
            </w:r>
          </w:p>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TWEETRATIO</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8.064</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7.382</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−.078</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.382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.276</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.093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.083</w:t>
            </w: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7. TWEETVOL</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.000</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3,583.473</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.432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.416**</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.074</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.088</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.256**</w:t>
            </w: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8. PTWEET</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.051</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.0453</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.103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.325***</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.282**</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.123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.152**</w:t>
            </w: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9. NTWEET</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.357</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.326</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.186</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.123**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.133</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.255</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.237*</w:t>
            </w: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10. PPM</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0.932</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0.917</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.132**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.112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.197</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.176</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.236**</w:t>
            </w:r>
          </w:p>
        </w:tc>
      </w:tr>
      <w:tr w:rsidR="00E872CF" w:rsidRPr="00097E3F" w:rsidTr="00C541B2">
        <w:tc>
          <w:tcPr>
            <w:tcW w:w="1838"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11. </w:t>
            </w:r>
            <w:r w:rsidRPr="00097E3F">
              <w:rPr>
                <w:rFonts w:ascii="Times New Roman" w:hAnsi="Times New Roman" w:cs="Times New Roman"/>
                <w:i/>
                <w:color w:val="131413"/>
                <w:sz w:val="24"/>
                <w:szCs w:val="24"/>
              </w:rPr>
              <w:t>LN</w:t>
            </w:r>
            <w:r w:rsidRPr="00097E3F">
              <w:rPr>
                <w:rFonts w:ascii="Times New Roman" w:hAnsi="Times New Roman" w:cs="Times New Roman"/>
                <w:color w:val="131413"/>
                <w:sz w:val="24"/>
                <w:szCs w:val="24"/>
              </w:rPr>
              <w:t>(FPER)</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3.456</w:t>
            </w:r>
          </w:p>
        </w:tc>
        <w:tc>
          <w:tcPr>
            <w:tcW w:w="1276"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3.382</w:t>
            </w:r>
          </w:p>
        </w:tc>
        <w:tc>
          <w:tcPr>
            <w:tcW w:w="992"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.157**</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.282</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.119</w:t>
            </w:r>
          </w:p>
        </w:tc>
        <w:tc>
          <w:tcPr>
            <w:tcW w:w="709"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.143</w:t>
            </w:r>
          </w:p>
        </w:tc>
        <w:tc>
          <w:tcPr>
            <w:tcW w:w="1134"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.247*</w:t>
            </w:r>
          </w:p>
        </w:tc>
      </w:tr>
    </w:tbl>
    <w:p w:rsidR="00E872CF" w:rsidRPr="00097E3F" w:rsidRDefault="00E872CF" w:rsidP="00E872CF">
      <w:pPr>
        <w:autoSpaceDE w:val="0"/>
        <w:autoSpaceDN w:val="0"/>
        <w:adjustRightInd w:val="0"/>
        <w:spacing w:after="0" w:line="240" w:lineRule="auto"/>
        <w:rPr>
          <w:rFonts w:ascii="Times New Roman" w:hAnsi="Times New Roman" w:cs="Times New Roman"/>
          <w:color w:val="131413"/>
          <w:sz w:val="24"/>
          <w:szCs w:val="24"/>
        </w:rPr>
      </w:pPr>
    </w:p>
    <w:tbl>
      <w:tblPr>
        <w:tblStyle w:val="TableGrid"/>
        <w:tblW w:w="7457" w:type="dxa"/>
        <w:tblBorders>
          <w:insideH w:val="none" w:sz="0" w:space="0" w:color="auto"/>
          <w:insideV w:val="none" w:sz="0" w:space="0" w:color="auto"/>
        </w:tblBorders>
        <w:tblLook w:val="04A0" w:firstRow="1" w:lastRow="0" w:firstColumn="1" w:lastColumn="0" w:noHBand="0" w:noVBand="1"/>
      </w:tblPr>
      <w:tblGrid>
        <w:gridCol w:w="1951"/>
        <w:gridCol w:w="1021"/>
        <w:gridCol w:w="1021"/>
        <w:gridCol w:w="1196"/>
        <w:gridCol w:w="1134"/>
        <w:gridCol w:w="1134"/>
      </w:tblGrid>
      <w:tr w:rsidR="00E872CF" w:rsidRPr="00097E3F" w:rsidTr="00C541B2">
        <w:tc>
          <w:tcPr>
            <w:tcW w:w="1951"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p>
        </w:tc>
        <w:tc>
          <w:tcPr>
            <w:tcW w:w="1021"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6</w:t>
            </w:r>
          </w:p>
        </w:tc>
        <w:tc>
          <w:tcPr>
            <w:tcW w:w="1021"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7</w:t>
            </w:r>
          </w:p>
        </w:tc>
        <w:tc>
          <w:tcPr>
            <w:tcW w:w="1196"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8</w:t>
            </w:r>
          </w:p>
        </w:tc>
        <w:tc>
          <w:tcPr>
            <w:tcW w:w="1134"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9</w:t>
            </w:r>
          </w:p>
        </w:tc>
        <w:tc>
          <w:tcPr>
            <w:tcW w:w="1134"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10</w:t>
            </w:r>
          </w:p>
        </w:tc>
      </w:tr>
      <w:tr w:rsidR="00E872CF" w:rsidRPr="00097E3F" w:rsidTr="00C541B2">
        <w:tc>
          <w:tcPr>
            <w:tcW w:w="1951"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 </w:t>
            </w:r>
            <w:r w:rsidRPr="00832B01">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NETEXP</w:t>
            </w:r>
            <w:r>
              <w:rPr>
                <w:rFonts w:ascii="Times New Roman" w:hAnsi="Times New Roman" w:cs="Times New Roman"/>
                <w:color w:val="131413"/>
                <w:sz w:val="24"/>
                <w:szCs w:val="24"/>
              </w:rPr>
              <w:t>)</w:t>
            </w:r>
          </w:p>
        </w:tc>
        <w:tc>
          <w:tcPr>
            <w:tcW w:w="1021"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021"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2. TFEED</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537921"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t>3. CRED</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4. AGE</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5. SIZE</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6. TWEETRATIO</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7. TWEETVOL</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.094</w:t>
            </w: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8. PTWEET</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.173**</w:t>
            </w: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.175**</w:t>
            </w: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9. NTWEET </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.143*</w:t>
            </w: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.248***</w:t>
            </w: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.215***</w:t>
            </w: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10. PPM</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.124*</w:t>
            </w: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.226*</w:t>
            </w: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.357***</w:t>
            </w: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.364***</w:t>
            </w: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5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11. </w:t>
            </w:r>
            <w:r w:rsidRPr="00832B01">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FPER</w:t>
            </w:r>
            <w:r>
              <w:rPr>
                <w:rFonts w:ascii="Times New Roman" w:hAnsi="Times New Roman" w:cs="Times New Roman"/>
                <w:color w:val="131413"/>
                <w:sz w:val="24"/>
                <w:szCs w:val="24"/>
              </w:rPr>
              <w:t>)</w:t>
            </w:r>
          </w:p>
        </w:tc>
        <w:tc>
          <w:tcPr>
            <w:tcW w:w="1021"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.187*</w:t>
            </w:r>
          </w:p>
        </w:tc>
        <w:tc>
          <w:tcPr>
            <w:tcW w:w="102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.135*</w:t>
            </w:r>
          </w:p>
        </w:tc>
        <w:tc>
          <w:tcPr>
            <w:tcW w:w="1196"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.184**</w:t>
            </w: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.254**</w:t>
            </w:r>
          </w:p>
        </w:tc>
        <w:tc>
          <w:tcPr>
            <w:tcW w:w="1134"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.334*</w:t>
            </w:r>
          </w:p>
        </w:tc>
      </w:tr>
    </w:tbl>
    <w:p w:rsidR="00E872CF" w:rsidRPr="00E66715" w:rsidRDefault="00E872CF" w:rsidP="00E872CF">
      <w:pPr>
        <w:autoSpaceDE w:val="0"/>
        <w:autoSpaceDN w:val="0"/>
        <w:adjustRightInd w:val="0"/>
        <w:spacing w:after="0" w:line="240" w:lineRule="auto"/>
        <w:rPr>
          <w:rFonts w:ascii="Times New Roman" w:hAnsi="Times New Roman" w:cs="Times New Roman"/>
          <w:color w:val="131413"/>
          <w:sz w:val="20"/>
          <w:szCs w:val="20"/>
        </w:rPr>
      </w:pPr>
      <w:r>
        <w:rPr>
          <w:rFonts w:ascii="Times New Roman" w:hAnsi="Times New Roman" w:cs="Times New Roman"/>
          <w:sz w:val="20"/>
          <w:szCs w:val="20"/>
        </w:rPr>
        <w:t xml:space="preserve">Notes. </w:t>
      </w:r>
      <w:r w:rsidRPr="00E66715">
        <w:rPr>
          <w:rFonts w:ascii="Times New Roman" w:hAnsi="Times New Roman" w:cs="Times New Roman"/>
          <w:color w:val="131413"/>
          <w:sz w:val="20"/>
          <w:szCs w:val="20"/>
        </w:rPr>
        <w:t xml:space="preserve">*** </w:t>
      </w:r>
      <w:r w:rsidRPr="00E66715">
        <w:rPr>
          <w:rFonts w:ascii="Times New Roman" w:hAnsi="Times New Roman" w:cs="Times New Roman"/>
          <w:i/>
          <w:color w:val="131413"/>
          <w:sz w:val="20"/>
          <w:szCs w:val="20"/>
        </w:rPr>
        <w:t>p</w:t>
      </w:r>
      <w:r w:rsidRPr="00E66715">
        <w:rPr>
          <w:rFonts w:ascii="Times New Roman" w:hAnsi="Times New Roman" w:cs="Times New Roman"/>
          <w:color w:val="131413"/>
          <w:sz w:val="20"/>
          <w:szCs w:val="20"/>
        </w:rPr>
        <w:t xml:space="preserve">&lt;.01, ** </w:t>
      </w:r>
      <w:r w:rsidRPr="00E66715">
        <w:rPr>
          <w:rFonts w:ascii="Times New Roman" w:hAnsi="Times New Roman" w:cs="Times New Roman"/>
          <w:i/>
          <w:color w:val="131413"/>
          <w:sz w:val="20"/>
          <w:szCs w:val="20"/>
        </w:rPr>
        <w:t>p</w:t>
      </w:r>
      <w:r w:rsidRPr="00E66715">
        <w:rPr>
          <w:rFonts w:ascii="Times New Roman" w:hAnsi="Times New Roman" w:cs="Times New Roman"/>
          <w:color w:val="131413"/>
          <w:sz w:val="20"/>
          <w:szCs w:val="20"/>
        </w:rPr>
        <w:t xml:space="preserve">&lt;.05, * </w:t>
      </w:r>
      <w:r w:rsidRPr="00E66715">
        <w:rPr>
          <w:rFonts w:ascii="Times New Roman" w:hAnsi="Times New Roman" w:cs="Times New Roman"/>
          <w:i/>
          <w:color w:val="131413"/>
          <w:sz w:val="20"/>
          <w:szCs w:val="20"/>
        </w:rPr>
        <w:t>p</w:t>
      </w:r>
      <w:r w:rsidRPr="00E66715">
        <w:rPr>
          <w:rFonts w:ascii="Times New Roman" w:hAnsi="Times New Roman" w:cs="Times New Roman"/>
          <w:color w:val="131413"/>
          <w:sz w:val="20"/>
          <w:szCs w:val="20"/>
        </w:rPr>
        <w:t>&lt;.10.</w:t>
      </w:r>
    </w:p>
    <w:p w:rsidR="00E872CF" w:rsidRDefault="00E872CF" w:rsidP="00E872CF">
      <w:pPr>
        <w:autoSpaceDE w:val="0"/>
        <w:autoSpaceDN w:val="0"/>
        <w:adjustRightInd w:val="0"/>
        <w:spacing w:after="0" w:line="240" w:lineRule="auto"/>
        <w:rPr>
          <w:rFonts w:ascii="Times New Roman" w:hAnsi="Times New Roman" w:cs="Times New Roman"/>
          <w:b/>
          <w:color w:val="131413"/>
          <w:sz w:val="24"/>
          <w:szCs w:val="24"/>
        </w:rPr>
      </w:pPr>
    </w:p>
    <w:p w:rsidR="00E872CF" w:rsidRPr="003F442C" w:rsidRDefault="00E872CF" w:rsidP="00E872CF">
      <w:pPr>
        <w:autoSpaceDE w:val="0"/>
        <w:autoSpaceDN w:val="0"/>
        <w:adjustRightInd w:val="0"/>
        <w:spacing w:after="0" w:line="240" w:lineRule="auto"/>
        <w:rPr>
          <w:rFonts w:ascii="Times New Roman" w:hAnsi="Times New Roman" w:cs="Times New Roman"/>
          <w:b/>
          <w:color w:val="131413"/>
          <w:sz w:val="24"/>
          <w:szCs w:val="24"/>
        </w:rPr>
      </w:pPr>
      <w:r w:rsidRPr="003F442C">
        <w:rPr>
          <w:rFonts w:ascii="Times New Roman" w:hAnsi="Times New Roman" w:cs="Times New Roman"/>
          <w:b/>
          <w:color w:val="131413"/>
          <w:sz w:val="24"/>
          <w:szCs w:val="24"/>
        </w:rPr>
        <w:t>Table 2. Estimation results for PPM</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980"/>
        <w:gridCol w:w="1843"/>
        <w:gridCol w:w="1559"/>
        <w:gridCol w:w="1843"/>
        <w:gridCol w:w="1701"/>
      </w:tblGrid>
      <w:tr w:rsidR="00E872CF" w:rsidRPr="00097E3F" w:rsidTr="00C541B2">
        <w:tc>
          <w:tcPr>
            <w:tcW w:w="1980" w:type="dxa"/>
            <w:tcBorders>
              <w:top w:val="single" w:sz="4" w:space="0" w:color="auto"/>
              <w:bottom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843"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1</w:t>
            </w:r>
          </w:p>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p>
        </w:tc>
        <w:tc>
          <w:tcPr>
            <w:tcW w:w="1559"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2</w:t>
            </w:r>
          </w:p>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p>
        </w:tc>
        <w:tc>
          <w:tcPr>
            <w:tcW w:w="1843"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3</w:t>
            </w:r>
          </w:p>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p>
        </w:tc>
        <w:tc>
          <w:tcPr>
            <w:tcW w:w="1701" w:type="dxa"/>
            <w:tcBorders>
              <w:top w:val="single" w:sz="4" w:space="0" w:color="auto"/>
              <w:bottom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4</w:t>
            </w:r>
          </w:p>
        </w:tc>
      </w:tr>
      <w:tr w:rsidR="00E872CF" w:rsidRPr="00097E3F" w:rsidTr="00C541B2">
        <w:tc>
          <w:tcPr>
            <w:tcW w:w="1980" w:type="dxa"/>
            <w:tcBorders>
              <w:top w:val="single" w:sz="4" w:space="0" w:color="auto"/>
            </w:tcBorders>
          </w:tcPr>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843"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559"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843"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701" w:type="dxa"/>
            <w:tcBorders>
              <w:top w:val="single" w:sz="4" w:space="0" w:color="auto"/>
            </w:tcBorders>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Constant</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51.598***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(5.863)</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51.683*** (5.468)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52.274***</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(5.681)</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51.389***</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(5.372)</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591312">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NETEXP</w:t>
            </w:r>
            <w:r>
              <w:rPr>
                <w:rFonts w:ascii="Times New Roman" w:hAnsi="Times New Roman" w:cs="Times New Roman"/>
                <w:color w:val="131413"/>
                <w:sz w:val="24"/>
                <w:szCs w:val="24"/>
              </w:rPr>
              <w:t>)</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3.648**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(1.757)</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6.896**</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(1.608)</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4.517*</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(1.723)</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3.331**</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(1.613)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TFEED</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4.473***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(.546)</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4.389*** (.384)</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3.298***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(.542)</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3.273***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(.550)</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537921"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t>CRED</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.132</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(.392)</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−1.914***</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(.362)</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.027</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(.022)</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.063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(.051)</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AGE</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-.253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(.737)</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(.552)</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-.172</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(.532)</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-.012</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(.357)</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SIZE</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2.463**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(.783)</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2.158**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(.082)</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3.105**</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(.102)</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2.319**</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(.023)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TWEETRATIO</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1.894**</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(.739)</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1.843** (.592)</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1.193**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(.533)</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1.593**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(.774)</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TWEETVOL</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2.783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(1.648)</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-1.843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(1.273)</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-1.284</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(1.054)</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1.432</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(1.252)</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PTWEET</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.761*</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(.337)</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.490</w:t>
            </w:r>
            <w:r>
              <w:rPr>
                <w:rFonts w:ascii="Times New Roman" w:hAnsi="Times New Roman" w:cs="Times New Roman"/>
                <w:color w:val="131413"/>
                <w:sz w:val="24"/>
                <w:szCs w:val="24"/>
              </w:rPr>
              <w:t>*</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(.609)</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.052</w:t>
            </w:r>
            <w:r>
              <w:rPr>
                <w:rFonts w:ascii="Times New Roman" w:hAnsi="Times New Roman" w:cs="Times New Roman"/>
                <w:color w:val="131413"/>
                <w:sz w:val="24"/>
                <w:szCs w:val="24"/>
              </w:rPr>
              <w:t>*</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(.142)</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NTWEET</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-36.539***</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(11.372)</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-28.161***</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(12.009)</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-27.256**</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(11.492)</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4.331*</w:t>
            </w:r>
            <w:r w:rsidR="00BF5DB7">
              <w:rPr>
                <w:rFonts w:ascii="Times New Roman" w:hAnsi="Times New Roman" w:cs="Times New Roman"/>
                <w:color w:val="131413"/>
                <w:sz w:val="24"/>
                <w:szCs w:val="24"/>
              </w:rPr>
              <w:t>*</w:t>
            </w:r>
            <w:r w:rsidRPr="00097E3F">
              <w:rPr>
                <w:rFonts w:ascii="Times New Roman" w:hAnsi="Times New Roman" w:cs="Times New Roman"/>
                <w:color w:val="131413"/>
                <w:sz w:val="24"/>
                <w:szCs w:val="24"/>
              </w:rPr>
              <w:t>*</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(.889)</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8.491*</w:t>
            </w:r>
            <w:r w:rsidR="00BF5DB7">
              <w:rPr>
                <w:rFonts w:ascii="Times New Roman" w:hAnsi="Times New Roman" w:cs="Times New Roman"/>
                <w:color w:val="131413"/>
                <w:sz w:val="24"/>
                <w:szCs w:val="24"/>
              </w:rPr>
              <w:t>*</w:t>
            </w:r>
            <w:r w:rsidRPr="00097E3F">
              <w:rPr>
                <w:rFonts w:ascii="Times New Roman" w:hAnsi="Times New Roman" w:cs="Times New Roman"/>
                <w:color w:val="131413"/>
                <w:sz w:val="24"/>
                <w:szCs w:val="24"/>
              </w:rPr>
              <w:t>*</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(.711)</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NFEED x CRED</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5B5460"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.1</w:t>
            </w:r>
            <w:r w:rsidR="00E872CF" w:rsidRPr="00097E3F">
              <w:rPr>
                <w:rFonts w:ascii="Times New Roman" w:hAnsi="Times New Roman" w:cs="Times New Roman"/>
                <w:color w:val="131413"/>
                <w:sz w:val="24"/>
                <w:szCs w:val="24"/>
              </w:rPr>
              <w:t>12</w:t>
            </w:r>
          </w:p>
          <w:p w:rsidR="00E872CF" w:rsidRPr="00097E3F" w:rsidRDefault="005B5460"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(.01</w:t>
            </w:r>
            <w:r w:rsidR="00E872CF" w:rsidRPr="00097E3F">
              <w:rPr>
                <w:rFonts w:ascii="Times New Roman" w:hAnsi="Times New Roman" w:cs="Times New Roman"/>
                <w:color w:val="131413"/>
                <w:sz w:val="24"/>
                <w:szCs w:val="24"/>
              </w:rPr>
              <w:t>5)</w:t>
            </w:r>
          </w:p>
        </w:tc>
        <w:tc>
          <w:tcPr>
            <w:tcW w:w="1701" w:type="dxa"/>
          </w:tcPr>
          <w:p w:rsidR="00E872CF" w:rsidRPr="00097E3F" w:rsidRDefault="005B5460"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.13</w:t>
            </w:r>
            <w:r w:rsidR="00E872CF" w:rsidRPr="00097E3F">
              <w:rPr>
                <w:rFonts w:ascii="Times New Roman" w:hAnsi="Times New Roman" w:cs="Times New Roman"/>
                <w:color w:val="131413"/>
                <w:sz w:val="24"/>
                <w:szCs w:val="24"/>
              </w:rPr>
              <w:t>4</w:t>
            </w:r>
          </w:p>
          <w:p w:rsidR="00E872CF" w:rsidRPr="00097E3F" w:rsidRDefault="005B5460"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(.01</w:t>
            </w:r>
            <w:r w:rsidR="00BF5DB7">
              <w:rPr>
                <w:rFonts w:ascii="Times New Roman" w:hAnsi="Times New Roman" w:cs="Times New Roman"/>
                <w:color w:val="131413"/>
                <w:sz w:val="24"/>
                <w:szCs w:val="24"/>
              </w:rPr>
              <w:t>7</w:t>
            </w:r>
            <w:r w:rsidR="00E872CF" w:rsidRPr="00097E3F">
              <w:rPr>
                <w:rFonts w:ascii="Times New Roman" w:hAnsi="Times New Roman" w:cs="Times New Roman"/>
                <w:color w:val="131413"/>
                <w:sz w:val="24"/>
                <w:szCs w:val="24"/>
              </w:rPr>
              <w:t>)</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t>NTWEET x 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5B5460"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3</w:t>
            </w:r>
            <w:r w:rsidR="00E872CF" w:rsidRPr="00097E3F">
              <w:rPr>
                <w:rFonts w:ascii="Times New Roman" w:hAnsi="Times New Roman" w:cs="Times New Roman"/>
                <w:color w:val="131413"/>
                <w:sz w:val="24"/>
                <w:szCs w:val="24"/>
              </w:rPr>
              <w:t>.886</w:t>
            </w:r>
            <w:r>
              <w:rPr>
                <w:rFonts w:ascii="Times New Roman" w:hAnsi="Times New Roman" w:cs="Times New Roman"/>
                <w:color w:val="131413"/>
                <w:sz w:val="24"/>
                <w:szCs w:val="24"/>
              </w:rPr>
              <w:t>**</w:t>
            </w:r>
          </w:p>
          <w:p w:rsidR="00E872CF" w:rsidRPr="00097E3F" w:rsidRDefault="008B4E98"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00E872CF" w:rsidRPr="00097E3F">
              <w:rPr>
                <w:rFonts w:ascii="Times New Roman" w:hAnsi="Times New Roman" w:cs="Times New Roman"/>
                <w:color w:val="131413"/>
                <w:sz w:val="24"/>
                <w:szCs w:val="24"/>
              </w:rPr>
              <w:t>76)</w:t>
            </w:r>
          </w:p>
        </w:tc>
        <w:tc>
          <w:tcPr>
            <w:tcW w:w="1701" w:type="dxa"/>
          </w:tcPr>
          <w:p w:rsidR="00E872CF" w:rsidRPr="00097E3F" w:rsidRDefault="005B5460" w:rsidP="00C541B2">
            <w:pPr>
              <w:autoSpaceDE w:val="0"/>
              <w:autoSpaceDN w:val="0"/>
              <w:adjustRightInd w:val="0"/>
              <w:jc w:val="center"/>
              <w:rPr>
                <w:rFonts w:ascii="Times New Roman" w:hAnsi="Times New Roman" w:cs="Times New Roman"/>
                <w:color w:val="131413"/>
                <w:sz w:val="24"/>
                <w:szCs w:val="24"/>
              </w:rPr>
            </w:pPr>
            <w:r>
              <w:rPr>
                <w:rFonts w:ascii="Times New Roman" w:hAnsi="Times New Roman" w:cs="Times New Roman"/>
                <w:color w:val="131413"/>
                <w:sz w:val="24"/>
                <w:szCs w:val="24"/>
              </w:rPr>
              <w:t>3</w:t>
            </w:r>
            <w:r w:rsidR="00E872CF" w:rsidRPr="00097E3F">
              <w:rPr>
                <w:rFonts w:ascii="Times New Roman" w:hAnsi="Times New Roman" w:cs="Times New Roman"/>
                <w:color w:val="131413"/>
                <w:sz w:val="24"/>
                <w:szCs w:val="24"/>
              </w:rPr>
              <w:t>.810</w:t>
            </w:r>
            <w:r>
              <w:rPr>
                <w:rFonts w:ascii="Times New Roman" w:hAnsi="Times New Roman" w:cs="Times New Roman"/>
                <w:color w:val="131413"/>
                <w:sz w:val="24"/>
                <w:szCs w:val="24"/>
              </w:rPr>
              <w:t>**</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(.434)</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Pr>
                <w:rFonts w:ascii="Times New Roman" w:hAnsi="Times New Roman" w:cs="Times New Roman"/>
                <w:color w:val="131413"/>
                <w:sz w:val="24"/>
                <w:szCs w:val="24"/>
              </w:rPr>
              <w:t>NTWEET x NFEED x CRED</w:t>
            </w: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.167</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(.075)</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.047</w:t>
            </w:r>
          </w:p>
          <w:p w:rsidR="00E872CF" w:rsidRPr="00097E3F" w:rsidRDefault="00E872CF" w:rsidP="00C541B2">
            <w:pPr>
              <w:autoSpaceDE w:val="0"/>
              <w:autoSpaceDN w:val="0"/>
              <w:adjustRightInd w:val="0"/>
              <w:jc w:val="center"/>
              <w:rPr>
                <w:rFonts w:ascii="Times New Roman" w:hAnsi="Times New Roman" w:cs="Times New Roman"/>
                <w:b/>
                <w:color w:val="131413"/>
                <w:sz w:val="24"/>
                <w:szCs w:val="24"/>
              </w:rPr>
            </w:pPr>
            <w:r w:rsidRPr="00097E3F">
              <w:rPr>
                <w:rFonts w:ascii="Times New Roman" w:hAnsi="Times New Roman" w:cs="Times New Roman"/>
                <w:color w:val="131413"/>
                <w:sz w:val="24"/>
                <w:szCs w:val="24"/>
              </w:rPr>
              <w:t>(.010)</w:t>
            </w:r>
          </w:p>
        </w:tc>
      </w:tr>
      <w:tr w:rsidR="00E872CF" w:rsidRPr="00097E3F" w:rsidTr="00C541B2">
        <w:tc>
          <w:tcPr>
            <w:tcW w:w="1980" w:type="dxa"/>
          </w:tcPr>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E872CF" w:rsidRPr="00097E3F" w:rsidRDefault="00E872CF" w:rsidP="00C541B2">
            <w:pPr>
              <w:autoSpaceDE w:val="0"/>
              <w:autoSpaceDN w:val="0"/>
              <w:adjustRightInd w:val="0"/>
              <w:rPr>
                <w:rFonts w:ascii="Times New Roman" w:hAnsi="Times New Roman" w:cs="Times New Roman"/>
                <w:color w:val="131413"/>
                <w:sz w:val="24"/>
                <w:szCs w:val="24"/>
              </w:rPr>
            </w:pPr>
            <w:r w:rsidRPr="00097E3F">
              <w:rPr>
                <w:rFonts w:ascii="Times New Roman" w:hAnsi="Times New Roman" w:cs="Times New Roman"/>
                <w:color w:val="131413"/>
                <w:sz w:val="24"/>
                <w:szCs w:val="24"/>
              </w:rPr>
              <w:t>Adjusted 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E872CF" w:rsidRPr="00097E3F" w:rsidRDefault="00E872CF" w:rsidP="00C541B2">
            <w:pPr>
              <w:autoSpaceDE w:val="0"/>
              <w:autoSpaceDN w:val="0"/>
              <w:adjustRightInd w:val="0"/>
              <w:rPr>
                <w:rFonts w:ascii="Times New Roman" w:hAnsi="Times New Roman" w:cs="Times New Roman"/>
                <w:color w:val="131413"/>
                <w:sz w:val="24"/>
                <w:szCs w:val="24"/>
              </w:rPr>
            </w:pP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.514</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.493</w:t>
            </w:r>
          </w:p>
        </w:tc>
        <w:tc>
          <w:tcPr>
            <w:tcW w:w="1559"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.557</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p>
        </w:tc>
        <w:tc>
          <w:tcPr>
            <w:tcW w:w="1843"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.593</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.542</w:t>
            </w:r>
          </w:p>
        </w:tc>
        <w:tc>
          <w:tcPr>
            <w:tcW w:w="1701" w:type="dxa"/>
          </w:tcPr>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.548</w:t>
            </w:r>
          </w:p>
          <w:p w:rsidR="00E872CF" w:rsidRPr="00097E3F" w:rsidRDefault="00E872CF" w:rsidP="00C541B2">
            <w:pPr>
              <w:autoSpaceDE w:val="0"/>
              <w:autoSpaceDN w:val="0"/>
              <w:adjustRightInd w:val="0"/>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.537</w:t>
            </w:r>
          </w:p>
        </w:tc>
      </w:tr>
    </w:tbl>
    <w:p w:rsidR="008E5B90" w:rsidRPr="006E71A7" w:rsidRDefault="00E872CF" w:rsidP="006E71A7">
      <w:pPr>
        <w:autoSpaceDE w:val="0"/>
        <w:autoSpaceDN w:val="0"/>
        <w:adjustRightInd w:val="0"/>
        <w:spacing w:after="0" w:line="240" w:lineRule="auto"/>
        <w:rPr>
          <w:rFonts w:ascii="Times New Roman" w:hAnsi="Times New Roman" w:cs="Times New Roman"/>
          <w:color w:val="131413"/>
          <w:sz w:val="20"/>
          <w:szCs w:val="20"/>
        </w:rPr>
      </w:pPr>
      <w:r w:rsidRPr="007B7688">
        <w:rPr>
          <w:rFonts w:ascii="Times New Roman" w:hAnsi="Times New Roman" w:cs="Times New Roman"/>
          <w:color w:val="131413"/>
          <w:sz w:val="20"/>
          <w:szCs w:val="20"/>
        </w:rPr>
        <w:t xml:space="preserve">Notes: </w:t>
      </w:r>
      <w:proofErr w:type="spellStart"/>
      <w:r w:rsidRPr="007B7688">
        <w:rPr>
          <w:rFonts w:ascii="Times New Roman" w:hAnsi="Times New Roman" w:cs="Times New Roman"/>
          <w:sz w:val="20"/>
          <w:szCs w:val="20"/>
        </w:rPr>
        <w:t>PPP</w:t>
      </w:r>
      <w:r w:rsidRPr="007B7688">
        <w:rPr>
          <w:rFonts w:ascii="Times New Roman" w:hAnsi="Times New Roman" w:cs="Times New Roman"/>
          <w:i/>
          <w:sz w:val="20"/>
          <w:szCs w:val="20"/>
          <w:vertAlign w:val="subscript"/>
        </w:rPr>
        <w:t>i</w:t>
      </w:r>
      <w:proofErr w:type="spellEnd"/>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0</w:t>
      </w:r>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1</w:t>
      </w:r>
      <w:r w:rsidRPr="007B7688">
        <w:rPr>
          <w:rFonts w:ascii="Times New Roman" w:hAnsi="Times New Roman" w:cs="Times New Roman"/>
          <w:sz w:val="20"/>
          <w:szCs w:val="20"/>
        </w:rPr>
        <w:t>NETEXP</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2</w:t>
      </w:r>
      <w:r w:rsidRPr="007B7688">
        <w:rPr>
          <w:rFonts w:ascii="Times New Roman" w:hAnsi="Times New Roman" w:cs="Times New Roman"/>
          <w:sz w:val="20"/>
          <w:szCs w:val="20"/>
        </w:rPr>
        <w:t>TFEED</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w:t>
      </w:r>
      <w:proofErr w:type="gramStart"/>
      <w:r w:rsidRPr="007B7688">
        <w:rPr>
          <w:rFonts w:ascii="Times New Roman" w:hAnsi="Times New Roman" w:cs="Times New Roman"/>
          <w:sz w:val="20"/>
          <w:szCs w:val="20"/>
        </w:rPr>
        <w:t xml:space="preserve">+ </w:t>
      </w:r>
      <w:r w:rsidRPr="007B7688">
        <w:rPr>
          <w:rFonts w:ascii="Times New Roman" w:hAnsi="Times New Roman" w:cs="Times New Roman"/>
          <w:sz w:val="20"/>
          <w:szCs w:val="20"/>
          <w:vertAlign w:val="subscript"/>
        </w:rPr>
        <w:t xml:space="preserve"> </w:t>
      </w:r>
      <w:r w:rsidRPr="007B7688">
        <w:rPr>
          <w:rFonts w:ascii="Times New Roman" w:hAnsi="Times New Roman" w:cs="Times New Roman"/>
          <w:sz w:val="20"/>
          <w:szCs w:val="20"/>
        </w:rPr>
        <w:t>β</w:t>
      </w:r>
      <w:r w:rsidRPr="007B7688">
        <w:rPr>
          <w:rFonts w:ascii="Times New Roman" w:hAnsi="Times New Roman" w:cs="Times New Roman"/>
          <w:sz w:val="20"/>
          <w:szCs w:val="20"/>
          <w:vertAlign w:val="subscript"/>
        </w:rPr>
        <w:t>3</w:t>
      </w:r>
      <w:r w:rsidR="00537921">
        <w:rPr>
          <w:rFonts w:ascii="Times New Roman" w:hAnsi="Times New Roman" w:cs="Times New Roman"/>
          <w:sz w:val="20"/>
          <w:szCs w:val="20"/>
        </w:rPr>
        <w:t>CRED</w:t>
      </w:r>
      <w:r w:rsidRPr="007B7688">
        <w:rPr>
          <w:rFonts w:ascii="Times New Roman" w:hAnsi="Times New Roman" w:cs="Times New Roman"/>
          <w:i/>
          <w:sz w:val="20"/>
          <w:szCs w:val="20"/>
          <w:vertAlign w:val="subscript"/>
        </w:rPr>
        <w:t>i</w:t>
      </w:r>
      <w:proofErr w:type="gramEnd"/>
      <w:r w:rsidRPr="007B7688">
        <w:rPr>
          <w:rFonts w:ascii="Times New Roman" w:hAnsi="Times New Roman" w:cs="Times New Roman"/>
          <w:sz w:val="20"/>
          <w:szCs w:val="20"/>
        </w:rPr>
        <w:t xml:space="preserve"> + </w:t>
      </w:r>
      <w:r w:rsidRPr="007B7688">
        <w:rPr>
          <w:rFonts w:ascii="Times New Roman" w:hAnsi="Times New Roman" w:cs="Times New Roman"/>
          <w:sz w:val="20"/>
          <w:szCs w:val="20"/>
          <w:vertAlign w:val="subscript"/>
        </w:rPr>
        <w:t xml:space="preserve"> </w:t>
      </w:r>
      <w:r w:rsidRPr="007B7688">
        <w:rPr>
          <w:rFonts w:ascii="Times New Roman" w:hAnsi="Times New Roman" w:cs="Times New Roman"/>
          <w:sz w:val="20"/>
          <w:szCs w:val="20"/>
        </w:rPr>
        <w:t>β</w:t>
      </w:r>
      <w:r w:rsidRPr="007B7688">
        <w:rPr>
          <w:rFonts w:ascii="Times New Roman" w:hAnsi="Times New Roman" w:cs="Times New Roman"/>
          <w:sz w:val="20"/>
          <w:szCs w:val="20"/>
          <w:vertAlign w:val="subscript"/>
        </w:rPr>
        <w:t>4</w:t>
      </w:r>
      <w:r w:rsidRPr="007B7688">
        <w:rPr>
          <w:rFonts w:ascii="Times New Roman" w:hAnsi="Times New Roman" w:cs="Times New Roman"/>
          <w:sz w:val="20"/>
          <w:szCs w:val="20"/>
        </w:rPr>
        <w:t>AGE + β</w:t>
      </w:r>
      <w:r w:rsidRPr="007B7688">
        <w:rPr>
          <w:rFonts w:ascii="Times New Roman" w:hAnsi="Times New Roman" w:cs="Times New Roman"/>
          <w:sz w:val="20"/>
          <w:szCs w:val="20"/>
          <w:vertAlign w:val="subscript"/>
        </w:rPr>
        <w:t>5</w:t>
      </w:r>
      <w:r w:rsidRPr="007B7688">
        <w:rPr>
          <w:rFonts w:ascii="Times New Roman" w:hAnsi="Times New Roman" w:cs="Times New Roman"/>
          <w:sz w:val="20"/>
          <w:szCs w:val="20"/>
        </w:rPr>
        <w:t>SIZE + β</w:t>
      </w:r>
      <w:r w:rsidRPr="007B7688">
        <w:rPr>
          <w:rFonts w:ascii="Times New Roman" w:hAnsi="Times New Roman" w:cs="Times New Roman"/>
          <w:sz w:val="20"/>
          <w:szCs w:val="20"/>
          <w:vertAlign w:val="subscript"/>
        </w:rPr>
        <w:t>6</w:t>
      </w:r>
      <w:r w:rsidRPr="007B7688">
        <w:rPr>
          <w:rFonts w:ascii="Times New Roman" w:hAnsi="Times New Roman" w:cs="Times New Roman"/>
          <w:sz w:val="20"/>
          <w:szCs w:val="20"/>
        </w:rPr>
        <w:t>TWEETRATIO</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7</w:t>
      </w:r>
      <w:r w:rsidRPr="007B7688">
        <w:rPr>
          <w:rFonts w:ascii="Times New Roman" w:hAnsi="Times New Roman" w:cs="Times New Roman"/>
          <w:sz w:val="20"/>
          <w:szCs w:val="20"/>
        </w:rPr>
        <w:t>TWEETVOL</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8</w:t>
      </w:r>
      <w:r w:rsidRPr="007B7688">
        <w:rPr>
          <w:rFonts w:ascii="Times New Roman" w:hAnsi="Times New Roman" w:cs="Times New Roman"/>
          <w:sz w:val="20"/>
          <w:szCs w:val="20"/>
        </w:rPr>
        <w:t>PTWEET</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9</w:t>
      </w:r>
      <w:r w:rsidRPr="007B7688">
        <w:rPr>
          <w:rFonts w:ascii="Times New Roman" w:hAnsi="Times New Roman" w:cs="Times New Roman"/>
          <w:sz w:val="20"/>
          <w:szCs w:val="20"/>
        </w:rPr>
        <w:t>NTWEET</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10</w:t>
      </w:r>
      <w:r w:rsidRPr="007B7688">
        <w:rPr>
          <w:rFonts w:ascii="Times New Roman" w:hAnsi="Times New Roman" w:cs="Times New Roman"/>
          <w:sz w:val="20"/>
          <w:szCs w:val="20"/>
        </w:rPr>
        <w:t>PTWEET</w:t>
      </w:r>
      <w:r w:rsidRPr="007B7688">
        <w:rPr>
          <w:rFonts w:ascii="Times New Roman" w:hAnsi="Times New Roman" w:cs="Times New Roman"/>
          <w:i/>
          <w:sz w:val="20"/>
          <w:szCs w:val="20"/>
          <w:vertAlign w:val="subscript"/>
        </w:rPr>
        <w:t>i</w:t>
      </w:r>
      <w:r w:rsidR="00537921">
        <w:rPr>
          <w:rFonts w:ascii="Times New Roman" w:hAnsi="Times New Roman" w:cs="Times New Roman"/>
          <w:sz w:val="20"/>
          <w:szCs w:val="20"/>
        </w:rPr>
        <w:t xml:space="preserve"> x </w:t>
      </w:r>
      <w:proofErr w:type="spellStart"/>
      <w:r w:rsidR="00537921">
        <w:rPr>
          <w:rFonts w:ascii="Times New Roman" w:hAnsi="Times New Roman" w:cs="Times New Roman"/>
          <w:sz w:val="20"/>
          <w:szCs w:val="20"/>
        </w:rPr>
        <w:t>P</w:t>
      </w:r>
      <w:r w:rsidR="00B23238">
        <w:rPr>
          <w:rFonts w:ascii="Times New Roman" w:hAnsi="Times New Roman" w:cs="Times New Roman"/>
          <w:sz w:val="20"/>
          <w:szCs w:val="20"/>
        </w:rPr>
        <w:t>FEE</w:t>
      </w:r>
      <w:r w:rsidRPr="007B7688">
        <w:rPr>
          <w:rFonts w:ascii="Times New Roman" w:hAnsi="Times New Roman" w:cs="Times New Roman"/>
          <w:sz w:val="20"/>
          <w:szCs w:val="20"/>
        </w:rPr>
        <w:t>D</w:t>
      </w:r>
      <w:r w:rsidRPr="007B7688">
        <w:rPr>
          <w:rFonts w:ascii="Times New Roman" w:hAnsi="Times New Roman" w:cs="Times New Roman"/>
          <w:i/>
          <w:sz w:val="20"/>
          <w:szCs w:val="20"/>
          <w:vertAlign w:val="subscript"/>
        </w:rPr>
        <w:t>i</w:t>
      </w:r>
      <w:proofErr w:type="spellEnd"/>
      <w:r w:rsidRPr="007B7688">
        <w:rPr>
          <w:rFonts w:ascii="Times New Roman" w:hAnsi="Times New Roman" w:cs="Times New Roman"/>
          <w:sz w:val="20"/>
          <w:szCs w:val="20"/>
        </w:rPr>
        <w:t xml:space="preserve"> </w:t>
      </w:r>
      <w:r w:rsidR="00537921">
        <w:rPr>
          <w:rFonts w:ascii="Times New Roman" w:hAnsi="Times New Roman" w:cs="Times New Roman"/>
          <w:sz w:val="20"/>
          <w:szCs w:val="20"/>
        </w:rPr>
        <w:t xml:space="preserve">x </w:t>
      </w:r>
      <w:proofErr w:type="spellStart"/>
      <w:r w:rsidR="00537921">
        <w:rPr>
          <w:rFonts w:ascii="Times New Roman" w:hAnsi="Times New Roman" w:cs="Times New Roman"/>
          <w:sz w:val="20"/>
          <w:szCs w:val="20"/>
        </w:rPr>
        <w:t>CRED</w:t>
      </w:r>
      <w:r w:rsidR="005332F7" w:rsidRPr="007B7688">
        <w:rPr>
          <w:rFonts w:ascii="Times New Roman" w:hAnsi="Times New Roman" w:cs="Times New Roman"/>
          <w:i/>
          <w:sz w:val="20"/>
          <w:szCs w:val="20"/>
          <w:vertAlign w:val="subscript"/>
        </w:rPr>
        <w:t>i</w:t>
      </w:r>
      <w:proofErr w:type="spellEnd"/>
      <w:r w:rsidR="00537921">
        <w:rPr>
          <w:rFonts w:ascii="Times New Roman" w:hAnsi="Times New Roman" w:cs="Times New Roman"/>
          <w:sz w:val="20"/>
          <w:szCs w:val="20"/>
        </w:rPr>
        <w:t xml:space="preserve"> +</w:t>
      </w:r>
      <w:r w:rsidRPr="007B7688">
        <w:rPr>
          <w:rFonts w:ascii="Times New Roman" w:hAnsi="Times New Roman" w:cs="Times New Roman"/>
          <w:sz w:val="20"/>
          <w:szCs w:val="20"/>
        </w:rPr>
        <w:t xml:space="preserve"> β</w:t>
      </w:r>
      <w:r w:rsidRPr="007B7688">
        <w:rPr>
          <w:rFonts w:ascii="Times New Roman" w:hAnsi="Times New Roman" w:cs="Times New Roman"/>
          <w:sz w:val="20"/>
          <w:szCs w:val="20"/>
          <w:vertAlign w:val="subscript"/>
        </w:rPr>
        <w:t>11</w:t>
      </w:r>
      <w:r w:rsidRPr="007B7688">
        <w:rPr>
          <w:rFonts w:ascii="Times New Roman" w:hAnsi="Times New Roman" w:cs="Times New Roman"/>
          <w:sz w:val="20"/>
          <w:szCs w:val="20"/>
        </w:rPr>
        <w:t>PTWEET</w:t>
      </w:r>
      <w:r w:rsidRPr="007B7688">
        <w:rPr>
          <w:rFonts w:ascii="Times New Roman" w:hAnsi="Times New Roman" w:cs="Times New Roman"/>
          <w:i/>
          <w:sz w:val="20"/>
          <w:szCs w:val="20"/>
          <w:vertAlign w:val="subscript"/>
        </w:rPr>
        <w:t>i</w:t>
      </w:r>
      <w:r w:rsidR="00537921">
        <w:rPr>
          <w:rFonts w:ascii="Times New Roman" w:hAnsi="Times New Roman" w:cs="Times New Roman"/>
          <w:sz w:val="20"/>
          <w:szCs w:val="20"/>
        </w:rPr>
        <w:t xml:space="preserve"> x </w:t>
      </w:r>
      <w:proofErr w:type="spellStart"/>
      <w:r w:rsidR="00537921">
        <w:rPr>
          <w:rFonts w:ascii="Times New Roman" w:hAnsi="Times New Roman" w:cs="Times New Roman"/>
          <w:sz w:val="20"/>
          <w:szCs w:val="20"/>
        </w:rPr>
        <w:t>NFEED</w:t>
      </w:r>
      <w:r w:rsidR="005332F7" w:rsidRPr="007B7688">
        <w:rPr>
          <w:rFonts w:ascii="Times New Roman" w:hAnsi="Times New Roman" w:cs="Times New Roman"/>
          <w:i/>
          <w:sz w:val="20"/>
          <w:szCs w:val="20"/>
          <w:vertAlign w:val="subscript"/>
        </w:rPr>
        <w:t>i</w:t>
      </w:r>
      <w:proofErr w:type="spellEnd"/>
      <w:r w:rsidR="00537921">
        <w:rPr>
          <w:rFonts w:ascii="Times New Roman" w:hAnsi="Times New Roman" w:cs="Times New Roman"/>
          <w:sz w:val="20"/>
          <w:szCs w:val="20"/>
        </w:rPr>
        <w:t xml:space="preserve"> x </w:t>
      </w:r>
      <w:proofErr w:type="spellStart"/>
      <w:r w:rsidR="00537921">
        <w:rPr>
          <w:rFonts w:ascii="Times New Roman" w:hAnsi="Times New Roman" w:cs="Times New Roman"/>
          <w:sz w:val="20"/>
          <w:szCs w:val="20"/>
        </w:rPr>
        <w:t>CRED</w:t>
      </w:r>
      <w:r w:rsidRPr="007B7688">
        <w:rPr>
          <w:rFonts w:ascii="Times New Roman" w:hAnsi="Times New Roman" w:cs="Times New Roman"/>
          <w:i/>
          <w:sz w:val="20"/>
          <w:szCs w:val="20"/>
          <w:vertAlign w:val="subscript"/>
        </w:rPr>
        <w:t>i</w:t>
      </w:r>
      <w:proofErr w:type="spellEnd"/>
      <w:r w:rsidRPr="007B7688">
        <w:rPr>
          <w:rFonts w:ascii="Times New Roman" w:hAnsi="Times New Roman" w:cs="Times New Roman"/>
          <w:sz w:val="20"/>
          <w:szCs w:val="20"/>
        </w:rPr>
        <w:t xml:space="preserve"> + β</w:t>
      </w:r>
      <w:r w:rsidRPr="007B7688">
        <w:rPr>
          <w:rFonts w:ascii="Times New Roman" w:hAnsi="Times New Roman" w:cs="Times New Roman"/>
          <w:sz w:val="20"/>
          <w:szCs w:val="20"/>
          <w:vertAlign w:val="subscript"/>
        </w:rPr>
        <w:t>12</w:t>
      </w:r>
      <w:r w:rsidRPr="007B7688">
        <w:rPr>
          <w:rFonts w:ascii="Times New Roman" w:hAnsi="Times New Roman" w:cs="Times New Roman"/>
          <w:sz w:val="20"/>
          <w:szCs w:val="20"/>
        </w:rPr>
        <w:t>NTWEET</w:t>
      </w:r>
      <w:r w:rsidRPr="007B7688">
        <w:rPr>
          <w:rFonts w:ascii="Times New Roman" w:hAnsi="Times New Roman" w:cs="Times New Roman"/>
          <w:i/>
          <w:sz w:val="20"/>
          <w:szCs w:val="20"/>
          <w:vertAlign w:val="subscript"/>
        </w:rPr>
        <w:t>i</w:t>
      </w:r>
      <w:r w:rsidR="00537921">
        <w:rPr>
          <w:rFonts w:ascii="Times New Roman" w:hAnsi="Times New Roman" w:cs="Times New Roman"/>
          <w:sz w:val="20"/>
          <w:szCs w:val="20"/>
        </w:rPr>
        <w:t xml:space="preserve"> x </w:t>
      </w:r>
      <w:proofErr w:type="spellStart"/>
      <w:r w:rsidR="00537921">
        <w:rPr>
          <w:rFonts w:ascii="Times New Roman" w:hAnsi="Times New Roman" w:cs="Times New Roman"/>
          <w:sz w:val="20"/>
          <w:szCs w:val="20"/>
        </w:rPr>
        <w:t>P</w:t>
      </w:r>
      <w:r w:rsidRPr="007B7688">
        <w:rPr>
          <w:rFonts w:ascii="Times New Roman" w:hAnsi="Times New Roman" w:cs="Times New Roman"/>
          <w:sz w:val="20"/>
          <w:szCs w:val="20"/>
        </w:rPr>
        <w:t>FEED</w:t>
      </w:r>
      <w:r w:rsidRPr="007B7688">
        <w:rPr>
          <w:rFonts w:ascii="Times New Roman" w:hAnsi="Times New Roman" w:cs="Times New Roman"/>
          <w:i/>
          <w:sz w:val="20"/>
          <w:szCs w:val="20"/>
          <w:vertAlign w:val="subscript"/>
        </w:rPr>
        <w:t>i</w:t>
      </w:r>
      <w:proofErr w:type="spellEnd"/>
      <w:r w:rsidRPr="007B7688">
        <w:rPr>
          <w:rFonts w:ascii="Times New Roman" w:hAnsi="Times New Roman" w:cs="Times New Roman"/>
          <w:sz w:val="20"/>
          <w:szCs w:val="20"/>
        </w:rPr>
        <w:t xml:space="preserve"> </w:t>
      </w:r>
      <w:r w:rsidR="00537921">
        <w:rPr>
          <w:rFonts w:ascii="Times New Roman" w:hAnsi="Times New Roman" w:cs="Times New Roman"/>
          <w:sz w:val="20"/>
          <w:szCs w:val="20"/>
        </w:rPr>
        <w:t xml:space="preserve">x </w:t>
      </w:r>
      <w:proofErr w:type="spellStart"/>
      <w:r w:rsidR="00537921">
        <w:rPr>
          <w:rFonts w:ascii="Times New Roman" w:hAnsi="Times New Roman" w:cs="Times New Roman"/>
          <w:sz w:val="20"/>
          <w:szCs w:val="20"/>
        </w:rPr>
        <w:t>CRED</w:t>
      </w:r>
      <w:r w:rsidR="005332F7" w:rsidRPr="007B7688">
        <w:rPr>
          <w:rFonts w:ascii="Times New Roman" w:hAnsi="Times New Roman" w:cs="Times New Roman"/>
          <w:i/>
          <w:sz w:val="20"/>
          <w:szCs w:val="20"/>
          <w:vertAlign w:val="subscript"/>
        </w:rPr>
        <w:t>i</w:t>
      </w:r>
      <w:proofErr w:type="spellEnd"/>
      <w:r w:rsidR="00537921">
        <w:rPr>
          <w:rFonts w:ascii="Times New Roman" w:hAnsi="Times New Roman" w:cs="Times New Roman"/>
          <w:sz w:val="20"/>
          <w:szCs w:val="20"/>
        </w:rPr>
        <w:t xml:space="preserve"> </w:t>
      </w:r>
      <w:r w:rsidRPr="007B7688">
        <w:rPr>
          <w:rFonts w:ascii="Times New Roman" w:hAnsi="Times New Roman" w:cs="Times New Roman"/>
          <w:sz w:val="20"/>
          <w:szCs w:val="20"/>
        </w:rPr>
        <w:t>+ β</w:t>
      </w:r>
      <w:r w:rsidRPr="007B7688">
        <w:rPr>
          <w:rFonts w:ascii="Times New Roman" w:hAnsi="Times New Roman" w:cs="Times New Roman"/>
          <w:sz w:val="20"/>
          <w:szCs w:val="20"/>
          <w:vertAlign w:val="subscript"/>
        </w:rPr>
        <w:t>13</w:t>
      </w:r>
      <w:r w:rsidRPr="007B7688">
        <w:rPr>
          <w:rFonts w:ascii="Times New Roman" w:hAnsi="Times New Roman" w:cs="Times New Roman"/>
          <w:sz w:val="20"/>
          <w:szCs w:val="20"/>
        </w:rPr>
        <w:t>NTWEET</w:t>
      </w:r>
      <w:r w:rsidRPr="007B7688">
        <w:rPr>
          <w:rFonts w:ascii="Times New Roman" w:hAnsi="Times New Roman" w:cs="Times New Roman"/>
          <w:i/>
          <w:sz w:val="20"/>
          <w:szCs w:val="20"/>
          <w:vertAlign w:val="subscript"/>
        </w:rPr>
        <w:t>i</w:t>
      </w:r>
      <w:r w:rsidRPr="007B7688">
        <w:rPr>
          <w:rFonts w:ascii="Times New Roman" w:hAnsi="Times New Roman" w:cs="Times New Roman"/>
          <w:sz w:val="20"/>
          <w:szCs w:val="20"/>
        </w:rPr>
        <w:t xml:space="preserve"> x</w:t>
      </w:r>
      <w:r w:rsidR="00537921">
        <w:rPr>
          <w:rFonts w:ascii="Times New Roman" w:hAnsi="Times New Roman" w:cs="Times New Roman"/>
          <w:sz w:val="20"/>
          <w:szCs w:val="20"/>
        </w:rPr>
        <w:t xml:space="preserve"> </w:t>
      </w:r>
      <w:proofErr w:type="spellStart"/>
      <w:r w:rsidR="00537921">
        <w:rPr>
          <w:rFonts w:ascii="Times New Roman" w:hAnsi="Times New Roman" w:cs="Times New Roman"/>
          <w:sz w:val="20"/>
          <w:szCs w:val="20"/>
        </w:rPr>
        <w:t>NFEED</w:t>
      </w:r>
      <w:r w:rsidR="005332F7" w:rsidRPr="007B7688">
        <w:rPr>
          <w:rFonts w:ascii="Times New Roman" w:hAnsi="Times New Roman" w:cs="Times New Roman"/>
          <w:i/>
          <w:sz w:val="20"/>
          <w:szCs w:val="20"/>
          <w:vertAlign w:val="subscript"/>
        </w:rPr>
        <w:t>i</w:t>
      </w:r>
      <w:proofErr w:type="spellEnd"/>
      <w:r w:rsidR="00537921">
        <w:rPr>
          <w:rFonts w:ascii="Times New Roman" w:hAnsi="Times New Roman" w:cs="Times New Roman"/>
          <w:sz w:val="20"/>
          <w:szCs w:val="20"/>
        </w:rPr>
        <w:t xml:space="preserve"> x </w:t>
      </w:r>
      <w:proofErr w:type="spellStart"/>
      <w:r w:rsidR="00537921">
        <w:rPr>
          <w:rFonts w:ascii="Times New Roman" w:hAnsi="Times New Roman" w:cs="Times New Roman"/>
          <w:sz w:val="20"/>
          <w:szCs w:val="20"/>
        </w:rPr>
        <w:t>CRED</w:t>
      </w:r>
      <w:r w:rsidRPr="007B7688">
        <w:rPr>
          <w:rFonts w:ascii="Times New Roman" w:hAnsi="Times New Roman" w:cs="Times New Roman"/>
          <w:i/>
          <w:sz w:val="20"/>
          <w:szCs w:val="20"/>
          <w:vertAlign w:val="subscript"/>
        </w:rPr>
        <w:t>i</w:t>
      </w:r>
      <w:proofErr w:type="spellEnd"/>
      <w:r w:rsidRPr="007B7688">
        <w:rPr>
          <w:rFonts w:ascii="Times New Roman" w:hAnsi="Times New Roman" w:cs="Times New Roman"/>
          <w:sz w:val="20"/>
          <w:szCs w:val="20"/>
        </w:rPr>
        <w:t xml:space="preserve"> +</w:t>
      </w:r>
      <w:r w:rsidRPr="007B7688">
        <w:rPr>
          <w:rFonts w:ascii="Times New Roman" w:hAnsi="Times New Roman" w:cs="Times New Roman"/>
          <w:sz w:val="20"/>
          <w:szCs w:val="20"/>
          <w:vertAlign w:val="subscript"/>
        </w:rPr>
        <w:t xml:space="preserve"> </w:t>
      </w:r>
      <w:proofErr w:type="spellStart"/>
      <w:r w:rsidRPr="007B7688">
        <w:rPr>
          <w:rFonts w:ascii="Times New Roman" w:hAnsi="Times New Roman" w:cs="Times New Roman"/>
          <w:color w:val="131413"/>
          <w:sz w:val="20"/>
          <w:szCs w:val="20"/>
        </w:rPr>
        <w:t>ε</w:t>
      </w:r>
      <w:r w:rsidRPr="007B7688">
        <w:rPr>
          <w:rFonts w:ascii="Times New Roman" w:hAnsi="Times New Roman" w:cs="Times New Roman"/>
          <w:i/>
          <w:color w:val="131413"/>
          <w:sz w:val="20"/>
          <w:szCs w:val="20"/>
          <w:vertAlign w:val="subscript"/>
        </w:rPr>
        <w:t>i</w:t>
      </w:r>
      <w:proofErr w:type="spellEnd"/>
      <w:r w:rsidRPr="007B7688">
        <w:rPr>
          <w:rFonts w:ascii="Times New Roman" w:hAnsi="Times New Roman" w:cs="Times New Roman"/>
          <w:color w:val="131413"/>
          <w:sz w:val="20"/>
          <w:szCs w:val="20"/>
        </w:rPr>
        <w:t>.</w:t>
      </w:r>
      <w:r w:rsidR="006E71A7">
        <w:rPr>
          <w:rFonts w:ascii="Times New Roman" w:hAnsi="Times New Roman" w:cs="Times New Roman"/>
          <w:color w:val="131413"/>
          <w:sz w:val="20"/>
          <w:szCs w:val="20"/>
        </w:rPr>
        <w:t xml:space="preserve"> </w:t>
      </w:r>
      <w:r w:rsidRPr="007B7688">
        <w:rPr>
          <w:rFonts w:ascii="Times New Roman" w:hAnsi="Times New Roman" w:cs="Times New Roman"/>
          <w:color w:val="131413"/>
          <w:sz w:val="20"/>
          <w:szCs w:val="20"/>
        </w:rPr>
        <w:t xml:space="preserve">***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 xml:space="preserve">&lt;.01,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 xml:space="preserve">&lt;.05,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&lt;.10.</w:t>
      </w:r>
      <w:r w:rsidR="00237384" w:rsidRPr="00097E3F">
        <w:rPr>
          <w:rFonts w:ascii="Times New Roman" w:hAnsi="Times New Roman" w:cs="Times New Roman"/>
          <w:sz w:val="24"/>
          <w:szCs w:val="24"/>
        </w:rPr>
        <w:t xml:space="preserve"> </w:t>
      </w:r>
    </w:p>
    <w:p w:rsidR="00B2422C" w:rsidRPr="00097E3F" w:rsidRDefault="00B2422C" w:rsidP="001E24BA">
      <w:pPr>
        <w:autoSpaceDE w:val="0"/>
        <w:autoSpaceDN w:val="0"/>
        <w:adjustRightInd w:val="0"/>
        <w:spacing w:after="0" w:line="240" w:lineRule="auto"/>
        <w:rPr>
          <w:rFonts w:ascii="Times New Roman" w:hAnsi="Times New Roman" w:cs="Times New Roman"/>
          <w:color w:val="131413"/>
          <w:sz w:val="24"/>
          <w:szCs w:val="24"/>
        </w:rPr>
      </w:pPr>
    </w:p>
    <w:p w:rsidR="003216FD" w:rsidRPr="003216FD" w:rsidRDefault="00314C61" w:rsidP="00314C61">
      <w:pPr>
        <w:spacing w:line="240" w:lineRule="auto"/>
        <w:rPr>
          <w:rFonts w:ascii="Times New Roman" w:hAnsi="Times New Roman" w:cs="Times New Roman"/>
          <w:b/>
          <w:bCs/>
          <w:sz w:val="24"/>
          <w:szCs w:val="24"/>
        </w:rPr>
      </w:pPr>
      <w:r>
        <w:rPr>
          <w:rFonts w:ascii="Times New Roman" w:hAnsi="Times New Roman" w:cs="Times New Roman"/>
          <w:b/>
          <w:bCs/>
          <w:sz w:val="24"/>
          <w:szCs w:val="24"/>
        </w:rPr>
        <w:t>5. Conclusion</w:t>
      </w:r>
    </w:p>
    <w:p w:rsidR="003B0003" w:rsidRPr="00C17FF0" w:rsidRDefault="0013420E" w:rsidP="00C17FF0">
      <w:pPr>
        <w:spacing w:line="24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In this study, we empirically test</w:t>
      </w:r>
      <w:r w:rsidR="000B2115" w:rsidRPr="00097E3F">
        <w:rPr>
          <w:rFonts w:ascii="Times New Roman" w:hAnsi="Times New Roman" w:cs="Times New Roman"/>
          <w:color w:val="131413"/>
          <w:sz w:val="24"/>
          <w:szCs w:val="24"/>
        </w:rPr>
        <w:t xml:space="preserve"> the “Twitter effect” of user sentiments</w:t>
      </w:r>
      <w:r w:rsidR="000B1DE2" w:rsidRPr="00097E3F">
        <w:rPr>
          <w:rFonts w:ascii="Times New Roman" w:hAnsi="Times New Roman" w:cs="Times New Roman"/>
          <w:color w:val="131413"/>
          <w:sz w:val="24"/>
          <w:szCs w:val="24"/>
        </w:rPr>
        <w:t xml:space="preserve"> on </w:t>
      </w:r>
      <w:r w:rsidR="005A3337">
        <w:rPr>
          <w:rFonts w:ascii="Times New Roman" w:hAnsi="Times New Roman" w:cs="Times New Roman"/>
          <w:color w:val="131413"/>
          <w:sz w:val="24"/>
          <w:szCs w:val="24"/>
        </w:rPr>
        <w:t>their risk</w:t>
      </w:r>
      <w:r w:rsidR="00E61588">
        <w:rPr>
          <w:rFonts w:ascii="Times New Roman" w:hAnsi="Times New Roman" w:cs="Times New Roman"/>
          <w:color w:val="131413"/>
          <w:sz w:val="24"/>
          <w:szCs w:val="24"/>
        </w:rPr>
        <w:t xml:space="preserve"> performance</w:t>
      </w:r>
      <w:r w:rsidR="000B2115" w:rsidRPr="00097E3F">
        <w:rPr>
          <w:rFonts w:ascii="Times New Roman" w:hAnsi="Times New Roman" w:cs="Times New Roman"/>
          <w:color w:val="131413"/>
          <w:sz w:val="24"/>
          <w:szCs w:val="24"/>
        </w:rPr>
        <w:t xml:space="preserve">. </w:t>
      </w:r>
      <w:r w:rsidR="00303774" w:rsidRPr="00097E3F">
        <w:rPr>
          <w:rFonts w:ascii="Times New Roman" w:hAnsi="Times New Roman" w:cs="Times New Roman"/>
          <w:sz w:val="24"/>
          <w:szCs w:val="24"/>
        </w:rPr>
        <w:t xml:space="preserve">Findings have alluded to numerous insights concerning the use of Twitter </w:t>
      </w:r>
      <w:r w:rsidR="000B2115" w:rsidRPr="00097E3F">
        <w:rPr>
          <w:rFonts w:ascii="Times New Roman" w:hAnsi="Times New Roman" w:cs="Times New Roman"/>
          <w:sz w:val="24"/>
          <w:szCs w:val="24"/>
        </w:rPr>
        <w:t>to manage commuter relationships</w:t>
      </w:r>
      <w:r w:rsidR="00303774" w:rsidRPr="00097E3F">
        <w:rPr>
          <w:rFonts w:ascii="Times New Roman" w:hAnsi="Times New Roman" w:cs="Times New Roman"/>
          <w:sz w:val="24"/>
          <w:szCs w:val="24"/>
        </w:rPr>
        <w:t>. Amongst the most significant of findings is</w:t>
      </w:r>
      <w:r w:rsidR="000B2115" w:rsidRPr="00097E3F">
        <w:rPr>
          <w:rFonts w:ascii="Times New Roman" w:hAnsi="Times New Roman" w:cs="Times New Roman"/>
          <w:sz w:val="24"/>
          <w:szCs w:val="24"/>
        </w:rPr>
        <w:t xml:space="preserve"> the role that a train operator</w:t>
      </w:r>
      <w:r w:rsidR="005A3337">
        <w:rPr>
          <w:rFonts w:ascii="Times New Roman" w:hAnsi="Times New Roman" w:cs="Times New Roman"/>
          <w:sz w:val="24"/>
          <w:szCs w:val="24"/>
        </w:rPr>
        <w:t>’s message frames</w:t>
      </w:r>
      <w:r w:rsidR="000B2115" w:rsidRPr="00097E3F">
        <w:rPr>
          <w:rFonts w:ascii="Times New Roman" w:hAnsi="Times New Roman" w:cs="Times New Roman"/>
          <w:sz w:val="24"/>
          <w:szCs w:val="24"/>
        </w:rPr>
        <w:t xml:space="preserve"> play in mitigating the </w:t>
      </w:r>
      <w:proofErr w:type="spellStart"/>
      <w:r w:rsidR="000B2115" w:rsidRPr="00097E3F">
        <w:rPr>
          <w:rFonts w:ascii="Times New Roman" w:hAnsi="Times New Roman" w:cs="Times New Roman"/>
          <w:sz w:val="24"/>
          <w:szCs w:val="24"/>
        </w:rPr>
        <w:t>unfavorable</w:t>
      </w:r>
      <w:proofErr w:type="spellEnd"/>
      <w:r w:rsidR="000B2115" w:rsidRPr="00097E3F">
        <w:rPr>
          <w:rFonts w:ascii="Times New Roman" w:hAnsi="Times New Roman" w:cs="Times New Roman"/>
          <w:sz w:val="24"/>
          <w:szCs w:val="24"/>
        </w:rPr>
        <w:t xml:space="preserve"> impact of delays and cancellations. Train operators use their Twitter feed to engage with commuters in re</w:t>
      </w:r>
      <w:r w:rsidR="00E61588">
        <w:rPr>
          <w:rFonts w:ascii="Times New Roman" w:hAnsi="Times New Roman" w:cs="Times New Roman"/>
          <w:sz w:val="24"/>
          <w:szCs w:val="24"/>
        </w:rPr>
        <w:t>al time and provide up to date</w:t>
      </w:r>
      <w:r w:rsidR="000B2115" w:rsidRPr="00097E3F">
        <w:rPr>
          <w:rFonts w:ascii="Times New Roman" w:hAnsi="Times New Roman" w:cs="Times New Roman"/>
          <w:sz w:val="24"/>
          <w:szCs w:val="24"/>
        </w:rPr>
        <w:t xml:space="preserve"> information, the impact of which can be seen in how </w:t>
      </w:r>
      <w:r w:rsidR="008A076D" w:rsidRPr="00097E3F">
        <w:rPr>
          <w:rFonts w:ascii="Times New Roman" w:hAnsi="Times New Roman" w:cs="Times New Roman"/>
          <w:sz w:val="24"/>
          <w:szCs w:val="24"/>
        </w:rPr>
        <w:t xml:space="preserve">positive </w:t>
      </w:r>
      <w:r w:rsidR="00314C61">
        <w:rPr>
          <w:rFonts w:ascii="Times New Roman" w:hAnsi="Times New Roman" w:cs="Times New Roman"/>
          <w:sz w:val="24"/>
          <w:szCs w:val="24"/>
        </w:rPr>
        <w:t>messages enhance</w:t>
      </w:r>
      <w:r w:rsidR="005A3337">
        <w:rPr>
          <w:rFonts w:ascii="Times New Roman" w:hAnsi="Times New Roman" w:cs="Times New Roman"/>
          <w:sz w:val="24"/>
          <w:szCs w:val="24"/>
        </w:rPr>
        <w:t xml:space="preserve"> consumers’ risk performance by allowing them to do more searches and minimizing their risks. </w:t>
      </w:r>
      <w:r w:rsidR="00314C61">
        <w:rPr>
          <w:rFonts w:ascii="Times New Roman" w:hAnsi="Times New Roman" w:cs="Times New Roman"/>
          <w:color w:val="131413"/>
          <w:sz w:val="24"/>
          <w:szCs w:val="24"/>
        </w:rPr>
        <w:t>W</w:t>
      </w:r>
      <w:r w:rsidR="005A3337">
        <w:rPr>
          <w:rFonts w:ascii="Times New Roman" w:hAnsi="Times New Roman" w:cs="Times New Roman"/>
          <w:color w:val="131413"/>
          <w:sz w:val="24"/>
          <w:szCs w:val="24"/>
        </w:rPr>
        <w:t>e</w:t>
      </w:r>
      <w:r w:rsidR="008A076D" w:rsidRPr="00097E3F">
        <w:rPr>
          <w:rFonts w:ascii="Times New Roman" w:hAnsi="Times New Roman" w:cs="Times New Roman"/>
          <w:color w:val="131413"/>
          <w:sz w:val="24"/>
          <w:szCs w:val="24"/>
        </w:rPr>
        <w:t xml:space="preserve"> </w:t>
      </w:r>
      <w:r w:rsidR="00314C61">
        <w:rPr>
          <w:rFonts w:ascii="Times New Roman" w:hAnsi="Times New Roman" w:cs="Times New Roman"/>
          <w:color w:val="131413"/>
          <w:sz w:val="24"/>
          <w:szCs w:val="24"/>
        </w:rPr>
        <w:t xml:space="preserve">thus </w:t>
      </w:r>
      <w:r w:rsidR="000B1DE2" w:rsidRPr="00097E3F">
        <w:rPr>
          <w:rFonts w:ascii="Times New Roman" w:hAnsi="Times New Roman" w:cs="Times New Roman"/>
          <w:color w:val="131413"/>
          <w:sz w:val="24"/>
          <w:szCs w:val="24"/>
        </w:rPr>
        <w:t xml:space="preserve">find </w:t>
      </w:r>
      <w:r w:rsidR="005A3337">
        <w:rPr>
          <w:rFonts w:ascii="Times New Roman" w:hAnsi="Times New Roman" w:cs="Times New Roman"/>
          <w:color w:val="131413"/>
          <w:sz w:val="24"/>
          <w:szCs w:val="24"/>
        </w:rPr>
        <w:t>strong</w:t>
      </w:r>
      <w:r w:rsidR="008A076D" w:rsidRPr="00097E3F">
        <w:rPr>
          <w:rFonts w:ascii="Times New Roman" w:hAnsi="Times New Roman" w:cs="Times New Roman"/>
          <w:color w:val="131413"/>
          <w:sz w:val="24"/>
          <w:szCs w:val="24"/>
        </w:rPr>
        <w:t xml:space="preserve"> support for the moderating role of </w:t>
      </w:r>
      <w:r w:rsidR="005A3337">
        <w:rPr>
          <w:rFonts w:ascii="Times New Roman" w:hAnsi="Times New Roman" w:cs="Times New Roman"/>
          <w:color w:val="131413"/>
          <w:sz w:val="24"/>
          <w:szCs w:val="24"/>
        </w:rPr>
        <w:t>message</w:t>
      </w:r>
      <w:r w:rsidR="00304657">
        <w:rPr>
          <w:rFonts w:ascii="Times New Roman" w:hAnsi="Times New Roman" w:cs="Times New Roman"/>
          <w:color w:val="131413"/>
          <w:sz w:val="24"/>
          <w:szCs w:val="24"/>
        </w:rPr>
        <w:t xml:space="preserve"> frames and source credibility.</w:t>
      </w:r>
    </w:p>
    <w:p w:rsidR="009E5646" w:rsidRPr="00097E3F" w:rsidRDefault="009E5646" w:rsidP="00CE7484">
      <w:pPr>
        <w:spacing w:line="240" w:lineRule="auto"/>
        <w:rPr>
          <w:rFonts w:ascii="Times New Roman" w:hAnsi="Times New Roman" w:cs="Times New Roman"/>
          <w:b/>
          <w:sz w:val="24"/>
          <w:szCs w:val="24"/>
        </w:rPr>
      </w:pPr>
      <w:r w:rsidRPr="00097E3F">
        <w:rPr>
          <w:rFonts w:ascii="Times New Roman" w:hAnsi="Times New Roman" w:cs="Times New Roman"/>
          <w:b/>
          <w:sz w:val="24"/>
          <w:szCs w:val="24"/>
        </w:rPr>
        <w:t>References</w:t>
      </w:r>
    </w:p>
    <w:p w:rsidR="00864CB4" w:rsidRDefault="00CE7484" w:rsidP="00CE7484">
      <w:pPr>
        <w:autoSpaceDE w:val="0"/>
        <w:autoSpaceDN w:val="0"/>
        <w:adjustRightInd w:val="0"/>
        <w:spacing w:after="0" w:line="240" w:lineRule="auto"/>
        <w:rPr>
          <w:rFonts w:ascii="Times New Roman" w:hAnsi="Times New Roman" w:cs="Times New Roman"/>
          <w:sz w:val="24"/>
          <w:szCs w:val="24"/>
        </w:rPr>
      </w:pPr>
      <w:r w:rsidRPr="008061AC">
        <w:rPr>
          <w:rFonts w:ascii="Times New Roman" w:hAnsi="Times New Roman" w:cs="Times New Roman"/>
          <w:sz w:val="24"/>
          <w:szCs w:val="24"/>
        </w:rPr>
        <w:t xml:space="preserve">Albuquerque P, </w:t>
      </w:r>
      <w:proofErr w:type="spellStart"/>
      <w:r w:rsidRPr="008061AC">
        <w:rPr>
          <w:rFonts w:ascii="Times New Roman" w:hAnsi="Times New Roman" w:cs="Times New Roman"/>
          <w:sz w:val="24"/>
          <w:szCs w:val="24"/>
        </w:rPr>
        <w:t>Pavlidis</w:t>
      </w:r>
      <w:proofErr w:type="spellEnd"/>
      <w:r w:rsidRPr="008061AC">
        <w:rPr>
          <w:rFonts w:ascii="Times New Roman" w:hAnsi="Times New Roman" w:cs="Times New Roman"/>
          <w:sz w:val="24"/>
          <w:szCs w:val="24"/>
        </w:rPr>
        <w:t xml:space="preserve"> P, </w:t>
      </w:r>
      <w:proofErr w:type="spellStart"/>
      <w:r w:rsidRPr="008061AC">
        <w:rPr>
          <w:rFonts w:ascii="Times New Roman" w:hAnsi="Times New Roman" w:cs="Times New Roman"/>
          <w:sz w:val="24"/>
          <w:szCs w:val="24"/>
        </w:rPr>
        <w:t>Chatow</w:t>
      </w:r>
      <w:proofErr w:type="spellEnd"/>
      <w:r w:rsidRPr="008061AC">
        <w:rPr>
          <w:rFonts w:ascii="Times New Roman" w:hAnsi="Times New Roman" w:cs="Times New Roman"/>
          <w:sz w:val="24"/>
          <w:szCs w:val="24"/>
        </w:rPr>
        <w:t xml:space="preserve"> U, Chen KY, Jamal Z (2012) Evaluating promotional activities in an online two-sided market of user-generated content. </w:t>
      </w:r>
      <w:r w:rsidRPr="00CE7484">
        <w:rPr>
          <w:rFonts w:ascii="Times New Roman" w:hAnsi="Times New Roman" w:cs="Times New Roman"/>
          <w:i/>
          <w:sz w:val="24"/>
          <w:szCs w:val="24"/>
        </w:rPr>
        <w:t>Marketing Science</w:t>
      </w:r>
      <w:r w:rsidRPr="008061AC">
        <w:rPr>
          <w:rFonts w:ascii="Times New Roman" w:hAnsi="Times New Roman" w:cs="Times New Roman"/>
          <w:sz w:val="24"/>
          <w:szCs w:val="24"/>
        </w:rPr>
        <w:t>. 31(3):</w:t>
      </w:r>
      <w:r w:rsidR="001F7C47">
        <w:rPr>
          <w:rFonts w:ascii="Times New Roman" w:hAnsi="Times New Roman" w:cs="Times New Roman"/>
          <w:sz w:val="24"/>
          <w:szCs w:val="24"/>
        </w:rPr>
        <w:t xml:space="preserve"> </w:t>
      </w:r>
      <w:r w:rsidRPr="008061AC">
        <w:rPr>
          <w:rFonts w:ascii="Times New Roman" w:hAnsi="Times New Roman" w:cs="Times New Roman"/>
          <w:sz w:val="24"/>
          <w:szCs w:val="24"/>
        </w:rPr>
        <w:t>406–432.</w:t>
      </w:r>
    </w:p>
    <w:p w:rsidR="00972AF2" w:rsidRPr="00972AF2" w:rsidRDefault="00972AF2" w:rsidP="00972A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Garner, S. J. (1986), </w:t>
      </w:r>
      <w:r w:rsidRPr="00972AF2">
        <w:rPr>
          <w:rFonts w:ascii="Times New Roman" w:hAnsi="Times New Roman" w:cs="Times New Roman"/>
          <w:sz w:val="24"/>
          <w:szCs w:val="24"/>
        </w:rPr>
        <w:t>Perceived Risk and Information</w:t>
      </w:r>
      <w:r>
        <w:rPr>
          <w:rFonts w:ascii="Times New Roman" w:hAnsi="Times New Roman" w:cs="Times New Roman"/>
          <w:sz w:val="24"/>
          <w:szCs w:val="24"/>
        </w:rPr>
        <w:t xml:space="preserve"> Sources in Services Purchasing,</w:t>
      </w:r>
      <w:r w:rsidRPr="00972AF2">
        <w:rPr>
          <w:rFonts w:ascii="Times New Roman" w:hAnsi="Times New Roman" w:cs="Times New Roman"/>
          <w:sz w:val="24"/>
          <w:szCs w:val="24"/>
        </w:rPr>
        <w:t xml:space="preserve"> </w:t>
      </w:r>
      <w:r w:rsidRPr="00972AF2">
        <w:rPr>
          <w:rFonts w:ascii="Times New Roman" w:hAnsi="Times New Roman" w:cs="Times New Roman"/>
          <w:i/>
          <w:iCs/>
          <w:sz w:val="24"/>
          <w:szCs w:val="24"/>
        </w:rPr>
        <w:t>Mid-Atlantic Journal</w:t>
      </w:r>
      <w:r>
        <w:rPr>
          <w:rFonts w:ascii="Times New Roman" w:hAnsi="Times New Roman" w:cs="Times New Roman"/>
          <w:i/>
          <w:iCs/>
          <w:sz w:val="24"/>
          <w:szCs w:val="24"/>
        </w:rPr>
        <w:t xml:space="preserve"> </w:t>
      </w:r>
      <w:r w:rsidRPr="00972AF2">
        <w:rPr>
          <w:rFonts w:ascii="Times New Roman" w:hAnsi="Times New Roman" w:cs="Times New Roman"/>
          <w:i/>
          <w:iCs/>
          <w:sz w:val="24"/>
          <w:szCs w:val="24"/>
        </w:rPr>
        <w:t xml:space="preserve">of Business, </w:t>
      </w:r>
      <w:r w:rsidRPr="00972AF2">
        <w:rPr>
          <w:rFonts w:ascii="Times New Roman" w:hAnsi="Times New Roman" w:cs="Times New Roman"/>
          <w:sz w:val="24"/>
          <w:szCs w:val="24"/>
        </w:rPr>
        <w:t>24 (</w:t>
      </w:r>
      <w:proofErr w:type="gramStart"/>
      <w:r w:rsidRPr="00972AF2">
        <w:rPr>
          <w:rFonts w:ascii="Times New Roman" w:hAnsi="Times New Roman" w:cs="Times New Roman"/>
          <w:sz w:val="24"/>
          <w:szCs w:val="24"/>
        </w:rPr>
        <w:t>Summer</w:t>
      </w:r>
      <w:proofErr w:type="gramEnd"/>
      <w:r w:rsidRPr="00972AF2">
        <w:rPr>
          <w:rFonts w:ascii="Times New Roman" w:hAnsi="Times New Roman" w:cs="Times New Roman"/>
          <w:sz w:val="24"/>
          <w:szCs w:val="24"/>
        </w:rPr>
        <w:t>), 49-58.</w:t>
      </w:r>
    </w:p>
    <w:p w:rsidR="00CE7484" w:rsidRPr="008061AC" w:rsidRDefault="00CE7484" w:rsidP="00CE7484">
      <w:pPr>
        <w:spacing w:line="240" w:lineRule="auto"/>
        <w:rPr>
          <w:rFonts w:ascii="Times New Roman" w:hAnsi="Times New Roman" w:cs="Times New Roman"/>
          <w:sz w:val="24"/>
          <w:szCs w:val="24"/>
        </w:rPr>
      </w:pPr>
      <w:proofErr w:type="spellStart"/>
      <w:r w:rsidRPr="008061AC">
        <w:rPr>
          <w:rFonts w:ascii="Times New Roman" w:hAnsi="Times New Roman" w:cs="Times New Roman"/>
          <w:sz w:val="24"/>
          <w:szCs w:val="24"/>
        </w:rPr>
        <w:t>Godes</w:t>
      </w:r>
      <w:proofErr w:type="spellEnd"/>
      <w:r w:rsidRPr="008061AC">
        <w:rPr>
          <w:rFonts w:ascii="Times New Roman" w:hAnsi="Times New Roman" w:cs="Times New Roman"/>
          <w:sz w:val="24"/>
          <w:szCs w:val="24"/>
        </w:rPr>
        <w:t xml:space="preserve"> D, </w:t>
      </w:r>
      <w:proofErr w:type="spellStart"/>
      <w:r w:rsidRPr="008061AC">
        <w:rPr>
          <w:rFonts w:ascii="Times New Roman" w:hAnsi="Times New Roman" w:cs="Times New Roman"/>
          <w:sz w:val="24"/>
          <w:szCs w:val="24"/>
        </w:rPr>
        <w:t>Mayzlin</w:t>
      </w:r>
      <w:proofErr w:type="spellEnd"/>
      <w:r w:rsidRPr="008061AC">
        <w:rPr>
          <w:rFonts w:ascii="Times New Roman" w:hAnsi="Times New Roman" w:cs="Times New Roman"/>
          <w:sz w:val="24"/>
          <w:szCs w:val="24"/>
        </w:rPr>
        <w:t xml:space="preserve"> D (2009) Firm-created word-of-mouth communication: Evidence from a field test. </w:t>
      </w:r>
      <w:r w:rsidRPr="00CE7484">
        <w:rPr>
          <w:rFonts w:ascii="Times New Roman" w:hAnsi="Times New Roman" w:cs="Times New Roman"/>
          <w:i/>
          <w:sz w:val="24"/>
          <w:szCs w:val="24"/>
        </w:rPr>
        <w:t>Marketing Science</w:t>
      </w:r>
      <w:r w:rsidRPr="008061AC">
        <w:rPr>
          <w:rFonts w:ascii="Times New Roman" w:hAnsi="Times New Roman" w:cs="Times New Roman"/>
          <w:sz w:val="24"/>
          <w:szCs w:val="24"/>
        </w:rPr>
        <w:t xml:space="preserve"> 28(4):</w:t>
      </w:r>
      <w:r w:rsidR="001F7C47">
        <w:rPr>
          <w:rFonts w:ascii="Times New Roman" w:hAnsi="Times New Roman" w:cs="Times New Roman"/>
          <w:sz w:val="24"/>
          <w:szCs w:val="24"/>
        </w:rPr>
        <w:t xml:space="preserve"> </w:t>
      </w:r>
      <w:r w:rsidRPr="008061AC">
        <w:rPr>
          <w:rFonts w:ascii="Times New Roman" w:hAnsi="Times New Roman" w:cs="Times New Roman"/>
          <w:sz w:val="24"/>
          <w:szCs w:val="24"/>
        </w:rPr>
        <w:t>721–739.</w:t>
      </w:r>
    </w:p>
    <w:p w:rsidR="00CE7484" w:rsidRDefault="00CE7484" w:rsidP="00CE7484">
      <w:pPr>
        <w:autoSpaceDE w:val="0"/>
        <w:autoSpaceDN w:val="0"/>
        <w:adjustRightInd w:val="0"/>
        <w:spacing w:after="0" w:line="240" w:lineRule="auto"/>
        <w:rPr>
          <w:rFonts w:ascii="Times New Roman" w:hAnsi="Times New Roman" w:cs="Times New Roman"/>
          <w:sz w:val="24"/>
          <w:szCs w:val="24"/>
        </w:rPr>
      </w:pPr>
      <w:proofErr w:type="spellStart"/>
      <w:r w:rsidRPr="008061AC">
        <w:rPr>
          <w:rFonts w:ascii="Times New Roman" w:hAnsi="Times New Roman" w:cs="Times New Roman"/>
          <w:sz w:val="24"/>
          <w:szCs w:val="24"/>
        </w:rPr>
        <w:t>Trusov</w:t>
      </w:r>
      <w:proofErr w:type="spellEnd"/>
      <w:r w:rsidRPr="008061AC">
        <w:rPr>
          <w:rFonts w:ascii="Times New Roman" w:hAnsi="Times New Roman" w:cs="Times New Roman"/>
          <w:sz w:val="24"/>
          <w:szCs w:val="24"/>
        </w:rPr>
        <w:t xml:space="preserve"> M, Bucklin RE, </w:t>
      </w:r>
      <w:proofErr w:type="spellStart"/>
      <w:r w:rsidRPr="008061AC">
        <w:rPr>
          <w:rFonts w:ascii="Times New Roman" w:hAnsi="Times New Roman" w:cs="Times New Roman"/>
          <w:sz w:val="24"/>
          <w:szCs w:val="24"/>
        </w:rPr>
        <w:t>Pauwels</w:t>
      </w:r>
      <w:proofErr w:type="spellEnd"/>
      <w:r w:rsidRPr="008061AC">
        <w:rPr>
          <w:rFonts w:ascii="Times New Roman" w:hAnsi="Times New Roman" w:cs="Times New Roman"/>
          <w:sz w:val="24"/>
          <w:szCs w:val="24"/>
        </w:rPr>
        <w:t xml:space="preserve"> K (2009) Effects of word-of-mouth versus traditional marketing: Findings from an I</w:t>
      </w:r>
      <w:r w:rsidR="00073596">
        <w:rPr>
          <w:rFonts w:ascii="Times New Roman" w:hAnsi="Times New Roman" w:cs="Times New Roman"/>
          <w:sz w:val="24"/>
          <w:szCs w:val="24"/>
        </w:rPr>
        <w:t xml:space="preserve">nternet social networking site. </w:t>
      </w:r>
      <w:r w:rsidRPr="00CE7484">
        <w:rPr>
          <w:rFonts w:ascii="Times New Roman" w:hAnsi="Times New Roman" w:cs="Times New Roman"/>
          <w:i/>
          <w:sz w:val="24"/>
          <w:szCs w:val="24"/>
        </w:rPr>
        <w:t>Journal of Marketing</w:t>
      </w:r>
      <w:r w:rsidR="00073596">
        <w:rPr>
          <w:rFonts w:ascii="Times New Roman" w:hAnsi="Times New Roman" w:cs="Times New Roman"/>
          <w:sz w:val="24"/>
          <w:szCs w:val="24"/>
        </w:rPr>
        <w:t xml:space="preserve"> 73</w:t>
      </w:r>
      <w:r w:rsidRPr="008061AC">
        <w:rPr>
          <w:rFonts w:ascii="Times New Roman" w:hAnsi="Times New Roman" w:cs="Times New Roman"/>
          <w:sz w:val="24"/>
          <w:szCs w:val="24"/>
        </w:rPr>
        <w:t>:</w:t>
      </w:r>
      <w:r w:rsidR="00073596">
        <w:rPr>
          <w:rFonts w:ascii="Times New Roman" w:hAnsi="Times New Roman" w:cs="Times New Roman"/>
          <w:sz w:val="24"/>
          <w:szCs w:val="24"/>
        </w:rPr>
        <w:t>90-</w:t>
      </w:r>
      <w:r w:rsidRPr="008061AC">
        <w:rPr>
          <w:rFonts w:ascii="Times New Roman" w:hAnsi="Times New Roman" w:cs="Times New Roman"/>
          <w:sz w:val="24"/>
          <w:szCs w:val="24"/>
        </w:rPr>
        <w:t>102.</w:t>
      </w:r>
    </w:p>
    <w:p w:rsidR="00CE7484" w:rsidRPr="00CE7484" w:rsidRDefault="00CE7484" w:rsidP="00CE7484">
      <w:pPr>
        <w:spacing w:line="240" w:lineRule="auto"/>
        <w:rPr>
          <w:rFonts w:ascii="Times New Roman" w:eastAsia="Times New Roman" w:hAnsi="Times New Roman" w:cs="Times New Roman"/>
          <w:sz w:val="24"/>
          <w:szCs w:val="24"/>
          <w:u w:val="single"/>
          <w:lang w:eastAsia="en-GB"/>
        </w:rPr>
      </w:pPr>
      <w:proofErr w:type="spellStart"/>
      <w:r>
        <w:rPr>
          <w:rFonts w:ascii="Times New Roman" w:eastAsia="Times New Roman" w:hAnsi="Times New Roman" w:cs="Times New Roman"/>
          <w:color w:val="000000"/>
          <w:sz w:val="24"/>
          <w:szCs w:val="24"/>
          <w:lang w:eastAsia="en-GB"/>
        </w:rPr>
        <w:t>Tversky</w:t>
      </w:r>
      <w:proofErr w:type="spellEnd"/>
      <w:r>
        <w:rPr>
          <w:rFonts w:ascii="Times New Roman" w:eastAsia="Times New Roman" w:hAnsi="Times New Roman" w:cs="Times New Roman"/>
          <w:color w:val="000000"/>
          <w:sz w:val="24"/>
          <w:szCs w:val="24"/>
          <w:lang w:eastAsia="en-GB"/>
        </w:rPr>
        <w:t xml:space="preserve"> A., </w:t>
      </w:r>
      <w:proofErr w:type="spellStart"/>
      <w:r>
        <w:rPr>
          <w:rFonts w:ascii="Times New Roman" w:eastAsia="Times New Roman" w:hAnsi="Times New Roman" w:cs="Times New Roman"/>
          <w:color w:val="000000"/>
          <w:sz w:val="24"/>
          <w:szCs w:val="24"/>
          <w:lang w:eastAsia="en-GB"/>
        </w:rPr>
        <w:t>Kahneman</w:t>
      </w:r>
      <w:proofErr w:type="spellEnd"/>
      <w:r>
        <w:rPr>
          <w:rFonts w:ascii="Times New Roman" w:eastAsia="Times New Roman" w:hAnsi="Times New Roman" w:cs="Times New Roman"/>
          <w:color w:val="000000"/>
          <w:sz w:val="24"/>
          <w:szCs w:val="24"/>
          <w:lang w:eastAsia="en-GB"/>
        </w:rPr>
        <w:t xml:space="preserve"> D.</w:t>
      </w:r>
      <w:r w:rsidRPr="004A7BA5">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w:t>
      </w:r>
      <w:r w:rsidRPr="004A7BA5">
        <w:rPr>
          <w:rFonts w:ascii="Times New Roman" w:eastAsia="Times New Roman" w:hAnsi="Times New Roman" w:cs="Times New Roman"/>
          <w:color w:val="000000"/>
          <w:sz w:val="24"/>
          <w:szCs w:val="24"/>
          <w:lang w:eastAsia="en-GB"/>
        </w:rPr>
        <w:t>1981</w:t>
      </w:r>
      <w:r>
        <w:rPr>
          <w:rFonts w:ascii="Times New Roman" w:eastAsia="Times New Roman" w:hAnsi="Times New Roman" w:cs="Times New Roman"/>
          <w:color w:val="000000"/>
          <w:sz w:val="24"/>
          <w:szCs w:val="24"/>
          <w:lang w:eastAsia="en-GB"/>
        </w:rPr>
        <w:t>)</w:t>
      </w:r>
      <w:r w:rsidRPr="004A7BA5">
        <w:rPr>
          <w:rFonts w:ascii="Times New Roman" w:eastAsia="Times New Roman" w:hAnsi="Times New Roman" w:cs="Times New Roman"/>
          <w:color w:val="000000"/>
          <w:sz w:val="24"/>
          <w:szCs w:val="24"/>
          <w:lang w:eastAsia="en-GB"/>
        </w:rPr>
        <w:t xml:space="preserve"> </w:t>
      </w:r>
      <w:proofErr w:type="gramStart"/>
      <w:r w:rsidRPr="004A7BA5">
        <w:rPr>
          <w:rFonts w:ascii="Times New Roman" w:eastAsia="Times New Roman" w:hAnsi="Times New Roman" w:cs="Times New Roman"/>
          <w:color w:val="000000"/>
          <w:sz w:val="24"/>
          <w:szCs w:val="24"/>
          <w:lang w:eastAsia="en-GB"/>
        </w:rPr>
        <w:t>The</w:t>
      </w:r>
      <w:proofErr w:type="gramEnd"/>
      <w:r w:rsidRPr="004A7BA5">
        <w:rPr>
          <w:rFonts w:ascii="Times New Roman" w:eastAsia="Times New Roman" w:hAnsi="Times New Roman" w:cs="Times New Roman"/>
          <w:color w:val="000000"/>
          <w:sz w:val="24"/>
          <w:szCs w:val="24"/>
          <w:lang w:eastAsia="en-GB"/>
        </w:rPr>
        <w:t xml:space="preserve"> framing of decisions and the psychology of choice, </w:t>
      </w:r>
      <w:r>
        <w:rPr>
          <w:rFonts w:ascii="Times New Roman" w:eastAsia="Times New Roman" w:hAnsi="Times New Roman" w:cs="Times New Roman"/>
          <w:i/>
          <w:color w:val="000000"/>
          <w:sz w:val="24"/>
          <w:szCs w:val="24"/>
          <w:lang w:eastAsia="en-GB"/>
        </w:rPr>
        <w:t>Science,</w:t>
      </w:r>
      <w:r w:rsidRPr="004A7BA5">
        <w:rPr>
          <w:rFonts w:ascii="Times New Roman" w:eastAsia="Times New Roman" w:hAnsi="Times New Roman" w:cs="Times New Roman"/>
          <w:i/>
          <w:color w:val="000000"/>
          <w:sz w:val="24"/>
          <w:szCs w:val="24"/>
          <w:lang w:eastAsia="en-GB"/>
        </w:rPr>
        <w:t xml:space="preserve"> </w:t>
      </w:r>
      <w:r>
        <w:rPr>
          <w:rFonts w:ascii="Times New Roman" w:eastAsia="Times New Roman" w:hAnsi="Times New Roman" w:cs="Times New Roman"/>
          <w:sz w:val="24"/>
          <w:szCs w:val="24"/>
          <w:lang w:eastAsia="en-GB"/>
        </w:rPr>
        <w:t>211(</w:t>
      </w:r>
      <w:r w:rsidRPr="00CE7484">
        <w:rPr>
          <w:rFonts w:ascii="Times New Roman" w:eastAsia="Times New Roman" w:hAnsi="Times New Roman" w:cs="Times New Roman"/>
          <w:sz w:val="24"/>
          <w:szCs w:val="24"/>
          <w:lang w:eastAsia="en-GB"/>
        </w:rPr>
        <w:t>4481</w:t>
      </w:r>
      <w:r>
        <w:rPr>
          <w:rFonts w:ascii="Times New Roman" w:eastAsia="Times New Roman" w:hAnsi="Times New Roman" w:cs="Times New Roman"/>
          <w:sz w:val="24"/>
          <w:szCs w:val="24"/>
          <w:lang w:eastAsia="en-GB"/>
        </w:rPr>
        <w:t>):</w:t>
      </w:r>
      <w:r w:rsidRPr="00CE7484">
        <w:rPr>
          <w:rFonts w:ascii="Times New Roman" w:eastAsia="Times New Roman" w:hAnsi="Times New Roman" w:cs="Times New Roman"/>
          <w:sz w:val="24"/>
          <w:szCs w:val="24"/>
          <w:lang w:eastAsia="en-GB"/>
        </w:rPr>
        <w:t xml:space="preserve"> 453-458.</w:t>
      </w:r>
    </w:p>
    <w:p w:rsidR="0085400D" w:rsidRPr="00A1451B" w:rsidRDefault="0023269A" w:rsidP="001E24BA">
      <w:pPr>
        <w:spacing w:line="240" w:lineRule="auto"/>
        <w:rPr>
          <w:rFonts w:ascii="Times New Roman" w:hAnsi="Times New Roman" w:cs="Times New Roman"/>
          <w:color w:val="131413"/>
          <w:sz w:val="24"/>
          <w:szCs w:val="24"/>
        </w:rPr>
      </w:pPr>
      <w:r w:rsidRPr="00097E3F">
        <w:rPr>
          <w:rFonts w:ascii="Times New Roman" w:hAnsi="Times New Roman" w:cs="Times New Roman"/>
          <w:sz w:val="24"/>
          <w:szCs w:val="24"/>
        </w:rPr>
        <w:t xml:space="preserve">Which? </w:t>
      </w:r>
      <w:r w:rsidR="00997D92">
        <w:rPr>
          <w:rFonts w:ascii="Times New Roman" w:hAnsi="Times New Roman" w:cs="Times New Roman"/>
          <w:sz w:val="24"/>
          <w:szCs w:val="24"/>
        </w:rPr>
        <w:t>(</w:t>
      </w:r>
      <w:r w:rsidRPr="00097E3F">
        <w:rPr>
          <w:rFonts w:ascii="Times New Roman" w:hAnsi="Times New Roman" w:cs="Times New Roman"/>
          <w:sz w:val="24"/>
          <w:szCs w:val="24"/>
        </w:rPr>
        <w:t>2015</w:t>
      </w:r>
      <w:r w:rsidR="00997D92">
        <w:rPr>
          <w:rFonts w:ascii="Times New Roman" w:hAnsi="Times New Roman" w:cs="Times New Roman"/>
          <w:sz w:val="24"/>
          <w:szCs w:val="24"/>
        </w:rPr>
        <w:t>)</w:t>
      </w:r>
      <w:r w:rsidRPr="00097E3F">
        <w:rPr>
          <w:rFonts w:ascii="Times New Roman" w:hAnsi="Times New Roman" w:cs="Times New Roman"/>
          <w:sz w:val="24"/>
          <w:szCs w:val="24"/>
        </w:rPr>
        <w:t xml:space="preserve"> </w:t>
      </w:r>
      <w:r w:rsidRPr="00304657">
        <w:rPr>
          <w:rFonts w:ascii="Times New Roman" w:hAnsi="Times New Roman" w:cs="Times New Roman"/>
          <w:i/>
          <w:sz w:val="24"/>
          <w:szCs w:val="24"/>
        </w:rPr>
        <w:t>Train satisfaction survey for 2015</w:t>
      </w:r>
      <w:r w:rsidR="009B59FA" w:rsidRPr="00304657">
        <w:rPr>
          <w:rFonts w:ascii="Times New Roman" w:hAnsi="Times New Roman" w:cs="Times New Roman"/>
          <w:sz w:val="24"/>
          <w:szCs w:val="24"/>
        </w:rPr>
        <w:t>.</w:t>
      </w:r>
      <w:r w:rsidR="009B59FA">
        <w:rPr>
          <w:rFonts w:ascii="Times New Roman" w:hAnsi="Times New Roman" w:cs="Times New Roman"/>
          <w:sz w:val="24"/>
          <w:szCs w:val="24"/>
        </w:rPr>
        <w:t xml:space="preserve"> </w:t>
      </w:r>
      <w:hyperlink r:id="rId8" w:history="1">
        <w:r w:rsidRPr="00097E3F">
          <w:rPr>
            <w:rStyle w:val="Hyperlink"/>
            <w:rFonts w:ascii="Times New Roman" w:hAnsi="Times New Roman" w:cs="Times New Roman"/>
            <w:sz w:val="24"/>
            <w:szCs w:val="24"/>
          </w:rPr>
          <w:t>http://www.which.co.uk/home-and-garden/leisure/reviews-ns/best-and-worst-uk-train-companies/best-train-companies-overall/</w:t>
        </w:r>
      </w:hyperlink>
      <w:r w:rsidRPr="00097E3F">
        <w:rPr>
          <w:rStyle w:val="Hyperlink"/>
          <w:rFonts w:ascii="Times New Roman" w:hAnsi="Times New Roman" w:cs="Times New Roman"/>
          <w:sz w:val="24"/>
          <w:szCs w:val="24"/>
        </w:rPr>
        <w:t>.</w:t>
      </w:r>
      <w:r w:rsidR="00931CDD">
        <w:rPr>
          <w:rFonts w:ascii="Times New Roman" w:hAnsi="Times New Roman" w:cs="Times New Roman"/>
          <w:sz w:val="24"/>
          <w:szCs w:val="24"/>
        </w:rPr>
        <w:t xml:space="preserve"> Accessed</w:t>
      </w:r>
      <w:r w:rsidRPr="00097E3F">
        <w:rPr>
          <w:rFonts w:ascii="Times New Roman" w:hAnsi="Times New Roman" w:cs="Times New Roman"/>
          <w:sz w:val="24"/>
          <w:szCs w:val="24"/>
        </w:rPr>
        <w:t xml:space="preserve"> 12</w:t>
      </w:r>
      <w:r w:rsidR="00931CDD">
        <w:rPr>
          <w:rFonts w:ascii="Times New Roman" w:hAnsi="Times New Roman" w:cs="Times New Roman"/>
          <w:sz w:val="24"/>
          <w:szCs w:val="24"/>
        </w:rPr>
        <w:t xml:space="preserve"> March</w:t>
      </w:r>
      <w:r w:rsidRPr="00097E3F">
        <w:rPr>
          <w:rFonts w:ascii="Times New Roman" w:hAnsi="Times New Roman" w:cs="Times New Roman"/>
          <w:sz w:val="24"/>
          <w:szCs w:val="24"/>
        </w:rPr>
        <w:t>, 2015.</w:t>
      </w:r>
      <w:r w:rsidR="00E872CF" w:rsidRPr="00097E3F">
        <w:rPr>
          <w:rFonts w:ascii="Times New Roman" w:hAnsi="Times New Roman" w:cs="Times New Roman"/>
          <w:color w:val="131413"/>
          <w:sz w:val="24"/>
          <w:szCs w:val="24"/>
        </w:rPr>
        <w:t xml:space="preserve"> </w:t>
      </w:r>
    </w:p>
    <w:sectPr w:rsidR="0085400D" w:rsidRPr="00A145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87" w:rsidRDefault="00BD3D87" w:rsidP="00764E9D">
      <w:pPr>
        <w:spacing w:after="0" w:line="240" w:lineRule="auto"/>
      </w:pPr>
      <w:r>
        <w:separator/>
      </w:r>
    </w:p>
  </w:endnote>
  <w:endnote w:type="continuationSeparator" w:id="0">
    <w:p w:rsidR="00BD3D87" w:rsidRDefault="00BD3D87" w:rsidP="0076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ang">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704193"/>
      <w:docPartObj>
        <w:docPartGallery w:val="Page Numbers (Bottom of Page)"/>
        <w:docPartUnique/>
      </w:docPartObj>
    </w:sdtPr>
    <w:sdtEndPr>
      <w:rPr>
        <w:noProof/>
      </w:rPr>
    </w:sdtEndPr>
    <w:sdtContent>
      <w:p w:rsidR="00BD3D87" w:rsidRDefault="00BD3D87">
        <w:pPr>
          <w:pStyle w:val="Footer"/>
          <w:jc w:val="center"/>
        </w:pPr>
        <w:r>
          <w:fldChar w:fldCharType="begin"/>
        </w:r>
        <w:r>
          <w:instrText xml:space="preserve"> PAGE   \* MERGEFORMAT </w:instrText>
        </w:r>
        <w:r>
          <w:fldChar w:fldCharType="separate"/>
        </w:r>
        <w:r w:rsidR="0002776D">
          <w:rPr>
            <w:noProof/>
          </w:rPr>
          <w:t>1</w:t>
        </w:r>
        <w:r>
          <w:rPr>
            <w:noProof/>
          </w:rPr>
          <w:fldChar w:fldCharType="end"/>
        </w:r>
      </w:p>
    </w:sdtContent>
  </w:sdt>
  <w:p w:rsidR="00BD3D87" w:rsidRDefault="00BD3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87" w:rsidRDefault="00BD3D87" w:rsidP="00764E9D">
      <w:pPr>
        <w:spacing w:after="0" w:line="240" w:lineRule="auto"/>
      </w:pPr>
      <w:r>
        <w:separator/>
      </w:r>
    </w:p>
  </w:footnote>
  <w:footnote w:type="continuationSeparator" w:id="0">
    <w:p w:rsidR="00BD3D87" w:rsidRDefault="00BD3D87" w:rsidP="00764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numPicBullet w:numPicBulletId="3">
    <w:pict>
      <v:shape id="_x0000_i1069" type="#_x0000_t75" style="width:3in;height:3in" o:bullet="t"/>
    </w:pict>
  </w:numPicBullet>
  <w:abstractNum w:abstractNumId="0" w15:restartNumberingAfterBreak="0">
    <w:nsid w:val="020A64CA"/>
    <w:multiLevelType w:val="multilevel"/>
    <w:tmpl w:val="CEEE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32162"/>
    <w:multiLevelType w:val="multilevel"/>
    <w:tmpl w:val="BFBC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2054F"/>
    <w:multiLevelType w:val="multilevel"/>
    <w:tmpl w:val="B72E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5165B"/>
    <w:multiLevelType w:val="multilevel"/>
    <w:tmpl w:val="976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E1258"/>
    <w:multiLevelType w:val="hybridMultilevel"/>
    <w:tmpl w:val="CA084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D6C51"/>
    <w:multiLevelType w:val="multilevel"/>
    <w:tmpl w:val="8220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31D3A"/>
    <w:multiLevelType w:val="multilevel"/>
    <w:tmpl w:val="E22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B76DF"/>
    <w:multiLevelType w:val="multilevel"/>
    <w:tmpl w:val="56D82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4054B"/>
    <w:multiLevelType w:val="multilevel"/>
    <w:tmpl w:val="7CB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206E0"/>
    <w:multiLevelType w:val="multilevel"/>
    <w:tmpl w:val="054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E4FBE"/>
    <w:multiLevelType w:val="multilevel"/>
    <w:tmpl w:val="EC065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E3935"/>
    <w:multiLevelType w:val="multilevel"/>
    <w:tmpl w:val="E64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F6ACD"/>
    <w:multiLevelType w:val="multilevel"/>
    <w:tmpl w:val="F70A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1E0C5E"/>
    <w:multiLevelType w:val="multilevel"/>
    <w:tmpl w:val="6B5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E7B47"/>
    <w:multiLevelType w:val="multilevel"/>
    <w:tmpl w:val="6C66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76FD3"/>
    <w:multiLevelType w:val="multilevel"/>
    <w:tmpl w:val="81C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E624B"/>
    <w:multiLevelType w:val="multilevel"/>
    <w:tmpl w:val="2FBC9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50D50"/>
    <w:multiLevelType w:val="multilevel"/>
    <w:tmpl w:val="CA7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E472A8"/>
    <w:multiLevelType w:val="multilevel"/>
    <w:tmpl w:val="F470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C195A"/>
    <w:multiLevelType w:val="multilevel"/>
    <w:tmpl w:val="8568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35159D"/>
    <w:multiLevelType w:val="multilevel"/>
    <w:tmpl w:val="D2A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37724"/>
    <w:multiLevelType w:val="multilevel"/>
    <w:tmpl w:val="C90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61E0F"/>
    <w:multiLevelType w:val="multilevel"/>
    <w:tmpl w:val="B818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98013C"/>
    <w:multiLevelType w:val="multilevel"/>
    <w:tmpl w:val="1FE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853F3"/>
    <w:multiLevelType w:val="multilevel"/>
    <w:tmpl w:val="B8FAD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3627B"/>
    <w:multiLevelType w:val="multilevel"/>
    <w:tmpl w:val="BC441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60027"/>
    <w:multiLevelType w:val="multilevel"/>
    <w:tmpl w:val="036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6"/>
  </w:num>
  <w:num w:numId="5">
    <w:abstractNumId w:val="16"/>
  </w:num>
  <w:num w:numId="6">
    <w:abstractNumId w:val="2"/>
  </w:num>
  <w:num w:numId="7">
    <w:abstractNumId w:val="22"/>
  </w:num>
  <w:num w:numId="8">
    <w:abstractNumId w:val="9"/>
  </w:num>
  <w:num w:numId="9">
    <w:abstractNumId w:val="12"/>
  </w:num>
  <w:num w:numId="10">
    <w:abstractNumId w:val="19"/>
  </w:num>
  <w:num w:numId="11">
    <w:abstractNumId w:val="25"/>
  </w:num>
  <w:num w:numId="12">
    <w:abstractNumId w:val="15"/>
  </w:num>
  <w:num w:numId="13">
    <w:abstractNumId w:val="18"/>
  </w:num>
  <w:num w:numId="14">
    <w:abstractNumId w:val="20"/>
  </w:num>
  <w:num w:numId="15">
    <w:abstractNumId w:val="21"/>
  </w:num>
  <w:num w:numId="16">
    <w:abstractNumId w:val="14"/>
  </w:num>
  <w:num w:numId="17">
    <w:abstractNumId w:val="0"/>
  </w:num>
  <w:num w:numId="18">
    <w:abstractNumId w:val="24"/>
  </w:num>
  <w:num w:numId="19">
    <w:abstractNumId w:val="8"/>
  </w:num>
  <w:num w:numId="20">
    <w:abstractNumId w:val="13"/>
  </w:num>
  <w:num w:numId="21">
    <w:abstractNumId w:val="11"/>
  </w:num>
  <w:num w:numId="22">
    <w:abstractNumId w:val="3"/>
  </w:num>
  <w:num w:numId="23">
    <w:abstractNumId w:val="17"/>
  </w:num>
  <w:num w:numId="24">
    <w:abstractNumId w:val="23"/>
  </w:num>
  <w:num w:numId="25">
    <w:abstractNumId w:val="7"/>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it-IT" w:vendorID="64" w:dllVersion="131078" w:nlCheck="1" w:checkStyle="0"/>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72"/>
    <w:rsid w:val="00000432"/>
    <w:rsid w:val="000019EC"/>
    <w:rsid w:val="00001D24"/>
    <w:rsid w:val="00002700"/>
    <w:rsid w:val="00002F83"/>
    <w:rsid w:val="00003BF3"/>
    <w:rsid w:val="00005FA2"/>
    <w:rsid w:val="00010096"/>
    <w:rsid w:val="00015325"/>
    <w:rsid w:val="00015B2A"/>
    <w:rsid w:val="0001714A"/>
    <w:rsid w:val="00017906"/>
    <w:rsid w:val="00020C5A"/>
    <w:rsid w:val="00020D28"/>
    <w:rsid w:val="00020E9C"/>
    <w:rsid w:val="00021162"/>
    <w:rsid w:val="00021AB2"/>
    <w:rsid w:val="00022AE0"/>
    <w:rsid w:val="00024352"/>
    <w:rsid w:val="0002567F"/>
    <w:rsid w:val="000270F8"/>
    <w:rsid w:val="0002753E"/>
    <w:rsid w:val="0002776D"/>
    <w:rsid w:val="0003045A"/>
    <w:rsid w:val="000322A5"/>
    <w:rsid w:val="00032CF4"/>
    <w:rsid w:val="00033FD4"/>
    <w:rsid w:val="00037AF8"/>
    <w:rsid w:val="00041299"/>
    <w:rsid w:val="00043654"/>
    <w:rsid w:val="00045385"/>
    <w:rsid w:val="00047B47"/>
    <w:rsid w:val="00047F68"/>
    <w:rsid w:val="00050601"/>
    <w:rsid w:val="00051D90"/>
    <w:rsid w:val="00053CCE"/>
    <w:rsid w:val="000545EB"/>
    <w:rsid w:val="000547FE"/>
    <w:rsid w:val="00056419"/>
    <w:rsid w:val="00057DFC"/>
    <w:rsid w:val="00060479"/>
    <w:rsid w:val="00060968"/>
    <w:rsid w:val="00061515"/>
    <w:rsid w:val="00062794"/>
    <w:rsid w:val="000632F2"/>
    <w:rsid w:val="000642F2"/>
    <w:rsid w:val="00064DDC"/>
    <w:rsid w:val="00065D8A"/>
    <w:rsid w:val="00066B83"/>
    <w:rsid w:val="00066CFE"/>
    <w:rsid w:val="0006788C"/>
    <w:rsid w:val="00071802"/>
    <w:rsid w:val="00073596"/>
    <w:rsid w:val="00073B44"/>
    <w:rsid w:val="00073F64"/>
    <w:rsid w:val="00074EB3"/>
    <w:rsid w:val="000750C1"/>
    <w:rsid w:val="000766E9"/>
    <w:rsid w:val="00076F64"/>
    <w:rsid w:val="00077E96"/>
    <w:rsid w:val="000823A8"/>
    <w:rsid w:val="00083D55"/>
    <w:rsid w:val="00085440"/>
    <w:rsid w:val="00087F30"/>
    <w:rsid w:val="000904F7"/>
    <w:rsid w:val="00090FF9"/>
    <w:rsid w:val="00092327"/>
    <w:rsid w:val="0009368A"/>
    <w:rsid w:val="0009703E"/>
    <w:rsid w:val="00097E3F"/>
    <w:rsid w:val="000A0888"/>
    <w:rsid w:val="000A16FC"/>
    <w:rsid w:val="000A1F74"/>
    <w:rsid w:val="000A31C7"/>
    <w:rsid w:val="000A43DE"/>
    <w:rsid w:val="000A44D0"/>
    <w:rsid w:val="000A45CE"/>
    <w:rsid w:val="000A4B58"/>
    <w:rsid w:val="000B0AD0"/>
    <w:rsid w:val="000B15B8"/>
    <w:rsid w:val="000B163C"/>
    <w:rsid w:val="000B1DE2"/>
    <w:rsid w:val="000B2115"/>
    <w:rsid w:val="000B2E88"/>
    <w:rsid w:val="000B2FF1"/>
    <w:rsid w:val="000B3758"/>
    <w:rsid w:val="000B4247"/>
    <w:rsid w:val="000B59FB"/>
    <w:rsid w:val="000B6830"/>
    <w:rsid w:val="000B698D"/>
    <w:rsid w:val="000B77CB"/>
    <w:rsid w:val="000B7ADF"/>
    <w:rsid w:val="000C38CD"/>
    <w:rsid w:val="000C3F9E"/>
    <w:rsid w:val="000C43FE"/>
    <w:rsid w:val="000C49EC"/>
    <w:rsid w:val="000C4D03"/>
    <w:rsid w:val="000C5447"/>
    <w:rsid w:val="000C559A"/>
    <w:rsid w:val="000D01A9"/>
    <w:rsid w:val="000D047D"/>
    <w:rsid w:val="000D0D01"/>
    <w:rsid w:val="000D0D0E"/>
    <w:rsid w:val="000D17AA"/>
    <w:rsid w:val="000D2F79"/>
    <w:rsid w:val="000D34BC"/>
    <w:rsid w:val="000D55AA"/>
    <w:rsid w:val="000D7958"/>
    <w:rsid w:val="000E1BC9"/>
    <w:rsid w:val="000E4FF8"/>
    <w:rsid w:val="000E5F76"/>
    <w:rsid w:val="000E7C22"/>
    <w:rsid w:val="000F08FD"/>
    <w:rsid w:val="000F14C6"/>
    <w:rsid w:val="000F1F21"/>
    <w:rsid w:val="000F2ECB"/>
    <w:rsid w:val="000F4184"/>
    <w:rsid w:val="000F452A"/>
    <w:rsid w:val="000F49B8"/>
    <w:rsid w:val="00100EF9"/>
    <w:rsid w:val="00101C7A"/>
    <w:rsid w:val="00102D3E"/>
    <w:rsid w:val="00102D76"/>
    <w:rsid w:val="0010395E"/>
    <w:rsid w:val="001057E2"/>
    <w:rsid w:val="001057F9"/>
    <w:rsid w:val="001058DD"/>
    <w:rsid w:val="00105D9A"/>
    <w:rsid w:val="0010650E"/>
    <w:rsid w:val="00106889"/>
    <w:rsid w:val="001070E8"/>
    <w:rsid w:val="00107170"/>
    <w:rsid w:val="00107CA6"/>
    <w:rsid w:val="00112718"/>
    <w:rsid w:val="00113000"/>
    <w:rsid w:val="00113CF8"/>
    <w:rsid w:val="00114076"/>
    <w:rsid w:val="0011690B"/>
    <w:rsid w:val="001201AA"/>
    <w:rsid w:val="001201C3"/>
    <w:rsid w:val="00121FB1"/>
    <w:rsid w:val="001229E0"/>
    <w:rsid w:val="00124E3D"/>
    <w:rsid w:val="00125271"/>
    <w:rsid w:val="00125AE9"/>
    <w:rsid w:val="00125BAD"/>
    <w:rsid w:val="00125D77"/>
    <w:rsid w:val="00126506"/>
    <w:rsid w:val="00127603"/>
    <w:rsid w:val="00127FCA"/>
    <w:rsid w:val="00131E88"/>
    <w:rsid w:val="001339E3"/>
    <w:rsid w:val="0013420E"/>
    <w:rsid w:val="00134CAB"/>
    <w:rsid w:val="00134EA3"/>
    <w:rsid w:val="001370C6"/>
    <w:rsid w:val="00140F51"/>
    <w:rsid w:val="0014102D"/>
    <w:rsid w:val="0014142F"/>
    <w:rsid w:val="00143A6D"/>
    <w:rsid w:val="00144166"/>
    <w:rsid w:val="00144BDD"/>
    <w:rsid w:val="001456A7"/>
    <w:rsid w:val="00145CE0"/>
    <w:rsid w:val="00150564"/>
    <w:rsid w:val="0015173D"/>
    <w:rsid w:val="00152EED"/>
    <w:rsid w:val="00153CE5"/>
    <w:rsid w:val="00154BB1"/>
    <w:rsid w:val="00154FC0"/>
    <w:rsid w:val="00154FFB"/>
    <w:rsid w:val="00157040"/>
    <w:rsid w:val="001578DC"/>
    <w:rsid w:val="001631AA"/>
    <w:rsid w:val="00163530"/>
    <w:rsid w:val="00164CAA"/>
    <w:rsid w:val="00164E75"/>
    <w:rsid w:val="00167079"/>
    <w:rsid w:val="00171334"/>
    <w:rsid w:val="001723BC"/>
    <w:rsid w:val="00173CF7"/>
    <w:rsid w:val="00177906"/>
    <w:rsid w:val="00177934"/>
    <w:rsid w:val="00180800"/>
    <w:rsid w:val="00181690"/>
    <w:rsid w:val="00182109"/>
    <w:rsid w:val="00182810"/>
    <w:rsid w:val="001830D8"/>
    <w:rsid w:val="00183A7B"/>
    <w:rsid w:val="001845B0"/>
    <w:rsid w:val="001846B9"/>
    <w:rsid w:val="00184873"/>
    <w:rsid w:val="00186E4E"/>
    <w:rsid w:val="0019072F"/>
    <w:rsid w:val="00190CB5"/>
    <w:rsid w:val="00192575"/>
    <w:rsid w:val="00193387"/>
    <w:rsid w:val="00194070"/>
    <w:rsid w:val="00194D1D"/>
    <w:rsid w:val="00195A4C"/>
    <w:rsid w:val="00195F89"/>
    <w:rsid w:val="00196290"/>
    <w:rsid w:val="00197AAF"/>
    <w:rsid w:val="001A10D0"/>
    <w:rsid w:val="001A2924"/>
    <w:rsid w:val="001A2C9E"/>
    <w:rsid w:val="001A2CAE"/>
    <w:rsid w:val="001A3A6E"/>
    <w:rsid w:val="001A467D"/>
    <w:rsid w:val="001A5BC1"/>
    <w:rsid w:val="001A5F5B"/>
    <w:rsid w:val="001A6296"/>
    <w:rsid w:val="001A6737"/>
    <w:rsid w:val="001A6B01"/>
    <w:rsid w:val="001A76D4"/>
    <w:rsid w:val="001A7FD2"/>
    <w:rsid w:val="001B3676"/>
    <w:rsid w:val="001B4CC7"/>
    <w:rsid w:val="001B4DA9"/>
    <w:rsid w:val="001B63B2"/>
    <w:rsid w:val="001B7372"/>
    <w:rsid w:val="001B7C25"/>
    <w:rsid w:val="001C1A91"/>
    <w:rsid w:val="001C5D35"/>
    <w:rsid w:val="001C5DE2"/>
    <w:rsid w:val="001D09FF"/>
    <w:rsid w:val="001D0F75"/>
    <w:rsid w:val="001D1591"/>
    <w:rsid w:val="001D3DC2"/>
    <w:rsid w:val="001D50E1"/>
    <w:rsid w:val="001D5DBD"/>
    <w:rsid w:val="001D6A20"/>
    <w:rsid w:val="001D6F89"/>
    <w:rsid w:val="001D7C93"/>
    <w:rsid w:val="001D7F77"/>
    <w:rsid w:val="001E16DA"/>
    <w:rsid w:val="001E1C82"/>
    <w:rsid w:val="001E24BA"/>
    <w:rsid w:val="001E27DF"/>
    <w:rsid w:val="001E287A"/>
    <w:rsid w:val="001E4051"/>
    <w:rsid w:val="001E4C6D"/>
    <w:rsid w:val="001E69FC"/>
    <w:rsid w:val="001F0F7F"/>
    <w:rsid w:val="001F411F"/>
    <w:rsid w:val="001F4CCB"/>
    <w:rsid w:val="001F5182"/>
    <w:rsid w:val="001F561A"/>
    <w:rsid w:val="001F6701"/>
    <w:rsid w:val="001F6B83"/>
    <w:rsid w:val="001F6C76"/>
    <w:rsid w:val="001F7C47"/>
    <w:rsid w:val="0020143B"/>
    <w:rsid w:val="002035A7"/>
    <w:rsid w:val="002063E4"/>
    <w:rsid w:val="00210E48"/>
    <w:rsid w:val="00211256"/>
    <w:rsid w:val="00211B2F"/>
    <w:rsid w:val="00212DC5"/>
    <w:rsid w:val="0021572C"/>
    <w:rsid w:val="00222D24"/>
    <w:rsid w:val="00223721"/>
    <w:rsid w:val="00224DAB"/>
    <w:rsid w:val="00227873"/>
    <w:rsid w:val="0023269A"/>
    <w:rsid w:val="00233300"/>
    <w:rsid w:val="00237384"/>
    <w:rsid w:val="00237C3E"/>
    <w:rsid w:val="00237DB4"/>
    <w:rsid w:val="00240137"/>
    <w:rsid w:val="002408FB"/>
    <w:rsid w:val="00240CC5"/>
    <w:rsid w:val="00240E59"/>
    <w:rsid w:val="002417E4"/>
    <w:rsid w:val="00241CB7"/>
    <w:rsid w:val="002427D5"/>
    <w:rsid w:val="0024406C"/>
    <w:rsid w:val="00251BB6"/>
    <w:rsid w:val="002525B7"/>
    <w:rsid w:val="00252AA3"/>
    <w:rsid w:val="002530D2"/>
    <w:rsid w:val="00254D16"/>
    <w:rsid w:val="00254EF8"/>
    <w:rsid w:val="002566AD"/>
    <w:rsid w:val="0026156A"/>
    <w:rsid w:val="00261794"/>
    <w:rsid w:val="002617EB"/>
    <w:rsid w:val="00263812"/>
    <w:rsid w:val="00264AB7"/>
    <w:rsid w:val="00266C67"/>
    <w:rsid w:val="00267EBB"/>
    <w:rsid w:val="00270C68"/>
    <w:rsid w:val="0027261D"/>
    <w:rsid w:val="00273BDE"/>
    <w:rsid w:val="00273CAB"/>
    <w:rsid w:val="00273FF9"/>
    <w:rsid w:val="00275B05"/>
    <w:rsid w:val="00276484"/>
    <w:rsid w:val="002824A3"/>
    <w:rsid w:val="00282AE8"/>
    <w:rsid w:val="0028443D"/>
    <w:rsid w:val="00284ED1"/>
    <w:rsid w:val="00290500"/>
    <w:rsid w:val="00290DE8"/>
    <w:rsid w:val="00292056"/>
    <w:rsid w:val="00292F4F"/>
    <w:rsid w:val="002932A5"/>
    <w:rsid w:val="00297085"/>
    <w:rsid w:val="002979C5"/>
    <w:rsid w:val="002A1727"/>
    <w:rsid w:val="002A4820"/>
    <w:rsid w:val="002A6155"/>
    <w:rsid w:val="002A72F2"/>
    <w:rsid w:val="002A76CE"/>
    <w:rsid w:val="002A7D3F"/>
    <w:rsid w:val="002B0086"/>
    <w:rsid w:val="002B0192"/>
    <w:rsid w:val="002B09E9"/>
    <w:rsid w:val="002B105F"/>
    <w:rsid w:val="002B174D"/>
    <w:rsid w:val="002B184E"/>
    <w:rsid w:val="002B2AB9"/>
    <w:rsid w:val="002B2BDD"/>
    <w:rsid w:val="002B4705"/>
    <w:rsid w:val="002B49F2"/>
    <w:rsid w:val="002B4D98"/>
    <w:rsid w:val="002B51D8"/>
    <w:rsid w:val="002B5E4D"/>
    <w:rsid w:val="002C004F"/>
    <w:rsid w:val="002C0CD5"/>
    <w:rsid w:val="002C1315"/>
    <w:rsid w:val="002C2146"/>
    <w:rsid w:val="002C327D"/>
    <w:rsid w:val="002C3624"/>
    <w:rsid w:val="002C5AB1"/>
    <w:rsid w:val="002C5E7B"/>
    <w:rsid w:val="002C694E"/>
    <w:rsid w:val="002C75C4"/>
    <w:rsid w:val="002C7AA3"/>
    <w:rsid w:val="002D1C4F"/>
    <w:rsid w:val="002D21D3"/>
    <w:rsid w:val="002D26FC"/>
    <w:rsid w:val="002D3F67"/>
    <w:rsid w:val="002D42C0"/>
    <w:rsid w:val="002D4463"/>
    <w:rsid w:val="002D4B22"/>
    <w:rsid w:val="002D59B8"/>
    <w:rsid w:val="002D78FA"/>
    <w:rsid w:val="002E1479"/>
    <w:rsid w:val="002E234A"/>
    <w:rsid w:val="002E2BF1"/>
    <w:rsid w:val="002E41D6"/>
    <w:rsid w:val="002E483C"/>
    <w:rsid w:val="002E5491"/>
    <w:rsid w:val="002E5754"/>
    <w:rsid w:val="002E6C4B"/>
    <w:rsid w:val="002E7980"/>
    <w:rsid w:val="002E79D6"/>
    <w:rsid w:val="002F0C10"/>
    <w:rsid w:val="002F1BD5"/>
    <w:rsid w:val="002F22CB"/>
    <w:rsid w:val="00300775"/>
    <w:rsid w:val="0030087F"/>
    <w:rsid w:val="00303774"/>
    <w:rsid w:val="003044C1"/>
    <w:rsid w:val="00304657"/>
    <w:rsid w:val="00304FFA"/>
    <w:rsid w:val="00306906"/>
    <w:rsid w:val="00310432"/>
    <w:rsid w:val="00311744"/>
    <w:rsid w:val="003124B3"/>
    <w:rsid w:val="0031329D"/>
    <w:rsid w:val="003139BC"/>
    <w:rsid w:val="00313E93"/>
    <w:rsid w:val="00314AEA"/>
    <w:rsid w:val="00314B66"/>
    <w:rsid w:val="00314C61"/>
    <w:rsid w:val="003160C8"/>
    <w:rsid w:val="003216FD"/>
    <w:rsid w:val="003254C8"/>
    <w:rsid w:val="00326419"/>
    <w:rsid w:val="003264C3"/>
    <w:rsid w:val="00326F61"/>
    <w:rsid w:val="0032728D"/>
    <w:rsid w:val="003276E8"/>
    <w:rsid w:val="00330912"/>
    <w:rsid w:val="00330EAE"/>
    <w:rsid w:val="003340E5"/>
    <w:rsid w:val="00334E35"/>
    <w:rsid w:val="00340703"/>
    <w:rsid w:val="00341242"/>
    <w:rsid w:val="00343997"/>
    <w:rsid w:val="003514DC"/>
    <w:rsid w:val="00352B75"/>
    <w:rsid w:val="00354CB0"/>
    <w:rsid w:val="00355028"/>
    <w:rsid w:val="00355E8E"/>
    <w:rsid w:val="00356038"/>
    <w:rsid w:val="00360E81"/>
    <w:rsid w:val="00361B0F"/>
    <w:rsid w:val="00361FDD"/>
    <w:rsid w:val="0036235F"/>
    <w:rsid w:val="0036346F"/>
    <w:rsid w:val="00363E33"/>
    <w:rsid w:val="00364AB2"/>
    <w:rsid w:val="00365F69"/>
    <w:rsid w:val="003713BC"/>
    <w:rsid w:val="0037156D"/>
    <w:rsid w:val="00372F7F"/>
    <w:rsid w:val="003730A7"/>
    <w:rsid w:val="0037369C"/>
    <w:rsid w:val="00374E1B"/>
    <w:rsid w:val="003750D5"/>
    <w:rsid w:val="003760E7"/>
    <w:rsid w:val="0037757F"/>
    <w:rsid w:val="00380B35"/>
    <w:rsid w:val="00381694"/>
    <w:rsid w:val="00381BAB"/>
    <w:rsid w:val="00385840"/>
    <w:rsid w:val="00386949"/>
    <w:rsid w:val="00387C9D"/>
    <w:rsid w:val="003931E2"/>
    <w:rsid w:val="00394BFF"/>
    <w:rsid w:val="0039569B"/>
    <w:rsid w:val="00395D26"/>
    <w:rsid w:val="003967F4"/>
    <w:rsid w:val="0039709E"/>
    <w:rsid w:val="003970C3"/>
    <w:rsid w:val="003979F6"/>
    <w:rsid w:val="003A21D5"/>
    <w:rsid w:val="003A2AFA"/>
    <w:rsid w:val="003A3C05"/>
    <w:rsid w:val="003A577E"/>
    <w:rsid w:val="003A6AD6"/>
    <w:rsid w:val="003A72BE"/>
    <w:rsid w:val="003A7D47"/>
    <w:rsid w:val="003B0003"/>
    <w:rsid w:val="003B0921"/>
    <w:rsid w:val="003B0CDF"/>
    <w:rsid w:val="003B0FB2"/>
    <w:rsid w:val="003B16D1"/>
    <w:rsid w:val="003B1C95"/>
    <w:rsid w:val="003B1ECD"/>
    <w:rsid w:val="003B36DD"/>
    <w:rsid w:val="003B3EF2"/>
    <w:rsid w:val="003B4087"/>
    <w:rsid w:val="003B520B"/>
    <w:rsid w:val="003B5C19"/>
    <w:rsid w:val="003B6372"/>
    <w:rsid w:val="003C0D97"/>
    <w:rsid w:val="003C120F"/>
    <w:rsid w:val="003C160E"/>
    <w:rsid w:val="003C1FBC"/>
    <w:rsid w:val="003C3E25"/>
    <w:rsid w:val="003C4203"/>
    <w:rsid w:val="003C4E62"/>
    <w:rsid w:val="003C5232"/>
    <w:rsid w:val="003C71A1"/>
    <w:rsid w:val="003C7BD4"/>
    <w:rsid w:val="003D0176"/>
    <w:rsid w:val="003D0D07"/>
    <w:rsid w:val="003D1641"/>
    <w:rsid w:val="003D7208"/>
    <w:rsid w:val="003D75BB"/>
    <w:rsid w:val="003E1699"/>
    <w:rsid w:val="003E2BE6"/>
    <w:rsid w:val="003E3677"/>
    <w:rsid w:val="003E3AC5"/>
    <w:rsid w:val="003E40FF"/>
    <w:rsid w:val="003E5056"/>
    <w:rsid w:val="003E69A6"/>
    <w:rsid w:val="003E6AEC"/>
    <w:rsid w:val="003E7106"/>
    <w:rsid w:val="003F0399"/>
    <w:rsid w:val="003F110B"/>
    <w:rsid w:val="003F28EB"/>
    <w:rsid w:val="003F39B4"/>
    <w:rsid w:val="003F3B33"/>
    <w:rsid w:val="003F442C"/>
    <w:rsid w:val="003F47BC"/>
    <w:rsid w:val="003F52D3"/>
    <w:rsid w:val="003F5675"/>
    <w:rsid w:val="003F72CA"/>
    <w:rsid w:val="0040489C"/>
    <w:rsid w:val="00407A36"/>
    <w:rsid w:val="00410531"/>
    <w:rsid w:val="00411D7D"/>
    <w:rsid w:val="004132AB"/>
    <w:rsid w:val="00415C38"/>
    <w:rsid w:val="00416181"/>
    <w:rsid w:val="004207C1"/>
    <w:rsid w:val="00421CC4"/>
    <w:rsid w:val="004238E8"/>
    <w:rsid w:val="00423FFE"/>
    <w:rsid w:val="0042588F"/>
    <w:rsid w:val="00427990"/>
    <w:rsid w:val="004300B9"/>
    <w:rsid w:val="0043082D"/>
    <w:rsid w:val="004315F5"/>
    <w:rsid w:val="004321AC"/>
    <w:rsid w:val="00433641"/>
    <w:rsid w:val="00433903"/>
    <w:rsid w:val="00433FBA"/>
    <w:rsid w:val="00435BE4"/>
    <w:rsid w:val="00436CDD"/>
    <w:rsid w:val="0044048B"/>
    <w:rsid w:val="00441FB2"/>
    <w:rsid w:val="0044248A"/>
    <w:rsid w:val="00442F27"/>
    <w:rsid w:val="00443AE6"/>
    <w:rsid w:val="0044410A"/>
    <w:rsid w:val="00446E1B"/>
    <w:rsid w:val="004479EC"/>
    <w:rsid w:val="00450DEB"/>
    <w:rsid w:val="004531E2"/>
    <w:rsid w:val="00453362"/>
    <w:rsid w:val="0045412C"/>
    <w:rsid w:val="00454E5B"/>
    <w:rsid w:val="00455393"/>
    <w:rsid w:val="00455B25"/>
    <w:rsid w:val="00457947"/>
    <w:rsid w:val="00457A29"/>
    <w:rsid w:val="00461BD6"/>
    <w:rsid w:val="00461BFD"/>
    <w:rsid w:val="00463440"/>
    <w:rsid w:val="00463701"/>
    <w:rsid w:val="004656AA"/>
    <w:rsid w:val="00465F82"/>
    <w:rsid w:val="00466242"/>
    <w:rsid w:val="0046699D"/>
    <w:rsid w:val="00466AF5"/>
    <w:rsid w:val="00466BF8"/>
    <w:rsid w:val="00466DE6"/>
    <w:rsid w:val="00470C31"/>
    <w:rsid w:val="00470CC3"/>
    <w:rsid w:val="0047317A"/>
    <w:rsid w:val="00474A98"/>
    <w:rsid w:val="004753EA"/>
    <w:rsid w:val="00475B31"/>
    <w:rsid w:val="004778AD"/>
    <w:rsid w:val="004859E4"/>
    <w:rsid w:val="00486696"/>
    <w:rsid w:val="00486959"/>
    <w:rsid w:val="00486FFB"/>
    <w:rsid w:val="00491B7C"/>
    <w:rsid w:val="004934E0"/>
    <w:rsid w:val="0049644A"/>
    <w:rsid w:val="004974C2"/>
    <w:rsid w:val="004A00F9"/>
    <w:rsid w:val="004A23FF"/>
    <w:rsid w:val="004A3568"/>
    <w:rsid w:val="004B0DA1"/>
    <w:rsid w:val="004B1557"/>
    <w:rsid w:val="004B25DF"/>
    <w:rsid w:val="004B4DB6"/>
    <w:rsid w:val="004B4F7D"/>
    <w:rsid w:val="004C0EDF"/>
    <w:rsid w:val="004C1DAE"/>
    <w:rsid w:val="004C22F8"/>
    <w:rsid w:val="004C385B"/>
    <w:rsid w:val="004C4485"/>
    <w:rsid w:val="004C5DA7"/>
    <w:rsid w:val="004C6AF4"/>
    <w:rsid w:val="004C74AF"/>
    <w:rsid w:val="004C78AC"/>
    <w:rsid w:val="004C7C2E"/>
    <w:rsid w:val="004D0658"/>
    <w:rsid w:val="004D133E"/>
    <w:rsid w:val="004D167F"/>
    <w:rsid w:val="004D1A6A"/>
    <w:rsid w:val="004D26EC"/>
    <w:rsid w:val="004D5DDE"/>
    <w:rsid w:val="004D6D79"/>
    <w:rsid w:val="004D7CBE"/>
    <w:rsid w:val="004E0912"/>
    <w:rsid w:val="004E0D25"/>
    <w:rsid w:val="004E11EE"/>
    <w:rsid w:val="004E1492"/>
    <w:rsid w:val="004E365F"/>
    <w:rsid w:val="004E51A9"/>
    <w:rsid w:val="004E53C3"/>
    <w:rsid w:val="004E5A6F"/>
    <w:rsid w:val="004E7A2A"/>
    <w:rsid w:val="004F179E"/>
    <w:rsid w:val="004F1E93"/>
    <w:rsid w:val="004F28E7"/>
    <w:rsid w:val="004F2E6B"/>
    <w:rsid w:val="004F3C87"/>
    <w:rsid w:val="004F48D8"/>
    <w:rsid w:val="004F4A46"/>
    <w:rsid w:val="004F6F4D"/>
    <w:rsid w:val="00501919"/>
    <w:rsid w:val="00501E78"/>
    <w:rsid w:val="005024F4"/>
    <w:rsid w:val="005028B4"/>
    <w:rsid w:val="00503B0E"/>
    <w:rsid w:val="00505E1A"/>
    <w:rsid w:val="005062AA"/>
    <w:rsid w:val="005065C3"/>
    <w:rsid w:val="00506B80"/>
    <w:rsid w:val="00510BC5"/>
    <w:rsid w:val="00511F73"/>
    <w:rsid w:val="005126E8"/>
    <w:rsid w:val="00512D9F"/>
    <w:rsid w:val="0051427F"/>
    <w:rsid w:val="00514570"/>
    <w:rsid w:val="005149E2"/>
    <w:rsid w:val="00516414"/>
    <w:rsid w:val="0051689E"/>
    <w:rsid w:val="0051777A"/>
    <w:rsid w:val="005205D1"/>
    <w:rsid w:val="0052135F"/>
    <w:rsid w:val="00521FF1"/>
    <w:rsid w:val="005233C2"/>
    <w:rsid w:val="00524F25"/>
    <w:rsid w:val="00525F58"/>
    <w:rsid w:val="00526F79"/>
    <w:rsid w:val="005277FA"/>
    <w:rsid w:val="00530EB8"/>
    <w:rsid w:val="0053289F"/>
    <w:rsid w:val="005332F7"/>
    <w:rsid w:val="00533501"/>
    <w:rsid w:val="00534814"/>
    <w:rsid w:val="0053486A"/>
    <w:rsid w:val="00534E97"/>
    <w:rsid w:val="00535AD5"/>
    <w:rsid w:val="00536903"/>
    <w:rsid w:val="00537921"/>
    <w:rsid w:val="00537A52"/>
    <w:rsid w:val="005402D6"/>
    <w:rsid w:val="00540DB0"/>
    <w:rsid w:val="005415B7"/>
    <w:rsid w:val="0054160E"/>
    <w:rsid w:val="0054254F"/>
    <w:rsid w:val="00542DCB"/>
    <w:rsid w:val="00543B73"/>
    <w:rsid w:val="005443BB"/>
    <w:rsid w:val="00544C32"/>
    <w:rsid w:val="00547063"/>
    <w:rsid w:val="00547BD0"/>
    <w:rsid w:val="00550800"/>
    <w:rsid w:val="005508C0"/>
    <w:rsid w:val="0055211C"/>
    <w:rsid w:val="0055257D"/>
    <w:rsid w:val="00554501"/>
    <w:rsid w:val="00555985"/>
    <w:rsid w:val="00556F51"/>
    <w:rsid w:val="00557AEE"/>
    <w:rsid w:val="00560B1B"/>
    <w:rsid w:val="00563EC7"/>
    <w:rsid w:val="00564976"/>
    <w:rsid w:val="00565DDC"/>
    <w:rsid w:val="00565EE3"/>
    <w:rsid w:val="0056685A"/>
    <w:rsid w:val="00566C04"/>
    <w:rsid w:val="0056723F"/>
    <w:rsid w:val="00567DAB"/>
    <w:rsid w:val="00571B8C"/>
    <w:rsid w:val="005735F2"/>
    <w:rsid w:val="00581DB3"/>
    <w:rsid w:val="00582414"/>
    <w:rsid w:val="0058300A"/>
    <w:rsid w:val="00583508"/>
    <w:rsid w:val="0058352B"/>
    <w:rsid w:val="005907F9"/>
    <w:rsid w:val="00591312"/>
    <w:rsid w:val="00591B21"/>
    <w:rsid w:val="00592BBF"/>
    <w:rsid w:val="00592E4C"/>
    <w:rsid w:val="0059398C"/>
    <w:rsid w:val="0059403E"/>
    <w:rsid w:val="00596084"/>
    <w:rsid w:val="005974F3"/>
    <w:rsid w:val="005A3337"/>
    <w:rsid w:val="005A3928"/>
    <w:rsid w:val="005A4E01"/>
    <w:rsid w:val="005A785F"/>
    <w:rsid w:val="005B01F3"/>
    <w:rsid w:val="005B040D"/>
    <w:rsid w:val="005B144B"/>
    <w:rsid w:val="005B5460"/>
    <w:rsid w:val="005B5E39"/>
    <w:rsid w:val="005B5EAD"/>
    <w:rsid w:val="005C16CA"/>
    <w:rsid w:val="005C18C4"/>
    <w:rsid w:val="005C1A07"/>
    <w:rsid w:val="005C2CD0"/>
    <w:rsid w:val="005C2D02"/>
    <w:rsid w:val="005C347A"/>
    <w:rsid w:val="005C364C"/>
    <w:rsid w:val="005C3D41"/>
    <w:rsid w:val="005C413A"/>
    <w:rsid w:val="005C4440"/>
    <w:rsid w:val="005C6B00"/>
    <w:rsid w:val="005D0443"/>
    <w:rsid w:val="005D097E"/>
    <w:rsid w:val="005D0B2F"/>
    <w:rsid w:val="005D1E5A"/>
    <w:rsid w:val="005D2164"/>
    <w:rsid w:val="005D562E"/>
    <w:rsid w:val="005D563A"/>
    <w:rsid w:val="005D58D7"/>
    <w:rsid w:val="005D5C06"/>
    <w:rsid w:val="005D62FC"/>
    <w:rsid w:val="005D764B"/>
    <w:rsid w:val="005D7CEF"/>
    <w:rsid w:val="005E0D2B"/>
    <w:rsid w:val="005E1882"/>
    <w:rsid w:val="005E1A16"/>
    <w:rsid w:val="005E255C"/>
    <w:rsid w:val="005E2BF1"/>
    <w:rsid w:val="005E3556"/>
    <w:rsid w:val="005E4204"/>
    <w:rsid w:val="005E485A"/>
    <w:rsid w:val="005E4F69"/>
    <w:rsid w:val="005E54A2"/>
    <w:rsid w:val="005E5FFB"/>
    <w:rsid w:val="005E648F"/>
    <w:rsid w:val="005E64AC"/>
    <w:rsid w:val="005E7AF8"/>
    <w:rsid w:val="005E7E40"/>
    <w:rsid w:val="005F0E77"/>
    <w:rsid w:val="005F16E9"/>
    <w:rsid w:val="005F26C9"/>
    <w:rsid w:val="005F448C"/>
    <w:rsid w:val="005F5514"/>
    <w:rsid w:val="006007AD"/>
    <w:rsid w:val="00600FC2"/>
    <w:rsid w:val="00604060"/>
    <w:rsid w:val="00604733"/>
    <w:rsid w:val="006052A5"/>
    <w:rsid w:val="00605C3F"/>
    <w:rsid w:val="0060780E"/>
    <w:rsid w:val="00612E23"/>
    <w:rsid w:val="00614134"/>
    <w:rsid w:val="0061479B"/>
    <w:rsid w:val="00615777"/>
    <w:rsid w:val="00616459"/>
    <w:rsid w:val="006170A7"/>
    <w:rsid w:val="006172DE"/>
    <w:rsid w:val="00617B44"/>
    <w:rsid w:val="00620179"/>
    <w:rsid w:val="00620669"/>
    <w:rsid w:val="00622B3D"/>
    <w:rsid w:val="00623620"/>
    <w:rsid w:val="00623D2F"/>
    <w:rsid w:val="0062428C"/>
    <w:rsid w:val="00631017"/>
    <w:rsid w:val="00631D95"/>
    <w:rsid w:val="00634986"/>
    <w:rsid w:val="00634D26"/>
    <w:rsid w:val="00635A9A"/>
    <w:rsid w:val="0063697D"/>
    <w:rsid w:val="00637E98"/>
    <w:rsid w:val="00640A1E"/>
    <w:rsid w:val="00641E3D"/>
    <w:rsid w:val="00642CE9"/>
    <w:rsid w:val="00642DEB"/>
    <w:rsid w:val="006433F1"/>
    <w:rsid w:val="0064413D"/>
    <w:rsid w:val="006443AF"/>
    <w:rsid w:val="006448D5"/>
    <w:rsid w:val="00644994"/>
    <w:rsid w:val="006457B7"/>
    <w:rsid w:val="006474EA"/>
    <w:rsid w:val="006503FE"/>
    <w:rsid w:val="0065063A"/>
    <w:rsid w:val="00651322"/>
    <w:rsid w:val="00652581"/>
    <w:rsid w:val="00652979"/>
    <w:rsid w:val="00653581"/>
    <w:rsid w:val="006565D5"/>
    <w:rsid w:val="00656EAB"/>
    <w:rsid w:val="00656F34"/>
    <w:rsid w:val="00657345"/>
    <w:rsid w:val="00657E1E"/>
    <w:rsid w:val="006611A9"/>
    <w:rsid w:val="0066203B"/>
    <w:rsid w:val="006631C2"/>
    <w:rsid w:val="00666B96"/>
    <w:rsid w:val="00666F60"/>
    <w:rsid w:val="00667F8F"/>
    <w:rsid w:val="006708FF"/>
    <w:rsid w:val="0067160D"/>
    <w:rsid w:val="00671853"/>
    <w:rsid w:val="00672157"/>
    <w:rsid w:val="00672DBF"/>
    <w:rsid w:val="00674E4C"/>
    <w:rsid w:val="00676921"/>
    <w:rsid w:val="0067765D"/>
    <w:rsid w:val="006824F5"/>
    <w:rsid w:val="00682A8D"/>
    <w:rsid w:val="00687630"/>
    <w:rsid w:val="006906E3"/>
    <w:rsid w:val="00690E9D"/>
    <w:rsid w:val="0069327A"/>
    <w:rsid w:val="006945D3"/>
    <w:rsid w:val="00694886"/>
    <w:rsid w:val="00694ADA"/>
    <w:rsid w:val="00694C66"/>
    <w:rsid w:val="00694D8D"/>
    <w:rsid w:val="00695018"/>
    <w:rsid w:val="00695717"/>
    <w:rsid w:val="006964C6"/>
    <w:rsid w:val="006A0CD0"/>
    <w:rsid w:val="006A264E"/>
    <w:rsid w:val="006A68D3"/>
    <w:rsid w:val="006A6987"/>
    <w:rsid w:val="006A6A34"/>
    <w:rsid w:val="006A6DB6"/>
    <w:rsid w:val="006B1379"/>
    <w:rsid w:val="006B2B1A"/>
    <w:rsid w:val="006B3B43"/>
    <w:rsid w:val="006B4C3C"/>
    <w:rsid w:val="006B5AFC"/>
    <w:rsid w:val="006B607B"/>
    <w:rsid w:val="006B61AF"/>
    <w:rsid w:val="006B64ED"/>
    <w:rsid w:val="006B75A1"/>
    <w:rsid w:val="006C015B"/>
    <w:rsid w:val="006C16C1"/>
    <w:rsid w:val="006C3C9D"/>
    <w:rsid w:val="006D05E2"/>
    <w:rsid w:val="006D3D78"/>
    <w:rsid w:val="006D4395"/>
    <w:rsid w:val="006D4BE2"/>
    <w:rsid w:val="006D606B"/>
    <w:rsid w:val="006D78F3"/>
    <w:rsid w:val="006D7AFD"/>
    <w:rsid w:val="006D7CB6"/>
    <w:rsid w:val="006D7ED7"/>
    <w:rsid w:val="006E0BF1"/>
    <w:rsid w:val="006E5EFD"/>
    <w:rsid w:val="006E6E48"/>
    <w:rsid w:val="006E71A7"/>
    <w:rsid w:val="006E72BE"/>
    <w:rsid w:val="006E76F0"/>
    <w:rsid w:val="006E7E9A"/>
    <w:rsid w:val="006F11BE"/>
    <w:rsid w:val="006F207A"/>
    <w:rsid w:val="006F28BF"/>
    <w:rsid w:val="006F2B7F"/>
    <w:rsid w:val="006F3597"/>
    <w:rsid w:val="006F3EA5"/>
    <w:rsid w:val="006F455D"/>
    <w:rsid w:val="006F6176"/>
    <w:rsid w:val="006F6F7A"/>
    <w:rsid w:val="0070110A"/>
    <w:rsid w:val="00701BE9"/>
    <w:rsid w:val="0070217F"/>
    <w:rsid w:val="007042AE"/>
    <w:rsid w:val="007048D1"/>
    <w:rsid w:val="0070711B"/>
    <w:rsid w:val="00711E4D"/>
    <w:rsid w:val="00712B1C"/>
    <w:rsid w:val="00712E8A"/>
    <w:rsid w:val="00715D79"/>
    <w:rsid w:val="0071665D"/>
    <w:rsid w:val="00716B68"/>
    <w:rsid w:val="007200A1"/>
    <w:rsid w:val="007203DB"/>
    <w:rsid w:val="00721854"/>
    <w:rsid w:val="00723433"/>
    <w:rsid w:val="007242B7"/>
    <w:rsid w:val="00724D18"/>
    <w:rsid w:val="00726D68"/>
    <w:rsid w:val="00726E22"/>
    <w:rsid w:val="00731AF1"/>
    <w:rsid w:val="00731DE0"/>
    <w:rsid w:val="007338EB"/>
    <w:rsid w:val="007356BB"/>
    <w:rsid w:val="00735FBF"/>
    <w:rsid w:val="0073708B"/>
    <w:rsid w:val="00742CC1"/>
    <w:rsid w:val="0074335B"/>
    <w:rsid w:val="007469C8"/>
    <w:rsid w:val="0075040E"/>
    <w:rsid w:val="00750DB4"/>
    <w:rsid w:val="007518A8"/>
    <w:rsid w:val="00753E5F"/>
    <w:rsid w:val="00755C53"/>
    <w:rsid w:val="007565CE"/>
    <w:rsid w:val="0076186E"/>
    <w:rsid w:val="00761B02"/>
    <w:rsid w:val="00763313"/>
    <w:rsid w:val="00763DE8"/>
    <w:rsid w:val="00763F5D"/>
    <w:rsid w:val="00764E9D"/>
    <w:rsid w:val="0076500D"/>
    <w:rsid w:val="00765AC3"/>
    <w:rsid w:val="00765B6F"/>
    <w:rsid w:val="00766955"/>
    <w:rsid w:val="00767245"/>
    <w:rsid w:val="0076737B"/>
    <w:rsid w:val="00773774"/>
    <w:rsid w:val="00773F9D"/>
    <w:rsid w:val="00774E7D"/>
    <w:rsid w:val="007757D2"/>
    <w:rsid w:val="00775B0E"/>
    <w:rsid w:val="00776AF8"/>
    <w:rsid w:val="007806AE"/>
    <w:rsid w:val="00780DD9"/>
    <w:rsid w:val="0078113A"/>
    <w:rsid w:val="007830BC"/>
    <w:rsid w:val="00783FC1"/>
    <w:rsid w:val="007852C0"/>
    <w:rsid w:val="007853AB"/>
    <w:rsid w:val="007868FD"/>
    <w:rsid w:val="00791ED6"/>
    <w:rsid w:val="00792928"/>
    <w:rsid w:val="00793885"/>
    <w:rsid w:val="0079394A"/>
    <w:rsid w:val="0079406D"/>
    <w:rsid w:val="00794D1B"/>
    <w:rsid w:val="00794E18"/>
    <w:rsid w:val="00794E9E"/>
    <w:rsid w:val="00794F0C"/>
    <w:rsid w:val="00796453"/>
    <w:rsid w:val="00796602"/>
    <w:rsid w:val="00796920"/>
    <w:rsid w:val="007979E6"/>
    <w:rsid w:val="00797C30"/>
    <w:rsid w:val="007A0687"/>
    <w:rsid w:val="007A074C"/>
    <w:rsid w:val="007A0B36"/>
    <w:rsid w:val="007A3457"/>
    <w:rsid w:val="007A40E5"/>
    <w:rsid w:val="007A51B9"/>
    <w:rsid w:val="007A592A"/>
    <w:rsid w:val="007A61C5"/>
    <w:rsid w:val="007B0CB2"/>
    <w:rsid w:val="007B1EC2"/>
    <w:rsid w:val="007B1FD9"/>
    <w:rsid w:val="007B2F24"/>
    <w:rsid w:val="007B37AC"/>
    <w:rsid w:val="007B4786"/>
    <w:rsid w:val="007B5E7E"/>
    <w:rsid w:val="007B7361"/>
    <w:rsid w:val="007B7688"/>
    <w:rsid w:val="007C0E38"/>
    <w:rsid w:val="007C0F63"/>
    <w:rsid w:val="007C2D88"/>
    <w:rsid w:val="007C32CA"/>
    <w:rsid w:val="007C53FC"/>
    <w:rsid w:val="007C6A54"/>
    <w:rsid w:val="007C6AC3"/>
    <w:rsid w:val="007C6CDF"/>
    <w:rsid w:val="007C7A39"/>
    <w:rsid w:val="007D0078"/>
    <w:rsid w:val="007D0398"/>
    <w:rsid w:val="007D07D5"/>
    <w:rsid w:val="007D0B9E"/>
    <w:rsid w:val="007D2DCC"/>
    <w:rsid w:val="007D38FF"/>
    <w:rsid w:val="007D3A72"/>
    <w:rsid w:val="007E3B2C"/>
    <w:rsid w:val="007E4736"/>
    <w:rsid w:val="007E5AA7"/>
    <w:rsid w:val="007E5B61"/>
    <w:rsid w:val="007E5C06"/>
    <w:rsid w:val="007E7AB5"/>
    <w:rsid w:val="007F20C7"/>
    <w:rsid w:val="007F25CF"/>
    <w:rsid w:val="007F466B"/>
    <w:rsid w:val="007F68A4"/>
    <w:rsid w:val="007F6A4A"/>
    <w:rsid w:val="007F6CAD"/>
    <w:rsid w:val="007F7B16"/>
    <w:rsid w:val="008010CC"/>
    <w:rsid w:val="0080170E"/>
    <w:rsid w:val="00801742"/>
    <w:rsid w:val="0080327D"/>
    <w:rsid w:val="00804C9B"/>
    <w:rsid w:val="008053C5"/>
    <w:rsid w:val="00806542"/>
    <w:rsid w:val="00807EC6"/>
    <w:rsid w:val="00810876"/>
    <w:rsid w:val="0081551B"/>
    <w:rsid w:val="00816DB9"/>
    <w:rsid w:val="00817A0B"/>
    <w:rsid w:val="008210B5"/>
    <w:rsid w:val="00821D2A"/>
    <w:rsid w:val="00823475"/>
    <w:rsid w:val="00823A09"/>
    <w:rsid w:val="00823F74"/>
    <w:rsid w:val="00830EDF"/>
    <w:rsid w:val="00831251"/>
    <w:rsid w:val="00832B01"/>
    <w:rsid w:val="00833435"/>
    <w:rsid w:val="008341A0"/>
    <w:rsid w:val="008364AF"/>
    <w:rsid w:val="0084250A"/>
    <w:rsid w:val="00842758"/>
    <w:rsid w:val="00842957"/>
    <w:rsid w:val="00843FC8"/>
    <w:rsid w:val="0084637A"/>
    <w:rsid w:val="0084695F"/>
    <w:rsid w:val="00846E65"/>
    <w:rsid w:val="00847F22"/>
    <w:rsid w:val="00850E11"/>
    <w:rsid w:val="0085122D"/>
    <w:rsid w:val="0085378C"/>
    <w:rsid w:val="008539AF"/>
    <w:rsid w:val="0085400D"/>
    <w:rsid w:val="00854C5E"/>
    <w:rsid w:val="00856136"/>
    <w:rsid w:val="00856770"/>
    <w:rsid w:val="00856925"/>
    <w:rsid w:val="00856F2B"/>
    <w:rsid w:val="008614CE"/>
    <w:rsid w:val="00861972"/>
    <w:rsid w:val="00861ED5"/>
    <w:rsid w:val="00863802"/>
    <w:rsid w:val="00864227"/>
    <w:rsid w:val="00864CB4"/>
    <w:rsid w:val="00865885"/>
    <w:rsid w:val="0086597B"/>
    <w:rsid w:val="00866FA5"/>
    <w:rsid w:val="0087253C"/>
    <w:rsid w:val="008731BC"/>
    <w:rsid w:val="008745F2"/>
    <w:rsid w:val="00880D79"/>
    <w:rsid w:val="00883968"/>
    <w:rsid w:val="008874FC"/>
    <w:rsid w:val="00890813"/>
    <w:rsid w:val="00891FC3"/>
    <w:rsid w:val="00892CBB"/>
    <w:rsid w:val="00896B16"/>
    <w:rsid w:val="0089732C"/>
    <w:rsid w:val="008A076D"/>
    <w:rsid w:val="008A0FCD"/>
    <w:rsid w:val="008A1E0C"/>
    <w:rsid w:val="008A4541"/>
    <w:rsid w:val="008A4C90"/>
    <w:rsid w:val="008A5BF7"/>
    <w:rsid w:val="008A74AC"/>
    <w:rsid w:val="008B3487"/>
    <w:rsid w:val="008B4E98"/>
    <w:rsid w:val="008B52C1"/>
    <w:rsid w:val="008B57E7"/>
    <w:rsid w:val="008B5C1F"/>
    <w:rsid w:val="008B77AE"/>
    <w:rsid w:val="008C1B79"/>
    <w:rsid w:val="008C1D69"/>
    <w:rsid w:val="008C3665"/>
    <w:rsid w:val="008C39CD"/>
    <w:rsid w:val="008C3F76"/>
    <w:rsid w:val="008C48DC"/>
    <w:rsid w:val="008C567A"/>
    <w:rsid w:val="008C7375"/>
    <w:rsid w:val="008C7F3C"/>
    <w:rsid w:val="008D29CC"/>
    <w:rsid w:val="008D5338"/>
    <w:rsid w:val="008E09E8"/>
    <w:rsid w:val="008E0A11"/>
    <w:rsid w:val="008E1BA6"/>
    <w:rsid w:val="008E589A"/>
    <w:rsid w:val="008E5B90"/>
    <w:rsid w:val="008F0A87"/>
    <w:rsid w:val="008F25C9"/>
    <w:rsid w:val="008F33C0"/>
    <w:rsid w:val="008F3617"/>
    <w:rsid w:val="008F4720"/>
    <w:rsid w:val="008F4D3E"/>
    <w:rsid w:val="008F6047"/>
    <w:rsid w:val="008F6FD6"/>
    <w:rsid w:val="008F7DEB"/>
    <w:rsid w:val="00900C77"/>
    <w:rsid w:val="00902406"/>
    <w:rsid w:val="0090290A"/>
    <w:rsid w:val="009059B0"/>
    <w:rsid w:val="00906F9F"/>
    <w:rsid w:val="009076B7"/>
    <w:rsid w:val="00907757"/>
    <w:rsid w:val="00907C85"/>
    <w:rsid w:val="00910478"/>
    <w:rsid w:val="009112FB"/>
    <w:rsid w:val="0091208D"/>
    <w:rsid w:val="0091286B"/>
    <w:rsid w:val="009140EA"/>
    <w:rsid w:val="009143D2"/>
    <w:rsid w:val="00914653"/>
    <w:rsid w:val="009158F7"/>
    <w:rsid w:val="00916D23"/>
    <w:rsid w:val="0091787C"/>
    <w:rsid w:val="009209A0"/>
    <w:rsid w:val="0092120B"/>
    <w:rsid w:val="00921C79"/>
    <w:rsid w:val="00921DEB"/>
    <w:rsid w:val="00922642"/>
    <w:rsid w:val="00922DBB"/>
    <w:rsid w:val="00924FBE"/>
    <w:rsid w:val="009255E4"/>
    <w:rsid w:val="00925EC6"/>
    <w:rsid w:val="009265BA"/>
    <w:rsid w:val="0092723E"/>
    <w:rsid w:val="00930152"/>
    <w:rsid w:val="00930A2E"/>
    <w:rsid w:val="00930F0B"/>
    <w:rsid w:val="00931AAB"/>
    <w:rsid w:val="00931CDD"/>
    <w:rsid w:val="00934061"/>
    <w:rsid w:val="00937664"/>
    <w:rsid w:val="00940D00"/>
    <w:rsid w:val="009414F3"/>
    <w:rsid w:val="00941A90"/>
    <w:rsid w:val="0094268A"/>
    <w:rsid w:val="00942EC3"/>
    <w:rsid w:val="00942F2D"/>
    <w:rsid w:val="009444C3"/>
    <w:rsid w:val="00944927"/>
    <w:rsid w:val="00946736"/>
    <w:rsid w:val="009476C8"/>
    <w:rsid w:val="0095345E"/>
    <w:rsid w:val="009542E0"/>
    <w:rsid w:val="0095456F"/>
    <w:rsid w:val="0095574C"/>
    <w:rsid w:val="009565EE"/>
    <w:rsid w:val="009575CD"/>
    <w:rsid w:val="009619E4"/>
    <w:rsid w:val="009640FF"/>
    <w:rsid w:val="009643FD"/>
    <w:rsid w:val="0096477E"/>
    <w:rsid w:val="00964A7C"/>
    <w:rsid w:val="009650D2"/>
    <w:rsid w:val="009703FF"/>
    <w:rsid w:val="0097161D"/>
    <w:rsid w:val="009723CC"/>
    <w:rsid w:val="00972AF2"/>
    <w:rsid w:val="00972DBB"/>
    <w:rsid w:val="00974967"/>
    <w:rsid w:val="00975772"/>
    <w:rsid w:val="009767DE"/>
    <w:rsid w:val="009776DC"/>
    <w:rsid w:val="009814B6"/>
    <w:rsid w:val="00981567"/>
    <w:rsid w:val="00981F2A"/>
    <w:rsid w:val="00982C21"/>
    <w:rsid w:val="00983251"/>
    <w:rsid w:val="00986466"/>
    <w:rsid w:val="00986A76"/>
    <w:rsid w:val="00987440"/>
    <w:rsid w:val="00987792"/>
    <w:rsid w:val="009909A0"/>
    <w:rsid w:val="0099119F"/>
    <w:rsid w:val="00992201"/>
    <w:rsid w:val="009924F2"/>
    <w:rsid w:val="00993A1E"/>
    <w:rsid w:val="00994255"/>
    <w:rsid w:val="009949C6"/>
    <w:rsid w:val="009957A6"/>
    <w:rsid w:val="00995D12"/>
    <w:rsid w:val="00997A2D"/>
    <w:rsid w:val="00997D92"/>
    <w:rsid w:val="009A013C"/>
    <w:rsid w:val="009A0AB1"/>
    <w:rsid w:val="009A0E14"/>
    <w:rsid w:val="009A1824"/>
    <w:rsid w:val="009A1A5D"/>
    <w:rsid w:val="009A2119"/>
    <w:rsid w:val="009A2136"/>
    <w:rsid w:val="009A32C9"/>
    <w:rsid w:val="009A36C6"/>
    <w:rsid w:val="009A5D90"/>
    <w:rsid w:val="009A6F76"/>
    <w:rsid w:val="009A71C5"/>
    <w:rsid w:val="009A7363"/>
    <w:rsid w:val="009B1A7B"/>
    <w:rsid w:val="009B2BBC"/>
    <w:rsid w:val="009B3C76"/>
    <w:rsid w:val="009B3D5B"/>
    <w:rsid w:val="009B4884"/>
    <w:rsid w:val="009B59FA"/>
    <w:rsid w:val="009B5DB8"/>
    <w:rsid w:val="009C04BF"/>
    <w:rsid w:val="009C06CD"/>
    <w:rsid w:val="009C1818"/>
    <w:rsid w:val="009C630B"/>
    <w:rsid w:val="009C7B13"/>
    <w:rsid w:val="009D01D1"/>
    <w:rsid w:val="009D0C55"/>
    <w:rsid w:val="009D27E7"/>
    <w:rsid w:val="009D2E34"/>
    <w:rsid w:val="009D392D"/>
    <w:rsid w:val="009D4695"/>
    <w:rsid w:val="009D5067"/>
    <w:rsid w:val="009D7C46"/>
    <w:rsid w:val="009E04D2"/>
    <w:rsid w:val="009E0906"/>
    <w:rsid w:val="009E0AA1"/>
    <w:rsid w:val="009E30C5"/>
    <w:rsid w:val="009E335D"/>
    <w:rsid w:val="009E37BD"/>
    <w:rsid w:val="009E3ECC"/>
    <w:rsid w:val="009E42BD"/>
    <w:rsid w:val="009E5646"/>
    <w:rsid w:val="009E5C5C"/>
    <w:rsid w:val="009E785B"/>
    <w:rsid w:val="009F07C7"/>
    <w:rsid w:val="009F0EC8"/>
    <w:rsid w:val="009F1691"/>
    <w:rsid w:val="009F2C20"/>
    <w:rsid w:val="009F4B5B"/>
    <w:rsid w:val="009F4E8B"/>
    <w:rsid w:val="009F54AF"/>
    <w:rsid w:val="00A0110C"/>
    <w:rsid w:val="00A01CCF"/>
    <w:rsid w:val="00A03580"/>
    <w:rsid w:val="00A039E4"/>
    <w:rsid w:val="00A03FD3"/>
    <w:rsid w:val="00A06923"/>
    <w:rsid w:val="00A06CD2"/>
    <w:rsid w:val="00A07044"/>
    <w:rsid w:val="00A10F2A"/>
    <w:rsid w:val="00A11FAC"/>
    <w:rsid w:val="00A12575"/>
    <w:rsid w:val="00A1451B"/>
    <w:rsid w:val="00A153B9"/>
    <w:rsid w:val="00A1583C"/>
    <w:rsid w:val="00A16242"/>
    <w:rsid w:val="00A1737E"/>
    <w:rsid w:val="00A21C8A"/>
    <w:rsid w:val="00A2477B"/>
    <w:rsid w:val="00A24CA7"/>
    <w:rsid w:val="00A26CBE"/>
    <w:rsid w:val="00A27ABB"/>
    <w:rsid w:val="00A31048"/>
    <w:rsid w:val="00A313F1"/>
    <w:rsid w:val="00A31F87"/>
    <w:rsid w:val="00A32698"/>
    <w:rsid w:val="00A333C5"/>
    <w:rsid w:val="00A34223"/>
    <w:rsid w:val="00A34F3B"/>
    <w:rsid w:val="00A356CB"/>
    <w:rsid w:val="00A36CA0"/>
    <w:rsid w:val="00A36FB3"/>
    <w:rsid w:val="00A37C2A"/>
    <w:rsid w:val="00A413AD"/>
    <w:rsid w:val="00A4203E"/>
    <w:rsid w:val="00A44F0E"/>
    <w:rsid w:val="00A4655A"/>
    <w:rsid w:val="00A51030"/>
    <w:rsid w:val="00A51321"/>
    <w:rsid w:val="00A53C1D"/>
    <w:rsid w:val="00A549BF"/>
    <w:rsid w:val="00A5525B"/>
    <w:rsid w:val="00A55475"/>
    <w:rsid w:val="00A56173"/>
    <w:rsid w:val="00A56899"/>
    <w:rsid w:val="00A602F1"/>
    <w:rsid w:val="00A60AAD"/>
    <w:rsid w:val="00A61994"/>
    <w:rsid w:val="00A62271"/>
    <w:rsid w:val="00A6296C"/>
    <w:rsid w:val="00A6331F"/>
    <w:rsid w:val="00A667F9"/>
    <w:rsid w:val="00A66C21"/>
    <w:rsid w:val="00A67123"/>
    <w:rsid w:val="00A708EB"/>
    <w:rsid w:val="00A71FCD"/>
    <w:rsid w:val="00A73F90"/>
    <w:rsid w:val="00A74F38"/>
    <w:rsid w:val="00A75466"/>
    <w:rsid w:val="00A76618"/>
    <w:rsid w:val="00A76816"/>
    <w:rsid w:val="00A77A43"/>
    <w:rsid w:val="00A80628"/>
    <w:rsid w:val="00A80788"/>
    <w:rsid w:val="00A81EDB"/>
    <w:rsid w:val="00A8204D"/>
    <w:rsid w:val="00A82356"/>
    <w:rsid w:val="00A82947"/>
    <w:rsid w:val="00A83019"/>
    <w:rsid w:val="00A850DC"/>
    <w:rsid w:val="00A8583F"/>
    <w:rsid w:val="00A904DA"/>
    <w:rsid w:val="00A90A58"/>
    <w:rsid w:val="00A91CD4"/>
    <w:rsid w:val="00A94462"/>
    <w:rsid w:val="00A956CE"/>
    <w:rsid w:val="00A95D5A"/>
    <w:rsid w:val="00A96287"/>
    <w:rsid w:val="00A965B4"/>
    <w:rsid w:val="00AA0016"/>
    <w:rsid w:val="00AA0F49"/>
    <w:rsid w:val="00AA133F"/>
    <w:rsid w:val="00AA27FE"/>
    <w:rsid w:val="00AA5583"/>
    <w:rsid w:val="00AA6DF2"/>
    <w:rsid w:val="00AA7873"/>
    <w:rsid w:val="00AB0466"/>
    <w:rsid w:val="00AB3085"/>
    <w:rsid w:val="00AB3558"/>
    <w:rsid w:val="00AB3F4D"/>
    <w:rsid w:val="00AB410F"/>
    <w:rsid w:val="00AB4675"/>
    <w:rsid w:val="00AB669F"/>
    <w:rsid w:val="00AB6F50"/>
    <w:rsid w:val="00AC08B5"/>
    <w:rsid w:val="00AC1F6B"/>
    <w:rsid w:val="00AC21CD"/>
    <w:rsid w:val="00AC35AD"/>
    <w:rsid w:val="00AC4123"/>
    <w:rsid w:val="00AC5E9D"/>
    <w:rsid w:val="00AC76C3"/>
    <w:rsid w:val="00AD1CE8"/>
    <w:rsid w:val="00AD2C7D"/>
    <w:rsid w:val="00AD3DB8"/>
    <w:rsid w:val="00AD41F6"/>
    <w:rsid w:val="00AD4287"/>
    <w:rsid w:val="00AD4695"/>
    <w:rsid w:val="00AD53B0"/>
    <w:rsid w:val="00AD62EA"/>
    <w:rsid w:val="00AD6C40"/>
    <w:rsid w:val="00AD7EC5"/>
    <w:rsid w:val="00AE01BA"/>
    <w:rsid w:val="00AE1AF2"/>
    <w:rsid w:val="00AE1B4C"/>
    <w:rsid w:val="00AE26D8"/>
    <w:rsid w:val="00AE4C64"/>
    <w:rsid w:val="00AE4CCB"/>
    <w:rsid w:val="00AE4FCC"/>
    <w:rsid w:val="00AE6256"/>
    <w:rsid w:val="00AE633A"/>
    <w:rsid w:val="00AE6F4E"/>
    <w:rsid w:val="00AE7378"/>
    <w:rsid w:val="00AE7922"/>
    <w:rsid w:val="00AF0C4C"/>
    <w:rsid w:val="00AF0E94"/>
    <w:rsid w:val="00AF10A3"/>
    <w:rsid w:val="00AF3114"/>
    <w:rsid w:val="00AF3550"/>
    <w:rsid w:val="00AF4A28"/>
    <w:rsid w:val="00AF5E18"/>
    <w:rsid w:val="00AF63A4"/>
    <w:rsid w:val="00AF746F"/>
    <w:rsid w:val="00AF7A40"/>
    <w:rsid w:val="00B00C87"/>
    <w:rsid w:val="00B0145D"/>
    <w:rsid w:val="00B02C8A"/>
    <w:rsid w:val="00B037A2"/>
    <w:rsid w:val="00B0398F"/>
    <w:rsid w:val="00B03997"/>
    <w:rsid w:val="00B04D6D"/>
    <w:rsid w:val="00B07CD5"/>
    <w:rsid w:val="00B13A28"/>
    <w:rsid w:val="00B146D8"/>
    <w:rsid w:val="00B14AB0"/>
    <w:rsid w:val="00B21B72"/>
    <w:rsid w:val="00B22F39"/>
    <w:rsid w:val="00B23238"/>
    <w:rsid w:val="00B23E11"/>
    <w:rsid w:val="00B2422C"/>
    <w:rsid w:val="00B242F9"/>
    <w:rsid w:val="00B24869"/>
    <w:rsid w:val="00B25E7A"/>
    <w:rsid w:val="00B264D1"/>
    <w:rsid w:val="00B27136"/>
    <w:rsid w:val="00B30273"/>
    <w:rsid w:val="00B30DDE"/>
    <w:rsid w:val="00B31D58"/>
    <w:rsid w:val="00B3204D"/>
    <w:rsid w:val="00B349E9"/>
    <w:rsid w:val="00B35BFC"/>
    <w:rsid w:val="00B36F9F"/>
    <w:rsid w:val="00B40AA2"/>
    <w:rsid w:val="00B40FD2"/>
    <w:rsid w:val="00B4200D"/>
    <w:rsid w:val="00B42B1E"/>
    <w:rsid w:val="00B4322C"/>
    <w:rsid w:val="00B43484"/>
    <w:rsid w:val="00B4419C"/>
    <w:rsid w:val="00B44410"/>
    <w:rsid w:val="00B5075B"/>
    <w:rsid w:val="00B5212E"/>
    <w:rsid w:val="00B52EE7"/>
    <w:rsid w:val="00B537C5"/>
    <w:rsid w:val="00B548A5"/>
    <w:rsid w:val="00B54902"/>
    <w:rsid w:val="00B54EB4"/>
    <w:rsid w:val="00B55590"/>
    <w:rsid w:val="00B55DEF"/>
    <w:rsid w:val="00B56158"/>
    <w:rsid w:val="00B60671"/>
    <w:rsid w:val="00B61E73"/>
    <w:rsid w:val="00B62BEE"/>
    <w:rsid w:val="00B63238"/>
    <w:rsid w:val="00B641D8"/>
    <w:rsid w:val="00B656F9"/>
    <w:rsid w:val="00B6696D"/>
    <w:rsid w:val="00B66B3E"/>
    <w:rsid w:val="00B712FF"/>
    <w:rsid w:val="00B744D3"/>
    <w:rsid w:val="00B7461B"/>
    <w:rsid w:val="00B748BB"/>
    <w:rsid w:val="00B75B96"/>
    <w:rsid w:val="00B7696F"/>
    <w:rsid w:val="00B809B6"/>
    <w:rsid w:val="00B812FD"/>
    <w:rsid w:val="00B837AB"/>
    <w:rsid w:val="00B8400D"/>
    <w:rsid w:val="00B8461E"/>
    <w:rsid w:val="00B8597E"/>
    <w:rsid w:val="00B90A80"/>
    <w:rsid w:val="00B91DD2"/>
    <w:rsid w:val="00B93A93"/>
    <w:rsid w:val="00B9620C"/>
    <w:rsid w:val="00B96317"/>
    <w:rsid w:val="00B970A7"/>
    <w:rsid w:val="00B974AD"/>
    <w:rsid w:val="00BA0B9D"/>
    <w:rsid w:val="00BA1069"/>
    <w:rsid w:val="00BA1AED"/>
    <w:rsid w:val="00BA1BDB"/>
    <w:rsid w:val="00BA214F"/>
    <w:rsid w:val="00BA274E"/>
    <w:rsid w:val="00BA4A9A"/>
    <w:rsid w:val="00BA5946"/>
    <w:rsid w:val="00BB0D74"/>
    <w:rsid w:val="00BB46CA"/>
    <w:rsid w:val="00BB54E3"/>
    <w:rsid w:val="00BB5782"/>
    <w:rsid w:val="00BB594F"/>
    <w:rsid w:val="00BC13FF"/>
    <w:rsid w:val="00BC1746"/>
    <w:rsid w:val="00BC1BA8"/>
    <w:rsid w:val="00BC2302"/>
    <w:rsid w:val="00BC4138"/>
    <w:rsid w:val="00BC45C4"/>
    <w:rsid w:val="00BC561F"/>
    <w:rsid w:val="00BC7164"/>
    <w:rsid w:val="00BC7A6D"/>
    <w:rsid w:val="00BD0181"/>
    <w:rsid w:val="00BD3485"/>
    <w:rsid w:val="00BD3D87"/>
    <w:rsid w:val="00BD4CBD"/>
    <w:rsid w:val="00BD561A"/>
    <w:rsid w:val="00BD57EB"/>
    <w:rsid w:val="00BD5C96"/>
    <w:rsid w:val="00BD62D1"/>
    <w:rsid w:val="00BD6EF8"/>
    <w:rsid w:val="00BE07EC"/>
    <w:rsid w:val="00BE379A"/>
    <w:rsid w:val="00BE39A4"/>
    <w:rsid w:val="00BE45E3"/>
    <w:rsid w:val="00BE56A5"/>
    <w:rsid w:val="00BE611A"/>
    <w:rsid w:val="00BE6209"/>
    <w:rsid w:val="00BE6B94"/>
    <w:rsid w:val="00BE78B0"/>
    <w:rsid w:val="00BF0895"/>
    <w:rsid w:val="00BF15A4"/>
    <w:rsid w:val="00BF23DC"/>
    <w:rsid w:val="00BF2F31"/>
    <w:rsid w:val="00BF375D"/>
    <w:rsid w:val="00BF37F8"/>
    <w:rsid w:val="00BF4941"/>
    <w:rsid w:val="00BF5DB7"/>
    <w:rsid w:val="00C0125A"/>
    <w:rsid w:val="00C03018"/>
    <w:rsid w:val="00C03022"/>
    <w:rsid w:val="00C0357B"/>
    <w:rsid w:val="00C04089"/>
    <w:rsid w:val="00C04BDF"/>
    <w:rsid w:val="00C04E90"/>
    <w:rsid w:val="00C0513F"/>
    <w:rsid w:val="00C10B02"/>
    <w:rsid w:val="00C13E4D"/>
    <w:rsid w:val="00C15685"/>
    <w:rsid w:val="00C176E5"/>
    <w:rsid w:val="00C17F84"/>
    <w:rsid w:val="00C17FF0"/>
    <w:rsid w:val="00C200B2"/>
    <w:rsid w:val="00C205CE"/>
    <w:rsid w:val="00C217B1"/>
    <w:rsid w:val="00C23537"/>
    <w:rsid w:val="00C236E4"/>
    <w:rsid w:val="00C23D68"/>
    <w:rsid w:val="00C25B40"/>
    <w:rsid w:val="00C25D74"/>
    <w:rsid w:val="00C2634D"/>
    <w:rsid w:val="00C2707E"/>
    <w:rsid w:val="00C33861"/>
    <w:rsid w:val="00C35603"/>
    <w:rsid w:val="00C35E17"/>
    <w:rsid w:val="00C36A5A"/>
    <w:rsid w:val="00C370F0"/>
    <w:rsid w:val="00C37C20"/>
    <w:rsid w:val="00C37EEB"/>
    <w:rsid w:val="00C415B8"/>
    <w:rsid w:val="00C41D13"/>
    <w:rsid w:val="00C429E3"/>
    <w:rsid w:val="00C430E2"/>
    <w:rsid w:val="00C434B8"/>
    <w:rsid w:val="00C4362F"/>
    <w:rsid w:val="00C440A1"/>
    <w:rsid w:val="00C44555"/>
    <w:rsid w:val="00C44F11"/>
    <w:rsid w:val="00C45B93"/>
    <w:rsid w:val="00C45DAB"/>
    <w:rsid w:val="00C467E6"/>
    <w:rsid w:val="00C51588"/>
    <w:rsid w:val="00C517BF"/>
    <w:rsid w:val="00C5180C"/>
    <w:rsid w:val="00C53C46"/>
    <w:rsid w:val="00C541B2"/>
    <w:rsid w:val="00C54921"/>
    <w:rsid w:val="00C54D18"/>
    <w:rsid w:val="00C566E6"/>
    <w:rsid w:val="00C56F7F"/>
    <w:rsid w:val="00C60130"/>
    <w:rsid w:val="00C60920"/>
    <w:rsid w:val="00C609A6"/>
    <w:rsid w:val="00C60A0C"/>
    <w:rsid w:val="00C63338"/>
    <w:rsid w:val="00C64A43"/>
    <w:rsid w:val="00C64A48"/>
    <w:rsid w:val="00C66341"/>
    <w:rsid w:val="00C67351"/>
    <w:rsid w:val="00C71A4C"/>
    <w:rsid w:val="00C71AB9"/>
    <w:rsid w:val="00C71F87"/>
    <w:rsid w:val="00C72499"/>
    <w:rsid w:val="00C73019"/>
    <w:rsid w:val="00C813FE"/>
    <w:rsid w:val="00C81714"/>
    <w:rsid w:val="00C83078"/>
    <w:rsid w:val="00C84452"/>
    <w:rsid w:val="00C84CEF"/>
    <w:rsid w:val="00C8510A"/>
    <w:rsid w:val="00C872A2"/>
    <w:rsid w:val="00C90B8F"/>
    <w:rsid w:val="00C9184D"/>
    <w:rsid w:val="00C930D3"/>
    <w:rsid w:val="00C94FE4"/>
    <w:rsid w:val="00C95BE4"/>
    <w:rsid w:val="00C962A2"/>
    <w:rsid w:val="00CA00A0"/>
    <w:rsid w:val="00CA0EB8"/>
    <w:rsid w:val="00CA1DEB"/>
    <w:rsid w:val="00CA2638"/>
    <w:rsid w:val="00CA2F30"/>
    <w:rsid w:val="00CA4503"/>
    <w:rsid w:val="00CA4A86"/>
    <w:rsid w:val="00CA4FEA"/>
    <w:rsid w:val="00CA5955"/>
    <w:rsid w:val="00CA5C6D"/>
    <w:rsid w:val="00CA637B"/>
    <w:rsid w:val="00CB1040"/>
    <w:rsid w:val="00CB2AFF"/>
    <w:rsid w:val="00CB3013"/>
    <w:rsid w:val="00CB34B4"/>
    <w:rsid w:val="00CB5D2A"/>
    <w:rsid w:val="00CB7316"/>
    <w:rsid w:val="00CC0D57"/>
    <w:rsid w:val="00CC152B"/>
    <w:rsid w:val="00CC2C26"/>
    <w:rsid w:val="00CC3FCC"/>
    <w:rsid w:val="00CC5109"/>
    <w:rsid w:val="00CC6FF1"/>
    <w:rsid w:val="00CC7FE9"/>
    <w:rsid w:val="00CD0DDB"/>
    <w:rsid w:val="00CD2A24"/>
    <w:rsid w:val="00CD3999"/>
    <w:rsid w:val="00CD3D98"/>
    <w:rsid w:val="00CD3DD1"/>
    <w:rsid w:val="00CD599E"/>
    <w:rsid w:val="00CD61DA"/>
    <w:rsid w:val="00CE0357"/>
    <w:rsid w:val="00CE23A7"/>
    <w:rsid w:val="00CE5E02"/>
    <w:rsid w:val="00CE6F5F"/>
    <w:rsid w:val="00CE7484"/>
    <w:rsid w:val="00CE7AA3"/>
    <w:rsid w:val="00CF1FDA"/>
    <w:rsid w:val="00CF4688"/>
    <w:rsid w:val="00CF4AB8"/>
    <w:rsid w:val="00CF51B4"/>
    <w:rsid w:val="00CF51FD"/>
    <w:rsid w:val="00CF54B6"/>
    <w:rsid w:val="00CF67D7"/>
    <w:rsid w:val="00CF6D35"/>
    <w:rsid w:val="00CF7067"/>
    <w:rsid w:val="00D018E4"/>
    <w:rsid w:val="00D020E3"/>
    <w:rsid w:val="00D031A5"/>
    <w:rsid w:val="00D036D4"/>
    <w:rsid w:val="00D04B36"/>
    <w:rsid w:val="00D0626B"/>
    <w:rsid w:val="00D06783"/>
    <w:rsid w:val="00D06A61"/>
    <w:rsid w:val="00D12792"/>
    <w:rsid w:val="00D12A51"/>
    <w:rsid w:val="00D1351B"/>
    <w:rsid w:val="00D1628D"/>
    <w:rsid w:val="00D16380"/>
    <w:rsid w:val="00D163E1"/>
    <w:rsid w:val="00D2327D"/>
    <w:rsid w:val="00D25FA3"/>
    <w:rsid w:val="00D27423"/>
    <w:rsid w:val="00D27D8A"/>
    <w:rsid w:val="00D30556"/>
    <w:rsid w:val="00D30D37"/>
    <w:rsid w:val="00D31200"/>
    <w:rsid w:val="00D3213D"/>
    <w:rsid w:val="00D329DB"/>
    <w:rsid w:val="00D33C3D"/>
    <w:rsid w:val="00D3452C"/>
    <w:rsid w:val="00D34824"/>
    <w:rsid w:val="00D365E3"/>
    <w:rsid w:val="00D41451"/>
    <w:rsid w:val="00D41CE7"/>
    <w:rsid w:val="00D41D7A"/>
    <w:rsid w:val="00D4371C"/>
    <w:rsid w:val="00D46297"/>
    <w:rsid w:val="00D4731F"/>
    <w:rsid w:val="00D47847"/>
    <w:rsid w:val="00D50165"/>
    <w:rsid w:val="00D53932"/>
    <w:rsid w:val="00D543E8"/>
    <w:rsid w:val="00D54FCB"/>
    <w:rsid w:val="00D55E7E"/>
    <w:rsid w:val="00D56647"/>
    <w:rsid w:val="00D60D89"/>
    <w:rsid w:val="00D645B8"/>
    <w:rsid w:val="00D65D68"/>
    <w:rsid w:val="00D666C1"/>
    <w:rsid w:val="00D70BAD"/>
    <w:rsid w:val="00D73924"/>
    <w:rsid w:val="00D73BFE"/>
    <w:rsid w:val="00D743E8"/>
    <w:rsid w:val="00D77BBC"/>
    <w:rsid w:val="00D8267B"/>
    <w:rsid w:val="00D83A64"/>
    <w:rsid w:val="00D83F48"/>
    <w:rsid w:val="00D84425"/>
    <w:rsid w:val="00D8525A"/>
    <w:rsid w:val="00D86A52"/>
    <w:rsid w:val="00D91002"/>
    <w:rsid w:val="00D9539C"/>
    <w:rsid w:val="00D9631C"/>
    <w:rsid w:val="00D96892"/>
    <w:rsid w:val="00D96AF1"/>
    <w:rsid w:val="00DA1A7F"/>
    <w:rsid w:val="00DA1CE7"/>
    <w:rsid w:val="00DA2F89"/>
    <w:rsid w:val="00DA41DE"/>
    <w:rsid w:val="00DA4329"/>
    <w:rsid w:val="00DA4458"/>
    <w:rsid w:val="00DA5FE7"/>
    <w:rsid w:val="00DA5FF2"/>
    <w:rsid w:val="00DA60D9"/>
    <w:rsid w:val="00DA7A4B"/>
    <w:rsid w:val="00DA7AD5"/>
    <w:rsid w:val="00DB238F"/>
    <w:rsid w:val="00DB2705"/>
    <w:rsid w:val="00DB44F3"/>
    <w:rsid w:val="00DB4B1B"/>
    <w:rsid w:val="00DB7944"/>
    <w:rsid w:val="00DC183A"/>
    <w:rsid w:val="00DC2DB3"/>
    <w:rsid w:val="00DC321F"/>
    <w:rsid w:val="00DC390B"/>
    <w:rsid w:val="00DC5098"/>
    <w:rsid w:val="00DC59B5"/>
    <w:rsid w:val="00DC675A"/>
    <w:rsid w:val="00DC6D27"/>
    <w:rsid w:val="00DC7AA9"/>
    <w:rsid w:val="00DD00B9"/>
    <w:rsid w:val="00DD0DA4"/>
    <w:rsid w:val="00DD1696"/>
    <w:rsid w:val="00DD1D5F"/>
    <w:rsid w:val="00DD1FC7"/>
    <w:rsid w:val="00DD337F"/>
    <w:rsid w:val="00DD3B19"/>
    <w:rsid w:val="00DD498E"/>
    <w:rsid w:val="00DD4C07"/>
    <w:rsid w:val="00DD5315"/>
    <w:rsid w:val="00DD5B23"/>
    <w:rsid w:val="00DD622B"/>
    <w:rsid w:val="00DD6DD3"/>
    <w:rsid w:val="00DE17F2"/>
    <w:rsid w:val="00DE2BBD"/>
    <w:rsid w:val="00DE57E6"/>
    <w:rsid w:val="00DE6AE4"/>
    <w:rsid w:val="00DF02B6"/>
    <w:rsid w:val="00DF0C8E"/>
    <w:rsid w:val="00DF25E2"/>
    <w:rsid w:val="00DF2FDC"/>
    <w:rsid w:val="00DF3C3C"/>
    <w:rsid w:val="00DF56C6"/>
    <w:rsid w:val="00DF6FD6"/>
    <w:rsid w:val="00DF71EB"/>
    <w:rsid w:val="00DF7727"/>
    <w:rsid w:val="00DF7BE2"/>
    <w:rsid w:val="00DF7CF7"/>
    <w:rsid w:val="00DF7EFA"/>
    <w:rsid w:val="00E01460"/>
    <w:rsid w:val="00E01CA2"/>
    <w:rsid w:val="00E02B61"/>
    <w:rsid w:val="00E0306C"/>
    <w:rsid w:val="00E03E93"/>
    <w:rsid w:val="00E040CA"/>
    <w:rsid w:val="00E04A68"/>
    <w:rsid w:val="00E05F86"/>
    <w:rsid w:val="00E062DB"/>
    <w:rsid w:val="00E06FCF"/>
    <w:rsid w:val="00E07095"/>
    <w:rsid w:val="00E07677"/>
    <w:rsid w:val="00E07D89"/>
    <w:rsid w:val="00E1467D"/>
    <w:rsid w:val="00E15CDE"/>
    <w:rsid w:val="00E17310"/>
    <w:rsid w:val="00E20516"/>
    <w:rsid w:val="00E22D18"/>
    <w:rsid w:val="00E246AC"/>
    <w:rsid w:val="00E2568E"/>
    <w:rsid w:val="00E25730"/>
    <w:rsid w:val="00E267CB"/>
    <w:rsid w:val="00E26A13"/>
    <w:rsid w:val="00E27A40"/>
    <w:rsid w:val="00E27BDB"/>
    <w:rsid w:val="00E305AF"/>
    <w:rsid w:val="00E31D98"/>
    <w:rsid w:val="00E35D1B"/>
    <w:rsid w:val="00E4071D"/>
    <w:rsid w:val="00E40C56"/>
    <w:rsid w:val="00E435D3"/>
    <w:rsid w:val="00E439EC"/>
    <w:rsid w:val="00E442E8"/>
    <w:rsid w:val="00E5141D"/>
    <w:rsid w:val="00E53727"/>
    <w:rsid w:val="00E53D2F"/>
    <w:rsid w:val="00E53FDD"/>
    <w:rsid w:val="00E5414E"/>
    <w:rsid w:val="00E54563"/>
    <w:rsid w:val="00E55565"/>
    <w:rsid w:val="00E55734"/>
    <w:rsid w:val="00E557CB"/>
    <w:rsid w:val="00E558BA"/>
    <w:rsid w:val="00E56818"/>
    <w:rsid w:val="00E60ABA"/>
    <w:rsid w:val="00E61588"/>
    <w:rsid w:val="00E6165F"/>
    <w:rsid w:val="00E6280F"/>
    <w:rsid w:val="00E62FC0"/>
    <w:rsid w:val="00E630E6"/>
    <w:rsid w:val="00E63962"/>
    <w:rsid w:val="00E640E2"/>
    <w:rsid w:val="00E65332"/>
    <w:rsid w:val="00E66715"/>
    <w:rsid w:val="00E67170"/>
    <w:rsid w:val="00E704C4"/>
    <w:rsid w:val="00E7202B"/>
    <w:rsid w:val="00E739AD"/>
    <w:rsid w:val="00E73DA6"/>
    <w:rsid w:val="00E748EE"/>
    <w:rsid w:val="00E75F70"/>
    <w:rsid w:val="00E76996"/>
    <w:rsid w:val="00E8004E"/>
    <w:rsid w:val="00E805EE"/>
    <w:rsid w:val="00E80C03"/>
    <w:rsid w:val="00E82960"/>
    <w:rsid w:val="00E83BD6"/>
    <w:rsid w:val="00E84CF7"/>
    <w:rsid w:val="00E872CF"/>
    <w:rsid w:val="00E91A05"/>
    <w:rsid w:val="00E92DD8"/>
    <w:rsid w:val="00E92EFE"/>
    <w:rsid w:val="00E93EF0"/>
    <w:rsid w:val="00E95AE3"/>
    <w:rsid w:val="00E96294"/>
    <w:rsid w:val="00E962BE"/>
    <w:rsid w:val="00E97B1F"/>
    <w:rsid w:val="00E97C8D"/>
    <w:rsid w:val="00EA0C7C"/>
    <w:rsid w:val="00EA1184"/>
    <w:rsid w:val="00EA16DB"/>
    <w:rsid w:val="00EA3389"/>
    <w:rsid w:val="00EA37A0"/>
    <w:rsid w:val="00EA77AA"/>
    <w:rsid w:val="00EB09A0"/>
    <w:rsid w:val="00EB1840"/>
    <w:rsid w:val="00EB1AD0"/>
    <w:rsid w:val="00EB1B08"/>
    <w:rsid w:val="00EB2A52"/>
    <w:rsid w:val="00EB3B37"/>
    <w:rsid w:val="00EB3CC1"/>
    <w:rsid w:val="00EB488C"/>
    <w:rsid w:val="00EB6FDF"/>
    <w:rsid w:val="00EB78A4"/>
    <w:rsid w:val="00EC3586"/>
    <w:rsid w:val="00EC45FB"/>
    <w:rsid w:val="00EC6CFF"/>
    <w:rsid w:val="00ED19F1"/>
    <w:rsid w:val="00ED2484"/>
    <w:rsid w:val="00ED2F7D"/>
    <w:rsid w:val="00ED33B8"/>
    <w:rsid w:val="00ED370B"/>
    <w:rsid w:val="00ED3FA1"/>
    <w:rsid w:val="00ED5434"/>
    <w:rsid w:val="00ED616E"/>
    <w:rsid w:val="00ED649B"/>
    <w:rsid w:val="00ED7F05"/>
    <w:rsid w:val="00EE1313"/>
    <w:rsid w:val="00EE165D"/>
    <w:rsid w:val="00EE20A4"/>
    <w:rsid w:val="00EE2CC7"/>
    <w:rsid w:val="00EE337E"/>
    <w:rsid w:val="00EE3874"/>
    <w:rsid w:val="00EE3E10"/>
    <w:rsid w:val="00EE458C"/>
    <w:rsid w:val="00EE4F96"/>
    <w:rsid w:val="00EE679E"/>
    <w:rsid w:val="00EF1BEB"/>
    <w:rsid w:val="00EF1FCE"/>
    <w:rsid w:val="00EF253D"/>
    <w:rsid w:val="00EF3E71"/>
    <w:rsid w:val="00EF43C0"/>
    <w:rsid w:val="00EF4978"/>
    <w:rsid w:val="00EF4E38"/>
    <w:rsid w:val="00EF62FF"/>
    <w:rsid w:val="00F015E6"/>
    <w:rsid w:val="00F02082"/>
    <w:rsid w:val="00F03520"/>
    <w:rsid w:val="00F04594"/>
    <w:rsid w:val="00F04C7E"/>
    <w:rsid w:val="00F04ECE"/>
    <w:rsid w:val="00F051BF"/>
    <w:rsid w:val="00F05A68"/>
    <w:rsid w:val="00F06C45"/>
    <w:rsid w:val="00F07189"/>
    <w:rsid w:val="00F138AC"/>
    <w:rsid w:val="00F13E96"/>
    <w:rsid w:val="00F13F93"/>
    <w:rsid w:val="00F14742"/>
    <w:rsid w:val="00F16505"/>
    <w:rsid w:val="00F23A6C"/>
    <w:rsid w:val="00F23D49"/>
    <w:rsid w:val="00F247CB"/>
    <w:rsid w:val="00F25247"/>
    <w:rsid w:val="00F257A0"/>
    <w:rsid w:val="00F25D81"/>
    <w:rsid w:val="00F26A40"/>
    <w:rsid w:val="00F26C21"/>
    <w:rsid w:val="00F2705E"/>
    <w:rsid w:val="00F30884"/>
    <w:rsid w:val="00F310AF"/>
    <w:rsid w:val="00F347E8"/>
    <w:rsid w:val="00F34DBF"/>
    <w:rsid w:val="00F41C37"/>
    <w:rsid w:val="00F435F1"/>
    <w:rsid w:val="00F445A4"/>
    <w:rsid w:val="00F45311"/>
    <w:rsid w:val="00F458D2"/>
    <w:rsid w:val="00F505E3"/>
    <w:rsid w:val="00F50F97"/>
    <w:rsid w:val="00F51786"/>
    <w:rsid w:val="00F51795"/>
    <w:rsid w:val="00F57041"/>
    <w:rsid w:val="00F57C65"/>
    <w:rsid w:val="00F61891"/>
    <w:rsid w:val="00F62E78"/>
    <w:rsid w:val="00F639EC"/>
    <w:rsid w:val="00F656D9"/>
    <w:rsid w:val="00F66071"/>
    <w:rsid w:val="00F66256"/>
    <w:rsid w:val="00F665AD"/>
    <w:rsid w:val="00F66D14"/>
    <w:rsid w:val="00F67846"/>
    <w:rsid w:val="00F71664"/>
    <w:rsid w:val="00F71C91"/>
    <w:rsid w:val="00F71D3E"/>
    <w:rsid w:val="00F73835"/>
    <w:rsid w:val="00F74A4C"/>
    <w:rsid w:val="00F75361"/>
    <w:rsid w:val="00F767C7"/>
    <w:rsid w:val="00F76DB8"/>
    <w:rsid w:val="00F77219"/>
    <w:rsid w:val="00F77D86"/>
    <w:rsid w:val="00F81D83"/>
    <w:rsid w:val="00F84F96"/>
    <w:rsid w:val="00F87026"/>
    <w:rsid w:val="00F878FB"/>
    <w:rsid w:val="00F928DC"/>
    <w:rsid w:val="00F93CF4"/>
    <w:rsid w:val="00F9446E"/>
    <w:rsid w:val="00FA032D"/>
    <w:rsid w:val="00FA0935"/>
    <w:rsid w:val="00FA37CB"/>
    <w:rsid w:val="00FA4052"/>
    <w:rsid w:val="00FA44CB"/>
    <w:rsid w:val="00FA621F"/>
    <w:rsid w:val="00FA7175"/>
    <w:rsid w:val="00FB01D2"/>
    <w:rsid w:val="00FB12E4"/>
    <w:rsid w:val="00FB179B"/>
    <w:rsid w:val="00FB1D90"/>
    <w:rsid w:val="00FB403D"/>
    <w:rsid w:val="00FB4BCE"/>
    <w:rsid w:val="00FB587A"/>
    <w:rsid w:val="00FB6362"/>
    <w:rsid w:val="00FB671F"/>
    <w:rsid w:val="00FB70DA"/>
    <w:rsid w:val="00FC07DD"/>
    <w:rsid w:val="00FC0AB7"/>
    <w:rsid w:val="00FC4562"/>
    <w:rsid w:val="00FC5750"/>
    <w:rsid w:val="00FC69C0"/>
    <w:rsid w:val="00FD06BC"/>
    <w:rsid w:val="00FD265E"/>
    <w:rsid w:val="00FD2AAC"/>
    <w:rsid w:val="00FD36B9"/>
    <w:rsid w:val="00FD3BEE"/>
    <w:rsid w:val="00FD450E"/>
    <w:rsid w:val="00FD5181"/>
    <w:rsid w:val="00FD5574"/>
    <w:rsid w:val="00FD5A85"/>
    <w:rsid w:val="00FE037E"/>
    <w:rsid w:val="00FE064D"/>
    <w:rsid w:val="00FE0BB2"/>
    <w:rsid w:val="00FE216E"/>
    <w:rsid w:val="00FE2CB9"/>
    <w:rsid w:val="00FE47B2"/>
    <w:rsid w:val="00FE4BBC"/>
    <w:rsid w:val="00FF10BC"/>
    <w:rsid w:val="00FF15DC"/>
    <w:rsid w:val="00FF2B59"/>
    <w:rsid w:val="00FF5226"/>
    <w:rsid w:val="00FF52A5"/>
    <w:rsid w:val="00FF55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932ECD0-6AF6-4379-A4C0-47111C3E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2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B403D"/>
    <w:pPr>
      <w:spacing w:before="96" w:after="96" w:line="331" w:lineRule="auto"/>
      <w:outlineLvl w:val="1"/>
    </w:pPr>
    <w:rPr>
      <w:rFonts w:ascii="Times New Roman" w:eastAsia="Times New Roman" w:hAnsi="Times New Roman" w:cs="Times New Roman"/>
      <w:b/>
      <w:bCs/>
      <w:i/>
      <w:iCs/>
      <w:color w:val="000000"/>
      <w:sz w:val="46"/>
      <w:szCs w:val="46"/>
      <w:lang w:eastAsia="en-GB"/>
    </w:rPr>
  </w:style>
  <w:style w:type="paragraph" w:styleId="Heading3">
    <w:name w:val="heading 3"/>
    <w:basedOn w:val="Normal"/>
    <w:link w:val="Heading3Char"/>
    <w:uiPriority w:val="9"/>
    <w:qFormat/>
    <w:rsid w:val="00FB403D"/>
    <w:pPr>
      <w:spacing w:before="96" w:after="96" w:line="331" w:lineRule="auto"/>
      <w:outlineLvl w:val="2"/>
    </w:pPr>
    <w:rPr>
      <w:rFonts w:ascii="Times New Roman" w:eastAsia="Times New Roman" w:hAnsi="Times New Roman" w:cs="Times New Roman"/>
      <w:b/>
      <w:bCs/>
      <w:i/>
      <w:iCs/>
      <w:color w:val="3E3E3E"/>
      <w:sz w:val="34"/>
      <w:szCs w:val="34"/>
      <w:lang w:eastAsia="en-GB"/>
    </w:rPr>
  </w:style>
  <w:style w:type="paragraph" w:styleId="Heading4">
    <w:name w:val="heading 4"/>
    <w:basedOn w:val="Normal"/>
    <w:next w:val="Normal"/>
    <w:link w:val="Heading4Char"/>
    <w:uiPriority w:val="9"/>
    <w:semiHidden/>
    <w:unhideWhenUsed/>
    <w:qFormat/>
    <w:rsid w:val="000632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4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E9D"/>
  </w:style>
  <w:style w:type="paragraph" w:styleId="Footer">
    <w:name w:val="footer"/>
    <w:basedOn w:val="Normal"/>
    <w:link w:val="FooterChar"/>
    <w:uiPriority w:val="99"/>
    <w:unhideWhenUsed/>
    <w:rsid w:val="00764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E9D"/>
  </w:style>
  <w:style w:type="paragraph" w:styleId="ListParagraph">
    <w:name w:val="List Paragraph"/>
    <w:basedOn w:val="Normal"/>
    <w:uiPriority w:val="34"/>
    <w:qFormat/>
    <w:rsid w:val="007F7B16"/>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B403D"/>
    <w:rPr>
      <w:rFonts w:ascii="Times New Roman" w:eastAsia="Times New Roman" w:hAnsi="Times New Roman" w:cs="Times New Roman"/>
      <w:b/>
      <w:bCs/>
      <w:i/>
      <w:iCs/>
      <w:color w:val="000000"/>
      <w:sz w:val="46"/>
      <w:szCs w:val="46"/>
      <w:lang w:eastAsia="en-GB"/>
    </w:rPr>
  </w:style>
  <w:style w:type="character" w:customStyle="1" w:styleId="Heading3Char">
    <w:name w:val="Heading 3 Char"/>
    <w:basedOn w:val="DefaultParagraphFont"/>
    <w:link w:val="Heading3"/>
    <w:uiPriority w:val="9"/>
    <w:rsid w:val="00FB403D"/>
    <w:rPr>
      <w:rFonts w:ascii="Times New Roman" w:eastAsia="Times New Roman" w:hAnsi="Times New Roman" w:cs="Times New Roman"/>
      <w:b/>
      <w:bCs/>
      <w:i/>
      <w:iCs/>
      <w:color w:val="3E3E3E"/>
      <w:sz w:val="34"/>
      <w:szCs w:val="34"/>
      <w:lang w:eastAsia="en-GB"/>
    </w:rPr>
  </w:style>
  <w:style w:type="character" w:styleId="Strong">
    <w:name w:val="Strong"/>
    <w:basedOn w:val="DefaultParagraphFont"/>
    <w:uiPriority w:val="22"/>
    <w:qFormat/>
    <w:rsid w:val="00D56647"/>
    <w:rPr>
      <w:b/>
      <w:bCs/>
    </w:rPr>
  </w:style>
  <w:style w:type="character" w:styleId="Hyperlink">
    <w:name w:val="Hyperlink"/>
    <w:basedOn w:val="DefaultParagraphFont"/>
    <w:uiPriority w:val="99"/>
    <w:unhideWhenUsed/>
    <w:rsid w:val="00B4200D"/>
    <w:rPr>
      <w:color w:val="004F6F"/>
      <w:u w:val="single"/>
    </w:rPr>
  </w:style>
  <w:style w:type="character" w:customStyle="1" w:styleId="Heading1Char">
    <w:name w:val="Heading 1 Char"/>
    <w:basedOn w:val="DefaultParagraphFont"/>
    <w:link w:val="Heading1"/>
    <w:uiPriority w:val="9"/>
    <w:rsid w:val="000632F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632F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632F2"/>
    <w:pPr>
      <w:spacing w:after="180" w:line="336" w:lineRule="atLeast"/>
    </w:pPr>
    <w:rPr>
      <w:rFonts w:ascii="Times New Roman" w:eastAsia="Times New Roman" w:hAnsi="Times New Roman" w:cs="Times New Roman"/>
      <w:sz w:val="26"/>
      <w:szCs w:val="26"/>
      <w:lang w:eastAsia="en-GB"/>
    </w:rPr>
  </w:style>
  <w:style w:type="character" w:customStyle="1" w:styleId="section-label3">
    <w:name w:val="section-label3"/>
    <w:basedOn w:val="DefaultParagraphFont"/>
    <w:rsid w:val="000632F2"/>
    <w:rPr>
      <w:b/>
      <w:bCs/>
    </w:rPr>
  </w:style>
  <w:style w:type="character" w:customStyle="1" w:styleId="share-count">
    <w:name w:val="share-count"/>
    <w:basedOn w:val="DefaultParagraphFont"/>
    <w:rsid w:val="000632F2"/>
  </w:style>
  <w:style w:type="character" w:customStyle="1" w:styleId="account-name2">
    <w:name w:val="account-name2"/>
    <w:basedOn w:val="DefaultParagraphFont"/>
    <w:rsid w:val="000632F2"/>
  </w:style>
  <w:style w:type="character" w:customStyle="1" w:styleId="image-credit2">
    <w:name w:val="image-credit2"/>
    <w:basedOn w:val="DefaultParagraphFont"/>
    <w:rsid w:val="000632F2"/>
  </w:style>
  <w:style w:type="paragraph" w:styleId="z-TopofForm">
    <w:name w:val="HTML Top of Form"/>
    <w:basedOn w:val="Normal"/>
    <w:next w:val="Normal"/>
    <w:link w:val="z-TopofFormChar"/>
    <w:hidden/>
    <w:uiPriority w:val="99"/>
    <w:semiHidden/>
    <w:unhideWhenUsed/>
    <w:rsid w:val="000632F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632F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632F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632F2"/>
    <w:rPr>
      <w:rFonts w:ascii="Arial" w:eastAsia="Times New Roman" w:hAnsi="Arial" w:cs="Arial"/>
      <w:vanish/>
      <w:sz w:val="16"/>
      <w:szCs w:val="16"/>
      <w:lang w:eastAsia="en-GB"/>
    </w:rPr>
  </w:style>
  <w:style w:type="character" w:customStyle="1" w:styleId="container-title">
    <w:name w:val="container-title"/>
    <w:basedOn w:val="DefaultParagraphFont"/>
    <w:rsid w:val="008010CC"/>
  </w:style>
  <w:style w:type="character" w:customStyle="1" w:styleId="inline-image">
    <w:name w:val="inline-image"/>
    <w:basedOn w:val="DefaultParagraphFont"/>
    <w:rsid w:val="008010CC"/>
  </w:style>
  <w:style w:type="character" w:customStyle="1" w:styleId="inlineimagecaption2">
    <w:name w:val="inlineimagecaption2"/>
    <w:basedOn w:val="DefaultParagraphFont"/>
    <w:rsid w:val="008010CC"/>
  </w:style>
  <w:style w:type="table" w:styleId="TableGrid">
    <w:name w:val="Table Grid"/>
    <w:basedOn w:val="TableNormal"/>
    <w:uiPriority w:val="39"/>
    <w:rsid w:val="004B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B4B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4B1B"/>
    <w:rPr>
      <w:sz w:val="20"/>
      <w:szCs w:val="20"/>
    </w:rPr>
  </w:style>
  <w:style w:type="character" w:styleId="EndnoteReference">
    <w:name w:val="endnote reference"/>
    <w:basedOn w:val="DefaultParagraphFont"/>
    <w:uiPriority w:val="99"/>
    <w:semiHidden/>
    <w:unhideWhenUsed/>
    <w:rsid w:val="00DB4B1B"/>
    <w:rPr>
      <w:vertAlign w:val="superscript"/>
    </w:rPr>
  </w:style>
  <w:style w:type="paragraph" w:styleId="BalloonText">
    <w:name w:val="Balloon Text"/>
    <w:basedOn w:val="Normal"/>
    <w:link w:val="BalloonTextChar"/>
    <w:uiPriority w:val="99"/>
    <w:semiHidden/>
    <w:unhideWhenUsed/>
    <w:rsid w:val="0047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31"/>
    <w:rPr>
      <w:rFonts w:ascii="Tahoma" w:hAnsi="Tahoma" w:cs="Tahoma"/>
      <w:sz w:val="16"/>
      <w:szCs w:val="16"/>
    </w:rPr>
  </w:style>
  <w:style w:type="paragraph" w:styleId="FootnoteText">
    <w:name w:val="footnote text"/>
    <w:basedOn w:val="Normal"/>
    <w:link w:val="FootnoteTextChar"/>
    <w:uiPriority w:val="99"/>
    <w:semiHidden/>
    <w:unhideWhenUsed/>
    <w:rsid w:val="00352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B75"/>
    <w:rPr>
      <w:sz w:val="20"/>
      <w:szCs w:val="20"/>
    </w:rPr>
  </w:style>
  <w:style w:type="character" w:styleId="FootnoteReference">
    <w:name w:val="footnote reference"/>
    <w:basedOn w:val="DefaultParagraphFont"/>
    <w:uiPriority w:val="99"/>
    <w:semiHidden/>
    <w:unhideWhenUsed/>
    <w:rsid w:val="00352B75"/>
    <w:rPr>
      <w:vertAlign w:val="superscript"/>
    </w:rPr>
  </w:style>
  <w:style w:type="character" w:styleId="HTMLCite">
    <w:name w:val="HTML Cite"/>
    <w:basedOn w:val="DefaultParagraphFont"/>
    <w:uiPriority w:val="99"/>
    <w:semiHidden/>
    <w:unhideWhenUsed/>
    <w:rsid w:val="00A34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091">
      <w:bodyDiv w:val="1"/>
      <w:marLeft w:val="0"/>
      <w:marRight w:val="0"/>
      <w:marTop w:val="0"/>
      <w:marBottom w:val="0"/>
      <w:divBdr>
        <w:top w:val="none" w:sz="0" w:space="0" w:color="auto"/>
        <w:left w:val="none" w:sz="0" w:space="0" w:color="auto"/>
        <w:bottom w:val="none" w:sz="0" w:space="0" w:color="auto"/>
        <w:right w:val="none" w:sz="0" w:space="0" w:color="auto"/>
      </w:divBdr>
      <w:divsChild>
        <w:div w:id="1353265382">
          <w:marLeft w:val="0"/>
          <w:marRight w:val="0"/>
          <w:marTop w:val="0"/>
          <w:marBottom w:val="0"/>
          <w:divBdr>
            <w:top w:val="none" w:sz="0" w:space="0" w:color="auto"/>
            <w:left w:val="none" w:sz="0" w:space="0" w:color="auto"/>
            <w:bottom w:val="none" w:sz="0" w:space="0" w:color="auto"/>
            <w:right w:val="none" w:sz="0" w:space="0" w:color="auto"/>
          </w:divBdr>
          <w:divsChild>
            <w:div w:id="1834299744">
              <w:marLeft w:val="0"/>
              <w:marRight w:val="0"/>
              <w:marTop w:val="150"/>
              <w:marBottom w:val="150"/>
              <w:divBdr>
                <w:top w:val="none" w:sz="0" w:space="0" w:color="auto"/>
                <w:left w:val="none" w:sz="0" w:space="0" w:color="auto"/>
                <w:bottom w:val="none" w:sz="0" w:space="0" w:color="auto"/>
                <w:right w:val="none" w:sz="0" w:space="0" w:color="auto"/>
              </w:divBdr>
              <w:divsChild>
                <w:div w:id="577634387">
                  <w:marLeft w:val="0"/>
                  <w:marRight w:val="0"/>
                  <w:marTop w:val="0"/>
                  <w:marBottom w:val="0"/>
                  <w:divBdr>
                    <w:top w:val="none" w:sz="0" w:space="0" w:color="auto"/>
                    <w:left w:val="none" w:sz="0" w:space="0" w:color="auto"/>
                    <w:bottom w:val="none" w:sz="0" w:space="0" w:color="auto"/>
                    <w:right w:val="none" w:sz="0" w:space="0" w:color="auto"/>
                  </w:divBdr>
                  <w:divsChild>
                    <w:div w:id="167529111">
                      <w:marLeft w:val="0"/>
                      <w:marRight w:val="0"/>
                      <w:marTop w:val="0"/>
                      <w:marBottom w:val="0"/>
                      <w:divBdr>
                        <w:top w:val="none" w:sz="0" w:space="0" w:color="auto"/>
                        <w:left w:val="none" w:sz="0" w:space="0" w:color="auto"/>
                        <w:bottom w:val="none" w:sz="0" w:space="0" w:color="auto"/>
                        <w:right w:val="none" w:sz="0" w:space="0" w:color="auto"/>
                      </w:divBdr>
                      <w:divsChild>
                        <w:div w:id="1965581049">
                          <w:marLeft w:val="0"/>
                          <w:marRight w:val="0"/>
                          <w:marTop w:val="0"/>
                          <w:marBottom w:val="0"/>
                          <w:divBdr>
                            <w:top w:val="none" w:sz="0" w:space="0" w:color="auto"/>
                            <w:left w:val="none" w:sz="0" w:space="0" w:color="auto"/>
                            <w:bottom w:val="none" w:sz="0" w:space="0" w:color="auto"/>
                            <w:right w:val="none" w:sz="0" w:space="0" w:color="auto"/>
                          </w:divBdr>
                          <w:divsChild>
                            <w:div w:id="399451512">
                              <w:marLeft w:val="0"/>
                              <w:marRight w:val="0"/>
                              <w:marTop w:val="0"/>
                              <w:marBottom w:val="0"/>
                              <w:divBdr>
                                <w:top w:val="none" w:sz="0" w:space="0" w:color="auto"/>
                                <w:left w:val="none" w:sz="0" w:space="0" w:color="auto"/>
                                <w:bottom w:val="none" w:sz="0" w:space="0" w:color="auto"/>
                                <w:right w:val="none" w:sz="0" w:space="0" w:color="auto"/>
                              </w:divBdr>
                              <w:divsChild>
                                <w:div w:id="1602225196">
                                  <w:marLeft w:val="0"/>
                                  <w:marRight w:val="0"/>
                                  <w:marTop w:val="0"/>
                                  <w:marBottom w:val="0"/>
                                  <w:divBdr>
                                    <w:top w:val="none" w:sz="0" w:space="0" w:color="auto"/>
                                    <w:left w:val="none" w:sz="0" w:space="0" w:color="auto"/>
                                    <w:bottom w:val="none" w:sz="0" w:space="0" w:color="auto"/>
                                    <w:right w:val="none" w:sz="0" w:space="0" w:color="auto"/>
                                  </w:divBdr>
                                  <w:divsChild>
                                    <w:div w:id="1352074805">
                                      <w:marLeft w:val="0"/>
                                      <w:marRight w:val="0"/>
                                      <w:marTop w:val="0"/>
                                      <w:marBottom w:val="0"/>
                                      <w:divBdr>
                                        <w:top w:val="none" w:sz="0" w:space="0" w:color="auto"/>
                                        <w:left w:val="none" w:sz="0" w:space="0" w:color="auto"/>
                                        <w:bottom w:val="none" w:sz="0" w:space="0" w:color="auto"/>
                                        <w:right w:val="none" w:sz="0" w:space="0" w:color="auto"/>
                                      </w:divBdr>
                                    </w:div>
                                    <w:div w:id="1290671918">
                                      <w:marLeft w:val="0"/>
                                      <w:marRight w:val="0"/>
                                      <w:marTop w:val="0"/>
                                      <w:marBottom w:val="0"/>
                                      <w:divBdr>
                                        <w:top w:val="none" w:sz="0" w:space="0" w:color="auto"/>
                                        <w:left w:val="none" w:sz="0" w:space="0" w:color="auto"/>
                                        <w:bottom w:val="none" w:sz="0" w:space="0" w:color="auto"/>
                                        <w:right w:val="none" w:sz="0" w:space="0" w:color="auto"/>
                                      </w:divBdr>
                                      <w:divsChild>
                                        <w:div w:id="4344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30476">
      <w:bodyDiv w:val="1"/>
      <w:marLeft w:val="0"/>
      <w:marRight w:val="0"/>
      <w:marTop w:val="0"/>
      <w:marBottom w:val="0"/>
      <w:divBdr>
        <w:top w:val="none" w:sz="0" w:space="0" w:color="auto"/>
        <w:left w:val="none" w:sz="0" w:space="0" w:color="auto"/>
        <w:bottom w:val="none" w:sz="0" w:space="0" w:color="auto"/>
        <w:right w:val="none" w:sz="0" w:space="0" w:color="auto"/>
      </w:divBdr>
      <w:divsChild>
        <w:div w:id="1860463667">
          <w:marLeft w:val="0"/>
          <w:marRight w:val="0"/>
          <w:marTop w:val="0"/>
          <w:marBottom w:val="0"/>
          <w:divBdr>
            <w:top w:val="none" w:sz="0" w:space="0" w:color="auto"/>
            <w:left w:val="none" w:sz="0" w:space="0" w:color="auto"/>
            <w:bottom w:val="none" w:sz="0" w:space="0" w:color="auto"/>
            <w:right w:val="none" w:sz="0" w:space="0" w:color="auto"/>
          </w:divBdr>
          <w:divsChild>
            <w:div w:id="1490946408">
              <w:marLeft w:val="0"/>
              <w:marRight w:val="0"/>
              <w:marTop w:val="0"/>
              <w:marBottom w:val="0"/>
              <w:divBdr>
                <w:top w:val="none" w:sz="0" w:space="0" w:color="auto"/>
                <w:left w:val="none" w:sz="0" w:space="0" w:color="auto"/>
                <w:bottom w:val="none" w:sz="0" w:space="0" w:color="auto"/>
                <w:right w:val="none" w:sz="0" w:space="0" w:color="auto"/>
              </w:divBdr>
              <w:divsChild>
                <w:div w:id="1123698108">
                  <w:marLeft w:val="0"/>
                  <w:marRight w:val="0"/>
                  <w:marTop w:val="0"/>
                  <w:marBottom w:val="0"/>
                  <w:divBdr>
                    <w:top w:val="none" w:sz="0" w:space="0" w:color="auto"/>
                    <w:left w:val="none" w:sz="0" w:space="0" w:color="auto"/>
                    <w:bottom w:val="none" w:sz="0" w:space="0" w:color="auto"/>
                    <w:right w:val="none" w:sz="0" w:space="0" w:color="auto"/>
                  </w:divBdr>
                  <w:divsChild>
                    <w:div w:id="32583989">
                      <w:marLeft w:val="0"/>
                      <w:marRight w:val="0"/>
                      <w:marTop w:val="0"/>
                      <w:marBottom w:val="0"/>
                      <w:divBdr>
                        <w:top w:val="none" w:sz="0" w:space="0" w:color="auto"/>
                        <w:left w:val="none" w:sz="0" w:space="0" w:color="auto"/>
                        <w:bottom w:val="none" w:sz="0" w:space="0" w:color="auto"/>
                        <w:right w:val="none" w:sz="0" w:space="0" w:color="auto"/>
                      </w:divBdr>
                      <w:divsChild>
                        <w:div w:id="952250862">
                          <w:marLeft w:val="0"/>
                          <w:marRight w:val="0"/>
                          <w:marTop w:val="0"/>
                          <w:marBottom w:val="0"/>
                          <w:divBdr>
                            <w:top w:val="none" w:sz="0" w:space="0" w:color="auto"/>
                            <w:left w:val="none" w:sz="0" w:space="0" w:color="auto"/>
                            <w:bottom w:val="none" w:sz="0" w:space="0" w:color="auto"/>
                            <w:right w:val="none" w:sz="0" w:space="0" w:color="auto"/>
                          </w:divBdr>
                          <w:divsChild>
                            <w:div w:id="493574705">
                              <w:marLeft w:val="0"/>
                              <w:marRight w:val="0"/>
                              <w:marTop w:val="0"/>
                              <w:marBottom w:val="0"/>
                              <w:divBdr>
                                <w:top w:val="none" w:sz="0" w:space="0" w:color="auto"/>
                                <w:left w:val="none" w:sz="0" w:space="0" w:color="auto"/>
                                <w:bottom w:val="none" w:sz="0" w:space="0" w:color="auto"/>
                                <w:right w:val="none" w:sz="0" w:space="0" w:color="auto"/>
                              </w:divBdr>
                              <w:divsChild>
                                <w:div w:id="710501324">
                                  <w:marLeft w:val="0"/>
                                  <w:marRight w:val="0"/>
                                  <w:marTop w:val="0"/>
                                  <w:marBottom w:val="0"/>
                                  <w:divBdr>
                                    <w:top w:val="none" w:sz="0" w:space="0" w:color="auto"/>
                                    <w:left w:val="none" w:sz="0" w:space="0" w:color="auto"/>
                                    <w:bottom w:val="none" w:sz="0" w:space="0" w:color="auto"/>
                                    <w:right w:val="none" w:sz="0" w:space="0" w:color="auto"/>
                                  </w:divBdr>
                                  <w:divsChild>
                                    <w:div w:id="364715501">
                                      <w:marLeft w:val="0"/>
                                      <w:marRight w:val="0"/>
                                      <w:marTop w:val="0"/>
                                      <w:marBottom w:val="0"/>
                                      <w:divBdr>
                                        <w:top w:val="none" w:sz="0" w:space="0" w:color="auto"/>
                                        <w:left w:val="none" w:sz="0" w:space="0" w:color="auto"/>
                                        <w:bottom w:val="none" w:sz="0" w:space="0" w:color="auto"/>
                                        <w:right w:val="none" w:sz="0" w:space="0" w:color="auto"/>
                                      </w:divBdr>
                                      <w:divsChild>
                                        <w:div w:id="218244439">
                                          <w:marLeft w:val="0"/>
                                          <w:marRight w:val="0"/>
                                          <w:marTop w:val="0"/>
                                          <w:marBottom w:val="0"/>
                                          <w:divBdr>
                                            <w:top w:val="none" w:sz="0" w:space="0" w:color="auto"/>
                                            <w:left w:val="none" w:sz="0" w:space="0" w:color="auto"/>
                                            <w:bottom w:val="none" w:sz="0" w:space="0" w:color="auto"/>
                                            <w:right w:val="none" w:sz="0" w:space="0" w:color="auto"/>
                                          </w:divBdr>
                                          <w:divsChild>
                                            <w:div w:id="1089500059">
                                              <w:marLeft w:val="0"/>
                                              <w:marRight w:val="0"/>
                                              <w:marTop w:val="0"/>
                                              <w:marBottom w:val="0"/>
                                              <w:divBdr>
                                                <w:top w:val="none" w:sz="0" w:space="0" w:color="auto"/>
                                                <w:left w:val="none" w:sz="0" w:space="0" w:color="auto"/>
                                                <w:bottom w:val="none" w:sz="0" w:space="0" w:color="auto"/>
                                                <w:right w:val="none" w:sz="0" w:space="0" w:color="auto"/>
                                              </w:divBdr>
                                              <w:divsChild>
                                                <w:div w:id="2056002984">
                                                  <w:marLeft w:val="0"/>
                                                  <w:marRight w:val="0"/>
                                                  <w:marTop w:val="0"/>
                                                  <w:marBottom w:val="0"/>
                                                  <w:divBdr>
                                                    <w:top w:val="none" w:sz="0" w:space="0" w:color="auto"/>
                                                    <w:left w:val="none" w:sz="0" w:space="0" w:color="auto"/>
                                                    <w:bottom w:val="none" w:sz="0" w:space="0" w:color="auto"/>
                                                    <w:right w:val="none" w:sz="0" w:space="0" w:color="auto"/>
                                                  </w:divBdr>
                                                  <w:divsChild>
                                                    <w:div w:id="594094593">
                                                      <w:marLeft w:val="0"/>
                                                      <w:marRight w:val="0"/>
                                                      <w:marTop w:val="0"/>
                                                      <w:marBottom w:val="0"/>
                                                      <w:divBdr>
                                                        <w:top w:val="none" w:sz="0" w:space="0" w:color="auto"/>
                                                        <w:left w:val="none" w:sz="0" w:space="0" w:color="auto"/>
                                                        <w:bottom w:val="none" w:sz="0" w:space="0" w:color="auto"/>
                                                        <w:right w:val="none" w:sz="0" w:space="0" w:color="auto"/>
                                                      </w:divBdr>
                                                      <w:divsChild>
                                                        <w:div w:id="769200947">
                                                          <w:marLeft w:val="0"/>
                                                          <w:marRight w:val="0"/>
                                                          <w:marTop w:val="0"/>
                                                          <w:marBottom w:val="0"/>
                                                          <w:divBdr>
                                                            <w:top w:val="none" w:sz="0" w:space="0" w:color="auto"/>
                                                            <w:left w:val="none" w:sz="0" w:space="0" w:color="auto"/>
                                                            <w:bottom w:val="none" w:sz="0" w:space="0" w:color="auto"/>
                                                            <w:right w:val="none" w:sz="0" w:space="0" w:color="auto"/>
                                                          </w:divBdr>
                                                          <w:divsChild>
                                                            <w:div w:id="507602125">
                                                              <w:marLeft w:val="0"/>
                                                              <w:marRight w:val="0"/>
                                                              <w:marTop w:val="0"/>
                                                              <w:marBottom w:val="0"/>
                                                              <w:divBdr>
                                                                <w:top w:val="none" w:sz="0" w:space="0" w:color="auto"/>
                                                                <w:left w:val="none" w:sz="0" w:space="0" w:color="auto"/>
                                                                <w:bottom w:val="none" w:sz="0" w:space="0" w:color="auto"/>
                                                                <w:right w:val="none" w:sz="0" w:space="0" w:color="auto"/>
                                                              </w:divBdr>
                                                              <w:divsChild>
                                                                <w:div w:id="1670330863">
                                                                  <w:marLeft w:val="0"/>
                                                                  <w:marRight w:val="0"/>
                                                                  <w:marTop w:val="0"/>
                                                                  <w:marBottom w:val="0"/>
                                                                  <w:divBdr>
                                                                    <w:top w:val="none" w:sz="0" w:space="0" w:color="auto"/>
                                                                    <w:left w:val="none" w:sz="0" w:space="0" w:color="auto"/>
                                                                    <w:bottom w:val="none" w:sz="0" w:space="0" w:color="auto"/>
                                                                    <w:right w:val="none" w:sz="0" w:space="0" w:color="auto"/>
                                                                  </w:divBdr>
                                                                  <w:divsChild>
                                                                    <w:div w:id="18071223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227109">
                                              <w:marLeft w:val="0"/>
                                              <w:marRight w:val="0"/>
                                              <w:marTop w:val="0"/>
                                              <w:marBottom w:val="0"/>
                                              <w:divBdr>
                                                <w:top w:val="none" w:sz="0" w:space="0" w:color="auto"/>
                                                <w:left w:val="none" w:sz="0" w:space="0" w:color="auto"/>
                                                <w:bottom w:val="none" w:sz="0" w:space="0" w:color="auto"/>
                                                <w:right w:val="none" w:sz="0" w:space="0" w:color="auto"/>
                                              </w:divBdr>
                                              <w:divsChild>
                                                <w:div w:id="1369795438">
                                                  <w:marLeft w:val="0"/>
                                                  <w:marRight w:val="0"/>
                                                  <w:marTop w:val="0"/>
                                                  <w:marBottom w:val="0"/>
                                                  <w:divBdr>
                                                    <w:top w:val="none" w:sz="0" w:space="0" w:color="auto"/>
                                                    <w:left w:val="none" w:sz="0" w:space="0" w:color="auto"/>
                                                    <w:bottom w:val="none" w:sz="0" w:space="0" w:color="auto"/>
                                                    <w:right w:val="none" w:sz="0" w:space="0" w:color="auto"/>
                                                  </w:divBdr>
                                                  <w:divsChild>
                                                    <w:div w:id="1119378434">
                                                      <w:marLeft w:val="0"/>
                                                      <w:marRight w:val="0"/>
                                                      <w:marTop w:val="0"/>
                                                      <w:marBottom w:val="0"/>
                                                      <w:divBdr>
                                                        <w:top w:val="none" w:sz="0" w:space="0" w:color="auto"/>
                                                        <w:left w:val="none" w:sz="0" w:space="0" w:color="auto"/>
                                                        <w:bottom w:val="none" w:sz="0" w:space="0" w:color="auto"/>
                                                        <w:right w:val="none" w:sz="0" w:space="0" w:color="auto"/>
                                                      </w:divBdr>
                                                      <w:divsChild>
                                                        <w:div w:id="55713933">
                                                          <w:marLeft w:val="0"/>
                                                          <w:marRight w:val="0"/>
                                                          <w:marTop w:val="0"/>
                                                          <w:marBottom w:val="0"/>
                                                          <w:divBdr>
                                                            <w:top w:val="none" w:sz="0" w:space="0" w:color="auto"/>
                                                            <w:left w:val="none" w:sz="0" w:space="0" w:color="auto"/>
                                                            <w:bottom w:val="none" w:sz="0" w:space="0" w:color="auto"/>
                                                            <w:right w:val="none" w:sz="0" w:space="0" w:color="auto"/>
                                                          </w:divBdr>
                                                          <w:divsChild>
                                                            <w:div w:id="274480169">
                                                              <w:marLeft w:val="0"/>
                                                              <w:marRight w:val="0"/>
                                                              <w:marTop w:val="0"/>
                                                              <w:marBottom w:val="0"/>
                                                              <w:divBdr>
                                                                <w:top w:val="none" w:sz="0" w:space="0" w:color="auto"/>
                                                                <w:left w:val="none" w:sz="0" w:space="0" w:color="auto"/>
                                                                <w:bottom w:val="none" w:sz="0" w:space="0" w:color="auto"/>
                                                                <w:right w:val="none" w:sz="0" w:space="0" w:color="auto"/>
                                                              </w:divBdr>
                                                              <w:divsChild>
                                                                <w:div w:id="1766195784">
                                                                  <w:marLeft w:val="0"/>
                                                                  <w:marRight w:val="0"/>
                                                                  <w:marTop w:val="0"/>
                                                                  <w:marBottom w:val="0"/>
                                                                  <w:divBdr>
                                                                    <w:top w:val="none" w:sz="0" w:space="0" w:color="auto"/>
                                                                    <w:left w:val="none" w:sz="0" w:space="0" w:color="auto"/>
                                                                    <w:bottom w:val="none" w:sz="0" w:space="0" w:color="auto"/>
                                                                    <w:right w:val="none" w:sz="0" w:space="0" w:color="auto"/>
                                                                  </w:divBdr>
                                                                  <w:divsChild>
                                                                    <w:div w:id="302853232">
                                                                      <w:marLeft w:val="150"/>
                                                                      <w:marRight w:val="150"/>
                                                                      <w:marTop w:val="0"/>
                                                                      <w:marBottom w:val="0"/>
                                                                      <w:divBdr>
                                                                        <w:top w:val="none" w:sz="0" w:space="0" w:color="auto"/>
                                                                        <w:left w:val="none" w:sz="0" w:space="0" w:color="auto"/>
                                                                        <w:bottom w:val="none" w:sz="0" w:space="0" w:color="auto"/>
                                                                        <w:right w:val="none" w:sz="0" w:space="0" w:color="auto"/>
                                                                      </w:divBdr>
                                                                      <w:divsChild>
                                                                        <w:div w:id="8942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098429">
                                              <w:marLeft w:val="0"/>
                                              <w:marRight w:val="0"/>
                                              <w:marTop w:val="0"/>
                                              <w:marBottom w:val="0"/>
                                              <w:divBdr>
                                                <w:top w:val="none" w:sz="0" w:space="0" w:color="auto"/>
                                                <w:left w:val="none" w:sz="0" w:space="0" w:color="auto"/>
                                                <w:bottom w:val="none" w:sz="0" w:space="0" w:color="auto"/>
                                                <w:right w:val="none" w:sz="0" w:space="0" w:color="auto"/>
                                              </w:divBdr>
                                              <w:divsChild>
                                                <w:div w:id="1564372357">
                                                  <w:marLeft w:val="0"/>
                                                  <w:marRight w:val="0"/>
                                                  <w:marTop w:val="0"/>
                                                  <w:marBottom w:val="0"/>
                                                  <w:divBdr>
                                                    <w:top w:val="none" w:sz="0" w:space="0" w:color="auto"/>
                                                    <w:left w:val="none" w:sz="0" w:space="0" w:color="auto"/>
                                                    <w:bottom w:val="none" w:sz="0" w:space="0" w:color="auto"/>
                                                    <w:right w:val="none" w:sz="0" w:space="0" w:color="auto"/>
                                                  </w:divBdr>
                                                  <w:divsChild>
                                                    <w:div w:id="1648630625">
                                                      <w:marLeft w:val="0"/>
                                                      <w:marRight w:val="0"/>
                                                      <w:marTop w:val="0"/>
                                                      <w:marBottom w:val="0"/>
                                                      <w:divBdr>
                                                        <w:top w:val="none" w:sz="0" w:space="0" w:color="auto"/>
                                                        <w:left w:val="none" w:sz="0" w:space="0" w:color="auto"/>
                                                        <w:bottom w:val="none" w:sz="0" w:space="0" w:color="auto"/>
                                                        <w:right w:val="none" w:sz="0" w:space="0" w:color="auto"/>
                                                      </w:divBdr>
                                                      <w:divsChild>
                                                        <w:div w:id="1497845441">
                                                          <w:marLeft w:val="0"/>
                                                          <w:marRight w:val="0"/>
                                                          <w:marTop w:val="0"/>
                                                          <w:marBottom w:val="0"/>
                                                          <w:divBdr>
                                                            <w:top w:val="none" w:sz="0" w:space="0" w:color="auto"/>
                                                            <w:left w:val="none" w:sz="0" w:space="0" w:color="auto"/>
                                                            <w:bottom w:val="none" w:sz="0" w:space="0" w:color="auto"/>
                                                            <w:right w:val="none" w:sz="0" w:space="0" w:color="auto"/>
                                                          </w:divBdr>
                                                          <w:divsChild>
                                                            <w:div w:id="286815496">
                                                              <w:marLeft w:val="0"/>
                                                              <w:marRight w:val="0"/>
                                                              <w:marTop w:val="0"/>
                                                              <w:marBottom w:val="0"/>
                                                              <w:divBdr>
                                                                <w:top w:val="none" w:sz="0" w:space="0" w:color="auto"/>
                                                                <w:left w:val="none" w:sz="0" w:space="0" w:color="auto"/>
                                                                <w:bottom w:val="none" w:sz="0" w:space="0" w:color="auto"/>
                                                                <w:right w:val="none" w:sz="0" w:space="0" w:color="auto"/>
                                                              </w:divBdr>
                                                              <w:divsChild>
                                                                <w:div w:id="1492453280">
                                                                  <w:marLeft w:val="0"/>
                                                                  <w:marRight w:val="0"/>
                                                                  <w:marTop w:val="0"/>
                                                                  <w:marBottom w:val="0"/>
                                                                  <w:divBdr>
                                                                    <w:top w:val="none" w:sz="0" w:space="0" w:color="auto"/>
                                                                    <w:left w:val="none" w:sz="0" w:space="0" w:color="auto"/>
                                                                    <w:bottom w:val="none" w:sz="0" w:space="0" w:color="auto"/>
                                                                    <w:right w:val="none" w:sz="0" w:space="0" w:color="auto"/>
                                                                  </w:divBdr>
                                                                  <w:divsChild>
                                                                    <w:div w:id="19978814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496035">
      <w:bodyDiv w:val="1"/>
      <w:marLeft w:val="0"/>
      <w:marRight w:val="0"/>
      <w:marTop w:val="0"/>
      <w:marBottom w:val="0"/>
      <w:divBdr>
        <w:top w:val="none" w:sz="0" w:space="0" w:color="auto"/>
        <w:left w:val="none" w:sz="0" w:space="0" w:color="auto"/>
        <w:bottom w:val="none" w:sz="0" w:space="0" w:color="auto"/>
        <w:right w:val="none" w:sz="0" w:space="0" w:color="auto"/>
      </w:divBdr>
      <w:divsChild>
        <w:div w:id="725182905">
          <w:marLeft w:val="0"/>
          <w:marRight w:val="0"/>
          <w:marTop w:val="0"/>
          <w:marBottom w:val="0"/>
          <w:divBdr>
            <w:top w:val="none" w:sz="0" w:space="0" w:color="auto"/>
            <w:left w:val="none" w:sz="0" w:space="0" w:color="auto"/>
            <w:bottom w:val="none" w:sz="0" w:space="0" w:color="auto"/>
            <w:right w:val="none" w:sz="0" w:space="0" w:color="auto"/>
          </w:divBdr>
          <w:divsChild>
            <w:div w:id="945112383">
              <w:marLeft w:val="0"/>
              <w:marRight w:val="0"/>
              <w:marTop w:val="0"/>
              <w:marBottom w:val="0"/>
              <w:divBdr>
                <w:top w:val="none" w:sz="0" w:space="0" w:color="auto"/>
                <w:left w:val="none" w:sz="0" w:space="0" w:color="auto"/>
                <w:bottom w:val="none" w:sz="0" w:space="0" w:color="auto"/>
                <w:right w:val="none" w:sz="0" w:space="0" w:color="auto"/>
              </w:divBdr>
              <w:divsChild>
                <w:div w:id="1046293879">
                  <w:marLeft w:val="0"/>
                  <w:marRight w:val="0"/>
                  <w:marTop w:val="0"/>
                  <w:marBottom w:val="0"/>
                  <w:divBdr>
                    <w:top w:val="none" w:sz="0" w:space="0" w:color="auto"/>
                    <w:left w:val="none" w:sz="0" w:space="0" w:color="auto"/>
                    <w:bottom w:val="none" w:sz="0" w:space="0" w:color="auto"/>
                    <w:right w:val="none" w:sz="0" w:space="0" w:color="auto"/>
                  </w:divBdr>
                  <w:divsChild>
                    <w:div w:id="1624076080">
                      <w:marLeft w:val="0"/>
                      <w:marRight w:val="0"/>
                      <w:marTop w:val="0"/>
                      <w:marBottom w:val="0"/>
                      <w:divBdr>
                        <w:top w:val="none" w:sz="0" w:space="0" w:color="auto"/>
                        <w:left w:val="none" w:sz="0" w:space="0" w:color="auto"/>
                        <w:bottom w:val="none" w:sz="0" w:space="0" w:color="auto"/>
                        <w:right w:val="none" w:sz="0" w:space="0" w:color="auto"/>
                      </w:divBdr>
                      <w:divsChild>
                        <w:div w:id="797383247">
                          <w:marLeft w:val="0"/>
                          <w:marRight w:val="0"/>
                          <w:marTop w:val="0"/>
                          <w:marBottom w:val="0"/>
                          <w:divBdr>
                            <w:top w:val="none" w:sz="0" w:space="0" w:color="auto"/>
                            <w:left w:val="none" w:sz="0" w:space="0" w:color="auto"/>
                            <w:bottom w:val="none" w:sz="0" w:space="0" w:color="auto"/>
                            <w:right w:val="none" w:sz="0" w:space="0" w:color="auto"/>
                          </w:divBdr>
                          <w:divsChild>
                            <w:div w:id="1589390380">
                              <w:marLeft w:val="0"/>
                              <w:marRight w:val="0"/>
                              <w:marTop w:val="0"/>
                              <w:marBottom w:val="0"/>
                              <w:divBdr>
                                <w:top w:val="none" w:sz="0" w:space="0" w:color="auto"/>
                                <w:left w:val="none" w:sz="0" w:space="0" w:color="auto"/>
                                <w:bottom w:val="none" w:sz="0" w:space="0" w:color="auto"/>
                                <w:right w:val="none" w:sz="0" w:space="0" w:color="auto"/>
                              </w:divBdr>
                              <w:divsChild>
                                <w:div w:id="1101947376">
                                  <w:marLeft w:val="0"/>
                                  <w:marRight w:val="0"/>
                                  <w:marTop w:val="0"/>
                                  <w:marBottom w:val="0"/>
                                  <w:divBdr>
                                    <w:top w:val="none" w:sz="0" w:space="0" w:color="auto"/>
                                    <w:left w:val="none" w:sz="0" w:space="0" w:color="auto"/>
                                    <w:bottom w:val="none" w:sz="0" w:space="0" w:color="auto"/>
                                    <w:right w:val="none" w:sz="0" w:space="0" w:color="auto"/>
                                  </w:divBdr>
                                  <w:divsChild>
                                    <w:div w:id="1866409608">
                                      <w:marLeft w:val="0"/>
                                      <w:marRight w:val="0"/>
                                      <w:marTop w:val="0"/>
                                      <w:marBottom w:val="0"/>
                                      <w:divBdr>
                                        <w:top w:val="none" w:sz="0" w:space="0" w:color="auto"/>
                                        <w:left w:val="none" w:sz="0" w:space="0" w:color="auto"/>
                                        <w:bottom w:val="none" w:sz="0" w:space="0" w:color="auto"/>
                                        <w:right w:val="none" w:sz="0" w:space="0" w:color="auto"/>
                                      </w:divBdr>
                                      <w:divsChild>
                                        <w:div w:id="1264846071">
                                          <w:marLeft w:val="0"/>
                                          <w:marRight w:val="0"/>
                                          <w:marTop w:val="0"/>
                                          <w:marBottom w:val="0"/>
                                          <w:divBdr>
                                            <w:top w:val="none" w:sz="0" w:space="0" w:color="auto"/>
                                            <w:left w:val="none" w:sz="0" w:space="0" w:color="auto"/>
                                            <w:bottom w:val="none" w:sz="0" w:space="0" w:color="auto"/>
                                            <w:right w:val="none" w:sz="0" w:space="0" w:color="auto"/>
                                          </w:divBdr>
                                          <w:divsChild>
                                            <w:div w:id="1441955017">
                                              <w:marLeft w:val="0"/>
                                              <w:marRight w:val="0"/>
                                              <w:marTop w:val="0"/>
                                              <w:marBottom w:val="0"/>
                                              <w:divBdr>
                                                <w:top w:val="none" w:sz="0" w:space="0" w:color="auto"/>
                                                <w:left w:val="none" w:sz="0" w:space="0" w:color="auto"/>
                                                <w:bottom w:val="none" w:sz="0" w:space="0" w:color="auto"/>
                                                <w:right w:val="none" w:sz="0" w:space="0" w:color="auto"/>
                                              </w:divBdr>
                                              <w:divsChild>
                                                <w:div w:id="1606499488">
                                                  <w:marLeft w:val="0"/>
                                                  <w:marRight w:val="0"/>
                                                  <w:marTop w:val="0"/>
                                                  <w:marBottom w:val="0"/>
                                                  <w:divBdr>
                                                    <w:top w:val="none" w:sz="0" w:space="0" w:color="auto"/>
                                                    <w:left w:val="none" w:sz="0" w:space="0" w:color="auto"/>
                                                    <w:bottom w:val="none" w:sz="0" w:space="0" w:color="auto"/>
                                                    <w:right w:val="none" w:sz="0" w:space="0" w:color="auto"/>
                                                  </w:divBdr>
                                                  <w:divsChild>
                                                    <w:div w:id="787889989">
                                                      <w:marLeft w:val="0"/>
                                                      <w:marRight w:val="0"/>
                                                      <w:marTop w:val="0"/>
                                                      <w:marBottom w:val="0"/>
                                                      <w:divBdr>
                                                        <w:top w:val="none" w:sz="0" w:space="0" w:color="auto"/>
                                                        <w:left w:val="none" w:sz="0" w:space="0" w:color="auto"/>
                                                        <w:bottom w:val="none" w:sz="0" w:space="0" w:color="auto"/>
                                                        <w:right w:val="none" w:sz="0" w:space="0" w:color="auto"/>
                                                      </w:divBdr>
                                                      <w:divsChild>
                                                        <w:div w:id="211507578">
                                                          <w:marLeft w:val="0"/>
                                                          <w:marRight w:val="0"/>
                                                          <w:marTop w:val="0"/>
                                                          <w:marBottom w:val="0"/>
                                                          <w:divBdr>
                                                            <w:top w:val="none" w:sz="0" w:space="0" w:color="auto"/>
                                                            <w:left w:val="none" w:sz="0" w:space="0" w:color="auto"/>
                                                            <w:bottom w:val="none" w:sz="0" w:space="0" w:color="auto"/>
                                                            <w:right w:val="none" w:sz="0" w:space="0" w:color="auto"/>
                                                          </w:divBdr>
                                                          <w:divsChild>
                                                            <w:div w:id="2073235711">
                                                              <w:marLeft w:val="0"/>
                                                              <w:marRight w:val="0"/>
                                                              <w:marTop w:val="0"/>
                                                              <w:marBottom w:val="0"/>
                                                              <w:divBdr>
                                                                <w:top w:val="none" w:sz="0" w:space="0" w:color="auto"/>
                                                                <w:left w:val="none" w:sz="0" w:space="0" w:color="auto"/>
                                                                <w:bottom w:val="none" w:sz="0" w:space="0" w:color="auto"/>
                                                                <w:right w:val="none" w:sz="0" w:space="0" w:color="auto"/>
                                                              </w:divBdr>
                                                              <w:divsChild>
                                                                <w:div w:id="1502041344">
                                                                  <w:marLeft w:val="0"/>
                                                                  <w:marRight w:val="0"/>
                                                                  <w:marTop w:val="0"/>
                                                                  <w:marBottom w:val="0"/>
                                                                  <w:divBdr>
                                                                    <w:top w:val="none" w:sz="0" w:space="0" w:color="auto"/>
                                                                    <w:left w:val="none" w:sz="0" w:space="0" w:color="auto"/>
                                                                    <w:bottom w:val="none" w:sz="0" w:space="0" w:color="auto"/>
                                                                    <w:right w:val="none" w:sz="0" w:space="0" w:color="auto"/>
                                                                  </w:divBdr>
                                                                  <w:divsChild>
                                                                    <w:div w:id="332100825">
                                                                      <w:marLeft w:val="150"/>
                                                                      <w:marRight w:val="150"/>
                                                                      <w:marTop w:val="0"/>
                                                                      <w:marBottom w:val="0"/>
                                                                      <w:divBdr>
                                                                        <w:top w:val="none" w:sz="0" w:space="0" w:color="auto"/>
                                                                        <w:left w:val="none" w:sz="0" w:space="0" w:color="auto"/>
                                                                        <w:bottom w:val="none" w:sz="0" w:space="0" w:color="auto"/>
                                                                        <w:right w:val="none" w:sz="0" w:space="0" w:color="auto"/>
                                                                      </w:divBdr>
                                                                      <w:divsChild>
                                                                        <w:div w:id="17942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353826">
                                              <w:marLeft w:val="0"/>
                                              <w:marRight w:val="0"/>
                                              <w:marTop w:val="0"/>
                                              <w:marBottom w:val="0"/>
                                              <w:divBdr>
                                                <w:top w:val="none" w:sz="0" w:space="0" w:color="auto"/>
                                                <w:left w:val="none" w:sz="0" w:space="0" w:color="auto"/>
                                                <w:bottom w:val="none" w:sz="0" w:space="0" w:color="auto"/>
                                                <w:right w:val="none" w:sz="0" w:space="0" w:color="auto"/>
                                              </w:divBdr>
                                              <w:divsChild>
                                                <w:div w:id="1075199316">
                                                  <w:marLeft w:val="0"/>
                                                  <w:marRight w:val="0"/>
                                                  <w:marTop w:val="0"/>
                                                  <w:marBottom w:val="0"/>
                                                  <w:divBdr>
                                                    <w:top w:val="none" w:sz="0" w:space="0" w:color="auto"/>
                                                    <w:left w:val="none" w:sz="0" w:space="0" w:color="auto"/>
                                                    <w:bottom w:val="none" w:sz="0" w:space="0" w:color="auto"/>
                                                    <w:right w:val="none" w:sz="0" w:space="0" w:color="auto"/>
                                                  </w:divBdr>
                                                  <w:divsChild>
                                                    <w:div w:id="2138251408">
                                                      <w:marLeft w:val="0"/>
                                                      <w:marRight w:val="0"/>
                                                      <w:marTop w:val="0"/>
                                                      <w:marBottom w:val="0"/>
                                                      <w:divBdr>
                                                        <w:top w:val="none" w:sz="0" w:space="0" w:color="auto"/>
                                                        <w:left w:val="none" w:sz="0" w:space="0" w:color="auto"/>
                                                        <w:bottom w:val="none" w:sz="0" w:space="0" w:color="auto"/>
                                                        <w:right w:val="none" w:sz="0" w:space="0" w:color="auto"/>
                                                      </w:divBdr>
                                                      <w:divsChild>
                                                        <w:div w:id="297076590">
                                                          <w:marLeft w:val="0"/>
                                                          <w:marRight w:val="0"/>
                                                          <w:marTop w:val="0"/>
                                                          <w:marBottom w:val="0"/>
                                                          <w:divBdr>
                                                            <w:top w:val="none" w:sz="0" w:space="0" w:color="auto"/>
                                                            <w:left w:val="none" w:sz="0" w:space="0" w:color="auto"/>
                                                            <w:bottom w:val="none" w:sz="0" w:space="0" w:color="auto"/>
                                                            <w:right w:val="none" w:sz="0" w:space="0" w:color="auto"/>
                                                          </w:divBdr>
                                                          <w:divsChild>
                                                            <w:div w:id="895899971">
                                                              <w:marLeft w:val="0"/>
                                                              <w:marRight w:val="0"/>
                                                              <w:marTop w:val="0"/>
                                                              <w:marBottom w:val="0"/>
                                                              <w:divBdr>
                                                                <w:top w:val="none" w:sz="0" w:space="0" w:color="auto"/>
                                                                <w:left w:val="none" w:sz="0" w:space="0" w:color="auto"/>
                                                                <w:bottom w:val="none" w:sz="0" w:space="0" w:color="auto"/>
                                                                <w:right w:val="none" w:sz="0" w:space="0" w:color="auto"/>
                                                              </w:divBdr>
                                                              <w:divsChild>
                                                                <w:div w:id="1062362607">
                                                                  <w:marLeft w:val="0"/>
                                                                  <w:marRight w:val="0"/>
                                                                  <w:marTop w:val="0"/>
                                                                  <w:marBottom w:val="0"/>
                                                                  <w:divBdr>
                                                                    <w:top w:val="none" w:sz="0" w:space="0" w:color="auto"/>
                                                                    <w:left w:val="none" w:sz="0" w:space="0" w:color="auto"/>
                                                                    <w:bottom w:val="none" w:sz="0" w:space="0" w:color="auto"/>
                                                                    <w:right w:val="none" w:sz="0" w:space="0" w:color="auto"/>
                                                                  </w:divBdr>
                                                                  <w:divsChild>
                                                                    <w:div w:id="12482719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673959">
      <w:bodyDiv w:val="1"/>
      <w:marLeft w:val="0"/>
      <w:marRight w:val="0"/>
      <w:marTop w:val="0"/>
      <w:marBottom w:val="0"/>
      <w:divBdr>
        <w:top w:val="none" w:sz="0" w:space="0" w:color="auto"/>
        <w:left w:val="none" w:sz="0" w:space="0" w:color="auto"/>
        <w:bottom w:val="none" w:sz="0" w:space="0" w:color="auto"/>
        <w:right w:val="none" w:sz="0" w:space="0" w:color="auto"/>
      </w:divBdr>
      <w:divsChild>
        <w:div w:id="719206424">
          <w:marLeft w:val="0"/>
          <w:marRight w:val="0"/>
          <w:marTop w:val="0"/>
          <w:marBottom w:val="0"/>
          <w:divBdr>
            <w:top w:val="none" w:sz="0" w:space="0" w:color="auto"/>
            <w:left w:val="none" w:sz="0" w:space="0" w:color="auto"/>
            <w:bottom w:val="none" w:sz="0" w:space="0" w:color="auto"/>
            <w:right w:val="none" w:sz="0" w:space="0" w:color="auto"/>
          </w:divBdr>
          <w:divsChild>
            <w:div w:id="1553154821">
              <w:marLeft w:val="0"/>
              <w:marRight w:val="0"/>
              <w:marTop w:val="0"/>
              <w:marBottom w:val="0"/>
              <w:divBdr>
                <w:top w:val="none" w:sz="0" w:space="0" w:color="auto"/>
                <w:left w:val="none" w:sz="0" w:space="0" w:color="auto"/>
                <w:bottom w:val="none" w:sz="0" w:space="0" w:color="auto"/>
                <w:right w:val="none" w:sz="0" w:space="0" w:color="auto"/>
              </w:divBdr>
              <w:divsChild>
                <w:div w:id="547377524">
                  <w:marLeft w:val="0"/>
                  <w:marRight w:val="0"/>
                  <w:marTop w:val="0"/>
                  <w:marBottom w:val="0"/>
                  <w:divBdr>
                    <w:top w:val="none" w:sz="0" w:space="0" w:color="auto"/>
                    <w:left w:val="none" w:sz="0" w:space="0" w:color="auto"/>
                    <w:bottom w:val="none" w:sz="0" w:space="0" w:color="auto"/>
                    <w:right w:val="none" w:sz="0" w:space="0" w:color="auto"/>
                  </w:divBdr>
                  <w:divsChild>
                    <w:div w:id="1357661079">
                      <w:marLeft w:val="0"/>
                      <w:marRight w:val="0"/>
                      <w:marTop w:val="0"/>
                      <w:marBottom w:val="0"/>
                      <w:divBdr>
                        <w:top w:val="none" w:sz="0" w:space="0" w:color="auto"/>
                        <w:left w:val="none" w:sz="0" w:space="0" w:color="auto"/>
                        <w:bottom w:val="none" w:sz="0" w:space="0" w:color="auto"/>
                        <w:right w:val="none" w:sz="0" w:space="0" w:color="auto"/>
                      </w:divBdr>
                      <w:divsChild>
                        <w:div w:id="60183433">
                          <w:marLeft w:val="0"/>
                          <w:marRight w:val="0"/>
                          <w:marTop w:val="0"/>
                          <w:marBottom w:val="0"/>
                          <w:divBdr>
                            <w:top w:val="none" w:sz="0" w:space="0" w:color="auto"/>
                            <w:left w:val="none" w:sz="0" w:space="0" w:color="auto"/>
                            <w:bottom w:val="none" w:sz="0" w:space="0" w:color="auto"/>
                            <w:right w:val="none" w:sz="0" w:space="0" w:color="auto"/>
                          </w:divBdr>
                          <w:divsChild>
                            <w:div w:id="1938705673">
                              <w:marLeft w:val="0"/>
                              <w:marRight w:val="0"/>
                              <w:marTop w:val="0"/>
                              <w:marBottom w:val="0"/>
                              <w:divBdr>
                                <w:top w:val="none" w:sz="0" w:space="0" w:color="auto"/>
                                <w:left w:val="none" w:sz="0" w:space="0" w:color="auto"/>
                                <w:bottom w:val="none" w:sz="0" w:space="0" w:color="auto"/>
                                <w:right w:val="none" w:sz="0" w:space="0" w:color="auto"/>
                              </w:divBdr>
                              <w:divsChild>
                                <w:div w:id="296495647">
                                  <w:marLeft w:val="0"/>
                                  <w:marRight w:val="0"/>
                                  <w:marTop w:val="0"/>
                                  <w:marBottom w:val="0"/>
                                  <w:divBdr>
                                    <w:top w:val="none" w:sz="0" w:space="0" w:color="auto"/>
                                    <w:left w:val="none" w:sz="0" w:space="0" w:color="auto"/>
                                    <w:bottom w:val="none" w:sz="0" w:space="0" w:color="auto"/>
                                    <w:right w:val="none" w:sz="0" w:space="0" w:color="auto"/>
                                  </w:divBdr>
                                  <w:divsChild>
                                    <w:div w:id="1192182672">
                                      <w:marLeft w:val="0"/>
                                      <w:marRight w:val="0"/>
                                      <w:marTop w:val="0"/>
                                      <w:marBottom w:val="0"/>
                                      <w:divBdr>
                                        <w:top w:val="none" w:sz="0" w:space="0" w:color="auto"/>
                                        <w:left w:val="none" w:sz="0" w:space="0" w:color="auto"/>
                                        <w:bottom w:val="none" w:sz="0" w:space="0" w:color="auto"/>
                                        <w:right w:val="none" w:sz="0" w:space="0" w:color="auto"/>
                                      </w:divBdr>
                                      <w:divsChild>
                                        <w:div w:id="306203255">
                                          <w:marLeft w:val="0"/>
                                          <w:marRight w:val="0"/>
                                          <w:marTop w:val="0"/>
                                          <w:marBottom w:val="0"/>
                                          <w:divBdr>
                                            <w:top w:val="none" w:sz="0" w:space="0" w:color="auto"/>
                                            <w:left w:val="none" w:sz="0" w:space="0" w:color="auto"/>
                                            <w:bottom w:val="none" w:sz="0" w:space="0" w:color="auto"/>
                                            <w:right w:val="none" w:sz="0" w:space="0" w:color="auto"/>
                                          </w:divBdr>
                                          <w:divsChild>
                                            <w:div w:id="1179780597">
                                              <w:marLeft w:val="0"/>
                                              <w:marRight w:val="0"/>
                                              <w:marTop w:val="0"/>
                                              <w:marBottom w:val="0"/>
                                              <w:divBdr>
                                                <w:top w:val="none" w:sz="0" w:space="0" w:color="auto"/>
                                                <w:left w:val="none" w:sz="0" w:space="0" w:color="auto"/>
                                                <w:bottom w:val="none" w:sz="0" w:space="0" w:color="auto"/>
                                                <w:right w:val="none" w:sz="0" w:space="0" w:color="auto"/>
                                              </w:divBdr>
                                              <w:divsChild>
                                                <w:div w:id="1602303418">
                                                  <w:marLeft w:val="0"/>
                                                  <w:marRight w:val="0"/>
                                                  <w:marTop w:val="0"/>
                                                  <w:marBottom w:val="0"/>
                                                  <w:divBdr>
                                                    <w:top w:val="none" w:sz="0" w:space="0" w:color="auto"/>
                                                    <w:left w:val="none" w:sz="0" w:space="0" w:color="auto"/>
                                                    <w:bottom w:val="none" w:sz="0" w:space="0" w:color="auto"/>
                                                    <w:right w:val="none" w:sz="0" w:space="0" w:color="auto"/>
                                                  </w:divBdr>
                                                  <w:divsChild>
                                                    <w:div w:id="133837747">
                                                      <w:marLeft w:val="0"/>
                                                      <w:marRight w:val="0"/>
                                                      <w:marTop w:val="0"/>
                                                      <w:marBottom w:val="0"/>
                                                      <w:divBdr>
                                                        <w:top w:val="none" w:sz="0" w:space="0" w:color="auto"/>
                                                        <w:left w:val="none" w:sz="0" w:space="0" w:color="auto"/>
                                                        <w:bottom w:val="none" w:sz="0" w:space="0" w:color="auto"/>
                                                        <w:right w:val="none" w:sz="0" w:space="0" w:color="auto"/>
                                                      </w:divBdr>
                                                      <w:divsChild>
                                                        <w:div w:id="1418477736">
                                                          <w:marLeft w:val="0"/>
                                                          <w:marRight w:val="0"/>
                                                          <w:marTop w:val="0"/>
                                                          <w:marBottom w:val="0"/>
                                                          <w:divBdr>
                                                            <w:top w:val="none" w:sz="0" w:space="0" w:color="auto"/>
                                                            <w:left w:val="none" w:sz="0" w:space="0" w:color="auto"/>
                                                            <w:bottom w:val="none" w:sz="0" w:space="0" w:color="auto"/>
                                                            <w:right w:val="none" w:sz="0" w:space="0" w:color="auto"/>
                                                          </w:divBdr>
                                                          <w:divsChild>
                                                            <w:div w:id="233049338">
                                                              <w:marLeft w:val="0"/>
                                                              <w:marRight w:val="0"/>
                                                              <w:marTop w:val="0"/>
                                                              <w:marBottom w:val="0"/>
                                                              <w:divBdr>
                                                                <w:top w:val="none" w:sz="0" w:space="0" w:color="auto"/>
                                                                <w:left w:val="none" w:sz="0" w:space="0" w:color="auto"/>
                                                                <w:bottom w:val="none" w:sz="0" w:space="0" w:color="auto"/>
                                                                <w:right w:val="none" w:sz="0" w:space="0" w:color="auto"/>
                                                              </w:divBdr>
                                                              <w:divsChild>
                                                                <w:div w:id="1403213417">
                                                                  <w:marLeft w:val="0"/>
                                                                  <w:marRight w:val="0"/>
                                                                  <w:marTop w:val="0"/>
                                                                  <w:marBottom w:val="0"/>
                                                                  <w:divBdr>
                                                                    <w:top w:val="none" w:sz="0" w:space="0" w:color="auto"/>
                                                                    <w:left w:val="none" w:sz="0" w:space="0" w:color="auto"/>
                                                                    <w:bottom w:val="none" w:sz="0" w:space="0" w:color="auto"/>
                                                                    <w:right w:val="none" w:sz="0" w:space="0" w:color="auto"/>
                                                                  </w:divBdr>
                                                                  <w:divsChild>
                                                                    <w:div w:id="15351179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7221573">
      <w:bodyDiv w:val="1"/>
      <w:marLeft w:val="0"/>
      <w:marRight w:val="0"/>
      <w:marTop w:val="0"/>
      <w:marBottom w:val="0"/>
      <w:divBdr>
        <w:top w:val="none" w:sz="0" w:space="0" w:color="auto"/>
        <w:left w:val="none" w:sz="0" w:space="0" w:color="auto"/>
        <w:bottom w:val="none" w:sz="0" w:space="0" w:color="auto"/>
        <w:right w:val="none" w:sz="0" w:space="0" w:color="auto"/>
      </w:divBdr>
      <w:divsChild>
        <w:div w:id="1546409350">
          <w:marLeft w:val="0"/>
          <w:marRight w:val="0"/>
          <w:marTop w:val="0"/>
          <w:marBottom w:val="0"/>
          <w:divBdr>
            <w:top w:val="none" w:sz="0" w:space="0" w:color="auto"/>
            <w:left w:val="none" w:sz="0" w:space="0" w:color="auto"/>
            <w:bottom w:val="none" w:sz="0" w:space="0" w:color="auto"/>
            <w:right w:val="none" w:sz="0" w:space="0" w:color="auto"/>
          </w:divBdr>
          <w:divsChild>
            <w:div w:id="834875685">
              <w:marLeft w:val="0"/>
              <w:marRight w:val="0"/>
              <w:marTop w:val="150"/>
              <w:marBottom w:val="150"/>
              <w:divBdr>
                <w:top w:val="none" w:sz="0" w:space="0" w:color="auto"/>
                <w:left w:val="none" w:sz="0" w:space="0" w:color="auto"/>
                <w:bottom w:val="none" w:sz="0" w:space="0" w:color="auto"/>
                <w:right w:val="none" w:sz="0" w:space="0" w:color="auto"/>
              </w:divBdr>
              <w:divsChild>
                <w:div w:id="1372732258">
                  <w:marLeft w:val="0"/>
                  <w:marRight w:val="0"/>
                  <w:marTop w:val="0"/>
                  <w:marBottom w:val="0"/>
                  <w:divBdr>
                    <w:top w:val="none" w:sz="0" w:space="0" w:color="auto"/>
                    <w:left w:val="none" w:sz="0" w:space="0" w:color="auto"/>
                    <w:bottom w:val="none" w:sz="0" w:space="0" w:color="auto"/>
                    <w:right w:val="none" w:sz="0" w:space="0" w:color="auto"/>
                  </w:divBdr>
                  <w:divsChild>
                    <w:div w:id="788282548">
                      <w:marLeft w:val="0"/>
                      <w:marRight w:val="0"/>
                      <w:marTop w:val="0"/>
                      <w:marBottom w:val="0"/>
                      <w:divBdr>
                        <w:top w:val="none" w:sz="0" w:space="0" w:color="auto"/>
                        <w:left w:val="none" w:sz="0" w:space="0" w:color="auto"/>
                        <w:bottom w:val="none" w:sz="0" w:space="0" w:color="auto"/>
                        <w:right w:val="none" w:sz="0" w:space="0" w:color="auto"/>
                      </w:divBdr>
                      <w:divsChild>
                        <w:div w:id="11077493">
                          <w:marLeft w:val="0"/>
                          <w:marRight w:val="0"/>
                          <w:marTop w:val="0"/>
                          <w:marBottom w:val="0"/>
                          <w:divBdr>
                            <w:top w:val="none" w:sz="0" w:space="0" w:color="auto"/>
                            <w:left w:val="none" w:sz="0" w:space="0" w:color="auto"/>
                            <w:bottom w:val="none" w:sz="0" w:space="0" w:color="auto"/>
                            <w:right w:val="none" w:sz="0" w:space="0" w:color="auto"/>
                          </w:divBdr>
                          <w:divsChild>
                            <w:div w:id="1800368776">
                              <w:marLeft w:val="0"/>
                              <w:marRight w:val="0"/>
                              <w:marTop w:val="0"/>
                              <w:marBottom w:val="0"/>
                              <w:divBdr>
                                <w:top w:val="none" w:sz="0" w:space="0" w:color="auto"/>
                                <w:left w:val="none" w:sz="0" w:space="0" w:color="auto"/>
                                <w:bottom w:val="none" w:sz="0" w:space="0" w:color="auto"/>
                                <w:right w:val="none" w:sz="0" w:space="0" w:color="auto"/>
                              </w:divBdr>
                              <w:divsChild>
                                <w:div w:id="133719433">
                                  <w:marLeft w:val="0"/>
                                  <w:marRight w:val="0"/>
                                  <w:marTop w:val="0"/>
                                  <w:marBottom w:val="0"/>
                                  <w:divBdr>
                                    <w:top w:val="none" w:sz="0" w:space="0" w:color="auto"/>
                                    <w:left w:val="none" w:sz="0" w:space="0" w:color="auto"/>
                                    <w:bottom w:val="none" w:sz="0" w:space="0" w:color="auto"/>
                                    <w:right w:val="none" w:sz="0" w:space="0" w:color="auto"/>
                                  </w:divBdr>
                                  <w:divsChild>
                                    <w:div w:id="692150783">
                                      <w:marLeft w:val="0"/>
                                      <w:marRight w:val="0"/>
                                      <w:marTop w:val="0"/>
                                      <w:marBottom w:val="0"/>
                                      <w:divBdr>
                                        <w:top w:val="none" w:sz="0" w:space="0" w:color="auto"/>
                                        <w:left w:val="none" w:sz="0" w:space="0" w:color="auto"/>
                                        <w:bottom w:val="none" w:sz="0" w:space="0" w:color="auto"/>
                                        <w:right w:val="none" w:sz="0" w:space="0" w:color="auto"/>
                                      </w:divBdr>
                                      <w:divsChild>
                                        <w:div w:id="6030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669556">
      <w:bodyDiv w:val="1"/>
      <w:marLeft w:val="0"/>
      <w:marRight w:val="0"/>
      <w:marTop w:val="0"/>
      <w:marBottom w:val="0"/>
      <w:divBdr>
        <w:top w:val="none" w:sz="0" w:space="0" w:color="auto"/>
        <w:left w:val="none" w:sz="0" w:space="0" w:color="auto"/>
        <w:bottom w:val="none" w:sz="0" w:space="0" w:color="auto"/>
        <w:right w:val="none" w:sz="0" w:space="0" w:color="auto"/>
      </w:divBdr>
      <w:divsChild>
        <w:div w:id="1232082245">
          <w:marLeft w:val="0"/>
          <w:marRight w:val="0"/>
          <w:marTop w:val="0"/>
          <w:marBottom w:val="0"/>
          <w:divBdr>
            <w:top w:val="none" w:sz="0" w:space="0" w:color="auto"/>
            <w:left w:val="none" w:sz="0" w:space="0" w:color="auto"/>
            <w:bottom w:val="none" w:sz="0" w:space="0" w:color="auto"/>
            <w:right w:val="none" w:sz="0" w:space="0" w:color="auto"/>
          </w:divBdr>
          <w:divsChild>
            <w:div w:id="704674096">
              <w:marLeft w:val="0"/>
              <w:marRight w:val="0"/>
              <w:marTop w:val="150"/>
              <w:marBottom w:val="150"/>
              <w:divBdr>
                <w:top w:val="none" w:sz="0" w:space="0" w:color="auto"/>
                <w:left w:val="none" w:sz="0" w:space="0" w:color="auto"/>
                <w:bottom w:val="none" w:sz="0" w:space="0" w:color="auto"/>
                <w:right w:val="none" w:sz="0" w:space="0" w:color="auto"/>
              </w:divBdr>
              <w:divsChild>
                <w:div w:id="1121025521">
                  <w:marLeft w:val="0"/>
                  <w:marRight w:val="0"/>
                  <w:marTop w:val="0"/>
                  <w:marBottom w:val="0"/>
                  <w:divBdr>
                    <w:top w:val="none" w:sz="0" w:space="0" w:color="auto"/>
                    <w:left w:val="none" w:sz="0" w:space="0" w:color="auto"/>
                    <w:bottom w:val="none" w:sz="0" w:space="0" w:color="auto"/>
                    <w:right w:val="none" w:sz="0" w:space="0" w:color="auto"/>
                  </w:divBdr>
                  <w:divsChild>
                    <w:div w:id="2087339508">
                      <w:marLeft w:val="0"/>
                      <w:marRight w:val="0"/>
                      <w:marTop w:val="0"/>
                      <w:marBottom w:val="0"/>
                      <w:divBdr>
                        <w:top w:val="none" w:sz="0" w:space="0" w:color="auto"/>
                        <w:left w:val="none" w:sz="0" w:space="0" w:color="auto"/>
                        <w:bottom w:val="none" w:sz="0" w:space="0" w:color="auto"/>
                        <w:right w:val="none" w:sz="0" w:space="0" w:color="auto"/>
                      </w:divBdr>
                      <w:divsChild>
                        <w:div w:id="1189567688">
                          <w:marLeft w:val="0"/>
                          <w:marRight w:val="0"/>
                          <w:marTop w:val="0"/>
                          <w:marBottom w:val="0"/>
                          <w:divBdr>
                            <w:top w:val="none" w:sz="0" w:space="0" w:color="auto"/>
                            <w:left w:val="none" w:sz="0" w:space="0" w:color="auto"/>
                            <w:bottom w:val="none" w:sz="0" w:space="0" w:color="auto"/>
                            <w:right w:val="none" w:sz="0" w:space="0" w:color="auto"/>
                          </w:divBdr>
                          <w:divsChild>
                            <w:div w:id="2068456552">
                              <w:marLeft w:val="0"/>
                              <w:marRight w:val="0"/>
                              <w:marTop w:val="0"/>
                              <w:marBottom w:val="0"/>
                              <w:divBdr>
                                <w:top w:val="none" w:sz="0" w:space="0" w:color="auto"/>
                                <w:left w:val="none" w:sz="0" w:space="0" w:color="auto"/>
                                <w:bottom w:val="none" w:sz="0" w:space="0" w:color="auto"/>
                                <w:right w:val="none" w:sz="0" w:space="0" w:color="auto"/>
                              </w:divBdr>
                              <w:divsChild>
                                <w:div w:id="520318720">
                                  <w:marLeft w:val="0"/>
                                  <w:marRight w:val="0"/>
                                  <w:marTop w:val="0"/>
                                  <w:marBottom w:val="0"/>
                                  <w:divBdr>
                                    <w:top w:val="none" w:sz="0" w:space="0" w:color="auto"/>
                                    <w:left w:val="none" w:sz="0" w:space="0" w:color="auto"/>
                                    <w:bottom w:val="none" w:sz="0" w:space="0" w:color="auto"/>
                                    <w:right w:val="none" w:sz="0" w:space="0" w:color="auto"/>
                                  </w:divBdr>
                                  <w:divsChild>
                                    <w:div w:id="927426852">
                                      <w:marLeft w:val="0"/>
                                      <w:marRight w:val="0"/>
                                      <w:marTop w:val="0"/>
                                      <w:marBottom w:val="0"/>
                                      <w:divBdr>
                                        <w:top w:val="none" w:sz="0" w:space="0" w:color="auto"/>
                                        <w:left w:val="none" w:sz="0" w:space="0" w:color="auto"/>
                                        <w:bottom w:val="none" w:sz="0" w:space="0" w:color="auto"/>
                                        <w:right w:val="none" w:sz="0" w:space="0" w:color="auto"/>
                                      </w:divBdr>
                                    </w:div>
                                    <w:div w:id="777792299">
                                      <w:marLeft w:val="0"/>
                                      <w:marRight w:val="0"/>
                                      <w:marTop w:val="0"/>
                                      <w:marBottom w:val="0"/>
                                      <w:divBdr>
                                        <w:top w:val="none" w:sz="0" w:space="0" w:color="auto"/>
                                        <w:left w:val="none" w:sz="0" w:space="0" w:color="auto"/>
                                        <w:bottom w:val="none" w:sz="0" w:space="0" w:color="auto"/>
                                        <w:right w:val="none" w:sz="0" w:space="0" w:color="auto"/>
                                      </w:divBdr>
                                      <w:divsChild>
                                        <w:div w:id="11303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551720">
      <w:bodyDiv w:val="1"/>
      <w:marLeft w:val="0"/>
      <w:marRight w:val="0"/>
      <w:marTop w:val="0"/>
      <w:marBottom w:val="0"/>
      <w:divBdr>
        <w:top w:val="none" w:sz="0" w:space="0" w:color="auto"/>
        <w:left w:val="none" w:sz="0" w:space="0" w:color="auto"/>
        <w:bottom w:val="none" w:sz="0" w:space="0" w:color="auto"/>
        <w:right w:val="none" w:sz="0" w:space="0" w:color="auto"/>
      </w:divBdr>
      <w:divsChild>
        <w:div w:id="214044641">
          <w:marLeft w:val="0"/>
          <w:marRight w:val="0"/>
          <w:marTop w:val="3765"/>
          <w:marBottom w:val="0"/>
          <w:divBdr>
            <w:top w:val="single" w:sz="24" w:space="0" w:color="DADADA"/>
            <w:left w:val="single" w:sz="24" w:space="8" w:color="DADADA"/>
            <w:bottom w:val="single" w:sz="24" w:space="0" w:color="DADADA"/>
            <w:right w:val="single" w:sz="24" w:space="8" w:color="DADADA"/>
          </w:divBdr>
          <w:divsChild>
            <w:div w:id="33624986">
              <w:marLeft w:val="0"/>
              <w:marRight w:val="0"/>
              <w:marTop w:val="0"/>
              <w:marBottom w:val="0"/>
              <w:divBdr>
                <w:top w:val="none" w:sz="0" w:space="0" w:color="auto"/>
                <w:left w:val="none" w:sz="0" w:space="0" w:color="auto"/>
                <w:bottom w:val="none" w:sz="0" w:space="0" w:color="auto"/>
                <w:right w:val="none" w:sz="0" w:space="0" w:color="auto"/>
              </w:divBdr>
              <w:divsChild>
                <w:div w:id="114644020">
                  <w:marLeft w:val="0"/>
                  <w:marRight w:val="150"/>
                  <w:marTop w:val="0"/>
                  <w:marBottom w:val="0"/>
                  <w:divBdr>
                    <w:top w:val="none" w:sz="0" w:space="0" w:color="auto"/>
                    <w:left w:val="none" w:sz="0" w:space="0" w:color="auto"/>
                    <w:bottom w:val="none" w:sz="0" w:space="0" w:color="auto"/>
                    <w:right w:val="none" w:sz="0" w:space="0" w:color="auto"/>
                  </w:divBdr>
                  <w:divsChild>
                    <w:div w:id="1314062600">
                      <w:marLeft w:val="0"/>
                      <w:marRight w:val="300"/>
                      <w:marTop w:val="0"/>
                      <w:marBottom w:val="0"/>
                      <w:divBdr>
                        <w:top w:val="none" w:sz="0" w:space="0" w:color="auto"/>
                        <w:left w:val="none" w:sz="0" w:space="0" w:color="auto"/>
                        <w:bottom w:val="none" w:sz="0" w:space="0" w:color="auto"/>
                        <w:right w:val="none" w:sz="0" w:space="0" w:color="auto"/>
                      </w:divBdr>
                      <w:divsChild>
                        <w:div w:id="1358962961">
                          <w:marLeft w:val="0"/>
                          <w:marRight w:val="0"/>
                          <w:marTop w:val="0"/>
                          <w:marBottom w:val="0"/>
                          <w:divBdr>
                            <w:top w:val="none" w:sz="0" w:space="0" w:color="auto"/>
                            <w:left w:val="none" w:sz="0" w:space="0" w:color="auto"/>
                            <w:bottom w:val="none" w:sz="0" w:space="0" w:color="auto"/>
                            <w:right w:val="none" w:sz="0" w:space="0" w:color="auto"/>
                          </w:divBdr>
                          <w:divsChild>
                            <w:div w:id="271985702">
                              <w:marLeft w:val="0"/>
                              <w:marRight w:val="0"/>
                              <w:marTop w:val="0"/>
                              <w:marBottom w:val="0"/>
                              <w:divBdr>
                                <w:top w:val="none" w:sz="0" w:space="0" w:color="auto"/>
                                <w:left w:val="none" w:sz="0" w:space="0" w:color="auto"/>
                                <w:bottom w:val="none" w:sz="0" w:space="0" w:color="auto"/>
                                <w:right w:val="none" w:sz="0" w:space="0" w:color="auto"/>
                              </w:divBdr>
                              <w:divsChild>
                                <w:div w:id="1837306762">
                                  <w:marLeft w:val="0"/>
                                  <w:marRight w:val="0"/>
                                  <w:marTop w:val="0"/>
                                  <w:marBottom w:val="0"/>
                                  <w:divBdr>
                                    <w:top w:val="none" w:sz="0" w:space="0" w:color="auto"/>
                                    <w:left w:val="none" w:sz="0" w:space="0" w:color="auto"/>
                                    <w:bottom w:val="none" w:sz="0" w:space="0" w:color="auto"/>
                                    <w:right w:val="none" w:sz="0" w:space="0" w:color="auto"/>
                                  </w:divBdr>
                                  <w:divsChild>
                                    <w:div w:id="1201086020">
                                      <w:marLeft w:val="0"/>
                                      <w:marRight w:val="0"/>
                                      <w:marTop w:val="554"/>
                                      <w:marBottom w:val="554"/>
                                      <w:divBdr>
                                        <w:top w:val="single" w:sz="48" w:space="0" w:color="F1F1F1"/>
                                        <w:left w:val="none" w:sz="0" w:space="0" w:color="auto"/>
                                        <w:bottom w:val="none" w:sz="0" w:space="0" w:color="auto"/>
                                        <w:right w:val="none" w:sz="0" w:space="0" w:color="auto"/>
                                      </w:divBdr>
                                      <w:divsChild>
                                        <w:div w:id="1965769424">
                                          <w:marLeft w:val="0"/>
                                          <w:marRight w:val="0"/>
                                          <w:marTop w:val="0"/>
                                          <w:marBottom w:val="0"/>
                                          <w:divBdr>
                                            <w:top w:val="none" w:sz="0" w:space="0" w:color="auto"/>
                                            <w:left w:val="none" w:sz="0" w:space="0" w:color="auto"/>
                                            <w:bottom w:val="none" w:sz="0" w:space="0" w:color="auto"/>
                                            <w:right w:val="none" w:sz="0" w:space="0" w:color="auto"/>
                                          </w:divBdr>
                                        </w:div>
                                      </w:divsChild>
                                    </w:div>
                                    <w:div w:id="1551646974">
                                      <w:marLeft w:val="0"/>
                                      <w:marRight w:val="0"/>
                                      <w:marTop w:val="0"/>
                                      <w:marBottom w:val="0"/>
                                      <w:divBdr>
                                        <w:top w:val="none" w:sz="0" w:space="0" w:color="auto"/>
                                        <w:left w:val="none" w:sz="0" w:space="0" w:color="auto"/>
                                        <w:bottom w:val="none" w:sz="0" w:space="0" w:color="auto"/>
                                        <w:right w:val="none" w:sz="0" w:space="0" w:color="auto"/>
                                      </w:divBdr>
                                      <w:divsChild>
                                        <w:div w:id="515849176">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1573075819">
                                  <w:marLeft w:val="0"/>
                                  <w:marRight w:val="0"/>
                                  <w:marTop w:val="0"/>
                                  <w:marBottom w:val="300"/>
                                  <w:divBdr>
                                    <w:top w:val="none" w:sz="0" w:space="0" w:color="auto"/>
                                    <w:left w:val="none" w:sz="0" w:space="0" w:color="auto"/>
                                    <w:bottom w:val="none" w:sz="0" w:space="0" w:color="auto"/>
                                    <w:right w:val="none" w:sz="0" w:space="0" w:color="auto"/>
                                  </w:divBdr>
                                  <w:divsChild>
                                    <w:div w:id="1318143574">
                                      <w:marLeft w:val="0"/>
                                      <w:marRight w:val="0"/>
                                      <w:marTop w:val="0"/>
                                      <w:marBottom w:val="0"/>
                                      <w:divBdr>
                                        <w:top w:val="none" w:sz="0" w:space="0" w:color="auto"/>
                                        <w:left w:val="single" w:sz="36" w:space="0" w:color="FFFFFF"/>
                                        <w:bottom w:val="none" w:sz="0" w:space="0" w:color="auto"/>
                                        <w:right w:val="none" w:sz="0" w:space="0" w:color="auto"/>
                                      </w:divBdr>
                                      <w:divsChild>
                                        <w:div w:id="14309838">
                                          <w:marLeft w:val="0"/>
                                          <w:marRight w:val="0"/>
                                          <w:marTop w:val="0"/>
                                          <w:marBottom w:val="0"/>
                                          <w:divBdr>
                                            <w:top w:val="none" w:sz="0" w:space="0" w:color="auto"/>
                                            <w:left w:val="none" w:sz="0" w:space="0" w:color="auto"/>
                                            <w:bottom w:val="none" w:sz="0" w:space="0" w:color="auto"/>
                                            <w:right w:val="none" w:sz="0" w:space="0" w:color="auto"/>
                                          </w:divBdr>
                                          <w:divsChild>
                                            <w:div w:id="1612859364">
                                              <w:marLeft w:val="0"/>
                                              <w:marRight w:val="0"/>
                                              <w:marTop w:val="0"/>
                                              <w:marBottom w:val="0"/>
                                              <w:divBdr>
                                                <w:top w:val="none" w:sz="0" w:space="0" w:color="auto"/>
                                                <w:left w:val="none" w:sz="0" w:space="0" w:color="auto"/>
                                                <w:bottom w:val="none" w:sz="0" w:space="0" w:color="auto"/>
                                                <w:right w:val="none" w:sz="0" w:space="0" w:color="auto"/>
                                              </w:divBdr>
                                              <w:divsChild>
                                                <w:div w:id="4998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487">
                                      <w:marLeft w:val="0"/>
                                      <w:marRight w:val="0"/>
                                      <w:marTop w:val="0"/>
                                      <w:marBottom w:val="0"/>
                                      <w:divBdr>
                                        <w:top w:val="none" w:sz="0" w:space="0" w:color="auto"/>
                                        <w:left w:val="single" w:sz="36" w:space="0" w:color="FFFFFF"/>
                                        <w:bottom w:val="none" w:sz="0" w:space="0" w:color="auto"/>
                                        <w:right w:val="none" w:sz="0" w:space="0" w:color="auto"/>
                                      </w:divBdr>
                                      <w:divsChild>
                                        <w:div w:id="1135566846">
                                          <w:marLeft w:val="0"/>
                                          <w:marRight w:val="0"/>
                                          <w:marTop w:val="0"/>
                                          <w:marBottom w:val="0"/>
                                          <w:divBdr>
                                            <w:top w:val="none" w:sz="0" w:space="0" w:color="auto"/>
                                            <w:left w:val="none" w:sz="0" w:space="0" w:color="auto"/>
                                            <w:bottom w:val="none" w:sz="0" w:space="0" w:color="auto"/>
                                            <w:right w:val="none" w:sz="0" w:space="0" w:color="auto"/>
                                          </w:divBdr>
                                          <w:divsChild>
                                            <w:div w:id="19725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6333">
                          <w:marLeft w:val="0"/>
                          <w:marRight w:val="0"/>
                          <w:marTop w:val="0"/>
                          <w:marBottom w:val="0"/>
                          <w:divBdr>
                            <w:top w:val="none" w:sz="0" w:space="0" w:color="auto"/>
                            <w:left w:val="none" w:sz="0" w:space="0" w:color="auto"/>
                            <w:bottom w:val="none" w:sz="0" w:space="0" w:color="auto"/>
                            <w:right w:val="none" w:sz="0" w:space="0" w:color="auto"/>
                          </w:divBdr>
                          <w:divsChild>
                            <w:div w:id="130487173">
                              <w:marLeft w:val="0"/>
                              <w:marRight w:val="0"/>
                              <w:marTop w:val="0"/>
                              <w:marBottom w:val="0"/>
                              <w:divBdr>
                                <w:top w:val="none" w:sz="0" w:space="0" w:color="auto"/>
                                <w:left w:val="none" w:sz="0" w:space="0" w:color="auto"/>
                                <w:bottom w:val="none" w:sz="0" w:space="0" w:color="auto"/>
                                <w:right w:val="none" w:sz="0" w:space="0" w:color="auto"/>
                              </w:divBdr>
                              <w:divsChild>
                                <w:div w:id="1513763405">
                                  <w:marLeft w:val="0"/>
                                  <w:marRight w:val="0"/>
                                  <w:marTop w:val="0"/>
                                  <w:marBottom w:val="0"/>
                                  <w:divBdr>
                                    <w:top w:val="none" w:sz="0" w:space="0" w:color="auto"/>
                                    <w:left w:val="none" w:sz="0" w:space="0" w:color="auto"/>
                                    <w:bottom w:val="none" w:sz="0" w:space="0" w:color="auto"/>
                                    <w:right w:val="none" w:sz="0" w:space="0" w:color="auto"/>
                                  </w:divBdr>
                                  <w:divsChild>
                                    <w:div w:id="1574464951">
                                      <w:marLeft w:val="0"/>
                                      <w:marRight w:val="0"/>
                                      <w:marTop w:val="0"/>
                                      <w:marBottom w:val="0"/>
                                      <w:divBdr>
                                        <w:top w:val="none" w:sz="0" w:space="0" w:color="auto"/>
                                        <w:left w:val="none" w:sz="0" w:space="0" w:color="auto"/>
                                        <w:bottom w:val="none" w:sz="0" w:space="0" w:color="auto"/>
                                        <w:right w:val="none" w:sz="0" w:space="0" w:color="auto"/>
                                      </w:divBdr>
                                      <w:divsChild>
                                        <w:div w:id="1995913587">
                                          <w:marLeft w:val="0"/>
                                          <w:marRight w:val="0"/>
                                          <w:marTop w:val="0"/>
                                          <w:marBottom w:val="0"/>
                                          <w:divBdr>
                                            <w:top w:val="none" w:sz="0" w:space="0" w:color="auto"/>
                                            <w:left w:val="none" w:sz="0" w:space="0" w:color="auto"/>
                                            <w:bottom w:val="none" w:sz="0" w:space="0" w:color="auto"/>
                                            <w:right w:val="none" w:sz="0" w:space="0" w:color="auto"/>
                                          </w:divBdr>
                                          <w:divsChild>
                                            <w:div w:id="5913662">
                                              <w:marLeft w:val="0"/>
                                              <w:marRight w:val="0"/>
                                              <w:marTop w:val="0"/>
                                              <w:marBottom w:val="0"/>
                                              <w:divBdr>
                                                <w:top w:val="none" w:sz="0" w:space="0" w:color="auto"/>
                                                <w:left w:val="none" w:sz="0" w:space="0" w:color="auto"/>
                                                <w:bottom w:val="none" w:sz="0" w:space="0" w:color="auto"/>
                                                <w:right w:val="none" w:sz="0" w:space="0" w:color="auto"/>
                                              </w:divBdr>
                                              <w:divsChild>
                                                <w:div w:id="395056100">
                                                  <w:marLeft w:val="0"/>
                                                  <w:marRight w:val="0"/>
                                                  <w:marTop w:val="0"/>
                                                  <w:marBottom w:val="0"/>
                                                  <w:divBdr>
                                                    <w:top w:val="none" w:sz="0" w:space="0" w:color="auto"/>
                                                    <w:left w:val="none" w:sz="0" w:space="0" w:color="auto"/>
                                                    <w:bottom w:val="none" w:sz="0" w:space="0" w:color="auto"/>
                                                    <w:right w:val="none" w:sz="0" w:space="0" w:color="auto"/>
                                                  </w:divBdr>
                                                  <w:divsChild>
                                                    <w:div w:id="44913073">
                                                      <w:marLeft w:val="0"/>
                                                      <w:marRight w:val="0"/>
                                                      <w:marTop w:val="0"/>
                                                      <w:marBottom w:val="0"/>
                                                      <w:divBdr>
                                                        <w:top w:val="none" w:sz="0" w:space="0" w:color="auto"/>
                                                        <w:left w:val="none" w:sz="0" w:space="0" w:color="auto"/>
                                                        <w:bottom w:val="none" w:sz="0" w:space="0" w:color="auto"/>
                                                        <w:right w:val="none" w:sz="0" w:space="0" w:color="auto"/>
                                                      </w:divBdr>
                                                    </w:div>
                                                    <w:div w:id="1163623663">
                                                      <w:marLeft w:val="0"/>
                                                      <w:marRight w:val="0"/>
                                                      <w:marTop w:val="0"/>
                                                      <w:marBottom w:val="0"/>
                                                      <w:divBdr>
                                                        <w:top w:val="none" w:sz="0" w:space="0" w:color="auto"/>
                                                        <w:left w:val="none" w:sz="0" w:space="0" w:color="auto"/>
                                                        <w:bottom w:val="none" w:sz="0" w:space="0" w:color="auto"/>
                                                        <w:right w:val="none" w:sz="0" w:space="0" w:color="auto"/>
                                                      </w:divBdr>
                                                      <w:divsChild>
                                                        <w:div w:id="557401882">
                                                          <w:marLeft w:val="0"/>
                                                          <w:marRight w:val="0"/>
                                                          <w:marTop w:val="0"/>
                                                          <w:marBottom w:val="0"/>
                                                          <w:divBdr>
                                                            <w:top w:val="none" w:sz="0" w:space="0" w:color="auto"/>
                                                            <w:left w:val="none" w:sz="0" w:space="0" w:color="auto"/>
                                                            <w:bottom w:val="none" w:sz="0" w:space="0" w:color="auto"/>
                                                            <w:right w:val="none" w:sz="0" w:space="0" w:color="auto"/>
                                                          </w:divBdr>
                                                        </w:div>
                                                        <w:div w:id="3501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2934">
                                                  <w:marLeft w:val="0"/>
                                                  <w:marRight w:val="0"/>
                                                  <w:marTop w:val="0"/>
                                                  <w:marBottom w:val="0"/>
                                                  <w:divBdr>
                                                    <w:top w:val="none" w:sz="0" w:space="0" w:color="auto"/>
                                                    <w:left w:val="none" w:sz="0" w:space="0" w:color="auto"/>
                                                    <w:bottom w:val="none" w:sz="0" w:space="0" w:color="auto"/>
                                                    <w:right w:val="none" w:sz="0" w:space="0" w:color="auto"/>
                                                  </w:divBdr>
                                                  <w:divsChild>
                                                    <w:div w:id="2137285732">
                                                      <w:marLeft w:val="0"/>
                                                      <w:marRight w:val="0"/>
                                                      <w:marTop w:val="0"/>
                                                      <w:marBottom w:val="0"/>
                                                      <w:divBdr>
                                                        <w:top w:val="none" w:sz="0" w:space="0" w:color="auto"/>
                                                        <w:left w:val="none" w:sz="0" w:space="0" w:color="auto"/>
                                                        <w:bottom w:val="none" w:sz="0" w:space="0" w:color="auto"/>
                                                        <w:right w:val="none" w:sz="0" w:space="0" w:color="auto"/>
                                                      </w:divBdr>
                                                    </w:div>
                                                    <w:div w:id="2068406355">
                                                      <w:marLeft w:val="0"/>
                                                      <w:marRight w:val="0"/>
                                                      <w:marTop w:val="0"/>
                                                      <w:marBottom w:val="0"/>
                                                      <w:divBdr>
                                                        <w:top w:val="none" w:sz="0" w:space="0" w:color="auto"/>
                                                        <w:left w:val="none" w:sz="0" w:space="0" w:color="auto"/>
                                                        <w:bottom w:val="none" w:sz="0" w:space="0" w:color="auto"/>
                                                        <w:right w:val="none" w:sz="0" w:space="0" w:color="auto"/>
                                                      </w:divBdr>
                                                      <w:divsChild>
                                                        <w:div w:id="822240849">
                                                          <w:marLeft w:val="0"/>
                                                          <w:marRight w:val="0"/>
                                                          <w:marTop w:val="0"/>
                                                          <w:marBottom w:val="0"/>
                                                          <w:divBdr>
                                                            <w:top w:val="none" w:sz="0" w:space="0" w:color="auto"/>
                                                            <w:left w:val="none" w:sz="0" w:space="0" w:color="auto"/>
                                                            <w:bottom w:val="none" w:sz="0" w:space="0" w:color="auto"/>
                                                            <w:right w:val="none" w:sz="0" w:space="0" w:color="auto"/>
                                                          </w:divBdr>
                                                        </w:div>
                                                        <w:div w:id="3516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7">
                                                  <w:marLeft w:val="0"/>
                                                  <w:marRight w:val="0"/>
                                                  <w:marTop w:val="0"/>
                                                  <w:marBottom w:val="0"/>
                                                  <w:divBdr>
                                                    <w:top w:val="none" w:sz="0" w:space="0" w:color="auto"/>
                                                    <w:left w:val="none" w:sz="0" w:space="0" w:color="auto"/>
                                                    <w:bottom w:val="none" w:sz="0" w:space="0" w:color="auto"/>
                                                    <w:right w:val="none" w:sz="0" w:space="0" w:color="auto"/>
                                                  </w:divBdr>
                                                  <w:divsChild>
                                                    <w:div w:id="418409991">
                                                      <w:marLeft w:val="0"/>
                                                      <w:marRight w:val="0"/>
                                                      <w:marTop w:val="0"/>
                                                      <w:marBottom w:val="0"/>
                                                      <w:divBdr>
                                                        <w:top w:val="none" w:sz="0" w:space="0" w:color="auto"/>
                                                        <w:left w:val="none" w:sz="0" w:space="0" w:color="auto"/>
                                                        <w:bottom w:val="none" w:sz="0" w:space="0" w:color="auto"/>
                                                        <w:right w:val="none" w:sz="0" w:space="0" w:color="auto"/>
                                                      </w:divBdr>
                                                    </w:div>
                                                    <w:div w:id="214581412">
                                                      <w:marLeft w:val="0"/>
                                                      <w:marRight w:val="0"/>
                                                      <w:marTop w:val="0"/>
                                                      <w:marBottom w:val="0"/>
                                                      <w:divBdr>
                                                        <w:top w:val="none" w:sz="0" w:space="0" w:color="auto"/>
                                                        <w:left w:val="none" w:sz="0" w:space="0" w:color="auto"/>
                                                        <w:bottom w:val="none" w:sz="0" w:space="0" w:color="auto"/>
                                                        <w:right w:val="none" w:sz="0" w:space="0" w:color="auto"/>
                                                      </w:divBdr>
                                                      <w:divsChild>
                                                        <w:div w:id="1311708820">
                                                          <w:marLeft w:val="0"/>
                                                          <w:marRight w:val="0"/>
                                                          <w:marTop w:val="0"/>
                                                          <w:marBottom w:val="0"/>
                                                          <w:divBdr>
                                                            <w:top w:val="none" w:sz="0" w:space="0" w:color="auto"/>
                                                            <w:left w:val="none" w:sz="0" w:space="0" w:color="auto"/>
                                                            <w:bottom w:val="none" w:sz="0" w:space="0" w:color="auto"/>
                                                            <w:right w:val="none" w:sz="0" w:space="0" w:color="auto"/>
                                                          </w:divBdr>
                                                        </w:div>
                                                        <w:div w:id="4652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5725">
                                                  <w:marLeft w:val="0"/>
                                                  <w:marRight w:val="0"/>
                                                  <w:marTop w:val="0"/>
                                                  <w:marBottom w:val="0"/>
                                                  <w:divBdr>
                                                    <w:top w:val="none" w:sz="0" w:space="0" w:color="auto"/>
                                                    <w:left w:val="none" w:sz="0" w:space="0" w:color="auto"/>
                                                    <w:bottom w:val="none" w:sz="0" w:space="0" w:color="auto"/>
                                                    <w:right w:val="none" w:sz="0" w:space="0" w:color="auto"/>
                                                  </w:divBdr>
                                                  <w:divsChild>
                                                    <w:div w:id="87047150">
                                                      <w:marLeft w:val="0"/>
                                                      <w:marRight w:val="0"/>
                                                      <w:marTop w:val="0"/>
                                                      <w:marBottom w:val="0"/>
                                                      <w:divBdr>
                                                        <w:top w:val="none" w:sz="0" w:space="0" w:color="auto"/>
                                                        <w:left w:val="none" w:sz="0" w:space="0" w:color="auto"/>
                                                        <w:bottom w:val="none" w:sz="0" w:space="0" w:color="auto"/>
                                                        <w:right w:val="none" w:sz="0" w:space="0" w:color="auto"/>
                                                      </w:divBdr>
                                                    </w:div>
                                                    <w:div w:id="1508248297">
                                                      <w:marLeft w:val="0"/>
                                                      <w:marRight w:val="0"/>
                                                      <w:marTop w:val="0"/>
                                                      <w:marBottom w:val="0"/>
                                                      <w:divBdr>
                                                        <w:top w:val="none" w:sz="0" w:space="0" w:color="auto"/>
                                                        <w:left w:val="none" w:sz="0" w:space="0" w:color="auto"/>
                                                        <w:bottom w:val="none" w:sz="0" w:space="0" w:color="auto"/>
                                                        <w:right w:val="none" w:sz="0" w:space="0" w:color="auto"/>
                                                      </w:divBdr>
                                                      <w:divsChild>
                                                        <w:div w:id="2015375178">
                                                          <w:marLeft w:val="0"/>
                                                          <w:marRight w:val="0"/>
                                                          <w:marTop w:val="0"/>
                                                          <w:marBottom w:val="0"/>
                                                          <w:divBdr>
                                                            <w:top w:val="none" w:sz="0" w:space="0" w:color="auto"/>
                                                            <w:left w:val="none" w:sz="0" w:space="0" w:color="auto"/>
                                                            <w:bottom w:val="none" w:sz="0" w:space="0" w:color="auto"/>
                                                            <w:right w:val="none" w:sz="0" w:space="0" w:color="auto"/>
                                                          </w:divBdr>
                                                        </w:div>
                                                        <w:div w:id="15376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6319">
                                                  <w:marLeft w:val="0"/>
                                                  <w:marRight w:val="0"/>
                                                  <w:marTop w:val="0"/>
                                                  <w:marBottom w:val="0"/>
                                                  <w:divBdr>
                                                    <w:top w:val="none" w:sz="0" w:space="0" w:color="auto"/>
                                                    <w:left w:val="none" w:sz="0" w:space="0" w:color="auto"/>
                                                    <w:bottom w:val="none" w:sz="0" w:space="0" w:color="auto"/>
                                                    <w:right w:val="none" w:sz="0" w:space="0" w:color="auto"/>
                                                  </w:divBdr>
                                                  <w:divsChild>
                                                    <w:div w:id="734661998">
                                                      <w:marLeft w:val="0"/>
                                                      <w:marRight w:val="0"/>
                                                      <w:marTop w:val="0"/>
                                                      <w:marBottom w:val="0"/>
                                                      <w:divBdr>
                                                        <w:top w:val="none" w:sz="0" w:space="0" w:color="auto"/>
                                                        <w:left w:val="none" w:sz="0" w:space="0" w:color="auto"/>
                                                        <w:bottom w:val="none" w:sz="0" w:space="0" w:color="auto"/>
                                                        <w:right w:val="none" w:sz="0" w:space="0" w:color="auto"/>
                                                      </w:divBdr>
                                                    </w:div>
                                                    <w:div w:id="1934361147">
                                                      <w:marLeft w:val="0"/>
                                                      <w:marRight w:val="0"/>
                                                      <w:marTop w:val="0"/>
                                                      <w:marBottom w:val="0"/>
                                                      <w:divBdr>
                                                        <w:top w:val="none" w:sz="0" w:space="0" w:color="auto"/>
                                                        <w:left w:val="none" w:sz="0" w:space="0" w:color="auto"/>
                                                        <w:bottom w:val="none" w:sz="0" w:space="0" w:color="auto"/>
                                                        <w:right w:val="none" w:sz="0" w:space="0" w:color="auto"/>
                                                      </w:divBdr>
                                                      <w:divsChild>
                                                        <w:div w:id="2086611206">
                                                          <w:marLeft w:val="0"/>
                                                          <w:marRight w:val="0"/>
                                                          <w:marTop w:val="0"/>
                                                          <w:marBottom w:val="0"/>
                                                          <w:divBdr>
                                                            <w:top w:val="none" w:sz="0" w:space="0" w:color="auto"/>
                                                            <w:left w:val="none" w:sz="0" w:space="0" w:color="auto"/>
                                                            <w:bottom w:val="none" w:sz="0" w:space="0" w:color="auto"/>
                                                            <w:right w:val="none" w:sz="0" w:space="0" w:color="auto"/>
                                                          </w:divBdr>
                                                        </w:div>
                                                        <w:div w:id="7295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1949">
                                                  <w:marLeft w:val="0"/>
                                                  <w:marRight w:val="0"/>
                                                  <w:marTop w:val="0"/>
                                                  <w:marBottom w:val="0"/>
                                                  <w:divBdr>
                                                    <w:top w:val="none" w:sz="0" w:space="0" w:color="auto"/>
                                                    <w:left w:val="none" w:sz="0" w:space="0" w:color="auto"/>
                                                    <w:bottom w:val="none" w:sz="0" w:space="0" w:color="auto"/>
                                                    <w:right w:val="none" w:sz="0" w:space="0" w:color="auto"/>
                                                  </w:divBdr>
                                                  <w:divsChild>
                                                    <w:div w:id="1287421244">
                                                      <w:marLeft w:val="0"/>
                                                      <w:marRight w:val="0"/>
                                                      <w:marTop w:val="0"/>
                                                      <w:marBottom w:val="0"/>
                                                      <w:divBdr>
                                                        <w:top w:val="none" w:sz="0" w:space="0" w:color="auto"/>
                                                        <w:left w:val="none" w:sz="0" w:space="0" w:color="auto"/>
                                                        <w:bottom w:val="none" w:sz="0" w:space="0" w:color="auto"/>
                                                        <w:right w:val="none" w:sz="0" w:space="0" w:color="auto"/>
                                                      </w:divBdr>
                                                    </w:div>
                                                    <w:div w:id="811139484">
                                                      <w:marLeft w:val="0"/>
                                                      <w:marRight w:val="0"/>
                                                      <w:marTop w:val="0"/>
                                                      <w:marBottom w:val="0"/>
                                                      <w:divBdr>
                                                        <w:top w:val="none" w:sz="0" w:space="0" w:color="auto"/>
                                                        <w:left w:val="none" w:sz="0" w:space="0" w:color="auto"/>
                                                        <w:bottom w:val="none" w:sz="0" w:space="0" w:color="auto"/>
                                                        <w:right w:val="none" w:sz="0" w:space="0" w:color="auto"/>
                                                      </w:divBdr>
                                                      <w:divsChild>
                                                        <w:div w:id="453986896">
                                                          <w:marLeft w:val="0"/>
                                                          <w:marRight w:val="0"/>
                                                          <w:marTop w:val="0"/>
                                                          <w:marBottom w:val="0"/>
                                                          <w:divBdr>
                                                            <w:top w:val="none" w:sz="0" w:space="0" w:color="auto"/>
                                                            <w:left w:val="none" w:sz="0" w:space="0" w:color="auto"/>
                                                            <w:bottom w:val="none" w:sz="0" w:space="0" w:color="auto"/>
                                                            <w:right w:val="none" w:sz="0" w:space="0" w:color="auto"/>
                                                          </w:divBdr>
                                                        </w:div>
                                                        <w:div w:id="15735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5549">
                                              <w:marLeft w:val="0"/>
                                              <w:marRight w:val="0"/>
                                              <w:marTop w:val="0"/>
                                              <w:marBottom w:val="0"/>
                                              <w:divBdr>
                                                <w:top w:val="none" w:sz="0" w:space="0" w:color="auto"/>
                                                <w:left w:val="none" w:sz="0" w:space="0" w:color="auto"/>
                                                <w:bottom w:val="none" w:sz="0" w:space="0" w:color="auto"/>
                                                <w:right w:val="none" w:sz="0" w:space="0" w:color="auto"/>
                                              </w:divBdr>
                                              <w:divsChild>
                                                <w:div w:id="232089922">
                                                  <w:marLeft w:val="0"/>
                                                  <w:marRight w:val="0"/>
                                                  <w:marTop w:val="0"/>
                                                  <w:marBottom w:val="0"/>
                                                  <w:divBdr>
                                                    <w:top w:val="none" w:sz="0" w:space="0" w:color="auto"/>
                                                    <w:left w:val="none" w:sz="0" w:space="0" w:color="auto"/>
                                                    <w:bottom w:val="none" w:sz="0" w:space="0" w:color="auto"/>
                                                    <w:right w:val="none" w:sz="0" w:space="0" w:color="auto"/>
                                                  </w:divBdr>
                                                  <w:divsChild>
                                                    <w:div w:id="1158038963">
                                                      <w:marLeft w:val="0"/>
                                                      <w:marRight w:val="0"/>
                                                      <w:marTop w:val="0"/>
                                                      <w:marBottom w:val="0"/>
                                                      <w:divBdr>
                                                        <w:top w:val="none" w:sz="0" w:space="0" w:color="auto"/>
                                                        <w:left w:val="none" w:sz="0" w:space="0" w:color="auto"/>
                                                        <w:bottom w:val="none" w:sz="0" w:space="0" w:color="auto"/>
                                                        <w:right w:val="none" w:sz="0" w:space="0" w:color="auto"/>
                                                      </w:divBdr>
                                                      <w:divsChild>
                                                        <w:div w:id="2118405244">
                                                          <w:marLeft w:val="0"/>
                                                          <w:marRight w:val="0"/>
                                                          <w:marTop w:val="0"/>
                                                          <w:marBottom w:val="0"/>
                                                          <w:divBdr>
                                                            <w:top w:val="none" w:sz="0" w:space="0" w:color="auto"/>
                                                            <w:left w:val="none" w:sz="0" w:space="0" w:color="auto"/>
                                                            <w:bottom w:val="none" w:sz="0" w:space="0" w:color="auto"/>
                                                            <w:right w:val="none" w:sz="0" w:space="0" w:color="auto"/>
                                                          </w:divBdr>
                                                          <w:divsChild>
                                                            <w:div w:id="932779656">
                                                              <w:marLeft w:val="0"/>
                                                              <w:marRight w:val="0"/>
                                                              <w:marTop w:val="0"/>
                                                              <w:marBottom w:val="0"/>
                                                              <w:divBdr>
                                                                <w:top w:val="none" w:sz="0" w:space="0" w:color="auto"/>
                                                                <w:left w:val="none" w:sz="0" w:space="0" w:color="auto"/>
                                                                <w:bottom w:val="none" w:sz="0" w:space="0" w:color="auto"/>
                                                                <w:right w:val="none" w:sz="0" w:space="0" w:color="auto"/>
                                                              </w:divBdr>
                                                            </w:div>
                                                            <w:div w:id="1040394533">
                                                              <w:marLeft w:val="0"/>
                                                              <w:marRight w:val="0"/>
                                                              <w:marTop w:val="0"/>
                                                              <w:marBottom w:val="0"/>
                                                              <w:divBdr>
                                                                <w:top w:val="none" w:sz="0" w:space="0" w:color="auto"/>
                                                                <w:left w:val="none" w:sz="0" w:space="0" w:color="auto"/>
                                                                <w:bottom w:val="none" w:sz="0" w:space="0" w:color="auto"/>
                                                                <w:right w:val="none" w:sz="0" w:space="0" w:color="auto"/>
                                                              </w:divBdr>
                                                              <w:divsChild>
                                                                <w:div w:id="1786801098">
                                                                  <w:marLeft w:val="0"/>
                                                                  <w:marRight w:val="0"/>
                                                                  <w:marTop w:val="0"/>
                                                                  <w:marBottom w:val="0"/>
                                                                  <w:divBdr>
                                                                    <w:top w:val="none" w:sz="0" w:space="0" w:color="auto"/>
                                                                    <w:left w:val="none" w:sz="0" w:space="0" w:color="auto"/>
                                                                    <w:bottom w:val="none" w:sz="0" w:space="0" w:color="auto"/>
                                                                    <w:right w:val="none" w:sz="0" w:space="0" w:color="auto"/>
                                                                  </w:divBdr>
                                                                </w:div>
                                                                <w:div w:id="9698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838">
                                                      <w:marLeft w:val="0"/>
                                                      <w:marRight w:val="0"/>
                                                      <w:marTop w:val="0"/>
                                                      <w:marBottom w:val="0"/>
                                                      <w:divBdr>
                                                        <w:top w:val="none" w:sz="0" w:space="0" w:color="auto"/>
                                                        <w:left w:val="none" w:sz="0" w:space="0" w:color="auto"/>
                                                        <w:bottom w:val="none" w:sz="0" w:space="0" w:color="auto"/>
                                                        <w:right w:val="none" w:sz="0" w:space="0" w:color="auto"/>
                                                      </w:divBdr>
                                                      <w:divsChild>
                                                        <w:div w:id="1540162161">
                                                          <w:marLeft w:val="0"/>
                                                          <w:marRight w:val="0"/>
                                                          <w:marTop w:val="0"/>
                                                          <w:marBottom w:val="0"/>
                                                          <w:divBdr>
                                                            <w:top w:val="none" w:sz="0" w:space="0" w:color="auto"/>
                                                            <w:left w:val="none" w:sz="0" w:space="0" w:color="auto"/>
                                                            <w:bottom w:val="none" w:sz="0" w:space="0" w:color="auto"/>
                                                            <w:right w:val="none" w:sz="0" w:space="0" w:color="auto"/>
                                                          </w:divBdr>
                                                          <w:divsChild>
                                                            <w:div w:id="193538559">
                                                              <w:marLeft w:val="0"/>
                                                              <w:marRight w:val="0"/>
                                                              <w:marTop w:val="0"/>
                                                              <w:marBottom w:val="0"/>
                                                              <w:divBdr>
                                                                <w:top w:val="none" w:sz="0" w:space="0" w:color="auto"/>
                                                                <w:left w:val="none" w:sz="0" w:space="0" w:color="auto"/>
                                                                <w:bottom w:val="none" w:sz="0" w:space="0" w:color="auto"/>
                                                                <w:right w:val="none" w:sz="0" w:space="0" w:color="auto"/>
                                                              </w:divBdr>
                                                            </w:div>
                                                            <w:div w:id="1256750198">
                                                              <w:marLeft w:val="0"/>
                                                              <w:marRight w:val="0"/>
                                                              <w:marTop w:val="0"/>
                                                              <w:marBottom w:val="0"/>
                                                              <w:divBdr>
                                                                <w:top w:val="none" w:sz="0" w:space="0" w:color="auto"/>
                                                                <w:left w:val="none" w:sz="0" w:space="0" w:color="auto"/>
                                                                <w:bottom w:val="none" w:sz="0" w:space="0" w:color="auto"/>
                                                                <w:right w:val="none" w:sz="0" w:space="0" w:color="auto"/>
                                                              </w:divBdr>
                                                              <w:divsChild>
                                                                <w:div w:id="947079111">
                                                                  <w:marLeft w:val="0"/>
                                                                  <w:marRight w:val="0"/>
                                                                  <w:marTop w:val="0"/>
                                                                  <w:marBottom w:val="0"/>
                                                                  <w:divBdr>
                                                                    <w:top w:val="none" w:sz="0" w:space="0" w:color="auto"/>
                                                                    <w:left w:val="none" w:sz="0" w:space="0" w:color="auto"/>
                                                                    <w:bottom w:val="none" w:sz="0" w:space="0" w:color="auto"/>
                                                                    <w:right w:val="none" w:sz="0" w:space="0" w:color="auto"/>
                                                                  </w:divBdr>
                                                                </w:div>
                                                                <w:div w:id="8271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19883">
                                                      <w:marLeft w:val="0"/>
                                                      <w:marRight w:val="0"/>
                                                      <w:marTop w:val="0"/>
                                                      <w:marBottom w:val="0"/>
                                                      <w:divBdr>
                                                        <w:top w:val="none" w:sz="0" w:space="0" w:color="auto"/>
                                                        <w:left w:val="none" w:sz="0" w:space="0" w:color="auto"/>
                                                        <w:bottom w:val="none" w:sz="0" w:space="0" w:color="auto"/>
                                                        <w:right w:val="none" w:sz="0" w:space="0" w:color="auto"/>
                                                      </w:divBdr>
                                                      <w:divsChild>
                                                        <w:div w:id="268894933">
                                                          <w:marLeft w:val="0"/>
                                                          <w:marRight w:val="0"/>
                                                          <w:marTop w:val="0"/>
                                                          <w:marBottom w:val="0"/>
                                                          <w:divBdr>
                                                            <w:top w:val="none" w:sz="0" w:space="0" w:color="auto"/>
                                                            <w:left w:val="none" w:sz="0" w:space="0" w:color="auto"/>
                                                            <w:bottom w:val="none" w:sz="0" w:space="0" w:color="auto"/>
                                                            <w:right w:val="none" w:sz="0" w:space="0" w:color="auto"/>
                                                          </w:divBdr>
                                                          <w:divsChild>
                                                            <w:div w:id="1049762114">
                                                              <w:marLeft w:val="0"/>
                                                              <w:marRight w:val="0"/>
                                                              <w:marTop w:val="0"/>
                                                              <w:marBottom w:val="0"/>
                                                              <w:divBdr>
                                                                <w:top w:val="none" w:sz="0" w:space="0" w:color="auto"/>
                                                                <w:left w:val="none" w:sz="0" w:space="0" w:color="auto"/>
                                                                <w:bottom w:val="none" w:sz="0" w:space="0" w:color="auto"/>
                                                                <w:right w:val="none" w:sz="0" w:space="0" w:color="auto"/>
                                                              </w:divBdr>
                                                            </w:div>
                                                            <w:div w:id="1444962374">
                                                              <w:marLeft w:val="0"/>
                                                              <w:marRight w:val="0"/>
                                                              <w:marTop w:val="0"/>
                                                              <w:marBottom w:val="0"/>
                                                              <w:divBdr>
                                                                <w:top w:val="none" w:sz="0" w:space="0" w:color="auto"/>
                                                                <w:left w:val="none" w:sz="0" w:space="0" w:color="auto"/>
                                                                <w:bottom w:val="none" w:sz="0" w:space="0" w:color="auto"/>
                                                                <w:right w:val="none" w:sz="0" w:space="0" w:color="auto"/>
                                                              </w:divBdr>
                                                              <w:divsChild>
                                                                <w:div w:id="384568825">
                                                                  <w:marLeft w:val="0"/>
                                                                  <w:marRight w:val="0"/>
                                                                  <w:marTop w:val="0"/>
                                                                  <w:marBottom w:val="0"/>
                                                                  <w:divBdr>
                                                                    <w:top w:val="none" w:sz="0" w:space="0" w:color="auto"/>
                                                                    <w:left w:val="none" w:sz="0" w:space="0" w:color="auto"/>
                                                                    <w:bottom w:val="none" w:sz="0" w:space="0" w:color="auto"/>
                                                                    <w:right w:val="none" w:sz="0" w:space="0" w:color="auto"/>
                                                                  </w:divBdr>
                                                                </w:div>
                                                                <w:div w:id="1183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2946">
                                                      <w:marLeft w:val="0"/>
                                                      <w:marRight w:val="0"/>
                                                      <w:marTop w:val="0"/>
                                                      <w:marBottom w:val="0"/>
                                                      <w:divBdr>
                                                        <w:top w:val="none" w:sz="0" w:space="0" w:color="auto"/>
                                                        <w:left w:val="none" w:sz="0" w:space="0" w:color="auto"/>
                                                        <w:bottom w:val="none" w:sz="0" w:space="0" w:color="auto"/>
                                                        <w:right w:val="none" w:sz="0" w:space="0" w:color="auto"/>
                                                      </w:divBdr>
                                                      <w:divsChild>
                                                        <w:div w:id="1451052093">
                                                          <w:marLeft w:val="0"/>
                                                          <w:marRight w:val="0"/>
                                                          <w:marTop w:val="0"/>
                                                          <w:marBottom w:val="0"/>
                                                          <w:divBdr>
                                                            <w:top w:val="none" w:sz="0" w:space="0" w:color="auto"/>
                                                            <w:left w:val="none" w:sz="0" w:space="0" w:color="auto"/>
                                                            <w:bottom w:val="none" w:sz="0" w:space="0" w:color="auto"/>
                                                            <w:right w:val="none" w:sz="0" w:space="0" w:color="auto"/>
                                                          </w:divBdr>
                                                          <w:divsChild>
                                                            <w:div w:id="785855863">
                                                              <w:marLeft w:val="0"/>
                                                              <w:marRight w:val="0"/>
                                                              <w:marTop w:val="0"/>
                                                              <w:marBottom w:val="0"/>
                                                              <w:divBdr>
                                                                <w:top w:val="none" w:sz="0" w:space="0" w:color="auto"/>
                                                                <w:left w:val="none" w:sz="0" w:space="0" w:color="auto"/>
                                                                <w:bottom w:val="none" w:sz="0" w:space="0" w:color="auto"/>
                                                                <w:right w:val="none" w:sz="0" w:space="0" w:color="auto"/>
                                                              </w:divBdr>
                                                            </w:div>
                                                            <w:div w:id="1787386712">
                                                              <w:marLeft w:val="0"/>
                                                              <w:marRight w:val="0"/>
                                                              <w:marTop w:val="0"/>
                                                              <w:marBottom w:val="0"/>
                                                              <w:divBdr>
                                                                <w:top w:val="none" w:sz="0" w:space="0" w:color="auto"/>
                                                                <w:left w:val="none" w:sz="0" w:space="0" w:color="auto"/>
                                                                <w:bottom w:val="none" w:sz="0" w:space="0" w:color="auto"/>
                                                                <w:right w:val="none" w:sz="0" w:space="0" w:color="auto"/>
                                                              </w:divBdr>
                                                              <w:divsChild>
                                                                <w:div w:id="1020427329">
                                                                  <w:marLeft w:val="0"/>
                                                                  <w:marRight w:val="0"/>
                                                                  <w:marTop w:val="0"/>
                                                                  <w:marBottom w:val="0"/>
                                                                  <w:divBdr>
                                                                    <w:top w:val="none" w:sz="0" w:space="0" w:color="auto"/>
                                                                    <w:left w:val="none" w:sz="0" w:space="0" w:color="auto"/>
                                                                    <w:bottom w:val="none" w:sz="0" w:space="0" w:color="auto"/>
                                                                    <w:right w:val="none" w:sz="0" w:space="0" w:color="auto"/>
                                                                  </w:divBdr>
                                                                </w:div>
                                                                <w:div w:id="19924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378">
                                                      <w:marLeft w:val="0"/>
                                                      <w:marRight w:val="0"/>
                                                      <w:marTop w:val="0"/>
                                                      <w:marBottom w:val="0"/>
                                                      <w:divBdr>
                                                        <w:top w:val="none" w:sz="0" w:space="0" w:color="auto"/>
                                                        <w:left w:val="none" w:sz="0" w:space="0" w:color="auto"/>
                                                        <w:bottom w:val="none" w:sz="0" w:space="0" w:color="auto"/>
                                                        <w:right w:val="none" w:sz="0" w:space="0" w:color="auto"/>
                                                      </w:divBdr>
                                                      <w:divsChild>
                                                        <w:div w:id="1926374000">
                                                          <w:marLeft w:val="0"/>
                                                          <w:marRight w:val="0"/>
                                                          <w:marTop w:val="0"/>
                                                          <w:marBottom w:val="0"/>
                                                          <w:divBdr>
                                                            <w:top w:val="none" w:sz="0" w:space="0" w:color="auto"/>
                                                            <w:left w:val="none" w:sz="0" w:space="0" w:color="auto"/>
                                                            <w:bottom w:val="none" w:sz="0" w:space="0" w:color="auto"/>
                                                            <w:right w:val="none" w:sz="0" w:space="0" w:color="auto"/>
                                                          </w:divBdr>
                                                          <w:divsChild>
                                                            <w:div w:id="1141849279">
                                                              <w:marLeft w:val="0"/>
                                                              <w:marRight w:val="0"/>
                                                              <w:marTop w:val="0"/>
                                                              <w:marBottom w:val="0"/>
                                                              <w:divBdr>
                                                                <w:top w:val="none" w:sz="0" w:space="0" w:color="auto"/>
                                                                <w:left w:val="none" w:sz="0" w:space="0" w:color="auto"/>
                                                                <w:bottom w:val="none" w:sz="0" w:space="0" w:color="auto"/>
                                                                <w:right w:val="none" w:sz="0" w:space="0" w:color="auto"/>
                                                              </w:divBdr>
                                                            </w:div>
                                                            <w:div w:id="2044672144">
                                                              <w:marLeft w:val="0"/>
                                                              <w:marRight w:val="0"/>
                                                              <w:marTop w:val="0"/>
                                                              <w:marBottom w:val="0"/>
                                                              <w:divBdr>
                                                                <w:top w:val="none" w:sz="0" w:space="0" w:color="auto"/>
                                                                <w:left w:val="none" w:sz="0" w:space="0" w:color="auto"/>
                                                                <w:bottom w:val="none" w:sz="0" w:space="0" w:color="auto"/>
                                                                <w:right w:val="none" w:sz="0" w:space="0" w:color="auto"/>
                                                              </w:divBdr>
                                                              <w:divsChild>
                                                                <w:div w:id="345592588">
                                                                  <w:marLeft w:val="0"/>
                                                                  <w:marRight w:val="0"/>
                                                                  <w:marTop w:val="0"/>
                                                                  <w:marBottom w:val="0"/>
                                                                  <w:divBdr>
                                                                    <w:top w:val="none" w:sz="0" w:space="0" w:color="auto"/>
                                                                    <w:left w:val="none" w:sz="0" w:space="0" w:color="auto"/>
                                                                    <w:bottom w:val="none" w:sz="0" w:space="0" w:color="auto"/>
                                                                    <w:right w:val="none" w:sz="0" w:space="0" w:color="auto"/>
                                                                  </w:divBdr>
                                                                </w:div>
                                                                <w:div w:id="5417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2306">
                                                      <w:marLeft w:val="0"/>
                                                      <w:marRight w:val="0"/>
                                                      <w:marTop w:val="0"/>
                                                      <w:marBottom w:val="0"/>
                                                      <w:divBdr>
                                                        <w:top w:val="none" w:sz="0" w:space="0" w:color="auto"/>
                                                        <w:left w:val="none" w:sz="0" w:space="0" w:color="auto"/>
                                                        <w:bottom w:val="none" w:sz="0" w:space="0" w:color="auto"/>
                                                        <w:right w:val="none" w:sz="0" w:space="0" w:color="auto"/>
                                                      </w:divBdr>
                                                      <w:divsChild>
                                                        <w:div w:id="235746717">
                                                          <w:marLeft w:val="0"/>
                                                          <w:marRight w:val="0"/>
                                                          <w:marTop w:val="0"/>
                                                          <w:marBottom w:val="0"/>
                                                          <w:divBdr>
                                                            <w:top w:val="none" w:sz="0" w:space="0" w:color="auto"/>
                                                            <w:left w:val="none" w:sz="0" w:space="0" w:color="auto"/>
                                                            <w:bottom w:val="none" w:sz="0" w:space="0" w:color="auto"/>
                                                            <w:right w:val="none" w:sz="0" w:space="0" w:color="auto"/>
                                                          </w:divBdr>
                                                          <w:divsChild>
                                                            <w:div w:id="467364344">
                                                              <w:marLeft w:val="0"/>
                                                              <w:marRight w:val="0"/>
                                                              <w:marTop w:val="0"/>
                                                              <w:marBottom w:val="0"/>
                                                              <w:divBdr>
                                                                <w:top w:val="none" w:sz="0" w:space="0" w:color="auto"/>
                                                                <w:left w:val="none" w:sz="0" w:space="0" w:color="auto"/>
                                                                <w:bottom w:val="none" w:sz="0" w:space="0" w:color="auto"/>
                                                                <w:right w:val="none" w:sz="0" w:space="0" w:color="auto"/>
                                                              </w:divBdr>
                                                            </w:div>
                                                            <w:div w:id="1228569182">
                                                              <w:marLeft w:val="0"/>
                                                              <w:marRight w:val="0"/>
                                                              <w:marTop w:val="0"/>
                                                              <w:marBottom w:val="0"/>
                                                              <w:divBdr>
                                                                <w:top w:val="none" w:sz="0" w:space="0" w:color="auto"/>
                                                                <w:left w:val="none" w:sz="0" w:space="0" w:color="auto"/>
                                                                <w:bottom w:val="none" w:sz="0" w:space="0" w:color="auto"/>
                                                                <w:right w:val="none" w:sz="0" w:space="0" w:color="auto"/>
                                                              </w:divBdr>
                                                              <w:divsChild>
                                                                <w:div w:id="116871118">
                                                                  <w:marLeft w:val="0"/>
                                                                  <w:marRight w:val="0"/>
                                                                  <w:marTop w:val="0"/>
                                                                  <w:marBottom w:val="0"/>
                                                                  <w:divBdr>
                                                                    <w:top w:val="none" w:sz="0" w:space="0" w:color="auto"/>
                                                                    <w:left w:val="none" w:sz="0" w:space="0" w:color="auto"/>
                                                                    <w:bottom w:val="none" w:sz="0" w:space="0" w:color="auto"/>
                                                                    <w:right w:val="none" w:sz="0" w:space="0" w:color="auto"/>
                                                                  </w:divBdr>
                                                                </w:div>
                                                                <w:div w:id="8067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514">
                                          <w:marLeft w:val="0"/>
                                          <w:marRight w:val="0"/>
                                          <w:marTop w:val="0"/>
                                          <w:marBottom w:val="0"/>
                                          <w:divBdr>
                                            <w:top w:val="none" w:sz="0" w:space="0" w:color="auto"/>
                                            <w:left w:val="none" w:sz="0" w:space="0" w:color="auto"/>
                                            <w:bottom w:val="none" w:sz="0" w:space="0" w:color="auto"/>
                                            <w:right w:val="none" w:sz="0" w:space="0" w:color="auto"/>
                                          </w:divBdr>
                                        </w:div>
                                      </w:divsChild>
                                    </w:div>
                                    <w:div w:id="624383488">
                                      <w:marLeft w:val="0"/>
                                      <w:marRight w:val="0"/>
                                      <w:marTop w:val="0"/>
                                      <w:marBottom w:val="0"/>
                                      <w:divBdr>
                                        <w:top w:val="none" w:sz="0" w:space="0" w:color="auto"/>
                                        <w:left w:val="none" w:sz="0" w:space="0" w:color="auto"/>
                                        <w:bottom w:val="none" w:sz="0" w:space="0" w:color="auto"/>
                                        <w:right w:val="none" w:sz="0" w:space="0" w:color="auto"/>
                                      </w:divBdr>
                                    </w:div>
                                  </w:divsChild>
                                </w:div>
                                <w:div w:id="910625735">
                                  <w:marLeft w:val="0"/>
                                  <w:marRight w:val="0"/>
                                  <w:marTop w:val="0"/>
                                  <w:marBottom w:val="0"/>
                                  <w:divBdr>
                                    <w:top w:val="none" w:sz="0" w:space="0" w:color="auto"/>
                                    <w:left w:val="none" w:sz="0" w:space="0" w:color="auto"/>
                                    <w:bottom w:val="none" w:sz="0" w:space="0" w:color="auto"/>
                                    <w:right w:val="none" w:sz="0" w:space="0" w:color="auto"/>
                                  </w:divBdr>
                                  <w:divsChild>
                                    <w:div w:id="958879383">
                                      <w:marLeft w:val="0"/>
                                      <w:marRight w:val="0"/>
                                      <w:marTop w:val="0"/>
                                      <w:marBottom w:val="0"/>
                                      <w:divBdr>
                                        <w:top w:val="none" w:sz="0" w:space="0" w:color="auto"/>
                                        <w:left w:val="none" w:sz="0" w:space="0" w:color="auto"/>
                                        <w:bottom w:val="none" w:sz="0" w:space="0" w:color="auto"/>
                                        <w:right w:val="none" w:sz="0" w:space="0" w:color="auto"/>
                                      </w:divBdr>
                                      <w:divsChild>
                                        <w:div w:id="890112999">
                                          <w:marLeft w:val="0"/>
                                          <w:marRight w:val="0"/>
                                          <w:marTop w:val="0"/>
                                          <w:marBottom w:val="0"/>
                                          <w:divBdr>
                                            <w:top w:val="none" w:sz="0" w:space="0" w:color="auto"/>
                                            <w:left w:val="none" w:sz="0" w:space="0" w:color="auto"/>
                                            <w:bottom w:val="none" w:sz="0" w:space="0" w:color="auto"/>
                                            <w:right w:val="none" w:sz="0" w:space="0" w:color="auto"/>
                                          </w:divBdr>
                                          <w:divsChild>
                                            <w:div w:id="887372752">
                                              <w:marLeft w:val="0"/>
                                              <w:marRight w:val="0"/>
                                              <w:marTop w:val="0"/>
                                              <w:marBottom w:val="0"/>
                                              <w:divBdr>
                                                <w:top w:val="none" w:sz="0" w:space="0" w:color="auto"/>
                                                <w:left w:val="none" w:sz="0" w:space="0" w:color="auto"/>
                                                <w:bottom w:val="none" w:sz="0" w:space="0" w:color="auto"/>
                                                <w:right w:val="none" w:sz="0" w:space="0" w:color="auto"/>
                                              </w:divBdr>
                                              <w:divsChild>
                                                <w:div w:id="10784086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1584151">
                                      <w:marLeft w:val="0"/>
                                      <w:marRight w:val="0"/>
                                      <w:marTop w:val="0"/>
                                      <w:marBottom w:val="0"/>
                                      <w:divBdr>
                                        <w:top w:val="none" w:sz="0" w:space="0" w:color="auto"/>
                                        <w:left w:val="none" w:sz="0" w:space="0" w:color="auto"/>
                                        <w:bottom w:val="none" w:sz="0" w:space="0" w:color="auto"/>
                                        <w:right w:val="none" w:sz="0" w:space="0" w:color="auto"/>
                                      </w:divBdr>
                                      <w:divsChild>
                                        <w:div w:id="1635482518">
                                          <w:marLeft w:val="0"/>
                                          <w:marRight w:val="0"/>
                                          <w:marTop w:val="0"/>
                                          <w:marBottom w:val="0"/>
                                          <w:divBdr>
                                            <w:top w:val="none" w:sz="0" w:space="0" w:color="auto"/>
                                            <w:left w:val="none" w:sz="0" w:space="0" w:color="auto"/>
                                            <w:bottom w:val="none" w:sz="0" w:space="0" w:color="auto"/>
                                            <w:right w:val="none" w:sz="0" w:space="0" w:color="auto"/>
                                          </w:divBdr>
                                          <w:divsChild>
                                            <w:div w:id="1228880702">
                                              <w:marLeft w:val="0"/>
                                              <w:marRight w:val="0"/>
                                              <w:marTop w:val="0"/>
                                              <w:marBottom w:val="0"/>
                                              <w:divBdr>
                                                <w:top w:val="none" w:sz="0" w:space="0" w:color="auto"/>
                                                <w:left w:val="none" w:sz="0" w:space="0" w:color="auto"/>
                                                <w:bottom w:val="none" w:sz="0" w:space="0" w:color="auto"/>
                                                <w:right w:val="none" w:sz="0" w:space="0" w:color="auto"/>
                                              </w:divBdr>
                                              <w:divsChild>
                                                <w:div w:id="1996949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65074733">
                                  <w:marLeft w:val="0"/>
                                  <w:marRight w:val="0"/>
                                  <w:marTop w:val="0"/>
                                  <w:marBottom w:val="0"/>
                                  <w:divBdr>
                                    <w:top w:val="none" w:sz="0" w:space="0" w:color="auto"/>
                                    <w:left w:val="none" w:sz="0" w:space="0" w:color="auto"/>
                                    <w:bottom w:val="none" w:sz="0" w:space="0" w:color="auto"/>
                                    <w:right w:val="none" w:sz="0" w:space="0" w:color="auto"/>
                                  </w:divBdr>
                                  <w:divsChild>
                                    <w:div w:id="1926913669">
                                      <w:marLeft w:val="0"/>
                                      <w:marRight w:val="0"/>
                                      <w:marTop w:val="0"/>
                                      <w:marBottom w:val="600"/>
                                      <w:divBdr>
                                        <w:top w:val="none" w:sz="0" w:space="0" w:color="auto"/>
                                        <w:left w:val="none" w:sz="0" w:space="0" w:color="auto"/>
                                        <w:bottom w:val="none" w:sz="0" w:space="0" w:color="auto"/>
                                        <w:right w:val="none" w:sz="0" w:space="0" w:color="auto"/>
                                      </w:divBdr>
                                      <w:divsChild>
                                        <w:div w:id="87385515">
                                          <w:marLeft w:val="0"/>
                                          <w:marRight w:val="0"/>
                                          <w:marTop w:val="0"/>
                                          <w:marBottom w:val="0"/>
                                          <w:divBdr>
                                            <w:top w:val="none" w:sz="0" w:space="0" w:color="auto"/>
                                            <w:left w:val="none" w:sz="0" w:space="0" w:color="auto"/>
                                            <w:bottom w:val="none" w:sz="0" w:space="0" w:color="auto"/>
                                            <w:right w:val="none" w:sz="0" w:space="0" w:color="auto"/>
                                          </w:divBdr>
                                          <w:divsChild>
                                            <w:div w:id="1244491236">
                                              <w:marLeft w:val="0"/>
                                              <w:marRight w:val="300"/>
                                              <w:marTop w:val="0"/>
                                              <w:marBottom w:val="0"/>
                                              <w:divBdr>
                                                <w:top w:val="none" w:sz="0" w:space="0" w:color="auto"/>
                                                <w:left w:val="none" w:sz="0" w:space="0" w:color="auto"/>
                                                <w:bottom w:val="none" w:sz="0" w:space="0" w:color="auto"/>
                                                <w:right w:val="none" w:sz="0" w:space="0" w:color="auto"/>
                                              </w:divBdr>
                                            </w:div>
                                            <w:div w:id="1750812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07970584">
                                  <w:marLeft w:val="0"/>
                                  <w:marRight w:val="0"/>
                                  <w:marTop w:val="0"/>
                                  <w:marBottom w:val="0"/>
                                  <w:divBdr>
                                    <w:top w:val="none" w:sz="0" w:space="0" w:color="auto"/>
                                    <w:left w:val="none" w:sz="0" w:space="0" w:color="auto"/>
                                    <w:bottom w:val="none" w:sz="0" w:space="0" w:color="auto"/>
                                    <w:right w:val="none" w:sz="0" w:space="0" w:color="auto"/>
                                  </w:divBdr>
                                  <w:divsChild>
                                    <w:div w:id="992830576">
                                      <w:marLeft w:val="0"/>
                                      <w:marRight w:val="0"/>
                                      <w:marTop w:val="0"/>
                                      <w:marBottom w:val="300"/>
                                      <w:divBdr>
                                        <w:top w:val="single" w:sz="24" w:space="11" w:color="E0E0E0"/>
                                        <w:left w:val="none" w:sz="0" w:space="0" w:color="auto"/>
                                        <w:bottom w:val="none" w:sz="0" w:space="0" w:color="auto"/>
                                        <w:right w:val="none" w:sz="0" w:space="0" w:color="auto"/>
                                      </w:divBdr>
                                      <w:divsChild>
                                        <w:div w:id="1206714492">
                                          <w:marLeft w:val="0"/>
                                          <w:marRight w:val="0"/>
                                          <w:marTop w:val="0"/>
                                          <w:marBottom w:val="0"/>
                                          <w:divBdr>
                                            <w:top w:val="none" w:sz="0" w:space="0" w:color="auto"/>
                                            <w:left w:val="none" w:sz="0" w:space="0" w:color="auto"/>
                                            <w:bottom w:val="none" w:sz="0" w:space="0" w:color="auto"/>
                                            <w:right w:val="none" w:sz="0" w:space="0" w:color="auto"/>
                                          </w:divBdr>
                                        </w:div>
                                        <w:div w:id="7607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35005">
                  <w:marLeft w:val="0"/>
                  <w:marRight w:val="150"/>
                  <w:marTop w:val="0"/>
                  <w:marBottom w:val="0"/>
                  <w:divBdr>
                    <w:top w:val="none" w:sz="0" w:space="0" w:color="auto"/>
                    <w:left w:val="none" w:sz="0" w:space="0" w:color="auto"/>
                    <w:bottom w:val="none" w:sz="0" w:space="0" w:color="auto"/>
                    <w:right w:val="none" w:sz="0" w:space="0" w:color="auto"/>
                  </w:divBdr>
                  <w:divsChild>
                    <w:div w:id="993339065">
                      <w:marLeft w:val="0"/>
                      <w:marRight w:val="0"/>
                      <w:marTop w:val="0"/>
                      <w:marBottom w:val="0"/>
                      <w:divBdr>
                        <w:top w:val="none" w:sz="0" w:space="0" w:color="auto"/>
                        <w:left w:val="none" w:sz="0" w:space="0" w:color="auto"/>
                        <w:bottom w:val="none" w:sz="0" w:space="0" w:color="auto"/>
                        <w:right w:val="none" w:sz="0" w:space="0" w:color="auto"/>
                      </w:divBdr>
                      <w:divsChild>
                        <w:div w:id="1657031988">
                          <w:marLeft w:val="0"/>
                          <w:marRight w:val="0"/>
                          <w:marTop w:val="0"/>
                          <w:marBottom w:val="0"/>
                          <w:divBdr>
                            <w:top w:val="none" w:sz="0" w:space="0" w:color="auto"/>
                            <w:left w:val="none" w:sz="0" w:space="0" w:color="auto"/>
                            <w:bottom w:val="none" w:sz="0" w:space="0" w:color="auto"/>
                            <w:right w:val="none" w:sz="0" w:space="0" w:color="auto"/>
                          </w:divBdr>
                        </w:div>
                        <w:div w:id="869613535">
                          <w:marLeft w:val="0"/>
                          <w:marRight w:val="0"/>
                          <w:marTop w:val="0"/>
                          <w:marBottom w:val="150"/>
                          <w:divBdr>
                            <w:top w:val="single" w:sz="2" w:space="8" w:color="DADADA"/>
                            <w:left w:val="single" w:sz="6" w:space="8" w:color="DADADA"/>
                            <w:bottom w:val="single" w:sz="6" w:space="8" w:color="DADADA"/>
                            <w:right w:val="single" w:sz="6" w:space="8" w:color="DADADA"/>
                          </w:divBdr>
                        </w:div>
                        <w:div w:id="55470055">
                          <w:marLeft w:val="0"/>
                          <w:marRight w:val="0"/>
                          <w:marTop w:val="0"/>
                          <w:marBottom w:val="0"/>
                          <w:divBdr>
                            <w:top w:val="none" w:sz="0" w:space="0" w:color="auto"/>
                            <w:left w:val="none" w:sz="0" w:space="0" w:color="auto"/>
                            <w:bottom w:val="none" w:sz="0" w:space="0" w:color="auto"/>
                            <w:right w:val="none" w:sz="0" w:space="0" w:color="auto"/>
                          </w:divBdr>
                          <w:divsChild>
                            <w:div w:id="20804407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91690">
      <w:bodyDiv w:val="1"/>
      <w:marLeft w:val="0"/>
      <w:marRight w:val="0"/>
      <w:marTop w:val="0"/>
      <w:marBottom w:val="0"/>
      <w:divBdr>
        <w:top w:val="none" w:sz="0" w:space="0" w:color="auto"/>
        <w:left w:val="none" w:sz="0" w:space="0" w:color="auto"/>
        <w:bottom w:val="none" w:sz="0" w:space="0" w:color="auto"/>
        <w:right w:val="none" w:sz="0" w:space="0" w:color="auto"/>
      </w:divBdr>
      <w:divsChild>
        <w:div w:id="1558710731">
          <w:marLeft w:val="0"/>
          <w:marRight w:val="0"/>
          <w:marTop w:val="0"/>
          <w:marBottom w:val="0"/>
          <w:divBdr>
            <w:top w:val="none" w:sz="0" w:space="0" w:color="auto"/>
            <w:left w:val="none" w:sz="0" w:space="0" w:color="auto"/>
            <w:bottom w:val="none" w:sz="0" w:space="0" w:color="auto"/>
            <w:right w:val="none" w:sz="0" w:space="0" w:color="auto"/>
          </w:divBdr>
          <w:divsChild>
            <w:div w:id="1177500145">
              <w:marLeft w:val="0"/>
              <w:marRight w:val="0"/>
              <w:marTop w:val="0"/>
              <w:marBottom w:val="0"/>
              <w:divBdr>
                <w:top w:val="none" w:sz="0" w:space="0" w:color="auto"/>
                <w:left w:val="none" w:sz="0" w:space="0" w:color="auto"/>
                <w:bottom w:val="none" w:sz="0" w:space="0" w:color="auto"/>
                <w:right w:val="none" w:sz="0" w:space="0" w:color="auto"/>
              </w:divBdr>
              <w:divsChild>
                <w:div w:id="1799832152">
                  <w:marLeft w:val="0"/>
                  <w:marRight w:val="0"/>
                  <w:marTop w:val="0"/>
                  <w:marBottom w:val="0"/>
                  <w:divBdr>
                    <w:top w:val="none" w:sz="0" w:space="0" w:color="auto"/>
                    <w:left w:val="none" w:sz="0" w:space="0" w:color="auto"/>
                    <w:bottom w:val="none" w:sz="0" w:space="0" w:color="auto"/>
                    <w:right w:val="none" w:sz="0" w:space="0" w:color="auto"/>
                  </w:divBdr>
                  <w:divsChild>
                    <w:div w:id="491413230">
                      <w:marLeft w:val="0"/>
                      <w:marRight w:val="0"/>
                      <w:marTop w:val="0"/>
                      <w:marBottom w:val="0"/>
                      <w:divBdr>
                        <w:top w:val="none" w:sz="0" w:space="0" w:color="auto"/>
                        <w:left w:val="none" w:sz="0" w:space="0" w:color="auto"/>
                        <w:bottom w:val="none" w:sz="0" w:space="0" w:color="auto"/>
                        <w:right w:val="none" w:sz="0" w:space="0" w:color="auto"/>
                      </w:divBdr>
                      <w:divsChild>
                        <w:div w:id="2126776468">
                          <w:marLeft w:val="0"/>
                          <w:marRight w:val="0"/>
                          <w:marTop w:val="0"/>
                          <w:marBottom w:val="0"/>
                          <w:divBdr>
                            <w:top w:val="none" w:sz="0" w:space="0" w:color="auto"/>
                            <w:left w:val="none" w:sz="0" w:space="0" w:color="auto"/>
                            <w:bottom w:val="none" w:sz="0" w:space="0" w:color="auto"/>
                            <w:right w:val="none" w:sz="0" w:space="0" w:color="auto"/>
                          </w:divBdr>
                          <w:divsChild>
                            <w:div w:id="1482311108">
                              <w:marLeft w:val="0"/>
                              <w:marRight w:val="0"/>
                              <w:marTop w:val="0"/>
                              <w:marBottom w:val="0"/>
                              <w:divBdr>
                                <w:top w:val="none" w:sz="0" w:space="0" w:color="auto"/>
                                <w:left w:val="none" w:sz="0" w:space="0" w:color="auto"/>
                                <w:bottom w:val="none" w:sz="0" w:space="0" w:color="auto"/>
                                <w:right w:val="none" w:sz="0" w:space="0" w:color="auto"/>
                              </w:divBdr>
                              <w:divsChild>
                                <w:div w:id="758647320">
                                  <w:marLeft w:val="0"/>
                                  <w:marRight w:val="0"/>
                                  <w:marTop w:val="0"/>
                                  <w:marBottom w:val="0"/>
                                  <w:divBdr>
                                    <w:top w:val="none" w:sz="0" w:space="0" w:color="auto"/>
                                    <w:left w:val="none" w:sz="0" w:space="0" w:color="auto"/>
                                    <w:bottom w:val="none" w:sz="0" w:space="0" w:color="auto"/>
                                    <w:right w:val="none" w:sz="0" w:space="0" w:color="auto"/>
                                  </w:divBdr>
                                  <w:divsChild>
                                    <w:div w:id="1779833429">
                                      <w:marLeft w:val="0"/>
                                      <w:marRight w:val="0"/>
                                      <w:marTop w:val="0"/>
                                      <w:marBottom w:val="0"/>
                                      <w:divBdr>
                                        <w:top w:val="none" w:sz="0" w:space="0" w:color="auto"/>
                                        <w:left w:val="none" w:sz="0" w:space="0" w:color="auto"/>
                                        <w:bottom w:val="none" w:sz="0" w:space="0" w:color="auto"/>
                                        <w:right w:val="none" w:sz="0" w:space="0" w:color="auto"/>
                                      </w:divBdr>
                                      <w:divsChild>
                                        <w:div w:id="124743183">
                                          <w:marLeft w:val="0"/>
                                          <w:marRight w:val="0"/>
                                          <w:marTop w:val="0"/>
                                          <w:marBottom w:val="0"/>
                                          <w:divBdr>
                                            <w:top w:val="none" w:sz="0" w:space="0" w:color="auto"/>
                                            <w:left w:val="none" w:sz="0" w:space="0" w:color="auto"/>
                                            <w:bottom w:val="none" w:sz="0" w:space="0" w:color="auto"/>
                                            <w:right w:val="none" w:sz="0" w:space="0" w:color="auto"/>
                                          </w:divBdr>
                                          <w:divsChild>
                                            <w:div w:id="16683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614421">
      <w:bodyDiv w:val="1"/>
      <w:marLeft w:val="0"/>
      <w:marRight w:val="0"/>
      <w:marTop w:val="0"/>
      <w:marBottom w:val="0"/>
      <w:divBdr>
        <w:top w:val="none" w:sz="0" w:space="0" w:color="auto"/>
        <w:left w:val="none" w:sz="0" w:space="0" w:color="auto"/>
        <w:bottom w:val="none" w:sz="0" w:space="0" w:color="auto"/>
        <w:right w:val="none" w:sz="0" w:space="0" w:color="auto"/>
      </w:divBdr>
      <w:divsChild>
        <w:div w:id="1812212564">
          <w:marLeft w:val="0"/>
          <w:marRight w:val="0"/>
          <w:marTop w:val="0"/>
          <w:marBottom w:val="0"/>
          <w:divBdr>
            <w:top w:val="none" w:sz="0" w:space="0" w:color="auto"/>
            <w:left w:val="none" w:sz="0" w:space="0" w:color="auto"/>
            <w:bottom w:val="none" w:sz="0" w:space="0" w:color="auto"/>
            <w:right w:val="none" w:sz="0" w:space="0" w:color="auto"/>
          </w:divBdr>
          <w:divsChild>
            <w:div w:id="369769239">
              <w:marLeft w:val="0"/>
              <w:marRight w:val="0"/>
              <w:marTop w:val="0"/>
              <w:marBottom w:val="0"/>
              <w:divBdr>
                <w:top w:val="none" w:sz="0" w:space="0" w:color="auto"/>
                <w:left w:val="none" w:sz="0" w:space="0" w:color="auto"/>
                <w:bottom w:val="none" w:sz="0" w:space="0" w:color="auto"/>
                <w:right w:val="none" w:sz="0" w:space="0" w:color="auto"/>
              </w:divBdr>
              <w:divsChild>
                <w:div w:id="695349545">
                  <w:marLeft w:val="0"/>
                  <w:marRight w:val="0"/>
                  <w:marTop w:val="0"/>
                  <w:marBottom w:val="0"/>
                  <w:divBdr>
                    <w:top w:val="none" w:sz="0" w:space="0" w:color="auto"/>
                    <w:left w:val="none" w:sz="0" w:space="0" w:color="auto"/>
                    <w:bottom w:val="none" w:sz="0" w:space="0" w:color="auto"/>
                    <w:right w:val="none" w:sz="0" w:space="0" w:color="auto"/>
                  </w:divBdr>
                  <w:divsChild>
                    <w:div w:id="925727467">
                      <w:marLeft w:val="0"/>
                      <w:marRight w:val="0"/>
                      <w:marTop w:val="45"/>
                      <w:marBottom w:val="0"/>
                      <w:divBdr>
                        <w:top w:val="none" w:sz="0" w:space="0" w:color="auto"/>
                        <w:left w:val="none" w:sz="0" w:space="0" w:color="auto"/>
                        <w:bottom w:val="none" w:sz="0" w:space="0" w:color="auto"/>
                        <w:right w:val="none" w:sz="0" w:space="0" w:color="auto"/>
                      </w:divBdr>
                      <w:divsChild>
                        <w:div w:id="1419594078">
                          <w:marLeft w:val="0"/>
                          <w:marRight w:val="0"/>
                          <w:marTop w:val="0"/>
                          <w:marBottom w:val="0"/>
                          <w:divBdr>
                            <w:top w:val="none" w:sz="0" w:space="0" w:color="auto"/>
                            <w:left w:val="none" w:sz="0" w:space="0" w:color="auto"/>
                            <w:bottom w:val="none" w:sz="0" w:space="0" w:color="auto"/>
                            <w:right w:val="none" w:sz="0" w:space="0" w:color="auto"/>
                          </w:divBdr>
                          <w:divsChild>
                            <w:div w:id="1095635798">
                              <w:marLeft w:val="2070"/>
                              <w:marRight w:val="3960"/>
                              <w:marTop w:val="0"/>
                              <w:marBottom w:val="0"/>
                              <w:divBdr>
                                <w:top w:val="none" w:sz="0" w:space="0" w:color="auto"/>
                                <w:left w:val="none" w:sz="0" w:space="0" w:color="auto"/>
                                <w:bottom w:val="none" w:sz="0" w:space="0" w:color="auto"/>
                                <w:right w:val="none" w:sz="0" w:space="0" w:color="auto"/>
                              </w:divBdr>
                              <w:divsChild>
                                <w:div w:id="778372198">
                                  <w:marLeft w:val="0"/>
                                  <w:marRight w:val="0"/>
                                  <w:marTop w:val="0"/>
                                  <w:marBottom w:val="0"/>
                                  <w:divBdr>
                                    <w:top w:val="none" w:sz="0" w:space="0" w:color="auto"/>
                                    <w:left w:val="none" w:sz="0" w:space="0" w:color="auto"/>
                                    <w:bottom w:val="none" w:sz="0" w:space="0" w:color="auto"/>
                                    <w:right w:val="none" w:sz="0" w:space="0" w:color="auto"/>
                                  </w:divBdr>
                                  <w:divsChild>
                                    <w:div w:id="1928074826">
                                      <w:marLeft w:val="0"/>
                                      <w:marRight w:val="0"/>
                                      <w:marTop w:val="0"/>
                                      <w:marBottom w:val="0"/>
                                      <w:divBdr>
                                        <w:top w:val="none" w:sz="0" w:space="0" w:color="auto"/>
                                        <w:left w:val="none" w:sz="0" w:space="0" w:color="auto"/>
                                        <w:bottom w:val="none" w:sz="0" w:space="0" w:color="auto"/>
                                        <w:right w:val="none" w:sz="0" w:space="0" w:color="auto"/>
                                      </w:divBdr>
                                      <w:divsChild>
                                        <w:div w:id="338773543">
                                          <w:marLeft w:val="0"/>
                                          <w:marRight w:val="0"/>
                                          <w:marTop w:val="0"/>
                                          <w:marBottom w:val="0"/>
                                          <w:divBdr>
                                            <w:top w:val="none" w:sz="0" w:space="0" w:color="auto"/>
                                            <w:left w:val="none" w:sz="0" w:space="0" w:color="auto"/>
                                            <w:bottom w:val="none" w:sz="0" w:space="0" w:color="auto"/>
                                            <w:right w:val="none" w:sz="0" w:space="0" w:color="auto"/>
                                          </w:divBdr>
                                          <w:divsChild>
                                            <w:div w:id="2101833196">
                                              <w:marLeft w:val="0"/>
                                              <w:marRight w:val="0"/>
                                              <w:marTop w:val="0"/>
                                              <w:marBottom w:val="0"/>
                                              <w:divBdr>
                                                <w:top w:val="none" w:sz="0" w:space="0" w:color="auto"/>
                                                <w:left w:val="none" w:sz="0" w:space="0" w:color="auto"/>
                                                <w:bottom w:val="none" w:sz="0" w:space="0" w:color="auto"/>
                                                <w:right w:val="none" w:sz="0" w:space="0" w:color="auto"/>
                                              </w:divBdr>
                                              <w:divsChild>
                                                <w:div w:id="550653844">
                                                  <w:marLeft w:val="0"/>
                                                  <w:marRight w:val="0"/>
                                                  <w:marTop w:val="0"/>
                                                  <w:marBottom w:val="0"/>
                                                  <w:divBdr>
                                                    <w:top w:val="none" w:sz="0" w:space="0" w:color="auto"/>
                                                    <w:left w:val="none" w:sz="0" w:space="0" w:color="auto"/>
                                                    <w:bottom w:val="none" w:sz="0" w:space="0" w:color="auto"/>
                                                    <w:right w:val="none" w:sz="0" w:space="0" w:color="auto"/>
                                                  </w:divBdr>
                                                  <w:divsChild>
                                                    <w:div w:id="1678537677">
                                                      <w:marLeft w:val="0"/>
                                                      <w:marRight w:val="0"/>
                                                      <w:marTop w:val="0"/>
                                                      <w:marBottom w:val="0"/>
                                                      <w:divBdr>
                                                        <w:top w:val="none" w:sz="0" w:space="0" w:color="auto"/>
                                                        <w:left w:val="none" w:sz="0" w:space="0" w:color="auto"/>
                                                        <w:bottom w:val="none" w:sz="0" w:space="0" w:color="auto"/>
                                                        <w:right w:val="none" w:sz="0" w:space="0" w:color="auto"/>
                                                      </w:divBdr>
                                                      <w:divsChild>
                                                        <w:div w:id="1647781643">
                                                          <w:marLeft w:val="0"/>
                                                          <w:marRight w:val="0"/>
                                                          <w:marTop w:val="0"/>
                                                          <w:marBottom w:val="0"/>
                                                          <w:divBdr>
                                                            <w:top w:val="none" w:sz="0" w:space="0" w:color="auto"/>
                                                            <w:left w:val="none" w:sz="0" w:space="0" w:color="auto"/>
                                                            <w:bottom w:val="none" w:sz="0" w:space="0" w:color="auto"/>
                                                            <w:right w:val="none" w:sz="0" w:space="0" w:color="auto"/>
                                                          </w:divBdr>
                                                          <w:divsChild>
                                                            <w:div w:id="1792280139">
                                                              <w:marLeft w:val="0"/>
                                                              <w:marRight w:val="0"/>
                                                              <w:marTop w:val="0"/>
                                                              <w:marBottom w:val="0"/>
                                                              <w:divBdr>
                                                                <w:top w:val="none" w:sz="0" w:space="0" w:color="auto"/>
                                                                <w:left w:val="none" w:sz="0" w:space="0" w:color="auto"/>
                                                                <w:bottom w:val="none" w:sz="0" w:space="0" w:color="auto"/>
                                                                <w:right w:val="none" w:sz="0" w:space="0" w:color="auto"/>
                                                              </w:divBdr>
                                                              <w:divsChild>
                                                                <w:div w:id="610012904">
                                                                  <w:marLeft w:val="0"/>
                                                                  <w:marRight w:val="0"/>
                                                                  <w:marTop w:val="0"/>
                                                                  <w:marBottom w:val="0"/>
                                                                  <w:divBdr>
                                                                    <w:top w:val="none" w:sz="0" w:space="0" w:color="auto"/>
                                                                    <w:left w:val="none" w:sz="0" w:space="0" w:color="auto"/>
                                                                    <w:bottom w:val="none" w:sz="0" w:space="0" w:color="auto"/>
                                                                    <w:right w:val="none" w:sz="0" w:space="0" w:color="auto"/>
                                                                  </w:divBdr>
                                                                  <w:divsChild>
                                                                    <w:div w:id="1162771189">
                                                                      <w:marLeft w:val="0"/>
                                                                      <w:marRight w:val="0"/>
                                                                      <w:marTop w:val="0"/>
                                                                      <w:marBottom w:val="0"/>
                                                                      <w:divBdr>
                                                                        <w:top w:val="none" w:sz="0" w:space="0" w:color="auto"/>
                                                                        <w:left w:val="none" w:sz="0" w:space="0" w:color="auto"/>
                                                                        <w:bottom w:val="none" w:sz="0" w:space="0" w:color="auto"/>
                                                                        <w:right w:val="none" w:sz="0" w:space="0" w:color="auto"/>
                                                                      </w:divBdr>
                                                                      <w:divsChild>
                                                                        <w:div w:id="201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817782">
      <w:bodyDiv w:val="1"/>
      <w:marLeft w:val="0"/>
      <w:marRight w:val="0"/>
      <w:marTop w:val="0"/>
      <w:marBottom w:val="0"/>
      <w:divBdr>
        <w:top w:val="none" w:sz="0" w:space="0" w:color="auto"/>
        <w:left w:val="none" w:sz="0" w:space="0" w:color="auto"/>
        <w:bottom w:val="none" w:sz="0" w:space="0" w:color="auto"/>
        <w:right w:val="none" w:sz="0" w:space="0" w:color="auto"/>
      </w:divBdr>
      <w:divsChild>
        <w:div w:id="1834761819">
          <w:marLeft w:val="0"/>
          <w:marRight w:val="0"/>
          <w:marTop w:val="0"/>
          <w:marBottom w:val="0"/>
          <w:divBdr>
            <w:top w:val="none" w:sz="0" w:space="0" w:color="auto"/>
            <w:left w:val="none" w:sz="0" w:space="0" w:color="auto"/>
            <w:bottom w:val="none" w:sz="0" w:space="0" w:color="auto"/>
            <w:right w:val="none" w:sz="0" w:space="0" w:color="auto"/>
          </w:divBdr>
          <w:divsChild>
            <w:div w:id="484056125">
              <w:marLeft w:val="0"/>
              <w:marRight w:val="0"/>
              <w:marTop w:val="150"/>
              <w:marBottom w:val="150"/>
              <w:divBdr>
                <w:top w:val="none" w:sz="0" w:space="0" w:color="auto"/>
                <w:left w:val="none" w:sz="0" w:space="0" w:color="auto"/>
                <w:bottom w:val="none" w:sz="0" w:space="0" w:color="auto"/>
                <w:right w:val="none" w:sz="0" w:space="0" w:color="auto"/>
              </w:divBdr>
              <w:divsChild>
                <w:div w:id="1829397315">
                  <w:marLeft w:val="0"/>
                  <w:marRight w:val="0"/>
                  <w:marTop w:val="0"/>
                  <w:marBottom w:val="0"/>
                  <w:divBdr>
                    <w:top w:val="none" w:sz="0" w:space="0" w:color="auto"/>
                    <w:left w:val="none" w:sz="0" w:space="0" w:color="auto"/>
                    <w:bottom w:val="none" w:sz="0" w:space="0" w:color="auto"/>
                    <w:right w:val="none" w:sz="0" w:space="0" w:color="auto"/>
                  </w:divBdr>
                  <w:divsChild>
                    <w:div w:id="809709517">
                      <w:marLeft w:val="0"/>
                      <w:marRight w:val="0"/>
                      <w:marTop w:val="0"/>
                      <w:marBottom w:val="0"/>
                      <w:divBdr>
                        <w:top w:val="none" w:sz="0" w:space="0" w:color="auto"/>
                        <w:left w:val="none" w:sz="0" w:space="0" w:color="auto"/>
                        <w:bottom w:val="none" w:sz="0" w:space="0" w:color="auto"/>
                        <w:right w:val="none" w:sz="0" w:space="0" w:color="auto"/>
                      </w:divBdr>
                      <w:divsChild>
                        <w:div w:id="287204500">
                          <w:marLeft w:val="0"/>
                          <w:marRight w:val="0"/>
                          <w:marTop w:val="0"/>
                          <w:marBottom w:val="0"/>
                          <w:divBdr>
                            <w:top w:val="none" w:sz="0" w:space="0" w:color="auto"/>
                            <w:left w:val="none" w:sz="0" w:space="0" w:color="auto"/>
                            <w:bottom w:val="none" w:sz="0" w:space="0" w:color="auto"/>
                            <w:right w:val="none" w:sz="0" w:space="0" w:color="auto"/>
                          </w:divBdr>
                          <w:divsChild>
                            <w:div w:id="1514757691">
                              <w:marLeft w:val="0"/>
                              <w:marRight w:val="0"/>
                              <w:marTop w:val="0"/>
                              <w:marBottom w:val="0"/>
                              <w:divBdr>
                                <w:top w:val="none" w:sz="0" w:space="0" w:color="auto"/>
                                <w:left w:val="none" w:sz="0" w:space="0" w:color="auto"/>
                                <w:bottom w:val="none" w:sz="0" w:space="0" w:color="auto"/>
                                <w:right w:val="none" w:sz="0" w:space="0" w:color="auto"/>
                              </w:divBdr>
                              <w:divsChild>
                                <w:div w:id="1276986224">
                                  <w:marLeft w:val="0"/>
                                  <w:marRight w:val="0"/>
                                  <w:marTop w:val="0"/>
                                  <w:marBottom w:val="0"/>
                                  <w:divBdr>
                                    <w:top w:val="none" w:sz="0" w:space="0" w:color="auto"/>
                                    <w:left w:val="none" w:sz="0" w:space="0" w:color="auto"/>
                                    <w:bottom w:val="none" w:sz="0" w:space="0" w:color="auto"/>
                                    <w:right w:val="none" w:sz="0" w:space="0" w:color="auto"/>
                                  </w:divBdr>
                                </w:div>
                                <w:div w:id="844248213">
                                  <w:marLeft w:val="0"/>
                                  <w:marRight w:val="0"/>
                                  <w:marTop w:val="0"/>
                                  <w:marBottom w:val="0"/>
                                  <w:divBdr>
                                    <w:top w:val="none" w:sz="0" w:space="0" w:color="auto"/>
                                    <w:left w:val="none" w:sz="0" w:space="0" w:color="auto"/>
                                    <w:bottom w:val="none" w:sz="0" w:space="0" w:color="auto"/>
                                    <w:right w:val="none" w:sz="0" w:space="0" w:color="auto"/>
                                  </w:divBdr>
                                  <w:divsChild>
                                    <w:div w:id="1795908303">
                                      <w:marLeft w:val="0"/>
                                      <w:marRight w:val="0"/>
                                      <w:marTop w:val="0"/>
                                      <w:marBottom w:val="0"/>
                                      <w:divBdr>
                                        <w:top w:val="none" w:sz="0" w:space="0" w:color="auto"/>
                                        <w:left w:val="none" w:sz="0" w:space="0" w:color="auto"/>
                                        <w:bottom w:val="none" w:sz="0" w:space="0" w:color="auto"/>
                                        <w:right w:val="none" w:sz="0" w:space="0" w:color="auto"/>
                                      </w:divBdr>
                                      <w:divsChild>
                                        <w:div w:id="374042628">
                                          <w:marLeft w:val="0"/>
                                          <w:marRight w:val="0"/>
                                          <w:marTop w:val="0"/>
                                          <w:marBottom w:val="0"/>
                                          <w:divBdr>
                                            <w:top w:val="none" w:sz="0" w:space="0" w:color="auto"/>
                                            <w:left w:val="none" w:sz="0" w:space="0" w:color="auto"/>
                                            <w:bottom w:val="none" w:sz="0" w:space="0" w:color="auto"/>
                                            <w:right w:val="none" w:sz="0" w:space="0" w:color="auto"/>
                                          </w:divBdr>
                                          <w:divsChild>
                                            <w:div w:id="1259604448">
                                              <w:marLeft w:val="0"/>
                                              <w:marRight w:val="0"/>
                                              <w:marTop w:val="0"/>
                                              <w:marBottom w:val="0"/>
                                              <w:divBdr>
                                                <w:top w:val="none" w:sz="0" w:space="0" w:color="auto"/>
                                                <w:left w:val="none" w:sz="0" w:space="0" w:color="auto"/>
                                                <w:bottom w:val="none" w:sz="0" w:space="0" w:color="auto"/>
                                                <w:right w:val="none" w:sz="0" w:space="0" w:color="auto"/>
                                              </w:divBdr>
                                            </w:div>
                                            <w:div w:id="1812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014810">
      <w:bodyDiv w:val="1"/>
      <w:marLeft w:val="0"/>
      <w:marRight w:val="0"/>
      <w:marTop w:val="0"/>
      <w:marBottom w:val="0"/>
      <w:divBdr>
        <w:top w:val="none" w:sz="0" w:space="0" w:color="auto"/>
        <w:left w:val="none" w:sz="0" w:space="0" w:color="auto"/>
        <w:bottom w:val="none" w:sz="0" w:space="0" w:color="auto"/>
        <w:right w:val="none" w:sz="0" w:space="0" w:color="auto"/>
      </w:divBdr>
      <w:divsChild>
        <w:div w:id="1562904192">
          <w:marLeft w:val="0"/>
          <w:marRight w:val="0"/>
          <w:marTop w:val="3765"/>
          <w:marBottom w:val="0"/>
          <w:divBdr>
            <w:top w:val="single" w:sz="24" w:space="0" w:color="DADADA"/>
            <w:left w:val="single" w:sz="24" w:space="8" w:color="DADADA"/>
            <w:bottom w:val="single" w:sz="24" w:space="0" w:color="DADADA"/>
            <w:right w:val="single" w:sz="24" w:space="8" w:color="DADADA"/>
          </w:divBdr>
          <w:divsChild>
            <w:div w:id="1341661776">
              <w:marLeft w:val="0"/>
              <w:marRight w:val="0"/>
              <w:marTop w:val="0"/>
              <w:marBottom w:val="0"/>
              <w:divBdr>
                <w:top w:val="none" w:sz="0" w:space="0" w:color="auto"/>
                <w:left w:val="none" w:sz="0" w:space="0" w:color="auto"/>
                <w:bottom w:val="none" w:sz="0" w:space="0" w:color="auto"/>
                <w:right w:val="none" w:sz="0" w:space="0" w:color="auto"/>
              </w:divBdr>
              <w:divsChild>
                <w:div w:id="1223951252">
                  <w:marLeft w:val="0"/>
                  <w:marRight w:val="150"/>
                  <w:marTop w:val="0"/>
                  <w:marBottom w:val="0"/>
                  <w:divBdr>
                    <w:top w:val="none" w:sz="0" w:space="0" w:color="auto"/>
                    <w:left w:val="none" w:sz="0" w:space="0" w:color="auto"/>
                    <w:bottom w:val="none" w:sz="0" w:space="0" w:color="auto"/>
                    <w:right w:val="none" w:sz="0" w:space="0" w:color="auto"/>
                  </w:divBdr>
                  <w:divsChild>
                    <w:div w:id="796416021">
                      <w:marLeft w:val="0"/>
                      <w:marRight w:val="300"/>
                      <w:marTop w:val="0"/>
                      <w:marBottom w:val="0"/>
                      <w:divBdr>
                        <w:top w:val="none" w:sz="0" w:space="0" w:color="auto"/>
                        <w:left w:val="none" w:sz="0" w:space="0" w:color="auto"/>
                        <w:bottom w:val="none" w:sz="0" w:space="0" w:color="auto"/>
                        <w:right w:val="none" w:sz="0" w:space="0" w:color="auto"/>
                      </w:divBdr>
                      <w:divsChild>
                        <w:div w:id="71591548">
                          <w:marLeft w:val="0"/>
                          <w:marRight w:val="0"/>
                          <w:marTop w:val="0"/>
                          <w:marBottom w:val="0"/>
                          <w:divBdr>
                            <w:top w:val="none" w:sz="0" w:space="0" w:color="auto"/>
                            <w:left w:val="none" w:sz="0" w:space="0" w:color="auto"/>
                            <w:bottom w:val="none" w:sz="0" w:space="0" w:color="auto"/>
                            <w:right w:val="none" w:sz="0" w:space="0" w:color="auto"/>
                          </w:divBdr>
                          <w:divsChild>
                            <w:div w:id="141777209">
                              <w:marLeft w:val="0"/>
                              <w:marRight w:val="0"/>
                              <w:marTop w:val="0"/>
                              <w:marBottom w:val="0"/>
                              <w:divBdr>
                                <w:top w:val="none" w:sz="0" w:space="0" w:color="auto"/>
                                <w:left w:val="none" w:sz="0" w:space="0" w:color="auto"/>
                                <w:bottom w:val="none" w:sz="0" w:space="0" w:color="auto"/>
                                <w:right w:val="none" w:sz="0" w:space="0" w:color="auto"/>
                              </w:divBdr>
                              <w:divsChild>
                                <w:div w:id="323121330">
                                  <w:marLeft w:val="0"/>
                                  <w:marRight w:val="0"/>
                                  <w:marTop w:val="0"/>
                                  <w:marBottom w:val="0"/>
                                  <w:divBdr>
                                    <w:top w:val="none" w:sz="0" w:space="0" w:color="auto"/>
                                    <w:left w:val="none" w:sz="0" w:space="0" w:color="auto"/>
                                    <w:bottom w:val="none" w:sz="0" w:space="0" w:color="auto"/>
                                    <w:right w:val="none" w:sz="0" w:space="0" w:color="auto"/>
                                  </w:divBdr>
                                </w:div>
                                <w:div w:id="369838785">
                                  <w:marLeft w:val="0"/>
                                  <w:marRight w:val="0"/>
                                  <w:marTop w:val="0"/>
                                  <w:marBottom w:val="0"/>
                                  <w:divBdr>
                                    <w:top w:val="none" w:sz="0" w:space="0" w:color="auto"/>
                                    <w:left w:val="none" w:sz="0" w:space="0" w:color="auto"/>
                                    <w:bottom w:val="none" w:sz="0" w:space="0" w:color="auto"/>
                                    <w:right w:val="none" w:sz="0" w:space="0" w:color="auto"/>
                                  </w:divBdr>
                                </w:div>
                                <w:div w:id="1623727913">
                                  <w:marLeft w:val="0"/>
                                  <w:marRight w:val="0"/>
                                  <w:marTop w:val="0"/>
                                  <w:marBottom w:val="0"/>
                                  <w:divBdr>
                                    <w:top w:val="none" w:sz="0" w:space="0" w:color="auto"/>
                                    <w:left w:val="none" w:sz="0" w:space="0" w:color="auto"/>
                                    <w:bottom w:val="none" w:sz="0" w:space="0" w:color="auto"/>
                                    <w:right w:val="none" w:sz="0" w:space="0" w:color="auto"/>
                                  </w:divBdr>
                                  <w:divsChild>
                                    <w:div w:id="11012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0118">
                          <w:marLeft w:val="0"/>
                          <w:marRight w:val="0"/>
                          <w:marTop w:val="0"/>
                          <w:marBottom w:val="0"/>
                          <w:divBdr>
                            <w:top w:val="none" w:sz="0" w:space="0" w:color="auto"/>
                            <w:left w:val="none" w:sz="0" w:space="0" w:color="auto"/>
                            <w:bottom w:val="none" w:sz="0" w:space="0" w:color="auto"/>
                            <w:right w:val="none" w:sz="0" w:space="0" w:color="auto"/>
                          </w:divBdr>
                          <w:divsChild>
                            <w:div w:id="1202591957">
                              <w:marLeft w:val="0"/>
                              <w:marRight w:val="0"/>
                              <w:marTop w:val="0"/>
                              <w:marBottom w:val="0"/>
                              <w:divBdr>
                                <w:top w:val="none" w:sz="0" w:space="0" w:color="auto"/>
                                <w:left w:val="none" w:sz="0" w:space="0" w:color="auto"/>
                                <w:bottom w:val="none" w:sz="0" w:space="0" w:color="auto"/>
                                <w:right w:val="none" w:sz="0" w:space="0" w:color="auto"/>
                              </w:divBdr>
                              <w:divsChild>
                                <w:div w:id="1233391006">
                                  <w:marLeft w:val="0"/>
                                  <w:marRight w:val="0"/>
                                  <w:marTop w:val="0"/>
                                  <w:marBottom w:val="0"/>
                                  <w:divBdr>
                                    <w:top w:val="none" w:sz="0" w:space="0" w:color="auto"/>
                                    <w:left w:val="none" w:sz="0" w:space="0" w:color="auto"/>
                                    <w:bottom w:val="none" w:sz="0" w:space="0" w:color="auto"/>
                                    <w:right w:val="none" w:sz="0" w:space="0" w:color="auto"/>
                                  </w:divBdr>
                                </w:div>
                                <w:div w:id="1442803274">
                                  <w:marLeft w:val="0"/>
                                  <w:marRight w:val="0"/>
                                  <w:marTop w:val="0"/>
                                  <w:marBottom w:val="0"/>
                                  <w:divBdr>
                                    <w:top w:val="none" w:sz="0" w:space="0" w:color="auto"/>
                                    <w:left w:val="none" w:sz="0" w:space="0" w:color="auto"/>
                                    <w:bottom w:val="none" w:sz="0" w:space="0" w:color="auto"/>
                                    <w:right w:val="none" w:sz="0" w:space="0" w:color="auto"/>
                                  </w:divBdr>
                                  <w:divsChild>
                                    <w:div w:id="2096515550">
                                      <w:marLeft w:val="0"/>
                                      <w:marRight w:val="0"/>
                                      <w:marTop w:val="554"/>
                                      <w:marBottom w:val="554"/>
                                      <w:divBdr>
                                        <w:top w:val="single" w:sz="48" w:space="0" w:color="F1F1F1"/>
                                        <w:left w:val="none" w:sz="0" w:space="0" w:color="auto"/>
                                        <w:bottom w:val="none" w:sz="0" w:space="0" w:color="auto"/>
                                        <w:right w:val="none" w:sz="0" w:space="0" w:color="auto"/>
                                      </w:divBdr>
                                      <w:divsChild>
                                        <w:div w:id="7883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788891">
      <w:bodyDiv w:val="1"/>
      <w:marLeft w:val="0"/>
      <w:marRight w:val="0"/>
      <w:marTop w:val="0"/>
      <w:marBottom w:val="0"/>
      <w:divBdr>
        <w:top w:val="none" w:sz="0" w:space="0" w:color="auto"/>
        <w:left w:val="none" w:sz="0" w:space="0" w:color="auto"/>
        <w:bottom w:val="none" w:sz="0" w:space="0" w:color="auto"/>
        <w:right w:val="none" w:sz="0" w:space="0" w:color="auto"/>
      </w:divBdr>
      <w:divsChild>
        <w:div w:id="1455831083">
          <w:marLeft w:val="0"/>
          <w:marRight w:val="0"/>
          <w:marTop w:val="0"/>
          <w:marBottom w:val="0"/>
          <w:divBdr>
            <w:top w:val="none" w:sz="0" w:space="0" w:color="auto"/>
            <w:left w:val="none" w:sz="0" w:space="0" w:color="auto"/>
            <w:bottom w:val="none" w:sz="0" w:space="0" w:color="auto"/>
            <w:right w:val="none" w:sz="0" w:space="0" w:color="auto"/>
          </w:divBdr>
          <w:divsChild>
            <w:div w:id="1904219022">
              <w:marLeft w:val="0"/>
              <w:marRight w:val="0"/>
              <w:marTop w:val="0"/>
              <w:marBottom w:val="0"/>
              <w:divBdr>
                <w:top w:val="none" w:sz="0" w:space="0" w:color="auto"/>
                <w:left w:val="none" w:sz="0" w:space="0" w:color="auto"/>
                <w:bottom w:val="single" w:sz="6" w:space="0" w:color="E1E8ED"/>
                <w:right w:val="none" w:sz="0" w:space="0" w:color="auto"/>
              </w:divBdr>
              <w:divsChild>
                <w:div w:id="114445891">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043872630">
                          <w:marLeft w:val="0"/>
                          <w:marRight w:val="0"/>
                          <w:marTop w:val="0"/>
                          <w:marBottom w:val="0"/>
                          <w:divBdr>
                            <w:top w:val="none" w:sz="0" w:space="0" w:color="auto"/>
                            <w:left w:val="none" w:sz="0" w:space="0" w:color="auto"/>
                            <w:bottom w:val="none" w:sz="0" w:space="0" w:color="auto"/>
                            <w:right w:val="none" w:sz="0" w:space="0" w:color="auto"/>
                          </w:divBdr>
                          <w:divsChild>
                            <w:div w:id="542518433">
                              <w:marLeft w:val="0"/>
                              <w:marRight w:val="-105"/>
                              <w:marTop w:val="135"/>
                              <w:marBottom w:val="0"/>
                              <w:divBdr>
                                <w:top w:val="single" w:sz="6" w:space="8" w:color="E1E8ED"/>
                                <w:left w:val="single" w:sz="6" w:space="0" w:color="E1E8ED"/>
                                <w:bottom w:val="single" w:sz="6" w:space="8" w:color="E1E8ED"/>
                                <w:right w:val="single" w:sz="6" w:space="0" w:color="E1E8ED"/>
                              </w:divBdr>
                              <w:divsChild>
                                <w:div w:id="1176531443">
                                  <w:marLeft w:val="0"/>
                                  <w:marRight w:val="0"/>
                                  <w:marTop w:val="0"/>
                                  <w:marBottom w:val="0"/>
                                  <w:divBdr>
                                    <w:top w:val="none" w:sz="0" w:space="0" w:color="auto"/>
                                    <w:left w:val="none" w:sz="0" w:space="0" w:color="auto"/>
                                    <w:bottom w:val="none" w:sz="0" w:space="0" w:color="auto"/>
                                    <w:right w:val="none" w:sz="0" w:space="0" w:color="auto"/>
                                  </w:divBdr>
                                  <w:divsChild>
                                    <w:div w:id="19313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16983">
                          <w:marLeft w:val="0"/>
                          <w:marRight w:val="-105"/>
                          <w:marTop w:val="135"/>
                          <w:marBottom w:val="0"/>
                          <w:divBdr>
                            <w:top w:val="single" w:sz="6" w:space="8" w:color="E1E8ED"/>
                            <w:left w:val="single" w:sz="6" w:space="0" w:color="E1E8ED"/>
                            <w:bottom w:val="single" w:sz="6" w:space="8" w:color="E1E8ED"/>
                            <w:right w:val="single" w:sz="6" w:space="0" w:color="E1E8ED"/>
                          </w:divBdr>
                        </w:div>
                        <w:div w:id="145127339">
                          <w:marLeft w:val="0"/>
                          <w:marRight w:val="0"/>
                          <w:marTop w:val="0"/>
                          <w:marBottom w:val="0"/>
                          <w:divBdr>
                            <w:top w:val="none" w:sz="0" w:space="0" w:color="auto"/>
                            <w:left w:val="none" w:sz="0" w:space="0" w:color="auto"/>
                            <w:bottom w:val="none" w:sz="0" w:space="0" w:color="auto"/>
                            <w:right w:val="none" w:sz="0" w:space="0" w:color="auto"/>
                          </w:divBdr>
                        </w:div>
                        <w:div w:id="271205944">
                          <w:marLeft w:val="0"/>
                          <w:marRight w:val="-105"/>
                          <w:marTop w:val="135"/>
                          <w:marBottom w:val="0"/>
                          <w:divBdr>
                            <w:top w:val="single" w:sz="6" w:space="8" w:color="E1E8ED"/>
                            <w:left w:val="single" w:sz="6" w:space="0" w:color="E1E8ED"/>
                            <w:bottom w:val="single" w:sz="6" w:space="8" w:color="E1E8ED"/>
                            <w:right w:val="single" w:sz="6" w:space="0" w:color="E1E8ED"/>
                          </w:divBdr>
                          <w:divsChild>
                            <w:div w:id="2048944596">
                              <w:marLeft w:val="0"/>
                              <w:marRight w:val="0"/>
                              <w:marTop w:val="0"/>
                              <w:marBottom w:val="0"/>
                              <w:divBdr>
                                <w:top w:val="none" w:sz="0" w:space="0" w:color="auto"/>
                                <w:left w:val="none" w:sz="0" w:space="0" w:color="auto"/>
                                <w:bottom w:val="none" w:sz="0" w:space="0" w:color="auto"/>
                                <w:right w:val="none" w:sz="0" w:space="0" w:color="auto"/>
                              </w:divBdr>
                              <w:divsChild>
                                <w:div w:id="1086923110">
                                  <w:marLeft w:val="0"/>
                                  <w:marRight w:val="0"/>
                                  <w:marTop w:val="0"/>
                                  <w:marBottom w:val="0"/>
                                  <w:divBdr>
                                    <w:top w:val="none" w:sz="0" w:space="0" w:color="auto"/>
                                    <w:left w:val="none" w:sz="0" w:space="0" w:color="auto"/>
                                    <w:bottom w:val="none" w:sz="0" w:space="0" w:color="auto"/>
                                    <w:right w:val="none" w:sz="0" w:space="0" w:color="auto"/>
                                  </w:divBdr>
                                </w:div>
                                <w:div w:id="16302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448164">
              <w:marLeft w:val="0"/>
              <w:marRight w:val="0"/>
              <w:marTop w:val="0"/>
              <w:marBottom w:val="0"/>
              <w:divBdr>
                <w:top w:val="none" w:sz="0" w:space="0" w:color="auto"/>
                <w:left w:val="none" w:sz="0" w:space="0" w:color="auto"/>
                <w:bottom w:val="none" w:sz="0" w:space="0" w:color="auto"/>
                <w:right w:val="none" w:sz="0" w:space="0" w:color="auto"/>
              </w:divBdr>
              <w:divsChild>
                <w:div w:id="1328902912">
                  <w:marLeft w:val="0"/>
                  <w:marRight w:val="0"/>
                  <w:marTop w:val="0"/>
                  <w:marBottom w:val="0"/>
                  <w:divBdr>
                    <w:top w:val="none" w:sz="0" w:space="0" w:color="auto"/>
                    <w:left w:val="none" w:sz="0" w:space="0" w:color="auto"/>
                    <w:bottom w:val="none" w:sz="0" w:space="0" w:color="auto"/>
                    <w:right w:val="none" w:sz="0" w:space="0" w:color="auto"/>
                  </w:divBdr>
                  <w:divsChild>
                    <w:div w:id="685523544">
                      <w:marLeft w:val="0"/>
                      <w:marRight w:val="0"/>
                      <w:marTop w:val="0"/>
                      <w:marBottom w:val="0"/>
                      <w:divBdr>
                        <w:top w:val="none" w:sz="0" w:space="0" w:color="auto"/>
                        <w:left w:val="none" w:sz="0" w:space="0" w:color="auto"/>
                        <w:bottom w:val="none" w:sz="0" w:space="0" w:color="auto"/>
                        <w:right w:val="none" w:sz="0" w:space="0" w:color="auto"/>
                      </w:divBdr>
                      <w:divsChild>
                        <w:div w:id="1785150169">
                          <w:marLeft w:val="0"/>
                          <w:marRight w:val="0"/>
                          <w:marTop w:val="0"/>
                          <w:marBottom w:val="150"/>
                          <w:divBdr>
                            <w:top w:val="single" w:sz="6" w:space="0" w:color="E1E8ED"/>
                            <w:left w:val="single" w:sz="6" w:space="0" w:color="E1E8ED"/>
                            <w:bottom w:val="single" w:sz="6" w:space="0" w:color="E1E8ED"/>
                            <w:right w:val="single" w:sz="6" w:space="0" w:color="E1E8ED"/>
                          </w:divBdr>
                          <w:divsChild>
                            <w:div w:id="1489591809">
                              <w:marLeft w:val="0"/>
                              <w:marRight w:val="0"/>
                              <w:marTop w:val="0"/>
                              <w:marBottom w:val="0"/>
                              <w:divBdr>
                                <w:top w:val="none" w:sz="0" w:space="0" w:color="auto"/>
                                <w:left w:val="none" w:sz="0" w:space="0" w:color="auto"/>
                                <w:bottom w:val="none" w:sz="0" w:space="0" w:color="auto"/>
                                <w:right w:val="none" w:sz="0" w:space="0" w:color="auto"/>
                              </w:divBdr>
                              <w:divsChild>
                                <w:div w:id="496195899">
                                  <w:marLeft w:val="0"/>
                                  <w:marRight w:val="0"/>
                                  <w:marTop w:val="0"/>
                                  <w:marBottom w:val="0"/>
                                  <w:divBdr>
                                    <w:top w:val="none" w:sz="0" w:space="0" w:color="auto"/>
                                    <w:left w:val="none" w:sz="0" w:space="0" w:color="auto"/>
                                    <w:bottom w:val="none" w:sz="0" w:space="0" w:color="auto"/>
                                    <w:right w:val="none" w:sz="0" w:space="0" w:color="auto"/>
                                  </w:divBdr>
                                  <w:divsChild>
                                    <w:div w:id="100609441">
                                      <w:marLeft w:val="0"/>
                                      <w:marRight w:val="0"/>
                                      <w:marTop w:val="0"/>
                                      <w:marBottom w:val="0"/>
                                      <w:divBdr>
                                        <w:top w:val="none" w:sz="0" w:space="0" w:color="auto"/>
                                        <w:left w:val="none" w:sz="0" w:space="0" w:color="auto"/>
                                        <w:bottom w:val="single" w:sz="6" w:space="7" w:color="E1E8ED"/>
                                        <w:right w:val="none" w:sz="0" w:space="0" w:color="auto"/>
                                      </w:divBdr>
                                      <w:divsChild>
                                        <w:div w:id="1850245119">
                                          <w:marLeft w:val="0"/>
                                          <w:marRight w:val="0"/>
                                          <w:marTop w:val="0"/>
                                          <w:marBottom w:val="0"/>
                                          <w:divBdr>
                                            <w:top w:val="none" w:sz="0" w:space="0" w:color="auto"/>
                                            <w:left w:val="none" w:sz="0" w:space="0" w:color="auto"/>
                                            <w:bottom w:val="none" w:sz="0" w:space="0" w:color="auto"/>
                                            <w:right w:val="none" w:sz="0" w:space="0" w:color="auto"/>
                                          </w:divBdr>
                                          <w:divsChild>
                                            <w:div w:id="587809523">
                                              <w:marLeft w:val="0"/>
                                              <w:marRight w:val="0"/>
                                              <w:marTop w:val="0"/>
                                              <w:marBottom w:val="225"/>
                                              <w:divBdr>
                                                <w:top w:val="none" w:sz="0" w:space="0" w:color="auto"/>
                                                <w:left w:val="none" w:sz="0" w:space="0" w:color="auto"/>
                                                <w:bottom w:val="none" w:sz="0" w:space="0" w:color="auto"/>
                                                <w:right w:val="none" w:sz="0" w:space="0" w:color="auto"/>
                                              </w:divBdr>
                                              <w:divsChild>
                                                <w:div w:id="304966114">
                                                  <w:marLeft w:val="0"/>
                                                  <w:marRight w:val="0"/>
                                                  <w:marTop w:val="0"/>
                                                  <w:marBottom w:val="0"/>
                                                  <w:divBdr>
                                                    <w:top w:val="none" w:sz="0" w:space="0" w:color="auto"/>
                                                    <w:left w:val="none" w:sz="0" w:space="0" w:color="auto"/>
                                                    <w:bottom w:val="none" w:sz="0" w:space="0" w:color="auto"/>
                                                    <w:right w:val="none" w:sz="0" w:space="0" w:color="auto"/>
                                                  </w:divBdr>
                                                  <w:divsChild>
                                                    <w:div w:id="8096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318897">
      <w:bodyDiv w:val="1"/>
      <w:marLeft w:val="0"/>
      <w:marRight w:val="0"/>
      <w:marTop w:val="0"/>
      <w:marBottom w:val="0"/>
      <w:divBdr>
        <w:top w:val="none" w:sz="0" w:space="0" w:color="auto"/>
        <w:left w:val="none" w:sz="0" w:space="0" w:color="auto"/>
        <w:bottom w:val="none" w:sz="0" w:space="0" w:color="auto"/>
        <w:right w:val="none" w:sz="0" w:space="0" w:color="auto"/>
      </w:divBdr>
      <w:divsChild>
        <w:div w:id="1130587305">
          <w:marLeft w:val="0"/>
          <w:marRight w:val="0"/>
          <w:marTop w:val="0"/>
          <w:marBottom w:val="0"/>
          <w:divBdr>
            <w:top w:val="none" w:sz="0" w:space="0" w:color="auto"/>
            <w:left w:val="none" w:sz="0" w:space="0" w:color="auto"/>
            <w:bottom w:val="none" w:sz="0" w:space="0" w:color="auto"/>
            <w:right w:val="none" w:sz="0" w:space="0" w:color="auto"/>
          </w:divBdr>
          <w:divsChild>
            <w:div w:id="810632693">
              <w:marLeft w:val="0"/>
              <w:marRight w:val="0"/>
              <w:marTop w:val="0"/>
              <w:marBottom w:val="0"/>
              <w:divBdr>
                <w:top w:val="none" w:sz="0" w:space="0" w:color="auto"/>
                <w:left w:val="none" w:sz="0" w:space="0" w:color="auto"/>
                <w:bottom w:val="single" w:sz="6" w:space="0" w:color="E1E8ED"/>
                <w:right w:val="none" w:sz="0" w:space="0" w:color="auto"/>
              </w:divBdr>
              <w:divsChild>
                <w:div w:id="1766421894">
                  <w:marLeft w:val="0"/>
                  <w:marRight w:val="0"/>
                  <w:marTop w:val="0"/>
                  <w:marBottom w:val="0"/>
                  <w:divBdr>
                    <w:top w:val="none" w:sz="0" w:space="0" w:color="auto"/>
                    <w:left w:val="none" w:sz="0" w:space="0" w:color="auto"/>
                    <w:bottom w:val="none" w:sz="0" w:space="0" w:color="auto"/>
                    <w:right w:val="none" w:sz="0" w:space="0" w:color="auto"/>
                  </w:divBdr>
                  <w:divsChild>
                    <w:div w:id="333998857">
                      <w:marLeft w:val="0"/>
                      <w:marRight w:val="0"/>
                      <w:marTop w:val="0"/>
                      <w:marBottom w:val="0"/>
                      <w:divBdr>
                        <w:top w:val="none" w:sz="0" w:space="0" w:color="auto"/>
                        <w:left w:val="none" w:sz="0" w:space="0" w:color="auto"/>
                        <w:bottom w:val="none" w:sz="0" w:space="0" w:color="auto"/>
                        <w:right w:val="none" w:sz="0" w:space="0" w:color="auto"/>
                      </w:divBdr>
                      <w:divsChild>
                        <w:div w:id="677467662">
                          <w:marLeft w:val="0"/>
                          <w:marRight w:val="0"/>
                          <w:marTop w:val="0"/>
                          <w:marBottom w:val="0"/>
                          <w:divBdr>
                            <w:top w:val="none" w:sz="0" w:space="0" w:color="auto"/>
                            <w:left w:val="none" w:sz="0" w:space="0" w:color="auto"/>
                            <w:bottom w:val="none" w:sz="0" w:space="0" w:color="auto"/>
                            <w:right w:val="none" w:sz="0" w:space="0" w:color="auto"/>
                          </w:divBdr>
                          <w:divsChild>
                            <w:div w:id="1311134430">
                              <w:marLeft w:val="0"/>
                              <w:marRight w:val="-105"/>
                              <w:marTop w:val="135"/>
                              <w:marBottom w:val="0"/>
                              <w:divBdr>
                                <w:top w:val="single" w:sz="6" w:space="8" w:color="E1E8ED"/>
                                <w:left w:val="single" w:sz="6" w:space="0" w:color="E1E8ED"/>
                                <w:bottom w:val="single" w:sz="6" w:space="8" w:color="E1E8ED"/>
                                <w:right w:val="single" w:sz="6" w:space="0" w:color="E1E8ED"/>
                              </w:divBdr>
                              <w:divsChild>
                                <w:div w:id="1604798955">
                                  <w:marLeft w:val="0"/>
                                  <w:marRight w:val="0"/>
                                  <w:marTop w:val="0"/>
                                  <w:marBottom w:val="0"/>
                                  <w:divBdr>
                                    <w:top w:val="none" w:sz="0" w:space="0" w:color="auto"/>
                                    <w:left w:val="none" w:sz="0" w:space="0" w:color="auto"/>
                                    <w:bottom w:val="none" w:sz="0" w:space="0" w:color="auto"/>
                                    <w:right w:val="none" w:sz="0" w:space="0" w:color="auto"/>
                                  </w:divBdr>
                                  <w:divsChild>
                                    <w:div w:id="5060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936">
                          <w:marLeft w:val="0"/>
                          <w:marRight w:val="-105"/>
                          <w:marTop w:val="135"/>
                          <w:marBottom w:val="0"/>
                          <w:divBdr>
                            <w:top w:val="single" w:sz="6" w:space="8" w:color="E1E8ED"/>
                            <w:left w:val="single" w:sz="6" w:space="0" w:color="E1E8ED"/>
                            <w:bottom w:val="single" w:sz="6" w:space="8" w:color="E1E8ED"/>
                            <w:right w:val="single" w:sz="6" w:space="0" w:color="E1E8ED"/>
                          </w:divBdr>
                        </w:div>
                        <w:div w:id="1551650956">
                          <w:marLeft w:val="0"/>
                          <w:marRight w:val="0"/>
                          <w:marTop w:val="0"/>
                          <w:marBottom w:val="0"/>
                          <w:divBdr>
                            <w:top w:val="none" w:sz="0" w:space="0" w:color="auto"/>
                            <w:left w:val="none" w:sz="0" w:space="0" w:color="auto"/>
                            <w:bottom w:val="none" w:sz="0" w:space="0" w:color="auto"/>
                            <w:right w:val="none" w:sz="0" w:space="0" w:color="auto"/>
                          </w:divBdr>
                        </w:div>
                        <w:div w:id="1810584726">
                          <w:marLeft w:val="0"/>
                          <w:marRight w:val="-105"/>
                          <w:marTop w:val="135"/>
                          <w:marBottom w:val="0"/>
                          <w:divBdr>
                            <w:top w:val="single" w:sz="6" w:space="8" w:color="E1E8ED"/>
                            <w:left w:val="single" w:sz="6" w:space="0" w:color="E1E8ED"/>
                            <w:bottom w:val="single" w:sz="6" w:space="8" w:color="E1E8ED"/>
                            <w:right w:val="single" w:sz="6" w:space="0" w:color="E1E8ED"/>
                          </w:divBdr>
                          <w:divsChild>
                            <w:div w:id="754667768">
                              <w:marLeft w:val="0"/>
                              <w:marRight w:val="0"/>
                              <w:marTop w:val="0"/>
                              <w:marBottom w:val="0"/>
                              <w:divBdr>
                                <w:top w:val="none" w:sz="0" w:space="0" w:color="auto"/>
                                <w:left w:val="none" w:sz="0" w:space="0" w:color="auto"/>
                                <w:bottom w:val="none" w:sz="0" w:space="0" w:color="auto"/>
                                <w:right w:val="none" w:sz="0" w:space="0" w:color="auto"/>
                              </w:divBdr>
                              <w:divsChild>
                                <w:div w:id="536963979">
                                  <w:marLeft w:val="0"/>
                                  <w:marRight w:val="0"/>
                                  <w:marTop w:val="0"/>
                                  <w:marBottom w:val="0"/>
                                  <w:divBdr>
                                    <w:top w:val="none" w:sz="0" w:space="0" w:color="auto"/>
                                    <w:left w:val="none" w:sz="0" w:space="0" w:color="auto"/>
                                    <w:bottom w:val="none" w:sz="0" w:space="0" w:color="auto"/>
                                    <w:right w:val="none" w:sz="0" w:space="0" w:color="auto"/>
                                  </w:divBdr>
                                </w:div>
                                <w:div w:id="15245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039989">
              <w:marLeft w:val="0"/>
              <w:marRight w:val="0"/>
              <w:marTop w:val="0"/>
              <w:marBottom w:val="0"/>
              <w:divBdr>
                <w:top w:val="none" w:sz="0" w:space="0" w:color="auto"/>
                <w:left w:val="none" w:sz="0" w:space="0" w:color="auto"/>
                <w:bottom w:val="none" w:sz="0" w:space="0" w:color="auto"/>
                <w:right w:val="none" w:sz="0" w:space="0" w:color="auto"/>
              </w:divBdr>
              <w:divsChild>
                <w:div w:id="1515417667">
                  <w:marLeft w:val="0"/>
                  <w:marRight w:val="0"/>
                  <w:marTop w:val="0"/>
                  <w:marBottom w:val="0"/>
                  <w:divBdr>
                    <w:top w:val="none" w:sz="0" w:space="0" w:color="auto"/>
                    <w:left w:val="none" w:sz="0" w:space="0" w:color="auto"/>
                    <w:bottom w:val="none" w:sz="0" w:space="0" w:color="auto"/>
                    <w:right w:val="none" w:sz="0" w:space="0" w:color="auto"/>
                  </w:divBdr>
                  <w:divsChild>
                    <w:div w:id="2135102040">
                      <w:marLeft w:val="0"/>
                      <w:marRight w:val="0"/>
                      <w:marTop w:val="0"/>
                      <w:marBottom w:val="0"/>
                      <w:divBdr>
                        <w:top w:val="none" w:sz="0" w:space="0" w:color="auto"/>
                        <w:left w:val="none" w:sz="0" w:space="0" w:color="auto"/>
                        <w:bottom w:val="none" w:sz="0" w:space="0" w:color="auto"/>
                        <w:right w:val="none" w:sz="0" w:space="0" w:color="auto"/>
                      </w:divBdr>
                      <w:divsChild>
                        <w:div w:id="500396106">
                          <w:marLeft w:val="0"/>
                          <w:marRight w:val="0"/>
                          <w:marTop w:val="0"/>
                          <w:marBottom w:val="150"/>
                          <w:divBdr>
                            <w:top w:val="single" w:sz="6" w:space="0" w:color="E1E8ED"/>
                            <w:left w:val="single" w:sz="6" w:space="0" w:color="E1E8ED"/>
                            <w:bottom w:val="single" w:sz="6" w:space="0" w:color="E1E8ED"/>
                            <w:right w:val="single" w:sz="6" w:space="0" w:color="E1E8ED"/>
                          </w:divBdr>
                          <w:divsChild>
                            <w:div w:id="1704862883">
                              <w:marLeft w:val="0"/>
                              <w:marRight w:val="0"/>
                              <w:marTop w:val="0"/>
                              <w:marBottom w:val="0"/>
                              <w:divBdr>
                                <w:top w:val="none" w:sz="0" w:space="0" w:color="auto"/>
                                <w:left w:val="none" w:sz="0" w:space="0" w:color="auto"/>
                                <w:bottom w:val="none" w:sz="0" w:space="0" w:color="auto"/>
                                <w:right w:val="none" w:sz="0" w:space="0" w:color="auto"/>
                              </w:divBdr>
                              <w:divsChild>
                                <w:div w:id="517160670">
                                  <w:marLeft w:val="0"/>
                                  <w:marRight w:val="0"/>
                                  <w:marTop w:val="0"/>
                                  <w:marBottom w:val="0"/>
                                  <w:divBdr>
                                    <w:top w:val="none" w:sz="0" w:space="0" w:color="auto"/>
                                    <w:left w:val="none" w:sz="0" w:space="0" w:color="auto"/>
                                    <w:bottom w:val="none" w:sz="0" w:space="0" w:color="auto"/>
                                    <w:right w:val="none" w:sz="0" w:space="0" w:color="auto"/>
                                  </w:divBdr>
                                  <w:divsChild>
                                    <w:div w:id="259144068">
                                      <w:marLeft w:val="0"/>
                                      <w:marRight w:val="0"/>
                                      <w:marTop w:val="0"/>
                                      <w:marBottom w:val="0"/>
                                      <w:divBdr>
                                        <w:top w:val="none" w:sz="0" w:space="0" w:color="auto"/>
                                        <w:left w:val="none" w:sz="0" w:space="0" w:color="auto"/>
                                        <w:bottom w:val="single" w:sz="6" w:space="7" w:color="E1E8ED"/>
                                        <w:right w:val="none" w:sz="0" w:space="0" w:color="auto"/>
                                      </w:divBdr>
                                      <w:divsChild>
                                        <w:div w:id="829518151">
                                          <w:marLeft w:val="0"/>
                                          <w:marRight w:val="0"/>
                                          <w:marTop w:val="0"/>
                                          <w:marBottom w:val="0"/>
                                          <w:divBdr>
                                            <w:top w:val="none" w:sz="0" w:space="0" w:color="auto"/>
                                            <w:left w:val="none" w:sz="0" w:space="0" w:color="auto"/>
                                            <w:bottom w:val="none" w:sz="0" w:space="0" w:color="auto"/>
                                            <w:right w:val="none" w:sz="0" w:space="0" w:color="auto"/>
                                          </w:divBdr>
                                          <w:divsChild>
                                            <w:div w:id="2017415845">
                                              <w:marLeft w:val="0"/>
                                              <w:marRight w:val="0"/>
                                              <w:marTop w:val="0"/>
                                              <w:marBottom w:val="225"/>
                                              <w:divBdr>
                                                <w:top w:val="none" w:sz="0" w:space="0" w:color="auto"/>
                                                <w:left w:val="none" w:sz="0" w:space="0" w:color="auto"/>
                                                <w:bottom w:val="none" w:sz="0" w:space="0" w:color="auto"/>
                                                <w:right w:val="none" w:sz="0" w:space="0" w:color="auto"/>
                                              </w:divBdr>
                                              <w:divsChild>
                                                <w:div w:id="1223251096">
                                                  <w:marLeft w:val="0"/>
                                                  <w:marRight w:val="0"/>
                                                  <w:marTop w:val="0"/>
                                                  <w:marBottom w:val="0"/>
                                                  <w:divBdr>
                                                    <w:top w:val="none" w:sz="0" w:space="0" w:color="auto"/>
                                                    <w:left w:val="none" w:sz="0" w:space="0" w:color="auto"/>
                                                    <w:bottom w:val="none" w:sz="0" w:space="0" w:color="auto"/>
                                                    <w:right w:val="none" w:sz="0" w:space="0" w:color="auto"/>
                                                  </w:divBdr>
                                                  <w:divsChild>
                                                    <w:div w:id="19108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1766">
                                          <w:marLeft w:val="0"/>
                                          <w:marRight w:val="0"/>
                                          <w:marTop w:val="0"/>
                                          <w:marBottom w:val="0"/>
                                          <w:divBdr>
                                            <w:top w:val="none" w:sz="0" w:space="0" w:color="auto"/>
                                            <w:left w:val="none" w:sz="0" w:space="0" w:color="auto"/>
                                            <w:bottom w:val="none" w:sz="0" w:space="0" w:color="auto"/>
                                            <w:right w:val="none" w:sz="0" w:space="0" w:color="auto"/>
                                          </w:divBdr>
                                          <w:divsChild>
                                            <w:div w:id="725301287">
                                              <w:marLeft w:val="0"/>
                                              <w:marRight w:val="0"/>
                                              <w:marTop w:val="0"/>
                                              <w:marBottom w:val="0"/>
                                              <w:divBdr>
                                                <w:top w:val="none" w:sz="0" w:space="0" w:color="auto"/>
                                                <w:left w:val="none" w:sz="0" w:space="0" w:color="auto"/>
                                                <w:bottom w:val="none" w:sz="0" w:space="0" w:color="auto"/>
                                                <w:right w:val="none" w:sz="0" w:space="0" w:color="auto"/>
                                              </w:divBdr>
                                            </w:div>
                                            <w:div w:id="1229460312">
                                              <w:marLeft w:val="0"/>
                                              <w:marRight w:val="0"/>
                                              <w:marTop w:val="150"/>
                                              <w:marBottom w:val="0"/>
                                              <w:divBdr>
                                                <w:top w:val="none" w:sz="0" w:space="0" w:color="auto"/>
                                                <w:left w:val="none" w:sz="0" w:space="0" w:color="auto"/>
                                                <w:bottom w:val="none" w:sz="0" w:space="0" w:color="auto"/>
                                                <w:right w:val="none" w:sz="0" w:space="0" w:color="auto"/>
                                              </w:divBdr>
                                            </w:div>
                                          </w:divsChild>
                                        </w:div>
                                        <w:div w:id="478421348">
                                          <w:marLeft w:val="0"/>
                                          <w:marRight w:val="0"/>
                                          <w:marTop w:val="0"/>
                                          <w:marBottom w:val="0"/>
                                          <w:divBdr>
                                            <w:top w:val="none" w:sz="0" w:space="0" w:color="auto"/>
                                            <w:left w:val="none" w:sz="0" w:space="0" w:color="auto"/>
                                            <w:bottom w:val="none" w:sz="0" w:space="0" w:color="auto"/>
                                            <w:right w:val="none" w:sz="0" w:space="0" w:color="auto"/>
                                          </w:divBdr>
                                          <w:divsChild>
                                            <w:div w:id="198474481">
                                              <w:marLeft w:val="0"/>
                                              <w:marRight w:val="0"/>
                                              <w:marTop w:val="75"/>
                                              <w:marBottom w:val="30"/>
                                              <w:divBdr>
                                                <w:top w:val="none" w:sz="0" w:space="0" w:color="auto"/>
                                                <w:left w:val="none" w:sz="0" w:space="0" w:color="auto"/>
                                                <w:bottom w:val="none" w:sz="0" w:space="0" w:color="auto"/>
                                                <w:right w:val="none" w:sz="0" w:space="0" w:color="auto"/>
                                              </w:divBdr>
                                              <w:divsChild>
                                                <w:div w:id="1417821775">
                                                  <w:marLeft w:val="0"/>
                                                  <w:marRight w:val="0"/>
                                                  <w:marTop w:val="0"/>
                                                  <w:marBottom w:val="0"/>
                                                  <w:divBdr>
                                                    <w:top w:val="none" w:sz="0" w:space="0" w:color="auto"/>
                                                    <w:left w:val="none" w:sz="0" w:space="0" w:color="auto"/>
                                                    <w:bottom w:val="none" w:sz="0" w:space="0" w:color="auto"/>
                                                    <w:right w:val="none" w:sz="0" w:space="0" w:color="auto"/>
                                                  </w:divBdr>
                                                </w:div>
                                                <w:div w:id="1999767130">
                                                  <w:marLeft w:val="0"/>
                                                  <w:marRight w:val="0"/>
                                                  <w:marTop w:val="0"/>
                                                  <w:marBottom w:val="0"/>
                                                  <w:divBdr>
                                                    <w:top w:val="none" w:sz="0" w:space="0" w:color="auto"/>
                                                    <w:left w:val="none" w:sz="0" w:space="0" w:color="auto"/>
                                                    <w:bottom w:val="none" w:sz="0" w:space="0" w:color="auto"/>
                                                    <w:right w:val="none" w:sz="0" w:space="0" w:color="auto"/>
                                                  </w:divBdr>
                                                </w:div>
                                                <w:div w:id="734815323">
                                                  <w:marLeft w:val="0"/>
                                                  <w:marRight w:val="0"/>
                                                  <w:marTop w:val="0"/>
                                                  <w:marBottom w:val="0"/>
                                                  <w:divBdr>
                                                    <w:top w:val="none" w:sz="0" w:space="0" w:color="auto"/>
                                                    <w:left w:val="none" w:sz="0" w:space="0" w:color="auto"/>
                                                    <w:bottom w:val="none" w:sz="0" w:space="0" w:color="auto"/>
                                                    <w:right w:val="none" w:sz="0" w:space="0" w:color="auto"/>
                                                  </w:divBdr>
                                                </w:div>
                                                <w:div w:id="1319767058">
                                                  <w:marLeft w:val="0"/>
                                                  <w:marRight w:val="0"/>
                                                  <w:marTop w:val="0"/>
                                                  <w:marBottom w:val="0"/>
                                                  <w:divBdr>
                                                    <w:top w:val="none" w:sz="0" w:space="0" w:color="auto"/>
                                                    <w:left w:val="none" w:sz="0" w:space="0" w:color="auto"/>
                                                    <w:bottom w:val="none" w:sz="0" w:space="0" w:color="auto"/>
                                                    <w:right w:val="none" w:sz="0" w:space="0" w:color="auto"/>
                                                  </w:divBdr>
                                                  <w:divsChild>
                                                    <w:div w:id="1823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713881">
      <w:bodyDiv w:val="1"/>
      <w:marLeft w:val="0"/>
      <w:marRight w:val="0"/>
      <w:marTop w:val="0"/>
      <w:marBottom w:val="0"/>
      <w:divBdr>
        <w:top w:val="none" w:sz="0" w:space="0" w:color="auto"/>
        <w:left w:val="none" w:sz="0" w:space="0" w:color="auto"/>
        <w:bottom w:val="none" w:sz="0" w:space="0" w:color="auto"/>
        <w:right w:val="none" w:sz="0" w:space="0" w:color="auto"/>
      </w:divBdr>
      <w:divsChild>
        <w:div w:id="1909991623">
          <w:marLeft w:val="0"/>
          <w:marRight w:val="0"/>
          <w:marTop w:val="0"/>
          <w:marBottom w:val="0"/>
          <w:divBdr>
            <w:top w:val="none" w:sz="0" w:space="0" w:color="auto"/>
            <w:left w:val="none" w:sz="0" w:space="0" w:color="auto"/>
            <w:bottom w:val="none" w:sz="0" w:space="0" w:color="auto"/>
            <w:right w:val="none" w:sz="0" w:space="0" w:color="auto"/>
          </w:divBdr>
          <w:divsChild>
            <w:div w:id="804856404">
              <w:marLeft w:val="0"/>
              <w:marRight w:val="0"/>
              <w:marTop w:val="0"/>
              <w:marBottom w:val="0"/>
              <w:divBdr>
                <w:top w:val="none" w:sz="0" w:space="0" w:color="auto"/>
                <w:left w:val="none" w:sz="0" w:space="0" w:color="auto"/>
                <w:bottom w:val="none" w:sz="0" w:space="0" w:color="auto"/>
                <w:right w:val="none" w:sz="0" w:space="0" w:color="auto"/>
              </w:divBdr>
              <w:divsChild>
                <w:div w:id="1461414670">
                  <w:marLeft w:val="0"/>
                  <w:marRight w:val="0"/>
                  <w:marTop w:val="0"/>
                  <w:marBottom w:val="0"/>
                  <w:divBdr>
                    <w:top w:val="none" w:sz="0" w:space="0" w:color="auto"/>
                    <w:left w:val="none" w:sz="0" w:space="0" w:color="auto"/>
                    <w:bottom w:val="none" w:sz="0" w:space="0" w:color="auto"/>
                    <w:right w:val="none" w:sz="0" w:space="0" w:color="auto"/>
                  </w:divBdr>
                  <w:divsChild>
                    <w:div w:id="1376387765">
                      <w:marLeft w:val="0"/>
                      <w:marRight w:val="0"/>
                      <w:marTop w:val="0"/>
                      <w:marBottom w:val="0"/>
                      <w:divBdr>
                        <w:top w:val="none" w:sz="0" w:space="0" w:color="auto"/>
                        <w:left w:val="none" w:sz="0" w:space="0" w:color="auto"/>
                        <w:bottom w:val="none" w:sz="0" w:space="0" w:color="auto"/>
                        <w:right w:val="none" w:sz="0" w:space="0" w:color="auto"/>
                      </w:divBdr>
                      <w:divsChild>
                        <w:div w:id="1146313179">
                          <w:marLeft w:val="0"/>
                          <w:marRight w:val="0"/>
                          <w:marTop w:val="0"/>
                          <w:marBottom w:val="0"/>
                          <w:divBdr>
                            <w:top w:val="none" w:sz="0" w:space="0" w:color="auto"/>
                            <w:left w:val="none" w:sz="0" w:space="0" w:color="auto"/>
                            <w:bottom w:val="none" w:sz="0" w:space="0" w:color="auto"/>
                            <w:right w:val="none" w:sz="0" w:space="0" w:color="auto"/>
                          </w:divBdr>
                          <w:divsChild>
                            <w:div w:id="730546446">
                              <w:marLeft w:val="0"/>
                              <w:marRight w:val="0"/>
                              <w:marTop w:val="0"/>
                              <w:marBottom w:val="0"/>
                              <w:divBdr>
                                <w:top w:val="none" w:sz="0" w:space="0" w:color="auto"/>
                                <w:left w:val="none" w:sz="0" w:space="0" w:color="auto"/>
                                <w:bottom w:val="none" w:sz="0" w:space="0" w:color="auto"/>
                                <w:right w:val="none" w:sz="0" w:space="0" w:color="auto"/>
                              </w:divBdr>
                              <w:divsChild>
                                <w:div w:id="1807310198">
                                  <w:marLeft w:val="0"/>
                                  <w:marRight w:val="0"/>
                                  <w:marTop w:val="0"/>
                                  <w:marBottom w:val="0"/>
                                  <w:divBdr>
                                    <w:top w:val="none" w:sz="0" w:space="0" w:color="auto"/>
                                    <w:left w:val="none" w:sz="0" w:space="0" w:color="auto"/>
                                    <w:bottom w:val="none" w:sz="0" w:space="0" w:color="auto"/>
                                    <w:right w:val="none" w:sz="0" w:space="0" w:color="auto"/>
                                  </w:divBdr>
                                  <w:divsChild>
                                    <w:div w:id="194773538">
                                      <w:marLeft w:val="0"/>
                                      <w:marRight w:val="0"/>
                                      <w:marTop w:val="0"/>
                                      <w:marBottom w:val="0"/>
                                      <w:divBdr>
                                        <w:top w:val="none" w:sz="0" w:space="0" w:color="auto"/>
                                        <w:left w:val="none" w:sz="0" w:space="0" w:color="auto"/>
                                        <w:bottom w:val="none" w:sz="0" w:space="0" w:color="auto"/>
                                        <w:right w:val="none" w:sz="0" w:space="0" w:color="auto"/>
                                      </w:divBdr>
                                      <w:divsChild>
                                        <w:div w:id="1573348760">
                                          <w:marLeft w:val="0"/>
                                          <w:marRight w:val="0"/>
                                          <w:marTop w:val="0"/>
                                          <w:marBottom w:val="0"/>
                                          <w:divBdr>
                                            <w:top w:val="none" w:sz="0" w:space="0" w:color="auto"/>
                                            <w:left w:val="none" w:sz="0" w:space="0" w:color="auto"/>
                                            <w:bottom w:val="none" w:sz="0" w:space="0" w:color="auto"/>
                                            <w:right w:val="none" w:sz="0" w:space="0" w:color="auto"/>
                                          </w:divBdr>
                                          <w:divsChild>
                                            <w:div w:id="1936665112">
                                              <w:marLeft w:val="0"/>
                                              <w:marRight w:val="0"/>
                                              <w:marTop w:val="0"/>
                                              <w:marBottom w:val="0"/>
                                              <w:divBdr>
                                                <w:top w:val="none" w:sz="0" w:space="0" w:color="auto"/>
                                                <w:left w:val="none" w:sz="0" w:space="0" w:color="auto"/>
                                                <w:bottom w:val="none" w:sz="0" w:space="0" w:color="auto"/>
                                                <w:right w:val="none" w:sz="0" w:space="0" w:color="auto"/>
                                              </w:divBdr>
                                              <w:divsChild>
                                                <w:div w:id="1075972440">
                                                  <w:marLeft w:val="0"/>
                                                  <w:marRight w:val="0"/>
                                                  <w:marTop w:val="0"/>
                                                  <w:marBottom w:val="0"/>
                                                  <w:divBdr>
                                                    <w:top w:val="none" w:sz="0" w:space="0" w:color="auto"/>
                                                    <w:left w:val="none" w:sz="0" w:space="0" w:color="auto"/>
                                                    <w:bottom w:val="none" w:sz="0" w:space="0" w:color="auto"/>
                                                    <w:right w:val="none" w:sz="0" w:space="0" w:color="auto"/>
                                                  </w:divBdr>
                                                  <w:divsChild>
                                                    <w:div w:id="329262648">
                                                      <w:marLeft w:val="0"/>
                                                      <w:marRight w:val="0"/>
                                                      <w:marTop w:val="0"/>
                                                      <w:marBottom w:val="0"/>
                                                      <w:divBdr>
                                                        <w:top w:val="none" w:sz="0" w:space="0" w:color="auto"/>
                                                        <w:left w:val="none" w:sz="0" w:space="0" w:color="auto"/>
                                                        <w:bottom w:val="none" w:sz="0" w:space="0" w:color="auto"/>
                                                        <w:right w:val="none" w:sz="0" w:space="0" w:color="auto"/>
                                                      </w:divBdr>
                                                      <w:divsChild>
                                                        <w:div w:id="157700506">
                                                          <w:marLeft w:val="0"/>
                                                          <w:marRight w:val="0"/>
                                                          <w:marTop w:val="0"/>
                                                          <w:marBottom w:val="0"/>
                                                          <w:divBdr>
                                                            <w:top w:val="none" w:sz="0" w:space="0" w:color="auto"/>
                                                            <w:left w:val="none" w:sz="0" w:space="0" w:color="auto"/>
                                                            <w:bottom w:val="none" w:sz="0" w:space="0" w:color="auto"/>
                                                            <w:right w:val="none" w:sz="0" w:space="0" w:color="auto"/>
                                                          </w:divBdr>
                                                          <w:divsChild>
                                                            <w:div w:id="541749019">
                                                              <w:marLeft w:val="0"/>
                                                              <w:marRight w:val="0"/>
                                                              <w:marTop w:val="0"/>
                                                              <w:marBottom w:val="0"/>
                                                              <w:divBdr>
                                                                <w:top w:val="none" w:sz="0" w:space="0" w:color="auto"/>
                                                                <w:left w:val="none" w:sz="0" w:space="0" w:color="auto"/>
                                                                <w:bottom w:val="none" w:sz="0" w:space="0" w:color="auto"/>
                                                                <w:right w:val="none" w:sz="0" w:space="0" w:color="auto"/>
                                                              </w:divBdr>
                                                              <w:divsChild>
                                                                <w:div w:id="1680541070">
                                                                  <w:marLeft w:val="0"/>
                                                                  <w:marRight w:val="0"/>
                                                                  <w:marTop w:val="0"/>
                                                                  <w:marBottom w:val="0"/>
                                                                  <w:divBdr>
                                                                    <w:top w:val="none" w:sz="0" w:space="0" w:color="auto"/>
                                                                    <w:left w:val="none" w:sz="0" w:space="0" w:color="auto"/>
                                                                    <w:bottom w:val="none" w:sz="0" w:space="0" w:color="auto"/>
                                                                    <w:right w:val="none" w:sz="0" w:space="0" w:color="auto"/>
                                                                  </w:divBdr>
                                                                  <w:divsChild>
                                                                    <w:div w:id="1542290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0135063">
      <w:bodyDiv w:val="1"/>
      <w:marLeft w:val="0"/>
      <w:marRight w:val="0"/>
      <w:marTop w:val="0"/>
      <w:marBottom w:val="0"/>
      <w:divBdr>
        <w:top w:val="none" w:sz="0" w:space="0" w:color="auto"/>
        <w:left w:val="none" w:sz="0" w:space="0" w:color="auto"/>
        <w:bottom w:val="none" w:sz="0" w:space="0" w:color="auto"/>
        <w:right w:val="none" w:sz="0" w:space="0" w:color="auto"/>
      </w:divBdr>
      <w:divsChild>
        <w:div w:id="581063052">
          <w:marLeft w:val="0"/>
          <w:marRight w:val="0"/>
          <w:marTop w:val="0"/>
          <w:marBottom w:val="0"/>
          <w:divBdr>
            <w:top w:val="none" w:sz="0" w:space="0" w:color="auto"/>
            <w:left w:val="none" w:sz="0" w:space="0" w:color="auto"/>
            <w:bottom w:val="none" w:sz="0" w:space="0" w:color="auto"/>
            <w:right w:val="none" w:sz="0" w:space="0" w:color="auto"/>
          </w:divBdr>
          <w:divsChild>
            <w:div w:id="908002689">
              <w:marLeft w:val="0"/>
              <w:marRight w:val="0"/>
              <w:marTop w:val="150"/>
              <w:marBottom w:val="150"/>
              <w:divBdr>
                <w:top w:val="none" w:sz="0" w:space="0" w:color="auto"/>
                <w:left w:val="none" w:sz="0" w:space="0" w:color="auto"/>
                <w:bottom w:val="none" w:sz="0" w:space="0" w:color="auto"/>
                <w:right w:val="none" w:sz="0" w:space="0" w:color="auto"/>
              </w:divBdr>
              <w:divsChild>
                <w:div w:id="1007443949">
                  <w:marLeft w:val="0"/>
                  <w:marRight w:val="0"/>
                  <w:marTop w:val="0"/>
                  <w:marBottom w:val="0"/>
                  <w:divBdr>
                    <w:top w:val="none" w:sz="0" w:space="0" w:color="auto"/>
                    <w:left w:val="none" w:sz="0" w:space="0" w:color="auto"/>
                    <w:bottom w:val="none" w:sz="0" w:space="0" w:color="auto"/>
                    <w:right w:val="none" w:sz="0" w:space="0" w:color="auto"/>
                  </w:divBdr>
                  <w:divsChild>
                    <w:div w:id="1468669949">
                      <w:marLeft w:val="0"/>
                      <w:marRight w:val="0"/>
                      <w:marTop w:val="0"/>
                      <w:marBottom w:val="0"/>
                      <w:divBdr>
                        <w:top w:val="none" w:sz="0" w:space="0" w:color="auto"/>
                        <w:left w:val="none" w:sz="0" w:space="0" w:color="auto"/>
                        <w:bottom w:val="none" w:sz="0" w:space="0" w:color="auto"/>
                        <w:right w:val="none" w:sz="0" w:space="0" w:color="auto"/>
                      </w:divBdr>
                      <w:divsChild>
                        <w:div w:id="1610237415">
                          <w:marLeft w:val="0"/>
                          <w:marRight w:val="0"/>
                          <w:marTop w:val="0"/>
                          <w:marBottom w:val="0"/>
                          <w:divBdr>
                            <w:top w:val="none" w:sz="0" w:space="0" w:color="auto"/>
                            <w:left w:val="none" w:sz="0" w:space="0" w:color="auto"/>
                            <w:bottom w:val="none" w:sz="0" w:space="0" w:color="auto"/>
                            <w:right w:val="none" w:sz="0" w:space="0" w:color="auto"/>
                          </w:divBdr>
                          <w:divsChild>
                            <w:div w:id="523783933">
                              <w:marLeft w:val="0"/>
                              <w:marRight w:val="0"/>
                              <w:marTop w:val="0"/>
                              <w:marBottom w:val="0"/>
                              <w:divBdr>
                                <w:top w:val="none" w:sz="0" w:space="0" w:color="auto"/>
                                <w:left w:val="none" w:sz="0" w:space="0" w:color="auto"/>
                                <w:bottom w:val="none" w:sz="0" w:space="0" w:color="auto"/>
                                <w:right w:val="none" w:sz="0" w:space="0" w:color="auto"/>
                              </w:divBdr>
                              <w:divsChild>
                                <w:div w:id="1365714827">
                                  <w:marLeft w:val="0"/>
                                  <w:marRight w:val="0"/>
                                  <w:marTop w:val="0"/>
                                  <w:marBottom w:val="0"/>
                                  <w:divBdr>
                                    <w:top w:val="none" w:sz="0" w:space="0" w:color="auto"/>
                                    <w:left w:val="none" w:sz="0" w:space="0" w:color="auto"/>
                                    <w:bottom w:val="none" w:sz="0" w:space="0" w:color="auto"/>
                                    <w:right w:val="none" w:sz="0" w:space="0" w:color="auto"/>
                                  </w:divBdr>
                                  <w:divsChild>
                                    <w:div w:id="386077829">
                                      <w:marLeft w:val="0"/>
                                      <w:marRight w:val="0"/>
                                      <w:marTop w:val="0"/>
                                      <w:marBottom w:val="0"/>
                                      <w:divBdr>
                                        <w:top w:val="none" w:sz="0" w:space="0" w:color="auto"/>
                                        <w:left w:val="none" w:sz="0" w:space="0" w:color="auto"/>
                                        <w:bottom w:val="none" w:sz="0" w:space="0" w:color="auto"/>
                                        <w:right w:val="none" w:sz="0" w:space="0" w:color="auto"/>
                                      </w:divBdr>
                                      <w:divsChild>
                                        <w:div w:id="1755198321">
                                          <w:marLeft w:val="0"/>
                                          <w:marRight w:val="0"/>
                                          <w:marTop w:val="0"/>
                                          <w:marBottom w:val="0"/>
                                          <w:divBdr>
                                            <w:top w:val="none" w:sz="0" w:space="0" w:color="auto"/>
                                            <w:left w:val="none" w:sz="0" w:space="0" w:color="auto"/>
                                            <w:bottom w:val="none" w:sz="0" w:space="0" w:color="auto"/>
                                            <w:right w:val="none" w:sz="0" w:space="0" w:color="auto"/>
                                          </w:divBdr>
                                          <w:divsChild>
                                            <w:div w:id="19363417">
                                              <w:marLeft w:val="0"/>
                                              <w:marRight w:val="0"/>
                                              <w:marTop w:val="0"/>
                                              <w:marBottom w:val="0"/>
                                              <w:divBdr>
                                                <w:top w:val="none" w:sz="0" w:space="0" w:color="auto"/>
                                                <w:left w:val="none" w:sz="0" w:space="0" w:color="auto"/>
                                                <w:bottom w:val="none" w:sz="0" w:space="0" w:color="auto"/>
                                                <w:right w:val="none" w:sz="0" w:space="0" w:color="auto"/>
                                              </w:divBdr>
                                              <w:divsChild>
                                                <w:div w:id="574822647">
                                                  <w:marLeft w:val="0"/>
                                                  <w:marRight w:val="0"/>
                                                  <w:marTop w:val="0"/>
                                                  <w:marBottom w:val="0"/>
                                                  <w:divBdr>
                                                    <w:top w:val="none" w:sz="0" w:space="0" w:color="auto"/>
                                                    <w:left w:val="none" w:sz="0" w:space="0" w:color="auto"/>
                                                    <w:bottom w:val="none" w:sz="0" w:space="0" w:color="auto"/>
                                                    <w:right w:val="none" w:sz="0" w:space="0" w:color="auto"/>
                                                  </w:divBdr>
                                                </w:div>
                                                <w:div w:id="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ch.co.uk/home-and-garden/leisure/reviews-ns/best-and-worst-uk-train-companies/best-train-companies-overa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736C-7D17-4197-A692-A4776590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7</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cp:lastPrinted>2015-12-02T22:51:00Z</cp:lastPrinted>
  <dcterms:created xsi:type="dcterms:W3CDTF">2015-11-27T15:11:00Z</dcterms:created>
  <dcterms:modified xsi:type="dcterms:W3CDTF">2015-12-02T23:02:00Z</dcterms:modified>
</cp:coreProperties>
</file>