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23D" w:rsidRPr="00736E23" w:rsidRDefault="00D711B5" w:rsidP="003828A4">
      <w:pPr>
        <w:jc w:val="center"/>
        <w:rPr>
          <w:rFonts w:asciiTheme="majorHAnsi" w:hAnsiTheme="majorHAnsi"/>
          <w:sz w:val="28"/>
          <w:szCs w:val="28"/>
        </w:rPr>
      </w:pPr>
      <w:r w:rsidRPr="00736E23">
        <w:rPr>
          <w:rFonts w:asciiTheme="majorHAnsi" w:hAnsiTheme="majorHAnsi"/>
          <w:sz w:val="28"/>
          <w:szCs w:val="28"/>
        </w:rPr>
        <w:t>Use and Misuse of Hormones in Sport</w:t>
      </w:r>
    </w:p>
    <w:p w:rsidR="00DE35CE" w:rsidRPr="00736E23" w:rsidRDefault="00A9490A" w:rsidP="00DE35CE">
      <w:pPr>
        <w:rPr>
          <w:sz w:val="24"/>
          <w:szCs w:val="24"/>
        </w:rPr>
      </w:pPr>
      <w:r w:rsidRPr="00736E23">
        <w:rPr>
          <w:sz w:val="24"/>
          <w:szCs w:val="24"/>
        </w:rPr>
        <w:t xml:space="preserve">It has been reported that </w:t>
      </w:r>
      <w:r w:rsidR="003828A4" w:rsidRPr="00736E23">
        <w:rPr>
          <w:sz w:val="24"/>
          <w:szCs w:val="24"/>
        </w:rPr>
        <w:t xml:space="preserve">Lionel Messi reached the pinnacle of his career with the help of growth hormone (GH) but this was </w:t>
      </w:r>
      <w:r w:rsidR="00823D70" w:rsidRPr="00736E23">
        <w:rPr>
          <w:sz w:val="24"/>
          <w:szCs w:val="24"/>
        </w:rPr>
        <w:t xml:space="preserve">‘treatment’ not ‘doping’. He was diagnosed with GH deficiency when an 11 year-old schoolboy and through his brilliance at soccer earned enough to cover its substantial cost </w:t>
      </w:r>
      <w:r w:rsidR="005C544F" w:rsidRPr="00736E23">
        <w:rPr>
          <w:sz w:val="24"/>
          <w:szCs w:val="24"/>
        </w:rPr>
        <w:fldChar w:fldCharType="begin"/>
      </w:r>
      <w:r w:rsidR="00385AB7" w:rsidRPr="00736E23">
        <w:rPr>
          <w:sz w:val="24"/>
          <w:szCs w:val="24"/>
        </w:rPr>
        <w:instrText xml:space="preserve"> ADDIN REFMGR.CITE &lt;Refman&gt;&lt;Cite&gt;&lt;Year&gt;2016&lt;/Year&gt;&lt;RecNum&gt;1897&lt;/RecNum&gt;&lt;IDText&gt;Lionel Messi Best Footballer in the World: Does his HGH Use Give Him an Edge?&lt;/IDText&gt;&lt;MDL Ref_Type="Internet Communication"&gt;&lt;Ref_Type&gt;Internet Communication&lt;/Ref_Type&gt;&lt;Ref_ID&gt;1897&lt;/Ref_ID&gt;&lt;Title_Primary&gt;Lionel Messi Best Footballer in the World: Does his HGH Use Give Him an Edge?&lt;/Title_Primary&gt;&lt;Date_Primary&gt;2016&lt;/Date_Primary&gt;&lt;Keywords&gt;embryology&lt;/Keywords&gt;&lt;Keywords&gt;GH&lt;/Keywords&gt;&lt;Keywords&gt;GH deficiency&lt;/Keywords&gt;&lt;Reprint&gt;In File&lt;/Reprint&gt;&lt;Date_Secondary&gt;2016/6/15&lt;/Date_Secondary&gt;&lt;Web_URL&gt;&lt;u&gt;https://en.wikipedia.org/wiki/Lionel_Messi&lt;/u&gt;&lt;/Web_URL&gt;&lt;ZZ_WorkformID&gt;35&lt;/ZZ_WorkformID&gt;&lt;/MDL&gt;&lt;/Cite&gt;&lt;/Refman&gt;</w:instrText>
      </w:r>
      <w:r w:rsidR="005C544F" w:rsidRPr="00736E23">
        <w:rPr>
          <w:sz w:val="24"/>
          <w:szCs w:val="24"/>
        </w:rPr>
        <w:fldChar w:fldCharType="separate"/>
      </w:r>
      <w:r w:rsidR="00D711B5" w:rsidRPr="00736E23">
        <w:rPr>
          <w:noProof/>
          <w:sz w:val="24"/>
          <w:szCs w:val="24"/>
        </w:rPr>
        <w:t>(1)</w:t>
      </w:r>
      <w:r w:rsidR="005C544F" w:rsidRPr="00736E23">
        <w:rPr>
          <w:sz w:val="24"/>
          <w:szCs w:val="24"/>
        </w:rPr>
        <w:fldChar w:fldCharType="end"/>
      </w:r>
      <w:r w:rsidR="00D711B5" w:rsidRPr="00736E23">
        <w:rPr>
          <w:sz w:val="24"/>
          <w:szCs w:val="24"/>
        </w:rPr>
        <w:t xml:space="preserve">. Growth hormone is probably the most anabolic hormone </w:t>
      </w:r>
      <w:r w:rsidR="00A80447" w:rsidRPr="00736E23">
        <w:rPr>
          <w:sz w:val="24"/>
          <w:szCs w:val="24"/>
        </w:rPr>
        <w:t>known;</w:t>
      </w:r>
      <w:r w:rsidR="00FC7640" w:rsidRPr="00736E23">
        <w:rPr>
          <w:sz w:val="24"/>
          <w:szCs w:val="24"/>
        </w:rPr>
        <w:t xml:space="preserve"> </w:t>
      </w:r>
      <w:r w:rsidR="00A80447" w:rsidRPr="00736E23">
        <w:rPr>
          <w:sz w:val="24"/>
          <w:szCs w:val="24"/>
        </w:rPr>
        <w:t>i</w:t>
      </w:r>
      <w:r w:rsidR="00D711B5" w:rsidRPr="00736E23">
        <w:rPr>
          <w:sz w:val="24"/>
          <w:szCs w:val="24"/>
        </w:rPr>
        <w:t>t stimulates longitudinal</w:t>
      </w:r>
      <w:r w:rsidR="00A80447" w:rsidRPr="00736E23">
        <w:rPr>
          <w:sz w:val="24"/>
          <w:szCs w:val="24"/>
        </w:rPr>
        <w:t xml:space="preserve"> bone</w:t>
      </w:r>
      <w:r w:rsidR="00FC7640" w:rsidRPr="00736E23">
        <w:rPr>
          <w:sz w:val="24"/>
          <w:szCs w:val="24"/>
        </w:rPr>
        <w:t xml:space="preserve"> </w:t>
      </w:r>
      <w:r w:rsidR="00D711B5" w:rsidRPr="00736E23">
        <w:rPr>
          <w:sz w:val="24"/>
          <w:szCs w:val="24"/>
        </w:rPr>
        <w:t>growth in children and muscle, bone and soft-tissue growth in adults. It works in harmony with sex steroids in building and main</w:t>
      </w:r>
      <w:r w:rsidR="00FC7640" w:rsidRPr="00736E23">
        <w:rPr>
          <w:sz w:val="24"/>
          <w:szCs w:val="24"/>
        </w:rPr>
        <w:t>taining a healthy lean body but</w:t>
      </w:r>
      <w:r w:rsidR="00A80447" w:rsidRPr="00736E23">
        <w:rPr>
          <w:sz w:val="24"/>
          <w:szCs w:val="24"/>
        </w:rPr>
        <w:t xml:space="preserve"> unlike sex-steroids,</w:t>
      </w:r>
      <w:r w:rsidR="00D711B5" w:rsidRPr="00736E23">
        <w:rPr>
          <w:sz w:val="24"/>
          <w:szCs w:val="24"/>
        </w:rPr>
        <w:t xml:space="preserve"> is powerfully lipolytic. Its use in elite sports is allowed provided it is used to treat a known medical condition and </w:t>
      </w:r>
      <w:r w:rsidR="00134E57" w:rsidRPr="00736E23">
        <w:rPr>
          <w:sz w:val="24"/>
          <w:szCs w:val="24"/>
        </w:rPr>
        <w:t>has been</w:t>
      </w:r>
      <w:r w:rsidR="00D711B5" w:rsidRPr="00736E23">
        <w:rPr>
          <w:sz w:val="24"/>
          <w:szCs w:val="24"/>
        </w:rPr>
        <w:t xml:space="preserve"> </w:t>
      </w:r>
      <w:r w:rsidR="00FF0467" w:rsidRPr="00736E23">
        <w:rPr>
          <w:sz w:val="24"/>
          <w:szCs w:val="24"/>
        </w:rPr>
        <w:t>approved</w:t>
      </w:r>
      <w:r w:rsidR="00D711B5" w:rsidRPr="00736E23">
        <w:rPr>
          <w:sz w:val="24"/>
          <w:szCs w:val="24"/>
        </w:rPr>
        <w:t xml:space="preserve"> </w:t>
      </w:r>
      <w:r w:rsidR="00D711B5" w:rsidRPr="00736E23">
        <w:rPr>
          <w:i/>
          <w:sz w:val="24"/>
          <w:szCs w:val="24"/>
        </w:rPr>
        <w:t>a priori</w:t>
      </w:r>
      <w:r w:rsidR="00D711B5" w:rsidRPr="00736E23">
        <w:rPr>
          <w:sz w:val="24"/>
          <w:szCs w:val="24"/>
        </w:rPr>
        <w:t xml:space="preserve"> </w:t>
      </w:r>
      <w:r w:rsidR="00FF0467" w:rsidRPr="00736E23">
        <w:rPr>
          <w:sz w:val="24"/>
          <w:szCs w:val="24"/>
        </w:rPr>
        <w:t>by a</w:t>
      </w:r>
      <w:r w:rsidR="00D711B5" w:rsidRPr="00736E23">
        <w:rPr>
          <w:sz w:val="24"/>
          <w:szCs w:val="24"/>
        </w:rPr>
        <w:t xml:space="preserve"> Therapeutic Use Exemption </w:t>
      </w:r>
      <w:r w:rsidR="00134E57" w:rsidRPr="00736E23">
        <w:rPr>
          <w:sz w:val="24"/>
          <w:szCs w:val="24"/>
        </w:rPr>
        <w:t>from</w:t>
      </w:r>
      <w:r w:rsidR="00D711B5" w:rsidRPr="00736E23">
        <w:rPr>
          <w:sz w:val="24"/>
          <w:szCs w:val="24"/>
        </w:rPr>
        <w:t xml:space="preserve"> the appropriate Sports Federation. </w:t>
      </w:r>
    </w:p>
    <w:p w:rsidR="00823D70" w:rsidRPr="00736E23" w:rsidRDefault="00D711B5" w:rsidP="00DE35CE">
      <w:pPr>
        <w:rPr>
          <w:sz w:val="24"/>
          <w:szCs w:val="24"/>
        </w:rPr>
      </w:pPr>
      <w:r w:rsidRPr="00736E23">
        <w:rPr>
          <w:sz w:val="24"/>
          <w:szCs w:val="24"/>
        </w:rPr>
        <w:t>Its first misuse</w:t>
      </w:r>
      <w:r w:rsidR="00A80447" w:rsidRPr="00736E23">
        <w:rPr>
          <w:sz w:val="24"/>
          <w:szCs w:val="24"/>
        </w:rPr>
        <w:t xml:space="preserve"> in sport</w:t>
      </w:r>
      <w:r w:rsidRPr="00736E23">
        <w:rPr>
          <w:sz w:val="24"/>
          <w:szCs w:val="24"/>
        </w:rPr>
        <w:t xml:space="preserve"> was documented in 1982 by Dan Duchaine in the 1</w:t>
      </w:r>
      <w:r w:rsidRPr="00736E23">
        <w:rPr>
          <w:sz w:val="24"/>
          <w:szCs w:val="24"/>
          <w:vertAlign w:val="superscript"/>
        </w:rPr>
        <w:t>st</w:t>
      </w:r>
      <w:r w:rsidRPr="00736E23">
        <w:rPr>
          <w:sz w:val="24"/>
          <w:szCs w:val="24"/>
        </w:rPr>
        <w:t xml:space="preserve"> edition of his ‘Underground Steroid Handbook’ an 18-paged </w:t>
      </w:r>
      <w:r w:rsidR="00A9490A" w:rsidRPr="00736E23">
        <w:rPr>
          <w:sz w:val="24"/>
          <w:szCs w:val="24"/>
        </w:rPr>
        <w:t>cyclostyled</w:t>
      </w:r>
      <w:r w:rsidRPr="00736E23">
        <w:rPr>
          <w:sz w:val="24"/>
          <w:szCs w:val="24"/>
        </w:rPr>
        <w:t xml:space="preserve"> newsletter for US bodybuilders. He rated GH highly as the newest and most powerful anabolic agent ‘on the block’. When Ben Johnson won the 100 metres in the 1984 Olympic Games </w:t>
      </w:r>
      <w:r w:rsidR="00A80447" w:rsidRPr="00736E23">
        <w:rPr>
          <w:sz w:val="24"/>
          <w:szCs w:val="24"/>
        </w:rPr>
        <w:t>and admitted</w:t>
      </w:r>
      <w:r w:rsidRPr="00736E23">
        <w:rPr>
          <w:sz w:val="24"/>
          <w:szCs w:val="24"/>
        </w:rPr>
        <w:t xml:space="preserve"> taking both anabolic steroids and GH </w:t>
      </w:r>
      <w:r w:rsidR="005C544F" w:rsidRPr="00736E23">
        <w:rPr>
          <w:sz w:val="24"/>
          <w:szCs w:val="24"/>
        </w:rPr>
        <w:fldChar w:fldCharType="begin"/>
      </w:r>
      <w:r w:rsidR="00385AB7" w:rsidRPr="00736E23">
        <w:rPr>
          <w:sz w:val="24"/>
          <w:szCs w:val="24"/>
        </w:rPr>
        <w:instrText xml:space="preserve"> ADDIN REFMGR.CITE &lt;Refman&gt;&lt;Cite&gt;&lt;Author&gt;Harvey R&lt;/Author&gt;&lt;Year&gt;1989&lt;/Year&gt;&lt;RecNum&gt;1776&lt;/RecNum&gt;&lt;IDText&gt;The Ben Johnson Inquiry:&lt;/IDText&gt;&lt;MDL Ref_Type="Newspaper"&gt;&lt;Ref_Type&gt;Newspaper&lt;/Ref_Type&gt;&lt;Ref_ID&gt;1776&lt;/Ref_ID&gt;&lt;Title_Primary&gt;The Ben Johnson Inquiry:&lt;/Title_Primary&gt;&lt;Authors_Primary&gt;Harvey R&lt;/Authors_Primary&gt;&lt;Date_Primary&gt;1989/3/2&lt;/Date_Primary&gt;&lt;Keywords&gt;doping&lt;/Keywords&gt;&lt;Keywords&gt;Growth Hormone&lt;/Keywords&gt;&lt;Reprint&gt;In File&lt;/Reprint&gt;&lt;Periodical&gt;L A Times&lt;/Periodical&gt;&lt;Pub_Place&gt;Los Angeles&lt;/Pub_Place&gt;&lt;Web_URL&gt;&lt;f name="Calibri"&gt;&lt;u&gt;http://articles.latimes.com/1989-03-02/sports/sp-324_1_ben-johnson-steroid/2&lt;/u&gt;&lt;/f&gt;&lt;/Web_URL&gt;&lt;ZZ_JournalFull&gt;&lt;f name="System"&gt;L A Times&lt;/f&gt;&lt;/ZZ_JournalFull&gt;&lt;ZZ_WorkformID&gt;20&lt;/ZZ_WorkformID&gt;&lt;/MDL&gt;&lt;/Cite&gt;&lt;/Refman&gt;</w:instrText>
      </w:r>
      <w:r w:rsidR="005C544F" w:rsidRPr="00736E23">
        <w:rPr>
          <w:sz w:val="24"/>
          <w:szCs w:val="24"/>
        </w:rPr>
        <w:fldChar w:fldCharType="separate"/>
      </w:r>
      <w:r w:rsidR="00DA2EC1" w:rsidRPr="00736E23">
        <w:rPr>
          <w:noProof/>
          <w:sz w:val="24"/>
          <w:szCs w:val="24"/>
        </w:rPr>
        <w:t>(2)</w:t>
      </w:r>
      <w:r w:rsidR="005C544F" w:rsidRPr="00736E23">
        <w:rPr>
          <w:sz w:val="24"/>
          <w:szCs w:val="24"/>
        </w:rPr>
        <w:fldChar w:fldCharType="end"/>
      </w:r>
      <w:r w:rsidR="00DA2EC1" w:rsidRPr="00736E23">
        <w:rPr>
          <w:sz w:val="24"/>
          <w:szCs w:val="24"/>
        </w:rPr>
        <w:t xml:space="preserve">, word </w:t>
      </w:r>
      <w:r w:rsidR="00A80447" w:rsidRPr="00736E23">
        <w:rPr>
          <w:sz w:val="24"/>
          <w:szCs w:val="24"/>
        </w:rPr>
        <w:t xml:space="preserve">quickly </w:t>
      </w:r>
      <w:r w:rsidR="00DB7A3C" w:rsidRPr="00736E23">
        <w:rPr>
          <w:sz w:val="24"/>
          <w:szCs w:val="24"/>
        </w:rPr>
        <w:t xml:space="preserve">spread </w:t>
      </w:r>
      <w:r w:rsidR="00DA2EC1" w:rsidRPr="00736E23">
        <w:rPr>
          <w:sz w:val="24"/>
          <w:szCs w:val="24"/>
        </w:rPr>
        <w:t>around the athlet</w:t>
      </w:r>
      <w:r w:rsidR="00380E2D" w:rsidRPr="00736E23">
        <w:rPr>
          <w:sz w:val="24"/>
          <w:szCs w:val="24"/>
        </w:rPr>
        <w:t xml:space="preserve">ic community but </w:t>
      </w:r>
      <w:r w:rsidR="00A80447" w:rsidRPr="00736E23">
        <w:rPr>
          <w:sz w:val="24"/>
          <w:szCs w:val="24"/>
        </w:rPr>
        <w:t xml:space="preserve">did </w:t>
      </w:r>
      <w:r w:rsidR="00380E2D" w:rsidRPr="00736E23">
        <w:rPr>
          <w:sz w:val="24"/>
          <w:szCs w:val="24"/>
        </w:rPr>
        <w:t xml:space="preserve">not </w:t>
      </w:r>
      <w:r w:rsidR="00A80447" w:rsidRPr="00736E23">
        <w:rPr>
          <w:sz w:val="24"/>
          <w:szCs w:val="24"/>
        </w:rPr>
        <w:t>reach adult</w:t>
      </w:r>
      <w:r w:rsidR="00DA2EC1" w:rsidRPr="00736E23">
        <w:rPr>
          <w:sz w:val="24"/>
          <w:szCs w:val="24"/>
        </w:rPr>
        <w:t xml:space="preserve"> </w:t>
      </w:r>
      <w:r w:rsidR="00380E2D" w:rsidRPr="00736E23">
        <w:rPr>
          <w:sz w:val="24"/>
          <w:szCs w:val="24"/>
        </w:rPr>
        <w:t>endocrinologists</w:t>
      </w:r>
      <w:r w:rsidR="00DB7A3C" w:rsidRPr="00736E23">
        <w:rPr>
          <w:sz w:val="24"/>
          <w:szCs w:val="24"/>
        </w:rPr>
        <w:t xml:space="preserve">; </w:t>
      </w:r>
      <w:r w:rsidR="003F34C8" w:rsidRPr="00736E23">
        <w:rPr>
          <w:sz w:val="24"/>
          <w:szCs w:val="24"/>
        </w:rPr>
        <w:t>at this point</w:t>
      </w:r>
      <w:r w:rsidR="00A80447" w:rsidRPr="00736E23">
        <w:rPr>
          <w:sz w:val="24"/>
          <w:szCs w:val="24"/>
        </w:rPr>
        <w:t xml:space="preserve"> Growth hormone</w:t>
      </w:r>
      <w:r w:rsidR="00E33FD2" w:rsidRPr="00736E23">
        <w:rPr>
          <w:sz w:val="24"/>
          <w:szCs w:val="24"/>
        </w:rPr>
        <w:t xml:space="preserve"> was considered </w:t>
      </w:r>
      <w:r w:rsidR="00A80447" w:rsidRPr="00736E23">
        <w:rPr>
          <w:sz w:val="24"/>
          <w:szCs w:val="24"/>
        </w:rPr>
        <w:t>exclusively the domain of</w:t>
      </w:r>
      <w:r w:rsidR="00E33FD2" w:rsidRPr="00736E23">
        <w:rPr>
          <w:sz w:val="24"/>
          <w:szCs w:val="24"/>
        </w:rPr>
        <w:t xml:space="preserve"> paediatrician</w:t>
      </w:r>
      <w:r w:rsidR="00A80447" w:rsidRPr="00736E23">
        <w:rPr>
          <w:sz w:val="24"/>
          <w:szCs w:val="24"/>
        </w:rPr>
        <w:t>s</w:t>
      </w:r>
      <w:r w:rsidR="00E33FD2" w:rsidRPr="00736E23">
        <w:rPr>
          <w:sz w:val="24"/>
          <w:szCs w:val="24"/>
        </w:rPr>
        <w:t>.</w:t>
      </w:r>
      <w:r w:rsidR="00A80447" w:rsidRPr="00736E23">
        <w:rPr>
          <w:sz w:val="24"/>
          <w:szCs w:val="24"/>
        </w:rPr>
        <w:t xml:space="preserve"> </w:t>
      </w:r>
      <w:r w:rsidR="00DA2EC1" w:rsidRPr="00736E23">
        <w:rPr>
          <w:sz w:val="24"/>
          <w:szCs w:val="24"/>
        </w:rPr>
        <w:t xml:space="preserve"> It was not until 1989 that the first peer-reviewed papers</w:t>
      </w:r>
      <w:r w:rsidR="00367418" w:rsidRPr="00736E23">
        <w:rPr>
          <w:sz w:val="24"/>
          <w:szCs w:val="24"/>
        </w:rPr>
        <w:t xml:space="preserve"> appeared</w:t>
      </w:r>
      <w:r w:rsidR="00DA2EC1" w:rsidRPr="00736E23">
        <w:rPr>
          <w:sz w:val="24"/>
          <w:szCs w:val="24"/>
        </w:rPr>
        <w:t xml:space="preserve"> </w:t>
      </w:r>
      <w:r w:rsidRPr="00736E23">
        <w:rPr>
          <w:sz w:val="24"/>
          <w:szCs w:val="24"/>
        </w:rPr>
        <w:t>show</w:t>
      </w:r>
      <w:r w:rsidR="00367418" w:rsidRPr="00736E23">
        <w:rPr>
          <w:sz w:val="24"/>
          <w:szCs w:val="24"/>
        </w:rPr>
        <w:t>ing</w:t>
      </w:r>
      <w:r w:rsidRPr="00736E23">
        <w:rPr>
          <w:sz w:val="24"/>
          <w:szCs w:val="24"/>
        </w:rPr>
        <w:t xml:space="preserve"> GH’s powerful anabolic</w:t>
      </w:r>
      <w:r w:rsidR="00E33FD2" w:rsidRPr="00736E23">
        <w:rPr>
          <w:sz w:val="24"/>
          <w:szCs w:val="24"/>
        </w:rPr>
        <w:t xml:space="preserve"> and lipolytic</w:t>
      </w:r>
      <w:r w:rsidRPr="00736E23">
        <w:rPr>
          <w:sz w:val="24"/>
          <w:szCs w:val="24"/>
        </w:rPr>
        <w:t xml:space="preserve"> effects in adults with GH deficiency </w:t>
      </w:r>
      <w:r w:rsidR="005C544F" w:rsidRPr="00736E23">
        <w:rPr>
          <w:sz w:val="24"/>
          <w:szCs w:val="24"/>
        </w:rPr>
        <w:fldChar w:fldCharType="begin">
          <w:fldData xml:space="preserve">PFJlZm1hbj48Q2l0ZT48QXV0aG9yPkpvcmdlbnNlbjwvQXV0aG9yPjxZZWFyPjE5ODk8L1llYXI+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==
</w:fldData>
        </w:fldChar>
      </w:r>
      <w:r w:rsidR="00385AB7" w:rsidRPr="00736E23">
        <w:rPr>
          <w:sz w:val="24"/>
          <w:szCs w:val="24"/>
        </w:rPr>
        <w:instrText xml:space="preserve"> ADDIN REFMGR.CITE </w:instrText>
      </w:r>
      <w:r w:rsidR="00385AB7" w:rsidRPr="00736E23">
        <w:rPr>
          <w:sz w:val="24"/>
          <w:szCs w:val="24"/>
        </w:rPr>
        <w:fldChar w:fldCharType="begin">
          <w:fldData xml:space="preserve">PFJlZm1hbj48Q2l0ZT48QXV0aG9yPkpvcmdlbnNlbjwvQXV0aG9yPjxZZWFyPjE5ODk8L1llYXI+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==
</w:fldData>
        </w:fldChar>
      </w:r>
      <w:r w:rsidR="00385AB7" w:rsidRPr="00736E23">
        <w:rPr>
          <w:sz w:val="24"/>
          <w:szCs w:val="24"/>
        </w:rPr>
        <w:instrText xml:space="preserve"> ADDIN EN.CITE.DATA </w:instrText>
      </w:r>
      <w:r w:rsidR="00385AB7" w:rsidRPr="00736E23">
        <w:rPr>
          <w:sz w:val="24"/>
          <w:szCs w:val="24"/>
        </w:rPr>
      </w:r>
      <w:r w:rsidR="00385AB7" w:rsidRPr="00736E23">
        <w:rPr>
          <w:sz w:val="24"/>
          <w:szCs w:val="24"/>
        </w:rPr>
        <w:fldChar w:fldCharType="end"/>
      </w:r>
      <w:r w:rsidR="005C544F" w:rsidRPr="00736E23">
        <w:rPr>
          <w:sz w:val="24"/>
          <w:szCs w:val="24"/>
        </w:rPr>
        <w:fldChar w:fldCharType="separate"/>
      </w:r>
      <w:r w:rsidR="00DA2EC1" w:rsidRPr="00736E23">
        <w:rPr>
          <w:noProof/>
          <w:sz w:val="24"/>
          <w:szCs w:val="24"/>
        </w:rPr>
        <w:t>(3;4)</w:t>
      </w:r>
      <w:r w:rsidR="005C544F" w:rsidRPr="00736E23">
        <w:rPr>
          <w:sz w:val="24"/>
          <w:szCs w:val="24"/>
        </w:rPr>
        <w:fldChar w:fldCharType="end"/>
      </w:r>
      <w:r w:rsidR="00DA2EC1" w:rsidRPr="00736E23">
        <w:rPr>
          <w:sz w:val="24"/>
          <w:szCs w:val="24"/>
        </w:rPr>
        <w:t>.</w:t>
      </w:r>
      <w:r w:rsidR="004567B6" w:rsidRPr="00736E23">
        <w:rPr>
          <w:sz w:val="24"/>
          <w:szCs w:val="24"/>
        </w:rPr>
        <w:t xml:space="preserve"> Demonstrating performance-enhancing effect in athletes</w:t>
      </w:r>
      <w:r w:rsidR="00DB2DD0" w:rsidRPr="00736E23">
        <w:rPr>
          <w:sz w:val="24"/>
          <w:szCs w:val="24"/>
        </w:rPr>
        <w:t xml:space="preserve"> to the levels of certainty used in science</w:t>
      </w:r>
      <w:r w:rsidRPr="00736E23">
        <w:rPr>
          <w:sz w:val="24"/>
          <w:szCs w:val="24"/>
        </w:rPr>
        <w:t xml:space="preserve"> is fraught with all sorts of difficulty; it is much easier for an athlete to test a range of potential ‘Performance-Enhancing Drugs (PEDs)’ using a ‘trial of one’ </w:t>
      </w:r>
      <w:r w:rsidR="00367418" w:rsidRPr="00736E23">
        <w:rPr>
          <w:sz w:val="24"/>
          <w:szCs w:val="24"/>
        </w:rPr>
        <w:t xml:space="preserve">paradigm </w:t>
      </w:r>
      <w:r w:rsidRPr="00736E23">
        <w:rPr>
          <w:sz w:val="24"/>
          <w:szCs w:val="24"/>
        </w:rPr>
        <w:t xml:space="preserve">rather than the </w:t>
      </w:r>
      <w:r w:rsidR="00134E57" w:rsidRPr="00736E23">
        <w:rPr>
          <w:sz w:val="24"/>
          <w:szCs w:val="24"/>
        </w:rPr>
        <w:t xml:space="preserve">necessary but </w:t>
      </w:r>
      <w:r w:rsidRPr="00736E23">
        <w:rPr>
          <w:sz w:val="24"/>
          <w:szCs w:val="24"/>
        </w:rPr>
        <w:t>cumbersome ‘double-blind randomised controlled trial</w:t>
      </w:r>
      <w:r w:rsidR="00A9490A" w:rsidRPr="00736E23">
        <w:rPr>
          <w:sz w:val="24"/>
          <w:szCs w:val="24"/>
        </w:rPr>
        <w:t xml:space="preserve"> (RCT)</w:t>
      </w:r>
      <w:r w:rsidR="003F34C8" w:rsidRPr="00736E23">
        <w:rPr>
          <w:sz w:val="24"/>
          <w:szCs w:val="24"/>
        </w:rPr>
        <w:t>’ approach. This is</w:t>
      </w:r>
      <w:r w:rsidRPr="00736E23">
        <w:rPr>
          <w:sz w:val="24"/>
          <w:szCs w:val="24"/>
        </w:rPr>
        <w:t xml:space="preserve"> the</w:t>
      </w:r>
      <w:r w:rsidR="00367418" w:rsidRPr="00736E23">
        <w:rPr>
          <w:sz w:val="24"/>
          <w:szCs w:val="24"/>
        </w:rPr>
        <w:t xml:space="preserve"> main</w:t>
      </w:r>
      <w:r w:rsidRPr="00736E23">
        <w:rPr>
          <w:sz w:val="24"/>
          <w:szCs w:val="24"/>
        </w:rPr>
        <w:t xml:space="preserve"> reason why athletes </w:t>
      </w:r>
      <w:r w:rsidR="00A9490A" w:rsidRPr="00736E23">
        <w:rPr>
          <w:sz w:val="24"/>
          <w:szCs w:val="24"/>
        </w:rPr>
        <w:t>have</w:t>
      </w:r>
      <w:r w:rsidRPr="00736E23">
        <w:rPr>
          <w:sz w:val="24"/>
          <w:szCs w:val="24"/>
        </w:rPr>
        <w:t xml:space="preserve"> always </w:t>
      </w:r>
      <w:r w:rsidR="00A9490A" w:rsidRPr="00736E23">
        <w:rPr>
          <w:sz w:val="24"/>
          <w:szCs w:val="24"/>
        </w:rPr>
        <w:t xml:space="preserve">been </w:t>
      </w:r>
      <w:r w:rsidRPr="00736E23">
        <w:rPr>
          <w:sz w:val="24"/>
          <w:szCs w:val="24"/>
        </w:rPr>
        <w:t>ahead of the ‘anti-dopers’</w:t>
      </w:r>
      <w:r w:rsidR="00134E57" w:rsidRPr="00736E23">
        <w:rPr>
          <w:sz w:val="24"/>
          <w:szCs w:val="24"/>
        </w:rPr>
        <w:t>, even when a forensic analytical test may be available, which was not the case with GH</w:t>
      </w:r>
      <w:r w:rsidR="00367418" w:rsidRPr="00736E23">
        <w:rPr>
          <w:sz w:val="24"/>
          <w:szCs w:val="24"/>
        </w:rPr>
        <w:t>.</w:t>
      </w:r>
      <w:r w:rsidR="00134E57" w:rsidRPr="00736E23">
        <w:rPr>
          <w:sz w:val="24"/>
          <w:szCs w:val="24"/>
        </w:rPr>
        <w:t xml:space="preserve"> </w:t>
      </w:r>
      <w:r w:rsidRPr="00736E23">
        <w:rPr>
          <w:sz w:val="24"/>
          <w:szCs w:val="24"/>
        </w:rPr>
        <w:t xml:space="preserve"> Despite these challenges, one large well-designed and executed </w:t>
      </w:r>
      <w:r w:rsidR="003F34C8" w:rsidRPr="00736E23">
        <w:rPr>
          <w:sz w:val="24"/>
          <w:szCs w:val="24"/>
        </w:rPr>
        <w:t xml:space="preserve">(but possibly under-powered) </w:t>
      </w:r>
      <w:r w:rsidRPr="00736E23">
        <w:rPr>
          <w:sz w:val="24"/>
          <w:szCs w:val="24"/>
        </w:rPr>
        <w:t>RCT of GH in amateur athletes showed a small but significant enhancement of sprinting ability (0.4</w:t>
      </w:r>
      <w:r w:rsidR="00FF0467" w:rsidRPr="00736E23">
        <w:rPr>
          <w:sz w:val="24"/>
          <w:szCs w:val="24"/>
        </w:rPr>
        <w:t xml:space="preserve"> </w:t>
      </w:r>
      <w:r w:rsidRPr="00736E23">
        <w:rPr>
          <w:sz w:val="24"/>
          <w:szCs w:val="24"/>
        </w:rPr>
        <w:t xml:space="preserve">sec in 100 metre race), enough to make the difference between winning a Gold Medal or no medal </w:t>
      </w:r>
      <w:r w:rsidR="005C544F" w:rsidRPr="00736E23">
        <w:rPr>
          <w:sz w:val="24"/>
          <w:szCs w:val="24"/>
        </w:rPr>
        <w:fldChar w:fldCharType="begin">
          <w:fldData xml:space="preserve">PFJlZm1hbj48Q2l0ZT48QXV0aG9yPk1laW5oYXJkdDwvQXV0aG9yPjxZZWFyPjIwMTA8L1llYXI+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</w:fldData>
        </w:fldChar>
      </w:r>
      <w:r w:rsidR="00385AB7" w:rsidRPr="00736E23">
        <w:rPr>
          <w:sz w:val="24"/>
          <w:szCs w:val="24"/>
        </w:rPr>
        <w:instrText xml:space="preserve"> ADDIN REFMGR.CITE </w:instrText>
      </w:r>
      <w:r w:rsidR="00385AB7" w:rsidRPr="00736E23">
        <w:rPr>
          <w:sz w:val="24"/>
          <w:szCs w:val="24"/>
        </w:rPr>
        <w:fldChar w:fldCharType="begin">
          <w:fldData xml:space="preserve">PFJlZm1hbj48Q2l0ZT48QXV0aG9yPk1laW5oYXJkdDwvQXV0aG9yPjxZZWFyPjIwMTA8L1llYXI+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</w:fldData>
        </w:fldChar>
      </w:r>
      <w:r w:rsidR="00385AB7" w:rsidRPr="00736E23">
        <w:rPr>
          <w:sz w:val="24"/>
          <w:szCs w:val="24"/>
        </w:rPr>
        <w:instrText xml:space="preserve"> ADDIN EN.CITE.DATA </w:instrText>
      </w:r>
      <w:r w:rsidR="00385AB7" w:rsidRPr="00736E23">
        <w:rPr>
          <w:sz w:val="24"/>
          <w:szCs w:val="24"/>
        </w:rPr>
      </w:r>
      <w:r w:rsidR="00385AB7" w:rsidRPr="00736E23">
        <w:rPr>
          <w:sz w:val="24"/>
          <w:szCs w:val="24"/>
        </w:rPr>
        <w:fldChar w:fldCharType="end"/>
      </w:r>
      <w:r w:rsidR="005C544F" w:rsidRPr="00736E23">
        <w:rPr>
          <w:sz w:val="24"/>
          <w:szCs w:val="24"/>
        </w:rPr>
        <w:fldChar w:fldCharType="separate"/>
      </w:r>
      <w:r w:rsidR="001C4D41" w:rsidRPr="00736E23">
        <w:rPr>
          <w:noProof/>
          <w:sz w:val="24"/>
          <w:szCs w:val="24"/>
        </w:rPr>
        <w:t>(5)</w:t>
      </w:r>
      <w:r w:rsidR="005C544F" w:rsidRPr="00736E23">
        <w:rPr>
          <w:sz w:val="24"/>
          <w:szCs w:val="24"/>
        </w:rPr>
        <w:fldChar w:fldCharType="end"/>
      </w:r>
      <w:r w:rsidR="001C4D41" w:rsidRPr="00736E23">
        <w:rPr>
          <w:sz w:val="24"/>
          <w:szCs w:val="24"/>
        </w:rPr>
        <w:t>.</w:t>
      </w:r>
      <w:r w:rsidR="00EB04CA" w:rsidRPr="00736E23">
        <w:rPr>
          <w:sz w:val="24"/>
          <w:szCs w:val="24"/>
        </w:rPr>
        <w:t xml:space="preserve"> </w:t>
      </w:r>
    </w:p>
    <w:p w:rsidR="00F56ED0" w:rsidRPr="00736E23" w:rsidRDefault="00367418" w:rsidP="00773E61">
      <w:pPr>
        <w:pStyle w:val="Default"/>
        <w:spacing w:line="276" w:lineRule="auto"/>
        <w:rPr>
          <w:rFonts w:asciiTheme="minorHAnsi" w:hAnsiTheme="minorHAnsi"/>
        </w:rPr>
      </w:pPr>
      <w:r w:rsidRPr="00736E23">
        <w:rPr>
          <w:rFonts w:asciiTheme="minorHAnsi" w:hAnsiTheme="minorHAnsi"/>
        </w:rPr>
        <w:t xml:space="preserve">So great was the demand for GH on the black-market </w:t>
      </w:r>
      <w:r w:rsidR="00E33FD2" w:rsidRPr="00736E23">
        <w:rPr>
          <w:rFonts w:asciiTheme="minorHAnsi" w:hAnsiTheme="minorHAnsi"/>
        </w:rPr>
        <w:t>that s</w:t>
      </w:r>
      <w:r w:rsidR="00DA2EC1" w:rsidRPr="00736E23">
        <w:rPr>
          <w:rFonts w:asciiTheme="minorHAnsi" w:hAnsiTheme="minorHAnsi"/>
        </w:rPr>
        <w:t>tocks of GH in pharmacies and warehouses</w:t>
      </w:r>
      <w:r w:rsidR="00407896" w:rsidRPr="00736E23">
        <w:rPr>
          <w:rFonts w:asciiTheme="minorHAnsi" w:hAnsiTheme="minorHAnsi"/>
        </w:rPr>
        <w:t xml:space="preserve"> and even trucks on the road</w:t>
      </w:r>
      <w:r w:rsidR="00DA2EC1" w:rsidRPr="00736E23">
        <w:rPr>
          <w:rFonts w:asciiTheme="minorHAnsi" w:hAnsiTheme="minorHAnsi"/>
        </w:rPr>
        <w:t xml:space="preserve"> were </w:t>
      </w:r>
      <w:r w:rsidR="00407896" w:rsidRPr="00736E23">
        <w:rPr>
          <w:rFonts w:asciiTheme="minorHAnsi" w:hAnsiTheme="minorHAnsi"/>
        </w:rPr>
        <w:t xml:space="preserve">specifically </w:t>
      </w:r>
      <w:r w:rsidR="00E32BED" w:rsidRPr="00736E23">
        <w:rPr>
          <w:rFonts w:asciiTheme="minorHAnsi" w:hAnsiTheme="minorHAnsi"/>
        </w:rPr>
        <w:t>target</w:t>
      </w:r>
      <w:r w:rsidR="004775B4" w:rsidRPr="00736E23">
        <w:rPr>
          <w:rFonts w:asciiTheme="minorHAnsi" w:hAnsiTheme="minorHAnsi"/>
        </w:rPr>
        <w:t>ed</w:t>
      </w:r>
      <w:r w:rsidR="00407896" w:rsidRPr="00736E23">
        <w:rPr>
          <w:rFonts w:asciiTheme="minorHAnsi" w:hAnsiTheme="minorHAnsi"/>
        </w:rPr>
        <w:t xml:space="preserve"> </w:t>
      </w:r>
      <w:r w:rsidR="005C544F" w:rsidRPr="00736E23">
        <w:rPr>
          <w:rFonts w:asciiTheme="minorHAnsi" w:hAnsiTheme="minorHAnsi"/>
        </w:rPr>
        <w:fldChar w:fldCharType="begin">
          <w:fldData xml:space="preserve">PFJlZm1hbj48Q2l0ZT48QXV0aG9yPlNvbmtzZW48L0F1dGhvcj48WWVhcj4yMDAxPC9ZZWFyPjxS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=
</w:fldData>
        </w:fldChar>
      </w:r>
      <w:r w:rsidR="00385AB7" w:rsidRPr="00736E23">
        <w:rPr>
          <w:rFonts w:asciiTheme="minorHAnsi" w:hAnsiTheme="minorHAnsi"/>
        </w:rPr>
        <w:instrText xml:space="preserve"> ADDIN REFMGR.CITE </w:instrText>
      </w:r>
      <w:r w:rsidR="00385AB7" w:rsidRPr="00736E23">
        <w:rPr>
          <w:rFonts w:asciiTheme="minorHAnsi" w:hAnsiTheme="minorHAnsi"/>
        </w:rPr>
        <w:fldChar w:fldCharType="begin">
          <w:fldData xml:space="preserve">PFJlZm1hbj48Q2l0ZT48QXV0aG9yPlNvbmtzZW48L0F1dGhvcj48WWVhcj4yMDAxPC9ZZWFyPjxS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=
</w:fldData>
        </w:fldChar>
      </w:r>
      <w:r w:rsidR="00385AB7" w:rsidRPr="00736E23">
        <w:rPr>
          <w:rFonts w:asciiTheme="minorHAnsi" w:hAnsiTheme="minorHAnsi"/>
        </w:rPr>
        <w:instrText xml:space="preserve"> ADDIN EN.CITE.DATA </w:instrText>
      </w:r>
      <w:r w:rsidR="00385AB7" w:rsidRPr="00736E23">
        <w:rPr>
          <w:rFonts w:asciiTheme="minorHAnsi" w:hAnsiTheme="minorHAnsi"/>
        </w:rPr>
      </w:r>
      <w:r w:rsidR="00385AB7" w:rsidRPr="00736E23">
        <w:rPr>
          <w:rFonts w:asciiTheme="minorHAnsi" w:hAnsiTheme="minorHAnsi"/>
        </w:rPr>
        <w:fldChar w:fldCharType="end"/>
      </w:r>
      <w:r w:rsidR="005C544F" w:rsidRPr="00736E23">
        <w:rPr>
          <w:rFonts w:asciiTheme="minorHAnsi" w:hAnsiTheme="minorHAnsi"/>
        </w:rPr>
        <w:fldChar w:fldCharType="separate"/>
      </w:r>
      <w:r w:rsidR="001C4D41" w:rsidRPr="00736E23">
        <w:rPr>
          <w:rFonts w:asciiTheme="minorHAnsi" w:hAnsiTheme="minorHAnsi"/>
          <w:noProof/>
        </w:rPr>
        <w:t>(6)</w:t>
      </w:r>
      <w:r w:rsidR="005C544F" w:rsidRPr="00736E23">
        <w:rPr>
          <w:rFonts w:asciiTheme="minorHAnsi" w:hAnsiTheme="minorHAnsi"/>
        </w:rPr>
        <w:fldChar w:fldCharType="end"/>
      </w:r>
      <w:r w:rsidR="00407896" w:rsidRPr="00736E23">
        <w:rPr>
          <w:rFonts w:asciiTheme="minorHAnsi" w:hAnsiTheme="minorHAnsi"/>
        </w:rPr>
        <w:t xml:space="preserve">. The International Olympic Committee (IOC) </w:t>
      </w:r>
      <w:r w:rsidR="00DB7A3C" w:rsidRPr="00736E23">
        <w:rPr>
          <w:rFonts w:asciiTheme="minorHAnsi" w:hAnsiTheme="minorHAnsi"/>
        </w:rPr>
        <w:t xml:space="preserve">recognised </w:t>
      </w:r>
      <w:r w:rsidR="003F34C8" w:rsidRPr="00736E23">
        <w:rPr>
          <w:rFonts w:asciiTheme="minorHAnsi" w:hAnsiTheme="minorHAnsi"/>
        </w:rPr>
        <w:t>this as a</w:t>
      </w:r>
      <w:r w:rsidR="00407896" w:rsidRPr="00736E23">
        <w:rPr>
          <w:rFonts w:asciiTheme="minorHAnsi" w:hAnsiTheme="minorHAnsi"/>
        </w:rPr>
        <w:t xml:space="preserve"> gro</w:t>
      </w:r>
      <w:r w:rsidR="00BA493B" w:rsidRPr="00736E23">
        <w:rPr>
          <w:rFonts w:asciiTheme="minorHAnsi" w:hAnsiTheme="minorHAnsi"/>
        </w:rPr>
        <w:t>wing problem</w:t>
      </w:r>
      <w:r w:rsidR="00E33FD2" w:rsidRPr="00736E23">
        <w:rPr>
          <w:rFonts w:asciiTheme="minorHAnsi" w:hAnsiTheme="minorHAnsi"/>
        </w:rPr>
        <w:t xml:space="preserve"> </w:t>
      </w:r>
      <w:r w:rsidR="003F34C8" w:rsidRPr="00736E23">
        <w:rPr>
          <w:rFonts w:asciiTheme="minorHAnsi" w:hAnsiTheme="minorHAnsi"/>
        </w:rPr>
        <w:t xml:space="preserve">and </w:t>
      </w:r>
      <w:r w:rsidR="00DA60C9" w:rsidRPr="00736E23">
        <w:rPr>
          <w:rFonts w:asciiTheme="minorHAnsi" w:hAnsiTheme="minorHAnsi"/>
        </w:rPr>
        <w:t>r</w:t>
      </w:r>
      <w:r w:rsidR="004775B4" w:rsidRPr="00736E23">
        <w:rPr>
          <w:rFonts w:asciiTheme="minorHAnsi" w:hAnsiTheme="minorHAnsi"/>
        </w:rPr>
        <w:t>ecruited one of us (PHS)</w:t>
      </w:r>
      <w:r w:rsidR="00407896" w:rsidRPr="00736E23">
        <w:rPr>
          <w:rFonts w:asciiTheme="minorHAnsi" w:hAnsiTheme="minorHAnsi"/>
        </w:rPr>
        <w:t xml:space="preserve"> in 1993</w:t>
      </w:r>
      <w:r w:rsidR="00BA493B" w:rsidRPr="00736E23">
        <w:rPr>
          <w:rFonts w:asciiTheme="minorHAnsi" w:hAnsiTheme="minorHAnsi"/>
        </w:rPr>
        <w:t xml:space="preserve"> to join</w:t>
      </w:r>
      <w:r w:rsidR="00407896" w:rsidRPr="00736E23">
        <w:rPr>
          <w:rFonts w:asciiTheme="minorHAnsi" w:hAnsiTheme="minorHAnsi"/>
        </w:rPr>
        <w:t xml:space="preserve"> their Medical Commission</w:t>
      </w:r>
      <w:r w:rsidR="00DB2DD0" w:rsidRPr="00736E23">
        <w:rPr>
          <w:rFonts w:asciiTheme="minorHAnsi" w:hAnsiTheme="minorHAnsi"/>
        </w:rPr>
        <w:t xml:space="preserve"> to </w:t>
      </w:r>
      <w:r w:rsidR="004775B4" w:rsidRPr="00736E23">
        <w:rPr>
          <w:rFonts w:asciiTheme="minorHAnsi" w:hAnsiTheme="minorHAnsi"/>
        </w:rPr>
        <w:t>advise</w:t>
      </w:r>
      <w:r w:rsidR="00BA493B" w:rsidRPr="00736E23">
        <w:rPr>
          <w:rFonts w:asciiTheme="minorHAnsi" w:hAnsiTheme="minorHAnsi"/>
        </w:rPr>
        <w:t xml:space="preserve"> </w:t>
      </w:r>
      <w:r w:rsidR="004775B4" w:rsidRPr="00736E23">
        <w:rPr>
          <w:rFonts w:asciiTheme="minorHAnsi" w:hAnsiTheme="minorHAnsi"/>
        </w:rPr>
        <w:t xml:space="preserve">and </w:t>
      </w:r>
      <w:r w:rsidR="00CB0969" w:rsidRPr="00736E23">
        <w:rPr>
          <w:rFonts w:asciiTheme="minorHAnsi" w:hAnsiTheme="minorHAnsi"/>
        </w:rPr>
        <w:t>help find a solution</w:t>
      </w:r>
      <w:r w:rsidRPr="00736E23">
        <w:rPr>
          <w:rFonts w:asciiTheme="minorHAnsi" w:hAnsiTheme="minorHAnsi"/>
        </w:rPr>
        <w:t xml:space="preserve"> to the</w:t>
      </w:r>
      <w:r w:rsidR="00DA60C9" w:rsidRPr="00736E23">
        <w:rPr>
          <w:rFonts w:asciiTheme="minorHAnsi" w:hAnsiTheme="minorHAnsi"/>
        </w:rPr>
        <w:t xml:space="preserve"> growing</w:t>
      </w:r>
      <w:r w:rsidRPr="00736E23">
        <w:rPr>
          <w:rFonts w:asciiTheme="minorHAnsi" w:hAnsiTheme="minorHAnsi"/>
        </w:rPr>
        <w:t xml:space="preserve"> GH problem</w:t>
      </w:r>
      <w:r w:rsidR="00407896" w:rsidRPr="00736E23">
        <w:rPr>
          <w:rFonts w:asciiTheme="minorHAnsi" w:hAnsiTheme="minorHAnsi"/>
        </w:rPr>
        <w:t xml:space="preserve">. </w:t>
      </w:r>
      <w:r w:rsidR="00CB0969" w:rsidRPr="00736E23">
        <w:rPr>
          <w:rFonts w:asciiTheme="minorHAnsi" w:hAnsiTheme="minorHAnsi"/>
        </w:rPr>
        <w:t>Growth hormone and its releasing substances</w:t>
      </w:r>
      <w:r w:rsidR="00DB7A3C" w:rsidRPr="00736E23">
        <w:rPr>
          <w:rFonts w:asciiTheme="minorHAnsi" w:hAnsiTheme="minorHAnsi"/>
        </w:rPr>
        <w:t>,</w:t>
      </w:r>
      <w:r w:rsidR="00CB0969" w:rsidRPr="00736E23">
        <w:rPr>
          <w:rFonts w:asciiTheme="minorHAnsi" w:hAnsiTheme="minorHAnsi"/>
        </w:rPr>
        <w:t xml:space="preserve"> as proteins and peptides</w:t>
      </w:r>
      <w:r w:rsidR="00DB7A3C" w:rsidRPr="00736E23">
        <w:rPr>
          <w:rFonts w:asciiTheme="minorHAnsi" w:hAnsiTheme="minorHAnsi"/>
        </w:rPr>
        <w:t>,</w:t>
      </w:r>
      <w:r w:rsidR="00CB0969" w:rsidRPr="00736E23">
        <w:rPr>
          <w:rFonts w:asciiTheme="minorHAnsi" w:hAnsiTheme="minorHAnsi"/>
        </w:rPr>
        <w:t xml:space="preserve"> </w:t>
      </w:r>
      <w:r w:rsidRPr="00736E23">
        <w:rPr>
          <w:rFonts w:asciiTheme="minorHAnsi" w:hAnsiTheme="minorHAnsi"/>
        </w:rPr>
        <w:t>presented a</w:t>
      </w:r>
      <w:r w:rsidR="00CB0969" w:rsidRPr="00736E23">
        <w:rPr>
          <w:rFonts w:asciiTheme="minorHAnsi" w:hAnsiTheme="minorHAnsi"/>
        </w:rPr>
        <w:t xml:space="preserve"> new class of doping agent for the IOC laboratories who</w:t>
      </w:r>
      <w:r w:rsidR="004775B4" w:rsidRPr="00736E23">
        <w:rPr>
          <w:rFonts w:asciiTheme="minorHAnsi" w:hAnsiTheme="minorHAnsi"/>
        </w:rPr>
        <w:t xml:space="preserve"> were not </w:t>
      </w:r>
      <w:r w:rsidRPr="00736E23">
        <w:rPr>
          <w:rFonts w:asciiTheme="minorHAnsi" w:hAnsiTheme="minorHAnsi"/>
        </w:rPr>
        <w:t xml:space="preserve">suitably </w:t>
      </w:r>
      <w:r w:rsidR="004775B4" w:rsidRPr="00736E23">
        <w:rPr>
          <w:rFonts w:asciiTheme="minorHAnsi" w:hAnsiTheme="minorHAnsi"/>
        </w:rPr>
        <w:t>equipp</w:t>
      </w:r>
      <w:r w:rsidR="00E32BED" w:rsidRPr="00736E23">
        <w:rPr>
          <w:rFonts w:asciiTheme="minorHAnsi" w:hAnsiTheme="minorHAnsi"/>
        </w:rPr>
        <w:t xml:space="preserve">ed to tackle this new class of </w:t>
      </w:r>
      <w:r w:rsidR="004775B4" w:rsidRPr="00736E23">
        <w:rPr>
          <w:rFonts w:asciiTheme="minorHAnsi" w:hAnsiTheme="minorHAnsi"/>
        </w:rPr>
        <w:t>PEDs.</w:t>
      </w:r>
      <w:r w:rsidR="00CB0969" w:rsidRPr="00736E23">
        <w:rPr>
          <w:rFonts w:asciiTheme="minorHAnsi" w:hAnsiTheme="minorHAnsi"/>
        </w:rPr>
        <w:t xml:space="preserve"> </w:t>
      </w:r>
      <w:r w:rsidR="00407896" w:rsidRPr="00736E23">
        <w:rPr>
          <w:rFonts w:asciiTheme="minorHAnsi" w:hAnsiTheme="minorHAnsi"/>
        </w:rPr>
        <w:t>The</w:t>
      </w:r>
      <w:r w:rsidR="00E33FD2" w:rsidRPr="00736E23">
        <w:rPr>
          <w:rFonts w:asciiTheme="minorHAnsi" w:hAnsiTheme="minorHAnsi"/>
        </w:rPr>
        <w:t xml:space="preserve"> IOC</w:t>
      </w:r>
      <w:r w:rsidR="00407896" w:rsidRPr="00736E23">
        <w:rPr>
          <w:rFonts w:asciiTheme="minorHAnsi" w:hAnsiTheme="minorHAnsi"/>
        </w:rPr>
        <w:t xml:space="preserve"> </w:t>
      </w:r>
      <w:r w:rsidR="00134E57" w:rsidRPr="00736E23">
        <w:rPr>
          <w:rFonts w:asciiTheme="minorHAnsi" w:hAnsiTheme="minorHAnsi"/>
        </w:rPr>
        <w:t xml:space="preserve">understandably </w:t>
      </w:r>
      <w:r w:rsidR="004775B4" w:rsidRPr="00736E23">
        <w:rPr>
          <w:rFonts w:asciiTheme="minorHAnsi" w:hAnsiTheme="minorHAnsi"/>
        </w:rPr>
        <w:t xml:space="preserve">were impatient and </w:t>
      </w:r>
      <w:r w:rsidR="003F34C8" w:rsidRPr="00736E23">
        <w:rPr>
          <w:rFonts w:asciiTheme="minorHAnsi" w:hAnsiTheme="minorHAnsi"/>
        </w:rPr>
        <w:t>wanted</w:t>
      </w:r>
      <w:r w:rsidR="00407896" w:rsidRPr="00736E23">
        <w:rPr>
          <w:rFonts w:asciiTheme="minorHAnsi" w:hAnsiTheme="minorHAnsi"/>
        </w:rPr>
        <w:t xml:space="preserve"> a test for GH ‘now’ </w:t>
      </w:r>
      <w:r w:rsidR="00134E57" w:rsidRPr="00736E23">
        <w:rPr>
          <w:rFonts w:asciiTheme="minorHAnsi" w:hAnsiTheme="minorHAnsi"/>
        </w:rPr>
        <w:t xml:space="preserve">but had difficulty </w:t>
      </w:r>
      <w:r w:rsidR="00407896" w:rsidRPr="00736E23">
        <w:rPr>
          <w:rFonts w:asciiTheme="minorHAnsi" w:hAnsiTheme="minorHAnsi"/>
        </w:rPr>
        <w:t xml:space="preserve">in </w:t>
      </w:r>
      <w:r w:rsidR="00134E57" w:rsidRPr="00736E23">
        <w:rPr>
          <w:rFonts w:asciiTheme="minorHAnsi" w:hAnsiTheme="minorHAnsi"/>
        </w:rPr>
        <w:t>accepting</w:t>
      </w:r>
      <w:r w:rsidR="00407896" w:rsidRPr="00736E23">
        <w:rPr>
          <w:rFonts w:asciiTheme="minorHAnsi" w:hAnsiTheme="minorHAnsi"/>
        </w:rPr>
        <w:t xml:space="preserve"> that any useful test could only come from research</w:t>
      </w:r>
      <w:r w:rsidR="00BA493B" w:rsidRPr="00736E23">
        <w:rPr>
          <w:rFonts w:asciiTheme="minorHAnsi" w:hAnsiTheme="minorHAnsi"/>
        </w:rPr>
        <w:t xml:space="preserve"> and that</w:t>
      </w:r>
      <w:r w:rsidR="00134E57" w:rsidRPr="00736E23">
        <w:rPr>
          <w:rFonts w:asciiTheme="minorHAnsi" w:hAnsiTheme="minorHAnsi"/>
        </w:rPr>
        <w:t>,</w:t>
      </w:r>
      <w:r w:rsidR="003F34C8" w:rsidRPr="00736E23">
        <w:rPr>
          <w:rFonts w:asciiTheme="minorHAnsi" w:hAnsiTheme="minorHAnsi"/>
        </w:rPr>
        <w:t xml:space="preserve"> if they wanted a test,</w:t>
      </w:r>
      <w:r w:rsidR="00BA493B" w:rsidRPr="00736E23">
        <w:rPr>
          <w:rFonts w:asciiTheme="minorHAnsi" w:hAnsiTheme="minorHAnsi"/>
        </w:rPr>
        <w:t xml:space="preserve"> they needed to commit $$ to this research</w:t>
      </w:r>
      <w:r w:rsidR="00407896" w:rsidRPr="00736E23">
        <w:rPr>
          <w:rFonts w:asciiTheme="minorHAnsi" w:hAnsiTheme="minorHAnsi"/>
        </w:rPr>
        <w:t xml:space="preserve">. </w:t>
      </w:r>
      <w:r w:rsidR="00CB0969" w:rsidRPr="00736E23">
        <w:rPr>
          <w:rFonts w:asciiTheme="minorHAnsi" w:hAnsiTheme="minorHAnsi"/>
        </w:rPr>
        <w:t>Eventually, a</w:t>
      </w:r>
      <w:r w:rsidR="00BA493B" w:rsidRPr="00736E23">
        <w:rPr>
          <w:rFonts w:asciiTheme="minorHAnsi" w:hAnsiTheme="minorHAnsi"/>
        </w:rPr>
        <w:t xml:space="preserve">fter successful lobbying, </w:t>
      </w:r>
      <w:r w:rsidR="00407896" w:rsidRPr="00736E23">
        <w:rPr>
          <w:rFonts w:asciiTheme="minorHAnsi" w:hAnsiTheme="minorHAnsi"/>
        </w:rPr>
        <w:t>the European Union</w:t>
      </w:r>
      <w:r w:rsidR="004567B6" w:rsidRPr="00736E23">
        <w:rPr>
          <w:rFonts w:asciiTheme="minorHAnsi" w:hAnsiTheme="minorHAnsi"/>
        </w:rPr>
        <w:t xml:space="preserve"> </w:t>
      </w:r>
      <w:r w:rsidR="00BA493B" w:rsidRPr="00736E23">
        <w:rPr>
          <w:rFonts w:asciiTheme="minorHAnsi" w:hAnsiTheme="minorHAnsi"/>
        </w:rPr>
        <w:t>included drug abuse in sport in their BIOMED2 Researc</w:t>
      </w:r>
      <w:r w:rsidR="000C50CF" w:rsidRPr="00736E23">
        <w:rPr>
          <w:rFonts w:asciiTheme="minorHAnsi" w:hAnsiTheme="minorHAnsi"/>
        </w:rPr>
        <w:t xml:space="preserve">h </w:t>
      </w:r>
      <w:r w:rsidR="00BA493B" w:rsidRPr="00736E23">
        <w:rPr>
          <w:rFonts w:asciiTheme="minorHAnsi" w:hAnsiTheme="minorHAnsi"/>
        </w:rPr>
        <w:t xml:space="preserve">call and we were successful with a </w:t>
      </w:r>
      <w:r w:rsidR="0000559B" w:rsidRPr="00736E23">
        <w:rPr>
          <w:rFonts w:asciiTheme="minorHAnsi" w:hAnsiTheme="minorHAnsi"/>
        </w:rPr>
        <w:t>proposal</w:t>
      </w:r>
      <w:r w:rsidR="00BA493B" w:rsidRPr="00736E23">
        <w:rPr>
          <w:rFonts w:asciiTheme="minorHAnsi" w:hAnsiTheme="minorHAnsi"/>
        </w:rPr>
        <w:t xml:space="preserve"> for a </w:t>
      </w:r>
      <w:r w:rsidR="00CB0969" w:rsidRPr="00736E23">
        <w:rPr>
          <w:rFonts w:asciiTheme="minorHAnsi" w:hAnsiTheme="minorHAnsi"/>
        </w:rPr>
        <w:t>multi-</w:t>
      </w:r>
      <w:r w:rsidR="00CB0969" w:rsidRPr="00736E23">
        <w:rPr>
          <w:rFonts w:asciiTheme="minorHAnsi" w:hAnsiTheme="minorHAnsi"/>
        </w:rPr>
        <w:lastRenderedPageBreak/>
        <w:t>national ‘</w:t>
      </w:r>
      <w:r w:rsidR="004567B6" w:rsidRPr="00736E23">
        <w:rPr>
          <w:rFonts w:asciiTheme="minorHAnsi" w:hAnsiTheme="minorHAnsi"/>
        </w:rPr>
        <w:t>GH</w:t>
      </w:r>
      <w:r w:rsidR="00407896" w:rsidRPr="00736E23">
        <w:rPr>
          <w:rFonts w:asciiTheme="minorHAnsi" w:hAnsiTheme="minorHAnsi"/>
        </w:rPr>
        <w:t>-2000</w:t>
      </w:r>
      <w:r w:rsidR="00CB0969" w:rsidRPr="00736E23">
        <w:rPr>
          <w:rFonts w:asciiTheme="minorHAnsi" w:hAnsiTheme="minorHAnsi"/>
        </w:rPr>
        <w:t>’</w:t>
      </w:r>
      <w:r w:rsidR="00407896" w:rsidRPr="00736E23">
        <w:rPr>
          <w:rFonts w:asciiTheme="minorHAnsi" w:hAnsiTheme="minorHAnsi"/>
        </w:rPr>
        <w:t xml:space="preserve"> Project</w:t>
      </w:r>
      <w:r w:rsidR="004567B6" w:rsidRPr="00736E23">
        <w:rPr>
          <w:rFonts w:asciiTheme="minorHAnsi" w:hAnsiTheme="minorHAnsi"/>
        </w:rPr>
        <w:t xml:space="preserve"> (BMH4 CT950678) </w:t>
      </w:r>
      <w:r w:rsidR="00407896" w:rsidRPr="00736E23">
        <w:rPr>
          <w:rFonts w:asciiTheme="minorHAnsi" w:hAnsiTheme="minorHAnsi"/>
        </w:rPr>
        <w:t xml:space="preserve">involving medical scientists from UK, Sweden, Denmark and Italy in partnership with the two GH manufacturers Novo Nordisk and Pharmacia; the IOC </w:t>
      </w:r>
      <w:r w:rsidR="00134E57" w:rsidRPr="00736E23">
        <w:rPr>
          <w:rFonts w:asciiTheme="minorHAnsi" w:hAnsiTheme="minorHAnsi"/>
        </w:rPr>
        <w:t xml:space="preserve">laudably </w:t>
      </w:r>
      <w:r w:rsidR="00407896" w:rsidRPr="00736E23">
        <w:rPr>
          <w:rFonts w:asciiTheme="minorHAnsi" w:hAnsiTheme="minorHAnsi"/>
        </w:rPr>
        <w:t xml:space="preserve">joined the project matching the EU </w:t>
      </w:r>
      <w:r w:rsidR="00CB0969" w:rsidRPr="00736E23">
        <w:rPr>
          <w:rFonts w:asciiTheme="minorHAnsi" w:hAnsiTheme="minorHAnsi"/>
        </w:rPr>
        <w:t xml:space="preserve">financial </w:t>
      </w:r>
      <w:r w:rsidR="00407896" w:rsidRPr="00736E23">
        <w:rPr>
          <w:rFonts w:asciiTheme="minorHAnsi" w:hAnsiTheme="minorHAnsi"/>
        </w:rPr>
        <w:t>co</w:t>
      </w:r>
      <w:r w:rsidR="004567B6" w:rsidRPr="00736E23">
        <w:rPr>
          <w:rFonts w:asciiTheme="minorHAnsi" w:hAnsiTheme="minorHAnsi"/>
        </w:rPr>
        <w:t>n</w:t>
      </w:r>
      <w:r w:rsidR="00407896" w:rsidRPr="00736E23">
        <w:rPr>
          <w:rFonts w:asciiTheme="minorHAnsi" w:hAnsiTheme="minorHAnsi"/>
        </w:rPr>
        <w:t>tribution</w:t>
      </w:r>
      <w:r w:rsidR="004567B6" w:rsidRPr="00736E23">
        <w:rPr>
          <w:rFonts w:asciiTheme="minorHAnsi" w:hAnsiTheme="minorHAnsi"/>
        </w:rPr>
        <w:t xml:space="preserve">. </w:t>
      </w:r>
      <w:r w:rsidR="00CB0969" w:rsidRPr="00736E23">
        <w:rPr>
          <w:rFonts w:asciiTheme="minorHAnsi" w:hAnsiTheme="minorHAnsi"/>
        </w:rPr>
        <w:t>After three years t</w:t>
      </w:r>
      <w:r w:rsidR="004567B6" w:rsidRPr="00736E23">
        <w:rPr>
          <w:rFonts w:asciiTheme="minorHAnsi" w:hAnsiTheme="minorHAnsi"/>
        </w:rPr>
        <w:t xml:space="preserve">he project </w:t>
      </w:r>
      <w:r w:rsidR="003F34C8" w:rsidRPr="00736E23">
        <w:rPr>
          <w:rFonts w:asciiTheme="minorHAnsi" w:hAnsiTheme="minorHAnsi"/>
        </w:rPr>
        <w:t xml:space="preserve">successfully </w:t>
      </w:r>
      <w:r w:rsidR="00773E61" w:rsidRPr="00736E23">
        <w:rPr>
          <w:rFonts w:asciiTheme="minorHAnsi" w:hAnsiTheme="minorHAnsi"/>
        </w:rPr>
        <w:t xml:space="preserve">presented a ‘biomarker’ </w:t>
      </w:r>
      <w:r w:rsidR="00CB0969" w:rsidRPr="00736E23">
        <w:rPr>
          <w:rFonts w:asciiTheme="minorHAnsi" w:hAnsiTheme="minorHAnsi"/>
        </w:rPr>
        <w:t>test</w:t>
      </w:r>
      <w:r w:rsidR="00773E61" w:rsidRPr="00736E23">
        <w:rPr>
          <w:rFonts w:asciiTheme="minorHAnsi" w:hAnsiTheme="minorHAnsi"/>
        </w:rPr>
        <w:t xml:space="preserve"> based on measuring</w:t>
      </w:r>
      <w:r w:rsidR="00DB7A3C" w:rsidRPr="00736E23">
        <w:rPr>
          <w:rFonts w:asciiTheme="minorHAnsi" w:hAnsiTheme="minorHAnsi"/>
        </w:rPr>
        <w:t xml:space="preserve"> insulin-like growth factor-</w:t>
      </w:r>
      <w:r w:rsidR="00134E57" w:rsidRPr="00736E23">
        <w:rPr>
          <w:rFonts w:asciiTheme="minorHAnsi" w:hAnsiTheme="minorHAnsi"/>
        </w:rPr>
        <w:t>I</w:t>
      </w:r>
      <w:r w:rsidR="00773E61" w:rsidRPr="00736E23">
        <w:rPr>
          <w:rFonts w:asciiTheme="minorHAnsi" w:hAnsiTheme="minorHAnsi"/>
        </w:rPr>
        <w:t xml:space="preserve"> </w:t>
      </w:r>
      <w:r w:rsidR="00DB7A3C" w:rsidRPr="00736E23">
        <w:rPr>
          <w:rFonts w:asciiTheme="minorHAnsi" w:hAnsiTheme="minorHAnsi"/>
        </w:rPr>
        <w:t>(</w:t>
      </w:r>
      <w:r w:rsidR="00773E61" w:rsidRPr="00736E23">
        <w:rPr>
          <w:rFonts w:asciiTheme="minorHAnsi" w:hAnsiTheme="minorHAnsi"/>
        </w:rPr>
        <w:t>IGF-I</w:t>
      </w:r>
      <w:r w:rsidR="00DB7A3C" w:rsidRPr="00736E23">
        <w:rPr>
          <w:rFonts w:asciiTheme="minorHAnsi" w:hAnsiTheme="minorHAnsi"/>
        </w:rPr>
        <w:t>)</w:t>
      </w:r>
      <w:r w:rsidR="00773E61" w:rsidRPr="00736E23">
        <w:rPr>
          <w:rFonts w:asciiTheme="minorHAnsi" w:hAnsiTheme="minorHAnsi"/>
        </w:rPr>
        <w:t xml:space="preserve"> and </w:t>
      </w:r>
      <w:r w:rsidR="00DB7A3C" w:rsidRPr="00736E23">
        <w:rPr>
          <w:rFonts w:asciiTheme="minorHAnsi" w:hAnsiTheme="minorHAnsi" w:cs="Arial"/>
          <w:bCs/>
        </w:rPr>
        <w:t>amino-terminal pro-peptide of type III collagen</w:t>
      </w:r>
      <w:r w:rsidR="00773E61" w:rsidRPr="00736E23">
        <w:rPr>
          <w:rFonts w:asciiTheme="minorHAnsi" w:hAnsiTheme="minorHAnsi"/>
        </w:rPr>
        <w:t xml:space="preserve"> </w:t>
      </w:r>
      <w:r w:rsidR="00DB7A3C" w:rsidRPr="00736E23">
        <w:rPr>
          <w:rFonts w:asciiTheme="minorHAnsi" w:hAnsiTheme="minorHAnsi"/>
        </w:rPr>
        <w:t>(</w:t>
      </w:r>
      <w:r w:rsidR="00773E61" w:rsidRPr="00736E23">
        <w:rPr>
          <w:rFonts w:asciiTheme="minorHAnsi" w:hAnsiTheme="minorHAnsi"/>
        </w:rPr>
        <w:t>P-III-NP</w:t>
      </w:r>
      <w:r w:rsidR="00DB7A3C" w:rsidRPr="00736E23">
        <w:rPr>
          <w:rFonts w:asciiTheme="minorHAnsi" w:hAnsiTheme="minorHAnsi"/>
        </w:rPr>
        <w:t>)</w:t>
      </w:r>
      <w:r w:rsidR="000C50CF" w:rsidRPr="00736E23">
        <w:rPr>
          <w:rFonts w:asciiTheme="minorHAnsi" w:hAnsiTheme="minorHAnsi"/>
        </w:rPr>
        <w:t xml:space="preserve"> </w:t>
      </w:r>
      <w:r w:rsidR="00FB2A7F" w:rsidRPr="00736E23">
        <w:rPr>
          <w:rFonts w:asciiTheme="minorHAnsi" w:hAnsiTheme="minorHAnsi"/>
        </w:rPr>
        <w:t xml:space="preserve">to the </w:t>
      </w:r>
      <w:r w:rsidR="004567B6" w:rsidRPr="00736E23">
        <w:rPr>
          <w:rFonts w:asciiTheme="minorHAnsi" w:hAnsiTheme="minorHAnsi"/>
        </w:rPr>
        <w:t>EU &amp; IOC in March 1999</w:t>
      </w:r>
      <w:r w:rsidR="006F4315" w:rsidRPr="00736E23">
        <w:rPr>
          <w:rFonts w:asciiTheme="minorHAnsi" w:hAnsiTheme="minorHAnsi"/>
        </w:rPr>
        <w:t xml:space="preserve">. The hope was to </w:t>
      </w:r>
      <w:r w:rsidR="00773E61" w:rsidRPr="00736E23">
        <w:rPr>
          <w:rFonts w:asciiTheme="minorHAnsi" w:hAnsiTheme="minorHAnsi"/>
        </w:rPr>
        <w:t xml:space="preserve">establish </w:t>
      </w:r>
      <w:r w:rsidR="006F4315" w:rsidRPr="00736E23">
        <w:rPr>
          <w:rFonts w:asciiTheme="minorHAnsi" w:hAnsiTheme="minorHAnsi"/>
        </w:rPr>
        <w:t xml:space="preserve">the test </w:t>
      </w:r>
      <w:r w:rsidR="004567B6" w:rsidRPr="00736E23">
        <w:rPr>
          <w:rFonts w:asciiTheme="minorHAnsi" w:hAnsiTheme="minorHAnsi"/>
        </w:rPr>
        <w:t>for the Sydney Olympic Games in September 2000</w:t>
      </w:r>
      <w:r w:rsidR="00134E57" w:rsidRPr="00736E23">
        <w:rPr>
          <w:rFonts w:asciiTheme="minorHAnsi" w:hAnsiTheme="minorHAnsi"/>
        </w:rPr>
        <w:t>, when the necessary blood samples were collected,</w:t>
      </w:r>
      <w:r w:rsidR="004567B6" w:rsidRPr="00736E23">
        <w:rPr>
          <w:rFonts w:asciiTheme="minorHAnsi" w:hAnsiTheme="minorHAnsi"/>
        </w:rPr>
        <w:t xml:space="preserve"> but</w:t>
      </w:r>
      <w:r w:rsidR="00773E61" w:rsidRPr="00736E23">
        <w:rPr>
          <w:rFonts w:asciiTheme="minorHAnsi" w:hAnsiTheme="minorHAnsi"/>
        </w:rPr>
        <w:t xml:space="preserve"> it was not until the 2012 London Olympic Games that WADA adopted the GH-2000 ‘biomarker’ test. </w:t>
      </w:r>
      <w:r w:rsidR="00F56ED0" w:rsidRPr="00736E23">
        <w:rPr>
          <w:rFonts w:asciiTheme="minorHAnsi" w:hAnsiTheme="minorHAnsi"/>
        </w:rPr>
        <w:t xml:space="preserve">Some of this </w:t>
      </w:r>
      <w:r w:rsidR="00CB0969" w:rsidRPr="00736E23">
        <w:rPr>
          <w:rFonts w:asciiTheme="minorHAnsi" w:hAnsiTheme="minorHAnsi"/>
        </w:rPr>
        <w:t>delay</w:t>
      </w:r>
      <w:r w:rsidR="00F56ED0" w:rsidRPr="00736E23">
        <w:rPr>
          <w:rFonts w:asciiTheme="minorHAnsi" w:hAnsiTheme="minorHAnsi"/>
        </w:rPr>
        <w:t xml:space="preserve"> was</w:t>
      </w:r>
      <w:r w:rsidR="00CB0969" w:rsidRPr="00736E23">
        <w:rPr>
          <w:rFonts w:asciiTheme="minorHAnsi" w:hAnsiTheme="minorHAnsi"/>
        </w:rPr>
        <w:t xml:space="preserve"> due to the </w:t>
      </w:r>
      <w:r w:rsidR="000C06E8" w:rsidRPr="00736E23">
        <w:rPr>
          <w:rFonts w:asciiTheme="minorHAnsi" w:hAnsiTheme="minorHAnsi"/>
        </w:rPr>
        <w:t xml:space="preserve">change of governance from the </w:t>
      </w:r>
      <w:r w:rsidR="00CB0969" w:rsidRPr="00736E23">
        <w:rPr>
          <w:rFonts w:asciiTheme="minorHAnsi" w:hAnsiTheme="minorHAnsi"/>
        </w:rPr>
        <w:t xml:space="preserve">IOC </w:t>
      </w:r>
      <w:r w:rsidR="000C06E8" w:rsidRPr="00736E23">
        <w:rPr>
          <w:rFonts w:asciiTheme="minorHAnsi" w:hAnsiTheme="minorHAnsi"/>
        </w:rPr>
        <w:t>to the World Anti-Doping Agency (</w:t>
      </w:r>
      <w:r w:rsidR="00CB0969" w:rsidRPr="00736E23">
        <w:rPr>
          <w:rFonts w:asciiTheme="minorHAnsi" w:hAnsiTheme="minorHAnsi"/>
        </w:rPr>
        <w:t>WADA</w:t>
      </w:r>
      <w:r w:rsidR="000C06E8" w:rsidRPr="00736E23">
        <w:rPr>
          <w:rFonts w:asciiTheme="minorHAnsi" w:hAnsiTheme="minorHAnsi"/>
        </w:rPr>
        <w:t>)</w:t>
      </w:r>
      <w:r w:rsidR="00E8635D" w:rsidRPr="00736E23">
        <w:rPr>
          <w:rFonts w:asciiTheme="minorHAnsi" w:hAnsiTheme="minorHAnsi"/>
        </w:rPr>
        <w:t xml:space="preserve"> and consequent delays before WADA became effective. The net result was that the biomarker test was ‘on ice’ </w:t>
      </w:r>
      <w:r w:rsidR="00F56ED0" w:rsidRPr="00736E23">
        <w:rPr>
          <w:rFonts w:asciiTheme="minorHAnsi" w:hAnsiTheme="minorHAnsi"/>
        </w:rPr>
        <w:t>for 3 years</w:t>
      </w:r>
      <w:r w:rsidR="00FB2A7F" w:rsidRPr="00736E23">
        <w:rPr>
          <w:rFonts w:asciiTheme="minorHAnsi" w:hAnsiTheme="minorHAnsi"/>
        </w:rPr>
        <w:t xml:space="preserve"> </w:t>
      </w:r>
      <w:r w:rsidR="005C544F" w:rsidRPr="00736E23">
        <w:rPr>
          <w:rFonts w:asciiTheme="minorHAnsi" w:hAnsiTheme="minorHAnsi"/>
        </w:rPr>
        <w:fldChar w:fldCharType="begin"/>
      </w:r>
      <w:r w:rsidR="00385AB7" w:rsidRPr="00736E23">
        <w:rPr>
          <w:rFonts w:asciiTheme="minorHAnsi" w:hAnsiTheme="minorHAnsi"/>
        </w:rPr>
        <w:instrText xml:space="preserve"> ADDIN REFMGR.CITE &lt;Refman&gt;&lt;Cite&gt;&lt;Author&gt;Sonksen&lt;/Author&gt;&lt;Year&gt;2009&lt;/Year&gt;&lt;RecNum&gt;1471&lt;/RecNum&gt;&lt;IDText&gt;The International Olympic Committee (IOC) and GH-2000&amp;#xA;1&lt;/IDText&gt;&lt;MDL Ref_Type="Journal"&gt;&lt;Ref_Type&gt;Journal&lt;/Ref_Type&gt;&lt;Ref_ID&gt;1471&lt;/Ref_ID&gt;&lt;Title_Primary&gt;The International Olympic Committee (IOC) and GH-2000&amp;#xA;1&lt;/Title_Primary&gt;&lt;Authors_Primary&gt;Sonksen,P.&lt;/Authors_Primary&gt;&lt;Date_Primary&gt;2009/8&lt;/Date_Primary&gt;&lt;Keywords&gt;analysis&lt;/Keywords&gt;&lt;Keywords&gt;Athletes&lt;/Keywords&gt;&lt;Keywords&gt;Doping in Sports&lt;/Keywords&gt;&lt;Keywords&gt;Endocrinology&lt;/Keywords&gt;&lt;Keywords&gt;Europe&lt;/Keywords&gt;&lt;Keywords&gt;European Union&lt;/Keywords&gt;&lt;Keywords&gt;False Positive Reactions&lt;/Keywords&gt;&lt;Keywords&gt;Female&lt;/Keywords&gt;&lt;Keywords&gt;Growth&lt;/Keywords&gt;&lt;Keywords&gt;Growth Hormone&lt;/Keywords&gt;&lt;Keywords&gt;Human Growth Hormone&lt;/Keywords&gt;&lt;Keywords&gt;Humans&lt;/Keywords&gt;&lt;Keywords&gt;instrumentation&lt;/Keywords&gt;&lt;Keywords&gt;International Cooperation&lt;/Keywords&gt;&lt;Keywords&gt;London&lt;/Keywords&gt;&lt;Keywords&gt;Male&lt;/Keywords&gt;&lt;Keywords&gt;men&lt;/Keywords&gt;&lt;Keywords&gt;methods&lt;/Keywords&gt;&lt;Keywords&gt;Proteins&lt;/Keywords&gt;&lt;Keywords&gt;Public Policy&lt;/Keywords&gt;&lt;Keywords&gt;Recombinant Proteins&lt;/Keywords&gt;&lt;Keywords&gt;Research&lt;/Keywords&gt;&lt;Keywords&gt;Sensitivity and Specificity&lt;/Keywords&gt;&lt;Keywords&gt;Sports&lt;/Keywords&gt;&lt;Keywords&gt;Substance Abuse Detection&lt;/Keywords&gt;&lt;Keywords&gt;therapeutic use&lt;/Keywords&gt;&lt;Keywords&gt;Time&lt;/Keywords&gt;&lt;Keywords&gt;Universities&lt;/Keywords&gt;&lt;Keywords&gt;Women&lt;/Keywords&gt;&lt;Reprint&gt;Not in File&lt;/Reprint&gt;&lt;Start_Page&gt;341&lt;/Start_Page&gt;&lt;End_Page&gt;345&lt;/End_Page&gt;&lt;Periodical&gt;Growth Horm.IGF.Res.&lt;/Periodical&gt;&lt;Volume&gt;19&lt;/Volume&gt;&lt;Issue&gt;4&lt;/Issue&gt;&lt;Misc_3&gt;S1096-6374(09)00055-0 [pii];10.1016/j.ghir.2009.04.015 [doi]&lt;/Misc_3&gt;&lt;Address&gt;University of Southampton, Emeritus Professor of Endocrinology, St. Thomas&amp;apos; Hospital and King&amp;apos;s College, London, UK. PHSonksen@aol.com&lt;/Address&gt;&lt;Web_URL&gt;PM:19473864&lt;/Web_URL&gt;&lt;ZZ_JournalStdAbbrev&gt;&lt;f name="System"&gt;Growth Horm.IGF.Res.&lt;/f&gt;&lt;/ZZ_JournalStdAbbrev&gt;&lt;ZZ_WorkformID&gt;1&lt;/ZZ_WorkformID&gt;&lt;/MDL&gt;&lt;/Cite&gt;&lt;/Refman&gt;</w:instrText>
      </w:r>
      <w:r w:rsidR="005C544F" w:rsidRPr="00736E23">
        <w:rPr>
          <w:rFonts w:asciiTheme="minorHAnsi" w:hAnsiTheme="minorHAnsi"/>
        </w:rPr>
        <w:fldChar w:fldCharType="separate"/>
      </w:r>
      <w:r w:rsidR="00FB2A7F" w:rsidRPr="00736E23">
        <w:rPr>
          <w:rFonts w:asciiTheme="minorHAnsi" w:hAnsiTheme="minorHAnsi"/>
          <w:noProof/>
        </w:rPr>
        <w:t>(7)</w:t>
      </w:r>
      <w:r w:rsidR="005C544F" w:rsidRPr="00736E23">
        <w:rPr>
          <w:rFonts w:asciiTheme="minorHAnsi" w:hAnsiTheme="minorHAnsi"/>
        </w:rPr>
        <w:fldChar w:fldCharType="end"/>
      </w:r>
      <w:r w:rsidR="009C2E33" w:rsidRPr="00736E23">
        <w:rPr>
          <w:rFonts w:asciiTheme="minorHAnsi" w:hAnsiTheme="minorHAnsi"/>
        </w:rPr>
        <w:t>.</w:t>
      </w:r>
      <w:r w:rsidR="00DB7A3C" w:rsidRPr="00736E23">
        <w:rPr>
          <w:rFonts w:asciiTheme="minorHAnsi" w:hAnsiTheme="minorHAnsi"/>
        </w:rPr>
        <w:t xml:space="preserve"> </w:t>
      </w:r>
    </w:p>
    <w:p w:rsidR="00773E61" w:rsidRPr="00736E23" w:rsidRDefault="00773E61" w:rsidP="00773E61">
      <w:pPr>
        <w:pStyle w:val="Default"/>
        <w:spacing w:line="276" w:lineRule="auto"/>
        <w:rPr>
          <w:rFonts w:asciiTheme="minorHAnsi" w:hAnsiTheme="minorHAnsi"/>
        </w:rPr>
      </w:pPr>
    </w:p>
    <w:p w:rsidR="00A93585" w:rsidRPr="00736E23" w:rsidRDefault="00DB4A79" w:rsidP="00710B53">
      <w:pPr>
        <w:pStyle w:val="Default"/>
        <w:spacing w:line="276" w:lineRule="auto"/>
        <w:rPr>
          <w:rFonts w:asciiTheme="minorHAnsi" w:hAnsiTheme="minorHAnsi"/>
        </w:rPr>
      </w:pPr>
      <w:r w:rsidRPr="00736E23">
        <w:rPr>
          <w:rFonts w:asciiTheme="minorHAnsi" w:hAnsiTheme="minorHAnsi"/>
        </w:rPr>
        <w:t xml:space="preserve">The possibility of </w:t>
      </w:r>
      <w:r w:rsidR="009C2E33" w:rsidRPr="00736E23">
        <w:rPr>
          <w:rFonts w:asciiTheme="minorHAnsi" w:hAnsiTheme="minorHAnsi"/>
        </w:rPr>
        <w:t>an alternative approach detecting administration of recombinant GH (rhGH) – the ‘isoform’</w:t>
      </w:r>
      <w:r w:rsidR="0000559B" w:rsidRPr="00736E23">
        <w:rPr>
          <w:rFonts w:asciiTheme="minorHAnsi" w:hAnsiTheme="minorHAnsi"/>
        </w:rPr>
        <w:t xml:space="preserve"> method</w:t>
      </w:r>
      <w:r w:rsidRPr="00736E23">
        <w:rPr>
          <w:rFonts w:asciiTheme="minorHAnsi" w:hAnsiTheme="minorHAnsi"/>
        </w:rPr>
        <w:t xml:space="preserve"> removed the focus from support of the indirect biomarker approach</w:t>
      </w:r>
      <w:r w:rsidR="00F56ED0" w:rsidRPr="00736E23">
        <w:rPr>
          <w:rFonts w:asciiTheme="minorHAnsi" w:hAnsiTheme="minorHAnsi"/>
        </w:rPr>
        <w:t xml:space="preserve">. </w:t>
      </w:r>
      <w:r w:rsidRPr="00736E23">
        <w:rPr>
          <w:rFonts w:asciiTheme="minorHAnsi" w:hAnsiTheme="minorHAnsi"/>
        </w:rPr>
        <w:t>T</w:t>
      </w:r>
      <w:r w:rsidR="00E8635D" w:rsidRPr="00736E23">
        <w:rPr>
          <w:rFonts w:asciiTheme="minorHAnsi" w:hAnsiTheme="minorHAnsi"/>
        </w:rPr>
        <w:t>his method ha</w:t>
      </w:r>
      <w:r w:rsidRPr="00736E23">
        <w:rPr>
          <w:rFonts w:asciiTheme="minorHAnsi" w:hAnsiTheme="minorHAnsi"/>
        </w:rPr>
        <w:t>s</w:t>
      </w:r>
      <w:r w:rsidR="00E8635D" w:rsidRPr="00736E23">
        <w:rPr>
          <w:rFonts w:asciiTheme="minorHAnsi" w:hAnsiTheme="minorHAnsi"/>
        </w:rPr>
        <w:t xml:space="preserve"> the advantage over the biomarker method of ‘direct</w:t>
      </w:r>
      <w:r w:rsidR="00F56ED0" w:rsidRPr="00736E23">
        <w:rPr>
          <w:rFonts w:asciiTheme="minorHAnsi" w:hAnsiTheme="minorHAnsi"/>
        </w:rPr>
        <w:t>ly</w:t>
      </w:r>
      <w:r w:rsidR="00E8635D" w:rsidRPr="00736E23">
        <w:rPr>
          <w:rFonts w:asciiTheme="minorHAnsi" w:hAnsiTheme="minorHAnsi"/>
        </w:rPr>
        <w:t>’ identifying the use of rhGH</w:t>
      </w:r>
      <w:r w:rsidRPr="00736E23">
        <w:rPr>
          <w:rFonts w:asciiTheme="minorHAnsi" w:hAnsiTheme="minorHAnsi"/>
        </w:rPr>
        <w:t>, but depends on being able to measure a hormone whose concentration in blood varies 100 fold and rhGH has a very short half-life. Nevertheless, u</w:t>
      </w:r>
      <w:r w:rsidR="009C2E33" w:rsidRPr="00736E23">
        <w:rPr>
          <w:rFonts w:asciiTheme="minorHAnsi" w:hAnsiTheme="minorHAnsi"/>
        </w:rPr>
        <w:t>sing monoclonal antibodies it was possible to prove that rhGH was present in blood and</w:t>
      </w:r>
      <w:r w:rsidR="0000559B" w:rsidRPr="00736E23">
        <w:rPr>
          <w:rFonts w:asciiTheme="minorHAnsi" w:hAnsiTheme="minorHAnsi"/>
        </w:rPr>
        <w:t xml:space="preserve"> that</w:t>
      </w:r>
      <w:r w:rsidR="009C2E33" w:rsidRPr="00736E23">
        <w:rPr>
          <w:rFonts w:asciiTheme="minorHAnsi" w:hAnsiTheme="minorHAnsi"/>
        </w:rPr>
        <w:t xml:space="preserve"> the normal pituitary-derived physiological GH isomers </w:t>
      </w:r>
      <w:r w:rsidR="0000559B" w:rsidRPr="00736E23">
        <w:rPr>
          <w:rFonts w:asciiTheme="minorHAnsi" w:hAnsiTheme="minorHAnsi"/>
        </w:rPr>
        <w:t xml:space="preserve">were </w:t>
      </w:r>
      <w:r w:rsidR="009C2E33" w:rsidRPr="00736E23">
        <w:rPr>
          <w:rFonts w:asciiTheme="minorHAnsi" w:hAnsiTheme="minorHAnsi"/>
        </w:rPr>
        <w:t xml:space="preserve">suppressed. </w:t>
      </w:r>
      <w:r w:rsidR="00773E61" w:rsidRPr="00736E23">
        <w:rPr>
          <w:rFonts w:asciiTheme="minorHAnsi" w:hAnsiTheme="minorHAnsi"/>
        </w:rPr>
        <w:t xml:space="preserve"> </w:t>
      </w:r>
      <w:r w:rsidR="009C2E33" w:rsidRPr="00736E23">
        <w:rPr>
          <w:rFonts w:asciiTheme="minorHAnsi" w:hAnsiTheme="minorHAnsi"/>
        </w:rPr>
        <w:t xml:space="preserve">WADA introduced </w:t>
      </w:r>
      <w:r w:rsidR="00773E61" w:rsidRPr="00736E23">
        <w:rPr>
          <w:rFonts w:asciiTheme="minorHAnsi" w:hAnsiTheme="minorHAnsi"/>
        </w:rPr>
        <w:t xml:space="preserve">the </w:t>
      </w:r>
      <w:r w:rsidR="00DB2DD0" w:rsidRPr="00736E23">
        <w:rPr>
          <w:rFonts w:asciiTheme="minorHAnsi" w:hAnsiTheme="minorHAnsi"/>
        </w:rPr>
        <w:t>‘</w:t>
      </w:r>
      <w:r w:rsidR="001C4D41" w:rsidRPr="00736E23">
        <w:rPr>
          <w:rFonts w:asciiTheme="minorHAnsi" w:hAnsiTheme="minorHAnsi"/>
        </w:rPr>
        <w:t>isoform test</w:t>
      </w:r>
      <w:r w:rsidR="000C50CF" w:rsidRPr="00736E23">
        <w:rPr>
          <w:rFonts w:asciiTheme="minorHAnsi" w:hAnsiTheme="minorHAnsi"/>
        </w:rPr>
        <w:t xml:space="preserve">’ </w:t>
      </w:r>
      <w:r w:rsidR="00773E61" w:rsidRPr="00736E23">
        <w:rPr>
          <w:rFonts w:asciiTheme="minorHAnsi" w:hAnsiTheme="minorHAnsi"/>
        </w:rPr>
        <w:t xml:space="preserve">at the Athens Olympic Games in 2004 </w:t>
      </w:r>
      <w:r w:rsidR="005C544F" w:rsidRPr="00736E23">
        <w:rPr>
          <w:rFonts w:asciiTheme="minorHAnsi" w:hAnsiTheme="minorHAnsi"/>
        </w:rPr>
        <w:fldChar w:fldCharType="begin"/>
      </w:r>
      <w:r w:rsidR="00385AB7" w:rsidRPr="00736E23">
        <w:rPr>
          <w:rFonts w:asciiTheme="minorHAnsi" w:hAnsiTheme="minorHAnsi"/>
        </w:rPr>
        <w:instrText xml:space="preserve"> ADDIN REFMGR.CITE &lt;Refman&gt;&lt;Cite&gt;&lt;Author&gt;Wu&lt;/Author&gt;&lt;Year&gt;1999&lt;/Year&gt;&lt;RecNum&gt;1439&lt;/RecNum&gt;&lt;IDText&gt;Detection of doping with human growth hormone&lt;/IDText&gt;&lt;MDL Ref_Type="Journal"&gt;&lt;Ref_Type&gt;Journal&lt;/Ref_Type&gt;&lt;Ref_ID&gt;1439&lt;/Ref_ID&gt;&lt;Title_Primary&gt;Detection of doping with human growth hormone&lt;/Title_Primary&gt;&lt;Authors_Primary&gt;Wu,Z.&lt;/Authors_Primary&gt;&lt;Authors_Primary&gt;Bidlingmaier,M.&lt;/Authors_Primary&gt;&lt;Authors_Primary&gt;Dall,R.&lt;/Authors_Primary&gt;&lt;Authors_Primary&gt;Strasburger,C.J.&lt;/Authors_Primary&gt;&lt;Date_Primary&gt;1999/3/13&lt;/Date_Primary&gt;&lt;Keywords&gt;Antibodies,Monoclonal&lt;/Keywords&gt;&lt;Keywords&gt;blood&lt;/Keywords&gt;&lt;Keywords&gt;diagnostic use&lt;/Keywords&gt;&lt;Keywords&gt;doping&lt;/Keywords&gt;&lt;Keywords&gt;Doping in Sports&lt;/Keywords&gt;&lt;Keywords&gt;Growth&lt;/Keywords&gt;&lt;Keywords&gt;Growth Hormone&lt;/Keywords&gt;&lt;Keywords&gt;Human Growth Hormone&lt;/Keywords&gt;&lt;Keywords&gt;Humans&lt;/Keywords&gt;&lt;Keywords&gt;Immunoassay&lt;/Keywords&gt;&lt;Keywords&gt;methods&lt;/Keywords&gt;&lt;Keywords&gt;Random Allocation&lt;/Keywords&gt;&lt;Keywords&gt;Research&lt;/Keywords&gt;&lt;Keywords&gt;secretion&lt;/Keywords&gt;&lt;Keywords&gt;Structure-Activity Relationship&lt;/Keywords&gt;&lt;Keywords&gt;Substance Abuse Detection&lt;/Keywords&gt;&lt;Reprint&gt;Not in File&lt;/Reprint&gt;&lt;Start_Page&gt;895&lt;/Start_Page&gt;&lt;Periodical&gt;Lancet&lt;/Periodical&gt;&lt;Volume&gt;353&lt;/Volume&gt;&lt;Issue&gt;9156&lt;/Issue&gt;&lt;Misc_3&gt;S0140-6736(99)00775-8 [pii];10.1016/S0140-6736(99)00775-8 [doi]&lt;/Misc_3&gt;&lt;Web_URL&gt;PM:10093984&lt;/Web_URL&gt;&lt;ZZ_JournalStdAbbrev&gt;&lt;f name="System"&gt;Lancet&lt;/f&gt;&lt;/ZZ_JournalStdAbbrev&gt;&lt;ZZ_WorkformID&gt;1&lt;/ZZ_WorkformID&gt;&lt;/MDL&gt;&lt;/Cite&gt;&lt;/Refman&gt;</w:instrText>
      </w:r>
      <w:r w:rsidR="005C544F" w:rsidRPr="00736E23">
        <w:rPr>
          <w:rFonts w:asciiTheme="minorHAnsi" w:hAnsiTheme="minorHAnsi"/>
        </w:rPr>
        <w:fldChar w:fldCharType="separate"/>
      </w:r>
      <w:r w:rsidR="00FB2A7F" w:rsidRPr="00736E23">
        <w:rPr>
          <w:rFonts w:asciiTheme="minorHAnsi" w:hAnsiTheme="minorHAnsi"/>
          <w:noProof/>
        </w:rPr>
        <w:t>(8)</w:t>
      </w:r>
      <w:r w:rsidR="005C544F" w:rsidRPr="00736E23">
        <w:rPr>
          <w:rFonts w:asciiTheme="minorHAnsi" w:hAnsiTheme="minorHAnsi"/>
        </w:rPr>
        <w:fldChar w:fldCharType="end"/>
      </w:r>
      <w:r w:rsidR="00C84608" w:rsidRPr="00736E23">
        <w:rPr>
          <w:rFonts w:asciiTheme="minorHAnsi" w:hAnsiTheme="minorHAnsi"/>
        </w:rPr>
        <w:t>.</w:t>
      </w:r>
      <w:r w:rsidR="001C4D41" w:rsidRPr="00736E23">
        <w:rPr>
          <w:rFonts w:asciiTheme="minorHAnsi" w:hAnsiTheme="minorHAnsi"/>
        </w:rPr>
        <w:t xml:space="preserve"> </w:t>
      </w:r>
      <w:r w:rsidRPr="00736E23">
        <w:rPr>
          <w:rFonts w:asciiTheme="minorHAnsi" w:hAnsiTheme="minorHAnsi"/>
        </w:rPr>
        <w:t>Because of the short half-life, t</w:t>
      </w:r>
      <w:r w:rsidR="00D711B5" w:rsidRPr="00736E23">
        <w:rPr>
          <w:rFonts w:asciiTheme="minorHAnsi" w:hAnsiTheme="minorHAnsi"/>
        </w:rPr>
        <w:t xml:space="preserve">he isoform test has a very short ‘window-of-opportunity’ </w:t>
      </w:r>
      <w:r w:rsidR="00F56ED0" w:rsidRPr="00736E23">
        <w:rPr>
          <w:rFonts w:asciiTheme="minorHAnsi" w:hAnsiTheme="minorHAnsi"/>
        </w:rPr>
        <w:t xml:space="preserve">as </w:t>
      </w:r>
      <w:r w:rsidR="00D711B5" w:rsidRPr="00736E23">
        <w:rPr>
          <w:rFonts w:asciiTheme="minorHAnsi" w:hAnsiTheme="minorHAnsi"/>
        </w:rPr>
        <w:t>the blood sample must be drawn within 24</w:t>
      </w:r>
      <w:r w:rsidRPr="00736E23">
        <w:rPr>
          <w:rFonts w:asciiTheme="minorHAnsi" w:hAnsiTheme="minorHAnsi"/>
        </w:rPr>
        <w:t xml:space="preserve"> </w:t>
      </w:r>
      <w:r w:rsidR="00D711B5" w:rsidRPr="00736E23">
        <w:rPr>
          <w:rFonts w:asciiTheme="minorHAnsi" w:hAnsiTheme="minorHAnsi"/>
        </w:rPr>
        <w:t xml:space="preserve">h of the last </w:t>
      </w:r>
      <w:r w:rsidR="00FB2A7F" w:rsidRPr="00736E23">
        <w:rPr>
          <w:rFonts w:asciiTheme="minorHAnsi" w:hAnsiTheme="minorHAnsi"/>
        </w:rPr>
        <w:t>rh</w:t>
      </w:r>
      <w:r w:rsidR="00D711B5" w:rsidRPr="00736E23">
        <w:rPr>
          <w:rFonts w:asciiTheme="minorHAnsi" w:hAnsiTheme="minorHAnsi"/>
        </w:rPr>
        <w:t>GH injection</w:t>
      </w:r>
      <w:r w:rsidR="003F34C8" w:rsidRPr="00736E23">
        <w:rPr>
          <w:rFonts w:asciiTheme="minorHAnsi" w:hAnsiTheme="minorHAnsi"/>
        </w:rPr>
        <w:t>,</w:t>
      </w:r>
      <w:r w:rsidR="00D711B5" w:rsidRPr="00736E23">
        <w:rPr>
          <w:rFonts w:asciiTheme="minorHAnsi" w:hAnsiTheme="minorHAnsi"/>
        </w:rPr>
        <w:t xml:space="preserve"> </w:t>
      </w:r>
      <w:r w:rsidR="00773E61" w:rsidRPr="00736E23">
        <w:rPr>
          <w:rFonts w:asciiTheme="minorHAnsi" w:hAnsiTheme="minorHAnsi"/>
        </w:rPr>
        <w:t>whereas</w:t>
      </w:r>
      <w:r w:rsidR="00D711B5" w:rsidRPr="00736E23">
        <w:rPr>
          <w:rFonts w:asciiTheme="minorHAnsi" w:hAnsiTheme="minorHAnsi"/>
        </w:rPr>
        <w:t xml:space="preserve"> the biomarker method</w:t>
      </w:r>
      <w:r w:rsidR="00FF0467" w:rsidRPr="00736E23">
        <w:rPr>
          <w:rFonts w:asciiTheme="minorHAnsi" w:hAnsiTheme="minorHAnsi"/>
        </w:rPr>
        <w:t xml:space="preserve"> </w:t>
      </w:r>
      <w:r w:rsidR="00D711B5" w:rsidRPr="00736E23">
        <w:rPr>
          <w:rFonts w:asciiTheme="minorHAnsi" w:hAnsiTheme="minorHAnsi"/>
        </w:rPr>
        <w:t xml:space="preserve">can detect GH misuse for </w:t>
      </w:r>
      <w:r w:rsidR="00773E61" w:rsidRPr="00736E23">
        <w:rPr>
          <w:rFonts w:asciiTheme="minorHAnsi" w:hAnsiTheme="minorHAnsi"/>
        </w:rPr>
        <w:t>several</w:t>
      </w:r>
      <w:r w:rsidR="00D711B5" w:rsidRPr="00736E23">
        <w:rPr>
          <w:rFonts w:asciiTheme="minorHAnsi" w:hAnsiTheme="minorHAnsi"/>
        </w:rPr>
        <w:t xml:space="preserve"> weeks</w:t>
      </w:r>
      <w:r w:rsidR="00773E61" w:rsidRPr="00736E23">
        <w:rPr>
          <w:rFonts w:asciiTheme="minorHAnsi" w:hAnsiTheme="minorHAnsi"/>
        </w:rPr>
        <w:t xml:space="preserve"> after its</w:t>
      </w:r>
      <w:r w:rsidR="0000559B" w:rsidRPr="00736E23">
        <w:rPr>
          <w:rFonts w:asciiTheme="minorHAnsi" w:hAnsiTheme="minorHAnsi"/>
        </w:rPr>
        <w:t xml:space="preserve"> last</w:t>
      </w:r>
      <w:r w:rsidR="00773E61" w:rsidRPr="00736E23">
        <w:rPr>
          <w:rFonts w:asciiTheme="minorHAnsi" w:hAnsiTheme="minorHAnsi"/>
        </w:rPr>
        <w:t xml:space="preserve"> administration</w:t>
      </w:r>
      <w:r w:rsidR="00D711B5" w:rsidRPr="00736E23">
        <w:rPr>
          <w:rFonts w:asciiTheme="minorHAnsi" w:hAnsiTheme="minorHAnsi"/>
        </w:rPr>
        <w:t>.</w:t>
      </w:r>
      <w:r w:rsidR="00773E61" w:rsidRPr="00736E23">
        <w:rPr>
          <w:rFonts w:asciiTheme="minorHAnsi" w:hAnsiTheme="minorHAnsi"/>
        </w:rPr>
        <w:t xml:space="preserve"> Th</w:t>
      </w:r>
      <w:r w:rsidR="00F56ED0" w:rsidRPr="00736E23">
        <w:rPr>
          <w:rFonts w:asciiTheme="minorHAnsi" w:hAnsiTheme="minorHAnsi"/>
        </w:rPr>
        <w:t>is advantag</w:t>
      </w:r>
      <w:r w:rsidR="00773E61" w:rsidRPr="00736E23">
        <w:rPr>
          <w:rFonts w:asciiTheme="minorHAnsi" w:hAnsiTheme="minorHAnsi"/>
        </w:rPr>
        <w:t xml:space="preserve">e was demonstrated at the London Paralympic Games </w:t>
      </w:r>
      <w:r w:rsidR="00F56ED0" w:rsidRPr="00736E23">
        <w:rPr>
          <w:rFonts w:asciiTheme="minorHAnsi" w:hAnsiTheme="minorHAnsi"/>
        </w:rPr>
        <w:t>when</w:t>
      </w:r>
      <w:r w:rsidR="00773E61" w:rsidRPr="00736E23">
        <w:rPr>
          <w:rFonts w:asciiTheme="minorHAnsi" w:hAnsiTheme="minorHAnsi"/>
        </w:rPr>
        <w:t xml:space="preserve"> two athletes missed by the isoform test</w:t>
      </w:r>
      <w:r w:rsidR="00F56ED0" w:rsidRPr="00736E23">
        <w:rPr>
          <w:rFonts w:asciiTheme="minorHAnsi" w:hAnsiTheme="minorHAnsi"/>
        </w:rPr>
        <w:t xml:space="preserve"> were caught by the biomarker test</w:t>
      </w:r>
      <w:r w:rsidR="00773E61" w:rsidRPr="00736E23">
        <w:rPr>
          <w:rFonts w:asciiTheme="minorHAnsi" w:hAnsiTheme="minorHAnsi"/>
        </w:rPr>
        <w:t>.</w:t>
      </w:r>
      <w:r w:rsidR="00FB2A7F" w:rsidRPr="00736E23">
        <w:rPr>
          <w:rFonts w:asciiTheme="minorHAnsi" w:hAnsiTheme="minorHAnsi"/>
        </w:rPr>
        <w:t xml:space="preserve"> The biomarker test has </w:t>
      </w:r>
      <w:r w:rsidR="00432762" w:rsidRPr="00736E23">
        <w:rPr>
          <w:rFonts w:asciiTheme="minorHAnsi" w:hAnsiTheme="minorHAnsi"/>
        </w:rPr>
        <w:t>a f</w:t>
      </w:r>
      <w:r w:rsidR="00F56ED0" w:rsidRPr="00736E23">
        <w:rPr>
          <w:rFonts w:asciiTheme="minorHAnsi" w:hAnsiTheme="minorHAnsi"/>
        </w:rPr>
        <w:t>u</w:t>
      </w:r>
      <w:r w:rsidR="00432762" w:rsidRPr="00736E23">
        <w:rPr>
          <w:rFonts w:asciiTheme="minorHAnsi" w:hAnsiTheme="minorHAnsi"/>
        </w:rPr>
        <w:t>r</w:t>
      </w:r>
      <w:r w:rsidR="00F56ED0" w:rsidRPr="00736E23">
        <w:rPr>
          <w:rFonts w:asciiTheme="minorHAnsi" w:hAnsiTheme="minorHAnsi"/>
        </w:rPr>
        <w:t xml:space="preserve">ther </w:t>
      </w:r>
      <w:r w:rsidR="00FB2A7F" w:rsidRPr="00736E23">
        <w:rPr>
          <w:rFonts w:asciiTheme="minorHAnsi" w:hAnsiTheme="minorHAnsi"/>
        </w:rPr>
        <w:t>advantage over the isoform test in being able to detect misuse of</w:t>
      </w:r>
      <w:r w:rsidR="0056083B" w:rsidRPr="00736E23">
        <w:rPr>
          <w:rFonts w:asciiTheme="minorHAnsi" w:hAnsiTheme="minorHAnsi"/>
        </w:rPr>
        <w:t xml:space="preserve"> </w:t>
      </w:r>
      <w:r w:rsidR="00F56ED0" w:rsidRPr="00736E23">
        <w:rPr>
          <w:rFonts w:asciiTheme="minorHAnsi" w:hAnsiTheme="minorHAnsi"/>
        </w:rPr>
        <w:t>(cadaveric) pituitary-deri</w:t>
      </w:r>
      <w:r w:rsidR="00385AB7" w:rsidRPr="00736E23">
        <w:rPr>
          <w:rFonts w:asciiTheme="minorHAnsi" w:hAnsiTheme="minorHAnsi"/>
        </w:rPr>
        <w:t>ved GH (undetectable in the iso</w:t>
      </w:r>
      <w:r w:rsidR="00F56ED0" w:rsidRPr="00736E23">
        <w:rPr>
          <w:rFonts w:asciiTheme="minorHAnsi" w:hAnsiTheme="minorHAnsi"/>
        </w:rPr>
        <w:t xml:space="preserve">form test) and IGF-I </w:t>
      </w:r>
      <w:r w:rsidR="005C544F" w:rsidRPr="00736E23">
        <w:rPr>
          <w:rFonts w:asciiTheme="minorHAnsi" w:hAnsiTheme="minorHAnsi"/>
        </w:rPr>
        <w:fldChar w:fldCharType="begin">
          <w:fldData xml:space="preserve">PFJlZm1hbj48Q2l0ZT48QXV0aG9yPkd1aGE8L0F1dGhvcj48WWVhcj4yMDEzPC9ZZWFyPjxSZWNO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==
</w:fldData>
        </w:fldChar>
      </w:r>
      <w:r w:rsidR="00385AB7" w:rsidRPr="00736E23">
        <w:rPr>
          <w:rFonts w:asciiTheme="minorHAnsi" w:hAnsiTheme="minorHAnsi"/>
        </w:rPr>
        <w:instrText xml:space="preserve"> ADDIN REFMGR.CITE </w:instrText>
      </w:r>
      <w:r w:rsidR="00385AB7" w:rsidRPr="00736E23">
        <w:rPr>
          <w:rFonts w:asciiTheme="minorHAnsi" w:hAnsiTheme="minorHAnsi"/>
        </w:rPr>
        <w:fldChar w:fldCharType="begin">
          <w:fldData xml:space="preserve">PFJlZm1hbj48Q2l0ZT48QXV0aG9yPkd1aGE8L0F1dGhvcj48WWVhcj4yMDEzPC9ZZWFyPjxSZWNO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==
</w:fldData>
        </w:fldChar>
      </w:r>
      <w:r w:rsidR="00385AB7" w:rsidRPr="00736E23">
        <w:rPr>
          <w:rFonts w:asciiTheme="minorHAnsi" w:hAnsiTheme="minorHAnsi"/>
        </w:rPr>
        <w:instrText xml:space="preserve"> ADDIN EN.CITE.DATA </w:instrText>
      </w:r>
      <w:r w:rsidR="00385AB7" w:rsidRPr="00736E23">
        <w:rPr>
          <w:rFonts w:asciiTheme="minorHAnsi" w:hAnsiTheme="minorHAnsi"/>
        </w:rPr>
      </w:r>
      <w:r w:rsidR="00385AB7" w:rsidRPr="00736E23">
        <w:rPr>
          <w:rFonts w:asciiTheme="minorHAnsi" w:hAnsiTheme="minorHAnsi"/>
        </w:rPr>
        <w:fldChar w:fldCharType="end"/>
      </w:r>
      <w:r w:rsidR="005C544F" w:rsidRPr="00736E23">
        <w:rPr>
          <w:rFonts w:asciiTheme="minorHAnsi" w:hAnsiTheme="minorHAnsi"/>
        </w:rPr>
        <w:fldChar w:fldCharType="separate"/>
      </w:r>
      <w:r w:rsidR="00F56ED0" w:rsidRPr="00736E23">
        <w:rPr>
          <w:rFonts w:asciiTheme="minorHAnsi" w:hAnsiTheme="minorHAnsi"/>
          <w:noProof/>
        </w:rPr>
        <w:t>(9)</w:t>
      </w:r>
      <w:r w:rsidR="005C544F" w:rsidRPr="00736E23">
        <w:rPr>
          <w:rFonts w:asciiTheme="minorHAnsi" w:hAnsiTheme="minorHAnsi"/>
        </w:rPr>
        <w:fldChar w:fldCharType="end"/>
      </w:r>
      <w:r w:rsidR="00201775" w:rsidRPr="00736E23">
        <w:rPr>
          <w:rFonts w:asciiTheme="minorHAnsi" w:hAnsiTheme="minorHAnsi"/>
        </w:rPr>
        <w:t xml:space="preserve"> and likely also</w:t>
      </w:r>
      <w:r w:rsidR="00F56ED0" w:rsidRPr="00736E23">
        <w:rPr>
          <w:rFonts w:asciiTheme="minorHAnsi" w:hAnsiTheme="minorHAnsi"/>
        </w:rPr>
        <w:t xml:space="preserve"> </w:t>
      </w:r>
      <w:r w:rsidR="00FB2A7F" w:rsidRPr="00736E23">
        <w:rPr>
          <w:rFonts w:asciiTheme="minorHAnsi" w:hAnsiTheme="minorHAnsi"/>
        </w:rPr>
        <w:t>GH-releasing substances</w:t>
      </w:r>
      <w:r w:rsidR="00E8635D" w:rsidRPr="00736E23">
        <w:rPr>
          <w:rFonts w:asciiTheme="minorHAnsi" w:hAnsiTheme="minorHAnsi"/>
        </w:rPr>
        <w:t xml:space="preserve"> such as GH-releasing hormone (GHRH)</w:t>
      </w:r>
      <w:r w:rsidR="00FB2A7F" w:rsidRPr="00736E23">
        <w:rPr>
          <w:rFonts w:asciiTheme="minorHAnsi" w:hAnsiTheme="minorHAnsi"/>
        </w:rPr>
        <w:t xml:space="preserve">, </w:t>
      </w:r>
      <w:r w:rsidR="0056083B" w:rsidRPr="00736E23">
        <w:rPr>
          <w:rFonts w:asciiTheme="minorHAnsi" w:hAnsiTheme="minorHAnsi"/>
        </w:rPr>
        <w:t>GH releasing peptide (GRP 1-6)</w:t>
      </w:r>
      <w:r w:rsidR="00385AB7" w:rsidRPr="00736E23">
        <w:rPr>
          <w:rFonts w:asciiTheme="minorHAnsi" w:hAnsiTheme="minorHAnsi"/>
        </w:rPr>
        <w:t xml:space="preserve"> that are now directly measurable in urine using</w:t>
      </w:r>
      <w:r w:rsidR="0056083B" w:rsidRPr="00736E23">
        <w:rPr>
          <w:rFonts w:asciiTheme="minorHAnsi" w:hAnsiTheme="minorHAnsi"/>
        </w:rPr>
        <w:t xml:space="preserve"> </w:t>
      </w:r>
      <w:r w:rsidR="00385AB7" w:rsidRPr="00736E23">
        <w:rPr>
          <w:rFonts w:asciiTheme="minorHAnsi" w:hAnsiTheme="minorHAnsi"/>
        </w:rPr>
        <w:t xml:space="preserve">mass spectrometry </w:t>
      </w:r>
      <w:r w:rsidR="00385AB7" w:rsidRPr="00736E23">
        <w:rPr>
          <w:rFonts w:asciiTheme="minorHAnsi" w:hAnsiTheme="minorHAnsi"/>
        </w:rPr>
        <w:fldChar w:fldCharType="begin">
          <w:fldData xml:space="preserve">PFJlZm1hbj48Q2l0ZT48QXV0aG9yPlRob21hczwvQXV0aG9yPjxZZWFyPjIwMTE8L1llYXI+PFJl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=
</w:fldData>
        </w:fldChar>
      </w:r>
      <w:r w:rsidR="00385AB7" w:rsidRPr="00736E23">
        <w:rPr>
          <w:rFonts w:asciiTheme="minorHAnsi" w:hAnsiTheme="minorHAnsi"/>
        </w:rPr>
        <w:instrText xml:space="preserve"> ADDIN REFMGR.CITE </w:instrText>
      </w:r>
      <w:r w:rsidR="00385AB7" w:rsidRPr="00736E23">
        <w:rPr>
          <w:rFonts w:asciiTheme="minorHAnsi" w:hAnsiTheme="minorHAnsi"/>
        </w:rPr>
        <w:fldChar w:fldCharType="begin">
          <w:fldData xml:space="preserve">PFJlZm1hbj48Q2l0ZT48QXV0aG9yPlRob21hczwvQXV0aG9yPjxZZWFyPjIwMTE8L1llYXI+PFJl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=
</w:fldData>
        </w:fldChar>
      </w:r>
      <w:r w:rsidR="00385AB7" w:rsidRPr="00736E23">
        <w:rPr>
          <w:rFonts w:asciiTheme="minorHAnsi" w:hAnsiTheme="minorHAnsi"/>
        </w:rPr>
        <w:instrText xml:space="preserve"> ADDIN EN.CITE.DATA </w:instrText>
      </w:r>
      <w:r w:rsidR="00385AB7" w:rsidRPr="00736E23">
        <w:rPr>
          <w:rFonts w:asciiTheme="minorHAnsi" w:hAnsiTheme="minorHAnsi"/>
        </w:rPr>
      </w:r>
      <w:r w:rsidR="00385AB7" w:rsidRPr="00736E23">
        <w:rPr>
          <w:rFonts w:asciiTheme="minorHAnsi" w:hAnsiTheme="minorHAnsi"/>
        </w:rPr>
        <w:fldChar w:fldCharType="end"/>
      </w:r>
      <w:r w:rsidR="00385AB7" w:rsidRPr="00736E23">
        <w:rPr>
          <w:rFonts w:asciiTheme="minorHAnsi" w:hAnsiTheme="minorHAnsi"/>
        </w:rPr>
        <w:fldChar w:fldCharType="separate"/>
      </w:r>
      <w:r w:rsidR="00385AB7" w:rsidRPr="00736E23">
        <w:rPr>
          <w:rFonts w:asciiTheme="minorHAnsi" w:hAnsiTheme="minorHAnsi"/>
          <w:noProof/>
        </w:rPr>
        <w:t>(10)</w:t>
      </w:r>
      <w:r w:rsidR="00385AB7" w:rsidRPr="00736E23">
        <w:rPr>
          <w:rFonts w:asciiTheme="minorHAnsi" w:hAnsiTheme="minorHAnsi"/>
        </w:rPr>
        <w:fldChar w:fldCharType="end"/>
      </w:r>
      <w:r w:rsidRPr="00736E23">
        <w:rPr>
          <w:rFonts w:asciiTheme="minorHAnsi" w:hAnsiTheme="minorHAnsi"/>
        </w:rPr>
        <w:t>. Unfortunately, t</w:t>
      </w:r>
      <w:r w:rsidR="00E8635D" w:rsidRPr="00736E23">
        <w:rPr>
          <w:rFonts w:asciiTheme="minorHAnsi" w:hAnsiTheme="minorHAnsi"/>
        </w:rPr>
        <w:t xml:space="preserve">echnical development issues, failure of commercial assays and increasing needs to </w:t>
      </w:r>
      <w:r w:rsidR="0056083B" w:rsidRPr="00736E23">
        <w:rPr>
          <w:rFonts w:asciiTheme="minorHAnsi" w:hAnsiTheme="minorHAnsi"/>
        </w:rPr>
        <w:t>have knowledge of large ‘control’ cohorts have all delayed the roll-out of the biomarker method</w:t>
      </w:r>
      <w:r w:rsidR="00182283" w:rsidRPr="00736E23">
        <w:rPr>
          <w:rFonts w:asciiTheme="minorHAnsi" w:hAnsiTheme="minorHAnsi"/>
        </w:rPr>
        <w:t xml:space="preserve"> by WADA but</w:t>
      </w:r>
      <w:r w:rsidR="00201775" w:rsidRPr="00736E23">
        <w:rPr>
          <w:rFonts w:asciiTheme="minorHAnsi" w:hAnsiTheme="minorHAnsi"/>
        </w:rPr>
        <w:t xml:space="preserve"> these</w:t>
      </w:r>
      <w:r w:rsidR="00182283" w:rsidRPr="00736E23">
        <w:rPr>
          <w:rFonts w:asciiTheme="minorHAnsi" w:hAnsiTheme="minorHAnsi"/>
        </w:rPr>
        <w:t xml:space="preserve"> issue are now resolved and ‘roll-out’ to WADA laboratories is now in process.</w:t>
      </w:r>
    </w:p>
    <w:p w:rsidR="00DA60C9" w:rsidRPr="00736E23" w:rsidRDefault="00DA60C9" w:rsidP="00710B53">
      <w:pPr>
        <w:pStyle w:val="Default"/>
        <w:spacing w:line="276" w:lineRule="auto"/>
        <w:rPr>
          <w:rFonts w:asciiTheme="minorHAnsi" w:hAnsiTheme="minorHAnsi"/>
        </w:rPr>
      </w:pPr>
    </w:p>
    <w:p w:rsidR="00A93585" w:rsidRPr="00736E23" w:rsidRDefault="00182283" w:rsidP="00182283">
      <w:pPr>
        <w:rPr>
          <w:sz w:val="24"/>
          <w:szCs w:val="24"/>
        </w:rPr>
      </w:pPr>
      <w:r w:rsidRPr="00736E23">
        <w:rPr>
          <w:sz w:val="24"/>
          <w:szCs w:val="24"/>
        </w:rPr>
        <w:t>K</w:t>
      </w:r>
      <w:r w:rsidR="00DA60C9" w:rsidRPr="00736E23">
        <w:rPr>
          <w:sz w:val="24"/>
          <w:szCs w:val="24"/>
        </w:rPr>
        <w:t xml:space="preserve">nowledge about the misuse of GH is unreliable as </w:t>
      </w:r>
      <w:r w:rsidR="00201775" w:rsidRPr="00736E23">
        <w:rPr>
          <w:sz w:val="24"/>
          <w:szCs w:val="24"/>
        </w:rPr>
        <w:t xml:space="preserve">our intelligence is </w:t>
      </w:r>
      <w:r w:rsidR="00DA60C9" w:rsidRPr="00736E23">
        <w:rPr>
          <w:sz w:val="24"/>
          <w:szCs w:val="24"/>
        </w:rPr>
        <w:t xml:space="preserve">largely based on </w:t>
      </w:r>
      <w:r w:rsidRPr="00736E23">
        <w:rPr>
          <w:sz w:val="24"/>
          <w:szCs w:val="24"/>
        </w:rPr>
        <w:t xml:space="preserve">hearsay and </w:t>
      </w:r>
      <w:r w:rsidR="00DA60C9" w:rsidRPr="00736E23">
        <w:rPr>
          <w:sz w:val="24"/>
          <w:szCs w:val="24"/>
        </w:rPr>
        <w:t>anecdotes as</w:t>
      </w:r>
      <w:r w:rsidRPr="00736E23">
        <w:rPr>
          <w:sz w:val="24"/>
          <w:szCs w:val="24"/>
        </w:rPr>
        <w:t xml:space="preserve"> </w:t>
      </w:r>
      <w:r w:rsidR="00DA60C9" w:rsidRPr="00736E23">
        <w:rPr>
          <w:sz w:val="24"/>
          <w:szCs w:val="24"/>
        </w:rPr>
        <w:t>testing for GH has been limited but it appears to be particularly popular i</w:t>
      </w:r>
      <w:r w:rsidR="008F48A2" w:rsidRPr="00736E23">
        <w:rPr>
          <w:sz w:val="24"/>
          <w:szCs w:val="24"/>
        </w:rPr>
        <w:t>n</w:t>
      </w:r>
      <w:r w:rsidR="00DA60C9" w:rsidRPr="00736E23">
        <w:rPr>
          <w:sz w:val="24"/>
          <w:szCs w:val="24"/>
        </w:rPr>
        <w:t xml:space="preserve"> sprint and power sports, usually in combination with anabolic steroids.</w:t>
      </w:r>
    </w:p>
    <w:p w:rsidR="006F4315" w:rsidRPr="00736E23" w:rsidRDefault="006F4315" w:rsidP="00773E61">
      <w:pPr>
        <w:rPr>
          <w:sz w:val="24"/>
          <w:szCs w:val="24"/>
        </w:rPr>
      </w:pPr>
      <w:r w:rsidRPr="00736E23">
        <w:rPr>
          <w:sz w:val="24"/>
          <w:szCs w:val="24"/>
        </w:rPr>
        <w:t xml:space="preserve">Doping is not confined to young athletes and there is concern about GH misuse in ‘Masters’ events, Gary Player being convinced of its misuse in golf </w:t>
      </w:r>
      <w:r w:rsidR="005C544F" w:rsidRPr="00736E23">
        <w:rPr>
          <w:sz w:val="24"/>
          <w:szCs w:val="24"/>
        </w:rPr>
        <w:fldChar w:fldCharType="begin"/>
      </w:r>
      <w:r w:rsidR="00385AB7" w:rsidRPr="00736E23">
        <w:rPr>
          <w:sz w:val="24"/>
          <w:szCs w:val="24"/>
        </w:rPr>
        <w:instrText xml:space="preserve"> ADDIN REFMGR.CITE &lt;Refman&gt;&lt;Cite&gt;&lt;Year&gt;2010&lt;/Year&gt;&lt;RecNum&gt;1905&lt;/RecNum&gt;&lt;IDText&gt;Growth Hormone Misuse in Sport&lt;/IDText&gt;&lt;MDL Ref_Type="Internet Communication"&gt;&lt;Ref_Type&gt;Internet Communication&lt;/Ref_Type&gt;&lt;Ref_ID&gt;1905&lt;/Ref_ID&gt;&lt;Title_Primary&gt;Growth Hormone Misuse in Sport&lt;/Title_Primary&gt;&lt;Date_Primary&gt;2010&lt;/Date_Primary&gt;&lt;Keywords&gt;Growth&lt;/Keywords&gt;&lt;Keywords&gt;Growth Hormone&lt;/Keywords&gt;&lt;Keywords&gt;sport&lt;/Keywords&gt;&lt;Reprint&gt;In File&lt;/Reprint&gt;&lt;Date_Secondary&gt;2016/7/24&lt;/Date_Secondary&gt;&lt;Web_URL&gt;&lt;u&gt;http://www.smh.com.au/sport/player-concerned-despite-crackdown-20100327-r3zo.html&lt;/u&gt;&lt;/Web_URL&gt;&lt;ZZ_WorkformID&gt;35&lt;/ZZ_WorkformID&gt;&lt;/MDL&gt;&lt;/Cite&gt;&lt;/Refman&gt;</w:instrText>
      </w:r>
      <w:r w:rsidR="005C544F" w:rsidRPr="00736E23">
        <w:rPr>
          <w:sz w:val="24"/>
          <w:szCs w:val="24"/>
        </w:rPr>
        <w:fldChar w:fldCharType="separate"/>
      </w:r>
      <w:r w:rsidR="00385AB7" w:rsidRPr="00736E23">
        <w:rPr>
          <w:noProof/>
          <w:sz w:val="24"/>
          <w:szCs w:val="24"/>
        </w:rPr>
        <w:t>(11)</w:t>
      </w:r>
      <w:r w:rsidR="005C544F" w:rsidRPr="00736E23">
        <w:rPr>
          <w:sz w:val="24"/>
          <w:szCs w:val="24"/>
        </w:rPr>
        <w:fldChar w:fldCharType="end"/>
      </w:r>
      <w:r w:rsidR="00583377" w:rsidRPr="00736E23">
        <w:rPr>
          <w:sz w:val="24"/>
          <w:szCs w:val="24"/>
        </w:rPr>
        <w:t>.</w:t>
      </w:r>
      <w:r w:rsidR="00773E61" w:rsidRPr="00736E23">
        <w:rPr>
          <w:sz w:val="24"/>
          <w:szCs w:val="24"/>
        </w:rPr>
        <w:t xml:space="preserve"> Three RCTs have shown that GH</w:t>
      </w:r>
      <w:r w:rsidR="00FF0467" w:rsidRPr="00736E23">
        <w:rPr>
          <w:sz w:val="24"/>
          <w:szCs w:val="24"/>
        </w:rPr>
        <w:t xml:space="preserve"> </w:t>
      </w:r>
      <w:r w:rsidR="00641113" w:rsidRPr="00736E23">
        <w:rPr>
          <w:sz w:val="24"/>
          <w:szCs w:val="24"/>
        </w:rPr>
        <w:t>has</w:t>
      </w:r>
      <w:r w:rsidR="00182283" w:rsidRPr="00736E23">
        <w:rPr>
          <w:sz w:val="24"/>
          <w:szCs w:val="24"/>
        </w:rPr>
        <w:t xml:space="preserve"> potential</w:t>
      </w:r>
      <w:r w:rsidR="00641113" w:rsidRPr="00736E23">
        <w:rPr>
          <w:sz w:val="24"/>
          <w:szCs w:val="24"/>
        </w:rPr>
        <w:t xml:space="preserve"> </w:t>
      </w:r>
      <w:r w:rsidR="00FB2A7F" w:rsidRPr="00736E23">
        <w:rPr>
          <w:sz w:val="24"/>
          <w:szCs w:val="24"/>
        </w:rPr>
        <w:t>performance-enhancing</w:t>
      </w:r>
      <w:r w:rsidR="00641113" w:rsidRPr="00736E23">
        <w:rPr>
          <w:sz w:val="24"/>
          <w:szCs w:val="24"/>
        </w:rPr>
        <w:t xml:space="preserve"> effects in older men and women. Its effects are </w:t>
      </w:r>
      <w:r w:rsidR="006159EB" w:rsidRPr="00736E23">
        <w:rPr>
          <w:sz w:val="24"/>
          <w:szCs w:val="24"/>
        </w:rPr>
        <w:lastRenderedPageBreak/>
        <w:t>augmented</w:t>
      </w:r>
      <w:r w:rsidR="00641113" w:rsidRPr="00736E23">
        <w:rPr>
          <w:sz w:val="24"/>
          <w:szCs w:val="24"/>
        </w:rPr>
        <w:t xml:space="preserve"> by sex-steroids </w:t>
      </w:r>
      <w:r w:rsidR="005C544F" w:rsidRPr="00736E23">
        <w:rPr>
          <w:sz w:val="24"/>
          <w:szCs w:val="24"/>
        </w:rPr>
        <w:fldChar w:fldCharType="begin">
          <w:fldData xml:space="preserve">PFJlZm1hbj48Q2l0ZT48QXV0aG9yPkJsYWNrbWFuPC9BdXRob3I+PFllYXI+MjAwMjwvWWVhcj48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</w:fldData>
        </w:fldChar>
      </w:r>
      <w:r w:rsidR="00385AB7" w:rsidRPr="00736E23">
        <w:rPr>
          <w:sz w:val="24"/>
          <w:szCs w:val="24"/>
        </w:rPr>
        <w:instrText xml:space="preserve"> ADDIN REFMGR.CITE </w:instrText>
      </w:r>
      <w:r w:rsidR="00385AB7" w:rsidRPr="00736E23">
        <w:rPr>
          <w:sz w:val="24"/>
          <w:szCs w:val="24"/>
        </w:rPr>
        <w:fldChar w:fldCharType="begin">
          <w:fldData xml:space="preserve">PFJlZm1hbj48Q2l0ZT48QXV0aG9yPkJsYWNrbWFuPC9BdXRob3I+PFllYXI+MjAwMjwvWWVhcj48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</w:fldData>
        </w:fldChar>
      </w:r>
      <w:r w:rsidR="00385AB7" w:rsidRPr="00736E23">
        <w:rPr>
          <w:sz w:val="24"/>
          <w:szCs w:val="24"/>
        </w:rPr>
        <w:instrText xml:space="preserve"> ADDIN EN.CITE.DATA </w:instrText>
      </w:r>
      <w:r w:rsidR="00385AB7" w:rsidRPr="00736E23">
        <w:rPr>
          <w:sz w:val="24"/>
          <w:szCs w:val="24"/>
        </w:rPr>
      </w:r>
      <w:r w:rsidR="00385AB7" w:rsidRPr="00736E23">
        <w:rPr>
          <w:sz w:val="24"/>
          <w:szCs w:val="24"/>
        </w:rPr>
        <w:fldChar w:fldCharType="end"/>
      </w:r>
      <w:r w:rsidR="005C544F" w:rsidRPr="00736E23">
        <w:rPr>
          <w:sz w:val="24"/>
          <w:szCs w:val="24"/>
        </w:rPr>
        <w:fldChar w:fldCharType="separate"/>
      </w:r>
      <w:r w:rsidR="00385AB7" w:rsidRPr="00736E23">
        <w:rPr>
          <w:noProof/>
          <w:sz w:val="24"/>
          <w:szCs w:val="24"/>
        </w:rPr>
        <w:t>(12-14)</w:t>
      </w:r>
      <w:r w:rsidR="005C544F" w:rsidRPr="00736E23">
        <w:rPr>
          <w:sz w:val="24"/>
          <w:szCs w:val="24"/>
        </w:rPr>
        <w:fldChar w:fldCharType="end"/>
      </w:r>
      <w:r w:rsidR="00641113" w:rsidRPr="00736E23">
        <w:rPr>
          <w:sz w:val="24"/>
          <w:szCs w:val="24"/>
        </w:rPr>
        <w:t>. It seems that the athletes again are leading the field in hormone research!</w:t>
      </w:r>
    </w:p>
    <w:p w:rsidR="00A86395" w:rsidRPr="00736E23" w:rsidRDefault="00641113" w:rsidP="00DA60C9">
      <w:pPr>
        <w:rPr>
          <w:sz w:val="24"/>
          <w:szCs w:val="24"/>
        </w:rPr>
      </w:pPr>
      <w:r w:rsidRPr="00736E23">
        <w:rPr>
          <w:sz w:val="24"/>
          <w:szCs w:val="24"/>
        </w:rPr>
        <w:t xml:space="preserve">Everyone </w:t>
      </w:r>
      <w:r w:rsidR="00182283" w:rsidRPr="00736E23">
        <w:rPr>
          <w:sz w:val="24"/>
          <w:szCs w:val="24"/>
        </w:rPr>
        <w:t>wants to see drug-free sport but</w:t>
      </w:r>
      <w:r w:rsidRPr="00736E23">
        <w:rPr>
          <w:sz w:val="24"/>
          <w:szCs w:val="24"/>
        </w:rPr>
        <w:t xml:space="preserve"> never has the reputation of sport been as tarnished as it is now. What needs to be done?</w:t>
      </w:r>
      <w:r w:rsidR="006159EB" w:rsidRPr="00736E23">
        <w:rPr>
          <w:sz w:val="24"/>
          <w:szCs w:val="24"/>
        </w:rPr>
        <w:t xml:space="preserve"> </w:t>
      </w:r>
      <w:r w:rsidR="00182283" w:rsidRPr="00736E23">
        <w:rPr>
          <w:sz w:val="24"/>
          <w:szCs w:val="24"/>
        </w:rPr>
        <w:t>Anti-doping budgets must</w:t>
      </w:r>
      <w:r w:rsidR="00D711B5" w:rsidRPr="00736E23">
        <w:rPr>
          <w:sz w:val="24"/>
          <w:szCs w:val="24"/>
        </w:rPr>
        <w:t xml:space="preserve"> be increased by </w:t>
      </w:r>
      <w:r w:rsidR="006159EB" w:rsidRPr="00736E23">
        <w:rPr>
          <w:sz w:val="24"/>
          <w:szCs w:val="24"/>
        </w:rPr>
        <w:t xml:space="preserve">Sports </w:t>
      </w:r>
      <w:r w:rsidR="00D711B5" w:rsidRPr="00736E23">
        <w:rPr>
          <w:sz w:val="24"/>
          <w:szCs w:val="24"/>
        </w:rPr>
        <w:t xml:space="preserve">Federations, WADA and IOC and this should be divided equally </w:t>
      </w:r>
      <w:r w:rsidR="006159EB" w:rsidRPr="00736E23">
        <w:rPr>
          <w:sz w:val="24"/>
          <w:szCs w:val="24"/>
        </w:rPr>
        <w:t>between</w:t>
      </w:r>
      <w:r w:rsidR="00D711B5" w:rsidRPr="00736E23">
        <w:rPr>
          <w:sz w:val="24"/>
          <w:szCs w:val="24"/>
        </w:rPr>
        <w:t xml:space="preserve"> ‘testing’ and ‘research’</w:t>
      </w:r>
      <w:r w:rsidR="006159EB" w:rsidRPr="00736E23">
        <w:rPr>
          <w:sz w:val="24"/>
          <w:szCs w:val="24"/>
        </w:rPr>
        <w:t xml:space="preserve">. </w:t>
      </w:r>
      <w:r w:rsidR="00D711B5" w:rsidRPr="00736E23">
        <w:rPr>
          <w:sz w:val="24"/>
          <w:szCs w:val="24"/>
        </w:rPr>
        <w:t>Out-of-competition testing should be ‘targeted’ and increased to at least match in-competition testing</w:t>
      </w:r>
      <w:r w:rsidR="006159EB" w:rsidRPr="00736E23">
        <w:rPr>
          <w:sz w:val="24"/>
          <w:szCs w:val="24"/>
        </w:rPr>
        <w:t>.</w:t>
      </w:r>
      <w:r w:rsidR="00182283" w:rsidRPr="00736E23">
        <w:rPr>
          <w:sz w:val="24"/>
          <w:szCs w:val="24"/>
        </w:rPr>
        <w:t xml:space="preserve"> </w:t>
      </w:r>
      <w:r w:rsidR="00D711B5" w:rsidRPr="00736E23">
        <w:rPr>
          <w:sz w:val="24"/>
          <w:szCs w:val="24"/>
        </w:rPr>
        <w:t>Research should</w:t>
      </w:r>
      <w:r w:rsidR="006159EB" w:rsidRPr="00736E23">
        <w:rPr>
          <w:sz w:val="24"/>
          <w:szCs w:val="24"/>
        </w:rPr>
        <w:t xml:space="preserve"> be better</w:t>
      </w:r>
      <w:r w:rsidR="00201775" w:rsidRPr="00736E23">
        <w:rPr>
          <w:sz w:val="24"/>
          <w:szCs w:val="24"/>
        </w:rPr>
        <w:t xml:space="preserve"> </w:t>
      </w:r>
      <w:r w:rsidR="006159EB" w:rsidRPr="00736E23">
        <w:rPr>
          <w:sz w:val="24"/>
          <w:szCs w:val="24"/>
        </w:rPr>
        <w:t>funded and should</w:t>
      </w:r>
      <w:r w:rsidR="00D711B5" w:rsidRPr="00736E23">
        <w:rPr>
          <w:sz w:val="24"/>
          <w:szCs w:val="24"/>
        </w:rPr>
        <w:t xml:space="preserve"> focus on refining existing tests and introducing new ones.</w:t>
      </w:r>
    </w:p>
    <w:p w:rsidR="00710B53" w:rsidRDefault="00710B53">
      <w:pPr>
        <w:rPr>
          <w:sz w:val="24"/>
          <w:szCs w:val="24"/>
        </w:rPr>
      </w:pPr>
    </w:p>
    <w:p w:rsidR="00710B53" w:rsidRDefault="00710B53">
      <w:pPr>
        <w:rPr>
          <w:sz w:val="24"/>
          <w:szCs w:val="24"/>
        </w:rPr>
      </w:pPr>
    </w:p>
    <w:p w:rsidR="00823D70" w:rsidRPr="00DE35CE" w:rsidRDefault="00385AB7">
      <w:pPr>
        <w:rPr>
          <w:sz w:val="24"/>
          <w:szCs w:val="24"/>
        </w:rPr>
      </w:pPr>
      <w:r>
        <w:rPr>
          <w:sz w:val="24"/>
          <w:szCs w:val="24"/>
        </w:rPr>
        <w:t>113</w:t>
      </w:r>
      <w:r w:rsidR="00432762">
        <w:rPr>
          <w:sz w:val="24"/>
          <w:szCs w:val="24"/>
        </w:rPr>
        <w:t>3</w:t>
      </w:r>
      <w:r w:rsidR="00710B53">
        <w:rPr>
          <w:sz w:val="24"/>
          <w:szCs w:val="24"/>
        </w:rPr>
        <w:t xml:space="preserve"> words</w:t>
      </w:r>
      <w:r>
        <w:rPr>
          <w:sz w:val="24"/>
          <w:szCs w:val="24"/>
        </w:rPr>
        <w:t xml:space="preserve"> and 14 references</w:t>
      </w:r>
      <w:r w:rsidR="00D711B5">
        <w:rPr>
          <w:sz w:val="24"/>
          <w:szCs w:val="24"/>
        </w:rPr>
        <w:br w:type="page"/>
      </w:r>
    </w:p>
    <w:p w:rsidR="00385AB7" w:rsidRPr="00736E23" w:rsidRDefault="005C544F" w:rsidP="00385AB7">
      <w:pPr>
        <w:jc w:val="center"/>
        <w:rPr>
          <w:noProof/>
        </w:rPr>
      </w:pPr>
      <w:r w:rsidRPr="00736E23">
        <w:lastRenderedPageBreak/>
        <w:fldChar w:fldCharType="begin"/>
      </w:r>
      <w:r w:rsidR="00D711B5" w:rsidRPr="00736E23">
        <w:instrText xml:space="preserve"> ADDIN REFMGR.REFLIST </w:instrText>
      </w:r>
      <w:r w:rsidRPr="00736E23">
        <w:fldChar w:fldCharType="separate"/>
      </w:r>
      <w:r w:rsidR="00385AB7" w:rsidRPr="00736E23">
        <w:rPr>
          <w:noProof/>
        </w:rPr>
        <w:t>Reference List</w:t>
      </w:r>
    </w:p>
    <w:p w:rsidR="00385AB7" w:rsidRPr="00736E23" w:rsidRDefault="00385AB7" w:rsidP="00385AB7">
      <w:pPr>
        <w:jc w:val="center"/>
        <w:rPr>
          <w:noProof/>
        </w:rPr>
      </w:pPr>
    </w:p>
    <w:p w:rsidR="00385AB7" w:rsidRPr="00736E23" w:rsidRDefault="00385AB7" w:rsidP="00385AB7">
      <w:pPr>
        <w:tabs>
          <w:tab w:val="right" w:pos="540"/>
          <w:tab w:val="left" w:pos="720"/>
        </w:tabs>
        <w:spacing w:after="0" w:line="240" w:lineRule="auto"/>
        <w:ind w:left="720" w:hanging="720"/>
        <w:rPr>
          <w:noProof/>
        </w:rPr>
      </w:pPr>
      <w:r w:rsidRPr="00736E23">
        <w:rPr>
          <w:noProof/>
        </w:rPr>
        <w:tab/>
        <w:t xml:space="preserve">(1) </w:t>
      </w:r>
      <w:r w:rsidRPr="00736E23">
        <w:rPr>
          <w:noProof/>
        </w:rPr>
        <w:tab/>
        <w:t xml:space="preserve">Lionel Messi Best Footballer in the World: Does his HGH Use Give Him an Edge?  2016. 15-6-2016. Ref Type: Internet Communication: </w:t>
      </w:r>
      <w:r w:rsidRPr="00736E23">
        <w:rPr>
          <w:rFonts w:cs="Arial"/>
          <w:color w:val="0000FF"/>
          <w:u w:val="single"/>
        </w:rPr>
        <w:t>https://en.wikipedia.org/wiki/Lionel_Messi</w:t>
      </w:r>
    </w:p>
    <w:p w:rsidR="00385AB7" w:rsidRPr="00736E23" w:rsidRDefault="00385AB7" w:rsidP="00385AB7">
      <w:pPr>
        <w:tabs>
          <w:tab w:val="right" w:pos="540"/>
          <w:tab w:val="left" w:pos="720"/>
        </w:tabs>
        <w:spacing w:after="0" w:line="240" w:lineRule="auto"/>
        <w:ind w:left="720" w:hanging="720"/>
        <w:rPr>
          <w:noProof/>
        </w:rPr>
      </w:pPr>
    </w:p>
    <w:p w:rsidR="00385AB7" w:rsidRPr="00736E23" w:rsidRDefault="00385AB7" w:rsidP="00385AB7">
      <w:pPr>
        <w:tabs>
          <w:tab w:val="right" w:pos="540"/>
          <w:tab w:val="left" w:pos="720"/>
        </w:tabs>
        <w:spacing w:after="240" w:line="240" w:lineRule="auto"/>
        <w:ind w:left="720" w:hanging="720"/>
        <w:rPr>
          <w:noProof/>
        </w:rPr>
      </w:pPr>
      <w:r w:rsidRPr="00736E23">
        <w:rPr>
          <w:noProof/>
        </w:rPr>
        <w:tab/>
        <w:t xml:space="preserve">(2) </w:t>
      </w:r>
      <w:r w:rsidRPr="00736E23">
        <w:rPr>
          <w:noProof/>
        </w:rPr>
        <w:tab/>
        <w:t xml:space="preserve">Harvey R. The Ben Johnson Inquiry. L A Times 1989 Mar 2. </w:t>
      </w:r>
      <w:r w:rsidRPr="00736E23">
        <w:rPr>
          <w:rFonts w:cs="Calibri"/>
          <w:color w:val="0000FF"/>
          <w:u w:val="single"/>
        </w:rPr>
        <w:t>http://articles.latimes.com/1989-03-02/sports/sp-324_1_ben-johnson-steroid/2</w:t>
      </w:r>
    </w:p>
    <w:p w:rsidR="00385AB7" w:rsidRPr="00736E23" w:rsidRDefault="00385AB7" w:rsidP="00385AB7">
      <w:pPr>
        <w:tabs>
          <w:tab w:val="right" w:pos="540"/>
          <w:tab w:val="left" w:pos="720"/>
        </w:tabs>
        <w:spacing w:after="240" w:line="240" w:lineRule="auto"/>
        <w:ind w:left="720" w:hanging="720"/>
        <w:rPr>
          <w:noProof/>
        </w:rPr>
      </w:pPr>
      <w:r w:rsidRPr="00736E23">
        <w:rPr>
          <w:noProof/>
        </w:rPr>
        <w:tab/>
        <w:t xml:space="preserve">(3) </w:t>
      </w:r>
      <w:r w:rsidRPr="00736E23">
        <w:rPr>
          <w:noProof/>
        </w:rPr>
        <w:tab/>
        <w:t>Jorgensen JO, Pedersen SA, Thuesen L, Jorgensen J, Ingemann-Hansen T, Skakkebaek NE, Christiansen JS. Beneficial effects of growth hormone treatment in GH-deficient adults. Lancet 1989 June 3;1(8649):1221-5.</w:t>
      </w:r>
    </w:p>
    <w:p w:rsidR="00385AB7" w:rsidRPr="00736E23" w:rsidRDefault="00385AB7" w:rsidP="00385AB7">
      <w:pPr>
        <w:tabs>
          <w:tab w:val="right" w:pos="540"/>
          <w:tab w:val="left" w:pos="720"/>
        </w:tabs>
        <w:spacing w:after="240" w:line="240" w:lineRule="auto"/>
        <w:ind w:left="720" w:hanging="720"/>
        <w:rPr>
          <w:noProof/>
        </w:rPr>
      </w:pPr>
      <w:r w:rsidRPr="00736E23">
        <w:rPr>
          <w:noProof/>
        </w:rPr>
        <w:tab/>
        <w:t xml:space="preserve">(4) </w:t>
      </w:r>
      <w:r w:rsidRPr="00736E23">
        <w:rPr>
          <w:noProof/>
        </w:rPr>
        <w:tab/>
        <w:t>Salomon F, Cuneo RC, Hesp R, Sonksen PH. The effects of treatment with recombinant human growth hormone on body composition and metabolism in adults with growth hormone deficiency. N Engl J Med 1989 December 28;321(26):1797-803.</w:t>
      </w:r>
    </w:p>
    <w:p w:rsidR="00385AB7" w:rsidRPr="00736E23" w:rsidRDefault="00385AB7" w:rsidP="00385AB7">
      <w:pPr>
        <w:tabs>
          <w:tab w:val="right" w:pos="540"/>
          <w:tab w:val="left" w:pos="720"/>
        </w:tabs>
        <w:spacing w:after="240" w:line="240" w:lineRule="auto"/>
        <w:ind w:left="720" w:hanging="720"/>
        <w:rPr>
          <w:noProof/>
        </w:rPr>
      </w:pPr>
      <w:r w:rsidRPr="00736E23">
        <w:rPr>
          <w:noProof/>
        </w:rPr>
        <w:tab/>
        <w:t xml:space="preserve">(5) </w:t>
      </w:r>
      <w:r w:rsidRPr="00736E23">
        <w:rPr>
          <w:noProof/>
        </w:rPr>
        <w:tab/>
        <w:t>Meinhardt U, Nelson AE, Hansen JL, Birzniece V, Clifford D, Leung KC, Graham K, Ho KK. The effects of growth hormone on body composition and physical performance in recreational athletes: a randomized trial. Ann Intern Med 2010 May 4;152(9):568-77.</w:t>
      </w:r>
    </w:p>
    <w:p w:rsidR="00385AB7" w:rsidRPr="00736E23" w:rsidRDefault="00385AB7" w:rsidP="00385AB7">
      <w:pPr>
        <w:tabs>
          <w:tab w:val="right" w:pos="540"/>
          <w:tab w:val="left" w:pos="720"/>
        </w:tabs>
        <w:spacing w:after="240" w:line="240" w:lineRule="auto"/>
        <w:ind w:left="720" w:hanging="720"/>
        <w:rPr>
          <w:noProof/>
        </w:rPr>
      </w:pPr>
      <w:r w:rsidRPr="00736E23">
        <w:rPr>
          <w:noProof/>
        </w:rPr>
        <w:tab/>
        <w:t xml:space="preserve">(6) </w:t>
      </w:r>
      <w:r w:rsidRPr="00736E23">
        <w:rPr>
          <w:noProof/>
        </w:rPr>
        <w:tab/>
        <w:t>Sonksen PH. Insulin, growth hormone and sport. J Endocrinol 2001 July;170(1):13-25.</w:t>
      </w:r>
    </w:p>
    <w:p w:rsidR="00385AB7" w:rsidRPr="00736E23" w:rsidRDefault="00385AB7" w:rsidP="00736E23">
      <w:pPr>
        <w:tabs>
          <w:tab w:val="right" w:pos="540"/>
          <w:tab w:val="left" w:pos="720"/>
        </w:tabs>
        <w:spacing w:after="0" w:line="240" w:lineRule="auto"/>
        <w:ind w:left="720" w:hanging="720"/>
        <w:rPr>
          <w:noProof/>
        </w:rPr>
      </w:pPr>
      <w:r w:rsidRPr="00736E23">
        <w:rPr>
          <w:noProof/>
        </w:rPr>
        <w:tab/>
        <w:t xml:space="preserve">(7) </w:t>
      </w:r>
      <w:r w:rsidRPr="00736E23">
        <w:rPr>
          <w:noProof/>
        </w:rPr>
        <w:tab/>
        <w:t>Sonksen P. The International Olympic Committee (IOC) and GH-2000. Growth Horm IGF Res 2009 August;19(4):341-5.</w:t>
      </w:r>
    </w:p>
    <w:p w:rsidR="00736E23" w:rsidRPr="00736E23" w:rsidRDefault="00736E23" w:rsidP="00736E23">
      <w:pPr>
        <w:tabs>
          <w:tab w:val="right" w:pos="540"/>
          <w:tab w:val="left" w:pos="720"/>
        </w:tabs>
        <w:spacing w:after="0" w:line="240" w:lineRule="auto"/>
        <w:ind w:left="720" w:hanging="720"/>
        <w:rPr>
          <w:noProof/>
        </w:rPr>
      </w:pPr>
    </w:p>
    <w:p w:rsidR="00385AB7" w:rsidRPr="00736E23" w:rsidRDefault="00385AB7" w:rsidP="00385AB7">
      <w:pPr>
        <w:tabs>
          <w:tab w:val="right" w:pos="540"/>
          <w:tab w:val="left" w:pos="720"/>
        </w:tabs>
        <w:spacing w:after="240" w:line="240" w:lineRule="auto"/>
        <w:ind w:left="720" w:hanging="720"/>
        <w:rPr>
          <w:noProof/>
        </w:rPr>
      </w:pPr>
      <w:r w:rsidRPr="00736E23">
        <w:rPr>
          <w:noProof/>
        </w:rPr>
        <w:tab/>
        <w:t xml:space="preserve">(8) </w:t>
      </w:r>
      <w:r w:rsidRPr="00736E23">
        <w:rPr>
          <w:noProof/>
        </w:rPr>
        <w:tab/>
        <w:t>Wu Z, Bidlingmaier M, Dall R, Strasburger CJ. Detection of doping with human growth hormone. Lancet 1999 March 13;353(9156):895.</w:t>
      </w:r>
    </w:p>
    <w:p w:rsidR="00385AB7" w:rsidRPr="00736E23" w:rsidRDefault="00385AB7" w:rsidP="00385AB7">
      <w:pPr>
        <w:tabs>
          <w:tab w:val="right" w:pos="540"/>
          <w:tab w:val="left" w:pos="720"/>
        </w:tabs>
        <w:spacing w:after="240" w:line="240" w:lineRule="auto"/>
        <w:ind w:left="720" w:hanging="720"/>
        <w:rPr>
          <w:noProof/>
        </w:rPr>
      </w:pPr>
      <w:r w:rsidRPr="00736E23">
        <w:rPr>
          <w:noProof/>
        </w:rPr>
        <w:tab/>
        <w:t xml:space="preserve">(9) </w:t>
      </w:r>
      <w:r w:rsidRPr="00736E23">
        <w:rPr>
          <w:noProof/>
        </w:rPr>
        <w:tab/>
        <w:t>Guha N, Erotokritou-Mulligan I, Nevitt SP, Francis M, Bartlett C, Cowan DA, Bassett EE, Sonksen PH, Holt RI. Biochemical markers of recombinant human insulin-like growth factor-I (rhIGF-I)/rhIGF binding protein-3 (rhIGFBP-3) misuse in athletes. Drug Test Anal 2013 November;5(11-12):843-9.</w:t>
      </w:r>
    </w:p>
    <w:p w:rsidR="00385AB7" w:rsidRPr="00736E23" w:rsidRDefault="00385AB7" w:rsidP="00736E23">
      <w:pPr>
        <w:tabs>
          <w:tab w:val="right" w:pos="540"/>
          <w:tab w:val="left" w:pos="720"/>
        </w:tabs>
        <w:spacing w:after="0" w:line="240" w:lineRule="auto"/>
        <w:ind w:left="720" w:hanging="720"/>
        <w:rPr>
          <w:noProof/>
        </w:rPr>
      </w:pPr>
      <w:r w:rsidRPr="00736E23">
        <w:rPr>
          <w:noProof/>
        </w:rPr>
        <w:tab/>
        <w:t xml:space="preserve">(10) </w:t>
      </w:r>
      <w:r w:rsidRPr="00736E23">
        <w:rPr>
          <w:noProof/>
        </w:rPr>
        <w:tab/>
        <w:t>Thomas A, Hoppner S, Geyer H, Schanzer W, Petrou M, Kwiatkowska D, Pokrywka A, Thevis M. Determination of growth hormone releasing peptides (GHRP) and their major metabolites in human urine for doping controls by means of liquid chromatography mass spectrometry. Anal Bioanal Chem 2011 August;401(2):507-16.</w:t>
      </w:r>
    </w:p>
    <w:p w:rsidR="00736E23" w:rsidRPr="00736E23" w:rsidRDefault="00736E23" w:rsidP="00736E23">
      <w:pPr>
        <w:tabs>
          <w:tab w:val="right" w:pos="540"/>
          <w:tab w:val="left" w:pos="720"/>
        </w:tabs>
        <w:spacing w:after="0" w:line="240" w:lineRule="auto"/>
        <w:ind w:left="720" w:hanging="720"/>
        <w:rPr>
          <w:noProof/>
        </w:rPr>
      </w:pPr>
    </w:p>
    <w:p w:rsidR="00385AB7" w:rsidRPr="00736E23" w:rsidRDefault="00385AB7" w:rsidP="00736E23">
      <w:pPr>
        <w:tabs>
          <w:tab w:val="right" w:pos="540"/>
          <w:tab w:val="left" w:pos="720"/>
        </w:tabs>
        <w:spacing w:after="0" w:line="240" w:lineRule="auto"/>
        <w:ind w:left="720" w:hanging="720"/>
        <w:rPr>
          <w:noProof/>
        </w:rPr>
      </w:pPr>
      <w:r w:rsidRPr="00736E23">
        <w:rPr>
          <w:noProof/>
        </w:rPr>
        <w:tab/>
        <w:t xml:space="preserve">(11) </w:t>
      </w:r>
      <w:r w:rsidRPr="00736E23">
        <w:rPr>
          <w:noProof/>
        </w:rPr>
        <w:tab/>
        <w:t>Growth Hormone Misuse in Sport.  2010. 24-7-2016. Ref Type: Internet Communication</w:t>
      </w:r>
      <w:r w:rsidR="00736E23" w:rsidRPr="00736E23">
        <w:rPr>
          <w:noProof/>
        </w:rPr>
        <w:t xml:space="preserve">: </w:t>
      </w:r>
      <w:r w:rsidR="00736E23" w:rsidRPr="00736E23">
        <w:rPr>
          <w:rFonts w:cs="Arial"/>
          <w:color w:val="0000FF"/>
          <w:u w:val="single"/>
        </w:rPr>
        <w:t>http://www.smh.com.au/sport/player-concerned-despite-crackdown-20100327-r3zo.html</w:t>
      </w:r>
    </w:p>
    <w:p w:rsidR="00736E23" w:rsidRPr="00736E23" w:rsidRDefault="00736E23" w:rsidP="00736E23">
      <w:pPr>
        <w:tabs>
          <w:tab w:val="right" w:pos="540"/>
          <w:tab w:val="left" w:pos="720"/>
        </w:tabs>
        <w:spacing w:after="0" w:line="240" w:lineRule="auto"/>
        <w:ind w:left="720" w:hanging="720"/>
        <w:rPr>
          <w:noProof/>
        </w:rPr>
      </w:pPr>
    </w:p>
    <w:p w:rsidR="00385AB7" w:rsidRPr="00736E23" w:rsidRDefault="00385AB7" w:rsidP="00385AB7">
      <w:pPr>
        <w:tabs>
          <w:tab w:val="right" w:pos="540"/>
          <w:tab w:val="left" w:pos="720"/>
        </w:tabs>
        <w:spacing w:after="240" w:line="240" w:lineRule="auto"/>
        <w:ind w:left="720" w:hanging="720"/>
        <w:rPr>
          <w:noProof/>
        </w:rPr>
      </w:pPr>
      <w:r w:rsidRPr="00736E23">
        <w:rPr>
          <w:noProof/>
        </w:rPr>
        <w:tab/>
        <w:t xml:space="preserve">(12) </w:t>
      </w:r>
      <w:r w:rsidRPr="00736E23">
        <w:rPr>
          <w:noProof/>
        </w:rPr>
        <w:tab/>
        <w:t>Blackman MR, Sorkin JD, Munzer T, Bellantoni MF, Busby-Whitehead J, Stevens TE, Jayme J, O'Connor KG, Christmas C, Tobin JD, Stewart KJ, Cottrell E, St Clair C, Pabst KM, Harman SM. Growth hormone and sex steroid administration in healthy aged women and men: a randomized controlled trial. JAMA 2002 November 13;288(18):2282-92.</w:t>
      </w:r>
    </w:p>
    <w:p w:rsidR="00385AB7" w:rsidRPr="00736E23" w:rsidRDefault="00385AB7" w:rsidP="00385AB7">
      <w:pPr>
        <w:tabs>
          <w:tab w:val="right" w:pos="540"/>
          <w:tab w:val="left" w:pos="720"/>
        </w:tabs>
        <w:spacing w:after="240" w:line="240" w:lineRule="auto"/>
        <w:ind w:left="720" w:hanging="720"/>
        <w:rPr>
          <w:noProof/>
        </w:rPr>
      </w:pPr>
      <w:r w:rsidRPr="00736E23">
        <w:rPr>
          <w:noProof/>
        </w:rPr>
        <w:tab/>
        <w:t xml:space="preserve">(13) </w:t>
      </w:r>
      <w:r w:rsidRPr="00736E23">
        <w:rPr>
          <w:noProof/>
        </w:rPr>
        <w:tab/>
        <w:t>Giannoulis MG, Sonksen PH, Umpleby M, Breen L, Pentecost C, Whyte M, McMillan CV, Bradley C, Martin FC. The effects of growth hormone and/or testosterone in healthy elderly men: a randomized controlled trial. J Clin Endocrinol Metab 2006 February;91(2):477-84.</w:t>
      </w:r>
    </w:p>
    <w:p w:rsidR="00385AB7" w:rsidRPr="00736E23" w:rsidRDefault="00385AB7" w:rsidP="00385AB7">
      <w:pPr>
        <w:tabs>
          <w:tab w:val="right" w:pos="540"/>
          <w:tab w:val="left" w:pos="720"/>
        </w:tabs>
        <w:spacing w:after="0" w:line="240" w:lineRule="auto"/>
        <w:ind w:left="720" w:hanging="720"/>
        <w:rPr>
          <w:noProof/>
        </w:rPr>
      </w:pPr>
      <w:r w:rsidRPr="00736E23">
        <w:rPr>
          <w:noProof/>
        </w:rPr>
        <w:lastRenderedPageBreak/>
        <w:tab/>
        <w:t xml:space="preserve">(14) </w:t>
      </w:r>
      <w:r w:rsidRPr="00736E23">
        <w:rPr>
          <w:noProof/>
        </w:rPr>
        <w:tab/>
        <w:t>Weissberger A</w:t>
      </w:r>
      <w:bookmarkStart w:id="0" w:name="_GoBack"/>
      <w:bookmarkEnd w:id="0"/>
      <w:r w:rsidRPr="00736E23">
        <w:rPr>
          <w:noProof/>
        </w:rPr>
        <w:t>J, Anastasiadis AD, Sturgess I, Martin FC, Smith MA, Sonksen PH. Recombinant human growth hormone treatment in elderly patients undergoing elective total hip replacement. Clin Endocrinol (Oxf) 2003 January;58(1):99-107.</w:t>
      </w:r>
    </w:p>
    <w:p w:rsidR="00736E23" w:rsidRDefault="00736E23">
      <w:pPr>
        <w:rPr>
          <w:noProof/>
        </w:rPr>
      </w:pPr>
      <w:r>
        <w:rPr>
          <w:noProof/>
        </w:rPr>
        <w:br w:type="page"/>
      </w:r>
    </w:p>
    <w:p w:rsidR="00385AB7" w:rsidRPr="00736E23" w:rsidRDefault="00385AB7" w:rsidP="00385AB7">
      <w:pPr>
        <w:tabs>
          <w:tab w:val="right" w:pos="540"/>
          <w:tab w:val="left" w:pos="720"/>
        </w:tabs>
        <w:spacing w:after="0" w:line="240" w:lineRule="auto"/>
        <w:ind w:left="720" w:hanging="720"/>
        <w:rPr>
          <w:noProof/>
        </w:rPr>
      </w:pPr>
    </w:p>
    <w:p w:rsidR="00736E23" w:rsidRPr="00736E23" w:rsidRDefault="005C544F" w:rsidP="00736E23">
      <w:pPr>
        <w:jc w:val="center"/>
        <w:rPr>
          <w:rFonts w:asciiTheme="majorHAnsi" w:hAnsiTheme="majorHAnsi"/>
          <w:sz w:val="28"/>
          <w:szCs w:val="28"/>
        </w:rPr>
      </w:pPr>
      <w:r w:rsidRPr="00736E23">
        <w:fldChar w:fldCharType="end"/>
      </w:r>
      <w:r w:rsidR="00736E23" w:rsidRPr="00736E23">
        <w:rPr>
          <w:rFonts w:asciiTheme="majorHAnsi" w:hAnsiTheme="majorHAnsi"/>
          <w:sz w:val="28"/>
          <w:szCs w:val="28"/>
        </w:rPr>
        <w:t xml:space="preserve"> </w:t>
      </w:r>
      <w:r w:rsidR="00736E23" w:rsidRPr="00736E23">
        <w:rPr>
          <w:rFonts w:asciiTheme="majorHAnsi" w:hAnsiTheme="majorHAnsi"/>
          <w:sz w:val="28"/>
          <w:szCs w:val="28"/>
        </w:rPr>
        <w:t>Use and Misuse of Hormones in Sport</w:t>
      </w:r>
    </w:p>
    <w:p w:rsidR="00736E23" w:rsidRDefault="00736E23" w:rsidP="003828A4">
      <w:pPr>
        <w:rPr>
          <w:sz w:val="24"/>
          <w:szCs w:val="24"/>
        </w:rPr>
      </w:pPr>
      <w:r>
        <w:rPr>
          <w:sz w:val="24"/>
          <w:szCs w:val="24"/>
        </w:rPr>
        <w:t xml:space="preserve">Authors: </w:t>
      </w:r>
    </w:p>
    <w:p w:rsidR="003828A4" w:rsidRPr="00F40429" w:rsidRDefault="00736E23" w:rsidP="00F40429">
      <w:pPr>
        <w:ind w:left="1440"/>
        <w:rPr>
          <w:sz w:val="24"/>
          <w:szCs w:val="24"/>
        </w:rPr>
      </w:pPr>
      <w:r w:rsidRPr="00F40429">
        <w:rPr>
          <w:sz w:val="24"/>
          <w:szCs w:val="24"/>
        </w:rPr>
        <w:t>Peter H Sonksen</w:t>
      </w:r>
      <w:r w:rsidR="00F40429" w:rsidRPr="00F40429">
        <w:rPr>
          <w:sz w:val="24"/>
          <w:szCs w:val="24"/>
          <w:vertAlign w:val="superscript"/>
        </w:rPr>
        <w:t>1</w:t>
      </w:r>
      <w:r w:rsidRPr="00F40429">
        <w:rPr>
          <w:sz w:val="24"/>
          <w:szCs w:val="24"/>
        </w:rPr>
        <w:t xml:space="preserve"> OBE MD FRCP FFSEM (UK)</w:t>
      </w:r>
    </w:p>
    <w:p w:rsidR="00736E23" w:rsidRPr="00F40429" w:rsidRDefault="00736E23" w:rsidP="00F40429">
      <w:pPr>
        <w:ind w:left="1440"/>
        <w:rPr>
          <w:sz w:val="24"/>
          <w:szCs w:val="24"/>
        </w:rPr>
      </w:pPr>
      <w:r w:rsidRPr="00F40429">
        <w:rPr>
          <w:sz w:val="24"/>
          <w:szCs w:val="24"/>
        </w:rPr>
        <w:t>David Cowan</w:t>
      </w:r>
      <w:r w:rsidR="00F40429" w:rsidRPr="00F40429">
        <w:rPr>
          <w:sz w:val="24"/>
          <w:szCs w:val="24"/>
          <w:vertAlign w:val="superscript"/>
        </w:rPr>
        <w:t>2</w:t>
      </w:r>
      <w:r w:rsidRPr="00F40429">
        <w:rPr>
          <w:sz w:val="24"/>
          <w:szCs w:val="24"/>
        </w:rPr>
        <w:t xml:space="preserve"> OBE FKC</w:t>
      </w:r>
    </w:p>
    <w:p w:rsidR="00736E23" w:rsidRDefault="00736E23" w:rsidP="00F40429">
      <w:pPr>
        <w:ind w:left="1440"/>
        <w:rPr>
          <w:sz w:val="24"/>
          <w:szCs w:val="24"/>
        </w:rPr>
      </w:pPr>
      <w:r w:rsidRPr="00F40429">
        <w:rPr>
          <w:sz w:val="24"/>
          <w:szCs w:val="24"/>
        </w:rPr>
        <w:t>Richard I G Holt</w:t>
      </w:r>
      <w:r w:rsidR="00F40429" w:rsidRPr="00F40429">
        <w:rPr>
          <w:sz w:val="24"/>
          <w:szCs w:val="24"/>
          <w:vertAlign w:val="superscript"/>
        </w:rPr>
        <w:t>3</w:t>
      </w:r>
      <w:r w:rsidRPr="00F40429">
        <w:rPr>
          <w:sz w:val="24"/>
          <w:szCs w:val="24"/>
        </w:rPr>
        <w:t xml:space="preserve"> </w:t>
      </w:r>
      <w:r w:rsidR="00F40429" w:rsidRPr="00F40429">
        <w:rPr>
          <w:sz w:val="24"/>
          <w:szCs w:val="24"/>
        </w:rPr>
        <w:t>PhD FRCP</w:t>
      </w:r>
    </w:p>
    <w:p w:rsidR="00F40429" w:rsidRDefault="00F40429" w:rsidP="00F40429">
      <w:pPr>
        <w:pStyle w:val="ListParagraph"/>
        <w:numPr>
          <w:ilvl w:val="0"/>
          <w:numId w:val="3"/>
        </w:numPr>
        <w:rPr>
          <w:sz w:val="24"/>
          <w:szCs w:val="24"/>
        </w:rPr>
      </w:pPr>
      <w:r>
        <w:rPr>
          <w:sz w:val="24"/>
          <w:szCs w:val="24"/>
        </w:rPr>
        <w:t>Emeritus Professor of Endocrinology St Thomas’ Hospital and King’s College, London; Visiting Professor Southampton University</w:t>
      </w:r>
      <w:r>
        <w:rPr>
          <w:sz w:val="24"/>
          <w:szCs w:val="24"/>
        </w:rPr>
        <w:tab/>
      </w:r>
      <w:hyperlink r:id="rId6" w:history="1">
        <w:r w:rsidRPr="00867540">
          <w:rPr>
            <w:rStyle w:val="Hyperlink"/>
            <w:sz w:val="24"/>
            <w:szCs w:val="24"/>
          </w:rPr>
          <w:t>phsonksen@aol.com</w:t>
        </w:r>
      </w:hyperlink>
    </w:p>
    <w:p w:rsidR="00F40429" w:rsidRDefault="00F40429" w:rsidP="00F40429">
      <w:pPr>
        <w:pStyle w:val="ListParagraph"/>
        <w:numPr>
          <w:ilvl w:val="0"/>
          <w:numId w:val="3"/>
        </w:numPr>
        <w:rPr>
          <w:sz w:val="24"/>
          <w:szCs w:val="24"/>
        </w:rPr>
      </w:pPr>
      <w:r>
        <w:rPr>
          <w:sz w:val="24"/>
          <w:szCs w:val="24"/>
        </w:rPr>
        <w:t xml:space="preserve">Director, Drug Control Centre, King’s College, London </w:t>
      </w:r>
      <w:r>
        <w:rPr>
          <w:sz w:val="24"/>
          <w:szCs w:val="24"/>
        </w:rPr>
        <w:tab/>
      </w:r>
      <w:hyperlink r:id="rId7" w:history="1">
        <w:r w:rsidRPr="00867540">
          <w:rPr>
            <w:rStyle w:val="Hyperlink"/>
            <w:sz w:val="24"/>
            <w:szCs w:val="24"/>
          </w:rPr>
          <w:t>david.a.cowan@kcl.ac.uk</w:t>
        </w:r>
      </w:hyperlink>
    </w:p>
    <w:p w:rsidR="00F40429" w:rsidRDefault="00F40429" w:rsidP="00F40429">
      <w:pPr>
        <w:pStyle w:val="ListParagraph"/>
        <w:numPr>
          <w:ilvl w:val="0"/>
          <w:numId w:val="3"/>
        </w:numPr>
        <w:rPr>
          <w:sz w:val="24"/>
          <w:szCs w:val="24"/>
        </w:rPr>
      </w:pPr>
      <w:r>
        <w:rPr>
          <w:sz w:val="24"/>
          <w:szCs w:val="24"/>
        </w:rPr>
        <w:t xml:space="preserve">Professor in Diabetes &amp; Endocrinology, University of Southampton </w:t>
      </w:r>
      <w:hyperlink r:id="rId8" w:history="1">
        <w:r w:rsidRPr="00867540">
          <w:rPr>
            <w:rStyle w:val="Hyperlink"/>
            <w:sz w:val="24"/>
            <w:szCs w:val="24"/>
          </w:rPr>
          <w:t>R.I.G.Holt@soton.ac.uk</w:t>
        </w:r>
      </w:hyperlink>
    </w:p>
    <w:p w:rsidR="00F40429" w:rsidRPr="00F40429" w:rsidRDefault="00F40429" w:rsidP="00F40429">
      <w:pPr>
        <w:pStyle w:val="ListParagraph"/>
        <w:rPr>
          <w:sz w:val="24"/>
          <w:szCs w:val="24"/>
        </w:rPr>
      </w:pPr>
    </w:p>
    <w:sectPr w:rsidR="00F40429" w:rsidRPr="00F40429" w:rsidSect="00D711B5">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AB4BF5" w15:done="0"/>
  <w15:commentEx w15:paraId="548DDFE0" w15:done="0"/>
  <w15:commentEx w15:paraId="61D2877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7084C"/>
    <w:multiLevelType w:val="hybridMultilevel"/>
    <w:tmpl w:val="FF364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7501DC5"/>
    <w:multiLevelType w:val="hybridMultilevel"/>
    <w:tmpl w:val="77ECF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36E04A5"/>
    <w:multiLevelType w:val="hybridMultilevel"/>
    <w:tmpl w:val="DD023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lt R.I.G.">
    <w15:presenceInfo w15:providerId="AD" w15:userId="S-1-5-21-2015846570-11164191-355810188-7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ibraries" w:val="&lt;ENLibraries&gt;&lt;Libraries&gt;&lt;item&gt;peter&amp;apos;s rm database&lt;/item&gt;&lt;/Libraries&gt;&lt;/ENLibraries&gt;"/>
  </w:docVars>
  <w:rsids>
    <w:rsidRoot w:val="003828A4"/>
    <w:rsid w:val="0000559B"/>
    <w:rsid w:val="000C06E8"/>
    <w:rsid w:val="000C50CF"/>
    <w:rsid w:val="00134E57"/>
    <w:rsid w:val="00182283"/>
    <w:rsid w:val="001C4D41"/>
    <w:rsid w:val="00201775"/>
    <w:rsid w:val="002742F3"/>
    <w:rsid w:val="002F223D"/>
    <w:rsid w:val="00352325"/>
    <w:rsid w:val="00367418"/>
    <w:rsid w:val="00380E2D"/>
    <w:rsid w:val="003828A4"/>
    <w:rsid w:val="00385AB7"/>
    <w:rsid w:val="003F34C8"/>
    <w:rsid w:val="00407896"/>
    <w:rsid w:val="00432762"/>
    <w:rsid w:val="004567B6"/>
    <w:rsid w:val="004775B4"/>
    <w:rsid w:val="00553988"/>
    <w:rsid w:val="0056083B"/>
    <w:rsid w:val="00583377"/>
    <w:rsid w:val="005A546F"/>
    <w:rsid w:val="005C544F"/>
    <w:rsid w:val="006159EB"/>
    <w:rsid w:val="00641113"/>
    <w:rsid w:val="006F4315"/>
    <w:rsid w:val="00710B53"/>
    <w:rsid w:val="00736E23"/>
    <w:rsid w:val="00773E61"/>
    <w:rsid w:val="00823D70"/>
    <w:rsid w:val="008311F3"/>
    <w:rsid w:val="00874CD0"/>
    <w:rsid w:val="008F48A2"/>
    <w:rsid w:val="00954E73"/>
    <w:rsid w:val="0098473A"/>
    <w:rsid w:val="009C2E33"/>
    <w:rsid w:val="00A80447"/>
    <w:rsid w:val="00A86395"/>
    <w:rsid w:val="00A93585"/>
    <w:rsid w:val="00A9490A"/>
    <w:rsid w:val="00BA493B"/>
    <w:rsid w:val="00C84608"/>
    <w:rsid w:val="00CB0969"/>
    <w:rsid w:val="00D711B5"/>
    <w:rsid w:val="00DA2EC1"/>
    <w:rsid w:val="00DA60C9"/>
    <w:rsid w:val="00DB2DD0"/>
    <w:rsid w:val="00DB4A79"/>
    <w:rsid w:val="00DB7A3C"/>
    <w:rsid w:val="00DE35CE"/>
    <w:rsid w:val="00E32BED"/>
    <w:rsid w:val="00E33FD2"/>
    <w:rsid w:val="00E8635D"/>
    <w:rsid w:val="00EB04CA"/>
    <w:rsid w:val="00F40429"/>
    <w:rsid w:val="00F56ED0"/>
    <w:rsid w:val="00F64E1D"/>
    <w:rsid w:val="00F84346"/>
    <w:rsid w:val="00FB2A7F"/>
    <w:rsid w:val="00FC7640"/>
    <w:rsid w:val="00FF0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67B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41113"/>
    <w:pPr>
      <w:ind w:left="720"/>
      <w:contextualSpacing/>
    </w:pPr>
  </w:style>
  <w:style w:type="character" w:styleId="CommentReference">
    <w:name w:val="annotation reference"/>
    <w:basedOn w:val="DefaultParagraphFont"/>
    <w:uiPriority w:val="99"/>
    <w:semiHidden/>
    <w:unhideWhenUsed/>
    <w:rsid w:val="00DE35CE"/>
    <w:rPr>
      <w:sz w:val="16"/>
      <w:szCs w:val="16"/>
    </w:rPr>
  </w:style>
  <w:style w:type="paragraph" w:styleId="CommentText">
    <w:name w:val="annotation text"/>
    <w:basedOn w:val="Normal"/>
    <w:link w:val="CommentTextChar"/>
    <w:uiPriority w:val="99"/>
    <w:semiHidden/>
    <w:unhideWhenUsed/>
    <w:rsid w:val="00DE35CE"/>
    <w:pPr>
      <w:spacing w:line="240" w:lineRule="auto"/>
    </w:pPr>
    <w:rPr>
      <w:sz w:val="20"/>
      <w:szCs w:val="20"/>
    </w:rPr>
  </w:style>
  <w:style w:type="character" w:customStyle="1" w:styleId="CommentTextChar">
    <w:name w:val="Comment Text Char"/>
    <w:basedOn w:val="DefaultParagraphFont"/>
    <w:link w:val="CommentText"/>
    <w:uiPriority w:val="99"/>
    <w:semiHidden/>
    <w:rsid w:val="00DE35CE"/>
    <w:rPr>
      <w:sz w:val="20"/>
      <w:szCs w:val="20"/>
    </w:rPr>
  </w:style>
  <w:style w:type="paragraph" w:styleId="CommentSubject">
    <w:name w:val="annotation subject"/>
    <w:basedOn w:val="CommentText"/>
    <w:next w:val="CommentText"/>
    <w:link w:val="CommentSubjectChar"/>
    <w:uiPriority w:val="99"/>
    <w:semiHidden/>
    <w:unhideWhenUsed/>
    <w:rsid w:val="00DE35CE"/>
    <w:rPr>
      <w:b/>
      <w:bCs/>
    </w:rPr>
  </w:style>
  <w:style w:type="character" w:customStyle="1" w:styleId="CommentSubjectChar">
    <w:name w:val="Comment Subject Char"/>
    <w:basedOn w:val="CommentTextChar"/>
    <w:link w:val="CommentSubject"/>
    <w:uiPriority w:val="99"/>
    <w:semiHidden/>
    <w:rsid w:val="00DE35CE"/>
    <w:rPr>
      <w:b/>
      <w:bCs/>
      <w:sz w:val="20"/>
      <w:szCs w:val="20"/>
    </w:rPr>
  </w:style>
  <w:style w:type="paragraph" w:styleId="BalloonText">
    <w:name w:val="Balloon Text"/>
    <w:basedOn w:val="Normal"/>
    <w:link w:val="BalloonTextChar"/>
    <w:uiPriority w:val="99"/>
    <w:semiHidden/>
    <w:unhideWhenUsed/>
    <w:rsid w:val="00DE3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5CE"/>
    <w:rPr>
      <w:rFonts w:ascii="Segoe UI" w:hAnsi="Segoe UI" w:cs="Segoe UI"/>
      <w:sz w:val="18"/>
      <w:szCs w:val="18"/>
    </w:rPr>
  </w:style>
  <w:style w:type="paragraph" w:styleId="Revision">
    <w:name w:val="Revision"/>
    <w:hidden/>
    <w:uiPriority w:val="99"/>
    <w:semiHidden/>
    <w:rsid w:val="00FF0467"/>
    <w:pPr>
      <w:spacing w:after="0" w:line="240" w:lineRule="auto"/>
    </w:pPr>
  </w:style>
  <w:style w:type="character" w:styleId="Hyperlink">
    <w:name w:val="Hyperlink"/>
    <w:basedOn w:val="DefaultParagraphFont"/>
    <w:uiPriority w:val="99"/>
    <w:unhideWhenUsed/>
    <w:rsid w:val="00F404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67B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41113"/>
    <w:pPr>
      <w:ind w:left="720"/>
      <w:contextualSpacing/>
    </w:pPr>
  </w:style>
  <w:style w:type="character" w:styleId="CommentReference">
    <w:name w:val="annotation reference"/>
    <w:basedOn w:val="DefaultParagraphFont"/>
    <w:uiPriority w:val="99"/>
    <w:semiHidden/>
    <w:unhideWhenUsed/>
    <w:rsid w:val="00DE35CE"/>
    <w:rPr>
      <w:sz w:val="16"/>
      <w:szCs w:val="16"/>
    </w:rPr>
  </w:style>
  <w:style w:type="paragraph" w:styleId="CommentText">
    <w:name w:val="annotation text"/>
    <w:basedOn w:val="Normal"/>
    <w:link w:val="CommentTextChar"/>
    <w:uiPriority w:val="99"/>
    <w:semiHidden/>
    <w:unhideWhenUsed/>
    <w:rsid w:val="00DE35CE"/>
    <w:pPr>
      <w:spacing w:line="240" w:lineRule="auto"/>
    </w:pPr>
    <w:rPr>
      <w:sz w:val="20"/>
      <w:szCs w:val="20"/>
    </w:rPr>
  </w:style>
  <w:style w:type="character" w:customStyle="1" w:styleId="CommentTextChar">
    <w:name w:val="Comment Text Char"/>
    <w:basedOn w:val="DefaultParagraphFont"/>
    <w:link w:val="CommentText"/>
    <w:uiPriority w:val="99"/>
    <w:semiHidden/>
    <w:rsid w:val="00DE35CE"/>
    <w:rPr>
      <w:sz w:val="20"/>
      <w:szCs w:val="20"/>
    </w:rPr>
  </w:style>
  <w:style w:type="paragraph" w:styleId="CommentSubject">
    <w:name w:val="annotation subject"/>
    <w:basedOn w:val="CommentText"/>
    <w:next w:val="CommentText"/>
    <w:link w:val="CommentSubjectChar"/>
    <w:uiPriority w:val="99"/>
    <w:semiHidden/>
    <w:unhideWhenUsed/>
    <w:rsid w:val="00DE35CE"/>
    <w:rPr>
      <w:b/>
      <w:bCs/>
    </w:rPr>
  </w:style>
  <w:style w:type="character" w:customStyle="1" w:styleId="CommentSubjectChar">
    <w:name w:val="Comment Subject Char"/>
    <w:basedOn w:val="CommentTextChar"/>
    <w:link w:val="CommentSubject"/>
    <w:uiPriority w:val="99"/>
    <w:semiHidden/>
    <w:rsid w:val="00DE35CE"/>
    <w:rPr>
      <w:b/>
      <w:bCs/>
      <w:sz w:val="20"/>
      <w:szCs w:val="20"/>
    </w:rPr>
  </w:style>
  <w:style w:type="paragraph" w:styleId="BalloonText">
    <w:name w:val="Balloon Text"/>
    <w:basedOn w:val="Normal"/>
    <w:link w:val="BalloonTextChar"/>
    <w:uiPriority w:val="99"/>
    <w:semiHidden/>
    <w:unhideWhenUsed/>
    <w:rsid w:val="00DE3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5CE"/>
    <w:rPr>
      <w:rFonts w:ascii="Segoe UI" w:hAnsi="Segoe UI" w:cs="Segoe UI"/>
      <w:sz w:val="18"/>
      <w:szCs w:val="18"/>
    </w:rPr>
  </w:style>
  <w:style w:type="paragraph" w:styleId="Revision">
    <w:name w:val="Revision"/>
    <w:hidden/>
    <w:uiPriority w:val="99"/>
    <w:semiHidden/>
    <w:rsid w:val="00FF0467"/>
    <w:pPr>
      <w:spacing w:after="0" w:line="240" w:lineRule="auto"/>
    </w:pPr>
  </w:style>
  <w:style w:type="character" w:styleId="Hyperlink">
    <w:name w:val="Hyperlink"/>
    <w:basedOn w:val="DefaultParagraphFont"/>
    <w:uiPriority w:val="99"/>
    <w:unhideWhenUsed/>
    <w:rsid w:val="00F404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Holt@soton.ac.uk" TargetMode="External"/><Relationship Id="rId3" Type="http://schemas.microsoft.com/office/2007/relationships/stylesWithEffects" Target="stylesWithEffects.xml"/><Relationship Id="rId7" Type="http://schemas.openxmlformats.org/officeDocument/2006/relationships/hyperlink" Target="mailto:david.a.cowan@kcl.ac.uk" TargetMode="Externa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sonksen@aol.com"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2463</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2016-08-05T11:11:00Z</dcterms:created>
  <dcterms:modified xsi:type="dcterms:W3CDTF">2016-08-05T11:11:00Z</dcterms:modified>
</cp:coreProperties>
</file>