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A4933" w14:textId="77777777" w:rsidR="00971DF9" w:rsidRPr="00015B42" w:rsidRDefault="00971DF9" w:rsidP="00971DF9">
      <w:pPr>
        <w:widowControl/>
        <w:adjustRightInd w:val="0"/>
        <w:snapToGrid w:val="0"/>
        <w:spacing w:after="200"/>
        <w:jc w:val="left"/>
        <w:rPr>
          <w:rFonts w:ascii="Times New Roman" w:hAnsi="Times New Roman"/>
          <w:b/>
          <w:kern w:val="0"/>
          <w:sz w:val="22"/>
        </w:rPr>
      </w:pPr>
      <w:r w:rsidRPr="00015B42">
        <w:rPr>
          <w:rFonts w:ascii="Times New Roman" w:hAnsi="Times New Roman" w:hint="eastAsia"/>
          <w:b/>
          <w:kern w:val="0"/>
          <w:sz w:val="22"/>
        </w:rPr>
        <w:t xml:space="preserve">Table 1: </w:t>
      </w:r>
      <w:r w:rsidRPr="00015B42">
        <w:rPr>
          <w:rFonts w:ascii="Times New Roman" w:hAnsi="Times New Roman"/>
          <w:b/>
          <w:kern w:val="0"/>
          <w:sz w:val="22"/>
        </w:rPr>
        <w:t>D</w:t>
      </w:r>
      <w:r w:rsidRPr="00015B42">
        <w:rPr>
          <w:rFonts w:ascii="Times New Roman" w:hAnsi="Times New Roman" w:hint="eastAsia"/>
          <w:b/>
          <w:kern w:val="0"/>
          <w:sz w:val="22"/>
        </w:rPr>
        <w:t xml:space="preserve">eaths </w:t>
      </w:r>
      <w:r w:rsidRPr="00015B42">
        <w:rPr>
          <w:rFonts w:ascii="Times New Roman" w:hAnsi="Times New Roman"/>
          <w:b/>
          <w:kern w:val="0"/>
          <w:sz w:val="22"/>
        </w:rPr>
        <w:t xml:space="preserve">from </w:t>
      </w:r>
      <w:r w:rsidRPr="00015B42">
        <w:rPr>
          <w:rFonts w:ascii="Times New Roman" w:hAnsi="Times New Roman" w:hint="eastAsia"/>
          <w:b/>
          <w:kern w:val="0"/>
          <w:sz w:val="22"/>
        </w:rPr>
        <w:t xml:space="preserve">COPD </w:t>
      </w:r>
      <w:r w:rsidRPr="00015B42">
        <w:rPr>
          <w:rFonts w:ascii="Times New Roman" w:hAnsi="Times New Roman"/>
          <w:b/>
          <w:kern w:val="0"/>
          <w:sz w:val="22"/>
        </w:rPr>
        <w:t xml:space="preserve">and </w:t>
      </w:r>
      <w:r w:rsidRPr="00015B42">
        <w:rPr>
          <w:rFonts w:ascii="Times New Roman" w:hAnsi="Times New Roman" w:hint="eastAsia"/>
          <w:b/>
          <w:kern w:val="0"/>
          <w:sz w:val="22"/>
        </w:rPr>
        <w:t xml:space="preserve">lung cancer in 14 countries </w:t>
      </w:r>
      <w:r w:rsidRPr="00015B42">
        <w:rPr>
          <w:rFonts w:ascii="Times New Roman" w:hAnsi="Times New Roman"/>
          <w:b/>
          <w:kern w:val="0"/>
          <w:sz w:val="22"/>
        </w:rPr>
        <w:t xml:space="preserve">during the year 2008 </w:t>
      </w:r>
      <w:r w:rsidRPr="00015B42">
        <w:rPr>
          <w:rFonts w:ascii="Times New Roman" w:hAnsi="Times New Roman" w:hint="eastAsia"/>
          <w:b/>
          <w:kern w:val="0"/>
          <w:sz w:val="22"/>
        </w:rPr>
        <w:t>(N=5,568,827)</w:t>
      </w:r>
    </w:p>
    <w:tbl>
      <w:tblPr>
        <w:tblW w:w="8472" w:type="dxa"/>
        <w:tblBorders>
          <w:top w:val="single" w:sz="8" w:space="0" w:color="4F81BD"/>
          <w:bottom w:val="single" w:sz="8" w:space="0" w:color="4F81BD"/>
        </w:tblBorders>
        <w:tblLayout w:type="fixed"/>
        <w:tblLook w:val="06A0" w:firstRow="1" w:lastRow="0" w:firstColumn="1" w:lastColumn="0" w:noHBand="1" w:noVBand="1"/>
      </w:tblPr>
      <w:tblGrid>
        <w:gridCol w:w="1334"/>
        <w:gridCol w:w="1006"/>
        <w:gridCol w:w="1613"/>
        <w:gridCol w:w="1290"/>
        <w:gridCol w:w="819"/>
        <w:gridCol w:w="1134"/>
        <w:gridCol w:w="1276"/>
      </w:tblGrid>
      <w:tr w:rsidR="009D6BD7" w:rsidRPr="009D6BD7" w14:paraId="2A034BFF" w14:textId="77777777" w:rsidTr="00642AD9">
        <w:trPr>
          <w:trHeight w:val="318"/>
        </w:trPr>
        <w:tc>
          <w:tcPr>
            <w:tcW w:w="1334" w:type="dxa"/>
            <w:tcBorders>
              <w:top w:val="single" w:sz="8" w:space="0" w:color="auto"/>
              <w:bottom w:val="single" w:sz="8" w:space="0" w:color="auto"/>
            </w:tcBorders>
            <w:shd w:val="clear" w:color="auto" w:fill="C0C0C0"/>
            <w:noWrap/>
            <w:hideMark/>
          </w:tcPr>
          <w:p w14:paraId="0646E0E7" w14:textId="77777777" w:rsidR="009D6BD7" w:rsidRPr="009D6BD7" w:rsidRDefault="009D6BD7" w:rsidP="00C64CFD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Country</w:t>
            </w:r>
          </w:p>
        </w:tc>
        <w:tc>
          <w:tcPr>
            <w:tcW w:w="1006" w:type="dxa"/>
            <w:tcBorders>
              <w:top w:val="single" w:sz="8" w:space="0" w:color="auto"/>
              <w:bottom w:val="single" w:sz="8" w:space="0" w:color="auto"/>
            </w:tcBorders>
            <w:shd w:val="clear" w:color="auto" w:fill="C0C0C0"/>
            <w:noWrap/>
            <w:hideMark/>
          </w:tcPr>
          <w:p w14:paraId="682EBA4F" w14:textId="77777777" w:rsidR="009D6BD7" w:rsidRPr="009D6BD7" w:rsidRDefault="009D6BD7" w:rsidP="00C64CFD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Abbreviations</w:t>
            </w:r>
          </w:p>
        </w:tc>
        <w:tc>
          <w:tcPr>
            <w:tcW w:w="1613" w:type="dxa"/>
            <w:tcBorders>
              <w:top w:val="single" w:sz="8" w:space="0" w:color="auto"/>
              <w:bottom w:val="single" w:sz="8" w:space="0" w:color="auto"/>
            </w:tcBorders>
            <w:shd w:val="clear" w:color="auto" w:fill="C0C0C0"/>
            <w:hideMark/>
          </w:tcPr>
          <w:p w14:paraId="63AE51F9" w14:textId="77777777" w:rsidR="009D6BD7" w:rsidRPr="009D6BD7" w:rsidRDefault="009D6BD7" w:rsidP="00C64CFD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Total Number of deaths</w:t>
            </w:r>
          </w:p>
        </w:tc>
        <w:tc>
          <w:tcPr>
            <w:tcW w:w="1290" w:type="dxa"/>
            <w:tcBorders>
              <w:top w:val="single" w:sz="8" w:space="0" w:color="auto"/>
              <w:bottom w:val="single" w:sz="8" w:space="0" w:color="auto"/>
            </w:tcBorders>
            <w:shd w:val="clear" w:color="auto" w:fill="C0C0C0"/>
            <w:hideMark/>
          </w:tcPr>
          <w:p w14:paraId="318B9F2A" w14:textId="77777777" w:rsidR="009D6BD7" w:rsidRPr="009D6BD7" w:rsidRDefault="009D6BD7" w:rsidP="00C64CFD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COPD deaths</w:t>
            </w:r>
          </w:p>
          <w:p w14:paraId="5465E2B3" w14:textId="77777777" w:rsidR="009D6BD7" w:rsidRPr="009D6BD7" w:rsidRDefault="009D6BD7" w:rsidP="009D6BD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N</w:t>
            </w:r>
          </w:p>
        </w:tc>
        <w:tc>
          <w:tcPr>
            <w:tcW w:w="819" w:type="dxa"/>
            <w:tcBorders>
              <w:top w:val="single" w:sz="8" w:space="0" w:color="auto"/>
              <w:bottom w:val="single" w:sz="8" w:space="0" w:color="auto"/>
            </w:tcBorders>
            <w:shd w:val="clear" w:color="auto" w:fill="C0C0C0"/>
          </w:tcPr>
          <w:p w14:paraId="63B6E210" w14:textId="77777777" w:rsidR="009D6BD7" w:rsidRPr="009D6BD7" w:rsidRDefault="009D6BD7" w:rsidP="009D6BD7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COPD deaths</w:t>
            </w:r>
          </w:p>
          <w:p w14:paraId="7A0B755F" w14:textId="78E44960" w:rsidR="009D6BD7" w:rsidRPr="009D6BD7" w:rsidRDefault="00E964C9" w:rsidP="009D6BD7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 xml:space="preserve">% </w:t>
            </w:r>
            <w:proofErr w:type="gramStart"/>
            <w:r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of</w:t>
            </w:r>
            <w:proofErr w:type="gramEnd"/>
            <w:r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 xml:space="preserve"> all deaths</w:t>
            </w:r>
          </w:p>
          <w:p w14:paraId="24A2BD7E" w14:textId="77777777" w:rsidR="009D6BD7" w:rsidRPr="009D6BD7" w:rsidRDefault="009D6BD7" w:rsidP="00C64CFD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C0C0C0"/>
          </w:tcPr>
          <w:p w14:paraId="124C478B" w14:textId="77777777" w:rsidR="009D6BD7" w:rsidRPr="009D6BD7" w:rsidRDefault="009D6BD7" w:rsidP="00C64CFD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Lung</w:t>
            </w:r>
            <w:r w:rsidRPr="009D6BD7">
              <w:rPr>
                <w:rFonts w:ascii="Times New Roman" w:hAnsi="Times New Roman"/>
                <w:kern w:val="0"/>
                <w:sz w:val="18"/>
                <w:szCs w:val="18"/>
              </w:rPr>
              <w:t xml:space="preserve"> cancer </w:t>
            </w: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 xml:space="preserve">deaths </w:t>
            </w:r>
          </w:p>
          <w:p w14:paraId="13615EE3" w14:textId="59782A8C" w:rsidR="009D6BD7" w:rsidRPr="009D6BD7" w:rsidRDefault="009D6BD7" w:rsidP="002C50D5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N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C0C0C0"/>
          </w:tcPr>
          <w:p w14:paraId="1062CACD" w14:textId="77777777" w:rsidR="002C50D5" w:rsidRPr="009D6BD7" w:rsidRDefault="002C50D5" w:rsidP="002C50D5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Lung</w:t>
            </w:r>
            <w:r w:rsidRPr="009D6BD7">
              <w:rPr>
                <w:rFonts w:ascii="Times New Roman" w:hAnsi="Times New Roman"/>
                <w:kern w:val="0"/>
                <w:sz w:val="18"/>
                <w:szCs w:val="18"/>
              </w:rPr>
              <w:t xml:space="preserve"> cancer </w:t>
            </w: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 xml:space="preserve">deaths </w:t>
            </w:r>
          </w:p>
          <w:p w14:paraId="1981F792" w14:textId="34279B1E" w:rsidR="009D6BD7" w:rsidRPr="009D6BD7" w:rsidRDefault="002C50D5" w:rsidP="002C50D5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 xml:space="preserve">% </w:t>
            </w:r>
            <w:proofErr w:type="gramStart"/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of</w:t>
            </w:r>
            <w:proofErr w:type="gramEnd"/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 xml:space="preserve"> all deaths</w:t>
            </w:r>
          </w:p>
        </w:tc>
      </w:tr>
      <w:tr w:rsidR="009D6BD7" w:rsidRPr="009D6BD7" w14:paraId="6EA3CB07" w14:textId="77777777" w:rsidTr="00642AD9">
        <w:trPr>
          <w:trHeight w:val="208"/>
        </w:trPr>
        <w:tc>
          <w:tcPr>
            <w:tcW w:w="1334" w:type="dxa"/>
            <w:tcBorders>
              <w:bottom w:val="nil"/>
            </w:tcBorders>
            <w:noWrap/>
            <w:hideMark/>
          </w:tcPr>
          <w:p w14:paraId="3BF0AABB" w14:textId="77777777" w:rsidR="009D6BD7" w:rsidRPr="009D6BD7" w:rsidRDefault="009D6BD7" w:rsidP="00C64CFD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France</w:t>
            </w:r>
          </w:p>
        </w:tc>
        <w:tc>
          <w:tcPr>
            <w:tcW w:w="1006" w:type="dxa"/>
            <w:tcBorders>
              <w:bottom w:val="nil"/>
            </w:tcBorders>
            <w:noWrap/>
            <w:hideMark/>
          </w:tcPr>
          <w:p w14:paraId="1AD2ACCA" w14:textId="77777777" w:rsidR="009D6BD7" w:rsidRPr="009D6BD7" w:rsidRDefault="009D6BD7" w:rsidP="00C64CFD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FR</w:t>
            </w:r>
          </w:p>
        </w:tc>
        <w:tc>
          <w:tcPr>
            <w:tcW w:w="1613" w:type="dxa"/>
            <w:tcBorders>
              <w:bottom w:val="nil"/>
            </w:tcBorders>
            <w:noWrap/>
            <w:hideMark/>
          </w:tcPr>
          <w:p w14:paraId="1F3B8798" w14:textId="77777777" w:rsidR="009D6BD7" w:rsidRPr="009D6BD7" w:rsidRDefault="009D6BD7" w:rsidP="00C64CF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hAnsi="Times New Roman"/>
                <w:kern w:val="0"/>
                <w:sz w:val="18"/>
                <w:szCs w:val="18"/>
              </w:rPr>
              <w:t>541,135</w:t>
            </w:r>
          </w:p>
        </w:tc>
        <w:tc>
          <w:tcPr>
            <w:tcW w:w="1290" w:type="dxa"/>
            <w:tcBorders>
              <w:bottom w:val="nil"/>
            </w:tcBorders>
            <w:noWrap/>
            <w:hideMark/>
          </w:tcPr>
          <w:p w14:paraId="49CD8D43" w14:textId="68DFED2C" w:rsidR="009D6BD7" w:rsidRPr="009D6BD7" w:rsidRDefault="009D6BD7" w:rsidP="009D6BD7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9</w:t>
            </w:r>
            <w:r w:rsidR="00E964C9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,</w:t>
            </w: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 xml:space="preserve">274 </w:t>
            </w:r>
          </w:p>
        </w:tc>
        <w:tc>
          <w:tcPr>
            <w:tcW w:w="819" w:type="dxa"/>
            <w:tcBorders>
              <w:bottom w:val="nil"/>
            </w:tcBorders>
          </w:tcPr>
          <w:p w14:paraId="6DB12246" w14:textId="77777777" w:rsidR="009D6BD7" w:rsidRPr="009D6BD7" w:rsidRDefault="009D6BD7" w:rsidP="00C64CFD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1.7</w:t>
            </w:r>
          </w:p>
        </w:tc>
        <w:tc>
          <w:tcPr>
            <w:tcW w:w="1134" w:type="dxa"/>
            <w:tcBorders>
              <w:bottom w:val="nil"/>
            </w:tcBorders>
          </w:tcPr>
          <w:p w14:paraId="3F7CB697" w14:textId="3A40F265" w:rsidR="009D6BD7" w:rsidRPr="009D6BD7" w:rsidRDefault="00E964C9" w:rsidP="002C50D5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2</w:t>
            </w:r>
            <w:r w:rsidR="009D6BD7"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,</w:t>
            </w:r>
            <w:r w:rsidR="009D6BD7"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221</w:t>
            </w:r>
          </w:p>
        </w:tc>
        <w:tc>
          <w:tcPr>
            <w:tcW w:w="1276" w:type="dxa"/>
            <w:tcBorders>
              <w:bottom w:val="nil"/>
            </w:tcBorders>
          </w:tcPr>
          <w:p w14:paraId="2E758CB5" w14:textId="7205174C" w:rsidR="009D6BD7" w:rsidRPr="009D6BD7" w:rsidRDefault="002C50D5" w:rsidP="00C64CFD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5.4</w:t>
            </w:r>
          </w:p>
        </w:tc>
      </w:tr>
      <w:tr w:rsidR="009D6BD7" w:rsidRPr="009D6BD7" w14:paraId="790E87AD" w14:textId="77777777" w:rsidTr="00642AD9">
        <w:trPr>
          <w:trHeight w:val="208"/>
        </w:trPr>
        <w:tc>
          <w:tcPr>
            <w:tcW w:w="1334" w:type="dxa"/>
            <w:tcBorders>
              <w:top w:val="nil"/>
              <w:bottom w:val="nil"/>
            </w:tcBorders>
            <w:shd w:val="clear" w:color="auto" w:fill="CCCCCC"/>
            <w:noWrap/>
            <w:hideMark/>
          </w:tcPr>
          <w:p w14:paraId="1CB0AC21" w14:textId="77777777" w:rsidR="009D6BD7" w:rsidRPr="009D6BD7" w:rsidRDefault="009D6BD7" w:rsidP="00C64CFD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Italy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CCCCCC"/>
            <w:noWrap/>
            <w:hideMark/>
          </w:tcPr>
          <w:p w14:paraId="40C826B6" w14:textId="77777777" w:rsidR="009D6BD7" w:rsidRPr="009D6BD7" w:rsidRDefault="009D6BD7" w:rsidP="00C64CFD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IT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CCCCCC"/>
            <w:noWrap/>
            <w:hideMark/>
          </w:tcPr>
          <w:p w14:paraId="5981DAD9" w14:textId="77777777" w:rsidR="009D6BD7" w:rsidRPr="009D6BD7" w:rsidRDefault="009D6BD7" w:rsidP="00C64CF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hAnsi="Times New Roman"/>
                <w:kern w:val="0"/>
                <w:sz w:val="18"/>
                <w:szCs w:val="18"/>
              </w:rPr>
              <w:t>578,192</w:t>
            </w:r>
          </w:p>
        </w:tc>
        <w:tc>
          <w:tcPr>
            <w:tcW w:w="1290" w:type="dxa"/>
            <w:tcBorders>
              <w:top w:val="nil"/>
              <w:bottom w:val="nil"/>
            </w:tcBorders>
            <w:shd w:val="clear" w:color="auto" w:fill="CCCCCC"/>
            <w:noWrap/>
            <w:hideMark/>
          </w:tcPr>
          <w:p w14:paraId="65B5A2A7" w14:textId="719A9037" w:rsidR="009D6BD7" w:rsidRPr="009D6BD7" w:rsidRDefault="009D6BD7" w:rsidP="009D6BD7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21</w:t>
            </w:r>
            <w:r w:rsidR="00E964C9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,</w:t>
            </w: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356</w:t>
            </w:r>
          </w:p>
        </w:tc>
        <w:tc>
          <w:tcPr>
            <w:tcW w:w="819" w:type="dxa"/>
            <w:tcBorders>
              <w:top w:val="nil"/>
              <w:bottom w:val="nil"/>
            </w:tcBorders>
            <w:shd w:val="clear" w:color="auto" w:fill="CCCCCC"/>
          </w:tcPr>
          <w:p w14:paraId="042DC91F" w14:textId="77777777" w:rsidR="009D6BD7" w:rsidRPr="009D6BD7" w:rsidRDefault="009D6BD7" w:rsidP="00C64CFD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3.7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CCCCCC"/>
          </w:tcPr>
          <w:p w14:paraId="6B8965AD" w14:textId="689FEC13" w:rsidR="009D6BD7" w:rsidRPr="009D6BD7" w:rsidRDefault="009D6BD7" w:rsidP="002C50D5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33</w:t>
            </w:r>
            <w:r w:rsidR="00E964C9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,</w:t>
            </w: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004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CCCCCC"/>
          </w:tcPr>
          <w:p w14:paraId="110E9FA0" w14:textId="485BA1AA" w:rsidR="009D6BD7" w:rsidRPr="009D6BD7" w:rsidRDefault="002C50D5" w:rsidP="00C64CFD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5.7</w:t>
            </w:r>
          </w:p>
        </w:tc>
      </w:tr>
      <w:tr w:rsidR="009D6BD7" w:rsidRPr="009D6BD7" w14:paraId="53E5CF85" w14:textId="77777777" w:rsidTr="00642AD9">
        <w:trPr>
          <w:trHeight w:val="208"/>
        </w:trPr>
        <w:tc>
          <w:tcPr>
            <w:tcW w:w="1334" w:type="dxa"/>
            <w:tcBorders>
              <w:top w:val="nil"/>
              <w:bottom w:val="nil"/>
            </w:tcBorders>
            <w:noWrap/>
            <w:hideMark/>
          </w:tcPr>
          <w:p w14:paraId="3D77EDC9" w14:textId="77777777" w:rsidR="009D6BD7" w:rsidRPr="009D6BD7" w:rsidRDefault="009D6BD7" w:rsidP="00C64CFD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Spain (Andalusia)</w:t>
            </w:r>
          </w:p>
        </w:tc>
        <w:tc>
          <w:tcPr>
            <w:tcW w:w="1006" w:type="dxa"/>
            <w:tcBorders>
              <w:top w:val="nil"/>
              <w:bottom w:val="nil"/>
            </w:tcBorders>
            <w:noWrap/>
            <w:hideMark/>
          </w:tcPr>
          <w:p w14:paraId="3CEA0E43" w14:textId="77777777" w:rsidR="009D6BD7" w:rsidRPr="009D6BD7" w:rsidRDefault="009D6BD7" w:rsidP="00C64CFD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ES</w:t>
            </w:r>
          </w:p>
        </w:tc>
        <w:tc>
          <w:tcPr>
            <w:tcW w:w="1613" w:type="dxa"/>
            <w:tcBorders>
              <w:top w:val="nil"/>
              <w:bottom w:val="nil"/>
            </w:tcBorders>
            <w:noWrap/>
            <w:hideMark/>
          </w:tcPr>
          <w:p w14:paraId="7A31FCCC" w14:textId="77777777" w:rsidR="009D6BD7" w:rsidRPr="009D6BD7" w:rsidRDefault="009D6BD7" w:rsidP="00C64CF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hAnsi="Times New Roman"/>
                <w:kern w:val="0"/>
                <w:sz w:val="18"/>
                <w:szCs w:val="18"/>
              </w:rPr>
              <w:t>57,380</w:t>
            </w:r>
          </w:p>
        </w:tc>
        <w:tc>
          <w:tcPr>
            <w:tcW w:w="1290" w:type="dxa"/>
            <w:tcBorders>
              <w:top w:val="nil"/>
              <w:bottom w:val="nil"/>
            </w:tcBorders>
            <w:noWrap/>
            <w:hideMark/>
          </w:tcPr>
          <w:p w14:paraId="6ABC23DB" w14:textId="519B8903" w:rsidR="009D6BD7" w:rsidRPr="009D6BD7" w:rsidRDefault="009D6BD7" w:rsidP="009D6BD7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2</w:t>
            </w:r>
            <w:r w:rsidR="00E964C9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,</w:t>
            </w: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564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4EB86B3D" w14:textId="77777777" w:rsidR="009D6BD7" w:rsidRPr="009D6BD7" w:rsidRDefault="009D6BD7" w:rsidP="00C64CFD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3F6E578" w14:textId="5A307782" w:rsidR="009D6BD7" w:rsidRPr="009D6BD7" w:rsidRDefault="009D6BD7" w:rsidP="002C50D5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3</w:t>
            </w:r>
            <w:r w:rsidR="00E964C9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,</w:t>
            </w: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198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1CDEC10" w14:textId="7E55D5B0" w:rsidR="009D6BD7" w:rsidRPr="009D6BD7" w:rsidRDefault="002C50D5" w:rsidP="00C64CFD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5.6</w:t>
            </w:r>
          </w:p>
        </w:tc>
      </w:tr>
      <w:tr w:rsidR="009D6BD7" w:rsidRPr="009D6BD7" w14:paraId="0037A8F4" w14:textId="77777777" w:rsidTr="00642AD9">
        <w:trPr>
          <w:trHeight w:val="208"/>
        </w:trPr>
        <w:tc>
          <w:tcPr>
            <w:tcW w:w="1334" w:type="dxa"/>
            <w:tcBorders>
              <w:top w:val="nil"/>
              <w:bottom w:val="nil"/>
            </w:tcBorders>
            <w:shd w:val="clear" w:color="auto" w:fill="CCCCCC"/>
            <w:noWrap/>
            <w:hideMark/>
          </w:tcPr>
          <w:p w14:paraId="3256F384" w14:textId="77777777" w:rsidR="009D6BD7" w:rsidRPr="009D6BD7" w:rsidRDefault="009D6BD7" w:rsidP="00C64CFD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Belgium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CCCCCC"/>
            <w:noWrap/>
            <w:hideMark/>
          </w:tcPr>
          <w:p w14:paraId="4CC8E366" w14:textId="77777777" w:rsidR="009D6BD7" w:rsidRPr="009D6BD7" w:rsidRDefault="009D6BD7" w:rsidP="00C64CFD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BE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CCCCCC"/>
            <w:noWrap/>
            <w:hideMark/>
          </w:tcPr>
          <w:p w14:paraId="51C88EBB" w14:textId="77777777" w:rsidR="009D6BD7" w:rsidRPr="009D6BD7" w:rsidRDefault="009D6BD7" w:rsidP="00C64CF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hAnsi="Times New Roman"/>
                <w:kern w:val="0"/>
                <w:sz w:val="18"/>
                <w:szCs w:val="18"/>
              </w:rPr>
              <w:t>102,924</w:t>
            </w:r>
          </w:p>
        </w:tc>
        <w:tc>
          <w:tcPr>
            <w:tcW w:w="1290" w:type="dxa"/>
            <w:tcBorders>
              <w:top w:val="nil"/>
              <w:bottom w:val="nil"/>
            </w:tcBorders>
            <w:shd w:val="clear" w:color="auto" w:fill="CCCCCC"/>
            <w:noWrap/>
            <w:hideMark/>
          </w:tcPr>
          <w:p w14:paraId="16186B23" w14:textId="56E41BD1" w:rsidR="009D6BD7" w:rsidRPr="009D6BD7" w:rsidRDefault="009D6BD7" w:rsidP="009D6BD7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4</w:t>
            </w:r>
            <w:r w:rsidR="00E964C9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,</w:t>
            </w: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7</w:t>
            </w:r>
            <w:r w:rsidRPr="009D6BD7">
              <w:rPr>
                <w:rFonts w:ascii="Times New Roman" w:hAnsi="Times New Roman"/>
                <w:kern w:val="0"/>
                <w:sz w:val="18"/>
                <w:szCs w:val="18"/>
              </w:rPr>
              <w:t>51</w:t>
            </w:r>
          </w:p>
        </w:tc>
        <w:tc>
          <w:tcPr>
            <w:tcW w:w="819" w:type="dxa"/>
            <w:tcBorders>
              <w:top w:val="nil"/>
              <w:bottom w:val="nil"/>
            </w:tcBorders>
            <w:shd w:val="clear" w:color="auto" w:fill="CCCCCC"/>
          </w:tcPr>
          <w:p w14:paraId="41D2D0F7" w14:textId="77777777" w:rsidR="009D6BD7" w:rsidRPr="009D6BD7" w:rsidRDefault="009D6BD7" w:rsidP="00C64CFD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4.6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CCCCCC"/>
          </w:tcPr>
          <w:p w14:paraId="4FA776DC" w14:textId="10659191" w:rsidR="009D6BD7" w:rsidRPr="009D6BD7" w:rsidRDefault="009D6BD7" w:rsidP="00C64CFD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6</w:t>
            </w:r>
            <w:r w:rsidR="00E964C9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,</w:t>
            </w: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4</w:t>
            </w:r>
            <w:r w:rsidR="002C50D5">
              <w:rPr>
                <w:rFonts w:ascii="Times New Roman" w:hAnsi="Times New Roman"/>
                <w:kern w:val="0"/>
                <w:sz w:val="18"/>
                <w:szCs w:val="18"/>
              </w:rPr>
              <w:t>91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CCCCCC"/>
          </w:tcPr>
          <w:p w14:paraId="6687BBAC" w14:textId="2237337C" w:rsidR="009D6BD7" w:rsidRPr="009D6BD7" w:rsidRDefault="002C50D5" w:rsidP="00C64CFD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6.3</w:t>
            </w:r>
          </w:p>
        </w:tc>
      </w:tr>
      <w:tr w:rsidR="009D6BD7" w:rsidRPr="009D6BD7" w14:paraId="73F85F6C" w14:textId="77777777" w:rsidTr="00642AD9">
        <w:trPr>
          <w:trHeight w:val="208"/>
        </w:trPr>
        <w:tc>
          <w:tcPr>
            <w:tcW w:w="1334" w:type="dxa"/>
            <w:tcBorders>
              <w:top w:val="nil"/>
            </w:tcBorders>
            <w:noWrap/>
            <w:hideMark/>
          </w:tcPr>
          <w:p w14:paraId="72594898" w14:textId="77777777" w:rsidR="009D6BD7" w:rsidRPr="009D6BD7" w:rsidRDefault="009D6BD7" w:rsidP="00C64CFD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The Netherlands</w:t>
            </w:r>
          </w:p>
        </w:tc>
        <w:tc>
          <w:tcPr>
            <w:tcW w:w="1006" w:type="dxa"/>
            <w:tcBorders>
              <w:top w:val="nil"/>
            </w:tcBorders>
            <w:noWrap/>
            <w:hideMark/>
          </w:tcPr>
          <w:p w14:paraId="6642D2A6" w14:textId="77777777" w:rsidR="009D6BD7" w:rsidRPr="009D6BD7" w:rsidRDefault="009D6BD7" w:rsidP="00C64CFD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NL</w:t>
            </w:r>
          </w:p>
        </w:tc>
        <w:tc>
          <w:tcPr>
            <w:tcW w:w="1613" w:type="dxa"/>
            <w:tcBorders>
              <w:top w:val="nil"/>
            </w:tcBorders>
            <w:noWrap/>
            <w:hideMark/>
          </w:tcPr>
          <w:p w14:paraId="2C981408" w14:textId="77777777" w:rsidR="009D6BD7" w:rsidRPr="009D6BD7" w:rsidRDefault="009D6BD7" w:rsidP="00C64CF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hAnsi="Times New Roman"/>
                <w:kern w:val="0"/>
                <w:sz w:val="18"/>
                <w:szCs w:val="18"/>
              </w:rPr>
              <w:t>135,136</w:t>
            </w:r>
          </w:p>
        </w:tc>
        <w:tc>
          <w:tcPr>
            <w:tcW w:w="1290" w:type="dxa"/>
            <w:tcBorders>
              <w:top w:val="nil"/>
            </w:tcBorders>
            <w:noWrap/>
            <w:hideMark/>
          </w:tcPr>
          <w:p w14:paraId="614535B2" w14:textId="080C1811" w:rsidR="009D6BD7" w:rsidRPr="009D6BD7" w:rsidRDefault="009D6BD7" w:rsidP="009D6BD7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6</w:t>
            </w:r>
            <w:r w:rsidR="00E964C9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,</w:t>
            </w: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303</w:t>
            </w:r>
          </w:p>
        </w:tc>
        <w:tc>
          <w:tcPr>
            <w:tcW w:w="819" w:type="dxa"/>
            <w:tcBorders>
              <w:top w:val="nil"/>
            </w:tcBorders>
          </w:tcPr>
          <w:p w14:paraId="3729CFBF" w14:textId="77777777" w:rsidR="009D6BD7" w:rsidRPr="009D6BD7" w:rsidRDefault="009D6BD7" w:rsidP="00C64CFD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4.9</w:t>
            </w:r>
          </w:p>
        </w:tc>
        <w:tc>
          <w:tcPr>
            <w:tcW w:w="1134" w:type="dxa"/>
            <w:tcBorders>
              <w:top w:val="nil"/>
            </w:tcBorders>
          </w:tcPr>
          <w:p w14:paraId="5A13A34F" w14:textId="238E2B43" w:rsidR="009D6BD7" w:rsidRPr="009D6BD7" w:rsidRDefault="009D6BD7" w:rsidP="002C50D5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9</w:t>
            </w:r>
            <w:r w:rsidR="00E964C9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,</w:t>
            </w: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918</w:t>
            </w:r>
          </w:p>
        </w:tc>
        <w:tc>
          <w:tcPr>
            <w:tcW w:w="1276" w:type="dxa"/>
            <w:tcBorders>
              <w:top w:val="nil"/>
            </w:tcBorders>
          </w:tcPr>
          <w:p w14:paraId="3E6CEE22" w14:textId="00CFF58B" w:rsidR="009D6BD7" w:rsidRPr="009D6BD7" w:rsidRDefault="002C50D5" w:rsidP="00C64CFD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7.6</w:t>
            </w:r>
          </w:p>
        </w:tc>
      </w:tr>
      <w:tr w:rsidR="009D6BD7" w:rsidRPr="009D6BD7" w14:paraId="48E8225E" w14:textId="77777777" w:rsidTr="00642AD9">
        <w:trPr>
          <w:trHeight w:val="208"/>
        </w:trPr>
        <w:tc>
          <w:tcPr>
            <w:tcW w:w="1334" w:type="dxa"/>
            <w:tcBorders>
              <w:top w:val="nil"/>
              <w:bottom w:val="nil"/>
            </w:tcBorders>
            <w:shd w:val="clear" w:color="auto" w:fill="CCCCCC"/>
            <w:noWrap/>
            <w:hideMark/>
          </w:tcPr>
          <w:p w14:paraId="3BBC85FA" w14:textId="77777777" w:rsidR="009D6BD7" w:rsidRPr="009D6BD7" w:rsidRDefault="009D6BD7" w:rsidP="00C64CFD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Czech Republic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CCCCCC"/>
            <w:noWrap/>
            <w:hideMark/>
          </w:tcPr>
          <w:p w14:paraId="4A6CA1F5" w14:textId="77777777" w:rsidR="009D6BD7" w:rsidRPr="009D6BD7" w:rsidRDefault="009D6BD7" w:rsidP="00C64CFD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CZ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CCCCCC"/>
            <w:noWrap/>
            <w:hideMark/>
          </w:tcPr>
          <w:p w14:paraId="448E218D" w14:textId="77777777" w:rsidR="009D6BD7" w:rsidRPr="009D6BD7" w:rsidRDefault="009D6BD7" w:rsidP="00C64CF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hAnsi="Times New Roman"/>
                <w:kern w:val="0"/>
                <w:sz w:val="18"/>
                <w:szCs w:val="18"/>
              </w:rPr>
              <w:t>101,804</w:t>
            </w:r>
          </w:p>
        </w:tc>
        <w:tc>
          <w:tcPr>
            <w:tcW w:w="1290" w:type="dxa"/>
            <w:tcBorders>
              <w:top w:val="nil"/>
              <w:bottom w:val="nil"/>
            </w:tcBorders>
            <w:shd w:val="clear" w:color="auto" w:fill="CCCCCC"/>
            <w:noWrap/>
            <w:hideMark/>
          </w:tcPr>
          <w:p w14:paraId="1BA9E721" w14:textId="5303F04F" w:rsidR="009D6BD7" w:rsidRPr="009D6BD7" w:rsidRDefault="009D6BD7" w:rsidP="009D6BD7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2</w:t>
            </w:r>
            <w:r w:rsidR="00E964C9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,</w:t>
            </w: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161</w:t>
            </w:r>
          </w:p>
        </w:tc>
        <w:tc>
          <w:tcPr>
            <w:tcW w:w="819" w:type="dxa"/>
            <w:tcBorders>
              <w:top w:val="nil"/>
              <w:bottom w:val="nil"/>
            </w:tcBorders>
            <w:shd w:val="clear" w:color="auto" w:fill="CCCCCC"/>
          </w:tcPr>
          <w:p w14:paraId="6014ACB6" w14:textId="77777777" w:rsidR="009D6BD7" w:rsidRPr="009D6BD7" w:rsidRDefault="009D6BD7" w:rsidP="00C64CFD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2.1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CCCCCC"/>
          </w:tcPr>
          <w:p w14:paraId="1432A626" w14:textId="201E7D09" w:rsidR="009D6BD7" w:rsidRPr="009D6BD7" w:rsidRDefault="009D6BD7" w:rsidP="002C50D5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5</w:t>
            </w:r>
            <w:r w:rsidR="00E964C9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,</w:t>
            </w: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310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CCCCCC"/>
          </w:tcPr>
          <w:p w14:paraId="761CC616" w14:textId="37FFC334" w:rsidR="009D6BD7" w:rsidRPr="009D6BD7" w:rsidRDefault="002C50D5" w:rsidP="00C64CFD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5.2</w:t>
            </w:r>
          </w:p>
        </w:tc>
      </w:tr>
      <w:tr w:rsidR="009D6BD7" w:rsidRPr="009D6BD7" w14:paraId="6D6B723B" w14:textId="77777777" w:rsidTr="00642AD9">
        <w:trPr>
          <w:trHeight w:val="208"/>
        </w:trPr>
        <w:tc>
          <w:tcPr>
            <w:tcW w:w="1334" w:type="dxa"/>
            <w:tcBorders>
              <w:top w:val="nil"/>
            </w:tcBorders>
            <w:noWrap/>
            <w:hideMark/>
          </w:tcPr>
          <w:p w14:paraId="0C7B4B0A" w14:textId="77777777" w:rsidR="009D6BD7" w:rsidRPr="009D6BD7" w:rsidRDefault="009D6BD7" w:rsidP="00C64CFD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Hungary</w:t>
            </w:r>
          </w:p>
        </w:tc>
        <w:tc>
          <w:tcPr>
            <w:tcW w:w="1006" w:type="dxa"/>
            <w:tcBorders>
              <w:top w:val="nil"/>
            </w:tcBorders>
            <w:noWrap/>
            <w:hideMark/>
          </w:tcPr>
          <w:p w14:paraId="70FA7EC5" w14:textId="77777777" w:rsidR="009D6BD7" w:rsidRPr="009D6BD7" w:rsidRDefault="009D6BD7" w:rsidP="00C64CFD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HU</w:t>
            </w:r>
          </w:p>
        </w:tc>
        <w:tc>
          <w:tcPr>
            <w:tcW w:w="1613" w:type="dxa"/>
            <w:tcBorders>
              <w:top w:val="nil"/>
            </w:tcBorders>
            <w:noWrap/>
            <w:hideMark/>
          </w:tcPr>
          <w:p w14:paraId="54DE37FD" w14:textId="77777777" w:rsidR="009D6BD7" w:rsidRPr="009D6BD7" w:rsidRDefault="009D6BD7" w:rsidP="00C64CF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hAnsi="Times New Roman"/>
                <w:kern w:val="0"/>
                <w:sz w:val="18"/>
                <w:szCs w:val="18"/>
              </w:rPr>
              <w:t>130,027</w:t>
            </w:r>
          </w:p>
        </w:tc>
        <w:tc>
          <w:tcPr>
            <w:tcW w:w="1290" w:type="dxa"/>
            <w:tcBorders>
              <w:top w:val="nil"/>
            </w:tcBorders>
            <w:noWrap/>
            <w:hideMark/>
          </w:tcPr>
          <w:p w14:paraId="6C16B874" w14:textId="5926E003" w:rsidR="009D6BD7" w:rsidRPr="009D6BD7" w:rsidRDefault="009D6BD7" w:rsidP="009D6BD7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4</w:t>
            </w:r>
            <w:r w:rsidR="00E964C9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,</w:t>
            </w: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875</w:t>
            </w:r>
          </w:p>
        </w:tc>
        <w:tc>
          <w:tcPr>
            <w:tcW w:w="819" w:type="dxa"/>
            <w:tcBorders>
              <w:top w:val="nil"/>
            </w:tcBorders>
          </w:tcPr>
          <w:p w14:paraId="3EAF2849" w14:textId="77777777" w:rsidR="009D6BD7" w:rsidRPr="009D6BD7" w:rsidRDefault="009D6BD7" w:rsidP="00C64CFD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3.7</w:t>
            </w:r>
          </w:p>
        </w:tc>
        <w:tc>
          <w:tcPr>
            <w:tcW w:w="1134" w:type="dxa"/>
            <w:tcBorders>
              <w:top w:val="nil"/>
            </w:tcBorders>
          </w:tcPr>
          <w:p w14:paraId="60A952F5" w14:textId="4CAF97FD" w:rsidR="009D6BD7" w:rsidRPr="009D6BD7" w:rsidRDefault="009D6BD7" w:rsidP="002C50D5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8</w:t>
            </w:r>
            <w:r w:rsidR="00E964C9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,</w:t>
            </w: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330</w:t>
            </w:r>
          </w:p>
        </w:tc>
        <w:tc>
          <w:tcPr>
            <w:tcW w:w="1276" w:type="dxa"/>
            <w:tcBorders>
              <w:top w:val="nil"/>
            </w:tcBorders>
          </w:tcPr>
          <w:p w14:paraId="5AE0640F" w14:textId="486316A4" w:rsidR="009D6BD7" w:rsidRPr="009D6BD7" w:rsidRDefault="002C50D5" w:rsidP="00C64CFD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6.4</w:t>
            </w:r>
          </w:p>
        </w:tc>
      </w:tr>
      <w:tr w:rsidR="009D6BD7" w:rsidRPr="009D6BD7" w14:paraId="7AD9804A" w14:textId="77777777" w:rsidTr="00642AD9">
        <w:trPr>
          <w:trHeight w:val="81"/>
        </w:trPr>
        <w:tc>
          <w:tcPr>
            <w:tcW w:w="1334" w:type="dxa"/>
            <w:tcBorders>
              <w:top w:val="nil"/>
              <w:bottom w:val="nil"/>
            </w:tcBorders>
            <w:shd w:val="clear" w:color="auto" w:fill="CCCCCC"/>
            <w:noWrap/>
            <w:hideMark/>
          </w:tcPr>
          <w:p w14:paraId="579BDEFF" w14:textId="77777777" w:rsidR="009D6BD7" w:rsidRPr="009D6BD7" w:rsidRDefault="009D6BD7" w:rsidP="00C64CFD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England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CCCCCC"/>
            <w:noWrap/>
            <w:hideMark/>
          </w:tcPr>
          <w:p w14:paraId="11C6CEE8" w14:textId="77777777" w:rsidR="009D6BD7" w:rsidRPr="009D6BD7" w:rsidRDefault="009D6BD7" w:rsidP="00C64CFD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ENG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CCCCCC"/>
            <w:noWrap/>
            <w:hideMark/>
          </w:tcPr>
          <w:p w14:paraId="12FC4DD6" w14:textId="77777777" w:rsidR="009D6BD7" w:rsidRPr="009D6BD7" w:rsidRDefault="009D6BD7" w:rsidP="00C64CF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hAnsi="Times New Roman"/>
                <w:kern w:val="0"/>
                <w:sz w:val="18"/>
                <w:szCs w:val="18"/>
              </w:rPr>
              <w:t>475,763</w:t>
            </w:r>
          </w:p>
        </w:tc>
        <w:tc>
          <w:tcPr>
            <w:tcW w:w="1290" w:type="dxa"/>
            <w:tcBorders>
              <w:top w:val="nil"/>
              <w:bottom w:val="nil"/>
            </w:tcBorders>
            <w:shd w:val="clear" w:color="auto" w:fill="CCCCCC"/>
            <w:noWrap/>
            <w:hideMark/>
          </w:tcPr>
          <w:p w14:paraId="7442BD04" w14:textId="436CC0B6" w:rsidR="009D6BD7" w:rsidRPr="009D6BD7" w:rsidRDefault="009D6BD7" w:rsidP="009D6BD7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25</w:t>
            </w:r>
            <w:r w:rsidR="00E964C9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,</w:t>
            </w: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143</w:t>
            </w:r>
          </w:p>
        </w:tc>
        <w:tc>
          <w:tcPr>
            <w:tcW w:w="819" w:type="dxa"/>
            <w:tcBorders>
              <w:top w:val="nil"/>
              <w:bottom w:val="nil"/>
            </w:tcBorders>
            <w:shd w:val="clear" w:color="auto" w:fill="CCCCCC"/>
          </w:tcPr>
          <w:p w14:paraId="3F5A3E16" w14:textId="77777777" w:rsidR="009D6BD7" w:rsidRPr="009D6BD7" w:rsidRDefault="009D6BD7" w:rsidP="00C64CFD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5.3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CCCCCC"/>
          </w:tcPr>
          <w:p w14:paraId="040CA0BF" w14:textId="076696F6" w:rsidR="009D6BD7" w:rsidRPr="009D6BD7" w:rsidRDefault="009D6BD7" w:rsidP="002C50D5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28</w:t>
            </w:r>
            <w:r w:rsidR="00E964C9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,</w:t>
            </w: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222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CCCCCC"/>
          </w:tcPr>
          <w:p w14:paraId="737F6F30" w14:textId="6EB3E51B" w:rsidR="009D6BD7" w:rsidRPr="009D6BD7" w:rsidRDefault="002C50D5" w:rsidP="00C64CFD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5.9</w:t>
            </w:r>
          </w:p>
        </w:tc>
      </w:tr>
      <w:tr w:rsidR="009D6BD7" w:rsidRPr="009D6BD7" w14:paraId="72DDEC5E" w14:textId="77777777" w:rsidTr="00642AD9">
        <w:trPr>
          <w:trHeight w:val="208"/>
        </w:trPr>
        <w:tc>
          <w:tcPr>
            <w:tcW w:w="1334" w:type="dxa"/>
            <w:tcBorders>
              <w:top w:val="nil"/>
              <w:bottom w:val="nil"/>
            </w:tcBorders>
            <w:noWrap/>
            <w:hideMark/>
          </w:tcPr>
          <w:p w14:paraId="051BA0D4" w14:textId="77777777" w:rsidR="009D6BD7" w:rsidRPr="009D6BD7" w:rsidRDefault="009D6BD7" w:rsidP="00C64CFD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Wales</w:t>
            </w:r>
          </w:p>
        </w:tc>
        <w:tc>
          <w:tcPr>
            <w:tcW w:w="1006" w:type="dxa"/>
            <w:tcBorders>
              <w:top w:val="nil"/>
              <w:bottom w:val="nil"/>
            </w:tcBorders>
            <w:noWrap/>
            <w:hideMark/>
          </w:tcPr>
          <w:p w14:paraId="0FF5A7EE" w14:textId="77777777" w:rsidR="009D6BD7" w:rsidRPr="009D6BD7" w:rsidRDefault="009D6BD7" w:rsidP="00C64CFD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WAL</w:t>
            </w:r>
          </w:p>
        </w:tc>
        <w:tc>
          <w:tcPr>
            <w:tcW w:w="1613" w:type="dxa"/>
            <w:tcBorders>
              <w:top w:val="nil"/>
              <w:bottom w:val="nil"/>
            </w:tcBorders>
            <w:noWrap/>
            <w:hideMark/>
          </w:tcPr>
          <w:p w14:paraId="5E3810CD" w14:textId="77777777" w:rsidR="009D6BD7" w:rsidRPr="009D6BD7" w:rsidRDefault="009D6BD7" w:rsidP="00C64CF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hAnsi="Times New Roman"/>
                <w:kern w:val="0"/>
                <w:sz w:val="18"/>
                <w:szCs w:val="18"/>
              </w:rPr>
              <w:t>32,066</w:t>
            </w:r>
          </w:p>
        </w:tc>
        <w:tc>
          <w:tcPr>
            <w:tcW w:w="1290" w:type="dxa"/>
            <w:tcBorders>
              <w:top w:val="nil"/>
              <w:bottom w:val="nil"/>
            </w:tcBorders>
            <w:noWrap/>
            <w:hideMark/>
          </w:tcPr>
          <w:p w14:paraId="27E98348" w14:textId="3E29D5FE" w:rsidR="009D6BD7" w:rsidRPr="009D6BD7" w:rsidRDefault="009D6BD7" w:rsidP="009D6BD7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1</w:t>
            </w:r>
            <w:r w:rsidR="00E964C9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,</w:t>
            </w: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730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445E2FD5" w14:textId="77777777" w:rsidR="009D6BD7" w:rsidRPr="009D6BD7" w:rsidRDefault="009D6BD7" w:rsidP="00C64CFD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5.4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C5DCD93" w14:textId="05BA0AE0" w:rsidR="009D6BD7" w:rsidRPr="009D6BD7" w:rsidRDefault="009D6BD7" w:rsidP="002C50D5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2</w:t>
            </w:r>
            <w:r w:rsidR="00E964C9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,</w:t>
            </w: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032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5A48061" w14:textId="06693D9D" w:rsidR="009D6BD7" w:rsidRPr="009D6BD7" w:rsidRDefault="002C50D5" w:rsidP="00C64CFD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6.3</w:t>
            </w:r>
          </w:p>
        </w:tc>
      </w:tr>
      <w:tr w:rsidR="009D6BD7" w:rsidRPr="009D6BD7" w14:paraId="044C433F" w14:textId="77777777" w:rsidTr="00642AD9">
        <w:trPr>
          <w:trHeight w:val="208"/>
        </w:trPr>
        <w:tc>
          <w:tcPr>
            <w:tcW w:w="1334" w:type="dxa"/>
            <w:tcBorders>
              <w:top w:val="nil"/>
              <w:bottom w:val="nil"/>
            </w:tcBorders>
            <w:shd w:val="clear" w:color="auto" w:fill="CCCCCC"/>
            <w:noWrap/>
            <w:hideMark/>
          </w:tcPr>
          <w:p w14:paraId="46C1B7E7" w14:textId="77777777" w:rsidR="009D6BD7" w:rsidRPr="009D6BD7" w:rsidRDefault="009D6BD7" w:rsidP="00C64CFD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New Zealand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CCCCCC"/>
            <w:noWrap/>
            <w:hideMark/>
          </w:tcPr>
          <w:p w14:paraId="10B8E62C" w14:textId="77777777" w:rsidR="009D6BD7" w:rsidRPr="009D6BD7" w:rsidRDefault="009D6BD7" w:rsidP="00C64CFD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NZ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CCCCCC"/>
            <w:noWrap/>
            <w:hideMark/>
          </w:tcPr>
          <w:p w14:paraId="2062E3E1" w14:textId="77777777" w:rsidR="009D6BD7" w:rsidRPr="009D6BD7" w:rsidRDefault="009D6BD7" w:rsidP="00C64CF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hAnsi="Times New Roman"/>
                <w:kern w:val="0"/>
                <w:sz w:val="18"/>
                <w:szCs w:val="18"/>
              </w:rPr>
              <w:t>29,312</w:t>
            </w:r>
          </w:p>
        </w:tc>
        <w:tc>
          <w:tcPr>
            <w:tcW w:w="1290" w:type="dxa"/>
            <w:tcBorders>
              <w:top w:val="nil"/>
              <w:bottom w:val="nil"/>
            </w:tcBorders>
            <w:shd w:val="clear" w:color="auto" w:fill="CCCCCC"/>
            <w:noWrap/>
            <w:hideMark/>
          </w:tcPr>
          <w:p w14:paraId="0CCCE391" w14:textId="66033CE0" w:rsidR="009D6BD7" w:rsidRPr="009D6BD7" w:rsidRDefault="009D6BD7" w:rsidP="009D6BD7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1</w:t>
            </w:r>
            <w:r w:rsidR="00E964C9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,</w:t>
            </w: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837</w:t>
            </w:r>
          </w:p>
        </w:tc>
        <w:tc>
          <w:tcPr>
            <w:tcW w:w="819" w:type="dxa"/>
            <w:tcBorders>
              <w:top w:val="nil"/>
              <w:bottom w:val="nil"/>
            </w:tcBorders>
            <w:shd w:val="clear" w:color="auto" w:fill="CCCCCC"/>
          </w:tcPr>
          <w:p w14:paraId="2B42E753" w14:textId="77777777" w:rsidR="009D6BD7" w:rsidRPr="009D6BD7" w:rsidRDefault="009D6BD7" w:rsidP="00C64CFD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6.3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CCCCCC"/>
          </w:tcPr>
          <w:p w14:paraId="40B13717" w14:textId="4D3FECFF" w:rsidR="009D6BD7" w:rsidRPr="009D6BD7" w:rsidRDefault="009D6BD7" w:rsidP="002C50D5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1</w:t>
            </w:r>
            <w:r w:rsidR="00E964C9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,</w:t>
            </w: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634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CCCCCC"/>
          </w:tcPr>
          <w:p w14:paraId="699B4252" w14:textId="0E6D6CCE" w:rsidR="009D6BD7" w:rsidRPr="009D6BD7" w:rsidRDefault="002C50D5" w:rsidP="00C64CFD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6.0</w:t>
            </w:r>
          </w:p>
        </w:tc>
      </w:tr>
      <w:tr w:rsidR="009D6BD7" w:rsidRPr="009D6BD7" w14:paraId="3573202C" w14:textId="77777777" w:rsidTr="00642AD9">
        <w:trPr>
          <w:trHeight w:val="208"/>
        </w:trPr>
        <w:tc>
          <w:tcPr>
            <w:tcW w:w="1334" w:type="dxa"/>
            <w:tcBorders>
              <w:top w:val="nil"/>
              <w:bottom w:val="nil"/>
            </w:tcBorders>
            <w:noWrap/>
            <w:hideMark/>
          </w:tcPr>
          <w:p w14:paraId="7CBC7A3C" w14:textId="77777777" w:rsidR="009D6BD7" w:rsidRPr="009D6BD7" w:rsidRDefault="009D6BD7" w:rsidP="00C64CFD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Canada</w:t>
            </w:r>
          </w:p>
        </w:tc>
        <w:tc>
          <w:tcPr>
            <w:tcW w:w="1006" w:type="dxa"/>
            <w:tcBorders>
              <w:top w:val="nil"/>
              <w:bottom w:val="nil"/>
            </w:tcBorders>
            <w:noWrap/>
            <w:hideMark/>
          </w:tcPr>
          <w:p w14:paraId="65AA5265" w14:textId="77777777" w:rsidR="009D6BD7" w:rsidRPr="009D6BD7" w:rsidRDefault="009D6BD7" w:rsidP="00C64CFD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CA</w:t>
            </w:r>
          </w:p>
        </w:tc>
        <w:tc>
          <w:tcPr>
            <w:tcW w:w="1613" w:type="dxa"/>
            <w:tcBorders>
              <w:top w:val="nil"/>
              <w:bottom w:val="nil"/>
            </w:tcBorders>
            <w:noWrap/>
            <w:hideMark/>
          </w:tcPr>
          <w:p w14:paraId="5227DD9C" w14:textId="77777777" w:rsidR="009D6BD7" w:rsidRPr="009D6BD7" w:rsidRDefault="009D6BD7" w:rsidP="00C64CF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hAnsi="Times New Roman"/>
                <w:kern w:val="0"/>
                <w:sz w:val="18"/>
                <w:szCs w:val="18"/>
              </w:rPr>
              <w:t>182,134</w:t>
            </w:r>
          </w:p>
        </w:tc>
        <w:tc>
          <w:tcPr>
            <w:tcW w:w="1290" w:type="dxa"/>
            <w:tcBorders>
              <w:top w:val="nil"/>
              <w:bottom w:val="nil"/>
            </w:tcBorders>
            <w:noWrap/>
            <w:hideMark/>
          </w:tcPr>
          <w:p w14:paraId="5E6D793F" w14:textId="254341C8" w:rsidR="009D6BD7" w:rsidRPr="009D6BD7" w:rsidRDefault="009D6BD7" w:rsidP="009D6BD7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8</w:t>
            </w:r>
            <w:r w:rsidR="00E964C9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,</w:t>
            </w: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185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28D13BFB" w14:textId="77777777" w:rsidR="009D6BD7" w:rsidRPr="009D6BD7" w:rsidRDefault="009D6BD7" w:rsidP="00C64CFD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DF6DAB4" w14:textId="2873C044" w:rsidR="009D6BD7" w:rsidRPr="009D6BD7" w:rsidRDefault="009D6BD7" w:rsidP="002C50D5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12</w:t>
            </w:r>
            <w:r w:rsidR="00E964C9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,</w:t>
            </w: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902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2313962" w14:textId="16F3DA3A" w:rsidR="009D6BD7" w:rsidRPr="009D6BD7" w:rsidRDefault="002C50D5" w:rsidP="00C64CFD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7.1</w:t>
            </w:r>
          </w:p>
        </w:tc>
      </w:tr>
      <w:tr w:rsidR="009D6BD7" w:rsidRPr="009D6BD7" w14:paraId="5A5DCAFE" w14:textId="77777777" w:rsidTr="00642AD9">
        <w:trPr>
          <w:trHeight w:val="425"/>
        </w:trPr>
        <w:tc>
          <w:tcPr>
            <w:tcW w:w="1334" w:type="dxa"/>
            <w:tcBorders>
              <w:top w:val="nil"/>
              <w:bottom w:val="nil"/>
            </w:tcBorders>
            <w:shd w:val="clear" w:color="auto" w:fill="CCCCCC"/>
            <w:noWrap/>
            <w:hideMark/>
          </w:tcPr>
          <w:p w14:paraId="1CA5FAFA" w14:textId="77777777" w:rsidR="009D6BD7" w:rsidRPr="009D6BD7" w:rsidRDefault="009D6BD7" w:rsidP="00C64CFD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United States of America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CCCCCC"/>
            <w:noWrap/>
            <w:hideMark/>
          </w:tcPr>
          <w:p w14:paraId="2699FBC6" w14:textId="77777777" w:rsidR="009D6BD7" w:rsidRPr="009D6BD7" w:rsidRDefault="009D6BD7" w:rsidP="00C64CFD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USA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CCCCCC"/>
            <w:noWrap/>
            <w:hideMark/>
          </w:tcPr>
          <w:p w14:paraId="7C5CA22F" w14:textId="77777777" w:rsidR="009D6BD7" w:rsidRPr="009D6BD7" w:rsidRDefault="009D6BD7" w:rsidP="00C64CF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hAnsi="Times New Roman"/>
                <w:kern w:val="0"/>
                <w:sz w:val="18"/>
                <w:szCs w:val="18"/>
              </w:rPr>
              <w:t>2,428,343</w:t>
            </w:r>
          </w:p>
        </w:tc>
        <w:tc>
          <w:tcPr>
            <w:tcW w:w="1290" w:type="dxa"/>
            <w:tcBorders>
              <w:top w:val="nil"/>
              <w:bottom w:val="nil"/>
            </w:tcBorders>
            <w:shd w:val="clear" w:color="auto" w:fill="CCCCCC"/>
            <w:noWrap/>
            <w:hideMark/>
          </w:tcPr>
          <w:p w14:paraId="08C6DB51" w14:textId="203F586B" w:rsidR="009D6BD7" w:rsidRPr="009D6BD7" w:rsidRDefault="009D6BD7" w:rsidP="009D6BD7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12</w:t>
            </w:r>
            <w:r w:rsidR="00E964C9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,</w:t>
            </w: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8021</w:t>
            </w:r>
          </w:p>
        </w:tc>
        <w:tc>
          <w:tcPr>
            <w:tcW w:w="819" w:type="dxa"/>
            <w:tcBorders>
              <w:top w:val="nil"/>
              <w:bottom w:val="nil"/>
            </w:tcBorders>
            <w:shd w:val="clear" w:color="auto" w:fill="CCCCCC"/>
          </w:tcPr>
          <w:p w14:paraId="4FD857D0" w14:textId="77777777" w:rsidR="009D6BD7" w:rsidRPr="009D6BD7" w:rsidRDefault="009D6BD7" w:rsidP="00C64CFD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5.3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CCCCCC"/>
          </w:tcPr>
          <w:p w14:paraId="39ADB8E7" w14:textId="7BA3AB12" w:rsidR="009D6BD7" w:rsidRPr="009D6BD7" w:rsidRDefault="009D6BD7" w:rsidP="002C50D5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15</w:t>
            </w:r>
            <w:r w:rsidR="00E964C9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,</w:t>
            </w: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8889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CCCCCC"/>
          </w:tcPr>
          <w:p w14:paraId="589B56CD" w14:textId="2407B02C" w:rsidR="009D6BD7" w:rsidRPr="009D6BD7" w:rsidRDefault="002C50D5" w:rsidP="00C64CFD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6.5</w:t>
            </w:r>
          </w:p>
        </w:tc>
      </w:tr>
      <w:tr w:rsidR="009D6BD7" w:rsidRPr="009D6BD7" w14:paraId="5E9F2A61" w14:textId="77777777" w:rsidTr="00642AD9">
        <w:trPr>
          <w:trHeight w:val="208"/>
        </w:trPr>
        <w:tc>
          <w:tcPr>
            <w:tcW w:w="1334" w:type="dxa"/>
            <w:noWrap/>
            <w:hideMark/>
          </w:tcPr>
          <w:p w14:paraId="46333988" w14:textId="77777777" w:rsidR="009D6BD7" w:rsidRPr="009D6BD7" w:rsidRDefault="009D6BD7" w:rsidP="00C64CFD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Mexico</w:t>
            </w:r>
          </w:p>
        </w:tc>
        <w:tc>
          <w:tcPr>
            <w:tcW w:w="1006" w:type="dxa"/>
            <w:noWrap/>
            <w:hideMark/>
          </w:tcPr>
          <w:p w14:paraId="3632EE4C" w14:textId="77777777" w:rsidR="009D6BD7" w:rsidRPr="009D6BD7" w:rsidRDefault="009D6BD7" w:rsidP="00C64CFD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MX</w:t>
            </w:r>
          </w:p>
        </w:tc>
        <w:tc>
          <w:tcPr>
            <w:tcW w:w="1613" w:type="dxa"/>
            <w:noWrap/>
            <w:hideMark/>
          </w:tcPr>
          <w:p w14:paraId="5AECB5EB" w14:textId="77777777" w:rsidR="009D6BD7" w:rsidRPr="009D6BD7" w:rsidRDefault="009D6BD7" w:rsidP="00C64CF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hAnsi="Times New Roman"/>
                <w:kern w:val="0"/>
                <w:sz w:val="18"/>
                <w:szCs w:val="18"/>
              </w:rPr>
              <w:t>528,093</w:t>
            </w:r>
          </w:p>
        </w:tc>
        <w:tc>
          <w:tcPr>
            <w:tcW w:w="1290" w:type="dxa"/>
            <w:noWrap/>
            <w:hideMark/>
          </w:tcPr>
          <w:p w14:paraId="460BF02E" w14:textId="392FD4A4" w:rsidR="009D6BD7" w:rsidRPr="009D6BD7" w:rsidRDefault="009D6BD7" w:rsidP="009D6BD7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21</w:t>
            </w:r>
            <w:r w:rsidR="00E964C9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,</w:t>
            </w: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804</w:t>
            </w:r>
          </w:p>
        </w:tc>
        <w:tc>
          <w:tcPr>
            <w:tcW w:w="819" w:type="dxa"/>
          </w:tcPr>
          <w:p w14:paraId="5309FF8F" w14:textId="77777777" w:rsidR="009D6BD7" w:rsidRPr="009D6BD7" w:rsidRDefault="009D6BD7" w:rsidP="00C64CFD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4.6</w:t>
            </w:r>
          </w:p>
        </w:tc>
        <w:tc>
          <w:tcPr>
            <w:tcW w:w="1134" w:type="dxa"/>
          </w:tcPr>
          <w:p w14:paraId="419DEB8A" w14:textId="50E6BE7C" w:rsidR="009D6BD7" w:rsidRPr="009D6BD7" w:rsidRDefault="009D6BD7" w:rsidP="002C50D5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6</w:t>
            </w:r>
            <w:r w:rsidR="00E964C9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,</w:t>
            </w: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563</w:t>
            </w:r>
          </w:p>
        </w:tc>
        <w:tc>
          <w:tcPr>
            <w:tcW w:w="1276" w:type="dxa"/>
          </w:tcPr>
          <w:p w14:paraId="6261D7C2" w14:textId="02A88784" w:rsidR="009D6BD7" w:rsidRPr="009D6BD7" w:rsidRDefault="002C50D5" w:rsidP="00C64CFD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1.2</w:t>
            </w:r>
          </w:p>
        </w:tc>
      </w:tr>
      <w:tr w:rsidR="009D6BD7" w:rsidRPr="009D6BD7" w14:paraId="1D826112" w14:textId="77777777" w:rsidTr="00642AD9">
        <w:trPr>
          <w:trHeight w:val="218"/>
        </w:trPr>
        <w:tc>
          <w:tcPr>
            <w:tcW w:w="1334" w:type="dxa"/>
            <w:tcBorders>
              <w:top w:val="nil"/>
              <w:bottom w:val="nil"/>
            </w:tcBorders>
            <w:shd w:val="clear" w:color="auto" w:fill="CCCCCC"/>
            <w:noWrap/>
            <w:hideMark/>
          </w:tcPr>
          <w:p w14:paraId="3229CDB8" w14:textId="77777777" w:rsidR="009D6BD7" w:rsidRPr="009D6BD7" w:rsidRDefault="009D6BD7" w:rsidP="00C64CFD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Korea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CCCCCC"/>
            <w:noWrap/>
            <w:hideMark/>
          </w:tcPr>
          <w:p w14:paraId="08C5E4F1" w14:textId="77777777" w:rsidR="009D6BD7" w:rsidRPr="009D6BD7" w:rsidRDefault="009D6BD7" w:rsidP="00C64CFD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KR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CCCCCC"/>
            <w:noWrap/>
            <w:hideMark/>
          </w:tcPr>
          <w:p w14:paraId="2AEC948B" w14:textId="77777777" w:rsidR="009D6BD7" w:rsidRPr="009D6BD7" w:rsidRDefault="009D6BD7" w:rsidP="00C64CF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hAnsi="Times New Roman"/>
                <w:kern w:val="0"/>
                <w:sz w:val="18"/>
                <w:szCs w:val="18"/>
              </w:rPr>
              <w:t>247,757</w:t>
            </w:r>
          </w:p>
        </w:tc>
        <w:tc>
          <w:tcPr>
            <w:tcW w:w="1290" w:type="dxa"/>
            <w:tcBorders>
              <w:top w:val="nil"/>
              <w:bottom w:val="nil"/>
            </w:tcBorders>
            <w:shd w:val="clear" w:color="auto" w:fill="CCCCCC"/>
            <w:noWrap/>
            <w:hideMark/>
          </w:tcPr>
          <w:p w14:paraId="510B6BAA" w14:textId="7AFD7443" w:rsidR="009D6BD7" w:rsidRPr="009D6BD7" w:rsidRDefault="009D6BD7" w:rsidP="009D6BD7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7</w:t>
            </w:r>
            <w:r w:rsidR="00E964C9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,</w:t>
            </w: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349</w:t>
            </w:r>
          </w:p>
        </w:tc>
        <w:tc>
          <w:tcPr>
            <w:tcW w:w="819" w:type="dxa"/>
            <w:tcBorders>
              <w:top w:val="nil"/>
              <w:bottom w:val="nil"/>
            </w:tcBorders>
            <w:shd w:val="clear" w:color="auto" w:fill="CCCCCC"/>
          </w:tcPr>
          <w:p w14:paraId="3E2E4A6D" w14:textId="77777777" w:rsidR="009D6BD7" w:rsidRPr="009D6BD7" w:rsidRDefault="009D6BD7" w:rsidP="00C64CFD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3.0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CCCCCC"/>
          </w:tcPr>
          <w:p w14:paraId="10EA0022" w14:textId="3F267915" w:rsidR="009D6BD7" w:rsidRPr="009D6BD7" w:rsidRDefault="009D6BD7" w:rsidP="002C50D5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14</w:t>
            </w:r>
            <w:r w:rsidR="00E964C9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,</w:t>
            </w:r>
            <w:r w:rsidRPr="009D6BD7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883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CCCCCC"/>
          </w:tcPr>
          <w:p w14:paraId="7C13C53B" w14:textId="16637D97" w:rsidR="009D6BD7" w:rsidRPr="009D6BD7" w:rsidRDefault="002C50D5" w:rsidP="00C64CFD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6.0</w:t>
            </w:r>
          </w:p>
        </w:tc>
      </w:tr>
      <w:tr w:rsidR="009D6BD7" w:rsidRPr="009D6BD7" w14:paraId="1C818AF2" w14:textId="77777777" w:rsidTr="00642AD9">
        <w:trPr>
          <w:trHeight w:val="208"/>
        </w:trPr>
        <w:tc>
          <w:tcPr>
            <w:tcW w:w="1334" w:type="dxa"/>
            <w:tcBorders>
              <w:top w:val="nil"/>
              <w:bottom w:val="single" w:sz="8" w:space="0" w:color="auto"/>
            </w:tcBorders>
            <w:noWrap/>
            <w:hideMark/>
          </w:tcPr>
          <w:p w14:paraId="2DD2B41A" w14:textId="77777777" w:rsidR="009D6BD7" w:rsidRPr="009D6BD7" w:rsidRDefault="009D6BD7" w:rsidP="00C64CFD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b/>
                <w:kern w:val="0"/>
                <w:sz w:val="18"/>
                <w:szCs w:val="18"/>
              </w:rPr>
            </w:pPr>
            <w:r w:rsidRPr="009D6BD7">
              <w:rPr>
                <w:rFonts w:ascii="Times New Roman" w:eastAsia="Times New Roman" w:hAnsi="Times New Roman"/>
                <w:b/>
                <w:kern w:val="0"/>
                <w:sz w:val="18"/>
                <w:szCs w:val="18"/>
              </w:rPr>
              <w:t xml:space="preserve">Total </w:t>
            </w:r>
          </w:p>
        </w:tc>
        <w:tc>
          <w:tcPr>
            <w:tcW w:w="1006" w:type="dxa"/>
            <w:tcBorders>
              <w:top w:val="nil"/>
              <w:bottom w:val="single" w:sz="8" w:space="0" w:color="auto"/>
            </w:tcBorders>
            <w:noWrap/>
            <w:hideMark/>
          </w:tcPr>
          <w:p w14:paraId="075404A4" w14:textId="77777777" w:rsidR="009D6BD7" w:rsidRPr="009D6BD7" w:rsidRDefault="009D6BD7" w:rsidP="00C64CFD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bottom w:val="single" w:sz="8" w:space="0" w:color="auto"/>
            </w:tcBorders>
            <w:noWrap/>
            <w:hideMark/>
          </w:tcPr>
          <w:p w14:paraId="3D42CE16" w14:textId="77777777" w:rsidR="009D6BD7" w:rsidRPr="009D6BD7" w:rsidRDefault="009D6BD7" w:rsidP="00C64CF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9D6BD7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5,568,827</w:t>
            </w:r>
          </w:p>
        </w:tc>
        <w:tc>
          <w:tcPr>
            <w:tcW w:w="1290" w:type="dxa"/>
            <w:tcBorders>
              <w:top w:val="nil"/>
              <w:bottom w:val="single" w:sz="8" w:space="0" w:color="auto"/>
            </w:tcBorders>
            <w:noWrap/>
            <w:hideMark/>
          </w:tcPr>
          <w:p w14:paraId="46E8F8E9" w14:textId="77777777" w:rsidR="009D6BD7" w:rsidRPr="009D6BD7" w:rsidRDefault="009D6BD7" w:rsidP="009D6BD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9D6BD7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245,345 </w:t>
            </w:r>
          </w:p>
        </w:tc>
        <w:tc>
          <w:tcPr>
            <w:tcW w:w="819" w:type="dxa"/>
            <w:tcBorders>
              <w:top w:val="nil"/>
              <w:bottom w:val="single" w:sz="8" w:space="0" w:color="auto"/>
            </w:tcBorders>
          </w:tcPr>
          <w:p w14:paraId="72A1D117" w14:textId="77777777" w:rsidR="009D6BD7" w:rsidRPr="009D6BD7" w:rsidRDefault="009D6BD7" w:rsidP="00C64CFD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9D6BD7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4.4</w:t>
            </w:r>
          </w:p>
        </w:tc>
        <w:tc>
          <w:tcPr>
            <w:tcW w:w="1134" w:type="dxa"/>
            <w:tcBorders>
              <w:top w:val="nil"/>
              <w:bottom w:val="single" w:sz="8" w:space="0" w:color="auto"/>
            </w:tcBorders>
          </w:tcPr>
          <w:p w14:paraId="44DF6660" w14:textId="77B91E64" w:rsidR="009D6BD7" w:rsidRPr="009D6BD7" w:rsidRDefault="009D6BD7" w:rsidP="002C50D5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9D6BD7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320,591</w:t>
            </w:r>
          </w:p>
        </w:tc>
        <w:tc>
          <w:tcPr>
            <w:tcW w:w="1276" w:type="dxa"/>
            <w:tcBorders>
              <w:top w:val="nil"/>
              <w:bottom w:val="single" w:sz="8" w:space="0" w:color="auto"/>
            </w:tcBorders>
          </w:tcPr>
          <w:p w14:paraId="49675701" w14:textId="01D5CAE6" w:rsidR="009D6BD7" w:rsidRPr="009D6BD7" w:rsidRDefault="002C50D5" w:rsidP="00C64CFD">
            <w:pPr>
              <w:widowControl/>
              <w:adjustRightInd w:val="0"/>
              <w:snapToGrid w:val="0"/>
              <w:ind w:right="-3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5.8</w:t>
            </w:r>
          </w:p>
        </w:tc>
      </w:tr>
    </w:tbl>
    <w:p w14:paraId="30BC27A1" w14:textId="77777777" w:rsidR="00971DF9" w:rsidRPr="00642AD9" w:rsidRDefault="00971DF9" w:rsidP="00971DF9">
      <w:pPr>
        <w:widowControl/>
        <w:adjustRightInd w:val="0"/>
        <w:snapToGrid w:val="0"/>
        <w:spacing w:after="200"/>
        <w:jc w:val="left"/>
        <w:rPr>
          <w:rFonts w:ascii="Times New Roman" w:hAnsi="Times New Roman"/>
          <w:kern w:val="0"/>
          <w:sz w:val="16"/>
        </w:rPr>
      </w:pPr>
      <w:r w:rsidRPr="00642AD9">
        <w:rPr>
          <w:rFonts w:ascii="Times New Roman" w:hAnsi="Times New Roman"/>
          <w:kern w:val="0"/>
          <w:sz w:val="16"/>
        </w:rPr>
        <w:t>COPD, Chronic obstructive pulmonary disease</w:t>
      </w:r>
    </w:p>
    <w:p w14:paraId="3D490A6E" w14:textId="77777777" w:rsidR="006477DD" w:rsidRDefault="006477DD"/>
    <w:p w14:paraId="5B7CBD5F" w14:textId="77777777" w:rsidR="00AD1411" w:rsidRDefault="00AD1411">
      <w:pPr>
        <w:widowControl/>
        <w:spacing w:after="200" w:line="276" w:lineRule="auto"/>
        <w:jc w:val="left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br w:type="page"/>
      </w:r>
    </w:p>
    <w:p w14:paraId="4BD353EE" w14:textId="0198BC4E" w:rsidR="00AD1411" w:rsidRDefault="00AD1411" w:rsidP="00AD1411">
      <w:pPr>
        <w:widowControl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015B42">
        <w:rPr>
          <w:rFonts w:ascii="Times New Roman" w:hAnsi="Times New Roman"/>
          <w:b/>
          <w:kern w:val="0"/>
          <w:sz w:val="24"/>
          <w:szCs w:val="24"/>
        </w:rPr>
        <w:lastRenderedPageBreak/>
        <w:t xml:space="preserve">Table </w:t>
      </w:r>
      <w:r w:rsidRPr="00015B42">
        <w:rPr>
          <w:rFonts w:ascii="Times New Roman" w:hAnsi="Times New Roman" w:hint="eastAsia"/>
          <w:b/>
          <w:kern w:val="0"/>
          <w:sz w:val="24"/>
          <w:szCs w:val="24"/>
        </w:rPr>
        <w:t>2</w:t>
      </w:r>
      <w:r w:rsidRPr="00015B42">
        <w:rPr>
          <w:rFonts w:ascii="Times New Roman" w:hAnsi="Times New Roman"/>
          <w:b/>
          <w:kern w:val="0"/>
          <w:sz w:val="24"/>
          <w:szCs w:val="24"/>
        </w:rPr>
        <w:t>: Demographic characteristics of people</w:t>
      </w:r>
      <w:r w:rsidRPr="00015B42">
        <w:rPr>
          <w:rFonts w:ascii="Times New Roman" w:hAnsi="Times New Roman" w:hint="eastAsia"/>
          <w:b/>
          <w:kern w:val="0"/>
          <w:sz w:val="24"/>
          <w:szCs w:val="24"/>
        </w:rPr>
        <w:t xml:space="preserve"> with COPD or lung cancer</w:t>
      </w:r>
      <w:r w:rsidRPr="00015B42">
        <w:rPr>
          <w:rFonts w:ascii="Times New Roman" w:hAnsi="Times New Roman"/>
          <w:b/>
          <w:kern w:val="0"/>
          <w:sz w:val="24"/>
          <w:szCs w:val="24"/>
        </w:rPr>
        <w:t xml:space="preserve"> who died during 2008 in 14 countries (N=</w:t>
      </w:r>
      <w:r w:rsidRPr="00015B42">
        <w:rPr>
          <w:rFonts w:ascii="Times New Roman" w:hAnsi="Times New Roman" w:hint="eastAsia"/>
          <w:b/>
          <w:kern w:val="0"/>
          <w:sz w:val="24"/>
          <w:szCs w:val="24"/>
        </w:rPr>
        <w:t>562,151</w:t>
      </w:r>
      <w:r w:rsidRPr="00015B42">
        <w:rPr>
          <w:rFonts w:ascii="Times New Roman" w:hAnsi="Times New Roman"/>
          <w:b/>
          <w:kern w:val="0"/>
          <w:sz w:val="24"/>
          <w:szCs w:val="24"/>
        </w:rPr>
        <w:t>)</w:t>
      </w:r>
    </w:p>
    <w:tbl>
      <w:tblPr>
        <w:tblW w:w="9622" w:type="dxa"/>
        <w:tblInd w:w="93" w:type="dxa"/>
        <w:tblLook w:val="04A0" w:firstRow="1" w:lastRow="0" w:firstColumn="1" w:lastColumn="0" w:noHBand="0" w:noVBand="1"/>
      </w:tblPr>
      <w:tblGrid>
        <w:gridCol w:w="1156"/>
        <w:gridCol w:w="774"/>
        <w:gridCol w:w="867"/>
        <w:gridCol w:w="804"/>
        <w:gridCol w:w="804"/>
        <w:gridCol w:w="804"/>
        <w:gridCol w:w="804"/>
        <w:gridCol w:w="1076"/>
        <w:gridCol w:w="866"/>
        <w:gridCol w:w="1667"/>
      </w:tblGrid>
      <w:tr w:rsidR="00AD1411" w:rsidRPr="002E7DCC" w14:paraId="01AE6903" w14:textId="77777777" w:rsidTr="002F19C1">
        <w:trPr>
          <w:trHeight w:val="641"/>
        </w:trPr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  <w:hideMark/>
          </w:tcPr>
          <w:p w14:paraId="0547B618" w14:textId="77777777" w:rsidR="00AD1411" w:rsidRPr="002E7DCC" w:rsidRDefault="00AD1411" w:rsidP="00642AD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  <w:hideMark/>
          </w:tcPr>
          <w:p w14:paraId="2B216806" w14:textId="77777777" w:rsidR="00AD1411" w:rsidRPr="002E7DCC" w:rsidRDefault="00AD1411" w:rsidP="00642AD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14:paraId="3BA07596" w14:textId="30EF199E" w:rsidR="00AD1411" w:rsidRPr="002E7DCC" w:rsidRDefault="00C84951" w:rsidP="00C84951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>Number of deaths</w:t>
            </w: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  <w:hideMark/>
          </w:tcPr>
          <w:p w14:paraId="15CBD94E" w14:textId="77777777" w:rsidR="00AD1411" w:rsidRPr="002E7DCC" w:rsidRDefault="00AD1411" w:rsidP="00642AD9">
            <w:pPr>
              <w:widowControl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color w:val="000000"/>
                <w:kern w:val="0"/>
                <w:sz w:val="18"/>
                <w:szCs w:val="18"/>
                <w:lang w:val="en-US" w:eastAsia="en-US"/>
              </w:rPr>
              <w:t>Age (%)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  <w:hideMark/>
          </w:tcPr>
          <w:p w14:paraId="485C48B2" w14:textId="77777777" w:rsidR="00AD1411" w:rsidRPr="002E7DCC" w:rsidRDefault="00AD1411" w:rsidP="00642AD9">
            <w:pPr>
              <w:widowControl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color w:val="000000"/>
                <w:kern w:val="0"/>
                <w:sz w:val="18"/>
                <w:szCs w:val="18"/>
                <w:lang w:val="en-US" w:eastAsia="en-US"/>
              </w:rPr>
              <w:t>Sex (%)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  <w:hideMark/>
          </w:tcPr>
          <w:p w14:paraId="175DB9D2" w14:textId="77777777" w:rsidR="00AD1411" w:rsidRPr="002E7DCC" w:rsidRDefault="00AD141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color w:val="000000"/>
                <w:kern w:val="0"/>
                <w:sz w:val="18"/>
                <w:szCs w:val="18"/>
                <w:lang w:val="en-US" w:eastAsia="en-US"/>
              </w:rPr>
              <w:t>Marital status (%)</w:t>
            </w:r>
          </w:p>
        </w:tc>
      </w:tr>
      <w:tr w:rsidR="00AD1411" w:rsidRPr="002E7DCC" w14:paraId="47B520A9" w14:textId="77777777" w:rsidTr="002F19C1">
        <w:trPr>
          <w:trHeight w:val="429"/>
        </w:trPr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14:paraId="1AFF42A7" w14:textId="77777777" w:rsidR="00AD1411" w:rsidRPr="002E7DCC" w:rsidRDefault="00AD1411" w:rsidP="00642AD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14:paraId="4DACBABD" w14:textId="77777777" w:rsidR="00AD1411" w:rsidRPr="002E7DCC" w:rsidRDefault="00AD1411" w:rsidP="00642AD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  <w:hideMark/>
          </w:tcPr>
          <w:p w14:paraId="7684CCBC" w14:textId="77777777" w:rsidR="00AD1411" w:rsidRPr="002E7DCC" w:rsidRDefault="00AD1411" w:rsidP="00642AD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14:paraId="5FAF2D99" w14:textId="77777777" w:rsidR="00AD1411" w:rsidRPr="002E7DCC" w:rsidRDefault="00AD1411" w:rsidP="00642AD9">
            <w:pPr>
              <w:widowControl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color w:val="000000"/>
                <w:kern w:val="0"/>
                <w:sz w:val="18"/>
                <w:szCs w:val="18"/>
                <w:lang w:val="en-US" w:eastAsia="en-US"/>
              </w:rPr>
              <w:t>18-64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14:paraId="5E753699" w14:textId="77777777" w:rsidR="00AD1411" w:rsidRPr="002E7DCC" w:rsidRDefault="00AD1411" w:rsidP="00642AD9">
            <w:pPr>
              <w:widowControl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color w:val="000000"/>
                <w:kern w:val="0"/>
                <w:sz w:val="18"/>
                <w:szCs w:val="18"/>
                <w:lang w:val="en-US" w:eastAsia="en-US"/>
              </w:rPr>
              <w:t>65-84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14:paraId="51BC7AA0" w14:textId="77777777" w:rsidR="00AD1411" w:rsidRPr="002E7DCC" w:rsidRDefault="00AD1411" w:rsidP="00642AD9">
            <w:pPr>
              <w:widowControl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color w:val="000000"/>
                <w:kern w:val="0"/>
                <w:sz w:val="18"/>
                <w:szCs w:val="18"/>
                <w:lang w:val="en-US" w:eastAsia="en-US"/>
              </w:rPr>
              <w:t>85 or older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14:paraId="46B92D4F" w14:textId="77777777" w:rsidR="00AD1411" w:rsidRPr="002E7DCC" w:rsidRDefault="00AD1411" w:rsidP="00642AD9">
            <w:pPr>
              <w:widowControl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color w:val="000000"/>
                <w:kern w:val="0"/>
                <w:sz w:val="18"/>
                <w:szCs w:val="18"/>
                <w:lang w:val="en-US" w:eastAsia="en-US"/>
              </w:rPr>
              <w:t>Female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14:paraId="490BF9BA" w14:textId="77777777" w:rsidR="00AD1411" w:rsidRPr="002E7DCC" w:rsidRDefault="00AD1411" w:rsidP="00642AD9">
            <w:pPr>
              <w:widowControl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color w:val="000000"/>
                <w:kern w:val="0"/>
                <w:sz w:val="18"/>
                <w:szCs w:val="18"/>
                <w:lang w:val="en-US" w:eastAsia="en-US"/>
              </w:rPr>
              <w:t>Unmarried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14:paraId="6B784017" w14:textId="77777777" w:rsidR="00AD1411" w:rsidRPr="002E7DCC" w:rsidRDefault="00AD1411" w:rsidP="00642AD9">
            <w:pPr>
              <w:widowControl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color w:val="000000"/>
                <w:kern w:val="0"/>
                <w:sz w:val="18"/>
                <w:szCs w:val="18"/>
                <w:lang w:val="en-US" w:eastAsia="en-US"/>
              </w:rPr>
              <w:t>Married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14:paraId="7F3FA54B" w14:textId="77777777" w:rsidR="00AD1411" w:rsidRPr="002E7DCC" w:rsidRDefault="00AD1411" w:rsidP="00642AD9">
            <w:pPr>
              <w:widowControl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color w:val="000000"/>
                <w:kern w:val="0"/>
                <w:sz w:val="18"/>
                <w:szCs w:val="18"/>
                <w:lang w:val="en-US" w:eastAsia="en-US"/>
              </w:rPr>
              <w:t>Widowed/divorced</w:t>
            </w:r>
          </w:p>
        </w:tc>
      </w:tr>
      <w:tr w:rsidR="002F19C1" w:rsidRPr="002E7DCC" w14:paraId="22596B5A" w14:textId="77777777" w:rsidTr="002F19C1">
        <w:trPr>
          <w:trHeight w:val="290"/>
        </w:trPr>
        <w:tc>
          <w:tcPr>
            <w:tcW w:w="115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A0217" w14:textId="7948B9EB" w:rsidR="002F19C1" w:rsidRPr="002E7DCC" w:rsidRDefault="002F19C1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>France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C5F01C6" w14:textId="77777777" w:rsidR="002F19C1" w:rsidRPr="002E7DCC" w:rsidRDefault="002F19C1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>COPD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3D3E577" w14:textId="77777777" w:rsidR="002F19C1" w:rsidRPr="002E7DCC" w:rsidRDefault="002F19C1" w:rsidP="002D3A43">
            <w:pPr>
              <w:widowControl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  <w:t>9,274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316EC96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10.2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17EEEC3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30.0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D9A987D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59.6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8D198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37.5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EED9A6D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12.4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C49F1C8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40.4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BCD699C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47.3</w:t>
            </w:r>
          </w:p>
        </w:tc>
      </w:tr>
      <w:tr w:rsidR="002F19C1" w:rsidRPr="002E7DCC" w14:paraId="056B19CF" w14:textId="77777777" w:rsidTr="002F19C1">
        <w:trPr>
          <w:trHeight w:val="429"/>
        </w:trPr>
        <w:tc>
          <w:tcPr>
            <w:tcW w:w="11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2DB53" w14:textId="68DC0FED" w:rsidR="002F19C1" w:rsidRPr="002E7DCC" w:rsidRDefault="002F19C1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4B029" w14:textId="77777777" w:rsidR="002F19C1" w:rsidRPr="002E7DCC" w:rsidRDefault="002F19C1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>Lung cancer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6C06F" w14:textId="77777777" w:rsidR="002F19C1" w:rsidRPr="002E7DCC" w:rsidRDefault="002F19C1" w:rsidP="00642AD9">
            <w:pPr>
              <w:widowControl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  <w:t>29,221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103E5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40.4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F2A0E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40.3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D27F6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19.3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2F024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23.6</w:t>
            </w:r>
          </w:p>
        </w:tc>
        <w:tc>
          <w:tcPr>
            <w:tcW w:w="10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384F2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11.4</w:t>
            </w:r>
          </w:p>
        </w:tc>
        <w:tc>
          <w:tcPr>
            <w:tcW w:w="86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01906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60.8</w:t>
            </w: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CBE3D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27.8</w:t>
            </w:r>
          </w:p>
        </w:tc>
      </w:tr>
      <w:tr w:rsidR="002F19C1" w:rsidRPr="002E7DCC" w14:paraId="0AB8C3C4" w14:textId="77777777" w:rsidTr="002F19C1">
        <w:trPr>
          <w:trHeight w:val="29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</w:tcPr>
          <w:p w14:paraId="081CE0B7" w14:textId="76116D78" w:rsidR="002F19C1" w:rsidRPr="002E7DCC" w:rsidRDefault="002F19C1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>Italy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56E5759D" w14:textId="77777777" w:rsidR="002F19C1" w:rsidRPr="002E7DCC" w:rsidRDefault="002F19C1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>COPD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3BDDFD86" w14:textId="77777777" w:rsidR="002F19C1" w:rsidRPr="002E7DCC" w:rsidRDefault="002F19C1" w:rsidP="002D3A43">
            <w:pPr>
              <w:widowControl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  <w:t>21,356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4E53D053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3.5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006BE768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26.2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46993FCC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70.3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003145BD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39.3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7D4D0D51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10.8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1004DC55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42.5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25856D24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46.7</w:t>
            </w:r>
          </w:p>
        </w:tc>
      </w:tr>
      <w:tr w:rsidR="002F19C1" w:rsidRPr="002E7DCC" w14:paraId="3F355821" w14:textId="77777777" w:rsidTr="002F19C1">
        <w:trPr>
          <w:trHeight w:val="429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</w:tcPr>
          <w:p w14:paraId="21B292EC" w14:textId="5D5BECA9" w:rsidR="002F19C1" w:rsidRPr="002E7DCC" w:rsidRDefault="002F19C1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5ABB1BCF" w14:textId="77777777" w:rsidR="002F19C1" w:rsidRPr="002E7DCC" w:rsidRDefault="002F19C1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>Lung cancer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5726B741" w14:textId="77777777" w:rsidR="002F19C1" w:rsidRPr="002E7DCC" w:rsidRDefault="002F19C1" w:rsidP="00642AD9">
            <w:pPr>
              <w:widowControl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  <w:t>33,004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03511767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22.3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58FB7547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50.7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41CEFABD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27.0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3C75FC40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23.4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155B0A0E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8.1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609D76A7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69.3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13DDCE05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22.6</w:t>
            </w:r>
          </w:p>
        </w:tc>
      </w:tr>
      <w:tr w:rsidR="002F19C1" w:rsidRPr="002E7DCC" w14:paraId="7056D52D" w14:textId="77777777" w:rsidTr="002F19C1">
        <w:trPr>
          <w:trHeight w:val="290"/>
        </w:trPr>
        <w:tc>
          <w:tcPr>
            <w:tcW w:w="11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5F36B4B" w14:textId="15A1939A" w:rsidR="002F19C1" w:rsidRPr="002E7DCC" w:rsidRDefault="002F19C1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>Spain (Andalusia)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667D052" w14:textId="77777777" w:rsidR="002F19C1" w:rsidRPr="002E7DCC" w:rsidRDefault="002F19C1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>COPD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7AFBCD8" w14:textId="77777777" w:rsidR="002F19C1" w:rsidRPr="002E7DCC" w:rsidRDefault="002F19C1" w:rsidP="002D3A43">
            <w:pPr>
              <w:widowControl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  <w:t>2,564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BEC8941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6.0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C5A53D5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38.7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04F0EB0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55.2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33699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20.6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482826C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9.1</w:t>
            </w: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DD21FDC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53.3</w:t>
            </w: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11CFE5C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37.6</w:t>
            </w:r>
          </w:p>
        </w:tc>
      </w:tr>
      <w:tr w:rsidR="002F19C1" w:rsidRPr="002E7DCC" w14:paraId="43548D74" w14:textId="77777777" w:rsidTr="002F19C1">
        <w:trPr>
          <w:trHeight w:val="29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5522D" w14:textId="2A92E903" w:rsidR="002F19C1" w:rsidRPr="002E7DCC" w:rsidRDefault="002F19C1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E4D0E" w14:textId="77777777" w:rsidR="002F19C1" w:rsidRPr="002E7DCC" w:rsidRDefault="002F19C1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>Lung cancer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F0195" w14:textId="77777777" w:rsidR="002F19C1" w:rsidRPr="002E7DCC" w:rsidRDefault="002F19C1" w:rsidP="00642AD9">
            <w:pPr>
              <w:widowControl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  <w:t>3,198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C6F64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33.1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A4D5B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47.1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69837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19.8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4F12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13.7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83E42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8.5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91FDA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71.6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7B8AC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19.9</w:t>
            </w:r>
          </w:p>
        </w:tc>
      </w:tr>
      <w:tr w:rsidR="002F19C1" w:rsidRPr="002E7DCC" w14:paraId="030B9469" w14:textId="77777777" w:rsidTr="002F19C1">
        <w:trPr>
          <w:trHeight w:val="29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</w:tcPr>
          <w:p w14:paraId="2E2042B7" w14:textId="72A829EC" w:rsidR="002F19C1" w:rsidRPr="002E7DCC" w:rsidRDefault="002F19C1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>Belgium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26AC23EC" w14:textId="77777777" w:rsidR="002F19C1" w:rsidRPr="002E7DCC" w:rsidRDefault="002F19C1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>COPD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34EAEC7A" w14:textId="77777777" w:rsidR="002F19C1" w:rsidRPr="002E7DCC" w:rsidRDefault="002F19C1" w:rsidP="002D3A43">
            <w:pPr>
              <w:widowControl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  <w:t>4,751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337ED2B2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11.5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2365D05B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37.2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13F6F6CC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51.2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0466AB62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36.5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71C975B6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8.2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58B5C046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43.0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4F9E32B1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48.8</w:t>
            </w:r>
          </w:p>
        </w:tc>
      </w:tr>
      <w:tr w:rsidR="002F19C1" w:rsidRPr="002E7DCC" w14:paraId="004D6A10" w14:textId="77777777" w:rsidTr="002F19C1">
        <w:trPr>
          <w:trHeight w:val="429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</w:tcPr>
          <w:p w14:paraId="70AD4ECF" w14:textId="6101D4DB" w:rsidR="002F19C1" w:rsidRPr="002E7DCC" w:rsidRDefault="002F19C1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43B5430D" w14:textId="77777777" w:rsidR="002F19C1" w:rsidRPr="002E7DCC" w:rsidRDefault="002F19C1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>Lung cancer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1BDA1A46" w14:textId="77777777" w:rsidR="002F19C1" w:rsidRPr="002E7DCC" w:rsidRDefault="002F19C1" w:rsidP="00642AD9">
            <w:pPr>
              <w:widowControl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  <w:t>6,491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192EAD06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30.9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2EB07E7F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47.3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43F19445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21.8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25D1F582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23.8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02C438EC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7.1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3CC86E28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61.3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7036C5C1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31.7</w:t>
            </w:r>
          </w:p>
        </w:tc>
      </w:tr>
      <w:tr w:rsidR="002F19C1" w:rsidRPr="002E7DCC" w14:paraId="03655A6B" w14:textId="77777777" w:rsidTr="002F19C1">
        <w:trPr>
          <w:trHeight w:val="290"/>
        </w:trPr>
        <w:tc>
          <w:tcPr>
            <w:tcW w:w="11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D42CB75" w14:textId="385D3EAB" w:rsidR="002F19C1" w:rsidRPr="002E7DCC" w:rsidRDefault="002F19C1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>The Netherlands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6841BF3" w14:textId="77777777" w:rsidR="002F19C1" w:rsidRPr="002E7DCC" w:rsidRDefault="002F19C1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>COPD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53107F3" w14:textId="77777777" w:rsidR="002F19C1" w:rsidRPr="002E7DCC" w:rsidRDefault="002F19C1" w:rsidP="002D3A43">
            <w:pPr>
              <w:widowControl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  <w:t>6,303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50AEAD7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9.4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EE013B9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36.8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5615CFA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53.7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8A235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44.2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EB3BEB8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59.7</w:t>
            </w: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0A86F2A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40.3</w:t>
            </w: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8BD5B53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N/A</w:t>
            </w:r>
          </w:p>
        </w:tc>
      </w:tr>
      <w:tr w:rsidR="002F19C1" w:rsidRPr="002E7DCC" w14:paraId="6B326CB2" w14:textId="77777777" w:rsidTr="002F19C1">
        <w:trPr>
          <w:trHeight w:val="429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A4818" w14:textId="1E4FBB50" w:rsidR="002F19C1" w:rsidRPr="002E7DCC" w:rsidRDefault="002F19C1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C87AE" w14:textId="77777777" w:rsidR="002F19C1" w:rsidRPr="002E7DCC" w:rsidRDefault="002F19C1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>Lung cancer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DD236" w14:textId="77777777" w:rsidR="002F19C1" w:rsidRPr="002E7DCC" w:rsidRDefault="002F19C1" w:rsidP="00642AD9">
            <w:pPr>
              <w:widowControl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  <w:t>9,918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63DB5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31.5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A054C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48.5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A0575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20.0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032F8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35.6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0294A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38.9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CC384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61.1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56B4D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N/A</w:t>
            </w:r>
          </w:p>
        </w:tc>
      </w:tr>
      <w:tr w:rsidR="002F19C1" w:rsidRPr="002E7DCC" w14:paraId="7893B73D" w14:textId="77777777" w:rsidTr="002F19C1">
        <w:trPr>
          <w:trHeight w:val="29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</w:tcPr>
          <w:p w14:paraId="050111ED" w14:textId="6C39EA61" w:rsidR="002F19C1" w:rsidRPr="002E7DCC" w:rsidRDefault="002F19C1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>Czech Republic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1519590A" w14:textId="77777777" w:rsidR="002F19C1" w:rsidRPr="002E7DCC" w:rsidRDefault="002F19C1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>COPD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087980FE" w14:textId="77777777" w:rsidR="002F19C1" w:rsidRPr="002E7DCC" w:rsidRDefault="002F19C1" w:rsidP="002D3A43">
            <w:pPr>
              <w:widowControl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  <w:t>2,161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38565821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21.4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637FCB3E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42.4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38A500E3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36.2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2D1FC581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39.7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36E8B2D1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8.0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1820C44F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39.9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3C17D002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52.1</w:t>
            </w:r>
          </w:p>
        </w:tc>
      </w:tr>
      <w:tr w:rsidR="002F19C1" w:rsidRPr="002E7DCC" w14:paraId="1025DB42" w14:textId="77777777" w:rsidTr="002F19C1">
        <w:trPr>
          <w:trHeight w:val="429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</w:tcPr>
          <w:p w14:paraId="78AE092C" w14:textId="73D1B929" w:rsidR="002F19C1" w:rsidRPr="002E7DCC" w:rsidRDefault="002F19C1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47A2C2F6" w14:textId="77777777" w:rsidR="002F19C1" w:rsidRPr="002E7DCC" w:rsidRDefault="002F19C1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>Lung cancer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4A1E3973" w14:textId="77777777" w:rsidR="002F19C1" w:rsidRPr="002E7DCC" w:rsidRDefault="002F19C1" w:rsidP="00642AD9">
            <w:pPr>
              <w:widowControl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  <w:t>5,31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048EC1B4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39.6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73A9D075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46.7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54AF0FF0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13.6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5B0358B5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27.4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2A6EEE86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5.7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7CC14B31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57.2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1E6E7FB4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37.1</w:t>
            </w:r>
          </w:p>
        </w:tc>
      </w:tr>
      <w:tr w:rsidR="002F19C1" w:rsidRPr="002E7DCC" w14:paraId="7058DC66" w14:textId="77777777" w:rsidTr="002F19C1">
        <w:trPr>
          <w:trHeight w:val="290"/>
        </w:trPr>
        <w:tc>
          <w:tcPr>
            <w:tcW w:w="11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604438" w14:textId="04E1774A" w:rsidR="002F19C1" w:rsidRPr="002E7DCC" w:rsidRDefault="002F19C1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>Hungary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325EF0A" w14:textId="77777777" w:rsidR="002F19C1" w:rsidRPr="002E7DCC" w:rsidRDefault="002F19C1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>COPD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1500C2F" w14:textId="77777777" w:rsidR="002F19C1" w:rsidRPr="002E7DCC" w:rsidRDefault="002F19C1" w:rsidP="002D3A43">
            <w:pPr>
              <w:widowControl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  <w:t>4,875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6F0075E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15.8</w:t>
            </w: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  <w:lang w:val="en-US" w:eastAsia="en-US"/>
              </w:rPr>
              <w:t>*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1578600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48.4</w:t>
            </w: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  <w:lang w:val="en-US" w:eastAsia="en-US"/>
              </w:rPr>
              <w:t>*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5BCA61C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35.7</w:t>
            </w: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  <w:lang w:val="en-US" w:eastAsia="en-US"/>
              </w:rPr>
              <w:t>*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609A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40.9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AAFEB61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9.5</w:t>
            </w: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9E5D6C2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36.3</w:t>
            </w: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16CA73E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54.1</w:t>
            </w:r>
          </w:p>
        </w:tc>
      </w:tr>
      <w:tr w:rsidR="002F19C1" w:rsidRPr="002E7DCC" w14:paraId="48BFF0D8" w14:textId="77777777" w:rsidTr="002F19C1">
        <w:trPr>
          <w:trHeight w:val="429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AF987" w14:textId="4FB95693" w:rsidR="002F19C1" w:rsidRPr="002E7DCC" w:rsidRDefault="002F19C1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35343" w14:textId="77777777" w:rsidR="002F19C1" w:rsidRPr="002E7DCC" w:rsidRDefault="002F19C1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>Lung cancer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DF30E" w14:textId="77777777" w:rsidR="002F19C1" w:rsidRPr="002E7DCC" w:rsidRDefault="002F19C1" w:rsidP="00642AD9">
            <w:pPr>
              <w:widowControl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  <w:t>8,33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23607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33.5</w:t>
            </w: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vertAlign w:val="superscript"/>
                <w:lang w:val="en-US" w:eastAsia="en-US"/>
              </w:rPr>
              <w:t>*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F917F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55.5</w:t>
            </w: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  <w:lang w:val="en-US" w:eastAsia="en-US"/>
              </w:rPr>
              <w:t>*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D7EA4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10.9</w:t>
            </w: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  <w:lang w:val="en-US" w:eastAsia="en-US"/>
              </w:rPr>
              <w:t>*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03AB0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32.8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83500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7.5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60A47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53.6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5385C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38.9</w:t>
            </w:r>
          </w:p>
        </w:tc>
      </w:tr>
      <w:tr w:rsidR="002F19C1" w:rsidRPr="002E7DCC" w14:paraId="39ACB972" w14:textId="77777777" w:rsidTr="002F19C1">
        <w:trPr>
          <w:trHeight w:val="29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</w:tcPr>
          <w:p w14:paraId="38A7AC8B" w14:textId="58AA02A9" w:rsidR="002F19C1" w:rsidRPr="002E7DCC" w:rsidRDefault="002F19C1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>England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139327A4" w14:textId="77777777" w:rsidR="002F19C1" w:rsidRPr="002E7DCC" w:rsidRDefault="002F19C1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>COPD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0F647B93" w14:textId="77777777" w:rsidR="002F19C1" w:rsidRPr="002E7DCC" w:rsidRDefault="002F19C1" w:rsidP="002D3A43">
            <w:pPr>
              <w:widowControl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  <w:t>25,143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1CE56456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10.5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2746F7FB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39.2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68A42F9F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50.1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7DC3E5FD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48.7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5F5B0515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7.8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41DEDF4E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36.9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1E2983A9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55.3</w:t>
            </w:r>
          </w:p>
        </w:tc>
      </w:tr>
      <w:tr w:rsidR="002F19C1" w:rsidRPr="002E7DCC" w14:paraId="3F7FAE99" w14:textId="77777777" w:rsidTr="002F19C1">
        <w:trPr>
          <w:trHeight w:val="429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</w:tcPr>
          <w:p w14:paraId="22293F7E" w14:textId="143B28D6" w:rsidR="002F19C1" w:rsidRPr="002E7DCC" w:rsidRDefault="002F19C1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23758105" w14:textId="77777777" w:rsidR="002F19C1" w:rsidRPr="002E7DCC" w:rsidRDefault="002F19C1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>Lung cancer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6DE351CA" w14:textId="77777777" w:rsidR="002F19C1" w:rsidRPr="002E7DCC" w:rsidRDefault="002F19C1" w:rsidP="00642AD9">
            <w:pPr>
              <w:widowControl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  <w:t>28,222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44C59C55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22.3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6C0B3CB9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48.2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062568DE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29.5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6434B03D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43.2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5459F8B7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6.8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1AA7552E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51.3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207B913E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41.9</w:t>
            </w:r>
          </w:p>
        </w:tc>
      </w:tr>
      <w:tr w:rsidR="002F19C1" w:rsidRPr="002E7DCC" w14:paraId="1C98ADE7" w14:textId="77777777" w:rsidTr="002F19C1">
        <w:trPr>
          <w:trHeight w:val="290"/>
        </w:trPr>
        <w:tc>
          <w:tcPr>
            <w:tcW w:w="11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898AC8" w14:textId="0D34F0C1" w:rsidR="002F19C1" w:rsidRPr="002E7DCC" w:rsidRDefault="002F19C1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>Wales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99DF6E5" w14:textId="77777777" w:rsidR="002F19C1" w:rsidRPr="002E7DCC" w:rsidRDefault="002F19C1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>COPD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C1579AB" w14:textId="77777777" w:rsidR="002F19C1" w:rsidRPr="002E7DCC" w:rsidRDefault="002F19C1" w:rsidP="002D3A43">
            <w:pPr>
              <w:widowControl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  <w:t>1,73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EE98417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9.1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F7D4092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40.8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322EF31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50.1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EF97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50.8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F7A1D98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6.0</w:t>
            </w: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ACE0A5D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39.0</w:t>
            </w: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D7069D4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54.9</w:t>
            </w:r>
          </w:p>
        </w:tc>
      </w:tr>
      <w:tr w:rsidR="002F19C1" w:rsidRPr="002E7DCC" w14:paraId="49D91DEF" w14:textId="77777777" w:rsidTr="002F19C1">
        <w:trPr>
          <w:trHeight w:val="429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D9B00" w14:textId="3C9A4EA4" w:rsidR="002F19C1" w:rsidRPr="002E7DCC" w:rsidRDefault="002F19C1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02983" w14:textId="77777777" w:rsidR="002F19C1" w:rsidRPr="002E7DCC" w:rsidRDefault="002F19C1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>Lung cancer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5709D" w14:textId="77777777" w:rsidR="002F19C1" w:rsidRPr="002E7DCC" w:rsidRDefault="002F19C1" w:rsidP="00642AD9">
            <w:pPr>
              <w:widowControl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  <w:t>2,032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E11B3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22.5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9D19F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49.2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BB98B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28.3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A0234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42.4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376A2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6.1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AF45A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51.8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CEFD2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42.1</w:t>
            </w:r>
          </w:p>
        </w:tc>
      </w:tr>
      <w:tr w:rsidR="002F19C1" w:rsidRPr="002E7DCC" w14:paraId="436C9931" w14:textId="77777777" w:rsidTr="002F19C1">
        <w:trPr>
          <w:trHeight w:val="290"/>
        </w:trPr>
        <w:tc>
          <w:tcPr>
            <w:tcW w:w="1156" w:type="dxa"/>
            <w:tcBorders>
              <w:top w:val="nil"/>
              <w:left w:val="nil"/>
              <w:right w:val="nil"/>
            </w:tcBorders>
            <w:shd w:val="clear" w:color="auto" w:fill="CCCCCC"/>
            <w:noWrap/>
            <w:vAlign w:val="center"/>
          </w:tcPr>
          <w:p w14:paraId="4549E887" w14:textId="4304CA0B" w:rsidR="002F19C1" w:rsidRPr="002E7DCC" w:rsidRDefault="002F19C1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>New Zealand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shd w:val="clear" w:color="auto" w:fill="CCCCCC"/>
            <w:vAlign w:val="center"/>
            <w:hideMark/>
          </w:tcPr>
          <w:p w14:paraId="3F6A6E13" w14:textId="77777777" w:rsidR="002F19C1" w:rsidRPr="002E7DCC" w:rsidRDefault="002F19C1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>COPD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shd w:val="clear" w:color="auto" w:fill="CCCCCC"/>
            <w:vAlign w:val="center"/>
            <w:hideMark/>
          </w:tcPr>
          <w:p w14:paraId="710DA01F" w14:textId="77777777" w:rsidR="002F19C1" w:rsidRPr="002E7DCC" w:rsidRDefault="002F19C1" w:rsidP="002D3A43">
            <w:pPr>
              <w:widowControl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  <w:t>1,837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CCCCCC"/>
            <w:vAlign w:val="center"/>
            <w:hideMark/>
          </w:tcPr>
          <w:p w14:paraId="32C4C192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12.2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CCCCCC"/>
            <w:vAlign w:val="center"/>
            <w:hideMark/>
          </w:tcPr>
          <w:p w14:paraId="4142BEB4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37.8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CCCCCC"/>
            <w:vAlign w:val="center"/>
            <w:hideMark/>
          </w:tcPr>
          <w:p w14:paraId="389ACFDD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49.9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26252E46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50.2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CCCCCC"/>
            <w:vAlign w:val="center"/>
            <w:hideMark/>
          </w:tcPr>
          <w:p w14:paraId="7B6CF6DD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vertAlign w:val="superscript"/>
                <w:lang w:val="en-US" w:eastAsia="en-US"/>
              </w:rPr>
              <w:t>†</w:t>
            </w: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shd w:val="clear" w:color="auto" w:fill="CCCCCC"/>
            <w:vAlign w:val="center"/>
            <w:hideMark/>
          </w:tcPr>
          <w:p w14:paraId="1E476869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vertAlign w:val="superscript"/>
                <w:lang w:val="en-US" w:eastAsia="en-US"/>
              </w:rPr>
              <w:t>†</w:t>
            </w: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  <w:shd w:val="clear" w:color="auto" w:fill="CCCCCC"/>
            <w:vAlign w:val="center"/>
            <w:hideMark/>
          </w:tcPr>
          <w:p w14:paraId="347D3BD1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vertAlign w:val="superscript"/>
                <w:lang w:val="en-US" w:eastAsia="en-US"/>
              </w:rPr>
              <w:t>†</w:t>
            </w:r>
          </w:p>
        </w:tc>
      </w:tr>
      <w:tr w:rsidR="002F19C1" w:rsidRPr="002E7DCC" w14:paraId="2DA5F72E" w14:textId="77777777" w:rsidTr="002F19C1">
        <w:trPr>
          <w:trHeight w:val="429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</w:tcPr>
          <w:p w14:paraId="2BD3FBB7" w14:textId="06C7CC90" w:rsidR="002F19C1" w:rsidRPr="002E7DCC" w:rsidRDefault="002F19C1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7E6C76F7" w14:textId="77777777" w:rsidR="002F19C1" w:rsidRPr="002E7DCC" w:rsidRDefault="002F19C1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>Lung cancer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221CD99E" w14:textId="77777777" w:rsidR="002F19C1" w:rsidRPr="002E7DCC" w:rsidRDefault="002F19C1" w:rsidP="00642AD9">
            <w:pPr>
              <w:widowControl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  <w:t>1,634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47D54DDA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28.8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5D187AA9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47.1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0F2696C4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24.1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567289DC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45.6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031FA0A8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vertAlign w:val="superscript"/>
                <w:lang w:val="en-US" w:eastAsia="en-US"/>
              </w:rPr>
              <w:t>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6F62F770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vertAlign w:val="superscript"/>
                <w:lang w:val="en-US" w:eastAsia="en-US"/>
              </w:rPr>
              <w:t>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42BB7C8D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vertAlign w:val="superscript"/>
                <w:lang w:val="en-US" w:eastAsia="en-US"/>
              </w:rPr>
              <w:t>†</w:t>
            </w:r>
          </w:p>
        </w:tc>
      </w:tr>
      <w:tr w:rsidR="002F19C1" w:rsidRPr="002E7DCC" w14:paraId="37031D52" w14:textId="77777777" w:rsidTr="002F19C1">
        <w:trPr>
          <w:trHeight w:val="290"/>
        </w:trPr>
        <w:tc>
          <w:tcPr>
            <w:tcW w:w="11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6A91F22" w14:textId="29C7EF19" w:rsidR="002F19C1" w:rsidRPr="002E7DCC" w:rsidRDefault="002F19C1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>Canada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11C2D7A" w14:textId="77777777" w:rsidR="002F19C1" w:rsidRPr="002E7DCC" w:rsidRDefault="002F19C1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>COPD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10957CC" w14:textId="77777777" w:rsidR="002F19C1" w:rsidRPr="002E7DCC" w:rsidRDefault="002F19C1" w:rsidP="002D3A43">
            <w:pPr>
              <w:widowControl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  <w:t>8,185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E79E29B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8.5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4F748AD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34.3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DABD729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57.1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A1037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46.9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3FD0364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7.7</w:t>
            </w: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C78055F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36.8</w:t>
            </w: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372D286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55.6</w:t>
            </w:r>
          </w:p>
        </w:tc>
      </w:tr>
      <w:tr w:rsidR="002F19C1" w:rsidRPr="002E7DCC" w14:paraId="177D27FC" w14:textId="77777777" w:rsidTr="002F19C1">
        <w:trPr>
          <w:trHeight w:val="429"/>
        </w:trPr>
        <w:tc>
          <w:tcPr>
            <w:tcW w:w="11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CD15B" w14:textId="39FF61C4" w:rsidR="002F19C1" w:rsidRPr="002E7DCC" w:rsidRDefault="002F19C1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860C2" w14:textId="77777777" w:rsidR="002F19C1" w:rsidRPr="002E7DCC" w:rsidRDefault="002F19C1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>Lung cancer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4BE02" w14:textId="77777777" w:rsidR="002F19C1" w:rsidRPr="002E7DCC" w:rsidRDefault="002F19C1" w:rsidP="00642AD9">
            <w:pPr>
              <w:widowControl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  <w:t>12,902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A09CD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26.7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6C45A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47.7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7AA75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25.7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3045A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46.0</w:t>
            </w:r>
          </w:p>
        </w:tc>
        <w:tc>
          <w:tcPr>
            <w:tcW w:w="10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AACDC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6.8</w:t>
            </w:r>
          </w:p>
        </w:tc>
        <w:tc>
          <w:tcPr>
            <w:tcW w:w="86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66EA8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55.5</w:t>
            </w: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FEABD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37.7</w:t>
            </w:r>
          </w:p>
        </w:tc>
      </w:tr>
      <w:tr w:rsidR="002F19C1" w:rsidRPr="002E7DCC" w14:paraId="516C9C01" w14:textId="77777777" w:rsidTr="002F19C1">
        <w:trPr>
          <w:trHeight w:val="290"/>
        </w:trPr>
        <w:tc>
          <w:tcPr>
            <w:tcW w:w="1156" w:type="dxa"/>
            <w:tcBorders>
              <w:top w:val="nil"/>
              <w:left w:val="nil"/>
              <w:right w:val="nil"/>
            </w:tcBorders>
            <w:shd w:val="clear" w:color="auto" w:fill="CCCCCC"/>
            <w:noWrap/>
            <w:vAlign w:val="center"/>
          </w:tcPr>
          <w:p w14:paraId="22A016F9" w14:textId="762C6985" w:rsidR="002F19C1" w:rsidRPr="002E7DCC" w:rsidRDefault="002F19C1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>USA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shd w:val="clear" w:color="auto" w:fill="CCCCCC"/>
            <w:vAlign w:val="center"/>
            <w:hideMark/>
          </w:tcPr>
          <w:p w14:paraId="729E108B" w14:textId="77777777" w:rsidR="002F19C1" w:rsidRPr="002E7DCC" w:rsidRDefault="002F19C1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>COPD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shd w:val="clear" w:color="auto" w:fill="CCCCCC"/>
            <w:vAlign w:val="center"/>
            <w:hideMark/>
          </w:tcPr>
          <w:p w14:paraId="34ED8647" w14:textId="77777777" w:rsidR="002F19C1" w:rsidRPr="002E7DCC" w:rsidRDefault="002F19C1" w:rsidP="002D3A43">
            <w:pPr>
              <w:widowControl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  <w:t>128,021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CCCCCC"/>
            <w:vAlign w:val="center"/>
            <w:hideMark/>
          </w:tcPr>
          <w:p w14:paraId="17452D49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14.2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CCCCCC"/>
            <w:vAlign w:val="center"/>
            <w:hideMark/>
          </w:tcPr>
          <w:p w14:paraId="53E6F4AD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40.2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CCCCCC"/>
            <w:vAlign w:val="center"/>
            <w:hideMark/>
          </w:tcPr>
          <w:p w14:paraId="5E4582AA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45.4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2BB28A3A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52.1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CCCCCC"/>
            <w:vAlign w:val="center"/>
            <w:hideMark/>
          </w:tcPr>
          <w:p w14:paraId="7B6D9E12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6.3</w:t>
            </w: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shd w:val="clear" w:color="auto" w:fill="CCCCCC"/>
            <w:vAlign w:val="center"/>
            <w:hideMark/>
          </w:tcPr>
          <w:p w14:paraId="375611EC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36.2</w:t>
            </w: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  <w:shd w:val="clear" w:color="auto" w:fill="CCCCCC"/>
            <w:vAlign w:val="center"/>
            <w:hideMark/>
          </w:tcPr>
          <w:p w14:paraId="7BFA6E76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57.5</w:t>
            </w:r>
          </w:p>
        </w:tc>
      </w:tr>
      <w:tr w:rsidR="002F19C1" w:rsidRPr="002E7DCC" w14:paraId="23AAFE94" w14:textId="77777777" w:rsidTr="002F19C1">
        <w:trPr>
          <w:trHeight w:val="429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</w:tcPr>
          <w:p w14:paraId="38AD9CF6" w14:textId="1556718D" w:rsidR="002F19C1" w:rsidRPr="002E7DCC" w:rsidRDefault="002F19C1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776B4E69" w14:textId="77777777" w:rsidR="002F19C1" w:rsidRPr="002E7DCC" w:rsidRDefault="002F19C1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>Lung cancer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6AAC0DC6" w14:textId="77777777" w:rsidR="002F19C1" w:rsidRPr="002E7DCC" w:rsidRDefault="002F19C1" w:rsidP="00642AD9">
            <w:pPr>
              <w:widowControl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  <w:t>158,889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65995A0A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28.8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47202E2A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47.1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3897D6C0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24.1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34166741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44.3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5A840AD8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6.0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16A0DF55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51.0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34A471B5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43.0</w:t>
            </w:r>
          </w:p>
        </w:tc>
      </w:tr>
      <w:tr w:rsidR="002F19C1" w:rsidRPr="002E7DCC" w14:paraId="258C1322" w14:textId="77777777" w:rsidTr="002F19C1">
        <w:trPr>
          <w:trHeight w:val="290"/>
        </w:trPr>
        <w:tc>
          <w:tcPr>
            <w:tcW w:w="11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F11835" w14:textId="20D9128C" w:rsidR="002F19C1" w:rsidRPr="002E7DCC" w:rsidRDefault="002F19C1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>Mexico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63A89FD" w14:textId="77777777" w:rsidR="002F19C1" w:rsidRPr="002E7DCC" w:rsidRDefault="002F19C1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>COPD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ECC757F" w14:textId="77777777" w:rsidR="002F19C1" w:rsidRPr="002E7DCC" w:rsidRDefault="002F19C1" w:rsidP="002D3A43">
            <w:pPr>
              <w:widowControl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  <w:t>21,804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4C440A8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11.8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7F15DBA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35.9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1A5633D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51.4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CFD9D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44.5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8FA63CD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11.2</w:t>
            </w: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8D37B4D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44.6</w:t>
            </w: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42E0BEA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44.2</w:t>
            </w:r>
          </w:p>
        </w:tc>
      </w:tr>
      <w:tr w:rsidR="002F19C1" w:rsidRPr="002E7DCC" w14:paraId="064E87C2" w14:textId="77777777" w:rsidTr="002F19C1">
        <w:trPr>
          <w:trHeight w:val="429"/>
        </w:trPr>
        <w:tc>
          <w:tcPr>
            <w:tcW w:w="11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CFF5E" w14:textId="304EDD6E" w:rsidR="002F19C1" w:rsidRPr="002E7DCC" w:rsidRDefault="002F19C1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DB5E7" w14:textId="77777777" w:rsidR="002F19C1" w:rsidRPr="002E7DCC" w:rsidRDefault="002F19C1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>Lung cancer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84951" w14:textId="77777777" w:rsidR="002F19C1" w:rsidRPr="002E7DCC" w:rsidRDefault="002F19C1" w:rsidP="00642AD9">
            <w:pPr>
              <w:widowControl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  <w:t>6,563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17F92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31.3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7C108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47.3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52433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21.3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9FA2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33.7</w:t>
            </w:r>
          </w:p>
        </w:tc>
        <w:tc>
          <w:tcPr>
            <w:tcW w:w="10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ABAEE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10.8</w:t>
            </w:r>
          </w:p>
        </w:tc>
        <w:tc>
          <w:tcPr>
            <w:tcW w:w="86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21554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61.8</w:t>
            </w: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8FB53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27.4</w:t>
            </w:r>
          </w:p>
        </w:tc>
      </w:tr>
      <w:tr w:rsidR="002F19C1" w:rsidRPr="002E7DCC" w14:paraId="2D157535" w14:textId="77777777" w:rsidTr="002F19C1">
        <w:trPr>
          <w:trHeight w:val="290"/>
        </w:trPr>
        <w:tc>
          <w:tcPr>
            <w:tcW w:w="1156" w:type="dxa"/>
            <w:tcBorders>
              <w:top w:val="nil"/>
              <w:left w:val="nil"/>
              <w:right w:val="nil"/>
            </w:tcBorders>
            <w:shd w:val="clear" w:color="auto" w:fill="CCCCCC"/>
            <w:vAlign w:val="center"/>
          </w:tcPr>
          <w:p w14:paraId="10717621" w14:textId="42A948D2" w:rsidR="002F19C1" w:rsidRPr="002E7DCC" w:rsidRDefault="002F19C1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>Korea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shd w:val="clear" w:color="auto" w:fill="CCCCCC"/>
            <w:vAlign w:val="center"/>
            <w:hideMark/>
          </w:tcPr>
          <w:p w14:paraId="6BCD9C56" w14:textId="77777777" w:rsidR="002F19C1" w:rsidRPr="002E7DCC" w:rsidRDefault="002F19C1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>COPD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shd w:val="clear" w:color="auto" w:fill="CCCCCC"/>
            <w:vAlign w:val="center"/>
            <w:hideMark/>
          </w:tcPr>
          <w:p w14:paraId="49F392F7" w14:textId="77777777" w:rsidR="002F19C1" w:rsidRPr="002E7DCC" w:rsidRDefault="002F19C1" w:rsidP="002D3A43">
            <w:pPr>
              <w:widowControl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  <w:t>7,349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CCCCCC"/>
            <w:vAlign w:val="center"/>
            <w:hideMark/>
          </w:tcPr>
          <w:p w14:paraId="2059F429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7.9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CCCCCC"/>
            <w:vAlign w:val="center"/>
            <w:hideMark/>
          </w:tcPr>
          <w:p w14:paraId="35F887FC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42.8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CCCCCC"/>
            <w:vAlign w:val="center"/>
            <w:hideMark/>
          </w:tcPr>
          <w:p w14:paraId="1A85A624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49,3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CCCCCC"/>
            <w:vAlign w:val="center"/>
            <w:hideMark/>
          </w:tcPr>
          <w:p w14:paraId="14437385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38.7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CCCCCC"/>
            <w:vAlign w:val="center"/>
            <w:hideMark/>
          </w:tcPr>
          <w:p w14:paraId="7AB370E2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2.8</w:t>
            </w: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shd w:val="clear" w:color="auto" w:fill="CCCCCC"/>
            <w:vAlign w:val="center"/>
            <w:hideMark/>
          </w:tcPr>
          <w:p w14:paraId="50FE7773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47.7</w:t>
            </w: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  <w:shd w:val="clear" w:color="auto" w:fill="CCCCCC"/>
            <w:vAlign w:val="center"/>
            <w:hideMark/>
          </w:tcPr>
          <w:p w14:paraId="4D395F9A" w14:textId="77777777" w:rsidR="002F19C1" w:rsidRPr="002E7DCC" w:rsidRDefault="002F19C1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49.7</w:t>
            </w:r>
          </w:p>
        </w:tc>
      </w:tr>
      <w:tr w:rsidR="002F19C1" w:rsidRPr="002E7DCC" w14:paraId="300AC128" w14:textId="77777777" w:rsidTr="002F19C1">
        <w:trPr>
          <w:trHeight w:val="429"/>
        </w:trPr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  <w:noWrap/>
            <w:vAlign w:val="center"/>
          </w:tcPr>
          <w:p w14:paraId="5F32C08F" w14:textId="5C918912" w:rsidR="002F19C1" w:rsidRPr="002E7DCC" w:rsidRDefault="002F19C1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  <w:vAlign w:val="center"/>
            <w:hideMark/>
          </w:tcPr>
          <w:p w14:paraId="39121EF1" w14:textId="77777777" w:rsidR="002F19C1" w:rsidRPr="002E7DCC" w:rsidRDefault="002F19C1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>Lung cancer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  <w:vAlign w:val="center"/>
            <w:hideMark/>
          </w:tcPr>
          <w:p w14:paraId="0739DA19" w14:textId="77777777" w:rsidR="002F19C1" w:rsidRPr="002E7DCC" w:rsidRDefault="002F19C1" w:rsidP="00642AD9">
            <w:pPr>
              <w:widowControl/>
              <w:jc w:val="left"/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bCs/>
                <w:color w:val="000000"/>
                <w:kern w:val="0"/>
                <w:sz w:val="18"/>
                <w:szCs w:val="18"/>
                <w:lang w:val="en-US" w:eastAsia="en-US"/>
              </w:rPr>
              <w:t>14,883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  <w:vAlign w:val="center"/>
            <w:hideMark/>
          </w:tcPr>
          <w:p w14:paraId="51709CB1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25.3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  <w:vAlign w:val="center"/>
            <w:hideMark/>
          </w:tcPr>
          <w:p w14:paraId="68380133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56.3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  <w:vAlign w:val="center"/>
            <w:hideMark/>
          </w:tcPr>
          <w:p w14:paraId="4792E5A2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18.4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  <w:noWrap/>
            <w:vAlign w:val="center"/>
            <w:hideMark/>
          </w:tcPr>
          <w:p w14:paraId="6980451A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26.4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  <w:vAlign w:val="center"/>
            <w:hideMark/>
          </w:tcPr>
          <w:p w14:paraId="78E7DAB2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2.3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  <w:vAlign w:val="center"/>
            <w:hideMark/>
          </w:tcPr>
          <w:p w14:paraId="71BDE036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69.2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  <w:vAlign w:val="center"/>
            <w:hideMark/>
          </w:tcPr>
          <w:p w14:paraId="1C4F7A12" w14:textId="77777777" w:rsidR="002F19C1" w:rsidRPr="002E7DCC" w:rsidRDefault="002F19C1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2E7DCC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en-US" w:eastAsia="en-US"/>
              </w:rPr>
              <w:t>28.5</w:t>
            </w:r>
          </w:p>
        </w:tc>
      </w:tr>
    </w:tbl>
    <w:p w14:paraId="474E1384" w14:textId="77777777" w:rsidR="00AD1411" w:rsidRPr="00976E08" w:rsidRDefault="00AD1411" w:rsidP="00AD1411">
      <w:pPr>
        <w:widowControl/>
        <w:adjustRightInd w:val="0"/>
        <w:snapToGrid w:val="0"/>
        <w:jc w:val="left"/>
        <w:rPr>
          <w:rFonts w:ascii="Times New Roman" w:hAnsi="Times New Roman"/>
          <w:kern w:val="0"/>
          <w:sz w:val="16"/>
          <w:szCs w:val="16"/>
        </w:rPr>
      </w:pPr>
      <w:r w:rsidRPr="00976E08">
        <w:rPr>
          <w:rFonts w:ascii="Times New Roman" w:hAnsi="Times New Roman"/>
          <w:kern w:val="0"/>
          <w:sz w:val="16"/>
          <w:szCs w:val="16"/>
        </w:rPr>
        <w:t>Percentages are row percentages.</w:t>
      </w:r>
    </w:p>
    <w:p w14:paraId="194F81AD" w14:textId="77777777" w:rsidR="00AD1411" w:rsidRPr="00976E08" w:rsidRDefault="00AD1411" w:rsidP="00AD1411">
      <w:pPr>
        <w:widowControl/>
        <w:adjustRightInd w:val="0"/>
        <w:snapToGrid w:val="0"/>
        <w:jc w:val="left"/>
        <w:rPr>
          <w:rFonts w:ascii="Times New Roman" w:hAnsi="Times New Roman"/>
          <w:kern w:val="0"/>
          <w:sz w:val="16"/>
          <w:szCs w:val="16"/>
        </w:rPr>
      </w:pPr>
      <w:r w:rsidRPr="00976E08">
        <w:rPr>
          <w:rFonts w:ascii="Times New Roman" w:hAnsi="Times New Roman" w:hint="eastAsia"/>
          <w:kern w:val="0"/>
          <w:sz w:val="16"/>
          <w:szCs w:val="16"/>
          <w:vertAlign w:val="superscript"/>
        </w:rPr>
        <w:t xml:space="preserve">* </w:t>
      </w:r>
      <w:r w:rsidRPr="00976E08">
        <w:rPr>
          <w:rFonts w:ascii="Times New Roman" w:hAnsi="Times New Roman" w:hint="eastAsia"/>
          <w:kern w:val="0"/>
          <w:sz w:val="16"/>
          <w:szCs w:val="16"/>
        </w:rPr>
        <w:t xml:space="preserve">For age, </w:t>
      </w:r>
      <w:r w:rsidRPr="00976E08">
        <w:rPr>
          <w:rFonts w:ascii="Times New Roman" w:hAnsi="Times New Roman"/>
          <w:kern w:val="0"/>
          <w:sz w:val="16"/>
          <w:szCs w:val="16"/>
        </w:rPr>
        <w:t>the Hungarian file was delivered using</w:t>
      </w:r>
      <w:r w:rsidRPr="00976E08">
        <w:rPr>
          <w:rFonts w:ascii="Times New Roman" w:hAnsi="Times New Roman" w:hint="eastAsia"/>
          <w:kern w:val="0"/>
          <w:sz w:val="16"/>
          <w:szCs w:val="16"/>
        </w:rPr>
        <w:t xml:space="preserve"> a different </w:t>
      </w:r>
      <w:r w:rsidRPr="00976E08">
        <w:rPr>
          <w:rFonts w:ascii="Times New Roman" w:hAnsi="Times New Roman"/>
          <w:kern w:val="0"/>
          <w:sz w:val="16"/>
          <w:szCs w:val="16"/>
        </w:rPr>
        <w:t>aggregation</w:t>
      </w:r>
      <w:r w:rsidRPr="00976E08">
        <w:rPr>
          <w:rFonts w:ascii="Times New Roman" w:hAnsi="Times New Roman" w:hint="eastAsia"/>
          <w:kern w:val="0"/>
          <w:sz w:val="16"/>
          <w:szCs w:val="16"/>
        </w:rPr>
        <w:t xml:space="preserve">: 0-17,18-59,60-79(65-84), 80 or </w:t>
      </w:r>
      <w:proofErr w:type="gramStart"/>
      <w:r w:rsidRPr="00976E08">
        <w:rPr>
          <w:rFonts w:ascii="Times New Roman" w:hAnsi="Times New Roman" w:hint="eastAsia"/>
          <w:kern w:val="0"/>
          <w:sz w:val="16"/>
          <w:szCs w:val="16"/>
        </w:rPr>
        <w:t>above(</w:t>
      </w:r>
      <w:proofErr w:type="gramEnd"/>
      <w:r w:rsidRPr="00976E08">
        <w:rPr>
          <w:rFonts w:ascii="Times New Roman" w:hAnsi="Times New Roman" w:hint="eastAsia"/>
          <w:kern w:val="0"/>
          <w:sz w:val="16"/>
          <w:szCs w:val="16"/>
        </w:rPr>
        <w:t>85 or above)</w:t>
      </w:r>
    </w:p>
    <w:p w14:paraId="1A2E91B5" w14:textId="77777777" w:rsidR="00AD1411" w:rsidRPr="00976E08" w:rsidRDefault="00AD1411" w:rsidP="00AD1411">
      <w:pPr>
        <w:widowControl/>
        <w:adjustRightInd w:val="0"/>
        <w:snapToGrid w:val="0"/>
        <w:jc w:val="left"/>
        <w:rPr>
          <w:rFonts w:ascii="Times New Roman" w:hAnsi="Times New Roman"/>
          <w:kern w:val="0"/>
          <w:sz w:val="16"/>
          <w:szCs w:val="16"/>
        </w:rPr>
      </w:pPr>
      <w:r w:rsidRPr="00976E08">
        <w:rPr>
          <w:rFonts w:ascii="Times New Roman" w:hAnsi="Times New Roman"/>
          <w:kern w:val="0"/>
          <w:sz w:val="16"/>
          <w:szCs w:val="16"/>
          <w:vertAlign w:val="superscript"/>
        </w:rPr>
        <w:t>†</w:t>
      </w:r>
      <w:r w:rsidRPr="00976E08">
        <w:rPr>
          <w:rFonts w:ascii="Times New Roman" w:hAnsi="Times New Roman"/>
          <w:kern w:val="0"/>
          <w:sz w:val="16"/>
          <w:szCs w:val="16"/>
        </w:rPr>
        <w:t xml:space="preserve">Variable not available </w:t>
      </w:r>
      <w:r w:rsidRPr="00976E08">
        <w:rPr>
          <w:rFonts w:ascii="Times New Roman" w:hAnsi="Times New Roman" w:hint="eastAsia"/>
          <w:kern w:val="0"/>
          <w:sz w:val="16"/>
          <w:szCs w:val="16"/>
        </w:rPr>
        <w:t>not available for the country</w:t>
      </w:r>
      <w:r w:rsidRPr="00976E08">
        <w:rPr>
          <w:rFonts w:ascii="Times New Roman" w:hAnsi="Times New Roman"/>
          <w:kern w:val="0"/>
          <w:sz w:val="16"/>
          <w:szCs w:val="16"/>
        </w:rPr>
        <w:t>; N/A: category within variable not presented on the data file of the Netherlands; variable was dichotomized into married or not.</w:t>
      </w:r>
    </w:p>
    <w:p w14:paraId="079887A7" w14:textId="77777777" w:rsidR="00AD1411" w:rsidRPr="00976E08" w:rsidRDefault="00AD1411" w:rsidP="00AD1411">
      <w:pPr>
        <w:widowControl/>
        <w:adjustRightInd w:val="0"/>
        <w:snapToGrid w:val="0"/>
        <w:spacing w:after="200"/>
        <w:jc w:val="left"/>
        <w:rPr>
          <w:rFonts w:ascii="Times New Roman" w:hAnsi="Times New Roman"/>
          <w:kern w:val="0"/>
          <w:sz w:val="16"/>
          <w:szCs w:val="16"/>
        </w:rPr>
      </w:pPr>
      <w:r w:rsidRPr="00976E08">
        <w:rPr>
          <w:rFonts w:ascii="Times New Roman" w:hAnsi="Times New Roman"/>
          <w:kern w:val="0"/>
          <w:sz w:val="16"/>
          <w:szCs w:val="16"/>
        </w:rPr>
        <w:t>Note: Percentages may not add up to 100 due to rounding</w:t>
      </w:r>
    </w:p>
    <w:p w14:paraId="0902CF32" w14:textId="39F77DE5" w:rsidR="00AD1411" w:rsidRDefault="00AD1411">
      <w:pPr>
        <w:widowControl/>
        <w:spacing w:after="200" w:line="276" w:lineRule="auto"/>
        <w:jc w:val="left"/>
      </w:pPr>
      <w:r>
        <w:br w:type="page"/>
      </w:r>
    </w:p>
    <w:p w14:paraId="77275FDB" w14:textId="77777777" w:rsidR="00AD1411" w:rsidRDefault="00AD1411" w:rsidP="00AD1411">
      <w:pPr>
        <w:widowControl/>
        <w:adjustRightInd w:val="0"/>
        <w:snapToGrid w:val="0"/>
        <w:spacing w:after="20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015B42">
        <w:rPr>
          <w:rFonts w:ascii="Times New Roman" w:hAnsi="Times New Roman" w:hint="eastAsia"/>
          <w:b/>
          <w:kern w:val="0"/>
          <w:sz w:val="22"/>
        </w:rPr>
        <w:lastRenderedPageBreak/>
        <w:t xml:space="preserve">Table 3: </w:t>
      </w:r>
      <w:r w:rsidRPr="00015B42">
        <w:rPr>
          <w:rFonts w:ascii="Times New Roman" w:hAnsi="Times New Roman"/>
          <w:b/>
          <w:kern w:val="0"/>
          <w:sz w:val="22"/>
        </w:rPr>
        <w:t>The p</w:t>
      </w:r>
      <w:r w:rsidRPr="00015B42">
        <w:rPr>
          <w:rFonts w:ascii="Times New Roman" w:hAnsi="Times New Roman" w:hint="eastAsia"/>
          <w:b/>
          <w:kern w:val="0"/>
          <w:sz w:val="22"/>
        </w:rPr>
        <w:t xml:space="preserve">lace of death of deceased patients with COPD and lung cancer </w:t>
      </w:r>
      <w:r w:rsidRPr="00015B42">
        <w:rPr>
          <w:rFonts w:ascii="Times New Roman" w:hAnsi="Times New Roman"/>
          <w:b/>
          <w:kern w:val="0"/>
          <w:sz w:val="22"/>
        </w:rPr>
        <w:t xml:space="preserve">by country </w:t>
      </w:r>
      <w:r w:rsidRPr="00015B42">
        <w:rPr>
          <w:rFonts w:ascii="Times New Roman" w:hAnsi="Times New Roman"/>
          <w:b/>
          <w:kern w:val="0"/>
          <w:sz w:val="24"/>
          <w:szCs w:val="24"/>
        </w:rPr>
        <w:t>(</w:t>
      </w:r>
      <w:r w:rsidRPr="00015B42">
        <w:rPr>
          <w:rFonts w:ascii="Times New Roman" w:hAnsi="Times New Roman" w:hint="eastAsia"/>
          <w:b/>
          <w:kern w:val="0"/>
          <w:sz w:val="24"/>
          <w:szCs w:val="24"/>
        </w:rPr>
        <w:t>N=562,151</w:t>
      </w:r>
      <w:r w:rsidRPr="00015B42">
        <w:rPr>
          <w:rFonts w:ascii="Times New Roman" w:hAnsi="Times New Roman"/>
          <w:b/>
          <w:kern w:val="0"/>
          <w:sz w:val="24"/>
          <w:szCs w:val="24"/>
        </w:rPr>
        <w:t>)</w:t>
      </w:r>
    </w:p>
    <w:tbl>
      <w:tblPr>
        <w:tblW w:w="9140" w:type="dxa"/>
        <w:tblInd w:w="93" w:type="dxa"/>
        <w:tblLook w:val="04A0" w:firstRow="1" w:lastRow="0" w:firstColumn="1" w:lastColumn="0" w:noHBand="0" w:noVBand="1"/>
      </w:tblPr>
      <w:tblGrid>
        <w:gridCol w:w="1416"/>
        <w:gridCol w:w="1053"/>
        <w:gridCol w:w="973"/>
        <w:gridCol w:w="1140"/>
        <w:gridCol w:w="1140"/>
        <w:gridCol w:w="1106"/>
        <w:gridCol w:w="1172"/>
        <w:gridCol w:w="1140"/>
      </w:tblGrid>
      <w:tr w:rsidR="00AD1411" w:rsidRPr="004E2A37" w14:paraId="680C1BD3" w14:textId="77777777" w:rsidTr="00B56EBE">
        <w:trPr>
          <w:trHeight w:val="880"/>
        </w:trPr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14:paraId="3C953AD6" w14:textId="77777777" w:rsidR="00AD1411" w:rsidRPr="00455DA8" w:rsidRDefault="00AD1411" w:rsidP="00642AD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14:paraId="43FEFB55" w14:textId="77777777" w:rsidR="00AD1411" w:rsidRPr="00455DA8" w:rsidRDefault="00AD1411" w:rsidP="00642AD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14:paraId="27FCD2AF" w14:textId="5FB698F0" w:rsidR="00AD1411" w:rsidRPr="00455DA8" w:rsidRDefault="00C84951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>Number of deaths</w:t>
            </w:r>
            <w:r w:rsidRPr="002E7DC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  <w:hideMark/>
          </w:tcPr>
          <w:p w14:paraId="292B3F25" w14:textId="77777777" w:rsidR="00AD1411" w:rsidRPr="00455DA8" w:rsidRDefault="00AD1411" w:rsidP="00642AD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Home (%)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  <w:hideMark/>
          </w:tcPr>
          <w:p w14:paraId="7B22316D" w14:textId="77777777" w:rsidR="00AD1411" w:rsidRPr="00455DA8" w:rsidRDefault="00AD1411" w:rsidP="00642AD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Hospital (%)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14:paraId="69CF0B45" w14:textId="77777777" w:rsidR="00AD1411" w:rsidRPr="00455DA8" w:rsidRDefault="00AD1411" w:rsidP="00642AD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Nursing home (%)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14:paraId="46F04CD4" w14:textId="25DD27B5" w:rsidR="00AD1411" w:rsidRPr="00455DA8" w:rsidRDefault="00C723F4" w:rsidP="00642AD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Hospice setting</w:t>
            </w:r>
            <w:r w:rsidR="00AD1411"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 xml:space="preserve"> (%)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  <w:hideMark/>
          </w:tcPr>
          <w:p w14:paraId="0BC03709" w14:textId="77777777" w:rsidR="00AD1411" w:rsidRPr="00455DA8" w:rsidRDefault="00AD1411" w:rsidP="00642AD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Others (%)</w:t>
            </w:r>
          </w:p>
        </w:tc>
      </w:tr>
      <w:tr w:rsidR="00B56EBE" w:rsidRPr="00455DA8" w14:paraId="1B482CB5" w14:textId="77777777" w:rsidTr="00B56EBE">
        <w:trPr>
          <w:trHeight w:val="300"/>
        </w:trPr>
        <w:tc>
          <w:tcPr>
            <w:tcW w:w="14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9E95A" w14:textId="30DC11E3" w:rsidR="00B56EBE" w:rsidRPr="00455DA8" w:rsidRDefault="00B56EBE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France</w:t>
            </w:r>
          </w:p>
        </w:tc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8A9D58C" w14:textId="77777777" w:rsidR="00B56EBE" w:rsidRPr="00455DA8" w:rsidRDefault="00B56EBE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COPD</w:t>
            </w:r>
          </w:p>
        </w:tc>
        <w:tc>
          <w:tcPr>
            <w:tcW w:w="97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6722A03" w14:textId="77777777" w:rsidR="00B56EBE" w:rsidRPr="00455DA8" w:rsidRDefault="00B56EBE" w:rsidP="002D3A43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9,274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28560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25.6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392A0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60.2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CBEAE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11.2</w:t>
            </w:r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0465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/</w:t>
            </w: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vertAlign w:val="superscript"/>
                <w:lang w:val="en-US" w:eastAsia="en-US"/>
              </w:rPr>
              <w:t>*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17D7E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3.0</w:t>
            </w:r>
          </w:p>
        </w:tc>
      </w:tr>
      <w:tr w:rsidR="00B56EBE" w:rsidRPr="00455DA8" w14:paraId="56269459" w14:textId="77777777" w:rsidTr="00B56EBE">
        <w:trPr>
          <w:trHeight w:val="300"/>
        </w:trPr>
        <w:tc>
          <w:tcPr>
            <w:tcW w:w="14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45966" w14:textId="77618A5B" w:rsidR="00B56EBE" w:rsidRPr="00455DA8" w:rsidRDefault="00B56EBE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67F89" w14:textId="77777777" w:rsidR="00B56EBE" w:rsidRPr="00455DA8" w:rsidRDefault="00B56EBE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Lung cancer</w:t>
            </w:r>
          </w:p>
        </w:tc>
        <w:tc>
          <w:tcPr>
            <w:tcW w:w="97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790AD" w14:textId="77777777" w:rsidR="00B56EBE" w:rsidRPr="00455DA8" w:rsidRDefault="00B56EBE" w:rsidP="00642AD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29,221</w:t>
            </w:r>
          </w:p>
        </w:tc>
        <w:tc>
          <w:tcPr>
            <w:tcW w:w="11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5F186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17.0</w:t>
            </w:r>
          </w:p>
        </w:tc>
        <w:tc>
          <w:tcPr>
            <w:tcW w:w="11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6FC2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77.4</w:t>
            </w:r>
          </w:p>
        </w:tc>
        <w:tc>
          <w:tcPr>
            <w:tcW w:w="110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F234B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3.0</w:t>
            </w:r>
          </w:p>
        </w:tc>
        <w:tc>
          <w:tcPr>
            <w:tcW w:w="11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9C878" w14:textId="3A1523D8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/</w:t>
            </w: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vertAlign w:val="superscript"/>
                <w:lang w:val="en-US" w:eastAsia="en-US"/>
              </w:rPr>
              <w:t>*</w:t>
            </w:r>
          </w:p>
        </w:tc>
        <w:tc>
          <w:tcPr>
            <w:tcW w:w="11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C5D5D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2.7</w:t>
            </w:r>
          </w:p>
        </w:tc>
      </w:tr>
      <w:tr w:rsidR="00B56EBE" w:rsidRPr="004E2A37" w14:paraId="394A8E81" w14:textId="77777777" w:rsidTr="00B56EBE">
        <w:trPr>
          <w:trHeight w:val="30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</w:tcPr>
          <w:p w14:paraId="0D4F5B45" w14:textId="05A7029E" w:rsidR="00B56EBE" w:rsidRPr="00455DA8" w:rsidRDefault="00B56EBE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Italy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386D1FB0" w14:textId="77777777" w:rsidR="00B56EBE" w:rsidRPr="00455DA8" w:rsidRDefault="00B56EBE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COPD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4D657090" w14:textId="77777777" w:rsidR="00B56EBE" w:rsidRPr="00455DA8" w:rsidRDefault="00B56EBE" w:rsidP="002D3A43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21,356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479C250B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41.6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4C4603F1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47.4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35121270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115A1D05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/</w:t>
            </w: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vertAlign w:val="superscript"/>
                <w:lang w:val="en-US" w:eastAsia="en-US"/>
              </w:rPr>
              <w:t>*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4918037C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3.5</w:t>
            </w:r>
          </w:p>
        </w:tc>
      </w:tr>
      <w:tr w:rsidR="00B56EBE" w:rsidRPr="004E2A37" w14:paraId="24779493" w14:textId="77777777" w:rsidTr="00B56EBE">
        <w:trPr>
          <w:trHeight w:val="30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</w:tcPr>
          <w:p w14:paraId="4440591B" w14:textId="7405C1A9" w:rsidR="00B56EBE" w:rsidRPr="00455DA8" w:rsidRDefault="00B56EBE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73A72EE2" w14:textId="77777777" w:rsidR="00B56EBE" w:rsidRPr="00455DA8" w:rsidRDefault="00B56EBE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Lung cancer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6FBE7847" w14:textId="77777777" w:rsidR="00B56EBE" w:rsidRPr="00455DA8" w:rsidRDefault="00B56EBE" w:rsidP="00642AD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33,004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79193673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44.2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574AC0F4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49.5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69D92F1F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2.9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4BF1BA56" w14:textId="00CD17D4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/</w:t>
            </w: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vertAlign w:val="superscript"/>
                <w:lang w:val="en-US" w:eastAsia="en-US"/>
              </w:rPr>
              <w:t>*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13865BAC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3.5</w:t>
            </w:r>
          </w:p>
        </w:tc>
      </w:tr>
      <w:tr w:rsidR="00B56EBE" w:rsidRPr="00455DA8" w14:paraId="0D873F20" w14:textId="77777777" w:rsidTr="00B56EBE">
        <w:trPr>
          <w:trHeight w:val="300"/>
        </w:trPr>
        <w:tc>
          <w:tcPr>
            <w:tcW w:w="14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923A9A5" w14:textId="731C1002" w:rsidR="00B56EBE" w:rsidRPr="00455DA8" w:rsidRDefault="00B56EBE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Spain (Andalusia)</w:t>
            </w:r>
          </w:p>
        </w:tc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8301DA5" w14:textId="77777777" w:rsidR="00B56EBE" w:rsidRPr="00455DA8" w:rsidRDefault="00B56EBE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COPD</w:t>
            </w:r>
          </w:p>
        </w:tc>
        <w:tc>
          <w:tcPr>
            <w:tcW w:w="97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8EE22C7" w14:textId="77777777" w:rsidR="00B56EBE" w:rsidRPr="00455DA8" w:rsidRDefault="00B56EBE" w:rsidP="002D3A43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2,564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8EBFC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36.3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1E529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56.7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11BBA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6.2</w:t>
            </w:r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1AA7F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/</w:t>
            </w: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vertAlign w:val="superscript"/>
                <w:lang w:val="en-US" w:eastAsia="en-US"/>
              </w:rPr>
              <w:t>*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67F1C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.8</w:t>
            </w:r>
          </w:p>
        </w:tc>
      </w:tr>
      <w:tr w:rsidR="00B56EBE" w:rsidRPr="00455DA8" w14:paraId="7C4C6377" w14:textId="77777777" w:rsidTr="00B56EBE">
        <w:trPr>
          <w:trHeight w:val="30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79DD8" w14:textId="1BE3734C" w:rsidR="00B56EBE" w:rsidRPr="00455DA8" w:rsidRDefault="00B56EBE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F2A01" w14:textId="77777777" w:rsidR="00B56EBE" w:rsidRPr="00455DA8" w:rsidRDefault="00B56EBE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Lung cancer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B4D97" w14:textId="77777777" w:rsidR="00B56EBE" w:rsidRPr="00455DA8" w:rsidRDefault="00B56EBE" w:rsidP="00642AD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3,198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C82FB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33.1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9AAF3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64.5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02F53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47785" w14:textId="45EBB389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/</w:t>
            </w: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vertAlign w:val="superscript"/>
                <w:lang w:val="en-US" w:eastAsia="en-US"/>
              </w:rPr>
              <w:t>*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9E03D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.2</w:t>
            </w:r>
          </w:p>
        </w:tc>
      </w:tr>
      <w:tr w:rsidR="00B56EBE" w:rsidRPr="004E2A37" w14:paraId="76D512A6" w14:textId="77777777" w:rsidTr="00B56EBE">
        <w:trPr>
          <w:trHeight w:val="30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</w:tcPr>
          <w:p w14:paraId="0842488A" w14:textId="169F07CD" w:rsidR="00B56EBE" w:rsidRPr="00455DA8" w:rsidRDefault="00B56EBE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Belgium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71E58C4E" w14:textId="77777777" w:rsidR="00B56EBE" w:rsidRPr="00455DA8" w:rsidRDefault="00B56EBE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COPD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0E4472B1" w14:textId="77777777" w:rsidR="00B56EBE" w:rsidRPr="00455DA8" w:rsidRDefault="00B56EBE" w:rsidP="002D3A43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4,751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72F0A892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22.0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157FD2B1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52.8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63C28845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24.4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38F2B335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/</w:t>
            </w: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vertAlign w:val="superscript"/>
                <w:lang w:val="en-US" w:eastAsia="en-US"/>
              </w:rPr>
              <w:t>*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51D1C08F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.8</w:t>
            </w:r>
          </w:p>
        </w:tc>
      </w:tr>
      <w:tr w:rsidR="00B56EBE" w:rsidRPr="004E2A37" w14:paraId="6B788F04" w14:textId="77777777" w:rsidTr="00B56EBE">
        <w:trPr>
          <w:trHeight w:val="30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</w:tcPr>
          <w:p w14:paraId="6B312015" w14:textId="7FCAEAAB" w:rsidR="00B56EBE" w:rsidRPr="00455DA8" w:rsidRDefault="00B56EBE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56A8A5FC" w14:textId="77777777" w:rsidR="00B56EBE" w:rsidRPr="00455DA8" w:rsidRDefault="00B56EBE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Lung cancer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1EF4A52B" w14:textId="77777777" w:rsidR="00B56EBE" w:rsidRPr="00455DA8" w:rsidRDefault="00B56EBE" w:rsidP="00642AD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6,491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2A711653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28.8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4F722E5E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63.9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6A69992C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6.8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702622B2" w14:textId="79833856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/</w:t>
            </w: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vertAlign w:val="superscript"/>
                <w:lang w:val="en-US" w:eastAsia="en-US"/>
              </w:rPr>
              <w:t>*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020DEE38" w14:textId="7B162785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.6</w:t>
            </w:r>
          </w:p>
        </w:tc>
      </w:tr>
      <w:tr w:rsidR="00B56EBE" w:rsidRPr="00455DA8" w14:paraId="0139FD7D" w14:textId="77777777" w:rsidTr="00B56EBE">
        <w:trPr>
          <w:trHeight w:val="300"/>
        </w:trPr>
        <w:tc>
          <w:tcPr>
            <w:tcW w:w="14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16DA95" w14:textId="6DFB0CAD" w:rsidR="00B56EBE" w:rsidRPr="00455DA8" w:rsidRDefault="00B56EBE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The Netherlands</w:t>
            </w:r>
          </w:p>
        </w:tc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5CC4465" w14:textId="77777777" w:rsidR="00B56EBE" w:rsidRPr="00455DA8" w:rsidRDefault="00B56EBE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COPD</w:t>
            </w:r>
          </w:p>
        </w:tc>
        <w:tc>
          <w:tcPr>
            <w:tcW w:w="97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868AE5C" w14:textId="77777777" w:rsidR="00B56EBE" w:rsidRPr="00455DA8" w:rsidRDefault="00B56EBE" w:rsidP="002D3A43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6,303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5C6D5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20.5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990D4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41.8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5D862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35.4</w:t>
            </w:r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AD709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1.5</w:t>
            </w:r>
            <w:r w:rsidRPr="00455DA8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vertAlign w:val="superscript"/>
                <w:lang w:val="en-US" w:eastAsia="en-US"/>
              </w:rPr>
              <w:t>＋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826EC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0</w:t>
            </w: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8</w:t>
            </w:r>
          </w:p>
        </w:tc>
      </w:tr>
      <w:tr w:rsidR="00B56EBE" w:rsidRPr="00455DA8" w14:paraId="125A912E" w14:textId="77777777" w:rsidTr="00B56EBE">
        <w:trPr>
          <w:trHeight w:val="30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DD5CC" w14:textId="2699ADF0" w:rsidR="00B56EBE" w:rsidRPr="00455DA8" w:rsidRDefault="00B56EBE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FE035" w14:textId="77777777" w:rsidR="00B56EBE" w:rsidRPr="00455DA8" w:rsidRDefault="00B56EBE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Lung cancer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92519" w14:textId="77777777" w:rsidR="00B56EBE" w:rsidRPr="00455DA8" w:rsidRDefault="00B56EBE" w:rsidP="00642AD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9,918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113BC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48.0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F0377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28.0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4C2D8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15.3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3D7C5" w14:textId="7C1FE70A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7.2</w:t>
            </w:r>
            <w:r w:rsidRPr="00455DA8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vertAlign w:val="superscript"/>
                <w:lang w:val="en-US" w:eastAsia="en-US"/>
              </w:rPr>
              <w:t>＋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991C8" w14:textId="1B6A0797" w:rsidR="00B56EBE" w:rsidRPr="00455DA8" w:rsidRDefault="00B56EBE" w:rsidP="008E1FD5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1</w:t>
            </w: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5</w:t>
            </w:r>
          </w:p>
        </w:tc>
      </w:tr>
      <w:tr w:rsidR="00B56EBE" w:rsidRPr="004E2A37" w14:paraId="66636A58" w14:textId="77777777" w:rsidTr="00B56EBE">
        <w:trPr>
          <w:trHeight w:val="30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</w:tcPr>
          <w:p w14:paraId="467BDF08" w14:textId="53223472" w:rsidR="00B56EBE" w:rsidRPr="00455DA8" w:rsidRDefault="00B56EBE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Czech Republic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1928069B" w14:textId="77777777" w:rsidR="00B56EBE" w:rsidRPr="00455DA8" w:rsidRDefault="00B56EBE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COPD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2F9233D6" w14:textId="77777777" w:rsidR="00B56EBE" w:rsidRPr="00455DA8" w:rsidRDefault="00B56EBE" w:rsidP="002D3A43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2,161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16DB762E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17.2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7C518997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66.8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5F185F9D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14.7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4518EA51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/</w:t>
            </w: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vertAlign w:val="superscript"/>
                <w:lang w:val="en-US" w:eastAsia="en-US"/>
              </w:rPr>
              <w:t>*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67E20EEC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1.3</w:t>
            </w:r>
          </w:p>
        </w:tc>
      </w:tr>
      <w:tr w:rsidR="00B56EBE" w:rsidRPr="004E2A37" w14:paraId="7DF0C0AF" w14:textId="77777777" w:rsidTr="00B56EBE">
        <w:trPr>
          <w:trHeight w:val="30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</w:tcPr>
          <w:p w14:paraId="3989D36E" w14:textId="70B2A7ED" w:rsidR="00B56EBE" w:rsidRPr="00455DA8" w:rsidRDefault="00B56EBE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778102C1" w14:textId="77777777" w:rsidR="00B56EBE" w:rsidRPr="00455DA8" w:rsidRDefault="00B56EBE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Lung cancer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2B539BE7" w14:textId="77777777" w:rsidR="00B56EBE" w:rsidRPr="00455DA8" w:rsidRDefault="00B56EBE" w:rsidP="00642AD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5,31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4190B513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17.3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677F70AB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66.4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1F123700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15.5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18D4BD8A" w14:textId="33A3A3E4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/</w:t>
            </w: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vertAlign w:val="superscript"/>
                <w:lang w:val="en-US" w:eastAsia="en-US"/>
              </w:rPr>
              <w:t>*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34781600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.8</w:t>
            </w:r>
          </w:p>
        </w:tc>
      </w:tr>
      <w:tr w:rsidR="00B56EBE" w:rsidRPr="00455DA8" w14:paraId="37C076E9" w14:textId="77777777" w:rsidTr="00B56EBE">
        <w:trPr>
          <w:trHeight w:val="300"/>
        </w:trPr>
        <w:tc>
          <w:tcPr>
            <w:tcW w:w="14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3B1B13F" w14:textId="6242CCF5" w:rsidR="00B56EBE" w:rsidRPr="00455DA8" w:rsidRDefault="00B56EBE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Hungary</w:t>
            </w:r>
          </w:p>
        </w:tc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2E9A0F2" w14:textId="77777777" w:rsidR="00B56EBE" w:rsidRPr="00455DA8" w:rsidRDefault="00B56EBE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COPD</w:t>
            </w:r>
          </w:p>
        </w:tc>
        <w:tc>
          <w:tcPr>
            <w:tcW w:w="97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7D01C56" w14:textId="77777777" w:rsidR="00B56EBE" w:rsidRPr="00455DA8" w:rsidRDefault="00B56EBE" w:rsidP="002D3A43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4,875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BE076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/</w:t>
            </w: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vertAlign w:val="superscript"/>
                <w:lang w:val="en-US" w:eastAsia="en-US"/>
              </w:rPr>
              <w:t>*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F0B2D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69.8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C7E04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/</w:t>
            </w: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vertAlign w:val="superscript"/>
                <w:lang w:val="en-US" w:eastAsia="en-US"/>
              </w:rPr>
              <w:t>*</w:t>
            </w:r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B0991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/</w:t>
            </w: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vertAlign w:val="superscript"/>
                <w:lang w:val="en-US" w:eastAsia="en-US"/>
              </w:rPr>
              <w:t>*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AB64C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30.2</w:t>
            </w:r>
          </w:p>
        </w:tc>
      </w:tr>
      <w:tr w:rsidR="00B56EBE" w:rsidRPr="00455DA8" w14:paraId="67A1E4B3" w14:textId="77777777" w:rsidTr="00B56EBE">
        <w:trPr>
          <w:trHeight w:val="30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DA0D5" w14:textId="10E123D7" w:rsidR="00B56EBE" w:rsidRPr="00455DA8" w:rsidRDefault="00B56EBE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FBB7C" w14:textId="77777777" w:rsidR="00B56EBE" w:rsidRPr="00455DA8" w:rsidRDefault="00B56EBE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Lung cancer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84F0D" w14:textId="77777777" w:rsidR="00B56EBE" w:rsidRPr="00455DA8" w:rsidRDefault="00B56EBE" w:rsidP="00642AD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8,33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D78BE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/</w:t>
            </w: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vertAlign w:val="superscript"/>
                <w:lang w:val="en-US" w:eastAsia="en-US"/>
              </w:rPr>
              <w:t>*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DF4C1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72.1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360E2" w14:textId="18937CF4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/</w:t>
            </w: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vertAlign w:val="superscript"/>
                <w:lang w:val="en-US" w:eastAsia="en-US"/>
              </w:rPr>
              <w:t>*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8B6F6" w14:textId="6D2D4F3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/</w:t>
            </w: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vertAlign w:val="superscript"/>
                <w:lang w:val="en-US" w:eastAsia="en-US"/>
              </w:rPr>
              <w:t>*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FD4C2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27.9</w:t>
            </w:r>
          </w:p>
        </w:tc>
      </w:tr>
      <w:tr w:rsidR="00B56EBE" w:rsidRPr="004E2A37" w14:paraId="12657031" w14:textId="77777777" w:rsidTr="00B56EBE">
        <w:trPr>
          <w:trHeight w:val="30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</w:tcPr>
          <w:p w14:paraId="54C6C2DD" w14:textId="37BDC126" w:rsidR="00B56EBE" w:rsidRPr="00455DA8" w:rsidRDefault="00B56EBE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England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682E7DA9" w14:textId="77777777" w:rsidR="00B56EBE" w:rsidRPr="00455DA8" w:rsidRDefault="00B56EBE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COPD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5A97B361" w14:textId="77777777" w:rsidR="00B56EBE" w:rsidRPr="00455DA8" w:rsidRDefault="00B56EBE" w:rsidP="002D3A43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25,143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08C97B2A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19.8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3486B574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67.5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2EEBE9A6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10.8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2B6F5C39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.9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6A31C528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1.0</w:t>
            </w:r>
          </w:p>
        </w:tc>
      </w:tr>
      <w:tr w:rsidR="00B56EBE" w:rsidRPr="004E2A37" w14:paraId="61ABE945" w14:textId="77777777" w:rsidTr="00B56EBE">
        <w:trPr>
          <w:trHeight w:val="30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</w:tcPr>
          <w:p w14:paraId="702CF21C" w14:textId="2828A295" w:rsidR="00B56EBE" w:rsidRPr="00455DA8" w:rsidRDefault="00B56EBE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0750FE2F" w14:textId="77777777" w:rsidR="00B56EBE" w:rsidRPr="00455DA8" w:rsidRDefault="00B56EBE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Lung cancer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4933F4AA" w14:textId="77777777" w:rsidR="00B56EBE" w:rsidRPr="00455DA8" w:rsidRDefault="00B56EBE" w:rsidP="00642AD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28,222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693E024F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28.2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0AEB87C4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45.8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08C40F5F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9.0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648E6695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15.3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46024F60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1.7</w:t>
            </w:r>
          </w:p>
        </w:tc>
      </w:tr>
      <w:tr w:rsidR="00B56EBE" w:rsidRPr="00455DA8" w14:paraId="0145F348" w14:textId="77777777" w:rsidTr="00B56EBE">
        <w:trPr>
          <w:trHeight w:val="300"/>
        </w:trPr>
        <w:tc>
          <w:tcPr>
            <w:tcW w:w="14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E9535D" w14:textId="05A7A919" w:rsidR="00B56EBE" w:rsidRPr="00455DA8" w:rsidRDefault="00B56EBE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Wales</w:t>
            </w:r>
          </w:p>
        </w:tc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92FD2F3" w14:textId="77777777" w:rsidR="00B56EBE" w:rsidRPr="00455DA8" w:rsidRDefault="00B56EBE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COPD</w:t>
            </w:r>
          </w:p>
        </w:tc>
        <w:tc>
          <w:tcPr>
            <w:tcW w:w="97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ABCAF03" w14:textId="77777777" w:rsidR="00B56EBE" w:rsidRPr="00455DA8" w:rsidRDefault="00B56EBE" w:rsidP="002D3A43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1,73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2CDF1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16.9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39E2B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73.9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7CF21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8.2</w:t>
            </w:r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21A53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.2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8CD39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.8</w:t>
            </w:r>
          </w:p>
        </w:tc>
      </w:tr>
      <w:tr w:rsidR="00B56EBE" w:rsidRPr="00455DA8" w14:paraId="6CE8F2FC" w14:textId="77777777" w:rsidTr="00B56EBE">
        <w:trPr>
          <w:trHeight w:val="30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83F25" w14:textId="39F1FFCD" w:rsidR="00B56EBE" w:rsidRPr="00455DA8" w:rsidRDefault="00B56EBE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B6CEC" w14:textId="77777777" w:rsidR="00B56EBE" w:rsidRPr="00455DA8" w:rsidRDefault="00B56EBE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Lung cancer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E6496" w14:textId="77777777" w:rsidR="00B56EBE" w:rsidRPr="00455DA8" w:rsidRDefault="00B56EBE" w:rsidP="00642AD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2,032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B9F0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28.1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1829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57.5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AACFD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B6CC7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0CB3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1.6</w:t>
            </w:r>
          </w:p>
        </w:tc>
      </w:tr>
      <w:tr w:rsidR="00B56EBE" w:rsidRPr="004E2A37" w14:paraId="526DC626" w14:textId="77777777" w:rsidTr="00B56EBE">
        <w:trPr>
          <w:trHeight w:val="300"/>
        </w:trPr>
        <w:tc>
          <w:tcPr>
            <w:tcW w:w="1416" w:type="dxa"/>
            <w:tcBorders>
              <w:top w:val="nil"/>
              <w:left w:val="nil"/>
              <w:right w:val="nil"/>
            </w:tcBorders>
            <w:shd w:val="clear" w:color="auto" w:fill="CCCCCC"/>
            <w:noWrap/>
            <w:vAlign w:val="center"/>
          </w:tcPr>
          <w:p w14:paraId="74721D90" w14:textId="0C0ED2D7" w:rsidR="00B56EBE" w:rsidRPr="00455DA8" w:rsidRDefault="00B56EBE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New Zealand</w:t>
            </w:r>
          </w:p>
        </w:tc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auto" w:fill="CCCCCC"/>
            <w:vAlign w:val="center"/>
            <w:hideMark/>
          </w:tcPr>
          <w:p w14:paraId="58E500AB" w14:textId="77777777" w:rsidR="00B56EBE" w:rsidRPr="00455DA8" w:rsidRDefault="00B56EBE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COPD</w:t>
            </w:r>
          </w:p>
        </w:tc>
        <w:tc>
          <w:tcPr>
            <w:tcW w:w="973" w:type="dxa"/>
            <w:tcBorders>
              <w:top w:val="nil"/>
              <w:left w:val="nil"/>
              <w:right w:val="nil"/>
            </w:tcBorders>
            <w:shd w:val="clear" w:color="auto" w:fill="CCCCCC"/>
            <w:vAlign w:val="center"/>
            <w:hideMark/>
          </w:tcPr>
          <w:p w14:paraId="64577490" w14:textId="77777777" w:rsidR="00B56EBE" w:rsidRPr="00455DA8" w:rsidRDefault="00B56EBE" w:rsidP="002D3A43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1,837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0A1FAD5B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15.5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7C4A24E4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44.7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43763ECE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34.0</w:t>
            </w:r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2A5447F8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1.9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7E59B47B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4.0</w:t>
            </w:r>
          </w:p>
        </w:tc>
      </w:tr>
      <w:tr w:rsidR="00B56EBE" w:rsidRPr="004E2A37" w14:paraId="5C178B3D" w14:textId="77777777" w:rsidTr="00B56EBE">
        <w:trPr>
          <w:trHeight w:val="30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</w:tcPr>
          <w:p w14:paraId="7AA207F7" w14:textId="13EF34DD" w:rsidR="00B56EBE" w:rsidRPr="00455DA8" w:rsidRDefault="00B56EBE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351890CF" w14:textId="77777777" w:rsidR="00B56EBE" w:rsidRPr="00455DA8" w:rsidRDefault="00B56EBE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Lung cancer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0A781544" w14:textId="77777777" w:rsidR="00B56EBE" w:rsidRPr="00455DA8" w:rsidRDefault="00B56EBE" w:rsidP="00642AD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1,634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3BD490CB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29.9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64C39356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27.5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3DF8310B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22.5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757E54ED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17.6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0A8CF173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2.6</w:t>
            </w:r>
          </w:p>
        </w:tc>
      </w:tr>
      <w:tr w:rsidR="00B56EBE" w:rsidRPr="00455DA8" w14:paraId="44C83DFE" w14:textId="77777777" w:rsidTr="00B56EBE">
        <w:trPr>
          <w:trHeight w:val="300"/>
        </w:trPr>
        <w:tc>
          <w:tcPr>
            <w:tcW w:w="14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79E415" w14:textId="2FBB42C5" w:rsidR="00B56EBE" w:rsidRPr="00455DA8" w:rsidRDefault="00B56EBE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Canada</w:t>
            </w:r>
          </w:p>
        </w:tc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C2FA0BE" w14:textId="77777777" w:rsidR="00B56EBE" w:rsidRPr="00455DA8" w:rsidRDefault="00B56EBE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COPD</w:t>
            </w:r>
          </w:p>
        </w:tc>
        <w:tc>
          <w:tcPr>
            <w:tcW w:w="97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A366BD3" w14:textId="77777777" w:rsidR="00B56EBE" w:rsidRPr="00455DA8" w:rsidRDefault="00B56EBE" w:rsidP="002D3A43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8,185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4D33193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10.4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521CFE3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65.4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D30F821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20.7</w:t>
            </w:r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AABDA76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/</w:t>
            </w: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vertAlign w:val="superscript"/>
                <w:lang w:val="en-US" w:eastAsia="en-US"/>
              </w:rPr>
              <w:t>*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DE8BDDA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3.6</w:t>
            </w:r>
          </w:p>
        </w:tc>
      </w:tr>
      <w:tr w:rsidR="00B56EBE" w:rsidRPr="00455DA8" w14:paraId="0B298A8A" w14:textId="77777777" w:rsidTr="00B56EBE">
        <w:trPr>
          <w:trHeight w:val="300"/>
        </w:trPr>
        <w:tc>
          <w:tcPr>
            <w:tcW w:w="14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C7DBA" w14:textId="5ACBD082" w:rsidR="00B56EBE" w:rsidRPr="00455DA8" w:rsidRDefault="00B56EBE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01332" w14:textId="77777777" w:rsidR="00B56EBE" w:rsidRPr="00455DA8" w:rsidRDefault="00B56EBE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Lung cancer</w:t>
            </w:r>
          </w:p>
        </w:tc>
        <w:tc>
          <w:tcPr>
            <w:tcW w:w="97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D6212" w14:textId="77777777" w:rsidR="00B56EBE" w:rsidRPr="00455DA8" w:rsidRDefault="00B56EBE" w:rsidP="00642AD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12,902</w:t>
            </w:r>
          </w:p>
        </w:tc>
        <w:tc>
          <w:tcPr>
            <w:tcW w:w="11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81E95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16.3</w:t>
            </w:r>
          </w:p>
        </w:tc>
        <w:tc>
          <w:tcPr>
            <w:tcW w:w="11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A365C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69.0</w:t>
            </w:r>
          </w:p>
        </w:tc>
        <w:tc>
          <w:tcPr>
            <w:tcW w:w="110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44768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9.9</w:t>
            </w:r>
          </w:p>
        </w:tc>
        <w:tc>
          <w:tcPr>
            <w:tcW w:w="117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42E69" w14:textId="619BD1F0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/</w:t>
            </w: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vertAlign w:val="superscript"/>
                <w:lang w:val="en-US" w:eastAsia="en-US"/>
              </w:rPr>
              <w:t>*</w:t>
            </w:r>
          </w:p>
        </w:tc>
        <w:tc>
          <w:tcPr>
            <w:tcW w:w="11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52C83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4.9</w:t>
            </w:r>
          </w:p>
        </w:tc>
      </w:tr>
      <w:tr w:rsidR="00B56EBE" w:rsidRPr="004E2A37" w14:paraId="7F9AC5CF" w14:textId="77777777" w:rsidTr="00B56EBE">
        <w:trPr>
          <w:trHeight w:val="300"/>
        </w:trPr>
        <w:tc>
          <w:tcPr>
            <w:tcW w:w="1416" w:type="dxa"/>
            <w:tcBorders>
              <w:top w:val="nil"/>
              <w:left w:val="nil"/>
              <w:right w:val="nil"/>
            </w:tcBorders>
            <w:shd w:val="clear" w:color="auto" w:fill="CCCCCC"/>
            <w:noWrap/>
            <w:vAlign w:val="center"/>
          </w:tcPr>
          <w:p w14:paraId="7F229D34" w14:textId="3DFD500A" w:rsidR="00B56EBE" w:rsidRPr="00455DA8" w:rsidRDefault="00B56EBE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USA</w:t>
            </w:r>
          </w:p>
        </w:tc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auto" w:fill="CCCCCC"/>
            <w:vAlign w:val="center"/>
            <w:hideMark/>
          </w:tcPr>
          <w:p w14:paraId="6DF5C135" w14:textId="77777777" w:rsidR="00B56EBE" w:rsidRPr="00455DA8" w:rsidRDefault="00B56EBE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COPD</w:t>
            </w:r>
          </w:p>
        </w:tc>
        <w:tc>
          <w:tcPr>
            <w:tcW w:w="973" w:type="dxa"/>
            <w:tcBorders>
              <w:top w:val="nil"/>
              <w:left w:val="nil"/>
              <w:right w:val="nil"/>
            </w:tcBorders>
            <w:shd w:val="clear" w:color="auto" w:fill="CCCCCC"/>
            <w:vAlign w:val="center"/>
            <w:hideMark/>
          </w:tcPr>
          <w:p w14:paraId="08020F0F" w14:textId="77777777" w:rsidR="00B56EBE" w:rsidRPr="00455DA8" w:rsidRDefault="00B56EBE" w:rsidP="002D3A43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128,021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52086F37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26.2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289F76BC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44.5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089AD767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22.7</w:t>
            </w:r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37463A5F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2.9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1C3A31F2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3.7</w:t>
            </w:r>
          </w:p>
        </w:tc>
      </w:tr>
      <w:tr w:rsidR="00B56EBE" w:rsidRPr="004E2A37" w14:paraId="7E0DD701" w14:textId="77777777" w:rsidTr="00B56EBE">
        <w:trPr>
          <w:trHeight w:val="30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</w:tcPr>
          <w:p w14:paraId="240070ED" w14:textId="580AFD57" w:rsidR="00B56EBE" w:rsidRPr="00455DA8" w:rsidRDefault="00B56EBE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3FF8EFD1" w14:textId="77777777" w:rsidR="00B56EBE" w:rsidRPr="00455DA8" w:rsidRDefault="00B56EBE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Lung cancer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4C14F5D9" w14:textId="77777777" w:rsidR="00B56EBE" w:rsidRPr="00455DA8" w:rsidRDefault="00B56EBE" w:rsidP="00642AD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158,889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5B286643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40.3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37E80FC7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33.9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5CB20D4C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15.0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35B50BCE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5.2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7D92A696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5.7</w:t>
            </w:r>
          </w:p>
        </w:tc>
      </w:tr>
      <w:tr w:rsidR="00B56EBE" w:rsidRPr="00455DA8" w14:paraId="5B2B8C59" w14:textId="77777777" w:rsidTr="00B56EBE">
        <w:trPr>
          <w:trHeight w:val="300"/>
        </w:trPr>
        <w:tc>
          <w:tcPr>
            <w:tcW w:w="14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A39B1D7" w14:textId="39F46C9F" w:rsidR="00B56EBE" w:rsidRPr="00455DA8" w:rsidRDefault="00B56EBE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Mexico</w:t>
            </w:r>
          </w:p>
        </w:tc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2688A08" w14:textId="77777777" w:rsidR="00B56EBE" w:rsidRPr="00455DA8" w:rsidRDefault="00B56EBE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COPD</w:t>
            </w:r>
          </w:p>
        </w:tc>
        <w:tc>
          <w:tcPr>
            <w:tcW w:w="97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F84115F" w14:textId="77777777" w:rsidR="00B56EBE" w:rsidRPr="00455DA8" w:rsidRDefault="00B56EBE" w:rsidP="002D3A43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21,804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B59C2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55.4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F1EB4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41.8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98DD9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/</w:t>
            </w: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vertAlign w:val="superscript"/>
                <w:lang w:val="en-US" w:eastAsia="en-US"/>
              </w:rPr>
              <w:t>*</w:t>
            </w:r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388FC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/</w:t>
            </w: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vertAlign w:val="superscript"/>
                <w:lang w:val="en-US" w:eastAsia="en-US"/>
              </w:rPr>
              <w:t>*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B0C80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2.8</w:t>
            </w:r>
          </w:p>
        </w:tc>
      </w:tr>
      <w:tr w:rsidR="00B56EBE" w:rsidRPr="00455DA8" w14:paraId="50063FA9" w14:textId="77777777" w:rsidTr="00B56EBE">
        <w:trPr>
          <w:trHeight w:val="300"/>
        </w:trPr>
        <w:tc>
          <w:tcPr>
            <w:tcW w:w="14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3E5D7" w14:textId="38A5E4F2" w:rsidR="00B56EBE" w:rsidRPr="00455DA8" w:rsidRDefault="00B56EBE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567E2" w14:textId="77777777" w:rsidR="00B56EBE" w:rsidRPr="00455DA8" w:rsidRDefault="00B56EBE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Lung cancer</w:t>
            </w:r>
          </w:p>
        </w:tc>
        <w:tc>
          <w:tcPr>
            <w:tcW w:w="97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F2FD4" w14:textId="77777777" w:rsidR="00B56EBE" w:rsidRPr="00455DA8" w:rsidRDefault="00B56EBE" w:rsidP="00642AD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6,563</w:t>
            </w:r>
          </w:p>
        </w:tc>
        <w:tc>
          <w:tcPr>
            <w:tcW w:w="11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B30D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57.1</w:t>
            </w:r>
          </w:p>
        </w:tc>
        <w:tc>
          <w:tcPr>
            <w:tcW w:w="11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3EE2A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40.1</w:t>
            </w:r>
          </w:p>
        </w:tc>
        <w:tc>
          <w:tcPr>
            <w:tcW w:w="110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47F3A" w14:textId="2CB1AA8D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/</w:t>
            </w: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vertAlign w:val="superscript"/>
                <w:lang w:val="en-US" w:eastAsia="en-US"/>
              </w:rPr>
              <w:t>*</w:t>
            </w:r>
          </w:p>
        </w:tc>
        <w:tc>
          <w:tcPr>
            <w:tcW w:w="11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8FDE" w14:textId="567F63B2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/</w:t>
            </w: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vertAlign w:val="superscript"/>
                <w:lang w:val="en-US" w:eastAsia="en-US"/>
              </w:rPr>
              <w:t>*</w:t>
            </w:r>
          </w:p>
        </w:tc>
        <w:tc>
          <w:tcPr>
            <w:tcW w:w="11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8E92D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2.8</w:t>
            </w:r>
          </w:p>
        </w:tc>
      </w:tr>
      <w:tr w:rsidR="00B56EBE" w:rsidRPr="004E2A37" w14:paraId="6DDF9DB7" w14:textId="77777777" w:rsidTr="00B56EBE">
        <w:trPr>
          <w:trHeight w:val="300"/>
        </w:trPr>
        <w:tc>
          <w:tcPr>
            <w:tcW w:w="1416" w:type="dxa"/>
            <w:tcBorders>
              <w:top w:val="nil"/>
              <w:left w:val="nil"/>
              <w:right w:val="nil"/>
            </w:tcBorders>
            <w:shd w:val="clear" w:color="auto" w:fill="CCCCCC"/>
            <w:vAlign w:val="center"/>
          </w:tcPr>
          <w:p w14:paraId="1F4D7D47" w14:textId="70F7D332" w:rsidR="00B56EBE" w:rsidRPr="00455DA8" w:rsidRDefault="00B56EBE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Korea</w:t>
            </w:r>
          </w:p>
        </w:tc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auto" w:fill="CCCCCC"/>
            <w:vAlign w:val="center"/>
            <w:hideMark/>
          </w:tcPr>
          <w:p w14:paraId="7ACBD159" w14:textId="77777777" w:rsidR="00B56EBE" w:rsidRPr="00455DA8" w:rsidRDefault="00B56EBE" w:rsidP="002D3A43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COPD</w:t>
            </w:r>
          </w:p>
        </w:tc>
        <w:tc>
          <w:tcPr>
            <w:tcW w:w="973" w:type="dxa"/>
            <w:tcBorders>
              <w:top w:val="nil"/>
              <w:left w:val="nil"/>
              <w:right w:val="nil"/>
            </w:tcBorders>
            <w:shd w:val="clear" w:color="auto" w:fill="CCCCCC"/>
            <w:vAlign w:val="center"/>
            <w:hideMark/>
          </w:tcPr>
          <w:p w14:paraId="782B4B40" w14:textId="77777777" w:rsidR="00B56EBE" w:rsidRPr="00455DA8" w:rsidRDefault="00B56EBE" w:rsidP="002D3A43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7,349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2FF2C346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19.4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0F3A1300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78.9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41F78DD0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510841D9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/</w:t>
            </w: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vertAlign w:val="superscript"/>
                <w:lang w:val="en-US" w:eastAsia="en-US"/>
              </w:rPr>
              <w:t>*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CCCCCC"/>
            <w:noWrap/>
            <w:vAlign w:val="center"/>
            <w:hideMark/>
          </w:tcPr>
          <w:p w14:paraId="44D30124" w14:textId="77777777" w:rsidR="00B56EBE" w:rsidRPr="00455DA8" w:rsidRDefault="00B56EBE" w:rsidP="002D3A43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.3</w:t>
            </w:r>
          </w:p>
        </w:tc>
      </w:tr>
      <w:tr w:rsidR="00B56EBE" w:rsidRPr="004E2A37" w14:paraId="653537A4" w14:textId="77777777" w:rsidTr="00B56EBE">
        <w:trPr>
          <w:trHeight w:val="300"/>
        </w:trPr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  <w:noWrap/>
            <w:vAlign w:val="center"/>
          </w:tcPr>
          <w:p w14:paraId="3BABD69E" w14:textId="4F4CF8CC" w:rsidR="00B56EBE" w:rsidRPr="00455DA8" w:rsidRDefault="00B56EBE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  <w:vAlign w:val="center"/>
            <w:hideMark/>
          </w:tcPr>
          <w:p w14:paraId="4A5546F6" w14:textId="77777777" w:rsidR="00B56EBE" w:rsidRPr="00455DA8" w:rsidRDefault="00B56EBE" w:rsidP="00642AD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en-US"/>
              </w:rPr>
              <w:t>Lung cancer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  <w:vAlign w:val="center"/>
            <w:hideMark/>
          </w:tcPr>
          <w:p w14:paraId="449023DC" w14:textId="77777777" w:rsidR="00B56EBE" w:rsidRPr="00455DA8" w:rsidRDefault="00B56EBE" w:rsidP="00642AD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14,883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  <w:noWrap/>
            <w:vAlign w:val="center"/>
            <w:hideMark/>
          </w:tcPr>
          <w:p w14:paraId="68BC7640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12.5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  <w:noWrap/>
            <w:vAlign w:val="center"/>
            <w:hideMark/>
          </w:tcPr>
          <w:p w14:paraId="21117275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86.5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  <w:noWrap/>
            <w:vAlign w:val="center"/>
            <w:hideMark/>
          </w:tcPr>
          <w:p w14:paraId="3560B9FD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.9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  <w:noWrap/>
            <w:vAlign w:val="center"/>
            <w:hideMark/>
          </w:tcPr>
          <w:p w14:paraId="5ACBDD53" w14:textId="1571111D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/</w:t>
            </w: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vertAlign w:val="superscript"/>
                <w:lang w:val="en-US" w:eastAsia="en-US"/>
              </w:rPr>
              <w:t>*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  <w:noWrap/>
            <w:vAlign w:val="center"/>
            <w:hideMark/>
          </w:tcPr>
          <w:p w14:paraId="59F69EC1" w14:textId="77777777" w:rsidR="00B56EBE" w:rsidRPr="00455DA8" w:rsidRDefault="00B56EBE" w:rsidP="00642AD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455DA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US" w:eastAsia="en-US"/>
              </w:rPr>
              <w:t>.1</w:t>
            </w:r>
          </w:p>
        </w:tc>
      </w:tr>
    </w:tbl>
    <w:p w14:paraId="40552AE0" w14:textId="23F571F7" w:rsidR="00AD1411" w:rsidRPr="00C44997" w:rsidRDefault="00AD1411" w:rsidP="00AD1411">
      <w:pPr>
        <w:widowControl/>
        <w:adjustRightInd w:val="0"/>
        <w:snapToGrid w:val="0"/>
        <w:jc w:val="left"/>
        <w:rPr>
          <w:rFonts w:ascii="Times New Roman" w:hAnsi="Times New Roman"/>
          <w:kern w:val="0"/>
          <w:sz w:val="20"/>
          <w:szCs w:val="20"/>
        </w:rPr>
      </w:pPr>
      <w:r w:rsidRPr="00C44997">
        <w:rPr>
          <w:rFonts w:ascii="Times New Roman" w:hAnsi="Times New Roman"/>
          <w:kern w:val="0"/>
          <w:sz w:val="20"/>
          <w:szCs w:val="20"/>
        </w:rPr>
        <w:t xml:space="preserve">Percentages are row percentages. </w:t>
      </w:r>
      <w:r w:rsidR="002F19C1" w:rsidRPr="00C44997">
        <w:rPr>
          <w:rFonts w:ascii="Times New Roman" w:hAnsi="Times New Roman"/>
          <w:kern w:val="0"/>
          <w:sz w:val="20"/>
          <w:szCs w:val="20"/>
        </w:rPr>
        <w:t>Percentages may not add up to 100 due to rounding</w:t>
      </w:r>
    </w:p>
    <w:p w14:paraId="1E5A971D" w14:textId="77777777" w:rsidR="00AD1411" w:rsidRPr="00C44997" w:rsidRDefault="00AD1411" w:rsidP="00AD1411">
      <w:pPr>
        <w:widowControl/>
        <w:adjustRightInd w:val="0"/>
        <w:snapToGrid w:val="0"/>
        <w:jc w:val="left"/>
        <w:rPr>
          <w:rFonts w:ascii="Times New Roman" w:hAnsi="Times New Roman"/>
          <w:kern w:val="0"/>
          <w:sz w:val="20"/>
          <w:szCs w:val="20"/>
        </w:rPr>
      </w:pPr>
      <w:r w:rsidRPr="00C44997">
        <w:rPr>
          <w:rFonts w:ascii="Times New Roman" w:hAnsi="Times New Roman"/>
          <w:b/>
          <w:kern w:val="0"/>
          <w:sz w:val="20"/>
          <w:szCs w:val="20"/>
          <w:vertAlign w:val="superscript"/>
        </w:rPr>
        <w:t>*</w:t>
      </w:r>
      <w:r w:rsidRPr="00C44997">
        <w:rPr>
          <w:rFonts w:ascii="Times New Roman" w:hAnsi="Times New Roman"/>
          <w:kern w:val="0"/>
          <w:sz w:val="20"/>
          <w:szCs w:val="20"/>
        </w:rPr>
        <w:t xml:space="preserve">Category not presented on death certificate. In Hungary, the death certificate registry only coded hospital or </w:t>
      </w:r>
      <w:proofErr w:type="gramStart"/>
      <w:r w:rsidRPr="00C44997">
        <w:rPr>
          <w:rFonts w:ascii="Times New Roman" w:hAnsi="Times New Roman"/>
          <w:kern w:val="0"/>
          <w:sz w:val="20"/>
          <w:szCs w:val="20"/>
        </w:rPr>
        <w:t>others</w:t>
      </w:r>
      <w:proofErr w:type="gramEnd"/>
      <w:r w:rsidRPr="00C44997">
        <w:rPr>
          <w:rFonts w:ascii="Times New Roman" w:hAnsi="Times New Roman"/>
          <w:kern w:val="0"/>
          <w:sz w:val="20"/>
          <w:szCs w:val="20"/>
        </w:rPr>
        <w:t xml:space="preserve"> as the place of death and nursing home does not exist as a separate health service in Mexico.</w:t>
      </w:r>
    </w:p>
    <w:p w14:paraId="2A06C585" w14:textId="65BA6C1A" w:rsidR="00C84951" w:rsidRPr="002F19C1" w:rsidRDefault="00AD1411" w:rsidP="002F19C1">
      <w:pPr>
        <w:widowControl/>
        <w:adjustRightInd w:val="0"/>
        <w:snapToGrid w:val="0"/>
        <w:jc w:val="left"/>
        <w:rPr>
          <w:rFonts w:ascii="Times New Roman" w:hAnsi="SimSun"/>
          <w:kern w:val="0"/>
          <w:sz w:val="20"/>
          <w:szCs w:val="20"/>
          <w:lang w:val="en-US"/>
        </w:rPr>
      </w:pPr>
      <w:r w:rsidRPr="00C44997">
        <w:rPr>
          <w:rFonts w:ascii="Times New Roman" w:hAnsi="SimSun"/>
          <w:b/>
          <w:kern w:val="0"/>
          <w:sz w:val="20"/>
          <w:szCs w:val="20"/>
          <w:vertAlign w:val="superscript"/>
        </w:rPr>
        <w:t>＋</w:t>
      </w:r>
      <w:r w:rsidR="008E1FD5">
        <w:rPr>
          <w:rFonts w:ascii="Times New Roman" w:hAnsi="SimSun" w:hint="eastAsia"/>
          <w:kern w:val="0"/>
          <w:sz w:val="20"/>
          <w:szCs w:val="20"/>
        </w:rPr>
        <w:t>In the Netherlands t</w:t>
      </w:r>
      <w:r w:rsidR="00856BBE">
        <w:rPr>
          <w:rFonts w:ascii="Times New Roman" w:hAnsi="SimSun" w:hint="eastAsia"/>
          <w:kern w:val="0"/>
          <w:sz w:val="20"/>
          <w:szCs w:val="20"/>
        </w:rPr>
        <w:t xml:space="preserve">he category </w:t>
      </w:r>
      <w:r w:rsidR="00856BBE">
        <w:rPr>
          <w:rFonts w:ascii="Times New Roman" w:hAnsi="SimSun"/>
          <w:kern w:val="0"/>
          <w:sz w:val="20"/>
          <w:szCs w:val="20"/>
        </w:rPr>
        <w:t>‘</w:t>
      </w:r>
      <w:r w:rsidR="00856BBE">
        <w:rPr>
          <w:rFonts w:ascii="Times New Roman" w:hAnsi="SimSun"/>
          <w:kern w:val="0"/>
          <w:sz w:val="20"/>
          <w:szCs w:val="20"/>
          <w:lang w:val="en-US"/>
        </w:rPr>
        <w:t>o</w:t>
      </w:r>
      <w:proofErr w:type="spellStart"/>
      <w:r w:rsidRPr="00C44997">
        <w:rPr>
          <w:rFonts w:ascii="Times New Roman" w:hAnsi="SimSun" w:hint="eastAsia"/>
          <w:kern w:val="0"/>
          <w:sz w:val="20"/>
          <w:szCs w:val="20"/>
        </w:rPr>
        <w:t>ther</w:t>
      </w:r>
      <w:proofErr w:type="spellEnd"/>
      <w:r w:rsidR="00C44997">
        <w:rPr>
          <w:rFonts w:ascii="Times New Roman" w:hAnsi="SimSun"/>
          <w:kern w:val="0"/>
          <w:sz w:val="20"/>
          <w:szCs w:val="20"/>
          <w:lang w:val="en-US"/>
        </w:rPr>
        <w:t xml:space="preserve"> </w:t>
      </w:r>
      <w:proofErr w:type="spellStart"/>
      <w:r w:rsidR="00C44997">
        <w:rPr>
          <w:rFonts w:ascii="Times New Roman" w:hAnsi="SimSun"/>
          <w:kern w:val="0"/>
          <w:sz w:val="20"/>
          <w:szCs w:val="20"/>
          <w:lang w:val="en-US"/>
        </w:rPr>
        <w:t>institutions</w:t>
      </w:r>
      <w:r w:rsidR="00856BBE">
        <w:rPr>
          <w:rFonts w:ascii="Times New Roman" w:hAnsi="SimSun"/>
          <w:kern w:val="0"/>
          <w:sz w:val="20"/>
          <w:szCs w:val="20"/>
          <w:lang w:val="en-US"/>
        </w:rPr>
        <w:t>’</w:t>
      </w:r>
      <w:r w:rsidR="008E1FD5">
        <w:rPr>
          <w:rFonts w:ascii="Times New Roman" w:hAnsi="SimSun"/>
          <w:kern w:val="0"/>
          <w:sz w:val="20"/>
          <w:szCs w:val="20"/>
          <w:lang w:val="en-US"/>
        </w:rPr>
        <w:t>on</w:t>
      </w:r>
      <w:proofErr w:type="spellEnd"/>
      <w:r w:rsidR="008E1FD5">
        <w:rPr>
          <w:rFonts w:ascii="Times New Roman" w:hAnsi="SimSun"/>
          <w:kern w:val="0"/>
          <w:sz w:val="20"/>
          <w:szCs w:val="20"/>
          <w:lang w:val="en-US"/>
        </w:rPr>
        <w:t xml:space="preserve"> the death certificate</w:t>
      </w:r>
      <w:r w:rsidRPr="00C44997">
        <w:rPr>
          <w:rFonts w:ascii="Times New Roman" w:hAnsi="SimSun"/>
          <w:kern w:val="0"/>
          <w:sz w:val="20"/>
          <w:szCs w:val="20"/>
        </w:rPr>
        <w:t xml:space="preserve"> </w:t>
      </w:r>
      <w:r w:rsidR="008E1FD5">
        <w:rPr>
          <w:rFonts w:ascii="Times New Roman" w:hAnsi="SimSun"/>
          <w:kern w:val="0"/>
          <w:sz w:val="20"/>
          <w:szCs w:val="20"/>
          <w:lang w:val="en-US"/>
        </w:rPr>
        <w:t xml:space="preserve">mostly </w:t>
      </w:r>
      <w:r w:rsidR="00856BBE">
        <w:rPr>
          <w:rFonts w:ascii="Times New Roman" w:hAnsi="SimSun"/>
          <w:kern w:val="0"/>
          <w:sz w:val="20"/>
          <w:szCs w:val="20"/>
          <w:lang w:val="en-US"/>
        </w:rPr>
        <w:t xml:space="preserve">concerns </w:t>
      </w:r>
      <w:r w:rsidRPr="00C44997">
        <w:rPr>
          <w:rFonts w:ascii="Times New Roman" w:hAnsi="SimSun" w:hint="eastAsia"/>
          <w:kern w:val="0"/>
          <w:sz w:val="20"/>
          <w:szCs w:val="20"/>
        </w:rPr>
        <w:t>hospices</w:t>
      </w:r>
      <w:r w:rsidR="00856BBE">
        <w:rPr>
          <w:rFonts w:ascii="Times New Roman" w:hAnsi="SimSun"/>
          <w:kern w:val="0"/>
          <w:sz w:val="20"/>
          <w:szCs w:val="20"/>
          <w:lang w:val="en-US"/>
        </w:rPr>
        <w:t xml:space="preserve"> in these disease groups</w:t>
      </w:r>
      <w:r w:rsidR="008E1FD5">
        <w:rPr>
          <w:rFonts w:ascii="Times New Roman" w:hAnsi="SimSun"/>
          <w:kern w:val="0"/>
          <w:sz w:val="20"/>
          <w:szCs w:val="20"/>
          <w:lang w:val="en-US"/>
        </w:rPr>
        <w:t>.</w:t>
      </w:r>
      <w:r w:rsidR="00C84951" w:rsidRPr="00C44997">
        <w:rPr>
          <w:rFonts w:ascii="Times New Roman" w:hAnsi="Times New Roman"/>
          <w:kern w:val="0"/>
          <w:sz w:val="20"/>
          <w:szCs w:val="20"/>
        </w:rPr>
        <w:br w:type="page"/>
      </w:r>
    </w:p>
    <w:p w14:paraId="029FF95A" w14:textId="77777777" w:rsidR="00C84951" w:rsidRPr="00015B42" w:rsidRDefault="00C84951" w:rsidP="00C84951">
      <w:pPr>
        <w:widowControl/>
        <w:spacing w:after="200" w:line="276" w:lineRule="auto"/>
        <w:jc w:val="left"/>
        <w:rPr>
          <w:rFonts w:ascii="Times New Roman" w:hAnsi="Times New Roman"/>
          <w:b/>
          <w:kern w:val="0"/>
          <w:sz w:val="22"/>
        </w:rPr>
      </w:pPr>
      <w:r w:rsidRPr="00015B42">
        <w:rPr>
          <w:rFonts w:ascii="Times New Roman" w:hAnsi="Times New Roman" w:hint="eastAsia"/>
          <w:b/>
          <w:kern w:val="0"/>
          <w:sz w:val="22"/>
        </w:rPr>
        <w:lastRenderedPageBreak/>
        <w:t xml:space="preserve">Table 4: </w:t>
      </w:r>
      <w:r w:rsidRPr="00015B42">
        <w:rPr>
          <w:rFonts w:ascii="Times New Roman" w:hAnsi="Times New Roman"/>
          <w:b/>
          <w:kern w:val="0"/>
          <w:sz w:val="22"/>
        </w:rPr>
        <w:t xml:space="preserve">Odds ratios of COPD </w:t>
      </w:r>
      <w:proofErr w:type="spellStart"/>
      <w:r w:rsidRPr="00015B42">
        <w:rPr>
          <w:rFonts w:ascii="Times New Roman" w:hAnsi="Times New Roman"/>
          <w:b/>
          <w:kern w:val="0"/>
          <w:sz w:val="22"/>
        </w:rPr>
        <w:t>vs</w:t>
      </w:r>
      <w:proofErr w:type="spellEnd"/>
      <w:r w:rsidRPr="00015B42">
        <w:rPr>
          <w:rFonts w:ascii="Times New Roman" w:hAnsi="Times New Roman"/>
          <w:b/>
          <w:kern w:val="0"/>
          <w:sz w:val="22"/>
        </w:rPr>
        <w:t xml:space="preserve"> lung cancer patients (reference) stratified by place of death: binary </w:t>
      </w:r>
      <w:r>
        <w:rPr>
          <w:rFonts w:ascii="Times New Roman" w:hAnsi="Times New Roman"/>
          <w:b/>
          <w:kern w:val="0"/>
          <w:sz w:val="22"/>
        </w:rPr>
        <w:t>multivariable</w:t>
      </w:r>
      <w:r w:rsidRPr="00015B42">
        <w:rPr>
          <w:rFonts w:ascii="Times New Roman" w:hAnsi="Times New Roman"/>
          <w:b/>
          <w:kern w:val="0"/>
          <w:sz w:val="22"/>
        </w:rPr>
        <w:t xml:space="preserve"> logistic </w:t>
      </w:r>
      <w:r w:rsidRPr="00015B42">
        <w:rPr>
          <w:rFonts w:ascii="Times New Roman" w:hAnsi="Times New Roman" w:hint="eastAsia"/>
          <w:b/>
          <w:kern w:val="0"/>
          <w:sz w:val="22"/>
        </w:rPr>
        <w:t xml:space="preserve">regression models </w:t>
      </w:r>
      <w:r w:rsidRPr="00015B42">
        <w:rPr>
          <w:rFonts w:ascii="Times New Roman" w:hAnsi="Times New Roman"/>
          <w:b/>
          <w:kern w:val="0"/>
          <w:sz w:val="22"/>
        </w:rPr>
        <w:t>of death certificates data from 14 countries during 2008</w:t>
      </w:r>
      <w:r w:rsidRPr="00015B42">
        <w:rPr>
          <w:rFonts w:ascii="Times New Roman" w:hAnsi="Times New Roman"/>
          <w:b/>
          <w:kern w:val="0"/>
          <w:sz w:val="24"/>
          <w:szCs w:val="24"/>
        </w:rPr>
        <w:t>(</w:t>
      </w:r>
      <w:r w:rsidRPr="00015B42">
        <w:rPr>
          <w:rFonts w:ascii="Times New Roman" w:hAnsi="Times New Roman" w:hint="eastAsia"/>
          <w:b/>
          <w:kern w:val="0"/>
          <w:sz w:val="24"/>
          <w:szCs w:val="24"/>
        </w:rPr>
        <w:t>N=562,151</w:t>
      </w:r>
      <w:r w:rsidRPr="00015B42">
        <w:rPr>
          <w:rFonts w:ascii="Times New Roman" w:hAnsi="Times New Roman"/>
          <w:b/>
          <w:kern w:val="0"/>
          <w:sz w:val="24"/>
          <w:szCs w:val="24"/>
        </w:rPr>
        <w:t>)</w:t>
      </w:r>
    </w:p>
    <w:tbl>
      <w:tblPr>
        <w:tblpPr w:leftFromText="180" w:rightFromText="180" w:vertAnchor="text" w:horzAnchor="margin" w:tblpX="-408" w:tblpY="104"/>
        <w:tblW w:w="10598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1526"/>
        <w:gridCol w:w="1843"/>
        <w:gridCol w:w="1842"/>
        <w:gridCol w:w="1991"/>
        <w:gridCol w:w="1837"/>
        <w:gridCol w:w="1559"/>
      </w:tblGrid>
      <w:tr w:rsidR="00C84951" w:rsidRPr="00015B42" w14:paraId="4C4EC424" w14:textId="77777777" w:rsidTr="002F19C1">
        <w:trPr>
          <w:trHeight w:val="389"/>
        </w:trPr>
        <w:tc>
          <w:tcPr>
            <w:tcW w:w="1526" w:type="dxa"/>
            <w:tcBorders>
              <w:top w:val="single" w:sz="8" w:space="0" w:color="000000"/>
              <w:bottom w:val="nil"/>
            </w:tcBorders>
            <w:shd w:val="clear" w:color="auto" w:fill="C0C0C0"/>
          </w:tcPr>
          <w:p w14:paraId="4E2D9A4E" w14:textId="77777777" w:rsidR="00C84951" w:rsidRPr="00264320" w:rsidRDefault="00C84951" w:rsidP="002F19C1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64320">
              <w:rPr>
                <w:rFonts w:ascii="Times New Roman" w:hAnsi="Times New Roman"/>
                <w:kern w:val="0"/>
                <w:sz w:val="18"/>
                <w:szCs w:val="18"/>
              </w:rPr>
              <w:t>Country</w:t>
            </w:r>
          </w:p>
        </w:tc>
        <w:tc>
          <w:tcPr>
            <w:tcW w:w="1843" w:type="dxa"/>
            <w:tcBorders>
              <w:top w:val="single" w:sz="8" w:space="0" w:color="000000"/>
              <w:bottom w:val="nil"/>
            </w:tcBorders>
            <w:shd w:val="clear" w:color="auto" w:fill="C0C0C0"/>
            <w:vAlign w:val="center"/>
          </w:tcPr>
          <w:p w14:paraId="46858D69" w14:textId="77777777" w:rsidR="00C84951" w:rsidRPr="00264320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64320">
              <w:rPr>
                <w:rFonts w:ascii="Times New Roman" w:hAnsi="Times New Roman"/>
                <w:kern w:val="0"/>
                <w:sz w:val="18"/>
                <w:szCs w:val="18"/>
              </w:rPr>
              <w:t>Home (</w:t>
            </w:r>
            <w:proofErr w:type="spellStart"/>
            <w:r w:rsidRPr="00264320">
              <w:rPr>
                <w:rFonts w:ascii="Times New Roman" w:hAnsi="Times New Roman"/>
                <w:kern w:val="0"/>
                <w:sz w:val="18"/>
                <w:szCs w:val="18"/>
              </w:rPr>
              <w:t>vs</w:t>
            </w:r>
            <w:proofErr w:type="spellEnd"/>
            <w:r w:rsidRPr="00264320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Pr="00264320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all </w:t>
            </w:r>
            <w:r w:rsidRPr="00264320">
              <w:rPr>
                <w:rFonts w:ascii="Times New Roman" w:hAnsi="Times New Roman"/>
                <w:kern w:val="0"/>
                <w:sz w:val="18"/>
                <w:szCs w:val="18"/>
              </w:rPr>
              <w:t>others)</w:t>
            </w:r>
          </w:p>
          <w:p w14:paraId="0C8ED548" w14:textId="77777777" w:rsidR="00C84951" w:rsidRPr="00264320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64320">
              <w:rPr>
                <w:rFonts w:ascii="Times New Roman" w:hAnsi="Times New Roman" w:hint="eastAsia"/>
                <w:kern w:val="0"/>
                <w:sz w:val="18"/>
                <w:szCs w:val="18"/>
              </w:rPr>
              <w:t>N=562,151</w:t>
            </w:r>
          </w:p>
        </w:tc>
        <w:tc>
          <w:tcPr>
            <w:tcW w:w="1842" w:type="dxa"/>
            <w:tcBorders>
              <w:top w:val="single" w:sz="8" w:space="0" w:color="000000"/>
              <w:bottom w:val="nil"/>
            </w:tcBorders>
            <w:shd w:val="clear" w:color="auto" w:fill="C0C0C0"/>
            <w:vAlign w:val="center"/>
          </w:tcPr>
          <w:p w14:paraId="5E98E05B" w14:textId="77777777" w:rsidR="00C84951" w:rsidRPr="00264320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64320">
              <w:rPr>
                <w:rFonts w:ascii="Times New Roman" w:hAnsi="Times New Roman"/>
                <w:kern w:val="0"/>
                <w:sz w:val="18"/>
                <w:szCs w:val="18"/>
              </w:rPr>
              <w:t>Home (</w:t>
            </w:r>
            <w:proofErr w:type="spellStart"/>
            <w:r w:rsidRPr="00264320">
              <w:rPr>
                <w:rFonts w:ascii="Times New Roman" w:hAnsi="Times New Roman"/>
                <w:kern w:val="0"/>
                <w:sz w:val="18"/>
                <w:szCs w:val="18"/>
              </w:rPr>
              <w:t>vs</w:t>
            </w:r>
            <w:proofErr w:type="spellEnd"/>
            <w:r w:rsidRPr="00264320">
              <w:rPr>
                <w:rFonts w:ascii="Times New Roman" w:hAnsi="Times New Roman"/>
                <w:kern w:val="0"/>
                <w:sz w:val="18"/>
                <w:szCs w:val="18"/>
              </w:rPr>
              <w:t xml:space="preserve"> Hospital)</w:t>
            </w:r>
          </w:p>
          <w:p w14:paraId="29E3DB8D" w14:textId="77777777" w:rsidR="00C84951" w:rsidRPr="00264320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64320">
              <w:rPr>
                <w:rFonts w:ascii="Times New Roman" w:hAnsi="Times New Roman" w:hint="eastAsia"/>
                <w:kern w:val="0"/>
                <w:sz w:val="18"/>
                <w:szCs w:val="18"/>
              </w:rPr>
              <w:t>N=447,537</w:t>
            </w:r>
          </w:p>
        </w:tc>
        <w:tc>
          <w:tcPr>
            <w:tcW w:w="1991" w:type="dxa"/>
            <w:tcBorders>
              <w:top w:val="single" w:sz="8" w:space="0" w:color="000000"/>
              <w:bottom w:val="nil"/>
            </w:tcBorders>
            <w:shd w:val="clear" w:color="auto" w:fill="C0C0C0"/>
            <w:vAlign w:val="center"/>
          </w:tcPr>
          <w:p w14:paraId="256A778E" w14:textId="77777777" w:rsidR="00C84951" w:rsidRPr="00264320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64320">
              <w:rPr>
                <w:rFonts w:ascii="Times New Roman" w:hAnsi="Times New Roman"/>
                <w:kern w:val="0"/>
                <w:sz w:val="18"/>
                <w:szCs w:val="18"/>
              </w:rPr>
              <w:t>Hospital (</w:t>
            </w:r>
            <w:proofErr w:type="spellStart"/>
            <w:r w:rsidRPr="00264320">
              <w:rPr>
                <w:rFonts w:ascii="Times New Roman" w:hAnsi="Times New Roman"/>
                <w:kern w:val="0"/>
                <w:sz w:val="18"/>
                <w:szCs w:val="18"/>
              </w:rPr>
              <w:t>vs</w:t>
            </w:r>
            <w:proofErr w:type="spellEnd"/>
            <w:r w:rsidRPr="00264320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Pr="00264320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all </w:t>
            </w:r>
            <w:r w:rsidRPr="00264320">
              <w:rPr>
                <w:rFonts w:ascii="Times New Roman" w:hAnsi="Times New Roman"/>
                <w:kern w:val="0"/>
                <w:sz w:val="18"/>
                <w:szCs w:val="18"/>
              </w:rPr>
              <w:t>others)</w:t>
            </w:r>
          </w:p>
          <w:p w14:paraId="0079596F" w14:textId="77777777" w:rsidR="00C84951" w:rsidRPr="00264320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64320">
              <w:rPr>
                <w:rFonts w:ascii="Times New Roman" w:hAnsi="Times New Roman" w:hint="eastAsia"/>
                <w:kern w:val="0"/>
                <w:sz w:val="18"/>
                <w:szCs w:val="18"/>
              </w:rPr>
              <w:t>N=562,151</w:t>
            </w:r>
          </w:p>
        </w:tc>
        <w:tc>
          <w:tcPr>
            <w:tcW w:w="1837" w:type="dxa"/>
            <w:tcBorders>
              <w:top w:val="single" w:sz="8" w:space="0" w:color="000000"/>
              <w:bottom w:val="nil"/>
            </w:tcBorders>
            <w:shd w:val="clear" w:color="auto" w:fill="C0C0C0"/>
            <w:vAlign w:val="center"/>
          </w:tcPr>
          <w:p w14:paraId="4A689871" w14:textId="77777777" w:rsidR="00C84951" w:rsidRPr="00264320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64320">
              <w:rPr>
                <w:rFonts w:ascii="Times New Roman" w:hAnsi="Times New Roman" w:hint="eastAsia"/>
                <w:kern w:val="0"/>
                <w:sz w:val="18"/>
                <w:szCs w:val="18"/>
              </w:rPr>
              <w:t>Nursing home (</w:t>
            </w:r>
            <w:proofErr w:type="spellStart"/>
            <w:r w:rsidRPr="00264320">
              <w:rPr>
                <w:rFonts w:ascii="Times New Roman" w:hAnsi="Times New Roman" w:hint="eastAsia"/>
                <w:kern w:val="0"/>
                <w:sz w:val="18"/>
                <w:szCs w:val="18"/>
              </w:rPr>
              <w:t>vs</w:t>
            </w:r>
            <w:proofErr w:type="spellEnd"/>
            <w:r w:rsidRPr="00264320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Hospital) N=345,463</w:t>
            </w:r>
          </w:p>
        </w:tc>
        <w:tc>
          <w:tcPr>
            <w:tcW w:w="1559" w:type="dxa"/>
            <w:tcBorders>
              <w:top w:val="single" w:sz="8" w:space="0" w:color="000000"/>
              <w:bottom w:val="nil"/>
            </w:tcBorders>
            <w:shd w:val="clear" w:color="auto" w:fill="C0C0C0"/>
            <w:vAlign w:val="center"/>
          </w:tcPr>
          <w:p w14:paraId="29AD0BD5" w14:textId="39EB6096" w:rsidR="00C84951" w:rsidRPr="00264320" w:rsidRDefault="00C723F4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en-US"/>
              </w:rPr>
              <w:t>Hospice sett</w:t>
            </w:r>
            <w:bookmarkStart w:id="0" w:name="_GoBack"/>
            <w:bookmarkEnd w:id="0"/>
            <w:r>
              <w:rPr>
                <w:rFonts w:ascii="Times New Roman" w:hAnsi="Times New Roman"/>
                <w:kern w:val="0"/>
                <w:sz w:val="18"/>
                <w:szCs w:val="18"/>
                <w:lang w:val="en-US"/>
              </w:rPr>
              <w:t>ing</w:t>
            </w:r>
            <w:r w:rsidR="00C84951" w:rsidRPr="00264320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(</w:t>
            </w:r>
            <w:proofErr w:type="spellStart"/>
            <w:r w:rsidR="00C84951" w:rsidRPr="00264320">
              <w:rPr>
                <w:rFonts w:ascii="Times New Roman" w:hAnsi="Times New Roman" w:hint="eastAsia"/>
                <w:kern w:val="0"/>
                <w:sz w:val="18"/>
                <w:szCs w:val="18"/>
              </w:rPr>
              <w:t>vs</w:t>
            </w:r>
            <w:proofErr w:type="spellEnd"/>
            <w:r w:rsidR="00C84951" w:rsidRPr="00264320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others)</w:t>
            </w:r>
          </w:p>
          <w:p w14:paraId="6EABB514" w14:textId="77777777" w:rsidR="00C84951" w:rsidRPr="00264320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64320">
              <w:rPr>
                <w:rFonts w:ascii="Times New Roman" w:hAnsi="Times New Roman" w:hint="eastAsia"/>
                <w:kern w:val="0"/>
                <w:sz w:val="18"/>
                <w:szCs w:val="18"/>
              </w:rPr>
              <w:t>N=41,092</w:t>
            </w:r>
          </w:p>
        </w:tc>
      </w:tr>
      <w:tr w:rsidR="00C84951" w:rsidRPr="00015B42" w14:paraId="3F1768C2" w14:textId="77777777" w:rsidTr="002F19C1">
        <w:trPr>
          <w:trHeight w:val="230"/>
        </w:trPr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04C766EF" w14:textId="77777777" w:rsidR="00C84951" w:rsidRPr="00264320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70C487BB" w14:textId="77777777" w:rsidR="00C84951" w:rsidRPr="00264320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64320">
              <w:rPr>
                <w:rFonts w:ascii="Times New Roman" w:hAnsi="Times New Roman"/>
                <w:kern w:val="0"/>
                <w:sz w:val="18"/>
                <w:szCs w:val="18"/>
              </w:rPr>
              <w:t>OR (95% CI)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3E9817E1" w14:textId="77777777" w:rsidR="00C84951" w:rsidRPr="00264320" w:rsidRDefault="00C84951" w:rsidP="002F19C1">
            <w:pPr>
              <w:jc w:val="center"/>
            </w:pPr>
            <w:r w:rsidRPr="00264320">
              <w:rPr>
                <w:rFonts w:ascii="Times New Roman" w:hAnsi="Times New Roman"/>
                <w:kern w:val="0"/>
                <w:sz w:val="18"/>
                <w:szCs w:val="18"/>
              </w:rPr>
              <w:t>OR (95% CI)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6BD8F1D2" w14:textId="77777777" w:rsidR="00C84951" w:rsidRPr="00264320" w:rsidRDefault="00C84951" w:rsidP="002F19C1">
            <w:pPr>
              <w:jc w:val="center"/>
            </w:pPr>
            <w:r w:rsidRPr="00264320">
              <w:rPr>
                <w:rFonts w:ascii="Times New Roman" w:hAnsi="Times New Roman"/>
                <w:kern w:val="0"/>
                <w:sz w:val="18"/>
                <w:szCs w:val="18"/>
              </w:rPr>
              <w:t>OR (95% CI)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7CC1F262" w14:textId="77777777" w:rsidR="00C84951" w:rsidRPr="00264320" w:rsidRDefault="00C84951" w:rsidP="002F19C1">
            <w:pPr>
              <w:jc w:val="center"/>
            </w:pPr>
            <w:r w:rsidRPr="00264320">
              <w:rPr>
                <w:rFonts w:ascii="Times New Roman" w:hAnsi="Times New Roman"/>
                <w:kern w:val="0"/>
                <w:sz w:val="18"/>
                <w:szCs w:val="18"/>
              </w:rPr>
              <w:t>OR (95% CI)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377C856D" w14:textId="77777777" w:rsidR="00C84951" w:rsidRPr="00264320" w:rsidRDefault="00C84951" w:rsidP="002F19C1">
            <w:pPr>
              <w:jc w:val="center"/>
            </w:pPr>
            <w:r w:rsidRPr="00264320">
              <w:rPr>
                <w:rFonts w:ascii="Times New Roman" w:hAnsi="Times New Roman"/>
                <w:kern w:val="0"/>
                <w:sz w:val="18"/>
                <w:szCs w:val="18"/>
              </w:rPr>
              <w:t>OR (95% CI)</w:t>
            </w:r>
          </w:p>
        </w:tc>
      </w:tr>
      <w:tr w:rsidR="00C84951" w:rsidRPr="00015B42" w14:paraId="2FA963B7" w14:textId="77777777" w:rsidTr="002F19C1">
        <w:trPr>
          <w:trHeight w:val="227"/>
        </w:trPr>
        <w:tc>
          <w:tcPr>
            <w:tcW w:w="1526" w:type="dxa"/>
            <w:tcBorders>
              <w:bottom w:val="nil"/>
            </w:tcBorders>
            <w:vAlign w:val="center"/>
          </w:tcPr>
          <w:p w14:paraId="001AC33B" w14:textId="77777777" w:rsidR="00C84951" w:rsidRPr="00264320" w:rsidRDefault="00C84951" w:rsidP="002F19C1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64320">
              <w:rPr>
                <w:rFonts w:ascii="Times New Roman" w:hAnsi="Times New Roman"/>
                <w:kern w:val="0"/>
                <w:sz w:val="18"/>
                <w:szCs w:val="18"/>
              </w:rPr>
              <w:t>France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1DC05F5D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1.7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(1.58-1.80)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78173DB6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1.8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(1.71-1.94)</w:t>
            </w:r>
          </w:p>
        </w:tc>
        <w:tc>
          <w:tcPr>
            <w:tcW w:w="1991" w:type="dxa"/>
            <w:tcBorders>
              <w:bottom w:val="nil"/>
            </w:tcBorders>
            <w:vAlign w:val="center"/>
          </w:tcPr>
          <w:p w14:paraId="2EA76FEC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0.5 (0.52-0.58)</w:t>
            </w:r>
          </w:p>
        </w:tc>
        <w:tc>
          <w:tcPr>
            <w:tcW w:w="1837" w:type="dxa"/>
            <w:tcBorders>
              <w:bottom w:val="nil"/>
            </w:tcBorders>
            <w:vAlign w:val="center"/>
          </w:tcPr>
          <w:p w14:paraId="687D6D80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2.1 (1.89-2.33)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2EDEAD41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  <w:r w:rsidRPr="00015B42"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C84951" w:rsidRPr="00015B42" w14:paraId="02215DFF" w14:textId="77777777" w:rsidTr="002F19C1">
        <w:trPr>
          <w:trHeight w:val="227"/>
        </w:trPr>
        <w:tc>
          <w:tcPr>
            <w:tcW w:w="1526" w:type="dxa"/>
            <w:tcBorders>
              <w:top w:val="nil"/>
              <w:bottom w:val="nil"/>
            </w:tcBorders>
            <w:shd w:val="clear" w:color="auto" w:fill="CCCCCC"/>
            <w:vAlign w:val="center"/>
          </w:tcPr>
          <w:p w14:paraId="106339CD" w14:textId="77777777" w:rsidR="00C84951" w:rsidRPr="00264320" w:rsidRDefault="00C84951" w:rsidP="002F19C1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64320">
              <w:rPr>
                <w:rFonts w:ascii="Times New Roman" w:hAnsi="Times New Roman"/>
                <w:kern w:val="0"/>
                <w:sz w:val="18"/>
                <w:szCs w:val="18"/>
              </w:rPr>
              <w:t>Italy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CCCCCC"/>
            <w:vAlign w:val="center"/>
          </w:tcPr>
          <w:p w14:paraId="49AD2A8A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0.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9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(0.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87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-0.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94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CCCCCC"/>
            <w:vAlign w:val="center"/>
          </w:tcPr>
          <w:p w14:paraId="1345CB66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0.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 xml:space="preserve">9 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(0.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88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-0.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96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CCCCCC"/>
            <w:vAlign w:val="center"/>
          </w:tcPr>
          <w:p w14:paraId="7798C4AB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1.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 xml:space="preserve">0 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(1.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00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-1.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08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1837" w:type="dxa"/>
            <w:tcBorders>
              <w:top w:val="nil"/>
              <w:bottom w:val="nil"/>
            </w:tcBorders>
            <w:shd w:val="clear" w:color="auto" w:fill="CCCCCC"/>
            <w:vAlign w:val="center"/>
          </w:tcPr>
          <w:p w14:paraId="3ABDD24D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1.6 (1.42-1.72)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CCCCCC"/>
            <w:vAlign w:val="center"/>
          </w:tcPr>
          <w:p w14:paraId="1F39A951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  <w:r w:rsidRPr="00015B42"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C84951" w:rsidRPr="00015B42" w14:paraId="1664FEA7" w14:textId="77777777" w:rsidTr="002F19C1">
        <w:trPr>
          <w:trHeight w:val="227"/>
        </w:trPr>
        <w:tc>
          <w:tcPr>
            <w:tcW w:w="1526" w:type="dxa"/>
            <w:tcBorders>
              <w:top w:val="nil"/>
              <w:bottom w:val="nil"/>
            </w:tcBorders>
            <w:vAlign w:val="center"/>
          </w:tcPr>
          <w:p w14:paraId="551FC3BF" w14:textId="77777777" w:rsidR="00C84951" w:rsidRPr="00264320" w:rsidRDefault="00C84951" w:rsidP="002F19C1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64320">
              <w:rPr>
                <w:rFonts w:ascii="Times New Roman" w:hAnsi="Times New Roman"/>
                <w:kern w:val="0"/>
                <w:sz w:val="18"/>
                <w:szCs w:val="18"/>
              </w:rPr>
              <w:t>Spain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3EA55480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0.8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(0.7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5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-0.9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6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67A7825F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kern w:val="0"/>
                <w:sz w:val="18"/>
                <w:szCs w:val="18"/>
              </w:rPr>
              <w:t>0.9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Pr="00015B42">
              <w:rPr>
                <w:rFonts w:ascii="Times New Roman" w:hAnsi="Times New Roman"/>
                <w:kern w:val="0"/>
                <w:sz w:val="18"/>
                <w:szCs w:val="18"/>
              </w:rPr>
              <w:t>(0.7</w:t>
            </w:r>
            <w:r w:rsidRPr="00015B42"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 w:rsidRPr="00015B42">
              <w:rPr>
                <w:rFonts w:ascii="Times New Roman" w:hAnsi="Times New Roman"/>
                <w:kern w:val="0"/>
                <w:sz w:val="18"/>
                <w:szCs w:val="18"/>
              </w:rPr>
              <w:t>-</w:t>
            </w:r>
            <w:r w:rsidRPr="00015B42">
              <w:rPr>
                <w:rFonts w:ascii="Times New Roman" w:hAnsi="Times New Roman" w:hint="eastAsia"/>
                <w:kern w:val="0"/>
                <w:sz w:val="18"/>
                <w:szCs w:val="18"/>
              </w:rPr>
              <w:t>1.01</w:t>
            </w:r>
            <w:r w:rsidRPr="00015B42">
              <w:rPr>
                <w:rFonts w:ascii="Times New Roman" w:hAnsi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991" w:type="dxa"/>
            <w:tcBorders>
              <w:top w:val="nil"/>
              <w:bottom w:val="nil"/>
            </w:tcBorders>
            <w:vAlign w:val="center"/>
          </w:tcPr>
          <w:p w14:paraId="2041687B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 w:rsidRPr="00015B42">
              <w:rPr>
                <w:rFonts w:ascii="Times New Roman" w:hAnsi="Times New Roman" w:hint="eastAsia"/>
                <w:kern w:val="0"/>
                <w:sz w:val="18"/>
                <w:szCs w:val="18"/>
              </w:rPr>
              <w:t>0</w:t>
            </w:r>
            <w:r w:rsidRPr="00015B42">
              <w:rPr>
                <w:rFonts w:ascii="Times New Roman" w:hAnsi="Times New Roman"/>
                <w:kern w:val="0"/>
                <w:sz w:val="18"/>
                <w:szCs w:val="18"/>
              </w:rPr>
              <w:t xml:space="preserve"> (0.9</w:t>
            </w:r>
            <w:r w:rsidRPr="00015B42"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 w:rsidRPr="00015B42">
              <w:rPr>
                <w:rFonts w:ascii="Times New Roman" w:hAnsi="Times New Roman"/>
                <w:kern w:val="0"/>
                <w:sz w:val="18"/>
                <w:szCs w:val="18"/>
              </w:rPr>
              <w:t>-1.</w:t>
            </w:r>
            <w:r w:rsidRPr="00015B42">
              <w:rPr>
                <w:rFonts w:ascii="Times New Roman" w:hAnsi="Times New Roman" w:hint="eastAsia"/>
                <w:kern w:val="0"/>
                <w:sz w:val="18"/>
                <w:szCs w:val="18"/>
              </w:rPr>
              <w:t>17</w:t>
            </w:r>
            <w:r w:rsidRPr="00015B42">
              <w:rPr>
                <w:rFonts w:ascii="Times New Roman" w:hAnsi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837" w:type="dxa"/>
            <w:tcBorders>
              <w:top w:val="nil"/>
              <w:bottom w:val="nil"/>
            </w:tcBorders>
            <w:vAlign w:val="center"/>
          </w:tcPr>
          <w:p w14:paraId="0851F4BA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1.9 (1.34-2.67)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4B264655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  <w:r w:rsidRPr="00015B42"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C84951" w:rsidRPr="00015B42" w14:paraId="70B8A1BA" w14:textId="77777777" w:rsidTr="002F19C1">
        <w:trPr>
          <w:trHeight w:val="227"/>
        </w:trPr>
        <w:tc>
          <w:tcPr>
            <w:tcW w:w="1526" w:type="dxa"/>
            <w:tcBorders>
              <w:top w:val="nil"/>
              <w:bottom w:val="nil"/>
            </w:tcBorders>
            <w:shd w:val="clear" w:color="auto" w:fill="CCCCCC"/>
            <w:vAlign w:val="center"/>
          </w:tcPr>
          <w:p w14:paraId="3B8A02FE" w14:textId="77777777" w:rsidR="00C84951" w:rsidRPr="00264320" w:rsidRDefault="00C84951" w:rsidP="002F19C1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64320">
              <w:rPr>
                <w:rFonts w:ascii="Times New Roman" w:hAnsi="Times New Roman"/>
                <w:kern w:val="0"/>
                <w:sz w:val="18"/>
                <w:szCs w:val="18"/>
              </w:rPr>
              <w:t>Belgium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CCCCCC"/>
            <w:vAlign w:val="center"/>
          </w:tcPr>
          <w:p w14:paraId="38A19833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0.8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(0.7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7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-0.9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3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CCCCCC"/>
            <w:vAlign w:val="center"/>
          </w:tcPr>
          <w:p w14:paraId="2A58B2C5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kern w:val="0"/>
                <w:sz w:val="18"/>
                <w:szCs w:val="18"/>
              </w:rPr>
              <w:t>0.9</w:t>
            </w:r>
            <w:r w:rsidRPr="00015B42">
              <w:rPr>
                <w:rFonts w:ascii="Times New Roman" w:hAnsi="Times New Roman" w:hint="eastAsia"/>
                <w:kern w:val="0"/>
                <w:sz w:val="18"/>
                <w:szCs w:val="18"/>
              </w:rPr>
              <w:t>7</w:t>
            </w:r>
            <w:r w:rsidRPr="00015B42">
              <w:rPr>
                <w:rFonts w:ascii="Times New Roman" w:hAnsi="Times New Roman"/>
                <w:kern w:val="0"/>
                <w:sz w:val="18"/>
                <w:szCs w:val="18"/>
              </w:rPr>
              <w:t xml:space="preserve"> (0.</w:t>
            </w:r>
            <w:r w:rsidRPr="00015B42"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 w:rsidRPr="00015B42">
              <w:rPr>
                <w:rFonts w:ascii="Times New Roman" w:hAnsi="Times New Roman"/>
                <w:kern w:val="0"/>
                <w:sz w:val="18"/>
                <w:szCs w:val="18"/>
              </w:rPr>
              <w:t>-1.0</w:t>
            </w:r>
            <w:r w:rsidRPr="00015B42">
              <w:rPr>
                <w:rFonts w:ascii="Times New Roman" w:hAnsi="Times New Roman" w:hint="eastAsia"/>
                <w:kern w:val="0"/>
                <w:sz w:val="18"/>
                <w:szCs w:val="18"/>
              </w:rPr>
              <w:t>7</w:t>
            </w:r>
            <w:r w:rsidRPr="00015B42">
              <w:rPr>
                <w:rFonts w:ascii="Times New Roman" w:hAnsi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CCCCCC"/>
            <w:vAlign w:val="center"/>
          </w:tcPr>
          <w:p w14:paraId="27CF0C08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0.8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(0.7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1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-0.8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4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1837" w:type="dxa"/>
            <w:tcBorders>
              <w:top w:val="nil"/>
              <w:bottom w:val="nil"/>
            </w:tcBorders>
            <w:shd w:val="clear" w:color="auto" w:fill="CCCCCC"/>
            <w:vAlign w:val="center"/>
          </w:tcPr>
          <w:p w14:paraId="4D0D47ED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2.4 (2.09-2.73)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CCCCCC"/>
            <w:vAlign w:val="center"/>
          </w:tcPr>
          <w:p w14:paraId="118D31B5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  <w:r w:rsidRPr="00015B42"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C84951" w:rsidRPr="00015B42" w14:paraId="1B0076D6" w14:textId="77777777" w:rsidTr="002F19C1">
        <w:trPr>
          <w:trHeight w:val="227"/>
        </w:trPr>
        <w:tc>
          <w:tcPr>
            <w:tcW w:w="1526" w:type="dxa"/>
            <w:tcBorders>
              <w:top w:val="nil"/>
              <w:bottom w:val="nil"/>
            </w:tcBorders>
            <w:vAlign w:val="center"/>
          </w:tcPr>
          <w:p w14:paraId="76214684" w14:textId="77777777" w:rsidR="00C84951" w:rsidRPr="00264320" w:rsidRDefault="00C84951" w:rsidP="002F19C1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64320">
              <w:rPr>
                <w:rFonts w:ascii="Times New Roman" w:hAnsi="Times New Roman"/>
                <w:kern w:val="0"/>
                <w:sz w:val="18"/>
                <w:szCs w:val="18"/>
              </w:rPr>
              <w:t>The Netherlands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759B3029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0.4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(0.33-0.39)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5D93789F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0.3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(0.2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7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-0.33)</w:t>
            </w:r>
          </w:p>
        </w:tc>
        <w:tc>
          <w:tcPr>
            <w:tcW w:w="1991" w:type="dxa"/>
            <w:tcBorders>
              <w:top w:val="nil"/>
              <w:bottom w:val="nil"/>
            </w:tcBorders>
            <w:vAlign w:val="center"/>
          </w:tcPr>
          <w:p w14:paraId="7D8762F8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2.4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(2.2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3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-2.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59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1837" w:type="dxa"/>
            <w:tcBorders>
              <w:top w:val="nil"/>
              <w:bottom w:val="nil"/>
            </w:tcBorders>
            <w:vAlign w:val="center"/>
          </w:tcPr>
          <w:p w14:paraId="4DECC3EC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  <w:highlight w:val="yellow"/>
              </w:rPr>
            </w:pP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0.9 (0.81-0.98)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0F250A15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  <w:r w:rsidRPr="00015B42"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C84951" w:rsidRPr="00015B42" w14:paraId="60FA1B01" w14:textId="77777777" w:rsidTr="002F19C1">
        <w:trPr>
          <w:trHeight w:val="227"/>
        </w:trPr>
        <w:tc>
          <w:tcPr>
            <w:tcW w:w="1526" w:type="dxa"/>
            <w:tcBorders>
              <w:top w:val="nil"/>
              <w:bottom w:val="nil"/>
            </w:tcBorders>
            <w:shd w:val="clear" w:color="auto" w:fill="CCCCCC"/>
            <w:vAlign w:val="center"/>
          </w:tcPr>
          <w:p w14:paraId="7BDBB3D9" w14:textId="77777777" w:rsidR="00C84951" w:rsidRPr="00264320" w:rsidRDefault="00C84951" w:rsidP="002F19C1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64320">
              <w:rPr>
                <w:rFonts w:ascii="Times New Roman" w:hAnsi="Times New Roman"/>
                <w:kern w:val="0"/>
                <w:sz w:val="18"/>
                <w:szCs w:val="18"/>
              </w:rPr>
              <w:t>Czech Republic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CCCCCC"/>
            <w:vAlign w:val="center"/>
          </w:tcPr>
          <w:p w14:paraId="368F904E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kern w:val="0"/>
                <w:sz w:val="18"/>
                <w:szCs w:val="18"/>
              </w:rPr>
              <w:t>1.1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Pr="00015B42">
              <w:rPr>
                <w:rFonts w:ascii="Times New Roman" w:hAnsi="Times New Roman"/>
                <w:kern w:val="0"/>
                <w:sz w:val="18"/>
                <w:szCs w:val="18"/>
              </w:rPr>
              <w:t>(0.96-1.26)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CCCCCC"/>
            <w:vAlign w:val="center"/>
          </w:tcPr>
          <w:p w14:paraId="3C9FDF92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kern w:val="0"/>
                <w:sz w:val="18"/>
                <w:szCs w:val="18"/>
              </w:rPr>
              <w:t>1.1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Pr="00015B42">
              <w:rPr>
                <w:rFonts w:ascii="Times New Roman" w:hAnsi="Times New Roman"/>
                <w:kern w:val="0"/>
                <w:sz w:val="18"/>
                <w:szCs w:val="18"/>
              </w:rPr>
              <w:t>(0.92-1.2</w:t>
            </w:r>
            <w:r w:rsidRPr="00015B42">
              <w:rPr>
                <w:rFonts w:ascii="Times New Roman" w:hAnsi="Times New Roman" w:hint="eastAsia"/>
                <w:kern w:val="0"/>
                <w:sz w:val="18"/>
                <w:szCs w:val="18"/>
              </w:rPr>
              <w:t>2</w:t>
            </w:r>
            <w:r w:rsidRPr="00015B42">
              <w:rPr>
                <w:rFonts w:ascii="Times New Roman" w:hAnsi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CCCCCC"/>
            <w:vAlign w:val="center"/>
          </w:tcPr>
          <w:p w14:paraId="5C50B8B5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 w:rsidRPr="00015B42"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 w:rsidRPr="00015B42">
              <w:rPr>
                <w:rFonts w:ascii="Times New Roman" w:hAnsi="Times New Roman"/>
                <w:kern w:val="0"/>
                <w:sz w:val="18"/>
                <w:szCs w:val="18"/>
              </w:rPr>
              <w:t xml:space="preserve"> (0.95-1.19)</w:t>
            </w:r>
          </w:p>
        </w:tc>
        <w:tc>
          <w:tcPr>
            <w:tcW w:w="1837" w:type="dxa"/>
            <w:tcBorders>
              <w:top w:val="nil"/>
              <w:bottom w:val="nil"/>
            </w:tcBorders>
            <w:shd w:val="clear" w:color="auto" w:fill="CCCCCC"/>
            <w:vAlign w:val="center"/>
          </w:tcPr>
          <w:p w14:paraId="1FCADB56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0.8 (0.68-0.92)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CCCCCC"/>
            <w:vAlign w:val="center"/>
          </w:tcPr>
          <w:p w14:paraId="444D3514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  <w:r w:rsidRPr="00015B42"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C84951" w:rsidRPr="00015B42" w14:paraId="685F9911" w14:textId="77777777" w:rsidTr="002F19C1">
        <w:trPr>
          <w:trHeight w:val="227"/>
        </w:trPr>
        <w:tc>
          <w:tcPr>
            <w:tcW w:w="1526" w:type="dxa"/>
            <w:tcBorders>
              <w:top w:val="nil"/>
              <w:bottom w:val="nil"/>
            </w:tcBorders>
            <w:vAlign w:val="center"/>
          </w:tcPr>
          <w:p w14:paraId="75EACDED" w14:textId="77777777" w:rsidR="00C84951" w:rsidRPr="00264320" w:rsidRDefault="00C84951" w:rsidP="002F19C1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64320">
              <w:rPr>
                <w:rFonts w:ascii="Times New Roman" w:hAnsi="Times New Roman"/>
                <w:kern w:val="0"/>
                <w:sz w:val="18"/>
                <w:szCs w:val="18"/>
              </w:rPr>
              <w:t>Hungary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4BEAF1C3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  <w:r w:rsidRPr="00015B42"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0F4998A4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  <w:r w:rsidRPr="00015B42"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91" w:type="dxa"/>
            <w:tcBorders>
              <w:top w:val="nil"/>
              <w:bottom w:val="nil"/>
            </w:tcBorders>
            <w:vAlign w:val="center"/>
          </w:tcPr>
          <w:p w14:paraId="1571740B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kern w:val="0"/>
                <w:sz w:val="18"/>
                <w:szCs w:val="18"/>
              </w:rPr>
              <w:t>0.9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Pr="00015B42">
              <w:rPr>
                <w:rFonts w:ascii="Times New Roman" w:hAnsi="Times New Roman"/>
                <w:kern w:val="0"/>
                <w:sz w:val="18"/>
                <w:szCs w:val="18"/>
              </w:rPr>
              <w:t>(0.8</w:t>
            </w:r>
            <w:r w:rsidRPr="00015B42">
              <w:rPr>
                <w:rFonts w:ascii="Times New Roman" w:hAnsi="Times New Roman" w:hint="eastAsia"/>
                <w:kern w:val="0"/>
                <w:sz w:val="18"/>
                <w:szCs w:val="18"/>
              </w:rPr>
              <w:t>5</w:t>
            </w:r>
            <w:r w:rsidRPr="00015B42">
              <w:rPr>
                <w:rFonts w:ascii="Times New Roman" w:hAnsi="Times New Roman"/>
                <w:kern w:val="0"/>
                <w:sz w:val="18"/>
                <w:szCs w:val="18"/>
              </w:rPr>
              <w:t>-1.0</w:t>
            </w:r>
            <w:r w:rsidRPr="00015B42"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 w:rsidRPr="00015B42">
              <w:rPr>
                <w:rFonts w:ascii="Times New Roman" w:hAnsi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837" w:type="dxa"/>
            <w:tcBorders>
              <w:top w:val="nil"/>
              <w:bottom w:val="nil"/>
            </w:tcBorders>
            <w:vAlign w:val="center"/>
          </w:tcPr>
          <w:p w14:paraId="3C7D80C5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  <w:r w:rsidRPr="00015B42"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35C1D6F1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  <w:r w:rsidRPr="00015B42"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C84951" w:rsidRPr="00015B42" w14:paraId="41E4FF91" w14:textId="77777777" w:rsidTr="002F19C1">
        <w:trPr>
          <w:trHeight w:val="227"/>
        </w:trPr>
        <w:tc>
          <w:tcPr>
            <w:tcW w:w="1526" w:type="dxa"/>
            <w:tcBorders>
              <w:top w:val="nil"/>
              <w:bottom w:val="nil"/>
            </w:tcBorders>
            <w:shd w:val="clear" w:color="auto" w:fill="CCCCCC"/>
            <w:vAlign w:val="center"/>
          </w:tcPr>
          <w:p w14:paraId="367FFFE3" w14:textId="77777777" w:rsidR="00C84951" w:rsidRPr="00264320" w:rsidRDefault="00C84951" w:rsidP="002F19C1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64320">
              <w:rPr>
                <w:rFonts w:ascii="Times New Roman" w:hAnsi="Times New Roman"/>
                <w:kern w:val="0"/>
                <w:sz w:val="18"/>
                <w:szCs w:val="18"/>
              </w:rPr>
              <w:t>England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CCCCCC"/>
            <w:vAlign w:val="center"/>
          </w:tcPr>
          <w:p w14:paraId="678871B7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0.7 (0.68-0.74)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CCCCCC"/>
            <w:vAlign w:val="center"/>
          </w:tcPr>
          <w:p w14:paraId="787F79E8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0.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5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(0.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50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-0.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54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CCCCCC"/>
            <w:vAlign w:val="center"/>
          </w:tcPr>
          <w:p w14:paraId="4D749FDC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2.5 (2.42-2.6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0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1837" w:type="dxa"/>
            <w:tcBorders>
              <w:top w:val="nil"/>
              <w:bottom w:val="nil"/>
            </w:tcBorders>
            <w:shd w:val="clear" w:color="auto" w:fill="CCCCCC"/>
            <w:vAlign w:val="center"/>
          </w:tcPr>
          <w:p w14:paraId="0E258807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  <w:highlight w:val="yellow"/>
              </w:rPr>
            </w:pP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0.6 (0.55-0.62)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CCCCCC"/>
            <w:vAlign w:val="center"/>
          </w:tcPr>
          <w:p w14:paraId="50E0247F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  <w:highlight w:val="yellow"/>
              </w:rPr>
            </w:pP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0.1 (0.07-0.11)</w:t>
            </w:r>
          </w:p>
        </w:tc>
      </w:tr>
      <w:tr w:rsidR="00C84951" w:rsidRPr="00015B42" w14:paraId="7876F711" w14:textId="77777777" w:rsidTr="002F19C1">
        <w:trPr>
          <w:trHeight w:val="227"/>
        </w:trPr>
        <w:tc>
          <w:tcPr>
            <w:tcW w:w="1526" w:type="dxa"/>
            <w:tcBorders>
              <w:top w:val="nil"/>
              <w:bottom w:val="nil"/>
            </w:tcBorders>
            <w:vAlign w:val="center"/>
          </w:tcPr>
          <w:p w14:paraId="092D38F1" w14:textId="77777777" w:rsidR="00C84951" w:rsidRPr="00264320" w:rsidRDefault="00C84951" w:rsidP="002F19C1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64320">
              <w:rPr>
                <w:rFonts w:ascii="Times New Roman" w:hAnsi="Times New Roman"/>
                <w:kern w:val="0"/>
                <w:sz w:val="18"/>
                <w:szCs w:val="18"/>
              </w:rPr>
              <w:t>Wales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26EE322B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0.6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(0.49-0.6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8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1B077371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0.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 xml:space="preserve">5 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(0.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43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-0.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61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1991" w:type="dxa"/>
            <w:tcBorders>
              <w:top w:val="nil"/>
              <w:bottom w:val="nil"/>
            </w:tcBorders>
            <w:vAlign w:val="center"/>
          </w:tcPr>
          <w:p w14:paraId="07E46509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2.1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(1.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 xml:space="preserve">80 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-2.4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0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1837" w:type="dxa"/>
            <w:tcBorders>
              <w:top w:val="nil"/>
              <w:bottom w:val="nil"/>
            </w:tcBorders>
            <w:vAlign w:val="center"/>
          </w:tcPr>
          <w:p w14:paraId="6004B979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  <w:highlight w:val="yellow"/>
              </w:rPr>
            </w:pPr>
            <w:r w:rsidRPr="00015B42">
              <w:rPr>
                <w:rFonts w:ascii="Times New Roman" w:hAnsi="Times New Roman" w:hint="eastAsia"/>
                <w:kern w:val="0"/>
                <w:sz w:val="18"/>
                <w:szCs w:val="18"/>
              </w:rPr>
              <w:t>1.1 (0.82-1.48)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304C416E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  <w:highlight w:val="yellow"/>
              </w:rPr>
            </w:pP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0.1 (0.01-0.20)</w:t>
            </w:r>
          </w:p>
        </w:tc>
      </w:tr>
      <w:tr w:rsidR="00C84951" w:rsidRPr="00015B42" w14:paraId="319BBF3A" w14:textId="77777777" w:rsidTr="002F19C1">
        <w:trPr>
          <w:trHeight w:val="227"/>
        </w:trPr>
        <w:tc>
          <w:tcPr>
            <w:tcW w:w="1526" w:type="dxa"/>
            <w:tcBorders>
              <w:top w:val="nil"/>
              <w:bottom w:val="nil"/>
            </w:tcBorders>
            <w:shd w:val="clear" w:color="auto" w:fill="CCCCCC"/>
            <w:vAlign w:val="center"/>
          </w:tcPr>
          <w:p w14:paraId="06F14CC7" w14:textId="77777777" w:rsidR="00C84951" w:rsidRPr="00264320" w:rsidRDefault="00C84951" w:rsidP="002F19C1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64320">
              <w:rPr>
                <w:rFonts w:ascii="Times New Roman" w:hAnsi="Times New Roman"/>
                <w:kern w:val="0"/>
                <w:sz w:val="18"/>
                <w:szCs w:val="18"/>
              </w:rPr>
              <w:t>New Zealand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CCCCCC"/>
            <w:vAlign w:val="center"/>
          </w:tcPr>
          <w:p w14:paraId="721B1CAC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0.5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(0.43-0.60)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CCCCCC"/>
            <w:vAlign w:val="center"/>
          </w:tcPr>
          <w:p w14:paraId="1527DD09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0.3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(0.27-0.40)</w:t>
            </w: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CCCCCC"/>
            <w:vAlign w:val="center"/>
          </w:tcPr>
          <w:p w14:paraId="35576123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2.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 xml:space="preserve">7 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(2.2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8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-3.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10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1837" w:type="dxa"/>
            <w:tcBorders>
              <w:top w:val="nil"/>
              <w:bottom w:val="nil"/>
            </w:tcBorders>
            <w:shd w:val="clear" w:color="auto" w:fill="CCCCCC"/>
            <w:vAlign w:val="center"/>
          </w:tcPr>
          <w:p w14:paraId="74363E66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0.6 (0.51-0.75)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CCCCCC"/>
            <w:vAlign w:val="center"/>
          </w:tcPr>
          <w:p w14:paraId="6004C238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0.1 (0.05-0.14)</w:t>
            </w:r>
          </w:p>
        </w:tc>
      </w:tr>
      <w:tr w:rsidR="00C84951" w:rsidRPr="00015B42" w14:paraId="27CE4909" w14:textId="77777777" w:rsidTr="002F19C1">
        <w:trPr>
          <w:trHeight w:val="227"/>
        </w:trPr>
        <w:tc>
          <w:tcPr>
            <w:tcW w:w="1526" w:type="dxa"/>
            <w:tcBorders>
              <w:top w:val="nil"/>
              <w:bottom w:val="nil"/>
            </w:tcBorders>
            <w:vAlign w:val="center"/>
          </w:tcPr>
          <w:p w14:paraId="3F03E897" w14:textId="77777777" w:rsidR="00C84951" w:rsidRPr="00264320" w:rsidRDefault="00C84951" w:rsidP="002F19C1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64320">
              <w:rPr>
                <w:rFonts w:ascii="Times New Roman" w:hAnsi="Times New Roman"/>
                <w:kern w:val="0"/>
                <w:sz w:val="18"/>
                <w:szCs w:val="18"/>
              </w:rPr>
              <w:t>USA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13FEBE80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0.6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(0.56-0.58)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2EDEFF94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0.5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(0.4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7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-0.49)</w:t>
            </w:r>
          </w:p>
        </w:tc>
        <w:tc>
          <w:tcPr>
            <w:tcW w:w="1991" w:type="dxa"/>
            <w:tcBorders>
              <w:top w:val="nil"/>
              <w:bottom w:val="nil"/>
            </w:tcBorders>
            <w:vAlign w:val="center"/>
          </w:tcPr>
          <w:p w14:paraId="3BFFAAC1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1.8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(1.8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1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-1.8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7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1837" w:type="dxa"/>
            <w:tcBorders>
              <w:top w:val="nil"/>
              <w:bottom w:val="nil"/>
            </w:tcBorders>
            <w:vAlign w:val="center"/>
          </w:tcPr>
          <w:p w14:paraId="5A468DB8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0.8 (0.77-0.81)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5FB7C35A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0.9 (0.87-0.98)</w:t>
            </w:r>
          </w:p>
        </w:tc>
      </w:tr>
      <w:tr w:rsidR="00C84951" w:rsidRPr="00015B42" w14:paraId="0EE0176D" w14:textId="77777777" w:rsidTr="002F19C1">
        <w:trPr>
          <w:trHeight w:val="227"/>
        </w:trPr>
        <w:tc>
          <w:tcPr>
            <w:tcW w:w="1526" w:type="dxa"/>
            <w:tcBorders>
              <w:top w:val="nil"/>
              <w:bottom w:val="nil"/>
            </w:tcBorders>
            <w:shd w:val="clear" w:color="auto" w:fill="CCCCCC"/>
            <w:vAlign w:val="center"/>
          </w:tcPr>
          <w:p w14:paraId="2FD4A2FB" w14:textId="77777777" w:rsidR="00C84951" w:rsidRPr="00264320" w:rsidRDefault="00C84951" w:rsidP="002F19C1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64320">
              <w:rPr>
                <w:rFonts w:ascii="Times New Roman" w:hAnsi="Times New Roman"/>
                <w:kern w:val="0"/>
                <w:sz w:val="18"/>
                <w:szCs w:val="18"/>
              </w:rPr>
              <w:t>Canada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CCCCCC"/>
            <w:vAlign w:val="center"/>
          </w:tcPr>
          <w:p w14:paraId="0B7D4051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0.7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(0.6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3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-0.76)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CCCCCC"/>
            <w:vAlign w:val="center"/>
          </w:tcPr>
          <w:p w14:paraId="5F1921B1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0.7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(0.6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7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-0.80)</w:t>
            </w: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CCCCCC"/>
            <w:vAlign w:val="center"/>
          </w:tcPr>
          <w:p w14:paraId="622E5AF7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kern w:val="0"/>
                <w:sz w:val="18"/>
                <w:szCs w:val="18"/>
              </w:rPr>
              <w:t>0.9</w:t>
            </w:r>
            <w:r w:rsidRPr="00015B42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8 </w:t>
            </w:r>
            <w:r w:rsidRPr="00015B42">
              <w:rPr>
                <w:rFonts w:ascii="Times New Roman" w:hAnsi="Times New Roman"/>
                <w:kern w:val="0"/>
                <w:sz w:val="18"/>
                <w:szCs w:val="18"/>
              </w:rPr>
              <w:t>(0.9</w:t>
            </w:r>
            <w:r w:rsidRPr="00015B42">
              <w:rPr>
                <w:rFonts w:ascii="Times New Roman" w:hAnsi="Times New Roman" w:hint="eastAsia"/>
                <w:kern w:val="0"/>
                <w:sz w:val="18"/>
                <w:szCs w:val="18"/>
              </w:rPr>
              <w:t>2</w:t>
            </w:r>
            <w:r w:rsidRPr="00015B42">
              <w:rPr>
                <w:rFonts w:ascii="Times New Roman" w:hAnsi="Times New Roman"/>
                <w:kern w:val="0"/>
                <w:sz w:val="18"/>
                <w:szCs w:val="18"/>
              </w:rPr>
              <w:t>-1.0</w:t>
            </w:r>
            <w:r w:rsidRPr="00015B42">
              <w:rPr>
                <w:rFonts w:ascii="Times New Roman" w:hAnsi="Times New Roman" w:hint="eastAsia"/>
                <w:kern w:val="0"/>
                <w:sz w:val="18"/>
                <w:szCs w:val="18"/>
              </w:rPr>
              <w:t>5</w:t>
            </w:r>
            <w:r w:rsidRPr="00015B42">
              <w:rPr>
                <w:rFonts w:ascii="Times New Roman" w:hAnsi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837" w:type="dxa"/>
            <w:tcBorders>
              <w:top w:val="nil"/>
              <w:bottom w:val="nil"/>
            </w:tcBorders>
            <w:shd w:val="clear" w:color="auto" w:fill="CCCCCC"/>
            <w:vAlign w:val="center"/>
          </w:tcPr>
          <w:p w14:paraId="2764A381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1.5 (1.40-1.66)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CCCCCC"/>
            <w:vAlign w:val="center"/>
          </w:tcPr>
          <w:p w14:paraId="5AE1434F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  <w:r w:rsidRPr="00015B42"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C84951" w:rsidRPr="00015B42" w14:paraId="3C9F956D" w14:textId="77777777" w:rsidTr="002F19C1">
        <w:trPr>
          <w:trHeight w:val="227"/>
        </w:trPr>
        <w:tc>
          <w:tcPr>
            <w:tcW w:w="1526" w:type="dxa"/>
            <w:tcBorders>
              <w:top w:val="nil"/>
              <w:bottom w:val="nil"/>
            </w:tcBorders>
            <w:vAlign w:val="center"/>
          </w:tcPr>
          <w:p w14:paraId="45EF6F63" w14:textId="77777777" w:rsidR="00C84951" w:rsidRPr="00264320" w:rsidRDefault="00C84951" w:rsidP="002F19C1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64320">
              <w:rPr>
                <w:rFonts w:ascii="Times New Roman" w:hAnsi="Times New Roman"/>
                <w:kern w:val="0"/>
                <w:sz w:val="18"/>
                <w:szCs w:val="18"/>
              </w:rPr>
              <w:t>Mexico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0D910B0D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0.8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(0.7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2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-0.8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2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10619C49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0.8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(0.7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2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-0.8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1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1991" w:type="dxa"/>
            <w:tcBorders>
              <w:top w:val="nil"/>
              <w:bottom w:val="nil"/>
            </w:tcBorders>
            <w:vAlign w:val="center"/>
          </w:tcPr>
          <w:p w14:paraId="0BB55698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1.3 (1.2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1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-1.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37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1837" w:type="dxa"/>
            <w:tcBorders>
              <w:top w:val="nil"/>
              <w:bottom w:val="nil"/>
            </w:tcBorders>
            <w:vAlign w:val="center"/>
          </w:tcPr>
          <w:p w14:paraId="46C7AFEE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  <w:r w:rsidRPr="00015B42"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75B50577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  <w:r w:rsidRPr="00015B42"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C84951" w:rsidRPr="00015B42" w14:paraId="06FEBFF8" w14:textId="77777777" w:rsidTr="002F19C1">
        <w:trPr>
          <w:trHeight w:val="227"/>
        </w:trPr>
        <w:tc>
          <w:tcPr>
            <w:tcW w:w="1526" w:type="dxa"/>
            <w:tcBorders>
              <w:top w:val="nil"/>
              <w:bottom w:val="single" w:sz="8" w:space="0" w:color="000000"/>
            </w:tcBorders>
            <w:shd w:val="clear" w:color="auto" w:fill="CCCCCC"/>
            <w:vAlign w:val="center"/>
          </w:tcPr>
          <w:p w14:paraId="51343F5A" w14:textId="77777777" w:rsidR="00C84951" w:rsidRPr="00264320" w:rsidRDefault="00C84951" w:rsidP="002F19C1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64320">
              <w:rPr>
                <w:rFonts w:ascii="Times New Roman" w:hAnsi="Times New Roman"/>
                <w:kern w:val="0"/>
                <w:sz w:val="18"/>
                <w:szCs w:val="18"/>
              </w:rPr>
              <w:t>Korea</w:t>
            </w:r>
          </w:p>
        </w:tc>
        <w:tc>
          <w:tcPr>
            <w:tcW w:w="1843" w:type="dxa"/>
            <w:tcBorders>
              <w:top w:val="nil"/>
              <w:bottom w:val="single" w:sz="8" w:space="0" w:color="000000"/>
            </w:tcBorders>
            <w:shd w:val="clear" w:color="auto" w:fill="CCCCCC"/>
            <w:vAlign w:val="center"/>
          </w:tcPr>
          <w:p w14:paraId="5C6F47D8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1.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 xml:space="preserve">5 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(1.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43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-1.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68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nil"/>
              <w:bottom w:val="single" w:sz="8" w:space="0" w:color="000000"/>
            </w:tcBorders>
            <w:shd w:val="clear" w:color="auto" w:fill="CCCCCC"/>
            <w:vAlign w:val="center"/>
          </w:tcPr>
          <w:p w14:paraId="342415BE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1.6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(1.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43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-1.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69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1991" w:type="dxa"/>
            <w:tcBorders>
              <w:top w:val="nil"/>
              <w:bottom w:val="single" w:sz="8" w:space="0" w:color="000000"/>
            </w:tcBorders>
            <w:shd w:val="clear" w:color="auto" w:fill="CCCCCC"/>
            <w:vAlign w:val="center"/>
          </w:tcPr>
          <w:p w14:paraId="6762DF8E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0.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 xml:space="preserve">7 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(0.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60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-0.</w:t>
            </w:r>
            <w:r w:rsidRPr="00015B4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71</w:t>
            </w:r>
            <w:r w:rsidRPr="00015B42">
              <w:rPr>
                <w:rFonts w:ascii="Times New Roman" w:hAnsi="Times New Roman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1837" w:type="dxa"/>
            <w:tcBorders>
              <w:top w:val="nil"/>
              <w:bottom w:val="single" w:sz="8" w:space="0" w:color="000000"/>
            </w:tcBorders>
            <w:shd w:val="clear" w:color="auto" w:fill="CCCCCC"/>
            <w:vAlign w:val="center"/>
          </w:tcPr>
          <w:p w14:paraId="57273A01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 w:hint="eastAsia"/>
                <w:kern w:val="0"/>
                <w:sz w:val="18"/>
                <w:szCs w:val="18"/>
              </w:rPr>
              <w:t>1.2 (0.90-1.57)</w:t>
            </w:r>
          </w:p>
        </w:tc>
        <w:tc>
          <w:tcPr>
            <w:tcW w:w="1559" w:type="dxa"/>
            <w:tcBorders>
              <w:top w:val="nil"/>
              <w:bottom w:val="single" w:sz="8" w:space="0" w:color="000000"/>
            </w:tcBorders>
            <w:shd w:val="clear" w:color="auto" w:fill="CCCCCC"/>
            <w:vAlign w:val="center"/>
          </w:tcPr>
          <w:p w14:paraId="16E91607" w14:textId="77777777" w:rsidR="00C84951" w:rsidRPr="00015B42" w:rsidRDefault="00C84951" w:rsidP="002F19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15B42"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  <w:r w:rsidRPr="00015B42"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</w:tbl>
    <w:p w14:paraId="7E99C972" w14:textId="77777777" w:rsidR="00C84951" w:rsidRPr="00015B42" w:rsidRDefault="00C84951" w:rsidP="00C84951">
      <w:pPr>
        <w:widowControl/>
        <w:adjustRightInd w:val="0"/>
        <w:snapToGrid w:val="0"/>
        <w:jc w:val="left"/>
        <w:rPr>
          <w:rFonts w:ascii="Times New Roman" w:hAnsi="Times New Roman"/>
          <w:b/>
          <w:kern w:val="0"/>
          <w:sz w:val="22"/>
          <w:vertAlign w:val="superscript"/>
        </w:rPr>
      </w:pPr>
      <w:r w:rsidRPr="00015B42">
        <w:rPr>
          <w:rFonts w:ascii="Times New Roman" w:hAnsi="Times New Roman"/>
          <w:kern w:val="0"/>
          <w:sz w:val="22"/>
        </w:rPr>
        <w:t>Bold denotes a significant difference between lung cancer and COPD patients.</w:t>
      </w:r>
    </w:p>
    <w:p w14:paraId="6CD22973" w14:textId="77777777" w:rsidR="00C84951" w:rsidRPr="00015B42" w:rsidRDefault="00C84951" w:rsidP="00C84951">
      <w:pPr>
        <w:widowControl/>
        <w:adjustRightInd w:val="0"/>
        <w:snapToGrid w:val="0"/>
        <w:jc w:val="left"/>
        <w:rPr>
          <w:rFonts w:ascii="Times New Roman" w:hAnsi="Times New Roman"/>
          <w:kern w:val="0"/>
          <w:sz w:val="22"/>
        </w:rPr>
      </w:pPr>
      <w:r w:rsidRPr="00015B42">
        <w:rPr>
          <w:rFonts w:ascii="Times New Roman" w:hAnsi="Times New Roman" w:hint="eastAsia"/>
          <w:b/>
          <w:kern w:val="0"/>
          <w:sz w:val="22"/>
          <w:vertAlign w:val="superscript"/>
        </w:rPr>
        <w:t>*</w:t>
      </w:r>
      <w:r w:rsidRPr="00015B42">
        <w:rPr>
          <w:rFonts w:ascii="Times New Roman" w:hAnsi="Times New Roman" w:hint="eastAsia"/>
          <w:kern w:val="0"/>
          <w:sz w:val="22"/>
        </w:rPr>
        <w:t>Category did not exist on death certificate</w:t>
      </w:r>
    </w:p>
    <w:p w14:paraId="558D178A" w14:textId="77777777" w:rsidR="00C84951" w:rsidRPr="00015B42" w:rsidRDefault="00C84951" w:rsidP="00C84951">
      <w:pPr>
        <w:widowControl/>
        <w:adjustRightInd w:val="0"/>
        <w:snapToGrid w:val="0"/>
        <w:jc w:val="left"/>
        <w:rPr>
          <w:rFonts w:ascii="Times New Roman" w:hAnsi="Times New Roman"/>
          <w:kern w:val="0"/>
          <w:sz w:val="22"/>
        </w:rPr>
      </w:pPr>
      <w:r w:rsidRPr="00015B42">
        <w:rPr>
          <w:rFonts w:ascii="Times New Roman" w:hAnsi="Times New Roman" w:hint="eastAsia"/>
          <w:kern w:val="0"/>
          <w:sz w:val="22"/>
        </w:rPr>
        <w:t xml:space="preserve"> Variables included in model: age, sex, </w:t>
      </w:r>
      <w:proofErr w:type="gramStart"/>
      <w:r w:rsidRPr="00015B42">
        <w:rPr>
          <w:rFonts w:ascii="Times New Roman" w:hAnsi="Times New Roman" w:hint="eastAsia"/>
          <w:kern w:val="0"/>
          <w:sz w:val="22"/>
        </w:rPr>
        <w:t>marital status</w:t>
      </w:r>
      <w:proofErr w:type="gramEnd"/>
      <w:r w:rsidRPr="00015B42">
        <w:rPr>
          <w:rFonts w:ascii="Times New Roman" w:hAnsi="Times New Roman" w:hint="eastAsia"/>
          <w:kern w:val="0"/>
          <w:sz w:val="22"/>
        </w:rPr>
        <w:t xml:space="preserve"> (except NZ, where marital status was not available)</w:t>
      </w:r>
    </w:p>
    <w:p w14:paraId="50AA29DC" w14:textId="62EFF13E" w:rsidR="00AD1411" w:rsidRDefault="00AD1411" w:rsidP="00AD1411">
      <w:pPr>
        <w:widowControl/>
        <w:adjustRightInd w:val="0"/>
        <w:snapToGrid w:val="0"/>
        <w:spacing w:after="200"/>
        <w:jc w:val="left"/>
        <w:rPr>
          <w:rFonts w:ascii="Times New Roman" w:hAnsi="Times New Roman"/>
          <w:kern w:val="0"/>
          <w:sz w:val="22"/>
        </w:rPr>
        <w:sectPr w:rsidR="00AD1411" w:rsidSect="00642AD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0"/>
          <w:sz w:val="22"/>
        </w:rPr>
        <w:br w:type="page"/>
      </w:r>
    </w:p>
    <w:p w14:paraId="09C5E5FD" w14:textId="55150165" w:rsidR="00AD1411" w:rsidRDefault="00AD1411" w:rsidP="00AD1411">
      <w:pPr>
        <w:widowControl/>
        <w:adjustRightInd w:val="0"/>
        <w:snapToGrid w:val="0"/>
        <w:rPr>
          <w:rFonts w:ascii="Times New Roman" w:eastAsia="Times New Roman" w:hAnsi="Times New Roman"/>
          <w:b/>
          <w:bCs/>
          <w:kern w:val="0"/>
          <w:sz w:val="24"/>
          <w:szCs w:val="24"/>
        </w:rPr>
      </w:pPr>
      <w:r w:rsidRPr="00034D1C">
        <w:rPr>
          <w:rFonts w:ascii="Times New Roman" w:hAnsi="Times New Roman"/>
          <w:b/>
          <w:kern w:val="0"/>
          <w:sz w:val="24"/>
          <w:szCs w:val="24"/>
        </w:rPr>
        <w:lastRenderedPageBreak/>
        <w:t xml:space="preserve">Figure 1. Crude Risk Ratios </w:t>
      </w:r>
      <w:r>
        <w:rPr>
          <w:rFonts w:ascii="Times New Roman" w:hAnsi="Times New Roman"/>
          <w:b/>
          <w:kern w:val="0"/>
          <w:sz w:val="24"/>
          <w:szCs w:val="24"/>
        </w:rPr>
        <w:t xml:space="preserve">for dying at home, in hospital, in a nursing home in a palliative care institution </w:t>
      </w:r>
      <w:r w:rsidR="00B56EBE">
        <w:rPr>
          <w:rFonts w:ascii="Times New Roman" w:hAnsi="Times New Roman"/>
          <w:b/>
          <w:kern w:val="0"/>
          <w:sz w:val="24"/>
          <w:szCs w:val="24"/>
        </w:rPr>
        <w:t xml:space="preserve">of those dying from </w:t>
      </w:r>
      <w:r w:rsidR="00543A64">
        <w:rPr>
          <w:rFonts w:ascii="Times New Roman" w:eastAsia="Times New Roman" w:hAnsi="Times New Roman"/>
          <w:b/>
          <w:bCs/>
          <w:kern w:val="0"/>
          <w:sz w:val="24"/>
          <w:szCs w:val="24"/>
        </w:rPr>
        <w:t>lung cancer</w:t>
      </w:r>
      <w:r w:rsidR="00210D50">
        <w:rPr>
          <w:rFonts w:ascii="Times New Roman" w:eastAsia="Times New Roman" w:hAnsi="Times New Roman"/>
          <w:b/>
          <w:bCs/>
          <w:kern w:val="0"/>
          <w:sz w:val="24"/>
          <w:szCs w:val="24"/>
        </w:rPr>
        <w:t xml:space="preserve"> versus </w:t>
      </w:r>
      <w:r w:rsidR="00B56EBE">
        <w:rPr>
          <w:rFonts w:ascii="Times New Roman" w:eastAsia="Times New Roman" w:hAnsi="Times New Roman"/>
          <w:b/>
          <w:bCs/>
          <w:kern w:val="0"/>
          <w:sz w:val="24"/>
          <w:szCs w:val="24"/>
        </w:rPr>
        <w:t xml:space="preserve">those from </w:t>
      </w:r>
      <w:r w:rsidR="00543A64">
        <w:rPr>
          <w:rFonts w:ascii="Times New Roman" w:eastAsia="Times New Roman" w:hAnsi="Times New Roman"/>
          <w:b/>
          <w:bCs/>
          <w:kern w:val="0"/>
          <w:sz w:val="24"/>
          <w:szCs w:val="24"/>
        </w:rPr>
        <w:t>COPD</w:t>
      </w:r>
    </w:p>
    <w:p w14:paraId="0814D79B" w14:textId="77777777" w:rsidR="00AD1411" w:rsidRDefault="00AD1411" w:rsidP="00AD1411">
      <w:pPr>
        <w:widowControl/>
        <w:adjustRightInd w:val="0"/>
        <w:snapToGrid w:val="0"/>
        <w:rPr>
          <w:rFonts w:ascii="Times New Roman" w:eastAsia="Times New Roman" w:hAnsi="Times New Roman"/>
          <w:b/>
          <w:bCs/>
          <w:kern w:val="0"/>
          <w:sz w:val="24"/>
          <w:szCs w:val="24"/>
        </w:rPr>
      </w:pPr>
    </w:p>
    <w:p w14:paraId="6FE1D45C" w14:textId="3A14FF4F" w:rsidR="00210D50" w:rsidRDefault="00543A64" w:rsidP="00AD1411">
      <w:pPr>
        <w:widowControl/>
        <w:adjustRightInd w:val="0"/>
        <w:snapToGrid w:val="0"/>
        <w:rPr>
          <w:rFonts w:ascii="Times New Roman" w:eastAsia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kern w:val="0"/>
          <w:sz w:val="24"/>
          <w:szCs w:val="24"/>
          <w:lang w:val="en-US" w:eastAsia="en-US"/>
        </w:rPr>
        <w:drawing>
          <wp:inline distT="0" distB="0" distL="0" distR="0" wp14:anchorId="52933BDC" wp14:editId="4CDCAD4C">
            <wp:extent cx="5731510" cy="3580130"/>
            <wp:effectExtent l="0" t="0" r="889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7-29 at 12.06.2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CB0B4" w14:textId="0D8CC61A" w:rsidR="00210D50" w:rsidRPr="00543A64" w:rsidRDefault="00B56EBE" w:rsidP="00543A64">
      <w:pPr>
        <w:widowControl/>
        <w:adjustRightInd w:val="0"/>
        <w:snapToGrid w:val="0"/>
        <w:rPr>
          <w:rFonts w:ascii="Times New Roman" w:eastAsia="Times New Roman" w:hAnsi="Times New Roman"/>
          <w:bCs/>
          <w:kern w:val="0"/>
          <w:sz w:val="20"/>
          <w:szCs w:val="20"/>
        </w:rPr>
      </w:pPr>
      <w:r w:rsidRPr="00B56EBE">
        <w:rPr>
          <w:rFonts w:ascii="Times New Roman" w:eastAsia="Times New Roman" w:hAnsi="Times New Roman"/>
          <w:bCs/>
          <w:kern w:val="0"/>
          <w:sz w:val="20"/>
          <w:szCs w:val="20"/>
        </w:rPr>
        <w:t>Ris</w:t>
      </w:r>
      <w:r>
        <w:rPr>
          <w:rFonts w:ascii="Times New Roman" w:eastAsia="Times New Roman" w:hAnsi="Times New Roman"/>
          <w:bCs/>
          <w:kern w:val="0"/>
          <w:sz w:val="20"/>
          <w:szCs w:val="20"/>
        </w:rPr>
        <w:t xml:space="preserve">k ratios calculated as proportion </w:t>
      </w:r>
      <w:r w:rsidR="00543A64">
        <w:rPr>
          <w:rFonts w:ascii="Times New Roman" w:eastAsia="Times New Roman" w:hAnsi="Times New Roman"/>
          <w:bCs/>
          <w:kern w:val="0"/>
          <w:sz w:val="20"/>
          <w:szCs w:val="20"/>
        </w:rPr>
        <w:t>lung cancer</w:t>
      </w:r>
      <w:r>
        <w:rPr>
          <w:rFonts w:ascii="Times New Roman" w:eastAsia="Times New Roman" w:hAnsi="Times New Roman"/>
          <w:bCs/>
          <w:kern w:val="0"/>
          <w:sz w:val="20"/>
          <w:szCs w:val="20"/>
        </w:rPr>
        <w:t xml:space="preserve">/proportion </w:t>
      </w:r>
      <w:r w:rsidR="00543A64">
        <w:rPr>
          <w:rFonts w:ascii="Times New Roman" w:eastAsia="Times New Roman" w:hAnsi="Times New Roman"/>
          <w:bCs/>
          <w:kern w:val="0"/>
          <w:sz w:val="20"/>
          <w:szCs w:val="20"/>
        </w:rPr>
        <w:t xml:space="preserve">COPD </w:t>
      </w:r>
      <w:r>
        <w:rPr>
          <w:rFonts w:ascii="Times New Roman" w:eastAsia="Times New Roman" w:hAnsi="Times New Roman"/>
          <w:bCs/>
          <w:kern w:val="0"/>
          <w:sz w:val="20"/>
          <w:szCs w:val="20"/>
        </w:rPr>
        <w:t>dying in each place</w:t>
      </w:r>
      <w:r w:rsidR="00543A64">
        <w:rPr>
          <w:rFonts w:ascii="Times New Roman" w:eastAsia="Times New Roman" w:hAnsi="Times New Roman"/>
          <w:bCs/>
          <w:kern w:val="0"/>
          <w:sz w:val="20"/>
          <w:szCs w:val="20"/>
        </w:rPr>
        <w:t xml:space="preserve">. </w:t>
      </w:r>
      <w:r w:rsidR="00543A64">
        <w:rPr>
          <w:rFonts w:ascii="Times New Roman" w:eastAsia="Times New Roman" w:hAnsi="Times New Roman"/>
          <w:bCs/>
          <w:kern w:val="0"/>
          <w:sz w:val="20"/>
          <w:szCs w:val="20"/>
          <w:lang w:val="en-US"/>
        </w:rPr>
        <w:t>A risk ration &gt;</w:t>
      </w:r>
      <w:r w:rsidR="00543A64" w:rsidRPr="00543A64">
        <w:rPr>
          <w:rFonts w:ascii="Times New Roman" w:eastAsia="Times New Roman" w:hAnsi="Times New Roman"/>
          <w:bCs/>
          <w:kern w:val="0"/>
          <w:sz w:val="20"/>
          <w:szCs w:val="20"/>
          <w:lang w:val="en-US"/>
        </w:rPr>
        <w:t>1</w:t>
      </w:r>
      <w:r w:rsidR="00543A64">
        <w:rPr>
          <w:rFonts w:ascii="Times New Roman" w:eastAsia="Times New Roman" w:hAnsi="Times New Roman"/>
          <w:bCs/>
          <w:kern w:val="0"/>
          <w:sz w:val="20"/>
          <w:szCs w:val="20"/>
          <w:lang w:val="en-US"/>
        </w:rPr>
        <w:t xml:space="preserve"> indicates that those with </w:t>
      </w:r>
      <w:r w:rsidR="00543A64" w:rsidRPr="00543A64">
        <w:rPr>
          <w:rFonts w:ascii="Times New Roman" w:eastAsia="Times New Roman" w:hAnsi="Times New Roman"/>
          <w:bCs/>
          <w:kern w:val="0"/>
          <w:sz w:val="20"/>
          <w:szCs w:val="20"/>
          <w:lang w:val="en-US"/>
        </w:rPr>
        <w:t xml:space="preserve">lung cancer </w:t>
      </w:r>
      <w:r w:rsidR="00543A64">
        <w:rPr>
          <w:rFonts w:ascii="Times New Roman" w:eastAsia="Times New Roman" w:hAnsi="Times New Roman"/>
          <w:bCs/>
          <w:kern w:val="0"/>
          <w:sz w:val="20"/>
          <w:szCs w:val="20"/>
          <w:lang w:val="en-US"/>
        </w:rPr>
        <w:t xml:space="preserve">were relatively more likely to die in that place </w:t>
      </w:r>
      <w:r w:rsidR="00543A64" w:rsidRPr="00543A64">
        <w:rPr>
          <w:rFonts w:ascii="Times New Roman" w:eastAsia="Times New Roman" w:hAnsi="Times New Roman"/>
          <w:bCs/>
          <w:kern w:val="0"/>
          <w:sz w:val="20"/>
          <w:szCs w:val="20"/>
          <w:lang w:val="en-US"/>
        </w:rPr>
        <w:t xml:space="preserve">compared to </w:t>
      </w:r>
      <w:r w:rsidR="00543A64">
        <w:rPr>
          <w:rFonts w:ascii="Times New Roman" w:eastAsia="Times New Roman" w:hAnsi="Times New Roman"/>
          <w:bCs/>
          <w:kern w:val="0"/>
          <w:sz w:val="20"/>
          <w:szCs w:val="20"/>
          <w:lang w:val="en-US"/>
        </w:rPr>
        <w:t xml:space="preserve">those with </w:t>
      </w:r>
      <w:r w:rsidR="00543A64" w:rsidRPr="00543A64">
        <w:rPr>
          <w:rFonts w:ascii="Times New Roman" w:eastAsia="Times New Roman" w:hAnsi="Times New Roman"/>
          <w:bCs/>
          <w:kern w:val="0"/>
          <w:sz w:val="20"/>
          <w:szCs w:val="20"/>
          <w:lang w:val="en-US"/>
        </w:rPr>
        <w:t>COPD deaths</w:t>
      </w:r>
      <w:r w:rsidR="00543A64">
        <w:rPr>
          <w:rFonts w:ascii="Times New Roman" w:eastAsia="Times New Roman" w:hAnsi="Times New Roman"/>
          <w:bCs/>
          <w:kern w:val="0"/>
          <w:sz w:val="20"/>
          <w:szCs w:val="20"/>
          <w:lang w:val="en-US"/>
        </w:rPr>
        <w:t xml:space="preserve">; a risk ratio </w:t>
      </w:r>
      <w:r w:rsidR="00543A64" w:rsidRPr="00543A64">
        <w:rPr>
          <w:rFonts w:ascii="Times New Roman" w:eastAsia="Times New Roman" w:hAnsi="Times New Roman"/>
          <w:bCs/>
          <w:kern w:val="0"/>
          <w:sz w:val="20"/>
          <w:szCs w:val="20"/>
          <w:lang w:val="en-US"/>
        </w:rPr>
        <w:t>&lt;1</w:t>
      </w:r>
      <w:r w:rsidR="00543A64">
        <w:rPr>
          <w:rFonts w:ascii="Times New Roman" w:eastAsia="Times New Roman" w:hAnsi="Times New Roman"/>
          <w:bCs/>
          <w:kern w:val="0"/>
          <w:sz w:val="20"/>
          <w:szCs w:val="20"/>
          <w:lang w:val="en-US"/>
        </w:rPr>
        <w:t xml:space="preserve"> means that they were less likely</w:t>
      </w:r>
    </w:p>
    <w:p w14:paraId="2733B6CB" w14:textId="77777777" w:rsidR="00210D50" w:rsidRDefault="00210D50" w:rsidP="00AD1411">
      <w:pPr>
        <w:widowControl/>
        <w:adjustRightInd w:val="0"/>
        <w:snapToGrid w:val="0"/>
        <w:rPr>
          <w:rFonts w:ascii="Times New Roman" w:eastAsia="Times New Roman" w:hAnsi="Times New Roman"/>
          <w:b/>
          <w:bCs/>
          <w:kern w:val="0"/>
          <w:sz w:val="24"/>
          <w:szCs w:val="24"/>
        </w:rPr>
      </w:pPr>
    </w:p>
    <w:p w14:paraId="713B9027" w14:textId="48C9C31A" w:rsidR="00AD1411" w:rsidRPr="00BA71B1" w:rsidRDefault="00AD1411" w:rsidP="00AD1411">
      <w:pPr>
        <w:widowControl/>
        <w:adjustRightInd w:val="0"/>
        <w:snapToGrid w:val="0"/>
        <w:jc w:val="center"/>
        <w:rPr>
          <w:b/>
          <w:sz w:val="24"/>
          <w:szCs w:val="24"/>
          <w:lang w:val="en-US"/>
        </w:rPr>
      </w:pPr>
    </w:p>
    <w:p w14:paraId="31546466" w14:textId="7E53CCB9" w:rsidR="00AD1411" w:rsidRDefault="00AD1411" w:rsidP="00AD1411"/>
    <w:p w14:paraId="66A5868B" w14:textId="77777777" w:rsidR="00AD1411" w:rsidRDefault="00AD1411"/>
    <w:sectPr w:rsidR="00AD1411" w:rsidSect="00642A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DF9"/>
    <w:rsid w:val="00210D50"/>
    <w:rsid w:val="00230396"/>
    <w:rsid w:val="002758F9"/>
    <w:rsid w:val="002C50D5"/>
    <w:rsid w:val="002F19C1"/>
    <w:rsid w:val="004A25D3"/>
    <w:rsid w:val="00543A64"/>
    <w:rsid w:val="00642AD9"/>
    <w:rsid w:val="006477DD"/>
    <w:rsid w:val="00856BBE"/>
    <w:rsid w:val="008E1FD5"/>
    <w:rsid w:val="00971DF9"/>
    <w:rsid w:val="009D6BD7"/>
    <w:rsid w:val="00AC17DE"/>
    <w:rsid w:val="00AD1411"/>
    <w:rsid w:val="00B56EBE"/>
    <w:rsid w:val="00C44997"/>
    <w:rsid w:val="00C64CFD"/>
    <w:rsid w:val="00C723F4"/>
    <w:rsid w:val="00C84951"/>
    <w:rsid w:val="00E9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BF61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DF9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14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411"/>
    <w:rPr>
      <w:rFonts w:ascii="Lucida Grande" w:eastAsia="SimSun" w:hAnsi="Lucida Grande" w:cs="Lucida Grande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DF9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14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411"/>
    <w:rPr>
      <w:rFonts w:ascii="Lucida Grande" w:eastAsia="SimSun" w:hAnsi="Lucida Grande" w:cs="Lucida Grande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1061</Words>
  <Characters>6050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Hulkie</dc:creator>
  <cp:lastModifiedBy>Joachim Cohen</cp:lastModifiedBy>
  <cp:revision>10</cp:revision>
  <dcterms:created xsi:type="dcterms:W3CDTF">2016-07-28T16:33:00Z</dcterms:created>
  <dcterms:modified xsi:type="dcterms:W3CDTF">2016-07-29T10:54:00Z</dcterms:modified>
</cp:coreProperties>
</file>