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43791" w14:textId="77777777" w:rsidR="00B0168F" w:rsidRPr="002B2ACE" w:rsidRDefault="00B0168F" w:rsidP="00D810E0">
      <w:pPr>
        <w:spacing w:line="360" w:lineRule="auto"/>
        <w:ind w:right="-23"/>
        <w:jc w:val="center"/>
        <w:rPr>
          <w:rFonts w:ascii="Arial" w:hAnsi="Arial" w:cs="Arial"/>
          <w:b/>
          <w:sz w:val="28"/>
          <w:szCs w:val="28"/>
        </w:rPr>
      </w:pPr>
      <w:r w:rsidRPr="002B2ACE">
        <w:rPr>
          <w:rFonts w:ascii="Arial" w:hAnsi="Arial" w:cs="Arial"/>
          <w:b/>
          <w:sz w:val="28"/>
          <w:szCs w:val="28"/>
        </w:rPr>
        <w:t>Diagnosis and management of Silver-Russell syndrome:</w:t>
      </w:r>
    </w:p>
    <w:p w14:paraId="23F4A279" w14:textId="77777777" w:rsidR="00367562" w:rsidRPr="002B2ACE" w:rsidRDefault="00381BCF" w:rsidP="00D810E0">
      <w:pPr>
        <w:spacing w:line="360" w:lineRule="auto"/>
        <w:ind w:right="-23"/>
        <w:jc w:val="center"/>
        <w:rPr>
          <w:rFonts w:ascii="Arial" w:hAnsi="Arial" w:cs="Arial"/>
          <w:b/>
          <w:sz w:val="28"/>
          <w:szCs w:val="28"/>
        </w:rPr>
      </w:pPr>
      <w:r w:rsidRPr="002B2ACE">
        <w:rPr>
          <w:rFonts w:ascii="Arial" w:hAnsi="Arial" w:cs="Arial"/>
          <w:b/>
          <w:sz w:val="28"/>
          <w:szCs w:val="28"/>
        </w:rPr>
        <w:t>F</w:t>
      </w:r>
      <w:r w:rsidR="008824DB" w:rsidRPr="002B2ACE">
        <w:rPr>
          <w:rFonts w:ascii="Arial" w:hAnsi="Arial" w:cs="Arial"/>
          <w:b/>
          <w:sz w:val="28"/>
          <w:szCs w:val="28"/>
        </w:rPr>
        <w:t>irst</w:t>
      </w:r>
      <w:r w:rsidR="00B0168F" w:rsidRPr="002B2ACE">
        <w:rPr>
          <w:rFonts w:ascii="Arial" w:hAnsi="Arial" w:cs="Arial"/>
          <w:b/>
          <w:sz w:val="28"/>
          <w:szCs w:val="28"/>
        </w:rPr>
        <w:t xml:space="preserve"> international consensus statement</w:t>
      </w:r>
    </w:p>
    <w:p w14:paraId="7B09CBE7" w14:textId="77777777" w:rsidR="00BC3D5E" w:rsidRPr="002B2ACE" w:rsidRDefault="00BC3D5E" w:rsidP="00D810E0">
      <w:pPr>
        <w:spacing w:line="360" w:lineRule="auto"/>
        <w:ind w:right="-23"/>
        <w:jc w:val="center"/>
        <w:rPr>
          <w:rFonts w:ascii="Arial" w:hAnsi="Arial" w:cs="Arial"/>
          <w:b/>
          <w:sz w:val="28"/>
          <w:szCs w:val="28"/>
        </w:rPr>
      </w:pPr>
    </w:p>
    <w:p w14:paraId="41E055DA" w14:textId="353B6B05" w:rsidR="008511D4" w:rsidRPr="002B2ACE" w:rsidRDefault="008511D4" w:rsidP="008511D4">
      <w:pPr>
        <w:ind w:right="-188"/>
        <w:jc w:val="both"/>
        <w:rPr>
          <w:rFonts w:ascii="Arial" w:hAnsi="Arial" w:cs="Arial"/>
          <w:sz w:val="20"/>
          <w:szCs w:val="20"/>
        </w:rPr>
      </w:pPr>
      <w:r w:rsidRPr="00371411">
        <w:rPr>
          <w:rFonts w:ascii="Arial" w:hAnsi="Arial" w:cs="Arial"/>
          <w:b/>
          <w:sz w:val="20"/>
          <w:szCs w:val="20"/>
        </w:rPr>
        <w:t>Authors:</w:t>
      </w:r>
      <w:r w:rsidRPr="00371411">
        <w:rPr>
          <w:rFonts w:ascii="Arial" w:hAnsi="Arial" w:cs="Arial"/>
          <w:sz w:val="20"/>
          <w:szCs w:val="20"/>
        </w:rPr>
        <w:t xml:space="preserve"> E Wakeling</w:t>
      </w:r>
      <w:r w:rsidR="009D2498" w:rsidRPr="00371411">
        <w:rPr>
          <w:rFonts w:ascii="Arial" w:hAnsi="Arial" w:cs="Arial"/>
          <w:sz w:val="20"/>
          <w:szCs w:val="20"/>
          <w:vertAlign w:val="superscript"/>
        </w:rPr>
        <w:t>§</w:t>
      </w:r>
      <w:r w:rsidR="00BF73B5">
        <w:rPr>
          <w:rFonts w:ascii="Arial" w:hAnsi="Arial" w:cs="Arial"/>
          <w:sz w:val="20"/>
          <w:szCs w:val="20"/>
        </w:rPr>
        <w:t>,</w:t>
      </w:r>
      <w:r w:rsidR="00BF73B5">
        <w:rPr>
          <w:rFonts w:ascii="Arial" w:hAnsi="Arial" w:cs="Arial"/>
          <w:sz w:val="20"/>
          <w:szCs w:val="20"/>
          <w:vertAlign w:val="superscript"/>
        </w:rPr>
        <w:t>A</w:t>
      </w:r>
      <w:r w:rsidRPr="00371411">
        <w:rPr>
          <w:rFonts w:ascii="Arial" w:hAnsi="Arial" w:cs="Arial"/>
          <w:sz w:val="20"/>
          <w:szCs w:val="20"/>
        </w:rPr>
        <w:t>, F Brioude</w:t>
      </w:r>
      <w:r w:rsidR="00BF73B5">
        <w:rPr>
          <w:rFonts w:ascii="Arial" w:hAnsi="Arial" w:cs="Arial"/>
          <w:sz w:val="20"/>
          <w:szCs w:val="20"/>
        </w:rPr>
        <w:t>*</w:t>
      </w:r>
      <w:r w:rsidR="00BF73B5">
        <w:rPr>
          <w:rFonts w:ascii="Arial" w:hAnsi="Arial" w:cs="Arial"/>
          <w:sz w:val="20"/>
          <w:szCs w:val="20"/>
          <w:vertAlign w:val="superscript"/>
        </w:rPr>
        <w:t>,B</w:t>
      </w:r>
      <w:r w:rsidRPr="00371411">
        <w:rPr>
          <w:rFonts w:ascii="Arial" w:hAnsi="Arial" w:cs="Arial"/>
          <w:sz w:val="20"/>
          <w:szCs w:val="20"/>
        </w:rPr>
        <w:t>, K Lokulo-Sodipe*</w:t>
      </w:r>
      <w:r w:rsidR="00BF73B5">
        <w:rPr>
          <w:rFonts w:ascii="Arial" w:hAnsi="Arial" w:cs="Arial"/>
          <w:sz w:val="20"/>
          <w:szCs w:val="20"/>
          <w:vertAlign w:val="superscript"/>
        </w:rPr>
        <w:t>,C</w:t>
      </w:r>
      <w:r w:rsidRPr="00371411">
        <w:rPr>
          <w:rFonts w:ascii="Arial" w:hAnsi="Arial" w:cs="Arial"/>
          <w:sz w:val="20"/>
          <w:szCs w:val="20"/>
        </w:rPr>
        <w:t>, S</w:t>
      </w:r>
      <w:r w:rsidR="00971859" w:rsidRPr="00371411">
        <w:rPr>
          <w:rFonts w:ascii="Arial" w:hAnsi="Arial" w:cs="Arial"/>
          <w:sz w:val="20"/>
          <w:szCs w:val="20"/>
        </w:rPr>
        <w:t>M</w:t>
      </w:r>
      <w:r w:rsidRPr="00371411">
        <w:rPr>
          <w:rFonts w:ascii="Arial" w:hAnsi="Arial" w:cs="Arial"/>
          <w:sz w:val="20"/>
          <w:szCs w:val="20"/>
        </w:rPr>
        <w:t xml:space="preserve"> O’ Connell*</w:t>
      </w:r>
      <w:r w:rsidR="00BF73B5">
        <w:rPr>
          <w:rFonts w:ascii="Arial" w:hAnsi="Arial" w:cs="Arial"/>
          <w:sz w:val="20"/>
          <w:szCs w:val="20"/>
          <w:vertAlign w:val="superscript"/>
        </w:rPr>
        <w:t>,C</w:t>
      </w:r>
      <w:r w:rsidRPr="00371411">
        <w:rPr>
          <w:rFonts w:ascii="Arial" w:hAnsi="Arial" w:cs="Arial"/>
          <w:sz w:val="20"/>
          <w:szCs w:val="20"/>
        </w:rPr>
        <w:t>, J Salem*</w:t>
      </w:r>
      <w:r w:rsidR="00BF73B5">
        <w:rPr>
          <w:rFonts w:ascii="Arial" w:hAnsi="Arial" w:cs="Arial"/>
          <w:sz w:val="20"/>
          <w:szCs w:val="20"/>
          <w:vertAlign w:val="superscript"/>
        </w:rPr>
        <w:t>,A</w:t>
      </w:r>
      <w:r w:rsidRPr="00371411">
        <w:rPr>
          <w:rFonts w:ascii="Arial" w:hAnsi="Arial" w:cs="Arial"/>
          <w:sz w:val="20"/>
          <w:szCs w:val="20"/>
        </w:rPr>
        <w:t xml:space="preserve">, </w:t>
      </w:r>
      <w:r w:rsidR="00442E5A" w:rsidRPr="00371411">
        <w:rPr>
          <w:rFonts w:ascii="Arial" w:hAnsi="Arial" w:cs="Arial"/>
          <w:sz w:val="20"/>
          <w:szCs w:val="20"/>
        </w:rPr>
        <w:t>J Bliek</w:t>
      </w:r>
      <w:r w:rsidR="00BF73B5">
        <w:rPr>
          <w:rFonts w:ascii="Arial" w:hAnsi="Arial" w:cs="Arial"/>
          <w:sz w:val="20"/>
          <w:szCs w:val="20"/>
          <w:vertAlign w:val="superscript"/>
        </w:rPr>
        <w:t>B</w:t>
      </w:r>
      <w:r w:rsidR="00442E5A" w:rsidRPr="00371411">
        <w:rPr>
          <w:rFonts w:ascii="Arial" w:hAnsi="Arial" w:cs="Arial"/>
          <w:sz w:val="20"/>
          <w:szCs w:val="20"/>
        </w:rPr>
        <w:t>, A Canton</w:t>
      </w:r>
      <w:r w:rsidR="00BF73B5">
        <w:rPr>
          <w:rFonts w:ascii="Arial" w:hAnsi="Arial" w:cs="Arial"/>
          <w:sz w:val="20"/>
          <w:szCs w:val="20"/>
          <w:vertAlign w:val="superscript"/>
        </w:rPr>
        <w:t>B</w:t>
      </w:r>
      <w:r w:rsidR="00442E5A" w:rsidRPr="00371411">
        <w:rPr>
          <w:rFonts w:ascii="Arial" w:hAnsi="Arial" w:cs="Arial"/>
          <w:sz w:val="20"/>
          <w:szCs w:val="20"/>
        </w:rPr>
        <w:t xml:space="preserve">, </w:t>
      </w:r>
      <w:r w:rsidRPr="00371411">
        <w:rPr>
          <w:rFonts w:ascii="Arial" w:hAnsi="Arial" w:cs="Arial"/>
          <w:sz w:val="20"/>
          <w:szCs w:val="20"/>
        </w:rPr>
        <w:t>K</w:t>
      </w:r>
      <w:r w:rsidR="0034302B" w:rsidRPr="00371411">
        <w:rPr>
          <w:rFonts w:ascii="Arial" w:hAnsi="Arial" w:cs="Arial"/>
          <w:sz w:val="20"/>
          <w:szCs w:val="20"/>
        </w:rPr>
        <w:t>H</w:t>
      </w:r>
      <w:r w:rsidRPr="00371411">
        <w:rPr>
          <w:rFonts w:ascii="Arial" w:hAnsi="Arial" w:cs="Arial"/>
          <w:sz w:val="20"/>
          <w:szCs w:val="20"/>
        </w:rPr>
        <w:t xml:space="preserve"> Chrzanowska</w:t>
      </w:r>
      <w:r w:rsidR="00BF73B5">
        <w:rPr>
          <w:rFonts w:ascii="Arial" w:hAnsi="Arial" w:cs="Arial"/>
          <w:sz w:val="20"/>
          <w:szCs w:val="20"/>
          <w:vertAlign w:val="superscript"/>
        </w:rPr>
        <w:t>A</w:t>
      </w:r>
      <w:r w:rsidRPr="00371411">
        <w:rPr>
          <w:rFonts w:ascii="Arial" w:hAnsi="Arial" w:cs="Arial"/>
          <w:sz w:val="20"/>
          <w:szCs w:val="20"/>
        </w:rPr>
        <w:t xml:space="preserve">, </w:t>
      </w:r>
      <w:r w:rsidR="00442E5A" w:rsidRPr="00371411">
        <w:rPr>
          <w:rFonts w:ascii="Arial" w:hAnsi="Arial" w:cs="Arial"/>
          <w:sz w:val="20"/>
          <w:szCs w:val="20"/>
        </w:rPr>
        <w:t>J</w:t>
      </w:r>
      <w:r w:rsidR="00A83999" w:rsidRPr="00371411">
        <w:rPr>
          <w:rFonts w:ascii="Arial" w:hAnsi="Arial" w:cs="Arial"/>
          <w:sz w:val="20"/>
          <w:szCs w:val="20"/>
        </w:rPr>
        <w:t>H</w:t>
      </w:r>
      <w:r w:rsidR="00442E5A" w:rsidRPr="00371411">
        <w:rPr>
          <w:rFonts w:ascii="Arial" w:hAnsi="Arial" w:cs="Arial"/>
          <w:sz w:val="20"/>
          <w:szCs w:val="20"/>
        </w:rPr>
        <w:t xml:space="preserve"> Davies</w:t>
      </w:r>
      <w:r w:rsidR="00BF73B5">
        <w:rPr>
          <w:rFonts w:ascii="Arial" w:hAnsi="Arial" w:cs="Arial"/>
          <w:sz w:val="20"/>
          <w:szCs w:val="20"/>
          <w:vertAlign w:val="superscript"/>
        </w:rPr>
        <w:t>C</w:t>
      </w:r>
      <w:r w:rsidR="00442E5A" w:rsidRPr="00371411">
        <w:rPr>
          <w:rFonts w:ascii="Arial" w:hAnsi="Arial" w:cs="Arial"/>
          <w:sz w:val="20"/>
          <w:szCs w:val="20"/>
        </w:rPr>
        <w:t xml:space="preserve">, </w:t>
      </w:r>
      <w:r w:rsidR="007E53A5" w:rsidRPr="00371411">
        <w:rPr>
          <w:rFonts w:ascii="Arial" w:hAnsi="Arial" w:cs="Arial"/>
          <w:sz w:val="20"/>
          <w:szCs w:val="20"/>
        </w:rPr>
        <w:t xml:space="preserve">R Dias, </w:t>
      </w:r>
      <w:r w:rsidR="00442E5A" w:rsidRPr="00371411">
        <w:rPr>
          <w:rFonts w:ascii="Arial" w:hAnsi="Arial" w:cs="Arial"/>
          <w:sz w:val="20"/>
          <w:szCs w:val="20"/>
        </w:rPr>
        <w:t>B Dubern</w:t>
      </w:r>
      <w:r w:rsidR="00BF73B5">
        <w:rPr>
          <w:rFonts w:ascii="Arial" w:hAnsi="Arial" w:cs="Arial"/>
          <w:sz w:val="20"/>
          <w:szCs w:val="20"/>
          <w:vertAlign w:val="superscript"/>
        </w:rPr>
        <w:t>C</w:t>
      </w:r>
      <w:r w:rsidR="00442E5A" w:rsidRPr="00371411">
        <w:rPr>
          <w:rFonts w:ascii="Arial" w:hAnsi="Arial" w:cs="Arial"/>
          <w:sz w:val="20"/>
          <w:szCs w:val="20"/>
        </w:rPr>
        <w:t xml:space="preserve">, </w:t>
      </w:r>
      <w:r w:rsidR="007E53A5" w:rsidRPr="00371411">
        <w:rPr>
          <w:rFonts w:ascii="Arial" w:hAnsi="Arial" w:cs="Arial"/>
          <w:sz w:val="20"/>
          <w:szCs w:val="20"/>
        </w:rPr>
        <w:t>M Elbracht</w:t>
      </w:r>
      <w:r w:rsidR="00BF73B5">
        <w:rPr>
          <w:rFonts w:ascii="Arial" w:hAnsi="Arial" w:cs="Arial"/>
          <w:sz w:val="20"/>
          <w:szCs w:val="20"/>
          <w:vertAlign w:val="superscript"/>
        </w:rPr>
        <w:t>A</w:t>
      </w:r>
      <w:r w:rsidR="007E53A5" w:rsidRPr="00371411">
        <w:rPr>
          <w:rFonts w:ascii="Arial" w:hAnsi="Arial" w:cs="Arial"/>
          <w:sz w:val="20"/>
          <w:szCs w:val="20"/>
        </w:rPr>
        <w:t xml:space="preserve">, </w:t>
      </w:r>
      <w:r w:rsidR="00442E5A" w:rsidRPr="00371411">
        <w:rPr>
          <w:rFonts w:ascii="Arial" w:hAnsi="Arial" w:cs="Arial"/>
          <w:sz w:val="20"/>
          <w:szCs w:val="20"/>
        </w:rPr>
        <w:t>E Giabicani</w:t>
      </w:r>
      <w:r w:rsidR="00BF73B5">
        <w:rPr>
          <w:rFonts w:ascii="Arial" w:hAnsi="Arial" w:cs="Arial"/>
          <w:sz w:val="20"/>
          <w:szCs w:val="20"/>
          <w:vertAlign w:val="superscript"/>
        </w:rPr>
        <w:t>C</w:t>
      </w:r>
      <w:r w:rsidR="00442E5A" w:rsidRPr="00371411">
        <w:rPr>
          <w:rFonts w:ascii="Arial" w:hAnsi="Arial" w:cs="Arial"/>
          <w:sz w:val="20"/>
          <w:szCs w:val="20"/>
        </w:rPr>
        <w:t>, A Grimberg</w:t>
      </w:r>
      <w:r w:rsidR="00BF73B5">
        <w:rPr>
          <w:rFonts w:ascii="Arial" w:hAnsi="Arial" w:cs="Arial"/>
          <w:sz w:val="20"/>
          <w:szCs w:val="20"/>
          <w:vertAlign w:val="superscript"/>
        </w:rPr>
        <w:t>C</w:t>
      </w:r>
      <w:r w:rsidR="00442E5A" w:rsidRPr="00371411">
        <w:rPr>
          <w:rFonts w:ascii="Arial" w:hAnsi="Arial" w:cs="Arial"/>
          <w:sz w:val="20"/>
          <w:szCs w:val="20"/>
        </w:rPr>
        <w:t>, K Groenskov</w:t>
      </w:r>
      <w:r w:rsidR="00BF73B5">
        <w:rPr>
          <w:rFonts w:ascii="Arial" w:hAnsi="Arial" w:cs="Arial"/>
          <w:sz w:val="20"/>
          <w:szCs w:val="20"/>
          <w:vertAlign w:val="superscript"/>
        </w:rPr>
        <w:t>B</w:t>
      </w:r>
      <w:r w:rsidR="00442E5A" w:rsidRPr="00371411">
        <w:rPr>
          <w:rFonts w:ascii="Arial" w:hAnsi="Arial" w:cs="Arial"/>
          <w:sz w:val="20"/>
          <w:szCs w:val="20"/>
        </w:rPr>
        <w:t xml:space="preserve">, </w:t>
      </w:r>
      <w:r w:rsidR="0009782A" w:rsidRPr="00371411">
        <w:t>A Hokken-Koelega</w:t>
      </w:r>
      <w:r w:rsidR="00BF73B5">
        <w:rPr>
          <w:vertAlign w:val="superscript"/>
        </w:rPr>
        <w:t>C</w:t>
      </w:r>
      <w:r w:rsidR="00442E5A" w:rsidRPr="00371411">
        <w:rPr>
          <w:rFonts w:ascii="Arial" w:hAnsi="Arial" w:cs="Arial"/>
          <w:sz w:val="20"/>
          <w:szCs w:val="20"/>
        </w:rPr>
        <w:t xml:space="preserve">, </w:t>
      </w:r>
      <w:r w:rsidR="00442E5A" w:rsidRPr="00371411">
        <w:t>AA Jorge</w:t>
      </w:r>
      <w:r w:rsidR="00BF73B5">
        <w:rPr>
          <w:vertAlign w:val="superscript"/>
        </w:rPr>
        <w:t>C</w:t>
      </w:r>
      <w:r w:rsidR="00442E5A" w:rsidRPr="00371411">
        <w:t xml:space="preserve">, </w:t>
      </w:r>
      <w:r w:rsidR="00442E5A" w:rsidRPr="00371411">
        <w:rPr>
          <w:rFonts w:ascii="Arial" w:hAnsi="Arial" w:cs="Arial"/>
          <w:sz w:val="20"/>
          <w:szCs w:val="20"/>
        </w:rPr>
        <w:t>M Kagami</w:t>
      </w:r>
      <w:r w:rsidR="00BF73B5">
        <w:rPr>
          <w:rFonts w:ascii="Arial" w:hAnsi="Arial" w:cs="Arial"/>
          <w:sz w:val="20"/>
          <w:szCs w:val="20"/>
          <w:vertAlign w:val="superscript"/>
        </w:rPr>
        <w:t>B</w:t>
      </w:r>
      <w:r w:rsidR="00442E5A" w:rsidRPr="00371411">
        <w:rPr>
          <w:rFonts w:ascii="Arial" w:hAnsi="Arial" w:cs="Arial"/>
          <w:sz w:val="20"/>
          <w:szCs w:val="20"/>
        </w:rPr>
        <w:t xml:space="preserve">, </w:t>
      </w:r>
      <w:r w:rsidR="00442E5A" w:rsidRPr="00BC1A84">
        <w:rPr>
          <w:rFonts w:ascii="Arial" w:hAnsi="Arial" w:cs="Arial"/>
          <w:sz w:val="20"/>
          <w:szCs w:val="20"/>
        </w:rPr>
        <w:t>A Linglart</w:t>
      </w:r>
      <w:r w:rsidR="00BF73B5">
        <w:rPr>
          <w:rFonts w:ascii="Arial" w:hAnsi="Arial" w:cs="Arial"/>
          <w:sz w:val="20"/>
          <w:szCs w:val="20"/>
          <w:vertAlign w:val="superscript"/>
        </w:rPr>
        <w:t>C</w:t>
      </w:r>
      <w:r w:rsidR="00442E5A" w:rsidRPr="00371411">
        <w:rPr>
          <w:rFonts w:ascii="Arial" w:hAnsi="Arial" w:cs="Arial"/>
          <w:sz w:val="20"/>
          <w:szCs w:val="20"/>
        </w:rPr>
        <w:t xml:space="preserve">, M </w:t>
      </w:r>
      <w:r w:rsidR="00BF73B5" w:rsidRPr="00371411">
        <w:rPr>
          <w:rFonts w:ascii="Arial" w:hAnsi="Arial" w:cs="Arial"/>
          <w:sz w:val="20"/>
          <w:szCs w:val="20"/>
        </w:rPr>
        <w:t>Mag</w:t>
      </w:r>
      <w:r w:rsidR="00BF73B5">
        <w:rPr>
          <w:rFonts w:ascii="Arial" w:hAnsi="Arial" w:cs="Arial"/>
          <w:sz w:val="20"/>
          <w:szCs w:val="20"/>
        </w:rPr>
        <w:t>h</w:t>
      </w:r>
      <w:r w:rsidR="00BF73B5" w:rsidRPr="00371411">
        <w:rPr>
          <w:rFonts w:ascii="Arial" w:hAnsi="Arial" w:cs="Arial"/>
          <w:sz w:val="20"/>
          <w:szCs w:val="20"/>
        </w:rPr>
        <w:t>nie</w:t>
      </w:r>
      <w:r w:rsidR="00BF73B5">
        <w:rPr>
          <w:rFonts w:ascii="Arial" w:hAnsi="Arial" w:cs="Arial"/>
          <w:sz w:val="20"/>
          <w:szCs w:val="20"/>
          <w:vertAlign w:val="superscript"/>
        </w:rPr>
        <w:t>C</w:t>
      </w:r>
      <w:r w:rsidR="00442E5A" w:rsidRPr="00371411">
        <w:rPr>
          <w:rFonts w:ascii="Arial" w:hAnsi="Arial" w:cs="Arial"/>
          <w:sz w:val="20"/>
          <w:szCs w:val="20"/>
        </w:rPr>
        <w:t>, K Mohnike</w:t>
      </w:r>
      <w:r w:rsidR="00BF73B5">
        <w:rPr>
          <w:rFonts w:ascii="Arial" w:hAnsi="Arial" w:cs="Arial"/>
          <w:sz w:val="20"/>
          <w:szCs w:val="20"/>
          <w:vertAlign w:val="superscript"/>
        </w:rPr>
        <w:t>C</w:t>
      </w:r>
      <w:r w:rsidR="00442E5A" w:rsidRPr="00371411">
        <w:rPr>
          <w:rFonts w:ascii="Arial" w:hAnsi="Arial" w:cs="Arial"/>
          <w:sz w:val="20"/>
          <w:szCs w:val="20"/>
        </w:rPr>
        <w:t>, D Monk</w:t>
      </w:r>
      <w:r w:rsidR="00BF73B5">
        <w:rPr>
          <w:rFonts w:ascii="Arial" w:hAnsi="Arial" w:cs="Arial"/>
          <w:sz w:val="20"/>
          <w:szCs w:val="20"/>
          <w:vertAlign w:val="superscript"/>
        </w:rPr>
        <w:t>B</w:t>
      </w:r>
      <w:r w:rsidR="00442E5A" w:rsidRPr="00371411">
        <w:rPr>
          <w:rFonts w:ascii="Arial" w:hAnsi="Arial" w:cs="Arial"/>
          <w:sz w:val="20"/>
          <w:szCs w:val="20"/>
        </w:rPr>
        <w:t>, G Moore</w:t>
      </w:r>
      <w:r w:rsidR="00BF73B5">
        <w:rPr>
          <w:rFonts w:ascii="Arial" w:hAnsi="Arial" w:cs="Arial"/>
          <w:sz w:val="20"/>
          <w:szCs w:val="20"/>
          <w:vertAlign w:val="superscript"/>
        </w:rPr>
        <w:t>B</w:t>
      </w:r>
      <w:r w:rsidR="00442E5A" w:rsidRPr="00371411">
        <w:rPr>
          <w:rFonts w:ascii="Arial" w:hAnsi="Arial" w:cs="Arial"/>
          <w:sz w:val="20"/>
          <w:szCs w:val="20"/>
        </w:rPr>
        <w:t>, P</w:t>
      </w:r>
      <w:r w:rsidR="009E1D6C" w:rsidRPr="00371411">
        <w:rPr>
          <w:rFonts w:ascii="Arial" w:hAnsi="Arial" w:cs="Arial"/>
          <w:sz w:val="20"/>
          <w:szCs w:val="20"/>
        </w:rPr>
        <w:t>G</w:t>
      </w:r>
      <w:r w:rsidR="00442E5A" w:rsidRPr="00371411">
        <w:rPr>
          <w:rFonts w:ascii="Arial" w:hAnsi="Arial" w:cs="Arial"/>
          <w:sz w:val="20"/>
          <w:szCs w:val="20"/>
        </w:rPr>
        <w:t xml:space="preserve"> Murray</w:t>
      </w:r>
      <w:r w:rsidR="00BF73B5">
        <w:rPr>
          <w:rFonts w:ascii="Arial" w:hAnsi="Arial" w:cs="Arial"/>
          <w:sz w:val="20"/>
          <w:szCs w:val="20"/>
          <w:vertAlign w:val="superscript"/>
        </w:rPr>
        <w:t>A</w:t>
      </w:r>
      <w:r w:rsidR="00442E5A" w:rsidRPr="00371411">
        <w:rPr>
          <w:rFonts w:ascii="Arial" w:hAnsi="Arial" w:cs="Arial"/>
          <w:sz w:val="20"/>
          <w:szCs w:val="20"/>
        </w:rPr>
        <w:t>,</w:t>
      </w:r>
      <w:r w:rsidR="00442E5A" w:rsidRPr="00371411">
        <w:t xml:space="preserve"> </w:t>
      </w:r>
      <w:r w:rsidR="00442E5A" w:rsidRPr="00371411">
        <w:rPr>
          <w:rFonts w:ascii="Arial" w:hAnsi="Arial" w:cs="Arial"/>
          <w:color w:val="000000" w:themeColor="text1"/>
          <w:sz w:val="20"/>
          <w:szCs w:val="20"/>
        </w:rPr>
        <w:t>T Ogata</w:t>
      </w:r>
      <w:r w:rsidR="00BF73B5">
        <w:rPr>
          <w:rFonts w:ascii="Arial" w:hAnsi="Arial" w:cs="Arial"/>
          <w:color w:val="000000" w:themeColor="text1"/>
          <w:sz w:val="20"/>
          <w:szCs w:val="20"/>
          <w:vertAlign w:val="superscript"/>
        </w:rPr>
        <w:t>A</w:t>
      </w:r>
      <w:r w:rsidR="00442E5A" w:rsidRPr="00371411">
        <w:rPr>
          <w:rFonts w:ascii="Arial" w:hAnsi="Arial" w:cs="Arial"/>
          <w:sz w:val="20"/>
          <w:szCs w:val="20"/>
        </w:rPr>
        <w:t>, I Oliver</w:t>
      </w:r>
      <w:r w:rsidR="004761F6" w:rsidRPr="00371411">
        <w:rPr>
          <w:rFonts w:ascii="Arial" w:hAnsi="Arial" w:cs="Arial"/>
          <w:sz w:val="20"/>
          <w:szCs w:val="20"/>
        </w:rPr>
        <w:t xml:space="preserve"> Petit</w:t>
      </w:r>
      <w:r w:rsidR="00BF73B5">
        <w:rPr>
          <w:rFonts w:ascii="Arial" w:hAnsi="Arial" w:cs="Arial"/>
          <w:sz w:val="20"/>
          <w:szCs w:val="20"/>
          <w:vertAlign w:val="superscript"/>
        </w:rPr>
        <w:t>C</w:t>
      </w:r>
      <w:r w:rsidR="0005705E" w:rsidRPr="00371411">
        <w:rPr>
          <w:rFonts w:ascii="Arial" w:hAnsi="Arial" w:cs="Arial"/>
          <w:sz w:val="20"/>
          <w:szCs w:val="20"/>
        </w:rPr>
        <w:t xml:space="preserve">, </w:t>
      </w:r>
      <w:r w:rsidR="00442E5A" w:rsidRPr="00371411">
        <w:rPr>
          <w:rFonts w:ascii="Arial" w:hAnsi="Arial" w:cs="Arial"/>
          <w:sz w:val="20"/>
          <w:szCs w:val="20"/>
        </w:rPr>
        <w:t>S Russo</w:t>
      </w:r>
      <w:r w:rsidR="00BF73B5">
        <w:rPr>
          <w:rFonts w:ascii="Arial" w:hAnsi="Arial" w:cs="Arial"/>
          <w:sz w:val="20"/>
          <w:szCs w:val="20"/>
          <w:vertAlign w:val="superscript"/>
        </w:rPr>
        <w:t>B</w:t>
      </w:r>
      <w:r w:rsidR="00442E5A" w:rsidRPr="00371411">
        <w:rPr>
          <w:rFonts w:ascii="Arial" w:hAnsi="Arial" w:cs="Arial"/>
          <w:sz w:val="20"/>
          <w:szCs w:val="20"/>
        </w:rPr>
        <w:t xml:space="preserve">, </w:t>
      </w:r>
      <w:r w:rsidRPr="00371411">
        <w:rPr>
          <w:rFonts w:ascii="Arial" w:hAnsi="Arial" w:cs="Arial"/>
          <w:sz w:val="20"/>
          <w:szCs w:val="20"/>
        </w:rPr>
        <w:t>E Said</w:t>
      </w:r>
      <w:r w:rsidR="00BF73B5">
        <w:rPr>
          <w:rFonts w:ascii="Arial" w:hAnsi="Arial" w:cs="Arial"/>
          <w:sz w:val="20"/>
          <w:szCs w:val="20"/>
          <w:vertAlign w:val="superscript"/>
        </w:rPr>
        <w:t>A</w:t>
      </w:r>
      <w:r w:rsidRPr="00371411">
        <w:rPr>
          <w:rFonts w:ascii="Arial" w:hAnsi="Arial" w:cs="Arial"/>
          <w:sz w:val="20"/>
          <w:szCs w:val="20"/>
        </w:rPr>
        <w:t>, M Toumba</w:t>
      </w:r>
      <w:r w:rsidR="005C3F60">
        <w:rPr>
          <w:rFonts w:ascii="Arial" w:hAnsi="Arial" w:cs="Arial"/>
          <w:sz w:val="20"/>
          <w:szCs w:val="20"/>
          <w:vertAlign w:val="superscript"/>
        </w:rPr>
        <w:t>A</w:t>
      </w:r>
      <w:r w:rsidRPr="00371411">
        <w:rPr>
          <w:rFonts w:ascii="Arial" w:hAnsi="Arial" w:cs="Arial"/>
          <w:sz w:val="20"/>
          <w:szCs w:val="20"/>
        </w:rPr>
        <w:t>, Z Tümer</w:t>
      </w:r>
      <w:r w:rsidR="005C3F60">
        <w:rPr>
          <w:rFonts w:ascii="Arial" w:hAnsi="Arial" w:cs="Arial"/>
          <w:sz w:val="20"/>
          <w:szCs w:val="20"/>
          <w:vertAlign w:val="superscript"/>
        </w:rPr>
        <w:t>B</w:t>
      </w:r>
      <w:r w:rsidRPr="00371411">
        <w:rPr>
          <w:rFonts w:ascii="Arial" w:hAnsi="Arial" w:cs="Arial"/>
          <w:sz w:val="20"/>
          <w:szCs w:val="20"/>
        </w:rPr>
        <w:t>, G Binder”</w:t>
      </w:r>
      <w:r w:rsidR="00BF73B5">
        <w:rPr>
          <w:rFonts w:ascii="Arial" w:hAnsi="Arial" w:cs="Arial"/>
          <w:sz w:val="20"/>
          <w:szCs w:val="20"/>
          <w:vertAlign w:val="superscript"/>
        </w:rPr>
        <w:t>,C</w:t>
      </w:r>
      <w:r w:rsidRPr="00371411">
        <w:rPr>
          <w:rFonts w:ascii="Arial" w:hAnsi="Arial" w:cs="Arial"/>
          <w:sz w:val="20"/>
          <w:szCs w:val="20"/>
        </w:rPr>
        <w:t>, T Eggermann”</w:t>
      </w:r>
      <w:r w:rsidR="00BF73B5">
        <w:rPr>
          <w:rFonts w:ascii="Arial" w:hAnsi="Arial" w:cs="Arial"/>
          <w:sz w:val="20"/>
          <w:szCs w:val="20"/>
          <w:vertAlign w:val="superscript"/>
        </w:rPr>
        <w:t>,B</w:t>
      </w:r>
      <w:r w:rsidRPr="00371411">
        <w:rPr>
          <w:rFonts w:ascii="Arial" w:hAnsi="Arial" w:cs="Arial"/>
          <w:sz w:val="20"/>
          <w:szCs w:val="20"/>
        </w:rPr>
        <w:t>, MD Harbison”</w:t>
      </w:r>
      <w:r w:rsidR="00BF73B5">
        <w:rPr>
          <w:rFonts w:ascii="Arial" w:hAnsi="Arial" w:cs="Arial"/>
          <w:sz w:val="20"/>
          <w:szCs w:val="20"/>
          <w:vertAlign w:val="superscript"/>
        </w:rPr>
        <w:t>,C</w:t>
      </w:r>
      <w:r w:rsidRPr="00371411">
        <w:rPr>
          <w:rFonts w:ascii="Arial" w:hAnsi="Arial" w:cs="Arial"/>
          <w:sz w:val="20"/>
          <w:szCs w:val="20"/>
        </w:rPr>
        <w:t>, IK Temple”</w:t>
      </w:r>
      <w:r w:rsidR="00BF73B5">
        <w:rPr>
          <w:rFonts w:ascii="Arial" w:hAnsi="Arial" w:cs="Arial"/>
          <w:sz w:val="20"/>
          <w:szCs w:val="20"/>
          <w:vertAlign w:val="superscript"/>
        </w:rPr>
        <w:t>,A</w:t>
      </w:r>
      <w:r w:rsidRPr="00371411">
        <w:rPr>
          <w:rFonts w:ascii="Arial" w:hAnsi="Arial" w:cs="Arial"/>
          <w:sz w:val="20"/>
          <w:szCs w:val="20"/>
        </w:rPr>
        <w:t>, DJ</w:t>
      </w:r>
      <w:r w:rsidR="00D151EA" w:rsidRPr="00371411">
        <w:rPr>
          <w:rFonts w:ascii="Arial" w:hAnsi="Arial" w:cs="Arial"/>
          <w:sz w:val="20"/>
          <w:szCs w:val="20"/>
        </w:rPr>
        <w:t>G</w:t>
      </w:r>
      <w:r w:rsidRPr="00371411">
        <w:rPr>
          <w:rFonts w:ascii="Arial" w:hAnsi="Arial" w:cs="Arial"/>
          <w:sz w:val="20"/>
          <w:szCs w:val="20"/>
        </w:rPr>
        <w:t xml:space="preserve"> Mackay°</w:t>
      </w:r>
      <w:r w:rsidR="00BF73B5">
        <w:rPr>
          <w:rFonts w:ascii="Arial" w:hAnsi="Arial" w:cs="Arial"/>
          <w:sz w:val="20"/>
          <w:szCs w:val="20"/>
          <w:vertAlign w:val="superscript"/>
        </w:rPr>
        <w:t>,B</w:t>
      </w:r>
      <w:r w:rsidRPr="00371411">
        <w:rPr>
          <w:rFonts w:ascii="Arial" w:hAnsi="Arial" w:cs="Arial"/>
          <w:sz w:val="20"/>
          <w:szCs w:val="20"/>
        </w:rPr>
        <w:t>, I Netchine°</w:t>
      </w:r>
      <w:r w:rsidR="009D2498" w:rsidRPr="00371411">
        <w:rPr>
          <w:rFonts w:ascii="Arial" w:hAnsi="Arial" w:cs="Arial"/>
          <w:sz w:val="20"/>
          <w:szCs w:val="20"/>
          <w:vertAlign w:val="superscript"/>
        </w:rPr>
        <w:t>§</w:t>
      </w:r>
      <w:r w:rsidR="00BF73B5">
        <w:rPr>
          <w:rFonts w:ascii="Arial" w:hAnsi="Arial" w:cs="Arial"/>
          <w:sz w:val="20"/>
          <w:szCs w:val="20"/>
          <w:vertAlign w:val="superscript"/>
        </w:rPr>
        <w:t>,C</w:t>
      </w:r>
      <w:r w:rsidRPr="002B2ACE">
        <w:rPr>
          <w:rFonts w:ascii="Arial" w:hAnsi="Arial" w:cs="Arial"/>
          <w:sz w:val="20"/>
          <w:szCs w:val="20"/>
        </w:rPr>
        <w:t xml:space="preserve"> </w:t>
      </w:r>
    </w:p>
    <w:p w14:paraId="564A6CA1" w14:textId="77777777" w:rsidR="008511D4" w:rsidRPr="002B2ACE" w:rsidRDefault="00442E5A" w:rsidP="008511D4">
      <w:pPr>
        <w:ind w:right="-188"/>
        <w:jc w:val="both"/>
        <w:rPr>
          <w:rFonts w:ascii="Arial" w:hAnsi="Arial" w:cs="Arial"/>
          <w:sz w:val="20"/>
          <w:szCs w:val="20"/>
        </w:rPr>
      </w:pPr>
      <w:r w:rsidRPr="002B2ACE">
        <w:rPr>
          <w:rFonts w:ascii="Arial" w:hAnsi="Arial" w:cs="Arial"/>
          <w:sz w:val="20"/>
          <w:szCs w:val="20"/>
        </w:rPr>
        <w:t>*co-</w:t>
      </w:r>
      <w:r w:rsidR="004D0998" w:rsidRPr="002B2ACE">
        <w:rPr>
          <w:rFonts w:ascii="Arial" w:hAnsi="Arial" w:cs="Arial"/>
          <w:sz w:val="20"/>
          <w:szCs w:val="20"/>
        </w:rPr>
        <w:t>second author,   “co-author</w:t>
      </w:r>
      <w:r w:rsidR="008511D4" w:rsidRPr="002B2ACE">
        <w:rPr>
          <w:rFonts w:ascii="Arial" w:hAnsi="Arial" w:cs="Arial"/>
          <w:sz w:val="20"/>
          <w:szCs w:val="20"/>
        </w:rPr>
        <w:t>,</w:t>
      </w:r>
      <w:r w:rsidR="004D0998" w:rsidRPr="002B2ACE">
        <w:rPr>
          <w:rFonts w:ascii="Arial" w:hAnsi="Arial" w:cs="Arial"/>
          <w:sz w:val="20"/>
          <w:szCs w:val="20"/>
        </w:rPr>
        <w:t xml:space="preserve">  </w:t>
      </w:r>
      <w:r w:rsidR="008511D4" w:rsidRPr="002B2ACE">
        <w:rPr>
          <w:rFonts w:ascii="Arial" w:hAnsi="Arial" w:cs="Arial"/>
          <w:sz w:val="20"/>
          <w:szCs w:val="20"/>
        </w:rPr>
        <w:t xml:space="preserve"> °co-last author</w:t>
      </w:r>
      <w:r w:rsidR="004D0998" w:rsidRPr="002B2ACE">
        <w:rPr>
          <w:rFonts w:ascii="Arial" w:hAnsi="Arial" w:cs="Arial"/>
          <w:sz w:val="20"/>
          <w:szCs w:val="20"/>
        </w:rPr>
        <w:t xml:space="preserve">,   </w:t>
      </w:r>
      <w:r w:rsidR="009D2498" w:rsidRPr="001341A6">
        <w:rPr>
          <w:rFonts w:ascii="Arial" w:hAnsi="Arial" w:cs="Arial"/>
          <w:i/>
          <w:sz w:val="20"/>
          <w:szCs w:val="20"/>
          <w:vertAlign w:val="superscript"/>
        </w:rPr>
        <w:t>§</w:t>
      </w:r>
      <w:r w:rsidR="009D2498">
        <w:rPr>
          <w:rFonts w:ascii="Arial" w:hAnsi="Arial" w:cs="Arial"/>
          <w:sz w:val="20"/>
          <w:szCs w:val="20"/>
        </w:rPr>
        <w:t>corresponding author</w:t>
      </w:r>
      <w:r w:rsidR="00BF73B5">
        <w:rPr>
          <w:rFonts w:ascii="Arial" w:hAnsi="Arial" w:cs="Arial"/>
          <w:sz w:val="20"/>
          <w:szCs w:val="20"/>
        </w:rPr>
        <w:t>,   A: Working Group 1,   B: Working Group 2,   C: Working Group 3</w:t>
      </w:r>
    </w:p>
    <w:p w14:paraId="00362D91" w14:textId="77777777" w:rsidR="008511D4" w:rsidRPr="002B2ACE" w:rsidRDefault="008511D4" w:rsidP="008511D4"/>
    <w:p w14:paraId="397EB552" w14:textId="77777777" w:rsidR="008511D4" w:rsidRPr="00371411" w:rsidRDefault="008511D4" w:rsidP="008511D4">
      <w:pPr>
        <w:rPr>
          <w:rFonts w:ascii="Arial" w:hAnsi="Arial" w:cs="Arial"/>
          <w:b/>
          <w:sz w:val="20"/>
          <w:szCs w:val="20"/>
        </w:rPr>
      </w:pPr>
      <w:r w:rsidRPr="00371411">
        <w:rPr>
          <w:rFonts w:ascii="Arial" w:hAnsi="Arial" w:cs="Arial"/>
          <w:b/>
          <w:sz w:val="20"/>
          <w:szCs w:val="20"/>
        </w:rPr>
        <w:t xml:space="preserve">Contributors: </w:t>
      </w:r>
    </w:p>
    <w:p w14:paraId="4CFED39F" w14:textId="77777777" w:rsidR="008511D4" w:rsidRPr="002B2ACE" w:rsidRDefault="008511D4" w:rsidP="008511D4">
      <w:pPr>
        <w:rPr>
          <w:rFonts w:ascii="Arial" w:hAnsi="Arial" w:cs="Arial"/>
          <w:sz w:val="20"/>
          <w:szCs w:val="20"/>
        </w:rPr>
      </w:pPr>
      <w:r w:rsidRPr="002B2ACE">
        <w:rPr>
          <w:rFonts w:ascii="Arial" w:hAnsi="Arial" w:cs="Arial"/>
          <w:sz w:val="20"/>
          <w:szCs w:val="20"/>
        </w:rPr>
        <w:t>J Child</w:t>
      </w:r>
      <w:r w:rsidR="003F087A">
        <w:rPr>
          <w:rFonts w:ascii="Arial" w:hAnsi="Arial" w:cs="Arial"/>
          <w:sz w:val="20"/>
          <w:szCs w:val="20"/>
        </w:rPr>
        <w:t xml:space="preserve"> (CGF)</w:t>
      </w:r>
      <w:r w:rsidRPr="002B2ACE">
        <w:rPr>
          <w:rFonts w:ascii="Arial" w:hAnsi="Arial" w:cs="Arial"/>
          <w:sz w:val="20"/>
          <w:szCs w:val="20"/>
        </w:rPr>
        <w:t>, N Child</w:t>
      </w:r>
      <w:r w:rsidR="003F087A">
        <w:rPr>
          <w:rFonts w:ascii="Arial" w:hAnsi="Arial" w:cs="Arial"/>
          <w:sz w:val="20"/>
          <w:szCs w:val="20"/>
        </w:rPr>
        <w:t xml:space="preserve"> (CGF)</w:t>
      </w:r>
      <w:r w:rsidRPr="002B2ACE">
        <w:rPr>
          <w:rFonts w:ascii="Arial" w:hAnsi="Arial" w:cs="Arial"/>
          <w:sz w:val="20"/>
          <w:szCs w:val="20"/>
        </w:rPr>
        <w:t>, N Rosen</w:t>
      </w:r>
      <w:r w:rsidR="003F087A">
        <w:rPr>
          <w:rFonts w:ascii="Arial" w:hAnsi="Arial" w:cs="Arial"/>
          <w:sz w:val="20"/>
          <w:szCs w:val="20"/>
        </w:rPr>
        <w:t xml:space="preserve"> (ALICE ABSL)</w:t>
      </w:r>
      <w:r w:rsidRPr="002B2ACE">
        <w:rPr>
          <w:rFonts w:ascii="Arial" w:hAnsi="Arial" w:cs="Arial"/>
          <w:sz w:val="20"/>
          <w:szCs w:val="20"/>
        </w:rPr>
        <w:t>, B Perrotin</w:t>
      </w:r>
      <w:r w:rsidR="003F087A">
        <w:rPr>
          <w:rFonts w:ascii="Arial" w:hAnsi="Arial" w:cs="Arial"/>
          <w:sz w:val="20"/>
          <w:szCs w:val="20"/>
        </w:rPr>
        <w:t xml:space="preserve"> (AFIF-SSR-PAG)</w:t>
      </w:r>
      <w:r w:rsidRPr="002B2ACE">
        <w:rPr>
          <w:rFonts w:ascii="Arial" w:hAnsi="Arial" w:cs="Arial"/>
          <w:sz w:val="20"/>
          <w:szCs w:val="20"/>
        </w:rPr>
        <w:t>, D Carney</w:t>
      </w:r>
      <w:r w:rsidR="003F087A">
        <w:rPr>
          <w:rFonts w:ascii="Arial" w:hAnsi="Arial" w:cs="Arial"/>
          <w:sz w:val="20"/>
          <w:szCs w:val="20"/>
        </w:rPr>
        <w:t xml:space="preserve"> (MAGIC foundation)</w:t>
      </w:r>
    </w:p>
    <w:p w14:paraId="670951E7" w14:textId="77777777" w:rsidR="008511D4" w:rsidRPr="002B2ACE" w:rsidRDefault="00FC1FED" w:rsidP="00FC1FED">
      <w:pPr>
        <w:tabs>
          <w:tab w:val="left" w:pos="513"/>
        </w:tabs>
        <w:ind w:right="-188"/>
        <w:jc w:val="both"/>
        <w:rPr>
          <w:rFonts w:ascii="Arial" w:hAnsi="Arial" w:cs="Arial"/>
          <w:sz w:val="20"/>
          <w:szCs w:val="20"/>
        </w:rPr>
      </w:pPr>
      <w:r>
        <w:rPr>
          <w:rFonts w:ascii="Arial" w:hAnsi="Arial" w:cs="Arial"/>
          <w:sz w:val="20"/>
          <w:szCs w:val="20"/>
        </w:rPr>
        <w:tab/>
      </w:r>
    </w:p>
    <w:p w14:paraId="6B97EE45" w14:textId="77777777" w:rsidR="008511D4" w:rsidRPr="00A4684A" w:rsidRDefault="008511D4" w:rsidP="008511D4">
      <w:pPr>
        <w:ind w:right="-188"/>
        <w:jc w:val="both"/>
        <w:rPr>
          <w:rFonts w:ascii="Arial" w:hAnsi="Arial" w:cs="Arial"/>
          <w:sz w:val="20"/>
          <w:szCs w:val="20"/>
        </w:rPr>
      </w:pPr>
      <w:r w:rsidRPr="00A4684A">
        <w:rPr>
          <w:rFonts w:ascii="Arial" w:hAnsi="Arial" w:cs="Arial"/>
          <w:sz w:val="20"/>
          <w:szCs w:val="20"/>
        </w:rPr>
        <w:t xml:space="preserve">On behalf of the COST action BM 1208 (European Network for Human Congenital Imprinting Disorders, </w:t>
      </w:r>
      <w:hyperlink r:id="rId8" w:history="1">
        <w:r w:rsidRPr="00A4684A">
          <w:rPr>
            <w:rStyle w:val="Hyperlink"/>
            <w:rFonts w:ascii="Arial" w:hAnsi="Arial" w:cs="Arial"/>
            <w:color w:val="auto"/>
            <w:sz w:val="20"/>
            <w:szCs w:val="20"/>
            <w:u w:val="none"/>
          </w:rPr>
          <w:t>http://www.imprinting-disorders.eu</w:t>
        </w:r>
      </w:hyperlink>
      <w:r w:rsidRPr="00A4684A">
        <w:rPr>
          <w:rFonts w:ascii="Arial" w:hAnsi="Arial" w:cs="Arial"/>
          <w:sz w:val="20"/>
          <w:szCs w:val="20"/>
        </w:rPr>
        <w:t xml:space="preserve">), European Society of Pediatric Endocrinology (ESPE), Pediatric Endocrine Society (PES), Asian Pacific Pediatric Endocrine Society (APPES), </w:t>
      </w:r>
      <w:r w:rsidR="00A4684A" w:rsidRPr="00A4684A">
        <w:rPr>
          <w:rFonts w:ascii="Arial" w:hAnsi="Arial" w:cs="Arial"/>
          <w:sz w:val="20"/>
          <w:szCs w:val="20"/>
        </w:rPr>
        <w:t>Sociedad Latino-Americana de Endocrinología Pediátrica</w:t>
      </w:r>
      <w:r w:rsidRPr="00A4684A">
        <w:rPr>
          <w:rFonts w:ascii="Arial" w:hAnsi="Arial" w:cs="Arial"/>
          <w:sz w:val="20"/>
          <w:szCs w:val="20"/>
        </w:rPr>
        <w:t xml:space="preserve"> (SLEP)</w:t>
      </w:r>
      <w:r w:rsidR="002D2B2A">
        <w:rPr>
          <w:rFonts w:ascii="Arial" w:hAnsi="Arial" w:cs="Arial"/>
          <w:sz w:val="20"/>
          <w:szCs w:val="20"/>
        </w:rPr>
        <w:t xml:space="preserve"> </w:t>
      </w:r>
    </w:p>
    <w:p w14:paraId="3E9CC7B9" w14:textId="77777777" w:rsidR="00742377" w:rsidRPr="00EA4CB3" w:rsidRDefault="00A25EDF" w:rsidP="008511D4">
      <w:pPr>
        <w:ind w:right="-188"/>
        <w:jc w:val="both"/>
        <w:rPr>
          <w:rFonts w:ascii="Arial" w:hAnsi="Arial" w:cs="Arial"/>
          <w:sz w:val="20"/>
          <w:szCs w:val="20"/>
        </w:rPr>
      </w:pPr>
      <w:r w:rsidRPr="00EA4CB3">
        <w:rPr>
          <w:rFonts w:ascii="Arial" w:hAnsi="Arial" w:cs="Arial"/>
          <w:sz w:val="20"/>
          <w:szCs w:val="20"/>
        </w:rPr>
        <w:t>AFIF-SSR-PAG (</w:t>
      </w:r>
      <w:hyperlink r:id="rId9" w:history="1">
        <w:r w:rsidRPr="00EA4CB3">
          <w:rPr>
            <w:rStyle w:val="Hyperlink"/>
            <w:rFonts w:ascii="Arial" w:hAnsi="Arial" w:cs="Arial"/>
            <w:color w:val="auto"/>
            <w:sz w:val="20"/>
            <w:szCs w:val="20"/>
            <w:u w:val="none"/>
          </w:rPr>
          <w:t>http://www.silver-russell.fr</w:t>
        </w:r>
      </w:hyperlink>
      <w:r w:rsidRPr="00EA4CB3">
        <w:rPr>
          <w:rFonts w:ascii="Arial" w:hAnsi="Arial" w:cs="Arial"/>
          <w:sz w:val="20"/>
          <w:szCs w:val="20"/>
        </w:rPr>
        <w:t xml:space="preserve">); AISRS (http://www.aisrs.it/); ALICE ABSL (http://www.alice.be/); </w:t>
      </w:r>
      <w:r w:rsidR="00742377" w:rsidRPr="00EA4CB3">
        <w:rPr>
          <w:rFonts w:ascii="Arial" w:hAnsi="Arial" w:cs="Arial"/>
          <w:sz w:val="20"/>
          <w:szCs w:val="20"/>
        </w:rPr>
        <w:t>BKMF (</w:t>
      </w:r>
      <w:hyperlink r:id="rId10" w:history="1">
        <w:r w:rsidRPr="00EA4CB3">
          <w:rPr>
            <w:rStyle w:val="Hyperlink"/>
            <w:rFonts w:ascii="Arial" w:hAnsi="Arial" w:cs="Arial"/>
            <w:color w:val="auto"/>
            <w:sz w:val="20"/>
            <w:szCs w:val="20"/>
            <w:u w:val="none"/>
          </w:rPr>
          <w:t>http://bkmf.de/en/</w:t>
        </w:r>
      </w:hyperlink>
      <w:r w:rsidRPr="00EA4CB3">
        <w:rPr>
          <w:rFonts w:ascii="Arial" w:hAnsi="Arial" w:cs="Arial"/>
          <w:sz w:val="20"/>
          <w:szCs w:val="20"/>
        </w:rPr>
        <w:t>); CGF</w:t>
      </w:r>
      <w:r w:rsidR="003F087A" w:rsidRPr="00EA4CB3">
        <w:rPr>
          <w:rFonts w:ascii="Arial" w:hAnsi="Arial" w:cs="Arial"/>
          <w:sz w:val="20"/>
          <w:szCs w:val="20"/>
        </w:rPr>
        <w:t xml:space="preserve"> (</w:t>
      </w:r>
      <w:hyperlink r:id="rId11" w:history="1">
        <w:r w:rsidR="003F087A" w:rsidRPr="00EA4CB3">
          <w:rPr>
            <w:rStyle w:val="Hyperlink"/>
            <w:rFonts w:ascii="Arial" w:hAnsi="Arial" w:cs="Arial"/>
            <w:color w:val="auto"/>
            <w:sz w:val="20"/>
            <w:szCs w:val="20"/>
            <w:u w:val="none"/>
          </w:rPr>
          <w:t>http://www.childgrowthfoundation.org</w:t>
        </w:r>
      </w:hyperlink>
      <w:r w:rsidR="003F087A" w:rsidRPr="00EA4CB3">
        <w:rPr>
          <w:rFonts w:ascii="Arial" w:hAnsi="Arial" w:cs="Arial"/>
          <w:sz w:val="20"/>
          <w:szCs w:val="20"/>
        </w:rPr>
        <w:t>); MAGIC Foundation (https://www.magicfoundation.org)</w:t>
      </w:r>
    </w:p>
    <w:p w14:paraId="1FA6EB63" w14:textId="77777777" w:rsidR="00554F37" w:rsidRDefault="00554F37" w:rsidP="008511D4">
      <w:pPr>
        <w:ind w:right="-188"/>
        <w:jc w:val="both"/>
        <w:rPr>
          <w:rFonts w:ascii="Arial" w:hAnsi="Arial" w:cs="Arial"/>
          <w:sz w:val="20"/>
          <w:szCs w:val="20"/>
        </w:rPr>
      </w:pPr>
    </w:p>
    <w:p w14:paraId="61A0ED02" w14:textId="77777777" w:rsidR="00554F37" w:rsidRPr="00371411" w:rsidRDefault="00554F37" w:rsidP="008511D4">
      <w:pPr>
        <w:ind w:right="-188"/>
        <w:jc w:val="both"/>
        <w:rPr>
          <w:rFonts w:ascii="Arial" w:hAnsi="Arial" w:cs="Arial"/>
          <w:b/>
          <w:sz w:val="20"/>
          <w:szCs w:val="20"/>
        </w:rPr>
      </w:pPr>
      <w:r w:rsidRPr="00371411">
        <w:rPr>
          <w:rFonts w:ascii="Arial" w:hAnsi="Arial" w:cs="Arial"/>
          <w:b/>
          <w:sz w:val="20"/>
          <w:szCs w:val="20"/>
        </w:rPr>
        <w:t>Affiliations:</w:t>
      </w:r>
    </w:p>
    <w:p w14:paraId="75B160D5"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G Binder: University Children's Hospital, Department of Pediatric Endocrinology, Tübingen, Germany.</w:t>
      </w:r>
    </w:p>
    <w:p w14:paraId="30DCB5EE" w14:textId="77777777" w:rsidR="002E1154" w:rsidRPr="00BC1A84" w:rsidRDefault="002E1154" w:rsidP="00FC1FED">
      <w:pPr>
        <w:ind w:right="-187"/>
        <w:jc w:val="both"/>
        <w:rPr>
          <w:rFonts w:ascii="Arial" w:hAnsi="Arial" w:cs="Arial"/>
          <w:sz w:val="20"/>
          <w:szCs w:val="20"/>
        </w:rPr>
      </w:pPr>
      <w:r w:rsidRPr="00BC1A84">
        <w:rPr>
          <w:rFonts w:ascii="Arial" w:hAnsi="Arial" w:cs="Arial"/>
          <w:sz w:val="20"/>
          <w:szCs w:val="20"/>
        </w:rPr>
        <w:t>J Bliek: Department of Clinical Genetics, Academic Medical Center, Amsterdam</w:t>
      </w:r>
    </w:p>
    <w:p w14:paraId="1E3C2A54" w14:textId="77777777" w:rsidR="002E1154" w:rsidRPr="00BC1A84" w:rsidRDefault="002E1154" w:rsidP="00FC1FED">
      <w:pPr>
        <w:ind w:right="-187"/>
        <w:jc w:val="both"/>
        <w:rPr>
          <w:rFonts w:ascii="Arial" w:hAnsi="Arial" w:cs="Arial"/>
          <w:sz w:val="20"/>
          <w:szCs w:val="20"/>
        </w:rPr>
      </w:pPr>
      <w:r w:rsidRPr="00BC1A84">
        <w:rPr>
          <w:rFonts w:ascii="Arial" w:hAnsi="Arial" w:cs="Arial"/>
          <w:sz w:val="20"/>
          <w:szCs w:val="20"/>
        </w:rPr>
        <w:t>F Brioude: Service d’Explorations Fonctionnelles Endocriniennes Hôpitaux Universitaires Paris Est (AP-HP) Hôpital des Enfants Armand Trousseau, Paris, France</w:t>
      </w:r>
    </w:p>
    <w:p w14:paraId="05309B35" w14:textId="77777777" w:rsidR="002E1154" w:rsidRPr="00BC1A84" w:rsidRDefault="002E1154" w:rsidP="00FC1FED">
      <w:pPr>
        <w:ind w:right="-187"/>
        <w:jc w:val="both"/>
        <w:rPr>
          <w:rFonts w:ascii="Arial" w:hAnsi="Arial" w:cs="Arial"/>
          <w:sz w:val="20"/>
          <w:szCs w:val="20"/>
        </w:rPr>
      </w:pPr>
      <w:r w:rsidRPr="00BC1A84">
        <w:rPr>
          <w:rFonts w:ascii="Arial" w:hAnsi="Arial" w:cs="Arial"/>
          <w:sz w:val="20"/>
          <w:szCs w:val="20"/>
        </w:rPr>
        <w:t>A Canton: Unidade de Endocrinologia Genetica, Laboratorio de Endocrinologia Celular e Molecular LIM/25, Disciplina de Endocrinologia da Faculdade de Medicina da Universidade de Sao Paulo, Sao Paulo, Brazil</w:t>
      </w:r>
    </w:p>
    <w:p w14:paraId="34BEE6B1" w14:textId="77777777" w:rsidR="002E1154" w:rsidRPr="00BC1A84" w:rsidRDefault="002E1154" w:rsidP="00FC1FED">
      <w:pPr>
        <w:ind w:right="-187"/>
        <w:jc w:val="both"/>
        <w:rPr>
          <w:rFonts w:ascii="Arial" w:hAnsi="Arial" w:cs="Arial"/>
          <w:sz w:val="20"/>
          <w:szCs w:val="20"/>
        </w:rPr>
      </w:pPr>
      <w:r w:rsidRPr="00BC1A84">
        <w:rPr>
          <w:rFonts w:ascii="Arial" w:hAnsi="Arial" w:cs="Arial"/>
          <w:sz w:val="20"/>
          <w:szCs w:val="20"/>
        </w:rPr>
        <w:t>K Chrzanowska: Department of Medical Genetics, The Children's Memorial Health Institute, Warsaw, Poland</w:t>
      </w:r>
    </w:p>
    <w:p w14:paraId="1AA4F51C" w14:textId="77777777" w:rsidR="002E1154" w:rsidRPr="00BC1A84" w:rsidRDefault="002E1154" w:rsidP="00FC1FED">
      <w:pPr>
        <w:ind w:right="-187"/>
        <w:jc w:val="both"/>
        <w:rPr>
          <w:rFonts w:ascii="Arial" w:hAnsi="Arial" w:cs="Arial"/>
          <w:sz w:val="20"/>
          <w:szCs w:val="20"/>
        </w:rPr>
      </w:pPr>
      <w:r w:rsidRPr="00BC1A84">
        <w:rPr>
          <w:rFonts w:ascii="Arial" w:hAnsi="Arial" w:cs="Arial"/>
          <w:sz w:val="20"/>
          <w:szCs w:val="20"/>
        </w:rPr>
        <w:t>J</w:t>
      </w:r>
      <w:r w:rsidR="007C3E27" w:rsidRPr="00BC1A84">
        <w:rPr>
          <w:rFonts w:ascii="Arial" w:hAnsi="Arial" w:cs="Arial"/>
          <w:sz w:val="20"/>
          <w:szCs w:val="20"/>
        </w:rPr>
        <w:t>H</w:t>
      </w:r>
      <w:r w:rsidRPr="00BC1A84">
        <w:rPr>
          <w:rFonts w:ascii="Arial" w:hAnsi="Arial" w:cs="Arial"/>
          <w:sz w:val="20"/>
          <w:szCs w:val="20"/>
        </w:rPr>
        <w:t xml:space="preserve"> Davies: Department of </w:t>
      </w:r>
      <w:r w:rsidR="00695B49" w:rsidRPr="00BC1A84">
        <w:rPr>
          <w:rFonts w:ascii="Arial" w:hAnsi="Arial" w:cs="Arial"/>
          <w:sz w:val="20"/>
          <w:szCs w:val="20"/>
        </w:rPr>
        <w:t xml:space="preserve">Paediatric </w:t>
      </w:r>
      <w:r w:rsidRPr="00BC1A84">
        <w:rPr>
          <w:rFonts w:ascii="Arial" w:hAnsi="Arial" w:cs="Arial"/>
          <w:sz w:val="20"/>
          <w:szCs w:val="20"/>
        </w:rPr>
        <w:t>Endocrinology, Southampton Children's Hospital, Southampton, UK</w:t>
      </w:r>
    </w:p>
    <w:p w14:paraId="455C00B9"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R Dias: Birmingham Children’s Hospital NHS Foundation Trust, Birmingham, UK</w:t>
      </w:r>
    </w:p>
    <w:p w14:paraId="759492F8"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B Dubern: Nutrition and Gastroenterology Department, Trousseau Hospital, HUEP, APHP, UPMC, 75012 Paris, France</w:t>
      </w:r>
    </w:p>
    <w:p w14:paraId="5FD72529"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T Eggermann Institut für Humangenetik der RWTH Aachen, Aachen, Germany.</w:t>
      </w:r>
    </w:p>
    <w:p w14:paraId="5BB9737B"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M Elbracht: Institut für Humangenetik der RWTH Aachen, Aachen, Germany</w:t>
      </w:r>
    </w:p>
    <w:p w14:paraId="74900A80"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E Giabicani: Hôpital des Enfants Armand Trousseau, Paris, France</w:t>
      </w:r>
    </w:p>
    <w:p w14:paraId="54EFC204"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lastRenderedPageBreak/>
        <w:t>A Grimberg: Dept. of Pediatrics, Perelman School of Medicine, University of Pennsylvania, and Division of Endocrinology and Diabetes, The Children’s Hospital of Philadelphia, Philadelphia, PA, USA.</w:t>
      </w:r>
    </w:p>
    <w:p w14:paraId="0CF2F47D"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K Groenskov, Z Tümer: Applied Human Molecular Genetics, Kennedy Center, Department of Clinical Genetics, Copenhagen University Hospital, Rigshospitalet, Copenhagen, Denmark</w:t>
      </w:r>
    </w:p>
    <w:p w14:paraId="5F9A1B80" w14:textId="77777777" w:rsidR="002E1154" w:rsidRPr="00BC1A84" w:rsidRDefault="002E1154" w:rsidP="002E1154">
      <w:pPr>
        <w:rPr>
          <w:rFonts w:ascii="Arial" w:hAnsi="Arial" w:cs="Arial"/>
          <w:sz w:val="20"/>
          <w:szCs w:val="20"/>
        </w:rPr>
      </w:pPr>
      <w:r w:rsidRPr="00BC1A84">
        <w:rPr>
          <w:rFonts w:ascii="Arial" w:hAnsi="Arial" w:cs="Arial"/>
          <w:sz w:val="20"/>
          <w:szCs w:val="20"/>
        </w:rPr>
        <w:t>MD Harbison: Mount Sinai School of Medicine, New York City, New York, USA</w:t>
      </w:r>
    </w:p>
    <w:p w14:paraId="361DF144" w14:textId="77777777" w:rsidR="002E1154" w:rsidRPr="00BC1A84" w:rsidRDefault="002E1154" w:rsidP="002E1154">
      <w:pPr>
        <w:rPr>
          <w:rFonts w:ascii="Arial" w:hAnsi="Arial" w:cs="Arial"/>
          <w:sz w:val="20"/>
          <w:szCs w:val="20"/>
        </w:rPr>
      </w:pPr>
      <w:r w:rsidRPr="00BC1A84">
        <w:rPr>
          <w:rFonts w:ascii="Arial" w:hAnsi="Arial" w:cs="Arial"/>
          <w:sz w:val="20"/>
          <w:szCs w:val="20"/>
        </w:rPr>
        <w:t>A Hokken-Koelega: Dept. of Pediatrics, Div. of Endocrinology, Erasmus University Medical Center/ Sophia Children’s Hospital, Rotterdam, The Netherlands</w:t>
      </w:r>
    </w:p>
    <w:p w14:paraId="35BD8988"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A Jorge: Unidade de Endocrinologia Genetica (LIM25), Faculdade de Medicina da Universidade de Sao Paulo (USP), Sao Paulo, Brazil</w:t>
      </w:r>
    </w:p>
    <w:p w14:paraId="4351F95A"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M Kagami: Department of Molecular Endocrinology, National Research Institute for Child Health and Development, Tokyo, Japan</w:t>
      </w:r>
    </w:p>
    <w:p w14:paraId="3AD7CE75"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A Linglart: Hôpital Bicêtre Paris Sud, Paris, France</w:t>
      </w:r>
    </w:p>
    <w:p w14:paraId="04183367"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K Lokulo-Sodipe: Academic Unit of Human Development and Health, Faculty of Medicine, University of Southampton, UK; Wessex Clinical Genetics Service, Princess Anne Hospital, University Hospital Southampton NHS Foundation Trust, UK</w:t>
      </w:r>
    </w:p>
    <w:p w14:paraId="2F78A22D"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DJG Mackay: Academic Unit of Human Development and Health, Faculty of Medicine, University of Southampton, UK</w:t>
      </w:r>
    </w:p>
    <w:p w14:paraId="41F2752F"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M Maghnie: Department of Pediatrics, Istituto Giannina Gaslini, University of Genova, Genova; Italy</w:t>
      </w:r>
    </w:p>
    <w:p w14:paraId="0D8667F1"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K Mohnike: Mitteldeutsches Netzwerk für seltene Erkrankungen, MKSE, Otto-von-Guericke-University of Magdeburg, Germany</w:t>
      </w:r>
    </w:p>
    <w:p w14:paraId="784E302F"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D Monk: Imprinting and Cancer group, Cancer Epigenetic and Biology Program, Institut d’Investigació Biomedica de Bellvitge, Hospital Duran i Reynals, Barcelona, 08908, Spain.</w:t>
      </w:r>
    </w:p>
    <w:p w14:paraId="6A9B7EA5"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G Moore: Genetics and Genomic Medicine Programme, UCL-Institute of Child Health, London, UK</w:t>
      </w:r>
    </w:p>
    <w:p w14:paraId="6A567EA5"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P Murray: Centre for Paediatrics and Child Health, Institute of Human Development, University of Manchester, Manchester, UK</w:t>
      </w:r>
    </w:p>
    <w:p w14:paraId="13455FB4" w14:textId="778C5416"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S</w:t>
      </w:r>
      <w:r w:rsidR="0049786F" w:rsidRPr="00BC1A84">
        <w:rPr>
          <w:rFonts w:ascii="Arial" w:hAnsi="Arial" w:cs="Arial"/>
          <w:sz w:val="20"/>
          <w:szCs w:val="20"/>
        </w:rPr>
        <w:t>M</w:t>
      </w:r>
      <w:r w:rsidRPr="00BC1A84">
        <w:rPr>
          <w:rFonts w:ascii="Arial" w:hAnsi="Arial" w:cs="Arial"/>
          <w:sz w:val="20"/>
          <w:szCs w:val="20"/>
        </w:rPr>
        <w:t xml:space="preserve"> O’Connell: Department of Paediatrics and Child Health, Cork University Hospital, Ireland</w:t>
      </w:r>
    </w:p>
    <w:p w14:paraId="6775351C"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T Ogata: Department of Pediatrics, Hamamatsu University School of Medicine, 1-20-1 Handayama, Higashi-ku, Hamamatsu 431-3192, Japan</w:t>
      </w:r>
    </w:p>
    <w:p w14:paraId="16836045"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I Petit: Pediatric Endocrinology, genetic, bone diseases &amp; gynecology unit, Children Hospital, TSA 70034, 31059 Toulouse, France</w:t>
      </w:r>
    </w:p>
    <w:p w14:paraId="4910FC86"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S Russo: Human Molecular Genetics Laboratory, IRCCS Istituto Auxologico Italiano, Milano, Italy.</w:t>
      </w:r>
    </w:p>
    <w:p w14:paraId="2BB48922"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E Said: Department of Anatomy &amp; Cell biology, Faculty of Medicine &amp; Surgery, University of Malta, Msida, Malta; Section of Medical Genetics, Mater Dei Hospital, Msida, Malta</w:t>
      </w:r>
    </w:p>
    <w:p w14:paraId="47FD98C5"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J Salem: MAGIC Foundation, RSS/SGA Research &amp; Education Fund, Oak Park, Illinois, USA</w:t>
      </w:r>
    </w:p>
    <w:p w14:paraId="66DA98FA"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IK Temple: Academic Unit of Human Development and Health, Faculty of Medicine, University of Southampton, UK; University Hospital Southampton, UK</w:t>
      </w:r>
    </w:p>
    <w:p w14:paraId="6B2B9FBC"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M Toumba: IASIS hospital, Paphos; The Cyprus Institute of Neurology and Genetics, Nicosia, Cyprus</w:t>
      </w:r>
    </w:p>
    <w:p w14:paraId="039BE53D" w14:textId="77777777" w:rsidR="002E1154" w:rsidRPr="00BC1A84" w:rsidRDefault="002E1154" w:rsidP="002E1154">
      <w:pPr>
        <w:ind w:right="-188"/>
        <w:jc w:val="both"/>
        <w:rPr>
          <w:rFonts w:ascii="Arial" w:hAnsi="Arial" w:cs="Arial"/>
          <w:sz w:val="20"/>
          <w:szCs w:val="20"/>
        </w:rPr>
      </w:pPr>
      <w:r w:rsidRPr="00BC1A84">
        <w:rPr>
          <w:rFonts w:ascii="Arial" w:hAnsi="Arial" w:cs="Arial"/>
          <w:sz w:val="20"/>
          <w:szCs w:val="20"/>
        </w:rPr>
        <w:t>Z Tümer: Center for Anvendt Human Molekylærgenetik, Kennedy Centret, Glostrup, Denmark</w:t>
      </w:r>
    </w:p>
    <w:p w14:paraId="0EB6050B" w14:textId="77777777" w:rsidR="002E1154" w:rsidRDefault="002E1154">
      <w:pPr>
        <w:rPr>
          <w:rFonts w:ascii="Arial" w:hAnsi="Arial" w:cs="Arial"/>
          <w:b/>
          <w:sz w:val="20"/>
          <w:szCs w:val="20"/>
        </w:rPr>
      </w:pPr>
      <w:r>
        <w:rPr>
          <w:rFonts w:ascii="Arial" w:hAnsi="Arial" w:cs="Arial"/>
          <w:b/>
          <w:sz w:val="20"/>
          <w:szCs w:val="20"/>
        </w:rPr>
        <w:br w:type="page"/>
      </w:r>
    </w:p>
    <w:p w14:paraId="77EC2D17" w14:textId="77777777" w:rsidR="002E1154" w:rsidRPr="001559C8" w:rsidRDefault="002E1154" w:rsidP="002E1154">
      <w:pPr>
        <w:ind w:right="-188"/>
        <w:jc w:val="both"/>
        <w:rPr>
          <w:rFonts w:ascii="Arial" w:hAnsi="Arial" w:cs="Arial"/>
          <w:b/>
          <w:sz w:val="20"/>
          <w:szCs w:val="20"/>
        </w:rPr>
      </w:pPr>
      <w:r w:rsidRPr="001559C8">
        <w:rPr>
          <w:rFonts w:ascii="Arial" w:hAnsi="Arial" w:cs="Arial"/>
          <w:b/>
          <w:sz w:val="20"/>
          <w:szCs w:val="20"/>
        </w:rPr>
        <w:lastRenderedPageBreak/>
        <w:t>Corresponding authors:</w:t>
      </w:r>
    </w:p>
    <w:p w14:paraId="3A8AD11A" w14:textId="77777777" w:rsidR="002E1154" w:rsidRDefault="002E1154" w:rsidP="002E1154">
      <w:pPr>
        <w:ind w:right="-188"/>
        <w:jc w:val="both"/>
        <w:rPr>
          <w:rFonts w:ascii="Arial" w:hAnsi="Arial" w:cs="Arial"/>
          <w:sz w:val="20"/>
          <w:szCs w:val="20"/>
        </w:rPr>
      </w:pPr>
      <w:r w:rsidRPr="009D2498">
        <w:rPr>
          <w:rFonts w:ascii="Arial" w:hAnsi="Arial" w:cs="Arial"/>
          <w:sz w:val="20"/>
          <w:szCs w:val="20"/>
        </w:rPr>
        <w:t>Dr Emma Wakeling</w:t>
      </w:r>
      <w:r>
        <w:rPr>
          <w:rFonts w:ascii="Arial" w:hAnsi="Arial" w:cs="Arial"/>
          <w:sz w:val="20"/>
          <w:szCs w:val="20"/>
        </w:rPr>
        <w:t xml:space="preserve">: </w:t>
      </w:r>
      <w:r w:rsidRPr="009D2498">
        <w:rPr>
          <w:rFonts w:ascii="Arial" w:hAnsi="Arial" w:cs="Arial"/>
          <w:sz w:val="20"/>
          <w:szCs w:val="20"/>
        </w:rPr>
        <w:t>North West Thames Regional Genetics Service</w:t>
      </w:r>
      <w:r>
        <w:rPr>
          <w:rFonts w:ascii="Arial" w:hAnsi="Arial" w:cs="Arial"/>
          <w:sz w:val="20"/>
          <w:szCs w:val="20"/>
        </w:rPr>
        <w:t xml:space="preserve">, </w:t>
      </w:r>
      <w:r w:rsidRPr="009D2498">
        <w:rPr>
          <w:rFonts w:ascii="Arial" w:hAnsi="Arial" w:cs="Arial"/>
          <w:sz w:val="20"/>
          <w:szCs w:val="20"/>
        </w:rPr>
        <w:t>London North West Healthcare NHS Trust</w:t>
      </w:r>
      <w:r>
        <w:rPr>
          <w:rFonts w:ascii="Arial" w:hAnsi="Arial" w:cs="Arial"/>
          <w:sz w:val="20"/>
          <w:szCs w:val="20"/>
        </w:rPr>
        <w:t xml:space="preserve">, </w:t>
      </w:r>
      <w:r w:rsidRPr="009D2498">
        <w:rPr>
          <w:rFonts w:ascii="Arial" w:hAnsi="Arial" w:cs="Arial"/>
          <w:sz w:val="20"/>
          <w:szCs w:val="20"/>
        </w:rPr>
        <w:t>Watford Rd</w:t>
      </w:r>
      <w:r>
        <w:rPr>
          <w:rFonts w:ascii="Arial" w:hAnsi="Arial" w:cs="Arial"/>
          <w:sz w:val="20"/>
          <w:szCs w:val="20"/>
        </w:rPr>
        <w:t xml:space="preserve">, </w:t>
      </w:r>
      <w:r w:rsidRPr="009D2498">
        <w:rPr>
          <w:rFonts w:ascii="Arial" w:hAnsi="Arial" w:cs="Arial"/>
          <w:sz w:val="20"/>
          <w:szCs w:val="20"/>
        </w:rPr>
        <w:t>Harrow</w:t>
      </w:r>
      <w:r>
        <w:rPr>
          <w:rFonts w:ascii="Arial" w:hAnsi="Arial" w:cs="Arial"/>
          <w:sz w:val="20"/>
          <w:szCs w:val="20"/>
        </w:rPr>
        <w:t xml:space="preserve">, </w:t>
      </w:r>
      <w:r w:rsidRPr="009D2498">
        <w:rPr>
          <w:rFonts w:ascii="Arial" w:hAnsi="Arial" w:cs="Arial"/>
          <w:sz w:val="20"/>
          <w:szCs w:val="20"/>
        </w:rPr>
        <w:t>HA1 3UJ</w:t>
      </w:r>
      <w:r>
        <w:rPr>
          <w:rFonts w:ascii="Arial" w:hAnsi="Arial" w:cs="Arial"/>
          <w:sz w:val="20"/>
          <w:szCs w:val="20"/>
        </w:rPr>
        <w:t xml:space="preserve">: </w:t>
      </w:r>
      <w:r w:rsidRPr="009D2498">
        <w:rPr>
          <w:rFonts w:ascii="Arial" w:hAnsi="Arial" w:cs="Arial"/>
          <w:sz w:val="20"/>
          <w:szCs w:val="20"/>
        </w:rPr>
        <w:t>Tel: 0208 869 2795</w:t>
      </w:r>
      <w:r>
        <w:rPr>
          <w:rFonts w:ascii="Arial" w:hAnsi="Arial" w:cs="Arial"/>
          <w:sz w:val="20"/>
          <w:szCs w:val="20"/>
        </w:rPr>
        <w:t xml:space="preserve">: </w:t>
      </w:r>
      <w:r w:rsidRPr="009D2498">
        <w:rPr>
          <w:rFonts w:ascii="Arial" w:hAnsi="Arial" w:cs="Arial"/>
          <w:sz w:val="20"/>
          <w:szCs w:val="20"/>
        </w:rPr>
        <w:t>Fax: 0208 869 3106</w:t>
      </w:r>
      <w:r>
        <w:rPr>
          <w:rFonts w:ascii="Arial" w:hAnsi="Arial" w:cs="Arial"/>
          <w:sz w:val="20"/>
          <w:szCs w:val="20"/>
        </w:rPr>
        <w:t xml:space="preserve">: Email: e.wakeling@nhs.net </w:t>
      </w:r>
    </w:p>
    <w:p w14:paraId="7A84B51F" w14:textId="77777777" w:rsidR="002E1154" w:rsidRDefault="002E1154" w:rsidP="002E1154">
      <w:pPr>
        <w:ind w:right="-188"/>
        <w:jc w:val="both"/>
        <w:rPr>
          <w:rFonts w:ascii="Arial" w:hAnsi="Arial" w:cs="Arial"/>
          <w:sz w:val="20"/>
          <w:szCs w:val="20"/>
        </w:rPr>
      </w:pPr>
      <w:r>
        <w:rPr>
          <w:rFonts w:ascii="Arial" w:hAnsi="Arial" w:cs="Arial"/>
          <w:sz w:val="20"/>
          <w:szCs w:val="20"/>
        </w:rPr>
        <w:t xml:space="preserve">Professor Irène Netchine: </w:t>
      </w:r>
      <w:r w:rsidRPr="009D2498">
        <w:rPr>
          <w:rFonts w:ascii="Arial" w:hAnsi="Arial" w:cs="Arial"/>
          <w:sz w:val="20"/>
          <w:szCs w:val="20"/>
        </w:rPr>
        <w:t>Hôpital Trousseau, Paris, France</w:t>
      </w:r>
      <w:r>
        <w:rPr>
          <w:rFonts w:ascii="Arial" w:hAnsi="Arial" w:cs="Arial"/>
          <w:sz w:val="20"/>
          <w:szCs w:val="20"/>
        </w:rPr>
        <w:t xml:space="preserve">, </w:t>
      </w:r>
      <w:r w:rsidRPr="009D2498">
        <w:rPr>
          <w:rFonts w:ascii="Arial" w:hAnsi="Arial" w:cs="Arial"/>
          <w:sz w:val="20"/>
          <w:szCs w:val="20"/>
        </w:rPr>
        <w:t>INSERM U938,</w:t>
      </w:r>
      <w:r>
        <w:rPr>
          <w:rFonts w:ascii="Arial" w:hAnsi="Arial" w:cs="Arial"/>
          <w:sz w:val="20"/>
          <w:szCs w:val="20"/>
        </w:rPr>
        <w:t xml:space="preserve"> </w:t>
      </w:r>
      <w:r w:rsidRPr="009D2498">
        <w:rPr>
          <w:rFonts w:ascii="Arial" w:hAnsi="Arial" w:cs="Arial"/>
          <w:sz w:val="20"/>
          <w:szCs w:val="20"/>
        </w:rPr>
        <w:t>UPMC, Paris 6</w:t>
      </w:r>
      <w:r>
        <w:rPr>
          <w:rFonts w:ascii="Arial" w:hAnsi="Arial" w:cs="Arial"/>
          <w:sz w:val="20"/>
          <w:szCs w:val="20"/>
        </w:rPr>
        <w:t xml:space="preserve">, France; </w:t>
      </w:r>
      <w:r w:rsidRPr="009D2498">
        <w:rPr>
          <w:rFonts w:ascii="Arial" w:hAnsi="Arial" w:cs="Arial"/>
          <w:sz w:val="20"/>
          <w:szCs w:val="20"/>
        </w:rPr>
        <w:t>tel: 33 (0)1 44 73 66 31 (Endocrinologie Pédiatrique-Explorations Fonctionnelles)</w:t>
      </w:r>
      <w:r>
        <w:rPr>
          <w:rFonts w:ascii="Arial" w:hAnsi="Arial" w:cs="Arial"/>
          <w:sz w:val="20"/>
          <w:szCs w:val="20"/>
        </w:rPr>
        <w:t xml:space="preserve">; </w:t>
      </w:r>
      <w:r w:rsidRPr="009D2498">
        <w:rPr>
          <w:rFonts w:ascii="Arial" w:hAnsi="Arial" w:cs="Arial"/>
          <w:sz w:val="20"/>
          <w:szCs w:val="20"/>
        </w:rPr>
        <w:t>tel: 33 (0)1 44 73 66 49 (Endocrinologie Moléculaire)</w:t>
      </w:r>
      <w:r>
        <w:rPr>
          <w:rFonts w:ascii="Arial" w:hAnsi="Arial" w:cs="Arial"/>
          <w:sz w:val="20"/>
          <w:szCs w:val="20"/>
        </w:rPr>
        <w:t xml:space="preserve">; </w:t>
      </w:r>
      <w:r w:rsidRPr="009D2498">
        <w:rPr>
          <w:rFonts w:ascii="Arial" w:hAnsi="Arial" w:cs="Arial"/>
          <w:sz w:val="20"/>
          <w:szCs w:val="20"/>
        </w:rPr>
        <w:t>fax: 33 (0)1 44 73 61 27</w:t>
      </w:r>
      <w:r>
        <w:rPr>
          <w:rFonts w:ascii="Arial" w:hAnsi="Arial" w:cs="Arial"/>
          <w:sz w:val="20"/>
          <w:szCs w:val="20"/>
        </w:rPr>
        <w:t xml:space="preserve">; Email: </w:t>
      </w:r>
      <w:r w:rsidRPr="009D2498">
        <w:rPr>
          <w:rFonts w:ascii="Arial" w:hAnsi="Arial" w:cs="Arial"/>
          <w:sz w:val="20"/>
          <w:szCs w:val="20"/>
        </w:rPr>
        <w:t>irene.netchine@aphp.fr</w:t>
      </w:r>
    </w:p>
    <w:p w14:paraId="50256EEE" w14:textId="77777777" w:rsidR="00061590" w:rsidRDefault="00061590" w:rsidP="009D2498">
      <w:pPr>
        <w:ind w:right="-188"/>
        <w:jc w:val="both"/>
        <w:rPr>
          <w:rFonts w:ascii="Arial" w:hAnsi="Arial" w:cs="Arial"/>
          <w:b/>
          <w:sz w:val="20"/>
          <w:szCs w:val="20"/>
        </w:rPr>
      </w:pPr>
    </w:p>
    <w:p w14:paraId="471D864A" w14:textId="77777777" w:rsidR="002E1154" w:rsidRDefault="002E1154">
      <w:pPr>
        <w:rPr>
          <w:rFonts w:ascii="Arial" w:hAnsi="Arial" w:cs="Arial"/>
          <w:b/>
        </w:rPr>
      </w:pPr>
      <w:r>
        <w:rPr>
          <w:rFonts w:ascii="Arial" w:hAnsi="Arial" w:cs="Arial"/>
          <w:b/>
        </w:rPr>
        <w:br w:type="page"/>
      </w:r>
    </w:p>
    <w:p w14:paraId="52B598F4" w14:textId="22449FB0" w:rsidR="00AE2E0D" w:rsidRPr="00F90142" w:rsidRDefault="00F90142" w:rsidP="00EA4CB3">
      <w:pPr>
        <w:ind w:right="-23"/>
        <w:rPr>
          <w:rFonts w:ascii="Arial" w:hAnsi="Arial" w:cs="Arial"/>
          <w:b/>
          <w:sz w:val="24"/>
          <w:szCs w:val="24"/>
        </w:rPr>
      </w:pPr>
      <w:r>
        <w:rPr>
          <w:rFonts w:ascii="Arial" w:hAnsi="Arial" w:cs="Arial"/>
          <w:b/>
          <w:sz w:val="24"/>
          <w:szCs w:val="24"/>
        </w:rPr>
        <w:lastRenderedPageBreak/>
        <w:t>ABSTRACT</w:t>
      </w:r>
    </w:p>
    <w:p w14:paraId="1BB99AD7" w14:textId="77777777" w:rsidR="00F23551" w:rsidRPr="002B2ACE" w:rsidRDefault="00E73EAE" w:rsidP="00D810E0">
      <w:pPr>
        <w:spacing w:line="360" w:lineRule="auto"/>
        <w:ind w:right="-23"/>
        <w:jc w:val="both"/>
        <w:rPr>
          <w:rFonts w:ascii="Arial" w:hAnsi="Arial" w:cs="Arial"/>
          <w:b/>
        </w:rPr>
      </w:pPr>
      <w:r w:rsidRPr="002B2ACE">
        <w:rPr>
          <w:rFonts w:ascii="Arial" w:hAnsi="Arial" w:cs="Arial"/>
        </w:rPr>
        <w:t xml:space="preserve">This Consensus Statement summarises recommendations for clinical diagnosis, investigation and management of </w:t>
      </w:r>
      <w:r w:rsidR="007C50BF" w:rsidRPr="002B2ACE">
        <w:rPr>
          <w:rFonts w:ascii="Arial" w:hAnsi="Arial" w:cs="Arial"/>
        </w:rPr>
        <w:t>Silver-Russell syndrome (SRS)</w:t>
      </w:r>
      <w:r w:rsidRPr="002B2ACE">
        <w:rPr>
          <w:rFonts w:ascii="Arial" w:hAnsi="Arial" w:cs="Arial"/>
        </w:rPr>
        <w:t>,</w:t>
      </w:r>
      <w:r w:rsidR="007C50BF" w:rsidRPr="002B2ACE">
        <w:rPr>
          <w:rFonts w:ascii="Arial" w:hAnsi="Arial" w:cs="Arial"/>
        </w:rPr>
        <w:t xml:space="preserve"> a</w:t>
      </w:r>
      <w:r w:rsidR="00D07186">
        <w:rPr>
          <w:rFonts w:ascii="Arial" w:hAnsi="Arial" w:cs="Arial"/>
        </w:rPr>
        <w:t>n imprinting disorder</w:t>
      </w:r>
      <w:r w:rsidR="007C50BF" w:rsidRPr="002B2ACE">
        <w:rPr>
          <w:rFonts w:ascii="Arial" w:hAnsi="Arial" w:cs="Arial"/>
        </w:rPr>
        <w:t xml:space="preserve"> </w:t>
      </w:r>
      <w:r w:rsidR="00271417" w:rsidRPr="002B2ACE">
        <w:rPr>
          <w:rFonts w:ascii="Arial" w:hAnsi="Arial" w:cs="Arial"/>
        </w:rPr>
        <w:t>caus</w:t>
      </w:r>
      <w:r w:rsidR="00D07186">
        <w:rPr>
          <w:rFonts w:ascii="Arial" w:hAnsi="Arial" w:cs="Arial"/>
        </w:rPr>
        <w:t>ing</w:t>
      </w:r>
      <w:r w:rsidR="00271417" w:rsidRPr="002B2ACE">
        <w:rPr>
          <w:rFonts w:ascii="Arial" w:hAnsi="Arial" w:cs="Arial"/>
        </w:rPr>
        <w:t xml:space="preserve"> </w:t>
      </w:r>
      <w:r w:rsidR="007C50BF" w:rsidRPr="002B2ACE">
        <w:rPr>
          <w:rFonts w:ascii="Arial" w:hAnsi="Arial" w:cs="Arial"/>
        </w:rPr>
        <w:t>pre- and postnatal growth retardation</w:t>
      </w:r>
      <w:r w:rsidR="003F58F6" w:rsidRPr="002B2ACE">
        <w:rPr>
          <w:rFonts w:ascii="Arial" w:hAnsi="Arial" w:cs="Arial"/>
        </w:rPr>
        <w:t>. There</w:t>
      </w:r>
      <w:r w:rsidR="00AE2E0D" w:rsidRPr="002B2ACE">
        <w:rPr>
          <w:rFonts w:ascii="Arial" w:hAnsi="Arial" w:cs="Arial"/>
        </w:rPr>
        <w:t xml:space="preserve"> is considerable overlap </w:t>
      </w:r>
      <w:r w:rsidR="001175FA">
        <w:rPr>
          <w:rFonts w:ascii="Arial" w:hAnsi="Arial" w:cs="Arial"/>
        </w:rPr>
        <w:t>between</w:t>
      </w:r>
      <w:r w:rsidR="00AE2E0D" w:rsidRPr="002B2ACE">
        <w:rPr>
          <w:rFonts w:ascii="Arial" w:hAnsi="Arial" w:cs="Arial"/>
        </w:rPr>
        <w:t xml:space="preserve"> the care of individuals born small for gestational age </w:t>
      </w:r>
      <w:r w:rsidR="00854069" w:rsidRPr="002B2ACE">
        <w:rPr>
          <w:rFonts w:ascii="Arial" w:hAnsi="Arial" w:cs="Arial"/>
        </w:rPr>
        <w:t xml:space="preserve">and with SRS. </w:t>
      </w:r>
      <w:r w:rsidR="003F58F6" w:rsidRPr="002B2ACE">
        <w:rPr>
          <w:rFonts w:ascii="Arial" w:hAnsi="Arial" w:cs="Arial"/>
        </w:rPr>
        <w:t xml:space="preserve">However, </w:t>
      </w:r>
      <w:r w:rsidR="00AE2E0D" w:rsidRPr="002B2ACE">
        <w:rPr>
          <w:rFonts w:ascii="Arial" w:hAnsi="Arial" w:cs="Arial"/>
        </w:rPr>
        <w:t>many specific management issues</w:t>
      </w:r>
      <w:r w:rsidR="003F58F6" w:rsidRPr="002B2ACE">
        <w:rPr>
          <w:rFonts w:ascii="Arial" w:hAnsi="Arial" w:cs="Arial"/>
        </w:rPr>
        <w:t xml:space="preserve"> exist</w:t>
      </w:r>
      <w:r w:rsidR="00466B96" w:rsidRPr="002B2ACE">
        <w:rPr>
          <w:rFonts w:ascii="Arial" w:hAnsi="Arial" w:cs="Arial"/>
        </w:rPr>
        <w:t xml:space="preserve"> and </w:t>
      </w:r>
      <w:r w:rsidR="00AE2E0D" w:rsidRPr="002B2ACE">
        <w:rPr>
          <w:rFonts w:ascii="Arial" w:hAnsi="Arial" w:cs="Arial"/>
        </w:rPr>
        <w:t xml:space="preserve">evidence from controlled trials remains limited. </w:t>
      </w:r>
      <w:r w:rsidR="007C50BF" w:rsidRPr="002B2ACE">
        <w:rPr>
          <w:rFonts w:ascii="Arial" w:hAnsi="Arial" w:cs="Arial"/>
        </w:rPr>
        <w:t xml:space="preserve">SRS </w:t>
      </w:r>
      <w:r w:rsidR="00AE2E0D" w:rsidRPr="002B2ACE">
        <w:rPr>
          <w:rFonts w:ascii="Arial" w:hAnsi="Arial" w:cs="Arial"/>
        </w:rPr>
        <w:t xml:space="preserve">is </w:t>
      </w:r>
      <w:r w:rsidR="007C50BF" w:rsidRPr="002B2ACE">
        <w:rPr>
          <w:rFonts w:ascii="Arial" w:hAnsi="Arial" w:cs="Arial"/>
        </w:rPr>
        <w:t xml:space="preserve">primarily a clinical diagnosis, though molecular testing </w:t>
      </w:r>
      <w:r w:rsidR="006F4C8E" w:rsidRPr="002B2ACE">
        <w:rPr>
          <w:rFonts w:ascii="Arial" w:hAnsi="Arial" w:cs="Arial"/>
        </w:rPr>
        <w:t>allow</w:t>
      </w:r>
      <w:r w:rsidR="001175FA">
        <w:rPr>
          <w:rFonts w:ascii="Arial" w:hAnsi="Arial" w:cs="Arial"/>
        </w:rPr>
        <w:t>s</w:t>
      </w:r>
      <w:r w:rsidR="006F4C8E" w:rsidRPr="002B2ACE">
        <w:rPr>
          <w:rFonts w:ascii="Arial" w:hAnsi="Arial" w:cs="Arial"/>
        </w:rPr>
        <w:t xml:space="preserve"> confirmation and</w:t>
      </w:r>
      <w:r w:rsidR="00B0168F" w:rsidRPr="002B2ACE">
        <w:rPr>
          <w:rFonts w:ascii="Arial" w:hAnsi="Arial" w:cs="Arial"/>
        </w:rPr>
        <w:t xml:space="preserve"> </w:t>
      </w:r>
      <w:r w:rsidR="00466B96" w:rsidRPr="002B2ACE">
        <w:rPr>
          <w:rFonts w:ascii="Arial" w:hAnsi="Arial" w:cs="Arial"/>
        </w:rPr>
        <w:t>define</w:t>
      </w:r>
      <w:r w:rsidR="001175FA">
        <w:rPr>
          <w:rFonts w:ascii="Arial" w:hAnsi="Arial" w:cs="Arial"/>
        </w:rPr>
        <w:t>s</w:t>
      </w:r>
      <w:r w:rsidR="006F4C8E" w:rsidRPr="002B2ACE">
        <w:rPr>
          <w:rFonts w:ascii="Arial" w:hAnsi="Arial" w:cs="Arial"/>
        </w:rPr>
        <w:t xml:space="preserve"> subtype</w:t>
      </w:r>
      <w:r w:rsidR="007C50BF" w:rsidRPr="002B2ACE">
        <w:rPr>
          <w:rFonts w:ascii="Arial" w:hAnsi="Arial" w:cs="Arial"/>
        </w:rPr>
        <w:t xml:space="preserve">. </w:t>
      </w:r>
      <w:r w:rsidR="00854069" w:rsidRPr="002B2ACE">
        <w:rPr>
          <w:rFonts w:ascii="Arial" w:hAnsi="Arial" w:cs="Arial"/>
        </w:rPr>
        <w:t>Normal molecular test results do</w:t>
      </w:r>
      <w:r w:rsidR="007C50BF" w:rsidRPr="002B2ACE">
        <w:rPr>
          <w:rFonts w:ascii="Arial" w:hAnsi="Arial" w:cs="Arial"/>
        </w:rPr>
        <w:t xml:space="preserve"> not exclude the diagnosis of SRS. Management of children with SRS requires an experienced</w:t>
      </w:r>
      <w:r w:rsidR="00271417" w:rsidRPr="002B2ACE">
        <w:rPr>
          <w:rFonts w:ascii="Arial" w:hAnsi="Arial" w:cs="Arial"/>
        </w:rPr>
        <w:t>,</w:t>
      </w:r>
      <w:r w:rsidR="007C50BF" w:rsidRPr="002B2ACE">
        <w:rPr>
          <w:rFonts w:ascii="Arial" w:hAnsi="Arial" w:cs="Arial"/>
        </w:rPr>
        <w:t xml:space="preserve"> multidisciplinary approach</w:t>
      </w:r>
      <w:r w:rsidR="007C50BF" w:rsidRPr="002B2ACE">
        <w:rPr>
          <w:rFonts w:ascii="Arial" w:eastAsia="Times New Roman" w:hAnsi="Arial" w:cs="Arial"/>
          <w:color w:val="000000"/>
          <w:lang w:eastAsia="en-GB"/>
        </w:rPr>
        <w:t xml:space="preserve">. Specific issues include growth failure, severe feeding difficulties, gastrointestinal problems, hypoglycaemia, body asymmetry, scoliosis, motor and speech delay and psychosocial challenges. </w:t>
      </w:r>
      <w:r w:rsidR="00AE2E0D" w:rsidRPr="002B2ACE">
        <w:rPr>
          <w:rFonts w:ascii="Arial" w:eastAsia="Times New Roman" w:hAnsi="Arial" w:cs="Arial"/>
          <w:color w:val="000000"/>
          <w:lang w:eastAsia="en-GB"/>
        </w:rPr>
        <w:t>Early emphasis on a</w:t>
      </w:r>
      <w:r w:rsidR="006F4C8E" w:rsidRPr="002B2ACE">
        <w:rPr>
          <w:rFonts w:ascii="Arial" w:eastAsia="Times New Roman" w:hAnsi="Arial" w:cs="Arial"/>
          <w:color w:val="000000"/>
          <w:lang w:eastAsia="en-GB"/>
        </w:rPr>
        <w:t xml:space="preserve">dequate nutritional </w:t>
      </w:r>
      <w:r w:rsidR="00C31433" w:rsidRPr="002B2ACE">
        <w:rPr>
          <w:rFonts w:ascii="Arial" w:eastAsia="Times New Roman" w:hAnsi="Arial" w:cs="Arial"/>
          <w:color w:val="000000"/>
          <w:lang w:eastAsia="en-GB"/>
        </w:rPr>
        <w:t>status</w:t>
      </w:r>
      <w:r w:rsidR="00AE2E0D" w:rsidRPr="002B2ACE">
        <w:rPr>
          <w:rFonts w:ascii="Arial" w:eastAsia="Times New Roman" w:hAnsi="Arial" w:cs="Arial"/>
          <w:color w:val="000000"/>
          <w:lang w:eastAsia="en-GB"/>
        </w:rPr>
        <w:t xml:space="preserve"> is </w:t>
      </w:r>
      <w:r w:rsidR="00C31433" w:rsidRPr="002B2ACE">
        <w:rPr>
          <w:rFonts w:ascii="Arial" w:eastAsia="Times New Roman" w:hAnsi="Arial" w:cs="Arial"/>
          <w:color w:val="000000"/>
          <w:lang w:eastAsia="en-GB"/>
        </w:rPr>
        <w:t>important</w:t>
      </w:r>
      <w:r w:rsidR="006F4C8E" w:rsidRPr="002B2ACE">
        <w:rPr>
          <w:rFonts w:ascii="Arial" w:eastAsia="Times New Roman" w:hAnsi="Arial" w:cs="Arial"/>
          <w:color w:val="000000"/>
          <w:lang w:eastAsia="en-GB"/>
        </w:rPr>
        <w:t xml:space="preserve">, with awareness that rapid postnatal weight gain may lead to later metabolic risk. </w:t>
      </w:r>
      <w:r w:rsidR="00DE30F1">
        <w:rPr>
          <w:rFonts w:ascii="Arial" w:eastAsia="Times New Roman" w:hAnsi="Arial" w:cs="Arial"/>
          <w:color w:val="000000"/>
          <w:lang w:eastAsia="en-GB"/>
        </w:rPr>
        <w:t>B</w:t>
      </w:r>
      <w:r w:rsidR="00C31433" w:rsidRPr="002B2ACE">
        <w:rPr>
          <w:rFonts w:ascii="Arial" w:eastAsia="Times New Roman" w:hAnsi="Arial" w:cs="Arial"/>
          <w:color w:val="000000"/>
          <w:lang w:eastAsia="en-GB"/>
        </w:rPr>
        <w:t xml:space="preserve">enefits of </w:t>
      </w:r>
      <w:r w:rsidR="001175FA">
        <w:rPr>
          <w:rFonts w:ascii="Arial" w:eastAsia="Times New Roman" w:hAnsi="Arial" w:cs="Arial"/>
          <w:color w:val="000000"/>
          <w:lang w:eastAsia="en-GB"/>
        </w:rPr>
        <w:t xml:space="preserve">growth hormone </w:t>
      </w:r>
      <w:r w:rsidR="00C31433" w:rsidRPr="002B2ACE">
        <w:rPr>
          <w:rFonts w:ascii="Arial" w:eastAsia="Times New Roman" w:hAnsi="Arial" w:cs="Arial"/>
          <w:color w:val="000000"/>
          <w:lang w:eastAsia="en-GB"/>
        </w:rPr>
        <w:t>treatment include</w:t>
      </w:r>
      <w:r w:rsidR="007C50BF" w:rsidRPr="002B2ACE">
        <w:rPr>
          <w:rFonts w:ascii="Arial" w:eastAsia="Times New Roman" w:hAnsi="Arial" w:cs="Arial"/>
          <w:color w:val="000000"/>
          <w:lang w:eastAsia="en-GB"/>
        </w:rPr>
        <w:t xml:space="preserve"> improve</w:t>
      </w:r>
      <w:r w:rsidR="00854069" w:rsidRPr="002B2ACE">
        <w:rPr>
          <w:rFonts w:ascii="Arial" w:eastAsia="Times New Roman" w:hAnsi="Arial" w:cs="Arial"/>
          <w:color w:val="000000"/>
          <w:lang w:eastAsia="en-GB"/>
        </w:rPr>
        <w:t>d</w:t>
      </w:r>
      <w:r w:rsidR="007C50BF" w:rsidRPr="002B2ACE">
        <w:rPr>
          <w:rFonts w:ascii="Arial" w:eastAsia="Times New Roman" w:hAnsi="Arial" w:cs="Arial"/>
          <w:color w:val="000000"/>
          <w:lang w:eastAsia="en-GB"/>
        </w:rPr>
        <w:t xml:space="preserve"> body composition, motor development and appetite, reduce</w:t>
      </w:r>
      <w:r w:rsidR="00C31433" w:rsidRPr="002B2ACE">
        <w:rPr>
          <w:rFonts w:ascii="Arial" w:eastAsia="Times New Roman" w:hAnsi="Arial" w:cs="Arial"/>
          <w:color w:val="000000"/>
          <w:lang w:eastAsia="en-GB"/>
        </w:rPr>
        <w:t>d</w:t>
      </w:r>
      <w:r w:rsidR="007C50BF" w:rsidRPr="002B2ACE">
        <w:rPr>
          <w:rFonts w:ascii="Arial" w:eastAsia="Times New Roman" w:hAnsi="Arial" w:cs="Arial"/>
          <w:color w:val="000000"/>
          <w:lang w:eastAsia="en-GB"/>
        </w:rPr>
        <w:t xml:space="preserve"> </w:t>
      </w:r>
      <w:r w:rsidR="00C31433" w:rsidRPr="002B2ACE">
        <w:rPr>
          <w:rFonts w:ascii="Arial" w:eastAsia="Times New Roman" w:hAnsi="Arial" w:cs="Arial"/>
          <w:color w:val="000000"/>
          <w:lang w:eastAsia="en-GB"/>
        </w:rPr>
        <w:t xml:space="preserve">hypoglycaemia </w:t>
      </w:r>
      <w:r w:rsidR="001175FA">
        <w:rPr>
          <w:rFonts w:ascii="Arial" w:eastAsia="Times New Roman" w:hAnsi="Arial" w:cs="Arial"/>
          <w:color w:val="000000"/>
          <w:lang w:eastAsia="en-GB"/>
        </w:rPr>
        <w:t xml:space="preserve">risk </w:t>
      </w:r>
      <w:r w:rsidR="00C31433" w:rsidRPr="002B2ACE">
        <w:rPr>
          <w:rFonts w:ascii="Arial" w:eastAsia="Times New Roman" w:hAnsi="Arial" w:cs="Arial"/>
          <w:color w:val="000000"/>
          <w:lang w:eastAsia="en-GB"/>
        </w:rPr>
        <w:t xml:space="preserve">and </w:t>
      </w:r>
      <w:r w:rsidR="00CB100B">
        <w:rPr>
          <w:rFonts w:ascii="Arial" w:eastAsia="Times New Roman" w:hAnsi="Arial" w:cs="Arial"/>
          <w:color w:val="000000"/>
          <w:lang w:eastAsia="en-GB"/>
        </w:rPr>
        <w:t xml:space="preserve">increased </w:t>
      </w:r>
      <w:r w:rsidR="00854069" w:rsidRPr="002B2ACE">
        <w:rPr>
          <w:rFonts w:ascii="Arial" w:eastAsia="Times New Roman" w:hAnsi="Arial" w:cs="Arial"/>
          <w:color w:val="000000"/>
          <w:lang w:eastAsia="en-GB"/>
        </w:rPr>
        <w:t>height</w:t>
      </w:r>
      <w:r w:rsidR="007C50BF" w:rsidRPr="002B2ACE">
        <w:rPr>
          <w:rFonts w:ascii="Arial" w:eastAsia="Times New Roman" w:hAnsi="Arial" w:cs="Arial"/>
          <w:color w:val="000000"/>
          <w:lang w:eastAsia="en-GB"/>
        </w:rPr>
        <w:t xml:space="preserve">. </w:t>
      </w:r>
      <w:r w:rsidR="00854069" w:rsidRPr="002B2ACE">
        <w:rPr>
          <w:rFonts w:ascii="Arial" w:eastAsia="Times New Roman" w:hAnsi="Arial" w:cs="Arial"/>
          <w:color w:val="000000"/>
          <w:lang w:eastAsia="en-GB"/>
        </w:rPr>
        <w:t xml:space="preserve">Clinicians </w:t>
      </w:r>
      <w:r w:rsidRPr="002B2ACE">
        <w:rPr>
          <w:rFonts w:ascii="Arial" w:eastAsia="Times New Roman" w:hAnsi="Arial" w:cs="Arial"/>
          <w:color w:val="000000"/>
          <w:lang w:eastAsia="en-GB"/>
        </w:rPr>
        <w:t>should</w:t>
      </w:r>
      <w:r w:rsidR="00854069" w:rsidRPr="002B2ACE">
        <w:rPr>
          <w:rFonts w:ascii="Arial" w:eastAsia="Times New Roman" w:hAnsi="Arial" w:cs="Arial"/>
          <w:color w:val="000000"/>
          <w:lang w:eastAsia="en-GB"/>
        </w:rPr>
        <w:t xml:space="preserve"> be aware of possible p</w:t>
      </w:r>
      <w:r w:rsidR="007C50BF" w:rsidRPr="002B2ACE">
        <w:rPr>
          <w:rFonts w:ascii="Arial" w:eastAsia="Times New Roman" w:hAnsi="Arial" w:cs="Arial"/>
          <w:color w:val="000000"/>
          <w:lang w:eastAsia="en-GB"/>
        </w:rPr>
        <w:t xml:space="preserve">remature adrenarche, relatively early </w:t>
      </w:r>
      <w:r w:rsidR="00466B96" w:rsidRPr="002B2ACE">
        <w:rPr>
          <w:rFonts w:ascii="Arial" w:eastAsia="Times New Roman" w:hAnsi="Arial" w:cs="Arial"/>
          <w:color w:val="000000"/>
          <w:lang w:eastAsia="en-GB"/>
        </w:rPr>
        <w:t>and rapid</w:t>
      </w:r>
      <w:r w:rsidR="007C50BF" w:rsidRPr="002B2ACE">
        <w:rPr>
          <w:rFonts w:ascii="Arial" w:eastAsia="Times New Roman" w:hAnsi="Arial" w:cs="Arial"/>
          <w:color w:val="000000"/>
          <w:lang w:eastAsia="en-GB"/>
        </w:rPr>
        <w:t xml:space="preserve"> central puberty and insulin resistance. </w:t>
      </w:r>
      <w:r w:rsidR="001175FA">
        <w:rPr>
          <w:rFonts w:ascii="Arial" w:eastAsia="Times New Roman" w:hAnsi="Arial" w:cs="Arial"/>
          <w:color w:val="000000"/>
          <w:lang w:eastAsia="en-GB"/>
        </w:rPr>
        <w:t>T</w:t>
      </w:r>
      <w:r w:rsidR="007C50BF" w:rsidRPr="002B2ACE">
        <w:rPr>
          <w:rFonts w:ascii="Arial" w:eastAsia="Times New Roman" w:hAnsi="Arial" w:cs="Arial"/>
          <w:color w:val="000000"/>
          <w:lang w:eastAsia="en-GB"/>
        </w:rPr>
        <w:t xml:space="preserve">reatment </w:t>
      </w:r>
      <w:r w:rsidR="001175FA">
        <w:rPr>
          <w:rFonts w:ascii="Arial" w:eastAsia="Times New Roman" w:hAnsi="Arial" w:cs="Arial"/>
          <w:color w:val="000000"/>
          <w:lang w:eastAsia="en-GB"/>
        </w:rPr>
        <w:t xml:space="preserve">with gonadotropin releasing hormone analogues </w:t>
      </w:r>
      <w:r w:rsidR="00466B96" w:rsidRPr="002B2ACE">
        <w:rPr>
          <w:rFonts w:ascii="Arial" w:eastAsia="Times New Roman" w:hAnsi="Arial" w:cs="Arial"/>
          <w:color w:val="000000"/>
          <w:lang w:eastAsia="en-GB"/>
        </w:rPr>
        <w:t>can</w:t>
      </w:r>
      <w:r w:rsidR="007C50BF" w:rsidRPr="002B2ACE">
        <w:rPr>
          <w:rFonts w:ascii="Arial" w:eastAsia="Times New Roman" w:hAnsi="Arial" w:cs="Arial"/>
          <w:color w:val="000000"/>
          <w:lang w:eastAsia="en-GB"/>
        </w:rPr>
        <w:t xml:space="preserve"> delay progression of central puberty and preser</w:t>
      </w:r>
      <w:r w:rsidR="00142622" w:rsidRPr="002B2ACE">
        <w:rPr>
          <w:rFonts w:ascii="Arial" w:eastAsia="Times New Roman" w:hAnsi="Arial" w:cs="Arial"/>
          <w:color w:val="000000"/>
          <w:lang w:eastAsia="en-GB"/>
        </w:rPr>
        <w:t xml:space="preserve">ve </w:t>
      </w:r>
      <w:r w:rsidR="00CB100B">
        <w:rPr>
          <w:rFonts w:ascii="Arial" w:eastAsia="Times New Roman" w:hAnsi="Arial" w:cs="Arial"/>
          <w:color w:val="000000"/>
          <w:lang w:eastAsia="en-GB"/>
        </w:rPr>
        <w:t>adult</w:t>
      </w:r>
      <w:r w:rsidR="00CB100B" w:rsidRPr="002B2ACE">
        <w:rPr>
          <w:rFonts w:ascii="Arial" w:eastAsia="Times New Roman" w:hAnsi="Arial" w:cs="Arial"/>
          <w:color w:val="000000"/>
          <w:lang w:eastAsia="en-GB"/>
        </w:rPr>
        <w:t xml:space="preserve"> </w:t>
      </w:r>
      <w:r w:rsidR="00142622" w:rsidRPr="002B2ACE">
        <w:rPr>
          <w:rFonts w:ascii="Arial" w:eastAsia="Times New Roman" w:hAnsi="Arial" w:cs="Arial"/>
          <w:color w:val="000000"/>
          <w:lang w:eastAsia="en-GB"/>
        </w:rPr>
        <w:t xml:space="preserve">height potential. </w:t>
      </w:r>
      <w:r w:rsidR="00C31433" w:rsidRPr="002B2ACE">
        <w:rPr>
          <w:rFonts w:ascii="Arial" w:eastAsia="Times New Roman" w:hAnsi="Arial" w:cs="Arial"/>
          <w:color w:val="000000"/>
          <w:lang w:eastAsia="en-GB"/>
        </w:rPr>
        <w:t xml:space="preserve">Long-term follow up </w:t>
      </w:r>
      <w:r w:rsidR="00466B96" w:rsidRPr="002B2ACE">
        <w:rPr>
          <w:rFonts w:ascii="Arial" w:eastAsia="Times New Roman" w:hAnsi="Arial" w:cs="Arial"/>
          <w:color w:val="000000"/>
          <w:lang w:eastAsia="en-GB"/>
        </w:rPr>
        <w:t>is</w:t>
      </w:r>
      <w:r w:rsidR="00C31433" w:rsidRPr="002B2ACE">
        <w:rPr>
          <w:rFonts w:ascii="Arial" w:eastAsia="Times New Roman" w:hAnsi="Arial" w:cs="Arial"/>
          <w:color w:val="000000"/>
          <w:lang w:eastAsia="en-GB"/>
        </w:rPr>
        <w:t xml:space="preserve"> </w:t>
      </w:r>
      <w:r w:rsidR="00E563AE">
        <w:rPr>
          <w:rFonts w:ascii="Arial" w:eastAsia="Times New Roman" w:hAnsi="Arial" w:cs="Arial"/>
          <w:color w:val="000000"/>
          <w:lang w:eastAsia="en-GB"/>
        </w:rPr>
        <w:t>essential</w:t>
      </w:r>
      <w:r w:rsidR="00E563AE" w:rsidRPr="002B2ACE">
        <w:rPr>
          <w:rFonts w:ascii="Arial" w:eastAsia="Times New Roman" w:hAnsi="Arial" w:cs="Arial"/>
          <w:color w:val="000000"/>
          <w:lang w:eastAsia="en-GB"/>
        </w:rPr>
        <w:t xml:space="preserve"> </w:t>
      </w:r>
      <w:r w:rsidR="00854069" w:rsidRPr="002B2ACE">
        <w:rPr>
          <w:rFonts w:ascii="Arial" w:eastAsia="Times New Roman" w:hAnsi="Arial" w:cs="Arial"/>
          <w:color w:val="000000"/>
          <w:lang w:eastAsia="en-GB"/>
        </w:rPr>
        <w:t>to determine</w:t>
      </w:r>
      <w:r w:rsidR="00C31433" w:rsidRPr="002B2ACE">
        <w:rPr>
          <w:rFonts w:ascii="Arial" w:eastAsia="Times New Roman" w:hAnsi="Arial" w:cs="Arial"/>
          <w:color w:val="000000"/>
          <w:lang w:eastAsia="en-GB"/>
        </w:rPr>
        <w:t xml:space="preserve"> the natural history and optimal management in adulthood. </w:t>
      </w:r>
    </w:p>
    <w:p w14:paraId="3A75E78C" w14:textId="77777777" w:rsidR="007865C5" w:rsidRPr="002B2ACE" w:rsidRDefault="007865C5" w:rsidP="00D810E0">
      <w:pPr>
        <w:ind w:right="-23"/>
        <w:rPr>
          <w:rFonts w:ascii="Arial" w:hAnsi="Arial" w:cs="Arial"/>
          <w:b/>
        </w:rPr>
      </w:pPr>
      <w:r w:rsidRPr="002B2ACE">
        <w:rPr>
          <w:rFonts w:ascii="Arial" w:hAnsi="Arial" w:cs="Arial"/>
          <w:b/>
        </w:rPr>
        <w:br w:type="page"/>
      </w:r>
    </w:p>
    <w:p w14:paraId="5840BD99" w14:textId="5738ECC6" w:rsidR="007C50BF" w:rsidRPr="002B2ACE" w:rsidRDefault="00F90142" w:rsidP="00D810E0">
      <w:pPr>
        <w:pStyle w:val="ListParagraph"/>
        <w:spacing w:line="360" w:lineRule="auto"/>
        <w:ind w:left="0" w:right="-23"/>
        <w:jc w:val="both"/>
        <w:rPr>
          <w:rFonts w:ascii="Arial" w:hAnsi="Arial" w:cs="Arial"/>
          <w:b/>
          <w:sz w:val="24"/>
          <w:szCs w:val="24"/>
        </w:rPr>
      </w:pPr>
      <w:r>
        <w:rPr>
          <w:rFonts w:ascii="Arial" w:hAnsi="Arial" w:cs="Arial"/>
          <w:b/>
          <w:sz w:val="24"/>
          <w:szCs w:val="24"/>
        </w:rPr>
        <w:lastRenderedPageBreak/>
        <w:t>INTRODUCTION</w:t>
      </w:r>
    </w:p>
    <w:p w14:paraId="46B68B52" w14:textId="2F31E19B" w:rsidR="00B66B73" w:rsidRDefault="007C50BF" w:rsidP="00B66B73">
      <w:pPr>
        <w:pStyle w:val="ListParagraph"/>
        <w:spacing w:line="360" w:lineRule="auto"/>
        <w:ind w:left="0" w:right="-23"/>
        <w:jc w:val="both"/>
        <w:rPr>
          <w:rFonts w:ascii="Arial" w:hAnsi="Arial" w:cs="Arial"/>
        </w:rPr>
      </w:pPr>
      <w:r w:rsidRPr="002B2ACE">
        <w:rPr>
          <w:rFonts w:ascii="Arial" w:hAnsi="Arial" w:cs="Arial"/>
        </w:rPr>
        <w:t xml:space="preserve">Silver-Russell syndrome (SRS, OMIM #180860; </w:t>
      </w:r>
      <w:r w:rsidR="002212C5">
        <w:rPr>
          <w:rFonts w:ascii="Arial" w:hAnsi="Arial" w:cs="Arial"/>
        </w:rPr>
        <w:t>or</w:t>
      </w:r>
      <w:r w:rsidRPr="002B2ACE">
        <w:rPr>
          <w:rFonts w:ascii="Arial" w:hAnsi="Arial" w:cs="Arial"/>
        </w:rPr>
        <w:t xml:space="preserve"> Russell-Silver syndrome, RSS) is a rare, though well-recognised, condition associated with pre- and postnatal growth retardation</w:t>
      </w:r>
      <w:r w:rsidR="0021694C">
        <w:rPr>
          <w:rFonts w:ascii="Arial" w:hAnsi="Arial" w:cs="Arial"/>
        </w:rPr>
        <w:t>.</w:t>
      </w:r>
      <w:r w:rsidR="0021694C" w:rsidRPr="002B2ACE">
        <w:rPr>
          <w:rFonts w:ascii="Arial" w:hAnsi="Arial" w:cs="Arial"/>
        </w:rPr>
        <w:t xml:space="preserve"> </w:t>
      </w:r>
      <w:r w:rsidR="00EB0795">
        <w:rPr>
          <w:rFonts w:ascii="Arial" w:hAnsi="Arial" w:cs="Arial"/>
        </w:rPr>
        <w:t>It was</w:t>
      </w:r>
      <w:r w:rsidR="003A08CB">
        <w:rPr>
          <w:rFonts w:ascii="Arial" w:hAnsi="Arial" w:cs="Arial"/>
        </w:rPr>
        <w:t xml:space="preserve"> </w:t>
      </w:r>
      <w:r w:rsidRPr="002B2ACE">
        <w:rPr>
          <w:rFonts w:ascii="Arial" w:hAnsi="Arial" w:cs="Arial"/>
        </w:rPr>
        <w:t>first described by Silver et al</w:t>
      </w:r>
      <w:r w:rsidR="00E43092" w:rsidRPr="002B2ACE">
        <w:rPr>
          <w:rFonts w:ascii="Arial" w:hAnsi="Arial" w:cs="Arial"/>
        </w:rPr>
        <w:t>.</w:t>
      </w:r>
      <w:r w:rsidRPr="002B2ACE">
        <w:rPr>
          <w:rFonts w:ascii="Arial" w:hAnsi="Arial" w:cs="Arial"/>
        </w:rPr>
        <w:t xml:space="preserve"> </w:t>
      </w:r>
      <w:r w:rsidR="0023594D">
        <w:rPr>
          <w:rFonts w:ascii="Arial" w:hAnsi="Arial" w:cs="Arial"/>
        </w:rPr>
        <w:fldChar w:fldCharType="begin"/>
      </w:r>
      <w:r w:rsidR="0023594D">
        <w:rPr>
          <w:rFonts w:ascii="Arial" w:hAnsi="Arial" w:cs="Arial"/>
        </w:rPr>
        <w:instrText xml:space="preserve"> ADDIN EN.CITE &lt;EndNote&gt;&lt;Cite&gt;&lt;Author&gt;Silver&lt;/Author&gt;&lt;Year&gt;1953&lt;/Year&gt;&lt;RecNum&gt;315&lt;/RecNum&gt;&lt;DisplayText&gt;&lt;style face="superscript"&gt;3&lt;/style&gt;&lt;/DisplayText&gt;&lt;record&gt;&lt;rec-number&gt;315&lt;/rec-number&gt;&lt;foreign-keys&gt;&lt;key app="EN" db-id="axavfvdfyd2ee7eez5cpxzep2d002ttv2spe" timestamp="1393541521"&gt;315&lt;/key&gt;&lt;/foreign-keys&gt;&lt;ref-type name="Journal Article"&gt;17&lt;/ref-type&gt;&lt;contributors&gt;&lt;authors&gt;&lt;author&gt;Silver, H. K.&lt;/author&gt;&lt;author&gt;Kiyasu, W.&lt;/author&gt;&lt;author&gt;George, J.&lt;/author&gt;&lt;author&gt;Dearner, W. C.&lt;/author&gt;&lt;/authors&gt;&lt;/contributors&gt;&lt;titles&gt;&lt;title&gt;Syndrome of congenital hemihypertrophy, shortening of stature and elevated urinary gonadotropins.&lt;/title&gt;&lt;secondary-title&gt;Pediatrics&lt;/secondary-title&gt;&lt;/titles&gt;&lt;periodical&gt;&lt;full-title&gt;Pediatrics&lt;/full-title&gt;&lt;abbr-1&gt;Pediatrics&lt;/abbr-1&gt;&lt;/periodical&gt;&lt;pages&gt;368-73&lt;/pages&gt;&lt;volume&gt;12&lt;/volume&gt;&lt;dates&gt;&lt;year&gt;1953&lt;/year&gt;&lt;/dates&gt;&lt;urls&gt;&lt;/urls&gt;&lt;/record&gt;&lt;/Cite&gt;&lt;/EndNote&gt;</w:instrText>
      </w:r>
      <w:r w:rsidR="0023594D">
        <w:rPr>
          <w:rFonts w:ascii="Arial" w:hAnsi="Arial" w:cs="Arial"/>
        </w:rPr>
        <w:fldChar w:fldCharType="separate"/>
      </w:r>
      <w:r w:rsidR="0023594D" w:rsidRPr="0023594D">
        <w:rPr>
          <w:rFonts w:ascii="Arial" w:hAnsi="Arial" w:cs="Arial"/>
          <w:noProof/>
          <w:vertAlign w:val="superscript"/>
        </w:rPr>
        <w:t>3</w:t>
      </w:r>
      <w:r w:rsidR="0023594D">
        <w:rPr>
          <w:rFonts w:ascii="Arial" w:hAnsi="Arial" w:cs="Arial"/>
        </w:rPr>
        <w:fldChar w:fldCharType="end"/>
      </w:r>
      <w:r w:rsidRPr="002B2ACE">
        <w:rPr>
          <w:rFonts w:ascii="Arial" w:hAnsi="Arial" w:cs="Arial"/>
        </w:rPr>
        <w:t xml:space="preserve"> and Russell </w:t>
      </w:r>
      <w:r w:rsidR="0023594D">
        <w:rPr>
          <w:rFonts w:ascii="Arial" w:hAnsi="Arial" w:cs="Arial"/>
        </w:rPr>
        <w:fldChar w:fldCharType="begin"/>
      </w:r>
      <w:r w:rsidR="0023594D">
        <w:rPr>
          <w:rFonts w:ascii="Arial" w:hAnsi="Arial" w:cs="Arial"/>
        </w:rPr>
        <w:instrText xml:space="preserve"> ADDIN EN.CITE &lt;EndNote&gt;&lt;Cite&gt;&lt;Author&gt;Russell&lt;/Author&gt;&lt;Year&gt;1954&lt;/Year&gt;&lt;RecNum&gt;314&lt;/RecNum&gt;&lt;DisplayText&gt;&lt;style face="superscript"&gt;4&lt;/style&gt;&lt;/DisplayText&gt;&lt;record&gt;&lt;rec-number&gt;314&lt;/rec-number&gt;&lt;foreign-keys&gt;&lt;key app="EN" db-id="axavfvdfyd2ee7eez5cpxzep2d002ttv2spe" timestamp="1393541485"&gt;314&lt;/key&gt;&lt;key app="ENWeb" db-id=""&gt;0&lt;/key&gt;&lt;/foreign-keys&gt;&lt;ref-type name="Journal Article"&gt;17&lt;/ref-type&gt;&lt;contributors&gt;&lt;authors&gt;&lt;author&gt;Russell, A.&lt;/author&gt;&lt;/authors&gt;&lt;/contributors&gt;&lt;titles&gt;&lt;title&gt;A syndrome of intra-uterine dwarfism recognizable at birth with cranio-facial dysostosis, disproportionately short arms, and other anomalies (5 examples)&lt;/title&gt;&lt;secondary-title&gt;Proc R Soc Med&lt;/secondary-title&gt;&lt;alt-title&gt;Proceedings of the Royal Society of Medicine&lt;/alt-title&gt;&lt;/titles&gt;&lt;periodical&gt;&lt;full-title&gt;Proc R Soc Med&lt;/full-title&gt;&lt;abbr-1&gt;Proceedings of the Royal Society of Medicine&lt;/abbr-1&gt;&lt;/periodical&gt;&lt;alt-periodical&gt;&lt;full-title&gt;Proc R Soc Med&lt;/full-title&gt;&lt;abbr-1&gt;Proceedings of the Royal Society of Medicine&lt;/abbr-1&gt;&lt;/alt-periodical&gt;&lt;pages&gt;1040-4&lt;/pages&gt;&lt;volume&gt;47&lt;/volume&gt;&lt;number&gt;12&lt;/number&gt;&lt;edition&gt;1954/12/01&lt;/edition&gt;&lt;keywords&gt;&lt;keyword&gt;Dwarfism/*complications&lt;/keyword&gt;&lt;keyword&gt;Hypertelorism/*complications&lt;/keyword&gt;&lt;/keywords&gt;&lt;dates&gt;&lt;year&gt;1954&lt;/year&gt;&lt;pub-dates&gt;&lt;date&gt;Dec&lt;/date&gt;&lt;/pub-dates&gt;&lt;/dates&gt;&lt;isbn&gt;0035-9157 (Print)&amp;#xD;0035-9157&lt;/isbn&gt;&lt;accession-num&gt;13237189&lt;/accession-num&gt;&lt;urls&gt;&lt;related-urls&gt;&lt;url&gt;http://www.ncbi.nlm.nih.gov/pmc/articles/PMC1919148/pdf/procrsmed00400-0055.pdf&lt;/url&gt;&lt;/related-urls&gt;&lt;/urls&gt;&lt;remote-database-provider&gt;Nlm&lt;/remote-database-provider&gt;&lt;language&gt;eng&lt;/language&gt;&lt;/record&gt;&lt;/Cite&gt;&lt;/EndNote&gt;</w:instrText>
      </w:r>
      <w:r w:rsidR="0023594D">
        <w:rPr>
          <w:rFonts w:ascii="Arial" w:hAnsi="Arial" w:cs="Arial"/>
        </w:rPr>
        <w:fldChar w:fldCharType="separate"/>
      </w:r>
      <w:r w:rsidR="0023594D" w:rsidRPr="0023594D">
        <w:rPr>
          <w:rFonts w:ascii="Arial" w:hAnsi="Arial" w:cs="Arial"/>
          <w:noProof/>
          <w:vertAlign w:val="superscript"/>
        </w:rPr>
        <w:t>4</w:t>
      </w:r>
      <w:r w:rsidR="0023594D">
        <w:rPr>
          <w:rFonts w:ascii="Arial" w:hAnsi="Arial" w:cs="Arial"/>
        </w:rPr>
        <w:fldChar w:fldCharType="end"/>
      </w:r>
      <w:r w:rsidR="00286296">
        <w:rPr>
          <w:rFonts w:ascii="Arial" w:hAnsi="Arial" w:cs="Arial"/>
        </w:rPr>
        <w:t xml:space="preserve">, who </w:t>
      </w:r>
      <w:r w:rsidR="00286296" w:rsidRPr="00DD7235">
        <w:rPr>
          <w:rFonts w:ascii="Arial" w:hAnsi="Arial" w:cs="Arial"/>
        </w:rPr>
        <w:t>independently described a subset of children with low birth weight, postnatal short stature, characteristic facial features and body asymmetry</w:t>
      </w:r>
      <w:r w:rsidRPr="00DD7235">
        <w:rPr>
          <w:rFonts w:ascii="Arial" w:hAnsi="Arial" w:cs="Arial"/>
        </w:rPr>
        <w:t xml:space="preserve">. </w:t>
      </w:r>
      <w:r w:rsidR="00AC4FFC" w:rsidRPr="00DD7235">
        <w:rPr>
          <w:rFonts w:ascii="Arial" w:hAnsi="Arial" w:cs="Arial"/>
        </w:rPr>
        <w:t xml:space="preserve">Almost all patients with SRS are born </w:t>
      </w:r>
      <w:r w:rsidR="00F04991">
        <w:rPr>
          <w:rFonts w:ascii="Arial" w:hAnsi="Arial" w:cs="Arial"/>
        </w:rPr>
        <w:t>small for gestational age (</w:t>
      </w:r>
      <w:r w:rsidR="00AC4FFC" w:rsidRPr="00DD7235">
        <w:rPr>
          <w:rFonts w:ascii="Arial" w:hAnsi="Arial" w:cs="Arial"/>
        </w:rPr>
        <w:t>SGA</w:t>
      </w:r>
      <w:r w:rsidR="00F04991">
        <w:rPr>
          <w:rFonts w:ascii="Arial" w:hAnsi="Arial" w:cs="Arial"/>
        </w:rPr>
        <w:t>)</w:t>
      </w:r>
      <w:r w:rsidR="0071229C" w:rsidRPr="00DD7235">
        <w:rPr>
          <w:rFonts w:ascii="Arial" w:hAnsi="Arial" w:cs="Arial"/>
        </w:rPr>
        <w:t xml:space="preserve"> </w:t>
      </w:r>
      <w:r w:rsidR="0071229C" w:rsidRPr="00605D2F">
        <w:rPr>
          <w:rFonts w:ascii="Arial" w:hAnsi="Arial" w:cs="Arial"/>
        </w:rPr>
        <w:t>(</w:t>
      </w:r>
      <w:r w:rsidR="0071229C" w:rsidRPr="00895656">
        <w:rPr>
          <w:rFonts w:ascii="Arial" w:hAnsi="Arial" w:cs="Arial"/>
        </w:rPr>
        <w:t>refer to Box 1 for definitions</w:t>
      </w:r>
      <w:r w:rsidR="0071229C" w:rsidRPr="00605D2F">
        <w:rPr>
          <w:rFonts w:ascii="Arial" w:hAnsi="Arial" w:cs="Arial"/>
        </w:rPr>
        <w:t>)</w:t>
      </w:r>
      <w:r w:rsidR="00AC4FFC" w:rsidRPr="00605D2F">
        <w:rPr>
          <w:rFonts w:ascii="Arial" w:hAnsi="Arial" w:cs="Arial"/>
        </w:rPr>
        <w:t xml:space="preserve">. </w:t>
      </w:r>
      <w:r w:rsidR="00AD2E93" w:rsidRPr="00605D2F">
        <w:rPr>
          <w:rFonts w:ascii="Arial" w:hAnsi="Arial" w:cs="Arial"/>
        </w:rPr>
        <w:t>The</w:t>
      </w:r>
      <w:r w:rsidR="00AD2E93" w:rsidRPr="00DD7235">
        <w:rPr>
          <w:rFonts w:ascii="Arial" w:hAnsi="Arial" w:cs="Arial"/>
        </w:rPr>
        <w:t xml:space="preserve"> </w:t>
      </w:r>
      <w:r w:rsidR="00AC4FFC" w:rsidRPr="00DD7235">
        <w:rPr>
          <w:rFonts w:ascii="Arial" w:hAnsi="Arial" w:cs="Arial"/>
        </w:rPr>
        <w:t xml:space="preserve">aetiology </w:t>
      </w:r>
      <w:r w:rsidR="00AD2E93" w:rsidRPr="00DD7235">
        <w:rPr>
          <w:rFonts w:ascii="Arial" w:hAnsi="Arial" w:cs="Arial"/>
        </w:rPr>
        <w:t xml:space="preserve">of </w:t>
      </w:r>
      <w:r w:rsidR="00895656">
        <w:rPr>
          <w:rFonts w:ascii="Arial" w:hAnsi="Arial" w:cs="Arial"/>
        </w:rPr>
        <w:t>intrauterine growth retardation (</w:t>
      </w:r>
      <w:r w:rsidR="00B66B73" w:rsidRPr="00DD7235">
        <w:rPr>
          <w:rFonts w:ascii="Arial" w:hAnsi="Arial" w:cs="Arial"/>
        </w:rPr>
        <w:t>IUGR</w:t>
      </w:r>
      <w:r w:rsidR="00895656">
        <w:rPr>
          <w:rFonts w:ascii="Arial" w:hAnsi="Arial" w:cs="Arial"/>
        </w:rPr>
        <w:t>)</w:t>
      </w:r>
      <w:r w:rsidR="00AD2E93" w:rsidRPr="00DD7235">
        <w:rPr>
          <w:rFonts w:ascii="Arial" w:hAnsi="Arial" w:cs="Arial"/>
        </w:rPr>
        <w:t xml:space="preserve"> and </w:t>
      </w:r>
      <w:r w:rsidR="00B66B73" w:rsidRPr="00DD7235">
        <w:rPr>
          <w:rFonts w:ascii="Arial" w:hAnsi="Arial" w:cs="Arial"/>
        </w:rPr>
        <w:t>SGA</w:t>
      </w:r>
      <w:r w:rsidR="00AD2E93" w:rsidRPr="00DD7235">
        <w:rPr>
          <w:rFonts w:ascii="Arial" w:hAnsi="Arial" w:cs="Arial"/>
        </w:rPr>
        <w:t xml:space="preserve"> </w:t>
      </w:r>
      <w:r w:rsidR="00AC4FFC" w:rsidRPr="00DD7235">
        <w:rPr>
          <w:rFonts w:ascii="Arial" w:hAnsi="Arial" w:cs="Arial"/>
        </w:rPr>
        <w:t xml:space="preserve">is </w:t>
      </w:r>
      <w:r w:rsidR="00AD2E93" w:rsidRPr="00DD7235">
        <w:rPr>
          <w:rFonts w:ascii="Arial" w:hAnsi="Arial" w:cs="Arial"/>
        </w:rPr>
        <w:t>extremely heterogeneous</w:t>
      </w:r>
      <w:r w:rsidR="00E15EE5" w:rsidRPr="00DD7235">
        <w:rPr>
          <w:rFonts w:ascii="Arial" w:hAnsi="Arial" w:cs="Arial"/>
        </w:rPr>
        <w:t xml:space="preserve">. </w:t>
      </w:r>
      <w:r w:rsidR="0071229C" w:rsidRPr="00DD7235">
        <w:rPr>
          <w:rFonts w:ascii="Arial" w:hAnsi="Arial" w:cs="Arial"/>
        </w:rPr>
        <w:t xml:space="preserve">Children with SRS can be distinguished from those with idiopathic IUGR/SGA and postnatal growth failure by the presence of other characteristic features, including </w:t>
      </w:r>
      <w:r w:rsidR="00E15EE5" w:rsidRPr="00DD7235">
        <w:rPr>
          <w:rFonts w:ascii="Arial" w:hAnsi="Arial" w:cs="Arial"/>
        </w:rPr>
        <w:t xml:space="preserve">relative macrocephaly, prominent forehead, asymmetry and feeding difficulties </w:t>
      </w:r>
      <w:r w:rsidR="0023594D">
        <w:rPr>
          <w:rFonts w:ascii="Arial" w:hAnsi="Arial" w:cs="Arial"/>
        </w:rPr>
        <w:fldChar w:fldCharType="begin">
          <w:fldData xml:space="preserve">PEVuZE5vdGU+PENpdGU+PEF1dGhvcj5Xb2xsbWFubjwvQXV0aG9yPjxZZWFyPjE5OTU8L1llYXI+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PEVuZE5vdGU+PENpdGU+PEF1dGhvcj5Xb2xsbWFubjwvQXV0aG9yPjxZZWFyPjE5OTU8L1llYXI+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5-8</w:t>
      </w:r>
      <w:r w:rsidR="0023594D">
        <w:rPr>
          <w:rFonts w:ascii="Arial" w:hAnsi="Arial" w:cs="Arial"/>
        </w:rPr>
        <w:fldChar w:fldCharType="end"/>
      </w:r>
      <w:r w:rsidR="00AD2E93" w:rsidRPr="00DD7235">
        <w:rPr>
          <w:rFonts w:ascii="Arial" w:hAnsi="Arial" w:cs="Arial"/>
        </w:rPr>
        <w:t>.</w:t>
      </w:r>
      <w:r w:rsidR="00AD2E93">
        <w:rPr>
          <w:rFonts w:ascii="Arial" w:hAnsi="Arial" w:cs="Arial"/>
        </w:rPr>
        <w:t xml:space="preserve"> </w:t>
      </w:r>
    </w:p>
    <w:p w14:paraId="640BA27A" w14:textId="77777777" w:rsidR="00B66B73" w:rsidRDefault="00B66B73" w:rsidP="00B66B73">
      <w:pPr>
        <w:pStyle w:val="ListParagraph"/>
        <w:spacing w:line="360" w:lineRule="auto"/>
        <w:ind w:left="0" w:right="-23"/>
        <w:jc w:val="both"/>
        <w:rPr>
          <w:rFonts w:ascii="Arial" w:hAnsi="Arial" w:cs="Arial"/>
        </w:rPr>
      </w:pPr>
    </w:p>
    <w:p w14:paraId="2D650C6C" w14:textId="3EA23935" w:rsidR="00B66B73" w:rsidRPr="00B66B73" w:rsidRDefault="00B66B73" w:rsidP="00B66B73">
      <w:pPr>
        <w:pStyle w:val="ListParagraph"/>
        <w:spacing w:line="360" w:lineRule="auto"/>
        <w:ind w:left="0" w:right="-23"/>
        <w:jc w:val="both"/>
        <w:rPr>
          <w:rFonts w:ascii="Arial" w:hAnsi="Arial" w:cs="Arial"/>
        </w:rPr>
      </w:pPr>
      <w:r>
        <w:rPr>
          <w:rFonts w:ascii="Arial" w:hAnsi="Arial" w:cs="Arial"/>
          <w:b/>
        </w:rPr>
        <w:t>Box 1</w:t>
      </w:r>
      <w:r w:rsidRPr="002B2ACE">
        <w:rPr>
          <w:rFonts w:ascii="Arial" w:hAnsi="Arial" w:cs="Arial"/>
          <w:b/>
        </w:rPr>
        <w:t xml:space="preserve">: </w:t>
      </w:r>
      <w:r>
        <w:rPr>
          <w:rFonts w:ascii="Arial" w:hAnsi="Arial" w:cs="Arial"/>
          <w:b/>
        </w:rPr>
        <w:t>Definitions</w:t>
      </w:r>
    </w:p>
    <w:p w14:paraId="189A4681" w14:textId="14279656" w:rsidR="0021694C" w:rsidRDefault="00BC1A84" w:rsidP="00D810E0">
      <w:pPr>
        <w:pStyle w:val="ListParagraph"/>
        <w:spacing w:line="360" w:lineRule="auto"/>
        <w:ind w:left="0" w:right="-23"/>
        <w:jc w:val="both"/>
        <w:rPr>
          <w:rFonts w:ascii="Arial" w:hAnsi="Arial" w:cs="Arial"/>
        </w:rPr>
      </w:pPr>
      <w:r>
        <w:rPr>
          <w:rFonts w:ascii="Arial" w:hAnsi="Arial" w:cs="Arial"/>
          <w:b/>
          <w:noProof/>
          <w:lang w:eastAsia="en-GB"/>
        </w:rPr>
        <mc:AlternateContent>
          <mc:Choice Requires="wps">
            <w:drawing>
              <wp:anchor distT="45720" distB="45720" distL="114300" distR="114300" simplePos="0" relativeHeight="251665408" behindDoc="0" locked="0" layoutInCell="1" allowOverlap="1" wp14:anchorId="4CB9B595" wp14:editId="4DBF0FEC">
                <wp:simplePos x="0" y="0"/>
                <wp:positionH relativeFrom="column">
                  <wp:posOffset>0</wp:posOffset>
                </wp:positionH>
                <wp:positionV relativeFrom="paragraph">
                  <wp:posOffset>172720</wp:posOffset>
                </wp:positionV>
                <wp:extent cx="5638800" cy="4410075"/>
                <wp:effectExtent l="0" t="0" r="25400" b="34925"/>
                <wp:wrapTight wrapText="bothSides">
                  <wp:wrapPolygon edited="0">
                    <wp:start x="0" y="0"/>
                    <wp:lineTo x="0" y="21647"/>
                    <wp:lineTo x="21600" y="21647"/>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410075"/>
                        </a:xfrm>
                        <a:prstGeom prst="rect">
                          <a:avLst/>
                        </a:prstGeom>
                        <a:solidFill>
                          <a:srgbClr val="FFFFFF"/>
                        </a:solidFill>
                        <a:ln w="9525">
                          <a:solidFill>
                            <a:srgbClr val="000000"/>
                          </a:solidFill>
                          <a:miter lim="800000"/>
                          <a:headEnd/>
                          <a:tailEnd/>
                        </a:ln>
                      </wps:spPr>
                      <wps:txbx>
                        <w:txbxContent>
                          <w:p w14:paraId="11A62B9F" w14:textId="77777777" w:rsidR="00744F9A" w:rsidRDefault="00744F9A" w:rsidP="00BC1A84">
                            <w:pPr>
                              <w:spacing w:line="400" w:lineRule="exact"/>
                              <w:jc w:val="both"/>
                              <w:rPr>
                                <w:rFonts w:ascii="Arial" w:hAnsi="Arial" w:cs="Arial"/>
                                <w:b/>
                              </w:rPr>
                            </w:pPr>
                            <w:r>
                              <w:rPr>
                                <w:rFonts w:ascii="Arial" w:hAnsi="Arial" w:cs="Arial"/>
                                <w:b/>
                              </w:rPr>
                              <w:t>Small for gestational age (SGA)</w:t>
                            </w:r>
                          </w:p>
                          <w:p w14:paraId="2EE42052" w14:textId="77777777" w:rsidR="00744F9A" w:rsidRPr="007843FA" w:rsidRDefault="00744F9A" w:rsidP="00BC1A84">
                            <w:pPr>
                              <w:spacing w:line="400" w:lineRule="exact"/>
                              <w:jc w:val="both"/>
                              <w:rPr>
                                <w:rFonts w:ascii="Arial" w:hAnsi="Arial" w:cs="Arial"/>
                                <w:noProof/>
                              </w:rPr>
                            </w:pPr>
                            <w:r w:rsidRPr="00AD3050">
                              <w:rPr>
                                <w:rFonts w:ascii="Arial" w:hAnsi="Arial" w:cs="Arial"/>
                              </w:rPr>
                              <w:t>Weigh</w:t>
                            </w:r>
                            <w:r>
                              <w:rPr>
                                <w:rFonts w:ascii="Arial" w:hAnsi="Arial" w:cs="Arial"/>
                              </w:rPr>
                              <w:t>t and/or length less than -2SD for gestational age at birth,</w:t>
                            </w:r>
                            <w:r w:rsidRPr="007843FA">
                              <w:rPr>
                                <w:rFonts w:ascii="Arial" w:hAnsi="Arial" w:cs="Arial"/>
                              </w:rPr>
                              <w:t xml:space="preserve"> based on accurate anthropometry at birth (including weight, length and head circumference)</w:t>
                            </w:r>
                            <w:r>
                              <w:rPr>
                                <w:rFonts w:ascii="Arial" w:hAnsi="Arial" w:cs="Arial"/>
                              </w:rPr>
                              <w:t xml:space="preserve"> and r</w:t>
                            </w:r>
                            <w:r w:rsidRPr="007843FA">
                              <w:rPr>
                                <w:rFonts w:ascii="Arial" w:hAnsi="Arial" w:cs="Arial"/>
                              </w:rPr>
                              <w:t>eference data from a relevant population</w:t>
                            </w:r>
                            <w:r>
                              <w:rPr>
                                <w:rFonts w:ascii="Arial" w:hAnsi="Arial" w:cs="Arial"/>
                              </w:rPr>
                              <w:t xml:space="preserve"> </w:t>
                            </w:r>
                            <w:r>
                              <w:rPr>
                                <w:rFonts w:ascii="Arial" w:hAnsi="Arial" w:cs="Arial"/>
                                <w:noProof/>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Pr>
                                <w:rFonts w:ascii="Arial" w:hAnsi="Arial" w:cs="Arial"/>
                                <w:noProof/>
                              </w:rPr>
                              <w:instrText xml:space="preserve"> ADDIN EN.CITE </w:instrText>
                            </w:r>
                            <w:r>
                              <w:rPr>
                                <w:rFonts w:ascii="Arial" w:hAnsi="Arial" w:cs="Arial"/>
                                <w:noProof/>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Pr>
                                <w:rFonts w:ascii="Arial" w:hAnsi="Arial" w:cs="Arial"/>
                                <w:noProof/>
                              </w:rPr>
                              <w:instrText xml:space="preserve"> ADDIN EN.CITE.DATA </w:instrText>
                            </w:r>
                            <w:r>
                              <w:rPr>
                                <w:rFonts w:ascii="Arial" w:hAnsi="Arial" w:cs="Arial"/>
                                <w:noProof/>
                              </w:rPr>
                            </w:r>
                            <w:r>
                              <w:rPr>
                                <w:rFonts w:ascii="Arial" w:hAnsi="Arial" w:cs="Arial"/>
                                <w:noProof/>
                              </w:rPr>
                              <w:fldChar w:fldCharType="end"/>
                            </w:r>
                            <w:r>
                              <w:rPr>
                                <w:rFonts w:ascii="Arial" w:hAnsi="Arial" w:cs="Arial"/>
                                <w:noProof/>
                              </w:rPr>
                            </w:r>
                            <w:r>
                              <w:rPr>
                                <w:rFonts w:ascii="Arial" w:hAnsi="Arial" w:cs="Arial"/>
                                <w:noProof/>
                              </w:rPr>
                              <w:fldChar w:fldCharType="separate"/>
                            </w:r>
                            <w:r w:rsidRPr="0023594D">
                              <w:rPr>
                                <w:rFonts w:ascii="Arial" w:hAnsi="Arial" w:cs="Arial"/>
                                <w:noProof/>
                                <w:vertAlign w:val="superscript"/>
                              </w:rPr>
                              <w:t>1</w:t>
                            </w:r>
                            <w:r>
                              <w:rPr>
                                <w:rFonts w:ascii="Arial" w:hAnsi="Arial" w:cs="Arial"/>
                                <w:noProof/>
                              </w:rPr>
                              <w:fldChar w:fldCharType="end"/>
                            </w:r>
                            <w:r>
                              <w:rPr>
                                <w:rFonts w:ascii="Arial" w:hAnsi="Arial" w:cs="Arial"/>
                                <w:noProof/>
                              </w:rPr>
                              <w:t>.</w:t>
                            </w:r>
                          </w:p>
                          <w:p w14:paraId="00B8AE0E" w14:textId="77777777" w:rsidR="00744F9A" w:rsidRPr="0052056F" w:rsidRDefault="00744F9A" w:rsidP="00BC1A84">
                            <w:pPr>
                              <w:spacing w:line="400" w:lineRule="exact"/>
                              <w:jc w:val="both"/>
                              <w:rPr>
                                <w:rFonts w:ascii="Arial" w:hAnsi="Arial" w:cs="Arial"/>
                                <w:b/>
                              </w:rPr>
                            </w:pPr>
                            <w:r>
                              <w:rPr>
                                <w:rFonts w:ascii="Arial" w:hAnsi="Arial" w:cs="Arial"/>
                                <w:b/>
                              </w:rPr>
                              <w:t>Intrauterine growth retardation (IUGR)</w:t>
                            </w:r>
                          </w:p>
                          <w:p w14:paraId="47F9EE68" w14:textId="77777777" w:rsidR="00744F9A" w:rsidRDefault="00744F9A" w:rsidP="00BC1A84">
                            <w:pPr>
                              <w:spacing w:line="400" w:lineRule="exact"/>
                              <w:jc w:val="both"/>
                              <w:rPr>
                                <w:rFonts w:ascii="Arial" w:hAnsi="Arial" w:cs="Arial"/>
                              </w:rPr>
                            </w:pPr>
                            <w:r w:rsidRPr="00894F0F">
                              <w:rPr>
                                <w:rFonts w:ascii="Arial" w:hAnsi="Arial" w:cs="Arial"/>
                              </w:rPr>
                              <w:t xml:space="preserve">Also known as intrauterine growth restriction, </w:t>
                            </w:r>
                            <w:r>
                              <w:rPr>
                                <w:rFonts w:ascii="Arial" w:hAnsi="Arial" w:cs="Arial"/>
                              </w:rPr>
                              <w:t xml:space="preserve">this </w:t>
                            </w:r>
                            <w:r w:rsidRPr="00913B54">
                              <w:rPr>
                                <w:rFonts w:ascii="Arial" w:hAnsi="Arial" w:cs="Arial"/>
                              </w:rPr>
                              <w:t>diagnosis is based on at least two ultrasound measurements</w:t>
                            </w:r>
                            <w:r>
                              <w:rPr>
                                <w:rFonts w:ascii="Arial" w:hAnsi="Arial" w:cs="Arial"/>
                              </w:rPr>
                              <w:t xml:space="preserve"> at least two weeks apart, with fetal weight below 10</w:t>
                            </w:r>
                            <w:r w:rsidRPr="00592E81">
                              <w:rPr>
                                <w:rFonts w:ascii="Arial" w:hAnsi="Arial" w:cs="Arial"/>
                                <w:vertAlign w:val="superscript"/>
                              </w:rPr>
                              <w:t>th</w:t>
                            </w:r>
                            <w:r>
                              <w:rPr>
                                <w:rFonts w:ascii="Arial" w:hAnsi="Arial" w:cs="Arial"/>
                              </w:rPr>
                              <w:t xml:space="preserve"> percentile for gestational age</w:t>
                            </w:r>
                            <w:r w:rsidRPr="00913B54">
                              <w:rPr>
                                <w:rFonts w:ascii="Arial" w:hAnsi="Arial" w:cs="Arial"/>
                              </w:rPr>
                              <w:t>. IUGR may or may not result in a</w:t>
                            </w:r>
                            <w:r>
                              <w:rPr>
                                <w:rFonts w:ascii="Arial" w:hAnsi="Arial" w:cs="Arial"/>
                              </w:rPr>
                              <w:t xml:space="preserve"> baby born </w:t>
                            </w:r>
                            <w:r w:rsidRPr="00913B54">
                              <w:rPr>
                                <w:rFonts w:ascii="Arial" w:hAnsi="Arial" w:cs="Arial"/>
                              </w:rPr>
                              <w:t xml:space="preserve">SGA </w:t>
                            </w:r>
                            <w:r>
                              <w:rPr>
                                <w:rFonts w:ascii="Arial" w:hAnsi="Arial" w:cs="Arial"/>
                              </w:rPr>
                              <w:fldChar w:fldCharType="begin"/>
                            </w:r>
                            <w:r>
                              <w:rPr>
                                <w:rFonts w:ascii="Arial" w:hAnsi="Arial" w:cs="Arial"/>
                              </w:rPr>
                              <w:instrText xml:space="preserve"> ADDIN EN.CITE &lt;EndNote&gt;&lt;Cite&gt;&lt;Author&gt;Sheridan&lt;/Author&gt;&lt;Year&gt;2005&lt;/Year&gt;&lt;RecNum&gt;6039&lt;/RecNum&gt;&lt;DisplayText&gt;&lt;style face="superscript"&gt;2&lt;/style&gt;&lt;/DisplayText&gt;&lt;record&gt;&lt;rec-number&gt;6039&lt;/rec-number&gt;&lt;foreign-keys&gt;&lt;key app="EN" db-id="axavfvdfyd2ee7eez5cpxzep2d002ttv2spe" timestamp="1465208842"&gt;6039&lt;/key&gt;&lt;/foreign-keys&gt;&lt;ref-type name="Journal Article"&gt;17&lt;/ref-type&gt;&lt;contributors&gt;&lt;authors&gt;&lt;author&gt;Sheridan, C.&lt;/author&gt;&lt;/authors&gt;&lt;/contributors&gt;&lt;auth-address&gt;School of Rural Health, University of Melbourne, Australia. cms@mcmedia.com.au&lt;/auth-address&gt;&lt;titles&gt;&lt;title&gt;Intrauterine growth restriction--diagnosis and management&lt;/title&gt;&lt;secondary-title&gt;Aust Fam Physician&lt;/secondary-title&gt;&lt;alt-title&gt;Australian family physician&lt;/alt-title&gt;&lt;/titles&gt;&lt;periodical&gt;&lt;full-title&gt;Aust Fam Physician&lt;/full-title&gt;&lt;abbr-1&gt;Australian family physician&lt;/abbr-1&gt;&lt;/periodical&gt;&lt;alt-periodical&gt;&lt;full-title&gt;Aust Fam Physician&lt;/full-title&gt;&lt;abbr-1&gt;Australian family physician&lt;/abbr-1&gt;&lt;/alt-periodical&gt;&lt;pages&gt;717-23&lt;/pages&gt;&lt;volume&gt;34&lt;/volume&gt;&lt;number&gt;9&lt;/number&gt;&lt;edition&gt;2005/09/27&lt;/edition&gt;&lt;keywords&gt;&lt;keyword&gt;Chromosome Disorders/complications&lt;/keyword&gt;&lt;keyword&gt;Clinical Protocols&lt;/keyword&gt;&lt;keyword&gt;Female&lt;/keyword&gt;&lt;keyword&gt;Fetal Growth Retardation/*diagnosis/etiology/*therapy&lt;/keyword&gt;&lt;keyword&gt;Gestational Age&lt;/keyword&gt;&lt;keyword&gt;Humans&lt;/keyword&gt;&lt;keyword&gt;Infection/complications&lt;/keyword&gt;&lt;keyword&gt;Labor, Induced/methods&lt;/keyword&gt;&lt;keyword&gt;Pregnancy&lt;/keyword&gt;&lt;keyword&gt;Pregnancy Complications, Cardiovascular&lt;/keyword&gt;&lt;keyword&gt;Prenatal Care/*methods&lt;/keyword&gt;&lt;keyword&gt;Prenatal Diagnosis/methods&lt;/keyword&gt;&lt;keyword&gt;Risk Factors&lt;/keyword&gt;&lt;keyword&gt;Vascular Diseases/complications&lt;/keyword&gt;&lt;/keywords&gt;&lt;dates&gt;&lt;year&gt;2005&lt;/year&gt;&lt;pub-dates&gt;&lt;date&gt;Sep&lt;/date&gt;&lt;/pub-dates&gt;&lt;/dates&gt;&lt;isbn&gt;0300-8495 (Print)&amp;#xD;0300-8495&lt;/isbn&gt;&lt;accession-num&gt;16184202&lt;/accession-num&gt;&lt;urls&gt;&lt;/urls&gt;&lt;remote-database-provider&gt;NLM&lt;/remote-database-provider&gt;&lt;language&gt;eng&lt;/language&gt;&lt;/record&gt;&lt;/Cite&gt;&lt;/EndNote&gt;</w:instrText>
                            </w:r>
                            <w:r>
                              <w:rPr>
                                <w:rFonts w:ascii="Arial" w:hAnsi="Arial" w:cs="Arial"/>
                              </w:rPr>
                              <w:fldChar w:fldCharType="separate"/>
                            </w:r>
                            <w:r w:rsidRPr="0023594D">
                              <w:rPr>
                                <w:rFonts w:ascii="Arial" w:hAnsi="Arial" w:cs="Arial"/>
                                <w:noProof/>
                                <w:vertAlign w:val="superscript"/>
                              </w:rPr>
                              <w:t>2</w:t>
                            </w:r>
                            <w:r>
                              <w:rPr>
                                <w:rFonts w:ascii="Arial" w:hAnsi="Arial" w:cs="Arial"/>
                              </w:rPr>
                              <w:fldChar w:fldCharType="end"/>
                            </w:r>
                            <w:r w:rsidRPr="0023594D">
                              <w:rPr>
                                <w:rFonts w:ascii="Arial" w:hAnsi="Arial" w:cs="Arial"/>
                              </w:rPr>
                              <w:t>.</w:t>
                            </w:r>
                          </w:p>
                          <w:p w14:paraId="5A3BE2C6" w14:textId="77777777" w:rsidR="00744F9A" w:rsidRPr="00095616" w:rsidRDefault="00744F9A" w:rsidP="00BC1A84">
                            <w:pPr>
                              <w:spacing w:line="400" w:lineRule="exact"/>
                              <w:jc w:val="both"/>
                              <w:rPr>
                                <w:rFonts w:ascii="Arial" w:hAnsi="Arial" w:cs="Arial"/>
                                <w:b/>
                              </w:rPr>
                            </w:pPr>
                            <w:r>
                              <w:rPr>
                                <w:rFonts w:ascii="Arial" w:hAnsi="Arial" w:cs="Arial"/>
                                <w:b/>
                              </w:rPr>
                              <w:t>Silver-Russell syndrome (SRS)</w:t>
                            </w:r>
                          </w:p>
                          <w:p w14:paraId="4677A6D0" w14:textId="77777777" w:rsidR="00744F9A" w:rsidRPr="007843FA" w:rsidRDefault="00744F9A" w:rsidP="00BC1A84">
                            <w:pPr>
                              <w:spacing w:line="400" w:lineRule="exact"/>
                              <w:jc w:val="both"/>
                              <w:rPr>
                                <w:rFonts w:ascii="Arial" w:hAnsi="Arial" w:cs="Arial"/>
                              </w:rPr>
                            </w:pPr>
                            <w:r>
                              <w:rPr>
                                <w:rFonts w:ascii="Arial" w:hAnsi="Arial" w:cs="Arial"/>
                              </w:rPr>
                              <w:t>A distinct syndromic growth disorder in which pre- and post-natal growth failure are associated with other characteristic features, including relative macrocephaly at birth, protruding forehead in early life, body asymmetry and significant feeding difficulties. Almost all children with SRS are born SGA. Postnatal catch-up growth is not seen in the vast majority of children with SRS.</w:t>
                            </w:r>
                          </w:p>
                          <w:p w14:paraId="77474E14" w14:textId="77777777" w:rsidR="00744F9A" w:rsidRPr="00A60902" w:rsidRDefault="00744F9A" w:rsidP="00BC1A84">
                            <w:pPr>
                              <w:spacing w:line="360" w:lineRule="auto"/>
                              <w:rPr>
                                <w:rFonts w:ascii="Arial" w:hAnsi="Arial" w:cs="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9B595" id="_x0000_t202" coordsize="21600,21600" o:spt="202" path="m,l,21600r21600,l21600,xe">
                <v:stroke joinstyle="miter"/>
                <v:path gradientshapeok="t" o:connecttype="rect"/>
              </v:shapetype>
              <v:shape id="Text Box 2" o:spid="_x0000_s1026" type="#_x0000_t202" style="position:absolute;left:0;text-align:left;margin-left:0;margin-top:13.6pt;width:444pt;height:34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">
                <v:textbox>
                  <w:txbxContent>
                    <w:p w14:paraId="11A62B9F" w14:textId="77777777" w:rsidR="00744F9A" w:rsidRDefault="00744F9A" w:rsidP="00BC1A84">
                      <w:pPr>
                        <w:spacing w:line="400" w:lineRule="exact"/>
                        <w:jc w:val="both"/>
                        <w:rPr>
                          <w:rFonts w:ascii="Arial" w:hAnsi="Arial" w:cs="Arial"/>
                          <w:b/>
                        </w:rPr>
                      </w:pPr>
                      <w:r>
                        <w:rPr>
                          <w:rFonts w:ascii="Arial" w:hAnsi="Arial" w:cs="Arial"/>
                          <w:b/>
                        </w:rPr>
                        <w:t>Small for gestational age (SGA)</w:t>
                      </w:r>
                    </w:p>
                    <w:p w14:paraId="2EE42052" w14:textId="77777777" w:rsidR="00744F9A" w:rsidRPr="007843FA" w:rsidRDefault="00744F9A" w:rsidP="00BC1A84">
                      <w:pPr>
                        <w:spacing w:line="400" w:lineRule="exact"/>
                        <w:jc w:val="both"/>
                        <w:rPr>
                          <w:rFonts w:ascii="Arial" w:hAnsi="Arial" w:cs="Arial"/>
                          <w:noProof/>
                        </w:rPr>
                      </w:pPr>
                      <w:r w:rsidRPr="00AD3050">
                        <w:rPr>
                          <w:rFonts w:ascii="Arial" w:hAnsi="Arial" w:cs="Arial"/>
                        </w:rPr>
                        <w:t>Weigh</w:t>
                      </w:r>
                      <w:r>
                        <w:rPr>
                          <w:rFonts w:ascii="Arial" w:hAnsi="Arial" w:cs="Arial"/>
                        </w:rPr>
                        <w:t>t and/or length less than -2SD for gestational age at birth,</w:t>
                      </w:r>
                      <w:r w:rsidRPr="007843FA">
                        <w:rPr>
                          <w:rFonts w:ascii="Arial" w:hAnsi="Arial" w:cs="Arial"/>
                        </w:rPr>
                        <w:t xml:space="preserve"> based on accurate anthropometry at birth (including weight, length and head circumference)</w:t>
                      </w:r>
                      <w:r>
                        <w:rPr>
                          <w:rFonts w:ascii="Arial" w:hAnsi="Arial" w:cs="Arial"/>
                        </w:rPr>
                        <w:t xml:space="preserve"> and r</w:t>
                      </w:r>
                      <w:r w:rsidRPr="007843FA">
                        <w:rPr>
                          <w:rFonts w:ascii="Arial" w:hAnsi="Arial" w:cs="Arial"/>
                        </w:rPr>
                        <w:t>eference data from a relevant population</w:t>
                      </w:r>
                      <w:r>
                        <w:rPr>
                          <w:rFonts w:ascii="Arial" w:hAnsi="Arial" w:cs="Arial"/>
                        </w:rPr>
                        <w:t xml:space="preserve"> </w:t>
                      </w:r>
                      <w:r>
                        <w:rPr>
                          <w:rFonts w:ascii="Arial" w:hAnsi="Arial" w:cs="Arial"/>
                          <w:noProof/>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Pr>
                          <w:rFonts w:ascii="Arial" w:hAnsi="Arial" w:cs="Arial"/>
                          <w:noProof/>
                        </w:rPr>
                        <w:instrText xml:space="preserve"> ADDIN EN.CITE </w:instrText>
                      </w:r>
                      <w:r>
                        <w:rPr>
                          <w:rFonts w:ascii="Arial" w:hAnsi="Arial" w:cs="Arial"/>
                          <w:noProof/>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Pr>
                          <w:rFonts w:ascii="Arial" w:hAnsi="Arial" w:cs="Arial"/>
                          <w:noProof/>
                        </w:rPr>
                        <w:instrText xml:space="preserve"> ADDIN EN.CITE.DATA </w:instrText>
                      </w:r>
                      <w:r>
                        <w:rPr>
                          <w:rFonts w:ascii="Arial" w:hAnsi="Arial" w:cs="Arial"/>
                          <w:noProof/>
                        </w:rPr>
                      </w:r>
                      <w:r>
                        <w:rPr>
                          <w:rFonts w:ascii="Arial" w:hAnsi="Arial" w:cs="Arial"/>
                          <w:noProof/>
                        </w:rPr>
                        <w:fldChar w:fldCharType="end"/>
                      </w:r>
                      <w:r>
                        <w:rPr>
                          <w:rFonts w:ascii="Arial" w:hAnsi="Arial" w:cs="Arial"/>
                          <w:noProof/>
                        </w:rPr>
                      </w:r>
                      <w:r>
                        <w:rPr>
                          <w:rFonts w:ascii="Arial" w:hAnsi="Arial" w:cs="Arial"/>
                          <w:noProof/>
                        </w:rPr>
                        <w:fldChar w:fldCharType="separate"/>
                      </w:r>
                      <w:r w:rsidRPr="0023594D">
                        <w:rPr>
                          <w:rFonts w:ascii="Arial" w:hAnsi="Arial" w:cs="Arial"/>
                          <w:noProof/>
                          <w:vertAlign w:val="superscript"/>
                        </w:rPr>
                        <w:t>1</w:t>
                      </w:r>
                      <w:r>
                        <w:rPr>
                          <w:rFonts w:ascii="Arial" w:hAnsi="Arial" w:cs="Arial"/>
                          <w:noProof/>
                        </w:rPr>
                        <w:fldChar w:fldCharType="end"/>
                      </w:r>
                      <w:r>
                        <w:rPr>
                          <w:rFonts w:ascii="Arial" w:hAnsi="Arial" w:cs="Arial"/>
                          <w:noProof/>
                        </w:rPr>
                        <w:t>.</w:t>
                      </w:r>
                    </w:p>
                    <w:p w14:paraId="00B8AE0E" w14:textId="77777777" w:rsidR="00744F9A" w:rsidRPr="0052056F" w:rsidRDefault="00744F9A" w:rsidP="00BC1A84">
                      <w:pPr>
                        <w:spacing w:line="400" w:lineRule="exact"/>
                        <w:jc w:val="both"/>
                        <w:rPr>
                          <w:rFonts w:ascii="Arial" w:hAnsi="Arial" w:cs="Arial"/>
                          <w:b/>
                        </w:rPr>
                      </w:pPr>
                      <w:r>
                        <w:rPr>
                          <w:rFonts w:ascii="Arial" w:hAnsi="Arial" w:cs="Arial"/>
                          <w:b/>
                        </w:rPr>
                        <w:t>Intrauterine growth retardation (IUGR)</w:t>
                      </w:r>
                    </w:p>
                    <w:p w14:paraId="47F9EE68" w14:textId="77777777" w:rsidR="00744F9A" w:rsidRDefault="00744F9A" w:rsidP="00BC1A84">
                      <w:pPr>
                        <w:spacing w:line="400" w:lineRule="exact"/>
                        <w:jc w:val="both"/>
                        <w:rPr>
                          <w:rFonts w:ascii="Arial" w:hAnsi="Arial" w:cs="Arial"/>
                        </w:rPr>
                      </w:pPr>
                      <w:r w:rsidRPr="00894F0F">
                        <w:rPr>
                          <w:rFonts w:ascii="Arial" w:hAnsi="Arial" w:cs="Arial"/>
                        </w:rPr>
                        <w:t xml:space="preserve">Also known as intrauterine growth restriction, </w:t>
                      </w:r>
                      <w:r>
                        <w:rPr>
                          <w:rFonts w:ascii="Arial" w:hAnsi="Arial" w:cs="Arial"/>
                        </w:rPr>
                        <w:t xml:space="preserve">this </w:t>
                      </w:r>
                      <w:r w:rsidRPr="00913B54">
                        <w:rPr>
                          <w:rFonts w:ascii="Arial" w:hAnsi="Arial" w:cs="Arial"/>
                        </w:rPr>
                        <w:t>diagnosis is based on at least two ultrasound measurements</w:t>
                      </w:r>
                      <w:r>
                        <w:rPr>
                          <w:rFonts w:ascii="Arial" w:hAnsi="Arial" w:cs="Arial"/>
                        </w:rPr>
                        <w:t xml:space="preserve"> at least two weeks apart, with fetal weight below 10</w:t>
                      </w:r>
                      <w:r w:rsidRPr="00592E81">
                        <w:rPr>
                          <w:rFonts w:ascii="Arial" w:hAnsi="Arial" w:cs="Arial"/>
                          <w:vertAlign w:val="superscript"/>
                        </w:rPr>
                        <w:t>th</w:t>
                      </w:r>
                      <w:r>
                        <w:rPr>
                          <w:rFonts w:ascii="Arial" w:hAnsi="Arial" w:cs="Arial"/>
                        </w:rPr>
                        <w:t xml:space="preserve"> percentile for gestational age</w:t>
                      </w:r>
                      <w:r w:rsidRPr="00913B54">
                        <w:rPr>
                          <w:rFonts w:ascii="Arial" w:hAnsi="Arial" w:cs="Arial"/>
                        </w:rPr>
                        <w:t>. IUGR may or may not result in a</w:t>
                      </w:r>
                      <w:r>
                        <w:rPr>
                          <w:rFonts w:ascii="Arial" w:hAnsi="Arial" w:cs="Arial"/>
                        </w:rPr>
                        <w:t xml:space="preserve"> baby born </w:t>
                      </w:r>
                      <w:r w:rsidRPr="00913B54">
                        <w:rPr>
                          <w:rFonts w:ascii="Arial" w:hAnsi="Arial" w:cs="Arial"/>
                        </w:rPr>
                        <w:t xml:space="preserve">SGA </w:t>
                      </w:r>
                      <w:r>
                        <w:rPr>
                          <w:rFonts w:ascii="Arial" w:hAnsi="Arial" w:cs="Arial"/>
                        </w:rPr>
                        <w:fldChar w:fldCharType="begin"/>
                      </w:r>
                      <w:r>
                        <w:rPr>
                          <w:rFonts w:ascii="Arial" w:hAnsi="Arial" w:cs="Arial"/>
                        </w:rPr>
                        <w:instrText xml:space="preserve"> ADDIN EN.CITE &lt;EndNote&gt;&lt;Cite&gt;&lt;Author&gt;Sheridan&lt;/Author&gt;&lt;Year&gt;2005&lt;/Year&gt;&lt;RecNum&gt;6039&lt;/RecNum&gt;&lt;DisplayText&gt;&lt;style face="superscript"&gt;2&lt;/style&gt;&lt;/DisplayText&gt;&lt;record&gt;&lt;rec-number&gt;6039&lt;/rec-number&gt;&lt;foreign-keys&gt;&lt;key app="EN" db-id="axavfvdfyd2ee7eez5cpxzep2d002ttv2spe" timestamp="1465208842"&gt;6039&lt;/key&gt;&lt;/foreign-keys&gt;&lt;ref-type name="Journal Article"&gt;17&lt;/ref-type&gt;&lt;contributors&gt;&lt;authors&gt;&lt;author&gt;Sheridan, C.&lt;/author&gt;&lt;/authors&gt;&lt;/contributors&gt;&lt;auth-address&gt;School of Rural Health, University of Melbourne, Australia. cms@mcmedia.com.au&lt;/auth-address&gt;&lt;titles&gt;&lt;title&gt;Intrauterine growth restriction--diagnosis and management&lt;/title&gt;&lt;secondary-title&gt;Aust Fam Physician&lt;/secondary-title&gt;&lt;alt-title&gt;Australian family physician&lt;/alt-title&gt;&lt;/titles&gt;&lt;periodical&gt;&lt;full-title&gt;Aust Fam Physician&lt;/full-title&gt;&lt;abbr-1&gt;Australian family physician&lt;/abbr-1&gt;&lt;/periodical&gt;&lt;alt-periodical&gt;&lt;full-title&gt;Aust Fam Physician&lt;/full-title&gt;&lt;abbr-1&gt;Australian family physician&lt;/abbr-1&gt;&lt;/alt-periodical&gt;&lt;pages&gt;717-23&lt;/pages&gt;&lt;volume&gt;34&lt;/volume&gt;&lt;number&gt;9&lt;/number&gt;&lt;edition&gt;2005/09/27&lt;/edition&gt;&lt;keywords&gt;&lt;keyword&gt;Chromosome Disorders/complications&lt;/keyword&gt;&lt;keyword&gt;Clinical Protocols&lt;/keyword&gt;&lt;keyword&gt;Female&lt;/keyword&gt;&lt;keyword&gt;Fetal Growth Retardation/*diagnosis/etiology/*therapy&lt;/keyword&gt;&lt;keyword&gt;Gestational Age&lt;/keyword&gt;&lt;keyword&gt;Humans&lt;/keyword&gt;&lt;keyword&gt;Infection/complications&lt;/keyword&gt;&lt;keyword&gt;Labor, Induced/methods&lt;/keyword&gt;&lt;keyword&gt;Pregnancy&lt;/keyword&gt;&lt;keyword&gt;Pregnancy Complications, Cardiovascular&lt;/keyword&gt;&lt;keyword&gt;Prenatal Care/*methods&lt;/keyword&gt;&lt;keyword&gt;Prenatal Diagnosis/methods&lt;/keyword&gt;&lt;keyword&gt;Risk Factors&lt;/keyword&gt;&lt;keyword&gt;Vascular Diseases/complications&lt;/keyword&gt;&lt;/keywords&gt;&lt;dates&gt;&lt;year&gt;2005&lt;/year&gt;&lt;pub-dates&gt;&lt;date&gt;Sep&lt;/date&gt;&lt;/pub-dates&gt;&lt;/dates&gt;&lt;isbn&gt;0300-8495 (Print)&amp;#xD;0300-8495&lt;/isbn&gt;&lt;accession-num&gt;16184202&lt;/accession-num&gt;&lt;urls&gt;&lt;/urls&gt;&lt;remote-database-provider&gt;NLM&lt;/remote-database-provider&gt;&lt;language&gt;eng&lt;/language&gt;&lt;/record&gt;&lt;/Cite&gt;&lt;/EndNote&gt;</w:instrText>
                      </w:r>
                      <w:r>
                        <w:rPr>
                          <w:rFonts w:ascii="Arial" w:hAnsi="Arial" w:cs="Arial"/>
                        </w:rPr>
                        <w:fldChar w:fldCharType="separate"/>
                      </w:r>
                      <w:r w:rsidRPr="0023594D">
                        <w:rPr>
                          <w:rFonts w:ascii="Arial" w:hAnsi="Arial" w:cs="Arial"/>
                          <w:noProof/>
                          <w:vertAlign w:val="superscript"/>
                        </w:rPr>
                        <w:t>2</w:t>
                      </w:r>
                      <w:r>
                        <w:rPr>
                          <w:rFonts w:ascii="Arial" w:hAnsi="Arial" w:cs="Arial"/>
                        </w:rPr>
                        <w:fldChar w:fldCharType="end"/>
                      </w:r>
                      <w:r w:rsidRPr="0023594D">
                        <w:rPr>
                          <w:rFonts w:ascii="Arial" w:hAnsi="Arial" w:cs="Arial"/>
                        </w:rPr>
                        <w:t>.</w:t>
                      </w:r>
                    </w:p>
                    <w:p w14:paraId="5A3BE2C6" w14:textId="77777777" w:rsidR="00744F9A" w:rsidRPr="00095616" w:rsidRDefault="00744F9A" w:rsidP="00BC1A84">
                      <w:pPr>
                        <w:spacing w:line="400" w:lineRule="exact"/>
                        <w:jc w:val="both"/>
                        <w:rPr>
                          <w:rFonts w:ascii="Arial" w:hAnsi="Arial" w:cs="Arial"/>
                          <w:b/>
                        </w:rPr>
                      </w:pPr>
                      <w:r>
                        <w:rPr>
                          <w:rFonts w:ascii="Arial" w:hAnsi="Arial" w:cs="Arial"/>
                          <w:b/>
                        </w:rPr>
                        <w:t>Silver-Russell syndrome (SRS)</w:t>
                      </w:r>
                    </w:p>
                    <w:p w14:paraId="4677A6D0" w14:textId="77777777" w:rsidR="00744F9A" w:rsidRPr="007843FA" w:rsidRDefault="00744F9A" w:rsidP="00BC1A84">
                      <w:pPr>
                        <w:spacing w:line="400" w:lineRule="exact"/>
                        <w:jc w:val="both"/>
                        <w:rPr>
                          <w:rFonts w:ascii="Arial" w:hAnsi="Arial" w:cs="Arial"/>
                        </w:rPr>
                      </w:pPr>
                      <w:r>
                        <w:rPr>
                          <w:rFonts w:ascii="Arial" w:hAnsi="Arial" w:cs="Arial"/>
                        </w:rPr>
                        <w:t>A distinct syndromic growth disorder in which pre- and post-natal growth failure are associated with other characteristic features, including relative macrocephaly at birth, protruding forehead in early life, body asymmetry and significant feeding difficulties. Almost all children with SRS are born SGA. Postnatal catch-up growth is not seen in the vast majority of children with SRS.</w:t>
                      </w:r>
                    </w:p>
                    <w:p w14:paraId="77474E14" w14:textId="77777777" w:rsidR="00744F9A" w:rsidRPr="00A60902" w:rsidRDefault="00744F9A" w:rsidP="00BC1A84">
                      <w:pPr>
                        <w:spacing w:line="360" w:lineRule="auto"/>
                        <w:rPr>
                          <w:rFonts w:ascii="Arial" w:hAnsi="Arial" w:cs="Arial"/>
                          <w:i/>
                        </w:rPr>
                      </w:pPr>
                    </w:p>
                  </w:txbxContent>
                </v:textbox>
                <w10:wrap type="tight"/>
              </v:shape>
            </w:pict>
          </mc:Fallback>
        </mc:AlternateContent>
      </w:r>
    </w:p>
    <w:p w14:paraId="718F9056" w14:textId="2E6C8498" w:rsidR="007C50BF" w:rsidRPr="002B2ACE" w:rsidRDefault="007C50BF" w:rsidP="00D810E0">
      <w:pPr>
        <w:pStyle w:val="ListParagraph"/>
        <w:spacing w:line="360" w:lineRule="auto"/>
        <w:ind w:left="0" w:right="-23"/>
        <w:jc w:val="both"/>
        <w:rPr>
          <w:rFonts w:ascii="Arial" w:hAnsi="Arial" w:cs="Arial"/>
        </w:rPr>
      </w:pPr>
      <w:r w:rsidRPr="002B2ACE">
        <w:rPr>
          <w:rFonts w:ascii="Arial" w:hAnsi="Arial" w:cs="Arial"/>
        </w:rPr>
        <w:t xml:space="preserve">The </w:t>
      </w:r>
      <w:r w:rsidR="00305F10">
        <w:rPr>
          <w:rFonts w:ascii="Arial" w:hAnsi="Arial" w:cs="Arial"/>
        </w:rPr>
        <w:t xml:space="preserve">published </w:t>
      </w:r>
      <w:r w:rsidRPr="002B2ACE">
        <w:rPr>
          <w:rFonts w:ascii="Arial" w:hAnsi="Arial" w:cs="Arial"/>
        </w:rPr>
        <w:t xml:space="preserve">incidence of SRS </w:t>
      </w:r>
      <w:r w:rsidR="00305F10">
        <w:rPr>
          <w:rFonts w:ascii="Arial" w:hAnsi="Arial" w:cs="Arial"/>
        </w:rPr>
        <w:t xml:space="preserve">ranges </w:t>
      </w:r>
      <w:r w:rsidRPr="00895656">
        <w:rPr>
          <w:rFonts w:ascii="Arial" w:hAnsi="Arial" w:cs="Arial"/>
        </w:rPr>
        <w:t>from 1</w:t>
      </w:r>
      <w:r w:rsidR="003A08CB" w:rsidRPr="00895656">
        <w:rPr>
          <w:rFonts w:ascii="Arial" w:hAnsi="Arial" w:cs="Arial"/>
        </w:rPr>
        <w:t>:</w:t>
      </w:r>
      <w:r w:rsidR="003D41CB" w:rsidRPr="00895656">
        <w:rPr>
          <w:rFonts w:ascii="Arial" w:hAnsi="Arial" w:cs="Arial"/>
        </w:rPr>
        <w:t>30</w:t>
      </w:r>
      <w:r w:rsidRPr="00895656">
        <w:rPr>
          <w:rFonts w:ascii="Arial" w:hAnsi="Arial" w:cs="Arial"/>
        </w:rPr>
        <w:t>,000 to 1</w:t>
      </w:r>
      <w:r w:rsidR="003A08CB" w:rsidRPr="00895656">
        <w:rPr>
          <w:rFonts w:ascii="Arial" w:hAnsi="Arial" w:cs="Arial"/>
        </w:rPr>
        <w:t>:</w:t>
      </w:r>
      <w:r w:rsidRPr="00895656">
        <w:rPr>
          <w:rFonts w:ascii="Arial" w:hAnsi="Arial" w:cs="Arial"/>
        </w:rPr>
        <w:t>100</w:t>
      </w:r>
      <w:r w:rsidRPr="002B2ACE">
        <w:rPr>
          <w:rFonts w:ascii="Arial" w:hAnsi="Arial" w:cs="Arial"/>
        </w:rPr>
        <w:t>,000</w:t>
      </w:r>
      <w:r w:rsidR="005C2EB3">
        <w:rPr>
          <w:rFonts w:ascii="Arial" w:hAnsi="Arial" w:cs="Arial"/>
        </w:rPr>
        <w:t xml:space="preserve"> </w:t>
      </w:r>
      <w:r w:rsidR="0023594D">
        <w:rPr>
          <w:rFonts w:ascii="Arial" w:hAnsi="Arial" w:cs="Arial"/>
        </w:rPr>
        <w:fldChar w:fldCharType="begin"/>
      </w:r>
      <w:r w:rsidR="0023594D">
        <w:rPr>
          <w:rFonts w:ascii="Arial" w:hAnsi="Arial" w:cs="Arial"/>
        </w:rPr>
        <w:instrText xml:space="preserve"> ADDIN EN.CITE &lt;EndNote&gt;&lt;Cite ExcludeAuth="1"&gt;&lt;Year&gt;(2007)&lt;/Year&gt;&lt;RecNum&gt;6040&lt;/RecNum&gt;&lt;DisplayText&gt;&lt;style face="superscript"&gt;9&lt;/style&gt;&lt;/DisplayText&gt;&lt;record&gt;&lt;rec-number&gt;6040&lt;/rec-number&gt;&lt;foreign-keys&gt;&lt;key app="EN" db-id="axavfvdfyd2ee7eez5cpxzep2d002ttv2spe" timestamp="1465209360"&gt;6040&lt;/key&gt;&lt;/foreign-keys&gt;&lt;ref-type name="Web Page"&gt;12&lt;/ref-type&gt;&lt;contributors&gt;&lt;/contributors&gt;&lt;titles&gt;&lt;title&gt;Silver-Russell syndrome&lt;/title&gt;&lt;/titles&gt;&lt;dates&gt;&lt;year&gt;(2007)&lt;/year&gt;&lt;/dates&gt;&lt;urls&gt;&lt;related-urls&gt;&lt;url&gt;http://www.orpha.net/consor/cgi-bin/Disease_Search.php?lng=EN&amp;amp;data_id=584&amp;amp;Disease_Disease_Search_diseaseGroup=Silver-Russell-syndrome&amp;amp;Disease_Disease_Search_diseaseType=Pat&amp;amp;Disease(s)/group%20of%20diseases=Silver-Russell-syndrome&amp;amp;title=Silver-Russell-syndrome&amp;amp;search=Disease_Search_Simple&lt;/url&gt;&lt;/related-urls&gt;&lt;/urls&gt;&lt;/record&gt;&lt;/Cite&gt;&lt;/EndNote&gt;</w:instrText>
      </w:r>
      <w:r w:rsidR="0023594D">
        <w:rPr>
          <w:rFonts w:ascii="Arial" w:hAnsi="Arial" w:cs="Arial"/>
        </w:rPr>
        <w:fldChar w:fldCharType="separate"/>
      </w:r>
      <w:r w:rsidR="0023594D" w:rsidRPr="0023594D">
        <w:rPr>
          <w:rFonts w:ascii="Arial" w:hAnsi="Arial" w:cs="Arial"/>
          <w:noProof/>
          <w:vertAlign w:val="superscript"/>
        </w:rPr>
        <w:t>9</w:t>
      </w:r>
      <w:r w:rsidR="0023594D">
        <w:rPr>
          <w:rFonts w:ascii="Arial" w:hAnsi="Arial" w:cs="Arial"/>
        </w:rPr>
        <w:fldChar w:fldCharType="end"/>
      </w:r>
      <w:r w:rsidR="00DC7FF0">
        <w:rPr>
          <w:rFonts w:ascii="Arial" w:hAnsi="Arial" w:cs="Arial"/>
        </w:rPr>
        <w:t xml:space="preserve">. </w:t>
      </w:r>
      <w:r w:rsidRPr="002B2ACE">
        <w:rPr>
          <w:rFonts w:ascii="Arial" w:hAnsi="Arial" w:cs="Arial"/>
        </w:rPr>
        <w:t xml:space="preserve">A recent study in Estonia </w:t>
      </w:r>
      <w:r w:rsidR="0023594D">
        <w:rPr>
          <w:rFonts w:ascii="Arial" w:hAnsi="Arial" w:cs="Arial"/>
        </w:rPr>
        <w:fldChar w:fldCharType="begin"/>
      </w:r>
      <w:r w:rsidR="0023594D">
        <w:rPr>
          <w:rFonts w:ascii="Arial" w:hAnsi="Arial" w:cs="Arial"/>
        </w:rPr>
        <w:instrText xml:space="preserve"> ADDIN EN.CITE &lt;EndNote&gt;&lt;Cite&gt;&lt;Author&gt;Yakoreva&lt;/Author&gt;&lt;Year&gt;2015&lt;/Year&gt;&lt;RecNum&gt;5986&lt;/RecNum&gt;&lt;DisplayText&gt;&lt;style face="superscript"&gt;10&lt;/style&gt;&lt;/DisplayText&gt;&lt;record&gt;&lt;rec-number&gt;5986&lt;/rec-number&gt;&lt;foreign-keys&gt;&lt;key app="EN" db-id="axavfvdfyd2ee7eez5cpxzep2d002ttv2spe" timestamp="1443459129"&gt;5986&lt;/key&gt;&lt;/foreign-keys&gt;&lt;ref-type name="Journal Article"&gt;17&lt;/ref-type&gt;&lt;contributors&gt;&lt;authors&gt;&lt;author&gt;Yakoreva, M.&lt;/author&gt;&lt;author&gt;Kahre, T.  &lt;/author&gt;&lt;author&gt;Õiglane-Shlik, E.  &lt;/author&gt;&lt;author&gt;Vals, M. A.&lt;/author&gt;&lt;author&gt;Mee, P. &lt;/author&gt;&lt;author&gt;Õunap, K. &lt;/author&gt;&lt;/authors&gt;&lt;/contributors&gt;&lt;titles&gt;&lt;title&gt;A retrospective analysis of the prevalence of imprinting disorders in Estonia&lt;/title&gt;&lt;secondary-title&gt;Eur J Hum Genet&lt;/secondary-title&gt;&lt;alt-title&gt;European journal of human genetics : EJHG&lt;/alt-title&gt;&lt;/titles&gt;&lt;periodical&gt;&lt;full-title&gt;Eur J Hum Genet&lt;/full-title&gt;&lt;abbr-1&gt;European journal of human genetics : EJHG&lt;/abbr-1&gt;&lt;/periodical&gt;&lt;alt-periodical&gt;&lt;full-title&gt;Eur J Hum Genet&lt;/full-title&gt;&lt;abbr-1&gt;European journal of human genetics : EJHG&lt;/abbr-1&gt;&lt;/alt-periodical&gt;&lt;pages&gt;325&lt;/pages&gt;&lt;volume&gt;23 suppl 1&lt;/volume&gt;&lt;dates&gt;&lt;year&gt;2015&lt;/year&gt;&lt;/dates&gt;&lt;urls&gt;&lt;/urls&gt;&lt;/record&gt;&lt;/Cite&gt;&lt;/EndNote&gt;</w:instrText>
      </w:r>
      <w:r w:rsidR="0023594D">
        <w:rPr>
          <w:rFonts w:ascii="Arial" w:hAnsi="Arial" w:cs="Arial"/>
        </w:rPr>
        <w:fldChar w:fldCharType="separate"/>
      </w:r>
      <w:r w:rsidR="0023594D" w:rsidRPr="0023594D">
        <w:rPr>
          <w:rFonts w:ascii="Arial" w:hAnsi="Arial" w:cs="Arial"/>
          <w:noProof/>
          <w:vertAlign w:val="superscript"/>
        </w:rPr>
        <w:t>10</w:t>
      </w:r>
      <w:r w:rsidR="0023594D">
        <w:rPr>
          <w:rFonts w:ascii="Arial" w:hAnsi="Arial" w:cs="Arial"/>
        </w:rPr>
        <w:fldChar w:fldCharType="end"/>
      </w:r>
      <w:r w:rsidRPr="002B2ACE">
        <w:rPr>
          <w:rFonts w:ascii="Arial" w:hAnsi="Arial" w:cs="Arial"/>
        </w:rPr>
        <w:t xml:space="preserve"> estimated an incidence of 1/70,000</w:t>
      </w:r>
      <w:r w:rsidR="003A08CB">
        <w:rPr>
          <w:rFonts w:ascii="Arial" w:hAnsi="Arial" w:cs="Arial"/>
        </w:rPr>
        <w:t xml:space="preserve">, but </w:t>
      </w:r>
      <w:r w:rsidRPr="002B2ACE">
        <w:rPr>
          <w:rFonts w:ascii="Arial" w:hAnsi="Arial" w:cs="Arial"/>
        </w:rPr>
        <w:t xml:space="preserve">included </w:t>
      </w:r>
      <w:r w:rsidR="003A08CB">
        <w:rPr>
          <w:rFonts w:ascii="Arial" w:hAnsi="Arial" w:cs="Arial"/>
        </w:rPr>
        <w:t xml:space="preserve">only </w:t>
      </w:r>
      <w:r w:rsidRPr="002B2ACE">
        <w:rPr>
          <w:rFonts w:ascii="Arial" w:hAnsi="Arial" w:cs="Arial"/>
        </w:rPr>
        <w:t>molecularly confirmed cases, which</w:t>
      </w:r>
      <w:r w:rsidR="00BE73B2" w:rsidRPr="002B2ACE">
        <w:rPr>
          <w:rFonts w:ascii="Arial" w:hAnsi="Arial" w:cs="Arial"/>
        </w:rPr>
        <w:t xml:space="preserve"> </w:t>
      </w:r>
      <w:r w:rsidRPr="002B2ACE">
        <w:rPr>
          <w:rFonts w:ascii="Arial" w:hAnsi="Arial" w:cs="Arial"/>
        </w:rPr>
        <w:t>may</w:t>
      </w:r>
      <w:r w:rsidR="003A08CB">
        <w:rPr>
          <w:rFonts w:ascii="Arial" w:hAnsi="Arial" w:cs="Arial"/>
        </w:rPr>
        <w:t xml:space="preserve"> </w:t>
      </w:r>
      <w:r w:rsidR="00E563AE">
        <w:rPr>
          <w:rFonts w:ascii="Arial" w:hAnsi="Arial" w:cs="Arial"/>
        </w:rPr>
        <w:t xml:space="preserve">have </w:t>
      </w:r>
      <w:r w:rsidR="001E055F">
        <w:rPr>
          <w:rFonts w:ascii="Arial" w:hAnsi="Arial" w:cs="Arial"/>
        </w:rPr>
        <w:t>resulted in under-diagnosis</w:t>
      </w:r>
      <w:r w:rsidRPr="002B2ACE">
        <w:rPr>
          <w:rFonts w:ascii="Arial" w:hAnsi="Arial" w:cs="Arial"/>
        </w:rPr>
        <w:t xml:space="preserve">. </w:t>
      </w:r>
      <w:r w:rsidRPr="00895656">
        <w:rPr>
          <w:rFonts w:ascii="Arial" w:hAnsi="Arial" w:cs="Arial"/>
        </w:rPr>
        <w:t xml:space="preserve">Overall, SRS is </w:t>
      </w:r>
      <w:r w:rsidR="003A08CB" w:rsidRPr="00895656">
        <w:rPr>
          <w:rFonts w:ascii="Arial" w:hAnsi="Arial" w:cs="Arial"/>
        </w:rPr>
        <w:t xml:space="preserve">probably </w:t>
      </w:r>
      <w:r w:rsidRPr="00895656">
        <w:rPr>
          <w:rFonts w:ascii="Arial" w:hAnsi="Arial" w:cs="Arial"/>
        </w:rPr>
        <w:t>more common than some previous estimates have suggested</w:t>
      </w:r>
      <w:r w:rsidR="002F33CF" w:rsidRPr="00895656">
        <w:rPr>
          <w:rFonts w:ascii="Arial" w:hAnsi="Arial" w:cs="Arial"/>
        </w:rPr>
        <w:t>, though</w:t>
      </w:r>
      <w:r w:rsidR="002E3B6A" w:rsidRPr="00895656">
        <w:rPr>
          <w:rFonts w:ascii="Arial" w:hAnsi="Arial" w:cs="Arial"/>
        </w:rPr>
        <w:t xml:space="preserve"> the </w:t>
      </w:r>
      <w:r w:rsidR="00DD1AC1" w:rsidRPr="00895656">
        <w:rPr>
          <w:rFonts w:ascii="Arial" w:hAnsi="Arial" w:cs="Arial"/>
        </w:rPr>
        <w:t>exact</w:t>
      </w:r>
      <w:r w:rsidR="002E3B6A" w:rsidRPr="00895656">
        <w:rPr>
          <w:rFonts w:ascii="Arial" w:hAnsi="Arial" w:cs="Arial"/>
        </w:rPr>
        <w:t xml:space="preserve"> incidence remains unknown</w:t>
      </w:r>
      <w:r w:rsidRPr="00895656">
        <w:rPr>
          <w:rFonts w:ascii="Arial" w:hAnsi="Arial" w:cs="Arial"/>
        </w:rPr>
        <w:t>.</w:t>
      </w:r>
    </w:p>
    <w:p w14:paraId="2BA12C67" w14:textId="77777777" w:rsidR="007C50BF" w:rsidRPr="002B2ACE" w:rsidRDefault="007C50BF" w:rsidP="00D810E0">
      <w:pPr>
        <w:pStyle w:val="ListParagraph"/>
        <w:spacing w:line="360" w:lineRule="auto"/>
        <w:ind w:left="0" w:right="-23"/>
        <w:jc w:val="both"/>
        <w:rPr>
          <w:rFonts w:ascii="Arial" w:hAnsi="Arial" w:cs="Arial"/>
        </w:rPr>
      </w:pPr>
    </w:p>
    <w:p w14:paraId="61313A51" w14:textId="4BA2DC4F" w:rsidR="002E3B6A" w:rsidRDefault="00010FFA" w:rsidP="002E3B6A">
      <w:pPr>
        <w:pStyle w:val="ListParagraph"/>
        <w:spacing w:line="360" w:lineRule="auto"/>
        <w:ind w:left="0" w:right="-23"/>
        <w:jc w:val="both"/>
        <w:rPr>
          <w:rFonts w:ascii="Arial" w:hAnsi="Arial" w:cs="Arial"/>
        </w:rPr>
      </w:pPr>
      <w:r w:rsidRPr="00286296">
        <w:rPr>
          <w:rFonts w:ascii="Arial" w:hAnsi="Arial" w:cs="Arial"/>
        </w:rPr>
        <w:t xml:space="preserve">An underlying molecular cause can currently be </w:t>
      </w:r>
      <w:r w:rsidRPr="001E055F">
        <w:rPr>
          <w:rFonts w:ascii="Arial" w:hAnsi="Arial" w:cs="Arial"/>
        </w:rPr>
        <w:t xml:space="preserve">identified </w:t>
      </w:r>
      <w:r w:rsidRPr="008A4EBB">
        <w:rPr>
          <w:rFonts w:ascii="Arial" w:hAnsi="Arial" w:cs="Arial"/>
        </w:rPr>
        <w:t xml:space="preserve">in around </w:t>
      </w:r>
      <w:r w:rsidR="00286296" w:rsidRPr="008A4EBB">
        <w:rPr>
          <w:rFonts w:ascii="Arial" w:hAnsi="Arial" w:cs="Arial"/>
        </w:rPr>
        <w:t xml:space="preserve">60% </w:t>
      </w:r>
      <w:r w:rsidR="00286296" w:rsidRPr="001E055F">
        <w:rPr>
          <w:rFonts w:ascii="Arial" w:hAnsi="Arial" w:cs="Arial"/>
        </w:rPr>
        <w:t>of</w:t>
      </w:r>
      <w:r w:rsidR="00286296" w:rsidRPr="00286296">
        <w:rPr>
          <w:rFonts w:ascii="Arial" w:hAnsi="Arial" w:cs="Arial"/>
        </w:rPr>
        <w:t xml:space="preserve"> patients clinically diagnosed with SRS</w:t>
      </w:r>
      <w:r w:rsidRPr="00286296">
        <w:rPr>
          <w:rFonts w:ascii="Arial" w:hAnsi="Arial" w:cs="Arial"/>
        </w:rPr>
        <w:t>.</w:t>
      </w:r>
      <w:r>
        <w:rPr>
          <w:rFonts w:ascii="Arial" w:hAnsi="Arial" w:cs="Arial"/>
        </w:rPr>
        <w:t xml:space="preserve"> </w:t>
      </w:r>
      <w:r w:rsidR="007C50BF" w:rsidRPr="002B2ACE">
        <w:rPr>
          <w:rFonts w:ascii="Arial" w:hAnsi="Arial" w:cs="Arial"/>
        </w:rPr>
        <w:t xml:space="preserve">The most common underlying mechanisms are </w:t>
      </w:r>
      <w:r w:rsidR="007F0428" w:rsidRPr="002B2ACE">
        <w:rPr>
          <w:rFonts w:ascii="Arial" w:hAnsi="Arial" w:cs="Arial"/>
        </w:rPr>
        <w:t>loss of methylation</w:t>
      </w:r>
      <w:r w:rsidR="002E3B6A">
        <w:rPr>
          <w:rFonts w:ascii="Arial" w:hAnsi="Arial" w:cs="Arial"/>
        </w:rPr>
        <w:t xml:space="preserve"> on chromosome 11p15</w:t>
      </w:r>
      <w:r w:rsidR="007F0428" w:rsidRPr="002B2ACE">
        <w:rPr>
          <w:rFonts w:ascii="Arial" w:hAnsi="Arial" w:cs="Arial"/>
        </w:rPr>
        <w:t xml:space="preserve"> (</w:t>
      </w:r>
      <w:r w:rsidR="008808A6">
        <w:rPr>
          <w:rFonts w:ascii="Arial" w:hAnsi="Arial" w:cs="Arial"/>
        </w:rPr>
        <w:t xml:space="preserve">11p15 </w:t>
      </w:r>
      <w:r w:rsidR="007C50BF" w:rsidRPr="002B2ACE">
        <w:rPr>
          <w:rFonts w:ascii="Arial" w:hAnsi="Arial" w:cs="Arial"/>
        </w:rPr>
        <w:t>LOM</w:t>
      </w:r>
      <w:r w:rsidR="002E3B6A">
        <w:rPr>
          <w:rFonts w:ascii="Arial" w:hAnsi="Arial" w:cs="Arial"/>
        </w:rPr>
        <w:t>)</w:t>
      </w:r>
      <w:r w:rsidR="007C50BF" w:rsidRPr="002B2ACE">
        <w:rPr>
          <w:rFonts w:ascii="Arial" w:hAnsi="Arial" w:cs="Arial"/>
        </w:rPr>
        <w:t xml:space="preserve"> </w:t>
      </w:r>
      <w:r w:rsidR="003A08CB">
        <w:rPr>
          <w:rFonts w:ascii="Arial" w:hAnsi="Arial" w:cs="Arial"/>
        </w:rPr>
        <w:t>in</w:t>
      </w:r>
      <w:r w:rsidR="007C50BF" w:rsidRPr="002B2ACE">
        <w:rPr>
          <w:rFonts w:ascii="Arial" w:hAnsi="Arial" w:cs="Arial"/>
        </w:rPr>
        <w:t xml:space="preserve"> 30-60% of cases</w:t>
      </w:r>
      <w:r w:rsidR="00E73EAE" w:rsidRPr="002B2ACE">
        <w:rPr>
          <w:rFonts w:ascii="Arial" w:hAnsi="Arial" w:cs="Arial"/>
        </w:rPr>
        <w:t>,</w:t>
      </w:r>
      <w:r w:rsidR="007C50BF" w:rsidRPr="002B2ACE">
        <w:rPr>
          <w:rFonts w:ascii="Arial" w:hAnsi="Arial" w:cs="Arial"/>
        </w:rPr>
        <w:t xml:space="preserve"> and </w:t>
      </w:r>
      <w:r w:rsidR="007F0428" w:rsidRPr="002B2ACE">
        <w:rPr>
          <w:rFonts w:ascii="Arial" w:hAnsi="Arial" w:cs="Arial"/>
        </w:rPr>
        <w:t>maternal uniparental disomy for chromosome 7 (</w:t>
      </w:r>
      <w:r w:rsidR="0063178A">
        <w:rPr>
          <w:rFonts w:ascii="Arial" w:hAnsi="Arial" w:cs="Arial"/>
        </w:rPr>
        <w:t>upd</w:t>
      </w:r>
      <w:r w:rsidR="007C50BF" w:rsidRPr="002B2ACE">
        <w:rPr>
          <w:rFonts w:ascii="Arial" w:hAnsi="Arial" w:cs="Arial"/>
        </w:rPr>
        <w:t>(7)mat</w:t>
      </w:r>
      <w:r w:rsidR="007F0428" w:rsidRPr="002B2ACE">
        <w:rPr>
          <w:rFonts w:ascii="Arial" w:hAnsi="Arial" w:cs="Arial"/>
        </w:rPr>
        <w:t>)</w:t>
      </w:r>
      <w:r w:rsidR="007C50BF" w:rsidRPr="002B2ACE">
        <w:rPr>
          <w:rFonts w:ascii="Arial" w:hAnsi="Arial" w:cs="Arial"/>
        </w:rPr>
        <w:t xml:space="preserve"> </w:t>
      </w:r>
      <w:r w:rsidR="003A08CB">
        <w:rPr>
          <w:rFonts w:ascii="Arial" w:hAnsi="Arial" w:cs="Arial"/>
        </w:rPr>
        <w:t>in</w:t>
      </w:r>
      <w:r w:rsidR="007C50BF" w:rsidRPr="002B2ACE">
        <w:rPr>
          <w:rFonts w:ascii="Arial" w:hAnsi="Arial" w:cs="Arial"/>
        </w:rPr>
        <w:t xml:space="preserve"> ~5-10% </w:t>
      </w:r>
      <w:r w:rsidR="0023594D">
        <w:rPr>
          <w:rFonts w:ascii="Arial" w:hAnsi="Arial" w:cs="Arial"/>
        </w:rPr>
        <w:fldChar w:fldCharType="begin">
          <w:fldData xml:space="preserve">PEVuZE5vdGU+PENpdGU+PEF1dGhvcj5HaWNxdWVsPC9BdXRob3I+PFllYXI+MjAwNTwvWWVhcj48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PEVuZE5vdGU+PENpdGU+PEF1dGhvcj5HaWNxdWVsPC9BdXRob3I+PFllYXI+MjAwNTwvWWVhcj48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6, 11, 12</w:t>
      </w:r>
      <w:r w:rsidR="0023594D">
        <w:rPr>
          <w:rFonts w:ascii="Arial" w:hAnsi="Arial" w:cs="Arial"/>
        </w:rPr>
        <w:fldChar w:fldCharType="end"/>
      </w:r>
      <w:r w:rsidR="007C50BF" w:rsidRPr="002B2ACE">
        <w:rPr>
          <w:rFonts w:ascii="Arial" w:hAnsi="Arial" w:cs="Arial"/>
        </w:rPr>
        <w:t xml:space="preserve">. </w:t>
      </w:r>
      <w:r w:rsidR="00305F10">
        <w:rPr>
          <w:rFonts w:ascii="Arial" w:hAnsi="Arial" w:cs="Arial"/>
        </w:rPr>
        <w:t>However, i</w:t>
      </w:r>
      <w:r w:rsidR="00305F10" w:rsidRPr="002B2ACE">
        <w:rPr>
          <w:rFonts w:ascii="Arial" w:hAnsi="Arial" w:cs="Arial"/>
        </w:rPr>
        <w:t xml:space="preserve">n </w:t>
      </w:r>
      <w:r w:rsidR="007C50BF" w:rsidRPr="002B2ACE">
        <w:rPr>
          <w:rFonts w:ascii="Arial" w:hAnsi="Arial" w:cs="Arial"/>
        </w:rPr>
        <w:t>a significant proportion of patients the molecular aetiology remains unknown.</w:t>
      </w:r>
      <w:r w:rsidR="00305F10">
        <w:rPr>
          <w:rFonts w:ascii="Arial" w:hAnsi="Arial" w:cs="Arial"/>
        </w:rPr>
        <w:t xml:space="preserve"> </w:t>
      </w:r>
    </w:p>
    <w:p w14:paraId="38971988" w14:textId="77777777" w:rsidR="002E3B6A" w:rsidRDefault="002E3B6A" w:rsidP="002E3B6A">
      <w:pPr>
        <w:pStyle w:val="ListParagraph"/>
        <w:spacing w:line="360" w:lineRule="auto"/>
        <w:ind w:left="0" w:right="-23"/>
        <w:jc w:val="both"/>
        <w:rPr>
          <w:rFonts w:ascii="Arial" w:hAnsi="Arial" w:cs="Arial"/>
        </w:rPr>
      </w:pPr>
    </w:p>
    <w:p w14:paraId="17BB43A9" w14:textId="03A3A857" w:rsidR="007C50BF" w:rsidRDefault="007C50BF" w:rsidP="002E3B6A">
      <w:pPr>
        <w:pStyle w:val="ListParagraph"/>
        <w:spacing w:line="360" w:lineRule="auto"/>
        <w:ind w:left="0" w:right="-23"/>
        <w:jc w:val="both"/>
        <w:rPr>
          <w:rFonts w:ascii="Arial" w:hAnsi="Arial" w:cs="Arial"/>
        </w:rPr>
      </w:pPr>
      <w:r w:rsidRPr="00F04991">
        <w:rPr>
          <w:rFonts w:ascii="Arial" w:hAnsi="Arial" w:cs="Arial"/>
        </w:rPr>
        <w:t>Although there is considerable overlap in the clinical care of individuals born</w:t>
      </w:r>
      <w:r w:rsidR="00F04991" w:rsidRPr="00F04991">
        <w:rPr>
          <w:rFonts w:ascii="Arial" w:hAnsi="Arial" w:cs="Arial"/>
        </w:rPr>
        <w:t xml:space="preserve"> SGA</w:t>
      </w:r>
      <w:r w:rsidRPr="00F04991">
        <w:rPr>
          <w:rFonts w:ascii="Arial" w:hAnsi="Arial" w:cs="Arial"/>
        </w:rPr>
        <w:t xml:space="preserve"> and those with SRS, there are </w:t>
      </w:r>
      <w:r w:rsidR="00271417" w:rsidRPr="00F04991">
        <w:rPr>
          <w:rFonts w:ascii="Arial" w:hAnsi="Arial" w:cs="Arial"/>
        </w:rPr>
        <w:t>many</w:t>
      </w:r>
      <w:r w:rsidRPr="00F04991">
        <w:rPr>
          <w:rFonts w:ascii="Arial" w:hAnsi="Arial" w:cs="Arial"/>
        </w:rPr>
        <w:t xml:space="preserve"> management issues </w:t>
      </w:r>
      <w:r w:rsidR="002F33CF" w:rsidRPr="00F04991">
        <w:rPr>
          <w:rFonts w:ascii="Arial" w:hAnsi="Arial" w:cs="Arial"/>
        </w:rPr>
        <w:t>which are specific to SRS</w:t>
      </w:r>
      <w:r w:rsidRPr="00F04991">
        <w:rPr>
          <w:rFonts w:ascii="Arial" w:hAnsi="Arial" w:cs="Arial"/>
        </w:rPr>
        <w:t xml:space="preserve">. </w:t>
      </w:r>
      <w:r w:rsidR="00CF31A3" w:rsidRPr="00F04991">
        <w:rPr>
          <w:rFonts w:ascii="Arial" w:hAnsi="Arial" w:cs="Arial"/>
        </w:rPr>
        <w:t>These include</w:t>
      </w:r>
      <w:r w:rsidR="0082666F" w:rsidRPr="00F04991">
        <w:rPr>
          <w:rFonts w:ascii="Arial" w:hAnsi="Arial" w:cs="Arial"/>
        </w:rPr>
        <w:t xml:space="preserve"> </w:t>
      </w:r>
      <w:r w:rsidR="00CF31A3" w:rsidRPr="00F04991">
        <w:rPr>
          <w:rFonts w:ascii="Arial" w:hAnsi="Arial" w:cs="Arial"/>
        </w:rPr>
        <w:t>significant feeding difficulties, severe postnatal growth failure with no catch-up, recurrent hypoglycaemia,</w:t>
      </w:r>
      <w:r w:rsidR="00C12C3F" w:rsidRPr="00F04991">
        <w:rPr>
          <w:rFonts w:ascii="Arial" w:hAnsi="Arial" w:cs="Arial"/>
        </w:rPr>
        <w:t xml:space="preserve"> </w:t>
      </w:r>
      <w:r w:rsidR="00B51846" w:rsidRPr="00F04991">
        <w:rPr>
          <w:rFonts w:ascii="Arial" w:eastAsia="Times New Roman" w:hAnsi="Arial" w:cs="Arial"/>
          <w:color w:val="000000"/>
          <w:lang w:eastAsia="en-GB"/>
        </w:rPr>
        <w:t>premature adrenarche, relatively early and rapid puberty, insulin resistance</w:t>
      </w:r>
      <w:r w:rsidR="00CF31A3" w:rsidRPr="00F04991">
        <w:rPr>
          <w:rFonts w:ascii="Arial" w:hAnsi="Arial" w:cs="Arial"/>
        </w:rPr>
        <w:t xml:space="preserve"> and body asymmetry. </w:t>
      </w:r>
      <w:r w:rsidR="0082666F" w:rsidRPr="00F04991">
        <w:rPr>
          <w:rFonts w:ascii="Arial" w:hAnsi="Arial" w:cs="Arial"/>
        </w:rPr>
        <w:t>I</w:t>
      </w:r>
      <w:r w:rsidRPr="00F04991">
        <w:rPr>
          <w:rFonts w:ascii="Arial" w:hAnsi="Arial" w:cs="Arial"/>
        </w:rPr>
        <w:t xml:space="preserve">dentification of </w:t>
      </w:r>
      <w:r w:rsidR="002F33CF" w:rsidRPr="00F04991">
        <w:rPr>
          <w:rFonts w:ascii="Arial" w:hAnsi="Arial" w:cs="Arial"/>
        </w:rPr>
        <w:t xml:space="preserve">the </w:t>
      </w:r>
      <w:r w:rsidRPr="00F04991">
        <w:rPr>
          <w:rFonts w:ascii="Arial" w:hAnsi="Arial" w:cs="Arial"/>
        </w:rPr>
        <w:t xml:space="preserve">molecular cause in many cases </w:t>
      </w:r>
      <w:r w:rsidR="0082666F" w:rsidRPr="00F04991">
        <w:rPr>
          <w:rFonts w:ascii="Arial" w:hAnsi="Arial" w:cs="Arial"/>
        </w:rPr>
        <w:t>has also</w:t>
      </w:r>
      <w:r w:rsidR="00B40FA7" w:rsidRPr="00F04991">
        <w:rPr>
          <w:rFonts w:ascii="Arial" w:hAnsi="Arial" w:cs="Arial"/>
        </w:rPr>
        <w:t xml:space="preserve"> </w:t>
      </w:r>
      <w:r w:rsidR="003A08CB" w:rsidRPr="00F04991">
        <w:rPr>
          <w:rFonts w:ascii="Arial" w:hAnsi="Arial" w:cs="Arial"/>
        </w:rPr>
        <w:t>raise</w:t>
      </w:r>
      <w:r w:rsidR="00B40FA7" w:rsidRPr="00F04991">
        <w:rPr>
          <w:rFonts w:ascii="Arial" w:hAnsi="Arial" w:cs="Arial"/>
        </w:rPr>
        <w:t>d</w:t>
      </w:r>
      <w:r w:rsidR="003A08CB" w:rsidRPr="00F04991">
        <w:rPr>
          <w:rFonts w:ascii="Arial" w:hAnsi="Arial" w:cs="Arial"/>
        </w:rPr>
        <w:t xml:space="preserve"> </w:t>
      </w:r>
      <w:r w:rsidRPr="00F04991">
        <w:rPr>
          <w:rFonts w:ascii="Arial" w:hAnsi="Arial" w:cs="Arial"/>
        </w:rPr>
        <w:t xml:space="preserve">questions regarding management in </w:t>
      </w:r>
      <w:r w:rsidR="00D31474" w:rsidRPr="00F04991">
        <w:rPr>
          <w:rFonts w:ascii="Arial" w:hAnsi="Arial" w:cs="Arial"/>
        </w:rPr>
        <w:t xml:space="preserve">individual </w:t>
      </w:r>
      <w:r w:rsidRPr="00F04991">
        <w:rPr>
          <w:rFonts w:ascii="Arial" w:hAnsi="Arial" w:cs="Arial"/>
        </w:rPr>
        <w:t>molecular subtypes</w:t>
      </w:r>
      <w:r w:rsidR="002F33CF" w:rsidRPr="00F04991">
        <w:rPr>
          <w:rFonts w:ascii="Arial" w:hAnsi="Arial" w:cs="Arial"/>
        </w:rPr>
        <w:t xml:space="preserve"> of SRS</w:t>
      </w:r>
      <w:r w:rsidRPr="00F04991">
        <w:rPr>
          <w:rFonts w:ascii="Arial" w:hAnsi="Arial" w:cs="Arial"/>
        </w:rPr>
        <w:t>. Since evidence from controlled trials is limited, a consensus meeting was organised to develop guidelines for diagnosis and</w:t>
      </w:r>
      <w:r w:rsidRPr="002B2ACE">
        <w:rPr>
          <w:rFonts w:ascii="Arial" w:hAnsi="Arial" w:cs="Arial"/>
        </w:rPr>
        <w:t xml:space="preserve"> management of </w:t>
      </w:r>
      <w:r w:rsidR="00CB100B">
        <w:rPr>
          <w:rFonts w:ascii="Arial" w:hAnsi="Arial" w:cs="Arial"/>
        </w:rPr>
        <w:t xml:space="preserve">patients with </w:t>
      </w:r>
      <w:r w:rsidRPr="002B2ACE">
        <w:rPr>
          <w:rFonts w:ascii="Arial" w:hAnsi="Arial" w:cs="Arial"/>
        </w:rPr>
        <w:t xml:space="preserve">SRS. </w:t>
      </w:r>
    </w:p>
    <w:p w14:paraId="061F684A" w14:textId="77777777" w:rsidR="00B81F9B" w:rsidRPr="002B2ACE" w:rsidRDefault="00B81F9B" w:rsidP="00D810E0">
      <w:pPr>
        <w:spacing w:line="360" w:lineRule="auto"/>
        <w:ind w:right="-23"/>
        <w:jc w:val="both"/>
        <w:rPr>
          <w:rFonts w:ascii="Arial" w:hAnsi="Arial" w:cs="Arial"/>
        </w:rPr>
      </w:pPr>
    </w:p>
    <w:p w14:paraId="7DF093B4" w14:textId="2360948E" w:rsidR="007C50BF" w:rsidRPr="002B2ACE" w:rsidRDefault="00F90142" w:rsidP="009625EF">
      <w:pPr>
        <w:rPr>
          <w:rFonts w:ascii="Arial" w:hAnsi="Arial" w:cs="Arial"/>
          <w:b/>
          <w:sz w:val="24"/>
          <w:szCs w:val="24"/>
        </w:rPr>
      </w:pPr>
      <w:r>
        <w:rPr>
          <w:rFonts w:ascii="Arial" w:hAnsi="Arial" w:cs="Arial"/>
          <w:b/>
          <w:sz w:val="24"/>
          <w:szCs w:val="24"/>
        </w:rPr>
        <w:t>METHODS</w:t>
      </w:r>
    </w:p>
    <w:p w14:paraId="7C196698" w14:textId="26171703" w:rsidR="00DD7235" w:rsidRPr="002B2ACE" w:rsidRDefault="00BA3BC1" w:rsidP="00DD7235">
      <w:pPr>
        <w:spacing w:line="360" w:lineRule="auto"/>
        <w:ind w:right="-23"/>
        <w:jc w:val="both"/>
        <w:rPr>
          <w:rFonts w:ascii="Arial" w:hAnsi="Arial" w:cs="Arial"/>
        </w:rPr>
      </w:pPr>
      <w:r w:rsidRPr="00752303">
        <w:rPr>
          <w:rFonts w:ascii="Arial" w:hAnsi="Arial" w:cs="Arial"/>
        </w:rPr>
        <w:t>Forty-one task force members from 16 countries, chosen for their publication record and expertise in SRS, collaborated to develop this consensus statement.</w:t>
      </w:r>
      <w:r w:rsidR="0090370F" w:rsidRPr="00752303">
        <w:rPr>
          <w:rFonts w:ascii="Arial" w:hAnsi="Arial" w:cs="Arial"/>
        </w:rPr>
        <w:t xml:space="preserve"> Members were</w:t>
      </w:r>
      <w:r w:rsidR="0009782A" w:rsidRPr="00752303">
        <w:rPr>
          <w:rFonts w:ascii="Arial" w:hAnsi="Arial" w:cs="Arial"/>
        </w:rPr>
        <w:t xml:space="preserve"> </w:t>
      </w:r>
      <w:r w:rsidR="00171ACC" w:rsidRPr="00752303">
        <w:rPr>
          <w:rFonts w:ascii="Arial" w:hAnsi="Arial" w:cs="Arial"/>
        </w:rPr>
        <w:t xml:space="preserve">chosen for their </w:t>
      </w:r>
      <w:r w:rsidR="004C77C6" w:rsidRPr="00752303">
        <w:rPr>
          <w:rFonts w:ascii="Arial" w:hAnsi="Arial" w:cs="Arial"/>
        </w:rPr>
        <w:t xml:space="preserve">publication record and </w:t>
      </w:r>
      <w:r w:rsidR="00171ACC" w:rsidRPr="00752303">
        <w:rPr>
          <w:rFonts w:ascii="Arial" w:hAnsi="Arial" w:cs="Arial"/>
        </w:rPr>
        <w:t>expertise in SRS</w:t>
      </w:r>
      <w:r w:rsidR="004C77C6" w:rsidRPr="00752303">
        <w:rPr>
          <w:rFonts w:ascii="Arial" w:hAnsi="Arial" w:cs="Arial"/>
        </w:rPr>
        <w:t>. They</w:t>
      </w:r>
      <w:r w:rsidR="003A08CB" w:rsidRPr="00752303">
        <w:rPr>
          <w:rFonts w:ascii="Arial" w:hAnsi="Arial" w:cs="Arial"/>
        </w:rPr>
        <w:t xml:space="preserve"> includ</w:t>
      </w:r>
      <w:r w:rsidR="0009782A" w:rsidRPr="00752303">
        <w:rPr>
          <w:rFonts w:ascii="Arial" w:hAnsi="Arial" w:cs="Arial"/>
        </w:rPr>
        <w:t>ed</w:t>
      </w:r>
      <w:r w:rsidR="003A08CB" w:rsidRPr="00752303">
        <w:rPr>
          <w:rFonts w:ascii="Arial" w:hAnsi="Arial" w:cs="Arial"/>
        </w:rPr>
        <w:t xml:space="preserve"> </w:t>
      </w:r>
      <w:r w:rsidR="00B33621" w:rsidRPr="00752303">
        <w:rPr>
          <w:rFonts w:ascii="Arial" w:hAnsi="Arial" w:cs="Arial"/>
        </w:rPr>
        <w:t>paediatric endocrinologists, clinical geneticists, molecular geneticists, a gastroenterologist and five non-voting, parent support group representatives.</w:t>
      </w:r>
      <w:r w:rsidR="00E605A1" w:rsidRPr="00752303">
        <w:rPr>
          <w:rFonts w:ascii="Arial" w:hAnsi="Arial" w:cs="Arial"/>
        </w:rPr>
        <w:t xml:space="preserve"> </w:t>
      </w:r>
      <w:r w:rsidR="00DD7235" w:rsidRPr="00895656">
        <w:rPr>
          <w:rFonts w:ascii="Arial" w:hAnsi="Arial" w:cs="Arial"/>
        </w:rPr>
        <w:t>Participants included nominated representatives from four international paediatric endocrine societies. All participants signed a conflict of interest declaration, and the consensus was supported by academic funding, without pharmaceutical support.</w:t>
      </w:r>
      <w:r w:rsidR="00DD7235" w:rsidRPr="00752303">
        <w:rPr>
          <w:rFonts w:ascii="Arial" w:hAnsi="Arial" w:cs="Arial"/>
        </w:rPr>
        <w:t xml:space="preserve"> </w:t>
      </w:r>
      <w:r w:rsidR="00DD7235" w:rsidRPr="00895656">
        <w:rPr>
          <w:rFonts w:ascii="Arial" w:hAnsi="Arial" w:cs="Arial"/>
        </w:rPr>
        <w:t xml:space="preserve">A Delphi-like consensus methodology was adopted </w:t>
      </w:r>
      <w:r w:rsidR="0023594D">
        <w:rPr>
          <w:rFonts w:ascii="Arial" w:hAnsi="Arial" w:cs="Arial"/>
        </w:rPr>
        <w:fldChar w:fldCharType="begin"/>
      </w:r>
      <w:r w:rsidR="0023594D">
        <w:rPr>
          <w:rFonts w:ascii="Arial" w:hAnsi="Arial" w:cs="Arial"/>
        </w:rPr>
        <w:instrText xml:space="preserve"> ADDIN EN.CITE &lt;EndNote&gt;&lt;Cite&gt;&lt;Author&gt;de Villiers&lt;/Author&gt;&lt;Year&gt;2005&lt;/Year&gt;&lt;RecNum&gt;6023&lt;/RecNum&gt;&lt;DisplayText&gt;&lt;style face="superscript"&gt;13&lt;/style&gt;&lt;/DisplayText&gt;&lt;record&gt;&lt;rec-number&gt;6023&lt;/rec-number&gt;&lt;foreign-keys&gt;&lt;key app="EN" db-id="axavfvdfyd2ee7eez5cpxzep2d002ttv2spe" timestamp="1458559912"&gt;6023&lt;/key&gt;&lt;/foreign-keys&gt;&lt;ref-type name="Journal Article"&gt;17&lt;/ref-type&gt;&lt;contributors&gt;&lt;authors&gt;&lt;author&gt;de Villiers, M. R.&lt;/author&gt;&lt;author&gt;de Villiers, P. J.&lt;/author&gt;&lt;author&gt;Kent, A. P.&lt;/author&gt;&lt;/authors&gt;&lt;/contributors&gt;&lt;auth-address&gt;School of Public and Primary Health Sciences, University of Stellenbosch, South Africa. mrdv@sun.ac.za&lt;/auth-address&gt;&lt;titles&gt;&lt;title&gt;The Delphi technique in health sciences education research&lt;/title&gt;&lt;secondary-title&gt;Med Teach&lt;/secondary-title&gt;&lt;alt-title&gt;Medical teacher&lt;/alt-title&gt;&lt;/titles&gt;&lt;periodical&gt;&lt;full-title&gt;Med Teach&lt;/full-title&gt;&lt;abbr-1&gt;Medical teacher&lt;/abbr-1&gt;&lt;/periodical&gt;&lt;alt-periodical&gt;&lt;full-title&gt;Med Teach&lt;/full-title&gt;&lt;abbr-1&gt;Medical teacher&lt;/abbr-1&gt;&lt;/alt-periodical&gt;&lt;pages&gt;639-43&lt;/pages&gt;&lt;volume&gt;27&lt;/volume&gt;&lt;number&gt;7&lt;/number&gt;&lt;edition&gt;2005/12/08&lt;/edition&gt;&lt;keywords&gt;&lt;keyword&gt;Clinical Competence/*standards&lt;/keyword&gt;&lt;keyword&gt;*Delphi Technique&lt;/keyword&gt;&lt;keyword&gt;Education, Medical/*standards&lt;/keyword&gt;&lt;keyword&gt;Humans&lt;/keyword&gt;&lt;keyword&gt;*Research Design&lt;/keyword&gt;&lt;/keywords&gt;&lt;dates&gt;&lt;year&gt;2005&lt;/year&gt;&lt;pub-dates&gt;&lt;date&gt;Nov&lt;/date&gt;&lt;/pub-dates&gt;&lt;/dates&gt;&lt;isbn&gt;0142-159X (Print)&amp;#xD;0142-159x&lt;/isbn&gt;&lt;accession-num&gt;16332558&lt;/accession-num&gt;&lt;urls&gt;&lt;/urls&gt;&lt;electronic-resource-num&gt;10.1080/13611260500069947&lt;/electronic-resource-num&gt;&lt;remote-database-provider&gt;NLM&lt;/remote-database-provider&gt;&lt;language&gt;eng&lt;/language&gt;&lt;/record&gt;&lt;/Cite&gt;&lt;/EndNote&gt;</w:instrText>
      </w:r>
      <w:r w:rsidR="0023594D">
        <w:rPr>
          <w:rFonts w:ascii="Arial" w:hAnsi="Arial" w:cs="Arial"/>
        </w:rPr>
        <w:fldChar w:fldCharType="separate"/>
      </w:r>
      <w:r w:rsidR="0023594D" w:rsidRPr="0023594D">
        <w:rPr>
          <w:rFonts w:ascii="Arial" w:hAnsi="Arial" w:cs="Arial"/>
          <w:noProof/>
          <w:vertAlign w:val="superscript"/>
        </w:rPr>
        <w:t>13</w:t>
      </w:r>
      <w:r w:rsidR="0023594D">
        <w:rPr>
          <w:rFonts w:ascii="Arial" w:hAnsi="Arial" w:cs="Arial"/>
        </w:rPr>
        <w:fldChar w:fldCharType="end"/>
      </w:r>
      <w:r w:rsidR="00DD7235" w:rsidRPr="00895656">
        <w:rPr>
          <w:rFonts w:ascii="Arial" w:hAnsi="Arial" w:cs="Arial"/>
        </w:rPr>
        <w:t>.</w:t>
      </w:r>
      <w:r w:rsidR="00DD7235" w:rsidRPr="00752303">
        <w:rPr>
          <w:rFonts w:ascii="Arial" w:hAnsi="Arial" w:cs="Arial"/>
        </w:rPr>
        <w:t xml:space="preserve"> </w:t>
      </w:r>
      <w:r w:rsidR="00DD7235" w:rsidRPr="00895656">
        <w:rPr>
          <w:rFonts w:ascii="Arial" w:hAnsi="Arial" w:cs="Arial"/>
        </w:rPr>
        <w:t xml:space="preserve">A comprehensive literature search was conducted using PubMed (http://www.ncbi.nlm.nih.gov/pubmed) and the search terms “Silver Russell syndrome” and “Russell Silver syndrome". Additional relevant articles on SGA, differential diagnoses and growth hormone (GH) were also identified. A comprehensive review of over 600 articles formed the basis of discussion by three working groups. These groups focused on clinical diagnosis, molecular testing or clinical management, with 11, 10 and 16 members, respectively. (Individual working group membership is provided with the list of authors). Preparations for the consensus took place over 10 months, including two preparatory meetings and regular teleconference discussions between the working group members. At the final consensus meeting, propositions and recommendations were considered by participants and discussed in plenary sessions, allowing reformulation of the recommendations if necessary. Where published data were </w:t>
      </w:r>
      <w:r w:rsidR="00DD7235" w:rsidRPr="00895656">
        <w:rPr>
          <w:rFonts w:ascii="Arial" w:hAnsi="Arial" w:cs="Arial"/>
        </w:rPr>
        <w:lastRenderedPageBreak/>
        <w:t>unavailable or insufficient, experts’ clinical experiences and opinions were considered. Finally, all experts voted on the recommendations of each working group using the following system</w:t>
      </w:r>
      <w:r w:rsidR="00DD7235" w:rsidRPr="00752303">
        <w:rPr>
          <w:rFonts w:ascii="Arial" w:hAnsi="Arial" w:cs="Arial"/>
        </w:rPr>
        <w:t>:</w:t>
      </w:r>
    </w:p>
    <w:tbl>
      <w:tblPr>
        <w:tblW w:w="9341" w:type="dxa"/>
        <w:tblCellMar>
          <w:left w:w="0" w:type="dxa"/>
          <w:right w:w="0" w:type="dxa"/>
        </w:tblCellMar>
        <w:tblLook w:val="0480" w:firstRow="0" w:lastRow="0" w:firstColumn="1" w:lastColumn="0" w:noHBand="0" w:noVBand="1"/>
      </w:tblPr>
      <w:tblGrid>
        <w:gridCol w:w="699"/>
        <w:gridCol w:w="8642"/>
      </w:tblGrid>
      <w:tr w:rsidR="00FE1B1F" w:rsidRPr="002B2ACE" w14:paraId="4D6DF473" w14:textId="77777777" w:rsidTr="00FE1B1F">
        <w:trPr>
          <w:trHeight w:val="584"/>
        </w:trPr>
        <w:tc>
          <w:tcPr>
            <w:tcW w:w="699"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14:paraId="135CD525" w14:textId="77777777" w:rsidR="00FE1B1F" w:rsidRPr="002B2ACE" w:rsidRDefault="00FE1B1F" w:rsidP="00FE1B1F">
            <w:pPr>
              <w:spacing w:line="360" w:lineRule="auto"/>
              <w:rPr>
                <w:rFonts w:ascii="Arial" w:hAnsi="Arial" w:cs="Arial"/>
              </w:rPr>
            </w:pPr>
            <w:r w:rsidRPr="002B2ACE">
              <w:rPr>
                <w:rFonts w:ascii="Arial" w:hAnsi="Arial" w:cs="Arial"/>
                <w:b/>
                <w:bCs/>
              </w:rPr>
              <w:t>A</w:t>
            </w:r>
          </w:p>
        </w:tc>
        <w:tc>
          <w:tcPr>
            <w:tcW w:w="86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B699B0B" w14:textId="77777777" w:rsidR="00FE1B1F" w:rsidRPr="002B2ACE" w:rsidRDefault="00FE1B1F" w:rsidP="00FE1B1F">
            <w:pPr>
              <w:spacing w:line="360" w:lineRule="auto"/>
              <w:rPr>
                <w:rFonts w:ascii="Arial" w:hAnsi="Arial" w:cs="Arial"/>
              </w:rPr>
            </w:pPr>
            <w:r w:rsidRPr="002B2ACE">
              <w:rPr>
                <w:rFonts w:ascii="Arial" w:hAnsi="Arial" w:cs="Arial"/>
              </w:rPr>
              <w:t xml:space="preserve">Evidence or general agreement </w:t>
            </w:r>
            <w:r w:rsidRPr="002B2ACE">
              <w:rPr>
                <w:rFonts w:ascii="Arial" w:hAnsi="Arial" w:cs="Arial"/>
                <w:u w:val="single"/>
              </w:rPr>
              <w:t xml:space="preserve">allow full agreement </w:t>
            </w:r>
            <w:r w:rsidRPr="002B2ACE">
              <w:rPr>
                <w:rFonts w:ascii="Arial" w:hAnsi="Arial" w:cs="Arial"/>
              </w:rPr>
              <w:t>with the recommendation</w:t>
            </w:r>
          </w:p>
        </w:tc>
      </w:tr>
      <w:tr w:rsidR="00FE1B1F" w:rsidRPr="002B2ACE" w14:paraId="0B372576" w14:textId="77777777" w:rsidTr="00FE1B1F">
        <w:trPr>
          <w:trHeight w:val="584"/>
        </w:trPr>
        <w:tc>
          <w:tcPr>
            <w:tcW w:w="699"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14:paraId="0E47B892" w14:textId="77777777" w:rsidR="00FE1B1F" w:rsidRPr="002B2ACE" w:rsidRDefault="00FE1B1F" w:rsidP="00FE1B1F">
            <w:pPr>
              <w:spacing w:line="360" w:lineRule="auto"/>
              <w:rPr>
                <w:rFonts w:ascii="Arial" w:hAnsi="Arial" w:cs="Arial"/>
              </w:rPr>
            </w:pPr>
            <w:r w:rsidRPr="002B2ACE">
              <w:rPr>
                <w:rFonts w:ascii="Arial" w:hAnsi="Arial" w:cs="Arial"/>
                <w:b/>
                <w:bCs/>
              </w:rPr>
              <w:t>B</w:t>
            </w:r>
          </w:p>
        </w:tc>
        <w:tc>
          <w:tcPr>
            <w:tcW w:w="864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8075E1" w14:textId="77777777" w:rsidR="00FE1B1F" w:rsidRPr="002B2ACE" w:rsidRDefault="00FE1B1F" w:rsidP="00FE1B1F">
            <w:pPr>
              <w:spacing w:line="360" w:lineRule="auto"/>
              <w:rPr>
                <w:rFonts w:ascii="Arial" w:hAnsi="Arial" w:cs="Arial"/>
              </w:rPr>
            </w:pPr>
            <w:r w:rsidRPr="002B2ACE">
              <w:rPr>
                <w:rFonts w:ascii="Arial" w:hAnsi="Arial" w:cs="Arial"/>
              </w:rPr>
              <w:t xml:space="preserve">Evidence or general agreement </w:t>
            </w:r>
            <w:r w:rsidRPr="002B2ACE">
              <w:rPr>
                <w:rFonts w:ascii="Arial" w:hAnsi="Arial" w:cs="Arial"/>
                <w:u w:val="single"/>
              </w:rPr>
              <w:t xml:space="preserve">are in favour </w:t>
            </w:r>
            <w:r w:rsidRPr="002B2ACE">
              <w:rPr>
                <w:rFonts w:ascii="Arial" w:hAnsi="Arial" w:cs="Arial"/>
              </w:rPr>
              <w:t>of the recommendation</w:t>
            </w:r>
          </w:p>
        </w:tc>
      </w:tr>
      <w:tr w:rsidR="00FE1B1F" w:rsidRPr="002B2ACE" w14:paraId="0225957C" w14:textId="77777777" w:rsidTr="00FE1B1F">
        <w:trPr>
          <w:trHeight w:val="584"/>
        </w:trPr>
        <w:tc>
          <w:tcPr>
            <w:tcW w:w="699"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14:paraId="5DA4E8EC" w14:textId="77777777" w:rsidR="00FE1B1F" w:rsidRPr="002B2ACE" w:rsidRDefault="00FE1B1F" w:rsidP="00FE1B1F">
            <w:pPr>
              <w:spacing w:line="360" w:lineRule="auto"/>
              <w:rPr>
                <w:rFonts w:ascii="Arial" w:hAnsi="Arial" w:cs="Arial"/>
              </w:rPr>
            </w:pPr>
            <w:r w:rsidRPr="002B2ACE">
              <w:rPr>
                <w:rFonts w:ascii="Arial" w:hAnsi="Arial" w:cs="Arial"/>
                <w:b/>
                <w:bCs/>
              </w:rPr>
              <w:t>C</w:t>
            </w:r>
          </w:p>
        </w:tc>
        <w:tc>
          <w:tcPr>
            <w:tcW w:w="86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A888366" w14:textId="77777777" w:rsidR="00FE1B1F" w:rsidRPr="002B2ACE" w:rsidRDefault="00FE1B1F" w:rsidP="00FE1B1F">
            <w:pPr>
              <w:spacing w:line="360" w:lineRule="auto"/>
              <w:rPr>
                <w:rFonts w:ascii="Arial" w:hAnsi="Arial" w:cs="Arial"/>
              </w:rPr>
            </w:pPr>
            <w:r w:rsidRPr="002B2ACE">
              <w:rPr>
                <w:rFonts w:ascii="Arial" w:hAnsi="Arial" w:cs="Arial"/>
              </w:rPr>
              <w:t xml:space="preserve">Evidence or general agreement </w:t>
            </w:r>
            <w:r w:rsidRPr="002B2ACE">
              <w:rPr>
                <w:rFonts w:ascii="Arial" w:hAnsi="Arial" w:cs="Arial"/>
                <w:u w:val="single"/>
              </w:rPr>
              <w:t xml:space="preserve">are weak </w:t>
            </w:r>
            <w:r w:rsidRPr="002B2ACE">
              <w:rPr>
                <w:rFonts w:ascii="Arial" w:hAnsi="Arial" w:cs="Arial"/>
              </w:rPr>
              <w:t>for the recommendation</w:t>
            </w:r>
          </w:p>
        </w:tc>
      </w:tr>
      <w:tr w:rsidR="00FE1B1F" w:rsidRPr="002B2ACE" w14:paraId="0B039989" w14:textId="77777777" w:rsidTr="00FE1B1F">
        <w:trPr>
          <w:trHeight w:val="584"/>
        </w:trPr>
        <w:tc>
          <w:tcPr>
            <w:tcW w:w="699"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tcPr>
          <w:p w14:paraId="76E456B6" w14:textId="77777777" w:rsidR="00FE1B1F" w:rsidRPr="002B2ACE" w:rsidRDefault="00FE1B1F" w:rsidP="00FE1B1F">
            <w:pPr>
              <w:spacing w:line="360" w:lineRule="auto"/>
              <w:rPr>
                <w:rFonts w:ascii="Arial" w:hAnsi="Arial" w:cs="Arial"/>
                <w:b/>
                <w:bCs/>
              </w:rPr>
            </w:pPr>
            <w:r w:rsidRPr="002B2ACE">
              <w:rPr>
                <w:rFonts w:ascii="Arial" w:hAnsi="Arial" w:cs="Arial"/>
                <w:b/>
                <w:bCs/>
              </w:rPr>
              <w:t>D</w:t>
            </w:r>
          </w:p>
        </w:tc>
        <w:tc>
          <w:tcPr>
            <w:tcW w:w="864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30DF8BD1" w14:textId="77777777" w:rsidR="00FE1B1F" w:rsidRPr="002B2ACE" w:rsidRDefault="00FE1B1F" w:rsidP="00FE1B1F">
            <w:pPr>
              <w:spacing w:line="360" w:lineRule="auto"/>
              <w:rPr>
                <w:rFonts w:ascii="Arial" w:hAnsi="Arial" w:cs="Arial"/>
              </w:rPr>
            </w:pPr>
            <w:r w:rsidRPr="002B2ACE">
              <w:rPr>
                <w:rFonts w:ascii="Arial" w:hAnsi="Arial" w:cs="Arial"/>
              </w:rPr>
              <w:t xml:space="preserve">There is </w:t>
            </w:r>
            <w:r w:rsidRPr="002B2ACE">
              <w:rPr>
                <w:rFonts w:ascii="Arial" w:hAnsi="Arial" w:cs="Arial"/>
                <w:u w:val="single"/>
              </w:rPr>
              <w:t xml:space="preserve">not enough </w:t>
            </w:r>
            <w:r w:rsidRPr="002B2ACE">
              <w:rPr>
                <w:rFonts w:ascii="Arial" w:hAnsi="Arial" w:cs="Arial"/>
              </w:rPr>
              <w:t>evidence or general agreement to agree with the recommendation</w:t>
            </w:r>
          </w:p>
        </w:tc>
      </w:tr>
    </w:tbl>
    <w:p w14:paraId="2425D09F" w14:textId="77777777" w:rsidR="00FE1B1F" w:rsidRPr="002B2ACE" w:rsidRDefault="00FE1B1F" w:rsidP="00FE1B1F">
      <w:pPr>
        <w:spacing w:line="360" w:lineRule="auto"/>
        <w:rPr>
          <w:rFonts w:ascii="Arial" w:hAnsi="Arial" w:cs="Arial"/>
        </w:rPr>
      </w:pPr>
    </w:p>
    <w:p w14:paraId="59C131E9" w14:textId="77777777" w:rsidR="00FE1B1F" w:rsidRPr="002B2ACE" w:rsidRDefault="00FE1B1F" w:rsidP="009625EF">
      <w:pPr>
        <w:rPr>
          <w:rFonts w:ascii="Arial" w:hAnsi="Arial" w:cs="Arial"/>
        </w:rPr>
      </w:pPr>
      <w:r w:rsidRPr="002B2ACE">
        <w:rPr>
          <w:rFonts w:ascii="Arial" w:hAnsi="Arial" w:cs="Arial"/>
        </w:rPr>
        <w:t>Depending on the proportion of votes received</w:t>
      </w:r>
      <w:r w:rsidR="00F4418D">
        <w:rPr>
          <w:rFonts w:ascii="Arial" w:hAnsi="Arial" w:cs="Arial"/>
        </w:rPr>
        <w:t>,</w:t>
      </w:r>
      <w:r w:rsidRPr="002B2ACE">
        <w:rPr>
          <w:rFonts w:ascii="Arial" w:hAnsi="Arial" w:cs="Arial"/>
        </w:rPr>
        <w:t xml:space="preserve"> the strength of the recommendati</w:t>
      </w:r>
      <w:r w:rsidR="00476A56" w:rsidRPr="002B2ACE">
        <w:rPr>
          <w:rFonts w:ascii="Arial" w:hAnsi="Arial" w:cs="Arial"/>
        </w:rPr>
        <w:t>on wa</w:t>
      </w:r>
      <w:r w:rsidRPr="002B2ACE">
        <w:rPr>
          <w:rFonts w:ascii="Arial" w:hAnsi="Arial" w:cs="Arial"/>
        </w:rPr>
        <w:t xml:space="preserve">s </w:t>
      </w:r>
      <w:r w:rsidR="00476A56" w:rsidRPr="002B2ACE">
        <w:rPr>
          <w:rFonts w:ascii="Arial" w:hAnsi="Arial" w:cs="Arial"/>
        </w:rPr>
        <w:t>recorded</w:t>
      </w:r>
      <w:r w:rsidRPr="002B2ACE">
        <w:rPr>
          <w:rFonts w:ascii="Arial" w:hAnsi="Arial" w:cs="Arial"/>
        </w:rPr>
        <w:t xml:space="preserve"> as follows:</w:t>
      </w:r>
    </w:p>
    <w:tbl>
      <w:tblPr>
        <w:tblW w:w="3251" w:type="dxa"/>
        <w:tblCellMar>
          <w:left w:w="0" w:type="dxa"/>
          <w:right w:w="0" w:type="dxa"/>
        </w:tblCellMar>
        <w:tblLook w:val="0480" w:firstRow="0" w:lastRow="0" w:firstColumn="1" w:lastColumn="0" w:noHBand="0" w:noVBand="1"/>
      </w:tblPr>
      <w:tblGrid>
        <w:gridCol w:w="699"/>
        <w:gridCol w:w="2552"/>
      </w:tblGrid>
      <w:tr w:rsidR="00B06090" w:rsidRPr="002B2ACE" w14:paraId="0A80DFFB" w14:textId="77777777" w:rsidTr="00476A56">
        <w:trPr>
          <w:trHeight w:val="584"/>
        </w:trPr>
        <w:tc>
          <w:tcPr>
            <w:tcW w:w="699"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14:paraId="63A4A2CA" w14:textId="77777777" w:rsidR="00B06090" w:rsidRPr="002B2ACE" w:rsidRDefault="00B06090" w:rsidP="00FE1B1F">
            <w:pPr>
              <w:spacing w:line="360" w:lineRule="auto"/>
              <w:rPr>
                <w:rFonts w:ascii="Arial" w:hAnsi="Arial" w:cs="Arial"/>
              </w:rPr>
            </w:pPr>
            <w:r w:rsidRPr="002B2ACE">
              <w:rPr>
                <w:rFonts w:ascii="Arial" w:hAnsi="Arial" w:cs="Arial"/>
                <w:b/>
                <w:bCs/>
              </w:rPr>
              <w:t>+</w:t>
            </w:r>
          </w:p>
        </w:tc>
        <w:tc>
          <w:tcPr>
            <w:tcW w:w="25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E0615D8" w14:textId="77777777" w:rsidR="00B06090" w:rsidRPr="002B2ACE" w:rsidRDefault="00B06090" w:rsidP="00FE1B1F">
            <w:pPr>
              <w:spacing w:line="360" w:lineRule="auto"/>
              <w:rPr>
                <w:rFonts w:ascii="Arial" w:hAnsi="Arial" w:cs="Arial"/>
              </w:rPr>
            </w:pPr>
            <w:r w:rsidRPr="002B2ACE">
              <w:rPr>
                <w:rFonts w:ascii="Arial" w:hAnsi="Arial" w:cs="Arial"/>
              </w:rPr>
              <w:t>26-49% of the votes</w:t>
            </w:r>
          </w:p>
        </w:tc>
      </w:tr>
      <w:tr w:rsidR="00B06090" w:rsidRPr="002B2ACE" w14:paraId="2A1C1431" w14:textId="77777777" w:rsidTr="00476A56">
        <w:trPr>
          <w:trHeight w:val="584"/>
        </w:trPr>
        <w:tc>
          <w:tcPr>
            <w:tcW w:w="699"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14:paraId="0D1D51DD" w14:textId="77777777" w:rsidR="00B06090" w:rsidRPr="002B2ACE" w:rsidRDefault="00B06090" w:rsidP="00FE1B1F">
            <w:pPr>
              <w:spacing w:line="360" w:lineRule="auto"/>
              <w:rPr>
                <w:rFonts w:ascii="Arial" w:hAnsi="Arial" w:cs="Arial"/>
              </w:rPr>
            </w:pPr>
            <w:r w:rsidRPr="002B2ACE">
              <w:rPr>
                <w:rFonts w:ascii="Arial" w:hAnsi="Arial" w:cs="Arial"/>
                <w:b/>
                <w:bCs/>
              </w:rPr>
              <w:t>++</w:t>
            </w:r>
          </w:p>
        </w:tc>
        <w:tc>
          <w:tcPr>
            <w:tcW w:w="25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DA4F2C" w14:textId="77777777" w:rsidR="00B06090" w:rsidRPr="002B2ACE" w:rsidRDefault="00B06090" w:rsidP="00FE1B1F">
            <w:pPr>
              <w:spacing w:line="360" w:lineRule="auto"/>
              <w:rPr>
                <w:rFonts w:ascii="Arial" w:hAnsi="Arial" w:cs="Arial"/>
              </w:rPr>
            </w:pPr>
            <w:r w:rsidRPr="002B2ACE">
              <w:rPr>
                <w:rFonts w:ascii="Arial" w:hAnsi="Arial" w:cs="Arial"/>
              </w:rPr>
              <w:t>50-69% of the votes</w:t>
            </w:r>
          </w:p>
        </w:tc>
      </w:tr>
      <w:tr w:rsidR="00B06090" w:rsidRPr="002B2ACE" w14:paraId="073A3EB6" w14:textId="77777777" w:rsidTr="00476A56">
        <w:trPr>
          <w:trHeight w:val="584"/>
        </w:trPr>
        <w:tc>
          <w:tcPr>
            <w:tcW w:w="699" w:type="dxa"/>
            <w:tcBorders>
              <w:top w:val="single" w:sz="8"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hideMark/>
          </w:tcPr>
          <w:p w14:paraId="123F610A" w14:textId="77777777" w:rsidR="00B06090" w:rsidRPr="002B2ACE" w:rsidRDefault="00B06090" w:rsidP="00FE1B1F">
            <w:pPr>
              <w:spacing w:line="360" w:lineRule="auto"/>
              <w:rPr>
                <w:rFonts w:ascii="Arial" w:hAnsi="Arial" w:cs="Arial"/>
              </w:rPr>
            </w:pPr>
            <w:r w:rsidRPr="002B2ACE">
              <w:rPr>
                <w:rFonts w:ascii="Arial" w:hAnsi="Arial" w:cs="Arial"/>
                <w:b/>
                <w:bCs/>
              </w:rPr>
              <w:t>+++</w:t>
            </w:r>
          </w:p>
        </w:tc>
        <w:tc>
          <w:tcPr>
            <w:tcW w:w="25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47A69D1" w14:textId="77777777" w:rsidR="00B06090" w:rsidRPr="002B2ACE" w:rsidRDefault="00B06090" w:rsidP="00FE1B1F">
            <w:pPr>
              <w:spacing w:line="360" w:lineRule="auto"/>
              <w:rPr>
                <w:rFonts w:ascii="Arial" w:hAnsi="Arial" w:cs="Arial"/>
              </w:rPr>
            </w:pPr>
            <w:r w:rsidRPr="002B2ACE">
              <w:rPr>
                <w:rFonts w:ascii="Arial" w:hAnsi="Arial" w:cs="Arial"/>
              </w:rPr>
              <w:t>≥70% of the votes</w:t>
            </w:r>
          </w:p>
        </w:tc>
      </w:tr>
    </w:tbl>
    <w:p w14:paraId="6084800A" w14:textId="77777777" w:rsidR="000667A5" w:rsidRPr="002B2ACE" w:rsidRDefault="00282201" w:rsidP="00FE1B1F">
      <w:pPr>
        <w:spacing w:line="360" w:lineRule="auto"/>
        <w:ind w:right="-23"/>
        <w:jc w:val="both"/>
        <w:rPr>
          <w:rFonts w:ascii="Arial" w:hAnsi="Arial" w:cs="Arial"/>
        </w:rPr>
      </w:pPr>
      <w:r w:rsidRPr="002B2ACE">
        <w:rPr>
          <w:rFonts w:ascii="Arial" w:hAnsi="Arial" w:cs="Arial"/>
        </w:rPr>
        <w:t xml:space="preserve"> </w:t>
      </w:r>
    </w:p>
    <w:p w14:paraId="5630FB1D" w14:textId="5C1E3585" w:rsidR="00142622" w:rsidRPr="002B2ACE" w:rsidRDefault="00F90142" w:rsidP="00013308">
      <w:pPr>
        <w:rPr>
          <w:rFonts w:ascii="Arial" w:hAnsi="Arial" w:cs="Arial"/>
          <w:b/>
          <w:sz w:val="24"/>
          <w:szCs w:val="24"/>
        </w:rPr>
      </w:pPr>
      <w:r>
        <w:rPr>
          <w:rFonts w:ascii="Arial" w:hAnsi="Arial" w:cs="Arial"/>
          <w:b/>
          <w:sz w:val="24"/>
          <w:szCs w:val="24"/>
        </w:rPr>
        <w:t>CLINICAL DIAGNOSIS</w:t>
      </w:r>
    </w:p>
    <w:p w14:paraId="301E6E90" w14:textId="3A075747" w:rsidR="00050870" w:rsidRDefault="002E14B2" w:rsidP="002E3B6A">
      <w:pPr>
        <w:pStyle w:val="ListParagraph"/>
        <w:spacing w:line="360" w:lineRule="auto"/>
        <w:ind w:left="0" w:right="-23"/>
        <w:jc w:val="both"/>
        <w:rPr>
          <w:rFonts w:ascii="Arial" w:hAnsi="Arial" w:cs="Arial"/>
        </w:rPr>
      </w:pPr>
      <w:r>
        <w:rPr>
          <w:rFonts w:ascii="Arial" w:hAnsi="Arial" w:cs="Arial"/>
        </w:rPr>
        <w:t>SRS currently remains a clinical diagnosis</w:t>
      </w:r>
      <w:r w:rsidR="00BA3BC1">
        <w:rPr>
          <w:rFonts w:ascii="Arial" w:hAnsi="Arial" w:cs="Arial"/>
        </w:rPr>
        <w:t xml:space="preserve"> based on a combination of characteristic features</w:t>
      </w:r>
      <w:r w:rsidR="009E1B5D">
        <w:rPr>
          <w:rFonts w:ascii="Arial" w:hAnsi="Arial" w:cs="Arial"/>
        </w:rPr>
        <w:t xml:space="preserve">. </w:t>
      </w:r>
      <w:r w:rsidR="003B5E53" w:rsidRPr="00C16A95">
        <w:rPr>
          <w:rFonts w:ascii="Arial" w:hAnsi="Arial" w:cs="Arial"/>
        </w:rPr>
        <w:t>M</w:t>
      </w:r>
      <w:r w:rsidR="009E1B5D" w:rsidRPr="00C16A95">
        <w:rPr>
          <w:rFonts w:ascii="Arial" w:hAnsi="Arial" w:cs="Arial"/>
        </w:rPr>
        <w:t>olecular testing can confirm the diagnosis in around 60%</w:t>
      </w:r>
      <w:r w:rsidR="000D539D" w:rsidRPr="00C16A95">
        <w:rPr>
          <w:rFonts w:ascii="Arial" w:hAnsi="Arial" w:cs="Arial"/>
        </w:rPr>
        <w:t xml:space="preserve"> of cases</w:t>
      </w:r>
      <w:r w:rsidR="00122E3B" w:rsidRPr="00C16A95">
        <w:rPr>
          <w:rFonts w:ascii="Arial" w:hAnsi="Arial" w:cs="Arial"/>
        </w:rPr>
        <w:t>. This allows</w:t>
      </w:r>
      <w:r w:rsidR="003B5E53" w:rsidRPr="00C16A95">
        <w:rPr>
          <w:rFonts w:ascii="Arial" w:hAnsi="Arial" w:cs="Arial"/>
        </w:rPr>
        <w:t xml:space="preserve"> stratification of </w:t>
      </w:r>
      <w:r w:rsidR="00122E3B" w:rsidRPr="00C16A95">
        <w:rPr>
          <w:rFonts w:ascii="Arial" w:hAnsi="Arial" w:cs="Arial"/>
        </w:rPr>
        <w:t xml:space="preserve">patients with </w:t>
      </w:r>
      <w:r w:rsidR="003B5E53" w:rsidRPr="00C16A95">
        <w:rPr>
          <w:rFonts w:ascii="Arial" w:hAnsi="Arial" w:cs="Arial"/>
        </w:rPr>
        <w:t xml:space="preserve">SRS </w:t>
      </w:r>
      <w:r w:rsidR="00122E3B" w:rsidRPr="00C16A95">
        <w:rPr>
          <w:rFonts w:ascii="Arial" w:hAnsi="Arial" w:cs="Arial"/>
        </w:rPr>
        <w:t>into subgroups</w:t>
      </w:r>
      <w:r w:rsidR="00850005" w:rsidRPr="00C16A95">
        <w:rPr>
          <w:rFonts w:ascii="Arial" w:hAnsi="Arial" w:cs="Arial"/>
        </w:rPr>
        <w:t>,</w:t>
      </w:r>
      <w:r w:rsidR="00122E3B" w:rsidRPr="00C16A95">
        <w:rPr>
          <w:rFonts w:ascii="Arial" w:hAnsi="Arial" w:cs="Arial"/>
        </w:rPr>
        <w:t xml:space="preserve"> leading to </w:t>
      </w:r>
      <w:r w:rsidR="003B5E53" w:rsidRPr="00C16A95">
        <w:rPr>
          <w:rFonts w:ascii="Arial" w:hAnsi="Arial" w:cs="Arial"/>
        </w:rPr>
        <w:t>appropriate management.</w:t>
      </w:r>
      <w:r w:rsidR="003B5E53" w:rsidRPr="003B5E53">
        <w:rPr>
          <w:rFonts w:ascii="Arial" w:hAnsi="Arial" w:cs="Arial"/>
        </w:rPr>
        <w:t xml:space="preserve"> </w:t>
      </w:r>
      <w:r w:rsidR="00D20518">
        <w:rPr>
          <w:rFonts w:ascii="Arial" w:hAnsi="Arial" w:cs="Arial"/>
        </w:rPr>
        <w:t>However, t</w:t>
      </w:r>
      <w:r w:rsidR="003B5E53">
        <w:rPr>
          <w:rFonts w:ascii="Arial" w:hAnsi="Arial" w:cs="Arial"/>
        </w:rPr>
        <w:t xml:space="preserve">here </w:t>
      </w:r>
      <w:r w:rsidR="009E1B5D">
        <w:rPr>
          <w:rFonts w:ascii="Arial" w:hAnsi="Arial" w:cs="Arial"/>
        </w:rPr>
        <w:t xml:space="preserve">remains a significant </w:t>
      </w:r>
      <w:r w:rsidR="00122E3B">
        <w:rPr>
          <w:rFonts w:ascii="Arial" w:hAnsi="Arial" w:cs="Arial"/>
        </w:rPr>
        <w:t xml:space="preserve">proportion </w:t>
      </w:r>
      <w:r w:rsidR="009E1B5D">
        <w:rPr>
          <w:rFonts w:ascii="Arial" w:hAnsi="Arial" w:cs="Arial"/>
        </w:rPr>
        <w:t xml:space="preserve">of patients with </w:t>
      </w:r>
      <w:r w:rsidR="009625EF">
        <w:rPr>
          <w:rFonts w:ascii="Arial" w:hAnsi="Arial" w:cs="Arial"/>
        </w:rPr>
        <w:t>characteristic</w:t>
      </w:r>
      <w:r w:rsidR="009E1B5D">
        <w:rPr>
          <w:rFonts w:ascii="Arial" w:hAnsi="Arial" w:cs="Arial"/>
        </w:rPr>
        <w:t xml:space="preserve"> </w:t>
      </w:r>
      <w:r w:rsidR="009E1B5D" w:rsidRPr="00C16A95">
        <w:rPr>
          <w:rFonts w:ascii="Arial" w:hAnsi="Arial" w:cs="Arial"/>
        </w:rPr>
        <w:t>clinical features in whom molecular investigations are negative.</w:t>
      </w:r>
      <w:r w:rsidR="009E1B5D">
        <w:rPr>
          <w:rFonts w:ascii="Arial" w:hAnsi="Arial" w:cs="Arial"/>
        </w:rPr>
        <w:t xml:space="preserve"> For these patients a</w:t>
      </w:r>
      <w:r w:rsidR="009E1B5D" w:rsidRPr="002B2ACE">
        <w:rPr>
          <w:rFonts w:ascii="Arial" w:hAnsi="Arial" w:cs="Arial"/>
        </w:rPr>
        <w:t xml:space="preserve">n established clinical diagnosis allows access to </w:t>
      </w:r>
      <w:r w:rsidR="009E1B5D">
        <w:rPr>
          <w:rFonts w:ascii="Arial" w:hAnsi="Arial" w:cs="Arial"/>
        </w:rPr>
        <w:t xml:space="preserve">appropriate support groups, </w:t>
      </w:r>
      <w:r w:rsidR="009E1B5D" w:rsidRPr="002B2ACE">
        <w:rPr>
          <w:rFonts w:ascii="Arial" w:hAnsi="Arial" w:cs="Arial"/>
        </w:rPr>
        <w:t xml:space="preserve">treatment including GH, and further research into the underlying incidence, natural history and aetiology of the SRS phenotype.  </w:t>
      </w:r>
      <w:r w:rsidR="009E1B5D">
        <w:rPr>
          <w:rFonts w:ascii="Arial" w:hAnsi="Arial" w:cs="Arial"/>
        </w:rPr>
        <w:t xml:space="preserve"> </w:t>
      </w:r>
    </w:p>
    <w:p w14:paraId="1A845ACA" w14:textId="77777777" w:rsidR="00050870" w:rsidRDefault="00050870" w:rsidP="002E3B6A">
      <w:pPr>
        <w:pStyle w:val="ListParagraph"/>
        <w:spacing w:line="360" w:lineRule="auto"/>
        <w:ind w:left="0" w:right="-23"/>
        <w:jc w:val="both"/>
        <w:rPr>
          <w:rFonts w:ascii="Arial" w:hAnsi="Arial" w:cs="Arial"/>
        </w:rPr>
      </w:pPr>
    </w:p>
    <w:p w14:paraId="629BAE01" w14:textId="1695D825" w:rsidR="002E3B6A" w:rsidRDefault="003E6CDD" w:rsidP="002E3B6A">
      <w:pPr>
        <w:pStyle w:val="ListParagraph"/>
        <w:spacing w:line="360" w:lineRule="auto"/>
        <w:ind w:left="0" w:right="-23"/>
        <w:jc w:val="both"/>
        <w:rPr>
          <w:rFonts w:ascii="Arial" w:hAnsi="Arial" w:cs="Arial"/>
        </w:rPr>
      </w:pPr>
      <w:r>
        <w:rPr>
          <w:rFonts w:ascii="Arial" w:hAnsi="Arial" w:cs="Arial"/>
        </w:rPr>
        <w:t>The d</w:t>
      </w:r>
      <w:r w:rsidR="009F3702" w:rsidRPr="002B2ACE">
        <w:rPr>
          <w:rFonts w:ascii="Arial" w:hAnsi="Arial" w:cs="Arial"/>
        </w:rPr>
        <w:t xml:space="preserve">iagnosis </w:t>
      </w:r>
      <w:r w:rsidR="00F774F4" w:rsidRPr="002B2ACE">
        <w:rPr>
          <w:rFonts w:ascii="Arial" w:hAnsi="Arial" w:cs="Arial"/>
        </w:rPr>
        <w:t>of SRS can</w:t>
      </w:r>
      <w:r w:rsidR="009E1B5D">
        <w:rPr>
          <w:rFonts w:ascii="Arial" w:hAnsi="Arial" w:cs="Arial"/>
        </w:rPr>
        <w:t>, however,</w:t>
      </w:r>
      <w:r w:rsidR="00F774F4" w:rsidRPr="002B2ACE">
        <w:rPr>
          <w:rFonts w:ascii="Arial" w:hAnsi="Arial" w:cs="Arial"/>
        </w:rPr>
        <w:t xml:space="preserve"> be difficult</w:t>
      </w:r>
      <w:r w:rsidR="00F4418D">
        <w:rPr>
          <w:rFonts w:ascii="Arial" w:hAnsi="Arial" w:cs="Arial"/>
        </w:rPr>
        <w:t>,</w:t>
      </w:r>
      <w:r w:rsidR="00F774F4" w:rsidRPr="002B2ACE">
        <w:rPr>
          <w:rFonts w:ascii="Arial" w:hAnsi="Arial" w:cs="Arial"/>
        </w:rPr>
        <w:t xml:space="preserve"> as </w:t>
      </w:r>
      <w:r w:rsidR="009A4F8F">
        <w:rPr>
          <w:rFonts w:ascii="Arial" w:hAnsi="Arial" w:cs="Arial"/>
        </w:rPr>
        <w:t xml:space="preserve">the condition varies widely in severity among affected individuals and </w:t>
      </w:r>
      <w:r w:rsidR="00F774F4" w:rsidRPr="00C16A95">
        <w:rPr>
          <w:rFonts w:ascii="Arial" w:hAnsi="Arial" w:cs="Arial"/>
        </w:rPr>
        <w:t xml:space="preserve">many of </w:t>
      </w:r>
      <w:r w:rsidR="00AF7636" w:rsidRPr="00C16A95">
        <w:rPr>
          <w:rFonts w:ascii="Arial" w:hAnsi="Arial" w:cs="Arial"/>
        </w:rPr>
        <w:t xml:space="preserve">its </w:t>
      </w:r>
      <w:r w:rsidR="00F774F4" w:rsidRPr="00C16A95">
        <w:rPr>
          <w:rFonts w:ascii="Arial" w:hAnsi="Arial" w:cs="Arial"/>
        </w:rPr>
        <w:t>features are non-specific</w:t>
      </w:r>
      <w:r w:rsidR="009A4F8F" w:rsidRPr="00605D2F">
        <w:rPr>
          <w:rFonts w:ascii="Arial" w:hAnsi="Arial" w:cs="Arial"/>
        </w:rPr>
        <w:t xml:space="preserve">. </w:t>
      </w:r>
      <w:r w:rsidR="009E1B5D" w:rsidRPr="00605D2F">
        <w:rPr>
          <w:rFonts w:ascii="Arial" w:hAnsi="Arial" w:cs="Arial"/>
        </w:rPr>
        <w:t>Until now</w:t>
      </w:r>
      <w:r w:rsidR="00331FB7" w:rsidRPr="00605D2F">
        <w:rPr>
          <w:rFonts w:ascii="Arial" w:hAnsi="Arial" w:cs="Arial"/>
        </w:rPr>
        <w:t xml:space="preserve">, </w:t>
      </w:r>
      <w:r w:rsidR="00AF7636" w:rsidRPr="00605D2F">
        <w:rPr>
          <w:rFonts w:ascii="Arial" w:hAnsi="Arial" w:cs="Arial"/>
        </w:rPr>
        <w:t xml:space="preserve">there </w:t>
      </w:r>
      <w:r w:rsidR="009E1B5D" w:rsidRPr="00605D2F">
        <w:rPr>
          <w:rFonts w:ascii="Arial" w:hAnsi="Arial" w:cs="Arial"/>
        </w:rPr>
        <w:t>has been</w:t>
      </w:r>
      <w:r w:rsidR="00AF7636" w:rsidRPr="00605D2F">
        <w:rPr>
          <w:rFonts w:ascii="Arial" w:hAnsi="Arial" w:cs="Arial"/>
        </w:rPr>
        <w:t xml:space="preserve"> no consensus on its clinical definition</w:t>
      </w:r>
      <w:r w:rsidR="00F774F4" w:rsidRPr="00605D2F">
        <w:rPr>
          <w:rFonts w:ascii="Arial" w:hAnsi="Arial" w:cs="Arial"/>
        </w:rPr>
        <w:t xml:space="preserve">. </w:t>
      </w:r>
      <w:r w:rsidR="00971859" w:rsidRPr="00B2181B">
        <w:rPr>
          <w:rFonts w:ascii="Arial" w:hAnsi="Arial" w:cs="Arial"/>
        </w:rPr>
        <w:t>Historically this has</w:t>
      </w:r>
      <w:r w:rsidR="00B45D85" w:rsidRPr="00B2181B">
        <w:rPr>
          <w:rFonts w:ascii="Arial" w:hAnsi="Arial" w:cs="Arial"/>
        </w:rPr>
        <w:t xml:space="preserve"> probably</w:t>
      </w:r>
      <w:r w:rsidR="00F774F4" w:rsidRPr="00B2181B">
        <w:rPr>
          <w:rFonts w:ascii="Arial" w:hAnsi="Arial" w:cs="Arial"/>
        </w:rPr>
        <w:t xml:space="preserve"> led to</w:t>
      </w:r>
      <w:r w:rsidR="0099666E" w:rsidRPr="00B2181B">
        <w:rPr>
          <w:rFonts w:ascii="Arial" w:hAnsi="Arial" w:cs="Arial"/>
        </w:rPr>
        <w:t xml:space="preserve"> under and</w:t>
      </w:r>
      <w:r w:rsidR="00F774F4" w:rsidRPr="00B2181B">
        <w:rPr>
          <w:rFonts w:ascii="Arial" w:hAnsi="Arial" w:cs="Arial"/>
        </w:rPr>
        <w:t xml:space="preserve"> over</w:t>
      </w:r>
      <w:r w:rsidR="0099666E" w:rsidRPr="00B2181B">
        <w:rPr>
          <w:rFonts w:ascii="Arial" w:hAnsi="Arial" w:cs="Arial"/>
        </w:rPr>
        <w:t>-</w:t>
      </w:r>
      <w:r w:rsidR="00F774F4" w:rsidRPr="00B2181B">
        <w:rPr>
          <w:rFonts w:ascii="Arial" w:hAnsi="Arial" w:cs="Arial"/>
        </w:rPr>
        <w:t xml:space="preserve">diagnosis, particularly by clinicians </w:t>
      </w:r>
      <w:r w:rsidR="00FF54CD" w:rsidRPr="00B2181B">
        <w:rPr>
          <w:rFonts w:ascii="Arial" w:hAnsi="Arial" w:cs="Arial"/>
        </w:rPr>
        <w:t>un</w:t>
      </w:r>
      <w:r w:rsidR="00F774F4" w:rsidRPr="00B2181B">
        <w:rPr>
          <w:rFonts w:ascii="Arial" w:hAnsi="Arial" w:cs="Arial"/>
        </w:rPr>
        <w:t xml:space="preserve">familiar with </w:t>
      </w:r>
      <w:r w:rsidR="00971859" w:rsidRPr="00B2181B">
        <w:rPr>
          <w:rFonts w:ascii="Arial" w:hAnsi="Arial" w:cs="Arial"/>
        </w:rPr>
        <w:t>SRS</w:t>
      </w:r>
      <w:r w:rsidR="00F774F4" w:rsidRPr="00B2181B">
        <w:rPr>
          <w:rFonts w:ascii="Arial" w:hAnsi="Arial" w:cs="Arial"/>
        </w:rPr>
        <w:t>.</w:t>
      </w:r>
      <w:r w:rsidR="002E3B6A" w:rsidRPr="002E3B6A">
        <w:rPr>
          <w:rFonts w:ascii="Arial" w:hAnsi="Arial" w:cs="Arial"/>
        </w:rPr>
        <w:t xml:space="preserve"> </w:t>
      </w:r>
    </w:p>
    <w:p w14:paraId="096F462A" w14:textId="58B938F4" w:rsidR="00F774F4" w:rsidRDefault="001F5D02" w:rsidP="00D810E0">
      <w:pPr>
        <w:spacing w:line="360" w:lineRule="auto"/>
        <w:ind w:right="-23"/>
        <w:jc w:val="both"/>
        <w:rPr>
          <w:rFonts w:ascii="Arial" w:hAnsi="Arial" w:cs="Arial"/>
        </w:rPr>
      </w:pPr>
      <w:r>
        <w:rPr>
          <w:rFonts w:ascii="Arial" w:hAnsi="Arial" w:cs="Arial"/>
        </w:rPr>
        <w:lastRenderedPageBreak/>
        <w:t>Several</w:t>
      </w:r>
      <w:r w:rsidR="00F774F4" w:rsidRPr="002B2ACE">
        <w:rPr>
          <w:rFonts w:ascii="Arial" w:hAnsi="Arial" w:cs="Arial"/>
        </w:rPr>
        <w:t xml:space="preserve"> clinical scoring systems for SRS have been proposed, reflecting the </w:t>
      </w:r>
      <w:r w:rsidR="000D539D">
        <w:rPr>
          <w:rFonts w:ascii="Arial" w:hAnsi="Arial" w:cs="Arial"/>
        </w:rPr>
        <w:t>challenge</w:t>
      </w:r>
      <w:r w:rsidR="000D539D" w:rsidRPr="002B2ACE">
        <w:rPr>
          <w:rFonts w:ascii="Arial" w:hAnsi="Arial" w:cs="Arial"/>
        </w:rPr>
        <w:t xml:space="preserve"> </w:t>
      </w:r>
      <w:r w:rsidR="00F774F4" w:rsidRPr="002B2ACE">
        <w:rPr>
          <w:rFonts w:ascii="Arial" w:hAnsi="Arial" w:cs="Arial"/>
        </w:rPr>
        <w:t xml:space="preserve">in reaching a confident diagnosis </w:t>
      </w:r>
      <w:r w:rsidR="0023594D">
        <w:rPr>
          <w:rFonts w:ascii="Arial" w:hAnsi="Arial" w:cs="Arial"/>
        </w:rPr>
        <w:fldChar w:fldCharType="begin">
          <w:fldData xml:space="preserve">PEVuZE5vdGU+PENpdGU+PEF1dGhvcj5OZXRjaGluZTwvQXV0aG9yPjxZZWFyPjIwMDc8L1llYXI+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PEVuZE5vdGU+PENpdGU+PEF1dGhvcj5OZXRjaGluZTwvQXV0aG9yPjxZZWFyPjIwMDc8L1llYXI+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 7, 14-17</w:t>
      </w:r>
      <w:r w:rsidR="0023594D">
        <w:rPr>
          <w:rFonts w:ascii="Arial" w:hAnsi="Arial" w:cs="Arial"/>
        </w:rPr>
        <w:fldChar w:fldCharType="end"/>
      </w:r>
      <w:r w:rsidR="00F774F4" w:rsidRPr="002B2ACE">
        <w:rPr>
          <w:rFonts w:ascii="Arial" w:hAnsi="Arial" w:cs="Arial"/>
        </w:rPr>
        <w:t xml:space="preserve">. All use similar criteria, </w:t>
      </w:r>
      <w:r>
        <w:rPr>
          <w:rFonts w:ascii="Arial" w:hAnsi="Arial" w:cs="Arial"/>
        </w:rPr>
        <w:t>but</w:t>
      </w:r>
      <w:r w:rsidR="00F774F4" w:rsidRPr="002B2ACE">
        <w:rPr>
          <w:rFonts w:ascii="Arial" w:hAnsi="Arial" w:cs="Arial"/>
        </w:rPr>
        <w:t xml:space="preserve"> </w:t>
      </w:r>
      <w:r w:rsidR="006C3889">
        <w:rPr>
          <w:rFonts w:ascii="Arial" w:hAnsi="Arial" w:cs="Arial"/>
        </w:rPr>
        <w:t>vary</w:t>
      </w:r>
      <w:r w:rsidR="00B40FA7">
        <w:rPr>
          <w:rFonts w:ascii="Arial" w:hAnsi="Arial" w:cs="Arial"/>
        </w:rPr>
        <w:t xml:space="preserve"> in</w:t>
      </w:r>
      <w:r w:rsidR="00F774F4" w:rsidRPr="002B2ACE">
        <w:rPr>
          <w:rFonts w:ascii="Arial" w:hAnsi="Arial" w:cs="Arial"/>
        </w:rPr>
        <w:t xml:space="preserve"> </w:t>
      </w:r>
      <w:r w:rsidR="009625EF">
        <w:rPr>
          <w:rFonts w:ascii="Arial" w:hAnsi="Arial" w:cs="Arial"/>
        </w:rPr>
        <w:t xml:space="preserve">the </w:t>
      </w:r>
      <w:r w:rsidR="00F774F4" w:rsidRPr="002B2ACE">
        <w:rPr>
          <w:rFonts w:ascii="Arial" w:hAnsi="Arial" w:cs="Arial"/>
        </w:rPr>
        <w:t xml:space="preserve">number and definition of </w:t>
      </w:r>
      <w:r w:rsidR="00416D98">
        <w:rPr>
          <w:rFonts w:ascii="Arial" w:hAnsi="Arial" w:cs="Arial"/>
        </w:rPr>
        <w:t>diagnost</w:t>
      </w:r>
      <w:r w:rsidR="00B40FA7">
        <w:rPr>
          <w:rFonts w:ascii="Arial" w:hAnsi="Arial" w:cs="Arial"/>
        </w:rPr>
        <w:t>i</w:t>
      </w:r>
      <w:r w:rsidR="00416D98">
        <w:rPr>
          <w:rFonts w:ascii="Arial" w:hAnsi="Arial" w:cs="Arial"/>
        </w:rPr>
        <w:t xml:space="preserve">c </w:t>
      </w:r>
      <w:r w:rsidR="00F774F4" w:rsidRPr="002B2ACE">
        <w:rPr>
          <w:rFonts w:ascii="Arial" w:hAnsi="Arial" w:cs="Arial"/>
        </w:rPr>
        <w:t>features</w:t>
      </w:r>
      <w:r w:rsidR="00211DDF">
        <w:rPr>
          <w:rFonts w:ascii="Arial" w:hAnsi="Arial" w:cs="Arial"/>
        </w:rPr>
        <w:t xml:space="preserve"> </w:t>
      </w:r>
      <w:r w:rsidR="00B40FA7">
        <w:rPr>
          <w:rFonts w:ascii="Arial" w:hAnsi="Arial" w:cs="Arial"/>
        </w:rPr>
        <w:t>required for diagnosis</w:t>
      </w:r>
      <w:r w:rsidR="00E31779">
        <w:rPr>
          <w:rFonts w:ascii="Arial" w:hAnsi="Arial" w:cs="Arial"/>
        </w:rPr>
        <w:t xml:space="preserve">. </w:t>
      </w:r>
      <w:r w:rsidR="009625EF">
        <w:rPr>
          <w:rFonts w:ascii="Arial" w:hAnsi="Arial" w:cs="Arial"/>
        </w:rPr>
        <w:t>The r</w:t>
      </w:r>
      <w:r w:rsidR="00416D98">
        <w:rPr>
          <w:rFonts w:ascii="Arial" w:hAnsi="Arial" w:cs="Arial"/>
        </w:rPr>
        <w:t xml:space="preserve">elative </w:t>
      </w:r>
      <w:r w:rsidR="00416D98">
        <w:rPr>
          <w:rFonts w:ascii="Arial" w:hAnsi="Arial" w:cs="Arial"/>
          <w:color w:val="252525"/>
          <w:shd w:val="clear" w:color="auto" w:fill="FFFFFF"/>
        </w:rPr>
        <w:t>s</w:t>
      </w:r>
      <w:r w:rsidR="00F774F4" w:rsidRPr="002B2ACE">
        <w:rPr>
          <w:rFonts w:ascii="Arial" w:hAnsi="Arial" w:cs="Arial"/>
          <w:color w:val="252525"/>
          <w:shd w:val="clear" w:color="auto" w:fill="FFFFFF"/>
        </w:rPr>
        <w:t>ensitivity and specificity</w:t>
      </w:r>
      <w:r w:rsidR="00A74B33">
        <w:rPr>
          <w:rFonts w:ascii="Arial" w:hAnsi="Arial" w:cs="Arial"/>
          <w:color w:val="252525"/>
          <w:shd w:val="clear" w:color="auto" w:fill="FFFFFF"/>
        </w:rPr>
        <w:t xml:space="preserve"> </w:t>
      </w:r>
      <w:r w:rsidR="00A74B33" w:rsidRPr="00C16A95">
        <w:rPr>
          <w:rFonts w:ascii="Arial" w:hAnsi="Arial" w:cs="Arial"/>
          <w:color w:val="252525"/>
          <w:shd w:val="clear" w:color="auto" w:fill="FFFFFF"/>
        </w:rPr>
        <w:t>of the</w:t>
      </w:r>
      <w:r w:rsidR="009625EF" w:rsidRPr="00C16A95">
        <w:rPr>
          <w:rFonts w:ascii="Arial" w:hAnsi="Arial" w:cs="Arial"/>
          <w:color w:val="252525"/>
          <w:shd w:val="clear" w:color="auto" w:fill="FFFFFF"/>
        </w:rPr>
        <w:t>se</w:t>
      </w:r>
      <w:r w:rsidR="00A74B33" w:rsidRPr="00C16A95">
        <w:rPr>
          <w:rFonts w:ascii="Arial" w:hAnsi="Arial" w:cs="Arial"/>
          <w:color w:val="252525"/>
          <w:shd w:val="clear" w:color="auto" w:fill="FFFFFF"/>
        </w:rPr>
        <w:t xml:space="preserve"> scoring systems</w:t>
      </w:r>
      <w:r w:rsidR="00F774F4" w:rsidRPr="00C16A95">
        <w:rPr>
          <w:rFonts w:ascii="Arial" w:hAnsi="Arial" w:cs="Arial"/>
          <w:color w:val="252525"/>
          <w:shd w:val="clear" w:color="auto" w:fill="FFFFFF"/>
        </w:rPr>
        <w:t xml:space="preserve"> </w:t>
      </w:r>
      <w:r w:rsidR="009625EF" w:rsidRPr="00C16A95">
        <w:rPr>
          <w:rFonts w:ascii="Arial" w:hAnsi="Arial" w:cs="Arial"/>
          <w:color w:val="252525"/>
          <w:shd w:val="clear" w:color="auto" w:fill="FFFFFF"/>
        </w:rPr>
        <w:t>ha</w:t>
      </w:r>
      <w:r w:rsidR="00A1278C" w:rsidRPr="00C16A95">
        <w:rPr>
          <w:rFonts w:ascii="Arial" w:hAnsi="Arial" w:cs="Arial"/>
          <w:color w:val="252525"/>
          <w:shd w:val="clear" w:color="auto" w:fill="FFFFFF"/>
        </w:rPr>
        <w:t>ve</w:t>
      </w:r>
      <w:r w:rsidR="00F774F4" w:rsidRPr="00C16A95">
        <w:rPr>
          <w:rFonts w:ascii="Arial" w:hAnsi="Arial" w:cs="Arial"/>
          <w:color w:val="252525"/>
          <w:shd w:val="clear" w:color="auto" w:fill="FFFFFF"/>
        </w:rPr>
        <w:t xml:space="preserve"> been </w:t>
      </w:r>
      <w:r w:rsidR="00416D98" w:rsidRPr="00C16A95">
        <w:rPr>
          <w:rFonts w:ascii="Arial" w:hAnsi="Arial" w:cs="Arial"/>
          <w:color w:val="252525"/>
          <w:shd w:val="clear" w:color="auto" w:fill="FFFFFF"/>
        </w:rPr>
        <w:t>compared</w:t>
      </w:r>
      <w:r w:rsidR="00F774F4" w:rsidRPr="00C16A95">
        <w:rPr>
          <w:rFonts w:ascii="Arial" w:hAnsi="Arial" w:cs="Arial"/>
          <w:color w:val="252525"/>
          <w:shd w:val="clear" w:color="auto" w:fill="FFFFFF"/>
        </w:rPr>
        <w:t xml:space="preserve"> </w:t>
      </w:r>
      <w:r w:rsidR="00416D98" w:rsidRPr="00C16A95">
        <w:rPr>
          <w:rFonts w:ascii="Arial" w:hAnsi="Arial" w:cs="Arial"/>
          <w:color w:val="252525"/>
          <w:shd w:val="clear" w:color="auto" w:fill="FFFFFF"/>
        </w:rPr>
        <w:t xml:space="preserve">in </w:t>
      </w:r>
      <w:r w:rsidR="00F774F4" w:rsidRPr="00C16A95">
        <w:rPr>
          <w:rFonts w:ascii="Arial" w:hAnsi="Arial" w:cs="Arial"/>
          <w:color w:val="252525"/>
          <w:shd w:val="clear" w:color="auto" w:fill="FFFFFF"/>
        </w:rPr>
        <w:t>patients with confirmed molecular diagnose</w:t>
      </w:r>
      <w:r w:rsidR="00F774F4" w:rsidRPr="002B2ACE">
        <w:rPr>
          <w:rFonts w:ascii="Arial" w:hAnsi="Arial" w:cs="Arial"/>
          <w:color w:val="252525"/>
          <w:shd w:val="clear" w:color="auto" w:fill="FFFFFF"/>
        </w:rPr>
        <w:t xml:space="preserve">s </w:t>
      </w:r>
      <w:r w:rsidR="0023594D">
        <w:rPr>
          <w:rFonts w:ascii="Arial" w:hAnsi="Arial" w:cs="Arial"/>
        </w:rPr>
        <w:fldChar w:fldCharType="begin">
          <w:fldData xml:space="preserve">PEVuZE5vdGU+PENpdGU+PEF1dGhvcj5EaWFzPC9BdXRob3I+PFllYXI+MjAxMzwvWWVhcj48UmVj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PEVuZE5vdGU+PENpdGU+PEF1dGhvcj5EaWFzPC9BdXRob3I+PFllYXI+MjAxMzwvWWVhcj48UmVj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16, 17</w:t>
      </w:r>
      <w:r w:rsidR="0023594D">
        <w:rPr>
          <w:rFonts w:ascii="Arial" w:hAnsi="Arial" w:cs="Arial"/>
        </w:rPr>
        <w:fldChar w:fldCharType="end"/>
      </w:r>
      <w:r w:rsidR="00F774F4" w:rsidRPr="002B2ACE">
        <w:rPr>
          <w:rFonts w:ascii="Arial" w:hAnsi="Arial" w:cs="Arial"/>
        </w:rPr>
        <w:t>.</w:t>
      </w:r>
    </w:p>
    <w:p w14:paraId="0CE37F05" w14:textId="77777777" w:rsidR="00050870" w:rsidRDefault="00050870" w:rsidP="00D810E0">
      <w:pPr>
        <w:spacing w:line="360" w:lineRule="auto"/>
        <w:ind w:right="-23"/>
        <w:jc w:val="both"/>
        <w:rPr>
          <w:rFonts w:ascii="Arial" w:hAnsi="Arial" w:cs="Arial"/>
        </w:rPr>
      </w:pPr>
      <w:r w:rsidRPr="002B2ACE">
        <w:rPr>
          <w:rFonts w:ascii="Arial" w:hAnsi="Arial" w:cs="Arial"/>
          <w:b/>
        </w:rPr>
        <w:t>Netchine-Harbison clinical scoring system</w:t>
      </w:r>
      <w:r w:rsidRPr="002B2ACE">
        <w:rPr>
          <w:rFonts w:ascii="Arial" w:hAnsi="Arial" w:cs="Arial"/>
        </w:rPr>
        <w:t xml:space="preserve"> </w:t>
      </w:r>
    </w:p>
    <w:p w14:paraId="0E8C9A6B" w14:textId="67CDAEEA" w:rsidR="00FC01D1" w:rsidRDefault="00F774F4" w:rsidP="00D810E0">
      <w:pPr>
        <w:spacing w:line="360" w:lineRule="auto"/>
        <w:ind w:right="-23"/>
        <w:jc w:val="both"/>
        <w:rPr>
          <w:rFonts w:ascii="Arial" w:hAnsi="Arial" w:cs="Arial"/>
        </w:rPr>
      </w:pPr>
      <w:r w:rsidRPr="002B2ACE">
        <w:rPr>
          <w:rFonts w:ascii="Arial" w:hAnsi="Arial" w:cs="Arial"/>
        </w:rPr>
        <w:t>The Netchine-Harbison clinical scoring system (NH-CSS</w:t>
      </w:r>
      <w:r w:rsidRPr="00C16A95">
        <w:rPr>
          <w:rFonts w:ascii="Arial" w:hAnsi="Arial" w:cs="Arial"/>
        </w:rPr>
        <w:t>)</w:t>
      </w:r>
      <w:r w:rsidR="00691C7A" w:rsidRPr="00C16A95">
        <w:rPr>
          <w:rFonts w:ascii="Arial" w:hAnsi="Arial" w:cs="Arial"/>
        </w:rPr>
        <w:t xml:space="preserve"> </w:t>
      </w:r>
      <w:r w:rsidR="00691C7A" w:rsidRPr="00B2181B">
        <w:rPr>
          <w:rFonts w:ascii="Arial" w:hAnsi="Arial" w:cs="Arial"/>
        </w:rPr>
        <w:t>(</w:t>
      </w:r>
      <w:r w:rsidR="0065134D" w:rsidRPr="00B2181B">
        <w:rPr>
          <w:rFonts w:ascii="Arial" w:hAnsi="Arial" w:cs="Arial"/>
        </w:rPr>
        <w:t>Table</w:t>
      </w:r>
      <w:r w:rsidR="00691C7A" w:rsidRPr="00B2181B">
        <w:rPr>
          <w:rFonts w:ascii="Arial" w:hAnsi="Arial" w:cs="Arial"/>
        </w:rPr>
        <w:t xml:space="preserve"> 1)</w:t>
      </w:r>
      <w:r w:rsidRPr="00C16A95">
        <w:rPr>
          <w:rFonts w:ascii="Arial" w:hAnsi="Arial" w:cs="Arial"/>
        </w:rPr>
        <w:t xml:space="preserve"> recently</w:t>
      </w:r>
      <w:r w:rsidRPr="002B2ACE">
        <w:rPr>
          <w:rFonts w:ascii="Arial" w:hAnsi="Arial" w:cs="Arial"/>
        </w:rPr>
        <w:t xml:space="preserve"> proposed by Azzi et al. </w: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17</w:t>
      </w:r>
      <w:r w:rsidR="0023594D">
        <w:rPr>
          <w:rFonts w:ascii="Arial" w:hAnsi="Arial" w:cs="Arial"/>
        </w:rPr>
        <w:fldChar w:fldCharType="end"/>
      </w:r>
      <w:r w:rsidRPr="002B2ACE">
        <w:rPr>
          <w:rFonts w:ascii="Arial" w:hAnsi="Arial" w:cs="Arial"/>
        </w:rPr>
        <w:t xml:space="preserve"> </w:t>
      </w:r>
      <w:r w:rsidR="00B40FA7">
        <w:rPr>
          <w:rFonts w:ascii="Arial" w:hAnsi="Arial" w:cs="Arial"/>
        </w:rPr>
        <w:t>is the only system</w:t>
      </w:r>
      <w:r w:rsidRPr="002B2ACE">
        <w:rPr>
          <w:rFonts w:ascii="Arial" w:hAnsi="Arial" w:cs="Arial"/>
        </w:rPr>
        <w:t xml:space="preserve"> developed using prospective data.</w:t>
      </w:r>
      <w:r w:rsidR="00691C7A" w:rsidRPr="002B2ACE">
        <w:rPr>
          <w:rFonts w:ascii="Arial" w:hAnsi="Arial" w:cs="Arial"/>
        </w:rPr>
        <w:t xml:space="preserve"> Four of the six criteria are objective</w:t>
      </w:r>
      <w:r w:rsidR="00416D98">
        <w:rPr>
          <w:rFonts w:ascii="Arial" w:hAnsi="Arial" w:cs="Arial"/>
        </w:rPr>
        <w:t>; p</w:t>
      </w:r>
      <w:r w:rsidR="00691C7A" w:rsidRPr="002B2ACE">
        <w:rPr>
          <w:rFonts w:ascii="Arial" w:hAnsi="Arial" w:cs="Arial"/>
        </w:rPr>
        <w:t xml:space="preserve">rotruding forehead and feeding difficulties remain subjective, though clear clinical definitions are given. </w:t>
      </w:r>
      <w:r w:rsidR="00D317E0">
        <w:rPr>
          <w:rFonts w:ascii="Arial" w:hAnsi="Arial" w:cs="Arial"/>
        </w:rPr>
        <w:t>When compared with other systems on the same cohort, the</w:t>
      </w:r>
      <w:r w:rsidR="00D317E0" w:rsidRPr="002B2ACE">
        <w:rPr>
          <w:rFonts w:ascii="Arial" w:hAnsi="Arial" w:cs="Arial"/>
        </w:rPr>
        <w:t xml:space="preserve"> </w:t>
      </w:r>
      <w:r w:rsidR="00691C7A" w:rsidRPr="002B2ACE">
        <w:rPr>
          <w:rFonts w:ascii="Arial" w:hAnsi="Arial" w:cs="Arial"/>
        </w:rPr>
        <w:t xml:space="preserve">NH-CSS </w:t>
      </w:r>
      <w:r w:rsidR="00D317E0">
        <w:rPr>
          <w:rFonts w:ascii="Arial" w:hAnsi="Arial" w:cs="Arial"/>
        </w:rPr>
        <w:t>proved</w:t>
      </w:r>
      <w:r w:rsidR="00D317E0" w:rsidRPr="002B2ACE">
        <w:rPr>
          <w:rFonts w:ascii="Arial" w:hAnsi="Arial" w:cs="Arial"/>
        </w:rPr>
        <w:t xml:space="preserve"> </w:t>
      </w:r>
      <w:r w:rsidR="00691C7A" w:rsidRPr="002B2ACE">
        <w:rPr>
          <w:rFonts w:ascii="Arial" w:hAnsi="Arial" w:cs="Arial"/>
        </w:rPr>
        <w:t>more sensitive (9</w:t>
      </w:r>
      <w:r w:rsidR="00D76ECB">
        <w:rPr>
          <w:rFonts w:ascii="Arial" w:hAnsi="Arial" w:cs="Arial"/>
        </w:rPr>
        <w:t>8</w:t>
      </w:r>
      <w:r w:rsidR="00691C7A" w:rsidRPr="002B2ACE">
        <w:rPr>
          <w:rFonts w:ascii="Arial" w:hAnsi="Arial" w:cs="Arial"/>
        </w:rPr>
        <w:t xml:space="preserve">%) than previous systems </w:t>
      </w:r>
      <w:r w:rsidR="0023594D">
        <w:rPr>
          <w:rFonts w:ascii="Arial" w:hAnsi="Arial" w:cs="Arial"/>
        </w:rPr>
        <w:fldChar w:fldCharType="begin">
          <w:fldData xml:space="preserve">PEVuZE5vdGU+PENpdGU+PEF1dGhvcj5OZXRjaGluZTwvQXV0aG9yPjxZZWFyPjIwMDc8L1llYXI+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b2xvZ3kgYW5kIG1ldGFib2xpc208L2FiYnItMT48L2FsdC1wZXJpb2RpY2FsPjxwYWdlcz4zMTQ4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==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PEVuZE5vdGU+PENpdGU+PEF1dGhvcj5OZXRjaGluZTwvQXV0aG9yPjxZZWFyPjIwMDc8L1llYXI+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b2xvZ3kgYW5kIG1ldGFib2xpc208L2FiYnItMT48L2FsdC1wZXJpb2RpY2FsPjxwYWdlcz4zMTQ4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==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6, 16</w:t>
      </w:r>
      <w:r w:rsidR="0023594D">
        <w:rPr>
          <w:rFonts w:ascii="Arial" w:hAnsi="Arial" w:cs="Arial"/>
        </w:rPr>
        <w:fldChar w:fldCharType="end"/>
      </w:r>
      <w:r w:rsidR="00066076">
        <w:rPr>
          <w:rFonts w:ascii="Arial" w:hAnsi="Arial" w:cs="Arial"/>
        </w:rPr>
        <w:t>. It also</w:t>
      </w:r>
      <w:r w:rsidR="00416D98">
        <w:rPr>
          <w:rFonts w:ascii="Arial" w:hAnsi="Arial" w:cs="Arial"/>
        </w:rPr>
        <w:t xml:space="preserve"> </w:t>
      </w:r>
      <w:r w:rsidR="00691C7A" w:rsidRPr="002B2ACE">
        <w:rPr>
          <w:rFonts w:ascii="Arial" w:hAnsi="Arial" w:cs="Arial"/>
        </w:rPr>
        <w:t>ha</w:t>
      </w:r>
      <w:r w:rsidR="00D317E0">
        <w:rPr>
          <w:rFonts w:ascii="Arial" w:hAnsi="Arial" w:cs="Arial"/>
        </w:rPr>
        <w:t>d</w:t>
      </w:r>
      <w:r w:rsidR="00691C7A" w:rsidRPr="002B2ACE">
        <w:rPr>
          <w:rFonts w:ascii="Arial" w:hAnsi="Arial" w:cs="Arial"/>
        </w:rPr>
        <w:t xml:space="preserve"> the highest negative predictive value (8</w:t>
      </w:r>
      <w:r w:rsidR="00FC01D1">
        <w:rPr>
          <w:rFonts w:ascii="Arial" w:hAnsi="Arial" w:cs="Arial"/>
        </w:rPr>
        <w:t>9</w:t>
      </w:r>
      <w:r w:rsidR="00691C7A" w:rsidRPr="002B2ACE">
        <w:rPr>
          <w:rFonts w:ascii="Arial" w:hAnsi="Arial" w:cs="Arial"/>
        </w:rPr>
        <w:t>%)</w:t>
      </w:r>
      <w:r w:rsidR="00D317E0">
        <w:rPr>
          <w:rFonts w:ascii="Arial" w:hAnsi="Arial" w:cs="Arial"/>
        </w:rPr>
        <w:t>,</w:t>
      </w:r>
      <w:r w:rsidR="00691C7A" w:rsidRPr="002B2ACE">
        <w:rPr>
          <w:rFonts w:ascii="Arial" w:hAnsi="Arial" w:cs="Arial"/>
        </w:rPr>
        <w:t xml:space="preserve"> providing </w:t>
      </w:r>
      <w:r w:rsidR="00B40FA7">
        <w:rPr>
          <w:rFonts w:ascii="Arial" w:hAnsi="Arial" w:cs="Arial"/>
        </w:rPr>
        <w:t xml:space="preserve">a high degree of </w:t>
      </w:r>
      <w:r w:rsidR="00691C7A" w:rsidRPr="002B2ACE">
        <w:rPr>
          <w:rFonts w:ascii="Arial" w:hAnsi="Arial" w:cs="Arial"/>
        </w:rPr>
        <w:t xml:space="preserve">confidence that </w:t>
      </w:r>
      <w:r w:rsidR="00691C7A" w:rsidRPr="00C16A95">
        <w:rPr>
          <w:rFonts w:ascii="Arial" w:hAnsi="Arial" w:cs="Arial"/>
        </w:rPr>
        <w:t>patient</w:t>
      </w:r>
      <w:r w:rsidR="00416D98" w:rsidRPr="00C16A95">
        <w:rPr>
          <w:rFonts w:ascii="Arial" w:hAnsi="Arial" w:cs="Arial"/>
        </w:rPr>
        <w:t>s</w:t>
      </w:r>
      <w:r w:rsidR="00691C7A" w:rsidRPr="00C16A95">
        <w:rPr>
          <w:rFonts w:ascii="Arial" w:hAnsi="Arial" w:cs="Arial"/>
        </w:rPr>
        <w:t xml:space="preserve"> </w:t>
      </w:r>
      <w:r w:rsidR="009625EF" w:rsidRPr="00C16A95">
        <w:rPr>
          <w:rFonts w:ascii="Arial" w:hAnsi="Arial" w:cs="Arial"/>
        </w:rPr>
        <w:t>who have</w:t>
      </w:r>
      <w:r w:rsidR="00A74B33" w:rsidRPr="00C16A95">
        <w:rPr>
          <w:rFonts w:ascii="Arial" w:hAnsi="Arial" w:cs="Arial"/>
        </w:rPr>
        <w:t xml:space="preserve"> less than 4 out of </w:t>
      </w:r>
      <w:r w:rsidR="00691C7A" w:rsidRPr="00C16A95">
        <w:rPr>
          <w:rFonts w:ascii="Arial" w:hAnsi="Arial" w:cs="Arial"/>
        </w:rPr>
        <w:t>6</w:t>
      </w:r>
      <w:r w:rsidR="00A74B33" w:rsidRPr="00C16A95">
        <w:rPr>
          <w:rFonts w:ascii="Arial" w:hAnsi="Arial" w:cs="Arial"/>
        </w:rPr>
        <w:t xml:space="preserve"> clinical criteria for diagnosis </w:t>
      </w:r>
      <w:r w:rsidR="009625EF" w:rsidRPr="00C16A95">
        <w:rPr>
          <w:rFonts w:ascii="Arial" w:hAnsi="Arial" w:cs="Arial"/>
        </w:rPr>
        <w:t>are</w:t>
      </w:r>
      <w:r w:rsidR="00D317E0" w:rsidRPr="00C16A95">
        <w:rPr>
          <w:rFonts w:ascii="Arial" w:hAnsi="Arial" w:cs="Arial"/>
        </w:rPr>
        <w:t xml:space="preserve"> </w:t>
      </w:r>
      <w:r w:rsidR="00691C7A" w:rsidRPr="00C16A95">
        <w:rPr>
          <w:rFonts w:ascii="Arial" w:hAnsi="Arial" w:cs="Arial"/>
        </w:rPr>
        <w:t>truly unaffected</w:t>
      </w:r>
      <w:r w:rsidR="00FF587C" w:rsidRPr="00C16A95">
        <w:rPr>
          <w:rFonts w:ascii="Arial" w:hAnsi="Arial" w:cs="Arial"/>
        </w:rPr>
        <w:t xml:space="preserve"> by SRS</w:t>
      </w:r>
      <w:r w:rsidR="00691C7A" w:rsidRPr="002B2ACE">
        <w:rPr>
          <w:rFonts w:ascii="Arial" w:hAnsi="Arial" w:cs="Arial"/>
        </w:rPr>
        <w:t>. The system is easy to use in a busy clinical setting</w:t>
      </w:r>
      <w:r w:rsidR="0020361D">
        <w:rPr>
          <w:rFonts w:ascii="Arial" w:hAnsi="Arial" w:cs="Arial"/>
        </w:rPr>
        <w:t>. It is also</w:t>
      </w:r>
      <w:r w:rsidR="00691C7A" w:rsidRPr="002B2ACE">
        <w:rPr>
          <w:rFonts w:ascii="Arial" w:hAnsi="Arial" w:cs="Arial"/>
        </w:rPr>
        <w:t xml:space="preserve"> flexible enough to </w:t>
      </w:r>
      <w:r w:rsidR="00FC01D1">
        <w:rPr>
          <w:rFonts w:ascii="Arial" w:hAnsi="Arial" w:cs="Arial"/>
        </w:rPr>
        <w:t>use</w:t>
      </w:r>
      <w:r w:rsidR="00FC01D1" w:rsidRPr="002B2ACE">
        <w:rPr>
          <w:rFonts w:ascii="Arial" w:hAnsi="Arial" w:cs="Arial"/>
        </w:rPr>
        <w:t xml:space="preserve"> </w:t>
      </w:r>
      <w:r w:rsidR="00691C7A" w:rsidRPr="002B2ACE">
        <w:rPr>
          <w:rFonts w:ascii="Arial" w:hAnsi="Arial" w:cs="Arial"/>
        </w:rPr>
        <w:t xml:space="preserve">even if data are </w:t>
      </w:r>
      <w:r w:rsidR="00CC4B76">
        <w:rPr>
          <w:rFonts w:ascii="Arial" w:hAnsi="Arial" w:cs="Arial"/>
        </w:rPr>
        <w:t xml:space="preserve">incomplete, which is </w:t>
      </w:r>
      <w:r w:rsidR="00691C7A" w:rsidRPr="002B2ACE">
        <w:rPr>
          <w:rFonts w:ascii="Arial" w:hAnsi="Arial" w:cs="Arial"/>
        </w:rPr>
        <w:t xml:space="preserve">important as </w:t>
      </w:r>
      <w:r w:rsidR="00CD0789">
        <w:rPr>
          <w:rFonts w:ascii="Arial" w:hAnsi="Arial" w:cs="Arial"/>
        </w:rPr>
        <w:t>diagnosis is</w:t>
      </w:r>
      <w:r w:rsidR="00691C7A" w:rsidRPr="002B2ACE">
        <w:rPr>
          <w:rFonts w:ascii="Arial" w:hAnsi="Arial" w:cs="Arial"/>
        </w:rPr>
        <w:t xml:space="preserve"> often made in infancy, </w:t>
      </w:r>
      <w:r w:rsidR="00CD0789">
        <w:rPr>
          <w:rFonts w:ascii="Arial" w:hAnsi="Arial" w:cs="Arial"/>
        </w:rPr>
        <w:t>before</w:t>
      </w:r>
      <w:r w:rsidR="00691C7A" w:rsidRPr="002B2ACE">
        <w:rPr>
          <w:rFonts w:ascii="Arial" w:hAnsi="Arial" w:cs="Arial"/>
        </w:rPr>
        <w:t xml:space="preserve"> </w:t>
      </w:r>
      <w:r w:rsidR="00B40FA7">
        <w:rPr>
          <w:rFonts w:ascii="Arial" w:hAnsi="Arial" w:cs="Arial"/>
        </w:rPr>
        <w:t xml:space="preserve">information about </w:t>
      </w:r>
      <w:r w:rsidR="00691C7A" w:rsidRPr="002B2ACE">
        <w:rPr>
          <w:rFonts w:ascii="Arial" w:hAnsi="Arial" w:cs="Arial"/>
        </w:rPr>
        <w:t xml:space="preserve">postnatal growth and BMI </w:t>
      </w:r>
      <w:r w:rsidR="00B40FA7">
        <w:rPr>
          <w:rFonts w:ascii="Arial" w:hAnsi="Arial" w:cs="Arial"/>
        </w:rPr>
        <w:t>is available</w:t>
      </w:r>
      <w:r w:rsidR="00691C7A" w:rsidRPr="002B2ACE">
        <w:rPr>
          <w:rFonts w:ascii="Arial" w:hAnsi="Arial" w:cs="Arial"/>
        </w:rPr>
        <w:t xml:space="preserve">. </w:t>
      </w:r>
    </w:p>
    <w:p w14:paraId="6A388884" w14:textId="38D8FDAD" w:rsidR="00F97334" w:rsidRDefault="001C55B6" w:rsidP="001C55B6">
      <w:pPr>
        <w:spacing w:line="360" w:lineRule="auto"/>
        <w:ind w:right="-23"/>
        <w:jc w:val="both"/>
        <w:rPr>
          <w:rFonts w:ascii="Arial" w:hAnsi="Arial" w:cs="Arial"/>
        </w:rPr>
      </w:pPr>
      <w:r w:rsidRPr="00EC3047">
        <w:rPr>
          <w:rFonts w:ascii="Arial" w:hAnsi="Arial" w:cs="Arial"/>
        </w:rPr>
        <w:t>In common with other clinical scoring systems</w:t>
      </w:r>
      <w:r w:rsidR="00EC3047">
        <w:rPr>
          <w:rFonts w:ascii="Arial" w:hAnsi="Arial" w:cs="Arial"/>
        </w:rPr>
        <w:t>,</w:t>
      </w:r>
      <w:r w:rsidRPr="00EC3047">
        <w:rPr>
          <w:rFonts w:ascii="Arial" w:hAnsi="Arial" w:cs="Arial"/>
        </w:rPr>
        <w:t xml:space="preserve"> the NH-CSS has a low specificity (36%) </w: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17</w:t>
      </w:r>
      <w:r w:rsidR="0023594D">
        <w:rPr>
          <w:rFonts w:ascii="Arial" w:hAnsi="Arial" w:cs="Arial"/>
        </w:rPr>
        <w:fldChar w:fldCharType="end"/>
      </w:r>
      <w:r w:rsidRPr="00EC3047">
        <w:rPr>
          <w:rFonts w:ascii="Arial" w:hAnsi="Arial" w:cs="Arial"/>
        </w:rPr>
        <w:t xml:space="preserve">, potentially resulting in false positive results where the diagnosis is based purely on clinical findings. Relative macrocephaly and protruding forehead are </w:t>
      </w:r>
      <w:r w:rsidR="00EC3047" w:rsidRPr="00EC3047">
        <w:rPr>
          <w:rFonts w:ascii="Arial" w:hAnsi="Arial" w:cs="Arial"/>
        </w:rPr>
        <w:t>the two features in the NH-CSS which distinguish best between SRS and non-SRS SG</w:t>
      </w:r>
      <w:r w:rsidR="00926A49">
        <w:rPr>
          <w:rFonts w:ascii="Arial" w:hAnsi="Arial" w:cs="Arial"/>
        </w:rPr>
        <w:t xml:space="preserve">A (see supplemental table 1) </w:t>
      </w:r>
      <w:r w:rsidR="0023594D">
        <w:rPr>
          <w:rFonts w:ascii="Arial" w:hAnsi="Arial" w:cs="Arial"/>
          <w:noProof/>
        </w:rPr>
        <w:fldChar w:fldCharType="begin">
          <w:fldData xml:space="preserve">PEVuZE5vdGU+PENpdGU+PEF1dGhvcj5BenppPC9BdXRob3I+PFllYXI+MjAxNTwvWWVhcj48UmVj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bHQtcGVyaW9kaWNhbD48cGFnZXM+MzE0OC01NDwvcGFnZXM+PHZvbHVtZT45Mjwvdm9sdW1lPjxu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</w:fldData>
        </w:fldChar>
      </w:r>
      <w:r w:rsidR="0023594D">
        <w:rPr>
          <w:rFonts w:ascii="Arial" w:hAnsi="Arial" w:cs="Arial"/>
          <w:noProof/>
        </w:rPr>
        <w:instrText xml:space="preserve"> ADDIN EN.CITE </w:instrText>
      </w:r>
      <w:r w:rsidR="0023594D">
        <w:rPr>
          <w:rFonts w:ascii="Arial" w:hAnsi="Arial" w:cs="Arial"/>
          <w:noProof/>
        </w:rPr>
        <w:fldChar w:fldCharType="begin">
          <w:fldData xml:space="preserve">PEVuZE5vdGU+PENpdGU+PEF1dGhvcj5BenppPC9BdXRob3I+PFllYXI+MjAxNTwvWWVhcj48UmVj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bHQtcGVyaW9kaWNhbD48cGFnZXM+MzE0OC01NDwvcGFnZXM+PHZvbHVtZT45Mjwvdm9sdW1lPjxu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</w:fldData>
        </w:fldChar>
      </w:r>
      <w:r w:rsidR="0023594D">
        <w:rPr>
          <w:rFonts w:ascii="Arial" w:hAnsi="Arial" w:cs="Arial"/>
          <w:noProof/>
        </w:rPr>
        <w:instrText xml:space="preserve"> ADDIN EN.CITE.DATA </w:instrText>
      </w:r>
      <w:r w:rsidR="0023594D">
        <w:rPr>
          <w:rFonts w:ascii="Arial" w:hAnsi="Arial" w:cs="Arial"/>
          <w:noProof/>
        </w:rPr>
      </w:r>
      <w:r w:rsidR="0023594D">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3594D" w:rsidRPr="0023594D">
        <w:rPr>
          <w:rFonts w:ascii="Arial" w:hAnsi="Arial" w:cs="Arial"/>
          <w:noProof/>
          <w:vertAlign w:val="superscript"/>
        </w:rPr>
        <w:t>6, 17-20</w:t>
      </w:r>
      <w:r w:rsidR="0023594D">
        <w:rPr>
          <w:rFonts w:ascii="Arial" w:hAnsi="Arial" w:cs="Arial"/>
          <w:noProof/>
        </w:rPr>
        <w:fldChar w:fldCharType="end"/>
      </w:r>
      <w:r w:rsidR="00715E85">
        <w:rPr>
          <w:rFonts w:ascii="Arial" w:hAnsi="Arial" w:cs="Arial"/>
          <w:noProof/>
        </w:rPr>
        <w:t>.</w:t>
      </w:r>
      <w:r w:rsidR="00EC3047" w:rsidRPr="00EC3047">
        <w:rPr>
          <w:rFonts w:ascii="Arial" w:hAnsi="Arial" w:cs="Arial"/>
        </w:rPr>
        <w:t xml:space="preserve"> </w:t>
      </w:r>
      <w:r w:rsidR="00715E85">
        <w:rPr>
          <w:rFonts w:ascii="Arial" w:hAnsi="Arial" w:cs="Arial"/>
        </w:rPr>
        <w:t xml:space="preserve"> </w:t>
      </w:r>
      <w:r>
        <w:rPr>
          <w:rFonts w:ascii="Arial" w:hAnsi="Arial" w:cs="Arial"/>
        </w:rPr>
        <w:t>T</w:t>
      </w:r>
      <w:r w:rsidRPr="002B2ACE">
        <w:rPr>
          <w:rFonts w:ascii="Arial" w:hAnsi="Arial" w:cs="Arial"/>
        </w:rPr>
        <w:t xml:space="preserve">o maintain confidence in the clinical diagnosis if all molecular testing is normal, we recommend that </w:t>
      </w:r>
      <w:r>
        <w:rPr>
          <w:rFonts w:ascii="Arial" w:hAnsi="Arial" w:cs="Arial"/>
        </w:rPr>
        <w:t xml:space="preserve">only </w:t>
      </w:r>
      <w:r w:rsidRPr="002B2ACE">
        <w:rPr>
          <w:rFonts w:ascii="Arial" w:hAnsi="Arial" w:cs="Arial"/>
        </w:rPr>
        <w:t xml:space="preserve">patients </w:t>
      </w:r>
      <w:r w:rsidR="00B80508">
        <w:rPr>
          <w:rFonts w:ascii="Arial" w:hAnsi="Arial" w:cs="Arial"/>
        </w:rPr>
        <w:t>scoring at least 4/6, including</w:t>
      </w:r>
      <w:r w:rsidR="00B80508" w:rsidRPr="002B2ACE">
        <w:rPr>
          <w:rFonts w:ascii="Arial" w:hAnsi="Arial" w:cs="Arial"/>
        </w:rPr>
        <w:t xml:space="preserve"> </w:t>
      </w:r>
      <w:r w:rsidRPr="002B2ACE">
        <w:rPr>
          <w:rFonts w:ascii="Arial" w:hAnsi="Arial" w:cs="Arial"/>
        </w:rPr>
        <w:t xml:space="preserve">both prominent forehead </w:t>
      </w:r>
      <w:r w:rsidRPr="001E5947">
        <w:rPr>
          <w:rFonts w:ascii="Arial" w:hAnsi="Arial" w:cs="Arial"/>
          <w:i/>
        </w:rPr>
        <w:t>and</w:t>
      </w:r>
      <w:r w:rsidRPr="002B2ACE">
        <w:rPr>
          <w:rFonts w:ascii="Arial" w:hAnsi="Arial" w:cs="Arial"/>
        </w:rPr>
        <w:t xml:space="preserve"> relative macrocephaly</w:t>
      </w:r>
      <w:r w:rsidR="00B80508">
        <w:rPr>
          <w:rFonts w:ascii="Arial" w:hAnsi="Arial" w:cs="Arial"/>
        </w:rPr>
        <w:t>,</w:t>
      </w:r>
      <w:r w:rsidRPr="002B2ACE">
        <w:rPr>
          <w:rFonts w:ascii="Arial" w:hAnsi="Arial" w:cs="Arial"/>
        </w:rPr>
        <w:t xml:space="preserve"> </w:t>
      </w:r>
      <w:r>
        <w:rPr>
          <w:rFonts w:ascii="Arial" w:hAnsi="Arial" w:cs="Arial"/>
        </w:rPr>
        <w:t>should be diagnosed</w:t>
      </w:r>
      <w:r w:rsidRPr="002B2ACE">
        <w:rPr>
          <w:rFonts w:ascii="Arial" w:hAnsi="Arial" w:cs="Arial"/>
        </w:rPr>
        <w:t xml:space="preserve"> </w:t>
      </w:r>
      <w:r>
        <w:rPr>
          <w:rFonts w:ascii="Arial" w:hAnsi="Arial" w:cs="Arial"/>
        </w:rPr>
        <w:t xml:space="preserve">as </w:t>
      </w:r>
      <w:r w:rsidR="008F1132">
        <w:rPr>
          <w:rFonts w:ascii="Arial" w:hAnsi="Arial" w:cs="Arial"/>
        </w:rPr>
        <w:t>‘clinical SRS’</w:t>
      </w:r>
      <w:r w:rsidRPr="002B2ACE">
        <w:rPr>
          <w:rFonts w:ascii="Arial" w:hAnsi="Arial" w:cs="Arial"/>
        </w:rPr>
        <w:t xml:space="preserve"> (previously known as ‘idiopathic SRS’)</w:t>
      </w:r>
      <w:r w:rsidR="00A1278C">
        <w:rPr>
          <w:rFonts w:ascii="Arial" w:hAnsi="Arial" w:cs="Arial"/>
        </w:rPr>
        <w:t>- see</w:t>
      </w:r>
      <w:r w:rsidR="00B2181B">
        <w:rPr>
          <w:rFonts w:ascii="Arial" w:hAnsi="Arial" w:cs="Arial"/>
        </w:rPr>
        <w:t xml:space="preserve"> the d</w:t>
      </w:r>
      <w:r w:rsidR="00A1278C">
        <w:rPr>
          <w:rFonts w:ascii="Arial" w:hAnsi="Arial" w:cs="Arial"/>
        </w:rPr>
        <w:t>ecision tree for investigation and diagnosis of SRS, figure 1</w:t>
      </w:r>
      <w:r w:rsidRPr="002B2ACE">
        <w:rPr>
          <w:rFonts w:ascii="Arial" w:hAnsi="Arial" w:cs="Arial"/>
        </w:rPr>
        <w:t>.</w:t>
      </w:r>
    </w:p>
    <w:p w14:paraId="5741ACBF" w14:textId="77777777" w:rsidR="00B81F9B" w:rsidRPr="002B2ACE" w:rsidRDefault="00B81F9B" w:rsidP="00D810E0">
      <w:pPr>
        <w:spacing w:line="360" w:lineRule="auto"/>
        <w:ind w:right="-23"/>
        <w:jc w:val="both"/>
        <w:rPr>
          <w:rFonts w:ascii="Arial" w:hAnsi="Arial" w:cs="Arial"/>
          <w:b/>
        </w:rPr>
      </w:pPr>
      <w:r w:rsidRPr="002B2ACE">
        <w:rPr>
          <w:rFonts w:ascii="Arial" w:hAnsi="Arial" w:cs="Arial"/>
          <w:b/>
        </w:rPr>
        <w:t>D</w:t>
      </w:r>
      <w:r w:rsidR="00282201" w:rsidRPr="002B2ACE">
        <w:rPr>
          <w:rFonts w:ascii="Arial" w:hAnsi="Arial" w:cs="Arial"/>
          <w:b/>
        </w:rPr>
        <w:t>iagnosi</w:t>
      </w:r>
      <w:r w:rsidRPr="002B2ACE">
        <w:rPr>
          <w:rFonts w:ascii="Arial" w:hAnsi="Arial" w:cs="Arial"/>
          <w:b/>
        </w:rPr>
        <w:t>s in late childhood/ adulthood</w:t>
      </w:r>
    </w:p>
    <w:p w14:paraId="0D8CFE38" w14:textId="6270C78A" w:rsidR="00F429FE" w:rsidRDefault="00282201" w:rsidP="00F429FE">
      <w:pPr>
        <w:spacing w:line="360" w:lineRule="auto"/>
        <w:ind w:right="-23"/>
        <w:jc w:val="both"/>
        <w:rPr>
          <w:rFonts w:ascii="Arial" w:hAnsi="Arial" w:cs="Arial"/>
        </w:rPr>
      </w:pPr>
      <w:r w:rsidRPr="002B2ACE">
        <w:rPr>
          <w:rFonts w:ascii="Arial" w:hAnsi="Arial" w:cs="Arial"/>
        </w:rPr>
        <w:t xml:space="preserve">All scoring systems for SRS have been developed and validated in paediatric cohorts. However, an increasing number of adults </w:t>
      </w:r>
      <w:r w:rsidR="008647E5">
        <w:rPr>
          <w:rFonts w:ascii="Arial" w:hAnsi="Arial" w:cs="Arial"/>
        </w:rPr>
        <w:t>with</w:t>
      </w:r>
      <w:r w:rsidRPr="002B2ACE">
        <w:rPr>
          <w:rFonts w:ascii="Arial" w:hAnsi="Arial" w:cs="Arial"/>
        </w:rPr>
        <w:t xml:space="preserve"> a historical diagnosis of SRS are being seen, particularly </w:t>
      </w:r>
      <w:r w:rsidR="00FF587C">
        <w:rPr>
          <w:rFonts w:ascii="Arial" w:hAnsi="Arial" w:cs="Arial"/>
        </w:rPr>
        <w:t>concerning</w:t>
      </w:r>
      <w:r w:rsidR="00FF587C" w:rsidRPr="002B2ACE">
        <w:rPr>
          <w:rFonts w:ascii="Arial" w:hAnsi="Arial" w:cs="Arial"/>
        </w:rPr>
        <w:t xml:space="preserve"> </w:t>
      </w:r>
      <w:r w:rsidRPr="002B2ACE">
        <w:rPr>
          <w:rFonts w:ascii="Arial" w:hAnsi="Arial" w:cs="Arial"/>
        </w:rPr>
        <w:t xml:space="preserve">offspring risk. In these patients, clinical diagnosis </w:t>
      </w:r>
      <w:r w:rsidR="008647E5">
        <w:rPr>
          <w:rFonts w:ascii="Arial" w:hAnsi="Arial" w:cs="Arial"/>
        </w:rPr>
        <w:t xml:space="preserve">is </w:t>
      </w:r>
      <w:r w:rsidR="004A0994">
        <w:rPr>
          <w:rFonts w:ascii="Arial" w:hAnsi="Arial" w:cs="Arial"/>
        </w:rPr>
        <w:t xml:space="preserve">frequently </w:t>
      </w:r>
      <w:r w:rsidR="008647E5">
        <w:rPr>
          <w:rFonts w:ascii="Arial" w:hAnsi="Arial" w:cs="Arial"/>
        </w:rPr>
        <w:t>challenged by</w:t>
      </w:r>
      <w:r w:rsidRPr="002B2ACE">
        <w:rPr>
          <w:rFonts w:ascii="Arial" w:hAnsi="Arial" w:cs="Arial"/>
        </w:rPr>
        <w:t xml:space="preserve"> lack of </w:t>
      </w:r>
      <w:r w:rsidR="004A0994">
        <w:rPr>
          <w:rFonts w:ascii="Arial" w:hAnsi="Arial" w:cs="Arial"/>
        </w:rPr>
        <w:t>early growth data</w:t>
      </w:r>
      <w:r w:rsidR="00156421">
        <w:rPr>
          <w:rFonts w:ascii="Arial" w:hAnsi="Arial" w:cs="Arial"/>
        </w:rPr>
        <w:t>.</w:t>
      </w:r>
      <w:r w:rsidR="00E31779">
        <w:rPr>
          <w:rFonts w:ascii="Arial" w:hAnsi="Arial" w:cs="Arial"/>
        </w:rPr>
        <w:t xml:space="preserve"> </w:t>
      </w:r>
      <w:r w:rsidR="00156421">
        <w:rPr>
          <w:rFonts w:ascii="Arial" w:hAnsi="Arial" w:cs="Arial"/>
          <w:bCs/>
        </w:rPr>
        <w:t>A</w:t>
      </w:r>
      <w:r w:rsidRPr="002B2ACE">
        <w:rPr>
          <w:rFonts w:ascii="Arial" w:hAnsi="Arial" w:cs="Arial"/>
          <w:bCs/>
        </w:rPr>
        <w:t>n attempt should be made to obtain photo</w:t>
      </w:r>
      <w:r w:rsidR="008647E5">
        <w:rPr>
          <w:rFonts w:ascii="Arial" w:hAnsi="Arial" w:cs="Arial"/>
          <w:bCs/>
        </w:rPr>
        <w:t>graph</w:t>
      </w:r>
      <w:r w:rsidRPr="002B2ACE">
        <w:rPr>
          <w:rFonts w:ascii="Arial" w:hAnsi="Arial" w:cs="Arial"/>
          <w:bCs/>
        </w:rPr>
        <w:t>s of the individual aged 1-3 years,</w:t>
      </w:r>
      <w:r w:rsidR="004A0994">
        <w:rPr>
          <w:rFonts w:ascii="Arial" w:hAnsi="Arial" w:cs="Arial"/>
          <w:bCs/>
        </w:rPr>
        <w:t xml:space="preserve"> especially the face in profile,</w:t>
      </w:r>
      <w:r w:rsidRPr="002B2ACE">
        <w:rPr>
          <w:rFonts w:ascii="Arial" w:hAnsi="Arial" w:cs="Arial"/>
          <w:bCs/>
        </w:rPr>
        <w:t xml:space="preserve"> </w:t>
      </w:r>
      <w:r w:rsidR="008647E5">
        <w:rPr>
          <w:rFonts w:ascii="Arial" w:hAnsi="Arial" w:cs="Arial"/>
          <w:bCs/>
        </w:rPr>
        <w:t>a</w:t>
      </w:r>
      <w:r w:rsidR="00A1278C">
        <w:rPr>
          <w:rFonts w:ascii="Arial" w:hAnsi="Arial" w:cs="Arial"/>
          <w:bCs/>
        </w:rPr>
        <w:t>s well as</w:t>
      </w:r>
      <w:r w:rsidRPr="002B2ACE">
        <w:rPr>
          <w:rFonts w:ascii="Arial" w:hAnsi="Arial" w:cs="Arial"/>
          <w:bCs/>
        </w:rPr>
        <w:t xml:space="preserve"> measurements at birth and in the first two years. </w:t>
      </w:r>
      <w:r w:rsidRPr="002B2ACE">
        <w:rPr>
          <w:rFonts w:ascii="Arial" w:hAnsi="Arial" w:cs="Arial"/>
        </w:rPr>
        <w:t>No current evidence exists to support an alternative approach to d</w:t>
      </w:r>
      <w:r w:rsidR="00F429FE">
        <w:rPr>
          <w:rFonts w:ascii="Arial" w:hAnsi="Arial" w:cs="Arial"/>
        </w:rPr>
        <w:t xml:space="preserve">iagnosis in older individuals. </w:t>
      </w:r>
    </w:p>
    <w:p w14:paraId="3C8A021C" w14:textId="77777777" w:rsidR="00F97334" w:rsidRDefault="00F97334" w:rsidP="00F429FE">
      <w:pPr>
        <w:spacing w:line="360" w:lineRule="auto"/>
        <w:ind w:right="-23"/>
        <w:jc w:val="both"/>
        <w:rPr>
          <w:rFonts w:ascii="Arial" w:hAnsi="Arial" w:cs="Arial"/>
        </w:rPr>
      </w:pPr>
    </w:p>
    <w:p w14:paraId="22E51B1A" w14:textId="77777777" w:rsidR="00FA3C83" w:rsidRDefault="00FA3C83" w:rsidP="00F97334">
      <w:pPr>
        <w:spacing w:line="360" w:lineRule="auto"/>
        <w:jc w:val="both"/>
        <w:rPr>
          <w:rFonts w:ascii="Arial" w:hAnsi="Arial" w:cs="Arial"/>
          <w:b/>
        </w:rPr>
      </w:pPr>
    </w:p>
    <w:p w14:paraId="4A51F5C1" w14:textId="77777777" w:rsidR="0085162A" w:rsidRDefault="0085162A" w:rsidP="00F97334">
      <w:pPr>
        <w:spacing w:line="360" w:lineRule="auto"/>
        <w:jc w:val="both"/>
        <w:rPr>
          <w:rFonts w:ascii="Arial" w:hAnsi="Arial" w:cs="Arial"/>
          <w:b/>
        </w:rPr>
      </w:pPr>
    </w:p>
    <w:p w14:paraId="380B9C84" w14:textId="77777777" w:rsidR="00F97334" w:rsidRPr="00F97334" w:rsidRDefault="00F97334" w:rsidP="00F97334">
      <w:pPr>
        <w:spacing w:line="360" w:lineRule="auto"/>
        <w:jc w:val="both"/>
        <w:rPr>
          <w:rFonts w:ascii="Arial" w:hAnsi="Arial" w:cs="Arial"/>
          <w:b/>
        </w:rPr>
      </w:pPr>
      <w:r w:rsidRPr="00F97334">
        <w:rPr>
          <w:rFonts w:ascii="Arial" w:hAnsi="Arial" w:cs="Arial"/>
          <w:b/>
        </w:rPr>
        <w:lastRenderedPageBreak/>
        <w:t>Additional clinical features</w:t>
      </w:r>
    </w:p>
    <w:p w14:paraId="13E2E37F" w14:textId="56D15128" w:rsidR="00F97334" w:rsidRDefault="00F744BF" w:rsidP="00F97334">
      <w:pPr>
        <w:spacing w:line="360" w:lineRule="auto"/>
        <w:jc w:val="both"/>
        <w:rPr>
          <w:rFonts w:ascii="Arial" w:hAnsi="Arial" w:cs="Arial"/>
        </w:rPr>
      </w:pPr>
      <w:r w:rsidRPr="00467280">
        <w:rPr>
          <w:rFonts w:ascii="Arial" w:hAnsi="Arial" w:cs="Arial"/>
        </w:rPr>
        <w:t xml:space="preserve">Besides the clinical features in the NH-CSS, several others are recognised in association with SRS, as shown in Table 2 and Supplementary Table 1 online. </w:t>
      </w:r>
      <w:r w:rsidR="00F97334" w:rsidRPr="00467280">
        <w:rPr>
          <w:rFonts w:ascii="Arial" w:hAnsi="Arial" w:cs="Arial"/>
        </w:rPr>
        <w:t>These characteristics are not specific to SRS, and may be present in non-SRS children</w:t>
      </w:r>
      <w:r w:rsidR="00C22896" w:rsidRPr="00467280">
        <w:rPr>
          <w:rFonts w:ascii="Arial" w:hAnsi="Arial" w:cs="Arial"/>
        </w:rPr>
        <w:t xml:space="preserve"> born SGA</w:t>
      </w:r>
      <w:r w:rsidR="00F97334" w:rsidRPr="00467280">
        <w:rPr>
          <w:rFonts w:ascii="Arial" w:hAnsi="Arial" w:cs="Arial"/>
        </w:rPr>
        <w:t xml:space="preserve">, though at a lower frequency. </w:t>
      </w:r>
      <w:r w:rsidR="00C22896" w:rsidRPr="00467280">
        <w:rPr>
          <w:rFonts w:ascii="Arial" w:hAnsi="Arial" w:cs="Arial"/>
        </w:rPr>
        <w:t>However, a few</w:t>
      </w:r>
      <w:r w:rsidR="00F97334" w:rsidRPr="00467280">
        <w:rPr>
          <w:rFonts w:ascii="Arial" w:hAnsi="Arial" w:cs="Arial"/>
        </w:rPr>
        <w:t xml:space="preserve"> occur at a much higher rate in </w:t>
      </w:r>
      <w:r w:rsidR="00C22896" w:rsidRPr="00467280">
        <w:rPr>
          <w:rFonts w:ascii="Arial" w:hAnsi="Arial" w:cs="Arial"/>
        </w:rPr>
        <w:t xml:space="preserve">children with </w:t>
      </w:r>
      <w:r w:rsidR="00F97334" w:rsidRPr="00467280">
        <w:rPr>
          <w:rFonts w:ascii="Arial" w:hAnsi="Arial" w:cs="Arial"/>
        </w:rPr>
        <w:t xml:space="preserve">SRS </w:t>
      </w:r>
      <w:r w:rsidR="0023594D" w:rsidRPr="00467280">
        <w:rPr>
          <w:rFonts w:ascii="Arial" w:hAnsi="Arial" w:cs="Arial"/>
        </w:rPr>
        <w:fldChar w:fldCharType="begin">
          <w:fldData xml:space="preserve">PEVuZE5vdGU+PENpdGU+PEF1dGhvcj5OZXRjaGluZTwvQXV0aG9yPjxZZWFyPjIwMDc8L1llYXI+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MzE0OC01NDwvcGFnZXM+PHZvbHVtZT45Mjwvdm9sdW1lPjxudW1iZXI+ODwvbnVtYmVyPjxlZGl0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LTE+PC9hbHQtcGVyaW9kaWNhbD48cGFnZXM+NTc5LTg3PC9wYWdlcz48dm9sdW1lPjk0PC92b2x1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VHJvdXNzZWF1IEhvc3BpdGFsLCBQYXJpcywgRnJhbmNlLiYjeEQ7QVAtSFAsIEhvcGl0YWwgVHJv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=
</w:fldData>
        </w:fldChar>
      </w:r>
      <w:r w:rsidR="0023594D" w:rsidRPr="00467280">
        <w:rPr>
          <w:rFonts w:ascii="Arial" w:hAnsi="Arial" w:cs="Arial"/>
        </w:rPr>
        <w:instrText xml:space="preserve"> ADDIN EN.CITE </w:instrText>
      </w:r>
      <w:r w:rsidR="0023594D" w:rsidRPr="00467280">
        <w:rPr>
          <w:rFonts w:ascii="Arial" w:hAnsi="Arial" w:cs="Arial"/>
        </w:rPr>
        <w:fldChar w:fldCharType="begin">
          <w:fldData xml:space="preserve">PEVuZE5vdGU+PENpdGU+PEF1dGhvcj5OZXRjaGluZTwvQXV0aG9yPjxZZWFyPjIwMDc8L1llYXI+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MzE0OC01NDwvcGFnZXM+PHZvbHVtZT45Mjwvdm9sdW1lPjxudW1iZXI+ODwvbnVtYmVyPjxlZGl0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LTE+PC9hbHQtcGVyaW9kaWNhbD48cGFnZXM+NTc5LTg3PC9wYWdlcz48dm9sdW1lPjk0PC92b2x1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VHJvdXNzZWF1IEhvc3BpdGFsLCBQYXJpcywgRnJhbmNlLiYjeEQ7QVAtSFAsIEhvcGl0YWwgVHJv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=
</w:fldData>
        </w:fldChar>
      </w:r>
      <w:r w:rsidR="0023594D" w:rsidRPr="00467280">
        <w:rPr>
          <w:rFonts w:ascii="Arial" w:hAnsi="Arial" w:cs="Arial"/>
        </w:rPr>
        <w:instrText xml:space="preserve"> ADDIN EN.CITE.DATA </w:instrText>
      </w:r>
      <w:r w:rsidR="0023594D" w:rsidRPr="00467280">
        <w:rPr>
          <w:rFonts w:ascii="Arial" w:hAnsi="Arial" w:cs="Arial"/>
        </w:rPr>
      </w:r>
      <w:r w:rsidR="0023594D" w:rsidRPr="00467280">
        <w:rPr>
          <w:rFonts w:ascii="Arial" w:hAnsi="Arial" w:cs="Arial"/>
        </w:rPr>
        <w:fldChar w:fldCharType="end"/>
      </w:r>
      <w:r w:rsidR="0023594D" w:rsidRPr="00467280">
        <w:rPr>
          <w:rFonts w:ascii="Arial" w:hAnsi="Arial" w:cs="Arial"/>
        </w:rPr>
      </w:r>
      <w:r w:rsidR="0023594D" w:rsidRPr="00467280">
        <w:rPr>
          <w:rFonts w:ascii="Arial" w:hAnsi="Arial" w:cs="Arial"/>
        </w:rPr>
        <w:fldChar w:fldCharType="separate"/>
      </w:r>
      <w:r w:rsidR="0023594D" w:rsidRPr="00467280">
        <w:rPr>
          <w:rFonts w:ascii="Arial" w:hAnsi="Arial" w:cs="Arial"/>
          <w:noProof/>
          <w:vertAlign w:val="superscript"/>
        </w:rPr>
        <w:t>6, 17, 18</w:t>
      </w:r>
      <w:r w:rsidR="0023594D" w:rsidRPr="00467280">
        <w:rPr>
          <w:rFonts w:ascii="Arial" w:hAnsi="Arial" w:cs="Arial"/>
        </w:rPr>
        <w:fldChar w:fldCharType="end"/>
      </w:r>
      <w:r w:rsidR="00F97334" w:rsidRPr="00467280">
        <w:rPr>
          <w:rFonts w:ascii="Arial" w:hAnsi="Arial" w:cs="Arial"/>
        </w:rPr>
        <w:t>. These include low muscle mass, crowded/irregular teeth, micrognathia, down-turned mouth, clinodactyly and excessive sweating.</w:t>
      </w:r>
      <w:r w:rsidR="00F97334" w:rsidRPr="002B2ACE">
        <w:rPr>
          <w:rFonts w:ascii="Arial" w:hAnsi="Arial" w:cs="Arial"/>
        </w:rPr>
        <w:t xml:space="preserve"> </w:t>
      </w:r>
    </w:p>
    <w:p w14:paraId="564987FF" w14:textId="77777777" w:rsidR="00F97334" w:rsidRDefault="00F97334" w:rsidP="00F429FE">
      <w:pPr>
        <w:spacing w:line="360" w:lineRule="auto"/>
        <w:ind w:right="-23"/>
        <w:jc w:val="both"/>
        <w:rPr>
          <w:rFonts w:ascii="Arial" w:hAnsi="Arial" w:cs="Arial"/>
        </w:rPr>
      </w:pPr>
    </w:p>
    <w:p w14:paraId="53D48C4B" w14:textId="77777777" w:rsidR="004D2C6B" w:rsidRPr="00F429FE" w:rsidRDefault="004D2C6B" w:rsidP="00F429FE">
      <w:pPr>
        <w:spacing w:line="360" w:lineRule="auto"/>
        <w:ind w:right="-23"/>
        <w:jc w:val="both"/>
        <w:rPr>
          <w:rFonts w:ascii="Arial" w:hAnsi="Arial" w:cs="Arial"/>
        </w:rPr>
      </w:pPr>
      <w:r w:rsidRPr="002B2ACE">
        <w:rPr>
          <w:rFonts w:ascii="Arial" w:hAnsi="Arial" w:cs="Arial"/>
          <w:b/>
          <w:i/>
        </w:rPr>
        <w:t>Re</w:t>
      </w:r>
      <w:r w:rsidRPr="002B2ACE">
        <w:rPr>
          <w:rFonts w:ascii="Arial" w:hAnsi="Arial" w:cs="Arial"/>
          <w:b/>
          <w:i/>
          <w:color w:val="252525"/>
          <w:shd w:val="clear" w:color="auto" w:fill="FFFFFF"/>
        </w:rPr>
        <w:t xml:space="preserve">commendations </w:t>
      </w:r>
    </w:p>
    <w:p w14:paraId="432EF278" w14:textId="77777777" w:rsidR="00B80508" w:rsidRDefault="00B80508" w:rsidP="00B80508">
      <w:pPr>
        <w:pStyle w:val="ListParagraph"/>
        <w:numPr>
          <w:ilvl w:val="1"/>
          <w:numId w:val="26"/>
        </w:numPr>
        <w:spacing w:line="360" w:lineRule="auto"/>
        <w:ind w:right="-23"/>
        <w:jc w:val="both"/>
        <w:rPr>
          <w:rFonts w:ascii="Arial" w:hAnsi="Arial" w:cs="Arial"/>
          <w:i/>
          <w:color w:val="252525"/>
          <w:shd w:val="clear" w:color="auto" w:fill="FFFFFF"/>
        </w:rPr>
      </w:pPr>
      <w:r w:rsidRPr="00DF325C">
        <w:rPr>
          <w:rFonts w:ascii="Arial" w:hAnsi="Arial" w:cs="Arial"/>
          <w:i/>
          <w:color w:val="252525"/>
          <w:shd w:val="clear" w:color="auto" w:fill="FFFFFF"/>
        </w:rPr>
        <w:t>SRS should remain primarily a clinical diagnosis. Molecular testing is useful for the confirmation and stratification of diagnosis in SRS. Lack of a positive molecular result does not exclude the diagnosis of SRS. (A+++)</w:t>
      </w:r>
    </w:p>
    <w:p w14:paraId="7B18C101" w14:textId="77777777" w:rsidR="00B80508" w:rsidRDefault="00B80508" w:rsidP="00B80508">
      <w:pPr>
        <w:pStyle w:val="ListParagraph"/>
        <w:numPr>
          <w:ilvl w:val="1"/>
          <w:numId w:val="26"/>
        </w:numPr>
        <w:spacing w:line="360" w:lineRule="auto"/>
        <w:ind w:right="-23"/>
        <w:jc w:val="both"/>
        <w:rPr>
          <w:rFonts w:ascii="Arial" w:hAnsi="Arial" w:cs="Arial"/>
          <w:i/>
          <w:color w:val="252525"/>
          <w:shd w:val="clear" w:color="auto" w:fill="FFFFFF"/>
        </w:rPr>
      </w:pPr>
      <w:r w:rsidRPr="00DF325C">
        <w:rPr>
          <w:rFonts w:ascii="Arial" w:hAnsi="Arial" w:cs="Arial"/>
          <w:i/>
          <w:color w:val="252525"/>
          <w:shd w:val="clear" w:color="auto" w:fill="FFFFFF"/>
        </w:rPr>
        <w:t>The decision tree (Figure 1) based on the Netchine-Harbison clinical scoring system (NH-CSS), should be adopted for the investigation and diagnosis of SRS. (A++)</w:t>
      </w:r>
    </w:p>
    <w:p w14:paraId="7FB13447" w14:textId="77777777" w:rsidR="00B80508" w:rsidRPr="00DF325C" w:rsidRDefault="00B80508" w:rsidP="00B80508">
      <w:pPr>
        <w:pStyle w:val="ListParagraph"/>
        <w:numPr>
          <w:ilvl w:val="1"/>
          <w:numId w:val="26"/>
        </w:numPr>
        <w:spacing w:line="360" w:lineRule="auto"/>
        <w:ind w:right="-23"/>
        <w:jc w:val="both"/>
        <w:rPr>
          <w:rFonts w:ascii="Arial" w:hAnsi="Arial" w:cs="Arial"/>
          <w:i/>
          <w:color w:val="252525"/>
          <w:shd w:val="clear" w:color="auto" w:fill="FFFFFF"/>
        </w:rPr>
      </w:pPr>
      <w:r w:rsidRPr="00DF325C">
        <w:rPr>
          <w:rFonts w:ascii="Arial" w:hAnsi="Arial" w:cs="Arial"/>
          <w:i/>
          <w:color w:val="252525"/>
          <w:shd w:val="clear" w:color="auto" w:fill="FFFFFF"/>
        </w:rPr>
        <w:t>In children under two years, adolescents and adults, a reduced threshold for molecular testing may be required due to missing data. (A++)</w:t>
      </w:r>
    </w:p>
    <w:p w14:paraId="36BAAD33" w14:textId="77777777" w:rsidR="00342381" w:rsidRDefault="00342381" w:rsidP="008623CD">
      <w:pPr>
        <w:rPr>
          <w:rFonts w:ascii="Arial" w:hAnsi="Arial" w:cs="Arial"/>
          <w:b/>
          <w:color w:val="252525"/>
          <w:sz w:val="24"/>
          <w:szCs w:val="24"/>
          <w:shd w:val="clear" w:color="auto" w:fill="FFFFFF"/>
        </w:rPr>
      </w:pPr>
    </w:p>
    <w:p w14:paraId="32935A5D" w14:textId="12E7EE34" w:rsidR="007F334F" w:rsidRDefault="00F90142" w:rsidP="008623CD">
      <w:pPr>
        <w:rPr>
          <w:rFonts w:ascii="Arial" w:hAnsi="Arial" w:cs="Arial"/>
          <w:b/>
          <w:color w:val="252525"/>
          <w:sz w:val="24"/>
          <w:szCs w:val="24"/>
          <w:shd w:val="clear" w:color="auto" w:fill="FFFFFF"/>
        </w:rPr>
      </w:pPr>
      <w:r>
        <w:rPr>
          <w:rFonts w:ascii="Arial" w:hAnsi="Arial" w:cs="Arial"/>
          <w:b/>
          <w:color w:val="252525"/>
          <w:sz w:val="24"/>
          <w:szCs w:val="24"/>
          <w:shd w:val="clear" w:color="auto" w:fill="FFFFFF"/>
        </w:rPr>
        <w:t>MOLECULAR DIAGNOSIS</w:t>
      </w:r>
    </w:p>
    <w:p w14:paraId="59FE7DA5" w14:textId="50F80CDF" w:rsidR="00656321" w:rsidRPr="00F04991" w:rsidRDefault="00656321" w:rsidP="00342381">
      <w:pPr>
        <w:spacing w:line="360" w:lineRule="auto"/>
        <w:jc w:val="both"/>
        <w:rPr>
          <w:rFonts w:ascii="Arial" w:hAnsi="Arial" w:cs="Arial"/>
          <w:b/>
        </w:rPr>
      </w:pPr>
      <w:r w:rsidRPr="00F04991">
        <w:rPr>
          <w:rFonts w:ascii="Arial" w:hAnsi="Arial" w:cs="Arial"/>
          <w:b/>
        </w:rPr>
        <w:t>Decision tree for investigation and diagnosis of SRS (Figure 1)</w:t>
      </w:r>
    </w:p>
    <w:p w14:paraId="1327174F" w14:textId="0C8BE3A4" w:rsidR="00066076" w:rsidRPr="00F04991" w:rsidRDefault="00656321" w:rsidP="00342381">
      <w:pPr>
        <w:spacing w:line="360" w:lineRule="auto"/>
        <w:jc w:val="both"/>
        <w:rPr>
          <w:rFonts w:ascii="Arial" w:hAnsi="Arial" w:cs="Arial"/>
          <w:b/>
        </w:rPr>
      </w:pPr>
      <w:r w:rsidRPr="00F04991">
        <w:rPr>
          <w:rFonts w:ascii="Arial" w:hAnsi="Arial" w:cs="Arial"/>
        </w:rPr>
        <w:t>A p</w:t>
      </w:r>
      <w:r w:rsidR="009E1B5D" w:rsidRPr="00F04991">
        <w:rPr>
          <w:rFonts w:ascii="Arial" w:hAnsi="Arial" w:cs="Arial"/>
        </w:rPr>
        <w:t xml:space="preserve">ositive molecular </w:t>
      </w:r>
      <w:r w:rsidRPr="00F04991">
        <w:rPr>
          <w:rFonts w:ascii="Arial" w:hAnsi="Arial" w:cs="Arial"/>
        </w:rPr>
        <w:t>test result</w:t>
      </w:r>
      <w:r w:rsidR="009E1B5D" w:rsidRPr="00F04991">
        <w:rPr>
          <w:rFonts w:ascii="Arial" w:hAnsi="Arial" w:cs="Arial"/>
        </w:rPr>
        <w:t xml:space="preserve"> </w:t>
      </w:r>
      <w:r w:rsidRPr="00F04991">
        <w:rPr>
          <w:rFonts w:ascii="Arial" w:hAnsi="Arial" w:cs="Arial"/>
        </w:rPr>
        <w:t>provides</w:t>
      </w:r>
      <w:r w:rsidR="009E1B5D" w:rsidRPr="00F04991">
        <w:rPr>
          <w:rFonts w:ascii="Arial" w:hAnsi="Arial" w:cs="Arial"/>
        </w:rPr>
        <w:t xml:space="preserve"> </w:t>
      </w:r>
      <w:r w:rsidRPr="00F04991">
        <w:rPr>
          <w:rFonts w:ascii="Arial" w:hAnsi="Arial" w:cs="Arial"/>
        </w:rPr>
        <w:t xml:space="preserve">useful confirmation of the clinical diagnosis. It also allows </w:t>
      </w:r>
      <w:r w:rsidR="009E1B5D" w:rsidRPr="00F04991">
        <w:rPr>
          <w:rFonts w:ascii="Arial" w:hAnsi="Arial" w:cs="Arial"/>
        </w:rPr>
        <w:t xml:space="preserve">stratification into </w:t>
      </w:r>
      <w:r w:rsidRPr="00F04991">
        <w:rPr>
          <w:rFonts w:ascii="Arial" w:hAnsi="Arial" w:cs="Arial"/>
        </w:rPr>
        <w:t>a specific molecular sub-group</w:t>
      </w:r>
      <w:r w:rsidR="00EC4A6B" w:rsidRPr="00F04991">
        <w:rPr>
          <w:rFonts w:ascii="Arial" w:hAnsi="Arial" w:cs="Arial"/>
        </w:rPr>
        <w:t xml:space="preserve"> </w:t>
      </w:r>
      <w:r w:rsidR="009E1B5D" w:rsidRPr="00F04991">
        <w:rPr>
          <w:rFonts w:ascii="Arial" w:hAnsi="Arial" w:cs="Arial"/>
        </w:rPr>
        <w:t xml:space="preserve">which, in turn, </w:t>
      </w:r>
      <w:r w:rsidRPr="00F04991">
        <w:rPr>
          <w:rFonts w:ascii="Arial" w:hAnsi="Arial" w:cs="Arial"/>
        </w:rPr>
        <w:t>can</w:t>
      </w:r>
      <w:r w:rsidR="009E1B5D" w:rsidRPr="00F04991">
        <w:rPr>
          <w:rFonts w:ascii="Arial" w:hAnsi="Arial" w:cs="Arial"/>
        </w:rPr>
        <w:t xml:space="preserve"> help guide appropriate management. </w:t>
      </w:r>
      <w:r w:rsidRPr="00F04991">
        <w:rPr>
          <w:rFonts w:ascii="Arial" w:hAnsi="Arial" w:cs="Arial"/>
        </w:rPr>
        <w:t>However, m</w:t>
      </w:r>
      <w:r w:rsidR="00342381" w:rsidRPr="00F04991">
        <w:rPr>
          <w:rFonts w:ascii="Arial" w:hAnsi="Arial" w:cs="Arial"/>
        </w:rPr>
        <w:t xml:space="preserve">any patients are referred for molecular testing with few, or atypical, features of SRS, leading to low diagnostic yields and incurring unnecessary expense </w:t>
      </w:r>
      <w:r w:rsidR="0023594D" w:rsidRPr="00F04991">
        <w:rPr>
          <w:rFonts w:ascii="Arial" w:hAnsi="Arial" w:cs="Arial"/>
        </w:rPr>
        <w:fldChar w:fldCharType="begin">
          <w:fldData xml:space="preserve">PEVuZE5vdGU+PENpdGU+PEF1dGhvcj5FZ2dlcm1hbm48L0F1dGhvcj48WWVhcj4yMDA5PC9ZZWFy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</w:fldData>
        </w:fldChar>
      </w:r>
      <w:r w:rsidR="0023594D" w:rsidRPr="00F04991">
        <w:rPr>
          <w:rFonts w:ascii="Arial" w:hAnsi="Arial" w:cs="Arial"/>
        </w:rPr>
        <w:instrText xml:space="preserve"> ADDIN EN.CITE </w:instrText>
      </w:r>
      <w:r w:rsidR="0023594D" w:rsidRPr="00F04991">
        <w:rPr>
          <w:rFonts w:ascii="Arial" w:hAnsi="Arial" w:cs="Arial"/>
        </w:rPr>
        <w:fldChar w:fldCharType="begin">
          <w:fldData xml:space="preserve">PEVuZE5vdGU+PENpdGU+PEF1dGhvcj5FZ2dlcm1hbm48L0F1dGhvcj48WWVhcj4yMDA5PC9ZZWFy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</w:fldData>
        </w:fldChar>
      </w:r>
      <w:r w:rsidR="0023594D" w:rsidRPr="00F04991">
        <w:rPr>
          <w:rFonts w:ascii="Arial" w:hAnsi="Arial" w:cs="Arial"/>
        </w:rPr>
        <w:instrText xml:space="preserve"> ADDIN EN.CITE.DATA </w:instrText>
      </w:r>
      <w:r w:rsidR="0023594D" w:rsidRPr="00F04991">
        <w:rPr>
          <w:rFonts w:ascii="Arial" w:hAnsi="Arial" w:cs="Arial"/>
        </w:rPr>
      </w:r>
      <w:r w:rsidR="0023594D" w:rsidRPr="00F04991">
        <w:rPr>
          <w:rFonts w:ascii="Arial" w:hAnsi="Arial" w:cs="Arial"/>
        </w:rPr>
        <w:fldChar w:fldCharType="end"/>
      </w:r>
      <w:r w:rsidR="0023594D" w:rsidRPr="00F04991">
        <w:rPr>
          <w:rFonts w:ascii="Arial" w:hAnsi="Arial" w:cs="Arial"/>
        </w:rPr>
      </w:r>
      <w:r w:rsidR="0023594D" w:rsidRPr="00F04991">
        <w:rPr>
          <w:rFonts w:ascii="Arial" w:hAnsi="Arial" w:cs="Arial"/>
        </w:rPr>
        <w:fldChar w:fldCharType="separate"/>
      </w:r>
      <w:r w:rsidR="0023594D" w:rsidRPr="00F04991">
        <w:rPr>
          <w:rFonts w:ascii="Arial" w:hAnsi="Arial" w:cs="Arial"/>
          <w:noProof/>
          <w:vertAlign w:val="superscript"/>
        </w:rPr>
        <w:t>21</w:t>
      </w:r>
      <w:r w:rsidR="0023594D" w:rsidRPr="00F04991">
        <w:rPr>
          <w:rFonts w:ascii="Arial" w:hAnsi="Arial" w:cs="Arial"/>
        </w:rPr>
        <w:fldChar w:fldCharType="end"/>
      </w:r>
      <w:r w:rsidR="00342381" w:rsidRPr="00F04991">
        <w:rPr>
          <w:rFonts w:ascii="Arial" w:hAnsi="Arial" w:cs="Arial"/>
        </w:rPr>
        <w:t xml:space="preserve">. We therefore recommend the use of the decision tree in Figure 1 to aid </w:t>
      </w:r>
      <w:r w:rsidR="00334558" w:rsidRPr="00F04991">
        <w:rPr>
          <w:rFonts w:ascii="Arial" w:hAnsi="Arial" w:cs="Arial"/>
        </w:rPr>
        <w:t xml:space="preserve">in the </w:t>
      </w:r>
      <w:r w:rsidR="00342381" w:rsidRPr="00F04991">
        <w:rPr>
          <w:rFonts w:ascii="Arial" w:hAnsi="Arial" w:cs="Arial"/>
        </w:rPr>
        <w:t xml:space="preserve">investigation and diagnosis of SRS. </w:t>
      </w:r>
    </w:p>
    <w:p w14:paraId="5DB5E88C" w14:textId="4AE87735" w:rsidR="00656321" w:rsidRDefault="002E14B2" w:rsidP="00342381">
      <w:pPr>
        <w:spacing w:line="360" w:lineRule="auto"/>
        <w:jc w:val="both"/>
        <w:rPr>
          <w:rFonts w:ascii="Arial" w:hAnsi="Arial" w:cs="Arial"/>
        </w:rPr>
      </w:pPr>
      <w:r w:rsidRPr="00F04991">
        <w:rPr>
          <w:rFonts w:ascii="Arial" w:hAnsi="Arial" w:cs="Arial"/>
        </w:rPr>
        <w:t>S</w:t>
      </w:r>
      <w:r w:rsidR="00066076" w:rsidRPr="00F04991">
        <w:rPr>
          <w:rFonts w:ascii="Arial" w:hAnsi="Arial" w:cs="Arial"/>
        </w:rPr>
        <w:t xml:space="preserve">ome patients, particularly those with upd(7)mat, have fewer typical clinical features of SRS </w:t>
      </w:r>
      <w:r w:rsidR="0023594D" w:rsidRPr="00F04991">
        <w:rPr>
          <w:rFonts w:ascii="Arial" w:hAnsi="Arial" w:cs="Arial"/>
        </w:rPr>
        <w:fldChar w:fldCharType="begin">
          <w:fldData xml:space="preserve">PEVuZE5vdGU+PENpdGU+PEF1dGhvcj5OZXRjaGluZTwvQXV0aG9yPjxZZWFyPjIwMDc8L1llYXI+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</w:fldData>
        </w:fldChar>
      </w:r>
      <w:r w:rsidR="0023594D" w:rsidRPr="00F04991">
        <w:rPr>
          <w:rFonts w:ascii="Arial" w:hAnsi="Arial" w:cs="Arial"/>
        </w:rPr>
        <w:instrText xml:space="preserve"> ADDIN EN.CITE </w:instrText>
      </w:r>
      <w:r w:rsidR="0023594D" w:rsidRPr="00F04991">
        <w:rPr>
          <w:rFonts w:ascii="Arial" w:hAnsi="Arial" w:cs="Arial"/>
        </w:rPr>
        <w:fldChar w:fldCharType="begin">
          <w:fldData xml:space="preserve">PEVuZE5vdGU+PENpdGU+PEF1dGhvcj5OZXRjaGluZTwvQXV0aG9yPjxZZWFyPjIwMDc8L1llYXI+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</w:fldData>
        </w:fldChar>
      </w:r>
      <w:r w:rsidR="0023594D" w:rsidRPr="00F04991">
        <w:rPr>
          <w:rFonts w:ascii="Arial" w:hAnsi="Arial" w:cs="Arial"/>
        </w:rPr>
        <w:instrText xml:space="preserve"> ADDIN EN.CITE.DATA </w:instrText>
      </w:r>
      <w:r w:rsidR="0023594D" w:rsidRPr="00F04991">
        <w:rPr>
          <w:rFonts w:ascii="Arial" w:hAnsi="Arial" w:cs="Arial"/>
        </w:rPr>
      </w:r>
      <w:r w:rsidR="0023594D" w:rsidRPr="00F04991">
        <w:rPr>
          <w:rFonts w:ascii="Arial" w:hAnsi="Arial" w:cs="Arial"/>
        </w:rPr>
        <w:fldChar w:fldCharType="end"/>
      </w:r>
      <w:r w:rsidR="0023594D" w:rsidRPr="00F04991">
        <w:rPr>
          <w:rFonts w:ascii="Arial" w:hAnsi="Arial" w:cs="Arial"/>
        </w:rPr>
      </w:r>
      <w:r w:rsidR="0023594D" w:rsidRPr="00F04991">
        <w:rPr>
          <w:rFonts w:ascii="Arial" w:hAnsi="Arial" w:cs="Arial"/>
        </w:rPr>
        <w:fldChar w:fldCharType="separate"/>
      </w:r>
      <w:r w:rsidR="0023594D" w:rsidRPr="00F04991">
        <w:rPr>
          <w:rFonts w:ascii="Arial" w:hAnsi="Arial" w:cs="Arial"/>
          <w:noProof/>
          <w:vertAlign w:val="superscript"/>
        </w:rPr>
        <w:t>6, 7, 15, 18, 22, 23</w:t>
      </w:r>
      <w:r w:rsidR="0023594D" w:rsidRPr="00F04991">
        <w:rPr>
          <w:rFonts w:ascii="Arial" w:hAnsi="Arial" w:cs="Arial"/>
        </w:rPr>
        <w:fldChar w:fldCharType="end"/>
      </w:r>
      <w:r w:rsidR="00066076" w:rsidRPr="00056A3A">
        <w:rPr>
          <w:rFonts w:ascii="Arial" w:hAnsi="Arial" w:cs="Arial"/>
        </w:rPr>
        <w:t xml:space="preserve">. In the cohort reported by Azzi et al. </w: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17</w:t>
      </w:r>
      <w:r w:rsidR="0023594D">
        <w:rPr>
          <w:rFonts w:ascii="Arial" w:hAnsi="Arial" w:cs="Arial"/>
        </w:rPr>
        <w:fldChar w:fldCharType="end"/>
      </w:r>
      <w:r w:rsidR="00066076" w:rsidRPr="00056A3A">
        <w:rPr>
          <w:rFonts w:ascii="Arial" w:hAnsi="Arial" w:cs="Arial"/>
        </w:rPr>
        <w:t>, one of the nine patients scoring 3/6 (and therefore predicted ‘unlikely to have SRS’) had upd(7)mat.</w:t>
      </w:r>
      <w:r w:rsidR="00066076" w:rsidRPr="00C16A95">
        <w:rPr>
          <w:rFonts w:ascii="Arial" w:hAnsi="Arial" w:cs="Arial"/>
        </w:rPr>
        <w:t xml:space="preserve"> The threshold recommended </w:t>
      </w:r>
      <w:r w:rsidR="00656321" w:rsidRPr="00C16A95">
        <w:rPr>
          <w:rFonts w:ascii="Arial" w:hAnsi="Arial" w:cs="Arial"/>
        </w:rPr>
        <w:t xml:space="preserve">in the decision tree </w:t>
      </w:r>
      <w:r w:rsidR="00066076" w:rsidRPr="00C16A95">
        <w:rPr>
          <w:rFonts w:ascii="Arial" w:hAnsi="Arial" w:cs="Arial"/>
        </w:rPr>
        <w:t>for molecular testing (≥3/6) is therefore lower than</w:t>
      </w:r>
      <w:r w:rsidR="00A1263B" w:rsidRPr="00605D2F">
        <w:rPr>
          <w:rFonts w:ascii="Arial" w:hAnsi="Arial" w:cs="Arial"/>
        </w:rPr>
        <w:t xml:space="preserve"> that</w:t>
      </w:r>
      <w:r w:rsidR="00066076" w:rsidRPr="00605D2F">
        <w:rPr>
          <w:rFonts w:ascii="Arial" w:hAnsi="Arial" w:cs="Arial"/>
        </w:rPr>
        <w:t xml:space="preserve"> needed for clinic</w:t>
      </w:r>
      <w:r w:rsidR="00066076" w:rsidRPr="00313F16">
        <w:rPr>
          <w:rFonts w:ascii="Arial" w:hAnsi="Arial" w:cs="Arial"/>
        </w:rPr>
        <w:t xml:space="preserve">al diagnosis of SRS (≥ 4/6). </w:t>
      </w:r>
    </w:p>
    <w:p w14:paraId="26A71B34" w14:textId="3AA829B4" w:rsidR="009E1B5D" w:rsidRPr="00342381" w:rsidRDefault="00066076" w:rsidP="00342381">
      <w:pPr>
        <w:spacing w:line="360" w:lineRule="auto"/>
        <w:jc w:val="both"/>
        <w:rPr>
          <w:rFonts w:ascii="Arial" w:hAnsi="Arial" w:cs="Arial"/>
        </w:rPr>
      </w:pPr>
      <w:r w:rsidRPr="00313F16">
        <w:rPr>
          <w:rFonts w:ascii="Arial" w:hAnsi="Arial" w:cs="Arial"/>
        </w:rPr>
        <w:t>Conversely, in the same cohort, no positive molecular diagnoses wer</w:t>
      </w:r>
      <w:r w:rsidR="00A1263B">
        <w:rPr>
          <w:rFonts w:ascii="Arial" w:hAnsi="Arial" w:cs="Arial"/>
        </w:rPr>
        <w:t xml:space="preserve">e made in patients scoring less than </w:t>
      </w:r>
      <w:r>
        <w:rPr>
          <w:rFonts w:ascii="Arial" w:hAnsi="Arial" w:cs="Arial"/>
        </w:rPr>
        <w:t>3/6</w:t>
      </w:r>
      <w:r w:rsidRPr="00137F93">
        <w:rPr>
          <w:rFonts w:ascii="Arial" w:hAnsi="Arial" w:cs="Arial"/>
        </w:rPr>
        <w:t xml:space="preserve"> </w: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17</w:t>
      </w:r>
      <w:r w:rsidR="0023594D">
        <w:rPr>
          <w:rFonts w:ascii="Arial" w:hAnsi="Arial" w:cs="Arial"/>
        </w:rPr>
        <w:fldChar w:fldCharType="end"/>
      </w:r>
      <w:r w:rsidRPr="00137F93">
        <w:rPr>
          <w:rFonts w:ascii="Arial" w:hAnsi="Arial" w:cs="Arial"/>
        </w:rPr>
        <w:t xml:space="preserve">. </w:t>
      </w:r>
      <w:r w:rsidRPr="00313F16">
        <w:rPr>
          <w:rFonts w:ascii="Arial" w:hAnsi="Arial" w:cs="Arial"/>
        </w:rPr>
        <w:t xml:space="preserve">Other studies have also excluded 11p15 LOM and upd(7)mat in patients </w:t>
      </w:r>
      <w:r w:rsidR="00EC4A6B">
        <w:rPr>
          <w:rFonts w:ascii="Arial" w:hAnsi="Arial" w:cs="Arial"/>
        </w:rPr>
        <w:t>born SGA</w:t>
      </w:r>
      <w:r w:rsidRPr="00313F16">
        <w:rPr>
          <w:rFonts w:ascii="Arial" w:hAnsi="Arial" w:cs="Arial"/>
        </w:rPr>
        <w:t xml:space="preserve"> </w:t>
      </w:r>
      <w:r w:rsidR="0071229C">
        <w:rPr>
          <w:rFonts w:ascii="Arial" w:hAnsi="Arial" w:cs="Arial"/>
        </w:rPr>
        <w:t>with</w:t>
      </w:r>
      <w:r w:rsidR="0071229C" w:rsidRPr="00313F16">
        <w:rPr>
          <w:rFonts w:ascii="Arial" w:hAnsi="Arial" w:cs="Arial"/>
        </w:rPr>
        <w:t xml:space="preserve"> </w:t>
      </w:r>
      <w:r w:rsidRPr="00313F16">
        <w:rPr>
          <w:rFonts w:ascii="Arial" w:hAnsi="Arial" w:cs="Arial"/>
        </w:rPr>
        <w:t xml:space="preserve">postnatal growth retardation (PNGR) </w:t>
      </w:r>
      <w:r w:rsidR="0071229C">
        <w:rPr>
          <w:rFonts w:ascii="Arial" w:hAnsi="Arial" w:cs="Arial"/>
        </w:rPr>
        <w:t xml:space="preserve">but </w:t>
      </w:r>
      <w:r w:rsidRPr="00313F16">
        <w:rPr>
          <w:rFonts w:ascii="Arial" w:hAnsi="Arial" w:cs="Arial"/>
        </w:rPr>
        <w:t>without additional features of SRS</w:t>
      </w:r>
      <w:r w:rsidRPr="00137F93">
        <w:rPr>
          <w:rFonts w:ascii="Arial" w:hAnsi="Arial" w:cs="Arial"/>
        </w:rPr>
        <w:t xml:space="preserve"> </w:t>
      </w:r>
      <w:r w:rsidR="0023594D">
        <w:rPr>
          <w:rFonts w:ascii="Arial" w:hAnsi="Arial" w:cs="Arial"/>
        </w:rPr>
        <w:fldChar w:fldCharType="begin">
          <w:fldData xml:space="preserve">PEVuZE5vdGU+PENpdGU+PEF1dGhvcj5IYW5udWxhPC9BdXRob3I+PFllYXI+MjAwMjwvWWVhcj48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ZXRhYm9saXNtPC9hYmJyLTE+PC9hbHQtcGVyaW9kaWNhbD48cGFnZXM+MzE0OC01NDwvcGFnZXM+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PEVuZE5vdGU+PENpdGU+PEF1dGhvcj5IYW5udWxhPC9BdXRob3I+PFllYXI+MjAwMjwvWWVhcj48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ZXRhYm9saXNtPC9hYmJyLTE+PC9hbHQtcGVyaW9kaWNhbD48cGFnZXM+MzE0OC01NDwvcGFnZXM+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6, 12, 24</w:t>
      </w:r>
      <w:r w:rsidR="0023594D">
        <w:rPr>
          <w:rFonts w:ascii="Arial" w:hAnsi="Arial" w:cs="Arial"/>
        </w:rPr>
        <w:fldChar w:fldCharType="end"/>
      </w:r>
      <w:r w:rsidRPr="00137F93">
        <w:rPr>
          <w:rFonts w:ascii="Arial" w:hAnsi="Arial" w:cs="Arial"/>
        </w:rPr>
        <w:t xml:space="preserve">. </w:t>
      </w:r>
      <w:r w:rsidR="00656321">
        <w:rPr>
          <w:rFonts w:ascii="Arial" w:hAnsi="Arial" w:cs="Arial"/>
        </w:rPr>
        <w:t xml:space="preserve">We </w:t>
      </w:r>
      <w:r w:rsidR="00656321">
        <w:rPr>
          <w:rFonts w:ascii="Arial" w:hAnsi="Arial" w:cs="Arial"/>
        </w:rPr>
        <w:lastRenderedPageBreak/>
        <w:t>therefore do not recommend testing</w:t>
      </w:r>
      <w:r w:rsidR="00A1263B">
        <w:rPr>
          <w:rFonts w:ascii="Arial" w:hAnsi="Arial" w:cs="Arial"/>
        </w:rPr>
        <w:t xml:space="preserve"> for SRS in patients scoring less than 3/6</w:t>
      </w:r>
      <w:r w:rsidR="00424E59">
        <w:rPr>
          <w:rFonts w:ascii="Arial" w:hAnsi="Arial" w:cs="Arial"/>
        </w:rPr>
        <w:t xml:space="preserve">. </w:t>
      </w:r>
      <w:r w:rsidR="00A1263B">
        <w:rPr>
          <w:rFonts w:ascii="Arial" w:hAnsi="Arial" w:cs="Arial"/>
        </w:rPr>
        <w:t>It is worth noting that a</w:t>
      </w:r>
      <w:r w:rsidRPr="00313F16">
        <w:rPr>
          <w:rFonts w:ascii="Arial" w:hAnsi="Arial" w:cs="Arial"/>
        </w:rPr>
        <w:t xml:space="preserve"> small number of asymmetric patients have been reported with 11p15 LOM without associated growth retardation, likely due to tissue mosaicism</w:t>
      </w:r>
      <w:r>
        <w:rPr>
          <w:rFonts w:ascii="Arial" w:hAnsi="Arial" w:cs="Arial"/>
        </w:rPr>
        <w:t xml:space="preserve"> </w:t>
      </w:r>
      <w:r w:rsidR="0023594D">
        <w:rPr>
          <w:rFonts w:ascii="Arial" w:hAnsi="Arial" w:cs="Arial"/>
        </w:rPr>
        <w:fldChar w:fldCharType="begin">
          <w:fldData xml:space="preserve">PEVuZE5vdGU+PENpdGU+PEF1dGhvcj5XYWtlbGluZzwvQXV0aG9yPjxZZWFyPjIwMTA8L1llYXI+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PEVuZE5vdGU+PENpdGU+PEF1dGhvcj5XYWtlbGluZzwvQXV0aG9yPjxZZWFyPjIwMTA8L1llYXI+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22, 23, 25</w:t>
      </w:r>
      <w:r w:rsidR="0023594D">
        <w:rPr>
          <w:rFonts w:ascii="Arial" w:hAnsi="Arial" w:cs="Arial"/>
        </w:rPr>
        <w:fldChar w:fldCharType="end"/>
      </w:r>
      <w:r w:rsidRPr="00313F16">
        <w:rPr>
          <w:rFonts w:ascii="Arial" w:hAnsi="Arial" w:cs="Arial"/>
        </w:rPr>
        <w:t xml:space="preserve">. </w:t>
      </w:r>
      <w:r w:rsidR="00A1263B">
        <w:rPr>
          <w:rFonts w:ascii="Arial" w:hAnsi="Arial" w:cs="Arial"/>
        </w:rPr>
        <w:t>Although these patients would score less than 3/6, i</w:t>
      </w:r>
      <w:r w:rsidRPr="00313F16">
        <w:rPr>
          <w:rFonts w:ascii="Arial" w:hAnsi="Arial" w:cs="Arial"/>
        </w:rPr>
        <w:t>t is difficult to justify a clinical diagnosis of SRS in these patients.</w:t>
      </w:r>
    </w:p>
    <w:p w14:paraId="73CB5348" w14:textId="77777777" w:rsidR="00106F7A" w:rsidRDefault="00106F7A" w:rsidP="00D810E0">
      <w:pPr>
        <w:spacing w:line="360" w:lineRule="auto"/>
        <w:ind w:right="-23"/>
        <w:jc w:val="both"/>
        <w:rPr>
          <w:rFonts w:ascii="Arial" w:eastAsia="MS Mincho" w:hAnsi="Arial" w:cs="Times New Roman"/>
          <w:b/>
          <w:lang w:eastAsia="ja-JP"/>
        </w:rPr>
      </w:pPr>
    </w:p>
    <w:p w14:paraId="5A46F69A" w14:textId="77777777" w:rsidR="008623CD" w:rsidRPr="002B2ACE" w:rsidRDefault="007B603A" w:rsidP="00D810E0">
      <w:pPr>
        <w:spacing w:line="360" w:lineRule="auto"/>
        <w:ind w:right="-23"/>
        <w:jc w:val="both"/>
        <w:rPr>
          <w:rFonts w:ascii="Arial" w:eastAsia="MS Mincho" w:hAnsi="Arial" w:cs="Times New Roman"/>
          <w:b/>
          <w:lang w:eastAsia="ja-JP"/>
        </w:rPr>
      </w:pPr>
      <w:r w:rsidRPr="002B2ACE">
        <w:rPr>
          <w:rFonts w:ascii="Arial" w:eastAsia="MS Mincho" w:hAnsi="Arial" w:cs="Times New Roman"/>
          <w:b/>
          <w:lang w:eastAsia="ja-JP"/>
        </w:rPr>
        <w:t>Chromosome 11p15</w:t>
      </w:r>
    </w:p>
    <w:p w14:paraId="6F6F5F1D" w14:textId="7DCB2165" w:rsidR="00A03F09" w:rsidRPr="002B2ACE" w:rsidRDefault="00ED0272" w:rsidP="00D810E0">
      <w:pPr>
        <w:spacing w:line="360" w:lineRule="auto"/>
        <w:ind w:right="-23"/>
        <w:jc w:val="both"/>
        <w:rPr>
          <w:rFonts w:ascii="Arial" w:hAnsi="Arial" w:cs="Times New Roman"/>
        </w:rPr>
      </w:pPr>
      <w:r w:rsidRPr="002B2ACE">
        <w:rPr>
          <w:rFonts w:ascii="Arial" w:eastAsia="MS Mincho" w:hAnsi="Arial" w:cs="Times New Roman"/>
          <w:lang w:eastAsia="ja-JP"/>
        </w:rPr>
        <w:t xml:space="preserve">Both SRS and the overgrowth condition Beckwith-Wiedemann syndrome (BWS) are associated with molecular abnormalities </w:t>
      </w:r>
      <w:r w:rsidR="005F241F">
        <w:rPr>
          <w:rFonts w:ascii="Arial" w:eastAsia="MS Mincho" w:hAnsi="Arial" w:cs="Times New Roman"/>
          <w:lang w:eastAsia="ja-JP"/>
        </w:rPr>
        <w:t>of</w:t>
      </w:r>
      <w:r w:rsidRPr="002B2ACE">
        <w:rPr>
          <w:rFonts w:ascii="Arial" w:eastAsia="MS Mincho" w:hAnsi="Arial" w:cs="Times New Roman"/>
          <w:lang w:eastAsia="ja-JP"/>
        </w:rPr>
        <w:t xml:space="preserve"> chromosome 11p15.5</w:t>
      </w:r>
      <w:r w:rsidR="005F241F">
        <w:rPr>
          <w:rFonts w:ascii="Arial" w:eastAsia="MS Mincho" w:hAnsi="Arial" w:cs="Times New Roman"/>
          <w:lang w:eastAsia="ja-JP"/>
        </w:rPr>
        <w:t xml:space="preserve">, which contains </w:t>
      </w:r>
      <w:r w:rsidR="003B7C65" w:rsidRPr="002B2ACE">
        <w:rPr>
          <w:rFonts w:ascii="Arial" w:eastAsia="MS Mincho" w:hAnsi="Arial" w:cs="Times New Roman"/>
          <w:lang w:eastAsia="ja-JP"/>
        </w:rPr>
        <w:t xml:space="preserve">two </w:t>
      </w:r>
      <w:r w:rsidR="001969E4" w:rsidRPr="002B2ACE">
        <w:rPr>
          <w:rFonts w:ascii="Arial" w:eastAsia="MS Mincho" w:hAnsi="Arial" w:cs="Times New Roman"/>
          <w:lang w:eastAsia="ja-JP"/>
        </w:rPr>
        <w:t xml:space="preserve">imprinted </w:t>
      </w:r>
      <w:r w:rsidR="003B7C65" w:rsidRPr="002B2ACE">
        <w:rPr>
          <w:rFonts w:ascii="Arial" w:eastAsia="MS Mincho" w:hAnsi="Arial" w:cs="Times New Roman"/>
          <w:lang w:eastAsia="ja-JP"/>
        </w:rPr>
        <w:t>domains</w:t>
      </w:r>
      <w:r w:rsidR="003646C9" w:rsidRPr="002B2ACE">
        <w:rPr>
          <w:rFonts w:ascii="Arial" w:eastAsia="MS Mincho" w:hAnsi="Arial" w:cs="Times New Roman"/>
          <w:lang w:eastAsia="ja-JP"/>
        </w:rPr>
        <w:t xml:space="preserve"> (</w:t>
      </w:r>
      <w:r w:rsidR="007913A6">
        <w:rPr>
          <w:rFonts w:ascii="Arial" w:eastAsia="MS Mincho" w:hAnsi="Arial" w:cs="Times New Roman"/>
          <w:lang w:eastAsia="ja-JP"/>
        </w:rPr>
        <w:t>F</w:t>
      </w:r>
      <w:r w:rsidR="003646C9" w:rsidRPr="002B2ACE">
        <w:rPr>
          <w:rFonts w:ascii="Arial" w:eastAsia="MS Mincho" w:hAnsi="Arial" w:cs="Times New Roman"/>
          <w:lang w:eastAsia="ja-JP"/>
        </w:rPr>
        <w:t>igure 2)</w:t>
      </w:r>
      <w:r w:rsidR="005F241F">
        <w:rPr>
          <w:rFonts w:ascii="Arial" w:eastAsia="MS Mincho" w:hAnsi="Arial" w:cs="Times New Roman"/>
          <w:lang w:eastAsia="ja-JP"/>
        </w:rPr>
        <w:t xml:space="preserve">. Imprinting of the </w:t>
      </w:r>
      <w:r w:rsidR="003B7C65" w:rsidRPr="002B2ACE">
        <w:rPr>
          <w:rFonts w:ascii="Arial" w:eastAsia="MS Mincho" w:hAnsi="Arial" w:cs="Times New Roman"/>
          <w:lang w:eastAsia="ja-JP"/>
        </w:rPr>
        <w:t xml:space="preserve">telomeric </w:t>
      </w:r>
      <w:r w:rsidR="005F241F">
        <w:rPr>
          <w:rFonts w:ascii="Arial" w:eastAsia="MS Mincho" w:hAnsi="Arial" w:cs="Times New Roman"/>
          <w:lang w:eastAsia="ja-JP"/>
        </w:rPr>
        <w:t xml:space="preserve">domain, </w:t>
      </w:r>
      <w:r w:rsidR="003B7C65" w:rsidRPr="002B2ACE">
        <w:rPr>
          <w:rFonts w:ascii="Arial" w:eastAsia="MS Mincho" w:hAnsi="Arial" w:cs="Times New Roman"/>
          <w:lang w:eastAsia="ja-JP"/>
        </w:rPr>
        <w:t xml:space="preserve">which is strongly implicated in SRS </w:t>
      </w:r>
      <w:r w:rsidR="0023594D">
        <w:rPr>
          <w:rFonts w:ascii="Arial" w:eastAsia="MS Mincho" w:hAnsi="Arial" w:cs="Times New Roman"/>
          <w:lang w:eastAsia="ja-JP"/>
        </w:rPr>
        <w:fldChar w:fldCharType="begin">
          <w:fldData xml:space="preserve">PEVuZE5vdGU+PENpdGU+PEF1dGhvcj5EZW1hcnM8L0F1dGhvcj48WWVhcj4yMDEyPC9ZZWFyPjxS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==
</w:fldData>
        </w:fldChar>
      </w:r>
      <w:r w:rsidR="0023594D">
        <w:rPr>
          <w:rFonts w:ascii="Arial" w:eastAsia="MS Mincho" w:hAnsi="Arial" w:cs="Times New Roman"/>
          <w:lang w:eastAsia="ja-JP"/>
        </w:rPr>
        <w:instrText xml:space="preserve"> ADDIN EN.CITE </w:instrText>
      </w:r>
      <w:r w:rsidR="0023594D">
        <w:rPr>
          <w:rFonts w:ascii="Arial" w:eastAsia="MS Mincho" w:hAnsi="Arial" w:cs="Times New Roman"/>
          <w:lang w:eastAsia="ja-JP"/>
        </w:rPr>
        <w:fldChar w:fldCharType="begin">
          <w:fldData xml:space="preserve">PEVuZE5vdGU+PENpdGU+PEF1dGhvcj5EZW1hcnM8L0F1dGhvcj48WWVhcj4yMDEyPC9ZZWFyPjxS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==
</w:fldData>
        </w:fldChar>
      </w:r>
      <w:r w:rsidR="0023594D">
        <w:rPr>
          <w:rFonts w:ascii="Arial" w:eastAsia="MS Mincho" w:hAnsi="Arial" w:cs="Times New Roman"/>
          <w:lang w:eastAsia="ja-JP"/>
        </w:rPr>
        <w:instrText xml:space="preserve"> ADDIN EN.CITE.DATA </w:instrText>
      </w:r>
      <w:r w:rsidR="0023594D">
        <w:rPr>
          <w:rFonts w:ascii="Arial" w:eastAsia="MS Mincho" w:hAnsi="Arial" w:cs="Times New Roman"/>
          <w:lang w:eastAsia="ja-JP"/>
        </w:rPr>
      </w:r>
      <w:r w:rsidR="0023594D">
        <w:rPr>
          <w:rFonts w:ascii="Arial" w:eastAsia="MS Mincho" w:hAnsi="Arial" w:cs="Times New Roman"/>
          <w:lang w:eastAsia="ja-JP"/>
        </w:rPr>
        <w:fldChar w:fldCharType="end"/>
      </w:r>
      <w:r w:rsidR="0023594D">
        <w:rPr>
          <w:rFonts w:ascii="Arial" w:eastAsia="MS Mincho" w:hAnsi="Arial" w:cs="Times New Roman"/>
          <w:lang w:eastAsia="ja-JP"/>
        </w:rPr>
      </w:r>
      <w:r w:rsidR="0023594D">
        <w:rPr>
          <w:rFonts w:ascii="Arial" w:eastAsia="MS Mincho" w:hAnsi="Arial" w:cs="Times New Roman"/>
          <w:lang w:eastAsia="ja-JP"/>
        </w:rPr>
        <w:fldChar w:fldCharType="separate"/>
      </w:r>
      <w:r w:rsidR="0023594D" w:rsidRPr="0023594D">
        <w:rPr>
          <w:rFonts w:ascii="Arial" w:eastAsia="MS Mincho" w:hAnsi="Arial" w:cs="Times New Roman"/>
          <w:noProof/>
          <w:vertAlign w:val="superscript"/>
          <w:lang w:eastAsia="ja-JP"/>
        </w:rPr>
        <w:t>26, 27</w:t>
      </w:r>
      <w:r w:rsidR="0023594D">
        <w:rPr>
          <w:rFonts w:ascii="Arial" w:eastAsia="MS Mincho" w:hAnsi="Arial" w:cs="Times New Roman"/>
          <w:lang w:eastAsia="ja-JP"/>
        </w:rPr>
        <w:fldChar w:fldCharType="end"/>
      </w:r>
      <w:r w:rsidR="005F241F">
        <w:rPr>
          <w:rFonts w:ascii="Arial" w:eastAsia="MS Mincho" w:hAnsi="Arial" w:cs="Times New Roman"/>
          <w:lang w:eastAsia="ja-JP"/>
        </w:rPr>
        <w:t xml:space="preserve">, </w:t>
      </w:r>
      <w:r w:rsidR="003B7C65" w:rsidRPr="002B2ACE">
        <w:rPr>
          <w:rFonts w:ascii="Arial" w:eastAsia="MS Mincho" w:hAnsi="Arial" w:cs="Times New Roman"/>
          <w:lang w:eastAsia="ja-JP"/>
        </w:rPr>
        <w:t xml:space="preserve">is controlled by </w:t>
      </w:r>
      <w:r w:rsidRPr="002B2ACE">
        <w:rPr>
          <w:rFonts w:ascii="Arial" w:eastAsia="MS Mincho" w:hAnsi="Arial" w:cs="Times New Roman"/>
          <w:lang w:eastAsia="ja-JP"/>
        </w:rPr>
        <w:t>the</w:t>
      </w:r>
      <w:r w:rsidR="003B7C65" w:rsidRPr="002B2ACE">
        <w:rPr>
          <w:rFonts w:ascii="Arial" w:eastAsia="MS Mincho" w:hAnsi="Arial" w:cs="Times New Roman"/>
          <w:lang w:eastAsia="ja-JP"/>
        </w:rPr>
        <w:t xml:space="preserve"> paternally-methylated imprinting control region H19/IGF2 IG-DMR (previously known as IC1, ICR1 and H19 DMR). </w:t>
      </w:r>
      <w:r w:rsidR="001969E4" w:rsidRPr="002B2ACE">
        <w:rPr>
          <w:rFonts w:ascii="Arial" w:eastAsia="MS Mincho" w:hAnsi="Arial" w:cs="Arial"/>
          <w:lang w:eastAsia="ja-JP"/>
        </w:rPr>
        <w:t>T</w:t>
      </w:r>
      <w:r w:rsidR="00F15956" w:rsidRPr="002B2ACE">
        <w:rPr>
          <w:rFonts w:ascii="Arial" w:eastAsia="MS Mincho" w:hAnsi="Arial" w:cs="Arial"/>
          <w:lang w:eastAsia="ja-JP"/>
        </w:rPr>
        <w:t xml:space="preserve">he centromeric domain </w:t>
      </w:r>
      <w:r w:rsidR="001969E4" w:rsidRPr="002B2ACE">
        <w:rPr>
          <w:rFonts w:ascii="Arial" w:eastAsia="MS Mincho" w:hAnsi="Arial" w:cs="Arial"/>
          <w:lang w:eastAsia="ja-JP"/>
        </w:rPr>
        <w:t xml:space="preserve">contains the </w:t>
      </w:r>
      <w:r w:rsidR="001969E4" w:rsidRPr="002B2ACE">
        <w:rPr>
          <w:rFonts w:ascii="Arial" w:hAnsi="Arial" w:cs="Times New Roman"/>
        </w:rPr>
        <w:t xml:space="preserve">maternally-expressed growth repressor </w:t>
      </w:r>
      <w:r w:rsidR="001969E4" w:rsidRPr="002B2ACE">
        <w:rPr>
          <w:rFonts w:ascii="Arial" w:hAnsi="Arial" w:cs="Times New Roman"/>
          <w:i/>
        </w:rPr>
        <w:t xml:space="preserve">CDKN1C, </w:t>
      </w:r>
      <w:r w:rsidR="00D748EA">
        <w:rPr>
          <w:rFonts w:ascii="Arial" w:hAnsi="Arial" w:cs="Times New Roman"/>
        </w:rPr>
        <w:t>whose</w:t>
      </w:r>
      <w:r w:rsidR="001969E4" w:rsidRPr="002B2ACE">
        <w:rPr>
          <w:rFonts w:ascii="Arial" w:hAnsi="Arial" w:cs="Times New Roman"/>
        </w:rPr>
        <w:t xml:space="preserve"> imprinting </w:t>
      </w:r>
      <w:r w:rsidR="00F15956" w:rsidRPr="002B2ACE">
        <w:rPr>
          <w:rFonts w:ascii="Arial" w:eastAsia="MS Mincho" w:hAnsi="Arial" w:cs="Arial"/>
          <w:lang w:eastAsia="ja-JP"/>
        </w:rPr>
        <w:t xml:space="preserve">is controlled by </w:t>
      </w:r>
      <w:r w:rsidR="00983E2F" w:rsidRPr="002B2ACE">
        <w:rPr>
          <w:rFonts w:ascii="Arial" w:eastAsia="MS Mincho" w:hAnsi="Arial" w:cs="Arial"/>
          <w:lang w:eastAsia="ja-JP"/>
        </w:rPr>
        <w:t>the</w:t>
      </w:r>
      <w:r w:rsidR="00F15956" w:rsidRPr="002B2ACE">
        <w:rPr>
          <w:rFonts w:ascii="Arial" w:eastAsia="MS Mincho" w:hAnsi="Arial" w:cs="Arial"/>
          <w:lang w:eastAsia="ja-JP"/>
        </w:rPr>
        <w:t xml:space="preserve"> maternally-methylated imprinting control region KCNQ1OT1 TSS</w:t>
      </w:r>
      <w:r w:rsidR="00D748EA">
        <w:rPr>
          <w:rFonts w:ascii="Arial" w:eastAsia="MS Mincho" w:hAnsi="Arial" w:cs="Arial"/>
          <w:lang w:eastAsia="ja-JP"/>
        </w:rPr>
        <w:t>-</w:t>
      </w:r>
      <w:r w:rsidR="00F15956" w:rsidRPr="002B2ACE">
        <w:rPr>
          <w:rFonts w:ascii="Arial" w:eastAsia="MS Mincho" w:hAnsi="Arial" w:cs="Arial"/>
          <w:lang w:eastAsia="ja-JP"/>
        </w:rPr>
        <w:t xml:space="preserve">DMR (previously known as IC2, ICR2, LIT1, KvDMR1). </w:t>
      </w:r>
      <w:r w:rsidR="000D4235" w:rsidRPr="002B2ACE">
        <w:rPr>
          <w:rFonts w:ascii="Arial" w:eastAsia="MS Mincho" w:hAnsi="Arial" w:cs="Times New Roman"/>
          <w:lang w:eastAsia="ja-JP"/>
        </w:rPr>
        <w:t xml:space="preserve"> </w:t>
      </w:r>
      <w:r w:rsidR="001969E4" w:rsidRPr="002B2ACE">
        <w:rPr>
          <w:rFonts w:ascii="Arial" w:eastAsia="MS Mincho" w:hAnsi="Arial" w:cs="Times New Roman"/>
          <w:lang w:eastAsia="ja-JP"/>
        </w:rPr>
        <w:t>Figure 3 summarises</w:t>
      </w:r>
      <w:r w:rsidR="000D4235" w:rsidRPr="002B2ACE">
        <w:rPr>
          <w:rFonts w:ascii="Arial" w:eastAsia="MS Mincho" w:hAnsi="Arial" w:cs="Times New Roman"/>
          <w:lang w:eastAsia="ja-JP"/>
        </w:rPr>
        <w:t xml:space="preserve"> the more common</w:t>
      </w:r>
      <w:r w:rsidR="001969E4" w:rsidRPr="002B2ACE">
        <w:rPr>
          <w:rFonts w:ascii="Arial" w:eastAsia="MS Mincho" w:hAnsi="Arial" w:cs="Times New Roman"/>
          <w:lang w:eastAsia="ja-JP"/>
        </w:rPr>
        <w:t xml:space="preserve"> molecular changes of chr</w:t>
      </w:r>
      <w:r w:rsidR="00775B9A">
        <w:rPr>
          <w:rFonts w:ascii="Arial" w:eastAsia="MS Mincho" w:hAnsi="Arial" w:cs="Times New Roman"/>
          <w:lang w:eastAsia="ja-JP"/>
        </w:rPr>
        <w:t xml:space="preserve">omosome </w:t>
      </w:r>
      <w:r w:rsidR="001969E4" w:rsidRPr="002B2ACE">
        <w:rPr>
          <w:rFonts w:ascii="Arial" w:eastAsia="MS Mincho" w:hAnsi="Arial" w:cs="Times New Roman"/>
          <w:lang w:eastAsia="ja-JP"/>
        </w:rPr>
        <w:t xml:space="preserve">11p15 </w:t>
      </w:r>
      <w:r w:rsidR="000D4235" w:rsidRPr="002B2ACE">
        <w:rPr>
          <w:rFonts w:ascii="Arial" w:eastAsia="MS Mincho" w:hAnsi="Arial" w:cs="Times New Roman"/>
          <w:lang w:eastAsia="ja-JP"/>
        </w:rPr>
        <w:t>associated with</w:t>
      </w:r>
      <w:r w:rsidR="001969E4" w:rsidRPr="002B2ACE">
        <w:rPr>
          <w:rFonts w:ascii="Arial" w:eastAsia="MS Mincho" w:hAnsi="Arial" w:cs="Times New Roman"/>
          <w:lang w:eastAsia="ja-JP"/>
        </w:rPr>
        <w:t xml:space="preserve"> SRS.  Hypomethylation of the H19/IGF2 IG-DMR results in reduced paternal </w:t>
      </w:r>
      <w:r w:rsidR="001969E4" w:rsidRPr="002B2ACE">
        <w:rPr>
          <w:rFonts w:ascii="Arial" w:eastAsia="MS Mincho" w:hAnsi="Arial" w:cs="Times New Roman"/>
          <w:i/>
          <w:lang w:eastAsia="ja-JP"/>
        </w:rPr>
        <w:t xml:space="preserve">IGF2 </w:t>
      </w:r>
      <w:r w:rsidR="001969E4" w:rsidRPr="002B2ACE">
        <w:rPr>
          <w:rFonts w:ascii="Arial" w:eastAsia="MS Mincho" w:hAnsi="Arial" w:cs="Times New Roman"/>
          <w:lang w:eastAsia="ja-JP"/>
        </w:rPr>
        <w:t xml:space="preserve">and increased maternal </w:t>
      </w:r>
      <w:r w:rsidR="001969E4" w:rsidRPr="002B2ACE">
        <w:rPr>
          <w:rFonts w:ascii="Arial" w:eastAsia="MS Mincho" w:hAnsi="Arial" w:cs="Times New Roman"/>
          <w:i/>
          <w:lang w:eastAsia="ja-JP"/>
        </w:rPr>
        <w:t xml:space="preserve">H19 </w:t>
      </w:r>
      <w:r w:rsidR="001969E4" w:rsidRPr="002B2ACE">
        <w:rPr>
          <w:rFonts w:ascii="Arial" w:eastAsia="MS Mincho" w:hAnsi="Arial" w:cs="Times New Roman"/>
          <w:lang w:eastAsia="ja-JP"/>
        </w:rPr>
        <w:t xml:space="preserve">expression, leading to growth restriction </w:t>
      </w:r>
      <w:r w:rsidR="0023594D">
        <w:rPr>
          <w:rFonts w:ascii="Arial" w:eastAsia="MS Mincho" w:hAnsi="Arial" w:cs="Times New Roman"/>
          <w:lang w:eastAsia="ja-JP"/>
        </w:rPr>
        <w:fldChar w:fldCharType="begin">
          <w:fldData xml:space="preserve">PEVuZE5vdGU+PENpdGU+PEF1dGhvcj5HaWNxdWVsPC9BdXRob3I+PFllYXI+MjAwNTwvWWVhcj48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</w:fldData>
        </w:fldChar>
      </w:r>
      <w:r w:rsidR="0023594D">
        <w:rPr>
          <w:rFonts w:ascii="Arial" w:eastAsia="MS Mincho" w:hAnsi="Arial" w:cs="Times New Roman"/>
          <w:lang w:eastAsia="ja-JP"/>
        </w:rPr>
        <w:instrText xml:space="preserve"> ADDIN EN.CITE </w:instrText>
      </w:r>
      <w:r w:rsidR="0023594D">
        <w:rPr>
          <w:rFonts w:ascii="Arial" w:eastAsia="MS Mincho" w:hAnsi="Arial" w:cs="Times New Roman"/>
          <w:lang w:eastAsia="ja-JP"/>
        </w:rPr>
        <w:fldChar w:fldCharType="begin">
          <w:fldData xml:space="preserve">PEVuZE5vdGU+PENpdGU+PEF1dGhvcj5HaWNxdWVsPC9BdXRob3I+PFllYXI+MjAwNTwvWWVhcj48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</w:fldData>
        </w:fldChar>
      </w:r>
      <w:r w:rsidR="0023594D">
        <w:rPr>
          <w:rFonts w:ascii="Arial" w:eastAsia="MS Mincho" w:hAnsi="Arial" w:cs="Times New Roman"/>
          <w:lang w:eastAsia="ja-JP"/>
        </w:rPr>
        <w:instrText xml:space="preserve"> ADDIN EN.CITE.DATA </w:instrText>
      </w:r>
      <w:r w:rsidR="0023594D">
        <w:rPr>
          <w:rFonts w:ascii="Arial" w:eastAsia="MS Mincho" w:hAnsi="Arial" w:cs="Times New Roman"/>
          <w:lang w:eastAsia="ja-JP"/>
        </w:rPr>
      </w:r>
      <w:r w:rsidR="0023594D">
        <w:rPr>
          <w:rFonts w:ascii="Arial" w:eastAsia="MS Mincho" w:hAnsi="Arial" w:cs="Times New Roman"/>
          <w:lang w:eastAsia="ja-JP"/>
        </w:rPr>
        <w:fldChar w:fldCharType="end"/>
      </w:r>
      <w:r w:rsidR="0023594D">
        <w:rPr>
          <w:rFonts w:ascii="Arial" w:eastAsia="MS Mincho" w:hAnsi="Arial" w:cs="Times New Roman"/>
          <w:lang w:eastAsia="ja-JP"/>
        </w:rPr>
      </w:r>
      <w:r w:rsidR="0023594D">
        <w:rPr>
          <w:rFonts w:ascii="Arial" w:eastAsia="MS Mincho" w:hAnsi="Arial" w:cs="Times New Roman"/>
          <w:lang w:eastAsia="ja-JP"/>
        </w:rPr>
        <w:fldChar w:fldCharType="separate"/>
      </w:r>
      <w:r w:rsidR="0023594D" w:rsidRPr="0023594D">
        <w:rPr>
          <w:rFonts w:ascii="Arial" w:eastAsia="MS Mincho" w:hAnsi="Arial" w:cs="Times New Roman"/>
          <w:noProof/>
          <w:vertAlign w:val="superscript"/>
          <w:lang w:eastAsia="ja-JP"/>
        </w:rPr>
        <w:t>11</w:t>
      </w:r>
      <w:r w:rsidR="0023594D">
        <w:rPr>
          <w:rFonts w:ascii="Arial" w:eastAsia="MS Mincho" w:hAnsi="Arial" w:cs="Times New Roman"/>
          <w:lang w:eastAsia="ja-JP"/>
        </w:rPr>
        <w:fldChar w:fldCharType="end"/>
      </w:r>
      <w:r w:rsidR="001969E4" w:rsidRPr="002B2ACE">
        <w:rPr>
          <w:rFonts w:ascii="Arial" w:eastAsia="MS Mincho" w:hAnsi="Arial" w:cs="Times New Roman"/>
          <w:lang w:eastAsia="ja-JP"/>
        </w:rPr>
        <w:t xml:space="preserve">. </w:t>
      </w:r>
      <w:r w:rsidR="00A03F09" w:rsidRPr="002B2ACE">
        <w:rPr>
          <w:rFonts w:ascii="Arial" w:eastAsia="MS Mincho" w:hAnsi="Arial" w:cs="Times New Roman"/>
          <w:lang w:eastAsia="ja-JP"/>
        </w:rPr>
        <w:t>Numerous copy number variants (CNVs) involving the 11p15.5 region have been reported</w:t>
      </w:r>
      <w:r w:rsidR="00A973CC" w:rsidRPr="002B2ACE">
        <w:rPr>
          <w:rFonts w:ascii="Arial" w:eastAsia="MS Mincho" w:hAnsi="Arial" w:cs="Times New Roman"/>
          <w:lang w:eastAsia="ja-JP"/>
        </w:rPr>
        <w:t>,</w:t>
      </w:r>
      <w:r w:rsidR="00A03F09" w:rsidRPr="002B2ACE">
        <w:rPr>
          <w:rFonts w:ascii="Arial" w:eastAsia="MS Mincho" w:hAnsi="Arial" w:cs="Times New Roman"/>
          <w:lang w:eastAsia="ja-JP"/>
        </w:rPr>
        <w:t xml:space="preserve"> </w:t>
      </w:r>
      <w:r w:rsidR="00A0287C" w:rsidRPr="002B2ACE">
        <w:rPr>
          <w:rFonts w:ascii="Arial" w:eastAsia="MS Mincho" w:hAnsi="Arial" w:cs="Times New Roman"/>
          <w:lang w:eastAsia="ja-JP"/>
        </w:rPr>
        <w:t xml:space="preserve">with </w:t>
      </w:r>
      <w:r w:rsidR="00A973CC" w:rsidRPr="002B2ACE">
        <w:rPr>
          <w:rFonts w:ascii="Arial" w:eastAsia="MS Mincho" w:hAnsi="Arial" w:cs="Times New Roman"/>
          <w:lang w:eastAsia="ja-JP"/>
        </w:rPr>
        <w:t>phenotype dependent on size, location and parent</w:t>
      </w:r>
      <w:r w:rsidR="005F241F">
        <w:rPr>
          <w:rFonts w:ascii="Arial" w:eastAsia="MS Mincho" w:hAnsi="Arial" w:cs="Times New Roman"/>
          <w:lang w:eastAsia="ja-JP"/>
        </w:rPr>
        <w:t>al</w:t>
      </w:r>
      <w:r w:rsidR="00A973CC" w:rsidRPr="002B2ACE">
        <w:rPr>
          <w:rFonts w:ascii="Arial" w:eastAsia="MS Mincho" w:hAnsi="Arial" w:cs="Times New Roman"/>
          <w:lang w:eastAsia="ja-JP"/>
        </w:rPr>
        <w:t xml:space="preserve"> origin</w:t>
      </w:r>
      <w:r w:rsidR="00221297">
        <w:rPr>
          <w:rFonts w:ascii="Arial" w:eastAsia="MS Mincho" w:hAnsi="Arial" w:cs="Times New Roman"/>
          <w:lang w:eastAsia="ja-JP"/>
        </w:rPr>
        <w:t xml:space="preserve"> </w:t>
      </w:r>
      <w:r w:rsidR="0023594D">
        <w:rPr>
          <w:rFonts w:ascii="Arial" w:eastAsia="MS Mincho" w:hAnsi="Arial" w:cs="Times New Roman"/>
          <w:lang w:eastAsia="ja-JP"/>
        </w:rPr>
        <w:fldChar w:fldCharType="begin">
          <w:fldData xml:space="preserve">PEVuZE5vdGU+PENpdGU+PEF1dGhvcj5CZWdlbWFubjwvQXV0aG9yPjxZZWFyPjIwMTI8L1llYXI+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=
</w:fldData>
        </w:fldChar>
      </w:r>
      <w:r w:rsidR="0023594D">
        <w:rPr>
          <w:rFonts w:ascii="Arial" w:eastAsia="MS Mincho" w:hAnsi="Arial" w:cs="Times New Roman"/>
          <w:lang w:eastAsia="ja-JP"/>
        </w:rPr>
        <w:instrText xml:space="preserve"> ADDIN EN.CITE </w:instrText>
      </w:r>
      <w:r w:rsidR="0023594D">
        <w:rPr>
          <w:rFonts w:ascii="Arial" w:eastAsia="MS Mincho" w:hAnsi="Arial" w:cs="Times New Roman"/>
          <w:lang w:eastAsia="ja-JP"/>
        </w:rPr>
        <w:fldChar w:fldCharType="begin">
          <w:fldData xml:space="preserve">PEVuZE5vdGU+PENpdGU+PEF1dGhvcj5CZWdlbWFubjwvQXV0aG9yPjxZZWFyPjIwMTI8L1llYXI+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=
</w:fldData>
        </w:fldChar>
      </w:r>
      <w:r w:rsidR="0023594D">
        <w:rPr>
          <w:rFonts w:ascii="Arial" w:eastAsia="MS Mincho" w:hAnsi="Arial" w:cs="Times New Roman"/>
          <w:lang w:eastAsia="ja-JP"/>
        </w:rPr>
        <w:instrText xml:space="preserve"> ADDIN EN.CITE.DATA </w:instrText>
      </w:r>
      <w:r w:rsidR="0023594D">
        <w:rPr>
          <w:rFonts w:ascii="Arial" w:eastAsia="MS Mincho" w:hAnsi="Arial" w:cs="Times New Roman"/>
          <w:lang w:eastAsia="ja-JP"/>
        </w:rPr>
      </w:r>
      <w:r w:rsidR="0023594D">
        <w:rPr>
          <w:rFonts w:ascii="Arial" w:eastAsia="MS Mincho" w:hAnsi="Arial" w:cs="Times New Roman"/>
          <w:lang w:eastAsia="ja-JP"/>
        </w:rPr>
        <w:fldChar w:fldCharType="end"/>
      </w:r>
      <w:r w:rsidR="0023594D">
        <w:rPr>
          <w:rFonts w:ascii="Arial" w:eastAsia="MS Mincho" w:hAnsi="Arial" w:cs="Times New Roman"/>
          <w:lang w:eastAsia="ja-JP"/>
        </w:rPr>
      </w:r>
      <w:r w:rsidR="0023594D">
        <w:rPr>
          <w:rFonts w:ascii="Arial" w:eastAsia="MS Mincho" w:hAnsi="Arial" w:cs="Times New Roman"/>
          <w:lang w:eastAsia="ja-JP"/>
        </w:rPr>
        <w:fldChar w:fldCharType="separate"/>
      </w:r>
      <w:r w:rsidR="0023594D" w:rsidRPr="0023594D">
        <w:rPr>
          <w:rFonts w:ascii="Arial" w:eastAsia="MS Mincho" w:hAnsi="Arial" w:cs="Times New Roman"/>
          <w:noProof/>
          <w:vertAlign w:val="superscript"/>
          <w:lang w:eastAsia="ja-JP"/>
        </w:rPr>
        <w:t>26, 28</w:t>
      </w:r>
      <w:r w:rsidR="0023594D">
        <w:rPr>
          <w:rFonts w:ascii="Arial" w:eastAsia="MS Mincho" w:hAnsi="Arial" w:cs="Times New Roman"/>
          <w:lang w:eastAsia="ja-JP"/>
        </w:rPr>
        <w:fldChar w:fldCharType="end"/>
      </w:r>
      <w:r w:rsidR="00D96138">
        <w:rPr>
          <w:rFonts w:ascii="Arial" w:eastAsia="MS Mincho" w:hAnsi="Arial" w:cs="Times New Roman"/>
          <w:lang w:eastAsia="ja-JP"/>
        </w:rPr>
        <w:t xml:space="preserve"> </w:t>
      </w:r>
      <w:r w:rsidR="00A0287C" w:rsidRPr="002B2ACE">
        <w:rPr>
          <w:rFonts w:ascii="Arial" w:eastAsia="MS Mincho" w:hAnsi="Arial" w:cs="Times New Roman"/>
          <w:lang w:eastAsia="ja-JP"/>
        </w:rPr>
        <w:t>(</w:t>
      </w:r>
      <w:r w:rsidR="00A03F09" w:rsidRPr="002B2ACE">
        <w:rPr>
          <w:rFonts w:ascii="Arial" w:hAnsi="Arial" w:cs="Times New Roman"/>
        </w:rPr>
        <w:t xml:space="preserve">supplementary </w:t>
      </w:r>
      <w:r w:rsidR="00A03F09" w:rsidRPr="002B2ACE">
        <w:rPr>
          <w:rFonts w:ascii="Arial" w:eastAsia="MS Mincho" w:hAnsi="Arial" w:cs="Times New Roman"/>
          <w:lang w:eastAsia="ja-JP"/>
        </w:rPr>
        <w:t xml:space="preserve">table </w:t>
      </w:r>
      <w:r w:rsidR="00303877" w:rsidRPr="002B2ACE">
        <w:rPr>
          <w:rFonts w:ascii="Arial" w:eastAsia="MS Mincho" w:hAnsi="Arial" w:cs="Times New Roman"/>
          <w:lang w:eastAsia="ja-JP"/>
        </w:rPr>
        <w:t>2 online</w:t>
      </w:r>
      <w:r w:rsidR="00A0287C" w:rsidRPr="002B2ACE">
        <w:rPr>
          <w:rFonts w:ascii="Arial" w:eastAsia="MS Mincho" w:hAnsi="Arial" w:cs="Times New Roman"/>
          <w:lang w:eastAsia="ja-JP"/>
        </w:rPr>
        <w:t>)</w:t>
      </w:r>
      <w:r w:rsidR="00D96138">
        <w:rPr>
          <w:rFonts w:ascii="Arial" w:eastAsia="MS Mincho" w:hAnsi="Arial" w:cs="Times New Roman"/>
          <w:lang w:eastAsia="ja-JP"/>
        </w:rPr>
        <w:t>.</w:t>
      </w:r>
    </w:p>
    <w:p w14:paraId="1EA0CE54" w14:textId="7FE49293" w:rsidR="00FC1433" w:rsidRPr="002B2ACE" w:rsidRDefault="005F241F" w:rsidP="00D810E0">
      <w:pPr>
        <w:spacing w:line="360" w:lineRule="auto"/>
        <w:ind w:right="-23"/>
        <w:jc w:val="both"/>
        <w:rPr>
          <w:rFonts w:ascii="Arial" w:hAnsi="Arial" w:cs="Arial"/>
        </w:rPr>
      </w:pPr>
      <w:r>
        <w:rPr>
          <w:rFonts w:ascii="Arial" w:hAnsi="Arial" w:cs="Times New Roman"/>
        </w:rPr>
        <w:t>Molecular t</w:t>
      </w:r>
      <w:r w:rsidRPr="002B2ACE">
        <w:rPr>
          <w:rFonts w:ascii="Arial" w:hAnsi="Arial" w:cs="Times New Roman"/>
        </w:rPr>
        <w:t xml:space="preserve">esting </w:t>
      </w:r>
      <w:r w:rsidR="00414246">
        <w:rPr>
          <w:rFonts w:ascii="Arial" w:hAnsi="Arial" w:cs="Times New Roman"/>
        </w:rPr>
        <w:t>must</w:t>
      </w:r>
      <w:r w:rsidR="0083666C" w:rsidRPr="002B2ACE">
        <w:rPr>
          <w:rFonts w:ascii="Arial" w:hAnsi="Arial" w:cs="Times New Roman"/>
        </w:rPr>
        <w:t xml:space="preserve"> robustly and accurately measure DNA methylation of CpG dinucle</w:t>
      </w:r>
      <w:r w:rsidR="00DF25AB" w:rsidRPr="002B2ACE">
        <w:rPr>
          <w:rFonts w:ascii="Arial" w:hAnsi="Arial" w:cs="Times New Roman"/>
        </w:rPr>
        <w:t>otides at H19/IGF2 IG-DMR</w:t>
      </w:r>
      <w:r w:rsidR="000D4235" w:rsidRPr="002B2ACE">
        <w:rPr>
          <w:rFonts w:ascii="Arial" w:hAnsi="Arial" w:cs="Times New Roman"/>
        </w:rPr>
        <w:t xml:space="preserve"> </w:t>
      </w:r>
      <w:r w:rsidR="0023594D">
        <w:rPr>
          <w:rFonts w:ascii="Arial" w:hAnsi="Arial" w:cs="Times New Roman"/>
        </w:rPr>
        <w:fldChar w:fldCharType="begin"/>
      </w:r>
      <w:r w:rsidR="0023594D">
        <w:rPr>
          <w:rFonts w:ascii="Arial" w:hAnsi="Arial" w:cs="Times New Roman"/>
        </w:rPr>
        <w:instrText xml:space="preserve"> ADDIN EN.CITE &lt;EndNote&gt;&lt;Cite&gt;&lt;Author&gt;Eggermann&lt;/Author&gt;&lt;Year&gt;2016&lt;/Year&gt;&lt;RecNum&gt;6019&lt;/RecNum&gt;&lt;DisplayText&gt;&lt;style face="superscript"&gt;29&lt;/style&gt;&lt;/DisplayText&gt;&lt;record&gt;&lt;rec-number&gt;6019&lt;/rec-number&gt;&lt;foreign-keys&gt;&lt;key app="EN" db-id="axavfvdfyd2ee7eez5cpxzep2d002ttv2spe" timestamp="1455547878"&gt;6019&lt;/key&gt;&lt;/foreign-keys&gt;&lt;ref-type name="Journal Article"&gt;17&lt;/ref-type&gt;&lt;contributors&gt;&lt;authors&gt;&lt;author&gt;Eggermann, K.&lt;/author&gt;&lt;author&gt;Bliek, J.&lt;/author&gt;&lt;author&gt;Brioude, F.&lt;/author&gt;&lt;author&gt;Algar, A.&lt;/author&gt;&lt;author&gt;Buiting, K.&lt;/author&gt;&lt;author&gt;Russo, S.&lt;/author&gt;&lt;author&gt;Tümer, Z.&lt;/author&gt;&lt;author&gt;Monk, D.&lt;/author&gt;&lt;author&gt;Moore, G.E.&lt;/author&gt;&lt;author&gt;Antoniadi, T.&lt;/author&gt;&lt;author&gt;MacDonald, F.&lt;/author&gt;&lt;author&gt;Netchine, I.&lt;/author&gt;&lt;author&gt;Lombardi, P.&lt;/author&gt;&lt;author&gt;Soellner, L.&lt;/author&gt;&lt;author&gt;Begemann, M.&lt;/author&gt;&lt;author&gt;Prawitt, D.&lt;/author&gt;&lt;author&gt;Maher, E. R.&lt;/author&gt;&lt;author&gt;Mannens, M.M.A.&lt;/author&gt;&lt;author&gt;Riccio, A.&lt;/author&gt;&lt;author&gt;Weksberg, R.&lt;/author&gt;&lt;author&gt;Lapunzina, P.&lt;/author&gt;&lt;author&gt;Grønskov, K.A. &lt;/author&gt;&lt;author&gt;Mackay, D.J.G.&lt;/author&gt;&lt;author&gt;Eggerman, T.&lt;/author&gt;&lt;/authors&gt;&lt;/contributors&gt;&lt;titles&gt;&lt;title&gt;EMQN best practice guidelines for the molecular genetic testing and reporting of chromosome 11p15 imprinting disorders: Silver-Russell and Beckwith-Wiedemann syndrome&lt;/title&gt;&lt;secondary-title&gt;Eur J Hum Genet&lt;/secondary-title&gt;&lt;alt-title&gt;European journal of human genetics : EJHG&lt;/alt-title&gt;&lt;/titles&gt;&lt;periodical&gt;&lt;full-title&gt;Eur J Hum Genet&lt;/full-title&gt;&lt;abbr-1&gt;European journal of human genetics : EJHG&lt;/abbr-1&gt;&lt;/periodical&gt;&lt;alt-periodical&gt;&lt;full-title&gt;Eur J Hum Genet&lt;/full-title&gt;&lt;abbr-1&gt;European journal of human genetics : EJHG&lt;/abbr-1&gt;&lt;/alt-periodical&gt;&lt;edition&gt;2016/05/12&lt;/edition&gt;&lt;dates&gt;&lt;year&gt;2016 &lt;/year&gt;&lt;pub-dates&gt;&lt;date&gt;May 11&lt;/date&gt;&lt;/pub-dates&gt;&lt;/dates&gt;&lt;isbn&gt;1018-4813&lt;/isbn&gt;&lt;urls&gt;&lt;/urls&gt;&lt;electronic-resource-num&gt;10.1038/ejhg.2016.45&lt;/electronic-resource-num&gt;&lt;/record&gt;&lt;/Cite&gt;&lt;/EndNote&gt;</w:instrText>
      </w:r>
      <w:r w:rsidR="0023594D">
        <w:rPr>
          <w:rFonts w:ascii="Arial" w:hAnsi="Arial" w:cs="Times New Roman"/>
        </w:rPr>
        <w:fldChar w:fldCharType="separate"/>
      </w:r>
      <w:r w:rsidR="0023594D" w:rsidRPr="0023594D">
        <w:rPr>
          <w:rFonts w:ascii="Arial" w:hAnsi="Arial" w:cs="Times New Roman"/>
          <w:noProof/>
          <w:vertAlign w:val="superscript"/>
        </w:rPr>
        <w:t>29</w:t>
      </w:r>
      <w:r w:rsidR="0023594D">
        <w:rPr>
          <w:rFonts w:ascii="Arial" w:hAnsi="Arial" w:cs="Times New Roman"/>
        </w:rPr>
        <w:fldChar w:fldCharType="end"/>
      </w:r>
      <w:r w:rsidR="001D6D31" w:rsidRPr="0023594D">
        <w:rPr>
          <w:rFonts w:ascii="Arial" w:hAnsi="Arial" w:cs="Times New Roman"/>
        </w:rPr>
        <w:t>.</w:t>
      </w:r>
      <w:r w:rsidR="001D6D31" w:rsidRPr="002B2ACE">
        <w:rPr>
          <w:rFonts w:ascii="Arial" w:hAnsi="Arial" w:cs="Times New Roman"/>
        </w:rPr>
        <w:t xml:space="preserve"> </w:t>
      </w:r>
      <w:r w:rsidR="0083666C" w:rsidRPr="002B2ACE">
        <w:rPr>
          <w:rFonts w:ascii="Arial" w:hAnsi="Arial" w:cs="Times New Roman"/>
        </w:rPr>
        <w:t xml:space="preserve">Assays involve either </w:t>
      </w:r>
      <w:r w:rsidR="001E72CC" w:rsidRPr="002B2ACE">
        <w:rPr>
          <w:rFonts w:ascii="Arial" w:hAnsi="Arial" w:cs="Times New Roman"/>
        </w:rPr>
        <w:t xml:space="preserve">bisulphite analysis </w:t>
      </w:r>
      <w:r w:rsidR="0023594D">
        <w:rPr>
          <w:rFonts w:ascii="Arial" w:hAnsi="Arial" w:cs="Times New Roman"/>
        </w:rPr>
        <w:fldChar w:fldCharType="begin">
          <w:fldData xml:space="preserve">PEVuZE5vdGU+PENpdGU+PEF1dGhvcj5BbGRlcnM8L0F1dGhvcj48WWVhcj4yMDA5PC9ZZWFyPjxS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</w:fldData>
        </w:fldChar>
      </w:r>
      <w:r w:rsidR="0023594D">
        <w:rPr>
          <w:rFonts w:ascii="Arial" w:hAnsi="Arial" w:cs="Times New Roman"/>
        </w:rPr>
        <w:instrText xml:space="preserve"> ADDIN EN.CITE </w:instrText>
      </w:r>
      <w:r w:rsidR="0023594D">
        <w:rPr>
          <w:rFonts w:ascii="Arial" w:hAnsi="Arial" w:cs="Times New Roman"/>
        </w:rPr>
        <w:fldChar w:fldCharType="begin">
          <w:fldData xml:space="preserve">PEVuZE5vdGU+PENpdGU+PEF1dGhvcj5BbGRlcnM8L0F1dGhvcj48WWVhcj4yMDA5PC9ZZWFyPjxS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</w:fldData>
        </w:fldChar>
      </w:r>
      <w:r w:rsidR="0023594D">
        <w:rPr>
          <w:rFonts w:ascii="Arial" w:hAnsi="Arial" w:cs="Times New Roman"/>
        </w:rPr>
        <w:instrText xml:space="preserve"> ADDIN EN.CITE.DATA </w:instrText>
      </w:r>
      <w:r w:rsidR="0023594D">
        <w:rPr>
          <w:rFonts w:ascii="Arial" w:hAnsi="Arial" w:cs="Times New Roman"/>
        </w:rPr>
      </w:r>
      <w:r w:rsidR="0023594D">
        <w:rPr>
          <w:rFonts w:ascii="Arial" w:hAnsi="Arial" w:cs="Times New Roman"/>
        </w:rPr>
        <w:fldChar w:fldCharType="end"/>
      </w:r>
      <w:r w:rsidR="0023594D">
        <w:rPr>
          <w:rFonts w:ascii="Arial" w:hAnsi="Arial" w:cs="Times New Roman"/>
        </w:rPr>
      </w:r>
      <w:r w:rsidR="0023594D">
        <w:rPr>
          <w:rFonts w:ascii="Arial" w:hAnsi="Arial" w:cs="Times New Roman"/>
        </w:rPr>
        <w:fldChar w:fldCharType="separate"/>
      </w:r>
      <w:r w:rsidR="0023594D" w:rsidRPr="0023594D">
        <w:rPr>
          <w:rFonts w:ascii="Arial" w:hAnsi="Arial" w:cs="Times New Roman"/>
          <w:noProof/>
          <w:vertAlign w:val="superscript"/>
        </w:rPr>
        <w:t>30-32</w:t>
      </w:r>
      <w:r w:rsidR="0023594D">
        <w:rPr>
          <w:rFonts w:ascii="Arial" w:hAnsi="Arial" w:cs="Times New Roman"/>
        </w:rPr>
        <w:fldChar w:fldCharType="end"/>
      </w:r>
      <w:r w:rsidR="001E72CC">
        <w:rPr>
          <w:rFonts w:ascii="Arial" w:hAnsi="Arial" w:cs="Times New Roman"/>
        </w:rPr>
        <w:t xml:space="preserve">, or </w:t>
      </w:r>
      <w:r w:rsidR="0083666C" w:rsidRPr="002B2ACE">
        <w:rPr>
          <w:rFonts w:ascii="Arial" w:hAnsi="Arial" w:cs="Times New Roman"/>
        </w:rPr>
        <w:t>enzymatic methods, such as methylation-specific multiplex ligation-mediated PCR amplification (MS-MLPA) or</w:t>
      </w:r>
      <w:r w:rsidR="001E72CC">
        <w:rPr>
          <w:rFonts w:ascii="Arial" w:hAnsi="Arial" w:cs="Times New Roman"/>
        </w:rPr>
        <w:t xml:space="preserve"> Southern blotting</w:t>
      </w:r>
      <w:r w:rsidR="001E72CC" w:rsidRPr="002B2ACE">
        <w:rPr>
          <w:rFonts w:ascii="Arial" w:hAnsi="Arial" w:cs="Times New Roman"/>
        </w:rPr>
        <w:t xml:space="preserve"> </w:t>
      </w:r>
      <w:r w:rsidR="0023594D">
        <w:rPr>
          <w:rFonts w:ascii="Arial" w:hAnsi="Arial" w:cs="Times New Roman"/>
        </w:rPr>
        <w:fldChar w:fldCharType="begin">
          <w:fldData xml:space="preserve">PEVuZE5vdGU+PENpdGU+PEF1dGhvcj5HaWNxdWVsPC9BdXRob3I+PFllYXI+MjAwNTwvWWVhcj48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</w:fldData>
        </w:fldChar>
      </w:r>
      <w:r w:rsidR="0023594D">
        <w:rPr>
          <w:rFonts w:ascii="Arial" w:hAnsi="Arial" w:cs="Times New Roman"/>
        </w:rPr>
        <w:instrText xml:space="preserve"> ADDIN EN.CITE </w:instrText>
      </w:r>
      <w:r w:rsidR="0023594D">
        <w:rPr>
          <w:rFonts w:ascii="Arial" w:hAnsi="Arial" w:cs="Times New Roman"/>
        </w:rPr>
        <w:fldChar w:fldCharType="begin">
          <w:fldData xml:space="preserve">PEVuZE5vdGU+PENpdGU+PEF1dGhvcj5HaWNxdWVsPC9BdXRob3I+PFllYXI+MjAwNTwvWWVhcj48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</w:fldData>
        </w:fldChar>
      </w:r>
      <w:r w:rsidR="0023594D">
        <w:rPr>
          <w:rFonts w:ascii="Arial" w:hAnsi="Arial" w:cs="Times New Roman"/>
        </w:rPr>
        <w:instrText xml:space="preserve"> ADDIN EN.CITE.DATA </w:instrText>
      </w:r>
      <w:r w:rsidR="0023594D">
        <w:rPr>
          <w:rFonts w:ascii="Arial" w:hAnsi="Arial" w:cs="Times New Roman"/>
        </w:rPr>
      </w:r>
      <w:r w:rsidR="0023594D">
        <w:rPr>
          <w:rFonts w:ascii="Arial" w:hAnsi="Arial" w:cs="Times New Roman"/>
        </w:rPr>
        <w:fldChar w:fldCharType="end"/>
      </w:r>
      <w:r w:rsidR="0023594D">
        <w:rPr>
          <w:rFonts w:ascii="Arial" w:hAnsi="Arial" w:cs="Times New Roman"/>
        </w:rPr>
      </w:r>
      <w:r w:rsidR="0023594D">
        <w:rPr>
          <w:rFonts w:ascii="Arial" w:hAnsi="Arial" w:cs="Times New Roman"/>
        </w:rPr>
        <w:fldChar w:fldCharType="separate"/>
      </w:r>
      <w:r w:rsidR="0023594D" w:rsidRPr="0023594D">
        <w:rPr>
          <w:rFonts w:ascii="Arial" w:hAnsi="Arial" w:cs="Times New Roman"/>
          <w:noProof/>
          <w:vertAlign w:val="superscript"/>
        </w:rPr>
        <w:t>11, 33</w:t>
      </w:r>
      <w:r w:rsidR="0023594D">
        <w:rPr>
          <w:rFonts w:ascii="Arial" w:hAnsi="Arial" w:cs="Times New Roman"/>
        </w:rPr>
        <w:fldChar w:fldCharType="end"/>
      </w:r>
      <w:r w:rsidR="0083666C" w:rsidRPr="002B2ACE">
        <w:rPr>
          <w:rFonts w:ascii="Arial" w:hAnsi="Arial" w:cs="Times New Roman"/>
        </w:rPr>
        <w:t xml:space="preserve">. The </w:t>
      </w:r>
      <w:r w:rsidR="009F6CFE">
        <w:rPr>
          <w:rFonts w:ascii="Arial" w:hAnsi="Arial" w:cs="Times New Roman"/>
        </w:rPr>
        <w:t>most common</w:t>
      </w:r>
      <w:r w:rsidR="0083666C" w:rsidRPr="002B2ACE">
        <w:rPr>
          <w:rFonts w:ascii="Arial" w:hAnsi="Arial" w:cs="Times New Roman"/>
        </w:rPr>
        <w:t xml:space="preserve"> test in diagnostic use is MS-MLPA, which is economical </w:t>
      </w:r>
      <w:r w:rsidR="002B676B" w:rsidRPr="002B2ACE">
        <w:rPr>
          <w:rFonts w:ascii="Arial" w:hAnsi="Arial" w:cs="Times New Roman"/>
        </w:rPr>
        <w:t>on DNA, cost</w:t>
      </w:r>
      <w:r w:rsidR="00D748EA">
        <w:rPr>
          <w:rFonts w:ascii="Arial" w:hAnsi="Arial" w:cs="Times New Roman"/>
        </w:rPr>
        <w:t>-</w:t>
      </w:r>
      <w:r w:rsidR="002B676B" w:rsidRPr="002B2ACE">
        <w:rPr>
          <w:rFonts w:ascii="Arial" w:hAnsi="Arial" w:cs="Times New Roman"/>
        </w:rPr>
        <w:t>effective</w:t>
      </w:r>
      <w:r w:rsidR="0083666C" w:rsidRPr="002B2ACE">
        <w:rPr>
          <w:rFonts w:ascii="Arial" w:hAnsi="Arial" w:cs="Times New Roman"/>
        </w:rPr>
        <w:t xml:space="preserve"> and allows parallel analysis of copy number and DNA methylation </w:t>
      </w:r>
      <w:r w:rsidR="0023594D">
        <w:rPr>
          <w:rFonts w:ascii="Arial" w:hAnsi="Arial" w:cs="Times New Roman"/>
        </w:rPr>
        <w:fldChar w:fldCharType="begin">
          <w:fldData xml:space="preserve">PEVuZE5vdGU+PENpdGU+PEF1dGhvcj5FZ2dlcm1hbm48L0F1dGhvcj48WWVhcj4yMDA4PC9ZZWFy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</w:fldData>
        </w:fldChar>
      </w:r>
      <w:r w:rsidR="0023594D">
        <w:rPr>
          <w:rFonts w:ascii="Arial" w:hAnsi="Arial" w:cs="Times New Roman"/>
        </w:rPr>
        <w:instrText xml:space="preserve"> ADDIN EN.CITE </w:instrText>
      </w:r>
      <w:r w:rsidR="0023594D">
        <w:rPr>
          <w:rFonts w:ascii="Arial" w:hAnsi="Arial" w:cs="Times New Roman"/>
        </w:rPr>
        <w:fldChar w:fldCharType="begin">
          <w:fldData xml:space="preserve">PEVuZE5vdGU+PENpdGU+PEF1dGhvcj5FZ2dlcm1hbm48L0F1dGhvcj48WWVhcj4yMDA4PC9ZZWFy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</w:fldData>
        </w:fldChar>
      </w:r>
      <w:r w:rsidR="0023594D">
        <w:rPr>
          <w:rFonts w:ascii="Arial" w:hAnsi="Arial" w:cs="Times New Roman"/>
        </w:rPr>
        <w:instrText xml:space="preserve"> ADDIN EN.CITE.DATA </w:instrText>
      </w:r>
      <w:r w:rsidR="0023594D">
        <w:rPr>
          <w:rFonts w:ascii="Arial" w:hAnsi="Arial" w:cs="Times New Roman"/>
        </w:rPr>
      </w:r>
      <w:r w:rsidR="0023594D">
        <w:rPr>
          <w:rFonts w:ascii="Arial" w:hAnsi="Arial" w:cs="Times New Roman"/>
        </w:rPr>
        <w:fldChar w:fldCharType="end"/>
      </w:r>
      <w:r w:rsidR="0023594D">
        <w:rPr>
          <w:rFonts w:ascii="Arial" w:hAnsi="Arial" w:cs="Times New Roman"/>
        </w:rPr>
      </w:r>
      <w:r w:rsidR="0023594D">
        <w:rPr>
          <w:rFonts w:ascii="Arial" w:hAnsi="Arial" w:cs="Times New Roman"/>
        </w:rPr>
        <w:fldChar w:fldCharType="separate"/>
      </w:r>
      <w:r w:rsidR="0023594D" w:rsidRPr="0023594D">
        <w:rPr>
          <w:rFonts w:ascii="Arial" w:hAnsi="Arial" w:cs="Times New Roman"/>
          <w:noProof/>
          <w:vertAlign w:val="superscript"/>
        </w:rPr>
        <w:t>33, 34</w:t>
      </w:r>
      <w:r w:rsidR="0023594D">
        <w:rPr>
          <w:rFonts w:ascii="Arial" w:hAnsi="Arial" w:cs="Times New Roman"/>
        </w:rPr>
        <w:fldChar w:fldCharType="end"/>
      </w:r>
      <w:r w:rsidR="0083666C" w:rsidRPr="002B2ACE">
        <w:rPr>
          <w:rFonts w:ascii="Arial" w:hAnsi="Arial" w:cs="Times New Roman"/>
        </w:rPr>
        <w:t xml:space="preserve">. </w:t>
      </w:r>
      <w:r w:rsidR="001D6D31" w:rsidRPr="002B2ACE">
        <w:rPr>
          <w:rFonts w:ascii="Arial" w:hAnsi="Arial" w:cs="Times New Roman"/>
        </w:rPr>
        <w:t>H</w:t>
      </w:r>
      <w:r w:rsidR="0083666C" w:rsidRPr="002B2ACE">
        <w:rPr>
          <w:rFonts w:ascii="Arial" w:hAnsi="Arial" w:cs="Times New Roman"/>
        </w:rPr>
        <w:t xml:space="preserve">ypomethylation of </w:t>
      </w:r>
      <w:r w:rsidR="0083666C" w:rsidRPr="002B2ACE">
        <w:rPr>
          <w:rFonts w:ascii="Arial" w:eastAsia="MS Mincho" w:hAnsi="Arial" w:cs="Times New Roman"/>
          <w:lang w:eastAsia="ja-JP"/>
        </w:rPr>
        <w:t>H19/IGF2 IG-DMR</w:t>
      </w:r>
      <w:r w:rsidR="0083666C" w:rsidRPr="002B2ACE">
        <w:rPr>
          <w:rFonts w:ascii="Arial" w:hAnsi="Arial" w:cs="Times New Roman"/>
        </w:rPr>
        <w:t xml:space="preserve"> is </w:t>
      </w:r>
      <w:r w:rsidR="00773C0D">
        <w:rPr>
          <w:rFonts w:ascii="Arial" w:hAnsi="Arial" w:cs="Times New Roman"/>
        </w:rPr>
        <w:t xml:space="preserve">frequently </w:t>
      </w:r>
      <w:r w:rsidR="0083666C" w:rsidRPr="002B2ACE">
        <w:rPr>
          <w:rFonts w:ascii="Arial" w:hAnsi="Arial" w:cs="Times New Roman"/>
        </w:rPr>
        <w:t xml:space="preserve">incomplete </w:t>
      </w:r>
      <w:r w:rsidR="00FC1433" w:rsidRPr="002B2ACE">
        <w:rPr>
          <w:rFonts w:ascii="Arial" w:hAnsi="Arial" w:cs="Times New Roman"/>
        </w:rPr>
        <w:t xml:space="preserve">and low levels of hypomethylation may </w:t>
      </w:r>
      <w:r w:rsidR="001D6D31" w:rsidRPr="002B2ACE">
        <w:rPr>
          <w:rFonts w:ascii="Arial" w:hAnsi="Arial" w:cs="Times New Roman"/>
        </w:rPr>
        <w:t>elude detection</w:t>
      </w:r>
      <w:r w:rsidR="00FC1433" w:rsidRPr="002B2ACE">
        <w:rPr>
          <w:rFonts w:ascii="Arial" w:hAnsi="Arial" w:cs="Times New Roman"/>
        </w:rPr>
        <w:t xml:space="preserve">. </w:t>
      </w:r>
      <w:r w:rsidR="00773C0D">
        <w:rPr>
          <w:rFonts w:ascii="Arial" w:hAnsi="Arial" w:cs="Arial"/>
        </w:rPr>
        <w:t>M</w:t>
      </w:r>
      <w:r w:rsidR="00FC1433" w:rsidRPr="002B2ACE">
        <w:rPr>
          <w:rFonts w:ascii="Arial" w:hAnsi="Arial" w:cs="Arial"/>
        </w:rPr>
        <w:t xml:space="preserve">ethylation patterns </w:t>
      </w:r>
      <w:r w:rsidR="00773C0D">
        <w:rPr>
          <w:rFonts w:ascii="Arial" w:hAnsi="Arial" w:cs="Arial"/>
        </w:rPr>
        <w:t xml:space="preserve">may vary </w:t>
      </w:r>
      <w:r w:rsidR="00FC1433" w:rsidRPr="002B2ACE">
        <w:rPr>
          <w:rFonts w:ascii="Arial" w:hAnsi="Arial" w:cs="Arial"/>
        </w:rPr>
        <w:t xml:space="preserve">between different tissues (leucocytes, buccal swab and skin fibroblasts) </w:t>
      </w:r>
      <w:r w:rsidR="0023594D">
        <w:rPr>
          <w:rFonts w:ascii="Arial" w:hAnsi="Arial" w:cs="Arial"/>
        </w:rPr>
        <w:fldChar w:fldCharType="begin">
          <w:fldData xml:space="preserve">PEVuZE5vdGU+PENpdGU+PEF1dGhvcj5BenppPC9BdXRob3I+PFllYXI+MjAxNDwvWWVhcj48UmVj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PEVuZE5vdGU+PENpdGU+PEF1dGhvcj5BenppPC9BdXRob3I+PFllYXI+MjAxNDwvWWVhcj48UmVj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23, 35, 36</w:t>
      </w:r>
      <w:r w:rsidR="0023594D">
        <w:rPr>
          <w:rFonts w:ascii="Arial" w:hAnsi="Arial" w:cs="Arial"/>
        </w:rPr>
        <w:fldChar w:fldCharType="end"/>
      </w:r>
      <w:r w:rsidR="00773C0D">
        <w:rPr>
          <w:rFonts w:ascii="Arial" w:hAnsi="Arial" w:cs="Arial"/>
        </w:rPr>
        <w:t xml:space="preserve"> and </w:t>
      </w:r>
      <w:r w:rsidR="00FC1433" w:rsidRPr="002B2ACE">
        <w:rPr>
          <w:rFonts w:ascii="Arial" w:hAnsi="Arial" w:cs="Arial"/>
        </w:rPr>
        <w:t xml:space="preserve">may explain cases where molecular diagnosis </w:t>
      </w:r>
      <w:r w:rsidR="00773C0D">
        <w:rPr>
          <w:rFonts w:ascii="Arial" w:hAnsi="Arial" w:cs="Arial"/>
        </w:rPr>
        <w:t>is negative in</w:t>
      </w:r>
      <w:r w:rsidR="00FC1433" w:rsidRPr="002B2ACE">
        <w:rPr>
          <w:rFonts w:ascii="Arial" w:hAnsi="Arial" w:cs="Arial"/>
        </w:rPr>
        <w:t xml:space="preserve"> blood.  </w:t>
      </w:r>
    </w:p>
    <w:p w14:paraId="1A182A7C" w14:textId="77777777" w:rsidR="00DF25AB" w:rsidRDefault="001A67B4" w:rsidP="00D810E0">
      <w:pPr>
        <w:spacing w:line="360" w:lineRule="auto"/>
        <w:ind w:right="-23"/>
        <w:jc w:val="both"/>
        <w:rPr>
          <w:rFonts w:ascii="Arial" w:hAnsi="Arial" w:cs="Arial"/>
        </w:rPr>
      </w:pPr>
      <w:r w:rsidRPr="002B2ACE">
        <w:rPr>
          <w:rFonts w:ascii="Arial" w:hAnsi="Arial" w:cs="Arial"/>
        </w:rPr>
        <w:t xml:space="preserve">Although copy number change can be detected by MS-MLPA, </w:t>
      </w:r>
      <w:r>
        <w:rPr>
          <w:rFonts w:ascii="Arial" w:hAnsi="Arial" w:cs="Arial"/>
        </w:rPr>
        <w:t xml:space="preserve">additional </w:t>
      </w:r>
      <w:r w:rsidRPr="002B2ACE">
        <w:rPr>
          <w:rFonts w:ascii="Arial" w:hAnsi="Arial" w:cs="Arial"/>
        </w:rPr>
        <w:t xml:space="preserve">array analysis </w:t>
      </w:r>
      <w:r>
        <w:rPr>
          <w:rFonts w:ascii="Arial" w:hAnsi="Arial" w:cs="Arial"/>
        </w:rPr>
        <w:t>may</w:t>
      </w:r>
      <w:r w:rsidRPr="002B2ACE">
        <w:rPr>
          <w:rFonts w:ascii="Arial" w:hAnsi="Arial" w:cs="Arial"/>
        </w:rPr>
        <w:t xml:space="preserve"> be </w:t>
      </w:r>
      <w:r>
        <w:rPr>
          <w:rFonts w:ascii="Arial" w:hAnsi="Arial" w:cs="Arial"/>
        </w:rPr>
        <w:t>effective</w:t>
      </w:r>
      <w:r w:rsidRPr="002B2ACE">
        <w:rPr>
          <w:rFonts w:ascii="Arial" w:hAnsi="Arial" w:cs="Arial"/>
        </w:rPr>
        <w:t xml:space="preserve"> </w:t>
      </w:r>
      <w:r>
        <w:rPr>
          <w:rFonts w:ascii="Arial" w:hAnsi="Arial" w:cs="Arial"/>
        </w:rPr>
        <w:t>in characterising</w:t>
      </w:r>
      <w:r w:rsidRPr="002B2ACE">
        <w:rPr>
          <w:rFonts w:ascii="Arial" w:hAnsi="Arial" w:cs="Arial"/>
        </w:rPr>
        <w:t xml:space="preserve"> the size and gene content of any CNV identified. </w:t>
      </w:r>
    </w:p>
    <w:p w14:paraId="78CFB158" w14:textId="77777777" w:rsidR="00F97334" w:rsidRPr="002B2ACE" w:rsidRDefault="00F97334" w:rsidP="00D810E0">
      <w:pPr>
        <w:spacing w:line="360" w:lineRule="auto"/>
        <w:ind w:right="-23"/>
        <w:jc w:val="both"/>
        <w:rPr>
          <w:rFonts w:ascii="Arial" w:eastAsia="MS Mincho" w:hAnsi="Arial" w:cs="Arial"/>
          <w:b/>
          <w:lang w:eastAsia="ja-JP"/>
        </w:rPr>
      </w:pPr>
    </w:p>
    <w:p w14:paraId="2C2292D7" w14:textId="77777777" w:rsidR="00DF25AB" w:rsidRPr="002B2ACE" w:rsidRDefault="00DF25AB" w:rsidP="00D810E0">
      <w:pPr>
        <w:spacing w:line="360" w:lineRule="auto"/>
        <w:ind w:right="-23"/>
        <w:jc w:val="both"/>
        <w:rPr>
          <w:rFonts w:ascii="Arial" w:eastAsia="MS Mincho" w:hAnsi="Arial" w:cs="Arial"/>
          <w:b/>
          <w:lang w:eastAsia="ja-JP"/>
        </w:rPr>
      </w:pPr>
      <w:r w:rsidRPr="002B2ACE">
        <w:rPr>
          <w:rFonts w:ascii="Arial" w:eastAsia="MS Mincho" w:hAnsi="Arial" w:cs="Arial"/>
          <w:b/>
          <w:lang w:eastAsia="ja-JP"/>
        </w:rPr>
        <w:t>Chromosome 7</w:t>
      </w:r>
    </w:p>
    <w:p w14:paraId="456819FF" w14:textId="5CA4665B" w:rsidR="004C12EC" w:rsidRPr="002B2ACE" w:rsidRDefault="004D36D8" w:rsidP="00D810E0">
      <w:pPr>
        <w:spacing w:line="360" w:lineRule="auto"/>
        <w:ind w:right="-23"/>
        <w:jc w:val="both"/>
        <w:rPr>
          <w:rFonts w:ascii="Arial" w:eastAsia="MS Mincho" w:hAnsi="Arial" w:cs="Arial"/>
          <w:lang w:eastAsia="ja-JP"/>
        </w:rPr>
      </w:pPr>
      <w:r w:rsidRPr="002B2ACE">
        <w:rPr>
          <w:rFonts w:ascii="Arial" w:eastAsia="MS Mincho" w:hAnsi="Arial" w:cs="Arial"/>
          <w:lang w:eastAsia="ja-JP"/>
        </w:rPr>
        <w:t xml:space="preserve">Maternal </w:t>
      </w:r>
      <w:r w:rsidR="0063178A">
        <w:rPr>
          <w:rFonts w:ascii="Arial" w:eastAsia="MS Mincho" w:hAnsi="Arial" w:cs="Arial"/>
          <w:lang w:eastAsia="ja-JP"/>
        </w:rPr>
        <w:t>uniparental disomy</w:t>
      </w:r>
      <w:r w:rsidRPr="002B2ACE">
        <w:rPr>
          <w:rFonts w:ascii="Arial" w:eastAsia="MS Mincho" w:hAnsi="Arial" w:cs="Arial"/>
          <w:lang w:eastAsia="ja-JP"/>
        </w:rPr>
        <w:t xml:space="preserve"> for chromosome 7 (</w:t>
      </w:r>
      <w:r w:rsidR="0063178A">
        <w:rPr>
          <w:rFonts w:ascii="Arial" w:hAnsi="Arial" w:cs="Arial"/>
        </w:rPr>
        <w:t>upd</w:t>
      </w:r>
      <w:r w:rsidR="000028A1" w:rsidRPr="002B2ACE">
        <w:rPr>
          <w:rFonts w:ascii="Arial" w:eastAsia="MS Mincho" w:hAnsi="Arial" w:cs="Arial"/>
          <w:lang w:eastAsia="ja-JP"/>
        </w:rPr>
        <w:t>(</w:t>
      </w:r>
      <w:r w:rsidRPr="002B2ACE">
        <w:rPr>
          <w:rFonts w:ascii="Arial" w:eastAsia="MS Mincho" w:hAnsi="Arial" w:cs="Arial"/>
          <w:lang w:eastAsia="ja-JP"/>
        </w:rPr>
        <w:t>7</w:t>
      </w:r>
      <w:r w:rsidR="000028A1" w:rsidRPr="002B2ACE">
        <w:rPr>
          <w:rFonts w:ascii="Arial" w:eastAsia="MS Mincho" w:hAnsi="Arial" w:cs="Arial"/>
          <w:lang w:eastAsia="ja-JP"/>
        </w:rPr>
        <w:t>)</w:t>
      </w:r>
      <w:r w:rsidRPr="002B2ACE">
        <w:rPr>
          <w:rFonts w:ascii="Arial" w:eastAsia="MS Mincho" w:hAnsi="Arial" w:cs="Arial"/>
          <w:lang w:eastAsia="ja-JP"/>
        </w:rPr>
        <w:t xml:space="preserve">mat) occurs in </w:t>
      </w:r>
      <w:r w:rsidR="00F50DD0" w:rsidRPr="002B2ACE">
        <w:rPr>
          <w:rFonts w:ascii="Arial" w:eastAsia="MS Mincho" w:hAnsi="Arial" w:cs="Arial"/>
          <w:lang w:eastAsia="ja-JP"/>
        </w:rPr>
        <w:t>≤</w:t>
      </w:r>
      <w:r w:rsidRPr="002B2ACE">
        <w:rPr>
          <w:rFonts w:ascii="Arial" w:eastAsia="MS Mincho" w:hAnsi="Arial" w:cs="Arial"/>
          <w:lang w:eastAsia="ja-JP"/>
        </w:rPr>
        <w:t xml:space="preserve">10% of </w:t>
      </w:r>
      <w:r w:rsidR="00C22896">
        <w:rPr>
          <w:rFonts w:ascii="Arial" w:eastAsia="MS Mincho" w:hAnsi="Arial" w:cs="Arial"/>
          <w:lang w:eastAsia="ja-JP"/>
        </w:rPr>
        <w:t xml:space="preserve">individuals with </w:t>
      </w:r>
      <w:r w:rsidRPr="002B2ACE">
        <w:rPr>
          <w:rFonts w:ascii="Arial" w:eastAsia="MS Mincho" w:hAnsi="Arial" w:cs="Arial"/>
          <w:lang w:eastAsia="ja-JP"/>
        </w:rPr>
        <w:t xml:space="preserve">SRS </w:t>
      </w:r>
      <w:r w:rsidR="0023594D">
        <w:rPr>
          <w:rFonts w:ascii="Arial" w:eastAsia="MS Mincho" w:hAnsi="Arial" w:cs="Times New Roman"/>
          <w:lang w:eastAsia="ja-JP"/>
        </w:rPr>
        <w:fldChar w:fldCharType="begin">
          <w:fldData xml:space="preserve">PEVuZE5vdGU+PENpdGU+PEF1dGhvcj5Lb3R6b3Q8L0F1dGhvcj48WWVhcj4xOTk1PC9ZZWFyPjxS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=
</w:fldData>
        </w:fldChar>
      </w:r>
      <w:r w:rsidR="0023594D">
        <w:rPr>
          <w:rFonts w:ascii="Arial" w:eastAsia="MS Mincho" w:hAnsi="Arial" w:cs="Times New Roman"/>
          <w:lang w:eastAsia="ja-JP"/>
        </w:rPr>
        <w:instrText xml:space="preserve"> ADDIN EN.CITE </w:instrText>
      </w:r>
      <w:r w:rsidR="0023594D">
        <w:rPr>
          <w:rFonts w:ascii="Arial" w:eastAsia="MS Mincho" w:hAnsi="Arial" w:cs="Times New Roman"/>
          <w:lang w:eastAsia="ja-JP"/>
        </w:rPr>
        <w:fldChar w:fldCharType="begin">
          <w:fldData xml:space="preserve">PEVuZE5vdGU+PENpdGU+PEF1dGhvcj5Lb3R6b3Q8L0F1dGhvcj48WWVhcj4xOTk1PC9ZZWFyPjxS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=
</w:fldData>
        </w:fldChar>
      </w:r>
      <w:r w:rsidR="0023594D">
        <w:rPr>
          <w:rFonts w:ascii="Arial" w:eastAsia="MS Mincho" w:hAnsi="Arial" w:cs="Times New Roman"/>
          <w:lang w:eastAsia="ja-JP"/>
        </w:rPr>
        <w:instrText xml:space="preserve"> ADDIN EN.CITE.DATA </w:instrText>
      </w:r>
      <w:r w:rsidR="0023594D">
        <w:rPr>
          <w:rFonts w:ascii="Arial" w:eastAsia="MS Mincho" w:hAnsi="Arial" w:cs="Times New Roman"/>
          <w:lang w:eastAsia="ja-JP"/>
        </w:rPr>
      </w:r>
      <w:r w:rsidR="0023594D">
        <w:rPr>
          <w:rFonts w:ascii="Arial" w:eastAsia="MS Mincho" w:hAnsi="Arial" w:cs="Times New Roman"/>
          <w:lang w:eastAsia="ja-JP"/>
        </w:rPr>
        <w:fldChar w:fldCharType="end"/>
      </w:r>
      <w:r w:rsidR="0023594D">
        <w:rPr>
          <w:rFonts w:ascii="Arial" w:eastAsia="MS Mincho" w:hAnsi="Arial" w:cs="Times New Roman"/>
          <w:lang w:eastAsia="ja-JP"/>
        </w:rPr>
      </w:r>
      <w:r w:rsidR="0023594D">
        <w:rPr>
          <w:rFonts w:ascii="Arial" w:eastAsia="MS Mincho" w:hAnsi="Arial" w:cs="Times New Roman"/>
          <w:lang w:eastAsia="ja-JP"/>
        </w:rPr>
        <w:fldChar w:fldCharType="separate"/>
      </w:r>
      <w:r w:rsidR="0023594D" w:rsidRPr="0023594D">
        <w:rPr>
          <w:rFonts w:ascii="Arial" w:eastAsia="MS Mincho" w:hAnsi="Arial" w:cs="Times New Roman"/>
          <w:noProof/>
          <w:vertAlign w:val="superscript"/>
          <w:lang w:eastAsia="ja-JP"/>
        </w:rPr>
        <w:t>37, 38</w:t>
      </w:r>
      <w:r w:rsidR="0023594D">
        <w:rPr>
          <w:rFonts w:ascii="Arial" w:eastAsia="MS Mincho" w:hAnsi="Arial" w:cs="Times New Roman"/>
          <w:lang w:eastAsia="ja-JP"/>
        </w:rPr>
        <w:fldChar w:fldCharType="end"/>
      </w:r>
      <w:r w:rsidRPr="002B2ACE">
        <w:rPr>
          <w:rFonts w:ascii="Arial" w:eastAsia="MS Mincho" w:hAnsi="Arial" w:cs="Arial"/>
          <w:lang w:eastAsia="ja-JP"/>
        </w:rPr>
        <w:t xml:space="preserve">. </w:t>
      </w:r>
      <w:r w:rsidR="00EB4633" w:rsidRPr="002B2ACE">
        <w:rPr>
          <w:rFonts w:ascii="Arial" w:eastAsia="MS Mincho" w:hAnsi="Arial" w:cs="Arial"/>
          <w:lang w:eastAsia="ja-JP"/>
        </w:rPr>
        <w:t xml:space="preserve">The SRS phenotype </w:t>
      </w:r>
      <w:r w:rsidR="00773C0D">
        <w:rPr>
          <w:rFonts w:ascii="Arial" w:eastAsia="MS Mincho" w:hAnsi="Arial" w:cs="Arial"/>
          <w:lang w:eastAsia="ja-JP"/>
        </w:rPr>
        <w:t>of</w:t>
      </w:r>
      <w:r w:rsidR="00EB4633" w:rsidRPr="002B2ACE">
        <w:rPr>
          <w:rFonts w:ascii="Arial" w:eastAsia="MS Mincho" w:hAnsi="Arial" w:cs="Arial"/>
          <w:lang w:eastAsia="ja-JP"/>
        </w:rPr>
        <w:t xml:space="preserve"> </w:t>
      </w:r>
      <w:r w:rsidR="0063178A">
        <w:rPr>
          <w:rFonts w:ascii="Arial" w:hAnsi="Arial" w:cs="Arial"/>
        </w:rPr>
        <w:t>upd</w:t>
      </w:r>
      <w:r w:rsidR="00D80860" w:rsidRPr="002B2ACE">
        <w:rPr>
          <w:rFonts w:ascii="Arial" w:eastAsia="MS Mincho" w:hAnsi="Arial" w:cs="Arial"/>
          <w:lang w:eastAsia="ja-JP"/>
        </w:rPr>
        <w:t>(</w:t>
      </w:r>
      <w:r w:rsidR="00EB4633" w:rsidRPr="002B2ACE">
        <w:rPr>
          <w:rFonts w:ascii="Arial" w:eastAsia="MS Mincho" w:hAnsi="Arial" w:cs="Arial"/>
          <w:lang w:eastAsia="ja-JP"/>
        </w:rPr>
        <w:t>7</w:t>
      </w:r>
      <w:r w:rsidR="00D80860" w:rsidRPr="002B2ACE">
        <w:rPr>
          <w:rFonts w:ascii="Arial" w:eastAsia="MS Mincho" w:hAnsi="Arial" w:cs="Arial"/>
          <w:lang w:eastAsia="ja-JP"/>
        </w:rPr>
        <w:t>)</w:t>
      </w:r>
      <w:r w:rsidR="00EB4633" w:rsidRPr="002B2ACE">
        <w:rPr>
          <w:rFonts w:ascii="Arial" w:eastAsia="MS Mincho" w:hAnsi="Arial" w:cs="Arial"/>
          <w:lang w:eastAsia="ja-JP"/>
        </w:rPr>
        <w:t xml:space="preserve">mat is thought to result from </w:t>
      </w:r>
      <w:r w:rsidR="00A80095">
        <w:rPr>
          <w:rFonts w:ascii="Arial" w:eastAsia="MS Mincho" w:hAnsi="Arial" w:cs="Arial"/>
          <w:lang w:eastAsia="ja-JP"/>
        </w:rPr>
        <w:t xml:space="preserve">altered </w:t>
      </w:r>
      <w:r w:rsidR="00EB4633" w:rsidRPr="002B2ACE">
        <w:rPr>
          <w:rFonts w:ascii="Arial" w:eastAsia="MS Mincho" w:hAnsi="Arial" w:cs="Arial"/>
          <w:lang w:eastAsia="ja-JP"/>
        </w:rPr>
        <w:t xml:space="preserve">expression of </w:t>
      </w:r>
      <w:r w:rsidR="00A80095">
        <w:rPr>
          <w:rFonts w:ascii="Arial" w:eastAsia="MS Mincho" w:hAnsi="Arial" w:cs="Arial"/>
          <w:lang w:eastAsia="ja-JP"/>
        </w:rPr>
        <w:lastRenderedPageBreak/>
        <w:t xml:space="preserve">imprinted </w:t>
      </w:r>
      <w:r w:rsidR="00EB4633" w:rsidRPr="002B2ACE">
        <w:rPr>
          <w:rFonts w:ascii="Arial" w:eastAsia="MS Mincho" w:hAnsi="Arial" w:cs="Arial"/>
          <w:lang w:eastAsia="ja-JP"/>
        </w:rPr>
        <w:t>growth-</w:t>
      </w:r>
      <w:r w:rsidR="00A80095">
        <w:rPr>
          <w:rFonts w:ascii="Arial" w:eastAsia="MS Mincho" w:hAnsi="Arial" w:cs="Arial"/>
          <w:lang w:eastAsia="ja-JP"/>
        </w:rPr>
        <w:t>regulatory</w:t>
      </w:r>
      <w:r w:rsidR="00A80095" w:rsidRPr="002B2ACE">
        <w:rPr>
          <w:rFonts w:ascii="Arial" w:eastAsia="MS Mincho" w:hAnsi="Arial" w:cs="Arial"/>
          <w:lang w:eastAsia="ja-JP"/>
        </w:rPr>
        <w:t xml:space="preserve"> </w:t>
      </w:r>
      <w:r w:rsidR="00EB4633" w:rsidRPr="002B2ACE">
        <w:rPr>
          <w:rFonts w:ascii="Arial" w:eastAsia="MS Mincho" w:hAnsi="Arial" w:cs="Arial"/>
          <w:lang w:eastAsia="ja-JP"/>
        </w:rPr>
        <w:t xml:space="preserve">gene(s) </w:t>
      </w:r>
      <w:r w:rsidR="0023594D">
        <w:rPr>
          <w:rFonts w:ascii="Arial" w:eastAsia="MS Mincho" w:hAnsi="Arial" w:cs="Times New Roman"/>
          <w:lang w:eastAsia="ja-JP"/>
        </w:rPr>
        <w:fldChar w:fldCharType="begin">
          <w:fldData xml:space="preserve">PEVuZE5vdGU+PENpdGU+PEF1dGhvcj5QcmVlY2U8L0F1dGhvcj48WWVhcj4xOTk5PC9ZZWFyPjxS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</w:fldData>
        </w:fldChar>
      </w:r>
      <w:r w:rsidR="0023594D">
        <w:rPr>
          <w:rFonts w:ascii="Arial" w:eastAsia="MS Mincho" w:hAnsi="Arial" w:cs="Times New Roman"/>
          <w:lang w:eastAsia="ja-JP"/>
        </w:rPr>
        <w:instrText xml:space="preserve"> ADDIN EN.CITE </w:instrText>
      </w:r>
      <w:r w:rsidR="0023594D">
        <w:rPr>
          <w:rFonts w:ascii="Arial" w:eastAsia="MS Mincho" w:hAnsi="Arial" w:cs="Times New Roman"/>
          <w:lang w:eastAsia="ja-JP"/>
        </w:rPr>
        <w:fldChar w:fldCharType="begin">
          <w:fldData xml:space="preserve">PEVuZE5vdGU+PENpdGU+PEF1dGhvcj5QcmVlY2U8L0F1dGhvcj48WWVhcj4xOTk5PC9ZZWFyPjxS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</w:fldData>
        </w:fldChar>
      </w:r>
      <w:r w:rsidR="0023594D">
        <w:rPr>
          <w:rFonts w:ascii="Arial" w:eastAsia="MS Mincho" w:hAnsi="Arial" w:cs="Times New Roman"/>
          <w:lang w:eastAsia="ja-JP"/>
        </w:rPr>
        <w:instrText xml:space="preserve"> ADDIN EN.CITE.DATA </w:instrText>
      </w:r>
      <w:r w:rsidR="0023594D">
        <w:rPr>
          <w:rFonts w:ascii="Arial" w:eastAsia="MS Mincho" w:hAnsi="Arial" w:cs="Times New Roman"/>
          <w:lang w:eastAsia="ja-JP"/>
        </w:rPr>
      </w:r>
      <w:r w:rsidR="0023594D">
        <w:rPr>
          <w:rFonts w:ascii="Arial" w:eastAsia="MS Mincho" w:hAnsi="Arial" w:cs="Times New Roman"/>
          <w:lang w:eastAsia="ja-JP"/>
        </w:rPr>
        <w:fldChar w:fldCharType="end"/>
      </w:r>
      <w:r w:rsidR="0023594D">
        <w:rPr>
          <w:rFonts w:ascii="Arial" w:eastAsia="MS Mincho" w:hAnsi="Arial" w:cs="Times New Roman"/>
          <w:lang w:eastAsia="ja-JP"/>
        </w:rPr>
      </w:r>
      <w:r w:rsidR="0023594D">
        <w:rPr>
          <w:rFonts w:ascii="Arial" w:eastAsia="MS Mincho" w:hAnsi="Arial" w:cs="Times New Roman"/>
          <w:lang w:eastAsia="ja-JP"/>
        </w:rPr>
        <w:fldChar w:fldCharType="separate"/>
      </w:r>
      <w:r w:rsidR="0023594D" w:rsidRPr="0023594D">
        <w:rPr>
          <w:rFonts w:ascii="Arial" w:eastAsia="MS Mincho" w:hAnsi="Arial" w:cs="Times New Roman"/>
          <w:noProof/>
          <w:vertAlign w:val="superscript"/>
          <w:lang w:eastAsia="ja-JP"/>
        </w:rPr>
        <w:t>39</w:t>
      </w:r>
      <w:r w:rsidR="0023594D">
        <w:rPr>
          <w:rFonts w:ascii="Arial" w:eastAsia="MS Mincho" w:hAnsi="Arial" w:cs="Times New Roman"/>
          <w:lang w:eastAsia="ja-JP"/>
        </w:rPr>
        <w:fldChar w:fldCharType="end"/>
      </w:r>
      <w:r w:rsidR="0083666C" w:rsidRPr="002B2ACE">
        <w:rPr>
          <w:rFonts w:ascii="Arial" w:eastAsia="MS Mincho" w:hAnsi="Arial" w:cs="Times New Roman"/>
          <w:lang w:eastAsia="ja-JP"/>
        </w:rPr>
        <w:t>.</w:t>
      </w:r>
      <w:r w:rsidR="0083666C" w:rsidRPr="002B2ACE">
        <w:rPr>
          <w:rFonts w:ascii="Arial" w:eastAsia="MS Mincho" w:hAnsi="Arial" w:cs="Arial"/>
          <w:lang w:eastAsia="ja-JP"/>
        </w:rPr>
        <w:t xml:space="preserve"> </w:t>
      </w:r>
      <w:r w:rsidR="0063178A">
        <w:rPr>
          <w:rFonts w:ascii="Arial" w:hAnsi="Arial" w:cs="Arial"/>
        </w:rPr>
        <w:t>upd</w:t>
      </w:r>
      <w:r w:rsidR="000028A1" w:rsidRPr="002B2ACE">
        <w:rPr>
          <w:rFonts w:ascii="Arial" w:eastAsia="MS Mincho" w:hAnsi="Arial" w:cs="Arial"/>
          <w:lang w:eastAsia="ja-JP"/>
        </w:rPr>
        <w:t>(</w:t>
      </w:r>
      <w:r w:rsidR="004C12EC" w:rsidRPr="002B2ACE">
        <w:rPr>
          <w:rFonts w:ascii="Arial" w:eastAsia="MS Mincho" w:hAnsi="Arial" w:cs="Arial"/>
          <w:lang w:eastAsia="ja-JP"/>
        </w:rPr>
        <w:t>7</w:t>
      </w:r>
      <w:r w:rsidR="000028A1" w:rsidRPr="002B2ACE">
        <w:rPr>
          <w:rFonts w:ascii="Arial" w:eastAsia="MS Mincho" w:hAnsi="Arial" w:cs="Arial"/>
          <w:lang w:eastAsia="ja-JP"/>
        </w:rPr>
        <w:t>)</w:t>
      </w:r>
      <w:r w:rsidR="004C12EC" w:rsidRPr="002B2ACE">
        <w:rPr>
          <w:rFonts w:ascii="Arial" w:eastAsia="MS Mincho" w:hAnsi="Arial" w:cs="Arial"/>
          <w:lang w:eastAsia="ja-JP"/>
        </w:rPr>
        <w:t xml:space="preserve">mat may also unmask recessive disorders (such as cystic fibrosis) due to </w:t>
      </w:r>
      <w:r w:rsidR="009F3702">
        <w:rPr>
          <w:rFonts w:ascii="Arial" w:eastAsia="MS Mincho" w:hAnsi="Arial" w:cs="Arial"/>
          <w:lang w:eastAsia="ja-JP"/>
        </w:rPr>
        <w:t xml:space="preserve">pathogenic </w:t>
      </w:r>
      <w:r w:rsidR="00775B9A">
        <w:rPr>
          <w:rFonts w:ascii="Arial" w:eastAsia="MS Mincho" w:hAnsi="Arial" w:cs="Arial"/>
          <w:lang w:eastAsia="ja-JP"/>
        </w:rPr>
        <w:t>mutations</w:t>
      </w:r>
      <w:r w:rsidR="009F3702" w:rsidRPr="002B2ACE">
        <w:rPr>
          <w:rFonts w:ascii="Arial" w:eastAsia="MS Mincho" w:hAnsi="Arial" w:cs="Arial"/>
          <w:lang w:eastAsia="ja-JP"/>
        </w:rPr>
        <w:t xml:space="preserve"> </w:t>
      </w:r>
      <w:r w:rsidR="004C12EC" w:rsidRPr="002B2ACE">
        <w:rPr>
          <w:rFonts w:ascii="Arial" w:eastAsia="MS Mincho" w:hAnsi="Arial" w:cs="Arial"/>
          <w:lang w:eastAsia="ja-JP"/>
        </w:rPr>
        <w:t xml:space="preserve">in regions of isodisomy </w:t>
      </w:r>
      <w:r w:rsidR="0023594D">
        <w:rPr>
          <w:rFonts w:ascii="Arial" w:eastAsia="MS Mincho" w:hAnsi="Arial" w:cs="Times New Roman"/>
          <w:lang w:eastAsia="ja-JP"/>
        </w:rPr>
        <w:fldChar w:fldCharType="begin">
          <w:fldData xml:space="preserve">PEVuZE5vdGU+PENpdGU+PEF1dGhvcj5TcGVuY2U8L0F1dGhvcj48WWVhcj4xOTg4PC9ZZWFyPjxS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</w:fldData>
        </w:fldChar>
      </w:r>
      <w:r w:rsidR="0023594D">
        <w:rPr>
          <w:rFonts w:ascii="Arial" w:eastAsia="MS Mincho" w:hAnsi="Arial" w:cs="Times New Roman"/>
          <w:lang w:eastAsia="ja-JP"/>
        </w:rPr>
        <w:instrText xml:space="preserve"> ADDIN EN.CITE </w:instrText>
      </w:r>
      <w:r w:rsidR="0023594D">
        <w:rPr>
          <w:rFonts w:ascii="Arial" w:eastAsia="MS Mincho" w:hAnsi="Arial" w:cs="Times New Roman"/>
          <w:lang w:eastAsia="ja-JP"/>
        </w:rPr>
        <w:fldChar w:fldCharType="begin">
          <w:fldData xml:space="preserve">PEVuZE5vdGU+PENpdGU+PEF1dGhvcj5TcGVuY2U8L0F1dGhvcj48WWVhcj4xOTg4PC9ZZWFyPjxS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</w:fldData>
        </w:fldChar>
      </w:r>
      <w:r w:rsidR="0023594D">
        <w:rPr>
          <w:rFonts w:ascii="Arial" w:eastAsia="MS Mincho" w:hAnsi="Arial" w:cs="Times New Roman"/>
          <w:lang w:eastAsia="ja-JP"/>
        </w:rPr>
        <w:instrText xml:space="preserve"> ADDIN EN.CITE.DATA </w:instrText>
      </w:r>
      <w:r w:rsidR="0023594D">
        <w:rPr>
          <w:rFonts w:ascii="Arial" w:eastAsia="MS Mincho" w:hAnsi="Arial" w:cs="Times New Roman"/>
          <w:lang w:eastAsia="ja-JP"/>
        </w:rPr>
      </w:r>
      <w:r w:rsidR="0023594D">
        <w:rPr>
          <w:rFonts w:ascii="Arial" w:eastAsia="MS Mincho" w:hAnsi="Arial" w:cs="Times New Roman"/>
          <w:lang w:eastAsia="ja-JP"/>
        </w:rPr>
        <w:fldChar w:fldCharType="end"/>
      </w:r>
      <w:r w:rsidR="0023594D">
        <w:rPr>
          <w:rFonts w:ascii="Arial" w:eastAsia="MS Mincho" w:hAnsi="Arial" w:cs="Times New Roman"/>
          <w:lang w:eastAsia="ja-JP"/>
        </w:rPr>
      </w:r>
      <w:r w:rsidR="0023594D">
        <w:rPr>
          <w:rFonts w:ascii="Arial" w:eastAsia="MS Mincho" w:hAnsi="Arial" w:cs="Times New Roman"/>
          <w:lang w:eastAsia="ja-JP"/>
        </w:rPr>
        <w:fldChar w:fldCharType="separate"/>
      </w:r>
      <w:r w:rsidR="0023594D" w:rsidRPr="0023594D">
        <w:rPr>
          <w:rFonts w:ascii="Arial" w:eastAsia="MS Mincho" w:hAnsi="Arial" w:cs="Times New Roman"/>
          <w:noProof/>
          <w:vertAlign w:val="superscript"/>
          <w:lang w:eastAsia="ja-JP"/>
        </w:rPr>
        <w:t>40-42</w:t>
      </w:r>
      <w:r w:rsidR="0023594D">
        <w:rPr>
          <w:rFonts w:ascii="Arial" w:eastAsia="MS Mincho" w:hAnsi="Arial" w:cs="Times New Roman"/>
          <w:lang w:eastAsia="ja-JP"/>
        </w:rPr>
        <w:fldChar w:fldCharType="end"/>
      </w:r>
      <w:r w:rsidR="004C12EC" w:rsidRPr="002B2ACE">
        <w:rPr>
          <w:rFonts w:ascii="Arial" w:eastAsia="MS Mincho" w:hAnsi="Arial" w:cs="Arial"/>
          <w:lang w:eastAsia="ja-JP"/>
        </w:rPr>
        <w:t xml:space="preserve">. </w:t>
      </w:r>
    </w:p>
    <w:p w14:paraId="45BA27F3" w14:textId="1E204DA6" w:rsidR="008D09F3" w:rsidRPr="002B2ACE" w:rsidRDefault="004D36D8" w:rsidP="00D810E0">
      <w:pPr>
        <w:spacing w:line="360" w:lineRule="auto"/>
        <w:ind w:right="-23"/>
        <w:jc w:val="both"/>
        <w:rPr>
          <w:rFonts w:ascii="Arial" w:eastAsia="MS Mincho" w:hAnsi="Arial" w:cs="Arial"/>
          <w:lang w:eastAsia="ja-JP"/>
        </w:rPr>
      </w:pPr>
      <w:r w:rsidRPr="002B2ACE">
        <w:rPr>
          <w:rFonts w:ascii="Arial" w:eastAsia="MS Mincho" w:hAnsi="Arial" w:cs="Arial"/>
          <w:lang w:eastAsia="ja-JP"/>
        </w:rPr>
        <w:t xml:space="preserve">Candidate SRS regions have been suggested through identification of patients with segmental </w:t>
      </w:r>
      <w:r w:rsidR="0063178A">
        <w:rPr>
          <w:rFonts w:ascii="Arial" w:hAnsi="Arial" w:cs="Arial"/>
        </w:rPr>
        <w:t>upd</w:t>
      </w:r>
      <w:r w:rsidR="00D80860" w:rsidRPr="002B2ACE">
        <w:rPr>
          <w:rFonts w:ascii="Arial" w:eastAsia="MS Mincho" w:hAnsi="Arial" w:cs="Arial"/>
          <w:lang w:eastAsia="ja-JP"/>
        </w:rPr>
        <w:t>(</w:t>
      </w:r>
      <w:r w:rsidRPr="002B2ACE">
        <w:rPr>
          <w:rFonts w:ascii="Arial" w:eastAsia="MS Mincho" w:hAnsi="Arial" w:cs="Arial"/>
          <w:lang w:eastAsia="ja-JP"/>
        </w:rPr>
        <w:t>7</w:t>
      </w:r>
      <w:r w:rsidR="00D80860" w:rsidRPr="002B2ACE">
        <w:rPr>
          <w:rFonts w:ascii="Arial" w:eastAsia="MS Mincho" w:hAnsi="Arial" w:cs="Arial"/>
          <w:lang w:eastAsia="ja-JP"/>
        </w:rPr>
        <w:t>)</w:t>
      </w:r>
      <w:r w:rsidRPr="002B2ACE">
        <w:rPr>
          <w:rFonts w:ascii="Arial" w:eastAsia="MS Mincho" w:hAnsi="Arial" w:cs="Arial"/>
          <w:lang w:eastAsia="ja-JP"/>
        </w:rPr>
        <w:t xml:space="preserve">mat or CNVs </w:t>
      </w:r>
      <w:r w:rsidRPr="002B2ACE">
        <w:rPr>
          <w:rFonts w:ascii="Arial" w:eastAsia="MS Mincho" w:hAnsi="Arial" w:cs="Times New Roman"/>
          <w:lang w:eastAsia="ja-JP"/>
        </w:rPr>
        <w:t xml:space="preserve">(including </w:t>
      </w:r>
      <w:r w:rsidR="0023594D">
        <w:rPr>
          <w:rFonts w:ascii="Arial" w:eastAsia="MS Mincho" w:hAnsi="Arial" w:cs="Times New Roman"/>
          <w:lang w:eastAsia="ja-JP"/>
        </w:rPr>
        <w:fldChar w:fldCharType="begin">
          <w:fldData xml:space="preserve">PEVuZE5vdGU+PENpdGU+PEF1dGhvcj5Nb25rPC9BdXRob3I+PFllYXI+MjAwMjwvWWVhcj48UmVj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</w:fldData>
        </w:fldChar>
      </w:r>
      <w:r w:rsidR="0023594D">
        <w:rPr>
          <w:rFonts w:ascii="Arial" w:eastAsia="MS Mincho" w:hAnsi="Arial" w:cs="Times New Roman"/>
          <w:lang w:eastAsia="ja-JP"/>
        </w:rPr>
        <w:instrText xml:space="preserve"> ADDIN EN.CITE </w:instrText>
      </w:r>
      <w:r w:rsidR="0023594D">
        <w:rPr>
          <w:rFonts w:ascii="Arial" w:eastAsia="MS Mincho" w:hAnsi="Arial" w:cs="Times New Roman"/>
          <w:lang w:eastAsia="ja-JP"/>
        </w:rPr>
        <w:fldChar w:fldCharType="begin">
          <w:fldData xml:space="preserve">PEVuZE5vdGU+PENpdGU+PEF1dGhvcj5Nb25rPC9BdXRob3I+PFllYXI+MjAwMjwvWWVhcj48UmVj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</w:fldData>
        </w:fldChar>
      </w:r>
      <w:r w:rsidR="0023594D">
        <w:rPr>
          <w:rFonts w:ascii="Arial" w:eastAsia="MS Mincho" w:hAnsi="Arial" w:cs="Times New Roman"/>
          <w:lang w:eastAsia="ja-JP"/>
        </w:rPr>
        <w:instrText xml:space="preserve"> ADDIN EN.CITE.DATA </w:instrText>
      </w:r>
      <w:r w:rsidR="0023594D">
        <w:rPr>
          <w:rFonts w:ascii="Arial" w:eastAsia="MS Mincho" w:hAnsi="Arial" w:cs="Times New Roman"/>
          <w:lang w:eastAsia="ja-JP"/>
        </w:rPr>
      </w:r>
      <w:r w:rsidR="0023594D">
        <w:rPr>
          <w:rFonts w:ascii="Arial" w:eastAsia="MS Mincho" w:hAnsi="Arial" w:cs="Times New Roman"/>
          <w:lang w:eastAsia="ja-JP"/>
        </w:rPr>
        <w:fldChar w:fldCharType="end"/>
      </w:r>
      <w:r w:rsidR="0023594D">
        <w:rPr>
          <w:rFonts w:ascii="Arial" w:eastAsia="MS Mincho" w:hAnsi="Arial" w:cs="Times New Roman"/>
          <w:lang w:eastAsia="ja-JP"/>
        </w:rPr>
      </w:r>
      <w:r w:rsidR="0023594D">
        <w:rPr>
          <w:rFonts w:ascii="Arial" w:eastAsia="MS Mincho" w:hAnsi="Arial" w:cs="Times New Roman"/>
          <w:lang w:eastAsia="ja-JP"/>
        </w:rPr>
        <w:fldChar w:fldCharType="separate"/>
      </w:r>
      <w:r w:rsidR="0023594D" w:rsidRPr="0023594D">
        <w:rPr>
          <w:rFonts w:ascii="Arial" w:eastAsia="MS Mincho" w:hAnsi="Arial" w:cs="Times New Roman"/>
          <w:noProof/>
          <w:vertAlign w:val="superscript"/>
          <w:lang w:eastAsia="ja-JP"/>
        </w:rPr>
        <w:t>43-50</w:t>
      </w:r>
      <w:r w:rsidR="0023594D">
        <w:rPr>
          <w:rFonts w:ascii="Arial" w:eastAsia="MS Mincho" w:hAnsi="Arial" w:cs="Times New Roman"/>
          <w:lang w:eastAsia="ja-JP"/>
        </w:rPr>
        <w:fldChar w:fldCharType="end"/>
      </w:r>
      <w:r w:rsidR="004C12EC" w:rsidRPr="002B2ACE">
        <w:rPr>
          <w:rFonts w:ascii="Arial" w:eastAsia="MS Mincho" w:hAnsi="Arial" w:cs="Times New Roman"/>
          <w:lang w:eastAsia="ja-JP"/>
        </w:rPr>
        <w:t>;</w:t>
      </w:r>
      <w:r w:rsidRPr="002B2ACE">
        <w:rPr>
          <w:rFonts w:ascii="Arial" w:eastAsia="MS Mincho" w:hAnsi="Arial" w:cs="Times New Roman"/>
          <w:lang w:eastAsia="ja-JP"/>
        </w:rPr>
        <w:t xml:space="preserve"> </w:t>
      </w:r>
      <w:r w:rsidR="004C12EC" w:rsidRPr="002B2ACE">
        <w:rPr>
          <w:rFonts w:ascii="Arial" w:eastAsia="MS Mincho" w:hAnsi="Arial" w:cs="Times New Roman"/>
          <w:lang w:eastAsia="ja-JP"/>
        </w:rPr>
        <w:t>supplementary</w:t>
      </w:r>
      <w:r w:rsidRPr="002B2ACE">
        <w:rPr>
          <w:rFonts w:ascii="Arial" w:eastAsia="MS Mincho" w:hAnsi="Arial" w:cs="Times New Roman"/>
          <w:lang w:eastAsia="ja-JP"/>
        </w:rPr>
        <w:t xml:space="preserve"> table</w:t>
      </w:r>
      <w:r w:rsidR="00DF25AB" w:rsidRPr="002B2ACE">
        <w:rPr>
          <w:rFonts w:ascii="Arial" w:eastAsia="MS Mincho" w:hAnsi="Arial" w:cs="Times New Roman"/>
          <w:lang w:eastAsia="ja-JP"/>
        </w:rPr>
        <w:t xml:space="preserve"> 3</w:t>
      </w:r>
      <w:r w:rsidRPr="002B2ACE">
        <w:rPr>
          <w:rFonts w:ascii="Arial" w:eastAsia="MS Mincho" w:hAnsi="Arial" w:cs="Times New Roman"/>
          <w:lang w:eastAsia="ja-JP"/>
        </w:rPr>
        <w:t>)</w:t>
      </w:r>
      <w:r w:rsidRPr="002B2ACE">
        <w:rPr>
          <w:rFonts w:ascii="Arial" w:eastAsia="MS Mincho" w:hAnsi="Arial" w:cs="Arial"/>
          <w:lang w:eastAsia="ja-JP"/>
        </w:rPr>
        <w:t>. Currently</w:t>
      </w:r>
      <w:r w:rsidR="0083666C" w:rsidRPr="002B2ACE">
        <w:rPr>
          <w:rFonts w:ascii="Arial" w:eastAsia="MS Mincho" w:hAnsi="Arial" w:cs="Arial"/>
          <w:lang w:eastAsia="ja-JP"/>
        </w:rPr>
        <w:t>,</w:t>
      </w:r>
      <w:r w:rsidRPr="002B2ACE">
        <w:rPr>
          <w:rFonts w:ascii="Arial" w:eastAsia="MS Mincho" w:hAnsi="Arial" w:cs="Arial"/>
          <w:lang w:eastAsia="ja-JP"/>
        </w:rPr>
        <w:t xml:space="preserve"> </w:t>
      </w:r>
      <w:r w:rsidR="004C12EC" w:rsidRPr="002B2ACE">
        <w:rPr>
          <w:rFonts w:ascii="Arial" w:eastAsia="MS Mincho" w:hAnsi="Arial" w:cs="Arial"/>
          <w:lang w:eastAsia="ja-JP"/>
        </w:rPr>
        <w:t>the primary candidate SRS genes on chromosome 7</w:t>
      </w:r>
      <w:r w:rsidR="00B86030" w:rsidRPr="002B2ACE">
        <w:rPr>
          <w:rFonts w:ascii="Arial" w:eastAsia="MS Mincho" w:hAnsi="Arial" w:cs="Arial"/>
          <w:lang w:eastAsia="ja-JP"/>
        </w:rPr>
        <w:t xml:space="preserve"> (chr7)</w:t>
      </w:r>
      <w:r w:rsidR="004C12EC" w:rsidRPr="002B2ACE">
        <w:rPr>
          <w:rFonts w:ascii="Arial" w:eastAsia="MS Mincho" w:hAnsi="Arial" w:cs="Arial"/>
          <w:lang w:eastAsia="ja-JP"/>
        </w:rPr>
        <w:t xml:space="preserve"> </w:t>
      </w:r>
      <w:r w:rsidRPr="002B2ACE">
        <w:rPr>
          <w:rFonts w:ascii="Arial" w:eastAsia="MS Mincho" w:hAnsi="Arial" w:cs="Arial"/>
          <w:lang w:eastAsia="ja-JP"/>
        </w:rPr>
        <w:t xml:space="preserve">are </w:t>
      </w:r>
      <w:r w:rsidRPr="002B2ACE">
        <w:rPr>
          <w:rFonts w:ascii="Arial" w:eastAsia="MS Mincho" w:hAnsi="Arial" w:cs="Arial"/>
          <w:i/>
          <w:lang w:eastAsia="ja-JP"/>
        </w:rPr>
        <w:t>GRB10</w:t>
      </w:r>
      <w:r w:rsidRPr="002B2ACE">
        <w:rPr>
          <w:rFonts w:ascii="Arial" w:eastAsia="MS Mincho" w:hAnsi="Arial" w:cs="Arial"/>
          <w:lang w:eastAsia="ja-JP"/>
        </w:rPr>
        <w:t xml:space="preserve"> </w:t>
      </w:r>
      <w:r w:rsidR="004C12EC" w:rsidRPr="002B2ACE">
        <w:rPr>
          <w:rFonts w:ascii="Arial" w:eastAsia="MS Mincho" w:hAnsi="Arial" w:cs="Arial"/>
          <w:lang w:eastAsia="ja-JP"/>
        </w:rPr>
        <w:t>(</w:t>
      </w:r>
      <w:r w:rsidR="004C12EC" w:rsidRPr="002B2ACE">
        <w:rPr>
          <w:rFonts w:ascii="Arial" w:eastAsia="MS Mincho" w:hAnsi="Arial" w:cs="Times New Roman"/>
          <w:lang w:eastAsia="ja-JP"/>
        </w:rPr>
        <w:t>7p1</w:t>
      </w:r>
      <w:r w:rsidR="009F3702">
        <w:rPr>
          <w:rFonts w:ascii="Arial" w:eastAsia="MS Mincho" w:hAnsi="Arial" w:cs="Times New Roman"/>
          <w:lang w:eastAsia="ja-JP"/>
        </w:rPr>
        <w:t>2.1</w:t>
      </w:r>
      <w:r w:rsidR="004C12EC" w:rsidRPr="002B2ACE">
        <w:rPr>
          <w:rFonts w:ascii="Arial" w:eastAsia="MS Mincho" w:hAnsi="Arial" w:cs="Times New Roman"/>
          <w:lang w:eastAsia="ja-JP"/>
        </w:rPr>
        <w:t xml:space="preserve">) </w:t>
      </w:r>
      <w:r w:rsidRPr="002B2ACE">
        <w:rPr>
          <w:rFonts w:ascii="Arial" w:eastAsia="MS Mincho" w:hAnsi="Arial" w:cs="Arial"/>
          <w:lang w:eastAsia="ja-JP"/>
        </w:rPr>
        <w:t xml:space="preserve">and </w:t>
      </w:r>
      <w:r w:rsidRPr="002B2ACE">
        <w:rPr>
          <w:rFonts w:ascii="Arial" w:eastAsia="MS Mincho" w:hAnsi="Arial" w:cs="Arial"/>
          <w:i/>
          <w:lang w:eastAsia="ja-JP"/>
        </w:rPr>
        <w:t>MEST</w:t>
      </w:r>
      <w:r w:rsidR="004C12EC" w:rsidRPr="002B2ACE">
        <w:rPr>
          <w:rFonts w:ascii="Arial" w:eastAsia="MS Mincho" w:hAnsi="Arial" w:cs="Arial"/>
          <w:lang w:eastAsia="ja-JP"/>
        </w:rPr>
        <w:t xml:space="preserve"> (7q32). </w:t>
      </w:r>
    </w:p>
    <w:p w14:paraId="119B66BA" w14:textId="0D2C05D8" w:rsidR="00B9719C" w:rsidRDefault="002B676B" w:rsidP="00D810E0">
      <w:pPr>
        <w:spacing w:line="360" w:lineRule="auto"/>
        <w:ind w:right="-23"/>
        <w:jc w:val="both"/>
        <w:rPr>
          <w:rFonts w:ascii="Arial" w:hAnsi="Arial" w:cs="Times New Roman"/>
        </w:rPr>
      </w:pPr>
      <w:r w:rsidRPr="002B2ACE">
        <w:rPr>
          <w:rFonts w:ascii="Arial" w:eastAsia="MS Mincho" w:hAnsi="Arial" w:cs="Times New Roman"/>
          <w:lang w:eastAsia="ja-JP"/>
        </w:rPr>
        <w:t xml:space="preserve">Microsatellite analysis was the first diagnostic test for </w:t>
      </w:r>
      <w:r w:rsidR="0063178A">
        <w:rPr>
          <w:rFonts w:ascii="Arial" w:hAnsi="Arial" w:cs="Arial"/>
        </w:rPr>
        <w:t>upd</w:t>
      </w:r>
      <w:r w:rsidR="000028A1" w:rsidRPr="002B2ACE">
        <w:rPr>
          <w:rFonts w:ascii="Arial" w:eastAsia="MS Mincho" w:hAnsi="Arial" w:cs="Times New Roman"/>
          <w:lang w:eastAsia="ja-JP"/>
        </w:rPr>
        <w:t>(</w:t>
      </w:r>
      <w:r w:rsidRPr="002B2ACE">
        <w:rPr>
          <w:rFonts w:ascii="Arial" w:eastAsia="MS Mincho" w:hAnsi="Arial" w:cs="Times New Roman"/>
          <w:lang w:eastAsia="ja-JP"/>
        </w:rPr>
        <w:t>7</w:t>
      </w:r>
      <w:r w:rsidR="000028A1" w:rsidRPr="002B2ACE">
        <w:rPr>
          <w:rFonts w:ascii="Arial" w:eastAsia="MS Mincho" w:hAnsi="Arial" w:cs="Times New Roman"/>
          <w:lang w:eastAsia="ja-JP"/>
        </w:rPr>
        <w:t>)</w:t>
      </w:r>
      <w:r w:rsidRPr="002B2ACE">
        <w:rPr>
          <w:rFonts w:ascii="Arial" w:eastAsia="MS Mincho" w:hAnsi="Arial" w:cs="Times New Roman"/>
          <w:lang w:eastAsia="ja-JP"/>
        </w:rPr>
        <w:t xml:space="preserve">mat </w:t>
      </w:r>
      <w:r w:rsidR="0023594D">
        <w:rPr>
          <w:rFonts w:ascii="Arial" w:eastAsia="MS Mincho" w:hAnsi="Arial" w:cs="Times New Roman"/>
          <w:lang w:eastAsia="ja-JP"/>
        </w:rPr>
        <w:fldChar w:fldCharType="begin">
          <w:fldData xml:space="preserve">PEVuZE5vdGU+PENpdGU+PEF1dGhvcj5Lb3R6b3Q8L0F1dGhvcj48WWVhcj4xOTk1PC9ZZWFyPjxS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=
</w:fldData>
        </w:fldChar>
      </w:r>
      <w:r w:rsidR="0023594D">
        <w:rPr>
          <w:rFonts w:ascii="Arial" w:eastAsia="MS Mincho" w:hAnsi="Arial" w:cs="Times New Roman"/>
          <w:lang w:eastAsia="ja-JP"/>
        </w:rPr>
        <w:instrText xml:space="preserve"> ADDIN EN.CITE </w:instrText>
      </w:r>
      <w:r w:rsidR="0023594D">
        <w:rPr>
          <w:rFonts w:ascii="Arial" w:eastAsia="MS Mincho" w:hAnsi="Arial" w:cs="Times New Roman"/>
          <w:lang w:eastAsia="ja-JP"/>
        </w:rPr>
        <w:fldChar w:fldCharType="begin">
          <w:fldData xml:space="preserve">PEVuZE5vdGU+PENpdGU+PEF1dGhvcj5Lb3R6b3Q8L0F1dGhvcj48WWVhcj4xOTk1PC9ZZWFyPjxS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=
</w:fldData>
        </w:fldChar>
      </w:r>
      <w:r w:rsidR="0023594D">
        <w:rPr>
          <w:rFonts w:ascii="Arial" w:eastAsia="MS Mincho" w:hAnsi="Arial" w:cs="Times New Roman"/>
          <w:lang w:eastAsia="ja-JP"/>
        </w:rPr>
        <w:instrText xml:space="preserve"> ADDIN EN.CITE.DATA </w:instrText>
      </w:r>
      <w:r w:rsidR="0023594D">
        <w:rPr>
          <w:rFonts w:ascii="Arial" w:eastAsia="MS Mincho" w:hAnsi="Arial" w:cs="Times New Roman"/>
          <w:lang w:eastAsia="ja-JP"/>
        </w:rPr>
      </w:r>
      <w:r w:rsidR="0023594D">
        <w:rPr>
          <w:rFonts w:ascii="Arial" w:eastAsia="MS Mincho" w:hAnsi="Arial" w:cs="Times New Roman"/>
          <w:lang w:eastAsia="ja-JP"/>
        </w:rPr>
        <w:fldChar w:fldCharType="end"/>
      </w:r>
      <w:r w:rsidR="0023594D">
        <w:rPr>
          <w:rFonts w:ascii="Arial" w:eastAsia="MS Mincho" w:hAnsi="Arial" w:cs="Times New Roman"/>
          <w:lang w:eastAsia="ja-JP"/>
        </w:rPr>
      </w:r>
      <w:r w:rsidR="0023594D">
        <w:rPr>
          <w:rFonts w:ascii="Arial" w:eastAsia="MS Mincho" w:hAnsi="Arial" w:cs="Times New Roman"/>
          <w:lang w:eastAsia="ja-JP"/>
        </w:rPr>
        <w:fldChar w:fldCharType="separate"/>
      </w:r>
      <w:r w:rsidR="0023594D" w:rsidRPr="0023594D">
        <w:rPr>
          <w:rFonts w:ascii="Arial" w:eastAsia="MS Mincho" w:hAnsi="Arial" w:cs="Times New Roman"/>
          <w:noProof/>
          <w:vertAlign w:val="superscript"/>
          <w:lang w:eastAsia="ja-JP"/>
        </w:rPr>
        <w:t>37, 38</w:t>
      </w:r>
      <w:r w:rsidR="0023594D">
        <w:rPr>
          <w:rFonts w:ascii="Arial" w:eastAsia="MS Mincho" w:hAnsi="Arial" w:cs="Times New Roman"/>
          <w:lang w:eastAsia="ja-JP"/>
        </w:rPr>
        <w:fldChar w:fldCharType="end"/>
      </w:r>
      <w:r w:rsidRPr="002B2ACE">
        <w:rPr>
          <w:rFonts w:ascii="Arial" w:hAnsi="Arial" w:cs="Times New Roman"/>
        </w:rPr>
        <w:t>; however, it cannot</w:t>
      </w:r>
      <w:r w:rsidR="008D09F3" w:rsidRPr="002B2ACE">
        <w:rPr>
          <w:rFonts w:ascii="Arial" w:hAnsi="Arial" w:cs="Times New Roman"/>
        </w:rPr>
        <w:t xml:space="preserve"> detect imprinting defects (epimutation</w:t>
      </w:r>
      <w:r w:rsidR="00D80860" w:rsidRPr="002B2ACE">
        <w:rPr>
          <w:rFonts w:ascii="Arial" w:hAnsi="Arial" w:cs="Times New Roman"/>
        </w:rPr>
        <w:t>s</w:t>
      </w:r>
      <w:r w:rsidR="008D09F3" w:rsidRPr="002B2ACE">
        <w:rPr>
          <w:rFonts w:ascii="Arial" w:hAnsi="Arial" w:cs="Times New Roman"/>
        </w:rPr>
        <w:t>)</w:t>
      </w:r>
      <w:r w:rsidR="00A80095">
        <w:rPr>
          <w:rFonts w:ascii="Arial" w:hAnsi="Arial" w:cs="Times New Roman"/>
        </w:rPr>
        <w:t>,</w:t>
      </w:r>
      <w:r w:rsidRPr="002B2ACE">
        <w:rPr>
          <w:rFonts w:ascii="Arial" w:hAnsi="Arial" w:cs="Times New Roman"/>
        </w:rPr>
        <w:t xml:space="preserve"> and requires DNA from at least one parent</w:t>
      </w:r>
      <w:r w:rsidR="008D09F3" w:rsidRPr="002B2ACE">
        <w:rPr>
          <w:rFonts w:ascii="Arial" w:eastAsia="MS Mincho" w:hAnsi="Arial" w:cs="Times New Roman"/>
          <w:lang w:eastAsia="ja-JP"/>
        </w:rPr>
        <w:t>. D</w:t>
      </w:r>
      <w:r w:rsidRPr="002B2ACE">
        <w:rPr>
          <w:rFonts w:ascii="Arial" w:eastAsia="MS Mincho" w:hAnsi="Arial" w:cs="Times New Roman"/>
          <w:lang w:eastAsia="ja-JP"/>
        </w:rPr>
        <w:t xml:space="preserve">NA methylation analysis, including </w:t>
      </w:r>
      <w:r w:rsidRPr="002B2ACE">
        <w:rPr>
          <w:rFonts w:ascii="Arial" w:eastAsia="MS Mincho" w:hAnsi="Arial" w:cs="Times New Roman"/>
          <w:i/>
          <w:lang w:eastAsia="ja-JP"/>
        </w:rPr>
        <w:t xml:space="preserve">at least </w:t>
      </w:r>
      <w:r w:rsidRPr="002B2ACE">
        <w:rPr>
          <w:rFonts w:ascii="Arial" w:eastAsia="MS Mincho" w:hAnsi="Arial" w:cs="Times New Roman"/>
          <w:lang w:eastAsia="ja-JP"/>
        </w:rPr>
        <w:t xml:space="preserve">the imprinted GRB10 alt-TSS DMR and MEST alt-TSS DMR, </w:t>
      </w:r>
      <w:r w:rsidR="00A80095">
        <w:rPr>
          <w:rFonts w:ascii="Arial" w:eastAsia="MS Mincho" w:hAnsi="Arial" w:cs="Times New Roman"/>
          <w:lang w:eastAsia="ja-JP"/>
        </w:rPr>
        <w:t>can</w:t>
      </w:r>
      <w:r w:rsidR="000D4235" w:rsidRPr="002B2ACE">
        <w:rPr>
          <w:rFonts w:ascii="Arial" w:eastAsia="MS Mincho" w:hAnsi="Arial" w:cs="Times New Roman"/>
          <w:lang w:eastAsia="ja-JP"/>
        </w:rPr>
        <w:t xml:space="preserve"> </w:t>
      </w:r>
      <w:r w:rsidR="008D09F3" w:rsidRPr="002B2ACE">
        <w:rPr>
          <w:rFonts w:ascii="Arial" w:eastAsia="MS Mincho" w:hAnsi="Arial" w:cs="Times New Roman"/>
          <w:lang w:eastAsia="ja-JP"/>
        </w:rPr>
        <w:t>identify</w:t>
      </w:r>
      <w:r w:rsidRPr="002B2ACE">
        <w:rPr>
          <w:rFonts w:ascii="Arial" w:eastAsia="MS Mincho" w:hAnsi="Arial" w:cs="Times New Roman"/>
          <w:lang w:eastAsia="ja-JP"/>
        </w:rPr>
        <w:t xml:space="preserve"> </w:t>
      </w:r>
      <w:r w:rsidR="0063178A">
        <w:rPr>
          <w:rFonts w:ascii="Arial" w:hAnsi="Arial" w:cs="Arial"/>
        </w:rPr>
        <w:t>upd</w:t>
      </w:r>
      <w:r w:rsidR="000028A1" w:rsidRPr="002B2ACE">
        <w:rPr>
          <w:rFonts w:ascii="Arial" w:eastAsia="MS Mincho" w:hAnsi="Arial" w:cs="Times New Roman"/>
          <w:lang w:eastAsia="ja-JP"/>
        </w:rPr>
        <w:t>(</w:t>
      </w:r>
      <w:r w:rsidRPr="002B2ACE">
        <w:rPr>
          <w:rFonts w:ascii="Arial" w:eastAsia="MS Mincho" w:hAnsi="Arial" w:cs="Times New Roman"/>
          <w:lang w:eastAsia="ja-JP"/>
        </w:rPr>
        <w:t>7</w:t>
      </w:r>
      <w:r w:rsidR="000028A1" w:rsidRPr="002B2ACE">
        <w:rPr>
          <w:rFonts w:ascii="Arial" w:eastAsia="MS Mincho" w:hAnsi="Arial" w:cs="Times New Roman"/>
          <w:lang w:eastAsia="ja-JP"/>
        </w:rPr>
        <w:t>)</w:t>
      </w:r>
      <w:r w:rsidRPr="002B2ACE">
        <w:rPr>
          <w:rFonts w:ascii="Arial" w:eastAsia="MS Mincho" w:hAnsi="Arial" w:cs="Times New Roman"/>
          <w:lang w:eastAsia="ja-JP"/>
        </w:rPr>
        <w:t xml:space="preserve">mat, </w:t>
      </w:r>
      <w:r w:rsidR="008D09F3" w:rsidRPr="002B2ACE">
        <w:rPr>
          <w:rFonts w:ascii="Arial" w:eastAsia="MS Mincho" w:hAnsi="Arial" w:cs="Times New Roman"/>
          <w:lang w:eastAsia="ja-JP"/>
        </w:rPr>
        <w:t>epimutation</w:t>
      </w:r>
      <w:r w:rsidR="000D4235" w:rsidRPr="002B2ACE">
        <w:rPr>
          <w:rFonts w:ascii="Arial" w:eastAsia="MS Mincho" w:hAnsi="Arial" w:cs="Times New Roman"/>
          <w:lang w:eastAsia="ja-JP"/>
        </w:rPr>
        <w:t>s,</w:t>
      </w:r>
      <w:r w:rsidRPr="002B2ACE">
        <w:rPr>
          <w:rFonts w:ascii="Arial" w:eastAsia="MS Mincho" w:hAnsi="Arial" w:cs="Times New Roman"/>
          <w:lang w:eastAsia="ja-JP"/>
        </w:rPr>
        <w:t xml:space="preserve"> CNV</w:t>
      </w:r>
      <w:r w:rsidR="000D4235" w:rsidRPr="002B2ACE">
        <w:rPr>
          <w:rFonts w:ascii="Arial" w:eastAsia="MS Mincho" w:hAnsi="Arial" w:cs="Times New Roman"/>
          <w:lang w:eastAsia="ja-JP"/>
        </w:rPr>
        <w:t>s</w:t>
      </w:r>
      <w:r w:rsidRPr="002B2ACE">
        <w:rPr>
          <w:rFonts w:ascii="Arial" w:eastAsia="MS Mincho" w:hAnsi="Arial" w:cs="Times New Roman"/>
          <w:lang w:eastAsia="ja-JP"/>
        </w:rPr>
        <w:t xml:space="preserve">, and segmental or whole-chromosome variations. </w:t>
      </w:r>
      <w:r w:rsidR="007B6930" w:rsidRPr="002B2ACE">
        <w:rPr>
          <w:rFonts w:ascii="Arial" w:eastAsia="MS Mincho" w:hAnsi="Arial" w:cs="Times New Roman"/>
          <w:lang w:eastAsia="ja-JP"/>
        </w:rPr>
        <w:t xml:space="preserve">DNA </w:t>
      </w:r>
      <w:r w:rsidR="00D80860" w:rsidRPr="002B2ACE">
        <w:rPr>
          <w:rFonts w:ascii="Arial" w:hAnsi="Arial" w:cs="Times New Roman"/>
        </w:rPr>
        <w:t>m</w:t>
      </w:r>
      <w:r w:rsidRPr="002B2ACE">
        <w:rPr>
          <w:rFonts w:ascii="Arial" w:hAnsi="Arial" w:cs="Times New Roman"/>
        </w:rPr>
        <w:t>ethylation analysis</w:t>
      </w:r>
      <w:r w:rsidR="00D07186">
        <w:rPr>
          <w:rFonts w:ascii="Arial" w:hAnsi="Arial" w:cs="Times New Roman"/>
        </w:rPr>
        <w:t>, for example by MS-MLPA,</w:t>
      </w:r>
      <w:r w:rsidRPr="002B2ACE">
        <w:rPr>
          <w:rFonts w:ascii="Arial" w:hAnsi="Arial" w:cs="Times New Roman"/>
        </w:rPr>
        <w:t xml:space="preserve"> is economical on DNA, cost-effective and compatible with parallel analysis of 11p15 </w:t>
      </w:r>
      <w:r w:rsidR="0023594D">
        <w:rPr>
          <w:rFonts w:ascii="Arial" w:hAnsi="Arial" w:cs="Times New Roman"/>
        </w:rPr>
        <w:fldChar w:fldCharType="begin">
          <w:fldData xml:space="preserve">PEVuZE5vdGU+PENpdGU+PEF1dGhvcj5IYXR0b3JpPC9BdXRob3I+PFllYXI+MjAwOTwvWWVhcj48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</w:fldData>
        </w:fldChar>
      </w:r>
      <w:r w:rsidR="0023594D">
        <w:rPr>
          <w:rFonts w:ascii="Arial" w:hAnsi="Arial" w:cs="Times New Roman"/>
        </w:rPr>
        <w:instrText xml:space="preserve"> ADDIN EN.CITE </w:instrText>
      </w:r>
      <w:r w:rsidR="0023594D">
        <w:rPr>
          <w:rFonts w:ascii="Arial" w:hAnsi="Arial" w:cs="Times New Roman"/>
        </w:rPr>
        <w:fldChar w:fldCharType="begin">
          <w:fldData xml:space="preserve">PEVuZE5vdGU+PENpdGU+PEF1dGhvcj5IYXR0b3JpPC9BdXRob3I+PFllYXI+MjAwOTwvWWVhcj48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</w:fldData>
        </w:fldChar>
      </w:r>
      <w:r w:rsidR="0023594D">
        <w:rPr>
          <w:rFonts w:ascii="Arial" w:hAnsi="Arial" w:cs="Times New Roman"/>
        </w:rPr>
        <w:instrText xml:space="preserve"> ADDIN EN.CITE.DATA </w:instrText>
      </w:r>
      <w:r w:rsidR="0023594D">
        <w:rPr>
          <w:rFonts w:ascii="Arial" w:hAnsi="Arial" w:cs="Times New Roman"/>
        </w:rPr>
      </w:r>
      <w:r w:rsidR="0023594D">
        <w:rPr>
          <w:rFonts w:ascii="Arial" w:hAnsi="Arial" w:cs="Times New Roman"/>
        </w:rPr>
        <w:fldChar w:fldCharType="end"/>
      </w:r>
      <w:r w:rsidR="0023594D">
        <w:rPr>
          <w:rFonts w:ascii="Arial" w:hAnsi="Arial" w:cs="Times New Roman"/>
        </w:rPr>
      </w:r>
      <w:r w:rsidR="0023594D">
        <w:rPr>
          <w:rFonts w:ascii="Arial" w:hAnsi="Arial" w:cs="Times New Roman"/>
        </w:rPr>
        <w:fldChar w:fldCharType="separate"/>
      </w:r>
      <w:r w:rsidR="0023594D" w:rsidRPr="0023594D">
        <w:rPr>
          <w:rFonts w:ascii="Arial" w:hAnsi="Arial" w:cs="Times New Roman"/>
          <w:noProof/>
          <w:vertAlign w:val="superscript"/>
        </w:rPr>
        <w:t>32, 51, 52</w:t>
      </w:r>
      <w:r w:rsidR="0023594D">
        <w:rPr>
          <w:rFonts w:ascii="Arial" w:hAnsi="Arial" w:cs="Times New Roman"/>
        </w:rPr>
        <w:fldChar w:fldCharType="end"/>
      </w:r>
      <w:r w:rsidRPr="002B2ACE">
        <w:rPr>
          <w:rFonts w:ascii="Arial" w:hAnsi="Arial" w:cs="Times New Roman"/>
        </w:rPr>
        <w:t xml:space="preserve">.  </w:t>
      </w:r>
    </w:p>
    <w:p w14:paraId="105D70D7" w14:textId="77777777" w:rsidR="00F97334" w:rsidRPr="002B2ACE" w:rsidRDefault="00F97334" w:rsidP="00D810E0">
      <w:pPr>
        <w:spacing w:line="360" w:lineRule="auto"/>
        <w:ind w:right="-23"/>
        <w:jc w:val="both"/>
        <w:rPr>
          <w:rFonts w:ascii="Arial" w:hAnsi="Arial" w:cs="Times New Roman"/>
        </w:rPr>
      </w:pPr>
    </w:p>
    <w:p w14:paraId="11C0B20F" w14:textId="77777777" w:rsidR="007B603A" w:rsidRPr="002B2ACE" w:rsidRDefault="00DF25AB" w:rsidP="00D810E0">
      <w:pPr>
        <w:pStyle w:val="Heading3"/>
        <w:spacing w:line="360" w:lineRule="auto"/>
        <w:ind w:right="-23"/>
      </w:pPr>
      <w:r w:rsidRPr="002B2ACE">
        <w:t>Additional testing</w:t>
      </w:r>
    </w:p>
    <w:p w14:paraId="287B9DAD" w14:textId="6F757250" w:rsidR="007B603A" w:rsidRPr="002B2ACE" w:rsidRDefault="007B603A" w:rsidP="00D810E0">
      <w:pPr>
        <w:spacing w:line="360" w:lineRule="auto"/>
        <w:ind w:right="-23"/>
        <w:jc w:val="both"/>
        <w:rPr>
          <w:rFonts w:ascii="Arial" w:hAnsi="Arial" w:cs="Arial"/>
        </w:rPr>
      </w:pPr>
      <w:r w:rsidRPr="002B2ACE">
        <w:rPr>
          <w:rFonts w:ascii="Arial" w:hAnsi="Arial" w:cs="Arial"/>
        </w:rPr>
        <w:t>If testing for both 11p15 and chr7 are negative</w:t>
      </w:r>
      <w:r w:rsidR="00DF25AB" w:rsidRPr="002B2ACE">
        <w:rPr>
          <w:rFonts w:ascii="Arial" w:hAnsi="Arial" w:cs="Arial"/>
        </w:rPr>
        <w:t>,</w:t>
      </w:r>
      <w:r w:rsidRPr="002B2ACE">
        <w:rPr>
          <w:rFonts w:ascii="Arial" w:hAnsi="Arial" w:cs="Arial"/>
        </w:rPr>
        <w:t xml:space="preserve"> additional molecular testing may be considered</w:t>
      </w:r>
      <w:r w:rsidR="00961C1E">
        <w:rPr>
          <w:rFonts w:ascii="Arial" w:hAnsi="Arial" w:cs="Arial"/>
        </w:rPr>
        <w:t>:</w:t>
      </w:r>
    </w:p>
    <w:p w14:paraId="295CC07A" w14:textId="77777777" w:rsidR="00DF25AB" w:rsidRPr="002B2ACE" w:rsidRDefault="007B603A" w:rsidP="00D810E0">
      <w:pPr>
        <w:spacing w:line="360" w:lineRule="auto"/>
        <w:ind w:right="-23"/>
        <w:jc w:val="both"/>
        <w:rPr>
          <w:rFonts w:ascii="Arial" w:hAnsi="Arial" w:cs="Arial"/>
          <w:i/>
        </w:rPr>
      </w:pPr>
      <w:r w:rsidRPr="002B2ACE">
        <w:rPr>
          <w:rFonts w:ascii="Arial" w:hAnsi="Arial" w:cs="Arial"/>
          <w:i/>
        </w:rPr>
        <w:t>Copy number variant</w:t>
      </w:r>
      <w:r w:rsidR="00DF25AB" w:rsidRPr="002B2ACE">
        <w:rPr>
          <w:rFonts w:ascii="Arial" w:hAnsi="Arial" w:cs="Arial"/>
          <w:i/>
        </w:rPr>
        <w:t>s</w:t>
      </w:r>
    </w:p>
    <w:p w14:paraId="6650DEDC" w14:textId="4C7743E2" w:rsidR="007B603A" w:rsidRPr="002B2ACE" w:rsidRDefault="00A80095" w:rsidP="00D810E0">
      <w:pPr>
        <w:spacing w:line="360" w:lineRule="auto"/>
        <w:ind w:right="-23"/>
        <w:jc w:val="both"/>
        <w:rPr>
          <w:rFonts w:ascii="Arial" w:hAnsi="Arial" w:cs="Arial"/>
        </w:rPr>
      </w:pPr>
      <w:r>
        <w:rPr>
          <w:rFonts w:ascii="Arial" w:hAnsi="Arial" w:cs="Arial"/>
        </w:rPr>
        <w:t>Over 30 different p</w:t>
      </w:r>
      <w:r w:rsidRPr="002B2ACE">
        <w:rPr>
          <w:rFonts w:ascii="Arial" w:hAnsi="Arial" w:cs="Arial"/>
        </w:rPr>
        <w:t xml:space="preserve">athogenic </w:t>
      </w:r>
      <w:r w:rsidR="007B603A" w:rsidRPr="002B2ACE">
        <w:rPr>
          <w:rFonts w:ascii="Arial" w:hAnsi="Arial" w:cs="Arial"/>
        </w:rPr>
        <w:t xml:space="preserve">CNVs </w:t>
      </w:r>
      <w:r>
        <w:rPr>
          <w:rFonts w:ascii="Arial" w:hAnsi="Arial" w:cs="Arial"/>
        </w:rPr>
        <w:t xml:space="preserve">have been described in </w:t>
      </w:r>
      <w:r w:rsidR="007B603A" w:rsidRPr="002B2ACE">
        <w:rPr>
          <w:rFonts w:ascii="Arial" w:hAnsi="Arial" w:cs="Arial"/>
        </w:rPr>
        <w:t>patients</w:t>
      </w:r>
      <w:r w:rsidR="00207DA3">
        <w:rPr>
          <w:rFonts w:ascii="Arial" w:hAnsi="Arial" w:cs="Arial"/>
        </w:rPr>
        <w:t xml:space="preserve"> </w:t>
      </w:r>
      <w:r w:rsidR="00207DA3" w:rsidRPr="00E77D3F">
        <w:rPr>
          <w:rFonts w:ascii="Arial" w:hAnsi="Arial" w:cs="Arial"/>
        </w:rPr>
        <w:t>with suspected SRS</w:t>
      </w:r>
      <w:r w:rsidR="007B603A" w:rsidRPr="002B2ACE">
        <w:rPr>
          <w:rFonts w:ascii="Arial" w:hAnsi="Arial" w:cs="Arial"/>
        </w:rPr>
        <w:t xml:space="preserve"> </w:t>
      </w:r>
      <w:r w:rsidR="00D748EA">
        <w:rPr>
          <w:rFonts w:ascii="Arial" w:hAnsi="Arial" w:cs="Arial"/>
        </w:rPr>
        <w:t>(</w:t>
      </w:r>
      <w:r w:rsidR="0023594D">
        <w:rPr>
          <w:rFonts w:ascii="Arial" w:hAnsi="Arial" w:cs="Arial"/>
        </w:rPr>
        <w:fldChar w:fldCharType="begin">
          <w:fldData xml:space="preserve">PEVuZE5vdGU+PENpdGU+PEF1dGhvcj5DYW50b248L0F1dGhvcj48WWVhcj4yMDE0PC9ZZWFyPjxS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PEVuZE5vdGU+PENpdGU+PEF1dGhvcj5DYW50b248L0F1dGhvcj48WWVhcj4yMDE0PC9ZZWFyPjxS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17, 53, 54</w:t>
      </w:r>
      <w:r w:rsidR="0023594D">
        <w:rPr>
          <w:rFonts w:ascii="Arial" w:hAnsi="Arial" w:cs="Arial"/>
        </w:rPr>
        <w:fldChar w:fldCharType="end"/>
      </w:r>
      <w:r>
        <w:rPr>
          <w:rFonts w:ascii="Arial" w:hAnsi="Arial" w:cs="Arial"/>
        </w:rPr>
        <w:t>, reviewed in</w:t>
      </w:r>
      <w:r w:rsidR="00264B5E" w:rsidRPr="002B2ACE">
        <w:rPr>
          <w:rFonts w:ascii="Arial" w:hAnsi="Arial" w:cs="Arial"/>
        </w:rPr>
        <w:t xml:space="preserve"> Fokstuen and Kotzot </w:t>
      </w:r>
      <w:r w:rsidR="0023594D">
        <w:rPr>
          <w:rFonts w:ascii="Arial" w:hAnsi="Arial" w:cs="Arial"/>
        </w:rPr>
        <w:fldChar w:fldCharType="begin"/>
      </w:r>
      <w:r w:rsidR="0023594D">
        <w:rPr>
          <w:rFonts w:ascii="Arial" w:hAnsi="Arial" w:cs="Arial"/>
        </w:rPr>
        <w:instrText xml:space="preserve"> ADDIN EN.CITE &lt;EndNote&gt;&lt;Cite&gt;&lt;Author&gt;Fokstuen&lt;/Author&gt;&lt;Year&gt;2014&lt;/Year&gt;&lt;RecNum&gt;626&lt;/RecNum&gt;&lt;DisplayText&gt;&lt;style face="superscript"&gt;55&lt;/style&gt;&lt;/DisplayText&gt;&lt;record&gt;&lt;rec-number&gt;626&lt;/rec-number&gt;&lt;foreign-keys&gt;&lt;key app="EN" db-id="axavfvdfyd2ee7eez5cpxzep2d002ttv2spe" timestamp="1418815127"&gt;626&lt;/key&gt;&lt;/foreign-keys&gt;&lt;ref-type name="Journal Article"&gt;17&lt;/ref-type&gt;&lt;contributors&gt;&lt;authors&gt;&lt;author&gt;Fokstuen, S.&lt;/author&gt;&lt;author&gt;Kotzot, D.&lt;/author&gt;&lt;/authors&gt;&lt;/contributors&gt;&lt;titles&gt;&lt;title&gt;Chromosomal rearrangements in patients with clinical features of Silver-Russell syndrome&lt;/title&gt;&lt;secondary-title&gt;Am J Med Genet A&lt;/secondary-title&gt;&lt;alt-title&gt;American Journal of Medical Genetics, Part A&lt;/alt-title&gt;&lt;/titles&gt;&lt;periodical&gt;&lt;full-title&gt;Am J Med Genet A&lt;/full-title&gt;&lt;abbr-1&gt;American journal of medical genetics. Part A&lt;/abbr-1&gt;&lt;/periodical&gt;&lt;alt-periodical&gt;&lt;full-title&gt;American Journal of Medical Genetics, Part A&lt;/full-title&gt;&lt;/alt-periodical&gt;&lt;pages&gt;1595-1605&lt;/pages&gt;&lt;volume&gt;164&lt;/volume&gt;&lt;number&gt;6&lt;/number&gt;&lt;dates&gt;&lt;year&gt;2014&lt;/year&gt;&lt;/dates&gt;&lt;urls&gt;&lt;related-urls&gt;&lt;url&gt;http://www.scopus.com/inward/record.url?eid=2-s2.0-84899939393&amp;amp;partnerID=40&amp;amp;md5=b5f42fd20bfd609189a28e7ce386ec8d&lt;/url&gt;&lt;/related-urls&gt;&lt;/urls&gt;&lt;remote-database-name&gt;Scopus&lt;/remote-database-name&gt;&lt;/record&gt;&lt;/Cite&gt;&lt;/EndNote&gt;</w:instrText>
      </w:r>
      <w:r w:rsidR="0023594D">
        <w:rPr>
          <w:rFonts w:ascii="Arial" w:hAnsi="Arial" w:cs="Arial"/>
        </w:rPr>
        <w:fldChar w:fldCharType="separate"/>
      </w:r>
      <w:r w:rsidR="0023594D" w:rsidRPr="0023594D">
        <w:rPr>
          <w:rFonts w:ascii="Arial" w:hAnsi="Arial" w:cs="Arial"/>
          <w:noProof/>
          <w:vertAlign w:val="superscript"/>
        </w:rPr>
        <w:t>55</w:t>
      </w:r>
      <w:r w:rsidR="0023594D">
        <w:rPr>
          <w:rFonts w:ascii="Arial" w:hAnsi="Arial" w:cs="Arial"/>
        </w:rPr>
        <w:fldChar w:fldCharType="end"/>
      </w:r>
      <w:r w:rsidR="00EF2AE9">
        <w:rPr>
          <w:rFonts w:ascii="Arial" w:hAnsi="Arial" w:cs="Arial"/>
        </w:rPr>
        <w:t xml:space="preserve">; </w:t>
      </w:r>
      <w:r w:rsidR="00EF2AE9" w:rsidRPr="00EF2AE9">
        <w:rPr>
          <w:rFonts w:ascii="Arial" w:hAnsi="Arial" w:cs="Arial"/>
        </w:rPr>
        <w:t xml:space="preserve">a </w:t>
      </w:r>
      <w:r w:rsidR="00EF2AE9">
        <w:rPr>
          <w:rFonts w:ascii="Arial" w:hAnsi="Arial" w:cs="Arial"/>
        </w:rPr>
        <w:t>LOVD</w:t>
      </w:r>
      <w:r w:rsidR="00EF2AE9" w:rsidRPr="00EF2AE9">
        <w:rPr>
          <w:rFonts w:ascii="Arial" w:hAnsi="Arial" w:cs="Arial"/>
        </w:rPr>
        <w:t xml:space="preserve"> entry for structural variations is cur</w:t>
      </w:r>
      <w:r w:rsidR="001A67B4">
        <w:rPr>
          <w:rFonts w:ascii="Arial" w:hAnsi="Arial" w:cs="Arial"/>
        </w:rPr>
        <w:t>r</w:t>
      </w:r>
      <w:r w:rsidR="00EF2AE9" w:rsidRPr="00EF2AE9">
        <w:rPr>
          <w:rFonts w:ascii="Arial" w:hAnsi="Arial" w:cs="Arial"/>
        </w:rPr>
        <w:t>ently in submission</w:t>
      </w:r>
      <w:r w:rsidR="006D4C47" w:rsidRPr="002B2ACE">
        <w:rPr>
          <w:rFonts w:ascii="Arial" w:hAnsi="Arial" w:cs="Arial"/>
        </w:rPr>
        <w:t>)</w:t>
      </w:r>
      <w:r>
        <w:rPr>
          <w:rFonts w:ascii="Arial" w:hAnsi="Arial" w:cs="Arial"/>
        </w:rPr>
        <w:t xml:space="preserve">. </w:t>
      </w:r>
      <w:r w:rsidR="007F3962">
        <w:rPr>
          <w:rFonts w:ascii="Arial" w:hAnsi="Arial" w:cs="Arial"/>
        </w:rPr>
        <w:t>These patients commonly have more severe</w:t>
      </w:r>
      <w:r w:rsidR="007F3962" w:rsidRPr="002B2ACE">
        <w:rPr>
          <w:rFonts w:ascii="Arial" w:hAnsi="Arial" w:cs="Arial"/>
        </w:rPr>
        <w:t xml:space="preserve"> developmental delay and/or intellectual disability</w:t>
      </w:r>
      <w:r w:rsidR="007F3962">
        <w:rPr>
          <w:rFonts w:ascii="Arial" w:hAnsi="Arial" w:cs="Arial"/>
        </w:rPr>
        <w:t xml:space="preserve"> than is typically seen in SRS. </w:t>
      </w:r>
      <w:r>
        <w:rPr>
          <w:rFonts w:ascii="Arial" w:hAnsi="Arial" w:cs="Arial"/>
        </w:rPr>
        <w:t>Some fulfil</w:t>
      </w:r>
      <w:r w:rsidR="007F3962">
        <w:rPr>
          <w:rFonts w:ascii="Arial" w:hAnsi="Arial" w:cs="Arial"/>
        </w:rPr>
        <w:t xml:space="preserve"> the NH-CSS for diagnosis</w:t>
      </w:r>
      <w:r>
        <w:rPr>
          <w:rFonts w:ascii="Arial" w:hAnsi="Arial" w:cs="Arial"/>
        </w:rPr>
        <w:t xml:space="preserve">; others </w:t>
      </w:r>
      <w:r w:rsidRPr="002B2ACE">
        <w:rPr>
          <w:rFonts w:ascii="Arial" w:hAnsi="Arial" w:cs="Arial"/>
        </w:rPr>
        <w:t>either do not meet NH-CSS criteria, or insufficien</w:t>
      </w:r>
      <w:r w:rsidR="007F3962">
        <w:rPr>
          <w:rFonts w:ascii="Arial" w:hAnsi="Arial" w:cs="Arial"/>
        </w:rPr>
        <w:t xml:space="preserve">t data are given to assess this. </w:t>
      </w:r>
      <w:r w:rsidR="007F3962" w:rsidRPr="00EF1537">
        <w:rPr>
          <w:rFonts w:ascii="Arial" w:hAnsi="Arial" w:cs="Arial"/>
        </w:rPr>
        <w:t xml:space="preserve">Although features of SRS can be present in individuals with a </w:t>
      </w:r>
      <w:r w:rsidR="00D76724" w:rsidRPr="00EF1537">
        <w:rPr>
          <w:rFonts w:ascii="Arial" w:hAnsi="Arial" w:cs="Arial"/>
        </w:rPr>
        <w:t>pathogenic CNV</w:t>
      </w:r>
      <w:r w:rsidR="007F3962" w:rsidRPr="00EF1537">
        <w:rPr>
          <w:rFonts w:ascii="Arial" w:hAnsi="Arial" w:cs="Arial"/>
        </w:rPr>
        <w:t>,</w:t>
      </w:r>
      <w:r w:rsidR="00D76724" w:rsidRPr="00EF1537">
        <w:rPr>
          <w:rFonts w:ascii="Arial" w:hAnsi="Arial" w:cs="Arial"/>
        </w:rPr>
        <w:t xml:space="preserve"> </w:t>
      </w:r>
      <w:r w:rsidR="007F3962" w:rsidRPr="00EF1537">
        <w:rPr>
          <w:rFonts w:ascii="Arial" w:hAnsi="Arial" w:cs="Arial"/>
        </w:rPr>
        <w:t xml:space="preserve">clinical diagnosis of SRS is not helpful in these cases and management needs to be tailored </w:t>
      </w:r>
      <w:r w:rsidR="00F97334" w:rsidRPr="00EF1537">
        <w:rPr>
          <w:rFonts w:ascii="Arial" w:hAnsi="Arial" w:cs="Arial"/>
        </w:rPr>
        <w:t xml:space="preserve">specifically </w:t>
      </w:r>
      <w:r w:rsidR="007F3962" w:rsidRPr="00EF1537">
        <w:rPr>
          <w:rFonts w:ascii="Arial" w:hAnsi="Arial" w:cs="Arial"/>
        </w:rPr>
        <w:t xml:space="preserve">to the </w:t>
      </w:r>
      <w:r w:rsidR="00F97334" w:rsidRPr="00EF1537">
        <w:rPr>
          <w:rFonts w:ascii="Arial" w:hAnsi="Arial" w:cs="Arial"/>
        </w:rPr>
        <w:t xml:space="preserve">phenotypic consequences of the individual </w:t>
      </w:r>
      <w:r w:rsidR="007F3962" w:rsidRPr="00EF1537">
        <w:rPr>
          <w:rFonts w:ascii="Arial" w:hAnsi="Arial" w:cs="Arial"/>
        </w:rPr>
        <w:t>CNV</w:t>
      </w:r>
      <w:r w:rsidR="00D76724" w:rsidRPr="00EF1537">
        <w:rPr>
          <w:rFonts w:ascii="Arial" w:hAnsi="Arial" w:cs="Arial"/>
        </w:rPr>
        <w:t>.</w:t>
      </w:r>
      <w:r w:rsidR="00D76724">
        <w:rPr>
          <w:rFonts w:ascii="Arial" w:hAnsi="Arial" w:cs="Arial"/>
        </w:rPr>
        <w:t xml:space="preserve"> </w:t>
      </w:r>
    </w:p>
    <w:p w14:paraId="47829642" w14:textId="76A8C4AC" w:rsidR="00DA7CEE" w:rsidRPr="002B2ACE" w:rsidRDefault="00E50511" w:rsidP="00D810E0">
      <w:pPr>
        <w:spacing w:line="360" w:lineRule="auto"/>
        <w:ind w:right="-23"/>
        <w:jc w:val="both"/>
        <w:rPr>
          <w:rFonts w:ascii="Arial" w:hAnsi="Arial" w:cs="Arial"/>
          <w:i/>
        </w:rPr>
      </w:pPr>
      <w:r w:rsidRPr="002B2ACE">
        <w:rPr>
          <w:rFonts w:ascii="Arial" w:hAnsi="Arial" w:cs="Arial"/>
        </w:rPr>
        <w:t xml:space="preserve">While </w:t>
      </w:r>
      <w:r>
        <w:rPr>
          <w:rFonts w:ascii="Arial" w:hAnsi="Arial" w:cs="Arial"/>
        </w:rPr>
        <w:t xml:space="preserve">either </w:t>
      </w:r>
      <w:r w:rsidRPr="002B2ACE">
        <w:rPr>
          <w:rFonts w:ascii="Arial" w:hAnsi="Arial" w:cs="Arial"/>
        </w:rPr>
        <w:t xml:space="preserve">array-CGH or </w:t>
      </w:r>
      <w:r w:rsidR="00050870">
        <w:rPr>
          <w:rFonts w:ascii="Arial" w:hAnsi="Arial" w:cs="Arial"/>
        </w:rPr>
        <w:t>SNP array</w:t>
      </w:r>
      <w:r>
        <w:rPr>
          <w:rFonts w:ascii="Arial" w:hAnsi="Arial" w:cs="Arial"/>
        </w:rPr>
        <w:t xml:space="preserve"> </w:t>
      </w:r>
      <w:r w:rsidRPr="002B2ACE">
        <w:rPr>
          <w:rFonts w:ascii="Arial" w:hAnsi="Arial" w:cs="Arial"/>
        </w:rPr>
        <w:t xml:space="preserve">can be used to detect CNVs, </w:t>
      </w:r>
      <w:r w:rsidR="00050870">
        <w:rPr>
          <w:rFonts w:ascii="Arial" w:hAnsi="Arial" w:cs="Arial"/>
        </w:rPr>
        <w:t>SNP array</w:t>
      </w:r>
      <w:r w:rsidRPr="002B2ACE" w:rsidDel="00E50511">
        <w:rPr>
          <w:rFonts w:ascii="Arial" w:hAnsi="Arial" w:cs="Arial"/>
        </w:rPr>
        <w:t xml:space="preserve"> </w:t>
      </w:r>
      <w:r w:rsidR="00050870">
        <w:rPr>
          <w:rFonts w:ascii="Arial" w:hAnsi="Arial" w:cs="Arial"/>
        </w:rPr>
        <w:t>can also</w:t>
      </w:r>
      <w:r w:rsidR="0030506B">
        <w:rPr>
          <w:rFonts w:ascii="Arial" w:hAnsi="Arial" w:cs="Arial"/>
        </w:rPr>
        <w:t xml:space="preserve"> </w:t>
      </w:r>
      <w:r w:rsidR="008A562D" w:rsidRPr="002B2ACE">
        <w:rPr>
          <w:rFonts w:ascii="Arial" w:hAnsi="Arial" w:cs="Arial"/>
        </w:rPr>
        <w:t>detect</w:t>
      </w:r>
      <w:r w:rsidR="00050870">
        <w:rPr>
          <w:rFonts w:ascii="Arial" w:hAnsi="Arial" w:cs="Arial"/>
        </w:rPr>
        <w:t xml:space="preserve"> regions of segmental isodisomy </w:t>
      </w:r>
      <w:r w:rsidR="0023594D">
        <w:rPr>
          <w:rFonts w:ascii="Arial" w:hAnsi="Arial" w:cs="Arial"/>
        </w:rPr>
        <w:fldChar w:fldCharType="begin">
          <w:fldData xml:space="preserve">PEVuZE5vdGU+PENpdGU+PEF1dGhvcj5LZXJlbjwvQXV0aG9yPjxZZWFyPjIwMTM8L1llYXI+PFJl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PEVuZE5vdGU+PENpdGU+PEF1dGhvcj5LZXJlbjwvQXV0aG9yPjxZZWFyPjIwMTM8L1llYXI+PFJl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56</w:t>
      </w:r>
      <w:r w:rsidR="0023594D">
        <w:rPr>
          <w:rFonts w:ascii="Arial" w:hAnsi="Arial" w:cs="Arial"/>
        </w:rPr>
        <w:fldChar w:fldCharType="end"/>
      </w:r>
      <w:r w:rsidR="00115ACD">
        <w:rPr>
          <w:rFonts w:ascii="Arial" w:hAnsi="Arial" w:cs="Arial"/>
        </w:rPr>
        <w:t>.</w:t>
      </w:r>
    </w:p>
    <w:p w14:paraId="77CB30DF" w14:textId="77777777" w:rsidR="00DF25AB" w:rsidRPr="002B2ACE" w:rsidRDefault="00264B5E" w:rsidP="00D810E0">
      <w:pPr>
        <w:spacing w:line="360" w:lineRule="auto"/>
        <w:ind w:right="-23"/>
        <w:jc w:val="both"/>
        <w:rPr>
          <w:rFonts w:ascii="Arial" w:hAnsi="Arial" w:cs="Arial"/>
          <w:i/>
        </w:rPr>
      </w:pPr>
      <w:r w:rsidRPr="002B2ACE">
        <w:rPr>
          <w:rFonts w:ascii="Arial" w:hAnsi="Arial" w:cs="Arial"/>
          <w:i/>
        </w:rPr>
        <w:t xml:space="preserve">Chromosome </w:t>
      </w:r>
      <w:r w:rsidR="007B603A" w:rsidRPr="002B2ACE">
        <w:rPr>
          <w:rFonts w:ascii="Arial" w:hAnsi="Arial" w:cs="Arial"/>
          <w:i/>
        </w:rPr>
        <w:t>14q32</w:t>
      </w:r>
      <w:r w:rsidR="00DF25AB" w:rsidRPr="002B2ACE">
        <w:rPr>
          <w:rFonts w:ascii="Arial" w:hAnsi="Arial" w:cs="Arial"/>
          <w:i/>
        </w:rPr>
        <w:t xml:space="preserve"> abnormali</w:t>
      </w:r>
      <w:r w:rsidR="007C4829" w:rsidRPr="002B2ACE">
        <w:rPr>
          <w:rFonts w:ascii="Arial" w:hAnsi="Arial" w:cs="Arial"/>
          <w:i/>
        </w:rPr>
        <w:t>ti</w:t>
      </w:r>
      <w:r w:rsidR="00DF25AB" w:rsidRPr="002B2ACE">
        <w:rPr>
          <w:rFonts w:ascii="Arial" w:hAnsi="Arial" w:cs="Arial"/>
          <w:i/>
        </w:rPr>
        <w:t>es</w:t>
      </w:r>
    </w:p>
    <w:p w14:paraId="491EE57B" w14:textId="6965AF5C" w:rsidR="001A67B4" w:rsidRPr="002B2ACE" w:rsidRDefault="001A67B4" w:rsidP="001A67B4">
      <w:pPr>
        <w:spacing w:line="360" w:lineRule="auto"/>
        <w:ind w:right="-23"/>
        <w:jc w:val="both"/>
        <w:rPr>
          <w:rFonts w:ascii="Arial" w:hAnsi="Arial" w:cs="Arial"/>
        </w:rPr>
      </w:pPr>
      <w:r w:rsidRPr="002B2ACE">
        <w:rPr>
          <w:rFonts w:ascii="Arial" w:hAnsi="Arial" w:cs="Arial"/>
        </w:rPr>
        <w:t xml:space="preserve">Molecular abnormalities at the </w:t>
      </w:r>
      <w:r>
        <w:rPr>
          <w:rFonts w:ascii="Arial" w:hAnsi="Arial" w:cs="Arial"/>
        </w:rPr>
        <w:t xml:space="preserve">paternally-methylated </w:t>
      </w:r>
      <w:r w:rsidRPr="002B2ACE">
        <w:rPr>
          <w:rFonts w:ascii="Arial" w:hAnsi="Arial" w:cs="Arial"/>
        </w:rPr>
        <w:t xml:space="preserve">imprinted locus on </w:t>
      </w:r>
      <w:r>
        <w:rPr>
          <w:rFonts w:ascii="Arial" w:hAnsi="Arial" w:cs="Arial"/>
        </w:rPr>
        <w:t xml:space="preserve">chromosome </w:t>
      </w:r>
      <w:r w:rsidRPr="002B2ACE">
        <w:rPr>
          <w:rFonts w:ascii="Arial" w:hAnsi="Arial" w:cs="Arial"/>
        </w:rPr>
        <w:t>14q32 includ</w:t>
      </w:r>
      <w:r>
        <w:rPr>
          <w:rFonts w:ascii="Arial" w:hAnsi="Arial" w:cs="Arial"/>
        </w:rPr>
        <w:t>e</w:t>
      </w:r>
      <w:r w:rsidRPr="002B2ACE">
        <w:rPr>
          <w:rFonts w:ascii="Arial" w:hAnsi="Arial" w:cs="Arial"/>
        </w:rPr>
        <w:t xml:space="preserve"> </w:t>
      </w:r>
      <w:r>
        <w:rPr>
          <w:rFonts w:ascii="Arial" w:hAnsi="Arial" w:cs="Arial"/>
        </w:rPr>
        <w:t>upd</w:t>
      </w:r>
      <w:r w:rsidRPr="002B2ACE">
        <w:rPr>
          <w:rFonts w:ascii="Arial" w:hAnsi="Arial" w:cs="Arial"/>
        </w:rPr>
        <w:t xml:space="preserve">(14)mat, </w:t>
      </w:r>
      <w:r>
        <w:rPr>
          <w:rFonts w:ascii="Arial" w:hAnsi="Arial" w:cs="Arial"/>
        </w:rPr>
        <w:t xml:space="preserve">paternal </w:t>
      </w:r>
      <w:r w:rsidRPr="002B2ACE">
        <w:rPr>
          <w:rFonts w:ascii="Arial" w:hAnsi="Arial" w:cs="Arial"/>
        </w:rPr>
        <w:t>microdeletions and hypomethylation</w:t>
      </w:r>
      <w:r>
        <w:rPr>
          <w:rFonts w:ascii="Arial" w:hAnsi="Arial" w:cs="Arial"/>
        </w:rPr>
        <w:t xml:space="preserve"> of the</w:t>
      </w:r>
      <w:r w:rsidRPr="002B2ACE">
        <w:rPr>
          <w:rFonts w:ascii="Arial" w:hAnsi="Arial" w:cs="Arial"/>
        </w:rPr>
        <w:t xml:space="preserve"> DLK1/GTL2 IG-DMR</w:t>
      </w:r>
      <w:r>
        <w:rPr>
          <w:rFonts w:ascii="Arial" w:hAnsi="Arial" w:cs="Arial"/>
        </w:rPr>
        <w:t xml:space="preserve"> (also referred to by terms including MEG3-DMR, 14q32 DMR, IG-DMR). These </w:t>
      </w:r>
      <w:r w:rsidRPr="002B2ACE">
        <w:rPr>
          <w:rFonts w:ascii="Arial" w:hAnsi="Arial" w:cs="Arial"/>
        </w:rPr>
        <w:t>result in Temple syndrome (TS14)</w:t>
      </w:r>
      <w:r>
        <w:rPr>
          <w:rFonts w:ascii="Arial" w:hAnsi="Arial" w:cs="Arial"/>
        </w:rPr>
        <w:t xml:space="preserve">, which has </w:t>
      </w:r>
      <w:r w:rsidRPr="002B2ACE">
        <w:rPr>
          <w:rFonts w:ascii="Arial" w:hAnsi="Arial" w:cs="Arial"/>
        </w:rPr>
        <w:t xml:space="preserve">clinical overlap with SRS </w:t>
      </w:r>
      <w:r w:rsidR="0023594D">
        <w:rPr>
          <w:rFonts w:ascii="Arial" w:hAnsi="Arial" w:cs="Arial"/>
        </w:rPr>
        <w:fldChar w:fldCharType="begin">
          <w:fldData xml:space="preserve">PEVuZE5vdGU+PENpdGU+PEF1dGhvcj5Jb2FubmlkZXM8L0F1dGhvcj48WWVhcj4yMDE0PC9ZZWFy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PEVuZE5vdGU+PENpdGU+PEF1dGhvcj5Jb2FubmlkZXM8L0F1dGhvcj48WWVhcj4yMDE0PC9ZZWFy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57, 58</w:t>
      </w:r>
      <w:r w:rsidR="0023594D">
        <w:rPr>
          <w:rFonts w:ascii="Arial" w:hAnsi="Arial" w:cs="Arial"/>
        </w:rPr>
        <w:fldChar w:fldCharType="end"/>
      </w:r>
      <w:r>
        <w:rPr>
          <w:rFonts w:ascii="Arial" w:hAnsi="Arial" w:cs="Arial"/>
        </w:rPr>
        <w:t xml:space="preserve">, including </w:t>
      </w:r>
      <w:r w:rsidR="00EC4A6B">
        <w:rPr>
          <w:rFonts w:ascii="Arial" w:hAnsi="Arial" w:cs="Arial"/>
        </w:rPr>
        <w:t xml:space="preserve">being born </w:t>
      </w:r>
      <w:r w:rsidR="008B75B1">
        <w:rPr>
          <w:rFonts w:ascii="Arial" w:hAnsi="Arial" w:cs="Arial"/>
        </w:rPr>
        <w:t>SGA</w:t>
      </w:r>
      <w:r w:rsidRPr="002B2ACE">
        <w:rPr>
          <w:rFonts w:ascii="Arial" w:hAnsi="Arial" w:cs="Arial"/>
        </w:rPr>
        <w:t xml:space="preserve">, </w:t>
      </w:r>
      <w:r>
        <w:rPr>
          <w:rFonts w:ascii="Arial" w:hAnsi="Arial" w:cs="Arial"/>
        </w:rPr>
        <w:t>PNGR</w:t>
      </w:r>
      <w:r w:rsidRPr="002B2ACE">
        <w:rPr>
          <w:rFonts w:ascii="Arial" w:hAnsi="Arial" w:cs="Arial"/>
        </w:rPr>
        <w:t xml:space="preserve">, hypotonia, motor delay, and early puberty </w:t>
      </w:r>
      <w:r w:rsidR="0023594D">
        <w:rPr>
          <w:rFonts w:ascii="Arial" w:hAnsi="Arial" w:cs="Arial"/>
        </w:rPr>
        <w:fldChar w:fldCharType="begin">
          <w:fldData xml:space="preserve">PEVuZE5vdGU+PENpdGU+PEF1dGhvcj5Jb2FubmlkZXM8L0F1dGhvcj48WWVhcj4yMDE0PC9ZZWFy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PEVuZE5vdGU+PENpdGU+PEF1dGhvcj5Jb2FubmlkZXM8L0F1dGhvcj48WWVhcj4yMDE0PC9ZZWFy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57</w:t>
      </w:r>
      <w:r w:rsidR="0023594D">
        <w:rPr>
          <w:rFonts w:ascii="Arial" w:hAnsi="Arial" w:cs="Arial"/>
        </w:rPr>
        <w:fldChar w:fldCharType="end"/>
      </w:r>
      <w:r w:rsidRPr="002B2ACE">
        <w:rPr>
          <w:rFonts w:ascii="Arial" w:hAnsi="Arial" w:cs="Arial"/>
        </w:rPr>
        <w:t xml:space="preserve">. </w:t>
      </w:r>
    </w:p>
    <w:p w14:paraId="41566CEF" w14:textId="4EE85AEA" w:rsidR="007B603A" w:rsidRPr="002B2ACE" w:rsidRDefault="00050870" w:rsidP="00D810E0">
      <w:pPr>
        <w:spacing w:line="360" w:lineRule="auto"/>
        <w:ind w:right="-23"/>
        <w:jc w:val="both"/>
        <w:rPr>
          <w:rFonts w:ascii="Arial" w:hAnsi="Arial" w:cs="Arial"/>
        </w:rPr>
      </w:pPr>
      <w:r>
        <w:rPr>
          <w:rFonts w:ascii="Arial" w:hAnsi="Arial" w:cs="Arial"/>
        </w:rPr>
        <w:lastRenderedPageBreak/>
        <w:t xml:space="preserve">In cohorts of SRS patients tested, a small number of patients have been </w:t>
      </w:r>
      <w:r w:rsidR="00D3377D">
        <w:rPr>
          <w:rFonts w:ascii="Arial" w:hAnsi="Arial" w:cs="Arial"/>
        </w:rPr>
        <w:t xml:space="preserve">found to have TS14: </w:t>
      </w:r>
      <w:r w:rsidR="00700151">
        <w:rPr>
          <w:rFonts w:ascii="Arial" w:hAnsi="Arial" w:cs="Arial"/>
        </w:rPr>
        <w:t>1/127</w:t>
      </w:r>
      <w:r w:rsidR="00D3377D">
        <w:rPr>
          <w:rFonts w:ascii="Arial" w:hAnsi="Arial" w:cs="Arial"/>
        </w:rPr>
        <w:t xml:space="preserve"> by Poole et al. </w:t>
      </w:r>
      <w:r w:rsidR="0023594D">
        <w:rPr>
          <w:rFonts w:ascii="Arial" w:hAnsi="Arial" w:cs="Arial"/>
        </w:rPr>
        <w:fldChar w:fldCharType="begin"/>
      </w:r>
      <w:r w:rsidR="0023594D">
        <w:rPr>
          <w:rFonts w:ascii="Arial" w:hAnsi="Arial" w:cs="Arial"/>
        </w:rPr>
        <w:instrText xml:space="preserve"> ADDIN EN.CITE &lt;EndNote&gt;&lt;Cite&gt;&lt;Author&gt;Poole&lt;/Author&gt;&lt;Year&gt;2013&lt;/Year&gt;&lt;RecNum&gt;297&lt;/RecNum&gt;&lt;DisplayText&gt;&lt;style face="superscript"&gt;59&lt;/style&gt;&lt;/DisplayText&gt;&lt;record&gt;&lt;rec-number&gt;297&lt;/rec-number&gt;&lt;foreign-keys&gt;&lt;key app="EN" db-id="axavfvdfyd2ee7eez5cpxzep2d002ttv2spe" timestamp="1393541262"&gt;297&lt;/key&gt;&lt;key app="ENWeb" db-id=""&gt;0&lt;/key&gt;&lt;/foreign-keys&gt;&lt;ref-type name="Journal Article"&gt;17&lt;/ref-type&gt;&lt;contributors&gt;&lt;authors&gt;&lt;author&gt;Poole, R. L.&lt;/author&gt;&lt;author&gt;Docherty, L. E.&lt;/author&gt;&lt;author&gt;Al Sayegh, A.&lt;/author&gt;&lt;author&gt;Caliebe, A.&lt;/author&gt;&lt;author&gt;Turner, C.&lt;/author&gt;&lt;author&gt;Baple, E.&lt;/author&gt;&lt;author&gt;Wakeling, E.&lt;/author&gt;&lt;author&gt;Harrison, L.&lt;/author&gt;&lt;author&gt;Lehmann, A.&lt;/author&gt;&lt;author&gt;Temple, I. K.&lt;/author&gt;&lt;author&gt;Mackay, D. J.&lt;/author&gt;&lt;/authors&gt;&lt;/contributors&gt;&lt;auth-address&gt;Faculty of Medicine, University of Southampton, Southampton, UK.&lt;/auth-address&gt;&lt;titles&gt;&lt;title&gt;Targeted methylation testing of a patient cohort broadens the epigenetic and clinical description of imprinting disorders&lt;/title&gt;&lt;secondary-title&gt;Am J Med Genet A&lt;/secondary-title&gt;&lt;alt-title&gt;American journal of medical genetics. Part A&lt;/alt-title&gt;&lt;/titles&gt;&lt;periodical&gt;&lt;full-title&gt;Am J Med Genet A&lt;/full-title&gt;&lt;abbr-1&gt;American journal of medical genetics. Part A&lt;/abbr-1&gt;&lt;/periodical&gt;&lt;alt-periodical&gt;&lt;full-title&gt;Am J Med Genet A&lt;/full-title&gt;&lt;abbr-1&gt;American journal of medical genetics. Part A&lt;/abbr-1&gt;&lt;/alt-periodical&gt;&lt;pages&gt;2174-82&lt;/pages&gt;&lt;volume&gt;161&lt;/volume&gt;&lt;number&gt;9&lt;/number&gt;&lt;edition&gt;2013/08/06&lt;/edition&gt;&lt;dates&gt;&lt;year&gt;2013&lt;/year&gt;&lt;pub-dates&gt;&lt;date&gt;Sep&lt;/date&gt;&lt;/pub-dates&gt;&lt;/dates&gt;&lt;isbn&gt;1552-4825&lt;/isbn&gt;&lt;accession-num&gt;23913548&lt;/accession-num&gt;&lt;urls&gt;&lt;related-urls&gt;&lt;url&gt;http://onlinelibrary.wiley.com/store/10.1002/ajmg.a.36049/asset/ajmga36049.pdf?v=1&amp;amp;t=hqds831r&amp;amp;s=5d095518842c83fa57b57985a929cd8b35dcbb87&lt;/url&gt;&lt;/related-urls&gt;&lt;/urls&gt;&lt;electronic-resource-num&gt;10.1002/ajmg.a.36049&lt;/electronic-resource-num&gt;&lt;remote-database-provider&gt;Nlm&lt;/remote-database-provider&gt;&lt;language&gt;eng&lt;/language&gt;&lt;/record&gt;&lt;/Cite&gt;&lt;/EndNote&gt;</w:instrText>
      </w:r>
      <w:r w:rsidR="0023594D">
        <w:rPr>
          <w:rFonts w:ascii="Arial" w:hAnsi="Arial" w:cs="Arial"/>
        </w:rPr>
        <w:fldChar w:fldCharType="separate"/>
      </w:r>
      <w:r w:rsidR="0023594D" w:rsidRPr="0023594D">
        <w:rPr>
          <w:rFonts w:ascii="Arial" w:hAnsi="Arial" w:cs="Arial"/>
          <w:noProof/>
          <w:vertAlign w:val="superscript"/>
        </w:rPr>
        <w:t>59</w:t>
      </w:r>
      <w:r w:rsidR="0023594D">
        <w:rPr>
          <w:rFonts w:ascii="Arial" w:hAnsi="Arial" w:cs="Arial"/>
        </w:rPr>
        <w:fldChar w:fldCharType="end"/>
      </w:r>
      <w:r w:rsidR="00D3377D">
        <w:rPr>
          <w:rFonts w:ascii="Arial" w:hAnsi="Arial" w:cs="Arial"/>
        </w:rPr>
        <w:t xml:space="preserve">, </w:t>
      </w:r>
      <w:r w:rsidR="00700151">
        <w:rPr>
          <w:rFonts w:ascii="Arial" w:hAnsi="Arial" w:cs="Arial"/>
        </w:rPr>
        <w:t>2/85</w:t>
      </w:r>
      <w:r w:rsidR="00D3377D">
        <w:rPr>
          <w:rFonts w:ascii="Arial" w:hAnsi="Arial" w:cs="Arial"/>
        </w:rPr>
        <w:t xml:space="preserve"> by Kagami et al. </w:t>
      </w:r>
      <w:r w:rsidR="0023594D">
        <w:rPr>
          <w:rFonts w:ascii="Arial" w:hAnsi="Arial" w:cs="Arial"/>
        </w:rPr>
        <w:fldChar w:fldCharType="begin"/>
      </w:r>
      <w:r w:rsidR="0023594D">
        <w:rPr>
          <w:rFonts w:ascii="Arial" w:hAnsi="Arial" w:cs="Arial"/>
        </w:rPr>
        <w:instrText xml:space="preserve"> ADDIN EN.CITE &lt;EndNote&gt;&lt;Cite&gt;&lt;Author&gt;Kagami&lt;/Author&gt;&lt;Year&gt;2015&lt;/Year&gt;&lt;RecNum&gt;611&lt;/RecNum&gt;&lt;DisplayText&gt;&lt;style face="superscript"&gt;58&lt;/style&gt;&lt;/DisplayText&gt;&lt;record&gt;&lt;rec-number&gt;611&lt;/rec-number&gt;&lt;foreign-keys&gt;&lt;key app="EN" db-id="axavfvdfyd2ee7eez5cpxzep2d002ttv2spe" timestamp="1418815127"&gt;611&lt;/key&gt;&lt;/foreign-keys&gt;&lt;ref-type name="Journal Article"&gt;17&lt;/ref-type&gt;&lt;contributors&gt;&lt;authors&gt;&lt;author&gt;Kagami, M.&lt;/author&gt;&lt;author&gt;Mizuno, S.&lt;/author&gt;&lt;author&gt;Matsubara, K.&lt;/author&gt;&lt;author&gt;Nakabayashi, K.&lt;/author&gt;&lt;author&gt;Sano, S.&lt;/author&gt;&lt;author&gt;Fuke, T.&lt;/author&gt;&lt;author&gt;Fukami, M.&lt;/author&gt;&lt;author&gt;Ogata, T.&lt;/author&gt;&lt;/authors&gt;&lt;/contributors&gt;&lt;titles&gt;&lt;title&gt;Epimutations of the IG-DMR and the MEG3-DMR at the 14q32.2 imprinted region in two patients with Silver–Russell syndrome-compatible phenotype&lt;/title&gt;&lt;secondary-title&gt;Eur J Hum Genet&lt;/secondary-title&gt;&lt;alt-title&gt;European Journal of Human Genetics&lt;/alt-title&gt;&lt;/titles&gt;&lt;periodical&gt;&lt;full-title&gt;Eur J Hum Genet&lt;/full-title&gt;&lt;abbr-1&gt;European journal of human genetics : EJHG&lt;/abbr-1&gt;&lt;/periodical&gt;&lt;alt-periodical&gt;&lt;full-title&gt;European Journal of Human Genetics&lt;/full-title&gt;&lt;/alt-periodical&gt;&lt;pages&gt;1062-7&lt;/pages&gt;&lt;volume&gt;23&lt;/volume&gt;&lt;number&gt;8&lt;/number&gt;&lt;edition&gt;Epub 2014 Nov 5.&lt;/edition&gt;&lt;dates&gt;&lt;year&gt;2015&lt;/year&gt;&lt;/dates&gt;&lt;isbn&gt;1018-4813&lt;/isbn&gt;&lt;urls&gt;&lt;related-urls&gt;&lt;url&gt;http://www.scopus.com/inward/record.url?eid=2-s2.0-84911872447&amp;amp;partnerID=40&amp;amp;md5=576b256a08e057a5b1f1e915ffb1711f&lt;/url&gt;&lt;/related-urls&gt;&lt;/urls&gt;&lt;electronic-resource-num&gt;10.1038/ejhg.2014.234&lt;/electronic-resource-num&gt;&lt;remote-database-name&gt;Scopus&lt;/remote-database-name&gt;&lt;/record&gt;&lt;/Cite&gt;&lt;/EndNote&gt;</w:instrText>
      </w:r>
      <w:r w:rsidR="0023594D">
        <w:rPr>
          <w:rFonts w:ascii="Arial" w:hAnsi="Arial" w:cs="Arial"/>
        </w:rPr>
        <w:fldChar w:fldCharType="separate"/>
      </w:r>
      <w:r w:rsidR="0023594D" w:rsidRPr="0023594D">
        <w:rPr>
          <w:rFonts w:ascii="Arial" w:hAnsi="Arial" w:cs="Arial"/>
          <w:noProof/>
          <w:vertAlign w:val="superscript"/>
        </w:rPr>
        <w:t>58</w:t>
      </w:r>
      <w:r w:rsidR="0023594D">
        <w:rPr>
          <w:rFonts w:ascii="Arial" w:hAnsi="Arial" w:cs="Arial"/>
        </w:rPr>
        <w:fldChar w:fldCharType="end"/>
      </w:r>
      <w:r w:rsidR="00D3377D">
        <w:rPr>
          <w:rFonts w:ascii="Arial" w:hAnsi="Arial" w:cs="Arial"/>
        </w:rPr>
        <w:t xml:space="preserve"> and 1/26 by Azzi et al.</w:t>
      </w:r>
      <w:r>
        <w:rPr>
          <w:rFonts w:ascii="Arial" w:hAnsi="Arial" w:cs="Arial"/>
        </w:rPr>
        <w:t xml:space="preserve"> </w: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17</w:t>
      </w:r>
      <w:r w:rsidR="0023594D">
        <w:rPr>
          <w:rFonts w:ascii="Arial" w:hAnsi="Arial" w:cs="Arial"/>
        </w:rPr>
        <w:fldChar w:fldCharType="end"/>
      </w:r>
      <w:r w:rsidR="007B603A" w:rsidRPr="002B2ACE">
        <w:rPr>
          <w:rFonts w:ascii="Arial" w:hAnsi="Arial" w:cs="Arial"/>
        </w:rPr>
        <w:t xml:space="preserve">. However, the true incidence of 14q32 abnormalities in patients </w:t>
      </w:r>
      <w:r w:rsidR="00ED43C7" w:rsidRPr="002B2ACE">
        <w:rPr>
          <w:rFonts w:ascii="Arial" w:hAnsi="Arial" w:cs="Arial"/>
        </w:rPr>
        <w:t>meeting the NH</w:t>
      </w:r>
      <w:r w:rsidR="00C54DEF" w:rsidRPr="002B2ACE">
        <w:rPr>
          <w:rFonts w:ascii="Arial" w:hAnsi="Arial" w:cs="Arial"/>
        </w:rPr>
        <w:t xml:space="preserve">-CSS </w:t>
      </w:r>
      <w:r w:rsidR="00D3377D">
        <w:rPr>
          <w:rFonts w:ascii="Arial" w:hAnsi="Arial" w:cs="Arial"/>
        </w:rPr>
        <w:t>criteria for</w:t>
      </w:r>
      <w:r w:rsidR="00ED43C7" w:rsidRPr="002B2ACE">
        <w:rPr>
          <w:rFonts w:ascii="Arial" w:hAnsi="Arial" w:cs="Arial"/>
        </w:rPr>
        <w:t xml:space="preserve"> diagnosis </w:t>
      </w:r>
      <w:r w:rsidR="007B603A" w:rsidRPr="002B2ACE">
        <w:rPr>
          <w:rFonts w:ascii="Arial" w:hAnsi="Arial" w:cs="Arial"/>
        </w:rPr>
        <w:t>remains unknown.</w:t>
      </w:r>
    </w:p>
    <w:p w14:paraId="65366774" w14:textId="77777777" w:rsidR="00DF25AB" w:rsidRPr="002B2ACE" w:rsidRDefault="0063178A" w:rsidP="00D810E0">
      <w:pPr>
        <w:spacing w:line="360" w:lineRule="auto"/>
        <w:ind w:right="-23"/>
        <w:jc w:val="both"/>
        <w:rPr>
          <w:rFonts w:ascii="Arial" w:hAnsi="Arial" w:cs="Arial"/>
          <w:i/>
        </w:rPr>
      </w:pPr>
      <w:r>
        <w:rPr>
          <w:rFonts w:ascii="Arial" w:hAnsi="Arial" w:cs="Arial"/>
        </w:rPr>
        <w:t>upd</w:t>
      </w:r>
      <w:r w:rsidR="007B603A" w:rsidRPr="002B2ACE">
        <w:rPr>
          <w:rFonts w:ascii="Arial" w:hAnsi="Arial" w:cs="Arial"/>
          <w:i/>
        </w:rPr>
        <w:t>(20)mat</w:t>
      </w:r>
      <w:r w:rsidR="004B0B6A" w:rsidRPr="002B2ACE">
        <w:rPr>
          <w:rFonts w:ascii="Arial" w:hAnsi="Arial" w:cs="Arial"/>
          <w:i/>
        </w:rPr>
        <w:t xml:space="preserve"> and </w:t>
      </w:r>
      <w:r>
        <w:rPr>
          <w:rFonts w:ascii="Arial" w:hAnsi="Arial" w:cs="Arial"/>
        </w:rPr>
        <w:t>upd</w:t>
      </w:r>
      <w:r w:rsidR="004B0B6A" w:rsidRPr="002B2ACE">
        <w:rPr>
          <w:rFonts w:ascii="Arial" w:hAnsi="Arial" w:cs="Arial"/>
          <w:i/>
        </w:rPr>
        <w:t>(16)mat</w:t>
      </w:r>
    </w:p>
    <w:p w14:paraId="732BA926" w14:textId="57D2BE95" w:rsidR="00D3377D" w:rsidRPr="002B2ACE" w:rsidRDefault="007009FC" w:rsidP="00D810E0">
      <w:pPr>
        <w:spacing w:line="360" w:lineRule="auto"/>
        <w:ind w:right="-23"/>
        <w:jc w:val="both"/>
        <w:rPr>
          <w:rFonts w:ascii="Arial" w:hAnsi="Arial" w:cs="Arial"/>
        </w:rPr>
      </w:pPr>
      <w:r w:rsidRPr="002B2ACE">
        <w:rPr>
          <w:rFonts w:ascii="Arial" w:hAnsi="Arial" w:cs="Arial"/>
        </w:rPr>
        <w:t xml:space="preserve">Patients with </w:t>
      </w:r>
      <w:r w:rsidR="00D3377D">
        <w:rPr>
          <w:rFonts w:ascii="Arial" w:hAnsi="Arial" w:cs="Arial"/>
        </w:rPr>
        <w:t>both upd(20)mat and upd</w:t>
      </w:r>
      <w:r w:rsidR="00D3377D" w:rsidRPr="002B2ACE">
        <w:rPr>
          <w:rFonts w:ascii="Arial" w:hAnsi="Arial" w:cs="Arial"/>
        </w:rPr>
        <w:t>(16)mat</w:t>
      </w:r>
      <w:r w:rsidR="00D3377D">
        <w:rPr>
          <w:rFonts w:ascii="Arial" w:hAnsi="Arial" w:cs="Arial"/>
        </w:rPr>
        <w:t xml:space="preserve"> have occasionally been detected among</w:t>
      </w:r>
      <w:r w:rsidR="00D3377D" w:rsidRPr="002B2ACE">
        <w:rPr>
          <w:rFonts w:ascii="Arial" w:hAnsi="Arial" w:cs="Arial"/>
        </w:rPr>
        <w:t xml:space="preserve"> cohorts of patients investigated for pre- and postnatal growth failure or SRS </w:t>
      </w:r>
      <w:r w:rsidR="0023594D">
        <w:rPr>
          <w:rFonts w:ascii="Arial" w:hAnsi="Arial" w:cs="Arial"/>
        </w:rPr>
        <w:fldChar w:fldCharType="begin">
          <w:fldData xml:space="preserve">PEVuZE5vdGU+PENpdGU+PEF1dGhvcj5FZ2dlcm1hbm48L0F1dGhvcj48WWVhcj4yMDAxPC9ZZWFy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PEVuZE5vdGU+PENpdGU+PEF1dGhvcj5FZ2dlcm1hbm48L0F1dGhvcj48WWVhcj4yMDAxPC9ZZWFy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17, 59, 60</w:t>
      </w:r>
      <w:r w:rsidR="0023594D">
        <w:rPr>
          <w:rFonts w:ascii="Arial" w:hAnsi="Arial" w:cs="Arial"/>
        </w:rPr>
        <w:fldChar w:fldCharType="end"/>
      </w:r>
      <w:r w:rsidR="00D3377D" w:rsidRPr="002B2ACE">
        <w:rPr>
          <w:rFonts w:ascii="Arial" w:hAnsi="Arial" w:cs="Arial"/>
        </w:rPr>
        <w:t xml:space="preserve">. </w:t>
      </w:r>
      <w:r w:rsidR="00D3377D">
        <w:rPr>
          <w:rFonts w:ascii="Arial" w:hAnsi="Arial" w:cs="Arial"/>
        </w:rPr>
        <w:t>However</w:t>
      </w:r>
      <w:r w:rsidR="00CE48E3" w:rsidRPr="002B2ACE">
        <w:rPr>
          <w:rFonts w:ascii="Arial" w:hAnsi="Arial" w:cs="Arial"/>
        </w:rPr>
        <w:t xml:space="preserve">, </w:t>
      </w:r>
      <w:r w:rsidR="00D3377D">
        <w:rPr>
          <w:rFonts w:ascii="Arial" w:hAnsi="Arial" w:cs="Arial"/>
        </w:rPr>
        <w:t xml:space="preserve">none </w:t>
      </w:r>
      <w:r w:rsidR="00CE48E3" w:rsidRPr="002B2ACE">
        <w:rPr>
          <w:rFonts w:ascii="Arial" w:hAnsi="Arial" w:cs="Arial"/>
        </w:rPr>
        <w:t>of eight patients recently described</w:t>
      </w:r>
      <w:r w:rsidR="00D3377D">
        <w:rPr>
          <w:rFonts w:ascii="Arial" w:hAnsi="Arial" w:cs="Arial"/>
        </w:rPr>
        <w:t xml:space="preserve"> with upd(20)mat </w:t>
      </w:r>
      <w:r w:rsidR="00450E76">
        <w:rPr>
          <w:rFonts w:ascii="Arial" w:hAnsi="Arial" w:cs="Arial"/>
        </w:rPr>
        <w:t xml:space="preserve">had </w:t>
      </w:r>
      <w:r w:rsidR="003F7E03" w:rsidRPr="003F7E03">
        <w:rPr>
          <w:rFonts w:ascii="Arial" w:hAnsi="Arial" w:cs="Arial"/>
        </w:rPr>
        <w:t>relative macrocephaly or asymmetry</w:t>
      </w:r>
      <w:r w:rsidR="00660747" w:rsidRPr="002B2ACE">
        <w:rPr>
          <w:rFonts w:ascii="Arial" w:hAnsi="Arial" w:cs="Arial"/>
        </w:rPr>
        <w:t xml:space="preserve"> </w:t>
      </w:r>
      <w:r w:rsidR="0023594D">
        <w:rPr>
          <w:rFonts w:ascii="Arial" w:hAnsi="Arial" w:cs="Arial"/>
        </w:rPr>
        <w:fldChar w:fldCharType="begin">
          <w:fldData xml:space="preserve">PEVuZE5vdGU+PENpdGU+PEF1dGhvcj5NdWxjaGFuZGFuaTwvQXV0aG9yPjxZZWFyPjIwMTU8L1ll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==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PEVuZE5vdGU+PENpdGU+PEF1dGhvcj5NdWxjaGFuZGFuaTwvQXV0aG9yPjxZZWFyPjIwMTU8L1ll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==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61</w:t>
      </w:r>
      <w:r w:rsidR="0023594D">
        <w:rPr>
          <w:rFonts w:ascii="Arial" w:hAnsi="Arial" w:cs="Arial"/>
        </w:rPr>
        <w:fldChar w:fldCharType="end"/>
      </w:r>
      <w:r w:rsidR="00056A3A">
        <w:rPr>
          <w:rFonts w:ascii="Arial" w:hAnsi="Arial" w:cs="Arial"/>
        </w:rPr>
        <w:t xml:space="preserve">. </w:t>
      </w:r>
    </w:p>
    <w:p w14:paraId="6D05191A" w14:textId="77777777" w:rsidR="00DF25AB" w:rsidRPr="002B2ACE" w:rsidRDefault="00FF4217" w:rsidP="00D810E0">
      <w:pPr>
        <w:spacing w:line="360" w:lineRule="auto"/>
        <w:ind w:right="-23"/>
        <w:jc w:val="both"/>
        <w:rPr>
          <w:rFonts w:ascii="Arial" w:hAnsi="Arial" w:cs="Arial"/>
          <w:bCs/>
          <w:i/>
        </w:rPr>
      </w:pPr>
      <w:r w:rsidRPr="002B2ACE">
        <w:rPr>
          <w:rFonts w:ascii="Arial" w:hAnsi="Arial" w:cs="Arial"/>
          <w:bCs/>
          <w:i/>
        </w:rPr>
        <w:t>CDKN1C and IGF2 mutation</w:t>
      </w:r>
      <w:r w:rsidR="00DA3310" w:rsidRPr="002B2ACE">
        <w:rPr>
          <w:rFonts w:ascii="Arial" w:hAnsi="Arial" w:cs="Arial"/>
          <w:bCs/>
          <w:i/>
        </w:rPr>
        <w:t xml:space="preserve"> </w:t>
      </w:r>
    </w:p>
    <w:p w14:paraId="77A0F5D9" w14:textId="48DB0E34" w:rsidR="00CB64ED" w:rsidRPr="002B2ACE" w:rsidRDefault="003D04FA" w:rsidP="00DA3310">
      <w:pPr>
        <w:spacing w:line="360" w:lineRule="auto"/>
        <w:ind w:right="-23"/>
        <w:jc w:val="both"/>
        <w:rPr>
          <w:rFonts w:ascii="Arial" w:hAnsi="Arial" w:cs="Arial"/>
        </w:rPr>
      </w:pPr>
      <w:r w:rsidRPr="0030506B">
        <w:rPr>
          <w:rFonts w:ascii="Arial" w:hAnsi="Arial" w:cs="Arial"/>
          <w:bCs/>
          <w:i/>
        </w:rPr>
        <w:t>CDKN1C</w:t>
      </w:r>
      <w:r w:rsidRPr="002B2ACE">
        <w:rPr>
          <w:rFonts w:ascii="Arial" w:hAnsi="Arial" w:cs="Arial"/>
          <w:bCs/>
        </w:rPr>
        <w:t xml:space="preserve"> and </w:t>
      </w:r>
      <w:r w:rsidRPr="0030506B">
        <w:rPr>
          <w:rFonts w:ascii="Arial" w:hAnsi="Arial" w:cs="Arial"/>
          <w:bCs/>
          <w:i/>
        </w:rPr>
        <w:t>IGF2</w:t>
      </w:r>
      <w:r w:rsidRPr="002B2ACE">
        <w:rPr>
          <w:rFonts w:ascii="Arial" w:hAnsi="Arial" w:cs="Arial"/>
          <w:bCs/>
        </w:rPr>
        <w:t xml:space="preserve"> are the coding genes on </w:t>
      </w:r>
      <w:r w:rsidR="00700151">
        <w:rPr>
          <w:rFonts w:ascii="Arial" w:hAnsi="Arial" w:cs="Arial"/>
          <w:bCs/>
        </w:rPr>
        <w:t xml:space="preserve">chromosome </w:t>
      </w:r>
      <w:r w:rsidRPr="002B2ACE">
        <w:rPr>
          <w:rFonts w:ascii="Arial" w:hAnsi="Arial" w:cs="Arial"/>
          <w:bCs/>
        </w:rPr>
        <w:t xml:space="preserve">11p15 responsible for the growth anomalies in SRS and BWS, but coding variants in these genes are rare. </w:t>
      </w:r>
      <w:r w:rsidR="00FF4217" w:rsidRPr="002B2ACE">
        <w:rPr>
          <w:rFonts w:ascii="Arial" w:hAnsi="Arial" w:cs="Arial"/>
          <w:bCs/>
        </w:rPr>
        <w:t>Maternally</w:t>
      </w:r>
      <w:r w:rsidR="000119A8">
        <w:rPr>
          <w:rFonts w:ascii="Arial" w:hAnsi="Arial" w:cs="Arial"/>
          <w:bCs/>
        </w:rPr>
        <w:t>-</w:t>
      </w:r>
      <w:r w:rsidR="00FF4217" w:rsidRPr="002B2ACE">
        <w:rPr>
          <w:rFonts w:ascii="Arial" w:hAnsi="Arial" w:cs="Arial"/>
          <w:bCs/>
        </w:rPr>
        <w:t xml:space="preserve">transmitted SRS </w:t>
      </w:r>
      <w:r w:rsidR="000119A8">
        <w:rPr>
          <w:rFonts w:ascii="Arial" w:hAnsi="Arial" w:cs="Arial"/>
          <w:bCs/>
        </w:rPr>
        <w:t>was</w:t>
      </w:r>
      <w:r w:rsidR="00FF4217" w:rsidRPr="002B2ACE">
        <w:rPr>
          <w:rFonts w:ascii="Arial" w:hAnsi="Arial" w:cs="Arial"/>
          <w:bCs/>
        </w:rPr>
        <w:t xml:space="preserve"> described in a four-generation family with </w:t>
      </w:r>
      <w:r w:rsidR="00FF4217" w:rsidRPr="002B2ACE">
        <w:rPr>
          <w:rFonts w:ascii="Arial" w:hAnsi="Arial" w:cs="Arial"/>
          <w:bCs/>
          <w:i/>
        </w:rPr>
        <w:t xml:space="preserve">CDKN1C </w:t>
      </w:r>
      <w:r w:rsidR="00FF4217" w:rsidRPr="002B2ACE">
        <w:rPr>
          <w:rFonts w:ascii="Arial" w:hAnsi="Arial" w:cs="Arial"/>
          <w:bCs/>
        </w:rPr>
        <w:t xml:space="preserve">gain of function mutation </w:t>
      </w:r>
      <w:r w:rsidR="0023594D">
        <w:rPr>
          <w:rFonts w:ascii="Arial" w:hAnsi="Arial" w:cs="Arial"/>
        </w:rPr>
        <w:fldChar w:fldCharType="begin"/>
      </w:r>
      <w:r w:rsidR="0023594D">
        <w:rPr>
          <w:rFonts w:ascii="Arial" w:hAnsi="Arial" w:cs="Arial"/>
        </w:rPr>
        <w:instrText xml:space="preserve"> ADDIN EN.CITE &lt;EndNote&gt;&lt;Cite&gt;&lt;Author&gt;Brioude&lt;/Author&gt;&lt;Year&gt;2013&lt;/Year&gt;&lt;RecNum&gt;66&lt;/RecNum&gt;&lt;DisplayText&gt;&lt;style face="superscript"&gt;62&lt;/style&gt;&lt;/DisplayText&gt;&lt;record&gt;&lt;rec-number&gt;66&lt;/rec-number&gt;&lt;foreign-keys&gt;&lt;key app="EN" db-id="axavfvdfyd2ee7eez5cpxzep2d002ttv2spe" timestamp="1393539169"&gt;66&lt;/key&gt;&lt;key app="ENWeb" db-id=""&gt;0&lt;/key&gt;&lt;/foreign-keys&gt;&lt;ref-type name="Journal Article"&gt;17&lt;/ref-type&gt;&lt;contributors&gt;&lt;authors&gt;&lt;author&gt;Brioude, F.&lt;/author&gt;&lt;author&gt;Oliver-Petit, I.&lt;/author&gt;&lt;author&gt;Blaise, A.&lt;/author&gt;&lt;author&gt;Praz, F.&lt;/author&gt;&lt;author&gt;Rossignol, S.&lt;/author&gt;&lt;author&gt;Le Jule, M.&lt;/author&gt;&lt;author&gt;Thibaud, N.&lt;/author&gt;&lt;author&gt;Faussat, A. M.&lt;/author&gt;&lt;author&gt;Tauber, M.&lt;/author&gt;&lt;author&gt;Le Bouc, Y.&lt;/author&gt;&lt;author&gt;Netchine, I.&lt;/author&gt;&lt;/authors&gt;&lt;/contributors&gt;&lt;auth-address&gt;AP-HP, Hopital Armand Trousseau, Explorations Fonctionnelles Endocriniennes, Paris, France.&lt;/auth-address&gt;&lt;titles&gt;&lt;title&gt;CDKN1C mutation affecting the PCNA-binding domain as a cause of familial Russell Silver syndrome&lt;/title&gt;&lt;secondary-title&gt;J Med Genet&lt;/secondary-title&gt;&lt;alt-title&gt;Journal of medical genetics&lt;/alt-title&gt;&lt;/titles&gt;&lt;alt-periodical&gt;&lt;full-title&gt;Journal of Medical Genetics&lt;/full-title&gt;&lt;/alt-periodical&gt;&lt;pages&gt;823-30&lt;/pages&gt;&lt;volume&gt;50&lt;/volume&gt;&lt;number&gt;12&lt;/number&gt;&lt;edition&gt;2013/09/26&lt;/edition&gt;&lt;dates&gt;&lt;year&gt;2013&lt;/year&gt;&lt;pub-dates&gt;&lt;date&gt;Dec&lt;/date&gt;&lt;/pub-dates&gt;&lt;/dates&gt;&lt;isbn&gt;0022-2593&lt;/isbn&gt;&lt;accession-num&gt;24065356&lt;/accession-num&gt;&lt;urls&gt;&lt;related-urls&gt;&lt;url&gt;http://jmg.bmj.com/content/50/12/823.full.pdf&lt;/url&gt;&lt;/related-urls&gt;&lt;/urls&gt;&lt;electronic-resource-num&gt;10.1136/jmedgenet-2013-101691&lt;/electronic-resource-num&gt;&lt;remote-database-provider&gt;Nlm&lt;/remote-database-provider&gt;&lt;language&gt;eng&lt;/language&gt;&lt;/record&gt;&lt;/Cite&gt;&lt;/EndNote&gt;</w:instrText>
      </w:r>
      <w:r w:rsidR="0023594D">
        <w:rPr>
          <w:rFonts w:ascii="Arial" w:hAnsi="Arial" w:cs="Arial"/>
        </w:rPr>
        <w:fldChar w:fldCharType="separate"/>
      </w:r>
      <w:r w:rsidR="0023594D" w:rsidRPr="0023594D">
        <w:rPr>
          <w:rFonts w:ascii="Arial" w:hAnsi="Arial" w:cs="Arial"/>
          <w:noProof/>
          <w:vertAlign w:val="superscript"/>
        </w:rPr>
        <w:t>62</w:t>
      </w:r>
      <w:r w:rsidR="0023594D">
        <w:rPr>
          <w:rFonts w:ascii="Arial" w:hAnsi="Arial" w:cs="Arial"/>
        </w:rPr>
        <w:fldChar w:fldCharType="end"/>
      </w:r>
      <w:r w:rsidR="00FF4217" w:rsidRPr="002B2ACE">
        <w:rPr>
          <w:rFonts w:ascii="Arial" w:hAnsi="Arial" w:cs="Arial"/>
          <w:bCs/>
        </w:rPr>
        <w:t>, and paternally</w:t>
      </w:r>
      <w:r w:rsidR="000119A8">
        <w:rPr>
          <w:rFonts w:ascii="Arial" w:hAnsi="Arial" w:cs="Arial"/>
          <w:bCs/>
        </w:rPr>
        <w:t>-</w:t>
      </w:r>
      <w:r w:rsidR="00FF4217" w:rsidRPr="002B2ACE">
        <w:rPr>
          <w:rFonts w:ascii="Arial" w:hAnsi="Arial" w:cs="Arial"/>
          <w:bCs/>
        </w:rPr>
        <w:t xml:space="preserve">transmitted SRS in a family with </w:t>
      </w:r>
      <w:r w:rsidR="00FF4217" w:rsidRPr="002B2ACE">
        <w:rPr>
          <w:rFonts w:ascii="Arial" w:hAnsi="Arial" w:cs="Arial"/>
          <w:bCs/>
          <w:i/>
        </w:rPr>
        <w:t>IGF2</w:t>
      </w:r>
      <w:r w:rsidR="00FF4217" w:rsidRPr="002B2ACE">
        <w:rPr>
          <w:rFonts w:ascii="Arial" w:hAnsi="Arial" w:cs="Arial"/>
          <w:bCs/>
        </w:rPr>
        <w:t xml:space="preserve"> loss of function mutation</w:t>
      </w:r>
      <w:r w:rsidR="00FF4217" w:rsidRPr="002B2ACE">
        <w:rPr>
          <w:rFonts w:ascii="Arial" w:hAnsi="Arial" w:cs="Arial"/>
          <w:bCs/>
          <w:noProof/>
        </w:rPr>
        <w:t xml:space="preserve"> </w:t>
      </w:r>
      <w:r w:rsidR="0023594D">
        <w:rPr>
          <w:rFonts w:ascii="Arial" w:hAnsi="Arial" w:cs="Arial"/>
        </w:rPr>
        <w:fldChar w:fldCharType="begin">
          <w:fldData xml:space="preserve">PEVuZE5vdGU+PENpdGU+PEF1dGhvcj5CZWdlbWFubjwvQXV0aG9yPjxZZWFyPjIwMTU8L1llYXI+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L2FsdC1wZXJpb2RpY2FsPjxwYWdlcz4zNDktNTY8L3BhZ2VzPjx2b2x1bWU+MzczPC92b2x1bWU+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PEVuZE5vdGU+PENpdGU+PEF1dGhvcj5CZWdlbWFubjwvQXV0aG9yPjxZZWFyPjIwMTU8L1llYXI+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L2FsdC1wZXJpb2RpY2FsPjxwYWdlcz4zNDktNTY8L3BhZ2VzPjx2b2x1bWU+MzczPC92b2x1bWU+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63</w:t>
      </w:r>
      <w:r w:rsidR="0023594D">
        <w:rPr>
          <w:rFonts w:ascii="Arial" w:hAnsi="Arial" w:cs="Arial"/>
        </w:rPr>
        <w:fldChar w:fldCharType="end"/>
      </w:r>
      <w:r w:rsidR="00FF4217" w:rsidRPr="002B2ACE">
        <w:rPr>
          <w:rFonts w:ascii="Arial" w:hAnsi="Arial" w:cs="Arial"/>
          <w:bCs/>
        </w:rPr>
        <w:t>. However</w:t>
      </w:r>
      <w:r w:rsidRPr="002B2ACE">
        <w:rPr>
          <w:rFonts w:ascii="Arial" w:hAnsi="Arial" w:cs="Arial"/>
          <w:bCs/>
        </w:rPr>
        <w:t>,</w:t>
      </w:r>
      <w:r w:rsidR="00FF4217" w:rsidRPr="002B2ACE">
        <w:rPr>
          <w:rFonts w:ascii="Arial" w:hAnsi="Arial" w:cs="Arial"/>
          <w:bCs/>
        </w:rPr>
        <w:t xml:space="preserve"> </w:t>
      </w:r>
      <w:r w:rsidR="00B600D4">
        <w:rPr>
          <w:rFonts w:ascii="Arial" w:hAnsi="Arial" w:cs="Arial"/>
          <w:bCs/>
        </w:rPr>
        <w:t>no</w:t>
      </w:r>
      <w:r w:rsidR="00FF4217" w:rsidRPr="002B2ACE">
        <w:rPr>
          <w:rFonts w:ascii="Arial" w:hAnsi="Arial" w:cs="Arial"/>
          <w:bCs/>
        </w:rPr>
        <w:t xml:space="preserve"> additional mutations </w:t>
      </w:r>
      <w:r w:rsidR="00B600D4">
        <w:rPr>
          <w:rFonts w:ascii="Arial" w:hAnsi="Arial" w:cs="Arial"/>
          <w:bCs/>
        </w:rPr>
        <w:t xml:space="preserve">have been </w:t>
      </w:r>
      <w:r w:rsidR="0082753F">
        <w:rPr>
          <w:rFonts w:ascii="Arial" w:hAnsi="Arial" w:cs="Arial"/>
          <w:bCs/>
        </w:rPr>
        <w:t>reported to date</w:t>
      </w:r>
      <w:r w:rsidR="00B600D4">
        <w:rPr>
          <w:rFonts w:ascii="Arial" w:hAnsi="Arial" w:cs="Arial"/>
          <w:bCs/>
        </w:rPr>
        <w:t xml:space="preserve"> </w:t>
      </w:r>
      <w:r w:rsidR="00FF4217" w:rsidRPr="002B2ACE">
        <w:rPr>
          <w:rFonts w:ascii="Arial" w:hAnsi="Arial" w:cs="Arial"/>
          <w:bCs/>
        </w:rPr>
        <w:t xml:space="preserve">in sporadic or familial SRS cases </w:t>
      </w:r>
      <w:r w:rsidR="0023594D">
        <w:rPr>
          <w:rFonts w:ascii="Arial" w:hAnsi="Arial" w:cs="Arial"/>
        </w:rPr>
        <w:fldChar w:fldCharType="begin">
          <w:fldData xml:space="preserve">PEVuZE5vdGU+PENpdGU+PEF1dGhvcj5CcmlvdWRlPC9BdXRob3I+PFllYXI+MjAxMzwvWWVhcj48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PEVuZE5vdGU+PENpdGU+PEF1dGhvcj5CcmlvdWRlPC9BdXRob3I+PFllYXI+MjAxMzwvWWVhcj48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62, 64, 65</w:t>
      </w:r>
      <w:r w:rsidR="0023594D">
        <w:rPr>
          <w:rFonts w:ascii="Arial" w:hAnsi="Arial" w:cs="Arial"/>
        </w:rPr>
        <w:fldChar w:fldCharType="end"/>
      </w:r>
      <w:r w:rsidR="00405B0B">
        <w:rPr>
          <w:rFonts w:ascii="Arial" w:hAnsi="Arial" w:cs="Arial"/>
        </w:rPr>
        <w:t>.</w:t>
      </w:r>
      <w:r w:rsidR="00442E5A" w:rsidRPr="002B2ACE">
        <w:rPr>
          <w:rFonts w:ascii="Arial" w:hAnsi="Arial" w:cs="Arial"/>
        </w:rPr>
        <w:t xml:space="preserve"> </w:t>
      </w:r>
      <w:r w:rsidR="00405B0B">
        <w:rPr>
          <w:rFonts w:ascii="Arial" w:hAnsi="Arial" w:cs="Arial"/>
        </w:rPr>
        <w:t xml:space="preserve"> </w:t>
      </w:r>
      <w:r w:rsidR="0082753F">
        <w:rPr>
          <w:rFonts w:ascii="Arial" w:hAnsi="Arial" w:cs="Arial"/>
        </w:rPr>
        <w:t>S</w:t>
      </w:r>
      <w:r w:rsidR="00FF4217" w:rsidRPr="002B2ACE">
        <w:rPr>
          <w:rFonts w:ascii="Arial" w:hAnsi="Arial" w:cs="Arial"/>
          <w:bCs/>
        </w:rPr>
        <w:t>equence analysis of either gene could be considered</w:t>
      </w:r>
      <w:r w:rsidR="0082753F">
        <w:rPr>
          <w:rFonts w:ascii="Arial" w:hAnsi="Arial" w:cs="Arial"/>
          <w:bCs/>
        </w:rPr>
        <w:t>, particularly</w:t>
      </w:r>
      <w:r w:rsidR="00FF4217" w:rsidRPr="002B2ACE">
        <w:rPr>
          <w:rFonts w:ascii="Arial" w:hAnsi="Arial" w:cs="Arial"/>
          <w:bCs/>
        </w:rPr>
        <w:t xml:space="preserve"> in familial cases</w:t>
      </w:r>
      <w:r w:rsidR="00961C1E">
        <w:rPr>
          <w:rFonts w:ascii="Arial" w:hAnsi="Arial" w:cs="Arial"/>
          <w:bCs/>
        </w:rPr>
        <w:t xml:space="preserve"> of SRS</w:t>
      </w:r>
      <w:r w:rsidR="00FF4217" w:rsidRPr="002B2ACE">
        <w:rPr>
          <w:rFonts w:ascii="Arial" w:hAnsi="Arial" w:cs="Arial"/>
          <w:bCs/>
        </w:rPr>
        <w:t xml:space="preserve"> where the inheritance pattern is consistent.</w:t>
      </w:r>
    </w:p>
    <w:p w14:paraId="75048C53" w14:textId="77777777" w:rsidR="00DF25AB" w:rsidRPr="002B2ACE" w:rsidRDefault="004A055A" w:rsidP="00D810E0">
      <w:pPr>
        <w:spacing w:line="360" w:lineRule="auto"/>
        <w:ind w:right="-23"/>
        <w:jc w:val="both"/>
        <w:rPr>
          <w:rFonts w:ascii="Arial" w:hAnsi="Arial" w:cs="Arial"/>
          <w:bCs/>
          <w:i/>
        </w:rPr>
      </w:pPr>
      <w:r w:rsidRPr="002B2ACE">
        <w:rPr>
          <w:rFonts w:ascii="Arial" w:hAnsi="Arial" w:cs="Arial"/>
          <w:bCs/>
          <w:i/>
        </w:rPr>
        <w:t>Multi-locus imprinting disturbance (MLID)</w:t>
      </w:r>
    </w:p>
    <w:p w14:paraId="4A884E27" w14:textId="1AC0CAFE" w:rsidR="00B90E5E" w:rsidRPr="002B2ACE" w:rsidRDefault="00BC3A74" w:rsidP="00D810E0">
      <w:pPr>
        <w:spacing w:line="360" w:lineRule="auto"/>
        <w:ind w:right="-23"/>
        <w:jc w:val="both"/>
        <w:rPr>
          <w:rFonts w:ascii="Arial" w:hAnsi="Arial" w:cs="Arial"/>
          <w:b/>
          <w:bCs/>
        </w:rPr>
      </w:pPr>
      <w:r>
        <w:rPr>
          <w:rFonts w:ascii="Arial" w:hAnsi="Arial" w:cs="Times New Roman"/>
        </w:rPr>
        <w:t xml:space="preserve">Multi-locus imprinting disturbance (MLID) has been demonstrated in a </w:t>
      </w:r>
      <w:r w:rsidR="00B90E5E" w:rsidRPr="002B2ACE">
        <w:rPr>
          <w:rFonts w:ascii="Arial" w:hAnsi="Arial" w:cs="Times New Roman"/>
        </w:rPr>
        <w:t xml:space="preserve">significant proportion </w:t>
      </w:r>
      <w:r>
        <w:rPr>
          <w:rFonts w:ascii="Arial" w:hAnsi="Arial" w:cs="Times New Roman"/>
        </w:rPr>
        <w:t xml:space="preserve">(15-38%) </w:t>
      </w:r>
      <w:r w:rsidR="00B90E5E" w:rsidRPr="002B2ACE">
        <w:rPr>
          <w:rFonts w:ascii="Arial" w:hAnsi="Arial" w:cs="Times New Roman"/>
        </w:rPr>
        <w:t xml:space="preserve">of individuals with 11p15 LOM </w:t>
      </w:r>
      <w:r w:rsidR="0023594D">
        <w:rPr>
          <w:rFonts w:ascii="Arial" w:hAnsi="Arial" w:cs="Times New Roman"/>
        </w:rPr>
        <w:fldChar w:fldCharType="begin">
          <w:fldData xml:space="preserve">PEVuZE5vdGU+PENpdGU+PEF1dGhvcj5BenppPC9BdXRob3I+PFllYXI+MjAwOTwvWWVhcj48UmVj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</w:fldData>
        </w:fldChar>
      </w:r>
      <w:r w:rsidR="0023594D">
        <w:rPr>
          <w:rFonts w:ascii="Arial" w:hAnsi="Arial" w:cs="Times New Roman"/>
        </w:rPr>
        <w:instrText xml:space="preserve"> ADDIN EN.CITE </w:instrText>
      </w:r>
      <w:r w:rsidR="0023594D">
        <w:rPr>
          <w:rFonts w:ascii="Arial" w:hAnsi="Arial" w:cs="Times New Roman"/>
        </w:rPr>
        <w:fldChar w:fldCharType="begin">
          <w:fldData xml:space="preserve">PEVuZE5vdGU+PENpdGU+PEF1dGhvcj5BenppPC9BdXRob3I+PFllYXI+MjAwOTwvWWVhcj48UmVj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</w:fldData>
        </w:fldChar>
      </w:r>
      <w:r w:rsidR="0023594D">
        <w:rPr>
          <w:rFonts w:ascii="Arial" w:hAnsi="Arial" w:cs="Times New Roman"/>
        </w:rPr>
        <w:instrText xml:space="preserve"> ADDIN EN.CITE.DATA </w:instrText>
      </w:r>
      <w:r w:rsidR="0023594D">
        <w:rPr>
          <w:rFonts w:ascii="Arial" w:hAnsi="Arial" w:cs="Times New Roman"/>
        </w:rPr>
      </w:r>
      <w:r w:rsidR="0023594D">
        <w:rPr>
          <w:rFonts w:ascii="Arial" w:hAnsi="Arial" w:cs="Times New Roman"/>
        </w:rPr>
        <w:fldChar w:fldCharType="end"/>
      </w:r>
      <w:r w:rsidR="0023594D">
        <w:rPr>
          <w:rFonts w:ascii="Arial" w:hAnsi="Arial" w:cs="Times New Roman"/>
        </w:rPr>
      </w:r>
      <w:r w:rsidR="0023594D">
        <w:rPr>
          <w:rFonts w:ascii="Arial" w:hAnsi="Arial" w:cs="Times New Roman"/>
        </w:rPr>
        <w:fldChar w:fldCharType="separate"/>
      </w:r>
      <w:r w:rsidR="0023594D" w:rsidRPr="0023594D">
        <w:rPr>
          <w:rFonts w:ascii="Arial" w:hAnsi="Arial" w:cs="Times New Roman"/>
          <w:noProof/>
          <w:vertAlign w:val="superscript"/>
        </w:rPr>
        <w:t>35, 59, 66-68</w:t>
      </w:r>
      <w:r w:rsidR="0023594D">
        <w:rPr>
          <w:rFonts w:ascii="Arial" w:hAnsi="Arial" w:cs="Times New Roman"/>
        </w:rPr>
        <w:fldChar w:fldCharType="end"/>
      </w:r>
      <w:r w:rsidR="00B90E5E" w:rsidRPr="002B2ACE">
        <w:rPr>
          <w:rFonts w:ascii="Arial" w:hAnsi="Arial" w:cs="Times New Roman"/>
        </w:rPr>
        <w:t xml:space="preserve">. </w:t>
      </w:r>
      <w:r w:rsidR="00B600D4">
        <w:rPr>
          <w:rFonts w:ascii="Arial" w:hAnsi="Arial" w:cs="Times New Roman"/>
        </w:rPr>
        <w:t>H</w:t>
      </w:r>
      <w:r w:rsidR="00B90E5E" w:rsidRPr="002B2ACE">
        <w:rPr>
          <w:rFonts w:ascii="Arial" w:hAnsi="Arial" w:cs="Times New Roman"/>
        </w:rPr>
        <w:t xml:space="preserve">igh-density methylation arrays </w:t>
      </w:r>
      <w:r w:rsidR="006F2C6C">
        <w:rPr>
          <w:rFonts w:ascii="Arial" w:hAnsi="Arial" w:cs="Times New Roman"/>
        </w:rPr>
        <w:t xml:space="preserve">have </w:t>
      </w:r>
      <w:r w:rsidR="00B90E5E" w:rsidRPr="002B2ACE">
        <w:rPr>
          <w:rFonts w:ascii="Arial" w:hAnsi="Arial" w:cs="Times New Roman"/>
        </w:rPr>
        <w:t xml:space="preserve">revealed methylation </w:t>
      </w:r>
      <w:r w:rsidR="006F2C6C">
        <w:rPr>
          <w:rFonts w:ascii="Arial" w:hAnsi="Arial" w:cs="Times New Roman"/>
        </w:rPr>
        <w:t xml:space="preserve">changes </w:t>
      </w:r>
      <w:r w:rsidR="00B90E5E" w:rsidRPr="002B2ACE">
        <w:rPr>
          <w:rFonts w:ascii="Arial" w:hAnsi="Arial" w:cs="Times New Roman"/>
        </w:rPr>
        <w:t xml:space="preserve">involving both </w:t>
      </w:r>
      <w:r w:rsidR="000119A8">
        <w:rPr>
          <w:rFonts w:ascii="Arial" w:hAnsi="Arial" w:cs="Times New Roman"/>
        </w:rPr>
        <w:t xml:space="preserve">(maternally- and paternally) </w:t>
      </w:r>
      <w:r w:rsidR="00B90E5E" w:rsidRPr="002B2ACE">
        <w:rPr>
          <w:rFonts w:ascii="Arial" w:hAnsi="Arial" w:cs="Times New Roman"/>
        </w:rPr>
        <w:t>imprinted and non-imprinted</w:t>
      </w:r>
      <w:r w:rsidR="000119A8">
        <w:rPr>
          <w:rFonts w:ascii="Arial" w:hAnsi="Arial" w:cs="Times New Roman"/>
        </w:rPr>
        <w:t xml:space="preserve"> loci</w:t>
      </w:r>
      <w:r w:rsidR="00B90E5E" w:rsidRPr="002B2ACE">
        <w:rPr>
          <w:rFonts w:ascii="Arial" w:hAnsi="Arial" w:cs="Times New Roman"/>
        </w:rPr>
        <w:t xml:space="preserve"> </w:t>
      </w:r>
      <w:r w:rsidR="0023594D">
        <w:rPr>
          <w:rFonts w:ascii="Arial" w:hAnsi="Arial" w:cs="Times New Roman"/>
        </w:rPr>
        <w:fldChar w:fldCharType="begin">
          <w:fldData xml:space="preserve">PEVuZE5vdGU+PENpdGU+PEF1dGhvcj5Db3VydDwvQXV0aG9yPjxZZWFyPjIwMTM8L1llYXI+PFJl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</w:fldData>
        </w:fldChar>
      </w:r>
      <w:r w:rsidR="0023594D">
        <w:rPr>
          <w:rFonts w:ascii="Arial" w:hAnsi="Arial" w:cs="Times New Roman"/>
        </w:rPr>
        <w:instrText xml:space="preserve"> ADDIN EN.CITE </w:instrText>
      </w:r>
      <w:r w:rsidR="0023594D">
        <w:rPr>
          <w:rFonts w:ascii="Arial" w:hAnsi="Arial" w:cs="Times New Roman"/>
        </w:rPr>
        <w:fldChar w:fldCharType="begin">
          <w:fldData xml:space="preserve">PEVuZE5vdGU+PENpdGU+PEF1dGhvcj5Db3VydDwvQXV0aG9yPjxZZWFyPjIwMTM8L1llYXI+PFJl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</w:fldData>
        </w:fldChar>
      </w:r>
      <w:r w:rsidR="0023594D">
        <w:rPr>
          <w:rFonts w:ascii="Arial" w:hAnsi="Arial" w:cs="Times New Roman"/>
        </w:rPr>
        <w:instrText xml:space="preserve"> ADDIN EN.CITE.DATA </w:instrText>
      </w:r>
      <w:r w:rsidR="0023594D">
        <w:rPr>
          <w:rFonts w:ascii="Arial" w:hAnsi="Arial" w:cs="Times New Roman"/>
        </w:rPr>
      </w:r>
      <w:r w:rsidR="0023594D">
        <w:rPr>
          <w:rFonts w:ascii="Arial" w:hAnsi="Arial" w:cs="Times New Roman"/>
        </w:rPr>
        <w:fldChar w:fldCharType="end"/>
      </w:r>
      <w:r w:rsidR="0023594D">
        <w:rPr>
          <w:rFonts w:ascii="Arial" w:hAnsi="Arial" w:cs="Times New Roman"/>
        </w:rPr>
      </w:r>
      <w:r w:rsidR="0023594D">
        <w:rPr>
          <w:rFonts w:ascii="Arial" w:hAnsi="Arial" w:cs="Times New Roman"/>
        </w:rPr>
        <w:fldChar w:fldCharType="separate"/>
      </w:r>
      <w:r w:rsidR="0023594D" w:rsidRPr="0023594D">
        <w:rPr>
          <w:rFonts w:ascii="Arial" w:hAnsi="Arial" w:cs="Times New Roman"/>
          <w:noProof/>
          <w:vertAlign w:val="superscript"/>
        </w:rPr>
        <w:t>69, 70</w:t>
      </w:r>
      <w:r w:rsidR="0023594D">
        <w:rPr>
          <w:rFonts w:ascii="Arial" w:hAnsi="Arial" w:cs="Times New Roman"/>
        </w:rPr>
        <w:fldChar w:fldCharType="end"/>
      </w:r>
      <w:r w:rsidR="006F2C6C">
        <w:rPr>
          <w:rFonts w:ascii="Arial" w:hAnsi="Arial" w:cs="Times New Roman"/>
        </w:rPr>
        <w:t>; but, d</w:t>
      </w:r>
      <w:r w:rsidR="00B90E5E" w:rsidRPr="002B2ACE">
        <w:rPr>
          <w:rFonts w:ascii="Arial" w:hAnsi="Arial" w:cs="Times New Roman"/>
        </w:rPr>
        <w:t xml:space="preserve">espite welcome advances </w:t>
      </w:r>
      <w:r w:rsidR="00B600D4">
        <w:rPr>
          <w:rFonts w:ascii="Arial" w:hAnsi="Arial" w:cs="Times New Roman"/>
        </w:rPr>
        <w:t>in</w:t>
      </w:r>
      <w:r w:rsidR="00B90E5E" w:rsidRPr="002B2ACE">
        <w:rPr>
          <w:rFonts w:ascii="Arial" w:hAnsi="Arial" w:cs="Times New Roman"/>
        </w:rPr>
        <w:t xml:space="preserve"> genome-wide methylation screening </w:t>
      </w:r>
      <w:r w:rsidR="0023594D">
        <w:rPr>
          <w:rFonts w:ascii="Arial" w:hAnsi="Arial" w:cs="Times New Roman"/>
        </w:rPr>
        <w:fldChar w:fldCharType="begin">
          <w:fldData xml:space="preserve">PEVuZE5vdGU+PENpdGU+PEF1dGhvcj5Db3VydDwvQXV0aG9yPjxZZWFyPjIwMTM8L1llYXI+PFJl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</w:fldData>
        </w:fldChar>
      </w:r>
      <w:r w:rsidR="0023594D">
        <w:rPr>
          <w:rFonts w:ascii="Arial" w:hAnsi="Arial" w:cs="Times New Roman"/>
        </w:rPr>
        <w:instrText xml:space="preserve"> ADDIN EN.CITE </w:instrText>
      </w:r>
      <w:r w:rsidR="0023594D">
        <w:rPr>
          <w:rFonts w:ascii="Arial" w:hAnsi="Arial" w:cs="Times New Roman"/>
        </w:rPr>
        <w:fldChar w:fldCharType="begin">
          <w:fldData xml:space="preserve">PEVuZE5vdGU+PENpdGU+PEF1dGhvcj5Db3VydDwvQXV0aG9yPjxZZWFyPjIwMTM8L1llYXI+PFJl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</w:fldData>
        </w:fldChar>
      </w:r>
      <w:r w:rsidR="0023594D">
        <w:rPr>
          <w:rFonts w:ascii="Arial" w:hAnsi="Arial" w:cs="Times New Roman"/>
        </w:rPr>
        <w:instrText xml:space="preserve"> ADDIN EN.CITE.DATA </w:instrText>
      </w:r>
      <w:r w:rsidR="0023594D">
        <w:rPr>
          <w:rFonts w:ascii="Arial" w:hAnsi="Arial" w:cs="Times New Roman"/>
        </w:rPr>
      </w:r>
      <w:r w:rsidR="0023594D">
        <w:rPr>
          <w:rFonts w:ascii="Arial" w:hAnsi="Arial" w:cs="Times New Roman"/>
        </w:rPr>
        <w:fldChar w:fldCharType="end"/>
      </w:r>
      <w:r w:rsidR="0023594D">
        <w:rPr>
          <w:rFonts w:ascii="Arial" w:hAnsi="Arial" w:cs="Times New Roman"/>
        </w:rPr>
      </w:r>
      <w:r w:rsidR="0023594D">
        <w:rPr>
          <w:rFonts w:ascii="Arial" w:hAnsi="Arial" w:cs="Times New Roman"/>
        </w:rPr>
        <w:fldChar w:fldCharType="separate"/>
      </w:r>
      <w:r w:rsidR="0023594D" w:rsidRPr="0023594D">
        <w:rPr>
          <w:rFonts w:ascii="Arial" w:hAnsi="Arial" w:cs="Times New Roman"/>
          <w:noProof/>
          <w:vertAlign w:val="superscript"/>
        </w:rPr>
        <w:t>69, 71, 72</w:t>
      </w:r>
      <w:r w:rsidR="0023594D">
        <w:rPr>
          <w:rFonts w:ascii="Arial" w:hAnsi="Arial" w:cs="Times New Roman"/>
        </w:rPr>
        <w:fldChar w:fldCharType="end"/>
      </w:r>
      <w:r w:rsidR="00B90E5E" w:rsidRPr="002B2ACE">
        <w:rPr>
          <w:rFonts w:ascii="Arial" w:hAnsi="Arial" w:cs="Times New Roman"/>
        </w:rPr>
        <w:t>, standardisation</w:t>
      </w:r>
      <w:r w:rsidR="00577280" w:rsidRPr="002B2ACE">
        <w:rPr>
          <w:rFonts w:ascii="Arial" w:hAnsi="Arial" w:cs="Times New Roman"/>
        </w:rPr>
        <w:t xml:space="preserve"> </w:t>
      </w:r>
      <w:r w:rsidR="00B90E5E" w:rsidRPr="002B2ACE">
        <w:rPr>
          <w:rFonts w:ascii="Arial" w:hAnsi="Arial" w:cs="Times New Roman"/>
        </w:rPr>
        <w:t xml:space="preserve">is required to ensure accurate </w:t>
      </w:r>
      <w:r w:rsidR="00577280" w:rsidRPr="002B2ACE">
        <w:rPr>
          <w:rFonts w:ascii="Arial" w:hAnsi="Arial" w:cs="Times New Roman"/>
        </w:rPr>
        <w:t>description of MLID and comparison</w:t>
      </w:r>
      <w:r w:rsidR="00B90E5E" w:rsidRPr="002B2ACE">
        <w:rPr>
          <w:rFonts w:ascii="Arial" w:hAnsi="Arial" w:cs="Times New Roman"/>
        </w:rPr>
        <w:t xml:space="preserve"> between cohorts</w:t>
      </w:r>
      <w:r w:rsidR="00577280" w:rsidRPr="002B2ACE">
        <w:rPr>
          <w:rFonts w:ascii="Arial" w:hAnsi="Arial" w:cs="Times New Roman"/>
        </w:rPr>
        <w:t>.</w:t>
      </w:r>
    </w:p>
    <w:p w14:paraId="6A2B0DB3" w14:textId="185D8AAB" w:rsidR="00B90E5E" w:rsidRPr="002B2ACE" w:rsidRDefault="00577280" w:rsidP="00D810E0">
      <w:pPr>
        <w:spacing w:line="360" w:lineRule="auto"/>
        <w:ind w:right="-23"/>
        <w:jc w:val="both"/>
        <w:rPr>
          <w:rFonts w:ascii="Arial" w:hAnsi="Arial" w:cs="Times New Roman"/>
        </w:rPr>
      </w:pPr>
      <w:r w:rsidRPr="002B2ACE">
        <w:rPr>
          <w:rFonts w:ascii="Arial" w:hAnsi="Arial" w:cs="Arial"/>
        </w:rPr>
        <w:t xml:space="preserve">The effect of MLID on clinical phenotype </w:t>
      </w:r>
      <w:r w:rsidR="000119A8">
        <w:rPr>
          <w:rFonts w:ascii="Arial" w:hAnsi="Arial" w:cs="Arial"/>
        </w:rPr>
        <w:t>remains</w:t>
      </w:r>
      <w:r w:rsidRPr="002B2ACE">
        <w:rPr>
          <w:rFonts w:ascii="Arial" w:hAnsi="Arial" w:cs="Arial"/>
        </w:rPr>
        <w:t xml:space="preserve"> unclear. </w:t>
      </w:r>
      <w:r w:rsidR="000119A8">
        <w:rPr>
          <w:rFonts w:ascii="Arial" w:hAnsi="Arial" w:cs="Arial"/>
        </w:rPr>
        <w:t>N</w:t>
      </w:r>
      <w:r w:rsidR="0088483F" w:rsidRPr="002B2ACE">
        <w:rPr>
          <w:rFonts w:ascii="Arial" w:hAnsi="Arial" w:cs="Arial"/>
        </w:rPr>
        <w:t xml:space="preserve">o difference in growth parameters </w:t>
      </w:r>
      <w:r w:rsidR="000119A8">
        <w:rPr>
          <w:rFonts w:ascii="Arial" w:hAnsi="Arial" w:cs="Arial"/>
        </w:rPr>
        <w:t xml:space="preserve">was found </w:t>
      </w:r>
      <w:r w:rsidR="0088483F" w:rsidRPr="002B2ACE">
        <w:rPr>
          <w:rFonts w:ascii="Arial" w:hAnsi="Arial" w:cs="Arial"/>
        </w:rPr>
        <w:t>at birth or</w:t>
      </w:r>
      <w:r w:rsidR="00264180">
        <w:rPr>
          <w:rFonts w:ascii="Arial" w:hAnsi="Arial" w:cs="Arial"/>
        </w:rPr>
        <w:t xml:space="preserve"> at </w:t>
      </w:r>
      <w:r w:rsidR="0088483F" w:rsidRPr="002B2ACE">
        <w:rPr>
          <w:rFonts w:ascii="Arial" w:hAnsi="Arial" w:cs="Arial"/>
        </w:rPr>
        <w:t xml:space="preserve">two years between 11p15 LOM patients with and without MLID </w:t>
      </w:r>
      <w:r w:rsidR="0023594D">
        <w:rPr>
          <w:rFonts w:ascii="Arial" w:hAnsi="Arial" w:cs="Times New Roman"/>
        </w:rPr>
        <w:fldChar w:fldCharType="begin">
          <w:fldData xml:space="preserve">PEVuZE5vdGU+PENpdGU+PEF1dGhvcj5BenppPC9BdXRob3I+PFllYXI+MjAwOTwvWWVhcj48UmVj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</w:fldData>
        </w:fldChar>
      </w:r>
      <w:r w:rsidR="0023594D">
        <w:rPr>
          <w:rFonts w:ascii="Arial" w:hAnsi="Arial" w:cs="Times New Roman"/>
        </w:rPr>
        <w:instrText xml:space="preserve"> ADDIN EN.CITE </w:instrText>
      </w:r>
      <w:r w:rsidR="0023594D">
        <w:rPr>
          <w:rFonts w:ascii="Arial" w:hAnsi="Arial" w:cs="Times New Roman"/>
        </w:rPr>
        <w:fldChar w:fldCharType="begin">
          <w:fldData xml:space="preserve">PEVuZE5vdGU+PENpdGU+PEF1dGhvcj5BenppPC9BdXRob3I+PFllYXI+MjAwOTwvWWVhcj48UmVj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</w:fldData>
        </w:fldChar>
      </w:r>
      <w:r w:rsidR="0023594D">
        <w:rPr>
          <w:rFonts w:ascii="Arial" w:hAnsi="Arial" w:cs="Times New Roman"/>
        </w:rPr>
        <w:instrText xml:space="preserve"> ADDIN EN.CITE.DATA </w:instrText>
      </w:r>
      <w:r w:rsidR="0023594D">
        <w:rPr>
          <w:rFonts w:ascii="Arial" w:hAnsi="Arial" w:cs="Times New Roman"/>
        </w:rPr>
      </w:r>
      <w:r w:rsidR="0023594D">
        <w:rPr>
          <w:rFonts w:ascii="Arial" w:hAnsi="Arial" w:cs="Times New Roman"/>
        </w:rPr>
        <w:fldChar w:fldCharType="end"/>
      </w:r>
      <w:r w:rsidR="0023594D">
        <w:rPr>
          <w:rFonts w:ascii="Arial" w:hAnsi="Arial" w:cs="Times New Roman"/>
        </w:rPr>
      </w:r>
      <w:r w:rsidR="0023594D">
        <w:rPr>
          <w:rFonts w:ascii="Arial" w:hAnsi="Arial" w:cs="Times New Roman"/>
        </w:rPr>
        <w:fldChar w:fldCharType="separate"/>
      </w:r>
      <w:r w:rsidR="0023594D" w:rsidRPr="0023594D">
        <w:rPr>
          <w:rFonts w:ascii="Arial" w:hAnsi="Arial" w:cs="Times New Roman"/>
          <w:noProof/>
          <w:vertAlign w:val="superscript"/>
        </w:rPr>
        <w:t>66</w:t>
      </w:r>
      <w:r w:rsidR="0023594D">
        <w:rPr>
          <w:rFonts w:ascii="Arial" w:hAnsi="Arial" w:cs="Times New Roman"/>
        </w:rPr>
        <w:fldChar w:fldCharType="end"/>
      </w:r>
      <w:r w:rsidR="0088483F" w:rsidRPr="002B2ACE">
        <w:rPr>
          <w:rFonts w:ascii="Arial" w:hAnsi="Arial" w:cs="Arial"/>
        </w:rPr>
        <w:t xml:space="preserve">. </w:t>
      </w:r>
      <w:r w:rsidR="00B90E5E" w:rsidRPr="002B2ACE">
        <w:rPr>
          <w:rFonts w:ascii="Arial" w:hAnsi="Arial" w:cs="Times New Roman"/>
        </w:rPr>
        <w:t>Although developmental delay and congenital a</w:t>
      </w:r>
      <w:r w:rsidR="00C36BE7" w:rsidRPr="002B2ACE">
        <w:rPr>
          <w:rFonts w:ascii="Arial" w:hAnsi="Arial" w:cs="Times New Roman"/>
        </w:rPr>
        <w:t xml:space="preserve">nomalies </w:t>
      </w:r>
      <w:r w:rsidR="00B600D4">
        <w:rPr>
          <w:rFonts w:ascii="Arial" w:hAnsi="Arial" w:cs="Times New Roman"/>
        </w:rPr>
        <w:t>were</w:t>
      </w:r>
      <w:r w:rsidR="0088483F" w:rsidRPr="002B2ACE">
        <w:rPr>
          <w:rFonts w:ascii="Arial" w:hAnsi="Arial" w:cs="Times New Roman"/>
        </w:rPr>
        <w:t xml:space="preserve"> reported in</w:t>
      </w:r>
      <w:r w:rsidR="00C36BE7" w:rsidRPr="002B2ACE">
        <w:rPr>
          <w:rFonts w:ascii="Arial" w:hAnsi="Arial" w:cs="Times New Roman"/>
        </w:rPr>
        <w:t xml:space="preserve"> patients with MLI</w:t>
      </w:r>
      <w:r w:rsidR="00B90E5E" w:rsidRPr="002B2ACE">
        <w:rPr>
          <w:rFonts w:ascii="Arial" w:hAnsi="Arial" w:cs="Times New Roman"/>
        </w:rPr>
        <w:t>D</w:t>
      </w:r>
      <w:r w:rsidR="00C36BE7" w:rsidRPr="002B2ACE">
        <w:rPr>
          <w:rFonts w:ascii="Arial" w:hAnsi="Arial" w:cs="Times New Roman"/>
        </w:rPr>
        <w:t>,</w:t>
      </w:r>
      <w:r w:rsidR="00B90E5E" w:rsidRPr="002B2ACE">
        <w:rPr>
          <w:rFonts w:ascii="Arial" w:hAnsi="Arial" w:cs="Times New Roman"/>
        </w:rPr>
        <w:t xml:space="preserve"> this may have been affected by ascertainment bias</w:t>
      </w:r>
      <w:r w:rsidR="0088483F" w:rsidRPr="002B2ACE">
        <w:rPr>
          <w:rFonts w:ascii="Arial" w:hAnsi="Arial" w:cs="Times New Roman"/>
        </w:rPr>
        <w:t xml:space="preserve"> </w:t>
      </w:r>
      <w:r w:rsidR="0023594D">
        <w:rPr>
          <w:rFonts w:ascii="Arial" w:hAnsi="Arial" w:cs="Times New Roman"/>
        </w:rPr>
        <w:fldChar w:fldCharType="begin"/>
      </w:r>
      <w:r w:rsidR="0023594D">
        <w:rPr>
          <w:rFonts w:ascii="Arial" w:hAnsi="Arial" w:cs="Times New Roman"/>
        </w:rPr>
        <w:instrText xml:space="preserve"> ADDIN EN.CITE &lt;EndNote&gt;&lt;Cite&gt;&lt;Author&gt;Poole&lt;/Author&gt;&lt;Year&gt;2013&lt;/Year&gt;&lt;RecNum&gt;297&lt;/RecNum&gt;&lt;DisplayText&gt;&lt;style face="superscript"&gt;59&lt;/style&gt;&lt;/DisplayText&gt;&lt;record&gt;&lt;rec-number&gt;297&lt;/rec-number&gt;&lt;foreign-keys&gt;&lt;key app="EN" db-id="axavfvdfyd2ee7eez5cpxzep2d002ttv2spe" timestamp="1393541262"&gt;297&lt;/key&gt;&lt;key app="ENWeb" db-id=""&gt;0&lt;/key&gt;&lt;/foreign-keys&gt;&lt;ref-type name="Journal Article"&gt;17&lt;/ref-type&gt;&lt;contributors&gt;&lt;authors&gt;&lt;author&gt;Poole, R. L.&lt;/author&gt;&lt;author&gt;Docherty, L. E.&lt;/author&gt;&lt;author&gt;Al Sayegh, A.&lt;/author&gt;&lt;author&gt;Caliebe, A.&lt;/author&gt;&lt;author&gt;Turner, C.&lt;/author&gt;&lt;author&gt;Baple, E.&lt;/author&gt;&lt;author&gt;Wakeling, E.&lt;/author&gt;&lt;author&gt;Harrison, L.&lt;/author&gt;&lt;author&gt;Lehmann, A.&lt;/author&gt;&lt;author&gt;Temple, I. K.&lt;/author&gt;&lt;author&gt;Mackay, D. J.&lt;/author&gt;&lt;/authors&gt;&lt;/contributors&gt;&lt;auth-address&gt;Faculty of Medicine, University of Southampton, Southampton, UK.&lt;/auth-address&gt;&lt;titles&gt;&lt;title&gt;Targeted methylation testing of a patient cohort broadens the epigenetic and clinical description of imprinting disorders&lt;/title&gt;&lt;secondary-title&gt;Am J Med Genet A&lt;/secondary-title&gt;&lt;alt-title&gt;American journal of medical genetics. Part A&lt;/alt-title&gt;&lt;/titles&gt;&lt;periodical&gt;&lt;full-title&gt;Am J Med Genet A&lt;/full-title&gt;&lt;abbr-1&gt;American journal of medical genetics. Part A&lt;/abbr-1&gt;&lt;/periodical&gt;&lt;alt-periodical&gt;&lt;full-title&gt;Am J Med Genet A&lt;/full-title&gt;&lt;abbr-1&gt;American journal of medical genetics. Part A&lt;/abbr-1&gt;&lt;/alt-periodical&gt;&lt;pages&gt;2174-82&lt;/pages&gt;&lt;volume&gt;161&lt;/volume&gt;&lt;number&gt;9&lt;/number&gt;&lt;edition&gt;2013/08/06&lt;/edition&gt;&lt;dates&gt;&lt;year&gt;2013&lt;/year&gt;&lt;pub-dates&gt;&lt;date&gt;Sep&lt;/date&gt;&lt;/pub-dates&gt;&lt;/dates&gt;&lt;isbn&gt;1552-4825&lt;/isbn&gt;&lt;accession-num&gt;23913548&lt;/accession-num&gt;&lt;urls&gt;&lt;related-urls&gt;&lt;url&gt;http://onlinelibrary.wiley.com/store/10.1002/ajmg.a.36049/asset/ajmga36049.pdf?v=1&amp;amp;t=hqds831r&amp;amp;s=5d095518842c83fa57b57985a929cd8b35dcbb87&lt;/url&gt;&lt;/related-urls&gt;&lt;/urls&gt;&lt;electronic-resource-num&gt;10.1002/ajmg.a.36049&lt;/electronic-resource-num&gt;&lt;remote-database-provider&gt;Nlm&lt;/remote-database-provider&gt;&lt;language&gt;eng&lt;/language&gt;&lt;/record&gt;&lt;/Cite&gt;&lt;/EndNote&gt;</w:instrText>
      </w:r>
      <w:r w:rsidR="0023594D">
        <w:rPr>
          <w:rFonts w:ascii="Arial" w:hAnsi="Arial" w:cs="Times New Roman"/>
        </w:rPr>
        <w:fldChar w:fldCharType="separate"/>
      </w:r>
      <w:r w:rsidR="0023594D" w:rsidRPr="0023594D">
        <w:rPr>
          <w:rFonts w:ascii="Arial" w:hAnsi="Arial" w:cs="Times New Roman"/>
          <w:noProof/>
          <w:vertAlign w:val="superscript"/>
        </w:rPr>
        <w:t>59</w:t>
      </w:r>
      <w:r w:rsidR="0023594D">
        <w:rPr>
          <w:rFonts w:ascii="Arial" w:hAnsi="Arial" w:cs="Times New Roman"/>
        </w:rPr>
        <w:fldChar w:fldCharType="end"/>
      </w:r>
      <w:r w:rsidR="00B90E5E" w:rsidRPr="002B2ACE">
        <w:rPr>
          <w:rFonts w:ascii="Arial" w:hAnsi="Arial" w:cs="Times New Roman"/>
        </w:rPr>
        <w:t xml:space="preserve">.  </w:t>
      </w:r>
    </w:p>
    <w:p w14:paraId="10B97C93" w14:textId="63FDDF29" w:rsidR="002655E2" w:rsidRDefault="00B600D4" w:rsidP="00D810E0">
      <w:pPr>
        <w:spacing w:line="360" w:lineRule="auto"/>
        <w:ind w:right="-23"/>
        <w:jc w:val="both"/>
        <w:rPr>
          <w:rFonts w:ascii="Arial" w:hAnsi="Arial" w:cs="Times New Roman"/>
        </w:rPr>
      </w:pPr>
      <w:r>
        <w:rPr>
          <w:rFonts w:ascii="Arial" w:hAnsi="Arial" w:cs="Times New Roman"/>
        </w:rPr>
        <w:t>I</w:t>
      </w:r>
      <w:r w:rsidR="00B90E5E" w:rsidRPr="002B2ACE">
        <w:rPr>
          <w:rFonts w:ascii="Arial" w:hAnsi="Arial" w:cs="Times New Roman"/>
        </w:rPr>
        <w:t xml:space="preserve">n principle MLID </w:t>
      </w:r>
      <w:r>
        <w:rPr>
          <w:rFonts w:ascii="Arial" w:hAnsi="Arial" w:cs="Times New Roman"/>
        </w:rPr>
        <w:t>may</w:t>
      </w:r>
      <w:r w:rsidRPr="002B2ACE">
        <w:rPr>
          <w:rFonts w:ascii="Arial" w:hAnsi="Arial" w:cs="Times New Roman"/>
        </w:rPr>
        <w:t xml:space="preserve"> </w:t>
      </w:r>
      <w:r w:rsidR="00B90E5E" w:rsidRPr="002B2ACE">
        <w:rPr>
          <w:rFonts w:ascii="Arial" w:hAnsi="Arial" w:cs="Times New Roman"/>
        </w:rPr>
        <w:t xml:space="preserve">be caused by </w:t>
      </w:r>
      <w:r w:rsidR="00B90E5E" w:rsidRPr="002B2ACE">
        <w:rPr>
          <w:rFonts w:ascii="Arial" w:hAnsi="Arial" w:cs="Times New Roman"/>
          <w:i/>
        </w:rPr>
        <w:t>trans</w:t>
      </w:r>
      <w:r w:rsidR="00B90E5E" w:rsidRPr="002B2ACE">
        <w:rPr>
          <w:rFonts w:ascii="Arial" w:hAnsi="Arial" w:cs="Times New Roman"/>
        </w:rPr>
        <w:t xml:space="preserve">-acting genetic mutations </w:t>
      </w:r>
      <w:r w:rsidR="00DA12A1" w:rsidRPr="002B2ACE">
        <w:rPr>
          <w:rFonts w:ascii="Arial" w:hAnsi="Arial" w:cs="Times New Roman"/>
        </w:rPr>
        <w:t>affecting</w:t>
      </w:r>
      <w:r w:rsidR="00B90E5E" w:rsidRPr="002B2ACE">
        <w:rPr>
          <w:rFonts w:ascii="Arial" w:hAnsi="Arial" w:cs="Times New Roman"/>
        </w:rPr>
        <w:t xml:space="preserve"> the acquisition or maintenance of imprints, </w:t>
      </w:r>
      <w:r>
        <w:rPr>
          <w:rFonts w:ascii="Arial" w:hAnsi="Arial" w:cs="Times New Roman"/>
        </w:rPr>
        <w:t xml:space="preserve">but </w:t>
      </w:r>
      <w:r w:rsidR="00B90E5E" w:rsidRPr="002B2ACE">
        <w:rPr>
          <w:rFonts w:ascii="Arial" w:hAnsi="Arial" w:cs="Times New Roman"/>
        </w:rPr>
        <w:t>in practice</w:t>
      </w:r>
      <w:r w:rsidR="00700151">
        <w:rPr>
          <w:rFonts w:ascii="Arial" w:hAnsi="Arial" w:cs="Times New Roman"/>
        </w:rPr>
        <w:t>, very few have been identified</w:t>
      </w:r>
      <w:r w:rsidR="00021E5C" w:rsidRPr="002B2ACE">
        <w:rPr>
          <w:rFonts w:ascii="Arial" w:eastAsia="Times New Roman" w:hAnsi="Arial" w:cs="Arial"/>
        </w:rPr>
        <w:t xml:space="preserve"> </w:t>
      </w:r>
      <w:r w:rsidR="0023594D">
        <w:rPr>
          <w:rFonts w:ascii="Arial" w:eastAsia="Times New Roman" w:hAnsi="Arial" w:cs="Arial"/>
        </w:rPr>
        <w:fldChar w:fldCharType="begin">
          <w:fldData xml:space="preserve">PEVuZE5vdGU+PENpdGU+PEF1dGhvcj5Eb2NoZXJ0eTwvQXV0aG9yPjxZZWFyPjIwMTU8L1llYXI+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</w:fldData>
        </w:fldChar>
      </w:r>
      <w:r w:rsidR="0023594D">
        <w:rPr>
          <w:rFonts w:ascii="Arial" w:eastAsia="Times New Roman" w:hAnsi="Arial" w:cs="Arial"/>
        </w:rPr>
        <w:instrText xml:space="preserve"> ADDIN EN.CITE </w:instrText>
      </w:r>
      <w:r w:rsidR="0023594D">
        <w:rPr>
          <w:rFonts w:ascii="Arial" w:eastAsia="Times New Roman" w:hAnsi="Arial" w:cs="Arial"/>
        </w:rPr>
        <w:fldChar w:fldCharType="begin">
          <w:fldData xml:space="preserve">PEVuZE5vdGU+PENpdGU+PEF1dGhvcj5Eb2NoZXJ0eTwvQXV0aG9yPjxZZWFyPjIwMTU8L1llYXI+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</w:fldData>
        </w:fldChar>
      </w:r>
      <w:r w:rsidR="0023594D">
        <w:rPr>
          <w:rFonts w:ascii="Arial" w:eastAsia="Times New Roman" w:hAnsi="Arial" w:cs="Arial"/>
        </w:rPr>
        <w:instrText xml:space="preserve"> ADDIN EN.CITE.DATA </w:instrText>
      </w:r>
      <w:r w:rsidR="0023594D">
        <w:rPr>
          <w:rFonts w:ascii="Arial" w:eastAsia="Times New Roman" w:hAnsi="Arial" w:cs="Arial"/>
        </w:rPr>
      </w:r>
      <w:r w:rsidR="0023594D">
        <w:rPr>
          <w:rFonts w:ascii="Arial" w:eastAsia="Times New Roman" w:hAnsi="Arial" w:cs="Arial"/>
        </w:rPr>
        <w:fldChar w:fldCharType="end"/>
      </w:r>
      <w:r w:rsidR="0023594D">
        <w:rPr>
          <w:rFonts w:ascii="Arial" w:eastAsia="Times New Roman" w:hAnsi="Arial" w:cs="Arial"/>
        </w:rPr>
      </w:r>
      <w:r w:rsidR="0023594D">
        <w:rPr>
          <w:rFonts w:ascii="Arial" w:eastAsia="Times New Roman" w:hAnsi="Arial" w:cs="Arial"/>
        </w:rPr>
        <w:fldChar w:fldCharType="separate"/>
      </w:r>
      <w:r w:rsidR="0023594D" w:rsidRPr="0023594D">
        <w:rPr>
          <w:rFonts w:ascii="Arial" w:eastAsia="Times New Roman" w:hAnsi="Arial" w:cs="Arial"/>
          <w:noProof/>
          <w:vertAlign w:val="superscript"/>
        </w:rPr>
        <w:t>73, 74</w:t>
      </w:r>
      <w:r w:rsidR="0023594D">
        <w:rPr>
          <w:rFonts w:ascii="Arial" w:eastAsia="Times New Roman" w:hAnsi="Arial" w:cs="Arial"/>
        </w:rPr>
        <w:fldChar w:fldCharType="end"/>
      </w:r>
      <w:r w:rsidR="00700151">
        <w:rPr>
          <w:rFonts w:ascii="Arial" w:eastAsia="Times New Roman" w:hAnsi="Arial" w:cs="Arial"/>
        </w:rPr>
        <w:t>. Though yet to be identified, such mutations</w:t>
      </w:r>
      <w:r w:rsidR="000119A8" w:rsidRPr="002B2ACE">
        <w:rPr>
          <w:rFonts w:ascii="Arial" w:eastAsia="Times New Roman" w:hAnsi="Arial" w:cs="Arial"/>
        </w:rPr>
        <w:t xml:space="preserve"> </w:t>
      </w:r>
      <w:r w:rsidR="000119A8">
        <w:rPr>
          <w:rFonts w:ascii="Arial" w:eastAsia="Times New Roman" w:hAnsi="Arial" w:cs="Arial"/>
        </w:rPr>
        <w:t>may</w:t>
      </w:r>
      <w:r w:rsidR="00E563AE">
        <w:rPr>
          <w:rFonts w:ascii="Arial" w:eastAsia="Times New Roman" w:hAnsi="Arial" w:cs="Arial"/>
        </w:rPr>
        <w:t xml:space="preserve"> also</w:t>
      </w:r>
      <w:r w:rsidR="000119A8">
        <w:rPr>
          <w:rFonts w:ascii="Arial" w:eastAsia="Times New Roman" w:hAnsi="Arial" w:cs="Arial"/>
        </w:rPr>
        <w:t xml:space="preserve"> be present in</w:t>
      </w:r>
      <w:r w:rsidR="00577280" w:rsidRPr="002B2ACE">
        <w:rPr>
          <w:rFonts w:ascii="Arial" w:eastAsia="Times New Roman" w:hAnsi="Arial" w:cs="Arial"/>
        </w:rPr>
        <w:t xml:space="preserve"> siblings</w:t>
      </w:r>
      <w:r w:rsidR="006A00CD" w:rsidRPr="002B2ACE">
        <w:rPr>
          <w:rFonts w:ascii="Arial" w:eastAsia="Times New Roman" w:hAnsi="Arial" w:cs="Arial"/>
        </w:rPr>
        <w:t xml:space="preserve"> with SRS </w:t>
      </w:r>
      <w:r w:rsidR="00DA12A1" w:rsidRPr="002B2ACE">
        <w:rPr>
          <w:rFonts w:ascii="Arial" w:eastAsia="Times New Roman" w:hAnsi="Arial" w:cs="Arial"/>
        </w:rPr>
        <w:t>with</w:t>
      </w:r>
      <w:r w:rsidR="006A00CD" w:rsidRPr="002B2ACE">
        <w:rPr>
          <w:rFonts w:ascii="Arial" w:eastAsia="Times New Roman" w:hAnsi="Arial" w:cs="Arial"/>
        </w:rPr>
        <w:t xml:space="preserve"> MLID</w:t>
      </w:r>
      <w:r w:rsidR="00700151">
        <w:rPr>
          <w:rFonts w:ascii="Arial" w:eastAsia="Times New Roman" w:hAnsi="Arial" w:cs="Arial"/>
        </w:rPr>
        <w:t>.</w:t>
      </w:r>
      <w:r w:rsidR="006A00CD" w:rsidRPr="002B2ACE">
        <w:rPr>
          <w:rFonts w:ascii="Arial" w:hAnsi="Arial" w:cs="Arial"/>
        </w:rPr>
        <w:t xml:space="preserve">  </w:t>
      </w:r>
    </w:p>
    <w:p w14:paraId="36ECC023" w14:textId="77777777" w:rsidR="004A055A" w:rsidRPr="002655E2" w:rsidRDefault="00C36BE7" w:rsidP="00D810E0">
      <w:pPr>
        <w:spacing w:line="360" w:lineRule="auto"/>
        <w:ind w:right="-23"/>
        <w:jc w:val="both"/>
        <w:rPr>
          <w:rFonts w:ascii="Arial" w:hAnsi="Arial" w:cs="Times New Roman"/>
        </w:rPr>
      </w:pPr>
      <w:r w:rsidRPr="002B2ACE">
        <w:rPr>
          <w:rFonts w:ascii="Arial" w:hAnsi="Arial" w:cs="Times New Roman"/>
        </w:rPr>
        <w:t>Overall,</w:t>
      </w:r>
      <w:r w:rsidR="00021E5C" w:rsidRPr="002B2ACE">
        <w:rPr>
          <w:rFonts w:ascii="Arial" w:hAnsi="Arial" w:cs="Times New Roman"/>
        </w:rPr>
        <w:t xml:space="preserve"> </w:t>
      </w:r>
      <w:r w:rsidR="00AC73D2" w:rsidRPr="002B2ACE">
        <w:rPr>
          <w:rFonts w:ascii="Arial" w:hAnsi="Arial" w:cs="Times New Roman"/>
        </w:rPr>
        <w:t>the</w:t>
      </w:r>
      <w:r w:rsidR="00B90E5E" w:rsidRPr="002B2ACE">
        <w:rPr>
          <w:rFonts w:ascii="Arial" w:hAnsi="Arial" w:cs="Times New Roman"/>
        </w:rPr>
        <w:t xml:space="preserve"> </w:t>
      </w:r>
      <w:r w:rsidR="00AC73D2" w:rsidRPr="002B2ACE">
        <w:rPr>
          <w:rFonts w:ascii="Arial" w:hAnsi="Arial" w:cs="Times New Roman"/>
        </w:rPr>
        <w:t>effect of MLID</w:t>
      </w:r>
      <w:r w:rsidR="00B90E5E" w:rsidRPr="002B2ACE">
        <w:rPr>
          <w:rFonts w:ascii="Arial" w:hAnsi="Arial" w:cs="Times New Roman"/>
        </w:rPr>
        <w:t xml:space="preserve"> on clinical phenotype and </w:t>
      </w:r>
      <w:r w:rsidR="00AC73D2" w:rsidRPr="002B2ACE">
        <w:rPr>
          <w:rFonts w:ascii="Arial" w:hAnsi="Arial" w:cs="Times New Roman"/>
        </w:rPr>
        <w:t xml:space="preserve">its </w:t>
      </w:r>
      <w:r w:rsidR="00B90E5E" w:rsidRPr="002B2ACE">
        <w:rPr>
          <w:rFonts w:ascii="Arial" w:hAnsi="Arial" w:cs="Times New Roman"/>
        </w:rPr>
        <w:t>relevance for genetic counselling</w:t>
      </w:r>
      <w:r w:rsidRPr="002B2ACE">
        <w:rPr>
          <w:rFonts w:ascii="Arial" w:hAnsi="Arial" w:cs="Times New Roman"/>
        </w:rPr>
        <w:t xml:space="preserve"> </w:t>
      </w:r>
      <w:r w:rsidR="00B90E5E" w:rsidRPr="002B2ACE">
        <w:rPr>
          <w:rFonts w:ascii="Arial" w:hAnsi="Arial" w:cs="Times New Roman"/>
        </w:rPr>
        <w:t>remain uncertain</w:t>
      </w:r>
      <w:r w:rsidRPr="002B2ACE">
        <w:rPr>
          <w:rFonts w:ascii="Arial" w:hAnsi="Arial" w:cs="Times New Roman"/>
        </w:rPr>
        <w:t>.</w:t>
      </w:r>
      <w:r w:rsidR="00B90E5E" w:rsidRPr="002B2ACE">
        <w:rPr>
          <w:rFonts w:ascii="Arial" w:hAnsi="Arial" w:cs="Arial"/>
          <w:bCs/>
        </w:rPr>
        <w:t xml:space="preserve"> </w:t>
      </w:r>
      <w:r w:rsidR="00AC73D2" w:rsidRPr="002B2ACE">
        <w:rPr>
          <w:rFonts w:ascii="Arial" w:hAnsi="Arial" w:cs="Arial"/>
          <w:bCs/>
        </w:rPr>
        <w:t xml:space="preserve">Further information is needed before recommending testing for MLID outside the research setting.  </w:t>
      </w:r>
    </w:p>
    <w:p w14:paraId="3393C30D" w14:textId="28A47871" w:rsidR="00014BAF" w:rsidRPr="002B2ACE" w:rsidRDefault="00014BAF" w:rsidP="00EF1537">
      <w:pPr>
        <w:rPr>
          <w:rFonts w:ascii="Arial" w:hAnsi="Arial" w:cs="Arial"/>
          <w:b/>
          <w:i/>
          <w:color w:val="252525"/>
          <w:shd w:val="clear" w:color="auto" w:fill="FFFFFF"/>
        </w:rPr>
      </w:pPr>
      <w:r w:rsidRPr="002B2ACE">
        <w:rPr>
          <w:rFonts w:ascii="Arial" w:hAnsi="Arial" w:cs="Arial"/>
          <w:b/>
          <w:i/>
          <w:color w:val="252525"/>
          <w:shd w:val="clear" w:color="auto" w:fill="FFFFFF"/>
        </w:rPr>
        <w:lastRenderedPageBreak/>
        <w:t>Reco</w:t>
      </w:r>
      <w:r w:rsidR="00222871" w:rsidRPr="002B2ACE">
        <w:rPr>
          <w:rFonts w:ascii="Arial" w:hAnsi="Arial" w:cs="Arial"/>
          <w:b/>
          <w:i/>
          <w:color w:val="252525"/>
          <w:shd w:val="clear" w:color="auto" w:fill="FFFFFF"/>
        </w:rPr>
        <w:t>mmendations</w:t>
      </w:r>
    </w:p>
    <w:p w14:paraId="2555B4CB" w14:textId="77777777" w:rsidR="00A1278C" w:rsidRPr="002B2ACE" w:rsidRDefault="00A1278C" w:rsidP="00A1278C">
      <w:pPr>
        <w:spacing w:line="360" w:lineRule="auto"/>
        <w:ind w:left="567" w:right="-23" w:hanging="567"/>
        <w:jc w:val="both"/>
        <w:rPr>
          <w:rFonts w:ascii="Arial" w:hAnsi="Arial" w:cs="Arial"/>
          <w:i/>
          <w:color w:val="252525"/>
          <w:shd w:val="clear" w:color="auto" w:fill="FFFFFF"/>
        </w:rPr>
      </w:pPr>
      <w:r>
        <w:rPr>
          <w:rFonts w:ascii="Arial" w:hAnsi="Arial" w:cs="Arial"/>
          <w:i/>
          <w:color w:val="252525"/>
          <w:shd w:val="clear" w:color="auto" w:fill="FFFFFF"/>
        </w:rPr>
        <w:t>2.1</w:t>
      </w:r>
      <w:r w:rsidRPr="002B2ACE">
        <w:rPr>
          <w:rFonts w:ascii="Arial" w:hAnsi="Arial" w:cs="Arial"/>
          <w:i/>
          <w:color w:val="252525"/>
          <w:shd w:val="clear" w:color="auto" w:fill="FFFFFF"/>
        </w:rPr>
        <w:t xml:space="preserve"> </w:t>
      </w:r>
      <w:r w:rsidRPr="002B2ACE">
        <w:rPr>
          <w:rFonts w:ascii="Arial" w:hAnsi="Arial" w:cs="Arial"/>
          <w:i/>
          <w:color w:val="252525"/>
          <w:shd w:val="clear" w:color="auto" w:fill="FFFFFF"/>
        </w:rPr>
        <w:tab/>
        <w:t>Molecular genetic testing should be performed by a health professional experienced in the field of imprinting disorders. Consistent and logical nomenclature should be adopted in publications and in test reporting. (A+++)</w:t>
      </w:r>
    </w:p>
    <w:p w14:paraId="64058638" w14:textId="77777777" w:rsidR="00A1278C" w:rsidRPr="002B2ACE" w:rsidRDefault="00A1278C" w:rsidP="00A1278C">
      <w:pPr>
        <w:spacing w:line="360" w:lineRule="auto"/>
        <w:ind w:left="567" w:right="-23" w:hanging="567"/>
        <w:jc w:val="both"/>
        <w:rPr>
          <w:rFonts w:ascii="Arial" w:hAnsi="Arial" w:cs="Arial"/>
          <w:i/>
          <w:color w:val="252525"/>
          <w:shd w:val="clear" w:color="auto" w:fill="FFFFFF"/>
        </w:rPr>
      </w:pPr>
      <w:r>
        <w:rPr>
          <w:rFonts w:ascii="Arial" w:hAnsi="Arial" w:cs="Arial"/>
          <w:i/>
          <w:color w:val="252525"/>
          <w:shd w:val="clear" w:color="auto" w:fill="FFFFFF"/>
        </w:rPr>
        <w:t>2.2</w:t>
      </w:r>
      <w:r w:rsidRPr="002B2ACE">
        <w:rPr>
          <w:rFonts w:ascii="Arial" w:hAnsi="Arial" w:cs="Arial"/>
          <w:i/>
          <w:color w:val="252525"/>
          <w:shd w:val="clear" w:color="auto" w:fill="FFFFFF"/>
        </w:rPr>
        <w:tab/>
        <w:t>First-line molecular testing should include DNA methylation analysis of the H19/IGF2 IG-DMR and KCNQ1OT1 TSS DMR. (A+++)</w:t>
      </w:r>
    </w:p>
    <w:p w14:paraId="42FAEE35" w14:textId="77777777" w:rsidR="00A1278C" w:rsidRPr="002B2ACE" w:rsidRDefault="00A1278C" w:rsidP="00A1278C">
      <w:pPr>
        <w:spacing w:line="360" w:lineRule="auto"/>
        <w:ind w:left="567" w:right="-23" w:hanging="567"/>
        <w:jc w:val="both"/>
        <w:rPr>
          <w:rFonts w:ascii="Arial" w:hAnsi="Arial" w:cs="Arial"/>
          <w:i/>
          <w:color w:val="252525"/>
          <w:shd w:val="clear" w:color="auto" w:fill="FFFFFF"/>
        </w:rPr>
      </w:pPr>
      <w:r>
        <w:rPr>
          <w:rFonts w:ascii="Arial" w:hAnsi="Arial" w:cs="Arial"/>
          <w:i/>
          <w:color w:val="252525"/>
          <w:shd w:val="clear" w:color="auto" w:fill="FFFFFF"/>
        </w:rPr>
        <w:t>2.3</w:t>
      </w:r>
      <w:r w:rsidRPr="002B2ACE">
        <w:rPr>
          <w:rFonts w:ascii="Arial" w:hAnsi="Arial" w:cs="Arial"/>
          <w:i/>
          <w:color w:val="252525"/>
          <w:shd w:val="clear" w:color="auto" w:fill="FFFFFF"/>
        </w:rPr>
        <w:tab/>
        <w:t>First-line molecular testing should include analysis of DNA methylation at the GRB10 alt-TSS DMR and the MEST alt-TSS DMR. (A+++)</w:t>
      </w:r>
    </w:p>
    <w:p w14:paraId="2F913541" w14:textId="77777777" w:rsidR="00A1278C" w:rsidRPr="002B2ACE" w:rsidRDefault="00A1278C" w:rsidP="00A1278C">
      <w:pPr>
        <w:spacing w:line="360" w:lineRule="auto"/>
        <w:ind w:left="567" w:right="-23" w:hanging="567"/>
        <w:jc w:val="both"/>
        <w:rPr>
          <w:rFonts w:ascii="Arial" w:hAnsi="Arial" w:cs="Arial"/>
          <w:i/>
          <w:color w:val="252525"/>
          <w:shd w:val="clear" w:color="auto" w:fill="FFFFFF"/>
        </w:rPr>
      </w:pPr>
      <w:r>
        <w:rPr>
          <w:rFonts w:ascii="Arial" w:hAnsi="Arial" w:cs="Arial"/>
          <w:i/>
          <w:color w:val="252525"/>
          <w:shd w:val="clear" w:color="auto" w:fill="FFFFFF"/>
        </w:rPr>
        <w:t>2.4</w:t>
      </w:r>
      <w:r w:rsidRPr="002B2ACE">
        <w:rPr>
          <w:rFonts w:ascii="Arial" w:hAnsi="Arial" w:cs="Arial"/>
          <w:i/>
          <w:color w:val="252525"/>
          <w:shd w:val="clear" w:color="auto" w:fill="FFFFFF"/>
        </w:rPr>
        <w:tab/>
        <w:t xml:space="preserve">In case of a positive test result at either 11p15 or chr7, then a discrimination between epimutation, CNV and </w:t>
      </w:r>
      <w:r>
        <w:rPr>
          <w:rFonts w:ascii="Arial" w:hAnsi="Arial" w:cs="Arial"/>
        </w:rPr>
        <w:t>upd</w:t>
      </w:r>
      <w:r w:rsidRPr="002B2ACE">
        <w:rPr>
          <w:rFonts w:ascii="Arial" w:hAnsi="Arial" w:cs="Arial"/>
          <w:i/>
          <w:color w:val="252525"/>
          <w:shd w:val="clear" w:color="auto" w:fill="FFFFFF"/>
        </w:rPr>
        <w:t xml:space="preserve"> should be considered in order to estimate recurrence risk. (A+++)</w:t>
      </w:r>
    </w:p>
    <w:p w14:paraId="70B4DBD2" w14:textId="77777777" w:rsidR="00A1278C" w:rsidRPr="00EF1537" w:rsidRDefault="00A1278C" w:rsidP="00A1278C">
      <w:pPr>
        <w:spacing w:line="360" w:lineRule="auto"/>
        <w:ind w:left="567" w:right="-23" w:hanging="567"/>
        <w:jc w:val="both"/>
        <w:rPr>
          <w:rFonts w:ascii="Arial" w:hAnsi="Arial" w:cs="Arial"/>
          <w:i/>
          <w:color w:val="252525"/>
          <w:shd w:val="clear" w:color="auto" w:fill="FFFFFF"/>
        </w:rPr>
      </w:pPr>
      <w:r>
        <w:rPr>
          <w:rFonts w:ascii="Arial" w:hAnsi="Arial" w:cs="Arial"/>
          <w:i/>
          <w:color w:val="252525"/>
          <w:shd w:val="clear" w:color="auto" w:fill="FFFFFF"/>
        </w:rPr>
        <w:t>2.5</w:t>
      </w:r>
      <w:r w:rsidRPr="002B2ACE">
        <w:rPr>
          <w:rFonts w:ascii="Arial" w:hAnsi="Arial" w:cs="Arial"/>
          <w:i/>
          <w:color w:val="252525"/>
          <w:shd w:val="clear" w:color="auto" w:fill="FFFFFF"/>
        </w:rPr>
        <w:tab/>
        <w:t xml:space="preserve">After exclusion of changes in 11p15 and chr7, a clinical decision should be sought about the direction of further testing. Depending upon the clinical features and family history of the patient, further testing may include CNV analysis and DNA methylation analysis at chromosome 14q32. Testing may also be considered for very rare molecular anomalies, including </w:t>
      </w:r>
      <w:r w:rsidRPr="00E22E17">
        <w:rPr>
          <w:rFonts w:ascii="Arial" w:hAnsi="Arial" w:cs="Arial"/>
          <w:i/>
        </w:rPr>
        <w:t>upd</w:t>
      </w:r>
      <w:r>
        <w:rPr>
          <w:rFonts w:ascii="Arial" w:hAnsi="Arial" w:cs="Arial"/>
          <w:i/>
          <w:color w:val="252525"/>
          <w:shd w:val="clear" w:color="auto" w:fill="FFFFFF"/>
        </w:rPr>
        <w:t>(</w:t>
      </w:r>
      <w:r w:rsidRPr="002B2ACE">
        <w:rPr>
          <w:rFonts w:ascii="Arial" w:hAnsi="Arial" w:cs="Arial"/>
          <w:i/>
          <w:color w:val="252525"/>
          <w:shd w:val="clear" w:color="auto" w:fill="FFFFFF"/>
        </w:rPr>
        <w:t>20</w:t>
      </w:r>
      <w:r>
        <w:rPr>
          <w:rFonts w:ascii="Arial" w:hAnsi="Arial" w:cs="Arial"/>
          <w:i/>
          <w:color w:val="252525"/>
          <w:shd w:val="clear" w:color="auto" w:fill="FFFFFF"/>
        </w:rPr>
        <w:t>)</w:t>
      </w:r>
      <w:r w:rsidRPr="002B2ACE">
        <w:rPr>
          <w:rFonts w:ascii="Arial" w:hAnsi="Arial" w:cs="Arial"/>
          <w:i/>
          <w:color w:val="252525"/>
          <w:shd w:val="clear" w:color="auto" w:fill="FFFFFF"/>
        </w:rPr>
        <w:t xml:space="preserve">mat, </w:t>
      </w:r>
      <w:r>
        <w:rPr>
          <w:rFonts w:ascii="Arial" w:hAnsi="Arial" w:cs="Arial"/>
          <w:i/>
          <w:color w:val="252525"/>
          <w:shd w:val="clear" w:color="auto" w:fill="FFFFFF"/>
        </w:rPr>
        <w:t>upd(</w:t>
      </w:r>
      <w:r w:rsidRPr="002B2ACE">
        <w:rPr>
          <w:rFonts w:ascii="Arial" w:hAnsi="Arial" w:cs="Arial"/>
          <w:i/>
          <w:color w:val="252525"/>
          <w:shd w:val="clear" w:color="auto" w:fill="FFFFFF"/>
        </w:rPr>
        <w:t>16</w:t>
      </w:r>
      <w:r>
        <w:rPr>
          <w:rFonts w:ascii="Arial" w:hAnsi="Arial" w:cs="Arial"/>
          <w:i/>
          <w:color w:val="252525"/>
          <w:shd w:val="clear" w:color="auto" w:fill="FFFFFF"/>
        </w:rPr>
        <w:t>)</w:t>
      </w:r>
      <w:r w:rsidRPr="002B2ACE">
        <w:rPr>
          <w:rFonts w:ascii="Arial" w:hAnsi="Arial" w:cs="Arial"/>
          <w:i/>
          <w:color w:val="252525"/>
          <w:shd w:val="clear" w:color="auto" w:fill="FFFFFF"/>
        </w:rPr>
        <w:t xml:space="preserve">mat, CDKN1C and IGF2 mutation and analysis of further </w:t>
      </w:r>
      <w:r w:rsidRPr="00EF1537">
        <w:rPr>
          <w:rFonts w:ascii="Arial" w:hAnsi="Arial" w:cs="Arial"/>
          <w:i/>
          <w:color w:val="252525"/>
          <w:shd w:val="clear" w:color="auto" w:fill="FFFFFF"/>
        </w:rPr>
        <w:t xml:space="preserve">tissues to detect somatic mosaicism. (A++) </w:t>
      </w:r>
    </w:p>
    <w:p w14:paraId="656205FE" w14:textId="77777777" w:rsidR="00A1278C" w:rsidRDefault="00A1278C" w:rsidP="00A1278C">
      <w:pPr>
        <w:spacing w:line="360" w:lineRule="auto"/>
        <w:ind w:left="567" w:right="-23" w:hanging="567"/>
        <w:jc w:val="both"/>
        <w:rPr>
          <w:rFonts w:ascii="Arial" w:hAnsi="Arial" w:cs="Arial"/>
          <w:i/>
        </w:rPr>
      </w:pPr>
      <w:r w:rsidRPr="00EF1537">
        <w:rPr>
          <w:rFonts w:ascii="Arial" w:hAnsi="Arial" w:cs="Arial"/>
          <w:i/>
        </w:rPr>
        <w:t>2.6</w:t>
      </w:r>
      <w:r w:rsidRPr="00EF1537">
        <w:rPr>
          <w:rFonts w:ascii="Arial" w:hAnsi="Arial" w:cs="Arial"/>
          <w:i/>
        </w:rPr>
        <w:tab/>
      </w:r>
      <w:r w:rsidRPr="00C758E7">
        <w:rPr>
          <w:rFonts w:ascii="Arial" w:hAnsi="Arial" w:cs="Arial"/>
          <w:i/>
        </w:rPr>
        <w:t>When an underlying pathogenic CNV is identified, the diagnosis should focus on this, even if features of SRS are present. (A+)</w:t>
      </w:r>
    </w:p>
    <w:p w14:paraId="74082DBA" w14:textId="77777777" w:rsidR="00DE5202" w:rsidRDefault="00DE5202" w:rsidP="00106F7A">
      <w:pPr>
        <w:spacing w:line="360" w:lineRule="auto"/>
        <w:jc w:val="both"/>
        <w:rPr>
          <w:rFonts w:ascii="Arial" w:hAnsi="Arial" w:cs="Arial"/>
        </w:rPr>
      </w:pPr>
    </w:p>
    <w:p w14:paraId="78CF1D7F" w14:textId="4985B91E" w:rsidR="00F72D97" w:rsidRPr="00F97334" w:rsidRDefault="00DE5202" w:rsidP="00F72D97">
      <w:pPr>
        <w:spacing w:line="360" w:lineRule="auto"/>
        <w:ind w:right="-23"/>
        <w:jc w:val="both"/>
        <w:rPr>
          <w:rFonts w:ascii="Arial" w:hAnsi="Arial" w:cs="Arial"/>
          <w:b/>
          <w:sz w:val="24"/>
          <w:szCs w:val="24"/>
        </w:rPr>
      </w:pPr>
      <w:r w:rsidRPr="00F97334" w:rsidDel="00DE5202">
        <w:rPr>
          <w:rFonts w:ascii="Arial" w:hAnsi="Arial" w:cs="Arial"/>
          <w:sz w:val="24"/>
          <w:szCs w:val="24"/>
        </w:rPr>
        <w:t xml:space="preserve"> </w:t>
      </w:r>
      <w:r w:rsidR="00F90142">
        <w:rPr>
          <w:rFonts w:ascii="Arial" w:hAnsi="Arial" w:cs="Arial"/>
          <w:b/>
          <w:sz w:val="24"/>
          <w:szCs w:val="24"/>
        </w:rPr>
        <w:t>(EPI)GENOTYPE-PHENOTYPE CORRELATION</w:t>
      </w:r>
    </w:p>
    <w:p w14:paraId="3CAB84C0" w14:textId="33E7DD21" w:rsidR="00DE5202" w:rsidRDefault="00DE5202" w:rsidP="00F72D97">
      <w:pPr>
        <w:spacing w:line="360" w:lineRule="auto"/>
        <w:ind w:right="-23"/>
        <w:jc w:val="both"/>
        <w:rPr>
          <w:rFonts w:ascii="Arial" w:hAnsi="Arial" w:cs="Arial"/>
        </w:rPr>
      </w:pPr>
      <w:r>
        <w:rPr>
          <w:rFonts w:ascii="Arial" w:hAnsi="Arial" w:cs="Arial"/>
        </w:rPr>
        <w:t>The f</w:t>
      </w:r>
      <w:r w:rsidR="003B5E53" w:rsidRPr="0030506B">
        <w:rPr>
          <w:rFonts w:ascii="Arial" w:hAnsi="Arial" w:cs="Arial"/>
        </w:rPr>
        <w:t xml:space="preserve">requency of individual features in </w:t>
      </w:r>
      <w:r w:rsidR="003B5E53">
        <w:rPr>
          <w:rFonts w:ascii="Arial" w:hAnsi="Arial" w:cs="Arial"/>
        </w:rPr>
        <w:t xml:space="preserve">specific </w:t>
      </w:r>
      <w:r w:rsidR="003B5E53" w:rsidRPr="0030506B">
        <w:rPr>
          <w:rFonts w:ascii="Arial" w:hAnsi="Arial" w:cs="Arial"/>
        </w:rPr>
        <w:t xml:space="preserve">SRS subgroups (11p15 LOM, </w:t>
      </w:r>
      <w:r w:rsidR="003B5E53">
        <w:rPr>
          <w:rFonts w:ascii="Arial" w:hAnsi="Arial" w:cs="Arial"/>
        </w:rPr>
        <w:t>upd</w:t>
      </w:r>
      <w:r w:rsidR="003B5E53" w:rsidRPr="0030506B">
        <w:rPr>
          <w:rFonts w:ascii="Arial" w:hAnsi="Arial" w:cs="Arial"/>
        </w:rPr>
        <w:t xml:space="preserve">(7)mat and </w:t>
      </w:r>
      <w:r w:rsidR="003B5E53">
        <w:rPr>
          <w:rFonts w:ascii="Arial" w:hAnsi="Arial" w:cs="Arial"/>
        </w:rPr>
        <w:t>clinical SRS</w:t>
      </w:r>
      <w:r w:rsidR="003B5E53" w:rsidRPr="0030506B">
        <w:rPr>
          <w:rFonts w:ascii="Arial" w:hAnsi="Arial" w:cs="Arial"/>
        </w:rPr>
        <w:t xml:space="preserve">) and non-SRS SGA patients, where data are available, are shown in Supplementary Table 1 online. </w:t>
      </w:r>
      <w:r w:rsidR="00F72D97">
        <w:rPr>
          <w:rFonts w:ascii="Arial" w:hAnsi="Arial" w:cs="Arial"/>
        </w:rPr>
        <w:t>G</w:t>
      </w:r>
      <w:r w:rsidR="00F72D97" w:rsidRPr="002B2ACE">
        <w:rPr>
          <w:rFonts w:ascii="Arial" w:hAnsi="Arial" w:cs="Arial"/>
        </w:rPr>
        <w:t xml:space="preserve">enotype/phenotype studies of SRS </w:t>
      </w:r>
      <w:r w:rsidR="00F72D97">
        <w:rPr>
          <w:rFonts w:ascii="Arial" w:hAnsi="Arial" w:cs="Arial"/>
        </w:rPr>
        <w:t xml:space="preserve">indicate </w:t>
      </w:r>
      <w:r w:rsidR="00F72D97" w:rsidRPr="002B2ACE">
        <w:rPr>
          <w:rFonts w:ascii="Arial" w:hAnsi="Arial" w:cs="Arial"/>
        </w:rPr>
        <w:t>considerable overlap in clinical phenotype between (epi)genotypes</w:t>
      </w:r>
      <w:r w:rsidR="005E0281">
        <w:rPr>
          <w:rFonts w:ascii="Arial" w:hAnsi="Arial" w:cs="Arial"/>
        </w:rPr>
        <w:t xml:space="preserve"> and these are generally clinically indistinguishable.</w:t>
      </w:r>
      <w:r w:rsidR="00F72D97">
        <w:rPr>
          <w:rFonts w:ascii="Arial" w:hAnsi="Arial" w:cs="Arial"/>
        </w:rPr>
        <w:t xml:space="preserve"> </w:t>
      </w:r>
      <w:r w:rsidR="005E0281">
        <w:rPr>
          <w:rFonts w:ascii="Arial" w:hAnsi="Arial" w:cs="Arial"/>
        </w:rPr>
        <w:t>However,</w:t>
      </w:r>
      <w:r w:rsidR="00F72D97">
        <w:rPr>
          <w:rFonts w:ascii="Arial" w:hAnsi="Arial" w:cs="Arial"/>
        </w:rPr>
        <w:t xml:space="preserve"> some features are more common in particular molecular subgroups</w:t>
      </w:r>
      <w:r w:rsidR="00F72D97" w:rsidRPr="002B2ACE">
        <w:rPr>
          <w:rFonts w:ascii="Arial" w:hAnsi="Arial" w:cs="Arial"/>
        </w:rPr>
        <w:t xml:space="preserve"> </w:t>
      </w:r>
      <w:r w:rsidR="0023594D">
        <w:rPr>
          <w:rFonts w:ascii="Arial" w:hAnsi="Arial" w:cs="Arial"/>
        </w:rPr>
        <w:fldChar w:fldCharType="begin">
          <w:fldData xml:space="preserve">PEVuZE5vdGU+PENpdGU+PEF1dGhvcj5OZXRjaGluZTwvQXV0aG9yPjxZZWFyPjIwMDc8L1llYXI+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ci0xPjwvYWx0LXBlcmlvZGljYWw+PHBhZ2VzPjU3OS04NzwvcGFnZXM+PHZvbHVtZT45NDwvdm9s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eSBhbmQgbWV0YWJvbGlzbTwvYWJici0xPjwvYWx0LXBlcmlvZGljYWw+PHBhZ2VzPjE0MDItNzwv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PEVuZE5vdGU+PENpdGU+PEF1dGhvcj5OZXRjaGluZTwvQXV0aG9yPjxZZWFyPjIwMDc8L1llYXI+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ci0xPjwvYWx0LXBlcmlvZGljYWw+PHBhZ2VzPjU3OS04NzwvcGFnZXM+PHZvbHVtZT45NDwvdm9s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eSBhbmQgbWV0YWJvbGlzbTwvYWJici0xPjwvYWx0LXBlcmlvZGljYWw+PHBhZ2VzPjE0MDItNzwv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 15, 17-19, 22, 75</w:t>
      </w:r>
      <w:r w:rsidR="0023594D">
        <w:rPr>
          <w:rFonts w:ascii="Arial" w:hAnsi="Arial" w:cs="Arial"/>
        </w:rPr>
        <w:fldChar w:fldCharType="end"/>
      </w:r>
      <w:r w:rsidR="005E0281">
        <w:rPr>
          <w:rFonts w:ascii="Arial" w:hAnsi="Arial" w:cs="Arial"/>
        </w:rPr>
        <w:t xml:space="preserve">. </w:t>
      </w:r>
    </w:p>
    <w:p w14:paraId="1B109E15" w14:textId="20DDD502" w:rsidR="00DE5202" w:rsidRDefault="00F72D97" w:rsidP="00F72D97">
      <w:pPr>
        <w:spacing w:line="360" w:lineRule="auto"/>
        <w:ind w:right="-23"/>
        <w:jc w:val="both"/>
        <w:rPr>
          <w:rFonts w:ascii="Arial" w:hAnsi="Arial" w:cs="Arial"/>
        </w:rPr>
      </w:pPr>
      <w:r w:rsidRPr="002B2ACE">
        <w:rPr>
          <w:rFonts w:ascii="Arial" w:hAnsi="Arial" w:cs="Arial"/>
        </w:rPr>
        <w:t>Patients with 11p15 LOM tend to have lower birth length and weight, more frequent body asymmetry</w:t>
      </w:r>
      <w:r>
        <w:rPr>
          <w:rFonts w:ascii="Arial" w:hAnsi="Arial" w:cs="Arial"/>
        </w:rPr>
        <w:t xml:space="preserve">, and more frequent congenital </w:t>
      </w:r>
      <w:r w:rsidRPr="002B2ACE">
        <w:rPr>
          <w:rFonts w:ascii="Arial" w:hAnsi="Arial" w:cs="Arial"/>
        </w:rPr>
        <w:t xml:space="preserve">anomalies. </w:t>
      </w:r>
      <w:r>
        <w:rPr>
          <w:rFonts w:ascii="Arial" w:hAnsi="Arial" w:cs="Arial"/>
        </w:rPr>
        <w:t>Neurocognitive problems are more frequent in p</w:t>
      </w:r>
      <w:r w:rsidRPr="002B2ACE">
        <w:rPr>
          <w:rFonts w:ascii="Arial" w:hAnsi="Arial" w:cs="Arial"/>
        </w:rPr>
        <w:t xml:space="preserve">atients with </w:t>
      </w:r>
      <w:r>
        <w:rPr>
          <w:rFonts w:ascii="Arial" w:hAnsi="Arial" w:cs="Arial"/>
        </w:rPr>
        <w:t>upd</w:t>
      </w:r>
      <w:r w:rsidRPr="002B2ACE">
        <w:rPr>
          <w:rFonts w:ascii="Arial" w:hAnsi="Arial" w:cs="Arial"/>
          <w:color w:val="000000" w:themeColor="text1"/>
        </w:rPr>
        <w:t>(7)mat</w:t>
      </w:r>
      <w:r w:rsidRPr="002B2ACE">
        <w:rPr>
          <w:rFonts w:ascii="Arial" w:hAnsi="Arial" w:cs="Arial"/>
        </w:rPr>
        <w:t xml:space="preserve"> than </w:t>
      </w:r>
      <w:r>
        <w:rPr>
          <w:rFonts w:ascii="Arial" w:hAnsi="Arial" w:cs="Arial"/>
        </w:rPr>
        <w:t>those</w:t>
      </w:r>
      <w:r w:rsidRPr="002B2ACE">
        <w:rPr>
          <w:rFonts w:ascii="Arial" w:hAnsi="Arial" w:cs="Arial"/>
        </w:rPr>
        <w:t xml:space="preserve"> with 11p15 LOM</w:t>
      </w:r>
      <w:r>
        <w:rPr>
          <w:rFonts w:ascii="Arial" w:hAnsi="Arial" w:cs="Arial"/>
        </w:rPr>
        <w:t xml:space="preserve"> </w:t>
      </w:r>
      <w:r w:rsidRPr="002B2ACE">
        <w:rPr>
          <w:rFonts w:ascii="Arial" w:hAnsi="Arial" w:cs="Arial"/>
        </w:rPr>
        <w:t xml:space="preserve">or </w:t>
      </w:r>
      <w:r>
        <w:rPr>
          <w:rFonts w:ascii="Arial" w:hAnsi="Arial" w:cs="Arial"/>
        </w:rPr>
        <w:t>clinical SRS</w:t>
      </w:r>
      <w:r w:rsidRPr="002B2ACE">
        <w:rPr>
          <w:rFonts w:ascii="Arial" w:hAnsi="Arial" w:cs="Arial"/>
        </w:rPr>
        <w:t xml:space="preserve"> </w:t>
      </w:r>
      <w:r w:rsidR="0023594D">
        <w:rPr>
          <w:rFonts w:ascii="Arial" w:hAnsi="Arial" w:cs="Arial"/>
        </w:rPr>
        <w:fldChar w:fldCharType="begin">
          <w:fldData xml:space="preserve">PEVuZE5vdGU+PENpdGU+PEF1dGhvcj5BenppPC9BdXRob3I+PFllYXI+MjAxNTwvWWVhcj48UmVj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Q2xpbiBFbmRvY3Jpbm9sIE1ldGFiPC9mdWxsLXRpdGxlPjxhYmJyLTE+VGhlIEpvdXJuYWwgb2Yg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PEVuZE5vdGU+PENpdGU+PEF1dGhvcj5BenppPC9BdXRob3I+PFllYXI+MjAxNTwvWWVhcj48UmVj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Q2xpbiBFbmRvY3Jpbm9sIE1ldGFiPC9mdWxsLXRpdGxlPjxhYmJyLTE+VGhlIEpvdXJuYWwgb2Yg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17, 18, 22</w:t>
      </w:r>
      <w:r w:rsidR="0023594D">
        <w:rPr>
          <w:rFonts w:ascii="Arial" w:hAnsi="Arial" w:cs="Arial"/>
        </w:rPr>
        <w:fldChar w:fldCharType="end"/>
      </w:r>
      <w:r>
        <w:rPr>
          <w:rFonts w:ascii="Arial" w:hAnsi="Arial" w:cs="Arial"/>
        </w:rPr>
        <w:t xml:space="preserve"> (see “Neurocognitive problems” below)</w:t>
      </w:r>
      <w:r w:rsidR="005E0281">
        <w:rPr>
          <w:rFonts w:ascii="Arial" w:hAnsi="Arial" w:cs="Arial"/>
        </w:rPr>
        <w:t xml:space="preserve">. </w:t>
      </w:r>
    </w:p>
    <w:p w14:paraId="678D476B" w14:textId="6EF7A20D" w:rsidR="00F72D97" w:rsidRDefault="00F72D97" w:rsidP="00F72D97">
      <w:pPr>
        <w:spacing w:line="360" w:lineRule="auto"/>
        <w:ind w:right="-23"/>
        <w:jc w:val="both"/>
        <w:rPr>
          <w:rFonts w:ascii="Arial" w:hAnsi="Arial" w:cs="Arial"/>
        </w:rPr>
      </w:pPr>
      <w:r w:rsidRPr="002B2ACE">
        <w:rPr>
          <w:rFonts w:ascii="Arial" w:hAnsi="Arial" w:cs="Arial"/>
        </w:rPr>
        <w:lastRenderedPageBreak/>
        <w:t xml:space="preserve">Patients with 11p15 duplication encompassing </w:t>
      </w:r>
      <w:r w:rsidRPr="002B2ACE">
        <w:rPr>
          <w:rFonts w:ascii="Arial" w:eastAsia="MS Mincho" w:hAnsi="Arial" w:cs="Times New Roman"/>
          <w:lang w:eastAsia="ja-JP"/>
        </w:rPr>
        <w:t>H19/IGF2 IG-DMR</w:t>
      </w:r>
      <w:r>
        <w:rPr>
          <w:rFonts w:ascii="Arial" w:eastAsia="MS Mincho" w:hAnsi="Arial" w:cs="Times New Roman"/>
          <w:lang w:eastAsia="ja-JP"/>
        </w:rPr>
        <w:t xml:space="preserve"> and </w:t>
      </w:r>
      <w:r w:rsidRPr="002B2ACE">
        <w:rPr>
          <w:rFonts w:ascii="Arial" w:eastAsia="MS Mincho" w:hAnsi="Arial" w:cs="Arial"/>
          <w:lang w:eastAsia="ja-JP"/>
        </w:rPr>
        <w:t>KCNQ1OT1 TSS</w:t>
      </w:r>
      <w:r>
        <w:rPr>
          <w:rFonts w:ascii="Arial" w:eastAsia="MS Mincho" w:hAnsi="Arial" w:cs="Arial"/>
          <w:lang w:eastAsia="ja-JP"/>
        </w:rPr>
        <w:t>-</w:t>
      </w:r>
      <w:r w:rsidRPr="002B2ACE">
        <w:rPr>
          <w:rFonts w:ascii="Arial" w:eastAsia="MS Mincho" w:hAnsi="Arial" w:cs="Arial"/>
          <w:lang w:eastAsia="ja-JP"/>
        </w:rPr>
        <w:t>DMR</w:t>
      </w:r>
      <w:r w:rsidRPr="002B2ACE">
        <w:rPr>
          <w:rFonts w:ascii="Arial" w:hAnsi="Arial" w:cs="Arial"/>
        </w:rPr>
        <w:t xml:space="preserve"> have a SRS phenotype, though usually without asymmetry and with an increased likelihood of developmental delay. Of 15 patients reported, four were noted to have hearing loss</w:t>
      </w:r>
      <w:r w:rsidR="0071229C" w:rsidRPr="0071229C">
        <w:rPr>
          <w:rFonts w:ascii="Arial" w:hAnsi="Arial" w:cs="Arial"/>
        </w:rPr>
        <w:t xml:space="preserve"> </w:t>
      </w:r>
      <w:r w:rsidR="0023594D">
        <w:rPr>
          <w:rFonts w:ascii="Arial" w:hAnsi="Arial" w:cs="Arial"/>
        </w:rPr>
        <w:fldChar w:fldCharType="begin"/>
      </w:r>
      <w:r w:rsidR="0023594D">
        <w:rPr>
          <w:rFonts w:ascii="Arial" w:hAnsi="Arial" w:cs="Arial"/>
        </w:rPr>
        <w:instrText xml:space="preserve"> ADDIN EN.CITE &lt;EndNote&gt;&lt;Cite&gt;&lt;Author&gt;Nakashima&lt;/Author&gt;&lt;Year&gt;2015&lt;/Year&gt;&lt;RecNum&gt;5261&lt;/RecNum&gt;&lt;DisplayText&gt;&lt;style face="superscript"&gt;76&lt;/style&gt;&lt;/DisplayText&gt;&lt;record&gt;&lt;rec-number&gt;5261&lt;/rec-number&gt;&lt;foreign-keys&gt;&lt;key app="EN" db-id="axavfvdfyd2ee7eez5cpxzep2d002ttv2spe" timestamp="1440668918"&gt;5261&lt;/key&gt;&lt;/foreign-keys&gt;&lt;ref-type name="Journal Article"&gt;17&lt;/ref-type&gt;&lt;contributors&gt;&lt;authors&gt;&lt;author&gt;Nakashima, S.&lt;/author&gt;&lt;author&gt;Kato, F.&lt;/author&gt;&lt;author&gt;Kosho, T.&lt;/author&gt;&lt;author&gt;Nagasaki, K.&lt;/author&gt;&lt;author&gt;Kikuchi, T.&lt;/author&gt;&lt;author&gt;Kagami, M.&lt;/author&gt;&lt;author&gt;Fukami, M.&lt;/author&gt;&lt;author&gt;Ogata, T.&lt;/author&gt;&lt;/authors&gt;&lt;/contributors&gt;&lt;auth-address&gt;Department of Pediatrics, Hamamatsu University School of Medicine, Hamamatsu, Japan.&amp;#xD;Department of Human Genetics, Shinshu University School of Medicine, Matsumoto, Japan.&amp;#xD;Department of Pediatrics, Niigata University School of Medicine, Niigata, Japan.&amp;#xD;Department of Pediatrics, Saitama Medical University, Saitama, Japan.&amp;#xD;Department of Molecular Endocrinology, National Research Institute for Child Health and Development, Tokyo, Japan.&lt;/auth-address&gt;&lt;titles&gt;&lt;title&gt;Silver-Russell syndrome without body asymmetry in three patients with duplications of maternally derived chromosome 11p15 involving CDKN1C&lt;/title&gt;&lt;secondary-title&gt;J Hum Genet&lt;/secondary-title&gt;&lt;alt-title&gt;Journal of human genetics&lt;/alt-title&gt;&lt;/titles&gt;&lt;periodical&gt;&lt;full-title&gt;J Hum Genet&lt;/full-title&gt;&lt;abbr-1&gt;Journal of human genetics&lt;/abbr-1&gt;&lt;/periodical&gt;&lt;alt-periodical&gt;&lt;full-title&gt;J Hum Genet&lt;/full-title&gt;&lt;abbr-1&gt;Journal of human genetics&lt;/abbr-1&gt;&lt;/alt-periodical&gt;&lt;pages&gt;91-5&lt;/pages&gt;&lt;volume&gt;60&lt;/volume&gt;&lt;number&gt;2&lt;/number&gt;&lt;edition&gt;2014/11/28&lt;/edition&gt;&lt;dates&gt;&lt;year&gt;2015&lt;/year&gt;&lt;pub-dates&gt;&lt;date&gt;Feb&lt;/date&gt;&lt;/pub-dates&gt;&lt;/dates&gt;&lt;isbn&gt;1434-5161&lt;/isbn&gt;&lt;accession-num&gt;25427884&lt;/accession-num&gt;&lt;urls&gt;&lt;/urls&gt;&lt;electronic-resource-num&gt;10.1038/jhg.2014.100&lt;/electronic-resource-num&gt;&lt;remote-database-provider&gt;NLM&lt;/remote-database-provider&gt;&lt;language&gt;eng&lt;/language&gt;&lt;/record&gt;&lt;/Cite&gt;&lt;/EndNote&gt;</w:instrText>
      </w:r>
      <w:r w:rsidR="0023594D">
        <w:rPr>
          <w:rFonts w:ascii="Arial" w:hAnsi="Arial" w:cs="Arial"/>
        </w:rPr>
        <w:fldChar w:fldCharType="separate"/>
      </w:r>
      <w:r w:rsidR="0023594D" w:rsidRPr="0023594D">
        <w:rPr>
          <w:rFonts w:ascii="Arial" w:hAnsi="Arial" w:cs="Arial"/>
          <w:noProof/>
          <w:vertAlign w:val="superscript"/>
        </w:rPr>
        <w:t>76</w:t>
      </w:r>
      <w:r w:rsidR="0023594D">
        <w:rPr>
          <w:rFonts w:ascii="Arial" w:hAnsi="Arial" w:cs="Arial"/>
        </w:rPr>
        <w:fldChar w:fldCharType="end"/>
      </w:r>
      <w:r w:rsidRPr="002B2ACE">
        <w:rPr>
          <w:rFonts w:ascii="Arial" w:hAnsi="Arial" w:cs="Arial"/>
        </w:rPr>
        <w:t xml:space="preserve">.  </w:t>
      </w:r>
    </w:p>
    <w:p w14:paraId="31F9D220" w14:textId="77777777" w:rsidR="00F72D97" w:rsidRDefault="00F72D97" w:rsidP="00F72D97">
      <w:pPr>
        <w:spacing w:line="360" w:lineRule="auto"/>
        <w:ind w:right="-23"/>
        <w:jc w:val="both"/>
        <w:rPr>
          <w:rFonts w:ascii="Arial" w:hAnsi="Arial" w:cs="Arial"/>
        </w:rPr>
      </w:pPr>
    </w:p>
    <w:p w14:paraId="57FEF1EF" w14:textId="79116A18" w:rsidR="000767A8" w:rsidRPr="002B2ACE" w:rsidRDefault="000767A8" w:rsidP="001E5947">
      <w:pPr>
        <w:rPr>
          <w:rFonts w:ascii="Arial" w:hAnsi="Arial" w:cs="Arial"/>
          <w:b/>
          <w:sz w:val="24"/>
          <w:szCs w:val="24"/>
        </w:rPr>
      </w:pPr>
      <w:r w:rsidRPr="002B2ACE">
        <w:rPr>
          <w:rFonts w:ascii="Arial" w:hAnsi="Arial" w:cs="Arial"/>
          <w:b/>
          <w:sz w:val="24"/>
          <w:szCs w:val="24"/>
        </w:rPr>
        <w:t xml:space="preserve">Differential diagnosis </w:t>
      </w:r>
    </w:p>
    <w:p w14:paraId="6A9455A2" w14:textId="67195054" w:rsidR="00CB64ED" w:rsidRPr="002B2ACE" w:rsidRDefault="00CB64ED" w:rsidP="00D810E0">
      <w:pPr>
        <w:spacing w:line="360" w:lineRule="auto"/>
        <w:ind w:right="-23"/>
        <w:jc w:val="both"/>
        <w:rPr>
          <w:rFonts w:ascii="Arial" w:hAnsi="Arial" w:cs="Arial"/>
        </w:rPr>
      </w:pPr>
      <w:r w:rsidRPr="002B2ACE">
        <w:rPr>
          <w:rFonts w:ascii="Arial" w:hAnsi="Arial" w:cs="Arial"/>
        </w:rPr>
        <w:t>The differential diagnosis of children with short stature of prenatal onset includes many syndromic diagnoses and chromosomal rearrangements. Particular features should prompt consider</w:t>
      </w:r>
      <w:r w:rsidR="00790E87">
        <w:rPr>
          <w:rFonts w:ascii="Arial" w:hAnsi="Arial" w:cs="Arial"/>
        </w:rPr>
        <w:t>ation of</w:t>
      </w:r>
      <w:r w:rsidRPr="002B2ACE">
        <w:rPr>
          <w:rFonts w:ascii="Arial" w:hAnsi="Arial" w:cs="Arial"/>
        </w:rPr>
        <w:t xml:space="preserve"> diagnoses other than SRS</w:t>
      </w:r>
      <w:r w:rsidR="00E31779">
        <w:rPr>
          <w:rFonts w:ascii="Arial" w:hAnsi="Arial" w:cs="Arial"/>
        </w:rPr>
        <w:t xml:space="preserve">. </w:t>
      </w:r>
      <w:r w:rsidR="00645427">
        <w:rPr>
          <w:rFonts w:ascii="Arial" w:hAnsi="Arial" w:cs="Arial"/>
        </w:rPr>
        <w:t>These include</w:t>
      </w:r>
      <w:r w:rsidRPr="002B2ACE">
        <w:rPr>
          <w:rFonts w:ascii="Arial" w:hAnsi="Arial" w:cs="Arial"/>
        </w:rPr>
        <w:t xml:space="preserve"> relative microcephaly (head circumference </w:t>
      </w:r>
      <w:r w:rsidR="00C758E7">
        <w:rPr>
          <w:rFonts w:ascii="Arial" w:hAnsi="Arial" w:cs="Arial"/>
        </w:rPr>
        <w:t xml:space="preserve">SDS </w:t>
      </w:r>
      <w:r w:rsidRPr="002B2ACE">
        <w:rPr>
          <w:rFonts w:ascii="Arial" w:hAnsi="Arial" w:cs="Arial"/>
        </w:rPr>
        <w:t>below height</w:t>
      </w:r>
      <w:r w:rsidR="00C758E7">
        <w:rPr>
          <w:rFonts w:ascii="Arial" w:hAnsi="Arial" w:cs="Arial"/>
        </w:rPr>
        <w:t xml:space="preserve"> and weight</w:t>
      </w:r>
      <w:r w:rsidRPr="002B2ACE">
        <w:rPr>
          <w:rFonts w:ascii="Arial" w:hAnsi="Arial" w:cs="Arial"/>
        </w:rPr>
        <w:t xml:space="preserve"> SDS), significant global developmental delay or intellectual disability (without a related explanation such as</w:t>
      </w:r>
      <w:r w:rsidR="00DA12A1" w:rsidRPr="002B2ACE">
        <w:rPr>
          <w:rFonts w:ascii="Arial" w:hAnsi="Arial" w:cs="Arial"/>
        </w:rPr>
        <w:t xml:space="preserve"> documented hypoglycaemia</w:t>
      </w:r>
      <w:r w:rsidRPr="002B2ACE">
        <w:rPr>
          <w:rFonts w:ascii="Arial" w:hAnsi="Arial" w:cs="Arial"/>
        </w:rPr>
        <w:t>)</w:t>
      </w:r>
      <w:r w:rsidR="007A38C8" w:rsidRPr="002B2ACE">
        <w:rPr>
          <w:rFonts w:ascii="Arial" w:hAnsi="Arial" w:cs="Arial"/>
        </w:rPr>
        <w:t>, absence of severe feeding difficulties,</w:t>
      </w:r>
      <w:r w:rsidRPr="002B2ACE">
        <w:rPr>
          <w:rFonts w:ascii="Arial" w:hAnsi="Arial" w:cs="Arial"/>
        </w:rPr>
        <w:t xml:space="preserve"> and/or the presence of additional congenital anomalies, facial dysmorphism or other features atypical for SRS</w:t>
      </w:r>
      <w:r w:rsidR="00DA12A1" w:rsidRPr="002B2ACE">
        <w:rPr>
          <w:rFonts w:ascii="Arial" w:hAnsi="Arial" w:cs="Arial"/>
        </w:rPr>
        <w:t xml:space="preserve">. Disproportionate short stature is </w:t>
      </w:r>
      <w:r w:rsidRPr="002B2ACE">
        <w:rPr>
          <w:rFonts w:ascii="Arial" w:hAnsi="Arial" w:cs="Arial"/>
        </w:rPr>
        <w:t>sugg</w:t>
      </w:r>
      <w:r w:rsidR="00DA12A1" w:rsidRPr="002B2ACE">
        <w:rPr>
          <w:rFonts w:ascii="Arial" w:hAnsi="Arial" w:cs="Arial"/>
        </w:rPr>
        <w:t>estive of skeletal dysplasia</w:t>
      </w:r>
      <w:r w:rsidR="00903969">
        <w:rPr>
          <w:rFonts w:ascii="Arial" w:hAnsi="Arial" w:cs="Arial"/>
        </w:rPr>
        <w:t xml:space="preserve">. </w:t>
      </w:r>
      <w:r w:rsidRPr="002B2ACE">
        <w:rPr>
          <w:rFonts w:ascii="Arial" w:hAnsi="Arial" w:cs="Arial"/>
        </w:rPr>
        <w:t xml:space="preserve"> </w:t>
      </w:r>
      <w:r w:rsidR="00903969">
        <w:rPr>
          <w:rFonts w:ascii="Arial" w:hAnsi="Arial" w:cs="Arial"/>
        </w:rPr>
        <w:t>P</w:t>
      </w:r>
      <w:r w:rsidRPr="002B2ACE">
        <w:rPr>
          <w:rFonts w:ascii="Arial" w:hAnsi="Arial" w:cs="Arial"/>
        </w:rPr>
        <w:t>hotosensitive skin rash</w:t>
      </w:r>
      <w:r w:rsidR="00DA12A1" w:rsidRPr="002B2ACE">
        <w:rPr>
          <w:rFonts w:ascii="Arial" w:hAnsi="Arial" w:cs="Arial"/>
        </w:rPr>
        <w:t xml:space="preserve"> </w:t>
      </w:r>
      <w:r w:rsidR="00950470">
        <w:rPr>
          <w:rFonts w:ascii="Arial" w:hAnsi="Arial" w:cs="Arial"/>
        </w:rPr>
        <w:t xml:space="preserve">or </w:t>
      </w:r>
      <w:r w:rsidR="00950470" w:rsidRPr="00950470">
        <w:rPr>
          <w:rFonts w:ascii="Arial" w:hAnsi="Arial" w:cs="Arial"/>
        </w:rPr>
        <w:t xml:space="preserve">recurrent bronchopulmonary infections </w:t>
      </w:r>
      <w:r w:rsidR="00DA12A1" w:rsidRPr="002B2ACE">
        <w:rPr>
          <w:rFonts w:ascii="Arial" w:hAnsi="Arial" w:cs="Arial"/>
        </w:rPr>
        <w:t>should prompt investigation for</w:t>
      </w:r>
      <w:r w:rsidRPr="002B2ACE">
        <w:rPr>
          <w:rFonts w:ascii="Arial" w:hAnsi="Arial" w:cs="Arial"/>
        </w:rPr>
        <w:t xml:space="preserve"> chromosome breakage disorders. </w:t>
      </w:r>
      <w:r w:rsidR="00790E87">
        <w:rPr>
          <w:rFonts w:ascii="Arial" w:hAnsi="Arial" w:cs="Arial"/>
        </w:rPr>
        <w:t>Since</w:t>
      </w:r>
      <w:r w:rsidRPr="002B2ACE">
        <w:rPr>
          <w:rFonts w:ascii="Arial" w:hAnsi="Arial" w:cs="Arial"/>
        </w:rPr>
        <w:t xml:space="preserve"> SRS </w:t>
      </w:r>
      <w:r w:rsidR="00790E87">
        <w:rPr>
          <w:rFonts w:ascii="Arial" w:hAnsi="Arial" w:cs="Arial"/>
        </w:rPr>
        <w:t>is generally</w:t>
      </w:r>
      <w:r w:rsidR="00790E87" w:rsidRPr="002B2ACE">
        <w:rPr>
          <w:rFonts w:ascii="Arial" w:hAnsi="Arial" w:cs="Arial"/>
        </w:rPr>
        <w:t xml:space="preserve"> </w:t>
      </w:r>
      <w:r w:rsidRPr="002B2ACE">
        <w:rPr>
          <w:rFonts w:ascii="Arial" w:hAnsi="Arial" w:cs="Arial"/>
        </w:rPr>
        <w:t xml:space="preserve">sporadic, a family history of growth failure and/or consanguinity may suggest an alternative underlying </w:t>
      </w:r>
      <w:r w:rsidR="00AD4C0C" w:rsidRPr="002B2ACE">
        <w:rPr>
          <w:rFonts w:ascii="Arial" w:hAnsi="Arial" w:cs="Arial"/>
        </w:rPr>
        <w:t>diagnosis</w:t>
      </w:r>
      <w:r w:rsidRPr="002B2ACE">
        <w:rPr>
          <w:rFonts w:ascii="Arial" w:hAnsi="Arial" w:cs="Arial"/>
        </w:rPr>
        <w:t>.</w:t>
      </w:r>
    </w:p>
    <w:p w14:paraId="57A612B3" w14:textId="18C6A2B4" w:rsidR="00CB64ED" w:rsidRPr="002B2ACE" w:rsidRDefault="003E6CDD" w:rsidP="00D810E0">
      <w:pPr>
        <w:spacing w:line="360" w:lineRule="auto"/>
        <w:ind w:right="-23"/>
        <w:jc w:val="both"/>
        <w:rPr>
          <w:rFonts w:ascii="Arial" w:hAnsi="Arial" w:cs="Arial"/>
        </w:rPr>
      </w:pPr>
      <w:r>
        <w:rPr>
          <w:rFonts w:ascii="Arial" w:hAnsi="Arial" w:cs="Arial"/>
        </w:rPr>
        <w:t>The c</w:t>
      </w:r>
      <w:r w:rsidR="00CB64ED" w:rsidRPr="002B2ACE">
        <w:rPr>
          <w:rFonts w:ascii="Arial" w:hAnsi="Arial" w:cs="Arial"/>
        </w:rPr>
        <w:t xml:space="preserve">linical features of </w:t>
      </w:r>
      <w:r w:rsidR="009E3FCD">
        <w:rPr>
          <w:rFonts w:ascii="Arial" w:hAnsi="Arial" w:cs="Arial"/>
        </w:rPr>
        <w:t>the most important/</w:t>
      </w:r>
      <w:r w:rsidR="00AD4C0C" w:rsidRPr="002B2ACE">
        <w:rPr>
          <w:rFonts w:ascii="Arial" w:hAnsi="Arial" w:cs="Arial"/>
        </w:rPr>
        <w:t>likely</w:t>
      </w:r>
      <w:r w:rsidR="00CB64ED" w:rsidRPr="002B2ACE">
        <w:rPr>
          <w:rFonts w:ascii="Arial" w:hAnsi="Arial" w:cs="Arial"/>
        </w:rPr>
        <w:t xml:space="preserve"> differential diagnoses are summarised in </w:t>
      </w:r>
      <w:r w:rsidR="00224D94" w:rsidRPr="002B2ACE">
        <w:rPr>
          <w:rFonts w:ascii="Arial" w:hAnsi="Arial" w:cs="Arial"/>
        </w:rPr>
        <w:t>Tables 3 and 4</w:t>
      </w:r>
      <w:r w:rsidR="00790E87">
        <w:rPr>
          <w:rFonts w:ascii="Arial" w:hAnsi="Arial" w:cs="Arial"/>
        </w:rPr>
        <w:t>.</w:t>
      </w:r>
    </w:p>
    <w:p w14:paraId="1928379E" w14:textId="2FDA997E" w:rsidR="00CB64ED" w:rsidRPr="002B2ACE" w:rsidRDefault="003E6CDD" w:rsidP="00D810E0">
      <w:pPr>
        <w:spacing w:before="240" w:line="360" w:lineRule="auto"/>
        <w:ind w:right="-23"/>
        <w:jc w:val="both"/>
        <w:rPr>
          <w:rFonts w:ascii="Arial" w:hAnsi="Arial" w:cs="Arial"/>
        </w:rPr>
      </w:pPr>
      <w:r>
        <w:rPr>
          <w:rFonts w:ascii="Arial" w:hAnsi="Arial" w:cs="Arial"/>
        </w:rPr>
        <w:t>A c</w:t>
      </w:r>
      <w:r w:rsidR="00CB64ED" w:rsidRPr="002B2ACE">
        <w:rPr>
          <w:rFonts w:ascii="Arial" w:hAnsi="Arial" w:cs="Arial"/>
        </w:rPr>
        <w:t xml:space="preserve">orrect diagnosis can have extremely important implications for management. </w:t>
      </w:r>
      <w:r w:rsidR="00790E87" w:rsidRPr="002B2ACE">
        <w:rPr>
          <w:rFonts w:ascii="Arial" w:hAnsi="Arial" w:cs="Arial"/>
        </w:rPr>
        <w:t xml:space="preserve">Response to GH </w:t>
      </w:r>
      <w:r w:rsidR="00790E87" w:rsidRPr="006222D0">
        <w:rPr>
          <w:rFonts w:ascii="Arial" w:hAnsi="Arial" w:cs="Arial"/>
        </w:rPr>
        <w:t xml:space="preserve">treatment, if given, varies depending on the underlying syndromic diagnosis. </w:t>
      </w:r>
      <w:r w:rsidR="00CB64ED" w:rsidRPr="006222D0">
        <w:rPr>
          <w:rFonts w:ascii="Arial" w:hAnsi="Arial" w:cs="Arial"/>
        </w:rPr>
        <w:t xml:space="preserve">GH treatment is contraindicated </w:t>
      </w:r>
      <w:r w:rsidR="005F4FF6" w:rsidRPr="006222D0">
        <w:rPr>
          <w:rFonts w:ascii="Arial" w:hAnsi="Arial" w:cs="Arial"/>
        </w:rPr>
        <w:t>in</w:t>
      </w:r>
      <w:r w:rsidR="005F4FF6" w:rsidRPr="002B2ACE">
        <w:rPr>
          <w:rFonts w:ascii="Arial" w:hAnsi="Arial" w:cs="Arial"/>
        </w:rPr>
        <w:t xml:space="preserve"> patients with chromosome breakage disorders, such as Bloom syndrome, </w:t>
      </w:r>
      <w:r w:rsidR="00CB64ED" w:rsidRPr="002B2ACE">
        <w:rPr>
          <w:rFonts w:ascii="Arial" w:hAnsi="Arial" w:cs="Arial"/>
        </w:rPr>
        <w:t xml:space="preserve">due to the associated risk of malignancy. GH treatment in SHORT syndrome has been reported to precipitate insulin resistance and subsequent type 2 diabetes mellitus </w:t>
      </w:r>
      <w:r w:rsidR="0023594D">
        <w:rPr>
          <w:rFonts w:ascii="Arial" w:hAnsi="Arial" w:cs="Arial"/>
        </w:rPr>
        <w:fldChar w:fldCharType="begin">
          <w:fldData xml:space="preserve">PEVuZE5vdGU+PENpdGU+PEF1dGhvcj5WZXJnZTwvQXV0aG9yPjxZZWFyPjE5OTQ8L1llYXI+PFJl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PEVuZE5vdGU+PENpdGU+PEF1dGhvcj5WZXJnZTwvQXV0aG9yPjxZZWFyPjE5OTQ8L1llYXI+PFJl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77</w:t>
      </w:r>
      <w:r w:rsidR="0023594D">
        <w:rPr>
          <w:rFonts w:ascii="Arial" w:hAnsi="Arial" w:cs="Arial"/>
        </w:rPr>
        <w:fldChar w:fldCharType="end"/>
      </w:r>
      <w:r w:rsidR="00CB64ED" w:rsidRPr="002B2ACE">
        <w:rPr>
          <w:rFonts w:ascii="Arial" w:hAnsi="Arial" w:cs="Arial"/>
        </w:rPr>
        <w:t xml:space="preserve">. </w:t>
      </w:r>
    </w:p>
    <w:p w14:paraId="36EA7307" w14:textId="00AF8ABA" w:rsidR="00AD4C0C" w:rsidRPr="002B2ACE" w:rsidRDefault="00CB64ED" w:rsidP="00AD4C0C">
      <w:pPr>
        <w:spacing w:line="360" w:lineRule="auto"/>
        <w:ind w:right="-23"/>
        <w:jc w:val="both"/>
        <w:rPr>
          <w:rFonts w:ascii="Arial" w:hAnsi="Arial" w:cs="Arial"/>
        </w:rPr>
      </w:pPr>
      <w:r w:rsidRPr="002B2ACE">
        <w:rPr>
          <w:rFonts w:ascii="Arial" w:hAnsi="Arial" w:cs="Arial"/>
        </w:rPr>
        <w:t xml:space="preserve">Three patients have been reported with clinical features of SRS but a molecular diagnosis of osteogenesis imperfecta (OI), with </w:t>
      </w:r>
      <w:r w:rsidRPr="002B2ACE">
        <w:rPr>
          <w:rFonts w:ascii="Arial" w:hAnsi="Arial" w:cs="Arial"/>
          <w:i/>
        </w:rPr>
        <w:t>COL1A1</w:t>
      </w:r>
      <w:r w:rsidRPr="002B2ACE">
        <w:rPr>
          <w:rFonts w:ascii="Arial" w:hAnsi="Arial" w:cs="Arial"/>
        </w:rPr>
        <w:t xml:space="preserve"> mutation </w:t>
      </w:r>
      <w:r w:rsidR="0023594D">
        <w:rPr>
          <w:rFonts w:ascii="Arial" w:hAnsi="Arial" w:cs="Arial"/>
        </w:rPr>
        <w:fldChar w:fldCharType="begin">
          <w:fldData xml:space="preserve">PEVuZE5vdGU+PENpdGU+PEF1dGhvcj5QYXJrZXI8L0F1dGhvcj48WWVhcj4yMDExPC9ZZWFyPjxS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PEVuZE5vdGU+PENpdGU+PEF1dGhvcj5QYXJrZXI8L0F1dGhvcj48WWVhcj4yMDExPC9ZZWFyPjxS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78, 79</w:t>
      </w:r>
      <w:r w:rsidR="0023594D">
        <w:rPr>
          <w:rFonts w:ascii="Arial" w:hAnsi="Arial" w:cs="Arial"/>
        </w:rPr>
        <w:fldChar w:fldCharType="end"/>
      </w:r>
      <w:r w:rsidRPr="002B2ACE">
        <w:rPr>
          <w:rFonts w:ascii="Arial" w:hAnsi="Arial" w:cs="Arial"/>
        </w:rPr>
        <w:t xml:space="preserve">. </w:t>
      </w:r>
    </w:p>
    <w:p w14:paraId="5B4BAA15" w14:textId="77777777" w:rsidR="007464B2" w:rsidRDefault="007464B2" w:rsidP="00A73A54">
      <w:pPr>
        <w:ind w:right="-23"/>
        <w:rPr>
          <w:rFonts w:ascii="Arial" w:hAnsi="Arial" w:cs="Arial"/>
          <w:b/>
          <w:i/>
        </w:rPr>
      </w:pPr>
    </w:p>
    <w:p w14:paraId="00C8DFF8" w14:textId="77777777" w:rsidR="00AD4C0C" w:rsidRPr="002B2ACE" w:rsidRDefault="00AD4C0C" w:rsidP="00A73A54">
      <w:pPr>
        <w:ind w:right="-23"/>
        <w:rPr>
          <w:rFonts w:ascii="Arial" w:hAnsi="Arial" w:cs="Arial"/>
          <w:b/>
          <w:i/>
        </w:rPr>
      </w:pPr>
      <w:r w:rsidRPr="002B2ACE">
        <w:rPr>
          <w:rFonts w:ascii="Arial" w:hAnsi="Arial" w:cs="Arial"/>
          <w:b/>
          <w:i/>
        </w:rPr>
        <w:t>Recommendations</w:t>
      </w:r>
    </w:p>
    <w:p w14:paraId="3544D5A2" w14:textId="77777777" w:rsidR="00AD4C0C" w:rsidRPr="002B2ACE" w:rsidRDefault="00AD4C0C" w:rsidP="00A73A54">
      <w:pPr>
        <w:spacing w:line="360" w:lineRule="auto"/>
        <w:ind w:left="567" w:right="-23" w:hanging="567"/>
        <w:jc w:val="both"/>
        <w:rPr>
          <w:rFonts w:ascii="Arial" w:hAnsi="Arial" w:cs="Arial"/>
          <w:i/>
        </w:rPr>
      </w:pPr>
      <w:r w:rsidRPr="002B2ACE">
        <w:rPr>
          <w:rFonts w:ascii="Arial" w:hAnsi="Arial" w:cs="Arial"/>
          <w:i/>
        </w:rPr>
        <w:t>3.1</w:t>
      </w:r>
      <w:r w:rsidRPr="002B2ACE">
        <w:rPr>
          <w:rFonts w:ascii="Arial" w:hAnsi="Arial" w:cs="Arial"/>
          <w:i/>
        </w:rPr>
        <w:tab/>
        <w:t>An alternative syndromic diagnosis, and specific investigation for this, should be particularly considered in patients with any of the following: additional features atypical for SRS, family history of growth failure and/or consanguinity. (A+++)</w:t>
      </w:r>
    </w:p>
    <w:p w14:paraId="2CC46598" w14:textId="77777777" w:rsidR="00AD4C0C" w:rsidRPr="002B2ACE" w:rsidRDefault="00AD4C0C" w:rsidP="00A73A54">
      <w:pPr>
        <w:spacing w:line="360" w:lineRule="auto"/>
        <w:ind w:left="567" w:right="-23" w:hanging="567"/>
        <w:jc w:val="both"/>
        <w:rPr>
          <w:rFonts w:ascii="Arial" w:hAnsi="Arial" w:cs="Arial"/>
          <w:i/>
        </w:rPr>
      </w:pPr>
      <w:r w:rsidRPr="002B2ACE">
        <w:rPr>
          <w:rFonts w:ascii="Arial" w:hAnsi="Arial" w:cs="Arial"/>
          <w:i/>
        </w:rPr>
        <w:t>3.2</w:t>
      </w:r>
      <w:r w:rsidRPr="002B2ACE">
        <w:rPr>
          <w:rFonts w:ascii="Arial" w:hAnsi="Arial" w:cs="Arial"/>
          <w:i/>
        </w:rPr>
        <w:tab/>
        <w:t>Patients with features of SRS overlapping with OI should have a skeletal survey to look for additional evidence for OI, with consideration of COL1A1/2 gene testing. (A++)</w:t>
      </w:r>
    </w:p>
    <w:p w14:paraId="7B482F70" w14:textId="77777777" w:rsidR="0084647B" w:rsidRDefault="0084647B" w:rsidP="00EA4CB3">
      <w:pPr>
        <w:rPr>
          <w:rFonts w:ascii="Arial" w:hAnsi="Arial" w:cs="Arial"/>
          <w:b/>
          <w:sz w:val="24"/>
          <w:szCs w:val="24"/>
        </w:rPr>
      </w:pPr>
    </w:p>
    <w:p w14:paraId="40812CFF" w14:textId="609A16F1" w:rsidR="00282201" w:rsidRPr="002B2ACE" w:rsidRDefault="00F90142" w:rsidP="00EA4CB3">
      <w:pPr>
        <w:rPr>
          <w:rFonts w:ascii="Arial" w:hAnsi="Arial" w:cs="Arial"/>
          <w:b/>
          <w:sz w:val="24"/>
          <w:szCs w:val="24"/>
        </w:rPr>
      </w:pPr>
      <w:r>
        <w:rPr>
          <w:rFonts w:ascii="Arial" w:hAnsi="Arial" w:cs="Arial"/>
          <w:b/>
          <w:sz w:val="24"/>
          <w:szCs w:val="24"/>
        </w:rPr>
        <w:lastRenderedPageBreak/>
        <w:t>MANAGEMENT</w:t>
      </w:r>
    </w:p>
    <w:p w14:paraId="36A80E3D" w14:textId="77777777" w:rsidR="00A851BE" w:rsidRDefault="00A851BE" w:rsidP="00D810E0">
      <w:pPr>
        <w:spacing w:line="360" w:lineRule="auto"/>
        <w:ind w:right="-23"/>
        <w:jc w:val="both"/>
        <w:rPr>
          <w:rFonts w:ascii="Arial" w:hAnsi="Arial" w:cs="Arial"/>
        </w:rPr>
      </w:pPr>
      <w:r w:rsidRPr="002B2ACE">
        <w:rPr>
          <w:rFonts w:ascii="Arial" w:hAnsi="Arial" w:cs="Arial"/>
        </w:rPr>
        <w:t xml:space="preserve">SRS leads to a wide spectrum of abnormal physical characteristics and functional abnormalities.  Multi-disciplinary follow-up and early, specific intervention are necessary for </w:t>
      </w:r>
      <w:r w:rsidR="00AD4C0C" w:rsidRPr="002B2ACE">
        <w:rPr>
          <w:rFonts w:ascii="Arial" w:hAnsi="Arial" w:cs="Arial"/>
        </w:rPr>
        <w:t>optimum</w:t>
      </w:r>
      <w:r w:rsidRPr="002B2ACE">
        <w:rPr>
          <w:rFonts w:ascii="Arial" w:hAnsi="Arial" w:cs="Arial"/>
        </w:rPr>
        <w:t xml:space="preserve"> management of this group of patients.  </w:t>
      </w:r>
    </w:p>
    <w:p w14:paraId="525927A9" w14:textId="77777777" w:rsidR="001E0322" w:rsidRPr="002B2ACE" w:rsidRDefault="001E0322" w:rsidP="00D810E0">
      <w:pPr>
        <w:spacing w:line="360" w:lineRule="auto"/>
        <w:ind w:right="-23"/>
        <w:jc w:val="both"/>
        <w:rPr>
          <w:rFonts w:ascii="Arial" w:hAnsi="Arial" w:cs="Arial"/>
        </w:rPr>
      </w:pPr>
    </w:p>
    <w:p w14:paraId="683702FD" w14:textId="77777777" w:rsidR="00A851BE" w:rsidRPr="002B2ACE" w:rsidRDefault="00CB5A9F" w:rsidP="00A73A54">
      <w:pPr>
        <w:spacing w:line="360" w:lineRule="auto"/>
        <w:ind w:right="-23"/>
        <w:jc w:val="both"/>
        <w:rPr>
          <w:rFonts w:ascii="Arial" w:hAnsi="Arial" w:cs="Arial"/>
          <w:b/>
          <w:i/>
        </w:rPr>
      </w:pPr>
      <w:r w:rsidRPr="002B2ACE">
        <w:rPr>
          <w:rFonts w:ascii="Arial" w:hAnsi="Arial" w:cs="Arial"/>
          <w:b/>
          <w:i/>
        </w:rPr>
        <w:t>Recommendation</w:t>
      </w:r>
    </w:p>
    <w:p w14:paraId="217A9308" w14:textId="6ADDE744" w:rsidR="00460BFE" w:rsidRDefault="00A851BE" w:rsidP="00171B2D">
      <w:pPr>
        <w:spacing w:line="360" w:lineRule="auto"/>
        <w:ind w:left="567" w:right="-23" w:hanging="567"/>
        <w:jc w:val="both"/>
        <w:rPr>
          <w:rFonts w:ascii="Arial" w:hAnsi="Arial" w:cs="Arial"/>
          <w:b/>
        </w:rPr>
      </w:pPr>
      <w:r w:rsidRPr="002B2ACE">
        <w:rPr>
          <w:rFonts w:ascii="Arial" w:hAnsi="Arial" w:cs="Arial"/>
          <w:i/>
        </w:rPr>
        <w:t>4.1</w:t>
      </w:r>
      <w:r w:rsidRPr="002B2ACE">
        <w:rPr>
          <w:rFonts w:ascii="Arial" w:hAnsi="Arial" w:cs="Arial"/>
          <w:i/>
        </w:rPr>
        <w:tab/>
        <w:t>Patients with SRS should receive multi-disciplinary care in a centre of expertise in SRS in co-ordination with their local centre. The multi-disciplinary team should be composed of paediatric sub-specialists such as an endocrinologist (co-ordin</w:t>
      </w:r>
      <w:r w:rsidR="00CD4EFA">
        <w:rPr>
          <w:rFonts w:ascii="Arial" w:hAnsi="Arial" w:cs="Arial"/>
          <w:i/>
        </w:rPr>
        <w:t>ator), gastro</w:t>
      </w:r>
      <w:r w:rsidR="0046146B">
        <w:rPr>
          <w:rFonts w:ascii="Arial" w:hAnsi="Arial" w:cs="Arial"/>
          <w:i/>
        </w:rPr>
        <w:t>enterologist, dietic</w:t>
      </w:r>
      <w:r w:rsidRPr="002B2ACE">
        <w:rPr>
          <w:rFonts w:ascii="Arial" w:hAnsi="Arial" w:cs="Arial"/>
          <w:i/>
        </w:rPr>
        <w:t>ian, clinical geneticist, craniofacial team, orthopaedic surgeon, neurologist, speech and language therapist and psychologist. (A+++)</w:t>
      </w:r>
    </w:p>
    <w:p w14:paraId="76675BB1" w14:textId="77777777" w:rsidR="00460BFE" w:rsidRDefault="00460BFE" w:rsidP="00D810E0">
      <w:pPr>
        <w:widowControl w:val="0"/>
        <w:autoSpaceDE w:val="0"/>
        <w:autoSpaceDN w:val="0"/>
        <w:adjustRightInd w:val="0"/>
        <w:spacing w:line="360" w:lineRule="auto"/>
        <w:ind w:right="-23"/>
        <w:jc w:val="both"/>
        <w:rPr>
          <w:rFonts w:ascii="Arial" w:hAnsi="Arial" w:cs="Arial"/>
          <w:b/>
        </w:rPr>
      </w:pPr>
    </w:p>
    <w:p w14:paraId="76358192" w14:textId="77777777" w:rsidR="00CB5A9F" w:rsidRPr="002B2ACE" w:rsidRDefault="0088483F" w:rsidP="00D810E0">
      <w:pPr>
        <w:widowControl w:val="0"/>
        <w:autoSpaceDE w:val="0"/>
        <w:autoSpaceDN w:val="0"/>
        <w:adjustRightInd w:val="0"/>
        <w:spacing w:line="360" w:lineRule="auto"/>
        <w:ind w:right="-23"/>
        <w:jc w:val="both"/>
        <w:rPr>
          <w:rFonts w:ascii="Arial" w:hAnsi="Arial" w:cs="Arial"/>
          <w:b/>
        </w:rPr>
      </w:pPr>
      <w:r w:rsidRPr="002B2ACE">
        <w:rPr>
          <w:rFonts w:ascii="Arial" w:hAnsi="Arial" w:cs="Arial"/>
          <w:b/>
        </w:rPr>
        <w:t xml:space="preserve">Early </w:t>
      </w:r>
      <w:r w:rsidR="00CB5A9F" w:rsidRPr="002B2ACE">
        <w:rPr>
          <w:rFonts w:ascii="Arial" w:hAnsi="Arial" w:cs="Arial"/>
          <w:b/>
        </w:rPr>
        <w:t>feeding and nutritional support</w:t>
      </w:r>
    </w:p>
    <w:p w14:paraId="7DB8AA02" w14:textId="5F0F8867" w:rsidR="0088483F" w:rsidRPr="002B2ACE" w:rsidRDefault="00F8398D" w:rsidP="00D810E0">
      <w:pPr>
        <w:widowControl w:val="0"/>
        <w:autoSpaceDE w:val="0"/>
        <w:autoSpaceDN w:val="0"/>
        <w:adjustRightInd w:val="0"/>
        <w:spacing w:line="360" w:lineRule="auto"/>
        <w:ind w:right="-23"/>
        <w:jc w:val="both"/>
        <w:rPr>
          <w:rFonts w:ascii="Arial" w:hAnsi="Arial" w:cs="Arial"/>
        </w:rPr>
      </w:pPr>
      <w:r w:rsidRPr="002B2ACE">
        <w:rPr>
          <w:rFonts w:ascii="Arial" w:hAnsi="Arial" w:cs="Arial"/>
        </w:rPr>
        <w:t xml:space="preserve">The typical newborn </w:t>
      </w:r>
      <w:r w:rsidR="00971859" w:rsidRPr="002B2ACE">
        <w:rPr>
          <w:rFonts w:ascii="Arial" w:hAnsi="Arial" w:cs="Arial"/>
        </w:rPr>
        <w:t xml:space="preserve">with SRS </w:t>
      </w:r>
      <w:r w:rsidRPr="002B2ACE">
        <w:rPr>
          <w:rFonts w:ascii="Arial" w:hAnsi="Arial" w:cs="Arial"/>
        </w:rPr>
        <w:t>has length SDS below weight SDS</w:t>
      </w:r>
      <w:r w:rsidR="00790E87">
        <w:rPr>
          <w:rFonts w:ascii="Arial" w:hAnsi="Arial" w:cs="Arial"/>
        </w:rPr>
        <w:t>; but a</w:t>
      </w:r>
      <w:r w:rsidR="0088483F" w:rsidRPr="002B2ACE">
        <w:rPr>
          <w:rFonts w:ascii="Arial" w:hAnsi="Arial" w:cs="Arial"/>
        </w:rPr>
        <w:t xml:space="preserve">fter birth, </w:t>
      </w:r>
      <w:r w:rsidR="00234251">
        <w:rPr>
          <w:rFonts w:ascii="Arial" w:hAnsi="Arial" w:cs="Arial"/>
        </w:rPr>
        <w:t>due to</w:t>
      </w:r>
      <w:r w:rsidR="0088483F" w:rsidRPr="002B2ACE">
        <w:rPr>
          <w:rFonts w:ascii="Arial" w:hAnsi="Arial" w:cs="Arial"/>
        </w:rPr>
        <w:t xml:space="preserve"> poor appetite, feeding difficulties and gastrointestinal </w:t>
      </w:r>
      <w:r w:rsidR="00AD4C0C" w:rsidRPr="002B2ACE">
        <w:rPr>
          <w:rFonts w:ascii="Arial" w:hAnsi="Arial" w:cs="Arial"/>
        </w:rPr>
        <w:t>problems,</w:t>
      </w:r>
      <w:r w:rsidR="0088483F" w:rsidRPr="002B2ACE">
        <w:rPr>
          <w:rFonts w:ascii="Arial" w:hAnsi="Arial" w:cs="Arial"/>
        </w:rPr>
        <w:t xml:space="preserve"> weight SDS drops below the length SDS</w:t>
      </w:r>
      <w:r w:rsidR="00EC7717" w:rsidRPr="002B2ACE">
        <w:rPr>
          <w:rFonts w:ascii="Arial" w:hAnsi="Arial" w:cs="Arial"/>
        </w:rPr>
        <w:t xml:space="preserve"> </w:t>
      </w:r>
      <w:r w:rsidR="00210240">
        <w:rPr>
          <w:rFonts w:ascii="Arial" w:hAnsi="Arial" w:cs="Arial"/>
        </w:rPr>
        <w:fldChar w:fldCharType="begin">
          <w:fldData xml:space="preserve">PEVuZE5vdGU+PENpdGU+PEF1dGhvcj5OZXRjaGluZTwvQXV0aG9yPjxZZWFyPjIwMDc8L1llYXI+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Z2VzPjMxNDgtNTQ8L3BhZ2VzPjx2b2x1bWU+OTI8L3ZvbHVtZT48bnVtYmVyPjg8L251bWJlcj48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PEVuZE5vdGU+PENpdGU+PEF1dGhvcj5OZXRjaGluZTwvQXV0aG9yPjxZZWFyPjIwMDc8L1llYXI+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10240">
        <w:rPr>
          <w:rFonts w:ascii="Arial" w:hAnsi="Arial" w:cs="Arial"/>
        </w:rPr>
      </w:r>
      <w:r w:rsidR="00210240">
        <w:rPr>
          <w:rFonts w:ascii="Arial" w:hAnsi="Arial" w:cs="Arial"/>
        </w:rPr>
        <w:fldChar w:fldCharType="separate"/>
      </w:r>
      <w:r w:rsidR="00210240" w:rsidRPr="00210240">
        <w:rPr>
          <w:rFonts w:ascii="Arial" w:hAnsi="Arial" w:cs="Arial"/>
          <w:noProof/>
          <w:vertAlign w:val="superscript"/>
        </w:rPr>
        <w:t>6, 19, 75, 80</w:t>
      </w:r>
      <w:r w:rsidR="00210240">
        <w:rPr>
          <w:rFonts w:ascii="Arial" w:hAnsi="Arial" w:cs="Arial"/>
        </w:rPr>
        <w:fldChar w:fldCharType="end"/>
      </w:r>
      <w:r w:rsidR="007C0D49">
        <w:rPr>
          <w:rFonts w:ascii="Arial" w:hAnsi="Arial" w:cs="Arial"/>
        </w:rPr>
        <w:t>.</w:t>
      </w:r>
      <w:r w:rsidR="00B45A2C">
        <w:rPr>
          <w:rFonts w:ascii="Arial" w:hAnsi="Arial" w:cs="Arial"/>
        </w:rPr>
        <w:t xml:space="preserve"> </w:t>
      </w:r>
      <w:r w:rsidR="007C0D49">
        <w:rPr>
          <w:rFonts w:ascii="Arial" w:hAnsi="Arial" w:cs="Arial"/>
        </w:rPr>
        <w:t>O</w:t>
      </w:r>
      <w:r w:rsidR="00B45A2C" w:rsidRPr="002B2ACE">
        <w:rPr>
          <w:rFonts w:ascii="Arial" w:hAnsi="Arial" w:cs="Arial"/>
        </w:rPr>
        <w:t xml:space="preserve">ver </w:t>
      </w:r>
      <w:r w:rsidRPr="002B2ACE">
        <w:rPr>
          <w:rFonts w:ascii="Arial" w:hAnsi="Arial" w:cs="Arial"/>
        </w:rPr>
        <w:t>time,</w:t>
      </w:r>
      <w:r w:rsidR="0088483F" w:rsidRPr="002B2ACE">
        <w:rPr>
          <w:rFonts w:ascii="Arial" w:hAnsi="Arial" w:cs="Arial"/>
        </w:rPr>
        <w:t xml:space="preserve"> progressive </w:t>
      </w:r>
      <w:r w:rsidR="00B45A2C">
        <w:rPr>
          <w:rFonts w:ascii="Arial" w:hAnsi="Arial" w:cs="Arial"/>
        </w:rPr>
        <w:t>failure to thrive (FTT)</w:t>
      </w:r>
      <w:r w:rsidR="0088483F" w:rsidRPr="002B2ACE">
        <w:rPr>
          <w:rFonts w:ascii="Arial" w:hAnsi="Arial" w:cs="Arial"/>
        </w:rPr>
        <w:t xml:space="preserve"> can result in a calorie-related length deficit. </w:t>
      </w:r>
    </w:p>
    <w:p w14:paraId="305F0531" w14:textId="3B3B5D5F" w:rsidR="007464B2" w:rsidRPr="002B2ACE" w:rsidRDefault="00B45A2C" w:rsidP="007464B2">
      <w:pPr>
        <w:spacing w:line="360" w:lineRule="auto"/>
        <w:ind w:right="-23"/>
        <w:jc w:val="both"/>
        <w:rPr>
          <w:rFonts w:ascii="Arial" w:hAnsi="Arial" w:cs="Arial"/>
        </w:rPr>
      </w:pPr>
      <w:r w:rsidRPr="002B2ACE">
        <w:rPr>
          <w:rFonts w:ascii="Arial" w:hAnsi="Arial" w:cs="Arial"/>
        </w:rPr>
        <w:t xml:space="preserve">Feeding difficulties and </w:t>
      </w:r>
      <w:r>
        <w:rPr>
          <w:rFonts w:ascii="Arial" w:hAnsi="Arial" w:cs="Arial"/>
        </w:rPr>
        <w:t>FTT</w:t>
      </w:r>
      <w:r w:rsidRPr="002B2ACE">
        <w:rPr>
          <w:rFonts w:ascii="Arial" w:hAnsi="Arial" w:cs="Arial"/>
        </w:rPr>
        <w:t xml:space="preserve"> are significantly more frequent </w:t>
      </w:r>
      <w:r>
        <w:rPr>
          <w:rFonts w:ascii="Arial" w:hAnsi="Arial" w:cs="Arial"/>
        </w:rPr>
        <w:t xml:space="preserve">in SRS </w:t>
      </w:r>
      <w:r w:rsidRPr="002B2ACE">
        <w:rPr>
          <w:rFonts w:ascii="Arial" w:hAnsi="Arial" w:cs="Arial"/>
        </w:rPr>
        <w:t xml:space="preserve">than in SGA children without SRS </w:t>
      </w:r>
      <w:r w:rsidR="0023594D">
        <w:rPr>
          <w:rFonts w:ascii="Arial" w:hAnsi="Arial" w:cs="Arial"/>
          <w:noProof/>
        </w:rPr>
        <w:fldChar w:fldCharType="begin">
          <w:fldData xml:space="preserve">PEVuZE5vdGU+PENpdGU+PEF1dGhvcj5OZXRjaGluZTwvQXV0aG9yPjxZZWFyPjIwMDc8L1llYXI+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b2xvZ3kgYW5kIG1ldGFib2xpc208L2FiYnItMT48L2FsdC1wZXJpb2RpY2FsPjxwYWdlcz4zMTQ4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</w:fldData>
        </w:fldChar>
      </w:r>
      <w:r w:rsidR="0023594D">
        <w:rPr>
          <w:rFonts w:ascii="Arial" w:hAnsi="Arial" w:cs="Arial"/>
          <w:noProof/>
        </w:rPr>
        <w:instrText xml:space="preserve"> ADDIN EN.CITE </w:instrText>
      </w:r>
      <w:r w:rsidR="0023594D">
        <w:rPr>
          <w:rFonts w:ascii="Arial" w:hAnsi="Arial" w:cs="Arial"/>
          <w:noProof/>
        </w:rPr>
        <w:fldChar w:fldCharType="begin">
          <w:fldData xml:space="preserve">PEVuZE5vdGU+PENpdGU+PEF1dGhvcj5OZXRjaGluZTwvQXV0aG9yPjxZZWFyPjIwMDc8L1llYXI+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b2xvZ3kgYW5kIG1ldGFib2xpc208L2FiYnItMT48L2FsdC1wZXJpb2RpY2FsPjxwYWdlcz4zMTQ4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</w:fldData>
        </w:fldChar>
      </w:r>
      <w:r w:rsidR="0023594D">
        <w:rPr>
          <w:rFonts w:ascii="Arial" w:hAnsi="Arial" w:cs="Arial"/>
          <w:noProof/>
        </w:rPr>
        <w:instrText xml:space="preserve"> ADDIN EN.CITE.DATA </w:instrText>
      </w:r>
      <w:r w:rsidR="0023594D">
        <w:rPr>
          <w:rFonts w:ascii="Arial" w:hAnsi="Arial" w:cs="Arial"/>
          <w:noProof/>
        </w:rPr>
      </w:r>
      <w:r w:rsidR="0023594D">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3594D" w:rsidRPr="0023594D">
        <w:rPr>
          <w:rFonts w:ascii="Arial" w:hAnsi="Arial" w:cs="Arial"/>
          <w:noProof/>
          <w:vertAlign w:val="superscript"/>
        </w:rPr>
        <w:t>6, 19</w:t>
      </w:r>
      <w:r w:rsidR="0023594D">
        <w:rPr>
          <w:rFonts w:ascii="Arial" w:hAnsi="Arial" w:cs="Arial"/>
          <w:noProof/>
        </w:rPr>
        <w:fldChar w:fldCharType="end"/>
      </w:r>
      <w:r w:rsidRPr="002B2ACE">
        <w:rPr>
          <w:rFonts w:ascii="Arial" w:hAnsi="Arial" w:cs="Arial"/>
        </w:rPr>
        <w:t xml:space="preserve">. </w:t>
      </w:r>
      <w:r>
        <w:rPr>
          <w:rFonts w:ascii="Arial" w:hAnsi="Arial" w:cs="Arial"/>
        </w:rPr>
        <w:t>FTT</w:t>
      </w:r>
      <w:r w:rsidR="007464B2" w:rsidRPr="002B2ACE">
        <w:rPr>
          <w:rFonts w:ascii="Arial" w:hAnsi="Arial" w:cs="Arial"/>
        </w:rPr>
        <w:t xml:space="preserve"> in SRS is likely due to a combination of factors, including </w:t>
      </w:r>
      <w:r w:rsidR="007464B2" w:rsidRPr="002B2ACE">
        <w:rPr>
          <w:rFonts w:ascii="Arial" w:hAnsi="Arial" w:cs="Arial"/>
          <w:color w:val="000000" w:themeColor="text1"/>
        </w:rPr>
        <w:t xml:space="preserve">feeding </w:t>
      </w:r>
      <w:r w:rsidR="007464B2" w:rsidRPr="00F90142">
        <w:rPr>
          <w:rFonts w:ascii="Arial" w:hAnsi="Arial" w:cs="Arial"/>
          <w:color w:val="000000" w:themeColor="text1"/>
        </w:rPr>
        <w:t xml:space="preserve">difficulties </w:t>
      </w:r>
      <w:r w:rsidR="00F90142" w:rsidRPr="00F90142">
        <w:rPr>
          <w:rFonts w:ascii="Arial" w:hAnsi="Arial" w:cs="Arial"/>
        </w:rPr>
        <w:t>(poor appetite, or</w:t>
      </w:r>
      <w:r w:rsidR="00F90142">
        <w:rPr>
          <w:rFonts w:ascii="Arial" w:hAnsi="Arial" w:cs="Arial"/>
        </w:rPr>
        <w:t>o</w:t>
      </w:r>
      <w:r w:rsidR="00F90142" w:rsidRPr="00F90142">
        <w:rPr>
          <w:rFonts w:ascii="Arial" w:hAnsi="Arial" w:cs="Arial"/>
        </w:rPr>
        <w:t>motor issues and the resulting low caloric intake) as well as functional and structural gastrointestinal problems</w:t>
      </w:r>
      <w:r w:rsidR="007464B2" w:rsidRPr="00F90142">
        <w:rPr>
          <w:rFonts w:ascii="Arial" w:hAnsi="Arial" w:cs="Arial"/>
          <w:color w:val="000000" w:themeColor="text1"/>
        </w:rPr>
        <w:t>. Digestive problems or malnutrition occur in over 70% of patients with SRS</w:t>
      </w:r>
      <w:r w:rsidR="00234251" w:rsidRPr="00F90142">
        <w:rPr>
          <w:rFonts w:ascii="Arial" w:hAnsi="Arial" w:cs="Arial"/>
          <w:color w:val="000000" w:themeColor="text1"/>
        </w:rPr>
        <w:t xml:space="preserve"> </w:t>
      </w:r>
      <w:r w:rsidR="0023594D">
        <w:rPr>
          <w:rFonts w:ascii="Arial" w:hAnsi="Arial" w:cs="Arial"/>
          <w:color w:val="000000" w:themeColor="text1"/>
        </w:rPr>
        <w:fldChar w:fldCharType="begin">
          <w:fldData xml:space="preserve">PEVuZE5vdGU+PENpdGU+PEF1dGhvcj5NYXJzYXVkPC9BdXRob3I+PFllYXI+MjAxNTwvWWVhcj48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</w:fldData>
        </w:fldChar>
      </w:r>
      <w:r w:rsidR="0023594D">
        <w:rPr>
          <w:rFonts w:ascii="Arial" w:hAnsi="Arial" w:cs="Arial"/>
          <w:color w:val="000000" w:themeColor="text1"/>
        </w:rPr>
        <w:instrText xml:space="preserve"> ADDIN EN.CITE </w:instrText>
      </w:r>
      <w:r w:rsidR="0023594D">
        <w:rPr>
          <w:rFonts w:ascii="Arial" w:hAnsi="Arial" w:cs="Arial"/>
          <w:color w:val="000000" w:themeColor="text1"/>
        </w:rPr>
        <w:fldChar w:fldCharType="begin">
          <w:fldData xml:space="preserve">PEVuZE5vdGU+PENpdGU+PEF1dGhvcj5NYXJzYXVkPC9BdXRob3I+PFllYXI+MjAxNTwvWWVhcj48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</w:fldData>
        </w:fldChar>
      </w:r>
      <w:r w:rsidR="0023594D">
        <w:rPr>
          <w:rFonts w:ascii="Arial" w:hAnsi="Arial" w:cs="Arial"/>
          <w:color w:val="000000" w:themeColor="text1"/>
        </w:rPr>
        <w:instrText xml:space="preserve"> ADDIN EN.CITE.DATA </w:instrText>
      </w:r>
      <w:r w:rsidR="0023594D">
        <w:rPr>
          <w:rFonts w:ascii="Arial" w:hAnsi="Arial" w:cs="Arial"/>
          <w:color w:val="000000" w:themeColor="text1"/>
        </w:rPr>
      </w:r>
      <w:r w:rsidR="0023594D">
        <w:rPr>
          <w:rFonts w:ascii="Arial" w:hAnsi="Arial" w:cs="Arial"/>
          <w:color w:val="000000" w:themeColor="text1"/>
        </w:rPr>
        <w:fldChar w:fldCharType="end"/>
      </w:r>
      <w:r w:rsidR="0023594D">
        <w:rPr>
          <w:rFonts w:ascii="Arial" w:hAnsi="Arial" w:cs="Arial"/>
          <w:color w:val="000000" w:themeColor="text1"/>
        </w:rPr>
      </w:r>
      <w:r w:rsidR="0023594D">
        <w:rPr>
          <w:rFonts w:ascii="Arial" w:hAnsi="Arial" w:cs="Arial"/>
          <w:color w:val="000000" w:themeColor="text1"/>
        </w:rPr>
        <w:fldChar w:fldCharType="separate"/>
      </w:r>
      <w:r w:rsidR="0023594D" w:rsidRPr="0023594D">
        <w:rPr>
          <w:rFonts w:ascii="Arial" w:hAnsi="Arial" w:cs="Arial"/>
          <w:noProof/>
          <w:color w:val="000000" w:themeColor="text1"/>
          <w:vertAlign w:val="superscript"/>
        </w:rPr>
        <w:t>81</w:t>
      </w:r>
      <w:r w:rsidR="0023594D">
        <w:rPr>
          <w:rFonts w:ascii="Arial" w:hAnsi="Arial" w:cs="Arial"/>
          <w:color w:val="000000" w:themeColor="text1"/>
        </w:rPr>
        <w:fldChar w:fldCharType="end"/>
      </w:r>
      <w:r w:rsidR="004F4A2A" w:rsidRPr="00F90142">
        <w:rPr>
          <w:rFonts w:ascii="Arial" w:hAnsi="Arial" w:cs="Arial"/>
          <w:color w:val="000000" w:themeColor="text1"/>
        </w:rPr>
        <w:t>,</w:t>
      </w:r>
      <w:r w:rsidR="007464B2">
        <w:rPr>
          <w:rFonts w:ascii="Arial" w:hAnsi="Arial" w:cs="Arial"/>
          <w:color w:val="000000" w:themeColor="text1"/>
        </w:rPr>
        <w:t xml:space="preserve"> including s</w:t>
      </w:r>
      <w:r w:rsidR="007464B2" w:rsidRPr="002B2ACE">
        <w:rPr>
          <w:rFonts w:ascii="Arial" w:hAnsi="Arial" w:cs="Arial"/>
          <w:color w:val="000000" w:themeColor="text1"/>
        </w:rPr>
        <w:t xml:space="preserve">evere gastroesophageal reflux (GER) in 55%, often resulting in persistent vomiting after the age of one year. Constipation </w:t>
      </w:r>
      <w:r w:rsidR="00ED4F0C">
        <w:rPr>
          <w:rFonts w:ascii="Arial" w:hAnsi="Arial" w:cs="Arial"/>
          <w:color w:val="000000" w:themeColor="text1"/>
        </w:rPr>
        <w:t>i</w:t>
      </w:r>
      <w:r w:rsidR="00ED4F0C" w:rsidRPr="002B2ACE">
        <w:rPr>
          <w:rFonts w:ascii="Arial" w:hAnsi="Arial" w:cs="Arial"/>
          <w:color w:val="000000" w:themeColor="text1"/>
        </w:rPr>
        <w:t xml:space="preserve">s </w:t>
      </w:r>
      <w:r w:rsidR="007464B2" w:rsidRPr="002B2ACE">
        <w:rPr>
          <w:rFonts w:ascii="Arial" w:hAnsi="Arial" w:cs="Arial"/>
          <w:color w:val="000000" w:themeColor="text1"/>
        </w:rPr>
        <w:t xml:space="preserve">also common, particularly in later childhood. </w:t>
      </w:r>
    </w:p>
    <w:p w14:paraId="4856E305" w14:textId="75425E01" w:rsidR="0088483F" w:rsidRPr="002B2ACE" w:rsidRDefault="0088483F" w:rsidP="00D810E0">
      <w:pPr>
        <w:widowControl w:val="0"/>
        <w:autoSpaceDE w:val="0"/>
        <w:autoSpaceDN w:val="0"/>
        <w:adjustRightInd w:val="0"/>
        <w:spacing w:line="360" w:lineRule="auto"/>
        <w:ind w:right="-23"/>
        <w:jc w:val="both"/>
        <w:rPr>
          <w:rFonts w:ascii="Arial" w:hAnsi="Arial" w:cs="Arial"/>
          <w:i/>
        </w:rPr>
      </w:pPr>
      <w:r w:rsidRPr="002B2ACE">
        <w:rPr>
          <w:rFonts w:ascii="Arial" w:hAnsi="Arial" w:cs="Arial"/>
        </w:rPr>
        <w:t xml:space="preserve">Cyproheptadine used as an appetite stimulant </w:t>
      </w:r>
      <w:r w:rsidR="00286CDE" w:rsidRPr="002B2ACE">
        <w:rPr>
          <w:rFonts w:ascii="Arial" w:hAnsi="Arial" w:cs="Arial"/>
        </w:rPr>
        <w:t>improv</w:t>
      </w:r>
      <w:r w:rsidR="00CD604C">
        <w:rPr>
          <w:rFonts w:ascii="Arial" w:hAnsi="Arial" w:cs="Arial"/>
        </w:rPr>
        <w:t>es</w:t>
      </w:r>
      <w:r w:rsidRPr="002B2ACE">
        <w:rPr>
          <w:rFonts w:ascii="Arial" w:hAnsi="Arial" w:cs="Arial"/>
        </w:rPr>
        <w:t xml:space="preserve"> weight gain in other p</w:t>
      </w:r>
      <w:r w:rsidR="00A720D5" w:rsidRPr="002B2ACE">
        <w:rPr>
          <w:rFonts w:ascii="Arial" w:hAnsi="Arial" w:cs="Arial"/>
        </w:rPr>
        <w:t>a</w:t>
      </w:r>
      <w:r w:rsidRPr="002B2ACE">
        <w:rPr>
          <w:rFonts w:ascii="Arial" w:hAnsi="Arial" w:cs="Arial"/>
        </w:rPr>
        <w:t xml:space="preserve">ediatric conditions </w:t>
      </w:r>
      <w:r w:rsidR="0023594D">
        <w:rPr>
          <w:rFonts w:ascii="Arial" w:hAnsi="Arial" w:cs="Arial"/>
          <w:noProof/>
        </w:rPr>
        <w:fldChar w:fldCharType="begin">
          <w:fldData xml:space="preserve">PEVuZE5vdGU+PENpdGU+PEF1dGhvcj5FcGlmYW5pbzwvQXV0aG9yPjxZZWFyPjIwMTI8L1llYXI+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</w:fldData>
        </w:fldChar>
      </w:r>
      <w:r w:rsidR="0023594D">
        <w:rPr>
          <w:rFonts w:ascii="Arial" w:hAnsi="Arial" w:cs="Arial"/>
          <w:noProof/>
        </w:rPr>
        <w:instrText xml:space="preserve"> ADDIN EN.CITE </w:instrText>
      </w:r>
      <w:r w:rsidR="0023594D">
        <w:rPr>
          <w:rFonts w:ascii="Arial" w:hAnsi="Arial" w:cs="Arial"/>
          <w:noProof/>
        </w:rPr>
        <w:fldChar w:fldCharType="begin">
          <w:fldData xml:space="preserve">PEVuZE5vdGU+PENpdGU+PEF1dGhvcj5FcGlmYW5pbzwvQXV0aG9yPjxZZWFyPjIwMTI8L1llYXI+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</w:fldData>
        </w:fldChar>
      </w:r>
      <w:r w:rsidR="0023594D">
        <w:rPr>
          <w:rFonts w:ascii="Arial" w:hAnsi="Arial" w:cs="Arial"/>
          <w:noProof/>
        </w:rPr>
        <w:instrText xml:space="preserve"> ADDIN EN.CITE.DATA </w:instrText>
      </w:r>
      <w:r w:rsidR="0023594D">
        <w:rPr>
          <w:rFonts w:ascii="Arial" w:hAnsi="Arial" w:cs="Arial"/>
          <w:noProof/>
        </w:rPr>
      </w:r>
      <w:r w:rsidR="0023594D">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3594D" w:rsidRPr="0023594D">
        <w:rPr>
          <w:rFonts w:ascii="Arial" w:hAnsi="Arial" w:cs="Arial"/>
          <w:noProof/>
          <w:vertAlign w:val="superscript"/>
        </w:rPr>
        <w:t>82, 83</w:t>
      </w:r>
      <w:r w:rsidR="0023594D">
        <w:rPr>
          <w:rFonts w:ascii="Arial" w:hAnsi="Arial" w:cs="Arial"/>
          <w:noProof/>
        </w:rPr>
        <w:fldChar w:fldCharType="end"/>
      </w:r>
      <w:r w:rsidR="00B45A2C">
        <w:rPr>
          <w:rFonts w:ascii="Arial" w:hAnsi="Arial" w:cs="Arial"/>
        </w:rPr>
        <w:t xml:space="preserve"> however</w:t>
      </w:r>
      <w:r w:rsidR="00C958CD">
        <w:rPr>
          <w:rFonts w:ascii="Arial" w:hAnsi="Arial" w:cs="Arial"/>
        </w:rPr>
        <w:t xml:space="preserve"> </w:t>
      </w:r>
      <w:r w:rsidR="00B45A2C">
        <w:rPr>
          <w:rFonts w:ascii="Arial" w:hAnsi="Arial" w:cs="Arial"/>
        </w:rPr>
        <w:t>s</w:t>
      </w:r>
      <w:r w:rsidR="009F3D23">
        <w:rPr>
          <w:rFonts w:ascii="Arial" w:hAnsi="Arial" w:cs="Arial"/>
        </w:rPr>
        <w:t xml:space="preserve">pecific studies of </w:t>
      </w:r>
      <w:r w:rsidR="00B45A2C">
        <w:rPr>
          <w:rFonts w:ascii="Arial" w:hAnsi="Arial" w:cs="Arial"/>
        </w:rPr>
        <w:t xml:space="preserve">its use </w:t>
      </w:r>
      <w:r w:rsidR="009F3D23">
        <w:rPr>
          <w:rFonts w:ascii="Arial" w:hAnsi="Arial" w:cs="Arial"/>
        </w:rPr>
        <w:t xml:space="preserve">in SRS are needed.  </w:t>
      </w:r>
    </w:p>
    <w:p w14:paraId="485015D3" w14:textId="169F4479" w:rsidR="009C7BA2" w:rsidRPr="002B2ACE" w:rsidRDefault="0088483F" w:rsidP="00D810E0">
      <w:pPr>
        <w:widowControl w:val="0"/>
        <w:autoSpaceDE w:val="0"/>
        <w:autoSpaceDN w:val="0"/>
        <w:adjustRightInd w:val="0"/>
        <w:spacing w:line="360" w:lineRule="auto"/>
        <w:ind w:right="-23"/>
        <w:jc w:val="both"/>
        <w:rPr>
          <w:rFonts w:ascii="Arial" w:hAnsi="Arial" w:cs="Arial"/>
        </w:rPr>
      </w:pPr>
      <w:r w:rsidRPr="002B2ACE">
        <w:rPr>
          <w:rFonts w:ascii="Arial" w:hAnsi="Arial" w:cs="Arial"/>
        </w:rPr>
        <w:t>The main t</w:t>
      </w:r>
      <w:r w:rsidR="00A720D5" w:rsidRPr="002B2ACE">
        <w:rPr>
          <w:rFonts w:ascii="Arial" w:hAnsi="Arial" w:cs="Arial"/>
        </w:rPr>
        <w:t>herapeutic goals for the first two</w:t>
      </w:r>
      <w:r w:rsidRPr="002B2ACE">
        <w:rPr>
          <w:rFonts w:ascii="Arial" w:hAnsi="Arial" w:cs="Arial"/>
        </w:rPr>
        <w:t xml:space="preserve"> years of life are nutritional support, prevention of hypoglyc</w:t>
      </w:r>
      <w:r w:rsidR="0046146B">
        <w:rPr>
          <w:rFonts w:ascii="Arial" w:hAnsi="Arial" w:cs="Arial"/>
        </w:rPr>
        <w:t>a</w:t>
      </w:r>
      <w:r w:rsidRPr="002B2ACE">
        <w:rPr>
          <w:rFonts w:ascii="Arial" w:hAnsi="Arial" w:cs="Arial"/>
        </w:rPr>
        <w:t>emia, and recovery of any calorie</w:t>
      </w:r>
      <w:r w:rsidR="00944BFE" w:rsidRPr="002B2ACE">
        <w:rPr>
          <w:rFonts w:ascii="Arial" w:hAnsi="Arial" w:cs="Arial"/>
        </w:rPr>
        <w:t>-</w:t>
      </w:r>
      <w:r w:rsidRPr="002B2ACE">
        <w:rPr>
          <w:rFonts w:ascii="Arial" w:hAnsi="Arial" w:cs="Arial"/>
        </w:rPr>
        <w:t xml:space="preserve">related length/height deficit, which should be </w:t>
      </w:r>
      <w:r w:rsidR="007B23E6">
        <w:rPr>
          <w:rFonts w:ascii="Arial" w:hAnsi="Arial" w:cs="Arial"/>
        </w:rPr>
        <w:t>addressed</w:t>
      </w:r>
      <w:r w:rsidR="007B23E6" w:rsidRPr="002B2ACE">
        <w:rPr>
          <w:rFonts w:ascii="Arial" w:hAnsi="Arial" w:cs="Arial"/>
        </w:rPr>
        <w:t xml:space="preserve"> </w:t>
      </w:r>
      <w:r w:rsidRPr="002B2ACE">
        <w:rPr>
          <w:rFonts w:ascii="Arial" w:hAnsi="Arial" w:cs="Arial"/>
        </w:rPr>
        <w:t>bef</w:t>
      </w:r>
      <w:r w:rsidR="009C7BA2" w:rsidRPr="002B2ACE">
        <w:rPr>
          <w:rFonts w:ascii="Arial" w:hAnsi="Arial" w:cs="Arial"/>
        </w:rPr>
        <w:t xml:space="preserve">ore initiation of </w:t>
      </w:r>
      <w:r w:rsidR="009C7BA2" w:rsidRPr="000C6D45">
        <w:rPr>
          <w:rFonts w:ascii="Arial" w:hAnsi="Arial" w:cs="Arial"/>
        </w:rPr>
        <w:t>GH therapy</w:t>
      </w:r>
      <w:r w:rsidR="00903969" w:rsidRPr="000C6D45">
        <w:rPr>
          <w:rFonts w:ascii="Arial" w:hAnsi="Arial" w:cs="Arial"/>
        </w:rPr>
        <w:t xml:space="preserve"> (see ‘Prevention of hypoglycaemia’ and ‘GH therapy’ below)</w:t>
      </w:r>
      <w:r w:rsidR="009C7BA2" w:rsidRPr="000C6D45">
        <w:rPr>
          <w:rFonts w:ascii="Arial" w:hAnsi="Arial" w:cs="Arial"/>
        </w:rPr>
        <w:t>. How</w:t>
      </w:r>
      <w:r w:rsidR="009C7BA2" w:rsidRPr="002B2ACE">
        <w:rPr>
          <w:rFonts w:ascii="Arial" w:hAnsi="Arial" w:cs="Arial"/>
        </w:rPr>
        <w:t xml:space="preserve">ever, </w:t>
      </w:r>
      <w:r w:rsidR="00A720D5" w:rsidRPr="002B2ACE">
        <w:rPr>
          <w:rFonts w:ascii="Arial" w:hAnsi="Arial" w:cs="Arial"/>
        </w:rPr>
        <w:t>careful monitoring is needed</w:t>
      </w:r>
      <w:r w:rsidR="00ED4F0C">
        <w:rPr>
          <w:rFonts w:ascii="Arial" w:hAnsi="Arial" w:cs="Arial"/>
        </w:rPr>
        <w:t xml:space="preserve">, especially during non-volitional feeding, </w:t>
      </w:r>
      <w:r w:rsidRPr="002B2ACE">
        <w:rPr>
          <w:rFonts w:ascii="Arial" w:hAnsi="Arial" w:cs="Arial"/>
        </w:rPr>
        <w:t xml:space="preserve">because rapid catch-up </w:t>
      </w:r>
      <w:r w:rsidR="00286CDE" w:rsidRPr="002B2ACE">
        <w:rPr>
          <w:rFonts w:ascii="Arial" w:hAnsi="Arial" w:cs="Arial"/>
        </w:rPr>
        <w:t>weight gain i</w:t>
      </w:r>
      <w:r w:rsidRPr="002B2ACE">
        <w:rPr>
          <w:rFonts w:ascii="Arial" w:hAnsi="Arial" w:cs="Arial"/>
        </w:rPr>
        <w:t xml:space="preserve">n children </w:t>
      </w:r>
      <w:r w:rsidR="00F04991">
        <w:rPr>
          <w:rFonts w:ascii="Arial" w:hAnsi="Arial" w:cs="Arial"/>
        </w:rPr>
        <w:t xml:space="preserve">born SGA </w:t>
      </w:r>
      <w:r w:rsidRPr="002B2ACE">
        <w:rPr>
          <w:rFonts w:ascii="Arial" w:hAnsi="Arial" w:cs="Arial"/>
        </w:rPr>
        <w:t>has</w:t>
      </w:r>
      <w:r w:rsidR="00F04991">
        <w:rPr>
          <w:rFonts w:ascii="Arial" w:hAnsi="Arial" w:cs="Arial"/>
        </w:rPr>
        <w:t xml:space="preserve"> been related to increased risk</w:t>
      </w:r>
      <w:r w:rsidRPr="002B2ACE">
        <w:rPr>
          <w:rFonts w:ascii="Arial" w:hAnsi="Arial" w:cs="Arial"/>
        </w:rPr>
        <w:t xml:space="preserve"> </w:t>
      </w:r>
      <w:r w:rsidR="00F04991">
        <w:rPr>
          <w:rFonts w:ascii="Arial" w:hAnsi="Arial" w:cs="Arial"/>
        </w:rPr>
        <w:t>of</w:t>
      </w:r>
      <w:r w:rsidRPr="002B2ACE">
        <w:rPr>
          <w:rFonts w:ascii="Arial" w:hAnsi="Arial" w:cs="Arial"/>
        </w:rPr>
        <w:t xml:space="preserve"> metabolic and cardiovascular disease in later life </w:t>
      </w:r>
      <w:r w:rsidR="0023594D">
        <w:rPr>
          <w:rFonts w:ascii="Arial" w:hAnsi="Arial" w:cs="Arial"/>
        </w:rPr>
        <w:fldChar w:fldCharType="begin">
          <w:fldData xml:space="preserve">PEVuZE5vdGU+PENpdGU+PEF1dGhvcj5FenphaGlyPC9BdXRob3I+PFllYXI+MjAwNTwvWWVhcj48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PEVuZE5vdGU+PENpdGU+PEF1dGhvcj5FenphaGlyPC9BdXRob3I+PFllYXI+MjAwNTwvWWVhcj48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84</w:t>
      </w:r>
      <w:r w:rsidR="0023594D">
        <w:rPr>
          <w:rFonts w:ascii="Arial" w:hAnsi="Arial" w:cs="Arial"/>
        </w:rPr>
        <w:fldChar w:fldCharType="end"/>
      </w:r>
      <w:r w:rsidR="00C958CD">
        <w:rPr>
          <w:rFonts w:ascii="Arial" w:hAnsi="Arial" w:cs="Arial"/>
        </w:rPr>
        <w:t xml:space="preserve"> </w:t>
      </w:r>
    </w:p>
    <w:p w14:paraId="436225C8" w14:textId="1ADCCCF6" w:rsidR="00751AF6" w:rsidRPr="00751AF6" w:rsidRDefault="00751AF6" w:rsidP="00751AF6">
      <w:pPr>
        <w:widowControl w:val="0"/>
        <w:autoSpaceDE w:val="0"/>
        <w:autoSpaceDN w:val="0"/>
        <w:adjustRightInd w:val="0"/>
        <w:spacing w:line="360" w:lineRule="auto"/>
        <w:ind w:right="-23"/>
        <w:jc w:val="both"/>
        <w:rPr>
          <w:rFonts w:ascii="Arial" w:hAnsi="Arial" w:cs="Arial"/>
        </w:rPr>
      </w:pPr>
      <w:r w:rsidRPr="00751AF6">
        <w:rPr>
          <w:rFonts w:ascii="Arial" w:hAnsi="Arial" w:cs="Arial"/>
        </w:rPr>
        <w:t xml:space="preserve">Children with SRS have an abnormal body composition with low muscle mass, and are typically </w:t>
      </w:r>
      <w:r w:rsidRPr="00751AF6">
        <w:rPr>
          <w:rFonts w:ascii="Arial" w:hAnsi="Arial" w:cs="Arial"/>
        </w:rPr>
        <w:lastRenderedPageBreak/>
        <w:t xml:space="preserve">light for their length/height </w:t>
      </w:r>
      <w:r w:rsidR="0023594D">
        <w:rPr>
          <w:rFonts w:ascii="Arial" w:hAnsi="Arial" w:cs="Arial"/>
        </w:rPr>
        <w:fldChar w:fldCharType="begin">
          <w:fldData xml:space="preserve">PEVuZE5vdGU+PENpdGU+PEF1dGhvcj5Xb2xsbWFubjwvQXV0aG9yPjxZZWFyPjE5OTU8L1llYXI+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aXRsZT5KIENsaW4gRW5kb2NyaW5vbCBNZXRhYjwvZnVsbC10aXRsZT48YWJici0xPlRoZSBKb3Vy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PEVuZE5vdGU+PENpdGU+PEF1dGhvcj5Xb2xsbWFubjwvQXV0aG9yPjxZZWFyPjE5OTU8L1llYXI+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aXRsZT5KIENsaW4gRW5kb2NyaW5vbCBNZXRhYjwvZnVsbC10aXRsZT48YWJici0xPlRoZSBKb3Vy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5, 17, 85, 86</w:t>
      </w:r>
      <w:r w:rsidR="0023594D">
        <w:rPr>
          <w:rFonts w:ascii="Arial" w:hAnsi="Arial" w:cs="Arial"/>
        </w:rPr>
        <w:fldChar w:fldCharType="end"/>
      </w:r>
      <w:r w:rsidRPr="00751AF6">
        <w:rPr>
          <w:rFonts w:ascii="Arial" w:hAnsi="Arial" w:cs="Arial"/>
        </w:rPr>
        <w:t xml:space="preserve">. From our experience, there is a narrow target for healthy nutritional status, </w:t>
      </w:r>
      <w:r w:rsidR="00ED4F0C">
        <w:rPr>
          <w:rFonts w:ascii="Arial" w:hAnsi="Arial" w:cs="Arial"/>
        </w:rPr>
        <w:t xml:space="preserve">which is </w:t>
      </w:r>
      <w:r w:rsidRPr="00751AF6">
        <w:rPr>
          <w:rFonts w:ascii="Arial" w:hAnsi="Arial" w:cs="Arial"/>
        </w:rPr>
        <w:t xml:space="preserve">dependent upon </w:t>
      </w:r>
      <w:r w:rsidR="00ED4F0C">
        <w:rPr>
          <w:rFonts w:ascii="Arial" w:hAnsi="Arial" w:cs="Arial"/>
        </w:rPr>
        <w:t xml:space="preserve">individual </w:t>
      </w:r>
      <w:r w:rsidRPr="00751AF6">
        <w:rPr>
          <w:rFonts w:ascii="Arial" w:hAnsi="Arial" w:cs="Arial"/>
        </w:rPr>
        <w:t>innate muscle mass</w:t>
      </w:r>
      <w:r w:rsidR="00234251">
        <w:rPr>
          <w:rFonts w:ascii="Arial" w:hAnsi="Arial" w:cs="Arial"/>
        </w:rPr>
        <w:t xml:space="preserve"> and even slight over-nourishment (e.g weight &gt; 90% of ideal weight for length/height) can rapidly increase relative fat mass</w:t>
      </w:r>
      <w:r w:rsidRPr="00751AF6">
        <w:rPr>
          <w:rFonts w:ascii="Arial" w:hAnsi="Arial" w:cs="Arial"/>
        </w:rPr>
        <w:t>. Suggested targets for children aged 2-4 years preparing for GH therapy are: (1) weight 75-85% of the 50</w:t>
      </w:r>
      <w:r w:rsidRPr="00751AF6">
        <w:rPr>
          <w:rFonts w:ascii="Arial" w:hAnsi="Arial" w:cs="Arial"/>
          <w:vertAlign w:val="superscript"/>
        </w:rPr>
        <w:t>th</w:t>
      </w:r>
      <w:r w:rsidRPr="00751AF6">
        <w:rPr>
          <w:rFonts w:ascii="Arial" w:hAnsi="Arial" w:cs="Arial"/>
        </w:rPr>
        <w:t xml:space="preserve"> centile weight for length/height and/or (2) BMI 12-14 kg/m</w:t>
      </w:r>
      <w:r w:rsidRPr="00751AF6">
        <w:rPr>
          <w:rFonts w:ascii="Arial" w:hAnsi="Arial" w:cs="Arial"/>
          <w:vertAlign w:val="superscript"/>
        </w:rPr>
        <w:t>2</w:t>
      </w:r>
      <w:r w:rsidRPr="00751AF6">
        <w:rPr>
          <w:rFonts w:ascii="Arial" w:hAnsi="Arial" w:cs="Arial"/>
        </w:rPr>
        <w:t xml:space="preserve">, </w:t>
      </w:r>
      <w:r w:rsidRPr="00B854A5">
        <w:rPr>
          <w:rFonts w:ascii="Arial" w:hAnsi="Arial" w:cs="Arial"/>
        </w:rPr>
        <w:t>using height measurements on the longer side</w:t>
      </w:r>
      <w:r w:rsidR="0010037A" w:rsidRPr="00B854A5">
        <w:rPr>
          <w:rFonts w:ascii="Arial" w:hAnsi="Arial" w:cs="Arial"/>
        </w:rPr>
        <w:t xml:space="preserve"> if there</w:t>
      </w:r>
      <w:r w:rsidR="0010037A">
        <w:rPr>
          <w:rFonts w:ascii="Arial" w:hAnsi="Arial" w:cs="Arial"/>
        </w:rPr>
        <w:t xml:space="preserve"> is significant leg length discrepancy</w:t>
      </w:r>
      <w:r w:rsidR="00FF609D">
        <w:rPr>
          <w:rFonts w:ascii="Arial" w:hAnsi="Arial" w:cs="Arial"/>
        </w:rPr>
        <w:t xml:space="preserve"> </w:t>
      </w:r>
      <w:r w:rsidR="00FF609D" w:rsidRPr="000C6D45">
        <w:rPr>
          <w:rFonts w:ascii="Arial" w:hAnsi="Arial" w:cs="Arial"/>
        </w:rPr>
        <w:t>(see ‘GH therapy section, below)</w:t>
      </w:r>
      <w:r w:rsidRPr="000C6D45">
        <w:rPr>
          <w:rFonts w:ascii="Arial" w:hAnsi="Arial" w:cs="Arial"/>
        </w:rPr>
        <w:t>.</w:t>
      </w:r>
      <w:r w:rsidRPr="00751AF6">
        <w:rPr>
          <w:rFonts w:ascii="Arial" w:hAnsi="Arial" w:cs="Arial"/>
        </w:rPr>
        <w:t xml:space="preserve"> </w:t>
      </w:r>
      <w:r w:rsidR="006F5516">
        <w:rPr>
          <w:rFonts w:ascii="Arial" w:hAnsi="Arial" w:cs="Arial"/>
        </w:rPr>
        <w:t>A w</w:t>
      </w:r>
      <w:r w:rsidRPr="00751AF6">
        <w:rPr>
          <w:rFonts w:ascii="Arial" w:hAnsi="Arial" w:cs="Arial"/>
        </w:rPr>
        <w:t>eight below 70% of the ideal weight for length/height compromises growth velocity, despite GH treatment. For older children, the optimal target BMI will depend on their muscle mass. Exceptions are:</w:t>
      </w:r>
    </w:p>
    <w:p w14:paraId="2750333D" w14:textId="77777777" w:rsidR="0088483F" w:rsidRPr="002B2ACE" w:rsidRDefault="0088483F" w:rsidP="00D810E0">
      <w:pPr>
        <w:pStyle w:val="ListParagraph"/>
        <w:widowControl w:val="0"/>
        <w:numPr>
          <w:ilvl w:val="0"/>
          <w:numId w:val="9"/>
        </w:numPr>
        <w:autoSpaceDE w:val="0"/>
        <w:autoSpaceDN w:val="0"/>
        <w:adjustRightInd w:val="0"/>
        <w:spacing w:after="0" w:line="360" w:lineRule="auto"/>
        <w:ind w:right="-23"/>
        <w:jc w:val="both"/>
        <w:rPr>
          <w:rFonts w:ascii="Arial" w:hAnsi="Arial" w:cs="Arial"/>
        </w:rPr>
      </w:pPr>
      <w:r w:rsidRPr="002B2ACE">
        <w:rPr>
          <w:rFonts w:ascii="Arial" w:hAnsi="Arial" w:cs="Arial"/>
        </w:rPr>
        <w:t>11p15 LOM patients with a very low muscle mass and significant asymmetry</w:t>
      </w:r>
      <w:r w:rsidR="009C7BA2" w:rsidRPr="002B2ACE">
        <w:rPr>
          <w:rFonts w:ascii="Arial" w:hAnsi="Arial" w:cs="Arial"/>
        </w:rPr>
        <w:t xml:space="preserve"> who</w:t>
      </w:r>
      <w:r w:rsidRPr="002B2ACE">
        <w:rPr>
          <w:rFonts w:ascii="Arial" w:hAnsi="Arial" w:cs="Arial"/>
        </w:rPr>
        <w:t xml:space="preserve"> are typically replete at a </w:t>
      </w:r>
      <w:r w:rsidR="00875E98" w:rsidRPr="002B2ACE">
        <w:rPr>
          <w:rFonts w:ascii="Arial" w:hAnsi="Arial" w:cs="Arial"/>
        </w:rPr>
        <w:t xml:space="preserve">lower BMI </w:t>
      </w:r>
      <w:r w:rsidR="005140E1" w:rsidRPr="002B2ACE">
        <w:rPr>
          <w:rFonts w:ascii="Arial" w:hAnsi="Arial" w:cs="Arial"/>
        </w:rPr>
        <w:t>(11-12 kg/m</w:t>
      </w:r>
      <w:r w:rsidR="005140E1" w:rsidRPr="002B2ACE">
        <w:rPr>
          <w:rFonts w:ascii="Arial" w:eastAsiaTheme="minorEastAsia" w:hAnsi="Arial" w:cs="Arial"/>
          <w:vertAlign w:val="superscript"/>
        </w:rPr>
        <w:t>2</w:t>
      </w:r>
      <w:r w:rsidR="005140E1" w:rsidRPr="002B2ACE">
        <w:rPr>
          <w:rFonts w:ascii="Arial" w:hAnsi="Arial" w:cs="Arial"/>
        </w:rPr>
        <w:t>)</w:t>
      </w:r>
      <w:r w:rsidR="00875E98" w:rsidRPr="002B2ACE">
        <w:rPr>
          <w:rFonts w:ascii="Arial" w:hAnsi="Arial" w:cs="Arial"/>
        </w:rPr>
        <w:t>.</w:t>
      </w:r>
    </w:p>
    <w:p w14:paraId="4ACA6CDF" w14:textId="77777777" w:rsidR="0088483F" w:rsidRPr="002B2ACE" w:rsidRDefault="0063178A" w:rsidP="00D810E0">
      <w:pPr>
        <w:pStyle w:val="ListParagraph"/>
        <w:widowControl w:val="0"/>
        <w:numPr>
          <w:ilvl w:val="0"/>
          <w:numId w:val="9"/>
        </w:numPr>
        <w:autoSpaceDE w:val="0"/>
        <w:autoSpaceDN w:val="0"/>
        <w:adjustRightInd w:val="0"/>
        <w:spacing w:after="0" w:line="360" w:lineRule="auto"/>
        <w:ind w:right="-23"/>
        <w:jc w:val="both"/>
        <w:rPr>
          <w:rFonts w:ascii="Arial" w:hAnsi="Arial" w:cs="Arial"/>
        </w:rPr>
      </w:pPr>
      <w:r>
        <w:rPr>
          <w:rFonts w:ascii="Arial" w:hAnsi="Arial" w:cs="Arial"/>
        </w:rPr>
        <w:t>upd</w:t>
      </w:r>
      <w:r w:rsidR="0088483F" w:rsidRPr="002B2ACE">
        <w:rPr>
          <w:rFonts w:ascii="Arial" w:hAnsi="Arial" w:cs="Arial"/>
        </w:rPr>
        <w:t>(7)mat patients with near normal muscle</w:t>
      </w:r>
      <w:r w:rsidR="009C7BA2" w:rsidRPr="002B2ACE">
        <w:rPr>
          <w:rFonts w:ascii="Arial" w:hAnsi="Arial" w:cs="Arial"/>
        </w:rPr>
        <w:t xml:space="preserve"> mass</w:t>
      </w:r>
      <w:r w:rsidR="0088483F" w:rsidRPr="002B2ACE">
        <w:rPr>
          <w:rFonts w:ascii="Arial" w:hAnsi="Arial" w:cs="Arial"/>
        </w:rPr>
        <w:t xml:space="preserve"> </w:t>
      </w:r>
      <w:r w:rsidR="009C7BA2" w:rsidRPr="002B2ACE">
        <w:rPr>
          <w:rFonts w:ascii="Arial" w:hAnsi="Arial" w:cs="Arial"/>
        </w:rPr>
        <w:t xml:space="preserve">who </w:t>
      </w:r>
      <w:r w:rsidR="00CD604C">
        <w:rPr>
          <w:rFonts w:ascii="Arial" w:hAnsi="Arial" w:cs="Arial"/>
        </w:rPr>
        <w:t>are</w:t>
      </w:r>
      <w:r w:rsidR="00CD604C" w:rsidRPr="002B2ACE">
        <w:rPr>
          <w:rFonts w:ascii="Arial" w:hAnsi="Arial" w:cs="Arial"/>
        </w:rPr>
        <w:t xml:space="preserve"> </w:t>
      </w:r>
      <w:r w:rsidR="009C7BA2" w:rsidRPr="002B2ACE">
        <w:rPr>
          <w:rFonts w:ascii="Arial" w:hAnsi="Arial" w:cs="Arial"/>
        </w:rPr>
        <w:t xml:space="preserve">usually </w:t>
      </w:r>
      <w:r w:rsidR="0088483F" w:rsidRPr="002B2ACE">
        <w:rPr>
          <w:rFonts w:ascii="Arial" w:hAnsi="Arial" w:cs="Arial"/>
        </w:rPr>
        <w:t>replete at a h</w:t>
      </w:r>
      <w:r w:rsidR="005140E1" w:rsidRPr="002B2ACE">
        <w:rPr>
          <w:rFonts w:ascii="Arial" w:hAnsi="Arial" w:cs="Arial"/>
        </w:rPr>
        <w:t>igher BMI (14-15 kg/m</w:t>
      </w:r>
      <w:r w:rsidR="005140E1" w:rsidRPr="002B2ACE">
        <w:rPr>
          <w:rFonts w:ascii="Arial" w:eastAsiaTheme="minorEastAsia" w:hAnsi="Arial" w:cs="Arial"/>
          <w:vertAlign w:val="superscript"/>
        </w:rPr>
        <w:t>2</w:t>
      </w:r>
      <w:r w:rsidR="005140E1" w:rsidRPr="002B2ACE">
        <w:rPr>
          <w:rFonts w:ascii="Arial" w:hAnsi="Arial" w:cs="Arial"/>
        </w:rPr>
        <w:t>)</w:t>
      </w:r>
      <w:r w:rsidR="0088483F" w:rsidRPr="002B2ACE">
        <w:rPr>
          <w:rFonts w:ascii="Arial" w:hAnsi="Arial" w:cs="Arial"/>
        </w:rPr>
        <w:t xml:space="preserve">. </w:t>
      </w:r>
    </w:p>
    <w:p w14:paraId="52BF8C50" w14:textId="77777777" w:rsidR="00F9282F" w:rsidRDefault="00F9282F" w:rsidP="003A4711">
      <w:pPr>
        <w:widowControl w:val="0"/>
        <w:autoSpaceDE w:val="0"/>
        <w:autoSpaceDN w:val="0"/>
        <w:adjustRightInd w:val="0"/>
        <w:spacing w:line="360" w:lineRule="auto"/>
        <w:ind w:right="-23"/>
        <w:jc w:val="both"/>
        <w:rPr>
          <w:rFonts w:ascii="Arial" w:hAnsi="Arial" w:cs="Arial"/>
        </w:rPr>
      </w:pPr>
    </w:p>
    <w:p w14:paraId="1976C915" w14:textId="77777777" w:rsidR="0088483F" w:rsidRPr="002B2ACE" w:rsidRDefault="00875E98" w:rsidP="003A4711">
      <w:pPr>
        <w:widowControl w:val="0"/>
        <w:autoSpaceDE w:val="0"/>
        <w:autoSpaceDN w:val="0"/>
        <w:adjustRightInd w:val="0"/>
        <w:spacing w:line="360" w:lineRule="auto"/>
        <w:ind w:right="-23"/>
        <w:jc w:val="both"/>
        <w:rPr>
          <w:rFonts w:ascii="Arial" w:hAnsi="Arial" w:cs="Arial"/>
          <w:b/>
          <w:bCs/>
          <w:i/>
          <w:color w:val="FF0000"/>
        </w:rPr>
      </w:pPr>
      <w:r w:rsidRPr="002B2ACE">
        <w:rPr>
          <w:rFonts w:ascii="Arial" w:hAnsi="Arial" w:cs="Arial"/>
          <w:b/>
          <w:bCs/>
          <w:i/>
        </w:rPr>
        <w:t>Recommendations</w:t>
      </w:r>
    </w:p>
    <w:p w14:paraId="7D0CF34E" w14:textId="68FFD0BB" w:rsidR="00F8398D" w:rsidRPr="00F04991" w:rsidRDefault="00F8398D" w:rsidP="003A4711">
      <w:pPr>
        <w:widowControl w:val="0"/>
        <w:autoSpaceDE w:val="0"/>
        <w:autoSpaceDN w:val="0"/>
        <w:adjustRightInd w:val="0"/>
        <w:spacing w:after="0" w:line="360" w:lineRule="auto"/>
        <w:ind w:left="567" w:right="-23" w:hanging="567"/>
        <w:jc w:val="both"/>
        <w:rPr>
          <w:rFonts w:ascii="Arial" w:hAnsi="Arial" w:cs="Arial"/>
          <w:bCs/>
          <w:i/>
        </w:rPr>
      </w:pPr>
      <w:r w:rsidRPr="00F04991">
        <w:rPr>
          <w:rFonts w:ascii="Arial" w:hAnsi="Arial" w:cs="Arial"/>
          <w:bCs/>
          <w:i/>
        </w:rPr>
        <w:t xml:space="preserve">5.1 </w:t>
      </w:r>
      <w:r w:rsidRPr="00F04991">
        <w:rPr>
          <w:rFonts w:ascii="Arial" w:hAnsi="Arial" w:cs="Arial"/>
          <w:bCs/>
          <w:i/>
        </w:rPr>
        <w:tab/>
      </w:r>
      <w:r w:rsidR="0088483F" w:rsidRPr="00F04991">
        <w:rPr>
          <w:rFonts w:ascii="Arial" w:hAnsi="Arial" w:cs="Arial"/>
          <w:bCs/>
          <w:i/>
        </w:rPr>
        <w:t xml:space="preserve">Nutritional goals in the first years of life: We recommend nutritional repletion* with awareness </w:t>
      </w:r>
      <w:r w:rsidR="00CD4EFA" w:rsidRPr="00F04991">
        <w:rPr>
          <w:rFonts w:ascii="Arial" w:hAnsi="Arial" w:cs="Arial"/>
          <w:bCs/>
          <w:i/>
        </w:rPr>
        <w:t>of</w:t>
      </w:r>
      <w:r w:rsidR="0088483F" w:rsidRPr="00F04991">
        <w:rPr>
          <w:rFonts w:ascii="Arial" w:hAnsi="Arial" w:cs="Arial"/>
          <w:bCs/>
          <w:i/>
        </w:rPr>
        <w:t xml:space="preserve"> possible hazards of rapid postnatal catch</w:t>
      </w:r>
      <w:r w:rsidR="00CD4EFA" w:rsidRPr="00F04991">
        <w:rPr>
          <w:rFonts w:ascii="Arial" w:hAnsi="Arial" w:cs="Arial"/>
          <w:bCs/>
          <w:i/>
        </w:rPr>
        <w:t>-</w:t>
      </w:r>
      <w:r w:rsidR="0088483F" w:rsidRPr="00F04991">
        <w:rPr>
          <w:rFonts w:ascii="Arial" w:hAnsi="Arial" w:cs="Arial"/>
          <w:bCs/>
          <w:i/>
        </w:rPr>
        <w:t>up leading to later metabolic risk</w:t>
      </w:r>
      <w:r w:rsidRPr="00F04991">
        <w:rPr>
          <w:rFonts w:ascii="Arial" w:hAnsi="Arial" w:cs="Arial"/>
          <w:bCs/>
          <w:i/>
        </w:rPr>
        <w:t>.</w:t>
      </w:r>
      <w:r w:rsidR="0088483F" w:rsidRPr="00F04991">
        <w:rPr>
          <w:rFonts w:ascii="Arial" w:hAnsi="Arial" w:cs="Arial"/>
          <w:bCs/>
          <w:i/>
        </w:rPr>
        <w:t xml:space="preserve"> (A +++)</w:t>
      </w:r>
    </w:p>
    <w:p w14:paraId="74DEFEE1" w14:textId="77777777" w:rsidR="0088483F" w:rsidRPr="00F04991" w:rsidRDefault="00F8398D" w:rsidP="000C7F65">
      <w:pPr>
        <w:widowControl w:val="0"/>
        <w:autoSpaceDE w:val="0"/>
        <w:autoSpaceDN w:val="0"/>
        <w:adjustRightInd w:val="0"/>
        <w:spacing w:after="0" w:line="360" w:lineRule="auto"/>
        <w:ind w:left="567" w:right="-23" w:hanging="567"/>
        <w:jc w:val="both"/>
        <w:rPr>
          <w:rFonts w:ascii="Arial" w:hAnsi="Arial" w:cs="Arial"/>
          <w:bCs/>
          <w:i/>
        </w:rPr>
      </w:pPr>
      <w:r w:rsidRPr="00F04991">
        <w:rPr>
          <w:rFonts w:ascii="Arial" w:hAnsi="Arial" w:cs="Arial"/>
          <w:bCs/>
          <w:i/>
        </w:rPr>
        <w:t>5.2</w:t>
      </w:r>
      <w:r w:rsidRPr="00F04991">
        <w:rPr>
          <w:rFonts w:ascii="Arial" w:hAnsi="Arial" w:cs="Arial"/>
          <w:bCs/>
          <w:i/>
        </w:rPr>
        <w:tab/>
      </w:r>
      <w:r w:rsidR="009F5238" w:rsidRPr="00F04991">
        <w:rPr>
          <w:rFonts w:ascii="Arial" w:hAnsi="Arial" w:cs="Arial"/>
          <w:bCs/>
          <w:i/>
        </w:rPr>
        <w:t>Ask</w:t>
      </w:r>
      <w:r w:rsidR="0088483F" w:rsidRPr="00F04991">
        <w:rPr>
          <w:rFonts w:ascii="Arial" w:hAnsi="Arial" w:cs="Arial"/>
          <w:bCs/>
          <w:i/>
        </w:rPr>
        <w:t xml:space="preserve"> for and/or screen early for gut dysmotility (GER, delayed gastric emptying and constipation)</w:t>
      </w:r>
      <w:r w:rsidR="009F5238" w:rsidRPr="00F04991">
        <w:rPr>
          <w:rFonts w:ascii="Arial" w:hAnsi="Arial" w:cs="Arial"/>
          <w:bCs/>
          <w:i/>
        </w:rPr>
        <w:t xml:space="preserve"> in all children</w:t>
      </w:r>
      <w:r w:rsidRPr="00F04991">
        <w:rPr>
          <w:rFonts w:ascii="Arial" w:hAnsi="Arial" w:cs="Arial"/>
          <w:bCs/>
          <w:i/>
        </w:rPr>
        <w:t>.</w:t>
      </w:r>
      <w:r w:rsidR="0088483F" w:rsidRPr="00F04991">
        <w:rPr>
          <w:rFonts w:ascii="Arial" w:hAnsi="Arial" w:cs="Arial"/>
          <w:bCs/>
          <w:i/>
        </w:rPr>
        <w:t xml:space="preserve"> (A+++)</w:t>
      </w:r>
    </w:p>
    <w:p w14:paraId="29E4EE35" w14:textId="77777777" w:rsidR="001C2DC1" w:rsidRPr="00F04991" w:rsidRDefault="001C2DC1" w:rsidP="000C7F65">
      <w:pPr>
        <w:widowControl w:val="0"/>
        <w:autoSpaceDE w:val="0"/>
        <w:autoSpaceDN w:val="0"/>
        <w:adjustRightInd w:val="0"/>
        <w:spacing w:after="0" w:line="360" w:lineRule="auto"/>
        <w:ind w:left="567" w:right="-23" w:hanging="567"/>
        <w:jc w:val="both"/>
        <w:rPr>
          <w:rFonts w:ascii="Arial" w:hAnsi="Arial" w:cs="Arial"/>
          <w:bCs/>
          <w:i/>
        </w:rPr>
      </w:pPr>
      <w:r w:rsidRPr="00F04991">
        <w:rPr>
          <w:rFonts w:ascii="Arial" w:hAnsi="Arial" w:cs="Arial"/>
          <w:bCs/>
          <w:i/>
        </w:rPr>
        <w:t>5.3</w:t>
      </w:r>
      <w:r w:rsidRPr="00F04991">
        <w:rPr>
          <w:rFonts w:ascii="Arial" w:hAnsi="Arial" w:cs="Arial"/>
          <w:bCs/>
          <w:i/>
        </w:rPr>
        <w:tab/>
        <w:t>Diagnose and treat any oromotor and/or sensory issues impacting oral intake. (A+++)</w:t>
      </w:r>
    </w:p>
    <w:p w14:paraId="4E933375" w14:textId="77777777" w:rsidR="001C2DC1" w:rsidRPr="00F04991" w:rsidRDefault="001C2DC1" w:rsidP="000C7F65">
      <w:pPr>
        <w:widowControl w:val="0"/>
        <w:autoSpaceDE w:val="0"/>
        <w:autoSpaceDN w:val="0"/>
        <w:adjustRightInd w:val="0"/>
        <w:spacing w:after="0" w:line="360" w:lineRule="auto"/>
        <w:ind w:left="567" w:right="-23" w:hanging="567"/>
        <w:jc w:val="both"/>
        <w:rPr>
          <w:rFonts w:ascii="Arial" w:hAnsi="Arial" w:cs="Arial"/>
          <w:bCs/>
          <w:i/>
        </w:rPr>
      </w:pPr>
      <w:r w:rsidRPr="00F04991">
        <w:rPr>
          <w:rFonts w:ascii="Arial" w:hAnsi="Arial" w:cs="Arial"/>
          <w:bCs/>
          <w:i/>
        </w:rPr>
        <w:t>5.4</w:t>
      </w:r>
      <w:r w:rsidRPr="00F04991">
        <w:rPr>
          <w:rFonts w:ascii="Arial" w:hAnsi="Arial" w:cs="Arial"/>
          <w:bCs/>
          <w:i/>
        </w:rPr>
        <w:tab/>
        <w:t>In cases of severe feeding failure unresponsive to standard care, anatomical or functional disorders of the GI tract, such as malrotation, should be excluded. (A+++)</w:t>
      </w:r>
    </w:p>
    <w:p w14:paraId="0029DEEF" w14:textId="6DE11B75" w:rsidR="001C2DC1" w:rsidRPr="00F04991" w:rsidRDefault="001C2DC1" w:rsidP="000C7F65">
      <w:pPr>
        <w:widowControl w:val="0"/>
        <w:autoSpaceDE w:val="0"/>
        <w:autoSpaceDN w:val="0"/>
        <w:adjustRightInd w:val="0"/>
        <w:spacing w:after="0" w:line="360" w:lineRule="auto"/>
        <w:ind w:left="567" w:right="-23" w:hanging="567"/>
        <w:jc w:val="both"/>
        <w:rPr>
          <w:rFonts w:ascii="Arial" w:hAnsi="Arial" w:cs="Arial"/>
          <w:bCs/>
          <w:i/>
        </w:rPr>
      </w:pPr>
      <w:r w:rsidRPr="00F04991">
        <w:rPr>
          <w:rFonts w:ascii="Arial" w:hAnsi="Arial" w:cs="Arial"/>
          <w:bCs/>
          <w:i/>
        </w:rPr>
        <w:t>5.5</w:t>
      </w:r>
      <w:r w:rsidRPr="00F04991">
        <w:rPr>
          <w:rFonts w:ascii="Arial" w:hAnsi="Arial" w:cs="Arial"/>
          <w:bCs/>
          <w:i/>
        </w:rPr>
        <w:tab/>
        <w:t>Avoid enteral feeding by nasogastric or gastrostomy tube (GT) in a child capable of eating where there is adequate nutritional repletion. (A+++)</w:t>
      </w:r>
    </w:p>
    <w:p w14:paraId="615A189D" w14:textId="6E6003C4" w:rsidR="001C2DC1" w:rsidRPr="00F04991" w:rsidRDefault="001C2DC1" w:rsidP="000C6D45">
      <w:pPr>
        <w:widowControl w:val="0"/>
        <w:autoSpaceDE w:val="0"/>
        <w:autoSpaceDN w:val="0"/>
        <w:adjustRightInd w:val="0"/>
        <w:spacing w:after="0" w:line="360" w:lineRule="auto"/>
        <w:ind w:left="567" w:right="-23" w:hanging="567"/>
        <w:jc w:val="both"/>
        <w:rPr>
          <w:rFonts w:ascii="Arial" w:hAnsi="Arial" w:cs="Arial"/>
          <w:bCs/>
          <w:i/>
        </w:rPr>
      </w:pPr>
      <w:r w:rsidRPr="00F04991">
        <w:rPr>
          <w:rFonts w:ascii="Arial" w:hAnsi="Arial" w:cs="Arial"/>
          <w:bCs/>
          <w:i/>
        </w:rPr>
        <w:t>5.6</w:t>
      </w:r>
      <w:r w:rsidRPr="00F04991">
        <w:rPr>
          <w:rFonts w:ascii="Arial" w:hAnsi="Arial" w:cs="Arial"/>
          <w:bCs/>
          <w:i/>
        </w:rPr>
        <w:tab/>
        <w:t xml:space="preserve">In cases of </w:t>
      </w:r>
      <w:r w:rsidR="00F162FC" w:rsidRPr="00F04991">
        <w:rPr>
          <w:rFonts w:ascii="Arial" w:hAnsi="Arial" w:cs="Arial"/>
          <w:bCs/>
          <w:i/>
        </w:rPr>
        <w:t xml:space="preserve">extreme </w:t>
      </w:r>
      <w:r w:rsidRPr="00F04991">
        <w:rPr>
          <w:rFonts w:ascii="Arial" w:hAnsi="Arial" w:cs="Arial"/>
          <w:bCs/>
          <w:i/>
        </w:rPr>
        <w:t>feeding difficulties/GER, consider enteral feeding by GT (with/without fundoplication) or low profile transgastric jejunostomy as a last resort to protect against hypoglycaemia and/or malnutrition. (A+++)</w:t>
      </w:r>
    </w:p>
    <w:p w14:paraId="586F3C2A" w14:textId="12E0817B" w:rsidR="008762BA" w:rsidRDefault="00F8398D" w:rsidP="000C6D45">
      <w:pPr>
        <w:tabs>
          <w:tab w:val="left" w:pos="567"/>
        </w:tabs>
        <w:spacing w:line="360" w:lineRule="auto"/>
        <w:ind w:left="567" w:hanging="567"/>
        <w:rPr>
          <w:rFonts w:ascii="Arial" w:hAnsi="Arial" w:cs="Arial"/>
          <w:bCs/>
          <w:i/>
        </w:rPr>
      </w:pPr>
      <w:r w:rsidRPr="00F04991">
        <w:rPr>
          <w:rFonts w:ascii="Arial" w:hAnsi="Arial" w:cs="Arial"/>
          <w:bCs/>
          <w:i/>
        </w:rPr>
        <w:t>5.7</w:t>
      </w:r>
      <w:r w:rsidR="00EA4CB3" w:rsidRPr="00F04991">
        <w:rPr>
          <w:rFonts w:ascii="Arial" w:hAnsi="Arial" w:cs="Arial"/>
          <w:bCs/>
          <w:i/>
        </w:rPr>
        <w:t xml:space="preserve">  </w:t>
      </w:r>
      <w:r w:rsidR="00EA4CB3" w:rsidRPr="00F04991">
        <w:rPr>
          <w:rFonts w:ascii="Arial" w:hAnsi="Arial" w:cs="Arial"/>
          <w:bCs/>
          <w:i/>
        </w:rPr>
        <w:tab/>
      </w:r>
      <w:r w:rsidR="0088483F" w:rsidRPr="00F04991">
        <w:rPr>
          <w:rFonts w:ascii="Arial" w:hAnsi="Arial" w:cs="Arial"/>
          <w:bCs/>
          <w:i/>
        </w:rPr>
        <w:t xml:space="preserve">In </w:t>
      </w:r>
      <w:r w:rsidR="00F162FC" w:rsidRPr="00F04991">
        <w:rPr>
          <w:rFonts w:ascii="Arial" w:hAnsi="Arial" w:cs="Arial"/>
          <w:bCs/>
          <w:i/>
        </w:rPr>
        <w:t xml:space="preserve">the </w:t>
      </w:r>
      <w:r w:rsidR="0088483F" w:rsidRPr="00F04991">
        <w:rPr>
          <w:rFonts w:ascii="Arial" w:hAnsi="Arial" w:cs="Arial"/>
          <w:bCs/>
          <w:i/>
        </w:rPr>
        <w:t>case of enteral feeding, prevent excessive weight gain in both volitionally and non-volitionally fed children. (A++)</w:t>
      </w:r>
    </w:p>
    <w:p w14:paraId="576A936A" w14:textId="77777777" w:rsidR="000C6D45" w:rsidRDefault="000C6D45">
      <w:pPr>
        <w:rPr>
          <w:rFonts w:ascii="Arial" w:hAnsi="Arial" w:cs="Arial"/>
          <w:bCs/>
          <w:i/>
          <w:sz w:val="20"/>
          <w:szCs w:val="20"/>
        </w:rPr>
      </w:pPr>
      <w:r>
        <w:rPr>
          <w:rFonts w:ascii="Arial" w:hAnsi="Arial" w:cs="Arial"/>
          <w:bCs/>
          <w:i/>
          <w:sz w:val="20"/>
          <w:szCs w:val="20"/>
        </w:rPr>
        <w:br w:type="page"/>
      </w:r>
    </w:p>
    <w:p w14:paraId="3E640C85" w14:textId="408F6034" w:rsidR="003329E4" w:rsidRPr="00EA4CB3" w:rsidRDefault="003329E4" w:rsidP="003329E4">
      <w:pPr>
        <w:rPr>
          <w:rFonts w:ascii="Arial" w:hAnsi="Arial" w:cs="Arial"/>
          <w:bCs/>
          <w:i/>
          <w:sz w:val="20"/>
          <w:szCs w:val="20"/>
          <w:u w:val="single"/>
        </w:rPr>
      </w:pPr>
      <w:r w:rsidRPr="00EA4CB3">
        <w:rPr>
          <w:rFonts w:ascii="Arial" w:hAnsi="Arial" w:cs="Arial"/>
          <w:bCs/>
          <w:i/>
          <w:sz w:val="20"/>
          <w:szCs w:val="20"/>
        </w:rPr>
        <w:lastRenderedPageBreak/>
        <w:t>*Note: Low muscle mass makes typical BMI targets excessive in this population.</w:t>
      </w:r>
    </w:p>
    <w:p w14:paraId="1F412E6C" w14:textId="77777777" w:rsidR="003329E4" w:rsidRPr="00EA4CB3" w:rsidRDefault="003329E4" w:rsidP="003329E4">
      <w:pPr>
        <w:widowControl w:val="0"/>
        <w:autoSpaceDE w:val="0"/>
        <w:autoSpaceDN w:val="0"/>
        <w:adjustRightInd w:val="0"/>
        <w:spacing w:line="276" w:lineRule="auto"/>
        <w:ind w:right="-23" w:firstLine="567"/>
        <w:jc w:val="both"/>
        <w:rPr>
          <w:rFonts w:ascii="Arial" w:hAnsi="Arial" w:cs="Arial"/>
          <w:bCs/>
          <w:i/>
          <w:sz w:val="20"/>
          <w:szCs w:val="20"/>
        </w:rPr>
      </w:pPr>
      <w:r w:rsidRPr="00EA4CB3">
        <w:rPr>
          <w:rFonts w:ascii="Arial" w:hAnsi="Arial" w:cs="Arial"/>
          <w:bCs/>
          <w:i/>
          <w:sz w:val="20"/>
          <w:szCs w:val="20"/>
        </w:rPr>
        <w:t>Targets currently used in some centres include:</w:t>
      </w:r>
    </w:p>
    <w:p w14:paraId="229EB27D" w14:textId="68D97E83" w:rsidR="003329E4" w:rsidRPr="00EA4CB3" w:rsidRDefault="003329E4" w:rsidP="003329E4">
      <w:pPr>
        <w:pStyle w:val="ListParagraph"/>
        <w:widowControl w:val="0"/>
        <w:numPr>
          <w:ilvl w:val="3"/>
          <w:numId w:val="10"/>
        </w:numPr>
        <w:autoSpaceDE w:val="0"/>
        <w:autoSpaceDN w:val="0"/>
        <w:adjustRightInd w:val="0"/>
        <w:spacing w:line="276" w:lineRule="auto"/>
        <w:ind w:right="-23"/>
        <w:jc w:val="both"/>
        <w:rPr>
          <w:rFonts w:ascii="Arial" w:hAnsi="Arial" w:cs="Arial"/>
          <w:i/>
          <w:sz w:val="20"/>
          <w:szCs w:val="20"/>
        </w:rPr>
      </w:pPr>
      <w:r w:rsidRPr="00EA4CB3">
        <w:rPr>
          <w:rFonts w:ascii="Arial" w:hAnsi="Arial" w:cs="Arial"/>
          <w:i/>
          <w:sz w:val="20"/>
          <w:szCs w:val="20"/>
        </w:rPr>
        <w:t xml:space="preserve">Waterlow score 75-85% </w:t>
      </w:r>
      <w:r w:rsidR="0023594D">
        <w:rPr>
          <w:rFonts w:ascii="Arial" w:hAnsi="Arial" w:cs="Arial"/>
          <w:i/>
          <w:sz w:val="20"/>
          <w:szCs w:val="20"/>
        </w:rPr>
        <w:fldChar w:fldCharType="begin"/>
      </w:r>
      <w:r w:rsidR="0023594D">
        <w:rPr>
          <w:rFonts w:ascii="Arial" w:hAnsi="Arial" w:cs="Arial"/>
          <w:i/>
          <w:sz w:val="20"/>
          <w:szCs w:val="20"/>
        </w:rPr>
        <w:instrText xml:space="preserve"> ADDIN EN.CITE &lt;EndNote&gt;&lt;Cite&gt;&lt;Author&gt;Waterlow&lt;/Author&gt;&lt;Year&gt;1972&lt;/Year&gt;&lt;RecNum&gt;6016&lt;/RecNum&gt;&lt;DisplayText&gt;&lt;style face="superscript"&gt;87&lt;/style&gt;&lt;/DisplayText&gt;&lt;record&gt;&lt;rec-number&gt;6016&lt;/rec-number&gt;&lt;foreign-keys&gt;&lt;key app="EN" db-id="axavfvdfyd2ee7eez5cpxzep2d002ttv2spe" timestamp="1455546877"&gt;6016&lt;/key&gt;&lt;/foreign-keys&gt;&lt;ref-type name="Journal Article"&gt;17&lt;/ref-type&gt;&lt;contributors&gt;&lt;authors&gt;&lt;author&gt;Waterlow, J. C.&lt;/author&gt;&lt;/authors&gt;&lt;/contributors&gt;&lt;titles&gt;&lt;title&gt;Classification and definition of protein-calorie malnutrition&lt;/title&gt;&lt;secondary-title&gt;Br Med J&lt;/secondary-title&gt;&lt;alt-title&gt;British medical journal&lt;/alt-title&gt;&lt;/titles&gt;&lt;alt-periodical&gt;&lt;full-title&gt;British Medical Journal&lt;/full-title&gt;&lt;/alt-periodical&gt;&lt;pages&gt;566-9&lt;/pages&gt;&lt;volume&gt;3&lt;/volume&gt;&lt;number&gt;5826&lt;/number&gt;&lt;edition&gt;1972/09/02&lt;/edition&gt;&lt;keywords&gt;&lt;keyword&gt;Anthropometry&lt;/keyword&gt;&lt;keyword&gt;Arm/pathology&lt;/keyword&gt;&lt;keyword&gt;Body Height&lt;/keyword&gt;&lt;keyword&gt;Body Weight&lt;/keyword&gt;&lt;keyword&gt;Child, Preschool&lt;/keyword&gt;&lt;keyword&gt;Growth Disorders/etiology&lt;/keyword&gt;&lt;keyword&gt;Humans&lt;/keyword&gt;&lt;keyword&gt;Infant&lt;/keyword&gt;&lt;keyword&gt;Infant Nutrition Disorders/*classification&lt;/keyword&gt;&lt;keyword&gt;Infant, Newborn&lt;/keyword&gt;&lt;keyword&gt;Kwashiorkor/pathology&lt;/keyword&gt;&lt;keyword&gt;Protein-Energy Malnutrition/classification/pathology&lt;/keyword&gt;&lt;keyword&gt;Skinfold Thickness&lt;/keyword&gt;&lt;/keywords&gt;&lt;dates&gt;&lt;year&gt;1972&lt;/year&gt;&lt;pub-dates&gt;&lt;date&gt;Sep 2&lt;/date&gt;&lt;/pub-dates&gt;&lt;/dates&gt;&lt;isbn&gt;0007-1447 (Print)&amp;#xD;0007-1447&lt;/isbn&gt;&lt;accession-num&gt;4627051&lt;/accession-num&gt;&lt;urls&gt;&lt;/urls&gt;&lt;custom2&gt;Pmc1785878&lt;/custom2&gt;&lt;remote-database-provider&gt;NLM&lt;/remote-database-provider&gt;&lt;language&gt;eng&lt;/language&gt;&lt;/record&gt;&lt;/Cite&gt;&lt;/EndNote&gt;</w:instrText>
      </w:r>
      <w:r w:rsidR="0023594D">
        <w:rPr>
          <w:rFonts w:ascii="Arial" w:hAnsi="Arial" w:cs="Arial"/>
          <w:i/>
          <w:sz w:val="20"/>
          <w:szCs w:val="20"/>
        </w:rPr>
        <w:fldChar w:fldCharType="separate"/>
      </w:r>
      <w:r w:rsidR="0023594D" w:rsidRPr="0023594D">
        <w:rPr>
          <w:rFonts w:ascii="Arial" w:hAnsi="Arial" w:cs="Arial"/>
          <w:i/>
          <w:noProof/>
          <w:sz w:val="20"/>
          <w:szCs w:val="20"/>
          <w:vertAlign w:val="superscript"/>
        </w:rPr>
        <w:t>87</w:t>
      </w:r>
      <w:r w:rsidR="0023594D">
        <w:rPr>
          <w:rFonts w:ascii="Arial" w:hAnsi="Arial" w:cs="Arial"/>
          <w:i/>
          <w:sz w:val="20"/>
          <w:szCs w:val="20"/>
        </w:rPr>
        <w:fldChar w:fldCharType="end"/>
      </w:r>
    </w:p>
    <w:p w14:paraId="3D32234D" w14:textId="77777777" w:rsidR="000C7F65" w:rsidRPr="00EA4CB3" w:rsidRDefault="003329E4" w:rsidP="000C7F65">
      <w:pPr>
        <w:pStyle w:val="ListParagraph"/>
        <w:widowControl w:val="0"/>
        <w:numPr>
          <w:ilvl w:val="3"/>
          <w:numId w:val="10"/>
        </w:numPr>
        <w:autoSpaceDE w:val="0"/>
        <w:autoSpaceDN w:val="0"/>
        <w:adjustRightInd w:val="0"/>
        <w:spacing w:line="276" w:lineRule="auto"/>
        <w:ind w:right="-23"/>
        <w:jc w:val="both"/>
        <w:rPr>
          <w:rFonts w:ascii="Arial" w:hAnsi="Arial" w:cs="Arial"/>
          <w:bCs/>
          <w:i/>
          <w:sz w:val="20"/>
          <w:szCs w:val="20"/>
        </w:rPr>
      </w:pPr>
      <w:r w:rsidRPr="00EA4CB3">
        <w:rPr>
          <w:rFonts w:ascii="Arial" w:hAnsi="Arial" w:cs="Arial"/>
          <w:i/>
          <w:sz w:val="20"/>
          <w:szCs w:val="20"/>
        </w:rPr>
        <w:t>Weight-for-length SDS -2 to -1 in first year of life</w:t>
      </w:r>
    </w:p>
    <w:p w14:paraId="47811C29" w14:textId="77777777" w:rsidR="000C7F65" w:rsidRPr="00EA4CB3" w:rsidRDefault="003329E4" w:rsidP="000C7F65">
      <w:pPr>
        <w:pStyle w:val="ListParagraph"/>
        <w:widowControl w:val="0"/>
        <w:numPr>
          <w:ilvl w:val="3"/>
          <w:numId w:val="10"/>
        </w:numPr>
        <w:autoSpaceDE w:val="0"/>
        <w:autoSpaceDN w:val="0"/>
        <w:adjustRightInd w:val="0"/>
        <w:spacing w:line="276" w:lineRule="auto"/>
        <w:ind w:right="-23"/>
        <w:jc w:val="both"/>
        <w:rPr>
          <w:rFonts w:ascii="Arial" w:hAnsi="Arial" w:cs="Arial"/>
          <w:bCs/>
          <w:i/>
          <w:sz w:val="20"/>
          <w:szCs w:val="20"/>
        </w:rPr>
      </w:pPr>
      <w:r w:rsidRPr="00EA4CB3">
        <w:rPr>
          <w:rFonts w:ascii="Arial" w:hAnsi="Arial" w:cs="Arial"/>
          <w:i/>
          <w:sz w:val="20"/>
          <w:szCs w:val="20"/>
        </w:rPr>
        <w:t>BMI target SDS between -2 to -1 after first year of life</w:t>
      </w:r>
    </w:p>
    <w:p w14:paraId="3F222CE8" w14:textId="77777777" w:rsidR="000C7F65" w:rsidRPr="000C7F65" w:rsidRDefault="000C7F65" w:rsidP="000C7F65">
      <w:pPr>
        <w:widowControl w:val="0"/>
        <w:autoSpaceDE w:val="0"/>
        <w:autoSpaceDN w:val="0"/>
        <w:adjustRightInd w:val="0"/>
        <w:spacing w:line="276" w:lineRule="auto"/>
        <w:ind w:left="2520" w:right="-23"/>
        <w:jc w:val="both"/>
        <w:rPr>
          <w:rFonts w:ascii="Arial" w:hAnsi="Arial" w:cs="Arial"/>
          <w:bCs/>
          <w:i/>
        </w:rPr>
      </w:pPr>
    </w:p>
    <w:p w14:paraId="1D219C39" w14:textId="2EFC0678" w:rsidR="00875E98" w:rsidRPr="002B2ACE" w:rsidRDefault="00940728" w:rsidP="00D810E0">
      <w:pPr>
        <w:spacing w:line="360" w:lineRule="auto"/>
        <w:ind w:right="-23"/>
        <w:jc w:val="both"/>
        <w:rPr>
          <w:rFonts w:ascii="Arial" w:hAnsi="Arial" w:cs="Arial"/>
          <w:b/>
        </w:rPr>
      </w:pPr>
      <w:r>
        <w:rPr>
          <w:rFonts w:ascii="Arial" w:hAnsi="Arial" w:cs="Arial"/>
          <w:b/>
        </w:rPr>
        <w:t>Prevention of hypoglycaemia</w:t>
      </w:r>
    </w:p>
    <w:p w14:paraId="2D72E550" w14:textId="55B113DE" w:rsidR="00F361C8" w:rsidRPr="002B2ACE" w:rsidRDefault="006F5516" w:rsidP="00D810E0">
      <w:pPr>
        <w:spacing w:line="360" w:lineRule="auto"/>
        <w:ind w:right="-23"/>
        <w:jc w:val="both"/>
        <w:rPr>
          <w:rFonts w:ascii="Arial" w:hAnsi="Arial" w:cs="Arial"/>
        </w:rPr>
      </w:pPr>
      <w:r>
        <w:rPr>
          <w:rFonts w:ascii="Arial" w:hAnsi="Arial" w:cs="Arial"/>
        </w:rPr>
        <w:t>Y</w:t>
      </w:r>
      <w:r w:rsidR="004F5D45" w:rsidRPr="002B2ACE">
        <w:rPr>
          <w:rFonts w:ascii="Arial" w:hAnsi="Arial" w:cs="Arial"/>
        </w:rPr>
        <w:t xml:space="preserve">oung </w:t>
      </w:r>
      <w:r w:rsidR="00EE2959" w:rsidRPr="002B2ACE">
        <w:rPr>
          <w:rFonts w:ascii="Arial" w:hAnsi="Arial" w:cs="Arial"/>
        </w:rPr>
        <w:t xml:space="preserve">children </w:t>
      </w:r>
      <w:r w:rsidR="00D438FB" w:rsidRPr="002B2ACE">
        <w:rPr>
          <w:rFonts w:ascii="Arial" w:hAnsi="Arial" w:cs="Arial"/>
        </w:rPr>
        <w:t xml:space="preserve">with SRS </w:t>
      </w:r>
      <w:r w:rsidR="00CD604C">
        <w:rPr>
          <w:rFonts w:ascii="Arial" w:hAnsi="Arial" w:cs="Arial"/>
        </w:rPr>
        <w:t xml:space="preserve">have </w:t>
      </w:r>
      <w:r>
        <w:rPr>
          <w:rFonts w:ascii="Arial" w:hAnsi="Arial" w:cs="Arial"/>
        </w:rPr>
        <w:t xml:space="preserve">a </w:t>
      </w:r>
      <w:r w:rsidR="00D438FB" w:rsidRPr="002B2ACE">
        <w:rPr>
          <w:rFonts w:ascii="Arial" w:hAnsi="Arial" w:cs="Arial"/>
        </w:rPr>
        <w:t>disproportionate</w:t>
      </w:r>
      <w:r w:rsidR="00097187" w:rsidRPr="002B2ACE">
        <w:rPr>
          <w:rFonts w:ascii="Arial" w:hAnsi="Arial" w:cs="Arial"/>
        </w:rPr>
        <w:t xml:space="preserve">ly large </w:t>
      </w:r>
      <w:r w:rsidR="00460BFE" w:rsidRPr="002B2ACE">
        <w:rPr>
          <w:rFonts w:ascii="Arial" w:hAnsi="Arial" w:cs="Arial"/>
        </w:rPr>
        <w:t>brain-for-body</w:t>
      </w:r>
      <w:r w:rsidR="00460BFE">
        <w:rPr>
          <w:rFonts w:ascii="Arial" w:hAnsi="Arial" w:cs="Arial"/>
        </w:rPr>
        <w:t xml:space="preserve"> </w:t>
      </w:r>
      <w:r w:rsidR="00460BFE" w:rsidRPr="002B2ACE">
        <w:rPr>
          <w:rFonts w:ascii="Arial" w:hAnsi="Arial" w:cs="Arial"/>
        </w:rPr>
        <w:t>size</w:t>
      </w:r>
      <w:r w:rsidR="00097187" w:rsidRPr="002B2ACE">
        <w:rPr>
          <w:rFonts w:ascii="Arial" w:hAnsi="Arial" w:cs="Arial"/>
        </w:rPr>
        <w:t xml:space="preserve">, </w:t>
      </w:r>
      <w:r w:rsidR="00D438FB" w:rsidRPr="002B2ACE">
        <w:rPr>
          <w:rFonts w:ascii="Arial" w:hAnsi="Arial" w:cs="Arial"/>
        </w:rPr>
        <w:t xml:space="preserve">low muscle </w:t>
      </w:r>
      <w:r w:rsidR="00097187" w:rsidRPr="002B2ACE">
        <w:rPr>
          <w:rFonts w:ascii="Arial" w:hAnsi="Arial" w:cs="Arial"/>
        </w:rPr>
        <w:t xml:space="preserve">and liver </w:t>
      </w:r>
      <w:r w:rsidR="00D438FB" w:rsidRPr="002B2ACE">
        <w:rPr>
          <w:rFonts w:ascii="Arial" w:hAnsi="Arial" w:cs="Arial"/>
        </w:rPr>
        <w:t xml:space="preserve">mass, </w:t>
      </w:r>
      <w:r>
        <w:rPr>
          <w:rFonts w:ascii="Arial" w:hAnsi="Arial" w:cs="Arial"/>
        </w:rPr>
        <w:t>and</w:t>
      </w:r>
      <w:r w:rsidR="004F5D45" w:rsidRPr="002B2ACE">
        <w:rPr>
          <w:rFonts w:ascii="Arial" w:hAnsi="Arial" w:cs="Arial"/>
        </w:rPr>
        <w:t xml:space="preserve"> </w:t>
      </w:r>
      <w:r w:rsidR="00D438FB" w:rsidRPr="002B2ACE">
        <w:rPr>
          <w:rFonts w:ascii="Arial" w:hAnsi="Arial" w:cs="Arial"/>
        </w:rPr>
        <w:t>feeding</w:t>
      </w:r>
      <w:r w:rsidR="00097187" w:rsidRPr="002B2ACE">
        <w:rPr>
          <w:rFonts w:ascii="Arial" w:hAnsi="Arial" w:cs="Arial"/>
        </w:rPr>
        <w:t xml:space="preserve"> difficulties</w:t>
      </w:r>
      <w:r w:rsidR="00645427">
        <w:rPr>
          <w:rFonts w:ascii="Arial" w:hAnsi="Arial" w:cs="Arial"/>
        </w:rPr>
        <w:t>,</w:t>
      </w:r>
      <w:r>
        <w:rPr>
          <w:rFonts w:ascii="Arial" w:hAnsi="Arial" w:cs="Arial"/>
        </w:rPr>
        <w:t xml:space="preserve"> all of which increase</w:t>
      </w:r>
      <w:r w:rsidR="00645427">
        <w:rPr>
          <w:rFonts w:ascii="Arial" w:hAnsi="Arial" w:cs="Arial"/>
        </w:rPr>
        <w:t xml:space="preserve"> their risk of fasting hypoglycaemia and </w:t>
      </w:r>
      <w:r w:rsidR="004F5D45">
        <w:rPr>
          <w:rFonts w:ascii="Arial" w:hAnsi="Arial" w:cs="Arial"/>
        </w:rPr>
        <w:t xml:space="preserve">its potential </w:t>
      </w:r>
      <w:r w:rsidR="00645427">
        <w:rPr>
          <w:rFonts w:ascii="Arial" w:hAnsi="Arial" w:cs="Arial"/>
        </w:rPr>
        <w:t>neurocognitive consequences.</w:t>
      </w:r>
      <w:r w:rsidR="00D438FB" w:rsidRPr="002B2ACE">
        <w:rPr>
          <w:rFonts w:ascii="Arial" w:hAnsi="Arial" w:cs="Arial"/>
        </w:rPr>
        <w:t xml:space="preserve"> </w:t>
      </w:r>
      <w:r>
        <w:rPr>
          <w:rFonts w:ascii="Arial" w:hAnsi="Arial" w:cs="Arial"/>
        </w:rPr>
        <w:t xml:space="preserve">The </w:t>
      </w:r>
      <w:r w:rsidR="004F5D45">
        <w:rPr>
          <w:rFonts w:ascii="Arial" w:hAnsi="Arial" w:cs="Arial"/>
        </w:rPr>
        <w:t>incidence</w:t>
      </w:r>
      <w:r w:rsidR="00653A34">
        <w:rPr>
          <w:rFonts w:ascii="Arial" w:hAnsi="Arial" w:cs="Arial"/>
        </w:rPr>
        <w:t xml:space="preserve"> of hypoglycaemia</w:t>
      </w:r>
      <w:r>
        <w:rPr>
          <w:rFonts w:ascii="Arial" w:hAnsi="Arial" w:cs="Arial"/>
        </w:rPr>
        <w:t xml:space="preserve"> </w:t>
      </w:r>
      <w:r w:rsidR="004F5D45">
        <w:rPr>
          <w:rFonts w:ascii="Arial" w:hAnsi="Arial" w:cs="Arial"/>
        </w:rPr>
        <w:t>is approximately</w:t>
      </w:r>
      <w:r w:rsidR="004F4A2A">
        <w:rPr>
          <w:rFonts w:ascii="Arial" w:hAnsi="Arial" w:cs="Arial"/>
        </w:rPr>
        <w:t xml:space="preserve"> 27% </w:t>
      </w:r>
      <w:r w:rsidR="0023594D">
        <w:rPr>
          <w:rFonts w:ascii="Arial" w:hAnsi="Arial" w:cs="Arial"/>
        </w:rPr>
        <w:fldChar w:fldCharType="begin">
          <w:fldData xml:space="preserve">PEVuZE5vdGU+PENpdGU+PEF1dGhvcj5XYWtlbGluZzwvQXV0aG9yPjxZZWFyPjIwMTA8L1llYXI+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PEVuZE5vdGU+PENpdGU+PEF1dGhvcj5XYWtlbGluZzwvQXV0aG9yPjxZZWFyPjIwMTA8L1llYXI+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22</w:t>
      </w:r>
      <w:r w:rsidR="0023594D">
        <w:rPr>
          <w:rFonts w:ascii="Arial" w:hAnsi="Arial" w:cs="Arial"/>
        </w:rPr>
        <w:fldChar w:fldCharType="end"/>
      </w:r>
      <w:r w:rsidR="00F83F88">
        <w:rPr>
          <w:rFonts w:ascii="Arial" w:hAnsi="Arial" w:cs="Arial"/>
        </w:rPr>
        <w:t xml:space="preserve">, with </w:t>
      </w:r>
      <w:r w:rsidR="004F5D45">
        <w:rPr>
          <w:rFonts w:ascii="Arial" w:hAnsi="Arial" w:cs="Arial"/>
        </w:rPr>
        <w:t xml:space="preserve">a high </w:t>
      </w:r>
      <w:r w:rsidR="00D438FB" w:rsidRPr="002B2ACE">
        <w:rPr>
          <w:rFonts w:ascii="Arial" w:hAnsi="Arial" w:cs="Arial"/>
        </w:rPr>
        <w:t>frequency of spontaneous, asymptomatic nocturnal hypoglyc</w:t>
      </w:r>
      <w:r w:rsidR="00140D3D">
        <w:rPr>
          <w:rFonts w:ascii="Arial" w:hAnsi="Arial" w:cs="Arial"/>
        </w:rPr>
        <w:t>a</w:t>
      </w:r>
      <w:r w:rsidR="00D438FB" w:rsidRPr="002B2ACE">
        <w:rPr>
          <w:rFonts w:ascii="Arial" w:hAnsi="Arial" w:cs="Arial"/>
        </w:rPr>
        <w:t xml:space="preserve">emia </w:t>
      </w:r>
      <w:r w:rsidR="0023594D">
        <w:rPr>
          <w:rFonts w:ascii="Arial" w:hAnsi="Arial" w:cs="Arial"/>
          <w:noProof/>
        </w:rPr>
        <w:fldChar w:fldCharType="begin"/>
      </w:r>
      <w:r w:rsidR="0023594D">
        <w:rPr>
          <w:rFonts w:ascii="Arial" w:hAnsi="Arial" w:cs="Arial"/>
          <w:noProof/>
        </w:rPr>
        <w:instrText xml:space="preserve"> ADDIN EN.CITE &lt;EndNote&gt;&lt;Cite&gt;&lt;Author&gt;Azcona&lt;/Author&gt;&lt;Year&gt;2005&lt;/Year&gt;&lt;RecNum&gt;130&lt;/RecNum&gt;&lt;DisplayText&gt;&lt;style face="superscript"&gt;88&lt;/style&gt;&lt;/DisplayText&gt;&lt;record&gt;&lt;rec-number&gt;130&lt;/rec-number&gt;&lt;foreign-keys&gt;&lt;key app="EN" db-id="axavfvdfyd2ee7eez5cpxzep2d002ttv2spe" timestamp="1393539909"&gt;130&lt;/key&gt;&lt;/foreign-keys&gt;&lt;ref-type name="Journal Article"&gt;17&lt;/ref-type&gt;&lt;contributors&gt;&lt;authors&gt;&lt;author&gt;Azcona, C.&lt;/author&gt;&lt;author&gt;Stanhope, R.&lt;/author&gt;&lt;/authors&gt;&lt;/contributors&gt;&lt;auth-address&gt;Great Ormond Street Hospital for Children, London, UK.&lt;/auth-address&gt;&lt;titles&gt;&lt;title&gt;Hypoglycaemia and Russell-Silver syndrome&lt;/title&gt;&lt;secondary-title&gt;J Pediatr Endocrinol Metab&lt;/secondary-title&gt;&lt;alt-title&gt;Journal of pediatric endocrinology &amp;amp; metabolism : JPEM&lt;/alt-title&gt;&lt;/titles&gt;&lt;periodical&gt;&lt;full-title&gt;J Pediatr Endocrinol Metab&lt;/full-title&gt;&lt;abbr-1&gt;Journal of pediatric endocrinology &amp;amp; metabolism : JPEM&lt;/abbr-1&gt;&lt;/periodical&gt;&lt;alt-periodical&gt;&lt;full-title&gt;J Pediatr Endocrinol Metab&lt;/full-title&gt;&lt;abbr-1&gt;Journal of pediatric endocrinology &amp;amp; metabolism : JPEM&lt;/abbr-1&gt;&lt;/alt-periodical&gt;&lt;pages&gt;663-70&lt;/pages&gt;&lt;volume&gt;18&lt;/volume&gt;&lt;number&gt;7&lt;/number&gt;&lt;edition&gt;2005/09/01&lt;/edition&gt;&lt;keywords&gt;&lt;keyword&gt;Appetite&lt;/keyword&gt;&lt;keyword&gt;Child, Preschool&lt;/keyword&gt;&lt;keyword&gt;Eating&lt;/keyword&gt;&lt;keyword&gt;Growth Disorders/*complications/*epidemiology&lt;/keyword&gt;&lt;keyword&gt;Human Growth Hormone/deficiency&lt;/keyword&gt;&lt;keyword&gt;Humans&lt;/keyword&gt;&lt;keyword&gt;Hypoglycemia/*epidemiology/*etiology&lt;/keyword&gt;&lt;keyword&gt;Incidence&lt;/keyword&gt;&lt;keyword&gt;Infant&lt;/keyword&gt;&lt;keyword&gt;Starvation/complications/epidemiology&lt;/keyword&gt;&lt;/keywords&gt;&lt;dates&gt;&lt;year&gt;2005&lt;/year&gt;&lt;pub-dates&gt;&lt;date&gt;Jul&lt;/date&gt;&lt;/pub-dates&gt;&lt;/dates&gt;&lt;isbn&gt;0334-018X (Print)&amp;#xD;0334-018x&lt;/isbn&gt;&lt;accession-num&gt;16128243&lt;/accession-num&gt;&lt;urls&gt;&lt;/urls&gt;&lt;remote-database-provider&gt;Nlm&lt;/remote-database-provider&gt;&lt;language&gt;eng&lt;/language&gt;&lt;/record&gt;&lt;/Cite&gt;&lt;/EndNote&gt;</w:instrText>
      </w:r>
      <w:r w:rsidR="0023594D">
        <w:rPr>
          <w:rFonts w:ascii="Arial" w:hAnsi="Arial" w:cs="Arial"/>
          <w:noProof/>
        </w:rPr>
        <w:fldChar w:fldCharType="separate"/>
      </w:r>
      <w:r w:rsidR="0023594D" w:rsidRPr="0023594D">
        <w:rPr>
          <w:rFonts w:ascii="Arial" w:hAnsi="Arial" w:cs="Arial"/>
          <w:noProof/>
          <w:vertAlign w:val="superscript"/>
        </w:rPr>
        <w:t>88</w:t>
      </w:r>
      <w:r w:rsidR="0023594D">
        <w:rPr>
          <w:rFonts w:ascii="Arial" w:hAnsi="Arial" w:cs="Arial"/>
          <w:noProof/>
        </w:rPr>
        <w:fldChar w:fldCharType="end"/>
      </w:r>
      <w:r w:rsidR="00D438FB" w:rsidRPr="002B2ACE">
        <w:rPr>
          <w:rFonts w:ascii="Arial" w:hAnsi="Arial" w:cs="Arial"/>
          <w:noProof/>
        </w:rPr>
        <w:t>.</w:t>
      </w:r>
      <w:r w:rsidR="00097187" w:rsidRPr="002B2ACE">
        <w:rPr>
          <w:rFonts w:ascii="Arial" w:hAnsi="Arial" w:cs="Arial"/>
        </w:rPr>
        <w:t xml:space="preserve"> </w:t>
      </w:r>
    </w:p>
    <w:p w14:paraId="7E54EA41" w14:textId="210116EB" w:rsidR="006F5516" w:rsidRDefault="006F5516" w:rsidP="006F5516">
      <w:pPr>
        <w:widowControl w:val="0"/>
        <w:autoSpaceDE w:val="0"/>
        <w:autoSpaceDN w:val="0"/>
        <w:adjustRightInd w:val="0"/>
        <w:spacing w:line="360" w:lineRule="auto"/>
        <w:ind w:right="-23"/>
        <w:jc w:val="both"/>
        <w:rPr>
          <w:rFonts w:ascii="Arial" w:hAnsi="Arial" w:cs="Arial"/>
        </w:rPr>
      </w:pPr>
      <w:r>
        <w:rPr>
          <w:rFonts w:ascii="Arial" w:hAnsi="Arial" w:cs="Arial"/>
        </w:rPr>
        <w:t>M</w:t>
      </w:r>
      <w:r w:rsidRPr="002B2ACE">
        <w:rPr>
          <w:rFonts w:ascii="Arial" w:hAnsi="Arial" w:cs="Arial"/>
        </w:rPr>
        <w:t xml:space="preserve">onitoring of urinary ketones is usually effective </w:t>
      </w:r>
      <w:r>
        <w:rPr>
          <w:rFonts w:ascii="Arial" w:hAnsi="Arial" w:cs="Arial"/>
        </w:rPr>
        <w:t xml:space="preserve">in </w:t>
      </w:r>
      <w:r w:rsidRPr="002B2ACE">
        <w:rPr>
          <w:rFonts w:ascii="Arial" w:hAnsi="Arial" w:cs="Arial"/>
        </w:rPr>
        <w:t>pre</w:t>
      </w:r>
      <w:r>
        <w:rPr>
          <w:rFonts w:ascii="Arial" w:hAnsi="Arial" w:cs="Arial"/>
        </w:rPr>
        <w:t xml:space="preserve">-empting </w:t>
      </w:r>
      <w:r w:rsidRPr="002B2ACE">
        <w:rPr>
          <w:rFonts w:ascii="Arial" w:hAnsi="Arial" w:cs="Arial"/>
        </w:rPr>
        <w:t>fasting and activity/illness related hypoglyc</w:t>
      </w:r>
      <w:r>
        <w:rPr>
          <w:rFonts w:ascii="Arial" w:hAnsi="Arial" w:cs="Arial"/>
        </w:rPr>
        <w:t>a</w:t>
      </w:r>
      <w:r w:rsidRPr="002B2ACE">
        <w:rPr>
          <w:rFonts w:ascii="Arial" w:hAnsi="Arial" w:cs="Arial"/>
        </w:rPr>
        <w:t xml:space="preserve">emia. </w:t>
      </w:r>
      <w:r w:rsidR="00F75588">
        <w:rPr>
          <w:rFonts w:ascii="Arial" w:hAnsi="Arial" w:cs="Arial"/>
        </w:rPr>
        <w:t xml:space="preserve">This can be used to </w:t>
      </w:r>
      <w:r w:rsidRPr="00C16A95">
        <w:rPr>
          <w:rFonts w:ascii="Arial" w:hAnsi="Arial" w:cs="Arial"/>
        </w:rPr>
        <w:t>determine the “safe fasting time</w:t>
      </w:r>
      <w:r w:rsidRPr="00F75588">
        <w:rPr>
          <w:rFonts w:ascii="Arial" w:hAnsi="Arial" w:cs="Arial"/>
        </w:rPr>
        <w:t>”</w:t>
      </w:r>
      <w:r w:rsidRPr="00C16A95">
        <w:rPr>
          <w:rFonts w:ascii="Arial" w:hAnsi="Arial" w:cs="Arial"/>
        </w:rPr>
        <w:t xml:space="preserve"> for a child, which will change with age. Night</w:t>
      </w:r>
      <w:r w:rsidR="00F83F88" w:rsidRPr="00C16A95">
        <w:rPr>
          <w:rFonts w:ascii="Arial" w:hAnsi="Arial" w:cs="Arial"/>
        </w:rPr>
        <w:t xml:space="preserve"> </w:t>
      </w:r>
      <w:r w:rsidRPr="00C16A95">
        <w:rPr>
          <w:rFonts w:ascii="Arial" w:hAnsi="Arial" w:cs="Arial"/>
        </w:rPr>
        <w:t>time hypoglycaemia can be prevented by adding</w:t>
      </w:r>
      <w:r w:rsidRPr="00F75588">
        <w:rPr>
          <w:rFonts w:ascii="Arial" w:hAnsi="Arial" w:cs="Arial"/>
        </w:rPr>
        <w:t xml:space="preserve"> to the last</w:t>
      </w:r>
      <w:r>
        <w:rPr>
          <w:rFonts w:ascii="Arial" w:hAnsi="Arial" w:cs="Arial"/>
        </w:rPr>
        <w:t xml:space="preserve"> evening feed either </w:t>
      </w:r>
      <w:r w:rsidRPr="002B2ACE">
        <w:rPr>
          <w:rFonts w:ascii="Arial" w:hAnsi="Arial" w:cs="Arial"/>
        </w:rPr>
        <w:t>high molecular weight glucose polymer</w:t>
      </w:r>
      <w:r>
        <w:rPr>
          <w:rFonts w:ascii="Arial" w:hAnsi="Arial" w:cs="Arial"/>
        </w:rPr>
        <w:t xml:space="preserve"> (for infants under 10 months)</w:t>
      </w:r>
      <w:r w:rsidRPr="002B2ACE">
        <w:rPr>
          <w:rFonts w:ascii="Arial" w:hAnsi="Arial" w:cs="Arial"/>
        </w:rPr>
        <w:t xml:space="preserve"> or uncooked corn</w:t>
      </w:r>
      <w:r>
        <w:rPr>
          <w:rFonts w:ascii="Arial" w:hAnsi="Arial" w:cs="Arial"/>
        </w:rPr>
        <w:t xml:space="preserve"> </w:t>
      </w:r>
      <w:r w:rsidRPr="002B2ACE">
        <w:rPr>
          <w:rFonts w:ascii="Arial" w:hAnsi="Arial" w:cs="Arial"/>
        </w:rPr>
        <w:t>starch</w:t>
      </w:r>
      <w:r>
        <w:rPr>
          <w:rFonts w:ascii="Arial" w:hAnsi="Arial" w:cs="Arial"/>
        </w:rPr>
        <w:t xml:space="preserve"> (</w:t>
      </w:r>
      <w:r w:rsidRPr="002B2ACE">
        <w:rPr>
          <w:rFonts w:ascii="Arial" w:hAnsi="Arial" w:cs="Arial"/>
        </w:rPr>
        <w:t>for older infants and children</w:t>
      </w:r>
      <w:r>
        <w:rPr>
          <w:rFonts w:ascii="Arial" w:hAnsi="Arial" w:cs="Arial"/>
        </w:rPr>
        <w:t xml:space="preserve"> particularly at risk).  </w:t>
      </w:r>
      <w:r w:rsidR="00F75588">
        <w:rPr>
          <w:rFonts w:ascii="Arial" w:hAnsi="Arial" w:cs="Arial"/>
        </w:rPr>
        <w:t>D</w:t>
      </w:r>
      <w:r w:rsidRPr="002B2ACE">
        <w:rPr>
          <w:rFonts w:ascii="Arial" w:hAnsi="Arial" w:cs="Arial"/>
        </w:rPr>
        <w:t xml:space="preserve">ental hygiene is important </w:t>
      </w:r>
      <w:r w:rsidR="00F83F88">
        <w:rPr>
          <w:rFonts w:ascii="Arial" w:hAnsi="Arial" w:cs="Arial"/>
        </w:rPr>
        <w:t>as</w:t>
      </w:r>
      <w:r w:rsidR="00F83F88" w:rsidRPr="002B2ACE">
        <w:rPr>
          <w:rFonts w:ascii="Arial" w:hAnsi="Arial" w:cs="Arial"/>
        </w:rPr>
        <w:t xml:space="preserve"> complex carbohydrates can promote caries</w:t>
      </w:r>
      <w:r w:rsidR="00F83F88">
        <w:rPr>
          <w:rFonts w:ascii="Arial" w:hAnsi="Arial" w:cs="Arial"/>
        </w:rPr>
        <w:t xml:space="preserve"> </w:t>
      </w:r>
      <w:r w:rsidR="0023594D">
        <w:rPr>
          <w:rFonts w:ascii="Arial" w:hAnsi="Arial" w:cs="Arial"/>
          <w:noProof/>
        </w:rPr>
        <w:fldChar w:fldCharType="begin"/>
      </w:r>
      <w:r w:rsidR="0023594D">
        <w:rPr>
          <w:rFonts w:ascii="Arial" w:hAnsi="Arial" w:cs="Arial"/>
          <w:noProof/>
        </w:rPr>
        <w:instrText xml:space="preserve"> ADDIN EN.CITE &lt;EndNote&gt;&lt;Cite&gt;&lt;Author&gt;O&amp;apos;Connell&lt;/Author&gt;&lt;Year&gt;2010&lt;/Year&gt;&lt;RecNum&gt;5902&lt;/RecNum&gt;&lt;DisplayText&gt;&lt;style face="superscript"&gt;89&lt;/style&gt;&lt;/DisplayText&gt;&lt;record&gt;&lt;rec-number&gt;5902&lt;/rec-number&gt;&lt;foreign-keys&gt;&lt;key app="EN" db-id="axavfvdfyd2ee7eez5cpxzep2d002ttv2spe" timestamp="1443392275"&gt;5902&lt;/key&gt;&lt;/foreign-keys&gt;&lt;ref-type name="Journal Article"&gt;17&lt;/ref-type&gt;&lt;contributors&gt;&lt;authors&gt;&lt;author&gt;O&amp;apos;Connell, A. C.&lt;/author&gt;&lt;author&gt;O&amp;apos;Connell, S. M.&lt;/author&gt;&lt;author&gt;O&amp;apos;Mullane, E.&lt;/author&gt;&lt;author&gt;Hoey, H. M.&lt;/author&gt;&lt;/authors&gt;&lt;/contributors&gt;&lt;auth-address&gt;Division of Public and Child Dental Health, Dental School, and Department of Paediatrics Trinity College, Dublin 2. anne.oconnell@dental.tcd.ie&lt;/auth-address&gt;&lt;titles&gt;&lt;title&gt;Oral health of children born small for gestational age&lt;/title&gt;&lt;secondary-title&gt;Ir Med J&lt;/secondary-title&gt;&lt;alt-title&gt;Irish medical journal&lt;/alt-title&gt;&lt;/titles&gt;&lt;periodical&gt;&lt;full-title&gt;Ir Med J&lt;/full-title&gt;&lt;abbr-1&gt;Irish medical journal&lt;/abbr-1&gt;&lt;/periodical&gt;&lt;alt-periodical&gt;&lt;full-title&gt;Ir Med J&lt;/full-title&gt;&lt;abbr-1&gt;Irish medical journal&lt;/abbr-1&gt;&lt;/alt-periodical&gt;&lt;pages&gt;275-8&lt;/pages&gt;&lt;volume&gt;103&lt;/volume&gt;&lt;number&gt;9&lt;/number&gt;&lt;edition&gt;2010/12/29&lt;/edition&gt;&lt;keywords&gt;&lt;keyword&gt;Child&lt;/keyword&gt;&lt;keyword&gt;Child, Preschool&lt;/keyword&gt;&lt;keyword&gt;Dental Caries/epidemiology&lt;/keyword&gt;&lt;keyword&gt;Female&lt;/keyword&gt;&lt;keyword&gt;Follow-Up Studies&lt;/keyword&gt;&lt;keyword&gt;Humans&lt;/keyword&gt;&lt;keyword&gt;Infant, Newborn&lt;/keyword&gt;&lt;keyword&gt;*Infant, Small for Gestational Age&lt;/keyword&gt;&lt;keyword&gt;Male&lt;/keyword&gt;&lt;keyword&gt;*Oral Health&lt;/keyword&gt;&lt;keyword&gt;Tooth Erosion/epidemiology&lt;/keyword&gt;&lt;/keywords&gt;&lt;dates&gt;&lt;year&gt;2010&lt;/year&gt;&lt;pub-dates&gt;&lt;date&gt;Oct&lt;/date&gt;&lt;/pub-dates&gt;&lt;/dates&gt;&lt;isbn&gt;0332-3102 (Print)&amp;#xD;0332-3102 (Linking)&lt;/isbn&gt;&lt;accession-num&gt;21186752&lt;/accession-num&gt;&lt;urls&gt;&lt;related-urls&gt;&lt;url&gt;http://www.ncbi.nlm.nih.gov/pubmed/21186752&lt;/url&gt;&lt;/related-urls&gt;&lt;/urls&gt;&lt;/record&gt;&lt;/Cite&gt;&lt;/EndNote&gt;</w:instrText>
      </w:r>
      <w:r w:rsidR="0023594D">
        <w:rPr>
          <w:rFonts w:ascii="Arial" w:hAnsi="Arial" w:cs="Arial"/>
          <w:noProof/>
        </w:rPr>
        <w:fldChar w:fldCharType="separate"/>
      </w:r>
      <w:r w:rsidR="0023594D" w:rsidRPr="0023594D">
        <w:rPr>
          <w:rFonts w:ascii="Arial" w:hAnsi="Arial" w:cs="Arial"/>
          <w:noProof/>
          <w:vertAlign w:val="superscript"/>
        </w:rPr>
        <w:t>89</w:t>
      </w:r>
      <w:r w:rsidR="0023594D">
        <w:rPr>
          <w:rFonts w:ascii="Arial" w:hAnsi="Arial" w:cs="Arial"/>
          <w:noProof/>
        </w:rPr>
        <w:fldChar w:fldCharType="end"/>
      </w:r>
      <w:r w:rsidRPr="002B2ACE">
        <w:rPr>
          <w:rFonts w:ascii="Arial" w:hAnsi="Arial" w:cs="Arial"/>
        </w:rPr>
        <w:t xml:space="preserve">. </w:t>
      </w:r>
      <w:r>
        <w:rPr>
          <w:rFonts w:ascii="Arial" w:hAnsi="Arial" w:cs="Arial"/>
        </w:rPr>
        <w:t>S</w:t>
      </w:r>
      <w:r w:rsidRPr="002B2ACE">
        <w:rPr>
          <w:rFonts w:ascii="Arial" w:hAnsi="Arial" w:cs="Arial"/>
        </w:rPr>
        <w:t>evere, non-fasting and non-ketotic hypoglyc</w:t>
      </w:r>
      <w:r>
        <w:rPr>
          <w:rFonts w:ascii="Arial" w:hAnsi="Arial" w:cs="Arial"/>
        </w:rPr>
        <w:t>a</w:t>
      </w:r>
      <w:r w:rsidRPr="002B2ACE">
        <w:rPr>
          <w:rFonts w:ascii="Arial" w:hAnsi="Arial" w:cs="Arial"/>
        </w:rPr>
        <w:t>emia should always be identified and investigated further.</w:t>
      </w:r>
    </w:p>
    <w:p w14:paraId="1AABBADF" w14:textId="76B2CD4B" w:rsidR="006F5516" w:rsidRPr="002B2ACE" w:rsidRDefault="006F5516" w:rsidP="006F5516">
      <w:pPr>
        <w:tabs>
          <w:tab w:val="num" w:pos="0"/>
        </w:tabs>
        <w:spacing w:line="360" w:lineRule="auto"/>
        <w:ind w:right="-23"/>
        <w:jc w:val="both"/>
        <w:rPr>
          <w:rFonts w:ascii="Arial" w:hAnsi="Arial" w:cs="Arial"/>
        </w:rPr>
      </w:pPr>
      <w:r>
        <w:rPr>
          <w:rFonts w:ascii="Arial" w:hAnsi="Arial" w:cs="Arial"/>
        </w:rPr>
        <w:t>For episodes of pre-operative fasting or febrile illness, in</w:t>
      </w:r>
      <w:r w:rsidRPr="002B2ACE">
        <w:rPr>
          <w:rFonts w:ascii="Arial" w:hAnsi="Arial" w:cs="Arial"/>
        </w:rPr>
        <w:t xml:space="preserve">travenous (IV) glucose (10% dextrose) may be required. Children with SRS may need longer periods of gut rest before oral or enteral feeding because of their gut dysmotility and intrinsic feeding defect. </w:t>
      </w:r>
      <w:r w:rsidR="00F75588">
        <w:rPr>
          <w:rFonts w:ascii="Arial" w:hAnsi="Arial" w:cs="Arial"/>
        </w:rPr>
        <w:t>It</w:t>
      </w:r>
      <w:r w:rsidR="00C16A95">
        <w:rPr>
          <w:rFonts w:ascii="Arial" w:hAnsi="Arial" w:cs="Arial"/>
        </w:rPr>
        <w:t xml:space="preserve"> </w:t>
      </w:r>
      <w:r>
        <w:rPr>
          <w:rFonts w:ascii="Arial" w:hAnsi="Arial" w:cs="Arial"/>
        </w:rPr>
        <w:t xml:space="preserve">is advisable to have an </w:t>
      </w:r>
      <w:r w:rsidRPr="002B2ACE">
        <w:rPr>
          <w:rFonts w:ascii="Arial" w:hAnsi="Arial" w:cs="Arial"/>
        </w:rPr>
        <w:t>absence of ketonuria following at least 12 hours of feeding</w:t>
      </w:r>
      <w:r w:rsidR="00F75588">
        <w:rPr>
          <w:rFonts w:ascii="Arial" w:hAnsi="Arial" w:cs="Arial"/>
        </w:rPr>
        <w:t>,</w:t>
      </w:r>
      <w:r w:rsidRPr="002B2ACE">
        <w:rPr>
          <w:rFonts w:ascii="Arial" w:hAnsi="Arial" w:cs="Arial"/>
        </w:rPr>
        <w:t xml:space="preserve"> without IV support</w:t>
      </w:r>
      <w:r w:rsidR="00F75588">
        <w:rPr>
          <w:rFonts w:ascii="Arial" w:hAnsi="Arial" w:cs="Arial"/>
        </w:rPr>
        <w:t>, before discharge</w:t>
      </w:r>
      <w:r w:rsidRPr="002B2ACE">
        <w:rPr>
          <w:rFonts w:ascii="Arial" w:hAnsi="Arial" w:cs="Arial"/>
        </w:rPr>
        <w:t xml:space="preserve">.  </w:t>
      </w:r>
    </w:p>
    <w:p w14:paraId="62BD2956" w14:textId="7C42B6E9" w:rsidR="000C7F65" w:rsidRDefault="00D438FB" w:rsidP="00700151">
      <w:pPr>
        <w:spacing w:line="360" w:lineRule="auto"/>
        <w:jc w:val="both"/>
        <w:rPr>
          <w:rFonts w:ascii="Arial" w:hAnsi="Arial" w:cs="Arial"/>
        </w:rPr>
      </w:pPr>
      <w:r w:rsidRPr="002B2ACE">
        <w:rPr>
          <w:rFonts w:ascii="Arial" w:hAnsi="Arial" w:cs="Arial"/>
        </w:rPr>
        <w:t>When hypoglyc</w:t>
      </w:r>
      <w:r w:rsidR="004F65B2">
        <w:rPr>
          <w:rFonts w:ascii="Arial" w:hAnsi="Arial" w:cs="Arial"/>
        </w:rPr>
        <w:t>a</w:t>
      </w:r>
      <w:r w:rsidRPr="002B2ACE">
        <w:rPr>
          <w:rFonts w:ascii="Arial" w:hAnsi="Arial" w:cs="Arial"/>
        </w:rPr>
        <w:t xml:space="preserve">emia remains a problem, early GH therapy should be considered </w:t>
      </w:r>
      <w:r w:rsidR="0023594D">
        <w:rPr>
          <w:rFonts w:ascii="Arial" w:hAnsi="Arial" w:cs="Arial"/>
        </w:rPr>
        <w:fldChar w:fldCharType="begin">
          <w:fldData xml:space="preserve">PEVuZE5vdGU+PENpdGU+PEF1dGhvcj5CbGlzc2V0dDwvQXV0aG9yPjxZZWFyPjIwMDA8L1llYXI+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PEVuZE5vdGU+PENpdGU+PEF1dGhvcj5CbGlzc2V0dDwvQXV0aG9yPjxZZWFyPjIwMDA8L1llYXI+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90, 91</w:t>
      </w:r>
      <w:r w:rsidR="0023594D">
        <w:rPr>
          <w:rFonts w:ascii="Arial" w:hAnsi="Arial" w:cs="Arial"/>
        </w:rPr>
        <w:fldChar w:fldCharType="end"/>
      </w:r>
      <w:r w:rsidR="006F5516" w:rsidRPr="000C6D45">
        <w:rPr>
          <w:rFonts w:ascii="Arial" w:hAnsi="Arial" w:cs="Arial"/>
        </w:rPr>
        <w:t xml:space="preserve"> (see ‘GH therapy’ section, below)</w:t>
      </w:r>
      <w:r w:rsidRPr="000C6D45">
        <w:rPr>
          <w:rFonts w:ascii="Arial" w:hAnsi="Arial" w:cs="Arial"/>
        </w:rPr>
        <w:t xml:space="preserve">. </w:t>
      </w:r>
    </w:p>
    <w:p w14:paraId="53B9AAE3" w14:textId="77777777" w:rsidR="00653A34" w:rsidRDefault="00653A34" w:rsidP="00700151">
      <w:pPr>
        <w:spacing w:line="360" w:lineRule="auto"/>
        <w:jc w:val="both"/>
        <w:rPr>
          <w:rFonts w:ascii="Arial" w:hAnsi="Arial" w:cs="Arial"/>
        </w:rPr>
      </w:pPr>
    </w:p>
    <w:p w14:paraId="0DE7B917" w14:textId="77777777" w:rsidR="00D438FB" w:rsidRPr="002B2ACE" w:rsidRDefault="00BF684D" w:rsidP="00700151">
      <w:pPr>
        <w:spacing w:line="360" w:lineRule="auto"/>
        <w:jc w:val="both"/>
        <w:rPr>
          <w:rFonts w:ascii="Arial" w:hAnsi="Arial" w:cs="Arial"/>
          <w:b/>
          <w:bCs/>
          <w:i/>
        </w:rPr>
      </w:pPr>
      <w:r w:rsidRPr="002B2ACE">
        <w:rPr>
          <w:rFonts w:ascii="Arial" w:hAnsi="Arial" w:cs="Arial"/>
          <w:b/>
          <w:bCs/>
          <w:i/>
        </w:rPr>
        <w:t>Recommendations</w:t>
      </w:r>
    </w:p>
    <w:p w14:paraId="0DB457FD" w14:textId="58CF4092" w:rsidR="007865C5" w:rsidRPr="002B2ACE" w:rsidRDefault="00D438FB" w:rsidP="00700151">
      <w:pPr>
        <w:widowControl w:val="0"/>
        <w:autoSpaceDE w:val="0"/>
        <w:autoSpaceDN w:val="0"/>
        <w:adjustRightInd w:val="0"/>
        <w:spacing w:line="360" w:lineRule="auto"/>
        <w:ind w:left="567" w:right="-23" w:hanging="567"/>
        <w:jc w:val="both"/>
        <w:rPr>
          <w:rFonts w:ascii="Arial" w:hAnsi="Arial" w:cs="Arial"/>
          <w:bCs/>
          <w:i/>
        </w:rPr>
      </w:pPr>
      <w:r w:rsidRPr="002B2ACE">
        <w:rPr>
          <w:rFonts w:ascii="Arial" w:hAnsi="Arial" w:cs="Arial"/>
          <w:i/>
        </w:rPr>
        <w:t>6.1</w:t>
      </w:r>
      <w:r w:rsidRPr="002B2ACE">
        <w:rPr>
          <w:rFonts w:ascii="Arial" w:hAnsi="Arial" w:cs="Arial"/>
          <w:i/>
        </w:rPr>
        <w:tab/>
        <w:t xml:space="preserve">Monitoring for ketonuria at home is useful to determine </w:t>
      </w:r>
      <w:r w:rsidR="006E091F">
        <w:rPr>
          <w:rFonts w:ascii="Arial" w:hAnsi="Arial" w:cs="Arial"/>
          <w:i/>
        </w:rPr>
        <w:t>wh</w:t>
      </w:r>
      <w:r w:rsidR="00BE3FB1">
        <w:rPr>
          <w:rFonts w:ascii="Arial" w:hAnsi="Arial" w:cs="Arial"/>
          <w:i/>
        </w:rPr>
        <w:t>i</w:t>
      </w:r>
      <w:r w:rsidR="006E091F">
        <w:rPr>
          <w:rFonts w:ascii="Arial" w:hAnsi="Arial" w:cs="Arial"/>
          <w:i/>
        </w:rPr>
        <w:t>ch children need intervention for impending hypoglycaemia</w:t>
      </w:r>
      <w:r w:rsidRPr="002B2ACE">
        <w:rPr>
          <w:rFonts w:ascii="Arial" w:hAnsi="Arial" w:cs="Arial"/>
          <w:i/>
        </w:rPr>
        <w:t>. (A++)*</w:t>
      </w:r>
    </w:p>
    <w:p w14:paraId="5AA033F7" w14:textId="77777777" w:rsidR="00D438FB" w:rsidRPr="002B2ACE" w:rsidRDefault="00D438FB" w:rsidP="00D810E0">
      <w:pPr>
        <w:widowControl w:val="0"/>
        <w:autoSpaceDE w:val="0"/>
        <w:autoSpaceDN w:val="0"/>
        <w:adjustRightInd w:val="0"/>
        <w:spacing w:line="360" w:lineRule="auto"/>
        <w:ind w:left="567" w:right="-23" w:hanging="567"/>
        <w:rPr>
          <w:rFonts w:ascii="Arial" w:hAnsi="Arial" w:cs="Arial"/>
          <w:bCs/>
          <w:i/>
        </w:rPr>
      </w:pPr>
      <w:r w:rsidRPr="002B2ACE">
        <w:rPr>
          <w:rFonts w:ascii="Arial" w:hAnsi="Arial" w:cs="Arial"/>
          <w:i/>
        </w:rPr>
        <w:t>6.2</w:t>
      </w:r>
      <w:r w:rsidRPr="002B2ACE">
        <w:rPr>
          <w:rFonts w:ascii="Arial" w:hAnsi="Arial" w:cs="Arial"/>
          <w:i/>
        </w:rPr>
        <w:tab/>
        <w:t>Develop a plan with the child’s local p</w:t>
      </w:r>
      <w:r w:rsidR="00140D3D">
        <w:rPr>
          <w:rFonts w:ascii="Arial" w:hAnsi="Arial" w:cs="Arial"/>
          <w:i/>
        </w:rPr>
        <w:t>a</w:t>
      </w:r>
      <w:r w:rsidRPr="002B2ACE">
        <w:rPr>
          <w:rFonts w:ascii="Arial" w:hAnsi="Arial" w:cs="Arial"/>
          <w:i/>
        </w:rPr>
        <w:t>ediatrician and emergency room for rapid admission and IV dextrose treatment when the child is ill. (A++)</w:t>
      </w:r>
    </w:p>
    <w:p w14:paraId="4EF66744" w14:textId="672B8F9D" w:rsidR="00D438FB" w:rsidRPr="002B2ACE" w:rsidRDefault="00D438FB" w:rsidP="00D810E0">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6.3</w:t>
      </w:r>
      <w:r w:rsidRPr="002B2ACE">
        <w:rPr>
          <w:rFonts w:ascii="Arial" w:hAnsi="Arial" w:cs="Arial"/>
          <w:i/>
        </w:rPr>
        <w:tab/>
        <w:t xml:space="preserve">Admit </w:t>
      </w:r>
      <w:r w:rsidR="006E091F">
        <w:rPr>
          <w:rFonts w:ascii="Arial" w:hAnsi="Arial" w:cs="Arial"/>
          <w:i/>
        </w:rPr>
        <w:t xml:space="preserve">children with </w:t>
      </w:r>
      <w:r w:rsidRPr="002B2ACE">
        <w:rPr>
          <w:rFonts w:ascii="Arial" w:hAnsi="Arial" w:cs="Arial"/>
          <w:i/>
        </w:rPr>
        <w:t>SRS to hospital early in the course of an illness associated with ketonuria/hypoglyc</w:t>
      </w:r>
      <w:r w:rsidR="00287C74" w:rsidRPr="002B2ACE">
        <w:rPr>
          <w:rFonts w:ascii="Arial" w:hAnsi="Arial" w:cs="Arial"/>
          <w:i/>
        </w:rPr>
        <w:t>a</w:t>
      </w:r>
      <w:r w:rsidRPr="002B2ACE">
        <w:rPr>
          <w:rFonts w:ascii="Arial" w:hAnsi="Arial" w:cs="Arial"/>
          <w:i/>
        </w:rPr>
        <w:t>emia and do not discharge them until they are metabolically stable and can be adequately fed. (A++)</w:t>
      </w:r>
    </w:p>
    <w:p w14:paraId="5DE4820E" w14:textId="4F24BE58" w:rsidR="00460BFE" w:rsidRPr="002B2ACE" w:rsidRDefault="00460BFE" w:rsidP="00460BFE">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lastRenderedPageBreak/>
        <w:t>6.4</w:t>
      </w:r>
      <w:r w:rsidRPr="002B2ACE">
        <w:rPr>
          <w:rFonts w:ascii="Arial" w:hAnsi="Arial" w:cs="Arial"/>
          <w:i/>
        </w:rPr>
        <w:tab/>
        <w:t xml:space="preserve">Glucagon is not recommended </w:t>
      </w:r>
      <w:r>
        <w:rPr>
          <w:rFonts w:ascii="Arial" w:hAnsi="Arial" w:cs="Arial"/>
          <w:i/>
        </w:rPr>
        <w:t>to correct hypoglycaemia</w:t>
      </w:r>
      <w:r w:rsidR="00F162FC">
        <w:rPr>
          <w:rFonts w:ascii="Arial" w:hAnsi="Arial" w:cs="Arial"/>
          <w:i/>
        </w:rPr>
        <w:t>,</w:t>
      </w:r>
      <w:r>
        <w:rPr>
          <w:rFonts w:ascii="Arial" w:hAnsi="Arial" w:cs="Arial"/>
          <w:i/>
        </w:rPr>
        <w:t xml:space="preserve"> </w:t>
      </w:r>
      <w:r w:rsidR="00F162FC">
        <w:rPr>
          <w:rFonts w:ascii="Arial" w:hAnsi="Arial" w:cs="Arial"/>
          <w:i/>
        </w:rPr>
        <w:t>because of</w:t>
      </w:r>
      <w:r w:rsidRPr="002B2ACE">
        <w:rPr>
          <w:rFonts w:ascii="Arial" w:hAnsi="Arial" w:cs="Arial"/>
          <w:i/>
        </w:rPr>
        <w:t xml:space="preserve"> poor glycogen stores and limited ability for gluconeogenesis. (A+++)</w:t>
      </w:r>
    </w:p>
    <w:p w14:paraId="225E3193" w14:textId="59832DEF" w:rsidR="00460BFE" w:rsidRPr="002B2ACE" w:rsidRDefault="00460BFE" w:rsidP="00460BFE">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6.5</w:t>
      </w:r>
      <w:r w:rsidRPr="002B2ACE">
        <w:rPr>
          <w:rFonts w:ascii="Arial" w:hAnsi="Arial" w:cs="Arial"/>
          <w:i/>
        </w:rPr>
        <w:tab/>
        <w:t>Provide parents with an emergency guidance plan for illnesses. (A+++)</w:t>
      </w:r>
    </w:p>
    <w:p w14:paraId="12A089C1" w14:textId="1B72758A" w:rsidR="00460BFE" w:rsidRPr="002B2ACE" w:rsidRDefault="00460BFE" w:rsidP="00460BFE">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6.6</w:t>
      </w:r>
      <w:r w:rsidRPr="002B2ACE">
        <w:rPr>
          <w:rFonts w:ascii="Arial" w:hAnsi="Arial" w:cs="Arial"/>
          <w:i/>
        </w:rPr>
        <w:tab/>
        <w:t xml:space="preserve">Teach parents how to recognize signs of hypoglycaemia, measure ketones, determine the ‘safe fasting time’ for their child, prevent hypoglycaemia </w:t>
      </w:r>
      <w:r w:rsidR="00F162FC">
        <w:rPr>
          <w:rFonts w:ascii="Arial" w:hAnsi="Arial" w:cs="Arial"/>
          <w:i/>
        </w:rPr>
        <w:t>using</w:t>
      </w:r>
      <w:r w:rsidRPr="002B2ACE">
        <w:rPr>
          <w:rFonts w:ascii="Arial" w:hAnsi="Arial" w:cs="Arial"/>
          <w:i/>
        </w:rPr>
        <w:t xml:space="preserve"> complex carbohydrates</w:t>
      </w:r>
      <w:r>
        <w:rPr>
          <w:rFonts w:ascii="Arial" w:hAnsi="Arial" w:cs="Arial"/>
          <w:i/>
        </w:rPr>
        <w:t>,</w:t>
      </w:r>
      <w:r w:rsidRPr="002B2ACE">
        <w:rPr>
          <w:rFonts w:ascii="Arial" w:hAnsi="Arial" w:cs="Arial"/>
          <w:i/>
        </w:rPr>
        <w:t xml:space="preserve"> and avoid fasting outside a controlled environment. (A+++)</w:t>
      </w:r>
    </w:p>
    <w:p w14:paraId="33D1712E" w14:textId="77777777" w:rsidR="00460BFE" w:rsidRPr="002B2ACE" w:rsidRDefault="00460BFE" w:rsidP="00460BFE">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6.7</w:t>
      </w:r>
      <w:r w:rsidRPr="002B2ACE">
        <w:rPr>
          <w:rFonts w:ascii="Arial" w:hAnsi="Arial" w:cs="Arial"/>
          <w:i/>
        </w:rPr>
        <w:tab/>
        <w:t>In severe cases of fasting hypoglycaemia, where other causes have been excluded and if other alternatives are ineffective</w:t>
      </w:r>
      <w:r>
        <w:rPr>
          <w:rFonts w:ascii="Arial" w:hAnsi="Arial" w:cs="Arial"/>
          <w:i/>
        </w:rPr>
        <w:t>,</w:t>
      </w:r>
      <w:r w:rsidRPr="002B2ACE">
        <w:rPr>
          <w:rFonts w:ascii="Arial" w:hAnsi="Arial" w:cs="Arial"/>
          <w:i/>
        </w:rPr>
        <w:t xml:space="preserve"> consider:</w:t>
      </w:r>
    </w:p>
    <w:p w14:paraId="04EFB0CE" w14:textId="77777777" w:rsidR="00460BFE" w:rsidRPr="00DE0101" w:rsidRDefault="00460BFE" w:rsidP="00460BFE">
      <w:pPr>
        <w:pStyle w:val="ListParagraph"/>
        <w:widowControl w:val="0"/>
        <w:numPr>
          <w:ilvl w:val="0"/>
          <w:numId w:val="13"/>
        </w:numPr>
        <w:autoSpaceDE w:val="0"/>
        <w:autoSpaceDN w:val="0"/>
        <w:adjustRightInd w:val="0"/>
        <w:spacing w:after="0" w:line="360" w:lineRule="auto"/>
        <w:ind w:right="-23"/>
        <w:jc w:val="both"/>
        <w:rPr>
          <w:rFonts w:ascii="Arial" w:hAnsi="Arial" w:cs="Arial"/>
          <w:i/>
        </w:rPr>
      </w:pPr>
      <w:r w:rsidRPr="00DE0101">
        <w:rPr>
          <w:rFonts w:ascii="Arial" w:hAnsi="Arial" w:cs="Arial"/>
          <w:i/>
        </w:rPr>
        <w:t>Early start of GH therapy to support glucose sources (increase in muscle mass and gluconeogenesis)</w:t>
      </w:r>
      <w:r w:rsidR="00DE0101" w:rsidRPr="00DE0101">
        <w:rPr>
          <w:rFonts w:ascii="Arial" w:hAnsi="Arial" w:cs="Arial"/>
          <w:i/>
        </w:rPr>
        <w:t xml:space="preserve"> (A++)</w:t>
      </w:r>
    </w:p>
    <w:p w14:paraId="7A5E8010" w14:textId="77777777" w:rsidR="00460BFE" w:rsidRPr="00DE0101" w:rsidRDefault="00460BFE" w:rsidP="00460BFE">
      <w:pPr>
        <w:pStyle w:val="ListParagraph"/>
        <w:widowControl w:val="0"/>
        <w:numPr>
          <w:ilvl w:val="0"/>
          <w:numId w:val="13"/>
        </w:numPr>
        <w:autoSpaceDE w:val="0"/>
        <w:autoSpaceDN w:val="0"/>
        <w:adjustRightInd w:val="0"/>
        <w:spacing w:after="0" w:line="360" w:lineRule="auto"/>
        <w:ind w:right="-23"/>
        <w:jc w:val="both"/>
        <w:rPr>
          <w:rFonts w:ascii="Arial" w:hAnsi="Arial" w:cs="Arial"/>
          <w:i/>
        </w:rPr>
      </w:pPr>
      <w:r w:rsidRPr="00DE0101">
        <w:rPr>
          <w:rFonts w:ascii="Arial" w:hAnsi="Arial" w:cs="Arial"/>
          <w:i/>
        </w:rPr>
        <w:t>Placement of a gastrostomy/jejunjunostomy tube. (A++)</w:t>
      </w:r>
    </w:p>
    <w:p w14:paraId="1663CC9E" w14:textId="77777777" w:rsidR="00460BFE" w:rsidRPr="002B2ACE" w:rsidRDefault="00460BFE" w:rsidP="00460BFE">
      <w:pPr>
        <w:pStyle w:val="ListParagraph"/>
        <w:widowControl w:val="0"/>
        <w:autoSpaceDE w:val="0"/>
        <w:autoSpaceDN w:val="0"/>
        <w:adjustRightInd w:val="0"/>
        <w:spacing w:after="0" w:line="360" w:lineRule="auto"/>
        <w:ind w:left="1593" w:right="-23"/>
        <w:jc w:val="both"/>
        <w:rPr>
          <w:rFonts w:ascii="Arial" w:hAnsi="Arial" w:cs="Arial"/>
          <w:b/>
        </w:rPr>
      </w:pPr>
    </w:p>
    <w:p w14:paraId="0DAD84F8" w14:textId="77777777" w:rsidR="00460BFE" w:rsidRPr="00DE0101" w:rsidRDefault="00460BFE" w:rsidP="00460BFE">
      <w:pPr>
        <w:widowControl w:val="0"/>
        <w:autoSpaceDE w:val="0"/>
        <w:autoSpaceDN w:val="0"/>
        <w:adjustRightInd w:val="0"/>
        <w:spacing w:line="360" w:lineRule="auto"/>
        <w:ind w:right="-23"/>
        <w:rPr>
          <w:rFonts w:ascii="Arial" w:eastAsia="MS ??" w:hAnsi="Arial" w:cs="Arial"/>
          <w:i/>
        </w:rPr>
      </w:pPr>
      <w:r w:rsidRPr="00DE0101">
        <w:rPr>
          <w:rFonts w:ascii="Arial" w:hAnsi="Arial" w:cs="Arial"/>
          <w:i/>
          <w:sz w:val="20"/>
          <w:szCs w:val="20"/>
        </w:rPr>
        <w:t>*Note:</w:t>
      </w:r>
      <w:r w:rsidRPr="00DE0101">
        <w:rPr>
          <w:rFonts w:ascii="Arial" w:hAnsi="Arial" w:cs="Arial"/>
          <w:i/>
        </w:rPr>
        <w:t xml:space="preserve">  </w:t>
      </w:r>
      <w:r w:rsidRPr="00DE0101">
        <w:rPr>
          <w:rFonts w:ascii="Arial" w:eastAsia="MS ??" w:hAnsi="Arial" w:cs="Arial"/>
          <w:i/>
          <w:sz w:val="20"/>
          <w:szCs w:val="20"/>
        </w:rPr>
        <w:t>Children with a history of hypoglycaemia who do not have appropriate ketone response will require formal fasting studies.</w:t>
      </w:r>
      <w:r w:rsidRPr="00DE0101">
        <w:rPr>
          <w:rFonts w:ascii="Arial" w:eastAsia="MS ??" w:hAnsi="Arial" w:cs="Arial"/>
          <w:i/>
        </w:rPr>
        <w:t xml:space="preserve"> </w:t>
      </w:r>
    </w:p>
    <w:p w14:paraId="54D2E114" w14:textId="77777777" w:rsidR="00460BFE" w:rsidRPr="002B2ACE" w:rsidRDefault="00460BFE" w:rsidP="00460BFE">
      <w:pPr>
        <w:widowControl w:val="0"/>
        <w:autoSpaceDE w:val="0"/>
        <w:autoSpaceDN w:val="0"/>
        <w:adjustRightInd w:val="0"/>
        <w:spacing w:line="360" w:lineRule="auto"/>
        <w:ind w:right="-23"/>
        <w:rPr>
          <w:rFonts w:ascii="Arial" w:eastAsia="MS ??" w:hAnsi="Arial" w:cs="Arial"/>
        </w:rPr>
      </w:pPr>
    </w:p>
    <w:p w14:paraId="3911A4F1" w14:textId="734A61F4" w:rsidR="00D446E2" w:rsidRPr="002B2ACE" w:rsidRDefault="00D446E2" w:rsidP="00D810E0">
      <w:pPr>
        <w:spacing w:line="360" w:lineRule="auto"/>
        <w:ind w:right="-23"/>
        <w:jc w:val="both"/>
        <w:rPr>
          <w:rFonts w:ascii="Arial" w:hAnsi="Arial" w:cs="Arial"/>
          <w:b/>
        </w:rPr>
      </w:pPr>
      <w:r w:rsidRPr="002B2ACE">
        <w:rPr>
          <w:rFonts w:ascii="Arial" w:hAnsi="Arial" w:cs="Arial"/>
          <w:b/>
        </w:rPr>
        <w:t>Surgery and anaesthesia</w:t>
      </w:r>
    </w:p>
    <w:p w14:paraId="74F181DF" w14:textId="437DD9E6" w:rsidR="00210B16" w:rsidRDefault="00210B16" w:rsidP="00210B16">
      <w:pPr>
        <w:spacing w:line="360" w:lineRule="auto"/>
        <w:ind w:right="-23"/>
        <w:jc w:val="both"/>
        <w:rPr>
          <w:rFonts w:ascii="Arial" w:hAnsi="Arial" w:cs="Arial"/>
        </w:rPr>
      </w:pPr>
      <w:r w:rsidRPr="002B2ACE">
        <w:rPr>
          <w:rFonts w:ascii="Arial" w:hAnsi="Arial" w:cs="Arial"/>
        </w:rPr>
        <w:t xml:space="preserve">Surgery should be carefully planned due to the increased risk of fasting hypoglycaemia </w:t>
      </w:r>
      <w:r w:rsidR="0023594D">
        <w:rPr>
          <w:rFonts w:ascii="Arial" w:hAnsi="Arial" w:cs="Arial"/>
          <w:noProof/>
          <w:color w:val="000000"/>
        </w:rPr>
        <w:fldChar w:fldCharType="begin"/>
      </w:r>
      <w:r w:rsidR="0023594D">
        <w:rPr>
          <w:rFonts w:ascii="Arial" w:hAnsi="Arial" w:cs="Arial"/>
          <w:noProof/>
          <w:color w:val="000000"/>
        </w:rPr>
        <w:instrText xml:space="preserve"> ADDIN EN.CITE &lt;EndNote&gt;&lt;Cite&gt;&lt;Author&gt;Tomiyama&lt;/Author&gt;&lt;Year&gt;1999&lt;/Year&gt;&lt;RecNum&gt;4236&lt;/RecNum&gt;&lt;DisplayText&gt;&lt;style face="superscript"&gt;92&lt;/style&gt;&lt;/DisplayText&gt;&lt;record&gt;&lt;rec-number&gt;4236&lt;/rec-number&gt;&lt;foreign-keys&gt;&lt;key app="EN" db-id="axavfvdfyd2ee7eez5cpxzep2d002ttv2spe" timestamp="1418819875"&gt;4236&lt;/key&gt;&lt;/foreign-keys&gt;&lt;ref-type name="Journal Article"&gt;17&lt;/ref-type&gt;&lt;contributors&gt;&lt;authors&gt;&lt;author&gt;Tomiyama, H.&lt;/author&gt;&lt;author&gt;Ibuki, T.&lt;/author&gt;&lt;author&gt;Nakajima, Y.&lt;/author&gt;&lt;author&gt;Tanaka, Y.&lt;/author&gt;&lt;/authors&gt;&lt;/contributors&gt;&lt;titles&gt;&lt;title&gt;Late intraoperative hypoglycemia in a patient with Russell-Silver syndrome&lt;/title&gt;&lt;secondary-title&gt;J Clin Aesthet Dermatol&lt;/secondary-title&gt;&lt;alt-title&gt;Journal of Clinical Anesthesia&lt;/alt-title&gt;&lt;/titles&gt;&lt;periodical&gt;&lt;full-title&gt;J Clin Aesthet Dermatol&lt;/full-title&gt;&lt;abbr-1&gt;The Journal of clinical and aesthetic dermatology&lt;/abbr-1&gt;&lt;/periodical&gt;&lt;alt-periodical&gt;&lt;full-title&gt;Journal of Clinical Anesthesia&lt;/full-title&gt;&lt;/alt-periodical&gt;&lt;pages&gt;80-82&lt;/pages&gt;&lt;volume&gt;11&lt;/volume&gt;&lt;number&gt;1&lt;/number&gt;&lt;dates&gt;&lt;year&gt;1999&lt;/year&gt;&lt;/dates&gt;&lt;urls&gt;&lt;related-urls&gt;&lt;url&gt;http://www.scopus.com/inward/record.url?eid=2-s2.0-0033042630&amp;amp;partnerID=40&amp;amp;md5=c09b9ad5a9a7f29c20da733aba3fdd92&lt;/url&gt;&lt;url&gt;http://www.jcafulltextonline.com/article/S0952-8180(98)00131-7/abstract&lt;/url&gt;&lt;url&gt;http://ac.els-cdn.com/S0952818098001317/1-s2.0-S0952818098001317-main.pdf?_tid=5f9732e8-8ab4-11e4-b00a-00000aab0f27&amp;amp;acdnat=1419346983_91b6cf95a09d9902945e55c60871ee5e&lt;/url&gt;&lt;/related-urls&gt;&lt;/urls&gt;&lt;remote-database-name&gt;Scopus&lt;/remote-database-name&gt;&lt;/record&gt;&lt;/Cite&gt;&lt;/EndNote&gt;</w:instrText>
      </w:r>
      <w:r w:rsidR="0023594D">
        <w:rPr>
          <w:rFonts w:ascii="Arial" w:hAnsi="Arial" w:cs="Arial"/>
          <w:noProof/>
          <w:color w:val="000000"/>
        </w:rPr>
        <w:fldChar w:fldCharType="separate"/>
      </w:r>
      <w:r w:rsidR="0023594D" w:rsidRPr="0023594D">
        <w:rPr>
          <w:rFonts w:ascii="Arial" w:hAnsi="Arial" w:cs="Arial"/>
          <w:noProof/>
          <w:color w:val="000000"/>
          <w:vertAlign w:val="superscript"/>
        </w:rPr>
        <w:t>92</w:t>
      </w:r>
      <w:r w:rsidR="0023594D">
        <w:rPr>
          <w:rFonts w:ascii="Arial" w:hAnsi="Arial" w:cs="Arial"/>
          <w:noProof/>
          <w:color w:val="000000"/>
        </w:rPr>
        <w:fldChar w:fldCharType="end"/>
      </w:r>
      <w:r w:rsidRPr="002B2ACE">
        <w:rPr>
          <w:rFonts w:ascii="Arial" w:hAnsi="Arial" w:cs="Arial"/>
          <w:color w:val="000000"/>
        </w:rPr>
        <w:t xml:space="preserve">. </w:t>
      </w:r>
      <w:r>
        <w:rPr>
          <w:rFonts w:ascii="Arial" w:hAnsi="Arial" w:cs="Arial"/>
          <w:color w:val="000000"/>
        </w:rPr>
        <w:t xml:space="preserve">Due to </w:t>
      </w:r>
      <w:r w:rsidRPr="002B2ACE">
        <w:rPr>
          <w:rFonts w:ascii="Arial" w:hAnsi="Arial" w:cs="Arial"/>
          <w:color w:val="000000"/>
        </w:rPr>
        <w:t xml:space="preserve">their diminished weight-for-height ratio, low BMI and large head, young patients </w:t>
      </w:r>
      <w:r>
        <w:rPr>
          <w:rFonts w:ascii="Arial" w:hAnsi="Arial" w:cs="Arial"/>
          <w:color w:val="000000"/>
        </w:rPr>
        <w:t xml:space="preserve">with </w:t>
      </w:r>
      <w:r w:rsidRPr="002B2ACE">
        <w:rPr>
          <w:rFonts w:ascii="Arial" w:hAnsi="Arial" w:cs="Arial"/>
          <w:color w:val="000000"/>
        </w:rPr>
        <w:t xml:space="preserve">SRS are at risk of hypothermia in a cool operating room </w:t>
      </w:r>
      <w:r w:rsidR="0023594D">
        <w:rPr>
          <w:rFonts w:ascii="Arial" w:hAnsi="Arial" w:cs="Arial"/>
          <w:color w:val="000000"/>
        </w:rPr>
        <w:fldChar w:fldCharType="begin"/>
      </w:r>
      <w:r w:rsidR="0023594D">
        <w:rPr>
          <w:rFonts w:ascii="Arial" w:hAnsi="Arial" w:cs="Arial"/>
          <w:color w:val="000000"/>
        </w:rPr>
        <w:instrText xml:space="preserve"> ADDIN EN.CITE &lt;EndNote&gt;&lt;Cite&gt;&lt;Author&gt;Scarlett&lt;/Author&gt;&lt;Year&gt;2006&lt;/Year&gt;&lt;RecNum&gt;4031&lt;/RecNum&gt;&lt;DisplayText&gt;&lt;style face="superscript"&gt;93&lt;/style&gt;&lt;/DisplayText&gt;&lt;record&gt;&lt;rec-number&gt;4031&lt;/rec-number&gt;&lt;foreign-keys&gt;&lt;key app="EN" db-id="axavfvdfyd2ee7eez5cpxzep2d002ttv2spe" timestamp="1418819875"&gt;4031&lt;/key&gt;&lt;/foreign-keys&gt;&lt;ref-type name="Journal Article"&gt;17&lt;/ref-type&gt;&lt;contributors&gt;&lt;authors&gt;&lt;author&gt;Scarlett, M. D.&lt;/author&gt;&lt;author&gt;Tha, M. W.&lt;/author&gt;&lt;/authors&gt;&lt;/contributors&gt;&lt;titles&gt;&lt;title&gt;Russell-Silver Syndrome: Anaesthetic implications and management&lt;/title&gt;&lt;secondary-title&gt;West Indian Med J&lt;/secondary-title&gt;&lt;alt-title&gt;West Indian Medical Journal&lt;/alt-title&gt;&lt;/titles&gt;&lt;alt-periodical&gt;&lt;full-title&gt;West Indian Medical Journal&lt;/full-title&gt;&lt;/alt-periodical&gt;&lt;pages&gt;127-129&lt;/pages&gt;&lt;volume&gt;55&lt;/volume&gt;&lt;number&gt;2&lt;/number&gt;&lt;dates&gt;&lt;year&gt;2006&lt;/year&gt;&lt;/dates&gt;&lt;urls&gt;&lt;related-urls&gt;&lt;url&gt;http://www.scopus.com/inward/record.url?eid=2-s2.0-33746512644&amp;amp;partnerID=40&amp;amp;md5=4ce9db0c1f3a241e4cb9b0a18e7909fd&lt;/url&gt;&lt;/related-urls&gt;&lt;/urls&gt;&lt;remote-database-name&gt;Scopus&lt;/remote-database-name&gt;&lt;/record&gt;&lt;/Cite&gt;&lt;/EndNote&gt;</w:instrText>
      </w:r>
      <w:r w:rsidR="0023594D">
        <w:rPr>
          <w:rFonts w:ascii="Arial" w:hAnsi="Arial" w:cs="Arial"/>
          <w:color w:val="000000"/>
        </w:rPr>
        <w:fldChar w:fldCharType="separate"/>
      </w:r>
      <w:r w:rsidR="0023594D" w:rsidRPr="0023594D">
        <w:rPr>
          <w:rFonts w:ascii="Arial" w:hAnsi="Arial" w:cs="Arial"/>
          <w:noProof/>
          <w:color w:val="000000"/>
          <w:vertAlign w:val="superscript"/>
        </w:rPr>
        <w:t>93</w:t>
      </w:r>
      <w:r w:rsidR="0023594D">
        <w:rPr>
          <w:rFonts w:ascii="Arial" w:hAnsi="Arial" w:cs="Arial"/>
          <w:color w:val="000000"/>
        </w:rPr>
        <w:fldChar w:fldCharType="end"/>
      </w:r>
      <w:r w:rsidRPr="002B2ACE">
        <w:rPr>
          <w:rFonts w:ascii="Arial" w:hAnsi="Arial" w:cs="Arial"/>
          <w:color w:val="000000"/>
        </w:rPr>
        <w:t xml:space="preserve">. Many children </w:t>
      </w:r>
      <w:r>
        <w:rPr>
          <w:rFonts w:ascii="Arial" w:hAnsi="Arial" w:cs="Arial"/>
          <w:color w:val="000000"/>
        </w:rPr>
        <w:t xml:space="preserve">with </w:t>
      </w:r>
      <w:r w:rsidRPr="002B2ACE">
        <w:rPr>
          <w:rFonts w:ascii="Arial" w:hAnsi="Arial" w:cs="Arial"/>
          <w:color w:val="000000"/>
        </w:rPr>
        <w:t xml:space="preserve">SRS also have abnormal tooth distribution and a small mandible, </w:t>
      </w:r>
      <w:r>
        <w:rPr>
          <w:rFonts w:ascii="Arial" w:hAnsi="Arial" w:cs="Arial"/>
          <w:color w:val="000000"/>
        </w:rPr>
        <w:t>affecting</w:t>
      </w:r>
      <w:r w:rsidRPr="002B2ACE">
        <w:rPr>
          <w:rFonts w:ascii="Arial" w:hAnsi="Arial" w:cs="Arial"/>
          <w:color w:val="000000"/>
        </w:rPr>
        <w:t xml:space="preserve"> airway visualization </w:t>
      </w:r>
      <w:r>
        <w:rPr>
          <w:rFonts w:ascii="Arial" w:hAnsi="Arial" w:cs="Arial"/>
          <w:color w:val="000000"/>
        </w:rPr>
        <w:t>and</w:t>
      </w:r>
      <w:r w:rsidRPr="002B2ACE">
        <w:rPr>
          <w:rFonts w:ascii="Arial" w:hAnsi="Arial" w:cs="Arial"/>
        </w:rPr>
        <w:t xml:space="preserve"> intubation </w:t>
      </w:r>
      <w:r w:rsidR="0023594D">
        <w:rPr>
          <w:rFonts w:ascii="Arial" w:hAnsi="Arial" w:cs="Arial"/>
        </w:rPr>
        <w:fldChar w:fldCharType="begin">
          <w:fldData xml:space="preserve">PEVuZE5vdGU+PENpdGU+PEF1dGhvcj5Lb3RpbGFpbmVuPC9BdXRob3I+PFllYXI+MTk5NTwvWWVh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PEVuZE5vdGU+PENpdGU+PEF1dGhvcj5Lb3RpbGFpbmVuPC9BdXRob3I+PFllYXI+MTk5NTwvWWVh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94</w:t>
      </w:r>
      <w:r w:rsidR="0023594D">
        <w:rPr>
          <w:rFonts w:ascii="Arial" w:hAnsi="Arial" w:cs="Arial"/>
        </w:rPr>
        <w:fldChar w:fldCharType="end"/>
      </w:r>
      <w:r w:rsidRPr="002B2ACE">
        <w:rPr>
          <w:rFonts w:ascii="Arial" w:hAnsi="Arial" w:cs="Arial"/>
          <w:color w:val="000000"/>
        </w:rPr>
        <w:t xml:space="preserve">. </w:t>
      </w:r>
      <w:r w:rsidRPr="002B2ACE">
        <w:rPr>
          <w:rFonts w:ascii="Arial" w:hAnsi="Arial" w:cs="Arial"/>
        </w:rPr>
        <w:t xml:space="preserve">Finally, young children </w:t>
      </w:r>
      <w:r>
        <w:rPr>
          <w:rFonts w:ascii="Arial" w:hAnsi="Arial" w:cs="Arial"/>
        </w:rPr>
        <w:t xml:space="preserve">with </w:t>
      </w:r>
      <w:r w:rsidRPr="002B2ACE">
        <w:rPr>
          <w:rFonts w:ascii="Arial" w:hAnsi="Arial" w:cs="Arial"/>
        </w:rPr>
        <w:t>SRS who are malnourished may not heal well following surgery.</w:t>
      </w:r>
    </w:p>
    <w:p w14:paraId="228AF33B" w14:textId="77777777" w:rsidR="001E0322" w:rsidRPr="002B2ACE" w:rsidRDefault="001E0322" w:rsidP="00210B16">
      <w:pPr>
        <w:spacing w:line="360" w:lineRule="auto"/>
        <w:ind w:right="-23"/>
        <w:jc w:val="both"/>
        <w:rPr>
          <w:rFonts w:ascii="Arial" w:hAnsi="Arial" w:cs="Arial"/>
          <w:b/>
        </w:rPr>
      </w:pPr>
    </w:p>
    <w:p w14:paraId="70103D6C" w14:textId="4D8946D8" w:rsidR="007865C5" w:rsidRPr="002B2ACE" w:rsidRDefault="00D446E2" w:rsidP="00D810E0">
      <w:pPr>
        <w:widowControl w:val="0"/>
        <w:autoSpaceDE w:val="0"/>
        <w:autoSpaceDN w:val="0"/>
        <w:adjustRightInd w:val="0"/>
        <w:spacing w:line="360" w:lineRule="auto"/>
        <w:ind w:right="-23"/>
        <w:rPr>
          <w:rFonts w:ascii="Arial" w:hAnsi="Arial" w:cs="Arial"/>
          <w:b/>
          <w:bCs/>
          <w:i/>
        </w:rPr>
      </w:pPr>
      <w:r w:rsidRPr="002B2ACE">
        <w:rPr>
          <w:rFonts w:ascii="Arial" w:hAnsi="Arial" w:cs="Arial"/>
          <w:b/>
          <w:bCs/>
          <w:i/>
        </w:rPr>
        <w:t>Recommendations</w:t>
      </w:r>
    </w:p>
    <w:p w14:paraId="3A114A5A" w14:textId="77777777" w:rsidR="007865C5" w:rsidRPr="002B2ACE" w:rsidRDefault="007865C5" w:rsidP="00D810E0">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7.1</w:t>
      </w:r>
      <w:r w:rsidRPr="002B2ACE">
        <w:rPr>
          <w:rFonts w:ascii="Arial" w:hAnsi="Arial" w:cs="Arial"/>
          <w:i/>
        </w:rPr>
        <w:tab/>
      </w:r>
      <w:r w:rsidR="00DC7858" w:rsidRPr="002B2ACE">
        <w:rPr>
          <w:rFonts w:ascii="Arial" w:hAnsi="Arial" w:cs="Arial"/>
          <w:i/>
        </w:rPr>
        <w:t>Review SRS-</w:t>
      </w:r>
      <w:r w:rsidRPr="002B2ACE">
        <w:rPr>
          <w:rFonts w:ascii="Arial" w:hAnsi="Arial" w:cs="Arial"/>
          <w:i/>
        </w:rPr>
        <w:t>related issues with the an</w:t>
      </w:r>
      <w:r w:rsidR="00A97FE4">
        <w:rPr>
          <w:rFonts w:ascii="Arial" w:hAnsi="Arial" w:cs="Arial"/>
          <w:i/>
        </w:rPr>
        <w:t>a</w:t>
      </w:r>
      <w:r w:rsidRPr="002B2ACE">
        <w:rPr>
          <w:rFonts w:ascii="Arial" w:hAnsi="Arial" w:cs="Arial"/>
          <w:i/>
        </w:rPr>
        <w:t>esthe</w:t>
      </w:r>
      <w:r w:rsidR="00A97FE4">
        <w:rPr>
          <w:rFonts w:ascii="Arial" w:hAnsi="Arial" w:cs="Arial"/>
          <w:i/>
        </w:rPr>
        <w:t>t</w:t>
      </w:r>
      <w:r w:rsidRPr="002B2ACE">
        <w:rPr>
          <w:rFonts w:ascii="Arial" w:hAnsi="Arial" w:cs="Arial"/>
          <w:i/>
        </w:rPr>
        <w:t>ist and surgeon in advance. (A+++)</w:t>
      </w:r>
    </w:p>
    <w:p w14:paraId="445E2ABF" w14:textId="3697E5E9" w:rsidR="007865C5" w:rsidRPr="002B2ACE" w:rsidRDefault="007865C5" w:rsidP="00D810E0">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7.2</w:t>
      </w:r>
      <w:r w:rsidRPr="002B2ACE">
        <w:rPr>
          <w:rFonts w:ascii="Arial" w:hAnsi="Arial" w:cs="Arial"/>
          <w:i/>
        </w:rPr>
        <w:tab/>
        <w:t>Consider admission the night before sur</w:t>
      </w:r>
      <w:r w:rsidR="00DC7858" w:rsidRPr="002B2ACE">
        <w:rPr>
          <w:rFonts w:ascii="Arial" w:hAnsi="Arial" w:cs="Arial"/>
          <w:i/>
        </w:rPr>
        <w:t xml:space="preserve">gery for early </w:t>
      </w:r>
      <w:r w:rsidR="00F162FC">
        <w:rPr>
          <w:rFonts w:ascii="Arial" w:hAnsi="Arial" w:cs="Arial"/>
          <w:i/>
        </w:rPr>
        <w:t>administration</w:t>
      </w:r>
      <w:r w:rsidR="00DC7858" w:rsidRPr="002B2ACE">
        <w:rPr>
          <w:rFonts w:ascii="Arial" w:hAnsi="Arial" w:cs="Arial"/>
          <w:i/>
        </w:rPr>
        <w:t xml:space="preserve"> of IV</w:t>
      </w:r>
      <w:r w:rsidRPr="002B2ACE">
        <w:rPr>
          <w:rFonts w:ascii="Arial" w:hAnsi="Arial" w:cs="Arial"/>
          <w:i/>
        </w:rPr>
        <w:t xml:space="preserve"> dextrose prior to surgery to avoid ketonuria and hypoglyc</w:t>
      </w:r>
      <w:r w:rsidR="00287C74" w:rsidRPr="002B2ACE">
        <w:rPr>
          <w:rFonts w:ascii="Arial" w:hAnsi="Arial" w:cs="Arial"/>
          <w:i/>
        </w:rPr>
        <w:t>a</w:t>
      </w:r>
      <w:r w:rsidRPr="002B2ACE">
        <w:rPr>
          <w:rFonts w:ascii="Arial" w:hAnsi="Arial" w:cs="Arial"/>
          <w:i/>
        </w:rPr>
        <w:t>emia. (A++)</w:t>
      </w:r>
    </w:p>
    <w:p w14:paraId="6B9AC93C" w14:textId="77777777" w:rsidR="007865C5" w:rsidRPr="002B2ACE" w:rsidRDefault="007865C5" w:rsidP="00D810E0">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7.3</w:t>
      </w:r>
      <w:r w:rsidRPr="002B2ACE">
        <w:rPr>
          <w:rFonts w:ascii="Arial" w:hAnsi="Arial" w:cs="Arial"/>
          <w:i/>
        </w:rPr>
        <w:tab/>
        <w:t>Schedule first on the surgical list where possible. (A++)</w:t>
      </w:r>
    </w:p>
    <w:p w14:paraId="647E90DE" w14:textId="48EED555" w:rsidR="004A3675" w:rsidRPr="002B2ACE" w:rsidRDefault="004A3675" w:rsidP="00D810E0">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7.4</w:t>
      </w:r>
      <w:r w:rsidRPr="002B2ACE">
        <w:rPr>
          <w:rFonts w:ascii="Arial" w:hAnsi="Arial" w:cs="Arial"/>
          <w:i/>
        </w:rPr>
        <w:tab/>
      </w:r>
      <w:r>
        <w:rPr>
          <w:rFonts w:ascii="Arial" w:hAnsi="Arial" w:cs="Arial"/>
          <w:i/>
        </w:rPr>
        <w:t xml:space="preserve">Monitor blood glucose and administer </w:t>
      </w:r>
      <w:r w:rsidRPr="002B2ACE">
        <w:rPr>
          <w:rFonts w:ascii="Arial" w:hAnsi="Arial" w:cs="Arial"/>
          <w:i/>
        </w:rPr>
        <w:t xml:space="preserve">IV dextrose during and after </w:t>
      </w:r>
      <w:r>
        <w:rPr>
          <w:rFonts w:ascii="Arial" w:hAnsi="Arial" w:cs="Arial"/>
          <w:i/>
        </w:rPr>
        <w:t>surgery.  D</w:t>
      </w:r>
      <w:r w:rsidRPr="002B2ACE">
        <w:rPr>
          <w:rFonts w:ascii="Arial" w:hAnsi="Arial" w:cs="Arial"/>
          <w:i/>
        </w:rPr>
        <w:t>o not discharge until ketonuria is absent</w:t>
      </w:r>
      <w:r>
        <w:rPr>
          <w:rFonts w:ascii="Arial" w:hAnsi="Arial" w:cs="Arial"/>
          <w:i/>
        </w:rPr>
        <w:t xml:space="preserve"> and the child can sustain themselves on oral/enteral feeding</w:t>
      </w:r>
      <w:r w:rsidRPr="002B2ACE">
        <w:rPr>
          <w:rFonts w:ascii="Arial" w:hAnsi="Arial" w:cs="Arial"/>
          <w:i/>
        </w:rPr>
        <w:t>. (A++)</w:t>
      </w:r>
    </w:p>
    <w:p w14:paraId="6E40B90A" w14:textId="77777777" w:rsidR="007865C5" w:rsidRPr="002B2ACE" w:rsidRDefault="007865C5" w:rsidP="00D810E0">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7.5</w:t>
      </w:r>
      <w:r w:rsidRPr="002B2ACE">
        <w:rPr>
          <w:rFonts w:ascii="Arial" w:hAnsi="Arial" w:cs="Arial"/>
          <w:i/>
        </w:rPr>
        <w:tab/>
        <w:t>Follow the intra</w:t>
      </w:r>
      <w:r w:rsidR="00287C74" w:rsidRPr="002B2ACE">
        <w:rPr>
          <w:rFonts w:ascii="Arial" w:hAnsi="Arial" w:cs="Arial"/>
          <w:i/>
        </w:rPr>
        <w:t>-</w:t>
      </w:r>
      <w:r w:rsidRPr="002B2ACE">
        <w:rPr>
          <w:rFonts w:ascii="Arial" w:hAnsi="Arial" w:cs="Arial"/>
          <w:i/>
        </w:rPr>
        <w:t>operative temperature maintenance protocol appropriate for the patient’s size, not age. (A+++)</w:t>
      </w:r>
    </w:p>
    <w:p w14:paraId="4407A985" w14:textId="77777777" w:rsidR="007865C5" w:rsidRPr="002B2ACE" w:rsidRDefault="007865C5" w:rsidP="00D810E0">
      <w:pPr>
        <w:widowControl w:val="0"/>
        <w:autoSpaceDE w:val="0"/>
        <w:autoSpaceDN w:val="0"/>
        <w:adjustRightInd w:val="0"/>
        <w:spacing w:after="0" w:line="360" w:lineRule="auto"/>
        <w:ind w:left="567" w:right="-23" w:hanging="567"/>
        <w:jc w:val="both"/>
        <w:rPr>
          <w:rFonts w:ascii="Arial" w:hAnsi="Arial" w:cs="Arial"/>
          <w:i/>
        </w:rPr>
      </w:pPr>
      <w:r w:rsidRPr="002B2ACE">
        <w:rPr>
          <w:rFonts w:ascii="Arial" w:hAnsi="Arial" w:cs="Arial"/>
          <w:i/>
        </w:rPr>
        <w:t>7.6</w:t>
      </w:r>
      <w:r w:rsidRPr="002B2ACE">
        <w:rPr>
          <w:rFonts w:ascii="Arial" w:hAnsi="Arial" w:cs="Arial"/>
          <w:i/>
        </w:rPr>
        <w:tab/>
        <w:t xml:space="preserve">Delay elective surgery until the child is adequately nourished. (B+)  </w:t>
      </w:r>
    </w:p>
    <w:p w14:paraId="74FF3AF0" w14:textId="77777777" w:rsidR="00E715FA" w:rsidRDefault="007865C5" w:rsidP="00E715FA">
      <w:pPr>
        <w:tabs>
          <w:tab w:val="left" w:pos="567"/>
        </w:tabs>
        <w:ind w:left="567" w:hanging="567"/>
        <w:rPr>
          <w:rFonts w:ascii="Arial" w:hAnsi="Arial" w:cs="Arial"/>
          <w:i/>
        </w:rPr>
      </w:pPr>
      <w:r w:rsidRPr="002B2ACE">
        <w:rPr>
          <w:rFonts w:ascii="Arial" w:hAnsi="Arial" w:cs="Arial"/>
          <w:i/>
        </w:rPr>
        <w:lastRenderedPageBreak/>
        <w:t>7.7</w:t>
      </w:r>
      <w:r w:rsidR="00647037">
        <w:rPr>
          <w:rFonts w:ascii="Arial" w:hAnsi="Arial" w:cs="Arial"/>
          <w:i/>
        </w:rPr>
        <w:tab/>
      </w:r>
      <w:r w:rsidRPr="002B2ACE">
        <w:rPr>
          <w:rFonts w:ascii="Arial" w:hAnsi="Arial" w:cs="Arial"/>
          <w:i/>
        </w:rPr>
        <w:t>Be aware of the high risk of post-surgical malnutrition and follow appropriate</w:t>
      </w:r>
      <w:r w:rsidR="00F361C8" w:rsidRPr="002B2ACE">
        <w:rPr>
          <w:rFonts w:ascii="Arial" w:hAnsi="Arial" w:cs="Arial"/>
          <w:i/>
        </w:rPr>
        <w:t xml:space="preserve"> guidelines</w:t>
      </w:r>
      <w:r w:rsidR="00287C74" w:rsidRPr="002B2ACE">
        <w:rPr>
          <w:rFonts w:ascii="Arial" w:hAnsi="Arial" w:cs="Arial"/>
          <w:i/>
        </w:rPr>
        <w:t>.</w:t>
      </w:r>
      <w:r w:rsidR="00F361C8" w:rsidRPr="002B2ACE">
        <w:rPr>
          <w:rFonts w:ascii="Arial" w:hAnsi="Arial" w:cs="Arial"/>
          <w:i/>
        </w:rPr>
        <w:t xml:space="preserve"> (A+)</w:t>
      </w:r>
      <w:r w:rsidRPr="002B2ACE">
        <w:rPr>
          <w:rFonts w:ascii="Arial" w:hAnsi="Arial" w:cs="Arial"/>
          <w:i/>
        </w:rPr>
        <w:t xml:space="preserve"> </w:t>
      </w:r>
    </w:p>
    <w:p w14:paraId="4FE78F8E" w14:textId="77777777" w:rsidR="001E0322" w:rsidRDefault="001E0322" w:rsidP="00E715FA">
      <w:pPr>
        <w:tabs>
          <w:tab w:val="left" w:pos="567"/>
        </w:tabs>
        <w:ind w:left="567" w:hanging="567"/>
        <w:rPr>
          <w:rFonts w:ascii="Arial" w:hAnsi="Arial" w:cs="Arial"/>
          <w:i/>
        </w:rPr>
      </w:pPr>
    </w:p>
    <w:p w14:paraId="51F9A550" w14:textId="77777777" w:rsidR="00BC01B7" w:rsidRPr="00E715FA" w:rsidRDefault="00BC01B7" w:rsidP="00264E92">
      <w:pPr>
        <w:tabs>
          <w:tab w:val="left" w:pos="567"/>
        </w:tabs>
        <w:rPr>
          <w:rFonts w:ascii="Arial" w:hAnsi="Arial" w:cs="Arial"/>
          <w:i/>
        </w:rPr>
      </w:pPr>
      <w:r w:rsidRPr="00775B9A">
        <w:rPr>
          <w:rFonts w:ascii="Arial" w:hAnsi="Arial" w:cs="Arial"/>
          <w:b/>
          <w:lang w:eastAsia="de-DE"/>
        </w:rPr>
        <w:t>Growth hormone treatment</w:t>
      </w:r>
    </w:p>
    <w:p w14:paraId="7147C281" w14:textId="4FBE7711" w:rsidR="00BC01B7" w:rsidRPr="006D38E0" w:rsidRDefault="00BC01B7" w:rsidP="0011100C">
      <w:pPr>
        <w:pStyle w:val="CommentText"/>
        <w:spacing w:line="360" w:lineRule="auto"/>
        <w:ind w:right="-23"/>
        <w:jc w:val="both"/>
        <w:rPr>
          <w:rFonts w:ascii="Arial" w:hAnsi="Arial" w:cs="Arial"/>
          <w:sz w:val="22"/>
          <w:szCs w:val="22"/>
          <w:lang w:eastAsia="de-DE"/>
        </w:rPr>
      </w:pPr>
      <w:r w:rsidRPr="00133017">
        <w:rPr>
          <w:rFonts w:ascii="Arial" w:hAnsi="Arial" w:cs="Arial"/>
          <w:sz w:val="22"/>
          <w:szCs w:val="22"/>
        </w:rPr>
        <w:t>Though data on adult height</w:t>
      </w:r>
      <w:r w:rsidR="00676018" w:rsidRPr="00133017">
        <w:rPr>
          <w:rFonts w:ascii="Arial" w:hAnsi="Arial" w:cs="Arial"/>
          <w:sz w:val="22"/>
          <w:szCs w:val="22"/>
        </w:rPr>
        <w:t xml:space="preserve"> (AH)</w:t>
      </w:r>
      <w:r w:rsidRPr="00133017">
        <w:rPr>
          <w:rFonts w:ascii="Arial" w:hAnsi="Arial" w:cs="Arial"/>
          <w:sz w:val="22"/>
          <w:szCs w:val="22"/>
        </w:rPr>
        <w:t xml:space="preserve"> in untreated patients with SRS are limited, SRS is associated with significant reduction in </w:t>
      </w:r>
      <w:r w:rsidR="00676018" w:rsidRPr="00133017">
        <w:rPr>
          <w:rFonts w:ascii="Arial" w:hAnsi="Arial" w:cs="Arial"/>
          <w:sz w:val="22"/>
          <w:szCs w:val="22"/>
        </w:rPr>
        <w:t xml:space="preserve">AH </w:t>
      </w:r>
      <w:r w:rsidRPr="00133017">
        <w:rPr>
          <w:rFonts w:ascii="Arial" w:hAnsi="Arial" w:cs="Arial"/>
          <w:sz w:val="22"/>
          <w:szCs w:val="22"/>
        </w:rPr>
        <w:t xml:space="preserve">(around -3 SDS) (supplementary table 4 online). </w:t>
      </w:r>
      <w:r w:rsidR="000C4342" w:rsidRPr="00133017">
        <w:rPr>
          <w:rFonts w:ascii="Arial" w:hAnsi="Arial" w:cs="Arial"/>
          <w:bCs/>
          <w:sz w:val="22"/>
          <w:szCs w:val="22"/>
          <w:lang w:eastAsia="de-DE"/>
        </w:rPr>
        <w:t>SRS is</w:t>
      </w:r>
      <w:r w:rsidR="000C4342" w:rsidRPr="00133017">
        <w:rPr>
          <w:rFonts w:ascii="Arial" w:hAnsi="Arial" w:cs="Arial"/>
          <w:sz w:val="22"/>
          <w:szCs w:val="22"/>
        </w:rPr>
        <w:t xml:space="preserve"> </w:t>
      </w:r>
      <w:r w:rsidR="00330683" w:rsidRPr="00133017">
        <w:rPr>
          <w:rFonts w:ascii="Arial" w:hAnsi="Arial" w:cs="Arial"/>
          <w:sz w:val="22"/>
          <w:szCs w:val="22"/>
        </w:rPr>
        <w:t xml:space="preserve">an </w:t>
      </w:r>
      <w:r w:rsidR="000C4342" w:rsidRPr="00133017">
        <w:rPr>
          <w:rFonts w:ascii="Arial" w:hAnsi="Arial" w:cs="Arial"/>
          <w:sz w:val="22"/>
          <w:szCs w:val="22"/>
        </w:rPr>
        <w:t xml:space="preserve">indication for </w:t>
      </w:r>
      <w:r w:rsidR="003F40B1" w:rsidRPr="00133017">
        <w:rPr>
          <w:rFonts w:ascii="Arial" w:hAnsi="Arial" w:cs="Arial"/>
          <w:sz w:val="22"/>
          <w:szCs w:val="22"/>
        </w:rPr>
        <w:t xml:space="preserve">growth-promoting </w:t>
      </w:r>
      <w:r w:rsidR="000C4342" w:rsidRPr="00133017">
        <w:rPr>
          <w:rFonts w:ascii="Arial" w:hAnsi="Arial" w:cs="Arial"/>
          <w:bCs/>
          <w:sz w:val="22"/>
          <w:szCs w:val="22"/>
          <w:lang w:eastAsia="de-DE"/>
        </w:rPr>
        <w:t>GH treatment</w:t>
      </w:r>
      <w:r w:rsidR="00330683" w:rsidRPr="00133017">
        <w:rPr>
          <w:rFonts w:ascii="Arial" w:hAnsi="Arial" w:cs="Arial"/>
          <w:bCs/>
          <w:sz w:val="22"/>
          <w:szCs w:val="22"/>
          <w:lang w:eastAsia="de-DE"/>
        </w:rPr>
        <w:t xml:space="preserve"> under the SGA registered licence</w:t>
      </w:r>
      <w:r w:rsidR="000C4342" w:rsidRPr="00133017">
        <w:rPr>
          <w:rFonts w:ascii="Arial" w:hAnsi="Arial" w:cs="Arial"/>
          <w:bCs/>
          <w:sz w:val="22"/>
          <w:szCs w:val="22"/>
          <w:lang w:eastAsia="de-DE"/>
        </w:rPr>
        <w:t>.</w:t>
      </w:r>
      <w:r w:rsidR="000C4342" w:rsidRPr="00133017">
        <w:rPr>
          <w:rFonts w:ascii="Arial" w:hAnsi="Arial" w:cs="Arial"/>
          <w:sz w:val="22"/>
          <w:szCs w:val="22"/>
        </w:rPr>
        <w:t xml:space="preserve"> It is worth </w:t>
      </w:r>
      <w:r w:rsidR="0050183E" w:rsidRPr="00133017">
        <w:rPr>
          <w:rFonts w:ascii="Arial" w:hAnsi="Arial" w:cs="Arial"/>
          <w:sz w:val="22"/>
          <w:szCs w:val="22"/>
        </w:rPr>
        <w:t xml:space="preserve">noting, </w:t>
      </w:r>
      <w:r w:rsidR="000C4342" w:rsidRPr="00133017">
        <w:rPr>
          <w:rFonts w:ascii="Arial" w:hAnsi="Arial" w:cs="Arial"/>
          <w:sz w:val="22"/>
          <w:szCs w:val="22"/>
        </w:rPr>
        <w:t>however</w:t>
      </w:r>
      <w:r w:rsidR="0050183E" w:rsidRPr="00133017">
        <w:rPr>
          <w:rFonts w:ascii="Arial" w:hAnsi="Arial" w:cs="Arial"/>
          <w:sz w:val="22"/>
          <w:szCs w:val="22"/>
        </w:rPr>
        <w:t>,</w:t>
      </w:r>
      <w:r w:rsidR="000C4342" w:rsidRPr="00133017">
        <w:rPr>
          <w:rFonts w:ascii="Arial" w:hAnsi="Arial" w:cs="Arial"/>
          <w:sz w:val="22"/>
          <w:szCs w:val="22"/>
        </w:rPr>
        <w:t xml:space="preserve"> that </w:t>
      </w:r>
      <w:r w:rsidRPr="00133017">
        <w:rPr>
          <w:rFonts w:ascii="Arial" w:hAnsi="Arial" w:cs="Arial"/>
          <w:sz w:val="22"/>
          <w:szCs w:val="22"/>
          <w:lang w:eastAsia="de-DE"/>
        </w:rPr>
        <w:t xml:space="preserve">SRS </w:t>
      </w:r>
      <w:r w:rsidR="000C4342" w:rsidRPr="00133017">
        <w:rPr>
          <w:rFonts w:ascii="Arial" w:hAnsi="Arial" w:cs="Arial"/>
          <w:sz w:val="22"/>
          <w:szCs w:val="22"/>
          <w:lang w:eastAsia="de-DE"/>
        </w:rPr>
        <w:t xml:space="preserve">was </w:t>
      </w:r>
      <w:r w:rsidRPr="00133017">
        <w:rPr>
          <w:rFonts w:ascii="Arial" w:hAnsi="Arial" w:cs="Arial"/>
          <w:sz w:val="22"/>
          <w:szCs w:val="22"/>
          <w:lang w:eastAsia="de-DE"/>
        </w:rPr>
        <w:t xml:space="preserve">the only </w:t>
      </w:r>
      <w:r w:rsidR="000C4342" w:rsidRPr="00133017">
        <w:rPr>
          <w:rFonts w:ascii="Arial" w:hAnsi="Arial" w:cs="Arial"/>
          <w:sz w:val="22"/>
          <w:szCs w:val="22"/>
          <w:lang w:eastAsia="de-DE"/>
        </w:rPr>
        <w:t>syndrome to be included in the</w:t>
      </w:r>
      <w:r w:rsidRPr="00133017">
        <w:rPr>
          <w:rFonts w:ascii="Arial" w:hAnsi="Arial" w:cs="Arial"/>
          <w:b/>
          <w:bCs/>
          <w:sz w:val="22"/>
          <w:szCs w:val="22"/>
          <w:lang w:eastAsia="de-DE"/>
        </w:rPr>
        <w:t xml:space="preserve"> </w:t>
      </w:r>
      <w:r w:rsidRPr="00133017">
        <w:rPr>
          <w:rFonts w:ascii="Arial" w:hAnsi="Arial" w:cs="Arial"/>
          <w:sz w:val="22"/>
          <w:szCs w:val="22"/>
          <w:lang w:eastAsia="de-DE"/>
        </w:rPr>
        <w:t>clinical trials</w:t>
      </w:r>
      <w:r w:rsidR="000C4342" w:rsidRPr="00133017">
        <w:rPr>
          <w:rFonts w:ascii="Arial" w:hAnsi="Arial" w:cs="Arial"/>
          <w:sz w:val="22"/>
          <w:szCs w:val="22"/>
          <w:lang w:eastAsia="de-DE"/>
        </w:rPr>
        <w:t xml:space="preserve"> of GH in short children born SGA </w:t>
      </w:r>
      <w:r w:rsidRPr="00133017">
        <w:rPr>
          <w:rFonts w:ascii="Arial" w:hAnsi="Arial" w:cs="Arial"/>
          <w:sz w:val="22"/>
          <w:szCs w:val="22"/>
          <w:lang w:eastAsia="de-DE"/>
        </w:rPr>
        <w:t>that led to the U.S. Food and Drug Administration (FDA) and European Agency for the Evaluation of Medicinal Products (EMEA) SGA indications for GH therapy in 2001 and 2003, respectively</w:t>
      </w:r>
      <w:r w:rsidRPr="00133017">
        <w:rPr>
          <w:rFonts w:ascii="Arial" w:hAnsi="Arial" w:cs="Arial"/>
          <w:b/>
          <w:bCs/>
          <w:sz w:val="22"/>
          <w:szCs w:val="22"/>
          <w:lang w:eastAsia="de-DE"/>
        </w:rPr>
        <w:t xml:space="preserve"> </w:t>
      </w:r>
      <w:r w:rsidR="0023594D">
        <w:rPr>
          <w:rFonts w:ascii="Arial" w:hAnsi="Arial" w:cs="Arial"/>
          <w:noProof/>
          <w:sz w:val="22"/>
          <w:szCs w:val="22"/>
          <w:lang w:eastAsia="de-DE"/>
        </w:rPr>
        <w:fldChar w:fldCharType="begin">
          <w:fldData xml:space="preserve">PEVuZE5vdGU+PENpdGU+PEF1dGhvcj5SYW5rZTwvQXV0aG9yPjxZZWFyPjIwMTA8L1llYXI+PFJl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=
</w:fldData>
        </w:fldChar>
      </w:r>
      <w:r w:rsidR="0023594D">
        <w:rPr>
          <w:rFonts w:ascii="Arial" w:hAnsi="Arial" w:cs="Arial"/>
          <w:noProof/>
          <w:sz w:val="22"/>
          <w:szCs w:val="22"/>
          <w:lang w:eastAsia="de-DE"/>
        </w:rPr>
        <w:instrText xml:space="preserve"> ADDIN EN.CITE </w:instrText>
      </w:r>
      <w:r w:rsidR="0023594D">
        <w:rPr>
          <w:rFonts w:ascii="Arial" w:hAnsi="Arial" w:cs="Arial"/>
          <w:noProof/>
          <w:sz w:val="22"/>
          <w:szCs w:val="22"/>
          <w:lang w:eastAsia="de-DE"/>
        </w:rPr>
        <w:fldChar w:fldCharType="begin">
          <w:fldData xml:space="preserve">PEVuZE5vdGU+PENpdGU+PEF1dGhvcj5SYW5rZTwvQXV0aG9yPjxZZWFyPjIwMTA8L1llYXI+PFJl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=
</w:fldData>
        </w:fldChar>
      </w:r>
      <w:r w:rsidR="0023594D">
        <w:rPr>
          <w:rFonts w:ascii="Arial" w:hAnsi="Arial" w:cs="Arial"/>
          <w:noProof/>
          <w:sz w:val="22"/>
          <w:szCs w:val="22"/>
          <w:lang w:eastAsia="de-DE"/>
        </w:rPr>
        <w:instrText xml:space="preserve"> ADDIN EN.CITE.DATA </w:instrText>
      </w:r>
      <w:r w:rsidR="0023594D">
        <w:rPr>
          <w:rFonts w:ascii="Arial" w:hAnsi="Arial" w:cs="Arial"/>
          <w:noProof/>
          <w:sz w:val="22"/>
          <w:szCs w:val="22"/>
          <w:lang w:eastAsia="de-DE"/>
        </w:rPr>
      </w:r>
      <w:r w:rsidR="0023594D">
        <w:rPr>
          <w:rFonts w:ascii="Arial" w:hAnsi="Arial" w:cs="Arial"/>
          <w:noProof/>
          <w:sz w:val="22"/>
          <w:szCs w:val="22"/>
          <w:lang w:eastAsia="de-DE"/>
        </w:rPr>
        <w:fldChar w:fldCharType="end"/>
      </w:r>
      <w:r w:rsidR="0023594D">
        <w:rPr>
          <w:rFonts w:ascii="Arial" w:hAnsi="Arial" w:cs="Arial"/>
          <w:noProof/>
          <w:sz w:val="22"/>
          <w:szCs w:val="22"/>
          <w:lang w:eastAsia="de-DE"/>
        </w:rPr>
      </w:r>
      <w:r w:rsidR="0023594D">
        <w:rPr>
          <w:rFonts w:ascii="Arial" w:hAnsi="Arial" w:cs="Arial"/>
          <w:noProof/>
          <w:sz w:val="22"/>
          <w:szCs w:val="22"/>
          <w:lang w:eastAsia="de-DE"/>
        </w:rPr>
        <w:fldChar w:fldCharType="separate"/>
      </w:r>
      <w:r w:rsidR="0023594D" w:rsidRPr="0023594D">
        <w:rPr>
          <w:rFonts w:ascii="Arial" w:hAnsi="Arial" w:cs="Arial"/>
          <w:noProof/>
          <w:sz w:val="22"/>
          <w:szCs w:val="22"/>
          <w:vertAlign w:val="superscript"/>
          <w:lang w:eastAsia="de-DE"/>
        </w:rPr>
        <w:t>95-99</w:t>
      </w:r>
      <w:r w:rsidR="0023594D">
        <w:rPr>
          <w:rFonts w:ascii="Arial" w:hAnsi="Arial" w:cs="Arial"/>
          <w:noProof/>
          <w:sz w:val="22"/>
          <w:szCs w:val="22"/>
          <w:lang w:eastAsia="de-DE"/>
        </w:rPr>
        <w:fldChar w:fldCharType="end"/>
      </w:r>
      <w:r w:rsidRPr="00133017">
        <w:rPr>
          <w:rFonts w:ascii="Arial" w:hAnsi="Arial" w:cs="Arial"/>
          <w:noProof/>
          <w:sz w:val="22"/>
          <w:szCs w:val="22"/>
          <w:lang w:eastAsia="de-DE"/>
        </w:rPr>
        <w:t>.</w:t>
      </w:r>
      <w:r w:rsidRPr="0011100C">
        <w:rPr>
          <w:rFonts w:ascii="Arial" w:hAnsi="Arial" w:cs="Arial"/>
          <w:b/>
          <w:bCs/>
          <w:sz w:val="22"/>
          <w:szCs w:val="22"/>
          <w:lang w:eastAsia="de-DE"/>
        </w:rPr>
        <w:t xml:space="preserve"> </w:t>
      </w:r>
    </w:p>
    <w:p w14:paraId="74F89ACD" w14:textId="2F330073" w:rsidR="0061310D" w:rsidRPr="0011100C" w:rsidRDefault="0061310D" w:rsidP="0061310D">
      <w:pPr>
        <w:pStyle w:val="CommentText"/>
        <w:spacing w:line="360" w:lineRule="auto"/>
        <w:ind w:right="-23"/>
        <w:jc w:val="both"/>
        <w:rPr>
          <w:rFonts w:ascii="Arial" w:hAnsi="Arial" w:cs="Arial"/>
          <w:sz w:val="22"/>
          <w:szCs w:val="22"/>
        </w:rPr>
      </w:pPr>
      <w:r w:rsidRPr="00BA69A3">
        <w:rPr>
          <w:rFonts w:ascii="Arial" w:hAnsi="Arial" w:cs="Arial"/>
          <w:sz w:val="22"/>
          <w:szCs w:val="22"/>
          <w:lang w:eastAsia="de-DE"/>
        </w:rPr>
        <w:t>Overall</w:t>
      </w:r>
      <w:r w:rsidR="00BA69A3" w:rsidRPr="00BA69A3">
        <w:rPr>
          <w:rFonts w:ascii="Arial" w:hAnsi="Arial" w:cs="Arial"/>
          <w:sz w:val="22"/>
          <w:szCs w:val="22"/>
          <w:lang w:eastAsia="de-DE"/>
        </w:rPr>
        <w:t>,</w:t>
      </w:r>
      <w:r w:rsidR="00AD5567">
        <w:rPr>
          <w:rFonts w:ascii="Arial" w:hAnsi="Arial" w:cs="Arial"/>
          <w:sz w:val="22"/>
          <w:szCs w:val="22"/>
          <w:lang w:eastAsia="de-DE"/>
        </w:rPr>
        <w:t xml:space="preserve"> </w:t>
      </w:r>
      <w:r w:rsidR="00BA69A3" w:rsidRPr="00BA69A3">
        <w:rPr>
          <w:rFonts w:ascii="Arial" w:hAnsi="Arial" w:cs="Arial"/>
          <w:sz w:val="22"/>
          <w:szCs w:val="22"/>
        </w:rPr>
        <w:t xml:space="preserve">clinical trials for SGA (in which SRS patients were included) </w:t>
      </w:r>
      <w:r w:rsidRPr="00BA69A3">
        <w:rPr>
          <w:rFonts w:ascii="Arial" w:hAnsi="Arial" w:cs="Arial"/>
          <w:sz w:val="22"/>
          <w:szCs w:val="22"/>
        </w:rPr>
        <w:t>demonstrated</w:t>
      </w:r>
      <w:r w:rsidRPr="000C7987">
        <w:rPr>
          <w:rFonts w:ascii="Arial" w:hAnsi="Arial" w:cs="Arial"/>
          <w:sz w:val="22"/>
          <w:szCs w:val="22"/>
        </w:rPr>
        <w:t xml:space="preserve"> a satisfactory growth response</w:t>
      </w:r>
      <w:r w:rsidRPr="000C7987">
        <w:rPr>
          <w:rFonts w:ascii="Arial" w:hAnsi="Arial" w:cs="Arial"/>
          <w:b/>
          <w:bCs/>
          <w:color w:val="5F497A"/>
          <w:sz w:val="22"/>
          <w:szCs w:val="22"/>
        </w:rPr>
        <w:t xml:space="preserve"> </w:t>
      </w:r>
      <w:r w:rsidRPr="00676018">
        <w:rPr>
          <w:rFonts w:ascii="Arial" w:hAnsi="Arial" w:cs="Arial"/>
          <w:sz w:val="22"/>
          <w:szCs w:val="22"/>
        </w:rPr>
        <w:t>and</w:t>
      </w:r>
      <w:r w:rsidRPr="00676018">
        <w:rPr>
          <w:rFonts w:ascii="Arial" w:hAnsi="Arial" w:cs="Arial"/>
          <w:b/>
          <w:bCs/>
          <w:color w:val="5F497A"/>
          <w:sz w:val="22"/>
          <w:szCs w:val="22"/>
        </w:rPr>
        <w:t xml:space="preserve"> </w:t>
      </w:r>
      <w:r w:rsidRPr="00676018">
        <w:rPr>
          <w:rFonts w:ascii="Arial" w:hAnsi="Arial" w:cs="Arial"/>
          <w:sz w:val="22"/>
          <w:szCs w:val="22"/>
        </w:rPr>
        <w:t xml:space="preserve">increase in predicted </w:t>
      </w:r>
      <w:r>
        <w:rPr>
          <w:rFonts w:ascii="Arial" w:hAnsi="Arial" w:cs="Arial"/>
          <w:sz w:val="22"/>
          <w:szCs w:val="22"/>
        </w:rPr>
        <w:t>AH</w:t>
      </w:r>
      <w:r w:rsidRPr="00676018">
        <w:rPr>
          <w:rFonts w:ascii="Arial" w:hAnsi="Arial" w:cs="Arial"/>
          <w:sz w:val="22"/>
          <w:szCs w:val="22"/>
        </w:rPr>
        <w:t xml:space="preserve"> of 7-11 cm at pharmacological doses of GH. </w:t>
      </w:r>
      <w:r>
        <w:rPr>
          <w:rFonts w:ascii="Arial" w:hAnsi="Arial" w:cs="Arial"/>
          <w:sz w:val="22"/>
          <w:szCs w:val="22"/>
        </w:rPr>
        <w:t>Until recently however</w:t>
      </w:r>
      <w:r w:rsidRPr="00676018">
        <w:rPr>
          <w:rFonts w:ascii="Arial" w:hAnsi="Arial" w:cs="Arial"/>
          <w:sz w:val="22"/>
          <w:szCs w:val="22"/>
        </w:rPr>
        <w:t xml:space="preserve">, the </w:t>
      </w:r>
      <w:r w:rsidRPr="00676018">
        <w:rPr>
          <w:rFonts w:ascii="Arial" w:hAnsi="Arial" w:cs="Arial"/>
          <w:sz w:val="22"/>
          <w:szCs w:val="22"/>
          <w:lang w:eastAsia="de-DE"/>
        </w:rPr>
        <w:t xml:space="preserve">response in subjects with SRS was not investigated separately. A recent </w:t>
      </w:r>
      <w:r>
        <w:rPr>
          <w:rFonts w:ascii="Arial" w:hAnsi="Arial" w:cs="Arial"/>
          <w:sz w:val="22"/>
          <w:szCs w:val="22"/>
          <w:lang w:eastAsia="de-DE"/>
        </w:rPr>
        <w:t xml:space="preserve">Dutch longitudinal </w:t>
      </w:r>
      <w:r w:rsidRPr="00676018">
        <w:rPr>
          <w:rFonts w:ascii="Arial" w:hAnsi="Arial" w:cs="Arial"/>
          <w:sz w:val="22"/>
          <w:szCs w:val="22"/>
          <w:lang w:eastAsia="de-DE"/>
        </w:rPr>
        <w:t xml:space="preserve">study </w:t>
      </w:r>
      <w:r>
        <w:rPr>
          <w:rFonts w:ascii="Arial" w:hAnsi="Arial" w:cs="Arial"/>
          <w:sz w:val="22"/>
          <w:szCs w:val="22"/>
          <w:lang w:eastAsia="de-DE"/>
        </w:rPr>
        <w:t xml:space="preserve">analysed response to GH among 62 children diagnosed clinically with SRS using the NHSS compared to 227 short, non-syndromic children born SGA. </w:t>
      </w:r>
      <w:r w:rsidR="000C6D45">
        <w:rPr>
          <w:rFonts w:ascii="Arial" w:hAnsi="Arial" w:cs="Arial"/>
          <w:sz w:val="22"/>
          <w:szCs w:val="22"/>
          <w:lang w:eastAsia="de-DE"/>
        </w:rPr>
        <w:t xml:space="preserve">Overall the study </w:t>
      </w:r>
      <w:r w:rsidR="000C6D45" w:rsidRPr="00676018">
        <w:rPr>
          <w:rFonts w:ascii="Arial" w:hAnsi="Arial" w:cs="Arial"/>
          <w:sz w:val="22"/>
          <w:szCs w:val="22"/>
          <w:lang w:eastAsia="de-DE"/>
        </w:rPr>
        <w:t xml:space="preserve">showed </w:t>
      </w:r>
      <w:r w:rsidR="000C6D45">
        <w:rPr>
          <w:rFonts w:ascii="Arial" w:hAnsi="Arial" w:cs="Arial"/>
          <w:sz w:val="22"/>
          <w:szCs w:val="22"/>
        </w:rPr>
        <w:t>similar</w:t>
      </w:r>
      <w:r w:rsidR="000C6D45" w:rsidRPr="00676018">
        <w:rPr>
          <w:rFonts w:ascii="Arial" w:hAnsi="Arial" w:cs="Arial"/>
          <w:sz w:val="22"/>
          <w:szCs w:val="22"/>
        </w:rPr>
        <w:t xml:space="preserve"> response to GH in patients with SRS </w:t>
      </w:r>
      <w:r w:rsidR="000C6D45">
        <w:rPr>
          <w:rFonts w:ascii="Arial" w:hAnsi="Arial" w:cs="Arial"/>
          <w:sz w:val="22"/>
          <w:szCs w:val="22"/>
        </w:rPr>
        <w:t>compared to</w:t>
      </w:r>
      <w:r w:rsidR="000C6D45" w:rsidRPr="00371411">
        <w:rPr>
          <w:rFonts w:ascii="Arial" w:hAnsi="Arial" w:cs="Arial"/>
          <w:sz w:val="22"/>
          <w:szCs w:val="22"/>
        </w:rPr>
        <w:t xml:space="preserve"> non-SRS children</w:t>
      </w:r>
      <w:r w:rsidR="000C6D45">
        <w:rPr>
          <w:rFonts w:ascii="Arial" w:hAnsi="Arial" w:cs="Arial"/>
          <w:sz w:val="22"/>
          <w:szCs w:val="22"/>
        </w:rPr>
        <w:t xml:space="preserve"> born </w:t>
      </w:r>
      <w:r w:rsidR="000C6D45" w:rsidRPr="00371411">
        <w:rPr>
          <w:rFonts w:ascii="Arial" w:hAnsi="Arial" w:cs="Arial"/>
          <w:sz w:val="22"/>
          <w:szCs w:val="22"/>
        </w:rPr>
        <w:t>SGA</w:t>
      </w:r>
      <w:r w:rsidR="000C6D45">
        <w:rPr>
          <w:rFonts w:ascii="Arial" w:hAnsi="Arial" w:cs="Arial"/>
          <w:sz w:val="22"/>
          <w:szCs w:val="22"/>
        </w:rPr>
        <w:t xml:space="preserve"> (mean total height gains of 1.30 </w:t>
      </w:r>
      <w:r w:rsidR="000C6D45">
        <w:rPr>
          <w:rFonts w:ascii="Helvetica" w:hAnsi="Helvetica" w:cs="Helvetica"/>
          <w:lang w:val="fr-FR"/>
        </w:rPr>
        <w:t>[1.0]</w:t>
      </w:r>
      <w:r w:rsidR="000C6D45">
        <w:rPr>
          <w:rFonts w:ascii="Arial" w:hAnsi="Arial" w:cs="Arial"/>
          <w:sz w:val="22"/>
          <w:szCs w:val="22"/>
        </w:rPr>
        <w:t xml:space="preserve"> SDS and 1.26 </w:t>
      </w:r>
      <w:r w:rsidR="000C6D45">
        <w:rPr>
          <w:rFonts w:ascii="Helvetica" w:hAnsi="Helvetica" w:cs="Helvetica"/>
          <w:lang w:val="fr-FR"/>
        </w:rPr>
        <w:t>[0.8]</w:t>
      </w:r>
      <w:r w:rsidR="000C6D45">
        <w:rPr>
          <w:rFonts w:ascii="Arial" w:hAnsi="Arial" w:cs="Arial"/>
          <w:sz w:val="22"/>
          <w:szCs w:val="22"/>
        </w:rPr>
        <w:t xml:space="preserve"> SDS, respectively), although the final AH attained in subjects with SRS was lower (mean AH -2.17 </w:t>
      </w:r>
      <w:r w:rsidR="000C6D45">
        <w:rPr>
          <w:rFonts w:ascii="Helvetica" w:hAnsi="Helvetica" w:cs="Helvetica"/>
          <w:lang w:val="fr-FR"/>
        </w:rPr>
        <w:t>[0.8]</w:t>
      </w:r>
      <w:r w:rsidR="000C6D45">
        <w:rPr>
          <w:rFonts w:ascii="Arial" w:hAnsi="Arial" w:cs="Arial"/>
          <w:sz w:val="22"/>
          <w:szCs w:val="22"/>
        </w:rPr>
        <w:t xml:space="preserve"> SDS versus -1.65 </w:t>
      </w:r>
      <w:r w:rsidR="000C6D45">
        <w:rPr>
          <w:rFonts w:ascii="Helvetica" w:hAnsi="Helvetica" w:cs="Helvetica"/>
          <w:lang w:val="fr-FR"/>
        </w:rPr>
        <w:t>[0.8]</w:t>
      </w:r>
      <w:r w:rsidR="000C6D45">
        <w:rPr>
          <w:rFonts w:ascii="Arial" w:hAnsi="Arial" w:cs="Arial"/>
          <w:sz w:val="22"/>
          <w:szCs w:val="22"/>
        </w:rPr>
        <w:t xml:space="preserve"> SDS for non-SRS children born SGA) </w:t>
      </w:r>
      <w:r w:rsidR="0023594D">
        <w:rPr>
          <w:rFonts w:ascii="Arial" w:hAnsi="Arial" w:cs="Arial"/>
          <w:sz w:val="22"/>
          <w:szCs w:val="22"/>
        </w:rPr>
        <w:fldChar w:fldCharType="begin"/>
      </w:r>
      <w:r w:rsidR="0023594D">
        <w:rPr>
          <w:rFonts w:ascii="Arial" w:hAnsi="Arial" w:cs="Arial"/>
          <w:sz w:val="22"/>
          <w:szCs w:val="22"/>
        </w:rPr>
        <w:instrText xml:space="preserve"> ADDIN EN.CITE &lt;EndNote&gt;&lt;Cite&gt;&lt;Author&gt;Smeets&lt;/Author&gt;&lt;Year&gt;2016&lt;/Year&gt;&lt;RecNum&gt;6029&lt;/RecNum&gt;&lt;DisplayText&gt;&lt;style face="superscript"&gt;86&lt;/style&gt;&lt;/DisplayText&gt;&lt;record&gt;&lt;rec-number&gt;6029&lt;/rec-number&gt;&lt;foreign-keys&gt;&lt;key app="EN" db-id="axavfvdfyd2ee7eez5cpxzep2d002ttv2spe" timestamp="1458834449"&gt;6029&lt;/key&gt;&lt;/foreign-keys&gt;&lt;ref-type name="Journal Article"&gt;17&lt;/ref-type&gt;&lt;contributors&gt;&lt;authors&gt;&lt;author&gt;Smeets, C. C.&lt;/author&gt;&lt;author&gt;Zandwijken, G. R.&lt;/author&gt;&lt;author&gt;Renes, J. S.&lt;/author&gt;&lt;author&gt;Hokken-Koelega, A. C.&lt;/author&gt;&lt;/authors&gt;&lt;/contributors&gt;&lt;auth-address&gt;Department of Paediatrics, subdivision Endocrinology, Erasmus University Medical Centre, Rotterdam, The Netherlands.&amp;#xD;Dutch Growth Research Foundation, Rotterdam, The Netherlands.&lt;/auth-address&gt;&lt;titles&gt;&lt;title&gt;Long-term Results of GH Treatment in Silver-Russell Syndrome (SRS): Do They Benefit the Same as Non-SRS Short-SGA?&lt;/title&gt;&lt;secondary-title&gt;J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metabolism&lt;/abbr-1&gt;&lt;/alt-periodical&gt;&lt;pages&gt;jc20154273&lt;/pages&gt;&lt;edition&gt;2016/03/24&lt;/edition&gt;&lt;dates&gt;&lt;year&gt;2016&lt;/year&gt;&lt;pub-dates&gt;&lt;date&gt;Mar 23&lt;/date&gt;&lt;/pub-dates&gt;&lt;/dates&gt;&lt;isbn&gt;0021-972x&lt;/isbn&gt;&lt;accession-num&gt;27007691&lt;/accession-num&gt;&lt;urls&gt;&lt;/urls&gt;&lt;electronic-resource-num&gt;10.1210/jc.2015-4273&lt;/electronic-resource-num&gt;&lt;remote-database-provider&gt;NLM&lt;/remote-database-provider&gt;&lt;language&gt;Eng&lt;/language&gt;&lt;/record&gt;&lt;/Cite&gt;&lt;/EndNote&gt;</w:instrText>
      </w:r>
      <w:r w:rsidR="0023594D">
        <w:rPr>
          <w:rFonts w:ascii="Arial" w:hAnsi="Arial" w:cs="Arial"/>
          <w:sz w:val="22"/>
          <w:szCs w:val="22"/>
        </w:rPr>
        <w:fldChar w:fldCharType="separate"/>
      </w:r>
      <w:r w:rsidR="0023594D" w:rsidRPr="0023594D">
        <w:rPr>
          <w:rFonts w:ascii="Arial" w:hAnsi="Arial" w:cs="Arial"/>
          <w:noProof/>
          <w:sz w:val="22"/>
          <w:szCs w:val="22"/>
          <w:vertAlign w:val="superscript"/>
        </w:rPr>
        <w:t>86</w:t>
      </w:r>
      <w:r w:rsidR="0023594D">
        <w:rPr>
          <w:rFonts w:ascii="Arial" w:hAnsi="Arial" w:cs="Arial"/>
          <w:sz w:val="22"/>
          <w:szCs w:val="22"/>
        </w:rPr>
        <w:fldChar w:fldCharType="end"/>
      </w:r>
      <w:r w:rsidR="000C6D45" w:rsidRPr="00371411">
        <w:rPr>
          <w:rFonts w:ascii="Arial" w:hAnsi="Arial" w:cs="Arial"/>
          <w:sz w:val="22"/>
          <w:szCs w:val="22"/>
        </w:rPr>
        <w:t>.</w:t>
      </w:r>
      <w:r w:rsidR="000C6D45">
        <w:rPr>
          <w:rFonts w:ascii="Arial" w:hAnsi="Arial" w:cs="Arial"/>
          <w:sz w:val="22"/>
          <w:szCs w:val="22"/>
        </w:rPr>
        <w:t xml:space="preserve"> </w:t>
      </w:r>
      <w:r>
        <w:rPr>
          <w:rFonts w:ascii="Arial" w:hAnsi="Arial" w:cs="Arial"/>
          <w:sz w:val="22"/>
          <w:szCs w:val="22"/>
        </w:rPr>
        <w:t>Although the mean height at start of GH treatment in patients with SRS was significantly lower than in those without SRS, it was shown that all SRS subtypes benefited from GH treatment, with a trend towards increased height gain</w:t>
      </w:r>
      <w:r w:rsidRPr="00371411">
        <w:rPr>
          <w:rFonts w:ascii="Arial" w:hAnsi="Arial" w:cs="Arial"/>
          <w:sz w:val="22"/>
          <w:szCs w:val="22"/>
        </w:rPr>
        <w:t xml:space="preserve"> </w:t>
      </w:r>
      <w:r w:rsidRPr="009E1A50">
        <w:rPr>
          <w:rFonts w:ascii="Arial" w:hAnsi="Arial" w:cs="Arial"/>
          <w:sz w:val="22"/>
          <w:szCs w:val="22"/>
        </w:rPr>
        <w:t xml:space="preserve">in </w:t>
      </w:r>
      <w:r>
        <w:rPr>
          <w:rFonts w:ascii="Arial" w:hAnsi="Arial" w:cs="Arial"/>
          <w:sz w:val="22"/>
          <w:szCs w:val="22"/>
        </w:rPr>
        <w:t xml:space="preserve">subjects with </w:t>
      </w:r>
      <w:r w:rsidRPr="009E1A50">
        <w:rPr>
          <w:rFonts w:ascii="Arial" w:hAnsi="Arial" w:cs="Arial"/>
          <w:color w:val="000000" w:themeColor="text1"/>
          <w:sz w:val="22"/>
          <w:szCs w:val="22"/>
        </w:rPr>
        <w:t xml:space="preserve">upd(7)mat </w:t>
      </w:r>
      <w:r>
        <w:rPr>
          <w:rFonts w:ascii="Arial" w:hAnsi="Arial" w:cs="Arial"/>
          <w:color w:val="000000" w:themeColor="text1"/>
          <w:sz w:val="22"/>
          <w:szCs w:val="22"/>
        </w:rPr>
        <w:t>or</w:t>
      </w:r>
      <w:r w:rsidRPr="009E1A50">
        <w:rPr>
          <w:rFonts w:ascii="Arial" w:hAnsi="Arial" w:cs="Arial"/>
          <w:color w:val="000000" w:themeColor="text1"/>
          <w:sz w:val="22"/>
          <w:szCs w:val="22"/>
        </w:rPr>
        <w:t xml:space="preserve"> clinical SRS. </w:t>
      </w:r>
      <w:r w:rsidRPr="009E1A50">
        <w:rPr>
          <w:rFonts w:ascii="Arial" w:hAnsi="Arial" w:cs="Arial"/>
          <w:sz w:val="22"/>
          <w:szCs w:val="22"/>
        </w:rPr>
        <w:t>In addition,</w:t>
      </w:r>
      <w:r>
        <w:rPr>
          <w:rFonts w:ascii="Arial" w:hAnsi="Arial" w:cs="Arial"/>
          <w:sz w:val="22"/>
          <w:szCs w:val="22"/>
        </w:rPr>
        <w:t xml:space="preserve"> </w:t>
      </w:r>
      <w:r>
        <w:rPr>
          <w:rFonts w:ascii="Arial" w:hAnsi="Arial" w:cs="Arial"/>
          <w:sz w:val="22"/>
          <w:szCs w:val="22"/>
          <w:lang w:eastAsia="de-DE"/>
        </w:rPr>
        <w:t>s</w:t>
      </w:r>
      <w:r w:rsidRPr="0011100C">
        <w:rPr>
          <w:rFonts w:ascii="Arial" w:hAnsi="Arial" w:cs="Arial"/>
          <w:sz w:val="22"/>
          <w:szCs w:val="22"/>
          <w:lang w:eastAsia="de-DE"/>
        </w:rPr>
        <w:t xml:space="preserve">ome interim </w:t>
      </w:r>
      <w:r w:rsidR="0023594D">
        <w:rPr>
          <w:rFonts w:ascii="Arial" w:hAnsi="Arial" w:cs="Arial"/>
          <w:noProof/>
          <w:sz w:val="22"/>
          <w:szCs w:val="22"/>
          <w:lang w:eastAsia="de-DE"/>
        </w:rPr>
        <w:fldChar w:fldCharType="begin"/>
      </w:r>
      <w:r w:rsidR="0023594D">
        <w:rPr>
          <w:rFonts w:ascii="Arial" w:hAnsi="Arial" w:cs="Arial"/>
          <w:noProof/>
          <w:sz w:val="22"/>
          <w:szCs w:val="22"/>
          <w:lang w:eastAsia="de-DE"/>
        </w:rPr>
        <w:instrText xml:space="preserve"> ADDIN EN.CITE &lt;EndNote&gt;&lt;Cite&gt;&lt;Author&gt;Albertsson-Wikland&lt;/Author&gt;&lt;Year&gt;1997&lt;/Year&gt;&lt;RecNum&gt;508&lt;/RecNum&gt;&lt;DisplayText&gt;&lt;style face="superscript"&gt;100&lt;/style&gt;&lt;/DisplayText&gt;&lt;record&gt;&lt;rec-number&gt;508&lt;/rec-number&gt;&lt;foreign-keys&gt;&lt;key app="EN" db-id="axavfvdfyd2ee7eez5cpxzep2d002ttv2spe" timestamp="1395837838"&gt;508&lt;/key&gt;&lt;/foreign-keys&gt;&lt;ref-type name="Journal Article"&gt;17&lt;/ref-type&gt;&lt;contributors&gt;&lt;authors&gt;&lt;author&gt;Albertsson-Wikland, K.&lt;/author&gt;&lt;author&gt;Karlberg, J.&lt;/author&gt;&lt;/authors&gt;&lt;/contributors&gt;&lt;auth-address&gt;Department of Pediatrics, University of Goteborg, Sweden.&lt;/auth-address&gt;&lt;titles&gt;&lt;title&gt;Postnatal growth of children born small for gestational age&lt;/title&gt;&lt;secondary-title&gt;Acta Paediatr Suppl&lt;/secondary-title&gt;&lt;alt-title&gt;Acta paediatrica (Oslo, Norway : 1992). Supplement&lt;/alt-title&gt;&lt;/titles&gt;&lt;periodical&gt;&lt;full-title&gt;Acta Paediatr Suppl&lt;/full-title&gt;&lt;abbr-1&gt;Acta paediatrica (Oslo, Norway : 1992). Supplement&lt;/abbr-1&gt;&lt;/periodical&gt;&lt;alt-periodical&gt;&lt;full-title&gt;Acta Paediatr Suppl&lt;/full-title&gt;&lt;abbr-1&gt;Acta paediatrica (Oslo, Norway : 1992). Supplement&lt;/abbr-1&gt;&lt;/alt-periodical&gt;&lt;pages&gt;193-5&lt;/pages&gt;&lt;volume&gt;423&lt;/volume&gt;&lt;keywords&gt;&lt;keyword&gt;Adolescent&lt;/keyword&gt;&lt;keyword&gt;*Body Height&lt;/keyword&gt;&lt;keyword&gt;Humans&lt;/keyword&gt;&lt;keyword&gt;Infant&lt;/keyword&gt;&lt;keyword&gt;Infant, Small for Gestational Age/*growth &amp;amp; development&lt;/keyword&gt;&lt;/keywords&gt;&lt;dates&gt;&lt;year&gt;1997&lt;/year&gt;&lt;/dates&gt;&lt;isbn&gt;0803-5326 (Print)&amp;#xD;0803-5326&lt;/isbn&gt;&lt;accession-num&gt;9401571&lt;/accession-num&gt;&lt;urls&gt;&lt;/urls&gt;&lt;remote-database-provider&gt;NLM&lt;/remote-database-provider&gt;&lt;language&gt;eng&lt;/language&gt;&lt;/record&gt;&lt;/Cite&gt;&lt;/EndNote&gt;</w:instrText>
      </w:r>
      <w:r w:rsidR="0023594D">
        <w:rPr>
          <w:rFonts w:ascii="Arial" w:hAnsi="Arial" w:cs="Arial"/>
          <w:noProof/>
          <w:sz w:val="22"/>
          <w:szCs w:val="22"/>
          <w:lang w:eastAsia="de-DE"/>
        </w:rPr>
        <w:fldChar w:fldCharType="separate"/>
      </w:r>
      <w:r w:rsidR="0023594D" w:rsidRPr="0023594D">
        <w:rPr>
          <w:rFonts w:ascii="Arial" w:hAnsi="Arial" w:cs="Arial"/>
          <w:noProof/>
          <w:sz w:val="22"/>
          <w:szCs w:val="22"/>
          <w:vertAlign w:val="superscript"/>
          <w:lang w:eastAsia="de-DE"/>
        </w:rPr>
        <w:t>100</w:t>
      </w:r>
      <w:r w:rsidR="0023594D">
        <w:rPr>
          <w:rFonts w:ascii="Arial" w:hAnsi="Arial" w:cs="Arial"/>
          <w:noProof/>
          <w:sz w:val="22"/>
          <w:szCs w:val="22"/>
          <w:lang w:eastAsia="de-DE"/>
        </w:rPr>
        <w:fldChar w:fldCharType="end"/>
      </w:r>
      <w:r w:rsidRPr="0011100C">
        <w:rPr>
          <w:rFonts w:ascii="Arial" w:hAnsi="Arial" w:cs="Arial"/>
          <w:sz w:val="22"/>
          <w:szCs w:val="22"/>
          <w:lang w:eastAsia="de-DE"/>
        </w:rPr>
        <w:t xml:space="preserve"> and long-term </w:t>
      </w:r>
      <w:r w:rsidR="0023594D">
        <w:rPr>
          <w:rFonts w:ascii="Arial" w:hAnsi="Arial" w:cs="Arial"/>
          <w:noProof/>
          <w:sz w:val="22"/>
          <w:szCs w:val="22"/>
          <w:lang w:eastAsia="de-DE"/>
        </w:rPr>
        <w:fldChar w:fldCharType="begin">
          <w:fldData xml:space="preserve">PEVuZE5vdGU+PENpdGU+PEF1dGhvcj5Ub3VtYmE8L0F1dGhvcj48WWVhcj4yMDEwPC9ZZWFyPjxS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</w:fldData>
        </w:fldChar>
      </w:r>
      <w:r w:rsidR="0023594D">
        <w:rPr>
          <w:rFonts w:ascii="Arial" w:hAnsi="Arial" w:cs="Arial"/>
          <w:noProof/>
          <w:sz w:val="22"/>
          <w:szCs w:val="22"/>
          <w:lang w:eastAsia="de-DE"/>
        </w:rPr>
        <w:instrText xml:space="preserve"> ADDIN EN.CITE </w:instrText>
      </w:r>
      <w:r w:rsidR="0023594D">
        <w:rPr>
          <w:rFonts w:ascii="Arial" w:hAnsi="Arial" w:cs="Arial"/>
          <w:noProof/>
          <w:sz w:val="22"/>
          <w:szCs w:val="22"/>
          <w:lang w:eastAsia="de-DE"/>
        </w:rPr>
        <w:fldChar w:fldCharType="begin">
          <w:fldData xml:space="preserve">PEVuZE5vdGU+PENpdGU+PEF1dGhvcj5Ub3VtYmE8L0F1dGhvcj48WWVhcj4yMDEwPC9ZZWFyPjxS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</w:fldData>
        </w:fldChar>
      </w:r>
      <w:r w:rsidR="0023594D">
        <w:rPr>
          <w:rFonts w:ascii="Arial" w:hAnsi="Arial" w:cs="Arial"/>
          <w:noProof/>
          <w:sz w:val="22"/>
          <w:szCs w:val="22"/>
          <w:lang w:eastAsia="de-DE"/>
        </w:rPr>
        <w:instrText xml:space="preserve"> ADDIN EN.CITE.DATA </w:instrText>
      </w:r>
      <w:r w:rsidR="0023594D">
        <w:rPr>
          <w:rFonts w:ascii="Arial" w:hAnsi="Arial" w:cs="Arial"/>
          <w:noProof/>
          <w:sz w:val="22"/>
          <w:szCs w:val="22"/>
          <w:lang w:eastAsia="de-DE"/>
        </w:rPr>
      </w:r>
      <w:r w:rsidR="0023594D">
        <w:rPr>
          <w:rFonts w:ascii="Arial" w:hAnsi="Arial" w:cs="Arial"/>
          <w:noProof/>
          <w:sz w:val="22"/>
          <w:szCs w:val="22"/>
          <w:lang w:eastAsia="de-DE"/>
        </w:rPr>
        <w:fldChar w:fldCharType="end"/>
      </w:r>
      <w:r w:rsidR="0023594D">
        <w:rPr>
          <w:rFonts w:ascii="Arial" w:hAnsi="Arial" w:cs="Arial"/>
          <w:noProof/>
          <w:sz w:val="22"/>
          <w:szCs w:val="22"/>
          <w:lang w:eastAsia="de-DE"/>
        </w:rPr>
      </w:r>
      <w:r w:rsidR="0023594D">
        <w:rPr>
          <w:rFonts w:ascii="Arial" w:hAnsi="Arial" w:cs="Arial"/>
          <w:noProof/>
          <w:sz w:val="22"/>
          <w:szCs w:val="22"/>
          <w:lang w:eastAsia="de-DE"/>
        </w:rPr>
        <w:fldChar w:fldCharType="separate"/>
      </w:r>
      <w:r w:rsidR="0023594D" w:rsidRPr="0023594D">
        <w:rPr>
          <w:rFonts w:ascii="Arial" w:hAnsi="Arial" w:cs="Arial"/>
          <w:noProof/>
          <w:sz w:val="22"/>
          <w:szCs w:val="22"/>
          <w:vertAlign w:val="superscript"/>
          <w:lang w:eastAsia="de-DE"/>
        </w:rPr>
        <w:t>101, 102</w:t>
      </w:r>
      <w:r w:rsidR="0023594D">
        <w:rPr>
          <w:rFonts w:ascii="Arial" w:hAnsi="Arial" w:cs="Arial"/>
          <w:noProof/>
          <w:sz w:val="22"/>
          <w:szCs w:val="22"/>
          <w:lang w:eastAsia="de-DE"/>
        </w:rPr>
        <w:fldChar w:fldCharType="end"/>
      </w:r>
      <w:r w:rsidRPr="0011100C">
        <w:rPr>
          <w:rFonts w:ascii="Arial" w:hAnsi="Arial" w:cs="Arial"/>
          <w:sz w:val="22"/>
          <w:szCs w:val="22"/>
          <w:lang w:eastAsia="de-DE"/>
        </w:rPr>
        <w:t xml:space="preserve"> studies have focused on </w:t>
      </w:r>
      <w:r>
        <w:rPr>
          <w:rFonts w:ascii="Arial" w:hAnsi="Arial" w:cs="Arial"/>
          <w:sz w:val="22"/>
          <w:szCs w:val="22"/>
          <w:lang w:eastAsia="de-DE"/>
        </w:rPr>
        <w:t xml:space="preserve">response to GH specifically in </w:t>
      </w:r>
      <w:r w:rsidRPr="0011100C">
        <w:rPr>
          <w:rFonts w:ascii="Arial" w:hAnsi="Arial" w:cs="Arial"/>
          <w:sz w:val="22"/>
          <w:szCs w:val="22"/>
          <w:lang w:eastAsia="de-DE"/>
        </w:rPr>
        <w:t>SRS</w:t>
      </w:r>
      <w:r>
        <w:rPr>
          <w:rFonts w:ascii="Arial" w:hAnsi="Arial" w:cs="Arial"/>
          <w:sz w:val="22"/>
          <w:szCs w:val="22"/>
          <w:lang w:eastAsia="de-DE"/>
        </w:rPr>
        <w:t>, albeit without a control group of non-SRS short children born SGA</w:t>
      </w:r>
      <w:r w:rsidRPr="0011100C">
        <w:rPr>
          <w:rFonts w:ascii="Arial" w:hAnsi="Arial" w:cs="Arial"/>
          <w:sz w:val="22"/>
          <w:szCs w:val="22"/>
          <w:lang w:eastAsia="de-DE"/>
        </w:rPr>
        <w:t>.  Strong predictors of the short- and long-term responses to GH were age and height SDS at start of GH treatment (both inversely related)</w:t>
      </w:r>
      <w:r>
        <w:rPr>
          <w:rFonts w:ascii="Arial" w:hAnsi="Arial" w:cs="Arial"/>
          <w:sz w:val="22"/>
          <w:szCs w:val="22"/>
          <w:lang w:eastAsia="de-DE"/>
        </w:rPr>
        <w:t xml:space="preserve"> </w:t>
      </w:r>
      <w:r w:rsidR="0023594D">
        <w:rPr>
          <w:rFonts w:ascii="Arial" w:hAnsi="Arial" w:cs="Arial"/>
          <w:noProof/>
          <w:sz w:val="22"/>
          <w:szCs w:val="22"/>
          <w:lang w:eastAsia="de-DE"/>
        </w:rPr>
        <w:fldChar w:fldCharType="begin">
          <w:fldData xml:space="preserve">PEVuZE5vdGU+PENpdGU+PEF1dGhvcj5SYWtvdmVyPC9BdXRob3I+PFllYXI+MTk5NjwvWWVhcj48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</w:fldData>
        </w:fldChar>
      </w:r>
      <w:r w:rsidR="0023594D">
        <w:rPr>
          <w:rFonts w:ascii="Arial" w:hAnsi="Arial" w:cs="Arial"/>
          <w:noProof/>
          <w:sz w:val="22"/>
          <w:szCs w:val="22"/>
          <w:lang w:eastAsia="de-DE"/>
        </w:rPr>
        <w:instrText xml:space="preserve"> ADDIN EN.CITE </w:instrText>
      </w:r>
      <w:r w:rsidR="0023594D">
        <w:rPr>
          <w:rFonts w:ascii="Arial" w:hAnsi="Arial" w:cs="Arial"/>
          <w:noProof/>
          <w:sz w:val="22"/>
          <w:szCs w:val="22"/>
          <w:lang w:eastAsia="de-DE"/>
        </w:rPr>
        <w:fldChar w:fldCharType="begin">
          <w:fldData xml:space="preserve">PEVuZE5vdGU+PENpdGU+PEF1dGhvcj5SYWtvdmVyPC9BdXRob3I+PFllYXI+MTk5NjwvWWVhcj48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</w:fldData>
        </w:fldChar>
      </w:r>
      <w:r w:rsidR="0023594D">
        <w:rPr>
          <w:rFonts w:ascii="Arial" w:hAnsi="Arial" w:cs="Arial"/>
          <w:noProof/>
          <w:sz w:val="22"/>
          <w:szCs w:val="22"/>
          <w:lang w:eastAsia="de-DE"/>
        </w:rPr>
        <w:instrText xml:space="preserve"> ADDIN EN.CITE.DATA </w:instrText>
      </w:r>
      <w:r w:rsidR="0023594D">
        <w:rPr>
          <w:rFonts w:ascii="Arial" w:hAnsi="Arial" w:cs="Arial"/>
          <w:noProof/>
          <w:sz w:val="22"/>
          <w:szCs w:val="22"/>
          <w:lang w:eastAsia="de-DE"/>
        </w:rPr>
      </w:r>
      <w:r w:rsidR="0023594D">
        <w:rPr>
          <w:rFonts w:ascii="Arial" w:hAnsi="Arial" w:cs="Arial"/>
          <w:noProof/>
          <w:sz w:val="22"/>
          <w:szCs w:val="22"/>
          <w:lang w:eastAsia="de-DE"/>
        </w:rPr>
        <w:fldChar w:fldCharType="end"/>
      </w:r>
      <w:r w:rsidR="0023594D">
        <w:rPr>
          <w:rFonts w:ascii="Arial" w:hAnsi="Arial" w:cs="Arial"/>
          <w:noProof/>
          <w:sz w:val="22"/>
          <w:szCs w:val="22"/>
          <w:lang w:eastAsia="de-DE"/>
        </w:rPr>
      </w:r>
      <w:r w:rsidR="0023594D">
        <w:rPr>
          <w:rFonts w:ascii="Arial" w:hAnsi="Arial" w:cs="Arial"/>
          <w:noProof/>
          <w:sz w:val="22"/>
          <w:szCs w:val="22"/>
          <w:lang w:eastAsia="de-DE"/>
        </w:rPr>
        <w:fldChar w:fldCharType="separate"/>
      </w:r>
      <w:r w:rsidR="0023594D" w:rsidRPr="0023594D">
        <w:rPr>
          <w:rFonts w:ascii="Arial" w:hAnsi="Arial" w:cs="Arial"/>
          <w:noProof/>
          <w:sz w:val="22"/>
          <w:szCs w:val="22"/>
          <w:vertAlign w:val="superscript"/>
          <w:lang w:eastAsia="de-DE"/>
        </w:rPr>
        <w:t>101-103</w:t>
      </w:r>
      <w:r w:rsidR="0023594D">
        <w:rPr>
          <w:rFonts w:ascii="Arial" w:hAnsi="Arial" w:cs="Arial"/>
          <w:noProof/>
          <w:sz w:val="22"/>
          <w:szCs w:val="22"/>
          <w:lang w:eastAsia="de-DE"/>
        </w:rPr>
        <w:fldChar w:fldCharType="end"/>
      </w:r>
      <w:r>
        <w:rPr>
          <w:rFonts w:ascii="Arial" w:hAnsi="Arial" w:cs="Arial"/>
          <w:noProof/>
          <w:sz w:val="22"/>
          <w:szCs w:val="22"/>
          <w:lang w:eastAsia="de-DE"/>
        </w:rPr>
        <w:t>. However the Rakover study of 33 SRS patients lacked data on AH</w:t>
      </w:r>
      <w:r w:rsidRPr="0011100C">
        <w:rPr>
          <w:rFonts w:ascii="Arial" w:hAnsi="Arial" w:cs="Arial"/>
          <w:sz w:val="22"/>
          <w:szCs w:val="22"/>
          <w:lang w:eastAsia="de-DE"/>
        </w:rPr>
        <w:t xml:space="preserve">. Mean total height gain ranged from +1.2 to +1.4 SDS for </w:t>
      </w:r>
      <w:r>
        <w:rPr>
          <w:rFonts w:ascii="Arial" w:hAnsi="Arial" w:cs="Arial"/>
          <w:sz w:val="22"/>
          <w:szCs w:val="22"/>
          <w:lang w:eastAsia="de-DE"/>
        </w:rPr>
        <w:t xml:space="preserve">GH </w:t>
      </w:r>
      <w:r w:rsidRPr="0011100C">
        <w:rPr>
          <w:rFonts w:ascii="Arial" w:hAnsi="Arial" w:cs="Arial"/>
          <w:sz w:val="22"/>
          <w:szCs w:val="22"/>
          <w:lang w:eastAsia="de-DE"/>
        </w:rPr>
        <w:t xml:space="preserve">doses of 35–70 µg/kg/d, comparable with non-syndromic SGA </w:t>
      </w:r>
      <w:r w:rsidR="0023594D">
        <w:rPr>
          <w:rFonts w:ascii="Arial" w:hAnsi="Arial" w:cs="Arial"/>
          <w:noProof/>
          <w:sz w:val="22"/>
          <w:szCs w:val="22"/>
          <w:lang w:eastAsia="de-DE"/>
        </w:rPr>
        <w:fldChar w:fldCharType="begin">
          <w:fldData xml:space="preserve">PEVuZE5vdGU+PENpdGU+PEF1dGhvcj5SYW5rZTwvQXV0aG9yPjxZZWFyPjIwMTA8L1llYXI+PFJl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</w:fldData>
        </w:fldChar>
      </w:r>
      <w:r w:rsidR="0023594D">
        <w:rPr>
          <w:rFonts w:ascii="Arial" w:hAnsi="Arial" w:cs="Arial"/>
          <w:noProof/>
          <w:sz w:val="22"/>
          <w:szCs w:val="22"/>
          <w:lang w:eastAsia="de-DE"/>
        </w:rPr>
        <w:instrText xml:space="preserve"> ADDIN EN.CITE </w:instrText>
      </w:r>
      <w:r w:rsidR="0023594D">
        <w:rPr>
          <w:rFonts w:ascii="Arial" w:hAnsi="Arial" w:cs="Arial"/>
          <w:noProof/>
          <w:sz w:val="22"/>
          <w:szCs w:val="22"/>
          <w:lang w:eastAsia="de-DE"/>
        </w:rPr>
        <w:fldChar w:fldCharType="begin">
          <w:fldData xml:space="preserve">PEVuZE5vdGU+PENpdGU+PEF1dGhvcj5SYW5rZTwvQXV0aG9yPjxZZWFyPjIwMTA8L1llYXI+PFJl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</w:fldData>
        </w:fldChar>
      </w:r>
      <w:r w:rsidR="0023594D">
        <w:rPr>
          <w:rFonts w:ascii="Arial" w:hAnsi="Arial" w:cs="Arial"/>
          <w:noProof/>
          <w:sz w:val="22"/>
          <w:szCs w:val="22"/>
          <w:lang w:eastAsia="de-DE"/>
        </w:rPr>
        <w:instrText xml:space="preserve"> ADDIN EN.CITE.DATA </w:instrText>
      </w:r>
      <w:r w:rsidR="0023594D">
        <w:rPr>
          <w:rFonts w:ascii="Arial" w:hAnsi="Arial" w:cs="Arial"/>
          <w:noProof/>
          <w:sz w:val="22"/>
          <w:szCs w:val="22"/>
          <w:lang w:eastAsia="de-DE"/>
        </w:rPr>
      </w:r>
      <w:r w:rsidR="0023594D">
        <w:rPr>
          <w:rFonts w:ascii="Arial" w:hAnsi="Arial" w:cs="Arial"/>
          <w:noProof/>
          <w:sz w:val="22"/>
          <w:szCs w:val="22"/>
          <w:lang w:eastAsia="de-DE"/>
        </w:rPr>
        <w:fldChar w:fldCharType="end"/>
      </w:r>
      <w:r w:rsidR="0023594D">
        <w:rPr>
          <w:rFonts w:ascii="Arial" w:hAnsi="Arial" w:cs="Arial"/>
          <w:noProof/>
          <w:sz w:val="22"/>
          <w:szCs w:val="22"/>
          <w:lang w:eastAsia="de-DE"/>
        </w:rPr>
      </w:r>
      <w:r w:rsidR="0023594D">
        <w:rPr>
          <w:rFonts w:ascii="Arial" w:hAnsi="Arial" w:cs="Arial"/>
          <w:noProof/>
          <w:sz w:val="22"/>
          <w:szCs w:val="22"/>
          <w:lang w:eastAsia="de-DE"/>
        </w:rPr>
        <w:fldChar w:fldCharType="separate"/>
      </w:r>
      <w:r w:rsidR="0023594D" w:rsidRPr="0023594D">
        <w:rPr>
          <w:rFonts w:ascii="Arial" w:hAnsi="Arial" w:cs="Arial"/>
          <w:noProof/>
          <w:sz w:val="22"/>
          <w:szCs w:val="22"/>
          <w:vertAlign w:val="superscript"/>
          <w:lang w:eastAsia="de-DE"/>
        </w:rPr>
        <w:t>95, 101, 102</w:t>
      </w:r>
      <w:r w:rsidR="0023594D">
        <w:rPr>
          <w:rFonts w:ascii="Arial" w:hAnsi="Arial" w:cs="Arial"/>
          <w:noProof/>
          <w:sz w:val="22"/>
          <w:szCs w:val="22"/>
          <w:lang w:eastAsia="de-DE"/>
        </w:rPr>
        <w:fldChar w:fldCharType="end"/>
      </w:r>
      <w:r w:rsidRPr="0011100C">
        <w:rPr>
          <w:rFonts w:ascii="Arial" w:hAnsi="Arial" w:cs="Arial"/>
          <w:sz w:val="22"/>
          <w:szCs w:val="22"/>
          <w:lang w:eastAsia="de-DE"/>
        </w:rPr>
        <w:t xml:space="preserve">. In 2007, an SGA consensus statement advocated </w:t>
      </w:r>
      <w:r w:rsidRPr="000C7987">
        <w:rPr>
          <w:rFonts w:ascii="Arial" w:hAnsi="Arial" w:cs="Arial"/>
          <w:sz w:val="22"/>
          <w:szCs w:val="22"/>
        </w:rPr>
        <w:t xml:space="preserve">early </w:t>
      </w:r>
      <w:r>
        <w:rPr>
          <w:rFonts w:ascii="Arial" w:hAnsi="Arial" w:cs="Arial"/>
          <w:sz w:val="22"/>
          <w:szCs w:val="22"/>
        </w:rPr>
        <w:t>treatment</w:t>
      </w:r>
      <w:r w:rsidRPr="000C7987">
        <w:rPr>
          <w:rFonts w:ascii="Arial" w:hAnsi="Arial" w:cs="Arial"/>
          <w:sz w:val="22"/>
          <w:szCs w:val="22"/>
        </w:rPr>
        <w:t xml:space="preserve"> with GH for children</w:t>
      </w:r>
      <w:r>
        <w:rPr>
          <w:rFonts w:ascii="Arial" w:hAnsi="Arial" w:cs="Arial"/>
          <w:sz w:val="22"/>
          <w:szCs w:val="22"/>
        </w:rPr>
        <w:t xml:space="preserve"> born SGA</w:t>
      </w:r>
      <w:r w:rsidRPr="000C7987">
        <w:rPr>
          <w:rFonts w:ascii="Arial" w:hAnsi="Arial" w:cs="Arial"/>
          <w:sz w:val="22"/>
          <w:szCs w:val="22"/>
        </w:rPr>
        <w:t>, including SRS, with severe growth retardation (height SDS ≤2.5; age 2</w:t>
      </w:r>
      <w:r w:rsidRPr="00676018">
        <w:rPr>
          <w:rFonts w:ascii="Arial" w:hAnsi="Arial" w:cs="Arial"/>
          <w:sz w:val="22"/>
          <w:szCs w:val="22"/>
        </w:rPr>
        <w:t xml:space="preserve">–4 years; dose 35–70 </w:t>
      </w:r>
      <w:r w:rsidRPr="00676018">
        <w:rPr>
          <w:rFonts w:ascii="Arial" w:hAnsi="Arial" w:cs="Arial"/>
          <w:sz w:val="22"/>
          <w:szCs w:val="22"/>
          <w:lang w:eastAsia="de-DE"/>
        </w:rPr>
        <w:t>µg</w:t>
      </w:r>
      <w:r w:rsidRPr="00676018">
        <w:rPr>
          <w:rFonts w:ascii="Arial" w:hAnsi="Arial" w:cs="Arial"/>
          <w:sz w:val="22"/>
          <w:szCs w:val="22"/>
        </w:rPr>
        <w:t xml:space="preserve">/kg/d) </w:t>
      </w:r>
      <w:r w:rsidR="0023594D">
        <w:rPr>
          <w:rFonts w:ascii="Arial" w:hAnsi="Arial" w:cs="Arial"/>
          <w:noProof/>
          <w:sz w:val="22"/>
          <w:szCs w:val="22"/>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sidR="0023594D">
        <w:rPr>
          <w:rFonts w:ascii="Arial" w:hAnsi="Arial" w:cs="Arial"/>
          <w:noProof/>
          <w:sz w:val="22"/>
          <w:szCs w:val="22"/>
        </w:rPr>
        <w:instrText xml:space="preserve"> ADDIN EN.CITE </w:instrText>
      </w:r>
      <w:r w:rsidR="0023594D">
        <w:rPr>
          <w:rFonts w:ascii="Arial" w:hAnsi="Arial" w:cs="Arial"/>
          <w:noProof/>
          <w:sz w:val="22"/>
          <w:szCs w:val="22"/>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sidR="0023594D">
        <w:rPr>
          <w:rFonts w:ascii="Arial" w:hAnsi="Arial" w:cs="Arial"/>
          <w:noProof/>
          <w:sz w:val="22"/>
          <w:szCs w:val="22"/>
        </w:rPr>
        <w:instrText xml:space="preserve"> ADDIN EN.CITE.DATA </w:instrText>
      </w:r>
      <w:r w:rsidR="0023594D">
        <w:rPr>
          <w:rFonts w:ascii="Arial" w:hAnsi="Arial" w:cs="Arial"/>
          <w:noProof/>
          <w:sz w:val="22"/>
          <w:szCs w:val="22"/>
        </w:rPr>
      </w:r>
      <w:r w:rsidR="0023594D">
        <w:rPr>
          <w:rFonts w:ascii="Arial" w:hAnsi="Arial" w:cs="Arial"/>
          <w:noProof/>
          <w:sz w:val="22"/>
          <w:szCs w:val="22"/>
        </w:rPr>
        <w:fldChar w:fldCharType="end"/>
      </w:r>
      <w:r w:rsidR="0023594D">
        <w:rPr>
          <w:rFonts w:ascii="Arial" w:hAnsi="Arial" w:cs="Arial"/>
          <w:noProof/>
          <w:sz w:val="22"/>
          <w:szCs w:val="22"/>
        </w:rPr>
      </w:r>
      <w:r w:rsidR="0023594D">
        <w:rPr>
          <w:rFonts w:ascii="Arial" w:hAnsi="Arial" w:cs="Arial"/>
          <w:noProof/>
          <w:sz w:val="22"/>
          <w:szCs w:val="22"/>
        </w:rPr>
        <w:fldChar w:fldCharType="separate"/>
      </w:r>
      <w:r w:rsidR="0023594D" w:rsidRPr="0023594D">
        <w:rPr>
          <w:rFonts w:ascii="Arial" w:hAnsi="Arial" w:cs="Arial"/>
          <w:noProof/>
          <w:sz w:val="22"/>
          <w:szCs w:val="22"/>
          <w:vertAlign w:val="superscript"/>
        </w:rPr>
        <w:t>1</w:t>
      </w:r>
      <w:r w:rsidR="0023594D">
        <w:rPr>
          <w:rFonts w:ascii="Arial" w:hAnsi="Arial" w:cs="Arial"/>
          <w:noProof/>
          <w:sz w:val="22"/>
          <w:szCs w:val="22"/>
        </w:rPr>
        <w:fldChar w:fldCharType="end"/>
      </w:r>
      <w:r w:rsidRPr="0011100C">
        <w:rPr>
          <w:rFonts w:ascii="Arial" w:hAnsi="Arial" w:cs="Arial"/>
          <w:sz w:val="22"/>
          <w:szCs w:val="22"/>
          <w:lang w:eastAsia="de-DE"/>
        </w:rPr>
        <w:t xml:space="preserve">. </w:t>
      </w:r>
    </w:p>
    <w:p w14:paraId="0057945A" w14:textId="76E4FC23" w:rsidR="0061310D" w:rsidRPr="000C7987" w:rsidRDefault="0061310D" w:rsidP="0061310D">
      <w:pPr>
        <w:pStyle w:val="CommentText"/>
        <w:spacing w:line="360" w:lineRule="auto"/>
        <w:ind w:right="-23"/>
        <w:jc w:val="both"/>
        <w:rPr>
          <w:rFonts w:ascii="Arial" w:hAnsi="Arial" w:cs="Arial"/>
          <w:sz w:val="22"/>
          <w:szCs w:val="22"/>
          <w:lang w:eastAsia="de-DE"/>
        </w:rPr>
      </w:pPr>
      <w:r w:rsidRPr="000C7987">
        <w:rPr>
          <w:rFonts w:ascii="Arial" w:hAnsi="Arial" w:cs="Arial"/>
          <w:sz w:val="22"/>
          <w:szCs w:val="22"/>
          <w:lang w:eastAsia="de-DE"/>
        </w:rPr>
        <w:t xml:space="preserve">Additional potential benefits of GH treatment are increases in appetite, lean body mass and muscle power, resulting in improved mobility </w:t>
      </w:r>
      <w:r w:rsidR="0023594D">
        <w:rPr>
          <w:rFonts w:ascii="Arial" w:hAnsi="Arial" w:cs="Arial"/>
          <w:sz w:val="22"/>
          <w:szCs w:val="22"/>
          <w:lang w:eastAsia="de-DE"/>
        </w:rPr>
        <w:fldChar w:fldCharType="begin">
          <w:fldData xml:space="preserve">PEVuZE5vdGU+PENpdGU+PEF1dGhvcj5TY2h3ZWl6ZXI8L0F1dGhvcj48WWVhcj4yMDA4PC9ZZWFy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</w:fldData>
        </w:fldChar>
      </w:r>
      <w:r w:rsidR="0023594D">
        <w:rPr>
          <w:rFonts w:ascii="Arial" w:hAnsi="Arial" w:cs="Arial"/>
          <w:sz w:val="22"/>
          <w:szCs w:val="22"/>
          <w:lang w:eastAsia="de-DE"/>
        </w:rPr>
        <w:instrText xml:space="preserve"> ADDIN EN.CITE </w:instrText>
      </w:r>
      <w:r w:rsidR="0023594D">
        <w:rPr>
          <w:rFonts w:ascii="Arial" w:hAnsi="Arial" w:cs="Arial"/>
          <w:sz w:val="22"/>
          <w:szCs w:val="22"/>
          <w:lang w:eastAsia="de-DE"/>
        </w:rPr>
        <w:fldChar w:fldCharType="begin">
          <w:fldData xml:space="preserve">PEVuZE5vdGU+PENpdGU+PEF1dGhvcj5TY2h3ZWl6ZXI8L0F1dGhvcj48WWVhcj4yMDA4PC9ZZWFy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</w:fldData>
        </w:fldChar>
      </w:r>
      <w:r w:rsidR="0023594D">
        <w:rPr>
          <w:rFonts w:ascii="Arial" w:hAnsi="Arial" w:cs="Arial"/>
          <w:sz w:val="22"/>
          <w:szCs w:val="22"/>
          <w:lang w:eastAsia="de-DE"/>
        </w:rPr>
        <w:instrText xml:space="preserve"> ADDIN EN.CITE.DATA </w:instrText>
      </w:r>
      <w:r w:rsidR="0023594D">
        <w:rPr>
          <w:rFonts w:ascii="Arial" w:hAnsi="Arial" w:cs="Arial"/>
          <w:sz w:val="22"/>
          <w:szCs w:val="22"/>
          <w:lang w:eastAsia="de-DE"/>
        </w:rPr>
      </w:r>
      <w:r w:rsidR="0023594D">
        <w:rPr>
          <w:rFonts w:ascii="Arial" w:hAnsi="Arial" w:cs="Arial"/>
          <w:sz w:val="22"/>
          <w:szCs w:val="22"/>
          <w:lang w:eastAsia="de-DE"/>
        </w:rPr>
        <w:fldChar w:fldCharType="end"/>
      </w:r>
      <w:r w:rsidR="0023594D">
        <w:rPr>
          <w:rFonts w:ascii="Arial" w:hAnsi="Arial" w:cs="Arial"/>
          <w:sz w:val="22"/>
          <w:szCs w:val="22"/>
          <w:lang w:eastAsia="de-DE"/>
        </w:rPr>
      </w:r>
      <w:r w:rsidR="0023594D">
        <w:rPr>
          <w:rFonts w:ascii="Arial" w:hAnsi="Arial" w:cs="Arial"/>
          <w:sz w:val="22"/>
          <w:szCs w:val="22"/>
          <w:lang w:eastAsia="de-DE"/>
        </w:rPr>
        <w:fldChar w:fldCharType="separate"/>
      </w:r>
      <w:r w:rsidR="0023594D" w:rsidRPr="0023594D">
        <w:rPr>
          <w:rFonts w:ascii="Arial" w:hAnsi="Arial" w:cs="Arial"/>
          <w:noProof/>
          <w:sz w:val="22"/>
          <w:szCs w:val="22"/>
          <w:vertAlign w:val="superscript"/>
          <w:lang w:eastAsia="de-DE"/>
        </w:rPr>
        <w:t>85, 104</w:t>
      </w:r>
      <w:r w:rsidR="0023594D">
        <w:rPr>
          <w:rFonts w:ascii="Arial" w:hAnsi="Arial" w:cs="Arial"/>
          <w:sz w:val="22"/>
          <w:szCs w:val="22"/>
          <w:lang w:eastAsia="de-DE"/>
        </w:rPr>
        <w:fldChar w:fldCharType="end"/>
      </w:r>
      <w:r w:rsidRPr="00647037">
        <w:rPr>
          <w:rFonts w:ascii="Arial" w:hAnsi="Arial" w:cs="Arial"/>
          <w:sz w:val="22"/>
          <w:szCs w:val="22"/>
          <w:lang w:eastAsia="de-DE"/>
        </w:rPr>
        <w:t>. In</w:t>
      </w:r>
      <w:r w:rsidRPr="0011100C">
        <w:rPr>
          <w:rFonts w:ascii="Arial" w:hAnsi="Arial" w:cs="Arial"/>
          <w:sz w:val="22"/>
          <w:szCs w:val="22"/>
          <w:lang w:eastAsia="de-DE"/>
        </w:rPr>
        <w:t xml:space="preserve"> patients with Prader-Willi syndrome (PWS), another imprinting disorder, use of GH from infancy results in </w:t>
      </w:r>
      <w:r w:rsidRPr="000C7987">
        <w:rPr>
          <w:rFonts w:ascii="Arial" w:hAnsi="Arial" w:cs="Arial"/>
          <w:color w:val="000000"/>
          <w:sz w:val="22"/>
          <w:szCs w:val="22"/>
          <w:shd w:val="clear" w:color="auto" w:fill="FFFFFF"/>
        </w:rPr>
        <w:t xml:space="preserve">increased lean body mass and motor development, and decreased fat mass </w:t>
      </w:r>
      <w:r w:rsidR="0023594D">
        <w:rPr>
          <w:rFonts w:ascii="Arial" w:hAnsi="Arial" w:cs="Arial"/>
          <w:color w:val="000000"/>
          <w:sz w:val="22"/>
          <w:szCs w:val="22"/>
          <w:shd w:val="clear" w:color="auto" w:fill="FFFFFF"/>
        </w:rPr>
        <w:fldChar w:fldCharType="begin">
          <w:fldData xml:space="preserve">PEVuZE5vdGU+PENpdGU+PEF1dGhvcj5XaGl0bWFuPC9BdXRob3I+PFllYXI+MjAwNDwvWWVhcj48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</w:fldData>
        </w:fldChar>
      </w:r>
      <w:r w:rsidR="0023594D">
        <w:rPr>
          <w:rFonts w:ascii="Arial" w:hAnsi="Arial" w:cs="Arial"/>
          <w:color w:val="000000"/>
          <w:sz w:val="22"/>
          <w:szCs w:val="22"/>
          <w:shd w:val="clear" w:color="auto" w:fill="FFFFFF"/>
        </w:rPr>
        <w:instrText xml:space="preserve"> ADDIN EN.CITE </w:instrText>
      </w:r>
      <w:r w:rsidR="0023594D">
        <w:rPr>
          <w:rFonts w:ascii="Arial" w:hAnsi="Arial" w:cs="Arial"/>
          <w:color w:val="000000"/>
          <w:sz w:val="22"/>
          <w:szCs w:val="22"/>
          <w:shd w:val="clear" w:color="auto" w:fill="FFFFFF"/>
        </w:rPr>
        <w:fldChar w:fldCharType="begin">
          <w:fldData xml:space="preserve">PEVuZE5vdGU+PENpdGU+PEF1dGhvcj5XaGl0bWFuPC9BdXRob3I+PFllYXI+MjAwNDwvWWVhcj48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</w:fldData>
        </w:fldChar>
      </w:r>
      <w:r w:rsidR="0023594D">
        <w:rPr>
          <w:rFonts w:ascii="Arial" w:hAnsi="Arial" w:cs="Arial"/>
          <w:color w:val="000000"/>
          <w:sz w:val="22"/>
          <w:szCs w:val="22"/>
          <w:shd w:val="clear" w:color="auto" w:fill="FFFFFF"/>
        </w:rPr>
        <w:instrText xml:space="preserve"> ADDIN EN.CITE.DATA </w:instrText>
      </w:r>
      <w:r w:rsidR="0023594D">
        <w:rPr>
          <w:rFonts w:ascii="Arial" w:hAnsi="Arial" w:cs="Arial"/>
          <w:color w:val="000000"/>
          <w:sz w:val="22"/>
          <w:szCs w:val="22"/>
          <w:shd w:val="clear" w:color="auto" w:fill="FFFFFF"/>
        </w:rPr>
      </w:r>
      <w:r w:rsidR="0023594D">
        <w:rPr>
          <w:rFonts w:ascii="Arial" w:hAnsi="Arial" w:cs="Arial"/>
          <w:color w:val="000000"/>
          <w:sz w:val="22"/>
          <w:szCs w:val="22"/>
          <w:shd w:val="clear" w:color="auto" w:fill="FFFFFF"/>
        </w:rPr>
        <w:fldChar w:fldCharType="end"/>
      </w:r>
      <w:r w:rsidR="0023594D">
        <w:rPr>
          <w:rFonts w:ascii="Arial" w:hAnsi="Arial" w:cs="Arial"/>
          <w:color w:val="000000"/>
          <w:sz w:val="22"/>
          <w:szCs w:val="22"/>
          <w:shd w:val="clear" w:color="auto" w:fill="FFFFFF"/>
        </w:rPr>
      </w:r>
      <w:r w:rsidR="0023594D">
        <w:rPr>
          <w:rFonts w:ascii="Arial" w:hAnsi="Arial" w:cs="Arial"/>
          <w:color w:val="000000"/>
          <w:sz w:val="22"/>
          <w:szCs w:val="22"/>
          <w:shd w:val="clear" w:color="auto" w:fill="FFFFFF"/>
        </w:rPr>
        <w:fldChar w:fldCharType="separate"/>
      </w:r>
      <w:r w:rsidR="0023594D" w:rsidRPr="0023594D">
        <w:rPr>
          <w:rFonts w:ascii="Arial" w:hAnsi="Arial" w:cs="Arial"/>
          <w:noProof/>
          <w:color w:val="000000"/>
          <w:sz w:val="22"/>
          <w:szCs w:val="22"/>
          <w:shd w:val="clear" w:color="auto" w:fill="FFFFFF"/>
          <w:vertAlign w:val="superscript"/>
        </w:rPr>
        <w:t>105, 106</w:t>
      </w:r>
      <w:r w:rsidR="0023594D">
        <w:rPr>
          <w:rFonts w:ascii="Arial" w:hAnsi="Arial" w:cs="Arial"/>
          <w:color w:val="000000"/>
          <w:sz w:val="22"/>
          <w:szCs w:val="22"/>
          <w:shd w:val="clear" w:color="auto" w:fill="FFFFFF"/>
        </w:rPr>
        <w:fldChar w:fldCharType="end"/>
      </w:r>
      <w:r w:rsidRPr="0011100C">
        <w:rPr>
          <w:rFonts w:ascii="Arial" w:hAnsi="Arial" w:cs="Arial"/>
          <w:color w:val="000000"/>
          <w:sz w:val="22"/>
          <w:szCs w:val="22"/>
          <w:shd w:val="clear" w:color="auto" w:fill="FFFFFF"/>
        </w:rPr>
        <w:t>; consequently GH is now recommended from early childhood in this condition.</w:t>
      </w:r>
    </w:p>
    <w:p w14:paraId="3AE2E722" w14:textId="47D36F32" w:rsidR="0061310D" w:rsidRPr="000C7987" w:rsidRDefault="0061310D" w:rsidP="0061310D">
      <w:pPr>
        <w:pStyle w:val="CommentText"/>
        <w:spacing w:line="360" w:lineRule="auto"/>
        <w:ind w:right="-23"/>
        <w:jc w:val="both"/>
        <w:rPr>
          <w:rFonts w:ascii="Arial" w:hAnsi="Arial" w:cs="Arial"/>
          <w:sz w:val="22"/>
          <w:szCs w:val="22"/>
          <w:lang w:eastAsia="de-DE"/>
        </w:rPr>
      </w:pPr>
      <w:r w:rsidRPr="000F348B">
        <w:rPr>
          <w:rFonts w:ascii="Arial" w:hAnsi="Arial" w:cs="Arial"/>
          <w:sz w:val="22"/>
          <w:szCs w:val="22"/>
          <w:lang w:eastAsia="de-DE"/>
        </w:rPr>
        <w:lastRenderedPageBreak/>
        <w:t>Classical GH deficiency i</w:t>
      </w:r>
      <w:r w:rsidRPr="00371411">
        <w:rPr>
          <w:rFonts w:ascii="Arial" w:hAnsi="Arial" w:cs="Arial"/>
          <w:sz w:val="22"/>
          <w:szCs w:val="22"/>
          <w:lang w:eastAsia="de-DE"/>
        </w:rPr>
        <w:t>s neither a common nor a relevant cause of short stature in SRS, nor predictive of the response to GH treatment in children</w:t>
      </w:r>
      <w:r>
        <w:rPr>
          <w:rFonts w:ascii="Arial" w:hAnsi="Arial" w:cs="Arial"/>
          <w:sz w:val="22"/>
          <w:szCs w:val="22"/>
          <w:lang w:eastAsia="de-DE"/>
        </w:rPr>
        <w:t xml:space="preserve"> born SGA</w:t>
      </w:r>
      <w:r w:rsidRPr="00371411">
        <w:rPr>
          <w:rFonts w:ascii="Arial" w:hAnsi="Arial" w:cs="Arial"/>
          <w:sz w:val="22"/>
          <w:szCs w:val="22"/>
          <w:lang w:eastAsia="de-DE"/>
        </w:rPr>
        <w:t xml:space="preserve"> </w:t>
      </w:r>
      <w:r w:rsidR="0023594D">
        <w:rPr>
          <w:rFonts w:ascii="Arial" w:hAnsi="Arial" w:cs="Arial"/>
          <w:noProof/>
          <w:sz w:val="22"/>
          <w:szCs w:val="22"/>
          <w:lang w:eastAsia="de-DE"/>
        </w:rPr>
        <w:fldChar w:fldCharType="begin">
          <w:fldData xml:space="preserve">PEVuZE5vdGU+PENpdGU+PEF1dGhvcj5SYWtvdmVyPC9BdXRob3I+PFllYXI+MTk5NjwvWWVhcj48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</w:fldData>
        </w:fldChar>
      </w:r>
      <w:r w:rsidR="0023594D">
        <w:rPr>
          <w:rFonts w:ascii="Arial" w:hAnsi="Arial" w:cs="Arial"/>
          <w:noProof/>
          <w:sz w:val="22"/>
          <w:szCs w:val="22"/>
          <w:lang w:eastAsia="de-DE"/>
        </w:rPr>
        <w:instrText xml:space="preserve"> ADDIN EN.CITE </w:instrText>
      </w:r>
      <w:r w:rsidR="0023594D">
        <w:rPr>
          <w:rFonts w:ascii="Arial" w:hAnsi="Arial" w:cs="Arial"/>
          <w:noProof/>
          <w:sz w:val="22"/>
          <w:szCs w:val="22"/>
          <w:lang w:eastAsia="de-DE"/>
        </w:rPr>
        <w:fldChar w:fldCharType="begin">
          <w:fldData xml:space="preserve">PEVuZE5vdGU+PENpdGU+PEF1dGhvcj5SYWtvdmVyPC9BdXRob3I+PFllYXI+MTk5NjwvWWVhcj48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</w:fldData>
        </w:fldChar>
      </w:r>
      <w:r w:rsidR="0023594D">
        <w:rPr>
          <w:rFonts w:ascii="Arial" w:hAnsi="Arial" w:cs="Arial"/>
          <w:noProof/>
          <w:sz w:val="22"/>
          <w:szCs w:val="22"/>
          <w:lang w:eastAsia="de-DE"/>
        </w:rPr>
        <w:instrText xml:space="preserve"> ADDIN EN.CITE.DATA </w:instrText>
      </w:r>
      <w:r w:rsidR="0023594D">
        <w:rPr>
          <w:rFonts w:ascii="Arial" w:hAnsi="Arial" w:cs="Arial"/>
          <w:noProof/>
          <w:sz w:val="22"/>
          <w:szCs w:val="22"/>
          <w:lang w:eastAsia="de-DE"/>
        </w:rPr>
      </w:r>
      <w:r w:rsidR="0023594D">
        <w:rPr>
          <w:rFonts w:ascii="Arial" w:hAnsi="Arial" w:cs="Arial"/>
          <w:noProof/>
          <w:sz w:val="22"/>
          <w:szCs w:val="22"/>
          <w:lang w:eastAsia="de-DE"/>
        </w:rPr>
        <w:fldChar w:fldCharType="end"/>
      </w:r>
      <w:r w:rsidR="0023594D">
        <w:rPr>
          <w:rFonts w:ascii="Arial" w:hAnsi="Arial" w:cs="Arial"/>
          <w:noProof/>
          <w:sz w:val="22"/>
          <w:szCs w:val="22"/>
          <w:lang w:eastAsia="de-DE"/>
        </w:rPr>
      </w:r>
      <w:r w:rsidR="0023594D">
        <w:rPr>
          <w:rFonts w:ascii="Arial" w:hAnsi="Arial" w:cs="Arial"/>
          <w:noProof/>
          <w:sz w:val="22"/>
          <w:szCs w:val="22"/>
          <w:lang w:eastAsia="de-DE"/>
        </w:rPr>
        <w:fldChar w:fldCharType="separate"/>
      </w:r>
      <w:r w:rsidR="0023594D" w:rsidRPr="0023594D">
        <w:rPr>
          <w:rFonts w:ascii="Arial" w:hAnsi="Arial" w:cs="Arial"/>
          <w:noProof/>
          <w:sz w:val="22"/>
          <w:szCs w:val="22"/>
          <w:vertAlign w:val="superscript"/>
          <w:lang w:eastAsia="de-DE"/>
        </w:rPr>
        <w:t>101, 103, 107</w:t>
      </w:r>
      <w:r w:rsidR="0023594D">
        <w:rPr>
          <w:rFonts w:ascii="Arial" w:hAnsi="Arial" w:cs="Arial"/>
          <w:noProof/>
          <w:sz w:val="22"/>
          <w:szCs w:val="22"/>
          <w:lang w:eastAsia="de-DE"/>
        </w:rPr>
        <w:fldChar w:fldCharType="end"/>
      </w:r>
      <w:r w:rsidRPr="0011100C">
        <w:rPr>
          <w:rFonts w:ascii="Arial" w:hAnsi="Arial" w:cs="Arial"/>
          <w:sz w:val="22"/>
          <w:szCs w:val="22"/>
          <w:lang w:eastAsia="de-DE"/>
        </w:rPr>
        <w:t>. Furthermore, given the risk of hypoglycaemia associated with fasting required for GH test</w:t>
      </w:r>
      <w:r w:rsidRPr="000C7987">
        <w:rPr>
          <w:rFonts w:ascii="Arial" w:hAnsi="Arial" w:cs="Arial"/>
          <w:sz w:val="22"/>
          <w:szCs w:val="22"/>
          <w:lang w:eastAsia="de-DE"/>
        </w:rPr>
        <w:t xml:space="preserve">ing, there may be added risks to testing children with SRS.  </w:t>
      </w:r>
    </w:p>
    <w:p w14:paraId="2DC9E429" w14:textId="4FCFE702" w:rsidR="0061310D" w:rsidRPr="0011100C" w:rsidRDefault="0061310D" w:rsidP="0061310D">
      <w:pPr>
        <w:autoSpaceDE w:val="0"/>
        <w:autoSpaceDN w:val="0"/>
        <w:adjustRightInd w:val="0"/>
        <w:spacing w:line="360" w:lineRule="auto"/>
        <w:ind w:right="-23"/>
        <w:jc w:val="both"/>
        <w:rPr>
          <w:rFonts w:ascii="Arial" w:hAnsi="Arial" w:cs="Arial"/>
          <w:lang w:eastAsia="de-DE"/>
        </w:rPr>
      </w:pPr>
      <w:r w:rsidRPr="000C7987">
        <w:rPr>
          <w:rFonts w:ascii="Arial" w:hAnsi="Arial" w:cs="Arial"/>
          <w:lang w:eastAsia="de-DE"/>
        </w:rPr>
        <w:t xml:space="preserve">For most children with SRS, an increase in height velocity of ≥3 cm/year is the lower limit of an </w:t>
      </w:r>
      <w:r w:rsidRPr="00676018">
        <w:rPr>
          <w:rFonts w:ascii="Arial" w:hAnsi="Arial" w:cs="Arial"/>
          <w:lang w:eastAsia="de-DE"/>
        </w:rPr>
        <w:t>effective response range</w:t>
      </w:r>
      <w:r>
        <w:rPr>
          <w:rFonts w:ascii="Arial" w:hAnsi="Arial" w:cs="Arial"/>
          <w:lang w:eastAsia="de-DE"/>
        </w:rPr>
        <w:t xml:space="preserve"> </w:t>
      </w:r>
      <w:r w:rsidR="0023594D">
        <w:rPr>
          <w:rFonts w:ascii="Arial" w:hAnsi="Arial" w:cs="Arial"/>
          <w:lang w:eastAsia="de-DE"/>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sidR="0023594D">
        <w:rPr>
          <w:rFonts w:ascii="Arial" w:hAnsi="Arial" w:cs="Arial"/>
          <w:lang w:eastAsia="de-DE"/>
        </w:rPr>
        <w:instrText xml:space="preserve"> ADDIN EN.CITE </w:instrText>
      </w:r>
      <w:r w:rsidR="0023594D">
        <w:rPr>
          <w:rFonts w:ascii="Arial" w:hAnsi="Arial" w:cs="Arial"/>
          <w:lang w:eastAsia="de-DE"/>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sidR="0023594D">
        <w:rPr>
          <w:rFonts w:ascii="Arial" w:hAnsi="Arial" w:cs="Arial"/>
          <w:lang w:eastAsia="de-DE"/>
        </w:rPr>
        <w:instrText xml:space="preserve"> ADDIN EN.CITE.DATA </w:instrText>
      </w:r>
      <w:r w:rsidR="0023594D">
        <w:rPr>
          <w:rFonts w:ascii="Arial" w:hAnsi="Arial" w:cs="Arial"/>
          <w:lang w:eastAsia="de-DE"/>
        </w:rPr>
      </w:r>
      <w:r w:rsidR="0023594D">
        <w:rPr>
          <w:rFonts w:ascii="Arial" w:hAnsi="Arial" w:cs="Arial"/>
          <w:lang w:eastAsia="de-DE"/>
        </w:rPr>
        <w:fldChar w:fldCharType="end"/>
      </w:r>
      <w:r w:rsidR="0023594D">
        <w:rPr>
          <w:rFonts w:ascii="Arial" w:hAnsi="Arial" w:cs="Arial"/>
          <w:lang w:eastAsia="de-DE"/>
        </w:rPr>
      </w:r>
      <w:r w:rsidR="0023594D">
        <w:rPr>
          <w:rFonts w:ascii="Arial" w:hAnsi="Arial" w:cs="Arial"/>
          <w:lang w:eastAsia="de-DE"/>
        </w:rPr>
        <w:fldChar w:fldCharType="separate"/>
      </w:r>
      <w:r w:rsidR="0023594D" w:rsidRPr="0023594D">
        <w:rPr>
          <w:rFonts w:ascii="Arial" w:hAnsi="Arial" w:cs="Arial"/>
          <w:noProof/>
          <w:vertAlign w:val="superscript"/>
          <w:lang w:eastAsia="de-DE"/>
        </w:rPr>
        <w:t>1</w:t>
      </w:r>
      <w:r w:rsidR="0023594D">
        <w:rPr>
          <w:rFonts w:ascii="Arial" w:hAnsi="Arial" w:cs="Arial"/>
          <w:lang w:eastAsia="de-DE"/>
        </w:rPr>
        <w:fldChar w:fldCharType="end"/>
      </w:r>
      <w:r w:rsidRPr="0011100C">
        <w:rPr>
          <w:rFonts w:ascii="Arial" w:hAnsi="Arial" w:cs="Arial"/>
          <w:lang w:eastAsia="de-DE"/>
        </w:rPr>
        <w:t xml:space="preserve">. The growth response depends on the patient's age, GH dose, height deficit, rate of weight gain and confounding problems such as intercurrent illness and scoliosis. </w:t>
      </w:r>
    </w:p>
    <w:p w14:paraId="3542D4D5" w14:textId="36629EAC" w:rsidR="0061310D" w:rsidRPr="000E6CBF" w:rsidRDefault="0061310D" w:rsidP="0061310D">
      <w:pPr>
        <w:spacing w:line="360" w:lineRule="auto"/>
        <w:jc w:val="both"/>
        <w:rPr>
          <w:rFonts w:ascii="Arial" w:hAnsi="Arial" w:cs="Arial"/>
        </w:rPr>
      </w:pPr>
      <w:r w:rsidRPr="000E6CBF">
        <w:rPr>
          <w:rFonts w:ascii="Arial" w:hAnsi="Arial" w:cs="Arial"/>
          <w:lang w:eastAsia="de-DE"/>
        </w:rPr>
        <w:t xml:space="preserve">IGF-I levels </w:t>
      </w:r>
      <w:r w:rsidRPr="0011100C">
        <w:rPr>
          <w:rFonts w:ascii="Arial" w:hAnsi="Arial" w:cs="Arial"/>
          <w:lang w:eastAsia="de-DE"/>
        </w:rPr>
        <w:t>in response to GH treatment in patients with SRS are difficult to interpret. C</w:t>
      </w:r>
      <w:r w:rsidRPr="0011100C">
        <w:rPr>
          <w:rFonts w:ascii="Arial" w:hAnsi="Arial" w:cs="Arial"/>
        </w:rPr>
        <w:t>hildren with 11p15 LOM have significantly higher IGF-I levels than upd(7)mat and other children born SGA, suggesting an element of IGF-I resistance</w:t>
      </w:r>
      <w:r>
        <w:rPr>
          <w:rFonts w:ascii="Arial" w:hAnsi="Arial" w:cs="Arial"/>
        </w:rPr>
        <w:t xml:space="preserve"> </w:t>
      </w:r>
      <w:r w:rsidR="0023594D">
        <w:rPr>
          <w:rFonts w:ascii="Arial" w:hAnsi="Arial" w:cs="Arial"/>
          <w:noProof/>
          <w:lang w:eastAsia="de-DE"/>
        </w:rPr>
        <w:fldChar w:fldCharType="begin">
          <w:fldData xml:space="preserve">PEVuZE5vdGU+PENpdGU+PEF1dGhvcj5CaW5kZXI8L0F1dGhvcj48WWVhcj4yMDA4PC9ZZWFyPjxS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ZXRhYm9saXNtPC9hYmJyLTE+PC9hbHQtcGVyaW9kaWNhbD48cGFnZXM+MTQwMi03PC9wYWdlcz48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</w:fldData>
        </w:fldChar>
      </w:r>
      <w:r w:rsidR="0023594D">
        <w:rPr>
          <w:rFonts w:ascii="Arial" w:hAnsi="Arial" w:cs="Arial"/>
          <w:noProof/>
          <w:lang w:eastAsia="de-DE"/>
        </w:rPr>
        <w:instrText xml:space="preserve"> ADDIN EN.CITE </w:instrText>
      </w:r>
      <w:r w:rsidR="0023594D">
        <w:rPr>
          <w:rFonts w:ascii="Arial" w:hAnsi="Arial" w:cs="Arial"/>
          <w:noProof/>
          <w:lang w:eastAsia="de-DE"/>
        </w:rPr>
        <w:fldChar w:fldCharType="begin">
          <w:fldData xml:space="preserve">PEVuZE5vdGU+PENpdGU+PEF1dGhvcj5CaW5kZXI8L0F1dGhvcj48WWVhcj4yMDA4PC9ZZWFyPjxS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ZXRhYm9saXNtPC9hYmJyLTE+PC9hbHQtcGVyaW9kaWNhbD48cGFnZXM+MTQwMi03PC9wYWdlcz48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</w:fldData>
        </w:fldChar>
      </w:r>
      <w:r w:rsidR="0023594D">
        <w:rPr>
          <w:rFonts w:ascii="Arial" w:hAnsi="Arial" w:cs="Arial"/>
          <w:noProof/>
          <w:lang w:eastAsia="de-DE"/>
        </w:rPr>
        <w:instrText xml:space="preserve"> ADDIN EN.CITE.DATA </w:instrText>
      </w:r>
      <w:r w:rsidR="0023594D">
        <w:rPr>
          <w:rFonts w:ascii="Arial" w:hAnsi="Arial" w:cs="Arial"/>
          <w:noProof/>
          <w:lang w:eastAsia="de-DE"/>
        </w:rPr>
      </w:r>
      <w:r w:rsidR="0023594D">
        <w:rPr>
          <w:rFonts w:ascii="Arial" w:hAnsi="Arial" w:cs="Arial"/>
          <w:noProof/>
          <w:lang w:eastAsia="de-DE"/>
        </w:rPr>
        <w:fldChar w:fldCharType="end"/>
      </w:r>
      <w:r w:rsidR="0023594D">
        <w:rPr>
          <w:rFonts w:ascii="Arial" w:hAnsi="Arial" w:cs="Arial"/>
          <w:noProof/>
          <w:lang w:eastAsia="de-DE"/>
        </w:rPr>
      </w:r>
      <w:r w:rsidR="0023594D">
        <w:rPr>
          <w:rFonts w:ascii="Arial" w:hAnsi="Arial" w:cs="Arial"/>
          <w:noProof/>
          <w:lang w:eastAsia="de-DE"/>
        </w:rPr>
        <w:fldChar w:fldCharType="separate"/>
      </w:r>
      <w:r w:rsidR="0023594D" w:rsidRPr="0023594D">
        <w:rPr>
          <w:rFonts w:ascii="Arial" w:hAnsi="Arial" w:cs="Arial"/>
          <w:noProof/>
          <w:vertAlign w:val="superscript"/>
          <w:lang w:eastAsia="de-DE"/>
        </w:rPr>
        <w:t>75, 108</w:t>
      </w:r>
      <w:r w:rsidR="0023594D">
        <w:rPr>
          <w:rFonts w:ascii="Arial" w:hAnsi="Arial" w:cs="Arial"/>
          <w:noProof/>
          <w:lang w:eastAsia="de-DE"/>
        </w:rPr>
        <w:fldChar w:fldCharType="end"/>
      </w:r>
      <w:r w:rsidRPr="0011100C">
        <w:rPr>
          <w:rFonts w:ascii="Arial" w:hAnsi="Arial" w:cs="Arial"/>
          <w:lang w:eastAsia="de-DE"/>
        </w:rPr>
        <w:t>. Basal serum levels of IGF-I in the upper quartile of the normal age-related range or higher can be expected in children</w:t>
      </w:r>
      <w:r>
        <w:rPr>
          <w:rFonts w:ascii="Arial" w:hAnsi="Arial" w:cs="Arial"/>
          <w:lang w:eastAsia="de-DE"/>
        </w:rPr>
        <w:t xml:space="preserve"> with SRS</w:t>
      </w:r>
      <w:r w:rsidRPr="0011100C">
        <w:rPr>
          <w:rFonts w:ascii="Arial" w:hAnsi="Arial" w:cs="Arial"/>
          <w:lang w:eastAsia="de-DE"/>
        </w:rPr>
        <w:t xml:space="preserve">, especially those with 11p15 LOM </w:t>
      </w:r>
      <w:r w:rsidR="0023594D">
        <w:rPr>
          <w:rFonts w:ascii="Arial" w:hAnsi="Arial" w:cs="Arial"/>
          <w:noProof/>
          <w:lang w:eastAsia="de-DE"/>
        </w:rPr>
        <w:fldChar w:fldCharType="begin">
          <w:fldData xml:space="preserve">PEVuZE5vdGU+PENpdGU+PEF1dGhvcj5CaW5kZXI8L0F1dGhvcj48WWVhcj4yMDA4PC9ZZWFyPjxS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bGlzbTwvYWJici0xPjwvYWx0LXBlcmlvZGljYWw+PHBhZ2VzPjE0MDItNzwvcGFnZXM+PHZvbHVt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</w:fldData>
        </w:fldChar>
      </w:r>
      <w:r w:rsidR="0023594D">
        <w:rPr>
          <w:rFonts w:ascii="Arial" w:hAnsi="Arial" w:cs="Arial"/>
          <w:noProof/>
          <w:lang w:eastAsia="de-DE"/>
        </w:rPr>
        <w:instrText xml:space="preserve"> ADDIN EN.CITE </w:instrText>
      </w:r>
      <w:r w:rsidR="0023594D">
        <w:rPr>
          <w:rFonts w:ascii="Arial" w:hAnsi="Arial" w:cs="Arial"/>
          <w:noProof/>
          <w:lang w:eastAsia="de-DE"/>
        </w:rPr>
        <w:fldChar w:fldCharType="begin">
          <w:fldData xml:space="preserve">PEVuZE5vdGU+PENpdGU+PEF1dGhvcj5CaW5kZXI8L0F1dGhvcj48WWVhcj4yMDA4PC9ZZWFyPjxS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bGlzbTwvYWJici0xPjwvYWx0LXBlcmlvZGljYWw+PHBhZ2VzPjE0MDItNzwvcGFnZXM+PHZvbHVt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</w:fldData>
        </w:fldChar>
      </w:r>
      <w:r w:rsidR="0023594D">
        <w:rPr>
          <w:rFonts w:ascii="Arial" w:hAnsi="Arial" w:cs="Arial"/>
          <w:noProof/>
          <w:lang w:eastAsia="de-DE"/>
        </w:rPr>
        <w:instrText xml:space="preserve"> ADDIN EN.CITE.DATA </w:instrText>
      </w:r>
      <w:r w:rsidR="0023594D">
        <w:rPr>
          <w:rFonts w:ascii="Arial" w:hAnsi="Arial" w:cs="Arial"/>
          <w:noProof/>
          <w:lang w:eastAsia="de-DE"/>
        </w:rPr>
      </w:r>
      <w:r w:rsidR="0023594D">
        <w:rPr>
          <w:rFonts w:ascii="Arial" w:hAnsi="Arial" w:cs="Arial"/>
          <w:noProof/>
          <w:lang w:eastAsia="de-DE"/>
        </w:rPr>
        <w:fldChar w:fldCharType="end"/>
      </w:r>
      <w:r w:rsidR="0023594D">
        <w:rPr>
          <w:rFonts w:ascii="Arial" w:hAnsi="Arial" w:cs="Arial"/>
          <w:noProof/>
          <w:lang w:eastAsia="de-DE"/>
        </w:rPr>
      </w:r>
      <w:r w:rsidR="0023594D">
        <w:rPr>
          <w:rFonts w:ascii="Arial" w:hAnsi="Arial" w:cs="Arial"/>
          <w:noProof/>
          <w:lang w:eastAsia="de-DE"/>
        </w:rPr>
        <w:fldChar w:fldCharType="separate"/>
      </w:r>
      <w:r w:rsidR="0023594D" w:rsidRPr="0023594D">
        <w:rPr>
          <w:rFonts w:ascii="Arial" w:hAnsi="Arial" w:cs="Arial"/>
          <w:noProof/>
          <w:vertAlign w:val="superscript"/>
          <w:lang w:eastAsia="de-DE"/>
        </w:rPr>
        <w:t>75</w:t>
      </w:r>
      <w:r w:rsidR="0023594D">
        <w:rPr>
          <w:rFonts w:ascii="Arial" w:hAnsi="Arial" w:cs="Arial"/>
          <w:noProof/>
          <w:lang w:eastAsia="de-DE"/>
        </w:rPr>
        <w:fldChar w:fldCharType="end"/>
      </w:r>
      <w:r w:rsidRPr="0011100C">
        <w:rPr>
          <w:rFonts w:ascii="Arial" w:hAnsi="Arial" w:cs="Arial"/>
          <w:lang w:eastAsia="de-DE"/>
        </w:rPr>
        <w:t xml:space="preserve">. Serum levels </w:t>
      </w:r>
      <w:r>
        <w:rPr>
          <w:rFonts w:ascii="Arial" w:hAnsi="Arial" w:cs="Arial"/>
          <w:lang w:eastAsia="de-DE"/>
        </w:rPr>
        <w:t xml:space="preserve">of IGFBP-3 </w:t>
      </w:r>
      <w:r w:rsidRPr="0011100C">
        <w:rPr>
          <w:rFonts w:ascii="Arial" w:hAnsi="Arial" w:cs="Arial"/>
          <w:lang w:eastAsia="de-DE"/>
        </w:rPr>
        <w:t xml:space="preserve">in children with 11p15 LOM are </w:t>
      </w:r>
      <w:r w:rsidRPr="000E6CBF">
        <w:rPr>
          <w:rFonts w:ascii="Arial" w:hAnsi="Arial" w:cs="Arial"/>
          <w:lang w:eastAsia="de-DE"/>
        </w:rPr>
        <w:t>also elevated</w:t>
      </w:r>
      <w:r>
        <w:rPr>
          <w:rFonts w:ascii="Arial" w:hAnsi="Arial" w:cs="Arial"/>
          <w:lang w:eastAsia="de-DE"/>
        </w:rPr>
        <w:t xml:space="preserve"> </w:t>
      </w:r>
      <w:r w:rsidR="0023594D">
        <w:rPr>
          <w:rFonts w:ascii="Arial" w:hAnsi="Arial" w:cs="Arial"/>
          <w:lang w:eastAsia="de-DE"/>
        </w:rPr>
        <w:fldChar w:fldCharType="begin"/>
      </w:r>
      <w:r w:rsidR="0023594D">
        <w:rPr>
          <w:rFonts w:ascii="Arial" w:hAnsi="Arial" w:cs="Arial"/>
          <w:lang w:eastAsia="de-DE"/>
        </w:rPr>
        <w:instrText xml:space="preserve"> ADDIN EN.CITE &lt;EndNote&gt;&lt;Cite&gt;&lt;Author&gt;Dufourg&lt;/Author&gt;&lt;Year&gt;2015&lt;/Year&gt;&lt;RecNum&gt;6033&lt;/RecNum&gt;&lt;DisplayText&gt;&lt;style face="superscript"&gt;108&lt;/style&gt;&lt;/DisplayText&gt;&lt;record&gt;&lt;rec-number&gt;6033&lt;/rec-number&gt;&lt;foreign-keys&gt;&lt;key app="EN" db-id="axavfvdfyd2ee7eez5cpxzep2d002ttv2spe" timestamp="1459264946"&gt;6033&lt;/key&gt;&lt;/foreign-keys&gt;&lt;ref-type name="Journal Article"&gt;17&lt;/ref-type&gt;&lt;contributors&gt;&lt;authors&gt;&lt;author&gt;Dufourg, M. N.&lt;/author&gt;&lt;author&gt;Perin, L.&lt;/author&gt;&lt;author&gt;Houang, M.&lt;/author&gt;&lt;author&gt;Daubard, M. L.&lt;/author&gt;&lt;author&gt;Brioude, F.&lt;/author&gt;&lt;author&gt;Le Bouc, Y.&lt;/author&gt;&lt;author&gt;Netchine, I. &lt;/author&gt;&lt;/authors&gt;&lt;/contributors&gt;&lt;titles&gt;&lt;title&gt;Silver Russell syndrome: A Cause of Partial IGF1 Resistance?&lt;/title&gt;&lt;secondary-title&gt;Horm Res Paediatr&lt;/secondary-title&gt;&lt;/titles&gt;&lt;periodical&gt;&lt;full-title&gt;Horm Res Paediatr&lt;/full-title&gt;&lt;abbr-1&gt;Hormone research in paediatrics&lt;/abbr-1&gt;&lt;/periodical&gt;&lt;pages&gt;235&lt;/pages&gt;&lt;volume&gt;84&lt;/volume&gt;&lt;dates&gt;&lt;year&gt;2015&lt;/year&gt;&lt;/dates&gt;&lt;urls&gt;&lt;/urls&gt;&lt;/record&gt;&lt;/Cite&gt;&lt;/EndNote&gt;</w:instrText>
      </w:r>
      <w:r w:rsidR="0023594D">
        <w:rPr>
          <w:rFonts w:ascii="Arial" w:hAnsi="Arial" w:cs="Arial"/>
          <w:lang w:eastAsia="de-DE"/>
        </w:rPr>
        <w:fldChar w:fldCharType="separate"/>
      </w:r>
      <w:r w:rsidR="0023594D" w:rsidRPr="0023594D">
        <w:rPr>
          <w:rFonts w:ascii="Arial" w:hAnsi="Arial" w:cs="Arial"/>
          <w:noProof/>
          <w:vertAlign w:val="superscript"/>
          <w:lang w:eastAsia="de-DE"/>
        </w:rPr>
        <w:t>108</w:t>
      </w:r>
      <w:r w:rsidR="0023594D">
        <w:rPr>
          <w:rFonts w:ascii="Arial" w:hAnsi="Arial" w:cs="Arial"/>
          <w:lang w:eastAsia="de-DE"/>
        </w:rPr>
        <w:fldChar w:fldCharType="end"/>
      </w:r>
      <w:r>
        <w:rPr>
          <w:rFonts w:ascii="Arial" w:hAnsi="Arial" w:cs="Arial"/>
          <w:lang w:eastAsia="de-DE"/>
        </w:rPr>
        <w:t>.</w:t>
      </w:r>
      <w:r w:rsidRPr="000E6CBF">
        <w:rPr>
          <w:rFonts w:ascii="Arial" w:hAnsi="Arial" w:cs="Arial"/>
          <w:lang w:eastAsia="de-DE"/>
        </w:rPr>
        <w:t xml:space="preserve"> </w:t>
      </w:r>
      <w:r w:rsidRPr="0011100C">
        <w:rPr>
          <w:rFonts w:ascii="Arial" w:hAnsi="Arial" w:cs="Arial"/>
          <w:lang w:eastAsia="de-DE"/>
        </w:rPr>
        <w:t xml:space="preserve"> </w:t>
      </w:r>
      <w:r w:rsidRPr="000E6CBF">
        <w:rPr>
          <w:rFonts w:ascii="Arial" w:hAnsi="Arial" w:cs="Arial"/>
          <w:lang w:eastAsia="de-DE"/>
        </w:rPr>
        <w:t xml:space="preserve">IGF-I levels </w:t>
      </w:r>
      <w:r w:rsidRPr="0011100C">
        <w:rPr>
          <w:rFonts w:ascii="Arial" w:hAnsi="Arial" w:cs="Arial"/>
          <w:lang w:eastAsia="de-DE"/>
        </w:rPr>
        <w:t xml:space="preserve">may rise significantly above the reference range in children with SRS on standard doses of </w:t>
      </w:r>
      <w:r w:rsidRPr="000E6CBF">
        <w:rPr>
          <w:rFonts w:ascii="Arial" w:hAnsi="Arial" w:cs="Arial"/>
          <w:lang w:eastAsia="de-DE"/>
        </w:rPr>
        <w:t>GH</w:t>
      </w:r>
      <w:r>
        <w:rPr>
          <w:rFonts w:ascii="Arial" w:hAnsi="Arial" w:cs="Arial"/>
          <w:lang w:eastAsia="de-DE"/>
        </w:rPr>
        <w:t xml:space="preserve"> </w:t>
      </w:r>
      <w:r w:rsidR="0023594D">
        <w:rPr>
          <w:rFonts w:ascii="Arial" w:hAnsi="Arial" w:cs="Arial"/>
          <w:lang w:eastAsia="de-DE"/>
        </w:rPr>
        <w:fldChar w:fldCharType="begin">
          <w:fldData xml:space="preserve">PEVuZE5vdGU+PENpdGU+PEF1dGhvcj5EdWZvdXJnPC9BdXRob3I+PFllYXI+MjAxNTwvWWVhcj48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ci0xPjwvYWx0LXBlcmlvZGljYWw+PHBhZ2VzPmpjMjAxNTQyNzM8L3BhZ2VzPjxlZGl0aW9uPjIw
MTYvMDMvMjQ8L2VkaXRpb24+PGRhdGVzPjx5ZWFyPjIwMTY8L3llYXI+PHB1Yi1kYXRlcz48ZGF0
ZT5NYXIgMjM8L2RhdGU+PC9wdWItZGF0ZXM+PC9kYXRlcz48aXNibj4wMDIxLTk3Mng8L2lzYm4+
PGFjY2Vzc2lvbi1udW0+MjcwMDc2OTE8L2FjY2Vzc2lvbi1udW0+PHVybHM+PC91cmxzPjxlbGVj
dHJvbmljLXJlc291cmNlLW51bT4xMC4xMjEwL2pjLjIwMTUtNDI3MzwvZWxlY3Ryb25pYy1yZXNv
dXJjZS1udW0+PHJlbW90ZS1kYXRhYmFzZS1wcm92aWRlcj5OTE08L3JlbW90ZS1kYXRhYmFzZS1w
cm92aWRlcj48bGFuZ3VhZ2U+RW5nPC9sYW5ndWFnZT48L3JlY29yZD48L0NpdGU+PC9FbmROb3Rl
Pn==
</w:fldData>
        </w:fldChar>
      </w:r>
      <w:r w:rsidR="0023594D">
        <w:rPr>
          <w:rFonts w:ascii="Arial" w:hAnsi="Arial" w:cs="Arial"/>
          <w:lang w:eastAsia="de-DE"/>
        </w:rPr>
        <w:instrText xml:space="preserve"> ADDIN EN.CITE </w:instrText>
      </w:r>
      <w:r w:rsidR="0023594D">
        <w:rPr>
          <w:rFonts w:ascii="Arial" w:hAnsi="Arial" w:cs="Arial"/>
          <w:lang w:eastAsia="de-DE"/>
        </w:rPr>
        <w:fldChar w:fldCharType="begin">
          <w:fldData xml:space="preserve">PEVuZE5vdGU+PENpdGU+PEF1dGhvcj5EdWZvdXJnPC9BdXRob3I+PFllYXI+MjAxNTwvWWVhcj48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ci0xPjwvYWx0LXBlcmlvZGljYWw+PHBhZ2VzPmpjMjAxNTQyNzM8L3BhZ2VzPjxlZGl0aW9uPjIw
MTYvMDMvMjQ8L2VkaXRpb24+PGRhdGVzPjx5ZWFyPjIwMTY8L3llYXI+PHB1Yi1kYXRlcz48ZGF0
ZT5NYXIgMjM8L2RhdGU+PC9wdWItZGF0ZXM+PC9kYXRlcz48aXNibj4wMDIxLTk3Mng8L2lzYm4+
PGFjY2Vzc2lvbi1udW0+MjcwMDc2OTE8L2FjY2Vzc2lvbi1udW0+PHVybHM+PC91cmxzPjxlbGVj
dHJvbmljLXJlc291cmNlLW51bT4xMC4xMjEwL2pjLjIwMTUtNDI3MzwvZWxlY3Ryb25pYy1yZXNv
dXJjZS1udW0+PHJlbW90ZS1kYXRhYmFzZS1wcm92aWRlcj5OTE08L3JlbW90ZS1kYXRhYmFzZS1w
cm92aWRlcj48bGFuZ3VhZ2U+RW5nPC9sYW5ndWFnZT48L3JlY29yZD48L0NpdGU+PC9FbmROb3Rl
Pn==
</w:fldData>
        </w:fldChar>
      </w:r>
      <w:r w:rsidR="0023594D">
        <w:rPr>
          <w:rFonts w:ascii="Arial" w:hAnsi="Arial" w:cs="Arial"/>
          <w:lang w:eastAsia="de-DE"/>
        </w:rPr>
        <w:instrText xml:space="preserve"> ADDIN EN.CITE.DATA </w:instrText>
      </w:r>
      <w:r w:rsidR="0023594D">
        <w:rPr>
          <w:rFonts w:ascii="Arial" w:hAnsi="Arial" w:cs="Arial"/>
          <w:lang w:eastAsia="de-DE"/>
        </w:rPr>
      </w:r>
      <w:r w:rsidR="0023594D">
        <w:rPr>
          <w:rFonts w:ascii="Arial" w:hAnsi="Arial" w:cs="Arial"/>
          <w:lang w:eastAsia="de-DE"/>
        </w:rPr>
        <w:fldChar w:fldCharType="end"/>
      </w:r>
      <w:r w:rsidR="0023594D">
        <w:rPr>
          <w:rFonts w:ascii="Arial" w:hAnsi="Arial" w:cs="Arial"/>
          <w:lang w:eastAsia="de-DE"/>
        </w:rPr>
      </w:r>
      <w:r w:rsidR="0023594D">
        <w:rPr>
          <w:rFonts w:ascii="Arial" w:hAnsi="Arial" w:cs="Arial"/>
          <w:lang w:eastAsia="de-DE"/>
        </w:rPr>
        <w:fldChar w:fldCharType="separate"/>
      </w:r>
      <w:r w:rsidR="0023594D" w:rsidRPr="0023594D">
        <w:rPr>
          <w:rFonts w:ascii="Arial" w:hAnsi="Arial" w:cs="Arial"/>
          <w:noProof/>
          <w:vertAlign w:val="superscript"/>
          <w:lang w:eastAsia="de-DE"/>
        </w:rPr>
        <w:t>86, 108</w:t>
      </w:r>
      <w:r w:rsidR="0023594D">
        <w:rPr>
          <w:rFonts w:ascii="Arial" w:hAnsi="Arial" w:cs="Arial"/>
          <w:lang w:eastAsia="de-DE"/>
        </w:rPr>
        <w:fldChar w:fldCharType="end"/>
      </w:r>
      <w:r w:rsidRPr="000C7987">
        <w:rPr>
          <w:rFonts w:ascii="Arial" w:hAnsi="Arial" w:cs="Arial"/>
          <w:lang w:eastAsia="de-DE"/>
        </w:rPr>
        <w:t>. Furth</w:t>
      </w:r>
      <w:r w:rsidRPr="00676018">
        <w:rPr>
          <w:rFonts w:ascii="Arial" w:hAnsi="Arial" w:cs="Arial"/>
          <w:lang w:eastAsia="de-DE"/>
        </w:rPr>
        <w:t xml:space="preserve">er studies are needed to understand how best to use </w:t>
      </w:r>
      <w:r w:rsidRPr="000E6CBF">
        <w:rPr>
          <w:rFonts w:ascii="Arial" w:hAnsi="Arial" w:cs="Arial"/>
          <w:lang w:eastAsia="de-DE"/>
        </w:rPr>
        <w:t>IGF-I and IGFBP</w:t>
      </w:r>
      <w:r>
        <w:rPr>
          <w:rFonts w:ascii="Arial" w:hAnsi="Arial" w:cs="Arial"/>
          <w:lang w:eastAsia="de-DE"/>
        </w:rPr>
        <w:t>-</w:t>
      </w:r>
      <w:r w:rsidRPr="000E6CBF">
        <w:rPr>
          <w:rFonts w:ascii="Arial" w:hAnsi="Arial" w:cs="Arial"/>
          <w:lang w:eastAsia="de-DE"/>
        </w:rPr>
        <w:t>3 serum levels to monitor GH dose in children with SRS and IGF-I resistance</w:t>
      </w:r>
      <w:r w:rsidRPr="0011100C">
        <w:rPr>
          <w:rFonts w:ascii="Arial" w:hAnsi="Arial" w:cs="Arial"/>
          <w:lang w:eastAsia="de-DE"/>
        </w:rPr>
        <w:t>.</w:t>
      </w:r>
    </w:p>
    <w:p w14:paraId="5FEBC459" w14:textId="3AC80ED5" w:rsidR="0061310D" w:rsidRDefault="0061310D" w:rsidP="0061310D">
      <w:pPr>
        <w:widowControl w:val="0"/>
        <w:autoSpaceDE w:val="0"/>
        <w:autoSpaceDN w:val="0"/>
        <w:adjustRightInd w:val="0"/>
        <w:spacing w:after="240" w:line="360" w:lineRule="auto"/>
        <w:ind w:right="-23"/>
        <w:jc w:val="both"/>
        <w:rPr>
          <w:rFonts w:ascii="Arial" w:hAnsi="Arial" w:cs="Arial"/>
        </w:rPr>
      </w:pPr>
      <w:r w:rsidRPr="0011100C">
        <w:rPr>
          <w:rFonts w:ascii="Arial" w:hAnsi="Arial" w:cs="Arial"/>
        </w:rPr>
        <w:t xml:space="preserve">Comprehensive reviews on the use of GH in children born SGA have concluded that GH treatment appears to be safe and effective </w:t>
      </w:r>
      <w:r w:rsidR="0023594D">
        <w:rPr>
          <w:rFonts w:ascii="Arial" w:hAnsi="Arial" w:cs="Arial"/>
          <w:noProof/>
        </w:rPr>
        <w:fldChar w:fldCharType="begin">
          <w:fldData xml:space="preserve">PEVuZE5vdGU+PENpdGU+PEF1dGhvcj5TYWVuZ2VyPC9BdXRob3I+PFllYXI+MjAwNzwvWWVhcj48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</w:fldData>
        </w:fldChar>
      </w:r>
      <w:r w:rsidR="0023594D">
        <w:rPr>
          <w:rFonts w:ascii="Arial" w:hAnsi="Arial" w:cs="Arial"/>
          <w:noProof/>
        </w:rPr>
        <w:instrText xml:space="preserve"> ADDIN EN.CITE </w:instrText>
      </w:r>
      <w:r w:rsidR="0023594D">
        <w:rPr>
          <w:rFonts w:ascii="Arial" w:hAnsi="Arial" w:cs="Arial"/>
          <w:noProof/>
        </w:rPr>
        <w:fldChar w:fldCharType="begin">
          <w:fldData xml:space="preserve">PEVuZE5vdGU+PENpdGU+PEF1dGhvcj5TYWVuZ2VyPC9BdXRob3I+PFllYXI+MjAwNzwvWWVhcj48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</w:fldData>
        </w:fldChar>
      </w:r>
      <w:r w:rsidR="0023594D">
        <w:rPr>
          <w:rFonts w:ascii="Arial" w:hAnsi="Arial" w:cs="Arial"/>
          <w:noProof/>
        </w:rPr>
        <w:instrText xml:space="preserve"> ADDIN EN.CITE.DATA </w:instrText>
      </w:r>
      <w:r w:rsidR="0023594D">
        <w:rPr>
          <w:rFonts w:ascii="Arial" w:hAnsi="Arial" w:cs="Arial"/>
          <w:noProof/>
        </w:rPr>
      </w:r>
      <w:r w:rsidR="0023594D">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3594D" w:rsidRPr="0023594D">
        <w:rPr>
          <w:rFonts w:ascii="Arial" w:hAnsi="Arial" w:cs="Arial"/>
          <w:noProof/>
          <w:vertAlign w:val="superscript"/>
        </w:rPr>
        <w:t>109</w:t>
      </w:r>
      <w:r w:rsidR="0023594D">
        <w:rPr>
          <w:rFonts w:ascii="Arial" w:hAnsi="Arial" w:cs="Arial"/>
          <w:noProof/>
        </w:rPr>
        <w:fldChar w:fldCharType="end"/>
      </w:r>
      <w:r w:rsidRPr="0011100C">
        <w:rPr>
          <w:rFonts w:ascii="Arial" w:hAnsi="Arial" w:cs="Arial"/>
        </w:rPr>
        <w:t xml:space="preserve">. </w:t>
      </w:r>
      <w:r w:rsidRPr="0011100C">
        <w:rPr>
          <w:rFonts w:ascii="Arial" w:hAnsi="Arial" w:cs="Arial"/>
          <w:lang w:eastAsia="de-DE"/>
        </w:rPr>
        <w:t xml:space="preserve">Adverse events due to GH treatment are no more frequent in </w:t>
      </w:r>
      <w:r>
        <w:rPr>
          <w:rFonts w:ascii="Arial" w:hAnsi="Arial" w:cs="Arial"/>
          <w:lang w:eastAsia="de-DE"/>
        </w:rPr>
        <w:t xml:space="preserve">children with </w:t>
      </w:r>
      <w:r w:rsidRPr="0011100C">
        <w:rPr>
          <w:rFonts w:ascii="Arial" w:hAnsi="Arial" w:cs="Arial"/>
          <w:lang w:eastAsia="de-DE"/>
        </w:rPr>
        <w:t>SRS than non-syndromic SGA</w:t>
      </w:r>
      <w:r>
        <w:rPr>
          <w:rFonts w:ascii="Arial" w:hAnsi="Arial" w:cs="Arial"/>
          <w:lang w:eastAsia="de-DE"/>
        </w:rPr>
        <w:t xml:space="preserve"> </w:t>
      </w:r>
      <w:r w:rsidR="0023594D">
        <w:rPr>
          <w:rFonts w:ascii="Arial" w:hAnsi="Arial" w:cs="Arial"/>
          <w:lang w:eastAsia="de-DE"/>
        </w:rPr>
        <w:fldChar w:fldCharType="begin">
          <w:fldData xml:space="preserve">PEVuZE5vdGU+PENpdGU+PEF1dGhvcj5UYW5uZXI8L0F1dGhvcj48WWVhcj4xOTc1PC9ZZWFyPjxS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=
</w:fldData>
        </w:fldChar>
      </w:r>
      <w:r w:rsidR="0023594D">
        <w:rPr>
          <w:rFonts w:ascii="Arial" w:hAnsi="Arial" w:cs="Arial"/>
          <w:lang w:eastAsia="de-DE"/>
        </w:rPr>
        <w:instrText xml:space="preserve"> ADDIN EN.CITE </w:instrText>
      </w:r>
      <w:r w:rsidR="0023594D">
        <w:rPr>
          <w:rFonts w:ascii="Arial" w:hAnsi="Arial" w:cs="Arial"/>
          <w:lang w:eastAsia="de-DE"/>
        </w:rPr>
        <w:fldChar w:fldCharType="begin">
          <w:fldData xml:space="preserve">PEVuZE5vdGU+PENpdGU+PEF1dGhvcj5UYW5uZXI8L0F1dGhvcj48WWVhcj4xOTc1PC9ZZWFyPjxS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=
</w:fldData>
        </w:fldChar>
      </w:r>
      <w:r w:rsidR="0023594D">
        <w:rPr>
          <w:rFonts w:ascii="Arial" w:hAnsi="Arial" w:cs="Arial"/>
          <w:lang w:eastAsia="de-DE"/>
        </w:rPr>
        <w:instrText xml:space="preserve"> ADDIN EN.CITE.DATA </w:instrText>
      </w:r>
      <w:r w:rsidR="0023594D">
        <w:rPr>
          <w:rFonts w:ascii="Arial" w:hAnsi="Arial" w:cs="Arial"/>
          <w:lang w:eastAsia="de-DE"/>
        </w:rPr>
      </w:r>
      <w:r w:rsidR="0023594D">
        <w:rPr>
          <w:rFonts w:ascii="Arial" w:hAnsi="Arial" w:cs="Arial"/>
          <w:lang w:eastAsia="de-DE"/>
        </w:rPr>
        <w:fldChar w:fldCharType="end"/>
      </w:r>
      <w:r w:rsidR="0023594D">
        <w:rPr>
          <w:rFonts w:ascii="Arial" w:hAnsi="Arial" w:cs="Arial"/>
          <w:lang w:eastAsia="de-DE"/>
        </w:rPr>
      </w:r>
      <w:r w:rsidR="0023594D">
        <w:rPr>
          <w:rFonts w:ascii="Arial" w:hAnsi="Arial" w:cs="Arial"/>
          <w:lang w:eastAsia="de-DE"/>
        </w:rPr>
        <w:fldChar w:fldCharType="separate"/>
      </w:r>
      <w:r w:rsidR="0023594D" w:rsidRPr="0023594D">
        <w:rPr>
          <w:rFonts w:ascii="Arial" w:hAnsi="Arial" w:cs="Arial"/>
          <w:noProof/>
          <w:vertAlign w:val="superscript"/>
          <w:lang w:eastAsia="de-DE"/>
        </w:rPr>
        <w:t>86, 110</w:t>
      </w:r>
      <w:r w:rsidR="0023594D">
        <w:rPr>
          <w:rFonts w:ascii="Arial" w:hAnsi="Arial" w:cs="Arial"/>
          <w:lang w:eastAsia="de-DE"/>
        </w:rPr>
        <w:fldChar w:fldCharType="end"/>
      </w:r>
      <w:r w:rsidRPr="0011100C">
        <w:rPr>
          <w:rFonts w:ascii="Arial" w:hAnsi="Arial" w:cs="Arial"/>
          <w:lang w:eastAsia="de-DE"/>
        </w:rPr>
        <w:t xml:space="preserve"> and n</w:t>
      </w:r>
      <w:r w:rsidRPr="0011100C">
        <w:rPr>
          <w:rFonts w:ascii="Arial" w:hAnsi="Arial" w:cs="Arial"/>
        </w:rPr>
        <w:t xml:space="preserve">o specific precautions are advised. </w:t>
      </w:r>
    </w:p>
    <w:p w14:paraId="61C16425" w14:textId="77777777" w:rsidR="001E0322" w:rsidRPr="0011100C" w:rsidRDefault="001E0322" w:rsidP="0061310D">
      <w:pPr>
        <w:widowControl w:val="0"/>
        <w:autoSpaceDE w:val="0"/>
        <w:autoSpaceDN w:val="0"/>
        <w:adjustRightInd w:val="0"/>
        <w:spacing w:after="240" w:line="360" w:lineRule="auto"/>
        <w:ind w:right="-23"/>
        <w:jc w:val="both"/>
        <w:rPr>
          <w:rFonts w:ascii="Arial" w:hAnsi="Arial" w:cs="Arial"/>
          <w:color w:val="FF0000"/>
        </w:rPr>
      </w:pPr>
    </w:p>
    <w:p w14:paraId="3267BFB5" w14:textId="77777777" w:rsidR="00BC01B7" w:rsidRPr="002B2ACE" w:rsidRDefault="00BC01B7" w:rsidP="00BC01B7">
      <w:pPr>
        <w:pStyle w:val="Heading3"/>
        <w:spacing w:line="360" w:lineRule="auto"/>
        <w:ind w:right="-23"/>
        <w:rPr>
          <w:i/>
          <w:lang w:eastAsia="de-DE"/>
        </w:rPr>
      </w:pPr>
      <w:r w:rsidRPr="002B2ACE">
        <w:rPr>
          <w:i/>
          <w:lang w:eastAsia="de-DE"/>
        </w:rPr>
        <w:t>Recommendations</w:t>
      </w:r>
    </w:p>
    <w:p w14:paraId="40F62C01" w14:textId="77777777" w:rsidR="0061310D" w:rsidRPr="002B2ACE" w:rsidRDefault="0061310D" w:rsidP="0061310D">
      <w:pPr>
        <w:pStyle w:val="CommentText"/>
        <w:spacing w:line="360" w:lineRule="auto"/>
        <w:ind w:left="567" w:right="-23" w:hanging="567"/>
        <w:jc w:val="both"/>
        <w:rPr>
          <w:rFonts w:ascii="Arial" w:hAnsi="Arial" w:cs="Arial"/>
          <w:bCs/>
          <w:i/>
          <w:sz w:val="22"/>
          <w:szCs w:val="22"/>
          <w:lang w:eastAsia="de-DE"/>
        </w:rPr>
      </w:pPr>
      <w:r>
        <w:rPr>
          <w:rFonts w:ascii="Arial" w:hAnsi="Arial" w:cs="Arial"/>
          <w:bCs/>
          <w:i/>
          <w:sz w:val="22"/>
          <w:szCs w:val="22"/>
          <w:lang w:eastAsia="de-DE"/>
        </w:rPr>
        <w:t>8</w:t>
      </w:r>
      <w:r w:rsidRPr="002B2ACE">
        <w:rPr>
          <w:rFonts w:ascii="Arial" w:hAnsi="Arial" w:cs="Arial"/>
          <w:bCs/>
          <w:i/>
          <w:sz w:val="22"/>
          <w:szCs w:val="22"/>
          <w:lang w:eastAsia="de-DE"/>
        </w:rPr>
        <w:t>.1</w:t>
      </w:r>
      <w:r w:rsidRPr="002B2ACE">
        <w:rPr>
          <w:rFonts w:ascii="Arial" w:hAnsi="Arial" w:cs="Arial"/>
          <w:bCs/>
          <w:i/>
          <w:sz w:val="22"/>
          <w:szCs w:val="22"/>
          <w:lang w:eastAsia="de-DE"/>
        </w:rPr>
        <w:tab/>
        <w:t>Defer GH treatment until caloric deficits are addressed. (A++)</w:t>
      </w:r>
    </w:p>
    <w:p w14:paraId="3F02F6A8" w14:textId="77777777" w:rsidR="0061310D" w:rsidRPr="002B2ACE" w:rsidRDefault="0061310D" w:rsidP="0061310D">
      <w:pPr>
        <w:pStyle w:val="CommentText"/>
        <w:spacing w:line="360" w:lineRule="auto"/>
        <w:ind w:left="567" w:right="-23" w:hanging="567"/>
        <w:jc w:val="both"/>
        <w:rPr>
          <w:rFonts w:ascii="Arial" w:hAnsi="Arial" w:cs="Arial"/>
          <w:bCs/>
          <w:i/>
          <w:sz w:val="22"/>
          <w:szCs w:val="22"/>
          <w:lang w:eastAsia="de-DE"/>
        </w:rPr>
      </w:pPr>
      <w:r>
        <w:rPr>
          <w:rFonts w:ascii="Arial" w:hAnsi="Arial" w:cs="Arial"/>
          <w:bCs/>
          <w:i/>
          <w:sz w:val="22"/>
          <w:szCs w:val="22"/>
          <w:lang w:eastAsia="de-DE"/>
        </w:rPr>
        <w:t>8</w:t>
      </w:r>
      <w:r w:rsidRPr="002B2ACE">
        <w:rPr>
          <w:rFonts w:ascii="Arial" w:hAnsi="Arial" w:cs="Arial"/>
          <w:bCs/>
          <w:i/>
          <w:sz w:val="22"/>
          <w:szCs w:val="22"/>
          <w:lang w:eastAsia="de-DE"/>
        </w:rPr>
        <w:t>.2</w:t>
      </w:r>
      <w:r w:rsidRPr="002B2ACE">
        <w:rPr>
          <w:rFonts w:ascii="Arial" w:hAnsi="Arial" w:cs="Arial"/>
          <w:bCs/>
          <w:i/>
          <w:sz w:val="22"/>
          <w:szCs w:val="22"/>
          <w:lang w:eastAsia="de-DE"/>
        </w:rPr>
        <w:tab/>
        <w:t>Avoid GH stimulation testing. (A++)</w:t>
      </w:r>
    </w:p>
    <w:p w14:paraId="6FBD7221" w14:textId="77777777" w:rsidR="0061310D" w:rsidRPr="002B2ACE" w:rsidRDefault="0061310D" w:rsidP="0061310D">
      <w:pPr>
        <w:pStyle w:val="CommentText"/>
        <w:spacing w:line="360" w:lineRule="auto"/>
        <w:ind w:left="567" w:right="-23" w:hanging="567"/>
        <w:jc w:val="both"/>
        <w:rPr>
          <w:rFonts w:ascii="Arial" w:hAnsi="Arial" w:cs="Arial"/>
          <w:bCs/>
          <w:i/>
          <w:sz w:val="22"/>
          <w:szCs w:val="22"/>
          <w:lang w:eastAsia="de-DE"/>
        </w:rPr>
      </w:pPr>
      <w:r>
        <w:rPr>
          <w:rFonts w:ascii="Arial" w:hAnsi="Arial" w:cs="Arial"/>
          <w:bCs/>
          <w:i/>
          <w:sz w:val="22"/>
          <w:szCs w:val="22"/>
          <w:lang w:eastAsia="de-DE"/>
        </w:rPr>
        <w:t>8</w:t>
      </w:r>
      <w:r w:rsidRPr="002B2ACE">
        <w:rPr>
          <w:rFonts w:ascii="Arial" w:hAnsi="Arial" w:cs="Arial"/>
          <w:bCs/>
          <w:i/>
          <w:sz w:val="22"/>
          <w:szCs w:val="22"/>
          <w:lang w:eastAsia="de-DE"/>
        </w:rPr>
        <w:t>.3</w:t>
      </w:r>
      <w:r w:rsidRPr="002B2ACE">
        <w:rPr>
          <w:rFonts w:ascii="Arial" w:hAnsi="Arial" w:cs="Arial"/>
          <w:bCs/>
          <w:i/>
          <w:sz w:val="22"/>
          <w:szCs w:val="22"/>
          <w:lang w:eastAsia="de-DE"/>
        </w:rPr>
        <w:tab/>
        <w:t xml:space="preserve">Goals of GH treatment are to improve body composition (especially lean body mass), psychomotor development </w:t>
      </w:r>
      <w:r>
        <w:rPr>
          <w:rFonts w:ascii="Arial" w:hAnsi="Arial" w:cs="Arial"/>
          <w:bCs/>
          <w:i/>
          <w:sz w:val="22"/>
          <w:szCs w:val="22"/>
          <w:lang w:eastAsia="de-DE"/>
        </w:rPr>
        <w:t xml:space="preserve">and </w:t>
      </w:r>
      <w:r w:rsidRPr="002B2ACE">
        <w:rPr>
          <w:rFonts w:ascii="Arial" w:hAnsi="Arial" w:cs="Arial"/>
          <w:bCs/>
          <w:i/>
          <w:sz w:val="22"/>
          <w:szCs w:val="22"/>
          <w:lang w:eastAsia="de-DE"/>
        </w:rPr>
        <w:t xml:space="preserve">appetite, to reduce </w:t>
      </w:r>
      <w:r>
        <w:rPr>
          <w:rFonts w:ascii="Arial" w:hAnsi="Arial" w:cs="Arial"/>
          <w:bCs/>
          <w:i/>
          <w:sz w:val="22"/>
          <w:szCs w:val="22"/>
          <w:lang w:eastAsia="de-DE"/>
        </w:rPr>
        <w:t xml:space="preserve">the </w:t>
      </w:r>
      <w:r w:rsidRPr="002B2ACE">
        <w:rPr>
          <w:rFonts w:ascii="Arial" w:hAnsi="Arial" w:cs="Arial"/>
          <w:bCs/>
          <w:i/>
          <w:sz w:val="22"/>
          <w:szCs w:val="22"/>
          <w:lang w:eastAsia="de-DE"/>
        </w:rPr>
        <w:t>risk of hypoglycaemia, and to optimise linear growth. (A++)</w:t>
      </w:r>
    </w:p>
    <w:p w14:paraId="51D059CB" w14:textId="77777777" w:rsidR="0061310D" w:rsidRPr="002B2ACE" w:rsidRDefault="0061310D" w:rsidP="0061310D">
      <w:pPr>
        <w:pStyle w:val="CommentText"/>
        <w:spacing w:line="360" w:lineRule="auto"/>
        <w:ind w:left="567" w:right="-23" w:hanging="567"/>
        <w:jc w:val="both"/>
        <w:rPr>
          <w:rFonts w:ascii="Arial" w:hAnsi="Arial" w:cs="Arial"/>
          <w:bCs/>
          <w:i/>
          <w:sz w:val="22"/>
          <w:szCs w:val="22"/>
          <w:lang w:eastAsia="de-DE"/>
        </w:rPr>
      </w:pPr>
      <w:r>
        <w:rPr>
          <w:rFonts w:ascii="Arial" w:hAnsi="Arial" w:cs="Arial"/>
          <w:bCs/>
          <w:i/>
          <w:sz w:val="22"/>
          <w:szCs w:val="22"/>
          <w:lang w:eastAsia="de-DE"/>
        </w:rPr>
        <w:t>8</w:t>
      </w:r>
      <w:r w:rsidRPr="003C06F2">
        <w:rPr>
          <w:rFonts w:ascii="Arial" w:hAnsi="Arial" w:cs="Arial"/>
          <w:bCs/>
          <w:i/>
          <w:sz w:val="22"/>
          <w:szCs w:val="22"/>
          <w:lang w:eastAsia="de-DE"/>
        </w:rPr>
        <w:t>.4</w:t>
      </w:r>
      <w:r w:rsidRPr="003C06F2">
        <w:rPr>
          <w:rFonts w:ascii="Arial" w:hAnsi="Arial" w:cs="Arial"/>
          <w:bCs/>
          <w:i/>
          <w:sz w:val="22"/>
          <w:szCs w:val="22"/>
          <w:lang w:eastAsia="de-DE"/>
        </w:rPr>
        <w:tab/>
        <w:t>Treat with GH as soon as possible</w:t>
      </w:r>
      <w:r>
        <w:rPr>
          <w:rFonts w:ascii="Arial" w:hAnsi="Arial" w:cs="Arial"/>
          <w:bCs/>
          <w:i/>
          <w:sz w:val="22"/>
          <w:szCs w:val="22"/>
          <w:lang w:eastAsia="de-DE"/>
        </w:rPr>
        <w:t>;</w:t>
      </w:r>
      <w:r w:rsidRPr="003C06F2">
        <w:rPr>
          <w:rFonts w:ascii="Arial" w:hAnsi="Arial" w:cs="Arial"/>
          <w:bCs/>
          <w:i/>
          <w:sz w:val="22"/>
          <w:szCs w:val="22"/>
          <w:lang w:eastAsia="de-DE"/>
        </w:rPr>
        <w:t xml:space="preserve"> starting at </w:t>
      </w:r>
      <w:r>
        <w:rPr>
          <w:rFonts w:ascii="Arial" w:hAnsi="Arial" w:cs="Arial"/>
          <w:bCs/>
          <w:i/>
          <w:sz w:val="22"/>
          <w:szCs w:val="22"/>
          <w:lang w:eastAsia="de-DE"/>
        </w:rPr>
        <w:t xml:space="preserve">age </w:t>
      </w:r>
      <w:r w:rsidRPr="003C06F2">
        <w:rPr>
          <w:rFonts w:ascii="Arial" w:hAnsi="Arial" w:cs="Arial"/>
          <w:bCs/>
          <w:i/>
          <w:sz w:val="22"/>
          <w:szCs w:val="22"/>
          <w:lang w:eastAsia="de-DE"/>
        </w:rPr>
        <w:t>2-4 years is adequate for the majority of patients, though with due consideration of the exceptions listed below*. (A++)</w:t>
      </w:r>
      <w:r>
        <w:rPr>
          <w:rFonts w:ascii="Arial" w:hAnsi="Arial" w:cs="Arial"/>
          <w:bCs/>
          <w:i/>
          <w:sz w:val="22"/>
          <w:szCs w:val="22"/>
          <w:lang w:eastAsia="de-DE"/>
        </w:rPr>
        <w:t xml:space="preserve"> </w:t>
      </w:r>
    </w:p>
    <w:p w14:paraId="411199B0" w14:textId="77777777" w:rsidR="0061310D" w:rsidRPr="002B2ACE" w:rsidRDefault="0061310D" w:rsidP="0061310D">
      <w:pPr>
        <w:pStyle w:val="CommentText"/>
        <w:spacing w:line="360" w:lineRule="auto"/>
        <w:ind w:left="567" w:right="-23" w:hanging="567"/>
        <w:jc w:val="both"/>
        <w:rPr>
          <w:rFonts w:ascii="Arial" w:hAnsi="Arial" w:cs="Arial"/>
          <w:bCs/>
          <w:i/>
          <w:sz w:val="22"/>
          <w:szCs w:val="22"/>
          <w:lang w:eastAsia="de-DE"/>
        </w:rPr>
      </w:pPr>
      <w:r>
        <w:rPr>
          <w:rFonts w:ascii="Arial" w:hAnsi="Arial" w:cs="Arial"/>
          <w:bCs/>
          <w:i/>
          <w:sz w:val="22"/>
          <w:szCs w:val="22"/>
          <w:lang w:eastAsia="de-DE"/>
        </w:rPr>
        <w:t>8</w:t>
      </w:r>
      <w:r w:rsidRPr="002B2ACE">
        <w:rPr>
          <w:rFonts w:ascii="Arial" w:hAnsi="Arial" w:cs="Arial"/>
          <w:bCs/>
          <w:i/>
          <w:sz w:val="22"/>
          <w:szCs w:val="22"/>
          <w:lang w:eastAsia="de-DE"/>
        </w:rPr>
        <w:t>.5</w:t>
      </w:r>
      <w:r w:rsidRPr="002B2ACE">
        <w:rPr>
          <w:rFonts w:ascii="Arial" w:hAnsi="Arial" w:cs="Arial"/>
          <w:bCs/>
          <w:i/>
          <w:sz w:val="22"/>
          <w:szCs w:val="22"/>
          <w:lang w:eastAsia="de-DE"/>
        </w:rPr>
        <w:tab/>
      </w:r>
      <w:r>
        <w:rPr>
          <w:rFonts w:ascii="Arial" w:hAnsi="Arial" w:cs="Arial"/>
          <w:bCs/>
          <w:i/>
          <w:sz w:val="22"/>
          <w:szCs w:val="22"/>
          <w:lang w:eastAsia="de-DE"/>
        </w:rPr>
        <w:t>S</w:t>
      </w:r>
      <w:r w:rsidRPr="002B2ACE">
        <w:rPr>
          <w:rFonts w:ascii="Arial" w:hAnsi="Arial" w:cs="Arial"/>
          <w:bCs/>
          <w:i/>
          <w:sz w:val="22"/>
          <w:szCs w:val="22"/>
          <w:lang w:eastAsia="de-DE"/>
        </w:rPr>
        <w:t>tart</w:t>
      </w:r>
      <w:r>
        <w:rPr>
          <w:rFonts w:ascii="Arial" w:hAnsi="Arial" w:cs="Arial"/>
          <w:bCs/>
          <w:i/>
          <w:sz w:val="22"/>
          <w:szCs w:val="22"/>
          <w:lang w:eastAsia="de-DE"/>
        </w:rPr>
        <w:t xml:space="preserve"> GH at a</w:t>
      </w:r>
      <w:r w:rsidRPr="002B2ACE">
        <w:rPr>
          <w:rFonts w:ascii="Arial" w:hAnsi="Arial" w:cs="Arial"/>
          <w:bCs/>
          <w:i/>
          <w:sz w:val="22"/>
          <w:szCs w:val="22"/>
          <w:lang w:eastAsia="de-DE"/>
        </w:rPr>
        <w:t xml:space="preserve"> dose </w:t>
      </w:r>
      <w:r>
        <w:rPr>
          <w:rFonts w:ascii="Arial" w:hAnsi="Arial" w:cs="Arial"/>
          <w:bCs/>
          <w:i/>
          <w:sz w:val="22"/>
          <w:szCs w:val="22"/>
          <w:lang w:eastAsia="de-DE"/>
        </w:rPr>
        <w:t xml:space="preserve">of </w:t>
      </w:r>
      <w:r w:rsidRPr="002B2ACE">
        <w:rPr>
          <w:rFonts w:ascii="Arial" w:hAnsi="Arial" w:cs="Arial"/>
          <w:bCs/>
          <w:i/>
          <w:sz w:val="22"/>
          <w:szCs w:val="22"/>
          <w:lang w:eastAsia="de-DE"/>
        </w:rPr>
        <w:t xml:space="preserve">approximately 35 μg/kg/day. Use </w:t>
      </w:r>
      <w:r>
        <w:rPr>
          <w:rFonts w:ascii="Arial" w:hAnsi="Arial" w:cs="Arial"/>
          <w:bCs/>
          <w:i/>
          <w:sz w:val="22"/>
          <w:szCs w:val="22"/>
          <w:lang w:eastAsia="de-DE"/>
        </w:rPr>
        <w:t xml:space="preserve">the </w:t>
      </w:r>
      <w:r w:rsidRPr="002B2ACE">
        <w:rPr>
          <w:rFonts w:ascii="Arial" w:hAnsi="Arial" w:cs="Arial"/>
          <w:bCs/>
          <w:i/>
          <w:sz w:val="22"/>
          <w:szCs w:val="22"/>
          <w:lang w:eastAsia="de-DE"/>
        </w:rPr>
        <w:t>lowest dose that results in catch</w:t>
      </w:r>
      <w:r>
        <w:rPr>
          <w:rFonts w:ascii="Arial" w:hAnsi="Arial" w:cs="Arial"/>
          <w:bCs/>
          <w:i/>
          <w:sz w:val="22"/>
          <w:szCs w:val="22"/>
          <w:lang w:eastAsia="de-DE"/>
        </w:rPr>
        <w:t>-</w:t>
      </w:r>
      <w:r w:rsidRPr="002B2ACE">
        <w:rPr>
          <w:rFonts w:ascii="Arial" w:hAnsi="Arial" w:cs="Arial"/>
          <w:bCs/>
          <w:i/>
          <w:sz w:val="22"/>
          <w:szCs w:val="22"/>
          <w:lang w:eastAsia="de-DE"/>
        </w:rPr>
        <w:t>up growth. (A+++)</w:t>
      </w:r>
    </w:p>
    <w:p w14:paraId="5B41BFB7" w14:textId="3D5D176B" w:rsidR="0061310D" w:rsidRPr="002B2ACE" w:rsidRDefault="0061310D" w:rsidP="0061310D">
      <w:pPr>
        <w:pStyle w:val="CommentText"/>
        <w:spacing w:line="360" w:lineRule="auto"/>
        <w:ind w:left="567" w:right="-23" w:hanging="567"/>
        <w:jc w:val="both"/>
        <w:rPr>
          <w:rFonts w:ascii="Arial" w:hAnsi="Arial" w:cs="Arial"/>
          <w:bCs/>
          <w:i/>
          <w:sz w:val="22"/>
          <w:szCs w:val="22"/>
          <w:lang w:eastAsia="de-DE"/>
        </w:rPr>
      </w:pPr>
      <w:r>
        <w:rPr>
          <w:rFonts w:ascii="Arial" w:hAnsi="Arial" w:cs="Arial"/>
          <w:bCs/>
          <w:i/>
          <w:sz w:val="22"/>
          <w:szCs w:val="22"/>
          <w:lang w:eastAsia="de-DE"/>
        </w:rPr>
        <w:t>8</w:t>
      </w:r>
      <w:r w:rsidRPr="002B2ACE">
        <w:rPr>
          <w:rFonts w:ascii="Arial" w:hAnsi="Arial" w:cs="Arial"/>
          <w:bCs/>
          <w:i/>
          <w:sz w:val="22"/>
          <w:szCs w:val="22"/>
          <w:lang w:eastAsia="de-DE"/>
        </w:rPr>
        <w:t>.6</w:t>
      </w:r>
      <w:r w:rsidRPr="002B2ACE">
        <w:rPr>
          <w:rFonts w:ascii="Arial" w:hAnsi="Arial" w:cs="Arial"/>
          <w:bCs/>
          <w:i/>
          <w:sz w:val="22"/>
          <w:szCs w:val="22"/>
          <w:lang w:eastAsia="de-DE"/>
        </w:rPr>
        <w:tab/>
        <w:t xml:space="preserve">Terminate GH when height velocity is &lt; 2 cm/year over a 6-month period and </w:t>
      </w:r>
      <w:r>
        <w:rPr>
          <w:rFonts w:ascii="Arial" w:hAnsi="Arial" w:cs="Arial"/>
          <w:bCs/>
          <w:i/>
          <w:sz w:val="22"/>
          <w:szCs w:val="22"/>
          <w:lang w:eastAsia="de-DE"/>
        </w:rPr>
        <w:t xml:space="preserve">bone age       </w:t>
      </w:r>
      <w:r w:rsidRPr="002B2ACE">
        <w:rPr>
          <w:rFonts w:ascii="Arial" w:hAnsi="Arial" w:cs="Arial"/>
          <w:bCs/>
          <w:i/>
          <w:sz w:val="22"/>
          <w:szCs w:val="22"/>
          <w:lang w:eastAsia="de-DE"/>
        </w:rPr>
        <w:t>&gt; 14 years (females) or &gt; 17 years (males). (A++)</w:t>
      </w:r>
    </w:p>
    <w:p w14:paraId="0464B3F7" w14:textId="77777777" w:rsidR="0061310D" w:rsidRPr="002B2ACE" w:rsidRDefault="0061310D" w:rsidP="0061310D">
      <w:pPr>
        <w:pStyle w:val="CommentText"/>
        <w:spacing w:line="360" w:lineRule="auto"/>
        <w:ind w:left="567" w:right="-23" w:hanging="567"/>
        <w:jc w:val="both"/>
        <w:rPr>
          <w:rFonts w:ascii="Arial" w:hAnsi="Arial" w:cs="Arial"/>
          <w:bCs/>
          <w:i/>
          <w:sz w:val="22"/>
          <w:szCs w:val="22"/>
          <w:lang w:eastAsia="de-DE"/>
        </w:rPr>
      </w:pPr>
      <w:r>
        <w:rPr>
          <w:rFonts w:ascii="Arial" w:hAnsi="Arial" w:cs="Arial"/>
          <w:bCs/>
          <w:i/>
          <w:sz w:val="22"/>
          <w:szCs w:val="22"/>
          <w:lang w:eastAsia="de-DE"/>
        </w:rPr>
        <w:lastRenderedPageBreak/>
        <w:t>8</w:t>
      </w:r>
      <w:r w:rsidRPr="002B2ACE">
        <w:rPr>
          <w:rFonts w:ascii="Arial" w:hAnsi="Arial" w:cs="Arial"/>
          <w:bCs/>
          <w:i/>
          <w:sz w:val="22"/>
          <w:szCs w:val="22"/>
          <w:lang w:eastAsia="de-DE"/>
        </w:rPr>
        <w:t>.7</w:t>
      </w:r>
      <w:r w:rsidRPr="002B2ACE">
        <w:rPr>
          <w:rFonts w:ascii="Arial" w:hAnsi="Arial" w:cs="Arial"/>
          <w:bCs/>
          <w:i/>
          <w:sz w:val="22"/>
          <w:szCs w:val="22"/>
          <w:lang w:eastAsia="de-DE"/>
        </w:rPr>
        <w:tab/>
        <w:t>If response to GH is poor, re-evaluate the underlying diagnosis, GH dose, IGF-I response, adherence to therapy and other confounding systemic problems. (A+++)</w:t>
      </w:r>
    </w:p>
    <w:p w14:paraId="2658AE19" w14:textId="77777777" w:rsidR="0061310D" w:rsidRPr="0084746C" w:rsidRDefault="0061310D" w:rsidP="0061310D">
      <w:pPr>
        <w:pStyle w:val="ListParagraph"/>
        <w:autoSpaceDE w:val="0"/>
        <w:autoSpaceDN w:val="0"/>
        <w:adjustRightInd w:val="0"/>
        <w:spacing w:line="360" w:lineRule="auto"/>
        <w:ind w:left="567" w:right="-23" w:hanging="567"/>
        <w:jc w:val="both"/>
        <w:rPr>
          <w:rFonts w:ascii="Arial" w:hAnsi="Arial" w:cs="Arial"/>
          <w:i/>
          <w:lang w:eastAsia="de-DE"/>
        </w:rPr>
      </w:pPr>
      <w:r>
        <w:rPr>
          <w:rFonts w:ascii="Arial" w:hAnsi="Arial" w:cs="Arial"/>
          <w:i/>
          <w:lang w:eastAsia="de-DE"/>
        </w:rPr>
        <w:t>8</w:t>
      </w:r>
      <w:r w:rsidRPr="002B2ACE">
        <w:rPr>
          <w:rFonts w:ascii="Arial" w:hAnsi="Arial" w:cs="Arial"/>
          <w:i/>
          <w:lang w:eastAsia="de-DE"/>
        </w:rPr>
        <w:t>.8</w:t>
      </w:r>
      <w:r w:rsidRPr="002B2ACE">
        <w:rPr>
          <w:rFonts w:ascii="Arial" w:hAnsi="Arial" w:cs="Arial"/>
          <w:i/>
          <w:lang w:eastAsia="de-DE"/>
        </w:rPr>
        <w:tab/>
        <w:t xml:space="preserve">Monitor </w:t>
      </w:r>
      <w:r>
        <w:rPr>
          <w:rFonts w:ascii="Arial" w:hAnsi="Arial" w:cs="Arial"/>
          <w:i/>
          <w:lang w:eastAsia="de-DE"/>
        </w:rPr>
        <w:t xml:space="preserve">circulating </w:t>
      </w:r>
      <w:r w:rsidRPr="002B2ACE">
        <w:rPr>
          <w:rFonts w:ascii="Arial" w:hAnsi="Arial" w:cs="Arial"/>
          <w:i/>
          <w:lang w:eastAsia="de-DE"/>
        </w:rPr>
        <w:t xml:space="preserve">IGF-I and IGFBP-3 </w:t>
      </w:r>
      <w:r>
        <w:rPr>
          <w:rFonts w:ascii="Arial" w:hAnsi="Arial" w:cs="Arial"/>
          <w:i/>
          <w:lang w:eastAsia="de-DE"/>
        </w:rPr>
        <w:t xml:space="preserve">levels </w:t>
      </w:r>
      <w:r w:rsidRPr="002B2ACE">
        <w:rPr>
          <w:rFonts w:ascii="Arial" w:hAnsi="Arial" w:cs="Arial"/>
          <w:i/>
          <w:lang w:eastAsia="de-DE"/>
        </w:rPr>
        <w:t>at least yearly</w:t>
      </w:r>
      <w:r>
        <w:rPr>
          <w:rFonts w:ascii="Arial" w:hAnsi="Arial" w:cs="Arial"/>
          <w:i/>
          <w:lang w:eastAsia="de-DE"/>
        </w:rPr>
        <w:t xml:space="preserve"> </w:t>
      </w:r>
      <w:r w:rsidRPr="002B2ACE">
        <w:rPr>
          <w:rFonts w:ascii="Arial" w:hAnsi="Arial" w:cs="Arial"/>
          <w:i/>
          <w:lang w:eastAsia="de-DE"/>
        </w:rPr>
        <w:t xml:space="preserve">during GH treatment. (A++) </w:t>
      </w:r>
    </w:p>
    <w:p w14:paraId="331BC4BB" w14:textId="77777777" w:rsidR="0061310D" w:rsidRPr="002B2ACE" w:rsidRDefault="0061310D" w:rsidP="0061310D">
      <w:pPr>
        <w:pStyle w:val="ListParagraph"/>
        <w:autoSpaceDE w:val="0"/>
        <w:autoSpaceDN w:val="0"/>
        <w:adjustRightInd w:val="0"/>
        <w:spacing w:line="360" w:lineRule="auto"/>
        <w:ind w:left="567" w:right="-23" w:hanging="567"/>
        <w:jc w:val="both"/>
        <w:rPr>
          <w:rFonts w:ascii="Arial" w:hAnsi="Arial" w:cs="Arial"/>
          <w:i/>
          <w:lang w:eastAsia="de-DE"/>
        </w:rPr>
      </w:pPr>
    </w:p>
    <w:p w14:paraId="4B5716FF" w14:textId="09F6372A" w:rsidR="0061310D" w:rsidRPr="003C06F2" w:rsidRDefault="0061310D" w:rsidP="0061310D">
      <w:pPr>
        <w:pStyle w:val="ListParagraph"/>
        <w:autoSpaceDE w:val="0"/>
        <w:autoSpaceDN w:val="0"/>
        <w:adjustRightInd w:val="0"/>
        <w:spacing w:line="276" w:lineRule="auto"/>
        <w:ind w:left="567" w:right="-23" w:hanging="567"/>
        <w:jc w:val="both"/>
        <w:rPr>
          <w:rFonts w:ascii="Arial" w:hAnsi="Arial" w:cs="Arial"/>
          <w:i/>
          <w:noProof/>
          <w:sz w:val="20"/>
          <w:szCs w:val="20"/>
        </w:rPr>
      </w:pPr>
      <w:r w:rsidRPr="001255A5">
        <w:rPr>
          <w:rFonts w:ascii="Arial" w:hAnsi="Arial" w:cs="Arial"/>
          <w:bCs/>
          <w:i/>
          <w:sz w:val="20"/>
          <w:szCs w:val="20"/>
        </w:rPr>
        <w:t xml:space="preserve">*Note: GH </w:t>
      </w:r>
      <w:r>
        <w:rPr>
          <w:rFonts w:ascii="Arial" w:hAnsi="Arial" w:cs="Arial"/>
          <w:bCs/>
          <w:i/>
          <w:sz w:val="20"/>
          <w:szCs w:val="20"/>
        </w:rPr>
        <w:t xml:space="preserve">treatment </w:t>
      </w:r>
      <w:r w:rsidRPr="001255A5">
        <w:rPr>
          <w:rFonts w:ascii="Arial" w:hAnsi="Arial" w:cs="Arial"/>
          <w:bCs/>
          <w:i/>
          <w:sz w:val="20"/>
          <w:szCs w:val="20"/>
        </w:rPr>
        <w:t>does not have a specific indication</w:t>
      </w:r>
      <w:r>
        <w:rPr>
          <w:rFonts w:ascii="Arial" w:hAnsi="Arial" w:cs="Arial"/>
          <w:bCs/>
          <w:i/>
          <w:sz w:val="20"/>
          <w:szCs w:val="20"/>
        </w:rPr>
        <w:t xml:space="preserve"> for </w:t>
      </w:r>
      <w:r w:rsidRPr="001255A5">
        <w:rPr>
          <w:rFonts w:ascii="Arial" w:hAnsi="Arial" w:cs="Arial"/>
          <w:bCs/>
          <w:i/>
          <w:sz w:val="20"/>
          <w:szCs w:val="20"/>
        </w:rPr>
        <w:t xml:space="preserve">SRS and is prescribed under the SGA indication </w:t>
      </w:r>
      <w:r w:rsidRPr="003C06F2">
        <w:rPr>
          <w:rFonts w:ascii="Arial" w:hAnsi="Arial" w:cs="Arial"/>
          <w:i/>
          <w:sz w:val="20"/>
          <w:szCs w:val="20"/>
        </w:rPr>
        <w:t xml:space="preserve">(height SDS </w:t>
      </w:r>
      <w:r w:rsidR="00013308">
        <w:rPr>
          <w:rFonts w:ascii="Arial" w:hAnsi="Arial" w:cs="Arial"/>
          <w:i/>
          <w:sz w:val="20"/>
          <w:szCs w:val="20"/>
        </w:rPr>
        <w:t>-</w:t>
      </w:r>
      <w:r w:rsidRPr="003C06F2">
        <w:rPr>
          <w:rFonts w:ascii="Arial" w:hAnsi="Arial" w:cs="Arial"/>
          <w:i/>
          <w:sz w:val="20"/>
          <w:szCs w:val="20"/>
        </w:rPr>
        <w:t xml:space="preserve">2.5; age </w:t>
      </w:r>
      <w:r>
        <w:rPr>
          <w:rFonts w:ascii="Arial" w:hAnsi="Arial" w:cs="Arial"/>
          <w:i/>
          <w:sz w:val="20"/>
          <w:szCs w:val="20"/>
        </w:rPr>
        <w:t xml:space="preserve">&gt; </w:t>
      </w:r>
      <w:r w:rsidRPr="003C06F2">
        <w:rPr>
          <w:rFonts w:ascii="Arial" w:hAnsi="Arial" w:cs="Arial"/>
          <w:i/>
          <w:sz w:val="20"/>
          <w:szCs w:val="20"/>
        </w:rPr>
        <w:t xml:space="preserve">2–4 years; dose 35–70 </w:t>
      </w:r>
      <w:r w:rsidRPr="003C06F2">
        <w:rPr>
          <w:rFonts w:ascii="Arial" w:hAnsi="Arial" w:cs="Arial"/>
          <w:i/>
          <w:sz w:val="20"/>
          <w:szCs w:val="20"/>
          <w:lang w:eastAsia="de-DE"/>
        </w:rPr>
        <w:t>µg</w:t>
      </w:r>
      <w:r w:rsidRPr="003C06F2">
        <w:rPr>
          <w:rFonts w:ascii="Arial" w:hAnsi="Arial" w:cs="Arial"/>
          <w:i/>
          <w:sz w:val="20"/>
          <w:szCs w:val="20"/>
        </w:rPr>
        <w:t xml:space="preserve">/kg/d) </w:t>
      </w:r>
      <w:r w:rsidR="0023594D">
        <w:rPr>
          <w:rFonts w:ascii="Arial" w:hAnsi="Arial" w:cs="Arial"/>
          <w:i/>
          <w:noProof/>
          <w:sz w:val="20"/>
          <w:szCs w:val="20"/>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sidR="0023594D">
        <w:rPr>
          <w:rFonts w:ascii="Arial" w:hAnsi="Arial" w:cs="Arial"/>
          <w:i/>
          <w:noProof/>
          <w:sz w:val="20"/>
          <w:szCs w:val="20"/>
        </w:rPr>
        <w:instrText xml:space="preserve"> ADDIN EN.CITE </w:instrText>
      </w:r>
      <w:r w:rsidR="0023594D">
        <w:rPr>
          <w:rFonts w:ascii="Arial" w:hAnsi="Arial" w:cs="Arial"/>
          <w:i/>
          <w:noProof/>
          <w:sz w:val="20"/>
          <w:szCs w:val="20"/>
        </w:rPr>
        <w:fldChar w:fldCharType="begin">
          <w:fldData xml:space="preserve">PEVuZE5vdGU+PENpdGU+PEF1dGhvcj5DbGF5dG9uPC9BdXRob3I+PFllYXI+MjAwNzwvWWVhcj48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b2RpY2FsPjxmdWxsLXRpdGxlPkogQ2xpbiBFbmRvY3Jpbm9sIE1ldGFiPC9mdWxsLXRpdGxlPjxh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</w:fldData>
        </w:fldChar>
      </w:r>
      <w:r w:rsidR="0023594D">
        <w:rPr>
          <w:rFonts w:ascii="Arial" w:hAnsi="Arial" w:cs="Arial"/>
          <w:i/>
          <w:noProof/>
          <w:sz w:val="20"/>
          <w:szCs w:val="20"/>
        </w:rPr>
        <w:instrText xml:space="preserve"> ADDIN EN.CITE.DATA </w:instrText>
      </w:r>
      <w:r w:rsidR="0023594D">
        <w:rPr>
          <w:rFonts w:ascii="Arial" w:hAnsi="Arial" w:cs="Arial"/>
          <w:i/>
          <w:noProof/>
          <w:sz w:val="20"/>
          <w:szCs w:val="20"/>
        </w:rPr>
      </w:r>
      <w:r w:rsidR="0023594D">
        <w:rPr>
          <w:rFonts w:ascii="Arial" w:hAnsi="Arial" w:cs="Arial"/>
          <w:i/>
          <w:noProof/>
          <w:sz w:val="20"/>
          <w:szCs w:val="20"/>
        </w:rPr>
        <w:fldChar w:fldCharType="end"/>
      </w:r>
      <w:r w:rsidR="0023594D">
        <w:rPr>
          <w:rFonts w:ascii="Arial" w:hAnsi="Arial" w:cs="Arial"/>
          <w:i/>
          <w:noProof/>
          <w:sz w:val="20"/>
          <w:szCs w:val="20"/>
        </w:rPr>
      </w:r>
      <w:r w:rsidR="0023594D">
        <w:rPr>
          <w:rFonts w:ascii="Arial" w:hAnsi="Arial" w:cs="Arial"/>
          <w:i/>
          <w:noProof/>
          <w:sz w:val="20"/>
          <w:szCs w:val="20"/>
        </w:rPr>
        <w:fldChar w:fldCharType="separate"/>
      </w:r>
      <w:r w:rsidR="0023594D" w:rsidRPr="0023594D">
        <w:rPr>
          <w:rFonts w:ascii="Arial" w:hAnsi="Arial" w:cs="Arial"/>
          <w:i/>
          <w:noProof/>
          <w:sz w:val="20"/>
          <w:szCs w:val="20"/>
          <w:vertAlign w:val="superscript"/>
        </w:rPr>
        <w:t>1</w:t>
      </w:r>
      <w:r w:rsidR="0023594D">
        <w:rPr>
          <w:rFonts w:ascii="Arial" w:hAnsi="Arial" w:cs="Arial"/>
          <w:i/>
          <w:noProof/>
          <w:sz w:val="20"/>
          <w:szCs w:val="20"/>
        </w:rPr>
        <w:fldChar w:fldCharType="end"/>
      </w:r>
      <w:r w:rsidRPr="003C06F2">
        <w:rPr>
          <w:rFonts w:ascii="Arial" w:hAnsi="Arial" w:cs="Arial"/>
          <w:i/>
          <w:noProof/>
          <w:sz w:val="20"/>
          <w:szCs w:val="20"/>
        </w:rPr>
        <w:t>.</w:t>
      </w:r>
    </w:p>
    <w:p w14:paraId="6719FF0A" w14:textId="77777777" w:rsidR="0061310D" w:rsidRPr="00B37866" w:rsidRDefault="0061310D" w:rsidP="0061310D">
      <w:pPr>
        <w:pStyle w:val="ListParagraph"/>
        <w:autoSpaceDE w:val="0"/>
        <w:autoSpaceDN w:val="0"/>
        <w:adjustRightInd w:val="0"/>
        <w:spacing w:line="276" w:lineRule="auto"/>
        <w:ind w:left="567" w:right="-23"/>
        <w:jc w:val="both"/>
        <w:rPr>
          <w:rFonts w:ascii="Arial" w:hAnsi="Arial" w:cs="Arial"/>
          <w:bCs/>
          <w:i/>
          <w:sz w:val="20"/>
          <w:szCs w:val="20"/>
          <w:lang w:eastAsia="de-DE"/>
        </w:rPr>
      </w:pPr>
      <w:r w:rsidRPr="00B37866">
        <w:rPr>
          <w:rFonts w:ascii="Arial" w:hAnsi="Arial" w:cs="Arial"/>
          <w:bCs/>
          <w:i/>
          <w:sz w:val="20"/>
          <w:szCs w:val="20"/>
          <w:lang w:eastAsia="de-DE"/>
        </w:rPr>
        <w:t xml:space="preserve">Exemptions from </w:t>
      </w:r>
      <w:r>
        <w:rPr>
          <w:rFonts w:ascii="Arial" w:hAnsi="Arial" w:cs="Arial"/>
          <w:bCs/>
          <w:i/>
          <w:sz w:val="20"/>
          <w:szCs w:val="20"/>
          <w:lang w:eastAsia="de-DE"/>
        </w:rPr>
        <w:t xml:space="preserve">the </w:t>
      </w:r>
      <w:r w:rsidRPr="00B37866">
        <w:rPr>
          <w:rFonts w:ascii="Arial" w:hAnsi="Arial" w:cs="Arial"/>
          <w:bCs/>
          <w:i/>
          <w:sz w:val="20"/>
          <w:szCs w:val="20"/>
          <w:lang w:eastAsia="de-DE"/>
        </w:rPr>
        <w:t>current SGA licensed indication used in some centres include</w:t>
      </w:r>
      <w:r>
        <w:rPr>
          <w:rFonts w:ascii="Arial" w:hAnsi="Arial" w:cs="Arial"/>
          <w:bCs/>
          <w:i/>
          <w:sz w:val="20"/>
          <w:szCs w:val="20"/>
          <w:lang w:eastAsia="de-DE"/>
        </w:rPr>
        <w:t xml:space="preserve"> starting GH therapy below the age of 2 years in case of</w:t>
      </w:r>
      <w:r w:rsidRPr="00B37866">
        <w:rPr>
          <w:rFonts w:ascii="Arial" w:hAnsi="Arial" w:cs="Arial"/>
          <w:bCs/>
          <w:i/>
          <w:sz w:val="20"/>
          <w:szCs w:val="20"/>
          <w:lang w:eastAsia="de-DE"/>
        </w:rPr>
        <w:t>:</w:t>
      </w:r>
    </w:p>
    <w:p w14:paraId="6B5A0AA2" w14:textId="77777777" w:rsidR="0061310D" w:rsidRPr="003C06F2" w:rsidRDefault="0061310D" w:rsidP="0061310D">
      <w:pPr>
        <w:pStyle w:val="ListParagraph"/>
        <w:widowControl w:val="0"/>
        <w:numPr>
          <w:ilvl w:val="0"/>
          <w:numId w:val="13"/>
        </w:numPr>
        <w:autoSpaceDE w:val="0"/>
        <w:autoSpaceDN w:val="0"/>
        <w:adjustRightInd w:val="0"/>
        <w:spacing w:after="0" w:line="276" w:lineRule="auto"/>
        <w:ind w:right="-23"/>
        <w:jc w:val="both"/>
        <w:rPr>
          <w:rFonts w:ascii="Arial" w:hAnsi="Arial" w:cs="Arial"/>
          <w:i/>
          <w:sz w:val="20"/>
          <w:szCs w:val="20"/>
        </w:rPr>
      </w:pPr>
      <w:r w:rsidRPr="003C06F2">
        <w:rPr>
          <w:rFonts w:ascii="Arial" w:hAnsi="Arial" w:cs="Arial"/>
          <w:i/>
          <w:sz w:val="20"/>
          <w:szCs w:val="20"/>
        </w:rPr>
        <w:t>Severe fasting hypoglycaemia</w:t>
      </w:r>
    </w:p>
    <w:p w14:paraId="7856C72F" w14:textId="7888EDB2" w:rsidR="0061310D" w:rsidRPr="003C06F2" w:rsidRDefault="009B6897" w:rsidP="0061310D">
      <w:pPr>
        <w:pStyle w:val="ListParagraph"/>
        <w:widowControl w:val="0"/>
        <w:numPr>
          <w:ilvl w:val="0"/>
          <w:numId w:val="13"/>
        </w:numPr>
        <w:autoSpaceDE w:val="0"/>
        <w:autoSpaceDN w:val="0"/>
        <w:adjustRightInd w:val="0"/>
        <w:spacing w:after="0" w:line="276" w:lineRule="auto"/>
        <w:ind w:right="-23"/>
        <w:jc w:val="both"/>
        <w:rPr>
          <w:rFonts w:ascii="Arial" w:hAnsi="Arial" w:cs="Arial"/>
          <w:i/>
          <w:sz w:val="20"/>
          <w:szCs w:val="20"/>
        </w:rPr>
      </w:pPr>
      <w:r>
        <w:rPr>
          <w:rFonts w:ascii="Arial" w:hAnsi="Arial" w:cs="Arial"/>
          <w:i/>
          <w:sz w:val="20"/>
          <w:szCs w:val="20"/>
        </w:rPr>
        <w:t>Severe malnutrition, despite nutritional support, which will shortly lead to gastrostomy if there is no improvement</w:t>
      </w:r>
    </w:p>
    <w:p w14:paraId="34244A4A" w14:textId="77777777" w:rsidR="0061310D" w:rsidRPr="003C06F2" w:rsidRDefault="0061310D" w:rsidP="0061310D">
      <w:pPr>
        <w:pStyle w:val="ListParagraph"/>
        <w:widowControl w:val="0"/>
        <w:numPr>
          <w:ilvl w:val="0"/>
          <w:numId w:val="13"/>
        </w:numPr>
        <w:autoSpaceDE w:val="0"/>
        <w:autoSpaceDN w:val="0"/>
        <w:adjustRightInd w:val="0"/>
        <w:spacing w:after="0" w:line="276" w:lineRule="auto"/>
        <w:ind w:right="-23"/>
        <w:jc w:val="both"/>
        <w:rPr>
          <w:rFonts w:ascii="Arial" w:hAnsi="Arial" w:cs="Arial"/>
          <w:i/>
          <w:sz w:val="20"/>
          <w:szCs w:val="20"/>
        </w:rPr>
      </w:pPr>
      <w:r w:rsidRPr="003C06F2">
        <w:rPr>
          <w:rFonts w:ascii="Arial" w:hAnsi="Arial" w:cs="Arial"/>
          <w:i/>
          <w:sz w:val="20"/>
          <w:szCs w:val="20"/>
        </w:rPr>
        <w:t>Severe muscular hypotonia</w:t>
      </w:r>
    </w:p>
    <w:p w14:paraId="3E3EFACA" w14:textId="77777777" w:rsidR="007C68EC" w:rsidRDefault="007C68EC" w:rsidP="00BC01B7">
      <w:pPr>
        <w:spacing w:line="360" w:lineRule="auto"/>
        <w:ind w:right="-23"/>
        <w:jc w:val="both"/>
        <w:rPr>
          <w:rStyle w:val="Heading3Char"/>
        </w:rPr>
      </w:pPr>
    </w:p>
    <w:p w14:paraId="1127DF9E" w14:textId="77777777" w:rsidR="00D446E2" w:rsidRPr="002B2ACE" w:rsidRDefault="004F09AA" w:rsidP="00BC01B7">
      <w:pPr>
        <w:spacing w:line="360" w:lineRule="auto"/>
        <w:ind w:right="-23"/>
        <w:jc w:val="both"/>
        <w:rPr>
          <w:rStyle w:val="Heading3Char"/>
        </w:rPr>
      </w:pPr>
      <w:r w:rsidRPr="001C2E4A">
        <w:rPr>
          <w:rStyle w:val="Heading3Char"/>
        </w:rPr>
        <w:t xml:space="preserve">Bone age </w:t>
      </w:r>
      <w:r w:rsidR="00EB4F1C" w:rsidRPr="001C2E4A">
        <w:rPr>
          <w:rStyle w:val="Heading3Char"/>
        </w:rPr>
        <w:t xml:space="preserve">advancement </w:t>
      </w:r>
      <w:r w:rsidR="00C07509" w:rsidRPr="001C2E4A">
        <w:rPr>
          <w:rStyle w:val="Heading3Char"/>
        </w:rPr>
        <w:t>and puberty</w:t>
      </w:r>
    </w:p>
    <w:p w14:paraId="31658383" w14:textId="646708E5" w:rsidR="008A4EBB" w:rsidRDefault="009F0B83" w:rsidP="008A4EBB">
      <w:pPr>
        <w:widowControl w:val="0"/>
        <w:autoSpaceDE w:val="0"/>
        <w:autoSpaceDN w:val="0"/>
        <w:adjustRightInd w:val="0"/>
        <w:spacing w:line="360" w:lineRule="auto"/>
        <w:ind w:right="-23"/>
        <w:jc w:val="both"/>
        <w:rPr>
          <w:rFonts w:ascii="Arial" w:hAnsi="Arial" w:cs="Arial"/>
        </w:rPr>
      </w:pPr>
      <w:r w:rsidRPr="00320F76">
        <w:rPr>
          <w:rFonts w:ascii="Arial" w:hAnsi="Arial" w:cs="Arial"/>
        </w:rPr>
        <w:t>Published literature on the natural history of bone age (BA) progression in patients with SRS</w:t>
      </w:r>
      <w:r w:rsidR="00A90A29" w:rsidRPr="00320F76">
        <w:rPr>
          <w:rFonts w:ascii="Arial" w:hAnsi="Arial" w:cs="Arial"/>
        </w:rPr>
        <w:t xml:space="preserve"> is limited</w:t>
      </w:r>
      <w:r w:rsidRPr="00320F76">
        <w:rPr>
          <w:rFonts w:ascii="Arial" w:hAnsi="Arial" w:cs="Arial"/>
        </w:rPr>
        <w:t>. Early BA delay is followed by rapid advancement</w:t>
      </w:r>
      <w:r w:rsidR="009A2095" w:rsidRPr="00320F76">
        <w:rPr>
          <w:rFonts w:ascii="Arial" w:hAnsi="Arial" w:cs="Arial"/>
        </w:rPr>
        <w:t xml:space="preserve"> </w:t>
      </w:r>
      <w:r w:rsidR="0023594D">
        <w:rPr>
          <w:rFonts w:ascii="Arial" w:hAnsi="Arial" w:cs="Arial"/>
        </w:rPr>
        <w:fldChar w:fldCharType="begin">
          <w:fldData xml:space="preserve">PEVuZE5vdGU+PENpdGU+PEF1dGhvcj5Xb2xsbWFubjwvQXV0aG9yPjxZZWFyPjE5OTU8L1llYXI+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PEVuZE5vdGU+PENpdGU+PEF1dGhvcj5Xb2xsbWFubjwvQXV0aG9yPjxZZWFyPjE5OTU8L1llYXI+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5, 80, 110</w:t>
      </w:r>
      <w:r w:rsidR="0023594D">
        <w:rPr>
          <w:rFonts w:ascii="Arial" w:hAnsi="Arial" w:cs="Arial"/>
        </w:rPr>
        <w:fldChar w:fldCharType="end"/>
      </w:r>
      <w:r w:rsidRPr="00320F76">
        <w:rPr>
          <w:rFonts w:ascii="Arial" w:hAnsi="Arial" w:cs="Arial"/>
        </w:rPr>
        <w:t>. Pubertal onset is usually within the normal range</w:t>
      </w:r>
      <w:r w:rsidR="00F4790B">
        <w:rPr>
          <w:rFonts w:ascii="Arial" w:hAnsi="Arial" w:cs="Arial"/>
        </w:rPr>
        <w:t xml:space="preserve"> but at the younger end of the spectrum</w:t>
      </w:r>
      <w:r w:rsidRPr="00320F76">
        <w:rPr>
          <w:rFonts w:ascii="Arial" w:hAnsi="Arial" w:cs="Arial"/>
        </w:rPr>
        <w:t xml:space="preserve"> </w:t>
      </w:r>
      <w:r w:rsidR="0023594D">
        <w:rPr>
          <w:rFonts w:ascii="Arial" w:hAnsi="Arial" w:cs="Arial"/>
        </w:rPr>
        <w:fldChar w:fldCharType="begin">
          <w:fldData xml:space="preserve">PEVuZE5vdGU+PENpdGU+PEF1dGhvcj5Xb2xsbWFubjwvQXV0aG9yPjxZZWFyPjE5OTU8L1llYXI+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bmRvY3Jpbm9sb2d5IGFuZCBtZXRhYm9saXNtPC9hYmJyLTE+PC9hbHQtcGVyaW9kaWNhbD48cGFn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NTc1My04PC9wYWdlcz48dm9sdW1lPjg4PC92b2x1bWU+PG51bWJlcj4xMjwvbnVtYmVyPjxlZGl0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aXRsZT5KIENsaW4gRW5kb2NyaW5vbCBNZXRhYjwvZnVsbC10aXRsZT48YWJici0xPlRoZSBKb3Vy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PEVuZE5vdGU+PENpdGU+PEF1dGhvcj5Xb2xsbWFubjwvQXV0aG9yPjxZZWFyPjE5OTU8L1llYXI+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Y3Jpbm9sb2d5IGFuZCBtZXRhYm9saXNtPC9hYmJyLTE+PC9hbHQtcGVyaW9kaWNhbD48cGFnZXM+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aXRsZT5KIENsaW4gRW5kb2NyaW5vbCBNZXRhYjwvZnVsbC10aXRsZT48YWJici0xPlRoZSBKb3Vy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5, 75, 86, 111</w:t>
      </w:r>
      <w:r w:rsidR="0023594D">
        <w:rPr>
          <w:rFonts w:ascii="Arial" w:hAnsi="Arial" w:cs="Arial"/>
        </w:rPr>
        <w:fldChar w:fldCharType="end"/>
      </w:r>
      <w:r w:rsidRPr="00320F76">
        <w:rPr>
          <w:rFonts w:ascii="Arial" w:hAnsi="Arial" w:cs="Arial"/>
        </w:rPr>
        <w:t xml:space="preserve">. </w:t>
      </w:r>
      <w:r w:rsidR="00C302D3">
        <w:rPr>
          <w:rFonts w:ascii="Arial" w:hAnsi="Arial" w:cs="Arial"/>
        </w:rPr>
        <w:t>A</w:t>
      </w:r>
      <w:r w:rsidR="00C302D3" w:rsidRPr="002B2ACE">
        <w:rPr>
          <w:rFonts w:ascii="Arial" w:hAnsi="Arial" w:cs="Arial"/>
          <w:color w:val="000000"/>
        </w:rPr>
        <w:t xml:space="preserve">lmost all patients with </w:t>
      </w:r>
      <w:r w:rsidR="00C302D3" w:rsidRPr="008762BA">
        <w:rPr>
          <w:rFonts w:ascii="Arial" w:hAnsi="Arial" w:cs="Arial"/>
          <w:color w:val="000000"/>
        </w:rPr>
        <w:t xml:space="preserve">SRS begin puberty with </w:t>
      </w:r>
      <w:r w:rsidR="00C302D3">
        <w:rPr>
          <w:rFonts w:ascii="Arial" w:hAnsi="Arial" w:cs="Arial"/>
          <w:color w:val="000000"/>
        </w:rPr>
        <w:t xml:space="preserve">a </w:t>
      </w:r>
      <w:r w:rsidR="00C302D3" w:rsidRPr="008762BA">
        <w:rPr>
          <w:rFonts w:ascii="Arial" w:hAnsi="Arial" w:cs="Arial"/>
          <w:color w:val="000000"/>
        </w:rPr>
        <w:t>delayed BA</w:t>
      </w:r>
      <w:r w:rsidR="00C302D3">
        <w:rPr>
          <w:rFonts w:ascii="Arial" w:hAnsi="Arial" w:cs="Arial"/>
          <w:color w:val="000000"/>
        </w:rPr>
        <w:t>.</w:t>
      </w:r>
      <w:r w:rsidR="00C302D3" w:rsidRPr="008762BA">
        <w:rPr>
          <w:rFonts w:ascii="Arial" w:hAnsi="Arial" w:cs="Arial"/>
          <w:color w:val="000000"/>
        </w:rPr>
        <w:t xml:space="preserve"> </w:t>
      </w:r>
      <w:r w:rsidR="00C302D3">
        <w:rPr>
          <w:rFonts w:ascii="Arial" w:hAnsi="Arial" w:cs="Arial"/>
          <w:color w:val="000000"/>
        </w:rPr>
        <w:t>M</w:t>
      </w:r>
      <w:r w:rsidR="00C302D3" w:rsidRPr="008762BA">
        <w:rPr>
          <w:rFonts w:ascii="Arial" w:hAnsi="Arial" w:cs="Arial"/>
          <w:color w:val="000000"/>
        </w:rPr>
        <w:t xml:space="preserve">ost </w:t>
      </w:r>
      <w:r w:rsidR="00C302D3">
        <w:rPr>
          <w:rFonts w:ascii="Arial" w:hAnsi="Arial" w:cs="Arial"/>
          <w:color w:val="000000"/>
        </w:rPr>
        <w:t xml:space="preserve">then </w:t>
      </w:r>
      <w:r w:rsidR="00C302D3" w:rsidRPr="008762BA">
        <w:rPr>
          <w:rFonts w:ascii="Arial" w:hAnsi="Arial" w:cs="Arial"/>
          <w:color w:val="000000"/>
        </w:rPr>
        <w:t>experience</w:t>
      </w:r>
      <w:r w:rsidR="00C302D3">
        <w:rPr>
          <w:rFonts w:ascii="Arial" w:hAnsi="Arial" w:cs="Arial"/>
          <w:color w:val="000000"/>
        </w:rPr>
        <w:t xml:space="preserve"> </w:t>
      </w:r>
      <w:r w:rsidR="00C302D3" w:rsidRPr="008762BA">
        <w:rPr>
          <w:rFonts w:ascii="Arial" w:hAnsi="Arial" w:cs="Arial"/>
          <w:color w:val="000000"/>
        </w:rPr>
        <w:t>rapid BA advancement</w:t>
      </w:r>
      <w:r w:rsidR="00C302D3" w:rsidRPr="008762BA">
        <w:rPr>
          <w:rFonts w:ascii="Arial" w:hAnsi="Arial" w:cs="Arial"/>
        </w:rPr>
        <w:t xml:space="preserve">, </w:t>
      </w:r>
      <w:r w:rsidR="00C302D3" w:rsidRPr="008762BA">
        <w:rPr>
          <w:rFonts w:ascii="Arial" w:hAnsi="Arial" w:cs="Arial"/>
          <w:color w:val="000000"/>
        </w:rPr>
        <w:t>typically around eight to</w:t>
      </w:r>
      <w:r w:rsidR="00C302D3" w:rsidRPr="002B2ACE">
        <w:rPr>
          <w:rFonts w:ascii="Arial" w:hAnsi="Arial" w:cs="Arial"/>
          <w:color w:val="000000"/>
        </w:rPr>
        <w:t xml:space="preserve"> nine years but </w:t>
      </w:r>
      <w:r w:rsidR="00C302D3">
        <w:rPr>
          <w:rFonts w:ascii="Arial" w:hAnsi="Arial" w:cs="Arial"/>
          <w:color w:val="000000"/>
        </w:rPr>
        <w:t xml:space="preserve">sometimes </w:t>
      </w:r>
      <w:r w:rsidR="00C302D3" w:rsidRPr="002B2ACE">
        <w:rPr>
          <w:rFonts w:ascii="Arial" w:hAnsi="Arial" w:cs="Arial"/>
          <w:color w:val="000000"/>
        </w:rPr>
        <w:t>much younger, especially</w:t>
      </w:r>
      <w:r w:rsidR="00C302D3">
        <w:rPr>
          <w:rFonts w:ascii="Arial" w:hAnsi="Arial" w:cs="Arial"/>
          <w:color w:val="000000"/>
        </w:rPr>
        <w:t xml:space="preserve"> in</w:t>
      </w:r>
      <w:r w:rsidR="00C302D3" w:rsidRPr="002B2ACE">
        <w:rPr>
          <w:rFonts w:ascii="Arial" w:hAnsi="Arial" w:cs="Arial"/>
          <w:color w:val="000000"/>
        </w:rPr>
        <w:t xml:space="preserve"> non-volitionally fed children. </w:t>
      </w:r>
      <w:r w:rsidR="00C302D3">
        <w:rPr>
          <w:rFonts w:ascii="Arial" w:hAnsi="Arial" w:cs="Arial"/>
          <w:color w:val="000000"/>
        </w:rPr>
        <w:t>Adrenarche can be early and aggressive in comparison to children born with non-SRS SGA</w:t>
      </w:r>
      <w:r w:rsidR="00C302D3" w:rsidRPr="002B2ACE">
        <w:rPr>
          <w:rFonts w:ascii="Arial" w:hAnsi="Arial" w:cs="Arial"/>
          <w:color w:val="000000" w:themeColor="text1"/>
        </w:rPr>
        <w:t xml:space="preserve">, </w:t>
      </w:r>
      <w:r w:rsidR="00C302D3">
        <w:rPr>
          <w:rFonts w:ascii="Arial" w:hAnsi="Arial" w:cs="Arial"/>
          <w:color w:val="000000" w:themeColor="text1"/>
        </w:rPr>
        <w:t>particularly</w:t>
      </w:r>
      <w:r w:rsidR="00C302D3" w:rsidRPr="002B2ACE">
        <w:rPr>
          <w:rFonts w:ascii="Arial" w:hAnsi="Arial" w:cs="Arial"/>
          <w:color w:val="000000" w:themeColor="text1"/>
        </w:rPr>
        <w:t xml:space="preserve"> </w:t>
      </w:r>
      <w:r w:rsidR="00C302D3">
        <w:rPr>
          <w:rFonts w:ascii="Arial" w:hAnsi="Arial" w:cs="Arial"/>
          <w:color w:val="000000" w:themeColor="text1"/>
        </w:rPr>
        <w:t xml:space="preserve">in those with </w:t>
      </w:r>
      <w:r w:rsidR="00C302D3" w:rsidRPr="002B2ACE">
        <w:rPr>
          <w:rFonts w:ascii="Arial" w:hAnsi="Arial" w:cs="Arial"/>
          <w:color w:val="000000" w:themeColor="text1"/>
        </w:rPr>
        <w:t xml:space="preserve">11p15 LOM </w:t>
      </w:r>
      <w:r w:rsidR="0023594D">
        <w:rPr>
          <w:rFonts w:ascii="Arial" w:hAnsi="Arial" w:cs="Arial"/>
          <w:color w:val="000000" w:themeColor="text1"/>
        </w:rPr>
        <w:fldChar w:fldCharType="begin"/>
      </w:r>
      <w:r w:rsidR="0023594D">
        <w:rPr>
          <w:rFonts w:ascii="Arial" w:hAnsi="Arial" w:cs="Arial"/>
          <w:color w:val="000000" w:themeColor="text1"/>
        </w:rPr>
        <w:instrText xml:space="preserve"> ADDIN EN.CITE &lt;EndNote&gt;&lt;Cite&gt;&lt;Author&gt;Vu-Hong&lt;/Author&gt;&lt;Year&gt;2011&lt;/Year&gt;&lt;RecNum&gt;5916&lt;/RecNum&gt;&lt;DisplayText&gt;&lt;style face="superscript"&gt;112&lt;/style&gt;&lt;/DisplayText&gt;&lt;record&gt;&lt;rec-number&gt;5916&lt;/rec-number&gt;&lt;foreign-keys&gt;&lt;key app="EN" db-id="axavfvdfyd2ee7eez5cpxzep2d002ttv2spe" timestamp="1443402584"&gt;5916&lt;/key&gt;&lt;/foreign-keys&gt;&lt;ref-type name="Journal Article"&gt;17&lt;/ref-type&gt;&lt;contributors&gt;&lt;authors&gt;&lt;author&gt;Vu-Hong, T. A.&lt;/author&gt;&lt;author&gt;Rossignol, S.&lt;/author&gt;&lt;author&gt;Chivu, O.&lt;/author&gt;&lt;author&gt;Cabrol, S.&lt;/author&gt;&lt;author&gt;Netchine, I.&lt;/author&gt;&lt;/authors&gt;&lt;/contributors&gt;&lt;titles&gt;&lt;title&gt;Aggressive adrenarche in Silver-Russell Syndrome compromises final height despite GH treatment &lt;/title&gt;&lt;secondary-title&gt;Horm Res Paediatr&lt;/secondary-title&gt;&lt;alt-title&gt;Hormone Research in Paediatrics&lt;/alt-title&gt;&lt;/titles&gt;&lt;periodical&gt;&lt;full-title&gt;Horm Res Paediatr&lt;/full-title&gt;&lt;abbr-1&gt;Hormone research in paediatrics&lt;/abbr-1&gt;&lt;/periodical&gt;&lt;alt-periodical&gt;&lt;full-title&gt;Horm Res Paediatr&lt;/full-title&gt;&lt;abbr-1&gt;Hormone research in paediatrics&lt;/abbr-1&gt;&lt;/alt-periodical&gt;&lt;pages&gt;234&lt;/pages&gt;&lt;volume&gt;76&lt;/volume&gt;&lt;number&gt;suppl 2&lt;/number&gt;&lt;dates&gt;&lt;year&gt;2011&lt;/year&gt;&lt;/dates&gt;&lt;urls&gt;&lt;/urls&gt;&lt;/record&gt;&lt;/Cite&gt;&lt;/EndNote&gt;</w:instrText>
      </w:r>
      <w:r w:rsidR="0023594D">
        <w:rPr>
          <w:rFonts w:ascii="Arial" w:hAnsi="Arial" w:cs="Arial"/>
          <w:color w:val="000000" w:themeColor="text1"/>
        </w:rPr>
        <w:fldChar w:fldCharType="separate"/>
      </w:r>
      <w:r w:rsidR="0023594D" w:rsidRPr="0023594D">
        <w:rPr>
          <w:rFonts w:ascii="Arial" w:hAnsi="Arial" w:cs="Arial"/>
          <w:noProof/>
          <w:color w:val="000000" w:themeColor="text1"/>
          <w:vertAlign w:val="superscript"/>
        </w:rPr>
        <w:t>112</w:t>
      </w:r>
      <w:r w:rsidR="0023594D">
        <w:rPr>
          <w:rFonts w:ascii="Arial" w:hAnsi="Arial" w:cs="Arial"/>
          <w:color w:val="000000" w:themeColor="text1"/>
        </w:rPr>
        <w:fldChar w:fldCharType="end"/>
      </w:r>
      <w:r w:rsidR="00C302D3">
        <w:rPr>
          <w:rFonts w:ascii="Arial" w:hAnsi="Arial" w:cs="Arial"/>
          <w:color w:val="000000" w:themeColor="text1"/>
        </w:rPr>
        <w:t xml:space="preserve">.  </w:t>
      </w:r>
    </w:p>
    <w:p w14:paraId="272BD353" w14:textId="562AC24A" w:rsidR="00C07509" w:rsidRPr="00320F76" w:rsidRDefault="009F0B83" w:rsidP="00016016">
      <w:pPr>
        <w:spacing w:line="360" w:lineRule="auto"/>
        <w:ind w:right="-23"/>
        <w:jc w:val="both"/>
        <w:rPr>
          <w:rFonts w:ascii="Arial" w:hAnsi="Arial" w:cs="Arial"/>
        </w:rPr>
      </w:pPr>
      <w:r w:rsidRPr="00320F76">
        <w:rPr>
          <w:rFonts w:ascii="Arial" w:hAnsi="Arial" w:cs="Arial"/>
        </w:rPr>
        <w:t xml:space="preserve">Our experience is that in </w:t>
      </w:r>
      <w:r w:rsidR="00F4790B">
        <w:rPr>
          <w:rFonts w:ascii="Arial" w:hAnsi="Arial" w:cs="Arial"/>
        </w:rPr>
        <w:t xml:space="preserve">patients with </w:t>
      </w:r>
      <w:r w:rsidRPr="00320F76">
        <w:rPr>
          <w:rFonts w:ascii="Arial" w:hAnsi="Arial" w:cs="Arial"/>
        </w:rPr>
        <w:t xml:space="preserve">SRS </w:t>
      </w:r>
      <w:r w:rsidR="00F4790B">
        <w:rPr>
          <w:rFonts w:ascii="Arial" w:hAnsi="Arial" w:cs="Arial"/>
        </w:rPr>
        <w:t xml:space="preserve">and </w:t>
      </w:r>
      <w:r w:rsidRPr="00320F76">
        <w:rPr>
          <w:rFonts w:ascii="Arial" w:hAnsi="Arial" w:cs="Arial"/>
        </w:rPr>
        <w:t>e</w:t>
      </w:r>
      <w:r w:rsidR="00EF6FB5" w:rsidRPr="00320F76">
        <w:rPr>
          <w:rFonts w:ascii="Arial" w:hAnsi="Arial" w:cs="Arial"/>
        </w:rPr>
        <w:t>arly</w:t>
      </w:r>
      <w:r w:rsidRPr="00320F76">
        <w:rPr>
          <w:rFonts w:ascii="Arial" w:hAnsi="Arial" w:cs="Arial"/>
        </w:rPr>
        <w:t xml:space="preserve"> adrenarche, the onset of central puberty may be earlier and the tempo faster than expected. This further accelerates BA maturation, leading to an attenuated pubertal growth spurt and compromised </w:t>
      </w:r>
      <w:r w:rsidR="00676018" w:rsidRPr="00320F76">
        <w:rPr>
          <w:rFonts w:ascii="Arial" w:hAnsi="Arial" w:cs="Arial"/>
        </w:rPr>
        <w:t>AH</w:t>
      </w:r>
      <w:r w:rsidRPr="00320F76">
        <w:rPr>
          <w:rFonts w:ascii="Arial" w:hAnsi="Arial" w:cs="Arial"/>
        </w:rPr>
        <w:t xml:space="preserve">. </w:t>
      </w:r>
      <w:r w:rsidR="00A165A1" w:rsidRPr="00320F76">
        <w:rPr>
          <w:rFonts w:ascii="Arial" w:hAnsi="Arial" w:cs="Arial"/>
          <w:color w:val="000000" w:themeColor="text1"/>
        </w:rPr>
        <w:t>Children with upd(7)mat are more likely to progress to central puberty first, at the young</w:t>
      </w:r>
      <w:r w:rsidR="00F4790B">
        <w:rPr>
          <w:rFonts w:ascii="Arial" w:hAnsi="Arial" w:cs="Arial"/>
          <w:color w:val="000000" w:themeColor="text1"/>
        </w:rPr>
        <w:t>er</w:t>
      </w:r>
      <w:r w:rsidR="00A165A1" w:rsidRPr="00320F76">
        <w:rPr>
          <w:rFonts w:ascii="Arial" w:hAnsi="Arial" w:cs="Arial"/>
          <w:color w:val="000000" w:themeColor="text1"/>
        </w:rPr>
        <w:t xml:space="preserve"> end of </w:t>
      </w:r>
      <w:r w:rsidR="00F4790B" w:rsidRPr="00290056">
        <w:rPr>
          <w:rFonts w:ascii="Arial" w:hAnsi="Arial" w:cs="Arial"/>
          <w:color w:val="000000" w:themeColor="text1"/>
        </w:rPr>
        <w:t xml:space="preserve">the </w:t>
      </w:r>
      <w:r w:rsidR="00A165A1" w:rsidRPr="00290056">
        <w:rPr>
          <w:rFonts w:ascii="Arial" w:hAnsi="Arial" w:cs="Arial"/>
          <w:color w:val="000000" w:themeColor="text1"/>
        </w:rPr>
        <w:t xml:space="preserve">normal </w:t>
      </w:r>
      <w:r w:rsidR="00F4790B" w:rsidRPr="00290056">
        <w:rPr>
          <w:rFonts w:ascii="Arial" w:hAnsi="Arial" w:cs="Arial"/>
          <w:color w:val="000000" w:themeColor="text1"/>
        </w:rPr>
        <w:t xml:space="preserve">range </w:t>
      </w:r>
      <w:r w:rsidR="00A165A1" w:rsidRPr="00290056">
        <w:rPr>
          <w:rFonts w:ascii="Arial" w:hAnsi="Arial" w:cs="Arial"/>
          <w:color w:val="000000" w:themeColor="text1"/>
        </w:rPr>
        <w:t xml:space="preserve">(mean starting age 9.5 years) </w:t>
      </w:r>
      <w:r w:rsidR="0023594D">
        <w:rPr>
          <w:rFonts w:ascii="Arial" w:hAnsi="Arial" w:cs="Arial"/>
          <w:color w:val="000000" w:themeColor="text1"/>
        </w:rPr>
        <w:fldChar w:fldCharType="begin"/>
      </w:r>
      <w:r w:rsidR="0023594D">
        <w:rPr>
          <w:rFonts w:ascii="Arial" w:hAnsi="Arial" w:cs="Arial"/>
          <w:color w:val="000000" w:themeColor="text1"/>
        </w:rPr>
        <w:instrText xml:space="preserve"> ADDIN EN.CITE &lt;EndNote&gt;&lt;Cite&gt;&lt;Author&gt;Vu-Hong&lt;/Author&gt;&lt;Year&gt;2011&lt;/Year&gt;&lt;RecNum&gt;5916&lt;/RecNum&gt;&lt;DisplayText&gt;&lt;style face="superscript"&gt;112&lt;/style&gt;&lt;/DisplayText&gt;&lt;record&gt;&lt;rec-number&gt;5916&lt;/rec-number&gt;&lt;foreign-keys&gt;&lt;key app="EN" db-id="axavfvdfyd2ee7eez5cpxzep2d002ttv2spe" timestamp="1443402584"&gt;5916&lt;/key&gt;&lt;/foreign-keys&gt;&lt;ref-type name="Journal Article"&gt;17&lt;/ref-type&gt;&lt;contributors&gt;&lt;authors&gt;&lt;author&gt;Vu-Hong, T. A.&lt;/author&gt;&lt;author&gt;Rossignol, S.&lt;/author&gt;&lt;author&gt;Chivu, O.&lt;/author&gt;&lt;author&gt;Cabrol, S.&lt;/author&gt;&lt;author&gt;Netchine, I.&lt;/author&gt;&lt;/authors&gt;&lt;/contributors&gt;&lt;titles&gt;&lt;title&gt;Aggressive adrenarche in Silver-Russell Syndrome compromises final height despite GH treatment &lt;/title&gt;&lt;secondary-title&gt;Horm Res Paediatr&lt;/secondary-title&gt;&lt;alt-title&gt;Hormone Research in Paediatrics&lt;/alt-title&gt;&lt;/titles&gt;&lt;periodical&gt;&lt;full-title&gt;Horm Res Paediatr&lt;/full-title&gt;&lt;abbr-1&gt;Hormone research in paediatrics&lt;/abbr-1&gt;&lt;/periodical&gt;&lt;alt-periodical&gt;&lt;full-title&gt;Horm Res Paediatr&lt;/full-title&gt;&lt;abbr-1&gt;Hormone research in paediatrics&lt;/abbr-1&gt;&lt;/alt-periodical&gt;&lt;pages&gt;234&lt;/pages&gt;&lt;volume&gt;76&lt;/volume&gt;&lt;number&gt;suppl 2&lt;/number&gt;&lt;dates&gt;&lt;year&gt;2011&lt;/year&gt;&lt;/dates&gt;&lt;urls&gt;&lt;/urls&gt;&lt;/record&gt;&lt;/Cite&gt;&lt;/EndNote&gt;</w:instrText>
      </w:r>
      <w:r w:rsidR="0023594D">
        <w:rPr>
          <w:rFonts w:ascii="Arial" w:hAnsi="Arial" w:cs="Arial"/>
          <w:color w:val="000000" w:themeColor="text1"/>
        </w:rPr>
        <w:fldChar w:fldCharType="separate"/>
      </w:r>
      <w:r w:rsidR="0023594D" w:rsidRPr="0023594D">
        <w:rPr>
          <w:rFonts w:ascii="Arial" w:hAnsi="Arial" w:cs="Arial"/>
          <w:noProof/>
          <w:color w:val="000000" w:themeColor="text1"/>
          <w:vertAlign w:val="superscript"/>
        </w:rPr>
        <w:t>112</w:t>
      </w:r>
      <w:r w:rsidR="0023594D">
        <w:rPr>
          <w:rFonts w:ascii="Arial" w:hAnsi="Arial" w:cs="Arial"/>
          <w:color w:val="000000" w:themeColor="text1"/>
        </w:rPr>
        <w:fldChar w:fldCharType="end"/>
      </w:r>
      <w:r w:rsidR="00A165A1" w:rsidRPr="00290056">
        <w:rPr>
          <w:rFonts w:ascii="Arial" w:hAnsi="Arial" w:cs="Arial"/>
        </w:rPr>
        <w:t xml:space="preserve"> </w:t>
      </w:r>
      <w:r w:rsidR="00A165A1" w:rsidRPr="00290056">
        <w:rPr>
          <w:rFonts w:ascii="Arial" w:hAnsi="Arial" w:cs="Arial"/>
          <w:color w:val="000000" w:themeColor="text1"/>
        </w:rPr>
        <w:t>(</w:t>
      </w:r>
      <w:r w:rsidR="00A165A1" w:rsidRPr="00290056">
        <w:rPr>
          <w:rFonts w:ascii="Arial" w:hAnsi="Arial" w:cs="Arial"/>
          <w:color w:val="000000"/>
        </w:rPr>
        <w:t>I. Netchine, unpublished data</w:t>
      </w:r>
      <w:r w:rsidR="00A165A1" w:rsidRPr="00290056">
        <w:rPr>
          <w:rFonts w:ascii="Arial" w:hAnsi="Arial" w:cs="Arial"/>
          <w:color w:val="000000" w:themeColor="text1"/>
        </w:rPr>
        <w:t>).</w:t>
      </w:r>
      <w:r w:rsidR="004C2C07" w:rsidRPr="00290056">
        <w:rPr>
          <w:rFonts w:ascii="Arial" w:hAnsi="Arial" w:cs="Arial"/>
        </w:rPr>
        <w:t xml:space="preserve"> Rapid increase in BMI may also exacerbate the tendency to early adrenarche and central puberty </w:t>
      </w:r>
      <w:r w:rsidR="00210240">
        <w:rPr>
          <w:rFonts w:ascii="Arial" w:hAnsi="Arial" w:cs="Arial"/>
        </w:rPr>
        <w:fldChar w:fldCharType="begin">
          <w:fldData xml:space="preserve">PEVuZE5vdGU+PENpdGU+PEF1dGhvcj5WZXJrYXVza2llbmU8L0F1dGhvcj48WWVhcj4yMDEzPC9Z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==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PEVuZE5vdGU+PENpdGU+PEF1dGhvcj5WZXJrYXVza2llbmU8L0F1dGhvcj48WWVhcj4yMDEzPC9Z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==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10240">
        <w:rPr>
          <w:rFonts w:ascii="Arial" w:hAnsi="Arial" w:cs="Arial"/>
        </w:rPr>
      </w:r>
      <w:r w:rsidR="00210240">
        <w:rPr>
          <w:rFonts w:ascii="Arial" w:hAnsi="Arial" w:cs="Arial"/>
        </w:rPr>
        <w:fldChar w:fldCharType="separate"/>
      </w:r>
      <w:r w:rsidR="00210240" w:rsidRPr="00210240">
        <w:rPr>
          <w:rFonts w:ascii="Arial" w:hAnsi="Arial" w:cs="Arial"/>
          <w:noProof/>
          <w:vertAlign w:val="superscript"/>
        </w:rPr>
        <w:t>113-115</w:t>
      </w:r>
      <w:r w:rsidR="00210240">
        <w:rPr>
          <w:rFonts w:ascii="Arial" w:hAnsi="Arial" w:cs="Arial"/>
        </w:rPr>
        <w:fldChar w:fldCharType="end"/>
      </w:r>
      <w:r w:rsidR="004C2C07" w:rsidRPr="00290056">
        <w:rPr>
          <w:rFonts w:ascii="Arial" w:hAnsi="Arial" w:cs="Arial"/>
        </w:rPr>
        <w:t>.</w:t>
      </w:r>
    </w:p>
    <w:p w14:paraId="15140022" w14:textId="4AA4A693" w:rsidR="00BE0A8F" w:rsidRPr="00653A34" w:rsidRDefault="00975AF6" w:rsidP="00290056">
      <w:pPr>
        <w:spacing w:line="360" w:lineRule="auto"/>
        <w:jc w:val="both"/>
        <w:rPr>
          <w:rFonts w:ascii="Arial" w:hAnsi="Arial" w:cs="Arial"/>
          <w:i/>
        </w:rPr>
      </w:pPr>
      <w:r w:rsidRPr="00320F76">
        <w:rPr>
          <w:rFonts w:ascii="Arial" w:hAnsi="Arial" w:cs="Arial"/>
        </w:rPr>
        <w:t>The window for effective GH treatment appears to be shorter in SRS unless early sex hormone exposure is suppressed</w:t>
      </w:r>
      <w:r w:rsidR="00C302D3">
        <w:rPr>
          <w:rFonts w:ascii="Arial" w:hAnsi="Arial" w:cs="Arial"/>
        </w:rPr>
        <w:t>. P</w:t>
      </w:r>
      <w:r w:rsidR="00A90A29" w:rsidRPr="00C302D3">
        <w:rPr>
          <w:rFonts w:ascii="Arial" w:hAnsi="Arial" w:cs="Arial"/>
          <w:color w:val="000000" w:themeColor="text1"/>
        </w:rPr>
        <w:t xml:space="preserve">uberty </w:t>
      </w:r>
      <w:r w:rsidR="00C302D3">
        <w:rPr>
          <w:rFonts w:ascii="Arial" w:hAnsi="Arial" w:cs="Arial"/>
          <w:color w:val="000000" w:themeColor="text1"/>
        </w:rPr>
        <w:t>has been</w:t>
      </w:r>
      <w:r w:rsidR="00C302D3" w:rsidRPr="00C302D3">
        <w:rPr>
          <w:rFonts w:ascii="Arial" w:hAnsi="Arial" w:cs="Arial"/>
          <w:color w:val="000000" w:themeColor="text1"/>
        </w:rPr>
        <w:t xml:space="preserve"> </w:t>
      </w:r>
      <w:r w:rsidR="00A90A29" w:rsidRPr="00C302D3">
        <w:rPr>
          <w:rFonts w:ascii="Arial" w:hAnsi="Arial" w:cs="Arial"/>
          <w:color w:val="000000" w:themeColor="text1"/>
        </w:rPr>
        <w:t xml:space="preserve">shown to start </w:t>
      </w:r>
      <w:r w:rsidR="00FE5CDC" w:rsidRPr="00C302D3">
        <w:rPr>
          <w:rFonts w:ascii="Arial" w:hAnsi="Arial" w:cs="Arial"/>
          <w:color w:val="000000" w:themeColor="text1"/>
        </w:rPr>
        <w:t xml:space="preserve">significantly </w:t>
      </w:r>
      <w:r w:rsidR="00A90A29" w:rsidRPr="00C302D3">
        <w:rPr>
          <w:rFonts w:ascii="Arial" w:hAnsi="Arial" w:cs="Arial"/>
          <w:color w:val="000000" w:themeColor="text1"/>
        </w:rPr>
        <w:t xml:space="preserve">earlier in </w:t>
      </w:r>
      <w:r w:rsidR="00FD689B" w:rsidRPr="00C302D3">
        <w:rPr>
          <w:rFonts w:ascii="Arial" w:hAnsi="Arial" w:cs="Arial"/>
          <w:color w:val="000000" w:themeColor="text1"/>
        </w:rPr>
        <w:t xml:space="preserve">patients </w:t>
      </w:r>
      <w:r w:rsidR="00FD689B">
        <w:rPr>
          <w:rFonts w:ascii="Arial" w:hAnsi="Arial" w:cs="Arial"/>
          <w:color w:val="000000" w:themeColor="text1"/>
        </w:rPr>
        <w:t xml:space="preserve">with </w:t>
      </w:r>
      <w:r w:rsidR="00A90A29" w:rsidRPr="00C302D3">
        <w:rPr>
          <w:rFonts w:ascii="Arial" w:hAnsi="Arial" w:cs="Arial"/>
          <w:color w:val="000000" w:themeColor="text1"/>
        </w:rPr>
        <w:t xml:space="preserve">SRS </w:t>
      </w:r>
      <w:r w:rsidR="00FE5CDC" w:rsidRPr="00C302D3">
        <w:rPr>
          <w:rFonts w:ascii="Arial" w:hAnsi="Arial" w:cs="Arial"/>
          <w:color w:val="000000" w:themeColor="text1"/>
        </w:rPr>
        <w:t>(</w:t>
      </w:r>
      <w:r w:rsidR="00A165A1" w:rsidRPr="00C302D3">
        <w:rPr>
          <w:rFonts w:ascii="Arial" w:hAnsi="Arial" w:cs="Arial"/>
          <w:color w:val="000000" w:themeColor="text1"/>
        </w:rPr>
        <w:t xml:space="preserve">at </w:t>
      </w:r>
      <w:r w:rsidR="00FE5CDC" w:rsidRPr="00C302D3">
        <w:rPr>
          <w:rFonts w:ascii="Arial" w:hAnsi="Arial" w:cs="Arial"/>
          <w:color w:val="000000" w:themeColor="text1"/>
        </w:rPr>
        <w:t xml:space="preserve">10.2 years versus 11.2 years in </w:t>
      </w:r>
      <w:r w:rsidR="00FD689B" w:rsidRPr="00C302D3">
        <w:rPr>
          <w:rFonts w:ascii="Arial" w:hAnsi="Arial" w:cs="Arial"/>
          <w:color w:val="000000" w:themeColor="text1"/>
        </w:rPr>
        <w:t xml:space="preserve">girls </w:t>
      </w:r>
      <w:r w:rsidR="00FD689B">
        <w:rPr>
          <w:rFonts w:ascii="Arial" w:hAnsi="Arial" w:cs="Arial"/>
          <w:color w:val="000000" w:themeColor="text1"/>
        </w:rPr>
        <w:t xml:space="preserve">with </w:t>
      </w:r>
      <w:r w:rsidR="00FE5CDC" w:rsidRPr="00C302D3">
        <w:rPr>
          <w:rFonts w:ascii="Arial" w:hAnsi="Arial" w:cs="Arial"/>
          <w:color w:val="000000" w:themeColor="text1"/>
        </w:rPr>
        <w:t>SRS and non-SRS SGA respectively,</w:t>
      </w:r>
      <w:r w:rsidR="00A165A1" w:rsidRPr="00C302D3">
        <w:rPr>
          <w:rFonts w:ascii="Arial" w:hAnsi="Arial" w:cs="Arial"/>
          <w:color w:val="000000" w:themeColor="text1"/>
        </w:rPr>
        <w:t xml:space="preserve"> and at </w:t>
      </w:r>
      <w:r w:rsidR="00FE5CDC" w:rsidRPr="00C302D3">
        <w:rPr>
          <w:rFonts w:ascii="Arial" w:hAnsi="Arial" w:cs="Arial"/>
          <w:color w:val="000000" w:themeColor="text1"/>
        </w:rPr>
        <w:t xml:space="preserve">11.4 years versus 12.0 years in </w:t>
      </w:r>
      <w:r w:rsidR="00FD689B" w:rsidRPr="00C302D3">
        <w:rPr>
          <w:rFonts w:ascii="Arial" w:hAnsi="Arial" w:cs="Arial"/>
          <w:color w:val="000000" w:themeColor="text1"/>
        </w:rPr>
        <w:t>boys</w:t>
      </w:r>
      <w:r w:rsidR="00FD689B">
        <w:rPr>
          <w:rFonts w:ascii="Arial" w:hAnsi="Arial" w:cs="Arial"/>
          <w:color w:val="000000" w:themeColor="text1"/>
        </w:rPr>
        <w:t xml:space="preserve"> with</w:t>
      </w:r>
      <w:r w:rsidR="00FD689B" w:rsidRPr="00C302D3">
        <w:rPr>
          <w:rFonts w:ascii="Arial" w:hAnsi="Arial" w:cs="Arial"/>
          <w:color w:val="000000" w:themeColor="text1"/>
        </w:rPr>
        <w:t xml:space="preserve"> </w:t>
      </w:r>
      <w:r w:rsidR="00FE5CDC" w:rsidRPr="00C302D3">
        <w:rPr>
          <w:rFonts w:ascii="Arial" w:hAnsi="Arial" w:cs="Arial"/>
          <w:color w:val="000000" w:themeColor="text1"/>
        </w:rPr>
        <w:t>SRS and non-SRS SGA respectively)</w:t>
      </w:r>
      <w:r w:rsidR="00C302D3" w:rsidRPr="00C302D3">
        <w:rPr>
          <w:rFonts w:ascii="Arial" w:hAnsi="Arial" w:cs="Arial"/>
          <w:color w:val="000000" w:themeColor="text1"/>
        </w:rPr>
        <w:t xml:space="preserve"> </w:t>
      </w:r>
      <w:r w:rsidR="0023594D">
        <w:rPr>
          <w:rFonts w:ascii="Arial" w:hAnsi="Arial" w:cs="Arial"/>
          <w:color w:val="000000" w:themeColor="text1"/>
        </w:rPr>
        <w:fldChar w:fldCharType="begin"/>
      </w:r>
      <w:r w:rsidR="0023594D">
        <w:rPr>
          <w:rFonts w:ascii="Arial" w:hAnsi="Arial" w:cs="Arial"/>
          <w:color w:val="000000" w:themeColor="text1"/>
        </w:rPr>
        <w:instrText xml:space="preserve"> ADDIN EN.CITE &lt;EndNote&gt;&lt;Cite&gt;&lt;Author&gt;Smeets&lt;/Author&gt;&lt;Year&gt;2016&lt;/Year&gt;&lt;RecNum&gt;6029&lt;/RecNum&gt;&lt;DisplayText&gt;&lt;style face="superscript"&gt;86&lt;/style&gt;&lt;/DisplayText&gt;&lt;record&gt;&lt;rec-number&gt;6029&lt;/rec-number&gt;&lt;foreign-keys&gt;&lt;key app="EN" db-id="axavfvdfyd2ee7eez5cpxzep2d002ttv2spe" timestamp="1458834449"&gt;6029&lt;/key&gt;&lt;/foreign-keys&gt;&lt;ref-type name="Journal Article"&gt;17&lt;/ref-type&gt;&lt;contributors&gt;&lt;authors&gt;&lt;author&gt;Smeets, C. C.&lt;/author&gt;&lt;author&gt;Zandwijken, G. R.&lt;/author&gt;&lt;author&gt;Renes, J. S.&lt;/author&gt;&lt;author&gt;Hokken-Koelega, A. C.&lt;/author&gt;&lt;/authors&gt;&lt;/contributors&gt;&lt;auth-address&gt;Department of Paediatrics, subdivision Endocrinology, Erasmus University Medical Centre, Rotterdam, The Netherlands.&amp;#xD;Dutch Growth Research Foundation, Rotterdam, The Netherlands.&lt;/auth-address&gt;&lt;titles&gt;&lt;title&gt;Long-term Results of GH Treatment in Silver-Russell Syndrome (SRS): Do They Benefit the Same as Non-SRS Short-SGA?&lt;/title&gt;&lt;secondary-title&gt;J Clin Endocrinol Metab&lt;/secondary-title&gt;&lt;alt-title&gt;The Journal of clinical endocrinology and metabolism&lt;/alt-title&gt;&lt;/titles&gt;&lt;periodical&gt;&lt;full-title&gt;J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metabolism&lt;/abbr-1&gt;&lt;/alt-periodical&gt;&lt;pages&gt;jc20154273&lt;/pages&gt;&lt;edition&gt;2016/03/24&lt;/edition&gt;&lt;dates&gt;&lt;year&gt;2016&lt;/year&gt;&lt;pub-dates&gt;&lt;date&gt;Mar 23&lt;/date&gt;&lt;/pub-dates&gt;&lt;/dates&gt;&lt;isbn&gt;0021-972x&lt;/isbn&gt;&lt;accession-num&gt;27007691&lt;/accession-num&gt;&lt;urls&gt;&lt;/urls&gt;&lt;electronic-resource-num&gt;10.1210/jc.2015-4273&lt;/electronic-resource-num&gt;&lt;remote-database-provider&gt;NLM&lt;/remote-database-provider&gt;&lt;language&gt;Eng&lt;/language&gt;&lt;/record&gt;&lt;/Cite&gt;&lt;/EndNote&gt;</w:instrText>
      </w:r>
      <w:r w:rsidR="0023594D">
        <w:rPr>
          <w:rFonts w:ascii="Arial" w:hAnsi="Arial" w:cs="Arial"/>
          <w:color w:val="000000" w:themeColor="text1"/>
        </w:rPr>
        <w:fldChar w:fldCharType="separate"/>
      </w:r>
      <w:r w:rsidR="0023594D" w:rsidRPr="0023594D">
        <w:rPr>
          <w:rFonts w:ascii="Arial" w:hAnsi="Arial" w:cs="Arial"/>
          <w:noProof/>
          <w:color w:val="000000" w:themeColor="text1"/>
          <w:vertAlign w:val="superscript"/>
        </w:rPr>
        <w:t>86</w:t>
      </w:r>
      <w:r w:rsidR="0023594D">
        <w:rPr>
          <w:rFonts w:ascii="Arial" w:hAnsi="Arial" w:cs="Arial"/>
          <w:color w:val="000000" w:themeColor="text1"/>
        </w:rPr>
        <w:fldChar w:fldCharType="end"/>
      </w:r>
      <w:r w:rsidR="00FE5CDC" w:rsidRPr="00C302D3">
        <w:rPr>
          <w:rFonts w:ascii="Arial" w:hAnsi="Arial" w:cs="Arial"/>
          <w:color w:val="000000" w:themeColor="text1"/>
        </w:rPr>
        <w:t xml:space="preserve">. </w:t>
      </w:r>
      <w:r w:rsidR="0049786F" w:rsidRPr="00C302D3">
        <w:rPr>
          <w:rFonts w:ascii="Arial" w:hAnsi="Arial" w:cs="Arial"/>
          <w:color w:val="000000" w:themeColor="text1"/>
        </w:rPr>
        <w:t xml:space="preserve">Furthermore </w:t>
      </w:r>
      <w:r w:rsidR="0049786F" w:rsidRPr="00C302D3">
        <w:rPr>
          <w:rFonts w:ascii="Arial" w:hAnsi="Arial" w:cs="Arial"/>
        </w:rPr>
        <w:t>a</w:t>
      </w:r>
      <w:r w:rsidR="00A90A29" w:rsidRPr="00C302D3">
        <w:rPr>
          <w:rFonts w:ascii="Arial" w:hAnsi="Arial" w:cs="Arial"/>
        </w:rPr>
        <w:t xml:space="preserve"> steeper decline in height SDS from the onset of puberty until AH </w:t>
      </w:r>
      <w:r w:rsidR="00FE5CDC" w:rsidRPr="00C302D3">
        <w:rPr>
          <w:rFonts w:ascii="Arial" w:hAnsi="Arial" w:cs="Arial"/>
        </w:rPr>
        <w:t>was seen</w:t>
      </w:r>
      <w:r w:rsidRPr="00C302D3">
        <w:rPr>
          <w:rFonts w:ascii="Arial" w:hAnsi="Arial" w:cs="Arial"/>
        </w:rPr>
        <w:t>,</w:t>
      </w:r>
      <w:r w:rsidR="00FE5CDC" w:rsidRPr="00C302D3">
        <w:rPr>
          <w:rFonts w:ascii="Arial" w:hAnsi="Arial" w:cs="Arial"/>
        </w:rPr>
        <w:t xml:space="preserve"> </w:t>
      </w:r>
      <w:r w:rsidR="00FE5CDC" w:rsidRPr="00C302D3">
        <w:rPr>
          <w:rFonts w:ascii="Arial" w:hAnsi="Arial" w:cs="Arial"/>
          <w:color w:val="000000" w:themeColor="text1"/>
        </w:rPr>
        <w:t>contributing to lower AH at a younger age</w:t>
      </w:r>
      <w:r w:rsidR="00FE5CDC" w:rsidRPr="00C302D3">
        <w:rPr>
          <w:rFonts w:ascii="Arial" w:hAnsi="Arial" w:cs="Arial"/>
        </w:rPr>
        <w:t xml:space="preserve">. </w:t>
      </w:r>
      <w:r w:rsidRPr="00C302D3">
        <w:rPr>
          <w:rFonts w:ascii="Arial" w:hAnsi="Arial" w:cs="Arial"/>
        </w:rPr>
        <w:t>Of</w:t>
      </w:r>
      <w:r w:rsidR="00A90A29" w:rsidRPr="00C302D3">
        <w:rPr>
          <w:rFonts w:ascii="Arial" w:hAnsi="Arial" w:cs="Arial"/>
          <w:color w:val="000000" w:themeColor="text1"/>
        </w:rPr>
        <w:t xml:space="preserve"> note</w:t>
      </w:r>
      <w:r w:rsidR="0049786F" w:rsidRPr="00C302D3">
        <w:rPr>
          <w:rFonts w:ascii="Arial" w:hAnsi="Arial" w:cs="Arial"/>
          <w:color w:val="000000" w:themeColor="text1"/>
        </w:rPr>
        <w:t>,</w:t>
      </w:r>
      <w:r w:rsidR="00A90A29" w:rsidRPr="00C302D3">
        <w:rPr>
          <w:rFonts w:ascii="Arial" w:hAnsi="Arial" w:cs="Arial"/>
          <w:color w:val="000000" w:themeColor="text1"/>
        </w:rPr>
        <w:t xml:space="preserve"> </w:t>
      </w:r>
      <w:r w:rsidR="00A165A1" w:rsidRPr="00C302D3">
        <w:rPr>
          <w:rFonts w:ascii="Arial" w:hAnsi="Arial" w:cs="Arial"/>
          <w:color w:val="000000" w:themeColor="text1"/>
        </w:rPr>
        <w:t>however</w:t>
      </w:r>
      <w:r w:rsidR="0049786F" w:rsidRPr="00C302D3">
        <w:rPr>
          <w:rFonts w:ascii="Arial" w:hAnsi="Arial" w:cs="Arial"/>
          <w:color w:val="000000" w:themeColor="text1"/>
        </w:rPr>
        <w:t>,</w:t>
      </w:r>
      <w:r w:rsidR="00A165A1" w:rsidRPr="00C302D3">
        <w:rPr>
          <w:rFonts w:ascii="Arial" w:hAnsi="Arial" w:cs="Arial"/>
          <w:color w:val="000000" w:themeColor="text1"/>
        </w:rPr>
        <w:t xml:space="preserve"> </w:t>
      </w:r>
      <w:r w:rsidR="00A90A29" w:rsidRPr="00C302D3">
        <w:rPr>
          <w:rFonts w:ascii="Arial" w:hAnsi="Arial" w:cs="Arial"/>
          <w:color w:val="000000" w:themeColor="text1"/>
        </w:rPr>
        <w:t xml:space="preserve">is that in 17 </w:t>
      </w:r>
      <w:r w:rsidR="00BE0A8F" w:rsidRPr="00C302D3">
        <w:rPr>
          <w:rFonts w:ascii="Arial" w:hAnsi="Arial" w:cs="Arial"/>
          <w:color w:val="000000" w:themeColor="text1"/>
        </w:rPr>
        <w:t xml:space="preserve">patients </w:t>
      </w:r>
      <w:r w:rsidR="00BE0A8F">
        <w:rPr>
          <w:rFonts w:ascii="Arial" w:hAnsi="Arial" w:cs="Arial"/>
          <w:color w:val="000000" w:themeColor="text1"/>
        </w:rPr>
        <w:t xml:space="preserve">with </w:t>
      </w:r>
      <w:r w:rsidR="00A90A29" w:rsidRPr="00C302D3">
        <w:rPr>
          <w:rFonts w:ascii="Arial" w:hAnsi="Arial" w:cs="Arial"/>
          <w:color w:val="000000" w:themeColor="text1"/>
        </w:rPr>
        <w:t xml:space="preserve">SRS </w:t>
      </w:r>
      <w:r w:rsidR="0049786F" w:rsidRPr="00C302D3">
        <w:rPr>
          <w:rFonts w:ascii="Arial" w:hAnsi="Arial" w:cs="Arial"/>
          <w:color w:val="000000" w:themeColor="text1"/>
        </w:rPr>
        <w:t>in this study</w:t>
      </w:r>
      <w:r w:rsidR="00FE5CDC" w:rsidRPr="00C302D3">
        <w:rPr>
          <w:rFonts w:ascii="Arial" w:hAnsi="Arial" w:cs="Arial"/>
          <w:color w:val="000000" w:themeColor="text1"/>
        </w:rPr>
        <w:t>,</w:t>
      </w:r>
      <w:r w:rsidR="00A90A29" w:rsidRPr="00C302D3">
        <w:rPr>
          <w:rFonts w:ascii="Arial" w:hAnsi="Arial" w:cs="Arial"/>
          <w:color w:val="000000" w:themeColor="text1"/>
        </w:rPr>
        <w:t xml:space="preserve"> puberty was postponed for </w:t>
      </w:r>
      <w:r w:rsidR="00FD689B">
        <w:rPr>
          <w:rFonts w:ascii="Arial" w:hAnsi="Arial" w:cs="Arial"/>
          <w:color w:val="000000" w:themeColor="text1"/>
        </w:rPr>
        <w:t>two</w:t>
      </w:r>
      <w:r w:rsidR="00A90A29" w:rsidRPr="00C302D3">
        <w:rPr>
          <w:rFonts w:ascii="Arial" w:hAnsi="Arial" w:cs="Arial"/>
          <w:color w:val="000000" w:themeColor="text1"/>
        </w:rPr>
        <w:t xml:space="preserve"> years with </w:t>
      </w:r>
      <w:r w:rsidR="00D052B3">
        <w:rPr>
          <w:rFonts w:ascii="Arial" w:hAnsi="Arial" w:cs="Arial"/>
          <w:color w:val="000000" w:themeColor="text1"/>
        </w:rPr>
        <w:t>gonadotrophin releasing hormone analogue (</w:t>
      </w:r>
      <w:r w:rsidR="00A90A29" w:rsidRPr="00C302D3">
        <w:rPr>
          <w:rFonts w:ascii="Arial" w:hAnsi="Arial" w:cs="Arial"/>
          <w:color w:val="000000" w:themeColor="text1"/>
        </w:rPr>
        <w:t>GnRHa</w:t>
      </w:r>
      <w:r w:rsidR="00D052B3">
        <w:rPr>
          <w:rFonts w:ascii="Arial" w:hAnsi="Arial" w:cs="Arial"/>
          <w:color w:val="000000" w:themeColor="text1"/>
        </w:rPr>
        <w:t>)</w:t>
      </w:r>
      <w:r w:rsidR="00A90A29" w:rsidRPr="00C302D3">
        <w:rPr>
          <w:rFonts w:ascii="Arial" w:hAnsi="Arial" w:cs="Arial"/>
          <w:color w:val="000000" w:themeColor="text1"/>
        </w:rPr>
        <w:t xml:space="preserve"> due to a low predicted AH. Although the use of GnRHa was not </w:t>
      </w:r>
      <w:r w:rsidRPr="00C302D3">
        <w:rPr>
          <w:rFonts w:ascii="Arial" w:hAnsi="Arial" w:cs="Arial"/>
          <w:color w:val="000000" w:themeColor="text1"/>
        </w:rPr>
        <w:t xml:space="preserve">an </w:t>
      </w:r>
      <w:r w:rsidR="00A90A29" w:rsidRPr="00C302D3">
        <w:rPr>
          <w:rFonts w:ascii="Arial" w:hAnsi="Arial" w:cs="Arial"/>
          <w:color w:val="000000" w:themeColor="text1"/>
        </w:rPr>
        <w:t>outcome measure</w:t>
      </w:r>
      <w:r w:rsidRPr="00C302D3">
        <w:rPr>
          <w:rFonts w:ascii="Arial" w:hAnsi="Arial" w:cs="Arial"/>
          <w:color w:val="000000" w:themeColor="text1"/>
        </w:rPr>
        <w:t xml:space="preserve"> in this particular study</w:t>
      </w:r>
      <w:r w:rsidR="00A90A29" w:rsidRPr="00C302D3">
        <w:rPr>
          <w:rFonts w:ascii="Arial" w:hAnsi="Arial" w:cs="Arial"/>
          <w:color w:val="000000" w:themeColor="text1"/>
        </w:rPr>
        <w:t xml:space="preserve">, its effect on final AH has been analysed by the same investigators </w:t>
      </w:r>
      <w:r w:rsidR="00FD689B">
        <w:rPr>
          <w:rFonts w:ascii="Arial" w:hAnsi="Arial" w:cs="Arial"/>
          <w:color w:val="000000" w:themeColor="text1"/>
        </w:rPr>
        <w:t>in a separate study of</w:t>
      </w:r>
      <w:r w:rsidR="00A90A29" w:rsidRPr="00C302D3">
        <w:rPr>
          <w:rFonts w:ascii="Arial" w:hAnsi="Arial" w:cs="Arial"/>
          <w:color w:val="000000" w:themeColor="text1"/>
        </w:rPr>
        <w:t xml:space="preserve"> </w:t>
      </w:r>
      <w:r w:rsidR="00FD689B">
        <w:rPr>
          <w:rFonts w:ascii="Arial" w:hAnsi="Arial" w:cs="Arial"/>
          <w:color w:val="000000" w:themeColor="text1"/>
        </w:rPr>
        <w:t xml:space="preserve">patients with </w:t>
      </w:r>
      <w:r w:rsidR="00A90A29" w:rsidRPr="00C302D3">
        <w:rPr>
          <w:rFonts w:ascii="Arial" w:hAnsi="Arial" w:cs="Arial"/>
          <w:color w:val="000000" w:themeColor="text1"/>
        </w:rPr>
        <w:t xml:space="preserve">SGA, which included </w:t>
      </w:r>
      <w:r w:rsidR="00FD689B">
        <w:rPr>
          <w:rFonts w:ascii="Arial" w:hAnsi="Arial" w:cs="Arial"/>
          <w:color w:val="000000" w:themeColor="text1"/>
        </w:rPr>
        <w:t xml:space="preserve">children </w:t>
      </w:r>
      <w:r w:rsidR="00A90A29" w:rsidRPr="00C302D3">
        <w:rPr>
          <w:rFonts w:ascii="Arial" w:hAnsi="Arial" w:cs="Arial"/>
          <w:color w:val="000000" w:themeColor="text1"/>
        </w:rPr>
        <w:t xml:space="preserve">with SRS </w:t>
      </w:r>
      <w:r w:rsidR="0023594D">
        <w:rPr>
          <w:rFonts w:ascii="Arial" w:hAnsi="Arial" w:cs="Arial"/>
          <w:color w:val="000000" w:themeColor="text1"/>
        </w:rPr>
        <w:fldChar w:fldCharType="begin">
          <w:fldData xml:space="preserve">PEVuZE5vdGU+PENpdGU+PEF1dGhvcj52YW4gZGVyIFN0ZWVuPC9BdXRob3I+PFllYXI+MjAxNTwv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</w:fldData>
        </w:fldChar>
      </w:r>
      <w:r w:rsidR="00210240">
        <w:rPr>
          <w:rFonts w:ascii="Arial" w:hAnsi="Arial" w:cs="Arial"/>
          <w:color w:val="000000" w:themeColor="text1"/>
        </w:rPr>
        <w:instrText xml:space="preserve"> ADDIN EN.CITE </w:instrText>
      </w:r>
      <w:r w:rsidR="00210240">
        <w:rPr>
          <w:rFonts w:ascii="Arial" w:hAnsi="Arial" w:cs="Arial"/>
          <w:color w:val="000000" w:themeColor="text1"/>
        </w:rPr>
        <w:fldChar w:fldCharType="begin">
          <w:fldData xml:space="preserve">PEVuZE5vdGU+PENpdGU+PEF1dGhvcj52YW4gZGVyIFN0ZWVuPC9BdXRob3I+PFllYXI+MjAxNTwv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</w:fldData>
        </w:fldChar>
      </w:r>
      <w:r w:rsidR="00210240">
        <w:rPr>
          <w:rFonts w:ascii="Arial" w:hAnsi="Arial" w:cs="Arial"/>
          <w:color w:val="000000" w:themeColor="text1"/>
        </w:rPr>
        <w:instrText xml:space="preserve"> ADDIN EN.CITE.DATA </w:instrText>
      </w:r>
      <w:r w:rsidR="00210240">
        <w:rPr>
          <w:rFonts w:ascii="Arial" w:hAnsi="Arial" w:cs="Arial"/>
          <w:color w:val="000000" w:themeColor="text1"/>
        </w:rPr>
      </w:r>
      <w:r w:rsidR="00210240">
        <w:rPr>
          <w:rFonts w:ascii="Arial" w:hAnsi="Arial" w:cs="Arial"/>
          <w:color w:val="000000" w:themeColor="text1"/>
        </w:rPr>
        <w:fldChar w:fldCharType="end"/>
      </w:r>
      <w:r w:rsidR="0023594D">
        <w:rPr>
          <w:rFonts w:ascii="Arial" w:hAnsi="Arial" w:cs="Arial"/>
          <w:color w:val="000000" w:themeColor="text1"/>
        </w:rPr>
      </w:r>
      <w:r w:rsidR="0023594D">
        <w:rPr>
          <w:rFonts w:ascii="Arial" w:hAnsi="Arial" w:cs="Arial"/>
          <w:color w:val="000000" w:themeColor="text1"/>
        </w:rPr>
        <w:fldChar w:fldCharType="separate"/>
      </w:r>
      <w:r w:rsidR="00210240" w:rsidRPr="00210240">
        <w:rPr>
          <w:rFonts w:ascii="Arial" w:hAnsi="Arial" w:cs="Arial"/>
          <w:noProof/>
          <w:color w:val="000000" w:themeColor="text1"/>
          <w:vertAlign w:val="superscript"/>
        </w:rPr>
        <w:t>116, 117</w:t>
      </w:r>
      <w:r w:rsidR="0023594D">
        <w:rPr>
          <w:rFonts w:ascii="Arial" w:hAnsi="Arial" w:cs="Arial"/>
          <w:color w:val="000000" w:themeColor="text1"/>
        </w:rPr>
        <w:fldChar w:fldCharType="end"/>
      </w:r>
      <w:r w:rsidRPr="00FD689B">
        <w:rPr>
          <w:rFonts w:ascii="Arial" w:hAnsi="Arial" w:cs="Arial"/>
          <w:color w:val="000000" w:themeColor="text1"/>
        </w:rPr>
        <w:t>,</w:t>
      </w:r>
      <w:r w:rsidR="00FE5CDC" w:rsidRPr="00FD689B">
        <w:rPr>
          <w:rFonts w:ascii="Arial" w:hAnsi="Arial" w:cs="Arial"/>
        </w:rPr>
        <w:t xml:space="preserve"> suggesting</w:t>
      </w:r>
      <w:r w:rsidR="00FE5CDC" w:rsidRPr="00C302D3">
        <w:rPr>
          <w:rFonts w:ascii="Arial" w:hAnsi="Arial" w:cs="Arial"/>
        </w:rPr>
        <w:t xml:space="preserve"> that the combination of GnRHa, </w:t>
      </w:r>
      <w:r w:rsidR="00FE5CDC" w:rsidRPr="00C302D3">
        <w:rPr>
          <w:rFonts w:ascii="Arial" w:hAnsi="Arial" w:cs="Arial"/>
        </w:rPr>
        <w:lastRenderedPageBreak/>
        <w:t xml:space="preserve">started at the initiation of puberty and continued for at least two </w:t>
      </w:r>
      <w:r w:rsidR="00FE5CDC" w:rsidRPr="00516C69">
        <w:rPr>
          <w:rFonts w:ascii="Arial" w:hAnsi="Arial" w:cs="Arial"/>
        </w:rPr>
        <w:t xml:space="preserve">years, </w:t>
      </w:r>
      <w:r w:rsidRPr="00516C69">
        <w:rPr>
          <w:rFonts w:ascii="Arial" w:hAnsi="Arial" w:cs="Arial"/>
        </w:rPr>
        <w:t xml:space="preserve">along </w:t>
      </w:r>
      <w:r w:rsidR="00FE5CDC" w:rsidRPr="00516C69">
        <w:rPr>
          <w:rFonts w:ascii="Arial" w:hAnsi="Arial" w:cs="Arial"/>
        </w:rPr>
        <w:t xml:space="preserve">with GH treatment, improves AH in patients </w:t>
      </w:r>
      <w:r w:rsidR="00BE0A8F" w:rsidRPr="00516C69">
        <w:rPr>
          <w:rFonts w:ascii="Arial" w:hAnsi="Arial" w:cs="Arial"/>
        </w:rPr>
        <w:t xml:space="preserve">born SGA </w:t>
      </w:r>
      <w:r w:rsidR="00FE5CDC" w:rsidRPr="00516C69">
        <w:rPr>
          <w:rFonts w:ascii="Arial" w:hAnsi="Arial" w:cs="Arial"/>
        </w:rPr>
        <w:t xml:space="preserve">with a poor AH prognosis. </w:t>
      </w:r>
      <w:r w:rsidRPr="00516C69">
        <w:rPr>
          <w:rFonts w:ascii="Arial" w:hAnsi="Arial" w:cs="Arial"/>
        </w:rPr>
        <w:t xml:space="preserve">A retrospective study of GnRHa treatment specifically in patients with SRS did not detect an effect of GnRHa on AH, but this therapy was used in </w:t>
      </w:r>
      <w:r w:rsidR="00BE0A8F" w:rsidRPr="00516C69">
        <w:rPr>
          <w:rFonts w:ascii="Arial" w:hAnsi="Arial" w:cs="Arial"/>
        </w:rPr>
        <w:t xml:space="preserve">only </w:t>
      </w:r>
      <w:r w:rsidRPr="00516C69">
        <w:rPr>
          <w:rFonts w:ascii="Arial" w:hAnsi="Arial" w:cs="Arial"/>
        </w:rPr>
        <w:t xml:space="preserve">16 patients out of 37 and was not standardised </w:t>
      </w:r>
      <w:r w:rsidR="0023594D" w:rsidRPr="00516C69">
        <w:rPr>
          <w:rFonts w:ascii="Arial" w:hAnsi="Arial" w:cs="Arial"/>
        </w:rPr>
        <w:fldChar w:fldCharType="begin"/>
      </w:r>
      <w:r w:rsidR="0023594D" w:rsidRPr="00516C69">
        <w:rPr>
          <w:rFonts w:ascii="Arial" w:hAnsi="Arial" w:cs="Arial"/>
        </w:rPr>
        <w:instrText xml:space="preserve"> ADDIN EN.CITE &lt;EndNote&gt;&lt;Cite&gt;&lt;Author&gt;Binder&lt;/Author&gt;&lt;Year&gt;2013&lt;/Year&gt;&lt;RecNum&gt;65&lt;/RecNum&gt;&lt;DisplayText&gt;&lt;style face="superscript"&gt;102&lt;/style&gt;&lt;/DisplayText&gt;&lt;record&gt;&lt;rec-number&gt;65&lt;/rec-number&gt;&lt;foreign-keys&gt;&lt;key app="EN" db-id="axavfvdfyd2ee7eez5cpxzep2d002ttv2spe" timestamp="1393539165"&gt;65&lt;/key&gt;&lt;/foreign-keys&gt;&lt;ref-type name="Journal Article"&gt;17&lt;/ref-type&gt;&lt;contributors&gt;&lt;authors&gt;&lt;author&gt;Binder, G.&lt;/author&gt;&lt;author&gt;Liebl, M.&lt;/author&gt;&lt;author&gt;Woelfle, J.&lt;/author&gt;&lt;author&gt;Eggermann, T.&lt;/author&gt;&lt;author&gt;Blumenstock, G.&lt;/author&gt;&lt;author&gt;Schweizer, R.&lt;/author&gt;&lt;/authors&gt;&lt;/contributors&gt;&lt;auth-address&gt;Paediatric Endocrinology, University Children&amp;apos;s Hospital, Tubingen, Germany.&lt;/auth-address&gt;&lt;titles&gt;&lt;title&gt;Adult height and epigenotype in children with Silver-Russell syndrome treated with GH&lt;/title&gt;&lt;secondary-title&gt;Horm Res Paediatr&lt;/secondary-title&gt;&lt;alt-title&gt;Hormone research in paediatrics&lt;/alt-title&gt;&lt;/titles&gt;&lt;periodical&gt;&lt;full-title&gt;Horm Res Paediatr&lt;/full-title&gt;&lt;abbr-1&gt;Hormone research in paediatrics&lt;/abbr-1&gt;&lt;/periodical&gt;&lt;alt-periodical&gt;&lt;full-title&gt;Horm Res Paediatr&lt;/full-title&gt;&lt;abbr-1&gt;Hormone research in paediatrics&lt;/abbr-1&gt;&lt;/alt-periodical&gt;&lt;pages&gt;193-200&lt;/pages&gt;&lt;volume&gt;80&lt;/volume&gt;&lt;number&gt;3&lt;/number&gt;&lt;edition&gt;2013/09/21&lt;/edition&gt;&lt;dates&gt;&lt;year&gt;2013&lt;/year&gt;&lt;/dates&gt;&lt;accession-num&gt;24051620&lt;/accession-num&gt;&lt;urls&gt;&lt;related-urls&gt;&lt;url&gt;http://www.karger.com/Article/Abstract/354658&lt;/url&gt;&lt;/related-urls&gt;&lt;/urls&gt;&lt;electronic-resource-num&gt;10.1159/000354658&lt;/electronic-resource-num&gt;&lt;remote-database-provider&gt;Nlm&lt;/remote-database-provider&gt;&lt;language&gt;eng&lt;/language&gt;&lt;/record&gt;&lt;/Cite&gt;&lt;/EndNote&gt;</w:instrText>
      </w:r>
      <w:r w:rsidR="0023594D" w:rsidRPr="00516C69">
        <w:rPr>
          <w:rFonts w:ascii="Arial" w:hAnsi="Arial" w:cs="Arial"/>
        </w:rPr>
        <w:fldChar w:fldCharType="separate"/>
      </w:r>
      <w:r w:rsidR="0023594D" w:rsidRPr="00516C69">
        <w:rPr>
          <w:rFonts w:ascii="Arial" w:hAnsi="Arial" w:cs="Arial"/>
          <w:noProof/>
          <w:vertAlign w:val="superscript"/>
        </w:rPr>
        <w:t>102</w:t>
      </w:r>
      <w:r w:rsidR="0023594D" w:rsidRPr="00516C69">
        <w:rPr>
          <w:rFonts w:ascii="Arial" w:hAnsi="Arial" w:cs="Arial"/>
        </w:rPr>
        <w:fldChar w:fldCharType="end"/>
      </w:r>
      <w:r w:rsidRPr="00516C69">
        <w:rPr>
          <w:rFonts w:ascii="Arial" w:hAnsi="Arial" w:cs="Arial"/>
        </w:rPr>
        <w:t xml:space="preserve">. </w:t>
      </w:r>
      <w:r w:rsidR="00FE5CDC" w:rsidRPr="00516C69">
        <w:rPr>
          <w:rFonts w:ascii="Arial" w:hAnsi="Arial" w:cs="Arial"/>
        </w:rPr>
        <w:t>Further</w:t>
      </w:r>
      <w:r w:rsidR="00FE5CDC" w:rsidRPr="00653A34">
        <w:rPr>
          <w:rFonts w:ascii="Arial" w:hAnsi="Arial" w:cs="Arial"/>
        </w:rPr>
        <w:t xml:space="preserve"> studies are required</w:t>
      </w:r>
      <w:r w:rsidRPr="00653A34">
        <w:rPr>
          <w:rFonts w:ascii="Arial" w:hAnsi="Arial" w:cs="Arial"/>
        </w:rPr>
        <w:t xml:space="preserve"> to specifically look at its effects in </w:t>
      </w:r>
      <w:r w:rsidR="00BE0A8F" w:rsidRPr="00653A34">
        <w:rPr>
          <w:rFonts w:ascii="Arial" w:hAnsi="Arial" w:cs="Arial"/>
        </w:rPr>
        <w:t xml:space="preserve">patients with </w:t>
      </w:r>
      <w:r w:rsidRPr="00653A34">
        <w:rPr>
          <w:rFonts w:ascii="Arial" w:hAnsi="Arial" w:cs="Arial"/>
        </w:rPr>
        <w:t>SRS</w:t>
      </w:r>
      <w:r w:rsidR="00BE0A8F" w:rsidRPr="00653A34">
        <w:rPr>
          <w:rFonts w:ascii="Arial" w:hAnsi="Arial" w:cs="Arial"/>
        </w:rPr>
        <w:t>.</w:t>
      </w:r>
      <w:r w:rsidRPr="00653A34">
        <w:rPr>
          <w:rFonts w:ascii="Arial" w:hAnsi="Arial" w:cs="Arial"/>
        </w:rPr>
        <w:t xml:space="preserve"> </w:t>
      </w:r>
    </w:p>
    <w:p w14:paraId="0F488285" w14:textId="62D922D0" w:rsidR="000F4BD4" w:rsidRDefault="000F4BD4" w:rsidP="00290056">
      <w:pPr>
        <w:widowControl w:val="0"/>
        <w:autoSpaceDE w:val="0"/>
        <w:autoSpaceDN w:val="0"/>
        <w:adjustRightInd w:val="0"/>
        <w:spacing w:line="360" w:lineRule="auto"/>
        <w:ind w:right="-23"/>
        <w:jc w:val="both"/>
        <w:rPr>
          <w:rFonts w:ascii="Arial" w:hAnsi="Arial" w:cs="Arial"/>
        </w:rPr>
      </w:pPr>
      <w:r w:rsidRPr="00605D2F">
        <w:rPr>
          <w:rFonts w:ascii="Arial" w:hAnsi="Arial" w:cs="Arial"/>
          <w:color w:val="000000"/>
        </w:rPr>
        <w:t>Aromatase catalyses the rate-limiting step in the conversion of androstenedione to oestrone and testosterone to oestradiol</w:t>
      </w:r>
      <w:r w:rsidRPr="00605D2F">
        <w:rPr>
          <w:rFonts w:ascii="Arial" w:hAnsi="Arial" w:cs="Arial"/>
        </w:rPr>
        <w:t>.</w:t>
      </w:r>
      <w:r w:rsidRPr="00605D2F">
        <w:rPr>
          <w:rFonts w:ascii="Arial" w:hAnsi="Arial" w:cs="Arial"/>
          <w:color w:val="000000"/>
        </w:rPr>
        <w:t xml:space="preserve"> </w:t>
      </w:r>
      <w:r w:rsidRPr="00605D2F">
        <w:rPr>
          <w:rFonts w:ascii="Arial" w:hAnsi="Arial" w:cs="Arial"/>
        </w:rPr>
        <w:t xml:space="preserve">In cases of adrenarche with advancing BA, but without central puberty, </w:t>
      </w:r>
      <w:r w:rsidRPr="00605D2F">
        <w:rPr>
          <w:rFonts w:ascii="Arial" w:hAnsi="Arial" w:cs="Arial"/>
          <w:shd w:val="clear" w:color="auto" w:fill="FFFFFF"/>
        </w:rPr>
        <w:t>third-generation aromatase inhibitors (</w:t>
      </w:r>
      <w:r w:rsidR="00F4790B" w:rsidRPr="00605D2F">
        <w:rPr>
          <w:rFonts w:ascii="Arial" w:hAnsi="Arial" w:cs="Arial"/>
          <w:shd w:val="clear" w:color="auto" w:fill="FFFFFF"/>
        </w:rPr>
        <w:t>such as</w:t>
      </w:r>
      <w:r w:rsidRPr="00264E92">
        <w:rPr>
          <w:rFonts w:ascii="Arial" w:hAnsi="Arial" w:cs="Arial"/>
          <w:shd w:val="clear" w:color="auto" w:fill="FFFFFF"/>
        </w:rPr>
        <w:t xml:space="preserve"> anastrazole)</w:t>
      </w:r>
      <w:r w:rsidR="00320F76" w:rsidRPr="00264E92">
        <w:rPr>
          <w:rFonts w:ascii="Arial" w:hAnsi="Arial" w:cs="Arial"/>
          <w:shd w:val="clear" w:color="auto" w:fill="FFFFFF"/>
        </w:rPr>
        <w:t xml:space="preserve"> could potentially be helpful to </w:t>
      </w:r>
      <w:r w:rsidRPr="00264E92">
        <w:rPr>
          <w:rFonts w:ascii="Arial" w:hAnsi="Arial" w:cs="Arial"/>
          <w:shd w:val="clear" w:color="auto" w:fill="FFFFFF"/>
        </w:rPr>
        <w:t>prevent rapid bone maturation</w:t>
      </w:r>
      <w:r w:rsidR="00F4790B" w:rsidRPr="00264E92">
        <w:rPr>
          <w:rFonts w:ascii="Arial" w:hAnsi="Arial" w:cs="Arial"/>
          <w:shd w:val="clear" w:color="auto" w:fill="FFFFFF"/>
        </w:rPr>
        <w:t xml:space="preserve"> but are currently not indicated for growth disorders</w:t>
      </w:r>
      <w:r w:rsidR="005C2EB3">
        <w:rPr>
          <w:rFonts w:ascii="Arial" w:hAnsi="Arial" w:cs="Arial"/>
          <w:shd w:val="clear" w:color="auto" w:fill="FFFFFF"/>
        </w:rPr>
        <w:t xml:space="preserve"> </w:t>
      </w:r>
      <w:r w:rsidR="0023594D">
        <w:rPr>
          <w:rFonts w:ascii="Arial" w:hAnsi="Arial" w:cs="Arial"/>
          <w:shd w:val="clear" w:color="auto" w:fill="FFFFFF"/>
        </w:rPr>
        <w:fldChar w:fldCharType="begin"/>
      </w:r>
      <w:r w:rsidR="00210240">
        <w:rPr>
          <w:rFonts w:ascii="Arial" w:hAnsi="Arial" w:cs="Arial"/>
          <w:shd w:val="clear" w:color="auto" w:fill="FFFFFF"/>
        </w:rPr>
        <w:instrText xml:space="preserve"> ADDIN EN.CITE &lt;EndNote&gt;&lt;Cite&gt;&lt;Author&gt;Wit&lt;/Author&gt;&lt;Year&gt;2012&lt;/Year&gt;&lt;RecNum&gt;6042&lt;/RecNum&gt;&lt;DisplayText&gt;&lt;style face="superscript"&gt;118&lt;/style&gt;&lt;/DisplayText&gt;&lt;record&gt;&lt;rec-number&gt;6042&lt;/rec-number&gt;&lt;foreign-keys&gt;&lt;key app="EN" db-id="axavfvdfyd2ee7eez5cpxzep2d002ttv2spe" timestamp="1465210190"&gt;6042&lt;/key&gt;&lt;/foreign-keys&gt;&lt;ref-type name="Journal Article"&gt;17&lt;/ref-type&gt;&lt;contributors&gt;&lt;authors&gt;&lt;author&gt;Wit, J. M.&lt;/author&gt;&lt;author&gt;Hero, M.&lt;/author&gt;&lt;author&gt;Nunez, S. B.&lt;/author&gt;&lt;/authors&gt;&lt;/contributors&gt;&lt;auth-address&gt;Department of Pediatrics, J6S, Leiden University Medical Center, Albinusdreef 2, 2333ZA, P. O. Box 9600, 2300RC Leiden, The Netherlands. j.m.wit@lumc.nl&lt;/auth-address&gt;&lt;titles&gt;&lt;title&gt;Aromatase inhibitors in pediatrics&lt;/title&gt;&lt;secondary-title&gt;Nat Rev Endocrinol&lt;/secondary-title&gt;&lt;alt-title&gt;Nature reviews. Endocrinology&lt;/alt-title&gt;&lt;/titles&gt;&lt;periodical&gt;&lt;full-title&gt;Nat Rev Endocrinol&lt;/full-title&gt;&lt;abbr-1&gt;Nature reviews. Endocrinology&lt;/abbr-1&gt;&lt;/periodical&gt;&lt;alt-periodical&gt;&lt;full-title&gt;Nat Rev Endocrinol&lt;/full-title&gt;&lt;abbr-1&gt;Nature reviews. Endocrinology&lt;/abbr-1&gt;&lt;/alt-periodical&gt;&lt;pages&gt;135-47&lt;/pages&gt;&lt;volume&gt;8&lt;/volume&gt;&lt;number&gt;3&lt;/number&gt;&lt;edition&gt;2011/10/26&lt;/edition&gt;&lt;keywords&gt;&lt;keyword&gt;Age Factors&lt;/keyword&gt;&lt;keyword&gt;Animals&lt;/keyword&gt;&lt;keyword&gt;Aromatase Inhibitors/adverse effects/*pharmacology/*therapeutic use&lt;/keyword&gt;&lt;keyword&gt;Body Height/*drug effects/physiology&lt;/keyword&gt;&lt;keyword&gt;Child&lt;/keyword&gt;&lt;keyword&gt;Child Development/*drug effects/physiology&lt;/keyword&gt;&lt;keyword&gt;Female&lt;/keyword&gt;&lt;keyword&gt;Humans&lt;/keyword&gt;&lt;keyword&gt;Hyperandrogenism/drug therapy/metabolism&lt;/keyword&gt;&lt;keyword&gt;Male&lt;/keyword&gt;&lt;keyword&gt;Peutz-Jeghers Syndrome/drug therapy/metabolism&lt;/keyword&gt;&lt;/keywords&gt;&lt;dates&gt;&lt;year&gt;2012&lt;/year&gt;&lt;pub-dates&gt;&lt;date&gt;Mar&lt;/date&gt;&lt;/pub-dates&gt;&lt;/dates&gt;&lt;isbn&gt;1759-5029&lt;/isbn&gt;&lt;accession-num&gt;22024975&lt;/accession-num&gt;&lt;urls&gt;&lt;/urls&gt;&lt;electronic-resource-num&gt;10.1038/nrendo.2011.161&lt;/electronic-resource-num&gt;&lt;remote-database-provider&gt;NLM&lt;/remote-database-provider&gt;&lt;language&gt;eng&lt;/language&gt;&lt;/record&gt;&lt;/Cite&gt;&lt;/EndNote&gt;</w:instrText>
      </w:r>
      <w:r w:rsidR="0023594D">
        <w:rPr>
          <w:rFonts w:ascii="Arial" w:hAnsi="Arial" w:cs="Arial"/>
          <w:shd w:val="clear" w:color="auto" w:fill="FFFFFF"/>
        </w:rPr>
        <w:fldChar w:fldCharType="separate"/>
      </w:r>
      <w:r w:rsidR="00210240" w:rsidRPr="00210240">
        <w:rPr>
          <w:rFonts w:ascii="Arial" w:hAnsi="Arial" w:cs="Arial"/>
          <w:noProof/>
          <w:shd w:val="clear" w:color="auto" w:fill="FFFFFF"/>
          <w:vertAlign w:val="superscript"/>
        </w:rPr>
        <w:t>118</w:t>
      </w:r>
      <w:r w:rsidR="0023594D">
        <w:rPr>
          <w:rFonts w:ascii="Arial" w:hAnsi="Arial" w:cs="Arial"/>
          <w:shd w:val="clear" w:color="auto" w:fill="FFFFFF"/>
        </w:rPr>
        <w:fldChar w:fldCharType="end"/>
      </w:r>
      <w:r w:rsidRPr="00653A34">
        <w:rPr>
          <w:rFonts w:ascii="Arial" w:hAnsi="Arial" w:cs="Arial"/>
          <w:shd w:val="clear" w:color="auto" w:fill="FFFFFF"/>
        </w:rPr>
        <w:t>.</w:t>
      </w:r>
      <w:r w:rsidRPr="00653A34">
        <w:rPr>
          <w:rFonts w:ascii="Arial" w:hAnsi="Arial" w:cs="Arial"/>
        </w:rPr>
        <w:t xml:space="preserve"> An 18</w:t>
      </w:r>
      <w:r w:rsidR="00290056">
        <w:rPr>
          <w:rFonts w:ascii="Arial" w:hAnsi="Arial" w:cs="Arial"/>
        </w:rPr>
        <w:t xml:space="preserve"> </w:t>
      </w:r>
      <w:r w:rsidRPr="00653A34">
        <w:rPr>
          <w:rFonts w:ascii="Arial" w:hAnsi="Arial" w:cs="Arial"/>
        </w:rPr>
        <w:t xml:space="preserve">month double-blind clinical trial is currently </w:t>
      </w:r>
      <w:r w:rsidR="00F4790B" w:rsidRPr="00605D2F">
        <w:rPr>
          <w:rFonts w:ascii="Arial" w:hAnsi="Arial" w:cs="Arial"/>
        </w:rPr>
        <w:t xml:space="preserve">underway to study </w:t>
      </w:r>
      <w:r w:rsidRPr="00605D2F">
        <w:rPr>
          <w:rFonts w:ascii="Arial" w:hAnsi="Arial" w:cs="Arial"/>
        </w:rPr>
        <w:t xml:space="preserve">the efficacy and tolerance of treatment with anastrazole to slow bone maturation related to pathological adrenarche in patients with SRS </w:t>
      </w:r>
      <w:r w:rsidR="000C7F65" w:rsidRPr="00605D2F">
        <w:rPr>
          <w:rFonts w:ascii="Arial" w:hAnsi="Arial" w:cs="Arial"/>
        </w:rPr>
        <w:t>and</w:t>
      </w:r>
      <w:r w:rsidRPr="00605D2F">
        <w:rPr>
          <w:rFonts w:ascii="Arial" w:hAnsi="Arial" w:cs="Arial"/>
        </w:rPr>
        <w:t xml:space="preserve"> Prader-Willi Syndrome (</w:t>
      </w:r>
      <w:hyperlink r:id="rId12" w:history="1">
        <w:r w:rsidRPr="00653A34">
          <w:rPr>
            <w:rStyle w:val="Hyperlink"/>
            <w:rFonts w:ascii="Arial" w:hAnsi="Arial" w:cs="Arial"/>
            <w:color w:val="auto"/>
            <w:u w:val="none"/>
          </w:rPr>
          <w:t>https://clinicaltrials.gov/ct2/show/NCT01520467</w:t>
        </w:r>
      </w:hyperlink>
      <w:r w:rsidRPr="00653A34">
        <w:rPr>
          <w:rFonts w:ascii="Arial" w:hAnsi="Arial" w:cs="Arial"/>
        </w:rPr>
        <w:t xml:space="preserve">). </w:t>
      </w:r>
    </w:p>
    <w:p w14:paraId="08C931DE" w14:textId="77777777" w:rsidR="001E0322" w:rsidRPr="00653A34" w:rsidRDefault="001E0322" w:rsidP="00290056">
      <w:pPr>
        <w:widowControl w:val="0"/>
        <w:autoSpaceDE w:val="0"/>
        <w:autoSpaceDN w:val="0"/>
        <w:adjustRightInd w:val="0"/>
        <w:spacing w:line="360" w:lineRule="auto"/>
        <w:ind w:right="-23"/>
        <w:jc w:val="both"/>
        <w:rPr>
          <w:rFonts w:ascii="Arial" w:hAnsi="Arial" w:cs="Arial"/>
          <w:b/>
          <w:color w:val="8496B0" w:themeColor="text2" w:themeTint="99"/>
        </w:rPr>
      </w:pPr>
    </w:p>
    <w:p w14:paraId="4CB3A1C6" w14:textId="77777777" w:rsidR="002F3F19" w:rsidRPr="002B2ACE" w:rsidRDefault="002F3F19" w:rsidP="002F3F19">
      <w:pPr>
        <w:widowControl w:val="0"/>
        <w:autoSpaceDE w:val="0"/>
        <w:autoSpaceDN w:val="0"/>
        <w:adjustRightInd w:val="0"/>
        <w:spacing w:after="240" w:line="360" w:lineRule="auto"/>
        <w:ind w:right="-23"/>
        <w:jc w:val="both"/>
        <w:rPr>
          <w:rFonts w:ascii="Arial" w:hAnsi="Arial" w:cs="Arial"/>
          <w:b/>
          <w:bCs/>
          <w:i/>
          <w:color w:val="FF0000"/>
        </w:rPr>
      </w:pPr>
      <w:r w:rsidRPr="002B2ACE">
        <w:rPr>
          <w:rFonts w:ascii="Arial" w:hAnsi="Arial" w:cs="Arial"/>
          <w:b/>
          <w:bCs/>
          <w:i/>
        </w:rPr>
        <w:t>Recommendations</w:t>
      </w:r>
    </w:p>
    <w:p w14:paraId="345CCF18" w14:textId="77777777" w:rsidR="00744F9A" w:rsidRDefault="00BC01B7" w:rsidP="00744F9A">
      <w:pPr>
        <w:widowControl w:val="0"/>
        <w:autoSpaceDE w:val="0"/>
        <w:autoSpaceDN w:val="0"/>
        <w:adjustRightInd w:val="0"/>
        <w:spacing w:after="240" w:line="360" w:lineRule="auto"/>
        <w:ind w:left="567" w:right="-23" w:hanging="567"/>
        <w:jc w:val="both"/>
        <w:rPr>
          <w:rFonts w:ascii="Arial" w:hAnsi="Arial" w:cs="Arial"/>
          <w:bCs/>
          <w:i/>
          <w:color w:val="FF0000"/>
        </w:rPr>
      </w:pPr>
      <w:r>
        <w:rPr>
          <w:rFonts w:ascii="Arial" w:hAnsi="Arial" w:cs="Arial"/>
          <w:i/>
        </w:rPr>
        <w:t>9</w:t>
      </w:r>
      <w:r w:rsidR="002F3F19" w:rsidRPr="002B2ACE">
        <w:rPr>
          <w:rFonts w:ascii="Arial" w:hAnsi="Arial" w:cs="Arial"/>
          <w:i/>
        </w:rPr>
        <w:t>.1</w:t>
      </w:r>
      <w:r w:rsidR="002F3F19" w:rsidRPr="002B2ACE">
        <w:rPr>
          <w:rFonts w:ascii="Arial" w:hAnsi="Arial" w:cs="Arial"/>
          <w:i/>
        </w:rPr>
        <w:tab/>
        <w:t xml:space="preserve">Monitor for signs of premature adrenarche, relatively early </w:t>
      </w:r>
      <w:r w:rsidR="002F3F19">
        <w:rPr>
          <w:rFonts w:ascii="Arial" w:hAnsi="Arial" w:cs="Arial"/>
          <w:i/>
        </w:rPr>
        <w:t xml:space="preserve">and </w:t>
      </w:r>
      <w:r w:rsidR="00516C69">
        <w:rPr>
          <w:rFonts w:ascii="Arial" w:hAnsi="Arial" w:cs="Arial"/>
          <w:i/>
        </w:rPr>
        <w:t>accelerated</w:t>
      </w:r>
      <w:r w:rsidR="002F3F19" w:rsidRPr="002B2ACE">
        <w:rPr>
          <w:rFonts w:ascii="Arial" w:hAnsi="Arial" w:cs="Arial"/>
          <w:i/>
        </w:rPr>
        <w:t xml:space="preserve"> central puberty</w:t>
      </w:r>
      <w:r w:rsidR="002F3F19">
        <w:rPr>
          <w:rFonts w:ascii="Arial" w:hAnsi="Arial" w:cs="Arial"/>
          <w:i/>
        </w:rPr>
        <w:t>,</w:t>
      </w:r>
      <w:r w:rsidR="002F3F19" w:rsidRPr="002B2ACE">
        <w:rPr>
          <w:rFonts w:ascii="Arial" w:hAnsi="Arial" w:cs="Arial"/>
          <w:i/>
        </w:rPr>
        <w:t xml:space="preserve"> and insulin resistance. (A+++)</w:t>
      </w:r>
    </w:p>
    <w:p w14:paraId="3D586739" w14:textId="67819DEA" w:rsidR="004F09AA" w:rsidRPr="002B2ACE" w:rsidRDefault="00BC01B7" w:rsidP="00744F9A">
      <w:pPr>
        <w:widowControl w:val="0"/>
        <w:autoSpaceDE w:val="0"/>
        <w:autoSpaceDN w:val="0"/>
        <w:adjustRightInd w:val="0"/>
        <w:spacing w:after="240" w:line="360" w:lineRule="auto"/>
        <w:ind w:left="567" w:right="-23" w:hanging="567"/>
        <w:jc w:val="both"/>
        <w:rPr>
          <w:rFonts w:ascii="Arial" w:hAnsi="Arial" w:cs="Arial"/>
          <w:bCs/>
          <w:i/>
          <w:color w:val="FF0000"/>
        </w:rPr>
      </w:pPr>
      <w:r>
        <w:rPr>
          <w:rFonts w:ascii="Arial" w:hAnsi="Arial" w:cs="Arial"/>
          <w:i/>
        </w:rPr>
        <w:t>9</w:t>
      </w:r>
      <w:r w:rsidR="004F09AA" w:rsidRPr="002B2ACE">
        <w:rPr>
          <w:rFonts w:ascii="Arial" w:hAnsi="Arial" w:cs="Arial"/>
          <w:i/>
        </w:rPr>
        <w:t>.2</w:t>
      </w:r>
      <w:r w:rsidR="002F3F19">
        <w:rPr>
          <w:rFonts w:ascii="Arial" w:hAnsi="Arial" w:cs="Arial"/>
          <w:i/>
        </w:rPr>
        <w:tab/>
      </w:r>
      <w:r w:rsidR="004F09AA" w:rsidRPr="002B2ACE">
        <w:rPr>
          <w:rFonts w:ascii="Arial" w:hAnsi="Arial" w:cs="Arial"/>
          <w:i/>
        </w:rPr>
        <w:t>Monitor and anticipate acceleration of bone age especially from mid childhood. (A++)</w:t>
      </w:r>
    </w:p>
    <w:p w14:paraId="037CD924" w14:textId="2E1825D8" w:rsidR="004F09AA" w:rsidRDefault="00BC01B7" w:rsidP="002F3F19">
      <w:pPr>
        <w:spacing w:after="0" w:line="360" w:lineRule="auto"/>
        <w:ind w:left="567" w:right="-23" w:hanging="567"/>
        <w:jc w:val="both"/>
        <w:rPr>
          <w:rFonts w:ascii="Arial" w:hAnsi="Arial" w:cs="Arial"/>
          <w:i/>
        </w:rPr>
      </w:pPr>
      <w:r>
        <w:rPr>
          <w:rFonts w:ascii="Arial" w:hAnsi="Arial" w:cs="Arial"/>
          <w:i/>
        </w:rPr>
        <w:t>9</w:t>
      </w:r>
      <w:r w:rsidR="00EB4F1C" w:rsidRPr="002B2ACE">
        <w:rPr>
          <w:rFonts w:ascii="Arial" w:hAnsi="Arial" w:cs="Arial"/>
          <w:i/>
        </w:rPr>
        <w:t>.3</w:t>
      </w:r>
      <w:r w:rsidR="00EB4F1C" w:rsidRPr="002B2ACE">
        <w:rPr>
          <w:rFonts w:ascii="Arial" w:hAnsi="Arial" w:cs="Arial"/>
          <w:i/>
        </w:rPr>
        <w:tab/>
      </w:r>
      <w:r w:rsidR="00443EBC">
        <w:rPr>
          <w:rFonts w:ascii="Arial" w:hAnsi="Arial" w:cs="Arial"/>
          <w:i/>
        </w:rPr>
        <w:t>Consider personalised</w:t>
      </w:r>
      <w:r w:rsidR="004F09AA" w:rsidRPr="00676018">
        <w:rPr>
          <w:rFonts w:ascii="Arial" w:hAnsi="Arial" w:cs="Arial"/>
          <w:i/>
        </w:rPr>
        <w:t xml:space="preserve"> treatment </w:t>
      </w:r>
      <w:r w:rsidR="00443EBC">
        <w:rPr>
          <w:rFonts w:ascii="Arial" w:hAnsi="Arial" w:cs="Arial"/>
          <w:i/>
        </w:rPr>
        <w:t>with GnRHa f</w:t>
      </w:r>
      <w:r w:rsidR="00443EBC" w:rsidRPr="00676018">
        <w:rPr>
          <w:rFonts w:ascii="Arial" w:hAnsi="Arial" w:cs="Arial"/>
          <w:i/>
        </w:rPr>
        <w:t xml:space="preserve">or </w:t>
      </w:r>
      <w:r w:rsidR="004F09AA" w:rsidRPr="00676018">
        <w:rPr>
          <w:rFonts w:ascii="Arial" w:hAnsi="Arial" w:cs="Arial"/>
          <w:i/>
        </w:rPr>
        <w:t>at least 2 years in children</w:t>
      </w:r>
      <w:r w:rsidR="004F09AA" w:rsidRPr="002B2ACE">
        <w:rPr>
          <w:rFonts w:ascii="Arial" w:hAnsi="Arial" w:cs="Arial"/>
          <w:i/>
        </w:rPr>
        <w:t xml:space="preserve"> with evidence of central puberty </w:t>
      </w:r>
      <w:r w:rsidR="00443EBC">
        <w:rPr>
          <w:rFonts w:ascii="Arial" w:hAnsi="Arial" w:cs="Arial"/>
          <w:i/>
        </w:rPr>
        <w:t>(</w:t>
      </w:r>
      <w:r w:rsidR="001066E9">
        <w:rPr>
          <w:rFonts w:ascii="Arial" w:hAnsi="Arial" w:cs="Arial"/>
          <w:i/>
        </w:rPr>
        <w:t>starting no later than</w:t>
      </w:r>
      <w:r w:rsidR="00443EBC" w:rsidRPr="002B2ACE">
        <w:rPr>
          <w:rFonts w:ascii="Arial" w:hAnsi="Arial" w:cs="Arial"/>
          <w:i/>
        </w:rPr>
        <w:t xml:space="preserve"> 12 years in girls and 13 years in boys</w:t>
      </w:r>
      <w:r w:rsidR="00443EBC">
        <w:rPr>
          <w:rFonts w:ascii="Arial" w:hAnsi="Arial" w:cs="Arial"/>
          <w:i/>
        </w:rPr>
        <w:t>)</w:t>
      </w:r>
      <w:r w:rsidR="00443EBC" w:rsidRPr="002B2ACE">
        <w:rPr>
          <w:rFonts w:ascii="Arial" w:hAnsi="Arial" w:cs="Arial"/>
          <w:i/>
        </w:rPr>
        <w:t xml:space="preserve"> </w:t>
      </w:r>
      <w:r w:rsidR="004F09AA" w:rsidRPr="002B2ACE">
        <w:rPr>
          <w:rFonts w:ascii="Arial" w:hAnsi="Arial" w:cs="Arial"/>
          <w:i/>
        </w:rPr>
        <w:t>to preserve adult height potential. (A++)</w:t>
      </w:r>
    </w:p>
    <w:p w14:paraId="41EA1F6F" w14:textId="77777777" w:rsidR="00443EBC" w:rsidRPr="002B2ACE" w:rsidRDefault="00443EBC" w:rsidP="002F3F19">
      <w:pPr>
        <w:spacing w:after="0" w:line="360" w:lineRule="auto"/>
        <w:ind w:left="567" w:right="-23" w:hanging="567"/>
        <w:jc w:val="both"/>
        <w:rPr>
          <w:rFonts w:ascii="Arial" w:hAnsi="Arial" w:cs="Arial"/>
          <w:i/>
        </w:rPr>
      </w:pPr>
    </w:p>
    <w:p w14:paraId="58A6C33A" w14:textId="77777777" w:rsidR="005002B2" w:rsidRPr="002B2ACE" w:rsidRDefault="00C92B7C" w:rsidP="00B37866">
      <w:pPr>
        <w:rPr>
          <w:rFonts w:ascii="Arial" w:hAnsi="Arial" w:cs="Arial"/>
          <w:b/>
        </w:rPr>
      </w:pPr>
      <w:r w:rsidRPr="002B2ACE">
        <w:rPr>
          <w:rFonts w:ascii="Arial" w:hAnsi="Arial" w:cs="Arial"/>
          <w:b/>
        </w:rPr>
        <w:t xml:space="preserve">Prevention of </w:t>
      </w:r>
      <w:r w:rsidR="000579E3" w:rsidRPr="002B2ACE">
        <w:rPr>
          <w:rFonts w:ascii="Arial" w:hAnsi="Arial" w:cs="Arial"/>
          <w:b/>
        </w:rPr>
        <w:t xml:space="preserve">long-term </w:t>
      </w:r>
      <w:r w:rsidR="005002B2" w:rsidRPr="002B2ACE">
        <w:rPr>
          <w:rFonts w:ascii="Arial" w:hAnsi="Arial" w:cs="Arial"/>
          <w:b/>
        </w:rPr>
        <w:t>metabolic complications</w:t>
      </w:r>
    </w:p>
    <w:p w14:paraId="0C70EA7A" w14:textId="76F33348" w:rsidR="0049786F" w:rsidRDefault="008E72AB" w:rsidP="0049786F">
      <w:pPr>
        <w:widowControl w:val="0"/>
        <w:autoSpaceDE w:val="0"/>
        <w:autoSpaceDN w:val="0"/>
        <w:adjustRightInd w:val="0"/>
        <w:spacing w:line="360" w:lineRule="auto"/>
        <w:ind w:right="-23"/>
        <w:jc w:val="both"/>
        <w:rPr>
          <w:rFonts w:ascii="Arial" w:hAnsi="Arial" w:cs="Arial"/>
        </w:rPr>
      </w:pPr>
      <w:r>
        <w:rPr>
          <w:rFonts w:ascii="Arial" w:hAnsi="Arial" w:cs="Arial"/>
        </w:rPr>
        <w:t>Individuals</w:t>
      </w:r>
      <w:r w:rsidR="00C92B7C" w:rsidRPr="002B2ACE">
        <w:rPr>
          <w:rFonts w:ascii="Arial" w:hAnsi="Arial" w:cs="Arial"/>
        </w:rPr>
        <w:t xml:space="preserve"> born </w:t>
      </w:r>
      <w:r w:rsidR="00883EAA">
        <w:rPr>
          <w:rFonts w:ascii="Arial" w:hAnsi="Arial" w:cs="Arial"/>
        </w:rPr>
        <w:t>with a low birth weight</w:t>
      </w:r>
      <w:r w:rsidR="00E51C9E" w:rsidRPr="002B2ACE">
        <w:rPr>
          <w:rFonts w:ascii="Arial" w:hAnsi="Arial" w:cs="Arial"/>
        </w:rPr>
        <w:t xml:space="preserve"> are at</w:t>
      </w:r>
      <w:r w:rsidR="00C92B7C" w:rsidRPr="002B2ACE">
        <w:rPr>
          <w:rFonts w:ascii="Arial" w:hAnsi="Arial" w:cs="Arial"/>
        </w:rPr>
        <w:t xml:space="preserve"> </w:t>
      </w:r>
      <w:r w:rsidR="00E65CA9">
        <w:rPr>
          <w:rFonts w:ascii="Arial" w:hAnsi="Arial" w:cs="Arial"/>
        </w:rPr>
        <w:t>increased</w:t>
      </w:r>
      <w:r w:rsidRPr="002B2ACE">
        <w:rPr>
          <w:rFonts w:ascii="Arial" w:hAnsi="Arial" w:cs="Arial"/>
        </w:rPr>
        <w:t xml:space="preserve"> </w:t>
      </w:r>
      <w:r w:rsidR="00C92B7C" w:rsidRPr="002B2ACE">
        <w:rPr>
          <w:rFonts w:ascii="Arial" w:hAnsi="Arial" w:cs="Arial"/>
        </w:rPr>
        <w:t xml:space="preserve">risk of </w:t>
      </w:r>
      <w:r>
        <w:rPr>
          <w:rFonts w:ascii="Arial" w:hAnsi="Arial" w:cs="Arial"/>
        </w:rPr>
        <w:t xml:space="preserve">adult </w:t>
      </w:r>
      <w:r w:rsidR="00C92B7C" w:rsidRPr="002B2ACE">
        <w:rPr>
          <w:rFonts w:ascii="Arial" w:hAnsi="Arial" w:cs="Arial"/>
        </w:rPr>
        <w:t xml:space="preserve">health problems </w:t>
      </w:r>
      <w:r>
        <w:rPr>
          <w:rFonts w:ascii="Arial" w:hAnsi="Arial" w:cs="Arial"/>
        </w:rPr>
        <w:t xml:space="preserve">including </w:t>
      </w:r>
      <w:r w:rsidR="00C92B7C" w:rsidRPr="002B2ACE">
        <w:rPr>
          <w:rFonts w:ascii="Arial" w:hAnsi="Arial" w:cs="Arial"/>
        </w:rPr>
        <w:t xml:space="preserve">coronary heart disease </w:t>
      </w:r>
      <w:r w:rsidR="0023594D">
        <w:rPr>
          <w:rFonts w:ascii="Arial" w:hAnsi="Arial" w:cs="Arial"/>
          <w:noProof/>
        </w:rPr>
        <w:fldChar w:fldCharType="begin">
          <w:fldData xml:space="preserve">PEVuZE5vdGU+PENpdGU+PEF1dGhvcj5CYXJrZXI8L0F1dGhvcj48WWVhcj4xOTg5PC9ZZWFyPjxS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ci0xPjwvYWx0LXBlcmlvZGljYWw+PHBhZ2VzPjU3Ny04MDwvcGFnZXM+PHZvbHVtZT4yPC92b2x1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</w:fldData>
        </w:fldChar>
      </w:r>
      <w:r w:rsidR="00210240">
        <w:rPr>
          <w:rFonts w:ascii="Arial" w:hAnsi="Arial" w:cs="Arial"/>
          <w:noProof/>
        </w:rPr>
        <w:instrText xml:space="preserve"> ADDIN EN.CITE </w:instrText>
      </w:r>
      <w:r w:rsidR="00210240">
        <w:rPr>
          <w:rFonts w:ascii="Arial" w:hAnsi="Arial" w:cs="Arial"/>
          <w:noProof/>
        </w:rPr>
        <w:fldChar w:fldCharType="begin">
          <w:fldData xml:space="preserve">PEVuZE5vdGU+PENpdGU+PEF1dGhvcj5CYXJrZXI8L0F1dGhvcj48WWVhcj4xOTg5PC9ZZWFyPjxS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ci0xPjwvYWx0LXBlcmlvZGljYWw+PHBhZ2VzPjU3Ny04MDwvcGFnZXM+PHZvbHVtZT4yPC92b2x1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</w:fldData>
        </w:fldChar>
      </w:r>
      <w:r w:rsidR="00210240">
        <w:rPr>
          <w:rFonts w:ascii="Arial" w:hAnsi="Arial" w:cs="Arial"/>
          <w:noProof/>
        </w:rPr>
        <w:instrText xml:space="preserve"> ADDIN EN.CITE.DATA </w:instrText>
      </w:r>
      <w:r w:rsidR="00210240">
        <w:rPr>
          <w:rFonts w:ascii="Arial" w:hAnsi="Arial" w:cs="Arial"/>
          <w:noProof/>
        </w:rPr>
      </w:r>
      <w:r w:rsidR="00210240">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10240" w:rsidRPr="00210240">
        <w:rPr>
          <w:rFonts w:ascii="Arial" w:hAnsi="Arial" w:cs="Arial"/>
          <w:noProof/>
          <w:vertAlign w:val="superscript"/>
        </w:rPr>
        <w:t>119-121</w:t>
      </w:r>
      <w:r w:rsidR="0023594D">
        <w:rPr>
          <w:rFonts w:ascii="Arial" w:hAnsi="Arial" w:cs="Arial"/>
          <w:noProof/>
        </w:rPr>
        <w:fldChar w:fldCharType="end"/>
      </w:r>
      <w:r w:rsidR="00236B85" w:rsidRPr="002B2ACE">
        <w:rPr>
          <w:rFonts w:ascii="Arial" w:hAnsi="Arial" w:cs="Arial"/>
        </w:rPr>
        <w:t xml:space="preserve">, </w:t>
      </w:r>
      <w:r w:rsidR="00C92B7C" w:rsidRPr="002B2ACE">
        <w:rPr>
          <w:rFonts w:ascii="Arial" w:hAnsi="Arial" w:cs="Arial"/>
        </w:rPr>
        <w:t>hypertension, dyslipidaemia, i</w:t>
      </w:r>
      <w:r w:rsidR="00E51C9E" w:rsidRPr="002B2ACE">
        <w:rPr>
          <w:rFonts w:ascii="Arial" w:hAnsi="Arial" w:cs="Arial"/>
        </w:rPr>
        <w:t>nsulin resistance and obesity (metabolic s</w:t>
      </w:r>
      <w:r w:rsidR="00C92B7C" w:rsidRPr="002B2ACE">
        <w:rPr>
          <w:rFonts w:ascii="Arial" w:hAnsi="Arial" w:cs="Arial"/>
        </w:rPr>
        <w:t xml:space="preserve">yndrome) </w:t>
      </w:r>
      <w:r w:rsidR="0023594D">
        <w:rPr>
          <w:rFonts w:ascii="Arial" w:hAnsi="Arial" w:cs="Arial"/>
          <w:noProof/>
        </w:rPr>
        <w:fldChar w:fldCharType="begin">
          <w:fldData xml:space="preserve">PEVuZE5vdGU+PENpdGU+PEF1dGhvcj5OZXdzb21lPC9BdXRob3I+PFllYXI+MjAwMzwvWWVhcj48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</w:fldData>
        </w:fldChar>
      </w:r>
      <w:r w:rsidR="00210240">
        <w:rPr>
          <w:rFonts w:ascii="Arial" w:hAnsi="Arial" w:cs="Arial"/>
          <w:noProof/>
        </w:rPr>
        <w:instrText xml:space="preserve"> ADDIN EN.CITE </w:instrText>
      </w:r>
      <w:r w:rsidR="00210240">
        <w:rPr>
          <w:rFonts w:ascii="Arial" w:hAnsi="Arial" w:cs="Arial"/>
          <w:noProof/>
        </w:rPr>
        <w:fldChar w:fldCharType="begin">
          <w:fldData xml:space="preserve">PEVuZE5vdGU+PENpdGU+PEF1dGhvcj5OZXdzb21lPC9BdXRob3I+PFllYXI+MjAwMzwvWWVhcj48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</w:fldData>
        </w:fldChar>
      </w:r>
      <w:r w:rsidR="00210240">
        <w:rPr>
          <w:rFonts w:ascii="Arial" w:hAnsi="Arial" w:cs="Arial"/>
          <w:noProof/>
        </w:rPr>
        <w:instrText xml:space="preserve"> ADDIN EN.CITE.DATA </w:instrText>
      </w:r>
      <w:r w:rsidR="00210240">
        <w:rPr>
          <w:rFonts w:ascii="Arial" w:hAnsi="Arial" w:cs="Arial"/>
          <w:noProof/>
        </w:rPr>
      </w:r>
      <w:r w:rsidR="00210240">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10240" w:rsidRPr="00210240">
        <w:rPr>
          <w:rFonts w:ascii="Arial" w:hAnsi="Arial" w:cs="Arial"/>
          <w:noProof/>
          <w:vertAlign w:val="superscript"/>
        </w:rPr>
        <w:t>122-125</w:t>
      </w:r>
      <w:r w:rsidR="0023594D">
        <w:rPr>
          <w:rFonts w:ascii="Arial" w:hAnsi="Arial" w:cs="Arial"/>
          <w:noProof/>
        </w:rPr>
        <w:fldChar w:fldCharType="end"/>
      </w:r>
      <w:r w:rsidR="00C92B7C" w:rsidRPr="002B2ACE">
        <w:rPr>
          <w:rFonts w:ascii="Arial" w:hAnsi="Arial" w:cs="Arial"/>
          <w:noProof/>
        </w:rPr>
        <w:t>.</w:t>
      </w:r>
      <w:r w:rsidR="00C92B7C" w:rsidRPr="002B2ACE">
        <w:rPr>
          <w:rFonts w:ascii="Arial" w:hAnsi="Arial" w:cs="Arial"/>
        </w:rPr>
        <w:t xml:space="preserve"> </w:t>
      </w:r>
      <w:r w:rsidR="00E51C9E" w:rsidRPr="002B2ACE">
        <w:rPr>
          <w:rFonts w:ascii="Arial" w:hAnsi="Arial" w:cs="Arial"/>
        </w:rPr>
        <w:t xml:space="preserve">Studies of children born SGA </w:t>
      </w:r>
      <w:r w:rsidR="00E65CA9">
        <w:rPr>
          <w:rFonts w:ascii="Arial" w:hAnsi="Arial" w:cs="Arial"/>
        </w:rPr>
        <w:t xml:space="preserve">indicate </w:t>
      </w:r>
      <w:r w:rsidR="00E51C9E" w:rsidRPr="002B2ACE">
        <w:rPr>
          <w:rFonts w:ascii="Arial" w:hAnsi="Arial" w:cs="Arial"/>
        </w:rPr>
        <w:t>that t</w:t>
      </w:r>
      <w:r w:rsidR="00752637" w:rsidRPr="002B2ACE">
        <w:rPr>
          <w:rFonts w:ascii="Arial" w:hAnsi="Arial" w:cs="Arial"/>
        </w:rPr>
        <w:t xml:space="preserve">hose who have rapid or disproportionate catch-up in weight </w:t>
      </w:r>
      <w:r w:rsidR="00B37866">
        <w:rPr>
          <w:rFonts w:ascii="Arial" w:hAnsi="Arial" w:cs="Arial"/>
        </w:rPr>
        <w:t>are at particular</w:t>
      </w:r>
      <w:r w:rsidR="00AD6881">
        <w:rPr>
          <w:rFonts w:ascii="Arial" w:hAnsi="Arial" w:cs="Arial"/>
        </w:rPr>
        <w:t xml:space="preserve">ly high </w:t>
      </w:r>
      <w:r w:rsidR="00B37866">
        <w:rPr>
          <w:rFonts w:ascii="Arial" w:hAnsi="Arial" w:cs="Arial"/>
        </w:rPr>
        <w:t>risk</w:t>
      </w:r>
      <w:r>
        <w:rPr>
          <w:rFonts w:ascii="Arial" w:hAnsi="Arial" w:cs="Arial"/>
        </w:rPr>
        <w:t xml:space="preserve"> </w:t>
      </w:r>
      <w:r w:rsidR="0023594D">
        <w:rPr>
          <w:rFonts w:ascii="Arial" w:hAnsi="Arial" w:cs="Arial"/>
          <w:noProof/>
        </w:rPr>
        <w:fldChar w:fldCharType="begin">
          <w:fldData xml:space="preserve">PEVuZE5vdGU+PENpdGU+PEF1dGhvcj5Pbmc8L0F1dGhvcj48WWVhcj4yMDA2PC9ZZWFyPjxSZWNO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</w:fldData>
        </w:fldChar>
      </w:r>
      <w:r w:rsidR="00210240">
        <w:rPr>
          <w:rFonts w:ascii="Arial" w:hAnsi="Arial" w:cs="Arial"/>
          <w:noProof/>
        </w:rPr>
        <w:instrText xml:space="preserve"> ADDIN EN.CITE </w:instrText>
      </w:r>
      <w:r w:rsidR="00210240">
        <w:rPr>
          <w:rFonts w:ascii="Arial" w:hAnsi="Arial" w:cs="Arial"/>
          <w:noProof/>
        </w:rPr>
        <w:fldChar w:fldCharType="begin">
          <w:fldData xml:space="preserve">PEVuZE5vdGU+PENpdGU+PEF1dGhvcj5Pbmc8L0F1dGhvcj48WWVhcj4yMDA2PC9ZZWFyPjxSZWNO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</w:fldData>
        </w:fldChar>
      </w:r>
      <w:r w:rsidR="00210240">
        <w:rPr>
          <w:rFonts w:ascii="Arial" w:hAnsi="Arial" w:cs="Arial"/>
          <w:noProof/>
        </w:rPr>
        <w:instrText xml:space="preserve"> ADDIN EN.CITE.DATA </w:instrText>
      </w:r>
      <w:r w:rsidR="00210240">
        <w:rPr>
          <w:rFonts w:ascii="Arial" w:hAnsi="Arial" w:cs="Arial"/>
          <w:noProof/>
        </w:rPr>
      </w:r>
      <w:r w:rsidR="00210240">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10240" w:rsidRPr="00210240">
        <w:rPr>
          <w:rFonts w:ascii="Arial" w:hAnsi="Arial" w:cs="Arial"/>
          <w:noProof/>
          <w:vertAlign w:val="superscript"/>
        </w:rPr>
        <w:t>115, 126, 127</w:t>
      </w:r>
      <w:r w:rsidR="0023594D">
        <w:rPr>
          <w:rFonts w:ascii="Arial" w:hAnsi="Arial" w:cs="Arial"/>
          <w:noProof/>
        </w:rPr>
        <w:fldChar w:fldCharType="end"/>
      </w:r>
      <w:r w:rsidR="00C92B7C" w:rsidRPr="002B2ACE">
        <w:rPr>
          <w:rFonts w:ascii="Arial" w:hAnsi="Arial" w:cs="Arial"/>
        </w:rPr>
        <w:t>.</w:t>
      </w:r>
      <w:r w:rsidR="0021472D">
        <w:rPr>
          <w:rFonts w:ascii="Arial" w:hAnsi="Arial" w:cs="Arial"/>
        </w:rPr>
        <w:t xml:space="preserve"> </w:t>
      </w:r>
    </w:p>
    <w:p w14:paraId="109C5DA4" w14:textId="36A7EEA3" w:rsidR="0021472D" w:rsidRPr="002B2ACE" w:rsidRDefault="0049786F" w:rsidP="00443EBC">
      <w:pPr>
        <w:widowControl w:val="0"/>
        <w:autoSpaceDE w:val="0"/>
        <w:autoSpaceDN w:val="0"/>
        <w:adjustRightInd w:val="0"/>
        <w:spacing w:after="240" w:line="360" w:lineRule="auto"/>
        <w:ind w:right="-23"/>
        <w:jc w:val="both"/>
        <w:rPr>
          <w:rStyle w:val="normaltextrun"/>
          <w:rFonts w:ascii="Arial" w:hAnsi="Arial" w:cs="Arial"/>
          <w:noProof/>
        </w:rPr>
      </w:pPr>
      <w:r w:rsidRPr="002B2ACE">
        <w:rPr>
          <w:rFonts w:ascii="Arial" w:hAnsi="Arial" w:cs="Arial"/>
        </w:rPr>
        <w:t>Insulin resistance in younger, pre-pubertal children</w:t>
      </w:r>
      <w:r>
        <w:rPr>
          <w:rFonts w:ascii="Arial" w:hAnsi="Arial" w:cs="Arial"/>
        </w:rPr>
        <w:t xml:space="preserve"> with </w:t>
      </w:r>
      <w:r w:rsidRPr="002B2ACE">
        <w:rPr>
          <w:rFonts w:ascii="Arial" w:hAnsi="Arial" w:cs="Arial"/>
        </w:rPr>
        <w:t xml:space="preserve">SRS can be atypical and difficult to detect in the fasting state, though impaired glucose tolerance may be confirmed on formal oral glucose tolerance testing. </w:t>
      </w:r>
      <w:r>
        <w:rPr>
          <w:rFonts w:ascii="Arial" w:hAnsi="Arial" w:cs="Arial"/>
        </w:rPr>
        <w:t>I</w:t>
      </w:r>
      <w:r w:rsidRPr="002B2ACE">
        <w:rPr>
          <w:rFonts w:ascii="Arial" w:hAnsi="Arial" w:cs="Arial"/>
        </w:rPr>
        <w:t>nsulin resistance becomes more classical in the pubertal or post-pubertal age groups with elevation in fasting glucose and insulin</w:t>
      </w:r>
      <w:r w:rsidR="00C358D0">
        <w:rPr>
          <w:rFonts w:ascii="Arial" w:hAnsi="Arial" w:cs="Arial"/>
        </w:rPr>
        <w:t xml:space="preserve"> levels</w:t>
      </w:r>
      <w:r w:rsidRPr="002B2ACE">
        <w:rPr>
          <w:rFonts w:ascii="Arial" w:hAnsi="Arial" w:cs="Arial"/>
        </w:rPr>
        <w:t xml:space="preserve"> and potential evolution to </w:t>
      </w:r>
      <w:r w:rsidR="00C358D0">
        <w:rPr>
          <w:rFonts w:ascii="Arial" w:hAnsi="Arial" w:cs="Arial"/>
        </w:rPr>
        <w:t xml:space="preserve">type 2 diabetes </w:t>
      </w:r>
      <w:r w:rsidR="0023594D">
        <w:rPr>
          <w:rFonts w:ascii="Arial" w:hAnsi="Arial" w:cs="Arial"/>
        </w:rPr>
        <w:fldChar w:fldCharType="begin">
          <w:fldData xml:space="preserve">PEVuZE5vdGU+PENpdGU+PEF1dGhvcj5UYWtlbm91Y2hpPC9BdXRob3I+PFllYXI+MjAxNTwvWWVh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PEVuZE5vdGU+PENpdGU+PEF1dGhvcj5UYWtlbm91Y2hpPC9BdXRob3I+PFllYXI+MjAxNTwvWWVh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3594D">
        <w:rPr>
          <w:rFonts w:ascii="Arial" w:hAnsi="Arial" w:cs="Arial"/>
        </w:rPr>
      </w:r>
      <w:r w:rsidR="0023594D">
        <w:rPr>
          <w:rFonts w:ascii="Arial" w:hAnsi="Arial" w:cs="Arial"/>
        </w:rPr>
        <w:fldChar w:fldCharType="separate"/>
      </w:r>
      <w:r w:rsidR="00210240" w:rsidRPr="00210240">
        <w:rPr>
          <w:rFonts w:ascii="Arial" w:hAnsi="Arial" w:cs="Arial"/>
          <w:noProof/>
          <w:vertAlign w:val="superscript"/>
        </w:rPr>
        <w:t>128, 129</w:t>
      </w:r>
      <w:r w:rsidR="0023594D">
        <w:rPr>
          <w:rFonts w:ascii="Arial" w:hAnsi="Arial" w:cs="Arial"/>
        </w:rPr>
        <w:fldChar w:fldCharType="end"/>
      </w:r>
      <w:r>
        <w:rPr>
          <w:rFonts w:ascii="Arial" w:hAnsi="Arial" w:cs="Arial"/>
        </w:rPr>
        <w:t>.</w:t>
      </w:r>
      <w:r w:rsidRPr="002B2ACE">
        <w:rPr>
          <w:rFonts w:ascii="Arial" w:hAnsi="Arial" w:cs="Arial"/>
        </w:rPr>
        <w:t xml:space="preserve"> </w:t>
      </w:r>
    </w:p>
    <w:p w14:paraId="59C120B0" w14:textId="010D5DDA" w:rsidR="00C92B7C" w:rsidRPr="002B2ACE" w:rsidRDefault="00941170" w:rsidP="00C330F4">
      <w:pPr>
        <w:autoSpaceDE w:val="0"/>
        <w:autoSpaceDN w:val="0"/>
        <w:adjustRightInd w:val="0"/>
        <w:spacing w:after="240" w:line="360" w:lineRule="auto"/>
        <w:ind w:right="-23"/>
        <w:jc w:val="both"/>
        <w:rPr>
          <w:rFonts w:ascii="Arial" w:hAnsi="Arial" w:cs="Arial"/>
        </w:rPr>
      </w:pPr>
      <w:r>
        <w:rPr>
          <w:rFonts w:ascii="Arial" w:hAnsi="Arial" w:cs="Arial"/>
        </w:rPr>
        <w:lastRenderedPageBreak/>
        <w:t xml:space="preserve">Overall, </w:t>
      </w:r>
      <w:r w:rsidR="00AE4218" w:rsidRPr="002B2ACE">
        <w:rPr>
          <w:rFonts w:ascii="Arial" w:hAnsi="Arial" w:cs="Arial"/>
        </w:rPr>
        <w:t xml:space="preserve">GH appears to have positive metabolic effects in </w:t>
      </w:r>
      <w:r w:rsidR="00C358D0" w:rsidRPr="002B2ACE">
        <w:rPr>
          <w:rFonts w:ascii="Arial" w:hAnsi="Arial" w:cs="Arial"/>
        </w:rPr>
        <w:t>children</w:t>
      </w:r>
      <w:r w:rsidR="00C358D0">
        <w:rPr>
          <w:rFonts w:ascii="Arial" w:hAnsi="Arial" w:cs="Arial"/>
        </w:rPr>
        <w:t xml:space="preserve"> born </w:t>
      </w:r>
      <w:r w:rsidR="00AE4218" w:rsidRPr="002B2ACE">
        <w:rPr>
          <w:rFonts w:ascii="Arial" w:hAnsi="Arial" w:cs="Arial"/>
        </w:rPr>
        <w:t>SGA</w:t>
      </w:r>
      <w:r w:rsidR="00531775">
        <w:rPr>
          <w:rFonts w:ascii="Arial" w:hAnsi="Arial" w:cs="Arial"/>
        </w:rPr>
        <w:t>,</w:t>
      </w:r>
      <w:r w:rsidR="00AE4218" w:rsidRPr="002B2ACE">
        <w:rPr>
          <w:rFonts w:ascii="Arial" w:hAnsi="Arial" w:cs="Arial"/>
        </w:rPr>
        <w:t xml:space="preserve"> </w:t>
      </w:r>
      <w:r w:rsidR="00D468AA">
        <w:rPr>
          <w:rFonts w:ascii="Arial" w:hAnsi="Arial" w:cs="Arial"/>
        </w:rPr>
        <w:t>although specific data on such effects in SRS are lacking</w:t>
      </w:r>
      <w:r w:rsidR="00AE4218" w:rsidRPr="002B2ACE">
        <w:rPr>
          <w:rFonts w:ascii="Arial" w:hAnsi="Arial" w:cs="Arial"/>
        </w:rPr>
        <w:t>.</w:t>
      </w:r>
      <w:r w:rsidR="00AE4218">
        <w:rPr>
          <w:rFonts w:ascii="Arial" w:hAnsi="Arial" w:cs="Arial"/>
        </w:rPr>
        <w:t xml:space="preserve"> </w:t>
      </w:r>
      <w:r w:rsidR="00D468AA">
        <w:rPr>
          <w:rFonts w:ascii="Arial" w:hAnsi="Arial" w:cs="Arial"/>
        </w:rPr>
        <w:t xml:space="preserve">Many studies </w:t>
      </w:r>
      <w:r w:rsidR="00531775">
        <w:rPr>
          <w:rFonts w:ascii="Arial" w:hAnsi="Arial" w:cs="Arial"/>
        </w:rPr>
        <w:t xml:space="preserve">of </w:t>
      </w:r>
      <w:r w:rsidR="00C92B7C" w:rsidRPr="002B2ACE">
        <w:rPr>
          <w:rFonts w:ascii="Arial" w:hAnsi="Arial" w:cs="Arial"/>
        </w:rPr>
        <w:t xml:space="preserve">long-term GH treatment </w:t>
      </w:r>
      <w:r w:rsidR="00531775">
        <w:rPr>
          <w:rFonts w:ascii="Arial" w:hAnsi="Arial" w:cs="Arial"/>
        </w:rPr>
        <w:t>in children born SGA have shown positive outcomes, including</w:t>
      </w:r>
      <w:r w:rsidR="00C92B7C" w:rsidRPr="002B2ACE">
        <w:rPr>
          <w:rFonts w:ascii="Arial" w:hAnsi="Arial" w:cs="Arial"/>
        </w:rPr>
        <w:t xml:space="preserve"> increase</w:t>
      </w:r>
      <w:r>
        <w:rPr>
          <w:rFonts w:ascii="Arial" w:hAnsi="Arial" w:cs="Arial"/>
        </w:rPr>
        <w:t>d</w:t>
      </w:r>
      <w:r w:rsidR="00C92B7C" w:rsidRPr="002B2ACE">
        <w:rPr>
          <w:rFonts w:ascii="Arial" w:hAnsi="Arial" w:cs="Arial"/>
        </w:rPr>
        <w:t xml:space="preserve"> lean body mass</w:t>
      </w:r>
      <w:r w:rsidR="00B13466" w:rsidRPr="002B2ACE">
        <w:rPr>
          <w:rFonts w:ascii="Arial" w:hAnsi="Arial" w:cs="Arial"/>
        </w:rPr>
        <w:t xml:space="preserve">, </w:t>
      </w:r>
      <w:r>
        <w:rPr>
          <w:rFonts w:ascii="Arial" w:hAnsi="Arial" w:cs="Arial"/>
        </w:rPr>
        <w:t xml:space="preserve">reduced </w:t>
      </w:r>
      <w:r w:rsidR="00B13466" w:rsidRPr="002B2ACE">
        <w:rPr>
          <w:rFonts w:ascii="Arial" w:hAnsi="Arial" w:cs="Arial"/>
        </w:rPr>
        <w:t xml:space="preserve">fat mass, </w:t>
      </w:r>
      <w:r w:rsidR="00C92B7C" w:rsidRPr="002B2ACE">
        <w:rPr>
          <w:rFonts w:ascii="Arial" w:hAnsi="Arial" w:cs="Arial"/>
        </w:rPr>
        <w:t>decrea</w:t>
      </w:r>
      <w:r w:rsidR="00B13466" w:rsidRPr="002B2ACE">
        <w:rPr>
          <w:rFonts w:ascii="Arial" w:hAnsi="Arial" w:cs="Arial"/>
        </w:rPr>
        <w:t>se</w:t>
      </w:r>
      <w:r>
        <w:rPr>
          <w:rFonts w:ascii="Arial" w:hAnsi="Arial" w:cs="Arial"/>
        </w:rPr>
        <w:t>d</w:t>
      </w:r>
      <w:r w:rsidR="00B13466" w:rsidRPr="002B2ACE">
        <w:rPr>
          <w:rFonts w:ascii="Arial" w:hAnsi="Arial" w:cs="Arial"/>
        </w:rPr>
        <w:t xml:space="preserve"> blood pressure and</w:t>
      </w:r>
      <w:r w:rsidR="00C92B7C" w:rsidRPr="002B2ACE">
        <w:rPr>
          <w:rFonts w:ascii="Arial" w:hAnsi="Arial" w:cs="Arial"/>
        </w:rPr>
        <w:t xml:space="preserve"> improvement in lipid profile </w:t>
      </w:r>
      <w:r w:rsidR="0023594D">
        <w:rPr>
          <w:rFonts w:ascii="Arial" w:hAnsi="Arial" w:cs="Arial"/>
          <w:noProof/>
        </w:rPr>
        <w:fldChar w:fldCharType="begin">
          <w:fldData xml:space="preserve">PEVuZE5vdGU+PENpdGU+PEF1dGhvcj5TYXM8L0F1dGhvcj48WWVhcj4yMDAwPC9ZZWFyPjxSZWNO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ZXRhYm9saXNtPC9hYmJyLTE+PC9hbHQtcGVyaW9kaWNhbD48cGFnZXM+Mzc4Ni05MjwvcGFnZXM+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LTE+PC9hbHQtcGVyaW9kaWNhbD48cGFnZXM+MzQ3LTUzPC9wYWdlcz48dm9sdW1lPjg4PC92b2x1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</w:fldData>
        </w:fldChar>
      </w:r>
      <w:r w:rsidR="00210240">
        <w:rPr>
          <w:rFonts w:ascii="Arial" w:hAnsi="Arial" w:cs="Arial"/>
          <w:noProof/>
        </w:rPr>
        <w:instrText xml:space="preserve"> ADDIN EN.CITE </w:instrText>
      </w:r>
      <w:r w:rsidR="00210240">
        <w:rPr>
          <w:rFonts w:ascii="Arial" w:hAnsi="Arial" w:cs="Arial"/>
          <w:noProof/>
        </w:rPr>
        <w:fldChar w:fldCharType="begin">
          <w:fldData xml:space="preserve">PEVuZE5vdGU+PENpdGU+PEF1dGhvcj5TYXM8L0F1dGhvcj48WWVhcj4yMDAwPC9ZZWFyPjxSZWNO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LTE+PC9hbHQtcGVyaW9kaWNhbD48cGFnZXM+MzQ3LTUzPC9wYWdlcz48dm9sdW1lPjg4PC92b2x1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</w:fldData>
        </w:fldChar>
      </w:r>
      <w:r w:rsidR="00210240">
        <w:rPr>
          <w:rFonts w:ascii="Arial" w:hAnsi="Arial" w:cs="Arial"/>
          <w:noProof/>
        </w:rPr>
        <w:instrText xml:space="preserve"> ADDIN EN.CITE.DATA </w:instrText>
      </w:r>
      <w:r w:rsidR="00210240">
        <w:rPr>
          <w:rFonts w:ascii="Arial" w:hAnsi="Arial" w:cs="Arial"/>
          <w:noProof/>
        </w:rPr>
      </w:r>
      <w:r w:rsidR="00210240">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10240" w:rsidRPr="00210240">
        <w:rPr>
          <w:rFonts w:ascii="Arial" w:hAnsi="Arial" w:cs="Arial"/>
          <w:noProof/>
          <w:vertAlign w:val="superscript"/>
        </w:rPr>
        <w:t>104, 116, 130, 131</w:t>
      </w:r>
      <w:r w:rsidR="0023594D">
        <w:rPr>
          <w:rFonts w:ascii="Arial" w:hAnsi="Arial" w:cs="Arial"/>
          <w:noProof/>
        </w:rPr>
        <w:fldChar w:fldCharType="end"/>
      </w:r>
      <w:r w:rsidR="00C92B7C" w:rsidRPr="002B2ACE">
        <w:rPr>
          <w:rFonts w:ascii="Arial" w:hAnsi="Arial" w:cs="Arial"/>
        </w:rPr>
        <w:t xml:space="preserve">, which may last after discontinuation of therapy </w:t>
      </w:r>
      <w:r w:rsidR="0023594D">
        <w:rPr>
          <w:rFonts w:ascii="Arial" w:hAnsi="Arial" w:cs="Arial"/>
          <w:noProof/>
        </w:rPr>
        <w:fldChar w:fldCharType="begin">
          <w:fldData xml:space="preserve">PEVuZE5vdGU+PENpdGU+PEF1dGhvcj5Ib2trZW4tS29lbGVnYTwvQXV0aG9yPjxZZWFyPjIwMDQ8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b2xvZ3kgYW5kIG1ldGFib2xpc208L2FiYnItMT48L2FsdC1wZXJpb2RpY2FsPjxwYWdlcz4zNDct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=
</w:fldData>
        </w:fldChar>
      </w:r>
      <w:r w:rsidR="00210240">
        <w:rPr>
          <w:rFonts w:ascii="Arial" w:hAnsi="Arial" w:cs="Arial"/>
          <w:noProof/>
        </w:rPr>
        <w:instrText xml:space="preserve"> ADDIN EN.CITE </w:instrText>
      </w:r>
      <w:r w:rsidR="00210240">
        <w:rPr>
          <w:rFonts w:ascii="Arial" w:hAnsi="Arial" w:cs="Arial"/>
          <w:noProof/>
        </w:rPr>
        <w:fldChar w:fldCharType="begin">
          <w:fldData xml:space="preserve">PEVuZE5vdGU+PENpdGU+PEF1dGhvcj5Ib2trZW4tS29lbGVnYTwvQXV0aG9yPjxZZWFyPjIwMDQ8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=
</w:fldData>
        </w:fldChar>
      </w:r>
      <w:r w:rsidR="00210240">
        <w:rPr>
          <w:rFonts w:ascii="Arial" w:hAnsi="Arial" w:cs="Arial"/>
          <w:noProof/>
        </w:rPr>
        <w:instrText xml:space="preserve"> ADDIN EN.CITE.DATA </w:instrText>
      </w:r>
      <w:r w:rsidR="00210240">
        <w:rPr>
          <w:rFonts w:ascii="Arial" w:hAnsi="Arial" w:cs="Arial"/>
          <w:noProof/>
        </w:rPr>
      </w:r>
      <w:r w:rsidR="00210240">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10240" w:rsidRPr="00210240">
        <w:rPr>
          <w:rFonts w:ascii="Arial" w:hAnsi="Arial" w:cs="Arial"/>
          <w:noProof/>
          <w:vertAlign w:val="superscript"/>
        </w:rPr>
        <w:t>131, 132</w:t>
      </w:r>
      <w:r w:rsidR="0023594D">
        <w:rPr>
          <w:rFonts w:ascii="Arial" w:hAnsi="Arial" w:cs="Arial"/>
          <w:noProof/>
        </w:rPr>
        <w:fldChar w:fldCharType="end"/>
      </w:r>
      <w:r w:rsidR="00C92B7C" w:rsidRPr="002B2ACE">
        <w:rPr>
          <w:rFonts w:ascii="Arial" w:hAnsi="Arial" w:cs="Arial"/>
        </w:rPr>
        <w:t>.</w:t>
      </w:r>
      <w:r w:rsidR="000579E3" w:rsidRPr="002B2ACE">
        <w:rPr>
          <w:rFonts w:ascii="Arial" w:hAnsi="Arial" w:cs="Arial"/>
        </w:rPr>
        <w:t xml:space="preserve"> </w:t>
      </w:r>
    </w:p>
    <w:p w14:paraId="3A7EB351" w14:textId="77777777" w:rsidR="00467280" w:rsidRDefault="00AE6BB3" w:rsidP="00AE6BB3">
      <w:pPr>
        <w:widowControl w:val="0"/>
        <w:autoSpaceDE w:val="0"/>
        <w:autoSpaceDN w:val="0"/>
        <w:adjustRightInd w:val="0"/>
        <w:spacing w:line="360" w:lineRule="auto"/>
        <w:ind w:right="-23"/>
        <w:jc w:val="both"/>
        <w:rPr>
          <w:rFonts w:ascii="Arial" w:hAnsi="Arial" w:cs="Arial"/>
        </w:rPr>
      </w:pPr>
      <w:r w:rsidRPr="002B2ACE">
        <w:rPr>
          <w:rStyle w:val="normaltextrun"/>
          <w:rFonts w:ascii="Arial" w:hAnsi="Arial" w:cs="Arial"/>
        </w:rPr>
        <w:t>In</w:t>
      </w:r>
      <w:r w:rsidRPr="002B2ACE">
        <w:rPr>
          <w:rFonts w:ascii="Arial" w:hAnsi="Arial" w:cs="Arial"/>
          <w:noProof/>
        </w:rPr>
        <w:t xml:space="preserve"> a</w:t>
      </w:r>
      <w:r w:rsidRPr="002B2ACE">
        <w:rPr>
          <w:rFonts w:ascii="Arial" w:hAnsi="Arial" w:cs="Arial"/>
        </w:rPr>
        <w:t xml:space="preserve"> recent study of 110 children born SGA treated with GH, </w:t>
      </w:r>
      <w:r w:rsidRPr="002B2ACE">
        <w:rPr>
          <w:rStyle w:val="normaltextrun"/>
          <w:rFonts w:ascii="Arial" w:hAnsi="Arial" w:cs="Arial"/>
        </w:rPr>
        <w:t>t</w:t>
      </w:r>
      <w:r w:rsidRPr="002B2ACE">
        <w:rPr>
          <w:rFonts w:ascii="Arial" w:hAnsi="Arial" w:cs="Arial"/>
          <w:color w:val="1A1718"/>
        </w:rPr>
        <w:t>hose with the highest baseline IGF-I levels were the least insulin sensitive</w:t>
      </w:r>
      <w:r w:rsidR="00531775">
        <w:rPr>
          <w:rFonts w:ascii="Arial" w:hAnsi="Arial" w:cs="Arial"/>
          <w:color w:val="1A1718"/>
        </w:rPr>
        <w:t>.</w:t>
      </w:r>
      <w:r w:rsidRPr="002B2ACE">
        <w:rPr>
          <w:rFonts w:ascii="Arial" w:hAnsi="Arial" w:cs="Arial"/>
          <w:color w:val="1A1718"/>
        </w:rPr>
        <w:t xml:space="preserve"> Gains in height and IGF-I response were positively associated with insulin secretion </w:t>
      </w:r>
      <w:r w:rsidR="0023594D">
        <w:rPr>
          <w:rFonts w:ascii="Arial" w:hAnsi="Arial" w:cs="Arial"/>
          <w:color w:val="1A1718"/>
        </w:rPr>
        <w:fldChar w:fldCharType="begin">
          <w:fldData xml:space="preserve">PEVuZE5vdGU+PENpdGU+PEF1dGhvcj5KZW5zZW48L0F1dGhvcj48WWVhcj4yMDEzPC9ZZWFyPjxS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==
</w:fldData>
        </w:fldChar>
      </w:r>
      <w:r w:rsidR="00210240">
        <w:rPr>
          <w:rFonts w:ascii="Arial" w:hAnsi="Arial" w:cs="Arial"/>
          <w:color w:val="1A1718"/>
        </w:rPr>
        <w:instrText xml:space="preserve"> ADDIN EN.CITE </w:instrText>
      </w:r>
      <w:r w:rsidR="00210240">
        <w:rPr>
          <w:rFonts w:ascii="Arial" w:hAnsi="Arial" w:cs="Arial"/>
          <w:color w:val="1A1718"/>
        </w:rPr>
        <w:fldChar w:fldCharType="begin">
          <w:fldData xml:space="preserve">PEVuZE5vdGU+PENpdGU+PEF1dGhvcj5KZW5zZW48L0F1dGhvcj48WWVhcj4yMDEzPC9ZZWFyPjxS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==
</w:fldData>
        </w:fldChar>
      </w:r>
      <w:r w:rsidR="00210240">
        <w:rPr>
          <w:rFonts w:ascii="Arial" w:hAnsi="Arial" w:cs="Arial"/>
          <w:color w:val="1A1718"/>
        </w:rPr>
        <w:instrText xml:space="preserve"> ADDIN EN.CITE.DATA </w:instrText>
      </w:r>
      <w:r w:rsidR="00210240">
        <w:rPr>
          <w:rFonts w:ascii="Arial" w:hAnsi="Arial" w:cs="Arial"/>
          <w:color w:val="1A1718"/>
        </w:rPr>
      </w:r>
      <w:r w:rsidR="00210240">
        <w:rPr>
          <w:rFonts w:ascii="Arial" w:hAnsi="Arial" w:cs="Arial"/>
          <w:color w:val="1A1718"/>
        </w:rPr>
        <w:fldChar w:fldCharType="end"/>
      </w:r>
      <w:r w:rsidR="0023594D">
        <w:rPr>
          <w:rFonts w:ascii="Arial" w:hAnsi="Arial" w:cs="Arial"/>
          <w:color w:val="1A1718"/>
        </w:rPr>
      </w:r>
      <w:r w:rsidR="0023594D">
        <w:rPr>
          <w:rFonts w:ascii="Arial" w:hAnsi="Arial" w:cs="Arial"/>
          <w:color w:val="1A1718"/>
        </w:rPr>
        <w:fldChar w:fldCharType="separate"/>
      </w:r>
      <w:r w:rsidR="00210240" w:rsidRPr="00210240">
        <w:rPr>
          <w:rFonts w:ascii="Arial" w:hAnsi="Arial" w:cs="Arial"/>
          <w:noProof/>
          <w:color w:val="1A1718"/>
          <w:vertAlign w:val="superscript"/>
        </w:rPr>
        <w:t>133</w:t>
      </w:r>
      <w:r w:rsidR="0023594D">
        <w:rPr>
          <w:rFonts w:ascii="Arial" w:hAnsi="Arial" w:cs="Arial"/>
          <w:color w:val="1A1718"/>
        </w:rPr>
        <w:fldChar w:fldCharType="end"/>
      </w:r>
      <w:r w:rsidRPr="002B2ACE">
        <w:rPr>
          <w:rFonts w:ascii="Arial" w:hAnsi="Arial" w:cs="Arial"/>
          <w:color w:val="1A1718"/>
        </w:rPr>
        <w:t xml:space="preserve">.  </w:t>
      </w:r>
      <w:r w:rsidR="00D468AA">
        <w:rPr>
          <w:rFonts w:ascii="Arial" w:hAnsi="Arial" w:cs="Arial"/>
        </w:rPr>
        <w:t>In SRS, c</w:t>
      </w:r>
      <w:r w:rsidRPr="002B2ACE">
        <w:rPr>
          <w:rFonts w:ascii="Arial" w:hAnsi="Arial" w:cs="Arial"/>
        </w:rPr>
        <w:t>hildren with 11p15 LOM appear to be at a higher metabolic risk due to poor muscle mass and elevated IGF-</w:t>
      </w:r>
      <w:r w:rsidR="00F63DC0">
        <w:rPr>
          <w:rFonts w:ascii="Arial" w:hAnsi="Arial" w:cs="Arial"/>
        </w:rPr>
        <w:t>I</w:t>
      </w:r>
      <w:r w:rsidRPr="002B2ACE">
        <w:rPr>
          <w:rFonts w:ascii="Arial" w:hAnsi="Arial" w:cs="Arial"/>
        </w:rPr>
        <w:t xml:space="preserve"> levels compared to </w:t>
      </w:r>
      <w:r>
        <w:rPr>
          <w:rFonts w:ascii="Arial" w:hAnsi="Arial" w:cs="Arial"/>
        </w:rPr>
        <w:t>upd</w:t>
      </w:r>
      <w:r w:rsidRPr="002B2ACE">
        <w:rPr>
          <w:rFonts w:ascii="Arial" w:hAnsi="Arial" w:cs="Arial"/>
        </w:rPr>
        <w:t xml:space="preserve">(7)mat and other children born SGA </w:t>
      </w:r>
      <w:r w:rsidR="0023594D">
        <w:rPr>
          <w:rFonts w:ascii="Arial" w:hAnsi="Arial" w:cs="Arial"/>
        </w:rPr>
        <w:fldChar w:fldCharType="begin">
          <w:fldData xml:space="preserve">PEVuZE5vdGU+PENpdGU+PEF1dGhvcj5CaW5kZXI8L0F1dGhvcj48WWVhcj4yMDA4PC9ZZWFyPjxS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eSBhbmQgbWV0YWJvbGlzbTwvYWJici0xPjwvYWx0LXBlcmlvZGljYWw+PHBhZ2VzPjE0MDItNzwv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Q2xpbiBFbmRvY3Jpbm9sIE1ldGFiPC9mdWxsLXRpdGxlPjxhYmJyLTE+VGhlIEpvdXJuYWwgb2Yg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eSBhbmQgbWV0YWJvbGlzbTwvYWJici0xPjwvYWx0LXBlcmlvZGljYWw+PHBhZ2VzPmpjMjAxNTQy
NzM8L3BhZ2VzPjxlZGl0aW9uPjIwMTYvMDMvMjQ8L2VkaXRpb24+PGRhdGVzPjx5ZWFyPjIwMTY8
L3llYXI+PHB1Yi1kYXRlcz48ZGF0ZT5NYXIgMjM8L2RhdGU+PC9wdWItZGF0ZXM+PC9kYXRlcz48
aXNibj4wMDIxLTk3Mng8L2lzYm4+PGFjY2Vzc2lvbi1udW0+MjcwMDc2OTE8L2FjY2Vzc2lvbi1u
dW0+PHVybHM+PC91cmxzPjxlbGVjdHJvbmljLXJlc291cmNlLW51bT4xMC4xMjEwL2pjLjIwMTUt
NDI3MzwvZWxlY3Ryb25pYy1yZXNvdXJjZS1udW0+PHJlbW90ZS1kYXRhYmFzZS1wcm92aWRlcj5O
TE08L3JlbW90ZS1kYXRhYmFzZS1wcm92aWRlcj48bGFuZ3VhZ2U+RW5nPC9sYW5ndWFnZT48L3Jl
Y29yZD48L0NpdGU+PC9FbmROb3RlPn==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PEVuZE5vdGU+PENpdGU+PEF1dGhvcj5CaW5kZXI8L0F1dGhvcj48WWVhcj4yMDA4PC9ZZWFyPjxS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eSBhbmQgbWV0YWJvbGlzbTwvYWJici0xPjwvYWx0LXBlcmlvZGljYWw+PHBhZ2VzPjE0MDItNzwv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Q2xpbiBFbmRvY3Jpbm9sIE1ldGFiPC9mdWxsLXRpdGxlPjxhYmJyLTE+VGhlIEpvdXJuYWwgb2Yg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17, 18, 75, 86</w:t>
      </w:r>
      <w:r w:rsidR="0023594D">
        <w:rPr>
          <w:rFonts w:ascii="Arial" w:hAnsi="Arial" w:cs="Arial"/>
        </w:rPr>
        <w:fldChar w:fldCharType="end"/>
      </w:r>
      <w:r w:rsidR="00C358D0">
        <w:rPr>
          <w:rFonts w:ascii="Arial" w:hAnsi="Arial" w:cs="Arial"/>
        </w:rPr>
        <w:t>. F</w:t>
      </w:r>
      <w:r w:rsidR="00D468AA">
        <w:rPr>
          <w:rFonts w:ascii="Arial" w:hAnsi="Arial" w:cs="Arial"/>
        </w:rPr>
        <w:t xml:space="preserve">urther research </w:t>
      </w:r>
      <w:r w:rsidR="00467280">
        <w:rPr>
          <w:rFonts w:ascii="Arial" w:hAnsi="Arial" w:cs="Arial"/>
        </w:rPr>
        <w:t xml:space="preserve">is therefore required </w:t>
      </w:r>
      <w:r w:rsidR="00D468AA">
        <w:rPr>
          <w:rFonts w:ascii="Arial" w:hAnsi="Arial" w:cs="Arial"/>
        </w:rPr>
        <w:t>on the long-term effects of GH on body composition and metabolic parameters in SRS and its various genotypes.</w:t>
      </w:r>
    </w:p>
    <w:p w14:paraId="2B3508E4" w14:textId="29B1FE0C" w:rsidR="00AE6BB3" w:rsidRPr="002B2ACE" w:rsidRDefault="00AE6BB3" w:rsidP="00AE6BB3">
      <w:pPr>
        <w:widowControl w:val="0"/>
        <w:autoSpaceDE w:val="0"/>
        <w:autoSpaceDN w:val="0"/>
        <w:adjustRightInd w:val="0"/>
        <w:spacing w:line="360" w:lineRule="auto"/>
        <w:ind w:right="-23"/>
        <w:jc w:val="both"/>
        <w:rPr>
          <w:rFonts w:ascii="Arial" w:hAnsi="Arial" w:cs="Arial"/>
          <w:noProof/>
          <w:highlight w:val="yellow"/>
        </w:rPr>
      </w:pPr>
      <w:r w:rsidRPr="002B2ACE">
        <w:rPr>
          <w:rFonts w:ascii="Arial" w:hAnsi="Arial" w:cs="Arial"/>
          <w:color w:val="1A1718"/>
        </w:rPr>
        <w:t xml:space="preserve"> </w:t>
      </w:r>
    </w:p>
    <w:p w14:paraId="2CA2D00C" w14:textId="77777777" w:rsidR="00AE6BB3" w:rsidRPr="002B2ACE" w:rsidRDefault="00AE6BB3" w:rsidP="00AE6BB3">
      <w:pPr>
        <w:spacing w:after="0" w:line="360" w:lineRule="auto"/>
        <w:ind w:right="-23"/>
        <w:jc w:val="both"/>
        <w:rPr>
          <w:rFonts w:ascii="Arial" w:hAnsi="Arial" w:cs="Arial"/>
          <w:b/>
          <w:i/>
        </w:rPr>
      </w:pPr>
      <w:r w:rsidRPr="002B2ACE">
        <w:rPr>
          <w:rFonts w:ascii="Arial" w:hAnsi="Arial" w:cs="Arial"/>
          <w:b/>
          <w:i/>
        </w:rPr>
        <w:t>Recommendations</w:t>
      </w:r>
    </w:p>
    <w:p w14:paraId="1C17C6C7" w14:textId="6944DF22" w:rsidR="00443EBC" w:rsidRDefault="00443EBC" w:rsidP="00AE6BB3">
      <w:pPr>
        <w:spacing w:after="0" w:line="360" w:lineRule="auto"/>
        <w:ind w:left="567" w:right="-23" w:hanging="567"/>
        <w:jc w:val="both"/>
        <w:rPr>
          <w:rFonts w:ascii="Arial" w:hAnsi="Arial" w:cs="Arial"/>
          <w:i/>
        </w:rPr>
      </w:pPr>
      <w:r>
        <w:rPr>
          <w:rFonts w:ascii="Arial" w:hAnsi="Arial" w:cs="Arial"/>
          <w:i/>
        </w:rPr>
        <w:t>10.1</w:t>
      </w:r>
      <w:r>
        <w:rPr>
          <w:rFonts w:ascii="Arial" w:hAnsi="Arial" w:cs="Arial"/>
          <w:i/>
        </w:rPr>
        <w:tab/>
      </w:r>
      <w:r w:rsidR="001066E9">
        <w:rPr>
          <w:rFonts w:ascii="Arial" w:hAnsi="Arial" w:cs="Arial"/>
          <w:i/>
        </w:rPr>
        <w:t>Avoid</w:t>
      </w:r>
      <w:r w:rsidRPr="002B2ACE">
        <w:rPr>
          <w:rFonts w:ascii="Arial" w:hAnsi="Arial" w:cs="Arial"/>
          <w:i/>
        </w:rPr>
        <w:t xml:space="preserve"> excessive or rapid weight gain to prevent </w:t>
      </w:r>
      <w:r w:rsidR="001066E9">
        <w:rPr>
          <w:rFonts w:ascii="Arial" w:hAnsi="Arial" w:cs="Arial"/>
          <w:i/>
        </w:rPr>
        <w:t>increase in</w:t>
      </w:r>
      <w:r w:rsidRPr="002B2ACE">
        <w:rPr>
          <w:rFonts w:ascii="Arial" w:hAnsi="Arial" w:cs="Arial"/>
          <w:i/>
        </w:rPr>
        <w:t xml:space="preserve"> insulin resistance</w:t>
      </w:r>
      <w:r w:rsidR="001066E9">
        <w:rPr>
          <w:rFonts w:ascii="Arial" w:hAnsi="Arial" w:cs="Arial"/>
          <w:i/>
        </w:rPr>
        <w:t>, which is</w:t>
      </w:r>
      <w:r w:rsidRPr="002B2ACE">
        <w:rPr>
          <w:rFonts w:ascii="Arial" w:hAnsi="Arial" w:cs="Arial"/>
          <w:i/>
        </w:rPr>
        <w:t xml:space="preserve"> associated with </w:t>
      </w:r>
      <w:r w:rsidR="001066E9">
        <w:rPr>
          <w:rFonts w:ascii="Arial" w:hAnsi="Arial" w:cs="Arial"/>
          <w:i/>
        </w:rPr>
        <w:t>early and</w:t>
      </w:r>
      <w:r w:rsidRPr="002B2ACE">
        <w:rPr>
          <w:rFonts w:ascii="Arial" w:hAnsi="Arial" w:cs="Arial"/>
          <w:i/>
        </w:rPr>
        <w:t xml:space="preserve"> rapidly advancing</w:t>
      </w:r>
      <w:r w:rsidR="001066E9">
        <w:rPr>
          <w:rFonts w:ascii="Arial" w:hAnsi="Arial" w:cs="Arial"/>
          <w:i/>
        </w:rPr>
        <w:t xml:space="preserve"> adrenarche,</w:t>
      </w:r>
      <w:r w:rsidRPr="002B2ACE">
        <w:rPr>
          <w:rFonts w:ascii="Arial" w:hAnsi="Arial" w:cs="Arial"/>
          <w:i/>
        </w:rPr>
        <w:t xml:space="preserve"> early central puberty</w:t>
      </w:r>
      <w:r w:rsidR="001066E9">
        <w:rPr>
          <w:rFonts w:ascii="Arial" w:hAnsi="Arial" w:cs="Arial"/>
          <w:i/>
        </w:rPr>
        <w:t>,</w:t>
      </w:r>
      <w:r w:rsidRPr="002B2ACE">
        <w:rPr>
          <w:rFonts w:ascii="Arial" w:hAnsi="Arial" w:cs="Arial"/>
          <w:i/>
        </w:rPr>
        <w:t xml:space="preserve"> and</w:t>
      </w:r>
      <w:r w:rsidR="001066E9">
        <w:rPr>
          <w:rFonts w:ascii="Arial" w:hAnsi="Arial" w:cs="Arial"/>
          <w:i/>
        </w:rPr>
        <w:t>,</w:t>
      </w:r>
      <w:r w:rsidRPr="002B2ACE">
        <w:rPr>
          <w:rFonts w:ascii="Arial" w:hAnsi="Arial" w:cs="Arial"/>
          <w:i/>
        </w:rPr>
        <w:t xml:space="preserve"> </w:t>
      </w:r>
      <w:r w:rsidR="001066E9">
        <w:rPr>
          <w:rFonts w:ascii="Arial" w:hAnsi="Arial" w:cs="Arial"/>
          <w:i/>
        </w:rPr>
        <w:t xml:space="preserve">in girls, </w:t>
      </w:r>
      <w:r w:rsidRPr="002B2ACE">
        <w:rPr>
          <w:rFonts w:ascii="Arial" w:hAnsi="Arial" w:cs="Arial"/>
          <w:i/>
        </w:rPr>
        <w:t>later risk of PCOS phenotype. (A++)</w:t>
      </w:r>
    </w:p>
    <w:p w14:paraId="5FC3FB52" w14:textId="2F324F1B" w:rsidR="00443EBC" w:rsidRPr="002B2ACE" w:rsidRDefault="00AE6BB3">
      <w:pPr>
        <w:spacing w:after="0" w:line="360" w:lineRule="auto"/>
        <w:ind w:left="567" w:right="-23" w:hanging="567"/>
        <w:jc w:val="both"/>
        <w:rPr>
          <w:rFonts w:ascii="Arial" w:hAnsi="Arial" w:cs="Arial"/>
          <w:i/>
        </w:rPr>
      </w:pPr>
      <w:r w:rsidRPr="002B2ACE">
        <w:rPr>
          <w:rFonts w:ascii="Arial" w:hAnsi="Arial" w:cs="Arial"/>
          <w:i/>
        </w:rPr>
        <w:t>10.</w:t>
      </w:r>
      <w:r w:rsidR="00443EBC">
        <w:rPr>
          <w:rFonts w:ascii="Arial" w:hAnsi="Arial" w:cs="Arial"/>
          <w:i/>
        </w:rPr>
        <w:t>2</w:t>
      </w:r>
      <w:r w:rsidRPr="002B2ACE">
        <w:rPr>
          <w:rFonts w:ascii="Arial" w:hAnsi="Arial" w:cs="Arial"/>
          <w:i/>
        </w:rPr>
        <w:tab/>
        <w:t>Raise awareness among gastroenterologists, dieticians, neonatologists</w:t>
      </w:r>
      <w:r>
        <w:rPr>
          <w:rFonts w:ascii="Arial" w:hAnsi="Arial" w:cs="Arial"/>
          <w:i/>
        </w:rPr>
        <w:t>,</w:t>
      </w:r>
      <w:r w:rsidRPr="002B2ACE">
        <w:rPr>
          <w:rFonts w:ascii="Arial" w:hAnsi="Arial" w:cs="Arial"/>
          <w:i/>
        </w:rPr>
        <w:t xml:space="preserve"> paediatricians and primary health care providers </w:t>
      </w:r>
      <w:r w:rsidR="001066E9">
        <w:rPr>
          <w:rFonts w:ascii="Arial" w:hAnsi="Arial" w:cs="Arial"/>
          <w:i/>
        </w:rPr>
        <w:t>of</w:t>
      </w:r>
      <w:r w:rsidRPr="002B2ACE">
        <w:rPr>
          <w:rFonts w:ascii="Arial" w:hAnsi="Arial" w:cs="Arial"/>
          <w:i/>
        </w:rPr>
        <w:t xml:space="preserve"> the importance of not overfeeding this group of children. (A+++)</w:t>
      </w:r>
    </w:p>
    <w:p w14:paraId="07FD9BE8" w14:textId="70847082" w:rsidR="00AE6BB3" w:rsidRPr="002B2ACE" w:rsidRDefault="00AE6BB3" w:rsidP="00AE6BB3">
      <w:pPr>
        <w:spacing w:after="0" w:line="360" w:lineRule="auto"/>
        <w:ind w:left="567" w:right="-23" w:hanging="567"/>
        <w:jc w:val="both"/>
        <w:rPr>
          <w:rFonts w:ascii="Arial" w:hAnsi="Arial" w:cs="Arial"/>
          <w:i/>
        </w:rPr>
      </w:pPr>
      <w:r w:rsidRPr="002B2ACE">
        <w:rPr>
          <w:rFonts w:ascii="Arial" w:hAnsi="Arial" w:cs="Arial"/>
          <w:i/>
        </w:rPr>
        <w:t>10.</w:t>
      </w:r>
      <w:r w:rsidR="00443EBC">
        <w:rPr>
          <w:rFonts w:ascii="Arial" w:hAnsi="Arial" w:cs="Arial"/>
          <w:i/>
        </w:rPr>
        <w:t>3</w:t>
      </w:r>
      <w:r w:rsidRPr="002B2ACE">
        <w:rPr>
          <w:rFonts w:ascii="Arial" w:hAnsi="Arial" w:cs="Arial"/>
          <w:i/>
        </w:rPr>
        <w:tab/>
        <w:t>Advise parents, grandparents and care-givers about the risk of insulin resistance associated with intrauterine growth retardation and overfeeding. (A+++)</w:t>
      </w:r>
    </w:p>
    <w:p w14:paraId="2752C58F" w14:textId="6E950ABB" w:rsidR="00AE6BB3" w:rsidRPr="002B2ACE" w:rsidRDefault="00AE6BB3" w:rsidP="00AE6BB3">
      <w:pPr>
        <w:spacing w:after="0" w:line="360" w:lineRule="auto"/>
        <w:ind w:left="567" w:right="-23" w:hanging="567"/>
        <w:jc w:val="both"/>
        <w:rPr>
          <w:rFonts w:ascii="Arial" w:hAnsi="Arial" w:cs="Arial"/>
          <w:i/>
        </w:rPr>
      </w:pPr>
      <w:r w:rsidRPr="002B2ACE">
        <w:rPr>
          <w:rFonts w:ascii="Arial" w:hAnsi="Arial" w:cs="Arial"/>
          <w:i/>
        </w:rPr>
        <w:t>10.</w:t>
      </w:r>
      <w:r w:rsidR="00443EBC">
        <w:rPr>
          <w:rFonts w:ascii="Arial" w:hAnsi="Arial" w:cs="Arial"/>
          <w:i/>
        </w:rPr>
        <w:t>4</w:t>
      </w:r>
      <w:r w:rsidR="00D3552B">
        <w:rPr>
          <w:rFonts w:ascii="Arial" w:hAnsi="Arial" w:cs="Arial"/>
          <w:i/>
        </w:rPr>
        <w:tab/>
        <w:t>Screen</w:t>
      </w:r>
      <w:r w:rsidRPr="002B2ACE">
        <w:rPr>
          <w:rFonts w:ascii="Arial" w:hAnsi="Arial" w:cs="Arial"/>
          <w:i/>
        </w:rPr>
        <w:t xml:space="preserve"> for physical and biochemical indicators of insulin resistance during GH treatment</w:t>
      </w:r>
      <w:r w:rsidR="00D3552B">
        <w:rPr>
          <w:rFonts w:ascii="Arial" w:hAnsi="Arial" w:cs="Arial"/>
          <w:i/>
        </w:rPr>
        <w:t xml:space="preserve">, </w:t>
      </w:r>
      <w:r w:rsidR="00D3552B" w:rsidRPr="002B2ACE">
        <w:rPr>
          <w:rFonts w:ascii="Arial" w:hAnsi="Arial" w:cs="Arial"/>
          <w:i/>
        </w:rPr>
        <w:t xml:space="preserve">especially in the child </w:t>
      </w:r>
      <w:r w:rsidR="00D3552B">
        <w:rPr>
          <w:rFonts w:ascii="Arial" w:hAnsi="Arial" w:cs="Arial"/>
          <w:i/>
        </w:rPr>
        <w:t xml:space="preserve">with </w:t>
      </w:r>
      <w:r w:rsidR="00D3552B" w:rsidRPr="002B2ACE">
        <w:rPr>
          <w:rFonts w:ascii="Arial" w:hAnsi="Arial" w:cs="Arial"/>
          <w:i/>
        </w:rPr>
        <w:t>low muscle mass and high baseline IGF-</w:t>
      </w:r>
      <w:r w:rsidR="00D3552B">
        <w:rPr>
          <w:rFonts w:ascii="Arial" w:hAnsi="Arial" w:cs="Arial"/>
          <w:i/>
        </w:rPr>
        <w:t>I</w:t>
      </w:r>
      <w:r w:rsidRPr="002B2ACE">
        <w:rPr>
          <w:rFonts w:ascii="Arial" w:hAnsi="Arial" w:cs="Arial"/>
          <w:i/>
        </w:rPr>
        <w:t>. (A+)</w:t>
      </w:r>
    </w:p>
    <w:p w14:paraId="2D71D438" w14:textId="0C78720F" w:rsidR="00AE6BB3" w:rsidRPr="002B2ACE" w:rsidRDefault="00AE6BB3" w:rsidP="00AE6BB3">
      <w:pPr>
        <w:spacing w:after="0" w:line="360" w:lineRule="auto"/>
        <w:ind w:left="567" w:right="-23" w:hanging="567"/>
        <w:jc w:val="both"/>
        <w:rPr>
          <w:rFonts w:ascii="Arial" w:hAnsi="Arial" w:cs="Arial"/>
          <w:i/>
        </w:rPr>
      </w:pPr>
      <w:r w:rsidRPr="002B2ACE">
        <w:rPr>
          <w:rFonts w:ascii="Arial" w:hAnsi="Arial" w:cs="Arial"/>
          <w:i/>
        </w:rPr>
        <w:t>10.</w:t>
      </w:r>
      <w:r w:rsidR="00443EBC">
        <w:rPr>
          <w:rFonts w:ascii="Arial" w:hAnsi="Arial" w:cs="Arial"/>
          <w:i/>
        </w:rPr>
        <w:t>5</w:t>
      </w:r>
      <w:r w:rsidRPr="002B2ACE">
        <w:rPr>
          <w:rFonts w:ascii="Arial" w:hAnsi="Arial" w:cs="Arial"/>
          <w:i/>
        </w:rPr>
        <w:tab/>
      </w:r>
      <w:r w:rsidR="00D3552B">
        <w:rPr>
          <w:rFonts w:ascii="Arial" w:hAnsi="Arial" w:cs="Arial"/>
          <w:i/>
        </w:rPr>
        <w:t>I</w:t>
      </w:r>
      <w:r w:rsidR="00D3552B" w:rsidRPr="002B2ACE">
        <w:rPr>
          <w:rFonts w:ascii="Arial" w:hAnsi="Arial" w:cs="Arial"/>
          <w:i/>
        </w:rPr>
        <w:t>n those with clinical sign</w:t>
      </w:r>
      <w:r w:rsidR="00D3552B">
        <w:rPr>
          <w:rFonts w:ascii="Arial" w:hAnsi="Arial" w:cs="Arial"/>
          <w:i/>
        </w:rPr>
        <w:t>s of insulin resistance,</w:t>
      </w:r>
      <w:r w:rsidR="00D3552B" w:rsidRPr="002B2ACE">
        <w:rPr>
          <w:rFonts w:ascii="Arial" w:hAnsi="Arial" w:cs="Arial"/>
          <w:i/>
        </w:rPr>
        <w:t xml:space="preserve"> </w:t>
      </w:r>
      <w:r w:rsidR="00D3552B">
        <w:rPr>
          <w:rFonts w:ascii="Arial" w:hAnsi="Arial" w:cs="Arial"/>
          <w:i/>
        </w:rPr>
        <w:t>c</w:t>
      </w:r>
      <w:r w:rsidRPr="002B2ACE">
        <w:rPr>
          <w:rFonts w:ascii="Arial" w:hAnsi="Arial" w:cs="Arial"/>
          <w:i/>
        </w:rPr>
        <w:t>onsider formal assessment of insulin sensitivity with a 2</w:t>
      </w:r>
      <w:r>
        <w:rPr>
          <w:rFonts w:ascii="Arial" w:hAnsi="Arial" w:cs="Arial"/>
          <w:i/>
        </w:rPr>
        <w:t>-</w:t>
      </w:r>
      <w:r w:rsidRPr="002B2ACE">
        <w:rPr>
          <w:rFonts w:ascii="Arial" w:hAnsi="Arial" w:cs="Arial"/>
          <w:i/>
        </w:rPr>
        <w:t>hour oral glucose tolerance</w:t>
      </w:r>
      <w:r>
        <w:rPr>
          <w:rFonts w:ascii="Arial" w:hAnsi="Arial" w:cs="Arial"/>
          <w:i/>
        </w:rPr>
        <w:t xml:space="preserve"> test</w:t>
      </w:r>
      <w:r w:rsidRPr="002B2ACE">
        <w:rPr>
          <w:rFonts w:ascii="Arial" w:hAnsi="Arial" w:cs="Arial"/>
          <w:i/>
        </w:rPr>
        <w:t xml:space="preserve"> including insulin and C-peptide levels (A++)</w:t>
      </w:r>
    </w:p>
    <w:p w14:paraId="02E736F3" w14:textId="6A590B61" w:rsidR="00AE6BB3" w:rsidRDefault="00AE6BB3" w:rsidP="00AE6BB3">
      <w:pPr>
        <w:spacing w:after="0" w:line="360" w:lineRule="auto"/>
        <w:ind w:left="567" w:right="-23" w:hanging="567"/>
        <w:jc w:val="both"/>
        <w:rPr>
          <w:rFonts w:ascii="Arial" w:hAnsi="Arial" w:cs="Arial"/>
          <w:i/>
        </w:rPr>
      </w:pPr>
      <w:r w:rsidRPr="002B2ACE">
        <w:rPr>
          <w:rFonts w:ascii="Arial" w:hAnsi="Arial" w:cs="Arial"/>
          <w:i/>
        </w:rPr>
        <w:t>10.</w:t>
      </w:r>
      <w:r w:rsidR="00443EBC">
        <w:rPr>
          <w:rFonts w:ascii="Arial" w:hAnsi="Arial" w:cs="Arial"/>
          <w:i/>
        </w:rPr>
        <w:t>6</w:t>
      </w:r>
      <w:r w:rsidRPr="002B2ACE">
        <w:rPr>
          <w:rFonts w:ascii="Arial" w:hAnsi="Arial" w:cs="Arial"/>
          <w:i/>
        </w:rPr>
        <w:tab/>
        <w:t xml:space="preserve">Advocate </w:t>
      </w:r>
      <w:r w:rsidR="00C358D0">
        <w:rPr>
          <w:rFonts w:ascii="Arial" w:hAnsi="Arial" w:cs="Arial"/>
          <w:i/>
        </w:rPr>
        <w:t>a</w:t>
      </w:r>
      <w:r w:rsidR="00C358D0" w:rsidRPr="002B2ACE">
        <w:rPr>
          <w:rFonts w:ascii="Arial" w:hAnsi="Arial" w:cs="Arial"/>
          <w:i/>
        </w:rPr>
        <w:t xml:space="preserve"> </w:t>
      </w:r>
      <w:r w:rsidRPr="002B2ACE">
        <w:rPr>
          <w:rFonts w:ascii="Arial" w:hAnsi="Arial" w:cs="Arial"/>
          <w:i/>
        </w:rPr>
        <w:t>healthy diet and lifestyle in older children and young adults with particular emphasis on protein calorie balance and regular exercise to avoid disproportionate weight gain, particularly after discontinuation of GH treatment. (A+++)</w:t>
      </w:r>
    </w:p>
    <w:p w14:paraId="004E477D" w14:textId="77777777" w:rsidR="0069283A" w:rsidRPr="002B2ACE" w:rsidRDefault="0069283A" w:rsidP="00AE6BB3">
      <w:pPr>
        <w:spacing w:after="0" w:line="360" w:lineRule="auto"/>
        <w:ind w:left="567" w:right="-23" w:hanging="567"/>
        <w:jc w:val="both"/>
        <w:rPr>
          <w:rFonts w:ascii="Arial" w:hAnsi="Arial" w:cs="Arial"/>
          <w:i/>
        </w:rPr>
      </w:pPr>
    </w:p>
    <w:p w14:paraId="71568704" w14:textId="45AFCAAF" w:rsidR="000A44EB" w:rsidRPr="002B2ACE" w:rsidRDefault="000A44EB" w:rsidP="000238C4">
      <w:pPr>
        <w:rPr>
          <w:rFonts w:ascii="Arial" w:hAnsi="Arial" w:cs="Arial"/>
        </w:rPr>
      </w:pPr>
      <w:r w:rsidRPr="002B2ACE">
        <w:rPr>
          <w:rFonts w:ascii="Arial" w:hAnsi="Arial" w:cs="Arial"/>
          <w:b/>
        </w:rPr>
        <w:t>Neurocognitive problems</w:t>
      </w:r>
      <w:r w:rsidR="002A5BE8">
        <w:rPr>
          <w:rFonts w:ascii="Arial" w:hAnsi="Arial" w:cs="Arial"/>
          <w:b/>
        </w:rPr>
        <w:t xml:space="preserve"> </w:t>
      </w:r>
    </w:p>
    <w:p w14:paraId="1F8686FC" w14:textId="6E79541B" w:rsidR="000A44EB" w:rsidRDefault="000A44EB" w:rsidP="000A44EB">
      <w:pPr>
        <w:spacing w:line="360" w:lineRule="auto"/>
        <w:ind w:right="-23"/>
        <w:jc w:val="both"/>
        <w:rPr>
          <w:rFonts w:ascii="Arial" w:hAnsi="Arial" w:cs="Arial"/>
        </w:rPr>
      </w:pPr>
      <w:r w:rsidRPr="002B2ACE">
        <w:rPr>
          <w:rFonts w:ascii="Arial" w:hAnsi="Arial" w:cs="Arial"/>
        </w:rPr>
        <w:t>Motor and speech delay are common in children with SRS in general (</w:t>
      </w:r>
      <w:r>
        <w:rPr>
          <w:rFonts w:ascii="Arial" w:hAnsi="Arial" w:cs="Arial"/>
        </w:rPr>
        <w:t>T</w:t>
      </w:r>
      <w:r w:rsidRPr="002B2ACE">
        <w:rPr>
          <w:rFonts w:ascii="Arial" w:hAnsi="Arial" w:cs="Arial"/>
        </w:rPr>
        <w:t xml:space="preserve">able 2). Motor delay may be related to reduced muscle bulk and relatively large head </w:t>
      </w:r>
      <w:r w:rsidRPr="00F04991">
        <w:rPr>
          <w:rFonts w:ascii="Arial" w:hAnsi="Arial" w:cs="Arial"/>
        </w:rPr>
        <w:t xml:space="preserve">size. </w:t>
      </w:r>
      <w:r w:rsidR="007A23D6" w:rsidRPr="00F04991">
        <w:rPr>
          <w:rFonts w:ascii="Arial" w:hAnsi="Arial" w:cs="Arial"/>
        </w:rPr>
        <w:t xml:space="preserve">Verbal dyspraxia and more </w:t>
      </w:r>
      <w:r w:rsidRPr="00F04991">
        <w:rPr>
          <w:rFonts w:ascii="Arial" w:hAnsi="Arial" w:cs="Arial"/>
        </w:rPr>
        <w:t xml:space="preserve">global developmental delay or learning difficulty, usually mild, </w:t>
      </w:r>
      <w:r w:rsidR="007A23D6" w:rsidRPr="00F04991">
        <w:rPr>
          <w:rFonts w:ascii="Arial" w:hAnsi="Arial" w:cs="Arial"/>
        </w:rPr>
        <w:t xml:space="preserve">have been described in some children, particularly </w:t>
      </w:r>
      <w:r w:rsidRPr="00F04991">
        <w:rPr>
          <w:rFonts w:ascii="Arial" w:hAnsi="Arial" w:cs="Arial"/>
        </w:rPr>
        <w:t xml:space="preserve">those with upd(7)mat </w:t>
      </w:r>
      <w:r w:rsidR="0023594D" w:rsidRPr="00F04991">
        <w:rPr>
          <w:rFonts w:ascii="Arial" w:hAnsi="Arial" w:cs="Arial"/>
          <w:noProof/>
        </w:rPr>
        <w:fldChar w:fldCharType="begin">
          <w:fldData xml:space="preserve">PEVuZE5vdGU+PENpdGU+PEF1dGhvcj5MYWk8L0F1dGhvcj48WWVhcj4xOTk0PC9ZZWFyPjxSZWNO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LXBlcmlvZGljYWw+PHBhZ2VzPjU3OS04NzwvcGFnZXM+PHZvbHVtZT45NDwvdm9sdW1lPjxudW1i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</w:fldData>
        </w:fldChar>
      </w:r>
      <w:r w:rsidR="00210240" w:rsidRPr="00F04991">
        <w:rPr>
          <w:rFonts w:ascii="Arial" w:hAnsi="Arial" w:cs="Arial"/>
          <w:noProof/>
        </w:rPr>
        <w:instrText xml:space="preserve"> ADDIN EN.CITE </w:instrText>
      </w:r>
      <w:r w:rsidR="00210240" w:rsidRPr="00F04991">
        <w:rPr>
          <w:rFonts w:ascii="Arial" w:hAnsi="Arial" w:cs="Arial"/>
          <w:noProof/>
        </w:rPr>
        <w:fldChar w:fldCharType="begin">
          <w:fldData xml:space="preserve">PEVuZE5vdGU+PENpdGU+PEF1dGhvcj5MYWk8L0F1dGhvcj48WWVhcj4xOTk0PC9ZZWFyPjxSZWNO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</w:fldData>
        </w:fldChar>
      </w:r>
      <w:r w:rsidR="00210240" w:rsidRPr="00F04991">
        <w:rPr>
          <w:rFonts w:ascii="Arial" w:hAnsi="Arial" w:cs="Arial"/>
          <w:noProof/>
        </w:rPr>
        <w:instrText xml:space="preserve"> ADDIN EN.CITE.DATA </w:instrText>
      </w:r>
      <w:r w:rsidR="00210240" w:rsidRPr="00F04991">
        <w:rPr>
          <w:rFonts w:ascii="Arial" w:hAnsi="Arial" w:cs="Arial"/>
          <w:noProof/>
        </w:rPr>
      </w:r>
      <w:r w:rsidR="00210240" w:rsidRPr="00F04991">
        <w:rPr>
          <w:rFonts w:ascii="Arial" w:hAnsi="Arial" w:cs="Arial"/>
          <w:noProof/>
        </w:rPr>
        <w:fldChar w:fldCharType="end"/>
      </w:r>
      <w:r w:rsidR="0023594D" w:rsidRPr="00F04991">
        <w:rPr>
          <w:rFonts w:ascii="Arial" w:hAnsi="Arial" w:cs="Arial"/>
          <w:noProof/>
        </w:rPr>
      </w:r>
      <w:r w:rsidR="0023594D" w:rsidRPr="00F04991">
        <w:rPr>
          <w:rFonts w:ascii="Arial" w:hAnsi="Arial" w:cs="Arial"/>
          <w:noProof/>
        </w:rPr>
        <w:fldChar w:fldCharType="separate"/>
      </w:r>
      <w:r w:rsidR="00210240" w:rsidRPr="00F04991">
        <w:rPr>
          <w:rFonts w:ascii="Arial" w:hAnsi="Arial" w:cs="Arial"/>
          <w:noProof/>
          <w:vertAlign w:val="superscript"/>
        </w:rPr>
        <w:t>14, 17, 18, 22, 134</w:t>
      </w:r>
      <w:r w:rsidR="0023594D" w:rsidRPr="00F04991">
        <w:rPr>
          <w:rFonts w:ascii="Arial" w:hAnsi="Arial" w:cs="Arial"/>
          <w:noProof/>
        </w:rPr>
        <w:fldChar w:fldCharType="end"/>
      </w:r>
      <w:r w:rsidRPr="00F04991">
        <w:rPr>
          <w:rFonts w:ascii="Arial" w:hAnsi="Arial" w:cs="Arial"/>
        </w:rPr>
        <w:t xml:space="preserve">. </w:t>
      </w:r>
      <w:r w:rsidR="00E67F27" w:rsidRPr="00F04991">
        <w:rPr>
          <w:rFonts w:ascii="Arial" w:hAnsi="Arial" w:cs="Arial"/>
        </w:rPr>
        <w:t xml:space="preserve">Autistic spectrum disorder has also been </w:t>
      </w:r>
      <w:r w:rsidR="00E67F27" w:rsidRPr="00F04991">
        <w:rPr>
          <w:rFonts w:ascii="Arial" w:hAnsi="Arial" w:cs="Arial"/>
        </w:rPr>
        <w:lastRenderedPageBreak/>
        <w:t xml:space="preserve">reported more frequently </w:t>
      </w:r>
      <w:r w:rsidR="00E935BB" w:rsidRPr="00F04991">
        <w:rPr>
          <w:rFonts w:ascii="Arial" w:hAnsi="Arial" w:cs="Arial"/>
        </w:rPr>
        <w:t xml:space="preserve">in </w:t>
      </w:r>
      <w:r w:rsidR="00E67F27" w:rsidRPr="00F04991">
        <w:rPr>
          <w:rFonts w:ascii="Arial" w:hAnsi="Arial" w:cs="Arial"/>
        </w:rPr>
        <w:t xml:space="preserve">this sub-group </w:t>
      </w:r>
      <w:r w:rsidR="0023594D" w:rsidRPr="00F04991">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sidRPr="00F04991">
        <w:rPr>
          <w:rFonts w:ascii="Arial" w:hAnsi="Arial" w:cs="Arial"/>
        </w:rPr>
        <w:instrText xml:space="preserve"> ADDIN EN.CITE </w:instrText>
      </w:r>
      <w:r w:rsidR="0023594D" w:rsidRPr="00F04991">
        <w:rPr>
          <w:rFonts w:ascii="Arial" w:hAnsi="Arial" w:cs="Arial"/>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sidR="0023594D" w:rsidRPr="00F04991">
        <w:rPr>
          <w:rFonts w:ascii="Arial" w:hAnsi="Arial" w:cs="Arial"/>
        </w:rPr>
        <w:instrText xml:space="preserve"> ADDIN EN.CITE.DATA </w:instrText>
      </w:r>
      <w:r w:rsidR="0023594D" w:rsidRPr="00F04991">
        <w:rPr>
          <w:rFonts w:ascii="Arial" w:hAnsi="Arial" w:cs="Arial"/>
        </w:rPr>
      </w:r>
      <w:r w:rsidR="0023594D" w:rsidRPr="00F04991">
        <w:rPr>
          <w:rFonts w:ascii="Arial" w:hAnsi="Arial" w:cs="Arial"/>
        </w:rPr>
        <w:fldChar w:fldCharType="end"/>
      </w:r>
      <w:r w:rsidR="0023594D" w:rsidRPr="00F04991">
        <w:rPr>
          <w:rFonts w:ascii="Arial" w:hAnsi="Arial" w:cs="Arial"/>
        </w:rPr>
      </w:r>
      <w:r w:rsidR="0023594D" w:rsidRPr="00F04991">
        <w:rPr>
          <w:rFonts w:ascii="Arial" w:hAnsi="Arial" w:cs="Arial"/>
        </w:rPr>
        <w:fldChar w:fldCharType="separate"/>
      </w:r>
      <w:r w:rsidR="0023594D" w:rsidRPr="00F04991">
        <w:rPr>
          <w:rFonts w:ascii="Arial" w:hAnsi="Arial" w:cs="Arial"/>
          <w:noProof/>
          <w:vertAlign w:val="superscript"/>
        </w:rPr>
        <w:t>17</w:t>
      </w:r>
      <w:r w:rsidR="0023594D" w:rsidRPr="00F04991">
        <w:rPr>
          <w:rFonts w:ascii="Arial" w:hAnsi="Arial" w:cs="Arial"/>
        </w:rPr>
        <w:fldChar w:fldCharType="end"/>
      </w:r>
      <w:r w:rsidR="00E67F27" w:rsidRPr="00F04991">
        <w:rPr>
          <w:rFonts w:ascii="Arial" w:hAnsi="Arial" w:cs="Arial"/>
        </w:rPr>
        <w:t xml:space="preserve">. </w:t>
      </w:r>
      <w:r w:rsidRPr="00F04991">
        <w:rPr>
          <w:rFonts w:ascii="Arial" w:hAnsi="Arial" w:cs="Arial"/>
        </w:rPr>
        <w:t>Myoclonus-</w:t>
      </w:r>
      <w:r>
        <w:rPr>
          <w:rFonts w:ascii="Arial" w:hAnsi="Arial" w:cs="Arial"/>
        </w:rPr>
        <w:t xml:space="preserve">dystonia in patients with upd(7)mat is probably associated with altered expression of the paternally-expressed </w:t>
      </w:r>
      <w:r w:rsidRPr="00430B3E">
        <w:rPr>
          <w:rFonts w:ascii="Arial" w:hAnsi="Arial" w:cs="Arial"/>
          <w:i/>
        </w:rPr>
        <w:t>SGCE</w:t>
      </w:r>
      <w:r>
        <w:rPr>
          <w:rFonts w:ascii="Arial" w:hAnsi="Arial" w:cs="Arial"/>
        </w:rPr>
        <w:t xml:space="preserve"> gene on chromosome 7q21 </w:t>
      </w:r>
      <w:r w:rsidR="0023594D">
        <w:rPr>
          <w:rFonts w:ascii="Arial" w:hAnsi="Arial" w:cs="Arial"/>
        </w:rPr>
        <w:fldChar w:fldCharType="begin">
          <w:fldData xml:space="preserve">PEVuZE5vdGU+PENpdGU+PEF1dGhvcj5XYWtlbGluZzwvQXV0aG9yPjxZZWFyPjIwMTA8L1llYXI+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PEVuZE5vdGU+PENpdGU+PEF1dGhvcj5XYWtlbGluZzwvQXV0aG9yPjxZZWFyPjIwMTA8L1llYXI+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3594D">
        <w:rPr>
          <w:rFonts w:ascii="Arial" w:hAnsi="Arial" w:cs="Arial"/>
        </w:rPr>
      </w:r>
      <w:r w:rsidR="0023594D">
        <w:rPr>
          <w:rFonts w:ascii="Arial" w:hAnsi="Arial" w:cs="Arial"/>
        </w:rPr>
        <w:fldChar w:fldCharType="separate"/>
      </w:r>
      <w:r w:rsidR="00210240" w:rsidRPr="00210240">
        <w:rPr>
          <w:rFonts w:ascii="Arial" w:hAnsi="Arial" w:cs="Arial"/>
          <w:noProof/>
          <w:vertAlign w:val="superscript"/>
        </w:rPr>
        <w:t>22, 42, 135, 136</w:t>
      </w:r>
      <w:r w:rsidR="0023594D">
        <w:rPr>
          <w:rFonts w:ascii="Arial" w:hAnsi="Arial" w:cs="Arial"/>
        </w:rPr>
        <w:fldChar w:fldCharType="end"/>
      </w:r>
      <w:r w:rsidRPr="002B2ACE">
        <w:rPr>
          <w:rFonts w:ascii="Arial" w:hAnsi="Arial" w:cs="Arial"/>
        </w:rPr>
        <w:t>.</w:t>
      </w:r>
      <w:r>
        <w:rPr>
          <w:rFonts w:ascii="Arial" w:hAnsi="Arial" w:cs="Arial"/>
        </w:rPr>
        <w:t xml:space="preserve"> </w:t>
      </w:r>
    </w:p>
    <w:p w14:paraId="50505335" w14:textId="77777777" w:rsidR="001E0322" w:rsidRPr="002B2ACE" w:rsidRDefault="001E0322" w:rsidP="000A44EB">
      <w:pPr>
        <w:spacing w:line="360" w:lineRule="auto"/>
        <w:ind w:right="-23"/>
        <w:jc w:val="both"/>
        <w:rPr>
          <w:rFonts w:ascii="Arial" w:hAnsi="Arial" w:cs="Arial"/>
        </w:rPr>
      </w:pPr>
    </w:p>
    <w:p w14:paraId="06F545FF" w14:textId="77777777" w:rsidR="00EC7717" w:rsidRPr="002B2ACE" w:rsidRDefault="005002B2" w:rsidP="00D810E0">
      <w:pPr>
        <w:spacing w:line="276" w:lineRule="auto"/>
        <w:ind w:right="-23"/>
        <w:rPr>
          <w:rFonts w:ascii="Arial" w:hAnsi="Arial" w:cs="Arial"/>
          <w:b/>
          <w:i/>
        </w:rPr>
      </w:pPr>
      <w:r w:rsidRPr="002B2ACE">
        <w:rPr>
          <w:rFonts w:ascii="Arial" w:hAnsi="Arial" w:cs="Arial"/>
          <w:b/>
          <w:i/>
        </w:rPr>
        <w:t>Recommendations</w:t>
      </w:r>
      <w:r w:rsidR="00E67F27">
        <w:rPr>
          <w:rFonts w:ascii="Arial" w:hAnsi="Arial" w:cs="Arial"/>
          <w:b/>
          <w:i/>
        </w:rPr>
        <w:t xml:space="preserve"> </w:t>
      </w:r>
    </w:p>
    <w:p w14:paraId="0A8AEFF4" w14:textId="77777777" w:rsidR="00EC7717" w:rsidRPr="002B2ACE" w:rsidRDefault="00E715FA" w:rsidP="00D810E0">
      <w:pPr>
        <w:spacing w:line="276" w:lineRule="auto"/>
        <w:ind w:left="567" w:right="-23" w:hanging="567"/>
        <w:rPr>
          <w:rFonts w:ascii="Arial" w:hAnsi="Arial" w:cs="Arial"/>
          <w:i/>
        </w:rPr>
      </w:pPr>
      <w:r>
        <w:rPr>
          <w:rFonts w:ascii="Arial" w:hAnsi="Arial" w:cs="Arial"/>
          <w:i/>
        </w:rPr>
        <w:t>11</w:t>
      </w:r>
      <w:r w:rsidR="00EC7717" w:rsidRPr="002B2ACE">
        <w:rPr>
          <w:rFonts w:ascii="Arial" w:hAnsi="Arial" w:cs="Arial"/>
          <w:i/>
        </w:rPr>
        <w:t>.1</w:t>
      </w:r>
      <w:r w:rsidR="00EC7717" w:rsidRPr="002B2ACE">
        <w:rPr>
          <w:rFonts w:ascii="Arial" w:hAnsi="Arial" w:cs="Arial"/>
          <w:i/>
        </w:rPr>
        <w:tab/>
        <w:t>Refer infants and children with SRS for a developmental assessment when necessary to ensure appropriate intervention as early as possible. (A+++)</w:t>
      </w:r>
    </w:p>
    <w:p w14:paraId="0F240C7B" w14:textId="63CC5C51" w:rsidR="00EC7717" w:rsidRPr="002B2ACE" w:rsidRDefault="00E715FA" w:rsidP="00D810E0">
      <w:pPr>
        <w:spacing w:line="276" w:lineRule="auto"/>
        <w:ind w:left="567" w:right="-23" w:hanging="567"/>
        <w:jc w:val="both"/>
        <w:rPr>
          <w:rFonts w:ascii="Arial" w:hAnsi="Arial" w:cs="Arial"/>
          <w:i/>
        </w:rPr>
      </w:pPr>
      <w:r>
        <w:rPr>
          <w:rFonts w:ascii="Arial" w:hAnsi="Arial" w:cs="Arial"/>
          <w:i/>
        </w:rPr>
        <w:t>11</w:t>
      </w:r>
      <w:r w:rsidR="00BC3D5E" w:rsidRPr="002B2ACE">
        <w:rPr>
          <w:rFonts w:ascii="Arial" w:hAnsi="Arial" w:cs="Arial"/>
          <w:i/>
        </w:rPr>
        <w:t>.</w:t>
      </w:r>
      <w:r w:rsidR="00EC7717" w:rsidRPr="002B2ACE">
        <w:rPr>
          <w:rFonts w:ascii="Arial" w:hAnsi="Arial" w:cs="Arial"/>
          <w:i/>
        </w:rPr>
        <w:t>2</w:t>
      </w:r>
      <w:r w:rsidR="00EC7717" w:rsidRPr="002B2ACE">
        <w:rPr>
          <w:rFonts w:ascii="Arial" w:hAnsi="Arial" w:cs="Arial"/>
          <w:i/>
        </w:rPr>
        <w:tab/>
      </w:r>
      <w:r w:rsidR="00D3552B">
        <w:rPr>
          <w:rFonts w:ascii="Arial" w:hAnsi="Arial" w:cs="Arial"/>
          <w:i/>
        </w:rPr>
        <w:t>I</w:t>
      </w:r>
      <w:r w:rsidR="00D3552B" w:rsidRPr="002B2ACE">
        <w:rPr>
          <w:rFonts w:ascii="Arial" w:hAnsi="Arial" w:cs="Arial"/>
          <w:i/>
        </w:rPr>
        <w:t xml:space="preserve">n patients with </w:t>
      </w:r>
      <w:r w:rsidR="00D3552B">
        <w:rPr>
          <w:rFonts w:ascii="Arial" w:hAnsi="Arial" w:cs="Arial"/>
          <w:i/>
        </w:rPr>
        <w:t>upd</w:t>
      </w:r>
      <w:r w:rsidR="00D3552B" w:rsidRPr="002B2ACE">
        <w:rPr>
          <w:rFonts w:ascii="Arial" w:hAnsi="Arial" w:cs="Arial"/>
          <w:i/>
        </w:rPr>
        <w:t>(7)mat</w:t>
      </w:r>
      <w:r w:rsidR="00D3552B">
        <w:rPr>
          <w:rFonts w:ascii="Arial" w:hAnsi="Arial" w:cs="Arial"/>
          <w:i/>
        </w:rPr>
        <w:t>,</w:t>
      </w:r>
      <w:r w:rsidR="00D3552B" w:rsidRPr="002B2ACE">
        <w:rPr>
          <w:rFonts w:ascii="Arial" w:hAnsi="Arial" w:cs="Arial"/>
          <w:i/>
        </w:rPr>
        <w:t xml:space="preserve"> </w:t>
      </w:r>
      <w:r w:rsidR="00744F9A">
        <w:rPr>
          <w:rFonts w:ascii="Arial" w:hAnsi="Arial" w:cs="Arial"/>
          <w:i/>
        </w:rPr>
        <w:t xml:space="preserve">check for </w:t>
      </w:r>
      <w:r w:rsidR="00EC7717" w:rsidRPr="002B2ACE">
        <w:rPr>
          <w:rFonts w:ascii="Arial" w:hAnsi="Arial" w:cs="Arial"/>
          <w:i/>
        </w:rPr>
        <w:t>symptoms of myoclonus-dystonia at each clinical appointment and refer earl</w:t>
      </w:r>
      <w:r w:rsidR="00744F9A">
        <w:rPr>
          <w:rFonts w:ascii="Arial" w:hAnsi="Arial" w:cs="Arial"/>
          <w:i/>
        </w:rPr>
        <w:t>y to a paediatric neurologist if</w:t>
      </w:r>
      <w:r w:rsidR="00EC7717" w:rsidRPr="002B2ACE">
        <w:rPr>
          <w:rFonts w:ascii="Arial" w:hAnsi="Arial" w:cs="Arial"/>
          <w:i/>
        </w:rPr>
        <w:t xml:space="preserve"> required. (A+++)</w:t>
      </w:r>
    </w:p>
    <w:p w14:paraId="74FF7DEF" w14:textId="4963B4A6" w:rsidR="00EC7717" w:rsidRPr="002B2ACE" w:rsidRDefault="00E715FA" w:rsidP="00D810E0">
      <w:pPr>
        <w:spacing w:line="276" w:lineRule="auto"/>
        <w:ind w:left="567" w:right="-23" w:hanging="567"/>
        <w:jc w:val="both"/>
        <w:rPr>
          <w:rFonts w:ascii="Arial" w:hAnsi="Arial" w:cs="Arial"/>
          <w:i/>
          <w:color w:val="000000"/>
        </w:rPr>
      </w:pPr>
      <w:r>
        <w:rPr>
          <w:rFonts w:ascii="Arial" w:hAnsi="Arial" w:cs="Arial"/>
          <w:i/>
          <w:color w:val="000000"/>
        </w:rPr>
        <w:t>11</w:t>
      </w:r>
      <w:r w:rsidR="00EC7717" w:rsidRPr="002B2ACE">
        <w:rPr>
          <w:rFonts w:ascii="Arial" w:hAnsi="Arial" w:cs="Arial"/>
          <w:i/>
          <w:color w:val="000000"/>
        </w:rPr>
        <w:t>.3</w:t>
      </w:r>
      <w:r w:rsidR="00EC7717" w:rsidRPr="002B2ACE">
        <w:rPr>
          <w:rFonts w:ascii="Arial" w:hAnsi="Arial" w:cs="Arial"/>
          <w:i/>
          <w:color w:val="000000"/>
        </w:rPr>
        <w:tab/>
        <w:t xml:space="preserve">Monitor children with </w:t>
      </w:r>
      <w:r w:rsidR="0063178A">
        <w:rPr>
          <w:rFonts w:ascii="Arial" w:hAnsi="Arial" w:cs="Arial"/>
          <w:i/>
        </w:rPr>
        <w:t>upd</w:t>
      </w:r>
      <w:r w:rsidR="00EC7717" w:rsidRPr="002B2ACE">
        <w:rPr>
          <w:rFonts w:ascii="Arial" w:hAnsi="Arial" w:cs="Arial"/>
          <w:i/>
        </w:rPr>
        <w:t>(7)mat for signs of verbal/or</w:t>
      </w:r>
      <w:r w:rsidR="00D3552B">
        <w:rPr>
          <w:rFonts w:ascii="Arial" w:hAnsi="Arial" w:cs="Arial"/>
          <w:i/>
        </w:rPr>
        <w:t>o</w:t>
      </w:r>
      <w:r w:rsidR="00EC7717" w:rsidRPr="002B2ACE">
        <w:rPr>
          <w:rFonts w:ascii="Arial" w:hAnsi="Arial" w:cs="Arial"/>
          <w:i/>
        </w:rPr>
        <w:t>motor dyspraxia and/or signs of autistic spectrum</w:t>
      </w:r>
      <w:r w:rsidR="00EC7717" w:rsidRPr="002B2ACE">
        <w:rPr>
          <w:rFonts w:ascii="Arial" w:hAnsi="Arial" w:cs="Arial"/>
          <w:i/>
          <w:color w:val="000000"/>
        </w:rPr>
        <w:t xml:space="preserve"> disorders. (A+++)</w:t>
      </w:r>
    </w:p>
    <w:p w14:paraId="088F1CF5" w14:textId="53BC5284" w:rsidR="00EC7717" w:rsidRPr="002B2ACE" w:rsidRDefault="00E715FA" w:rsidP="00D810E0">
      <w:pPr>
        <w:spacing w:line="276" w:lineRule="auto"/>
        <w:ind w:left="567" w:right="-23" w:hanging="567"/>
        <w:jc w:val="both"/>
        <w:rPr>
          <w:rFonts w:ascii="Arial" w:hAnsi="Arial" w:cs="Arial"/>
          <w:i/>
        </w:rPr>
      </w:pPr>
      <w:r>
        <w:rPr>
          <w:rFonts w:ascii="Arial" w:hAnsi="Arial" w:cs="Arial"/>
          <w:i/>
          <w:color w:val="000000"/>
        </w:rPr>
        <w:t>11</w:t>
      </w:r>
      <w:r w:rsidR="00EC7717" w:rsidRPr="002B2ACE">
        <w:rPr>
          <w:rFonts w:ascii="Arial" w:hAnsi="Arial" w:cs="Arial"/>
          <w:i/>
          <w:color w:val="000000"/>
        </w:rPr>
        <w:t>.4</w:t>
      </w:r>
      <w:r w:rsidR="00EC7717" w:rsidRPr="002B2ACE">
        <w:rPr>
          <w:rFonts w:ascii="Arial" w:hAnsi="Arial" w:cs="Arial"/>
          <w:i/>
          <w:color w:val="000000"/>
        </w:rPr>
        <w:tab/>
        <w:t>Inform parents about increased risk of</w:t>
      </w:r>
      <w:r w:rsidR="00D3552B">
        <w:rPr>
          <w:rFonts w:ascii="Arial" w:hAnsi="Arial" w:cs="Arial"/>
          <w:i/>
          <w:color w:val="000000"/>
        </w:rPr>
        <w:t xml:space="preserve"> speech, oro</w:t>
      </w:r>
      <w:r w:rsidR="00EC7717" w:rsidRPr="002B2ACE">
        <w:rPr>
          <w:rFonts w:ascii="Arial" w:hAnsi="Arial" w:cs="Arial"/>
          <w:i/>
          <w:color w:val="000000"/>
        </w:rPr>
        <w:t xml:space="preserve">motor and learning disabilities (especially </w:t>
      </w:r>
      <w:r w:rsidR="00D3552B">
        <w:rPr>
          <w:rFonts w:ascii="Arial" w:hAnsi="Arial" w:cs="Arial"/>
          <w:i/>
          <w:color w:val="000000"/>
        </w:rPr>
        <w:t xml:space="preserve">in </w:t>
      </w:r>
      <w:r w:rsidR="00EC7717" w:rsidRPr="002B2ACE">
        <w:rPr>
          <w:rFonts w:ascii="Arial" w:hAnsi="Arial" w:cs="Arial"/>
          <w:i/>
          <w:color w:val="000000"/>
        </w:rPr>
        <w:t xml:space="preserve">those with </w:t>
      </w:r>
      <w:r w:rsidR="0063178A">
        <w:rPr>
          <w:rFonts w:ascii="Arial" w:hAnsi="Arial" w:cs="Arial"/>
          <w:i/>
          <w:color w:val="000000"/>
        </w:rPr>
        <w:t>upd</w:t>
      </w:r>
      <w:r w:rsidR="00EC7717" w:rsidRPr="002B2ACE">
        <w:rPr>
          <w:rFonts w:ascii="Arial" w:hAnsi="Arial" w:cs="Arial"/>
          <w:i/>
          <w:color w:val="000000"/>
        </w:rPr>
        <w:t>(7)mat). (A+++)</w:t>
      </w:r>
    </w:p>
    <w:p w14:paraId="7556A277" w14:textId="447BC8C7" w:rsidR="00322B36" w:rsidRPr="002B2ACE" w:rsidRDefault="00E715FA" w:rsidP="009A75B8">
      <w:pPr>
        <w:spacing w:line="276" w:lineRule="auto"/>
        <w:ind w:left="567" w:right="-23" w:hanging="567"/>
        <w:jc w:val="both"/>
        <w:rPr>
          <w:rFonts w:ascii="Arial" w:hAnsi="Arial" w:cs="Arial"/>
          <w:i/>
        </w:rPr>
      </w:pPr>
      <w:r>
        <w:rPr>
          <w:rFonts w:ascii="Arial" w:hAnsi="Arial" w:cs="Arial"/>
          <w:i/>
        </w:rPr>
        <w:t>11</w:t>
      </w:r>
      <w:r w:rsidR="00EC7717" w:rsidRPr="002B2ACE">
        <w:rPr>
          <w:rFonts w:ascii="Arial" w:hAnsi="Arial" w:cs="Arial"/>
          <w:i/>
        </w:rPr>
        <w:t>.5</w:t>
      </w:r>
      <w:r w:rsidR="00EC7717" w:rsidRPr="002B2ACE">
        <w:rPr>
          <w:rFonts w:ascii="Arial" w:hAnsi="Arial" w:cs="Arial"/>
          <w:i/>
        </w:rPr>
        <w:tab/>
        <w:t>Follow school-age children for any learning difficulties, psychosocial challenges and/or cognitive delay</w:t>
      </w:r>
      <w:r w:rsidR="00D3552B">
        <w:rPr>
          <w:rFonts w:ascii="Arial" w:hAnsi="Arial" w:cs="Arial"/>
          <w:i/>
        </w:rPr>
        <w:t>,</w:t>
      </w:r>
      <w:r w:rsidR="00EC7717" w:rsidRPr="002B2ACE">
        <w:rPr>
          <w:rFonts w:ascii="Arial" w:hAnsi="Arial" w:cs="Arial"/>
          <w:i/>
        </w:rPr>
        <w:t xml:space="preserve"> to allow appropriate intervention. (A+++)</w:t>
      </w:r>
    </w:p>
    <w:p w14:paraId="17A3A9AB" w14:textId="77777777" w:rsidR="00531749" w:rsidRDefault="00531749" w:rsidP="00E03D05">
      <w:pPr>
        <w:rPr>
          <w:rFonts w:ascii="Arial" w:hAnsi="Arial" w:cs="Arial"/>
          <w:b/>
          <w:bCs/>
        </w:rPr>
      </w:pPr>
    </w:p>
    <w:p w14:paraId="7CB0B11A" w14:textId="77777777" w:rsidR="005002B2" w:rsidRPr="002B2ACE" w:rsidRDefault="00B502A7" w:rsidP="00E03D05">
      <w:pPr>
        <w:rPr>
          <w:rFonts w:ascii="Arial" w:hAnsi="Arial" w:cs="Arial"/>
          <w:b/>
          <w:bCs/>
        </w:rPr>
      </w:pPr>
      <w:r w:rsidRPr="002B2ACE">
        <w:rPr>
          <w:rFonts w:ascii="Arial" w:hAnsi="Arial" w:cs="Arial"/>
          <w:b/>
          <w:bCs/>
        </w:rPr>
        <w:t>Orthop</w:t>
      </w:r>
      <w:r w:rsidR="005002B2" w:rsidRPr="002B2ACE">
        <w:rPr>
          <w:rFonts w:ascii="Arial" w:hAnsi="Arial" w:cs="Arial"/>
          <w:b/>
          <w:bCs/>
        </w:rPr>
        <w:t>aedic problems</w:t>
      </w:r>
    </w:p>
    <w:p w14:paraId="21872430" w14:textId="77777777" w:rsidR="00322B36" w:rsidRPr="002B2ACE" w:rsidRDefault="00870716" w:rsidP="00D810E0">
      <w:pPr>
        <w:spacing w:line="360" w:lineRule="auto"/>
        <w:ind w:right="-23"/>
        <w:jc w:val="both"/>
        <w:rPr>
          <w:rFonts w:ascii="Arial" w:hAnsi="Arial" w:cs="Arial"/>
          <w:b/>
          <w:bCs/>
        </w:rPr>
      </w:pPr>
      <w:r>
        <w:rPr>
          <w:rFonts w:ascii="Arial" w:hAnsi="Arial" w:cs="Arial"/>
          <w:bCs/>
        </w:rPr>
        <w:t>O</w:t>
      </w:r>
      <w:r w:rsidR="00B502A7" w:rsidRPr="002B2ACE">
        <w:rPr>
          <w:rFonts w:ascii="Arial" w:hAnsi="Arial" w:cs="Arial"/>
          <w:bCs/>
        </w:rPr>
        <w:t>rthopaedic problems seen in association with SRS includ</w:t>
      </w:r>
      <w:r>
        <w:rPr>
          <w:rFonts w:ascii="Arial" w:hAnsi="Arial" w:cs="Arial"/>
          <w:bCs/>
        </w:rPr>
        <w:t>e</w:t>
      </w:r>
      <w:r w:rsidR="00B502A7" w:rsidRPr="002B2ACE">
        <w:rPr>
          <w:rFonts w:ascii="Arial" w:hAnsi="Arial" w:cs="Arial"/>
          <w:bCs/>
        </w:rPr>
        <w:t xml:space="preserve"> limb/body asymmetry, scoliosis</w:t>
      </w:r>
      <w:r w:rsidR="005F4FF6" w:rsidRPr="002B2ACE">
        <w:rPr>
          <w:rFonts w:ascii="Arial" w:hAnsi="Arial" w:cs="Arial"/>
          <w:bCs/>
        </w:rPr>
        <w:t>,</w:t>
      </w:r>
      <w:r w:rsidR="00B502A7" w:rsidRPr="002B2ACE">
        <w:rPr>
          <w:rFonts w:ascii="Arial" w:hAnsi="Arial" w:cs="Arial"/>
          <w:bCs/>
        </w:rPr>
        <w:t xml:space="preserve"> hip dysplasia</w:t>
      </w:r>
      <w:r w:rsidR="005F4FF6" w:rsidRPr="002B2ACE">
        <w:rPr>
          <w:rFonts w:ascii="Arial" w:hAnsi="Arial" w:cs="Arial"/>
          <w:bCs/>
        </w:rPr>
        <w:t xml:space="preserve"> and hand/foot anomalies</w:t>
      </w:r>
      <w:r w:rsidR="00B502A7" w:rsidRPr="002B2ACE">
        <w:rPr>
          <w:rFonts w:ascii="Arial" w:hAnsi="Arial" w:cs="Arial"/>
          <w:bCs/>
        </w:rPr>
        <w:t xml:space="preserve"> </w:t>
      </w:r>
      <w:r w:rsidR="00697594" w:rsidRPr="002B2ACE">
        <w:rPr>
          <w:rFonts w:ascii="Arial" w:hAnsi="Arial" w:cs="Arial"/>
          <w:bCs/>
        </w:rPr>
        <w:t>(table 2</w:t>
      </w:r>
      <w:r w:rsidR="00322B36" w:rsidRPr="002B2ACE">
        <w:rPr>
          <w:rFonts w:ascii="Arial" w:hAnsi="Arial" w:cs="Arial"/>
          <w:bCs/>
        </w:rPr>
        <w:t>).</w:t>
      </w:r>
      <w:r w:rsidR="00322B36" w:rsidRPr="002B2ACE">
        <w:rPr>
          <w:rFonts w:ascii="Arial" w:hAnsi="Arial" w:cs="Arial"/>
          <w:b/>
          <w:bCs/>
        </w:rPr>
        <w:t xml:space="preserve"> </w:t>
      </w:r>
    </w:p>
    <w:p w14:paraId="58841516" w14:textId="4F75185B" w:rsidR="006C219C" w:rsidRPr="002B2ACE" w:rsidRDefault="006C219C" w:rsidP="006C219C">
      <w:pPr>
        <w:spacing w:line="360" w:lineRule="auto"/>
        <w:ind w:right="-23"/>
        <w:jc w:val="both"/>
        <w:rPr>
          <w:rFonts w:ascii="Arial" w:hAnsi="Arial" w:cs="Arial"/>
        </w:rPr>
      </w:pPr>
      <w:r w:rsidRPr="002B2ACE">
        <w:rPr>
          <w:rFonts w:ascii="Arial" w:hAnsi="Arial" w:cs="Arial"/>
          <w:b/>
        </w:rPr>
        <w:t>Limb asymmetry</w:t>
      </w:r>
      <w:r w:rsidRPr="002B2ACE">
        <w:rPr>
          <w:rFonts w:ascii="Arial" w:hAnsi="Arial" w:cs="Arial"/>
        </w:rPr>
        <w:t xml:space="preserve"> can affect arms, legs or both. In seven </w:t>
      </w:r>
      <w:r>
        <w:rPr>
          <w:rFonts w:ascii="Arial" w:hAnsi="Arial" w:cs="Arial"/>
        </w:rPr>
        <w:t xml:space="preserve">patients with </w:t>
      </w:r>
      <w:r w:rsidRPr="002B2ACE">
        <w:rPr>
          <w:rFonts w:ascii="Arial" w:hAnsi="Arial" w:cs="Arial"/>
        </w:rPr>
        <w:t>clinically</w:t>
      </w:r>
      <w:r>
        <w:rPr>
          <w:rFonts w:ascii="Arial" w:hAnsi="Arial" w:cs="Arial"/>
        </w:rPr>
        <w:t>-diagnosed SRS</w:t>
      </w:r>
      <w:r w:rsidRPr="002B2ACE">
        <w:rPr>
          <w:rFonts w:ascii="Arial" w:hAnsi="Arial" w:cs="Arial"/>
        </w:rPr>
        <w:t xml:space="preserve">, limb length discrepancy was </w:t>
      </w:r>
      <w:r>
        <w:rPr>
          <w:rFonts w:ascii="Arial" w:hAnsi="Arial" w:cs="Arial"/>
        </w:rPr>
        <w:t>not significantly affected by</w:t>
      </w:r>
      <w:r w:rsidRPr="002B2ACE">
        <w:rPr>
          <w:rFonts w:ascii="Arial" w:hAnsi="Arial" w:cs="Arial"/>
        </w:rPr>
        <w:t xml:space="preserve"> GH treatment </w:t>
      </w:r>
      <w:r w:rsidR="0023594D">
        <w:rPr>
          <w:rFonts w:ascii="Arial" w:hAnsi="Arial" w:cs="Arial"/>
        </w:rPr>
        <w:fldChar w:fldCharType="begin"/>
      </w:r>
      <w:r w:rsidR="00210240">
        <w:rPr>
          <w:rFonts w:ascii="Arial" w:hAnsi="Arial" w:cs="Arial"/>
        </w:rPr>
        <w:instrText xml:space="preserve"> ADDIN EN.CITE &lt;EndNote&gt;&lt;Cite&gt;&lt;Author&gt;Rizzo&lt;/Author&gt;&lt;Year&gt;2001&lt;/Year&gt;&lt;RecNum&gt;145&lt;/RecNum&gt;&lt;DisplayText&gt;&lt;style face="superscript"&gt;137&lt;/style&gt;&lt;/DisplayText&gt;&lt;record&gt;&lt;rec-number&gt;145&lt;/rec-number&gt;&lt;foreign-keys&gt;&lt;key app="EN" db-id="axavfvdfyd2ee7eez5cpxzep2d002ttv2spe" timestamp="1393540098"&gt;145&lt;/key&gt;&lt;/foreign-keys&gt;&lt;ref-type name="Journal Article"&gt;17&lt;/ref-type&gt;&lt;contributors&gt;&lt;authors&gt;&lt;author&gt;Rizzo, V.&lt;/author&gt;&lt;author&gt;Traggiai, C.&lt;/author&gt;&lt;author&gt;Stanhope, R.&lt;/author&gt;&lt;/authors&gt;&lt;/contributors&gt;&lt;auth-address&gt;Department of Paediatric Endocrinology, Great Ormond Street Hospital for Children and Middlesex Hospital (UCLH), London, UK.&lt;/auth-address&gt;&lt;titles&gt;&lt;title&gt;Growth hormone treatment does not alter lower limb asymmetry in children with Russell-Silver syndrome&lt;/title&gt;&lt;secondary-title&gt;Horm Res&lt;/secondary-title&gt;&lt;alt-title&gt;Hormone research&lt;/alt-title&gt;&lt;/titles&gt;&lt;periodical&gt;&lt;full-title&gt;Horm Res&lt;/full-title&gt;&lt;abbr-1&gt;Hormone research&lt;/abbr-1&gt;&lt;/periodical&gt;&lt;alt-periodical&gt;&lt;full-title&gt;Horm Res&lt;/full-title&gt;&lt;abbr-1&gt;Hormone research&lt;/abbr-1&gt;&lt;/alt-periodical&gt;&lt;pages&gt;114-6&lt;/pages&gt;&lt;volume&gt;56&lt;/volume&gt;&lt;number&gt;3-4&lt;/number&gt;&lt;edition&gt;2002/02/16&lt;/edition&gt;&lt;keywords&gt;&lt;keyword&gt;Child&lt;/keyword&gt;&lt;keyword&gt;Child, Preschool&lt;/keyword&gt;&lt;keyword&gt;*Congenital Abnormalities&lt;/keyword&gt;&lt;keyword&gt;Female&lt;/keyword&gt;&lt;keyword&gt;Fetal Growth Retardation/*complications&lt;/keyword&gt;&lt;keyword&gt;Growth Disorders/*complications/*drug therapy&lt;/keyword&gt;&lt;keyword&gt;Growth Hormone/*therapeutic use&lt;/keyword&gt;&lt;keyword&gt;Humans&lt;/keyword&gt;&lt;keyword&gt;Leg Length Inequality/*complications/*pathology&lt;/keyword&gt;&lt;keyword&gt;Male&lt;/keyword&gt;&lt;keyword&gt;Syndrome&lt;/keyword&gt;&lt;/keywords&gt;&lt;dates&gt;&lt;year&gt;2001&lt;/year&gt;&lt;/dates&gt;&lt;isbn&gt;0301-0163 (Print)&amp;#xD;0301-0163&lt;/isbn&gt;&lt;accession-num&gt;11847473&lt;/accession-num&gt;&lt;urls&gt;&lt;/urls&gt;&lt;electronic-resource-num&gt;48102&lt;/electronic-resource-num&gt;&lt;remote-database-provider&gt;Nlm&lt;/remote-database-provider&gt;&lt;language&gt;eng&lt;/language&gt;&lt;/record&gt;&lt;/Cite&gt;&lt;/EndNote&gt;</w:instrText>
      </w:r>
      <w:r w:rsidR="0023594D">
        <w:rPr>
          <w:rFonts w:ascii="Arial" w:hAnsi="Arial" w:cs="Arial"/>
        </w:rPr>
        <w:fldChar w:fldCharType="separate"/>
      </w:r>
      <w:r w:rsidR="00210240" w:rsidRPr="00210240">
        <w:rPr>
          <w:rFonts w:ascii="Arial" w:hAnsi="Arial" w:cs="Arial"/>
          <w:noProof/>
          <w:vertAlign w:val="superscript"/>
        </w:rPr>
        <w:t>137</w:t>
      </w:r>
      <w:r w:rsidR="0023594D">
        <w:rPr>
          <w:rFonts w:ascii="Arial" w:hAnsi="Arial" w:cs="Arial"/>
        </w:rPr>
        <w:fldChar w:fldCharType="end"/>
      </w:r>
      <w:r w:rsidRPr="002B2ACE">
        <w:rPr>
          <w:rFonts w:ascii="Arial" w:hAnsi="Arial" w:cs="Arial"/>
        </w:rPr>
        <w:t xml:space="preserve">. </w:t>
      </w:r>
      <w:r>
        <w:rPr>
          <w:rFonts w:ascii="Arial" w:hAnsi="Arial" w:cs="Arial"/>
        </w:rPr>
        <w:t>L</w:t>
      </w:r>
      <w:r w:rsidRPr="002B2ACE">
        <w:rPr>
          <w:rFonts w:ascii="Arial" w:hAnsi="Arial" w:cs="Arial"/>
        </w:rPr>
        <w:t xml:space="preserve">imb lengthening surgery </w:t>
      </w:r>
      <w:r>
        <w:rPr>
          <w:rFonts w:ascii="Arial" w:hAnsi="Arial" w:cs="Arial"/>
        </w:rPr>
        <w:t xml:space="preserve">performed to </w:t>
      </w:r>
      <w:r w:rsidRPr="002B2ACE">
        <w:rPr>
          <w:rFonts w:ascii="Arial" w:hAnsi="Arial" w:cs="Arial"/>
        </w:rPr>
        <w:t>equalize limb lengths in patients</w:t>
      </w:r>
      <w:r>
        <w:rPr>
          <w:rFonts w:ascii="Arial" w:hAnsi="Arial" w:cs="Arial"/>
        </w:rPr>
        <w:t xml:space="preserve"> with </w:t>
      </w:r>
      <w:r w:rsidRPr="002B2ACE">
        <w:rPr>
          <w:rFonts w:ascii="Arial" w:hAnsi="Arial" w:cs="Arial"/>
        </w:rPr>
        <w:t xml:space="preserve">SRS </w:t>
      </w:r>
      <w:r>
        <w:rPr>
          <w:rFonts w:ascii="Arial" w:hAnsi="Arial" w:cs="Arial"/>
        </w:rPr>
        <w:t xml:space="preserve">showed positive results </w:t>
      </w:r>
      <w:r w:rsidR="0023594D">
        <w:rPr>
          <w:rFonts w:ascii="Arial" w:hAnsi="Arial" w:cs="Arial"/>
        </w:rPr>
        <w:fldChar w:fldCharType="begin"/>
      </w:r>
      <w:r w:rsidR="00210240">
        <w:rPr>
          <w:rFonts w:ascii="Arial" w:hAnsi="Arial" w:cs="Arial"/>
        </w:rPr>
        <w:instrText xml:space="preserve"> ADDIN EN.CITE &lt;EndNote&gt;&lt;Cite&gt;&lt;Author&gt;Goldman&lt;/Author&gt;&lt;Year&gt;2013&lt;/Year&gt;&lt;RecNum&gt;706&lt;/RecNum&gt;&lt;DisplayText&gt;&lt;style face="superscript"&gt;138&lt;/style&gt;&lt;/DisplayText&gt;&lt;record&gt;&lt;rec-number&gt;706&lt;/rec-number&gt;&lt;foreign-keys&gt;&lt;key app="EN" db-id="axavfvdfyd2ee7eez5cpxzep2d002ttv2spe" timestamp="1418815127"&gt;706&lt;/key&gt;&lt;/foreign-keys&gt;&lt;ref-type name="Journal Article"&gt;17&lt;/ref-type&gt;&lt;contributors&gt;&lt;authors&gt;&lt;author&gt;Goldman, V.&lt;/author&gt;&lt;author&gt;McCoy, T. H.&lt;/author&gt;&lt;author&gt;Harbison, M. D.&lt;/author&gt;&lt;author&gt;Fragomen, A. T.&lt;/author&gt;&lt;author&gt;Rozbruch, S. R.&lt;/author&gt;&lt;/authors&gt;&lt;/contributors&gt;&lt;titles&gt;&lt;title&gt;Limb lengthening in children with Russell-Silver syndrome: A comparison to other etiologies&lt;/title&gt;&lt;secondary-title&gt;J Child Orthop&lt;/secondary-title&gt;&lt;alt-title&gt;Journal of Children&amp;apos;s Orthopaedics&lt;/alt-title&gt;&lt;/titles&gt;&lt;alt-periodical&gt;&lt;full-title&gt;Journal of Children&amp;apos;s Orthopaedics&lt;/full-title&gt;&lt;/alt-periodical&gt;&lt;pages&gt;151-156&lt;/pages&gt;&lt;volume&gt;7&lt;/volume&gt;&lt;number&gt;2&lt;/number&gt;&lt;dates&gt;&lt;year&gt;2013&lt;/year&gt;&lt;/dates&gt;&lt;urls&gt;&lt;related-urls&gt;&lt;url&gt;http://www.scopus.com/inward/record.url?eid=2-s2.0-84874935966&amp;amp;partnerID=40&amp;amp;md5=45e87b12341e3f4319f743ddfab27bb1&lt;/url&gt;&lt;url&gt;http://www.ncbi.nlm.nih.gov/pmc/articles/PMC3593020/pdf/11832_2012_Article_474.pdf&lt;/url&gt;&lt;/related-urls&gt;&lt;/urls&gt;&lt;remote-database-name&gt;Scopus&lt;/remote-database-name&gt;&lt;/record&gt;&lt;/Cite&gt;&lt;/EndNote&gt;</w:instrText>
      </w:r>
      <w:r w:rsidR="0023594D">
        <w:rPr>
          <w:rFonts w:ascii="Arial" w:hAnsi="Arial" w:cs="Arial"/>
        </w:rPr>
        <w:fldChar w:fldCharType="separate"/>
      </w:r>
      <w:r w:rsidR="00210240" w:rsidRPr="00210240">
        <w:rPr>
          <w:rFonts w:ascii="Arial" w:hAnsi="Arial" w:cs="Arial"/>
          <w:noProof/>
          <w:vertAlign w:val="superscript"/>
        </w:rPr>
        <w:t>138</w:t>
      </w:r>
      <w:r w:rsidR="0023594D">
        <w:rPr>
          <w:rFonts w:ascii="Arial" w:hAnsi="Arial" w:cs="Arial"/>
        </w:rPr>
        <w:fldChar w:fldCharType="end"/>
      </w:r>
      <w:r w:rsidRPr="002B2ACE">
        <w:rPr>
          <w:rFonts w:ascii="Arial" w:hAnsi="Arial" w:cs="Arial"/>
        </w:rPr>
        <w:t xml:space="preserve">.  </w:t>
      </w:r>
    </w:p>
    <w:p w14:paraId="5E29CA0D" w14:textId="691D8BB7" w:rsidR="00457D4B" w:rsidRPr="002B2ACE" w:rsidRDefault="006C219C" w:rsidP="00457D4B">
      <w:pPr>
        <w:spacing w:line="360" w:lineRule="auto"/>
        <w:ind w:right="-23"/>
        <w:jc w:val="both"/>
        <w:rPr>
          <w:rFonts w:ascii="Arial" w:hAnsi="Arial" w:cs="Arial"/>
        </w:rPr>
      </w:pPr>
      <w:r w:rsidRPr="002B2ACE">
        <w:rPr>
          <w:rFonts w:ascii="Arial" w:hAnsi="Arial" w:cs="Arial"/>
          <w:b/>
          <w:bCs/>
        </w:rPr>
        <w:t>Scoliosis</w:t>
      </w:r>
      <w:r w:rsidRPr="002B2ACE">
        <w:rPr>
          <w:rFonts w:ascii="Arial" w:hAnsi="Arial" w:cs="Arial"/>
        </w:rPr>
        <w:t xml:space="preserve"> has </w:t>
      </w:r>
      <w:r w:rsidRPr="000F348B">
        <w:rPr>
          <w:rFonts w:ascii="Arial" w:hAnsi="Arial" w:cs="Arial"/>
        </w:rPr>
        <w:t xml:space="preserve">been reported in 9-36% of </w:t>
      </w:r>
      <w:r w:rsidR="00E935BB">
        <w:rPr>
          <w:rFonts w:ascii="Arial" w:hAnsi="Arial" w:cs="Arial"/>
        </w:rPr>
        <w:t xml:space="preserve">individuals with </w:t>
      </w:r>
      <w:r w:rsidRPr="000F348B">
        <w:rPr>
          <w:rFonts w:ascii="Arial" w:hAnsi="Arial" w:cs="Arial"/>
        </w:rPr>
        <w:t xml:space="preserve">SRS </w:t>
      </w:r>
      <w:r w:rsidR="0023594D">
        <w:rPr>
          <w:rFonts w:ascii="Arial" w:hAnsi="Arial" w:cs="Arial"/>
          <w:noProof/>
        </w:rPr>
        <w:fldChar w:fldCharType="begin">
          <w:fldData xml:space="preserve">PEVuZE5vdGU+PENpdGU+PEF1dGhvcj5BYnJhaGFtPC9BdXRob3I+PFllYXI+MjAwNDwvWWVhcj48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</w:fldData>
        </w:fldChar>
      </w:r>
      <w:r w:rsidR="00210240">
        <w:rPr>
          <w:rFonts w:ascii="Arial" w:hAnsi="Arial" w:cs="Arial"/>
          <w:noProof/>
        </w:rPr>
        <w:instrText xml:space="preserve"> ADDIN EN.CITE </w:instrText>
      </w:r>
      <w:r w:rsidR="00210240">
        <w:rPr>
          <w:rFonts w:ascii="Arial" w:hAnsi="Arial" w:cs="Arial"/>
          <w:noProof/>
        </w:rPr>
        <w:fldChar w:fldCharType="begin">
          <w:fldData xml:space="preserve">PEVuZE5vdGU+PENpdGU+PEF1dGhvcj5BYnJhaGFtPC9BdXRob3I+PFllYXI+MjAwNDwvWWVhcj48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</w:fldData>
        </w:fldChar>
      </w:r>
      <w:r w:rsidR="00210240">
        <w:rPr>
          <w:rFonts w:ascii="Arial" w:hAnsi="Arial" w:cs="Arial"/>
          <w:noProof/>
        </w:rPr>
        <w:instrText xml:space="preserve"> ADDIN EN.CITE.DATA </w:instrText>
      </w:r>
      <w:r w:rsidR="00210240">
        <w:rPr>
          <w:rFonts w:ascii="Arial" w:hAnsi="Arial" w:cs="Arial"/>
          <w:noProof/>
        </w:rPr>
      </w:r>
      <w:r w:rsidR="00210240">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10240" w:rsidRPr="00210240">
        <w:rPr>
          <w:rFonts w:ascii="Arial" w:hAnsi="Arial" w:cs="Arial"/>
          <w:noProof/>
          <w:vertAlign w:val="superscript"/>
        </w:rPr>
        <w:t>22, 139, 140</w:t>
      </w:r>
      <w:r w:rsidR="0023594D">
        <w:rPr>
          <w:rFonts w:ascii="Arial" w:hAnsi="Arial" w:cs="Arial"/>
          <w:noProof/>
        </w:rPr>
        <w:fldChar w:fldCharType="end"/>
      </w:r>
      <w:r w:rsidRPr="000F348B">
        <w:rPr>
          <w:rFonts w:ascii="Arial" w:hAnsi="Arial" w:cs="Arial"/>
        </w:rPr>
        <w:t xml:space="preserve">. The causal relationship to leg length asymmetry is not clear </w:t>
      </w:r>
      <w:r w:rsidR="0023594D">
        <w:rPr>
          <w:rFonts w:ascii="Arial" w:hAnsi="Arial" w:cs="Arial"/>
          <w:noProof/>
        </w:rPr>
        <w:fldChar w:fldCharType="begin">
          <w:fldData xml:space="preserve">PEVuZE5vdGU+PENpdGU+PEF1dGhvcj5BYnJhaGFtPC9BdXRob3I+PFllYXI+MjAwNDwvWWVhcj48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</w:fldData>
        </w:fldChar>
      </w:r>
      <w:r w:rsidR="00210240">
        <w:rPr>
          <w:rFonts w:ascii="Arial" w:hAnsi="Arial" w:cs="Arial"/>
          <w:noProof/>
        </w:rPr>
        <w:instrText xml:space="preserve"> ADDIN EN.CITE </w:instrText>
      </w:r>
      <w:r w:rsidR="00210240">
        <w:rPr>
          <w:rFonts w:ascii="Arial" w:hAnsi="Arial" w:cs="Arial"/>
          <w:noProof/>
        </w:rPr>
        <w:fldChar w:fldCharType="begin">
          <w:fldData xml:space="preserve">PEVuZE5vdGU+PENpdGU+PEF1dGhvcj5BYnJhaGFtPC9BdXRob3I+PFllYXI+MjAwNDwvWWVhcj48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</w:fldData>
        </w:fldChar>
      </w:r>
      <w:r w:rsidR="00210240">
        <w:rPr>
          <w:rFonts w:ascii="Arial" w:hAnsi="Arial" w:cs="Arial"/>
          <w:noProof/>
        </w:rPr>
        <w:instrText xml:space="preserve"> ADDIN EN.CITE.DATA </w:instrText>
      </w:r>
      <w:r w:rsidR="00210240">
        <w:rPr>
          <w:rFonts w:ascii="Arial" w:hAnsi="Arial" w:cs="Arial"/>
          <w:noProof/>
        </w:rPr>
      </w:r>
      <w:r w:rsidR="00210240">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10240" w:rsidRPr="00210240">
        <w:rPr>
          <w:rFonts w:ascii="Arial" w:hAnsi="Arial" w:cs="Arial"/>
          <w:noProof/>
          <w:vertAlign w:val="superscript"/>
        </w:rPr>
        <w:t>139, 140</w:t>
      </w:r>
      <w:r w:rsidR="0023594D">
        <w:rPr>
          <w:rFonts w:ascii="Arial" w:hAnsi="Arial" w:cs="Arial"/>
          <w:noProof/>
        </w:rPr>
        <w:fldChar w:fldCharType="end"/>
      </w:r>
      <w:r w:rsidRPr="000F348B">
        <w:rPr>
          <w:rFonts w:ascii="Arial" w:hAnsi="Arial" w:cs="Arial"/>
        </w:rPr>
        <w:t xml:space="preserve">. Associated back pain has been reported inconsistently </w:t>
      </w:r>
      <w:r w:rsidR="0023594D">
        <w:rPr>
          <w:rFonts w:ascii="Arial" w:hAnsi="Arial" w:cs="Arial"/>
          <w:noProof/>
        </w:rPr>
        <w:fldChar w:fldCharType="begin">
          <w:fldData xml:space="preserve">PEVuZE5vdGU+PENpdGU+PEF1dGhvcj5QcmljZTwvQXV0aG9yPjxZZWFyPjE5OTk8L1llYXI+PFJl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</w:fldData>
        </w:fldChar>
      </w:r>
      <w:r w:rsidR="00210240">
        <w:rPr>
          <w:rFonts w:ascii="Arial" w:hAnsi="Arial" w:cs="Arial"/>
          <w:noProof/>
        </w:rPr>
        <w:instrText xml:space="preserve"> ADDIN EN.CITE </w:instrText>
      </w:r>
      <w:r w:rsidR="00210240">
        <w:rPr>
          <w:rFonts w:ascii="Arial" w:hAnsi="Arial" w:cs="Arial"/>
          <w:noProof/>
        </w:rPr>
        <w:fldChar w:fldCharType="begin">
          <w:fldData xml:space="preserve">PEVuZE5vdGU+PENpdGU+PEF1dGhvcj5QcmljZTwvQXV0aG9yPjxZZWFyPjE5OTk8L1llYXI+PFJl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</w:fldData>
        </w:fldChar>
      </w:r>
      <w:r w:rsidR="00210240">
        <w:rPr>
          <w:rFonts w:ascii="Arial" w:hAnsi="Arial" w:cs="Arial"/>
          <w:noProof/>
        </w:rPr>
        <w:instrText xml:space="preserve"> ADDIN EN.CITE.DATA </w:instrText>
      </w:r>
      <w:r w:rsidR="00210240">
        <w:rPr>
          <w:rFonts w:ascii="Arial" w:hAnsi="Arial" w:cs="Arial"/>
          <w:noProof/>
        </w:rPr>
      </w:r>
      <w:r w:rsidR="00210240">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10240" w:rsidRPr="00210240">
        <w:rPr>
          <w:rFonts w:ascii="Arial" w:hAnsi="Arial" w:cs="Arial"/>
          <w:noProof/>
          <w:vertAlign w:val="superscript"/>
        </w:rPr>
        <w:t>7, 139</w:t>
      </w:r>
      <w:r w:rsidR="0023594D">
        <w:rPr>
          <w:rFonts w:ascii="Arial" w:hAnsi="Arial" w:cs="Arial"/>
          <w:noProof/>
        </w:rPr>
        <w:fldChar w:fldCharType="end"/>
      </w:r>
      <w:r w:rsidRPr="000F348B">
        <w:rPr>
          <w:rFonts w:ascii="Arial" w:hAnsi="Arial" w:cs="Arial"/>
        </w:rPr>
        <w:t xml:space="preserve">. GH therapy may be associated with worsening of existing scoliosis; however there is no established causality </w:t>
      </w:r>
      <w:r w:rsidR="0023594D">
        <w:rPr>
          <w:rFonts w:ascii="Arial" w:hAnsi="Arial" w:cs="Arial"/>
        </w:rPr>
        <w:fldChar w:fldCharType="begin"/>
      </w:r>
      <w:r w:rsidR="00210240">
        <w:rPr>
          <w:rFonts w:ascii="Arial" w:hAnsi="Arial" w:cs="Arial"/>
        </w:rPr>
        <w:instrText xml:space="preserve"> ADDIN EN.CITE &lt;EndNote&gt;&lt;Cite&gt;&lt;Author&gt;Farber&lt;/Author&gt;&lt;Year&gt;2006&lt;/Year&gt;&lt;RecNum&gt;318&lt;/RecNum&gt;&lt;DisplayText&gt;&lt;style face="superscript"&gt;141&lt;/style&gt;&lt;/DisplayText&gt;&lt;record&gt;&lt;rec-number&gt;318&lt;/rec-number&gt;&lt;foreign-keys&gt;&lt;key app="EN" db-id="axavfvdfyd2ee7eez5cpxzep2d002ttv2spe" timestamp="1393541583"&gt;318&lt;/key&gt;&lt;key app="ENWeb" db-id=""&gt;0&lt;/key&gt;&lt;/foreign-keys&gt;&lt;ref-type name="Journal Article"&gt;17&lt;/ref-type&gt;&lt;contributors&gt;&lt;authors&gt;&lt;author&gt;Farber, R. S.&lt;/author&gt;&lt;author&gt;Kerrigan, J. R.&lt;/author&gt;&lt;/authors&gt;&lt;/contributors&gt;&lt;auth-address&gt;Tenafly Pediatrics, New Jersey, USA.&lt;/auth-address&gt;&lt;titles&gt;&lt;title&gt;The multiple indications for growth hormone treatment of pediatric patients&lt;/title&gt;&lt;secondary-title&gt;Pediatr Ann&lt;/secondary-title&gt;&lt;alt-title&gt;Pediatric Annals&lt;/alt-title&gt;&lt;/titles&gt;&lt;periodical&gt;&lt;full-title&gt;Pediatr Ann&lt;/full-title&gt;&lt;abbr-1&gt;Pediatric annals&lt;/abbr-1&gt;&lt;/periodical&gt;&lt;alt-periodical&gt;&lt;full-title&gt;Pediatr Ann&lt;/full-title&gt;&lt;abbr-1&gt;Pediatric annals&lt;/abbr-1&gt;&lt;/alt-periodical&gt;&lt;pages&gt;926-32&lt;/pages&gt;&lt;volume&gt;35&lt;/volume&gt;&lt;number&gt;12&lt;/number&gt;&lt;keywords&gt;&lt;keyword&gt;Child&lt;/keyword&gt;&lt;keyword&gt;Gestational Age&lt;/keyword&gt;&lt;keyword&gt;Growth Disorders/etiology&lt;/keyword&gt;&lt;keyword&gt;Human Growth Hormone/*therapeutic use&lt;/keyword&gt;&lt;keyword&gt;Humans&lt;/keyword&gt;&lt;keyword&gt;Infant, Newborn&lt;/keyword&gt;&lt;keyword&gt;Infant, Small for Gestational Age&lt;/keyword&gt;&lt;keyword&gt;Kidney Failure, Chronic/complications&lt;/keyword&gt;&lt;keyword&gt;Prader-Willi Syndrome/*drug therapy&lt;/keyword&gt;&lt;keyword&gt;Quality of Life&lt;/keyword&gt;&lt;keyword&gt;Turner Syndrome/*drug therapy&lt;/keyword&gt;&lt;/keywords&gt;&lt;dates&gt;&lt;year&gt;2006&lt;/year&gt;&lt;/dates&gt;&lt;isbn&gt;0090-4481 (Print)&amp;#xD;0090-4481&lt;/isbn&gt;&lt;accession-num&gt;17236440&lt;/accession-num&gt;&lt;urls&gt;&lt;/urls&gt;&lt;remote-database-provider&gt;Nlm&lt;/remote-database-provider&gt;&lt;language&gt;eng&lt;/language&gt;&lt;/record&gt;&lt;/Cite&gt;&lt;/EndNote&gt;</w:instrText>
      </w:r>
      <w:r w:rsidR="0023594D">
        <w:rPr>
          <w:rFonts w:ascii="Arial" w:hAnsi="Arial" w:cs="Arial"/>
        </w:rPr>
        <w:fldChar w:fldCharType="separate"/>
      </w:r>
      <w:r w:rsidR="00210240" w:rsidRPr="00210240">
        <w:rPr>
          <w:rFonts w:ascii="Arial" w:hAnsi="Arial" w:cs="Arial"/>
          <w:noProof/>
          <w:vertAlign w:val="superscript"/>
        </w:rPr>
        <w:t>141</w:t>
      </w:r>
      <w:r w:rsidR="0023594D">
        <w:rPr>
          <w:rFonts w:ascii="Arial" w:hAnsi="Arial" w:cs="Arial"/>
        </w:rPr>
        <w:fldChar w:fldCharType="end"/>
      </w:r>
      <w:r w:rsidRPr="000F348B">
        <w:rPr>
          <w:rFonts w:ascii="Arial" w:hAnsi="Arial" w:cs="Arial"/>
        </w:rPr>
        <w:t xml:space="preserve">. </w:t>
      </w:r>
      <w:r w:rsidR="00457D4B" w:rsidRPr="000F348B">
        <w:rPr>
          <w:rFonts w:ascii="Arial" w:hAnsi="Arial" w:cs="Arial"/>
        </w:rPr>
        <w:t>Of interest, a study in a large group of children with PWS has clearly shown that GH therapy does not influence onset and progression of scoliosis</w:t>
      </w:r>
      <w:r w:rsidR="008175A8">
        <w:rPr>
          <w:rFonts w:ascii="Arial" w:hAnsi="Arial" w:cs="Arial"/>
        </w:rPr>
        <w:t xml:space="preserve"> </w:t>
      </w:r>
      <w:r w:rsidR="0023594D">
        <w:rPr>
          <w:rFonts w:ascii="Arial" w:hAnsi="Arial" w:cs="Arial"/>
        </w:rPr>
        <w:fldChar w:fldCharType="begin">
          <w:fldData xml:space="preserve">PEVuZE5vdGU+PENpdGU+PEF1dGhvcj5kZSBMaW5kIHZhbiBXaWpuZ2FhcmRlbjwvQXV0aG9yPjxZ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Q2xpbiBFbmRvY3Jpbm9sIE1ldGFiPC9mdWxsLXRpdGxlPjxhYmJyLTE+VGhlIEpvdXJuYWwgb2Yg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PEVuZE5vdGU+PENpdGU+PEF1dGhvcj5kZSBMaW5kIHZhbiBXaWpuZ2FhcmRlbjwvQXV0aG9yPjxZ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3594D">
        <w:rPr>
          <w:rFonts w:ascii="Arial" w:hAnsi="Arial" w:cs="Arial"/>
        </w:rPr>
      </w:r>
      <w:r w:rsidR="0023594D">
        <w:rPr>
          <w:rFonts w:ascii="Arial" w:hAnsi="Arial" w:cs="Arial"/>
        </w:rPr>
        <w:fldChar w:fldCharType="separate"/>
      </w:r>
      <w:r w:rsidR="00210240" w:rsidRPr="00210240">
        <w:rPr>
          <w:rFonts w:ascii="Arial" w:hAnsi="Arial" w:cs="Arial"/>
          <w:noProof/>
          <w:vertAlign w:val="superscript"/>
        </w:rPr>
        <w:t>142</w:t>
      </w:r>
      <w:r w:rsidR="0023594D">
        <w:rPr>
          <w:rFonts w:ascii="Arial" w:hAnsi="Arial" w:cs="Arial"/>
        </w:rPr>
        <w:fldChar w:fldCharType="end"/>
      </w:r>
      <w:r w:rsidR="00457D4B" w:rsidRPr="000238C4">
        <w:rPr>
          <w:lang w:val="en-US"/>
        </w:rPr>
        <w:t>.</w:t>
      </w:r>
    </w:p>
    <w:p w14:paraId="0439457E" w14:textId="126317B9" w:rsidR="000F348B" w:rsidRDefault="006C219C" w:rsidP="000238C4">
      <w:pPr>
        <w:spacing w:line="360" w:lineRule="auto"/>
        <w:rPr>
          <w:rFonts w:ascii="Arial" w:hAnsi="Arial" w:cs="Arial"/>
        </w:rPr>
      </w:pPr>
      <w:r w:rsidRPr="002B2ACE">
        <w:rPr>
          <w:rFonts w:ascii="Arial" w:hAnsi="Arial" w:cs="Arial"/>
          <w:b/>
          <w:bCs/>
        </w:rPr>
        <w:t>Hip dysplasia</w:t>
      </w:r>
      <w:r w:rsidRPr="002B2ACE">
        <w:rPr>
          <w:rFonts w:ascii="Arial" w:hAnsi="Arial" w:cs="Arial"/>
        </w:rPr>
        <w:t xml:space="preserve"> has been reported in 3-12% of patients</w:t>
      </w:r>
      <w:r>
        <w:rPr>
          <w:rFonts w:ascii="Arial" w:hAnsi="Arial" w:cs="Arial"/>
        </w:rPr>
        <w:t xml:space="preserve"> with </w:t>
      </w:r>
      <w:r w:rsidRPr="002B2ACE">
        <w:rPr>
          <w:rFonts w:ascii="Arial" w:hAnsi="Arial" w:cs="Arial"/>
        </w:rPr>
        <w:t xml:space="preserve">SRS </w:t>
      </w:r>
      <w:r w:rsidR="0023594D">
        <w:rPr>
          <w:rFonts w:ascii="Arial" w:hAnsi="Arial" w:cs="Arial"/>
        </w:rPr>
        <w:fldChar w:fldCharType="begin">
          <w:fldData xml:space="preserve">PEVuZE5vdGU+PENpdGU+PEF1dGhvcj5BYnJhaGFtPC9BdXRob3I+PFllYXI+MjAwNDwvWWVhcj48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ZT48L2FsdC1wZXJpb2RpY2FsPjxwYWdlcz43NjAtODwvcGFnZXM+PHZvbHVtZT40Nzwvdm9sdW1l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PEVuZE5vdGU+PENpdGU+PEF1dGhvcj5BYnJhaGFtPC9BdXRob3I+PFllYXI+MjAwNDwvWWVhcj48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ZT48L2FsdC1wZXJpb2RpY2FsPjxwYWdlcz43NjAtODwvcGFnZXM+PHZvbHVtZT40Nzwvdm9sdW1l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3594D">
        <w:rPr>
          <w:rFonts w:ascii="Arial" w:hAnsi="Arial" w:cs="Arial"/>
        </w:rPr>
      </w:r>
      <w:r w:rsidR="0023594D">
        <w:rPr>
          <w:rFonts w:ascii="Arial" w:hAnsi="Arial" w:cs="Arial"/>
        </w:rPr>
        <w:fldChar w:fldCharType="separate"/>
      </w:r>
      <w:r w:rsidR="00210240" w:rsidRPr="00210240">
        <w:rPr>
          <w:rFonts w:ascii="Arial" w:hAnsi="Arial" w:cs="Arial"/>
          <w:noProof/>
          <w:vertAlign w:val="superscript"/>
        </w:rPr>
        <w:t>22, 139</w:t>
      </w:r>
      <w:r w:rsidR="0023594D">
        <w:rPr>
          <w:rFonts w:ascii="Arial" w:hAnsi="Arial" w:cs="Arial"/>
        </w:rPr>
        <w:fldChar w:fldCharType="end"/>
      </w:r>
      <w:r w:rsidR="008175A8">
        <w:rPr>
          <w:rFonts w:ascii="Arial" w:hAnsi="Arial" w:cs="Arial"/>
        </w:rPr>
        <w:t>.</w:t>
      </w:r>
    </w:p>
    <w:p w14:paraId="242BB46A" w14:textId="77777777" w:rsidR="000F348B" w:rsidRDefault="000F348B" w:rsidP="000F348B">
      <w:pPr>
        <w:rPr>
          <w:rFonts w:ascii="Arial" w:hAnsi="Arial" w:cs="Arial"/>
          <w:noProof/>
        </w:rPr>
      </w:pPr>
    </w:p>
    <w:p w14:paraId="3BB4FE7B" w14:textId="77777777" w:rsidR="00B502A7" w:rsidRPr="002B2ACE" w:rsidRDefault="006833DF" w:rsidP="000F348B">
      <w:pPr>
        <w:rPr>
          <w:rFonts w:ascii="Arial" w:hAnsi="Arial" w:cs="Arial"/>
          <w:b/>
          <w:i/>
          <w:color w:val="000000"/>
        </w:rPr>
      </w:pPr>
      <w:r w:rsidRPr="002B2ACE">
        <w:rPr>
          <w:rFonts w:ascii="Arial" w:hAnsi="Arial" w:cs="Arial"/>
          <w:b/>
          <w:i/>
          <w:color w:val="000000"/>
        </w:rPr>
        <w:t>Recommendations</w:t>
      </w:r>
    </w:p>
    <w:p w14:paraId="29938276" w14:textId="77777777" w:rsidR="0073415B" w:rsidRPr="002B2ACE" w:rsidRDefault="00E715FA" w:rsidP="00D810E0">
      <w:pPr>
        <w:spacing w:line="360" w:lineRule="auto"/>
        <w:ind w:left="567" w:right="-23" w:hanging="567"/>
        <w:jc w:val="both"/>
        <w:rPr>
          <w:rFonts w:ascii="Arial" w:hAnsi="Arial" w:cs="Arial"/>
          <w:i/>
          <w:color w:val="000000"/>
        </w:rPr>
      </w:pPr>
      <w:r>
        <w:rPr>
          <w:rFonts w:ascii="Arial" w:hAnsi="Arial" w:cs="Arial"/>
          <w:i/>
          <w:color w:val="000000"/>
        </w:rPr>
        <w:t>12</w:t>
      </w:r>
      <w:r w:rsidR="00B502A7" w:rsidRPr="002B2ACE">
        <w:rPr>
          <w:rFonts w:ascii="Arial" w:hAnsi="Arial" w:cs="Arial"/>
          <w:i/>
          <w:color w:val="000000"/>
        </w:rPr>
        <w:t>.1</w:t>
      </w:r>
      <w:r w:rsidR="00B502A7" w:rsidRPr="002B2ACE">
        <w:rPr>
          <w:rFonts w:ascii="Arial" w:hAnsi="Arial" w:cs="Arial"/>
          <w:i/>
          <w:color w:val="000000"/>
        </w:rPr>
        <w:tab/>
      </w:r>
      <w:r w:rsidR="00BF5E5E" w:rsidRPr="002B2ACE">
        <w:rPr>
          <w:rFonts w:ascii="Arial" w:hAnsi="Arial" w:cs="Arial"/>
          <w:i/>
          <w:color w:val="000000"/>
        </w:rPr>
        <w:t>Where necessary, r</w:t>
      </w:r>
      <w:r w:rsidR="0073415B" w:rsidRPr="002B2ACE">
        <w:rPr>
          <w:rFonts w:ascii="Arial" w:hAnsi="Arial" w:cs="Arial"/>
          <w:i/>
          <w:color w:val="000000"/>
        </w:rPr>
        <w:t xml:space="preserve">efer to </w:t>
      </w:r>
      <w:r w:rsidR="00BF5E5E" w:rsidRPr="002B2ACE">
        <w:rPr>
          <w:rFonts w:ascii="Arial" w:hAnsi="Arial" w:cs="Arial"/>
          <w:i/>
          <w:color w:val="000000"/>
        </w:rPr>
        <w:t>a paediatric o</w:t>
      </w:r>
      <w:r w:rsidR="0073415B" w:rsidRPr="002B2ACE">
        <w:rPr>
          <w:rFonts w:ascii="Arial" w:hAnsi="Arial" w:cs="Arial"/>
          <w:i/>
          <w:color w:val="000000"/>
        </w:rPr>
        <w:t xml:space="preserve">rthopaedic surgeon for collaborative management </w:t>
      </w:r>
      <w:r w:rsidR="00BF5E5E" w:rsidRPr="002B2ACE">
        <w:rPr>
          <w:rFonts w:ascii="Arial" w:hAnsi="Arial" w:cs="Arial"/>
          <w:i/>
          <w:color w:val="000000"/>
        </w:rPr>
        <w:t xml:space="preserve">of </w:t>
      </w:r>
      <w:r w:rsidR="0073415B" w:rsidRPr="002B2ACE">
        <w:rPr>
          <w:rFonts w:ascii="Arial" w:hAnsi="Arial" w:cs="Arial"/>
          <w:i/>
          <w:color w:val="000000"/>
        </w:rPr>
        <w:t>body asymmetry, limb length discrepancy and scoliosis. (A+++)</w:t>
      </w:r>
    </w:p>
    <w:p w14:paraId="1B00B12D" w14:textId="3A0454DB" w:rsidR="00B502A7" w:rsidRPr="002B2ACE" w:rsidRDefault="00E715FA" w:rsidP="00D810E0">
      <w:pPr>
        <w:spacing w:line="360" w:lineRule="auto"/>
        <w:ind w:left="567" w:right="-23" w:hanging="567"/>
        <w:jc w:val="both"/>
        <w:rPr>
          <w:rFonts w:ascii="Arial" w:hAnsi="Arial" w:cs="Arial"/>
          <w:i/>
          <w:color w:val="000000"/>
        </w:rPr>
      </w:pPr>
      <w:r>
        <w:rPr>
          <w:rFonts w:ascii="Arial" w:hAnsi="Arial" w:cs="Arial"/>
          <w:i/>
          <w:color w:val="000000"/>
        </w:rPr>
        <w:t>12</w:t>
      </w:r>
      <w:r w:rsidR="00B502A7" w:rsidRPr="002B2ACE">
        <w:rPr>
          <w:rFonts w:ascii="Arial" w:hAnsi="Arial" w:cs="Arial"/>
          <w:i/>
          <w:color w:val="000000"/>
        </w:rPr>
        <w:t>.2</w:t>
      </w:r>
      <w:r w:rsidR="00B502A7" w:rsidRPr="002B2ACE">
        <w:rPr>
          <w:rFonts w:ascii="Arial" w:hAnsi="Arial" w:cs="Arial"/>
          <w:i/>
          <w:color w:val="000000"/>
        </w:rPr>
        <w:tab/>
        <w:t>Routinely examine all patients</w:t>
      </w:r>
      <w:r w:rsidR="00E935BB">
        <w:rPr>
          <w:rFonts w:ascii="Arial" w:hAnsi="Arial" w:cs="Arial"/>
          <w:i/>
          <w:color w:val="000000"/>
        </w:rPr>
        <w:t xml:space="preserve"> with SRS</w:t>
      </w:r>
      <w:r w:rsidR="00B502A7" w:rsidRPr="002B2ACE">
        <w:rPr>
          <w:rFonts w:ascii="Arial" w:hAnsi="Arial" w:cs="Arial"/>
          <w:i/>
          <w:color w:val="000000"/>
        </w:rPr>
        <w:t xml:space="preserve"> for scoliosis. (A+++)</w:t>
      </w:r>
    </w:p>
    <w:p w14:paraId="0499C9B1" w14:textId="77777777" w:rsidR="0073415B" w:rsidRPr="002B2ACE" w:rsidRDefault="00E715FA" w:rsidP="00D810E0">
      <w:pPr>
        <w:spacing w:line="360" w:lineRule="auto"/>
        <w:ind w:left="567" w:right="-23" w:hanging="567"/>
        <w:jc w:val="both"/>
        <w:rPr>
          <w:rFonts w:ascii="Arial" w:hAnsi="Arial" w:cs="Arial"/>
          <w:i/>
          <w:color w:val="000000"/>
        </w:rPr>
      </w:pPr>
      <w:r>
        <w:rPr>
          <w:rFonts w:ascii="Arial" w:hAnsi="Arial" w:cs="Arial"/>
          <w:i/>
          <w:color w:val="000000"/>
        </w:rPr>
        <w:lastRenderedPageBreak/>
        <w:t>12</w:t>
      </w:r>
      <w:r w:rsidR="00B502A7" w:rsidRPr="002B2ACE">
        <w:rPr>
          <w:rFonts w:ascii="Arial" w:hAnsi="Arial" w:cs="Arial"/>
          <w:i/>
          <w:color w:val="000000"/>
        </w:rPr>
        <w:t>.3</w:t>
      </w:r>
      <w:r w:rsidR="00B502A7" w:rsidRPr="002B2ACE">
        <w:rPr>
          <w:rFonts w:ascii="Arial" w:hAnsi="Arial" w:cs="Arial"/>
          <w:i/>
          <w:color w:val="000000"/>
        </w:rPr>
        <w:tab/>
      </w:r>
      <w:r w:rsidR="0073415B" w:rsidRPr="002B2ACE">
        <w:rPr>
          <w:rFonts w:ascii="Arial" w:hAnsi="Arial" w:cs="Arial"/>
          <w:i/>
          <w:color w:val="000000"/>
        </w:rPr>
        <w:t>Prior to initiation of GH, refer patien</w:t>
      </w:r>
      <w:r w:rsidR="00B502A7" w:rsidRPr="002B2ACE">
        <w:rPr>
          <w:rFonts w:ascii="Arial" w:hAnsi="Arial" w:cs="Arial"/>
          <w:i/>
          <w:color w:val="000000"/>
        </w:rPr>
        <w:t>ts with scoliosis to the orthopa</w:t>
      </w:r>
      <w:r w:rsidR="0073415B" w:rsidRPr="002B2ACE">
        <w:rPr>
          <w:rFonts w:ascii="Arial" w:hAnsi="Arial" w:cs="Arial"/>
          <w:i/>
          <w:color w:val="000000"/>
        </w:rPr>
        <w:t>edic team and monitor while on GH. (A+++)</w:t>
      </w:r>
    </w:p>
    <w:p w14:paraId="1ADB4393" w14:textId="77777777" w:rsidR="0073415B" w:rsidRPr="002B2ACE" w:rsidRDefault="00E715FA" w:rsidP="00D810E0">
      <w:pPr>
        <w:spacing w:line="360" w:lineRule="auto"/>
        <w:ind w:left="567" w:right="-23" w:hanging="567"/>
        <w:jc w:val="both"/>
        <w:rPr>
          <w:rFonts w:ascii="Arial" w:hAnsi="Arial" w:cs="Arial"/>
          <w:i/>
          <w:color w:val="000000"/>
        </w:rPr>
      </w:pPr>
      <w:r>
        <w:rPr>
          <w:rFonts w:ascii="Arial" w:hAnsi="Arial" w:cs="Arial"/>
          <w:i/>
          <w:color w:val="000000"/>
        </w:rPr>
        <w:t>12</w:t>
      </w:r>
      <w:r w:rsidR="00B502A7" w:rsidRPr="002B2ACE">
        <w:rPr>
          <w:rFonts w:ascii="Arial" w:hAnsi="Arial" w:cs="Arial"/>
          <w:i/>
          <w:color w:val="000000"/>
        </w:rPr>
        <w:t>.4</w:t>
      </w:r>
      <w:r w:rsidR="00B502A7" w:rsidRPr="002B2ACE">
        <w:rPr>
          <w:rFonts w:ascii="Arial" w:hAnsi="Arial" w:cs="Arial"/>
          <w:i/>
          <w:color w:val="000000"/>
        </w:rPr>
        <w:tab/>
      </w:r>
      <w:r w:rsidR="0073415B" w:rsidRPr="002B2ACE">
        <w:rPr>
          <w:rFonts w:ascii="Arial" w:hAnsi="Arial" w:cs="Arial"/>
          <w:i/>
          <w:color w:val="000000"/>
        </w:rPr>
        <w:t>Evaluate leg length asymmetry regul</w:t>
      </w:r>
      <w:r w:rsidR="00BF5E5E" w:rsidRPr="002B2ACE">
        <w:rPr>
          <w:rFonts w:ascii="Arial" w:hAnsi="Arial" w:cs="Arial"/>
          <w:i/>
          <w:color w:val="000000"/>
        </w:rPr>
        <w:t>arly and</w:t>
      </w:r>
      <w:r w:rsidR="00B502A7" w:rsidRPr="002B2ACE">
        <w:rPr>
          <w:rFonts w:ascii="Arial" w:hAnsi="Arial" w:cs="Arial"/>
          <w:i/>
          <w:color w:val="000000"/>
        </w:rPr>
        <w:t xml:space="preserve"> consider orthopa</w:t>
      </w:r>
      <w:r w:rsidR="0073415B" w:rsidRPr="002B2ACE">
        <w:rPr>
          <w:rFonts w:ascii="Arial" w:hAnsi="Arial" w:cs="Arial"/>
          <w:i/>
          <w:color w:val="000000"/>
        </w:rPr>
        <w:t>edic management if necessary. (A++)</w:t>
      </w:r>
    </w:p>
    <w:p w14:paraId="68BC21B0" w14:textId="77777777" w:rsidR="00654DE0" w:rsidRPr="002B2ACE" w:rsidRDefault="00654DE0" w:rsidP="00D810E0">
      <w:pPr>
        <w:pStyle w:val="title1"/>
        <w:shd w:val="clear" w:color="auto" w:fill="FFFFFF"/>
        <w:spacing w:line="360" w:lineRule="auto"/>
        <w:ind w:right="-23"/>
        <w:jc w:val="both"/>
        <w:rPr>
          <w:rFonts w:ascii="Arial" w:hAnsi="Arial" w:cs="Arial"/>
          <w:b/>
          <w:sz w:val="22"/>
          <w:szCs w:val="22"/>
          <w:lang w:val="en-GB"/>
        </w:rPr>
      </w:pPr>
    </w:p>
    <w:p w14:paraId="14653B20" w14:textId="11A4339F" w:rsidR="006833DF" w:rsidRPr="002B2ACE" w:rsidRDefault="006833DF" w:rsidP="00D810E0">
      <w:pPr>
        <w:pStyle w:val="title1"/>
        <w:shd w:val="clear" w:color="auto" w:fill="FFFFFF"/>
        <w:spacing w:line="360" w:lineRule="auto"/>
        <w:ind w:right="-23"/>
        <w:jc w:val="both"/>
        <w:rPr>
          <w:rFonts w:ascii="Arial" w:hAnsi="Arial" w:cs="Arial"/>
          <w:b/>
          <w:sz w:val="22"/>
          <w:szCs w:val="22"/>
          <w:lang w:val="en-GB"/>
        </w:rPr>
      </w:pPr>
      <w:r w:rsidRPr="002B2ACE">
        <w:rPr>
          <w:rFonts w:ascii="Arial" w:hAnsi="Arial" w:cs="Arial"/>
          <w:b/>
          <w:sz w:val="22"/>
          <w:szCs w:val="22"/>
          <w:lang w:val="en-GB"/>
        </w:rPr>
        <w:t>Maxillofacial abnormalities</w:t>
      </w:r>
      <w:r w:rsidR="0069283A">
        <w:rPr>
          <w:rFonts w:ascii="Arial" w:hAnsi="Arial" w:cs="Arial"/>
          <w:b/>
          <w:sz w:val="22"/>
          <w:szCs w:val="22"/>
          <w:lang w:val="en-GB"/>
        </w:rPr>
        <w:t xml:space="preserve"> and</w:t>
      </w:r>
      <w:r w:rsidR="00290056">
        <w:rPr>
          <w:rFonts w:ascii="Arial" w:hAnsi="Arial" w:cs="Arial"/>
          <w:b/>
          <w:sz w:val="22"/>
          <w:szCs w:val="22"/>
          <w:lang w:val="en-GB"/>
        </w:rPr>
        <w:t xml:space="preserve"> s</w:t>
      </w:r>
      <w:r w:rsidR="002A5BE8">
        <w:rPr>
          <w:rFonts w:ascii="Arial" w:hAnsi="Arial" w:cs="Arial"/>
          <w:b/>
          <w:sz w:val="22"/>
          <w:szCs w:val="22"/>
          <w:lang w:val="en-GB"/>
        </w:rPr>
        <w:t xml:space="preserve">leep disordered breathing </w:t>
      </w:r>
    </w:p>
    <w:p w14:paraId="0A99FA78" w14:textId="1F1CBB89" w:rsidR="00E03D05" w:rsidRPr="002B2ACE" w:rsidRDefault="003E170E" w:rsidP="00D810E0">
      <w:pPr>
        <w:pStyle w:val="title1"/>
        <w:shd w:val="clear" w:color="auto" w:fill="FFFFFF"/>
        <w:spacing w:line="360" w:lineRule="auto"/>
        <w:ind w:right="-23"/>
        <w:jc w:val="both"/>
        <w:rPr>
          <w:rFonts w:ascii="Arial" w:hAnsi="Arial" w:cs="Arial"/>
          <w:sz w:val="22"/>
          <w:szCs w:val="22"/>
          <w:lang w:val="en-GB"/>
        </w:rPr>
      </w:pPr>
      <w:r w:rsidRPr="002B2ACE">
        <w:rPr>
          <w:rFonts w:ascii="Arial" w:hAnsi="Arial" w:cs="Arial"/>
          <w:sz w:val="22"/>
          <w:szCs w:val="22"/>
          <w:lang w:val="en-GB"/>
        </w:rPr>
        <w:t>SRS</w:t>
      </w:r>
      <w:r w:rsidR="0073415B" w:rsidRPr="002B2ACE">
        <w:rPr>
          <w:rFonts w:ascii="Arial" w:hAnsi="Arial" w:cs="Arial"/>
          <w:sz w:val="22"/>
          <w:szCs w:val="22"/>
          <w:lang w:val="en-GB"/>
        </w:rPr>
        <w:t xml:space="preserve"> is characterized by craniofacial disproportion</w:t>
      </w:r>
      <w:r w:rsidRPr="002B2ACE">
        <w:rPr>
          <w:rFonts w:ascii="Arial" w:hAnsi="Arial" w:cs="Arial"/>
          <w:sz w:val="22"/>
          <w:szCs w:val="22"/>
          <w:lang w:val="en-GB"/>
        </w:rPr>
        <w:t>,</w:t>
      </w:r>
      <w:r w:rsidR="006530EA" w:rsidRPr="002B2ACE">
        <w:rPr>
          <w:rFonts w:ascii="Arial" w:hAnsi="Arial" w:cs="Arial"/>
          <w:sz w:val="22"/>
          <w:szCs w:val="22"/>
          <w:lang w:val="en-GB"/>
        </w:rPr>
        <w:t xml:space="preserve"> resulting in a triangular-</w:t>
      </w:r>
      <w:r w:rsidR="0073415B" w:rsidRPr="002B2ACE">
        <w:rPr>
          <w:rFonts w:ascii="Arial" w:hAnsi="Arial" w:cs="Arial"/>
          <w:sz w:val="22"/>
          <w:szCs w:val="22"/>
          <w:lang w:val="en-GB"/>
        </w:rPr>
        <w:t xml:space="preserve">shaped face. </w:t>
      </w:r>
      <w:r w:rsidR="0023594D">
        <w:rPr>
          <w:rFonts w:ascii="Arial" w:hAnsi="Arial" w:cs="Arial"/>
          <w:noProof/>
          <w:sz w:val="22"/>
          <w:szCs w:val="22"/>
          <w:lang w:val="en-GB"/>
        </w:rPr>
        <w:fldChar w:fldCharType="begin">
          <w:fldData xml:space="preserve">PEVuZE5vdGU+PENpdGU+PEF1dGhvcj5Lb3RpbGFpbmVuPC9BdXRob3I+PFllYXI+MTk5NTwvWWVh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</w:fldData>
        </w:fldChar>
      </w:r>
      <w:r w:rsidR="0023594D">
        <w:rPr>
          <w:rFonts w:ascii="Arial" w:hAnsi="Arial" w:cs="Arial"/>
          <w:noProof/>
          <w:sz w:val="22"/>
          <w:szCs w:val="22"/>
          <w:lang w:val="en-GB"/>
        </w:rPr>
        <w:instrText xml:space="preserve"> ADDIN EN.CITE </w:instrText>
      </w:r>
      <w:r w:rsidR="0023594D">
        <w:rPr>
          <w:rFonts w:ascii="Arial" w:hAnsi="Arial" w:cs="Arial"/>
          <w:noProof/>
          <w:sz w:val="22"/>
          <w:szCs w:val="22"/>
          <w:lang w:val="en-GB"/>
        </w:rPr>
        <w:fldChar w:fldCharType="begin">
          <w:fldData xml:space="preserve">PEVuZE5vdGU+PENpdGU+PEF1dGhvcj5Lb3RpbGFpbmVuPC9BdXRob3I+PFllYXI+MTk5NTwvWWVh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</w:fldData>
        </w:fldChar>
      </w:r>
      <w:r w:rsidR="0023594D">
        <w:rPr>
          <w:rFonts w:ascii="Arial" w:hAnsi="Arial" w:cs="Arial"/>
          <w:noProof/>
          <w:sz w:val="22"/>
          <w:szCs w:val="22"/>
          <w:lang w:val="en-GB"/>
        </w:rPr>
        <w:instrText xml:space="preserve"> ADDIN EN.CITE.DATA </w:instrText>
      </w:r>
      <w:r w:rsidR="0023594D">
        <w:rPr>
          <w:rFonts w:ascii="Arial" w:hAnsi="Arial" w:cs="Arial"/>
          <w:noProof/>
          <w:sz w:val="22"/>
          <w:szCs w:val="22"/>
          <w:lang w:val="en-GB"/>
        </w:rPr>
      </w:r>
      <w:r w:rsidR="0023594D">
        <w:rPr>
          <w:rFonts w:ascii="Arial" w:hAnsi="Arial" w:cs="Arial"/>
          <w:noProof/>
          <w:sz w:val="22"/>
          <w:szCs w:val="22"/>
          <w:lang w:val="en-GB"/>
        </w:rPr>
        <w:fldChar w:fldCharType="end"/>
      </w:r>
      <w:r w:rsidR="0023594D">
        <w:rPr>
          <w:rFonts w:ascii="Arial" w:hAnsi="Arial" w:cs="Arial"/>
          <w:noProof/>
          <w:sz w:val="22"/>
          <w:szCs w:val="22"/>
          <w:lang w:val="en-GB"/>
        </w:rPr>
      </w:r>
      <w:r w:rsidR="0023594D">
        <w:rPr>
          <w:rFonts w:ascii="Arial" w:hAnsi="Arial" w:cs="Arial"/>
          <w:noProof/>
          <w:sz w:val="22"/>
          <w:szCs w:val="22"/>
          <w:lang w:val="en-GB"/>
        </w:rPr>
        <w:fldChar w:fldCharType="separate"/>
      </w:r>
      <w:r w:rsidR="0023594D" w:rsidRPr="0023594D">
        <w:rPr>
          <w:rFonts w:ascii="Arial" w:hAnsi="Arial" w:cs="Arial"/>
          <w:noProof/>
          <w:sz w:val="22"/>
          <w:szCs w:val="22"/>
          <w:vertAlign w:val="superscript"/>
          <w:lang w:val="en-GB"/>
        </w:rPr>
        <w:t>94</w:t>
      </w:r>
      <w:r w:rsidR="0023594D">
        <w:rPr>
          <w:rFonts w:ascii="Arial" w:hAnsi="Arial" w:cs="Arial"/>
          <w:noProof/>
          <w:sz w:val="22"/>
          <w:szCs w:val="22"/>
          <w:lang w:val="en-GB"/>
        </w:rPr>
        <w:fldChar w:fldCharType="end"/>
      </w:r>
      <w:r w:rsidR="0073415B" w:rsidRPr="002B2ACE">
        <w:rPr>
          <w:rFonts w:ascii="Arial" w:hAnsi="Arial" w:cs="Arial"/>
          <w:sz w:val="22"/>
          <w:szCs w:val="22"/>
          <w:lang w:val="en-GB"/>
        </w:rPr>
        <w:t xml:space="preserve"> </w:t>
      </w:r>
      <w:r w:rsidR="00D24812" w:rsidRPr="002B2ACE">
        <w:rPr>
          <w:rFonts w:ascii="Arial" w:hAnsi="Arial" w:cs="Arial"/>
          <w:sz w:val="22"/>
          <w:szCs w:val="22"/>
          <w:lang w:val="en-GB"/>
        </w:rPr>
        <w:t>Delayed dental eruption, microdontia, absence of secondary teeth and blunted condyles have all been reported</w:t>
      </w:r>
      <w:r w:rsidR="00EB69F2" w:rsidRPr="002B2ACE">
        <w:rPr>
          <w:rFonts w:ascii="Arial" w:hAnsi="Arial" w:cs="Arial"/>
          <w:noProof/>
          <w:sz w:val="22"/>
          <w:szCs w:val="22"/>
          <w:lang w:val="en-GB"/>
        </w:rPr>
        <w:t xml:space="preserve"> in </w:t>
      </w:r>
      <w:r w:rsidR="00E935BB">
        <w:rPr>
          <w:rFonts w:ascii="Arial" w:hAnsi="Arial" w:cs="Arial"/>
          <w:noProof/>
          <w:sz w:val="22"/>
          <w:szCs w:val="22"/>
          <w:lang w:val="en-GB"/>
        </w:rPr>
        <w:t xml:space="preserve">patients with </w:t>
      </w:r>
      <w:r w:rsidR="00EB69F2" w:rsidRPr="002B2ACE">
        <w:rPr>
          <w:rFonts w:ascii="Arial" w:hAnsi="Arial" w:cs="Arial"/>
          <w:noProof/>
          <w:sz w:val="22"/>
          <w:szCs w:val="22"/>
          <w:lang w:val="en-GB"/>
        </w:rPr>
        <w:t xml:space="preserve">SRS </w:t>
      </w:r>
      <w:r w:rsidR="0023594D">
        <w:rPr>
          <w:rFonts w:ascii="Arial" w:hAnsi="Arial" w:cs="Arial"/>
          <w:noProof/>
          <w:sz w:val="22"/>
          <w:szCs w:val="22"/>
          <w:lang w:val="en-GB"/>
        </w:rPr>
        <w:fldChar w:fldCharType="begin">
          <w:fldData xml:space="preserve">PEVuZE5vdGU+PENpdGU+PEF1dGhvcj5CZXJnbWFuPC9BdXRob3I+PFllYXI+MjAwMzwvWWVhcj48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</w:fldData>
        </w:fldChar>
      </w:r>
      <w:r w:rsidR="00210240">
        <w:rPr>
          <w:rFonts w:ascii="Arial" w:hAnsi="Arial" w:cs="Arial"/>
          <w:noProof/>
          <w:sz w:val="22"/>
          <w:szCs w:val="22"/>
          <w:lang w:val="en-GB"/>
        </w:rPr>
        <w:instrText xml:space="preserve"> ADDIN EN.CITE </w:instrText>
      </w:r>
      <w:r w:rsidR="00210240">
        <w:rPr>
          <w:rFonts w:ascii="Arial" w:hAnsi="Arial" w:cs="Arial"/>
          <w:noProof/>
          <w:sz w:val="22"/>
          <w:szCs w:val="22"/>
          <w:lang w:val="en-GB"/>
        </w:rPr>
        <w:fldChar w:fldCharType="begin">
          <w:fldData xml:space="preserve">PEVuZE5vdGU+PENpdGU+PEF1dGhvcj5CZXJnbWFuPC9BdXRob3I+PFllYXI+MjAwMzwvWWVhcj48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</w:fldData>
        </w:fldChar>
      </w:r>
      <w:r w:rsidR="00210240">
        <w:rPr>
          <w:rFonts w:ascii="Arial" w:hAnsi="Arial" w:cs="Arial"/>
          <w:noProof/>
          <w:sz w:val="22"/>
          <w:szCs w:val="22"/>
          <w:lang w:val="en-GB"/>
        </w:rPr>
        <w:instrText xml:space="preserve"> ADDIN EN.CITE.DATA </w:instrText>
      </w:r>
      <w:r w:rsidR="00210240">
        <w:rPr>
          <w:rFonts w:ascii="Arial" w:hAnsi="Arial" w:cs="Arial"/>
          <w:noProof/>
          <w:sz w:val="22"/>
          <w:szCs w:val="22"/>
          <w:lang w:val="en-GB"/>
        </w:rPr>
      </w:r>
      <w:r w:rsidR="00210240">
        <w:rPr>
          <w:rFonts w:ascii="Arial" w:hAnsi="Arial" w:cs="Arial"/>
          <w:noProof/>
          <w:sz w:val="22"/>
          <w:szCs w:val="22"/>
          <w:lang w:val="en-GB"/>
        </w:rPr>
        <w:fldChar w:fldCharType="end"/>
      </w:r>
      <w:r w:rsidR="0023594D">
        <w:rPr>
          <w:rFonts w:ascii="Arial" w:hAnsi="Arial" w:cs="Arial"/>
          <w:noProof/>
          <w:sz w:val="22"/>
          <w:szCs w:val="22"/>
          <w:lang w:val="en-GB"/>
        </w:rPr>
      </w:r>
      <w:r w:rsidR="0023594D">
        <w:rPr>
          <w:rFonts w:ascii="Arial" w:hAnsi="Arial" w:cs="Arial"/>
          <w:noProof/>
          <w:sz w:val="22"/>
          <w:szCs w:val="22"/>
          <w:lang w:val="en-GB"/>
        </w:rPr>
        <w:fldChar w:fldCharType="separate"/>
      </w:r>
      <w:r w:rsidR="00210240" w:rsidRPr="00210240">
        <w:rPr>
          <w:rFonts w:ascii="Arial" w:hAnsi="Arial" w:cs="Arial"/>
          <w:noProof/>
          <w:sz w:val="22"/>
          <w:szCs w:val="22"/>
          <w:vertAlign w:val="superscript"/>
          <w:lang w:val="en-GB"/>
        </w:rPr>
        <w:t>143, 144</w:t>
      </w:r>
      <w:r w:rsidR="0023594D">
        <w:rPr>
          <w:rFonts w:ascii="Arial" w:hAnsi="Arial" w:cs="Arial"/>
          <w:noProof/>
          <w:sz w:val="22"/>
          <w:szCs w:val="22"/>
          <w:lang w:val="en-GB"/>
        </w:rPr>
        <w:fldChar w:fldCharType="end"/>
      </w:r>
      <w:r w:rsidR="00D24812" w:rsidRPr="002B2ACE">
        <w:rPr>
          <w:rFonts w:ascii="Arial" w:hAnsi="Arial" w:cs="Arial"/>
          <w:sz w:val="22"/>
          <w:szCs w:val="22"/>
          <w:lang w:val="en-GB"/>
        </w:rPr>
        <w:t xml:space="preserve">. </w:t>
      </w:r>
    </w:p>
    <w:p w14:paraId="502A77C7" w14:textId="77777777" w:rsidR="00B13466" w:rsidRPr="002B2ACE" w:rsidRDefault="00B13466" w:rsidP="00D810E0">
      <w:pPr>
        <w:pStyle w:val="title1"/>
        <w:shd w:val="clear" w:color="auto" w:fill="FFFFFF"/>
        <w:spacing w:line="360" w:lineRule="auto"/>
        <w:ind w:right="-23"/>
        <w:jc w:val="both"/>
        <w:rPr>
          <w:rFonts w:ascii="Arial" w:hAnsi="Arial" w:cs="Arial"/>
          <w:sz w:val="22"/>
          <w:szCs w:val="22"/>
          <w:lang w:val="en-GB"/>
        </w:rPr>
      </w:pPr>
    </w:p>
    <w:p w14:paraId="0841F140" w14:textId="6EE87E26" w:rsidR="006C219C" w:rsidRPr="002B2ACE" w:rsidRDefault="006C219C" w:rsidP="006C219C">
      <w:pPr>
        <w:pStyle w:val="title1"/>
        <w:shd w:val="clear" w:color="auto" w:fill="FFFFFF"/>
        <w:spacing w:line="360" w:lineRule="auto"/>
        <w:ind w:right="-23"/>
        <w:jc w:val="both"/>
        <w:rPr>
          <w:rFonts w:ascii="Arial" w:hAnsi="Arial" w:cs="Arial"/>
          <w:sz w:val="22"/>
          <w:szCs w:val="22"/>
          <w:lang w:val="en-GB"/>
        </w:rPr>
      </w:pPr>
      <w:r w:rsidRPr="002B2ACE">
        <w:rPr>
          <w:rFonts w:ascii="Arial" w:hAnsi="Arial" w:cs="Arial"/>
          <w:sz w:val="22"/>
          <w:szCs w:val="22"/>
          <w:lang w:val="en-GB"/>
        </w:rPr>
        <w:t>In our experience, the upper jaw arch is frequently narrow and crowded</w:t>
      </w:r>
      <w:r>
        <w:rPr>
          <w:rFonts w:ascii="Arial" w:hAnsi="Arial" w:cs="Arial"/>
          <w:sz w:val="22"/>
          <w:szCs w:val="22"/>
          <w:lang w:val="en-GB"/>
        </w:rPr>
        <w:t>,</w:t>
      </w:r>
      <w:r w:rsidRPr="002B2ACE">
        <w:rPr>
          <w:rFonts w:ascii="Arial" w:hAnsi="Arial" w:cs="Arial"/>
          <w:sz w:val="22"/>
          <w:szCs w:val="22"/>
          <w:lang w:val="en-GB"/>
        </w:rPr>
        <w:t xml:space="preserve"> but </w:t>
      </w:r>
      <w:r>
        <w:rPr>
          <w:rFonts w:ascii="Arial" w:hAnsi="Arial" w:cs="Arial"/>
          <w:sz w:val="22"/>
          <w:szCs w:val="22"/>
          <w:lang w:val="en-GB"/>
        </w:rPr>
        <w:t xml:space="preserve">in the </w:t>
      </w:r>
      <w:r w:rsidRPr="002B2ACE">
        <w:rPr>
          <w:rFonts w:ascii="Arial" w:hAnsi="Arial" w:cs="Arial"/>
          <w:sz w:val="22"/>
          <w:szCs w:val="22"/>
          <w:lang w:val="en-GB"/>
        </w:rPr>
        <w:t xml:space="preserve">lower arch crowding may be severe, with displacement of lower incisors into a lingual position. Micrognathia is frequent, with lack of mandibular growth, resulting in a small, pointed chin and an overbite. Children with significant facial asymmetry may have a crossbite that impairs normal chewing.  </w:t>
      </w:r>
      <w:r w:rsidRPr="002B2ACE">
        <w:rPr>
          <w:rStyle w:val="tgc"/>
          <w:rFonts w:ascii="Arial" w:hAnsi="Arial" w:cs="Arial"/>
          <w:bCs/>
          <w:color w:val="222222"/>
          <w:sz w:val="22"/>
          <w:szCs w:val="22"/>
          <w:lang w:val="en-GB"/>
        </w:rPr>
        <w:t>Velopharyngeal insufficiency</w:t>
      </w:r>
      <w:r w:rsidRPr="002B2ACE">
        <w:rPr>
          <w:rFonts w:ascii="Arial" w:hAnsi="Arial" w:cs="Arial"/>
          <w:sz w:val="22"/>
          <w:szCs w:val="22"/>
          <w:lang w:val="en-GB"/>
        </w:rPr>
        <w:t xml:space="preserve"> with/without a submucous cleft is quite common in 11p15 LOM SRS </w:t>
      </w:r>
      <w:r w:rsidR="0023594D">
        <w:rPr>
          <w:rFonts w:ascii="Arial" w:hAnsi="Arial" w:cs="Arial"/>
          <w:sz w:val="22"/>
          <w:szCs w:val="22"/>
          <w:lang w:val="en-GB"/>
        </w:rPr>
        <w:fldChar w:fldCharType="begin">
          <w:fldData xml:space="preserve">PEVuZE5vdGU+PENpdGU+PEF1dGhvcj5XYWtlbGluZzwvQXV0aG9yPjxZZWFyPjIwMTA8L1llYXI+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</w:fldData>
        </w:fldChar>
      </w:r>
      <w:r w:rsidR="0023594D">
        <w:rPr>
          <w:rFonts w:ascii="Arial" w:hAnsi="Arial" w:cs="Arial"/>
          <w:sz w:val="22"/>
          <w:szCs w:val="22"/>
          <w:lang w:val="en-GB"/>
        </w:rPr>
        <w:instrText xml:space="preserve"> ADDIN EN.CITE </w:instrText>
      </w:r>
      <w:r w:rsidR="0023594D">
        <w:rPr>
          <w:rFonts w:ascii="Arial" w:hAnsi="Arial" w:cs="Arial"/>
          <w:sz w:val="22"/>
          <w:szCs w:val="22"/>
          <w:lang w:val="en-GB"/>
        </w:rPr>
        <w:fldChar w:fldCharType="begin">
          <w:fldData xml:space="preserve">PEVuZE5vdGU+PENpdGU+PEF1dGhvcj5XYWtlbGluZzwvQXV0aG9yPjxZZWFyPjIwMTA8L1llYXI+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</w:fldData>
        </w:fldChar>
      </w:r>
      <w:r w:rsidR="0023594D">
        <w:rPr>
          <w:rFonts w:ascii="Arial" w:hAnsi="Arial" w:cs="Arial"/>
          <w:sz w:val="22"/>
          <w:szCs w:val="22"/>
          <w:lang w:val="en-GB"/>
        </w:rPr>
        <w:instrText xml:space="preserve"> ADDIN EN.CITE.DATA </w:instrText>
      </w:r>
      <w:r w:rsidR="0023594D">
        <w:rPr>
          <w:rFonts w:ascii="Arial" w:hAnsi="Arial" w:cs="Arial"/>
          <w:sz w:val="22"/>
          <w:szCs w:val="22"/>
          <w:lang w:val="en-GB"/>
        </w:rPr>
      </w:r>
      <w:r w:rsidR="0023594D">
        <w:rPr>
          <w:rFonts w:ascii="Arial" w:hAnsi="Arial" w:cs="Arial"/>
          <w:sz w:val="22"/>
          <w:szCs w:val="22"/>
          <w:lang w:val="en-GB"/>
        </w:rPr>
        <w:fldChar w:fldCharType="end"/>
      </w:r>
      <w:r w:rsidR="0023594D">
        <w:rPr>
          <w:rFonts w:ascii="Arial" w:hAnsi="Arial" w:cs="Arial"/>
          <w:sz w:val="22"/>
          <w:szCs w:val="22"/>
          <w:lang w:val="en-GB"/>
        </w:rPr>
      </w:r>
      <w:r w:rsidR="0023594D">
        <w:rPr>
          <w:rFonts w:ascii="Arial" w:hAnsi="Arial" w:cs="Arial"/>
          <w:sz w:val="22"/>
          <w:szCs w:val="22"/>
          <w:lang w:val="en-GB"/>
        </w:rPr>
        <w:fldChar w:fldCharType="separate"/>
      </w:r>
      <w:r w:rsidR="0023594D" w:rsidRPr="0023594D">
        <w:rPr>
          <w:rFonts w:ascii="Arial" w:hAnsi="Arial" w:cs="Arial"/>
          <w:noProof/>
          <w:sz w:val="22"/>
          <w:szCs w:val="22"/>
          <w:vertAlign w:val="superscript"/>
          <w:lang w:val="en-GB"/>
        </w:rPr>
        <w:t>22</w:t>
      </w:r>
      <w:r w:rsidR="0023594D">
        <w:rPr>
          <w:rFonts w:ascii="Arial" w:hAnsi="Arial" w:cs="Arial"/>
          <w:sz w:val="22"/>
          <w:szCs w:val="22"/>
          <w:lang w:val="en-GB"/>
        </w:rPr>
        <w:fldChar w:fldCharType="end"/>
      </w:r>
      <w:r w:rsidRPr="002B2ACE">
        <w:rPr>
          <w:rFonts w:ascii="Arial" w:hAnsi="Arial" w:cs="Arial"/>
          <w:sz w:val="22"/>
          <w:szCs w:val="22"/>
          <w:lang w:val="en-GB"/>
        </w:rPr>
        <w:t>. Otitis media is frequent in young children</w:t>
      </w:r>
      <w:r>
        <w:rPr>
          <w:rFonts w:ascii="Arial" w:hAnsi="Arial" w:cs="Arial"/>
          <w:sz w:val="22"/>
          <w:szCs w:val="22"/>
          <w:lang w:val="en-GB"/>
        </w:rPr>
        <w:t xml:space="preserve"> with </w:t>
      </w:r>
      <w:r w:rsidRPr="00A11EF3">
        <w:rPr>
          <w:rFonts w:ascii="Arial" w:hAnsi="Arial" w:cs="Arial"/>
          <w:sz w:val="22"/>
          <w:szCs w:val="22"/>
          <w:lang w:val="en-GB"/>
        </w:rPr>
        <w:t>SRS</w:t>
      </w:r>
      <w:r w:rsidRPr="002B2ACE">
        <w:rPr>
          <w:rFonts w:ascii="Arial" w:hAnsi="Arial" w:cs="Arial"/>
          <w:sz w:val="22"/>
          <w:szCs w:val="22"/>
          <w:lang w:val="en-GB"/>
        </w:rPr>
        <w:t xml:space="preserve"> </w:t>
      </w:r>
      <w:r w:rsidR="0023594D">
        <w:rPr>
          <w:rFonts w:ascii="Arial" w:hAnsi="Arial" w:cs="Arial"/>
          <w:sz w:val="22"/>
          <w:szCs w:val="22"/>
          <w:lang w:val="en-GB"/>
        </w:rPr>
        <w:fldChar w:fldCharType="begin"/>
      </w:r>
      <w:r w:rsidR="0023594D">
        <w:rPr>
          <w:rFonts w:ascii="Arial" w:hAnsi="Arial" w:cs="Arial"/>
          <w:sz w:val="22"/>
          <w:szCs w:val="22"/>
          <w:lang w:val="en-GB"/>
        </w:rPr>
        <w:instrText xml:space="preserve"> ADDIN EN.CITE &lt;EndNote&gt;&lt;Cite&gt;&lt;Author&gt;Price&lt;/Author&gt;&lt;Year&gt;1999&lt;/Year&gt;&lt;RecNum&gt;154&lt;/RecNum&gt;&lt;DisplayText&gt;&lt;style face="superscript"&gt;7&lt;/style&gt;&lt;/DisplayText&gt;&lt;record&gt;&lt;rec-number&gt;154&lt;/rec-number&gt;&lt;foreign-keys&gt;&lt;key app="EN" db-id="axavfvdfyd2ee7eez5cpxzep2d002ttv2spe" timestamp="1393540175"&gt;154&lt;/key&gt;&lt;/foreign-keys&gt;&lt;ref-type name="Journal Article"&gt;17&lt;/ref-type&gt;&lt;contributors&gt;&lt;authors&gt;&lt;author&gt;Price, S. M.&lt;/author&gt;&lt;author&gt;Stanhope, R.&lt;/author&gt;&lt;author&gt;Garrett, C.&lt;/author&gt;&lt;author&gt;Preece, M. A.&lt;/author&gt;&lt;author&gt;Trembath, R. C.&lt;/author&gt;&lt;/authors&gt;&lt;/contributors&gt;&lt;auth-address&gt;Child Health Directorate, Northampton General Hospital NHS Trust, Cliftonville, Northampton NN1 5BD, UK.&lt;/auth-address&gt;&lt;titles&gt;&lt;title&gt;The spectrum of Silver-Russell syndrome: a clinical and molecular genetic study and new diagnostic criteria&lt;/title&gt;&lt;secondary-title&gt;J Med Genet&lt;/secondary-title&gt;&lt;alt-title&gt;Journal of medical genetics&lt;/alt-title&gt;&lt;/titles&gt;&lt;alt-periodical&gt;&lt;full-title&gt;Journal of Medical Genetics&lt;/full-title&gt;&lt;/alt-periodical&gt;&lt;pages&gt;837-42&lt;/pages&gt;&lt;volume&gt;36&lt;/volume&gt;&lt;number&gt;11&lt;/number&gt;&lt;edition&gt;1999/11/02&lt;/edition&gt;&lt;keywords&gt;&lt;keyword&gt;*Abnormalities, Multiple/diagnosis/genetics/physiopathology&lt;/keyword&gt;&lt;keyword&gt;Adolescent&lt;/keyword&gt;&lt;keyword&gt;Adult&lt;/keyword&gt;&lt;keyword&gt;Child&lt;/keyword&gt;&lt;keyword&gt;Child, Preschool&lt;/keyword&gt;&lt;keyword&gt;Female&lt;/keyword&gt;&lt;keyword&gt;Fetal Growth Retardation/diagnosis/*genetics/physiopathology&lt;/keyword&gt;&lt;keyword&gt;Humans&lt;/keyword&gt;&lt;keyword&gt;Infant&lt;/keyword&gt;&lt;keyword&gt;Male&lt;/keyword&gt;&lt;keyword&gt;Syndrome&lt;/keyword&gt;&lt;/keywords&gt;&lt;dates&gt;&lt;year&gt;1999&lt;/year&gt;&lt;pub-dates&gt;&lt;date&gt;Nov&lt;/date&gt;&lt;/pub-dates&gt;&lt;/dates&gt;&lt;isbn&gt;0022-2593 (Print)&amp;#xD;0022-2593&lt;/isbn&gt;&lt;accession-num&gt;10544228&lt;/accession-num&gt;&lt;urls&gt;&lt;related-urls&gt;&lt;url&gt;http://www.ncbi.nlm.nih.gov/pmc/articles/PMC1734267/pdf/v036p00837.pdf&lt;/url&gt;&lt;/related-urls&gt;&lt;/urls&gt;&lt;custom2&gt;Pmc1734267&lt;/custom2&gt;&lt;remote-database-provider&gt;Nlm&lt;/remote-database-provider&gt;&lt;language&gt;eng&lt;/language&gt;&lt;/record&gt;&lt;/Cite&gt;&lt;/EndNote&gt;</w:instrText>
      </w:r>
      <w:r w:rsidR="0023594D">
        <w:rPr>
          <w:rFonts w:ascii="Arial" w:hAnsi="Arial" w:cs="Arial"/>
          <w:sz w:val="22"/>
          <w:szCs w:val="22"/>
          <w:lang w:val="en-GB"/>
        </w:rPr>
        <w:fldChar w:fldCharType="separate"/>
      </w:r>
      <w:r w:rsidR="0023594D" w:rsidRPr="0023594D">
        <w:rPr>
          <w:rFonts w:ascii="Arial" w:hAnsi="Arial" w:cs="Arial"/>
          <w:noProof/>
          <w:sz w:val="22"/>
          <w:szCs w:val="22"/>
          <w:vertAlign w:val="superscript"/>
          <w:lang w:val="en-GB"/>
        </w:rPr>
        <w:t>7</w:t>
      </w:r>
      <w:r w:rsidR="0023594D">
        <w:rPr>
          <w:rFonts w:ascii="Arial" w:hAnsi="Arial" w:cs="Arial"/>
          <w:sz w:val="22"/>
          <w:szCs w:val="22"/>
          <w:lang w:val="en-GB"/>
        </w:rPr>
        <w:fldChar w:fldCharType="end"/>
      </w:r>
      <w:r w:rsidRPr="002B2ACE">
        <w:rPr>
          <w:rFonts w:ascii="Arial" w:hAnsi="Arial" w:cs="Arial"/>
          <w:sz w:val="22"/>
          <w:szCs w:val="22"/>
          <w:lang w:val="en-GB"/>
        </w:rPr>
        <w:t xml:space="preserve"> and appears to be improved by orthodontic treatment</w:t>
      </w:r>
      <w:r>
        <w:rPr>
          <w:rFonts w:ascii="Arial" w:hAnsi="Arial" w:cs="Arial"/>
          <w:sz w:val="22"/>
          <w:szCs w:val="22"/>
          <w:lang w:val="en-GB"/>
        </w:rPr>
        <w:t xml:space="preserve"> </w:t>
      </w:r>
      <w:r w:rsidR="0023594D">
        <w:rPr>
          <w:rFonts w:ascii="Arial" w:hAnsi="Arial" w:cs="Arial"/>
          <w:sz w:val="22"/>
          <w:szCs w:val="22"/>
          <w:lang w:val="en-GB"/>
        </w:rPr>
        <w:fldChar w:fldCharType="begin"/>
      </w:r>
      <w:r w:rsidR="00210240">
        <w:rPr>
          <w:rFonts w:ascii="Arial" w:hAnsi="Arial" w:cs="Arial"/>
          <w:sz w:val="22"/>
          <w:szCs w:val="22"/>
          <w:lang w:val="en-GB"/>
        </w:rPr>
        <w:instrText xml:space="preserve"> ADDIN EN.CITE &lt;EndNote&gt;&lt;Cite&gt;&lt;Author&gt;Hodge&lt;/Author&gt;&lt;Year&gt;2015&lt;/Year&gt;&lt;RecNum&gt;6018&lt;/RecNum&gt;&lt;DisplayText&gt;&lt;style face="superscript"&gt;145&lt;/style&gt;&lt;/DisplayText&gt;&lt;record&gt;&lt;rec-number&gt;6018&lt;/rec-number&gt;&lt;foreign-keys&gt;&lt;key app="EN" db-id="axavfvdfyd2ee7eez5cpxzep2d002ttv2spe" timestamp="1455547528"&gt;6018&lt;/key&gt;&lt;/foreign-keys&gt;&lt;ref-type name="Journal Article"&gt;17&lt;/ref-type&gt;&lt;contributors&gt;&lt;authors&gt;&lt;author&gt;Hodge, N.&lt;/author&gt;&lt;author&gt;Evans, C. A.&lt;/author&gt;&lt;author&gt;Simmons, K. E.&lt;/author&gt;&lt;author&gt;Fadavi, S.&lt;/author&gt;&lt;author&gt;Viana, G.&lt;/author&gt;&lt;/authors&gt;&lt;/contributors&gt;&lt;auth-address&gt;private practice in Little Rock, Ark., USA.&amp;#xD;Department of Orthodontics, University of Illinois at Chicago, Chicago, Ill., USA. caevans@uic.edu.&amp;#xD;Arkansas Children&amp;apos;s Hospital, Little Rock, Ark., USA.&amp;#xD;Department of Pediatric Dentistry, University of Illinois at Chicago, Chicago, Ill., USA.&amp;#xD;Department of Orthodontics, University of Illinois at Chicago, Chicago, Ill., USA.&lt;/auth-address&gt;&lt;titles&gt;&lt;title&gt;Occlusal Characteristics of Individuals with Growth Hormone Deficiency, Idiopathic Short Stature, and Russell-Silver Syndrome&lt;/title&gt;&lt;secondary-title&gt;J Dent Child (Chic)&lt;/secondary-title&gt;&lt;alt-title&gt;Journal of dentistry for children (Chicago, Ill.)&lt;/alt-title&gt;&lt;/titles&gt;&lt;periodical&gt;&lt;full-title&gt;J Dent Child (Chic)&lt;/full-title&gt;&lt;abbr-1&gt;Journal of dentistry for children (Chicago, Ill.)&lt;/abbr-1&gt;&lt;/periodical&gt;&lt;alt-periodical&gt;&lt;full-title&gt;J Dent Child (Chic)&lt;/full-title&gt;&lt;abbr-1&gt;Journal of dentistry for children (Chicago, Ill.)&lt;/abbr-1&gt;&lt;/alt-periodical&gt;&lt;pages&gt;135-40&lt;/pages&gt;&lt;volume&gt;82&lt;/volume&gt;&lt;number&gt;3&lt;/number&gt;&lt;edition&gt;2016/01/06&lt;/edition&gt;&lt;dates&gt;&lt;year&gt;2015&lt;/year&gt;&lt;/dates&gt;&lt;isbn&gt;1551-8949&lt;/isbn&gt;&lt;accession-num&gt;26731248&lt;/accession-num&gt;&lt;urls&gt;&lt;/urls&gt;&lt;remote-database-provider&gt;NLM&lt;/remote-database-provider&gt;&lt;research-notes&gt;need to request&lt;/research-notes&gt;&lt;language&gt;eng&lt;/language&gt;&lt;/record&gt;&lt;/Cite&gt;&lt;/EndNote&gt;</w:instrText>
      </w:r>
      <w:r w:rsidR="0023594D">
        <w:rPr>
          <w:rFonts w:ascii="Arial" w:hAnsi="Arial" w:cs="Arial"/>
          <w:sz w:val="22"/>
          <w:szCs w:val="22"/>
          <w:lang w:val="en-GB"/>
        </w:rPr>
        <w:fldChar w:fldCharType="separate"/>
      </w:r>
      <w:r w:rsidR="00210240" w:rsidRPr="00210240">
        <w:rPr>
          <w:rFonts w:ascii="Arial" w:hAnsi="Arial" w:cs="Arial"/>
          <w:noProof/>
          <w:sz w:val="22"/>
          <w:szCs w:val="22"/>
          <w:vertAlign w:val="superscript"/>
          <w:lang w:val="en-GB"/>
        </w:rPr>
        <w:t>145</w:t>
      </w:r>
      <w:r w:rsidR="0023594D">
        <w:rPr>
          <w:rFonts w:ascii="Arial" w:hAnsi="Arial" w:cs="Arial"/>
          <w:sz w:val="22"/>
          <w:szCs w:val="22"/>
          <w:lang w:val="en-GB"/>
        </w:rPr>
        <w:fldChar w:fldCharType="end"/>
      </w:r>
      <w:r>
        <w:rPr>
          <w:rFonts w:ascii="Arial" w:hAnsi="Arial" w:cs="Arial"/>
          <w:sz w:val="22"/>
          <w:szCs w:val="22"/>
          <w:lang w:val="en-GB"/>
        </w:rPr>
        <w:t>.</w:t>
      </w:r>
      <w:r w:rsidRPr="002B2ACE">
        <w:rPr>
          <w:rFonts w:ascii="Arial" w:hAnsi="Arial" w:cs="Arial"/>
          <w:sz w:val="22"/>
          <w:szCs w:val="22"/>
          <w:lang w:val="en-GB"/>
        </w:rPr>
        <w:t xml:space="preserve">   </w:t>
      </w:r>
    </w:p>
    <w:p w14:paraId="64D0E390" w14:textId="77777777" w:rsidR="006C219C" w:rsidRPr="002B2ACE" w:rsidRDefault="006C219C" w:rsidP="006C219C">
      <w:pPr>
        <w:pStyle w:val="title1"/>
        <w:shd w:val="clear" w:color="auto" w:fill="FFFFFF"/>
        <w:spacing w:line="360" w:lineRule="auto"/>
        <w:ind w:right="-23"/>
        <w:jc w:val="both"/>
        <w:rPr>
          <w:rFonts w:ascii="Arial" w:hAnsi="Arial" w:cs="Arial"/>
          <w:sz w:val="22"/>
          <w:szCs w:val="22"/>
          <w:lang w:val="en-GB"/>
        </w:rPr>
      </w:pPr>
    </w:p>
    <w:p w14:paraId="3CB6F7CF" w14:textId="6D0C9C54" w:rsidR="006C219C" w:rsidRDefault="006C219C" w:rsidP="00E715FA">
      <w:pPr>
        <w:shd w:val="clear" w:color="auto" w:fill="FFFFFF"/>
        <w:spacing w:line="360" w:lineRule="auto"/>
        <w:ind w:right="-23"/>
        <w:jc w:val="both"/>
        <w:rPr>
          <w:rFonts w:ascii="Arial" w:hAnsi="Arial" w:cs="Arial"/>
        </w:rPr>
      </w:pPr>
      <w:r w:rsidRPr="002B2ACE">
        <w:rPr>
          <w:rFonts w:ascii="Arial" w:hAnsi="Arial" w:cs="Arial"/>
        </w:rPr>
        <w:t xml:space="preserve">Orthodontic intervention in children </w:t>
      </w:r>
      <w:r>
        <w:rPr>
          <w:rFonts w:ascii="Arial" w:hAnsi="Arial" w:cs="Arial"/>
        </w:rPr>
        <w:t xml:space="preserve">with </w:t>
      </w:r>
      <w:r w:rsidRPr="002B2ACE">
        <w:rPr>
          <w:rFonts w:ascii="Arial" w:hAnsi="Arial" w:cs="Arial"/>
        </w:rPr>
        <w:t xml:space="preserve">SRS can help normalize oropharangeal function and facial appearance. An experienced craniofacial team, including orthodontists, plastic surgeons and ENT surgeons is ideal. Multiple orthodontic techniques have been successfully employed </w:t>
      </w:r>
      <w:r w:rsidR="0023594D">
        <w:rPr>
          <w:rFonts w:ascii="Arial" w:hAnsi="Arial" w:cs="Arial"/>
        </w:rPr>
        <w:fldChar w:fldCharType="begin">
          <w:fldData xml:space="preserve">PEVuZE5vdGU+PENpdGU+PEF1dGhvcj5LaXNuaXNjaTwvQXV0aG9yPjxZZWFyPjE5OTk8L1llYXI+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PEVuZE5vdGU+PENpdGU+PEF1dGhvcj5LaXNuaXNjaTwvQXV0aG9yPjxZZWFyPjE5OTk8L1llYXI+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3594D">
        <w:rPr>
          <w:rFonts w:ascii="Arial" w:hAnsi="Arial" w:cs="Arial"/>
        </w:rPr>
      </w:r>
      <w:r w:rsidR="0023594D">
        <w:rPr>
          <w:rFonts w:ascii="Arial" w:hAnsi="Arial" w:cs="Arial"/>
        </w:rPr>
        <w:fldChar w:fldCharType="separate"/>
      </w:r>
      <w:r w:rsidR="00210240" w:rsidRPr="00210240">
        <w:rPr>
          <w:rFonts w:ascii="Arial" w:hAnsi="Arial" w:cs="Arial"/>
          <w:noProof/>
          <w:vertAlign w:val="superscript"/>
        </w:rPr>
        <w:t>146</w:t>
      </w:r>
      <w:r w:rsidR="0023594D">
        <w:rPr>
          <w:rFonts w:ascii="Arial" w:hAnsi="Arial" w:cs="Arial"/>
        </w:rPr>
        <w:fldChar w:fldCharType="end"/>
      </w:r>
      <w:r w:rsidRPr="002B2ACE">
        <w:rPr>
          <w:rFonts w:ascii="Arial" w:hAnsi="Arial" w:cs="Arial"/>
        </w:rPr>
        <w:t>. Currently</w:t>
      </w:r>
      <w:r>
        <w:rPr>
          <w:rFonts w:ascii="Arial" w:hAnsi="Arial" w:cs="Arial"/>
        </w:rPr>
        <w:t xml:space="preserve">, </w:t>
      </w:r>
      <w:r w:rsidRPr="002B2ACE">
        <w:rPr>
          <w:rFonts w:ascii="Arial" w:hAnsi="Arial" w:cs="Arial"/>
        </w:rPr>
        <w:t>rapid palatal expansion</w:t>
      </w:r>
      <w:r>
        <w:rPr>
          <w:rFonts w:ascii="Arial" w:hAnsi="Arial" w:cs="Arial"/>
        </w:rPr>
        <w:t xml:space="preserve"> is</w:t>
      </w:r>
      <w:r w:rsidRPr="002B2ACE">
        <w:rPr>
          <w:rFonts w:ascii="Arial" w:hAnsi="Arial" w:cs="Arial"/>
        </w:rPr>
        <w:t xml:space="preserve"> the most effective technique to change the shape of the face and decrease otitis media.</w:t>
      </w:r>
    </w:p>
    <w:p w14:paraId="524D9AA3" w14:textId="12E3D4F7" w:rsidR="00E715FA" w:rsidRPr="00E715FA" w:rsidRDefault="00E715FA" w:rsidP="00E715FA">
      <w:pPr>
        <w:pStyle w:val="NormalWeb"/>
        <w:spacing w:line="360" w:lineRule="auto"/>
        <w:jc w:val="both"/>
        <w:rPr>
          <w:rFonts w:ascii="Times" w:hAnsi="Times"/>
          <w:sz w:val="22"/>
          <w:szCs w:val="22"/>
          <w:lang w:eastAsia="fr-FR"/>
        </w:rPr>
      </w:pPr>
      <w:r w:rsidRPr="002B2ACE">
        <w:rPr>
          <w:rFonts w:ascii="Arial" w:hAnsi="Arial" w:cs="Arial"/>
          <w:sz w:val="22"/>
          <w:szCs w:val="22"/>
        </w:rPr>
        <w:t xml:space="preserve">Many patients </w:t>
      </w:r>
      <w:r>
        <w:rPr>
          <w:rFonts w:ascii="Arial" w:hAnsi="Arial" w:cs="Arial"/>
          <w:sz w:val="22"/>
          <w:szCs w:val="22"/>
        </w:rPr>
        <w:t xml:space="preserve">with SRS </w:t>
      </w:r>
      <w:r w:rsidRPr="002B2ACE">
        <w:rPr>
          <w:rFonts w:ascii="Arial" w:hAnsi="Arial" w:cs="Arial"/>
          <w:sz w:val="22"/>
          <w:szCs w:val="22"/>
        </w:rPr>
        <w:t>report excessive daytime</w:t>
      </w:r>
      <w:r w:rsidRPr="002B2ACE">
        <w:rPr>
          <w:rFonts w:ascii="Arial" w:hAnsi="Arial" w:cs="Arial"/>
          <w:b/>
          <w:sz w:val="22"/>
          <w:szCs w:val="22"/>
        </w:rPr>
        <w:t xml:space="preserve"> </w:t>
      </w:r>
      <w:r w:rsidRPr="002B2ACE">
        <w:rPr>
          <w:rFonts w:ascii="Arial" w:hAnsi="Arial" w:cs="Arial"/>
          <w:sz w:val="22"/>
          <w:szCs w:val="22"/>
        </w:rPr>
        <w:t xml:space="preserve">fatigue, snoring and/or disrupted sleep. However, there are very limited </w:t>
      </w:r>
      <w:r w:rsidRPr="00F04991">
        <w:rPr>
          <w:rFonts w:ascii="Arial" w:hAnsi="Arial" w:cs="Arial"/>
          <w:sz w:val="22"/>
          <w:szCs w:val="22"/>
        </w:rPr>
        <w:t xml:space="preserve">data regarding sleep problems, including </w:t>
      </w:r>
      <w:r w:rsidR="00E935BB" w:rsidRPr="00F04991">
        <w:rPr>
          <w:rFonts w:ascii="Arial" w:hAnsi="Arial" w:cs="Arial"/>
          <w:sz w:val="22"/>
          <w:szCs w:val="22"/>
        </w:rPr>
        <w:t>sleep disordered breathing (SDB)</w:t>
      </w:r>
      <w:r w:rsidRPr="00F04991">
        <w:rPr>
          <w:rFonts w:ascii="Arial" w:hAnsi="Arial" w:cs="Arial"/>
          <w:sz w:val="22"/>
          <w:szCs w:val="22"/>
        </w:rPr>
        <w:t>, in association with SRS. A retrospective study identified</w:t>
      </w:r>
      <w:r w:rsidR="002A5BE8" w:rsidRPr="00F04991">
        <w:rPr>
          <w:rFonts w:ascii="Arial" w:hAnsi="Arial" w:cs="Arial"/>
          <w:sz w:val="22"/>
          <w:szCs w:val="22"/>
        </w:rPr>
        <w:t xml:space="preserve"> mild</w:t>
      </w:r>
      <w:r w:rsidRPr="00F04991">
        <w:rPr>
          <w:rFonts w:ascii="Arial" w:hAnsi="Arial" w:cs="Arial"/>
          <w:sz w:val="22"/>
          <w:szCs w:val="22"/>
        </w:rPr>
        <w:t xml:space="preserve"> SDB in 74% of </w:t>
      </w:r>
      <w:r w:rsidR="00E935BB" w:rsidRPr="00F04991">
        <w:rPr>
          <w:rFonts w:ascii="Arial" w:hAnsi="Arial" w:cs="Arial"/>
          <w:sz w:val="22"/>
          <w:szCs w:val="22"/>
        </w:rPr>
        <w:t xml:space="preserve">patients with </w:t>
      </w:r>
      <w:r w:rsidRPr="00F04991">
        <w:rPr>
          <w:rFonts w:ascii="Arial" w:hAnsi="Arial" w:cs="Arial"/>
          <w:sz w:val="22"/>
          <w:szCs w:val="22"/>
        </w:rPr>
        <w:t>SRS,</w:t>
      </w:r>
      <w:r w:rsidR="002A5BE8" w:rsidRPr="00F04991" w:rsidDel="002A5BE8">
        <w:rPr>
          <w:rFonts w:ascii="Arial" w:hAnsi="Arial" w:cs="Arial"/>
          <w:sz w:val="22"/>
          <w:szCs w:val="22"/>
        </w:rPr>
        <w:t xml:space="preserve"> </w:t>
      </w:r>
      <w:r w:rsidR="002A5BE8" w:rsidRPr="00F04991">
        <w:rPr>
          <w:rFonts w:ascii="Arial" w:hAnsi="Arial" w:cs="Arial"/>
          <w:sz w:val="22"/>
          <w:szCs w:val="22"/>
        </w:rPr>
        <w:t>(not</w:t>
      </w:r>
      <w:r w:rsidR="004A75FA" w:rsidRPr="00F04991">
        <w:rPr>
          <w:rFonts w:ascii="Arial" w:hAnsi="Arial" w:cs="Arial"/>
          <w:sz w:val="22"/>
          <w:szCs w:val="22"/>
        </w:rPr>
        <w:t xml:space="preserve"> </w:t>
      </w:r>
      <w:r w:rsidR="002A5BE8" w:rsidRPr="00F04991">
        <w:rPr>
          <w:rFonts w:ascii="Arial" w:hAnsi="Arial" w:cs="Arial"/>
          <w:sz w:val="22"/>
          <w:szCs w:val="22"/>
        </w:rPr>
        <w:t>exacerbated</w:t>
      </w:r>
      <w:r w:rsidR="004A75FA" w:rsidRPr="00F04991">
        <w:rPr>
          <w:rFonts w:ascii="Arial" w:hAnsi="Arial" w:cs="Arial"/>
          <w:sz w:val="22"/>
          <w:szCs w:val="22"/>
        </w:rPr>
        <w:t xml:space="preserve"> with GH therapy</w:t>
      </w:r>
      <w:r w:rsidR="002A5BE8" w:rsidRPr="00F04991">
        <w:rPr>
          <w:rFonts w:ascii="Arial" w:hAnsi="Arial" w:cs="Arial"/>
          <w:sz w:val="22"/>
          <w:szCs w:val="22"/>
        </w:rPr>
        <w:t>)</w:t>
      </w:r>
      <w:r w:rsidRPr="00F04991">
        <w:rPr>
          <w:rFonts w:ascii="Arial" w:hAnsi="Arial" w:cs="Arial"/>
          <w:sz w:val="22"/>
          <w:szCs w:val="22"/>
        </w:rPr>
        <w:t xml:space="preserve"> </w:t>
      </w:r>
      <w:r w:rsidR="0023594D" w:rsidRPr="00F04991">
        <w:rPr>
          <w:rFonts w:ascii="Arial" w:hAnsi="Arial" w:cs="Arial"/>
          <w:sz w:val="22"/>
          <w:szCs w:val="22"/>
        </w:rPr>
        <w:fldChar w:fldCharType="begin"/>
      </w:r>
      <w:r w:rsidR="00210240" w:rsidRPr="00F04991">
        <w:rPr>
          <w:rFonts w:ascii="Arial" w:hAnsi="Arial" w:cs="Arial"/>
          <w:sz w:val="22"/>
          <w:szCs w:val="22"/>
        </w:rPr>
        <w:instrText xml:space="preserve"> ADDIN EN.CITE &lt;EndNote&gt;&lt;Cite&gt;&lt;Author&gt;Giabicani&lt;/Author&gt;&lt;Year&gt;2015&lt;/Year&gt;&lt;RecNum&gt;6021&lt;/RecNum&gt;&lt;DisplayText&gt;&lt;style face="superscript"&gt;147&lt;/style&gt;&lt;/DisplayText&gt;&lt;record&gt;&lt;rec-number&gt;6021&lt;/rec-number&gt;&lt;foreign-keys&gt;&lt;key app="EN" db-id="axavfvdfyd2ee7eez5cpxzep2d002ttv2spe" timestamp="1456939880"&gt;6021&lt;/key&gt;&lt;/foreign-keys&gt;&lt;ref-type name="Journal Article"&gt;17&lt;/ref-type&gt;&lt;contributors&gt;&lt;authors&gt;&lt;author&gt;Giabicani, E.&lt;/author&gt;&lt;author&gt;Boule, M. &lt;/author&gt;&lt;author&gt;Galliani, E. &lt;/author&gt;&lt;author&gt;Netchine, I. &lt;/author&gt;&lt;/authors&gt;&lt;/contributors&gt;&lt;titles&gt;&lt;title&gt;Sleep Apneas in Silver Russell Syndrome: A Constant Finding. &lt;/title&gt;&lt;secondary-title&gt;Horm Res Paediatr &lt;/secondary-title&gt;&lt;/titles&gt;&lt;periodical&gt;&lt;full-title&gt;Horm Res Paediatr&lt;/full-title&gt;&lt;abbr-1&gt;Hormone research in paediatrics&lt;/abbr-1&gt;&lt;/periodical&gt;&lt;pages&gt;262&lt;/pages&gt;&lt;volume&gt;84 suppl 1&lt;/volume&gt;&lt;dates&gt;&lt;year&gt;2015&lt;/year&gt;&lt;/dates&gt;&lt;urls&gt;&lt;/urls&gt;&lt;/record&gt;&lt;/Cite&gt;&lt;/EndNote&gt;</w:instrText>
      </w:r>
      <w:r w:rsidR="0023594D" w:rsidRPr="00F04991">
        <w:rPr>
          <w:rFonts w:ascii="Arial" w:hAnsi="Arial" w:cs="Arial"/>
          <w:sz w:val="22"/>
          <w:szCs w:val="22"/>
        </w:rPr>
        <w:fldChar w:fldCharType="separate"/>
      </w:r>
      <w:r w:rsidR="00210240" w:rsidRPr="00F04991">
        <w:rPr>
          <w:rFonts w:ascii="Arial" w:hAnsi="Arial" w:cs="Arial"/>
          <w:noProof/>
          <w:sz w:val="22"/>
          <w:szCs w:val="22"/>
          <w:vertAlign w:val="superscript"/>
        </w:rPr>
        <w:t>147</w:t>
      </w:r>
      <w:r w:rsidR="0023594D" w:rsidRPr="00F04991">
        <w:rPr>
          <w:rFonts w:ascii="Arial" w:hAnsi="Arial" w:cs="Arial"/>
          <w:sz w:val="22"/>
          <w:szCs w:val="22"/>
        </w:rPr>
        <w:fldChar w:fldCharType="end"/>
      </w:r>
      <w:r w:rsidR="004A75FA" w:rsidRPr="00F04991">
        <w:rPr>
          <w:rFonts w:ascii="Arial" w:hAnsi="Arial" w:cs="Arial"/>
          <w:sz w:val="22"/>
          <w:szCs w:val="22"/>
        </w:rPr>
        <w:t xml:space="preserve"> and manuscript in preparation</w:t>
      </w:r>
      <w:r w:rsidRPr="00F04991">
        <w:rPr>
          <w:rFonts w:ascii="Arial" w:hAnsi="Arial" w:cs="Arial"/>
          <w:sz w:val="22"/>
          <w:szCs w:val="22"/>
        </w:rPr>
        <w:t>. Further studies are necessary.</w:t>
      </w:r>
      <w:r w:rsidR="009D1F07">
        <w:rPr>
          <w:rFonts w:ascii="Arial" w:hAnsi="Arial" w:cs="Arial"/>
          <w:sz w:val="22"/>
          <w:szCs w:val="22"/>
        </w:rPr>
        <w:t xml:space="preserve"> </w:t>
      </w:r>
    </w:p>
    <w:p w14:paraId="06324246" w14:textId="77777777" w:rsidR="006C219C" w:rsidRPr="002B2ACE" w:rsidRDefault="006C219C" w:rsidP="006C219C">
      <w:pPr>
        <w:spacing w:line="360" w:lineRule="auto"/>
        <w:ind w:right="-23"/>
        <w:jc w:val="both"/>
        <w:rPr>
          <w:rFonts w:ascii="Arial" w:hAnsi="Arial" w:cs="Arial"/>
          <w:b/>
          <w:i/>
        </w:rPr>
      </w:pPr>
      <w:r w:rsidRPr="002B2ACE">
        <w:rPr>
          <w:rFonts w:ascii="Arial" w:hAnsi="Arial" w:cs="Arial"/>
          <w:b/>
          <w:i/>
        </w:rPr>
        <w:t>Recommendations</w:t>
      </w:r>
    </w:p>
    <w:p w14:paraId="51252FDA" w14:textId="04C1A5D5" w:rsidR="006C219C" w:rsidRPr="002B2ACE" w:rsidRDefault="00E715FA" w:rsidP="006C219C">
      <w:pPr>
        <w:spacing w:line="360" w:lineRule="auto"/>
        <w:ind w:left="567" w:right="-23" w:hanging="567"/>
        <w:jc w:val="both"/>
        <w:rPr>
          <w:rFonts w:ascii="Arial" w:hAnsi="Arial" w:cs="Arial"/>
          <w:i/>
          <w:color w:val="000000"/>
        </w:rPr>
      </w:pPr>
      <w:r>
        <w:rPr>
          <w:rFonts w:ascii="Arial" w:hAnsi="Arial" w:cs="Arial"/>
          <w:i/>
          <w:color w:val="000000"/>
        </w:rPr>
        <w:t>13</w:t>
      </w:r>
      <w:r w:rsidR="006C219C" w:rsidRPr="002B2ACE">
        <w:rPr>
          <w:rFonts w:ascii="Arial" w:hAnsi="Arial" w:cs="Arial"/>
          <w:i/>
          <w:color w:val="000000"/>
        </w:rPr>
        <w:t>.1</w:t>
      </w:r>
      <w:r w:rsidR="006C219C" w:rsidRPr="002B2ACE">
        <w:rPr>
          <w:rFonts w:ascii="Arial" w:hAnsi="Arial" w:cs="Arial"/>
          <w:i/>
          <w:color w:val="000000"/>
        </w:rPr>
        <w:tab/>
        <w:t xml:space="preserve">Develop a referral relationship with a </w:t>
      </w:r>
      <w:r w:rsidR="00D3552B">
        <w:rPr>
          <w:rFonts w:ascii="Arial" w:hAnsi="Arial" w:cs="Arial"/>
          <w:i/>
          <w:color w:val="000000"/>
        </w:rPr>
        <w:t>maxill</w:t>
      </w:r>
      <w:r w:rsidR="006C219C" w:rsidRPr="002B2ACE">
        <w:rPr>
          <w:rFonts w:ascii="Arial" w:hAnsi="Arial" w:cs="Arial"/>
          <w:i/>
          <w:color w:val="000000"/>
        </w:rPr>
        <w:t>ofacial team or orthodontist who has experience caring for patients with SRS. (A++)</w:t>
      </w:r>
    </w:p>
    <w:p w14:paraId="1AA98F6C" w14:textId="244E93FA" w:rsidR="006C219C" w:rsidRPr="002B2ACE" w:rsidRDefault="00E715FA" w:rsidP="006C219C">
      <w:pPr>
        <w:spacing w:line="360" w:lineRule="auto"/>
        <w:ind w:left="567" w:right="-23" w:hanging="567"/>
        <w:jc w:val="both"/>
        <w:rPr>
          <w:rFonts w:ascii="Arial" w:hAnsi="Arial" w:cs="Arial"/>
          <w:i/>
          <w:color w:val="000000"/>
        </w:rPr>
      </w:pPr>
      <w:r>
        <w:rPr>
          <w:rFonts w:ascii="Arial" w:hAnsi="Arial" w:cs="Arial"/>
          <w:i/>
          <w:color w:val="000000"/>
        </w:rPr>
        <w:t>13</w:t>
      </w:r>
      <w:r w:rsidR="006C219C" w:rsidRPr="002B2ACE">
        <w:rPr>
          <w:rFonts w:ascii="Arial" w:hAnsi="Arial" w:cs="Arial"/>
          <w:i/>
          <w:color w:val="000000"/>
        </w:rPr>
        <w:t>.2</w:t>
      </w:r>
      <w:r w:rsidR="006C219C" w:rsidRPr="002B2ACE">
        <w:rPr>
          <w:rFonts w:ascii="Arial" w:hAnsi="Arial" w:cs="Arial"/>
          <w:i/>
          <w:color w:val="000000"/>
        </w:rPr>
        <w:tab/>
        <w:t xml:space="preserve">Refer patients </w:t>
      </w:r>
      <w:r w:rsidR="00290056">
        <w:rPr>
          <w:rFonts w:ascii="Arial" w:hAnsi="Arial" w:cs="Arial"/>
          <w:i/>
          <w:color w:val="000000"/>
        </w:rPr>
        <w:t xml:space="preserve">to the maxillofacial team </w:t>
      </w:r>
      <w:r w:rsidR="006C219C" w:rsidRPr="002B2ACE">
        <w:rPr>
          <w:rFonts w:ascii="Arial" w:hAnsi="Arial" w:cs="Arial"/>
          <w:i/>
          <w:color w:val="000000"/>
        </w:rPr>
        <w:t xml:space="preserve">for assessment after </w:t>
      </w:r>
      <w:r w:rsidR="006C219C">
        <w:rPr>
          <w:rFonts w:ascii="Arial" w:hAnsi="Arial" w:cs="Arial"/>
          <w:i/>
          <w:color w:val="000000"/>
        </w:rPr>
        <w:t xml:space="preserve">eruption of </w:t>
      </w:r>
      <w:r w:rsidR="006C219C" w:rsidRPr="002B2ACE">
        <w:rPr>
          <w:rFonts w:ascii="Arial" w:hAnsi="Arial" w:cs="Arial"/>
          <w:i/>
          <w:color w:val="000000"/>
        </w:rPr>
        <w:t>primary dentition when necessary. (A++)</w:t>
      </w:r>
    </w:p>
    <w:p w14:paraId="75EFD1D0" w14:textId="77777777" w:rsidR="006C219C" w:rsidRPr="002B2ACE" w:rsidRDefault="00E715FA" w:rsidP="006C219C">
      <w:pPr>
        <w:spacing w:line="360" w:lineRule="auto"/>
        <w:ind w:left="567" w:right="-23" w:hanging="567"/>
        <w:jc w:val="both"/>
        <w:rPr>
          <w:rFonts w:ascii="Arial" w:hAnsi="Arial" w:cs="Arial"/>
          <w:i/>
          <w:color w:val="000000"/>
        </w:rPr>
      </w:pPr>
      <w:r>
        <w:rPr>
          <w:rFonts w:ascii="Arial" w:hAnsi="Arial" w:cs="Arial"/>
          <w:i/>
          <w:color w:val="000000"/>
        </w:rPr>
        <w:lastRenderedPageBreak/>
        <w:t>13</w:t>
      </w:r>
      <w:r w:rsidR="006C219C" w:rsidRPr="002B2ACE">
        <w:rPr>
          <w:rFonts w:ascii="Arial" w:hAnsi="Arial" w:cs="Arial"/>
          <w:i/>
          <w:color w:val="000000"/>
        </w:rPr>
        <w:t>.3</w:t>
      </w:r>
      <w:r w:rsidR="006C219C" w:rsidRPr="002B2ACE">
        <w:rPr>
          <w:rFonts w:ascii="Arial" w:hAnsi="Arial" w:cs="Arial"/>
          <w:i/>
          <w:color w:val="000000"/>
        </w:rPr>
        <w:tab/>
        <w:t>Encourage early orthodontic intervention and compliance with follow-up. (A+)</w:t>
      </w:r>
    </w:p>
    <w:p w14:paraId="0C50FF84" w14:textId="57F22EAD" w:rsidR="00E715FA" w:rsidRPr="002B2ACE" w:rsidRDefault="00E715FA" w:rsidP="00E715FA">
      <w:pPr>
        <w:spacing w:after="200" w:line="360" w:lineRule="auto"/>
        <w:ind w:left="567" w:right="-23" w:hanging="567"/>
        <w:jc w:val="both"/>
        <w:rPr>
          <w:rFonts w:ascii="Arial" w:hAnsi="Arial" w:cs="Arial"/>
          <w:i/>
        </w:rPr>
      </w:pPr>
      <w:r>
        <w:rPr>
          <w:rFonts w:ascii="Arial" w:hAnsi="Arial" w:cs="Arial"/>
          <w:i/>
        </w:rPr>
        <w:t>13.4</w:t>
      </w:r>
      <w:r w:rsidRPr="002B2ACE">
        <w:rPr>
          <w:rFonts w:ascii="Arial" w:hAnsi="Arial" w:cs="Arial"/>
          <w:i/>
        </w:rPr>
        <w:tab/>
        <w:t>Screen for symptoms</w:t>
      </w:r>
      <w:r w:rsidR="00E935BB">
        <w:rPr>
          <w:rFonts w:ascii="Arial" w:hAnsi="Arial" w:cs="Arial"/>
          <w:i/>
        </w:rPr>
        <w:t xml:space="preserve"> of sleep disordered breathing (SDB)</w:t>
      </w:r>
      <w:r w:rsidRPr="002B2ACE">
        <w:rPr>
          <w:rFonts w:ascii="Arial" w:hAnsi="Arial" w:cs="Arial"/>
          <w:i/>
        </w:rPr>
        <w:t xml:space="preserve"> (such as snoring, apn</w:t>
      </w:r>
      <w:r>
        <w:rPr>
          <w:rFonts w:ascii="Arial" w:hAnsi="Arial" w:cs="Arial"/>
          <w:i/>
        </w:rPr>
        <w:t>o</w:t>
      </w:r>
      <w:r w:rsidRPr="002B2ACE">
        <w:rPr>
          <w:rFonts w:ascii="Arial" w:hAnsi="Arial" w:cs="Arial"/>
          <w:i/>
        </w:rPr>
        <w:t>eas, excessive daytime fatigue, disrupted sleep, agitation). (A++)</w:t>
      </w:r>
    </w:p>
    <w:p w14:paraId="1A67349C" w14:textId="77777777" w:rsidR="00E715FA" w:rsidRPr="002B2ACE" w:rsidRDefault="00E715FA" w:rsidP="00E715FA">
      <w:pPr>
        <w:spacing w:after="200" w:line="360" w:lineRule="auto"/>
        <w:ind w:left="567" w:right="-23" w:hanging="567"/>
        <w:jc w:val="both"/>
        <w:rPr>
          <w:rFonts w:ascii="Arial" w:hAnsi="Arial" w:cs="Arial"/>
          <w:i/>
        </w:rPr>
      </w:pPr>
      <w:r>
        <w:rPr>
          <w:rFonts w:ascii="Arial" w:hAnsi="Arial" w:cs="Arial"/>
          <w:i/>
        </w:rPr>
        <w:t>13.5</w:t>
      </w:r>
      <w:r w:rsidRPr="002B2ACE">
        <w:rPr>
          <w:rFonts w:ascii="Arial" w:hAnsi="Arial" w:cs="Arial"/>
          <w:i/>
        </w:rPr>
        <w:tab/>
        <w:t>Refer patients with suspected SDB to the appropriate specialist for evaluation of obstructive sleep apnoea. (A++)</w:t>
      </w:r>
    </w:p>
    <w:p w14:paraId="045A0D5B" w14:textId="77777777" w:rsidR="006C219C" w:rsidRPr="002B2ACE" w:rsidRDefault="006C219C" w:rsidP="006C219C">
      <w:pPr>
        <w:spacing w:line="276" w:lineRule="auto"/>
        <w:ind w:right="-23"/>
        <w:jc w:val="both"/>
        <w:rPr>
          <w:rFonts w:ascii="Arial" w:hAnsi="Arial" w:cs="Arial"/>
          <w:b/>
          <w:bCs/>
        </w:rPr>
      </w:pPr>
    </w:p>
    <w:p w14:paraId="0DBF16E1" w14:textId="77777777" w:rsidR="006C219C" w:rsidRPr="002B2ACE" w:rsidRDefault="006C219C" w:rsidP="006C219C">
      <w:pPr>
        <w:spacing w:line="360" w:lineRule="auto"/>
        <w:ind w:right="-23"/>
        <w:jc w:val="both"/>
        <w:rPr>
          <w:rFonts w:ascii="Arial" w:hAnsi="Arial" w:cs="Arial"/>
          <w:b/>
          <w:bCs/>
        </w:rPr>
      </w:pPr>
      <w:r w:rsidRPr="002B2ACE">
        <w:rPr>
          <w:rFonts w:ascii="Arial" w:hAnsi="Arial" w:cs="Arial"/>
          <w:b/>
          <w:bCs/>
        </w:rPr>
        <w:t>Other congenital anomalies</w:t>
      </w:r>
    </w:p>
    <w:p w14:paraId="76DD7FC4" w14:textId="731D8892" w:rsidR="006C219C" w:rsidRDefault="006C219C" w:rsidP="006C219C">
      <w:pPr>
        <w:tabs>
          <w:tab w:val="left" w:pos="3261"/>
        </w:tabs>
        <w:spacing w:line="360" w:lineRule="auto"/>
        <w:ind w:right="-23"/>
        <w:jc w:val="both"/>
        <w:rPr>
          <w:rFonts w:ascii="Arial" w:hAnsi="Arial" w:cs="Arial"/>
        </w:rPr>
      </w:pPr>
      <w:r w:rsidRPr="002B2ACE">
        <w:rPr>
          <w:rFonts w:ascii="Arial" w:hAnsi="Arial" w:cs="Arial"/>
        </w:rPr>
        <w:t>Congenital anomalies are described in a significant minority of patients</w:t>
      </w:r>
      <w:r>
        <w:rPr>
          <w:rFonts w:ascii="Arial" w:hAnsi="Arial" w:cs="Arial"/>
        </w:rPr>
        <w:t xml:space="preserve"> with </w:t>
      </w:r>
      <w:r w:rsidRPr="002B2ACE">
        <w:rPr>
          <w:rFonts w:ascii="Arial" w:hAnsi="Arial" w:cs="Arial"/>
        </w:rPr>
        <w:t xml:space="preserve">SRS, particularly those with 11p15 LOM (supplementary table 1 online). </w:t>
      </w:r>
      <w:r w:rsidRPr="002B2ACE">
        <w:rPr>
          <w:rFonts w:ascii="Arial" w:hAnsi="Arial" w:cs="Arial"/>
          <w:bCs/>
        </w:rPr>
        <w:t>Genital abnormalities, including cryptorchidism and hypospadias,</w:t>
      </w:r>
      <w:r w:rsidRPr="002B2ACE">
        <w:rPr>
          <w:rFonts w:ascii="Arial" w:hAnsi="Arial" w:cs="Arial"/>
        </w:rPr>
        <w:t xml:space="preserve"> occur frequently in </w:t>
      </w:r>
      <w:r w:rsidRPr="002B2ACE">
        <w:rPr>
          <w:rFonts w:ascii="Arial" w:hAnsi="Arial" w:cs="Arial"/>
          <w:bCs/>
        </w:rPr>
        <w:t>boys</w:t>
      </w:r>
      <w:r w:rsidRPr="002B2ACE">
        <w:rPr>
          <w:rFonts w:ascii="Arial" w:hAnsi="Arial" w:cs="Arial"/>
        </w:rPr>
        <w:t xml:space="preserve"> </w:t>
      </w:r>
      <w:r w:rsidR="0023594D">
        <w:rPr>
          <w:rFonts w:ascii="Arial" w:hAnsi="Arial" w:cs="Arial"/>
          <w:noProof/>
        </w:rPr>
        <w:fldChar w:fldCharType="begin">
          <w:fldData xml:space="preserve">PEVuZE5vdGU+PENpdGU+PEF1dGhvcj5CcnVjZTwvQXV0aG9yPjxZZWFyPjIwMDk8L1llYXI+PFJl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PC9hYmJyLTE+PC9hbHQtcGVyaW9kaWNhbD48cGFnZXM+NTc5LTg3PC9wYWdlcz48dm9sdW1lPjk0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</w:fldData>
        </w:fldChar>
      </w:r>
      <w:r w:rsidR="0023594D">
        <w:rPr>
          <w:rFonts w:ascii="Arial" w:hAnsi="Arial" w:cs="Arial"/>
          <w:noProof/>
        </w:rPr>
        <w:instrText xml:space="preserve"> ADDIN EN.CITE </w:instrText>
      </w:r>
      <w:r w:rsidR="0023594D">
        <w:rPr>
          <w:rFonts w:ascii="Arial" w:hAnsi="Arial" w:cs="Arial"/>
          <w:noProof/>
        </w:rPr>
        <w:fldChar w:fldCharType="begin">
          <w:fldData xml:space="preserve">PEVuZE5vdGU+PENpdGU+PEF1dGhvcj5CcnVjZTwvQXV0aG9yPjxZZWFyPjIwMDk8L1llYXI+PFJl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PC9hYmJyLTE+PC9hbHQtcGVyaW9kaWNhbD48cGFnZXM+NTc5LTg3PC9wYWdlcz48dm9sdW1lPjk0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</w:fldData>
        </w:fldChar>
      </w:r>
      <w:r w:rsidR="0023594D">
        <w:rPr>
          <w:rFonts w:ascii="Arial" w:hAnsi="Arial" w:cs="Arial"/>
          <w:noProof/>
        </w:rPr>
        <w:instrText xml:space="preserve"> ADDIN EN.CITE.DATA </w:instrText>
      </w:r>
      <w:r w:rsidR="0023594D">
        <w:rPr>
          <w:rFonts w:ascii="Arial" w:hAnsi="Arial" w:cs="Arial"/>
          <w:noProof/>
        </w:rPr>
      </w:r>
      <w:r w:rsidR="0023594D">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3594D" w:rsidRPr="0023594D">
        <w:rPr>
          <w:rFonts w:ascii="Arial" w:hAnsi="Arial" w:cs="Arial"/>
          <w:noProof/>
          <w:vertAlign w:val="superscript"/>
        </w:rPr>
        <w:t>18, 22</w:t>
      </w:r>
      <w:r w:rsidR="0023594D">
        <w:rPr>
          <w:rFonts w:ascii="Arial" w:hAnsi="Arial" w:cs="Arial"/>
          <w:noProof/>
        </w:rPr>
        <w:fldChar w:fldCharType="end"/>
      </w:r>
      <w:r w:rsidRPr="002B2ACE">
        <w:rPr>
          <w:rFonts w:ascii="Arial" w:hAnsi="Arial" w:cs="Arial"/>
        </w:rPr>
        <w:t>. Mayer-Rokitansky-Kuster-Hauser syndrome</w:t>
      </w:r>
      <w:r>
        <w:rPr>
          <w:rFonts w:ascii="Arial" w:hAnsi="Arial" w:cs="Arial"/>
        </w:rPr>
        <w:t xml:space="preserve"> in females is</w:t>
      </w:r>
      <w:r w:rsidRPr="002B2ACE">
        <w:rPr>
          <w:rFonts w:ascii="Arial" w:hAnsi="Arial" w:cs="Arial"/>
        </w:rPr>
        <w:t xml:space="preserve"> characterised by congenital hypoplasia or aplasia of the uterus and upper part of the vagina </w:t>
      </w:r>
      <w:r w:rsidR="0023594D">
        <w:rPr>
          <w:rFonts w:ascii="Arial" w:hAnsi="Arial" w:cs="Arial"/>
        </w:rPr>
        <w:fldChar w:fldCharType="begin">
          <w:fldData xml:space="preserve">PEVuZE5vdGU+PENpdGU+PEF1dGhvcj5CcnVjZTwvQXV0aG9yPjxZZWFyPjIwMDk8L1llYXI+PFJl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==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PEVuZE5vdGU+PENpdGU+PEF1dGhvcj5CcnVjZTwvQXV0aG9yPjxZZWFyPjIwMDk8L1llYXI+PFJl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==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3594D">
        <w:rPr>
          <w:rFonts w:ascii="Arial" w:hAnsi="Arial" w:cs="Arial"/>
        </w:rPr>
      </w:r>
      <w:r w:rsidR="0023594D">
        <w:rPr>
          <w:rFonts w:ascii="Arial" w:hAnsi="Arial" w:cs="Arial"/>
        </w:rPr>
        <w:fldChar w:fldCharType="separate"/>
      </w:r>
      <w:r w:rsidR="00210240" w:rsidRPr="00210240">
        <w:rPr>
          <w:rFonts w:ascii="Arial" w:hAnsi="Arial" w:cs="Arial"/>
          <w:noProof/>
          <w:vertAlign w:val="superscript"/>
        </w:rPr>
        <w:t>18, 20, 148, 149</w:t>
      </w:r>
      <w:r w:rsidR="0023594D">
        <w:rPr>
          <w:rFonts w:ascii="Arial" w:hAnsi="Arial" w:cs="Arial"/>
        </w:rPr>
        <w:fldChar w:fldCharType="end"/>
      </w:r>
      <w:r w:rsidRPr="002B2ACE">
        <w:rPr>
          <w:rFonts w:ascii="Arial" w:hAnsi="Arial" w:cs="Arial"/>
        </w:rPr>
        <w:t xml:space="preserve">. </w:t>
      </w:r>
      <w:r>
        <w:rPr>
          <w:rFonts w:ascii="Arial" w:hAnsi="Arial" w:cs="Arial"/>
        </w:rPr>
        <w:t>S</w:t>
      </w:r>
      <w:r w:rsidRPr="002B2ACE">
        <w:rPr>
          <w:rFonts w:ascii="Arial" w:hAnsi="Arial" w:cs="Arial"/>
        </w:rPr>
        <w:t xml:space="preserve">tructural renal anomalies </w:t>
      </w:r>
      <w:r w:rsidR="0023594D">
        <w:rPr>
          <w:rFonts w:ascii="Arial" w:hAnsi="Arial" w:cs="Arial"/>
          <w:noProof/>
        </w:rPr>
        <w:fldChar w:fldCharType="begin">
          <w:fldData xml:space="preserve">PEVuZE5vdGU+PENpdGU+PEF1dGhvcj5CbGllazwvQXV0aG9yPjxZZWFyPjIwMDY8L1llYXI+PFJl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==
</w:fldData>
        </w:fldChar>
      </w:r>
      <w:r w:rsidR="0023594D">
        <w:rPr>
          <w:rFonts w:ascii="Arial" w:hAnsi="Arial" w:cs="Arial"/>
          <w:noProof/>
        </w:rPr>
        <w:instrText xml:space="preserve"> ADDIN EN.CITE </w:instrText>
      </w:r>
      <w:r w:rsidR="0023594D">
        <w:rPr>
          <w:rFonts w:ascii="Arial" w:hAnsi="Arial" w:cs="Arial"/>
          <w:noProof/>
        </w:rPr>
        <w:fldChar w:fldCharType="begin">
          <w:fldData xml:space="preserve">PEVuZE5vdGU+PENpdGU+PEF1dGhvcj5CbGllazwvQXV0aG9yPjxZZWFyPjIwMDY8L1llYXI+PFJl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==
</w:fldData>
        </w:fldChar>
      </w:r>
      <w:r w:rsidR="0023594D">
        <w:rPr>
          <w:rFonts w:ascii="Arial" w:hAnsi="Arial" w:cs="Arial"/>
          <w:noProof/>
        </w:rPr>
        <w:instrText xml:space="preserve"> ADDIN EN.CITE.DATA </w:instrText>
      </w:r>
      <w:r w:rsidR="0023594D">
        <w:rPr>
          <w:rFonts w:ascii="Arial" w:hAnsi="Arial" w:cs="Arial"/>
          <w:noProof/>
        </w:rPr>
      </w:r>
      <w:r w:rsidR="0023594D">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3594D" w:rsidRPr="0023594D">
        <w:rPr>
          <w:rFonts w:ascii="Arial" w:hAnsi="Arial" w:cs="Arial"/>
          <w:noProof/>
          <w:vertAlign w:val="superscript"/>
        </w:rPr>
        <w:t>20, 22</w:t>
      </w:r>
      <w:r w:rsidR="0023594D">
        <w:rPr>
          <w:rFonts w:ascii="Arial" w:hAnsi="Arial" w:cs="Arial"/>
          <w:noProof/>
        </w:rPr>
        <w:fldChar w:fldCharType="end"/>
      </w:r>
      <w:r w:rsidRPr="002B2ACE">
        <w:rPr>
          <w:rFonts w:ascii="Arial" w:hAnsi="Arial" w:cs="Arial"/>
        </w:rPr>
        <w:t xml:space="preserve"> and congenital heart defects </w:t>
      </w:r>
      <w:r w:rsidR="0023594D">
        <w:rPr>
          <w:rFonts w:ascii="Arial" w:hAnsi="Arial" w:cs="Arial"/>
          <w:noProof/>
        </w:rPr>
        <w:fldChar w:fldCharType="begin">
          <w:fldData xml:space="preserve">PEVuZE5vdGU+PENpdGU+PEF1dGhvcj5CbGllazwvQXV0aG9yPjxZZWFyPjIwMDY8L1llYXI+PFJl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PC9hYmJyLTE+PC9hbHQtcGVyaW9kaWNhbD48cGFnZXM+MzE0OC01NDwvcGFnZXM+PHZvbHVtZT45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</w:fldData>
        </w:fldChar>
      </w:r>
      <w:r w:rsidR="00210240">
        <w:rPr>
          <w:rFonts w:ascii="Arial" w:hAnsi="Arial" w:cs="Arial"/>
          <w:noProof/>
        </w:rPr>
        <w:instrText xml:space="preserve"> ADDIN EN.CITE </w:instrText>
      </w:r>
      <w:r w:rsidR="00210240">
        <w:rPr>
          <w:rFonts w:ascii="Arial" w:hAnsi="Arial" w:cs="Arial"/>
          <w:noProof/>
        </w:rPr>
        <w:fldChar w:fldCharType="begin">
          <w:fldData xml:space="preserve">PEVuZE5vdGU+PENpdGU+PEF1dGhvcj5CbGllazwvQXV0aG9yPjxZZWFyPjIwMDY8L1llYXI+PFJl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PC9hYmJyLTE+PC9hbHQtcGVyaW9kaWNhbD48cGFnZXM+MzE0OC01NDwvcGFnZXM+PHZvbHVtZT45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</w:fldData>
        </w:fldChar>
      </w:r>
      <w:r w:rsidR="00210240">
        <w:rPr>
          <w:rFonts w:ascii="Arial" w:hAnsi="Arial" w:cs="Arial"/>
          <w:noProof/>
        </w:rPr>
        <w:instrText xml:space="preserve"> ADDIN EN.CITE.DATA </w:instrText>
      </w:r>
      <w:r w:rsidR="00210240">
        <w:rPr>
          <w:rFonts w:ascii="Arial" w:hAnsi="Arial" w:cs="Arial"/>
          <w:noProof/>
        </w:rPr>
      </w:r>
      <w:r w:rsidR="00210240">
        <w:rPr>
          <w:rFonts w:ascii="Arial" w:hAnsi="Arial" w:cs="Arial"/>
          <w:noProof/>
        </w:rPr>
        <w:fldChar w:fldCharType="end"/>
      </w:r>
      <w:r w:rsidR="0023594D">
        <w:rPr>
          <w:rFonts w:ascii="Arial" w:hAnsi="Arial" w:cs="Arial"/>
          <w:noProof/>
        </w:rPr>
      </w:r>
      <w:r w:rsidR="0023594D">
        <w:rPr>
          <w:rFonts w:ascii="Arial" w:hAnsi="Arial" w:cs="Arial"/>
          <w:noProof/>
        </w:rPr>
        <w:fldChar w:fldCharType="separate"/>
      </w:r>
      <w:r w:rsidR="00210240" w:rsidRPr="00210240">
        <w:rPr>
          <w:rFonts w:ascii="Arial" w:hAnsi="Arial" w:cs="Arial"/>
          <w:noProof/>
          <w:vertAlign w:val="superscript"/>
        </w:rPr>
        <w:t>6, 20, 22, 150</w:t>
      </w:r>
      <w:r w:rsidR="0023594D">
        <w:rPr>
          <w:rFonts w:ascii="Arial" w:hAnsi="Arial" w:cs="Arial"/>
          <w:noProof/>
        </w:rPr>
        <w:fldChar w:fldCharType="end"/>
      </w:r>
      <w:r w:rsidRPr="002B2ACE">
        <w:rPr>
          <w:rFonts w:ascii="Arial" w:hAnsi="Arial" w:cs="Arial"/>
        </w:rPr>
        <w:t xml:space="preserve"> have also been reported. </w:t>
      </w:r>
    </w:p>
    <w:p w14:paraId="728DE3E5" w14:textId="77777777" w:rsidR="001E0322" w:rsidRPr="002B2ACE" w:rsidRDefault="001E0322" w:rsidP="006C219C">
      <w:pPr>
        <w:tabs>
          <w:tab w:val="left" w:pos="3261"/>
        </w:tabs>
        <w:spacing w:line="360" w:lineRule="auto"/>
        <w:ind w:right="-23"/>
        <w:jc w:val="both"/>
        <w:rPr>
          <w:rFonts w:ascii="Arial" w:hAnsi="Arial" w:cs="Arial"/>
          <w:b/>
          <w:bCs/>
        </w:rPr>
      </w:pPr>
    </w:p>
    <w:p w14:paraId="2A7B6DBA" w14:textId="77777777" w:rsidR="00367562" w:rsidRPr="002B2ACE" w:rsidRDefault="00A716AE" w:rsidP="00D810E0">
      <w:pPr>
        <w:spacing w:line="360" w:lineRule="auto"/>
        <w:ind w:right="-23"/>
        <w:jc w:val="both"/>
        <w:rPr>
          <w:rFonts w:ascii="Arial" w:hAnsi="Arial" w:cs="Arial"/>
          <w:b/>
          <w:i/>
          <w:color w:val="000000"/>
        </w:rPr>
      </w:pPr>
      <w:r w:rsidRPr="002B2ACE">
        <w:rPr>
          <w:rFonts w:ascii="Arial" w:hAnsi="Arial" w:cs="Arial"/>
          <w:b/>
          <w:i/>
          <w:color w:val="000000"/>
        </w:rPr>
        <w:t>Recommendations</w:t>
      </w:r>
    </w:p>
    <w:p w14:paraId="5C2D4538" w14:textId="77777777" w:rsidR="00367562" w:rsidRPr="002B2ACE" w:rsidRDefault="00E715FA" w:rsidP="00D810E0">
      <w:pPr>
        <w:spacing w:line="276" w:lineRule="auto"/>
        <w:ind w:right="-23"/>
        <w:jc w:val="both"/>
        <w:rPr>
          <w:rFonts w:ascii="Arial" w:hAnsi="Arial" w:cs="Arial"/>
          <w:i/>
          <w:color w:val="000000"/>
        </w:rPr>
      </w:pPr>
      <w:r>
        <w:rPr>
          <w:rFonts w:ascii="Arial" w:hAnsi="Arial" w:cs="Arial"/>
          <w:i/>
          <w:color w:val="000000"/>
        </w:rPr>
        <w:t>14</w:t>
      </w:r>
      <w:r w:rsidR="00367562" w:rsidRPr="002B2ACE">
        <w:rPr>
          <w:rFonts w:ascii="Arial" w:hAnsi="Arial" w:cs="Arial"/>
          <w:i/>
          <w:color w:val="000000"/>
        </w:rPr>
        <w:t>.1</w:t>
      </w:r>
      <w:r w:rsidR="00367562" w:rsidRPr="002B2ACE">
        <w:rPr>
          <w:rFonts w:ascii="Arial" w:hAnsi="Arial" w:cs="Arial"/>
          <w:i/>
          <w:color w:val="000000"/>
        </w:rPr>
        <w:tab/>
        <w:t>Investigate genital abnormalities in boys. (A+++)</w:t>
      </w:r>
    </w:p>
    <w:p w14:paraId="4FC56E94" w14:textId="79174B18" w:rsidR="00367562" w:rsidRPr="002B2ACE" w:rsidRDefault="00E715FA" w:rsidP="00157CB9">
      <w:pPr>
        <w:tabs>
          <w:tab w:val="left" w:pos="709"/>
        </w:tabs>
        <w:spacing w:line="276" w:lineRule="auto"/>
        <w:ind w:left="709" w:right="-23" w:hanging="709"/>
        <w:jc w:val="both"/>
        <w:rPr>
          <w:rFonts w:ascii="Arial" w:hAnsi="Arial" w:cs="Arial"/>
          <w:i/>
          <w:color w:val="000000"/>
        </w:rPr>
      </w:pPr>
      <w:r>
        <w:rPr>
          <w:rFonts w:ascii="Arial" w:hAnsi="Arial" w:cs="Arial"/>
          <w:i/>
          <w:color w:val="000000"/>
        </w:rPr>
        <w:t>14</w:t>
      </w:r>
      <w:r w:rsidR="00367562" w:rsidRPr="002B2ACE">
        <w:rPr>
          <w:rFonts w:ascii="Arial" w:hAnsi="Arial" w:cs="Arial"/>
          <w:i/>
          <w:color w:val="000000"/>
        </w:rPr>
        <w:t>.2</w:t>
      </w:r>
      <w:r w:rsidR="00367562" w:rsidRPr="002B2ACE">
        <w:rPr>
          <w:rFonts w:ascii="Arial" w:hAnsi="Arial" w:cs="Arial"/>
          <w:i/>
          <w:color w:val="000000"/>
        </w:rPr>
        <w:tab/>
        <w:t xml:space="preserve">Investigate girls with primary amenorrhoea </w:t>
      </w:r>
      <w:r w:rsidR="00367562" w:rsidRPr="00157CB9">
        <w:rPr>
          <w:rFonts w:ascii="Arial" w:hAnsi="Arial" w:cs="Arial"/>
          <w:i/>
          <w:color w:val="000000"/>
        </w:rPr>
        <w:t xml:space="preserve">for </w:t>
      </w:r>
      <w:r w:rsidR="00157CB9" w:rsidRPr="00157CB9">
        <w:rPr>
          <w:rFonts w:ascii="Arial" w:hAnsi="Arial" w:cs="Arial"/>
          <w:i/>
        </w:rPr>
        <w:t>Mayer-Rokitansky-Kuster-Hauser</w:t>
      </w:r>
      <w:r w:rsidR="00157CB9" w:rsidRPr="002B2ACE">
        <w:rPr>
          <w:rFonts w:ascii="Arial" w:hAnsi="Arial" w:cs="Arial"/>
        </w:rPr>
        <w:t xml:space="preserve"> </w:t>
      </w:r>
      <w:r w:rsidR="00367562" w:rsidRPr="002B2ACE">
        <w:rPr>
          <w:rFonts w:ascii="Arial" w:hAnsi="Arial" w:cs="Arial"/>
          <w:i/>
          <w:color w:val="000000"/>
        </w:rPr>
        <w:t>syndrome. (A+++)</w:t>
      </w:r>
    </w:p>
    <w:p w14:paraId="642FF98E" w14:textId="77777777" w:rsidR="005944A1" w:rsidRDefault="005944A1" w:rsidP="007B309F">
      <w:pPr>
        <w:ind w:right="-23"/>
        <w:rPr>
          <w:rFonts w:ascii="Arial" w:hAnsi="Arial" w:cs="Arial"/>
          <w:b/>
          <w:sz w:val="24"/>
          <w:szCs w:val="24"/>
        </w:rPr>
      </w:pPr>
    </w:p>
    <w:p w14:paraId="1F85BBF7" w14:textId="77777777" w:rsidR="00E715FA" w:rsidRPr="00E715FA" w:rsidRDefault="00E715FA" w:rsidP="006833DF">
      <w:pPr>
        <w:spacing w:line="360" w:lineRule="auto"/>
        <w:ind w:right="-23"/>
        <w:jc w:val="both"/>
        <w:rPr>
          <w:rFonts w:ascii="Arial" w:hAnsi="Arial" w:cs="Arial"/>
          <w:b/>
        </w:rPr>
      </w:pPr>
      <w:r w:rsidRPr="00E715FA">
        <w:rPr>
          <w:rFonts w:ascii="Arial" w:hAnsi="Arial" w:cs="Arial"/>
          <w:b/>
        </w:rPr>
        <w:t>Adulthood</w:t>
      </w:r>
    </w:p>
    <w:p w14:paraId="6888C47A" w14:textId="67E64B79" w:rsidR="000238C4" w:rsidRDefault="00016192" w:rsidP="006833DF">
      <w:pPr>
        <w:spacing w:line="360" w:lineRule="auto"/>
        <w:ind w:right="-23"/>
        <w:jc w:val="both"/>
        <w:rPr>
          <w:rFonts w:ascii="Arial" w:hAnsi="Arial" w:cs="Arial"/>
        </w:rPr>
      </w:pPr>
      <w:r w:rsidRPr="000238C4">
        <w:rPr>
          <w:rFonts w:ascii="Arial" w:hAnsi="Arial" w:cs="Arial"/>
        </w:rPr>
        <w:t xml:space="preserve">Very little information exists in the literature regarding the long-term natural history of SRS. </w:t>
      </w:r>
      <w:r w:rsidR="00731D77" w:rsidRPr="000238C4">
        <w:rPr>
          <w:rFonts w:ascii="Arial" w:hAnsi="Arial" w:cs="Arial"/>
        </w:rPr>
        <w:t>The majority of individuals with SRS are not routinely followed up, and t</w:t>
      </w:r>
      <w:r w:rsidRPr="000238C4">
        <w:rPr>
          <w:rFonts w:ascii="Arial" w:hAnsi="Arial" w:cs="Arial"/>
        </w:rPr>
        <w:t xml:space="preserve">he small number of adults reported have few medical problems. However, it is well recognised that </w:t>
      </w:r>
      <w:r w:rsidR="00531775">
        <w:rPr>
          <w:rFonts w:ascii="Arial" w:hAnsi="Arial" w:cs="Arial"/>
        </w:rPr>
        <w:t xml:space="preserve">being </w:t>
      </w:r>
      <w:r w:rsidRPr="000238C4">
        <w:rPr>
          <w:rFonts w:ascii="Arial" w:hAnsi="Arial" w:cs="Arial"/>
        </w:rPr>
        <w:t xml:space="preserve">SGA </w:t>
      </w:r>
      <w:r w:rsidR="00531775">
        <w:rPr>
          <w:rFonts w:ascii="Arial" w:hAnsi="Arial" w:cs="Arial"/>
        </w:rPr>
        <w:t xml:space="preserve">at </w:t>
      </w:r>
      <w:r w:rsidR="00C01777" w:rsidRPr="000238C4">
        <w:rPr>
          <w:rFonts w:ascii="Arial" w:hAnsi="Arial" w:cs="Arial"/>
        </w:rPr>
        <w:t>birth</w:t>
      </w:r>
      <w:r w:rsidR="00EA3A2A" w:rsidRPr="000238C4">
        <w:rPr>
          <w:rFonts w:ascii="Arial" w:hAnsi="Arial" w:cs="Arial"/>
        </w:rPr>
        <w:t xml:space="preserve"> with </w:t>
      </w:r>
      <w:r w:rsidR="001B6613" w:rsidRPr="000238C4">
        <w:rPr>
          <w:rFonts w:ascii="Arial" w:hAnsi="Arial" w:cs="Arial"/>
        </w:rPr>
        <w:t>accelerated</w:t>
      </w:r>
      <w:r w:rsidR="00EA3A2A" w:rsidRPr="000238C4">
        <w:rPr>
          <w:rFonts w:ascii="Arial" w:hAnsi="Arial" w:cs="Arial"/>
        </w:rPr>
        <w:t xml:space="preserve"> gain in weight for length, particularly during early life,</w:t>
      </w:r>
      <w:r w:rsidR="00C01777" w:rsidRPr="000238C4">
        <w:rPr>
          <w:rFonts w:ascii="Arial" w:hAnsi="Arial" w:cs="Arial"/>
        </w:rPr>
        <w:t xml:space="preserve"> </w:t>
      </w:r>
      <w:r w:rsidR="006C219C" w:rsidRPr="000238C4">
        <w:rPr>
          <w:rFonts w:ascii="Arial" w:hAnsi="Arial" w:cs="Arial"/>
        </w:rPr>
        <w:t xml:space="preserve">increases the </w:t>
      </w:r>
      <w:r w:rsidR="00104DF0" w:rsidRPr="000238C4">
        <w:rPr>
          <w:rFonts w:ascii="Arial" w:hAnsi="Arial" w:cs="Arial"/>
        </w:rPr>
        <w:t xml:space="preserve">risk of </w:t>
      </w:r>
      <w:r w:rsidR="00D05C58">
        <w:rPr>
          <w:rFonts w:ascii="Arial" w:hAnsi="Arial" w:cs="Arial"/>
        </w:rPr>
        <w:t xml:space="preserve">metabolic </w:t>
      </w:r>
      <w:r w:rsidR="00731D77" w:rsidRPr="000238C4">
        <w:rPr>
          <w:rFonts w:ascii="Arial" w:hAnsi="Arial" w:cs="Arial"/>
        </w:rPr>
        <w:t>problems</w:t>
      </w:r>
      <w:r w:rsidR="006C219C" w:rsidRPr="000238C4">
        <w:rPr>
          <w:rFonts w:ascii="Arial" w:hAnsi="Arial" w:cs="Arial"/>
        </w:rPr>
        <w:t xml:space="preserve"> in adulthood</w:t>
      </w:r>
      <w:r w:rsidRPr="000238C4">
        <w:rPr>
          <w:rFonts w:ascii="Arial" w:hAnsi="Arial" w:cs="Arial"/>
        </w:rPr>
        <w:t xml:space="preserve"> </w:t>
      </w:r>
      <w:r w:rsidR="0023594D">
        <w:rPr>
          <w:rFonts w:ascii="Arial" w:hAnsi="Arial" w:cs="Arial"/>
        </w:rPr>
        <w:fldChar w:fldCharType="begin">
          <w:fldData xml:space="preserve">PEVuZE5vdGU+PENpdGU+PEF1dGhvcj5HbHVja21hbjwvQXV0aG9yPjxZZWFyPjIwMDg8L1llYXI+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PEVuZE5vdGU+PENpdGU+PEF1dGhvcj5HbHVja21hbjwvQXV0aG9yPjxZZWFyPjIwMDg8L1llYXI+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3594D">
        <w:rPr>
          <w:rFonts w:ascii="Arial" w:hAnsi="Arial" w:cs="Arial"/>
        </w:rPr>
      </w:r>
      <w:r w:rsidR="0023594D">
        <w:rPr>
          <w:rFonts w:ascii="Arial" w:hAnsi="Arial" w:cs="Arial"/>
        </w:rPr>
        <w:fldChar w:fldCharType="separate"/>
      </w:r>
      <w:r w:rsidR="00210240" w:rsidRPr="00210240">
        <w:rPr>
          <w:rFonts w:ascii="Arial" w:hAnsi="Arial" w:cs="Arial"/>
          <w:noProof/>
          <w:vertAlign w:val="superscript"/>
        </w:rPr>
        <w:t>115, 127, 151</w:t>
      </w:r>
      <w:r w:rsidR="0023594D">
        <w:rPr>
          <w:rFonts w:ascii="Arial" w:hAnsi="Arial" w:cs="Arial"/>
        </w:rPr>
        <w:fldChar w:fldCharType="end"/>
      </w:r>
      <w:r w:rsidR="00D05C58">
        <w:rPr>
          <w:rFonts w:ascii="Arial" w:hAnsi="Arial" w:cs="Arial"/>
        </w:rPr>
        <w:t xml:space="preserve"> (see above)</w:t>
      </w:r>
      <w:r w:rsidR="002707D3" w:rsidRPr="000238C4">
        <w:rPr>
          <w:rFonts w:ascii="Arial" w:hAnsi="Arial" w:cs="Arial"/>
        </w:rPr>
        <w:t>.</w:t>
      </w:r>
      <w:r w:rsidR="001B6613" w:rsidRPr="000238C4">
        <w:rPr>
          <w:rFonts w:ascii="Arial" w:hAnsi="Arial" w:cs="Arial"/>
        </w:rPr>
        <w:t xml:space="preserve"> </w:t>
      </w:r>
      <w:r w:rsidR="002707D3" w:rsidRPr="000238C4">
        <w:rPr>
          <w:rFonts w:ascii="Arial" w:hAnsi="Arial" w:cs="Arial"/>
        </w:rPr>
        <w:t xml:space="preserve">Medical problems reported in patients with 11p15 LOM include hypertension, dilated cardiomyopathy, type 2 diabetes, hypercholesterolaemia, fatty liver infiltration, elevated glucose levels and raised HbA1c </w:t>
      </w:r>
      <w:r w:rsidR="0023594D">
        <w:rPr>
          <w:rFonts w:ascii="Arial" w:hAnsi="Arial" w:cs="Arial"/>
        </w:rPr>
        <w:fldChar w:fldCharType="begin">
          <w:fldData xml:space="preserve">PEVuZE5vdGU+PENpdGU+PEF1dGhvcj5UYWtlbm91Y2hpPC9BdXRob3I+PFllYXI+MjAxNTwvWWVh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=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PEVuZE5vdGU+PENpdGU+PEF1dGhvcj5UYWtlbm91Y2hpPC9BdXRob3I+PFllYXI+MjAxNTwvWWVh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=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3594D">
        <w:rPr>
          <w:rFonts w:ascii="Arial" w:hAnsi="Arial" w:cs="Arial"/>
        </w:rPr>
      </w:r>
      <w:r w:rsidR="0023594D">
        <w:rPr>
          <w:rFonts w:ascii="Arial" w:hAnsi="Arial" w:cs="Arial"/>
        </w:rPr>
        <w:fldChar w:fldCharType="separate"/>
      </w:r>
      <w:r w:rsidR="00210240" w:rsidRPr="00210240">
        <w:rPr>
          <w:rFonts w:ascii="Arial" w:hAnsi="Arial" w:cs="Arial"/>
          <w:noProof/>
          <w:vertAlign w:val="superscript"/>
        </w:rPr>
        <w:t>128, 129, 152</w:t>
      </w:r>
      <w:r w:rsidR="0023594D">
        <w:rPr>
          <w:rFonts w:ascii="Arial" w:hAnsi="Arial" w:cs="Arial"/>
        </w:rPr>
        <w:fldChar w:fldCharType="end"/>
      </w:r>
      <w:r w:rsidR="008175A8" w:rsidRPr="000238C4">
        <w:rPr>
          <w:rFonts w:ascii="Arial" w:hAnsi="Arial" w:cs="Arial"/>
        </w:rPr>
        <w:t xml:space="preserve"> </w:t>
      </w:r>
      <w:r w:rsidR="00731D77" w:rsidRPr="000238C4">
        <w:rPr>
          <w:rFonts w:ascii="Arial" w:hAnsi="Arial" w:cs="Arial"/>
        </w:rPr>
        <w:t xml:space="preserve">but these </w:t>
      </w:r>
      <w:r w:rsidR="002707D3" w:rsidRPr="000238C4">
        <w:rPr>
          <w:rFonts w:ascii="Arial" w:hAnsi="Arial" w:cs="Arial"/>
        </w:rPr>
        <w:t>reports may not be representative.</w:t>
      </w:r>
      <w:r w:rsidR="002707D3" w:rsidRPr="00D85A5F">
        <w:rPr>
          <w:rFonts w:ascii="Arial" w:hAnsi="Arial" w:cs="Arial"/>
        </w:rPr>
        <w:t xml:space="preserve"> </w:t>
      </w:r>
    </w:p>
    <w:p w14:paraId="10EBA47E" w14:textId="77777777" w:rsidR="001E0322" w:rsidRDefault="001E0322" w:rsidP="006833DF">
      <w:pPr>
        <w:spacing w:line="360" w:lineRule="auto"/>
        <w:ind w:right="-23"/>
        <w:jc w:val="both"/>
        <w:rPr>
          <w:rFonts w:ascii="Arial" w:hAnsi="Arial" w:cs="Arial"/>
        </w:rPr>
      </w:pPr>
    </w:p>
    <w:p w14:paraId="63D3CCD7" w14:textId="77777777" w:rsidR="0084647B" w:rsidRDefault="0084647B" w:rsidP="006833DF">
      <w:pPr>
        <w:spacing w:line="360" w:lineRule="auto"/>
        <w:ind w:right="-23"/>
        <w:jc w:val="both"/>
        <w:rPr>
          <w:rFonts w:ascii="Arial" w:hAnsi="Arial" w:cs="Arial"/>
          <w:b/>
          <w:i/>
          <w:color w:val="252525"/>
          <w:shd w:val="clear" w:color="auto" w:fill="FFFFFF"/>
        </w:rPr>
      </w:pPr>
    </w:p>
    <w:p w14:paraId="3F0B755E" w14:textId="77777777" w:rsidR="0084647B" w:rsidRDefault="0084647B" w:rsidP="006833DF">
      <w:pPr>
        <w:spacing w:line="360" w:lineRule="auto"/>
        <w:ind w:right="-23"/>
        <w:jc w:val="both"/>
        <w:rPr>
          <w:rFonts w:ascii="Arial" w:hAnsi="Arial" w:cs="Arial"/>
          <w:b/>
          <w:i/>
          <w:color w:val="252525"/>
          <w:shd w:val="clear" w:color="auto" w:fill="FFFFFF"/>
        </w:rPr>
      </w:pPr>
    </w:p>
    <w:p w14:paraId="61E65CAD" w14:textId="77777777" w:rsidR="006833DF" w:rsidRPr="002B2ACE" w:rsidRDefault="006833DF" w:rsidP="006833DF">
      <w:pPr>
        <w:spacing w:line="360" w:lineRule="auto"/>
        <w:ind w:right="-23"/>
        <w:jc w:val="both"/>
        <w:rPr>
          <w:rFonts w:ascii="Arial" w:hAnsi="Arial" w:cs="Arial"/>
          <w:b/>
          <w:i/>
          <w:color w:val="252525"/>
          <w:shd w:val="clear" w:color="auto" w:fill="FFFFFF"/>
        </w:rPr>
      </w:pPr>
      <w:bookmarkStart w:id="0" w:name="_GoBack"/>
      <w:bookmarkEnd w:id="0"/>
      <w:r w:rsidRPr="002B2ACE">
        <w:rPr>
          <w:rFonts w:ascii="Arial" w:hAnsi="Arial" w:cs="Arial"/>
          <w:b/>
          <w:i/>
          <w:color w:val="252525"/>
          <w:shd w:val="clear" w:color="auto" w:fill="FFFFFF"/>
        </w:rPr>
        <w:lastRenderedPageBreak/>
        <w:t>Recommendations</w:t>
      </w:r>
    </w:p>
    <w:p w14:paraId="5D7E4950" w14:textId="77777777" w:rsidR="006833DF" w:rsidRPr="002B2ACE" w:rsidRDefault="00E715FA" w:rsidP="006833DF">
      <w:pPr>
        <w:spacing w:line="360" w:lineRule="auto"/>
        <w:ind w:left="567" w:right="-23" w:hanging="567"/>
        <w:jc w:val="both"/>
        <w:rPr>
          <w:rFonts w:ascii="Arial" w:hAnsi="Arial" w:cs="Arial"/>
          <w:i/>
          <w:color w:val="000000"/>
        </w:rPr>
      </w:pPr>
      <w:r>
        <w:rPr>
          <w:rFonts w:ascii="Arial" w:hAnsi="Arial" w:cs="Arial"/>
          <w:i/>
          <w:color w:val="000000"/>
        </w:rPr>
        <w:t>15</w:t>
      </w:r>
      <w:r w:rsidR="006833DF" w:rsidRPr="002B2ACE">
        <w:rPr>
          <w:rFonts w:ascii="Arial" w:hAnsi="Arial" w:cs="Arial"/>
          <w:i/>
          <w:color w:val="000000"/>
        </w:rPr>
        <w:t>.1</w:t>
      </w:r>
      <w:r w:rsidR="006833DF" w:rsidRPr="002B2ACE">
        <w:rPr>
          <w:rFonts w:ascii="Arial" w:hAnsi="Arial" w:cs="Arial"/>
          <w:i/>
          <w:color w:val="000000"/>
        </w:rPr>
        <w:tab/>
        <w:t>Consider medical follow-up of adolescents and young adult patients with SRS or develop collaboration with a general/internal medicine team for follow-up. (A+++)</w:t>
      </w:r>
    </w:p>
    <w:p w14:paraId="50CF748D" w14:textId="77777777" w:rsidR="006833DF" w:rsidRPr="002B2ACE" w:rsidRDefault="00E715FA" w:rsidP="006833DF">
      <w:pPr>
        <w:spacing w:line="360" w:lineRule="auto"/>
        <w:ind w:left="567" w:right="-23" w:hanging="567"/>
        <w:jc w:val="both"/>
        <w:rPr>
          <w:rFonts w:ascii="Arial" w:hAnsi="Arial" w:cs="Arial"/>
          <w:i/>
          <w:color w:val="000000"/>
        </w:rPr>
      </w:pPr>
      <w:r>
        <w:rPr>
          <w:rFonts w:ascii="Arial" w:hAnsi="Arial" w:cs="Arial"/>
          <w:i/>
          <w:color w:val="000000"/>
        </w:rPr>
        <w:t>15</w:t>
      </w:r>
      <w:r w:rsidR="006833DF" w:rsidRPr="002B2ACE">
        <w:rPr>
          <w:rFonts w:ascii="Arial" w:hAnsi="Arial" w:cs="Arial"/>
          <w:i/>
          <w:color w:val="000000"/>
        </w:rPr>
        <w:t>.2</w:t>
      </w:r>
      <w:r w:rsidR="006833DF" w:rsidRPr="002B2ACE">
        <w:rPr>
          <w:rFonts w:ascii="Arial" w:hAnsi="Arial" w:cs="Arial"/>
          <w:i/>
          <w:color w:val="000000"/>
        </w:rPr>
        <w:tab/>
        <w:t>Avoid losing contact with adult SRS patients</w:t>
      </w:r>
      <w:r w:rsidR="00C01777">
        <w:rPr>
          <w:rFonts w:ascii="Arial" w:hAnsi="Arial" w:cs="Arial"/>
          <w:i/>
          <w:color w:val="000000"/>
        </w:rPr>
        <w:t>,</w:t>
      </w:r>
      <w:r w:rsidR="006833DF" w:rsidRPr="002B2ACE">
        <w:rPr>
          <w:rFonts w:ascii="Arial" w:hAnsi="Arial" w:cs="Arial"/>
          <w:i/>
          <w:color w:val="000000"/>
        </w:rPr>
        <w:t xml:space="preserve"> to facilitate their participation</w:t>
      </w:r>
      <w:r w:rsidR="00A44FD7" w:rsidRPr="002B2ACE">
        <w:rPr>
          <w:rFonts w:ascii="Arial" w:hAnsi="Arial" w:cs="Arial"/>
          <w:i/>
          <w:color w:val="000000"/>
        </w:rPr>
        <w:t xml:space="preserve"> in</w:t>
      </w:r>
      <w:r w:rsidR="006833DF" w:rsidRPr="002B2ACE">
        <w:rPr>
          <w:rFonts w:ascii="Arial" w:hAnsi="Arial" w:cs="Arial"/>
          <w:i/>
          <w:color w:val="000000"/>
        </w:rPr>
        <w:t xml:space="preserve"> and potential benefit from future clinical research. (A+++)</w:t>
      </w:r>
    </w:p>
    <w:p w14:paraId="41B7340B" w14:textId="77777777" w:rsidR="006833DF" w:rsidRPr="002B2ACE" w:rsidRDefault="006833DF" w:rsidP="006833DF">
      <w:pPr>
        <w:spacing w:line="360" w:lineRule="auto"/>
        <w:ind w:left="567" w:right="-23" w:hanging="567"/>
        <w:jc w:val="both"/>
        <w:rPr>
          <w:rFonts w:ascii="Arial" w:hAnsi="Arial" w:cs="Arial"/>
          <w:i/>
          <w:color w:val="000000"/>
        </w:rPr>
      </w:pPr>
    </w:p>
    <w:p w14:paraId="2C545646" w14:textId="3822334D" w:rsidR="006833DF" w:rsidRPr="002B2ACE" w:rsidRDefault="00F90142" w:rsidP="00D810E0">
      <w:pPr>
        <w:spacing w:line="360" w:lineRule="auto"/>
        <w:ind w:right="-23"/>
        <w:jc w:val="both"/>
        <w:rPr>
          <w:rFonts w:ascii="Arial" w:hAnsi="Arial" w:cs="Arial"/>
          <w:b/>
          <w:color w:val="252525"/>
          <w:sz w:val="24"/>
          <w:szCs w:val="24"/>
          <w:shd w:val="clear" w:color="auto" w:fill="FFFFFF"/>
        </w:rPr>
      </w:pPr>
      <w:r>
        <w:rPr>
          <w:rFonts w:ascii="Arial" w:hAnsi="Arial" w:cs="Arial"/>
          <w:b/>
          <w:color w:val="252525"/>
          <w:sz w:val="24"/>
          <w:szCs w:val="24"/>
          <w:shd w:val="clear" w:color="auto" w:fill="FFFFFF"/>
        </w:rPr>
        <w:t>GENETIC COUNSELLING</w:t>
      </w:r>
    </w:p>
    <w:p w14:paraId="3A7E91D3" w14:textId="4C10179F" w:rsidR="006A00CD" w:rsidRPr="002B2ACE" w:rsidRDefault="004A055A" w:rsidP="00D810E0">
      <w:pPr>
        <w:spacing w:line="360" w:lineRule="auto"/>
        <w:ind w:right="-23"/>
        <w:jc w:val="both"/>
        <w:rPr>
          <w:rFonts w:ascii="Arial" w:hAnsi="Arial" w:cs="Arial"/>
        </w:rPr>
      </w:pPr>
      <w:r w:rsidRPr="002B2ACE">
        <w:rPr>
          <w:rFonts w:ascii="Arial" w:hAnsi="Arial" w:cs="Arial"/>
        </w:rPr>
        <w:t xml:space="preserve">Accurate genetic counselling depends on the underlying molecular cause. </w:t>
      </w:r>
      <w:r w:rsidR="00B95493" w:rsidRPr="002B2ACE">
        <w:rPr>
          <w:rFonts w:ascii="Arial" w:hAnsi="Arial" w:cs="Arial"/>
        </w:rPr>
        <w:t>11p15 LOM is associated with a low recurrence and offspring risk</w:t>
      </w:r>
      <w:r w:rsidR="006A00CD" w:rsidRPr="002B2ACE">
        <w:rPr>
          <w:rFonts w:ascii="Arial" w:hAnsi="Arial" w:cs="Arial"/>
        </w:rPr>
        <w:t xml:space="preserve">, though </w:t>
      </w:r>
      <w:r w:rsidR="00B95493" w:rsidRPr="002B2ACE">
        <w:rPr>
          <w:rFonts w:ascii="Arial" w:hAnsi="Arial" w:cs="Arial"/>
        </w:rPr>
        <w:t>empiric</w:t>
      </w:r>
      <w:r w:rsidR="005500CE" w:rsidRPr="002B2ACE">
        <w:rPr>
          <w:rFonts w:ascii="Arial" w:hAnsi="Arial" w:cs="Arial"/>
        </w:rPr>
        <w:t>al</w:t>
      </w:r>
      <w:r w:rsidR="00B95493" w:rsidRPr="002B2ACE">
        <w:rPr>
          <w:rFonts w:ascii="Arial" w:hAnsi="Arial" w:cs="Arial"/>
        </w:rPr>
        <w:t xml:space="preserve"> </w:t>
      </w:r>
      <w:r w:rsidR="006A00CD" w:rsidRPr="002B2ACE">
        <w:rPr>
          <w:rFonts w:ascii="Arial" w:hAnsi="Arial" w:cs="Arial"/>
        </w:rPr>
        <w:t>figures</w:t>
      </w:r>
      <w:r w:rsidR="00B95493" w:rsidRPr="002B2ACE">
        <w:rPr>
          <w:rFonts w:ascii="Arial" w:hAnsi="Arial" w:cs="Arial"/>
        </w:rPr>
        <w:t xml:space="preserve"> are not available. </w:t>
      </w:r>
      <w:r w:rsidR="005500CE" w:rsidRPr="002B2ACE">
        <w:rPr>
          <w:rFonts w:ascii="Arial" w:hAnsi="Arial" w:cs="Arial"/>
        </w:rPr>
        <w:t>T</w:t>
      </w:r>
      <w:r w:rsidR="00B95493" w:rsidRPr="002B2ACE">
        <w:rPr>
          <w:rFonts w:ascii="Arial" w:hAnsi="Arial" w:cs="Arial"/>
        </w:rPr>
        <w:t xml:space="preserve">hree sibships with 11p15 LOM </w:t>
      </w:r>
      <w:r w:rsidR="005500CE" w:rsidRPr="002B2ACE">
        <w:rPr>
          <w:rFonts w:ascii="Arial" w:hAnsi="Arial" w:cs="Arial"/>
        </w:rPr>
        <w:t xml:space="preserve">are </w:t>
      </w:r>
      <w:r w:rsidR="00B16258" w:rsidRPr="002B2ACE">
        <w:rPr>
          <w:rFonts w:ascii="Arial" w:hAnsi="Arial" w:cs="Arial"/>
        </w:rPr>
        <w:t>reported</w:t>
      </w:r>
      <w:r w:rsidR="00B95493" w:rsidRPr="002B2ACE">
        <w:rPr>
          <w:rFonts w:ascii="Arial" w:hAnsi="Arial" w:cs="Arial"/>
        </w:rPr>
        <w:t xml:space="preserve"> in the literature </w:t>
      </w:r>
      <w:r w:rsidR="0023594D">
        <w:rPr>
          <w:rFonts w:ascii="Arial" w:hAnsi="Arial" w:cs="Arial"/>
        </w:rPr>
        <w:fldChar w:fldCharType="begin">
          <w:fldData xml:space="preserve">PEVuZE5vdGU+PENpdGU+PEF1dGhvcj5CYXJ0aG9sZGk8L0F1dGhvcj48WWVhcj4yMDA5PC9ZZWFy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PEVuZE5vdGU+PENpdGU+PEF1dGhvcj5CYXJ0aG9sZGk8L0F1dGhvcj48WWVhcj4yMDA5PC9ZZWFy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15, 22</w:t>
      </w:r>
      <w:r w:rsidR="0023594D">
        <w:rPr>
          <w:rFonts w:ascii="Arial" w:hAnsi="Arial" w:cs="Arial"/>
        </w:rPr>
        <w:fldChar w:fldCharType="end"/>
      </w:r>
      <w:r w:rsidR="00731D77">
        <w:rPr>
          <w:rFonts w:ascii="Arial" w:hAnsi="Arial" w:cs="Arial"/>
        </w:rPr>
        <w:t xml:space="preserve">, but the </w:t>
      </w:r>
      <w:r w:rsidR="00B95493" w:rsidRPr="002B2ACE">
        <w:rPr>
          <w:rFonts w:ascii="Arial" w:hAnsi="Arial" w:cs="Arial"/>
        </w:rPr>
        <w:t xml:space="preserve">underlying mechanism is unknown in all three. </w:t>
      </w:r>
      <w:r w:rsidR="00C73255">
        <w:rPr>
          <w:rFonts w:ascii="Arial" w:hAnsi="Arial" w:cs="Arial"/>
        </w:rPr>
        <w:t>T</w:t>
      </w:r>
      <w:r w:rsidR="006A00CD" w:rsidRPr="002B2ACE">
        <w:rPr>
          <w:rFonts w:ascii="Arial" w:hAnsi="Arial" w:cs="Arial"/>
        </w:rPr>
        <w:t xml:space="preserve">he potential for a familial </w:t>
      </w:r>
      <w:r w:rsidR="006A00CD" w:rsidRPr="002B2ACE">
        <w:rPr>
          <w:rFonts w:ascii="Arial" w:hAnsi="Arial" w:cs="Arial"/>
          <w:i/>
        </w:rPr>
        <w:t>trans</w:t>
      </w:r>
      <w:r w:rsidR="005500CE" w:rsidRPr="002B2ACE">
        <w:rPr>
          <w:rFonts w:ascii="Arial" w:hAnsi="Arial" w:cs="Arial"/>
        </w:rPr>
        <w:t>-</w:t>
      </w:r>
      <w:r w:rsidR="00C73255">
        <w:rPr>
          <w:rFonts w:ascii="Arial" w:hAnsi="Arial" w:cs="Arial"/>
        </w:rPr>
        <w:t xml:space="preserve">acting gene mutation suggests a possibly elevated </w:t>
      </w:r>
      <w:r w:rsidR="006A00CD" w:rsidRPr="002B2ACE">
        <w:rPr>
          <w:rFonts w:ascii="Arial" w:hAnsi="Arial" w:cs="Arial"/>
        </w:rPr>
        <w:t>recurrence risk in SRS patients with MLID</w:t>
      </w:r>
      <w:r w:rsidR="00C73255">
        <w:rPr>
          <w:rFonts w:ascii="Arial" w:hAnsi="Arial" w:cs="Arial"/>
        </w:rPr>
        <w:t>; h</w:t>
      </w:r>
      <w:r w:rsidR="006A00CD" w:rsidRPr="002B2ACE">
        <w:rPr>
          <w:rFonts w:ascii="Arial" w:hAnsi="Arial" w:cs="Arial"/>
        </w:rPr>
        <w:t>owever</w:t>
      </w:r>
      <w:r w:rsidR="00C73255">
        <w:rPr>
          <w:rFonts w:ascii="Arial" w:hAnsi="Arial" w:cs="Arial"/>
        </w:rPr>
        <w:t>,</w:t>
      </w:r>
      <w:r w:rsidR="006A00CD" w:rsidRPr="002B2ACE">
        <w:rPr>
          <w:rFonts w:ascii="Arial" w:hAnsi="Arial" w:cs="Arial"/>
        </w:rPr>
        <w:t xml:space="preserve"> evidence to support this does not yet exist.</w:t>
      </w:r>
    </w:p>
    <w:p w14:paraId="24AD0FB0" w14:textId="77777777" w:rsidR="00B95493" w:rsidRPr="002B2ACE" w:rsidRDefault="00B95493" w:rsidP="00D810E0">
      <w:pPr>
        <w:tabs>
          <w:tab w:val="left" w:pos="284"/>
        </w:tabs>
        <w:spacing w:line="360" w:lineRule="auto"/>
        <w:ind w:right="-23"/>
        <w:jc w:val="both"/>
        <w:rPr>
          <w:rFonts w:ascii="Arial" w:hAnsi="Arial" w:cs="Arial"/>
        </w:rPr>
      </w:pPr>
      <w:r w:rsidRPr="002B2ACE">
        <w:rPr>
          <w:rFonts w:ascii="Arial" w:hAnsi="Arial" w:cs="Arial"/>
        </w:rPr>
        <w:t xml:space="preserve">Rare familial cases of SRS </w:t>
      </w:r>
      <w:r w:rsidR="009C19C2">
        <w:rPr>
          <w:rFonts w:ascii="Arial" w:hAnsi="Arial" w:cs="Arial"/>
        </w:rPr>
        <w:t>have been</w:t>
      </w:r>
      <w:r w:rsidR="00731D77">
        <w:rPr>
          <w:rFonts w:ascii="Arial" w:hAnsi="Arial" w:cs="Arial"/>
        </w:rPr>
        <w:t xml:space="preserve"> </w:t>
      </w:r>
      <w:r w:rsidR="00941170">
        <w:rPr>
          <w:rFonts w:ascii="Arial" w:hAnsi="Arial" w:cs="Arial"/>
        </w:rPr>
        <w:t>reported</w:t>
      </w:r>
      <w:r w:rsidR="00731D77">
        <w:rPr>
          <w:rFonts w:ascii="Arial" w:hAnsi="Arial" w:cs="Arial"/>
        </w:rPr>
        <w:t xml:space="preserve"> with</w:t>
      </w:r>
      <w:r w:rsidRPr="002B2ACE">
        <w:rPr>
          <w:rFonts w:ascii="Arial" w:hAnsi="Arial" w:cs="Arial"/>
        </w:rPr>
        <w:t xml:space="preserve"> underlying mechanisms including: </w:t>
      </w:r>
    </w:p>
    <w:p w14:paraId="1E3FAA15" w14:textId="5095C6D6" w:rsidR="00B95493" w:rsidRPr="002B2ACE" w:rsidRDefault="00B95493" w:rsidP="00D810E0">
      <w:pPr>
        <w:pStyle w:val="ListParagraph"/>
        <w:numPr>
          <w:ilvl w:val="0"/>
          <w:numId w:val="4"/>
        </w:numPr>
        <w:tabs>
          <w:tab w:val="left" w:pos="284"/>
        </w:tabs>
        <w:spacing w:line="360" w:lineRule="auto"/>
        <w:ind w:right="-23"/>
        <w:jc w:val="both"/>
        <w:rPr>
          <w:rFonts w:ascii="Arial" w:hAnsi="Arial" w:cs="Arial"/>
        </w:rPr>
      </w:pPr>
      <w:r w:rsidRPr="002B2ACE">
        <w:rPr>
          <w:rFonts w:ascii="Arial" w:hAnsi="Arial" w:cs="Arial"/>
        </w:rPr>
        <w:t>maternally inherited 11p15 duplication (</w:t>
      </w:r>
      <w:r w:rsidR="0023594D">
        <w:rPr>
          <w:rFonts w:ascii="Arial" w:hAnsi="Arial" w:cs="Arial"/>
        </w:rPr>
        <w:fldChar w:fldCharType="begin">
          <w:fldData xml:space="preserve">PEVuZE5vdGU+PENpdGU+PEF1dGhvcj5EZW1hcnM8L0F1dGhvcj48WWVhcj4yMDEyPC9ZZWFyPjxS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=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PEVuZE5vdGU+PENpdGU+PEF1dGhvcj5EZW1hcnM8L0F1dGhvcj48WWVhcj4yMDEyPC9ZZWFyPjxS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=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26, 28</w:t>
      </w:r>
      <w:r w:rsidR="0023594D">
        <w:rPr>
          <w:rFonts w:ascii="Arial" w:hAnsi="Arial" w:cs="Arial"/>
        </w:rPr>
        <w:fldChar w:fldCharType="end"/>
      </w:r>
      <w:r w:rsidRPr="002B2ACE">
        <w:rPr>
          <w:rFonts w:ascii="Arial" w:hAnsi="Arial" w:cs="Times New Roman"/>
        </w:rPr>
        <w:t xml:space="preserve"> and supplementary </w:t>
      </w:r>
      <w:r w:rsidR="006833DF" w:rsidRPr="002B2ACE">
        <w:rPr>
          <w:rFonts w:ascii="Arial" w:eastAsia="MS Mincho" w:hAnsi="Arial" w:cs="Times New Roman"/>
          <w:lang w:eastAsia="ja-JP"/>
        </w:rPr>
        <w:t>table 2 online</w:t>
      </w:r>
      <w:r w:rsidRPr="002B2ACE">
        <w:rPr>
          <w:rFonts w:ascii="Arial" w:eastAsia="MS Mincho" w:hAnsi="Arial" w:cs="Times New Roman"/>
          <w:lang w:eastAsia="ja-JP"/>
        </w:rPr>
        <w:t>)</w:t>
      </w:r>
      <w:r w:rsidRPr="002B2ACE">
        <w:rPr>
          <w:rFonts w:ascii="Arial" w:hAnsi="Arial" w:cs="Arial"/>
        </w:rPr>
        <w:t>,</w:t>
      </w:r>
    </w:p>
    <w:p w14:paraId="0B6CA4A0" w14:textId="719E92BD" w:rsidR="00B95493" w:rsidRPr="002B2ACE" w:rsidRDefault="00B95493" w:rsidP="00D810E0">
      <w:pPr>
        <w:pStyle w:val="ListParagraph"/>
        <w:numPr>
          <w:ilvl w:val="0"/>
          <w:numId w:val="4"/>
        </w:numPr>
        <w:tabs>
          <w:tab w:val="left" w:pos="284"/>
        </w:tabs>
        <w:spacing w:line="360" w:lineRule="auto"/>
        <w:ind w:right="-23"/>
        <w:jc w:val="both"/>
        <w:rPr>
          <w:rFonts w:ascii="Arial" w:hAnsi="Arial" w:cs="Arial"/>
        </w:rPr>
      </w:pPr>
      <w:r w:rsidRPr="002B2ACE">
        <w:rPr>
          <w:rFonts w:ascii="Arial" w:hAnsi="Arial" w:cs="Arial"/>
        </w:rPr>
        <w:t xml:space="preserve">maternally inherited </w:t>
      </w:r>
      <w:r w:rsidRPr="002B2ACE">
        <w:rPr>
          <w:rFonts w:ascii="Arial" w:hAnsi="Arial" w:cs="Arial"/>
          <w:i/>
        </w:rPr>
        <w:t xml:space="preserve">CDKN1C </w:t>
      </w:r>
      <w:r w:rsidRPr="002B2ACE">
        <w:rPr>
          <w:rFonts w:ascii="Arial" w:hAnsi="Arial" w:cs="Arial"/>
        </w:rPr>
        <w:t>gain of function mutations</w:t>
      </w:r>
      <w:r w:rsidR="0023594D">
        <w:rPr>
          <w:rFonts w:ascii="Arial" w:hAnsi="Arial" w:cs="Arial"/>
        </w:rPr>
        <w:t xml:space="preserve"> </w:t>
      </w:r>
      <w:r w:rsidR="0023594D">
        <w:rPr>
          <w:rFonts w:ascii="Arial" w:hAnsi="Arial" w:cs="Arial"/>
        </w:rPr>
        <w:fldChar w:fldCharType="begin"/>
      </w:r>
      <w:r w:rsidR="0023594D">
        <w:rPr>
          <w:rFonts w:ascii="Arial" w:hAnsi="Arial" w:cs="Arial"/>
        </w:rPr>
        <w:instrText xml:space="preserve"> ADDIN EN.CITE &lt;EndNote&gt;&lt;Cite&gt;&lt;Author&gt;Brioude&lt;/Author&gt;&lt;Year&gt;2013&lt;/Year&gt;&lt;RecNum&gt;66&lt;/RecNum&gt;&lt;DisplayText&gt;&lt;style face="superscript"&gt;62&lt;/style&gt;&lt;/DisplayText&gt;&lt;record&gt;&lt;rec-number&gt;66&lt;/rec-number&gt;&lt;foreign-keys&gt;&lt;key app="EN" db-id="axavfvdfyd2ee7eez5cpxzep2d002ttv2spe" timestamp="1393539169"&gt;66&lt;/key&gt;&lt;key app="ENWeb" db-id=""&gt;0&lt;/key&gt;&lt;/foreign-keys&gt;&lt;ref-type name="Journal Article"&gt;17&lt;/ref-type&gt;&lt;contributors&gt;&lt;authors&gt;&lt;author&gt;Brioude, F.&lt;/author&gt;&lt;author&gt;Oliver-Petit, I.&lt;/author&gt;&lt;author&gt;Blaise, A.&lt;/author&gt;&lt;author&gt;Praz, F.&lt;/author&gt;&lt;author&gt;Rossignol, S.&lt;/author&gt;&lt;author&gt;Le Jule, M.&lt;/author&gt;&lt;author&gt;Thibaud, N.&lt;/author&gt;&lt;author&gt;Faussat, A. M.&lt;/author&gt;&lt;author&gt;Tauber, M.&lt;/author&gt;&lt;author&gt;Le Bouc, Y.&lt;/author&gt;&lt;author&gt;Netchine, I.&lt;/author&gt;&lt;/authors&gt;&lt;/contributors&gt;&lt;auth-address&gt;AP-HP, Hopital Armand Trousseau, Explorations Fonctionnelles Endocriniennes, Paris, France.&lt;/auth-address&gt;&lt;titles&gt;&lt;title&gt;CDKN1C mutation affecting the PCNA-binding domain as a cause of familial Russell Silver syndrome&lt;/title&gt;&lt;secondary-title&gt;J Med Genet&lt;/secondary-title&gt;&lt;alt-title&gt;Journal of medical genetics&lt;/alt-title&gt;&lt;/titles&gt;&lt;alt-periodical&gt;&lt;full-title&gt;Journal of Medical Genetics&lt;/full-title&gt;&lt;/alt-periodical&gt;&lt;pages&gt;823-30&lt;/pages&gt;&lt;volume&gt;50&lt;/volume&gt;&lt;number&gt;12&lt;/number&gt;&lt;edition&gt;2013/09/26&lt;/edition&gt;&lt;dates&gt;&lt;year&gt;2013&lt;/year&gt;&lt;pub-dates&gt;&lt;date&gt;Dec&lt;/date&gt;&lt;/pub-dates&gt;&lt;/dates&gt;&lt;isbn&gt;0022-2593&lt;/isbn&gt;&lt;accession-num&gt;24065356&lt;/accession-num&gt;&lt;urls&gt;&lt;related-urls&gt;&lt;url&gt;http://jmg.bmj.com/content/50/12/823.full.pdf&lt;/url&gt;&lt;/related-urls&gt;&lt;/urls&gt;&lt;electronic-resource-num&gt;10.1136/jmedgenet-2013-101691&lt;/electronic-resource-num&gt;&lt;remote-database-provider&gt;Nlm&lt;/remote-database-provider&gt;&lt;language&gt;eng&lt;/language&gt;&lt;/record&gt;&lt;/Cite&gt;&lt;/EndNote&gt;</w:instrText>
      </w:r>
      <w:r w:rsidR="0023594D">
        <w:rPr>
          <w:rFonts w:ascii="Arial" w:hAnsi="Arial" w:cs="Arial"/>
        </w:rPr>
        <w:fldChar w:fldCharType="separate"/>
      </w:r>
      <w:r w:rsidR="0023594D" w:rsidRPr="0023594D">
        <w:rPr>
          <w:rFonts w:ascii="Arial" w:hAnsi="Arial" w:cs="Arial"/>
          <w:noProof/>
          <w:vertAlign w:val="superscript"/>
        </w:rPr>
        <w:t>62</w:t>
      </w:r>
      <w:r w:rsidR="0023594D">
        <w:rPr>
          <w:rFonts w:ascii="Arial" w:hAnsi="Arial" w:cs="Arial"/>
        </w:rPr>
        <w:fldChar w:fldCharType="end"/>
      </w:r>
      <w:r w:rsidRPr="002B2ACE">
        <w:rPr>
          <w:rFonts w:ascii="Arial" w:hAnsi="Arial" w:cs="Arial"/>
        </w:rPr>
        <w:t>,</w:t>
      </w:r>
    </w:p>
    <w:p w14:paraId="61F43C0E" w14:textId="63CC5B48" w:rsidR="00B95493" w:rsidRPr="002B2ACE" w:rsidRDefault="00B95493" w:rsidP="00D810E0">
      <w:pPr>
        <w:pStyle w:val="ListParagraph"/>
        <w:numPr>
          <w:ilvl w:val="0"/>
          <w:numId w:val="4"/>
        </w:numPr>
        <w:tabs>
          <w:tab w:val="left" w:pos="1134"/>
        </w:tabs>
        <w:spacing w:line="360" w:lineRule="auto"/>
        <w:ind w:right="-23"/>
        <w:jc w:val="both"/>
        <w:rPr>
          <w:rFonts w:ascii="Arial" w:hAnsi="Arial" w:cs="Arial"/>
        </w:rPr>
      </w:pPr>
      <w:r w:rsidRPr="002B2ACE">
        <w:rPr>
          <w:rFonts w:ascii="Arial" w:hAnsi="Arial" w:cs="Arial"/>
        </w:rPr>
        <w:t xml:space="preserve">paternally inherited </w:t>
      </w:r>
      <w:r w:rsidRPr="002B2ACE">
        <w:rPr>
          <w:rFonts w:ascii="Arial" w:hAnsi="Arial" w:cs="Arial"/>
          <w:i/>
        </w:rPr>
        <w:t>IGF2</w:t>
      </w:r>
      <w:r w:rsidRPr="002B2ACE">
        <w:rPr>
          <w:rFonts w:ascii="Arial" w:hAnsi="Arial" w:cs="Arial"/>
        </w:rPr>
        <w:t xml:space="preserve"> loss of function mutations </w:t>
      </w:r>
      <w:r w:rsidR="0023594D">
        <w:rPr>
          <w:rFonts w:ascii="Arial" w:hAnsi="Arial" w:cs="Arial"/>
        </w:rPr>
        <w:fldChar w:fldCharType="begin">
          <w:fldData xml:space="preserve">PEVuZE5vdGU+PENpdGU+PEF1dGhvcj5CZWdlbWFubjwvQXV0aG9yPjxZZWFyPjIwMTU8L1llYXI+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L2FsdC1wZXJpb2RpY2FsPjxwYWdlcz4zNDktNTY8L3BhZ2VzPjx2b2x1bWU+MzczPC92b2x1bWU+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PEVuZE5vdGU+PENpdGU+PEF1dGhvcj5CZWdlbWFubjwvQXV0aG9yPjxZZWFyPjIwMTU8L1llYXI+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L2FsdC1wZXJpb2RpY2FsPjxwYWdlcz4zNDktNTY8L3BhZ2VzPjx2b2x1bWU+MzczPC92b2x1bWU+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63</w:t>
      </w:r>
      <w:r w:rsidR="0023594D">
        <w:rPr>
          <w:rFonts w:ascii="Arial" w:hAnsi="Arial" w:cs="Arial"/>
        </w:rPr>
        <w:fldChar w:fldCharType="end"/>
      </w:r>
      <w:r w:rsidRPr="002B2ACE">
        <w:rPr>
          <w:rFonts w:ascii="Arial" w:hAnsi="Arial" w:cs="Arial"/>
        </w:rPr>
        <w:t>.</w:t>
      </w:r>
    </w:p>
    <w:p w14:paraId="71B0CC2F" w14:textId="77777777" w:rsidR="006A00CD" w:rsidRPr="002B2ACE" w:rsidRDefault="006A00CD" w:rsidP="00D810E0">
      <w:pPr>
        <w:tabs>
          <w:tab w:val="left" w:pos="1134"/>
        </w:tabs>
        <w:spacing w:line="360" w:lineRule="auto"/>
        <w:ind w:right="-23"/>
        <w:jc w:val="both"/>
        <w:rPr>
          <w:rFonts w:ascii="Arial" w:hAnsi="Arial" w:cs="Arial"/>
        </w:rPr>
      </w:pPr>
      <w:r w:rsidRPr="002B2ACE">
        <w:rPr>
          <w:rFonts w:ascii="Arial" w:hAnsi="Arial" w:cs="Arial"/>
        </w:rPr>
        <w:t>In these families, recurrence risk may be up to 50%</w:t>
      </w:r>
      <w:r w:rsidR="009C19C2">
        <w:rPr>
          <w:rFonts w:ascii="Arial" w:hAnsi="Arial" w:cs="Arial"/>
        </w:rPr>
        <w:t xml:space="preserve">. Investigation for underlying CNVs in patients with 11p15 LOM is therefore important. </w:t>
      </w:r>
    </w:p>
    <w:p w14:paraId="269624E1" w14:textId="77777777" w:rsidR="006A00CD" w:rsidRPr="002B2ACE" w:rsidRDefault="0063178A" w:rsidP="00D810E0">
      <w:pPr>
        <w:tabs>
          <w:tab w:val="left" w:pos="284"/>
        </w:tabs>
        <w:spacing w:line="360" w:lineRule="auto"/>
        <w:ind w:left="28" w:right="-23" w:hanging="28"/>
        <w:jc w:val="both"/>
        <w:rPr>
          <w:rFonts w:ascii="Arial" w:hAnsi="Arial" w:cs="Arial"/>
        </w:rPr>
      </w:pPr>
      <w:r>
        <w:rPr>
          <w:rFonts w:ascii="Arial" w:hAnsi="Arial" w:cs="Arial"/>
          <w:color w:val="000000" w:themeColor="text1"/>
        </w:rPr>
        <w:t>upd</w:t>
      </w:r>
      <w:r w:rsidR="006A00CD" w:rsidRPr="002B2ACE">
        <w:rPr>
          <w:rFonts w:ascii="Arial" w:hAnsi="Arial" w:cs="Arial"/>
          <w:color w:val="000000" w:themeColor="text1"/>
        </w:rPr>
        <w:t xml:space="preserve">(7)mat </w:t>
      </w:r>
      <w:r w:rsidR="006A00CD" w:rsidRPr="002B2ACE">
        <w:rPr>
          <w:rFonts w:ascii="Arial" w:hAnsi="Arial" w:cs="Arial"/>
        </w:rPr>
        <w:t xml:space="preserve">is associated with a low recurrence and offspring risk (if the karyotype of the patient is normal). </w:t>
      </w:r>
    </w:p>
    <w:p w14:paraId="6911A4AD" w14:textId="77777777" w:rsidR="00B95493" w:rsidRDefault="004A055A" w:rsidP="00D810E0">
      <w:pPr>
        <w:tabs>
          <w:tab w:val="left" w:pos="284"/>
        </w:tabs>
        <w:spacing w:line="360" w:lineRule="auto"/>
        <w:ind w:left="28" w:right="-23" w:hanging="28"/>
        <w:jc w:val="both"/>
        <w:rPr>
          <w:rFonts w:ascii="Arial" w:hAnsi="Arial" w:cs="Arial"/>
        </w:rPr>
      </w:pPr>
      <w:r w:rsidRPr="002B2ACE">
        <w:rPr>
          <w:rFonts w:ascii="Arial" w:hAnsi="Arial" w:cs="Arial"/>
        </w:rPr>
        <w:t xml:space="preserve">Data </w:t>
      </w:r>
      <w:r w:rsidR="005500CE" w:rsidRPr="002B2ACE">
        <w:rPr>
          <w:rFonts w:ascii="Arial" w:hAnsi="Arial" w:cs="Arial"/>
        </w:rPr>
        <w:t xml:space="preserve">are limited </w:t>
      </w:r>
      <w:r w:rsidRPr="002B2ACE">
        <w:rPr>
          <w:rFonts w:ascii="Arial" w:hAnsi="Arial" w:cs="Arial"/>
        </w:rPr>
        <w:t xml:space="preserve">regarding recurrence risk for parents of children with </w:t>
      </w:r>
      <w:r w:rsidR="006833DF" w:rsidRPr="002B2ACE">
        <w:rPr>
          <w:rFonts w:ascii="Arial" w:hAnsi="Arial" w:cs="Arial"/>
        </w:rPr>
        <w:t xml:space="preserve">clinically diagnosed </w:t>
      </w:r>
      <w:r w:rsidRPr="002B2ACE">
        <w:rPr>
          <w:rFonts w:ascii="Arial" w:hAnsi="Arial" w:cs="Arial"/>
        </w:rPr>
        <w:t>SRS, though the overall risk seems likely to be low. Similarly, the offsp</w:t>
      </w:r>
      <w:r w:rsidR="006833DF" w:rsidRPr="002B2ACE">
        <w:rPr>
          <w:rFonts w:ascii="Arial" w:hAnsi="Arial" w:cs="Arial"/>
        </w:rPr>
        <w:t>ring risk for individuals with clinically diagnosed</w:t>
      </w:r>
      <w:r w:rsidRPr="002B2ACE">
        <w:rPr>
          <w:rFonts w:ascii="Arial" w:hAnsi="Arial" w:cs="Arial"/>
        </w:rPr>
        <w:t xml:space="preserve"> SRS is likely </w:t>
      </w:r>
      <w:r w:rsidR="00AC73D2" w:rsidRPr="002B2ACE">
        <w:rPr>
          <w:rFonts w:ascii="Arial" w:hAnsi="Arial" w:cs="Arial"/>
        </w:rPr>
        <w:t>to be low.</w:t>
      </w:r>
    </w:p>
    <w:p w14:paraId="3C12F643" w14:textId="77777777" w:rsidR="001E0322" w:rsidRPr="002B2ACE" w:rsidRDefault="001E0322" w:rsidP="00D810E0">
      <w:pPr>
        <w:tabs>
          <w:tab w:val="left" w:pos="284"/>
        </w:tabs>
        <w:spacing w:line="360" w:lineRule="auto"/>
        <w:ind w:left="28" w:right="-23" w:hanging="28"/>
        <w:jc w:val="both"/>
        <w:rPr>
          <w:rFonts w:ascii="Arial" w:hAnsi="Arial" w:cs="Arial"/>
        </w:rPr>
      </w:pPr>
    </w:p>
    <w:p w14:paraId="64E771FD" w14:textId="77777777" w:rsidR="004A055A" w:rsidRPr="002B2ACE" w:rsidRDefault="006833DF" w:rsidP="00D810E0">
      <w:pPr>
        <w:spacing w:line="360" w:lineRule="auto"/>
        <w:ind w:right="-23"/>
        <w:jc w:val="both"/>
        <w:rPr>
          <w:rFonts w:ascii="Arial" w:hAnsi="Arial" w:cs="Arial"/>
          <w:b/>
          <w:i/>
          <w:color w:val="252525"/>
          <w:shd w:val="clear" w:color="auto" w:fill="FFFFFF"/>
        </w:rPr>
      </w:pPr>
      <w:r w:rsidRPr="002B2ACE">
        <w:rPr>
          <w:rFonts w:ascii="Arial" w:hAnsi="Arial" w:cs="Arial"/>
          <w:b/>
          <w:i/>
          <w:color w:val="252525"/>
          <w:shd w:val="clear" w:color="auto" w:fill="FFFFFF"/>
        </w:rPr>
        <w:t>Recommendation</w:t>
      </w:r>
    </w:p>
    <w:p w14:paraId="1E0CDB64" w14:textId="26971D9E" w:rsidR="000F348B" w:rsidRDefault="00E715FA" w:rsidP="004902B1">
      <w:pPr>
        <w:spacing w:line="360" w:lineRule="auto"/>
        <w:ind w:left="567" w:right="-23" w:hanging="567"/>
        <w:jc w:val="both"/>
        <w:rPr>
          <w:rFonts w:ascii="Arial" w:hAnsi="Arial" w:cs="Arial"/>
          <w:b/>
          <w:sz w:val="24"/>
          <w:szCs w:val="24"/>
        </w:rPr>
      </w:pPr>
      <w:r>
        <w:rPr>
          <w:rFonts w:ascii="Arial" w:hAnsi="Arial" w:cs="Arial"/>
          <w:i/>
          <w:color w:val="252525"/>
          <w:shd w:val="clear" w:color="auto" w:fill="FFFFFF"/>
        </w:rPr>
        <w:t>16</w:t>
      </w:r>
      <w:r w:rsidR="006833DF" w:rsidRPr="002B2ACE">
        <w:rPr>
          <w:rFonts w:ascii="Arial" w:hAnsi="Arial" w:cs="Arial"/>
          <w:i/>
          <w:color w:val="252525"/>
          <w:shd w:val="clear" w:color="auto" w:fill="FFFFFF"/>
        </w:rPr>
        <w:t>.1</w:t>
      </w:r>
      <w:r w:rsidR="00A1210C" w:rsidRPr="002B2ACE">
        <w:rPr>
          <w:rFonts w:ascii="Arial" w:hAnsi="Arial" w:cs="Arial"/>
          <w:i/>
          <w:color w:val="252525"/>
          <w:shd w:val="clear" w:color="auto" w:fill="FFFFFF"/>
        </w:rPr>
        <w:tab/>
        <w:t>Genetic counselling should be performed by a health professional experienced in the field of imprinting disorders. Since the recurrence risk associated with CNVs is dependent on their size, lo</w:t>
      </w:r>
      <w:r w:rsidR="00D3552B">
        <w:rPr>
          <w:rFonts w:ascii="Arial" w:hAnsi="Arial" w:cs="Arial"/>
          <w:i/>
          <w:color w:val="252525"/>
          <w:shd w:val="clear" w:color="auto" w:fill="FFFFFF"/>
        </w:rPr>
        <w:t>cation and parental origin, these</w:t>
      </w:r>
      <w:r w:rsidR="00A1210C" w:rsidRPr="002B2ACE">
        <w:rPr>
          <w:rFonts w:ascii="Arial" w:hAnsi="Arial" w:cs="Arial"/>
          <w:i/>
          <w:color w:val="252525"/>
          <w:shd w:val="clear" w:color="auto" w:fill="FFFFFF"/>
        </w:rPr>
        <w:t xml:space="preserve"> should be taken into consideration during counselling for the family. (A+++)</w:t>
      </w:r>
    </w:p>
    <w:p w14:paraId="0E50F01A" w14:textId="196CC955" w:rsidR="00B33621" w:rsidRPr="002B2ACE" w:rsidRDefault="00F90142" w:rsidP="00D265A8">
      <w:pPr>
        <w:rPr>
          <w:rFonts w:ascii="Arial" w:hAnsi="Arial" w:cs="Arial"/>
          <w:b/>
          <w:sz w:val="24"/>
          <w:szCs w:val="24"/>
        </w:rPr>
      </w:pPr>
      <w:r>
        <w:rPr>
          <w:rFonts w:ascii="Arial" w:hAnsi="Arial" w:cs="Arial"/>
          <w:b/>
          <w:sz w:val="24"/>
          <w:szCs w:val="24"/>
        </w:rPr>
        <w:lastRenderedPageBreak/>
        <w:t>CONCLUSIONS</w:t>
      </w:r>
    </w:p>
    <w:p w14:paraId="1DC278E3" w14:textId="29620FEA" w:rsidR="00157CB9" w:rsidRDefault="00654DE0" w:rsidP="00157CB9">
      <w:pPr>
        <w:widowControl w:val="0"/>
        <w:autoSpaceDE w:val="0"/>
        <w:autoSpaceDN w:val="0"/>
        <w:adjustRightInd w:val="0"/>
        <w:spacing w:after="240" w:line="360" w:lineRule="auto"/>
        <w:ind w:right="-23"/>
        <w:jc w:val="both"/>
        <w:rPr>
          <w:rFonts w:ascii="Arial" w:hAnsi="Arial" w:cs="Arial"/>
        </w:rPr>
      </w:pPr>
      <w:r w:rsidRPr="002B2ACE">
        <w:rPr>
          <w:rFonts w:ascii="Arial" w:hAnsi="Arial" w:cs="Arial"/>
        </w:rPr>
        <w:t xml:space="preserve">Children with SRS </w:t>
      </w:r>
      <w:r w:rsidR="00AB1DB2" w:rsidRPr="002B2ACE">
        <w:rPr>
          <w:rFonts w:ascii="Arial" w:hAnsi="Arial" w:cs="Arial"/>
        </w:rPr>
        <w:t xml:space="preserve">and their families </w:t>
      </w:r>
      <w:r w:rsidRPr="002B2ACE">
        <w:rPr>
          <w:rFonts w:ascii="Arial" w:hAnsi="Arial" w:cs="Arial"/>
        </w:rPr>
        <w:t>face cha</w:t>
      </w:r>
      <w:r w:rsidR="00EF0470" w:rsidRPr="002B2ACE">
        <w:rPr>
          <w:rFonts w:ascii="Arial" w:hAnsi="Arial" w:cs="Arial"/>
        </w:rPr>
        <w:t>llenges from birth to adulthood</w:t>
      </w:r>
      <w:r w:rsidR="00C01777">
        <w:rPr>
          <w:rFonts w:ascii="Arial" w:hAnsi="Arial" w:cs="Arial"/>
        </w:rPr>
        <w:t xml:space="preserve">. </w:t>
      </w:r>
      <w:r w:rsidR="00CF31A3">
        <w:rPr>
          <w:rFonts w:ascii="Arial" w:hAnsi="Arial" w:cs="Arial"/>
        </w:rPr>
        <w:t>In addition to the</w:t>
      </w:r>
      <w:r w:rsidRPr="002B2ACE">
        <w:rPr>
          <w:rFonts w:ascii="Arial" w:hAnsi="Arial" w:cs="Arial"/>
        </w:rPr>
        <w:t xml:space="preserve"> </w:t>
      </w:r>
      <w:r w:rsidR="00A30E94" w:rsidRPr="002B2ACE">
        <w:rPr>
          <w:rFonts w:ascii="Arial" w:hAnsi="Arial" w:cs="Arial"/>
        </w:rPr>
        <w:t>problem</w:t>
      </w:r>
      <w:r w:rsidRPr="002B2ACE">
        <w:rPr>
          <w:rFonts w:ascii="Arial" w:hAnsi="Arial" w:cs="Arial"/>
        </w:rPr>
        <w:t>s</w:t>
      </w:r>
      <w:r w:rsidR="00EF0470" w:rsidRPr="002B2ACE">
        <w:rPr>
          <w:rFonts w:ascii="Arial" w:hAnsi="Arial" w:cs="Arial"/>
        </w:rPr>
        <w:t xml:space="preserve"> associated with being born SGA</w:t>
      </w:r>
      <w:r w:rsidR="00CF31A3">
        <w:rPr>
          <w:rFonts w:ascii="Arial" w:hAnsi="Arial" w:cs="Arial"/>
        </w:rPr>
        <w:t xml:space="preserve">, clinicians </w:t>
      </w:r>
      <w:r w:rsidR="00CF31A3" w:rsidRPr="007E0B19">
        <w:rPr>
          <w:rFonts w:ascii="Arial" w:hAnsi="Arial" w:cs="Arial"/>
        </w:rPr>
        <w:t xml:space="preserve">treating patients with SRS need to be aware of </w:t>
      </w:r>
      <w:r w:rsidR="006C3CE8" w:rsidRPr="007E0B19">
        <w:rPr>
          <w:rFonts w:ascii="Arial" w:hAnsi="Arial" w:cs="Arial"/>
        </w:rPr>
        <w:t xml:space="preserve">syndrome-specific management issues. These include significant feeding difficulties, severe postnatal growth failure with no catch-up, recurrent hypoglycaemia, </w:t>
      </w:r>
      <w:r w:rsidR="006C3CE8" w:rsidRPr="007E0B19">
        <w:rPr>
          <w:rFonts w:ascii="Arial" w:eastAsia="Times New Roman" w:hAnsi="Arial" w:cs="Arial"/>
          <w:color w:val="000000"/>
          <w:lang w:eastAsia="en-GB"/>
        </w:rPr>
        <w:t>premature adrenarche, relatively early and rapid puberty, insulin resistance</w:t>
      </w:r>
      <w:r w:rsidR="006C3CE8" w:rsidRPr="007E0B19">
        <w:rPr>
          <w:rFonts w:ascii="Arial" w:hAnsi="Arial" w:cs="Arial"/>
        </w:rPr>
        <w:t>, body asymmetry, orthodontic issues, sleep disordered breathing and the potential for other congenital anomalies.</w:t>
      </w:r>
      <w:r w:rsidR="006C3CE8" w:rsidRPr="002B2ACE">
        <w:rPr>
          <w:rFonts w:ascii="Arial" w:hAnsi="Arial" w:cs="Arial"/>
        </w:rPr>
        <w:t xml:space="preserve"> </w:t>
      </w:r>
    </w:p>
    <w:p w14:paraId="3C534E93" w14:textId="52485244" w:rsidR="00157CB9" w:rsidRDefault="00157CB9" w:rsidP="00157CB9">
      <w:pPr>
        <w:widowControl w:val="0"/>
        <w:autoSpaceDE w:val="0"/>
        <w:autoSpaceDN w:val="0"/>
        <w:adjustRightInd w:val="0"/>
        <w:spacing w:after="240" w:line="360" w:lineRule="auto"/>
        <w:ind w:right="-23"/>
        <w:jc w:val="both"/>
        <w:rPr>
          <w:rFonts w:ascii="Arial" w:hAnsi="Arial" w:cs="Arial"/>
        </w:rPr>
      </w:pPr>
      <w:r>
        <w:rPr>
          <w:rFonts w:ascii="Arial" w:hAnsi="Arial" w:cs="Arial"/>
        </w:rPr>
        <w:t>Presented here are the first international consensus guidelines for the diagnosis and management of SRS, based on published evidence and expert opinion. A summary of all 72</w:t>
      </w:r>
      <w:r w:rsidRPr="002B2ACE">
        <w:rPr>
          <w:rFonts w:ascii="Arial" w:hAnsi="Arial" w:cs="Arial"/>
        </w:rPr>
        <w:t xml:space="preserve"> </w:t>
      </w:r>
      <w:r w:rsidRPr="00BC1A84">
        <w:rPr>
          <w:rFonts w:ascii="Arial" w:hAnsi="Arial" w:cs="Arial"/>
        </w:rPr>
        <w:t xml:space="preserve">recommendations, including the decision tree for the </w:t>
      </w:r>
      <w:r w:rsidR="00BC1A84" w:rsidRPr="00BC1A84">
        <w:rPr>
          <w:rFonts w:ascii="Arial" w:hAnsi="Arial" w:cs="Arial"/>
        </w:rPr>
        <w:t xml:space="preserve">investigation and </w:t>
      </w:r>
      <w:r w:rsidR="007E0B19" w:rsidRPr="00BC1A84">
        <w:rPr>
          <w:rFonts w:ascii="Arial" w:hAnsi="Arial" w:cs="Arial"/>
        </w:rPr>
        <w:t xml:space="preserve">diagnosis </w:t>
      </w:r>
      <w:r w:rsidRPr="00BC1A84">
        <w:rPr>
          <w:rFonts w:ascii="Arial" w:hAnsi="Arial" w:cs="Arial"/>
        </w:rPr>
        <w:t>of SRS, is</w:t>
      </w:r>
      <w:r>
        <w:rPr>
          <w:rFonts w:ascii="Arial" w:hAnsi="Arial" w:cs="Arial"/>
        </w:rPr>
        <w:t xml:space="preserve"> available as supplementary information online. </w:t>
      </w:r>
    </w:p>
    <w:p w14:paraId="760251B7" w14:textId="44A4443B" w:rsidR="00654DE0" w:rsidRPr="002B2ACE" w:rsidRDefault="00157CB9" w:rsidP="00157CB9">
      <w:pPr>
        <w:widowControl w:val="0"/>
        <w:autoSpaceDE w:val="0"/>
        <w:autoSpaceDN w:val="0"/>
        <w:adjustRightInd w:val="0"/>
        <w:spacing w:after="240" w:line="360" w:lineRule="auto"/>
        <w:ind w:right="-23"/>
        <w:jc w:val="both"/>
        <w:rPr>
          <w:rFonts w:ascii="Arial" w:hAnsi="Arial" w:cs="Arial"/>
        </w:rPr>
      </w:pPr>
      <w:r>
        <w:rPr>
          <w:rFonts w:ascii="Arial" w:hAnsi="Arial" w:cs="Arial"/>
        </w:rPr>
        <w:t xml:space="preserve">These management recommendations </w:t>
      </w:r>
      <w:r w:rsidRPr="002B2ACE">
        <w:rPr>
          <w:rFonts w:ascii="Arial" w:hAnsi="Arial" w:cs="Arial"/>
        </w:rPr>
        <w:t xml:space="preserve">apply to all patients clinically </w:t>
      </w:r>
      <w:r w:rsidR="00A30E94" w:rsidRPr="002B2ACE">
        <w:rPr>
          <w:rFonts w:ascii="Arial" w:hAnsi="Arial" w:cs="Arial"/>
        </w:rPr>
        <w:t xml:space="preserve">diagnosed with SRS, both with and without </w:t>
      </w:r>
      <w:r w:rsidR="006C3CE8">
        <w:rPr>
          <w:rFonts w:ascii="Arial" w:hAnsi="Arial" w:cs="Arial"/>
        </w:rPr>
        <w:t xml:space="preserve">a </w:t>
      </w:r>
      <w:r w:rsidR="00A30E94" w:rsidRPr="002B2ACE">
        <w:rPr>
          <w:rFonts w:ascii="Arial" w:hAnsi="Arial" w:cs="Arial"/>
        </w:rPr>
        <w:t>molecular</w:t>
      </w:r>
      <w:r w:rsidR="00C01777">
        <w:rPr>
          <w:rFonts w:ascii="Arial" w:hAnsi="Arial" w:cs="Arial"/>
        </w:rPr>
        <w:t>ly</w:t>
      </w:r>
      <w:r w:rsidR="006E2EA5">
        <w:rPr>
          <w:rFonts w:ascii="Arial" w:hAnsi="Arial" w:cs="Arial"/>
        </w:rPr>
        <w:t xml:space="preserve"> </w:t>
      </w:r>
      <w:r w:rsidR="00A30E94" w:rsidRPr="002B2ACE">
        <w:rPr>
          <w:rFonts w:ascii="Arial" w:hAnsi="Arial" w:cs="Arial"/>
        </w:rPr>
        <w:t>confirm</w:t>
      </w:r>
      <w:r w:rsidR="00C01777">
        <w:rPr>
          <w:rFonts w:ascii="Arial" w:hAnsi="Arial" w:cs="Arial"/>
        </w:rPr>
        <w:t>ed</w:t>
      </w:r>
      <w:r w:rsidR="00A30E94" w:rsidRPr="002B2ACE">
        <w:rPr>
          <w:rFonts w:ascii="Arial" w:hAnsi="Arial" w:cs="Arial"/>
        </w:rPr>
        <w:t xml:space="preserve"> diagnosis. Identification of the underlying molecular subtype can, however, guide </w:t>
      </w:r>
      <w:r w:rsidR="00F9282F">
        <w:rPr>
          <w:rFonts w:ascii="Arial" w:hAnsi="Arial" w:cs="Arial"/>
        </w:rPr>
        <w:t>treatment</w:t>
      </w:r>
      <w:r w:rsidR="00A30E94" w:rsidRPr="002B2ACE">
        <w:rPr>
          <w:rFonts w:ascii="Arial" w:hAnsi="Arial" w:cs="Arial"/>
        </w:rPr>
        <w:t xml:space="preserve"> with regard to specific risk factors.</w:t>
      </w:r>
      <w:r w:rsidR="00F9282F">
        <w:rPr>
          <w:rFonts w:ascii="Arial" w:hAnsi="Arial" w:cs="Arial"/>
        </w:rPr>
        <w:t xml:space="preserve"> </w:t>
      </w:r>
      <w:r w:rsidR="00A30E94" w:rsidRPr="002B2ACE">
        <w:rPr>
          <w:rFonts w:ascii="Arial" w:hAnsi="Arial" w:cs="Arial"/>
        </w:rPr>
        <w:t xml:space="preserve">Management </w:t>
      </w:r>
      <w:r w:rsidR="00654DE0" w:rsidRPr="002B2ACE">
        <w:rPr>
          <w:rFonts w:ascii="Arial" w:hAnsi="Arial" w:cs="Arial"/>
        </w:rPr>
        <w:t xml:space="preserve">should involve a multi-disciplinary approach and close </w:t>
      </w:r>
      <w:r w:rsidR="00A30E94" w:rsidRPr="002B2ACE">
        <w:rPr>
          <w:rFonts w:ascii="Arial" w:hAnsi="Arial" w:cs="Arial"/>
        </w:rPr>
        <w:t xml:space="preserve">parental </w:t>
      </w:r>
      <w:r w:rsidR="00654DE0" w:rsidRPr="002B2ACE">
        <w:rPr>
          <w:rFonts w:ascii="Arial" w:hAnsi="Arial" w:cs="Arial"/>
        </w:rPr>
        <w:t>guidance</w:t>
      </w:r>
      <w:r w:rsidR="00E84063" w:rsidRPr="002B2ACE">
        <w:rPr>
          <w:rFonts w:ascii="Arial" w:hAnsi="Arial" w:cs="Arial"/>
        </w:rPr>
        <w:t>. A practical checklist for</w:t>
      </w:r>
      <w:r w:rsidR="00654DE0" w:rsidRPr="002B2ACE">
        <w:rPr>
          <w:rFonts w:ascii="Arial" w:hAnsi="Arial" w:cs="Arial"/>
        </w:rPr>
        <w:t xml:space="preserve"> use in routine</w:t>
      </w:r>
      <w:r w:rsidR="00E84063" w:rsidRPr="002B2ACE">
        <w:rPr>
          <w:rFonts w:ascii="Arial" w:hAnsi="Arial" w:cs="Arial"/>
        </w:rPr>
        <w:t xml:space="preserve"> clinical</w:t>
      </w:r>
      <w:r w:rsidR="00654DE0" w:rsidRPr="002B2ACE">
        <w:rPr>
          <w:rFonts w:ascii="Arial" w:hAnsi="Arial" w:cs="Arial"/>
        </w:rPr>
        <w:t xml:space="preserve"> follow up of these patients is proposed in Table </w:t>
      </w:r>
      <w:r w:rsidR="00697594" w:rsidRPr="002B2ACE">
        <w:rPr>
          <w:rFonts w:ascii="Arial" w:hAnsi="Arial" w:cs="Arial"/>
        </w:rPr>
        <w:t>5</w:t>
      </w:r>
      <w:r w:rsidR="00654DE0" w:rsidRPr="002B2ACE">
        <w:rPr>
          <w:rFonts w:ascii="Arial" w:hAnsi="Arial" w:cs="Arial"/>
        </w:rPr>
        <w:t>.</w:t>
      </w:r>
    </w:p>
    <w:p w14:paraId="5205BD5C" w14:textId="77777777" w:rsidR="0063178A" w:rsidRDefault="00654DE0" w:rsidP="00D810E0">
      <w:pPr>
        <w:spacing w:line="360" w:lineRule="auto"/>
        <w:ind w:right="-23"/>
        <w:jc w:val="both"/>
        <w:rPr>
          <w:rFonts w:ascii="Arial" w:hAnsi="Arial" w:cs="Arial"/>
        </w:rPr>
      </w:pPr>
      <w:r w:rsidRPr="002B2ACE">
        <w:rPr>
          <w:rFonts w:ascii="Arial" w:hAnsi="Arial" w:cs="Arial"/>
        </w:rPr>
        <w:t xml:space="preserve">As there </w:t>
      </w:r>
      <w:r w:rsidR="005500CE" w:rsidRPr="002B2ACE">
        <w:rPr>
          <w:rFonts w:ascii="Arial" w:hAnsi="Arial" w:cs="Arial"/>
        </w:rPr>
        <w:t xml:space="preserve">are </w:t>
      </w:r>
      <w:r w:rsidRPr="002B2ACE">
        <w:rPr>
          <w:rFonts w:ascii="Arial" w:hAnsi="Arial" w:cs="Arial"/>
        </w:rPr>
        <w:t xml:space="preserve">limited published data specific to SRS, many questions remain </w:t>
      </w:r>
      <w:r w:rsidR="00EF0470" w:rsidRPr="002B2ACE">
        <w:rPr>
          <w:rFonts w:ascii="Arial" w:hAnsi="Arial" w:cs="Arial"/>
        </w:rPr>
        <w:t>(</w:t>
      </w:r>
      <w:r w:rsidR="00EC044F">
        <w:rPr>
          <w:rFonts w:ascii="Arial" w:hAnsi="Arial" w:cs="Arial"/>
        </w:rPr>
        <w:t>Box 2</w:t>
      </w:r>
      <w:r w:rsidR="00582A18" w:rsidRPr="002B2ACE">
        <w:rPr>
          <w:rFonts w:ascii="Arial" w:hAnsi="Arial" w:cs="Arial"/>
        </w:rPr>
        <w:t>). International collaboration and further research is</w:t>
      </w:r>
      <w:r w:rsidR="00EF0470" w:rsidRPr="002B2ACE">
        <w:rPr>
          <w:rFonts w:ascii="Arial" w:hAnsi="Arial" w:cs="Arial"/>
        </w:rPr>
        <w:t xml:space="preserve"> urgently needed to better inform the investigation and management of patients with SRS in the</w:t>
      </w:r>
      <w:r w:rsidRPr="002B2ACE">
        <w:rPr>
          <w:rFonts w:ascii="Arial" w:hAnsi="Arial" w:cs="Arial"/>
        </w:rPr>
        <w:t xml:space="preserve"> </w:t>
      </w:r>
      <w:r w:rsidR="00EF0470" w:rsidRPr="002B2ACE">
        <w:rPr>
          <w:rFonts w:ascii="Arial" w:hAnsi="Arial" w:cs="Arial"/>
        </w:rPr>
        <w:t>future.</w:t>
      </w:r>
    </w:p>
    <w:p w14:paraId="413E5135" w14:textId="77777777" w:rsidR="0063178A" w:rsidRDefault="0063178A">
      <w:pPr>
        <w:rPr>
          <w:rFonts w:ascii="Arial" w:hAnsi="Arial" w:cs="Arial"/>
        </w:rPr>
      </w:pPr>
    </w:p>
    <w:p w14:paraId="7A8FA50B" w14:textId="77777777" w:rsidR="00D05C58" w:rsidRDefault="00D05C58">
      <w:pPr>
        <w:rPr>
          <w:rFonts w:ascii="Arial" w:hAnsi="Arial" w:cs="Arial"/>
          <w:b/>
        </w:rPr>
      </w:pPr>
      <w:r>
        <w:rPr>
          <w:rFonts w:ascii="Arial" w:hAnsi="Arial" w:cs="Arial"/>
          <w:b/>
        </w:rPr>
        <w:br w:type="page"/>
      </w:r>
    </w:p>
    <w:p w14:paraId="0EBE2F7B" w14:textId="4F8348E0" w:rsidR="0063178A" w:rsidRPr="00E514B8" w:rsidRDefault="0063178A" w:rsidP="0063178A">
      <w:pPr>
        <w:spacing w:line="360" w:lineRule="auto"/>
        <w:ind w:right="-23"/>
        <w:jc w:val="both"/>
        <w:rPr>
          <w:rFonts w:ascii="Arial" w:hAnsi="Arial" w:cs="Arial"/>
          <w:b/>
        </w:rPr>
      </w:pPr>
      <w:r w:rsidRPr="00E514B8">
        <w:rPr>
          <w:rFonts w:ascii="Arial" w:hAnsi="Arial" w:cs="Arial"/>
          <w:b/>
        </w:rPr>
        <w:lastRenderedPageBreak/>
        <w:t xml:space="preserve">Declaration of interest </w:t>
      </w:r>
    </w:p>
    <w:p w14:paraId="31303144" w14:textId="77777777" w:rsidR="00722534" w:rsidRDefault="00722534" w:rsidP="00722534">
      <w:pPr>
        <w:spacing w:line="360" w:lineRule="auto"/>
        <w:ind w:right="-23"/>
        <w:jc w:val="both"/>
        <w:rPr>
          <w:rFonts w:ascii="Arial" w:hAnsi="Arial" w:cs="Arial"/>
        </w:rPr>
      </w:pPr>
      <w:r>
        <w:rPr>
          <w:rFonts w:ascii="Arial" w:hAnsi="Arial" w:cs="Arial"/>
        </w:rPr>
        <w:t xml:space="preserve">G Binder: consultancy fees from Novo Nordisk and Pfizer; honoraria from Pfizer.  J Child; consulting fee from Novo Nordisk.  B Dubern; honoraria from Fresenius Kiabi.  J Davies: financial support (travel bursary) from Merck.  A Grimberg: financial support in respect of membership of steering committee, Pfizer International Growth study (KIGS) database.  A Hokken-Koelaga; independent research funding for investigator-initiated and responsible studies, from Novo Nordisk Netherlands and Pfizer.  A Linglart: consultancy fees from Sandoz-Alexion.  K Mohnike; research funding from Pfizer for SRS registry.  P Murray: consultancy fees from Novo Nordisk.  S O'Connell; speaker's fee from Pfizer Healthcare.  </w:t>
      </w:r>
    </w:p>
    <w:p w14:paraId="4BAECE2B" w14:textId="77777777" w:rsidR="001E0322" w:rsidRDefault="001E0322" w:rsidP="00722534">
      <w:pPr>
        <w:spacing w:line="360" w:lineRule="auto"/>
        <w:ind w:right="-23"/>
        <w:jc w:val="both"/>
        <w:rPr>
          <w:rFonts w:ascii="Arial" w:hAnsi="Arial" w:cs="Arial"/>
        </w:rPr>
      </w:pPr>
    </w:p>
    <w:p w14:paraId="1C370CC1" w14:textId="77777777" w:rsidR="0063178A" w:rsidRPr="00E514B8" w:rsidRDefault="0063178A" w:rsidP="0063178A">
      <w:pPr>
        <w:spacing w:line="360" w:lineRule="auto"/>
        <w:ind w:right="-23"/>
        <w:jc w:val="both"/>
        <w:rPr>
          <w:rFonts w:ascii="Arial" w:hAnsi="Arial" w:cs="Arial"/>
          <w:b/>
        </w:rPr>
      </w:pPr>
      <w:r w:rsidRPr="00E514B8">
        <w:rPr>
          <w:rFonts w:ascii="Arial" w:hAnsi="Arial" w:cs="Arial"/>
          <w:b/>
        </w:rPr>
        <w:t>Acknowledgement</w:t>
      </w:r>
      <w:r w:rsidR="00610587">
        <w:rPr>
          <w:rFonts w:ascii="Arial" w:hAnsi="Arial" w:cs="Arial"/>
          <w:b/>
        </w:rPr>
        <w:t>s</w:t>
      </w:r>
    </w:p>
    <w:p w14:paraId="06F102DC" w14:textId="3A8F56BF" w:rsidR="0063178A" w:rsidRDefault="0063178A" w:rsidP="0063178A">
      <w:pPr>
        <w:spacing w:line="360" w:lineRule="auto"/>
        <w:ind w:right="-23"/>
        <w:jc w:val="both"/>
        <w:rPr>
          <w:rFonts w:ascii="Arial" w:hAnsi="Arial" w:cs="Arial"/>
        </w:rPr>
      </w:pPr>
      <w:r>
        <w:rPr>
          <w:rFonts w:ascii="Arial" w:hAnsi="Arial" w:cs="Arial"/>
        </w:rPr>
        <w:t>This consensus was organised and supported by COST, EUCID, European Society of Paediatric Endocrinology (ESPE), Asia Pacific Paediatric Endocrine Society (</w:t>
      </w:r>
      <w:r w:rsidRPr="00A4684A">
        <w:rPr>
          <w:rFonts w:ascii="Arial" w:hAnsi="Arial" w:cs="Arial"/>
        </w:rPr>
        <w:t xml:space="preserve">APPES), </w:t>
      </w:r>
      <w:r w:rsidR="00A4684A" w:rsidRPr="00A4684A">
        <w:rPr>
          <w:rFonts w:ascii="Arial" w:hAnsi="Arial" w:cs="Arial"/>
        </w:rPr>
        <w:t>Sociedad Latino</w:t>
      </w:r>
      <w:r w:rsidR="00F04991">
        <w:rPr>
          <w:rFonts w:ascii="Arial" w:hAnsi="Arial" w:cs="Arial"/>
        </w:rPr>
        <w:t>a</w:t>
      </w:r>
      <w:r w:rsidR="00A4684A" w:rsidRPr="00A4684A">
        <w:rPr>
          <w:rFonts w:ascii="Arial" w:hAnsi="Arial" w:cs="Arial"/>
        </w:rPr>
        <w:t>mericana de Endocrinología Pediátrica</w:t>
      </w:r>
      <w:r w:rsidRPr="00A4684A">
        <w:rPr>
          <w:rFonts w:ascii="Arial" w:hAnsi="Arial" w:cs="Arial"/>
        </w:rPr>
        <w:t xml:space="preserve"> (SLEP), Pediatric Endocrine Society (PES), and other expert participants.  The consensus was financially supported by the above societies</w:t>
      </w:r>
      <w:r>
        <w:rPr>
          <w:rFonts w:ascii="Arial" w:hAnsi="Arial" w:cs="Arial"/>
        </w:rPr>
        <w:t xml:space="preserve"> / networks and did not receive funding from pharmaceutical companies</w:t>
      </w:r>
      <w:r w:rsidR="008C2AD5">
        <w:rPr>
          <w:rFonts w:ascii="Arial" w:hAnsi="Arial" w:cs="Arial"/>
        </w:rPr>
        <w:t>.</w:t>
      </w:r>
      <w:r w:rsidR="00BC1A84">
        <w:rPr>
          <w:rFonts w:ascii="Arial" w:hAnsi="Arial" w:cs="Arial"/>
        </w:rPr>
        <w:t xml:space="preserve">  O</w:t>
      </w:r>
      <w:r w:rsidR="00BC1A84" w:rsidRPr="00BC1A84">
        <w:rPr>
          <w:rFonts w:ascii="Arial" w:hAnsi="Arial" w:cs="Arial"/>
        </w:rPr>
        <w:t xml:space="preserve"> Lokulo-Sodipe was funded by the UK National Institute for Health Research Research for Patient Benefit programme PB-PG-1111-26003 – VTC</w:t>
      </w:r>
      <w:r w:rsidR="00BC1A84">
        <w:rPr>
          <w:rFonts w:ascii="Arial" w:hAnsi="Arial" w:cs="Arial"/>
        </w:rPr>
        <w:t>.</w:t>
      </w:r>
    </w:p>
    <w:p w14:paraId="670774FB" w14:textId="77777777" w:rsidR="006B7D91" w:rsidRDefault="006B7D91">
      <w:pPr>
        <w:rPr>
          <w:rFonts w:ascii="Arial" w:hAnsi="Arial" w:cs="Arial"/>
        </w:rPr>
      </w:pPr>
    </w:p>
    <w:p w14:paraId="241FB0D4" w14:textId="77777777" w:rsidR="00F9282F" w:rsidRDefault="00F9282F">
      <w:pPr>
        <w:rPr>
          <w:rFonts w:ascii="Arial" w:hAnsi="Arial" w:cs="Arial"/>
          <w:b/>
        </w:rPr>
      </w:pPr>
      <w:r>
        <w:rPr>
          <w:rFonts w:ascii="Arial" w:hAnsi="Arial" w:cs="Arial"/>
          <w:b/>
        </w:rPr>
        <w:br w:type="page"/>
      </w:r>
    </w:p>
    <w:p w14:paraId="6ECF8137" w14:textId="77777777" w:rsidR="00F429FE" w:rsidRPr="002B2ACE" w:rsidRDefault="00F429FE" w:rsidP="005E0281">
      <w:pPr>
        <w:spacing w:line="360" w:lineRule="auto"/>
        <w:ind w:right="-23"/>
        <w:jc w:val="center"/>
        <w:rPr>
          <w:rFonts w:ascii="Arial" w:hAnsi="Arial" w:cs="Arial"/>
          <w:b/>
        </w:rPr>
      </w:pPr>
      <w:r w:rsidRPr="002B2ACE">
        <w:rPr>
          <w:rFonts w:ascii="Arial" w:hAnsi="Arial" w:cs="Arial"/>
          <w:b/>
        </w:rPr>
        <w:lastRenderedPageBreak/>
        <w:t>Table 1: Netchine-Harbison clinical scoring system</w:t>
      </w:r>
    </w:p>
    <w:p w14:paraId="299D10C5" w14:textId="77777777" w:rsidR="00F429FE" w:rsidRPr="002B2ACE" w:rsidRDefault="00F429FE" w:rsidP="00F429FE">
      <w:pPr>
        <w:spacing w:line="360" w:lineRule="auto"/>
        <w:ind w:right="-23"/>
        <w:jc w:val="both"/>
        <w:rPr>
          <w:rFonts w:ascii="Arial" w:hAnsi="Arial" w:cs="Arial"/>
        </w:rPr>
      </w:pPr>
      <w:r w:rsidRPr="002B2ACE">
        <w:rPr>
          <w:rFonts w:ascii="Arial" w:hAnsi="Arial" w:cs="Arial"/>
        </w:rPr>
        <w:t>Clinical diagnosis is considered if patient scores at least 4 out of 6 from the following criteria:</w:t>
      </w:r>
    </w:p>
    <w:tbl>
      <w:tblPr>
        <w:tblStyle w:val="TableGrid"/>
        <w:tblW w:w="0" w:type="auto"/>
        <w:tblInd w:w="9" w:type="dxa"/>
        <w:shd w:val="clear" w:color="auto" w:fill="DEEAF6" w:themeFill="accent1" w:themeFillTint="33"/>
        <w:tblLook w:val="04A0" w:firstRow="1" w:lastRow="0" w:firstColumn="1" w:lastColumn="0" w:noHBand="0" w:noVBand="1"/>
      </w:tblPr>
      <w:tblGrid>
        <w:gridCol w:w="3955"/>
        <w:gridCol w:w="5052"/>
      </w:tblGrid>
      <w:tr w:rsidR="00F429FE" w:rsidRPr="002B2ACE" w14:paraId="1B9278C8" w14:textId="77777777" w:rsidTr="005F246D">
        <w:tc>
          <w:tcPr>
            <w:tcW w:w="3955" w:type="dxa"/>
            <w:shd w:val="clear" w:color="auto" w:fill="5B9BD5" w:themeFill="accent1"/>
          </w:tcPr>
          <w:p w14:paraId="09991DBA" w14:textId="77777777" w:rsidR="00F429FE" w:rsidRPr="002B2ACE" w:rsidRDefault="00F429FE" w:rsidP="005F246D">
            <w:pPr>
              <w:spacing w:line="360" w:lineRule="auto"/>
              <w:ind w:left="360" w:right="-23"/>
              <w:jc w:val="both"/>
              <w:rPr>
                <w:rFonts w:ascii="Arial" w:hAnsi="Arial" w:cs="Arial"/>
                <w:b/>
              </w:rPr>
            </w:pPr>
            <w:r w:rsidRPr="002B2ACE">
              <w:rPr>
                <w:rFonts w:ascii="Arial" w:hAnsi="Arial" w:cs="Arial"/>
                <w:b/>
              </w:rPr>
              <w:t>Clinical criteria</w:t>
            </w:r>
          </w:p>
          <w:p w14:paraId="521618F9" w14:textId="77777777" w:rsidR="00F429FE" w:rsidRPr="002B2ACE" w:rsidRDefault="00F429FE" w:rsidP="005F246D">
            <w:pPr>
              <w:spacing w:line="360" w:lineRule="auto"/>
              <w:ind w:left="360" w:right="-23"/>
              <w:jc w:val="both"/>
              <w:rPr>
                <w:rFonts w:ascii="Arial" w:hAnsi="Arial" w:cs="Arial"/>
                <w:b/>
              </w:rPr>
            </w:pPr>
          </w:p>
        </w:tc>
        <w:tc>
          <w:tcPr>
            <w:tcW w:w="5052" w:type="dxa"/>
            <w:shd w:val="clear" w:color="auto" w:fill="5B9BD5" w:themeFill="accent1"/>
          </w:tcPr>
          <w:p w14:paraId="34C8EF56" w14:textId="77777777" w:rsidR="00F429FE" w:rsidRPr="002B2ACE" w:rsidRDefault="00F429FE" w:rsidP="005F246D">
            <w:pPr>
              <w:spacing w:line="360" w:lineRule="auto"/>
              <w:ind w:right="-23"/>
              <w:jc w:val="both"/>
              <w:rPr>
                <w:rFonts w:ascii="Arial" w:hAnsi="Arial" w:cs="Arial"/>
                <w:b/>
              </w:rPr>
            </w:pPr>
            <w:r w:rsidRPr="002B2ACE">
              <w:rPr>
                <w:rFonts w:ascii="Arial" w:hAnsi="Arial" w:cs="Arial"/>
                <w:b/>
              </w:rPr>
              <w:t>Definition</w:t>
            </w:r>
          </w:p>
        </w:tc>
      </w:tr>
      <w:tr w:rsidR="00F429FE" w:rsidRPr="002B2ACE" w14:paraId="1C3404F4" w14:textId="77777777" w:rsidTr="005F246D">
        <w:tc>
          <w:tcPr>
            <w:tcW w:w="3955" w:type="dxa"/>
            <w:shd w:val="clear" w:color="auto" w:fill="DEEAF6" w:themeFill="accent1" w:themeFillTint="33"/>
          </w:tcPr>
          <w:p w14:paraId="5D304F85" w14:textId="77777777" w:rsidR="00F429FE" w:rsidRPr="002B2ACE" w:rsidRDefault="00F429FE" w:rsidP="005F246D">
            <w:pPr>
              <w:spacing w:line="360" w:lineRule="auto"/>
              <w:ind w:right="-23"/>
              <w:rPr>
                <w:rFonts w:ascii="Arial" w:hAnsi="Arial" w:cs="Arial"/>
              </w:rPr>
            </w:pPr>
            <w:r w:rsidRPr="002B2ACE">
              <w:rPr>
                <w:rFonts w:ascii="Arial" w:hAnsi="Arial" w:cs="Arial"/>
              </w:rPr>
              <w:t>SGA (birth weight and/or birth length)</w:t>
            </w:r>
          </w:p>
        </w:tc>
        <w:tc>
          <w:tcPr>
            <w:tcW w:w="5052" w:type="dxa"/>
            <w:shd w:val="clear" w:color="auto" w:fill="DEEAF6" w:themeFill="accent1" w:themeFillTint="33"/>
          </w:tcPr>
          <w:p w14:paraId="21678A5E" w14:textId="77777777" w:rsidR="00F429FE" w:rsidRPr="002B2ACE" w:rsidRDefault="00F429FE" w:rsidP="005F246D">
            <w:pPr>
              <w:spacing w:line="360" w:lineRule="auto"/>
              <w:ind w:right="-23"/>
              <w:jc w:val="both"/>
              <w:rPr>
                <w:rFonts w:ascii="Arial" w:hAnsi="Arial" w:cs="Arial"/>
              </w:rPr>
            </w:pPr>
            <w:r w:rsidRPr="002B2ACE">
              <w:rPr>
                <w:rFonts w:ascii="Arial" w:hAnsi="Arial" w:cs="Arial"/>
              </w:rPr>
              <w:t>≤ -2SDS for gestational age</w:t>
            </w:r>
          </w:p>
        </w:tc>
      </w:tr>
      <w:tr w:rsidR="00F429FE" w:rsidRPr="002B2ACE" w14:paraId="07DCD615" w14:textId="77777777" w:rsidTr="005F246D">
        <w:tc>
          <w:tcPr>
            <w:tcW w:w="3955" w:type="dxa"/>
            <w:shd w:val="clear" w:color="auto" w:fill="DEEAF6" w:themeFill="accent1" w:themeFillTint="33"/>
          </w:tcPr>
          <w:p w14:paraId="12AEBF16" w14:textId="77777777" w:rsidR="00F429FE" w:rsidRPr="002B2ACE" w:rsidRDefault="00F429FE" w:rsidP="005F246D">
            <w:pPr>
              <w:spacing w:line="360" w:lineRule="auto"/>
              <w:ind w:right="-23"/>
              <w:rPr>
                <w:rFonts w:ascii="Arial" w:hAnsi="Arial" w:cs="Arial"/>
              </w:rPr>
            </w:pPr>
            <w:r w:rsidRPr="002B2ACE">
              <w:rPr>
                <w:rFonts w:ascii="Arial" w:hAnsi="Arial" w:cs="Arial"/>
              </w:rPr>
              <w:t>Postnatal growth failure</w:t>
            </w:r>
          </w:p>
          <w:p w14:paraId="54E57C8B" w14:textId="77777777" w:rsidR="00F429FE" w:rsidRPr="002B2ACE" w:rsidRDefault="00F429FE" w:rsidP="005F246D">
            <w:pPr>
              <w:spacing w:line="360" w:lineRule="auto"/>
              <w:ind w:right="-23"/>
              <w:rPr>
                <w:rFonts w:ascii="Arial" w:hAnsi="Arial" w:cs="Arial"/>
              </w:rPr>
            </w:pPr>
          </w:p>
        </w:tc>
        <w:tc>
          <w:tcPr>
            <w:tcW w:w="5052" w:type="dxa"/>
            <w:shd w:val="clear" w:color="auto" w:fill="DEEAF6" w:themeFill="accent1" w:themeFillTint="33"/>
          </w:tcPr>
          <w:p w14:paraId="02E7BA44" w14:textId="77777777" w:rsidR="00F429FE" w:rsidRPr="002B2ACE" w:rsidRDefault="00F429FE" w:rsidP="005F246D">
            <w:pPr>
              <w:spacing w:line="360" w:lineRule="auto"/>
              <w:ind w:right="-23"/>
              <w:jc w:val="both"/>
              <w:rPr>
                <w:rFonts w:ascii="Arial" w:hAnsi="Arial" w:cs="Arial"/>
              </w:rPr>
            </w:pPr>
            <w:r w:rsidRPr="002B2ACE">
              <w:rPr>
                <w:rFonts w:ascii="Arial" w:hAnsi="Arial" w:cs="Arial"/>
              </w:rPr>
              <w:t>Height at 24±1 months ≤ -2SDS</w:t>
            </w:r>
          </w:p>
          <w:p w14:paraId="0EE1670C" w14:textId="77777777" w:rsidR="00F429FE" w:rsidRPr="002B2ACE" w:rsidRDefault="00F429FE" w:rsidP="005F246D">
            <w:pPr>
              <w:spacing w:line="360" w:lineRule="auto"/>
              <w:ind w:right="-23"/>
              <w:jc w:val="both"/>
              <w:rPr>
                <w:rFonts w:ascii="Arial" w:hAnsi="Arial" w:cs="Arial"/>
                <w:i/>
              </w:rPr>
            </w:pPr>
            <w:r w:rsidRPr="002B2ACE">
              <w:rPr>
                <w:rFonts w:ascii="Arial" w:hAnsi="Arial" w:cs="Arial"/>
                <w:i/>
              </w:rPr>
              <w:t>or</w:t>
            </w:r>
          </w:p>
          <w:p w14:paraId="783AEE81" w14:textId="77777777" w:rsidR="00F429FE" w:rsidRPr="002B2ACE" w:rsidRDefault="00F429FE" w:rsidP="005F246D">
            <w:pPr>
              <w:spacing w:line="360" w:lineRule="auto"/>
              <w:ind w:right="-23"/>
              <w:jc w:val="both"/>
              <w:rPr>
                <w:rFonts w:ascii="Arial" w:hAnsi="Arial" w:cs="Arial"/>
              </w:rPr>
            </w:pPr>
            <w:r w:rsidRPr="002B2ACE">
              <w:rPr>
                <w:rFonts w:ascii="Arial" w:hAnsi="Arial" w:cs="Arial"/>
              </w:rPr>
              <w:t xml:space="preserve">Height ≤ -2SDS </w:t>
            </w:r>
            <w:r>
              <w:rPr>
                <w:rFonts w:ascii="Arial" w:hAnsi="Arial" w:cs="Arial"/>
              </w:rPr>
              <w:t xml:space="preserve">below </w:t>
            </w:r>
            <w:r w:rsidRPr="002B2ACE">
              <w:rPr>
                <w:rFonts w:ascii="Arial" w:hAnsi="Arial" w:cs="Arial"/>
              </w:rPr>
              <w:t>mid-parental target height</w:t>
            </w:r>
          </w:p>
        </w:tc>
      </w:tr>
      <w:tr w:rsidR="00F429FE" w:rsidRPr="002B2ACE" w14:paraId="38DE3A3A" w14:textId="77777777" w:rsidTr="005F246D">
        <w:tc>
          <w:tcPr>
            <w:tcW w:w="3955" w:type="dxa"/>
            <w:shd w:val="clear" w:color="auto" w:fill="DEEAF6" w:themeFill="accent1" w:themeFillTint="33"/>
          </w:tcPr>
          <w:p w14:paraId="3E0DA9FD" w14:textId="77777777" w:rsidR="00F429FE" w:rsidRPr="002B2ACE" w:rsidRDefault="00F429FE" w:rsidP="005F246D">
            <w:pPr>
              <w:spacing w:line="360" w:lineRule="auto"/>
              <w:ind w:right="-23"/>
              <w:rPr>
                <w:rFonts w:ascii="Arial" w:hAnsi="Arial" w:cs="Arial"/>
              </w:rPr>
            </w:pPr>
            <w:r w:rsidRPr="002B2ACE">
              <w:rPr>
                <w:rFonts w:ascii="Arial" w:hAnsi="Arial" w:cs="Arial"/>
              </w:rPr>
              <w:t>Relative macrocephaly at birth</w:t>
            </w:r>
          </w:p>
          <w:p w14:paraId="2D3F17E4" w14:textId="77777777" w:rsidR="00F429FE" w:rsidRPr="002B2ACE" w:rsidRDefault="00F429FE" w:rsidP="005F246D">
            <w:pPr>
              <w:spacing w:line="360" w:lineRule="auto"/>
              <w:ind w:right="-23"/>
              <w:rPr>
                <w:rFonts w:ascii="Arial" w:hAnsi="Arial" w:cs="Arial"/>
              </w:rPr>
            </w:pPr>
          </w:p>
        </w:tc>
        <w:tc>
          <w:tcPr>
            <w:tcW w:w="5052" w:type="dxa"/>
            <w:shd w:val="clear" w:color="auto" w:fill="DEEAF6" w:themeFill="accent1" w:themeFillTint="33"/>
          </w:tcPr>
          <w:p w14:paraId="68845C85" w14:textId="77777777" w:rsidR="00F429FE" w:rsidRPr="002B2ACE" w:rsidRDefault="00F429FE" w:rsidP="005F246D">
            <w:pPr>
              <w:spacing w:line="360" w:lineRule="auto"/>
              <w:ind w:right="-23"/>
              <w:jc w:val="both"/>
              <w:rPr>
                <w:rFonts w:ascii="Arial" w:hAnsi="Arial" w:cs="Arial"/>
              </w:rPr>
            </w:pPr>
            <w:r w:rsidRPr="002B2ACE">
              <w:rPr>
                <w:rFonts w:ascii="Arial" w:hAnsi="Arial" w:cs="Arial"/>
              </w:rPr>
              <w:t>Head circumference at birth ≥ 1.5 SDS above birth weight and/or length SDS</w:t>
            </w:r>
          </w:p>
        </w:tc>
      </w:tr>
      <w:tr w:rsidR="00F429FE" w:rsidRPr="002B2ACE" w14:paraId="669D203E" w14:textId="77777777" w:rsidTr="005F246D">
        <w:tc>
          <w:tcPr>
            <w:tcW w:w="3955" w:type="dxa"/>
            <w:shd w:val="clear" w:color="auto" w:fill="DEEAF6" w:themeFill="accent1" w:themeFillTint="33"/>
          </w:tcPr>
          <w:p w14:paraId="406C89BA" w14:textId="77777777" w:rsidR="00F429FE" w:rsidRPr="002B2ACE" w:rsidRDefault="00F429FE" w:rsidP="005F246D">
            <w:pPr>
              <w:spacing w:line="360" w:lineRule="auto"/>
              <w:ind w:right="-23"/>
              <w:rPr>
                <w:rFonts w:ascii="Arial" w:hAnsi="Arial" w:cs="Arial"/>
              </w:rPr>
            </w:pPr>
            <w:r w:rsidRPr="002B2ACE">
              <w:rPr>
                <w:rFonts w:ascii="Arial" w:hAnsi="Arial" w:cs="Arial"/>
              </w:rPr>
              <w:t>Protruding forehead*</w:t>
            </w:r>
          </w:p>
          <w:p w14:paraId="1EEC896D" w14:textId="77777777" w:rsidR="00F429FE" w:rsidRPr="002B2ACE" w:rsidRDefault="00F429FE" w:rsidP="005F246D">
            <w:pPr>
              <w:spacing w:line="360" w:lineRule="auto"/>
              <w:ind w:right="-23"/>
              <w:rPr>
                <w:rFonts w:ascii="Arial" w:hAnsi="Arial" w:cs="Arial"/>
              </w:rPr>
            </w:pPr>
          </w:p>
        </w:tc>
        <w:tc>
          <w:tcPr>
            <w:tcW w:w="5052" w:type="dxa"/>
            <w:shd w:val="clear" w:color="auto" w:fill="DEEAF6" w:themeFill="accent1" w:themeFillTint="33"/>
          </w:tcPr>
          <w:p w14:paraId="7360E0CD" w14:textId="77777777" w:rsidR="00F429FE" w:rsidRPr="002B2ACE" w:rsidRDefault="00F429FE" w:rsidP="005F246D">
            <w:pPr>
              <w:spacing w:line="360" w:lineRule="auto"/>
              <w:ind w:right="-23"/>
              <w:jc w:val="both"/>
              <w:rPr>
                <w:rFonts w:ascii="Arial" w:hAnsi="Arial" w:cs="Arial"/>
              </w:rPr>
            </w:pPr>
            <w:r w:rsidRPr="002B2ACE">
              <w:rPr>
                <w:rFonts w:ascii="Arial" w:hAnsi="Arial" w:cs="Arial"/>
              </w:rPr>
              <w:t>Forehead projecting beyond the facial plane on a side view as a toddler (1-3 years)</w:t>
            </w:r>
          </w:p>
        </w:tc>
      </w:tr>
      <w:tr w:rsidR="00F429FE" w:rsidRPr="002B2ACE" w14:paraId="5D180734" w14:textId="77777777" w:rsidTr="005F246D">
        <w:tc>
          <w:tcPr>
            <w:tcW w:w="3955" w:type="dxa"/>
            <w:shd w:val="clear" w:color="auto" w:fill="DEEAF6" w:themeFill="accent1" w:themeFillTint="33"/>
          </w:tcPr>
          <w:p w14:paraId="34EAC975" w14:textId="77777777" w:rsidR="00F429FE" w:rsidRPr="002B2ACE" w:rsidRDefault="00F429FE" w:rsidP="005F246D">
            <w:pPr>
              <w:spacing w:line="360" w:lineRule="auto"/>
              <w:ind w:right="-23"/>
              <w:rPr>
                <w:rFonts w:ascii="Arial" w:hAnsi="Arial" w:cs="Arial"/>
              </w:rPr>
            </w:pPr>
            <w:r w:rsidRPr="002B2ACE">
              <w:rPr>
                <w:rFonts w:ascii="Arial" w:hAnsi="Arial" w:cs="Arial"/>
              </w:rPr>
              <w:t>Body asymmetry</w:t>
            </w:r>
          </w:p>
          <w:p w14:paraId="2E3F6CAA" w14:textId="77777777" w:rsidR="00F429FE" w:rsidRPr="002B2ACE" w:rsidRDefault="00F429FE" w:rsidP="005F246D">
            <w:pPr>
              <w:spacing w:line="360" w:lineRule="auto"/>
              <w:ind w:right="-23"/>
              <w:rPr>
                <w:rFonts w:ascii="Arial" w:hAnsi="Arial" w:cs="Arial"/>
              </w:rPr>
            </w:pPr>
          </w:p>
        </w:tc>
        <w:tc>
          <w:tcPr>
            <w:tcW w:w="5052" w:type="dxa"/>
            <w:shd w:val="clear" w:color="auto" w:fill="DEEAF6" w:themeFill="accent1" w:themeFillTint="33"/>
          </w:tcPr>
          <w:p w14:paraId="52388375" w14:textId="77777777" w:rsidR="00F429FE" w:rsidRPr="002B2ACE" w:rsidRDefault="00F429FE" w:rsidP="005F246D">
            <w:pPr>
              <w:spacing w:line="360" w:lineRule="auto"/>
              <w:ind w:right="-23"/>
              <w:jc w:val="both"/>
              <w:rPr>
                <w:rFonts w:ascii="Arial" w:hAnsi="Arial" w:cs="Arial"/>
              </w:rPr>
            </w:pPr>
            <w:r w:rsidRPr="002B2ACE">
              <w:rPr>
                <w:rFonts w:ascii="Arial" w:hAnsi="Arial" w:cs="Arial"/>
              </w:rPr>
              <w:t xml:space="preserve">LLD of ≥ 0.5 cm </w:t>
            </w:r>
            <w:r w:rsidRPr="002B2ACE">
              <w:rPr>
                <w:rFonts w:ascii="Arial" w:hAnsi="Arial" w:cs="Arial"/>
                <w:i/>
              </w:rPr>
              <w:t>or</w:t>
            </w:r>
            <w:r w:rsidRPr="002B2ACE">
              <w:rPr>
                <w:rFonts w:ascii="Arial" w:hAnsi="Arial" w:cs="Arial"/>
              </w:rPr>
              <w:t xml:space="preserve"> arm asymmetry </w:t>
            </w:r>
            <w:r w:rsidRPr="002B2ACE">
              <w:rPr>
                <w:rFonts w:ascii="Arial" w:hAnsi="Arial" w:cs="Arial"/>
                <w:i/>
              </w:rPr>
              <w:t>or</w:t>
            </w:r>
            <w:r w:rsidRPr="002B2ACE">
              <w:rPr>
                <w:rFonts w:ascii="Arial" w:hAnsi="Arial" w:cs="Arial"/>
              </w:rPr>
              <w:t xml:space="preserve"> LLD &lt; 0.5cm with at least two other asymmetrical body parts (one non-face)</w:t>
            </w:r>
          </w:p>
        </w:tc>
      </w:tr>
      <w:tr w:rsidR="00F429FE" w:rsidRPr="002B2ACE" w14:paraId="277AAA8D" w14:textId="77777777" w:rsidTr="005F246D">
        <w:tc>
          <w:tcPr>
            <w:tcW w:w="3955" w:type="dxa"/>
            <w:shd w:val="clear" w:color="auto" w:fill="DEEAF6" w:themeFill="accent1" w:themeFillTint="33"/>
          </w:tcPr>
          <w:p w14:paraId="7DD93EB6" w14:textId="77777777" w:rsidR="00F429FE" w:rsidRPr="002B2ACE" w:rsidRDefault="00F429FE" w:rsidP="005F246D">
            <w:pPr>
              <w:spacing w:line="360" w:lineRule="auto"/>
              <w:ind w:right="-23"/>
              <w:rPr>
                <w:rFonts w:ascii="Arial" w:hAnsi="Arial" w:cs="Arial"/>
              </w:rPr>
            </w:pPr>
            <w:r w:rsidRPr="002B2ACE">
              <w:rPr>
                <w:rFonts w:ascii="Arial" w:hAnsi="Arial" w:cs="Arial"/>
              </w:rPr>
              <w:t>Feeding difficulties and/or low BMI</w:t>
            </w:r>
          </w:p>
          <w:p w14:paraId="1247D0BE" w14:textId="77777777" w:rsidR="00F429FE" w:rsidRPr="002B2ACE" w:rsidRDefault="00F429FE" w:rsidP="005F246D">
            <w:pPr>
              <w:spacing w:line="360" w:lineRule="auto"/>
              <w:ind w:right="-23"/>
              <w:rPr>
                <w:rFonts w:ascii="Arial" w:hAnsi="Arial" w:cs="Arial"/>
              </w:rPr>
            </w:pPr>
          </w:p>
        </w:tc>
        <w:tc>
          <w:tcPr>
            <w:tcW w:w="5052" w:type="dxa"/>
            <w:shd w:val="clear" w:color="auto" w:fill="DEEAF6" w:themeFill="accent1" w:themeFillTint="33"/>
          </w:tcPr>
          <w:p w14:paraId="681FCFFA" w14:textId="77777777" w:rsidR="00F429FE" w:rsidRPr="002B2ACE" w:rsidRDefault="00F429FE" w:rsidP="005F246D">
            <w:pPr>
              <w:spacing w:line="360" w:lineRule="auto"/>
              <w:ind w:right="-23"/>
              <w:jc w:val="both"/>
              <w:rPr>
                <w:rFonts w:ascii="Arial" w:hAnsi="Arial" w:cs="Arial"/>
              </w:rPr>
            </w:pPr>
            <w:r w:rsidRPr="002B2ACE">
              <w:rPr>
                <w:rFonts w:ascii="Arial" w:hAnsi="Arial" w:cs="Arial"/>
              </w:rPr>
              <w:t xml:space="preserve">BMI ≤ -2SDS at 24 months OR current use of a feeding tube </w:t>
            </w:r>
            <w:r>
              <w:rPr>
                <w:rFonts w:ascii="Arial" w:hAnsi="Arial" w:cs="Arial"/>
              </w:rPr>
              <w:t>OR</w:t>
            </w:r>
            <w:r w:rsidRPr="002B2ACE">
              <w:rPr>
                <w:rFonts w:ascii="Arial" w:hAnsi="Arial" w:cs="Arial"/>
              </w:rPr>
              <w:t xml:space="preserve"> cyproheptadine for appetite stimulation </w:t>
            </w:r>
          </w:p>
        </w:tc>
      </w:tr>
    </w:tbl>
    <w:p w14:paraId="27ED98F3" w14:textId="6492EDE2" w:rsidR="00F429FE" w:rsidRDefault="00F429FE" w:rsidP="00F429FE">
      <w:pPr>
        <w:spacing w:after="0" w:line="240" w:lineRule="auto"/>
        <w:ind w:right="-23"/>
        <w:jc w:val="both"/>
        <w:rPr>
          <w:rFonts w:ascii="Arial" w:hAnsi="Arial" w:cs="Arial"/>
          <w:i/>
          <w:sz w:val="20"/>
          <w:szCs w:val="20"/>
        </w:rPr>
      </w:pPr>
      <w:r w:rsidRPr="002B2ACE">
        <w:rPr>
          <w:rFonts w:ascii="Arial" w:hAnsi="Arial" w:cs="Arial"/>
          <w:i/>
          <w:sz w:val="20"/>
          <w:szCs w:val="20"/>
        </w:rPr>
        <w:t xml:space="preserve">*Protruding forehead is equivalent to ‘prominent forehead’ </w:t>
      </w:r>
      <w:r w:rsidR="0023594D">
        <w:rPr>
          <w:rFonts w:ascii="Arial" w:hAnsi="Arial" w:cs="Arial"/>
          <w:i/>
          <w:sz w:val="20"/>
          <w:szCs w:val="20"/>
        </w:rPr>
        <w:fldChar w:fldCharType="begin"/>
      </w:r>
      <w:r w:rsidR="00210240">
        <w:rPr>
          <w:rFonts w:ascii="Arial" w:hAnsi="Arial" w:cs="Arial"/>
          <w:i/>
          <w:sz w:val="20"/>
          <w:szCs w:val="20"/>
        </w:rPr>
        <w:instrText xml:space="preserve"> ADDIN EN.CITE &lt;EndNote&gt;&lt;Cite&gt;&lt;Author&gt;Allanson&lt;/Author&gt;&lt;Year&gt;2009&lt;/Year&gt;&lt;RecNum&gt;4467&lt;/RecNum&gt;&lt;DisplayText&gt;&lt;style face="superscript"&gt;153&lt;/style&gt;&lt;/DisplayText&gt;&lt;record&gt;&lt;rec-number&gt;4467&lt;/rec-number&gt;&lt;foreign-keys&gt;&lt;key app="EN" db-id="axavfvdfyd2ee7eez5cpxzep2d002ttv2spe" timestamp="1430254976"&gt;4467&lt;/key&gt;&lt;/foreign-keys&gt;&lt;ref-type name="Journal Article"&gt;17&lt;/ref-type&gt;&lt;contributors&gt;&lt;authors&gt;&lt;author&gt;Allanson, Judith E.&lt;/author&gt;&lt;author&gt;Cunniff, Christopher&lt;/author&gt;&lt;author&gt;Hoyme, H. Eugene&lt;/author&gt;&lt;author&gt;McGaughran, Julie&lt;/author&gt;&lt;author&gt;Muenke, Max&lt;/author&gt;&lt;author&gt;Neri, Giovanni&lt;/author&gt;&lt;/authors&gt;&lt;/contributors&gt;&lt;titles&gt;&lt;title&gt;Elements of morphology: Standard terminology for the head and face&lt;/title&gt;&lt;secondary-title&gt;Am J Med Genet A&lt;/secondary-title&gt;&lt;alt-title&gt;American Journal of Medical Genetics Part A&lt;/alt-title&gt;&lt;/titles&gt;&lt;periodical&gt;&lt;full-title&gt;Am J Med Genet A&lt;/full-title&gt;&lt;abbr-1&gt;American journal of medical genetics. Part A&lt;/abbr-1&gt;&lt;/periodical&gt;&lt;alt-periodical&gt;&lt;full-title&gt;American Journal of Medical Genetics Part A&lt;/full-title&gt;&lt;/alt-periodical&gt;&lt;pages&gt;6-28&lt;/pages&gt;&lt;volume&gt;149A&lt;/volume&gt;&lt;number&gt;1&lt;/number&gt;&lt;keywords&gt;&lt;keyword&gt;nomenclature&lt;/keyword&gt;&lt;keyword&gt;definitions&lt;/keyword&gt;&lt;keyword&gt;anatomy&lt;/keyword&gt;&lt;keyword&gt;anthropometry&lt;/keyword&gt;&lt;keyword&gt;head&lt;/keyword&gt;&lt;keyword&gt;cranium&lt;/keyword&gt;&lt;keyword&gt;face&lt;/keyword&gt;&lt;keyword&gt;neck&lt;/keyword&gt;&lt;keyword&gt;chin&lt;/keyword&gt;&lt;keyword&gt;maxilla&lt;/keyword&gt;&lt;keyword&gt;mandible&lt;/keyword&gt;&lt;/keywords&gt;&lt;dates&gt;&lt;year&gt;2009&lt;/year&gt;&lt;/dates&gt;&lt;publisher&gt;Wiley Subscription Services, Inc., A Wiley Company&lt;/publisher&gt;&lt;isbn&gt;1552-4833&lt;/isbn&gt;&lt;urls&gt;&lt;related-urls&gt;&lt;url&gt;http://dx.doi.org/10.1002/ajmg.a.32612&lt;/url&gt;&lt;url&gt;http://onlinelibrary.wiley.com/store/10.1002/ajmg.a.32612/asset/32612_ftp.pdf?v=1&amp;amp;t=i91sym7d&amp;amp;s=7662ae6368bbc9a4740a854c51444177bdf9a9bf&lt;/url&gt;&lt;/related-urls&gt;&lt;/urls&gt;&lt;electronic-resource-num&gt;10.1002/ajmg.a.32612&lt;/electronic-resource-num&gt;&lt;/record&gt;&lt;/Cite&gt;&lt;/EndNote&gt;</w:instrText>
      </w:r>
      <w:r w:rsidR="0023594D">
        <w:rPr>
          <w:rFonts w:ascii="Arial" w:hAnsi="Arial" w:cs="Arial"/>
          <w:i/>
          <w:sz w:val="20"/>
          <w:szCs w:val="20"/>
        </w:rPr>
        <w:fldChar w:fldCharType="separate"/>
      </w:r>
      <w:r w:rsidR="00210240" w:rsidRPr="00210240">
        <w:rPr>
          <w:rFonts w:ascii="Arial" w:hAnsi="Arial" w:cs="Arial"/>
          <w:i/>
          <w:noProof/>
          <w:sz w:val="20"/>
          <w:szCs w:val="20"/>
          <w:vertAlign w:val="superscript"/>
        </w:rPr>
        <w:t>153</w:t>
      </w:r>
      <w:r w:rsidR="0023594D">
        <w:rPr>
          <w:rFonts w:ascii="Arial" w:hAnsi="Arial" w:cs="Arial"/>
          <w:i/>
          <w:sz w:val="20"/>
          <w:szCs w:val="20"/>
        </w:rPr>
        <w:fldChar w:fldCharType="end"/>
      </w:r>
      <w:r w:rsidRPr="002B2ACE">
        <w:rPr>
          <w:rFonts w:ascii="Arial" w:hAnsi="Arial" w:cs="Arial"/>
          <w:i/>
          <w:sz w:val="20"/>
          <w:szCs w:val="20"/>
        </w:rPr>
        <w:t xml:space="preserve">.  </w:t>
      </w:r>
    </w:p>
    <w:p w14:paraId="61115ED1" w14:textId="77777777" w:rsidR="00F429FE" w:rsidRPr="002B2ACE" w:rsidRDefault="00F429FE" w:rsidP="00F429FE">
      <w:pPr>
        <w:spacing w:after="0" w:line="240" w:lineRule="auto"/>
        <w:ind w:right="-23"/>
        <w:jc w:val="both"/>
        <w:rPr>
          <w:rFonts w:ascii="Arial" w:hAnsi="Arial" w:cs="Arial"/>
          <w:i/>
          <w:sz w:val="20"/>
          <w:szCs w:val="20"/>
        </w:rPr>
      </w:pPr>
    </w:p>
    <w:p w14:paraId="726F6F22" w14:textId="77777777" w:rsidR="00F429FE" w:rsidRPr="002B2ACE" w:rsidRDefault="00F429FE" w:rsidP="00F429FE">
      <w:pPr>
        <w:spacing w:after="0" w:line="240" w:lineRule="auto"/>
        <w:ind w:right="-23"/>
        <w:jc w:val="both"/>
        <w:rPr>
          <w:rFonts w:ascii="Arial" w:hAnsi="Arial" w:cs="Arial"/>
          <w:sz w:val="20"/>
          <w:szCs w:val="20"/>
        </w:rPr>
      </w:pPr>
      <w:r w:rsidRPr="002B2ACE">
        <w:rPr>
          <w:rFonts w:ascii="Arial" w:hAnsi="Arial" w:cs="Arial"/>
          <w:sz w:val="20"/>
          <w:szCs w:val="20"/>
        </w:rPr>
        <w:t xml:space="preserve">Abbreviations: BMI, body mass index; </w:t>
      </w:r>
      <w:r>
        <w:rPr>
          <w:rFonts w:ascii="Arial" w:hAnsi="Arial" w:cs="Arial"/>
          <w:sz w:val="20"/>
          <w:szCs w:val="20"/>
        </w:rPr>
        <w:t xml:space="preserve">LLD, leg length discrepancy; </w:t>
      </w:r>
      <w:r w:rsidRPr="002B2ACE">
        <w:rPr>
          <w:rFonts w:ascii="Arial" w:hAnsi="Arial" w:cs="Arial"/>
          <w:sz w:val="20"/>
          <w:szCs w:val="20"/>
        </w:rPr>
        <w:t>SGA, small for gestational age.</w:t>
      </w:r>
    </w:p>
    <w:p w14:paraId="38076B2E" w14:textId="77777777" w:rsidR="00F429FE" w:rsidRDefault="00F429FE" w:rsidP="00F429FE">
      <w:pPr>
        <w:spacing w:line="360" w:lineRule="auto"/>
        <w:ind w:right="-23"/>
        <w:jc w:val="both"/>
        <w:rPr>
          <w:rFonts w:ascii="Arial" w:hAnsi="Arial" w:cs="Arial"/>
        </w:rPr>
      </w:pPr>
    </w:p>
    <w:p w14:paraId="0FA7990F" w14:textId="77777777" w:rsidR="00F429FE" w:rsidRDefault="00F429FE">
      <w:pPr>
        <w:rPr>
          <w:rFonts w:ascii="Arial" w:hAnsi="Arial" w:cs="Arial"/>
          <w:b/>
        </w:rPr>
      </w:pPr>
      <w:r>
        <w:rPr>
          <w:rFonts w:ascii="Arial" w:hAnsi="Arial" w:cs="Arial"/>
          <w:b/>
        </w:rPr>
        <w:br w:type="page"/>
      </w:r>
    </w:p>
    <w:p w14:paraId="2BA783A8" w14:textId="77777777" w:rsidR="00F50C66" w:rsidRPr="002B2ACE" w:rsidRDefault="00F50C66" w:rsidP="00F50C66">
      <w:pPr>
        <w:rPr>
          <w:rFonts w:ascii="Arial" w:hAnsi="Arial" w:cs="Arial"/>
          <w:b/>
        </w:rPr>
      </w:pPr>
      <w:r w:rsidRPr="002B2ACE">
        <w:rPr>
          <w:rFonts w:ascii="Arial" w:hAnsi="Arial" w:cs="Arial"/>
          <w:b/>
        </w:rPr>
        <w:lastRenderedPageBreak/>
        <w:t>Table 2: Additional clinical features of SRS</w:t>
      </w:r>
    </w:p>
    <w:tbl>
      <w:tblPr>
        <w:tblW w:w="8779" w:type="dxa"/>
        <w:tblCellMar>
          <w:left w:w="0" w:type="dxa"/>
          <w:right w:w="0" w:type="dxa"/>
        </w:tblCellMar>
        <w:tblLook w:val="04A0" w:firstRow="1" w:lastRow="0" w:firstColumn="1" w:lastColumn="0" w:noHBand="0" w:noVBand="1"/>
      </w:tblPr>
      <w:tblGrid>
        <w:gridCol w:w="4526"/>
        <w:gridCol w:w="2552"/>
        <w:gridCol w:w="1701"/>
      </w:tblGrid>
      <w:tr w:rsidR="00F50C66" w:rsidRPr="002B2ACE" w14:paraId="4097F1E6"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tcPr>
          <w:p w14:paraId="54728824" w14:textId="77777777" w:rsidR="00F50C66" w:rsidRPr="002B2ACE" w:rsidRDefault="00F50C66" w:rsidP="00606435">
            <w:pPr>
              <w:spacing w:line="240" w:lineRule="auto"/>
              <w:rPr>
                <w:rFonts w:ascii="Arial" w:hAnsi="Arial" w:cs="Arial"/>
                <w:b/>
              </w:rPr>
            </w:pPr>
            <w:r w:rsidRPr="002B2ACE">
              <w:rPr>
                <w:rFonts w:ascii="Arial" w:hAnsi="Arial" w:cs="Arial"/>
                <w:b/>
              </w:rPr>
              <w:t>Clinical feature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tcPr>
          <w:p w14:paraId="48DDAB30" w14:textId="77777777" w:rsidR="00F50C66" w:rsidRPr="002B2ACE" w:rsidRDefault="00F50C66" w:rsidP="00606435">
            <w:pPr>
              <w:spacing w:line="240" w:lineRule="auto"/>
              <w:jc w:val="center"/>
              <w:rPr>
                <w:rFonts w:ascii="Arial" w:hAnsi="Arial" w:cs="Arial"/>
                <w:b/>
              </w:rPr>
            </w:pPr>
            <w:r w:rsidRPr="002B2ACE">
              <w:rPr>
                <w:rFonts w:ascii="Arial" w:hAnsi="Arial" w:cs="Arial"/>
                <w:b/>
              </w:rPr>
              <w:t xml:space="preserve">Frequency </w:t>
            </w:r>
          </w:p>
          <w:p w14:paraId="7AFD2FAB" w14:textId="77777777" w:rsidR="00F50C66" w:rsidRPr="002B2ACE" w:rsidRDefault="00F50C66" w:rsidP="00606435">
            <w:pPr>
              <w:spacing w:line="240" w:lineRule="auto"/>
              <w:jc w:val="center"/>
              <w:rPr>
                <w:rFonts w:ascii="Arial" w:hAnsi="Arial" w:cs="Arial"/>
                <w:b/>
              </w:rPr>
            </w:pPr>
            <w:r w:rsidRPr="002B2ACE">
              <w:rPr>
                <w:rFonts w:ascii="Arial" w:hAnsi="Arial" w:cs="Arial"/>
                <w:b/>
              </w:rPr>
              <w:t>% (total no. patients)</w:t>
            </w:r>
          </w:p>
        </w:tc>
        <w:tc>
          <w:tcPr>
            <w:tcW w:w="1701" w:type="dxa"/>
            <w:tcBorders>
              <w:top w:val="single" w:sz="8" w:space="0" w:color="000000"/>
              <w:left w:val="single" w:sz="8" w:space="0" w:color="000000"/>
              <w:bottom w:val="single" w:sz="8" w:space="0" w:color="000000"/>
              <w:right w:val="single" w:sz="8" w:space="0" w:color="000000"/>
            </w:tcBorders>
          </w:tcPr>
          <w:p w14:paraId="5E1AAE27" w14:textId="77777777" w:rsidR="00F50C66" w:rsidRPr="002B2ACE" w:rsidRDefault="00F50C66" w:rsidP="00606435">
            <w:pPr>
              <w:spacing w:line="240" w:lineRule="auto"/>
              <w:jc w:val="center"/>
              <w:rPr>
                <w:rFonts w:ascii="Arial" w:hAnsi="Arial" w:cs="Arial"/>
                <w:b/>
              </w:rPr>
            </w:pPr>
            <w:r>
              <w:rPr>
                <w:rFonts w:ascii="Arial" w:hAnsi="Arial" w:cs="Arial"/>
                <w:b/>
              </w:rPr>
              <w:t>Reference</w:t>
            </w:r>
          </w:p>
        </w:tc>
      </w:tr>
      <w:tr w:rsidR="00F50C66" w:rsidRPr="002B2ACE" w14:paraId="16E0930A"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2027D554" w14:textId="77777777" w:rsidR="00F50C66" w:rsidRPr="002B2ACE" w:rsidRDefault="00F50C66" w:rsidP="00606435">
            <w:pPr>
              <w:spacing w:line="240" w:lineRule="auto"/>
              <w:rPr>
                <w:rFonts w:ascii="Arial" w:hAnsi="Arial" w:cs="Arial"/>
              </w:rPr>
            </w:pPr>
            <w:r w:rsidRPr="002B2ACE">
              <w:rPr>
                <w:rFonts w:ascii="Arial" w:hAnsi="Arial" w:cs="Arial"/>
              </w:rPr>
              <w:t>Triangular face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332FCA03" w14:textId="77777777" w:rsidR="00F50C66" w:rsidRPr="002B2ACE" w:rsidRDefault="00F50C66" w:rsidP="00606435">
            <w:pPr>
              <w:spacing w:line="240" w:lineRule="auto"/>
              <w:jc w:val="center"/>
              <w:rPr>
                <w:rFonts w:ascii="Arial" w:hAnsi="Arial" w:cs="Arial"/>
              </w:rPr>
            </w:pPr>
            <w:r w:rsidRPr="002B2ACE">
              <w:rPr>
                <w:rFonts w:ascii="Arial" w:hAnsi="Arial" w:cs="Arial"/>
              </w:rPr>
              <w:t>94 (164)</w:t>
            </w:r>
          </w:p>
        </w:tc>
        <w:tc>
          <w:tcPr>
            <w:tcW w:w="1701" w:type="dxa"/>
            <w:tcBorders>
              <w:top w:val="single" w:sz="8" w:space="0" w:color="000000"/>
              <w:left w:val="single" w:sz="8" w:space="0" w:color="000000"/>
              <w:bottom w:val="single" w:sz="8" w:space="0" w:color="000000"/>
              <w:right w:val="single" w:sz="8" w:space="0" w:color="000000"/>
            </w:tcBorders>
          </w:tcPr>
          <w:p w14:paraId="4B65AE67" w14:textId="66349B7A"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TnVtPjY5NjwvUmVjTnVtPjxEaXNwbGF5VGV4dD48c3R5bGUgZmFjZT0ic3VwZXJzY3JpcHQiPjE4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bHQtcGVyaW9kaWNhbD48cGFnZXM+NTc5LTg3PC9wYWdlcz48dm9sdW1lPjk0PC92b2x1bWU+PG51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TnVtPjY5NjwvUmVjTnVtPjxEaXNwbGF5VGV4dD48c3R5bGUgZmFjZT0ic3VwZXJzY3JpcHQiPjE4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bHQtcGVyaW9kaWNhbD48cGFnZXM+NTc5LTg3PC9wYWdlcz48dm9sdW1lPjk0PC92b2x1bWU+PG51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18-20</w:t>
            </w:r>
            <w:r>
              <w:rPr>
                <w:rFonts w:ascii="Arial" w:eastAsia="Times New Roman" w:hAnsi="Arial" w:cs="Arial"/>
                <w:lang w:eastAsia="en-GB"/>
              </w:rPr>
              <w:fldChar w:fldCharType="end"/>
            </w:r>
          </w:p>
        </w:tc>
      </w:tr>
      <w:tr w:rsidR="00F50C66" w:rsidRPr="002B2ACE" w14:paraId="2FEDDAFF" w14:textId="77777777" w:rsidTr="00606435">
        <w:trPr>
          <w:trHeight w:val="471"/>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4075B682" w14:textId="77777777" w:rsidR="00F50C66" w:rsidRPr="002B2ACE" w:rsidRDefault="00F50C66" w:rsidP="00606435">
            <w:pPr>
              <w:spacing w:line="240" w:lineRule="auto"/>
              <w:rPr>
                <w:rFonts w:ascii="Arial" w:hAnsi="Arial" w:cs="Arial"/>
              </w:rPr>
            </w:pPr>
            <w:r w:rsidRPr="002B2ACE">
              <w:rPr>
                <w:rFonts w:ascii="Arial" w:hAnsi="Arial" w:cs="Arial"/>
              </w:rPr>
              <w:t>5th finger clinodactyly</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7EE764D3" w14:textId="77777777" w:rsidR="00F50C66" w:rsidRPr="002B2ACE" w:rsidRDefault="00F50C66" w:rsidP="00606435">
            <w:pPr>
              <w:spacing w:line="240" w:lineRule="auto"/>
              <w:jc w:val="center"/>
              <w:rPr>
                <w:rFonts w:ascii="Arial" w:hAnsi="Arial" w:cs="Arial"/>
              </w:rPr>
            </w:pPr>
            <w:r w:rsidRPr="002B2ACE">
              <w:rPr>
                <w:rFonts w:ascii="Arial" w:hAnsi="Arial" w:cs="Arial"/>
              </w:rPr>
              <w:t>75 (319)</w:t>
            </w:r>
          </w:p>
        </w:tc>
        <w:tc>
          <w:tcPr>
            <w:tcW w:w="1701" w:type="dxa"/>
            <w:tcBorders>
              <w:top w:val="single" w:sz="8" w:space="0" w:color="000000"/>
              <w:left w:val="single" w:sz="8" w:space="0" w:color="000000"/>
              <w:bottom w:val="single" w:sz="8" w:space="0" w:color="000000"/>
              <w:right w:val="single" w:sz="8" w:space="0" w:color="000000"/>
            </w:tcBorders>
          </w:tcPr>
          <w:p w14:paraId="0E13FD6C" w14:textId="4E5C0273"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TnVtPjY5NjwvUmVjTnVtPjxEaXNwbGF5VGV4dD48c3R5bGUgZmFjZT0ic3VwZXJzY3JpcHQiPjYs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ci0xPjwvYWx0LXBlcmlvZGljYWw+PHBhZ2VzPjU3OS04NzwvcGFnZXM+PHZvbHVtZT45NDwvdm9s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dGFib2xpc208L2FiYnItMT48L2FsdC1wZXJpb2RpY2FsPjxwYWdlcz4zMTQ4LTU0PC9wYWdlcz48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TnVtPjY5NjwvUmVjTnVtPjxEaXNwbGF5VGV4dD48c3R5bGUgZmFjZT0ic3VwZXJzY3JpcHQiPjYs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ci0xPjwvYWx0LXBlcmlvZGljYWw+PHBhZ2VzPjU3OS04NzwvcGFnZXM+PHZvbHVtZT45NDwvdm9s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dGFib2xpc208L2FiYnItMT48L2FsdC1wZXJpb2RpY2FsPjxwYWdlcz4zMTQ4LTU0PC9wYWdlcz48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6, 17-20, 22</w:t>
            </w:r>
            <w:r>
              <w:rPr>
                <w:rFonts w:ascii="Arial" w:eastAsia="Times New Roman" w:hAnsi="Arial" w:cs="Arial"/>
                <w:lang w:eastAsia="en-GB"/>
              </w:rPr>
              <w:fldChar w:fldCharType="end"/>
            </w:r>
            <w:r w:rsidR="00F50C66" w:rsidRPr="002C562C">
              <w:rPr>
                <w:rFonts w:ascii="Arial" w:eastAsia="Times New Roman" w:hAnsi="Arial" w:cs="Arial"/>
                <w:lang w:eastAsia="en-GB"/>
              </w:rPr>
              <w:t xml:space="preserve"> </w:t>
            </w:r>
          </w:p>
        </w:tc>
      </w:tr>
      <w:tr w:rsidR="00F50C66" w:rsidRPr="002B2ACE" w14:paraId="18597790"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tcPr>
          <w:p w14:paraId="52F73C68" w14:textId="77777777" w:rsidR="00F50C66" w:rsidRPr="002B2ACE" w:rsidRDefault="00F50C66" w:rsidP="00606435">
            <w:pPr>
              <w:spacing w:line="240" w:lineRule="auto"/>
              <w:rPr>
                <w:rFonts w:ascii="Arial" w:hAnsi="Arial" w:cs="Arial"/>
              </w:rPr>
            </w:pPr>
            <w:r>
              <w:rPr>
                <w:rFonts w:ascii="Arial" w:hAnsi="Arial" w:cs="Arial"/>
              </w:rPr>
              <w:t>Shoulder dimples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tcPr>
          <w:p w14:paraId="71D53E77" w14:textId="77777777" w:rsidR="00F50C66" w:rsidRPr="002B2ACE" w:rsidRDefault="00F50C66" w:rsidP="00606435">
            <w:pPr>
              <w:spacing w:line="240" w:lineRule="auto"/>
              <w:jc w:val="center"/>
              <w:rPr>
                <w:rFonts w:ascii="Arial" w:hAnsi="Arial" w:cs="Arial"/>
              </w:rPr>
            </w:pPr>
            <w:r>
              <w:rPr>
                <w:rFonts w:ascii="Arial" w:hAnsi="Arial" w:cs="Arial"/>
              </w:rPr>
              <w:t>66 (61)</w:t>
            </w:r>
          </w:p>
        </w:tc>
        <w:tc>
          <w:tcPr>
            <w:tcW w:w="1701" w:type="dxa"/>
            <w:tcBorders>
              <w:top w:val="single" w:sz="8" w:space="0" w:color="000000"/>
              <w:left w:val="single" w:sz="8" w:space="0" w:color="000000"/>
              <w:bottom w:val="single" w:sz="8" w:space="0" w:color="000000"/>
              <w:right w:val="single" w:sz="8" w:space="0" w:color="000000"/>
            </w:tcBorders>
          </w:tcPr>
          <w:p w14:paraId="1CCA4F86" w14:textId="6EBACBE5" w:rsidR="00F50C66"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17</w:t>
            </w:r>
            <w:r>
              <w:rPr>
                <w:rFonts w:ascii="Arial" w:eastAsia="Times New Roman" w:hAnsi="Arial" w:cs="Arial"/>
                <w:lang w:eastAsia="en-GB"/>
              </w:rPr>
              <w:fldChar w:fldCharType="end"/>
            </w:r>
          </w:p>
        </w:tc>
      </w:tr>
      <w:tr w:rsidR="00F50C66" w:rsidRPr="002B2ACE" w14:paraId="7CC690A4"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3B4C8569" w14:textId="77777777" w:rsidR="00F50C66" w:rsidRPr="002B2ACE" w:rsidRDefault="00F50C66" w:rsidP="00606435">
            <w:pPr>
              <w:spacing w:line="240" w:lineRule="auto"/>
              <w:rPr>
                <w:rFonts w:ascii="Arial" w:hAnsi="Arial" w:cs="Arial"/>
              </w:rPr>
            </w:pPr>
            <w:r w:rsidRPr="002B2ACE">
              <w:rPr>
                <w:rFonts w:ascii="Arial" w:hAnsi="Arial" w:cs="Arial"/>
              </w:rPr>
              <w:t>Micrognathia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01A6EC88" w14:textId="77777777" w:rsidR="00F50C66" w:rsidRPr="002B2ACE" w:rsidRDefault="00F50C66" w:rsidP="00606435">
            <w:pPr>
              <w:spacing w:line="240" w:lineRule="auto"/>
              <w:jc w:val="center"/>
              <w:rPr>
                <w:rFonts w:ascii="Arial" w:hAnsi="Arial" w:cs="Arial"/>
              </w:rPr>
            </w:pPr>
            <w:r w:rsidRPr="002B2ACE">
              <w:rPr>
                <w:rFonts w:ascii="Arial" w:hAnsi="Arial" w:cs="Arial"/>
              </w:rPr>
              <w:t>62 (115)</w:t>
            </w:r>
          </w:p>
        </w:tc>
        <w:tc>
          <w:tcPr>
            <w:tcW w:w="1701" w:type="dxa"/>
            <w:tcBorders>
              <w:top w:val="single" w:sz="8" w:space="0" w:color="000000"/>
              <w:left w:val="single" w:sz="8" w:space="0" w:color="000000"/>
              <w:bottom w:val="single" w:sz="8" w:space="0" w:color="000000"/>
              <w:right w:val="single" w:sz="8" w:space="0" w:color="000000"/>
            </w:tcBorders>
          </w:tcPr>
          <w:p w14:paraId="7BCCD9A5" w14:textId="2CBDB908"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OCwgMjAsIDIyPC9zdHlsZT48L0Rpc3BsYXlUZXh0PjxyZWNvcmQ+PHJlYy1udW1iZXI+MTAyPC9y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bGlzbTwvYWJici0xPjwvYWx0LXBlcmlvZGljYWw+PHBhZ2VzPjU3OS04NzwvcGFnZXM+PHZvbHVt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OCwgMjAsIDIyPC9zdHlsZT48L0Rpc3BsYXlUZXh0PjxyZWNvcmQ+PHJlYy1udW1iZXI+MTAyPC9y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bGlzbTwvYWJici0xPjwvYWx0LXBlcmlvZGljYWw+PHBhZ2VzPjU3OS04NzwvcGFnZXM+PHZvbHVt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18, 20, 22</w:t>
            </w:r>
            <w:r>
              <w:rPr>
                <w:rFonts w:ascii="Arial" w:eastAsia="Times New Roman" w:hAnsi="Arial" w:cs="Arial"/>
                <w:lang w:eastAsia="en-GB"/>
              </w:rPr>
              <w:fldChar w:fldCharType="end"/>
            </w:r>
          </w:p>
        </w:tc>
      </w:tr>
      <w:tr w:rsidR="00F50C66" w:rsidRPr="002B2ACE" w14:paraId="4332DB9B"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68A7D923" w14:textId="77777777" w:rsidR="00F50C66" w:rsidRPr="002B2ACE" w:rsidRDefault="00F50C66" w:rsidP="00606435">
            <w:pPr>
              <w:spacing w:line="240" w:lineRule="auto"/>
              <w:rPr>
                <w:rFonts w:ascii="Arial" w:hAnsi="Arial" w:cs="Arial"/>
              </w:rPr>
            </w:pPr>
            <w:r w:rsidRPr="002B2ACE">
              <w:rPr>
                <w:rFonts w:ascii="Arial" w:hAnsi="Arial" w:cs="Arial"/>
              </w:rPr>
              <w:t>Low muscle mass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0A4213C5" w14:textId="77777777" w:rsidR="00F50C66" w:rsidRPr="002B2ACE" w:rsidRDefault="00F50C66" w:rsidP="00606435">
            <w:pPr>
              <w:spacing w:line="240" w:lineRule="auto"/>
              <w:jc w:val="center"/>
              <w:rPr>
                <w:rFonts w:ascii="Arial" w:hAnsi="Arial" w:cs="Arial"/>
              </w:rPr>
            </w:pPr>
            <w:r w:rsidRPr="002B2ACE">
              <w:rPr>
                <w:rFonts w:ascii="Arial" w:hAnsi="Arial" w:cs="Arial"/>
              </w:rPr>
              <w:t>56 (103)</w:t>
            </w:r>
          </w:p>
        </w:tc>
        <w:tc>
          <w:tcPr>
            <w:tcW w:w="1701" w:type="dxa"/>
            <w:tcBorders>
              <w:top w:val="single" w:sz="8" w:space="0" w:color="000000"/>
              <w:left w:val="single" w:sz="8" w:space="0" w:color="000000"/>
              <w:bottom w:val="single" w:sz="8" w:space="0" w:color="000000"/>
              <w:right w:val="single" w:sz="8" w:space="0" w:color="000000"/>
            </w:tcBorders>
          </w:tcPr>
          <w:p w14:paraId="23FD304E" w14:textId="7D2F53A1"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NywgMTg8L3N0eWxlPjwvRGlzcGxheVRleHQ+PHJlY29yZD48cmVjLW51bWJlcj4xMDI8L3JlYy1u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PC9hYmJyLTE+PC9hbHQtcGVyaW9kaWNhbD48cGFnZXM+NTc5LTg3PC9wYWdlcz48dm9sdW1lPjk0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NywgMTg8L3N0eWxlPjwvRGlzcGxheVRleHQ+PHJlY29yZD48cmVjLW51bWJlcj4xMDI8L3JlYy1u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PC9hYmJyLTE+PC9hbHQtcGVyaW9kaWNhbD48cGFnZXM+NTc5LTg3PC9wYWdlcz48dm9sdW1lPjk0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17, 18</w:t>
            </w:r>
            <w:r>
              <w:rPr>
                <w:rFonts w:ascii="Arial" w:eastAsia="Times New Roman" w:hAnsi="Arial" w:cs="Arial"/>
                <w:lang w:eastAsia="en-GB"/>
              </w:rPr>
              <w:fldChar w:fldCharType="end"/>
            </w:r>
          </w:p>
        </w:tc>
      </w:tr>
      <w:tr w:rsidR="00F50C66" w:rsidRPr="002B2ACE" w14:paraId="036369E4"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111F96CA" w14:textId="77777777" w:rsidR="00F50C66" w:rsidRPr="002B2ACE" w:rsidRDefault="00F50C66" w:rsidP="00606435">
            <w:pPr>
              <w:spacing w:line="240" w:lineRule="auto"/>
              <w:rPr>
                <w:rFonts w:ascii="Arial" w:hAnsi="Arial" w:cs="Arial"/>
              </w:rPr>
            </w:pPr>
            <w:r w:rsidRPr="002B2ACE">
              <w:rPr>
                <w:rFonts w:ascii="Arial" w:hAnsi="Arial" w:cs="Arial"/>
              </w:rPr>
              <w:t>Excessive sweating</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03E86FD2" w14:textId="77777777" w:rsidR="00F50C66" w:rsidRPr="002B2ACE" w:rsidRDefault="00F50C66" w:rsidP="00606435">
            <w:pPr>
              <w:spacing w:line="240" w:lineRule="auto"/>
              <w:jc w:val="center"/>
              <w:rPr>
                <w:rFonts w:ascii="Arial" w:hAnsi="Arial" w:cs="Arial"/>
              </w:rPr>
            </w:pPr>
            <w:r w:rsidRPr="002B2ACE">
              <w:rPr>
                <w:rFonts w:ascii="Arial" w:hAnsi="Arial" w:cs="Arial"/>
              </w:rPr>
              <w:t>5</w:t>
            </w:r>
            <w:r>
              <w:rPr>
                <w:rFonts w:ascii="Arial" w:hAnsi="Arial" w:cs="Arial"/>
              </w:rPr>
              <w:t>4</w:t>
            </w:r>
            <w:r w:rsidRPr="002B2ACE">
              <w:rPr>
                <w:rFonts w:ascii="Arial" w:hAnsi="Arial" w:cs="Arial"/>
              </w:rPr>
              <w:t xml:space="preserve"> (106)</w:t>
            </w:r>
          </w:p>
        </w:tc>
        <w:tc>
          <w:tcPr>
            <w:tcW w:w="1701" w:type="dxa"/>
            <w:tcBorders>
              <w:top w:val="single" w:sz="8" w:space="0" w:color="000000"/>
              <w:left w:val="single" w:sz="8" w:space="0" w:color="000000"/>
              <w:bottom w:val="single" w:sz="8" w:space="0" w:color="000000"/>
              <w:right w:val="single" w:sz="8" w:space="0" w:color="000000"/>
            </w:tcBorders>
          </w:tcPr>
          <w:p w14:paraId="071673C1" w14:textId="42E058BB"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OCwgMjI8L3N0eWxlPjwvRGlzcGxheVRleHQ+PHJlY29yZD48cmVjLW51bWJlcj4xMDI8L3JlYy1u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PC9hYmJyLTE+PC9hbHQtcGVyaW9kaWNhbD48cGFnZXM+NTc5LTg3PC9wYWdlcz48dm9sdW1lPjk0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OCwgMjI8L3N0eWxlPjwvRGlzcGxheVRleHQ+PHJlY29yZD48cmVjLW51bWJlcj4xMDI8L3JlYy1u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PC9hYmJyLTE+PC9hbHQtcGVyaW9kaWNhbD48cGFnZXM+NTc5LTg3PC9wYWdlcz48dm9sdW1lPjk0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18, 22</w:t>
            </w:r>
            <w:r>
              <w:rPr>
                <w:rFonts w:ascii="Arial" w:eastAsia="Times New Roman" w:hAnsi="Arial" w:cs="Arial"/>
                <w:lang w:eastAsia="en-GB"/>
              </w:rPr>
              <w:fldChar w:fldCharType="end"/>
            </w:r>
          </w:p>
        </w:tc>
      </w:tr>
      <w:tr w:rsidR="00F50C66" w:rsidRPr="002B2ACE" w14:paraId="4CC6D536"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17E1FAD7" w14:textId="77777777" w:rsidR="00F50C66" w:rsidRPr="002B2ACE" w:rsidRDefault="00F50C66" w:rsidP="00606435">
            <w:pPr>
              <w:spacing w:line="240" w:lineRule="auto"/>
              <w:rPr>
                <w:rFonts w:ascii="Arial" w:hAnsi="Arial" w:cs="Arial"/>
              </w:rPr>
            </w:pPr>
            <w:r w:rsidRPr="002B2ACE">
              <w:rPr>
                <w:rFonts w:ascii="Arial" w:hAnsi="Arial" w:cs="Arial"/>
              </w:rPr>
              <w:t>Low-set &amp;/ or posteriorly rotated ears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5360C79F" w14:textId="77777777" w:rsidR="00F50C66" w:rsidRPr="002B2ACE" w:rsidRDefault="00F50C66" w:rsidP="00606435">
            <w:pPr>
              <w:spacing w:line="240" w:lineRule="auto"/>
              <w:jc w:val="center"/>
              <w:rPr>
                <w:rFonts w:ascii="Arial" w:hAnsi="Arial" w:cs="Arial"/>
              </w:rPr>
            </w:pPr>
            <w:r w:rsidRPr="002B2ACE">
              <w:rPr>
                <w:rFonts w:ascii="Arial" w:hAnsi="Arial" w:cs="Arial"/>
              </w:rPr>
              <w:t>49 (266)</w:t>
            </w:r>
          </w:p>
        </w:tc>
        <w:tc>
          <w:tcPr>
            <w:tcW w:w="1701" w:type="dxa"/>
            <w:tcBorders>
              <w:top w:val="single" w:sz="8" w:space="0" w:color="000000"/>
              <w:left w:val="single" w:sz="8" w:space="0" w:color="000000"/>
              <w:bottom w:val="single" w:sz="8" w:space="0" w:color="000000"/>
              <w:right w:val="single" w:sz="8" w:space="0" w:color="000000"/>
            </w:tcBorders>
          </w:tcPr>
          <w:p w14:paraId="42D6FD79" w14:textId="02D56426"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TnVtPjY5NjwvUmVjTnVtPjxEaXNwbGF5VGV4dD48c3R5bGUgZmFjZT0ic3VwZXJzY3JpcHQiPjE3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bHQtcGVyaW9kaWNhbD48cGFnZXM+NTc5LTg3PC9wYWdlcz48dm9sdW1lPjk0PC92b2x1bWU+PG51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TnVtPjY5NjwvUmVjTnVtPjxEaXNwbGF5VGV4dD48c3R5bGUgZmFjZT0ic3VwZXJzY3JpcHQiPjE3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bHQtcGVyaW9kaWNhbD48cGFnZXM+NTc5LTg3PC9wYWdlcz48dm9sdW1lPjk0PC92b2x1bWU+PG51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17-19, 22</w:t>
            </w:r>
            <w:r>
              <w:rPr>
                <w:rFonts w:ascii="Arial" w:eastAsia="Times New Roman" w:hAnsi="Arial" w:cs="Arial"/>
                <w:lang w:eastAsia="en-GB"/>
              </w:rPr>
              <w:fldChar w:fldCharType="end"/>
            </w:r>
          </w:p>
        </w:tc>
      </w:tr>
      <w:tr w:rsidR="00F50C66" w:rsidRPr="002B2ACE" w14:paraId="1194477E"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02EE52AF" w14:textId="77777777" w:rsidR="00F50C66" w:rsidRPr="002B2ACE" w:rsidRDefault="00F50C66" w:rsidP="00606435">
            <w:pPr>
              <w:spacing w:line="240" w:lineRule="auto"/>
              <w:rPr>
                <w:rFonts w:ascii="Arial" w:hAnsi="Arial" w:cs="Arial"/>
              </w:rPr>
            </w:pPr>
            <w:r w:rsidRPr="002B2ACE">
              <w:rPr>
                <w:rFonts w:ascii="Arial" w:hAnsi="Arial" w:cs="Arial"/>
              </w:rPr>
              <w:t>Down</w:t>
            </w:r>
            <w:r>
              <w:rPr>
                <w:rFonts w:ascii="Arial" w:hAnsi="Arial" w:cs="Arial"/>
              </w:rPr>
              <w:t>-</w:t>
            </w:r>
            <w:r w:rsidRPr="002B2ACE">
              <w:rPr>
                <w:rFonts w:ascii="Arial" w:hAnsi="Arial" w:cs="Arial"/>
              </w:rPr>
              <w:t>turned mouth</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0BE6C3CB" w14:textId="77777777" w:rsidR="00F50C66" w:rsidRPr="002B2ACE" w:rsidRDefault="00F50C66" w:rsidP="00606435">
            <w:pPr>
              <w:spacing w:line="240" w:lineRule="auto"/>
              <w:jc w:val="center"/>
              <w:rPr>
                <w:rFonts w:ascii="Arial" w:hAnsi="Arial" w:cs="Arial"/>
              </w:rPr>
            </w:pPr>
            <w:r w:rsidRPr="002B2ACE">
              <w:rPr>
                <w:rFonts w:ascii="Arial" w:hAnsi="Arial" w:cs="Arial"/>
              </w:rPr>
              <w:t>48 (176)</w:t>
            </w:r>
          </w:p>
        </w:tc>
        <w:tc>
          <w:tcPr>
            <w:tcW w:w="1701" w:type="dxa"/>
            <w:tcBorders>
              <w:top w:val="single" w:sz="8" w:space="0" w:color="000000"/>
              <w:left w:val="single" w:sz="8" w:space="0" w:color="000000"/>
              <w:bottom w:val="single" w:sz="8" w:space="0" w:color="000000"/>
              <w:right w:val="single" w:sz="8" w:space="0" w:color="000000"/>
            </w:tcBorders>
          </w:tcPr>
          <w:p w14:paraId="2EF1E96A" w14:textId="6CFB7F9F"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NywgMTgsIDIwLCAyMjwvc3R5bGU+PC9EaXNwbGF5VGV4dD48cmVjb3JkPjxyZWMtbnVtYmVyPjEw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dGFib2xpc208L2FiYnItMT48L2FsdC1wZXJpb2RpY2FsPjxwYWdlcz41NzktODc8L3BhZ2VzPjx2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NywgMTgsIDIwLCAyMjwvc3R5bGU+PC9EaXNwbGF5VGV4dD48cmVjb3JkPjxyZWMtbnVtYmVyPjEw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dGFib2xpc208L2FiYnItMT48L2FsdC1wZXJpb2RpY2FsPjxwYWdlcz41NzktODc8L3BhZ2VzPjx2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17, 18, 20, 22</w:t>
            </w:r>
            <w:r>
              <w:rPr>
                <w:rFonts w:ascii="Arial" w:eastAsia="Times New Roman" w:hAnsi="Arial" w:cs="Arial"/>
                <w:lang w:eastAsia="en-GB"/>
              </w:rPr>
              <w:fldChar w:fldCharType="end"/>
            </w:r>
          </w:p>
        </w:tc>
      </w:tr>
      <w:tr w:rsidR="00F50C66" w:rsidRPr="002B2ACE" w14:paraId="5E15D3A9" w14:textId="77777777" w:rsidTr="00606435">
        <w:trPr>
          <w:trHeight w:val="36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008755A7" w14:textId="77777777" w:rsidR="00F50C66" w:rsidRPr="002B2ACE" w:rsidRDefault="00F50C66" w:rsidP="00606435">
            <w:pPr>
              <w:spacing w:line="240" w:lineRule="auto"/>
              <w:rPr>
                <w:rFonts w:ascii="Arial" w:hAnsi="Arial" w:cs="Arial"/>
              </w:rPr>
            </w:pPr>
            <w:r w:rsidRPr="002B2ACE">
              <w:rPr>
                <w:rFonts w:ascii="Arial" w:hAnsi="Arial" w:cs="Arial"/>
              </w:rPr>
              <w:t>High pitched/ squeaky voice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62ED8B38" w14:textId="77777777" w:rsidR="00F50C66" w:rsidRPr="002B2ACE" w:rsidRDefault="00F50C66" w:rsidP="00606435">
            <w:pPr>
              <w:spacing w:line="240" w:lineRule="auto"/>
              <w:jc w:val="center"/>
              <w:rPr>
                <w:rFonts w:ascii="Arial" w:hAnsi="Arial" w:cs="Arial"/>
              </w:rPr>
            </w:pPr>
            <w:r w:rsidRPr="002B2ACE">
              <w:rPr>
                <w:rFonts w:ascii="Arial" w:hAnsi="Arial" w:cs="Arial"/>
              </w:rPr>
              <w:t>45 (26)</w:t>
            </w:r>
          </w:p>
        </w:tc>
        <w:tc>
          <w:tcPr>
            <w:tcW w:w="1701" w:type="dxa"/>
            <w:tcBorders>
              <w:top w:val="single" w:sz="8" w:space="0" w:color="000000"/>
              <w:left w:val="single" w:sz="8" w:space="0" w:color="000000"/>
              <w:bottom w:val="single" w:sz="8" w:space="0" w:color="000000"/>
              <w:right w:val="single" w:sz="8" w:space="0" w:color="000000"/>
            </w:tcBorders>
          </w:tcPr>
          <w:p w14:paraId="4E02D798" w14:textId="6101A01F"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ODwvc3R5bGU+PC9EaXNwbGF5VGV4dD48cmVjb3JkPjxyZWMtbnVtYmVyPjEwMjwvcmVjLW51bWJl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ODwvc3R5bGU+PC9EaXNwbGF5VGV4dD48cmVjb3JkPjxyZWMtbnVtYmVyPjEwMjwvcmVjLW51bWJl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18</w:t>
            </w:r>
            <w:r>
              <w:rPr>
                <w:rFonts w:ascii="Arial" w:eastAsia="Times New Roman" w:hAnsi="Arial" w:cs="Arial"/>
                <w:lang w:eastAsia="en-GB"/>
              </w:rPr>
              <w:fldChar w:fldCharType="end"/>
            </w:r>
          </w:p>
        </w:tc>
      </w:tr>
      <w:tr w:rsidR="00F50C66" w:rsidRPr="002B2ACE" w14:paraId="4805E12D"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0665D463" w14:textId="77777777" w:rsidR="00F50C66" w:rsidRPr="002B2ACE" w:rsidRDefault="00F50C66" w:rsidP="00606435">
            <w:pPr>
              <w:spacing w:line="240" w:lineRule="auto"/>
              <w:rPr>
                <w:rFonts w:ascii="Arial" w:hAnsi="Arial" w:cs="Arial"/>
              </w:rPr>
            </w:pPr>
            <w:r w:rsidRPr="002B2ACE">
              <w:rPr>
                <w:rFonts w:ascii="Arial" w:hAnsi="Arial" w:cs="Arial"/>
              </w:rPr>
              <w:t>Prominent heels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0B919337" w14:textId="77777777" w:rsidR="00F50C66" w:rsidRPr="002B2ACE" w:rsidRDefault="00F50C66" w:rsidP="00606435">
            <w:pPr>
              <w:spacing w:line="240" w:lineRule="auto"/>
              <w:jc w:val="center"/>
              <w:rPr>
                <w:rFonts w:ascii="Arial" w:hAnsi="Arial" w:cs="Arial"/>
              </w:rPr>
            </w:pPr>
            <w:r w:rsidRPr="002B2ACE">
              <w:rPr>
                <w:rFonts w:ascii="Arial" w:hAnsi="Arial" w:cs="Arial"/>
              </w:rPr>
              <w:t>44 (61)</w:t>
            </w:r>
          </w:p>
        </w:tc>
        <w:tc>
          <w:tcPr>
            <w:tcW w:w="1701" w:type="dxa"/>
            <w:tcBorders>
              <w:top w:val="single" w:sz="8" w:space="0" w:color="000000"/>
              <w:left w:val="single" w:sz="8" w:space="0" w:color="000000"/>
              <w:bottom w:val="single" w:sz="8" w:space="0" w:color="000000"/>
              <w:right w:val="single" w:sz="8" w:space="0" w:color="000000"/>
            </w:tcBorders>
          </w:tcPr>
          <w:p w14:paraId="6AC94FC3" w14:textId="367C537F"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PEVuZE5vdGU+PENpdGU+PEF1dGhvcj5BenppPC9BdXRob3I+PFllYXI+MjAxNTwvWWVhcj48UmVj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17</w:t>
            </w:r>
            <w:r>
              <w:rPr>
                <w:rFonts w:ascii="Arial" w:eastAsia="Times New Roman" w:hAnsi="Arial" w:cs="Arial"/>
                <w:lang w:eastAsia="en-GB"/>
              </w:rPr>
              <w:fldChar w:fldCharType="end"/>
            </w:r>
          </w:p>
        </w:tc>
      </w:tr>
      <w:tr w:rsidR="00F50C66" w:rsidRPr="002B2ACE" w14:paraId="23811495" w14:textId="77777777" w:rsidTr="00606435">
        <w:trPr>
          <w:trHeight w:val="335"/>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249C6692" w14:textId="77777777" w:rsidR="00F50C66" w:rsidRPr="002B2ACE" w:rsidRDefault="00F50C66" w:rsidP="00606435">
            <w:pPr>
              <w:spacing w:line="240" w:lineRule="auto"/>
              <w:rPr>
                <w:rFonts w:ascii="Arial" w:hAnsi="Arial" w:cs="Arial"/>
              </w:rPr>
            </w:pPr>
            <w:r w:rsidRPr="002B2ACE">
              <w:rPr>
                <w:rFonts w:ascii="Arial" w:hAnsi="Arial" w:cs="Arial"/>
              </w:rPr>
              <w:t>Delayed closure of fontanelle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1F17C61C" w14:textId="77777777" w:rsidR="00F50C66" w:rsidRPr="002B2ACE" w:rsidRDefault="00F50C66" w:rsidP="00606435">
            <w:pPr>
              <w:spacing w:line="240" w:lineRule="auto"/>
              <w:jc w:val="center"/>
              <w:rPr>
                <w:rFonts w:ascii="Arial" w:hAnsi="Arial" w:cs="Arial"/>
              </w:rPr>
            </w:pPr>
            <w:r w:rsidRPr="002B2ACE">
              <w:rPr>
                <w:rFonts w:ascii="Arial" w:hAnsi="Arial" w:cs="Arial"/>
              </w:rPr>
              <w:t>43 (47)</w:t>
            </w:r>
          </w:p>
        </w:tc>
        <w:tc>
          <w:tcPr>
            <w:tcW w:w="1701" w:type="dxa"/>
            <w:tcBorders>
              <w:top w:val="single" w:sz="8" w:space="0" w:color="000000"/>
              <w:left w:val="single" w:sz="8" w:space="0" w:color="000000"/>
              <w:bottom w:val="single" w:sz="8" w:space="0" w:color="000000"/>
              <w:right w:val="single" w:sz="8" w:space="0" w:color="000000"/>
            </w:tcBorders>
          </w:tcPr>
          <w:p w14:paraId="6E17D631" w14:textId="34FA5D79"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PEVuZE5vdGU+PENpdGU+PEF1dGhvcj5CbGllazwvQXV0aG9yPjxZZWFyPjIwMDY8L1llYXI+PFJl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==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PEVuZE5vdGU+PENpdGU+PEF1dGhvcj5CbGllazwvQXV0aG9yPjxZZWFyPjIwMDY8L1llYXI+PFJl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==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20, 22</w:t>
            </w:r>
            <w:r>
              <w:rPr>
                <w:rFonts w:ascii="Arial" w:eastAsia="Times New Roman" w:hAnsi="Arial" w:cs="Arial"/>
                <w:lang w:eastAsia="en-GB"/>
              </w:rPr>
              <w:fldChar w:fldCharType="end"/>
            </w:r>
          </w:p>
        </w:tc>
      </w:tr>
      <w:tr w:rsidR="00F50C66" w:rsidRPr="002B2ACE" w14:paraId="6741B080"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29FF587E" w14:textId="77777777" w:rsidR="00F50C66" w:rsidRPr="002B2ACE" w:rsidRDefault="00F50C66" w:rsidP="00606435">
            <w:pPr>
              <w:spacing w:line="240" w:lineRule="auto"/>
              <w:rPr>
                <w:rFonts w:ascii="Arial" w:hAnsi="Arial" w:cs="Arial"/>
              </w:rPr>
            </w:pPr>
            <w:r w:rsidRPr="002B2ACE">
              <w:rPr>
                <w:rFonts w:ascii="Arial" w:hAnsi="Arial" w:cs="Arial"/>
              </w:rPr>
              <w:t xml:space="preserve">Male genital abnormalities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43F2B4BD" w14:textId="77777777" w:rsidR="00F50C66" w:rsidRPr="002B2ACE" w:rsidRDefault="00F50C66" w:rsidP="00606435">
            <w:pPr>
              <w:spacing w:line="240" w:lineRule="auto"/>
              <w:jc w:val="center"/>
              <w:rPr>
                <w:rFonts w:ascii="Arial" w:hAnsi="Arial" w:cs="Arial"/>
              </w:rPr>
            </w:pPr>
            <w:r w:rsidRPr="002B2ACE">
              <w:rPr>
                <w:rFonts w:ascii="Arial" w:hAnsi="Arial" w:cs="Arial"/>
              </w:rPr>
              <w:t>40 (85)</w:t>
            </w:r>
          </w:p>
        </w:tc>
        <w:tc>
          <w:tcPr>
            <w:tcW w:w="1701" w:type="dxa"/>
            <w:tcBorders>
              <w:top w:val="single" w:sz="8" w:space="0" w:color="000000"/>
              <w:left w:val="single" w:sz="8" w:space="0" w:color="000000"/>
              <w:bottom w:val="single" w:sz="8" w:space="0" w:color="000000"/>
              <w:right w:val="single" w:sz="8" w:space="0" w:color="000000"/>
            </w:tcBorders>
          </w:tcPr>
          <w:p w14:paraId="510C7DC4" w14:textId="63070036"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NywgMTgsIDIwLCAyMjwvc3R5bGU+PC9EaXNwbGF5VGV4dD48cmVjb3JkPjxyZWMtbnVtYmVyPjEw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dGFib2xpc208L2FiYnItMT48L2FsdC1wZXJpb2RpY2FsPjxwYWdlcz41NzktODc8L3BhZ2VzPjx2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NywgMTgsIDIwLCAyMjwvc3R5bGU+PC9EaXNwbGF5VGV4dD48cmVjb3JkPjxyZWMtbnVtYmVyPjEw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dGFib2xpc208L2FiYnItMT48L2FsdC1wZXJpb2RpY2FsPjxwYWdlcz41NzktODc8L3BhZ2VzPjx2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17, 18, 20, 22</w:t>
            </w:r>
            <w:r>
              <w:rPr>
                <w:rFonts w:ascii="Arial" w:eastAsia="Times New Roman" w:hAnsi="Arial" w:cs="Arial"/>
                <w:lang w:eastAsia="en-GB"/>
              </w:rPr>
              <w:fldChar w:fldCharType="end"/>
            </w:r>
          </w:p>
        </w:tc>
      </w:tr>
      <w:tr w:rsidR="00F50C66" w:rsidRPr="002B2ACE" w14:paraId="233E64E6"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5E1D18B5" w14:textId="77777777" w:rsidR="00F50C66" w:rsidRPr="002B2ACE" w:rsidRDefault="00F50C66" w:rsidP="00606435">
            <w:pPr>
              <w:spacing w:line="240" w:lineRule="auto"/>
              <w:rPr>
                <w:rFonts w:ascii="Arial" w:hAnsi="Arial" w:cs="Arial"/>
              </w:rPr>
            </w:pPr>
            <w:r w:rsidRPr="002B2ACE">
              <w:rPr>
                <w:rFonts w:ascii="Arial" w:hAnsi="Arial" w:cs="Arial"/>
              </w:rPr>
              <w:t>Speech delay</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1D49BB69" w14:textId="77777777" w:rsidR="00F50C66" w:rsidRPr="002B2ACE" w:rsidRDefault="00F50C66" w:rsidP="00606435">
            <w:pPr>
              <w:spacing w:line="240" w:lineRule="auto"/>
              <w:jc w:val="center"/>
              <w:rPr>
                <w:rFonts w:ascii="Arial" w:hAnsi="Arial" w:cs="Arial"/>
              </w:rPr>
            </w:pPr>
            <w:r w:rsidRPr="002B2ACE">
              <w:rPr>
                <w:rFonts w:ascii="Arial" w:hAnsi="Arial" w:cs="Arial"/>
              </w:rPr>
              <w:t>40 (189)</w:t>
            </w:r>
          </w:p>
        </w:tc>
        <w:tc>
          <w:tcPr>
            <w:tcW w:w="1701" w:type="dxa"/>
            <w:tcBorders>
              <w:top w:val="single" w:sz="8" w:space="0" w:color="000000"/>
              <w:left w:val="single" w:sz="8" w:space="0" w:color="000000"/>
              <w:bottom w:val="single" w:sz="8" w:space="0" w:color="000000"/>
              <w:right w:val="single" w:sz="8" w:space="0" w:color="000000"/>
            </w:tcBorders>
          </w:tcPr>
          <w:p w14:paraId="30A774F3" w14:textId="5D995FA1"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TnVtPjY5NjwvUmVjTnVtPjxEaXNwbGF5VGV4dD48c3R5bGUgZmFjZT0ic3VwZXJzY3JpcHQiPjE4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TnVtPjY5NjwvUmVjTnVtPjxEaXNwbGF5VGV4dD48c3R5bGUgZmFjZT0ic3VwZXJzY3JpcHQiPjE4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18, 19, 22</w:t>
            </w:r>
            <w:r>
              <w:rPr>
                <w:rFonts w:ascii="Arial" w:eastAsia="Times New Roman" w:hAnsi="Arial" w:cs="Arial"/>
                <w:lang w:eastAsia="en-GB"/>
              </w:rPr>
              <w:fldChar w:fldCharType="end"/>
            </w:r>
          </w:p>
        </w:tc>
      </w:tr>
      <w:tr w:rsidR="00F50C66" w:rsidRPr="002B2ACE" w14:paraId="47E73453" w14:textId="77777777" w:rsidTr="00606435">
        <w:trPr>
          <w:trHeight w:val="388"/>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2BB17E22" w14:textId="77777777" w:rsidR="00F50C66" w:rsidRPr="002B2ACE" w:rsidRDefault="00F50C66" w:rsidP="00606435">
            <w:pPr>
              <w:spacing w:line="240" w:lineRule="auto"/>
              <w:rPr>
                <w:rFonts w:ascii="Arial" w:hAnsi="Arial" w:cs="Arial"/>
              </w:rPr>
            </w:pPr>
            <w:r w:rsidRPr="002B2ACE">
              <w:rPr>
                <w:rFonts w:ascii="Arial" w:hAnsi="Arial" w:cs="Arial"/>
              </w:rPr>
              <w:t>Irregular/ crowded teeth</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5340A921" w14:textId="77777777" w:rsidR="00F50C66" w:rsidRPr="002B2ACE" w:rsidRDefault="00F50C66" w:rsidP="00606435">
            <w:pPr>
              <w:spacing w:line="240" w:lineRule="auto"/>
              <w:jc w:val="center"/>
              <w:rPr>
                <w:rFonts w:ascii="Arial" w:hAnsi="Arial" w:cs="Arial"/>
              </w:rPr>
            </w:pPr>
            <w:r w:rsidRPr="002B2ACE">
              <w:rPr>
                <w:rFonts w:ascii="Arial" w:hAnsi="Arial" w:cs="Arial"/>
              </w:rPr>
              <w:t>37 (195)</w:t>
            </w:r>
          </w:p>
        </w:tc>
        <w:tc>
          <w:tcPr>
            <w:tcW w:w="1701" w:type="dxa"/>
            <w:tcBorders>
              <w:top w:val="single" w:sz="8" w:space="0" w:color="000000"/>
              <w:left w:val="single" w:sz="8" w:space="0" w:color="000000"/>
              <w:bottom w:val="single" w:sz="8" w:space="0" w:color="000000"/>
              <w:right w:val="single" w:sz="8" w:space="0" w:color="000000"/>
            </w:tcBorders>
          </w:tcPr>
          <w:p w14:paraId="72A53B77" w14:textId="112045E0"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TnVtPjY5NjwvUmVjTnVtPjxEaXNwbGF5VGV4dD48c3R5bGUgZmFjZT0ic3VwZXJzY3JpcHQiPjE4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TnVtPjY5NjwvUmVjTnVtPjxEaXNwbGF5VGV4dD48c3R5bGUgZmFjZT0ic3VwZXJzY3JpcHQiPjE4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18-20, 22</w:t>
            </w:r>
            <w:r>
              <w:rPr>
                <w:rFonts w:ascii="Arial" w:eastAsia="Times New Roman" w:hAnsi="Arial" w:cs="Arial"/>
                <w:lang w:eastAsia="en-GB"/>
              </w:rPr>
              <w:fldChar w:fldCharType="end"/>
            </w:r>
          </w:p>
        </w:tc>
      </w:tr>
      <w:tr w:rsidR="00F50C66" w:rsidRPr="002B2ACE" w14:paraId="7CF6F5FB" w14:textId="77777777" w:rsidTr="00606435">
        <w:trPr>
          <w:trHeight w:val="425"/>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0BCF23CE" w14:textId="77777777" w:rsidR="00F50C66" w:rsidRPr="002B2ACE" w:rsidRDefault="00F50C66" w:rsidP="00606435">
            <w:pPr>
              <w:spacing w:line="240" w:lineRule="auto"/>
              <w:rPr>
                <w:rFonts w:ascii="Arial" w:hAnsi="Arial" w:cs="Arial"/>
              </w:rPr>
            </w:pPr>
            <w:r w:rsidRPr="002B2ACE">
              <w:rPr>
                <w:rFonts w:ascii="Arial" w:hAnsi="Arial" w:cs="Arial"/>
              </w:rPr>
              <w:t>Motor delay</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249D4C89" w14:textId="77777777" w:rsidR="00F50C66" w:rsidRPr="002B2ACE" w:rsidRDefault="00F50C66" w:rsidP="00606435">
            <w:pPr>
              <w:spacing w:line="240" w:lineRule="auto"/>
              <w:jc w:val="center"/>
              <w:rPr>
                <w:rFonts w:ascii="Arial" w:hAnsi="Arial" w:cs="Arial"/>
              </w:rPr>
            </w:pPr>
            <w:r w:rsidRPr="002B2ACE">
              <w:rPr>
                <w:rFonts w:ascii="Arial" w:hAnsi="Arial" w:cs="Arial"/>
              </w:rPr>
              <w:t>37 (254)</w:t>
            </w:r>
          </w:p>
        </w:tc>
        <w:tc>
          <w:tcPr>
            <w:tcW w:w="1701" w:type="dxa"/>
            <w:tcBorders>
              <w:top w:val="single" w:sz="8" w:space="0" w:color="000000"/>
              <w:left w:val="single" w:sz="8" w:space="0" w:color="000000"/>
              <w:bottom w:val="single" w:sz="8" w:space="0" w:color="000000"/>
              <w:right w:val="single" w:sz="8" w:space="0" w:color="000000"/>
            </w:tcBorders>
            <w:vAlign w:val="bottom"/>
          </w:tcPr>
          <w:p w14:paraId="418DEE2C" w14:textId="5A9C84F1" w:rsidR="00F50C66" w:rsidRPr="00C239D0" w:rsidRDefault="0023594D" w:rsidP="0023594D">
            <w:pPr>
              <w:spacing w:after="0" w:line="240" w:lineRule="auto"/>
              <w:jc w:val="center"/>
              <w:rPr>
                <w:rFonts w:ascii="Arial" w:eastAsia="Times New Roman" w:hAnsi="Arial" w:cs="Arial"/>
                <w:sz w:val="16"/>
                <w:szCs w:val="16"/>
                <w:lang w:eastAsia="en-GB"/>
              </w:rPr>
            </w:pP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TnVtPjY5NjwvUmVjTnVtPjxEaXNwbGF5VGV4dD48c3R5bGUgZmFjZT0ic3VwZXJzY3JpcHQiPjYs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ci0xPjwvYWx0LXBlcmlvZGljYWw+PHBhZ2VzPjU3OS04NzwvcGFnZXM+PHZvbHVtZT45NDwvdm9s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PC9hYmJyLTE+PC9hbHQtcGVyaW9kaWNhbD48cGFnZXM+MzE0OC01NDwvcGFnZXM+PHZvbHVtZT45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=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TnVtPjY5NjwvUmVjTnVtPjxEaXNwbGF5VGV4dD48c3R5bGUgZmFjZT0ic3VwZXJzY3JpcHQiPjYs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ci0xPjwvYWx0LXBlcmlvZGljYWw+PHBhZ2VzPjU3OS04NzwvcGFnZXM+PHZvbHVtZT45NDwvdm9s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=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6, 18-20, 22</w:t>
            </w:r>
            <w:r>
              <w:rPr>
                <w:rFonts w:ascii="Arial" w:eastAsia="Times New Roman" w:hAnsi="Arial" w:cs="Arial"/>
                <w:lang w:eastAsia="en-GB"/>
              </w:rPr>
              <w:fldChar w:fldCharType="end"/>
            </w:r>
          </w:p>
        </w:tc>
      </w:tr>
      <w:tr w:rsidR="00F50C66" w:rsidRPr="002B2ACE" w14:paraId="7C12E196"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2947A2E2" w14:textId="77777777" w:rsidR="00F50C66" w:rsidRPr="002B2ACE" w:rsidRDefault="00F50C66" w:rsidP="00606435">
            <w:pPr>
              <w:spacing w:line="240" w:lineRule="auto"/>
              <w:rPr>
                <w:rFonts w:ascii="Arial" w:hAnsi="Arial" w:cs="Arial"/>
              </w:rPr>
            </w:pPr>
            <w:r w:rsidRPr="002B2ACE">
              <w:rPr>
                <w:rFonts w:ascii="Arial" w:hAnsi="Arial" w:cs="Arial"/>
              </w:rPr>
              <w:t>Syndactyly of toes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3C4085F4" w14:textId="77777777" w:rsidR="00F50C66" w:rsidRPr="002B2ACE" w:rsidRDefault="00F50C66" w:rsidP="00606435">
            <w:pPr>
              <w:spacing w:line="240" w:lineRule="auto"/>
              <w:jc w:val="center"/>
              <w:rPr>
                <w:rFonts w:ascii="Arial" w:hAnsi="Arial" w:cs="Arial"/>
              </w:rPr>
            </w:pPr>
            <w:r w:rsidRPr="002B2ACE">
              <w:rPr>
                <w:rFonts w:ascii="Arial" w:hAnsi="Arial" w:cs="Arial"/>
              </w:rPr>
              <w:t>30 (264)</w:t>
            </w:r>
          </w:p>
        </w:tc>
        <w:tc>
          <w:tcPr>
            <w:tcW w:w="1701" w:type="dxa"/>
            <w:tcBorders>
              <w:top w:val="single" w:sz="8" w:space="0" w:color="000000"/>
              <w:left w:val="single" w:sz="8" w:space="0" w:color="000000"/>
              <w:bottom w:val="single" w:sz="8" w:space="0" w:color="000000"/>
              <w:right w:val="single" w:sz="8" w:space="0" w:color="000000"/>
            </w:tcBorders>
          </w:tcPr>
          <w:p w14:paraId="125FB0EB" w14:textId="1B844A14"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TnVtPjY5NjwvUmVjTnVtPjxEaXNwbGF5VGV4dD48c3R5bGUgZmFjZT0ic3VwZXJzY3JpcHQiPjE3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PEVuZE5vdGU+PENpdGU+PEF1dGhvcj5GdWtlPC9BdXRob3I+PFllYXI+MjAxMzwvWWVhcj48UmVj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17-19, 22</w:t>
            </w:r>
            <w:r>
              <w:rPr>
                <w:rFonts w:ascii="Arial" w:eastAsia="Times New Roman" w:hAnsi="Arial" w:cs="Arial"/>
                <w:lang w:eastAsia="en-GB"/>
              </w:rPr>
              <w:fldChar w:fldCharType="end"/>
            </w:r>
          </w:p>
        </w:tc>
      </w:tr>
      <w:tr w:rsidR="00F50C66" w:rsidRPr="002B2ACE" w14:paraId="75F4E003"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7B653CDC" w14:textId="77777777" w:rsidR="00F50C66" w:rsidRPr="002B2ACE" w:rsidRDefault="00F50C66" w:rsidP="00606435">
            <w:pPr>
              <w:spacing w:line="240" w:lineRule="auto"/>
              <w:rPr>
                <w:rFonts w:ascii="Arial" w:hAnsi="Arial" w:cs="Arial"/>
              </w:rPr>
            </w:pPr>
            <w:r w:rsidRPr="002B2ACE">
              <w:rPr>
                <w:rFonts w:ascii="Arial" w:hAnsi="Arial" w:cs="Arial"/>
              </w:rPr>
              <w:t>Hypoglycaemia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75DCD069" w14:textId="77777777" w:rsidR="00F50C66" w:rsidRPr="002B2ACE" w:rsidRDefault="00F50C66" w:rsidP="00606435">
            <w:pPr>
              <w:spacing w:line="240" w:lineRule="auto"/>
              <w:jc w:val="center"/>
              <w:rPr>
                <w:rFonts w:ascii="Arial" w:hAnsi="Arial" w:cs="Arial"/>
              </w:rPr>
            </w:pPr>
            <w:r w:rsidRPr="002B2ACE">
              <w:rPr>
                <w:rFonts w:ascii="Arial" w:hAnsi="Arial" w:cs="Arial"/>
              </w:rPr>
              <w:t>22 (103)</w:t>
            </w:r>
          </w:p>
        </w:tc>
        <w:tc>
          <w:tcPr>
            <w:tcW w:w="1701" w:type="dxa"/>
            <w:tcBorders>
              <w:top w:val="single" w:sz="8" w:space="0" w:color="000000"/>
              <w:left w:val="single" w:sz="8" w:space="0" w:color="000000"/>
              <w:bottom w:val="single" w:sz="8" w:space="0" w:color="000000"/>
              <w:right w:val="single" w:sz="8" w:space="0" w:color="000000"/>
            </w:tcBorders>
          </w:tcPr>
          <w:p w14:paraId="33343C2A" w14:textId="4492B57F" w:rsidR="00F50C66" w:rsidRPr="002B2ACE" w:rsidRDefault="0023594D" w:rsidP="0023594D">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PEVuZE5vdGU+PENpdGU+PEF1dGhvcj5XYWtlbGluZzwvQXV0aG9yPjxZZWFyPjIwMTA8L1llYXI+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dGFib2xpc208L2FiYnItMT48L2FsdC1wZXJpb2RpY2FsPjxwYWdlcz4zMTQ4LTU0PC9wYWdlcz48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PEVuZE5vdGU+PENpdGU+PEF1dGhvcj5XYWtlbGluZzwvQXV0aG9yPjxZZWFyPjIwMTA8L1llYXI+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Pr="0023594D">
              <w:rPr>
                <w:rFonts w:ascii="Arial" w:eastAsia="Times New Roman" w:hAnsi="Arial" w:cs="Arial"/>
                <w:noProof/>
                <w:vertAlign w:val="superscript"/>
                <w:lang w:eastAsia="en-GB"/>
              </w:rPr>
              <w:t>6, 22</w:t>
            </w:r>
            <w:r>
              <w:rPr>
                <w:rFonts w:ascii="Arial" w:eastAsia="Times New Roman" w:hAnsi="Arial" w:cs="Arial"/>
                <w:lang w:eastAsia="en-GB"/>
              </w:rPr>
              <w:fldChar w:fldCharType="end"/>
            </w:r>
          </w:p>
        </w:tc>
      </w:tr>
      <w:tr w:rsidR="00F50C66" w:rsidRPr="002B2ACE" w14:paraId="773B36E8" w14:textId="77777777" w:rsidTr="00606435">
        <w:trPr>
          <w:trHeight w:val="422"/>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4E42BB3D" w14:textId="77777777" w:rsidR="00F50C66" w:rsidRPr="002B2ACE" w:rsidRDefault="00F50C66" w:rsidP="00606435">
            <w:pPr>
              <w:spacing w:line="240" w:lineRule="auto"/>
              <w:rPr>
                <w:rFonts w:ascii="Arial" w:hAnsi="Arial" w:cs="Arial"/>
              </w:rPr>
            </w:pPr>
            <w:r w:rsidRPr="002B2ACE">
              <w:rPr>
                <w:rFonts w:ascii="Arial" w:hAnsi="Arial" w:cs="Arial"/>
              </w:rPr>
              <w:t>Scoliosis &amp;/or kyphosis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14:paraId="7115FF94" w14:textId="77777777" w:rsidR="00F50C66" w:rsidRPr="002B2ACE" w:rsidRDefault="00F50C66" w:rsidP="00606435">
            <w:pPr>
              <w:spacing w:line="240" w:lineRule="auto"/>
              <w:jc w:val="center"/>
              <w:rPr>
                <w:rFonts w:ascii="Arial" w:hAnsi="Arial" w:cs="Arial"/>
              </w:rPr>
            </w:pPr>
            <w:r w:rsidRPr="002B2ACE">
              <w:rPr>
                <w:rFonts w:ascii="Arial" w:hAnsi="Arial" w:cs="Arial"/>
              </w:rPr>
              <w:t>18 (227)</w:t>
            </w:r>
          </w:p>
        </w:tc>
        <w:tc>
          <w:tcPr>
            <w:tcW w:w="1701" w:type="dxa"/>
            <w:tcBorders>
              <w:top w:val="single" w:sz="8" w:space="0" w:color="000000"/>
              <w:left w:val="single" w:sz="8" w:space="0" w:color="000000"/>
              <w:bottom w:val="single" w:sz="8" w:space="0" w:color="000000"/>
              <w:right w:val="single" w:sz="8" w:space="0" w:color="000000"/>
            </w:tcBorders>
          </w:tcPr>
          <w:p w14:paraId="73FACA99" w14:textId="39E51750" w:rsidR="00F50C66" w:rsidRPr="002B2ACE" w:rsidRDefault="0023594D" w:rsidP="00210240">
            <w:pPr>
              <w:spacing w:line="240" w:lineRule="auto"/>
              <w:jc w:val="center"/>
              <w:rPr>
                <w:rFonts w:ascii="Arial" w:hAnsi="Arial" w:cs="Arial"/>
              </w:rPr>
            </w:pPr>
            <w:r>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OCwgMjIsIDE0MDwvc3R5bGU+PC9EaXNwbGF5VGV4dD48cmVjb3JkPjxyZWMtbnVtYmVyPjEwMjwv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b2xpc208L2FiYnItMT48L2FsdC1wZXJpb2RpY2FsPjxwYWdlcz41NzktODc8L3BhZ2VzPjx2b2x1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</w:fldData>
              </w:fldChar>
            </w:r>
            <w:r w:rsidR="00210240">
              <w:rPr>
                <w:rFonts w:ascii="Arial" w:eastAsia="Times New Roman" w:hAnsi="Arial" w:cs="Arial"/>
                <w:lang w:eastAsia="en-GB"/>
              </w:rPr>
              <w:instrText xml:space="preserve"> ADDIN EN.CITE </w:instrText>
            </w:r>
            <w:r w:rsidR="00210240">
              <w:rPr>
                <w:rFonts w:ascii="Arial" w:eastAsia="Times New Roman" w:hAnsi="Arial" w:cs="Arial"/>
                <w:lang w:eastAsia="en-GB"/>
              </w:rPr>
              <w:fldChar w:fldCharType="begin">
                <w:fldData xml:space="preserve">PEVuZE5vdGU+PENpdGU+PEF1dGhvcj5CcnVjZTwvQXV0aG9yPjxZZWFyPjIwMDk8L1llYXI+PFJl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</w:fldData>
              </w:fldChar>
            </w:r>
            <w:r w:rsidR="00210240">
              <w:rPr>
                <w:rFonts w:ascii="Arial" w:eastAsia="Times New Roman" w:hAnsi="Arial" w:cs="Arial"/>
                <w:lang w:eastAsia="en-GB"/>
              </w:rPr>
              <w:instrText xml:space="preserve"> ADDIN EN.CITE.DATA </w:instrText>
            </w:r>
            <w:r w:rsidR="00210240">
              <w:rPr>
                <w:rFonts w:ascii="Arial" w:eastAsia="Times New Roman" w:hAnsi="Arial" w:cs="Arial"/>
                <w:lang w:eastAsia="en-GB"/>
              </w:rPr>
            </w:r>
            <w:r w:rsidR="00210240">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sidR="00210240" w:rsidRPr="00210240">
              <w:rPr>
                <w:rFonts w:ascii="Arial" w:eastAsia="Times New Roman" w:hAnsi="Arial" w:cs="Arial"/>
                <w:noProof/>
                <w:vertAlign w:val="superscript"/>
                <w:lang w:eastAsia="en-GB"/>
              </w:rPr>
              <w:t>18, 22, 140</w:t>
            </w:r>
            <w:r>
              <w:rPr>
                <w:rFonts w:ascii="Arial" w:eastAsia="Times New Roman" w:hAnsi="Arial" w:cs="Arial"/>
                <w:lang w:eastAsia="en-GB"/>
              </w:rPr>
              <w:fldChar w:fldCharType="end"/>
            </w:r>
          </w:p>
        </w:tc>
      </w:tr>
    </w:tbl>
    <w:p w14:paraId="35B64EB4" w14:textId="77777777" w:rsidR="00F50C66" w:rsidRDefault="00F50C66" w:rsidP="00F50C66"/>
    <w:p w14:paraId="2DF622F0" w14:textId="77777777" w:rsidR="00F50C66" w:rsidRDefault="00F50C66" w:rsidP="00F50C66">
      <w:pPr>
        <w:rPr>
          <w:rFonts w:ascii="Arial" w:hAnsi="Arial" w:cs="Arial"/>
          <w:b/>
        </w:rPr>
      </w:pPr>
      <w:r>
        <w:rPr>
          <w:rFonts w:ascii="Arial" w:hAnsi="Arial" w:cs="Arial"/>
          <w:b/>
        </w:rPr>
        <w:br w:type="page"/>
      </w:r>
    </w:p>
    <w:p w14:paraId="56A718F8" w14:textId="77777777" w:rsidR="006B7D91" w:rsidRPr="002B2ACE" w:rsidRDefault="006B7D91" w:rsidP="00617AEC">
      <w:pPr>
        <w:rPr>
          <w:rFonts w:ascii="Arial" w:hAnsi="Arial" w:cs="Arial"/>
          <w:b/>
        </w:rPr>
      </w:pPr>
      <w:r w:rsidRPr="002B2ACE">
        <w:rPr>
          <w:rFonts w:ascii="Arial" w:hAnsi="Arial" w:cs="Arial"/>
          <w:b/>
        </w:rPr>
        <w:lastRenderedPageBreak/>
        <w:t xml:space="preserve">Table 3- Differential diagnosis of SRS in patients with </w:t>
      </w:r>
      <w:r>
        <w:rPr>
          <w:rFonts w:ascii="Arial" w:hAnsi="Arial" w:cs="Arial"/>
          <w:b/>
        </w:rPr>
        <w:t xml:space="preserve">relative </w:t>
      </w:r>
      <w:r w:rsidRPr="002B2ACE">
        <w:rPr>
          <w:rFonts w:ascii="Arial" w:hAnsi="Arial" w:cs="Arial"/>
          <w:b/>
        </w:rPr>
        <w:t xml:space="preserve">microcephaly </w:t>
      </w:r>
    </w:p>
    <w:tbl>
      <w:tblPr>
        <w:tblStyle w:val="TableGrid"/>
        <w:tblW w:w="10632" w:type="dxa"/>
        <w:tblInd w:w="-714" w:type="dxa"/>
        <w:tblLayout w:type="fixed"/>
        <w:tblLook w:val="04A0" w:firstRow="1" w:lastRow="0" w:firstColumn="1" w:lastColumn="0" w:noHBand="0" w:noVBand="1"/>
      </w:tblPr>
      <w:tblGrid>
        <w:gridCol w:w="1157"/>
        <w:gridCol w:w="1708"/>
        <w:gridCol w:w="1708"/>
        <w:gridCol w:w="1665"/>
        <w:gridCol w:w="1559"/>
        <w:gridCol w:w="1417"/>
        <w:gridCol w:w="1418"/>
      </w:tblGrid>
      <w:tr w:rsidR="006B7D91" w:rsidRPr="002B2ACE" w14:paraId="30A1EC0E" w14:textId="77777777" w:rsidTr="00617AEC">
        <w:trPr>
          <w:trHeight w:val="50"/>
        </w:trPr>
        <w:tc>
          <w:tcPr>
            <w:tcW w:w="1157" w:type="dxa"/>
          </w:tcPr>
          <w:p w14:paraId="6375BC61" w14:textId="77777777" w:rsidR="006B7D91" w:rsidRPr="002B2ACE" w:rsidRDefault="006B7D91" w:rsidP="006B7D91">
            <w:pPr>
              <w:rPr>
                <w:rFonts w:ascii="Arial" w:hAnsi="Arial" w:cs="Arial"/>
                <w:i/>
                <w:sz w:val="18"/>
                <w:szCs w:val="18"/>
              </w:rPr>
            </w:pPr>
            <w:r w:rsidRPr="002B2ACE">
              <w:rPr>
                <w:rFonts w:ascii="Arial" w:hAnsi="Arial" w:cs="Arial"/>
                <w:i/>
                <w:sz w:val="18"/>
                <w:szCs w:val="18"/>
              </w:rPr>
              <w:t>Syndrome</w:t>
            </w:r>
          </w:p>
          <w:p w14:paraId="36C8D0B9" w14:textId="77777777" w:rsidR="006B7D91" w:rsidRPr="002B2ACE" w:rsidRDefault="006B7D91" w:rsidP="006B7D91">
            <w:pPr>
              <w:rPr>
                <w:rFonts w:ascii="Arial" w:hAnsi="Arial" w:cs="Arial"/>
                <w:b/>
                <w:i/>
                <w:sz w:val="18"/>
                <w:szCs w:val="18"/>
              </w:rPr>
            </w:pPr>
            <w:r w:rsidRPr="002B2ACE">
              <w:rPr>
                <w:rFonts w:ascii="Arial" w:hAnsi="Arial" w:cs="Arial"/>
                <w:i/>
                <w:sz w:val="18"/>
                <w:szCs w:val="18"/>
              </w:rPr>
              <w:t>#OMIM no.</w:t>
            </w:r>
          </w:p>
        </w:tc>
        <w:tc>
          <w:tcPr>
            <w:tcW w:w="1708" w:type="dxa"/>
          </w:tcPr>
          <w:p w14:paraId="50FC09DF" w14:textId="77777777" w:rsidR="006B7D91" w:rsidRPr="002B2ACE" w:rsidRDefault="006B7D91" w:rsidP="006B7D91">
            <w:pPr>
              <w:rPr>
                <w:rFonts w:ascii="Arial" w:hAnsi="Arial" w:cs="Arial"/>
                <w:b/>
                <w:sz w:val="18"/>
                <w:szCs w:val="18"/>
              </w:rPr>
            </w:pPr>
            <w:r w:rsidRPr="002B2ACE">
              <w:rPr>
                <w:rFonts w:ascii="Arial" w:hAnsi="Arial" w:cs="Arial"/>
                <w:b/>
                <w:sz w:val="18"/>
                <w:szCs w:val="18"/>
              </w:rPr>
              <w:t>Bloom Syndrome</w:t>
            </w:r>
          </w:p>
          <w:p w14:paraId="7013807B" w14:textId="77777777" w:rsidR="006B7D91" w:rsidRPr="002B2ACE" w:rsidRDefault="006B7D91" w:rsidP="006B7D91">
            <w:pPr>
              <w:rPr>
                <w:rFonts w:ascii="Arial" w:hAnsi="Arial" w:cs="Arial"/>
                <w:b/>
                <w:sz w:val="18"/>
                <w:szCs w:val="18"/>
              </w:rPr>
            </w:pPr>
            <w:r w:rsidRPr="002B2ACE">
              <w:rPr>
                <w:rFonts w:ascii="Arial" w:hAnsi="Arial" w:cs="Arial"/>
                <w:b/>
                <w:sz w:val="18"/>
                <w:szCs w:val="18"/>
              </w:rPr>
              <w:t>#210900</w:t>
            </w:r>
          </w:p>
          <w:p w14:paraId="3734F209" w14:textId="77777777" w:rsidR="006B7D91" w:rsidRPr="002B2ACE" w:rsidRDefault="006B7D91" w:rsidP="006B7D91">
            <w:pPr>
              <w:rPr>
                <w:rFonts w:ascii="Arial" w:hAnsi="Arial" w:cs="Arial"/>
                <w:b/>
                <w:sz w:val="18"/>
                <w:szCs w:val="18"/>
              </w:rPr>
            </w:pPr>
          </w:p>
        </w:tc>
        <w:tc>
          <w:tcPr>
            <w:tcW w:w="1708" w:type="dxa"/>
          </w:tcPr>
          <w:p w14:paraId="053606C9" w14:textId="77777777" w:rsidR="006B7D91" w:rsidRPr="002B2ACE" w:rsidRDefault="006B7D91" w:rsidP="006B7D91">
            <w:pPr>
              <w:rPr>
                <w:rFonts w:ascii="Arial" w:hAnsi="Arial" w:cs="Arial"/>
                <w:b/>
                <w:sz w:val="18"/>
                <w:szCs w:val="18"/>
              </w:rPr>
            </w:pPr>
            <w:r w:rsidRPr="002B2ACE">
              <w:rPr>
                <w:rFonts w:ascii="Arial" w:hAnsi="Arial" w:cs="Arial"/>
                <w:b/>
                <w:sz w:val="18"/>
                <w:szCs w:val="18"/>
              </w:rPr>
              <w:t>Nijmegen breakage syndrome</w:t>
            </w:r>
          </w:p>
          <w:p w14:paraId="04AEF363" w14:textId="77777777" w:rsidR="006B7D91" w:rsidRPr="002B2ACE" w:rsidRDefault="006B7D91" w:rsidP="006B7D91">
            <w:pPr>
              <w:rPr>
                <w:rFonts w:ascii="Arial" w:hAnsi="Arial" w:cs="Arial"/>
                <w:b/>
                <w:sz w:val="18"/>
                <w:szCs w:val="18"/>
              </w:rPr>
            </w:pPr>
            <w:r w:rsidRPr="002B2ACE">
              <w:rPr>
                <w:rFonts w:ascii="Arial" w:hAnsi="Arial" w:cs="Arial"/>
                <w:b/>
                <w:sz w:val="18"/>
                <w:szCs w:val="18"/>
              </w:rPr>
              <w:t>#251260</w:t>
            </w:r>
          </w:p>
          <w:p w14:paraId="46BBD071" w14:textId="77777777" w:rsidR="006B7D91" w:rsidRPr="002B2ACE" w:rsidRDefault="006B7D91" w:rsidP="006B7D91">
            <w:pPr>
              <w:rPr>
                <w:rFonts w:ascii="Arial" w:hAnsi="Arial" w:cs="Arial"/>
                <w:b/>
                <w:sz w:val="18"/>
                <w:szCs w:val="18"/>
              </w:rPr>
            </w:pPr>
          </w:p>
        </w:tc>
        <w:tc>
          <w:tcPr>
            <w:tcW w:w="1665" w:type="dxa"/>
          </w:tcPr>
          <w:p w14:paraId="2E3850B9" w14:textId="77777777" w:rsidR="006B7D91" w:rsidRPr="002B2ACE" w:rsidRDefault="006B7D91" w:rsidP="006B7D91">
            <w:pPr>
              <w:rPr>
                <w:rFonts w:ascii="Arial" w:hAnsi="Arial" w:cs="Arial"/>
                <w:b/>
                <w:sz w:val="18"/>
                <w:szCs w:val="18"/>
              </w:rPr>
            </w:pPr>
            <w:r w:rsidRPr="002B2ACE">
              <w:rPr>
                <w:rFonts w:ascii="Arial" w:hAnsi="Arial" w:cs="Arial"/>
                <w:b/>
                <w:sz w:val="18"/>
                <w:szCs w:val="18"/>
              </w:rPr>
              <w:t>MOPD II</w:t>
            </w:r>
          </w:p>
          <w:p w14:paraId="417DA299" w14:textId="77777777" w:rsidR="006B7D91" w:rsidRPr="002B2ACE" w:rsidRDefault="006B7D91" w:rsidP="006B7D91">
            <w:pPr>
              <w:rPr>
                <w:rFonts w:ascii="Arial" w:hAnsi="Arial" w:cs="Arial"/>
                <w:b/>
                <w:i/>
                <w:sz w:val="18"/>
                <w:szCs w:val="18"/>
              </w:rPr>
            </w:pPr>
            <w:r w:rsidRPr="002B2ACE">
              <w:rPr>
                <w:rStyle w:val="red"/>
                <w:rFonts w:ascii="Arial" w:hAnsi="Arial" w:cs="Arial"/>
                <w:b/>
                <w:sz w:val="18"/>
                <w:szCs w:val="18"/>
              </w:rPr>
              <w:t>#</w:t>
            </w:r>
            <w:r w:rsidRPr="002B2ACE">
              <w:rPr>
                <w:rStyle w:val="Title10"/>
                <w:rFonts w:ascii="Arial" w:hAnsi="Arial" w:cs="Arial"/>
                <w:b/>
                <w:sz w:val="18"/>
                <w:szCs w:val="18"/>
              </w:rPr>
              <w:t>210720</w:t>
            </w:r>
          </w:p>
        </w:tc>
        <w:tc>
          <w:tcPr>
            <w:tcW w:w="1559" w:type="dxa"/>
          </w:tcPr>
          <w:p w14:paraId="0BD395D0" w14:textId="77777777" w:rsidR="006B7D91" w:rsidRPr="002B2ACE" w:rsidRDefault="006B7D91" w:rsidP="006B7D91">
            <w:pPr>
              <w:rPr>
                <w:rFonts w:ascii="Arial" w:hAnsi="Arial" w:cs="Arial"/>
                <w:b/>
                <w:sz w:val="18"/>
                <w:szCs w:val="18"/>
              </w:rPr>
            </w:pPr>
            <w:r w:rsidRPr="002B2ACE">
              <w:rPr>
                <w:rFonts w:ascii="Arial" w:hAnsi="Arial" w:cs="Arial"/>
                <w:b/>
                <w:sz w:val="18"/>
                <w:szCs w:val="18"/>
              </w:rPr>
              <w:t>Meier-Gorlin syndrome</w:t>
            </w:r>
          </w:p>
          <w:p w14:paraId="4F26F1F3" w14:textId="77777777" w:rsidR="006B7D91" w:rsidRPr="002B2ACE" w:rsidRDefault="006B7D91" w:rsidP="006B7D91">
            <w:pPr>
              <w:rPr>
                <w:rFonts w:ascii="Arial" w:hAnsi="Arial" w:cs="Arial"/>
                <w:b/>
                <w:sz w:val="18"/>
                <w:szCs w:val="18"/>
              </w:rPr>
            </w:pPr>
            <w:r w:rsidRPr="002B2ACE">
              <w:rPr>
                <w:rStyle w:val="red"/>
                <w:rFonts w:ascii="Arial" w:hAnsi="Arial" w:cs="Arial"/>
                <w:b/>
                <w:sz w:val="18"/>
                <w:szCs w:val="18"/>
              </w:rPr>
              <w:t>#</w:t>
            </w:r>
            <w:r w:rsidRPr="002B2ACE">
              <w:rPr>
                <w:rStyle w:val="Title10"/>
                <w:rFonts w:ascii="Arial" w:hAnsi="Arial" w:cs="Arial"/>
                <w:b/>
                <w:sz w:val="18"/>
                <w:szCs w:val="18"/>
              </w:rPr>
              <w:t>224690,</w:t>
            </w:r>
            <w:r w:rsidRPr="002B2ACE">
              <w:rPr>
                <w:rFonts w:ascii="Arial" w:hAnsi="Arial" w:cs="Arial"/>
                <w:b/>
                <w:sz w:val="18"/>
                <w:szCs w:val="18"/>
              </w:rPr>
              <w:t>61380, 613803, 613804, 613805</w:t>
            </w:r>
          </w:p>
        </w:tc>
        <w:tc>
          <w:tcPr>
            <w:tcW w:w="1417" w:type="dxa"/>
          </w:tcPr>
          <w:p w14:paraId="241CE99F" w14:textId="77777777" w:rsidR="006B7D91" w:rsidRPr="002B2ACE" w:rsidRDefault="006B7D91" w:rsidP="006B7D91">
            <w:pPr>
              <w:rPr>
                <w:rFonts w:ascii="Arial" w:hAnsi="Arial" w:cs="Arial"/>
                <w:b/>
                <w:sz w:val="18"/>
                <w:szCs w:val="18"/>
              </w:rPr>
            </w:pPr>
            <w:r w:rsidRPr="002B2ACE">
              <w:rPr>
                <w:rFonts w:ascii="Arial" w:hAnsi="Arial" w:cs="Arial"/>
                <w:b/>
                <w:i/>
                <w:sz w:val="18"/>
                <w:szCs w:val="18"/>
              </w:rPr>
              <w:t>IGF1R</w:t>
            </w:r>
            <w:r w:rsidRPr="002B2ACE">
              <w:rPr>
                <w:rFonts w:ascii="Arial" w:hAnsi="Arial" w:cs="Arial"/>
                <w:b/>
                <w:sz w:val="18"/>
                <w:szCs w:val="18"/>
              </w:rPr>
              <w:t xml:space="preserve"> mutation/ deletion</w:t>
            </w:r>
          </w:p>
          <w:p w14:paraId="043B3349" w14:textId="77777777" w:rsidR="006B7D91" w:rsidRPr="002B2ACE" w:rsidRDefault="006B7D91" w:rsidP="006B7D91">
            <w:pPr>
              <w:rPr>
                <w:rFonts w:ascii="Arial" w:hAnsi="Arial" w:cs="Arial"/>
                <w:b/>
                <w:sz w:val="18"/>
                <w:szCs w:val="18"/>
              </w:rPr>
            </w:pPr>
            <w:r w:rsidRPr="002B2ACE">
              <w:rPr>
                <w:rFonts w:ascii="Arial" w:hAnsi="Arial" w:cs="Arial"/>
                <w:b/>
                <w:sz w:val="18"/>
                <w:szCs w:val="18"/>
              </w:rPr>
              <w:t>#147370</w:t>
            </w:r>
          </w:p>
          <w:p w14:paraId="6E2B25AC" w14:textId="77777777" w:rsidR="006B7D91" w:rsidRPr="002B2ACE" w:rsidRDefault="006B7D91" w:rsidP="006B7D91">
            <w:pPr>
              <w:rPr>
                <w:rFonts w:ascii="Arial" w:hAnsi="Arial" w:cs="Arial"/>
                <w:b/>
                <w:sz w:val="18"/>
                <w:szCs w:val="18"/>
              </w:rPr>
            </w:pPr>
            <w:r w:rsidRPr="002B2ACE">
              <w:rPr>
                <w:rFonts w:ascii="Arial" w:hAnsi="Arial" w:cs="Arial"/>
                <w:b/>
                <w:sz w:val="18"/>
                <w:szCs w:val="18"/>
              </w:rPr>
              <w:t>#612626</w:t>
            </w:r>
          </w:p>
        </w:tc>
        <w:tc>
          <w:tcPr>
            <w:tcW w:w="1418" w:type="dxa"/>
          </w:tcPr>
          <w:p w14:paraId="0851337F" w14:textId="77777777" w:rsidR="006B7D91" w:rsidRPr="002B2ACE" w:rsidRDefault="006B7D91" w:rsidP="006B7D91">
            <w:pPr>
              <w:rPr>
                <w:rFonts w:ascii="Arial" w:hAnsi="Arial" w:cs="Arial"/>
                <w:b/>
                <w:sz w:val="18"/>
                <w:szCs w:val="18"/>
              </w:rPr>
            </w:pPr>
            <w:r w:rsidRPr="002B2ACE">
              <w:rPr>
                <w:rFonts w:ascii="Arial" w:hAnsi="Arial" w:cs="Arial"/>
                <w:b/>
                <w:i/>
                <w:sz w:val="18"/>
                <w:szCs w:val="18"/>
              </w:rPr>
              <w:t xml:space="preserve">IGF1 </w:t>
            </w:r>
            <w:r w:rsidRPr="002B2ACE">
              <w:rPr>
                <w:rFonts w:ascii="Arial" w:hAnsi="Arial" w:cs="Arial"/>
                <w:b/>
                <w:sz w:val="18"/>
                <w:szCs w:val="18"/>
              </w:rPr>
              <w:t>mutation</w:t>
            </w:r>
          </w:p>
          <w:p w14:paraId="2E3133EE" w14:textId="77777777" w:rsidR="006B7D91" w:rsidRPr="002B2ACE" w:rsidRDefault="006B7D91" w:rsidP="006B7D91">
            <w:pPr>
              <w:rPr>
                <w:rFonts w:ascii="Arial" w:hAnsi="Arial" w:cs="Arial"/>
                <w:b/>
                <w:i/>
                <w:sz w:val="18"/>
                <w:szCs w:val="18"/>
              </w:rPr>
            </w:pPr>
            <w:r w:rsidRPr="002B2ACE">
              <w:rPr>
                <w:rFonts w:ascii="Arial" w:hAnsi="Arial" w:cs="Arial"/>
                <w:b/>
                <w:sz w:val="18"/>
                <w:szCs w:val="18"/>
              </w:rPr>
              <w:t>#147440</w:t>
            </w:r>
          </w:p>
        </w:tc>
      </w:tr>
      <w:tr w:rsidR="006B7D91" w:rsidRPr="002B2ACE" w14:paraId="7260BE73" w14:textId="77777777" w:rsidTr="006B7D91">
        <w:tc>
          <w:tcPr>
            <w:tcW w:w="1157" w:type="dxa"/>
          </w:tcPr>
          <w:p w14:paraId="4EE9B093" w14:textId="77777777" w:rsidR="006B7D91" w:rsidRPr="002B2ACE" w:rsidRDefault="006B7D91" w:rsidP="006B7D91">
            <w:pPr>
              <w:rPr>
                <w:rFonts w:ascii="Arial" w:hAnsi="Arial" w:cs="Arial"/>
                <w:sz w:val="18"/>
                <w:szCs w:val="18"/>
              </w:rPr>
            </w:pPr>
            <w:r w:rsidRPr="002B2ACE">
              <w:rPr>
                <w:rFonts w:ascii="Arial" w:hAnsi="Arial" w:cs="Arial"/>
                <w:i/>
                <w:sz w:val="18"/>
                <w:szCs w:val="18"/>
              </w:rPr>
              <w:t>Birth weight SDS</w:t>
            </w:r>
          </w:p>
        </w:tc>
        <w:tc>
          <w:tcPr>
            <w:tcW w:w="1708" w:type="dxa"/>
          </w:tcPr>
          <w:p w14:paraId="7627C8EC" w14:textId="77777777" w:rsidR="006B7D91" w:rsidRPr="002B2ACE" w:rsidRDefault="006B7D91" w:rsidP="006B7D91">
            <w:pPr>
              <w:rPr>
                <w:rFonts w:ascii="Arial" w:hAnsi="Arial" w:cs="Arial"/>
                <w:sz w:val="18"/>
                <w:szCs w:val="18"/>
              </w:rPr>
            </w:pPr>
            <w:r w:rsidRPr="002B2ACE">
              <w:rPr>
                <w:rFonts w:ascii="Arial" w:hAnsi="Arial" w:cs="Arial"/>
                <w:sz w:val="18"/>
                <w:szCs w:val="18"/>
              </w:rPr>
              <w:t>Mean -4.6</w:t>
            </w:r>
          </w:p>
          <w:p w14:paraId="6F53F78C" w14:textId="77777777" w:rsidR="006B7D91" w:rsidRPr="002B2ACE" w:rsidDel="00673F78" w:rsidRDefault="006B7D91" w:rsidP="006B7D91">
            <w:pPr>
              <w:rPr>
                <w:rFonts w:ascii="Arial" w:hAnsi="Arial" w:cs="Arial"/>
                <w:sz w:val="18"/>
                <w:szCs w:val="18"/>
              </w:rPr>
            </w:pPr>
          </w:p>
        </w:tc>
        <w:tc>
          <w:tcPr>
            <w:tcW w:w="1708" w:type="dxa"/>
          </w:tcPr>
          <w:p w14:paraId="034CB2C5" w14:textId="77777777" w:rsidR="006B7D91" w:rsidRPr="002B2ACE" w:rsidRDefault="006B7D91" w:rsidP="006B7D91">
            <w:pPr>
              <w:rPr>
                <w:rFonts w:ascii="Arial" w:hAnsi="Arial" w:cs="Arial"/>
                <w:sz w:val="18"/>
                <w:szCs w:val="18"/>
              </w:rPr>
            </w:pPr>
            <w:r w:rsidRPr="002B2ACE">
              <w:rPr>
                <w:rFonts w:ascii="Arial" w:hAnsi="Arial" w:cs="Arial"/>
                <w:sz w:val="18"/>
                <w:szCs w:val="18"/>
              </w:rPr>
              <w:t>Mean -1.6</w:t>
            </w:r>
          </w:p>
          <w:p w14:paraId="3072DB40" w14:textId="77777777" w:rsidR="006B7D91" w:rsidRPr="002B2ACE" w:rsidRDefault="006B7D91" w:rsidP="006B7D91">
            <w:pPr>
              <w:rPr>
                <w:rFonts w:ascii="Arial" w:hAnsi="Arial" w:cs="Arial"/>
                <w:sz w:val="18"/>
                <w:szCs w:val="18"/>
              </w:rPr>
            </w:pPr>
          </w:p>
        </w:tc>
        <w:tc>
          <w:tcPr>
            <w:tcW w:w="1665" w:type="dxa"/>
          </w:tcPr>
          <w:p w14:paraId="4151FC1F"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Mean -3.9 </w:t>
            </w:r>
          </w:p>
          <w:p w14:paraId="014201E4" w14:textId="77777777" w:rsidR="006B7D91" w:rsidRPr="002B2ACE" w:rsidRDefault="006B7D91" w:rsidP="006B7D91">
            <w:pPr>
              <w:rPr>
                <w:rFonts w:ascii="Arial" w:hAnsi="Arial" w:cs="Arial"/>
                <w:sz w:val="18"/>
                <w:szCs w:val="18"/>
              </w:rPr>
            </w:pPr>
          </w:p>
          <w:p w14:paraId="5C4F2606" w14:textId="77777777" w:rsidR="006B7D91" w:rsidRPr="002B2ACE" w:rsidRDefault="006B7D91" w:rsidP="006B7D91">
            <w:pPr>
              <w:rPr>
                <w:rFonts w:ascii="Arial" w:hAnsi="Arial" w:cs="Arial"/>
                <w:sz w:val="18"/>
                <w:szCs w:val="18"/>
              </w:rPr>
            </w:pPr>
          </w:p>
          <w:p w14:paraId="637295BC" w14:textId="77777777" w:rsidR="006B7D91" w:rsidRPr="002B2ACE" w:rsidRDefault="006B7D91" w:rsidP="006B7D91">
            <w:pPr>
              <w:rPr>
                <w:rFonts w:ascii="Arial" w:hAnsi="Arial" w:cs="Arial"/>
                <w:sz w:val="18"/>
                <w:szCs w:val="18"/>
              </w:rPr>
            </w:pPr>
          </w:p>
        </w:tc>
        <w:tc>
          <w:tcPr>
            <w:tcW w:w="1559" w:type="dxa"/>
          </w:tcPr>
          <w:p w14:paraId="3DE745A2"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Mean -3.8 </w:t>
            </w:r>
          </w:p>
          <w:p w14:paraId="6C6726C0" w14:textId="77777777" w:rsidR="006B7D91" w:rsidRPr="002B2ACE" w:rsidRDefault="006B7D91" w:rsidP="006B7D91">
            <w:pPr>
              <w:rPr>
                <w:rFonts w:ascii="Arial" w:hAnsi="Arial" w:cs="Arial"/>
                <w:sz w:val="18"/>
                <w:szCs w:val="18"/>
              </w:rPr>
            </w:pPr>
          </w:p>
        </w:tc>
        <w:tc>
          <w:tcPr>
            <w:tcW w:w="1417" w:type="dxa"/>
          </w:tcPr>
          <w:p w14:paraId="4C4677DB" w14:textId="77777777" w:rsidR="006B7D91" w:rsidRPr="002B2ACE" w:rsidRDefault="006B7D91" w:rsidP="006B7D91">
            <w:pPr>
              <w:rPr>
                <w:rFonts w:ascii="Arial" w:hAnsi="Arial" w:cs="Arial"/>
                <w:sz w:val="18"/>
                <w:szCs w:val="18"/>
              </w:rPr>
            </w:pPr>
            <w:r w:rsidRPr="002B2ACE">
              <w:rPr>
                <w:rFonts w:ascii="Arial" w:hAnsi="Arial" w:cs="Arial"/>
                <w:sz w:val="18"/>
                <w:szCs w:val="18"/>
              </w:rPr>
              <w:t>-1.5 to  -4.9</w:t>
            </w:r>
          </w:p>
        </w:tc>
        <w:tc>
          <w:tcPr>
            <w:tcW w:w="1418" w:type="dxa"/>
          </w:tcPr>
          <w:p w14:paraId="4670D9CF"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-2.5 to  -4.5  </w:t>
            </w:r>
          </w:p>
        </w:tc>
      </w:tr>
      <w:tr w:rsidR="006B7D91" w:rsidRPr="002B2ACE" w14:paraId="56FAB6DD" w14:textId="77777777" w:rsidTr="006B7D91">
        <w:tc>
          <w:tcPr>
            <w:tcW w:w="1157" w:type="dxa"/>
          </w:tcPr>
          <w:p w14:paraId="04774355" w14:textId="77777777" w:rsidR="006B7D91" w:rsidRPr="002B2ACE" w:rsidRDefault="006B7D91" w:rsidP="006B7D91">
            <w:pPr>
              <w:rPr>
                <w:rFonts w:ascii="Arial" w:hAnsi="Arial" w:cs="Arial"/>
                <w:sz w:val="18"/>
                <w:szCs w:val="18"/>
              </w:rPr>
            </w:pPr>
            <w:r w:rsidRPr="002B2ACE">
              <w:rPr>
                <w:rFonts w:ascii="Arial" w:hAnsi="Arial" w:cs="Arial"/>
                <w:i/>
                <w:sz w:val="18"/>
                <w:szCs w:val="18"/>
              </w:rPr>
              <w:t>Adult height range (cm)</w:t>
            </w:r>
          </w:p>
        </w:tc>
        <w:tc>
          <w:tcPr>
            <w:tcW w:w="1708" w:type="dxa"/>
          </w:tcPr>
          <w:p w14:paraId="6E5EC99A" w14:textId="77777777" w:rsidR="006B7D91" w:rsidRPr="002B2ACE" w:rsidRDefault="006B7D91" w:rsidP="006B7D91">
            <w:pPr>
              <w:rPr>
                <w:rFonts w:ascii="Arial" w:hAnsi="Arial" w:cs="Arial"/>
                <w:sz w:val="18"/>
                <w:szCs w:val="18"/>
              </w:rPr>
            </w:pPr>
            <w:r w:rsidRPr="002B2ACE">
              <w:rPr>
                <w:rFonts w:ascii="Arial" w:hAnsi="Arial" w:cs="Arial"/>
                <w:sz w:val="18"/>
                <w:szCs w:val="18"/>
              </w:rPr>
              <w:t>Males:</w:t>
            </w:r>
          </w:p>
          <w:p w14:paraId="4568FBDA" w14:textId="77777777" w:rsidR="006B7D91" w:rsidRPr="002B2ACE" w:rsidRDefault="006B7D91" w:rsidP="006B7D91">
            <w:pPr>
              <w:rPr>
                <w:rFonts w:ascii="Arial" w:hAnsi="Arial" w:cs="Arial"/>
                <w:sz w:val="18"/>
                <w:szCs w:val="18"/>
              </w:rPr>
            </w:pPr>
            <w:r w:rsidRPr="002B2ACE">
              <w:rPr>
                <w:rFonts w:ascii="Arial" w:hAnsi="Arial" w:cs="Arial"/>
                <w:sz w:val="18"/>
                <w:szCs w:val="18"/>
              </w:rPr>
              <w:t>128-164</w:t>
            </w:r>
          </w:p>
          <w:p w14:paraId="6792AB0A" w14:textId="77777777" w:rsidR="006B7D91" w:rsidRPr="002B2ACE" w:rsidRDefault="006B7D91" w:rsidP="006B7D91">
            <w:pPr>
              <w:rPr>
                <w:rFonts w:ascii="Arial" w:hAnsi="Arial" w:cs="Arial"/>
                <w:sz w:val="18"/>
                <w:szCs w:val="18"/>
              </w:rPr>
            </w:pPr>
          </w:p>
          <w:p w14:paraId="00B89E77"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Females: </w:t>
            </w:r>
          </w:p>
          <w:p w14:paraId="45A3EA10" w14:textId="77777777" w:rsidR="006B7D91" w:rsidRPr="002B2ACE" w:rsidRDefault="006B7D91" w:rsidP="006B7D91">
            <w:pPr>
              <w:rPr>
                <w:rFonts w:ascii="Arial" w:hAnsi="Arial" w:cs="Arial"/>
                <w:sz w:val="18"/>
                <w:szCs w:val="18"/>
              </w:rPr>
            </w:pPr>
            <w:r w:rsidRPr="002B2ACE">
              <w:rPr>
                <w:rFonts w:ascii="Arial" w:hAnsi="Arial" w:cs="Arial"/>
                <w:sz w:val="18"/>
                <w:szCs w:val="18"/>
              </w:rPr>
              <w:t>115-160</w:t>
            </w:r>
          </w:p>
        </w:tc>
        <w:tc>
          <w:tcPr>
            <w:tcW w:w="1708" w:type="dxa"/>
          </w:tcPr>
          <w:p w14:paraId="3C572F72" w14:textId="77777777" w:rsidR="006B7D91" w:rsidRPr="002B2ACE" w:rsidRDefault="006B7D91" w:rsidP="006B7D91">
            <w:pPr>
              <w:rPr>
                <w:rFonts w:ascii="Arial" w:hAnsi="Arial" w:cs="Arial"/>
                <w:sz w:val="18"/>
                <w:szCs w:val="18"/>
              </w:rPr>
            </w:pPr>
            <w:r w:rsidRPr="002B2ACE">
              <w:rPr>
                <w:rFonts w:ascii="Arial" w:hAnsi="Arial" w:cs="Arial"/>
                <w:sz w:val="18"/>
                <w:szCs w:val="18"/>
              </w:rPr>
              <w:t>Males:</w:t>
            </w:r>
          </w:p>
          <w:p w14:paraId="77C4003A" w14:textId="77777777" w:rsidR="006B7D91" w:rsidRPr="002B2ACE" w:rsidRDefault="006B7D91" w:rsidP="006B7D91">
            <w:pPr>
              <w:rPr>
                <w:rFonts w:ascii="Arial" w:hAnsi="Arial" w:cs="Arial"/>
                <w:sz w:val="18"/>
                <w:szCs w:val="18"/>
              </w:rPr>
            </w:pPr>
            <w:r w:rsidRPr="002B2ACE">
              <w:rPr>
                <w:rFonts w:ascii="Arial" w:hAnsi="Arial" w:cs="Arial"/>
                <w:sz w:val="18"/>
                <w:szCs w:val="18"/>
              </w:rPr>
              <w:t>161-172</w:t>
            </w:r>
          </w:p>
          <w:p w14:paraId="3549ACC7" w14:textId="77777777" w:rsidR="006B7D91" w:rsidRPr="002B2ACE" w:rsidRDefault="006B7D91" w:rsidP="006B7D91">
            <w:pPr>
              <w:rPr>
                <w:rFonts w:ascii="Arial" w:hAnsi="Arial" w:cs="Arial"/>
                <w:sz w:val="18"/>
                <w:szCs w:val="18"/>
              </w:rPr>
            </w:pPr>
          </w:p>
          <w:p w14:paraId="667623EF" w14:textId="77777777" w:rsidR="006B7D91" w:rsidRPr="002B2ACE" w:rsidRDefault="006B7D91" w:rsidP="006B7D91">
            <w:pPr>
              <w:rPr>
                <w:rFonts w:ascii="Arial" w:hAnsi="Arial" w:cs="Arial"/>
                <w:sz w:val="18"/>
                <w:szCs w:val="18"/>
              </w:rPr>
            </w:pPr>
            <w:r w:rsidRPr="002B2ACE">
              <w:rPr>
                <w:rFonts w:ascii="Arial" w:hAnsi="Arial" w:cs="Arial"/>
                <w:sz w:val="18"/>
                <w:szCs w:val="18"/>
              </w:rPr>
              <w:t>Females:</w:t>
            </w:r>
          </w:p>
          <w:p w14:paraId="5D4D7944" w14:textId="77777777" w:rsidR="006B7D91" w:rsidRPr="002B2ACE" w:rsidRDefault="006B7D91" w:rsidP="006B7D91">
            <w:pPr>
              <w:rPr>
                <w:rFonts w:ascii="Arial" w:hAnsi="Arial" w:cs="Arial"/>
                <w:sz w:val="18"/>
                <w:szCs w:val="18"/>
              </w:rPr>
            </w:pPr>
            <w:r w:rsidRPr="002B2ACE">
              <w:rPr>
                <w:rFonts w:ascii="Arial" w:hAnsi="Arial" w:cs="Arial"/>
                <w:sz w:val="18"/>
                <w:szCs w:val="18"/>
              </w:rPr>
              <w:t>150-165</w:t>
            </w:r>
          </w:p>
        </w:tc>
        <w:tc>
          <w:tcPr>
            <w:tcW w:w="1665" w:type="dxa"/>
          </w:tcPr>
          <w:p w14:paraId="0031FFB2"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Mean 96 </w:t>
            </w:r>
          </w:p>
          <w:p w14:paraId="192B08E9" w14:textId="77777777" w:rsidR="006B7D91" w:rsidRPr="002B2ACE" w:rsidRDefault="006B7D91" w:rsidP="006B7D91">
            <w:pPr>
              <w:rPr>
                <w:rFonts w:ascii="Arial" w:hAnsi="Arial" w:cs="Arial"/>
                <w:sz w:val="18"/>
                <w:szCs w:val="18"/>
              </w:rPr>
            </w:pPr>
          </w:p>
          <w:p w14:paraId="2301A3CC" w14:textId="77777777" w:rsidR="006B7D91" w:rsidRPr="002B2ACE" w:rsidRDefault="006B7D91" w:rsidP="006B7D91">
            <w:pPr>
              <w:rPr>
                <w:rFonts w:ascii="Arial" w:hAnsi="Arial" w:cs="Arial"/>
                <w:sz w:val="18"/>
                <w:szCs w:val="18"/>
              </w:rPr>
            </w:pPr>
          </w:p>
          <w:p w14:paraId="10F58017"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 </w:t>
            </w:r>
          </w:p>
        </w:tc>
        <w:tc>
          <w:tcPr>
            <w:tcW w:w="1559" w:type="dxa"/>
          </w:tcPr>
          <w:p w14:paraId="353FBA23"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Males: </w:t>
            </w:r>
          </w:p>
          <w:p w14:paraId="68D4AB00"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136-157 </w:t>
            </w:r>
          </w:p>
          <w:p w14:paraId="41B11A7B" w14:textId="77777777" w:rsidR="006B7D91" w:rsidRPr="002B2ACE" w:rsidRDefault="006B7D91" w:rsidP="006B7D91">
            <w:pPr>
              <w:rPr>
                <w:rFonts w:ascii="Arial" w:hAnsi="Arial" w:cs="Arial"/>
                <w:sz w:val="18"/>
                <w:szCs w:val="18"/>
              </w:rPr>
            </w:pPr>
          </w:p>
          <w:p w14:paraId="4251C7B6" w14:textId="77777777" w:rsidR="006B7D91" w:rsidRPr="002B2ACE" w:rsidRDefault="006B7D91" w:rsidP="006B7D91">
            <w:pPr>
              <w:rPr>
                <w:rFonts w:ascii="Arial" w:hAnsi="Arial" w:cs="Arial"/>
                <w:sz w:val="18"/>
                <w:szCs w:val="18"/>
              </w:rPr>
            </w:pPr>
            <w:r w:rsidRPr="002B2ACE">
              <w:rPr>
                <w:rFonts w:ascii="Arial" w:hAnsi="Arial" w:cs="Arial"/>
                <w:sz w:val="18"/>
                <w:szCs w:val="18"/>
              </w:rPr>
              <w:t>Females:</w:t>
            </w:r>
          </w:p>
          <w:p w14:paraId="56676197"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127-150  </w:t>
            </w:r>
          </w:p>
          <w:p w14:paraId="5717BAD7" w14:textId="77777777" w:rsidR="006B7D91" w:rsidRPr="002B2ACE" w:rsidRDefault="006B7D91" w:rsidP="006B7D91">
            <w:pPr>
              <w:rPr>
                <w:rFonts w:ascii="Arial" w:hAnsi="Arial" w:cs="Arial"/>
                <w:sz w:val="18"/>
                <w:szCs w:val="18"/>
              </w:rPr>
            </w:pPr>
          </w:p>
        </w:tc>
        <w:tc>
          <w:tcPr>
            <w:tcW w:w="1417" w:type="dxa"/>
          </w:tcPr>
          <w:p w14:paraId="4467B3E7" w14:textId="77777777" w:rsidR="006B7D91" w:rsidRPr="002B2ACE" w:rsidRDefault="006B7D91" w:rsidP="006B7D91">
            <w:pPr>
              <w:rPr>
                <w:rFonts w:ascii="Arial" w:hAnsi="Arial" w:cs="Arial"/>
                <w:sz w:val="18"/>
                <w:szCs w:val="18"/>
              </w:rPr>
            </w:pPr>
            <w:r w:rsidRPr="002B2ACE">
              <w:rPr>
                <w:rFonts w:ascii="Arial" w:hAnsi="Arial" w:cs="Arial"/>
                <w:i/>
                <w:sz w:val="18"/>
                <w:szCs w:val="18"/>
              </w:rPr>
              <w:t xml:space="preserve">IGF1R </w:t>
            </w:r>
            <w:r w:rsidRPr="002B2ACE">
              <w:rPr>
                <w:rFonts w:ascii="Arial" w:hAnsi="Arial" w:cs="Arial"/>
                <w:sz w:val="18"/>
                <w:szCs w:val="18"/>
              </w:rPr>
              <w:t>mutation:</w:t>
            </w:r>
          </w:p>
          <w:p w14:paraId="596D910A"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1 female - 140  </w:t>
            </w:r>
          </w:p>
          <w:p w14:paraId="5B620A97" w14:textId="77777777" w:rsidR="006B7D91" w:rsidRPr="002B2ACE" w:rsidRDefault="006B7D91" w:rsidP="006B7D91">
            <w:pPr>
              <w:rPr>
                <w:rFonts w:ascii="Arial" w:hAnsi="Arial" w:cs="Arial"/>
                <w:sz w:val="18"/>
                <w:szCs w:val="18"/>
              </w:rPr>
            </w:pPr>
            <w:r w:rsidRPr="002B2ACE">
              <w:rPr>
                <w:rFonts w:ascii="Arial" w:hAnsi="Arial" w:cs="Arial"/>
                <w:sz w:val="18"/>
                <w:szCs w:val="18"/>
              </w:rPr>
              <w:t>2 males - 133 and 170</w:t>
            </w:r>
          </w:p>
        </w:tc>
        <w:tc>
          <w:tcPr>
            <w:tcW w:w="1418" w:type="dxa"/>
            <w:shd w:val="clear" w:color="auto" w:fill="auto"/>
          </w:tcPr>
          <w:p w14:paraId="5B3D3A84" w14:textId="77777777" w:rsidR="006B7D91" w:rsidRPr="002B2ACE" w:rsidRDefault="006B7D91" w:rsidP="006B7D91">
            <w:pPr>
              <w:rPr>
                <w:rFonts w:ascii="Arial" w:hAnsi="Arial" w:cs="Arial"/>
                <w:sz w:val="18"/>
                <w:szCs w:val="18"/>
              </w:rPr>
            </w:pPr>
            <w:r w:rsidRPr="002B2ACE">
              <w:rPr>
                <w:rFonts w:ascii="Arial" w:hAnsi="Arial" w:cs="Arial"/>
                <w:sz w:val="18"/>
                <w:szCs w:val="18"/>
              </w:rPr>
              <w:t>1 male</w:t>
            </w:r>
            <w:r>
              <w:rPr>
                <w:rFonts w:ascii="Arial" w:hAnsi="Arial" w:cs="Arial"/>
                <w:sz w:val="18"/>
                <w:szCs w:val="18"/>
              </w:rPr>
              <w:t>:</w:t>
            </w:r>
            <w:r w:rsidRPr="002B2ACE">
              <w:rPr>
                <w:rFonts w:ascii="Arial" w:hAnsi="Arial" w:cs="Arial"/>
                <w:sz w:val="18"/>
                <w:szCs w:val="18"/>
              </w:rPr>
              <w:t xml:space="preserve"> 117</w:t>
            </w:r>
          </w:p>
        </w:tc>
      </w:tr>
      <w:tr w:rsidR="006B7D91" w:rsidRPr="002B2ACE" w14:paraId="530A7508" w14:textId="77777777" w:rsidTr="006B7D91">
        <w:tc>
          <w:tcPr>
            <w:tcW w:w="1157" w:type="dxa"/>
          </w:tcPr>
          <w:p w14:paraId="6B461F1D" w14:textId="77777777" w:rsidR="006B7D91" w:rsidRPr="002B2ACE" w:rsidRDefault="006B7D91" w:rsidP="006B7D91">
            <w:pPr>
              <w:rPr>
                <w:rFonts w:ascii="Arial" w:hAnsi="Arial" w:cs="Arial"/>
                <w:sz w:val="18"/>
                <w:szCs w:val="18"/>
              </w:rPr>
            </w:pPr>
            <w:r w:rsidRPr="002B2ACE">
              <w:rPr>
                <w:rFonts w:ascii="Arial" w:hAnsi="Arial" w:cs="Arial"/>
                <w:i/>
                <w:sz w:val="18"/>
                <w:szCs w:val="18"/>
              </w:rPr>
              <w:t>Cognitive function</w:t>
            </w:r>
          </w:p>
        </w:tc>
        <w:tc>
          <w:tcPr>
            <w:tcW w:w="1708" w:type="dxa"/>
          </w:tcPr>
          <w:p w14:paraId="7C248BC6" w14:textId="77777777" w:rsidR="006B7D91" w:rsidRPr="002B2ACE" w:rsidRDefault="006B7D91" w:rsidP="006B7D91">
            <w:pPr>
              <w:rPr>
                <w:rFonts w:ascii="Arial" w:hAnsi="Arial" w:cs="Arial"/>
                <w:sz w:val="18"/>
                <w:szCs w:val="18"/>
              </w:rPr>
            </w:pPr>
            <w:r w:rsidRPr="002B2ACE">
              <w:rPr>
                <w:rFonts w:ascii="Arial" w:hAnsi="Arial" w:cs="Arial"/>
                <w:sz w:val="18"/>
                <w:szCs w:val="18"/>
              </w:rPr>
              <w:t>Usually normal</w:t>
            </w:r>
          </w:p>
        </w:tc>
        <w:tc>
          <w:tcPr>
            <w:tcW w:w="1708" w:type="dxa"/>
          </w:tcPr>
          <w:p w14:paraId="21132F08"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At pre-school age IQ normal/ borderline; </w:t>
            </w:r>
          </w:p>
          <w:p w14:paraId="7800025F"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progressive deterioration </w:t>
            </w:r>
            <w:r>
              <w:rPr>
                <w:rFonts w:ascii="Arial" w:hAnsi="Arial" w:cs="Arial"/>
                <w:sz w:val="18"/>
                <w:szCs w:val="18"/>
              </w:rPr>
              <w:t>to moderate MR</w:t>
            </w:r>
          </w:p>
        </w:tc>
        <w:tc>
          <w:tcPr>
            <w:tcW w:w="1665" w:type="dxa"/>
          </w:tcPr>
          <w:p w14:paraId="3367E6C1"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Variable: </w:t>
            </w:r>
          </w:p>
          <w:p w14:paraId="340C57DA" w14:textId="77777777" w:rsidR="006B7D91" w:rsidRPr="002B2ACE" w:rsidRDefault="006B7D91" w:rsidP="006B7D91">
            <w:pPr>
              <w:rPr>
                <w:rFonts w:ascii="Arial" w:hAnsi="Arial" w:cs="Arial"/>
                <w:sz w:val="18"/>
                <w:szCs w:val="18"/>
              </w:rPr>
            </w:pPr>
            <w:r w:rsidRPr="002B2ACE">
              <w:rPr>
                <w:rFonts w:ascii="Arial" w:hAnsi="Arial" w:cs="Arial"/>
                <w:sz w:val="18"/>
                <w:szCs w:val="18"/>
              </w:rPr>
              <w:t>none / mild ID (majority),  occasionally severe ID</w:t>
            </w:r>
          </w:p>
        </w:tc>
        <w:tc>
          <w:tcPr>
            <w:tcW w:w="1559" w:type="dxa"/>
          </w:tcPr>
          <w:p w14:paraId="58930296" w14:textId="77777777" w:rsidR="006B7D91" w:rsidRPr="002B2ACE" w:rsidRDefault="006B7D91" w:rsidP="006B7D91">
            <w:pPr>
              <w:rPr>
                <w:rFonts w:ascii="Arial" w:hAnsi="Arial" w:cs="Arial"/>
                <w:sz w:val="18"/>
                <w:szCs w:val="18"/>
              </w:rPr>
            </w:pPr>
            <w:r w:rsidRPr="002B2ACE">
              <w:rPr>
                <w:rFonts w:ascii="Arial" w:hAnsi="Arial" w:cs="Arial"/>
                <w:sz w:val="18"/>
                <w:szCs w:val="18"/>
              </w:rPr>
              <w:t>90% normal IQ, occasionally mild/ moderate ID</w:t>
            </w:r>
          </w:p>
          <w:p w14:paraId="1AD71DC5" w14:textId="77777777" w:rsidR="006B7D91" w:rsidRPr="002B2ACE" w:rsidRDefault="006B7D91" w:rsidP="006B7D91">
            <w:pPr>
              <w:rPr>
                <w:rFonts w:ascii="Arial" w:hAnsi="Arial" w:cs="Arial"/>
                <w:sz w:val="18"/>
                <w:szCs w:val="18"/>
              </w:rPr>
            </w:pPr>
          </w:p>
        </w:tc>
        <w:tc>
          <w:tcPr>
            <w:tcW w:w="1417" w:type="dxa"/>
          </w:tcPr>
          <w:p w14:paraId="499DC9E9" w14:textId="77777777" w:rsidR="006B7D91" w:rsidRPr="002B2ACE" w:rsidRDefault="006B7D91" w:rsidP="006B7D91">
            <w:pPr>
              <w:rPr>
                <w:rFonts w:ascii="Arial" w:hAnsi="Arial" w:cs="Arial"/>
                <w:sz w:val="18"/>
                <w:szCs w:val="18"/>
              </w:rPr>
            </w:pPr>
            <w:r w:rsidRPr="002B2ACE">
              <w:rPr>
                <w:rFonts w:ascii="Arial" w:hAnsi="Arial" w:cs="Arial"/>
                <w:sz w:val="18"/>
                <w:szCs w:val="18"/>
              </w:rPr>
              <w:t>Variable: normal (~50%), mild ID (25%), moderate/ severe ID (25%)</w:t>
            </w:r>
          </w:p>
        </w:tc>
        <w:tc>
          <w:tcPr>
            <w:tcW w:w="1418" w:type="dxa"/>
          </w:tcPr>
          <w:p w14:paraId="4557C417" w14:textId="77777777" w:rsidR="006B7D91" w:rsidRPr="002B2ACE" w:rsidRDefault="006B7D91" w:rsidP="006B7D91">
            <w:pPr>
              <w:rPr>
                <w:rFonts w:ascii="Arial" w:hAnsi="Arial" w:cs="Arial"/>
                <w:sz w:val="18"/>
                <w:szCs w:val="18"/>
              </w:rPr>
            </w:pPr>
            <w:r w:rsidRPr="002B2ACE">
              <w:rPr>
                <w:rFonts w:ascii="Arial" w:hAnsi="Arial" w:cs="Arial"/>
                <w:sz w:val="18"/>
                <w:szCs w:val="18"/>
              </w:rPr>
              <w:t>Severe ID</w:t>
            </w:r>
          </w:p>
        </w:tc>
      </w:tr>
      <w:tr w:rsidR="006B7D91" w:rsidRPr="002B2ACE" w14:paraId="447E5BCB" w14:textId="77777777" w:rsidTr="006B7D91">
        <w:tc>
          <w:tcPr>
            <w:tcW w:w="1157" w:type="dxa"/>
          </w:tcPr>
          <w:p w14:paraId="5338831B" w14:textId="77777777" w:rsidR="006B7D91" w:rsidRPr="002B2ACE" w:rsidRDefault="006B7D91" w:rsidP="006B7D91">
            <w:pPr>
              <w:rPr>
                <w:rFonts w:ascii="Arial" w:hAnsi="Arial" w:cs="Arial"/>
                <w:sz w:val="18"/>
                <w:szCs w:val="18"/>
              </w:rPr>
            </w:pPr>
            <w:r w:rsidRPr="002B2ACE">
              <w:rPr>
                <w:rFonts w:ascii="Arial" w:hAnsi="Arial" w:cs="Arial"/>
                <w:i/>
                <w:sz w:val="18"/>
                <w:szCs w:val="18"/>
              </w:rPr>
              <w:t>Facial features</w:t>
            </w:r>
          </w:p>
        </w:tc>
        <w:tc>
          <w:tcPr>
            <w:tcW w:w="1708" w:type="dxa"/>
          </w:tcPr>
          <w:p w14:paraId="3A0A7C6C" w14:textId="77777777" w:rsidR="006B7D91" w:rsidRPr="002B2ACE" w:rsidRDefault="006B7D91" w:rsidP="006B7D91">
            <w:pPr>
              <w:rPr>
                <w:rFonts w:ascii="Arial" w:hAnsi="Arial" w:cs="Arial"/>
                <w:sz w:val="18"/>
                <w:szCs w:val="18"/>
              </w:rPr>
            </w:pPr>
            <w:r w:rsidRPr="002B2ACE">
              <w:rPr>
                <w:rFonts w:ascii="Arial" w:hAnsi="Arial" w:cs="Arial"/>
                <w:sz w:val="18"/>
                <w:szCs w:val="18"/>
              </w:rPr>
              <w:t>Narrow face with underdeveloped malar area and mandible, relatively prominent nose,</w:t>
            </w:r>
          </w:p>
          <w:p w14:paraId="3F541E5D" w14:textId="77777777" w:rsidR="006B7D91" w:rsidRPr="002B2ACE" w:rsidRDefault="006B7D91" w:rsidP="006B7D91">
            <w:pPr>
              <w:rPr>
                <w:rFonts w:ascii="Arial" w:hAnsi="Arial" w:cs="Arial"/>
                <w:sz w:val="18"/>
                <w:szCs w:val="18"/>
              </w:rPr>
            </w:pPr>
            <w:r w:rsidRPr="002B2ACE">
              <w:rPr>
                <w:rFonts w:ascii="Arial" w:hAnsi="Arial" w:cs="Arial"/>
                <w:sz w:val="18"/>
                <w:szCs w:val="18"/>
              </w:rPr>
              <w:t>sun sensitive telangiectasia in malar distribution</w:t>
            </w:r>
          </w:p>
        </w:tc>
        <w:tc>
          <w:tcPr>
            <w:tcW w:w="1708" w:type="dxa"/>
          </w:tcPr>
          <w:p w14:paraId="191DBB8A" w14:textId="77777777" w:rsidR="006B7D91" w:rsidRPr="002B2ACE" w:rsidRDefault="006B7D91" w:rsidP="006B7D91">
            <w:pPr>
              <w:rPr>
                <w:rFonts w:ascii="Arial" w:hAnsi="Arial" w:cs="Arial"/>
                <w:sz w:val="18"/>
                <w:szCs w:val="18"/>
              </w:rPr>
            </w:pPr>
            <w:r w:rsidRPr="002B2ACE">
              <w:rPr>
                <w:rFonts w:ascii="Arial" w:hAnsi="Arial" w:cs="Arial"/>
                <w:sz w:val="18"/>
                <w:szCs w:val="18"/>
              </w:rPr>
              <w:t>Receding forehead, prominent mid</w:t>
            </w:r>
            <w:r>
              <w:rPr>
                <w:rFonts w:ascii="Arial" w:hAnsi="Arial" w:cs="Arial"/>
                <w:sz w:val="18"/>
                <w:szCs w:val="18"/>
              </w:rPr>
              <w:t>-</w:t>
            </w:r>
            <w:r w:rsidRPr="002B2ACE">
              <w:rPr>
                <w:rFonts w:ascii="Arial" w:hAnsi="Arial" w:cs="Arial"/>
                <w:sz w:val="18"/>
                <w:szCs w:val="18"/>
              </w:rPr>
              <w:t xml:space="preserve">face, small mandible, up-slanting palpebral fissures, long nose and philtrum, large ears  </w:t>
            </w:r>
          </w:p>
          <w:p w14:paraId="24B06A3C" w14:textId="77777777" w:rsidR="006B7D91" w:rsidRPr="002B2ACE" w:rsidRDefault="006B7D91" w:rsidP="006B7D91">
            <w:pPr>
              <w:rPr>
                <w:rFonts w:ascii="Arial" w:hAnsi="Arial" w:cs="Arial"/>
                <w:sz w:val="18"/>
                <w:szCs w:val="18"/>
              </w:rPr>
            </w:pPr>
          </w:p>
        </w:tc>
        <w:tc>
          <w:tcPr>
            <w:tcW w:w="1665" w:type="dxa"/>
          </w:tcPr>
          <w:p w14:paraId="1EE8561E" w14:textId="77777777" w:rsidR="006B7D91" w:rsidRPr="002B2ACE" w:rsidRDefault="006B7D91" w:rsidP="006B7D91">
            <w:pPr>
              <w:rPr>
                <w:rFonts w:ascii="Arial" w:hAnsi="Arial" w:cs="Arial"/>
                <w:sz w:val="18"/>
                <w:szCs w:val="18"/>
              </w:rPr>
            </w:pPr>
            <w:r w:rsidRPr="002B2ACE">
              <w:rPr>
                <w:rFonts w:ascii="Arial" w:hAnsi="Arial" w:cs="Arial"/>
                <w:sz w:val="18"/>
                <w:szCs w:val="18"/>
              </w:rPr>
              <w:t>Prominent, long, broad nose with hypoplastic tip, low insertion of columella, prominent eyes in infancy, micrognathia</w:t>
            </w:r>
          </w:p>
        </w:tc>
        <w:tc>
          <w:tcPr>
            <w:tcW w:w="1559" w:type="dxa"/>
          </w:tcPr>
          <w:p w14:paraId="523C79F7" w14:textId="77777777" w:rsidR="006B7D91" w:rsidRPr="002B2ACE" w:rsidRDefault="006B7D91" w:rsidP="006B7D91">
            <w:pPr>
              <w:rPr>
                <w:rFonts w:ascii="Arial" w:hAnsi="Arial" w:cs="Arial"/>
                <w:sz w:val="18"/>
                <w:szCs w:val="18"/>
              </w:rPr>
            </w:pPr>
            <w:r w:rsidRPr="002B2ACE">
              <w:rPr>
                <w:rFonts w:ascii="Arial" w:hAnsi="Arial" w:cs="Arial"/>
                <w:sz w:val="18"/>
                <w:szCs w:val="18"/>
              </w:rPr>
              <w:t>Microtia, narrow, beaked nose with low insertion of columella,</w:t>
            </w:r>
            <w:r w:rsidRPr="002B2ACE" w:rsidDel="00AA5E84">
              <w:rPr>
                <w:rFonts w:ascii="Arial" w:hAnsi="Arial" w:cs="Arial"/>
                <w:sz w:val="18"/>
                <w:szCs w:val="18"/>
              </w:rPr>
              <w:t xml:space="preserve"> </w:t>
            </w:r>
            <w:r w:rsidRPr="002B2ACE">
              <w:rPr>
                <w:rFonts w:ascii="Arial" w:hAnsi="Arial" w:cs="Arial"/>
                <w:sz w:val="18"/>
                <w:szCs w:val="18"/>
              </w:rPr>
              <w:t>small mouth, retrognathia</w:t>
            </w:r>
          </w:p>
        </w:tc>
        <w:tc>
          <w:tcPr>
            <w:tcW w:w="1417" w:type="dxa"/>
          </w:tcPr>
          <w:p w14:paraId="751FD3FD" w14:textId="77777777" w:rsidR="006B7D91" w:rsidRPr="002B2ACE" w:rsidRDefault="006B7D91" w:rsidP="006B7D91">
            <w:pPr>
              <w:rPr>
                <w:rFonts w:ascii="Arial" w:hAnsi="Arial" w:cs="Arial"/>
                <w:sz w:val="18"/>
                <w:szCs w:val="18"/>
              </w:rPr>
            </w:pPr>
            <w:r w:rsidRPr="002B2ACE">
              <w:rPr>
                <w:rFonts w:ascii="Arial" w:hAnsi="Arial" w:cs="Arial"/>
                <w:i/>
                <w:sz w:val="18"/>
                <w:szCs w:val="18"/>
              </w:rPr>
              <w:t>IGF1R</w:t>
            </w:r>
            <w:r w:rsidRPr="002B2ACE">
              <w:rPr>
                <w:rFonts w:ascii="Arial" w:hAnsi="Arial" w:cs="Arial"/>
                <w:sz w:val="18"/>
                <w:szCs w:val="18"/>
              </w:rPr>
              <w:t xml:space="preserve"> mutation: often normal; triangular face, micrognathia </w:t>
            </w:r>
          </w:p>
          <w:p w14:paraId="61149A41" w14:textId="77777777" w:rsidR="006B7D91" w:rsidRPr="002B2ACE" w:rsidRDefault="006B7D91" w:rsidP="006B7D91">
            <w:pPr>
              <w:rPr>
                <w:rFonts w:ascii="Arial" w:hAnsi="Arial" w:cs="Arial"/>
                <w:sz w:val="18"/>
                <w:szCs w:val="18"/>
              </w:rPr>
            </w:pPr>
          </w:p>
          <w:p w14:paraId="6E6E8780" w14:textId="77777777" w:rsidR="006B7D91" w:rsidRPr="002B2ACE" w:rsidRDefault="006B7D91" w:rsidP="006B7D91">
            <w:pPr>
              <w:rPr>
                <w:rFonts w:ascii="Arial" w:hAnsi="Arial" w:cs="Arial"/>
                <w:sz w:val="18"/>
                <w:szCs w:val="18"/>
              </w:rPr>
            </w:pPr>
            <w:r w:rsidRPr="002B2ACE">
              <w:rPr>
                <w:rFonts w:ascii="Arial" w:hAnsi="Arial" w:cs="Arial"/>
                <w:sz w:val="18"/>
                <w:szCs w:val="18"/>
              </w:rPr>
              <w:t>15q26-qter deletion: micrognathia</w:t>
            </w:r>
          </w:p>
        </w:tc>
        <w:tc>
          <w:tcPr>
            <w:tcW w:w="1418" w:type="dxa"/>
          </w:tcPr>
          <w:p w14:paraId="21513C2D" w14:textId="77777777" w:rsidR="006B7D91" w:rsidRPr="002B2ACE" w:rsidRDefault="006B7D91" w:rsidP="006B7D91">
            <w:pPr>
              <w:rPr>
                <w:rFonts w:ascii="Arial" w:hAnsi="Arial" w:cs="Arial"/>
                <w:sz w:val="18"/>
                <w:szCs w:val="18"/>
              </w:rPr>
            </w:pPr>
            <w:r w:rsidRPr="002B2ACE">
              <w:rPr>
                <w:rFonts w:ascii="Arial" w:hAnsi="Arial" w:cs="Arial"/>
                <w:sz w:val="18"/>
                <w:szCs w:val="18"/>
              </w:rPr>
              <w:t>No consistent features reported</w:t>
            </w:r>
          </w:p>
        </w:tc>
      </w:tr>
      <w:tr w:rsidR="006B7D91" w:rsidRPr="002B2ACE" w14:paraId="0A9EC0AE" w14:textId="77777777" w:rsidTr="006B7D91">
        <w:trPr>
          <w:trHeight w:val="1816"/>
        </w:trPr>
        <w:tc>
          <w:tcPr>
            <w:tcW w:w="1157" w:type="dxa"/>
          </w:tcPr>
          <w:p w14:paraId="3E946598" w14:textId="77777777" w:rsidR="006B7D91" w:rsidRPr="002B2ACE" w:rsidRDefault="006B7D91" w:rsidP="006B7D91">
            <w:pPr>
              <w:rPr>
                <w:rFonts w:ascii="Arial" w:hAnsi="Arial" w:cs="Arial"/>
                <w:i/>
                <w:sz w:val="18"/>
                <w:szCs w:val="18"/>
              </w:rPr>
            </w:pPr>
            <w:r w:rsidRPr="002B2ACE">
              <w:rPr>
                <w:rFonts w:ascii="Arial" w:hAnsi="Arial" w:cs="Arial"/>
                <w:i/>
                <w:sz w:val="18"/>
                <w:szCs w:val="18"/>
              </w:rPr>
              <w:t>Other features</w:t>
            </w:r>
          </w:p>
        </w:tc>
        <w:tc>
          <w:tcPr>
            <w:tcW w:w="1708" w:type="dxa"/>
          </w:tcPr>
          <w:p w14:paraId="5E0A52CE" w14:textId="77777777" w:rsidR="006B7D91" w:rsidRPr="002B2ACE" w:rsidRDefault="006B7D91" w:rsidP="006B7D91">
            <w:pPr>
              <w:rPr>
                <w:rFonts w:ascii="Arial" w:hAnsi="Arial" w:cs="Arial"/>
                <w:i/>
                <w:sz w:val="18"/>
                <w:szCs w:val="18"/>
              </w:rPr>
            </w:pPr>
            <w:r w:rsidRPr="002B2ACE">
              <w:rPr>
                <w:rFonts w:ascii="Arial" w:hAnsi="Arial" w:cs="Arial"/>
                <w:sz w:val="18"/>
                <w:szCs w:val="18"/>
              </w:rPr>
              <w:t>Patchy areas of hypo- and hyper-pigmented skin, feeding difficulties, high tumour risk (44% develop cancer by age 25), hypogonadism, type 2 diabetes mellitus, immunodeficiency, chromosomal instability with increased frequency of sister chromatid exchange</w:t>
            </w:r>
          </w:p>
        </w:tc>
        <w:tc>
          <w:tcPr>
            <w:tcW w:w="1708" w:type="dxa"/>
          </w:tcPr>
          <w:p w14:paraId="4D1799D4" w14:textId="77777777" w:rsidR="006B7D91" w:rsidRPr="002B2ACE" w:rsidRDefault="006B7D91" w:rsidP="006B7D91">
            <w:pPr>
              <w:rPr>
                <w:rFonts w:ascii="Arial" w:hAnsi="Arial" w:cs="Arial"/>
                <w:sz w:val="18"/>
                <w:szCs w:val="18"/>
              </w:rPr>
            </w:pPr>
            <w:r w:rsidRPr="002B2ACE">
              <w:rPr>
                <w:rFonts w:ascii="Arial" w:hAnsi="Arial" w:cs="Arial"/>
                <w:sz w:val="18"/>
                <w:szCs w:val="18"/>
              </w:rPr>
              <w:t>Severe, progressive microcephaly,</w:t>
            </w:r>
          </w:p>
          <w:p w14:paraId="1D75308F" w14:textId="77777777" w:rsidR="006B7D91" w:rsidRPr="002B2ACE" w:rsidRDefault="006B7D91" w:rsidP="006B7D91">
            <w:pPr>
              <w:rPr>
                <w:rFonts w:ascii="Arial" w:hAnsi="Arial" w:cs="Arial"/>
                <w:sz w:val="18"/>
                <w:szCs w:val="18"/>
              </w:rPr>
            </w:pPr>
            <w:r w:rsidRPr="002B2ACE">
              <w:rPr>
                <w:rFonts w:ascii="Arial" w:hAnsi="Arial" w:cs="Arial"/>
                <w:sz w:val="18"/>
                <w:szCs w:val="18"/>
              </w:rPr>
              <w:t>immunodeficiency, cancer predisposition, chromosomal instability and rearrangements, café au lait spots, premature ovarian failure</w:t>
            </w:r>
          </w:p>
          <w:p w14:paraId="33D4AFEC"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 </w:t>
            </w:r>
          </w:p>
        </w:tc>
        <w:tc>
          <w:tcPr>
            <w:tcW w:w="1665" w:type="dxa"/>
          </w:tcPr>
          <w:p w14:paraId="016DBFA3"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Mean OFC at birth </w:t>
            </w:r>
            <w:r>
              <w:rPr>
                <w:rFonts w:ascii="Arial" w:hAnsi="Arial" w:cs="Arial"/>
                <w:sz w:val="18"/>
                <w:szCs w:val="18"/>
              </w:rPr>
              <w:t>-</w:t>
            </w:r>
            <w:r w:rsidRPr="002B2ACE">
              <w:rPr>
                <w:rFonts w:ascii="Arial" w:hAnsi="Arial" w:cs="Arial"/>
                <w:sz w:val="18"/>
                <w:szCs w:val="18"/>
              </w:rPr>
              <w:t>4.6 SDS, progressive microcephaly, mesomelic limb shortening, progressive metaphyseal bone dysplasia, hip dysplasia, acanthosis nigricans, insulin resistance,  cryptorchidism,  intracranial aneurysm, dental anomalies, squeaky voice</w:t>
            </w:r>
          </w:p>
          <w:p w14:paraId="6A5D8DF4" w14:textId="77777777" w:rsidR="006B7D91" w:rsidRPr="002B2ACE" w:rsidRDefault="006B7D91" w:rsidP="006B7D91">
            <w:pPr>
              <w:rPr>
                <w:rFonts w:ascii="Arial" w:hAnsi="Arial" w:cs="Arial"/>
                <w:sz w:val="18"/>
                <w:szCs w:val="18"/>
              </w:rPr>
            </w:pPr>
          </w:p>
        </w:tc>
        <w:tc>
          <w:tcPr>
            <w:tcW w:w="1559" w:type="dxa"/>
          </w:tcPr>
          <w:p w14:paraId="221BBD42" w14:textId="77777777" w:rsidR="006B7D91" w:rsidRPr="002B2ACE" w:rsidRDefault="006B7D91" w:rsidP="006B7D91">
            <w:pPr>
              <w:rPr>
                <w:rFonts w:ascii="Arial" w:hAnsi="Arial" w:cs="Arial"/>
                <w:sz w:val="18"/>
                <w:szCs w:val="18"/>
              </w:rPr>
            </w:pPr>
            <w:r w:rsidRPr="002B2ACE">
              <w:rPr>
                <w:rFonts w:ascii="Arial" w:hAnsi="Arial" w:cs="Arial"/>
                <w:sz w:val="18"/>
                <w:szCs w:val="18"/>
              </w:rPr>
              <w:t>Patellar hypoplasia, pulmonary emphysema, cryptorchidism, mammary hypoplasia (post</w:t>
            </w:r>
            <w:r w:rsidR="001A67B4">
              <w:rPr>
                <w:rFonts w:ascii="Arial" w:hAnsi="Arial" w:cs="Arial"/>
                <w:sz w:val="18"/>
                <w:szCs w:val="18"/>
              </w:rPr>
              <w:t>-</w:t>
            </w:r>
            <w:r w:rsidRPr="002B2ACE">
              <w:rPr>
                <w:rFonts w:ascii="Arial" w:hAnsi="Arial" w:cs="Arial"/>
                <w:sz w:val="18"/>
                <w:szCs w:val="18"/>
              </w:rPr>
              <w:t xml:space="preserve">pubertal 100%), hypoplastic labiae </w:t>
            </w:r>
          </w:p>
          <w:p w14:paraId="1D385655" w14:textId="77777777" w:rsidR="006B7D91" w:rsidRPr="002B2ACE" w:rsidRDefault="006B7D91" w:rsidP="006B7D91">
            <w:pPr>
              <w:rPr>
                <w:rFonts w:ascii="Arial" w:hAnsi="Arial" w:cs="Arial"/>
                <w:sz w:val="18"/>
                <w:szCs w:val="18"/>
              </w:rPr>
            </w:pPr>
          </w:p>
        </w:tc>
        <w:tc>
          <w:tcPr>
            <w:tcW w:w="1417" w:type="dxa"/>
          </w:tcPr>
          <w:p w14:paraId="1554CE0D" w14:textId="77777777" w:rsidR="006B7D91" w:rsidRPr="002B2ACE" w:rsidRDefault="006B7D91" w:rsidP="006B7D91">
            <w:pPr>
              <w:rPr>
                <w:rFonts w:ascii="Arial" w:hAnsi="Arial" w:cs="Arial"/>
                <w:sz w:val="18"/>
                <w:szCs w:val="18"/>
              </w:rPr>
            </w:pPr>
            <w:r w:rsidRPr="002B2ACE">
              <w:rPr>
                <w:rFonts w:ascii="Arial" w:hAnsi="Arial" w:cs="Arial"/>
                <w:i/>
                <w:sz w:val="18"/>
                <w:szCs w:val="18"/>
              </w:rPr>
              <w:t xml:space="preserve">IGF1R </w:t>
            </w:r>
            <w:r w:rsidRPr="002B2ACE">
              <w:rPr>
                <w:rFonts w:ascii="Arial" w:hAnsi="Arial" w:cs="Arial"/>
                <w:sz w:val="18"/>
                <w:szCs w:val="18"/>
              </w:rPr>
              <w:t>mutation:</w:t>
            </w:r>
            <w:r w:rsidRPr="002B2ACE">
              <w:rPr>
                <w:rFonts w:ascii="Arial" w:hAnsi="Arial" w:cs="Arial"/>
                <w:i/>
                <w:sz w:val="18"/>
                <w:szCs w:val="18"/>
              </w:rPr>
              <w:t xml:space="preserve"> </w:t>
            </w:r>
            <w:r w:rsidRPr="002B2ACE">
              <w:rPr>
                <w:rFonts w:ascii="Arial" w:hAnsi="Arial" w:cs="Arial"/>
                <w:sz w:val="18"/>
                <w:szCs w:val="18"/>
              </w:rPr>
              <w:t>pectus excavatum, 5</w:t>
            </w:r>
            <w:r w:rsidRPr="002B2ACE">
              <w:rPr>
                <w:rFonts w:ascii="Arial" w:hAnsi="Arial" w:cs="Arial"/>
                <w:sz w:val="18"/>
                <w:szCs w:val="18"/>
                <w:vertAlign w:val="superscript"/>
              </w:rPr>
              <w:t>th</w:t>
            </w:r>
            <w:r w:rsidRPr="002B2ACE">
              <w:rPr>
                <w:rFonts w:ascii="Arial" w:hAnsi="Arial" w:cs="Arial"/>
                <w:sz w:val="18"/>
                <w:szCs w:val="18"/>
              </w:rPr>
              <w:t xml:space="preserve"> finger clinodactyly, short fingers</w:t>
            </w:r>
          </w:p>
          <w:p w14:paraId="71719406" w14:textId="77777777" w:rsidR="006B7D91" w:rsidRPr="002B2ACE" w:rsidRDefault="006B7D91" w:rsidP="006B7D91">
            <w:pPr>
              <w:rPr>
                <w:rFonts w:ascii="Arial" w:hAnsi="Arial" w:cs="Arial"/>
                <w:sz w:val="18"/>
                <w:szCs w:val="18"/>
              </w:rPr>
            </w:pPr>
          </w:p>
          <w:p w14:paraId="2D489913"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15q26-qter deletion: </w:t>
            </w:r>
          </w:p>
          <w:p w14:paraId="55254126" w14:textId="77777777" w:rsidR="006B7D91" w:rsidRPr="002B2ACE" w:rsidRDefault="006B7D91" w:rsidP="006B7D91">
            <w:pPr>
              <w:rPr>
                <w:rFonts w:ascii="Arial" w:hAnsi="Arial" w:cs="Arial"/>
                <w:sz w:val="18"/>
                <w:szCs w:val="18"/>
              </w:rPr>
            </w:pPr>
            <w:r w:rsidRPr="002B2ACE">
              <w:rPr>
                <w:rFonts w:ascii="Arial" w:hAnsi="Arial" w:cs="Arial"/>
                <w:sz w:val="18"/>
                <w:szCs w:val="18"/>
              </w:rPr>
              <w:t>5</w:t>
            </w:r>
            <w:r w:rsidRPr="002B2ACE">
              <w:rPr>
                <w:rFonts w:ascii="Arial" w:hAnsi="Arial" w:cs="Arial"/>
                <w:sz w:val="18"/>
                <w:szCs w:val="18"/>
                <w:vertAlign w:val="superscript"/>
              </w:rPr>
              <w:t>th</w:t>
            </w:r>
            <w:r w:rsidRPr="002B2ACE">
              <w:rPr>
                <w:rFonts w:ascii="Arial" w:hAnsi="Arial" w:cs="Arial"/>
                <w:sz w:val="18"/>
                <w:szCs w:val="18"/>
              </w:rPr>
              <w:t xml:space="preserve"> finger clinodactyly, short fingers, talipes, congenital heart disease, renal anomalies</w:t>
            </w:r>
          </w:p>
        </w:tc>
        <w:tc>
          <w:tcPr>
            <w:tcW w:w="1418" w:type="dxa"/>
          </w:tcPr>
          <w:p w14:paraId="11412114" w14:textId="77777777" w:rsidR="006B7D91" w:rsidRPr="002B2ACE" w:rsidRDefault="006B7D91" w:rsidP="006B7D91">
            <w:pPr>
              <w:rPr>
                <w:rFonts w:ascii="Arial" w:hAnsi="Arial" w:cs="Arial"/>
                <w:sz w:val="18"/>
                <w:szCs w:val="18"/>
              </w:rPr>
            </w:pPr>
            <w:r w:rsidRPr="002B2ACE">
              <w:rPr>
                <w:rFonts w:ascii="Arial" w:hAnsi="Arial" w:cs="Arial"/>
                <w:sz w:val="18"/>
                <w:szCs w:val="18"/>
              </w:rPr>
              <w:t>Sensorineural deafness</w:t>
            </w:r>
          </w:p>
        </w:tc>
      </w:tr>
      <w:tr w:rsidR="006B7D91" w:rsidRPr="002B2ACE" w14:paraId="25C4AB0B" w14:textId="77777777" w:rsidTr="006B7D91">
        <w:tc>
          <w:tcPr>
            <w:tcW w:w="1157" w:type="dxa"/>
          </w:tcPr>
          <w:p w14:paraId="07528079" w14:textId="77777777" w:rsidR="006B7D91" w:rsidRPr="002B2ACE" w:rsidRDefault="006B7D91" w:rsidP="006B7D91">
            <w:pPr>
              <w:rPr>
                <w:rFonts w:ascii="Arial" w:hAnsi="Arial" w:cs="Arial"/>
                <w:i/>
                <w:sz w:val="18"/>
                <w:szCs w:val="18"/>
              </w:rPr>
            </w:pPr>
            <w:r w:rsidRPr="002B2ACE">
              <w:rPr>
                <w:rFonts w:ascii="Arial" w:hAnsi="Arial" w:cs="Arial"/>
                <w:i/>
                <w:sz w:val="18"/>
                <w:szCs w:val="18"/>
              </w:rPr>
              <w:t>Inheritance/ molecular abnormality</w:t>
            </w:r>
          </w:p>
        </w:tc>
        <w:tc>
          <w:tcPr>
            <w:tcW w:w="1708" w:type="dxa"/>
          </w:tcPr>
          <w:p w14:paraId="03174A59"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Autosomal recessive </w:t>
            </w:r>
          </w:p>
          <w:p w14:paraId="2F8BE823" w14:textId="77777777" w:rsidR="006B7D91" w:rsidRPr="002B2ACE" w:rsidRDefault="006B7D91" w:rsidP="006B7D91">
            <w:pPr>
              <w:rPr>
                <w:rFonts w:ascii="Arial" w:hAnsi="Arial" w:cs="Arial"/>
                <w:sz w:val="18"/>
                <w:szCs w:val="18"/>
              </w:rPr>
            </w:pPr>
          </w:p>
          <w:p w14:paraId="25555C36" w14:textId="77777777" w:rsidR="006B7D91" w:rsidRPr="002B2ACE" w:rsidRDefault="006B7D91" w:rsidP="006B7D91">
            <w:pPr>
              <w:rPr>
                <w:rFonts w:ascii="Arial" w:hAnsi="Arial" w:cs="Arial"/>
                <w:i/>
                <w:sz w:val="18"/>
                <w:szCs w:val="18"/>
              </w:rPr>
            </w:pPr>
            <w:r w:rsidRPr="002B2ACE">
              <w:rPr>
                <w:rFonts w:ascii="Arial" w:hAnsi="Arial" w:cs="Arial"/>
                <w:sz w:val="18"/>
                <w:szCs w:val="18"/>
              </w:rPr>
              <w:t xml:space="preserve">Mutations in </w:t>
            </w:r>
            <w:r w:rsidRPr="002B2ACE">
              <w:rPr>
                <w:rFonts w:ascii="Arial" w:hAnsi="Arial" w:cs="Arial"/>
                <w:i/>
                <w:sz w:val="18"/>
                <w:szCs w:val="18"/>
              </w:rPr>
              <w:t>RECQL3</w:t>
            </w:r>
          </w:p>
          <w:p w14:paraId="56BF57C3" w14:textId="77777777" w:rsidR="006B7D91" w:rsidRPr="002B2ACE" w:rsidRDefault="006B7D91" w:rsidP="006B7D91">
            <w:pPr>
              <w:rPr>
                <w:rFonts w:ascii="Arial" w:hAnsi="Arial" w:cs="Arial"/>
                <w:sz w:val="18"/>
                <w:szCs w:val="18"/>
              </w:rPr>
            </w:pPr>
          </w:p>
          <w:p w14:paraId="0596AD02" w14:textId="77777777" w:rsidR="006B7D91" w:rsidRPr="002B2ACE" w:rsidRDefault="006B7D91" w:rsidP="006B7D91">
            <w:pPr>
              <w:rPr>
                <w:rFonts w:ascii="Arial" w:hAnsi="Arial" w:cs="Arial"/>
                <w:sz w:val="18"/>
                <w:szCs w:val="18"/>
              </w:rPr>
            </w:pPr>
            <w:r w:rsidRPr="002B2ACE">
              <w:rPr>
                <w:rFonts w:ascii="Arial" w:hAnsi="Arial" w:cs="Arial"/>
                <w:sz w:val="18"/>
                <w:szCs w:val="18"/>
              </w:rPr>
              <w:t>High prevalence in Ashkenazi Jewish population</w:t>
            </w:r>
          </w:p>
          <w:p w14:paraId="0077DF0D" w14:textId="77777777" w:rsidR="006B7D91" w:rsidRPr="002B2ACE" w:rsidRDefault="006B7D91" w:rsidP="006B7D91">
            <w:pPr>
              <w:rPr>
                <w:rFonts w:ascii="Arial" w:hAnsi="Arial" w:cs="Arial"/>
                <w:i/>
                <w:sz w:val="18"/>
                <w:szCs w:val="18"/>
              </w:rPr>
            </w:pPr>
          </w:p>
        </w:tc>
        <w:tc>
          <w:tcPr>
            <w:tcW w:w="1708" w:type="dxa"/>
          </w:tcPr>
          <w:p w14:paraId="11B4A77A" w14:textId="77777777" w:rsidR="006B7D91" w:rsidRPr="002B2ACE" w:rsidRDefault="006B7D91" w:rsidP="006B7D91">
            <w:pPr>
              <w:rPr>
                <w:rFonts w:ascii="Arial" w:hAnsi="Arial" w:cs="Arial"/>
                <w:sz w:val="18"/>
                <w:szCs w:val="18"/>
              </w:rPr>
            </w:pPr>
            <w:r w:rsidRPr="002B2ACE">
              <w:rPr>
                <w:rFonts w:ascii="Arial" w:hAnsi="Arial" w:cs="Arial"/>
                <w:sz w:val="18"/>
                <w:szCs w:val="18"/>
              </w:rPr>
              <w:t>Autosomal recessive</w:t>
            </w:r>
          </w:p>
          <w:p w14:paraId="5A89BE2C" w14:textId="77777777" w:rsidR="006B7D91" w:rsidRPr="002B2ACE" w:rsidRDefault="006B7D91" w:rsidP="006B7D91">
            <w:pPr>
              <w:rPr>
                <w:rFonts w:ascii="Arial" w:hAnsi="Arial" w:cs="Arial"/>
                <w:sz w:val="18"/>
                <w:szCs w:val="18"/>
              </w:rPr>
            </w:pPr>
          </w:p>
          <w:p w14:paraId="715194EE"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Mutations in </w:t>
            </w:r>
            <w:r w:rsidRPr="002B2ACE">
              <w:rPr>
                <w:rFonts w:ascii="Arial" w:hAnsi="Arial" w:cs="Arial"/>
                <w:i/>
                <w:sz w:val="18"/>
                <w:szCs w:val="18"/>
              </w:rPr>
              <w:t>NBN</w:t>
            </w:r>
            <w:r w:rsidRPr="002B2ACE">
              <w:rPr>
                <w:rFonts w:ascii="Arial" w:hAnsi="Arial" w:cs="Arial"/>
                <w:sz w:val="18"/>
                <w:szCs w:val="18"/>
              </w:rPr>
              <w:t xml:space="preserve"> </w:t>
            </w:r>
          </w:p>
          <w:p w14:paraId="61CB690B" w14:textId="77777777" w:rsidR="006B7D91" w:rsidRPr="002B2ACE" w:rsidRDefault="006B7D91" w:rsidP="006B7D91">
            <w:pPr>
              <w:rPr>
                <w:rFonts w:ascii="Arial" w:hAnsi="Arial" w:cs="Arial"/>
                <w:sz w:val="18"/>
                <w:szCs w:val="18"/>
              </w:rPr>
            </w:pPr>
          </w:p>
          <w:p w14:paraId="5389AB21" w14:textId="77777777" w:rsidR="006B7D91" w:rsidRPr="002B2ACE" w:rsidRDefault="006B7D91" w:rsidP="006B7D91">
            <w:pPr>
              <w:rPr>
                <w:rFonts w:ascii="Arial" w:hAnsi="Arial" w:cs="Arial"/>
                <w:sz w:val="18"/>
                <w:szCs w:val="18"/>
              </w:rPr>
            </w:pPr>
          </w:p>
          <w:p w14:paraId="6376EC8C"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High prevalence in Slavic population </w:t>
            </w:r>
          </w:p>
        </w:tc>
        <w:tc>
          <w:tcPr>
            <w:tcW w:w="1665" w:type="dxa"/>
          </w:tcPr>
          <w:p w14:paraId="645DB5B6"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Autosomal recessive  </w:t>
            </w:r>
          </w:p>
          <w:p w14:paraId="7A10F4CF" w14:textId="77777777" w:rsidR="006B7D91" w:rsidRPr="002B2ACE" w:rsidRDefault="006B7D91" w:rsidP="006B7D91">
            <w:pPr>
              <w:rPr>
                <w:rFonts w:ascii="Arial" w:hAnsi="Arial" w:cs="Arial"/>
                <w:sz w:val="18"/>
                <w:szCs w:val="18"/>
              </w:rPr>
            </w:pPr>
          </w:p>
          <w:p w14:paraId="778CA667"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Mutations in </w:t>
            </w:r>
            <w:r w:rsidRPr="002B2ACE">
              <w:rPr>
                <w:rFonts w:ascii="Arial" w:hAnsi="Arial" w:cs="Arial"/>
                <w:i/>
                <w:sz w:val="18"/>
                <w:szCs w:val="18"/>
              </w:rPr>
              <w:t>PC</w:t>
            </w:r>
            <w:r>
              <w:rPr>
                <w:rFonts w:ascii="Arial" w:hAnsi="Arial" w:cs="Arial"/>
                <w:i/>
                <w:sz w:val="18"/>
                <w:szCs w:val="18"/>
              </w:rPr>
              <w:t>NT</w:t>
            </w:r>
          </w:p>
        </w:tc>
        <w:tc>
          <w:tcPr>
            <w:tcW w:w="1559" w:type="dxa"/>
          </w:tcPr>
          <w:p w14:paraId="69D8AB56" w14:textId="77777777" w:rsidR="006B7D91" w:rsidRPr="002B2ACE" w:rsidRDefault="006B7D91" w:rsidP="006B7D91">
            <w:pPr>
              <w:rPr>
                <w:rFonts w:ascii="Arial" w:hAnsi="Arial" w:cs="Arial"/>
                <w:sz w:val="18"/>
                <w:szCs w:val="18"/>
              </w:rPr>
            </w:pPr>
            <w:r w:rsidRPr="002B2ACE">
              <w:rPr>
                <w:rFonts w:ascii="Arial" w:hAnsi="Arial" w:cs="Arial"/>
                <w:sz w:val="18"/>
                <w:szCs w:val="18"/>
              </w:rPr>
              <w:t>Autosomal recessive</w:t>
            </w:r>
          </w:p>
          <w:p w14:paraId="3831EE11" w14:textId="77777777" w:rsidR="006B7D91" w:rsidRPr="002B2ACE" w:rsidRDefault="006B7D91" w:rsidP="006B7D91">
            <w:pPr>
              <w:rPr>
                <w:rFonts w:ascii="Arial" w:hAnsi="Arial" w:cs="Arial"/>
                <w:sz w:val="18"/>
                <w:szCs w:val="18"/>
              </w:rPr>
            </w:pPr>
          </w:p>
          <w:p w14:paraId="6E86C443"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Mutations in </w:t>
            </w:r>
            <w:r w:rsidRPr="002B2ACE">
              <w:rPr>
                <w:rFonts w:ascii="Arial" w:hAnsi="Arial" w:cs="Arial"/>
                <w:i/>
                <w:sz w:val="18"/>
                <w:szCs w:val="18"/>
              </w:rPr>
              <w:t>ORC1, ORC4, ORC6, CDT1, CDC6</w:t>
            </w:r>
          </w:p>
        </w:tc>
        <w:tc>
          <w:tcPr>
            <w:tcW w:w="1417" w:type="dxa"/>
          </w:tcPr>
          <w:p w14:paraId="4324201F" w14:textId="77777777" w:rsidR="006B7D91" w:rsidRPr="002B2ACE" w:rsidRDefault="006B7D91" w:rsidP="006B7D91">
            <w:pPr>
              <w:rPr>
                <w:rFonts w:ascii="Arial" w:hAnsi="Arial" w:cs="Arial"/>
                <w:sz w:val="18"/>
                <w:szCs w:val="18"/>
              </w:rPr>
            </w:pPr>
            <w:r w:rsidRPr="002B2ACE">
              <w:rPr>
                <w:rFonts w:ascii="Arial" w:hAnsi="Arial" w:cs="Arial"/>
                <w:i/>
                <w:sz w:val="18"/>
                <w:szCs w:val="18"/>
              </w:rPr>
              <w:t xml:space="preserve">IGF1R </w:t>
            </w:r>
            <w:r w:rsidRPr="002B2ACE">
              <w:rPr>
                <w:rFonts w:ascii="Arial" w:hAnsi="Arial" w:cs="Arial"/>
                <w:sz w:val="18"/>
                <w:szCs w:val="18"/>
              </w:rPr>
              <w:t>mutation: majority autosomal dominant; compound heterozygosity reported in 2 cases</w:t>
            </w:r>
          </w:p>
          <w:p w14:paraId="5BF120BF"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 </w:t>
            </w:r>
          </w:p>
        </w:tc>
        <w:tc>
          <w:tcPr>
            <w:tcW w:w="1418" w:type="dxa"/>
          </w:tcPr>
          <w:p w14:paraId="4C823746"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Autosomal recessive </w:t>
            </w:r>
          </w:p>
          <w:p w14:paraId="3A8F43E2" w14:textId="77777777" w:rsidR="006B7D91" w:rsidRPr="002B2ACE" w:rsidRDefault="006B7D91" w:rsidP="006B7D91">
            <w:pPr>
              <w:rPr>
                <w:rFonts w:ascii="Arial" w:hAnsi="Arial" w:cs="Arial"/>
                <w:i/>
                <w:sz w:val="18"/>
                <w:szCs w:val="18"/>
              </w:rPr>
            </w:pPr>
          </w:p>
          <w:p w14:paraId="252C0B92" w14:textId="77777777" w:rsidR="006B7D91" w:rsidRPr="002B2ACE" w:rsidRDefault="006B7D91" w:rsidP="006B7D91">
            <w:pPr>
              <w:tabs>
                <w:tab w:val="left" w:pos="1635"/>
              </w:tabs>
              <w:rPr>
                <w:rFonts w:ascii="Arial" w:hAnsi="Arial" w:cs="Arial"/>
                <w:sz w:val="18"/>
                <w:szCs w:val="18"/>
              </w:rPr>
            </w:pPr>
            <w:r w:rsidRPr="002B2ACE">
              <w:rPr>
                <w:rFonts w:ascii="Arial" w:hAnsi="Arial" w:cs="Arial"/>
                <w:sz w:val="18"/>
                <w:szCs w:val="18"/>
              </w:rPr>
              <w:t>Mutations in</w:t>
            </w:r>
            <w:r w:rsidRPr="002B2ACE">
              <w:rPr>
                <w:rFonts w:ascii="Arial" w:hAnsi="Arial" w:cs="Arial"/>
                <w:i/>
                <w:sz w:val="18"/>
                <w:szCs w:val="18"/>
              </w:rPr>
              <w:t xml:space="preserve"> IGF1</w:t>
            </w:r>
            <w:r w:rsidRPr="002B2ACE">
              <w:rPr>
                <w:rFonts w:ascii="Arial" w:hAnsi="Arial" w:cs="Arial"/>
                <w:sz w:val="18"/>
                <w:szCs w:val="18"/>
              </w:rPr>
              <w:tab/>
            </w:r>
          </w:p>
        </w:tc>
      </w:tr>
    </w:tbl>
    <w:p w14:paraId="04E29805" w14:textId="77777777" w:rsidR="005617D8" w:rsidRDefault="005617D8" w:rsidP="006B7D91">
      <w:pPr>
        <w:rPr>
          <w:rFonts w:ascii="Arial" w:hAnsi="Arial" w:cs="Arial"/>
          <w:sz w:val="18"/>
          <w:szCs w:val="18"/>
        </w:rPr>
      </w:pPr>
    </w:p>
    <w:p w14:paraId="03EEB530" w14:textId="77777777" w:rsidR="00F50C66" w:rsidRDefault="006B7D91" w:rsidP="00F50C66">
      <w:pPr>
        <w:rPr>
          <w:rFonts w:ascii="Arial" w:hAnsi="Arial" w:cs="Arial"/>
          <w:sz w:val="18"/>
          <w:szCs w:val="18"/>
        </w:rPr>
      </w:pPr>
      <w:r w:rsidRPr="002B2ACE">
        <w:rPr>
          <w:rFonts w:ascii="Arial" w:hAnsi="Arial" w:cs="Arial"/>
          <w:sz w:val="18"/>
          <w:szCs w:val="18"/>
        </w:rPr>
        <w:t xml:space="preserve">Abbreviations: ID, intellectual disability; </w:t>
      </w:r>
      <w:r w:rsidR="00617AEC">
        <w:rPr>
          <w:rFonts w:ascii="Arial" w:hAnsi="Arial" w:cs="Arial"/>
          <w:sz w:val="18"/>
          <w:szCs w:val="18"/>
        </w:rPr>
        <w:t xml:space="preserve">MOPD II, microcephalic osteodysplastic primordial dwarfism type II; </w:t>
      </w:r>
      <w:r w:rsidRPr="002B2ACE">
        <w:rPr>
          <w:rFonts w:ascii="Arial" w:hAnsi="Arial" w:cs="Arial"/>
          <w:sz w:val="18"/>
          <w:szCs w:val="18"/>
        </w:rPr>
        <w:t>OFC, occipito-frontal circumference</w:t>
      </w:r>
    </w:p>
    <w:p w14:paraId="77A99CD8" w14:textId="77777777" w:rsidR="006B7D91" w:rsidRPr="00F50C66" w:rsidRDefault="006B7D91" w:rsidP="00F50C66">
      <w:pPr>
        <w:ind w:left="-709"/>
        <w:rPr>
          <w:rFonts w:ascii="Arial" w:hAnsi="Arial" w:cs="Arial"/>
          <w:sz w:val="18"/>
          <w:szCs w:val="18"/>
        </w:rPr>
      </w:pPr>
      <w:r w:rsidRPr="002B2ACE">
        <w:rPr>
          <w:rFonts w:ascii="Arial" w:hAnsi="Arial" w:cs="Arial"/>
          <w:b/>
        </w:rPr>
        <w:lastRenderedPageBreak/>
        <w:t xml:space="preserve">Table 4: Differential diagnosis of SRS in patients with </w:t>
      </w:r>
      <w:r>
        <w:rPr>
          <w:rFonts w:ascii="Arial" w:hAnsi="Arial" w:cs="Arial"/>
          <w:b/>
        </w:rPr>
        <w:t xml:space="preserve">relative </w:t>
      </w:r>
      <w:r w:rsidRPr="002B2ACE">
        <w:rPr>
          <w:rFonts w:ascii="Arial" w:hAnsi="Arial" w:cs="Arial"/>
          <w:b/>
        </w:rPr>
        <w:t>normocephaly/ macrocephaly</w:t>
      </w:r>
    </w:p>
    <w:tbl>
      <w:tblPr>
        <w:tblStyle w:val="TableGrid"/>
        <w:tblW w:w="10348" w:type="dxa"/>
        <w:tblInd w:w="-714" w:type="dxa"/>
        <w:tblLook w:val="04A0" w:firstRow="1" w:lastRow="0" w:firstColumn="1" w:lastColumn="0" w:noHBand="0" w:noVBand="1"/>
      </w:tblPr>
      <w:tblGrid>
        <w:gridCol w:w="1185"/>
        <w:gridCol w:w="1792"/>
        <w:gridCol w:w="1843"/>
        <w:gridCol w:w="1843"/>
        <w:gridCol w:w="1843"/>
        <w:gridCol w:w="1842"/>
      </w:tblGrid>
      <w:tr w:rsidR="006B7D91" w:rsidRPr="002B2ACE" w14:paraId="01006E19" w14:textId="77777777" w:rsidTr="006B7D91">
        <w:tc>
          <w:tcPr>
            <w:tcW w:w="1185" w:type="dxa"/>
          </w:tcPr>
          <w:p w14:paraId="40F30354" w14:textId="77777777" w:rsidR="006B7D91" w:rsidRPr="002B2ACE" w:rsidRDefault="006B7D91" w:rsidP="006B7D91">
            <w:pPr>
              <w:rPr>
                <w:rFonts w:ascii="Arial" w:hAnsi="Arial" w:cs="Arial"/>
                <w:i/>
                <w:sz w:val="18"/>
                <w:szCs w:val="18"/>
              </w:rPr>
            </w:pPr>
            <w:r w:rsidRPr="002B2ACE">
              <w:rPr>
                <w:rFonts w:ascii="Arial" w:hAnsi="Arial" w:cs="Arial"/>
                <w:i/>
                <w:sz w:val="18"/>
                <w:szCs w:val="18"/>
              </w:rPr>
              <w:t>Syndrome</w:t>
            </w:r>
          </w:p>
          <w:p w14:paraId="45D386E8" w14:textId="77777777" w:rsidR="006B7D91" w:rsidRPr="002B2ACE" w:rsidRDefault="006B7D91" w:rsidP="006B7D91">
            <w:pPr>
              <w:rPr>
                <w:rFonts w:ascii="Arial" w:hAnsi="Arial" w:cs="Arial"/>
                <w:i/>
                <w:sz w:val="18"/>
                <w:szCs w:val="18"/>
              </w:rPr>
            </w:pPr>
            <w:r w:rsidRPr="002B2ACE">
              <w:rPr>
                <w:rFonts w:ascii="Arial" w:hAnsi="Arial" w:cs="Arial"/>
                <w:i/>
                <w:sz w:val="18"/>
                <w:szCs w:val="18"/>
              </w:rPr>
              <w:t>#OMIM no.</w:t>
            </w:r>
          </w:p>
        </w:tc>
        <w:tc>
          <w:tcPr>
            <w:tcW w:w="1792" w:type="dxa"/>
          </w:tcPr>
          <w:p w14:paraId="5EEB4081" w14:textId="77777777" w:rsidR="006B7D91" w:rsidRPr="002B2ACE" w:rsidRDefault="006B7D91" w:rsidP="006B7D91">
            <w:pPr>
              <w:rPr>
                <w:rFonts w:ascii="Arial" w:hAnsi="Arial" w:cs="Arial"/>
                <w:b/>
                <w:sz w:val="18"/>
                <w:szCs w:val="18"/>
              </w:rPr>
            </w:pPr>
            <w:r w:rsidRPr="002B2ACE">
              <w:rPr>
                <w:rFonts w:ascii="Arial" w:hAnsi="Arial" w:cs="Arial"/>
                <w:b/>
                <w:sz w:val="18"/>
                <w:szCs w:val="18"/>
              </w:rPr>
              <w:t>3-M Syndrome</w:t>
            </w:r>
          </w:p>
          <w:p w14:paraId="021686FC" w14:textId="77777777" w:rsidR="006B7D91" w:rsidRPr="002B2ACE" w:rsidRDefault="006B7D91" w:rsidP="006B7D91">
            <w:pPr>
              <w:rPr>
                <w:rFonts w:ascii="Arial" w:hAnsi="Arial" w:cs="Arial"/>
                <w:b/>
                <w:sz w:val="18"/>
                <w:szCs w:val="18"/>
              </w:rPr>
            </w:pPr>
            <w:r w:rsidRPr="002B2ACE">
              <w:rPr>
                <w:rFonts w:ascii="Arial" w:hAnsi="Arial" w:cs="Arial"/>
                <w:b/>
                <w:sz w:val="18"/>
                <w:szCs w:val="18"/>
              </w:rPr>
              <w:t>#273750</w:t>
            </w:r>
          </w:p>
          <w:p w14:paraId="35451729" w14:textId="77777777" w:rsidR="006B7D91" w:rsidRPr="002B2ACE" w:rsidRDefault="006B7D91" w:rsidP="006B7D91">
            <w:pPr>
              <w:rPr>
                <w:rFonts w:ascii="Arial" w:hAnsi="Arial" w:cs="Arial"/>
                <w:b/>
                <w:sz w:val="18"/>
                <w:szCs w:val="18"/>
              </w:rPr>
            </w:pPr>
          </w:p>
        </w:tc>
        <w:tc>
          <w:tcPr>
            <w:tcW w:w="1843" w:type="dxa"/>
          </w:tcPr>
          <w:p w14:paraId="369660C8" w14:textId="77777777" w:rsidR="006B7D91" w:rsidRPr="002B2ACE" w:rsidRDefault="006B7D91" w:rsidP="006B7D91">
            <w:pPr>
              <w:rPr>
                <w:rFonts w:ascii="Arial" w:hAnsi="Arial" w:cs="Arial"/>
                <w:b/>
                <w:sz w:val="18"/>
                <w:szCs w:val="18"/>
              </w:rPr>
            </w:pPr>
            <w:r w:rsidRPr="002B2ACE">
              <w:rPr>
                <w:rFonts w:ascii="Arial" w:hAnsi="Arial" w:cs="Arial"/>
                <w:b/>
                <w:sz w:val="18"/>
                <w:szCs w:val="18"/>
              </w:rPr>
              <w:t>Mulibrey Nanism</w:t>
            </w:r>
          </w:p>
          <w:p w14:paraId="420B9DD1" w14:textId="77777777" w:rsidR="006B7D91" w:rsidRPr="002B2ACE" w:rsidRDefault="006B7D91" w:rsidP="006B7D91">
            <w:pPr>
              <w:rPr>
                <w:rFonts w:ascii="Arial" w:hAnsi="Arial" w:cs="Arial"/>
                <w:b/>
                <w:i/>
                <w:sz w:val="18"/>
                <w:szCs w:val="18"/>
              </w:rPr>
            </w:pPr>
            <w:r w:rsidRPr="002B2ACE">
              <w:rPr>
                <w:rFonts w:ascii="Arial" w:hAnsi="Arial" w:cs="Arial"/>
                <w:b/>
                <w:sz w:val="18"/>
                <w:szCs w:val="18"/>
              </w:rPr>
              <w:t>#253250</w:t>
            </w:r>
          </w:p>
        </w:tc>
        <w:tc>
          <w:tcPr>
            <w:tcW w:w="1843" w:type="dxa"/>
          </w:tcPr>
          <w:p w14:paraId="52B22780" w14:textId="77777777" w:rsidR="006B7D91" w:rsidRPr="002B2ACE" w:rsidRDefault="006B7D91" w:rsidP="006B7D91">
            <w:pPr>
              <w:rPr>
                <w:rFonts w:ascii="Arial" w:hAnsi="Arial" w:cs="Arial"/>
                <w:b/>
                <w:sz w:val="18"/>
                <w:szCs w:val="18"/>
              </w:rPr>
            </w:pPr>
            <w:r w:rsidRPr="002B2ACE">
              <w:rPr>
                <w:rFonts w:ascii="Arial" w:hAnsi="Arial" w:cs="Arial"/>
                <w:b/>
                <w:sz w:val="18"/>
                <w:szCs w:val="18"/>
              </w:rPr>
              <w:t>SHORT syndrome</w:t>
            </w:r>
          </w:p>
          <w:p w14:paraId="17A24BC5" w14:textId="77777777" w:rsidR="006B7D91" w:rsidRPr="002B2ACE" w:rsidRDefault="006B7D91" w:rsidP="006B7D91">
            <w:pPr>
              <w:rPr>
                <w:rFonts w:ascii="Arial" w:hAnsi="Arial" w:cs="Arial"/>
                <w:b/>
                <w:i/>
                <w:sz w:val="18"/>
                <w:szCs w:val="18"/>
              </w:rPr>
            </w:pPr>
            <w:r w:rsidRPr="002B2ACE">
              <w:rPr>
                <w:rFonts w:ascii="Arial" w:hAnsi="Arial" w:cs="Arial"/>
                <w:b/>
                <w:bCs/>
                <w:sz w:val="18"/>
                <w:szCs w:val="18"/>
              </w:rPr>
              <w:t>#</w:t>
            </w:r>
            <w:r w:rsidRPr="002B2ACE">
              <w:rPr>
                <w:rFonts w:ascii="Arial" w:hAnsi="Arial" w:cs="Arial"/>
                <w:b/>
                <w:sz w:val="18"/>
                <w:szCs w:val="18"/>
              </w:rPr>
              <w:t>269880</w:t>
            </w:r>
          </w:p>
        </w:tc>
        <w:tc>
          <w:tcPr>
            <w:tcW w:w="1843" w:type="dxa"/>
          </w:tcPr>
          <w:p w14:paraId="4841781E" w14:textId="77777777" w:rsidR="006B7D91" w:rsidRPr="002B2ACE" w:rsidRDefault="006B7D91" w:rsidP="006B7D91">
            <w:pPr>
              <w:rPr>
                <w:rFonts w:ascii="Arial" w:hAnsi="Arial" w:cs="Arial"/>
                <w:b/>
                <w:sz w:val="18"/>
                <w:szCs w:val="18"/>
              </w:rPr>
            </w:pPr>
            <w:r w:rsidRPr="002B2ACE">
              <w:rPr>
                <w:rFonts w:ascii="Arial" w:hAnsi="Arial" w:cs="Arial"/>
                <w:b/>
                <w:sz w:val="18"/>
                <w:szCs w:val="18"/>
              </w:rPr>
              <w:t>Floating Harbour syndrome</w:t>
            </w:r>
          </w:p>
          <w:p w14:paraId="12A9EF8B" w14:textId="77777777" w:rsidR="006B7D91" w:rsidRPr="002B2ACE" w:rsidRDefault="006B7D91" w:rsidP="006B7D91">
            <w:pPr>
              <w:rPr>
                <w:rFonts w:ascii="Arial" w:hAnsi="Arial" w:cs="Arial"/>
                <w:b/>
                <w:i/>
                <w:sz w:val="18"/>
                <w:szCs w:val="18"/>
              </w:rPr>
            </w:pPr>
            <w:r w:rsidRPr="002B2ACE">
              <w:rPr>
                <w:rFonts w:ascii="Arial" w:hAnsi="Arial" w:cs="Arial"/>
                <w:b/>
                <w:sz w:val="18"/>
                <w:szCs w:val="18"/>
              </w:rPr>
              <w:t>#136140</w:t>
            </w:r>
          </w:p>
        </w:tc>
        <w:tc>
          <w:tcPr>
            <w:tcW w:w="1842" w:type="dxa"/>
          </w:tcPr>
          <w:p w14:paraId="1C575667" w14:textId="77777777" w:rsidR="006B7D91" w:rsidRPr="002B2ACE" w:rsidRDefault="006B7D91" w:rsidP="006B7D91">
            <w:pPr>
              <w:rPr>
                <w:rFonts w:ascii="Arial" w:hAnsi="Arial" w:cs="Arial"/>
                <w:b/>
                <w:sz w:val="18"/>
                <w:szCs w:val="18"/>
              </w:rPr>
            </w:pPr>
            <w:r w:rsidRPr="002B2ACE">
              <w:rPr>
                <w:rFonts w:ascii="Arial" w:hAnsi="Arial" w:cs="Arial"/>
                <w:b/>
                <w:sz w:val="18"/>
                <w:szCs w:val="18"/>
              </w:rPr>
              <w:t>IMAGe</w:t>
            </w:r>
          </w:p>
          <w:p w14:paraId="5D9A7C04" w14:textId="77777777" w:rsidR="006B7D91" w:rsidRPr="002B2ACE" w:rsidRDefault="006B7D91" w:rsidP="006B7D91">
            <w:pPr>
              <w:rPr>
                <w:rFonts w:ascii="Arial" w:hAnsi="Arial" w:cs="Arial"/>
                <w:b/>
                <w:sz w:val="18"/>
                <w:szCs w:val="18"/>
              </w:rPr>
            </w:pPr>
            <w:r w:rsidRPr="002B2ACE">
              <w:rPr>
                <w:rFonts w:ascii="Arial" w:hAnsi="Arial" w:cs="Arial"/>
                <w:b/>
                <w:sz w:val="18"/>
                <w:szCs w:val="18"/>
              </w:rPr>
              <w:t>Syndrome</w:t>
            </w:r>
          </w:p>
          <w:p w14:paraId="0A94940D" w14:textId="77777777" w:rsidR="006B7D91" w:rsidRPr="002B2ACE" w:rsidRDefault="006B7D91" w:rsidP="006B7D91">
            <w:pPr>
              <w:rPr>
                <w:rFonts w:ascii="Arial" w:hAnsi="Arial" w:cs="Arial"/>
                <w:b/>
                <w:i/>
                <w:sz w:val="18"/>
                <w:szCs w:val="18"/>
              </w:rPr>
            </w:pPr>
            <w:r w:rsidRPr="002B2ACE">
              <w:rPr>
                <w:rFonts w:ascii="Arial" w:hAnsi="Arial" w:cs="Arial"/>
                <w:b/>
                <w:sz w:val="18"/>
                <w:szCs w:val="18"/>
              </w:rPr>
              <w:t>#614732</w:t>
            </w:r>
          </w:p>
        </w:tc>
      </w:tr>
      <w:tr w:rsidR="006B7D91" w:rsidRPr="002B2ACE" w14:paraId="0A6CA83A" w14:textId="77777777" w:rsidTr="006B7D91">
        <w:tc>
          <w:tcPr>
            <w:tcW w:w="1185" w:type="dxa"/>
          </w:tcPr>
          <w:p w14:paraId="088C717A" w14:textId="77777777" w:rsidR="006B7D91" w:rsidRPr="002B2ACE" w:rsidRDefault="006B7D91" w:rsidP="006B7D91">
            <w:pPr>
              <w:rPr>
                <w:rFonts w:ascii="Arial" w:hAnsi="Arial" w:cs="Arial"/>
                <w:sz w:val="18"/>
                <w:szCs w:val="18"/>
              </w:rPr>
            </w:pPr>
            <w:r w:rsidRPr="002B2ACE">
              <w:rPr>
                <w:rFonts w:ascii="Arial" w:hAnsi="Arial" w:cs="Arial"/>
                <w:i/>
                <w:sz w:val="18"/>
                <w:szCs w:val="18"/>
              </w:rPr>
              <w:t>Birth weight SDS</w:t>
            </w:r>
          </w:p>
        </w:tc>
        <w:tc>
          <w:tcPr>
            <w:tcW w:w="1792" w:type="dxa"/>
          </w:tcPr>
          <w:p w14:paraId="0EEA183C" w14:textId="77777777" w:rsidR="006B7D91" w:rsidRPr="002B2ACE" w:rsidRDefault="006B7D91" w:rsidP="006B7D91">
            <w:pPr>
              <w:rPr>
                <w:rFonts w:ascii="Arial" w:hAnsi="Arial" w:cs="Arial"/>
                <w:sz w:val="18"/>
                <w:szCs w:val="18"/>
              </w:rPr>
            </w:pPr>
            <w:r w:rsidRPr="002B2ACE">
              <w:rPr>
                <w:rFonts w:ascii="Arial" w:hAnsi="Arial" w:cs="Arial"/>
                <w:sz w:val="18"/>
                <w:szCs w:val="18"/>
              </w:rPr>
              <w:t>Mean</w:t>
            </w:r>
            <w:r>
              <w:rPr>
                <w:rFonts w:ascii="Arial" w:hAnsi="Arial" w:cs="Arial"/>
                <w:sz w:val="18"/>
                <w:szCs w:val="18"/>
              </w:rPr>
              <w:t>:</w:t>
            </w:r>
            <w:r w:rsidRPr="002B2ACE">
              <w:rPr>
                <w:rFonts w:ascii="Arial" w:hAnsi="Arial" w:cs="Arial"/>
                <w:sz w:val="18"/>
                <w:szCs w:val="18"/>
              </w:rPr>
              <w:t xml:space="preserve"> -3.1</w:t>
            </w:r>
          </w:p>
          <w:p w14:paraId="45B07CA4" w14:textId="77777777" w:rsidR="006B7D91" w:rsidRPr="002B2ACE" w:rsidRDefault="006B7D91" w:rsidP="006B7D91">
            <w:pPr>
              <w:rPr>
                <w:rFonts w:ascii="Arial" w:hAnsi="Arial" w:cs="Arial"/>
                <w:sz w:val="18"/>
                <w:szCs w:val="18"/>
              </w:rPr>
            </w:pPr>
          </w:p>
        </w:tc>
        <w:tc>
          <w:tcPr>
            <w:tcW w:w="1843" w:type="dxa"/>
          </w:tcPr>
          <w:p w14:paraId="1EAA82AC" w14:textId="77777777" w:rsidR="006B7D91" w:rsidRPr="002B2ACE" w:rsidRDefault="006B7D91" w:rsidP="006B7D91">
            <w:pPr>
              <w:rPr>
                <w:rFonts w:ascii="Arial" w:hAnsi="Arial" w:cs="Arial"/>
                <w:sz w:val="18"/>
                <w:szCs w:val="18"/>
              </w:rPr>
            </w:pPr>
            <w:r w:rsidRPr="002B2ACE">
              <w:rPr>
                <w:rFonts w:ascii="Arial" w:hAnsi="Arial" w:cs="Arial"/>
                <w:sz w:val="18"/>
                <w:szCs w:val="18"/>
              </w:rPr>
              <w:t>Mean</w:t>
            </w:r>
            <w:r>
              <w:rPr>
                <w:rFonts w:ascii="Arial" w:hAnsi="Arial" w:cs="Arial"/>
                <w:sz w:val="18"/>
                <w:szCs w:val="18"/>
              </w:rPr>
              <w:t>:</w:t>
            </w:r>
            <w:r w:rsidRPr="002B2ACE">
              <w:rPr>
                <w:rFonts w:ascii="Arial" w:hAnsi="Arial" w:cs="Arial"/>
                <w:sz w:val="18"/>
                <w:szCs w:val="18"/>
              </w:rPr>
              <w:t xml:space="preserve"> -2·8 </w:t>
            </w:r>
          </w:p>
          <w:p w14:paraId="0E63CF9D" w14:textId="77777777" w:rsidR="006B7D91" w:rsidRPr="002B2ACE" w:rsidRDefault="006B7D91" w:rsidP="006B7D91">
            <w:pPr>
              <w:rPr>
                <w:rFonts w:ascii="Arial" w:hAnsi="Arial" w:cs="Arial"/>
                <w:sz w:val="18"/>
                <w:szCs w:val="18"/>
              </w:rPr>
            </w:pPr>
            <w:r>
              <w:rPr>
                <w:rFonts w:ascii="Arial" w:hAnsi="Arial" w:cs="Arial"/>
                <w:sz w:val="18"/>
                <w:szCs w:val="18"/>
              </w:rPr>
              <w:t>(range -4.</w:t>
            </w:r>
            <w:r w:rsidRPr="002B2ACE">
              <w:rPr>
                <w:rFonts w:ascii="Arial" w:hAnsi="Arial" w:cs="Arial"/>
                <w:sz w:val="18"/>
                <w:szCs w:val="18"/>
              </w:rPr>
              <w:t>0 to 0</w:t>
            </w:r>
            <w:r>
              <w:rPr>
                <w:rFonts w:ascii="Arial" w:hAnsi="Arial" w:cs="Arial"/>
                <w:sz w:val="18"/>
                <w:szCs w:val="18"/>
              </w:rPr>
              <w:t>.</w:t>
            </w:r>
            <w:r w:rsidRPr="002B2ACE">
              <w:rPr>
                <w:rFonts w:ascii="Arial" w:hAnsi="Arial" w:cs="Arial"/>
                <w:sz w:val="18"/>
                <w:szCs w:val="18"/>
              </w:rPr>
              <w:t>5)</w:t>
            </w:r>
          </w:p>
          <w:p w14:paraId="26206652" w14:textId="77777777" w:rsidR="006B7D91" w:rsidRPr="002B2ACE" w:rsidRDefault="006B7D91" w:rsidP="006B7D91">
            <w:pPr>
              <w:rPr>
                <w:rFonts w:ascii="Arial" w:hAnsi="Arial" w:cs="Arial"/>
                <w:sz w:val="18"/>
                <w:szCs w:val="18"/>
              </w:rPr>
            </w:pPr>
          </w:p>
        </w:tc>
        <w:tc>
          <w:tcPr>
            <w:tcW w:w="1843" w:type="dxa"/>
          </w:tcPr>
          <w:p w14:paraId="440218AD" w14:textId="77777777" w:rsidR="006B7D91" w:rsidRPr="002B2ACE" w:rsidRDefault="006B7D91" w:rsidP="006B7D91">
            <w:pPr>
              <w:rPr>
                <w:rFonts w:ascii="Arial" w:hAnsi="Arial" w:cs="Arial"/>
                <w:sz w:val="18"/>
                <w:szCs w:val="18"/>
              </w:rPr>
            </w:pPr>
            <w:r w:rsidRPr="002B2ACE">
              <w:rPr>
                <w:rFonts w:ascii="Arial" w:hAnsi="Arial" w:cs="Arial"/>
                <w:sz w:val="18"/>
                <w:szCs w:val="18"/>
              </w:rPr>
              <w:t>Mean</w:t>
            </w:r>
            <w:r>
              <w:rPr>
                <w:rFonts w:ascii="Arial" w:hAnsi="Arial" w:cs="Arial"/>
                <w:sz w:val="18"/>
                <w:szCs w:val="18"/>
              </w:rPr>
              <w:t>:</w:t>
            </w:r>
            <w:r w:rsidRPr="002B2ACE">
              <w:rPr>
                <w:rFonts w:ascii="Arial" w:hAnsi="Arial" w:cs="Arial"/>
                <w:sz w:val="18"/>
                <w:szCs w:val="18"/>
              </w:rPr>
              <w:t xml:space="preserve"> -3.3</w:t>
            </w:r>
          </w:p>
        </w:tc>
        <w:tc>
          <w:tcPr>
            <w:tcW w:w="1843" w:type="dxa"/>
          </w:tcPr>
          <w:p w14:paraId="1F798A3A" w14:textId="77777777" w:rsidR="006B7D91" w:rsidRPr="002B2ACE" w:rsidRDefault="006B7D91" w:rsidP="006B7D91">
            <w:pPr>
              <w:rPr>
                <w:rFonts w:ascii="Arial" w:hAnsi="Arial" w:cs="Arial"/>
                <w:sz w:val="18"/>
                <w:szCs w:val="18"/>
              </w:rPr>
            </w:pPr>
            <w:r w:rsidRPr="002B2ACE">
              <w:rPr>
                <w:rFonts w:ascii="Arial" w:hAnsi="Arial" w:cs="Arial"/>
                <w:sz w:val="18"/>
                <w:szCs w:val="18"/>
              </w:rPr>
              <w:t>Mean</w:t>
            </w:r>
            <w:r>
              <w:rPr>
                <w:rFonts w:ascii="Arial" w:hAnsi="Arial" w:cs="Arial"/>
                <w:sz w:val="18"/>
                <w:szCs w:val="18"/>
              </w:rPr>
              <w:t>:</w:t>
            </w:r>
            <w:r w:rsidRPr="002B2ACE">
              <w:rPr>
                <w:rFonts w:ascii="Arial" w:hAnsi="Arial" w:cs="Arial"/>
                <w:sz w:val="18"/>
                <w:szCs w:val="18"/>
              </w:rPr>
              <w:t xml:space="preserve"> -2.5</w:t>
            </w:r>
          </w:p>
        </w:tc>
        <w:tc>
          <w:tcPr>
            <w:tcW w:w="1842" w:type="dxa"/>
          </w:tcPr>
          <w:p w14:paraId="14B8A3B2" w14:textId="77777777" w:rsidR="006B7D91" w:rsidRPr="002B2ACE" w:rsidRDefault="006B7D91" w:rsidP="006B7D91">
            <w:pPr>
              <w:rPr>
                <w:rFonts w:ascii="Arial" w:hAnsi="Arial" w:cs="Arial"/>
                <w:sz w:val="18"/>
                <w:szCs w:val="18"/>
              </w:rPr>
            </w:pPr>
            <w:r w:rsidRPr="002B2ACE">
              <w:rPr>
                <w:rFonts w:ascii="Arial" w:hAnsi="Arial" w:cs="Arial"/>
                <w:sz w:val="18"/>
                <w:szCs w:val="18"/>
              </w:rPr>
              <w:t>-2.0 to -4.0</w:t>
            </w:r>
          </w:p>
        </w:tc>
      </w:tr>
      <w:tr w:rsidR="006B7D91" w:rsidRPr="002B2ACE" w14:paraId="13E2BFC3" w14:textId="77777777" w:rsidTr="006B7D91">
        <w:tc>
          <w:tcPr>
            <w:tcW w:w="1185" w:type="dxa"/>
          </w:tcPr>
          <w:p w14:paraId="057E7444" w14:textId="77777777" w:rsidR="006B7D91" w:rsidRPr="002B2ACE" w:rsidRDefault="006B7D91" w:rsidP="006B7D91">
            <w:pPr>
              <w:rPr>
                <w:rFonts w:ascii="Arial" w:hAnsi="Arial" w:cs="Arial"/>
                <w:sz w:val="18"/>
                <w:szCs w:val="18"/>
              </w:rPr>
            </w:pPr>
            <w:r w:rsidRPr="002B2ACE">
              <w:rPr>
                <w:rFonts w:ascii="Arial" w:hAnsi="Arial" w:cs="Arial"/>
                <w:i/>
                <w:sz w:val="18"/>
                <w:szCs w:val="18"/>
              </w:rPr>
              <w:t>Adult height range (cm)</w:t>
            </w:r>
          </w:p>
        </w:tc>
        <w:tc>
          <w:tcPr>
            <w:tcW w:w="1792" w:type="dxa"/>
          </w:tcPr>
          <w:p w14:paraId="5F3F1B36" w14:textId="77777777" w:rsidR="006B7D91" w:rsidRPr="002B2ACE" w:rsidRDefault="006B7D91" w:rsidP="006B7D91">
            <w:pPr>
              <w:rPr>
                <w:rFonts w:ascii="Arial" w:hAnsi="Arial" w:cs="Arial"/>
                <w:sz w:val="18"/>
                <w:szCs w:val="18"/>
              </w:rPr>
            </w:pPr>
            <w:r w:rsidRPr="002B2ACE">
              <w:rPr>
                <w:rFonts w:ascii="Arial" w:hAnsi="Arial" w:cs="Arial"/>
                <w:sz w:val="18"/>
                <w:szCs w:val="18"/>
              </w:rPr>
              <w:t>115-150</w:t>
            </w:r>
          </w:p>
        </w:tc>
        <w:tc>
          <w:tcPr>
            <w:tcW w:w="1843" w:type="dxa"/>
          </w:tcPr>
          <w:p w14:paraId="1303BD89" w14:textId="77777777" w:rsidR="006B7D91" w:rsidRPr="002B2ACE" w:rsidRDefault="006B7D91" w:rsidP="006B7D91">
            <w:pPr>
              <w:rPr>
                <w:rFonts w:ascii="Arial" w:hAnsi="Arial" w:cs="Arial"/>
                <w:sz w:val="18"/>
                <w:szCs w:val="18"/>
              </w:rPr>
            </w:pPr>
            <w:r w:rsidRPr="002B2ACE">
              <w:rPr>
                <w:rFonts w:ascii="Arial" w:hAnsi="Arial" w:cs="Arial"/>
                <w:sz w:val="18"/>
                <w:szCs w:val="18"/>
              </w:rPr>
              <w:t>136-150</w:t>
            </w:r>
          </w:p>
        </w:tc>
        <w:tc>
          <w:tcPr>
            <w:tcW w:w="1843" w:type="dxa"/>
          </w:tcPr>
          <w:p w14:paraId="118AFF39" w14:textId="77777777" w:rsidR="006B7D91" w:rsidRPr="002B2ACE" w:rsidRDefault="006B7D91" w:rsidP="006B7D91">
            <w:pPr>
              <w:rPr>
                <w:rFonts w:ascii="Arial" w:hAnsi="Arial" w:cs="Arial"/>
                <w:sz w:val="18"/>
                <w:szCs w:val="18"/>
              </w:rPr>
            </w:pPr>
            <w:r w:rsidRPr="002B2ACE">
              <w:rPr>
                <w:rFonts w:ascii="Arial" w:hAnsi="Arial" w:cs="Arial"/>
                <w:sz w:val="18"/>
                <w:szCs w:val="18"/>
              </w:rPr>
              <w:t>Mean 154</w:t>
            </w:r>
          </w:p>
        </w:tc>
        <w:tc>
          <w:tcPr>
            <w:tcW w:w="1843" w:type="dxa"/>
          </w:tcPr>
          <w:p w14:paraId="1C6DE801" w14:textId="77777777" w:rsidR="006B7D91" w:rsidRPr="002B2ACE" w:rsidRDefault="006B7D91" w:rsidP="006B7D91">
            <w:pPr>
              <w:rPr>
                <w:rFonts w:ascii="Arial" w:hAnsi="Arial" w:cs="Arial"/>
                <w:sz w:val="18"/>
                <w:szCs w:val="18"/>
              </w:rPr>
            </w:pPr>
            <w:r w:rsidRPr="002B2ACE">
              <w:rPr>
                <w:rFonts w:ascii="Arial" w:hAnsi="Arial" w:cs="Arial"/>
                <w:sz w:val="18"/>
                <w:szCs w:val="18"/>
              </w:rPr>
              <w:t>Female:</w:t>
            </w:r>
          </w:p>
          <w:p w14:paraId="3F6A2DFA"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98-156  </w:t>
            </w:r>
          </w:p>
          <w:p w14:paraId="6772B1D3" w14:textId="77777777" w:rsidR="006B7D91" w:rsidRPr="002B2ACE" w:rsidRDefault="006B7D91" w:rsidP="006B7D91">
            <w:pPr>
              <w:rPr>
                <w:rFonts w:ascii="Arial" w:hAnsi="Arial" w:cs="Arial"/>
                <w:sz w:val="18"/>
                <w:szCs w:val="18"/>
              </w:rPr>
            </w:pPr>
          </w:p>
          <w:p w14:paraId="361CDBF9"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Male: </w:t>
            </w:r>
          </w:p>
          <w:p w14:paraId="0C2F9DA7" w14:textId="77777777" w:rsidR="006B7D91" w:rsidRPr="002B2ACE" w:rsidRDefault="006B7D91" w:rsidP="006B7D91">
            <w:pPr>
              <w:rPr>
                <w:rFonts w:ascii="Arial" w:hAnsi="Arial" w:cs="Arial"/>
                <w:sz w:val="18"/>
                <w:szCs w:val="18"/>
              </w:rPr>
            </w:pPr>
            <w:r w:rsidRPr="002B2ACE">
              <w:rPr>
                <w:rFonts w:ascii="Arial" w:hAnsi="Arial" w:cs="Arial"/>
                <w:sz w:val="18"/>
                <w:szCs w:val="18"/>
              </w:rPr>
              <w:t>106-164</w:t>
            </w:r>
          </w:p>
          <w:p w14:paraId="19BFBA01" w14:textId="77777777" w:rsidR="006B7D91" w:rsidRPr="002B2ACE" w:rsidRDefault="006B7D91" w:rsidP="006B7D91">
            <w:pPr>
              <w:rPr>
                <w:rFonts w:ascii="Arial" w:hAnsi="Arial" w:cs="Arial"/>
                <w:sz w:val="18"/>
                <w:szCs w:val="18"/>
              </w:rPr>
            </w:pPr>
          </w:p>
        </w:tc>
        <w:tc>
          <w:tcPr>
            <w:tcW w:w="1842" w:type="dxa"/>
          </w:tcPr>
          <w:p w14:paraId="6B4F83E4" w14:textId="77777777" w:rsidR="006B7D91" w:rsidRPr="002B2ACE" w:rsidRDefault="006B7D91" w:rsidP="006B7D91">
            <w:pPr>
              <w:rPr>
                <w:rFonts w:ascii="Arial" w:hAnsi="Arial" w:cs="Arial"/>
                <w:sz w:val="18"/>
                <w:szCs w:val="18"/>
              </w:rPr>
            </w:pPr>
            <w:r w:rsidRPr="002B2ACE">
              <w:rPr>
                <w:rFonts w:ascii="Arial" w:hAnsi="Arial" w:cs="Arial"/>
                <w:sz w:val="18"/>
                <w:szCs w:val="18"/>
              </w:rPr>
              <w:t>1 male: 160</w:t>
            </w:r>
          </w:p>
          <w:p w14:paraId="64839F43" w14:textId="77777777" w:rsidR="006B7D91" w:rsidRPr="002B2ACE" w:rsidRDefault="006B7D91" w:rsidP="006B7D91">
            <w:pPr>
              <w:rPr>
                <w:rFonts w:ascii="Arial" w:hAnsi="Arial" w:cs="Arial"/>
                <w:sz w:val="18"/>
                <w:szCs w:val="18"/>
              </w:rPr>
            </w:pPr>
          </w:p>
          <w:p w14:paraId="2881BAA9" w14:textId="77777777" w:rsidR="006B7D91" w:rsidRPr="002B2ACE" w:rsidRDefault="006B7D91" w:rsidP="006B7D91">
            <w:pPr>
              <w:rPr>
                <w:rFonts w:ascii="Arial" w:hAnsi="Arial" w:cs="Arial"/>
                <w:sz w:val="18"/>
                <w:szCs w:val="18"/>
              </w:rPr>
            </w:pPr>
            <w:r w:rsidRPr="002B2ACE">
              <w:rPr>
                <w:rFonts w:ascii="Arial" w:hAnsi="Arial" w:cs="Arial"/>
                <w:sz w:val="18"/>
                <w:szCs w:val="18"/>
              </w:rPr>
              <w:t>1 female: 143</w:t>
            </w:r>
          </w:p>
        </w:tc>
      </w:tr>
      <w:tr w:rsidR="006B7D91" w:rsidRPr="002B2ACE" w14:paraId="728AA664" w14:textId="77777777" w:rsidTr="006B7D91">
        <w:tc>
          <w:tcPr>
            <w:tcW w:w="1185" w:type="dxa"/>
          </w:tcPr>
          <w:p w14:paraId="7CE3518F" w14:textId="77777777" w:rsidR="006B7D91" w:rsidRPr="002B2ACE" w:rsidRDefault="006B7D91" w:rsidP="006B7D91">
            <w:pPr>
              <w:rPr>
                <w:rFonts w:ascii="Arial" w:hAnsi="Arial" w:cs="Arial"/>
                <w:sz w:val="18"/>
                <w:szCs w:val="18"/>
              </w:rPr>
            </w:pPr>
            <w:r w:rsidRPr="002B2ACE">
              <w:rPr>
                <w:rFonts w:ascii="Arial" w:hAnsi="Arial" w:cs="Arial"/>
                <w:i/>
                <w:sz w:val="18"/>
                <w:szCs w:val="18"/>
              </w:rPr>
              <w:t>Cognitive function</w:t>
            </w:r>
          </w:p>
        </w:tc>
        <w:tc>
          <w:tcPr>
            <w:tcW w:w="1792" w:type="dxa"/>
          </w:tcPr>
          <w:p w14:paraId="37BCE438" w14:textId="77777777" w:rsidR="006B7D91" w:rsidRPr="002B2ACE" w:rsidRDefault="006B7D91" w:rsidP="006B7D91">
            <w:pPr>
              <w:rPr>
                <w:rFonts w:ascii="Arial" w:hAnsi="Arial" w:cs="Arial"/>
                <w:sz w:val="18"/>
                <w:szCs w:val="18"/>
              </w:rPr>
            </w:pPr>
            <w:r w:rsidRPr="002B2ACE">
              <w:rPr>
                <w:rFonts w:ascii="Arial" w:hAnsi="Arial" w:cs="Arial"/>
                <w:sz w:val="18"/>
                <w:szCs w:val="18"/>
              </w:rPr>
              <w:t>Normal</w:t>
            </w:r>
            <w:r w:rsidRPr="002B2ACE" w:rsidDel="00A660FC">
              <w:rPr>
                <w:rFonts w:ascii="Arial" w:hAnsi="Arial" w:cs="Arial"/>
                <w:sz w:val="18"/>
                <w:szCs w:val="18"/>
              </w:rPr>
              <w:t xml:space="preserve"> </w:t>
            </w:r>
          </w:p>
          <w:p w14:paraId="648C0931" w14:textId="77777777" w:rsidR="006B7D91" w:rsidRPr="002B2ACE" w:rsidRDefault="006B7D91" w:rsidP="006B7D91">
            <w:pPr>
              <w:rPr>
                <w:rFonts w:ascii="Arial" w:hAnsi="Arial" w:cs="Arial"/>
                <w:sz w:val="18"/>
                <w:szCs w:val="18"/>
              </w:rPr>
            </w:pPr>
          </w:p>
        </w:tc>
        <w:tc>
          <w:tcPr>
            <w:tcW w:w="1843" w:type="dxa"/>
          </w:tcPr>
          <w:p w14:paraId="6B497643" w14:textId="77777777" w:rsidR="006B7D91" w:rsidRPr="002B2ACE" w:rsidRDefault="006B7D91" w:rsidP="006B7D91">
            <w:pPr>
              <w:rPr>
                <w:rFonts w:ascii="Arial" w:hAnsi="Arial" w:cs="Arial"/>
                <w:sz w:val="18"/>
                <w:szCs w:val="18"/>
              </w:rPr>
            </w:pPr>
            <w:r w:rsidRPr="002B2ACE">
              <w:rPr>
                <w:rFonts w:ascii="Arial" w:hAnsi="Arial" w:cs="Arial"/>
                <w:sz w:val="18"/>
                <w:szCs w:val="18"/>
              </w:rPr>
              <w:t>Mild motor and speech delay only</w:t>
            </w:r>
          </w:p>
        </w:tc>
        <w:tc>
          <w:tcPr>
            <w:tcW w:w="1843" w:type="dxa"/>
          </w:tcPr>
          <w:p w14:paraId="7C4AE3E5" w14:textId="77777777" w:rsidR="006B7D91" w:rsidRPr="002B2ACE" w:rsidRDefault="006B7D91" w:rsidP="006B7D91">
            <w:pPr>
              <w:rPr>
                <w:rFonts w:ascii="Arial" w:hAnsi="Arial" w:cs="Arial"/>
                <w:sz w:val="18"/>
                <w:szCs w:val="18"/>
              </w:rPr>
            </w:pPr>
            <w:r w:rsidRPr="002B2ACE">
              <w:rPr>
                <w:rFonts w:ascii="Arial" w:hAnsi="Arial" w:cs="Arial"/>
                <w:sz w:val="18"/>
                <w:szCs w:val="18"/>
              </w:rPr>
              <w:t>Normal</w:t>
            </w:r>
          </w:p>
        </w:tc>
        <w:tc>
          <w:tcPr>
            <w:tcW w:w="1843" w:type="dxa"/>
          </w:tcPr>
          <w:p w14:paraId="6015B642" w14:textId="77777777" w:rsidR="006B7D91" w:rsidRPr="002B2ACE" w:rsidRDefault="006B7D91" w:rsidP="006B7D91">
            <w:pPr>
              <w:rPr>
                <w:rFonts w:ascii="Arial" w:hAnsi="Arial" w:cs="Arial"/>
                <w:sz w:val="18"/>
                <w:szCs w:val="18"/>
              </w:rPr>
            </w:pPr>
            <w:r w:rsidRPr="002B2ACE">
              <w:rPr>
                <w:rFonts w:ascii="Arial" w:hAnsi="Arial" w:cs="Arial"/>
                <w:sz w:val="18"/>
                <w:szCs w:val="18"/>
              </w:rPr>
              <w:t>Delayed speech. Intellect variable: normal to significant ID</w:t>
            </w:r>
          </w:p>
          <w:p w14:paraId="3BFDFBBC" w14:textId="77777777" w:rsidR="006B7D91" w:rsidRPr="002B2ACE" w:rsidRDefault="006B7D91" w:rsidP="006B7D91">
            <w:pPr>
              <w:rPr>
                <w:rFonts w:ascii="Arial" w:hAnsi="Arial" w:cs="Arial"/>
                <w:sz w:val="18"/>
                <w:szCs w:val="18"/>
              </w:rPr>
            </w:pPr>
          </w:p>
        </w:tc>
        <w:tc>
          <w:tcPr>
            <w:tcW w:w="1842" w:type="dxa"/>
          </w:tcPr>
          <w:p w14:paraId="19AF3B82" w14:textId="77777777" w:rsidR="006B7D91" w:rsidRPr="002B2ACE" w:rsidRDefault="006B7D91" w:rsidP="006B7D91">
            <w:pPr>
              <w:rPr>
                <w:rFonts w:ascii="Arial" w:hAnsi="Arial" w:cs="Arial"/>
                <w:sz w:val="18"/>
                <w:szCs w:val="18"/>
              </w:rPr>
            </w:pPr>
            <w:r w:rsidRPr="002B2ACE">
              <w:rPr>
                <w:rFonts w:ascii="Arial" w:hAnsi="Arial" w:cs="Arial"/>
                <w:sz w:val="18"/>
                <w:szCs w:val="18"/>
              </w:rPr>
              <w:t>Normal/ mild ID</w:t>
            </w:r>
          </w:p>
        </w:tc>
      </w:tr>
      <w:tr w:rsidR="006B7D91" w:rsidRPr="002B2ACE" w14:paraId="4F2AA073" w14:textId="77777777" w:rsidTr="006B7D91">
        <w:tc>
          <w:tcPr>
            <w:tcW w:w="1185" w:type="dxa"/>
          </w:tcPr>
          <w:p w14:paraId="4C1E450F" w14:textId="77777777" w:rsidR="006B7D91" w:rsidRPr="002B2ACE" w:rsidRDefault="006B7D91" w:rsidP="006B7D91">
            <w:pPr>
              <w:rPr>
                <w:rFonts w:ascii="Arial" w:hAnsi="Arial" w:cs="Arial"/>
                <w:sz w:val="18"/>
                <w:szCs w:val="18"/>
              </w:rPr>
            </w:pPr>
            <w:r w:rsidRPr="002B2ACE">
              <w:rPr>
                <w:rFonts w:ascii="Arial" w:hAnsi="Arial" w:cs="Arial"/>
                <w:i/>
                <w:sz w:val="18"/>
                <w:szCs w:val="18"/>
              </w:rPr>
              <w:t>Facial features</w:t>
            </w:r>
          </w:p>
        </w:tc>
        <w:tc>
          <w:tcPr>
            <w:tcW w:w="1792" w:type="dxa"/>
          </w:tcPr>
          <w:p w14:paraId="404C3EAB" w14:textId="77777777" w:rsidR="006B7D91" w:rsidRPr="002B2ACE" w:rsidRDefault="006B7D91" w:rsidP="006B7D91">
            <w:pPr>
              <w:rPr>
                <w:rFonts w:ascii="Arial" w:hAnsi="Arial" w:cs="Arial"/>
                <w:sz w:val="18"/>
                <w:szCs w:val="18"/>
              </w:rPr>
            </w:pPr>
            <w:r w:rsidRPr="002B2ACE">
              <w:rPr>
                <w:rFonts w:ascii="Arial" w:hAnsi="Arial" w:cs="Arial"/>
                <w:sz w:val="18"/>
                <w:szCs w:val="18"/>
              </w:rPr>
              <w:t>Anteverted nares, full lips, mid</w:t>
            </w:r>
            <w:r>
              <w:rPr>
                <w:rFonts w:ascii="Arial" w:hAnsi="Arial" w:cs="Arial"/>
                <w:sz w:val="18"/>
                <w:szCs w:val="18"/>
              </w:rPr>
              <w:t>-</w:t>
            </w:r>
            <w:r w:rsidRPr="002B2ACE">
              <w:rPr>
                <w:rFonts w:ascii="Arial" w:hAnsi="Arial" w:cs="Arial"/>
                <w:sz w:val="18"/>
                <w:szCs w:val="18"/>
              </w:rPr>
              <w:t>face hypoplasia, long philtrum</w:t>
            </w:r>
            <w:r w:rsidRPr="002B2ACE" w:rsidDel="00A660FC">
              <w:rPr>
                <w:rFonts w:ascii="Arial" w:hAnsi="Arial" w:cs="Arial"/>
                <w:sz w:val="18"/>
                <w:szCs w:val="18"/>
              </w:rPr>
              <w:t xml:space="preserve"> </w:t>
            </w:r>
          </w:p>
          <w:p w14:paraId="480D0761" w14:textId="77777777" w:rsidR="006B7D91" w:rsidRPr="002B2ACE" w:rsidRDefault="006B7D91" w:rsidP="006B7D91">
            <w:pPr>
              <w:rPr>
                <w:rFonts w:ascii="Arial" w:hAnsi="Arial" w:cs="Arial"/>
                <w:sz w:val="18"/>
                <w:szCs w:val="18"/>
              </w:rPr>
            </w:pPr>
          </w:p>
        </w:tc>
        <w:tc>
          <w:tcPr>
            <w:tcW w:w="1843" w:type="dxa"/>
          </w:tcPr>
          <w:p w14:paraId="36E0E53D" w14:textId="77777777" w:rsidR="006B7D91" w:rsidRPr="002B2ACE" w:rsidRDefault="006B7D91" w:rsidP="006B7D91">
            <w:pPr>
              <w:rPr>
                <w:rFonts w:ascii="Arial" w:hAnsi="Arial" w:cs="Arial"/>
                <w:sz w:val="18"/>
                <w:szCs w:val="18"/>
              </w:rPr>
            </w:pPr>
            <w:r w:rsidRPr="002B2ACE">
              <w:rPr>
                <w:rFonts w:ascii="Arial" w:hAnsi="Arial" w:cs="Arial"/>
                <w:sz w:val="18"/>
                <w:szCs w:val="18"/>
              </w:rPr>
              <w:t>Triangular face, frontal bossing</w:t>
            </w:r>
          </w:p>
        </w:tc>
        <w:tc>
          <w:tcPr>
            <w:tcW w:w="1843" w:type="dxa"/>
          </w:tcPr>
          <w:p w14:paraId="6CC71632" w14:textId="77777777" w:rsidR="006B7D91" w:rsidRPr="002B2ACE" w:rsidRDefault="006B7D91" w:rsidP="006B7D91">
            <w:pPr>
              <w:rPr>
                <w:rFonts w:ascii="Arial" w:hAnsi="Arial" w:cs="Arial"/>
                <w:sz w:val="18"/>
                <w:szCs w:val="18"/>
              </w:rPr>
            </w:pPr>
            <w:r w:rsidRPr="002B2ACE">
              <w:rPr>
                <w:rFonts w:ascii="Arial" w:hAnsi="Arial" w:cs="Arial"/>
                <w:sz w:val="18"/>
                <w:szCs w:val="18"/>
              </w:rPr>
              <w:t>Micrognathia, high broad forehead, triangular-shaped face, deep-set eyes, prominent nose, low-set posteriorly rotated ears, hypoplastic nasal alae, facial lipodystrophy, thin hair</w:t>
            </w:r>
          </w:p>
          <w:p w14:paraId="2CAB6F7B" w14:textId="77777777" w:rsidR="006B7D91" w:rsidRPr="002B2ACE" w:rsidRDefault="006B7D91" w:rsidP="006B7D91">
            <w:pPr>
              <w:rPr>
                <w:rFonts w:ascii="Arial" w:hAnsi="Arial" w:cs="Arial"/>
                <w:sz w:val="18"/>
                <w:szCs w:val="18"/>
              </w:rPr>
            </w:pPr>
          </w:p>
        </w:tc>
        <w:tc>
          <w:tcPr>
            <w:tcW w:w="1843" w:type="dxa"/>
          </w:tcPr>
          <w:p w14:paraId="47E08A24" w14:textId="77777777" w:rsidR="006B7D91" w:rsidRPr="002B2ACE" w:rsidRDefault="006B7D91" w:rsidP="006B7D91">
            <w:pPr>
              <w:rPr>
                <w:rFonts w:ascii="Arial" w:hAnsi="Arial" w:cs="Arial"/>
                <w:sz w:val="18"/>
                <w:szCs w:val="18"/>
              </w:rPr>
            </w:pPr>
            <w:r w:rsidRPr="002B2ACE">
              <w:rPr>
                <w:rFonts w:ascii="Arial" w:hAnsi="Arial" w:cs="Arial"/>
                <w:sz w:val="18"/>
                <w:szCs w:val="18"/>
              </w:rPr>
              <w:t>Triangular face, deep-set eyes, long eyelashes, bulbous nose, wide columella, short philtrum, thin lips</w:t>
            </w:r>
          </w:p>
        </w:tc>
        <w:tc>
          <w:tcPr>
            <w:tcW w:w="1842" w:type="dxa"/>
          </w:tcPr>
          <w:p w14:paraId="0C20535C" w14:textId="77777777" w:rsidR="006B7D91" w:rsidRPr="002B2ACE" w:rsidRDefault="006B7D91" w:rsidP="006B7D91">
            <w:pPr>
              <w:rPr>
                <w:rFonts w:ascii="Arial" w:hAnsi="Arial" w:cs="Arial"/>
                <w:sz w:val="18"/>
                <w:szCs w:val="18"/>
              </w:rPr>
            </w:pPr>
            <w:r w:rsidRPr="002B2ACE">
              <w:rPr>
                <w:rFonts w:ascii="Arial" w:hAnsi="Arial" w:cs="Arial"/>
                <w:sz w:val="18"/>
                <w:szCs w:val="18"/>
              </w:rPr>
              <w:t>Frontal bossing, low-set ears, flat nasal bridge, short nose</w:t>
            </w:r>
          </w:p>
        </w:tc>
      </w:tr>
      <w:tr w:rsidR="006B7D91" w:rsidRPr="002B2ACE" w14:paraId="7A918B4A" w14:textId="77777777" w:rsidTr="006B7D91">
        <w:tc>
          <w:tcPr>
            <w:tcW w:w="1185" w:type="dxa"/>
          </w:tcPr>
          <w:p w14:paraId="315A462D" w14:textId="77777777" w:rsidR="006B7D91" w:rsidRPr="002B2ACE" w:rsidRDefault="006B7D91" w:rsidP="006B7D91">
            <w:pPr>
              <w:rPr>
                <w:rFonts w:ascii="Arial" w:hAnsi="Arial" w:cs="Arial"/>
                <w:sz w:val="18"/>
                <w:szCs w:val="18"/>
              </w:rPr>
            </w:pPr>
            <w:r w:rsidRPr="002B2ACE">
              <w:rPr>
                <w:rFonts w:ascii="Arial" w:hAnsi="Arial" w:cs="Arial"/>
                <w:i/>
                <w:sz w:val="18"/>
                <w:szCs w:val="18"/>
              </w:rPr>
              <w:t>Other  features</w:t>
            </w:r>
          </w:p>
        </w:tc>
        <w:tc>
          <w:tcPr>
            <w:tcW w:w="1792" w:type="dxa"/>
          </w:tcPr>
          <w:p w14:paraId="6F43037D"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Prominent heels (also in </w:t>
            </w:r>
            <w:r>
              <w:rPr>
                <w:rFonts w:ascii="Arial" w:hAnsi="Arial" w:cs="Arial"/>
                <w:sz w:val="18"/>
                <w:szCs w:val="18"/>
              </w:rPr>
              <w:t>upd</w:t>
            </w:r>
            <w:r w:rsidRPr="002B2ACE">
              <w:rPr>
                <w:rFonts w:ascii="Arial" w:hAnsi="Arial" w:cs="Arial"/>
                <w:sz w:val="18"/>
                <w:szCs w:val="18"/>
              </w:rPr>
              <w:t>(7)mat), short broad neck, pectus deformity, short thorax, winged scapulae, hyperlordosis, hip dysplasia, subtle radiographic changes (slender long bones, tall vertebral bodies)</w:t>
            </w:r>
          </w:p>
          <w:p w14:paraId="78E9B5C3" w14:textId="77777777" w:rsidR="006B7D91" w:rsidRPr="002B2ACE" w:rsidRDefault="006B7D91" w:rsidP="006B7D91">
            <w:pPr>
              <w:rPr>
                <w:rFonts w:ascii="Arial" w:hAnsi="Arial" w:cs="Arial"/>
                <w:sz w:val="18"/>
                <w:szCs w:val="18"/>
              </w:rPr>
            </w:pPr>
          </w:p>
        </w:tc>
        <w:tc>
          <w:tcPr>
            <w:tcW w:w="1843" w:type="dxa"/>
          </w:tcPr>
          <w:p w14:paraId="38EEF4A6"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Hepatomegaly, yellow spots on retina, progressive restrictive perimyocarditis, insulin resistance, high pitched voice, </w:t>
            </w:r>
            <w:r w:rsidRPr="002B2ACE">
              <w:rPr>
                <w:rFonts w:ascii="Arial" w:hAnsi="Arial" w:cs="Arial"/>
                <w:color w:val="000000"/>
                <w:sz w:val="18"/>
                <w:szCs w:val="18"/>
                <w:shd w:val="clear" w:color="auto" w:fill="FFFFFF"/>
              </w:rPr>
              <w:t xml:space="preserve">slender long bones with thick cortex and narrow medullar channels, </w:t>
            </w:r>
            <w:r w:rsidRPr="002B2ACE">
              <w:rPr>
                <w:rFonts w:ascii="Arial" w:hAnsi="Arial" w:cs="Arial"/>
                <w:sz w:val="18"/>
                <w:szCs w:val="18"/>
              </w:rPr>
              <w:t>shallow sella turcica, increased tumour risk (particularly Wilms and ovarian stromal tumours)</w:t>
            </w:r>
          </w:p>
          <w:p w14:paraId="422C530E" w14:textId="77777777" w:rsidR="006B7D91" w:rsidRPr="002B2ACE" w:rsidRDefault="006B7D91" w:rsidP="006B7D91">
            <w:pPr>
              <w:rPr>
                <w:rFonts w:ascii="Arial" w:hAnsi="Arial" w:cs="Arial"/>
                <w:sz w:val="18"/>
                <w:szCs w:val="18"/>
              </w:rPr>
            </w:pPr>
          </w:p>
        </w:tc>
        <w:tc>
          <w:tcPr>
            <w:tcW w:w="1843" w:type="dxa"/>
          </w:tcPr>
          <w:p w14:paraId="397B1641" w14:textId="77777777" w:rsidR="006B7D91" w:rsidRPr="002B2ACE" w:rsidRDefault="006B7D91" w:rsidP="006B7D91">
            <w:pPr>
              <w:rPr>
                <w:rFonts w:ascii="Arial" w:hAnsi="Arial" w:cs="Arial"/>
                <w:sz w:val="18"/>
                <w:szCs w:val="18"/>
              </w:rPr>
            </w:pPr>
            <w:r w:rsidRPr="002B2ACE">
              <w:rPr>
                <w:rFonts w:ascii="Arial" w:hAnsi="Arial" w:cs="Arial"/>
                <w:sz w:val="18"/>
                <w:szCs w:val="18"/>
              </w:rPr>
              <w:t>Rieger anomaly, dental delay, partial lipodystrophy, transparent skin, dimples on elbows and buttocks, herniae, 5</w:t>
            </w:r>
            <w:r w:rsidRPr="002B2ACE">
              <w:rPr>
                <w:rFonts w:ascii="Arial" w:hAnsi="Arial" w:cs="Arial"/>
                <w:sz w:val="18"/>
                <w:szCs w:val="18"/>
                <w:vertAlign w:val="superscript"/>
              </w:rPr>
              <w:t>th</w:t>
            </w:r>
            <w:r w:rsidRPr="002B2ACE">
              <w:rPr>
                <w:rFonts w:ascii="Arial" w:hAnsi="Arial" w:cs="Arial"/>
                <w:sz w:val="18"/>
                <w:szCs w:val="18"/>
              </w:rPr>
              <w:t xml:space="preserve"> finger clinodactyly, hyperextensible joints, hypogonadism, high pitched voice, type 2 diabetes, nephrocalcinosis, thin gracile bones,</w:t>
            </w:r>
          </w:p>
        </w:tc>
        <w:tc>
          <w:tcPr>
            <w:tcW w:w="1843" w:type="dxa"/>
          </w:tcPr>
          <w:p w14:paraId="4211911B" w14:textId="77777777" w:rsidR="006B7D91" w:rsidRPr="002B2ACE" w:rsidRDefault="006B7D91" w:rsidP="006B7D91">
            <w:pPr>
              <w:rPr>
                <w:rFonts w:ascii="Arial" w:hAnsi="Arial" w:cs="Arial"/>
                <w:sz w:val="18"/>
                <w:szCs w:val="18"/>
              </w:rPr>
            </w:pPr>
            <w:r w:rsidRPr="002B2ACE">
              <w:rPr>
                <w:rFonts w:ascii="Arial" w:hAnsi="Arial" w:cs="Arial"/>
                <w:sz w:val="18"/>
                <w:szCs w:val="18"/>
              </w:rPr>
              <w:t>Delayed speech development with expressive language delay,  significantly delayed bone age, broad fingertips</w:t>
            </w:r>
          </w:p>
        </w:tc>
        <w:tc>
          <w:tcPr>
            <w:tcW w:w="1842" w:type="dxa"/>
          </w:tcPr>
          <w:p w14:paraId="36F89C50" w14:textId="77777777" w:rsidR="006B7D91" w:rsidRPr="002B2ACE" w:rsidRDefault="006B7D91" w:rsidP="006B7D91">
            <w:pPr>
              <w:rPr>
                <w:rFonts w:ascii="Arial" w:hAnsi="Arial" w:cs="Arial"/>
                <w:sz w:val="18"/>
                <w:szCs w:val="18"/>
              </w:rPr>
            </w:pPr>
            <w:r w:rsidRPr="002B2ACE">
              <w:rPr>
                <w:rFonts w:ascii="Arial" w:hAnsi="Arial" w:cs="Arial"/>
                <w:sz w:val="18"/>
                <w:szCs w:val="18"/>
              </w:rPr>
              <w:t>Congenital adrenal hypoplasia, metaphyseal and/or epiphyseal dysplasia, male genital anomalies</w:t>
            </w:r>
          </w:p>
        </w:tc>
      </w:tr>
      <w:tr w:rsidR="006B7D91" w:rsidRPr="002B2ACE" w14:paraId="039BCE96" w14:textId="77777777" w:rsidTr="006B7D91">
        <w:tc>
          <w:tcPr>
            <w:tcW w:w="1185" w:type="dxa"/>
          </w:tcPr>
          <w:p w14:paraId="3C999B1B" w14:textId="77777777" w:rsidR="006B7D91" w:rsidRPr="002B2ACE" w:rsidRDefault="006B7D91" w:rsidP="006B7D91">
            <w:pPr>
              <w:rPr>
                <w:rFonts w:ascii="Arial" w:hAnsi="Arial" w:cs="Arial"/>
                <w:i/>
                <w:sz w:val="18"/>
                <w:szCs w:val="18"/>
              </w:rPr>
            </w:pPr>
            <w:r w:rsidRPr="002B2ACE">
              <w:rPr>
                <w:rFonts w:ascii="Arial" w:hAnsi="Arial" w:cs="Arial"/>
                <w:i/>
                <w:sz w:val="18"/>
                <w:szCs w:val="18"/>
              </w:rPr>
              <w:t>Inheritance/ molecular abnormality</w:t>
            </w:r>
          </w:p>
        </w:tc>
        <w:tc>
          <w:tcPr>
            <w:tcW w:w="1792" w:type="dxa"/>
          </w:tcPr>
          <w:p w14:paraId="6BE03326" w14:textId="77777777" w:rsidR="006B7D91" w:rsidRPr="002B2ACE" w:rsidRDefault="006B7D91" w:rsidP="006B7D91">
            <w:pPr>
              <w:rPr>
                <w:rFonts w:ascii="Arial" w:hAnsi="Arial" w:cs="Arial"/>
                <w:sz w:val="18"/>
                <w:szCs w:val="18"/>
              </w:rPr>
            </w:pPr>
            <w:r w:rsidRPr="002B2ACE">
              <w:rPr>
                <w:rFonts w:ascii="Arial" w:hAnsi="Arial" w:cs="Arial"/>
                <w:sz w:val="18"/>
                <w:szCs w:val="18"/>
              </w:rPr>
              <w:t>Autosomal recessive</w:t>
            </w:r>
          </w:p>
          <w:p w14:paraId="13171891" w14:textId="77777777" w:rsidR="006B7D91" w:rsidRPr="002B2ACE" w:rsidRDefault="006B7D91" w:rsidP="006B7D91">
            <w:pPr>
              <w:rPr>
                <w:rFonts w:ascii="Arial" w:hAnsi="Arial" w:cs="Arial"/>
                <w:sz w:val="18"/>
                <w:szCs w:val="18"/>
              </w:rPr>
            </w:pPr>
          </w:p>
          <w:p w14:paraId="78162B8B" w14:textId="77777777" w:rsidR="006B7D91" w:rsidRPr="002B2ACE" w:rsidRDefault="006B7D91" w:rsidP="006B7D91">
            <w:pPr>
              <w:rPr>
                <w:rFonts w:ascii="Arial" w:hAnsi="Arial" w:cs="Arial"/>
                <w:i/>
                <w:sz w:val="18"/>
                <w:szCs w:val="18"/>
              </w:rPr>
            </w:pPr>
            <w:r w:rsidRPr="002B2ACE">
              <w:rPr>
                <w:rFonts w:ascii="Arial" w:hAnsi="Arial" w:cs="Arial"/>
                <w:sz w:val="18"/>
                <w:szCs w:val="18"/>
              </w:rPr>
              <w:t xml:space="preserve">Mutations in </w:t>
            </w:r>
            <w:r w:rsidRPr="002B2ACE">
              <w:rPr>
                <w:rFonts w:ascii="Arial" w:hAnsi="Arial" w:cs="Arial"/>
                <w:i/>
                <w:sz w:val="18"/>
                <w:szCs w:val="18"/>
              </w:rPr>
              <w:t>CUL7</w:t>
            </w:r>
            <w:r w:rsidRPr="002B2ACE">
              <w:rPr>
                <w:rFonts w:ascii="Arial" w:hAnsi="Arial" w:cs="Arial"/>
                <w:sz w:val="18"/>
                <w:szCs w:val="18"/>
              </w:rPr>
              <w:t xml:space="preserve">, </w:t>
            </w:r>
            <w:r w:rsidRPr="002B2ACE">
              <w:rPr>
                <w:rFonts w:ascii="Arial" w:hAnsi="Arial" w:cs="Arial"/>
                <w:i/>
                <w:sz w:val="18"/>
                <w:szCs w:val="18"/>
              </w:rPr>
              <w:t>OBSL1, CCDC8</w:t>
            </w:r>
          </w:p>
          <w:p w14:paraId="05916E88" w14:textId="77777777" w:rsidR="006B7D91" w:rsidRPr="002B2ACE" w:rsidRDefault="006B7D91" w:rsidP="006B7D91">
            <w:pPr>
              <w:rPr>
                <w:rFonts w:ascii="Arial" w:hAnsi="Arial" w:cs="Arial"/>
                <w:sz w:val="18"/>
                <w:szCs w:val="18"/>
              </w:rPr>
            </w:pPr>
          </w:p>
        </w:tc>
        <w:tc>
          <w:tcPr>
            <w:tcW w:w="1843" w:type="dxa"/>
          </w:tcPr>
          <w:p w14:paraId="374A14C6"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Autosomal recessive  </w:t>
            </w:r>
          </w:p>
          <w:p w14:paraId="300BC0B4" w14:textId="77777777" w:rsidR="006B7D91" w:rsidRPr="002B2ACE" w:rsidRDefault="006B7D91" w:rsidP="006B7D91">
            <w:pPr>
              <w:rPr>
                <w:rFonts w:ascii="Arial" w:hAnsi="Arial" w:cs="Arial"/>
                <w:sz w:val="18"/>
                <w:szCs w:val="18"/>
              </w:rPr>
            </w:pPr>
          </w:p>
          <w:p w14:paraId="4DEC8BE3" w14:textId="77777777" w:rsidR="006B7D91" w:rsidRPr="002B2ACE" w:rsidRDefault="006B7D91" w:rsidP="006B7D91">
            <w:pPr>
              <w:rPr>
                <w:rFonts w:ascii="Arial" w:hAnsi="Arial" w:cs="Arial"/>
                <w:i/>
                <w:sz w:val="18"/>
                <w:szCs w:val="18"/>
              </w:rPr>
            </w:pPr>
            <w:r w:rsidRPr="002B2ACE">
              <w:rPr>
                <w:rFonts w:ascii="Arial" w:hAnsi="Arial" w:cs="Arial"/>
                <w:sz w:val="18"/>
                <w:szCs w:val="18"/>
              </w:rPr>
              <w:t xml:space="preserve">Mutations in </w:t>
            </w:r>
            <w:r w:rsidRPr="002B2ACE">
              <w:rPr>
                <w:rFonts w:ascii="Arial" w:hAnsi="Arial" w:cs="Arial"/>
                <w:i/>
                <w:sz w:val="18"/>
                <w:szCs w:val="18"/>
              </w:rPr>
              <w:t>TRIM37</w:t>
            </w:r>
          </w:p>
          <w:p w14:paraId="06BF5CC8" w14:textId="77777777" w:rsidR="006B7D91" w:rsidRPr="002B2ACE" w:rsidRDefault="006B7D91" w:rsidP="006B7D91">
            <w:pPr>
              <w:rPr>
                <w:rFonts w:ascii="Arial" w:hAnsi="Arial" w:cs="Arial"/>
                <w:i/>
                <w:sz w:val="18"/>
                <w:szCs w:val="18"/>
              </w:rPr>
            </w:pPr>
          </w:p>
          <w:p w14:paraId="76572BE9"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High prevalence in Finnish population </w:t>
            </w:r>
          </w:p>
          <w:p w14:paraId="093C7FE3" w14:textId="77777777" w:rsidR="006B7D91" w:rsidRPr="002B2ACE" w:rsidRDefault="006B7D91" w:rsidP="006B7D91">
            <w:pPr>
              <w:rPr>
                <w:rFonts w:ascii="Arial" w:hAnsi="Arial" w:cs="Arial"/>
                <w:sz w:val="18"/>
                <w:szCs w:val="18"/>
              </w:rPr>
            </w:pPr>
          </w:p>
        </w:tc>
        <w:tc>
          <w:tcPr>
            <w:tcW w:w="1843" w:type="dxa"/>
          </w:tcPr>
          <w:p w14:paraId="7102CCDA"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Autosomal dominant </w:t>
            </w:r>
          </w:p>
          <w:p w14:paraId="1379B98A" w14:textId="77777777" w:rsidR="006B7D91" w:rsidRPr="002B2ACE" w:rsidRDefault="006B7D91" w:rsidP="006B7D91">
            <w:pPr>
              <w:rPr>
                <w:rFonts w:ascii="Arial" w:hAnsi="Arial" w:cs="Arial"/>
                <w:sz w:val="18"/>
                <w:szCs w:val="18"/>
              </w:rPr>
            </w:pPr>
          </w:p>
          <w:p w14:paraId="3FCF9DCD" w14:textId="77777777" w:rsidR="006B7D91" w:rsidRPr="002B2ACE" w:rsidRDefault="006B7D91" w:rsidP="006B7D91">
            <w:pPr>
              <w:rPr>
                <w:rFonts w:ascii="Arial" w:hAnsi="Arial" w:cs="Arial"/>
                <w:sz w:val="18"/>
                <w:szCs w:val="18"/>
              </w:rPr>
            </w:pPr>
            <w:r w:rsidRPr="002B2ACE">
              <w:rPr>
                <w:rFonts w:ascii="Arial" w:hAnsi="Arial" w:cs="Arial"/>
                <w:sz w:val="18"/>
                <w:szCs w:val="18"/>
              </w:rPr>
              <w:t>Mutations in</w:t>
            </w:r>
            <w:r w:rsidRPr="002B2ACE">
              <w:rPr>
                <w:rFonts w:ascii="Arial" w:hAnsi="Arial" w:cs="Arial"/>
                <w:i/>
                <w:sz w:val="18"/>
                <w:szCs w:val="18"/>
              </w:rPr>
              <w:t xml:space="preserve"> PIK3R1 </w:t>
            </w:r>
          </w:p>
          <w:p w14:paraId="1AE5A3EE" w14:textId="77777777" w:rsidR="006B7D91" w:rsidRPr="002B2ACE" w:rsidRDefault="006B7D91" w:rsidP="006B7D91">
            <w:pPr>
              <w:rPr>
                <w:rFonts w:ascii="Arial" w:hAnsi="Arial" w:cs="Arial"/>
                <w:sz w:val="18"/>
                <w:szCs w:val="18"/>
              </w:rPr>
            </w:pPr>
          </w:p>
        </w:tc>
        <w:tc>
          <w:tcPr>
            <w:tcW w:w="1843" w:type="dxa"/>
          </w:tcPr>
          <w:p w14:paraId="76CEAEDC" w14:textId="77777777" w:rsidR="006B7D91" w:rsidRPr="002B2ACE" w:rsidRDefault="006B7D91" w:rsidP="006B7D91">
            <w:pPr>
              <w:rPr>
                <w:rFonts w:ascii="Arial" w:hAnsi="Arial" w:cs="Arial"/>
                <w:sz w:val="18"/>
                <w:szCs w:val="18"/>
              </w:rPr>
            </w:pPr>
            <w:r w:rsidRPr="002B2ACE">
              <w:rPr>
                <w:rFonts w:ascii="Arial" w:hAnsi="Arial" w:cs="Arial"/>
                <w:sz w:val="18"/>
                <w:szCs w:val="18"/>
              </w:rPr>
              <w:t>Autosomal dominant</w:t>
            </w:r>
          </w:p>
          <w:p w14:paraId="7217201C" w14:textId="77777777" w:rsidR="006B7D91" w:rsidRPr="002B2ACE" w:rsidRDefault="006B7D91" w:rsidP="006B7D91">
            <w:pPr>
              <w:rPr>
                <w:rFonts w:ascii="Arial" w:hAnsi="Arial" w:cs="Arial"/>
                <w:sz w:val="18"/>
                <w:szCs w:val="18"/>
              </w:rPr>
            </w:pPr>
          </w:p>
          <w:p w14:paraId="7C37CB7A"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Mutations in </w:t>
            </w:r>
            <w:r w:rsidRPr="002B2ACE">
              <w:rPr>
                <w:rFonts w:ascii="Arial" w:hAnsi="Arial" w:cs="Arial"/>
                <w:i/>
                <w:sz w:val="18"/>
                <w:szCs w:val="18"/>
              </w:rPr>
              <w:t>SRCAP</w:t>
            </w:r>
          </w:p>
        </w:tc>
        <w:tc>
          <w:tcPr>
            <w:tcW w:w="1842" w:type="dxa"/>
          </w:tcPr>
          <w:p w14:paraId="03860A86" w14:textId="77777777" w:rsidR="006B7D91" w:rsidRPr="002B2ACE" w:rsidRDefault="006B7D91" w:rsidP="006B7D91">
            <w:pPr>
              <w:rPr>
                <w:rFonts w:ascii="Arial" w:hAnsi="Arial" w:cs="Arial"/>
                <w:sz w:val="18"/>
                <w:szCs w:val="18"/>
              </w:rPr>
            </w:pPr>
            <w:r w:rsidRPr="002B2ACE">
              <w:rPr>
                <w:rFonts w:ascii="Arial" w:hAnsi="Arial" w:cs="Arial"/>
                <w:sz w:val="18"/>
                <w:szCs w:val="18"/>
              </w:rPr>
              <w:t xml:space="preserve">Imprinted – </w:t>
            </w:r>
          </w:p>
          <w:p w14:paraId="484E6C41" w14:textId="77777777" w:rsidR="006B7D91" w:rsidRPr="002B2ACE" w:rsidRDefault="006B7D91" w:rsidP="006B7D91">
            <w:pPr>
              <w:rPr>
                <w:rFonts w:ascii="Arial" w:hAnsi="Arial" w:cs="Arial"/>
                <w:sz w:val="18"/>
                <w:szCs w:val="18"/>
              </w:rPr>
            </w:pPr>
            <w:r w:rsidRPr="002B2ACE">
              <w:rPr>
                <w:rFonts w:ascii="Arial" w:hAnsi="Arial" w:cs="Arial"/>
                <w:sz w:val="18"/>
                <w:szCs w:val="18"/>
              </w:rPr>
              <w:t>Maternally inherited mutations in</w:t>
            </w:r>
            <w:r w:rsidRPr="002B2ACE">
              <w:rPr>
                <w:rFonts w:ascii="Arial" w:hAnsi="Arial" w:cs="Arial"/>
                <w:i/>
                <w:sz w:val="18"/>
                <w:szCs w:val="18"/>
              </w:rPr>
              <w:t xml:space="preserve"> CDKN1C</w:t>
            </w:r>
          </w:p>
        </w:tc>
      </w:tr>
    </w:tbl>
    <w:p w14:paraId="0B510339" w14:textId="77777777" w:rsidR="006B7D91" w:rsidRPr="002B2ACE" w:rsidRDefault="006B7D91" w:rsidP="006B7D91">
      <w:pPr>
        <w:rPr>
          <w:sz w:val="18"/>
          <w:szCs w:val="18"/>
        </w:rPr>
      </w:pPr>
    </w:p>
    <w:p w14:paraId="3DF5540F" w14:textId="77777777" w:rsidR="006B7D91" w:rsidRPr="002B2ACE" w:rsidRDefault="006B7D91" w:rsidP="006B7D91">
      <w:pPr>
        <w:rPr>
          <w:rFonts w:ascii="Arial" w:hAnsi="Arial" w:cs="Arial"/>
          <w:sz w:val="18"/>
          <w:szCs w:val="18"/>
        </w:rPr>
      </w:pPr>
      <w:r w:rsidRPr="002B2ACE">
        <w:rPr>
          <w:rFonts w:ascii="Arial" w:hAnsi="Arial" w:cs="Arial"/>
          <w:sz w:val="18"/>
          <w:szCs w:val="18"/>
        </w:rPr>
        <w:t>Abbreviation: ID, intellectual disability</w:t>
      </w:r>
    </w:p>
    <w:p w14:paraId="07A69FB1" w14:textId="77777777" w:rsidR="006B7D91" w:rsidRPr="002B2ACE" w:rsidRDefault="006B7D91" w:rsidP="006B7D91">
      <w:pPr>
        <w:rPr>
          <w:sz w:val="18"/>
          <w:szCs w:val="18"/>
        </w:rPr>
      </w:pPr>
      <w:r w:rsidRPr="002B2ACE">
        <w:rPr>
          <w:sz w:val="18"/>
          <w:szCs w:val="18"/>
        </w:rPr>
        <w:br w:type="page"/>
      </w:r>
    </w:p>
    <w:p w14:paraId="1E48ED6B" w14:textId="77777777" w:rsidR="00ED0753" w:rsidRPr="002B2ACE" w:rsidRDefault="00ED0753" w:rsidP="00D810E0">
      <w:pPr>
        <w:spacing w:line="360" w:lineRule="auto"/>
        <w:ind w:right="-23"/>
        <w:jc w:val="both"/>
        <w:rPr>
          <w:rFonts w:ascii="Arial" w:hAnsi="Arial" w:cs="Arial"/>
          <w:b/>
        </w:rPr>
      </w:pPr>
      <w:r w:rsidRPr="002B2ACE">
        <w:rPr>
          <w:rFonts w:ascii="Arial" w:hAnsi="Arial" w:cs="Arial"/>
          <w:b/>
        </w:rPr>
        <w:lastRenderedPageBreak/>
        <w:t>Table 5: Clinical checklist for management of patients with SRS</w:t>
      </w:r>
    </w:p>
    <w:tbl>
      <w:tblPr>
        <w:tblW w:w="8676" w:type="dxa"/>
        <w:tblInd w:w="108" w:type="dxa"/>
        <w:tblLayout w:type="fixed"/>
        <w:tblLook w:val="04A0" w:firstRow="1" w:lastRow="0" w:firstColumn="1" w:lastColumn="0" w:noHBand="0" w:noVBand="1"/>
      </w:tblPr>
      <w:tblGrid>
        <w:gridCol w:w="3998"/>
        <w:gridCol w:w="1247"/>
        <w:gridCol w:w="1163"/>
        <w:gridCol w:w="1134"/>
        <w:gridCol w:w="1134"/>
      </w:tblGrid>
      <w:tr w:rsidR="00ED0753" w:rsidRPr="002B2ACE" w14:paraId="5F6DAD46" w14:textId="77777777" w:rsidTr="00D56EC7">
        <w:trPr>
          <w:trHeight w:val="580"/>
        </w:trPr>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8EA79" w14:textId="77777777" w:rsidR="00ED0753" w:rsidRPr="002B2ACE" w:rsidRDefault="00ED0753">
            <w:pPr>
              <w:spacing w:after="0" w:line="240" w:lineRule="auto"/>
              <w:rPr>
                <w:rFonts w:ascii="Arial" w:eastAsia="Times New Roman" w:hAnsi="Arial" w:cs="Arial"/>
                <w:lang w:eastAsia="en-IE"/>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82489" w14:textId="77777777" w:rsidR="00ED0753" w:rsidRPr="002B2ACE" w:rsidRDefault="00ED0753">
            <w:pPr>
              <w:spacing w:after="0" w:line="240" w:lineRule="auto"/>
              <w:jc w:val="center"/>
              <w:rPr>
                <w:rFonts w:ascii="Arial" w:eastAsia="Times New Roman" w:hAnsi="Arial" w:cs="Arial"/>
                <w:bCs/>
                <w:lang w:eastAsia="en-IE"/>
              </w:rPr>
            </w:pPr>
            <w:r w:rsidRPr="002B2ACE">
              <w:rPr>
                <w:rFonts w:ascii="Arial" w:eastAsia="Times New Roman" w:hAnsi="Arial" w:cs="Arial"/>
                <w:bCs/>
                <w:lang w:eastAsia="en-IE"/>
              </w:rPr>
              <w:t>At diagnosis</w:t>
            </w: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E69EB" w14:textId="77777777" w:rsidR="00D56EC7" w:rsidRPr="002B2ACE" w:rsidRDefault="00ED0753">
            <w:pPr>
              <w:spacing w:after="0" w:line="240" w:lineRule="auto"/>
              <w:jc w:val="center"/>
              <w:rPr>
                <w:rFonts w:ascii="Arial" w:eastAsia="Times New Roman" w:hAnsi="Arial" w:cs="Arial"/>
                <w:bCs/>
                <w:lang w:eastAsia="en-IE"/>
              </w:rPr>
            </w:pPr>
            <w:r w:rsidRPr="002B2ACE">
              <w:rPr>
                <w:rFonts w:ascii="Arial" w:eastAsia="Times New Roman" w:hAnsi="Arial" w:cs="Arial"/>
                <w:bCs/>
                <w:lang w:eastAsia="en-IE"/>
              </w:rPr>
              <w:t xml:space="preserve">0-2 </w:t>
            </w:r>
          </w:p>
          <w:p w14:paraId="0D324786" w14:textId="77777777" w:rsidR="00ED0753" w:rsidRPr="002B2ACE" w:rsidRDefault="00ED0753">
            <w:pPr>
              <w:spacing w:after="0" w:line="240" w:lineRule="auto"/>
              <w:jc w:val="center"/>
              <w:rPr>
                <w:rFonts w:ascii="Arial" w:eastAsia="Times New Roman" w:hAnsi="Arial" w:cs="Arial"/>
                <w:bCs/>
                <w:lang w:eastAsia="en-IE"/>
              </w:rPr>
            </w:pPr>
            <w:r w:rsidRPr="002B2ACE">
              <w:rPr>
                <w:rFonts w:ascii="Arial" w:eastAsia="Times New Roman" w:hAnsi="Arial" w:cs="Arial"/>
                <w:bCs/>
                <w:lang w:eastAsia="en-IE"/>
              </w:rPr>
              <w:t>years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5CEE8990" w14:textId="77777777" w:rsidR="00ED0753" w:rsidRPr="002B2ACE" w:rsidRDefault="00ED0753">
            <w:pPr>
              <w:spacing w:after="0" w:line="240" w:lineRule="auto"/>
              <w:jc w:val="center"/>
              <w:rPr>
                <w:rFonts w:ascii="Arial" w:eastAsia="Times New Roman" w:hAnsi="Arial" w:cs="Arial"/>
                <w:bCs/>
                <w:lang w:eastAsia="en-IE"/>
              </w:rPr>
            </w:pPr>
            <w:r w:rsidRPr="002B2ACE">
              <w:rPr>
                <w:rFonts w:ascii="Arial" w:eastAsia="Times New Roman" w:hAnsi="Arial" w:cs="Arial"/>
                <w:bCs/>
                <w:lang w:eastAsia="en-IE"/>
              </w:rPr>
              <w:t>2-10 years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hideMark/>
          </w:tcPr>
          <w:p w14:paraId="462047C2" w14:textId="77777777" w:rsidR="00ED0753" w:rsidRPr="002B2ACE" w:rsidRDefault="00D56EC7" w:rsidP="00D56EC7">
            <w:pPr>
              <w:spacing w:after="0" w:line="240" w:lineRule="auto"/>
              <w:ind w:right="-135"/>
              <w:jc w:val="center"/>
              <w:rPr>
                <w:rFonts w:ascii="Arial" w:eastAsia="Times New Roman" w:hAnsi="Arial" w:cs="Arial"/>
                <w:bCs/>
                <w:lang w:eastAsia="en-IE"/>
              </w:rPr>
            </w:pPr>
            <w:r w:rsidRPr="002B2ACE">
              <w:rPr>
                <w:rFonts w:ascii="Arial" w:eastAsia="Times New Roman" w:hAnsi="Arial" w:cs="Arial"/>
                <w:bCs/>
                <w:lang w:eastAsia="en-IE"/>
              </w:rPr>
              <w:t>10-18 years</w:t>
            </w:r>
          </w:p>
        </w:tc>
      </w:tr>
      <w:tr w:rsidR="00D56EC7" w:rsidRPr="002B2ACE" w14:paraId="7EB42A74"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0D9D416E" w14:textId="77777777" w:rsidR="00D56EC7" w:rsidRPr="002B2ACE" w:rsidRDefault="00D56EC7" w:rsidP="00DA7CEE">
            <w:pPr>
              <w:spacing w:after="0" w:line="240" w:lineRule="exact"/>
              <w:rPr>
                <w:rFonts w:ascii="Arial" w:eastAsia="Times New Roman" w:hAnsi="Arial" w:cs="Arial"/>
                <w:lang w:eastAsia="en-IE"/>
              </w:rPr>
            </w:pPr>
            <w:r w:rsidRPr="002B2ACE">
              <w:rPr>
                <w:rFonts w:ascii="Arial" w:eastAsia="Times New Roman" w:hAnsi="Arial" w:cs="Arial"/>
                <w:lang w:eastAsia="en-IE"/>
              </w:rPr>
              <w:t>Document molecular subtype</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E3DB1F" w14:textId="77777777" w:rsidR="00D56EC7" w:rsidRPr="002B2ACE" w:rsidRDefault="00D56EC7" w:rsidP="00DA7CEE">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A1D04" w14:textId="77777777" w:rsidR="00D56EC7" w:rsidRPr="002B2ACE" w:rsidRDefault="00D56EC7" w:rsidP="00DA7CEE">
            <w:pPr>
              <w:spacing w:after="0" w:line="240" w:lineRule="exact"/>
              <w:jc w:val="center"/>
              <w:rPr>
                <w:rFonts w:ascii="Wingdings" w:eastAsia="Times New Roman" w:hAnsi="Wingdings" w:cs="Arial"/>
                <w:bCs/>
                <w:lang w:eastAsia="en-IE"/>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017D361" w14:textId="77777777" w:rsidR="00D56EC7" w:rsidRPr="002B2ACE" w:rsidRDefault="00D56EC7" w:rsidP="00DA7CEE">
            <w:pPr>
              <w:spacing w:after="0" w:line="240" w:lineRule="exact"/>
              <w:jc w:val="center"/>
              <w:rPr>
                <w:rFonts w:ascii="Wingdings" w:eastAsia="Times New Roman" w:hAnsi="Wingdings" w:cs="Arial"/>
                <w:b/>
                <w:bCs/>
                <w:lang w:eastAsia="en-IE"/>
              </w:rPr>
            </w:pPr>
          </w:p>
        </w:tc>
        <w:tc>
          <w:tcPr>
            <w:tcW w:w="1134" w:type="dxa"/>
            <w:tcBorders>
              <w:top w:val="single" w:sz="4" w:space="0" w:color="auto"/>
              <w:left w:val="nil"/>
              <w:bottom w:val="single" w:sz="4" w:space="0" w:color="auto"/>
              <w:right w:val="single" w:sz="4" w:space="0" w:color="auto"/>
            </w:tcBorders>
            <w:noWrap/>
            <w:vAlign w:val="center"/>
            <w:hideMark/>
          </w:tcPr>
          <w:p w14:paraId="0D152189" w14:textId="77777777" w:rsidR="00D56EC7" w:rsidRPr="002B2ACE" w:rsidRDefault="00D56EC7" w:rsidP="00DA7CEE">
            <w:pPr>
              <w:spacing w:after="0" w:line="240" w:lineRule="exact"/>
              <w:jc w:val="center"/>
              <w:rPr>
                <w:rFonts w:ascii="Arial" w:eastAsia="Times New Roman" w:hAnsi="Arial" w:cs="Arial"/>
                <w:lang w:eastAsia="en-IE"/>
              </w:rPr>
            </w:pPr>
          </w:p>
        </w:tc>
      </w:tr>
      <w:tr w:rsidR="00D56EC7" w:rsidRPr="002B2ACE" w14:paraId="7C3248B6"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60CDB25A" w14:textId="77777777" w:rsidR="00D56EC7" w:rsidRPr="002B2ACE" w:rsidRDefault="00D56EC7" w:rsidP="00DA7CEE">
            <w:pPr>
              <w:spacing w:after="0" w:line="240" w:lineRule="exact"/>
              <w:rPr>
                <w:rFonts w:ascii="Arial" w:eastAsia="Times New Roman" w:hAnsi="Arial" w:cs="Arial"/>
                <w:lang w:eastAsia="en-IE"/>
              </w:rPr>
            </w:pPr>
            <w:r w:rsidRPr="002B2ACE">
              <w:rPr>
                <w:rFonts w:ascii="Arial" w:eastAsia="Times New Roman" w:hAnsi="Arial" w:cs="Arial"/>
                <w:lang w:eastAsia="en-IE"/>
              </w:rPr>
              <w:t>Provide support group information</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401D9B" w14:textId="77777777" w:rsidR="00D56EC7" w:rsidRPr="002B2ACE" w:rsidRDefault="00D56EC7" w:rsidP="00DA7CEE">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CA744" w14:textId="77777777" w:rsidR="00D56EC7" w:rsidRPr="002B2ACE" w:rsidRDefault="00D56EC7" w:rsidP="00DA7CEE">
            <w:pPr>
              <w:spacing w:after="0" w:line="240" w:lineRule="exact"/>
              <w:jc w:val="center"/>
              <w:rPr>
                <w:rFonts w:ascii="Wingdings" w:eastAsia="Times New Roman" w:hAnsi="Wingdings" w:cs="Arial"/>
                <w:bCs/>
                <w:lang w:eastAsia="en-IE"/>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C699B05" w14:textId="77777777" w:rsidR="00D56EC7" w:rsidRPr="002B2ACE" w:rsidRDefault="00D56EC7" w:rsidP="00DA7CEE">
            <w:pPr>
              <w:spacing w:after="0" w:line="240" w:lineRule="exact"/>
              <w:jc w:val="center"/>
              <w:rPr>
                <w:rFonts w:ascii="Arial" w:eastAsia="Times New Roman" w:hAnsi="Arial" w:cs="Arial"/>
                <w:lang w:eastAsia="en-IE"/>
              </w:rPr>
            </w:pPr>
          </w:p>
        </w:tc>
        <w:tc>
          <w:tcPr>
            <w:tcW w:w="1134" w:type="dxa"/>
            <w:tcBorders>
              <w:top w:val="single" w:sz="4" w:space="0" w:color="auto"/>
              <w:left w:val="nil"/>
              <w:bottom w:val="single" w:sz="4" w:space="0" w:color="auto"/>
              <w:right w:val="single" w:sz="4" w:space="0" w:color="auto"/>
            </w:tcBorders>
            <w:noWrap/>
            <w:vAlign w:val="center"/>
            <w:hideMark/>
          </w:tcPr>
          <w:p w14:paraId="3A6CD4F3" w14:textId="77777777" w:rsidR="00D56EC7" w:rsidRPr="002B2ACE" w:rsidRDefault="00D56EC7" w:rsidP="00DA7CEE">
            <w:pPr>
              <w:spacing w:after="0" w:line="240" w:lineRule="exact"/>
              <w:jc w:val="center"/>
              <w:rPr>
                <w:rFonts w:ascii="Arial" w:eastAsia="Times New Roman" w:hAnsi="Arial" w:cs="Arial"/>
                <w:lang w:eastAsia="en-IE"/>
              </w:rPr>
            </w:pPr>
          </w:p>
        </w:tc>
      </w:tr>
      <w:tr w:rsidR="00D56EC7" w:rsidRPr="002B2ACE" w14:paraId="6CD50304"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301C7789" w14:textId="77777777" w:rsidR="00D56EC7" w:rsidRPr="002B2ACE" w:rsidRDefault="00D56EC7" w:rsidP="00DA7CEE">
            <w:pPr>
              <w:spacing w:after="0" w:line="240" w:lineRule="exact"/>
              <w:rPr>
                <w:rFonts w:ascii="Arial" w:eastAsia="Times New Roman" w:hAnsi="Arial" w:cs="Arial"/>
                <w:lang w:eastAsia="en-IE"/>
              </w:rPr>
            </w:pPr>
            <w:r w:rsidRPr="002B2ACE">
              <w:rPr>
                <w:rFonts w:ascii="Arial" w:eastAsia="Times New Roman" w:hAnsi="Arial" w:cs="Arial"/>
                <w:lang w:eastAsia="en-IE"/>
              </w:rPr>
              <w:t>Genetic counselling for parents</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2A1B4" w14:textId="77777777" w:rsidR="00D56EC7" w:rsidRPr="002B2ACE" w:rsidRDefault="00D56EC7" w:rsidP="00DA7CEE">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2558C" w14:textId="77777777" w:rsidR="00D56EC7" w:rsidRPr="002B2ACE" w:rsidRDefault="00D56EC7" w:rsidP="00DA7CEE">
            <w:pPr>
              <w:spacing w:after="0" w:line="240" w:lineRule="exact"/>
              <w:jc w:val="center"/>
              <w:rPr>
                <w:rFonts w:ascii="Wingdings" w:eastAsia="Times New Roman" w:hAnsi="Wingdings" w:cs="Arial"/>
                <w:bCs/>
                <w:lang w:eastAsia="en-IE"/>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4B8CFED" w14:textId="77777777" w:rsidR="00D56EC7" w:rsidRPr="002B2ACE" w:rsidRDefault="00D56EC7" w:rsidP="00DA7CEE">
            <w:pPr>
              <w:spacing w:after="0" w:line="240" w:lineRule="exact"/>
              <w:jc w:val="center"/>
              <w:rPr>
                <w:rFonts w:ascii="Wingdings" w:eastAsia="Times New Roman" w:hAnsi="Wingdings" w:cs="Arial"/>
                <w:b/>
                <w:bCs/>
                <w:lang w:eastAsia="en-IE"/>
              </w:rPr>
            </w:pPr>
          </w:p>
        </w:tc>
        <w:tc>
          <w:tcPr>
            <w:tcW w:w="1134" w:type="dxa"/>
            <w:tcBorders>
              <w:top w:val="single" w:sz="4" w:space="0" w:color="auto"/>
              <w:left w:val="nil"/>
              <w:bottom w:val="single" w:sz="4" w:space="0" w:color="auto"/>
              <w:right w:val="single" w:sz="4" w:space="0" w:color="auto"/>
            </w:tcBorders>
            <w:noWrap/>
            <w:vAlign w:val="center"/>
            <w:hideMark/>
          </w:tcPr>
          <w:p w14:paraId="310D7883" w14:textId="77777777" w:rsidR="00D56EC7" w:rsidRPr="002B2ACE" w:rsidRDefault="00D56EC7" w:rsidP="00DA7CEE">
            <w:pPr>
              <w:spacing w:after="0" w:line="240" w:lineRule="exact"/>
              <w:jc w:val="center"/>
              <w:rPr>
                <w:rFonts w:ascii="Arial" w:eastAsia="Times New Roman" w:hAnsi="Arial" w:cs="Arial"/>
                <w:b/>
                <w:bCs/>
                <w:lang w:eastAsia="en-IE"/>
              </w:rPr>
            </w:pPr>
          </w:p>
        </w:tc>
      </w:tr>
      <w:tr w:rsidR="00ED0753" w:rsidRPr="002B2ACE" w14:paraId="6871C387"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1B0F5" w14:textId="77777777" w:rsidR="00ED0753" w:rsidRPr="002B2ACE" w:rsidRDefault="00ED0753" w:rsidP="00D56EC7">
            <w:pPr>
              <w:spacing w:after="0" w:line="240" w:lineRule="exact"/>
              <w:rPr>
                <w:rFonts w:ascii="Arial" w:eastAsia="Times New Roman" w:hAnsi="Arial" w:cs="Arial"/>
                <w:b/>
                <w:bCs/>
                <w:lang w:eastAsia="en-IE"/>
              </w:rPr>
            </w:pPr>
            <w:r w:rsidRPr="002B2ACE">
              <w:rPr>
                <w:rFonts w:ascii="Arial" w:eastAsia="Times New Roman" w:hAnsi="Arial" w:cs="Arial"/>
                <w:b/>
                <w:bCs/>
                <w:lang w:eastAsia="en-IE"/>
              </w:rPr>
              <w:t>Feeding and growth</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4E6E42" w14:textId="77777777" w:rsidR="00ED0753" w:rsidRPr="002B2ACE" w:rsidRDefault="00ED0753" w:rsidP="00D56EC7">
            <w:pPr>
              <w:spacing w:after="0" w:line="240" w:lineRule="exact"/>
              <w:jc w:val="center"/>
              <w:rPr>
                <w:rFonts w:ascii="Arial" w:eastAsia="Times New Roman" w:hAnsi="Arial" w:cs="Arial"/>
                <w:lang w:eastAsia="en-IE"/>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E8D037" w14:textId="77777777" w:rsidR="00ED0753" w:rsidRPr="002B2ACE" w:rsidRDefault="00ED0753" w:rsidP="00D56EC7">
            <w:pPr>
              <w:spacing w:line="240" w:lineRule="exact"/>
              <w:rPr>
                <w:rFonts w:ascii="Arial" w:eastAsia="Times New Roman" w:hAnsi="Arial" w:cs="Arial"/>
                <w:lang w:eastAsia="en-IE"/>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C889995" w14:textId="77777777" w:rsidR="00ED0753" w:rsidRPr="002B2ACE" w:rsidRDefault="00ED0753" w:rsidP="00D56EC7">
            <w:pPr>
              <w:spacing w:after="0" w:line="240" w:lineRule="exact"/>
              <w:rPr>
                <w:rFonts w:eastAsiaTheme="minorEastAsia"/>
                <w:lang w:eastAsia="en-GB"/>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78CD88" w14:textId="77777777" w:rsidR="00ED0753" w:rsidRPr="002B2ACE" w:rsidRDefault="00ED0753" w:rsidP="00D56EC7">
            <w:pPr>
              <w:spacing w:after="0" w:line="240" w:lineRule="exact"/>
              <w:rPr>
                <w:rFonts w:eastAsiaTheme="minorEastAsia"/>
                <w:lang w:eastAsia="en-GB"/>
              </w:rPr>
            </w:pPr>
          </w:p>
        </w:tc>
      </w:tr>
      <w:tr w:rsidR="00ED0753" w:rsidRPr="002B2ACE" w14:paraId="31F14230"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6F670C2C"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 xml:space="preserve">Exclude feeding difficulties </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AF708"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F3E245"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7C3C4E46"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3093D222"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r>
      <w:tr w:rsidR="00ED0753" w:rsidRPr="002B2ACE" w14:paraId="553AC563"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0F84EB21"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Ensure nutritional repletion</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3D1399"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25C0C8"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E617739"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C2792E2"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r>
      <w:tr w:rsidR="00ED0753" w:rsidRPr="002B2ACE" w14:paraId="28134FE3"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4AB34646"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 xml:space="preserve">Screen for gut dysmotility </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BC711"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0B6A3"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58DB4E6D"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705C82D0"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r>
      <w:tr w:rsidR="00ED0753" w:rsidRPr="002B2ACE" w14:paraId="4BF66532"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07EC87B7"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 xml:space="preserve">Screen for oromotor/sensory issues </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1F3F90"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D6471E"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1472E82C"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1741A227"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r>
      <w:tr w:rsidR="00ED0753" w:rsidRPr="002B2ACE" w14:paraId="31B5846F"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4694FD64"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Avoid rapid postnatal/childhood weight gain</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C9B114"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B3E9B"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EBDA131"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BDDA951"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r>
      <w:tr w:rsidR="00ED0753" w:rsidRPr="002B2ACE" w14:paraId="29116A3A"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1BA6617B"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Measure head circumference</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66647"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BE8D47"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C3ED4AE"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171E2AA"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r>
      <w:tr w:rsidR="00ED0753" w:rsidRPr="002B2ACE" w14:paraId="116A453D"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1C24FE13"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Measure and monitor linear growth</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3F1EC"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D4CE77"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8017C01"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BFF04DC"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r>
      <w:tr w:rsidR="00ED0753" w:rsidRPr="002B2ACE" w14:paraId="7CA00734" w14:textId="77777777" w:rsidTr="00D56EC7">
        <w:trPr>
          <w:trHeight w:val="180"/>
        </w:trPr>
        <w:tc>
          <w:tcPr>
            <w:tcW w:w="3998" w:type="dxa"/>
            <w:tcBorders>
              <w:top w:val="single" w:sz="4" w:space="0" w:color="auto"/>
              <w:left w:val="single" w:sz="4" w:space="0" w:color="auto"/>
              <w:bottom w:val="single" w:sz="4" w:space="0" w:color="auto"/>
              <w:right w:val="nil"/>
            </w:tcBorders>
            <w:shd w:val="clear" w:color="auto" w:fill="FFFFFF"/>
            <w:vAlign w:val="center"/>
            <w:hideMark/>
          </w:tcPr>
          <w:p w14:paraId="34EEFC6B"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 xml:space="preserve">Calculate and monitor BMI </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664BE"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3BEFD"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DA2D450"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B7EA2F"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r>
      <w:tr w:rsidR="00ED0753" w:rsidRPr="002B2ACE" w14:paraId="01FD94DB"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22415918"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Screen for symptoms/signs of hypoglycaemia</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03A34B"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C4936"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4B19C13"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7CBD3740"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r>
      <w:tr w:rsidR="00ED0753" w:rsidRPr="002B2ACE" w14:paraId="7BF0A5A2"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784439BF"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Consider growth hormone treatment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684A53"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83F52"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Arial" w:eastAsia="Times New Roman" w:hAnsi="Arial" w:cs="Arial"/>
                <w:lang w:eastAsia="en-IE"/>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A21FA8"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2BA5350B"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r>
      <w:tr w:rsidR="00ED0753" w:rsidRPr="002B2ACE" w14:paraId="1A661C73"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5A0F325C"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Monitor IGF-</w:t>
            </w:r>
            <w:r w:rsidR="00F63DC0">
              <w:rPr>
                <w:rFonts w:ascii="Arial" w:eastAsia="Times New Roman" w:hAnsi="Arial" w:cs="Arial"/>
                <w:lang w:eastAsia="en-IE"/>
              </w:rPr>
              <w:t>I</w:t>
            </w:r>
            <w:r w:rsidRPr="002B2ACE">
              <w:rPr>
                <w:rFonts w:ascii="Arial" w:eastAsia="Times New Roman" w:hAnsi="Arial" w:cs="Arial"/>
                <w:lang w:eastAsia="en-IE"/>
              </w:rPr>
              <w:t>/IGFBP3 levels (≥ yearly)</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0BCCAA"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7560C"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6CDE5B"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2A9B144A"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r>
      <w:tr w:rsidR="00ED0753" w:rsidRPr="002B2ACE" w14:paraId="547E4C44"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5A5E18C7"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Monitor clinically (± biochemically) for insulin resistance</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E9828D"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24985"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N/A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50B352E"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0A03F297"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r>
      <w:tr w:rsidR="00ED0753" w:rsidRPr="002B2ACE" w14:paraId="0A08CB47"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40BC80" w14:textId="77777777" w:rsidR="00ED0753" w:rsidRPr="002B2ACE" w:rsidRDefault="00ED0753" w:rsidP="00D56EC7">
            <w:pPr>
              <w:spacing w:after="0" w:line="240" w:lineRule="exact"/>
              <w:rPr>
                <w:rFonts w:ascii="Arial" w:eastAsia="Times New Roman" w:hAnsi="Arial" w:cs="Arial"/>
                <w:b/>
                <w:bCs/>
                <w:lang w:eastAsia="en-IE"/>
              </w:rPr>
            </w:pPr>
            <w:r w:rsidRPr="002B2ACE">
              <w:rPr>
                <w:rFonts w:ascii="Arial" w:eastAsia="Times New Roman" w:hAnsi="Arial" w:cs="Arial"/>
                <w:b/>
                <w:bCs/>
                <w:lang w:eastAsia="en-IE"/>
              </w:rPr>
              <w:t xml:space="preserve">Adrenarche and Puberty </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C2E47" w14:textId="77777777" w:rsidR="00ED0753" w:rsidRPr="002B2ACE" w:rsidRDefault="00ED0753" w:rsidP="00D56EC7">
            <w:pPr>
              <w:spacing w:after="0" w:line="240" w:lineRule="exact"/>
              <w:jc w:val="center"/>
              <w:rPr>
                <w:rFonts w:ascii="Arial" w:eastAsia="Times New Roman" w:hAnsi="Arial" w:cs="Arial"/>
                <w:lang w:eastAsia="en-IE"/>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820F9" w14:textId="77777777" w:rsidR="00ED0753" w:rsidRPr="002B2ACE" w:rsidRDefault="00ED0753" w:rsidP="00D56EC7">
            <w:pPr>
              <w:spacing w:line="240" w:lineRule="exact"/>
              <w:rPr>
                <w:rFonts w:ascii="Arial" w:eastAsia="Times New Roman" w:hAnsi="Arial" w:cs="Arial"/>
                <w:lang w:eastAsia="en-IE"/>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75DFBA" w14:textId="77777777" w:rsidR="00ED0753" w:rsidRPr="002B2ACE" w:rsidRDefault="00ED0753" w:rsidP="00D56EC7">
            <w:pPr>
              <w:spacing w:after="0" w:line="240" w:lineRule="exact"/>
              <w:rPr>
                <w:rFonts w:eastAsiaTheme="minorEastAsia"/>
                <w:lang w:eastAsia="en-GB"/>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14B24B" w14:textId="77777777" w:rsidR="00ED0753" w:rsidRPr="002B2ACE" w:rsidRDefault="00ED0753" w:rsidP="00D56EC7">
            <w:pPr>
              <w:spacing w:after="0" w:line="240" w:lineRule="exact"/>
              <w:rPr>
                <w:rFonts w:eastAsiaTheme="minorEastAsia"/>
                <w:lang w:eastAsia="en-GB"/>
              </w:rPr>
            </w:pPr>
          </w:p>
        </w:tc>
      </w:tr>
      <w:tr w:rsidR="00ED0753" w:rsidRPr="002B2ACE" w14:paraId="7F03D866"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0E6B2914"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Monitor clinically for early adrenarche</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3A647"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ECC9B" w14:textId="77777777" w:rsidR="00ED0753" w:rsidRPr="002B2ACE" w:rsidRDefault="00F63DC0"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5C35D8"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5E8A69A5"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N/A</w:t>
            </w:r>
          </w:p>
        </w:tc>
      </w:tr>
      <w:tr w:rsidR="00ED0753" w:rsidRPr="002B2ACE" w14:paraId="5D6F54F5"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5191ABC0"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Anticipate early bone age advancement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6D7C3"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56404D13" w14:textId="77777777" w:rsidR="00ED0753" w:rsidRPr="002B2ACE" w:rsidRDefault="00ED0753" w:rsidP="00D56EC7">
            <w:pPr>
              <w:spacing w:after="0" w:line="240" w:lineRule="exact"/>
              <w:jc w:val="center"/>
              <w:rPr>
                <w:rFonts w:ascii="Arial" w:eastAsia="Times New Roman" w:hAnsi="Arial" w:cs="Arial"/>
                <w:bCs/>
                <w:lang w:eastAsia="en-IE"/>
              </w:rPr>
            </w:pPr>
            <w:r w:rsidRPr="002B2ACE">
              <w:rPr>
                <w:rFonts w:ascii="Arial" w:eastAsia="Times New Roman" w:hAnsi="Arial" w:cs="Arial"/>
                <w:lang w:eastAsia="en-IE"/>
              </w:rPr>
              <w:t>N/A</w:t>
            </w:r>
          </w:p>
        </w:tc>
        <w:tc>
          <w:tcPr>
            <w:tcW w:w="1134" w:type="dxa"/>
            <w:tcBorders>
              <w:top w:val="single" w:sz="4" w:space="0" w:color="auto"/>
              <w:left w:val="nil"/>
              <w:bottom w:val="single" w:sz="4" w:space="0" w:color="auto"/>
              <w:right w:val="single" w:sz="4" w:space="0" w:color="auto"/>
            </w:tcBorders>
            <w:noWrap/>
            <w:vAlign w:val="center"/>
            <w:hideMark/>
          </w:tcPr>
          <w:p w14:paraId="7BD9A7B1"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680330AD"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Wingdings" w:eastAsia="Times New Roman" w:hAnsi="Wingdings" w:cs="Arial"/>
                <w:bCs/>
                <w:lang w:eastAsia="en-IE"/>
              </w:rPr>
              <w:t></w:t>
            </w:r>
          </w:p>
        </w:tc>
      </w:tr>
      <w:tr w:rsidR="00ED0753" w:rsidRPr="002B2ACE" w14:paraId="0E4D9DD6"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131B1B5D"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Consider treatment of early/rapid central puberty</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588E4"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13915EF5"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N/A</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AF4A576"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67C6C25"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r>
      <w:tr w:rsidR="00D56EC7" w:rsidRPr="002B2ACE" w14:paraId="3122A10B"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ACDEC7" w14:textId="77777777" w:rsidR="00D56EC7" w:rsidRPr="002B2ACE" w:rsidRDefault="00D56EC7" w:rsidP="00DA7CEE">
            <w:pPr>
              <w:spacing w:after="0" w:line="240" w:lineRule="exact"/>
              <w:rPr>
                <w:rFonts w:ascii="Arial" w:eastAsia="Times New Roman" w:hAnsi="Arial" w:cs="Arial"/>
                <w:b/>
                <w:bCs/>
                <w:lang w:eastAsia="en-IE"/>
              </w:rPr>
            </w:pPr>
            <w:r w:rsidRPr="002B2ACE">
              <w:rPr>
                <w:rFonts w:ascii="Arial" w:eastAsia="Times New Roman" w:hAnsi="Arial" w:cs="Arial"/>
                <w:b/>
                <w:bCs/>
                <w:lang w:eastAsia="en-IE"/>
              </w:rPr>
              <w:t>Other medical</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EB4F6F" w14:textId="77777777" w:rsidR="00D56EC7" w:rsidRPr="002B2ACE" w:rsidRDefault="00D56EC7" w:rsidP="00DA7CEE">
            <w:pPr>
              <w:spacing w:after="0" w:line="240" w:lineRule="exact"/>
              <w:jc w:val="center"/>
              <w:rPr>
                <w:rFonts w:ascii="Arial" w:eastAsia="Times New Roman" w:hAnsi="Arial" w:cs="Arial"/>
                <w:lang w:eastAsia="en-IE"/>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5338AD" w14:textId="77777777" w:rsidR="00D56EC7" w:rsidRPr="002B2ACE" w:rsidRDefault="00D56EC7" w:rsidP="00DA7CEE">
            <w:pPr>
              <w:spacing w:line="240" w:lineRule="exact"/>
              <w:rPr>
                <w:rFonts w:ascii="Arial" w:eastAsia="Times New Roman" w:hAnsi="Arial" w:cs="Arial"/>
                <w:lang w:eastAsia="en-IE"/>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B23F81" w14:textId="77777777" w:rsidR="00D56EC7" w:rsidRPr="002B2ACE" w:rsidRDefault="00D56EC7" w:rsidP="00DA7CEE">
            <w:pPr>
              <w:spacing w:after="0" w:line="240" w:lineRule="exact"/>
              <w:rPr>
                <w:rFonts w:eastAsiaTheme="minorEastAsia"/>
                <w:lang w:eastAsia="en-GB"/>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23B1F0B" w14:textId="77777777" w:rsidR="00D56EC7" w:rsidRPr="002B2ACE" w:rsidRDefault="00D56EC7" w:rsidP="00DA7CEE">
            <w:pPr>
              <w:spacing w:after="0" w:line="240" w:lineRule="exact"/>
              <w:rPr>
                <w:rFonts w:eastAsiaTheme="minorEastAsia"/>
                <w:lang w:eastAsia="en-GB"/>
              </w:rPr>
            </w:pPr>
          </w:p>
        </w:tc>
      </w:tr>
      <w:tr w:rsidR="00ED0753" w:rsidRPr="002B2ACE" w14:paraId="1507AFC5"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1888F7BF" w14:textId="77777777" w:rsidR="00ED0753" w:rsidRPr="002B2ACE" w:rsidRDefault="00ED0753" w:rsidP="00D56EC7">
            <w:pPr>
              <w:spacing w:after="0" w:line="240" w:lineRule="exact"/>
              <w:rPr>
                <w:rFonts w:ascii="Arial" w:eastAsia="Times New Roman" w:hAnsi="Arial" w:cs="Arial"/>
                <w:bCs/>
                <w:lang w:eastAsia="en-IE"/>
              </w:rPr>
            </w:pPr>
            <w:r w:rsidRPr="002B2ACE">
              <w:rPr>
                <w:rFonts w:ascii="Arial" w:eastAsia="Times New Roman" w:hAnsi="Arial" w:cs="Arial"/>
                <w:lang w:eastAsia="en-IE"/>
              </w:rPr>
              <w:t>Monitor for symptoms of sleep disordered breathing</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9950F36"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67566A1" w14:textId="77777777" w:rsidR="00ED0753" w:rsidRPr="002B2ACE" w:rsidRDefault="00ED0753" w:rsidP="00D56EC7">
            <w:pPr>
              <w:spacing w:after="0" w:line="240" w:lineRule="exact"/>
              <w:jc w:val="center"/>
              <w:rPr>
                <w:rFonts w:ascii="Wingdings" w:eastAsia="Times New Roman" w:hAnsi="Wingdings"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20EF0A6D" w14:textId="77777777" w:rsidR="00ED0753" w:rsidRPr="002B2ACE" w:rsidRDefault="00ED0753" w:rsidP="00D56EC7">
            <w:pPr>
              <w:spacing w:after="0" w:line="240" w:lineRule="exact"/>
              <w:jc w:val="center"/>
              <w:rPr>
                <w:rFonts w:ascii="Arial" w:eastAsia="Times New Roman" w:hAnsi="Arial"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0D6FCC92" w14:textId="77777777" w:rsidR="00ED0753" w:rsidRPr="002B2ACE" w:rsidRDefault="00ED0753" w:rsidP="00D56EC7">
            <w:pPr>
              <w:spacing w:after="0" w:line="240" w:lineRule="exact"/>
              <w:jc w:val="center"/>
              <w:rPr>
                <w:rFonts w:ascii="Arial" w:eastAsia="Times New Roman" w:hAnsi="Arial" w:cs="Arial"/>
                <w:bCs/>
                <w:lang w:eastAsia="en-IE"/>
              </w:rPr>
            </w:pPr>
            <w:r w:rsidRPr="002B2ACE">
              <w:rPr>
                <w:rFonts w:ascii="Wingdings" w:eastAsia="Times New Roman" w:hAnsi="Wingdings" w:cs="Arial"/>
                <w:bCs/>
                <w:lang w:eastAsia="en-IE"/>
              </w:rPr>
              <w:t></w:t>
            </w:r>
          </w:p>
        </w:tc>
      </w:tr>
      <w:tr w:rsidR="00ED0753" w:rsidRPr="002B2ACE" w14:paraId="6B4FD75F"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62EECAEB" w14:textId="77777777" w:rsidR="00ED0753" w:rsidRPr="002B2ACE" w:rsidRDefault="00ED0753" w:rsidP="00D56EC7">
            <w:pPr>
              <w:spacing w:after="0" w:line="240" w:lineRule="exact"/>
              <w:rPr>
                <w:rFonts w:ascii="Arial" w:eastAsia="Times New Roman" w:hAnsi="Arial" w:cs="Arial"/>
                <w:bCs/>
                <w:lang w:eastAsia="en-IE"/>
              </w:rPr>
            </w:pPr>
            <w:r w:rsidRPr="002B2ACE">
              <w:rPr>
                <w:rFonts w:ascii="Arial" w:eastAsia="Times New Roman" w:hAnsi="Arial" w:cs="Arial"/>
                <w:lang w:eastAsia="en-IE"/>
              </w:rPr>
              <w:t>Orthodontic/dental</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DEB759B"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D0BAC26" w14:textId="77777777" w:rsidR="00ED0753" w:rsidRPr="002B2ACE" w:rsidRDefault="00ED0753" w:rsidP="00D56EC7">
            <w:pPr>
              <w:spacing w:after="0" w:line="240" w:lineRule="exact"/>
              <w:jc w:val="center"/>
              <w:rPr>
                <w:rFonts w:ascii="Wingdings" w:eastAsia="Times New Roman" w:hAnsi="Wingdings" w:cs="Arial"/>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53D81CEC" w14:textId="77777777" w:rsidR="00ED0753" w:rsidRPr="002B2ACE" w:rsidRDefault="00ED0753" w:rsidP="00D56EC7">
            <w:pPr>
              <w:spacing w:after="0" w:line="240" w:lineRule="exact"/>
              <w:jc w:val="center"/>
              <w:rPr>
                <w:rFonts w:ascii="Arial" w:eastAsia="Times New Roman" w:hAnsi="Arial"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24DA71E3" w14:textId="77777777" w:rsidR="00ED0753" w:rsidRPr="002B2ACE" w:rsidRDefault="00ED0753" w:rsidP="00D56EC7">
            <w:pPr>
              <w:spacing w:after="0" w:line="240" w:lineRule="exact"/>
              <w:jc w:val="center"/>
              <w:rPr>
                <w:rFonts w:ascii="Arial" w:eastAsia="Times New Roman" w:hAnsi="Arial" w:cs="Arial"/>
                <w:bCs/>
                <w:lang w:eastAsia="en-IE"/>
              </w:rPr>
            </w:pPr>
            <w:r w:rsidRPr="002B2ACE">
              <w:rPr>
                <w:rFonts w:ascii="Wingdings" w:eastAsia="Times New Roman" w:hAnsi="Wingdings" w:cs="Arial"/>
                <w:bCs/>
                <w:lang w:eastAsia="en-IE"/>
              </w:rPr>
              <w:t></w:t>
            </w:r>
          </w:p>
        </w:tc>
      </w:tr>
      <w:tr w:rsidR="00ED0753" w:rsidRPr="002B2ACE" w14:paraId="1D1309FB"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71064368" w14:textId="77777777" w:rsidR="00ED0753" w:rsidRPr="002B2ACE" w:rsidRDefault="00ED0753" w:rsidP="00D56EC7">
            <w:pPr>
              <w:spacing w:after="0" w:line="240" w:lineRule="exact"/>
              <w:rPr>
                <w:rFonts w:ascii="Arial" w:eastAsia="Times New Roman" w:hAnsi="Arial" w:cs="Arial"/>
                <w:bCs/>
                <w:lang w:eastAsia="en-IE"/>
              </w:rPr>
            </w:pPr>
            <w:r w:rsidRPr="002B2ACE">
              <w:rPr>
                <w:rFonts w:ascii="Arial" w:eastAsia="Times New Roman" w:hAnsi="Arial" w:cs="Arial"/>
                <w:lang w:eastAsia="en-IE"/>
              </w:rPr>
              <w:t>ENT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854DC34"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A906E44" w14:textId="77777777" w:rsidR="00ED0753" w:rsidRPr="002B2ACE" w:rsidRDefault="00ED0753" w:rsidP="00D56EC7">
            <w:pPr>
              <w:spacing w:after="0" w:line="240" w:lineRule="exact"/>
              <w:jc w:val="center"/>
              <w:rPr>
                <w:rFonts w:ascii="Wingdings" w:eastAsia="Times New Roman" w:hAnsi="Wingdings" w:cs="Arial"/>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61E2E318" w14:textId="77777777" w:rsidR="00ED0753" w:rsidRPr="002B2ACE" w:rsidRDefault="00ED0753" w:rsidP="00D56EC7">
            <w:pPr>
              <w:spacing w:after="0" w:line="240" w:lineRule="exact"/>
              <w:jc w:val="center"/>
              <w:rPr>
                <w:rFonts w:ascii="Arial" w:eastAsia="Times New Roman" w:hAnsi="Arial" w:cs="Arial"/>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582EF8FE" w14:textId="77777777" w:rsidR="00ED0753" w:rsidRPr="002B2ACE" w:rsidRDefault="00ED0753" w:rsidP="00D56EC7">
            <w:pPr>
              <w:spacing w:after="0" w:line="240" w:lineRule="exact"/>
              <w:jc w:val="center"/>
              <w:rPr>
                <w:rFonts w:ascii="Arial" w:eastAsia="Times New Roman" w:hAnsi="Arial" w:cs="Arial"/>
                <w:bCs/>
                <w:lang w:eastAsia="en-IE"/>
              </w:rPr>
            </w:pPr>
            <w:r w:rsidRPr="002B2ACE">
              <w:rPr>
                <w:rFonts w:ascii="Arial" w:eastAsia="Times New Roman" w:hAnsi="Arial" w:cs="Arial"/>
                <w:lang w:eastAsia="en-IE"/>
              </w:rPr>
              <w:t>□</w:t>
            </w:r>
          </w:p>
        </w:tc>
      </w:tr>
      <w:tr w:rsidR="00D56EC7" w:rsidRPr="002B2ACE" w14:paraId="2B923DB4"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2B6A0" w14:textId="77777777" w:rsidR="00D56EC7" w:rsidRPr="002B2ACE" w:rsidRDefault="00D56EC7" w:rsidP="00DA7CEE">
            <w:pPr>
              <w:spacing w:after="0" w:line="240" w:lineRule="exact"/>
              <w:rPr>
                <w:rFonts w:ascii="Arial" w:eastAsia="Times New Roman" w:hAnsi="Arial" w:cs="Arial"/>
                <w:b/>
                <w:bCs/>
                <w:lang w:eastAsia="en-IE"/>
              </w:rPr>
            </w:pPr>
            <w:r w:rsidRPr="002B2ACE">
              <w:rPr>
                <w:rFonts w:ascii="Arial" w:eastAsia="Times New Roman" w:hAnsi="Arial" w:cs="Arial"/>
                <w:b/>
                <w:bCs/>
                <w:lang w:eastAsia="en-IE"/>
              </w:rPr>
              <w:t>Neurodevelopment</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50D2B" w14:textId="77777777" w:rsidR="00D56EC7" w:rsidRPr="002B2ACE" w:rsidRDefault="00D56EC7" w:rsidP="00DA7CEE">
            <w:pPr>
              <w:spacing w:after="0" w:line="240" w:lineRule="exact"/>
              <w:jc w:val="center"/>
              <w:rPr>
                <w:rFonts w:ascii="Arial" w:eastAsia="Times New Roman" w:hAnsi="Arial" w:cs="Arial"/>
                <w:lang w:eastAsia="en-IE"/>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6D39C" w14:textId="77777777" w:rsidR="00D56EC7" w:rsidRPr="002B2ACE" w:rsidRDefault="00D56EC7" w:rsidP="00DA7CEE">
            <w:pPr>
              <w:spacing w:line="240" w:lineRule="exact"/>
              <w:rPr>
                <w:rFonts w:ascii="Arial" w:eastAsia="Times New Roman" w:hAnsi="Arial" w:cs="Arial"/>
                <w:lang w:eastAsia="en-IE"/>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D0C8DC" w14:textId="77777777" w:rsidR="00D56EC7" w:rsidRPr="002B2ACE" w:rsidRDefault="00D56EC7" w:rsidP="00DA7CEE">
            <w:pPr>
              <w:spacing w:after="0" w:line="240" w:lineRule="exact"/>
              <w:rPr>
                <w:rFonts w:eastAsiaTheme="minorEastAsia"/>
                <w:lang w:eastAsia="en-GB"/>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B67AD0" w14:textId="77777777" w:rsidR="00D56EC7" w:rsidRPr="002B2ACE" w:rsidRDefault="00D56EC7" w:rsidP="00DA7CEE">
            <w:pPr>
              <w:spacing w:after="0" w:line="240" w:lineRule="exact"/>
              <w:rPr>
                <w:rFonts w:eastAsiaTheme="minorEastAsia"/>
                <w:lang w:eastAsia="en-GB"/>
              </w:rPr>
            </w:pPr>
          </w:p>
        </w:tc>
      </w:tr>
      <w:tr w:rsidR="00ED0753" w:rsidRPr="002B2ACE" w14:paraId="67D6CC66"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2455E873"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Developmental assessment</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C35740"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6F30F"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AD78B38" w14:textId="77777777" w:rsidR="00ED0753" w:rsidRPr="002B2ACE" w:rsidRDefault="00ED0753" w:rsidP="00D56EC7">
            <w:pPr>
              <w:spacing w:after="0" w:line="240" w:lineRule="exact"/>
              <w:jc w:val="center"/>
              <w:rPr>
                <w:rFonts w:ascii="Wingdings" w:eastAsia="Times New Roman" w:hAnsi="Wingdings" w:cs="Arial"/>
                <w:b/>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3A04DE74"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r>
      <w:tr w:rsidR="00ED0753" w:rsidRPr="002B2ACE" w14:paraId="5B79DD46"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366C511A"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Screen for myoclonus-dystonia*</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0296F"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2831C" w14:textId="77777777" w:rsidR="00ED0753" w:rsidRPr="002B2ACE" w:rsidRDefault="002F7EE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B9C7F59" w14:textId="77777777" w:rsidR="00ED0753" w:rsidRPr="002B2ACE" w:rsidRDefault="002F7EE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2DCE3952" w14:textId="77777777" w:rsidR="00ED0753" w:rsidRPr="002B2ACE" w:rsidRDefault="002F7EE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r>
      <w:tr w:rsidR="00ED0753" w:rsidRPr="002B2ACE" w14:paraId="44B3D9D3"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6D2AA224"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Speech &amp; language evaluation</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9B2582"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AAB64"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C8DF9E3" w14:textId="77777777" w:rsidR="00ED0753" w:rsidRPr="002B2ACE" w:rsidRDefault="002F7EE3" w:rsidP="00D56EC7">
            <w:pPr>
              <w:spacing w:after="0" w:line="240" w:lineRule="exact"/>
              <w:jc w:val="center"/>
              <w:rPr>
                <w:rFonts w:ascii="Wingdings" w:eastAsia="Times New Roman" w:hAnsi="Wingdings" w:cs="Arial"/>
                <w:b/>
                <w:bCs/>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1DB85C26"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r>
      <w:tr w:rsidR="00ED0753" w:rsidRPr="002B2ACE" w14:paraId="651569C1"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42B83A16"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School progress</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92DF1"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F84491E"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N/A</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0F60A8C" w14:textId="77777777" w:rsidR="00ED0753" w:rsidRPr="002B2ACE" w:rsidRDefault="00ED0753" w:rsidP="00D56EC7">
            <w:pPr>
              <w:spacing w:after="0" w:line="240" w:lineRule="exact"/>
              <w:jc w:val="center"/>
              <w:rPr>
                <w:rFonts w:ascii="Wingdings" w:eastAsia="Times New Roman" w:hAnsi="Wingdings" w:cs="Arial"/>
                <w:b/>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9FF6012" w14:textId="77777777" w:rsidR="00ED0753" w:rsidRPr="002B2ACE" w:rsidRDefault="00ED0753" w:rsidP="00D56EC7">
            <w:pPr>
              <w:spacing w:after="0" w:line="240" w:lineRule="exact"/>
              <w:jc w:val="center"/>
              <w:rPr>
                <w:rFonts w:ascii="Wingdings" w:eastAsia="Times New Roman" w:hAnsi="Wingdings" w:cs="Arial"/>
                <w:b/>
                <w:bCs/>
                <w:lang w:eastAsia="en-IE"/>
              </w:rPr>
            </w:pPr>
            <w:r w:rsidRPr="002B2ACE">
              <w:rPr>
                <w:rFonts w:ascii="Arial" w:eastAsia="Times New Roman" w:hAnsi="Arial" w:cs="Arial"/>
                <w:lang w:eastAsia="en-IE"/>
              </w:rPr>
              <w:t>□</w:t>
            </w:r>
          </w:p>
        </w:tc>
      </w:tr>
      <w:tr w:rsidR="00ED0753" w:rsidRPr="002B2ACE" w14:paraId="58C21677"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hideMark/>
          </w:tcPr>
          <w:p w14:paraId="0186FB71"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Monitor for speech, motor and cognitive difficulties</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68C7DD"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8C82A65"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20F6A7A"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4749D45"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r>
      <w:tr w:rsidR="004D0998" w:rsidRPr="002B2ACE" w14:paraId="320826EB"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28E4A820" w14:textId="77777777" w:rsidR="004D0998" w:rsidRPr="002B2ACE" w:rsidRDefault="004D0998"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Psychosocial evaluation</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2A5BF" w14:textId="77777777" w:rsidR="004D0998" w:rsidRPr="002B2ACE" w:rsidRDefault="004D0998"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516D6D39" w14:textId="77777777" w:rsidR="004D0998" w:rsidRPr="002B2ACE" w:rsidRDefault="004D0998"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N/A</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03FF91" w14:textId="77777777" w:rsidR="004D0998" w:rsidRPr="002B2ACE" w:rsidRDefault="004D0998" w:rsidP="004D0998">
            <w:pPr>
              <w:spacing w:after="0" w:line="240" w:lineRule="exact"/>
              <w:jc w:val="center"/>
              <w:rPr>
                <w:rFonts w:ascii="Wingdings" w:eastAsia="Times New Roman" w:hAnsi="Wingdings" w:cs="Arial"/>
                <w:b/>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A70520B" w14:textId="77777777" w:rsidR="004D0998" w:rsidRPr="002B2ACE" w:rsidRDefault="004D0998"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r>
      <w:tr w:rsidR="00D56EC7" w:rsidRPr="002B2ACE" w14:paraId="2654A672"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9E4AD" w14:textId="77777777" w:rsidR="00D56EC7" w:rsidRPr="002B2ACE" w:rsidRDefault="00D56EC7" w:rsidP="00DA7CEE">
            <w:pPr>
              <w:spacing w:after="0" w:line="240" w:lineRule="exact"/>
              <w:rPr>
                <w:rFonts w:ascii="Arial" w:eastAsia="Times New Roman" w:hAnsi="Arial" w:cs="Arial"/>
                <w:b/>
                <w:bCs/>
                <w:lang w:eastAsia="en-IE"/>
              </w:rPr>
            </w:pPr>
            <w:r w:rsidRPr="002B2ACE">
              <w:rPr>
                <w:rFonts w:ascii="Arial" w:eastAsia="Times New Roman" w:hAnsi="Arial" w:cs="Arial"/>
                <w:b/>
                <w:bCs/>
                <w:lang w:eastAsia="en-IE"/>
              </w:rPr>
              <w:t>Musculoskeletal</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6C2D9" w14:textId="77777777" w:rsidR="00D56EC7" w:rsidRPr="002B2ACE" w:rsidRDefault="00D56EC7" w:rsidP="00DA7CEE">
            <w:pPr>
              <w:spacing w:after="0" w:line="240" w:lineRule="exact"/>
              <w:jc w:val="center"/>
              <w:rPr>
                <w:rFonts w:ascii="Arial" w:eastAsia="Times New Roman" w:hAnsi="Arial" w:cs="Arial"/>
                <w:lang w:eastAsia="en-IE"/>
              </w:rPr>
            </w:pPr>
          </w:p>
        </w:tc>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7DDE5E" w14:textId="77777777" w:rsidR="00D56EC7" w:rsidRPr="002B2ACE" w:rsidRDefault="00D56EC7" w:rsidP="00DA7CEE">
            <w:pPr>
              <w:spacing w:line="240" w:lineRule="exact"/>
              <w:rPr>
                <w:rFonts w:ascii="Arial" w:eastAsia="Times New Roman" w:hAnsi="Arial" w:cs="Arial"/>
                <w:lang w:eastAsia="en-IE"/>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C88653" w14:textId="77777777" w:rsidR="00D56EC7" w:rsidRPr="002B2ACE" w:rsidRDefault="00D56EC7" w:rsidP="00DA7CEE">
            <w:pPr>
              <w:spacing w:after="0" w:line="240" w:lineRule="exact"/>
              <w:rPr>
                <w:rFonts w:eastAsiaTheme="minorEastAsia"/>
                <w:lang w:eastAsia="en-GB"/>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D6179C" w14:textId="77777777" w:rsidR="00D56EC7" w:rsidRPr="002B2ACE" w:rsidRDefault="00D56EC7" w:rsidP="00DA7CEE">
            <w:pPr>
              <w:spacing w:after="0" w:line="240" w:lineRule="exact"/>
              <w:rPr>
                <w:rFonts w:eastAsiaTheme="minorEastAsia"/>
                <w:lang w:eastAsia="en-GB"/>
              </w:rPr>
            </w:pPr>
          </w:p>
        </w:tc>
      </w:tr>
      <w:tr w:rsidR="00ED0753" w:rsidRPr="002B2ACE" w14:paraId="2556F7DB"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1882371D"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Limb length discrepancy/ asymmetry</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902E4"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40B6DF" w14:textId="77777777" w:rsidR="00ED0753" w:rsidRPr="002B2ACE" w:rsidRDefault="00ED0753" w:rsidP="00D56EC7">
            <w:pPr>
              <w:spacing w:after="0" w:line="240" w:lineRule="exact"/>
              <w:jc w:val="center"/>
              <w:rPr>
                <w:rFonts w:ascii="Wingdings" w:eastAsia="Times New Roman" w:hAnsi="Wingdings" w:cs="Arial"/>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0AB4853F"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noWrap/>
            <w:vAlign w:val="center"/>
            <w:hideMark/>
          </w:tcPr>
          <w:p w14:paraId="4A687B82" w14:textId="77777777" w:rsidR="00ED0753" w:rsidRPr="002B2ACE" w:rsidRDefault="00ED0753" w:rsidP="00D56EC7">
            <w:pPr>
              <w:spacing w:after="0" w:line="240" w:lineRule="exact"/>
              <w:jc w:val="center"/>
              <w:rPr>
                <w:rFonts w:ascii="Arial" w:eastAsia="Times New Roman" w:hAnsi="Arial" w:cs="Arial"/>
                <w:b/>
                <w:bCs/>
                <w:lang w:eastAsia="en-IE"/>
              </w:rPr>
            </w:pPr>
            <w:r w:rsidRPr="002B2ACE">
              <w:rPr>
                <w:rFonts w:ascii="Arial" w:eastAsia="Times New Roman" w:hAnsi="Arial" w:cs="Arial"/>
                <w:lang w:eastAsia="en-IE"/>
              </w:rPr>
              <w:t>□</w:t>
            </w:r>
          </w:p>
        </w:tc>
      </w:tr>
      <w:tr w:rsidR="00ED0753" w:rsidRPr="002B2ACE" w14:paraId="4F3EE4BB" w14:textId="77777777" w:rsidTr="00D56EC7">
        <w:trPr>
          <w:trHeight w:val="180"/>
        </w:trPr>
        <w:tc>
          <w:tcPr>
            <w:tcW w:w="3998" w:type="dxa"/>
            <w:tcBorders>
              <w:top w:val="single" w:sz="4" w:space="0" w:color="auto"/>
              <w:left w:val="single" w:sz="4" w:space="0" w:color="auto"/>
              <w:bottom w:val="single" w:sz="4" w:space="0" w:color="auto"/>
              <w:right w:val="single" w:sz="4" w:space="0" w:color="auto"/>
            </w:tcBorders>
            <w:vAlign w:val="center"/>
            <w:hideMark/>
          </w:tcPr>
          <w:p w14:paraId="146F46EE"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Scoliosis</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0DF0C"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187986E2"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938566F"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1589AFE"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r>
      <w:tr w:rsidR="00ED0753" w:rsidRPr="002B2ACE" w14:paraId="3D3168D7" w14:textId="77777777" w:rsidTr="00D56EC7">
        <w:trPr>
          <w:trHeight w:val="70"/>
        </w:trPr>
        <w:tc>
          <w:tcPr>
            <w:tcW w:w="3998" w:type="dxa"/>
            <w:tcBorders>
              <w:top w:val="single" w:sz="4" w:space="0" w:color="auto"/>
              <w:left w:val="single" w:sz="4" w:space="0" w:color="auto"/>
              <w:bottom w:val="single" w:sz="4" w:space="0" w:color="auto"/>
              <w:right w:val="single" w:sz="4" w:space="0" w:color="auto"/>
            </w:tcBorders>
            <w:vAlign w:val="center"/>
            <w:hideMark/>
          </w:tcPr>
          <w:p w14:paraId="3AD9A756" w14:textId="77777777" w:rsidR="00ED0753" w:rsidRPr="002B2ACE" w:rsidRDefault="00ED0753" w:rsidP="00D56EC7">
            <w:pPr>
              <w:spacing w:after="0" w:line="240" w:lineRule="exact"/>
              <w:rPr>
                <w:rFonts w:ascii="Arial" w:eastAsia="Times New Roman" w:hAnsi="Arial" w:cs="Arial"/>
                <w:lang w:eastAsia="en-IE"/>
              </w:rPr>
            </w:pPr>
            <w:r w:rsidRPr="002B2ACE">
              <w:rPr>
                <w:rFonts w:ascii="Arial" w:eastAsia="Times New Roman" w:hAnsi="Arial" w:cs="Arial"/>
                <w:lang w:eastAsia="en-IE"/>
              </w:rPr>
              <w:t>Screen for hip dysplasia</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55A12"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418D377C"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Wingdings" w:eastAsia="Times New Roman" w:hAnsi="Wingdings" w:cs="Arial"/>
                <w:bCs/>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1966CCE"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2D91617" w14:textId="77777777" w:rsidR="00ED0753" w:rsidRPr="002B2ACE" w:rsidRDefault="00ED0753" w:rsidP="00D56EC7">
            <w:pPr>
              <w:spacing w:after="0" w:line="240" w:lineRule="exact"/>
              <w:jc w:val="center"/>
              <w:rPr>
                <w:rFonts w:ascii="Arial" w:eastAsia="Times New Roman" w:hAnsi="Arial" w:cs="Arial"/>
                <w:lang w:eastAsia="en-IE"/>
              </w:rPr>
            </w:pPr>
            <w:r w:rsidRPr="002B2ACE">
              <w:rPr>
                <w:rFonts w:ascii="Arial" w:eastAsia="Times New Roman" w:hAnsi="Arial" w:cs="Arial"/>
                <w:lang w:eastAsia="en-IE"/>
              </w:rPr>
              <w:t>□</w:t>
            </w:r>
          </w:p>
        </w:tc>
      </w:tr>
    </w:tbl>
    <w:p w14:paraId="2B8FDCF1" w14:textId="77777777" w:rsidR="00ED0753" w:rsidRPr="002B2ACE" w:rsidRDefault="00ED0753" w:rsidP="00ED0753">
      <w:pPr>
        <w:spacing w:after="0" w:line="240" w:lineRule="auto"/>
        <w:rPr>
          <w:rFonts w:ascii="Arial" w:hAnsi="Arial" w:cs="Arial"/>
        </w:rPr>
      </w:pPr>
    </w:p>
    <w:p w14:paraId="491BE56A" w14:textId="77777777" w:rsidR="00ED0753" w:rsidRPr="002B2ACE" w:rsidRDefault="00ED0753" w:rsidP="00ED0753">
      <w:pPr>
        <w:spacing w:after="0" w:line="240" w:lineRule="auto"/>
        <w:rPr>
          <w:rFonts w:ascii="Arial" w:hAnsi="Arial" w:cs="Arial"/>
        </w:rPr>
      </w:pPr>
      <w:r w:rsidRPr="002B2ACE">
        <w:rPr>
          <w:rFonts w:ascii="Arial" w:hAnsi="Arial" w:cs="Arial"/>
        </w:rPr>
        <w:t xml:space="preserve">N/A not applicable; </w:t>
      </w:r>
    </w:p>
    <w:p w14:paraId="4E3CE182" w14:textId="77777777" w:rsidR="00ED0753" w:rsidRPr="002B2ACE" w:rsidRDefault="00ED0753" w:rsidP="00ED0753">
      <w:pPr>
        <w:spacing w:after="0" w:line="240" w:lineRule="auto"/>
        <w:rPr>
          <w:rFonts w:ascii="Arial" w:hAnsi="Arial" w:cs="Arial"/>
        </w:rPr>
      </w:pPr>
      <w:r w:rsidRPr="002B2ACE">
        <w:rPr>
          <w:rFonts w:ascii="Wingdings" w:eastAsia="Times New Roman" w:hAnsi="Wingdings" w:cs="Arial"/>
          <w:bCs/>
          <w:lang w:eastAsia="en-IE"/>
        </w:rPr>
        <w:t></w:t>
      </w:r>
      <w:r w:rsidR="006123D3">
        <w:rPr>
          <w:rFonts w:ascii="Wingdings" w:eastAsia="Times New Roman" w:hAnsi="Wingdings" w:cs="Arial"/>
          <w:bCs/>
          <w:lang w:eastAsia="en-IE"/>
        </w:rPr>
        <w:t></w:t>
      </w:r>
      <w:r w:rsidRPr="002B2ACE">
        <w:rPr>
          <w:rFonts w:ascii="Arial" w:hAnsi="Arial" w:cs="Arial"/>
        </w:rPr>
        <w:t>Assessment recomme</w:t>
      </w:r>
      <w:r w:rsidR="00FB03C4" w:rsidRPr="002B2ACE">
        <w:rPr>
          <w:rFonts w:ascii="Arial" w:hAnsi="Arial" w:cs="Arial"/>
        </w:rPr>
        <w:t>nded (unless N/A to age group)</w:t>
      </w:r>
    </w:p>
    <w:p w14:paraId="10A41571" w14:textId="77777777" w:rsidR="00ED0753" w:rsidRPr="002B2ACE" w:rsidRDefault="00ED0753" w:rsidP="00ED0753">
      <w:pPr>
        <w:spacing w:after="0" w:line="240" w:lineRule="auto"/>
        <w:rPr>
          <w:rFonts w:ascii="Arial" w:eastAsia="Times New Roman" w:hAnsi="Arial" w:cs="Arial"/>
          <w:lang w:eastAsia="en-IE"/>
        </w:rPr>
      </w:pPr>
      <w:r w:rsidRPr="002B2ACE">
        <w:rPr>
          <w:rFonts w:ascii="Arial" w:eastAsia="Times New Roman" w:hAnsi="Arial" w:cs="Arial"/>
          <w:lang w:eastAsia="en-IE"/>
        </w:rPr>
        <w:t>□</w:t>
      </w:r>
      <w:r w:rsidR="006123D3">
        <w:rPr>
          <w:rFonts w:ascii="Arial" w:eastAsia="Times New Roman" w:hAnsi="Arial" w:cs="Arial"/>
          <w:lang w:eastAsia="en-IE"/>
        </w:rPr>
        <w:t xml:space="preserve"> </w:t>
      </w:r>
      <w:r w:rsidR="00FB03C4" w:rsidRPr="002B2ACE">
        <w:rPr>
          <w:rFonts w:ascii="Arial" w:eastAsia="Times New Roman" w:hAnsi="Arial" w:cs="Arial"/>
          <w:lang w:eastAsia="en-IE"/>
        </w:rPr>
        <w:t>Assessment</w:t>
      </w:r>
      <w:r w:rsidRPr="002B2ACE">
        <w:rPr>
          <w:rFonts w:ascii="Arial" w:eastAsia="Times New Roman" w:hAnsi="Arial" w:cs="Arial"/>
          <w:lang w:eastAsia="en-IE"/>
        </w:rPr>
        <w:t xml:space="preserve"> </w:t>
      </w:r>
      <w:r w:rsidR="00FB03C4" w:rsidRPr="002B2ACE">
        <w:rPr>
          <w:rFonts w:ascii="Arial" w:eastAsia="Times New Roman" w:hAnsi="Arial" w:cs="Arial"/>
          <w:lang w:eastAsia="en-IE"/>
        </w:rPr>
        <w:t>may be considered, depending on the clinical features of the patient</w:t>
      </w:r>
    </w:p>
    <w:p w14:paraId="01D74208" w14:textId="77777777" w:rsidR="00582A18" w:rsidRPr="00313A44" w:rsidRDefault="00ED0753" w:rsidP="00313A44">
      <w:pPr>
        <w:spacing w:after="0" w:line="240" w:lineRule="auto"/>
        <w:rPr>
          <w:rFonts w:ascii="Arial" w:eastAsia="Times New Roman" w:hAnsi="Arial" w:cs="Arial"/>
          <w:lang w:eastAsia="en-IE"/>
        </w:rPr>
      </w:pPr>
      <w:r w:rsidRPr="002B2ACE">
        <w:rPr>
          <w:rFonts w:ascii="Arial" w:eastAsia="Times New Roman" w:hAnsi="Arial" w:cs="Arial"/>
          <w:lang w:eastAsia="en-IE"/>
        </w:rPr>
        <w:t>*</w:t>
      </w:r>
      <w:r w:rsidR="0063178A">
        <w:rPr>
          <w:rFonts w:ascii="Arial" w:eastAsia="Times New Roman" w:hAnsi="Arial" w:cs="Arial"/>
          <w:lang w:eastAsia="en-IE"/>
        </w:rPr>
        <w:t>upd</w:t>
      </w:r>
      <w:r w:rsidRPr="002B2ACE">
        <w:rPr>
          <w:rFonts w:ascii="Arial" w:eastAsia="Times New Roman" w:hAnsi="Arial" w:cs="Arial"/>
          <w:lang w:eastAsia="en-IE"/>
        </w:rPr>
        <w:t>(7)mat only</w:t>
      </w:r>
    </w:p>
    <w:p w14:paraId="187F65D5" w14:textId="5C64CD68" w:rsidR="00582A18" w:rsidRPr="002B2ACE" w:rsidRDefault="00DD01BD" w:rsidP="00582A18">
      <w:pPr>
        <w:rPr>
          <w:rFonts w:ascii="Arial" w:hAnsi="Arial" w:cs="Arial"/>
          <w:b/>
        </w:rPr>
      </w:pPr>
      <w:r>
        <w:rPr>
          <w:rFonts w:ascii="Arial" w:hAnsi="Arial" w:cs="Arial"/>
          <w:b/>
        </w:rPr>
        <w:br w:type="page"/>
      </w:r>
      <w:r w:rsidR="00F04991">
        <w:rPr>
          <w:rFonts w:ascii="Arial" w:hAnsi="Arial" w:cs="Arial"/>
          <w:b/>
        </w:rPr>
        <w:lastRenderedPageBreak/>
        <w:t xml:space="preserve"> </w:t>
      </w:r>
      <w:r w:rsidR="0099666E">
        <w:rPr>
          <w:rFonts w:ascii="Arial" w:hAnsi="Arial" w:cs="Arial"/>
          <w:b/>
          <w:noProof/>
          <w:lang w:eastAsia="en-GB"/>
        </w:rPr>
        <mc:AlternateContent>
          <mc:Choice Requires="wps">
            <w:drawing>
              <wp:anchor distT="45720" distB="45720" distL="114300" distR="114300" simplePos="0" relativeHeight="251659264" behindDoc="0" locked="0" layoutInCell="1" allowOverlap="1" wp14:anchorId="7E55CE4B" wp14:editId="3CD811A7">
                <wp:simplePos x="0" y="0"/>
                <wp:positionH relativeFrom="column">
                  <wp:posOffset>123825</wp:posOffset>
                </wp:positionH>
                <wp:positionV relativeFrom="paragraph">
                  <wp:posOffset>390525</wp:posOffset>
                </wp:positionV>
                <wp:extent cx="5638800" cy="5505450"/>
                <wp:effectExtent l="0" t="0" r="25400" b="317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5505450"/>
                        </a:xfrm>
                        <a:prstGeom prst="rect">
                          <a:avLst/>
                        </a:prstGeom>
                        <a:solidFill>
                          <a:srgbClr val="FFFFFF"/>
                        </a:solidFill>
                        <a:ln w="9525">
                          <a:solidFill>
                            <a:srgbClr val="000000"/>
                          </a:solidFill>
                          <a:miter lim="800000"/>
                          <a:headEnd/>
                          <a:tailEnd/>
                        </a:ln>
                      </wps:spPr>
                      <wps:txbx>
                        <w:txbxContent>
                          <w:p w14:paraId="6FC8A762" w14:textId="77777777" w:rsidR="00744F9A" w:rsidRPr="0052056F" w:rsidRDefault="00744F9A" w:rsidP="00582A18">
                            <w:pPr>
                              <w:rPr>
                                <w:rFonts w:ascii="Arial" w:hAnsi="Arial" w:cs="Arial"/>
                                <w:b/>
                              </w:rPr>
                            </w:pPr>
                            <w:r w:rsidRPr="0052056F">
                              <w:rPr>
                                <w:rFonts w:ascii="Arial" w:hAnsi="Arial" w:cs="Arial"/>
                                <w:b/>
                              </w:rPr>
                              <w:t xml:space="preserve">Clinical </w:t>
                            </w:r>
                          </w:p>
                          <w:p w14:paraId="7FCA4239" w14:textId="77777777" w:rsidR="00744F9A" w:rsidRDefault="00744F9A" w:rsidP="00582A18">
                            <w:pPr>
                              <w:pStyle w:val="ListParagraph"/>
                              <w:numPr>
                                <w:ilvl w:val="0"/>
                                <w:numId w:val="20"/>
                              </w:numPr>
                              <w:rPr>
                                <w:rFonts w:ascii="Arial" w:hAnsi="Arial" w:cs="Arial"/>
                              </w:rPr>
                            </w:pPr>
                            <w:r w:rsidRPr="0052056F">
                              <w:rPr>
                                <w:rFonts w:ascii="Arial" w:hAnsi="Arial" w:cs="Arial"/>
                              </w:rPr>
                              <w:t xml:space="preserve">Incidence/ prevalence </w:t>
                            </w:r>
                          </w:p>
                          <w:p w14:paraId="0D5B8D01" w14:textId="77777777" w:rsidR="00744F9A" w:rsidRPr="0052056F" w:rsidRDefault="00744F9A" w:rsidP="00582A18">
                            <w:pPr>
                              <w:pStyle w:val="ListParagraph"/>
                              <w:numPr>
                                <w:ilvl w:val="0"/>
                                <w:numId w:val="20"/>
                              </w:numPr>
                              <w:rPr>
                                <w:rFonts w:ascii="Arial" w:hAnsi="Arial" w:cs="Arial"/>
                              </w:rPr>
                            </w:pPr>
                            <w:r>
                              <w:rPr>
                                <w:rFonts w:ascii="Arial" w:hAnsi="Arial" w:cs="Arial"/>
                              </w:rPr>
                              <w:t xml:space="preserve">Frequency </w:t>
                            </w:r>
                            <w:r w:rsidRPr="0052056F">
                              <w:rPr>
                                <w:rFonts w:ascii="Arial" w:hAnsi="Arial" w:cs="Arial"/>
                              </w:rPr>
                              <w:t>of associated features (eg: scoliosis, sleep disordered breathing</w:t>
                            </w:r>
                            <w:r>
                              <w:rPr>
                                <w:rFonts w:ascii="Arial" w:hAnsi="Arial" w:cs="Arial"/>
                              </w:rPr>
                              <w:t>, developmental delay, behavioural issues</w:t>
                            </w:r>
                            <w:r w:rsidRPr="0052056F">
                              <w:rPr>
                                <w:rFonts w:ascii="Arial" w:hAnsi="Arial" w:cs="Arial"/>
                              </w:rPr>
                              <w:t>)</w:t>
                            </w:r>
                          </w:p>
                          <w:p w14:paraId="0C3D226D" w14:textId="77777777" w:rsidR="00744F9A" w:rsidRPr="0052056F" w:rsidRDefault="00744F9A" w:rsidP="00582A18">
                            <w:pPr>
                              <w:pStyle w:val="ListParagraph"/>
                              <w:numPr>
                                <w:ilvl w:val="0"/>
                                <w:numId w:val="20"/>
                              </w:numPr>
                              <w:rPr>
                                <w:rFonts w:ascii="Arial" w:hAnsi="Arial" w:cs="Arial"/>
                              </w:rPr>
                            </w:pPr>
                            <w:r w:rsidRPr="0052056F">
                              <w:rPr>
                                <w:rFonts w:ascii="Arial" w:hAnsi="Arial" w:cs="Arial"/>
                              </w:rPr>
                              <w:t xml:space="preserve">Frequency and associated phenotype of molecular subtypes </w:t>
                            </w:r>
                          </w:p>
                          <w:p w14:paraId="205E78E1" w14:textId="77777777" w:rsidR="00744F9A" w:rsidRPr="0052056F" w:rsidRDefault="00744F9A" w:rsidP="00582A18">
                            <w:pPr>
                              <w:pStyle w:val="ListParagraph"/>
                              <w:numPr>
                                <w:ilvl w:val="1"/>
                                <w:numId w:val="20"/>
                              </w:numPr>
                              <w:rPr>
                                <w:rFonts w:ascii="Arial" w:hAnsi="Arial" w:cs="Arial"/>
                              </w:rPr>
                            </w:pPr>
                            <w:r w:rsidRPr="0052056F">
                              <w:rPr>
                                <w:rFonts w:ascii="Arial" w:hAnsi="Arial" w:cs="Arial"/>
                              </w:rPr>
                              <w:t>11p15, UPD</w:t>
                            </w:r>
                            <w:r>
                              <w:rPr>
                                <w:rFonts w:ascii="Arial" w:hAnsi="Arial" w:cs="Arial"/>
                              </w:rPr>
                              <w:t>(</w:t>
                            </w:r>
                            <w:r w:rsidRPr="0052056F">
                              <w:rPr>
                                <w:rFonts w:ascii="Arial" w:hAnsi="Arial" w:cs="Arial"/>
                              </w:rPr>
                              <w:t>7</w:t>
                            </w:r>
                            <w:r>
                              <w:rPr>
                                <w:rFonts w:ascii="Arial" w:hAnsi="Arial" w:cs="Arial"/>
                              </w:rPr>
                              <w:t>)</w:t>
                            </w:r>
                            <w:r w:rsidRPr="0052056F">
                              <w:rPr>
                                <w:rFonts w:ascii="Arial" w:hAnsi="Arial" w:cs="Arial"/>
                              </w:rPr>
                              <w:t>mat</w:t>
                            </w:r>
                          </w:p>
                          <w:p w14:paraId="63501BF0" w14:textId="77777777" w:rsidR="00744F9A" w:rsidRPr="0052056F" w:rsidRDefault="00744F9A" w:rsidP="00582A18">
                            <w:pPr>
                              <w:pStyle w:val="ListParagraph"/>
                              <w:numPr>
                                <w:ilvl w:val="1"/>
                                <w:numId w:val="20"/>
                              </w:numPr>
                              <w:rPr>
                                <w:rFonts w:ascii="Arial" w:hAnsi="Arial" w:cs="Arial"/>
                              </w:rPr>
                            </w:pPr>
                            <w:r w:rsidRPr="0052056F">
                              <w:rPr>
                                <w:rFonts w:ascii="Arial" w:hAnsi="Arial" w:cs="Arial"/>
                              </w:rPr>
                              <w:t>MLID</w:t>
                            </w:r>
                          </w:p>
                          <w:p w14:paraId="134CBBFA" w14:textId="77777777" w:rsidR="00744F9A" w:rsidRPr="0052056F" w:rsidRDefault="00744F9A" w:rsidP="00582A18">
                            <w:pPr>
                              <w:pStyle w:val="ListParagraph"/>
                              <w:numPr>
                                <w:ilvl w:val="1"/>
                                <w:numId w:val="20"/>
                              </w:numPr>
                              <w:rPr>
                                <w:rFonts w:ascii="Arial" w:hAnsi="Arial" w:cs="Arial"/>
                              </w:rPr>
                            </w:pPr>
                            <w:r w:rsidRPr="0052056F">
                              <w:rPr>
                                <w:rFonts w:ascii="Arial" w:hAnsi="Arial" w:cs="Arial"/>
                              </w:rPr>
                              <w:t>1</w:t>
                            </w:r>
                            <w:r>
                              <w:rPr>
                                <w:rFonts w:ascii="Arial" w:hAnsi="Arial" w:cs="Arial"/>
                              </w:rPr>
                              <w:t xml:space="preserve">4q32 abnormalities, </w:t>
                            </w:r>
                            <w:r w:rsidRPr="0052056F">
                              <w:rPr>
                                <w:rFonts w:ascii="Arial" w:hAnsi="Arial" w:cs="Arial"/>
                              </w:rPr>
                              <w:t>UPD</w:t>
                            </w:r>
                            <w:r>
                              <w:rPr>
                                <w:rFonts w:ascii="Arial" w:hAnsi="Arial" w:cs="Arial"/>
                              </w:rPr>
                              <w:t>(</w:t>
                            </w:r>
                            <w:r w:rsidRPr="0052056F">
                              <w:rPr>
                                <w:rFonts w:ascii="Arial" w:hAnsi="Arial" w:cs="Arial"/>
                              </w:rPr>
                              <w:t>20</w:t>
                            </w:r>
                            <w:r>
                              <w:rPr>
                                <w:rFonts w:ascii="Arial" w:hAnsi="Arial" w:cs="Arial"/>
                              </w:rPr>
                              <w:t xml:space="preserve">)mat, </w:t>
                            </w:r>
                            <w:r w:rsidRPr="0052056F">
                              <w:rPr>
                                <w:rFonts w:ascii="Arial" w:hAnsi="Arial" w:cs="Arial"/>
                              </w:rPr>
                              <w:t>UPD</w:t>
                            </w:r>
                            <w:r>
                              <w:rPr>
                                <w:rFonts w:ascii="Arial" w:hAnsi="Arial" w:cs="Arial"/>
                              </w:rPr>
                              <w:t>(16)mat</w:t>
                            </w:r>
                          </w:p>
                          <w:p w14:paraId="01D42DFB" w14:textId="77777777" w:rsidR="00744F9A" w:rsidRDefault="00744F9A" w:rsidP="00582A18">
                            <w:pPr>
                              <w:pStyle w:val="ListParagraph"/>
                              <w:numPr>
                                <w:ilvl w:val="0"/>
                                <w:numId w:val="20"/>
                              </w:numPr>
                              <w:rPr>
                                <w:rFonts w:ascii="Arial" w:hAnsi="Arial" w:cs="Arial"/>
                              </w:rPr>
                            </w:pPr>
                            <w:r>
                              <w:rPr>
                                <w:rFonts w:ascii="Arial" w:hAnsi="Arial" w:cs="Arial"/>
                              </w:rPr>
                              <w:t>Clinical overlap with other imprinting disorders</w:t>
                            </w:r>
                          </w:p>
                          <w:p w14:paraId="43F4A696" w14:textId="77777777" w:rsidR="00744F9A" w:rsidRPr="0052056F" w:rsidRDefault="00744F9A" w:rsidP="00582A18">
                            <w:pPr>
                              <w:rPr>
                                <w:rFonts w:ascii="Arial" w:hAnsi="Arial" w:cs="Arial"/>
                                <w:b/>
                              </w:rPr>
                            </w:pPr>
                            <w:r w:rsidRPr="0052056F">
                              <w:rPr>
                                <w:rFonts w:ascii="Arial" w:hAnsi="Arial" w:cs="Arial"/>
                                <w:b/>
                              </w:rPr>
                              <w:t xml:space="preserve">Molecular </w:t>
                            </w:r>
                          </w:p>
                          <w:p w14:paraId="1BA7AF60" w14:textId="77777777" w:rsidR="00744F9A" w:rsidRPr="0052056F" w:rsidRDefault="00744F9A" w:rsidP="00582A18">
                            <w:pPr>
                              <w:pStyle w:val="ListParagraph"/>
                              <w:numPr>
                                <w:ilvl w:val="0"/>
                                <w:numId w:val="20"/>
                              </w:numPr>
                              <w:rPr>
                                <w:rFonts w:ascii="Arial" w:hAnsi="Arial" w:cs="Arial"/>
                              </w:rPr>
                            </w:pPr>
                            <w:r w:rsidRPr="0052056F">
                              <w:rPr>
                                <w:rFonts w:ascii="Arial" w:hAnsi="Arial" w:cs="Arial"/>
                              </w:rPr>
                              <w:t>Development of testing methodology</w:t>
                            </w:r>
                          </w:p>
                          <w:p w14:paraId="0AFFA90E" w14:textId="77777777" w:rsidR="00744F9A" w:rsidRPr="0052056F" w:rsidRDefault="00744F9A" w:rsidP="00582A18">
                            <w:pPr>
                              <w:pStyle w:val="ListParagraph"/>
                              <w:numPr>
                                <w:ilvl w:val="0"/>
                                <w:numId w:val="20"/>
                              </w:numPr>
                              <w:rPr>
                                <w:rFonts w:ascii="Arial" w:hAnsi="Arial" w:cs="Arial"/>
                              </w:rPr>
                            </w:pPr>
                            <w:r w:rsidRPr="0052056F">
                              <w:rPr>
                                <w:rFonts w:ascii="Arial" w:hAnsi="Arial" w:cs="Arial"/>
                              </w:rPr>
                              <w:t>Identification of a</w:t>
                            </w:r>
                            <w:r>
                              <w:rPr>
                                <w:rFonts w:ascii="Arial" w:hAnsi="Arial" w:cs="Arial"/>
                              </w:rPr>
                              <w:t>dditional molecular causes in</w:t>
                            </w:r>
                            <w:r w:rsidRPr="0052056F">
                              <w:rPr>
                                <w:rFonts w:ascii="Arial" w:hAnsi="Arial" w:cs="Arial"/>
                              </w:rPr>
                              <w:t xml:space="preserve"> clinically diagnosed SRS</w:t>
                            </w:r>
                            <w:r>
                              <w:rPr>
                                <w:rFonts w:ascii="Arial" w:hAnsi="Arial" w:cs="Arial"/>
                              </w:rPr>
                              <w:t xml:space="preserve"> patients</w:t>
                            </w:r>
                          </w:p>
                          <w:p w14:paraId="0D0533E3" w14:textId="77777777" w:rsidR="00744F9A" w:rsidRPr="0052056F" w:rsidRDefault="00744F9A" w:rsidP="00582A18">
                            <w:pPr>
                              <w:pStyle w:val="ListParagraph"/>
                              <w:numPr>
                                <w:ilvl w:val="0"/>
                                <w:numId w:val="20"/>
                              </w:numPr>
                              <w:rPr>
                                <w:rFonts w:ascii="Arial" w:hAnsi="Arial" w:cs="Arial"/>
                              </w:rPr>
                            </w:pPr>
                            <w:r w:rsidRPr="0052056F">
                              <w:rPr>
                                <w:rFonts w:ascii="Arial" w:hAnsi="Arial" w:cs="Arial"/>
                              </w:rPr>
                              <w:t xml:space="preserve">Prenatal testing: methodology, ethical implications  </w:t>
                            </w:r>
                          </w:p>
                          <w:p w14:paraId="1BA44EFA" w14:textId="77777777" w:rsidR="00744F9A" w:rsidRPr="0052056F" w:rsidRDefault="00744F9A" w:rsidP="00582A18">
                            <w:pPr>
                              <w:rPr>
                                <w:rFonts w:ascii="Arial" w:hAnsi="Arial" w:cs="Arial"/>
                                <w:b/>
                              </w:rPr>
                            </w:pPr>
                            <w:r w:rsidRPr="0052056F">
                              <w:rPr>
                                <w:rFonts w:ascii="Arial" w:hAnsi="Arial" w:cs="Arial"/>
                                <w:b/>
                              </w:rPr>
                              <w:t>Management</w:t>
                            </w:r>
                          </w:p>
                          <w:p w14:paraId="0976998D" w14:textId="77777777" w:rsidR="00744F9A" w:rsidRDefault="00744F9A" w:rsidP="00582A18">
                            <w:pPr>
                              <w:pStyle w:val="ListParagraph"/>
                              <w:numPr>
                                <w:ilvl w:val="0"/>
                                <w:numId w:val="21"/>
                              </w:numPr>
                              <w:rPr>
                                <w:rFonts w:ascii="Arial" w:hAnsi="Arial" w:cs="Arial"/>
                              </w:rPr>
                            </w:pPr>
                            <w:r>
                              <w:rPr>
                                <w:rFonts w:ascii="Arial" w:hAnsi="Arial" w:cs="Arial"/>
                              </w:rPr>
                              <w:t>Use of cyproheptadine as appetite stimulant</w:t>
                            </w:r>
                          </w:p>
                          <w:p w14:paraId="25ED69B3" w14:textId="77777777" w:rsidR="00744F9A" w:rsidRPr="0052056F" w:rsidRDefault="00744F9A" w:rsidP="00582A18">
                            <w:pPr>
                              <w:pStyle w:val="ListParagraph"/>
                              <w:numPr>
                                <w:ilvl w:val="0"/>
                                <w:numId w:val="21"/>
                              </w:numPr>
                              <w:rPr>
                                <w:rFonts w:ascii="Arial" w:hAnsi="Arial" w:cs="Arial"/>
                              </w:rPr>
                            </w:pPr>
                            <w:r w:rsidRPr="0052056F">
                              <w:rPr>
                                <w:rFonts w:ascii="Arial" w:hAnsi="Arial" w:cs="Arial"/>
                              </w:rPr>
                              <w:t>Optimal timing of GH use</w:t>
                            </w:r>
                          </w:p>
                          <w:p w14:paraId="1FFCC9B4" w14:textId="77777777" w:rsidR="00744F9A" w:rsidRDefault="00744F9A" w:rsidP="002C6A98">
                            <w:pPr>
                              <w:pStyle w:val="ListParagraph"/>
                              <w:numPr>
                                <w:ilvl w:val="0"/>
                                <w:numId w:val="21"/>
                              </w:numPr>
                              <w:rPr>
                                <w:rFonts w:ascii="Arial" w:hAnsi="Arial" w:cs="Arial"/>
                              </w:rPr>
                            </w:pPr>
                            <w:r>
                              <w:rPr>
                                <w:rFonts w:ascii="Arial" w:hAnsi="Arial" w:cs="Arial"/>
                              </w:rPr>
                              <w:t>Interpretation of IGF-I</w:t>
                            </w:r>
                            <w:r w:rsidRPr="0052056F">
                              <w:rPr>
                                <w:rFonts w:ascii="Arial" w:hAnsi="Arial" w:cs="Arial"/>
                              </w:rPr>
                              <w:t xml:space="preserve"> levels</w:t>
                            </w:r>
                          </w:p>
                          <w:p w14:paraId="3FD2B16B" w14:textId="77777777" w:rsidR="00744F9A" w:rsidRPr="0052056F" w:rsidRDefault="00744F9A" w:rsidP="00582A18">
                            <w:pPr>
                              <w:pStyle w:val="ListParagraph"/>
                              <w:numPr>
                                <w:ilvl w:val="0"/>
                                <w:numId w:val="21"/>
                              </w:numPr>
                              <w:rPr>
                                <w:rFonts w:ascii="Arial" w:hAnsi="Arial" w:cs="Arial"/>
                              </w:rPr>
                            </w:pPr>
                            <w:r w:rsidRPr="0052056F">
                              <w:rPr>
                                <w:rFonts w:ascii="Arial" w:hAnsi="Arial" w:cs="Arial"/>
                              </w:rPr>
                              <w:t xml:space="preserve">Role of aromatase inhibitors </w:t>
                            </w:r>
                            <w:r>
                              <w:rPr>
                                <w:rFonts w:ascii="Arial" w:hAnsi="Arial" w:cs="Arial"/>
                                <w:bCs/>
                                <w:color w:val="000000"/>
                                <w:lang w:val="en-US"/>
                              </w:rPr>
                              <w:t>to control bone age advancement</w:t>
                            </w:r>
                          </w:p>
                          <w:p w14:paraId="10ED2419" w14:textId="77777777" w:rsidR="00744F9A" w:rsidRPr="00F706A2" w:rsidRDefault="00744F9A" w:rsidP="00582A18">
                            <w:pPr>
                              <w:pStyle w:val="ListParagraph"/>
                              <w:numPr>
                                <w:ilvl w:val="0"/>
                                <w:numId w:val="21"/>
                              </w:numPr>
                              <w:rPr>
                                <w:rFonts w:ascii="Arial" w:hAnsi="Arial" w:cs="Arial"/>
                              </w:rPr>
                            </w:pPr>
                            <w:r w:rsidRPr="0052056F">
                              <w:rPr>
                                <w:rFonts w:ascii="Arial" w:hAnsi="Arial" w:cs="Arial"/>
                                <w:lang w:val="en-US"/>
                              </w:rPr>
                              <w:t>GnRH analogue inhibition of central puberty</w:t>
                            </w:r>
                          </w:p>
                          <w:p w14:paraId="748E9ED5" w14:textId="77777777" w:rsidR="00744F9A" w:rsidRPr="0052056F" w:rsidRDefault="00744F9A" w:rsidP="00582A18">
                            <w:pPr>
                              <w:pStyle w:val="ListParagraph"/>
                              <w:numPr>
                                <w:ilvl w:val="0"/>
                                <w:numId w:val="21"/>
                              </w:numPr>
                              <w:rPr>
                                <w:rFonts w:ascii="Arial" w:hAnsi="Arial" w:cs="Arial"/>
                              </w:rPr>
                            </w:pPr>
                            <w:r>
                              <w:rPr>
                                <w:rFonts w:ascii="Arial" w:hAnsi="Arial" w:cs="Arial"/>
                                <w:lang w:val="en-US"/>
                              </w:rPr>
                              <w:t>Control of postnatal weight gain</w:t>
                            </w:r>
                          </w:p>
                          <w:p w14:paraId="1E7043B9" w14:textId="77777777" w:rsidR="00744F9A" w:rsidRPr="0052056F" w:rsidRDefault="00744F9A" w:rsidP="00582A18">
                            <w:pPr>
                              <w:pStyle w:val="ListParagraph"/>
                              <w:numPr>
                                <w:ilvl w:val="0"/>
                                <w:numId w:val="21"/>
                              </w:numPr>
                              <w:rPr>
                                <w:rFonts w:ascii="Arial" w:hAnsi="Arial" w:cs="Arial"/>
                              </w:rPr>
                            </w:pPr>
                            <w:r>
                              <w:rPr>
                                <w:rFonts w:ascii="Arial" w:hAnsi="Arial" w:cs="Arial"/>
                              </w:rPr>
                              <w:t>Limb lengthening</w:t>
                            </w:r>
                          </w:p>
                          <w:p w14:paraId="53E2CAE0" w14:textId="77777777" w:rsidR="00744F9A" w:rsidRPr="0052056F" w:rsidRDefault="00744F9A" w:rsidP="00582A18">
                            <w:pPr>
                              <w:rPr>
                                <w:rFonts w:ascii="Arial" w:hAnsi="Arial" w:cs="Arial"/>
                                <w:b/>
                              </w:rPr>
                            </w:pPr>
                            <w:r w:rsidRPr="0052056F">
                              <w:rPr>
                                <w:rFonts w:ascii="Arial" w:hAnsi="Arial" w:cs="Arial"/>
                                <w:b/>
                              </w:rPr>
                              <w:t>SRS in adulthood</w:t>
                            </w:r>
                          </w:p>
                          <w:p w14:paraId="3E8DD5D5" w14:textId="77777777" w:rsidR="00744F9A" w:rsidRDefault="00744F9A" w:rsidP="00582A18">
                            <w:pPr>
                              <w:pStyle w:val="ListParagraph"/>
                              <w:numPr>
                                <w:ilvl w:val="0"/>
                                <w:numId w:val="22"/>
                              </w:numPr>
                              <w:rPr>
                                <w:rFonts w:ascii="Arial" w:hAnsi="Arial" w:cs="Arial"/>
                              </w:rPr>
                            </w:pPr>
                            <w:r w:rsidRPr="0052056F">
                              <w:rPr>
                                <w:rFonts w:ascii="Arial" w:hAnsi="Arial" w:cs="Arial"/>
                              </w:rPr>
                              <w:t>Natural history</w:t>
                            </w:r>
                            <w:r>
                              <w:rPr>
                                <w:rFonts w:ascii="Arial" w:hAnsi="Arial" w:cs="Arial"/>
                              </w:rPr>
                              <w:t>, including risk of metabolic syndrome</w:t>
                            </w:r>
                          </w:p>
                          <w:p w14:paraId="625119C7" w14:textId="77777777" w:rsidR="00744F9A" w:rsidRPr="0052056F" w:rsidRDefault="00744F9A" w:rsidP="00582A18">
                            <w:pPr>
                              <w:pStyle w:val="ListParagraph"/>
                              <w:numPr>
                                <w:ilvl w:val="0"/>
                                <w:numId w:val="22"/>
                              </w:numPr>
                              <w:rPr>
                                <w:rFonts w:ascii="Arial" w:hAnsi="Arial" w:cs="Arial"/>
                              </w:rPr>
                            </w:pPr>
                            <w:r>
                              <w:rPr>
                                <w:rFonts w:ascii="Arial" w:hAnsi="Arial" w:cs="Arial"/>
                              </w:rPr>
                              <w:t>Quality of life indicators</w:t>
                            </w:r>
                          </w:p>
                          <w:p w14:paraId="5C56D97B" w14:textId="77777777" w:rsidR="00744F9A" w:rsidRPr="0052056F" w:rsidRDefault="00744F9A" w:rsidP="00582A18">
                            <w:pPr>
                              <w:pStyle w:val="ListParagraph"/>
                              <w:numPr>
                                <w:ilvl w:val="0"/>
                                <w:numId w:val="22"/>
                              </w:numPr>
                              <w:rPr>
                                <w:rFonts w:ascii="Arial" w:hAnsi="Arial" w:cs="Arial"/>
                              </w:rPr>
                            </w:pPr>
                            <w:r w:rsidRPr="0052056F">
                              <w:rPr>
                                <w:rFonts w:ascii="Arial" w:hAnsi="Arial" w:cs="Arial"/>
                              </w:rPr>
                              <w:t>Reproductive issues (ART, recurrence risk associated with MLID)</w:t>
                            </w:r>
                          </w:p>
                          <w:p w14:paraId="0AE23CFF" w14:textId="77777777" w:rsidR="00744F9A" w:rsidRPr="0052056F" w:rsidRDefault="00744F9A" w:rsidP="00582A1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5CE4B" id="_x0000_s1027" type="#_x0000_t202" style="position:absolute;margin-left:9.75pt;margin-top:30.75pt;width:444pt;height:4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">
                <v:textbox>
                  <w:txbxContent>
                    <w:p w14:paraId="6FC8A762" w14:textId="77777777" w:rsidR="00744F9A" w:rsidRPr="0052056F" w:rsidRDefault="00744F9A" w:rsidP="00582A18">
                      <w:pPr>
                        <w:rPr>
                          <w:rFonts w:ascii="Arial" w:hAnsi="Arial" w:cs="Arial"/>
                          <w:b/>
                        </w:rPr>
                      </w:pPr>
                      <w:r w:rsidRPr="0052056F">
                        <w:rPr>
                          <w:rFonts w:ascii="Arial" w:hAnsi="Arial" w:cs="Arial"/>
                          <w:b/>
                        </w:rPr>
                        <w:t xml:space="preserve">Clinical </w:t>
                      </w:r>
                    </w:p>
                    <w:p w14:paraId="7FCA4239" w14:textId="77777777" w:rsidR="00744F9A" w:rsidRDefault="00744F9A" w:rsidP="00582A18">
                      <w:pPr>
                        <w:pStyle w:val="ListParagraph"/>
                        <w:numPr>
                          <w:ilvl w:val="0"/>
                          <w:numId w:val="20"/>
                        </w:numPr>
                        <w:rPr>
                          <w:rFonts w:ascii="Arial" w:hAnsi="Arial" w:cs="Arial"/>
                        </w:rPr>
                      </w:pPr>
                      <w:r w:rsidRPr="0052056F">
                        <w:rPr>
                          <w:rFonts w:ascii="Arial" w:hAnsi="Arial" w:cs="Arial"/>
                        </w:rPr>
                        <w:t xml:space="preserve">Incidence/ prevalence </w:t>
                      </w:r>
                    </w:p>
                    <w:p w14:paraId="0D5B8D01" w14:textId="77777777" w:rsidR="00744F9A" w:rsidRPr="0052056F" w:rsidRDefault="00744F9A" w:rsidP="00582A18">
                      <w:pPr>
                        <w:pStyle w:val="ListParagraph"/>
                        <w:numPr>
                          <w:ilvl w:val="0"/>
                          <w:numId w:val="20"/>
                        </w:numPr>
                        <w:rPr>
                          <w:rFonts w:ascii="Arial" w:hAnsi="Arial" w:cs="Arial"/>
                        </w:rPr>
                      </w:pPr>
                      <w:r>
                        <w:rPr>
                          <w:rFonts w:ascii="Arial" w:hAnsi="Arial" w:cs="Arial"/>
                        </w:rPr>
                        <w:t xml:space="preserve">Frequency </w:t>
                      </w:r>
                      <w:r w:rsidRPr="0052056F">
                        <w:rPr>
                          <w:rFonts w:ascii="Arial" w:hAnsi="Arial" w:cs="Arial"/>
                        </w:rPr>
                        <w:t>of associated features (eg: scoliosis, sleep disordered breathing</w:t>
                      </w:r>
                      <w:r>
                        <w:rPr>
                          <w:rFonts w:ascii="Arial" w:hAnsi="Arial" w:cs="Arial"/>
                        </w:rPr>
                        <w:t>, developmental delay, behavioural issues</w:t>
                      </w:r>
                      <w:r w:rsidRPr="0052056F">
                        <w:rPr>
                          <w:rFonts w:ascii="Arial" w:hAnsi="Arial" w:cs="Arial"/>
                        </w:rPr>
                        <w:t>)</w:t>
                      </w:r>
                    </w:p>
                    <w:p w14:paraId="0C3D226D" w14:textId="77777777" w:rsidR="00744F9A" w:rsidRPr="0052056F" w:rsidRDefault="00744F9A" w:rsidP="00582A18">
                      <w:pPr>
                        <w:pStyle w:val="ListParagraph"/>
                        <w:numPr>
                          <w:ilvl w:val="0"/>
                          <w:numId w:val="20"/>
                        </w:numPr>
                        <w:rPr>
                          <w:rFonts w:ascii="Arial" w:hAnsi="Arial" w:cs="Arial"/>
                        </w:rPr>
                      </w:pPr>
                      <w:r w:rsidRPr="0052056F">
                        <w:rPr>
                          <w:rFonts w:ascii="Arial" w:hAnsi="Arial" w:cs="Arial"/>
                        </w:rPr>
                        <w:t xml:space="preserve">Frequency and associated phenotype of molecular subtypes </w:t>
                      </w:r>
                    </w:p>
                    <w:p w14:paraId="205E78E1" w14:textId="77777777" w:rsidR="00744F9A" w:rsidRPr="0052056F" w:rsidRDefault="00744F9A" w:rsidP="00582A18">
                      <w:pPr>
                        <w:pStyle w:val="ListParagraph"/>
                        <w:numPr>
                          <w:ilvl w:val="1"/>
                          <w:numId w:val="20"/>
                        </w:numPr>
                        <w:rPr>
                          <w:rFonts w:ascii="Arial" w:hAnsi="Arial" w:cs="Arial"/>
                        </w:rPr>
                      </w:pPr>
                      <w:r w:rsidRPr="0052056F">
                        <w:rPr>
                          <w:rFonts w:ascii="Arial" w:hAnsi="Arial" w:cs="Arial"/>
                        </w:rPr>
                        <w:t>11p15, UPD</w:t>
                      </w:r>
                      <w:r>
                        <w:rPr>
                          <w:rFonts w:ascii="Arial" w:hAnsi="Arial" w:cs="Arial"/>
                        </w:rPr>
                        <w:t>(</w:t>
                      </w:r>
                      <w:r w:rsidRPr="0052056F">
                        <w:rPr>
                          <w:rFonts w:ascii="Arial" w:hAnsi="Arial" w:cs="Arial"/>
                        </w:rPr>
                        <w:t>7</w:t>
                      </w:r>
                      <w:r>
                        <w:rPr>
                          <w:rFonts w:ascii="Arial" w:hAnsi="Arial" w:cs="Arial"/>
                        </w:rPr>
                        <w:t>)</w:t>
                      </w:r>
                      <w:r w:rsidRPr="0052056F">
                        <w:rPr>
                          <w:rFonts w:ascii="Arial" w:hAnsi="Arial" w:cs="Arial"/>
                        </w:rPr>
                        <w:t>mat</w:t>
                      </w:r>
                    </w:p>
                    <w:p w14:paraId="63501BF0" w14:textId="77777777" w:rsidR="00744F9A" w:rsidRPr="0052056F" w:rsidRDefault="00744F9A" w:rsidP="00582A18">
                      <w:pPr>
                        <w:pStyle w:val="ListParagraph"/>
                        <w:numPr>
                          <w:ilvl w:val="1"/>
                          <w:numId w:val="20"/>
                        </w:numPr>
                        <w:rPr>
                          <w:rFonts w:ascii="Arial" w:hAnsi="Arial" w:cs="Arial"/>
                        </w:rPr>
                      </w:pPr>
                      <w:r w:rsidRPr="0052056F">
                        <w:rPr>
                          <w:rFonts w:ascii="Arial" w:hAnsi="Arial" w:cs="Arial"/>
                        </w:rPr>
                        <w:t>MLID</w:t>
                      </w:r>
                    </w:p>
                    <w:p w14:paraId="134CBBFA" w14:textId="77777777" w:rsidR="00744F9A" w:rsidRPr="0052056F" w:rsidRDefault="00744F9A" w:rsidP="00582A18">
                      <w:pPr>
                        <w:pStyle w:val="ListParagraph"/>
                        <w:numPr>
                          <w:ilvl w:val="1"/>
                          <w:numId w:val="20"/>
                        </w:numPr>
                        <w:rPr>
                          <w:rFonts w:ascii="Arial" w:hAnsi="Arial" w:cs="Arial"/>
                        </w:rPr>
                      </w:pPr>
                      <w:r w:rsidRPr="0052056F">
                        <w:rPr>
                          <w:rFonts w:ascii="Arial" w:hAnsi="Arial" w:cs="Arial"/>
                        </w:rPr>
                        <w:t>1</w:t>
                      </w:r>
                      <w:r>
                        <w:rPr>
                          <w:rFonts w:ascii="Arial" w:hAnsi="Arial" w:cs="Arial"/>
                        </w:rPr>
                        <w:t xml:space="preserve">4q32 abnormalities, </w:t>
                      </w:r>
                      <w:r w:rsidRPr="0052056F">
                        <w:rPr>
                          <w:rFonts w:ascii="Arial" w:hAnsi="Arial" w:cs="Arial"/>
                        </w:rPr>
                        <w:t>UPD</w:t>
                      </w:r>
                      <w:r>
                        <w:rPr>
                          <w:rFonts w:ascii="Arial" w:hAnsi="Arial" w:cs="Arial"/>
                        </w:rPr>
                        <w:t>(</w:t>
                      </w:r>
                      <w:r w:rsidRPr="0052056F">
                        <w:rPr>
                          <w:rFonts w:ascii="Arial" w:hAnsi="Arial" w:cs="Arial"/>
                        </w:rPr>
                        <w:t>20</w:t>
                      </w:r>
                      <w:r>
                        <w:rPr>
                          <w:rFonts w:ascii="Arial" w:hAnsi="Arial" w:cs="Arial"/>
                        </w:rPr>
                        <w:t xml:space="preserve">)mat, </w:t>
                      </w:r>
                      <w:r w:rsidRPr="0052056F">
                        <w:rPr>
                          <w:rFonts w:ascii="Arial" w:hAnsi="Arial" w:cs="Arial"/>
                        </w:rPr>
                        <w:t>UPD</w:t>
                      </w:r>
                      <w:r>
                        <w:rPr>
                          <w:rFonts w:ascii="Arial" w:hAnsi="Arial" w:cs="Arial"/>
                        </w:rPr>
                        <w:t>(16)mat</w:t>
                      </w:r>
                    </w:p>
                    <w:p w14:paraId="01D42DFB" w14:textId="77777777" w:rsidR="00744F9A" w:rsidRDefault="00744F9A" w:rsidP="00582A18">
                      <w:pPr>
                        <w:pStyle w:val="ListParagraph"/>
                        <w:numPr>
                          <w:ilvl w:val="0"/>
                          <w:numId w:val="20"/>
                        </w:numPr>
                        <w:rPr>
                          <w:rFonts w:ascii="Arial" w:hAnsi="Arial" w:cs="Arial"/>
                        </w:rPr>
                      </w:pPr>
                      <w:r>
                        <w:rPr>
                          <w:rFonts w:ascii="Arial" w:hAnsi="Arial" w:cs="Arial"/>
                        </w:rPr>
                        <w:t>Clinical overlap with other imprinting disorders</w:t>
                      </w:r>
                    </w:p>
                    <w:p w14:paraId="43F4A696" w14:textId="77777777" w:rsidR="00744F9A" w:rsidRPr="0052056F" w:rsidRDefault="00744F9A" w:rsidP="00582A18">
                      <w:pPr>
                        <w:rPr>
                          <w:rFonts w:ascii="Arial" w:hAnsi="Arial" w:cs="Arial"/>
                          <w:b/>
                        </w:rPr>
                      </w:pPr>
                      <w:r w:rsidRPr="0052056F">
                        <w:rPr>
                          <w:rFonts w:ascii="Arial" w:hAnsi="Arial" w:cs="Arial"/>
                          <w:b/>
                        </w:rPr>
                        <w:t xml:space="preserve">Molecular </w:t>
                      </w:r>
                    </w:p>
                    <w:p w14:paraId="1BA7AF60" w14:textId="77777777" w:rsidR="00744F9A" w:rsidRPr="0052056F" w:rsidRDefault="00744F9A" w:rsidP="00582A18">
                      <w:pPr>
                        <w:pStyle w:val="ListParagraph"/>
                        <w:numPr>
                          <w:ilvl w:val="0"/>
                          <w:numId w:val="20"/>
                        </w:numPr>
                        <w:rPr>
                          <w:rFonts w:ascii="Arial" w:hAnsi="Arial" w:cs="Arial"/>
                        </w:rPr>
                      </w:pPr>
                      <w:r w:rsidRPr="0052056F">
                        <w:rPr>
                          <w:rFonts w:ascii="Arial" w:hAnsi="Arial" w:cs="Arial"/>
                        </w:rPr>
                        <w:t>Development of testing methodology</w:t>
                      </w:r>
                    </w:p>
                    <w:p w14:paraId="0AFFA90E" w14:textId="77777777" w:rsidR="00744F9A" w:rsidRPr="0052056F" w:rsidRDefault="00744F9A" w:rsidP="00582A18">
                      <w:pPr>
                        <w:pStyle w:val="ListParagraph"/>
                        <w:numPr>
                          <w:ilvl w:val="0"/>
                          <w:numId w:val="20"/>
                        </w:numPr>
                        <w:rPr>
                          <w:rFonts w:ascii="Arial" w:hAnsi="Arial" w:cs="Arial"/>
                        </w:rPr>
                      </w:pPr>
                      <w:r w:rsidRPr="0052056F">
                        <w:rPr>
                          <w:rFonts w:ascii="Arial" w:hAnsi="Arial" w:cs="Arial"/>
                        </w:rPr>
                        <w:t>Identification of a</w:t>
                      </w:r>
                      <w:r>
                        <w:rPr>
                          <w:rFonts w:ascii="Arial" w:hAnsi="Arial" w:cs="Arial"/>
                        </w:rPr>
                        <w:t>dditional molecular causes in</w:t>
                      </w:r>
                      <w:r w:rsidRPr="0052056F">
                        <w:rPr>
                          <w:rFonts w:ascii="Arial" w:hAnsi="Arial" w:cs="Arial"/>
                        </w:rPr>
                        <w:t xml:space="preserve"> clinically diagnosed SRS</w:t>
                      </w:r>
                      <w:r>
                        <w:rPr>
                          <w:rFonts w:ascii="Arial" w:hAnsi="Arial" w:cs="Arial"/>
                        </w:rPr>
                        <w:t xml:space="preserve"> patients</w:t>
                      </w:r>
                    </w:p>
                    <w:p w14:paraId="0D0533E3" w14:textId="77777777" w:rsidR="00744F9A" w:rsidRPr="0052056F" w:rsidRDefault="00744F9A" w:rsidP="00582A18">
                      <w:pPr>
                        <w:pStyle w:val="ListParagraph"/>
                        <w:numPr>
                          <w:ilvl w:val="0"/>
                          <w:numId w:val="20"/>
                        </w:numPr>
                        <w:rPr>
                          <w:rFonts w:ascii="Arial" w:hAnsi="Arial" w:cs="Arial"/>
                        </w:rPr>
                      </w:pPr>
                      <w:r w:rsidRPr="0052056F">
                        <w:rPr>
                          <w:rFonts w:ascii="Arial" w:hAnsi="Arial" w:cs="Arial"/>
                        </w:rPr>
                        <w:t xml:space="preserve">Prenatal testing: methodology, ethical implications  </w:t>
                      </w:r>
                    </w:p>
                    <w:p w14:paraId="1BA44EFA" w14:textId="77777777" w:rsidR="00744F9A" w:rsidRPr="0052056F" w:rsidRDefault="00744F9A" w:rsidP="00582A18">
                      <w:pPr>
                        <w:rPr>
                          <w:rFonts w:ascii="Arial" w:hAnsi="Arial" w:cs="Arial"/>
                          <w:b/>
                        </w:rPr>
                      </w:pPr>
                      <w:r w:rsidRPr="0052056F">
                        <w:rPr>
                          <w:rFonts w:ascii="Arial" w:hAnsi="Arial" w:cs="Arial"/>
                          <w:b/>
                        </w:rPr>
                        <w:t>Management</w:t>
                      </w:r>
                    </w:p>
                    <w:p w14:paraId="0976998D" w14:textId="77777777" w:rsidR="00744F9A" w:rsidRDefault="00744F9A" w:rsidP="00582A18">
                      <w:pPr>
                        <w:pStyle w:val="ListParagraph"/>
                        <w:numPr>
                          <w:ilvl w:val="0"/>
                          <w:numId w:val="21"/>
                        </w:numPr>
                        <w:rPr>
                          <w:rFonts w:ascii="Arial" w:hAnsi="Arial" w:cs="Arial"/>
                        </w:rPr>
                      </w:pPr>
                      <w:r>
                        <w:rPr>
                          <w:rFonts w:ascii="Arial" w:hAnsi="Arial" w:cs="Arial"/>
                        </w:rPr>
                        <w:t>Use of cyproheptadine as appetite stimulant</w:t>
                      </w:r>
                    </w:p>
                    <w:p w14:paraId="25ED69B3" w14:textId="77777777" w:rsidR="00744F9A" w:rsidRPr="0052056F" w:rsidRDefault="00744F9A" w:rsidP="00582A18">
                      <w:pPr>
                        <w:pStyle w:val="ListParagraph"/>
                        <w:numPr>
                          <w:ilvl w:val="0"/>
                          <w:numId w:val="21"/>
                        </w:numPr>
                        <w:rPr>
                          <w:rFonts w:ascii="Arial" w:hAnsi="Arial" w:cs="Arial"/>
                        </w:rPr>
                      </w:pPr>
                      <w:r w:rsidRPr="0052056F">
                        <w:rPr>
                          <w:rFonts w:ascii="Arial" w:hAnsi="Arial" w:cs="Arial"/>
                        </w:rPr>
                        <w:t>Optimal timing of GH use</w:t>
                      </w:r>
                    </w:p>
                    <w:p w14:paraId="1FFCC9B4" w14:textId="77777777" w:rsidR="00744F9A" w:rsidRDefault="00744F9A" w:rsidP="002C6A98">
                      <w:pPr>
                        <w:pStyle w:val="ListParagraph"/>
                        <w:numPr>
                          <w:ilvl w:val="0"/>
                          <w:numId w:val="21"/>
                        </w:numPr>
                        <w:rPr>
                          <w:rFonts w:ascii="Arial" w:hAnsi="Arial" w:cs="Arial"/>
                        </w:rPr>
                      </w:pPr>
                      <w:r>
                        <w:rPr>
                          <w:rFonts w:ascii="Arial" w:hAnsi="Arial" w:cs="Arial"/>
                        </w:rPr>
                        <w:t>Interpretation of IGF-I</w:t>
                      </w:r>
                      <w:r w:rsidRPr="0052056F">
                        <w:rPr>
                          <w:rFonts w:ascii="Arial" w:hAnsi="Arial" w:cs="Arial"/>
                        </w:rPr>
                        <w:t xml:space="preserve"> levels</w:t>
                      </w:r>
                    </w:p>
                    <w:p w14:paraId="3FD2B16B" w14:textId="77777777" w:rsidR="00744F9A" w:rsidRPr="0052056F" w:rsidRDefault="00744F9A" w:rsidP="00582A18">
                      <w:pPr>
                        <w:pStyle w:val="ListParagraph"/>
                        <w:numPr>
                          <w:ilvl w:val="0"/>
                          <w:numId w:val="21"/>
                        </w:numPr>
                        <w:rPr>
                          <w:rFonts w:ascii="Arial" w:hAnsi="Arial" w:cs="Arial"/>
                        </w:rPr>
                      </w:pPr>
                      <w:r w:rsidRPr="0052056F">
                        <w:rPr>
                          <w:rFonts w:ascii="Arial" w:hAnsi="Arial" w:cs="Arial"/>
                        </w:rPr>
                        <w:t xml:space="preserve">Role of aromatase inhibitors </w:t>
                      </w:r>
                      <w:r>
                        <w:rPr>
                          <w:rFonts w:ascii="Arial" w:hAnsi="Arial" w:cs="Arial"/>
                          <w:bCs/>
                          <w:color w:val="000000"/>
                          <w:lang w:val="en-US"/>
                        </w:rPr>
                        <w:t>to control bone age advancement</w:t>
                      </w:r>
                    </w:p>
                    <w:p w14:paraId="10ED2419" w14:textId="77777777" w:rsidR="00744F9A" w:rsidRPr="00F706A2" w:rsidRDefault="00744F9A" w:rsidP="00582A18">
                      <w:pPr>
                        <w:pStyle w:val="ListParagraph"/>
                        <w:numPr>
                          <w:ilvl w:val="0"/>
                          <w:numId w:val="21"/>
                        </w:numPr>
                        <w:rPr>
                          <w:rFonts w:ascii="Arial" w:hAnsi="Arial" w:cs="Arial"/>
                        </w:rPr>
                      </w:pPr>
                      <w:r w:rsidRPr="0052056F">
                        <w:rPr>
                          <w:rFonts w:ascii="Arial" w:hAnsi="Arial" w:cs="Arial"/>
                          <w:lang w:val="en-US"/>
                        </w:rPr>
                        <w:t>GnRH analogue inhibition of central puberty</w:t>
                      </w:r>
                    </w:p>
                    <w:p w14:paraId="748E9ED5" w14:textId="77777777" w:rsidR="00744F9A" w:rsidRPr="0052056F" w:rsidRDefault="00744F9A" w:rsidP="00582A18">
                      <w:pPr>
                        <w:pStyle w:val="ListParagraph"/>
                        <w:numPr>
                          <w:ilvl w:val="0"/>
                          <w:numId w:val="21"/>
                        </w:numPr>
                        <w:rPr>
                          <w:rFonts w:ascii="Arial" w:hAnsi="Arial" w:cs="Arial"/>
                        </w:rPr>
                      </w:pPr>
                      <w:r>
                        <w:rPr>
                          <w:rFonts w:ascii="Arial" w:hAnsi="Arial" w:cs="Arial"/>
                          <w:lang w:val="en-US"/>
                        </w:rPr>
                        <w:t>Control of postnatal weight gain</w:t>
                      </w:r>
                    </w:p>
                    <w:p w14:paraId="1E7043B9" w14:textId="77777777" w:rsidR="00744F9A" w:rsidRPr="0052056F" w:rsidRDefault="00744F9A" w:rsidP="00582A18">
                      <w:pPr>
                        <w:pStyle w:val="ListParagraph"/>
                        <w:numPr>
                          <w:ilvl w:val="0"/>
                          <w:numId w:val="21"/>
                        </w:numPr>
                        <w:rPr>
                          <w:rFonts w:ascii="Arial" w:hAnsi="Arial" w:cs="Arial"/>
                        </w:rPr>
                      </w:pPr>
                      <w:r>
                        <w:rPr>
                          <w:rFonts w:ascii="Arial" w:hAnsi="Arial" w:cs="Arial"/>
                        </w:rPr>
                        <w:t>Limb lengthening</w:t>
                      </w:r>
                    </w:p>
                    <w:p w14:paraId="53E2CAE0" w14:textId="77777777" w:rsidR="00744F9A" w:rsidRPr="0052056F" w:rsidRDefault="00744F9A" w:rsidP="00582A18">
                      <w:pPr>
                        <w:rPr>
                          <w:rFonts w:ascii="Arial" w:hAnsi="Arial" w:cs="Arial"/>
                          <w:b/>
                        </w:rPr>
                      </w:pPr>
                      <w:r w:rsidRPr="0052056F">
                        <w:rPr>
                          <w:rFonts w:ascii="Arial" w:hAnsi="Arial" w:cs="Arial"/>
                          <w:b/>
                        </w:rPr>
                        <w:t>SRS in adulthood</w:t>
                      </w:r>
                    </w:p>
                    <w:p w14:paraId="3E8DD5D5" w14:textId="77777777" w:rsidR="00744F9A" w:rsidRDefault="00744F9A" w:rsidP="00582A18">
                      <w:pPr>
                        <w:pStyle w:val="ListParagraph"/>
                        <w:numPr>
                          <w:ilvl w:val="0"/>
                          <w:numId w:val="22"/>
                        </w:numPr>
                        <w:rPr>
                          <w:rFonts w:ascii="Arial" w:hAnsi="Arial" w:cs="Arial"/>
                        </w:rPr>
                      </w:pPr>
                      <w:r w:rsidRPr="0052056F">
                        <w:rPr>
                          <w:rFonts w:ascii="Arial" w:hAnsi="Arial" w:cs="Arial"/>
                        </w:rPr>
                        <w:t>Natural history</w:t>
                      </w:r>
                      <w:r>
                        <w:rPr>
                          <w:rFonts w:ascii="Arial" w:hAnsi="Arial" w:cs="Arial"/>
                        </w:rPr>
                        <w:t>, including risk of metabolic syndrome</w:t>
                      </w:r>
                    </w:p>
                    <w:p w14:paraId="625119C7" w14:textId="77777777" w:rsidR="00744F9A" w:rsidRPr="0052056F" w:rsidRDefault="00744F9A" w:rsidP="00582A18">
                      <w:pPr>
                        <w:pStyle w:val="ListParagraph"/>
                        <w:numPr>
                          <w:ilvl w:val="0"/>
                          <w:numId w:val="22"/>
                        </w:numPr>
                        <w:rPr>
                          <w:rFonts w:ascii="Arial" w:hAnsi="Arial" w:cs="Arial"/>
                        </w:rPr>
                      </w:pPr>
                      <w:r>
                        <w:rPr>
                          <w:rFonts w:ascii="Arial" w:hAnsi="Arial" w:cs="Arial"/>
                        </w:rPr>
                        <w:t>Quality of life indicators</w:t>
                      </w:r>
                    </w:p>
                    <w:p w14:paraId="5C56D97B" w14:textId="77777777" w:rsidR="00744F9A" w:rsidRPr="0052056F" w:rsidRDefault="00744F9A" w:rsidP="00582A18">
                      <w:pPr>
                        <w:pStyle w:val="ListParagraph"/>
                        <w:numPr>
                          <w:ilvl w:val="0"/>
                          <w:numId w:val="22"/>
                        </w:numPr>
                        <w:rPr>
                          <w:rFonts w:ascii="Arial" w:hAnsi="Arial" w:cs="Arial"/>
                        </w:rPr>
                      </w:pPr>
                      <w:r w:rsidRPr="0052056F">
                        <w:rPr>
                          <w:rFonts w:ascii="Arial" w:hAnsi="Arial" w:cs="Arial"/>
                        </w:rPr>
                        <w:t>Reproductive issues (ART, recurrence risk associated with MLID)</w:t>
                      </w:r>
                    </w:p>
                    <w:p w14:paraId="0AE23CFF" w14:textId="77777777" w:rsidR="00744F9A" w:rsidRPr="0052056F" w:rsidRDefault="00744F9A" w:rsidP="00582A18">
                      <w:pPr>
                        <w:rPr>
                          <w:rFonts w:ascii="Arial" w:hAnsi="Arial" w:cs="Arial"/>
                        </w:rPr>
                      </w:pPr>
                    </w:p>
                  </w:txbxContent>
                </v:textbox>
                <w10:wrap type="square"/>
              </v:shape>
            </w:pict>
          </mc:Fallback>
        </mc:AlternateContent>
      </w:r>
      <w:r w:rsidR="00EC044F">
        <w:rPr>
          <w:rFonts w:ascii="Arial" w:hAnsi="Arial" w:cs="Arial"/>
          <w:b/>
        </w:rPr>
        <w:t>Box 2</w:t>
      </w:r>
      <w:r w:rsidR="00582A18" w:rsidRPr="002B2ACE">
        <w:rPr>
          <w:rFonts w:ascii="Arial" w:hAnsi="Arial" w:cs="Arial"/>
          <w:b/>
        </w:rPr>
        <w:t>: Future research directions for SRS</w:t>
      </w:r>
    </w:p>
    <w:p w14:paraId="6A725F4A" w14:textId="77777777" w:rsidR="00E75D12" w:rsidRPr="002B2ACE" w:rsidRDefault="00E75D12" w:rsidP="00E75D12">
      <w:pPr>
        <w:spacing w:line="240" w:lineRule="auto"/>
        <w:ind w:right="-23"/>
        <w:jc w:val="both"/>
        <w:rPr>
          <w:rFonts w:ascii="Arial" w:hAnsi="Arial" w:cs="Arial"/>
          <w:sz w:val="20"/>
          <w:szCs w:val="20"/>
        </w:rPr>
      </w:pPr>
    </w:p>
    <w:p w14:paraId="40BE7B97" w14:textId="77777777" w:rsidR="00582A18" w:rsidRPr="002B2ACE" w:rsidRDefault="0046146B" w:rsidP="00E75D12">
      <w:pPr>
        <w:spacing w:line="240" w:lineRule="auto"/>
        <w:ind w:right="-23"/>
        <w:jc w:val="both"/>
        <w:rPr>
          <w:rFonts w:ascii="Arial" w:hAnsi="Arial" w:cs="Arial"/>
          <w:sz w:val="20"/>
          <w:szCs w:val="20"/>
        </w:rPr>
      </w:pPr>
      <w:r w:rsidRPr="002B2ACE">
        <w:rPr>
          <w:rFonts w:ascii="Arial" w:hAnsi="Arial" w:cs="Arial"/>
          <w:sz w:val="20"/>
          <w:szCs w:val="20"/>
        </w:rPr>
        <w:t xml:space="preserve">Abbreviations: ART, assisted reproductive technology; GH, growth hormone; </w:t>
      </w:r>
      <w:r>
        <w:rPr>
          <w:rFonts w:ascii="Arial" w:hAnsi="Arial" w:cs="Arial"/>
          <w:sz w:val="20"/>
          <w:szCs w:val="20"/>
        </w:rPr>
        <w:t>GnRH, gonadotrophin-</w:t>
      </w:r>
      <w:r w:rsidRPr="002B2ACE">
        <w:rPr>
          <w:rFonts w:ascii="Arial" w:hAnsi="Arial" w:cs="Arial"/>
          <w:sz w:val="20"/>
          <w:szCs w:val="20"/>
        </w:rPr>
        <w:t>releasing hormone; IGF1, insulin-like growth factor 1; MLID, multi-locus imprinting disturbance</w:t>
      </w:r>
    </w:p>
    <w:p w14:paraId="6698244C" w14:textId="77777777" w:rsidR="003646C9" w:rsidRPr="002B2ACE" w:rsidRDefault="003646C9">
      <w:pPr>
        <w:rPr>
          <w:rFonts w:ascii="Arial" w:hAnsi="Arial" w:cs="Arial"/>
        </w:rPr>
      </w:pPr>
      <w:r w:rsidRPr="002B2ACE">
        <w:rPr>
          <w:rFonts w:ascii="Arial" w:hAnsi="Arial" w:cs="Arial"/>
        </w:rPr>
        <w:br w:type="page"/>
      </w:r>
    </w:p>
    <w:p w14:paraId="75B56CA5" w14:textId="77777777" w:rsidR="00721C24" w:rsidRPr="002B2ACE" w:rsidRDefault="003646C9" w:rsidP="00D810E0">
      <w:pPr>
        <w:ind w:right="-23"/>
        <w:rPr>
          <w:rFonts w:ascii="Arial" w:hAnsi="Arial" w:cs="Arial"/>
          <w:b/>
        </w:rPr>
      </w:pPr>
      <w:r w:rsidRPr="002B2ACE">
        <w:rPr>
          <w:rFonts w:ascii="Arial" w:hAnsi="Arial" w:cs="Arial"/>
          <w:b/>
        </w:rPr>
        <w:lastRenderedPageBreak/>
        <w:t>Figure legends:</w:t>
      </w:r>
    </w:p>
    <w:p w14:paraId="4C15EB81" w14:textId="77777777" w:rsidR="003646C9" w:rsidRPr="002B2ACE" w:rsidRDefault="003646C9" w:rsidP="009A75B8">
      <w:pPr>
        <w:spacing w:line="360" w:lineRule="auto"/>
        <w:ind w:right="-23"/>
        <w:rPr>
          <w:rFonts w:ascii="Arial" w:hAnsi="Arial" w:cs="Arial"/>
        </w:rPr>
      </w:pPr>
      <w:r w:rsidRPr="002B2ACE">
        <w:rPr>
          <w:rFonts w:ascii="Arial" w:hAnsi="Arial" w:cs="Arial"/>
        </w:rPr>
        <w:t>Figure1:</w:t>
      </w:r>
      <w:r w:rsidR="000A16D6" w:rsidRPr="002B2ACE">
        <w:rPr>
          <w:rFonts w:ascii="Arial" w:hAnsi="Arial" w:cs="Arial"/>
        </w:rPr>
        <w:t xml:space="preserve"> d</w:t>
      </w:r>
      <w:r w:rsidR="00556B41" w:rsidRPr="002B2ACE">
        <w:rPr>
          <w:rFonts w:ascii="Arial" w:hAnsi="Arial" w:cs="Arial"/>
        </w:rPr>
        <w:t xml:space="preserve">ecision tree for investigation and diagnosis of SRS. Diagnostic questions in blue boxes; </w:t>
      </w:r>
      <w:r w:rsidR="000A16D6" w:rsidRPr="002B2ACE">
        <w:rPr>
          <w:rFonts w:ascii="Arial" w:hAnsi="Arial" w:cs="Arial"/>
        </w:rPr>
        <w:t>recommended molecular testing in yellow boxes. Green boxes: diagnosis of SRS confirmed; pink boxes: diagnosis not confirmed. Abbreviatio</w:t>
      </w:r>
      <w:r w:rsidR="00313A44">
        <w:rPr>
          <w:rFonts w:ascii="Arial" w:hAnsi="Arial" w:cs="Arial"/>
        </w:rPr>
        <w:t>ns: CNV, copy number variant. N</w:t>
      </w:r>
      <w:r w:rsidR="000A16D6" w:rsidRPr="002B2ACE">
        <w:rPr>
          <w:rFonts w:ascii="Arial" w:hAnsi="Arial" w:cs="Arial"/>
        </w:rPr>
        <w:t>H</w:t>
      </w:r>
      <w:r w:rsidR="00313A44">
        <w:rPr>
          <w:rFonts w:ascii="Arial" w:hAnsi="Arial" w:cs="Arial"/>
        </w:rPr>
        <w:noBreakHyphen/>
      </w:r>
      <w:r w:rsidR="000A16D6" w:rsidRPr="002B2ACE">
        <w:rPr>
          <w:rFonts w:ascii="Arial" w:hAnsi="Arial" w:cs="Arial"/>
        </w:rPr>
        <w:t>CSS, Netchine-Harbison clinical scoring system; SRS, Silver-Russell syndrome.</w:t>
      </w:r>
    </w:p>
    <w:p w14:paraId="7FF88D8D" w14:textId="77777777" w:rsidR="003646C9" w:rsidRPr="002B2ACE" w:rsidRDefault="003646C9" w:rsidP="009A75B8">
      <w:pPr>
        <w:spacing w:line="360" w:lineRule="auto"/>
        <w:ind w:right="-23"/>
        <w:rPr>
          <w:rFonts w:ascii="Arial" w:hAnsi="Arial" w:cs="Arial"/>
        </w:rPr>
      </w:pPr>
    </w:p>
    <w:p w14:paraId="7D5B4451" w14:textId="77777777" w:rsidR="003646C9" w:rsidRPr="002B2ACE" w:rsidRDefault="003646C9" w:rsidP="009A75B8">
      <w:pPr>
        <w:spacing w:line="360" w:lineRule="auto"/>
        <w:ind w:right="-23"/>
        <w:rPr>
          <w:rFonts w:ascii="Arial" w:hAnsi="Arial" w:cs="Arial"/>
        </w:rPr>
      </w:pPr>
      <w:r w:rsidRPr="002B2ACE">
        <w:rPr>
          <w:rFonts w:ascii="Arial" w:hAnsi="Arial" w:cs="Arial"/>
        </w:rPr>
        <w:t>Figure 2</w:t>
      </w:r>
      <w:r w:rsidR="000A16D6" w:rsidRPr="002B2ACE">
        <w:rPr>
          <w:rFonts w:ascii="Arial" w:hAnsi="Arial" w:cs="Arial"/>
        </w:rPr>
        <w:t>A: r</w:t>
      </w:r>
      <w:r w:rsidRPr="002B2ACE">
        <w:rPr>
          <w:rFonts w:ascii="Arial" w:hAnsi="Arial" w:cs="Arial"/>
        </w:rPr>
        <w:t>epresentation of the 11p15 region</w:t>
      </w:r>
      <w:r w:rsidR="005178E0" w:rsidRPr="002B2ACE">
        <w:rPr>
          <w:rFonts w:ascii="Arial" w:hAnsi="Arial" w:cs="Arial"/>
        </w:rPr>
        <w:t>, showing both c</w:t>
      </w:r>
      <w:r w:rsidR="009A75B8" w:rsidRPr="002B2ACE">
        <w:rPr>
          <w:rFonts w:ascii="Arial" w:hAnsi="Arial" w:cs="Arial"/>
        </w:rPr>
        <w:t>entromer</w:t>
      </w:r>
      <w:r w:rsidR="005178E0" w:rsidRPr="002B2ACE">
        <w:rPr>
          <w:rFonts w:ascii="Arial" w:hAnsi="Arial" w:cs="Arial"/>
        </w:rPr>
        <w:t>ic and telomeric domains</w:t>
      </w:r>
      <w:r w:rsidRPr="002B2ACE">
        <w:rPr>
          <w:rFonts w:ascii="Arial" w:hAnsi="Arial" w:cs="Arial"/>
        </w:rPr>
        <w:t xml:space="preserve">. Only the imprinted genes that are implicated in the pathophysiology of SRS are represented. Blue boxes: paternally expressed genes (the growth </w:t>
      </w:r>
      <w:r w:rsidR="002B2ACE" w:rsidRPr="002B2ACE">
        <w:rPr>
          <w:rFonts w:ascii="Arial" w:hAnsi="Arial" w:cs="Arial"/>
        </w:rPr>
        <w:t>promoter</w:t>
      </w:r>
      <w:r w:rsidRPr="002B2ACE">
        <w:rPr>
          <w:rFonts w:ascii="Arial" w:hAnsi="Arial" w:cs="Arial"/>
        </w:rPr>
        <w:t xml:space="preserve"> </w:t>
      </w:r>
      <w:r w:rsidRPr="002B2ACE">
        <w:rPr>
          <w:rFonts w:ascii="Arial" w:hAnsi="Arial" w:cs="Arial"/>
          <w:i/>
        </w:rPr>
        <w:t>IGF2</w:t>
      </w:r>
      <w:r w:rsidRPr="002B2ACE">
        <w:rPr>
          <w:rFonts w:ascii="Arial" w:hAnsi="Arial" w:cs="Arial"/>
        </w:rPr>
        <w:t xml:space="preserve"> and the long non coding RNA (lncRNA) </w:t>
      </w:r>
      <w:r w:rsidRPr="002B2ACE">
        <w:rPr>
          <w:rFonts w:ascii="Arial" w:hAnsi="Arial" w:cs="Arial"/>
          <w:i/>
        </w:rPr>
        <w:t>KCNQ1OT1</w:t>
      </w:r>
      <w:r w:rsidRPr="002B2ACE">
        <w:rPr>
          <w:rFonts w:ascii="Arial" w:hAnsi="Arial" w:cs="Arial"/>
        </w:rPr>
        <w:t xml:space="preserve">). Pink boxes: maternally expressed genes (the growth inhibitor </w:t>
      </w:r>
      <w:r w:rsidRPr="002B2ACE">
        <w:rPr>
          <w:rFonts w:ascii="Arial" w:hAnsi="Arial" w:cs="Arial"/>
          <w:i/>
        </w:rPr>
        <w:t>CDKN1C</w:t>
      </w:r>
      <w:r w:rsidRPr="002B2ACE">
        <w:rPr>
          <w:rFonts w:ascii="Arial" w:hAnsi="Arial" w:cs="Arial"/>
        </w:rPr>
        <w:t xml:space="preserve">, the ion channel </w:t>
      </w:r>
      <w:r w:rsidRPr="002B2ACE">
        <w:rPr>
          <w:rFonts w:ascii="Arial" w:hAnsi="Arial" w:cs="Arial"/>
          <w:i/>
        </w:rPr>
        <w:t>KCNQ1</w:t>
      </w:r>
      <w:r w:rsidRPr="002B2ACE">
        <w:rPr>
          <w:rFonts w:ascii="Arial" w:hAnsi="Arial" w:cs="Arial"/>
        </w:rPr>
        <w:t xml:space="preserve"> and the </w:t>
      </w:r>
      <w:r w:rsidR="00C73255">
        <w:rPr>
          <w:rFonts w:ascii="Arial" w:hAnsi="Arial" w:cs="Arial"/>
        </w:rPr>
        <w:t xml:space="preserve">non-coding </w:t>
      </w:r>
      <w:r w:rsidRPr="002B2ACE">
        <w:rPr>
          <w:rFonts w:ascii="Arial" w:hAnsi="Arial" w:cs="Arial"/>
        </w:rPr>
        <w:t xml:space="preserve">RNA </w:t>
      </w:r>
      <w:r w:rsidRPr="002B2ACE">
        <w:rPr>
          <w:rFonts w:ascii="Arial" w:hAnsi="Arial" w:cs="Arial"/>
          <w:i/>
        </w:rPr>
        <w:t>H19</w:t>
      </w:r>
      <w:r w:rsidRPr="002B2ACE">
        <w:rPr>
          <w:rFonts w:ascii="Arial" w:hAnsi="Arial" w:cs="Arial"/>
        </w:rPr>
        <w:t>). Circles: Differentially methylated regions (DMRs). Black circles: methylated DMRs. White circles: unmethylated ICRs.</w:t>
      </w:r>
    </w:p>
    <w:p w14:paraId="3158DF6C" w14:textId="77777777" w:rsidR="001D7FA3" w:rsidRPr="002B2ACE" w:rsidRDefault="001D7FA3" w:rsidP="009A75B8">
      <w:pPr>
        <w:spacing w:line="360" w:lineRule="auto"/>
        <w:ind w:right="-23"/>
        <w:rPr>
          <w:rFonts w:ascii="Arial" w:hAnsi="Arial" w:cs="Arial"/>
        </w:rPr>
      </w:pPr>
    </w:p>
    <w:p w14:paraId="397FFFC9" w14:textId="5304194D" w:rsidR="003646C9" w:rsidRPr="002B2ACE" w:rsidRDefault="003646C9" w:rsidP="009A75B8">
      <w:pPr>
        <w:spacing w:line="360" w:lineRule="auto"/>
        <w:ind w:right="-23"/>
        <w:rPr>
          <w:rFonts w:ascii="Arial" w:hAnsi="Arial" w:cs="Arial"/>
        </w:rPr>
      </w:pPr>
      <w:r w:rsidRPr="002B2ACE">
        <w:rPr>
          <w:rFonts w:ascii="Arial" w:hAnsi="Arial" w:cs="Arial"/>
        </w:rPr>
        <w:t xml:space="preserve">Figure 2B: structure of the </w:t>
      </w:r>
      <w:r w:rsidRPr="000F348B">
        <w:rPr>
          <w:rFonts w:ascii="Arial" w:hAnsi="Arial" w:cs="Arial"/>
          <w:i/>
        </w:rPr>
        <w:t>IGF2</w:t>
      </w:r>
      <w:r w:rsidRPr="002B2ACE">
        <w:rPr>
          <w:rFonts w:ascii="Arial" w:hAnsi="Arial" w:cs="Arial"/>
        </w:rPr>
        <w:t>/</w:t>
      </w:r>
      <w:r w:rsidRPr="000F348B">
        <w:rPr>
          <w:rFonts w:ascii="Arial" w:hAnsi="Arial" w:cs="Arial"/>
          <w:i/>
        </w:rPr>
        <w:t>H19</w:t>
      </w:r>
      <w:r w:rsidRPr="002B2ACE">
        <w:rPr>
          <w:rFonts w:ascii="Arial" w:hAnsi="Arial" w:cs="Arial"/>
        </w:rPr>
        <w:t xml:space="preserve"> DMR: this DMR </w:t>
      </w:r>
      <w:r w:rsidR="00D169A8" w:rsidRPr="002B2ACE">
        <w:rPr>
          <w:rFonts w:ascii="Arial" w:hAnsi="Arial" w:cs="Arial"/>
        </w:rPr>
        <w:t>contains short repetitive</w:t>
      </w:r>
      <w:r w:rsidR="005500CE" w:rsidRPr="002B2ACE">
        <w:rPr>
          <w:rFonts w:ascii="Arial" w:hAnsi="Arial" w:cs="Arial"/>
        </w:rPr>
        <w:t xml:space="preserve"> </w:t>
      </w:r>
      <w:r w:rsidR="00D169A8" w:rsidRPr="002B2ACE">
        <w:rPr>
          <w:rFonts w:ascii="Arial" w:hAnsi="Arial" w:cs="Arial"/>
        </w:rPr>
        <w:t>blocks of sequence</w:t>
      </w:r>
      <w:r w:rsidR="003C06F2">
        <w:rPr>
          <w:rFonts w:ascii="Arial" w:hAnsi="Arial" w:cs="Arial"/>
        </w:rPr>
        <w:t xml:space="preserve"> </w:t>
      </w:r>
      <w:r w:rsidRPr="002B2ACE">
        <w:rPr>
          <w:rFonts w:ascii="Arial" w:hAnsi="Arial" w:cs="Arial"/>
        </w:rPr>
        <w:t>and harbours seven binding sites for the zinc finger protein CTCF</w:t>
      </w:r>
      <w:r w:rsidR="00C01777">
        <w:rPr>
          <w:rFonts w:ascii="Arial" w:hAnsi="Arial" w:cs="Arial"/>
        </w:rPr>
        <w:t xml:space="preserve"> (green)</w:t>
      </w:r>
      <w:r w:rsidRPr="002B2ACE">
        <w:rPr>
          <w:rFonts w:ascii="Arial" w:hAnsi="Arial" w:cs="Arial"/>
        </w:rPr>
        <w:t xml:space="preserve">. </w:t>
      </w:r>
      <w:r w:rsidR="00D169A8" w:rsidRPr="002B2ACE">
        <w:rPr>
          <w:rFonts w:ascii="Arial" w:hAnsi="Arial" w:cs="Arial"/>
        </w:rPr>
        <w:t xml:space="preserve">Multiple enhancer elements (grey ovals) distal to </w:t>
      </w:r>
      <w:r w:rsidR="00D169A8" w:rsidRPr="00C73255">
        <w:rPr>
          <w:rFonts w:ascii="Arial" w:hAnsi="Arial" w:cs="Arial"/>
          <w:i/>
        </w:rPr>
        <w:t>H19</w:t>
      </w:r>
      <w:r w:rsidR="00D169A8" w:rsidRPr="002B2ACE">
        <w:rPr>
          <w:rFonts w:ascii="Arial" w:hAnsi="Arial" w:cs="Arial"/>
        </w:rPr>
        <w:t xml:space="preserve"> are shared between </w:t>
      </w:r>
      <w:r w:rsidR="00D169A8" w:rsidRPr="00C73255">
        <w:rPr>
          <w:rFonts w:ascii="Arial" w:hAnsi="Arial" w:cs="Arial"/>
          <w:i/>
        </w:rPr>
        <w:t>H19</w:t>
      </w:r>
      <w:r w:rsidR="00D169A8" w:rsidRPr="002B2ACE">
        <w:rPr>
          <w:rFonts w:ascii="Arial" w:hAnsi="Arial" w:cs="Arial"/>
        </w:rPr>
        <w:t xml:space="preserve"> and </w:t>
      </w:r>
      <w:r w:rsidR="00D169A8" w:rsidRPr="00C73255">
        <w:rPr>
          <w:rFonts w:ascii="Arial" w:hAnsi="Arial" w:cs="Arial"/>
          <w:i/>
        </w:rPr>
        <w:t>IGF2</w:t>
      </w:r>
      <w:r w:rsidR="00D169A8" w:rsidRPr="002B2ACE">
        <w:rPr>
          <w:rFonts w:ascii="Arial" w:hAnsi="Arial" w:cs="Arial"/>
        </w:rPr>
        <w:t>, able to</w:t>
      </w:r>
      <w:r w:rsidR="003C06F2">
        <w:rPr>
          <w:rFonts w:ascii="Arial" w:hAnsi="Arial" w:cs="Arial"/>
        </w:rPr>
        <w:t xml:space="preserve"> increase expression of either. </w:t>
      </w:r>
      <w:r w:rsidRPr="002B2ACE">
        <w:rPr>
          <w:rFonts w:ascii="Arial" w:hAnsi="Arial" w:cs="Arial"/>
        </w:rPr>
        <w:t xml:space="preserve">Binding of CTCF to the unmethylated maternal DMR blocks </w:t>
      </w:r>
      <w:r w:rsidR="00D169A8" w:rsidRPr="002B2ACE">
        <w:rPr>
          <w:rFonts w:ascii="Arial" w:hAnsi="Arial" w:cs="Arial"/>
        </w:rPr>
        <w:t xml:space="preserve">interactions between the </w:t>
      </w:r>
      <w:r w:rsidRPr="002B2ACE">
        <w:rPr>
          <w:rFonts w:ascii="Arial" w:hAnsi="Arial" w:cs="Arial"/>
          <w:i/>
          <w:iCs/>
        </w:rPr>
        <w:t>IGF2</w:t>
      </w:r>
      <w:r w:rsidRPr="002B2ACE">
        <w:rPr>
          <w:rFonts w:ascii="Arial" w:hAnsi="Arial" w:cs="Arial"/>
        </w:rPr>
        <w:t xml:space="preserve"> promoter </w:t>
      </w:r>
      <w:r w:rsidR="00D169A8" w:rsidRPr="002B2ACE">
        <w:rPr>
          <w:rFonts w:ascii="Arial" w:hAnsi="Arial" w:cs="Arial"/>
        </w:rPr>
        <w:t xml:space="preserve">and </w:t>
      </w:r>
      <w:r w:rsidRPr="002B2ACE">
        <w:rPr>
          <w:rFonts w:ascii="Arial" w:hAnsi="Arial" w:cs="Arial"/>
        </w:rPr>
        <w:t xml:space="preserve">enhancers downstream of </w:t>
      </w:r>
      <w:r w:rsidRPr="002B2ACE">
        <w:rPr>
          <w:rFonts w:ascii="Arial" w:hAnsi="Arial" w:cs="Arial"/>
          <w:i/>
          <w:iCs/>
        </w:rPr>
        <w:t>H19</w:t>
      </w:r>
      <w:r w:rsidRPr="002B2ACE">
        <w:rPr>
          <w:rFonts w:ascii="Arial" w:hAnsi="Arial" w:cs="Arial"/>
        </w:rPr>
        <w:t xml:space="preserve">, resulting in maternal </w:t>
      </w:r>
      <w:r w:rsidRPr="002B2ACE">
        <w:rPr>
          <w:rFonts w:ascii="Arial" w:hAnsi="Arial" w:cs="Arial"/>
          <w:i/>
          <w:iCs/>
        </w:rPr>
        <w:t>H19</w:t>
      </w:r>
      <w:r w:rsidRPr="002B2ACE">
        <w:rPr>
          <w:rFonts w:ascii="Arial" w:hAnsi="Arial" w:cs="Arial"/>
        </w:rPr>
        <w:t xml:space="preserve"> expression. </w:t>
      </w:r>
      <w:r w:rsidR="00D169A8" w:rsidRPr="002B2ACE">
        <w:rPr>
          <w:rFonts w:ascii="Arial" w:hAnsi="Arial" w:cs="Arial"/>
        </w:rPr>
        <w:t>Conversely</w:t>
      </w:r>
      <w:r w:rsidRPr="002B2ACE">
        <w:rPr>
          <w:rFonts w:ascii="Arial" w:hAnsi="Arial" w:cs="Arial"/>
        </w:rPr>
        <w:t xml:space="preserve">, methylation of ICR1 on the paternal allele prevents CTCF binding, allowing </w:t>
      </w:r>
      <w:r w:rsidR="00D169A8" w:rsidRPr="002B2ACE">
        <w:rPr>
          <w:rFonts w:ascii="Arial" w:hAnsi="Arial" w:cs="Arial"/>
        </w:rPr>
        <w:t xml:space="preserve">interaction between the </w:t>
      </w:r>
      <w:r w:rsidR="00D169A8" w:rsidRPr="00313A44">
        <w:rPr>
          <w:rFonts w:ascii="Arial" w:hAnsi="Arial" w:cs="Arial"/>
          <w:i/>
        </w:rPr>
        <w:t>IGF2</w:t>
      </w:r>
      <w:r w:rsidR="00D169A8" w:rsidRPr="002B2ACE">
        <w:rPr>
          <w:rFonts w:ascii="Arial" w:hAnsi="Arial" w:cs="Arial"/>
        </w:rPr>
        <w:t xml:space="preserve"> promoter and distal enhancers, and thus </w:t>
      </w:r>
      <w:r w:rsidRPr="002B2ACE">
        <w:rPr>
          <w:rFonts w:ascii="Arial" w:hAnsi="Arial" w:cs="Arial"/>
        </w:rPr>
        <w:t xml:space="preserve">paternal </w:t>
      </w:r>
      <w:r w:rsidRPr="002B2ACE">
        <w:rPr>
          <w:rFonts w:ascii="Arial" w:hAnsi="Arial" w:cs="Arial"/>
          <w:i/>
          <w:iCs/>
        </w:rPr>
        <w:t>IGF2</w:t>
      </w:r>
      <w:r w:rsidRPr="002B2ACE">
        <w:rPr>
          <w:rFonts w:ascii="Arial" w:hAnsi="Arial" w:cs="Arial"/>
        </w:rPr>
        <w:t xml:space="preserve"> expression </w:t>
      </w:r>
      <w:r w:rsidR="0023594D">
        <w:rPr>
          <w:rFonts w:ascii="Arial" w:hAnsi="Arial" w:cs="Arial"/>
        </w:rPr>
        <w:fldChar w:fldCharType="begin">
          <w:fldData xml:space="preserve">PEVuZE5vdGU+PENpdGU+PEF1dGhvcj5IYXJrPC9BdXRob3I+PFllYXI+MjAwMDwvWWVhcj48UmVj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bGU+PGFiYnItMT5OYXR1cmU8L2FiYnItMT48L2FsdC1wZXJpb2RpY2FsPjxwYWdlcz40ODYtOTwv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</w:fldData>
        </w:fldChar>
      </w:r>
      <w:r w:rsidR="00210240">
        <w:rPr>
          <w:rFonts w:ascii="Arial" w:hAnsi="Arial" w:cs="Arial"/>
        </w:rPr>
        <w:instrText xml:space="preserve"> ADDIN EN.CITE </w:instrText>
      </w:r>
      <w:r w:rsidR="00210240">
        <w:rPr>
          <w:rFonts w:ascii="Arial" w:hAnsi="Arial" w:cs="Arial"/>
        </w:rPr>
        <w:fldChar w:fldCharType="begin">
          <w:fldData xml:space="preserve">PEVuZE5vdGU+PENpdGU+PEF1dGhvcj5IYXJrPC9BdXRob3I+PFllYXI+MjAwMDwvWWVhcj48UmVj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bGU+PGFiYnItMT5OYXR1cmU8L2FiYnItMT48L2FsdC1wZXJpb2RpY2FsPjxwYWdlcz40ODYtOTwv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</w:fldData>
        </w:fldChar>
      </w:r>
      <w:r w:rsidR="00210240">
        <w:rPr>
          <w:rFonts w:ascii="Arial" w:hAnsi="Arial" w:cs="Arial"/>
        </w:rPr>
        <w:instrText xml:space="preserve"> ADDIN EN.CITE.DATA </w:instrText>
      </w:r>
      <w:r w:rsidR="00210240">
        <w:rPr>
          <w:rFonts w:ascii="Arial" w:hAnsi="Arial" w:cs="Arial"/>
        </w:rPr>
      </w:r>
      <w:r w:rsidR="00210240">
        <w:rPr>
          <w:rFonts w:ascii="Arial" w:hAnsi="Arial" w:cs="Arial"/>
        </w:rPr>
        <w:fldChar w:fldCharType="end"/>
      </w:r>
      <w:r w:rsidR="0023594D">
        <w:rPr>
          <w:rFonts w:ascii="Arial" w:hAnsi="Arial" w:cs="Arial"/>
        </w:rPr>
      </w:r>
      <w:r w:rsidR="0023594D">
        <w:rPr>
          <w:rFonts w:ascii="Arial" w:hAnsi="Arial" w:cs="Arial"/>
        </w:rPr>
        <w:fldChar w:fldCharType="separate"/>
      </w:r>
      <w:r w:rsidR="00210240" w:rsidRPr="00210240">
        <w:rPr>
          <w:rFonts w:ascii="Arial" w:hAnsi="Arial" w:cs="Arial"/>
          <w:noProof/>
          <w:vertAlign w:val="superscript"/>
        </w:rPr>
        <w:t>154, 155</w:t>
      </w:r>
      <w:r w:rsidR="0023594D">
        <w:rPr>
          <w:rFonts w:ascii="Arial" w:hAnsi="Arial" w:cs="Arial"/>
        </w:rPr>
        <w:fldChar w:fldCharType="end"/>
      </w:r>
      <w:r w:rsidRPr="002B2ACE">
        <w:rPr>
          <w:rFonts w:ascii="Arial" w:hAnsi="Arial" w:cs="Arial"/>
        </w:rPr>
        <w:t xml:space="preserve">. </w:t>
      </w:r>
    </w:p>
    <w:p w14:paraId="7E849BC8" w14:textId="77777777" w:rsidR="003646C9" w:rsidRPr="002B2ACE" w:rsidRDefault="003646C9" w:rsidP="009A75B8">
      <w:pPr>
        <w:spacing w:line="360" w:lineRule="auto"/>
        <w:ind w:right="-23"/>
        <w:rPr>
          <w:rFonts w:ascii="Arial" w:hAnsi="Arial" w:cs="Arial"/>
        </w:rPr>
      </w:pPr>
    </w:p>
    <w:p w14:paraId="405938B9" w14:textId="6785B8CD" w:rsidR="003646C9" w:rsidRPr="002B2ACE" w:rsidRDefault="003646C9" w:rsidP="009A75B8">
      <w:pPr>
        <w:spacing w:line="360" w:lineRule="auto"/>
        <w:ind w:right="-23"/>
        <w:rPr>
          <w:rFonts w:ascii="Arial" w:hAnsi="Arial" w:cs="Arial"/>
        </w:rPr>
      </w:pPr>
      <w:r w:rsidRPr="002B2ACE">
        <w:rPr>
          <w:rFonts w:ascii="Arial" w:hAnsi="Arial" w:cs="Arial"/>
        </w:rPr>
        <w:t xml:space="preserve">Figure 3: </w:t>
      </w:r>
      <w:r w:rsidR="00C73255">
        <w:rPr>
          <w:rFonts w:ascii="Arial" w:hAnsi="Arial" w:cs="Arial"/>
        </w:rPr>
        <w:t xml:space="preserve">mutations and </w:t>
      </w:r>
      <w:r w:rsidR="000A16D6" w:rsidRPr="002B2ACE">
        <w:rPr>
          <w:rFonts w:ascii="Arial" w:eastAsia="MS Mincho" w:hAnsi="Arial" w:cs="Times New Roman"/>
          <w:lang w:eastAsia="ja-JP"/>
        </w:rPr>
        <w:t xml:space="preserve">epimutations of the imprinted region at chromosome 11p15 </w:t>
      </w:r>
      <w:r w:rsidR="005178E0" w:rsidRPr="002B2ACE">
        <w:rPr>
          <w:rFonts w:ascii="Arial" w:eastAsia="MS Mincho" w:hAnsi="Arial" w:cs="Times New Roman"/>
          <w:lang w:eastAsia="ja-JP"/>
        </w:rPr>
        <w:t>associated with</w:t>
      </w:r>
      <w:r w:rsidR="000A16D6" w:rsidRPr="002B2ACE">
        <w:rPr>
          <w:rFonts w:ascii="Arial" w:eastAsia="MS Mincho" w:hAnsi="Arial" w:cs="Times New Roman"/>
          <w:lang w:eastAsia="ja-JP"/>
        </w:rPr>
        <w:t xml:space="preserve"> SRS. The structure of the 11p15 region is represented as in figure 2. </w:t>
      </w:r>
      <w:r w:rsidR="005178E0" w:rsidRPr="002B2ACE">
        <w:rPr>
          <w:rFonts w:ascii="Arial" w:eastAsia="MS Mincho" w:hAnsi="Arial" w:cs="Times New Roman"/>
          <w:lang w:eastAsia="ja-JP"/>
        </w:rPr>
        <w:t xml:space="preserve">Paternal hypomethylation of </w:t>
      </w:r>
      <w:r w:rsidR="005178E0" w:rsidRPr="000F348B">
        <w:rPr>
          <w:rFonts w:ascii="Arial" w:eastAsia="MS Mincho" w:hAnsi="Arial" w:cs="Times New Roman"/>
          <w:i/>
          <w:lang w:eastAsia="ja-JP"/>
        </w:rPr>
        <w:t>H19</w:t>
      </w:r>
      <w:r w:rsidR="005178E0" w:rsidRPr="002B2ACE">
        <w:rPr>
          <w:rFonts w:ascii="Arial" w:eastAsia="MS Mincho" w:hAnsi="Arial" w:cs="Times New Roman"/>
          <w:lang w:eastAsia="ja-JP"/>
        </w:rPr>
        <w:t xml:space="preserve">/IGF2 IG-DMR results in loss of paternal </w:t>
      </w:r>
      <w:r w:rsidR="005178E0" w:rsidRPr="002B2ACE">
        <w:rPr>
          <w:rFonts w:ascii="Arial" w:eastAsia="MS Mincho" w:hAnsi="Arial" w:cs="Times New Roman"/>
          <w:i/>
          <w:lang w:eastAsia="ja-JP"/>
        </w:rPr>
        <w:t xml:space="preserve">IGF2 </w:t>
      </w:r>
      <w:r w:rsidR="005178E0" w:rsidRPr="002B2ACE">
        <w:rPr>
          <w:rFonts w:ascii="Arial" w:eastAsia="MS Mincho" w:hAnsi="Arial" w:cs="Times New Roman"/>
          <w:lang w:eastAsia="ja-JP"/>
        </w:rPr>
        <w:t xml:space="preserve">and gain of maternal </w:t>
      </w:r>
      <w:r w:rsidR="005178E0" w:rsidRPr="002B2ACE">
        <w:rPr>
          <w:rFonts w:ascii="Arial" w:eastAsia="MS Mincho" w:hAnsi="Arial" w:cs="Times New Roman"/>
          <w:i/>
          <w:lang w:eastAsia="ja-JP"/>
        </w:rPr>
        <w:t xml:space="preserve">H19 </w:t>
      </w:r>
      <w:r w:rsidR="005178E0" w:rsidRPr="002B2ACE">
        <w:rPr>
          <w:rFonts w:ascii="Arial" w:eastAsia="MS Mincho" w:hAnsi="Arial" w:cs="Times New Roman"/>
          <w:lang w:eastAsia="ja-JP"/>
        </w:rPr>
        <w:t xml:space="preserve">expression, leading to a growth restriction phenotype </w:t>
      </w:r>
      <w:r w:rsidR="0023594D">
        <w:rPr>
          <w:rFonts w:ascii="Arial" w:eastAsia="MS Mincho" w:hAnsi="Arial" w:cs="Times New Roman"/>
          <w:lang w:eastAsia="ja-JP"/>
        </w:rPr>
        <w:fldChar w:fldCharType="begin">
          <w:fldData xml:space="preserve">PEVuZE5vdGU+PENpdGU+PEF1dGhvcj5HaWNxdWVsPC9BdXRob3I+PFllYXI+MjAwNTwvWWVhcj48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</w:fldData>
        </w:fldChar>
      </w:r>
      <w:r w:rsidR="0023594D">
        <w:rPr>
          <w:rFonts w:ascii="Arial" w:eastAsia="MS Mincho" w:hAnsi="Arial" w:cs="Times New Roman"/>
          <w:lang w:eastAsia="ja-JP"/>
        </w:rPr>
        <w:instrText xml:space="preserve"> ADDIN EN.CITE </w:instrText>
      </w:r>
      <w:r w:rsidR="0023594D">
        <w:rPr>
          <w:rFonts w:ascii="Arial" w:eastAsia="MS Mincho" w:hAnsi="Arial" w:cs="Times New Roman"/>
          <w:lang w:eastAsia="ja-JP"/>
        </w:rPr>
        <w:fldChar w:fldCharType="begin">
          <w:fldData xml:space="preserve">PEVuZE5vdGU+PENpdGU+PEF1dGhvcj5HaWNxdWVsPC9BdXRob3I+PFllYXI+MjAwNTwvWWVhcj48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</w:fldData>
        </w:fldChar>
      </w:r>
      <w:r w:rsidR="0023594D">
        <w:rPr>
          <w:rFonts w:ascii="Arial" w:eastAsia="MS Mincho" w:hAnsi="Arial" w:cs="Times New Roman"/>
          <w:lang w:eastAsia="ja-JP"/>
        </w:rPr>
        <w:instrText xml:space="preserve"> ADDIN EN.CITE.DATA </w:instrText>
      </w:r>
      <w:r w:rsidR="0023594D">
        <w:rPr>
          <w:rFonts w:ascii="Arial" w:eastAsia="MS Mincho" w:hAnsi="Arial" w:cs="Times New Roman"/>
          <w:lang w:eastAsia="ja-JP"/>
        </w:rPr>
      </w:r>
      <w:r w:rsidR="0023594D">
        <w:rPr>
          <w:rFonts w:ascii="Arial" w:eastAsia="MS Mincho" w:hAnsi="Arial" w:cs="Times New Roman"/>
          <w:lang w:eastAsia="ja-JP"/>
        </w:rPr>
        <w:fldChar w:fldCharType="end"/>
      </w:r>
      <w:r w:rsidR="0023594D">
        <w:rPr>
          <w:rFonts w:ascii="Arial" w:eastAsia="MS Mincho" w:hAnsi="Arial" w:cs="Times New Roman"/>
          <w:lang w:eastAsia="ja-JP"/>
        </w:rPr>
      </w:r>
      <w:r w:rsidR="0023594D">
        <w:rPr>
          <w:rFonts w:ascii="Arial" w:eastAsia="MS Mincho" w:hAnsi="Arial" w:cs="Times New Roman"/>
          <w:lang w:eastAsia="ja-JP"/>
        </w:rPr>
        <w:fldChar w:fldCharType="separate"/>
      </w:r>
      <w:r w:rsidR="0023594D" w:rsidRPr="0023594D">
        <w:rPr>
          <w:rFonts w:ascii="Arial" w:eastAsia="MS Mincho" w:hAnsi="Arial" w:cs="Times New Roman"/>
          <w:noProof/>
          <w:vertAlign w:val="superscript"/>
          <w:lang w:eastAsia="ja-JP"/>
        </w:rPr>
        <w:t>11</w:t>
      </w:r>
      <w:r w:rsidR="0023594D">
        <w:rPr>
          <w:rFonts w:ascii="Arial" w:eastAsia="MS Mincho" w:hAnsi="Arial" w:cs="Times New Roman"/>
          <w:lang w:eastAsia="ja-JP"/>
        </w:rPr>
        <w:fldChar w:fldCharType="end"/>
      </w:r>
      <w:r w:rsidR="005178E0" w:rsidRPr="002B2ACE">
        <w:rPr>
          <w:rFonts w:ascii="Arial" w:eastAsia="MS Mincho" w:hAnsi="Arial" w:cs="Times New Roman"/>
          <w:lang w:eastAsia="ja-JP"/>
        </w:rPr>
        <w:t xml:space="preserve">. Less commonly, maternal duplication of the centromeric or both domains results in growth retardation due to </w:t>
      </w:r>
      <w:r w:rsidR="005178E0" w:rsidRPr="002B2ACE">
        <w:rPr>
          <w:rFonts w:ascii="Arial" w:hAnsi="Arial" w:cs="Times New Roman"/>
        </w:rPr>
        <w:t xml:space="preserve">increased dosage of </w:t>
      </w:r>
      <w:r w:rsidR="005178E0" w:rsidRPr="002B2ACE">
        <w:rPr>
          <w:rFonts w:ascii="Arial" w:hAnsi="Arial" w:cs="Times New Roman"/>
          <w:i/>
        </w:rPr>
        <w:t>CDKN1C</w:t>
      </w:r>
      <w:r w:rsidR="00414246">
        <w:rPr>
          <w:rFonts w:ascii="Arial" w:hAnsi="Arial" w:cs="Times New Roman"/>
        </w:rPr>
        <w:t>; however, smaller CNVs should be classified with caution due to the complex regulation of the region</w:t>
      </w:r>
      <w:r w:rsidR="00140D3D">
        <w:rPr>
          <w:rFonts w:ascii="Arial" w:hAnsi="Arial" w:cs="Times New Roman"/>
        </w:rPr>
        <w:t xml:space="preserve"> </w:t>
      </w:r>
      <w:r w:rsidR="0023594D">
        <w:rPr>
          <w:rFonts w:ascii="Arial" w:hAnsi="Arial" w:cs="Times New Roman"/>
        </w:rPr>
        <w:fldChar w:fldCharType="begin"/>
      </w:r>
      <w:r w:rsidR="0023594D">
        <w:rPr>
          <w:rFonts w:ascii="Arial" w:hAnsi="Arial" w:cs="Times New Roman"/>
        </w:rPr>
        <w:instrText xml:space="preserve"> ADDIN EN.CITE &lt;EndNote&gt;&lt;Cite&gt;&lt;Author&gt;Eggermann&lt;/Author&gt;&lt;Year&gt;2016 - manuscript in revision&lt;/Year&gt;&lt;RecNum&gt;6019&lt;/RecNum&gt;&lt;DisplayText&gt;&lt;style face="superscript"&gt;29&lt;/style&gt;&lt;/DisplayText&gt;&lt;record&gt;&lt;rec-number&gt;6019&lt;/rec-number&gt;&lt;foreign-keys&gt;&lt;key app="EN" db-id="axavfvdfyd2ee7eez5cpxzep2d002ttv2spe" timestamp="1455547878"&gt;6019&lt;/key&gt;&lt;/foreign-keys&gt;&lt;ref-type name="Journal Article"&gt;17&lt;/ref-type&gt;&lt;contributors&gt;&lt;authors&gt;&lt;author&gt;Eggermann, K.&lt;/author&gt;&lt;author&gt;Bliek, J.&lt;/author&gt;&lt;author&gt;Brioude, F.&lt;/author&gt;&lt;author&gt;Algar, A.&lt;/author&gt;&lt;author&gt;Buiting, K.&lt;/author&gt;&lt;author&gt;Russo, S.&lt;/author&gt;&lt;author&gt;Tümer, Z.&lt;/author&gt;&lt;author&gt;Monk, D.&lt;/author&gt;&lt;author&gt;Moore, G.E.&lt;/author&gt;&lt;author&gt;Antoniadi, T.&lt;/author&gt;&lt;author&gt;MacDonald, F.&lt;/author&gt;&lt;author&gt;Netchine, I.&lt;/author&gt;&lt;author&gt;Lombardi, P.&lt;/author&gt;&lt;author&gt;Soellner, L.&lt;/author&gt;&lt;author&gt;Begemann, M.&lt;/author&gt;&lt;author&gt;Prawitt, D.&lt;/author&gt;&lt;author&gt;Maher, E. R.&lt;/author&gt;&lt;author&gt;Mannens, M.M.A.&lt;/author&gt;&lt;author&gt;Riccio, A.&lt;/author&gt;&lt;author&gt;Weksberg, R.&lt;/author&gt;&lt;author&gt;Lapunzina, P.&lt;/author&gt;&lt;author&gt;Grønskov, K.A. &lt;/author&gt;&lt;author&gt;Mackay, D.J.G.&lt;/author&gt;&lt;author&gt;Eggerman, T.&lt;/author&gt;&lt;/authors&gt;&lt;/contributors&gt;&lt;titles&gt;&lt;title&gt;EMQN best practice guidelines for the molecular genetic testing and reporting of chromosome 11p15 imprinting disorders: Silver-Russell and Beckwith-Wiedemann syndrome&lt;/title&gt;&lt;secondary-title&gt;Eur J Hum Genet&lt;/secondary-title&gt;&lt;alt-title&gt;European journal of human genetics : EJHG&lt;/alt-title&gt;&lt;/titles&gt;&lt;periodical&gt;&lt;full-title&gt;Eur J Hum Genet&lt;/full-title&gt;&lt;abbr-1&gt;European journal of human genetics : EJHG&lt;/abbr-1&gt;&lt;/periodical&gt;&lt;alt-periodical&gt;&lt;full-title&gt;Eur J Hum Genet&lt;/full-title&gt;&lt;abbr-1&gt;European journal of human genetics : EJHG&lt;/abbr-1&gt;&lt;/alt-periodical&gt;&lt;edition&gt;2016/05/12&lt;/edition&gt;&lt;dates&gt;&lt;year&gt;2016 &lt;/year&gt;&lt;pub-dates&gt;&lt;date&gt;May 11&lt;/date&gt;&lt;/pub-dates&gt;&lt;/dates&gt;&lt;isbn&gt;1018-4813&lt;/isbn&gt;&lt;urls&gt;&lt;/urls&gt;&lt;electronic-resource-num&gt;10.1038/ejhg.2016.45&lt;/electronic-resource-num&gt;&lt;/record&gt;&lt;/Cite&gt;&lt;/EndNote&gt;</w:instrText>
      </w:r>
      <w:r w:rsidR="0023594D">
        <w:rPr>
          <w:rFonts w:ascii="Arial" w:hAnsi="Arial" w:cs="Times New Roman"/>
        </w:rPr>
        <w:fldChar w:fldCharType="separate"/>
      </w:r>
      <w:r w:rsidR="0023594D" w:rsidRPr="0023594D">
        <w:rPr>
          <w:rFonts w:ascii="Arial" w:hAnsi="Arial" w:cs="Times New Roman"/>
          <w:noProof/>
          <w:vertAlign w:val="superscript"/>
        </w:rPr>
        <w:t>29</w:t>
      </w:r>
      <w:r w:rsidR="0023594D">
        <w:rPr>
          <w:rFonts w:ascii="Arial" w:hAnsi="Arial" w:cs="Times New Roman"/>
        </w:rPr>
        <w:fldChar w:fldCharType="end"/>
      </w:r>
      <w:r w:rsidR="00140D3D">
        <w:rPr>
          <w:rFonts w:ascii="Arial" w:hAnsi="Arial" w:cs="Times New Roman"/>
        </w:rPr>
        <w:t>.</w:t>
      </w:r>
      <w:r w:rsidR="00140D3D">
        <w:rPr>
          <w:rFonts w:ascii="Arial" w:hAnsi="Arial" w:cs="Times New Roman"/>
          <w:i/>
        </w:rPr>
        <w:t xml:space="preserve"> </w:t>
      </w:r>
      <w:r w:rsidR="005178E0" w:rsidRPr="002B2ACE">
        <w:rPr>
          <w:rFonts w:ascii="Arial" w:hAnsi="Arial" w:cs="Times New Roman"/>
        </w:rPr>
        <w:t xml:space="preserve">Rare familial cases have been associated with maternal </w:t>
      </w:r>
      <w:r w:rsidR="005178E0" w:rsidRPr="00C73255">
        <w:rPr>
          <w:rFonts w:ascii="Arial" w:hAnsi="Arial" w:cs="Times New Roman"/>
          <w:i/>
        </w:rPr>
        <w:t>CDKN1C</w:t>
      </w:r>
      <w:r w:rsidR="005178E0" w:rsidRPr="002B2ACE">
        <w:rPr>
          <w:rFonts w:ascii="Arial" w:hAnsi="Arial" w:cs="Times New Roman"/>
        </w:rPr>
        <w:t xml:space="preserve"> gain of function mutation</w:t>
      </w:r>
      <w:r w:rsidR="005178E0" w:rsidRPr="002B2ACE">
        <w:rPr>
          <w:rFonts w:ascii="Arial" w:hAnsi="Arial" w:cs="Arial"/>
        </w:rPr>
        <w:t xml:space="preserve"> (green cross) </w:t>
      </w:r>
      <w:r w:rsidR="0023594D">
        <w:rPr>
          <w:rFonts w:ascii="Arial" w:hAnsi="Arial" w:cs="Arial"/>
        </w:rPr>
        <w:fldChar w:fldCharType="begin"/>
      </w:r>
      <w:r w:rsidR="0023594D">
        <w:rPr>
          <w:rFonts w:ascii="Arial" w:hAnsi="Arial" w:cs="Arial"/>
        </w:rPr>
        <w:instrText xml:space="preserve"> ADDIN EN.CITE &lt;EndNote&gt;&lt;Cite&gt;&lt;Author&gt;Brioude&lt;/Author&gt;&lt;Year&gt;2013&lt;/Year&gt;&lt;RecNum&gt;66&lt;/RecNum&gt;&lt;DisplayText&gt;&lt;style face="superscript"&gt;62&lt;/style&gt;&lt;/DisplayText&gt;&lt;record&gt;&lt;rec-number&gt;66&lt;/rec-number&gt;&lt;foreign-keys&gt;&lt;key app="EN" db-id="axavfvdfyd2ee7eez5cpxzep2d002ttv2spe" timestamp="1393539169"&gt;66&lt;/key&gt;&lt;key app="ENWeb" db-id=""&gt;0&lt;/key&gt;&lt;/foreign-keys&gt;&lt;ref-type name="Journal Article"&gt;17&lt;/ref-type&gt;&lt;contributors&gt;&lt;authors&gt;&lt;author&gt;Brioude, F.&lt;/author&gt;&lt;author&gt;Oliver-Petit, I.&lt;/author&gt;&lt;author&gt;Blaise, A.&lt;/author&gt;&lt;author&gt;Praz, F.&lt;/author&gt;&lt;author&gt;Rossignol, S.&lt;/author&gt;&lt;author&gt;Le Jule, M.&lt;/author&gt;&lt;author&gt;Thibaud, N.&lt;/author&gt;&lt;author&gt;Faussat, A. M.&lt;/author&gt;&lt;author&gt;Tauber, M.&lt;/author&gt;&lt;author&gt;Le Bouc, Y.&lt;/author&gt;&lt;author&gt;Netchine, I.&lt;/author&gt;&lt;/authors&gt;&lt;/contributors&gt;&lt;auth-address&gt;AP-HP, Hopital Armand Trousseau, Explorations Fonctionnelles Endocriniennes, Paris, France.&lt;/auth-address&gt;&lt;titles&gt;&lt;title&gt;CDKN1C mutation affecting the PCNA-binding domain as a cause of familial Russell Silver syndrome&lt;/title&gt;&lt;secondary-title&gt;J Med Genet&lt;/secondary-title&gt;&lt;alt-title&gt;Journal of medical genetics&lt;/alt-title&gt;&lt;/titles&gt;&lt;alt-periodical&gt;&lt;full-title&gt;Journal of Medical Genetics&lt;/full-title&gt;&lt;/alt-periodical&gt;&lt;pages&gt;823-30&lt;/pages&gt;&lt;volume&gt;50&lt;/volume&gt;&lt;number&gt;12&lt;/number&gt;&lt;edition&gt;2013/09/26&lt;/edition&gt;&lt;dates&gt;&lt;year&gt;2013&lt;/year&gt;&lt;pub-dates&gt;&lt;date&gt;Dec&lt;/date&gt;&lt;/pub-dates&gt;&lt;/dates&gt;&lt;isbn&gt;0022-2593&lt;/isbn&gt;&lt;accession-num&gt;24065356&lt;/accession-num&gt;&lt;urls&gt;&lt;related-urls&gt;&lt;url&gt;http://jmg.bmj.com/content/50/12/823.full.pdf&lt;/url&gt;&lt;/related-urls&gt;&lt;/urls&gt;&lt;electronic-resource-num&gt;10.1136/jmedgenet-2013-101691&lt;/electronic-resource-num&gt;&lt;remote-database-provider&gt;Nlm&lt;/remote-database-provider&gt;&lt;language&gt;eng&lt;/language&gt;&lt;/record&gt;&lt;/Cite&gt;&lt;/EndNote&gt;</w:instrText>
      </w:r>
      <w:r w:rsidR="0023594D">
        <w:rPr>
          <w:rFonts w:ascii="Arial" w:hAnsi="Arial" w:cs="Arial"/>
        </w:rPr>
        <w:fldChar w:fldCharType="separate"/>
      </w:r>
      <w:r w:rsidR="0023594D" w:rsidRPr="0023594D">
        <w:rPr>
          <w:rFonts w:ascii="Arial" w:hAnsi="Arial" w:cs="Arial"/>
          <w:noProof/>
          <w:vertAlign w:val="superscript"/>
        </w:rPr>
        <w:t>62</w:t>
      </w:r>
      <w:r w:rsidR="0023594D">
        <w:rPr>
          <w:rFonts w:ascii="Arial" w:hAnsi="Arial" w:cs="Arial"/>
        </w:rPr>
        <w:fldChar w:fldCharType="end"/>
      </w:r>
      <w:r w:rsidR="005178E0" w:rsidRPr="002B2ACE">
        <w:rPr>
          <w:rFonts w:ascii="Arial" w:hAnsi="Arial" w:cs="Arial"/>
        </w:rPr>
        <w:t xml:space="preserve"> or paternal </w:t>
      </w:r>
      <w:r w:rsidR="005178E0" w:rsidRPr="00C73255">
        <w:rPr>
          <w:rFonts w:ascii="Arial" w:hAnsi="Arial" w:cs="Arial"/>
          <w:i/>
        </w:rPr>
        <w:t>IGF2</w:t>
      </w:r>
      <w:r w:rsidR="005178E0" w:rsidRPr="002B2ACE">
        <w:rPr>
          <w:rFonts w:ascii="Arial" w:hAnsi="Arial" w:cs="Arial"/>
        </w:rPr>
        <w:t xml:space="preserve"> loss of function mutation</w:t>
      </w:r>
      <w:r w:rsidR="00DA77A0" w:rsidRPr="002B2ACE">
        <w:rPr>
          <w:rFonts w:ascii="Arial" w:hAnsi="Arial" w:cs="Arial"/>
        </w:rPr>
        <w:t xml:space="preserve"> (red </w:t>
      </w:r>
      <w:r w:rsidR="005178E0" w:rsidRPr="002B2ACE">
        <w:rPr>
          <w:rFonts w:ascii="Arial" w:hAnsi="Arial" w:cs="Arial"/>
        </w:rPr>
        <w:t>cross)</w:t>
      </w:r>
      <w:r w:rsidR="0023594D">
        <w:rPr>
          <w:rFonts w:ascii="Arial" w:hAnsi="Arial" w:cs="Arial"/>
        </w:rPr>
        <w:fldChar w:fldCharType="begin">
          <w:fldData xml:space="preserve">PEVuZE5vdGU+PENpdGU+PEF1dGhvcj5CZWdlbWFubjwvQXV0aG9yPjxZZWFyPjIwMTU8L1llYXI+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L2FsdC1wZXJpb2RpY2FsPjxwYWdlcz4zNDktNTY8L3BhZ2VzPjx2b2x1bWU+MzczPC92b2x1bWU+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</w:fldData>
        </w:fldChar>
      </w:r>
      <w:r w:rsidR="0023594D">
        <w:rPr>
          <w:rFonts w:ascii="Arial" w:hAnsi="Arial" w:cs="Arial"/>
        </w:rPr>
        <w:instrText xml:space="preserve"> ADDIN EN.CITE </w:instrText>
      </w:r>
      <w:r w:rsidR="0023594D">
        <w:rPr>
          <w:rFonts w:ascii="Arial" w:hAnsi="Arial" w:cs="Arial"/>
        </w:rPr>
        <w:fldChar w:fldCharType="begin">
          <w:fldData xml:space="preserve">PEVuZE5vdGU+PENpdGU+PEF1dGhvcj5CZWdlbWFubjwvQXV0aG9yPjxZZWFyPjIwMTU8L1llYXI+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L2FsdC1wZXJpb2RpY2FsPjxwYWdlcz4zNDktNTY8L3BhZ2VzPjx2b2x1bWU+MzczPC92b2x1bWU+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</w:fldData>
        </w:fldChar>
      </w:r>
      <w:r w:rsidR="0023594D">
        <w:rPr>
          <w:rFonts w:ascii="Arial" w:hAnsi="Arial" w:cs="Arial"/>
        </w:rPr>
        <w:instrText xml:space="preserve"> ADDIN EN.CITE.DATA </w:instrText>
      </w:r>
      <w:r w:rsidR="0023594D">
        <w:rPr>
          <w:rFonts w:ascii="Arial" w:hAnsi="Arial" w:cs="Arial"/>
        </w:rPr>
      </w:r>
      <w:r w:rsidR="0023594D">
        <w:rPr>
          <w:rFonts w:ascii="Arial" w:hAnsi="Arial" w:cs="Arial"/>
        </w:rPr>
        <w:fldChar w:fldCharType="end"/>
      </w:r>
      <w:r w:rsidR="0023594D">
        <w:rPr>
          <w:rFonts w:ascii="Arial" w:hAnsi="Arial" w:cs="Arial"/>
        </w:rPr>
      </w:r>
      <w:r w:rsidR="0023594D">
        <w:rPr>
          <w:rFonts w:ascii="Arial" w:hAnsi="Arial" w:cs="Arial"/>
        </w:rPr>
        <w:fldChar w:fldCharType="separate"/>
      </w:r>
      <w:r w:rsidR="0023594D" w:rsidRPr="0023594D">
        <w:rPr>
          <w:rFonts w:ascii="Arial" w:hAnsi="Arial" w:cs="Arial"/>
          <w:noProof/>
          <w:vertAlign w:val="superscript"/>
        </w:rPr>
        <w:t>63</w:t>
      </w:r>
      <w:r w:rsidR="0023594D">
        <w:rPr>
          <w:rFonts w:ascii="Arial" w:hAnsi="Arial" w:cs="Arial"/>
        </w:rPr>
        <w:fldChar w:fldCharType="end"/>
      </w:r>
      <w:r w:rsidR="008C2AD5">
        <w:rPr>
          <w:rFonts w:ascii="Arial" w:hAnsi="Arial" w:cs="Arial"/>
        </w:rPr>
        <w:t>.</w:t>
      </w:r>
      <w:r w:rsidRPr="002B2ACE">
        <w:rPr>
          <w:rFonts w:ascii="Arial" w:hAnsi="Arial" w:cs="Arial"/>
        </w:rPr>
        <w:br w:type="page"/>
      </w:r>
    </w:p>
    <w:p w14:paraId="39E1EECB" w14:textId="77777777" w:rsidR="00BA467E" w:rsidRPr="002B2ACE" w:rsidRDefault="002D23DD" w:rsidP="00D810E0">
      <w:pPr>
        <w:spacing w:line="360" w:lineRule="auto"/>
        <w:ind w:right="-23"/>
        <w:jc w:val="both"/>
        <w:rPr>
          <w:rFonts w:ascii="Arial" w:hAnsi="Arial" w:cs="Arial"/>
          <w:b/>
        </w:rPr>
      </w:pPr>
      <w:r w:rsidRPr="002B2ACE">
        <w:rPr>
          <w:rFonts w:ascii="Arial" w:hAnsi="Arial" w:cs="Arial"/>
          <w:b/>
        </w:rPr>
        <w:lastRenderedPageBreak/>
        <w:t>Summary of Boxes &amp;</w:t>
      </w:r>
      <w:r w:rsidR="00721C24" w:rsidRPr="002B2ACE">
        <w:rPr>
          <w:rFonts w:ascii="Arial" w:hAnsi="Arial" w:cs="Arial"/>
          <w:b/>
        </w:rPr>
        <w:t xml:space="preserve"> Tables:</w:t>
      </w:r>
    </w:p>
    <w:p w14:paraId="2B92B691" w14:textId="77777777" w:rsidR="002B48B0" w:rsidRDefault="002B48B0" w:rsidP="00D810E0">
      <w:pPr>
        <w:spacing w:line="360" w:lineRule="auto"/>
        <w:ind w:right="-23"/>
        <w:jc w:val="both"/>
        <w:rPr>
          <w:rFonts w:ascii="Arial" w:hAnsi="Arial" w:cs="Arial"/>
        </w:rPr>
      </w:pPr>
      <w:r>
        <w:rPr>
          <w:rFonts w:ascii="Arial" w:hAnsi="Arial" w:cs="Arial"/>
        </w:rPr>
        <w:t>Box 1: Definitions</w:t>
      </w:r>
    </w:p>
    <w:p w14:paraId="3672A3D4" w14:textId="77777777" w:rsidR="00721C24" w:rsidRPr="002B2ACE" w:rsidRDefault="002B48B0" w:rsidP="00D810E0">
      <w:pPr>
        <w:spacing w:line="360" w:lineRule="auto"/>
        <w:ind w:right="-23"/>
        <w:jc w:val="both"/>
        <w:rPr>
          <w:rFonts w:ascii="Arial" w:hAnsi="Arial" w:cs="Arial"/>
        </w:rPr>
      </w:pPr>
      <w:r>
        <w:rPr>
          <w:rFonts w:ascii="Arial" w:hAnsi="Arial" w:cs="Arial"/>
        </w:rPr>
        <w:t>Box 2</w:t>
      </w:r>
      <w:r w:rsidR="00721C24" w:rsidRPr="002B2ACE">
        <w:rPr>
          <w:rFonts w:ascii="Arial" w:hAnsi="Arial" w:cs="Arial"/>
        </w:rPr>
        <w:t>: Questions for future research</w:t>
      </w:r>
    </w:p>
    <w:p w14:paraId="6703DCF9" w14:textId="77777777" w:rsidR="00721C24" w:rsidRPr="002B2ACE" w:rsidRDefault="00721C24" w:rsidP="00D810E0">
      <w:pPr>
        <w:spacing w:line="360" w:lineRule="auto"/>
        <w:ind w:right="-23"/>
        <w:jc w:val="both"/>
        <w:rPr>
          <w:rFonts w:ascii="Arial" w:hAnsi="Arial" w:cs="Arial"/>
        </w:rPr>
      </w:pPr>
    </w:p>
    <w:p w14:paraId="1A4117F2" w14:textId="77777777" w:rsidR="0053121B" w:rsidRPr="002B2ACE" w:rsidRDefault="0053121B" w:rsidP="0053121B">
      <w:pPr>
        <w:spacing w:line="360" w:lineRule="auto"/>
        <w:ind w:right="-23"/>
        <w:jc w:val="both"/>
        <w:rPr>
          <w:rFonts w:ascii="Arial" w:hAnsi="Arial" w:cs="Arial"/>
        </w:rPr>
      </w:pPr>
      <w:r w:rsidRPr="002B2ACE">
        <w:rPr>
          <w:rFonts w:ascii="Arial" w:hAnsi="Arial" w:cs="Arial"/>
        </w:rPr>
        <w:t xml:space="preserve">Table 1: </w:t>
      </w:r>
      <w:r w:rsidR="008C2AD5">
        <w:rPr>
          <w:rFonts w:ascii="Arial" w:hAnsi="Arial" w:cs="Arial"/>
        </w:rPr>
        <w:t>Netchine-Harbison clinical scoring system (NH CSS)</w:t>
      </w:r>
    </w:p>
    <w:p w14:paraId="4E40706F" w14:textId="77777777" w:rsidR="00721C24" w:rsidRPr="002B2ACE" w:rsidRDefault="0053121B" w:rsidP="00D810E0">
      <w:pPr>
        <w:spacing w:line="360" w:lineRule="auto"/>
        <w:ind w:right="-23"/>
        <w:jc w:val="both"/>
        <w:rPr>
          <w:rFonts w:ascii="Arial" w:hAnsi="Arial" w:cs="Arial"/>
        </w:rPr>
      </w:pPr>
      <w:r w:rsidRPr="002B2ACE">
        <w:rPr>
          <w:rFonts w:ascii="Arial" w:hAnsi="Arial" w:cs="Arial"/>
        </w:rPr>
        <w:t>Table 2</w:t>
      </w:r>
      <w:r w:rsidR="00721C24" w:rsidRPr="002B2ACE">
        <w:rPr>
          <w:rFonts w:ascii="Arial" w:hAnsi="Arial" w:cs="Arial"/>
        </w:rPr>
        <w:t xml:space="preserve">: Frequency of features in SRS </w:t>
      </w:r>
    </w:p>
    <w:p w14:paraId="19264425" w14:textId="77777777" w:rsidR="00721C24" w:rsidRPr="002B2ACE" w:rsidRDefault="0053121B" w:rsidP="00D810E0">
      <w:pPr>
        <w:spacing w:line="360" w:lineRule="auto"/>
        <w:ind w:right="-23"/>
        <w:jc w:val="both"/>
        <w:rPr>
          <w:rFonts w:ascii="Arial" w:hAnsi="Arial" w:cs="Arial"/>
        </w:rPr>
      </w:pPr>
      <w:r w:rsidRPr="002B2ACE">
        <w:rPr>
          <w:rFonts w:ascii="Arial" w:hAnsi="Arial" w:cs="Arial"/>
        </w:rPr>
        <w:t>Table 3</w:t>
      </w:r>
      <w:r w:rsidR="00313A44">
        <w:rPr>
          <w:rFonts w:ascii="Arial" w:hAnsi="Arial" w:cs="Arial"/>
        </w:rPr>
        <w:t>: Differential diagnosis –</w:t>
      </w:r>
      <w:r w:rsidR="00721C24" w:rsidRPr="002B2ACE">
        <w:rPr>
          <w:rFonts w:ascii="Arial" w:hAnsi="Arial" w:cs="Arial"/>
        </w:rPr>
        <w:t xml:space="preserve"> </w:t>
      </w:r>
      <w:r w:rsidR="00AD73C3" w:rsidRPr="002B2ACE">
        <w:rPr>
          <w:rFonts w:ascii="Arial" w:hAnsi="Arial" w:cs="Arial"/>
        </w:rPr>
        <w:t xml:space="preserve">relative </w:t>
      </w:r>
      <w:r w:rsidR="00721C24" w:rsidRPr="002B2ACE">
        <w:rPr>
          <w:rFonts w:ascii="Arial" w:hAnsi="Arial" w:cs="Arial"/>
        </w:rPr>
        <w:t>microcephaly</w:t>
      </w:r>
    </w:p>
    <w:p w14:paraId="6C10EF8B" w14:textId="77777777" w:rsidR="00721C24" w:rsidRPr="002B2ACE" w:rsidRDefault="0053121B" w:rsidP="00D810E0">
      <w:pPr>
        <w:spacing w:line="360" w:lineRule="auto"/>
        <w:ind w:right="-23"/>
        <w:jc w:val="both"/>
        <w:rPr>
          <w:rFonts w:ascii="Arial" w:hAnsi="Arial" w:cs="Arial"/>
        </w:rPr>
      </w:pPr>
      <w:r w:rsidRPr="002B2ACE">
        <w:rPr>
          <w:rFonts w:ascii="Arial" w:hAnsi="Arial" w:cs="Arial"/>
        </w:rPr>
        <w:t>Table 4</w:t>
      </w:r>
      <w:r w:rsidR="00313A44">
        <w:rPr>
          <w:rFonts w:ascii="Arial" w:hAnsi="Arial" w:cs="Arial"/>
        </w:rPr>
        <w:t xml:space="preserve">: Differential diagnosis – </w:t>
      </w:r>
      <w:r w:rsidR="00AD73C3" w:rsidRPr="002B2ACE">
        <w:rPr>
          <w:rFonts w:ascii="Arial" w:hAnsi="Arial" w:cs="Arial"/>
        </w:rPr>
        <w:t>normo</w:t>
      </w:r>
      <w:r w:rsidR="008D4FA9" w:rsidRPr="002B2ACE">
        <w:rPr>
          <w:rFonts w:ascii="Arial" w:hAnsi="Arial" w:cs="Arial"/>
        </w:rPr>
        <w:t>-</w:t>
      </w:r>
      <w:r w:rsidR="00AD73C3" w:rsidRPr="002B2ACE">
        <w:rPr>
          <w:rFonts w:ascii="Arial" w:hAnsi="Arial" w:cs="Arial"/>
        </w:rPr>
        <w:t xml:space="preserve">/relative </w:t>
      </w:r>
      <w:r w:rsidR="00721C24" w:rsidRPr="002B2ACE">
        <w:rPr>
          <w:rFonts w:ascii="Arial" w:hAnsi="Arial" w:cs="Arial"/>
        </w:rPr>
        <w:t>macrocephaly</w:t>
      </w:r>
    </w:p>
    <w:p w14:paraId="60C298DC" w14:textId="77777777" w:rsidR="00721C24" w:rsidRPr="002B2ACE" w:rsidRDefault="0053121B" w:rsidP="00D810E0">
      <w:pPr>
        <w:spacing w:line="360" w:lineRule="auto"/>
        <w:ind w:right="-23"/>
        <w:jc w:val="both"/>
        <w:rPr>
          <w:rFonts w:ascii="Arial" w:hAnsi="Arial" w:cs="Arial"/>
        </w:rPr>
      </w:pPr>
      <w:r w:rsidRPr="002B2ACE">
        <w:rPr>
          <w:rFonts w:ascii="Arial" w:hAnsi="Arial" w:cs="Arial"/>
        </w:rPr>
        <w:t>Table 5</w:t>
      </w:r>
      <w:r w:rsidR="00721C24" w:rsidRPr="002B2ACE">
        <w:rPr>
          <w:rFonts w:ascii="Arial" w:hAnsi="Arial" w:cs="Arial"/>
        </w:rPr>
        <w:t xml:space="preserve">: Clinical checklist for management of </w:t>
      </w:r>
      <w:r w:rsidR="00394830" w:rsidRPr="002B2ACE">
        <w:rPr>
          <w:rFonts w:ascii="Arial" w:hAnsi="Arial" w:cs="Arial"/>
        </w:rPr>
        <w:t xml:space="preserve">patients with </w:t>
      </w:r>
      <w:r w:rsidR="00721C24" w:rsidRPr="002B2ACE">
        <w:rPr>
          <w:rFonts w:ascii="Arial" w:hAnsi="Arial" w:cs="Arial"/>
        </w:rPr>
        <w:t>SRS</w:t>
      </w:r>
    </w:p>
    <w:p w14:paraId="246F2962" w14:textId="77777777" w:rsidR="00721C24" w:rsidRPr="002B2ACE" w:rsidRDefault="00721C24" w:rsidP="00D810E0">
      <w:pPr>
        <w:spacing w:line="360" w:lineRule="auto"/>
        <w:ind w:right="-23"/>
        <w:jc w:val="both"/>
        <w:rPr>
          <w:rFonts w:ascii="Arial" w:hAnsi="Arial" w:cs="Arial"/>
          <w:b/>
        </w:rPr>
      </w:pPr>
    </w:p>
    <w:p w14:paraId="579358EF" w14:textId="77777777" w:rsidR="00721C24" w:rsidRDefault="00721C24" w:rsidP="00D810E0">
      <w:pPr>
        <w:spacing w:line="360" w:lineRule="auto"/>
        <w:ind w:right="-23"/>
        <w:jc w:val="both"/>
        <w:rPr>
          <w:rFonts w:ascii="Arial" w:hAnsi="Arial" w:cs="Arial"/>
          <w:b/>
        </w:rPr>
      </w:pPr>
      <w:r w:rsidRPr="002B2ACE">
        <w:rPr>
          <w:rFonts w:ascii="Arial" w:hAnsi="Arial" w:cs="Arial"/>
          <w:b/>
        </w:rPr>
        <w:t>Supplementa</w:t>
      </w:r>
      <w:r w:rsidR="00AD73C3" w:rsidRPr="002B2ACE">
        <w:rPr>
          <w:rFonts w:ascii="Arial" w:hAnsi="Arial" w:cs="Arial"/>
          <w:b/>
        </w:rPr>
        <w:t>ry</w:t>
      </w:r>
      <w:r w:rsidRPr="002B2ACE">
        <w:rPr>
          <w:rFonts w:ascii="Arial" w:hAnsi="Arial" w:cs="Arial"/>
          <w:b/>
        </w:rPr>
        <w:t xml:space="preserve"> </w:t>
      </w:r>
      <w:r w:rsidR="008C2AD5">
        <w:rPr>
          <w:rFonts w:ascii="Arial" w:hAnsi="Arial" w:cs="Arial"/>
          <w:b/>
        </w:rPr>
        <w:t>Information</w:t>
      </w:r>
      <w:r w:rsidRPr="002B2ACE">
        <w:rPr>
          <w:rFonts w:ascii="Arial" w:hAnsi="Arial" w:cs="Arial"/>
          <w:b/>
        </w:rPr>
        <w:t>:</w:t>
      </w:r>
    </w:p>
    <w:p w14:paraId="4AC7BBD7" w14:textId="77777777" w:rsidR="008C2AD5" w:rsidRPr="008C2AD5" w:rsidRDefault="008C2AD5" w:rsidP="00D810E0">
      <w:pPr>
        <w:spacing w:line="360" w:lineRule="auto"/>
        <w:ind w:right="-23"/>
        <w:jc w:val="both"/>
        <w:rPr>
          <w:rFonts w:ascii="Arial" w:hAnsi="Arial" w:cs="Arial"/>
        </w:rPr>
      </w:pPr>
      <w:r w:rsidRPr="008C2AD5">
        <w:rPr>
          <w:rFonts w:ascii="Arial" w:hAnsi="Arial" w:cs="Arial"/>
        </w:rPr>
        <w:t>Summary of recommen</w:t>
      </w:r>
      <w:r>
        <w:rPr>
          <w:rFonts w:ascii="Arial" w:hAnsi="Arial" w:cs="Arial"/>
        </w:rPr>
        <w:t>d</w:t>
      </w:r>
      <w:r w:rsidRPr="008C2AD5">
        <w:rPr>
          <w:rFonts w:ascii="Arial" w:hAnsi="Arial" w:cs="Arial"/>
        </w:rPr>
        <w:t>ations</w:t>
      </w:r>
    </w:p>
    <w:p w14:paraId="6B7DF9F9" w14:textId="77777777" w:rsidR="0053121B" w:rsidRPr="002B2ACE" w:rsidRDefault="0053121B" w:rsidP="0053121B">
      <w:pPr>
        <w:spacing w:line="360" w:lineRule="auto"/>
        <w:ind w:right="-23"/>
        <w:jc w:val="both"/>
        <w:rPr>
          <w:rFonts w:ascii="Arial" w:hAnsi="Arial" w:cs="Arial"/>
        </w:rPr>
      </w:pPr>
      <w:r w:rsidRPr="002B2ACE">
        <w:rPr>
          <w:rFonts w:ascii="Arial" w:hAnsi="Arial" w:cs="Arial"/>
        </w:rPr>
        <w:t xml:space="preserve">Table 1: </w:t>
      </w:r>
      <w:r w:rsidR="00303877" w:rsidRPr="002B2ACE">
        <w:rPr>
          <w:rFonts w:ascii="Arial" w:hAnsi="Arial" w:cs="Arial"/>
        </w:rPr>
        <w:t>Frequency of features in different subtypes of SRS and non-SRS SGA</w:t>
      </w:r>
    </w:p>
    <w:p w14:paraId="5AEBC19D" w14:textId="77777777" w:rsidR="00721C24" w:rsidRPr="002B2ACE" w:rsidRDefault="005002B2" w:rsidP="00D810E0">
      <w:pPr>
        <w:spacing w:line="360" w:lineRule="auto"/>
        <w:ind w:right="-23"/>
        <w:jc w:val="both"/>
        <w:rPr>
          <w:rFonts w:ascii="Arial" w:hAnsi="Arial" w:cs="Arial"/>
        </w:rPr>
      </w:pPr>
      <w:r w:rsidRPr="002B2ACE">
        <w:rPr>
          <w:rFonts w:ascii="Arial" w:hAnsi="Arial" w:cs="Arial"/>
        </w:rPr>
        <w:t xml:space="preserve">Table 2: </w:t>
      </w:r>
      <w:r w:rsidR="00AD73C3" w:rsidRPr="002B2ACE">
        <w:rPr>
          <w:rFonts w:ascii="Arial" w:hAnsi="Arial" w:cs="Arial"/>
        </w:rPr>
        <w:t>Genetic variants on chromosome 11p15</w:t>
      </w:r>
    </w:p>
    <w:p w14:paraId="216F7D21" w14:textId="77777777" w:rsidR="00AD73C3" w:rsidRPr="002B2ACE" w:rsidRDefault="005002B2" w:rsidP="00D810E0">
      <w:pPr>
        <w:spacing w:line="360" w:lineRule="auto"/>
        <w:ind w:right="-23"/>
        <w:jc w:val="both"/>
        <w:rPr>
          <w:rFonts w:ascii="Arial" w:hAnsi="Arial" w:cs="Arial"/>
        </w:rPr>
      </w:pPr>
      <w:r w:rsidRPr="002B2ACE">
        <w:rPr>
          <w:rFonts w:ascii="Arial" w:hAnsi="Arial" w:cs="Arial"/>
        </w:rPr>
        <w:t xml:space="preserve">Table 3: </w:t>
      </w:r>
      <w:r w:rsidR="00AD73C3" w:rsidRPr="002B2ACE">
        <w:rPr>
          <w:rFonts w:ascii="Arial" w:hAnsi="Arial" w:cs="Arial"/>
        </w:rPr>
        <w:t>Genetic variants on chromosome 7</w:t>
      </w:r>
      <w:r w:rsidR="005944A1">
        <w:rPr>
          <w:rFonts w:ascii="Arial" w:hAnsi="Arial" w:cs="Arial"/>
        </w:rPr>
        <w:t xml:space="preserve"> </w:t>
      </w:r>
    </w:p>
    <w:p w14:paraId="4D200D57" w14:textId="77777777" w:rsidR="005002B2" w:rsidRPr="002B2ACE" w:rsidRDefault="005002B2" w:rsidP="00D810E0">
      <w:pPr>
        <w:spacing w:line="360" w:lineRule="auto"/>
        <w:ind w:right="-23"/>
        <w:jc w:val="both"/>
        <w:rPr>
          <w:rFonts w:ascii="Arial" w:hAnsi="Arial" w:cs="Arial"/>
        </w:rPr>
      </w:pPr>
      <w:r w:rsidRPr="002B2ACE">
        <w:rPr>
          <w:rFonts w:ascii="Arial" w:hAnsi="Arial" w:cs="Arial"/>
        </w:rPr>
        <w:t xml:space="preserve">Table 4: </w:t>
      </w:r>
      <w:r w:rsidR="00676018">
        <w:rPr>
          <w:rFonts w:ascii="Arial" w:hAnsi="Arial" w:cs="Arial"/>
        </w:rPr>
        <w:t>Adult</w:t>
      </w:r>
      <w:r w:rsidR="00676018" w:rsidRPr="002B2ACE">
        <w:rPr>
          <w:rFonts w:ascii="Arial" w:hAnsi="Arial" w:cs="Arial"/>
        </w:rPr>
        <w:t xml:space="preserve"> </w:t>
      </w:r>
      <w:r w:rsidRPr="002B2ACE">
        <w:rPr>
          <w:rFonts w:ascii="Arial" w:hAnsi="Arial" w:cs="Arial"/>
        </w:rPr>
        <w:t xml:space="preserve">height data in untreated </w:t>
      </w:r>
      <w:r w:rsidR="002C6A98">
        <w:rPr>
          <w:rFonts w:ascii="Arial" w:hAnsi="Arial" w:cs="Arial"/>
        </w:rPr>
        <w:t xml:space="preserve">patients with </w:t>
      </w:r>
      <w:r w:rsidRPr="002B2ACE">
        <w:rPr>
          <w:rFonts w:ascii="Arial" w:hAnsi="Arial" w:cs="Arial"/>
        </w:rPr>
        <w:t xml:space="preserve">SRS </w:t>
      </w:r>
    </w:p>
    <w:p w14:paraId="61AC9ED7" w14:textId="77777777" w:rsidR="00C165E5" w:rsidRDefault="00C165E5" w:rsidP="00D810E0">
      <w:pPr>
        <w:spacing w:line="360" w:lineRule="auto"/>
        <w:ind w:right="-23"/>
        <w:jc w:val="both"/>
        <w:rPr>
          <w:rFonts w:ascii="Arial" w:hAnsi="Arial" w:cs="Arial"/>
        </w:rPr>
      </w:pPr>
    </w:p>
    <w:p w14:paraId="36568EF3" w14:textId="77777777" w:rsidR="00765C35" w:rsidRDefault="00133CCE" w:rsidP="006B6A1A">
      <w:pPr>
        <w:rPr>
          <w:rFonts w:ascii="Arial" w:hAnsi="Arial" w:cs="Arial"/>
        </w:rPr>
      </w:pPr>
      <w:r>
        <w:rPr>
          <w:rFonts w:ascii="Arial" w:hAnsi="Arial" w:cs="Arial"/>
        </w:rPr>
        <w:br w:type="page"/>
      </w:r>
    </w:p>
    <w:p w14:paraId="6690AE49" w14:textId="77777777" w:rsidR="00210240" w:rsidRPr="00210240" w:rsidRDefault="0023594D" w:rsidP="00013308">
      <w:pPr>
        <w:pStyle w:val="EndNoteBibliographyTitle"/>
        <w:jc w:val="left"/>
        <w:rPr>
          <w:b/>
          <w:noProof/>
        </w:rPr>
      </w:pPr>
      <w:r>
        <w:lastRenderedPageBreak/>
        <w:fldChar w:fldCharType="begin"/>
      </w:r>
      <w:r>
        <w:instrText xml:space="preserve"> ADDIN EN.REFLIST </w:instrText>
      </w:r>
      <w:r>
        <w:fldChar w:fldCharType="separate"/>
      </w:r>
      <w:r w:rsidR="00210240" w:rsidRPr="00210240">
        <w:rPr>
          <w:b/>
          <w:noProof/>
        </w:rPr>
        <w:t>References</w:t>
      </w:r>
    </w:p>
    <w:p w14:paraId="287870AD" w14:textId="77777777" w:rsidR="00210240" w:rsidRPr="00210240" w:rsidRDefault="00210240" w:rsidP="00210240">
      <w:pPr>
        <w:pStyle w:val="EndNoteBibliographyTitle"/>
        <w:rPr>
          <w:b/>
          <w:noProof/>
        </w:rPr>
      </w:pPr>
    </w:p>
    <w:p w14:paraId="007F91A0" w14:textId="77777777" w:rsidR="00210240" w:rsidRPr="00210240" w:rsidRDefault="00210240" w:rsidP="00210240">
      <w:pPr>
        <w:pStyle w:val="EndNoteBibliography"/>
        <w:spacing w:after="0"/>
        <w:ind w:left="720" w:hanging="720"/>
        <w:rPr>
          <w:noProof/>
        </w:rPr>
      </w:pPr>
      <w:r w:rsidRPr="00210240">
        <w:rPr>
          <w:noProof/>
        </w:rPr>
        <w:t>1.</w:t>
      </w:r>
      <w:r w:rsidRPr="00210240">
        <w:rPr>
          <w:noProof/>
        </w:rPr>
        <w:tab/>
        <w:t xml:space="preserve">Clayton, P. E. et al. Management of the child born small for gestational age through to adulthood: a consensus statement of the International Societies of Pediatric Endocrinology and the Growth Hormone Research Society. </w:t>
      </w:r>
      <w:r w:rsidRPr="00210240">
        <w:rPr>
          <w:i/>
          <w:noProof/>
        </w:rPr>
        <w:t>J Clin Endocrinol Metab</w:t>
      </w:r>
      <w:r w:rsidRPr="00210240">
        <w:rPr>
          <w:noProof/>
        </w:rPr>
        <w:t xml:space="preserve"> </w:t>
      </w:r>
      <w:r w:rsidRPr="00210240">
        <w:rPr>
          <w:b/>
          <w:noProof/>
        </w:rPr>
        <w:t>92</w:t>
      </w:r>
      <w:r w:rsidRPr="00210240">
        <w:rPr>
          <w:noProof/>
        </w:rPr>
        <w:t>, 804-10 (2007).</w:t>
      </w:r>
    </w:p>
    <w:p w14:paraId="2A96F4E7" w14:textId="77777777" w:rsidR="00210240" w:rsidRPr="00210240" w:rsidRDefault="00210240" w:rsidP="00210240">
      <w:pPr>
        <w:pStyle w:val="EndNoteBibliography"/>
        <w:spacing w:after="0"/>
        <w:ind w:left="720" w:hanging="720"/>
        <w:rPr>
          <w:noProof/>
        </w:rPr>
      </w:pPr>
      <w:r w:rsidRPr="00210240">
        <w:rPr>
          <w:noProof/>
        </w:rPr>
        <w:t>2.</w:t>
      </w:r>
      <w:r w:rsidRPr="00210240">
        <w:rPr>
          <w:noProof/>
        </w:rPr>
        <w:tab/>
        <w:t xml:space="preserve">Sheridan, C. Intrauterine growth restriction--diagnosis and management. </w:t>
      </w:r>
      <w:r w:rsidRPr="00210240">
        <w:rPr>
          <w:i/>
          <w:noProof/>
        </w:rPr>
        <w:t>Aust Fam Physician</w:t>
      </w:r>
      <w:r w:rsidRPr="00210240">
        <w:rPr>
          <w:noProof/>
        </w:rPr>
        <w:t xml:space="preserve"> </w:t>
      </w:r>
      <w:r w:rsidRPr="00210240">
        <w:rPr>
          <w:b/>
          <w:noProof/>
        </w:rPr>
        <w:t>34</w:t>
      </w:r>
      <w:r w:rsidRPr="00210240">
        <w:rPr>
          <w:noProof/>
        </w:rPr>
        <w:t>, 717-23 (2005).</w:t>
      </w:r>
    </w:p>
    <w:p w14:paraId="213B3099" w14:textId="77777777" w:rsidR="00210240" w:rsidRPr="00210240" w:rsidRDefault="00210240" w:rsidP="00210240">
      <w:pPr>
        <w:pStyle w:val="EndNoteBibliography"/>
        <w:spacing w:after="0"/>
        <w:ind w:left="720" w:hanging="720"/>
        <w:rPr>
          <w:noProof/>
        </w:rPr>
      </w:pPr>
      <w:r w:rsidRPr="00210240">
        <w:rPr>
          <w:noProof/>
        </w:rPr>
        <w:t>3.</w:t>
      </w:r>
      <w:r w:rsidRPr="00210240">
        <w:rPr>
          <w:noProof/>
        </w:rPr>
        <w:tab/>
        <w:t xml:space="preserve">Silver, H. K., Kiyasu, W., George, J. &amp; Dearner, W. C. Syndrome of congenital hemihypertrophy, shortening of stature and elevated urinary gonadotropins. </w:t>
      </w:r>
      <w:r w:rsidRPr="00210240">
        <w:rPr>
          <w:i/>
          <w:noProof/>
        </w:rPr>
        <w:t>Pediatrics</w:t>
      </w:r>
      <w:r w:rsidRPr="00210240">
        <w:rPr>
          <w:noProof/>
        </w:rPr>
        <w:t xml:space="preserve"> </w:t>
      </w:r>
      <w:r w:rsidRPr="00210240">
        <w:rPr>
          <w:b/>
          <w:noProof/>
        </w:rPr>
        <w:t>12</w:t>
      </w:r>
      <w:r w:rsidRPr="00210240">
        <w:rPr>
          <w:noProof/>
        </w:rPr>
        <w:t>, 368-73 (1953).</w:t>
      </w:r>
    </w:p>
    <w:p w14:paraId="1A5D588F" w14:textId="77777777" w:rsidR="00210240" w:rsidRPr="00210240" w:rsidRDefault="00210240" w:rsidP="00210240">
      <w:pPr>
        <w:pStyle w:val="EndNoteBibliography"/>
        <w:spacing w:after="0"/>
        <w:ind w:left="720" w:hanging="720"/>
        <w:rPr>
          <w:noProof/>
        </w:rPr>
      </w:pPr>
      <w:r w:rsidRPr="00210240">
        <w:rPr>
          <w:noProof/>
        </w:rPr>
        <w:t>4.</w:t>
      </w:r>
      <w:r w:rsidRPr="00210240">
        <w:rPr>
          <w:noProof/>
        </w:rPr>
        <w:tab/>
        <w:t xml:space="preserve">Russell, A. A syndrome of intra-uterine dwarfism recognizable at birth with cranio-facial dysostosis, disproportionately short arms, and other anomalies (5 examples). </w:t>
      </w:r>
      <w:r w:rsidRPr="00210240">
        <w:rPr>
          <w:i/>
          <w:noProof/>
        </w:rPr>
        <w:t>Proc R Soc Med</w:t>
      </w:r>
      <w:r w:rsidRPr="00210240">
        <w:rPr>
          <w:noProof/>
        </w:rPr>
        <w:t xml:space="preserve"> </w:t>
      </w:r>
      <w:r w:rsidRPr="00210240">
        <w:rPr>
          <w:b/>
          <w:noProof/>
        </w:rPr>
        <w:t>47</w:t>
      </w:r>
      <w:r w:rsidRPr="00210240">
        <w:rPr>
          <w:noProof/>
        </w:rPr>
        <w:t>, 1040-4 (1954).</w:t>
      </w:r>
    </w:p>
    <w:p w14:paraId="4D8E520D" w14:textId="77777777" w:rsidR="00210240" w:rsidRPr="00210240" w:rsidRDefault="00210240" w:rsidP="00210240">
      <w:pPr>
        <w:pStyle w:val="EndNoteBibliography"/>
        <w:spacing w:after="0"/>
        <w:ind w:left="720" w:hanging="720"/>
        <w:rPr>
          <w:noProof/>
        </w:rPr>
      </w:pPr>
      <w:r w:rsidRPr="00210240">
        <w:rPr>
          <w:noProof/>
        </w:rPr>
        <w:t>5.</w:t>
      </w:r>
      <w:r w:rsidRPr="00210240">
        <w:rPr>
          <w:noProof/>
        </w:rPr>
        <w:tab/>
        <w:t xml:space="preserve">Wollmann, H. A., Kirchner, T., Enders, H., Preece, M. A. &amp; Ranke, M. B. Growth and symptoms in Silver-Russell syndrome: review on the basis of 386 patients. </w:t>
      </w:r>
      <w:r w:rsidRPr="00210240">
        <w:rPr>
          <w:i/>
          <w:noProof/>
        </w:rPr>
        <w:t>Eur J Pediatr</w:t>
      </w:r>
      <w:r w:rsidRPr="00210240">
        <w:rPr>
          <w:noProof/>
        </w:rPr>
        <w:t xml:space="preserve"> </w:t>
      </w:r>
      <w:r w:rsidRPr="00210240">
        <w:rPr>
          <w:b/>
          <w:noProof/>
        </w:rPr>
        <w:t>154</w:t>
      </w:r>
      <w:r w:rsidRPr="00210240">
        <w:rPr>
          <w:noProof/>
        </w:rPr>
        <w:t>, 958-68 (1995).</w:t>
      </w:r>
    </w:p>
    <w:p w14:paraId="6F7161D6" w14:textId="77777777" w:rsidR="00210240" w:rsidRPr="00210240" w:rsidRDefault="00210240" w:rsidP="00210240">
      <w:pPr>
        <w:pStyle w:val="EndNoteBibliography"/>
        <w:spacing w:after="0"/>
        <w:ind w:left="720" w:hanging="720"/>
        <w:rPr>
          <w:noProof/>
        </w:rPr>
      </w:pPr>
      <w:r w:rsidRPr="00210240">
        <w:rPr>
          <w:noProof/>
        </w:rPr>
        <w:t>6.</w:t>
      </w:r>
      <w:r w:rsidRPr="00210240">
        <w:rPr>
          <w:noProof/>
        </w:rPr>
        <w:tab/>
        <w:t xml:space="preserve">Netchine, I. et al. 11p15 imprinting center region 1 loss of methylation is a common and specific cause of typical Russell-Silver syndrome: clinical scoring system and epigenetic-phenotypic correlations. </w:t>
      </w:r>
      <w:r w:rsidRPr="00210240">
        <w:rPr>
          <w:i/>
          <w:noProof/>
        </w:rPr>
        <w:t>J Clin Endocrinol Metab</w:t>
      </w:r>
      <w:r w:rsidRPr="00210240">
        <w:rPr>
          <w:noProof/>
        </w:rPr>
        <w:t xml:space="preserve"> </w:t>
      </w:r>
      <w:r w:rsidRPr="00210240">
        <w:rPr>
          <w:b/>
          <w:noProof/>
        </w:rPr>
        <w:t>92</w:t>
      </w:r>
      <w:r w:rsidRPr="00210240">
        <w:rPr>
          <w:noProof/>
        </w:rPr>
        <w:t>, 3148-54 (2007).</w:t>
      </w:r>
    </w:p>
    <w:p w14:paraId="605B2337" w14:textId="77777777" w:rsidR="00210240" w:rsidRPr="00210240" w:rsidRDefault="00210240" w:rsidP="00210240">
      <w:pPr>
        <w:pStyle w:val="EndNoteBibliography"/>
        <w:spacing w:after="0"/>
        <w:ind w:left="720" w:hanging="720"/>
        <w:rPr>
          <w:noProof/>
        </w:rPr>
      </w:pPr>
      <w:r w:rsidRPr="00210240">
        <w:rPr>
          <w:noProof/>
        </w:rPr>
        <w:t>7.</w:t>
      </w:r>
      <w:r w:rsidRPr="00210240">
        <w:rPr>
          <w:noProof/>
        </w:rPr>
        <w:tab/>
        <w:t xml:space="preserve">Price, S. M., Stanhope, R., Garrett, C., Preece, M. A. &amp; Trembath, R. C. The spectrum of Silver-Russell syndrome: a clinical and molecular genetic study and new diagnostic criteria. </w:t>
      </w:r>
      <w:r w:rsidRPr="00210240">
        <w:rPr>
          <w:i/>
          <w:noProof/>
        </w:rPr>
        <w:t>J Med Genet</w:t>
      </w:r>
      <w:r w:rsidRPr="00210240">
        <w:rPr>
          <w:noProof/>
        </w:rPr>
        <w:t xml:space="preserve"> </w:t>
      </w:r>
      <w:r w:rsidRPr="00210240">
        <w:rPr>
          <w:b/>
          <w:noProof/>
        </w:rPr>
        <w:t>36</w:t>
      </w:r>
      <w:r w:rsidRPr="00210240">
        <w:rPr>
          <w:noProof/>
        </w:rPr>
        <w:t>, 837-42 (1999).</w:t>
      </w:r>
    </w:p>
    <w:p w14:paraId="25484A8D" w14:textId="77777777" w:rsidR="00210240" w:rsidRPr="00210240" w:rsidRDefault="00210240" w:rsidP="00210240">
      <w:pPr>
        <w:pStyle w:val="EndNoteBibliography"/>
        <w:spacing w:after="0"/>
        <w:ind w:left="720" w:hanging="720"/>
        <w:rPr>
          <w:noProof/>
        </w:rPr>
      </w:pPr>
      <w:r w:rsidRPr="00210240">
        <w:rPr>
          <w:noProof/>
        </w:rPr>
        <w:t>8.</w:t>
      </w:r>
      <w:r w:rsidRPr="00210240">
        <w:rPr>
          <w:noProof/>
        </w:rPr>
        <w:tab/>
        <w:t xml:space="preserve">Wakeling, E. L. Silver-Russell syndrome. </w:t>
      </w:r>
      <w:r w:rsidRPr="00210240">
        <w:rPr>
          <w:i/>
          <w:noProof/>
        </w:rPr>
        <w:t>Arch Dis Child</w:t>
      </w:r>
      <w:r w:rsidRPr="00210240">
        <w:rPr>
          <w:noProof/>
        </w:rPr>
        <w:t xml:space="preserve"> </w:t>
      </w:r>
      <w:r w:rsidRPr="00210240">
        <w:rPr>
          <w:b/>
          <w:noProof/>
        </w:rPr>
        <w:t>96</w:t>
      </w:r>
      <w:r w:rsidRPr="00210240">
        <w:rPr>
          <w:noProof/>
        </w:rPr>
        <w:t>, 1156-61 (2011).</w:t>
      </w:r>
    </w:p>
    <w:p w14:paraId="59E2B971" w14:textId="77777777" w:rsidR="00210240" w:rsidRPr="00210240" w:rsidRDefault="00210240" w:rsidP="00210240">
      <w:pPr>
        <w:pStyle w:val="EndNoteBibliography"/>
        <w:spacing w:after="0"/>
        <w:ind w:left="720" w:hanging="720"/>
        <w:rPr>
          <w:noProof/>
        </w:rPr>
      </w:pPr>
      <w:r w:rsidRPr="00210240">
        <w:rPr>
          <w:noProof/>
        </w:rPr>
        <w:t>9.</w:t>
      </w:r>
      <w:r w:rsidRPr="00210240">
        <w:rPr>
          <w:noProof/>
        </w:rPr>
        <w:tab/>
        <w:t>((2007)).</w:t>
      </w:r>
    </w:p>
    <w:p w14:paraId="4417DA8B" w14:textId="77777777" w:rsidR="00210240" w:rsidRPr="00210240" w:rsidRDefault="00210240" w:rsidP="00210240">
      <w:pPr>
        <w:pStyle w:val="EndNoteBibliography"/>
        <w:spacing w:after="0"/>
        <w:ind w:left="720" w:hanging="720"/>
        <w:rPr>
          <w:noProof/>
        </w:rPr>
      </w:pPr>
      <w:r w:rsidRPr="00210240">
        <w:rPr>
          <w:noProof/>
        </w:rPr>
        <w:t>10.</w:t>
      </w:r>
      <w:r w:rsidRPr="00210240">
        <w:rPr>
          <w:noProof/>
        </w:rPr>
        <w:tab/>
        <w:t xml:space="preserve">Yakoreva, M. et al. A retrospective analysis of the prevalence of imprinting disorders in Estonia. </w:t>
      </w:r>
      <w:r w:rsidRPr="00210240">
        <w:rPr>
          <w:i/>
          <w:noProof/>
        </w:rPr>
        <w:t>Eur J Hum Genet</w:t>
      </w:r>
      <w:r w:rsidRPr="00210240">
        <w:rPr>
          <w:noProof/>
        </w:rPr>
        <w:t xml:space="preserve"> </w:t>
      </w:r>
      <w:r w:rsidRPr="00210240">
        <w:rPr>
          <w:b/>
          <w:noProof/>
        </w:rPr>
        <w:t>23 suppl 1</w:t>
      </w:r>
      <w:r w:rsidRPr="00210240">
        <w:rPr>
          <w:noProof/>
        </w:rPr>
        <w:t>, 325 (2015).</w:t>
      </w:r>
    </w:p>
    <w:p w14:paraId="3C48E18F" w14:textId="77777777" w:rsidR="00210240" w:rsidRPr="00210240" w:rsidRDefault="00210240" w:rsidP="00210240">
      <w:pPr>
        <w:pStyle w:val="EndNoteBibliography"/>
        <w:spacing w:after="0"/>
        <w:ind w:left="720" w:hanging="720"/>
        <w:rPr>
          <w:noProof/>
        </w:rPr>
      </w:pPr>
      <w:r w:rsidRPr="00210240">
        <w:rPr>
          <w:noProof/>
        </w:rPr>
        <w:t>11.</w:t>
      </w:r>
      <w:r w:rsidRPr="00210240">
        <w:rPr>
          <w:noProof/>
        </w:rPr>
        <w:tab/>
        <w:t xml:space="preserve">Gicquel, C. et al. Epimutation of the telomeric imprinting center region on chromosome 11p15 in Silver-Russell syndrome. </w:t>
      </w:r>
      <w:r w:rsidRPr="00210240">
        <w:rPr>
          <w:i/>
          <w:noProof/>
        </w:rPr>
        <w:t>Nat Genet</w:t>
      </w:r>
      <w:r w:rsidRPr="00210240">
        <w:rPr>
          <w:noProof/>
        </w:rPr>
        <w:t xml:space="preserve"> </w:t>
      </w:r>
      <w:r w:rsidRPr="00210240">
        <w:rPr>
          <w:b/>
          <w:noProof/>
        </w:rPr>
        <w:t>37</w:t>
      </w:r>
      <w:r w:rsidRPr="00210240">
        <w:rPr>
          <w:noProof/>
        </w:rPr>
        <w:t>, 1003-7 (2005).</w:t>
      </w:r>
    </w:p>
    <w:p w14:paraId="10A69DBD" w14:textId="77777777" w:rsidR="00210240" w:rsidRPr="00210240" w:rsidRDefault="00210240" w:rsidP="00210240">
      <w:pPr>
        <w:pStyle w:val="EndNoteBibliography"/>
        <w:spacing w:after="0"/>
        <w:ind w:left="720" w:hanging="720"/>
        <w:rPr>
          <w:noProof/>
        </w:rPr>
      </w:pPr>
      <w:r w:rsidRPr="00210240">
        <w:rPr>
          <w:noProof/>
        </w:rPr>
        <w:t>12.</w:t>
      </w:r>
      <w:r w:rsidRPr="00210240">
        <w:rPr>
          <w:noProof/>
        </w:rPr>
        <w:tab/>
        <w:t xml:space="preserve">Schönherr, N. et al. (Epi)mutations in 11p15 significantly contribute to Silver-Russell syndrome: but are they generally involved in growth retardation? </w:t>
      </w:r>
      <w:r w:rsidRPr="00210240">
        <w:rPr>
          <w:i/>
          <w:noProof/>
        </w:rPr>
        <w:t>Eur J Med Genet</w:t>
      </w:r>
      <w:r w:rsidRPr="00210240">
        <w:rPr>
          <w:noProof/>
        </w:rPr>
        <w:t xml:space="preserve"> </w:t>
      </w:r>
      <w:r w:rsidRPr="00210240">
        <w:rPr>
          <w:b/>
          <w:noProof/>
        </w:rPr>
        <w:t>49</w:t>
      </w:r>
      <w:r w:rsidRPr="00210240">
        <w:rPr>
          <w:noProof/>
        </w:rPr>
        <w:t>, 414-8 (2006).</w:t>
      </w:r>
    </w:p>
    <w:p w14:paraId="4DDE249E" w14:textId="77777777" w:rsidR="00210240" w:rsidRPr="00210240" w:rsidRDefault="00210240" w:rsidP="00210240">
      <w:pPr>
        <w:pStyle w:val="EndNoteBibliography"/>
        <w:spacing w:after="0"/>
        <w:ind w:left="720" w:hanging="720"/>
        <w:rPr>
          <w:noProof/>
        </w:rPr>
      </w:pPr>
      <w:r w:rsidRPr="00210240">
        <w:rPr>
          <w:noProof/>
        </w:rPr>
        <w:t>13.</w:t>
      </w:r>
      <w:r w:rsidRPr="00210240">
        <w:rPr>
          <w:noProof/>
        </w:rPr>
        <w:tab/>
        <w:t xml:space="preserve">de Villiers, M. R., de Villiers, P. J. &amp; Kent, A. P. The Delphi technique in health sciences education research. </w:t>
      </w:r>
      <w:r w:rsidRPr="00210240">
        <w:rPr>
          <w:i/>
          <w:noProof/>
        </w:rPr>
        <w:t>Med Teach</w:t>
      </w:r>
      <w:r w:rsidRPr="00210240">
        <w:rPr>
          <w:noProof/>
        </w:rPr>
        <w:t xml:space="preserve"> </w:t>
      </w:r>
      <w:r w:rsidRPr="00210240">
        <w:rPr>
          <w:b/>
          <w:noProof/>
        </w:rPr>
        <w:t>27</w:t>
      </w:r>
      <w:r w:rsidRPr="00210240">
        <w:rPr>
          <w:noProof/>
        </w:rPr>
        <w:t>, 639-43 (2005).</w:t>
      </w:r>
    </w:p>
    <w:p w14:paraId="3AE37B0E" w14:textId="77777777" w:rsidR="00210240" w:rsidRPr="00210240" w:rsidRDefault="00210240" w:rsidP="00210240">
      <w:pPr>
        <w:pStyle w:val="EndNoteBibliography"/>
        <w:spacing w:after="0"/>
        <w:ind w:left="720" w:hanging="720"/>
        <w:rPr>
          <w:noProof/>
        </w:rPr>
      </w:pPr>
      <w:r w:rsidRPr="00210240">
        <w:rPr>
          <w:noProof/>
        </w:rPr>
        <w:t>14.</w:t>
      </w:r>
      <w:r w:rsidRPr="00210240">
        <w:rPr>
          <w:noProof/>
        </w:rPr>
        <w:tab/>
        <w:t xml:space="preserve">Lai, K. Y., Skuse, D., Stanhope, R. &amp; Hindmarsh, P. Cognitive abilities associated with the Silver-Russell syndrome. </w:t>
      </w:r>
      <w:r w:rsidRPr="00210240">
        <w:rPr>
          <w:i/>
          <w:noProof/>
        </w:rPr>
        <w:t>Arch Dis Child</w:t>
      </w:r>
      <w:r w:rsidRPr="00210240">
        <w:rPr>
          <w:noProof/>
        </w:rPr>
        <w:t xml:space="preserve"> </w:t>
      </w:r>
      <w:r w:rsidRPr="00210240">
        <w:rPr>
          <w:b/>
          <w:noProof/>
        </w:rPr>
        <w:t>71</w:t>
      </w:r>
      <w:r w:rsidRPr="00210240">
        <w:rPr>
          <w:noProof/>
        </w:rPr>
        <w:t>, 490-6 (1994).</w:t>
      </w:r>
    </w:p>
    <w:p w14:paraId="1C8FE047" w14:textId="77777777" w:rsidR="00210240" w:rsidRPr="00210240" w:rsidRDefault="00210240" w:rsidP="00210240">
      <w:pPr>
        <w:pStyle w:val="EndNoteBibliography"/>
        <w:spacing w:after="0"/>
        <w:ind w:left="720" w:hanging="720"/>
        <w:rPr>
          <w:noProof/>
        </w:rPr>
      </w:pPr>
      <w:r w:rsidRPr="00210240">
        <w:rPr>
          <w:noProof/>
        </w:rPr>
        <w:t>15.</w:t>
      </w:r>
      <w:r w:rsidRPr="00210240">
        <w:rPr>
          <w:noProof/>
        </w:rPr>
        <w:tab/>
        <w:t xml:space="preserve">Bartholdi, D. et al. Epigenetic mutations of the imprinted IGF2-H19 domain in Silver-Russell syndrome (SRS): results from a large cohort of patients with SRS and SRS-like phenotypes. </w:t>
      </w:r>
      <w:r w:rsidRPr="00210240">
        <w:rPr>
          <w:i/>
          <w:noProof/>
        </w:rPr>
        <w:t>J Med Genet</w:t>
      </w:r>
      <w:r w:rsidRPr="00210240">
        <w:rPr>
          <w:noProof/>
        </w:rPr>
        <w:t xml:space="preserve"> </w:t>
      </w:r>
      <w:r w:rsidRPr="00210240">
        <w:rPr>
          <w:b/>
          <w:noProof/>
        </w:rPr>
        <w:t>46</w:t>
      </w:r>
      <w:r w:rsidRPr="00210240">
        <w:rPr>
          <w:noProof/>
        </w:rPr>
        <w:t>, 192-7 (2009).</w:t>
      </w:r>
    </w:p>
    <w:p w14:paraId="282B29F4" w14:textId="77777777" w:rsidR="00210240" w:rsidRPr="00210240" w:rsidRDefault="00210240" w:rsidP="00210240">
      <w:pPr>
        <w:pStyle w:val="EndNoteBibliography"/>
        <w:spacing w:after="0"/>
        <w:ind w:left="720" w:hanging="720"/>
        <w:rPr>
          <w:noProof/>
        </w:rPr>
      </w:pPr>
      <w:r w:rsidRPr="00210240">
        <w:rPr>
          <w:noProof/>
        </w:rPr>
        <w:t>16.</w:t>
      </w:r>
      <w:r w:rsidRPr="00210240">
        <w:rPr>
          <w:noProof/>
        </w:rPr>
        <w:tab/>
        <w:t xml:space="preserve">Dias, R. P. et al. Comparison of the clinical scoring systems in Silver-Russell syndrome and development of modified diagnostic criteria to guide molecular genetic testing. </w:t>
      </w:r>
      <w:r w:rsidRPr="00210240">
        <w:rPr>
          <w:i/>
          <w:noProof/>
        </w:rPr>
        <w:t>J Med Genet</w:t>
      </w:r>
      <w:r w:rsidRPr="00210240">
        <w:rPr>
          <w:noProof/>
        </w:rPr>
        <w:t xml:space="preserve"> </w:t>
      </w:r>
      <w:r w:rsidRPr="00210240">
        <w:rPr>
          <w:b/>
          <w:noProof/>
        </w:rPr>
        <w:t>50</w:t>
      </w:r>
      <w:r w:rsidRPr="00210240">
        <w:rPr>
          <w:noProof/>
        </w:rPr>
        <w:t>, 635-9 (2013).</w:t>
      </w:r>
    </w:p>
    <w:p w14:paraId="443B30DA" w14:textId="77777777" w:rsidR="00210240" w:rsidRPr="00210240" w:rsidRDefault="00210240" w:rsidP="00210240">
      <w:pPr>
        <w:pStyle w:val="EndNoteBibliography"/>
        <w:spacing w:after="0"/>
        <w:ind w:left="720" w:hanging="720"/>
        <w:rPr>
          <w:noProof/>
        </w:rPr>
      </w:pPr>
      <w:r w:rsidRPr="00210240">
        <w:rPr>
          <w:noProof/>
        </w:rPr>
        <w:t>17.</w:t>
      </w:r>
      <w:r w:rsidRPr="00210240">
        <w:rPr>
          <w:noProof/>
        </w:rPr>
        <w:tab/>
        <w:t xml:space="preserve">Azzi, S. et al. A prospective study validating a clinical scoring system and demonstrating phenotypical-genotypical correlations in Silver-Russell syndrome. </w:t>
      </w:r>
      <w:r w:rsidRPr="00210240">
        <w:rPr>
          <w:i/>
          <w:noProof/>
        </w:rPr>
        <w:t>J Med Genet</w:t>
      </w:r>
      <w:r w:rsidRPr="00210240">
        <w:rPr>
          <w:noProof/>
        </w:rPr>
        <w:t xml:space="preserve"> </w:t>
      </w:r>
      <w:r w:rsidRPr="00210240">
        <w:rPr>
          <w:b/>
          <w:noProof/>
        </w:rPr>
        <w:t>52</w:t>
      </w:r>
      <w:r w:rsidRPr="00210240">
        <w:rPr>
          <w:noProof/>
        </w:rPr>
        <w:t>, 446-53 (2015).</w:t>
      </w:r>
    </w:p>
    <w:p w14:paraId="671463EB" w14:textId="77777777" w:rsidR="00210240" w:rsidRPr="00210240" w:rsidRDefault="00210240" w:rsidP="00210240">
      <w:pPr>
        <w:pStyle w:val="EndNoteBibliography"/>
        <w:spacing w:after="0"/>
        <w:ind w:left="720" w:hanging="720"/>
        <w:rPr>
          <w:noProof/>
        </w:rPr>
      </w:pPr>
      <w:r w:rsidRPr="00210240">
        <w:rPr>
          <w:noProof/>
        </w:rPr>
        <w:t>18.</w:t>
      </w:r>
      <w:r w:rsidRPr="00210240">
        <w:rPr>
          <w:noProof/>
        </w:rPr>
        <w:tab/>
        <w:t xml:space="preserve">Bruce, S., Hannula-Jouppi, K., Peltonen, J., Kere, J. &amp; Lipsanen-Nyman, M. Clinically distinct epigenetic subgroups in Silver-Russell syndrome: the degree of H19 hypomethylation associates with phenotype severity and genital and skeletal anomalies. </w:t>
      </w:r>
      <w:r w:rsidRPr="00210240">
        <w:rPr>
          <w:i/>
          <w:noProof/>
        </w:rPr>
        <w:t>J Clin Endocrinol Metab</w:t>
      </w:r>
      <w:r w:rsidRPr="00210240">
        <w:rPr>
          <w:noProof/>
        </w:rPr>
        <w:t xml:space="preserve"> </w:t>
      </w:r>
      <w:r w:rsidRPr="00210240">
        <w:rPr>
          <w:b/>
          <w:noProof/>
        </w:rPr>
        <w:t>94</w:t>
      </w:r>
      <w:r w:rsidRPr="00210240">
        <w:rPr>
          <w:noProof/>
        </w:rPr>
        <w:t>, 579-87 (2009).</w:t>
      </w:r>
    </w:p>
    <w:p w14:paraId="34EF562B" w14:textId="77777777" w:rsidR="00210240" w:rsidRPr="00210240" w:rsidRDefault="00210240" w:rsidP="00210240">
      <w:pPr>
        <w:pStyle w:val="EndNoteBibliography"/>
        <w:spacing w:after="0"/>
        <w:ind w:left="720" w:hanging="720"/>
        <w:rPr>
          <w:noProof/>
        </w:rPr>
      </w:pPr>
      <w:r w:rsidRPr="00210240">
        <w:rPr>
          <w:noProof/>
        </w:rPr>
        <w:t>19.</w:t>
      </w:r>
      <w:r w:rsidRPr="00210240">
        <w:rPr>
          <w:noProof/>
        </w:rPr>
        <w:tab/>
        <w:t xml:space="preserve">Fuke, T. et al. Molecular and Clinical Studies in 138 Japanese Patients with Silver-Russell Syndrome. </w:t>
      </w:r>
      <w:r w:rsidRPr="00210240">
        <w:rPr>
          <w:i/>
          <w:noProof/>
        </w:rPr>
        <w:t>PLoS ONE</w:t>
      </w:r>
      <w:r w:rsidRPr="00210240">
        <w:rPr>
          <w:noProof/>
        </w:rPr>
        <w:t xml:space="preserve"> </w:t>
      </w:r>
      <w:r w:rsidRPr="00210240">
        <w:rPr>
          <w:b/>
          <w:noProof/>
        </w:rPr>
        <w:t>8</w:t>
      </w:r>
      <w:r w:rsidRPr="00210240">
        <w:rPr>
          <w:noProof/>
        </w:rPr>
        <w:t xml:space="preserve"> (2013).</w:t>
      </w:r>
    </w:p>
    <w:p w14:paraId="387D9EA1" w14:textId="77777777" w:rsidR="00210240" w:rsidRPr="00210240" w:rsidRDefault="00210240" w:rsidP="00210240">
      <w:pPr>
        <w:pStyle w:val="EndNoteBibliography"/>
        <w:spacing w:after="0"/>
        <w:ind w:left="720" w:hanging="720"/>
        <w:rPr>
          <w:noProof/>
        </w:rPr>
      </w:pPr>
      <w:r w:rsidRPr="00210240">
        <w:rPr>
          <w:noProof/>
        </w:rPr>
        <w:t>20.</w:t>
      </w:r>
      <w:r w:rsidRPr="00210240">
        <w:rPr>
          <w:noProof/>
        </w:rPr>
        <w:tab/>
        <w:t xml:space="preserve">Bliek, J. et al. Hypomethylation of the H19 gene causes not only Silver-Russell syndrome (SRS) but also isolated asymmetry or an SRS-like phenotype. </w:t>
      </w:r>
      <w:r w:rsidRPr="00210240">
        <w:rPr>
          <w:i/>
          <w:noProof/>
        </w:rPr>
        <w:t>Am J Hum Genet</w:t>
      </w:r>
      <w:r w:rsidRPr="00210240">
        <w:rPr>
          <w:noProof/>
        </w:rPr>
        <w:t xml:space="preserve"> </w:t>
      </w:r>
      <w:r w:rsidRPr="00210240">
        <w:rPr>
          <w:b/>
          <w:noProof/>
        </w:rPr>
        <w:t>78</w:t>
      </w:r>
      <w:r w:rsidRPr="00210240">
        <w:rPr>
          <w:noProof/>
        </w:rPr>
        <w:t>, 604-14 (2006).</w:t>
      </w:r>
    </w:p>
    <w:p w14:paraId="6B08CC72" w14:textId="77777777" w:rsidR="00210240" w:rsidRPr="00210240" w:rsidRDefault="00210240" w:rsidP="00210240">
      <w:pPr>
        <w:pStyle w:val="EndNoteBibliography"/>
        <w:spacing w:after="0"/>
        <w:ind w:left="720" w:hanging="720"/>
        <w:rPr>
          <w:noProof/>
        </w:rPr>
      </w:pPr>
      <w:r w:rsidRPr="00210240">
        <w:rPr>
          <w:noProof/>
        </w:rPr>
        <w:t>21.</w:t>
      </w:r>
      <w:r w:rsidRPr="00210240">
        <w:rPr>
          <w:noProof/>
        </w:rPr>
        <w:tab/>
        <w:t xml:space="preserve">Eggermann, T. et al. Broad clinical spectrum in Silver-Russell syndrome and consequences for genetic testing in growth retardation. </w:t>
      </w:r>
      <w:r w:rsidRPr="00210240">
        <w:rPr>
          <w:i/>
          <w:noProof/>
        </w:rPr>
        <w:t>Pediatrics</w:t>
      </w:r>
      <w:r w:rsidRPr="00210240">
        <w:rPr>
          <w:noProof/>
        </w:rPr>
        <w:t xml:space="preserve"> </w:t>
      </w:r>
      <w:r w:rsidRPr="00210240">
        <w:rPr>
          <w:b/>
          <w:noProof/>
        </w:rPr>
        <w:t>123</w:t>
      </w:r>
      <w:r w:rsidRPr="00210240">
        <w:rPr>
          <w:noProof/>
        </w:rPr>
        <w:t>, e929-31 (2009).</w:t>
      </w:r>
    </w:p>
    <w:p w14:paraId="27C896C0" w14:textId="77777777" w:rsidR="00210240" w:rsidRPr="00210240" w:rsidRDefault="00210240" w:rsidP="00210240">
      <w:pPr>
        <w:pStyle w:val="EndNoteBibliography"/>
        <w:spacing w:after="0"/>
        <w:ind w:left="720" w:hanging="720"/>
        <w:rPr>
          <w:noProof/>
        </w:rPr>
      </w:pPr>
      <w:r w:rsidRPr="00210240">
        <w:rPr>
          <w:noProof/>
        </w:rPr>
        <w:lastRenderedPageBreak/>
        <w:t>22.</w:t>
      </w:r>
      <w:r w:rsidRPr="00210240">
        <w:rPr>
          <w:noProof/>
        </w:rPr>
        <w:tab/>
        <w:t xml:space="preserve">Wakeling, E. L. et al. Epigenotype-phenotype correlations in Silver-Russell syndrome. </w:t>
      </w:r>
      <w:r w:rsidRPr="00210240">
        <w:rPr>
          <w:i/>
          <w:noProof/>
        </w:rPr>
        <w:t>J Med Genet</w:t>
      </w:r>
      <w:r w:rsidRPr="00210240">
        <w:rPr>
          <w:noProof/>
        </w:rPr>
        <w:t xml:space="preserve"> </w:t>
      </w:r>
      <w:r w:rsidRPr="00210240">
        <w:rPr>
          <w:b/>
          <w:noProof/>
        </w:rPr>
        <w:t>47</w:t>
      </w:r>
      <w:r w:rsidRPr="00210240">
        <w:rPr>
          <w:noProof/>
        </w:rPr>
        <w:t>, 760-8 (2010).</w:t>
      </w:r>
    </w:p>
    <w:p w14:paraId="4A12B6A3" w14:textId="77777777" w:rsidR="00210240" w:rsidRPr="00210240" w:rsidRDefault="00210240" w:rsidP="00210240">
      <w:pPr>
        <w:pStyle w:val="EndNoteBibliography"/>
        <w:spacing w:after="0"/>
        <w:ind w:left="720" w:hanging="720"/>
        <w:rPr>
          <w:noProof/>
        </w:rPr>
      </w:pPr>
      <w:r w:rsidRPr="00210240">
        <w:rPr>
          <w:noProof/>
        </w:rPr>
        <w:t>23.</w:t>
      </w:r>
      <w:r w:rsidRPr="00210240">
        <w:rPr>
          <w:noProof/>
        </w:rPr>
        <w:tab/>
        <w:t xml:space="preserve">Russo, S. et al. A multi-method approach to the molecular diagnosis of overt and borderline 11p15.5 defects underlying Silver-Russell and Beckwith-Wiedemann syndromes. </w:t>
      </w:r>
      <w:r w:rsidRPr="00210240">
        <w:rPr>
          <w:i/>
          <w:noProof/>
        </w:rPr>
        <w:t>Clin Epigenetics</w:t>
      </w:r>
      <w:r w:rsidRPr="00210240">
        <w:rPr>
          <w:noProof/>
        </w:rPr>
        <w:t xml:space="preserve"> </w:t>
      </w:r>
      <w:r w:rsidRPr="00210240">
        <w:rPr>
          <w:b/>
          <w:noProof/>
        </w:rPr>
        <w:t>8</w:t>
      </w:r>
      <w:r w:rsidRPr="00210240">
        <w:rPr>
          <w:noProof/>
        </w:rPr>
        <w:t>, 23 (2016).</w:t>
      </w:r>
    </w:p>
    <w:p w14:paraId="11CB5DD4" w14:textId="77777777" w:rsidR="00210240" w:rsidRPr="00210240" w:rsidRDefault="00210240" w:rsidP="00210240">
      <w:pPr>
        <w:pStyle w:val="EndNoteBibliography"/>
        <w:spacing w:after="0"/>
        <w:ind w:left="720" w:hanging="720"/>
        <w:rPr>
          <w:noProof/>
        </w:rPr>
      </w:pPr>
      <w:r w:rsidRPr="00210240">
        <w:rPr>
          <w:noProof/>
        </w:rPr>
        <w:t>24.</w:t>
      </w:r>
      <w:r w:rsidRPr="00210240">
        <w:rPr>
          <w:noProof/>
        </w:rPr>
        <w:tab/>
        <w:t xml:space="preserve">Hannula, K. et al. Genetic screening for maternal uniparental disomy of chromosome 7 in prenatal and postnatal growth retardation of unknown cause. </w:t>
      </w:r>
      <w:r w:rsidRPr="00210240">
        <w:rPr>
          <w:i/>
          <w:noProof/>
        </w:rPr>
        <w:t>Pediatrics</w:t>
      </w:r>
      <w:r w:rsidRPr="00210240">
        <w:rPr>
          <w:noProof/>
        </w:rPr>
        <w:t xml:space="preserve"> </w:t>
      </w:r>
      <w:r w:rsidRPr="00210240">
        <w:rPr>
          <w:b/>
          <w:noProof/>
        </w:rPr>
        <w:t>109</w:t>
      </w:r>
      <w:r w:rsidRPr="00210240">
        <w:rPr>
          <w:noProof/>
        </w:rPr>
        <w:t>, 441-448 (2002).</w:t>
      </w:r>
    </w:p>
    <w:p w14:paraId="5261E89D" w14:textId="77777777" w:rsidR="00210240" w:rsidRPr="00210240" w:rsidRDefault="00210240" w:rsidP="00210240">
      <w:pPr>
        <w:pStyle w:val="EndNoteBibliography"/>
        <w:spacing w:after="0"/>
        <w:ind w:left="720" w:hanging="720"/>
        <w:rPr>
          <w:noProof/>
        </w:rPr>
      </w:pPr>
      <w:r w:rsidRPr="00210240">
        <w:rPr>
          <w:noProof/>
        </w:rPr>
        <w:t>25.</w:t>
      </w:r>
      <w:r w:rsidRPr="00210240">
        <w:rPr>
          <w:noProof/>
        </w:rPr>
        <w:tab/>
        <w:t xml:space="preserve">Zeschnigk, M. et al. IGF2/H19 hypomethylation in Silver-Russell syndrome and isolated hemihypoplasia. </w:t>
      </w:r>
      <w:r w:rsidRPr="00210240">
        <w:rPr>
          <w:i/>
          <w:noProof/>
        </w:rPr>
        <w:t>Eur J Hum Genet</w:t>
      </w:r>
      <w:r w:rsidRPr="00210240">
        <w:rPr>
          <w:noProof/>
        </w:rPr>
        <w:t xml:space="preserve"> </w:t>
      </w:r>
      <w:r w:rsidRPr="00210240">
        <w:rPr>
          <w:b/>
          <w:noProof/>
        </w:rPr>
        <w:t>16</w:t>
      </w:r>
      <w:r w:rsidRPr="00210240">
        <w:rPr>
          <w:noProof/>
        </w:rPr>
        <w:t>, 328-34 (2008).</w:t>
      </w:r>
    </w:p>
    <w:p w14:paraId="6C64EFB3" w14:textId="77777777" w:rsidR="00210240" w:rsidRPr="00210240" w:rsidRDefault="00210240" w:rsidP="00210240">
      <w:pPr>
        <w:pStyle w:val="EndNoteBibliography"/>
        <w:spacing w:after="0"/>
        <w:ind w:left="720" w:hanging="720"/>
        <w:rPr>
          <w:noProof/>
        </w:rPr>
      </w:pPr>
      <w:r w:rsidRPr="00210240">
        <w:rPr>
          <w:noProof/>
        </w:rPr>
        <w:t>26.</w:t>
      </w:r>
      <w:r w:rsidRPr="00210240">
        <w:rPr>
          <w:noProof/>
        </w:rPr>
        <w:tab/>
        <w:t xml:space="preserve">Demars, J. &amp; Gicquel, C. Epigenetic and genetic disturbance of the imprinted 11p15 region in Beckwith-Wiedemann and Silver-Russell syndromes. </w:t>
      </w:r>
      <w:r w:rsidRPr="00210240">
        <w:rPr>
          <w:i/>
          <w:noProof/>
        </w:rPr>
        <w:t>Clin Genet</w:t>
      </w:r>
      <w:r w:rsidRPr="00210240">
        <w:rPr>
          <w:noProof/>
        </w:rPr>
        <w:t xml:space="preserve"> </w:t>
      </w:r>
      <w:r w:rsidRPr="00210240">
        <w:rPr>
          <w:b/>
          <w:noProof/>
        </w:rPr>
        <w:t>81</w:t>
      </w:r>
      <w:r w:rsidRPr="00210240">
        <w:rPr>
          <w:noProof/>
        </w:rPr>
        <w:t>, 350-361 (2012).</w:t>
      </w:r>
    </w:p>
    <w:p w14:paraId="6469E43C" w14:textId="77777777" w:rsidR="00210240" w:rsidRPr="00210240" w:rsidRDefault="00210240" w:rsidP="00210240">
      <w:pPr>
        <w:pStyle w:val="EndNoteBibliography"/>
        <w:spacing w:after="0"/>
        <w:ind w:left="720" w:hanging="720"/>
        <w:rPr>
          <w:noProof/>
        </w:rPr>
      </w:pPr>
      <w:r w:rsidRPr="00210240">
        <w:rPr>
          <w:noProof/>
        </w:rPr>
        <w:t>27.</w:t>
      </w:r>
      <w:r w:rsidRPr="00210240">
        <w:rPr>
          <w:noProof/>
        </w:rPr>
        <w:tab/>
        <w:t xml:space="preserve">Eggermann, T., Spengler, S., Gogiel, M., Begemann, M. &amp; Elbracht, M. Epigenetic and genetic diagnosis of Silver-Russell syndrome. </w:t>
      </w:r>
      <w:r w:rsidRPr="00210240">
        <w:rPr>
          <w:i/>
          <w:noProof/>
        </w:rPr>
        <w:t>Expert Rev Mol Diagn</w:t>
      </w:r>
      <w:r w:rsidRPr="00210240">
        <w:rPr>
          <w:noProof/>
        </w:rPr>
        <w:t xml:space="preserve"> </w:t>
      </w:r>
      <w:r w:rsidRPr="00210240">
        <w:rPr>
          <w:b/>
          <w:noProof/>
        </w:rPr>
        <w:t>12</w:t>
      </w:r>
      <w:r w:rsidRPr="00210240">
        <w:rPr>
          <w:noProof/>
        </w:rPr>
        <w:t>, 459-71 (2012).</w:t>
      </w:r>
    </w:p>
    <w:p w14:paraId="2CDCFE1F" w14:textId="77777777" w:rsidR="00210240" w:rsidRPr="00210240" w:rsidRDefault="00210240" w:rsidP="00210240">
      <w:pPr>
        <w:pStyle w:val="EndNoteBibliography"/>
        <w:spacing w:after="0"/>
        <w:ind w:left="720" w:hanging="720"/>
        <w:rPr>
          <w:noProof/>
        </w:rPr>
      </w:pPr>
      <w:r w:rsidRPr="00210240">
        <w:rPr>
          <w:noProof/>
        </w:rPr>
        <w:t>28.</w:t>
      </w:r>
      <w:r w:rsidRPr="00210240">
        <w:rPr>
          <w:noProof/>
        </w:rPr>
        <w:tab/>
        <w:t xml:space="preserve">Begemann, M. et al. Clinical significance of copy number variations in the 11p15.5 imprinting control regions: new cases and review of the literature. </w:t>
      </w:r>
      <w:r w:rsidRPr="00210240">
        <w:rPr>
          <w:i/>
          <w:noProof/>
        </w:rPr>
        <w:t>J Med Genet</w:t>
      </w:r>
      <w:r w:rsidRPr="00210240">
        <w:rPr>
          <w:noProof/>
        </w:rPr>
        <w:t xml:space="preserve"> </w:t>
      </w:r>
      <w:r w:rsidRPr="00210240">
        <w:rPr>
          <w:b/>
          <w:noProof/>
        </w:rPr>
        <w:t>49</w:t>
      </w:r>
      <w:r w:rsidRPr="00210240">
        <w:rPr>
          <w:noProof/>
        </w:rPr>
        <w:t>, 547-553 (2012).</w:t>
      </w:r>
    </w:p>
    <w:p w14:paraId="4C4E1791" w14:textId="77777777" w:rsidR="00210240" w:rsidRPr="00210240" w:rsidRDefault="00210240" w:rsidP="00210240">
      <w:pPr>
        <w:pStyle w:val="EndNoteBibliography"/>
        <w:spacing w:after="0"/>
        <w:ind w:left="720" w:hanging="720"/>
        <w:rPr>
          <w:noProof/>
        </w:rPr>
      </w:pPr>
      <w:r w:rsidRPr="00210240">
        <w:rPr>
          <w:noProof/>
        </w:rPr>
        <w:t>29.</w:t>
      </w:r>
      <w:r w:rsidRPr="00210240">
        <w:rPr>
          <w:noProof/>
        </w:rPr>
        <w:tab/>
        <w:t xml:space="preserve">Eggermann, K. et al. EMQN best practice guidelines for the molecular genetic testing and reporting of chromosome 11p15 imprinting disorders: Silver-Russell and Beckwith-Wiedemann syndrome. </w:t>
      </w:r>
      <w:r w:rsidRPr="00210240">
        <w:rPr>
          <w:i/>
          <w:noProof/>
        </w:rPr>
        <w:t>Eur J Hum Genet</w:t>
      </w:r>
      <w:r w:rsidRPr="00210240">
        <w:rPr>
          <w:noProof/>
        </w:rPr>
        <w:t xml:space="preserve"> (2016 ).</w:t>
      </w:r>
    </w:p>
    <w:p w14:paraId="544951B9" w14:textId="77777777" w:rsidR="00210240" w:rsidRPr="00210240" w:rsidRDefault="00210240" w:rsidP="00210240">
      <w:pPr>
        <w:pStyle w:val="EndNoteBibliography"/>
        <w:spacing w:after="0"/>
        <w:ind w:left="720" w:hanging="720"/>
        <w:rPr>
          <w:noProof/>
        </w:rPr>
      </w:pPr>
      <w:r w:rsidRPr="00210240">
        <w:rPr>
          <w:noProof/>
        </w:rPr>
        <w:t>30.</w:t>
      </w:r>
      <w:r w:rsidRPr="00210240">
        <w:rPr>
          <w:noProof/>
        </w:rPr>
        <w:tab/>
        <w:t xml:space="preserve">Alders, M., Bliek, J., vd Lip, K., vd Bogaard, R. &amp; Mannens, M. Determination of KCNQ1OT1 and H19 methylation levels in BWS and SRS patients using methylation-sensitive high-resolution melting analysis. </w:t>
      </w:r>
      <w:r w:rsidRPr="00210240">
        <w:rPr>
          <w:i/>
          <w:noProof/>
        </w:rPr>
        <w:t>Eur J Hum Genet</w:t>
      </w:r>
      <w:r w:rsidRPr="00210240">
        <w:rPr>
          <w:noProof/>
        </w:rPr>
        <w:t xml:space="preserve"> </w:t>
      </w:r>
      <w:r w:rsidRPr="00210240">
        <w:rPr>
          <w:b/>
          <w:noProof/>
        </w:rPr>
        <w:t>17</w:t>
      </w:r>
      <w:r w:rsidRPr="00210240">
        <w:rPr>
          <w:noProof/>
        </w:rPr>
        <w:t>, 467-473 (2009).</w:t>
      </w:r>
    </w:p>
    <w:p w14:paraId="423BC5FF" w14:textId="77777777" w:rsidR="00210240" w:rsidRPr="00210240" w:rsidRDefault="00210240" w:rsidP="00210240">
      <w:pPr>
        <w:pStyle w:val="EndNoteBibliography"/>
        <w:spacing w:after="0"/>
        <w:ind w:left="720" w:hanging="720"/>
        <w:rPr>
          <w:noProof/>
        </w:rPr>
      </w:pPr>
      <w:r w:rsidRPr="00210240">
        <w:rPr>
          <w:noProof/>
        </w:rPr>
        <w:t>31.</w:t>
      </w:r>
      <w:r w:rsidRPr="00210240">
        <w:rPr>
          <w:noProof/>
        </w:rPr>
        <w:tab/>
        <w:t xml:space="preserve">Azzi, S. et al. Allele-Specific Methylated Multiplex Real-Time Quantitative PCR (ASMM RTQ-PCR), a Powerful Method for Diagnosing Loss of Imprinting of the 11p15 Region in Russell Silver and Beckwith Wiedemann Syndromes. </w:t>
      </w:r>
      <w:r w:rsidRPr="00210240">
        <w:rPr>
          <w:i/>
          <w:noProof/>
        </w:rPr>
        <w:t>Hum Mutat</w:t>
      </w:r>
      <w:r w:rsidRPr="00210240">
        <w:rPr>
          <w:noProof/>
        </w:rPr>
        <w:t xml:space="preserve"> </w:t>
      </w:r>
      <w:r w:rsidRPr="00210240">
        <w:rPr>
          <w:b/>
          <w:noProof/>
        </w:rPr>
        <w:t>32</w:t>
      </w:r>
      <w:r w:rsidRPr="00210240">
        <w:rPr>
          <w:noProof/>
        </w:rPr>
        <w:t>, 249-258 (2011).</w:t>
      </w:r>
    </w:p>
    <w:p w14:paraId="12A8950E" w14:textId="77777777" w:rsidR="00210240" w:rsidRPr="00210240" w:rsidRDefault="00210240" w:rsidP="00210240">
      <w:pPr>
        <w:pStyle w:val="EndNoteBibliography"/>
        <w:spacing w:after="0"/>
        <w:ind w:left="720" w:hanging="720"/>
        <w:rPr>
          <w:noProof/>
        </w:rPr>
      </w:pPr>
      <w:r w:rsidRPr="00210240">
        <w:rPr>
          <w:noProof/>
        </w:rPr>
        <w:t>32.</w:t>
      </w:r>
      <w:r w:rsidRPr="00210240">
        <w:rPr>
          <w:noProof/>
        </w:rPr>
        <w:tab/>
        <w:t xml:space="preserve">Begemann, M. et al. Use of multilocus methylation-specific single nucleotide primer extension (MS-SNuPE) technology in diagnostic testing for human imprinted loci. </w:t>
      </w:r>
      <w:r w:rsidRPr="00210240">
        <w:rPr>
          <w:i/>
          <w:noProof/>
        </w:rPr>
        <w:t>Epigenetics</w:t>
      </w:r>
      <w:r w:rsidRPr="00210240">
        <w:rPr>
          <w:noProof/>
        </w:rPr>
        <w:t xml:space="preserve"> </w:t>
      </w:r>
      <w:r w:rsidRPr="00210240">
        <w:rPr>
          <w:b/>
          <w:noProof/>
        </w:rPr>
        <w:t>7</w:t>
      </w:r>
      <w:r w:rsidRPr="00210240">
        <w:rPr>
          <w:noProof/>
        </w:rPr>
        <w:t>, 473-481 (2012).</w:t>
      </w:r>
    </w:p>
    <w:p w14:paraId="552BF0D9" w14:textId="77777777" w:rsidR="00210240" w:rsidRPr="00210240" w:rsidRDefault="00210240" w:rsidP="00210240">
      <w:pPr>
        <w:pStyle w:val="EndNoteBibliography"/>
        <w:spacing w:after="0"/>
        <w:ind w:left="720" w:hanging="720"/>
        <w:rPr>
          <w:noProof/>
        </w:rPr>
      </w:pPr>
      <w:r w:rsidRPr="00210240">
        <w:rPr>
          <w:noProof/>
        </w:rPr>
        <w:t>33.</w:t>
      </w:r>
      <w:r w:rsidRPr="00210240">
        <w:rPr>
          <w:noProof/>
        </w:rPr>
        <w:tab/>
        <w:t xml:space="preserve">Eggermann, T. et al. Use of multiplex ligation-dependent probe amplification increases the detection rate for 11p15 epigenetic alterations in Silver-Russell syndrome. </w:t>
      </w:r>
      <w:r w:rsidRPr="00210240">
        <w:rPr>
          <w:i/>
          <w:noProof/>
        </w:rPr>
        <w:t>Clin Genet</w:t>
      </w:r>
      <w:r w:rsidRPr="00210240">
        <w:rPr>
          <w:noProof/>
        </w:rPr>
        <w:t xml:space="preserve"> </w:t>
      </w:r>
      <w:r w:rsidRPr="00210240">
        <w:rPr>
          <w:b/>
          <w:noProof/>
        </w:rPr>
        <w:t>73</w:t>
      </w:r>
      <w:r w:rsidRPr="00210240">
        <w:rPr>
          <w:noProof/>
        </w:rPr>
        <w:t>, 79-84 (2008).</w:t>
      </w:r>
    </w:p>
    <w:p w14:paraId="25A6D850" w14:textId="77777777" w:rsidR="00210240" w:rsidRPr="00210240" w:rsidRDefault="00210240" w:rsidP="00210240">
      <w:pPr>
        <w:pStyle w:val="EndNoteBibliography"/>
        <w:spacing w:after="0"/>
        <w:ind w:left="720" w:hanging="720"/>
        <w:rPr>
          <w:noProof/>
        </w:rPr>
      </w:pPr>
      <w:r w:rsidRPr="00210240">
        <w:rPr>
          <w:noProof/>
        </w:rPr>
        <w:t>34.</w:t>
      </w:r>
      <w:r w:rsidRPr="00210240">
        <w:rPr>
          <w:noProof/>
        </w:rPr>
        <w:tab/>
        <w:t xml:space="preserve">Scott, R. H. et al. Methylation-specific multiplex ligation-dependent probe amplification (MS-MLPA) robustly detects and distinguishes 11p15 abnormalities associated with overgrowth and growth retardation. </w:t>
      </w:r>
      <w:r w:rsidRPr="00210240">
        <w:rPr>
          <w:i/>
          <w:noProof/>
        </w:rPr>
        <w:t>J Med Genet</w:t>
      </w:r>
      <w:r w:rsidRPr="00210240">
        <w:rPr>
          <w:noProof/>
        </w:rPr>
        <w:t xml:space="preserve"> </w:t>
      </w:r>
      <w:r w:rsidRPr="00210240">
        <w:rPr>
          <w:b/>
          <w:noProof/>
        </w:rPr>
        <w:t>45</w:t>
      </w:r>
      <w:r w:rsidRPr="00210240">
        <w:rPr>
          <w:noProof/>
        </w:rPr>
        <w:t>, 106-13 (2008).</w:t>
      </w:r>
    </w:p>
    <w:p w14:paraId="5A7F420E" w14:textId="77777777" w:rsidR="00210240" w:rsidRPr="00210240" w:rsidRDefault="00210240" w:rsidP="00210240">
      <w:pPr>
        <w:pStyle w:val="EndNoteBibliography"/>
        <w:spacing w:after="0"/>
        <w:ind w:left="720" w:hanging="720"/>
        <w:rPr>
          <w:noProof/>
        </w:rPr>
      </w:pPr>
      <w:r w:rsidRPr="00210240">
        <w:rPr>
          <w:noProof/>
        </w:rPr>
        <w:t>35.</w:t>
      </w:r>
      <w:r w:rsidRPr="00210240">
        <w:rPr>
          <w:noProof/>
        </w:rPr>
        <w:tab/>
        <w:t xml:space="preserve">Azzi, S. et al. Complex Tissue-Specific Epigenotypes in Russell-Silver Syndrome Associated with 11p15 ICR1 Hypomethylation. </w:t>
      </w:r>
      <w:r w:rsidRPr="00210240">
        <w:rPr>
          <w:i/>
          <w:noProof/>
        </w:rPr>
        <w:t>Hum Mutat</w:t>
      </w:r>
      <w:r w:rsidRPr="00210240">
        <w:rPr>
          <w:noProof/>
        </w:rPr>
        <w:t xml:space="preserve"> (2014).</w:t>
      </w:r>
    </w:p>
    <w:p w14:paraId="67126A10" w14:textId="77777777" w:rsidR="00210240" w:rsidRPr="00210240" w:rsidRDefault="00210240" w:rsidP="00210240">
      <w:pPr>
        <w:pStyle w:val="EndNoteBibliography"/>
        <w:spacing w:after="0"/>
        <w:ind w:left="720" w:hanging="720"/>
        <w:rPr>
          <w:noProof/>
        </w:rPr>
      </w:pPr>
      <w:r w:rsidRPr="00210240">
        <w:rPr>
          <w:noProof/>
        </w:rPr>
        <w:t>36.</w:t>
      </w:r>
      <w:r w:rsidRPr="00210240">
        <w:rPr>
          <w:noProof/>
        </w:rPr>
        <w:tab/>
        <w:t xml:space="preserve">Begemann, M. et al. Silver-Russell patients showing a broad range of ICR1 and ICR2 hypomethylation in different tissues. </w:t>
      </w:r>
      <w:r w:rsidRPr="00210240">
        <w:rPr>
          <w:i/>
          <w:noProof/>
        </w:rPr>
        <w:t>Clin Genet</w:t>
      </w:r>
      <w:r w:rsidRPr="00210240">
        <w:rPr>
          <w:noProof/>
        </w:rPr>
        <w:t xml:space="preserve"> </w:t>
      </w:r>
      <w:r w:rsidRPr="00210240">
        <w:rPr>
          <w:b/>
          <w:noProof/>
        </w:rPr>
        <w:t>80</w:t>
      </w:r>
      <w:r w:rsidRPr="00210240">
        <w:rPr>
          <w:noProof/>
        </w:rPr>
        <w:t>, 83-8 (2011).</w:t>
      </w:r>
    </w:p>
    <w:p w14:paraId="11E9DBC0" w14:textId="77777777" w:rsidR="00210240" w:rsidRPr="00210240" w:rsidRDefault="00210240" w:rsidP="00210240">
      <w:pPr>
        <w:pStyle w:val="EndNoteBibliography"/>
        <w:spacing w:after="0"/>
        <w:ind w:left="720" w:hanging="720"/>
        <w:rPr>
          <w:noProof/>
        </w:rPr>
      </w:pPr>
      <w:r w:rsidRPr="00210240">
        <w:rPr>
          <w:noProof/>
        </w:rPr>
        <w:t>37.</w:t>
      </w:r>
      <w:r w:rsidRPr="00210240">
        <w:rPr>
          <w:noProof/>
        </w:rPr>
        <w:tab/>
        <w:t xml:space="preserve">Kotzot, D. et al. Uniparental disomy 7 in Silver-Russell syndrome and primordial growth retardation. </w:t>
      </w:r>
      <w:r w:rsidRPr="00210240">
        <w:rPr>
          <w:i/>
          <w:noProof/>
        </w:rPr>
        <w:t>Hum Mol Genet</w:t>
      </w:r>
      <w:r w:rsidRPr="00210240">
        <w:rPr>
          <w:noProof/>
        </w:rPr>
        <w:t xml:space="preserve"> </w:t>
      </w:r>
      <w:r w:rsidRPr="00210240">
        <w:rPr>
          <w:b/>
          <w:noProof/>
        </w:rPr>
        <w:t>4</w:t>
      </w:r>
      <w:r w:rsidRPr="00210240">
        <w:rPr>
          <w:noProof/>
        </w:rPr>
        <w:t>, 583-7 (1995).</w:t>
      </w:r>
    </w:p>
    <w:p w14:paraId="3C6B7620" w14:textId="77777777" w:rsidR="00210240" w:rsidRPr="00210240" w:rsidRDefault="00210240" w:rsidP="00210240">
      <w:pPr>
        <w:pStyle w:val="EndNoteBibliography"/>
        <w:spacing w:after="0"/>
        <w:ind w:left="720" w:hanging="720"/>
        <w:rPr>
          <w:noProof/>
        </w:rPr>
      </w:pPr>
      <w:r w:rsidRPr="00210240">
        <w:rPr>
          <w:noProof/>
        </w:rPr>
        <w:t>38.</w:t>
      </w:r>
      <w:r w:rsidRPr="00210240">
        <w:rPr>
          <w:noProof/>
        </w:rPr>
        <w:tab/>
        <w:t xml:space="preserve">Preece, M. A. et al. Maternal uniparental disomy 7 in Silver-Russell syndrome. </w:t>
      </w:r>
      <w:r w:rsidRPr="00210240">
        <w:rPr>
          <w:i/>
          <w:noProof/>
        </w:rPr>
        <w:t>J Med Genet</w:t>
      </w:r>
      <w:r w:rsidRPr="00210240">
        <w:rPr>
          <w:noProof/>
        </w:rPr>
        <w:t xml:space="preserve"> </w:t>
      </w:r>
      <w:r w:rsidRPr="00210240">
        <w:rPr>
          <w:b/>
          <w:noProof/>
        </w:rPr>
        <w:t>34</w:t>
      </w:r>
      <w:r w:rsidRPr="00210240">
        <w:rPr>
          <w:noProof/>
        </w:rPr>
        <w:t>, 6-9 (1997).</w:t>
      </w:r>
    </w:p>
    <w:p w14:paraId="16405395" w14:textId="77777777" w:rsidR="00210240" w:rsidRPr="00210240" w:rsidRDefault="00210240" w:rsidP="00210240">
      <w:pPr>
        <w:pStyle w:val="EndNoteBibliography"/>
        <w:spacing w:after="0"/>
        <w:ind w:left="720" w:hanging="720"/>
        <w:rPr>
          <w:noProof/>
        </w:rPr>
      </w:pPr>
      <w:r w:rsidRPr="00210240">
        <w:rPr>
          <w:noProof/>
        </w:rPr>
        <w:t>39.</w:t>
      </w:r>
      <w:r w:rsidRPr="00210240">
        <w:rPr>
          <w:noProof/>
        </w:rPr>
        <w:tab/>
        <w:t xml:space="preserve">Preece, M. A. et al. An analysis of the distribution of hetero- and isodisomic regions of chromosome 7 in five mUPD7 Silver-Russell syndrome probands. </w:t>
      </w:r>
      <w:r w:rsidRPr="00210240">
        <w:rPr>
          <w:i/>
          <w:noProof/>
        </w:rPr>
        <w:t>J Med Genet</w:t>
      </w:r>
      <w:r w:rsidRPr="00210240">
        <w:rPr>
          <w:noProof/>
        </w:rPr>
        <w:t xml:space="preserve"> </w:t>
      </w:r>
      <w:r w:rsidRPr="00210240">
        <w:rPr>
          <w:b/>
          <w:noProof/>
        </w:rPr>
        <w:t>36</w:t>
      </w:r>
      <w:r w:rsidRPr="00210240">
        <w:rPr>
          <w:noProof/>
        </w:rPr>
        <w:t>, 457-60 (1999).</w:t>
      </w:r>
    </w:p>
    <w:p w14:paraId="0DDAB489" w14:textId="77777777" w:rsidR="00210240" w:rsidRPr="00210240" w:rsidRDefault="00210240" w:rsidP="00210240">
      <w:pPr>
        <w:pStyle w:val="EndNoteBibliography"/>
        <w:spacing w:after="0"/>
        <w:ind w:left="720" w:hanging="720"/>
        <w:rPr>
          <w:noProof/>
        </w:rPr>
      </w:pPr>
      <w:r w:rsidRPr="00210240">
        <w:rPr>
          <w:noProof/>
        </w:rPr>
        <w:t>40.</w:t>
      </w:r>
      <w:r w:rsidRPr="00210240">
        <w:rPr>
          <w:noProof/>
        </w:rPr>
        <w:tab/>
        <w:t xml:space="preserve">Spence, J. E. et al. Uniparental disomy as a mechanism for human genetic disease. </w:t>
      </w:r>
      <w:r w:rsidRPr="00210240">
        <w:rPr>
          <w:i/>
          <w:noProof/>
        </w:rPr>
        <w:t>Am J Hum Genet</w:t>
      </w:r>
      <w:r w:rsidRPr="00210240">
        <w:rPr>
          <w:noProof/>
        </w:rPr>
        <w:t xml:space="preserve"> </w:t>
      </w:r>
      <w:r w:rsidRPr="00210240">
        <w:rPr>
          <w:b/>
          <w:noProof/>
        </w:rPr>
        <w:t>42</w:t>
      </w:r>
      <w:r w:rsidRPr="00210240">
        <w:rPr>
          <w:noProof/>
        </w:rPr>
        <w:t>, 217-26 (1988).</w:t>
      </w:r>
    </w:p>
    <w:p w14:paraId="1AB5369E" w14:textId="77777777" w:rsidR="00210240" w:rsidRPr="00210240" w:rsidRDefault="00210240" w:rsidP="00210240">
      <w:pPr>
        <w:pStyle w:val="EndNoteBibliography"/>
        <w:spacing w:after="0"/>
        <w:ind w:left="720" w:hanging="720"/>
        <w:rPr>
          <w:noProof/>
        </w:rPr>
      </w:pPr>
      <w:r w:rsidRPr="00210240">
        <w:rPr>
          <w:noProof/>
        </w:rPr>
        <w:t>41.</w:t>
      </w:r>
      <w:r w:rsidRPr="00210240">
        <w:rPr>
          <w:noProof/>
        </w:rPr>
        <w:tab/>
        <w:t xml:space="preserve">Voss, R. et al. Isodisomy of chromosome 7 in a patient with cystic fibrosis: could uniparental disomy be common in humans? </w:t>
      </w:r>
      <w:r w:rsidRPr="00210240">
        <w:rPr>
          <w:i/>
          <w:noProof/>
        </w:rPr>
        <w:t>Am J Hum Genet</w:t>
      </w:r>
      <w:r w:rsidRPr="00210240">
        <w:rPr>
          <w:noProof/>
        </w:rPr>
        <w:t xml:space="preserve"> </w:t>
      </w:r>
      <w:r w:rsidRPr="00210240">
        <w:rPr>
          <w:b/>
          <w:noProof/>
        </w:rPr>
        <w:t>45</w:t>
      </w:r>
      <w:r w:rsidRPr="00210240">
        <w:rPr>
          <w:noProof/>
        </w:rPr>
        <w:t>, 373-80 (1989).</w:t>
      </w:r>
    </w:p>
    <w:p w14:paraId="6D459572" w14:textId="77777777" w:rsidR="00210240" w:rsidRPr="00210240" w:rsidRDefault="00210240" w:rsidP="00210240">
      <w:pPr>
        <w:pStyle w:val="EndNoteBibliography"/>
        <w:spacing w:after="0"/>
        <w:ind w:left="720" w:hanging="720"/>
        <w:rPr>
          <w:noProof/>
        </w:rPr>
      </w:pPr>
      <w:r w:rsidRPr="00210240">
        <w:rPr>
          <w:noProof/>
        </w:rPr>
        <w:t>42.</w:t>
      </w:r>
      <w:r w:rsidRPr="00210240">
        <w:rPr>
          <w:noProof/>
        </w:rPr>
        <w:tab/>
        <w:t xml:space="preserve">Bulli, C. et al. Recessive congenital myotonia resulting from maternal isodisomy of chromosome 7: A case report. </w:t>
      </w:r>
      <w:r w:rsidRPr="00210240">
        <w:rPr>
          <w:i/>
          <w:noProof/>
        </w:rPr>
        <w:t xml:space="preserve">Cases J </w:t>
      </w:r>
      <w:r w:rsidRPr="00210240">
        <w:rPr>
          <w:b/>
          <w:noProof/>
        </w:rPr>
        <w:t>2</w:t>
      </w:r>
      <w:r w:rsidRPr="00210240">
        <w:rPr>
          <w:noProof/>
        </w:rPr>
        <w:t xml:space="preserve"> (2009).</w:t>
      </w:r>
    </w:p>
    <w:p w14:paraId="4E1C2FCD" w14:textId="77777777" w:rsidR="00210240" w:rsidRPr="00210240" w:rsidRDefault="00210240" w:rsidP="00210240">
      <w:pPr>
        <w:pStyle w:val="EndNoteBibliography"/>
        <w:spacing w:after="0"/>
        <w:ind w:left="720" w:hanging="720"/>
        <w:rPr>
          <w:noProof/>
        </w:rPr>
      </w:pPr>
      <w:r w:rsidRPr="00210240">
        <w:rPr>
          <w:noProof/>
        </w:rPr>
        <w:t>43.</w:t>
      </w:r>
      <w:r w:rsidRPr="00210240">
        <w:rPr>
          <w:noProof/>
        </w:rPr>
        <w:tab/>
        <w:t xml:space="preserve">Monk, D. et al. Chromosome 7p disruptions in Silver Russell syndrome: delineating an imprinted candidate gene region. </w:t>
      </w:r>
      <w:r w:rsidRPr="00210240">
        <w:rPr>
          <w:i/>
          <w:noProof/>
        </w:rPr>
        <w:t>Hum Genet</w:t>
      </w:r>
      <w:r w:rsidRPr="00210240">
        <w:rPr>
          <w:noProof/>
        </w:rPr>
        <w:t xml:space="preserve"> </w:t>
      </w:r>
      <w:r w:rsidRPr="00210240">
        <w:rPr>
          <w:b/>
          <w:noProof/>
        </w:rPr>
        <w:t>111</w:t>
      </w:r>
      <w:r w:rsidRPr="00210240">
        <w:rPr>
          <w:noProof/>
        </w:rPr>
        <w:t>, 376-87 (2002).</w:t>
      </w:r>
    </w:p>
    <w:p w14:paraId="12C6BA1A" w14:textId="77777777" w:rsidR="00210240" w:rsidRPr="00210240" w:rsidRDefault="00210240" w:rsidP="00210240">
      <w:pPr>
        <w:pStyle w:val="EndNoteBibliography"/>
        <w:spacing w:after="0"/>
        <w:ind w:left="720" w:hanging="720"/>
        <w:rPr>
          <w:noProof/>
        </w:rPr>
      </w:pPr>
      <w:r w:rsidRPr="00210240">
        <w:rPr>
          <w:noProof/>
        </w:rPr>
        <w:lastRenderedPageBreak/>
        <w:t>44.</w:t>
      </w:r>
      <w:r w:rsidRPr="00210240">
        <w:rPr>
          <w:noProof/>
        </w:rPr>
        <w:tab/>
        <w:t xml:space="preserve">Joyce, C. A., Sharp, A., Walker, J. M., Bullman, H. &amp; Temple, I. K. Duplication of 7p12.1-p13, including GRB10 and IGFBP1, in a mother and daughter with features of Silver-Russell syndrome. </w:t>
      </w:r>
      <w:r w:rsidRPr="00210240">
        <w:rPr>
          <w:i/>
          <w:noProof/>
        </w:rPr>
        <w:t>Hum Genet</w:t>
      </w:r>
      <w:r w:rsidRPr="00210240">
        <w:rPr>
          <w:noProof/>
        </w:rPr>
        <w:t xml:space="preserve"> </w:t>
      </w:r>
      <w:r w:rsidRPr="00210240">
        <w:rPr>
          <w:b/>
          <w:noProof/>
        </w:rPr>
        <w:t>105</w:t>
      </w:r>
      <w:r w:rsidRPr="00210240">
        <w:rPr>
          <w:noProof/>
        </w:rPr>
        <w:t>, 273-80 (1999).</w:t>
      </w:r>
    </w:p>
    <w:p w14:paraId="242F79BE" w14:textId="77777777" w:rsidR="00210240" w:rsidRPr="00210240" w:rsidRDefault="00210240" w:rsidP="00210240">
      <w:pPr>
        <w:pStyle w:val="EndNoteBibliography"/>
        <w:spacing w:after="0"/>
        <w:ind w:left="720" w:hanging="720"/>
        <w:rPr>
          <w:noProof/>
        </w:rPr>
      </w:pPr>
      <w:r w:rsidRPr="00210240">
        <w:rPr>
          <w:noProof/>
        </w:rPr>
        <w:t>45.</w:t>
      </w:r>
      <w:r w:rsidRPr="00210240">
        <w:rPr>
          <w:noProof/>
        </w:rPr>
        <w:tab/>
        <w:t xml:space="preserve">Monk, D. et al. Duplication of 7p11.2-p13, including GRB10, in Silver-Russell syndrome. </w:t>
      </w:r>
      <w:r w:rsidRPr="00210240">
        <w:rPr>
          <w:i/>
          <w:noProof/>
        </w:rPr>
        <w:t>Am J Hum Genet</w:t>
      </w:r>
      <w:r w:rsidRPr="00210240">
        <w:rPr>
          <w:noProof/>
        </w:rPr>
        <w:t xml:space="preserve"> </w:t>
      </w:r>
      <w:r w:rsidRPr="00210240">
        <w:rPr>
          <w:b/>
          <w:noProof/>
        </w:rPr>
        <w:t>66</w:t>
      </w:r>
      <w:r w:rsidRPr="00210240">
        <w:rPr>
          <w:noProof/>
        </w:rPr>
        <w:t>, 36-46 (2000).</w:t>
      </w:r>
    </w:p>
    <w:p w14:paraId="03BAABCA" w14:textId="77777777" w:rsidR="00210240" w:rsidRPr="00210240" w:rsidRDefault="00210240" w:rsidP="00210240">
      <w:pPr>
        <w:pStyle w:val="EndNoteBibliography"/>
        <w:spacing w:after="0"/>
        <w:ind w:left="720" w:hanging="720"/>
        <w:rPr>
          <w:noProof/>
        </w:rPr>
      </w:pPr>
      <w:r w:rsidRPr="00210240">
        <w:rPr>
          <w:noProof/>
        </w:rPr>
        <w:t>46.</w:t>
      </w:r>
      <w:r w:rsidRPr="00210240">
        <w:rPr>
          <w:noProof/>
        </w:rPr>
        <w:tab/>
        <w:t xml:space="preserve">Hannula, K., Lipsanen-Nyman, M., Kontiokari, T. &amp; Kere, J. A narrow segment of maternal uniparental disomy of chromosome 7q31-qter in Silver-Russell syndrome delimits a candidate gene region. </w:t>
      </w:r>
      <w:r w:rsidRPr="00210240">
        <w:rPr>
          <w:i/>
          <w:noProof/>
        </w:rPr>
        <w:t>Am J Hum Genet</w:t>
      </w:r>
      <w:r w:rsidRPr="00210240">
        <w:rPr>
          <w:noProof/>
        </w:rPr>
        <w:t xml:space="preserve"> </w:t>
      </w:r>
      <w:r w:rsidRPr="00210240">
        <w:rPr>
          <w:b/>
          <w:noProof/>
        </w:rPr>
        <w:t>68</w:t>
      </w:r>
      <w:r w:rsidRPr="00210240">
        <w:rPr>
          <w:noProof/>
        </w:rPr>
        <w:t>, 247-53 (2001).</w:t>
      </w:r>
    </w:p>
    <w:p w14:paraId="0A03669A" w14:textId="77777777" w:rsidR="00210240" w:rsidRPr="00210240" w:rsidRDefault="00210240" w:rsidP="00210240">
      <w:pPr>
        <w:pStyle w:val="EndNoteBibliography"/>
        <w:spacing w:after="0"/>
        <w:ind w:left="720" w:hanging="720"/>
        <w:rPr>
          <w:noProof/>
        </w:rPr>
      </w:pPr>
      <w:r w:rsidRPr="00210240">
        <w:rPr>
          <w:noProof/>
        </w:rPr>
        <w:t>47.</w:t>
      </w:r>
      <w:r w:rsidRPr="00210240">
        <w:rPr>
          <w:noProof/>
        </w:rPr>
        <w:tab/>
        <w:t xml:space="preserve">Reboul, M. P. et al. Mosaic maternal uniparental isodisomy for chromosome 7q21-qter. </w:t>
      </w:r>
      <w:r w:rsidRPr="00210240">
        <w:rPr>
          <w:i/>
          <w:noProof/>
        </w:rPr>
        <w:t>Clin Genet</w:t>
      </w:r>
      <w:r w:rsidRPr="00210240">
        <w:rPr>
          <w:noProof/>
        </w:rPr>
        <w:t xml:space="preserve"> </w:t>
      </w:r>
      <w:r w:rsidRPr="00210240">
        <w:rPr>
          <w:b/>
          <w:noProof/>
        </w:rPr>
        <w:t>70</w:t>
      </w:r>
      <w:r w:rsidRPr="00210240">
        <w:rPr>
          <w:noProof/>
        </w:rPr>
        <w:t>, 207-13 (2006).</w:t>
      </w:r>
    </w:p>
    <w:p w14:paraId="34B26F8E" w14:textId="77777777" w:rsidR="00210240" w:rsidRPr="00210240" w:rsidRDefault="00210240" w:rsidP="00210240">
      <w:pPr>
        <w:pStyle w:val="EndNoteBibliography"/>
        <w:spacing w:after="0"/>
        <w:ind w:left="720" w:hanging="720"/>
        <w:rPr>
          <w:noProof/>
        </w:rPr>
      </w:pPr>
      <w:r w:rsidRPr="00210240">
        <w:rPr>
          <w:noProof/>
        </w:rPr>
        <w:t>48.</w:t>
      </w:r>
      <w:r w:rsidRPr="00210240">
        <w:rPr>
          <w:noProof/>
        </w:rPr>
        <w:tab/>
        <w:t xml:space="preserve">Leach, N. T., Chudoba, I., Stewart, T. V., Holmes, L. B. &amp; Weremowicz, S. Maternally inherited duplication of chromosome 7, dup(7)(p11.2p12), associated with mild cognitive deficit without features of Silver-Russell syndrome. </w:t>
      </w:r>
      <w:r w:rsidRPr="00210240">
        <w:rPr>
          <w:i/>
          <w:noProof/>
        </w:rPr>
        <w:t>Am J Med Genet A</w:t>
      </w:r>
      <w:r w:rsidRPr="00210240">
        <w:rPr>
          <w:noProof/>
        </w:rPr>
        <w:t xml:space="preserve"> </w:t>
      </w:r>
      <w:r w:rsidRPr="00210240">
        <w:rPr>
          <w:b/>
          <w:noProof/>
        </w:rPr>
        <w:t>143</w:t>
      </w:r>
      <w:r w:rsidRPr="00210240">
        <w:rPr>
          <w:noProof/>
        </w:rPr>
        <w:t>, 1489-1493 (2007).</w:t>
      </w:r>
    </w:p>
    <w:p w14:paraId="7524A361" w14:textId="77777777" w:rsidR="00210240" w:rsidRPr="00210240" w:rsidRDefault="00210240" w:rsidP="00210240">
      <w:pPr>
        <w:pStyle w:val="EndNoteBibliography"/>
        <w:spacing w:after="0"/>
        <w:ind w:left="720" w:hanging="720"/>
        <w:rPr>
          <w:noProof/>
        </w:rPr>
      </w:pPr>
      <w:r w:rsidRPr="00210240">
        <w:rPr>
          <w:noProof/>
        </w:rPr>
        <w:t>49.</w:t>
      </w:r>
      <w:r w:rsidRPr="00210240">
        <w:rPr>
          <w:noProof/>
        </w:rPr>
        <w:tab/>
        <w:t xml:space="preserve">Eggermann, T. et al. Segmental maternal UPD(7q) in Silver-Russell syndrome. </w:t>
      </w:r>
      <w:r w:rsidRPr="00210240">
        <w:rPr>
          <w:i/>
          <w:noProof/>
        </w:rPr>
        <w:t>Clin Genet</w:t>
      </w:r>
      <w:r w:rsidRPr="00210240">
        <w:rPr>
          <w:noProof/>
        </w:rPr>
        <w:t xml:space="preserve"> </w:t>
      </w:r>
      <w:r w:rsidRPr="00210240">
        <w:rPr>
          <w:b/>
          <w:noProof/>
        </w:rPr>
        <w:t>74</w:t>
      </w:r>
      <w:r w:rsidRPr="00210240">
        <w:rPr>
          <w:noProof/>
        </w:rPr>
        <w:t>, 486-9 (2008).</w:t>
      </w:r>
    </w:p>
    <w:p w14:paraId="77D247EF" w14:textId="77777777" w:rsidR="00210240" w:rsidRPr="00210240" w:rsidRDefault="00210240" w:rsidP="00210240">
      <w:pPr>
        <w:pStyle w:val="EndNoteBibliography"/>
        <w:spacing w:after="0"/>
        <w:ind w:left="720" w:hanging="720"/>
        <w:rPr>
          <w:noProof/>
        </w:rPr>
      </w:pPr>
      <w:r w:rsidRPr="00210240">
        <w:rPr>
          <w:noProof/>
        </w:rPr>
        <w:t>50.</w:t>
      </w:r>
      <w:r w:rsidRPr="00210240">
        <w:rPr>
          <w:noProof/>
        </w:rPr>
        <w:tab/>
        <w:t xml:space="preserve">Eggermann, T. et al. Deletion of the paternal allele of the imprinted MEST/PEG1 region in a patient with Silver-Russell syndrome features. </w:t>
      </w:r>
      <w:r w:rsidRPr="00210240">
        <w:rPr>
          <w:i/>
          <w:noProof/>
        </w:rPr>
        <w:t>Clin Genet</w:t>
      </w:r>
      <w:r w:rsidRPr="00210240">
        <w:rPr>
          <w:noProof/>
        </w:rPr>
        <w:t xml:space="preserve"> </w:t>
      </w:r>
      <w:r w:rsidRPr="00210240">
        <w:rPr>
          <w:b/>
          <w:noProof/>
        </w:rPr>
        <w:t>81</w:t>
      </w:r>
      <w:r w:rsidRPr="00210240">
        <w:rPr>
          <w:noProof/>
        </w:rPr>
        <w:t>, 298-300 (2012).</w:t>
      </w:r>
    </w:p>
    <w:p w14:paraId="006E2045" w14:textId="77777777" w:rsidR="00210240" w:rsidRPr="00210240" w:rsidRDefault="00210240" w:rsidP="00210240">
      <w:pPr>
        <w:pStyle w:val="EndNoteBibliography"/>
        <w:spacing w:after="0"/>
        <w:ind w:left="720" w:hanging="720"/>
        <w:rPr>
          <w:noProof/>
        </w:rPr>
      </w:pPr>
      <w:r w:rsidRPr="00210240">
        <w:rPr>
          <w:noProof/>
        </w:rPr>
        <w:t>51.</w:t>
      </w:r>
      <w:r w:rsidRPr="00210240">
        <w:rPr>
          <w:noProof/>
        </w:rPr>
        <w:tab/>
        <w:t xml:space="preserve">Hattori, M. et al. Diagnosis of Russell-Silver syndrome by the combined bisulfite restriction analysis-denaturing high-performance liquid chromatography assay. </w:t>
      </w:r>
      <w:r w:rsidRPr="00210240">
        <w:rPr>
          <w:i/>
          <w:noProof/>
        </w:rPr>
        <w:t>Genet Test Mol Biomarkers</w:t>
      </w:r>
      <w:r w:rsidRPr="00210240">
        <w:rPr>
          <w:noProof/>
        </w:rPr>
        <w:t xml:space="preserve"> </w:t>
      </w:r>
      <w:r w:rsidRPr="00210240">
        <w:rPr>
          <w:b/>
          <w:noProof/>
        </w:rPr>
        <w:t>13</w:t>
      </w:r>
      <w:r w:rsidRPr="00210240">
        <w:rPr>
          <w:noProof/>
        </w:rPr>
        <w:t>, 623-30 (2009).</w:t>
      </w:r>
    </w:p>
    <w:p w14:paraId="61726F69" w14:textId="77777777" w:rsidR="00210240" w:rsidRPr="00210240" w:rsidRDefault="00210240" w:rsidP="00210240">
      <w:pPr>
        <w:pStyle w:val="EndNoteBibliography"/>
        <w:spacing w:after="0"/>
        <w:ind w:left="720" w:hanging="720"/>
        <w:rPr>
          <w:noProof/>
        </w:rPr>
      </w:pPr>
      <w:r w:rsidRPr="00210240">
        <w:rPr>
          <w:noProof/>
        </w:rPr>
        <w:t>52.</w:t>
      </w:r>
      <w:r w:rsidRPr="00210240">
        <w:rPr>
          <w:noProof/>
        </w:rPr>
        <w:tab/>
        <w:t xml:space="preserve">Hoffmann, K. &amp; Heller, R. Uniparental disomies 7 and 14. </w:t>
      </w:r>
      <w:r w:rsidRPr="00210240">
        <w:rPr>
          <w:i/>
          <w:noProof/>
        </w:rPr>
        <w:t>Best Pract Res Clin Endocrinol Metab</w:t>
      </w:r>
      <w:r w:rsidRPr="00210240">
        <w:rPr>
          <w:noProof/>
        </w:rPr>
        <w:t xml:space="preserve"> </w:t>
      </w:r>
      <w:r w:rsidRPr="00210240">
        <w:rPr>
          <w:b/>
          <w:noProof/>
        </w:rPr>
        <w:t>25</w:t>
      </w:r>
      <w:r w:rsidRPr="00210240">
        <w:rPr>
          <w:noProof/>
        </w:rPr>
        <w:t>, 77-100 (2011).</w:t>
      </w:r>
    </w:p>
    <w:p w14:paraId="53C048AA" w14:textId="77777777" w:rsidR="00210240" w:rsidRPr="00210240" w:rsidRDefault="00210240" w:rsidP="00210240">
      <w:pPr>
        <w:pStyle w:val="EndNoteBibliography"/>
        <w:spacing w:after="0"/>
        <w:ind w:left="720" w:hanging="720"/>
        <w:rPr>
          <w:noProof/>
        </w:rPr>
      </w:pPr>
      <w:r w:rsidRPr="00210240">
        <w:rPr>
          <w:noProof/>
        </w:rPr>
        <w:t>53.</w:t>
      </w:r>
      <w:r w:rsidRPr="00210240">
        <w:rPr>
          <w:noProof/>
        </w:rPr>
        <w:tab/>
        <w:t xml:space="preserve">Canton, A. P. et al. Genome-wide screening of copy number variants in children born small for gestational age reveals several candidate genes involved in growth pathways. </w:t>
      </w:r>
      <w:r w:rsidRPr="00210240">
        <w:rPr>
          <w:i/>
          <w:noProof/>
        </w:rPr>
        <w:t>Eur J Endocrinol</w:t>
      </w:r>
      <w:r w:rsidRPr="00210240">
        <w:rPr>
          <w:noProof/>
        </w:rPr>
        <w:t xml:space="preserve"> </w:t>
      </w:r>
      <w:r w:rsidRPr="00210240">
        <w:rPr>
          <w:b/>
          <w:noProof/>
        </w:rPr>
        <w:t>171</w:t>
      </w:r>
      <w:r w:rsidRPr="00210240">
        <w:rPr>
          <w:noProof/>
        </w:rPr>
        <w:t>, 253-62 (2014).</w:t>
      </w:r>
    </w:p>
    <w:p w14:paraId="090AC5F1" w14:textId="77777777" w:rsidR="00210240" w:rsidRPr="00210240" w:rsidRDefault="00210240" w:rsidP="00210240">
      <w:pPr>
        <w:pStyle w:val="EndNoteBibliography"/>
        <w:spacing w:after="0"/>
        <w:ind w:left="720" w:hanging="720"/>
        <w:rPr>
          <w:noProof/>
        </w:rPr>
      </w:pPr>
      <w:r w:rsidRPr="00210240">
        <w:rPr>
          <w:noProof/>
        </w:rPr>
        <w:t>54.</w:t>
      </w:r>
      <w:r w:rsidRPr="00210240">
        <w:rPr>
          <w:noProof/>
        </w:rPr>
        <w:tab/>
        <w:t xml:space="preserve">Bruce, S. et al. Submicroscopic genomic alterations in Silver - Russell syndrome and Silver - Russell-like patients. </w:t>
      </w:r>
      <w:r w:rsidRPr="00210240">
        <w:rPr>
          <w:i/>
          <w:noProof/>
        </w:rPr>
        <w:t>J Med Genet</w:t>
      </w:r>
      <w:r w:rsidRPr="00210240">
        <w:rPr>
          <w:noProof/>
        </w:rPr>
        <w:t xml:space="preserve"> </w:t>
      </w:r>
      <w:r w:rsidRPr="00210240">
        <w:rPr>
          <w:b/>
          <w:noProof/>
        </w:rPr>
        <w:t>47</w:t>
      </w:r>
      <w:r w:rsidRPr="00210240">
        <w:rPr>
          <w:noProof/>
        </w:rPr>
        <w:t>, 816-822 (2010).</w:t>
      </w:r>
    </w:p>
    <w:p w14:paraId="42C0F7B3" w14:textId="77777777" w:rsidR="00210240" w:rsidRPr="00210240" w:rsidRDefault="00210240" w:rsidP="00210240">
      <w:pPr>
        <w:pStyle w:val="EndNoteBibliography"/>
        <w:spacing w:after="0"/>
        <w:ind w:left="720" w:hanging="720"/>
        <w:rPr>
          <w:noProof/>
        </w:rPr>
      </w:pPr>
      <w:r w:rsidRPr="00210240">
        <w:rPr>
          <w:noProof/>
        </w:rPr>
        <w:t>55.</w:t>
      </w:r>
      <w:r w:rsidRPr="00210240">
        <w:rPr>
          <w:noProof/>
        </w:rPr>
        <w:tab/>
        <w:t xml:space="preserve">Fokstuen, S. &amp; Kotzot, D. Chromosomal rearrangements in patients with clinical features of Silver-Russell syndrome. </w:t>
      </w:r>
      <w:r w:rsidRPr="00210240">
        <w:rPr>
          <w:i/>
          <w:noProof/>
        </w:rPr>
        <w:t>Am J Med Genet A</w:t>
      </w:r>
      <w:r w:rsidRPr="00210240">
        <w:rPr>
          <w:noProof/>
        </w:rPr>
        <w:t xml:space="preserve"> </w:t>
      </w:r>
      <w:r w:rsidRPr="00210240">
        <w:rPr>
          <w:b/>
          <w:noProof/>
        </w:rPr>
        <w:t>164</w:t>
      </w:r>
      <w:r w:rsidRPr="00210240">
        <w:rPr>
          <w:noProof/>
        </w:rPr>
        <w:t>, 1595-1605 (2014).</w:t>
      </w:r>
    </w:p>
    <w:p w14:paraId="685D58D1" w14:textId="77777777" w:rsidR="00210240" w:rsidRPr="00210240" w:rsidRDefault="00210240" w:rsidP="00210240">
      <w:pPr>
        <w:pStyle w:val="EndNoteBibliography"/>
        <w:spacing w:after="0"/>
        <w:ind w:left="720" w:hanging="720"/>
        <w:rPr>
          <w:noProof/>
        </w:rPr>
      </w:pPr>
      <w:r w:rsidRPr="00210240">
        <w:rPr>
          <w:noProof/>
        </w:rPr>
        <w:t>56.</w:t>
      </w:r>
      <w:r w:rsidRPr="00210240">
        <w:rPr>
          <w:noProof/>
        </w:rPr>
        <w:tab/>
        <w:t xml:space="preserve">Keren, B. et al. SNP arrays in Beckwith-Wiedemann syndrome: an improved diagnostic strategy. </w:t>
      </w:r>
      <w:r w:rsidRPr="00210240">
        <w:rPr>
          <w:i/>
          <w:noProof/>
        </w:rPr>
        <w:t>Eur J Med Genet</w:t>
      </w:r>
      <w:r w:rsidRPr="00210240">
        <w:rPr>
          <w:noProof/>
        </w:rPr>
        <w:t xml:space="preserve"> </w:t>
      </w:r>
      <w:r w:rsidRPr="00210240">
        <w:rPr>
          <w:b/>
          <w:noProof/>
        </w:rPr>
        <w:t>56</w:t>
      </w:r>
      <w:r w:rsidRPr="00210240">
        <w:rPr>
          <w:noProof/>
        </w:rPr>
        <w:t>, 546-50 (2013).</w:t>
      </w:r>
    </w:p>
    <w:p w14:paraId="5206B330" w14:textId="77777777" w:rsidR="00210240" w:rsidRPr="00210240" w:rsidRDefault="00210240" w:rsidP="00210240">
      <w:pPr>
        <w:pStyle w:val="EndNoteBibliography"/>
        <w:spacing w:after="0"/>
        <w:ind w:left="720" w:hanging="720"/>
        <w:rPr>
          <w:noProof/>
        </w:rPr>
      </w:pPr>
      <w:r w:rsidRPr="00210240">
        <w:rPr>
          <w:noProof/>
        </w:rPr>
        <w:t>57.</w:t>
      </w:r>
      <w:r w:rsidRPr="00210240">
        <w:rPr>
          <w:noProof/>
        </w:rPr>
        <w:tab/>
        <w:t xml:space="preserve">Lokulo-Sodipe, K., Ioannides, Y., Mackay, D. J., Davies, J. H. &amp; Temple, I. K. Temple syndrome: improving the recognition of an underdiagnosed chromosome 14 imprinting disorder: an analysis of 51 published cases. </w:t>
      </w:r>
      <w:r w:rsidRPr="00210240">
        <w:rPr>
          <w:i/>
          <w:noProof/>
        </w:rPr>
        <w:t>J Med Genet</w:t>
      </w:r>
      <w:r w:rsidRPr="00210240">
        <w:rPr>
          <w:noProof/>
        </w:rPr>
        <w:t xml:space="preserve"> </w:t>
      </w:r>
      <w:r w:rsidRPr="00210240">
        <w:rPr>
          <w:b/>
          <w:noProof/>
        </w:rPr>
        <w:t>51</w:t>
      </w:r>
      <w:r w:rsidRPr="00210240">
        <w:rPr>
          <w:noProof/>
        </w:rPr>
        <w:t>, 495-501 (2014).</w:t>
      </w:r>
    </w:p>
    <w:p w14:paraId="16AB1AEC" w14:textId="77777777" w:rsidR="00210240" w:rsidRPr="00210240" w:rsidRDefault="00210240" w:rsidP="00210240">
      <w:pPr>
        <w:pStyle w:val="EndNoteBibliography"/>
        <w:spacing w:after="0"/>
        <w:ind w:left="720" w:hanging="720"/>
        <w:rPr>
          <w:noProof/>
        </w:rPr>
      </w:pPr>
      <w:r w:rsidRPr="00210240">
        <w:rPr>
          <w:noProof/>
        </w:rPr>
        <w:t>58.</w:t>
      </w:r>
      <w:r w:rsidRPr="00210240">
        <w:rPr>
          <w:noProof/>
        </w:rPr>
        <w:tab/>
        <w:t xml:space="preserve">Kagami, M. et al. Epimutations of the IG-DMR and the MEG3-DMR at the 14q32.2 imprinted region in two patients with Silver–Russell syndrome-compatible phenotype. </w:t>
      </w:r>
      <w:r w:rsidRPr="00210240">
        <w:rPr>
          <w:i/>
          <w:noProof/>
        </w:rPr>
        <w:t>Eur J Hum Genet</w:t>
      </w:r>
      <w:r w:rsidRPr="00210240">
        <w:rPr>
          <w:noProof/>
        </w:rPr>
        <w:t xml:space="preserve"> </w:t>
      </w:r>
      <w:r w:rsidRPr="00210240">
        <w:rPr>
          <w:b/>
          <w:noProof/>
        </w:rPr>
        <w:t>23</w:t>
      </w:r>
      <w:r w:rsidRPr="00210240">
        <w:rPr>
          <w:noProof/>
        </w:rPr>
        <w:t>, 1062-7 (2015).</w:t>
      </w:r>
    </w:p>
    <w:p w14:paraId="2346F888" w14:textId="77777777" w:rsidR="00210240" w:rsidRPr="00210240" w:rsidRDefault="00210240" w:rsidP="00210240">
      <w:pPr>
        <w:pStyle w:val="EndNoteBibliography"/>
        <w:spacing w:after="0"/>
        <w:ind w:left="720" w:hanging="720"/>
        <w:rPr>
          <w:noProof/>
        </w:rPr>
      </w:pPr>
      <w:r w:rsidRPr="00210240">
        <w:rPr>
          <w:noProof/>
        </w:rPr>
        <w:t>59.</w:t>
      </w:r>
      <w:r w:rsidRPr="00210240">
        <w:rPr>
          <w:noProof/>
        </w:rPr>
        <w:tab/>
        <w:t xml:space="preserve">Poole, R. L. et al. Targeted methylation testing of a patient cohort broadens the epigenetic and clinical description of imprinting disorders. </w:t>
      </w:r>
      <w:r w:rsidRPr="00210240">
        <w:rPr>
          <w:i/>
          <w:noProof/>
        </w:rPr>
        <w:t>Am J Med Genet A</w:t>
      </w:r>
      <w:r w:rsidRPr="00210240">
        <w:rPr>
          <w:noProof/>
        </w:rPr>
        <w:t xml:space="preserve"> </w:t>
      </w:r>
      <w:r w:rsidRPr="00210240">
        <w:rPr>
          <w:b/>
          <w:noProof/>
        </w:rPr>
        <w:t>161</w:t>
      </w:r>
      <w:r w:rsidRPr="00210240">
        <w:rPr>
          <w:noProof/>
        </w:rPr>
        <w:t>, 2174-82 (2013).</w:t>
      </w:r>
    </w:p>
    <w:p w14:paraId="5870A1EC" w14:textId="77777777" w:rsidR="00210240" w:rsidRPr="00210240" w:rsidRDefault="00210240" w:rsidP="00210240">
      <w:pPr>
        <w:pStyle w:val="EndNoteBibliography"/>
        <w:spacing w:after="0"/>
        <w:ind w:left="720" w:hanging="720"/>
        <w:rPr>
          <w:noProof/>
        </w:rPr>
      </w:pPr>
      <w:r w:rsidRPr="00210240">
        <w:rPr>
          <w:noProof/>
        </w:rPr>
        <w:t>60.</w:t>
      </w:r>
      <w:r w:rsidRPr="00210240">
        <w:rPr>
          <w:noProof/>
        </w:rPr>
        <w:tab/>
        <w:t xml:space="preserve">Eggermann, T. et al. Identification of interstitial maternal uniparental disomy (UPD) (14) and complete maternal UPD(20) in a cohort of growth retarded patients. </w:t>
      </w:r>
      <w:r w:rsidRPr="00210240">
        <w:rPr>
          <w:i/>
          <w:noProof/>
        </w:rPr>
        <w:t>J Med Genet</w:t>
      </w:r>
      <w:r w:rsidRPr="00210240">
        <w:rPr>
          <w:noProof/>
        </w:rPr>
        <w:t xml:space="preserve"> </w:t>
      </w:r>
      <w:r w:rsidRPr="00210240">
        <w:rPr>
          <w:b/>
          <w:noProof/>
        </w:rPr>
        <w:t>38</w:t>
      </w:r>
      <w:r w:rsidRPr="00210240">
        <w:rPr>
          <w:noProof/>
        </w:rPr>
        <w:t>, 86-9 (2001).</w:t>
      </w:r>
    </w:p>
    <w:p w14:paraId="6FDB9A84" w14:textId="77777777" w:rsidR="00210240" w:rsidRPr="00210240" w:rsidRDefault="00210240" w:rsidP="00210240">
      <w:pPr>
        <w:pStyle w:val="EndNoteBibliography"/>
        <w:spacing w:after="0"/>
        <w:ind w:left="720" w:hanging="720"/>
        <w:rPr>
          <w:noProof/>
        </w:rPr>
      </w:pPr>
      <w:r w:rsidRPr="00210240">
        <w:rPr>
          <w:noProof/>
        </w:rPr>
        <w:t>61.</w:t>
      </w:r>
      <w:r w:rsidRPr="00210240">
        <w:rPr>
          <w:noProof/>
        </w:rPr>
        <w:tab/>
        <w:t xml:space="preserve">Mulchandani, S. et al. Maternal uniparental disomy of chromosome 20: a novel imprinting disorder of growth failure. </w:t>
      </w:r>
      <w:r w:rsidRPr="00210240">
        <w:rPr>
          <w:i/>
          <w:noProof/>
        </w:rPr>
        <w:t>Genet Med</w:t>
      </w:r>
      <w:r w:rsidRPr="00210240">
        <w:rPr>
          <w:noProof/>
        </w:rPr>
        <w:t xml:space="preserve"> (2015).</w:t>
      </w:r>
    </w:p>
    <w:p w14:paraId="2C8490F8" w14:textId="77777777" w:rsidR="00210240" w:rsidRPr="00210240" w:rsidRDefault="00210240" w:rsidP="00210240">
      <w:pPr>
        <w:pStyle w:val="EndNoteBibliography"/>
        <w:spacing w:after="0"/>
        <w:ind w:left="720" w:hanging="720"/>
        <w:rPr>
          <w:noProof/>
        </w:rPr>
      </w:pPr>
      <w:r w:rsidRPr="00210240">
        <w:rPr>
          <w:noProof/>
        </w:rPr>
        <w:t>62.</w:t>
      </w:r>
      <w:r w:rsidRPr="00210240">
        <w:rPr>
          <w:noProof/>
        </w:rPr>
        <w:tab/>
        <w:t xml:space="preserve">Brioude, F. et al. CDKN1C mutation affecting the PCNA-binding domain as a cause of familial Russell Silver syndrome. </w:t>
      </w:r>
      <w:r w:rsidRPr="00210240">
        <w:rPr>
          <w:i/>
          <w:noProof/>
        </w:rPr>
        <w:t>J Med Genet</w:t>
      </w:r>
      <w:r w:rsidRPr="00210240">
        <w:rPr>
          <w:noProof/>
        </w:rPr>
        <w:t xml:space="preserve"> </w:t>
      </w:r>
      <w:r w:rsidRPr="00210240">
        <w:rPr>
          <w:b/>
          <w:noProof/>
        </w:rPr>
        <w:t>50</w:t>
      </w:r>
      <w:r w:rsidRPr="00210240">
        <w:rPr>
          <w:noProof/>
        </w:rPr>
        <w:t>, 823-30 (2013).</w:t>
      </w:r>
    </w:p>
    <w:p w14:paraId="689EF123" w14:textId="77777777" w:rsidR="00210240" w:rsidRPr="00210240" w:rsidRDefault="00210240" w:rsidP="00210240">
      <w:pPr>
        <w:pStyle w:val="EndNoteBibliography"/>
        <w:spacing w:after="0"/>
        <w:ind w:left="720" w:hanging="720"/>
        <w:rPr>
          <w:noProof/>
        </w:rPr>
      </w:pPr>
      <w:r w:rsidRPr="00210240">
        <w:rPr>
          <w:noProof/>
        </w:rPr>
        <w:t>63.</w:t>
      </w:r>
      <w:r w:rsidRPr="00210240">
        <w:rPr>
          <w:noProof/>
        </w:rPr>
        <w:tab/>
        <w:t xml:space="preserve">Begemann, M. et al. Paternally Inherited IGF2 Mutation and Growth Restriction. </w:t>
      </w:r>
      <w:r w:rsidRPr="00210240">
        <w:rPr>
          <w:i/>
          <w:noProof/>
        </w:rPr>
        <w:t>N Engl J Med</w:t>
      </w:r>
      <w:r w:rsidRPr="00210240">
        <w:rPr>
          <w:noProof/>
        </w:rPr>
        <w:t xml:space="preserve"> </w:t>
      </w:r>
      <w:r w:rsidRPr="00210240">
        <w:rPr>
          <w:b/>
          <w:noProof/>
        </w:rPr>
        <w:t>373</w:t>
      </w:r>
      <w:r w:rsidRPr="00210240">
        <w:rPr>
          <w:noProof/>
        </w:rPr>
        <w:t>, 349-56 (2015).</w:t>
      </w:r>
    </w:p>
    <w:p w14:paraId="6DE2D466" w14:textId="77777777" w:rsidR="00210240" w:rsidRPr="00210240" w:rsidRDefault="00210240" w:rsidP="00210240">
      <w:pPr>
        <w:pStyle w:val="EndNoteBibliography"/>
        <w:spacing w:after="0"/>
        <w:ind w:left="720" w:hanging="720"/>
        <w:rPr>
          <w:noProof/>
        </w:rPr>
      </w:pPr>
      <w:r w:rsidRPr="00210240">
        <w:rPr>
          <w:noProof/>
        </w:rPr>
        <w:t>64.</w:t>
      </w:r>
      <w:r w:rsidRPr="00210240">
        <w:rPr>
          <w:noProof/>
        </w:rPr>
        <w:tab/>
        <w:t xml:space="preserve">Obermann, C. et al. Searching for genomic variants in IGF2 and CDKN1C in Silver-Russell syndrome patients. </w:t>
      </w:r>
      <w:r w:rsidRPr="00210240">
        <w:rPr>
          <w:i/>
          <w:noProof/>
        </w:rPr>
        <w:t>Mol Genet Metab</w:t>
      </w:r>
      <w:r w:rsidRPr="00210240">
        <w:rPr>
          <w:noProof/>
        </w:rPr>
        <w:t xml:space="preserve"> </w:t>
      </w:r>
      <w:r w:rsidRPr="00210240">
        <w:rPr>
          <w:b/>
          <w:noProof/>
        </w:rPr>
        <w:t>82</w:t>
      </w:r>
      <w:r w:rsidRPr="00210240">
        <w:rPr>
          <w:noProof/>
        </w:rPr>
        <w:t>, 246-50 (2004).</w:t>
      </w:r>
    </w:p>
    <w:p w14:paraId="6D1086BA" w14:textId="77777777" w:rsidR="00210240" w:rsidRPr="00210240" w:rsidRDefault="00210240" w:rsidP="00210240">
      <w:pPr>
        <w:pStyle w:val="EndNoteBibliography"/>
        <w:spacing w:after="0"/>
        <w:ind w:left="720" w:hanging="720"/>
        <w:rPr>
          <w:noProof/>
        </w:rPr>
      </w:pPr>
      <w:r w:rsidRPr="00210240">
        <w:rPr>
          <w:noProof/>
        </w:rPr>
        <w:lastRenderedPageBreak/>
        <w:t>65.</w:t>
      </w:r>
      <w:r w:rsidRPr="00210240">
        <w:rPr>
          <w:noProof/>
        </w:rPr>
        <w:tab/>
        <w:t xml:space="preserve">Muller, A., Soellner, L., Binder, G., Begemann, M. &amp; Eggermann, T. No major contribution of IGF2 variants to the etiology of sporadic 11p15-associated imprinting disorders. </w:t>
      </w:r>
      <w:r w:rsidRPr="00210240">
        <w:rPr>
          <w:i/>
          <w:noProof/>
        </w:rPr>
        <w:t>Am J Med Genet A</w:t>
      </w:r>
      <w:r w:rsidRPr="00210240">
        <w:rPr>
          <w:noProof/>
        </w:rPr>
        <w:t xml:space="preserve"> </w:t>
      </w:r>
      <w:r w:rsidRPr="00210240">
        <w:rPr>
          <w:b/>
          <w:noProof/>
        </w:rPr>
        <w:t>170</w:t>
      </w:r>
      <w:r w:rsidRPr="00210240">
        <w:rPr>
          <w:noProof/>
        </w:rPr>
        <w:t>, 283-4 (2016).</w:t>
      </w:r>
    </w:p>
    <w:p w14:paraId="77EB4AAA" w14:textId="77777777" w:rsidR="00210240" w:rsidRPr="00210240" w:rsidRDefault="00210240" w:rsidP="00210240">
      <w:pPr>
        <w:pStyle w:val="EndNoteBibliography"/>
        <w:spacing w:after="0"/>
        <w:ind w:left="720" w:hanging="720"/>
        <w:rPr>
          <w:noProof/>
        </w:rPr>
      </w:pPr>
      <w:r w:rsidRPr="00210240">
        <w:rPr>
          <w:noProof/>
        </w:rPr>
        <w:t>66.</w:t>
      </w:r>
      <w:r w:rsidRPr="00210240">
        <w:rPr>
          <w:noProof/>
        </w:rPr>
        <w:tab/>
        <w:t xml:space="preserve">Azzi, S. et al. Multilocus methylation analysis in a large cohort of 11p15-related foetal growth disorders (Russell Silver and Beckwith Wiedemann syndromes) reveals simultaneous loss of methylation at paternal and maternal imprinted loci. </w:t>
      </w:r>
      <w:r w:rsidRPr="00210240">
        <w:rPr>
          <w:i/>
          <w:noProof/>
        </w:rPr>
        <w:t>Hum Mol Genet</w:t>
      </w:r>
      <w:r w:rsidRPr="00210240">
        <w:rPr>
          <w:noProof/>
        </w:rPr>
        <w:t xml:space="preserve"> </w:t>
      </w:r>
      <w:r w:rsidRPr="00210240">
        <w:rPr>
          <w:b/>
          <w:noProof/>
        </w:rPr>
        <w:t>18</w:t>
      </w:r>
      <w:r w:rsidRPr="00210240">
        <w:rPr>
          <w:noProof/>
        </w:rPr>
        <w:t>, 4724-4733 (2009).</w:t>
      </w:r>
    </w:p>
    <w:p w14:paraId="4622CF34" w14:textId="77777777" w:rsidR="00210240" w:rsidRPr="00210240" w:rsidRDefault="00210240" w:rsidP="00210240">
      <w:pPr>
        <w:pStyle w:val="EndNoteBibliography"/>
        <w:spacing w:after="0"/>
        <w:ind w:left="720" w:hanging="720"/>
        <w:rPr>
          <w:noProof/>
        </w:rPr>
      </w:pPr>
      <w:r w:rsidRPr="00210240">
        <w:rPr>
          <w:noProof/>
        </w:rPr>
        <w:t>67.</w:t>
      </w:r>
      <w:r w:rsidRPr="00210240">
        <w:rPr>
          <w:noProof/>
        </w:rPr>
        <w:tab/>
        <w:t xml:space="preserve">Turner, C. L. S. et al. Methylation analysis of 79 patients with growth restriction reveals novel patterns of methylation change at imprinted loci. </w:t>
      </w:r>
      <w:r w:rsidRPr="00210240">
        <w:rPr>
          <w:i/>
          <w:noProof/>
        </w:rPr>
        <w:t>Eur J Hum Genet</w:t>
      </w:r>
      <w:r w:rsidRPr="00210240">
        <w:rPr>
          <w:noProof/>
        </w:rPr>
        <w:t xml:space="preserve"> </w:t>
      </w:r>
      <w:r w:rsidRPr="00210240">
        <w:rPr>
          <w:b/>
          <w:noProof/>
        </w:rPr>
        <w:t>18</w:t>
      </w:r>
      <w:r w:rsidRPr="00210240">
        <w:rPr>
          <w:noProof/>
        </w:rPr>
        <w:t>, 648-655 (2010).</w:t>
      </w:r>
    </w:p>
    <w:p w14:paraId="791EBA39" w14:textId="77777777" w:rsidR="00210240" w:rsidRPr="00210240" w:rsidRDefault="00210240" w:rsidP="00210240">
      <w:pPr>
        <w:pStyle w:val="EndNoteBibliography"/>
        <w:spacing w:after="0"/>
        <w:ind w:left="720" w:hanging="720"/>
        <w:rPr>
          <w:noProof/>
        </w:rPr>
      </w:pPr>
      <w:r w:rsidRPr="00210240">
        <w:rPr>
          <w:noProof/>
        </w:rPr>
        <w:t>68.</w:t>
      </w:r>
      <w:r w:rsidRPr="00210240">
        <w:rPr>
          <w:noProof/>
        </w:rPr>
        <w:tab/>
        <w:t xml:space="preserve">Eggermann, T. et al. Additional molecular findings in 11p15-associated imprinting disorders: An urgent need for multi-locus testing. </w:t>
      </w:r>
      <w:r w:rsidRPr="00210240">
        <w:rPr>
          <w:i/>
          <w:noProof/>
        </w:rPr>
        <w:t>J Mol Med (Berl)</w:t>
      </w:r>
      <w:r w:rsidRPr="00210240">
        <w:rPr>
          <w:noProof/>
        </w:rPr>
        <w:t xml:space="preserve"> </w:t>
      </w:r>
      <w:r w:rsidRPr="00210240">
        <w:rPr>
          <w:b/>
          <w:noProof/>
        </w:rPr>
        <w:t>92</w:t>
      </w:r>
      <w:r w:rsidRPr="00210240">
        <w:rPr>
          <w:noProof/>
        </w:rPr>
        <w:t>, 769-777 (2014).</w:t>
      </w:r>
    </w:p>
    <w:p w14:paraId="32920CBC" w14:textId="77777777" w:rsidR="00210240" w:rsidRPr="00210240" w:rsidRDefault="00210240" w:rsidP="00210240">
      <w:pPr>
        <w:pStyle w:val="EndNoteBibliography"/>
        <w:spacing w:after="0"/>
        <w:ind w:left="720" w:hanging="720"/>
        <w:rPr>
          <w:noProof/>
        </w:rPr>
      </w:pPr>
      <w:r w:rsidRPr="00210240">
        <w:rPr>
          <w:noProof/>
        </w:rPr>
        <w:t>69.</w:t>
      </w:r>
      <w:r w:rsidRPr="00210240">
        <w:rPr>
          <w:noProof/>
        </w:rPr>
        <w:tab/>
        <w:t xml:space="preserve">Court, F. et al. Genome-Wide Allelic Methylation Analysis Reveals Disease-Specific Susceptibility to Multiple Methylation Defects in Imprinting Syndromes. </w:t>
      </w:r>
      <w:r w:rsidRPr="00210240">
        <w:rPr>
          <w:i/>
          <w:noProof/>
        </w:rPr>
        <w:t>Hum Mutat</w:t>
      </w:r>
      <w:r w:rsidRPr="00210240">
        <w:rPr>
          <w:noProof/>
        </w:rPr>
        <w:t xml:space="preserve"> </w:t>
      </w:r>
      <w:r w:rsidRPr="00210240">
        <w:rPr>
          <w:b/>
          <w:noProof/>
        </w:rPr>
        <w:t>34</w:t>
      </w:r>
      <w:r w:rsidRPr="00210240">
        <w:rPr>
          <w:noProof/>
        </w:rPr>
        <w:t>, 595-602 (2013).</w:t>
      </w:r>
    </w:p>
    <w:p w14:paraId="5B558526" w14:textId="77777777" w:rsidR="00210240" w:rsidRPr="00210240" w:rsidRDefault="00210240" w:rsidP="00210240">
      <w:pPr>
        <w:pStyle w:val="EndNoteBibliography"/>
        <w:spacing w:after="0"/>
        <w:ind w:left="720" w:hanging="720"/>
        <w:rPr>
          <w:noProof/>
        </w:rPr>
      </w:pPr>
      <w:r w:rsidRPr="00210240">
        <w:rPr>
          <w:noProof/>
        </w:rPr>
        <w:t>70.</w:t>
      </w:r>
      <w:r w:rsidRPr="00210240">
        <w:rPr>
          <w:noProof/>
        </w:rPr>
        <w:tab/>
        <w:t xml:space="preserve">Prickett, A. R. et al. Genome-wide methylation analysis in Silver-Russell syndrome patients. </w:t>
      </w:r>
      <w:r w:rsidRPr="00210240">
        <w:rPr>
          <w:i/>
          <w:noProof/>
        </w:rPr>
        <w:t>Hum Genet</w:t>
      </w:r>
      <w:r w:rsidRPr="00210240">
        <w:rPr>
          <w:noProof/>
        </w:rPr>
        <w:t xml:space="preserve"> </w:t>
      </w:r>
      <w:r w:rsidRPr="00210240">
        <w:rPr>
          <w:b/>
          <w:noProof/>
        </w:rPr>
        <w:t>134</w:t>
      </w:r>
      <w:r w:rsidRPr="00210240">
        <w:rPr>
          <w:noProof/>
        </w:rPr>
        <w:t>, 317-32 (2015).</w:t>
      </w:r>
    </w:p>
    <w:p w14:paraId="0A79A985" w14:textId="77777777" w:rsidR="00210240" w:rsidRPr="00210240" w:rsidRDefault="00210240" w:rsidP="00210240">
      <w:pPr>
        <w:pStyle w:val="EndNoteBibliography"/>
        <w:spacing w:after="0"/>
        <w:ind w:left="720" w:hanging="720"/>
        <w:rPr>
          <w:noProof/>
        </w:rPr>
      </w:pPr>
      <w:r w:rsidRPr="00210240">
        <w:rPr>
          <w:noProof/>
        </w:rPr>
        <w:t>71.</w:t>
      </w:r>
      <w:r w:rsidRPr="00210240">
        <w:rPr>
          <w:noProof/>
        </w:rPr>
        <w:tab/>
        <w:t xml:space="preserve">Docherty, L. E. et al. Genome-wide DNA methylation analysis of patients with imprinting disorders identifies differentially methylated regions associated with novel candidate imprinted genes. </w:t>
      </w:r>
      <w:r w:rsidRPr="00210240">
        <w:rPr>
          <w:i/>
          <w:noProof/>
        </w:rPr>
        <w:t>J Med Genet</w:t>
      </w:r>
      <w:r w:rsidRPr="00210240">
        <w:rPr>
          <w:noProof/>
        </w:rPr>
        <w:t xml:space="preserve"> </w:t>
      </w:r>
      <w:r w:rsidRPr="00210240">
        <w:rPr>
          <w:b/>
          <w:noProof/>
        </w:rPr>
        <w:t>51</w:t>
      </w:r>
      <w:r w:rsidRPr="00210240">
        <w:rPr>
          <w:noProof/>
        </w:rPr>
        <w:t>, 229-38 (2014).</w:t>
      </w:r>
    </w:p>
    <w:p w14:paraId="66FD11A1" w14:textId="77777777" w:rsidR="00210240" w:rsidRPr="00210240" w:rsidRDefault="00210240" w:rsidP="00210240">
      <w:pPr>
        <w:pStyle w:val="EndNoteBibliography"/>
        <w:spacing w:after="0"/>
        <w:ind w:left="720" w:hanging="720"/>
        <w:rPr>
          <w:noProof/>
        </w:rPr>
      </w:pPr>
      <w:r w:rsidRPr="00210240">
        <w:rPr>
          <w:noProof/>
        </w:rPr>
        <w:t>72.</w:t>
      </w:r>
      <w:r w:rsidRPr="00210240">
        <w:rPr>
          <w:noProof/>
        </w:rPr>
        <w:tab/>
        <w:t xml:space="preserve">Rezwan, F. I. et al. A statistical method for single sample analysis of HumanMethylation450 array data: genome-wide methylation analysis of patients with imprinting disorders. </w:t>
      </w:r>
      <w:r w:rsidRPr="00210240">
        <w:rPr>
          <w:i/>
          <w:noProof/>
        </w:rPr>
        <w:t>Clin Epigenetics</w:t>
      </w:r>
      <w:r w:rsidRPr="00210240">
        <w:rPr>
          <w:noProof/>
        </w:rPr>
        <w:t xml:space="preserve"> </w:t>
      </w:r>
      <w:r w:rsidRPr="00210240">
        <w:rPr>
          <w:b/>
          <w:noProof/>
        </w:rPr>
        <w:t>7</w:t>
      </w:r>
      <w:r w:rsidRPr="00210240">
        <w:rPr>
          <w:noProof/>
        </w:rPr>
        <w:t>, 48 (2015).</w:t>
      </w:r>
    </w:p>
    <w:p w14:paraId="59C62671" w14:textId="77777777" w:rsidR="00210240" w:rsidRPr="00210240" w:rsidRDefault="00210240" w:rsidP="00210240">
      <w:pPr>
        <w:pStyle w:val="EndNoteBibliography"/>
        <w:spacing w:after="0"/>
        <w:ind w:left="720" w:hanging="720"/>
        <w:rPr>
          <w:noProof/>
        </w:rPr>
      </w:pPr>
      <w:r w:rsidRPr="00210240">
        <w:rPr>
          <w:noProof/>
        </w:rPr>
        <w:t>73.</w:t>
      </w:r>
      <w:r w:rsidRPr="00210240">
        <w:rPr>
          <w:noProof/>
        </w:rPr>
        <w:tab/>
        <w:t xml:space="preserve">Docherty, L. E. et al. Mutations in NLRP5 are associated with reproductive wastage and multilocus imprinting disorders in humans. </w:t>
      </w:r>
      <w:r w:rsidRPr="00210240">
        <w:rPr>
          <w:i/>
          <w:noProof/>
        </w:rPr>
        <w:t>Nat Commun</w:t>
      </w:r>
      <w:r w:rsidRPr="00210240">
        <w:rPr>
          <w:noProof/>
        </w:rPr>
        <w:t xml:space="preserve"> </w:t>
      </w:r>
      <w:r w:rsidRPr="00210240">
        <w:rPr>
          <w:b/>
          <w:noProof/>
        </w:rPr>
        <w:t>6</w:t>
      </w:r>
      <w:r w:rsidRPr="00210240">
        <w:rPr>
          <w:noProof/>
        </w:rPr>
        <w:t>, 8086 (2015).</w:t>
      </w:r>
    </w:p>
    <w:p w14:paraId="32E44BF3" w14:textId="77777777" w:rsidR="00210240" w:rsidRPr="00210240" w:rsidRDefault="00210240" w:rsidP="00210240">
      <w:pPr>
        <w:pStyle w:val="EndNoteBibliography"/>
        <w:spacing w:after="0"/>
        <w:ind w:left="720" w:hanging="720"/>
        <w:rPr>
          <w:noProof/>
        </w:rPr>
      </w:pPr>
      <w:r w:rsidRPr="00210240">
        <w:rPr>
          <w:noProof/>
        </w:rPr>
        <w:t>74.</w:t>
      </w:r>
      <w:r w:rsidRPr="00210240">
        <w:rPr>
          <w:noProof/>
        </w:rPr>
        <w:tab/>
        <w:t xml:space="preserve">Court, F. et al. Genome-wide parent-of-origin DNA methylation analysis reveals the intricacies of human imprinting and suggests a germline methylation-independent mechanism of establishment. </w:t>
      </w:r>
      <w:r w:rsidRPr="00210240">
        <w:rPr>
          <w:i/>
          <w:noProof/>
        </w:rPr>
        <w:t>Genome Res</w:t>
      </w:r>
      <w:r w:rsidRPr="00210240">
        <w:rPr>
          <w:noProof/>
        </w:rPr>
        <w:t xml:space="preserve"> </w:t>
      </w:r>
      <w:r w:rsidRPr="00210240">
        <w:rPr>
          <w:b/>
          <w:noProof/>
        </w:rPr>
        <w:t>24</w:t>
      </w:r>
      <w:r w:rsidRPr="00210240">
        <w:rPr>
          <w:noProof/>
        </w:rPr>
        <w:t>, 554-69 (2014).</w:t>
      </w:r>
    </w:p>
    <w:p w14:paraId="450FF1EF" w14:textId="77777777" w:rsidR="00210240" w:rsidRPr="00210240" w:rsidRDefault="00210240" w:rsidP="00210240">
      <w:pPr>
        <w:pStyle w:val="EndNoteBibliography"/>
        <w:spacing w:after="0"/>
        <w:ind w:left="720" w:hanging="720"/>
        <w:rPr>
          <w:noProof/>
        </w:rPr>
      </w:pPr>
      <w:r w:rsidRPr="00210240">
        <w:rPr>
          <w:noProof/>
        </w:rPr>
        <w:t>75.</w:t>
      </w:r>
      <w:r w:rsidRPr="00210240">
        <w:rPr>
          <w:noProof/>
        </w:rPr>
        <w:tab/>
        <w:t xml:space="preserve">Binder, G. et al. The endocrine phenotype in Silver-Russell syndrome is defined by the underlying epigenetic alteration. </w:t>
      </w:r>
      <w:r w:rsidRPr="00210240">
        <w:rPr>
          <w:i/>
          <w:noProof/>
        </w:rPr>
        <w:t>J Clin Endocrinol Metab</w:t>
      </w:r>
      <w:r w:rsidRPr="00210240">
        <w:rPr>
          <w:noProof/>
        </w:rPr>
        <w:t xml:space="preserve"> </w:t>
      </w:r>
      <w:r w:rsidRPr="00210240">
        <w:rPr>
          <w:b/>
          <w:noProof/>
        </w:rPr>
        <w:t>93</w:t>
      </w:r>
      <w:r w:rsidRPr="00210240">
        <w:rPr>
          <w:noProof/>
        </w:rPr>
        <w:t>, 1402-7 (2008).</w:t>
      </w:r>
    </w:p>
    <w:p w14:paraId="03EE5602" w14:textId="77777777" w:rsidR="00210240" w:rsidRPr="00210240" w:rsidRDefault="00210240" w:rsidP="00210240">
      <w:pPr>
        <w:pStyle w:val="EndNoteBibliography"/>
        <w:spacing w:after="0"/>
        <w:ind w:left="720" w:hanging="720"/>
        <w:rPr>
          <w:noProof/>
        </w:rPr>
      </w:pPr>
      <w:r w:rsidRPr="00210240">
        <w:rPr>
          <w:noProof/>
        </w:rPr>
        <w:t>76.</w:t>
      </w:r>
      <w:r w:rsidRPr="00210240">
        <w:rPr>
          <w:noProof/>
        </w:rPr>
        <w:tab/>
        <w:t xml:space="preserve">Nakashima, S. et al. Silver-Russell syndrome without body asymmetry in three patients with duplications of maternally derived chromosome 11p15 involving CDKN1C. </w:t>
      </w:r>
      <w:r w:rsidRPr="00210240">
        <w:rPr>
          <w:i/>
          <w:noProof/>
        </w:rPr>
        <w:t>J Hum Genet</w:t>
      </w:r>
      <w:r w:rsidRPr="00210240">
        <w:rPr>
          <w:noProof/>
        </w:rPr>
        <w:t xml:space="preserve"> </w:t>
      </w:r>
      <w:r w:rsidRPr="00210240">
        <w:rPr>
          <w:b/>
          <w:noProof/>
        </w:rPr>
        <w:t>60</w:t>
      </w:r>
      <w:r w:rsidRPr="00210240">
        <w:rPr>
          <w:noProof/>
        </w:rPr>
        <w:t>, 91-5 (2015).</w:t>
      </w:r>
    </w:p>
    <w:p w14:paraId="3E82FE5A" w14:textId="77777777" w:rsidR="00210240" w:rsidRPr="00210240" w:rsidRDefault="00210240" w:rsidP="00210240">
      <w:pPr>
        <w:pStyle w:val="EndNoteBibliography"/>
        <w:spacing w:after="0"/>
        <w:ind w:left="720" w:hanging="720"/>
        <w:rPr>
          <w:noProof/>
        </w:rPr>
      </w:pPr>
      <w:r w:rsidRPr="00210240">
        <w:rPr>
          <w:noProof/>
        </w:rPr>
        <w:t>77.</w:t>
      </w:r>
      <w:r w:rsidRPr="00210240">
        <w:rPr>
          <w:noProof/>
        </w:rPr>
        <w:tab/>
        <w:t xml:space="preserve">Verge, C. F., Donaghue, K. C., Williams, P. F., Cowell, C. T. &amp; Silink, M. Insulin-resistant diabetes during growth hormone therapy in a child with SHORT syndrome. </w:t>
      </w:r>
      <w:r w:rsidRPr="00210240">
        <w:rPr>
          <w:i/>
          <w:noProof/>
        </w:rPr>
        <w:t>Acta Paediatr</w:t>
      </w:r>
      <w:r w:rsidRPr="00210240">
        <w:rPr>
          <w:noProof/>
        </w:rPr>
        <w:t xml:space="preserve"> </w:t>
      </w:r>
      <w:r w:rsidRPr="00210240">
        <w:rPr>
          <w:b/>
          <w:noProof/>
        </w:rPr>
        <w:t>83</w:t>
      </w:r>
      <w:r w:rsidRPr="00210240">
        <w:rPr>
          <w:noProof/>
        </w:rPr>
        <w:t>, 786-8 (1994).</w:t>
      </w:r>
    </w:p>
    <w:p w14:paraId="10BDFD97" w14:textId="77777777" w:rsidR="00210240" w:rsidRPr="00210240" w:rsidRDefault="00210240" w:rsidP="00210240">
      <w:pPr>
        <w:pStyle w:val="EndNoteBibliography"/>
        <w:spacing w:after="0"/>
        <w:ind w:left="720" w:hanging="720"/>
        <w:rPr>
          <w:noProof/>
        </w:rPr>
      </w:pPr>
      <w:r w:rsidRPr="00210240">
        <w:rPr>
          <w:noProof/>
        </w:rPr>
        <w:t>78.</w:t>
      </w:r>
      <w:r w:rsidRPr="00210240">
        <w:rPr>
          <w:noProof/>
        </w:rPr>
        <w:tab/>
        <w:t xml:space="preserve">Parker, M. J. et al. Type 1 collagenopathy presenting with a Russell-Silver phenotype. </w:t>
      </w:r>
      <w:r w:rsidRPr="00210240">
        <w:rPr>
          <w:i/>
          <w:noProof/>
        </w:rPr>
        <w:t>Am J Med Genet A</w:t>
      </w:r>
      <w:r w:rsidRPr="00210240">
        <w:rPr>
          <w:noProof/>
        </w:rPr>
        <w:t xml:space="preserve"> </w:t>
      </w:r>
      <w:r w:rsidRPr="00210240">
        <w:rPr>
          <w:b/>
          <w:noProof/>
        </w:rPr>
        <w:t>155</w:t>
      </w:r>
      <w:r w:rsidRPr="00210240">
        <w:rPr>
          <w:noProof/>
        </w:rPr>
        <w:t>, 1414-1418 (2011).</w:t>
      </w:r>
    </w:p>
    <w:p w14:paraId="605BE30F" w14:textId="77777777" w:rsidR="00210240" w:rsidRPr="00210240" w:rsidRDefault="00210240" w:rsidP="00210240">
      <w:pPr>
        <w:pStyle w:val="EndNoteBibliography"/>
        <w:spacing w:after="0"/>
        <w:ind w:left="720" w:hanging="720"/>
        <w:rPr>
          <w:noProof/>
        </w:rPr>
      </w:pPr>
      <w:r w:rsidRPr="00210240">
        <w:rPr>
          <w:noProof/>
        </w:rPr>
        <w:t>79.</w:t>
      </w:r>
      <w:r w:rsidRPr="00210240">
        <w:rPr>
          <w:noProof/>
        </w:rPr>
        <w:tab/>
        <w:t xml:space="preserve">Cianci, P. et al. Collagenopathy with a phenotype resembling silver-russell syndrome phenotype. </w:t>
      </w:r>
      <w:r w:rsidRPr="00210240">
        <w:rPr>
          <w:i/>
          <w:noProof/>
        </w:rPr>
        <w:t>Am J Med Genet A</w:t>
      </w:r>
      <w:r w:rsidRPr="00210240">
        <w:rPr>
          <w:noProof/>
        </w:rPr>
        <w:t xml:space="preserve"> </w:t>
      </w:r>
      <w:r w:rsidRPr="00210240">
        <w:rPr>
          <w:b/>
          <w:noProof/>
        </w:rPr>
        <w:t>161</w:t>
      </w:r>
      <w:r w:rsidRPr="00210240">
        <w:rPr>
          <w:noProof/>
        </w:rPr>
        <w:t>, 2681-2684 (2013).</w:t>
      </w:r>
    </w:p>
    <w:p w14:paraId="59FEB440" w14:textId="77777777" w:rsidR="00210240" w:rsidRPr="00210240" w:rsidRDefault="00210240" w:rsidP="00210240">
      <w:pPr>
        <w:pStyle w:val="EndNoteBibliography"/>
        <w:spacing w:after="0"/>
        <w:ind w:left="720" w:hanging="720"/>
        <w:rPr>
          <w:noProof/>
        </w:rPr>
      </w:pPr>
      <w:r w:rsidRPr="00210240">
        <w:rPr>
          <w:noProof/>
        </w:rPr>
        <w:t>80.</w:t>
      </w:r>
      <w:r w:rsidRPr="00210240">
        <w:rPr>
          <w:noProof/>
        </w:rPr>
        <w:tab/>
        <w:t xml:space="preserve">Vu-Hong, T. A. et al. Russell-Silver syndrome with 11p15 epimutation: analysis of growth, bone maturation, puberty and response to GH treatment on a large series of 101 patients. </w:t>
      </w:r>
      <w:r w:rsidRPr="00210240">
        <w:rPr>
          <w:i/>
          <w:noProof/>
        </w:rPr>
        <w:t>Horm Res</w:t>
      </w:r>
      <w:r w:rsidRPr="00210240">
        <w:rPr>
          <w:noProof/>
        </w:rPr>
        <w:t xml:space="preserve"> </w:t>
      </w:r>
      <w:r w:rsidRPr="00210240">
        <w:rPr>
          <w:b/>
          <w:noProof/>
        </w:rPr>
        <w:t>72</w:t>
      </w:r>
      <w:r w:rsidRPr="00210240">
        <w:rPr>
          <w:noProof/>
        </w:rPr>
        <w:t>, 447-448 (2009).</w:t>
      </w:r>
    </w:p>
    <w:p w14:paraId="73DD5238" w14:textId="77777777" w:rsidR="00210240" w:rsidRPr="00210240" w:rsidRDefault="00210240" w:rsidP="00210240">
      <w:pPr>
        <w:pStyle w:val="EndNoteBibliography"/>
        <w:spacing w:after="0"/>
        <w:ind w:left="720" w:hanging="720"/>
        <w:rPr>
          <w:noProof/>
        </w:rPr>
      </w:pPr>
      <w:r w:rsidRPr="00210240">
        <w:rPr>
          <w:noProof/>
        </w:rPr>
        <w:t>81.</w:t>
      </w:r>
      <w:r w:rsidRPr="00210240">
        <w:rPr>
          <w:noProof/>
        </w:rPr>
        <w:tab/>
        <w:t xml:space="preserve">Marsaud, C., Rossignol, S., Tounian, P., Netchine, I. &amp; Dubern, B. Prevalence and management of gastrointestinal manifestations in Silver-Russell syndrome. </w:t>
      </w:r>
      <w:r w:rsidRPr="00210240">
        <w:rPr>
          <w:i/>
          <w:noProof/>
        </w:rPr>
        <w:t>Arch Dis Child</w:t>
      </w:r>
      <w:r w:rsidRPr="00210240">
        <w:rPr>
          <w:noProof/>
        </w:rPr>
        <w:t xml:space="preserve"> </w:t>
      </w:r>
      <w:r w:rsidRPr="00210240">
        <w:rPr>
          <w:b/>
          <w:noProof/>
        </w:rPr>
        <w:t>100</w:t>
      </w:r>
      <w:r w:rsidRPr="00210240">
        <w:rPr>
          <w:noProof/>
        </w:rPr>
        <w:t>, 353-8 (2015).</w:t>
      </w:r>
    </w:p>
    <w:p w14:paraId="4B3DEFE5" w14:textId="77777777" w:rsidR="00210240" w:rsidRPr="00210240" w:rsidRDefault="00210240" w:rsidP="00210240">
      <w:pPr>
        <w:pStyle w:val="EndNoteBibliography"/>
        <w:spacing w:after="0"/>
        <w:ind w:left="720" w:hanging="720"/>
        <w:rPr>
          <w:noProof/>
        </w:rPr>
      </w:pPr>
      <w:r w:rsidRPr="00210240">
        <w:rPr>
          <w:noProof/>
        </w:rPr>
        <w:t>82.</w:t>
      </w:r>
      <w:r w:rsidRPr="00210240">
        <w:rPr>
          <w:noProof/>
        </w:rPr>
        <w:tab/>
        <w:t xml:space="preserve">Epifanio, M. et al. A randomized, double-blind, placebo-controlled trial of cyproheptadine for appetite stimulation in cystic fibrosis. </w:t>
      </w:r>
      <w:r w:rsidRPr="00210240">
        <w:rPr>
          <w:i/>
          <w:noProof/>
        </w:rPr>
        <w:t>J Pediatr (Rio J)</w:t>
      </w:r>
      <w:r w:rsidRPr="00210240">
        <w:rPr>
          <w:noProof/>
        </w:rPr>
        <w:t xml:space="preserve"> </w:t>
      </w:r>
      <w:r w:rsidRPr="00210240">
        <w:rPr>
          <w:b/>
          <w:noProof/>
        </w:rPr>
        <w:t>88</w:t>
      </w:r>
      <w:r w:rsidRPr="00210240">
        <w:rPr>
          <w:noProof/>
        </w:rPr>
        <w:t>, 155-60 (2012).</w:t>
      </w:r>
    </w:p>
    <w:p w14:paraId="19AC0A52" w14:textId="77777777" w:rsidR="00210240" w:rsidRPr="00210240" w:rsidRDefault="00210240" w:rsidP="00210240">
      <w:pPr>
        <w:pStyle w:val="EndNoteBibliography"/>
        <w:spacing w:after="0"/>
        <w:ind w:left="720" w:hanging="720"/>
        <w:rPr>
          <w:noProof/>
        </w:rPr>
      </w:pPr>
      <w:r w:rsidRPr="00210240">
        <w:rPr>
          <w:noProof/>
        </w:rPr>
        <w:t>83.</w:t>
      </w:r>
      <w:r w:rsidRPr="00210240">
        <w:rPr>
          <w:noProof/>
        </w:rPr>
        <w:tab/>
        <w:t xml:space="preserve">Chinuck, R., Dewar, J., Baldwin, D. R. &amp; Hendron, E. Appetite stimulants for people with cystic fibrosis. </w:t>
      </w:r>
      <w:r w:rsidRPr="00210240">
        <w:rPr>
          <w:i/>
          <w:noProof/>
        </w:rPr>
        <w:t>Cochrane Database Syst Rev</w:t>
      </w:r>
      <w:r w:rsidRPr="00210240">
        <w:rPr>
          <w:noProof/>
        </w:rPr>
        <w:t xml:space="preserve"> </w:t>
      </w:r>
      <w:r w:rsidRPr="00210240">
        <w:rPr>
          <w:b/>
          <w:noProof/>
        </w:rPr>
        <w:t>7</w:t>
      </w:r>
      <w:r w:rsidRPr="00210240">
        <w:rPr>
          <w:noProof/>
        </w:rPr>
        <w:t>, Cd008190 (2014).</w:t>
      </w:r>
    </w:p>
    <w:p w14:paraId="14429A1F" w14:textId="77777777" w:rsidR="00210240" w:rsidRPr="00210240" w:rsidRDefault="00210240" w:rsidP="00210240">
      <w:pPr>
        <w:pStyle w:val="EndNoteBibliography"/>
        <w:spacing w:after="0"/>
        <w:ind w:left="720" w:hanging="720"/>
        <w:rPr>
          <w:noProof/>
        </w:rPr>
      </w:pPr>
      <w:r w:rsidRPr="00210240">
        <w:rPr>
          <w:noProof/>
        </w:rPr>
        <w:t>84.</w:t>
      </w:r>
      <w:r w:rsidRPr="00210240">
        <w:rPr>
          <w:noProof/>
        </w:rPr>
        <w:tab/>
        <w:t xml:space="preserve">Ezzahir, N. et al. Time course of catch-up in adiposity influences adult anthropometry in individuals who were born small for gestational age. </w:t>
      </w:r>
      <w:r w:rsidRPr="00210240">
        <w:rPr>
          <w:i/>
          <w:noProof/>
        </w:rPr>
        <w:t>Pediatr Res</w:t>
      </w:r>
      <w:r w:rsidRPr="00210240">
        <w:rPr>
          <w:noProof/>
        </w:rPr>
        <w:t xml:space="preserve"> </w:t>
      </w:r>
      <w:r w:rsidRPr="00210240">
        <w:rPr>
          <w:b/>
          <w:noProof/>
        </w:rPr>
        <w:t>58</w:t>
      </w:r>
      <w:r w:rsidRPr="00210240">
        <w:rPr>
          <w:noProof/>
        </w:rPr>
        <w:t>, 243-7 (2005).</w:t>
      </w:r>
    </w:p>
    <w:p w14:paraId="36697651" w14:textId="77777777" w:rsidR="00210240" w:rsidRPr="00210240" w:rsidRDefault="00210240" w:rsidP="00210240">
      <w:pPr>
        <w:pStyle w:val="EndNoteBibliography"/>
        <w:spacing w:after="0"/>
        <w:ind w:left="720" w:hanging="720"/>
        <w:rPr>
          <w:noProof/>
        </w:rPr>
      </w:pPr>
      <w:r w:rsidRPr="00210240">
        <w:rPr>
          <w:noProof/>
        </w:rPr>
        <w:t>85.</w:t>
      </w:r>
      <w:r w:rsidRPr="00210240">
        <w:rPr>
          <w:noProof/>
        </w:rPr>
        <w:tab/>
        <w:t xml:space="preserve">Schweizer, R., Martin, D. D., Schonau, E. &amp; Ranke, M. B. Muscle function improves during growth hormone therapy in short children born small for gestational age: results of a peripheral quantitative computed tomography study on body composition. </w:t>
      </w:r>
      <w:r w:rsidRPr="00210240">
        <w:rPr>
          <w:i/>
          <w:noProof/>
        </w:rPr>
        <w:t>J Clin Endocrinol Metab</w:t>
      </w:r>
      <w:r w:rsidRPr="00210240">
        <w:rPr>
          <w:noProof/>
        </w:rPr>
        <w:t xml:space="preserve"> </w:t>
      </w:r>
      <w:r w:rsidRPr="00210240">
        <w:rPr>
          <w:b/>
          <w:noProof/>
        </w:rPr>
        <w:t>93</w:t>
      </w:r>
      <w:r w:rsidRPr="00210240">
        <w:rPr>
          <w:noProof/>
        </w:rPr>
        <w:t>, 2978-83 (2008).</w:t>
      </w:r>
    </w:p>
    <w:p w14:paraId="19E54671" w14:textId="77777777" w:rsidR="00210240" w:rsidRPr="00210240" w:rsidRDefault="00210240" w:rsidP="00210240">
      <w:pPr>
        <w:pStyle w:val="EndNoteBibliography"/>
        <w:spacing w:after="0"/>
        <w:ind w:left="720" w:hanging="720"/>
        <w:rPr>
          <w:noProof/>
        </w:rPr>
      </w:pPr>
      <w:r w:rsidRPr="00210240">
        <w:rPr>
          <w:noProof/>
        </w:rPr>
        <w:lastRenderedPageBreak/>
        <w:t>86.</w:t>
      </w:r>
      <w:r w:rsidRPr="00210240">
        <w:rPr>
          <w:noProof/>
        </w:rPr>
        <w:tab/>
        <w:t xml:space="preserve">Smeets, C. C., Zandwijken, G. R., Renes, J. S. &amp; Hokken-Koelega, A. C. Long-term Results of GH Treatment in Silver-Russell Syndrome (SRS): Do They Benefit the Same as Non-SRS Short-SGA? </w:t>
      </w:r>
      <w:r w:rsidRPr="00210240">
        <w:rPr>
          <w:i/>
          <w:noProof/>
        </w:rPr>
        <w:t>J Clin Endocrinol Metab</w:t>
      </w:r>
      <w:r w:rsidRPr="00210240">
        <w:rPr>
          <w:noProof/>
        </w:rPr>
        <w:t>, jc20154273 (2016).</w:t>
      </w:r>
    </w:p>
    <w:p w14:paraId="30CDA3C2" w14:textId="77777777" w:rsidR="00210240" w:rsidRPr="00210240" w:rsidRDefault="00210240" w:rsidP="00210240">
      <w:pPr>
        <w:pStyle w:val="EndNoteBibliography"/>
        <w:spacing w:after="0"/>
        <w:ind w:left="720" w:hanging="720"/>
        <w:rPr>
          <w:noProof/>
        </w:rPr>
      </w:pPr>
      <w:r w:rsidRPr="00210240">
        <w:rPr>
          <w:noProof/>
        </w:rPr>
        <w:t>87.</w:t>
      </w:r>
      <w:r w:rsidRPr="00210240">
        <w:rPr>
          <w:noProof/>
        </w:rPr>
        <w:tab/>
        <w:t xml:space="preserve">Waterlow, J. C. Classification and definition of protein-calorie malnutrition. </w:t>
      </w:r>
      <w:r w:rsidRPr="00210240">
        <w:rPr>
          <w:i/>
          <w:noProof/>
        </w:rPr>
        <w:t>Br Med J</w:t>
      </w:r>
      <w:r w:rsidRPr="00210240">
        <w:rPr>
          <w:noProof/>
        </w:rPr>
        <w:t xml:space="preserve"> </w:t>
      </w:r>
      <w:r w:rsidRPr="00210240">
        <w:rPr>
          <w:b/>
          <w:noProof/>
        </w:rPr>
        <w:t>3</w:t>
      </w:r>
      <w:r w:rsidRPr="00210240">
        <w:rPr>
          <w:noProof/>
        </w:rPr>
        <w:t>, 566-9 (1972).</w:t>
      </w:r>
    </w:p>
    <w:p w14:paraId="58367C21" w14:textId="77777777" w:rsidR="00210240" w:rsidRPr="00210240" w:rsidRDefault="00210240" w:rsidP="00210240">
      <w:pPr>
        <w:pStyle w:val="EndNoteBibliography"/>
        <w:spacing w:after="0"/>
        <w:ind w:left="720" w:hanging="720"/>
        <w:rPr>
          <w:noProof/>
        </w:rPr>
      </w:pPr>
      <w:r w:rsidRPr="00210240">
        <w:rPr>
          <w:noProof/>
        </w:rPr>
        <w:t>88.</w:t>
      </w:r>
      <w:r w:rsidRPr="00210240">
        <w:rPr>
          <w:noProof/>
        </w:rPr>
        <w:tab/>
        <w:t xml:space="preserve">Azcona, C. &amp; Stanhope, R. Hypoglycaemia and Russell-Silver syndrome. </w:t>
      </w:r>
      <w:r w:rsidRPr="00210240">
        <w:rPr>
          <w:i/>
          <w:noProof/>
        </w:rPr>
        <w:t>J Pediatr Endocrinol Metab</w:t>
      </w:r>
      <w:r w:rsidRPr="00210240">
        <w:rPr>
          <w:noProof/>
        </w:rPr>
        <w:t xml:space="preserve"> </w:t>
      </w:r>
      <w:r w:rsidRPr="00210240">
        <w:rPr>
          <w:b/>
          <w:noProof/>
        </w:rPr>
        <w:t>18</w:t>
      </w:r>
      <w:r w:rsidRPr="00210240">
        <w:rPr>
          <w:noProof/>
        </w:rPr>
        <w:t>, 663-70 (2005).</w:t>
      </w:r>
    </w:p>
    <w:p w14:paraId="14F6333E" w14:textId="77777777" w:rsidR="00210240" w:rsidRPr="00210240" w:rsidRDefault="00210240" w:rsidP="00210240">
      <w:pPr>
        <w:pStyle w:val="EndNoteBibliography"/>
        <w:spacing w:after="0"/>
        <w:ind w:left="720" w:hanging="720"/>
        <w:rPr>
          <w:noProof/>
        </w:rPr>
      </w:pPr>
      <w:r w:rsidRPr="00210240">
        <w:rPr>
          <w:noProof/>
        </w:rPr>
        <w:t>89.</w:t>
      </w:r>
      <w:r w:rsidRPr="00210240">
        <w:rPr>
          <w:noProof/>
        </w:rPr>
        <w:tab/>
        <w:t xml:space="preserve">O'Connell, A. C., O'Connell, S. M., O'Mullane, E. &amp; Hoey, H. M. Oral health of children born small for gestational age. </w:t>
      </w:r>
      <w:r w:rsidRPr="00210240">
        <w:rPr>
          <w:i/>
          <w:noProof/>
        </w:rPr>
        <w:t>Ir Med J</w:t>
      </w:r>
      <w:r w:rsidRPr="00210240">
        <w:rPr>
          <w:noProof/>
        </w:rPr>
        <w:t xml:space="preserve"> </w:t>
      </w:r>
      <w:r w:rsidRPr="00210240">
        <w:rPr>
          <w:b/>
          <w:noProof/>
        </w:rPr>
        <w:t>103</w:t>
      </w:r>
      <w:r w:rsidRPr="00210240">
        <w:rPr>
          <w:noProof/>
        </w:rPr>
        <w:t>, 275-8 (2010).</w:t>
      </w:r>
    </w:p>
    <w:p w14:paraId="7D4B504E" w14:textId="77777777" w:rsidR="00210240" w:rsidRPr="00210240" w:rsidRDefault="00210240" w:rsidP="00210240">
      <w:pPr>
        <w:pStyle w:val="EndNoteBibliography"/>
        <w:spacing w:after="0"/>
        <w:ind w:left="720" w:hanging="720"/>
        <w:rPr>
          <w:noProof/>
        </w:rPr>
      </w:pPr>
      <w:r w:rsidRPr="00210240">
        <w:rPr>
          <w:noProof/>
        </w:rPr>
        <w:t>90.</w:t>
      </w:r>
      <w:r w:rsidRPr="00210240">
        <w:rPr>
          <w:noProof/>
        </w:rPr>
        <w:tab/>
        <w:t xml:space="preserve">Blissett, J., Harris, G. &amp; Kirk, J. Effect of growth hormone therapy on feeding problems and food intake in children with growth disorders. </w:t>
      </w:r>
      <w:r w:rsidRPr="00210240">
        <w:rPr>
          <w:i/>
          <w:noProof/>
        </w:rPr>
        <w:t>Acta Paediatr</w:t>
      </w:r>
      <w:r w:rsidRPr="00210240">
        <w:rPr>
          <w:noProof/>
        </w:rPr>
        <w:t xml:space="preserve"> </w:t>
      </w:r>
      <w:r w:rsidRPr="00210240">
        <w:rPr>
          <w:b/>
          <w:noProof/>
        </w:rPr>
        <w:t>89</w:t>
      </w:r>
      <w:r w:rsidRPr="00210240">
        <w:rPr>
          <w:noProof/>
        </w:rPr>
        <w:t>, 644-649 (2000).</w:t>
      </w:r>
    </w:p>
    <w:p w14:paraId="631639F7" w14:textId="77777777" w:rsidR="00210240" w:rsidRPr="00210240" w:rsidRDefault="00210240" w:rsidP="00210240">
      <w:pPr>
        <w:pStyle w:val="EndNoteBibliography"/>
        <w:spacing w:after="0"/>
        <w:ind w:left="720" w:hanging="720"/>
        <w:rPr>
          <w:noProof/>
        </w:rPr>
      </w:pPr>
      <w:r w:rsidRPr="00210240">
        <w:rPr>
          <w:noProof/>
        </w:rPr>
        <w:t>91.</w:t>
      </w:r>
      <w:r w:rsidRPr="00210240">
        <w:rPr>
          <w:noProof/>
        </w:rPr>
        <w:tab/>
        <w:t xml:space="preserve">Boonstra, V. H. et al. Food intake of children with short stature born small for gestational age before and during a randomized GH trial. </w:t>
      </w:r>
      <w:r w:rsidRPr="00210240">
        <w:rPr>
          <w:i/>
          <w:noProof/>
        </w:rPr>
        <w:t>Horm Res</w:t>
      </w:r>
      <w:r w:rsidRPr="00210240">
        <w:rPr>
          <w:noProof/>
        </w:rPr>
        <w:t xml:space="preserve"> </w:t>
      </w:r>
      <w:r w:rsidRPr="00210240">
        <w:rPr>
          <w:b/>
          <w:noProof/>
        </w:rPr>
        <w:t>65</w:t>
      </w:r>
      <w:r w:rsidRPr="00210240">
        <w:rPr>
          <w:noProof/>
        </w:rPr>
        <w:t>, 23-30 (2006).</w:t>
      </w:r>
    </w:p>
    <w:p w14:paraId="2A50D8DB" w14:textId="77777777" w:rsidR="00210240" w:rsidRPr="00210240" w:rsidRDefault="00210240" w:rsidP="00210240">
      <w:pPr>
        <w:pStyle w:val="EndNoteBibliography"/>
        <w:spacing w:after="0"/>
        <w:ind w:left="720" w:hanging="720"/>
        <w:rPr>
          <w:noProof/>
        </w:rPr>
      </w:pPr>
      <w:r w:rsidRPr="00210240">
        <w:rPr>
          <w:noProof/>
        </w:rPr>
        <w:t>92.</w:t>
      </w:r>
      <w:r w:rsidRPr="00210240">
        <w:rPr>
          <w:noProof/>
        </w:rPr>
        <w:tab/>
        <w:t xml:space="preserve">Tomiyama, H., Ibuki, T., Nakajima, Y. &amp; Tanaka, Y. Late intraoperative hypoglycemia in a patient with Russell-Silver syndrome. </w:t>
      </w:r>
      <w:r w:rsidRPr="00210240">
        <w:rPr>
          <w:i/>
          <w:noProof/>
        </w:rPr>
        <w:t>J Clin Aesthet Dermatol</w:t>
      </w:r>
      <w:r w:rsidRPr="00210240">
        <w:rPr>
          <w:noProof/>
        </w:rPr>
        <w:t xml:space="preserve"> </w:t>
      </w:r>
      <w:r w:rsidRPr="00210240">
        <w:rPr>
          <w:b/>
          <w:noProof/>
        </w:rPr>
        <w:t>11</w:t>
      </w:r>
      <w:r w:rsidRPr="00210240">
        <w:rPr>
          <w:noProof/>
        </w:rPr>
        <w:t>, 80-82 (1999).</w:t>
      </w:r>
    </w:p>
    <w:p w14:paraId="530F7156" w14:textId="77777777" w:rsidR="00210240" w:rsidRPr="00210240" w:rsidRDefault="00210240" w:rsidP="00210240">
      <w:pPr>
        <w:pStyle w:val="EndNoteBibliography"/>
        <w:spacing w:after="0"/>
        <w:ind w:left="720" w:hanging="720"/>
        <w:rPr>
          <w:noProof/>
        </w:rPr>
      </w:pPr>
      <w:r w:rsidRPr="00210240">
        <w:rPr>
          <w:noProof/>
        </w:rPr>
        <w:t>93.</w:t>
      </w:r>
      <w:r w:rsidRPr="00210240">
        <w:rPr>
          <w:noProof/>
        </w:rPr>
        <w:tab/>
        <w:t xml:space="preserve">Scarlett, M. D. &amp; Tha, M. W. Russell-Silver Syndrome: Anaesthetic implications and management. </w:t>
      </w:r>
      <w:r w:rsidRPr="00210240">
        <w:rPr>
          <w:i/>
          <w:noProof/>
        </w:rPr>
        <w:t>West Indian Med J</w:t>
      </w:r>
      <w:r w:rsidRPr="00210240">
        <w:rPr>
          <w:noProof/>
        </w:rPr>
        <w:t xml:space="preserve"> </w:t>
      </w:r>
      <w:r w:rsidRPr="00210240">
        <w:rPr>
          <w:b/>
          <w:noProof/>
        </w:rPr>
        <w:t>55</w:t>
      </w:r>
      <w:r w:rsidRPr="00210240">
        <w:rPr>
          <w:noProof/>
        </w:rPr>
        <w:t>, 127-129 (2006).</w:t>
      </w:r>
    </w:p>
    <w:p w14:paraId="3DF42EF8" w14:textId="77777777" w:rsidR="00210240" w:rsidRPr="00210240" w:rsidRDefault="00210240" w:rsidP="00210240">
      <w:pPr>
        <w:pStyle w:val="EndNoteBibliography"/>
        <w:spacing w:after="0"/>
        <w:ind w:left="720" w:hanging="720"/>
        <w:rPr>
          <w:noProof/>
        </w:rPr>
      </w:pPr>
      <w:r w:rsidRPr="00210240">
        <w:rPr>
          <w:noProof/>
        </w:rPr>
        <w:t>94.</w:t>
      </w:r>
      <w:r w:rsidRPr="00210240">
        <w:rPr>
          <w:noProof/>
        </w:rPr>
        <w:tab/>
        <w:t xml:space="preserve">Kotilainen, J. et al. Craniofacial and dental characteristics of Silver-Russell syndrome. </w:t>
      </w:r>
      <w:r w:rsidRPr="00210240">
        <w:rPr>
          <w:i/>
          <w:noProof/>
        </w:rPr>
        <w:t>Am J Med Genet</w:t>
      </w:r>
      <w:r w:rsidRPr="00210240">
        <w:rPr>
          <w:noProof/>
        </w:rPr>
        <w:t xml:space="preserve"> </w:t>
      </w:r>
      <w:r w:rsidRPr="00210240">
        <w:rPr>
          <w:b/>
          <w:noProof/>
        </w:rPr>
        <w:t>56</w:t>
      </w:r>
      <w:r w:rsidRPr="00210240">
        <w:rPr>
          <w:noProof/>
        </w:rPr>
        <w:t>, 229-36 (1995).</w:t>
      </w:r>
    </w:p>
    <w:p w14:paraId="4A40D873" w14:textId="77777777" w:rsidR="00210240" w:rsidRPr="00210240" w:rsidRDefault="00210240" w:rsidP="00210240">
      <w:pPr>
        <w:pStyle w:val="EndNoteBibliography"/>
        <w:spacing w:after="0"/>
        <w:ind w:left="720" w:hanging="720"/>
        <w:rPr>
          <w:noProof/>
        </w:rPr>
      </w:pPr>
      <w:r w:rsidRPr="00210240">
        <w:rPr>
          <w:noProof/>
        </w:rPr>
        <w:t>95.</w:t>
      </w:r>
      <w:r w:rsidRPr="00210240">
        <w:rPr>
          <w:noProof/>
        </w:rPr>
        <w:tab/>
        <w:t xml:space="preserve">Ranke, M. B. &amp; Lindberg, A. Height at start, first-year growth response and cause of shortness at birth are major determinants of adult height outcomes of short children born small for gestational age and Silver-Russell syndrome treated with growth hormone: analysis of data from KIGS. </w:t>
      </w:r>
      <w:r w:rsidRPr="00210240">
        <w:rPr>
          <w:i/>
          <w:noProof/>
        </w:rPr>
        <w:t>Horm Res Paediatr</w:t>
      </w:r>
      <w:r w:rsidRPr="00210240">
        <w:rPr>
          <w:noProof/>
        </w:rPr>
        <w:t xml:space="preserve"> </w:t>
      </w:r>
      <w:r w:rsidRPr="00210240">
        <w:rPr>
          <w:b/>
          <w:noProof/>
        </w:rPr>
        <w:t>74</w:t>
      </w:r>
      <w:r w:rsidRPr="00210240">
        <w:rPr>
          <w:noProof/>
        </w:rPr>
        <w:t>, 259-66 (2010).</w:t>
      </w:r>
    </w:p>
    <w:p w14:paraId="58CE927D" w14:textId="77777777" w:rsidR="00210240" w:rsidRPr="00210240" w:rsidRDefault="00210240" w:rsidP="00210240">
      <w:pPr>
        <w:pStyle w:val="EndNoteBibliography"/>
        <w:spacing w:after="0"/>
        <w:ind w:left="720" w:hanging="720"/>
        <w:rPr>
          <w:noProof/>
        </w:rPr>
      </w:pPr>
      <w:r w:rsidRPr="00210240">
        <w:rPr>
          <w:noProof/>
        </w:rPr>
        <w:t>96.</w:t>
      </w:r>
      <w:r w:rsidRPr="00210240">
        <w:rPr>
          <w:noProof/>
        </w:rPr>
        <w:tab/>
        <w:t xml:space="preserve">Chernausek, S. D., Breen, T. J. &amp; Frank, G. R. Linear growth in response to growth hormone treatment in children with short stature associated with intrauterine growth retardation: The National Cooperative Growth Study experience. </w:t>
      </w:r>
      <w:r w:rsidRPr="00210240">
        <w:rPr>
          <w:i/>
          <w:noProof/>
        </w:rPr>
        <w:t>J Pediatr</w:t>
      </w:r>
      <w:r w:rsidRPr="00210240">
        <w:rPr>
          <w:noProof/>
        </w:rPr>
        <w:t xml:space="preserve"> </w:t>
      </w:r>
      <w:r w:rsidRPr="00210240">
        <w:rPr>
          <w:b/>
          <w:noProof/>
        </w:rPr>
        <w:t>128</w:t>
      </w:r>
      <w:r w:rsidRPr="00210240">
        <w:rPr>
          <w:noProof/>
        </w:rPr>
        <w:t>, S22-S27 (1996).</w:t>
      </w:r>
    </w:p>
    <w:p w14:paraId="0F5769E5" w14:textId="77777777" w:rsidR="00210240" w:rsidRPr="00210240" w:rsidRDefault="00210240" w:rsidP="00210240">
      <w:pPr>
        <w:pStyle w:val="EndNoteBibliography"/>
        <w:spacing w:after="0"/>
        <w:ind w:left="720" w:hanging="720"/>
        <w:rPr>
          <w:noProof/>
        </w:rPr>
      </w:pPr>
      <w:r w:rsidRPr="00210240">
        <w:rPr>
          <w:noProof/>
        </w:rPr>
        <w:t>97.</w:t>
      </w:r>
      <w:r w:rsidRPr="00210240">
        <w:rPr>
          <w:noProof/>
        </w:rPr>
        <w:tab/>
        <w:t xml:space="preserve">Albertsson-Wikland, K. Growth hormone secretion and growth hormone treatment in children with intrauterine growth retardation. Swedish Paediatric Study Group for Growth Hormone Treatment. </w:t>
      </w:r>
      <w:r w:rsidRPr="00210240">
        <w:rPr>
          <w:i/>
          <w:noProof/>
        </w:rPr>
        <w:t>Acta Paediatr Scand Suppl</w:t>
      </w:r>
      <w:r w:rsidRPr="00210240">
        <w:rPr>
          <w:noProof/>
        </w:rPr>
        <w:t>, 35-41 (1989).</w:t>
      </w:r>
    </w:p>
    <w:p w14:paraId="584548EC" w14:textId="77777777" w:rsidR="00210240" w:rsidRPr="00210240" w:rsidRDefault="00210240" w:rsidP="00210240">
      <w:pPr>
        <w:pStyle w:val="EndNoteBibliography"/>
        <w:spacing w:after="0"/>
        <w:ind w:left="720" w:hanging="720"/>
        <w:rPr>
          <w:noProof/>
        </w:rPr>
      </w:pPr>
      <w:r w:rsidRPr="00210240">
        <w:rPr>
          <w:noProof/>
        </w:rPr>
        <w:t>98.</w:t>
      </w:r>
      <w:r w:rsidRPr="00210240">
        <w:rPr>
          <w:noProof/>
        </w:rPr>
        <w:tab/>
        <w:t xml:space="preserve">Jensen, R. B. et al. A randomised controlled trial evaluating IGF1 titration in contrast to current GH dosing strategies in children born small for gestational age: the North European Small-for-Gestational-Age Study. </w:t>
      </w:r>
      <w:r w:rsidRPr="00210240">
        <w:rPr>
          <w:i/>
          <w:noProof/>
        </w:rPr>
        <w:t>Eur J Endocrinol</w:t>
      </w:r>
      <w:r w:rsidRPr="00210240">
        <w:rPr>
          <w:noProof/>
        </w:rPr>
        <w:t xml:space="preserve"> </w:t>
      </w:r>
      <w:r w:rsidRPr="00210240">
        <w:rPr>
          <w:b/>
          <w:noProof/>
        </w:rPr>
        <w:t>171</w:t>
      </w:r>
      <w:r w:rsidRPr="00210240">
        <w:rPr>
          <w:noProof/>
        </w:rPr>
        <w:t>, 509-18 (2014).</w:t>
      </w:r>
    </w:p>
    <w:p w14:paraId="7C521639" w14:textId="77777777" w:rsidR="00210240" w:rsidRPr="00210240" w:rsidRDefault="00210240" w:rsidP="00210240">
      <w:pPr>
        <w:pStyle w:val="EndNoteBibliography"/>
        <w:spacing w:after="0"/>
        <w:ind w:left="720" w:hanging="720"/>
        <w:rPr>
          <w:noProof/>
        </w:rPr>
      </w:pPr>
      <w:r w:rsidRPr="00210240">
        <w:rPr>
          <w:noProof/>
        </w:rPr>
        <w:t>99.</w:t>
      </w:r>
      <w:r w:rsidRPr="00210240">
        <w:rPr>
          <w:noProof/>
        </w:rPr>
        <w:tab/>
        <w:t xml:space="preserve">Azcona, C., Albanese, A., Bareille, P. &amp; Stanhope, R. Growth hormone treatment in growth hormone-sufficient and -insufficient children with intrauterine growth retardation/Russell-Silver syndrome. </w:t>
      </w:r>
      <w:r w:rsidRPr="00210240">
        <w:rPr>
          <w:i/>
          <w:noProof/>
        </w:rPr>
        <w:t>Horm Res</w:t>
      </w:r>
      <w:r w:rsidRPr="00210240">
        <w:rPr>
          <w:noProof/>
        </w:rPr>
        <w:t xml:space="preserve"> </w:t>
      </w:r>
      <w:r w:rsidRPr="00210240">
        <w:rPr>
          <w:b/>
          <w:noProof/>
        </w:rPr>
        <w:t>50</w:t>
      </w:r>
      <w:r w:rsidRPr="00210240">
        <w:rPr>
          <w:noProof/>
        </w:rPr>
        <w:t>, 22-7 (1998).</w:t>
      </w:r>
    </w:p>
    <w:p w14:paraId="43899754" w14:textId="77777777" w:rsidR="00210240" w:rsidRPr="00210240" w:rsidRDefault="00210240" w:rsidP="00210240">
      <w:pPr>
        <w:pStyle w:val="EndNoteBibliography"/>
        <w:spacing w:after="0"/>
        <w:ind w:left="720" w:hanging="720"/>
        <w:rPr>
          <w:noProof/>
        </w:rPr>
      </w:pPr>
      <w:r w:rsidRPr="00210240">
        <w:rPr>
          <w:noProof/>
        </w:rPr>
        <w:t>100.</w:t>
      </w:r>
      <w:r w:rsidRPr="00210240">
        <w:rPr>
          <w:noProof/>
        </w:rPr>
        <w:tab/>
        <w:t xml:space="preserve">Albertsson-Wikland, K. &amp; Karlberg, J. Postnatal growth of children born small for gestational age. </w:t>
      </w:r>
      <w:r w:rsidRPr="00210240">
        <w:rPr>
          <w:i/>
          <w:noProof/>
        </w:rPr>
        <w:t>Acta Paediatr Suppl</w:t>
      </w:r>
      <w:r w:rsidRPr="00210240">
        <w:rPr>
          <w:noProof/>
        </w:rPr>
        <w:t xml:space="preserve"> </w:t>
      </w:r>
      <w:r w:rsidRPr="00210240">
        <w:rPr>
          <w:b/>
          <w:noProof/>
        </w:rPr>
        <w:t>423</w:t>
      </w:r>
      <w:r w:rsidRPr="00210240">
        <w:rPr>
          <w:noProof/>
        </w:rPr>
        <w:t>, 193-5 (1997).</w:t>
      </w:r>
    </w:p>
    <w:p w14:paraId="057F9293" w14:textId="77777777" w:rsidR="00210240" w:rsidRPr="00210240" w:rsidRDefault="00210240" w:rsidP="00210240">
      <w:pPr>
        <w:pStyle w:val="EndNoteBibliography"/>
        <w:spacing w:after="0"/>
        <w:ind w:left="720" w:hanging="720"/>
        <w:rPr>
          <w:noProof/>
        </w:rPr>
      </w:pPr>
      <w:r w:rsidRPr="00210240">
        <w:rPr>
          <w:noProof/>
        </w:rPr>
        <w:t>101.</w:t>
      </w:r>
      <w:r w:rsidRPr="00210240">
        <w:rPr>
          <w:noProof/>
        </w:rPr>
        <w:tab/>
        <w:t xml:space="preserve">Toumba, M., Albanese, A., Azcona, C. &amp; Stanhope, R. Effect of long-term growth hormone treatment on final height of children with Russell-Silver syndrome. </w:t>
      </w:r>
      <w:r w:rsidRPr="00210240">
        <w:rPr>
          <w:i/>
          <w:noProof/>
        </w:rPr>
        <w:t>Horm Res Paediatr</w:t>
      </w:r>
      <w:r w:rsidRPr="00210240">
        <w:rPr>
          <w:noProof/>
        </w:rPr>
        <w:t xml:space="preserve"> </w:t>
      </w:r>
      <w:r w:rsidRPr="00210240">
        <w:rPr>
          <w:b/>
          <w:noProof/>
        </w:rPr>
        <w:t>74</w:t>
      </w:r>
      <w:r w:rsidRPr="00210240">
        <w:rPr>
          <w:noProof/>
        </w:rPr>
        <w:t>, 212-7 (2010).</w:t>
      </w:r>
    </w:p>
    <w:p w14:paraId="32EEB09F" w14:textId="77777777" w:rsidR="00210240" w:rsidRPr="00210240" w:rsidRDefault="00210240" w:rsidP="00210240">
      <w:pPr>
        <w:pStyle w:val="EndNoteBibliography"/>
        <w:spacing w:after="0"/>
        <w:ind w:left="720" w:hanging="720"/>
        <w:rPr>
          <w:noProof/>
        </w:rPr>
      </w:pPr>
      <w:r w:rsidRPr="00210240">
        <w:rPr>
          <w:noProof/>
        </w:rPr>
        <w:t>102.</w:t>
      </w:r>
      <w:r w:rsidRPr="00210240">
        <w:rPr>
          <w:noProof/>
        </w:rPr>
        <w:tab/>
        <w:t xml:space="preserve">Binder, G. et al. Adult height and epigenotype in children with Silver-Russell syndrome treated with GH. </w:t>
      </w:r>
      <w:r w:rsidRPr="00210240">
        <w:rPr>
          <w:i/>
          <w:noProof/>
        </w:rPr>
        <w:t>Horm Res Paediatr</w:t>
      </w:r>
      <w:r w:rsidRPr="00210240">
        <w:rPr>
          <w:noProof/>
        </w:rPr>
        <w:t xml:space="preserve"> </w:t>
      </w:r>
      <w:r w:rsidRPr="00210240">
        <w:rPr>
          <w:b/>
          <w:noProof/>
        </w:rPr>
        <w:t>80</w:t>
      </w:r>
      <w:r w:rsidRPr="00210240">
        <w:rPr>
          <w:noProof/>
        </w:rPr>
        <w:t>, 193-200 (2013).</w:t>
      </w:r>
    </w:p>
    <w:p w14:paraId="6CE7A0DA" w14:textId="77777777" w:rsidR="00210240" w:rsidRPr="00210240" w:rsidRDefault="00210240" w:rsidP="00210240">
      <w:pPr>
        <w:pStyle w:val="EndNoteBibliography"/>
        <w:spacing w:after="0"/>
        <w:ind w:left="720" w:hanging="720"/>
        <w:rPr>
          <w:noProof/>
        </w:rPr>
      </w:pPr>
      <w:r w:rsidRPr="00210240">
        <w:rPr>
          <w:noProof/>
        </w:rPr>
        <w:t>103.</w:t>
      </w:r>
      <w:r w:rsidRPr="00210240">
        <w:rPr>
          <w:noProof/>
        </w:rPr>
        <w:tab/>
        <w:t xml:space="preserve">Rakover, Y. et al. Growth hormone therapy in Silver Russell syndrome: 5 years experience of the Australian and New Zealand Growth database (OZGROW). </w:t>
      </w:r>
      <w:r w:rsidRPr="00210240">
        <w:rPr>
          <w:i/>
          <w:noProof/>
        </w:rPr>
        <w:t>Eur J Pediatr</w:t>
      </w:r>
      <w:r w:rsidRPr="00210240">
        <w:rPr>
          <w:noProof/>
        </w:rPr>
        <w:t xml:space="preserve"> </w:t>
      </w:r>
      <w:r w:rsidRPr="00210240">
        <w:rPr>
          <w:b/>
          <w:noProof/>
        </w:rPr>
        <w:t>155</w:t>
      </w:r>
      <w:r w:rsidRPr="00210240">
        <w:rPr>
          <w:noProof/>
        </w:rPr>
        <w:t>, 851-7 (1996).</w:t>
      </w:r>
    </w:p>
    <w:p w14:paraId="65015065" w14:textId="77777777" w:rsidR="00210240" w:rsidRPr="00210240" w:rsidRDefault="00210240" w:rsidP="00210240">
      <w:pPr>
        <w:pStyle w:val="EndNoteBibliography"/>
        <w:spacing w:after="0"/>
        <w:ind w:left="720" w:hanging="720"/>
        <w:rPr>
          <w:noProof/>
        </w:rPr>
      </w:pPr>
      <w:r w:rsidRPr="00210240">
        <w:rPr>
          <w:noProof/>
        </w:rPr>
        <w:t>104.</w:t>
      </w:r>
      <w:r w:rsidRPr="00210240">
        <w:rPr>
          <w:noProof/>
        </w:rPr>
        <w:tab/>
        <w:t xml:space="preserve">Willemsen, R. H. et al. Long-term effects of growth hormone (GH) treatment on body composition and bone mineral density in short children born small-for-gestational-age: six-year follow-up of a randomized controlled GH trial. </w:t>
      </w:r>
      <w:r w:rsidRPr="00210240">
        <w:rPr>
          <w:i/>
          <w:noProof/>
        </w:rPr>
        <w:t>Clin Endocrinol (Oxf)</w:t>
      </w:r>
      <w:r w:rsidRPr="00210240">
        <w:rPr>
          <w:noProof/>
        </w:rPr>
        <w:t xml:space="preserve"> </w:t>
      </w:r>
      <w:r w:rsidRPr="00210240">
        <w:rPr>
          <w:b/>
          <w:noProof/>
        </w:rPr>
        <w:t>67</w:t>
      </w:r>
      <w:r w:rsidRPr="00210240">
        <w:rPr>
          <w:noProof/>
        </w:rPr>
        <w:t>, 485-92 (2007).</w:t>
      </w:r>
    </w:p>
    <w:p w14:paraId="217F62E2" w14:textId="77777777" w:rsidR="00210240" w:rsidRPr="00210240" w:rsidRDefault="00210240" w:rsidP="00210240">
      <w:pPr>
        <w:pStyle w:val="EndNoteBibliography"/>
        <w:spacing w:after="0"/>
        <w:ind w:left="720" w:hanging="720"/>
        <w:rPr>
          <w:noProof/>
        </w:rPr>
      </w:pPr>
      <w:r w:rsidRPr="00210240">
        <w:rPr>
          <w:noProof/>
        </w:rPr>
        <w:t>105.</w:t>
      </w:r>
      <w:r w:rsidRPr="00210240">
        <w:rPr>
          <w:noProof/>
        </w:rPr>
        <w:tab/>
        <w:t xml:space="preserve">Whitman, B. et al. Growth hormone improves body composition and motor development in infants with Prader-Willi syndrome after six months. </w:t>
      </w:r>
      <w:r w:rsidRPr="00210240">
        <w:rPr>
          <w:i/>
          <w:noProof/>
        </w:rPr>
        <w:t>J Pediatr Endocrinol Metab</w:t>
      </w:r>
      <w:r w:rsidRPr="00210240">
        <w:rPr>
          <w:noProof/>
        </w:rPr>
        <w:t xml:space="preserve"> </w:t>
      </w:r>
      <w:r w:rsidRPr="00210240">
        <w:rPr>
          <w:b/>
          <w:noProof/>
        </w:rPr>
        <w:t>17</w:t>
      </w:r>
      <w:r w:rsidRPr="00210240">
        <w:rPr>
          <w:noProof/>
        </w:rPr>
        <w:t>, 591-600 (2004).</w:t>
      </w:r>
    </w:p>
    <w:p w14:paraId="6A2F1722" w14:textId="77777777" w:rsidR="00210240" w:rsidRPr="00210240" w:rsidRDefault="00210240" w:rsidP="00210240">
      <w:pPr>
        <w:pStyle w:val="EndNoteBibliography"/>
        <w:spacing w:after="0"/>
        <w:ind w:left="720" w:hanging="720"/>
        <w:rPr>
          <w:noProof/>
        </w:rPr>
      </w:pPr>
      <w:r w:rsidRPr="00210240">
        <w:rPr>
          <w:noProof/>
        </w:rPr>
        <w:lastRenderedPageBreak/>
        <w:t>106.</w:t>
      </w:r>
      <w:r w:rsidRPr="00210240">
        <w:rPr>
          <w:noProof/>
        </w:rPr>
        <w:tab/>
        <w:t xml:space="preserve">Myers, S. E. et al. Two years of growth hormone therapy in young children with Prader-Willi syndrome: physical and neurodevelopmental benefits. </w:t>
      </w:r>
      <w:r w:rsidRPr="00210240">
        <w:rPr>
          <w:i/>
          <w:noProof/>
        </w:rPr>
        <w:t>Am J Med Genet A</w:t>
      </w:r>
      <w:r w:rsidRPr="00210240">
        <w:rPr>
          <w:noProof/>
        </w:rPr>
        <w:t xml:space="preserve"> </w:t>
      </w:r>
      <w:r w:rsidRPr="00210240">
        <w:rPr>
          <w:b/>
          <w:noProof/>
        </w:rPr>
        <w:t>143a</w:t>
      </w:r>
      <w:r w:rsidRPr="00210240">
        <w:rPr>
          <w:noProof/>
        </w:rPr>
        <w:t>, 443-8 (2007).</w:t>
      </w:r>
    </w:p>
    <w:p w14:paraId="7915F38A" w14:textId="77777777" w:rsidR="00210240" w:rsidRPr="00210240" w:rsidRDefault="00210240" w:rsidP="00210240">
      <w:pPr>
        <w:pStyle w:val="EndNoteBibliography"/>
        <w:spacing w:after="0"/>
        <w:ind w:left="720" w:hanging="720"/>
        <w:rPr>
          <w:noProof/>
        </w:rPr>
      </w:pPr>
      <w:r w:rsidRPr="00210240">
        <w:rPr>
          <w:noProof/>
        </w:rPr>
        <w:t>107.</w:t>
      </w:r>
      <w:r w:rsidRPr="00210240">
        <w:rPr>
          <w:noProof/>
        </w:rPr>
        <w:tab/>
        <w:t xml:space="preserve">Ackland, F. M. et al. Physiological growth hormone secretion in children with short stature and intra-uterine growth retardation. </w:t>
      </w:r>
      <w:r w:rsidRPr="00210240">
        <w:rPr>
          <w:i/>
          <w:noProof/>
        </w:rPr>
        <w:t>Horm Res</w:t>
      </w:r>
      <w:r w:rsidRPr="00210240">
        <w:rPr>
          <w:noProof/>
        </w:rPr>
        <w:t xml:space="preserve"> </w:t>
      </w:r>
      <w:r w:rsidRPr="00210240">
        <w:rPr>
          <w:b/>
          <w:noProof/>
        </w:rPr>
        <w:t>30</w:t>
      </w:r>
      <w:r w:rsidRPr="00210240">
        <w:rPr>
          <w:noProof/>
        </w:rPr>
        <w:t>, 241-245 (1988).</w:t>
      </w:r>
    </w:p>
    <w:p w14:paraId="09CF95CA" w14:textId="77777777" w:rsidR="00210240" w:rsidRPr="00210240" w:rsidRDefault="00210240" w:rsidP="00210240">
      <w:pPr>
        <w:pStyle w:val="EndNoteBibliography"/>
        <w:spacing w:after="0"/>
        <w:ind w:left="720" w:hanging="720"/>
        <w:rPr>
          <w:noProof/>
        </w:rPr>
      </w:pPr>
      <w:r w:rsidRPr="00210240">
        <w:rPr>
          <w:noProof/>
        </w:rPr>
        <w:t>108.</w:t>
      </w:r>
      <w:r w:rsidRPr="00210240">
        <w:rPr>
          <w:noProof/>
        </w:rPr>
        <w:tab/>
        <w:t xml:space="preserve">Dufourg, M. N. et al. Silver Russell syndrome: A Cause of Partial IGF1 Resistance? </w:t>
      </w:r>
      <w:r w:rsidRPr="00210240">
        <w:rPr>
          <w:i/>
          <w:noProof/>
        </w:rPr>
        <w:t>Horm Res Paediatr</w:t>
      </w:r>
      <w:r w:rsidRPr="00210240">
        <w:rPr>
          <w:noProof/>
        </w:rPr>
        <w:t xml:space="preserve"> </w:t>
      </w:r>
      <w:r w:rsidRPr="00210240">
        <w:rPr>
          <w:b/>
          <w:noProof/>
        </w:rPr>
        <w:t>84</w:t>
      </w:r>
      <w:r w:rsidRPr="00210240">
        <w:rPr>
          <w:noProof/>
        </w:rPr>
        <w:t>, 235 (2015).</w:t>
      </w:r>
    </w:p>
    <w:p w14:paraId="421F0B5A" w14:textId="77777777" w:rsidR="00210240" w:rsidRPr="00210240" w:rsidRDefault="00210240" w:rsidP="00210240">
      <w:pPr>
        <w:pStyle w:val="EndNoteBibliography"/>
        <w:spacing w:after="0"/>
        <w:ind w:left="720" w:hanging="720"/>
        <w:rPr>
          <w:noProof/>
        </w:rPr>
      </w:pPr>
      <w:r w:rsidRPr="00210240">
        <w:rPr>
          <w:noProof/>
        </w:rPr>
        <w:t>109.</w:t>
      </w:r>
      <w:r w:rsidRPr="00210240">
        <w:rPr>
          <w:noProof/>
        </w:rPr>
        <w:tab/>
        <w:t xml:space="preserve">Saenger, P., Czernichow, P., Hughes, I. &amp; Reiter, E. O. Small for gestational age: short stature and beyond. </w:t>
      </w:r>
      <w:r w:rsidRPr="00210240">
        <w:rPr>
          <w:i/>
          <w:noProof/>
        </w:rPr>
        <w:t>Endocr Rev</w:t>
      </w:r>
      <w:r w:rsidRPr="00210240">
        <w:rPr>
          <w:noProof/>
        </w:rPr>
        <w:t xml:space="preserve"> </w:t>
      </w:r>
      <w:r w:rsidRPr="00210240">
        <w:rPr>
          <w:b/>
          <w:noProof/>
        </w:rPr>
        <w:t>28</w:t>
      </w:r>
      <w:r w:rsidRPr="00210240">
        <w:rPr>
          <w:noProof/>
        </w:rPr>
        <w:t>, 219-51 (2007).</w:t>
      </w:r>
    </w:p>
    <w:p w14:paraId="6898E78F" w14:textId="77777777" w:rsidR="00210240" w:rsidRPr="00210240" w:rsidRDefault="00210240" w:rsidP="00210240">
      <w:pPr>
        <w:pStyle w:val="EndNoteBibliography"/>
        <w:spacing w:after="0"/>
        <w:ind w:left="720" w:hanging="720"/>
        <w:rPr>
          <w:noProof/>
        </w:rPr>
      </w:pPr>
      <w:r w:rsidRPr="00210240">
        <w:rPr>
          <w:noProof/>
        </w:rPr>
        <w:t>110.</w:t>
      </w:r>
      <w:r w:rsidRPr="00210240">
        <w:rPr>
          <w:noProof/>
        </w:rPr>
        <w:tab/>
        <w:t xml:space="preserve">Tanner, J. M., Lejarraga, H. &amp; Cameron, N. The natural history of the Silver-Russell syndrome: a longitudinal study of thirty-nine cases. </w:t>
      </w:r>
      <w:r w:rsidRPr="00210240">
        <w:rPr>
          <w:i/>
          <w:noProof/>
        </w:rPr>
        <w:t>Pediatr Res</w:t>
      </w:r>
      <w:r w:rsidRPr="00210240">
        <w:rPr>
          <w:noProof/>
        </w:rPr>
        <w:t xml:space="preserve"> </w:t>
      </w:r>
      <w:r w:rsidRPr="00210240">
        <w:rPr>
          <w:b/>
          <w:noProof/>
        </w:rPr>
        <w:t>9</w:t>
      </w:r>
      <w:r w:rsidRPr="00210240">
        <w:rPr>
          <w:noProof/>
        </w:rPr>
        <w:t>, 611-23 (1975).</w:t>
      </w:r>
    </w:p>
    <w:p w14:paraId="0BD2166C" w14:textId="77777777" w:rsidR="00210240" w:rsidRPr="00210240" w:rsidRDefault="00210240" w:rsidP="00210240">
      <w:pPr>
        <w:pStyle w:val="EndNoteBibliography"/>
        <w:spacing w:after="0"/>
        <w:ind w:left="720" w:hanging="720"/>
        <w:rPr>
          <w:noProof/>
        </w:rPr>
      </w:pPr>
      <w:r w:rsidRPr="00210240">
        <w:rPr>
          <w:noProof/>
        </w:rPr>
        <w:t>111.</w:t>
      </w:r>
      <w:r w:rsidRPr="00210240">
        <w:rPr>
          <w:noProof/>
        </w:rPr>
        <w:tab/>
        <w:t xml:space="preserve">Boonstra, V., van Pareren, Y., Mulder, P. &amp; Hokken-Koelega, A. Puberty in growth hormone-treated children born small for gestational age (SGA). </w:t>
      </w:r>
      <w:r w:rsidRPr="00210240">
        <w:rPr>
          <w:i/>
          <w:noProof/>
        </w:rPr>
        <w:t>J Clin Endocrinol Metab</w:t>
      </w:r>
      <w:r w:rsidRPr="00210240">
        <w:rPr>
          <w:noProof/>
        </w:rPr>
        <w:t xml:space="preserve"> </w:t>
      </w:r>
      <w:r w:rsidRPr="00210240">
        <w:rPr>
          <w:b/>
          <w:noProof/>
        </w:rPr>
        <w:t>88</w:t>
      </w:r>
      <w:r w:rsidRPr="00210240">
        <w:rPr>
          <w:noProof/>
        </w:rPr>
        <w:t>, 5753-8 (2003).</w:t>
      </w:r>
    </w:p>
    <w:p w14:paraId="520C176B" w14:textId="77777777" w:rsidR="00210240" w:rsidRPr="00210240" w:rsidRDefault="00210240" w:rsidP="00210240">
      <w:pPr>
        <w:pStyle w:val="EndNoteBibliography"/>
        <w:spacing w:after="0"/>
        <w:ind w:left="720" w:hanging="720"/>
        <w:rPr>
          <w:noProof/>
        </w:rPr>
      </w:pPr>
      <w:r w:rsidRPr="00210240">
        <w:rPr>
          <w:noProof/>
        </w:rPr>
        <w:t>112.</w:t>
      </w:r>
      <w:r w:rsidRPr="00210240">
        <w:rPr>
          <w:noProof/>
        </w:rPr>
        <w:tab/>
        <w:t xml:space="preserve">Vu-Hong, T. A., Rossignol, S., Chivu, O., Cabrol, S. &amp; Netchine, I. Aggressive adrenarche in Silver-Russell Syndrome compromises final height despite GH treatment </w:t>
      </w:r>
      <w:r w:rsidRPr="00210240">
        <w:rPr>
          <w:i/>
          <w:noProof/>
        </w:rPr>
        <w:t>Horm Res Paediatr</w:t>
      </w:r>
      <w:r w:rsidRPr="00210240">
        <w:rPr>
          <w:noProof/>
        </w:rPr>
        <w:t xml:space="preserve"> </w:t>
      </w:r>
      <w:r w:rsidRPr="00210240">
        <w:rPr>
          <w:b/>
          <w:noProof/>
        </w:rPr>
        <w:t>76</w:t>
      </w:r>
      <w:r w:rsidRPr="00210240">
        <w:rPr>
          <w:noProof/>
        </w:rPr>
        <w:t>, 234 (2011).</w:t>
      </w:r>
    </w:p>
    <w:p w14:paraId="3E860DFB" w14:textId="77777777" w:rsidR="00210240" w:rsidRPr="00210240" w:rsidRDefault="00210240" w:rsidP="00210240">
      <w:pPr>
        <w:pStyle w:val="EndNoteBibliography"/>
        <w:spacing w:after="0"/>
        <w:ind w:left="720" w:hanging="720"/>
        <w:rPr>
          <w:noProof/>
        </w:rPr>
      </w:pPr>
      <w:r w:rsidRPr="00210240">
        <w:rPr>
          <w:noProof/>
        </w:rPr>
        <w:t>113.</w:t>
      </w:r>
      <w:r w:rsidRPr="00210240">
        <w:rPr>
          <w:noProof/>
        </w:rPr>
        <w:tab/>
        <w:t xml:space="preserve">Verkauskiene, R., Petraitiene, I. &amp; Albertsson Wikland, K. Puberty in children born small for gestational age. </w:t>
      </w:r>
      <w:r w:rsidRPr="00210240">
        <w:rPr>
          <w:i/>
          <w:noProof/>
        </w:rPr>
        <w:t>Horm Res Paediatr</w:t>
      </w:r>
      <w:r w:rsidRPr="00210240">
        <w:rPr>
          <w:noProof/>
        </w:rPr>
        <w:t xml:space="preserve"> </w:t>
      </w:r>
      <w:r w:rsidRPr="00210240">
        <w:rPr>
          <w:b/>
          <w:noProof/>
        </w:rPr>
        <w:t>80</w:t>
      </w:r>
      <w:r w:rsidRPr="00210240">
        <w:rPr>
          <w:noProof/>
        </w:rPr>
        <w:t>, 69-77 (2013).</w:t>
      </w:r>
    </w:p>
    <w:p w14:paraId="77E01AA5" w14:textId="77777777" w:rsidR="00210240" w:rsidRPr="00210240" w:rsidRDefault="00210240" w:rsidP="00210240">
      <w:pPr>
        <w:pStyle w:val="EndNoteBibliography"/>
        <w:spacing w:after="0"/>
        <w:ind w:left="720" w:hanging="720"/>
        <w:rPr>
          <w:noProof/>
        </w:rPr>
      </w:pPr>
      <w:r w:rsidRPr="00210240">
        <w:rPr>
          <w:noProof/>
        </w:rPr>
        <w:t>114.</w:t>
      </w:r>
      <w:r w:rsidRPr="00210240">
        <w:rPr>
          <w:noProof/>
        </w:rPr>
        <w:tab/>
        <w:t xml:space="preserve">Leunissen, R. W. et al. Fat mass accumulation during childhood determines insulin sensitivity in early adulthood. </w:t>
      </w:r>
      <w:r w:rsidRPr="00210240">
        <w:rPr>
          <w:i/>
          <w:noProof/>
        </w:rPr>
        <w:t>J Clin Endocrinol Metab</w:t>
      </w:r>
      <w:r w:rsidRPr="00210240">
        <w:rPr>
          <w:noProof/>
        </w:rPr>
        <w:t xml:space="preserve"> </w:t>
      </w:r>
      <w:r w:rsidRPr="00210240">
        <w:rPr>
          <w:b/>
          <w:noProof/>
        </w:rPr>
        <w:t>93</w:t>
      </w:r>
      <w:r w:rsidRPr="00210240">
        <w:rPr>
          <w:noProof/>
        </w:rPr>
        <w:t>, 445-51 (2008).</w:t>
      </w:r>
    </w:p>
    <w:p w14:paraId="62088141" w14:textId="77777777" w:rsidR="00210240" w:rsidRPr="00210240" w:rsidRDefault="00210240" w:rsidP="00210240">
      <w:pPr>
        <w:pStyle w:val="EndNoteBibliography"/>
        <w:spacing w:after="0"/>
        <w:ind w:left="720" w:hanging="720"/>
        <w:rPr>
          <w:noProof/>
        </w:rPr>
      </w:pPr>
      <w:r w:rsidRPr="00210240">
        <w:rPr>
          <w:noProof/>
        </w:rPr>
        <w:t>115.</w:t>
      </w:r>
      <w:r w:rsidRPr="00210240">
        <w:rPr>
          <w:noProof/>
        </w:rPr>
        <w:tab/>
        <w:t xml:space="preserve">Leunissen, R. W., Kerkhof, G. F., Stijnen, T. &amp; Hokken-Koelega, A. Timing and tempo of first-year rapid growth in relation to cardiovascular and metabolic risk profile in early adulthood. </w:t>
      </w:r>
      <w:r w:rsidRPr="00210240">
        <w:rPr>
          <w:i/>
          <w:noProof/>
        </w:rPr>
        <w:t>JAMA</w:t>
      </w:r>
      <w:r w:rsidRPr="00210240">
        <w:rPr>
          <w:noProof/>
        </w:rPr>
        <w:t xml:space="preserve"> </w:t>
      </w:r>
      <w:r w:rsidRPr="00210240">
        <w:rPr>
          <w:b/>
          <w:noProof/>
        </w:rPr>
        <w:t>301</w:t>
      </w:r>
      <w:r w:rsidRPr="00210240">
        <w:rPr>
          <w:noProof/>
        </w:rPr>
        <w:t>, 2234-42 (2009).</w:t>
      </w:r>
    </w:p>
    <w:p w14:paraId="7F9A3622" w14:textId="77777777" w:rsidR="00210240" w:rsidRPr="00210240" w:rsidRDefault="00210240" w:rsidP="00210240">
      <w:pPr>
        <w:pStyle w:val="EndNoteBibliography"/>
        <w:spacing w:after="0"/>
        <w:ind w:left="720" w:hanging="720"/>
        <w:rPr>
          <w:noProof/>
        </w:rPr>
      </w:pPr>
      <w:r w:rsidRPr="00210240">
        <w:rPr>
          <w:noProof/>
        </w:rPr>
        <w:t>116.</w:t>
      </w:r>
      <w:r w:rsidRPr="00210240">
        <w:rPr>
          <w:noProof/>
        </w:rPr>
        <w:tab/>
        <w:t xml:space="preserve">van der Steen, M. et al. Metabolic Health in Short Children Born Small for Gestational Age Treated With Growth Hormone and Gonadotropin-Releasing Hormone Analog: Results of a Randomized, Dose-Response Trial. . </w:t>
      </w:r>
      <w:r w:rsidRPr="00210240">
        <w:rPr>
          <w:i/>
          <w:noProof/>
        </w:rPr>
        <w:t>J Clin Endocrinol Metab</w:t>
      </w:r>
      <w:r w:rsidRPr="00210240">
        <w:rPr>
          <w:noProof/>
        </w:rPr>
        <w:t xml:space="preserve"> </w:t>
      </w:r>
      <w:r w:rsidRPr="00210240">
        <w:rPr>
          <w:b/>
          <w:noProof/>
        </w:rPr>
        <w:t>100</w:t>
      </w:r>
      <w:r w:rsidRPr="00210240">
        <w:rPr>
          <w:noProof/>
        </w:rPr>
        <w:t>, 3725-34 (2015).</w:t>
      </w:r>
    </w:p>
    <w:p w14:paraId="28E201B1" w14:textId="77777777" w:rsidR="00210240" w:rsidRPr="00210240" w:rsidRDefault="00210240" w:rsidP="00210240">
      <w:pPr>
        <w:pStyle w:val="EndNoteBibliography"/>
        <w:spacing w:after="0"/>
        <w:ind w:left="720" w:hanging="720"/>
        <w:rPr>
          <w:noProof/>
        </w:rPr>
      </w:pPr>
      <w:r w:rsidRPr="00210240">
        <w:rPr>
          <w:noProof/>
        </w:rPr>
        <w:t>117.</w:t>
      </w:r>
      <w:r w:rsidRPr="00210240">
        <w:rPr>
          <w:noProof/>
        </w:rPr>
        <w:tab/>
        <w:t xml:space="preserve">Lem, A. J. et al. Adult height in short children born SGA treated with growth hormone and gonadotropin releasing hormone analog: results of a randomized, dose-response GH trial. </w:t>
      </w:r>
      <w:r w:rsidRPr="00210240">
        <w:rPr>
          <w:i/>
          <w:noProof/>
        </w:rPr>
        <w:t>J Clin Endocrinol Metab</w:t>
      </w:r>
      <w:r w:rsidRPr="00210240">
        <w:rPr>
          <w:noProof/>
        </w:rPr>
        <w:t xml:space="preserve"> </w:t>
      </w:r>
      <w:r w:rsidRPr="00210240">
        <w:rPr>
          <w:b/>
          <w:noProof/>
        </w:rPr>
        <w:t>97</w:t>
      </w:r>
      <w:r w:rsidRPr="00210240">
        <w:rPr>
          <w:noProof/>
        </w:rPr>
        <w:t>, 4096-105 (2012).</w:t>
      </w:r>
    </w:p>
    <w:p w14:paraId="0414DCA6" w14:textId="77777777" w:rsidR="00210240" w:rsidRPr="00210240" w:rsidRDefault="00210240" w:rsidP="00210240">
      <w:pPr>
        <w:pStyle w:val="EndNoteBibliography"/>
        <w:spacing w:after="0"/>
        <w:ind w:left="720" w:hanging="720"/>
        <w:rPr>
          <w:noProof/>
        </w:rPr>
      </w:pPr>
      <w:r w:rsidRPr="00210240">
        <w:rPr>
          <w:noProof/>
        </w:rPr>
        <w:t>118.</w:t>
      </w:r>
      <w:r w:rsidRPr="00210240">
        <w:rPr>
          <w:noProof/>
        </w:rPr>
        <w:tab/>
        <w:t xml:space="preserve">Wit, J. M., Hero, M. &amp; Nunez, S. B. Aromatase inhibitors in pediatrics. </w:t>
      </w:r>
      <w:r w:rsidRPr="00210240">
        <w:rPr>
          <w:i/>
          <w:noProof/>
        </w:rPr>
        <w:t>Nat Rev Endocrinol</w:t>
      </w:r>
      <w:r w:rsidRPr="00210240">
        <w:rPr>
          <w:noProof/>
        </w:rPr>
        <w:t xml:space="preserve"> </w:t>
      </w:r>
      <w:r w:rsidRPr="00210240">
        <w:rPr>
          <w:b/>
          <w:noProof/>
        </w:rPr>
        <w:t>8</w:t>
      </w:r>
      <w:r w:rsidRPr="00210240">
        <w:rPr>
          <w:noProof/>
        </w:rPr>
        <w:t>, 135-47 (2012).</w:t>
      </w:r>
    </w:p>
    <w:p w14:paraId="3A6C7416" w14:textId="77777777" w:rsidR="00210240" w:rsidRPr="00210240" w:rsidRDefault="00210240" w:rsidP="00210240">
      <w:pPr>
        <w:pStyle w:val="EndNoteBibliography"/>
        <w:spacing w:after="0"/>
        <w:ind w:left="720" w:hanging="720"/>
        <w:rPr>
          <w:noProof/>
        </w:rPr>
      </w:pPr>
      <w:r w:rsidRPr="00210240">
        <w:rPr>
          <w:noProof/>
        </w:rPr>
        <w:t>119.</w:t>
      </w:r>
      <w:r w:rsidRPr="00210240">
        <w:rPr>
          <w:noProof/>
        </w:rPr>
        <w:tab/>
        <w:t xml:space="preserve">Barker, D. J., Winter, P. D., Osmond, C., Margetts, B. &amp; Simmonds, S. J. Weight in infancy and death from ischaemic heart disease. </w:t>
      </w:r>
      <w:r w:rsidRPr="00210240">
        <w:rPr>
          <w:i/>
          <w:noProof/>
        </w:rPr>
        <w:t>Lancet</w:t>
      </w:r>
      <w:r w:rsidRPr="00210240">
        <w:rPr>
          <w:noProof/>
        </w:rPr>
        <w:t xml:space="preserve"> </w:t>
      </w:r>
      <w:r w:rsidRPr="00210240">
        <w:rPr>
          <w:b/>
          <w:noProof/>
        </w:rPr>
        <w:t>2</w:t>
      </w:r>
      <w:r w:rsidRPr="00210240">
        <w:rPr>
          <w:noProof/>
        </w:rPr>
        <w:t>, 577-80 (1989).</w:t>
      </w:r>
    </w:p>
    <w:p w14:paraId="53A952A9" w14:textId="77777777" w:rsidR="00210240" w:rsidRPr="00210240" w:rsidRDefault="00210240" w:rsidP="00210240">
      <w:pPr>
        <w:pStyle w:val="EndNoteBibliography"/>
        <w:spacing w:after="0"/>
        <w:ind w:left="720" w:hanging="720"/>
        <w:rPr>
          <w:noProof/>
        </w:rPr>
      </w:pPr>
      <w:r w:rsidRPr="00210240">
        <w:rPr>
          <w:noProof/>
        </w:rPr>
        <w:t>120.</w:t>
      </w:r>
      <w:r w:rsidRPr="00210240">
        <w:rPr>
          <w:noProof/>
        </w:rPr>
        <w:tab/>
        <w:t xml:space="preserve">Rich-Edwards, J. W. et al. Birth weight and risk of cardiovascular disease in a cohort of women followed up since 1976. </w:t>
      </w:r>
      <w:r w:rsidRPr="00210240">
        <w:rPr>
          <w:i/>
          <w:noProof/>
        </w:rPr>
        <w:t>BMJ</w:t>
      </w:r>
      <w:r w:rsidRPr="00210240">
        <w:rPr>
          <w:noProof/>
        </w:rPr>
        <w:t xml:space="preserve"> </w:t>
      </w:r>
      <w:r w:rsidRPr="00210240">
        <w:rPr>
          <w:b/>
          <w:noProof/>
        </w:rPr>
        <w:t>315</w:t>
      </w:r>
      <w:r w:rsidRPr="00210240">
        <w:rPr>
          <w:noProof/>
        </w:rPr>
        <w:t>, 396-400 (1997).</w:t>
      </w:r>
    </w:p>
    <w:p w14:paraId="6B7DCF64" w14:textId="77777777" w:rsidR="00210240" w:rsidRPr="00210240" w:rsidRDefault="00210240" w:rsidP="00210240">
      <w:pPr>
        <w:pStyle w:val="EndNoteBibliography"/>
        <w:spacing w:after="0"/>
        <w:ind w:left="720" w:hanging="720"/>
        <w:rPr>
          <w:noProof/>
        </w:rPr>
      </w:pPr>
      <w:r w:rsidRPr="00210240">
        <w:rPr>
          <w:noProof/>
        </w:rPr>
        <w:t>121.</w:t>
      </w:r>
      <w:r w:rsidRPr="00210240">
        <w:rPr>
          <w:noProof/>
        </w:rPr>
        <w:tab/>
        <w:t xml:space="preserve">Martyn, C. N., Barker, D. J. &amp; Osmond, C. Mothers' pelvic size, fetal growth, and death from stroke and coronary heart disease in men in the UK. </w:t>
      </w:r>
      <w:r w:rsidRPr="00210240">
        <w:rPr>
          <w:i/>
          <w:noProof/>
        </w:rPr>
        <w:t>Lancet</w:t>
      </w:r>
      <w:r w:rsidRPr="00210240">
        <w:rPr>
          <w:noProof/>
        </w:rPr>
        <w:t xml:space="preserve"> </w:t>
      </w:r>
      <w:r w:rsidRPr="00210240">
        <w:rPr>
          <w:b/>
          <w:noProof/>
        </w:rPr>
        <w:t>348</w:t>
      </w:r>
      <w:r w:rsidRPr="00210240">
        <w:rPr>
          <w:noProof/>
        </w:rPr>
        <w:t>, 1264-8 (1996).</w:t>
      </w:r>
    </w:p>
    <w:p w14:paraId="59A9F3CD" w14:textId="77777777" w:rsidR="00210240" w:rsidRPr="00210240" w:rsidRDefault="00210240" w:rsidP="00210240">
      <w:pPr>
        <w:pStyle w:val="EndNoteBibliography"/>
        <w:spacing w:after="0"/>
        <w:ind w:left="720" w:hanging="720"/>
        <w:rPr>
          <w:noProof/>
        </w:rPr>
      </w:pPr>
      <w:r w:rsidRPr="00210240">
        <w:rPr>
          <w:noProof/>
        </w:rPr>
        <w:t>122.</w:t>
      </w:r>
      <w:r w:rsidRPr="00210240">
        <w:rPr>
          <w:noProof/>
        </w:rPr>
        <w:tab/>
        <w:t xml:space="preserve">Newsome, C. A. et al. Is birth weight related to later glucose and insulin metabolism?--A systematic review. </w:t>
      </w:r>
      <w:r w:rsidRPr="00210240">
        <w:rPr>
          <w:i/>
          <w:noProof/>
        </w:rPr>
        <w:t>Diabet Med</w:t>
      </w:r>
      <w:r w:rsidRPr="00210240">
        <w:rPr>
          <w:noProof/>
        </w:rPr>
        <w:t xml:space="preserve"> </w:t>
      </w:r>
      <w:r w:rsidRPr="00210240">
        <w:rPr>
          <w:b/>
          <w:noProof/>
        </w:rPr>
        <w:t>20</w:t>
      </w:r>
      <w:r w:rsidRPr="00210240">
        <w:rPr>
          <w:noProof/>
        </w:rPr>
        <w:t>, 339-48 (2003).</w:t>
      </w:r>
    </w:p>
    <w:p w14:paraId="1F0211A2" w14:textId="77777777" w:rsidR="00210240" w:rsidRPr="00210240" w:rsidRDefault="00210240" w:rsidP="00210240">
      <w:pPr>
        <w:pStyle w:val="EndNoteBibliography"/>
        <w:spacing w:after="0"/>
        <w:ind w:left="720" w:hanging="720"/>
        <w:rPr>
          <w:noProof/>
        </w:rPr>
      </w:pPr>
      <w:r w:rsidRPr="00210240">
        <w:rPr>
          <w:noProof/>
        </w:rPr>
        <w:t>123.</w:t>
      </w:r>
      <w:r w:rsidRPr="00210240">
        <w:rPr>
          <w:noProof/>
        </w:rPr>
        <w:tab/>
        <w:t xml:space="preserve">Lauren, L. et al. Relationship between birthweight and blood lipid concentrations in later life: evidence from the existing literature. </w:t>
      </w:r>
      <w:r w:rsidRPr="00210240">
        <w:rPr>
          <w:i/>
          <w:noProof/>
        </w:rPr>
        <w:t>Int J Epidemiol</w:t>
      </w:r>
      <w:r w:rsidRPr="00210240">
        <w:rPr>
          <w:noProof/>
        </w:rPr>
        <w:t xml:space="preserve"> </w:t>
      </w:r>
      <w:r w:rsidRPr="00210240">
        <w:rPr>
          <w:b/>
          <w:noProof/>
        </w:rPr>
        <w:t>32</w:t>
      </w:r>
      <w:r w:rsidRPr="00210240">
        <w:rPr>
          <w:noProof/>
        </w:rPr>
        <w:t>, 862-76 (2003).</w:t>
      </w:r>
    </w:p>
    <w:p w14:paraId="6384B0AB" w14:textId="77777777" w:rsidR="00210240" w:rsidRPr="00210240" w:rsidRDefault="00210240" w:rsidP="00210240">
      <w:pPr>
        <w:pStyle w:val="EndNoteBibliography"/>
        <w:spacing w:after="0"/>
        <w:ind w:left="720" w:hanging="720"/>
        <w:rPr>
          <w:noProof/>
        </w:rPr>
      </w:pPr>
      <w:r w:rsidRPr="00210240">
        <w:rPr>
          <w:noProof/>
        </w:rPr>
        <w:t>124.</w:t>
      </w:r>
      <w:r w:rsidRPr="00210240">
        <w:rPr>
          <w:noProof/>
        </w:rPr>
        <w:tab/>
        <w:t xml:space="preserve">Huxley, R. et al. Birth weight and subsequent cholesterol levels: exploration of the "fetal origins" hypothesis. </w:t>
      </w:r>
      <w:r w:rsidRPr="00210240">
        <w:rPr>
          <w:i/>
          <w:noProof/>
        </w:rPr>
        <w:t>JAMA</w:t>
      </w:r>
      <w:r w:rsidRPr="00210240">
        <w:rPr>
          <w:noProof/>
        </w:rPr>
        <w:t xml:space="preserve"> </w:t>
      </w:r>
      <w:r w:rsidRPr="00210240">
        <w:rPr>
          <w:b/>
          <w:noProof/>
        </w:rPr>
        <w:t>292</w:t>
      </w:r>
      <w:r w:rsidRPr="00210240">
        <w:rPr>
          <w:noProof/>
        </w:rPr>
        <w:t>, 2755-64 (2004).</w:t>
      </w:r>
    </w:p>
    <w:p w14:paraId="5298BA80" w14:textId="77777777" w:rsidR="00210240" w:rsidRPr="00210240" w:rsidRDefault="00210240" w:rsidP="00210240">
      <w:pPr>
        <w:pStyle w:val="EndNoteBibliography"/>
        <w:spacing w:after="0"/>
        <w:ind w:left="720" w:hanging="720"/>
        <w:rPr>
          <w:noProof/>
        </w:rPr>
      </w:pPr>
      <w:r w:rsidRPr="00210240">
        <w:rPr>
          <w:noProof/>
        </w:rPr>
        <w:t>125.</w:t>
      </w:r>
      <w:r w:rsidRPr="00210240">
        <w:rPr>
          <w:noProof/>
        </w:rPr>
        <w:tab/>
        <w:t xml:space="preserve">Huxley, R. R., Shiell, A. W. &amp; Law, C. M. The role of size at birth and postnatal catch-up growth in determining systolic blood pressure: a systematic review of the literature. </w:t>
      </w:r>
      <w:r w:rsidRPr="00210240">
        <w:rPr>
          <w:i/>
          <w:noProof/>
        </w:rPr>
        <w:t>J Hypertens</w:t>
      </w:r>
      <w:r w:rsidRPr="00210240">
        <w:rPr>
          <w:noProof/>
        </w:rPr>
        <w:t xml:space="preserve"> </w:t>
      </w:r>
      <w:r w:rsidRPr="00210240">
        <w:rPr>
          <w:b/>
          <w:noProof/>
        </w:rPr>
        <w:t>18</w:t>
      </w:r>
      <w:r w:rsidRPr="00210240">
        <w:rPr>
          <w:noProof/>
        </w:rPr>
        <w:t>, 815-31 (2000).</w:t>
      </w:r>
    </w:p>
    <w:p w14:paraId="17C9F18C" w14:textId="77777777" w:rsidR="00210240" w:rsidRPr="00210240" w:rsidRDefault="00210240" w:rsidP="00210240">
      <w:pPr>
        <w:pStyle w:val="EndNoteBibliography"/>
        <w:spacing w:after="0"/>
        <w:ind w:left="720" w:hanging="720"/>
        <w:rPr>
          <w:noProof/>
        </w:rPr>
      </w:pPr>
      <w:r w:rsidRPr="00210240">
        <w:rPr>
          <w:noProof/>
        </w:rPr>
        <w:t>126.</w:t>
      </w:r>
      <w:r w:rsidRPr="00210240">
        <w:rPr>
          <w:noProof/>
        </w:rPr>
        <w:tab/>
        <w:t xml:space="preserve">Ong, K. K. &amp; Loos, R. J. Rapid infancy weight gain and subsequent obesity: systematic reviews and hopeful suggestions. </w:t>
      </w:r>
      <w:r w:rsidRPr="00210240">
        <w:rPr>
          <w:i/>
          <w:noProof/>
        </w:rPr>
        <w:t>Acta Paediatr</w:t>
      </w:r>
      <w:r w:rsidRPr="00210240">
        <w:rPr>
          <w:noProof/>
        </w:rPr>
        <w:t xml:space="preserve"> </w:t>
      </w:r>
      <w:r w:rsidRPr="00210240">
        <w:rPr>
          <w:b/>
          <w:noProof/>
        </w:rPr>
        <w:t>95</w:t>
      </w:r>
      <w:r w:rsidRPr="00210240">
        <w:rPr>
          <w:noProof/>
        </w:rPr>
        <w:t>, 904-8 (2006).</w:t>
      </w:r>
    </w:p>
    <w:p w14:paraId="38768D8D" w14:textId="77777777" w:rsidR="00210240" w:rsidRPr="00210240" w:rsidRDefault="00210240" w:rsidP="00210240">
      <w:pPr>
        <w:pStyle w:val="EndNoteBibliography"/>
        <w:spacing w:after="0"/>
        <w:ind w:left="720" w:hanging="720"/>
        <w:rPr>
          <w:noProof/>
        </w:rPr>
      </w:pPr>
      <w:r w:rsidRPr="00210240">
        <w:rPr>
          <w:noProof/>
        </w:rPr>
        <w:t>127.</w:t>
      </w:r>
      <w:r w:rsidRPr="00210240">
        <w:rPr>
          <w:noProof/>
        </w:rPr>
        <w:tab/>
        <w:t xml:space="preserve">Leunissen, R. W., Kerkhof, G. F., Stijnen, T. &amp; Hokken-Koelega, A. C. Effect of birth size and catch-up growth on adult blood pressure and carotid intima-media thickness. </w:t>
      </w:r>
      <w:r w:rsidRPr="00210240">
        <w:rPr>
          <w:i/>
          <w:noProof/>
        </w:rPr>
        <w:t>Horm Res Paediatr</w:t>
      </w:r>
      <w:r w:rsidRPr="00210240">
        <w:rPr>
          <w:noProof/>
        </w:rPr>
        <w:t xml:space="preserve"> </w:t>
      </w:r>
      <w:r w:rsidRPr="00210240">
        <w:rPr>
          <w:b/>
          <w:noProof/>
        </w:rPr>
        <w:t>77</w:t>
      </w:r>
      <w:r w:rsidRPr="00210240">
        <w:rPr>
          <w:noProof/>
        </w:rPr>
        <w:t>, 394-401 (2012).</w:t>
      </w:r>
    </w:p>
    <w:p w14:paraId="5C9B6514" w14:textId="77777777" w:rsidR="00210240" w:rsidRPr="00210240" w:rsidRDefault="00210240" w:rsidP="00210240">
      <w:pPr>
        <w:pStyle w:val="EndNoteBibliography"/>
        <w:spacing w:after="0"/>
        <w:ind w:left="720" w:hanging="720"/>
        <w:rPr>
          <w:noProof/>
        </w:rPr>
      </w:pPr>
      <w:r w:rsidRPr="00210240">
        <w:rPr>
          <w:noProof/>
        </w:rPr>
        <w:lastRenderedPageBreak/>
        <w:t>128.</w:t>
      </w:r>
      <w:r w:rsidRPr="00210240">
        <w:rPr>
          <w:noProof/>
        </w:rPr>
        <w:tab/>
        <w:t xml:space="preserve">Takenouchi, T., Awazu, M., Eggermann, T. &amp; Kosaki, K. Adult Phenotype of Russell-Silver Syndrome: A Molecular Support for Barker-Brenner's Theory. </w:t>
      </w:r>
      <w:r w:rsidRPr="00210240">
        <w:rPr>
          <w:i/>
          <w:noProof/>
        </w:rPr>
        <w:t>Congenit Anom (Kyoto)</w:t>
      </w:r>
      <w:r w:rsidRPr="00210240">
        <w:rPr>
          <w:noProof/>
        </w:rPr>
        <w:t xml:space="preserve"> (2015).</w:t>
      </w:r>
    </w:p>
    <w:p w14:paraId="09FBB452" w14:textId="77777777" w:rsidR="00210240" w:rsidRPr="00210240" w:rsidRDefault="00210240" w:rsidP="00210240">
      <w:pPr>
        <w:pStyle w:val="EndNoteBibliography"/>
        <w:spacing w:after="0"/>
        <w:ind w:left="720" w:hanging="720"/>
        <w:rPr>
          <w:noProof/>
        </w:rPr>
      </w:pPr>
      <w:r w:rsidRPr="00210240">
        <w:rPr>
          <w:noProof/>
        </w:rPr>
        <w:t>129.</w:t>
      </w:r>
      <w:r w:rsidRPr="00210240">
        <w:rPr>
          <w:noProof/>
        </w:rPr>
        <w:tab/>
        <w:t xml:space="preserve">Searle, C. &amp; Johnson, D. Russel-Silver syndrome: A historical note and comment on an older adult. </w:t>
      </w:r>
      <w:r w:rsidRPr="00210240">
        <w:rPr>
          <w:i/>
          <w:noProof/>
        </w:rPr>
        <w:t>Am J Med Genet A</w:t>
      </w:r>
      <w:r w:rsidRPr="00210240">
        <w:rPr>
          <w:noProof/>
        </w:rPr>
        <w:t xml:space="preserve"> </w:t>
      </w:r>
      <w:r w:rsidRPr="00210240">
        <w:rPr>
          <w:b/>
          <w:noProof/>
        </w:rPr>
        <w:t>170</w:t>
      </w:r>
      <w:r w:rsidRPr="00210240">
        <w:rPr>
          <w:noProof/>
        </w:rPr>
        <w:t>, 466-70 (2016).</w:t>
      </w:r>
    </w:p>
    <w:p w14:paraId="211D6066" w14:textId="77777777" w:rsidR="00210240" w:rsidRPr="00210240" w:rsidRDefault="00210240" w:rsidP="00210240">
      <w:pPr>
        <w:pStyle w:val="EndNoteBibliography"/>
        <w:spacing w:after="0"/>
        <w:ind w:left="720" w:hanging="720"/>
        <w:rPr>
          <w:noProof/>
        </w:rPr>
      </w:pPr>
      <w:r w:rsidRPr="00210240">
        <w:rPr>
          <w:noProof/>
        </w:rPr>
        <w:t>130.</w:t>
      </w:r>
      <w:r w:rsidRPr="00210240">
        <w:rPr>
          <w:noProof/>
        </w:rPr>
        <w:tab/>
        <w:t xml:space="preserve">Sas, T., Mulder, P. &amp; Hokken-Koelega, A. Body composition, blood pressure, and lipid metabolism before and during long-term growth hormone (GH) treatment in children with short stature born small for gestational age either with or without GH deficiency. </w:t>
      </w:r>
      <w:r w:rsidRPr="00210240">
        <w:rPr>
          <w:i/>
          <w:noProof/>
        </w:rPr>
        <w:t>J Clin Endocrinol Metab</w:t>
      </w:r>
      <w:r w:rsidRPr="00210240">
        <w:rPr>
          <w:noProof/>
        </w:rPr>
        <w:t xml:space="preserve"> </w:t>
      </w:r>
      <w:r w:rsidRPr="00210240">
        <w:rPr>
          <w:b/>
          <w:noProof/>
        </w:rPr>
        <w:t>85</w:t>
      </w:r>
      <w:r w:rsidRPr="00210240">
        <w:rPr>
          <w:noProof/>
        </w:rPr>
        <w:t>, 3786-92 (2000).</w:t>
      </w:r>
    </w:p>
    <w:p w14:paraId="2BDC7C4F" w14:textId="77777777" w:rsidR="00210240" w:rsidRPr="00210240" w:rsidRDefault="00210240" w:rsidP="00210240">
      <w:pPr>
        <w:pStyle w:val="EndNoteBibliography"/>
        <w:spacing w:after="0"/>
        <w:ind w:left="720" w:hanging="720"/>
        <w:rPr>
          <w:noProof/>
        </w:rPr>
      </w:pPr>
      <w:r w:rsidRPr="00210240">
        <w:rPr>
          <w:noProof/>
        </w:rPr>
        <w:t>131.</w:t>
      </w:r>
      <w:r w:rsidRPr="00210240">
        <w:rPr>
          <w:noProof/>
        </w:rPr>
        <w:tab/>
        <w:t xml:space="preserve">Van Pareren, Y. et al. Effect of discontinuation of growth hormone treatment on risk factors for cardiovascular disease in adolescents born small for gestational age. </w:t>
      </w:r>
      <w:r w:rsidRPr="00210240">
        <w:rPr>
          <w:i/>
          <w:noProof/>
        </w:rPr>
        <w:t>J Clin Endocrinol Metab</w:t>
      </w:r>
      <w:r w:rsidRPr="00210240">
        <w:rPr>
          <w:noProof/>
        </w:rPr>
        <w:t xml:space="preserve"> </w:t>
      </w:r>
      <w:r w:rsidRPr="00210240">
        <w:rPr>
          <w:b/>
          <w:noProof/>
        </w:rPr>
        <w:t>88</w:t>
      </w:r>
      <w:r w:rsidRPr="00210240">
        <w:rPr>
          <w:noProof/>
        </w:rPr>
        <w:t>, 347-53 (2003).</w:t>
      </w:r>
    </w:p>
    <w:p w14:paraId="48CB1ECA" w14:textId="77777777" w:rsidR="00210240" w:rsidRPr="00210240" w:rsidRDefault="00210240" w:rsidP="00210240">
      <w:pPr>
        <w:pStyle w:val="EndNoteBibliography"/>
        <w:spacing w:after="0"/>
        <w:ind w:left="720" w:hanging="720"/>
        <w:rPr>
          <w:noProof/>
        </w:rPr>
      </w:pPr>
      <w:r w:rsidRPr="00210240">
        <w:rPr>
          <w:noProof/>
        </w:rPr>
        <w:t>132.</w:t>
      </w:r>
      <w:r w:rsidRPr="00210240">
        <w:rPr>
          <w:noProof/>
        </w:rPr>
        <w:tab/>
        <w:t xml:space="preserve">Hokken-Koelega, A. C., De Waal, W. J., Sas, T. C., Van Pareren, Y. &amp; Arends, N. J. Small for gestational age (SGA): endocrine and metabolic consequences and effects of growth hormone treatment. </w:t>
      </w:r>
      <w:r w:rsidRPr="00210240">
        <w:rPr>
          <w:i/>
          <w:noProof/>
        </w:rPr>
        <w:t>J Pediatr Endocrinol Metab</w:t>
      </w:r>
      <w:r w:rsidRPr="00210240">
        <w:rPr>
          <w:noProof/>
        </w:rPr>
        <w:t xml:space="preserve"> </w:t>
      </w:r>
      <w:r w:rsidRPr="00210240">
        <w:rPr>
          <w:b/>
          <w:noProof/>
        </w:rPr>
        <w:t>17 suppl 3</w:t>
      </w:r>
      <w:r w:rsidRPr="00210240">
        <w:rPr>
          <w:noProof/>
        </w:rPr>
        <w:t>, 463-9 (2004).</w:t>
      </w:r>
    </w:p>
    <w:p w14:paraId="1789E464" w14:textId="77777777" w:rsidR="00210240" w:rsidRPr="00210240" w:rsidRDefault="00210240" w:rsidP="00210240">
      <w:pPr>
        <w:pStyle w:val="EndNoteBibliography"/>
        <w:spacing w:after="0"/>
        <w:ind w:left="720" w:hanging="720"/>
        <w:rPr>
          <w:noProof/>
        </w:rPr>
      </w:pPr>
      <w:r w:rsidRPr="00210240">
        <w:rPr>
          <w:noProof/>
        </w:rPr>
        <w:t>133.</w:t>
      </w:r>
      <w:r w:rsidRPr="00210240">
        <w:rPr>
          <w:noProof/>
        </w:rPr>
        <w:tab/>
        <w:t xml:space="preserve">Jensen, R. B. et al. Baseline IGF-I levels determine insulin secretion and insulin sensitivity during the first year on growth hormone therapy in children born small for gestational age. Results from a North European Multicentre Study (NESGAS). </w:t>
      </w:r>
      <w:r w:rsidRPr="00210240">
        <w:rPr>
          <w:i/>
          <w:noProof/>
        </w:rPr>
        <w:t>Horm Res Paediatr</w:t>
      </w:r>
      <w:r w:rsidRPr="00210240">
        <w:rPr>
          <w:noProof/>
        </w:rPr>
        <w:t xml:space="preserve"> </w:t>
      </w:r>
      <w:r w:rsidRPr="00210240">
        <w:rPr>
          <w:b/>
          <w:noProof/>
        </w:rPr>
        <w:t>80</w:t>
      </w:r>
      <w:r w:rsidRPr="00210240">
        <w:rPr>
          <w:noProof/>
        </w:rPr>
        <w:t>, 38-46 (2013).</w:t>
      </w:r>
    </w:p>
    <w:p w14:paraId="76F9EE6A" w14:textId="77777777" w:rsidR="00210240" w:rsidRPr="00210240" w:rsidRDefault="00210240" w:rsidP="00210240">
      <w:pPr>
        <w:pStyle w:val="EndNoteBibliography"/>
        <w:spacing w:after="0"/>
        <w:ind w:left="720" w:hanging="720"/>
        <w:rPr>
          <w:noProof/>
        </w:rPr>
      </w:pPr>
      <w:r w:rsidRPr="00210240">
        <w:rPr>
          <w:noProof/>
        </w:rPr>
        <w:t>134.</w:t>
      </w:r>
      <w:r w:rsidRPr="00210240">
        <w:rPr>
          <w:noProof/>
        </w:rPr>
        <w:tab/>
        <w:t xml:space="preserve">Feuk, L. et al. Absence of a paternally inherited FOXP2 gene in developmental verbal dyspraxia. </w:t>
      </w:r>
      <w:r w:rsidRPr="00210240">
        <w:rPr>
          <w:i/>
          <w:noProof/>
        </w:rPr>
        <w:t>Am J Hum Genet</w:t>
      </w:r>
      <w:r w:rsidRPr="00210240">
        <w:rPr>
          <w:noProof/>
        </w:rPr>
        <w:t xml:space="preserve"> </w:t>
      </w:r>
      <w:r w:rsidRPr="00210240">
        <w:rPr>
          <w:b/>
          <w:noProof/>
        </w:rPr>
        <w:t>79</w:t>
      </w:r>
      <w:r w:rsidRPr="00210240">
        <w:rPr>
          <w:noProof/>
        </w:rPr>
        <w:t>, 965-972 (2006).</w:t>
      </w:r>
    </w:p>
    <w:p w14:paraId="2268E169" w14:textId="77777777" w:rsidR="00210240" w:rsidRPr="00210240" w:rsidRDefault="00210240" w:rsidP="00210240">
      <w:pPr>
        <w:pStyle w:val="EndNoteBibliography"/>
        <w:spacing w:after="0"/>
        <w:ind w:left="720" w:hanging="720"/>
        <w:rPr>
          <w:noProof/>
        </w:rPr>
      </w:pPr>
      <w:r w:rsidRPr="00210240">
        <w:rPr>
          <w:noProof/>
        </w:rPr>
        <w:t>135.</w:t>
      </w:r>
      <w:r w:rsidRPr="00210240">
        <w:rPr>
          <w:noProof/>
        </w:rPr>
        <w:tab/>
        <w:t xml:space="preserve">Augustine, E. F., Blackburn, J., Pellegrino, J. E., Miller, R. &amp; Mink, J. W. Myoclonus-dystonia syndrome associated with Russell Silver syndrome. </w:t>
      </w:r>
      <w:r w:rsidRPr="00210240">
        <w:rPr>
          <w:i/>
          <w:noProof/>
        </w:rPr>
        <w:t>Mov Disord</w:t>
      </w:r>
      <w:r w:rsidRPr="00210240">
        <w:rPr>
          <w:noProof/>
        </w:rPr>
        <w:t xml:space="preserve"> </w:t>
      </w:r>
      <w:r w:rsidRPr="00210240">
        <w:rPr>
          <w:b/>
          <w:noProof/>
        </w:rPr>
        <w:t>28</w:t>
      </w:r>
      <w:r w:rsidRPr="00210240">
        <w:rPr>
          <w:noProof/>
        </w:rPr>
        <w:t>, 841-2 (2013).</w:t>
      </w:r>
    </w:p>
    <w:p w14:paraId="595CC1F5" w14:textId="77777777" w:rsidR="00210240" w:rsidRPr="00210240" w:rsidRDefault="00210240" w:rsidP="00210240">
      <w:pPr>
        <w:pStyle w:val="EndNoteBibliography"/>
        <w:spacing w:after="0"/>
        <w:ind w:left="720" w:hanging="720"/>
        <w:rPr>
          <w:noProof/>
        </w:rPr>
      </w:pPr>
      <w:r w:rsidRPr="00210240">
        <w:rPr>
          <w:noProof/>
        </w:rPr>
        <w:t>136.</w:t>
      </w:r>
      <w:r w:rsidRPr="00210240">
        <w:rPr>
          <w:noProof/>
        </w:rPr>
        <w:tab/>
        <w:t xml:space="preserve">Sheridan, M. B. et al. Myoclonus-dystonia and Silver-Russell syndrome resulting from maternal uniparental disomy of chromosome 7. </w:t>
      </w:r>
      <w:r w:rsidRPr="00210240">
        <w:rPr>
          <w:i/>
          <w:noProof/>
        </w:rPr>
        <w:t>Clin Genet</w:t>
      </w:r>
      <w:r w:rsidRPr="00210240">
        <w:rPr>
          <w:noProof/>
        </w:rPr>
        <w:t xml:space="preserve"> </w:t>
      </w:r>
      <w:r w:rsidRPr="00210240">
        <w:rPr>
          <w:b/>
          <w:noProof/>
        </w:rPr>
        <w:t>84</w:t>
      </w:r>
      <w:r w:rsidRPr="00210240">
        <w:rPr>
          <w:noProof/>
        </w:rPr>
        <w:t>, 368-72 (2013).</w:t>
      </w:r>
    </w:p>
    <w:p w14:paraId="7C660303" w14:textId="77777777" w:rsidR="00210240" w:rsidRPr="00210240" w:rsidRDefault="00210240" w:rsidP="00210240">
      <w:pPr>
        <w:pStyle w:val="EndNoteBibliography"/>
        <w:spacing w:after="0"/>
        <w:ind w:left="720" w:hanging="720"/>
        <w:rPr>
          <w:noProof/>
        </w:rPr>
      </w:pPr>
      <w:r w:rsidRPr="00210240">
        <w:rPr>
          <w:noProof/>
        </w:rPr>
        <w:t>137.</w:t>
      </w:r>
      <w:r w:rsidRPr="00210240">
        <w:rPr>
          <w:noProof/>
        </w:rPr>
        <w:tab/>
        <w:t xml:space="preserve">Rizzo, V., Traggiai, C. &amp; Stanhope, R. Growth hormone treatment does not alter lower limb asymmetry in children with Russell-Silver syndrome. </w:t>
      </w:r>
      <w:r w:rsidRPr="00210240">
        <w:rPr>
          <w:i/>
          <w:noProof/>
        </w:rPr>
        <w:t>Horm Res</w:t>
      </w:r>
      <w:r w:rsidRPr="00210240">
        <w:rPr>
          <w:noProof/>
        </w:rPr>
        <w:t xml:space="preserve"> </w:t>
      </w:r>
      <w:r w:rsidRPr="00210240">
        <w:rPr>
          <w:b/>
          <w:noProof/>
        </w:rPr>
        <w:t>56</w:t>
      </w:r>
      <w:r w:rsidRPr="00210240">
        <w:rPr>
          <w:noProof/>
        </w:rPr>
        <w:t>, 114-6 (2001).</w:t>
      </w:r>
    </w:p>
    <w:p w14:paraId="10C13D11" w14:textId="77777777" w:rsidR="00210240" w:rsidRPr="00210240" w:rsidRDefault="00210240" w:rsidP="00210240">
      <w:pPr>
        <w:pStyle w:val="EndNoteBibliography"/>
        <w:spacing w:after="0"/>
        <w:ind w:left="720" w:hanging="720"/>
        <w:rPr>
          <w:noProof/>
        </w:rPr>
      </w:pPr>
      <w:r w:rsidRPr="00210240">
        <w:rPr>
          <w:noProof/>
        </w:rPr>
        <w:t>138.</w:t>
      </w:r>
      <w:r w:rsidRPr="00210240">
        <w:rPr>
          <w:noProof/>
        </w:rPr>
        <w:tab/>
        <w:t xml:space="preserve">Goldman, V., McCoy, T. H., Harbison, M. D., Fragomen, A. T. &amp; Rozbruch, S. R. Limb lengthening in children with Russell-Silver syndrome: A comparison to other etiologies. </w:t>
      </w:r>
      <w:r w:rsidRPr="00210240">
        <w:rPr>
          <w:i/>
          <w:noProof/>
        </w:rPr>
        <w:t>J Child Orthop</w:t>
      </w:r>
      <w:r w:rsidRPr="00210240">
        <w:rPr>
          <w:noProof/>
        </w:rPr>
        <w:t xml:space="preserve"> </w:t>
      </w:r>
      <w:r w:rsidRPr="00210240">
        <w:rPr>
          <w:b/>
          <w:noProof/>
        </w:rPr>
        <w:t>7</w:t>
      </w:r>
      <w:r w:rsidRPr="00210240">
        <w:rPr>
          <w:noProof/>
        </w:rPr>
        <w:t>, 151-156 (2013).</w:t>
      </w:r>
    </w:p>
    <w:p w14:paraId="7429CC3D" w14:textId="77777777" w:rsidR="00210240" w:rsidRPr="00210240" w:rsidRDefault="00210240" w:rsidP="00210240">
      <w:pPr>
        <w:pStyle w:val="EndNoteBibliography"/>
        <w:spacing w:after="0"/>
        <w:ind w:left="720" w:hanging="720"/>
        <w:rPr>
          <w:noProof/>
        </w:rPr>
      </w:pPr>
      <w:r w:rsidRPr="00210240">
        <w:rPr>
          <w:noProof/>
        </w:rPr>
        <w:t>139.</w:t>
      </w:r>
      <w:r w:rsidRPr="00210240">
        <w:rPr>
          <w:noProof/>
        </w:rPr>
        <w:tab/>
        <w:t xml:space="preserve">Abraham, E., Altiok, H. &amp; Lubicky, J. P. Musculoskeletal manifestations of Russell-Silver syndrome. </w:t>
      </w:r>
      <w:r w:rsidRPr="00210240">
        <w:rPr>
          <w:i/>
          <w:noProof/>
        </w:rPr>
        <w:t>J Pediatr Orthop</w:t>
      </w:r>
      <w:r w:rsidRPr="00210240">
        <w:rPr>
          <w:noProof/>
        </w:rPr>
        <w:t xml:space="preserve"> </w:t>
      </w:r>
      <w:r w:rsidRPr="00210240">
        <w:rPr>
          <w:b/>
          <w:noProof/>
        </w:rPr>
        <w:t>24</w:t>
      </w:r>
      <w:r w:rsidRPr="00210240">
        <w:rPr>
          <w:noProof/>
        </w:rPr>
        <w:t>, 552-64 (2004).</w:t>
      </w:r>
    </w:p>
    <w:p w14:paraId="7BB23228" w14:textId="77777777" w:rsidR="00210240" w:rsidRPr="00210240" w:rsidRDefault="00210240" w:rsidP="00210240">
      <w:pPr>
        <w:pStyle w:val="EndNoteBibliography"/>
        <w:spacing w:after="0"/>
        <w:ind w:left="720" w:hanging="720"/>
        <w:rPr>
          <w:noProof/>
        </w:rPr>
      </w:pPr>
      <w:r w:rsidRPr="00210240">
        <w:rPr>
          <w:noProof/>
        </w:rPr>
        <w:t>140.</w:t>
      </w:r>
      <w:r w:rsidRPr="00210240">
        <w:rPr>
          <w:noProof/>
        </w:rPr>
        <w:tab/>
        <w:t xml:space="preserve">Yamaguchi, K. T., Salem, J. B., Myung, K. S., Romero, A. N. &amp; Skaggs, D. L. Spinal Deformity in Russell–Silver Syndrome. </w:t>
      </w:r>
      <w:r w:rsidRPr="00210240">
        <w:rPr>
          <w:i/>
          <w:noProof/>
        </w:rPr>
        <w:t>Spine Deform</w:t>
      </w:r>
      <w:r w:rsidRPr="00210240">
        <w:rPr>
          <w:noProof/>
        </w:rPr>
        <w:t xml:space="preserve"> </w:t>
      </w:r>
      <w:r w:rsidRPr="00210240">
        <w:rPr>
          <w:b/>
          <w:noProof/>
        </w:rPr>
        <w:t>3</w:t>
      </w:r>
      <w:r w:rsidRPr="00210240">
        <w:rPr>
          <w:noProof/>
        </w:rPr>
        <w:t>, 95-97 (2015).</w:t>
      </w:r>
    </w:p>
    <w:p w14:paraId="47309B54" w14:textId="77777777" w:rsidR="00210240" w:rsidRPr="00210240" w:rsidRDefault="00210240" w:rsidP="00210240">
      <w:pPr>
        <w:pStyle w:val="EndNoteBibliography"/>
        <w:spacing w:after="0"/>
        <w:ind w:left="720" w:hanging="720"/>
        <w:rPr>
          <w:noProof/>
        </w:rPr>
      </w:pPr>
      <w:r w:rsidRPr="00210240">
        <w:rPr>
          <w:noProof/>
        </w:rPr>
        <w:t>141.</w:t>
      </w:r>
      <w:r w:rsidRPr="00210240">
        <w:rPr>
          <w:noProof/>
        </w:rPr>
        <w:tab/>
        <w:t xml:space="preserve">Farber, R. S. &amp; Kerrigan, J. R. The multiple indications for growth hormone treatment of pediatric patients. </w:t>
      </w:r>
      <w:r w:rsidRPr="00210240">
        <w:rPr>
          <w:i/>
          <w:noProof/>
        </w:rPr>
        <w:t>Pediatr Ann</w:t>
      </w:r>
      <w:r w:rsidRPr="00210240">
        <w:rPr>
          <w:noProof/>
        </w:rPr>
        <w:t xml:space="preserve"> </w:t>
      </w:r>
      <w:r w:rsidRPr="00210240">
        <w:rPr>
          <w:b/>
          <w:noProof/>
        </w:rPr>
        <w:t>35</w:t>
      </w:r>
      <w:r w:rsidRPr="00210240">
        <w:rPr>
          <w:noProof/>
        </w:rPr>
        <w:t>, 926-32 (2006).</w:t>
      </w:r>
    </w:p>
    <w:p w14:paraId="72C15AF4" w14:textId="77777777" w:rsidR="00210240" w:rsidRPr="00210240" w:rsidRDefault="00210240" w:rsidP="00210240">
      <w:pPr>
        <w:pStyle w:val="EndNoteBibliography"/>
        <w:spacing w:after="0"/>
        <w:ind w:left="720" w:hanging="720"/>
        <w:rPr>
          <w:noProof/>
        </w:rPr>
      </w:pPr>
      <w:r w:rsidRPr="00210240">
        <w:rPr>
          <w:noProof/>
        </w:rPr>
        <w:t>142.</w:t>
      </w:r>
      <w:r w:rsidRPr="00210240">
        <w:rPr>
          <w:noProof/>
        </w:rPr>
        <w:tab/>
        <w:t xml:space="preserve">de Lind van Wijngaarden, R. F. et al. Randomized controlled trial to investigate the effects of growth hormone treatment on scoliosis in children with Prader-Willi syndrome. </w:t>
      </w:r>
      <w:r w:rsidRPr="00210240">
        <w:rPr>
          <w:i/>
          <w:noProof/>
        </w:rPr>
        <w:t>J Clin Endocrinol Metab</w:t>
      </w:r>
      <w:r w:rsidRPr="00210240">
        <w:rPr>
          <w:noProof/>
        </w:rPr>
        <w:t xml:space="preserve"> </w:t>
      </w:r>
      <w:r w:rsidRPr="00210240">
        <w:rPr>
          <w:b/>
          <w:noProof/>
        </w:rPr>
        <w:t>94</w:t>
      </w:r>
      <w:r w:rsidRPr="00210240">
        <w:rPr>
          <w:noProof/>
        </w:rPr>
        <w:t>, 1274-80 (2009).</w:t>
      </w:r>
    </w:p>
    <w:p w14:paraId="54F2FFAF" w14:textId="77777777" w:rsidR="00210240" w:rsidRPr="00210240" w:rsidRDefault="00210240" w:rsidP="00210240">
      <w:pPr>
        <w:pStyle w:val="EndNoteBibliography"/>
        <w:spacing w:after="0"/>
        <w:ind w:left="720" w:hanging="720"/>
        <w:rPr>
          <w:noProof/>
        </w:rPr>
      </w:pPr>
      <w:r w:rsidRPr="00210240">
        <w:rPr>
          <w:noProof/>
        </w:rPr>
        <w:t>143.</w:t>
      </w:r>
      <w:r w:rsidRPr="00210240">
        <w:rPr>
          <w:noProof/>
        </w:rPr>
        <w:tab/>
        <w:t xml:space="preserve">Bergman, A., Kjellberg, H. &amp; Dahlgren, J. Craniofacial morphology and dental age in children with silver-russell syndrome. </w:t>
      </w:r>
      <w:r w:rsidRPr="00210240">
        <w:rPr>
          <w:i/>
          <w:noProof/>
        </w:rPr>
        <w:t>Orthod Craniofacial Res</w:t>
      </w:r>
      <w:r w:rsidRPr="00210240">
        <w:rPr>
          <w:noProof/>
        </w:rPr>
        <w:t xml:space="preserve"> </w:t>
      </w:r>
      <w:r w:rsidRPr="00210240">
        <w:rPr>
          <w:b/>
          <w:noProof/>
        </w:rPr>
        <w:t>6</w:t>
      </w:r>
      <w:r w:rsidRPr="00210240">
        <w:rPr>
          <w:noProof/>
        </w:rPr>
        <w:t>, 54-62 (2003).</w:t>
      </w:r>
    </w:p>
    <w:p w14:paraId="1871DBE2" w14:textId="77777777" w:rsidR="00210240" w:rsidRPr="00210240" w:rsidRDefault="00210240" w:rsidP="00210240">
      <w:pPr>
        <w:pStyle w:val="EndNoteBibliography"/>
        <w:spacing w:after="0"/>
        <w:ind w:left="720" w:hanging="720"/>
        <w:rPr>
          <w:noProof/>
        </w:rPr>
      </w:pPr>
      <w:r w:rsidRPr="00210240">
        <w:rPr>
          <w:noProof/>
        </w:rPr>
        <w:t>144.</w:t>
      </w:r>
      <w:r w:rsidRPr="00210240">
        <w:rPr>
          <w:noProof/>
        </w:rPr>
        <w:tab/>
        <w:t xml:space="preserve">Cullen, C. L. &amp; Wesley, R. K. Russell-Silver syndrome: microdontia and other pertinent oral findings. </w:t>
      </w:r>
      <w:r w:rsidRPr="00210240">
        <w:rPr>
          <w:i/>
          <w:noProof/>
        </w:rPr>
        <w:t>ASDC J Dent Child</w:t>
      </w:r>
      <w:r w:rsidRPr="00210240">
        <w:rPr>
          <w:noProof/>
        </w:rPr>
        <w:t xml:space="preserve"> </w:t>
      </w:r>
      <w:r w:rsidRPr="00210240">
        <w:rPr>
          <w:b/>
          <w:noProof/>
        </w:rPr>
        <w:t>54</w:t>
      </w:r>
      <w:r w:rsidRPr="00210240">
        <w:rPr>
          <w:noProof/>
        </w:rPr>
        <w:t>, 201-4 (1987).</w:t>
      </w:r>
    </w:p>
    <w:p w14:paraId="158E32F4" w14:textId="77777777" w:rsidR="00210240" w:rsidRPr="00210240" w:rsidRDefault="00210240" w:rsidP="00210240">
      <w:pPr>
        <w:pStyle w:val="EndNoteBibliography"/>
        <w:spacing w:after="0"/>
        <w:ind w:left="720" w:hanging="720"/>
        <w:rPr>
          <w:noProof/>
        </w:rPr>
      </w:pPr>
      <w:r w:rsidRPr="00210240">
        <w:rPr>
          <w:noProof/>
        </w:rPr>
        <w:t>145.</w:t>
      </w:r>
      <w:r w:rsidRPr="00210240">
        <w:rPr>
          <w:noProof/>
        </w:rPr>
        <w:tab/>
        <w:t xml:space="preserve">Hodge, N., Evans, C. A., Simmons, K. E., Fadavi, S. &amp; Viana, G. Occlusal Characteristics of Individuals with Growth Hormone Deficiency, Idiopathic Short Stature, and Russell-Silver Syndrome. </w:t>
      </w:r>
      <w:r w:rsidRPr="00210240">
        <w:rPr>
          <w:i/>
          <w:noProof/>
        </w:rPr>
        <w:t>J Dent Child (Chic)</w:t>
      </w:r>
      <w:r w:rsidRPr="00210240">
        <w:rPr>
          <w:noProof/>
        </w:rPr>
        <w:t xml:space="preserve"> </w:t>
      </w:r>
      <w:r w:rsidRPr="00210240">
        <w:rPr>
          <w:b/>
          <w:noProof/>
        </w:rPr>
        <w:t>82</w:t>
      </w:r>
      <w:r w:rsidRPr="00210240">
        <w:rPr>
          <w:noProof/>
        </w:rPr>
        <w:t>, 135-40 (2015).</w:t>
      </w:r>
    </w:p>
    <w:p w14:paraId="37A1B8AF" w14:textId="77777777" w:rsidR="00210240" w:rsidRPr="00210240" w:rsidRDefault="00210240" w:rsidP="00210240">
      <w:pPr>
        <w:pStyle w:val="EndNoteBibliography"/>
        <w:spacing w:after="0"/>
        <w:ind w:left="720" w:hanging="720"/>
        <w:rPr>
          <w:noProof/>
        </w:rPr>
      </w:pPr>
      <w:r w:rsidRPr="00210240">
        <w:rPr>
          <w:noProof/>
        </w:rPr>
        <w:t>146.</w:t>
      </w:r>
      <w:r w:rsidRPr="00210240">
        <w:rPr>
          <w:noProof/>
        </w:rPr>
        <w:tab/>
        <w:t xml:space="preserve">Kisnisci, R. S., Fowel, S. D. &amp; Epker, B. N. Distraction osteogenesis in Silver Russell syndrome to expand the mandible. </w:t>
      </w:r>
      <w:r w:rsidRPr="00210240">
        <w:rPr>
          <w:i/>
          <w:noProof/>
        </w:rPr>
        <w:t>Am J Orthod Dentofacial Orthop</w:t>
      </w:r>
      <w:r w:rsidRPr="00210240">
        <w:rPr>
          <w:noProof/>
        </w:rPr>
        <w:t xml:space="preserve"> </w:t>
      </w:r>
      <w:r w:rsidRPr="00210240">
        <w:rPr>
          <w:b/>
          <w:noProof/>
        </w:rPr>
        <w:t>116</w:t>
      </w:r>
      <w:r w:rsidRPr="00210240">
        <w:rPr>
          <w:noProof/>
        </w:rPr>
        <w:t>, 25-30 (1999).</w:t>
      </w:r>
    </w:p>
    <w:p w14:paraId="208A8355" w14:textId="77777777" w:rsidR="00210240" w:rsidRPr="00210240" w:rsidRDefault="00210240" w:rsidP="00210240">
      <w:pPr>
        <w:pStyle w:val="EndNoteBibliography"/>
        <w:spacing w:after="0"/>
        <w:ind w:left="720" w:hanging="720"/>
        <w:rPr>
          <w:noProof/>
        </w:rPr>
      </w:pPr>
      <w:r w:rsidRPr="00210240">
        <w:rPr>
          <w:noProof/>
        </w:rPr>
        <w:t>147.</w:t>
      </w:r>
      <w:r w:rsidRPr="00210240">
        <w:rPr>
          <w:noProof/>
        </w:rPr>
        <w:tab/>
        <w:t xml:space="preserve">Giabicani, E., Boule, M., Galliani, E. &amp; Netchine, I. Sleep Apneas in Silver Russell Syndrome: A Constant Finding. . </w:t>
      </w:r>
      <w:r w:rsidRPr="00210240">
        <w:rPr>
          <w:i/>
          <w:noProof/>
        </w:rPr>
        <w:t xml:space="preserve">Horm Res Paediatr </w:t>
      </w:r>
      <w:r w:rsidRPr="00210240">
        <w:rPr>
          <w:b/>
          <w:noProof/>
        </w:rPr>
        <w:t>84 suppl 1</w:t>
      </w:r>
      <w:r w:rsidRPr="00210240">
        <w:rPr>
          <w:noProof/>
        </w:rPr>
        <w:t>, 262 (2015).</w:t>
      </w:r>
    </w:p>
    <w:p w14:paraId="3DF2EB0B" w14:textId="77777777" w:rsidR="00210240" w:rsidRPr="00210240" w:rsidRDefault="00210240" w:rsidP="00210240">
      <w:pPr>
        <w:pStyle w:val="EndNoteBibliography"/>
        <w:spacing w:after="0"/>
        <w:ind w:left="720" w:hanging="720"/>
        <w:rPr>
          <w:noProof/>
        </w:rPr>
      </w:pPr>
      <w:r w:rsidRPr="00210240">
        <w:rPr>
          <w:noProof/>
        </w:rPr>
        <w:t>148.</w:t>
      </w:r>
      <w:r w:rsidRPr="00210240">
        <w:rPr>
          <w:noProof/>
        </w:rPr>
        <w:tab/>
        <w:t xml:space="preserve">Abraham, M. B. et al. Report and review of described associations of Mayer-Rokitansky-Kuster-Hauser syndrome and Silver-Russell syndrome. </w:t>
      </w:r>
      <w:r w:rsidRPr="00210240">
        <w:rPr>
          <w:i/>
          <w:noProof/>
        </w:rPr>
        <w:t>J Paediatr Child Health</w:t>
      </w:r>
      <w:r w:rsidRPr="00210240">
        <w:rPr>
          <w:noProof/>
        </w:rPr>
        <w:t xml:space="preserve"> (2014).</w:t>
      </w:r>
    </w:p>
    <w:p w14:paraId="5E386F71" w14:textId="77777777" w:rsidR="00210240" w:rsidRPr="00210240" w:rsidRDefault="00210240" w:rsidP="00210240">
      <w:pPr>
        <w:pStyle w:val="EndNoteBibliography"/>
        <w:spacing w:after="0"/>
        <w:ind w:left="720" w:hanging="720"/>
        <w:rPr>
          <w:noProof/>
        </w:rPr>
      </w:pPr>
      <w:r w:rsidRPr="00210240">
        <w:rPr>
          <w:noProof/>
        </w:rPr>
        <w:lastRenderedPageBreak/>
        <w:t>149.</w:t>
      </w:r>
      <w:r w:rsidRPr="00210240">
        <w:rPr>
          <w:noProof/>
        </w:rPr>
        <w:tab/>
        <w:t xml:space="preserve">Bellver-Pradas, J. et al. Silver-Russell syndrome associated to Mayer-Rokitansky-Kuster-Hauser syndrome, diabetes and hirsutism. </w:t>
      </w:r>
      <w:r w:rsidRPr="00210240">
        <w:rPr>
          <w:i/>
          <w:noProof/>
        </w:rPr>
        <w:t>Arch Gynecol Obstet</w:t>
      </w:r>
      <w:r w:rsidRPr="00210240">
        <w:rPr>
          <w:noProof/>
        </w:rPr>
        <w:t xml:space="preserve"> </w:t>
      </w:r>
      <w:r w:rsidRPr="00210240">
        <w:rPr>
          <w:b/>
          <w:noProof/>
        </w:rPr>
        <w:t>265</w:t>
      </w:r>
      <w:r w:rsidRPr="00210240">
        <w:rPr>
          <w:noProof/>
        </w:rPr>
        <w:t>, 155-157 (2001).</w:t>
      </w:r>
    </w:p>
    <w:p w14:paraId="59AD2090" w14:textId="77777777" w:rsidR="00210240" w:rsidRPr="00210240" w:rsidRDefault="00210240" w:rsidP="00210240">
      <w:pPr>
        <w:pStyle w:val="EndNoteBibliography"/>
        <w:spacing w:after="0"/>
        <w:ind w:left="720" w:hanging="720"/>
        <w:rPr>
          <w:noProof/>
        </w:rPr>
      </w:pPr>
      <w:r w:rsidRPr="00210240">
        <w:rPr>
          <w:noProof/>
        </w:rPr>
        <w:t>150.</w:t>
      </w:r>
      <w:r w:rsidRPr="00210240">
        <w:rPr>
          <w:noProof/>
        </w:rPr>
        <w:tab/>
        <w:t xml:space="preserve">Ghanim, M. et al. Possible association between complex congenital heart defects and 11p15 hypomethylation in three patients with severe Silver-Russell syndrome. </w:t>
      </w:r>
      <w:r w:rsidRPr="00210240">
        <w:rPr>
          <w:i/>
          <w:noProof/>
        </w:rPr>
        <w:t>Am J Med Genet A</w:t>
      </w:r>
      <w:r w:rsidRPr="00210240">
        <w:rPr>
          <w:noProof/>
        </w:rPr>
        <w:t xml:space="preserve"> </w:t>
      </w:r>
      <w:r w:rsidRPr="00210240">
        <w:rPr>
          <w:b/>
          <w:noProof/>
        </w:rPr>
        <w:t>161a</w:t>
      </w:r>
      <w:r w:rsidRPr="00210240">
        <w:rPr>
          <w:noProof/>
        </w:rPr>
        <w:t>, 572-7 (2013).</w:t>
      </w:r>
    </w:p>
    <w:p w14:paraId="64531E58" w14:textId="77777777" w:rsidR="00210240" w:rsidRPr="00210240" w:rsidRDefault="00210240" w:rsidP="00210240">
      <w:pPr>
        <w:pStyle w:val="EndNoteBibliography"/>
        <w:spacing w:after="0"/>
        <w:ind w:left="720" w:hanging="720"/>
        <w:rPr>
          <w:noProof/>
        </w:rPr>
      </w:pPr>
      <w:r w:rsidRPr="00210240">
        <w:rPr>
          <w:noProof/>
        </w:rPr>
        <w:t>151.</w:t>
      </w:r>
      <w:r w:rsidRPr="00210240">
        <w:rPr>
          <w:noProof/>
        </w:rPr>
        <w:tab/>
        <w:t xml:space="preserve">Gluckman, P. D., Hanson, M. A., Cooper, C. &amp; Thornburg, K. L. Effect of in utero and early-life conditions on adult health and disease. </w:t>
      </w:r>
      <w:r w:rsidRPr="00210240">
        <w:rPr>
          <w:i/>
          <w:noProof/>
        </w:rPr>
        <w:t>N Engl J Med</w:t>
      </w:r>
      <w:r w:rsidRPr="00210240">
        <w:rPr>
          <w:noProof/>
        </w:rPr>
        <w:t xml:space="preserve"> </w:t>
      </w:r>
      <w:r w:rsidRPr="00210240">
        <w:rPr>
          <w:b/>
          <w:noProof/>
        </w:rPr>
        <w:t>359</w:t>
      </w:r>
      <w:r w:rsidRPr="00210240">
        <w:rPr>
          <w:noProof/>
        </w:rPr>
        <w:t>, 61-73 (2008).</w:t>
      </w:r>
    </w:p>
    <w:p w14:paraId="08DA1595" w14:textId="77777777" w:rsidR="00210240" w:rsidRPr="00210240" w:rsidRDefault="00210240" w:rsidP="00210240">
      <w:pPr>
        <w:pStyle w:val="EndNoteBibliography"/>
        <w:spacing w:after="0"/>
        <w:ind w:left="720" w:hanging="720"/>
        <w:rPr>
          <w:noProof/>
        </w:rPr>
      </w:pPr>
      <w:r w:rsidRPr="00210240">
        <w:rPr>
          <w:noProof/>
        </w:rPr>
        <w:t>152.</w:t>
      </w:r>
      <w:r w:rsidRPr="00210240">
        <w:rPr>
          <w:noProof/>
        </w:rPr>
        <w:tab/>
        <w:t xml:space="preserve">Ryan, T. D. et al. Dilated cardiomyopathy in a 32-year-old woman with Russell-Silver syndrome. </w:t>
      </w:r>
      <w:r w:rsidRPr="00210240">
        <w:rPr>
          <w:i/>
          <w:noProof/>
        </w:rPr>
        <w:t>Cardiovasc Pathol</w:t>
      </w:r>
      <w:r w:rsidRPr="00210240">
        <w:rPr>
          <w:noProof/>
        </w:rPr>
        <w:t xml:space="preserve"> </w:t>
      </w:r>
      <w:r w:rsidRPr="00210240">
        <w:rPr>
          <w:b/>
          <w:noProof/>
        </w:rPr>
        <w:t>23</w:t>
      </w:r>
      <w:r w:rsidRPr="00210240">
        <w:rPr>
          <w:noProof/>
        </w:rPr>
        <w:t>, 21-27 (2014).</w:t>
      </w:r>
    </w:p>
    <w:p w14:paraId="4B4C80D7" w14:textId="77777777" w:rsidR="00210240" w:rsidRPr="00210240" w:rsidRDefault="00210240" w:rsidP="00210240">
      <w:pPr>
        <w:pStyle w:val="EndNoteBibliography"/>
        <w:spacing w:after="0"/>
        <w:ind w:left="720" w:hanging="720"/>
        <w:rPr>
          <w:noProof/>
        </w:rPr>
      </w:pPr>
      <w:r w:rsidRPr="00210240">
        <w:rPr>
          <w:noProof/>
        </w:rPr>
        <w:t>153.</w:t>
      </w:r>
      <w:r w:rsidRPr="00210240">
        <w:rPr>
          <w:noProof/>
        </w:rPr>
        <w:tab/>
        <w:t xml:space="preserve">Allanson, J. E. et al. Elements of morphology: Standard terminology for the head and face. </w:t>
      </w:r>
      <w:r w:rsidRPr="00210240">
        <w:rPr>
          <w:i/>
          <w:noProof/>
        </w:rPr>
        <w:t>Am J Med Genet A</w:t>
      </w:r>
      <w:r w:rsidRPr="00210240">
        <w:rPr>
          <w:noProof/>
        </w:rPr>
        <w:t xml:space="preserve"> </w:t>
      </w:r>
      <w:r w:rsidRPr="00210240">
        <w:rPr>
          <w:b/>
          <w:noProof/>
        </w:rPr>
        <w:t>149A</w:t>
      </w:r>
      <w:r w:rsidRPr="00210240">
        <w:rPr>
          <w:noProof/>
        </w:rPr>
        <w:t>, 6-28 (2009).</w:t>
      </w:r>
    </w:p>
    <w:p w14:paraId="1D2AD4DB" w14:textId="77777777" w:rsidR="00210240" w:rsidRPr="00210240" w:rsidRDefault="00210240" w:rsidP="00210240">
      <w:pPr>
        <w:pStyle w:val="EndNoteBibliography"/>
        <w:spacing w:after="0"/>
        <w:ind w:left="720" w:hanging="720"/>
        <w:rPr>
          <w:noProof/>
        </w:rPr>
      </w:pPr>
      <w:r w:rsidRPr="00210240">
        <w:rPr>
          <w:noProof/>
        </w:rPr>
        <w:t>154.</w:t>
      </w:r>
      <w:r w:rsidRPr="00210240">
        <w:rPr>
          <w:noProof/>
        </w:rPr>
        <w:tab/>
        <w:t xml:space="preserve">Hark, A. T. et al. CTCF mediates methylation-sensitive enhancer-blocking activity at the H19/Igf2 locus. </w:t>
      </w:r>
      <w:r w:rsidRPr="00210240">
        <w:rPr>
          <w:i/>
          <w:noProof/>
        </w:rPr>
        <w:t>Nature</w:t>
      </w:r>
      <w:r w:rsidRPr="00210240">
        <w:rPr>
          <w:noProof/>
        </w:rPr>
        <w:t xml:space="preserve"> </w:t>
      </w:r>
      <w:r w:rsidRPr="00210240">
        <w:rPr>
          <w:b/>
          <w:noProof/>
        </w:rPr>
        <w:t>405</w:t>
      </w:r>
      <w:r w:rsidRPr="00210240">
        <w:rPr>
          <w:noProof/>
        </w:rPr>
        <w:t>, 486-9 (2000).</w:t>
      </w:r>
    </w:p>
    <w:p w14:paraId="6E51863D" w14:textId="77777777" w:rsidR="00210240" w:rsidRPr="00210240" w:rsidRDefault="00210240" w:rsidP="00210240">
      <w:pPr>
        <w:pStyle w:val="EndNoteBibliography"/>
        <w:ind w:left="720" w:hanging="720"/>
        <w:rPr>
          <w:noProof/>
        </w:rPr>
      </w:pPr>
      <w:r w:rsidRPr="00210240">
        <w:rPr>
          <w:noProof/>
        </w:rPr>
        <w:t>155.</w:t>
      </w:r>
      <w:r w:rsidRPr="00210240">
        <w:rPr>
          <w:noProof/>
        </w:rPr>
        <w:tab/>
        <w:t xml:space="preserve">Bell, A. C. &amp; Felsenfeld, G. Methylation of a CTCF-dependent boundary controls imprinted expression of the Igf2 gene. </w:t>
      </w:r>
      <w:r w:rsidRPr="00210240">
        <w:rPr>
          <w:i/>
          <w:noProof/>
        </w:rPr>
        <w:t>Nature</w:t>
      </w:r>
      <w:r w:rsidRPr="00210240">
        <w:rPr>
          <w:noProof/>
        </w:rPr>
        <w:t xml:space="preserve"> </w:t>
      </w:r>
      <w:r w:rsidRPr="00210240">
        <w:rPr>
          <w:b/>
          <w:noProof/>
        </w:rPr>
        <w:t>405</w:t>
      </w:r>
      <w:r w:rsidRPr="00210240">
        <w:rPr>
          <w:noProof/>
        </w:rPr>
        <w:t>, 482-5 (2000).</w:t>
      </w:r>
    </w:p>
    <w:p w14:paraId="31B6C8E2" w14:textId="0F348EA8" w:rsidR="0081250A" w:rsidRDefault="0023594D" w:rsidP="0063178A">
      <w:pPr>
        <w:spacing w:line="360" w:lineRule="auto"/>
        <w:ind w:right="-23"/>
        <w:jc w:val="both"/>
        <w:rPr>
          <w:rFonts w:ascii="Arial" w:hAnsi="Arial" w:cs="Arial"/>
        </w:rPr>
      </w:pPr>
      <w:r>
        <w:rPr>
          <w:rFonts w:ascii="Arial" w:hAnsi="Arial" w:cs="Arial"/>
        </w:rPr>
        <w:fldChar w:fldCharType="end"/>
      </w:r>
    </w:p>
    <w:sectPr w:rsidR="0081250A" w:rsidSect="009625EF">
      <w:footerReference w:type="default" r:id="rId13"/>
      <w:pgSz w:w="11906" w:h="16838"/>
      <w:pgMar w:top="1440" w:right="1133"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B4372" w14:textId="77777777" w:rsidR="00501131" w:rsidRDefault="00501131" w:rsidP="0038718B">
      <w:pPr>
        <w:spacing w:after="0" w:line="240" w:lineRule="auto"/>
      </w:pPr>
      <w:r>
        <w:separator/>
      </w:r>
    </w:p>
  </w:endnote>
  <w:endnote w:type="continuationSeparator" w:id="0">
    <w:p w14:paraId="1467A30D" w14:textId="77777777" w:rsidR="00501131" w:rsidRDefault="00501131" w:rsidP="0038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663758"/>
      <w:docPartObj>
        <w:docPartGallery w:val="Page Numbers (Bottom of Page)"/>
        <w:docPartUnique/>
      </w:docPartObj>
    </w:sdtPr>
    <w:sdtEndPr>
      <w:rPr>
        <w:noProof/>
      </w:rPr>
    </w:sdtEndPr>
    <w:sdtContent>
      <w:p w14:paraId="4DB04F1C" w14:textId="77777777" w:rsidR="00744F9A" w:rsidRDefault="00744F9A">
        <w:pPr>
          <w:pStyle w:val="Footer"/>
          <w:jc w:val="center"/>
        </w:pPr>
        <w:r>
          <w:fldChar w:fldCharType="begin"/>
        </w:r>
        <w:r>
          <w:instrText xml:space="preserve"> PAGE   \* MERGEFORMAT </w:instrText>
        </w:r>
        <w:r>
          <w:fldChar w:fldCharType="separate"/>
        </w:r>
        <w:r w:rsidR="0084647B">
          <w:rPr>
            <w:noProof/>
          </w:rPr>
          <w:t>4</w:t>
        </w:r>
        <w:r>
          <w:rPr>
            <w:noProof/>
          </w:rPr>
          <w:fldChar w:fldCharType="end"/>
        </w:r>
      </w:p>
    </w:sdtContent>
  </w:sdt>
  <w:p w14:paraId="7FD7D5B6" w14:textId="77777777" w:rsidR="00744F9A" w:rsidRDefault="00744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C1617" w14:textId="77777777" w:rsidR="00501131" w:rsidRDefault="00501131" w:rsidP="0038718B">
      <w:pPr>
        <w:spacing w:after="0" w:line="240" w:lineRule="auto"/>
      </w:pPr>
      <w:r>
        <w:separator/>
      </w:r>
    </w:p>
  </w:footnote>
  <w:footnote w:type="continuationSeparator" w:id="0">
    <w:p w14:paraId="37A82EBC" w14:textId="77777777" w:rsidR="00501131" w:rsidRDefault="00501131" w:rsidP="003871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A4C"/>
    <w:multiLevelType w:val="hybridMultilevel"/>
    <w:tmpl w:val="E5F0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10E44"/>
    <w:multiLevelType w:val="hybridMultilevel"/>
    <w:tmpl w:val="EF9C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82C"/>
    <w:multiLevelType w:val="hybridMultilevel"/>
    <w:tmpl w:val="FB5E0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20F7F"/>
    <w:multiLevelType w:val="hybridMultilevel"/>
    <w:tmpl w:val="23560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76957"/>
    <w:multiLevelType w:val="multilevel"/>
    <w:tmpl w:val="FAF2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444E0"/>
    <w:multiLevelType w:val="hybridMultilevel"/>
    <w:tmpl w:val="CFDE1414"/>
    <w:lvl w:ilvl="0" w:tplc="8DD243C2">
      <w:start w:val="1"/>
      <w:numFmt w:val="decimal"/>
      <w:lvlText w:val="%1."/>
      <w:lvlJc w:val="left"/>
      <w:pPr>
        <w:ind w:left="720" w:hanging="360"/>
      </w:pPr>
      <w:rPr>
        <w:rFonts w:ascii="Arial" w:eastAsiaTheme="minorEastAsia"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F70E1"/>
    <w:multiLevelType w:val="hybridMultilevel"/>
    <w:tmpl w:val="25C08F26"/>
    <w:lvl w:ilvl="0" w:tplc="A156ED4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829FA"/>
    <w:multiLevelType w:val="hybridMultilevel"/>
    <w:tmpl w:val="3B04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F62C2"/>
    <w:multiLevelType w:val="hybridMultilevel"/>
    <w:tmpl w:val="001A1E92"/>
    <w:lvl w:ilvl="0" w:tplc="900CA352">
      <w:start w:val="1"/>
      <w:numFmt w:val="decimal"/>
      <w:lvlText w:val="%1."/>
      <w:lvlJc w:val="left"/>
      <w:pPr>
        <w:ind w:left="1080" w:hanging="360"/>
      </w:pPr>
      <w:rPr>
        <w:rFonts w:hint="default"/>
        <w:b w:val="0"/>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006170F"/>
    <w:multiLevelType w:val="hybridMultilevel"/>
    <w:tmpl w:val="B87C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26665"/>
    <w:multiLevelType w:val="multilevel"/>
    <w:tmpl w:val="FDE4CB4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54B9F"/>
    <w:multiLevelType w:val="hybridMultilevel"/>
    <w:tmpl w:val="BF9C42A2"/>
    <w:lvl w:ilvl="0" w:tplc="A762D25C">
      <w:start w:val="1"/>
      <w:numFmt w:val="decimal"/>
      <w:lvlText w:val="%1."/>
      <w:lvlJc w:val="left"/>
      <w:pPr>
        <w:ind w:left="360" w:hanging="360"/>
      </w:pPr>
      <w:rPr>
        <w:lang w:val="nl-NL"/>
      </w:rPr>
    </w:lvl>
    <w:lvl w:ilvl="1" w:tplc="04130019">
      <w:start w:val="1"/>
      <w:numFmt w:val="lowerLetter"/>
      <w:lvlText w:val="%2."/>
      <w:lvlJc w:val="left"/>
      <w:pPr>
        <w:ind w:left="1080" w:hanging="360"/>
      </w:pPr>
    </w:lvl>
    <w:lvl w:ilvl="2" w:tplc="C972D41E">
      <w:numFmt w:val="bullet"/>
      <w:lvlText w:val="-"/>
      <w:lvlJc w:val="left"/>
      <w:pPr>
        <w:ind w:left="1980" w:hanging="360"/>
      </w:pPr>
      <w:rPr>
        <w:rFonts w:ascii="Times New Roman" w:eastAsia="Times New Roman" w:hAnsi="Times New Roman" w:cs="Times New Roman"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A854072"/>
    <w:multiLevelType w:val="hybridMultilevel"/>
    <w:tmpl w:val="0DB0689E"/>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3" w15:restartNumberingAfterBreak="0">
    <w:nsid w:val="407D48D1"/>
    <w:multiLevelType w:val="hybridMultilevel"/>
    <w:tmpl w:val="61DA82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A027471"/>
    <w:multiLevelType w:val="hybridMultilevel"/>
    <w:tmpl w:val="EF76218A"/>
    <w:lvl w:ilvl="0" w:tplc="C7C8CBB2">
      <w:start w:val="1"/>
      <w:numFmt w:val="decimal"/>
      <w:lvlText w:val="%1."/>
      <w:lvlJc w:val="left"/>
      <w:pPr>
        <w:ind w:left="720" w:hanging="360"/>
      </w:pPr>
      <w:rPr>
        <w:rFonts w:ascii="Arial" w:eastAsiaTheme="minorEastAsia"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AC3AAF"/>
    <w:multiLevelType w:val="hybridMultilevel"/>
    <w:tmpl w:val="26DC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F313BC"/>
    <w:multiLevelType w:val="hybridMultilevel"/>
    <w:tmpl w:val="AED251F8"/>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7" w15:restartNumberingAfterBreak="0">
    <w:nsid w:val="5E6E6E34"/>
    <w:multiLevelType w:val="hybridMultilevel"/>
    <w:tmpl w:val="6F06953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64C6B"/>
    <w:multiLevelType w:val="hybridMultilevel"/>
    <w:tmpl w:val="10248C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AC017C"/>
    <w:multiLevelType w:val="hybridMultilevel"/>
    <w:tmpl w:val="EC54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70D1C"/>
    <w:multiLevelType w:val="hybridMultilevel"/>
    <w:tmpl w:val="4D5A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839F7"/>
    <w:multiLevelType w:val="hybridMultilevel"/>
    <w:tmpl w:val="F2DECBB4"/>
    <w:lvl w:ilvl="0" w:tplc="BCD0F028">
      <w:start w:val="1"/>
      <w:numFmt w:val="lowerRoman"/>
      <w:lvlText w:val="(%1)"/>
      <w:lvlJc w:val="left"/>
      <w:pPr>
        <w:ind w:left="1668" w:hanging="720"/>
      </w:pPr>
      <w:rPr>
        <w:rFonts w:eastAsiaTheme="minorHAnsi" w:hint="default"/>
      </w:rPr>
    </w:lvl>
    <w:lvl w:ilvl="1" w:tplc="08090019" w:tentative="1">
      <w:start w:val="1"/>
      <w:numFmt w:val="lowerLetter"/>
      <w:lvlText w:val="%2."/>
      <w:lvlJc w:val="left"/>
      <w:pPr>
        <w:ind w:left="2028" w:hanging="360"/>
      </w:pPr>
    </w:lvl>
    <w:lvl w:ilvl="2" w:tplc="0809001B" w:tentative="1">
      <w:start w:val="1"/>
      <w:numFmt w:val="lowerRoman"/>
      <w:lvlText w:val="%3."/>
      <w:lvlJc w:val="right"/>
      <w:pPr>
        <w:ind w:left="2748" w:hanging="180"/>
      </w:pPr>
    </w:lvl>
    <w:lvl w:ilvl="3" w:tplc="0809000F" w:tentative="1">
      <w:start w:val="1"/>
      <w:numFmt w:val="decimal"/>
      <w:lvlText w:val="%4."/>
      <w:lvlJc w:val="left"/>
      <w:pPr>
        <w:ind w:left="3468" w:hanging="360"/>
      </w:pPr>
    </w:lvl>
    <w:lvl w:ilvl="4" w:tplc="08090019" w:tentative="1">
      <w:start w:val="1"/>
      <w:numFmt w:val="lowerLetter"/>
      <w:lvlText w:val="%5."/>
      <w:lvlJc w:val="left"/>
      <w:pPr>
        <w:ind w:left="4188" w:hanging="360"/>
      </w:pPr>
    </w:lvl>
    <w:lvl w:ilvl="5" w:tplc="0809001B" w:tentative="1">
      <w:start w:val="1"/>
      <w:numFmt w:val="lowerRoman"/>
      <w:lvlText w:val="%6."/>
      <w:lvlJc w:val="right"/>
      <w:pPr>
        <w:ind w:left="4908" w:hanging="180"/>
      </w:pPr>
    </w:lvl>
    <w:lvl w:ilvl="6" w:tplc="0809000F" w:tentative="1">
      <w:start w:val="1"/>
      <w:numFmt w:val="decimal"/>
      <w:lvlText w:val="%7."/>
      <w:lvlJc w:val="left"/>
      <w:pPr>
        <w:ind w:left="5628" w:hanging="360"/>
      </w:pPr>
    </w:lvl>
    <w:lvl w:ilvl="7" w:tplc="08090019" w:tentative="1">
      <w:start w:val="1"/>
      <w:numFmt w:val="lowerLetter"/>
      <w:lvlText w:val="%8."/>
      <w:lvlJc w:val="left"/>
      <w:pPr>
        <w:ind w:left="6348" w:hanging="360"/>
      </w:pPr>
    </w:lvl>
    <w:lvl w:ilvl="8" w:tplc="0809001B" w:tentative="1">
      <w:start w:val="1"/>
      <w:numFmt w:val="lowerRoman"/>
      <w:lvlText w:val="%9."/>
      <w:lvlJc w:val="right"/>
      <w:pPr>
        <w:ind w:left="7068" w:hanging="180"/>
      </w:pPr>
    </w:lvl>
  </w:abstractNum>
  <w:abstractNum w:abstractNumId="22" w15:restartNumberingAfterBreak="0">
    <w:nsid w:val="6996677B"/>
    <w:multiLevelType w:val="multilevel"/>
    <w:tmpl w:val="497EF1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0F1E17"/>
    <w:multiLevelType w:val="hybridMultilevel"/>
    <w:tmpl w:val="FD6C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62A1B"/>
    <w:multiLevelType w:val="hybridMultilevel"/>
    <w:tmpl w:val="20B2CD4E"/>
    <w:lvl w:ilvl="0" w:tplc="900CA352">
      <w:start w:val="1"/>
      <w:numFmt w:val="decimal"/>
      <w:lvlText w:val="%1."/>
      <w:lvlJc w:val="left"/>
      <w:pPr>
        <w:tabs>
          <w:tab w:val="num" w:pos="720"/>
        </w:tabs>
        <w:ind w:left="720" w:hanging="360"/>
      </w:pPr>
      <w:rPr>
        <w:rFonts w:hint="default"/>
        <w:b w:val="0"/>
        <w:color w:val="auto"/>
      </w:rPr>
    </w:lvl>
    <w:lvl w:ilvl="1" w:tplc="7AA8F97E" w:tentative="1">
      <w:start w:val="1"/>
      <w:numFmt w:val="bullet"/>
      <w:lvlText w:val="•"/>
      <w:lvlJc w:val="left"/>
      <w:pPr>
        <w:tabs>
          <w:tab w:val="num" w:pos="1440"/>
        </w:tabs>
        <w:ind w:left="1440" w:hanging="360"/>
      </w:pPr>
      <w:rPr>
        <w:rFonts w:ascii="Arial" w:hAnsi="Arial" w:hint="default"/>
      </w:rPr>
    </w:lvl>
    <w:lvl w:ilvl="2" w:tplc="DC38EF74" w:tentative="1">
      <w:start w:val="1"/>
      <w:numFmt w:val="bullet"/>
      <w:lvlText w:val="•"/>
      <w:lvlJc w:val="left"/>
      <w:pPr>
        <w:tabs>
          <w:tab w:val="num" w:pos="2160"/>
        </w:tabs>
        <w:ind w:left="2160" w:hanging="360"/>
      </w:pPr>
      <w:rPr>
        <w:rFonts w:ascii="Arial" w:hAnsi="Arial" w:hint="default"/>
      </w:rPr>
    </w:lvl>
    <w:lvl w:ilvl="3" w:tplc="EB2ED0A6" w:tentative="1">
      <w:start w:val="1"/>
      <w:numFmt w:val="bullet"/>
      <w:lvlText w:val="•"/>
      <w:lvlJc w:val="left"/>
      <w:pPr>
        <w:tabs>
          <w:tab w:val="num" w:pos="2880"/>
        </w:tabs>
        <w:ind w:left="2880" w:hanging="360"/>
      </w:pPr>
      <w:rPr>
        <w:rFonts w:ascii="Arial" w:hAnsi="Arial" w:hint="default"/>
      </w:rPr>
    </w:lvl>
    <w:lvl w:ilvl="4" w:tplc="2D742220" w:tentative="1">
      <w:start w:val="1"/>
      <w:numFmt w:val="bullet"/>
      <w:lvlText w:val="•"/>
      <w:lvlJc w:val="left"/>
      <w:pPr>
        <w:tabs>
          <w:tab w:val="num" w:pos="3600"/>
        </w:tabs>
        <w:ind w:left="3600" w:hanging="360"/>
      </w:pPr>
      <w:rPr>
        <w:rFonts w:ascii="Arial" w:hAnsi="Arial" w:hint="default"/>
      </w:rPr>
    </w:lvl>
    <w:lvl w:ilvl="5" w:tplc="A53A2752" w:tentative="1">
      <w:start w:val="1"/>
      <w:numFmt w:val="bullet"/>
      <w:lvlText w:val="•"/>
      <w:lvlJc w:val="left"/>
      <w:pPr>
        <w:tabs>
          <w:tab w:val="num" w:pos="4320"/>
        </w:tabs>
        <w:ind w:left="4320" w:hanging="360"/>
      </w:pPr>
      <w:rPr>
        <w:rFonts w:ascii="Arial" w:hAnsi="Arial" w:hint="default"/>
      </w:rPr>
    </w:lvl>
    <w:lvl w:ilvl="6" w:tplc="CAFCB842" w:tentative="1">
      <w:start w:val="1"/>
      <w:numFmt w:val="bullet"/>
      <w:lvlText w:val="•"/>
      <w:lvlJc w:val="left"/>
      <w:pPr>
        <w:tabs>
          <w:tab w:val="num" w:pos="5040"/>
        </w:tabs>
        <w:ind w:left="5040" w:hanging="360"/>
      </w:pPr>
      <w:rPr>
        <w:rFonts w:ascii="Arial" w:hAnsi="Arial" w:hint="default"/>
      </w:rPr>
    </w:lvl>
    <w:lvl w:ilvl="7" w:tplc="6FF21680" w:tentative="1">
      <w:start w:val="1"/>
      <w:numFmt w:val="bullet"/>
      <w:lvlText w:val="•"/>
      <w:lvlJc w:val="left"/>
      <w:pPr>
        <w:tabs>
          <w:tab w:val="num" w:pos="5760"/>
        </w:tabs>
        <w:ind w:left="5760" w:hanging="360"/>
      </w:pPr>
      <w:rPr>
        <w:rFonts w:ascii="Arial" w:hAnsi="Arial" w:hint="default"/>
      </w:rPr>
    </w:lvl>
    <w:lvl w:ilvl="8" w:tplc="983CE44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350874"/>
    <w:multiLevelType w:val="multilevel"/>
    <w:tmpl w:val="EFA41A6C"/>
    <w:lvl w:ilvl="0">
      <w:start w:val="1"/>
      <w:numFmt w:val="decimal"/>
      <w:lvlText w:val="%1."/>
      <w:lvlJc w:val="left"/>
      <w:pPr>
        <w:ind w:left="720" w:hanging="360"/>
      </w:pPr>
      <w:rPr>
        <w:rFonts w:hint="default"/>
      </w:rPr>
    </w:lvl>
    <w:lvl w:ilvl="1">
      <w:start w:val="1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5"/>
  </w:num>
  <w:num w:numId="3">
    <w:abstractNumId w:val="7"/>
  </w:num>
  <w:num w:numId="4">
    <w:abstractNumId w:val="20"/>
  </w:num>
  <w:num w:numId="5">
    <w:abstractNumId w:val="21"/>
  </w:num>
  <w:num w:numId="6">
    <w:abstractNumId w:val="24"/>
  </w:num>
  <w:num w:numId="7">
    <w:abstractNumId w:val="22"/>
  </w:num>
  <w:num w:numId="8">
    <w:abstractNumId w:val="18"/>
  </w:num>
  <w:num w:numId="9">
    <w:abstractNumId w:val="17"/>
  </w:num>
  <w:num w:numId="10">
    <w:abstractNumId w:val="1"/>
  </w:num>
  <w:num w:numId="11">
    <w:abstractNumId w:val="19"/>
  </w:num>
  <w:num w:numId="12">
    <w:abstractNumId w:val="16"/>
  </w:num>
  <w:num w:numId="13">
    <w:abstractNumId w:val="12"/>
  </w:num>
  <w:num w:numId="14">
    <w:abstractNumId w:val="0"/>
  </w:num>
  <w:num w:numId="15">
    <w:abstractNumId w:val="8"/>
  </w:num>
  <w:num w:numId="16">
    <w:abstractNumId w:val="25"/>
  </w:num>
  <w:num w:numId="17">
    <w:abstractNumId w:val="13"/>
  </w:num>
  <w:num w:numId="18">
    <w:abstractNumId w:val="5"/>
  </w:num>
  <w:num w:numId="19">
    <w:abstractNumId w:val="14"/>
  </w:num>
  <w:num w:numId="20">
    <w:abstractNumId w:val="2"/>
  </w:num>
  <w:num w:numId="21">
    <w:abstractNumId w:val="23"/>
  </w:num>
  <w:num w:numId="22">
    <w:abstractNumId w:val="9"/>
  </w:num>
  <w:num w:numId="23">
    <w:abstractNumId w:val="6"/>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 Reviews amended 20160302&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avfvdfyd2ee7eez5cpxzep2d002ttv2spe&quot;&gt;My EndNote Library KLS&lt;record-ids&gt;&lt;item&gt;33&lt;/item&gt;&lt;item&gt;40&lt;/item&gt;&lt;item&gt;50&lt;/item&gt;&lt;item&gt;51&lt;/item&gt;&lt;item&gt;55&lt;/item&gt;&lt;item&gt;56&lt;/item&gt;&lt;item&gt;60&lt;/item&gt;&lt;item&gt;61&lt;/item&gt;&lt;item&gt;62&lt;/item&gt;&lt;item&gt;64&lt;/item&gt;&lt;item&gt;65&lt;/item&gt;&lt;item&gt;66&lt;/item&gt;&lt;item&gt;70&lt;/item&gt;&lt;item&gt;73&lt;/item&gt;&lt;item&gt;89&lt;/item&gt;&lt;item&gt;90&lt;/item&gt;&lt;item&gt;96&lt;/item&gt;&lt;item&gt;98&lt;/item&gt;&lt;item&gt;101&lt;/item&gt;&lt;item&gt;102&lt;/item&gt;&lt;item&gt;103&lt;/item&gt;&lt;item&gt;112&lt;/item&gt;&lt;item&gt;114&lt;/item&gt;&lt;item&gt;116&lt;/item&gt;&lt;item&gt;119&lt;/item&gt;&lt;item&gt;125&lt;/item&gt;&lt;item&gt;126&lt;/item&gt;&lt;item&gt;130&lt;/item&gt;&lt;item&gt;132&lt;/item&gt;&lt;item&gt;138&lt;/item&gt;&lt;item&gt;139&lt;/item&gt;&lt;item&gt;144&lt;/item&gt;&lt;item&gt;145&lt;/item&gt;&lt;item&gt;154&lt;/item&gt;&lt;item&gt;155&lt;/item&gt;&lt;item&gt;158&lt;/item&gt;&lt;item&gt;161&lt;/item&gt;&lt;item&gt;163&lt;/item&gt;&lt;item&gt;167&lt;/item&gt;&lt;item&gt;169&lt;/item&gt;&lt;item&gt;170&lt;/item&gt;&lt;item&gt;173&lt;/item&gt;&lt;item&gt;189&lt;/item&gt;&lt;item&gt;297&lt;/item&gt;&lt;item&gt;300&lt;/item&gt;&lt;item&gt;301&lt;/item&gt;&lt;item&gt;307&lt;/item&gt;&lt;item&gt;314&lt;/item&gt;&lt;item&gt;315&lt;/item&gt;&lt;item&gt;318&lt;/item&gt;&lt;item&gt;372&lt;/item&gt;&lt;item&gt;374&lt;/item&gt;&lt;item&gt;399&lt;/item&gt;&lt;item&gt;400&lt;/item&gt;&lt;item&gt;508&lt;/item&gt;&lt;item&gt;517&lt;/item&gt;&lt;item&gt;541&lt;/item&gt;&lt;item&gt;543&lt;/item&gt;&lt;item&gt;550&lt;/item&gt;&lt;item&gt;560&lt;/item&gt;&lt;item&gt;588&lt;/item&gt;&lt;item&gt;611&lt;/item&gt;&lt;item&gt;612&lt;/item&gt;&lt;item&gt;621&lt;/item&gt;&lt;item&gt;626&lt;/item&gt;&lt;item&gt;640&lt;/item&gt;&lt;item&gt;668&lt;/item&gt;&lt;item&gt;693&lt;/item&gt;&lt;item&gt;696&lt;/item&gt;&lt;item&gt;706&lt;/item&gt;&lt;item&gt;749&lt;/item&gt;&lt;item&gt;751&lt;/item&gt;&lt;item&gt;797&lt;/item&gt;&lt;item&gt;1015&lt;/item&gt;&lt;item&gt;1025&lt;/item&gt;&lt;item&gt;1065&lt;/item&gt;&lt;item&gt;1116&lt;/item&gt;&lt;item&gt;1124&lt;/item&gt;&lt;item&gt;1191&lt;/item&gt;&lt;item&gt;4012&lt;/item&gt;&lt;item&gt;4031&lt;/item&gt;&lt;item&gt;4112&lt;/item&gt;&lt;item&gt;4158&lt;/item&gt;&lt;item&gt;4183&lt;/item&gt;&lt;item&gt;4210&lt;/item&gt;&lt;item&gt;4236&lt;/item&gt;&lt;item&gt;4270&lt;/item&gt;&lt;item&gt;4326&lt;/item&gt;&lt;item&gt;4333&lt;/item&gt;&lt;item&gt;4467&lt;/item&gt;&lt;item&gt;4623&lt;/item&gt;&lt;item&gt;4632&lt;/item&gt;&lt;item&gt;4636&lt;/item&gt;&lt;item&gt;4673&lt;/item&gt;&lt;item&gt;4692&lt;/item&gt;&lt;item&gt;4693&lt;/item&gt;&lt;item&gt;4736&lt;/item&gt;&lt;item&gt;4738&lt;/item&gt;&lt;item&gt;5059&lt;/item&gt;&lt;item&gt;5061&lt;/item&gt;&lt;item&gt;5067&lt;/item&gt;&lt;item&gt;5191&lt;/item&gt;&lt;item&gt;5204&lt;/item&gt;&lt;item&gt;5261&lt;/item&gt;&lt;item&gt;5262&lt;/item&gt;&lt;item&gt;5705&lt;/item&gt;&lt;item&gt;5801&lt;/item&gt;&lt;item&gt;5847&lt;/item&gt;&lt;item&gt;5852&lt;/item&gt;&lt;item&gt;5881&lt;/item&gt;&lt;item&gt;5885&lt;/item&gt;&lt;item&gt;5899&lt;/item&gt;&lt;item&gt;5900&lt;/item&gt;&lt;item&gt;5901&lt;/item&gt;&lt;item&gt;5902&lt;/item&gt;&lt;item&gt;5904&lt;/item&gt;&lt;item&gt;5916&lt;/item&gt;&lt;item&gt;5936&lt;/item&gt;&lt;item&gt;5939&lt;/item&gt;&lt;item&gt;5946&lt;/item&gt;&lt;item&gt;5949&lt;/item&gt;&lt;item&gt;5955&lt;/item&gt;&lt;item&gt;5956&lt;/item&gt;&lt;item&gt;5958&lt;/item&gt;&lt;item&gt;5959&lt;/item&gt;&lt;item&gt;5960&lt;/item&gt;&lt;item&gt;5961&lt;/item&gt;&lt;item&gt;5967&lt;/item&gt;&lt;item&gt;5970&lt;/item&gt;&lt;item&gt;5978&lt;/item&gt;&lt;item&gt;5986&lt;/item&gt;&lt;item&gt;5987&lt;/item&gt;&lt;item&gt;5993&lt;/item&gt;&lt;item&gt;5997&lt;/item&gt;&lt;item&gt;6013&lt;/item&gt;&lt;item&gt;6014&lt;/item&gt;&lt;item&gt;6015&lt;/item&gt;&lt;item&gt;6016&lt;/item&gt;&lt;item&gt;6017&lt;/item&gt;&lt;item&gt;6018&lt;/item&gt;&lt;item&gt;6019&lt;/item&gt;&lt;item&gt;6020&lt;/item&gt;&lt;item&gt;6021&lt;/item&gt;&lt;item&gt;6023&lt;/item&gt;&lt;item&gt;6024&lt;/item&gt;&lt;item&gt;6025&lt;/item&gt;&lt;item&gt;6027&lt;/item&gt;&lt;item&gt;6028&lt;/item&gt;&lt;item&gt;6029&lt;/item&gt;&lt;item&gt;6031&lt;/item&gt;&lt;item&gt;6032&lt;/item&gt;&lt;item&gt;6033&lt;/item&gt;&lt;item&gt;6039&lt;/item&gt;&lt;item&gt;6040&lt;/item&gt;&lt;item&gt;6042&lt;/item&gt;&lt;/record-ids&gt;&lt;/item&gt;&lt;/Libraries&gt;"/>
  </w:docVars>
  <w:rsids>
    <w:rsidRoot w:val="005F66BE"/>
    <w:rsid w:val="000028A1"/>
    <w:rsid w:val="0000457E"/>
    <w:rsid w:val="00010FFA"/>
    <w:rsid w:val="000119A8"/>
    <w:rsid w:val="00013308"/>
    <w:rsid w:val="00014BAF"/>
    <w:rsid w:val="00016016"/>
    <w:rsid w:val="00016192"/>
    <w:rsid w:val="00016852"/>
    <w:rsid w:val="00021E5C"/>
    <w:rsid w:val="00022274"/>
    <w:rsid w:val="000238C4"/>
    <w:rsid w:val="00035CF1"/>
    <w:rsid w:val="00036E67"/>
    <w:rsid w:val="00037B07"/>
    <w:rsid w:val="00040055"/>
    <w:rsid w:val="00050870"/>
    <w:rsid w:val="00052F27"/>
    <w:rsid w:val="00053804"/>
    <w:rsid w:val="000558D3"/>
    <w:rsid w:val="000560A4"/>
    <w:rsid w:val="00056322"/>
    <w:rsid w:val="000563A7"/>
    <w:rsid w:val="00056A1D"/>
    <w:rsid w:val="00056A3A"/>
    <w:rsid w:val="0005705E"/>
    <w:rsid w:val="000579E3"/>
    <w:rsid w:val="00061590"/>
    <w:rsid w:val="00066076"/>
    <w:rsid w:val="00066371"/>
    <w:rsid w:val="000667A5"/>
    <w:rsid w:val="0006735D"/>
    <w:rsid w:val="00071CBA"/>
    <w:rsid w:val="000767A8"/>
    <w:rsid w:val="000868E9"/>
    <w:rsid w:val="00090B51"/>
    <w:rsid w:val="00092A56"/>
    <w:rsid w:val="00094897"/>
    <w:rsid w:val="00095616"/>
    <w:rsid w:val="00096215"/>
    <w:rsid w:val="00097187"/>
    <w:rsid w:val="0009782A"/>
    <w:rsid w:val="000A16D6"/>
    <w:rsid w:val="000A3F7C"/>
    <w:rsid w:val="000A44EB"/>
    <w:rsid w:val="000A593D"/>
    <w:rsid w:val="000A7163"/>
    <w:rsid w:val="000B1E79"/>
    <w:rsid w:val="000B29F7"/>
    <w:rsid w:val="000B40CC"/>
    <w:rsid w:val="000B58BC"/>
    <w:rsid w:val="000C1749"/>
    <w:rsid w:val="000C372C"/>
    <w:rsid w:val="000C4342"/>
    <w:rsid w:val="000C62A7"/>
    <w:rsid w:val="000C6D45"/>
    <w:rsid w:val="000C7987"/>
    <w:rsid w:val="000C7F65"/>
    <w:rsid w:val="000D4235"/>
    <w:rsid w:val="000D539D"/>
    <w:rsid w:val="000E02D6"/>
    <w:rsid w:val="000E3724"/>
    <w:rsid w:val="000E6CBF"/>
    <w:rsid w:val="000F08C3"/>
    <w:rsid w:val="000F120D"/>
    <w:rsid w:val="000F348B"/>
    <w:rsid w:val="000F4BD4"/>
    <w:rsid w:val="0010037A"/>
    <w:rsid w:val="0010088E"/>
    <w:rsid w:val="001033F3"/>
    <w:rsid w:val="00104DF0"/>
    <w:rsid w:val="001066E9"/>
    <w:rsid w:val="00106905"/>
    <w:rsid w:val="00106F7A"/>
    <w:rsid w:val="0011100C"/>
    <w:rsid w:val="00113B9F"/>
    <w:rsid w:val="00115ACD"/>
    <w:rsid w:val="001165BD"/>
    <w:rsid w:val="001175FA"/>
    <w:rsid w:val="00121B62"/>
    <w:rsid w:val="0012273B"/>
    <w:rsid w:val="00122E3B"/>
    <w:rsid w:val="00123800"/>
    <w:rsid w:val="001255A5"/>
    <w:rsid w:val="001258BF"/>
    <w:rsid w:val="0012746E"/>
    <w:rsid w:val="001321D6"/>
    <w:rsid w:val="00132E05"/>
    <w:rsid w:val="00133017"/>
    <w:rsid w:val="00133CCE"/>
    <w:rsid w:val="00140D3D"/>
    <w:rsid w:val="00141333"/>
    <w:rsid w:val="00142622"/>
    <w:rsid w:val="00142D40"/>
    <w:rsid w:val="00142F85"/>
    <w:rsid w:val="001462C5"/>
    <w:rsid w:val="00147421"/>
    <w:rsid w:val="00150080"/>
    <w:rsid w:val="0015370D"/>
    <w:rsid w:val="00154E74"/>
    <w:rsid w:val="00156421"/>
    <w:rsid w:val="00157CB9"/>
    <w:rsid w:val="00160D20"/>
    <w:rsid w:val="001704F1"/>
    <w:rsid w:val="0017155B"/>
    <w:rsid w:val="00171ACC"/>
    <w:rsid w:val="00171B2D"/>
    <w:rsid w:val="00173E32"/>
    <w:rsid w:val="0017404C"/>
    <w:rsid w:val="001815A2"/>
    <w:rsid w:val="00183F4B"/>
    <w:rsid w:val="00184F4B"/>
    <w:rsid w:val="00187DCC"/>
    <w:rsid w:val="00192E29"/>
    <w:rsid w:val="001943D1"/>
    <w:rsid w:val="00195D39"/>
    <w:rsid w:val="001969E4"/>
    <w:rsid w:val="001A0E74"/>
    <w:rsid w:val="001A4AAC"/>
    <w:rsid w:val="001A67B4"/>
    <w:rsid w:val="001B0334"/>
    <w:rsid w:val="001B5CF3"/>
    <w:rsid w:val="001B6613"/>
    <w:rsid w:val="001C011B"/>
    <w:rsid w:val="001C1836"/>
    <w:rsid w:val="001C2DC1"/>
    <w:rsid w:val="001C2E4A"/>
    <w:rsid w:val="001C3D3F"/>
    <w:rsid w:val="001C55B6"/>
    <w:rsid w:val="001C569A"/>
    <w:rsid w:val="001D6D31"/>
    <w:rsid w:val="001D7DDE"/>
    <w:rsid w:val="001D7FA3"/>
    <w:rsid w:val="001E0322"/>
    <w:rsid w:val="001E055F"/>
    <w:rsid w:val="001E336E"/>
    <w:rsid w:val="001E3948"/>
    <w:rsid w:val="001E4166"/>
    <w:rsid w:val="001E5947"/>
    <w:rsid w:val="001E5CF5"/>
    <w:rsid w:val="001E72CC"/>
    <w:rsid w:val="001F0868"/>
    <w:rsid w:val="001F52CD"/>
    <w:rsid w:val="001F5D02"/>
    <w:rsid w:val="002022CF"/>
    <w:rsid w:val="0020361D"/>
    <w:rsid w:val="0020657B"/>
    <w:rsid w:val="00206DE4"/>
    <w:rsid w:val="00207406"/>
    <w:rsid w:val="00207A9F"/>
    <w:rsid w:val="00207DA3"/>
    <w:rsid w:val="00210240"/>
    <w:rsid w:val="00210B16"/>
    <w:rsid w:val="00211DDF"/>
    <w:rsid w:val="0021472D"/>
    <w:rsid w:val="0021694C"/>
    <w:rsid w:val="0021723B"/>
    <w:rsid w:val="00221297"/>
    <w:rsid w:val="002212C5"/>
    <w:rsid w:val="00222871"/>
    <w:rsid w:val="00223AC1"/>
    <w:rsid w:val="00224B83"/>
    <w:rsid w:val="00224C7F"/>
    <w:rsid w:val="00224D94"/>
    <w:rsid w:val="002253F8"/>
    <w:rsid w:val="00231EEF"/>
    <w:rsid w:val="002327C7"/>
    <w:rsid w:val="00234251"/>
    <w:rsid w:val="0023441E"/>
    <w:rsid w:val="0023594D"/>
    <w:rsid w:val="00236B85"/>
    <w:rsid w:val="00241B71"/>
    <w:rsid w:val="0024790B"/>
    <w:rsid w:val="00263FA3"/>
    <w:rsid w:val="002640C2"/>
    <w:rsid w:val="00264180"/>
    <w:rsid w:val="00264B5E"/>
    <w:rsid w:val="00264E92"/>
    <w:rsid w:val="002655E2"/>
    <w:rsid w:val="002707D3"/>
    <w:rsid w:val="00271417"/>
    <w:rsid w:val="0027385B"/>
    <w:rsid w:val="00274545"/>
    <w:rsid w:val="00274837"/>
    <w:rsid w:val="002769E6"/>
    <w:rsid w:val="00277152"/>
    <w:rsid w:val="00282201"/>
    <w:rsid w:val="00283B03"/>
    <w:rsid w:val="00286296"/>
    <w:rsid w:val="00286CDE"/>
    <w:rsid w:val="00287C74"/>
    <w:rsid w:val="00287EB6"/>
    <w:rsid w:val="00290056"/>
    <w:rsid w:val="002A26AA"/>
    <w:rsid w:val="002A524A"/>
    <w:rsid w:val="002A5648"/>
    <w:rsid w:val="002A5BE8"/>
    <w:rsid w:val="002B08F8"/>
    <w:rsid w:val="002B0E4E"/>
    <w:rsid w:val="002B2ACE"/>
    <w:rsid w:val="002B48B0"/>
    <w:rsid w:val="002B676B"/>
    <w:rsid w:val="002C6A98"/>
    <w:rsid w:val="002D23DD"/>
    <w:rsid w:val="002D2B2A"/>
    <w:rsid w:val="002E1154"/>
    <w:rsid w:val="002E14B2"/>
    <w:rsid w:val="002E1529"/>
    <w:rsid w:val="002E3B6A"/>
    <w:rsid w:val="002E5790"/>
    <w:rsid w:val="002F1DBF"/>
    <w:rsid w:val="002F20BF"/>
    <w:rsid w:val="002F33CF"/>
    <w:rsid w:val="002F3F19"/>
    <w:rsid w:val="002F6970"/>
    <w:rsid w:val="002F7995"/>
    <w:rsid w:val="002F7AFB"/>
    <w:rsid w:val="002F7EE3"/>
    <w:rsid w:val="00303877"/>
    <w:rsid w:val="003041A7"/>
    <w:rsid w:val="0030506B"/>
    <w:rsid w:val="00305F10"/>
    <w:rsid w:val="00306312"/>
    <w:rsid w:val="003104A7"/>
    <w:rsid w:val="00313A44"/>
    <w:rsid w:val="003177D6"/>
    <w:rsid w:val="00320F76"/>
    <w:rsid w:val="003213C9"/>
    <w:rsid w:val="00321F24"/>
    <w:rsid w:val="00322722"/>
    <w:rsid w:val="00322B36"/>
    <w:rsid w:val="00323300"/>
    <w:rsid w:val="003259BF"/>
    <w:rsid w:val="00330683"/>
    <w:rsid w:val="00331FB7"/>
    <w:rsid w:val="003329E4"/>
    <w:rsid w:val="0033308F"/>
    <w:rsid w:val="00334558"/>
    <w:rsid w:val="0033610B"/>
    <w:rsid w:val="00337450"/>
    <w:rsid w:val="003413A0"/>
    <w:rsid w:val="00342381"/>
    <w:rsid w:val="0034302B"/>
    <w:rsid w:val="00355536"/>
    <w:rsid w:val="003646C9"/>
    <w:rsid w:val="003650C3"/>
    <w:rsid w:val="00365BF3"/>
    <w:rsid w:val="00366D0F"/>
    <w:rsid w:val="003671FD"/>
    <w:rsid w:val="0036749F"/>
    <w:rsid w:val="00367562"/>
    <w:rsid w:val="00370AD4"/>
    <w:rsid w:val="00371411"/>
    <w:rsid w:val="00373640"/>
    <w:rsid w:val="00374330"/>
    <w:rsid w:val="00377465"/>
    <w:rsid w:val="00381BCF"/>
    <w:rsid w:val="0038718B"/>
    <w:rsid w:val="00390F02"/>
    <w:rsid w:val="00391F22"/>
    <w:rsid w:val="00394830"/>
    <w:rsid w:val="00395AC0"/>
    <w:rsid w:val="00396CD1"/>
    <w:rsid w:val="00397741"/>
    <w:rsid w:val="003A08CB"/>
    <w:rsid w:val="003A4711"/>
    <w:rsid w:val="003A4B2F"/>
    <w:rsid w:val="003A4EF0"/>
    <w:rsid w:val="003A7657"/>
    <w:rsid w:val="003B37F7"/>
    <w:rsid w:val="003B5E53"/>
    <w:rsid w:val="003B7C65"/>
    <w:rsid w:val="003C0215"/>
    <w:rsid w:val="003C06F2"/>
    <w:rsid w:val="003C19F0"/>
    <w:rsid w:val="003C3980"/>
    <w:rsid w:val="003C5FBD"/>
    <w:rsid w:val="003C74A0"/>
    <w:rsid w:val="003D04FA"/>
    <w:rsid w:val="003D2434"/>
    <w:rsid w:val="003D2B52"/>
    <w:rsid w:val="003D41CB"/>
    <w:rsid w:val="003D5E9B"/>
    <w:rsid w:val="003E170E"/>
    <w:rsid w:val="003E243D"/>
    <w:rsid w:val="003E29F1"/>
    <w:rsid w:val="003E4CB6"/>
    <w:rsid w:val="003E647B"/>
    <w:rsid w:val="003E6CDD"/>
    <w:rsid w:val="003F087A"/>
    <w:rsid w:val="003F18F4"/>
    <w:rsid w:val="003F40B1"/>
    <w:rsid w:val="003F58F6"/>
    <w:rsid w:val="003F5BBB"/>
    <w:rsid w:val="003F696F"/>
    <w:rsid w:val="003F6B3D"/>
    <w:rsid w:val="003F7E03"/>
    <w:rsid w:val="00405B0B"/>
    <w:rsid w:val="00414246"/>
    <w:rsid w:val="00414D41"/>
    <w:rsid w:val="00416D98"/>
    <w:rsid w:val="00417137"/>
    <w:rsid w:val="00417AA3"/>
    <w:rsid w:val="00424E59"/>
    <w:rsid w:val="00433CEE"/>
    <w:rsid w:val="00433D90"/>
    <w:rsid w:val="00442E5A"/>
    <w:rsid w:val="00443EBC"/>
    <w:rsid w:val="00445622"/>
    <w:rsid w:val="00450E76"/>
    <w:rsid w:val="00452B5D"/>
    <w:rsid w:val="004545DF"/>
    <w:rsid w:val="00457D4B"/>
    <w:rsid w:val="00460BFE"/>
    <w:rsid w:val="0046146B"/>
    <w:rsid w:val="00466B96"/>
    <w:rsid w:val="00467280"/>
    <w:rsid w:val="004673E3"/>
    <w:rsid w:val="004761F6"/>
    <w:rsid w:val="00476A56"/>
    <w:rsid w:val="00477DEA"/>
    <w:rsid w:val="00480D62"/>
    <w:rsid w:val="0048210A"/>
    <w:rsid w:val="00483D89"/>
    <w:rsid w:val="004902B1"/>
    <w:rsid w:val="004943B8"/>
    <w:rsid w:val="004965A2"/>
    <w:rsid w:val="00496EF4"/>
    <w:rsid w:val="0049786F"/>
    <w:rsid w:val="004A055A"/>
    <w:rsid w:val="004A0994"/>
    <w:rsid w:val="004A3675"/>
    <w:rsid w:val="004A374F"/>
    <w:rsid w:val="004A75FA"/>
    <w:rsid w:val="004A76DC"/>
    <w:rsid w:val="004B0B6A"/>
    <w:rsid w:val="004B163C"/>
    <w:rsid w:val="004B4AEA"/>
    <w:rsid w:val="004B7730"/>
    <w:rsid w:val="004C0BFD"/>
    <w:rsid w:val="004C12EC"/>
    <w:rsid w:val="004C2C07"/>
    <w:rsid w:val="004C6D01"/>
    <w:rsid w:val="004C77C6"/>
    <w:rsid w:val="004D0998"/>
    <w:rsid w:val="004D0BB6"/>
    <w:rsid w:val="004D2C6B"/>
    <w:rsid w:val="004D3539"/>
    <w:rsid w:val="004D36D8"/>
    <w:rsid w:val="004D4E9C"/>
    <w:rsid w:val="004E057C"/>
    <w:rsid w:val="004E0EC5"/>
    <w:rsid w:val="004E5F32"/>
    <w:rsid w:val="004F09AA"/>
    <w:rsid w:val="004F0BF4"/>
    <w:rsid w:val="004F4A2A"/>
    <w:rsid w:val="004F54B4"/>
    <w:rsid w:val="004F5D45"/>
    <w:rsid w:val="004F65B2"/>
    <w:rsid w:val="004F66AB"/>
    <w:rsid w:val="0050026E"/>
    <w:rsid w:val="005002B2"/>
    <w:rsid w:val="00501131"/>
    <w:rsid w:val="0050183E"/>
    <w:rsid w:val="00505F9C"/>
    <w:rsid w:val="00506DBB"/>
    <w:rsid w:val="005120B7"/>
    <w:rsid w:val="00512806"/>
    <w:rsid w:val="00513D79"/>
    <w:rsid w:val="005140E1"/>
    <w:rsid w:val="00516BAE"/>
    <w:rsid w:val="00516C69"/>
    <w:rsid w:val="005178E0"/>
    <w:rsid w:val="005200A0"/>
    <w:rsid w:val="00520D6E"/>
    <w:rsid w:val="00524320"/>
    <w:rsid w:val="0053121B"/>
    <w:rsid w:val="00531749"/>
    <w:rsid w:val="0053174C"/>
    <w:rsid w:val="00531775"/>
    <w:rsid w:val="00531BC7"/>
    <w:rsid w:val="00532CD7"/>
    <w:rsid w:val="005445CB"/>
    <w:rsid w:val="00545CAD"/>
    <w:rsid w:val="00545F22"/>
    <w:rsid w:val="005500CE"/>
    <w:rsid w:val="005537A5"/>
    <w:rsid w:val="00554F06"/>
    <w:rsid w:val="00554F37"/>
    <w:rsid w:val="00556168"/>
    <w:rsid w:val="00556B41"/>
    <w:rsid w:val="005609C5"/>
    <w:rsid w:val="005617D8"/>
    <w:rsid w:val="00561C6A"/>
    <w:rsid w:val="0056752E"/>
    <w:rsid w:val="00571E4B"/>
    <w:rsid w:val="00575FCA"/>
    <w:rsid w:val="00577280"/>
    <w:rsid w:val="005809A0"/>
    <w:rsid w:val="00582A18"/>
    <w:rsid w:val="005833B5"/>
    <w:rsid w:val="005944A1"/>
    <w:rsid w:val="0059564F"/>
    <w:rsid w:val="005A5076"/>
    <w:rsid w:val="005B01A7"/>
    <w:rsid w:val="005B395E"/>
    <w:rsid w:val="005B4398"/>
    <w:rsid w:val="005C2BCD"/>
    <w:rsid w:val="005C2CF9"/>
    <w:rsid w:val="005C2EB3"/>
    <w:rsid w:val="005C3F60"/>
    <w:rsid w:val="005C555C"/>
    <w:rsid w:val="005D11A8"/>
    <w:rsid w:val="005D4BE5"/>
    <w:rsid w:val="005D5D17"/>
    <w:rsid w:val="005E0281"/>
    <w:rsid w:val="005E2557"/>
    <w:rsid w:val="005E2C1E"/>
    <w:rsid w:val="005E4943"/>
    <w:rsid w:val="005E5F24"/>
    <w:rsid w:val="005F241F"/>
    <w:rsid w:val="005F246D"/>
    <w:rsid w:val="005F2605"/>
    <w:rsid w:val="005F3D25"/>
    <w:rsid w:val="005F49FE"/>
    <w:rsid w:val="005F4FF6"/>
    <w:rsid w:val="005F63E2"/>
    <w:rsid w:val="005F66BE"/>
    <w:rsid w:val="005F6721"/>
    <w:rsid w:val="006049EA"/>
    <w:rsid w:val="00605D2F"/>
    <w:rsid w:val="00605DCA"/>
    <w:rsid w:val="00606435"/>
    <w:rsid w:val="00606944"/>
    <w:rsid w:val="00607FF4"/>
    <w:rsid w:val="00610587"/>
    <w:rsid w:val="006123D3"/>
    <w:rsid w:val="0061310D"/>
    <w:rsid w:val="00613F6C"/>
    <w:rsid w:val="00617AEC"/>
    <w:rsid w:val="00620085"/>
    <w:rsid w:val="006216E9"/>
    <w:rsid w:val="006220E6"/>
    <w:rsid w:val="006222D0"/>
    <w:rsid w:val="00622C14"/>
    <w:rsid w:val="00627D62"/>
    <w:rsid w:val="0063178A"/>
    <w:rsid w:val="006429C9"/>
    <w:rsid w:val="00645427"/>
    <w:rsid w:val="006461FD"/>
    <w:rsid w:val="00646FC2"/>
    <w:rsid w:val="00647037"/>
    <w:rsid w:val="0065134D"/>
    <w:rsid w:val="00651F26"/>
    <w:rsid w:val="006530EA"/>
    <w:rsid w:val="00653A34"/>
    <w:rsid w:val="00654DE0"/>
    <w:rsid w:val="00656321"/>
    <w:rsid w:val="0066055A"/>
    <w:rsid w:val="00660747"/>
    <w:rsid w:val="00663839"/>
    <w:rsid w:val="0066502B"/>
    <w:rsid w:val="006724BD"/>
    <w:rsid w:val="00674159"/>
    <w:rsid w:val="00676018"/>
    <w:rsid w:val="00676273"/>
    <w:rsid w:val="006765AD"/>
    <w:rsid w:val="006766DA"/>
    <w:rsid w:val="006768B5"/>
    <w:rsid w:val="006833DF"/>
    <w:rsid w:val="006861FB"/>
    <w:rsid w:val="00691C7A"/>
    <w:rsid w:val="0069283A"/>
    <w:rsid w:val="00695B49"/>
    <w:rsid w:val="006973E6"/>
    <w:rsid w:val="00697594"/>
    <w:rsid w:val="006A00CD"/>
    <w:rsid w:val="006A131E"/>
    <w:rsid w:val="006A53D9"/>
    <w:rsid w:val="006A55AA"/>
    <w:rsid w:val="006A5ECE"/>
    <w:rsid w:val="006B0CA2"/>
    <w:rsid w:val="006B36B8"/>
    <w:rsid w:val="006B6A1A"/>
    <w:rsid w:val="006B7D91"/>
    <w:rsid w:val="006C0A54"/>
    <w:rsid w:val="006C219C"/>
    <w:rsid w:val="006C3889"/>
    <w:rsid w:val="006C3CE8"/>
    <w:rsid w:val="006C54FA"/>
    <w:rsid w:val="006D03C2"/>
    <w:rsid w:val="006D0427"/>
    <w:rsid w:val="006D38E0"/>
    <w:rsid w:val="006D40BE"/>
    <w:rsid w:val="006D4C47"/>
    <w:rsid w:val="006E0903"/>
    <w:rsid w:val="006E091F"/>
    <w:rsid w:val="006E2EA5"/>
    <w:rsid w:val="006E2F0B"/>
    <w:rsid w:val="006F041D"/>
    <w:rsid w:val="006F2C6C"/>
    <w:rsid w:val="006F4C8E"/>
    <w:rsid w:val="006F5516"/>
    <w:rsid w:val="00700151"/>
    <w:rsid w:val="007009FC"/>
    <w:rsid w:val="00702118"/>
    <w:rsid w:val="007023C9"/>
    <w:rsid w:val="0070388B"/>
    <w:rsid w:val="00703E80"/>
    <w:rsid w:val="007065E4"/>
    <w:rsid w:val="007107FC"/>
    <w:rsid w:val="0071229C"/>
    <w:rsid w:val="00713BDA"/>
    <w:rsid w:val="0071520C"/>
    <w:rsid w:val="00715E85"/>
    <w:rsid w:val="007200C9"/>
    <w:rsid w:val="00721C24"/>
    <w:rsid w:val="00722534"/>
    <w:rsid w:val="00722EE3"/>
    <w:rsid w:val="007305DF"/>
    <w:rsid w:val="00730E5B"/>
    <w:rsid w:val="00731D77"/>
    <w:rsid w:val="0073415B"/>
    <w:rsid w:val="0073704D"/>
    <w:rsid w:val="00740824"/>
    <w:rsid w:val="00742377"/>
    <w:rsid w:val="00742CE9"/>
    <w:rsid w:val="00744F9A"/>
    <w:rsid w:val="007464B2"/>
    <w:rsid w:val="0075123C"/>
    <w:rsid w:val="00751AF6"/>
    <w:rsid w:val="00752303"/>
    <w:rsid w:val="00752637"/>
    <w:rsid w:val="00755C04"/>
    <w:rsid w:val="00763940"/>
    <w:rsid w:val="00765C35"/>
    <w:rsid w:val="0076672D"/>
    <w:rsid w:val="00770535"/>
    <w:rsid w:val="00773C0D"/>
    <w:rsid w:val="00774432"/>
    <w:rsid w:val="00774453"/>
    <w:rsid w:val="007744F3"/>
    <w:rsid w:val="00775B9A"/>
    <w:rsid w:val="00776C76"/>
    <w:rsid w:val="00783F6F"/>
    <w:rsid w:val="007843FA"/>
    <w:rsid w:val="00785453"/>
    <w:rsid w:val="007865C5"/>
    <w:rsid w:val="00787A90"/>
    <w:rsid w:val="00790E87"/>
    <w:rsid w:val="007913A6"/>
    <w:rsid w:val="007A1328"/>
    <w:rsid w:val="007A23D6"/>
    <w:rsid w:val="007A38C8"/>
    <w:rsid w:val="007A46DF"/>
    <w:rsid w:val="007A6A90"/>
    <w:rsid w:val="007B23E6"/>
    <w:rsid w:val="007B25E2"/>
    <w:rsid w:val="007B309F"/>
    <w:rsid w:val="007B603A"/>
    <w:rsid w:val="007B6930"/>
    <w:rsid w:val="007B77CA"/>
    <w:rsid w:val="007B7DE7"/>
    <w:rsid w:val="007C0D49"/>
    <w:rsid w:val="007C3E27"/>
    <w:rsid w:val="007C4829"/>
    <w:rsid w:val="007C50BF"/>
    <w:rsid w:val="007C68EC"/>
    <w:rsid w:val="007D05C7"/>
    <w:rsid w:val="007D5804"/>
    <w:rsid w:val="007E0B19"/>
    <w:rsid w:val="007E53A5"/>
    <w:rsid w:val="007F0428"/>
    <w:rsid w:val="007F334F"/>
    <w:rsid w:val="007F3962"/>
    <w:rsid w:val="007F47A0"/>
    <w:rsid w:val="007F7216"/>
    <w:rsid w:val="008005B1"/>
    <w:rsid w:val="0081250A"/>
    <w:rsid w:val="0081359A"/>
    <w:rsid w:val="008175A8"/>
    <w:rsid w:val="00817C06"/>
    <w:rsid w:val="00824C8E"/>
    <w:rsid w:val="0082666F"/>
    <w:rsid w:val="0082753F"/>
    <w:rsid w:val="00833745"/>
    <w:rsid w:val="00833BC8"/>
    <w:rsid w:val="0083666C"/>
    <w:rsid w:val="00836ED6"/>
    <w:rsid w:val="0084099F"/>
    <w:rsid w:val="0084647B"/>
    <w:rsid w:val="0084746C"/>
    <w:rsid w:val="00850005"/>
    <w:rsid w:val="008511D4"/>
    <w:rsid w:val="0085162A"/>
    <w:rsid w:val="00852217"/>
    <w:rsid w:val="00854069"/>
    <w:rsid w:val="008602FE"/>
    <w:rsid w:val="008623CD"/>
    <w:rsid w:val="008647E5"/>
    <w:rsid w:val="00866235"/>
    <w:rsid w:val="00870716"/>
    <w:rsid w:val="00875E98"/>
    <w:rsid w:val="008762BA"/>
    <w:rsid w:val="008808A6"/>
    <w:rsid w:val="008824DB"/>
    <w:rsid w:val="00883EAA"/>
    <w:rsid w:val="0088483F"/>
    <w:rsid w:val="00890384"/>
    <w:rsid w:val="00894F0F"/>
    <w:rsid w:val="00895656"/>
    <w:rsid w:val="008A021B"/>
    <w:rsid w:val="008A2DC1"/>
    <w:rsid w:val="008A4839"/>
    <w:rsid w:val="008A4EBB"/>
    <w:rsid w:val="008A562D"/>
    <w:rsid w:val="008B2D31"/>
    <w:rsid w:val="008B3E92"/>
    <w:rsid w:val="008B75B1"/>
    <w:rsid w:val="008C18EE"/>
    <w:rsid w:val="008C2AD5"/>
    <w:rsid w:val="008C47FC"/>
    <w:rsid w:val="008C6CC8"/>
    <w:rsid w:val="008D0890"/>
    <w:rsid w:val="008D09F3"/>
    <w:rsid w:val="008D4FA9"/>
    <w:rsid w:val="008E2541"/>
    <w:rsid w:val="008E294F"/>
    <w:rsid w:val="008E72AB"/>
    <w:rsid w:val="008E772D"/>
    <w:rsid w:val="008E7F5C"/>
    <w:rsid w:val="008F0E3B"/>
    <w:rsid w:val="008F1132"/>
    <w:rsid w:val="008F11C3"/>
    <w:rsid w:val="008F3D2E"/>
    <w:rsid w:val="00902538"/>
    <w:rsid w:val="00902AE7"/>
    <w:rsid w:val="0090370F"/>
    <w:rsid w:val="00903969"/>
    <w:rsid w:val="00906F5E"/>
    <w:rsid w:val="00915D54"/>
    <w:rsid w:val="00922636"/>
    <w:rsid w:val="009265AF"/>
    <w:rsid w:val="00926A49"/>
    <w:rsid w:val="0093378B"/>
    <w:rsid w:val="00934D54"/>
    <w:rsid w:val="00940728"/>
    <w:rsid w:val="00940814"/>
    <w:rsid w:val="00941170"/>
    <w:rsid w:val="0094312B"/>
    <w:rsid w:val="00944698"/>
    <w:rsid w:val="00944BFE"/>
    <w:rsid w:val="00950470"/>
    <w:rsid w:val="0095259E"/>
    <w:rsid w:val="00961C1E"/>
    <w:rsid w:val="009625EF"/>
    <w:rsid w:val="00965806"/>
    <w:rsid w:val="00966029"/>
    <w:rsid w:val="00971859"/>
    <w:rsid w:val="00973860"/>
    <w:rsid w:val="00974148"/>
    <w:rsid w:val="00975AF6"/>
    <w:rsid w:val="00983E2F"/>
    <w:rsid w:val="00984E26"/>
    <w:rsid w:val="00996452"/>
    <w:rsid w:val="0099666E"/>
    <w:rsid w:val="00997DAD"/>
    <w:rsid w:val="009A1DE6"/>
    <w:rsid w:val="009A1FA8"/>
    <w:rsid w:val="009A2095"/>
    <w:rsid w:val="009A4F8F"/>
    <w:rsid w:val="009A5950"/>
    <w:rsid w:val="009A608D"/>
    <w:rsid w:val="009A75B8"/>
    <w:rsid w:val="009B02E6"/>
    <w:rsid w:val="009B0D1E"/>
    <w:rsid w:val="009B0DA2"/>
    <w:rsid w:val="009B478E"/>
    <w:rsid w:val="009B6897"/>
    <w:rsid w:val="009B7693"/>
    <w:rsid w:val="009C02D6"/>
    <w:rsid w:val="009C19C2"/>
    <w:rsid w:val="009C1E4A"/>
    <w:rsid w:val="009C2A21"/>
    <w:rsid w:val="009C52BA"/>
    <w:rsid w:val="009C5EDA"/>
    <w:rsid w:val="009C7BA2"/>
    <w:rsid w:val="009D1F07"/>
    <w:rsid w:val="009D2498"/>
    <w:rsid w:val="009D2B3B"/>
    <w:rsid w:val="009D3C40"/>
    <w:rsid w:val="009D733E"/>
    <w:rsid w:val="009D77DE"/>
    <w:rsid w:val="009E11EB"/>
    <w:rsid w:val="009E1A50"/>
    <w:rsid w:val="009E1B5D"/>
    <w:rsid w:val="009E1D6C"/>
    <w:rsid w:val="009E3FCD"/>
    <w:rsid w:val="009F0B83"/>
    <w:rsid w:val="009F3702"/>
    <w:rsid w:val="009F3C1F"/>
    <w:rsid w:val="009F3D23"/>
    <w:rsid w:val="009F4DD3"/>
    <w:rsid w:val="009F5238"/>
    <w:rsid w:val="009F6CFE"/>
    <w:rsid w:val="009F7A5A"/>
    <w:rsid w:val="009F7FC5"/>
    <w:rsid w:val="00A0287C"/>
    <w:rsid w:val="00A03F09"/>
    <w:rsid w:val="00A05D18"/>
    <w:rsid w:val="00A06177"/>
    <w:rsid w:val="00A100E8"/>
    <w:rsid w:val="00A1210C"/>
    <w:rsid w:val="00A1263B"/>
    <w:rsid w:val="00A1278C"/>
    <w:rsid w:val="00A12E52"/>
    <w:rsid w:val="00A165A1"/>
    <w:rsid w:val="00A20FAB"/>
    <w:rsid w:val="00A25EDF"/>
    <w:rsid w:val="00A30E94"/>
    <w:rsid w:val="00A35C53"/>
    <w:rsid w:val="00A414A8"/>
    <w:rsid w:val="00A41F39"/>
    <w:rsid w:val="00A44FD7"/>
    <w:rsid w:val="00A4684A"/>
    <w:rsid w:val="00A57B57"/>
    <w:rsid w:val="00A6004E"/>
    <w:rsid w:val="00A60902"/>
    <w:rsid w:val="00A60D20"/>
    <w:rsid w:val="00A716AE"/>
    <w:rsid w:val="00A71B45"/>
    <w:rsid w:val="00A720D5"/>
    <w:rsid w:val="00A7228E"/>
    <w:rsid w:val="00A728FD"/>
    <w:rsid w:val="00A72E4A"/>
    <w:rsid w:val="00A735CF"/>
    <w:rsid w:val="00A73A54"/>
    <w:rsid w:val="00A74B33"/>
    <w:rsid w:val="00A753AB"/>
    <w:rsid w:val="00A776A2"/>
    <w:rsid w:val="00A80095"/>
    <w:rsid w:val="00A83999"/>
    <w:rsid w:val="00A851BE"/>
    <w:rsid w:val="00A90A29"/>
    <w:rsid w:val="00A91C2E"/>
    <w:rsid w:val="00A96DB3"/>
    <w:rsid w:val="00A973CC"/>
    <w:rsid w:val="00A97FE4"/>
    <w:rsid w:val="00AA067A"/>
    <w:rsid w:val="00AB1ACE"/>
    <w:rsid w:val="00AB1DB2"/>
    <w:rsid w:val="00AB7AD8"/>
    <w:rsid w:val="00AB7BDD"/>
    <w:rsid w:val="00AC4FFC"/>
    <w:rsid w:val="00AC73D2"/>
    <w:rsid w:val="00AD07B5"/>
    <w:rsid w:val="00AD2E93"/>
    <w:rsid w:val="00AD3050"/>
    <w:rsid w:val="00AD4C0C"/>
    <w:rsid w:val="00AD545F"/>
    <w:rsid w:val="00AD5567"/>
    <w:rsid w:val="00AD6881"/>
    <w:rsid w:val="00AD73C3"/>
    <w:rsid w:val="00AE0F6A"/>
    <w:rsid w:val="00AE2E0D"/>
    <w:rsid w:val="00AE4218"/>
    <w:rsid w:val="00AE6BB3"/>
    <w:rsid w:val="00AF7636"/>
    <w:rsid w:val="00B0168F"/>
    <w:rsid w:val="00B01F8D"/>
    <w:rsid w:val="00B02999"/>
    <w:rsid w:val="00B02F35"/>
    <w:rsid w:val="00B03766"/>
    <w:rsid w:val="00B05B07"/>
    <w:rsid w:val="00B06090"/>
    <w:rsid w:val="00B11336"/>
    <w:rsid w:val="00B119CB"/>
    <w:rsid w:val="00B122E4"/>
    <w:rsid w:val="00B13466"/>
    <w:rsid w:val="00B136AA"/>
    <w:rsid w:val="00B16258"/>
    <w:rsid w:val="00B2181B"/>
    <w:rsid w:val="00B21887"/>
    <w:rsid w:val="00B33621"/>
    <w:rsid w:val="00B37866"/>
    <w:rsid w:val="00B40FA7"/>
    <w:rsid w:val="00B44382"/>
    <w:rsid w:val="00B45293"/>
    <w:rsid w:val="00B453E2"/>
    <w:rsid w:val="00B45A2C"/>
    <w:rsid w:val="00B45D85"/>
    <w:rsid w:val="00B502A7"/>
    <w:rsid w:val="00B51846"/>
    <w:rsid w:val="00B55634"/>
    <w:rsid w:val="00B56F2F"/>
    <w:rsid w:val="00B600D4"/>
    <w:rsid w:val="00B62C18"/>
    <w:rsid w:val="00B66B73"/>
    <w:rsid w:val="00B670D5"/>
    <w:rsid w:val="00B7131A"/>
    <w:rsid w:val="00B7158D"/>
    <w:rsid w:val="00B71C94"/>
    <w:rsid w:val="00B72110"/>
    <w:rsid w:val="00B72444"/>
    <w:rsid w:val="00B7491F"/>
    <w:rsid w:val="00B80508"/>
    <w:rsid w:val="00B81F9B"/>
    <w:rsid w:val="00B8458B"/>
    <w:rsid w:val="00B854A5"/>
    <w:rsid w:val="00B86030"/>
    <w:rsid w:val="00B90E5E"/>
    <w:rsid w:val="00B95493"/>
    <w:rsid w:val="00B954CE"/>
    <w:rsid w:val="00B9719C"/>
    <w:rsid w:val="00BA3BC1"/>
    <w:rsid w:val="00BA467E"/>
    <w:rsid w:val="00BA69A3"/>
    <w:rsid w:val="00BB1B58"/>
    <w:rsid w:val="00BC01B7"/>
    <w:rsid w:val="00BC1A84"/>
    <w:rsid w:val="00BC351B"/>
    <w:rsid w:val="00BC3A74"/>
    <w:rsid w:val="00BC3D5E"/>
    <w:rsid w:val="00BD0447"/>
    <w:rsid w:val="00BD4864"/>
    <w:rsid w:val="00BD7AB3"/>
    <w:rsid w:val="00BE079A"/>
    <w:rsid w:val="00BE0A8F"/>
    <w:rsid w:val="00BE3FB1"/>
    <w:rsid w:val="00BE73B2"/>
    <w:rsid w:val="00BE74E6"/>
    <w:rsid w:val="00BF1C3F"/>
    <w:rsid w:val="00BF47FF"/>
    <w:rsid w:val="00BF5E5E"/>
    <w:rsid w:val="00BF684D"/>
    <w:rsid w:val="00BF73B5"/>
    <w:rsid w:val="00BF76BD"/>
    <w:rsid w:val="00C01777"/>
    <w:rsid w:val="00C06A00"/>
    <w:rsid w:val="00C07509"/>
    <w:rsid w:val="00C12C3F"/>
    <w:rsid w:val="00C165E5"/>
    <w:rsid w:val="00C16A95"/>
    <w:rsid w:val="00C22896"/>
    <w:rsid w:val="00C23DEC"/>
    <w:rsid w:val="00C26D0B"/>
    <w:rsid w:val="00C27FFD"/>
    <w:rsid w:val="00C302D3"/>
    <w:rsid w:val="00C31433"/>
    <w:rsid w:val="00C330F4"/>
    <w:rsid w:val="00C358D0"/>
    <w:rsid w:val="00C36BE7"/>
    <w:rsid w:val="00C43418"/>
    <w:rsid w:val="00C509CB"/>
    <w:rsid w:val="00C54DEF"/>
    <w:rsid w:val="00C570A7"/>
    <w:rsid w:val="00C62B4F"/>
    <w:rsid w:val="00C64463"/>
    <w:rsid w:val="00C73255"/>
    <w:rsid w:val="00C747F6"/>
    <w:rsid w:val="00C758E7"/>
    <w:rsid w:val="00C800AE"/>
    <w:rsid w:val="00C91622"/>
    <w:rsid w:val="00C92B7C"/>
    <w:rsid w:val="00C958CD"/>
    <w:rsid w:val="00CA5B26"/>
    <w:rsid w:val="00CA72D2"/>
    <w:rsid w:val="00CB100B"/>
    <w:rsid w:val="00CB1222"/>
    <w:rsid w:val="00CB2E1D"/>
    <w:rsid w:val="00CB505C"/>
    <w:rsid w:val="00CB5A9F"/>
    <w:rsid w:val="00CB64ED"/>
    <w:rsid w:val="00CC4B76"/>
    <w:rsid w:val="00CC5F98"/>
    <w:rsid w:val="00CD0789"/>
    <w:rsid w:val="00CD3068"/>
    <w:rsid w:val="00CD3DC1"/>
    <w:rsid w:val="00CD4EFA"/>
    <w:rsid w:val="00CD604C"/>
    <w:rsid w:val="00CE48E3"/>
    <w:rsid w:val="00CE535F"/>
    <w:rsid w:val="00CF31A3"/>
    <w:rsid w:val="00CF7123"/>
    <w:rsid w:val="00CF7710"/>
    <w:rsid w:val="00D03461"/>
    <w:rsid w:val="00D03913"/>
    <w:rsid w:val="00D052B3"/>
    <w:rsid w:val="00D05C58"/>
    <w:rsid w:val="00D06EDB"/>
    <w:rsid w:val="00D07186"/>
    <w:rsid w:val="00D122B6"/>
    <w:rsid w:val="00D151EA"/>
    <w:rsid w:val="00D169A8"/>
    <w:rsid w:val="00D20518"/>
    <w:rsid w:val="00D22958"/>
    <w:rsid w:val="00D22CF6"/>
    <w:rsid w:val="00D24812"/>
    <w:rsid w:val="00D2511E"/>
    <w:rsid w:val="00D265A8"/>
    <w:rsid w:val="00D31474"/>
    <w:rsid w:val="00D317E0"/>
    <w:rsid w:val="00D3377D"/>
    <w:rsid w:val="00D33DD3"/>
    <w:rsid w:val="00D3552B"/>
    <w:rsid w:val="00D35CBD"/>
    <w:rsid w:val="00D40CD3"/>
    <w:rsid w:val="00D431B6"/>
    <w:rsid w:val="00D438FB"/>
    <w:rsid w:val="00D446E2"/>
    <w:rsid w:val="00D468AA"/>
    <w:rsid w:val="00D47CD5"/>
    <w:rsid w:val="00D517D5"/>
    <w:rsid w:val="00D521E9"/>
    <w:rsid w:val="00D56EC7"/>
    <w:rsid w:val="00D6098A"/>
    <w:rsid w:val="00D643EB"/>
    <w:rsid w:val="00D7010F"/>
    <w:rsid w:val="00D714AD"/>
    <w:rsid w:val="00D72E9C"/>
    <w:rsid w:val="00D7405F"/>
    <w:rsid w:val="00D748EA"/>
    <w:rsid w:val="00D76449"/>
    <w:rsid w:val="00D76724"/>
    <w:rsid w:val="00D76ECB"/>
    <w:rsid w:val="00D80860"/>
    <w:rsid w:val="00D810E0"/>
    <w:rsid w:val="00D85035"/>
    <w:rsid w:val="00D85A5F"/>
    <w:rsid w:val="00D95F81"/>
    <w:rsid w:val="00D96138"/>
    <w:rsid w:val="00DA12A1"/>
    <w:rsid w:val="00DA3310"/>
    <w:rsid w:val="00DA3471"/>
    <w:rsid w:val="00DA3475"/>
    <w:rsid w:val="00DA61EF"/>
    <w:rsid w:val="00DA77A0"/>
    <w:rsid w:val="00DA7CEE"/>
    <w:rsid w:val="00DB02EA"/>
    <w:rsid w:val="00DB19E1"/>
    <w:rsid w:val="00DB3C5C"/>
    <w:rsid w:val="00DB4F71"/>
    <w:rsid w:val="00DB576A"/>
    <w:rsid w:val="00DB5B9C"/>
    <w:rsid w:val="00DC0EFF"/>
    <w:rsid w:val="00DC4E11"/>
    <w:rsid w:val="00DC7858"/>
    <w:rsid w:val="00DC7FF0"/>
    <w:rsid w:val="00DD01BD"/>
    <w:rsid w:val="00DD1AC1"/>
    <w:rsid w:val="00DD2079"/>
    <w:rsid w:val="00DD33FF"/>
    <w:rsid w:val="00DD5F50"/>
    <w:rsid w:val="00DD7235"/>
    <w:rsid w:val="00DE0101"/>
    <w:rsid w:val="00DE2995"/>
    <w:rsid w:val="00DE30F1"/>
    <w:rsid w:val="00DE5202"/>
    <w:rsid w:val="00DE6C6E"/>
    <w:rsid w:val="00DE7DB8"/>
    <w:rsid w:val="00DF25AB"/>
    <w:rsid w:val="00DF3C74"/>
    <w:rsid w:val="00DF591F"/>
    <w:rsid w:val="00E03D05"/>
    <w:rsid w:val="00E0404C"/>
    <w:rsid w:val="00E04772"/>
    <w:rsid w:val="00E05C85"/>
    <w:rsid w:val="00E07B1E"/>
    <w:rsid w:val="00E15EE5"/>
    <w:rsid w:val="00E22E17"/>
    <w:rsid w:val="00E2406C"/>
    <w:rsid w:val="00E31779"/>
    <w:rsid w:val="00E333AE"/>
    <w:rsid w:val="00E3790C"/>
    <w:rsid w:val="00E43092"/>
    <w:rsid w:val="00E440AA"/>
    <w:rsid w:val="00E449AA"/>
    <w:rsid w:val="00E472DB"/>
    <w:rsid w:val="00E477D6"/>
    <w:rsid w:val="00E50511"/>
    <w:rsid w:val="00E514B8"/>
    <w:rsid w:val="00E51C9E"/>
    <w:rsid w:val="00E51E00"/>
    <w:rsid w:val="00E563AE"/>
    <w:rsid w:val="00E57908"/>
    <w:rsid w:val="00E605A1"/>
    <w:rsid w:val="00E65344"/>
    <w:rsid w:val="00E65CA9"/>
    <w:rsid w:val="00E66D06"/>
    <w:rsid w:val="00E67F27"/>
    <w:rsid w:val="00E715FA"/>
    <w:rsid w:val="00E73EAE"/>
    <w:rsid w:val="00E75D12"/>
    <w:rsid w:val="00E77D3F"/>
    <w:rsid w:val="00E81E1D"/>
    <w:rsid w:val="00E84063"/>
    <w:rsid w:val="00E8638D"/>
    <w:rsid w:val="00E869AC"/>
    <w:rsid w:val="00E86BAC"/>
    <w:rsid w:val="00E90913"/>
    <w:rsid w:val="00E9216F"/>
    <w:rsid w:val="00E935BB"/>
    <w:rsid w:val="00E9370C"/>
    <w:rsid w:val="00EA3A2A"/>
    <w:rsid w:val="00EA4CB3"/>
    <w:rsid w:val="00EB0795"/>
    <w:rsid w:val="00EB131A"/>
    <w:rsid w:val="00EB1C35"/>
    <w:rsid w:val="00EB3485"/>
    <w:rsid w:val="00EB4633"/>
    <w:rsid w:val="00EB4F1C"/>
    <w:rsid w:val="00EB69F2"/>
    <w:rsid w:val="00EC044F"/>
    <w:rsid w:val="00EC3047"/>
    <w:rsid w:val="00EC32B7"/>
    <w:rsid w:val="00EC4A6B"/>
    <w:rsid w:val="00EC5D65"/>
    <w:rsid w:val="00EC7717"/>
    <w:rsid w:val="00ED0272"/>
    <w:rsid w:val="00ED0753"/>
    <w:rsid w:val="00ED287A"/>
    <w:rsid w:val="00ED40C1"/>
    <w:rsid w:val="00ED43C7"/>
    <w:rsid w:val="00ED4F0C"/>
    <w:rsid w:val="00ED5F42"/>
    <w:rsid w:val="00ED7576"/>
    <w:rsid w:val="00EE0BC7"/>
    <w:rsid w:val="00EE15AB"/>
    <w:rsid w:val="00EE2959"/>
    <w:rsid w:val="00EF0470"/>
    <w:rsid w:val="00EF1537"/>
    <w:rsid w:val="00EF2AE9"/>
    <w:rsid w:val="00EF2D03"/>
    <w:rsid w:val="00EF6579"/>
    <w:rsid w:val="00EF68E5"/>
    <w:rsid w:val="00EF6FB5"/>
    <w:rsid w:val="00F04991"/>
    <w:rsid w:val="00F15956"/>
    <w:rsid w:val="00F162FC"/>
    <w:rsid w:val="00F17CB4"/>
    <w:rsid w:val="00F23551"/>
    <w:rsid w:val="00F236F9"/>
    <w:rsid w:val="00F27559"/>
    <w:rsid w:val="00F3475B"/>
    <w:rsid w:val="00F361C8"/>
    <w:rsid w:val="00F425F5"/>
    <w:rsid w:val="00F429FE"/>
    <w:rsid w:val="00F4418D"/>
    <w:rsid w:val="00F4790B"/>
    <w:rsid w:val="00F50C66"/>
    <w:rsid w:val="00F50DD0"/>
    <w:rsid w:val="00F52340"/>
    <w:rsid w:val="00F54485"/>
    <w:rsid w:val="00F54B2C"/>
    <w:rsid w:val="00F56C62"/>
    <w:rsid w:val="00F63DC0"/>
    <w:rsid w:val="00F653CA"/>
    <w:rsid w:val="00F71E3C"/>
    <w:rsid w:val="00F72D97"/>
    <w:rsid w:val="00F744BF"/>
    <w:rsid w:val="00F75061"/>
    <w:rsid w:val="00F75588"/>
    <w:rsid w:val="00F76F72"/>
    <w:rsid w:val="00F774F4"/>
    <w:rsid w:val="00F8398D"/>
    <w:rsid w:val="00F83F88"/>
    <w:rsid w:val="00F8444B"/>
    <w:rsid w:val="00F84E30"/>
    <w:rsid w:val="00F90142"/>
    <w:rsid w:val="00F9282F"/>
    <w:rsid w:val="00F92DCF"/>
    <w:rsid w:val="00F97334"/>
    <w:rsid w:val="00FA1ED6"/>
    <w:rsid w:val="00FA3C83"/>
    <w:rsid w:val="00FA626B"/>
    <w:rsid w:val="00FB03C4"/>
    <w:rsid w:val="00FB3ECF"/>
    <w:rsid w:val="00FC01D1"/>
    <w:rsid w:val="00FC13C5"/>
    <w:rsid w:val="00FC1433"/>
    <w:rsid w:val="00FC1FED"/>
    <w:rsid w:val="00FC271A"/>
    <w:rsid w:val="00FC4B75"/>
    <w:rsid w:val="00FC5EC7"/>
    <w:rsid w:val="00FC646A"/>
    <w:rsid w:val="00FD689B"/>
    <w:rsid w:val="00FD6CB1"/>
    <w:rsid w:val="00FE1B1F"/>
    <w:rsid w:val="00FE3F1F"/>
    <w:rsid w:val="00FE4E73"/>
    <w:rsid w:val="00FE50FD"/>
    <w:rsid w:val="00FE5A5E"/>
    <w:rsid w:val="00FE5CDC"/>
    <w:rsid w:val="00FE6E90"/>
    <w:rsid w:val="00FF4217"/>
    <w:rsid w:val="00FF54CD"/>
    <w:rsid w:val="00FF587C"/>
    <w:rsid w:val="00FF60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70AA13"/>
  <w15:docId w15:val="{F7147F4E-7CD8-4A86-ADB0-2A7129DD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944"/>
  </w:style>
  <w:style w:type="paragraph" w:styleId="Heading1">
    <w:name w:val="heading 1"/>
    <w:basedOn w:val="Normal"/>
    <w:next w:val="Normal"/>
    <w:link w:val="Heading1Char"/>
    <w:uiPriority w:val="9"/>
    <w:qFormat/>
    <w:rsid w:val="007341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B64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B603A"/>
    <w:pPr>
      <w:spacing w:after="120"/>
      <w:jc w:val="both"/>
      <w:outlineLvl w:val="2"/>
    </w:pPr>
    <w:rPr>
      <w:rFonts w:ascii="Arial" w:hAnsi="Arial" w:cs="Arial"/>
      <w:b/>
      <w:color w:val="000000" w:themeColor="text1"/>
    </w:rPr>
  </w:style>
  <w:style w:type="paragraph" w:styleId="Heading4">
    <w:name w:val="heading 4"/>
    <w:basedOn w:val="Normal"/>
    <w:next w:val="Normal"/>
    <w:link w:val="Heading4Char"/>
    <w:uiPriority w:val="9"/>
    <w:semiHidden/>
    <w:unhideWhenUsed/>
    <w:qFormat/>
    <w:rsid w:val="00FF42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0BF"/>
    <w:pPr>
      <w:ind w:left="720"/>
      <w:contextualSpacing/>
    </w:pPr>
  </w:style>
  <w:style w:type="character" w:customStyle="1" w:styleId="Heading3Char">
    <w:name w:val="Heading 3 Char"/>
    <w:basedOn w:val="DefaultParagraphFont"/>
    <w:link w:val="Heading3"/>
    <w:uiPriority w:val="9"/>
    <w:rsid w:val="007B603A"/>
    <w:rPr>
      <w:rFonts w:ascii="Arial" w:hAnsi="Arial" w:cs="Arial"/>
      <w:b/>
      <w:color w:val="000000" w:themeColor="text1"/>
    </w:rPr>
  </w:style>
  <w:style w:type="character" w:customStyle="1" w:styleId="Heading4Char">
    <w:name w:val="Heading 4 Char"/>
    <w:basedOn w:val="DefaultParagraphFont"/>
    <w:link w:val="Heading4"/>
    <w:uiPriority w:val="9"/>
    <w:semiHidden/>
    <w:rsid w:val="00FF4217"/>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CB64E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9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18B"/>
  </w:style>
  <w:style w:type="paragraph" w:styleId="Footer">
    <w:name w:val="footer"/>
    <w:basedOn w:val="Normal"/>
    <w:link w:val="FooterChar"/>
    <w:uiPriority w:val="99"/>
    <w:unhideWhenUsed/>
    <w:rsid w:val="0038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18B"/>
  </w:style>
  <w:style w:type="character" w:styleId="CommentReference">
    <w:name w:val="annotation reference"/>
    <w:basedOn w:val="DefaultParagraphFont"/>
    <w:uiPriority w:val="99"/>
    <w:semiHidden/>
    <w:unhideWhenUsed/>
    <w:rsid w:val="00097187"/>
    <w:rPr>
      <w:sz w:val="16"/>
      <w:szCs w:val="16"/>
    </w:rPr>
  </w:style>
  <w:style w:type="paragraph" w:styleId="CommentText">
    <w:name w:val="annotation text"/>
    <w:basedOn w:val="Normal"/>
    <w:link w:val="CommentTextChar"/>
    <w:uiPriority w:val="99"/>
    <w:unhideWhenUsed/>
    <w:rsid w:val="00097187"/>
    <w:pPr>
      <w:spacing w:line="240" w:lineRule="auto"/>
    </w:pPr>
    <w:rPr>
      <w:sz w:val="20"/>
      <w:szCs w:val="20"/>
    </w:rPr>
  </w:style>
  <w:style w:type="character" w:customStyle="1" w:styleId="CommentTextChar">
    <w:name w:val="Comment Text Char"/>
    <w:basedOn w:val="DefaultParagraphFont"/>
    <w:link w:val="CommentText"/>
    <w:uiPriority w:val="99"/>
    <w:rsid w:val="00097187"/>
    <w:rPr>
      <w:sz w:val="20"/>
      <w:szCs w:val="20"/>
    </w:rPr>
  </w:style>
  <w:style w:type="paragraph" w:styleId="CommentSubject">
    <w:name w:val="annotation subject"/>
    <w:basedOn w:val="CommentText"/>
    <w:next w:val="CommentText"/>
    <w:link w:val="CommentSubjectChar"/>
    <w:uiPriority w:val="99"/>
    <w:semiHidden/>
    <w:unhideWhenUsed/>
    <w:rsid w:val="00097187"/>
    <w:rPr>
      <w:b/>
      <w:bCs/>
    </w:rPr>
  </w:style>
  <w:style w:type="character" w:customStyle="1" w:styleId="CommentSubjectChar">
    <w:name w:val="Comment Subject Char"/>
    <w:basedOn w:val="CommentTextChar"/>
    <w:link w:val="CommentSubject"/>
    <w:uiPriority w:val="99"/>
    <w:semiHidden/>
    <w:rsid w:val="00097187"/>
    <w:rPr>
      <w:b/>
      <w:bCs/>
      <w:sz w:val="20"/>
      <w:szCs w:val="20"/>
    </w:rPr>
  </w:style>
  <w:style w:type="paragraph" w:styleId="BalloonText">
    <w:name w:val="Balloon Text"/>
    <w:basedOn w:val="Normal"/>
    <w:link w:val="BalloonTextChar"/>
    <w:uiPriority w:val="99"/>
    <w:semiHidden/>
    <w:unhideWhenUsed/>
    <w:rsid w:val="00097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87"/>
    <w:rPr>
      <w:rFonts w:ascii="Segoe UI" w:hAnsi="Segoe UI" w:cs="Segoe UI"/>
      <w:sz w:val="18"/>
      <w:szCs w:val="18"/>
    </w:rPr>
  </w:style>
  <w:style w:type="character" w:customStyle="1" w:styleId="Heading1Char">
    <w:name w:val="Heading 1 Char"/>
    <w:basedOn w:val="DefaultParagraphFont"/>
    <w:link w:val="Heading1"/>
    <w:uiPriority w:val="9"/>
    <w:rsid w:val="0073415B"/>
    <w:rPr>
      <w:rFonts w:asciiTheme="majorHAnsi" w:eastAsiaTheme="majorEastAsia" w:hAnsiTheme="majorHAnsi" w:cstheme="majorBidi"/>
      <w:color w:val="2E74B5" w:themeColor="accent1" w:themeShade="BF"/>
      <w:sz w:val="32"/>
      <w:szCs w:val="32"/>
    </w:rPr>
  </w:style>
  <w:style w:type="character" w:customStyle="1" w:styleId="highlight2">
    <w:name w:val="highlight2"/>
    <w:basedOn w:val="DefaultParagraphFont"/>
    <w:rsid w:val="0073415B"/>
  </w:style>
  <w:style w:type="character" w:customStyle="1" w:styleId="tgc">
    <w:name w:val="_tgc"/>
    <w:basedOn w:val="DefaultParagraphFont"/>
    <w:rsid w:val="0073415B"/>
  </w:style>
  <w:style w:type="paragraph" w:customStyle="1" w:styleId="title1">
    <w:name w:val="title1"/>
    <w:basedOn w:val="Normal"/>
    <w:rsid w:val="0073415B"/>
    <w:pPr>
      <w:spacing w:after="0" w:line="240" w:lineRule="auto"/>
    </w:pPr>
    <w:rPr>
      <w:rFonts w:ascii="Times New Roman" w:eastAsia="Times New Roman" w:hAnsi="Times New Roman" w:cs="Times New Roman"/>
      <w:sz w:val="27"/>
      <w:szCs w:val="27"/>
      <w:lang w:val="en-US"/>
    </w:rPr>
  </w:style>
  <w:style w:type="character" w:styleId="Hyperlink">
    <w:name w:val="Hyperlink"/>
    <w:basedOn w:val="DefaultParagraphFont"/>
    <w:uiPriority w:val="99"/>
    <w:unhideWhenUsed/>
    <w:rsid w:val="004F09AA"/>
    <w:rPr>
      <w:color w:val="0000FF"/>
      <w:u w:val="single"/>
    </w:rPr>
  </w:style>
  <w:style w:type="character" w:customStyle="1" w:styleId="normaltextrun">
    <w:name w:val="normaltextrun"/>
    <w:basedOn w:val="DefaultParagraphFont"/>
    <w:rsid w:val="00C92B7C"/>
  </w:style>
  <w:style w:type="character" w:customStyle="1" w:styleId="Title10">
    <w:name w:val="Title1"/>
    <w:basedOn w:val="DefaultParagraphFont"/>
    <w:rsid w:val="00224D94"/>
  </w:style>
  <w:style w:type="character" w:customStyle="1" w:styleId="red">
    <w:name w:val="red"/>
    <w:basedOn w:val="DefaultParagraphFont"/>
    <w:rsid w:val="00224D94"/>
  </w:style>
  <w:style w:type="paragraph" w:styleId="NormalWeb">
    <w:name w:val="Normal (Web)"/>
    <w:basedOn w:val="Normal"/>
    <w:uiPriority w:val="99"/>
    <w:unhideWhenUsed/>
    <w:rsid w:val="003646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165E5"/>
  </w:style>
  <w:style w:type="character" w:customStyle="1" w:styleId="ref-journal">
    <w:name w:val="ref-journal"/>
    <w:basedOn w:val="DefaultParagraphFont"/>
    <w:rsid w:val="00C165E5"/>
  </w:style>
  <w:style w:type="character" w:customStyle="1" w:styleId="ref-vol">
    <w:name w:val="ref-vol"/>
    <w:basedOn w:val="DefaultParagraphFont"/>
    <w:rsid w:val="00C165E5"/>
  </w:style>
  <w:style w:type="paragraph" w:styleId="Revision">
    <w:name w:val="Revision"/>
    <w:hidden/>
    <w:uiPriority w:val="99"/>
    <w:semiHidden/>
    <w:rsid w:val="001D6D31"/>
    <w:pPr>
      <w:spacing w:after="0" w:line="240" w:lineRule="auto"/>
    </w:pPr>
  </w:style>
  <w:style w:type="character" w:styleId="FollowedHyperlink">
    <w:name w:val="FollowedHyperlink"/>
    <w:basedOn w:val="DefaultParagraphFont"/>
    <w:uiPriority w:val="99"/>
    <w:semiHidden/>
    <w:unhideWhenUsed/>
    <w:rsid w:val="00DB02EA"/>
    <w:rPr>
      <w:color w:val="954F72" w:themeColor="followedHyperlink"/>
      <w:u w:val="single"/>
    </w:rPr>
  </w:style>
  <w:style w:type="paragraph" w:customStyle="1" w:styleId="EndNoteBibliographyTitle">
    <w:name w:val="EndNote Bibliography Title"/>
    <w:basedOn w:val="Normal"/>
    <w:rsid w:val="006461FD"/>
    <w:pPr>
      <w:spacing w:after="0"/>
      <w:jc w:val="center"/>
    </w:pPr>
    <w:rPr>
      <w:rFonts w:ascii="Calibri" w:hAnsi="Calibri"/>
      <w:lang w:val="en-US"/>
    </w:rPr>
  </w:style>
  <w:style w:type="paragraph" w:customStyle="1" w:styleId="EndNoteBibliography">
    <w:name w:val="EndNote Bibliography"/>
    <w:basedOn w:val="Normal"/>
    <w:rsid w:val="006461FD"/>
    <w:pPr>
      <w:spacing w:line="240" w:lineRule="auto"/>
      <w:jc w:val="both"/>
    </w:pPr>
    <w:rPr>
      <w:rFonts w:ascii="Calibri" w:hAnsi="Calibri"/>
      <w:lang w:val="en-US"/>
    </w:rPr>
  </w:style>
  <w:style w:type="character" w:styleId="LineNumber">
    <w:name w:val="line number"/>
    <w:basedOn w:val="DefaultParagraphFont"/>
    <w:uiPriority w:val="99"/>
    <w:semiHidden/>
    <w:unhideWhenUsed/>
    <w:rsid w:val="0096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878">
      <w:bodyDiv w:val="1"/>
      <w:marLeft w:val="0"/>
      <w:marRight w:val="0"/>
      <w:marTop w:val="0"/>
      <w:marBottom w:val="0"/>
      <w:divBdr>
        <w:top w:val="none" w:sz="0" w:space="0" w:color="auto"/>
        <w:left w:val="none" w:sz="0" w:space="0" w:color="auto"/>
        <w:bottom w:val="none" w:sz="0" w:space="0" w:color="auto"/>
        <w:right w:val="none" w:sz="0" w:space="0" w:color="auto"/>
      </w:divBdr>
    </w:div>
    <w:div w:id="37511427">
      <w:bodyDiv w:val="1"/>
      <w:marLeft w:val="0"/>
      <w:marRight w:val="0"/>
      <w:marTop w:val="0"/>
      <w:marBottom w:val="0"/>
      <w:divBdr>
        <w:top w:val="none" w:sz="0" w:space="0" w:color="auto"/>
        <w:left w:val="none" w:sz="0" w:space="0" w:color="auto"/>
        <w:bottom w:val="none" w:sz="0" w:space="0" w:color="auto"/>
        <w:right w:val="none" w:sz="0" w:space="0" w:color="auto"/>
      </w:divBdr>
    </w:div>
    <w:div w:id="370687014">
      <w:bodyDiv w:val="1"/>
      <w:marLeft w:val="0"/>
      <w:marRight w:val="0"/>
      <w:marTop w:val="0"/>
      <w:marBottom w:val="0"/>
      <w:divBdr>
        <w:top w:val="none" w:sz="0" w:space="0" w:color="auto"/>
        <w:left w:val="none" w:sz="0" w:space="0" w:color="auto"/>
        <w:bottom w:val="none" w:sz="0" w:space="0" w:color="auto"/>
        <w:right w:val="none" w:sz="0" w:space="0" w:color="auto"/>
      </w:divBdr>
    </w:div>
    <w:div w:id="772438029">
      <w:bodyDiv w:val="1"/>
      <w:marLeft w:val="0"/>
      <w:marRight w:val="0"/>
      <w:marTop w:val="0"/>
      <w:marBottom w:val="0"/>
      <w:divBdr>
        <w:top w:val="none" w:sz="0" w:space="0" w:color="auto"/>
        <w:left w:val="none" w:sz="0" w:space="0" w:color="auto"/>
        <w:bottom w:val="none" w:sz="0" w:space="0" w:color="auto"/>
        <w:right w:val="none" w:sz="0" w:space="0" w:color="auto"/>
      </w:divBdr>
    </w:div>
    <w:div w:id="849835657">
      <w:bodyDiv w:val="1"/>
      <w:marLeft w:val="0"/>
      <w:marRight w:val="0"/>
      <w:marTop w:val="0"/>
      <w:marBottom w:val="0"/>
      <w:divBdr>
        <w:top w:val="none" w:sz="0" w:space="0" w:color="auto"/>
        <w:left w:val="none" w:sz="0" w:space="0" w:color="auto"/>
        <w:bottom w:val="none" w:sz="0" w:space="0" w:color="auto"/>
        <w:right w:val="none" w:sz="0" w:space="0" w:color="auto"/>
      </w:divBdr>
    </w:div>
    <w:div w:id="938373533">
      <w:bodyDiv w:val="1"/>
      <w:marLeft w:val="0"/>
      <w:marRight w:val="0"/>
      <w:marTop w:val="0"/>
      <w:marBottom w:val="0"/>
      <w:divBdr>
        <w:top w:val="none" w:sz="0" w:space="0" w:color="auto"/>
        <w:left w:val="none" w:sz="0" w:space="0" w:color="auto"/>
        <w:bottom w:val="none" w:sz="0" w:space="0" w:color="auto"/>
        <w:right w:val="none" w:sz="0" w:space="0" w:color="auto"/>
      </w:divBdr>
    </w:div>
    <w:div w:id="1003779272">
      <w:bodyDiv w:val="1"/>
      <w:marLeft w:val="0"/>
      <w:marRight w:val="0"/>
      <w:marTop w:val="0"/>
      <w:marBottom w:val="0"/>
      <w:divBdr>
        <w:top w:val="none" w:sz="0" w:space="0" w:color="auto"/>
        <w:left w:val="none" w:sz="0" w:space="0" w:color="auto"/>
        <w:bottom w:val="none" w:sz="0" w:space="0" w:color="auto"/>
        <w:right w:val="none" w:sz="0" w:space="0" w:color="auto"/>
      </w:divBdr>
      <w:divsChild>
        <w:div w:id="1153446770">
          <w:marLeft w:val="0"/>
          <w:marRight w:val="0"/>
          <w:marTop w:val="0"/>
          <w:marBottom w:val="0"/>
          <w:divBdr>
            <w:top w:val="none" w:sz="0" w:space="0" w:color="auto"/>
            <w:left w:val="none" w:sz="0" w:space="0" w:color="auto"/>
            <w:bottom w:val="none" w:sz="0" w:space="0" w:color="auto"/>
            <w:right w:val="none" w:sz="0" w:space="0" w:color="auto"/>
          </w:divBdr>
          <w:divsChild>
            <w:div w:id="354384179">
              <w:marLeft w:val="0"/>
              <w:marRight w:val="0"/>
              <w:marTop w:val="0"/>
              <w:marBottom w:val="0"/>
              <w:divBdr>
                <w:top w:val="none" w:sz="0" w:space="0" w:color="auto"/>
                <w:left w:val="none" w:sz="0" w:space="0" w:color="auto"/>
                <w:bottom w:val="none" w:sz="0" w:space="0" w:color="auto"/>
                <w:right w:val="none" w:sz="0" w:space="0" w:color="auto"/>
              </w:divBdr>
              <w:divsChild>
                <w:div w:id="1596210471">
                  <w:marLeft w:val="0"/>
                  <w:marRight w:val="0"/>
                  <w:marTop w:val="0"/>
                  <w:marBottom w:val="0"/>
                  <w:divBdr>
                    <w:top w:val="none" w:sz="0" w:space="0" w:color="auto"/>
                    <w:left w:val="none" w:sz="0" w:space="0" w:color="auto"/>
                    <w:bottom w:val="none" w:sz="0" w:space="0" w:color="auto"/>
                    <w:right w:val="none" w:sz="0" w:space="0" w:color="auto"/>
                  </w:divBdr>
                  <w:divsChild>
                    <w:div w:id="2071078730">
                      <w:marLeft w:val="0"/>
                      <w:marRight w:val="0"/>
                      <w:marTop w:val="0"/>
                      <w:marBottom w:val="0"/>
                      <w:divBdr>
                        <w:top w:val="none" w:sz="0" w:space="0" w:color="auto"/>
                        <w:left w:val="none" w:sz="0" w:space="0" w:color="auto"/>
                        <w:bottom w:val="none" w:sz="0" w:space="0" w:color="auto"/>
                        <w:right w:val="none" w:sz="0" w:space="0" w:color="auto"/>
                      </w:divBdr>
                      <w:divsChild>
                        <w:div w:id="3641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591051">
      <w:bodyDiv w:val="1"/>
      <w:marLeft w:val="0"/>
      <w:marRight w:val="0"/>
      <w:marTop w:val="0"/>
      <w:marBottom w:val="0"/>
      <w:divBdr>
        <w:top w:val="none" w:sz="0" w:space="0" w:color="auto"/>
        <w:left w:val="none" w:sz="0" w:space="0" w:color="auto"/>
        <w:bottom w:val="none" w:sz="0" w:space="0" w:color="auto"/>
        <w:right w:val="none" w:sz="0" w:space="0" w:color="auto"/>
      </w:divBdr>
    </w:div>
    <w:div w:id="1190030202">
      <w:bodyDiv w:val="1"/>
      <w:marLeft w:val="0"/>
      <w:marRight w:val="0"/>
      <w:marTop w:val="0"/>
      <w:marBottom w:val="0"/>
      <w:divBdr>
        <w:top w:val="none" w:sz="0" w:space="0" w:color="auto"/>
        <w:left w:val="none" w:sz="0" w:space="0" w:color="auto"/>
        <w:bottom w:val="none" w:sz="0" w:space="0" w:color="auto"/>
        <w:right w:val="none" w:sz="0" w:space="0" w:color="auto"/>
      </w:divBdr>
      <w:divsChild>
        <w:div w:id="2006351566">
          <w:marLeft w:val="0"/>
          <w:marRight w:val="0"/>
          <w:marTop w:val="0"/>
          <w:marBottom w:val="0"/>
          <w:divBdr>
            <w:top w:val="none" w:sz="0" w:space="0" w:color="auto"/>
            <w:left w:val="none" w:sz="0" w:space="0" w:color="auto"/>
            <w:bottom w:val="none" w:sz="0" w:space="0" w:color="auto"/>
            <w:right w:val="none" w:sz="0" w:space="0" w:color="auto"/>
          </w:divBdr>
          <w:divsChild>
            <w:div w:id="1498882026">
              <w:marLeft w:val="0"/>
              <w:marRight w:val="0"/>
              <w:marTop w:val="0"/>
              <w:marBottom w:val="0"/>
              <w:divBdr>
                <w:top w:val="none" w:sz="0" w:space="0" w:color="auto"/>
                <w:left w:val="none" w:sz="0" w:space="0" w:color="auto"/>
                <w:bottom w:val="none" w:sz="0" w:space="0" w:color="auto"/>
                <w:right w:val="none" w:sz="0" w:space="0" w:color="auto"/>
              </w:divBdr>
              <w:divsChild>
                <w:div w:id="824052078">
                  <w:marLeft w:val="0"/>
                  <w:marRight w:val="0"/>
                  <w:marTop w:val="0"/>
                  <w:marBottom w:val="0"/>
                  <w:divBdr>
                    <w:top w:val="none" w:sz="0" w:space="0" w:color="auto"/>
                    <w:left w:val="none" w:sz="0" w:space="0" w:color="auto"/>
                    <w:bottom w:val="none" w:sz="0" w:space="0" w:color="auto"/>
                    <w:right w:val="none" w:sz="0" w:space="0" w:color="auto"/>
                  </w:divBdr>
                  <w:divsChild>
                    <w:div w:id="8904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7537">
      <w:bodyDiv w:val="1"/>
      <w:marLeft w:val="0"/>
      <w:marRight w:val="0"/>
      <w:marTop w:val="0"/>
      <w:marBottom w:val="0"/>
      <w:divBdr>
        <w:top w:val="none" w:sz="0" w:space="0" w:color="auto"/>
        <w:left w:val="none" w:sz="0" w:space="0" w:color="auto"/>
        <w:bottom w:val="none" w:sz="0" w:space="0" w:color="auto"/>
        <w:right w:val="none" w:sz="0" w:space="0" w:color="auto"/>
      </w:divBdr>
    </w:div>
    <w:div w:id="1723093968">
      <w:bodyDiv w:val="1"/>
      <w:marLeft w:val="0"/>
      <w:marRight w:val="0"/>
      <w:marTop w:val="0"/>
      <w:marBottom w:val="0"/>
      <w:divBdr>
        <w:top w:val="none" w:sz="0" w:space="0" w:color="auto"/>
        <w:left w:val="none" w:sz="0" w:space="0" w:color="auto"/>
        <w:bottom w:val="none" w:sz="0" w:space="0" w:color="auto"/>
        <w:right w:val="none" w:sz="0" w:space="0" w:color="auto"/>
      </w:divBdr>
    </w:div>
    <w:div w:id="194183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inting-disorder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inicaltrials.gov/ct2/show/NCT015204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growthfound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kmf.de/en/" TargetMode="External"/><Relationship Id="rId4" Type="http://schemas.openxmlformats.org/officeDocument/2006/relationships/settings" Target="settings.xml"/><Relationship Id="rId9" Type="http://schemas.openxmlformats.org/officeDocument/2006/relationships/hyperlink" Target="http://www.silver-russell.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1E185-28CA-4439-8F13-9EFB3A53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24462</Words>
  <Characters>139436</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Company>Universitätsklinikum</Company>
  <LinksUpToDate>false</LinksUpToDate>
  <CharactersWithSpaces>163571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Benton</dc:creator>
  <cp:keywords/>
  <cp:lastModifiedBy>Emma Benton</cp:lastModifiedBy>
  <cp:revision>4</cp:revision>
  <cp:lastPrinted>2016-05-21T14:49:00Z</cp:lastPrinted>
  <dcterms:created xsi:type="dcterms:W3CDTF">2016-06-06T22:28:00Z</dcterms:created>
  <dcterms:modified xsi:type="dcterms:W3CDTF">2016-06-06T22:29:00Z</dcterms:modified>
</cp:coreProperties>
</file>