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1580"/>
      </w:tblGrid>
      <w:tr w:rsidR="00AF776E" w:rsidTr="00C80D32">
        <w:tc>
          <w:tcPr>
            <w:tcW w:w="8918" w:type="dxa"/>
            <w:gridSpan w:val="4"/>
          </w:tcPr>
          <w:p w:rsidR="00AF776E" w:rsidRDefault="00AA7FB5" w:rsidP="00C80D32">
            <w:bookmarkStart w:id="0" w:name="_GoBack"/>
            <w:bookmarkEnd w:id="0"/>
            <w:r>
              <w:t>S</w:t>
            </w:r>
            <w:r w:rsidR="006E34E1">
              <w:t>upplementary table 1</w:t>
            </w:r>
            <w:r w:rsidR="00AF776E">
              <w:t xml:space="preserve">. Comparison of the study population with the remainder of the SWS participants </w:t>
            </w:r>
          </w:p>
          <w:p w:rsidR="00AF776E" w:rsidRDefault="00AF776E" w:rsidP="00C80D32"/>
          <w:p w:rsidR="00AF776E" w:rsidRDefault="00AF776E" w:rsidP="00C80D32"/>
          <w:p w:rsidR="00AF776E" w:rsidRDefault="00AF776E" w:rsidP="00C80D32"/>
        </w:tc>
      </w:tr>
      <w:tr w:rsidR="00AF776E" w:rsidRPr="003B0FBD" w:rsidTr="00C80D32">
        <w:tc>
          <w:tcPr>
            <w:tcW w:w="2943" w:type="dxa"/>
          </w:tcPr>
          <w:p w:rsidR="00AF776E" w:rsidRPr="00DE1C1B" w:rsidRDefault="00AF776E" w:rsidP="00C80D3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</w:rPr>
            </w:pPr>
            <w:r w:rsidRPr="00DE1C1B">
              <w:rPr>
                <w:sz w:val="20"/>
              </w:rPr>
              <w:t xml:space="preserve">Study population </w:t>
            </w:r>
          </w:p>
          <w:p w:rsidR="00AF776E" w:rsidRPr="00DE1C1B" w:rsidRDefault="00AF776E" w:rsidP="00C80D32">
            <w:pPr>
              <w:rPr>
                <w:sz w:val="20"/>
              </w:rPr>
            </w:pPr>
            <w:r w:rsidRPr="00DE1C1B">
              <w:rPr>
                <w:sz w:val="20"/>
              </w:rPr>
              <w:t>(n = 497)</w:t>
            </w:r>
          </w:p>
          <w:p w:rsidR="00AF776E" w:rsidRPr="00DE1C1B" w:rsidRDefault="00AF776E" w:rsidP="00C80D32">
            <w:pPr>
              <w:rPr>
                <w:sz w:val="20"/>
              </w:rPr>
            </w:pPr>
            <w:r w:rsidRPr="00DE1C1B">
              <w:rPr>
                <w:sz w:val="20"/>
              </w:rPr>
              <w:t>Median (IQR), Mean (SD) or %</w:t>
            </w: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</w:rPr>
            </w:pPr>
            <w:r w:rsidRPr="00DE1C1B">
              <w:rPr>
                <w:sz w:val="20"/>
              </w:rPr>
              <w:t xml:space="preserve">Other SWS participants </w:t>
            </w:r>
          </w:p>
          <w:p w:rsidR="00AF776E" w:rsidRPr="00DE1C1B" w:rsidRDefault="00AF776E" w:rsidP="00C80D32">
            <w:pPr>
              <w:rPr>
                <w:sz w:val="20"/>
              </w:rPr>
            </w:pPr>
            <w:r w:rsidRPr="00DE1C1B">
              <w:rPr>
                <w:sz w:val="20"/>
              </w:rPr>
              <w:t>(n = 2511)</w:t>
            </w:r>
          </w:p>
          <w:p w:rsidR="00AF776E" w:rsidRPr="00DE1C1B" w:rsidRDefault="00AF776E" w:rsidP="00C80D32">
            <w:pPr>
              <w:rPr>
                <w:sz w:val="20"/>
              </w:rPr>
            </w:pPr>
            <w:r w:rsidRPr="00DE1C1B">
              <w:rPr>
                <w:sz w:val="20"/>
              </w:rPr>
              <w:t>Median (IQR), Mean (SD) or %</w:t>
            </w: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</w:rPr>
            </w:pPr>
            <w:r w:rsidRPr="00DE1C1B">
              <w:rPr>
                <w:sz w:val="20"/>
              </w:rPr>
              <w:t>P value for difference between the two groups</w:t>
            </w:r>
          </w:p>
        </w:tc>
      </w:tr>
      <w:tr w:rsidR="00AF776E" w:rsidTr="00C80D32">
        <w:tc>
          <w:tcPr>
            <w:tcW w:w="2943" w:type="dxa"/>
          </w:tcPr>
          <w:p w:rsidR="00AF776E" w:rsidRPr="00DE1C1B" w:rsidRDefault="00AF776E" w:rsidP="00C80D32">
            <w:pPr>
              <w:rPr>
                <w:i/>
                <w:sz w:val="20"/>
              </w:rPr>
            </w:pPr>
            <w:r w:rsidRPr="00DE1C1B">
              <w:rPr>
                <w:i/>
                <w:sz w:val="20"/>
              </w:rPr>
              <w:t>Maternal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</w:rPr>
            </w:pP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</w:rPr>
            </w:pP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 xml:space="preserve">Age at child’s birth(y) 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31.2 (3.5)</w:t>
            </w: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30.6 (3.9)</w:t>
            </w:r>
          </w:p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0.001</w:t>
            </w: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>Pre-pregnancy BMI (kg/m</w:t>
            </w:r>
            <w:r w:rsidRPr="00DE1C1B">
              <w:rPr>
                <w:sz w:val="20"/>
                <w:vertAlign w:val="superscript"/>
              </w:rPr>
              <w:t>2</w:t>
            </w:r>
            <w:r w:rsidRPr="00DE1C1B">
              <w:rPr>
                <w:sz w:val="20"/>
              </w:rPr>
              <w:t>)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24.2 (22.2- 27.2)</w:t>
            </w:r>
          </w:p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24.1 (21.8-27.4)</w:t>
            </w: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0.33</w:t>
            </w: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>% A level or higher degree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62.8%</w:t>
            </w:r>
          </w:p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58.3%</w:t>
            </w: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0.07</w:t>
            </w: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 xml:space="preserve">% Smoking in pregnancy 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12.5%</w:t>
            </w: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16.4%</w:t>
            </w:r>
          </w:p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0.029</w:t>
            </w: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>% Primiparous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48.9 %</w:t>
            </w: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52.0%</w:t>
            </w:r>
          </w:p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0.21</w:t>
            </w: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rPr>
                <w:sz w:val="20"/>
              </w:rPr>
            </w:pPr>
          </w:p>
          <w:p w:rsidR="00AF776E" w:rsidRPr="00DE1C1B" w:rsidRDefault="00AF776E" w:rsidP="00C80D32">
            <w:pPr>
              <w:rPr>
                <w:sz w:val="20"/>
              </w:rPr>
            </w:pPr>
          </w:p>
          <w:p w:rsidR="00AF776E" w:rsidRPr="00DE1C1B" w:rsidRDefault="00AF776E" w:rsidP="00C80D3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rPr>
                <w:i/>
                <w:sz w:val="20"/>
              </w:rPr>
            </w:pPr>
            <w:r w:rsidRPr="00DE1C1B">
              <w:rPr>
                <w:i/>
                <w:sz w:val="20"/>
              </w:rPr>
              <w:t>Infant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>% Male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50.7%</w:t>
            </w: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52.2%</w:t>
            </w:r>
          </w:p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0.55</w:t>
            </w: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>Gestational age (weeks)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40.1 (39.1- 41.6)</w:t>
            </w:r>
          </w:p>
          <w:p w:rsidR="00AF776E" w:rsidRPr="00DE1C1B" w:rsidRDefault="00AF776E" w:rsidP="00C80D3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40.0(39.0-41.0)</w:t>
            </w: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0.40</w:t>
            </w:r>
          </w:p>
        </w:tc>
      </w:tr>
      <w:tr w:rsidR="00AF776E" w:rsidRPr="00D16754" w:rsidTr="00C80D32">
        <w:tc>
          <w:tcPr>
            <w:tcW w:w="2943" w:type="dxa"/>
          </w:tcPr>
          <w:p w:rsidR="00AF776E" w:rsidRPr="00DE1C1B" w:rsidRDefault="00AF776E" w:rsidP="00C80D32">
            <w:pPr>
              <w:ind w:left="284"/>
              <w:rPr>
                <w:sz w:val="20"/>
              </w:rPr>
            </w:pPr>
            <w:r w:rsidRPr="00DE1C1B">
              <w:rPr>
                <w:sz w:val="20"/>
              </w:rPr>
              <w:t>Birth weight (kg)</w:t>
            </w:r>
          </w:p>
        </w:tc>
        <w:tc>
          <w:tcPr>
            <w:tcW w:w="2268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3.51 (0.47)</w:t>
            </w:r>
          </w:p>
        </w:tc>
        <w:tc>
          <w:tcPr>
            <w:tcW w:w="2127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3.43 (0.56)</w:t>
            </w:r>
          </w:p>
        </w:tc>
        <w:tc>
          <w:tcPr>
            <w:tcW w:w="1580" w:type="dxa"/>
          </w:tcPr>
          <w:p w:rsidR="00AF776E" w:rsidRPr="00DE1C1B" w:rsidRDefault="00AF776E" w:rsidP="00C80D32">
            <w:pPr>
              <w:rPr>
                <w:sz w:val="20"/>
                <w:szCs w:val="20"/>
              </w:rPr>
            </w:pPr>
            <w:r w:rsidRPr="00DE1C1B">
              <w:rPr>
                <w:sz w:val="20"/>
                <w:szCs w:val="20"/>
              </w:rPr>
              <w:t>0.003</w:t>
            </w:r>
          </w:p>
        </w:tc>
      </w:tr>
    </w:tbl>
    <w:p w:rsidR="00AF776E" w:rsidRDefault="00AF776E"/>
    <w:p w:rsidR="00AF776E" w:rsidRDefault="00AF776E"/>
    <w:sectPr w:rsidR="00AF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6E"/>
    <w:rsid w:val="000A6EDA"/>
    <w:rsid w:val="000B64F5"/>
    <w:rsid w:val="001F62D2"/>
    <w:rsid w:val="006E34E1"/>
    <w:rsid w:val="00A0345B"/>
    <w:rsid w:val="00AA7FB5"/>
    <w:rsid w:val="00AF776E"/>
    <w:rsid w:val="00DE1C1B"/>
    <w:rsid w:val="00F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El-Heis</dc:creator>
  <cp:lastModifiedBy>Karen Drake</cp:lastModifiedBy>
  <cp:revision>2</cp:revision>
  <dcterms:created xsi:type="dcterms:W3CDTF">2016-08-18T13:05:00Z</dcterms:created>
  <dcterms:modified xsi:type="dcterms:W3CDTF">2016-08-18T13:05:00Z</dcterms:modified>
</cp:coreProperties>
</file>