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8128A6" w14:textId="77777777" w:rsidR="00627A3F" w:rsidRPr="004D0FFC" w:rsidRDefault="002507CF" w:rsidP="00781FAD">
      <w:pPr>
        <w:jc w:val="center"/>
        <w:rPr>
          <w:rFonts w:ascii="Times New Roman" w:hAnsi="Times New Roman" w:cs="Times New Roman"/>
          <w:b/>
          <w:sz w:val="52"/>
          <w:szCs w:val="32"/>
        </w:rPr>
      </w:pPr>
      <w:r w:rsidRPr="004D0FFC">
        <w:rPr>
          <w:rFonts w:ascii="Times New Roman" w:hAnsi="Times New Roman" w:cs="Times New Roman"/>
          <w:b/>
          <w:sz w:val="52"/>
          <w:szCs w:val="32"/>
        </w:rPr>
        <w:t>The Ine</w:t>
      </w:r>
      <w:r w:rsidR="00781FAD" w:rsidRPr="004D0FFC">
        <w:rPr>
          <w:rFonts w:ascii="Times New Roman" w:hAnsi="Times New Roman" w:cs="Times New Roman"/>
          <w:b/>
          <w:sz w:val="52"/>
          <w:szCs w:val="32"/>
        </w:rPr>
        <w:t>fficiency of Bitcoin</w:t>
      </w:r>
    </w:p>
    <w:p w14:paraId="2D013389" w14:textId="77777777" w:rsidR="00781FAD" w:rsidRDefault="00781FAD"/>
    <w:p w14:paraId="3ACAB42F" w14:textId="77777777" w:rsidR="004D0FFC" w:rsidRDefault="004D0FFC"/>
    <w:p w14:paraId="0D6F37FC" w14:textId="77777777" w:rsidR="004D0FFC" w:rsidRDefault="004D0FFC"/>
    <w:p w14:paraId="7EC367E7" w14:textId="77777777" w:rsidR="004D0FFC" w:rsidRDefault="004D0FFC"/>
    <w:p w14:paraId="06C9BA38" w14:textId="77777777" w:rsidR="004D0FFC" w:rsidRPr="00963A6D" w:rsidRDefault="004D0FFC" w:rsidP="004D0FFC">
      <w:pPr>
        <w:jc w:val="both"/>
        <w:rPr>
          <w:rFonts w:ascii="Times New Roman" w:hAnsi="Times New Roman" w:cs="Times New Roman"/>
        </w:rPr>
      </w:pPr>
      <w:r>
        <w:rPr>
          <w:rFonts w:ascii="Times New Roman" w:hAnsi="Times New Roman" w:cs="Times New Roman"/>
        </w:rPr>
        <w:t xml:space="preserve">Dr </w:t>
      </w:r>
      <w:r w:rsidRPr="00963A6D">
        <w:rPr>
          <w:rFonts w:ascii="Times New Roman" w:hAnsi="Times New Roman" w:cs="Times New Roman"/>
        </w:rPr>
        <w:t xml:space="preserve">Andrew Urquhart, Southampton Business School, University of Southampton, Southampton, UK, </w:t>
      </w:r>
      <w:hyperlink r:id="rId8" w:history="1">
        <w:r w:rsidRPr="00963A6D">
          <w:rPr>
            <w:rStyle w:val="Hyperlink"/>
            <w:rFonts w:ascii="Times New Roman" w:hAnsi="Times New Roman" w:cs="Times New Roman"/>
          </w:rPr>
          <w:t>aju1y12@soton.ac.uk</w:t>
        </w:r>
      </w:hyperlink>
    </w:p>
    <w:p w14:paraId="29761350" w14:textId="77777777" w:rsidR="004D0FFC" w:rsidRDefault="004D0FFC"/>
    <w:p w14:paraId="4EF76D3F" w14:textId="77777777" w:rsidR="000775CB" w:rsidRDefault="000775CB"/>
    <w:p w14:paraId="0526D7BE" w14:textId="3E2F3CEF" w:rsidR="000775CB" w:rsidRPr="00F848FA" w:rsidRDefault="000775CB" w:rsidP="000775CB">
      <w:pPr>
        <w:jc w:val="center"/>
        <w:rPr>
          <w:rFonts w:ascii="Times New Roman" w:hAnsi="Times New Roman" w:cs="Times New Roman"/>
          <w:b/>
        </w:rPr>
      </w:pPr>
      <w:r w:rsidRPr="00F848FA">
        <w:rPr>
          <w:rFonts w:ascii="Times New Roman" w:hAnsi="Times New Roman" w:cs="Times New Roman"/>
          <w:b/>
        </w:rPr>
        <w:t>Abstract</w:t>
      </w:r>
    </w:p>
    <w:p w14:paraId="35417D68" w14:textId="77777777" w:rsidR="000775CB" w:rsidRPr="00F848FA" w:rsidRDefault="000775CB" w:rsidP="000775CB">
      <w:pPr>
        <w:jc w:val="center"/>
        <w:rPr>
          <w:rFonts w:ascii="Times New Roman" w:hAnsi="Times New Roman" w:cs="Times New Roman"/>
          <w:b/>
        </w:rPr>
      </w:pPr>
    </w:p>
    <w:p w14:paraId="2C74DDCB" w14:textId="44309189" w:rsidR="000775CB" w:rsidRPr="00F848FA" w:rsidRDefault="000775CB" w:rsidP="000775CB">
      <w:pPr>
        <w:jc w:val="both"/>
        <w:rPr>
          <w:rFonts w:ascii="Times New Roman" w:hAnsi="Times New Roman" w:cs="Times New Roman"/>
        </w:rPr>
      </w:pPr>
      <w:r w:rsidRPr="00F848FA">
        <w:rPr>
          <w:rFonts w:ascii="Times New Roman" w:hAnsi="Times New Roman" w:cs="Times New Roman"/>
        </w:rPr>
        <w:t>Bitcoi</w:t>
      </w:r>
      <w:r w:rsidR="00766EDF">
        <w:rPr>
          <w:rFonts w:ascii="Times New Roman" w:hAnsi="Times New Roman" w:cs="Times New Roman"/>
        </w:rPr>
        <w:t xml:space="preserve">n has received much attention </w:t>
      </w:r>
      <w:r w:rsidR="006C567D">
        <w:rPr>
          <w:rFonts w:ascii="Times New Roman" w:hAnsi="Times New Roman" w:cs="Times New Roman"/>
        </w:rPr>
        <w:t>in</w:t>
      </w:r>
      <w:r w:rsidRPr="00F848FA">
        <w:rPr>
          <w:rFonts w:ascii="Times New Roman" w:hAnsi="Times New Roman" w:cs="Times New Roman"/>
        </w:rPr>
        <w:t xml:space="preserve"> the media and </w:t>
      </w:r>
      <w:r w:rsidR="006C567D">
        <w:rPr>
          <w:rFonts w:ascii="Times New Roman" w:hAnsi="Times New Roman" w:cs="Times New Roman"/>
        </w:rPr>
        <w:t xml:space="preserve">by </w:t>
      </w:r>
      <w:r w:rsidRPr="00F848FA">
        <w:rPr>
          <w:rFonts w:ascii="Times New Roman" w:hAnsi="Times New Roman" w:cs="Times New Roman"/>
        </w:rPr>
        <w:t>investors in recent years</w:t>
      </w:r>
      <w:r w:rsidR="001B4A54">
        <w:rPr>
          <w:rFonts w:ascii="Times New Roman" w:hAnsi="Times New Roman" w:cs="Times New Roman"/>
        </w:rPr>
        <w:t>,</w:t>
      </w:r>
      <w:r w:rsidRPr="00F848FA">
        <w:rPr>
          <w:rFonts w:ascii="Times New Roman" w:hAnsi="Times New Roman" w:cs="Times New Roman"/>
        </w:rPr>
        <w:t xml:space="preserve"> although there remains scepticism and a lack of understanding of th</w:t>
      </w:r>
      <w:r w:rsidR="006C567D">
        <w:rPr>
          <w:rFonts w:ascii="Times New Roman" w:hAnsi="Times New Roman" w:cs="Times New Roman"/>
        </w:rPr>
        <w:t>is</w:t>
      </w:r>
      <w:r w:rsidRPr="00F848FA">
        <w:rPr>
          <w:rFonts w:ascii="Times New Roman" w:hAnsi="Times New Roman" w:cs="Times New Roman"/>
        </w:rPr>
        <w:t xml:space="preserve"> cryptocurrency. We add to the literature on Bitcoin by studying the market efficiency of Bitcoin.  Through a battery of robust tests, evidence reveals that returns are significantly inefficient over our full sample, but when we split our sample into two </w:t>
      </w:r>
      <w:r w:rsidR="006C567D">
        <w:rPr>
          <w:rFonts w:ascii="Times New Roman" w:hAnsi="Times New Roman" w:cs="Times New Roman"/>
        </w:rPr>
        <w:t xml:space="preserve">subsample </w:t>
      </w:r>
      <w:r w:rsidRPr="00F848FA">
        <w:rPr>
          <w:rFonts w:ascii="Times New Roman" w:hAnsi="Times New Roman" w:cs="Times New Roman"/>
        </w:rPr>
        <w:t>periods, we find that some tests indicate that Bitcoin is efficient in the latter period.  Therefore we conclude that Bitcoin in an inefficient market but may be</w:t>
      </w:r>
      <w:r w:rsidR="001B4A54">
        <w:rPr>
          <w:rFonts w:ascii="Times New Roman" w:hAnsi="Times New Roman" w:cs="Times New Roman"/>
        </w:rPr>
        <w:t xml:space="preserve"> in the process of</w:t>
      </w:r>
      <w:r w:rsidRPr="00F848FA">
        <w:rPr>
          <w:rFonts w:ascii="Times New Roman" w:hAnsi="Times New Roman" w:cs="Times New Roman"/>
        </w:rPr>
        <w:t xml:space="preserve"> moving towards an efficient market.</w:t>
      </w:r>
    </w:p>
    <w:p w14:paraId="5EB31B3C" w14:textId="77777777" w:rsidR="001B4A54" w:rsidRDefault="001B4A54">
      <w:pPr>
        <w:rPr>
          <w:rFonts w:ascii="Times New Roman" w:hAnsi="Times New Roman" w:cs="Times New Roman"/>
          <w:b/>
        </w:rPr>
      </w:pPr>
    </w:p>
    <w:p w14:paraId="3550D902" w14:textId="77777777" w:rsidR="004D0FFC" w:rsidRDefault="004D0FFC" w:rsidP="004D0FFC">
      <w:pPr>
        <w:jc w:val="both"/>
        <w:rPr>
          <w:rFonts w:ascii="Times New Roman" w:hAnsi="Times New Roman" w:cs="Times New Roman"/>
        </w:rPr>
      </w:pPr>
      <w:r>
        <w:rPr>
          <w:rFonts w:ascii="Times New Roman" w:hAnsi="Times New Roman" w:cs="Times New Roman"/>
        </w:rPr>
        <w:t>Keywords: Bitcoin; Market Efficiency; Cryptocurrency; Random Walk</w:t>
      </w:r>
    </w:p>
    <w:p w14:paraId="79A1E396" w14:textId="77777777" w:rsidR="004D0FFC" w:rsidRDefault="004D0FFC" w:rsidP="004D0FFC">
      <w:pPr>
        <w:jc w:val="both"/>
        <w:rPr>
          <w:rFonts w:ascii="Times New Roman" w:hAnsi="Times New Roman" w:cs="Times New Roman"/>
        </w:rPr>
      </w:pPr>
    </w:p>
    <w:p w14:paraId="52A4E4BB" w14:textId="77777777" w:rsidR="004D0FFC" w:rsidRDefault="004D0FFC" w:rsidP="004D0FFC">
      <w:pPr>
        <w:jc w:val="both"/>
        <w:rPr>
          <w:rFonts w:ascii="Times New Roman" w:hAnsi="Times New Roman" w:cs="Times New Roman"/>
        </w:rPr>
      </w:pPr>
    </w:p>
    <w:p w14:paraId="1AE7C1B6" w14:textId="77777777" w:rsidR="004D0FFC" w:rsidRDefault="004D0FFC" w:rsidP="004D0FFC">
      <w:pPr>
        <w:jc w:val="both"/>
        <w:rPr>
          <w:rFonts w:ascii="Times New Roman" w:hAnsi="Times New Roman" w:cs="Times New Roman"/>
        </w:rPr>
      </w:pPr>
    </w:p>
    <w:p w14:paraId="47FF2C8C" w14:textId="77777777" w:rsidR="004D0FFC" w:rsidRDefault="004D0FFC" w:rsidP="004D0FFC">
      <w:pPr>
        <w:jc w:val="both"/>
        <w:rPr>
          <w:rFonts w:ascii="Times New Roman" w:hAnsi="Times New Roman" w:cs="Times New Roman"/>
        </w:rPr>
      </w:pPr>
    </w:p>
    <w:p w14:paraId="235CD100" w14:textId="77777777" w:rsidR="004D0FFC" w:rsidRPr="00F848FA" w:rsidRDefault="004D0FFC" w:rsidP="004D0FFC">
      <w:pPr>
        <w:jc w:val="both"/>
        <w:rPr>
          <w:rFonts w:ascii="Times New Roman" w:hAnsi="Times New Roman" w:cs="Times New Roman"/>
        </w:rPr>
      </w:pPr>
      <w:proofErr w:type="spellStart"/>
      <w:r>
        <w:rPr>
          <w:rFonts w:ascii="Times New Roman" w:hAnsi="Times New Roman" w:cs="Times New Roman"/>
        </w:rPr>
        <w:t>JEL</w:t>
      </w:r>
      <w:proofErr w:type="spellEnd"/>
      <w:r>
        <w:rPr>
          <w:rFonts w:ascii="Times New Roman" w:hAnsi="Times New Roman" w:cs="Times New Roman"/>
        </w:rPr>
        <w:t xml:space="preserve"> classification: </w:t>
      </w:r>
      <w:proofErr w:type="spellStart"/>
      <w:r>
        <w:rPr>
          <w:rFonts w:ascii="Times New Roman" w:hAnsi="Times New Roman" w:cs="Times New Roman"/>
        </w:rPr>
        <w:t>G14</w:t>
      </w:r>
      <w:proofErr w:type="spellEnd"/>
      <w:r>
        <w:rPr>
          <w:rFonts w:ascii="Times New Roman" w:hAnsi="Times New Roman" w:cs="Times New Roman"/>
        </w:rPr>
        <w:t xml:space="preserve">; </w:t>
      </w:r>
      <w:proofErr w:type="spellStart"/>
      <w:r>
        <w:rPr>
          <w:rFonts w:ascii="Times New Roman" w:hAnsi="Times New Roman" w:cs="Times New Roman"/>
        </w:rPr>
        <w:t>G12</w:t>
      </w:r>
      <w:proofErr w:type="spellEnd"/>
    </w:p>
    <w:p w14:paraId="6D6ACD3F" w14:textId="77777777" w:rsidR="004D0FFC" w:rsidRDefault="004D0FFC">
      <w:pPr>
        <w:rPr>
          <w:rFonts w:ascii="Times New Roman" w:hAnsi="Times New Roman" w:cs="Times New Roman"/>
          <w:b/>
        </w:rPr>
      </w:pPr>
    </w:p>
    <w:p w14:paraId="703E56C8" w14:textId="1828BC5E" w:rsidR="00781FAD" w:rsidRPr="001B4A54" w:rsidRDefault="00781FAD" w:rsidP="00AD26C4">
      <w:pPr>
        <w:pageBreakBefore/>
        <w:rPr>
          <w:rFonts w:ascii="Times New Roman" w:hAnsi="Times New Roman" w:cs="Times New Roman"/>
          <w:b/>
        </w:rPr>
      </w:pPr>
      <w:r w:rsidRPr="00781FAD">
        <w:rPr>
          <w:rFonts w:ascii="Times New Roman" w:hAnsi="Times New Roman" w:cs="Times New Roman"/>
          <w:b/>
        </w:rPr>
        <w:lastRenderedPageBreak/>
        <w:t>1. Introduction</w:t>
      </w:r>
    </w:p>
    <w:p w14:paraId="229424F4" w14:textId="14159D35" w:rsidR="00781FAD" w:rsidRDefault="00781FAD" w:rsidP="00781FAD">
      <w:pPr>
        <w:jc w:val="both"/>
        <w:rPr>
          <w:rFonts w:ascii="Times New Roman" w:hAnsi="Times New Roman" w:cs="Times New Roman"/>
        </w:rPr>
      </w:pPr>
      <w:r>
        <w:rPr>
          <w:rFonts w:ascii="Times New Roman" w:hAnsi="Times New Roman" w:cs="Times New Roman"/>
        </w:rPr>
        <w:t xml:space="preserve">Bitcoin is a cryptocurrency that has received substantial attention given its innovative features, simplicity, transparency and its increasing </w:t>
      </w:r>
      <w:r w:rsidR="006C567D">
        <w:rPr>
          <w:rFonts w:ascii="Times New Roman" w:hAnsi="Times New Roman" w:cs="Times New Roman"/>
        </w:rPr>
        <w:t>popularity</w:t>
      </w:r>
      <w:r>
        <w:rPr>
          <w:rFonts w:ascii="Times New Roman" w:hAnsi="Times New Roman" w:cs="Times New Roman"/>
        </w:rPr>
        <w:t>.  Since it was first outlined in a paper by Nakamoto (2008) and went o</w:t>
      </w:r>
      <w:r w:rsidR="00337A23">
        <w:rPr>
          <w:rFonts w:ascii="Times New Roman" w:hAnsi="Times New Roman" w:cs="Times New Roman"/>
        </w:rPr>
        <w:t>nline in 2009, the price of Bitcoin has increased by over 5000% up July 2016.</w:t>
      </w:r>
      <w:r w:rsidR="004E61F4">
        <w:rPr>
          <w:rStyle w:val="FootnoteReference"/>
          <w:rFonts w:ascii="Times New Roman" w:hAnsi="Times New Roman" w:cs="Times New Roman"/>
        </w:rPr>
        <w:footnoteReference w:id="1"/>
      </w:r>
      <w:r w:rsidR="00337A23">
        <w:rPr>
          <w:rFonts w:ascii="Times New Roman" w:hAnsi="Times New Roman" w:cs="Times New Roman"/>
        </w:rPr>
        <w:t xml:space="preserve">  </w:t>
      </w:r>
      <w:r w:rsidR="0022106B">
        <w:rPr>
          <w:rFonts w:ascii="Times New Roman" w:hAnsi="Times New Roman" w:cs="Times New Roman"/>
        </w:rPr>
        <w:t>Investors have employed Bitcoin</w:t>
      </w:r>
      <w:r w:rsidR="001B4A54">
        <w:rPr>
          <w:rFonts w:ascii="Times New Roman" w:hAnsi="Times New Roman" w:cs="Times New Roman"/>
        </w:rPr>
        <w:t xml:space="preserve"> as </w:t>
      </w:r>
      <w:r w:rsidR="00F17930">
        <w:rPr>
          <w:rFonts w:ascii="Times New Roman" w:hAnsi="Times New Roman" w:cs="Times New Roman"/>
        </w:rPr>
        <w:t>currency as well as for investment purposes</w:t>
      </w:r>
      <w:r w:rsidR="005345AC">
        <w:rPr>
          <w:rFonts w:ascii="Times New Roman" w:hAnsi="Times New Roman" w:cs="Times New Roman"/>
        </w:rPr>
        <w:t xml:space="preserve"> with </w:t>
      </w:r>
      <w:proofErr w:type="spellStart"/>
      <w:r w:rsidR="005345AC">
        <w:rPr>
          <w:rFonts w:ascii="Times New Roman" w:hAnsi="Times New Roman" w:cs="Times New Roman"/>
        </w:rPr>
        <w:t>Selgin</w:t>
      </w:r>
      <w:proofErr w:type="spellEnd"/>
      <w:r w:rsidR="005345AC">
        <w:rPr>
          <w:rFonts w:ascii="Times New Roman" w:hAnsi="Times New Roman" w:cs="Times New Roman"/>
        </w:rPr>
        <w:t xml:space="preserve"> (2015</w:t>
      </w:r>
      <w:r w:rsidR="005D6101">
        <w:rPr>
          <w:rFonts w:ascii="Times New Roman" w:hAnsi="Times New Roman" w:cs="Times New Roman"/>
        </w:rPr>
        <w:t>)</w:t>
      </w:r>
      <w:r w:rsidR="005345AC">
        <w:rPr>
          <w:rFonts w:ascii="Times New Roman" w:hAnsi="Times New Roman" w:cs="Times New Roman"/>
        </w:rPr>
        <w:t xml:space="preserve"> and </w:t>
      </w:r>
      <w:proofErr w:type="spellStart"/>
      <w:r w:rsidR="005345AC">
        <w:rPr>
          <w:rFonts w:ascii="Times New Roman" w:hAnsi="Times New Roman" w:cs="Times New Roman"/>
        </w:rPr>
        <w:t>Baeck</w:t>
      </w:r>
      <w:proofErr w:type="spellEnd"/>
      <w:r w:rsidR="005345AC">
        <w:rPr>
          <w:rFonts w:ascii="Times New Roman" w:hAnsi="Times New Roman" w:cs="Times New Roman"/>
        </w:rPr>
        <w:t xml:space="preserve"> and </w:t>
      </w:r>
      <w:proofErr w:type="spellStart"/>
      <w:r w:rsidR="005345AC">
        <w:rPr>
          <w:rFonts w:ascii="Times New Roman" w:hAnsi="Times New Roman" w:cs="Times New Roman"/>
        </w:rPr>
        <w:t>Elbeck</w:t>
      </w:r>
      <w:proofErr w:type="spellEnd"/>
      <w:r w:rsidR="005345AC">
        <w:rPr>
          <w:rFonts w:ascii="Times New Roman" w:hAnsi="Times New Roman" w:cs="Times New Roman"/>
        </w:rPr>
        <w:t xml:space="preserve"> (2015) arguing that Bitcoin should be seen as a speculative commodity rather than a currency. </w:t>
      </w:r>
      <w:r w:rsidR="00337A23">
        <w:rPr>
          <w:rFonts w:ascii="Times New Roman" w:hAnsi="Times New Roman" w:cs="Times New Roman"/>
        </w:rPr>
        <w:t xml:space="preserve">Yet, the efficiency of Bitcoin within the meaning of Fama (1970) has not been investigated. </w:t>
      </w:r>
      <w:r w:rsidR="00766EDF">
        <w:rPr>
          <w:rFonts w:ascii="Times New Roman" w:hAnsi="Times New Roman" w:cs="Times New Roman"/>
        </w:rPr>
        <w:t xml:space="preserve">Therefore </w:t>
      </w:r>
      <w:r w:rsidR="00337A23">
        <w:rPr>
          <w:rFonts w:ascii="Times New Roman" w:hAnsi="Times New Roman" w:cs="Times New Roman"/>
        </w:rPr>
        <w:t xml:space="preserve">we fill this gap and </w:t>
      </w:r>
      <w:r w:rsidR="002E7C4E">
        <w:rPr>
          <w:rFonts w:ascii="Times New Roman" w:hAnsi="Times New Roman" w:cs="Times New Roman"/>
        </w:rPr>
        <w:t>employ a battery of</w:t>
      </w:r>
      <w:r w:rsidR="00337A23">
        <w:rPr>
          <w:rFonts w:ascii="Times New Roman" w:hAnsi="Times New Roman" w:cs="Times New Roman"/>
        </w:rPr>
        <w:t xml:space="preserve"> tests for </w:t>
      </w:r>
      <w:r w:rsidR="00766EDF">
        <w:rPr>
          <w:rFonts w:ascii="Times New Roman" w:hAnsi="Times New Roman" w:cs="Times New Roman"/>
        </w:rPr>
        <w:t>weak form efficiency of Bitcoin.</w:t>
      </w:r>
    </w:p>
    <w:p w14:paraId="285A6681" w14:textId="77777777" w:rsidR="00781FAD" w:rsidRDefault="00781FAD" w:rsidP="00781FAD">
      <w:pPr>
        <w:jc w:val="both"/>
        <w:rPr>
          <w:rFonts w:ascii="Times New Roman" w:hAnsi="Times New Roman" w:cs="Times New Roman"/>
        </w:rPr>
      </w:pPr>
    </w:p>
    <w:p w14:paraId="2F1B2FBE" w14:textId="6232DBD6" w:rsidR="00781FAD" w:rsidRDefault="00781FAD" w:rsidP="00781FAD">
      <w:pPr>
        <w:jc w:val="both"/>
        <w:rPr>
          <w:rFonts w:ascii="Times New Roman" w:hAnsi="Times New Roman" w:cs="Times New Roman"/>
        </w:rPr>
      </w:pPr>
      <w:r>
        <w:rPr>
          <w:rFonts w:ascii="Times New Roman" w:hAnsi="Times New Roman" w:cs="Times New Roman"/>
        </w:rPr>
        <w:t xml:space="preserve">The efficient market hypothesis (EMH) is one the key cornerstones of finance, developed by Fama (1970). A market is efficient if prices fully reflect all available information.  Fama (1970) distinguishes </w:t>
      </w:r>
      <w:r w:rsidR="001B4A54">
        <w:rPr>
          <w:rFonts w:ascii="Times New Roman" w:hAnsi="Times New Roman" w:cs="Times New Roman"/>
        </w:rPr>
        <w:t>between three forms of efficiency</w:t>
      </w:r>
      <w:r>
        <w:rPr>
          <w:rFonts w:ascii="Times New Roman" w:hAnsi="Times New Roman" w:cs="Times New Roman"/>
        </w:rPr>
        <w:t xml:space="preserve"> </w:t>
      </w:r>
      <w:r w:rsidR="001B4A54">
        <w:rPr>
          <w:rFonts w:ascii="Times New Roman" w:hAnsi="Times New Roman" w:cs="Times New Roman"/>
        </w:rPr>
        <w:t>with the most commonly examined form</w:t>
      </w:r>
      <w:r>
        <w:rPr>
          <w:rFonts w:ascii="Times New Roman" w:hAnsi="Times New Roman" w:cs="Times New Roman"/>
        </w:rPr>
        <w:t xml:space="preserve"> the weak form</w:t>
      </w:r>
      <w:r w:rsidR="001B4A54">
        <w:rPr>
          <w:rFonts w:ascii="Times New Roman" w:hAnsi="Times New Roman" w:cs="Times New Roman"/>
        </w:rPr>
        <w:t>,</w:t>
      </w:r>
      <w:r w:rsidR="00455FAF">
        <w:rPr>
          <w:rFonts w:ascii="Times New Roman" w:hAnsi="Times New Roman" w:cs="Times New Roman"/>
        </w:rPr>
        <w:t xml:space="preserve"> where</w:t>
      </w:r>
      <w:r>
        <w:rPr>
          <w:rFonts w:ascii="Times New Roman" w:hAnsi="Times New Roman" w:cs="Times New Roman"/>
        </w:rPr>
        <w:t xml:space="preserve"> a market is said to be weak form efficient if investors cannot use past information to predict future returns.  The weak form EMH has been examined substantially in</w:t>
      </w:r>
      <w:r w:rsidR="00CA3E15">
        <w:rPr>
          <w:rFonts w:ascii="Times New Roman" w:hAnsi="Times New Roman" w:cs="Times New Roman"/>
        </w:rPr>
        <w:t xml:space="preserve"> the literature for many traditional financial assets as well</w:t>
      </w:r>
      <w:r w:rsidR="00874499">
        <w:rPr>
          <w:rFonts w:ascii="Times New Roman" w:hAnsi="Times New Roman" w:cs="Times New Roman"/>
        </w:rPr>
        <w:t xml:space="preserve"> as commodities (</w:t>
      </w:r>
      <w:proofErr w:type="spellStart"/>
      <w:r w:rsidR="00874499">
        <w:rPr>
          <w:rFonts w:ascii="Times New Roman" w:hAnsi="Times New Roman" w:cs="Times New Roman"/>
        </w:rPr>
        <w:t>Kristoufek</w:t>
      </w:r>
      <w:proofErr w:type="spellEnd"/>
      <w:r w:rsidR="00874499">
        <w:rPr>
          <w:rFonts w:ascii="Times New Roman" w:hAnsi="Times New Roman" w:cs="Times New Roman"/>
        </w:rPr>
        <w:t xml:space="preserve"> and </w:t>
      </w:r>
      <w:proofErr w:type="spellStart"/>
      <w:r w:rsidR="00874499">
        <w:rPr>
          <w:rFonts w:ascii="Times New Roman" w:hAnsi="Times New Roman" w:cs="Times New Roman"/>
        </w:rPr>
        <w:t>Vosvrda</w:t>
      </w:r>
      <w:proofErr w:type="spellEnd"/>
      <w:r w:rsidR="00874499">
        <w:rPr>
          <w:rFonts w:ascii="Times New Roman" w:hAnsi="Times New Roman" w:cs="Times New Roman"/>
        </w:rPr>
        <w:t xml:space="preserve"> 2015) and </w:t>
      </w:r>
      <w:r w:rsidR="00CA3E15">
        <w:rPr>
          <w:rFonts w:ascii="Times New Roman" w:hAnsi="Times New Roman" w:cs="Times New Roman"/>
        </w:rPr>
        <w:t xml:space="preserve">even </w:t>
      </w:r>
      <w:r w:rsidR="00874499">
        <w:rPr>
          <w:rFonts w:ascii="Times New Roman" w:hAnsi="Times New Roman" w:cs="Times New Roman"/>
        </w:rPr>
        <w:t>art (David et al 2013), however Bitcoin has</w:t>
      </w:r>
      <w:r w:rsidR="00E92C5E">
        <w:rPr>
          <w:rFonts w:ascii="Times New Roman" w:hAnsi="Times New Roman" w:cs="Times New Roman"/>
        </w:rPr>
        <w:t xml:space="preserve"> so far been unexplored.</w:t>
      </w:r>
    </w:p>
    <w:p w14:paraId="41034D70" w14:textId="77777777" w:rsidR="00781FAD" w:rsidRDefault="00781FAD" w:rsidP="00781FAD">
      <w:pPr>
        <w:jc w:val="both"/>
        <w:rPr>
          <w:rFonts w:ascii="Times New Roman" w:hAnsi="Times New Roman" w:cs="Times New Roman"/>
        </w:rPr>
      </w:pPr>
    </w:p>
    <w:p w14:paraId="7930869A" w14:textId="6E4F83DD" w:rsidR="00230B57" w:rsidRDefault="0022106B" w:rsidP="00781FAD">
      <w:pPr>
        <w:jc w:val="both"/>
        <w:rPr>
          <w:rFonts w:ascii="Times New Roman" w:hAnsi="Times New Roman" w:cs="Times New Roman"/>
        </w:rPr>
      </w:pPr>
      <w:r>
        <w:rPr>
          <w:rFonts w:ascii="Times New Roman" w:hAnsi="Times New Roman" w:cs="Times New Roman"/>
        </w:rPr>
        <w:t xml:space="preserve">The literature on Bitcoin was initially dominated by studies on the safety, ethical and legal aspects of Bitcoin, </w:t>
      </w:r>
      <w:r w:rsidR="00A86F14">
        <w:rPr>
          <w:rFonts w:ascii="Times New Roman" w:hAnsi="Times New Roman" w:cs="Times New Roman"/>
        </w:rPr>
        <w:t xml:space="preserve">although </w:t>
      </w:r>
      <w:r>
        <w:rPr>
          <w:rFonts w:ascii="Times New Roman" w:hAnsi="Times New Roman" w:cs="Times New Roman"/>
        </w:rPr>
        <w:t>recent lit</w:t>
      </w:r>
      <w:r w:rsidR="00A86F14">
        <w:rPr>
          <w:rFonts w:ascii="Times New Roman" w:hAnsi="Times New Roman" w:cs="Times New Roman"/>
        </w:rPr>
        <w:t>erature has examined Bitcoin from</w:t>
      </w:r>
      <w:r w:rsidR="00874499">
        <w:rPr>
          <w:rFonts w:ascii="Times New Roman" w:hAnsi="Times New Roman" w:cs="Times New Roman"/>
        </w:rPr>
        <w:t xml:space="preserve"> an </w:t>
      </w:r>
      <w:r>
        <w:rPr>
          <w:rFonts w:ascii="Times New Roman" w:hAnsi="Times New Roman" w:cs="Times New Roman"/>
        </w:rPr>
        <w:t xml:space="preserve">economic viewpoint.  Cheah and Fry (2015) argue that if Bitcoin were a true unit or account, or a form of store of value, it would not display such volatility expressed by bubbles and crashes.  Dwyer (2015) finds that the average monthly volatility of Bitcoin is higher than that for gold or a set of foreign currencies, and the lowest monthly volatilities for Bitcoin are less than the highest monthly volatility for gold and currencies.  </w:t>
      </w:r>
      <w:r w:rsidR="005345AC">
        <w:rPr>
          <w:rFonts w:ascii="Times New Roman" w:hAnsi="Times New Roman" w:cs="Times New Roman"/>
        </w:rPr>
        <w:t xml:space="preserve">Cheung et al (2015) show the existence of bubbles in the bitcoin market over the period </w:t>
      </w:r>
      <w:r w:rsidR="00CA3E15">
        <w:rPr>
          <w:rFonts w:ascii="Times New Roman" w:hAnsi="Times New Roman" w:cs="Times New Roman"/>
        </w:rPr>
        <w:t>and</w:t>
      </w:r>
      <w:r w:rsidR="005345AC">
        <w:rPr>
          <w:rFonts w:ascii="Times New Roman" w:hAnsi="Times New Roman" w:cs="Times New Roman"/>
        </w:rPr>
        <w:t xml:space="preserve"> find a number of short-lived bubbles but also three huge bubbles, the last of which led to the demise of the Mt </w:t>
      </w:r>
      <w:proofErr w:type="spellStart"/>
      <w:r w:rsidR="005345AC">
        <w:rPr>
          <w:rFonts w:ascii="Times New Roman" w:hAnsi="Times New Roman" w:cs="Times New Roman"/>
        </w:rPr>
        <w:t>Gox</w:t>
      </w:r>
      <w:proofErr w:type="spellEnd"/>
      <w:r w:rsidR="005345AC">
        <w:rPr>
          <w:rFonts w:ascii="Times New Roman" w:hAnsi="Times New Roman" w:cs="Times New Roman"/>
        </w:rPr>
        <w:t xml:space="preserve"> exchange.  </w:t>
      </w:r>
      <w:proofErr w:type="spellStart"/>
      <w:r w:rsidR="004E61F4" w:rsidRPr="004E61F4">
        <w:rPr>
          <w:rFonts w:ascii="Times New Roman" w:hAnsi="Times New Roman" w:cs="Times New Roman"/>
        </w:rPr>
        <w:t>Brière</w:t>
      </w:r>
      <w:proofErr w:type="spellEnd"/>
      <w:r w:rsidR="004E61F4">
        <w:rPr>
          <w:rFonts w:ascii="Times New Roman" w:hAnsi="Times New Roman" w:cs="Times New Roman"/>
        </w:rPr>
        <w:t xml:space="preserve"> et al (2015) show that Bitcoin offers significant diversification benefits for investors while </w:t>
      </w:r>
      <w:proofErr w:type="spellStart"/>
      <w:r>
        <w:rPr>
          <w:rFonts w:ascii="Times New Roman" w:hAnsi="Times New Roman" w:cs="Times New Roman"/>
        </w:rPr>
        <w:t>Dyhrberg</w:t>
      </w:r>
      <w:proofErr w:type="spellEnd"/>
      <w:r>
        <w:rPr>
          <w:rFonts w:ascii="Times New Roman" w:hAnsi="Times New Roman" w:cs="Times New Roman"/>
        </w:rPr>
        <w:t xml:space="preserve"> (</w:t>
      </w:r>
      <w:proofErr w:type="spellStart"/>
      <w:r>
        <w:rPr>
          <w:rFonts w:ascii="Times New Roman" w:hAnsi="Times New Roman" w:cs="Times New Roman"/>
        </w:rPr>
        <w:t>2016a</w:t>
      </w:r>
      <w:proofErr w:type="spellEnd"/>
      <w:r>
        <w:rPr>
          <w:rFonts w:ascii="Times New Roman" w:hAnsi="Times New Roman" w:cs="Times New Roman"/>
        </w:rPr>
        <w:t xml:space="preserve">; </w:t>
      </w:r>
      <w:proofErr w:type="spellStart"/>
      <w:r>
        <w:rPr>
          <w:rFonts w:ascii="Times New Roman" w:hAnsi="Times New Roman" w:cs="Times New Roman"/>
        </w:rPr>
        <w:t>2016b</w:t>
      </w:r>
      <w:proofErr w:type="spellEnd"/>
      <w:r>
        <w:rPr>
          <w:rFonts w:ascii="Times New Roman" w:hAnsi="Times New Roman" w:cs="Times New Roman"/>
        </w:rPr>
        <w:t>) show that Bitcoin has similar hedging c</w:t>
      </w:r>
      <w:r w:rsidR="00622538">
        <w:rPr>
          <w:rFonts w:ascii="Times New Roman" w:hAnsi="Times New Roman" w:cs="Times New Roman"/>
        </w:rPr>
        <w:t>apabilities as gold and the dollar, and as such can be employed for risk management</w:t>
      </w:r>
      <w:r w:rsidR="004E61F4">
        <w:rPr>
          <w:rFonts w:ascii="Times New Roman" w:hAnsi="Times New Roman" w:cs="Times New Roman"/>
        </w:rPr>
        <w:t>.</w:t>
      </w:r>
      <w:r w:rsidR="00622538">
        <w:rPr>
          <w:rFonts w:ascii="Times New Roman" w:hAnsi="Times New Roman" w:cs="Times New Roman"/>
        </w:rPr>
        <w:t xml:space="preserve"> Fry and </w:t>
      </w:r>
      <w:proofErr w:type="spellStart"/>
      <w:r w:rsidR="00622538">
        <w:rPr>
          <w:rFonts w:ascii="Times New Roman" w:hAnsi="Times New Roman" w:cs="Times New Roman"/>
        </w:rPr>
        <w:t>Cheah</w:t>
      </w:r>
      <w:proofErr w:type="spellEnd"/>
      <w:r w:rsidR="00622538">
        <w:rPr>
          <w:rFonts w:ascii="Times New Roman" w:hAnsi="Times New Roman" w:cs="Times New Roman"/>
        </w:rPr>
        <w:t xml:space="preserve"> (2016) develop an econophyscis model to reveal that Bitcoin and Ripple (another cryptocurrency) are characterised by negative bubbles.</w:t>
      </w:r>
    </w:p>
    <w:p w14:paraId="0B9643D5" w14:textId="77777777" w:rsidR="006C567D" w:rsidRDefault="006C567D" w:rsidP="00781FAD">
      <w:pPr>
        <w:jc w:val="both"/>
        <w:rPr>
          <w:rFonts w:ascii="Times New Roman" w:hAnsi="Times New Roman" w:cs="Times New Roman"/>
        </w:rPr>
      </w:pPr>
    </w:p>
    <w:p w14:paraId="1EB4FB40" w14:textId="77777777" w:rsidR="006C567D" w:rsidRDefault="006C567D" w:rsidP="00781FAD">
      <w:pPr>
        <w:jc w:val="both"/>
        <w:rPr>
          <w:rFonts w:ascii="Times New Roman" w:hAnsi="Times New Roman" w:cs="Times New Roman"/>
        </w:rPr>
      </w:pPr>
    </w:p>
    <w:p w14:paraId="55A8AA52" w14:textId="30AC31B4" w:rsidR="00230B57" w:rsidRDefault="00521D70" w:rsidP="00781FAD">
      <w:pPr>
        <w:jc w:val="both"/>
        <w:rPr>
          <w:rFonts w:ascii="Times New Roman" w:hAnsi="Times New Roman" w:cs="Times New Roman"/>
        </w:rPr>
      </w:pPr>
      <w:r>
        <w:rPr>
          <w:rFonts w:ascii="Times New Roman" w:hAnsi="Times New Roman" w:cs="Times New Roman"/>
          <w:b/>
        </w:rPr>
        <w:t xml:space="preserve">2. </w:t>
      </w:r>
      <w:r w:rsidR="00230B57">
        <w:rPr>
          <w:rFonts w:ascii="Times New Roman" w:hAnsi="Times New Roman" w:cs="Times New Roman"/>
          <w:b/>
        </w:rPr>
        <w:t>Data</w:t>
      </w:r>
      <w:r w:rsidR="00236EC8">
        <w:rPr>
          <w:rFonts w:ascii="Times New Roman" w:hAnsi="Times New Roman" w:cs="Times New Roman"/>
          <w:b/>
        </w:rPr>
        <w:t xml:space="preserve"> and Methodology</w:t>
      </w:r>
    </w:p>
    <w:p w14:paraId="1C629657" w14:textId="3F1A3BB3" w:rsidR="003F411C" w:rsidRDefault="00230B57" w:rsidP="00781FAD">
      <w:pPr>
        <w:jc w:val="both"/>
        <w:rPr>
          <w:rFonts w:ascii="Times New Roman" w:hAnsi="Times New Roman" w:cs="Times New Roman"/>
        </w:rPr>
      </w:pPr>
      <w:r>
        <w:rPr>
          <w:rFonts w:ascii="Times New Roman" w:hAnsi="Times New Roman" w:cs="Times New Roman"/>
        </w:rPr>
        <w:t xml:space="preserve">Many different Bitcoin exchanges are available, each with varying popularity and currencies that Bitcoin is denoted in.  Therefore we collect data from </w:t>
      </w:r>
      <w:hyperlink r:id="rId9" w:history="1">
        <w:r w:rsidRPr="00AB59C9">
          <w:rPr>
            <w:rStyle w:val="Hyperlink"/>
            <w:rFonts w:ascii="Times New Roman" w:hAnsi="Times New Roman" w:cs="Times New Roman"/>
          </w:rPr>
          <w:t>www.bitcoinaverage.com</w:t>
        </w:r>
      </w:hyperlink>
      <w:r>
        <w:rPr>
          <w:rFonts w:ascii="Times New Roman" w:hAnsi="Times New Roman" w:cs="Times New Roman"/>
        </w:rPr>
        <w:t>, which is the first aggregated Bitcoin price index that aggregates rates from all available Bitcoin exchanges around the world and provides a volume weight</w:t>
      </w:r>
      <w:r w:rsidR="00CA3E15">
        <w:rPr>
          <w:rFonts w:ascii="Times New Roman" w:hAnsi="Times New Roman" w:cs="Times New Roman"/>
        </w:rPr>
        <w:t>ed</w:t>
      </w:r>
      <w:r>
        <w:rPr>
          <w:rFonts w:ascii="Times New Roman" w:hAnsi="Times New Roman" w:cs="Times New Roman"/>
        </w:rPr>
        <w:t xml:space="preserve"> average Bitcoin price.  Therefore this enables a </w:t>
      </w:r>
      <w:r w:rsidR="0090622F">
        <w:rPr>
          <w:rFonts w:ascii="Times New Roman" w:hAnsi="Times New Roman" w:cs="Times New Roman"/>
        </w:rPr>
        <w:t>worldwide</w:t>
      </w:r>
      <w:r>
        <w:rPr>
          <w:rFonts w:ascii="Times New Roman" w:hAnsi="Times New Roman" w:cs="Times New Roman"/>
        </w:rPr>
        <w:t xml:space="preserve"> perspective on the price, and therefore efficiency of Bitcoin.  </w:t>
      </w:r>
      <w:r w:rsidR="00236EC8">
        <w:rPr>
          <w:rFonts w:ascii="Times New Roman" w:hAnsi="Times New Roman" w:cs="Times New Roman"/>
        </w:rPr>
        <w:t xml:space="preserve">The </w:t>
      </w:r>
      <w:r w:rsidR="0090622F">
        <w:rPr>
          <w:rFonts w:ascii="Times New Roman" w:hAnsi="Times New Roman" w:cs="Times New Roman"/>
        </w:rPr>
        <w:t xml:space="preserve">data consists of daily closing prices for </w:t>
      </w:r>
      <w:r w:rsidR="00CA3E15">
        <w:rPr>
          <w:rFonts w:ascii="Times New Roman" w:hAnsi="Times New Roman" w:cs="Times New Roman"/>
        </w:rPr>
        <w:t>Bitcoin</w:t>
      </w:r>
      <w:r w:rsidR="0090622F">
        <w:rPr>
          <w:rFonts w:ascii="Times New Roman" w:hAnsi="Times New Roman" w:cs="Times New Roman"/>
        </w:rPr>
        <w:t xml:space="preserve"> in USD from 1</w:t>
      </w:r>
      <w:r w:rsidR="0090622F" w:rsidRPr="0090622F">
        <w:rPr>
          <w:rFonts w:ascii="Times New Roman" w:hAnsi="Times New Roman" w:cs="Times New Roman"/>
          <w:vertAlign w:val="superscript"/>
        </w:rPr>
        <w:t>st</w:t>
      </w:r>
      <w:r w:rsidR="0090622F">
        <w:rPr>
          <w:rFonts w:ascii="Times New Roman" w:hAnsi="Times New Roman" w:cs="Times New Roman"/>
        </w:rPr>
        <w:t xml:space="preserve"> August 2010 to 31</w:t>
      </w:r>
      <w:r w:rsidR="0090622F" w:rsidRPr="0090622F">
        <w:rPr>
          <w:rFonts w:ascii="Times New Roman" w:hAnsi="Times New Roman" w:cs="Times New Roman"/>
          <w:vertAlign w:val="superscript"/>
        </w:rPr>
        <w:t>st</w:t>
      </w:r>
      <w:r w:rsidR="0090622F">
        <w:rPr>
          <w:rFonts w:ascii="Times New Roman" w:hAnsi="Times New Roman" w:cs="Times New Roman"/>
        </w:rPr>
        <w:t xml:space="preserve"> July 2016.  Figure 1 shows Bitcoin prices </w:t>
      </w:r>
      <w:r w:rsidR="00236EC8">
        <w:rPr>
          <w:rFonts w:ascii="Times New Roman" w:hAnsi="Times New Roman" w:cs="Times New Roman"/>
        </w:rPr>
        <w:t xml:space="preserve">and volume </w:t>
      </w:r>
      <w:r w:rsidR="0090622F">
        <w:rPr>
          <w:rFonts w:ascii="Times New Roman" w:hAnsi="Times New Roman" w:cs="Times New Roman"/>
        </w:rPr>
        <w:t>over this period and it appears that Bitcoin prices are relatively stable before peaking dramatically in late 2013.  However</w:t>
      </w:r>
      <w:r w:rsidR="00236EC8">
        <w:rPr>
          <w:rFonts w:ascii="Times New Roman" w:hAnsi="Times New Roman" w:cs="Times New Roman"/>
        </w:rPr>
        <w:t xml:space="preserve"> as Cheah and Fry (2015) show</w:t>
      </w:r>
      <w:r w:rsidR="0090622F">
        <w:rPr>
          <w:rFonts w:ascii="Times New Roman" w:hAnsi="Times New Roman" w:cs="Times New Roman"/>
        </w:rPr>
        <w:t>, even the earliest years of this period, t</w:t>
      </w:r>
      <w:r w:rsidR="00236EC8">
        <w:rPr>
          <w:rFonts w:ascii="Times New Roman" w:hAnsi="Times New Roman" w:cs="Times New Roman"/>
        </w:rPr>
        <w:t xml:space="preserve">he price rises </w:t>
      </w:r>
      <w:proofErr w:type="gramStart"/>
      <w:r w:rsidR="00236EC8">
        <w:rPr>
          <w:rFonts w:ascii="Times New Roman" w:hAnsi="Times New Roman" w:cs="Times New Roman"/>
        </w:rPr>
        <w:t>are</w:t>
      </w:r>
      <w:proofErr w:type="gramEnd"/>
      <w:r w:rsidR="00236EC8">
        <w:rPr>
          <w:rFonts w:ascii="Times New Roman" w:hAnsi="Times New Roman" w:cs="Times New Roman"/>
        </w:rPr>
        <w:t xml:space="preserve"> </w:t>
      </w:r>
      <w:r w:rsidR="00236EC8">
        <w:rPr>
          <w:rFonts w:ascii="Times New Roman" w:hAnsi="Times New Roman" w:cs="Times New Roman"/>
        </w:rPr>
        <w:lastRenderedPageBreak/>
        <w:t>considerable and therefore we include the full sample period in our analysis.</w:t>
      </w:r>
      <w:r w:rsidR="004D6FD4">
        <w:rPr>
          <w:rFonts w:ascii="Times New Roman" w:hAnsi="Times New Roman" w:cs="Times New Roman"/>
        </w:rPr>
        <w:t xml:space="preserve">  </w:t>
      </w:r>
      <w:r w:rsidR="006F5862">
        <w:rPr>
          <w:rFonts w:ascii="Times New Roman" w:hAnsi="Times New Roman" w:cs="Times New Roman"/>
        </w:rPr>
        <w:t xml:space="preserve">We </w:t>
      </w:r>
      <w:r w:rsidR="004D6FD4">
        <w:rPr>
          <w:rFonts w:ascii="Times New Roman" w:hAnsi="Times New Roman" w:cs="Times New Roman"/>
        </w:rPr>
        <w:t>examine the efficiency of Bitcoin over our full sample period, as well split our sample into two subsamples in order to whether the level of efficient has varied over time.  Therefore our full sample period to study the efficiency of Bitcoin is from 1</w:t>
      </w:r>
      <w:r w:rsidR="004D6FD4" w:rsidRPr="004D6FD4">
        <w:rPr>
          <w:rFonts w:ascii="Times New Roman" w:hAnsi="Times New Roman" w:cs="Times New Roman"/>
          <w:vertAlign w:val="superscript"/>
        </w:rPr>
        <w:t>st</w:t>
      </w:r>
      <w:r w:rsidR="004D6FD4">
        <w:rPr>
          <w:rFonts w:ascii="Times New Roman" w:hAnsi="Times New Roman" w:cs="Times New Roman"/>
        </w:rPr>
        <w:t xml:space="preserve"> August 201</w:t>
      </w:r>
      <w:r w:rsidR="006C567D">
        <w:rPr>
          <w:rFonts w:ascii="Times New Roman" w:hAnsi="Times New Roman" w:cs="Times New Roman"/>
        </w:rPr>
        <w:t>0</w:t>
      </w:r>
      <w:r w:rsidR="004D6FD4">
        <w:rPr>
          <w:rFonts w:ascii="Times New Roman" w:hAnsi="Times New Roman" w:cs="Times New Roman"/>
        </w:rPr>
        <w:t xml:space="preserve"> to 31</w:t>
      </w:r>
      <w:r w:rsidR="004D6FD4" w:rsidRPr="004D6FD4">
        <w:rPr>
          <w:rFonts w:ascii="Times New Roman" w:hAnsi="Times New Roman" w:cs="Times New Roman"/>
          <w:vertAlign w:val="superscript"/>
        </w:rPr>
        <w:t>st</w:t>
      </w:r>
      <w:r w:rsidR="004D6FD4">
        <w:rPr>
          <w:rFonts w:ascii="Times New Roman" w:hAnsi="Times New Roman" w:cs="Times New Roman"/>
        </w:rPr>
        <w:t xml:space="preserve"> July 2016, and the two subsample periods are from 1</w:t>
      </w:r>
      <w:r w:rsidR="004D6FD4" w:rsidRPr="004D6FD4">
        <w:rPr>
          <w:rFonts w:ascii="Times New Roman" w:hAnsi="Times New Roman" w:cs="Times New Roman"/>
          <w:vertAlign w:val="superscript"/>
        </w:rPr>
        <w:t>st</w:t>
      </w:r>
      <w:r w:rsidR="00017704">
        <w:rPr>
          <w:rFonts w:ascii="Times New Roman" w:hAnsi="Times New Roman" w:cs="Times New Roman"/>
        </w:rPr>
        <w:t xml:space="preserve"> August 2010</w:t>
      </w:r>
      <w:r w:rsidR="004D6FD4">
        <w:rPr>
          <w:rFonts w:ascii="Times New Roman" w:hAnsi="Times New Roman" w:cs="Times New Roman"/>
        </w:rPr>
        <w:t xml:space="preserve"> to 31</w:t>
      </w:r>
      <w:r w:rsidR="004D6FD4" w:rsidRPr="004D6FD4">
        <w:rPr>
          <w:rFonts w:ascii="Times New Roman" w:hAnsi="Times New Roman" w:cs="Times New Roman"/>
          <w:vertAlign w:val="superscript"/>
        </w:rPr>
        <w:t>st</w:t>
      </w:r>
      <w:r w:rsidR="004D6FD4">
        <w:rPr>
          <w:rFonts w:ascii="Times New Roman" w:hAnsi="Times New Roman" w:cs="Times New Roman"/>
        </w:rPr>
        <w:t xml:space="preserve"> July 2013 and 1</w:t>
      </w:r>
      <w:r w:rsidR="004D6FD4" w:rsidRPr="004D6FD4">
        <w:rPr>
          <w:rFonts w:ascii="Times New Roman" w:hAnsi="Times New Roman" w:cs="Times New Roman"/>
          <w:vertAlign w:val="superscript"/>
        </w:rPr>
        <w:t>st</w:t>
      </w:r>
      <w:r w:rsidR="004D6FD4">
        <w:rPr>
          <w:rFonts w:ascii="Times New Roman" w:hAnsi="Times New Roman" w:cs="Times New Roman"/>
        </w:rPr>
        <w:t xml:space="preserve"> August 2013 to 31</w:t>
      </w:r>
      <w:r w:rsidR="004D6FD4" w:rsidRPr="004D6FD4">
        <w:rPr>
          <w:rFonts w:ascii="Times New Roman" w:hAnsi="Times New Roman" w:cs="Times New Roman"/>
          <w:vertAlign w:val="superscript"/>
        </w:rPr>
        <w:t>st</w:t>
      </w:r>
      <w:r w:rsidR="004D6FD4">
        <w:rPr>
          <w:rFonts w:ascii="Times New Roman" w:hAnsi="Times New Roman" w:cs="Times New Roman"/>
        </w:rPr>
        <w:t xml:space="preserve"> July 2016.  </w:t>
      </w:r>
    </w:p>
    <w:p w14:paraId="13B16EB1" w14:textId="6882D3F0" w:rsidR="00340794" w:rsidRDefault="00340794" w:rsidP="00781FAD">
      <w:pPr>
        <w:jc w:val="both"/>
        <w:rPr>
          <w:rFonts w:ascii="Times New Roman" w:hAnsi="Times New Roman" w:cs="Times New Roman"/>
        </w:rPr>
      </w:pPr>
    </w:p>
    <w:p w14:paraId="18F04941" w14:textId="7E098955" w:rsidR="00340794" w:rsidRDefault="00F953A5" w:rsidP="00781FAD">
      <w:pPr>
        <w:jc w:val="both"/>
        <w:rPr>
          <w:rFonts w:ascii="Times New Roman" w:hAnsi="Times New Roman" w:cs="Times New Roman"/>
        </w:rPr>
      </w:pPr>
      <w:r>
        <w:rPr>
          <w:rFonts w:ascii="Times New Roman" w:hAnsi="Times New Roman" w:cs="Times New Roman"/>
          <w:noProof/>
          <w:lang w:eastAsia="en-GB"/>
        </w:rPr>
        <mc:AlternateContent>
          <mc:Choice Requires="wpg">
            <w:drawing>
              <wp:anchor distT="0" distB="0" distL="114300" distR="114300" simplePos="0" relativeHeight="251665408" behindDoc="0" locked="0" layoutInCell="1" allowOverlap="1" wp14:anchorId="7F5CDE36" wp14:editId="4EE67857">
                <wp:simplePos x="0" y="0"/>
                <wp:positionH relativeFrom="column">
                  <wp:posOffset>-2540</wp:posOffset>
                </wp:positionH>
                <wp:positionV relativeFrom="paragraph">
                  <wp:posOffset>635</wp:posOffset>
                </wp:positionV>
                <wp:extent cx="5254625" cy="2398395"/>
                <wp:effectExtent l="0" t="0" r="3175" b="1905"/>
                <wp:wrapNone/>
                <wp:docPr id="8" name="Group 8"/>
                <wp:cNvGraphicFramePr/>
                <a:graphic xmlns:a="http://schemas.openxmlformats.org/drawingml/2006/main">
                  <a:graphicData uri="http://schemas.microsoft.com/office/word/2010/wordprocessingGroup">
                    <wpg:wgp>
                      <wpg:cNvGrpSpPr/>
                      <wpg:grpSpPr>
                        <a:xfrm>
                          <a:off x="0" y="0"/>
                          <a:ext cx="5254625" cy="2398395"/>
                          <a:chOff x="0" y="0"/>
                          <a:chExt cx="5254831" cy="2398816"/>
                        </a:xfrm>
                      </wpg:grpSpPr>
                      <wps:wsp>
                        <wps:cNvPr id="7" name="Text Box 2"/>
                        <wps:cNvSpPr txBox="1">
                          <a:spLocks noChangeArrowheads="1"/>
                        </wps:cNvSpPr>
                        <wps:spPr bwMode="auto">
                          <a:xfrm>
                            <a:off x="0" y="0"/>
                            <a:ext cx="5153660" cy="260985"/>
                          </a:xfrm>
                          <a:prstGeom prst="rect">
                            <a:avLst/>
                          </a:prstGeom>
                          <a:solidFill>
                            <a:srgbClr val="FFFFFF"/>
                          </a:solidFill>
                          <a:ln w="9525">
                            <a:noFill/>
                            <a:miter lim="800000"/>
                            <a:headEnd/>
                            <a:tailEnd/>
                          </a:ln>
                        </wps:spPr>
                        <wps:txbx>
                          <w:txbxContent>
                            <w:p w14:paraId="6C268181" w14:textId="5ECB211F" w:rsidR="00F953A5" w:rsidRPr="00F953A5" w:rsidRDefault="00F953A5" w:rsidP="00F953A5">
                              <w:pPr>
                                <w:jc w:val="both"/>
                                <w:rPr>
                                  <w:rFonts w:ascii="Times New Roman" w:hAnsi="Times New Roman" w:cs="Times New Roman"/>
                                  <w:sz w:val="20"/>
                                </w:rPr>
                              </w:pPr>
                              <w:r w:rsidRPr="00F953A5">
                                <w:rPr>
                                  <w:rFonts w:ascii="Times New Roman" w:hAnsi="Times New Roman" w:cs="Times New Roman"/>
                                  <w:b/>
                                  <w:sz w:val="20"/>
                                </w:rPr>
                                <w:t>Figure 1:</w:t>
                              </w:r>
                              <w:r w:rsidRPr="00F953A5">
                                <w:rPr>
                                  <w:rFonts w:ascii="Times New Roman" w:hAnsi="Times New Roman" w:cs="Times New Roman"/>
                                  <w:sz w:val="20"/>
                                </w:rPr>
                                <w:t xml:space="preserve"> Time-series graph the price of the daily price and volume of Bitcoin.</w:t>
                              </w:r>
                            </w:p>
                            <w:p w14:paraId="31C29594" w14:textId="77777777" w:rsidR="00F953A5" w:rsidRDefault="00F953A5"/>
                          </w:txbxContent>
                        </wps:txbx>
                        <wps:bodyPr rot="0" vert="horz" wrap="square" lIns="91440" tIns="45720" rIns="91440" bIns="45720" anchor="t" anchorCtr="0">
                          <a:noAutofit/>
                        </wps:bodyPr>
                      </wps:wsp>
                      <wps:wsp>
                        <wps:cNvPr id="307" name="Text Box 2"/>
                        <wps:cNvSpPr txBox="1">
                          <a:spLocks noChangeArrowheads="1"/>
                        </wps:cNvSpPr>
                        <wps:spPr bwMode="auto">
                          <a:xfrm>
                            <a:off x="0" y="195943"/>
                            <a:ext cx="5254831" cy="2202873"/>
                          </a:xfrm>
                          <a:prstGeom prst="rect">
                            <a:avLst/>
                          </a:prstGeom>
                          <a:solidFill>
                            <a:srgbClr val="FFFFFF"/>
                          </a:solidFill>
                          <a:ln w="9525">
                            <a:noFill/>
                            <a:miter lim="800000"/>
                            <a:headEnd/>
                            <a:tailEnd/>
                          </a:ln>
                        </wps:spPr>
                        <wps:txbx>
                          <w:txbxContent>
                            <w:p w14:paraId="6F479443" w14:textId="0D14AE65" w:rsidR="00340794" w:rsidRDefault="00340794">
                              <w:r>
                                <w:rPr>
                                  <w:noProof/>
                                  <w:lang w:eastAsia="en-GB"/>
                                </w:rPr>
                                <w:drawing>
                                  <wp:inline distT="0" distB="0" distL="0" distR="0" wp14:anchorId="6D7315D5" wp14:editId="582A9916">
                                    <wp:extent cx="5067795" cy="2101932"/>
                                    <wp:effectExtent l="0" t="0" r="1905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xbxContent>
                        </wps:txbx>
                        <wps:bodyPr rot="0" vert="horz" wrap="square" lIns="91440" tIns="45720" rIns="91440" bIns="45720" anchor="t" anchorCtr="0">
                          <a:noAutofit/>
                        </wps:bodyPr>
                      </wps:wsp>
                    </wpg:wgp>
                  </a:graphicData>
                </a:graphic>
              </wp:anchor>
            </w:drawing>
          </mc:Choice>
          <mc:Fallback>
            <w:pict>
              <v:group id="Group 8" o:spid="_x0000_s1026" style="position:absolute;left:0;text-align:left;margin-left:-.2pt;margin-top:.05pt;width:413.75pt;height:188.85pt;z-index:251665408" coordsize="52548,23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">
                <v:shapetype id="_x0000_t202" coordsize="21600,21600" o:spt="202" path="m,l,21600r21600,l21600,xe">
                  <v:stroke joinstyle="miter"/>
                  <v:path gradientshapeok="t" o:connecttype="rect"/>
                </v:shapetype>
                <v:shape id="Text Box 2" o:spid="_x0000_s1027" type="#_x0000_t202" style="position:absolute;width:51536;height:2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14:paraId="6C268181" w14:textId="5ECB211F" w:rsidR="00F953A5" w:rsidRPr="00F953A5" w:rsidRDefault="00F953A5" w:rsidP="00F953A5">
                        <w:pPr>
                          <w:jc w:val="both"/>
                          <w:rPr>
                            <w:rFonts w:ascii="Times New Roman" w:hAnsi="Times New Roman" w:cs="Times New Roman"/>
                            <w:sz w:val="20"/>
                          </w:rPr>
                        </w:pPr>
                        <w:r w:rsidRPr="00F953A5">
                          <w:rPr>
                            <w:rFonts w:ascii="Times New Roman" w:hAnsi="Times New Roman" w:cs="Times New Roman"/>
                            <w:b/>
                            <w:sz w:val="20"/>
                          </w:rPr>
                          <w:t>Figure 1:</w:t>
                        </w:r>
                        <w:r w:rsidRPr="00F953A5">
                          <w:rPr>
                            <w:rFonts w:ascii="Times New Roman" w:hAnsi="Times New Roman" w:cs="Times New Roman"/>
                            <w:sz w:val="20"/>
                          </w:rPr>
                          <w:t xml:space="preserve"> Time-series graph the price of the daily price and volume of Bitcoin.</w:t>
                        </w:r>
                      </w:p>
                      <w:p w14:paraId="31C29594" w14:textId="77777777" w:rsidR="00F953A5" w:rsidRDefault="00F953A5"/>
                    </w:txbxContent>
                  </v:textbox>
                </v:shape>
                <v:shape id="Text Box 2" o:spid="_x0000_s1028" type="#_x0000_t202" style="position:absolute;top:1959;width:52548;height:220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G5hMUA&#10;AADcAAAADwAAAGRycy9kb3ducmV2LnhtbESP3WrCQBSE74W+w3IKvZG6sbZGo2tohZbcxvoAx+wx&#10;CWbPhuyan7fvFgq9HGbmG2afjqYRPXWutqxguYhAEBdW11wqOH9/Pm9AOI+ssbFMCiZykB4eZntM&#10;tB04p/7kSxEg7BJUUHnfJlK6oiKDbmFb4uBdbWfQB9mVUnc4BLhp5EsUraXBmsNChS0dKypup7tR&#10;cM2G+dt2uHz5c5y/rj+wji92UurpcXzfgfA0+v/wXzvTClZRDL9nwhG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sbmExQAAANwAAAAPAAAAAAAAAAAAAAAAAJgCAABkcnMv&#10;ZG93bnJldi54bWxQSwUGAAAAAAQABAD1AAAAigMAAAAA&#10;" stroked="f">
                  <v:textbox>
                    <w:txbxContent>
                      <w:p w14:paraId="6F479443" w14:textId="0D14AE65" w:rsidR="00340794" w:rsidRDefault="00340794">
                        <w:r>
                          <w:rPr>
                            <w:noProof/>
                            <w:lang w:eastAsia="en-GB"/>
                          </w:rPr>
                          <w:drawing>
                            <wp:inline distT="0" distB="0" distL="0" distR="0" wp14:anchorId="6D7315D5" wp14:editId="582A9916">
                              <wp:extent cx="5067795" cy="2101932"/>
                              <wp:effectExtent l="0" t="0" r="1905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xbxContent>
                  </v:textbox>
                </v:shape>
              </v:group>
            </w:pict>
          </mc:Fallback>
        </mc:AlternateContent>
      </w:r>
    </w:p>
    <w:p w14:paraId="55370AFE" w14:textId="77777777" w:rsidR="00340794" w:rsidRDefault="00340794" w:rsidP="00781FAD">
      <w:pPr>
        <w:jc w:val="both"/>
        <w:rPr>
          <w:rFonts w:ascii="Times New Roman" w:hAnsi="Times New Roman" w:cs="Times New Roman"/>
        </w:rPr>
      </w:pPr>
    </w:p>
    <w:p w14:paraId="3BAD9DF2" w14:textId="77777777" w:rsidR="00340794" w:rsidRDefault="00340794" w:rsidP="00781FAD">
      <w:pPr>
        <w:jc w:val="both"/>
        <w:rPr>
          <w:rFonts w:ascii="Times New Roman" w:hAnsi="Times New Roman" w:cs="Times New Roman"/>
        </w:rPr>
      </w:pPr>
    </w:p>
    <w:p w14:paraId="0E91276E" w14:textId="77777777" w:rsidR="00340794" w:rsidRDefault="00340794" w:rsidP="00781FAD">
      <w:pPr>
        <w:jc w:val="both"/>
        <w:rPr>
          <w:rFonts w:ascii="Times New Roman" w:hAnsi="Times New Roman" w:cs="Times New Roman"/>
        </w:rPr>
      </w:pPr>
    </w:p>
    <w:p w14:paraId="71A26A9E" w14:textId="77777777" w:rsidR="00340794" w:rsidRDefault="00340794" w:rsidP="00781FAD">
      <w:pPr>
        <w:jc w:val="both"/>
        <w:rPr>
          <w:rFonts w:ascii="Times New Roman" w:hAnsi="Times New Roman" w:cs="Times New Roman"/>
        </w:rPr>
      </w:pPr>
    </w:p>
    <w:p w14:paraId="7EE1306C" w14:textId="77777777" w:rsidR="00340794" w:rsidRDefault="00340794" w:rsidP="00781FAD">
      <w:pPr>
        <w:jc w:val="both"/>
        <w:rPr>
          <w:rFonts w:ascii="Times New Roman" w:hAnsi="Times New Roman" w:cs="Times New Roman"/>
        </w:rPr>
      </w:pPr>
    </w:p>
    <w:p w14:paraId="200B9732" w14:textId="77777777" w:rsidR="00340794" w:rsidRDefault="00340794" w:rsidP="00781FAD">
      <w:pPr>
        <w:jc w:val="both"/>
        <w:rPr>
          <w:rFonts w:ascii="Times New Roman" w:hAnsi="Times New Roman" w:cs="Times New Roman"/>
        </w:rPr>
      </w:pPr>
    </w:p>
    <w:p w14:paraId="77B42BA8" w14:textId="77777777" w:rsidR="00340794" w:rsidRDefault="00340794" w:rsidP="00781FAD">
      <w:pPr>
        <w:jc w:val="both"/>
        <w:rPr>
          <w:rFonts w:ascii="Times New Roman" w:hAnsi="Times New Roman" w:cs="Times New Roman"/>
        </w:rPr>
      </w:pPr>
    </w:p>
    <w:p w14:paraId="55FBCBB5" w14:textId="77777777" w:rsidR="00340794" w:rsidRDefault="00340794" w:rsidP="00781FAD">
      <w:pPr>
        <w:jc w:val="both"/>
        <w:rPr>
          <w:rFonts w:ascii="Times New Roman" w:hAnsi="Times New Roman" w:cs="Times New Roman"/>
        </w:rPr>
      </w:pPr>
    </w:p>
    <w:p w14:paraId="37C2CC60" w14:textId="77777777" w:rsidR="00340794" w:rsidRDefault="00340794" w:rsidP="00781FAD">
      <w:pPr>
        <w:jc w:val="both"/>
        <w:rPr>
          <w:rFonts w:ascii="Times New Roman" w:hAnsi="Times New Roman" w:cs="Times New Roman"/>
        </w:rPr>
      </w:pPr>
    </w:p>
    <w:p w14:paraId="47274EC0" w14:textId="77777777" w:rsidR="00340794" w:rsidRDefault="00340794" w:rsidP="00781FAD">
      <w:pPr>
        <w:jc w:val="both"/>
        <w:rPr>
          <w:rFonts w:ascii="Times New Roman" w:hAnsi="Times New Roman" w:cs="Times New Roman"/>
        </w:rPr>
      </w:pPr>
    </w:p>
    <w:p w14:paraId="4A04E75A" w14:textId="77777777" w:rsidR="00340794" w:rsidRDefault="00340794" w:rsidP="00781FAD">
      <w:pPr>
        <w:jc w:val="both"/>
        <w:rPr>
          <w:rFonts w:ascii="Times New Roman" w:hAnsi="Times New Roman" w:cs="Times New Roman"/>
        </w:rPr>
      </w:pPr>
    </w:p>
    <w:p w14:paraId="392C4C1A" w14:textId="77777777" w:rsidR="00340794" w:rsidRDefault="00340794" w:rsidP="00781FAD">
      <w:pPr>
        <w:jc w:val="both"/>
        <w:rPr>
          <w:rFonts w:ascii="Times New Roman" w:hAnsi="Times New Roman" w:cs="Times New Roman"/>
        </w:rPr>
      </w:pPr>
    </w:p>
    <w:p w14:paraId="45DBF56A" w14:textId="77777777" w:rsidR="003F411C" w:rsidRDefault="003F411C" w:rsidP="00781FAD">
      <w:pPr>
        <w:jc w:val="both"/>
        <w:rPr>
          <w:rFonts w:ascii="Times New Roman" w:hAnsi="Times New Roman" w:cs="Times New Roman"/>
        </w:rPr>
      </w:pPr>
    </w:p>
    <w:p w14:paraId="6B9DA2D6" w14:textId="77777777" w:rsidR="00F953A5" w:rsidRDefault="00F953A5" w:rsidP="00781FAD">
      <w:pPr>
        <w:jc w:val="both"/>
        <w:rPr>
          <w:rFonts w:ascii="Times New Roman" w:hAnsi="Times New Roman" w:cs="Times New Roman"/>
        </w:rPr>
      </w:pPr>
    </w:p>
    <w:p w14:paraId="2262CC09" w14:textId="39894160" w:rsidR="003F411C" w:rsidRDefault="003F411C" w:rsidP="00781FAD">
      <w:pPr>
        <w:jc w:val="both"/>
        <w:rPr>
          <w:rFonts w:ascii="Times New Roman" w:hAnsi="Times New Roman" w:cs="Times New Roman"/>
        </w:rPr>
      </w:pPr>
      <w:r>
        <w:rPr>
          <w:rFonts w:ascii="Times New Roman" w:hAnsi="Times New Roman" w:cs="Times New Roman"/>
        </w:rPr>
        <w:t>We calculate Bitcoin returns in the following way;</w:t>
      </w:r>
    </w:p>
    <w:p w14:paraId="2B75FF53" w14:textId="77777777" w:rsidR="003F411C" w:rsidRDefault="003F411C" w:rsidP="00781FAD">
      <w:pPr>
        <w:jc w:val="both"/>
        <w:rPr>
          <w:rFonts w:ascii="Times New Roman" w:hAnsi="Times New Roman" w:cs="Times New Roman"/>
        </w:rPr>
      </w:pPr>
    </w:p>
    <w:tbl>
      <w:tblPr>
        <w:tblStyle w:val="TableGrid"/>
        <w:tblW w:w="52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8"/>
        <w:gridCol w:w="6214"/>
        <w:gridCol w:w="1323"/>
      </w:tblGrid>
      <w:tr w:rsidR="003F411C" w14:paraId="5E1E55EA" w14:textId="77777777" w:rsidTr="00A86F14">
        <w:trPr>
          <w:trHeight w:val="314"/>
        </w:trPr>
        <w:tc>
          <w:tcPr>
            <w:tcW w:w="749" w:type="pct"/>
          </w:tcPr>
          <w:p w14:paraId="1FFAC1A5" w14:textId="77777777" w:rsidR="003F411C" w:rsidRDefault="003F411C" w:rsidP="003F411C">
            <w:pPr>
              <w:jc w:val="center"/>
              <w:rPr>
                <w:rFonts w:ascii="Times New Roman" w:hAnsi="Times New Roman" w:cs="Times New Roman"/>
              </w:rPr>
            </w:pPr>
          </w:p>
        </w:tc>
        <w:tc>
          <w:tcPr>
            <w:tcW w:w="3505" w:type="pct"/>
          </w:tcPr>
          <w:p w14:paraId="71E39834" w14:textId="7192A7A6" w:rsidR="003F411C" w:rsidRDefault="00A723BF" w:rsidP="003F411C">
            <w:pPr>
              <w:jc w:val="both"/>
              <w:rPr>
                <w:rFonts w:ascii="Times New Roman" w:hAnsi="Times New Roman" w:cs="Times New Roman"/>
              </w:rPr>
            </w:pPr>
            <m:oMathPara>
              <m:oMath>
                <m:sSub>
                  <m:sSubPr>
                    <m:ctrlPr>
                      <w:rPr>
                        <w:rFonts w:ascii="Cambria Math" w:hAnsi="Cambria Math" w:cs="Times New Roman"/>
                        <w:i/>
                        <w:lang w:val="en-US"/>
                      </w:rPr>
                    </m:ctrlPr>
                  </m:sSubPr>
                  <m:e>
                    <m:r>
                      <w:rPr>
                        <w:rFonts w:ascii="Cambria Math" w:hAnsi="Cambria Math" w:cs="Times New Roman"/>
                      </w:rPr>
                      <m:t>R</m:t>
                    </m:r>
                  </m:e>
                  <m:sub>
                    <m:r>
                      <w:rPr>
                        <w:rFonts w:ascii="Cambria Math" w:hAnsi="Cambria Math" w:cs="Times New Roman"/>
                      </w:rPr>
                      <m:t>t</m:t>
                    </m:r>
                  </m:sub>
                </m:sSub>
                <m:r>
                  <w:rPr>
                    <w:rFonts w:ascii="Cambria Math" w:hAnsi="Cambria Math" w:cs="Times New Roman"/>
                  </w:rPr>
                  <m:t>=</m:t>
                </m:r>
                <m:d>
                  <m:dPr>
                    <m:begChr m:val="["/>
                    <m:endChr m:val="]"/>
                    <m:ctrlPr>
                      <w:rPr>
                        <w:rFonts w:ascii="Cambria Math" w:hAnsi="Cambria Math" w:cs="Times New Roman"/>
                        <w:i/>
                        <w:lang w:val="en-US"/>
                      </w:rPr>
                    </m:ctrlPr>
                  </m:dPr>
                  <m:e>
                    <m:f>
                      <m:fPr>
                        <m:type m:val="skw"/>
                        <m:ctrlPr>
                          <w:rPr>
                            <w:rFonts w:ascii="Cambria Math" w:hAnsi="Cambria Math" w:cs="Times New Roman"/>
                            <w:i/>
                            <w:lang w:val="en-US"/>
                          </w:rPr>
                        </m:ctrlPr>
                      </m:fPr>
                      <m:num>
                        <m:sSub>
                          <m:sSubPr>
                            <m:ctrlPr>
                              <w:rPr>
                                <w:rFonts w:ascii="Cambria Math" w:hAnsi="Cambria Math" w:cs="Times New Roman"/>
                                <w:i/>
                                <w:lang w:val="en-US"/>
                              </w:rPr>
                            </m:ctrlPr>
                          </m:sSubPr>
                          <m:e>
                            <m:r>
                              <w:rPr>
                                <w:rFonts w:ascii="Cambria Math" w:hAnsi="Cambria Math" w:cs="Times New Roman"/>
                              </w:rPr>
                              <m:t>Ln(P</m:t>
                            </m:r>
                          </m:e>
                          <m:sub>
                            <m:r>
                              <w:rPr>
                                <w:rFonts w:ascii="Cambria Math" w:hAnsi="Cambria Math" w:cs="Times New Roman"/>
                              </w:rPr>
                              <m:t>t</m:t>
                            </m:r>
                          </m:sub>
                        </m:sSub>
                        <m:r>
                          <w:rPr>
                            <w:rFonts w:ascii="Cambria Math" w:hAnsi="Cambria Math" w:cs="Times New Roman"/>
                          </w:rPr>
                          <m:t>)</m:t>
                        </m:r>
                      </m:num>
                      <m:den>
                        <m:sSub>
                          <m:sSubPr>
                            <m:ctrlPr>
                              <w:rPr>
                                <w:rFonts w:ascii="Cambria Math" w:hAnsi="Cambria Math" w:cs="Times New Roman"/>
                                <w:i/>
                                <w:lang w:val="en-US"/>
                              </w:rPr>
                            </m:ctrlPr>
                          </m:sSubPr>
                          <m:e>
                            <m:r>
                              <w:rPr>
                                <w:rFonts w:ascii="Cambria Math" w:hAnsi="Cambria Math" w:cs="Times New Roman"/>
                              </w:rPr>
                              <m:t>Ln(P</m:t>
                            </m:r>
                          </m:e>
                          <m:sub>
                            <m:r>
                              <w:rPr>
                                <w:rFonts w:ascii="Cambria Math" w:hAnsi="Cambria Math" w:cs="Times New Roman"/>
                              </w:rPr>
                              <m:t>t-1</m:t>
                            </m:r>
                          </m:sub>
                        </m:sSub>
                        <m:r>
                          <w:rPr>
                            <w:rFonts w:ascii="Cambria Math" w:hAnsi="Cambria Math" w:cs="Times New Roman"/>
                          </w:rPr>
                          <m:t>)</m:t>
                        </m:r>
                      </m:den>
                    </m:f>
                  </m:e>
                </m:d>
                <m:r>
                  <w:rPr>
                    <w:rFonts w:ascii="Cambria Math" w:hAnsi="Cambria Math" w:cs="Times New Roman"/>
                  </w:rPr>
                  <m:t>×100</m:t>
                </m:r>
              </m:oMath>
            </m:oMathPara>
          </w:p>
        </w:tc>
        <w:tc>
          <w:tcPr>
            <w:tcW w:w="746" w:type="pct"/>
          </w:tcPr>
          <w:p w14:paraId="4352E4BF" w14:textId="22369088" w:rsidR="003F411C" w:rsidRDefault="003F411C" w:rsidP="003F411C">
            <w:pPr>
              <w:jc w:val="center"/>
              <w:rPr>
                <w:rFonts w:ascii="Times New Roman" w:hAnsi="Times New Roman" w:cs="Times New Roman"/>
              </w:rPr>
            </w:pPr>
            <w:r>
              <w:rPr>
                <w:rFonts w:ascii="Times New Roman" w:hAnsi="Times New Roman" w:cs="Times New Roman"/>
              </w:rPr>
              <w:t>(1)</w:t>
            </w:r>
          </w:p>
        </w:tc>
      </w:tr>
    </w:tbl>
    <w:p w14:paraId="68D0DE14" w14:textId="77777777" w:rsidR="003F411C" w:rsidRDefault="003F411C" w:rsidP="00781FAD">
      <w:pPr>
        <w:jc w:val="both"/>
        <w:rPr>
          <w:rFonts w:ascii="Times New Roman" w:hAnsi="Times New Roman" w:cs="Times New Roman"/>
        </w:rPr>
      </w:pPr>
    </w:p>
    <w:p w14:paraId="2FE497AF" w14:textId="77777777" w:rsidR="003F411C" w:rsidRDefault="003F411C" w:rsidP="00781FAD">
      <w:pPr>
        <w:jc w:val="both"/>
        <w:rPr>
          <w:rFonts w:ascii="Times New Roman" w:hAnsi="Times New Roman" w:cs="Times New Roman"/>
        </w:rPr>
      </w:pPr>
    </w:p>
    <w:p w14:paraId="4F517455" w14:textId="009A9D8C" w:rsidR="00917EF5" w:rsidRDefault="003F411C" w:rsidP="00781FAD">
      <w:pPr>
        <w:jc w:val="both"/>
        <w:rPr>
          <w:rFonts w:ascii="Times New Roman" w:hAnsi="Times New Roman" w:cs="Times New Roman"/>
        </w:rPr>
      </w:pPr>
      <w:r>
        <w:rPr>
          <w:rFonts w:ascii="Times New Roman" w:hAnsi="Times New Roman" w:cs="Times New Roman"/>
        </w:rPr>
        <w:t xml:space="preserve">Where </w:t>
      </w:r>
      <m:oMath>
        <m:sSub>
          <m:sSubPr>
            <m:ctrlPr>
              <w:rPr>
                <w:rFonts w:ascii="Cambria Math" w:hAnsi="Cambria Math" w:cs="Times New Roman"/>
                <w:i/>
                <w:lang w:val="en-US"/>
              </w:rPr>
            </m:ctrlPr>
          </m:sSubPr>
          <m:e>
            <m:r>
              <w:rPr>
                <w:rFonts w:ascii="Cambria Math" w:hAnsi="Cambria Math" w:cs="Times New Roman"/>
              </w:rPr>
              <m:t>R</m:t>
            </m:r>
          </m:e>
          <m:sub>
            <m:r>
              <w:rPr>
                <w:rFonts w:ascii="Cambria Math" w:hAnsi="Cambria Math" w:cs="Times New Roman"/>
              </w:rPr>
              <m:t>t</m:t>
            </m:r>
          </m:sub>
        </m:sSub>
      </m:oMath>
      <w:r>
        <w:rPr>
          <w:rFonts w:ascii="Times New Roman" w:hAnsi="Times New Roman" w:cs="Times New Roman"/>
        </w:rPr>
        <w:t xml:space="preserve"> is the return of Bitcoin and </w:t>
      </w:r>
      <m:oMath>
        <m:sSub>
          <m:sSubPr>
            <m:ctrlPr>
              <w:rPr>
                <w:rFonts w:ascii="Cambria Math" w:hAnsi="Cambria Math" w:cs="Times New Roman"/>
                <w:i/>
                <w:lang w:val="en-US"/>
              </w:rPr>
            </m:ctrlPr>
          </m:sSubPr>
          <m:e>
            <m:r>
              <w:rPr>
                <w:rFonts w:ascii="Cambria Math" w:hAnsi="Cambria Math" w:cs="Times New Roman"/>
              </w:rPr>
              <m:t>Ln(P</m:t>
            </m:r>
          </m:e>
          <m:sub>
            <m:r>
              <w:rPr>
                <w:rFonts w:ascii="Cambria Math" w:hAnsi="Cambria Math" w:cs="Times New Roman"/>
              </w:rPr>
              <m:t>t</m:t>
            </m:r>
          </m:sub>
        </m:sSub>
        <m:r>
          <w:rPr>
            <w:rFonts w:ascii="Cambria Math" w:hAnsi="Cambria Math" w:cs="Times New Roman"/>
          </w:rPr>
          <m:t>)</m:t>
        </m:r>
      </m:oMath>
      <w:r>
        <w:rPr>
          <w:rFonts w:ascii="Times New Roman" w:hAnsi="Times New Roman" w:cs="Times New Roman"/>
        </w:rPr>
        <w:t xml:space="preserve"> and </w:t>
      </w:r>
      <m:oMath>
        <m:sSub>
          <m:sSubPr>
            <m:ctrlPr>
              <w:rPr>
                <w:rFonts w:ascii="Cambria Math" w:hAnsi="Cambria Math" w:cs="Times New Roman"/>
                <w:i/>
                <w:lang w:val="en-US"/>
              </w:rPr>
            </m:ctrlPr>
          </m:sSubPr>
          <m:e>
            <m:r>
              <w:rPr>
                <w:rFonts w:ascii="Cambria Math" w:hAnsi="Cambria Math" w:cs="Times New Roman"/>
              </w:rPr>
              <m:t>Ln(P</m:t>
            </m:r>
          </m:e>
          <m:sub>
            <m:r>
              <w:rPr>
                <w:rFonts w:ascii="Cambria Math" w:hAnsi="Cambria Math" w:cs="Times New Roman"/>
              </w:rPr>
              <m:t>t-1</m:t>
            </m:r>
          </m:sub>
        </m:sSub>
        <m:r>
          <w:rPr>
            <w:rFonts w:ascii="Cambria Math" w:hAnsi="Cambria Math" w:cs="Times New Roman"/>
          </w:rPr>
          <m:t>)</m:t>
        </m:r>
      </m:oMath>
      <w:r>
        <w:rPr>
          <w:rFonts w:ascii="Times New Roman" w:hAnsi="Times New Roman" w:cs="Times New Roman"/>
        </w:rPr>
        <w:t xml:space="preserve"> are the natural logs of Bitcoin prices at time </w:t>
      </w:r>
      <w:r>
        <w:rPr>
          <w:rFonts w:ascii="Times New Roman" w:hAnsi="Times New Roman" w:cs="Times New Roman"/>
          <w:i/>
        </w:rPr>
        <w:t xml:space="preserve">t </w:t>
      </w:r>
      <w:r>
        <w:rPr>
          <w:rFonts w:ascii="Times New Roman" w:hAnsi="Times New Roman" w:cs="Times New Roman"/>
        </w:rPr>
        <w:t xml:space="preserve">and </w:t>
      </w:r>
      <w:r>
        <w:rPr>
          <w:rFonts w:ascii="Times New Roman" w:hAnsi="Times New Roman" w:cs="Times New Roman"/>
          <w:i/>
        </w:rPr>
        <w:t>t-</w:t>
      </w:r>
      <w:r w:rsidRPr="003F411C">
        <w:rPr>
          <w:rFonts w:ascii="Times New Roman" w:hAnsi="Times New Roman" w:cs="Times New Roman"/>
          <w:i/>
        </w:rPr>
        <w:t>1</w:t>
      </w:r>
      <w:r>
        <w:rPr>
          <w:rFonts w:ascii="Times New Roman" w:hAnsi="Times New Roman" w:cs="Times New Roman"/>
        </w:rPr>
        <w:t xml:space="preserve">.  </w:t>
      </w:r>
      <w:r w:rsidR="004D6FD4" w:rsidRPr="003F411C">
        <w:rPr>
          <w:rFonts w:ascii="Times New Roman" w:hAnsi="Times New Roman" w:cs="Times New Roman"/>
        </w:rPr>
        <w:t>Table</w:t>
      </w:r>
      <w:r w:rsidR="004D6FD4">
        <w:rPr>
          <w:rFonts w:ascii="Times New Roman" w:hAnsi="Times New Roman" w:cs="Times New Roman"/>
        </w:rPr>
        <w:t xml:space="preserve"> 1 reports </w:t>
      </w:r>
      <w:r>
        <w:rPr>
          <w:rFonts w:ascii="Times New Roman" w:hAnsi="Times New Roman" w:cs="Times New Roman"/>
        </w:rPr>
        <w:t xml:space="preserve">the descriptive statistics of Bitcoin and shows that the mean return of Bitcoin is positive and over the full sample period with excess kurtosis and negative skewness.  </w:t>
      </w:r>
      <w:r w:rsidR="00917EF5">
        <w:rPr>
          <w:rFonts w:ascii="Times New Roman" w:hAnsi="Times New Roman" w:cs="Times New Roman"/>
        </w:rPr>
        <w:t>We also find that the mean return and standard deviation of Bitcoin returns are smaller in the second subsample while the kurtosis and negative skewness is much greater in the second subsample period.</w:t>
      </w:r>
    </w:p>
    <w:p w14:paraId="7FDC6166" w14:textId="6A78D6A3" w:rsidR="006C567D" w:rsidRDefault="006C567D" w:rsidP="00781FAD">
      <w:pPr>
        <w:jc w:val="both"/>
        <w:rPr>
          <w:rFonts w:ascii="Times New Roman" w:hAnsi="Times New Roman" w:cs="Times New Roman"/>
        </w:rPr>
      </w:pPr>
    </w:p>
    <w:p w14:paraId="44918429" w14:textId="03FB6463" w:rsidR="006C567D" w:rsidRDefault="006C567D" w:rsidP="00781FAD">
      <w:pPr>
        <w:jc w:val="both"/>
        <w:rPr>
          <w:rFonts w:ascii="Times New Roman" w:hAnsi="Times New Roman" w:cs="Times New Roman"/>
        </w:rPr>
      </w:pPr>
      <w:r>
        <w:rPr>
          <w:rFonts w:ascii="Times New Roman" w:hAnsi="Times New Roman" w:cs="Times New Roman"/>
          <w:noProof/>
          <w:lang w:eastAsia="en-GB"/>
        </w:rPr>
        <mc:AlternateContent>
          <mc:Choice Requires="wpg">
            <w:drawing>
              <wp:anchor distT="0" distB="0" distL="114300" distR="114300" simplePos="0" relativeHeight="251661312" behindDoc="0" locked="0" layoutInCell="1" allowOverlap="1" wp14:anchorId="7D58DCD3" wp14:editId="5E46D92B">
                <wp:simplePos x="0" y="0"/>
                <wp:positionH relativeFrom="column">
                  <wp:posOffset>-96520</wp:posOffset>
                </wp:positionH>
                <wp:positionV relativeFrom="paragraph">
                  <wp:posOffset>217170</wp:posOffset>
                </wp:positionV>
                <wp:extent cx="5257800" cy="1143000"/>
                <wp:effectExtent l="0" t="0" r="0" b="0"/>
                <wp:wrapSquare wrapText="bothSides"/>
                <wp:docPr id="4" name="Group 4"/>
                <wp:cNvGraphicFramePr/>
                <a:graphic xmlns:a="http://schemas.openxmlformats.org/drawingml/2006/main">
                  <a:graphicData uri="http://schemas.microsoft.com/office/word/2010/wordprocessingGroup">
                    <wpg:wgp>
                      <wpg:cNvGrpSpPr/>
                      <wpg:grpSpPr>
                        <a:xfrm>
                          <a:off x="0" y="0"/>
                          <a:ext cx="5257800" cy="1143000"/>
                          <a:chOff x="0" y="0"/>
                          <a:chExt cx="5257800" cy="1143000"/>
                        </a:xfrm>
                      </wpg:grpSpPr>
                      <wps:wsp>
                        <wps:cNvPr id="2" name="Text Box 2"/>
                        <wps:cNvSpPr txBox="1"/>
                        <wps:spPr>
                          <a:xfrm>
                            <a:off x="0" y="342900"/>
                            <a:ext cx="5257800" cy="800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101"/>
                                <w:gridCol w:w="668"/>
                                <w:gridCol w:w="831"/>
                                <w:gridCol w:w="831"/>
                                <w:gridCol w:w="939"/>
                                <w:gridCol w:w="1011"/>
                                <w:gridCol w:w="939"/>
                                <w:gridCol w:w="903"/>
                              </w:tblGrid>
                              <w:tr w:rsidR="00874499" w14:paraId="407FD04D" w14:textId="77777777" w:rsidTr="004D6FD4">
                                <w:tc>
                                  <w:tcPr>
                                    <w:tcW w:w="1278" w:type="pct"/>
                                    <w:tcBorders>
                                      <w:top w:val="single" w:sz="4" w:space="0" w:color="auto"/>
                                      <w:bottom w:val="single" w:sz="4" w:space="0" w:color="auto"/>
                                    </w:tcBorders>
                                  </w:tcPr>
                                  <w:p w14:paraId="11505BB7" w14:textId="1AFA8367"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Sample Period</w:t>
                                    </w:r>
                                  </w:p>
                                </w:tc>
                                <w:tc>
                                  <w:tcPr>
                                    <w:tcW w:w="406" w:type="pct"/>
                                    <w:tcBorders>
                                      <w:top w:val="single" w:sz="4" w:space="0" w:color="auto"/>
                                      <w:bottom w:val="single" w:sz="4" w:space="0" w:color="auto"/>
                                    </w:tcBorders>
                                  </w:tcPr>
                                  <w:p w14:paraId="61D18531" w14:textId="31FC4832"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N</w:t>
                                    </w:r>
                                  </w:p>
                                </w:tc>
                                <w:tc>
                                  <w:tcPr>
                                    <w:tcW w:w="505" w:type="pct"/>
                                    <w:tcBorders>
                                      <w:top w:val="single" w:sz="4" w:space="0" w:color="auto"/>
                                      <w:bottom w:val="single" w:sz="4" w:space="0" w:color="auto"/>
                                    </w:tcBorders>
                                  </w:tcPr>
                                  <w:p w14:paraId="52DB3F71" w14:textId="6E4ED86B" w:rsidR="00874499" w:rsidRPr="00012D64" w:rsidRDefault="00874499" w:rsidP="00012D64">
                                    <w:pPr>
                                      <w:jc w:val="center"/>
                                      <w:rPr>
                                        <w:rFonts w:ascii="Times New Roman" w:hAnsi="Times New Roman" w:cs="Times New Roman"/>
                                        <w:sz w:val="20"/>
                                      </w:rPr>
                                    </w:pPr>
                                    <w:r w:rsidRPr="00012D64">
                                      <w:rPr>
                                        <w:rFonts w:ascii="Times New Roman" w:hAnsi="Times New Roman" w:cs="Times New Roman"/>
                                        <w:sz w:val="20"/>
                                      </w:rPr>
                                      <w:t>Mean</w:t>
                                    </w:r>
                                  </w:p>
                                </w:tc>
                                <w:tc>
                                  <w:tcPr>
                                    <w:tcW w:w="505" w:type="pct"/>
                                    <w:tcBorders>
                                      <w:top w:val="single" w:sz="4" w:space="0" w:color="auto"/>
                                      <w:bottom w:val="single" w:sz="4" w:space="0" w:color="auto"/>
                                    </w:tcBorders>
                                  </w:tcPr>
                                  <w:p w14:paraId="401DA239" w14:textId="6EE9E801" w:rsidR="00874499" w:rsidRPr="00012D64" w:rsidRDefault="00874499" w:rsidP="00012D64">
                                    <w:pPr>
                                      <w:jc w:val="center"/>
                                      <w:rPr>
                                        <w:rFonts w:ascii="Times New Roman" w:hAnsi="Times New Roman" w:cs="Times New Roman"/>
                                        <w:sz w:val="20"/>
                                      </w:rPr>
                                    </w:pPr>
                                    <w:r w:rsidRPr="00012D64">
                                      <w:rPr>
                                        <w:rFonts w:ascii="Times New Roman" w:hAnsi="Times New Roman" w:cs="Times New Roman"/>
                                        <w:sz w:val="20"/>
                                      </w:rPr>
                                      <w:t>SD</w:t>
                                    </w:r>
                                  </w:p>
                                </w:tc>
                                <w:tc>
                                  <w:tcPr>
                                    <w:tcW w:w="571" w:type="pct"/>
                                    <w:tcBorders>
                                      <w:top w:val="single" w:sz="4" w:space="0" w:color="auto"/>
                                      <w:bottom w:val="single" w:sz="4" w:space="0" w:color="auto"/>
                                    </w:tcBorders>
                                  </w:tcPr>
                                  <w:p w14:paraId="4BE54C2F" w14:textId="4881C0FD" w:rsidR="00874499" w:rsidRPr="00012D64" w:rsidRDefault="00874499" w:rsidP="00012D64">
                                    <w:pPr>
                                      <w:jc w:val="center"/>
                                      <w:rPr>
                                        <w:rFonts w:ascii="Times New Roman" w:hAnsi="Times New Roman" w:cs="Times New Roman"/>
                                        <w:sz w:val="20"/>
                                      </w:rPr>
                                    </w:pPr>
                                    <w:r w:rsidRPr="00012D64">
                                      <w:rPr>
                                        <w:rFonts w:ascii="Times New Roman" w:hAnsi="Times New Roman" w:cs="Times New Roman"/>
                                        <w:sz w:val="20"/>
                                      </w:rPr>
                                      <w:t>Max</w:t>
                                    </w:r>
                                  </w:p>
                                </w:tc>
                                <w:tc>
                                  <w:tcPr>
                                    <w:tcW w:w="615" w:type="pct"/>
                                    <w:tcBorders>
                                      <w:top w:val="single" w:sz="4" w:space="0" w:color="auto"/>
                                      <w:bottom w:val="single" w:sz="4" w:space="0" w:color="auto"/>
                                    </w:tcBorders>
                                  </w:tcPr>
                                  <w:p w14:paraId="36A87AFF" w14:textId="650FC79F"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Min</w:t>
                                    </w:r>
                                  </w:p>
                                </w:tc>
                                <w:tc>
                                  <w:tcPr>
                                    <w:tcW w:w="571" w:type="pct"/>
                                    <w:tcBorders>
                                      <w:top w:val="single" w:sz="4" w:space="0" w:color="auto"/>
                                      <w:bottom w:val="single" w:sz="4" w:space="0" w:color="auto"/>
                                    </w:tcBorders>
                                  </w:tcPr>
                                  <w:p w14:paraId="78834CE5" w14:textId="7DD5F24C" w:rsidR="00874499" w:rsidRPr="00012D64" w:rsidRDefault="00874499" w:rsidP="00012D64">
                                    <w:pPr>
                                      <w:jc w:val="center"/>
                                      <w:rPr>
                                        <w:rFonts w:ascii="Times New Roman" w:hAnsi="Times New Roman" w:cs="Times New Roman"/>
                                        <w:sz w:val="20"/>
                                      </w:rPr>
                                    </w:pPr>
                                    <w:r w:rsidRPr="00012D64">
                                      <w:rPr>
                                        <w:rFonts w:ascii="Times New Roman" w:hAnsi="Times New Roman" w:cs="Times New Roman"/>
                                        <w:sz w:val="20"/>
                                      </w:rPr>
                                      <w:t>Kurt</w:t>
                                    </w:r>
                                  </w:p>
                                </w:tc>
                                <w:tc>
                                  <w:tcPr>
                                    <w:tcW w:w="549" w:type="pct"/>
                                    <w:tcBorders>
                                      <w:top w:val="single" w:sz="4" w:space="0" w:color="auto"/>
                                      <w:bottom w:val="single" w:sz="4" w:space="0" w:color="auto"/>
                                    </w:tcBorders>
                                  </w:tcPr>
                                  <w:p w14:paraId="6029D93D" w14:textId="13BD55E8" w:rsidR="00874499" w:rsidRPr="00012D64" w:rsidRDefault="00874499" w:rsidP="00012D64">
                                    <w:pPr>
                                      <w:jc w:val="center"/>
                                      <w:rPr>
                                        <w:rFonts w:ascii="Times New Roman" w:hAnsi="Times New Roman" w:cs="Times New Roman"/>
                                        <w:sz w:val="20"/>
                                      </w:rPr>
                                    </w:pPr>
                                    <w:r w:rsidRPr="00012D64">
                                      <w:rPr>
                                        <w:rFonts w:ascii="Times New Roman" w:hAnsi="Times New Roman" w:cs="Times New Roman"/>
                                        <w:sz w:val="20"/>
                                      </w:rPr>
                                      <w:t>Skew</w:t>
                                    </w:r>
                                  </w:p>
                                </w:tc>
                              </w:tr>
                              <w:tr w:rsidR="00874499" w14:paraId="39486CFC" w14:textId="77777777" w:rsidTr="004D6FD4">
                                <w:tc>
                                  <w:tcPr>
                                    <w:tcW w:w="1278" w:type="pct"/>
                                    <w:tcBorders>
                                      <w:top w:val="single" w:sz="4" w:space="0" w:color="auto"/>
                                    </w:tcBorders>
                                  </w:tcPr>
                                  <w:p w14:paraId="0266FD55" w14:textId="54A6B855"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1/8/2010 – 31/7/2016</w:t>
                                    </w:r>
                                  </w:p>
                                </w:tc>
                                <w:tc>
                                  <w:tcPr>
                                    <w:tcW w:w="406" w:type="pct"/>
                                    <w:tcBorders>
                                      <w:top w:val="single" w:sz="4" w:space="0" w:color="auto"/>
                                    </w:tcBorders>
                                  </w:tcPr>
                                  <w:p w14:paraId="2CF16B85" w14:textId="366A71D8"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2183</w:t>
                                    </w:r>
                                  </w:p>
                                </w:tc>
                                <w:tc>
                                  <w:tcPr>
                                    <w:tcW w:w="505" w:type="pct"/>
                                    <w:tcBorders>
                                      <w:top w:val="single" w:sz="4" w:space="0" w:color="auto"/>
                                    </w:tcBorders>
                                  </w:tcPr>
                                  <w:p w14:paraId="441153CF" w14:textId="40E051FB"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0.4245</w:t>
                                    </w:r>
                                  </w:p>
                                </w:tc>
                                <w:tc>
                                  <w:tcPr>
                                    <w:tcW w:w="505" w:type="pct"/>
                                    <w:tcBorders>
                                      <w:top w:val="single" w:sz="4" w:space="0" w:color="auto"/>
                                    </w:tcBorders>
                                  </w:tcPr>
                                  <w:p w14:paraId="67C9134D" w14:textId="78B5CF0A"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5.4176</w:t>
                                    </w:r>
                                  </w:p>
                                </w:tc>
                                <w:tc>
                                  <w:tcPr>
                                    <w:tcW w:w="571" w:type="pct"/>
                                    <w:tcBorders>
                                      <w:top w:val="single" w:sz="4" w:space="0" w:color="auto"/>
                                    </w:tcBorders>
                                  </w:tcPr>
                                  <w:p w14:paraId="27F65F6B" w14:textId="71D4B00F"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37.2239</w:t>
                                    </w:r>
                                  </w:p>
                                </w:tc>
                                <w:tc>
                                  <w:tcPr>
                                    <w:tcW w:w="615" w:type="pct"/>
                                    <w:tcBorders>
                                      <w:top w:val="single" w:sz="4" w:space="0" w:color="auto"/>
                                    </w:tcBorders>
                                  </w:tcPr>
                                  <w:p w14:paraId="31B75BAC" w14:textId="0773325A"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-44.5641</w:t>
                                    </w:r>
                                  </w:p>
                                </w:tc>
                                <w:tc>
                                  <w:tcPr>
                                    <w:tcW w:w="571" w:type="pct"/>
                                    <w:tcBorders>
                                      <w:top w:val="single" w:sz="4" w:space="0" w:color="auto"/>
                                    </w:tcBorders>
                                  </w:tcPr>
                                  <w:p w14:paraId="62449A1E" w14:textId="695F66C2"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13.0323</w:t>
                                    </w:r>
                                  </w:p>
                                </w:tc>
                                <w:tc>
                                  <w:tcPr>
                                    <w:tcW w:w="549" w:type="pct"/>
                                    <w:tcBorders>
                                      <w:top w:val="single" w:sz="4" w:space="0" w:color="auto"/>
                                    </w:tcBorders>
                                  </w:tcPr>
                                  <w:p w14:paraId="7CD9596C" w14:textId="0BF605EF"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-0.3919</w:t>
                                    </w:r>
                                  </w:p>
                                </w:tc>
                              </w:tr>
                              <w:tr w:rsidR="00874499" w14:paraId="0BDEF1FE" w14:textId="77777777" w:rsidTr="004D6FD4">
                                <w:tc>
                                  <w:tcPr>
                                    <w:tcW w:w="1278" w:type="pct"/>
                                  </w:tcPr>
                                  <w:p w14:paraId="2A89D6FD" w14:textId="0F991E88"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1/8/2010 – 31/7/2013</w:t>
                                    </w:r>
                                  </w:p>
                                </w:tc>
                                <w:tc>
                                  <w:tcPr>
                                    <w:tcW w:w="406" w:type="pct"/>
                                  </w:tcPr>
                                  <w:p w14:paraId="2E5439E9" w14:textId="54E5F08C"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1089</w:t>
                                    </w:r>
                                  </w:p>
                                </w:tc>
                                <w:tc>
                                  <w:tcPr>
                                    <w:tcW w:w="505" w:type="pct"/>
                                  </w:tcPr>
                                  <w:p w14:paraId="050980C7" w14:textId="1449FEB5"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0.6853</w:t>
                                    </w:r>
                                  </w:p>
                                </w:tc>
                                <w:tc>
                                  <w:tcPr>
                                    <w:tcW w:w="505" w:type="pct"/>
                                  </w:tcPr>
                                  <w:p w14:paraId="589E161A" w14:textId="75BD230B"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6.4539</w:t>
                                    </w:r>
                                  </w:p>
                                </w:tc>
                                <w:tc>
                                  <w:tcPr>
                                    <w:tcW w:w="571" w:type="pct"/>
                                  </w:tcPr>
                                  <w:p w14:paraId="43C2CC0C" w14:textId="73F64D29"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37.2239</w:t>
                                    </w:r>
                                  </w:p>
                                </w:tc>
                                <w:tc>
                                  <w:tcPr>
                                    <w:tcW w:w="615" w:type="pct"/>
                                  </w:tcPr>
                                  <w:p w14:paraId="231AB1B7" w14:textId="4AFB1AF3"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-44.4607</w:t>
                                    </w:r>
                                  </w:p>
                                </w:tc>
                                <w:tc>
                                  <w:tcPr>
                                    <w:tcW w:w="571" w:type="pct"/>
                                  </w:tcPr>
                                  <w:p w14:paraId="52208CA6" w14:textId="1E45BC43"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8.4745</w:t>
                                    </w:r>
                                  </w:p>
                                </w:tc>
                                <w:tc>
                                  <w:tcPr>
                                    <w:tcW w:w="549" w:type="pct"/>
                                  </w:tcPr>
                                  <w:p w14:paraId="45C0ADF9" w14:textId="745423F6"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-0.1400</w:t>
                                    </w:r>
                                  </w:p>
                                </w:tc>
                              </w:tr>
                              <w:tr w:rsidR="00874499" w14:paraId="608EE234" w14:textId="77777777" w:rsidTr="004D6FD4">
                                <w:tc>
                                  <w:tcPr>
                                    <w:tcW w:w="1278" w:type="pct"/>
                                  </w:tcPr>
                                  <w:p w14:paraId="02F64A29" w14:textId="62848DA9"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1/8/2013 – 31/7/2016</w:t>
                                    </w:r>
                                  </w:p>
                                </w:tc>
                                <w:tc>
                                  <w:tcPr>
                                    <w:tcW w:w="406" w:type="pct"/>
                                  </w:tcPr>
                                  <w:p w14:paraId="2748E169" w14:textId="58BA1C06"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1094</w:t>
                                    </w:r>
                                  </w:p>
                                </w:tc>
                                <w:tc>
                                  <w:tcPr>
                                    <w:tcW w:w="505" w:type="pct"/>
                                  </w:tcPr>
                                  <w:p w14:paraId="3D87B2CE" w14:textId="5AF49B76"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0.1681</w:t>
                                    </w:r>
                                  </w:p>
                                </w:tc>
                                <w:tc>
                                  <w:tcPr>
                                    <w:tcW w:w="505" w:type="pct"/>
                                  </w:tcPr>
                                  <w:p w14:paraId="19E34D40" w14:textId="74FCEAE3"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4.1247</w:t>
                                    </w:r>
                                  </w:p>
                                </w:tc>
                                <w:tc>
                                  <w:tcPr>
                                    <w:tcW w:w="571" w:type="pct"/>
                                  </w:tcPr>
                                  <w:p w14:paraId="40175483" w14:textId="25CBEB52"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25.9477</w:t>
                                    </w:r>
                                  </w:p>
                                </w:tc>
                                <w:tc>
                                  <w:tcPr>
                                    <w:tcW w:w="615" w:type="pct"/>
                                  </w:tcPr>
                                  <w:p w14:paraId="5A11EB46" w14:textId="1B0F6F26"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-44.5641</w:t>
                                    </w:r>
                                  </w:p>
                                </w:tc>
                                <w:tc>
                                  <w:tcPr>
                                    <w:tcW w:w="571" w:type="pct"/>
                                  </w:tcPr>
                                  <w:p w14:paraId="7C7BB36B" w14:textId="3A27CDC9"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23.7367</w:t>
                                    </w:r>
                                  </w:p>
                                </w:tc>
                                <w:tc>
                                  <w:tcPr>
                                    <w:tcW w:w="549" w:type="pct"/>
                                  </w:tcPr>
                                  <w:p w14:paraId="309F0BA7" w14:textId="240E6EB7"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-1.5167</w:t>
                                    </w:r>
                                  </w:p>
                                </w:tc>
                              </w:tr>
                            </w:tbl>
                            <w:p w14:paraId="4B8B04B0" w14:textId="77777777" w:rsidR="00874499" w:rsidRDefault="008744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0" y="0"/>
                            <a:ext cx="52578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4016000" w14:textId="5E0575AB" w:rsidR="00874499" w:rsidRPr="004D6FD4" w:rsidRDefault="00874499" w:rsidP="004D6FD4">
                              <w:pPr>
                                <w:jc w:val="both"/>
                                <w:rPr>
                                  <w:rFonts w:ascii="Times New Roman" w:hAnsi="Times New Roman" w:cs="Times New Roman"/>
                                  <w:sz w:val="20"/>
                                </w:rPr>
                              </w:pPr>
                              <w:r w:rsidRPr="004D6FD4">
                                <w:rPr>
                                  <w:rFonts w:ascii="Times New Roman" w:hAnsi="Times New Roman" w:cs="Times New Roman"/>
                                  <w:b/>
                                  <w:sz w:val="20"/>
                                </w:rPr>
                                <w:t>Table 1:</w:t>
                              </w:r>
                              <w:r w:rsidRPr="004D6FD4">
                                <w:rPr>
                                  <w:rFonts w:ascii="Times New Roman" w:hAnsi="Times New Roman" w:cs="Times New Roman"/>
                                  <w:sz w:val="20"/>
                                </w:rPr>
                                <w:t xml:space="preserve"> Descriptive statistics of Bitcoin over the full sample period, as well as two subsample periods.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4" o:spid="_x0000_s1029" style="position:absolute;left:0;text-align:left;margin-left:-7.6pt;margin-top:17.1pt;width:414pt;height:90pt;z-index:251661312" coordsize="52578,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">
                <v:shape id="Text Box 2" o:spid="_x0000_s1030" type="#_x0000_t202" style="position:absolute;top:3429;width:52578;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101"/>
                          <w:gridCol w:w="668"/>
                          <w:gridCol w:w="831"/>
                          <w:gridCol w:w="831"/>
                          <w:gridCol w:w="939"/>
                          <w:gridCol w:w="1011"/>
                          <w:gridCol w:w="939"/>
                          <w:gridCol w:w="903"/>
                        </w:tblGrid>
                        <w:tr w:rsidR="00874499" w14:paraId="407FD04D" w14:textId="77777777" w:rsidTr="004D6FD4">
                          <w:tc>
                            <w:tcPr>
                              <w:tcW w:w="1278" w:type="pct"/>
                              <w:tcBorders>
                                <w:top w:val="single" w:sz="4" w:space="0" w:color="auto"/>
                                <w:bottom w:val="single" w:sz="4" w:space="0" w:color="auto"/>
                              </w:tcBorders>
                            </w:tcPr>
                            <w:p w14:paraId="11505BB7" w14:textId="1AFA8367"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Sample Period</w:t>
                              </w:r>
                            </w:p>
                          </w:tc>
                          <w:tc>
                            <w:tcPr>
                              <w:tcW w:w="406" w:type="pct"/>
                              <w:tcBorders>
                                <w:top w:val="single" w:sz="4" w:space="0" w:color="auto"/>
                                <w:bottom w:val="single" w:sz="4" w:space="0" w:color="auto"/>
                              </w:tcBorders>
                            </w:tcPr>
                            <w:p w14:paraId="61D18531" w14:textId="31FC4832"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N</w:t>
                              </w:r>
                            </w:p>
                          </w:tc>
                          <w:tc>
                            <w:tcPr>
                              <w:tcW w:w="505" w:type="pct"/>
                              <w:tcBorders>
                                <w:top w:val="single" w:sz="4" w:space="0" w:color="auto"/>
                                <w:bottom w:val="single" w:sz="4" w:space="0" w:color="auto"/>
                              </w:tcBorders>
                            </w:tcPr>
                            <w:p w14:paraId="52DB3F71" w14:textId="6E4ED86B" w:rsidR="00874499" w:rsidRPr="00012D64" w:rsidRDefault="00874499" w:rsidP="00012D64">
                              <w:pPr>
                                <w:jc w:val="center"/>
                                <w:rPr>
                                  <w:rFonts w:ascii="Times New Roman" w:hAnsi="Times New Roman" w:cs="Times New Roman"/>
                                  <w:sz w:val="20"/>
                                </w:rPr>
                              </w:pPr>
                              <w:r w:rsidRPr="00012D64">
                                <w:rPr>
                                  <w:rFonts w:ascii="Times New Roman" w:hAnsi="Times New Roman" w:cs="Times New Roman"/>
                                  <w:sz w:val="20"/>
                                </w:rPr>
                                <w:t>Mean</w:t>
                              </w:r>
                            </w:p>
                          </w:tc>
                          <w:tc>
                            <w:tcPr>
                              <w:tcW w:w="505" w:type="pct"/>
                              <w:tcBorders>
                                <w:top w:val="single" w:sz="4" w:space="0" w:color="auto"/>
                                <w:bottom w:val="single" w:sz="4" w:space="0" w:color="auto"/>
                              </w:tcBorders>
                            </w:tcPr>
                            <w:p w14:paraId="401DA239" w14:textId="6EE9E801" w:rsidR="00874499" w:rsidRPr="00012D64" w:rsidRDefault="00874499" w:rsidP="00012D64">
                              <w:pPr>
                                <w:jc w:val="center"/>
                                <w:rPr>
                                  <w:rFonts w:ascii="Times New Roman" w:hAnsi="Times New Roman" w:cs="Times New Roman"/>
                                  <w:sz w:val="20"/>
                                </w:rPr>
                              </w:pPr>
                              <w:r w:rsidRPr="00012D64">
                                <w:rPr>
                                  <w:rFonts w:ascii="Times New Roman" w:hAnsi="Times New Roman" w:cs="Times New Roman"/>
                                  <w:sz w:val="20"/>
                                </w:rPr>
                                <w:t>SD</w:t>
                              </w:r>
                            </w:p>
                          </w:tc>
                          <w:tc>
                            <w:tcPr>
                              <w:tcW w:w="571" w:type="pct"/>
                              <w:tcBorders>
                                <w:top w:val="single" w:sz="4" w:space="0" w:color="auto"/>
                                <w:bottom w:val="single" w:sz="4" w:space="0" w:color="auto"/>
                              </w:tcBorders>
                            </w:tcPr>
                            <w:p w14:paraId="4BE54C2F" w14:textId="4881C0FD" w:rsidR="00874499" w:rsidRPr="00012D64" w:rsidRDefault="00874499" w:rsidP="00012D64">
                              <w:pPr>
                                <w:jc w:val="center"/>
                                <w:rPr>
                                  <w:rFonts w:ascii="Times New Roman" w:hAnsi="Times New Roman" w:cs="Times New Roman"/>
                                  <w:sz w:val="20"/>
                                </w:rPr>
                              </w:pPr>
                              <w:r w:rsidRPr="00012D64">
                                <w:rPr>
                                  <w:rFonts w:ascii="Times New Roman" w:hAnsi="Times New Roman" w:cs="Times New Roman"/>
                                  <w:sz w:val="20"/>
                                </w:rPr>
                                <w:t>Max</w:t>
                              </w:r>
                            </w:p>
                          </w:tc>
                          <w:tc>
                            <w:tcPr>
                              <w:tcW w:w="615" w:type="pct"/>
                              <w:tcBorders>
                                <w:top w:val="single" w:sz="4" w:space="0" w:color="auto"/>
                                <w:bottom w:val="single" w:sz="4" w:space="0" w:color="auto"/>
                              </w:tcBorders>
                            </w:tcPr>
                            <w:p w14:paraId="36A87AFF" w14:textId="650FC79F"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Min</w:t>
                              </w:r>
                            </w:p>
                          </w:tc>
                          <w:tc>
                            <w:tcPr>
                              <w:tcW w:w="571" w:type="pct"/>
                              <w:tcBorders>
                                <w:top w:val="single" w:sz="4" w:space="0" w:color="auto"/>
                                <w:bottom w:val="single" w:sz="4" w:space="0" w:color="auto"/>
                              </w:tcBorders>
                            </w:tcPr>
                            <w:p w14:paraId="78834CE5" w14:textId="7DD5F24C" w:rsidR="00874499" w:rsidRPr="00012D64" w:rsidRDefault="00874499" w:rsidP="00012D64">
                              <w:pPr>
                                <w:jc w:val="center"/>
                                <w:rPr>
                                  <w:rFonts w:ascii="Times New Roman" w:hAnsi="Times New Roman" w:cs="Times New Roman"/>
                                  <w:sz w:val="20"/>
                                </w:rPr>
                              </w:pPr>
                              <w:r w:rsidRPr="00012D64">
                                <w:rPr>
                                  <w:rFonts w:ascii="Times New Roman" w:hAnsi="Times New Roman" w:cs="Times New Roman"/>
                                  <w:sz w:val="20"/>
                                </w:rPr>
                                <w:t>Kurt</w:t>
                              </w:r>
                            </w:p>
                          </w:tc>
                          <w:tc>
                            <w:tcPr>
                              <w:tcW w:w="549" w:type="pct"/>
                              <w:tcBorders>
                                <w:top w:val="single" w:sz="4" w:space="0" w:color="auto"/>
                                <w:bottom w:val="single" w:sz="4" w:space="0" w:color="auto"/>
                              </w:tcBorders>
                            </w:tcPr>
                            <w:p w14:paraId="6029D93D" w14:textId="13BD55E8" w:rsidR="00874499" w:rsidRPr="00012D64" w:rsidRDefault="00874499" w:rsidP="00012D64">
                              <w:pPr>
                                <w:jc w:val="center"/>
                                <w:rPr>
                                  <w:rFonts w:ascii="Times New Roman" w:hAnsi="Times New Roman" w:cs="Times New Roman"/>
                                  <w:sz w:val="20"/>
                                </w:rPr>
                              </w:pPr>
                              <w:r w:rsidRPr="00012D64">
                                <w:rPr>
                                  <w:rFonts w:ascii="Times New Roman" w:hAnsi="Times New Roman" w:cs="Times New Roman"/>
                                  <w:sz w:val="20"/>
                                </w:rPr>
                                <w:t>Skew</w:t>
                              </w:r>
                            </w:p>
                          </w:tc>
                        </w:tr>
                        <w:tr w:rsidR="00874499" w14:paraId="39486CFC" w14:textId="77777777" w:rsidTr="004D6FD4">
                          <w:tc>
                            <w:tcPr>
                              <w:tcW w:w="1278" w:type="pct"/>
                              <w:tcBorders>
                                <w:top w:val="single" w:sz="4" w:space="0" w:color="auto"/>
                              </w:tcBorders>
                            </w:tcPr>
                            <w:p w14:paraId="0266FD55" w14:textId="54A6B855"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1/8/2010 – 31/7/2016</w:t>
                              </w:r>
                            </w:p>
                          </w:tc>
                          <w:tc>
                            <w:tcPr>
                              <w:tcW w:w="406" w:type="pct"/>
                              <w:tcBorders>
                                <w:top w:val="single" w:sz="4" w:space="0" w:color="auto"/>
                              </w:tcBorders>
                            </w:tcPr>
                            <w:p w14:paraId="2CF16B85" w14:textId="366A71D8"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2183</w:t>
                              </w:r>
                            </w:p>
                          </w:tc>
                          <w:tc>
                            <w:tcPr>
                              <w:tcW w:w="505" w:type="pct"/>
                              <w:tcBorders>
                                <w:top w:val="single" w:sz="4" w:space="0" w:color="auto"/>
                              </w:tcBorders>
                            </w:tcPr>
                            <w:p w14:paraId="441153CF" w14:textId="40E051FB"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0.4245</w:t>
                              </w:r>
                            </w:p>
                          </w:tc>
                          <w:tc>
                            <w:tcPr>
                              <w:tcW w:w="505" w:type="pct"/>
                              <w:tcBorders>
                                <w:top w:val="single" w:sz="4" w:space="0" w:color="auto"/>
                              </w:tcBorders>
                            </w:tcPr>
                            <w:p w14:paraId="67C9134D" w14:textId="78B5CF0A"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5.4176</w:t>
                              </w:r>
                            </w:p>
                          </w:tc>
                          <w:tc>
                            <w:tcPr>
                              <w:tcW w:w="571" w:type="pct"/>
                              <w:tcBorders>
                                <w:top w:val="single" w:sz="4" w:space="0" w:color="auto"/>
                              </w:tcBorders>
                            </w:tcPr>
                            <w:p w14:paraId="27F65F6B" w14:textId="71D4B00F"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37.2239</w:t>
                              </w:r>
                            </w:p>
                          </w:tc>
                          <w:tc>
                            <w:tcPr>
                              <w:tcW w:w="615" w:type="pct"/>
                              <w:tcBorders>
                                <w:top w:val="single" w:sz="4" w:space="0" w:color="auto"/>
                              </w:tcBorders>
                            </w:tcPr>
                            <w:p w14:paraId="31B75BAC" w14:textId="0773325A"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-44.5641</w:t>
                              </w:r>
                            </w:p>
                          </w:tc>
                          <w:tc>
                            <w:tcPr>
                              <w:tcW w:w="571" w:type="pct"/>
                              <w:tcBorders>
                                <w:top w:val="single" w:sz="4" w:space="0" w:color="auto"/>
                              </w:tcBorders>
                            </w:tcPr>
                            <w:p w14:paraId="62449A1E" w14:textId="695F66C2"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13.0323</w:t>
                              </w:r>
                            </w:p>
                          </w:tc>
                          <w:tc>
                            <w:tcPr>
                              <w:tcW w:w="549" w:type="pct"/>
                              <w:tcBorders>
                                <w:top w:val="single" w:sz="4" w:space="0" w:color="auto"/>
                              </w:tcBorders>
                            </w:tcPr>
                            <w:p w14:paraId="7CD9596C" w14:textId="0BF605EF"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-0.3919</w:t>
                              </w:r>
                            </w:p>
                          </w:tc>
                        </w:tr>
                        <w:tr w:rsidR="00874499" w14:paraId="0BDEF1FE" w14:textId="77777777" w:rsidTr="004D6FD4">
                          <w:tc>
                            <w:tcPr>
                              <w:tcW w:w="1278" w:type="pct"/>
                            </w:tcPr>
                            <w:p w14:paraId="2A89D6FD" w14:textId="0F991E88"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1/8/2010 – 31/7/2013</w:t>
                              </w:r>
                            </w:p>
                          </w:tc>
                          <w:tc>
                            <w:tcPr>
                              <w:tcW w:w="406" w:type="pct"/>
                            </w:tcPr>
                            <w:p w14:paraId="2E5439E9" w14:textId="54E5F08C"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1089</w:t>
                              </w:r>
                            </w:p>
                          </w:tc>
                          <w:tc>
                            <w:tcPr>
                              <w:tcW w:w="505" w:type="pct"/>
                            </w:tcPr>
                            <w:p w14:paraId="050980C7" w14:textId="1449FEB5"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0.6853</w:t>
                              </w:r>
                            </w:p>
                          </w:tc>
                          <w:tc>
                            <w:tcPr>
                              <w:tcW w:w="505" w:type="pct"/>
                            </w:tcPr>
                            <w:p w14:paraId="589E161A" w14:textId="75BD230B"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6.4539</w:t>
                              </w:r>
                            </w:p>
                          </w:tc>
                          <w:tc>
                            <w:tcPr>
                              <w:tcW w:w="571" w:type="pct"/>
                            </w:tcPr>
                            <w:p w14:paraId="43C2CC0C" w14:textId="73F64D29"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37.2239</w:t>
                              </w:r>
                            </w:p>
                          </w:tc>
                          <w:tc>
                            <w:tcPr>
                              <w:tcW w:w="615" w:type="pct"/>
                            </w:tcPr>
                            <w:p w14:paraId="231AB1B7" w14:textId="4AFB1AF3"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-44.4607</w:t>
                              </w:r>
                            </w:p>
                          </w:tc>
                          <w:tc>
                            <w:tcPr>
                              <w:tcW w:w="571" w:type="pct"/>
                            </w:tcPr>
                            <w:p w14:paraId="52208CA6" w14:textId="1E45BC43"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8.4745</w:t>
                              </w:r>
                            </w:p>
                          </w:tc>
                          <w:tc>
                            <w:tcPr>
                              <w:tcW w:w="549" w:type="pct"/>
                            </w:tcPr>
                            <w:p w14:paraId="45C0ADF9" w14:textId="745423F6"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-0.1400</w:t>
                              </w:r>
                            </w:p>
                          </w:tc>
                        </w:tr>
                        <w:tr w:rsidR="00874499" w14:paraId="608EE234" w14:textId="77777777" w:rsidTr="004D6FD4">
                          <w:tc>
                            <w:tcPr>
                              <w:tcW w:w="1278" w:type="pct"/>
                            </w:tcPr>
                            <w:p w14:paraId="02F64A29" w14:textId="62848DA9"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1/8/2013 – 31/7/2016</w:t>
                              </w:r>
                            </w:p>
                          </w:tc>
                          <w:tc>
                            <w:tcPr>
                              <w:tcW w:w="406" w:type="pct"/>
                            </w:tcPr>
                            <w:p w14:paraId="2748E169" w14:textId="58BA1C06"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1094</w:t>
                              </w:r>
                            </w:p>
                          </w:tc>
                          <w:tc>
                            <w:tcPr>
                              <w:tcW w:w="505" w:type="pct"/>
                            </w:tcPr>
                            <w:p w14:paraId="3D87B2CE" w14:textId="5AF49B76"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0.1681</w:t>
                              </w:r>
                            </w:p>
                          </w:tc>
                          <w:tc>
                            <w:tcPr>
                              <w:tcW w:w="505" w:type="pct"/>
                            </w:tcPr>
                            <w:p w14:paraId="19E34D40" w14:textId="74FCEAE3"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4.1247</w:t>
                              </w:r>
                            </w:p>
                          </w:tc>
                          <w:tc>
                            <w:tcPr>
                              <w:tcW w:w="571" w:type="pct"/>
                            </w:tcPr>
                            <w:p w14:paraId="40175483" w14:textId="25CBEB52"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25.9477</w:t>
                              </w:r>
                            </w:p>
                          </w:tc>
                          <w:tc>
                            <w:tcPr>
                              <w:tcW w:w="615" w:type="pct"/>
                            </w:tcPr>
                            <w:p w14:paraId="5A11EB46" w14:textId="1B0F6F26"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-44.5641</w:t>
                              </w:r>
                            </w:p>
                          </w:tc>
                          <w:tc>
                            <w:tcPr>
                              <w:tcW w:w="571" w:type="pct"/>
                            </w:tcPr>
                            <w:p w14:paraId="7C7BB36B" w14:textId="3A27CDC9"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23.7367</w:t>
                              </w:r>
                            </w:p>
                          </w:tc>
                          <w:tc>
                            <w:tcPr>
                              <w:tcW w:w="549" w:type="pct"/>
                            </w:tcPr>
                            <w:p w14:paraId="309F0BA7" w14:textId="240E6EB7" w:rsidR="00874499" w:rsidRPr="00012D64" w:rsidRDefault="00874499" w:rsidP="00012D64">
                              <w:pPr>
                                <w:jc w:val="center"/>
                                <w:rPr>
                                  <w:rFonts w:ascii="Times New Roman" w:hAnsi="Times New Roman" w:cs="Times New Roman"/>
                                  <w:sz w:val="20"/>
                                </w:rPr>
                              </w:pPr>
                              <w:r>
                                <w:rPr>
                                  <w:rFonts w:ascii="Times New Roman" w:hAnsi="Times New Roman" w:cs="Times New Roman"/>
                                  <w:sz w:val="20"/>
                                </w:rPr>
                                <w:t>-1.5167</w:t>
                              </w:r>
                            </w:p>
                          </w:tc>
                        </w:tr>
                      </w:tbl>
                      <w:p w14:paraId="4B8B04B0" w14:textId="77777777" w:rsidR="00874499" w:rsidRDefault="00874499"/>
                    </w:txbxContent>
                  </v:textbox>
                </v:shape>
                <v:shape id="Text Box 3" o:spid="_x0000_s1031" type="#_x0000_t202" style="position:absolute;width:5257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14:paraId="44016000" w14:textId="5E0575AB" w:rsidR="00874499" w:rsidRPr="004D6FD4" w:rsidRDefault="00874499" w:rsidP="004D6FD4">
                        <w:pPr>
                          <w:jc w:val="both"/>
                          <w:rPr>
                            <w:rFonts w:ascii="Times New Roman" w:hAnsi="Times New Roman" w:cs="Times New Roman"/>
                            <w:sz w:val="20"/>
                          </w:rPr>
                        </w:pPr>
                        <w:r w:rsidRPr="004D6FD4">
                          <w:rPr>
                            <w:rFonts w:ascii="Times New Roman" w:hAnsi="Times New Roman" w:cs="Times New Roman"/>
                            <w:b/>
                            <w:sz w:val="20"/>
                          </w:rPr>
                          <w:t>Table 1:</w:t>
                        </w:r>
                        <w:r w:rsidRPr="004D6FD4">
                          <w:rPr>
                            <w:rFonts w:ascii="Times New Roman" w:hAnsi="Times New Roman" w:cs="Times New Roman"/>
                            <w:sz w:val="20"/>
                          </w:rPr>
                          <w:t xml:space="preserve"> Descriptive statistics of Bitcoin over the full sample period, as well as two subsample periods.</w:t>
                        </w:r>
                      </w:p>
                    </w:txbxContent>
                  </v:textbox>
                </v:shape>
                <w10:wrap type="square"/>
              </v:group>
            </w:pict>
          </mc:Fallback>
        </mc:AlternateContent>
      </w:r>
    </w:p>
    <w:p w14:paraId="1D87E759" w14:textId="53948692" w:rsidR="006C567D" w:rsidRDefault="006C567D" w:rsidP="00781FAD">
      <w:pPr>
        <w:jc w:val="both"/>
        <w:rPr>
          <w:rFonts w:ascii="Times New Roman" w:hAnsi="Times New Roman" w:cs="Times New Roman"/>
        </w:rPr>
      </w:pPr>
    </w:p>
    <w:p w14:paraId="73DF1197" w14:textId="6909D1E5" w:rsidR="00735C23" w:rsidRPr="006F1A91" w:rsidRDefault="00532195" w:rsidP="00781FAD">
      <w:pPr>
        <w:jc w:val="both"/>
        <w:rPr>
          <w:rFonts w:ascii="Times New Roman" w:hAnsi="Times New Roman" w:cs="Times New Roman"/>
        </w:rPr>
      </w:pPr>
      <w:r>
        <w:rPr>
          <w:rFonts w:ascii="Times New Roman" w:hAnsi="Times New Roman" w:cs="Times New Roman"/>
        </w:rPr>
        <w:t>In an efficient market,</w:t>
      </w:r>
      <w:r w:rsidR="00236EC8">
        <w:rPr>
          <w:rFonts w:ascii="Times New Roman" w:hAnsi="Times New Roman" w:cs="Times New Roman"/>
        </w:rPr>
        <w:t xml:space="preserve"> future prices are not foreseeable and variations are random due to the random natur</w:t>
      </w:r>
      <w:r>
        <w:rPr>
          <w:rFonts w:ascii="Times New Roman" w:hAnsi="Times New Roman" w:cs="Times New Roman"/>
        </w:rPr>
        <w:t>e of unpredictable events and therefore</w:t>
      </w:r>
      <w:r w:rsidR="00236EC8">
        <w:rPr>
          <w:rFonts w:ascii="Times New Roman" w:hAnsi="Times New Roman" w:cs="Times New Roman"/>
        </w:rPr>
        <w:t xml:space="preserve"> prices follow a random walk</w:t>
      </w:r>
      <w:r>
        <w:rPr>
          <w:rFonts w:ascii="Times New Roman" w:hAnsi="Times New Roman" w:cs="Times New Roman"/>
        </w:rPr>
        <w:t>.</w:t>
      </w:r>
      <w:r w:rsidR="00236EC8">
        <w:rPr>
          <w:rFonts w:ascii="Times New Roman" w:hAnsi="Times New Roman" w:cs="Times New Roman"/>
        </w:rPr>
        <w:t xml:space="preserve">  To analys</w:t>
      </w:r>
      <w:r>
        <w:rPr>
          <w:rFonts w:ascii="Times New Roman" w:hAnsi="Times New Roman" w:cs="Times New Roman"/>
        </w:rPr>
        <w:t>e</w:t>
      </w:r>
      <w:r w:rsidR="00236EC8">
        <w:rPr>
          <w:rFonts w:ascii="Times New Roman" w:hAnsi="Times New Roman" w:cs="Times New Roman"/>
        </w:rPr>
        <w:t xml:space="preserve"> whether Bitcoin is efficient, we </w:t>
      </w:r>
      <w:r w:rsidR="002507CF">
        <w:rPr>
          <w:rFonts w:ascii="Times New Roman" w:hAnsi="Times New Roman" w:cs="Times New Roman"/>
        </w:rPr>
        <w:t xml:space="preserve">employ a </w:t>
      </w:r>
      <w:r w:rsidR="00687FDA">
        <w:rPr>
          <w:rFonts w:ascii="Times New Roman" w:hAnsi="Times New Roman" w:cs="Times New Roman"/>
        </w:rPr>
        <w:t>battery</w:t>
      </w:r>
      <w:r w:rsidR="002507CF">
        <w:rPr>
          <w:rFonts w:ascii="Times New Roman" w:hAnsi="Times New Roman" w:cs="Times New Roman"/>
        </w:rPr>
        <w:t xml:space="preserve"> of highly powerful tests for randomness in order to avoid spurious results and to capture all the dynamics of Bitcoin.</w:t>
      </w:r>
      <w:r w:rsidR="00735C23">
        <w:rPr>
          <w:rFonts w:ascii="Times New Roman" w:hAnsi="Times New Roman" w:cs="Times New Roman"/>
        </w:rPr>
        <w:t xml:space="preserve">  Firstly, we examine th</w:t>
      </w:r>
      <w:r>
        <w:rPr>
          <w:rFonts w:ascii="Times New Roman" w:hAnsi="Times New Roman" w:cs="Times New Roman"/>
        </w:rPr>
        <w:t>e autocorrelation of returns</w:t>
      </w:r>
      <w:r w:rsidR="00735C23">
        <w:rPr>
          <w:rFonts w:ascii="Times New Roman" w:hAnsi="Times New Roman" w:cs="Times New Roman"/>
        </w:rPr>
        <w:t xml:space="preserve"> which are </w:t>
      </w:r>
      <w:r w:rsidR="00735C23">
        <w:rPr>
          <w:rFonts w:ascii="Times New Roman" w:hAnsi="Times New Roman" w:cs="Times New Roman"/>
        </w:rPr>
        <w:lastRenderedPageBreak/>
        <w:t>assessed via the Ljung-Box (Ljung and Box 1978)</w:t>
      </w:r>
      <w:r w:rsidR="001B1C3A">
        <w:rPr>
          <w:rFonts w:ascii="Times New Roman" w:hAnsi="Times New Roman" w:cs="Times New Roman"/>
        </w:rPr>
        <w:t xml:space="preserve"> </w:t>
      </w:r>
      <w:r w:rsidR="006F5862">
        <w:rPr>
          <w:rFonts w:ascii="Times New Roman" w:hAnsi="Times New Roman" w:cs="Times New Roman"/>
        </w:rPr>
        <w:t>test that</w:t>
      </w:r>
      <w:r w:rsidR="00687FDA">
        <w:rPr>
          <w:rFonts w:ascii="Times New Roman" w:hAnsi="Times New Roman" w:cs="Times New Roman"/>
        </w:rPr>
        <w:t xml:space="preserve"> has the null hypothesis of no autocorrelation</w:t>
      </w:r>
      <w:r w:rsidR="001B1C3A">
        <w:rPr>
          <w:rFonts w:ascii="Times New Roman" w:hAnsi="Times New Roman" w:cs="Times New Roman"/>
        </w:rPr>
        <w:t xml:space="preserve">.  Secondly, the runs test (Wald and </w:t>
      </w:r>
      <w:proofErr w:type="spellStart"/>
      <w:r w:rsidR="001B1C3A">
        <w:rPr>
          <w:rFonts w:ascii="Times New Roman" w:hAnsi="Times New Roman" w:cs="Times New Roman"/>
        </w:rPr>
        <w:t>Wolowitz</w:t>
      </w:r>
      <w:proofErr w:type="spellEnd"/>
      <w:r w:rsidR="001B1C3A">
        <w:rPr>
          <w:rFonts w:ascii="Times New Roman" w:hAnsi="Times New Roman" w:cs="Times New Roman"/>
        </w:rPr>
        <w:t xml:space="preserve"> 1940) and the Bartels test (Bartels 1982) are employed to determine whether returns are independent</w:t>
      </w:r>
      <w:r w:rsidR="00687FDA">
        <w:rPr>
          <w:rFonts w:ascii="Times New Roman" w:hAnsi="Times New Roman" w:cs="Times New Roman"/>
        </w:rPr>
        <w:t>, which has independence as the null hypothesis</w:t>
      </w:r>
      <w:r w:rsidR="001B1C3A">
        <w:rPr>
          <w:rFonts w:ascii="Times New Roman" w:hAnsi="Times New Roman" w:cs="Times New Roman"/>
        </w:rPr>
        <w:t>. Thirdly</w:t>
      </w:r>
      <w:r w:rsidR="00735C23">
        <w:rPr>
          <w:rFonts w:ascii="Times New Roman" w:hAnsi="Times New Roman" w:cs="Times New Roman"/>
        </w:rPr>
        <w:t>, we employ the variance ratio test (Lo and MacKinlay 1988), which under the null hypothesi</w:t>
      </w:r>
      <w:bookmarkStart w:id="0" w:name="_GoBack"/>
      <w:bookmarkEnd w:id="0"/>
      <w:r w:rsidR="00735C23">
        <w:rPr>
          <w:rFonts w:ascii="Times New Roman" w:hAnsi="Times New Roman" w:cs="Times New Roman"/>
        </w:rPr>
        <w:t xml:space="preserve">s, the price process is a random walk and the variance of the price </w:t>
      </w:r>
      <w:r w:rsidR="006F1A91">
        <w:rPr>
          <w:rFonts w:ascii="Times New Roman" w:hAnsi="Times New Roman" w:cs="Times New Roman"/>
        </w:rPr>
        <w:t>difference</w:t>
      </w:r>
      <w:r w:rsidR="00735C23">
        <w:rPr>
          <w:rFonts w:ascii="Times New Roman" w:hAnsi="Times New Roman" w:cs="Times New Roman"/>
        </w:rPr>
        <w:t xml:space="preserve"> of order </w:t>
      </w:r>
      <w:r w:rsidR="00735C23">
        <w:rPr>
          <w:rFonts w:ascii="Times New Roman" w:hAnsi="Times New Roman" w:cs="Times New Roman"/>
          <w:i/>
        </w:rPr>
        <w:t xml:space="preserve">q </w:t>
      </w:r>
      <w:r w:rsidR="00735C23">
        <w:rPr>
          <w:rFonts w:ascii="Times New Roman" w:hAnsi="Times New Roman" w:cs="Times New Roman"/>
        </w:rPr>
        <w:t xml:space="preserve">equals </w:t>
      </w:r>
      <w:r w:rsidR="00735C23">
        <w:rPr>
          <w:rFonts w:ascii="Times New Roman" w:hAnsi="Times New Roman" w:cs="Times New Roman"/>
          <w:i/>
        </w:rPr>
        <w:t>p</w:t>
      </w:r>
      <w:r w:rsidR="00735C23">
        <w:rPr>
          <w:rFonts w:ascii="Times New Roman" w:hAnsi="Times New Roman" w:cs="Times New Roman"/>
        </w:rPr>
        <w:t xml:space="preserve"> times the variance of the first difference.  </w:t>
      </w:r>
      <w:r w:rsidR="006F1A91">
        <w:rPr>
          <w:rFonts w:ascii="Times New Roman" w:hAnsi="Times New Roman" w:cs="Times New Roman"/>
        </w:rPr>
        <w:t xml:space="preserve">An issue with this test is the choice of parameters </w:t>
      </w:r>
      <w:r w:rsidR="006F1A91">
        <w:rPr>
          <w:rFonts w:ascii="Times New Roman" w:hAnsi="Times New Roman" w:cs="Times New Roman"/>
          <w:i/>
        </w:rPr>
        <w:t xml:space="preserve">q </w:t>
      </w:r>
      <w:r w:rsidR="006F1A91">
        <w:rPr>
          <w:rFonts w:ascii="Times New Roman" w:hAnsi="Times New Roman" w:cs="Times New Roman"/>
        </w:rPr>
        <w:t xml:space="preserve">and </w:t>
      </w:r>
      <w:r w:rsidR="006F1A91">
        <w:rPr>
          <w:rFonts w:ascii="Times New Roman" w:hAnsi="Times New Roman" w:cs="Times New Roman"/>
          <w:i/>
        </w:rPr>
        <w:t>p</w:t>
      </w:r>
      <w:r w:rsidR="006F1A91">
        <w:rPr>
          <w:rFonts w:ascii="Times New Roman" w:hAnsi="Times New Roman" w:cs="Times New Roman"/>
        </w:rPr>
        <w:t xml:space="preserve"> and therefore we adopt the automatic variance test (AVR) of Choi (1999) where they are determined automatically using a dat</w:t>
      </w:r>
      <w:r w:rsidR="001B1C3A">
        <w:rPr>
          <w:rFonts w:ascii="Times New Roman" w:hAnsi="Times New Roman" w:cs="Times New Roman"/>
        </w:rPr>
        <w:t>a-dependent procedure.  Further</w:t>
      </w:r>
      <w:r w:rsidR="006F1A91">
        <w:rPr>
          <w:rFonts w:ascii="Times New Roman" w:hAnsi="Times New Roman" w:cs="Times New Roman"/>
        </w:rPr>
        <w:t xml:space="preserve"> we utilize the wild-bootstrapped AVR test of Kim (2009</w:t>
      </w:r>
      <w:r w:rsidR="00FB4B34">
        <w:rPr>
          <w:rFonts w:ascii="Times New Roman" w:hAnsi="Times New Roman" w:cs="Times New Roman"/>
        </w:rPr>
        <w:t>b</w:t>
      </w:r>
      <w:r w:rsidR="006F1A91">
        <w:rPr>
          <w:rFonts w:ascii="Times New Roman" w:hAnsi="Times New Roman" w:cs="Times New Roman"/>
        </w:rPr>
        <w:t>)</w:t>
      </w:r>
      <w:r w:rsidR="001B1C3A">
        <w:rPr>
          <w:rFonts w:ascii="Times New Roman" w:hAnsi="Times New Roman" w:cs="Times New Roman"/>
        </w:rPr>
        <w:t>,</w:t>
      </w:r>
      <w:r w:rsidR="006F1A91">
        <w:rPr>
          <w:rFonts w:ascii="Times New Roman" w:hAnsi="Times New Roman" w:cs="Times New Roman"/>
        </w:rPr>
        <w:t xml:space="preserve"> which greatly improves the small sample properties of the AVR test.</w:t>
      </w:r>
      <w:r w:rsidR="001B1C3A">
        <w:rPr>
          <w:rFonts w:ascii="Times New Roman" w:hAnsi="Times New Roman" w:cs="Times New Roman"/>
        </w:rPr>
        <w:t xml:space="preserve"> </w:t>
      </w:r>
      <w:r w:rsidR="009535F2">
        <w:rPr>
          <w:rFonts w:ascii="Times New Roman" w:hAnsi="Times New Roman" w:cs="Times New Roman"/>
        </w:rPr>
        <w:t xml:space="preserve">  Fourthly, the BDS (Brock et al 19</w:t>
      </w:r>
      <w:r w:rsidR="005D6101">
        <w:rPr>
          <w:rFonts w:ascii="Times New Roman" w:hAnsi="Times New Roman" w:cs="Times New Roman"/>
        </w:rPr>
        <w:t>96</w:t>
      </w:r>
      <w:r w:rsidR="009535F2">
        <w:rPr>
          <w:rFonts w:ascii="Times New Roman" w:hAnsi="Times New Roman" w:cs="Times New Roman"/>
        </w:rPr>
        <w:t xml:space="preserve">) test is employed which is a popular non-parametric test for serial dependence in stock returns.  </w:t>
      </w:r>
      <w:r w:rsidR="00A32153">
        <w:rPr>
          <w:rFonts w:ascii="Times New Roman" w:hAnsi="Times New Roman" w:cs="Times New Roman"/>
        </w:rPr>
        <w:t xml:space="preserve">The null hypothesis is that the data generating processes are </w:t>
      </w:r>
      <w:proofErr w:type="spellStart"/>
      <w:r w:rsidR="00A32153">
        <w:rPr>
          <w:rFonts w:ascii="Times New Roman" w:hAnsi="Times New Roman" w:cs="Times New Roman"/>
        </w:rPr>
        <w:t>i.i.d</w:t>
      </w:r>
      <w:proofErr w:type="spellEnd"/>
      <w:r w:rsidR="00A32153">
        <w:rPr>
          <w:rFonts w:ascii="Times New Roman" w:hAnsi="Times New Roman" w:cs="Times New Roman"/>
        </w:rPr>
        <w:t xml:space="preserve">., while the alternative hypothesis is an indication that the model is misspecified (Brock et al 1996).  Embedding dimensions and metric bounds must be specified and we follow the literature by choosing embedding dimensions from 2 to 5 and metric bounds to a proportion of the standard deviation of the returns (Patterson and Ashley 2000).  </w:t>
      </w:r>
      <w:r w:rsidR="00687FDA">
        <w:rPr>
          <w:rFonts w:ascii="Times New Roman" w:hAnsi="Times New Roman" w:cs="Times New Roman"/>
        </w:rPr>
        <w:t xml:space="preserve">We report the average p-values across our different specifications.  </w:t>
      </w:r>
      <w:r w:rsidR="009535F2">
        <w:rPr>
          <w:rFonts w:ascii="Times New Roman" w:hAnsi="Times New Roman" w:cs="Times New Roman"/>
        </w:rPr>
        <w:t>Finally, the rescaled Hurst exponent</w:t>
      </w:r>
      <w:r w:rsidR="00012D64">
        <w:rPr>
          <w:rFonts w:ascii="Times New Roman" w:hAnsi="Times New Roman" w:cs="Times New Roman"/>
        </w:rPr>
        <w:t xml:space="preserve"> (R/S Hurst</w:t>
      </w:r>
      <w:r w:rsidR="009535F2">
        <w:rPr>
          <w:rFonts w:ascii="Times New Roman" w:hAnsi="Times New Roman" w:cs="Times New Roman"/>
        </w:rPr>
        <w:t xml:space="preserve">) </w:t>
      </w:r>
      <w:r w:rsidR="005C6823">
        <w:rPr>
          <w:rFonts w:ascii="Times New Roman" w:hAnsi="Times New Roman" w:cs="Times New Roman"/>
        </w:rPr>
        <w:t xml:space="preserve">for long memory of stock returns is employed.  We follow </w:t>
      </w:r>
      <w:r w:rsidR="00F833EB">
        <w:rPr>
          <w:rFonts w:ascii="Times New Roman" w:hAnsi="Times New Roman" w:cs="Times New Roman"/>
        </w:rPr>
        <w:t>Urquhart (2016</w:t>
      </w:r>
      <w:r w:rsidR="005C6823">
        <w:rPr>
          <w:rFonts w:ascii="Times New Roman" w:hAnsi="Times New Roman" w:cs="Times New Roman"/>
        </w:rPr>
        <w:t xml:space="preserve">), who </w:t>
      </w:r>
      <w:r w:rsidR="00F833EB">
        <w:rPr>
          <w:rFonts w:ascii="Times New Roman" w:hAnsi="Times New Roman" w:cs="Times New Roman"/>
        </w:rPr>
        <w:t>suggest</w:t>
      </w:r>
      <w:r w:rsidR="005C6823">
        <w:rPr>
          <w:rFonts w:ascii="Times New Roman" w:hAnsi="Times New Roman" w:cs="Times New Roman"/>
        </w:rPr>
        <w:t xml:space="preserve"> that strong evidence of persistence is evident with Hurst exponent values greater than 0.65 and strong anti-persistence with Hurst exponent values less than 0.45.</w:t>
      </w:r>
    </w:p>
    <w:p w14:paraId="4C995574" w14:textId="77777777" w:rsidR="00236EC8" w:rsidRDefault="00236EC8" w:rsidP="00781FAD">
      <w:pPr>
        <w:jc w:val="both"/>
        <w:rPr>
          <w:rFonts w:ascii="Times New Roman" w:hAnsi="Times New Roman" w:cs="Times New Roman"/>
        </w:rPr>
      </w:pPr>
    </w:p>
    <w:p w14:paraId="31702F7D" w14:textId="77777777" w:rsidR="00236EC8" w:rsidRDefault="00236EC8" w:rsidP="00781FAD">
      <w:pPr>
        <w:jc w:val="both"/>
        <w:rPr>
          <w:rFonts w:ascii="Times New Roman" w:hAnsi="Times New Roman" w:cs="Times New Roman"/>
        </w:rPr>
      </w:pPr>
    </w:p>
    <w:p w14:paraId="37DA9AEA" w14:textId="58FB9F08" w:rsidR="00236EC8" w:rsidRDefault="00521D70" w:rsidP="00781FAD">
      <w:pPr>
        <w:jc w:val="both"/>
        <w:rPr>
          <w:rFonts w:ascii="Times New Roman" w:hAnsi="Times New Roman" w:cs="Times New Roman"/>
          <w:b/>
        </w:rPr>
      </w:pPr>
      <w:r>
        <w:rPr>
          <w:rFonts w:ascii="Times New Roman" w:hAnsi="Times New Roman" w:cs="Times New Roman"/>
          <w:b/>
        </w:rPr>
        <w:t xml:space="preserve">3. </w:t>
      </w:r>
      <w:r w:rsidR="00687FDA">
        <w:rPr>
          <w:rFonts w:ascii="Times New Roman" w:hAnsi="Times New Roman" w:cs="Times New Roman"/>
          <w:b/>
        </w:rPr>
        <w:t xml:space="preserve">Empirical </w:t>
      </w:r>
      <w:r w:rsidR="00B365D7">
        <w:rPr>
          <w:rFonts w:ascii="Times New Roman" w:hAnsi="Times New Roman" w:cs="Times New Roman"/>
          <w:b/>
        </w:rPr>
        <w:t>Results</w:t>
      </w:r>
    </w:p>
    <w:p w14:paraId="785AF63A" w14:textId="644A5BD2" w:rsidR="00B365D7" w:rsidRPr="00B365D7" w:rsidRDefault="00521D70" w:rsidP="00781FAD">
      <w:pPr>
        <w:jc w:val="both"/>
        <w:rPr>
          <w:rFonts w:ascii="Times New Roman" w:hAnsi="Times New Roman" w:cs="Times New Roman"/>
        </w:rPr>
      </w:pPr>
      <w:r>
        <w:rPr>
          <w:rFonts w:ascii="Times New Roman" w:hAnsi="Times New Roman" w:cs="Times New Roman"/>
        </w:rPr>
        <w:t>Table 2</w:t>
      </w:r>
      <w:r w:rsidR="00012D64">
        <w:rPr>
          <w:rFonts w:ascii="Times New Roman" w:hAnsi="Times New Roman" w:cs="Times New Roman"/>
        </w:rPr>
        <w:t xml:space="preserve"> summarizes the results of our various tests.  In each case we report the corresponding p-values, except the R/S Hurst exponent where we report the Hurst statistic.</w:t>
      </w:r>
      <w:r w:rsidR="00012D64">
        <w:rPr>
          <w:rStyle w:val="FootnoteReference"/>
          <w:rFonts w:ascii="Times New Roman" w:hAnsi="Times New Roman" w:cs="Times New Roman"/>
        </w:rPr>
        <w:footnoteReference w:id="2"/>
      </w:r>
      <w:r w:rsidR="00012D64">
        <w:rPr>
          <w:rFonts w:ascii="Times New Roman" w:hAnsi="Times New Roman" w:cs="Times New Roman"/>
        </w:rPr>
        <w:t xml:space="preserve">  For the full sample period, we find that weak-form informational efficiency of Bitcoin can be rejected, since all of the p-values reject the null hypothesis of randomness.  The R/S Hurst exponent shows strong evidence of anti-persistence, </w:t>
      </w:r>
      <w:r w:rsidR="0054354A">
        <w:rPr>
          <w:rFonts w:ascii="Times New Roman" w:hAnsi="Times New Roman" w:cs="Times New Roman"/>
        </w:rPr>
        <w:t>indicating the non-randomness of returns</w:t>
      </w:r>
      <w:r w:rsidR="00012D64">
        <w:rPr>
          <w:rFonts w:ascii="Times New Roman" w:hAnsi="Times New Roman" w:cs="Times New Roman"/>
        </w:rPr>
        <w:t xml:space="preserve">.  </w:t>
      </w:r>
      <w:r w:rsidR="00687FDA">
        <w:rPr>
          <w:rFonts w:ascii="Times New Roman" w:hAnsi="Times New Roman" w:cs="Times New Roman"/>
        </w:rPr>
        <w:t xml:space="preserve">Therefore our full sample period results indicate </w:t>
      </w:r>
      <w:r w:rsidR="005917F8">
        <w:rPr>
          <w:rFonts w:ascii="Times New Roman" w:hAnsi="Times New Roman" w:cs="Times New Roman"/>
        </w:rPr>
        <w:t xml:space="preserve">significant inefficiency in Bitcoin. </w:t>
      </w:r>
      <w:r w:rsidR="00012D64">
        <w:rPr>
          <w:rFonts w:ascii="Times New Roman" w:hAnsi="Times New Roman" w:cs="Times New Roman"/>
        </w:rPr>
        <w:t>When we</w:t>
      </w:r>
      <w:r w:rsidR="004D6FD4">
        <w:rPr>
          <w:rFonts w:ascii="Times New Roman" w:hAnsi="Times New Roman" w:cs="Times New Roman"/>
        </w:rPr>
        <w:t xml:space="preserve"> spilt </w:t>
      </w:r>
      <w:r w:rsidR="00687FDA">
        <w:rPr>
          <w:rFonts w:ascii="Times New Roman" w:hAnsi="Times New Roman" w:cs="Times New Roman"/>
        </w:rPr>
        <w:t xml:space="preserve">our </w:t>
      </w:r>
      <w:r w:rsidR="005917F8">
        <w:rPr>
          <w:rFonts w:ascii="Times New Roman" w:hAnsi="Times New Roman" w:cs="Times New Roman"/>
        </w:rPr>
        <w:t xml:space="preserve">full </w:t>
      </w:r>
      <w:r w:rsidR="00687FDA">
        <w:rPr>
          <w:rFonts w:ascii="Times New Roman" w:hAnsi="Times New Roman" w:cs="Times New Roman"/>
        </w:rPr>
        <w:t>sample</w:t>
      </w:r>
      <w:r w:rsidR="005917F8">
        <w:rPr>
          <w:rFonts w:ascii="Times New Roman" w:hAnsi="Times New Roman" w:cs="Times New Roman"/>
        </w:rPr>
        <w:t xml:space="preserve"> period</w:t>
      </w:r>
      <w:r w:rsidR="00687FDA">
        <w:rPr>
          <w:rFonts w:ascii="Times New Roman" w:hAnsi="Times New Roman" w:cs="Times New Roman"/>
        </w:rPr>
        <w:t xml:space="preserve"> into two subsamples </w:t>
      </w:r>
      <w:r w:rsidR="004D6FD4">
        <w:rPr>
          <w:rFonts w:ascii="Times New Roman" w:hAnsi="Times New Roman" w:cs="Times New Roman"/>
        </w:rPr>
        <w:t>we find</w:t>
      </w:r>
      <w:r w:rsidR="00687FDA">
        <w:rPr>
          <w:rFonts w:ascii="Times New Roman" w:hAnsi="Times New Roman" w:cs="Times New Roman"/>
        </w:rPr>
        <w:t xml:space="preserve"> that in the first subsample period, each of our tests rejects null hypothesis of randomness and the R/S Hurst statistic indicat</w:t>
      </w:r>
      <w:r w:rsidR="006C567D">
        <w:rPr>
          <w:rFonts w:ascii="Times New Roman" w:hAnsi="Times New Roman" w:cs="Times New Roman"/>
        </w:rPr>
        <w:t>es</w:t>
      </w:r>
      <w:r w:rsidR="00687FDA">
        <w:rPr>
          <w:rFonts w:ascii="Times New Roman" w:hAnsi="Times New Roman" w:cs="Times New Roman"/>
        </w:rPr>
        <w:t xml:space="preserve"> strong anti-persistence.  However when we study the second subsample period, the Ljung-Box and AVR tests both fail to reject their null hypotheses, indicating no autocorr</w:t>
      </w:r>
      <w:r w:rsidR="00340794">
        <w:rPr>
          <w:rFonts w:ascii="Times New Roman" w:hAnsi="Times New Roman" w:cs="Times New Roman"/>
        </w:rPr>
        <w:t>elation and that Bitcoin is inefficient</w:t>
      </w:r>
      <w:r w:rsidR="00687FDA">
        <w:rPr>
          <w:rFonts w:ascii="Times New Roman" w:hAnsi="Times New Roman" w:cs="Times New Roman"/>
        </w:rPr>
        <w:t>.  The other tests all indicate that Bitcoin is inefficient</w:t>
      </w:r>
      <w:r>
        <w:rPr>
          <w:rFonts w:ascii="Times New Roman" w:hAnsi="Times New Roman" w:cs="Times New Roman"/>
        </w:rPr>
        <w:t>.  Therefore our results show that Bitcoin is an inefficient market over our full sample period but appears to becoming less inefficient in the second subsample period.</w:t>
      </w:r>
    </w:p>
    <w:p w14:paraId="39844696" w14:textId="7792F1C7" w:rsidR="00781FAD" w:rsidRDefault="00781FAD" w:rsidP="00781FAD">
      <w:pPr>
        <w:jc w:val="both"/>
        <w:rPr>
          <w:rFonts w:ascii="Times New Roman" w:hAnsi="Times New Roman" w:cs="Times New Roman"/>
        </w:rPr>
      </w:pPr>
    </w:p>
    <w:p w14:paraId="5A2CCCA9" w14:textId="4076BD9C" w:rsidR="002625E4" w:rsidRDefault="002625E4" w:rsidP="00781FAD">
      <w:pPr>
        <w:jc w:val="both"/>
        <w:rPr>
          <w:rFonts w:ascii="Times New Roman" w:hAnsi="Times New Roman" w:cs="Times New Roman"/>
        </w:rPr>
      </w:pPr>
    </w:p>
    <w:p w14:paraId="03B44F4F" w14:textId="5FBA1F07" w:rsidR="002625E4" w:rsidRDefault="005D6101" w:rsidP="00781FAD">
      <w:pPr>
        <w:jc w:val="both"/>
        <w:rPr>
          <w:rFonts w:ascii="Times New Roman" w:hAnsi="Times New Roman" w:cs="Times New Roman"/>
        </w:rPr>
      </w:pPr>
      <w:r>
        <w:rPr>
          <w:rFonts w:ascii="Times New Roman" w:hAnsi="Times New Roman" w:cs="Times New Roman"/>
          <w:noProof/>
          <w:lang w:eastAsia="en-GB"/>
        </w:rPr>
        <mc:AlternateContent>
          <mc:Choice Requires="wpg">
            <w:drawing>
              <wp:anchor distT="0" distB="0" distL="114300" distR="114300" simplePos="0" relativeHeight="251663360" behindDoc="0" locked="0" layoutInCell="1" allowOverlap="1" wp14:anchorId="02454842" wp14:editId="09FE9A1B">
                <wp:simplePos x="0" y="0"/>
                <wp:positionH relativeFrom="column">
                  <wp:posOffset>-228600</wp:posOffset>
                </wp:positionH>
                <wp:positionV relativeFrom="paragraph">
                  <wp:posOffset>-7620</wp:posOffset>
                </wp:positionV>
                <wp:extent cx="5372100" cy="1028700"/>
                <wp:effectExtent l="0" t="0" r="0" b="12700"/>
                <wp:wrapThrough wrapText="bothSides">
                  <wp:wrapPolygon edited="0">
                    <wp:start x="102" y="0"/>
                    <wp:lineTo x="102" y="21333"/>
                    <wp:lineTo x="21345" y="21333"/>
                    <wp:lineTo x="21447" y="9067"/>
                    <wp:lineTo x="20936" y="0"/>
                    <wp:lineTo x="102" y="0"/>
                  </wp:wrapPolygon>
                </wp:wrapThrough>
                <wp:docPr id="6" name="Group 6"/>
                <wp:cNvGraphicFramePr/>
                <a:graphic xmlns:a="http://schemas.openxmlformats.org/drawingml/2006/main">
                  <a:graphicData uri="http://schemas.microsoft.com/office/word/2010/wordprocessingGroup">
                    <wpg:wgp>
                      <wpg:cNvGrpSpPr/>
                      <wpg:grpSpPr>
                        <a:xfrm>
                          <a:off x="0" y="0"/>
                          <a:ext cx="5372100" cy="1028700"/>
                          <a:chOff x="0" y="0"/>
                          <a:chExt cx="5372100" cy="1028700"/>
                        </a:xfrm>
                      </wpg:grpSpPr>
                      <wps:wsp>
                        <wps:cNvPr id="5" name="Text Box 1"/>
                        <wps:cNvSpPr txBox="1"/>
                        <wps:spPr>
                          <a:xfrm>
                            <a:off x="0" y="198755"/>
                            <a:ext cx="5372100" cy="8299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Borders>
                                  <w:insideH w:val="none" w:sz="0" w:space="0" w:color="auto"/>
                                  <w:insideV w:val="none" w:sz="0" w:space="0" w:color="auto"/>
                                </w:tblBorders>
                                <w:tblLook w:val="04A0" w:firstRow="1" w:lastRow="0" w:firstColumn="1" w:lastColumn="0" w:noHBand="0" w:noVBand="1"/>
                              </w:tblPr>
                              <w:tblGrid>
                                <w:gridCol w:w="1939"/>
                                <w:gridCol w:w="1422"/>
                                <w:gridCol w:w="955"/>
                                <w:gridCol w:w="1111"/>
                                <w:gridCol w:w="966"/>
                                <w:gridCol w:w="933"/>
                                <w:gridCol w:w="1011"/>
                              </w:tblGrid>
                              <w:tr w:rsidR="00874499" w14:paraId="11F2E0A3" w14:textId="77777777" w:rsidTr="005D6101">
                                <w:tc>
                                  <w:tcPr>
                                    <w:tcW w:w="0" w:type="auto"/>
                                    <w:tcBorders>
                                      <w:top w:val="single" w:sz="4" w:space="0" w:color="auto"/>
                                      <w:bottom w:val="single" w:sz="4" w:space="0" w:color="auto"/>
                                    </w:tcBorders>
                                  </w:tcPr>
                                  <w:p w14:paraId="1C2EFCFA" w14:textId="77777777" w:rsidR="00874499" w:rsidRPr="002507CF" w:rsidRDefault="00874499" w:rsidP="009972BB">
                                    <w:pPr>
                                      <w:jc w:val="center"/>
                                      <w:rPr>
                                        <w:rFonts w:ascii="Times New Roman" w:hAnsi="Times New Roman" w:cs="Times New Roman"/>
                                        <w:sz w:val="20"/>
                                        <w:szCs w:val="20"/>
                                      </w:rPr>
                                    </w:pPr>
                                    <w:r w:rsidRPr="002507CF">
                                      <w:rPr>
                                        <w:rFonts w:ascii="Times New Roman" w:hAnsi="Times New Roman" w:cs="Times New Roman"/>
                                        <w:sz w:val="20"/>
                                        <w:szCs w:val="20"/>
                                      </w:rPr>
                                      <w:t>Test</w:t>
                                    </w:r>
                                  </w:p>
                                </w:tc>
                                <w:tc>
                                  <w:tcPr>
                                    <w:tcW w:w="0" w:type="auto"/>
                                    <w:tcBorders>
                                      <w:top w:val="single" w:sz="4" w:space="0" w:color="auto"/>
                                      <w:bottom w:val="single" w:sz="4" w:space="0" w:color="auto"/>
                                    </w:tcBorders>
                                  </w:tcPr>
                                  <w:p w14:paraId="51ABBB9D" w14:textId="77777777" w:rsidR="00874499" w:rsidRPr="002507CF" w:rsidRDefault="00874499" w:rsidP="009972BB">
                                    <w:pPr>
                                      <w:jc w:val="center"/>
                                      <w:rPr>
                                        <w:rFonts w:ascii="Times New Roman" w:hAnsi="Times New Roman" w:cs="Times New Roman"/>
                                        <w:sz w:val="20"/>
                                        <w:szCs w:val="20"/>
                                      </w:rPr>
                                    </w:pPr>
                                    <w:r w:rsidRPr="002507CF">
                                      <w:rPr>
                                        <w:rFonts w:ascii="Times New Roman" w:hAnsi="Times New Roman" w:cs="Times New Roman"/>
                                        <w:sz w:val="20"/>
                                        <w:szCs w:val="20"/>
                                      </w:rPr>
                                      <w:t>Ljung-Box test</w:t>
                                    </w:r>
                                  </w:p>
                                </w:tc>
                                <w:tc>
                                  <w:tcPr>
                                    <w:tcW w:w="0" w:type="auto"/>
                                    <w:tcBorders>
                                      <w:top w:val="single" w:sz="4" w:space="0" w:color="auto"/>
                                      <w:bottom w:val="single" w:sz="4" w:space="0" w:color="auto"/>
                                    </w:tcBorders>
                                  </w:tcPr>
                                  <w:p w14:paraId="141FEBFF" w14:textId="439795A3" w:rsidR="00874499" w:rsidRPr="002507CF" w:rsidRDefault="00874499" w:rsidP="009972BB">
                                    <w:pPr>
                                      <w:jc w:val="center"/>
                                      <w:rPr>
                                        <w:rFonts w:ascii="Times New Roman" w:hAnsi="Times New Roman" w:cs="Times New Roman"/>
                                        <w:sz w:val="20"/>
                                        <w:szCs w:val="20"/>
                                      </w:rPr>
                                    </w:pPr>
                                    <w:r w:rsidRPr="002507CF">
                                      <w:rPr>
                                        <w:rFonts w:ascii="Times New Roman" w:hAnsi="Times New Roman" w:cs="Times New Roman"/>
                                        <w:sz w:val="20"/>
                                        <w:szCs w:val="20"/>
                                      </w:rPr>
                                      <w:t>Runs test</w:t>
                                    </w:r>
                                  </w:p>
                                </w:tc>
                                <w:tc>
                                  <w:tcPr>
                                    <w:tcW w:w="0" w:type="auto"/>
                                    <w:tcBorders>
                                      <w:top w:val="single" w:sz="4" w:space="0" w:color="auto"/>
                                      <w:bottom w:val="single" w:sz="4" w:space="0" w:color="auto"/>
                                    </w:tcBorders>
                                  </w:tcPr>
                                  <w:p w14:paraId="44496A19" w14:textId="0C1D74D1" w:rsidR="00874499" w:rsidRPr="002507CF" w:rsidRDefault="00874499" w:rsidP="009972BB">
                                    <w:pPr>
                                      <w:jc w:val="center"/>
                                      <w:rPr>
                                        <w:rFonts w:ascii="Times New Roman" w:hAnsi="Times New Roman" w:cs="Times New Roman"/>
                                        <w:sz w:val="20"/>
                                        <w:szCs w:val="20"/>
                                      </w:rPr>
                                    </w:pPr>
                                    <w:r w:rsidRPr="002507CF">
                                      <w:rPr>
                                        <w:rFonts w:ascii="Times New Roman" w:hAnsi="Times New Roman" w:cs="Times New Roman"/>
                                        <w:sz w:val="20"/>
                                        <w:szCs w:val="20"/>
                                      </w:rPr>
                                      <w:t>Bartels test</w:t>
                                    </w:r>
                                  </w:p>
                                </w:tc>
                                <w:tc>
                                  <w:tcPr>
                                    <w:tcW w:w="0" w:type="auto"/>
                                    <w:tcBorders>
                                      <w:top w:val="single" w:sz="4" w:space="0" w:color="auto"/>
                                      <w:bottom w:val="single" w:sz="4" w:space="0" w:color="auto"/>
                                    </w:tcBorders>
                                  </w:tcPr>
                                  <w:p w14:paraId="4FC1697B" w14:textId="77777777" w:rsidR="00874499" w:rsidRPr="002507CF" w:rsidRDefault="00874499" w:rsidP="009972BB">
                                    <w:pPr>
                                      <w:jc w:val="center"/>
                                      <w:rPr>
                                        <w:rFonts w:ascii="Times New Roman" w:hAnsi="Times New Roman" w:cs="Times New Roman"/>
                                        <w:sz w:val="20"/>
                                        <w:szCs w:val="20"/>
                                      </w:rPr>
                                    </w:pPr>
                                    <w:r w:rsidRPr="002507CF">
                                      <w:rPr>
                                        <w:rFonts w:ascii="Times New Roman" w:hAnsi="Times New Roman" w:cs="Times New Roman"/>
                                        <w:sz w:val="20"/>
                                        <w:szCs w:val="20"/>
                                      </w:rPr>
                                      <w:t>AVR test</w:t>
                                    </w:r>
                                  </w:p>
                                </w:tc>
                                <w:tc>
                                  <w:tcPr>
                                    <w:tcW w:w="0" w:type="auto"/>
                                    <w:tcBorders>
                                      <w:top w:val="single" w:sz="4" w:space="0" w:color="auto"/>
                                      <w:bottom w:val="single" w:sz="4" w:space="0" w:color="auto"/>
                                    </w:tcBorders>
                                  </w:tcPr>
                                  <w:p w14:paraId="49F871F1" w14:textId="77777777" w:rsidR="00874499" w:rsidRPr="002507CF" w:rsidRDefault="00874499" w:rsidP="009972BB">
                                    <w:pPr>
                                      <w:jc w:val="center"/>
                                      <w:rPr>
                                        <w:rFonts w:ascii="Times New Roman" w:hAnsi="Times New Roman" w:cs="Times New Roman"/>
                                        <w:sz w:val="20"/>
                                        <w:szCs w:val="20"/>
                                      </w:rPr>
                                    </w:pPr>
                                    <w:r w:rsidRPr="002507CF">
                                      <w:rPr>
                                        <w:rFonts w:ascii="Times New Roman" w:hAnsi="Times New Roman" w:cs="Times New Roman"/>
                                        <w:sz w:val="20"/>
                                        <w:szCs w:val="20"/>
                                      </w:rPr>
                                      <w:t>BDS test</w:t>
                                    </w:r>
                                  </w:p>
                                </w:tc>
                                <w:tc>
                                  <w:tcPr>
                                    <w:tcW w:w="0" w:type="auto"/>
                                    <w:tcBorders>
                                      <w:top w:val="single" w:sz="4" w:space="0" w:color="auto"/>
                                      <w:bottom w:val="single" w:sz="4" w:space="0" w:color="auto"/>
                                    </w:tcBorders>
                                  </w:tcPr>
                                  <w:p w14:paraId="5B3817B8" w14:textId="77777777" w:rsidR="00874499" w:rsidRPr="002507CF" w:rsidRDefault="00874499" w:rsidP="009972BB">
                                    <w:pPr>
                                      <w:jc w:val="center"/>
                                      <w:rPr>
                                        <w:rFonts w:ascii="Times New Roman" w:hAnsi="Times New Roman" w:cs="Times New Roman"/>
                                        <w:sz w:val="20"/>
                                        <w:szCs w:val="20"/>
                                      </w:rPr>
                                    </w:pPr>
                                    <w:r>
                                      <w:rPr>
                                        <w:rFonts w:ascii="Times New Roman" w:hAnsi="Times New Roman" w:cs="Times New Roman"/>
                                        <w:sz w:val="20"/>
                                        <w:szCs w:val="20"/>
                                      </w:rPr>
                                      <w:t>R/S Hurst</w:t>
                                    </w:r>
                                  </w:p>
                                </w:tc>
                              </w:tr>
                              <w:tr w:rsidR="00874499" w14:paraId="393380C7" w14:textId="77777777" w:rsidTr="005D6101">
                                <w:tc>
                                  <w:tcPr>
                                    <w:tcW w:w="0" w:type="auto"/>
                                    <w:tcBorders>
                                      <w:top w:val="single" w:sz="4" w:space="0" w:color="auto"/>
                                    </w:tcBorders>
                                  </w:tcPr>
                                  <w:p w14:paraId="030845DF" w14:textId="7695A731" w:rsidR="00874499" w:rsidRPr="002507CF" w:rsidRDefault="00017704" w:rsidP="009972BB">
                                    <w:pPr>
                                      <w:jc w:val="center"/>
                                      <w:rPr>
                                        <w:rFonts w:ascii="Times New Roman" w:hAnsi="Times New Roman" w:cs="Times New Roman"/>
                                        <w:sz w:val="20"/>
                                        <w:szCs w:val="20"/>
                                      </w:rPr>
                                    </w:pPr>
                                    <w:r>
                                      <w:rPr>
                                        <w:rFonts w:ascii="Times New Roman" w:hAnsi="Times New Roman" w:cs="Times New Roman"/>
                                        <w:sz w:val="20"/>
                                        <w:szCs w:val="20"/>
                                      </w:rPr>
                                      <w:t>1/8/20</w:t>
                                    </w:r>
                                    <w:r w:rsidR="00874499">
                                      <w:rPr>
                                        <w:rFonts w:ascii="Times New Roman" w:hAnsi="Times New Roman" w:cs="Times New Roman"/>
                                        <w:sz w:val="20"/>
                                        <w:szCs w:val="20"/>
                                      </w:rPr>
                                      <w:t>1</w:t>
                                    </w:r>
                                    <w:r>
                                      <w:rPr>
                                        <w:rFonts w:ascii="Times New Roman" w:hAnsi="Times New Roman" w:cs="Times New Roman"/>
                                        <w:sz w:val="20"/>
                                        <w:szCs w:val="20"/>
                                      </w:rPr>
                                      <w:t>0</w:t>
                                    </w:r>
                                    <w:r w:rsidR="00874499">
                                      <w:rPr>
                                        <w:rFonts w:ascii="Times New Roman" w:hAnsi="Times New Roman" w:cs="Times New Roman"/>
                                        <w:sz w:val="20"/>
                                        <w:szCs w:val="20"/>
                                      </w:rPr>
                                      <w:t xml:space="preserve"> – 31/7/2016</w:t>
                                    </w:r>
                                  </w:p>
                                </w:tc>
                                <w:tc>
                                  <w:tcPr>
                                    <w:tcW w:w="0" w:type="auto"/>
                                    <w:tcBorders>
                                      <w:top w:val="single" w:sz="4" w:space="0" w:color="auto"/>
                                    </w:tcBorders>
                                  </w:tcPr>
                                  <w:p w14:paraId="4A78E372" w14:textId="501D75F5" w:rsidR="00874499" w:rsidRPr="002507CF" w:rsidRDefault="00874499" w:rsidP="009972BB">
                                    <w:pPr>
                                      <w:jc w:val="center"/>
                                      <w:rPr>
                                        <w:rFonts w:ascii="Times New Roman" w:hAnsi="Times New Roman" w:cs="Times New Roman"/>
                                        <w:sz w:val="20"/>
                                        <w:szCs w:val="20"/>
                                      </w:rPr>
                                    </w:pPr>
                                    <w:r w:rsidRPr="002507CF">
                                      <w:rPr>
                                        <w:rFonts w:ascii="Times New Roman" w:hAnsi="Times New Roman" w:cs="Times New Roman"/>
                                        <w:sz w:val="20"/>
                                        <w:szCs w:val="20"/>
                                      </w:rPr>
                                      <w:t xml:space="preserve"> (0.00)</w:t>
                                    </w:r>
                                  </w:p>
                                </w:tc>
                                <w:tc>
                                  <w:tcPr>
                                    <w:tcW w:w="0" w:type="auto"/>
                                    <w:tcBorders>
                                      <w:top w:val="single" w:sz="4" w:space="0" w:color="auto"/>
                                    </w:tcBorders>
                                  </w:tcPr>
                                  <w:p w14:paraId="3FB4F9DE" w14:textId="15430A5A" w:rsidR="00874499" w:rsidRPr="002507CF" w:rsidRDefault="00874499" w:rsidP="009972BB">
                                    <w:pPr>
                                      <w:jc w:val="center"/>
                                      <w:rPr>
                                        <w:rFonts w:ascii="Times New Roman" w:hAnsi="Times New Roman" w:cs="Times New Roman"/>
                                        <w:sz w:val="20"/>
                                        <w:szCs w:val="20"/>
                                      </w:rPr>
                                    </w:pPr>
                                    <w:r w:rsidRPr="002507CF">
                                      <w:rPr>
                                        <w:rFonts w:ascii="Times New Roman" w:hAnsi="Times New Roman" w:cs="Times New Roman"/>
                                        <w:sz w:val="20"/>
                                        <w:szCs w:val="20"/>
                                      </w:rPr>
                                      <w:t xml:space="preserve"> (0.00)</w:t>
                                    </w:r>
                                  </w:p>
                                </w:tc>
                                <w:tc>
                                  <w:tcPr>
                                    <w:tcW w:w="0" w:type="auto"/>
                                    <w:tcBorders>
                                      <w:top w:val="single" w:sz="4" w:space="0" w:color="auto"/>
                                    </w:tcBorders>
                                  </w:tcPr>
                                  <w:p w14:paraId="7E2503EF" w14:textId="47F0EA13" w:rsidR="00874499" w:rsidRPr="002507CF" w:rsidRDefault="00874499" w:rsidP="009972BB">
                                    <w:pPr>
                                      <w:jc w:val="center"/>
                                      <w:rPr>
                                        <w:rFonts w:ascii="Times New Roman" w:hAnsi="Times New Roman" w:cs="Times New Roman"/>
                                        <w:sz w:val="20"/>
                                        <w:szCs w:val="20"/>
                                      </w:rPr>
                                    </w:pPr>
                                    <w:r w:rsidRPr="002507CF">
                                      <w:rPr>
                                        <w:rFonts w:ascii="Times New Roman" w:hAnsi="Times New Roman" w:cs="Times New Roman"/>
                                        <w:sz w:val="20"/>
                                        <w:szCs w:val="20"/>
                                      </w:rPr>
                                      <w:t xml:space="preserve"> (0.00)</w:t>
                                    </w:r>
                                  </w:p>
                                </w:tc>
                                <w:tc>
                                  <w:tcPr>
                                    <w:tcW w:w="0" w:type="auto"/>
                                    <w:tcBorders>
                                      <w:top w:val="single" w:sz="4" w:space="0" w:color="auto"/>
                                    </w:tcBorders>
                                  </w:tcPr>
                                  <w:p w14:paraId="5CC6DE9A" w14:textId="0050AA68" w:rsidR="00874499" w:rsidRPr="002507CF" w:rsidRDefault="00874499" w:rsidP="009972BB">
                                    <w:pPr>
                                      <w:jc w:val="center"/>
                                      <w:rPr>
                                        <w:rFonts w:ascii="Times New Roman" w:hAnsi="Times New Roman" w:cs="Times New Roman"/>
                                        <w:sz w:val="20"/>
                                        <w:szCs w:val="20"/>
                                      </w:rPr>
                                    </w:pPr>
                                    <w:r w:rsidRPr="002507CF">
                                      <w:rPr>
                                        <w:rFonts w:ascii="Times New Roman" w:hAnsi="Times New Roman" w:cs="Times New Roman"/>
                                        <w:sz w:val="20"/>
                                        <w:szCs w:val="20"/>
                                      </w:rPr>
                                      <w:t xml:space="preserve"> (0.01)</w:t>
                                    </w:r>
                                  </w:p>
                                </w:tc>
                                <w:tc>
                                  <w:tcPr>
                                    <w:tcW w:w="0" w:type="auto"/>
                                    <w:tcBorders>
                                      <w:top w:val="single" w:sz="4" w:space="0" w:color="auto"/>
                                    </w:tcBorders>
                                  </w:tcPr>
                                  <w:p w14:paraId="1C362C3E" w14:textId="05CA5C58" w:rsidR="00874499" w:rsidRPr="002507CF" w:rsidRDefault="00874499" w:rsidP="005D6101">
                                    <w:pPr>
                                      <w:jc w:val="center"/>
                                      <w:rPr>
                                        <w:rFonts w:ascii="Times New Roman" w:hAnsi="Times New Roman" w:cs="Times New Roman"/>
                                        <w:sz w:val="20"/>
                                        <w:szCs w:val="20"/>
                                      </w:rPr>
                                    </w:pPr>
                                    <w:r>
                                      <w:rPr>
                                        <w:rFonts w:ascii="Times New Roman" w:hAnsi="Times New Roman" w:cs="Times New Roman"/>
                                        <w:sz w:val="20"/>
                                        <w:szCs w:val="20"/>
                                      </w:rPr>
                                      <w:t>(0.00)</w:t>
                                    </w:r>
                                  </w:p>
                                </w:tc>
                                <w:tc>
                                  <w:tcPr>
                                    <w:tcW w:w="0" w:type="auto"/>
                                    <w:tcBorders>
                                      <w:top w:val="single" w:sz="4" w:space="0" w:color="auto"/>
                                    </w:tcBorders>
                                  </w:tcPr>
                                  <w:p w14:paraId="2E276AA8" w14:textId="633620DE" w:rsidR="00874499" w:rsidRPr="002507CF" w:rsidRDefault="00874499" w:rsidP="005D6101">
                                    <w:pPr>
                                      <w:jc w:val="center"/>
                                      <w:rPr>
                                        <w:rFonts w:ascii="Times New Roman" w:hAnsi="Times New Roman" w:cs="Times New Roman"/>
                                        <w:sz w:val="20"/>
                                        <w:szCs w:val="20"/>
                                      </w:rPr>
                                    </w:pPr>
                                    <w:r>
                                      <w:rPr>
                                        <w:rFonts w:ascii="Times New Roman" w:hAnsi="Times New Roman" w:cs="Times New Roman"/>
                                        <w:sz w:val="20"/>
                                        <w:szCs w:val="20"/>
                                      </w:rPr>
                                      <w:t>0.353</w:t>
                                    </w:r>
                                  </w:p>
                                </w:tc>
                              </w:tr>
                              <w:tr w:rsidR="00874499" w14:paraId="21A22611" w14:textId="77777777" w:rsidTr="005D6101">
                                <w:tc>
                                  <w:tcPr>
                                    <w:tcW w:w="0" w:type="auto"/>
                                  </w:tcPr>
                                  <w:p w14:paraId="2EA8052E" w14:textId="2543C698" w:rsidR="00874499" w:rsidRPr="002507CF" w:rsidRDefault="00017704" w:rsidP="009972BB">
                                    <w:pPr>
                                      <w:jc w:val="center"/>
                                      <w:rPr>
                                        <w:rFonts w:ascii="Times New Roman" w:hAnsi="Times New Roman" w:cs="Times New Roman"/>
                                        <w:sz w:val="20"/>
                                        <w:szCs w:val="20"/>
                                      </w:rPr>
                                    </w:pPr>
                                    <w:r>
                                      <w:rPr>
                                        <w:rFonts w:ascii="Times New Roman" w:hAnsi="Times New Roman" w:cs="Times New Roman"/>
                                        <w:sz w:val="20"/>
                                        <w:szCs w:val="20"/>
                                      </w:rPr>
                                      <w:t>1/8/2010</w:t>
                                    </w:r>
                                    <w:r w:rsidR="00874499">
                                      <w:rPr>
                                        <w:rFonts w:ascii="Times New Roman" w:hAnsi="Times New Roman" w:cs="Times New Roman"/>
                                        <w:sz w:val="20"/>
                                        <w:szCs w:val="20"/>
                                      </w:rPr>
                                      <w:t xml:space="preserve"> – 31/7/2013</w:t>
                                    </w:r>
                                  </w:p>
                                </w:tc>
                                <w:tc>
                                  <w:tcPr>
                                    <w:tcW w:w="0" w:type="auto"/>
                                  </w:tcPr>
                                  <w:p w14:paraId="7EDB7D44" w14:textId="2E97C010" w:rsidR="00874499" w:rsidRPr="002507CF" w:rsidRDefault="00874499" w:rsidP="009972BB">
                                    <w:pPr>
                                      <w:jc w:val="center"/>
                                      <w:rPr>
                                        <w:rFonts w:ascii="Times New Roman" w:hAnsi="Times New Roman" w:cs="Times New Roman"/>
                                        <w:sz w:val="20"/>
                                        <w:szCs w:val="20"/>
                                      </w:rPr>
                                    </w:pPr>
                                    <w:r>
                                      <w:rPr>
                                        <w:rFonts w:ascii="Times New Roman" w:hAnsi="Times New Roman" w:cs="Times New Roman"/>
                                        <w:sz w:val="20"/>
                                        <w:szCs w:val="20"/>
                                      </w:rPr>
                                      <w:t xml:space="preserve"> (0.00)</w:t>
                                    </w:r>
                                  </w:p>
                                </w:tc>
                                <w:tc>
                                  <w:tcPr>
                                    <w:tcW w:w="0" w:type="auto"/>
                                  </w:tcPr>
                                  <w:p w14:paraId="45618573" w14:textId="0EAFF05F" w:rsidR="00874499" w:rsidRDefault="00874499" w:rsidP="009535F2">
                                    <w:pPr>
                                      <w:jc w:val="center"/>
                                      <w:rPr>
                                        <w:rFonts w:ascii="Times New Roman" w:hAnsi="Times New Roman" w:cs="Times New Roman"/>
                                        <w:sz w:val="20"/>
                                        <w:szCs w:val="20"/>
                                      </w:rPr>
                                    </w:pPr>
                                    <w:r>
                                      <w:rPr>
                                        <w:rFonts w:ascii="Times New Roman" w:hAnsi="Times New Roman" w:cs="Times New Roman"/>
                                        <w:sz w:val="20"/>
                                        <w:szCs w:val="20"/>
                                      </w:rPr>
                                      <w:t xml:space="preserve"> (0.00)</w:t>
                                    </w:r>
                                  </w:p>
                                </w:tc>
                                <w:tc>
                                  <w:tcPr>
                                    <w:tcW w:w="0" w:type="auto"/>
                                  </w:tcPr>
                                  <w:p w14:paraId="49496E69" w14:textId="0EA515BA" w:rsidR="00874499" w:rsidRPr="002507CF" w:rsidRDefault="00874499" w:rsidP="009972BB">
                                    <w:pPr>
                                      <w:jc w:val="center"/>
                                      <w:rPr>
                                        <w:rFonts w:ascii="Times New Roman" w:hAnsi="Times New Roman" w:cs="Times New Roman"/>
                                        <w:sz w:val="20"/>
                                        <w:szCs w:val="20"/>
                                      </w:rPr>
                                    </w:pPr>
                                    <w:r>
                                      <w:rPr>
                                        <w:rFonts w:ascii="Times New Roman" w:hAnsi="Times New Roman" w:cs="Times New Roman"/>
                                        <w:sz w:val="20"/>
                                        <w:szCs w:val="20"/>
                                      </w:rPr>
                                      <w:t xml:space="preserve"> (0.00)</w:t>
                                    </w:r>
                                  </w:p>
                                </w:tc>
                                <w:tc>
                                  <w:tcPr>
                                    <w:tcW w:w="0" w:type="auto"/>
                                  </w:tcPr>
                                  <w:p w14:paraId="211D7F9F" w14:textId="6E3F304C" w:rsidR="00874499" w:rsidRPr="002507CF" w:rsidRDefault="00874499" w:rsidP="009972BB">
                                    <w:pPr>
                                      <w:jc w:val="center"/>
                                      <w:rPr>
                                        <w:rFonts w:ascii="Times New Roman" w:hAnsi="Times New Roman" w:cs="Times New Roman"/>
                                        <w:sz w:val="20"/>
                                        <w:szCs w:val="20"/>
                                      </w:rPr>
                                    </w:pPr>
                                    <w:r>
                                      <w:rPr>
                                        <w:rFonts w:ascii="Times New Roman" w:hAnsi="Times New Roman" w:cs="Times New Roman"/>
                                        <w:sz w:val="20"/>
                                        <w:szCs w:val="20"/>
                                      </w:rPr>
                                      <w:t xml:space="preserve"> (0.00)</w:t>
                                    </w:r>
                                  </w:p>
                                </w:tc>
                                <w:tc>
                                  <w:tcPr>
                                    <w:tcW w:w="0" w:type="auto"/>
                                  </w:tcPr>
                                  <w:p w14:paraId="03B5C990" w14:textId="092CC880" w:rsidR="00874499" w:rsidRPr="002507CF" w:rsidRDefault="00874499" w:rsidP="009972BB">
                                    <w:pPr>
                                      <w:jc w:val="center"/>
                                      <w:rPr>
                                        <w:rFonts w:ascii="Times New Roman" w:hAnsi="Times New Roman" w:cs="Times New Roman"/>
                                        <w:sz w:val="20"/>
                                        <w:szCs w:val="20"/>
                                      </w:rPr>
                                    </w:pPr>
                                    <w:r>
                                      <w:rPr>
                                        <w:rFonts w:ascii="Times New Roman" w:hAnsi="Times New Roman" w:cs="Times New Roman"/>
                                        <w:sz w:val="20"/>
                                        <w:szCs w:val="20"/>
                                      </w:rPr>
                                      <w:t xml:space="preserve"> (0.00)</w:t>
                                    </w:r>
                                  </w:p>
                                </w:tc>
                                <w:tc>
                                  <w:tcPr>
                                    <w:tcW w:w="0" w:type="auto"/>
                                  </w:tcPr>
                                  <w:p w14:paraId="700241C5" w14:textId="2F0EF5B3" w:rsidR="00874499" w:rsidRDefault="00874499" w:rsidP="005D6101">
                                    <w:pPr>
                                      <w:jc w:val="center"/>
                                      <w:rPr>
                                        <w:rFonts w:ascii="Times New Roman" w:hAnsi="Times New Roman" w:cs="Times New Roman"/>
                                        <w:sz w:val="20"/>
                                        <w:szCs w:val="20"/>
                                      </w:rPr>
                                    </w:pPr>
                                    <w:r>
                                      <w:rPr>
                                        <w:rFonts w:ascii="Times New Roman" w:hAnsi="Times New Roman" w:cs="Times New Roman"/>
                                        <w:sz w:val="20"/>
                                        <w:szCs w:val="20"/>
                                      </w:rPr>
                                      <w:t>0.363</w:t>
                                    </w:r>
                                  </w:p>
                                </w:tc>
                              </w:tr>
                              <w:tr w:rsidR="00874499" w14:paraId="16C1C078" w14:textId="77777777" w:rsidTr="005D6101">
                                <w:tc>
                                  <w:tcPr>
                                    <w:tcW w:w="0" w:type="auto"/>
                                  </w:tcPr>
                                  <w:p w14:paraId="4EDD0659" w14:textId="64142392" w:rsidR="00874499" w:rsidRPr="002507CF" w:rsidRDefault="00874499" w:rsidP="009972BB">
                                    <w:pPr>
                                      <w:jc w:val="center"/>
                                      <w:rPr>
                                        <w:rFonts w:ascii="Times New Roman" w:hAnsi="Times New Roman" w:cs="Times New Roman"/>
                                        <w:sz w:val="20"/>
                                        <w:szCs w:val="20"/>
                                      </w:rPr>
                                    </w:pPr>
                                    <w:r>
                                      <w:rPr>
                                        <w:rFonts w:ascii="Times New Roman" w:hAnsi="Times New Roman" w:cs="Times New Roman"/>
                                        <w:sz w:val="20"/>
                                        <w:szCs w:val="20"/>
                                      </w:rPr>
                                      <w:t>1/8/2013 – 31/7/2016</w:t>
                                    </w:r>
                                  </w:p>
                                </w:tc>
                                <w:tc>
                                  <w:tcPr>
                                    <w:tcW w:w="0" w:type="auto"/>
                                  </w:tcPr>
                                  <w:p w14:paraId="10495196" w14:textId="660FA573" w:rsidR="00874499" w:rsidRPr="002507CF" w:rsidRDefault="00874499" w:rsidP="009972BB">
                                    <w:pPr>
                                      <w:jc w:val="center"/>
                                      <w:rPr>
                                        <w:rFonts w:ascii="Times New Roman" w:hAnsi="Times New Roman" w:cs="Times New Roman"/>
                                        <w:sz w:val="20"/>
                                        <w:szCs w:val="20"/>
                                      </w:rPr>
                                    </w:pPr>
                                    <w:r>
                                      <w:rPr>
                                        <w:rFonts w:ascii="Times New Roman" w:hAnsi="Times New Roman" w:cs="Times New Roman"/>
                                        <w:sz w:val="20"/>
                                        <w:szCs w:val="20"/>
                                      </w:rPr>
                                      <w:t xml:space="preserve"> (0.35)</w:t>
                                    </w:r>
                                  </w:p>
                                </w:tc>
                                <w:tc>
                                  <w:tcPr>
                                    <w:tcW w:w="0" w:type="auto"/>
                                  </w:tcPr>
                                  <w:p w14:paraId="67CBA561" w14:textId="7A77EEC3" w:rsidR="00874499" w:rsidRDefault="00874499" w:rsidP="009535F2">
                                    <w:pPr>
                                      <w:jc w:val="center"/>
                                      <w:rPr>
                                        <w:rFonts w:ascii="Times New Roman" w:hAnsi="Times New Roman" w:cs="Times New Roman"/>
                                        <w:sz w:val="20"/>
                                        <w:szCs w:val="20"/>
                                      </w:rPr>
                                    </w:pPr>
                                    <w:r>
                                      <w:rPr>
                                        <w:rFonts w:ascii="Times New Roman" w:hAnsi="Times New Roman" w:cs="Times New Roman"/>
                                        <w:sz w:val="20"/>
                                        <w:szCs w:val="20"/>
                                      </w:rPr>
                                      <w:t xml:space="preserve"> (0.00)</w:t>
                                    </w:r>
                                  </w:p>
                                </w:tc>
                                <w:tc>
                                  <w:tcPr>
                                    <w:tcW w:w="0" w:type="auto"/>
                                  </w:tcPr>
                                  <w:p w14:paraId="0A947BCB" w14:textId="61BBBE14" w:rsidR="00874499" w:rsidRPr="002507CF" w:rsidRDefault="00874499" w:rsidP="009972BB">
                                    <w:pPr>
                                      <w:jc w:val="center"/>
                                      <w:rPr>
                                        <w:rFonts w:ascii="Times New Roman" w:hAnsi="Times New Roman" w:cs="Times New Roman"/>
                                        <w:sz w:val="20"/>
                                        <w:szCs w:val="20"/>
                                      </w:rPr>
                                    </w:pPr>
                                    <w:r>
                                      <w:rPr>
                                        <w:rFonts w:ascii="Times New Roman" w:hAnsi="Times New Roman" w:cs="Times New Roman"/>
                                        <w:sz w:val="20"/>
                                        <w:szCs w:val="20"/>
                                      </w:rPr>
                                      <w:t xml:space="preserve"> (0.00)</w:t>
                                    </w:r>
                                  </w:p>
                                </w:tc>
                                <w:tc>
                                  <w:tcPr>
                                    <w:tcW w:w="0" w:type="auto"/>
                                  </w:tcPr>
                                  <w:p w14:paraId="7D5DD064" w14:textId="2F1F603D" w:rsidR="00874499" w:rsidRPr="002507CF" w:rsidRDefault="00874499" w:rsidP="00012B4B">
                                    <w:pPr>
                                      <w:jc w:val="center"/>
                                      <w:rPr>
                                        <w:rFonts w:ascii="Times New Roman" w:hAnsi="Times New Roman" w:cs="Times New Roman"/>
                                        <w:sz w:val="20"/>
                                        <w:szCs w:val="20"/>
                                      </w:rPr>
                                    </w:pPr>
                                    <w:r>
                                      <w:rPr>
                                        <w:rFonts w:ascii="Times New Roman" w:hAnsi="Times New Roman" w:cs="Times New Roman"/>
                                        <w:sz w:val="20"/>
                                        <w:szCs w:val="20"/>
                                      </w:rPr>
                                      <w:t xml:space="preserve"> (0.64)</w:t>
                                    </w:r>
                                  </w:p>
                                </w:tc>
                                <w:tc>
                                  <w:tcPr>
                                    <w:tcW w:w="0" w:type="auto"/>
                                  </w:tcPr>
                                  <w:p w14:paraId="13108EA2" w14:textId="5A7755B1" w:rsidR="00874499" w:rsidRPr="002507CF" w:rsidRDefault="00874499" w:rsidP="009972BB">
                                    <w:pPr>
                                      <w:jc w:val="center"/>
                                      <w:rPr>
                                        <w:rFonts w:ascii="Times New Roman" w:hAnsi="Times New Roman" w:cs="Times New Roman"/>
                                        <w:sz w:val="20"/>
                                        <w:szCs w:val="20"/>
                                      </w:rPr>
                                    </w:pPr>
                                    <w:r>
                                      <w:rPr>
                                        <w:rFonts w:ascii="Times New Roman" w:hAnsi="Times New Roman" w:cs="Times New Roman"/>
                                        <w:sz w:val="20"/>
                                        <w:szCs w:val="20"/>
                                      </w:rPr>
                                      <w:t xml:space="preserve"> (0.00)</w:t>
                                    </w:r>
                                  </w:p>
                                </w:tc>
                                <w:tc>
                                  <w:tcPr>
                                    <w:tcW w:w="0" w:type="auto"/>
                                  </w:tcPr>
                                  <w:p w14:paraId="7D3C8B87" w14:textId="2046E2CB" w:rsidR="00874499" w:rsidRDefault="00874499" w:rsidP="005D6101">
                                    <w:pPr>
                                      <w:jc w:val="center"/>
                                      <w:rPr>
                                        <w:rFonts w:ascii="Times New Roman" w:hAnsi="Times New Roman" w:cs="Times New Roman"/>
                                        <w:sz w:val="20"/>
                                        <w:szCs w:val="20"/>
                                      </w:rPr>
                                    </w:pPr>
                                    <w:r>
                                      <w:rPr>
                                        <w:rFonts w:ascii="Times New Roman" w:hAnsi="Times New Roman" w:cs="Times New Roman"/>
                                        <w:sz w:val="20"/>
                                        <w:szCs w:val="20"/>
                                      </w:rPr>
                                      <w:t>0.406</w:t>
                                    </w:r>
                                  </w:p>
                                </w:tc>
                              </w:tr>
                            </w:tbl>
                            <w:p w14:paraId="07E032A8" w14:textId="592B5E2E" w:rsidR="00874499" w:rsidRDefault="008744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5"/>
                        <wps:cNvSpPr txBox="1"/>
                        <wps:spPr>
                          <a:xfrm>
                            <a:off x="0" y="0"/>
                            <a:ext cx="52578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83AB1D0" w14:textId="2A7BBB79" w:rsidR="00874499" w:rsidRPr="004D6FD4" w:rsidRDefault="00874499" w:rsidP="005D6101">
                              <w:pPr>
                                <w:jc w:val="both"/>
                                <w:rPr>
                                  <w:rFonts w:ascii="Times New Roman" w:hAnsi="Times New Roman" w:cs="Times New Roman"/>
                                  <w:sz w:val="20"/>
                                </w:rPr>
                              </w:pPr>
                              <w:r>
                                <w:rPr>
                                  <w:rFonts w:ascii="Times New Roman" w:hAnsi="Times New Roman" w:cs="Times New Roman"/>
                                  <w:b/>
                                  <w:sz w:val="20"/>
                                </w:rPr>
                                <w:t>Table 2</w:t>
                              </w:r>
                              <w:r w:rsidRPr="004D6FD4">
                                <w:rPr>
                                  <w:rFonts w:ascii="Times New Roman" w:hAnsi="Times New Roman" w:cs="Times New Roman"/>
                                  <w:b/>
                                  <w:sz w:val="20"/>
                                </w:rPr>
                                <w:t>:</w:t>
                              </w:r>
                              <w:r w:rsidRPr="004D6FD4">
                                <w:rPr>
                                  <w:rFonts w:ascii="Times New Roman" w:hAnsi="Times New Roman" w:cs="Times New Roman"/>
                                  <w:sz w:val="20"/>
                                </w:rPr>
                                <w:t xml:space="preserve"> </w:t>
                              </w:r>
                              <w:r>
                                <w:rPr>
                                  <w:rFonts w:ascii="Times New Roman" w:hAnsi="Times New Roman" w:cs="Times New Roman"/>
                                  <w:sz w:val="20"/>
                                </w:rPr>
                                <w:t>Test results of weak form market efficiency with their p-values and R/S Hurst exponent.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6" o:spid="_x0000_s1032" style="position:absolute;left:0;text-align:left;margin-left:-18pt;margin-top:-.6pt;width:423pt;height:81pt;z-index:251663360" coordsize="53721,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">
                <v:shape id="Text Box 1" o:spid="_x0000_s1033" type="#_x0000_t202" style="position:absolute;top:1987;width:53721;height:83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tbl>
                        <w:tblPr>
                          <w:tblStyle w:val="TableGrid"/>
                          <w:tblW w:w="0" w:type="auto"/>
                          <w:tblBorders>
                            <w:insideH w:val="none" w:sz="0" w:space="0" w:color="auto"/>
                            <w:insideV w:val="none" w:sz="0" w:space="0" w:color="auto"/>
                          </w:tblBorders>
                          <w:tblLook w:val="04A0" w:firstRow="1" w:lastRow="0" w:firstColumn="1" w:lastColumn="0" w:noHBand="0" w:noVBand="1"/>
                        </w:tblPr>
                        <w:tblGrid>
                          <w:gridCol w:w="1939"/>
                          <w:gridCol w:w="1422"/>
                          <w:gridCol w:w="955"/>
                          <w:gridCol w:w="1111"/>
                          <w:gridCol w:w="966"/>
                          <w:gridCol w:w="933"/>
                          <w:gridCol w:w="1011"/>
                        </w:tblGrid>
                        <w:tr w:rsidR="00874499" w14:paraId="11F2E0A3" w14:textId="77777777" w:rsidTr="005D6101">
                          <w:tc>
                            <w:tcPr>
                              <w:tcW w:w="0" w:type="auto"/>
                              <w:tcBorders>
                                <w:top w:val="single" w:sz="4" w:space="0" w:color="auto"/>
                                <w:bottom w:val="single" w:sz="4" w:space="0" w:color="auto"/>
                              </w:tcBorders>
                            </w:tcPr>
                            <w:p w14:paraId="1C2EFCFA" w14:textId="77777777" w:rsidR="00874499" w:rsidRPr="002507CF" w:rsidRDefault="00874499" w:rsidP="009972BB">
                              <w:pPr>
                                <w:jc w:val="center"/>
                                <w:rPr>
                                  <w:rFonts w:ascii="Times New Roman" w:hAnsi="Times New Roman" w:cs="Times New Roman"/>
                                  <w:sz w:val="20"/>
                                  <w:szCs w:val="20"/>
                                </w:rPr>
                              </w:pPr>
                              <w:r w:rsidRPr="002507CF">
                                <w:rPr>
                                  <w:rFonts w:ascii="Times New Roman" w:hAnsi="Times New Roman" w:cs="Times New Roman"/>
                                  <w:sz w:val="20"/>
                                  <w:szCs w:val="20"/>
                                </w:rPr>
                                <w:t>Test</w:t>
                              </w:r>
                            </w:p>
                          </w:tc>
                          <w:tc>
                            <w:tcPr>
                              <w:tcW w:w="0" w:type="auto"/>
                              <w:tcBorders>
                                <w:top w:val="single" w:sz="4" w:space="0" w:color="auto"/>
                                <w:bottom w:val="single" w:sz="4" w:space="0" w:color="auto"/>
                              </w:tcBorders>
                            </w:tcPr>
                            <w:p w14:paraId="51ABBB9D" w14:textId="77777777" w:rsidR="00874499" w:rsidRPr="002507CF" w:rsidRDefault="00874499" w:rsidP="009972BB">
                              <w:pPr>
                                <w:jc w:val="center"/>
                                <w:rPr>
                                  <w:rFonts w:ascii="Times New Roman" w:hAnsi="Times New Roman" w:cs="Times New Roman"/>
                                  <w:sz w:val="20"/>
                                  <w:szCs w:val="20"/>
                                </w:rPr>
                              </w:pPr>
                              <w:r w:rsidRPr="002507CF">
                                <w:rPr>
                                  <w:rFonts w:ascii="Times New Roman" w:hAnsi="Times New Roman" w:cs="Times New Roman"/>
                                  <w:sz w:val="20"/>
                                  <w:szCs w:val="20"/>
                                </w:rPr>
                                <w:t>Ljung-Box test</w:t>
                              </w:r>
                            </w:p>
                          </w:tc>
                          <w:tc>
                            <w:tcPr>
                              <w:tcW w:w="0" w:type="auto"/>
                              <w:tcBorders>
                                <w:top w:val="single" w:sz="4" w:space="0" w:color="auto"/>
                                <w:bottom w:val="single" w:sz="4" w:space="0" w:color="auto"/>
                              </w:tcBorders>
                            </w:tcPr>
                            <w:p w14:paraId="141FEBFF" w14:textId="439795A3" w:rsidR="00874499" w:rsidRPr="002507CF" w:rsidRDefault="00874499" w:rsidP="009972BB">
                              <w:pPr>
                                <w:jc w:val="center"/>
                                <w:rPr>
                                  <w:rFonts w:ascii="Times New Roman" w:hAnsi="Times New Roman" w:cs="Times New Roman"/>
                                  <w:sz w:val="20"/>
                                  <w:szCs w:val="20"/>
                                </w:rPr>
                              </w:pPr>
                              <w:r w:rsidRPr="002507CF">
                                <w:rPr>
                                  <w:rFonts w:ascii="Times New Roman" w:hAnsi="Times New Roman" w:cs="Times New Roman"/>
                                  <w:sz w:val="20"/>
                                  <w:szCs w:val="20"/>
                                </w:rPr>
                                <w:t>Runs test</w:t>
                              </w:r>
                            </w:p>
                          </w:tc>
                          <w:tc>
                            <w:tcPr>
                              <w:tcW w:w="0" w:type="auto"/>
                              <w:tcBorders>
                                <w:top w:val="single" w:sz="4" w:space="0" w:color="auto"/>
                                <w:bottom w:val="single" w:sz="4" w:space="0" w:color="auto"/>
                              </w:tcBorders>
                            </w:tcPr>
                            <w:p w14:paraId="44496A19" w14:textId="0C1D74D1" w:rsidR="00874499" w:rsidRPr="002507CF" w:rsidRDefault="00874499" w:rsidP="009972BB">
                              <w:pPr>
                                <w:jc w:val="center"/>
                                <w:rPr>
                                  <w:rFonts w:ascii="Times New Roman" w:hAnsi="Times New Roman" w:cs="Times New Roman"/>
                                  <w:sz w:val="20"/>
                                  <w:szCs w:val="20"/>
                                </w:rPr>
                              </w:pPr>
                              <w:r w:rsidRPr="002507CF">
                                <w:rPr>
                                  <w:rFonts w:ascii="Times New Roman" w:hAnsi="Times New Roman" w:cs="Times New Roman"/>
                                  <w:sz w:val="20"/>
                                  <w:szCs w:val="20"/>
                                </w:rPr>
                                <w:t>Bartels test</w:t>
                              </w:r>
                            </w:p>
                          </w:tc>
                          <w:tc>
                            <w:tcPr>
                              <w:tcW w:w="0" w:type="auto"/>
                              <w:tcBorders>
                                <w:top w:val="single" w:sz="4" w:space="0" w:color="auto"/>
                                <w:bottom w:val="single" w:sz="4" w:space="0" w:color="auto"/>
                              </w:tcBorders>
                            </w:tcPr>
                            <w:p w14:paraId="4FC1697B" w14:textId="77777777" w:rsidR="00874499" w:rsidRPr="002507CF" w:rsidRDefault="00874499" w:rsidP="009972BB">
                              <w:pPr>
                                <w:jc w:val="center"/>
                                <w:rPr>
                                  <w:rFonts w:ascii="Times New Roman" w:hAnsi="Times New Roman" w:cs="Times New Roman"/>
                                  <w:sz w:val="20"/>
                                  <w:szCs w:val="20"/>
                                </w:rPr>
                              </w:pPr>
                              <w:r w:rsidRPr="002507CF">
                                <w:rPr>
                                  <w:rFonts w:ascii="Times New Roman" w:hAnsi="Times New Roman" w:cs="Times New Roman"/>
                                  <w:sz w:val="20"/>
                                  <w:szCs w:val="20"/>
                                </w:rPr>
                                <w:t>AVR test</w:t>
                              </w:r>
                            </w:p>
                          </w:tc>
                          <w:tc>
                            <w:tcPr>
                              <w:tcW w:w="0" w:type="auto"/>
                              <w:tcBorders>
                                <w:top w:val="single" w:sz="4" w:space="0" w:color="auto"/>
                                <w:bottom w:val="single" w:sz="4" w:space="0" w:color="auto"/>
                              </w:tcBorders>
                            </w:tcPr>
                            <w:p w14:paraId="49F871F1" w14:textId="77777777" w:rsidR="00874499" w:rsidRPr="002507CF" w:rsidRDefault="00874499" w:rsidP="009972BB">
                              <w:pPr>
                                <w:jc w:val="center"/>
                                <w:rPr>
                                  <w:rFonts w:ascii="Times New Roman" w:hAnsi="Times New Roman" w:cs="Times New Roman"/>
                                  <w:sz w:val="20"/>
                                  <w:szCs w:val="20"/>
                                </w:rPr>
                              </w:pPr>
                              <w:r w:rsidRPr="002507CF">
                                <w:rPr>
                                  <w:rFonts w:ascii="Times New Roman" w:hAnsi="Times New Roman" w:cs="Times New Roman"/>
                                  <w:sz w:val="20"/>
                                  <w:szCs w:val="20"/>
                                </w:rPr>
                                <w:t>BDS test</w:t>
                              </w:r>
                            </w:p>
                          </w:tc>
                          <w:tc>
                            <w:tcPr>
                              <w:tcW w:w="0" w:type="auto"/>
                              <w:tcBorders>
                                <w:top w:val="single" w:sz="4" w:space="0" w:color="auto"/>
                                <w:bottom w:val="single" w:sz="4" w:space="0" w:color="auto"/>
                              </w:tcBorders>
                            </w:tcPr>
                            <w:p w14:paraId="5B3817B8" w14:textId="77777777" w:rsidR="00874499" w:rsidRPr="002507CF" w:rsidRDefault="00874499" w:rsidP="009972BB">
                              <w:pPr>
                                <w:jc w:val="center"/>
                                <w:rPr>
                                  <w:rFonts w:ascii="Times New Roman" w:hAnsi="Times New Roman" w:cs="Times New Roman"/>
                                  <w:sz w:val="20"/>
                                  <w:szCs w:val="20"/>
                                </w:rPr>
                              </w:pPr>
                              <w:r>
                                <w:rPr>
                                  <w:rFonts w:ascii="Times New Roman" w:hAnsi="Times New Roman" w:cs="Times New Roman"/>
                                  <w:sz w:val="20"/>
                                  <w:szCs w:val="20"/>
                                </w:rPr>
                                <w:t>R/S Hurst</w:t>
                              </w:r>
                            </w:p>
                          </w:tc>
                        </w:tr>
                        <w:tr w:rsidR="00874499" w14:paraId="393380C7" w14:textId="77777777" w:rsidTr="005D6101">
                          <w:tc>
                            <w:tcPr>
                              <w:tcW w:w="0" w:type="auto"/>
                              <w:tcBorders>
                                <w:top w:val="single" w:sz="4" w:space="0" w:color="auto"/>
                              </w:tcBorders>
                            </w:tcPr>
                            <w:p w14:paraId="030845DF" w14:textId="7695A731" w:rsidR="00874499" w:rsidRPr="002507CF" w:rsidRDefault="00017704" w:rsidP="009972BB">
                              <w:pPr>
                                <w:jc w:val="center"/>
                                <w:rPr>
                                  <w:rFonts w:ascii="Times New Roman" w:hAnsi="Times New Roman" w:cs="Times New Roman"/>
                                  <w:sz w:val="20"/>
                                  <w:szCs w:val="20"/>
                                </w:rPr>
                              </w:pPr>
                              <w:r>
                                <w:rPr>
                                  <w:rFonts w:ascii="Times New Roman" w:hAnsi="Times New Roman" w:cs="Times New Roman"/>
                                  <w:sz w:val="20"/>
                                  <w:szCs w:val="20"/>
                                </w:rPr>
                                <w:t>1/8/20</w:t>
                              </w:r>
                              <w:r w:rsidR="00874499">
                                <w:rPr>
                                  <w:rFonts w:ascii="Times New Roman" w:hAnsi="Times New Roman" w:cs="Times New Roman"/>
                                  <w:sz w:val="20"/>
                                  <w:szCs w:val="20"/>
                                </w:rPr>
                                <w:t>1</w:t>
                              </w:r>
                              <w:r>
                                <w:rPr>
                                  <w:rFonts w:ascii="Times New Roman" w:hAnsi="Times New Roman" w:cs="Times New Roman"/>
                                  <w:sz w:val="20"/>
                                  <w:szCs w:val="20"/>
                                </w:rPr>
                                <w:t>0</w:t>
                              </w:r>
                              <w:r w:rsidR="00874499">
                                <w:rPr>
                                  <w:rFonts w:ascii="Times New Roman" w:hAnsi="Times New Roman" w:cs="Times New Roman"/>
                                  <w:sz w:val="20"/>
                                  <w:szCs w:val="20"/>
                                </w:rPr>
                                <w:t xml:space="preserve"> – 31/7/2016</w:t>
                              </w:r>
                            </w:p>
                          </w:tc>
                          <w:tc>
                            <w:tcPr>
                              <w:tcW w:w="0" w:type="auto"/>
                              <w:tcBorders>
                                <w:top w:val="single" w:sz="4" w:space="0" w:color="auto"/>
                              </w:tcBorders>
                            </w:tcPr>
                            <w:p w14:paraId="4A78E372" w14:textId="501D75F5" w:rsidR="00874499" w:rsidRPr="002507CF" w:rsidRDefault="00874499" w:rsidP="009972BB">
                              <w:pPr>
                                <w:jc w:val="center"/>
                                <w:rPr>
                                  <w:rFonts w:ascii="Times New Roman" w:hAnsi="Times New Roman" w:cs="Times New Roman"/>
                                  <w:sz w:val="20"/>
                                  <w:szCs w:val="20"/>
                                </w:rPr>
                              </w:pPr>
                              <w:r w:rsidRPr="002507CF">
                                <w:rPr>
                                  <w:rFonts w:ascii="Times New Roman" w:hAnsi="Times New Roman" w:cs="Times New Roman"/>
                                  <w:sz w:val="20"/>
                                  <w:szCs w:val="20"/>
                                </w:rPr>
                                <w:t xml:space="preserve"> (0.00)</w:t>
                              </w:r>
                            </w:p>
                          </w:tc>
                          <w:tc>
                            <w:tcPr>
                              <w:tcW w:w="0" w:type="auto"/>
                              <w:tcBorders>
                                <w:top w:val="single" w:sz="4" w:space="0" w:color="auto"/>
                              </w:tcBorders>
                            </w:tcPr>
                            <w:p w14:paraId="3FB4F9DE" w14:textId="15430A5A" w:rsidR="00874499" w:rsidRPr="002507CF" w:rsidRDefault="00874499" w:rsidP="009972BB">
                              <w:pPr>
                                <w:jc w:val="center"/>
                                <w:rPr>
                                  <w:rFonts w:ascii="Times New Roman" w:hAnsi="Times New Roman" w:cs="Times New Roman"/>
                                  <w:sz w:val="20"/>
                                  <w:szCs w:val="20"/>
                                </w:rPr>
                              </w:pPr>
                              <w:r w:rsidRPr="002507CF">
                                <w:rPr>
                                  <w:rFonts w:ascii="Times New Roman" w:hAnsi="Times New Roman" w:cs="Times New Roman"/>
                                  <w:sz w:val="20"/>
                                  <w:szCs w:val="20"/>
                                </w:rPr>
                                <w:t xml:space="preserve"> (0.00)</w:t>
                              </w:r>
                            </w:p>
                          </w:tc>
                          <w:tc>
                            <w:tcPr>
                              <w:tcW w:w="0" w:type="auto"/>
                              <w:tcBorders>
                                <w:top w:val="single" w:sz="4" w:space="0" w:color="auto"/>
                              </w:tcBorders>
                            </w:tcPr>
                            <w:p w14:paraId="7E2503EF" w14:textId="47F0EA13" w:rsidR="00874499" w:rsidRPr="002507CF" w:rsidRDefault="00874499" w:rsidP="009972BB">
                              <w:pPr>
                                <w:jc w:val="center"/>
                                <w:rPr>
                                  <w:rFonts w:ascii="Times New Roman" w:hAnsi="Times New Roman" w:cs="Times New Roman"/>
                                  <w:sz w:val="20"/>
                                  <w:szCs w:val="20"/>
                                </w:rPr>
                              </w:pPr>
                              <w:r w:rsidRPr="002507CF">
                                <w:rPr>
                                  <w:rFonts w:ascii="Times New Roman" w:hAnsi="Times New Roman" w:cs="Times New Roman"/>
                                  <w:sz w:val="20"/>
                                  <w:szCs w:val="20"/>
                                </w:rPr>
                                <w:t xml:space="preserve"> (0.00)</w:t>
                              </w:r>
                            </w:p>
                          </w:tc>
                          <w:tc>
                            <w:tcPr>
                              <w:tcW w:w="0" w:type="auto"/>
                              <w:tcBorders>
                                <w:top w:val="single" w:sz="4" w:space="0" w:color="auto"/>
                              </w:tcBorders>
                            </w:tcPr>
                            <w:p w14:paraId="5CC6DE9A" w14:textId="0050AA68" w:rsidR="00874499" w:rsidRPr="002507CF" w:rsidRDefault="00874499" w:rsidP="009972BB">
                              <w:pPr>
                                <w:jc w:val="center"/>
                                <w:rPr>
                                  <w:rFonts w:ascii="Times New Roman" w:hAnsi="Times New Roman" w:cs="Times New Roman"/>
                                  <w:sz w:val="20"/>
                                  <w:szCs w:val="20"/>
                                </w:rPr>
                              </w:pPr>
                              <w:r w:rsidRPr="002507CF">
                                <w:rPr>
                                  <w:rFonts w:ascii="Times New Roman" w:hAnsi="Times New Roman" w:cs="Times New Roman"/>
                                  <w:sz w:val="20"/>
                                  <w:szCs w:val="20"/>
                                </w:rPr>
                                <w:t xml:space="preserve"> (0.01)</w:t>
                              </w:r>
                            </w:p>
                          </w:tc>
                          <w:tc>
                            <w:tcPr>
                              <w:tcW w:w="0" w:type="auto"/>
                              <w:tcBorders>
                                <w:top w:val="single" w:sz="4" w:space="0" w:color="auto"/>
                              </w:tcBorders>
                            </w:tcPr>
                            <w:p w14:paraId="1C362C3E" w14:textId="05CA5C58" w:rsidR="00874499" w:rsidRPr="002507CF" w:rsidRDefault="00874499" w:rsidP="005D6101">
                              <w:pPr>
                                <w:jc w:val="center"/>
                                <w:rPr>
                                  <w:rFonts w:ascii="Times New Roman" w:hAnsi="Times New Roman" w:cs="Times New Roman"/>
                                  <w:sz w:val="20"/>
                                  <w:szCs w:val="20"/>
                                </w:rPr>
                              </w:pPr>
                              <w:r>
                                <w:rPr>
                                  <w:rFonts w:ascii="Times New Roman" w:hAnsi="Times New Roman" w:cs="Times New Roman"/>
                                  <w:sz w:val="20"/>
                                  <w:szCs w:val="20"/>
                                </w:rPr>
                                <w:t>(0.00)</w:t>
                              </w:r>
                            </w:p>
                          </w:tc>
                          <w:tc>
                            <w:tcPr>
                              <w:tcW w:w="0" w:type="auto"/>
                              <w:tcBorders>
                                <w:top w:val="single" w:sz="4" w:space="0" w:color="auto"/>
                              </w:tcBorders>
                            </w:tcPr>
                            <w:p w14:paraId="2E276AA8" w14:textId="633620DE" w:rsidR="00874499" w:rsidRPr="002507CF" w:rsidRDefault="00874499" w:rsidP="005D6101">
                              <w:pPr>
                                <w:jc w:val="center"/>
                                <w:rPr>
                                  <w:rFonts w:ascii="Times New Roman" w:hAnsi="Times New Roman" w:cs="Times New Roman"/>
                                  <w:sz w:val="20"/>
                                  <w:szCs w:val="20"/>
                                </w:rPr>
                              </w:pPr>
                              <w:r>
                                <w:rPr>
                                  <w:rFonts w:ascii="Times New Roman" w:hAnsi="Times New Roman" w:cs="Times New Roman"/>
                                  <w:sz w:val="20"/>
                                  <w:szCs w:val="20"/>
                                </w:rPr>
                                <w:t>0.353</w:t>
                              </w:r>
                            </w:p>
                          </w:tc>
                        </w:tr>
                        <w:tr w:rsidR="00874499" w14:paraId="21A22611" w14:textId="77777777" w:rsidTr="005D6101">
                          <w:tc>
                            <w:tcPr>
                              <w:tcW w:w="0" w:type="auto"/>
                            </w:tcPr>
                            <w:p w14:paraId="2EA8052E" w14:textId="2543C698" w:rsidR="00874499" w:rsidRPr="002507CF" w:rsidRDefault="00017704" w:rsidP="009972BB">
                              <w:pPr>
                                <w:jc w:val="center"/>
                                <w:rPr>
                                  <w:rFonts w:ascii="Times New Roman" w:hAnsi="Times New Roman" w:cs="Times New Roman"/>
                                  <w:sz w:val="20"/>
                                  <w:szCs w:val="20"/>
                                </w:rPr>
                              </w:pPr>
                              <w:r>
                                <w:rPr>
                                  <w:rFonts w:ascii="Times New Roman" w:hAnsi="Times New Roman" w:cs="Times New Roman"/>
                                  <w:sz w:val="20"/>
                                  <w:szCs w:val="20"/>
                                </w:rPr>
                                <w:t>1/8/2010</w:t>
                              </w:r>
                              <w:r w:rsidR="00874499">
                                <w:rPr>
                                  <w:rFonts w:ascii="Times New Roman" w:hAnsi="Times New Roman" w:cs="Times New Roman"/>
                                  <w:sz w:val="20"/>
                                  <w:szCs w:val="20"/>
                                </w:rPr>
                                <w:t xml:space="preserve"> – 31/7/2013</w:t>
                              </w:r>
                            </w:p>
                          </w:tc>
                          <w:tc>
                            <w:tcPr>
                              <w:tcW w:w="0" w:type="auto"/>
                            </w:tcPr>
                            <w:p w14:paraId="7EDB7D44" w14:textId="2E97C010" w:rsidR="00874499" w:rsidRPr="002507CF" w:rsidRDefault="00874499" w:rsidP="009972BB">
                              <w:pPr>
                                <w:jc w:val="center"/>
                                <w:rPr>
                                  <w:rFonts w:ascii="Times New Roman" w:hAnsi="Times New Roman" w:cs="Times New Roman"/>
                                  <w:sz w:val="20"/>
                                  <w:szCs w:val="20"/>
                                </w:rPr>
                              </w:pPr>
                              <w:r>
                                <w:rPr>
                                  <w:rFonts w:ascii="Times New Roman" w:hAnsi="Times New Roman" w:cs="Times New Roman"/>
                                  <w:sz w:val="20"/>
                                  <w:szCs w:val="20"/>
                                </w:rPr>
                                <w:t xml:space="preserve"> (0.00)</w:t>
                              </w:r>
                            </w:p>
                          </w:tc>
                          <w:tc>
                            <w:tcPr>
                              <w:tcW w:w="0" w:type="auto"/>
                            </w:tcPr>
                            <w:p w14:paraId="45618573" w14:textId="0EAFF05F" w:rsidR="00874499" w:rsidRDefault="00874499" w:rsidP="009535F2">
                              <w:pPr>
                                <w:jc w:val="center"/>
                                <w:rPr>
                                  <w:rFonts w:ascii="Times New Roman" w:hAnsi="Times New Roman" w:cs="Times New Roman"/>
                                  <w:sz w:val="20"/>
                                  <w:szCs w:val="20"/>
                                </w:rPr>
                              </w:pPr>
                              <w:r>
                                <w:rPr>
                                  <w:rFonts w:ascii="Times New Roman" w:hAnsi="Times New Roman" w:cs="Times New Roman"/>
                                  <w:sz w:val="20"/>
                                  <w:szCs w:val="20"/>
                                </w:rPr>
                                <w:t xml:space="preserve"> (0.00)</w:t>
                              </w:r>
                            </w:p>
                          </w:tc>
                          <w:tc>
                            <w:tcPr>
                              <w:tcW w:w="0" w:type="auto"/>
                            </w:tcPr>
                            <w:p w14:paraId="49496E69" w14:textId="0EA515BA" w:rsidR="00874499" w:rsidRPr="002507CF" w:rsidRDefault="00874499" w:rsidP="009972BB">
                              <w:pPr>
                                <w:jc w:val="center"/>
                                <w:rPr>
                                  <w:rFonts w:ascii="Times New Roman" w:hAnsi="Times New Roman" w:cs="Times New Roman"/>
                                  <w:sz w:val="20"/>
                                  <w:szCs w:val="20"/>
                                </w:rPr>
                              </w:pPr>
                              <w:r>
                                <w:rPr>
                                  <w:rFonts w:ascii="Times New Roman" w:hAnsi="Times New Roman" w:cs="Times New Roman"/>
                                  <w:sz w:val="20"/>
                                  <w:szCs w:val="20"/>
                                </w:rPr>
                                <w:t xml:space="preserve"> (0.00)</w:t>
                              </w:r>
                            </w:p>
                          </w:tc>
                          <w:tc>
                            <w:tcPr>
                              <w:tcW w:w="0" w:type="auto"/>
                            </w:tcPr>
                            <w:p w14:paraId="211D7F9F" w14:textId="6E3F304C" w:rsidR="00874499" w:rsidRPr="002507CF" w:rsidRDefault="00874499" w:rsidP="009972BB">
                              <w:pPr>
                                <w:jc w:val="center"/>
                                <w:rPr>
                                  <w:rFonts w:ascii="Times New Roman" w:hAnsi="Times New Roman" w:cs="Times New Roman"/>
                                  <w:sz w:val="20"/>
                                  <w:szCs w:val="20"/>
                                </w:rPr>
                              </w:pPr>
                              <w:r>
                                <w:rPr>
                                  <w:rFonts w:ascii="Times New Roman" w:hAnsi="Times New Roman" w:cs="Times New Roman"/>
                                  <w:sz w:val="20"/>
                                  <w:szCs w:val="20"/>
                                </w:rPr>
                                <w:t xml:space="preserve"> (0.00)</w:t>
                              </w:r>
                            </w:p>
                          </w:tc>
                          <w:tc>
                            <w:tcPr>
                              <w:tcW w:w="0" w:type="auto"/>
                            </w:tcPr>
                            <w:p w14:paraId="03B5C990" w14:textId="092CC880" w:rsidR="00874499" w:rsidRPr="002507CF" w:rsidRDefault="00874499" w:rsidP="009972BB">
                              <w:pPr>
                                <w:jc w:val="center"/>
                                <w:rPr>
                                  <w:rFonts w:ascii="Times New Roman" w:hAnsi="Times New Roman" w:cs="Times New Roman"/>
                                  <w:sz w:val="20"/>
                                  <w:szCs w:val="20"/>
                                </w:rPr>
                              </w:pPr>
                              <w:r>
                                <w:rPr>
                                  <w:rFonts w:ascii="Times New Roman" w:hAnsi="Times New Roman" w:cs="Times New Roman"/>
                                  <w:sz w:val="20"/>
                                  <w:szCs w:val="20"/>
                                </w:rPr>
                                <w:t xml:space="preserve"> (0.00)</w:t>
                              </w:r>
                            </w:p>
                          </w:tc>
                          <w:tc>
                            <w:tcPr>
                              <w:tcW w:w="0" w:type="auto"/>
                            </w:tcPr>
                            <w:p w14:paraId="700241C5" w14:textId="2F0EF5B3" w:rsidR="00874499" w:rsidRDefault="00874499" w:rsidP="005D6101">
                              <w:pPr>
                                <w:jc w:val="center"/>
                                <w:rPr>
                                  <w:rFonts w:ascii="Times New Roman" w:hAnsi="Times New Roman" w:cs="Times New Roman"/>
                                  <w:sz w:val="20"/>
                                  <w:szCs w:val="20"/>
                                </w:rPr>
                              </w:pPr>
                              <w:r>
                                <w:rPr>
                                  <w:rFonts w:ascii="Times New Roman" w:hAnsi="Times New Roman" w:cs="Times New Roman"/>
                                  <w:sz w:val="20"/>
                                  <w:szCs w:val="20"/>
                                </w:rPr>
                                <w:t>0.363</w:t>
                              </w:r>
                            </w:p>
                          </w:tc>
                        </w:tr>
                        <w:tr w:rsidR="00874499" w14:paraId="16C1C078" w14:textId="77777777" w:rsidTr="005D6101">
                          <w:tc>
                            <w:tcPr>
                              <w:tcW w:w="0" w:type="auto"/>
                            </w:tcPr>
                            <w:p w14:paraId="4EDD0659" w14:textId="64142392" w:rsidR="00874499" w:rsidRPr="002507CF" w:rsidRDefault="00874499" w:rsidP="009972BB">
                              <w:pPr>
                                <w:jc w:val="center"/>
                                <w:rPr>
                                  <w:rFonts w:ascii="Times New Roman" w:hAnsi="Times New Roman" w:cs="Times New Roman"/>
                                  <w:sz w:val="20"/>
                                  <w:szCs w:val="20"/>
                                </w:rPr>
                              </w:pPr>
                              <w:r>
                                <w:rPr>
                                  <w:rFonts w:ascii="Times New Roman" w:hAnsi="Times New Roman" w:cs="Times New Roman"/>
                                  <w:sz w:val="20"/>
                                  <w:szCs w:val="20"/>
                                </w:rPr>
                                <w:t>1/8/2013 – 31/7/2016</w:t>
                              </w:r>
                            </w:p>
                          </w:tc>
                          <w:tc>
                            <w:tcPr>
                              <w:tcW w:w="0" w:type="auto"/>
                            </w:tcPr>
                            <w:p w14:paraId="10495196" w14:textId="660FA573" w:rsidR="00874499" w:rsidRPr="002507CF" w:rsidRDefault="00874499" w:rsidP="009972BB">
                              <w:pPr>
                                <w:jc w:val="center"/>
                                <w:rPr>
                                  <w:rFonts w:ascii="Times New Roman" w:hAnsi="Times New Roman" w:cs="Times New Roman"/>
                                  <w:sz w:val="20"/>
                                  <w:szCs w:val="20"/>
                                </w:rPr>
                              </w:pPr>
                              <w:r>
                                <w:rPr>
                                  <w:rFonts w:ascii="Times New Roman" w:hAnsi="Times New Roman" w:cs="Times New Roman"/>
                                  <w:sz w:val="20"/>
                                  <w:szCs w:val="20"/>
                                </w:rPr>
                                <w:t xml:space="preserve"> (0.35)</w:t>
                              </w:r>
                            </w:p>
                          </w:tc>
                          <w:tc>
                            <w:tcPr>
                              <w:tcW w:w="0" w:type="auto"/>
                            </w:tcPr>
                            <w:p w14:paraId="67CBA561" w14:textId="7A77EEC3" w:rsidR="00874499" w:rsidRDefault="00874499" w:rsidP="009535F2">
                              <w:pPr>
                                <w:jc w:val="center"/>
                                <w:rPr>
                                  <w:rFonts w:ascii="Times New Roman" w:hAnsi="Times New Roman" w:cs="Times New Roman"/>
                                  <w:sz w:val="20"/>
                                  <w:szCs w:val="20"/>
                                </w:rPr>
                              </w:pPr>
                              <w:r>
                                <w:rPr>
                                  <w:rFonts w:ascii="Times New Roman" w:hAnsi="Times New Roman" w:cs="Times New Roman"/>
                                  <w:sz w:val="20"/>
                                  <w:szCs w:val="20"/>
                                </w:rPr>
                                <w:t xml:space="preserve"> (0.00)</w:t>
                              </w:r>
                            </w:p>
                          </w:tc>
                          <w:tc>
                            <w:tcPr>
                              <w:tcW w:w="0" w:type="auto"/>
                            </w:tcPr>
                            <w:p w14:paraId="0A947BCB" w14:textId="61BBBE14" w:rsidR="00874499" w:rsidRPr="002507CF" w:rsidRDefault="00874499" w:rsidP="009972BB">
                              <w:pPr>
                                <w:jc w:val="center"/>
                                <w:rPr>
                                  <w:rFonts w:ascii="Times New Roman" w:hAnsi="Times New Roman" w:cs="Times New Roman"/>
                                  <w:sz w:val="20"/>
                                  <w:szCs w:val="20"/>
                                </w:rPr>
                              </w:pPr>
                              <w:r>
                                <w:rPr>
                                  <w:rFonts w:ascii="Times New Roman" w:hAnsi="Times New Roman" w:cs="Times New Roman"/>
                                  <w:sz w:val="20"/>
                                  <w:szCs w:val="20"/>
                                </w:rPr>
                                <w:t xml:space="preserve"> (0.00)</w:t>
                              </w:r>
                            </w:p>
                          </w:tc>
                          <w:tc>
                            <w:tcPr>
                              <w:tcW w:w="0" w:type="auto"/>
                            </w:tcPr>
                            <w:p w14:paraId="7D5DD064" w14:textId="2F1F603D" w:rsidR="00874499" w:rsidRPr="002507CF" w:rsidRDefault="00874499" w:rsidP="00012B4B">
                              <w:pPr>
                                <w:jc w:val="center"/>
                                <w:rPr>
                                  <w:rFonts w:ascii="Times New Roman" w:hAnsi="Times New Roman" w:cs="Times New Roman"/>
                                  <w:sz w:val="20"/>
                                  <w:szCs w:val="20"/>
                                </w:rPr>
                              </w:pPr>
                              <w:r>
                                <w:rPr>
                                  <w:rFonts w:ascii="Times New Roman" w:hAnsi="Times New Roman" w:cs="Times New Roman"/>
                                  <w:sz w:val="20"/>
                                  <w:szCs w:val="20"/>
                                </w:rPr>
                                <w:t xml:space="preserve"> (0.64)</w:t>
                              </w:r>
                            </w:p>
                          </w:tc>
                          <w:tc>
                            <w:tcPr>
                              <w:tcW w:w="0" w:type="auto"/>
                            </w:tcPr>
                            <w:p w14:paraId="13108EA2" w14:textId="5A7755B1" w:rsidR="00874499" w:rsidRPr="002507CF" w:rsidRDefault="00874499" w:rsidP="009972BB">
                              <w:pPr>
                                <w:jc w:val="center"/>
                                <w:rPr>
                                  <w:rFonts w:ascii="Times New Roman" w:hAnsi="Times New Roman" w:cs="Times New Roman"/>
                                  <w:sz w:val="20"/>
                                  <w:szCs w:val="20"/>
                                </w:rPr>
                              </w:pPr>
                              <w:r>
                                <w:rPr>
                                  <w:rFonts w:ascii="Times New Roman" w:hAnsi="Times New Roman" w:cs="Times New Roman"/>
                                  <w:sz w:val="20"/>
                                  <w:szCs w:val="20"/>
                                </w:rPr>
                                <w:t xml:space="preserve"> (0.00)</w:t>
                              </w:r>
                            </w:p>
                          </w:tc>
                          <w:tc>
                            <w:tcPr>
                              <w:tcW w:w="0" w:type="auto"/>
                            </w:tcPr>
                            <w:p w14:paraId="7D3C8B87" w14:textId="2046E2CB" w:rsidR="00874499" w:rsidRDefault="00874499" w:rsidP="005D6101">
                              <w:pPr>
                                <w:jc w:val="center"/>
                                <w:rPr>
                                  <w:rFonts w:ascii="Times New Roman" w:hAnsi="Times New Roman" w:cs="Times New Roman"/>
                                  <w:sz w:val="20"/>
                                  <w:szCs w:val="20"/>
                                </w:rPr>
                              </w:pPr>
                              <w:r>
                                <w:rPr>
                                  <w:rFonts w:ascii="Times New Roman" w:hAnsi="Times New Roman" w:cs="Times New Roman"/>
                                  <w:sz w:val="20"/>
                                  <w:szCs w:val="20"/>
                                </w:rPr>
                                <w:t>0.406</w:t>
                              </w:r>
                            </w:p>
                          </w:tc>
                        </w:tr>
                      </w:tbl>
                      <w:p w14:paraId="07E032A8" w14:textId="592B5E2E" w:rsidR="00874499" w:rsidRDefault="00874499"/>
                    </w:txbxContent>
                  </v:textbox>
                </v:shape>
                <v:shape id="Text Box 5" o:spid="_x0000_s1034" type="#_x0000_t202" style="position:absolute;width:52578;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683AB1D0" w14:textId="2A7BBB79" w:rsidR="00874499" w:rsidRPr="004D6FD4" w:rsidRDefault="00874499" w:rsidP="005D6101">
                        <w:pPr>
                          <w:jc w:val="both"/>
                          <w:rPr>
                            <w:rFonts w:ascii="Times New Roman" w:hAnsi="Times New Roman" w:cs="Times New Roman"/>
                            <w:sz w:val="20"/>
                          </w:rPr>
                        </w:pPr>
                        <w:r>
                          <w:rPr>
                            <w:rFonts w:ascii="Times New Roman" w:hAnsi="Times New Roman" w:cs="Times New Roman"/>
                            <w:b/>
                            <w:sz w:val="20"/>
                          </w:rPr>
                          <w:t>Table 2</w:t>
                        </w:r>
                        <w:r w:rsidRPr="004D6FD4">
                          <w:rPr>
                            <w:rFonts w:ascii="Times New Roman" w:hAnsi="Times New Roman" w:cs="Times New Roman"/>
                            <w:b/>
                            <w:sz w:val="20"/>
                          </w:rPr>
                          <w:t>:</w:t>
                        </w:r>
                        <w:r w:rsidRPr="004D6FD4">
                          <w:rPr>
                            <w:rFonts w:ascii="Times New Roman" w:hAnsi="Times New Roman" w:cs="Times New Roman"/>
                            <w:sz w:val="20"/>
                          </w:rPr>
                          <w:t xml:space="preserve"> </w:t>
                        </w:r>
                        <w:r>
                          <w:rPr>
                            <w:rFonts w:ascii="Times New Roman" w:hAnsi="Times New Roman" w:cs="Times New Roman"/>
                            <w:sz w:val="20"/>
                          </w:rPr>
                          <w:t>Test results of weak form market efficiency with their p-values and R/S Hurst exponent.</w:t>
                        </w:r>
                      </w:p>
                    </w:txbxContent>
                  </v:textbox>
                </v:shape>
                <w10:wrap type="through"/>
              </v:group>
            </w:pict>
          </mc:Fallback>
        </mc:AlternateContent>
      </w:r>
    </w:p>
    <w:p w14:paraId="375329FF" w14:textId="77777777" w:rsidR="002625E4" w:rsidRDefault="002625E4" w:rsidP="00781FAD">
      <w:pPr>
        <w:jc w:val="both"/>
        <w:rPr>
          <w:rFonts w:ascii="Times New Roman" w:hAnsi="Times New Roman" w:cs="Times New Roman"/>
        </w:rPr>
      </w:pPr>
    </w:p>
    <w:p w14:paraId="14266B23" w14:textId="76111D23" w:rsidR="00521D70" w:rsidRDefault="00521D70" w:rsidP="00781FAD">
      <w:pPr>
        <w:jc w:val="both"/>
        <w:rPr>
          <w:rFonts w:ascii="Times New Roman" w:hAnsi="Times New Roman" w:cs="Times New Roman"/>
          <w:b/>
        </w:rPr>
      </w:pPr>
      <w:r>
        <w:rPr>
          <w:rFonts w:ascii="Times New Roman" w:hAnsi="Times New Roman" w:cs="Times New Roman"/>
          <w:b/>
        </w:rPr>
        <w:lastRenderedPageBreak/>
        <w:t xml:space="preserve">4. </w:t>
      </w:r>
      <w:r w:rsidR="005D6101">
        <w:rPr>
          <w:rFonts w:ascii="Times New Roman" w:hAnsi="Times New Roman" w:cs="Times New Roman"/>
          <w:b/>
        </w:rPr>
        <w:t>Conclusion</w:t>
      </w:r>
    </w:p>
    <w:p w14:paraId="221ACF08" w14:textId="25B22474" w:rsidR="00521D70" w:rsidRPr="00BD65ED" w:rsidRDefault="00BD65ED" w:rsidP="00781FAD">
      <w:pPr>
        <w:jc w:val="both"/>
        <w:rPr>
          <w:rFonts w:ascii="Times New Roman" w:hAnsi="Times New Roman" w:cs="Times New Roman"/>
        </w:rPr>
      </w:pPr>
      <w:r>
        <w:rPr>
          <w:rFonts w:ascii="Times New Roman" w:hAnsi="Times New Roman" w:cs="Times New Roman"/>
        </w:rPr>
        <w:t xml:space="preserve">The above analysis shows that the Bitcoin market is not weakly efficient over the full sample period.  However we do show that Bitcoin may becoming </w:t>
      </w:r>
      <w:r w:rsidR="00814A6E">
        <w:rPr>
          <w:rFonts w:ascii="Times New Roman" w:hAnsi="Times New Roman" w:cs="Times New Roman"/>
        </w:rPr>
        <w:t xml:space="preserve">more </w:t>
      </w:r>
      <w:r w:rsidR="006C567D">
        <w:rPr>
          <w:rFonts w:ascii="Times New Roman" w:hAnsi="Times New Roman" w:cs="Times New Roman"/>
        </w:rPr>
        <w:t>efficient</w:t>
      </w:r>
      <w:r>
        <w:rPr>
          <w:rFonts w:ascii="Times New Roman" w:hAnsi="Times New Roman" w:cs="Times New Roman"/>
        </w:rPr>
        <w:t xml:space="preserve"> with some of the tests for market efficiency suggesting that Bitcoin returns are random in the second subsample.  Nevertheless, the inefficiency of Bitcoin is </w:t>
      </w:r>
      <w:r w:rsidR="008C1B84">
        <w:rPr>
          <w:rFonts w:ascii="Times New Roman" w:hAnsi="Times New Roman" w:cs="Times New Roman"/>
        </w:rPr>
        <w:t>quite strong</w:t>
      </w:r>
      <w:r>
        <w:rPr>
          <w:rFonts w:ascii="Times New Roman" w:hAnsi="Times New Roman" w:cs="Times New Roman"/>
        </w:rPr>
        <w:t xml:space="preserve">.  Since it is a relatively new </w:t>
      </w:r>
      <w:r w:rsidR="008C1B84">
        <w:rPr>
          <w:rFonts w:ascii="Times New Roman" w:hAnsi="Times New Roman" w:cs="Times New Roman"/>
        </w:rPr>
        <w:t>investment asset</w:t>
      </w:r>
      <w:r w:rsidR="00814A6E">
        <w:rPr>
          <w:rFonts w:ascii="Times New Roman" w:hAnsi="Times New Roman" w:cs="Times New Roman"/>
        </w:rPr>
        <w:t xml:space="preserve"> and</w:t>
      </w:r>
      <w:r>
        <w:rPr>
          <w:rFonts w:ascii="Times New Roman" w:hAnsi="Times New Roman" w:cs="Times New Roman"/>
        </w:rPr>
        <w:t xml:space="preserve"> still in its infancy, it is similar to an emerging market and therefore</w:t>
      </w:r>
      <w:r w:rsidR="008C1B84">
        <w:rPr>
          <w:rFonts w:ascii="Times New Roman" w:hAnsi="Times New Roman" w:cs="Times New Roman"/>
        </w:rPr>
        <w:t xml:space="preserve"> </w:t>
      </w:r>
      <w:r w:rsidR="006C567D">
        <w:rPr>
          <w:rFonts w:ascii="Times New Roman" w:hAnsi="Times New Roman" w:cs="Times New Roman"/>
        </w:rPr>
        <w:t>the inefficiency finding is not surprising</w:t>
      </w:r>
      <w:r w:rsidR="008C1B84">
        <w:rPr>
          <w:rFonts w:ascii="Times New Roman" w:hAnsi="Times New Roman" w:cs="Times New Roman"/>
        </w:rPr>
        <w:t>.</w:t>
      </w:r>
      <w:r w:rsidR="008C1B84">
        <w:rPr>
          <w:rStyle w:val="FootnoteReference"/>
          <w:rFonts w:ascii="Times New Roman" w:hAnsi="Times New Roman" w:cs="Times New Roman"/>
        </w:rPr>
        <w:footnoteReference w:id="3"/>
      </w:r>
      <w:r>
        <w:rPr>
          <w:rFonts w:ascii="Times New Roman" w:hAnsi="Times New Roman" w:cs="Times New Roman"/>
        </w:rPr>
        <w:t xml:space="preserve"> </w:t>
      </w:r>
      <w:r w:rsidR="008C1B84">
        <w:rPr>
          <w:rFonts w:ascii="Times New Roman" w:hAnsi="Times New Roman" w:cs="Times New Roman"/>
        </w:rPr>
        <w:t xml:space="preserve">Consistent with this argument is that Bitcoin will become more efficient over time as more </w:t>
      </w:r>
      <w:r w:rsidR="00F17930">
        <w:rPr>
          <w:rFonts w:ascii="Times New Roman" w:hAnsi="Times New Roman" w:cs="Times New Roman"/>
        </w:rPr>
        <w:t xml:space="preserve">investors analyse and trade Bitcoin.   </w:t>
      </w:r>
      <w:r w:rsidR="00CE5EF9">
        <w:rPr>
          <w:rFonts w:ascii="Times New Roman" w:hAnsi="Times New Roman" w:cs="Times New Roman"/>
        </w:rPr>
        <w:t xml:space="preserve">Future work may involve further empirical analysis of the changing degree of market efficiency and comparing Bitcoin to emerging markets and other alternative investments. </w:t>
      </w:r>
    </w:p>
    <w:p w14:paraId="03762768" w14:textId="77777777" w:rsidR="00521D70" w:rsidRDefault="00521D70" w:rsidP="00781FAD">
      <w:pPr>
        <w:jc w:val="both"/>
        <w:rPr>
          <w:rFonts w:ascii="Times New Roman" w:hAnsi="Times New Roman" w:cs="Times New Roman"/>
          <w:b/>
        </w:rPr>
      </w:pPr>
    </w:p>
    <w:p w14:paraId="66D26651" w14:textId="77777777" w:rsidR="00521D70" w:rsidRPr="00521D70" w:rsidRDefault="00521D70" w:rsidP="00781FAD">
      <w:pPr>
        <w:jc w:val="both"/>
        <w:rPr>
          <w:rFonts w:ascii="Times New Roman" w:hAnsi="Times New Roman" w:cs="Times New Roman"/>
          <w:b/>
        </w:rPr>
      </w:pPr>
    </w:p>
    <w:p w14:paraId="20E8E80C" w14:textId="77777777" w:rsidR="00521D70" w:rsidRPr="00337A23" w:rsidRDefault="00521D70" w:rsidP="00781FAD">
      <w:pPr>
        <w:jc w:val="both"/>
        <w:rPr>
          <w:rFonts w:ascii="Times New Roman" w:hAnsi="Times New Roman" w:cs="Times New Roman"/>
        </w:rPr>
      </w:pPr>
    </w:p>
    <w:p w14:paraId="7D533C5B" w14:textId="77777777" w:rsidR="00EE2B6C" w:rsidRPr="00230B57" w:rsidRDefault="00EE2B6C" w:rsidP="00F833EB">
      <w:pPr>
        <w:pageBreakBefore/>
        <w:jc w:val="both"/>
        <w:rPr>
          <w:rFonts w:ascii="Times New Roman" w:hAnsi="Times New Roman" w:cs="Times New Roman"/>
          <w:b/>
        </w:rPr>
      </w:pPr>
      <w:r w:rsidRPr="00230B57">
        <w:rPr>
          <w:rFonts w:ascii="Times New Roman" w:hAnsi="Times New Roman" w:cs="Times New Roman"/>
          <w:b/>
        </w:rPr>
        <w:lastRenderedPageBreak/>
        <w:t>References</w:t>
      </w:r>
    </w:p>
    <w:p w14:paraId="7D3F7840" w14:textId="77777777" w:rsidR="00EE2B6C" w:rsidRDefault="00EE2B6C" w:rsidP="00EE2B6C">
      <w:pPr>
        <w:jc w:val="both"/>
        <w:rPr>
          <w:rFonts w:ascii="Times New Roman" w:hAnsi="Times New Roman" w:cs="Times New Roman"/>
        </w:rPr>
      </w:pPr>
    </w:p>
    <w:p w14:paraId="6C278F21" w14:textId="63ABCBCA" w:rsidR="00FB4B34" w:rsidRDefault="00FB4B34" w:rsidP="00521D70">
      <w:pPr>
        <w:ind w:left="720" w:hanging="720"/>
        <w:jc w:val="both"/>
        <w:rPr>
          <w:rFonts w:ascii="Times New Roman" w:hAnsi="Times New Roman" w:cs="Times New Roman"/>
        </w:rPr>
      </w:pPr>
      <w:proofErr w:type="spellStart"/>
      <w:r>
        <w:rPr>
          <w:rFonts w:ascii="Times New Roman" w:hAnsi="Times New Roman" w:cs="Times New Roman"/>
        </w:rPr>
        <w:t>Baeck</w:t>
      </w:r>
      <w:proofErr w:type="spellEnd"/>
      <w:r>
        <w:rPr>
          <w:rFonts w:ascii="Times New Roman" w:hAnsi="Times New Roman" w:cs="Times New Roman"/>
        </w:rPr>
        <w:t xml:space="preserve">, C., </w:t>
      </w:r>
      <w:proofErr w:type="spellStart"/>
      <w:r>
        <w:rPr>
          <w:rFonts w:ascii="Times New Roman" w:hAnsi="Times New Roman" w:cs="Times New Roman"/>
        </w:rPr>
        <w:t>Elbeck</w:t>
      </w:r>
      <w:proofErr w:type="spellEnd"/>
      <w:r>
        <w:rPr>
          <w:rFonts w:ascii="Times New Roman" w:hAnsi="Times New Roman" w:cs="Times New Roman"/>
        </w:rPr>
        <w:t xml:space="preserve">, M. (2015). </w:t>
      </w:r>
      <w:proofErr w:type="gramStart"/>
      <w:r>
        <w:rPr>
          <w:rFonts w:ascii="Times New Roman" w:hAnsi="Times New Roman" w:cs="Times New Roman"/>
        </w:rPr>
        <w:t>Bitcoins as an investment or speculative vehicle?</w:t>
      </w:r>
      <w:proofErr w:type="gramEnd"/>
      <w:r>
        <w:rPr>
          <w:rFonts w:ascii="Times New Roman" w:hAnsi="Times New Roman" w:cs="Times New Roman"/>
        </w:rPr>
        <w:t xml:space="preserve"> </w:t>
      </w:r>
      <w:proofErr w:type="gramStart"/>
      <w:r>
        <w:rPr>
          <w:rFonts w:ascii="Times New Roman" w:hAnsi="Times New Roman" w:cs="Times New Roman"/>
        </w:rPr>
        <w:t>A first look.</w:t>
      </w:r>
      <w:proofErr w:type="gramEnd"/>
      <w:r>
        <w:rPr>
          <w:rFonts w:ascii="Times New Roman" w:hAnsi="Times New Roman" w:cs="Times New Roman"/>
        </w:rPr>
        <w:t xml:space="preserve"> </w:t>
      </w:r>
      <w:proofErr w:type="gramStart"/>
      <w:r>
        <w:rPr>
          <w:rFonts w:ascii="Times New Roman" w:hAnsi="Times New Roman" w:cs="Times New Roman"/>
          <w:i/>
        </w:rPr>
        <w:t>Applied Economics Letters</w:t>
      </w:r>
      <w:r>
        <w:rPr>
          <w:rFonts w:ascii="Times New Roman" w:hAnsi="Times New Roman" w:cs="Times New Roman"/>
        </w:rPr>
        <w:t>, 22, 30-34.</w:t>
      </w:r>
      <w:proofErr w:type="gramEnd"/>
    </w:p>
    <w:p w14:paraId="0D34DCCF" w14:textId="6E78F330" w:rsidR="00F95194" w:rsidRPr="00F95194" w:rsidRDefault="00F95194" w:rsidP="00521D70">
      <w:pPr>
        <w:ind w:left="720" w:hanging="720"/>
        <w:jc w:val="both"/>
        <w:rPr>
          <w:rFonts w:ascii="Times New Roman" w:hAnsi="Times New Roman" w:cs="Times New Roman"/>
        </w:rPr>
      </w:pPr>
      <w:r>
        <w:rPr>
          <w:rFonts w:ascii="Times New Roman" w:hAnsi="Times New Roman" w:cs="Times New Roman"/>
        </w:rPr>
        <w:t xml:space="preserve">Bartels, R. (1982). </w:t>
      </w:r>
      <w:proofErr w:type="gramStart"/>
      <w:r>
        <w:rPr>
          <w:rFonts w:ascii="Times New Roman" w:hAnsi="Times New Roman" w:cs="Times New Roman"/>
        </w:rPr>
        <w:t>The rank version of von Neumann’s ratio test for randomness.</w:t>
      </w:r>
      <w:proofErr w:type="gramEnd"/>
      <w:r>
        <w:rPr>
          <w:rFonts w:ascii="Times New Roman" w:hAnsi="Times New Roman" w:cs="Times New Roman"/>
        </w:rPr>
        <w:t xml:space="preserve"> </w:t>
      </w:r>
      <w:r>
        <w:rPr>
          <w:rFonts w:ascii="Times New Roman" w:hAnsi="Times New Roman" w:cs="Times New Roman"/>
          <w:i/>
        </w:rPr>
        <w:t>Journal of the American Statistical Association</w:t>
      </w:r>
      <w:r>
        <w:rPr>
          <w:rFonts w:ascii="Times New Roman" w:hAnsi="Times New Roman" w:cs="Times New Roman"/>
        </w:rPr>
        <w:t>, 77(377), 40-46.</w:t>
      </w:r>
    </w:p>
    <w:p w14:paraId="4B24E6A7" w14:textId="0B8C143F" w:rsidR="008C1B84" w:rsidRDefault="008C1B84" w:rsidP="00521D70">
      <w:pPr>
        <w:ind w:left="720" w:hanging="720"/>
        <w:jc w:val="both"/>
        <w:rPr>
          <w:rFonts w:ascii="Times New Roman" w:hAnsi="Times New Roman" w:cs="Times New Roman"/>
        </w:rPr>
      </w:pPr>
      <w:proofErr w:type="spellStart"/>
      <w:r>
        <w:rPr>
          <w:rFonts w:ascii="Times New Roman" w:hAnsi="Times New Roman" w:cs="Times New Roman"/>
        </w:rPr>
        <w:t>Bekaert</w:t>
      </w:r>
      <w:proofErr w:type="spellEnd"/>
      <w:r>
        <w:rPr>
          <w:rFonts w:ascii="Times New Roman" w:hAnsi="Times New Roman" w:cs="Times New Roman"/>
        </w:rPr>
        <w:t xml:space="preserve">, G., Harvey, C. R. (2002). Research in Emerging Markets Finance: Looking to the Future. </w:t>
      </w:r>
      <w:proofErr w:type="gramStart"/>
      <w:r>
        <w:rPr>
          <w:rFonts w:ascii="Times New Roman" w:hAnsi="Times New Roman" w:cs="Times New Roman"/>
          <w:i/>
        </w:rPr>
        <w:t>Emerging Markets Review</w:t>
      </w:r>
      <w:r>
        <w:rPr>
          <w:rFonts w:ascii="Times New Roman" w:hAnsi="Times New Roman" w:cs="Times New Roman"/>
        </w:rPr>
        <w:t>, 3, 429-448.</w:t>
      </w:r>
      <w:proofErr w:type="gramEnd"/>
    </w:p>
    <w:p w14:paraId="7198EF76" w14:textId="77777777" w:rsidR="004E61F4" w:rsidRPr="004E61F4" w:rsidRDefault="004E61F4" w:rsidP="004E61F4">
      <w:pPr>
        <w:pStyle w:val="PlainText"/>
        <w:ind w:left="720" w:hanging="720"/>
        <w:jc w:val="both"/>
        <w:rPr>
          <w:rFonts w:ascii="Times New Roman" w:hAnsi="Times New Roman" w:cs="Times New Roman"/>
          <w:sz w:val="24"/>
        </w:rPr>
      </w:pPr>
      <w:proofErr w:type="spellStart"/>
      <w:proofErr w:type="gramStart"/>
      <w:r w:rsidRPr="004E61F4">
        <w:rPr>
          <w:rFonts w:ascii="Times New Roman" w:hAnsi="Times New Roman" w:cs="Times New Roman"/>
          <w:sz w:val="24"/>
        </w:rPr>
        <w:t>Böhme</w:t>
      </w:r>
      <w:proofErr w:type="spellEnd"/>
      <w:r w:rsidRPr="004E61F4">
        <w:rPr>
          <w:rFonts w:ascii="Times New Roman" w:hAnsi="Times New Roman" w:cs="Times New Roman"/>
          <w:sz w:val="24"/>
        </w:rPr>
        <w:t>, R., Christin, N., Edelman, B., &amp; Moore, T. (2015).</w:t>
      </w:r>
      <w:proofErr w:type="gramEnd"/>
      <w:r w:rsidRPr="004E61F4">
        <w:rPr>
          <w:rFonts w:ascii="Times New Roman" w:hAnsi="Times New Roman" w:cs="Times New Roman"/>
          <w:sz w:val="24"/>
        </w:rPr>
        <w:t xml:space="preserve"> Bitcoin: Economics, technology, and governance. The Journal of Economic Perspectives, 29(2), 213-238.</w:t>
      </w:r>
    </w:p>
    <w:p w14:paraId="59712F61" w14:textId="6BFDF1FF" w:rsidR="004E61F4" w:rsidRPr="004E61F4" w:rsidRDefault="004E61F4" w:rsidP="004E61F4">
      <w:pPr>
        <w:pStyle w:val="PlainText"/>
        <w:ind w:left="720" w:hanging="720"/>
        <w:jc w:val="both"/>
        <w:rPr>
          <w:rFonts w:ascii="Times New Roman" w:hAnsi="Times New Roman" w:cs="Times New Roman"/>
          <w:sz w:val="24"/>
        </w:rPr>
      </w:pPr>
      <w:proofErr w:type="spellStart"/>
      <w:proofErr w:type="gramStart"/>
      <w:r w:rsidRPr="004E61F4">
        <w:rPr>
          <w:rFonts w:ascii="Times New Roman" w:hAnsi="Times New Roman" w:cs="Times New Roman"/>
          <w:sz w:val="24"/>
        </w:rPr>
        <w:t>Brière</w:t>
      </w:r>
      <w:proofErr w:type="spellEnd"/>
      <w:r w:rsidRPr="004E61F4">
        <w:rPr>
          <w:rFonts w:ascii="Times New Roman" w:hAnsi="Times New Roman" w:cs="Times New Roman"/>
          <w:sz w:val="24"/>
        </w:rPr>
        <w:t xml:space="preserve">, M., Oosterlinck, K., &amp; </w:t>
      </w:r>
      <w:proofErr w:type="spellStart"/>
      <w:r w:rsidRPr="004E61F4">
        <w:rPr>
          <w:rFonts w:ascii="Times New Roman" w:hAnsi="Times New Roman" w:cs="Times New Roman"/>
          <w:sz w:val="24"/>
        </w:rPr>
        <w:t>Szafarz</w:t>
      </w:r>
      <w:proofErr w:type="spellEnd"/>
      <w:r w:rsidRPr="004E61F4">
        <w:rPr>
          <w:rFonts w:ascii="Times New Roman" w:hAnsi="Times New Roman" w:cs="Times New Roman"/>
          <w:sz w:val="24"/>
        </w:rPr>
        <w:t>, A. (2015).</w:t>
      </w:r>
      <w:proofErr w:type="gramEnd"/>
      <w:r w:rsidRPr="004E61F4">
        <w:rPr>
          <w:rFonts w:ascii="Times New Roman" w:hAnsi="Times New Roman" w:cs="Times New Roman"/>
          <w:sz w:val="24"/>
        </w:rPr>
        <w:t xml:space="preserve"> Virtual currency, tangible return: Portfolio diversification with bitcoin. Journal of Asset Management, 16(6), 365-373.</w:t>
      </w:r>
    </w:p>
    <w:p w14:paraId="0A6F5684" w14:textId="6837A1FF" w:rsidR="00A32153" w:rsidRPr="00A32153" w:rsidRDefault="00A32153" w:rsidP="00521D70">
      <w:pPr>
        <w:ind w:left="720" w:hanging="720"/>
        <w:jc w:val="both"/>
        <w:rPr>
          <w:rFonts w:ascii="Times New Roman" w:hAnsi="Times New Roman" w:cs="Times New Roman"/>
        </w:rPr>
      </w:pPr>
      <w:r>
        <w:rPr>
          <w:rFonts w:ascii="Times New Roman" w:hAnsi="Times New Roman" w:cs="Times New Roman"/>
        </w:rPr>
        <w:t xml:space="preserve">Brock, W. A., Dechert, W. D., Schieinkman, J. A., LeBaron, B. (1996). A Test for Independence Based on the Correlation Dimension. </w:t>
      </w:r>
      <w:r>
        <w:rPr>
          <w:rFonts w:ascii="Times New Roman" w:hAnsi="Times New Roman" w:cs="Times New Roman"/>
          <w:i/>
        </w:rPr>
        <w:t>Econometric Reviews</w:t>
      </w:r>
      <w:r>
        <w:rPr>
          <w:rFonts w:ascii="Times New Roman" w:hAnsi="Times New Roman" w:cs="Times New Roman"/>
        </w:rPr>
        <w:t>, 15, 197-235.</w:t>
      </w:r>
    </w:p>
    <w:p w14:paraId="06F51F92" w14:textId="77777777" w:rsidR="00EE2B6C" w:rsidRDefault="00EE2B6C" w:rsidP="00521D70">
      <w:pPr>
        <w:ind w:left="720" w:hanging="720"/>
        <w:jc w:val="both"/>
        <w:rPr>
          <w:rFonts w:ascii="Times New Roman" w:hAnsi="Times New Roman" w:cs="Times New Roman"/>
        </w:rPr>
      </w:pPr>
      <w:proofErr w:type="gramStart"/>
      <w:r>
        <w:rPr>
          <w:rFonts w:ascii="Times New Roman" w:hAnsi="Times New Roman" w:cs="Times New Roman"/>
        </w:rPr>
        <w:t>Cheah, E-T., Fry, J. (2015).</w:t>
      </w:r>
      <w:proofErr w:type="gramEnd"/>
      <w:r>
        <w:rPr>
          <w:rFonts w:ascii="Times New Roman" w:hAnsi="Times New Roman" w:cs="Times New Roman"/>
        </w:rPr>
        <w:t xml:space="preserve"> Speculative bubbles in Bitcoin markets? </w:t>
      </w:r>
      <w:proofErr w:type="gramStart"/>
      <w:r>
        <w:rPr>
          <w:rFonts w:ascii="Times New Roman" w:hAnsi="Times New Roman" w:cs="Times New Roman"/>
        </w:rPr>
        <w:t>An empirical investigation into the fundamental value of Bitcoin.</w:t>
      </w:r>
      <w:proofErr w:type="gramEnd"/>
      <w:r>
        <w:rPr>
          <w:rFonts w:ascii="Times New Roman" w:hAnsi="Times New Roman" w:cs="Times New Roman"/>
        </w:rPr>
        <w:t xml:space="preserve"> </w:t>
      </w:r>
      <w:r>
        <w:rPr>
          <w:rFonts w:ascii="Times New Roman" w:hAnsi="Times New Roman" w:cs="Times New Roman"/>
          <w:i/>
        </w:rPr>
        <w:t>Economics Letters</w:t>
      </w:r>
      <w:r>
        <w:rPr>
          <w:rFonts w:ascii="Times New Roman" w:hAnsi="Times New Roman" w:cs="Times New Roman"/>
        </w:rPr>
        <w:t>, 130, 32-36.</w:t>
      </w:r>
    </w:p>
    <w:p w14:paraId="28982A26" w14:textId="3D29C965" w:rsidR="005345AC" w:rsidRPr="005345AC" w:rsidRDefault="005345AC" w:rsidP="00521D70">
      <w:pPr>
        <w:ind w:left="720" w:hanging="720"/>
        <w:jc w:val="both"/>
        <w:rPr>
          <w:rFonts w:ascii="Times New Roman" w:hAnsi="Times New Roman" w:cs="Times New Roman"/>
        </w:rPr>
      </w:pPr>
      <w:r>
        <w:rPr>
          <w:rFonts w:ascii="Times New Roman" w:hAnsi="Times New Roman" w:cs="Times New Roman"/>
        </w:rPr>
        <w:t>Cheung, A., Roca, E., Su, J-J. (2015).</w:t>
      </w:r>
      <w:r w:rsidR="00CE5EF9">
        <w:rPr>
          <w:rFonts w:ascii="Times New Roman" w:hAnsi="Times New Roman" w:cs="Times New Roman"/>
        </w:rPr>
        <w:t xml:space="preserve"> </w:t>
      </w:r>
      <w:r>
        <w:rPr>
          <w:rFonts w:ascii="Times New Roman" w:hAnsi="Times New Roman" w:cs="Times New Roman"/>
        </w:rPr>
        <w:t xml:space="preserve">Crypto-currency bubbles: an application of the Phillips-Shi-Yu (2013) methodology on </w:t>
      </w:r>
      <w:proofErr w:type="spellStart"/>
      <w:r>
        <w:rPr>
          <w:rFonts w:ascii="Times New Roman" w:hAnsi="Times New Roman" w:cs="Times New Roman"/>
        </w:rPr>
        <w:t>Mt.Gox</w:t>
      </w:r>
      <w:proofErr w:type="spellEnd"/>
      <w:r>
        <w:rPr>
          <w:rFonts w:ascii="Times New Roman" w:hAnsi="Times New Roman" w:cs="Times New Roman"/>
        </w:rPr>
        <w:t xml:space="preserve"> bitcoin prices. </w:t>
      </w:r>
      <w:proofErr w:type="gramStart"/>
      <w:r>
        <w:rPr>
          <w:rFonts w:ascii="Times New Roman" w:hAnsi="Times New Roman" w:cs="Times New Roman"/>
          <w:i/>
        </w:rPr>
        <w:t>Applied Economics</w:t>
      </w:r>
      <w:r>
        <w:rPr>
          <w:rFonts w:ascii="Times New Roman" w:hAnsi="Times New Roman" w:cs="Times New Roman"/>
        </w:rPr>
        <w:t>, 47, 2348-2358.</w:t>
      </w:r>
      <w:proofErr w:type="gramEnd"/>
    </w:p>
    <w:p w14:paraId="04C8E24F" w14:textId="77777777" w:rsidR="00EE2B6C" w:rsidRPr="006F1A91" w:rsidRDefault="00EE2B6C" w:rsidP="00521D70">
      <w:pPr>
        <w:ind w:left="720" w:hanging="720"/>
        <w:jc w:val="both"/>
        <w:rPr>
          <w:rFonts w:ascii="Times New Roman" w:hAnsi="Times New Roman" w:cs="Times New Roman"/>
        </w:rPr>
      </w:pPr>
      <w:r>
        <w:rPr>
          <w:rFonts w:ascii="Times New Roman" w:hAnsi="Times New Roman" w:cs="Times New Roman"/>
        </w:rPr>
        <w:t xml:space="preserve">Choi, I. (1999). Test the random walk hypothesis for real exchange rates. </w:t>
      </w:r>
      <w:r>
        <w:rPr>
          <w:rFonts w:ascii="Times New Roman" w:hAnsi="Times New Roman" w:cs="Times New Roman"/>
          <w:i/>
        </w:rPr>
        <w:t>Journal of Applied Econometrics</w:t>
      </w:r>
      <w:r>
        <w:rPr>
          <w:rFonts w:ascii="Times New Roman" w:hAnsi="Times New Roman" w:cs="Times New Roman"/>
        </w:rPr>
        <w:t>, 14, 293-309.</w:t>
      </w:r>
    </w:p>
    <w:p w14:paraId="299EA201" w14:textId="77777777" w:rsidR="00EE2B6C" w:rsidRDefault="00EE2B6C" w:rsidP="00521D70">
      <w:pPr>
        <w:ind w:left="720" w:hanging="720"/>
        <w:jc w:val="both"/>
        <w:rPr>
          <w:rFonts w:ascii="Times New Roman" w:hAnsi="Times New Roman" w:cs="Times New Roman"/>
        </w:rPr>
      </w:pPr>
      <w:r>
        <w:rPr>
          <w:rFonts w:ascii="Times New Roman" w:hAnsi="Times New Roman" w:cs="Times New Roman"/>
        </w:rPr>
        <w:t xml:space="preserve">David, G., Oosterlinck, K., </w:t>
      </w:r>
      <w:proofErr w:type="spellStart"/>
      <w:r>
        <w:rPr>
          <w:rFonts w:ascii="Times New Roman" w:hAnsi="Times New Roman" w:cs="Times New Roman"/>
        </w:rPr>
        <w:t>Szafarz</w:t>
      </w:r>
      <w:proofErr w:type="spellEnd"/>
      <w:r>
        <w:rPr>
          <w:rFonts w:ascii="Times New Roman" w:hAnsi="Times New Roman" w:cs="Times New Roman"/>
        </w:rPr>
        <w:t xml:space="preserve">, A. (2013). </w:t>
      </w:r>
      <w:proofErr w:type="gramStart"/>
      <w:r>
        <w:rPr>
          <w:rFonts w:ascii="Times New Roman" w:hAnsi="Times New Roman" w:cs="Times New Roman"/>
        </w:rPr>
        <w:t>Art market inefficiency.</w:t>
      </w:r>
      <w:proofErr w:type="gramEnd"/>
      <w:r>
        <w:rPr>
          <w:rFonts w:ascii="Times New Roman" w:hAnsi="Times New Roman" w:cs="Times New Roman"/>
        </w:rPr>
        <w:t xml:space="preserve"> </w:t>
      </w:r>
      <w:r>
        <w:rPr>
          <w:rFonts w:ascii="Times New Roman" w:hAnsi="Times New Roman" w:cs="Times New Roman"/>
          <w:i/>
        </w:rPr>
        <w:t>Economic Letters</w:t>
      </w:r>
      <w:r>
        <w:rPr>
          <w:rFonts w:ascii="Times New Roman" w:hAnsi="Times New Roman" w:cs="Times New Roman"/>
        </w:rPr>
        <w:t>, 121(1), 23-25.</w:t>
      </w:r>
    </w:p>
    <w:p w14:paraId="5716F92F" w14:textId="05849324" w:rsidR="00622538" w:rsidRDefault="00622538" w:rsidP="00622538">
      <w:pPr>
        <w:widowControl w:val="0"/>
        <w:ind w:left="720" w:hanging="720"/>
        <w:jc w:val="both"/>
        <w:rPr>
          <w:rFonts w:ascii="Times New Roman" w:hAnsi="Times New Roman" w:cs="Times New Roman"/>
          <w:color w:val="000000"/>
        </w:rPr>
      </w:pPr>
      <w:r>
        <w:rPr>
          <w:rFonts w:ascii="Times New Roman" w:hAnsi="Times New Roman" w:cs="Times New Roman"/>
          <w:color w:val="000000"/>
        </w:rPr>
        <w:t xml:space="preserve">Dwyer, G. P. (2014). </w:t>
      </w:r>
      <w:proofErr w:type="gramStart"/>
      <w:r>
        <w:rPr>
          <w:rFonts w:ascii="Times New Roman" w:hAnsi="Times New Roman" w:cs="Times New Roman"/>
          <w:color w:val="000000"/>
        </w:rPr>
        <w:t>The economics of Bitcoin and similar private digital currencies.</w:t>
      </w:r>
      <w:proofErr w:type="gramEnd"/>
      <w:r>
        <w:rPr>
          <w:rFonts w:ascii="Times New Roman" w:hAnsi="Times New Roman" w:cs="Times New Roman"/>
          <w:color w:val="000000"/>
        </w:rPr>
        <w:t xml:space="preserve"> </w:t>
      </w:r>
      <w:r>
        <w:rPr>
          <w:rFonts w:ascii="Times New Roman" w:hAnsi="Times New Roman" w:cs="Times New Roman"/>
          <w:i/>
          <w:color w:val="000000"/>
        </w:rPr>
        <w:t xml:space="preserve">Journal of Financial Stability, </w:t>
      </w:r>
      <w:r>
        <w:rPr>
          <w:rFonts w:ascii="Times New Roman" w:hAnsi="Times New Roman" w:cs="Times New Roman"/>
          <w:color w:val="000000"/>
        </w:rPr>
        <w:t>17, 81-91.</w:t>
      </w:r>
    </w:p>
    <w:p w14:paraId="4474FBFE" w14:textId="050659A0" w:rsidR="00622538" w:rsidRDefault="00622538" w:rsidP="00622538">
      <w:pPr>
        <w:widowControl w:val="0"/>
        <w:ind w:left="720" w:hanging="720"/>
        <w:jc w:val="both"/>
        <w:rPr>
          <w:rFonts w:ascii="Times New Roman" w:hAnsi="Times New Roman" w:cs="Times New Roman"/>
          <w:color w:val="000000"/>
          <w:lang w:eastAsia="zh-TW"/>
        </w:rPr>
      </w:pPr>
      <w:r>
        <w:rPr>
          <w:rFonts w:ascii="Times New Roman" w:hAnsi="Times New Roman" w:cs="Times New Roman"/>
          <w:color w:val="000000"/>
        </w:rPr>
        <w:t xml:space="preserve">Dyhrberg, A. H. (2016a). </w:t>
      </w:r>
      <w:proofErr w:type="gramStart"/>
      <w:r>
        <w:rPr>
          <w:rFonts w:ascii="Times New Roman" w:hAnsi="Times New Roman" w:cs="Times New Roman"/>
          <w:color w:val="000000"/>
        </w:rPr>
        <w:t>Bitcoin, gold and the dollar – a GARCH volatility analysis.</w:t>
      </w:r>
      <w:proofErr w:type="gramEnd"/>
      <w:r>
        <w:rPr>
          <w:rFonts w:ascii="Times New Roman" w:hAnsi="Times New Roman" w:cs="Times New Roman" w:hint="eastAsia"/>
          <w:i/>
          <w:color w:val="000000"/>
          <w:lang w:eastAsia="zh-TW"/>
        </w:rPr>
        <w:t xml:space="preserve"> Finance Research Letters</w:t>
      </w:r>
      <w:r>
        <w:rPr>
          <w:rFonts w:ascii="Times New Roman" w:hAnsi="Times New Roman" w:cs="Times New Roman" w:hint="eastAsia"/>
          <w:color w:val="000000"/>
          <w:lang w:eastAsia="zh-TW"/>
        </w:rPr>
        <w:t xml:space="preserve">, </w:t>
      </w:r>
      <w:r>
        <w:rPr>
          <w:rFonts w:ascii="Times New Roman" w:hAnsi="Times New Roman" w:cs="Times New Roman"/>
          <w:color w:val="000000"/>
          <w:lang w:eastAsia="zh-TW"/>
        </w:rPr>
        <w:t>16, 85-92.</w:t>
      </w:r>
    </w:p>
    <w:p w14:paraId="74643C94" w14:textId="1F8A6DA6" w:rsidR="00622538" w:rsidRPr="00622538" w:rsidRDefault="00622538" w:rsidP="00622538">
      <w:pPr>
        <w:widowControl w:val="0"/>
        <w:ind w:left="720" w:hanging="720"/>
        <w:jc w:val="both"/>
        <w:rPr>
          <w:rFonts w:ascii="Times New Roman" w:hAnsi="Times New Roman" w:cs="Times New Roman"/>
          <w:color w:val="000000"/>
          <w:lang w:eastAsia="zh-TW"/>
        </w:rPr>
      </w:pPr>
      <w:r>
        <w:rPr>
          <w:rFonts w:ascii="Times New Roman" w:hAnsi="Times New Roman" w:cs="Times New Roman" w:hint="eastAsia"/>
          <w:color w:val="000000"/>
          <w:lang w:eastAsia="zh-TW"/>
        </w:rPr>
        <w:t xml:space="preserve">Dyhrberg, A. H. (2016b). Hedging capabilities of Bitcoin. Is it the virtual gold? </w:t>
      </w:r>
      <w:r>
        <w:rPr>
          <w:rFonts w:ascii="Times New Roman" w:hAnsi="Times New Roman" w:cs="Times New Roman" w:hint="eastAsia"/>
          <w:i/>
          <w:color w:val="000000"/>
          <w:lang w:eastAsia="zh-TW"/>
        </w:rPr>
        <w:t>F</w:t>
      </w:r>
      <w:r>
        <w:rPr>
          <w:rFonts w:ascii="Times New Roman" w:hAnsi="Times New Roman" w:cs="Times New Roman"/>
          <w:i/>
          <w:color w:val="000000"/>
          <w:lang w:eastAsia="zh-TW"/>
        </w:rPr>
        <w:t>i</w:t>
      </w:r>
      <w:r>
        <w:rPr>
          <w:rFonts w:ascii="Times New Roman" w:hAnsi="Times New Roman" w:cs="Times New Roman" w:hint="eastAsia"/>
          <w:i/>
          <w:color w:val="000000"/>
          <w:lang w:eastAsia="zh-TW"/>
        </w:rPr>
        <w:t>nance Research Letters</w:t>
      </w:r>
      <w:r>
        <w:rPr>
          <w:rFonts w:ascii="Times New Roman" w:hAnsi="Times New Roman" w:cs="Times New Roman" w:hint="eastAsia"/>
          <w:color w:val="000000"/>
          <w:lang w:eastAsia="zh-TW"/>
        </w:rPr>
        <w:t xml:space="preserve">, </w:t>
      </w:r>
      <w:r w:rsidR="00A86F14">
        <w:rPr>
          <w:rFonts w:ascii="Times New Roman" w:hAnsi="Times New Roman" w:cs="Times New Roman"/>
          <w:color w:val="000000"/>
          <w:lang w:eastAsia="zh-TW"/>
        </w:rPr>
        <w:t>16, 139-144.</w:t>
      </w:r>
    </w:p>
    <w:p w14:paraId="45B9C7C5" w14:textId="77777777" w:rsidR="00EE2B6C" w:rsidRDefault="00EE2B6C" w:rsidP="00521D70">
      <w:pPr>
        <w:ind w:left="720" w:hanging="720"/>
        <w:jc w:val="both"/>
        <w:rPr>
          <w:rFonts w:ascii="Times New Roman" w:hAnsi="Times New Roman" w:cs="Times New Roman"/>
        </w:rPr>
      </w:pPr>
      <w:r>
        <w:rPr>
          <w:rFonts w:ascii="Times New Roman" w:hAnsi="Times New Roman" w:cs="Times New Roman"/>
        </w:rPr>
        <w:t xml:space="preserve">Fama, E. F. (1970). Efficient capital markets: a review of theory and empirical work. </w:t>
      </w:r>
      <w:r>
        <w:rPr>
          <w:rFonts w:ascii="Times New Roman" w:hAnsi="Times New Roman" w:cs="Times New Roman"/>
          <w:i/>
        </w:rPr>
        <w:t>Journal of Finance</w:t>
      </w:r>
      <w:r>
        <w:rPr>
          <w:rFonts w:ascii="Times New Roman" w:hAnsi="Times New Roman" w:cs="Times New Roman"/>
        </w:rPr>
        <w:t>, 25(2), 383-417.</w:t>
      </w:r>
    </w:p>
    <w:p w14:paraId="7463B55A" w14:textId="144D0D1D" w:rsidR="00F95194" w:rsidRPr="00F95194" w:rsidRDefault="00622538" w:rsidP="00F95194">
      <w:pPr>
        <w:widowControl w:val="0"/>
        <w:ind w:left="720" w:hanging="720"/>
        <w:jc w:val="both"/>
        <w:rPr>
          <w:rFonts w:ascii="Times New Roman" w:hAnsi="Times New Roman" w:cs="Times New Roman"/>
          <w:color w:val="000000"/>
        </w:rPr>
      </w:pPr>
      <w:r>
        <w:rPr>
          <w:rFonts w:ascii="Times New Roman" w:hAnsi="Times New Roman" w:cs="Times New Roman"/>
        </w:rPr>
        <w:t xml:space="preserve">Fry, J., Cheah, E-T. (2016). Negative bubbles and shocks in cryptocurrency markets. </w:t>
      </w:r>
      <w:r>
        <w:rPr>
          <w:rFonts w:ascii="Times New Roman" w:hAnsi="Times New Roman" w:cs="Times New Roman"/>
          <w:i/>
        </w:rPr>
        <w:t>International Review of Financial Analysis</w:t>
      </w:r>
      <w:r>
        <w:rPr>
          <w:rFonts w:ascii="Times New Roman" w:hAnsi="Times New Roman" w:cs="Times New Roman"/>
        </w:rPr>
        <w:t>, forthcoming.</w:t>
      </w:r>
    </w:p>
    <w:p w14:paraId="00669C5B" w14:textId="687FFBFF" w:rsidR="00FB4B34" w:rsidRDefault="00F95194" w:rsidP="00FB4B34">
      <w:pPr>
        <w:ind w:left="720" w:hanging="720"/>
        <w:jc w:val="both"/>
        <w:rPr>
          <w:rFonts w:ascii="Times New Roman" w:hAnsi="Times New Roman" w:cs="Times New Roman"/>
        </w:rPr>
      </w:pPr>
      <w:r>
        <w:rPr>
          <w:rFonts w:ascii="Times New Roman" w:hAnsi="Times New Roman" w:cs="Times New Roman"/>
        </w:rPr>
        <w:t>K</w:t>
      </w:r>
      <w:r w:rsidR="00FB4B34">
        <w:rPr>
          <w:rFonts w:ascii="Times New Roman" w:hAnsi="Times New Roman" w:cs="Times New Roman"/>
        </w:rPr>
        <w:t xml:space="preserve">im, J. H. (2009a). </w:t>
      </w:r>
      <w:proofErr w:type="spellStart"/>
      <w:r w:rsidR="00FB4B34">
        <w:rPr>
          <w:rFonts w:ascii="Times New Roman" w:hAnsi="Times New Roman" w:cs="Times New Roman"/>
        </w:rPr>
        <w:t>Vrtest</w:t>
      </w:r>
      <w:proofErr w:type="spellEnd"/>
      <w:r w:rsidR="00FB4B34">
        <w:rPr>
          <w:rFonts w:ascii="Times New Roman" w:hAnsi="Times New Roman" w:cs="Times New Roman"/>
        </w:rPr>
        <w:t xml:space="preserve">: Variance Ratio tests and other tests for Martingale Difference Hypothesis, R package version 0.97. </w:t>
      </w:r>
      <w:hyperlink r:id="rId11" w:history="1">
        <w:r w:rsidR="00FB4B34" w:rsidRPr="00583BD3">
          <w:rPr>
            <w:rStyle w:val="Hyperlink"/>
            <w:rFonts w:ascii="Times New Roman" w:hAnsi="Times New Roman" w:cs="Times New Roman"/>
          </w:rPr>
          <w:t>https://cran.r-project.org/web/packages/vrtest/vrtest.pdf</w:t>
        </w:r>
      </w:hyperlink>
      <w:r w:rsidR="00FB4B34">
        <w:rPr>
          <w:rFonts w:ascii="Times New Roman" w:hAnsi="Times New Roman" w:cs="Times New Roman"/>
        </w:rPr>
        <w:t xml:space="preserve"> </w:t>
      </w:r>
    </w:p>
    <w:p w14:paraId="1B9E21FC" w14:textId="3FADF61E" w:rsidR="00FB4B34" w:rsidRDefault="00EE2B6C" w:rsidP="00FB4B34">
      <w:pPr>
        <w:ind w:left="720" w:hanging="720"/>
        <w:jc w:val="both"/>
        <w:rPr>
          <w:rFonts w:ascii="Times New Roman" w:hAnsi="Times New Roman" w:cs="Times New Roman"/>
        </w:rPr>
      </w:pPr>
      <w:r>
        <w:rPr>
          <w:rFonts w:ascii="Times New Roman" w:hAnsi="Times New Roman" w:cs="Times New Roman"/>
        </w:rPr>
        <w:t>Kim, J. H. (2009</w:t>
      </w:r>
      <w:r w:rsidR="00FB4B34">
        <w:rPr>
          <w:rFonts w:ascii="Times New Roman" w:hAnsi="Times New Roman" w:cs="Times New Roman"/>
        </w:rPr>
        <w:t>b</w:t>
      </w:r>
      <w:r>
        <w:rPr>
          <w:rFonts w:ascii="Times New Roman" w:hAnsi="Times New Roman" w:cs="Times New Roman"/>
        </w:rPr>
        <w:t xml:space="preserve">). </w:t>
      </w:r>
      <w:proofErr w:type="gramStart"/>
      <w:r>
        <w:rPr>
          <w:rFonts w:ascii="Times New Roman" w:hAnsi="Times New Roman" w:cs="Times New Roman"/>
        </w:rPr>
        <w:t>Automatic variance ratio test under conditional heteroskedasticity.</w:t>
      </w:r>
      <w:proofErr w:type="gramEnd"/>
      <w:r>
        <w:rPr>
          <w:rFonts w:ascii="Times New Roman" w:hAnsi="Times New Roman" w:cs="Times New Roman"/>
        </w:rPr>
        <w:t xml:space="preserve"> </w:t>
      </w:r>
      <w:r>
        <w:rPr>
          <w:rFonts w:ascii="Times New Roman" w:hAnsi="Times New Roman" w:cs="Times New Roman"/>
          <w:i/>
        </w:rPr>
        <w:t>Finance Research Letters</w:t>
      </w:r>
      <w:r>
        <w:rPr>
          <w:rFonts w:ascii="Times New Roman" w:hAnsi="Times New Roman" w:cs="Times New Roman"/>
        </w:rPr>
        <w:t>, 3, 179-185.</w:t>
      </w:r>
    </w:p>
    <w:p w14:paraId="298B4FA3" w14:textId="7ACCFA00" w:rsidR="00874499" w:rsidRPr="00874499" w:rsidRDefault="00874499" w:rsidP="00FB4B34">
      <w:pPr>
        <w:ind w:left="720" w:hanging="720"/>
        <w:jc w:val="both"/>
        <w:rPr>
          <w:rFonts w:ascii="Times New Roman" w:hAnsi="Times New Roman" w:cs="Times New Roman"/>
        </w:rPr>
      </w:pPr>
      <w:proofErr w:type="spellStart"/>
      <w:r>
        <w:rPr>
          <w:rFonts w:ascii="Times New Roman" w:hAnsi="Times New Roman" w:cs="Times New Roman"/>
        </w:rPr>
        <w:t>Kristoufek</w:t>
      </w:r>
      <w:proofErr w:type="spellEnd"/>
      <w:r>
        <w:rPr>
          <w:rFonts w:ascii="Times New Roman" w:hAnsi="Times New Roman" w:cs="Times New Roman"/>
        </w:rPr>
        <w:t xml:space="preserve">, L., </w:t>
      </w:r>
      <w:proofErr w:type="spellStart"/>
      <w:r>
        <w:rPr>
          <w:rFonts w:ascii="Times New Roman" w:hAnsi="Times New Roman" w:cs="Times New Roman"/>
        </w:rPr>
        <w:t>Vosvrda</w:t>
      </w:r>
      <w:proofErr w:type="spellEnd"/>
      <w:r>
        <w:rPr>
          <w:rFonts w:ascii="Times New Roman" w:hAnsi="Times New Roman" w:cs="Times New Roman"/>
        </w:rPr>
        <w:t xml:space="preserve">, M. (2014). </w:t>
      </w:r>
      <w:proofErr w:type="gramStart"/>
      <w:r>
        <w:rPr>
          <w:rFonts w:ascii="Times New Roman" w:hAnsi="Times New Roman" w:cs="Times New Roman"/>
        </w:rPr>
        <w:t>Commodity futures and market efficiency.</w:t>
      </w:r>
      <w:proofErr w:type="gramEnd"/>
      <w:r>
        <w:rPr>
          <w:rFonts w:ascii="Times New Roman" w:hAnsi="Times New Roman" w:cs="Times New Roman"/>
        </w:rPr>
        <w:t xml:space="preserve"> </w:t>
      </w:r>
      <w:r>
        <w:rPr>
          <w:rFonts w:ascii="Times New Roman" w:hAnsi="Times New Roman" w:cs="Times New Roman"/>
          <w:i/>
        </w:rPr>
        <w:t xml:space="preserve">Energy Economics, </w:t>
      </w:r>
      <w:r>
        <w:rPr>
          <w:rFonts w:ascii="Times New Roman" w:hAnsi="Times New Roman" w:cs="Times New Roman"/>
        </w:rPr>
        <w:t>42, 50-57.</w:t>
      </w:r>
    </w:p>
    <w:p w14:paraId="394EA41B" w14:textId="7A26FE2D" w:rsidR="00A32153" w:rsidRDefault="00A32153" w:rsidP="00521D70">
      <w:pPr>
        <w:ind w:left="720" w:hanging="720"/>
        <w:jc w:val="both"/>
        <w:rPr>
          <w:rFonts w:ascii="Times New Roman" w:hAnsi="Times New Roman" w:cs="Times New Roman"/>
        </w:rPr>
      </w:pPr>
      <w:r>
        <w:rPr>
          <w:rFonts w:ascii="Times New Roman" w:hAnsi="Times New Roman" w:cs="Times New Roman"/>
        </w:rPr>
        <w:t xml:space="preserve">Lo, A. W., MacKinlay, C. (1988). Stock Market Prices Do Not Follow Random Walks: Evidence from a Simple Specification Test. </w:t>
      </w:r>
      <w:r>
        <w:rPr>
          <w:rFonts w:ascii="Times New Roman" w:hAnsi="Times New Roman" w:cs="Times New Roman"/>
          <w:i/>
        </w:rPr>
        <w:t>The Review of Financial Studies</w:t>
      </w:r>
      <w:r>
        <w:rPr>
          <w:rFonts w:ascii="Times New Roman" w:hAnsi="Times New Roman" w:cs="Times New Roman"/>
        </w:rPr>
        <w:t>, 1, 41-66.</w:t>
      </w:r>
    </w:p>
    <w:p w14:paraId="1E886D31" w14:textId="16BEAA6D" w:rsidR="00A32153" w:rsidRDefault="00A32153" w:rsidP="00521D70">
      <w:pPr>
        <w:ind w:left="720" w:hanging="720"/>
        <w:jc w:val="both"/>
        <w:rPr>
          <w:rFonts w:ascii="Times New Roman" w:hAnsi="Times New Roman" w:cs="Times New Roman"/>
        </w:rPr>
      </w:pPr>
      <w:r>
        <w:rPr>
          <w:rFonts w:ascii="Times New Roman" w:hAnsi="Times New Roman" w:cs="Times New Roman"/>
        </w:rPr>
        <w:t xml:space="preserve">Ljung, G. M., Box, G. E. P. (1978). </w:t>
      </w:r>
      <w:proofErr w:type="gramStart"/>
      <w:r>
        <w:rPr>
          <w:rFonts w:ascii="Times New Roman" w:hAnsi="Times New Roman" w:cs="Times New Roman"/>
        </w:rPr>
        <w:t>On a measure of the lack of fit in time series models.</w:t>
      </w:r>
      <w:proofErr w:type="gramEnd"/>
      <w:r>
        <w:rPr>
          <w:rFonts w:ascii="Times New Roman" w:hAnsi="Times New Roman" w:cs="Times New Roman"/>
        </w:rPr>
        <w:t xml:space="preserve"> </w:t>
      </w:r>
      <w:proofErr w:type="spellStart"/>
      <w:r>
        <w:rPr>
          <w:rFonts w:ascii="Times New Roman" w:hAnsi="Times New Roman" w:cs="Times New Roman"/>
          <w:i/>
        </w:rPr>
        <w:t>Biometrika</w:t>
      </w:r>
      <w:proofErr w:type="spellEnd"/>
      <w:r>
        <w:rPr>
          <w:rFonts w:ascii="Times New Roman" w:hAnsi="Times New Roman" w:cs="Times New Roman"/>
        </w:rPr>
        <w:t>, 65(2), 297-303.</w:t>
      </w:r>
    </w:p>
    <w:p w14:paraId="6B96EBD4" w14:textId="59356E48" w:rsidR="00F95194" w:rsidRPr="00A32153" w:rsidRDefault="00F95194" w:rsidP="00F95194">
      <w:pPr>
        <w:ind w:left="720" w:hanging="720"/>
        <w:jc w:val="both"/>
        <w:rPr>
          <w:rFonts w:ascii="Times New Roman" w:hAnsi="Times New Roman" w:cs="Times New Roman"/>
        </w:rPr>
      </w:pPr>
      <w:proofErr w:type="spellStart"/>
      <w:proofErr w:type="gramStart"/>
      <w:r>
        <w:rPr>
          <w:rFonts w:ascii="Times New Roman" w:hAnsi="Times New Roman" w:cs="Times New Roman"/>
        </w:rPr>
        <w:t>Nakamoto</w:t>
      </w:r>
      <w:proofErr w:type="spellEnd"/>
      <w:r>
        <w:rPr>
          <w:rFonts w:ascii="Times New Roman" w:hAnsi="Times New Roman" w:cs="Times New Roman"/>
        </w:rPr>
        <w:t>, S. (2008).</w:t>
      </w:r>
      <w:proofErr w:type="gramEnd"/>
      <w:r>
        <w:rPr>
          <w:rFonts w:ascii="Times New Roman" w:hAnsi="Times New Roman" w:cs="Times New Roman"/>
        </w:rPr>
        <w:t xml:space="preserve"> Bitcoin: A Peer-to-Peer Electronic Cash System</w:t>
      </w:r>
    </w:p>
    <w:p w14:paraId="68186FEF" w14:textId="6D051E79" w:rsidR="00A32153" w:rsidRPr="00A32153" w:rsidRDefault="00A32153" w:rsidP="00521D70">
      <w:pPr>
        <w:ind w:left="720" w:hanging="720"/>
        <w:jc w:val="both"/>
        <w:rPr>
          <w:rFonts w:ascii="Times New Roman" w:hAnsi="Times New Roman" w:cs="Times New Roman"/>
        </w:rPr>
      </w:pPr>
      <w:proofErr w:type="gramStart"/>
      <w:r>
        <w:rPr>
          <w:rFonts w:ascii="Times New Roman" w:hAnsi="Times New Roman" w:cs="Times New Roman"/>
        </w:rPr>
        <w:lastRenderedPageBreak/>
        <w:t>Patterson, D. M., Ashley, R. A. (2000).</w:t>
      </w:r>
      <w:proofErr w:type="gramEnd"/>
      <w:r>
        <w:rPr>
          <w:rFonts w:ascii="Times New Roman" w:hAnsi="Times New Roman" w:cs="Times New Roman"/>
        </w:rPr>
        <w:t xml:space="preserve"> </w:t>
      </w:r>
      <w:r>
        <w:rPr>
          <w:rFonts w:ascii="Times New Roman" w:hAnsi="Times New Roman" w:cs="Times New Roman"/>
          <w:i/>
        </w:rPr>
        <w:t>A Nonlinear Time Series Workshop: A Toolkit for Detecting and Identifying Nonlinear Serial Dependence</w:t>
      </w:r>
      <w:r>
        <w:rPr>
          <w:rFonts w:ascii="Times New Roman" w:hAnsi="Times New Roman" w:cs="Times New Roman"/>
        </w:rPr>
        <w:t>. Boston, MA: Kluwer Academic.</w:t>
      </w:r>
    </w:p>
    <w:p w14:paraId="21FF158D" w14:textId="03A1AAF1" w:rsidR="00FB4B34" w:rsidRDefault="00FB4B34" w:rsidP="00521D70">
      <w:pPr>
        <w:ind w:left="720" w:hanging="720"/>
        <w:jc w:val="both"/>
        <w:rPr>
          <w:rFonts w:ascii="Times New Roman" w:hAnsi="Times New Roman" w:cs="Times New Roman"/>
        </w:rPr>
      </w:pPr>
      <w:proofErr w:type="spellStart"/>
      <w:r>
        <w:rPr>
          <w:rFonts w:ascii="Times New Roman" w:hAnsi="Times New Roman" w:cs="Times New Roman"/>
        </w:rPr>
        <w:t>Selgin</w:t>
      </w:r>
      <w:proofErr w:type="spellEnd"/>
      <w:r>
        <w:rPr>
          <w:rFonts w:ascii="Times New Roman" w:hAnsi="Times New Roman" w:cs="Times New Roman"/>
        </w:rPr>
        <w:t xml:space="preserve">, G. (2015). </w:t>
      </w:r>
      <w:proofErr w:type="gramStart"/>
      <w:r>
        <w:rPr>
          <w:rFonts w:ascii="Times New Roman" w:hAnsi="Times New Roman" w:cs="Times New Roman"/>
        </w:rPr>
        <w:t>Synthetic commodity money.</w:t>
      </w:r>
      <w:proofErr w:type="gramEnd"/>
      <w:r>
        <w:rPr>
          <w:rFonts w:ascii="Times New Roman" w:hAnsi="Times New Roman" w:cs="Times New Roman"/>
        </w:rPr>
        <w:t xml:space="preserve"> </w:t>
      </w:r>
      <w:r>
        <w:rPr>
          <w:rFonts w:ascii="Times New Roman" w:hAnsi="Times New Roman" w:cs="Times New Roman"/>
          <w:i/>
        </w:rPr>
        <w:t>Journal of Financial Stability</w:t>
      </w:r>
      <w:r>
        <w:rPr>
          <w:rFonts w:ascii="Times New Roman" w:hAnsi="Times New Roman" w:cs="Times New Roman"/>
        </w:rPr>
        <w:t>, 17, 92-99.</w:t>
      </w:r>
    </w:p>
    <w:p w14:paraId="082FDC37" w14:textId="5AE4BEC6" w:rsidR="00F833EB" w:rsidRPr="00F833EB" w:rsidRDefault="00F833EB" w:rsidP="00521D70">
      <w:pPr>
        <w:ind w:left="720" w:hanging="720"/>
        <w:jc w:val="both"/>
        <w:rPr>
          <w:rFonts w:ascii="Times New Roman" w:hAnsi="Times New Roman" w:cs="Times New Roman"/>
        </w:rPr>
      </w:pPr>
      <w:r>
        <w:rPr>
          <w:rFonts w:ascii="Times New Roman" w:hAnsi="Times New Roman" w:cs="Times New Roman"/>
        </w:rPr>
        <w:t xml:space="preserve">Urquhart, A. (2016). How efficient are precious metal returns? </w:t>
      </w:r>
      <w:r>
        <w:rPr>
          <w:rFonts w:ascii="Times New Roman" w:hAnsi="Times New Roman" w:cs="Times New Roman"/>
          <w:i/>
        </w:rPr>
        <w:t>European Journal of Finance</w:t>
      </w:r>
      <w:r>
        <w:rPr>
          <w:rFonts w:ascii="Times New Roman" w:hAnsi="Times New Roman" w:cs="Times New Roman"/>
        </w:rPr>
        <w:t>, forthcoming.</w:t>
      </w:r>
    </w:p>
    <w:p w14:paraId="2B9CCA07" w14:textId="549D73A7" w:rsidR="00A32153" w:rsidRDefault="00A32153" w:rsidP="00521D70">
      <w:pPr>
        <w:ind w:left="720" w:hanging="720"/>
        <w:jc w:val="both"/>
        <w:rPr>
          <w:rFonts w:ascii="Times New Roman" w:hAnsi="Times New Roman" w:cs="Times New Roman"/>
        </w:rPr>
      </w:pPr>
      <w:r>
        <w:rPr>
          <w:rFonts w:ascii="Times New Roman" w:hAnsi="Times New Roman" w:cs="Times New Roman"/>
        </w:rPr>
        <w:t xml:space="preserve">Wald, A., </w:t>
      </w:r>
      <w:proofErr w:type="spellStart"/>
      <w:r>
        <w:rPr>
          <w:rFonts w:ascii="Times New Roman" w:hAnsi="Times New Roman" w:cs="Times New Roman"/>
        </w:rPr>
        <w:t>Wolfowtiz</w:t>
      </w:r>
      <w:proofErr w:type="spellEnd"/>
      <w:r>
        <w:rPr>
          <w:rFonts w:ascii="Times New Roman" w:hAnsi="Times New Roman" w:cs="Times New Roman"/>
        </w:rPr>
        <w:t>, J. (</w:t>
      </w:r>
      <w:r w:rsidR="0060281E">
        <w:rPr>
          <w:rFonts w:ascii="Times New Roman" w:hAnsi="Times New Roman" w:cs="Times New Roman"/>
        </w:rPr>
        <w:t xml:space="preserve">1940). On a test whether two samples are form the same population. </w:t>
      </w:r>
      <w:r w:rsidR="0060281E">
        <w:rPr>
          <w:rFonts w:ascii="Times New Roman" w:hAnsi="Times New Roman" w:cs="Times New Roman"/>
          <w:i/>
        </w:rPr>
        <w:t>Annals of Mathematical Statistics</w:t>
      </w:r>
      <w:r w:rsidR="0060281E">
        <w:rPr>
          <w:rFonts w:ascii="Times New Roman" w:hAnsi="Times New Roman" w:cs="Times New Roman"/>
        </w:rPr>
        <w:t>, 11(2), 147-162.</w:t>
      </w:r>
    </w:p>
    <w:p w14:paraId="3A2E5FA8" w14:textId="77777777" w:rsidR="00622538" w:rsidRPr="0060281E" w:rsidRDefault="00622538" w:rsidP="00874499">
      <w:pPr>
        <w:jc w:val="both"/>
        <w:rPr>
          <w:rFonts w:ascii="Times New Roman" w:hAnsi="Times New Roman" w:cs="Times New Roman"/>
        </w:rPr>
      </w:pPr>
    </w:p>
    <w:p w14:paraId="0C7EDA21" w14:textId="77777777" w:rsidR="002625E4" w:rsidRPr="00337A23" w:rsidRDefault="002625E4" w:rsidP="00781FAD">
      <w:pPr>
        <w:jc w:val="both"/>
        <w:rPr>
          <w:rFonts w:ascii="Times New Roman" w:hAnsi="Times New Roman" w:cs="Times New Roman"/>
        </w:rPr>
      </w:pPr>
    </w:p>
    <w:sectPr w:rsidR="002625E4" w:rsidRPr="00337A23" w:rsidSect="00F252EE">
      <w:footerReference w:type="even" r:id="rId12"/>
      <w:footerReference w:type="defaul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119205" w14:textId="77777777" w:rsidR="00874499" w:rsidRDefault="00874499" w:rsidP="00012D64">
      <w:r>
        <w:separator/>
      </w:r>
    </w:p>
  </w:endnote>
  <w:endnote w:type="continuationSeparator" w:id="0">
    <w:p w14:paraId="64BBA426" w14:textId="77777777" w:rsidR="00874499" w:rsidRDefault="00874499" w:rsidP="00012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altName w:val="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Math">
    <w:altName w:val="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A0601" w14:textId="77777777" w:rsidR="00874499" w:rsidRDefault="00874499" w:rsidP="002C2F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0C66A2" w14:textId="77777777" w:rsidR="00874499" w:rsidRDefault="00874499" w:rsidP="002C2F3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F4F1A" w14:textId="77777777" w:rsidR="00874499" w:rsidRPr="00AD26C4" w:rsidRDefault="00874499" w:rsidP="002C2F31">
    <w:pPr>
      <w:pStyle w:val="Footer"/>
      <w:framePr w:wrap="around" w:vAnchor="text" w:hAnchor="margin" w:xAlign="right" w:y="1"/>
      <w:rPr>
        <w:rStyle w:val="PageNumber"/>
        <w:rFonts w:ascii="Times New Roman" w:hAnsi="Times New Roman" w:cs="Times New Roman"/>
        <w:sz w:val="20"/>
      </w:rPr>
    </w:pPr>
    <w:r w:rsidRPr="00AD26C4">
      <w:rPr>
        <w:rStyle w:val="PageNumber"/>
        <w:rFonts w:ascii="Times New Roman" w:hAnsi="Times New Roman" w:cs="Times New Roman"/>
        <w:sz w:val="20"/>
      </w:rPr>
      <w:fldChar w:fldCharType="begin"/>
    </w:r>
    <w:r w:rsidRPr="00AD26C4">
      <w:rPr>
        <w:rStyle w:val="PageNumber"/>
        <w:rFonts w:ascii="Times New Roman" w:hAnsi="Times New Roman" w:cs="Times New Roman"/>
        <w:sz w:val="20"/>
      </w:rPr>
      <w:instrText xml:space="preserve">PAGE  </w:instrText>
    </w:r>
    <w:r w:rsidRPr="00AD26C4">
      <w:rPr>
        <w:rStyle w:val="PageNumber"/>
        <w:rFonts w:ascii="Times New Roman" w:hAnsi="Times New Roman" w:cs="Times New Roman"/>
        <w:sz w:val="20"/>
      </w:rPr>
      <w:fldChar w:fldCharType="separate"/>
    </w:r>
    <w:r w:rsidR="00532195">
      <w:rPr>
        <w:rStyle w:val="PageNumber"/>
        <w:rFonts w:ascii="Times New Roman" w:hAnsi="Times New Roman" w:cs="Times New Roman"/>
        <w:noProof/>
        <w:sz w:val="20"/>
      </w:rPr>
      <w:t>4</w:t>
    </w:r>
    <w:r w:rsidRPr="00AD26C4">
      <w:rPr>
        <w:rStyle w:val="PageNumber"/>
        <w:rFonts w:ascii="Times New Roman" w:hAnsi="Times New Roman" w:cs="Times New Roman"/>
        <w:sz w:val="20"/>
      </w:rPr>
      <w:fldChar w:fldCharType="end"/>
    </w:r>
  </w:p>
  <w:p w14:paraId="49C04837" w14:textId="77777777" w:rsidR="00874499" w:rsidRPr="002C2F31" w:rsidRDefault="00874499" w:rsidP="002C2F31">
    <w:pPr>
      <w:pStyle w:val="Footer"/>
      <w:ind w:right="360"/>
      <w:rPr>
        <w:rFonts w:ascii="Times New Roman" w:hAnsi="Times New Roman" w:cs="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34FC38" w14:textId="77777777" w:rsidR="00874499" w:rsidRDefault="00874499" w:rsidP="00012D64">
      <w:r>
        <w:separator/>
      </w:r>
    </w:p>
  </w:footnote>
  <w:footnote w:type="continuationSeparator" w:id="0">
    <w:p w14:paraId="7DB0C86A" w14:textId="77777777" w:rsidR="00874499" w:rsidRDefault="00874499" w:rsidP="00012D64">
      <w:r>
        <w:continuationSeparator/>
      </w:r>
    </w:p>
  </w:footnote>
  <w:footnote w:id="1">
    <w:p w14:paraId="1C3CB59A" w14:textId="7E77EF8A" w:rsidR="004E61F4" w:rsidRPr="004E61F4" w:rsidRDefault="004E61F4">
      <w:pPr>
        <w:pStyle w:val="FootnoteText"/>
        <w:rPr>
          <w:rFonts w:ascii="Times New Roman" w:hAnsi="Times New Roman" w:cs="Times New Roman"/>
        </w:rPr>
      </w:pPr>
      <w:r w:rsidRPr="004E61F4">
        <w:rPr>
          <w:rStyle w:val="FootnoteReference"/>
          <w:rFonts w:ascii="Times New Roman" w:hAnsi="Times New Roman" w:cs="Times New Roman"/>
        </w:rPr>
        <w:footnoteRef/>
      </w:r>
      <w:r w:rsidRPr="004E61F4">
        <w:rPr>
          <w:rFonts w:ascii="Times New Roman" w:hAnsi="Times New Roman" w:cs="Times New Roman"/>
        </w:rPr>
        <w:t xml:space="preserve"> For an overview of Bitcoin, see </w:t>
      </w:r>
      <w:proofErr w:type="spellStart"/>
      <w:r w:rsidRPr="004E61F4">
        <w:rPr>
          <w:rFonts w:ascii="Times New Roman" w:hAnsi="Times New Roman" w:cs="Times New Roman"/>
        </w:rPr>
        <w:t>Böhme</w:t>
      </w:r>
      <w:proofErr w:type="spellEnd"/>
      <w:r w:rsidRPr="004E61F4">
        <w:rPr>
          <w:rFonts w:ascii="Times New Roman" w:hAnsi="Times New Roman" w:cs="Times New Roman"/>
        </w:rPr>
        <w:t xml:space="preserve"> et al (2015).</w:t>
      </w:r>
    </w:p>
  </w:footnote>
  <w:footnote w:id="2">
    <w:p w14:paraId="0AE27C3E" w14:textId="47B40B1A" w:rsidR="00874499" w:rsidRPr="00012D64" w:rsidRDefault="00874499" w:rsidP="00012D64">
      <w:pPr>
        <w:pStyle w:val="FootnoteText"/>
        <w:jc w:val="both"/>
        <w:rPr>
          <w:rFonts w:ascii="Times New Roman" w:hAnsi="Times New Roman" w:cs="Times New Roman"/>
        </w:rPr>
      </w:pPr>
      <w:r w:rsidRPr="00012D64">
        <w:rPr>
          <w:rStyle w:val="FootnoteReference"/>
          <w:rFonts w:ascii="Times New Roman" w:hAnsi="Times New Roman" w:cs="Times New Roman"/>
          <w:sz w:val="20"/>
        </w:rPr>
        <w:footnoteRef/>
      </w:r>
      <w:r w:rsidRPr="00012D64">
        <w:rPr>
          <w:rFonts w:ascii="Times New Roman" w:hAnsi="Times New Roman" w:cs="Times New Roman"/>
          <w:sz w:val="20"/>
        </w:rPr>
        <w:t xml:space="preserve"> There </w:t>
      </w:r>
      <w:r w:rsidR="006C567D">
        <w:rPr>
          <w:rFonts w:ascii="Times New Roman" w:hAnsi="Times New Roman" w:cs="Times New Roman"/>
          <w:sz w:val="20"/>
        </w:rPr>
        <w:t>are</w:t>
      </w:r>
      <w:r w:rsidRPr="00012D64">
        <w:rPr>
          <w:rFonts w:ascii="Times New Roman" w:hAnsi="Times New Roman" w:cs="Times New Roman"/>
          <w:sz w:val="20"/>
        </w:rPr>
        <w:t xml:space="preserve"> no p-value</w:t>
      </w:r>
      <w:r w:rsidR="006C567D">
        <w:rPr>
          <w:rFonts w:ascii="Times New Roman" w:hAnsi="Times New Roman" w:cs="Times New Roman"/>
          <w:sz w:val="20"/>
        </w:rPr>
        <w:t>s</w:t>
      </w:r>
      <w:r w:rsidRPr="00012D64">
        <w:rPr>
          <w:rFonts w:ascii="Times New Roman" w:hAnsi="Times New Roman" w:cs="Times New Roman"/>
          <w:sz w:val="20"/>
        </w:rPr>
        <w:t xml:space="preserve"> associated with the Hurst exponent.  Full results are available upon request.</w:t>
      </w:r>
    </w:p>
  </w:footnote>
  <w:footnote w:id="3">
    <w:p w14:paraId="2C56AE96" w14:textId="447F4066" w:rsidR="00874499" w:rsidRPr="008C1B84" w:rsidRDefault="00874499" w:rsidP="008C1B84">
      <w:pPr>
        <w:pStyle w:val="FootnoteText"/>
        <w:jc w:val="both"/>
        <w:rPr>
          <w:rFonts w:ascii="Times New Roman" w:hAnsi="Times New Roman" w:cs="Times New Roman"/>
          <w:sz w:val="20"/>
          <w:szCs w:val="20"/>
          <w:lang w:val="en-US"/>
        </w:rPr>
      </w:pPr>
      <w:r w:rsidRPr="008C1B84">
        <w:rPr>
          <w:rStyle w:val="FootnoteReference"/>
          <w:rFonts w:ascii="Times New Roman" w:hAnsi="Times New Roman" w:cs="Times New Roman"/>
          <w:sz w:val="20"/>
          <w:szCs w:val="20"/>
        </w:rPr>
        <w:footnoteRef/>
      </w:r>
      <w:r w:rsidRPr="008C1B84">
        <w:rPr>
          <w:rFonts w:ascii="Times New Roman" w:hAnsi="Times New Roman" w:cs="Times New Roman"/>
          <w:sz w:val="20"/>
          <w:szCs w:val="20"/>
        </w:rPr>
        <w:t xml:space="preserve"> </w:t>
      </w:r>
      <w:proofErr w:type="spellStart"/>
      <w:r w:rsidRPr="008C1B84">
        <w:rPr>
          <w:rFonts w:ascii="Times New Roman" w:hAnsi="Times New Roman" w:cs="Times New Roman"/>
          <w:sz w:val="20"/>
          <w:szCs w:val="20"/>
          <w:lang w:val="en-US"/>
        </w:rPr>
        <w:t>Bekaert</w:t>
      </w:r>
      <w:proofErr w:type="spellEnd"/>
      <w:r w:rsidRPr="008C1B84">
        <w:rPr>
          <w:rFonts w:ascii="Times New Roman" w:hAnsi="Times New Roman" w:cs="Times New Roman"/>
          <w:sz w:val="20"/>
          <w:szCs w:val="20"/>
          <w:lang w:val="en-US"/>
        </w:rPr>
        <w:t xml:space="preserve"> and Harvey (2002) summarize the academic evidence for greater inefficien</w:t>
      </w:r>
      <w:r w:rsidR="006C567D">
        <w:rPr>
          <w:rFonts w:ascii="Times New Roman" w:hAnsi="Times New Roman" w:cs="Times New Roman"/>
          <w:sz w:val="20"/>
          <w:szCs w:val="20"/>
          <w:lang w:val="en-US"/>
        </w:rPr>
        <w:t>cy</w:t>
      </w:r>
      <w:r w:rsidRPr="008C1B84">
        <w:rPr>
          <w:rFonts w:ascii="Times New Roman" w:hAnsi="Times New Roman" w:cs="Times New Roman"/>
          <w:sz w:val="20"/>
          <w:szCs w:val="20"/>
          <w:lang w:val="en-US"/>
        </w:rPr>
        <w:t xml:space="preserve"> in emerging markets.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960"/>
    <w:rsid w:val="00012B4B"/>
    <w:rsid w:val="00012D64"/>
    <w:rsid w:val="00017704"/>
    <w:rsid w:val="000775CB"/>
    <w:rsid w:val="000E1EFD"/>
    <w:rsid w:val="00123462"/>
    <w:rsid w:val="00181BFC"/>
    <w:rsid w:val="001B1C3A"/>
    <w:rsid w:val="001B4A54"/>
    <w:rsid w:val="001F74DB"/>
    <w:rsid w:val="0022106B"/>
    <w:rsid w:val="00230B57"/>
    <w:rsid w:val="00236EC8"/>
    <w:rsid w:val="002507CF"/>
    <w:rsid w:val="002625E4"/>
    <w:rsid w:val="002C2F31"/>
    <w:rsid w:val="002E7C4E"/>
    <w:rsid w:val="002F6DF8"/>
    <w:rsid w:val="00337A23"/>
    <w:rsid w:val="00340794"/>
    <w:rsid w:val="003F411C"/>
    <w:rsid w:val="00455FAF"/>
    <w:rsid w:val="00484383"/>
    <w:rsid w:val="004D0FFC"/>
    <w:rsid w:val="004D6FD4"/>
    <w:rsid w:val="004E61F4"/>
    <w:rsid w:val="00521D70"/>
    <w:rsid w:val="00532195"/>
    <w:rsid w:val="005345AC"/>
    <w:rsid w:val="0054354A"/>
    <w:rsid w:val="005917F8"/>
    <w:rsid w:val="005C0C55"/>
    <w:rsid w:val="005C6823"/>
    <w:rsid w:val="005D2B90"/>
    <w:rsid w:val="005D6101"/>
    <w:rsid w:val="0060281E"/>
    <w:rsid w:val="00622538"/>
    <w:rsid w:val="00627A3F"/>
    <w:rsid w:val="00687FDA"/>
    <w:rsid w:val="006C2216"/>
    <w:rsid w:val="006C567D"/>
    <w:rsid w:val="006F1A91"/>
    <w:rsid w:val="006F5862"/>
    <w:rsid w:val="00735C23"/>
    <w:rsid w:val="00751960"/>
    <w:rsid w:val="00766EDF"/>
    <w:rsid w:val="00781FAD"/>
    <w:rsid w:val="00814A6E"/>
    <w:rsid w:val="00874499"/>
    <w:rsid w:val="008900D6"/>
    <w:rsid w:val="008C1B84"/>
    <w:rsid w:val="0090622F"/>
    <w:rsid w:val="00917EF5"/>
    <w:rsid w:val="009535F2"/>
    <w:rsid w:val="00973085"/>
    <w:rsid w:val="009972BB"/>
    <w:rsid w:val="00A32153"/>
    <w:rsid w:val="00A86F14"/>
    <w:rsid w:val="00AA2E0B"/>
    <w:rsid w:val="00AD26C4"/>
    <w:rsid w:val="00B365D7"/>
    <w:rsid w:val="00B637BD"/>
    <w:rsid w:val="00BC763A"/>
    <w:rsid w:val="00BD65ED"/>
    <w:rsid w:val="00CA3E15"/>
    <w:rsid w:val="00CB5B2E"/>
    <w:rsid w:val="00CE5EF9"/>
    <w:rsid w:val="00E55DCA"/>
    <w:rsid w:val="00E92C5E"/>
    <w:rsid w:val="00EE2B6C"/>
    <w:rsid w:val="00EF2C8B"/>
    <w:rsid w:val="00F17930"/>
    <w:rsid w:val="00F252EE"/>
    <w:rsid w:val="00F833EB"/>
    <w:rsid w:val="00F848FA"/>
    <w:rsid w:val="00F95194"/>
    <w:rsid w:val="00F953A5"/>
    <w:rsid w:val="00FA2E04"/>
    <w:rsid w:val="00FB4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0335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0B57"/>
    <w:rPr>
      <w:color w:val="0000FF" w:themeColor="hyperlink"/>
      <w:u w:val="single"/>
    </w:rPr>
  </w:style>
  <w:style w:type="table" w:styleId="TableGrid">
    <w:name w:val="Table Grid"/>
    <w:basedOn w:val="TableNormal"/>
    <w:uiPriority w:val="59"/>
    <w:rsid w:val="00262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12D64"/>
  </w:style>
  <w:style w:type="character" w:customStyle="1" w:styleId="FootnoteTextChar">
    <w:name w:val="Footnote Text Char"/>
    <w:basedOn w:val="DefaultParagraphFont"/>
    <w:link w:val="FootnoteText"/>
    <w:uiPriority w:val="99"/>
    <w:rsid w:val="00012D64"/>
  </w:style>
  <w:style w:type="character" w:styleId="FootnoteReference">
    <w:name w:val="footnote reference"/>
    <w:basedOn w:val="DefaultParagraphFont"/>
    <w:uiPriority w:val="99"/>
    <w:unhideWhenUsed/>
    <w:rsid w:val="00012D64"/>
    <w:rPr>
      <w:vertAlign w:val="superscript"/>
    </w:rPr>
  </w:style>
  <w:style w:type="character" w:styleId="PlaceholderText">
    <w:name w:val="Placeholder Text"/>
    <w:basedOn w:val="DefaultParagraphFont"/>
    <w:uiPriority w:val="99"/>
    <w:semiHidden/>
    <w:rsid w:val="003F411C"/>
    <w:rPr>
      <w:color w:val="808080"/>
    </w:rPr>
  </w:style>
  <w:style w:type="paragraph" w:styleId="BalloonText">
    <w:name w:val="Balloon Text"/>
    <w:basedOn w:val="Normal"/>
    <w:link w:val="BalloonTextChar"/>
    <w:uiPriority w:val="99"/>
    <w:semiHidden/>
    <w:unhideWhenUsed/>
    <w:rsid w:val="003F411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411C"/>
    <w:rPr>
      <w:rFonts w:ascii="Lucida Grande" w:hAnsi="Lucida Grande" w:cs="Lucida Grande"/>
      <w:sz w:val="18"/>
      <w:szCs w:val="18"/>
    </w:rPr>
  </w:style>
  <w:style w:type="paragraph" w:styleId="Footer">
    <w:name w:val="footer"/>
    <w:basedOn w:val="Normal"/>
    <w:link w:val="FooterChar"/>
    <w:uiPriority w:val="99"/>
    <w:unhideWhenUsed/>
    <w:rsid w:val="002C2F31"/>
    <w:pPr>
      <w:tabs>
        <w:tab w:val="center" w:pos="4320"/>
        <w:tab w:val="right" w:pos="8640"/>
      </w:tabs>
    </w:pPr>
  </w:style>
  <w:style w:type="character" w:customStyle="1" w:styleId="FooterChar">
    <w:name w:val="Footer Char"/>
    <w:basedOn w:val="DefaultParagraphFont"/>
    <w:link w:val="Footer"/>
    <w:uiPriority w:val="99"/>
    <w:rsid w:val="002C2F31"/>
    <w:rPr>
      <w:lang w:val="en-GB"/>
    </w:rPr>
  </w:style>
  <w:style w:type="character" w:styleId="PageNumber">
    <w:name w:val="page number"/>
    <w:basedOn w:val="DefaultParagraphFont"/>
    <w:uiPriority w:val="99"/>
    <w:semiHidden/>
    <w:unhideWhenUsed/>
    <w:rsid w:val="002C2F31"/>
  </w:style>
  <w:style w:type="paragraph" w:styleId="Header">
    <w:name w:val="header"/>
    <w:basedOn w:val="Normal"/>
    <w:link w:val="HeaderChar"/>
    <w:uiPriority w:val="99"/>
    <w:unhideWhenUsed/>
    <w:rsid w:val="002C2F31"/>
    <w:pPr>
      <w:tabs>
        <w:tab w:val="center" w:pos="4320"/>
        <w:tab w:val="right" w:pos="8640"/>
      </w:tabs>
    </w:pPr>
  </w:style>
  <w:style w:type="character" w:customStyle="1" w:styleId="HeaderChar">
    <w:name w:val="Header Char"/>
    <w:basedOn w:val="DefaultParagraphFont"/>
    <w:link w:val="Header"/>
    <w:uiPriority w:val="99"/>
    <w:rsid w:val="002C2F31"/>
    <w:rPr>
      <w:lang w:val="en-GB"/>
    </w:rPr>
  </w:style>
  <w:style w:type="character" w:styleId="FollowedHyperlink">
    <w:name w:val="FollowedHyperlink"/>
    <w:basedOn w:val="DefaultParagraphFont"/>
    <w:uiPriority w:val="99"/>
    <w:semiHidden/>
    <w:unhideWhenUsed/>
    <w:rsid w:val="00F17930"/>
    <w:rPr>
      <w:color w:val="800080" w:themeColor="followedHyperlink"/>
      <w:u w:val="single"/>
    </w:rPr>
  </w:style>
  <w:style w:type="character" w:styleId="CommentReference">
    <w:name w:val="annotation reference"/>
    <w:basedOn w:val="DefaultParagraphFont"/>
    <w:uiPriority w:val="99"/>
    <w:semiHidden/>
    <w:unhideWhenUsed/>
    <w:rsid w:val="005917F8"/>
    <w:rPr>
      <w:sz w:val="18"/>
      <w:szCs w:val="18"/>
    </w:rPr>
  </w:style>
  <w:style w:type="paragraph" w:styleId="CommentText">
    <w:name w:val="annotation text"/>
    <w:basedOn w:val="Normal"/>
    <w:link w:val="CommentTextChar"/>
    <w:uiPriority w:val="99"/>
    <w:semiHidden/>
    <w:unhideWhenUsed/>
    <w:rsid w:val="005917F8"/>
  </w:style>
  <w:style w:type="character" w:customStyle="1" w:styleId="CommentTextChar">
    <w:name w:val="Comment Text Char"/>
    <w:basedOn w:val="DefaultParagraphFont"/>
    <w:link w:val="CommentText"/>
    <w:uiPriority w:val="99"/>
    <w:semiHidden/>
    <w:rsid w:val="005917F8"/>
    <w:rPr>
      <w:lang w:val="en-GB"/>
    </w:rPr>
  </w:style>
  <w:style w:type="paragraph" w:styleId="CommentSubject">
    <w:name w:val="annotation subject"/>
    <w:basedOn w:val="CommentText"/>
    <w:next w:val="CommentText"/>
    <w:link w:val="CommentSubjectChar"/>
    <w:uiPriority w:val="99"/>
    <w:semiHidden/>
    <w:unhideWhenUsed/>
    <w:rsid w:val="005917F8"/>
    <w:rPr>
      <w:b/>
      <w:bCs/>
      <w:sz w:val="20"/>
      <w:szCs w:val="20"/>
    </w:rPr>
  </w:style>
  <w:style w:type="character" w:customStyle="1" w:styleId="CommentSubjectChar">
    <w:name w:val="Comment Subject Char"/>
    <w:basedOn w:val="CommentTextChar"/>
    <w:link w:val="CommentSubject"/>
    <w:uiPriority w:val="99"/>
    <w:semiHidden/>
    <w:rsid w:val="005917F8"/>
    <w:rPr>
      <w:b/>
      <w:bCs/>
      <w:sz w:val="20"/>
      <w:szCs w:val="20"/>
      <w:lang w:val="en-GB"/>
    </w:rPr>
  </w:style>
  <w:style w:type="paragraph" w:styleId="PlainText">
    <w:name w:val="Plain Text"/>
    <w:basedOn w:val="Normal"/>
    <w:link w:val="PlainTextChar"/>
    <w:uiPriority w:val="99"/>
    <w:unhideWhenUsed/>
    <w:rsid w:val="004E61F4"/>
    <w:rPr>
      <w:rFonts w:ascii="Calibri" w:eastAsiaTheme="minorHAnsi" w:hAnsi="Calibri"/>
      <w:sz w:val="22"/>
      <w:szCs w:val="21"/>
    </w:rPr>
  </w:style>
  <w:style w:type="character" w:customStyle="1" w:styleId="PlainTextChar">
    <w:name w:val="Plain Text Char"/>
    <w:basedOn w:val="DefaultParagraphFont"/>
    <w:link w:val="PlainText"/>
    <w:uiPriority w:val="99"/>
    <w:rsid w:val="004E61F4"/>
    <w:rPr>
      <w:rFonts w:ascii="Calibri" w:eastAsiaTheme="minorHAnsi" w:hAnsi="Calibri"/>
      <w:sz w:val="22"/>
      <w:szCs w:val="21"/>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0B57"/>
    <w:rPr>
      <w:color w:val="0000FF" w:themeColor="hyperlink"/>
      <w:u w:val="single"/>
    </w:rPr>
  </w:style>
  <w:style w:type="table" w:styleId="TableGrid">
    <w:name w:val="Table Grid"/>
    <w:basedOn w:val="TableNormal"/>
    <w:uiPriority w:val="59"/>
    <w:rsid w:val="00262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12D64"/>
  </w:style>
  <w:style w:type="character" w:customStyle="1" w:styleId="FootnoteTextChar">
    <w:name w:val="Footnote Text Char"/>
    <w:basedOn w:val="DefaultParagraphFont"/>
    <w:link w:val="FootnoteText"/>
    <w:uiPriority w:val="99"/>
    <w:rsid w:val="00012D64"/>
  </w:style>
  <w:style w:type="character" w:styleId="FootnoteReference">
    <w:name w:val="footnote reference"/>
    <w:basedOn w:val="DefaultParagraphFont"/>
    <w:uiPriority w:val="99"/>
    <w:unhideWhenUsed/>
    <w:rsid w:val="00012D64"/>
    <w:rPr>
      <w:vertAlign w:val="superscript"/>
    </w:rPr>
  </w:style>
  <w:style w:type="character" w:styleId="PlaceholderText">
    <w:name w:val="Placeholder Text"/>
    <w:basedOn w:val="DefaultParagraphFont"/>
    <w:uiPriority w:val="99"/>
    <w:semiHidden/>
    <w:rsid w:val="003F411C"/>
    <w:rPr>
      <w:color w:val="808080"/>
    </w:rPr>
  </w:style>
  <w:style w:type="paragraph" w:styleId="BalloonText">
    <w:name w:val="Balloon Text"/>
    <w:basedOn w:val="Normal"/>
    <w:link w:val="BalloonTextChar"/>
    <w:uiPriority w:val="99"/>
    <w:semiHidden/>
    <w:unhideWhenUsed/>
    <w:rsid w:val="003F411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F411C"/>
    <w:rPr>
      <w:rFonts w:ascii="Lucida Grande" w:hAnsi="Lucida Grande" w:cs="Lucida Grande"/>
      <w:sz w:val="18"/>
      <w:szCs w:val="18"/>
    </w:rPr>
  </w:style>
  <w:style w:type="paragraph" w:styleId="Footer">
    <w:name w:val="footer"/>
    <w:basedOn w:val="Normal"/>
    <w:link w:val="FooterChar"/>
    <w:uiPriority w:val="99"/>
    <w:unhideWhenUsed/>
    <w:rsid w:val="002C2F31"/>
    <w:pPr>
      <w:tabs>
        <w:tab w:val="center" w:pos="4320"/>
        <w:tab w:val="right" w:pos="8640"/>
      </w:tabs>
    </w:pPr>
  </w:style>
  <w:style w:type="character" w:customStyle="1" w:styleId="FooterChar">
    <w:name w:val="Footer Char"/>
    <w:basedOn w:val="DefaultParagraphFont"/>
    <w:link w:val="Footer"/>
    <w:uiPriority w:val="99"/>
    <w:rsid w:val="002C2F31"/>
    <w:rPr>
      <w:lang w:val="en-GB"/>
    </w:rPr>
  </w:style>
  <w:style w:type="character" w:styleId="PageNumber">
    <w:name w:val="page number"/>
    <w:basedOn w:val="DefaultParagraphFont"/>
    <w:uiPriority w:val="99"/>
    <w:semiHidden/>
    <w:unhideWhenUsed/>
    <w:rsid w:val="002C2F31"/>
  </w:style>
  <w:style w:type="paragraph" w:styleId="Header">
    <w:name w:val="header"/>
    <w:basedOn w:val="Normal"/>
    <w:link w:val="HeaderChar"/>
    <w:uiPriority w:val="99"/>
    <w:unhideWhenUsed/>
    <w:rsid w:val="002C2F31"/>
    <w:pPr>
      <w:tabs>
        <w:tab w:val="center" w:pos="4320"/>
        <w:tab w:val="right" w:pos="8640"/>
      </w:tabs>
    </w:pPr>
  </w:style>
  <w:style w:type="character" w:customStyle="1" w:styleId="HeaderChar">
    <w:name w:val="Header Char"/>
    <w:basedOn w:val="DefaultParagraphFont"/>
    <w:link w:val="Header"/>
    <w:uiPriority w:val="99"/>
    <w:rsid w:val="002C2F31"/>
    <w:rPr>
      <w:lang w:val="en-GB"/>
    </w:rPr>
  </w:style>
  <w:style w:type="character" w:styleId="FollowedHyperlink">
    <w:name w:val="FollowedHyperlink"/>
    <w:basedOn w:val="DefaultParagraphFont"/>
    <w:uiPriority w:val="99"/>
    <w:semiHidden/>
    <w:unhideWhenUsed/>
    <w:rsid w:val="00F17930"/>
    <w:rPr>
      <w:color w:val="800080" w:themeColor="followedHyperlink"/>
      <w:u w:val="single"/>
    </w:rPr>
  </w:style>
  <w:style w:type="character" w:styleId="CommentReference">
    <w:name w:val="annotation reference"/>
    <w:basedOn w:val="DefaultParagraphFont"/>
    <w:uiPriority w:val="99"/>
    <w:semiHidden/>
    <w:unhideWhenUsed/>
    <w:rsid w:val="005917F8"/>
    <w:rPr>
      <w:sz w:val="18"/>
      <w:szCs w:val="18"/>
    </w:rPr>
  </w:style>
  <w:style w:type="paragraph" w:styleId="CommentText">
    <w:name w:val="annotation text"/>
    <w:basedOn w:val="Normal"/>
    <w:link w:val="CommentTextChar"/>
    <w:uiPriority w:val="99"/>
    <w:semiHidden/>
    <w:unhideWhenUsed/>
    <w:rsid w:val="005917F8"/>
  </w:style>
  <w:style w:type="character" w:customStyle="1" w:styleId="CommentTextChar">
    <w:name w:val="Comment Text Char"/>
    <w:basedOn w:val="DefaultParagraphFont"/>
    <w:link w:val="CommentText"/>
    <w:uiPriority w:val="99"/>
    <w:semiHidden/>
    <w:rsid w:val="005917F8"/>
    <w:rPr>
      <w:lang w:val="en-GB"/>
    </w:rPr>
  </w:style>
  <w:style w:type="paragraph" w:styleId="CommentSubject">
    <w:name w:val="annotation subject"/>
    <w:basedOn w:val="CommentText"/>
    <w:next w:val="CommentText"/>
    <w:link w:val="CommentSubjectChar"/>
    <w:uiPriority w:val="99"/>
    <w:semiHidden/>
    <w:unhideWhenUsed/>
    <w:rsid w:val="005917F8"/>
    <w:rPr>
      <w:b/>
      <w:bCs/>
      <w:sz w:val="20"/>
      <w:szCs w:val="20"/>
    </w:rPr>
  </w:style>
  <w:style w:type="character" w:customStyle="1" w:styleId="CommentSubjectChar">
    <w:name w:val="Comment Subject Char"/>
    <w:basedOn w:val="CommentTextChar"/>
    <w:link w:val="CommentSubject"/>
    <w:uiPriority w:val="99"/>
    <w:semiHidden/>
    <w:rsid w:val="005917F8"/>
    <w:rPr>
      <w:b/>
      <w:bCs/>
      <w:sz w:val="20"/>
      <w:szCs w:val="20"/>
      <w:lang w:val="en-GB"/>
    </w:rPr>
  </w:style>
  <w:style w:type="paragraph" w:styleId="PlainText">
    <w:name w:val="Plain Text"/>
    <w:basedOn w:val="Normal"/>
    <w:link w:val="PlainTextChar"/>
    <w:uiPriority w:val="99"/>
    <w:unhideWhenUsed/>
    <w:rsid w:val="004E61F4"/>
    <w:rPr>
      <w:rFonts w:ascii="Calibri" w:eastAsiaTheme="minorHAnsi" w:hAnsi="Calibri"/>
      <w:sz w:val="22"/>
      <w:szCs w:val="21"/>
    </w:rPr>
  </w:style>
  <w:style w:type="character" w:customStyle="1" w:styleId="PlainTextChar">
    <w:name w:val="Plain Text Char"/>
    <w:basedOn w:val="DefaultParagraphFont"/>
    <w:link w:val="PlainText"/>
    <w:uiPriority w:val="99"/>
    <w:rsid w:val="004E61F4"/>
    <w:rPr>
      <w:rFonts w:ascii="Calibri" w:eastAsiaTheme="minorHAnsi" w:hAnsi="Calibri"/>
      <w:sz w:val="22"/>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416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u1y12@soton.ac.uk"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an.r-project.org/web/packages/vrtest/vrtest.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www.bitcoinaverage.com"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soton.ac.uk\ude\PersonalFiles\Users\aju1y12\mydocuments\Southampton\Research\Bitcoin%20Inefficiency\Bitcoin_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2554502846023906E-2"/>
          <c:y val="6.0185185185185203E-2"/>
          <c:w val="0.84480764029208844"/>
          <c:h val="0.8634460296423343"/>
        </c:manualLayout>
      </c:layout>
      <c:lineChart>
        <c:grouping val="standard"/>
        <c:varyColors val="0"/>
        <c:ser>
          <c:idx val="0"/>
          <c:order val="0"/>
          <c:tx>
            <c:strRef>
              <c:f>Sheet1!$C$1</c:f>
              <c:strCache>
                <c:ptCount val="1"/>
                <c:pt idx="0">
                  <c:v>Price</c:v>
                </c:pt>
              </c:strCache>
            </c:strRef>
          </c:tx>
          <c:spPr>
            <a:ln w="12700">
              <a:solidFill>
                <a:schemeClr val="tx1"/>
              </a:solidFill>
            </a:ln>
          </c:spPr>
          <c:marker>
            <c:symbol val="none"/>
          </c:marker>
          <c:cat>
            <c:numRef>
              <c:f>Sheet1!$A$2:$A$2202</c:f>
              <c:numCache>
                <c:formatCode>General</c:formatCode>
                <c:ptCount val="2201"/>
                <c:pt idx="0">
                  <c:v>2010</c:v>
                </c:pt>
                <c:pt idx="1">
                  <c:v>2010</c:v>
                </c:pt>
                <c:pt idx="2">
                  <c:v>2010</c:v>
                </c:pt>
                <c:pt idx="3">
                  <c:v>2010</c:v>
                </c:pt>
                <c:pt idx="4">
                  <c:v>2010</c:v>
                </c:pt>
                <c:pt idx="5">
                  <c:v>2010</c:v>
                </c:pt>
                <c:pt idx="6">
                  <c:v>2010</c:v>
                </c:pt>
                <c:pt idx="7">
                  <c:v>2010</c:v>
                </c:pt>
                <c:pt idx="8">
                  <c:v>2010</c:v>
                </c:pt>
                <c:pt idx="9">
                  <c:v>2010</c:v>
                </c:pt>
                <c:pt idx="10">
                  <c:v>2010</c:v>
                </c:pt>
                <c:pt idx="11">
                  <c:v>2010</c:v>
                </c:pt>
                <c:pt idx="12">
                  <c:v>2010</c:v>
                </c:pt>
                <c:pt idx="13">
                  <c:v>2010</c:v>
                </c:pt>
                <c:pt idx="14">
                  <c:v>2010</c:v>
                </c:pt>
                <c:pt idx="15">
                  <c:v>2010</c:v>
                </c:pt>
                <c:pt idx="16">
                  <c:v>2010</c:v>
                </c:pt>
                <c:pt idx="17">
                  <c:v>2010</c:v>
                </c:pt>
                <c:pt idx="18">
                  <c:v>2010</c:v>
                </c:pt>
                <c:pt idx="19">
                  <c:v>2010</c:v>
                </c:pt>
                <c:pt idx="20">
                  <c:v>2010</c:v>
                </c:pt>
                <c:pt idx="21">
                  <c:v>2010</c:v>
                </c:pt>
                <c:pt idx="22">
                  <c:v>2010</c:v>
                </c:pt>
                <c:pt idx="23">
                  <c:v>2010</c:v>
                </c:pt>
                <c:pt idx="24">
                  <c:v>2010</c:v>
                </c:pt>
                <c:pt idx="25">
                  <c:v>2010</c:v>
                </c:pt>
                <c:pt idx="26">
                  <c:v>2010</c:v>
                </c:pt>
                <c:pt idx="27">
                  <c:v>2010</c:v>
                </c:pt>
                <c:pt idx="28">
                  <c:v>2010</c:v>
                </c:pt>
                <c:pt idx="29">
                  <c:v>2010</c:v>
                </c:pt>
                <c:pt idx="30">
                  <c:v>2010</c:v>
                </c:pt>
                <c:pt idx="31">
                  <c:v>2010</c:v>
                </c:pt>
                <c:pt idx="32">
                  <c:v>2010</c:v>
                </c:pt>
                <c:pt idx="33">
                  <c:v>2010</c:v>
                </c:pt>
                <c:pt idx="34">
                  <c:v>2010</c:v>
                </c:pt>
                <c:pt idx="35">
                  <c:v>2010</c:v>
                </c:pt>
                <c:pt idx="36">
                  <c:v>2010</c:v>
                </c:pt>
                <c:pt idx="37">
                  <c:v>2010</c:v>
                </c:pt>
                <c:pt idx="38">
                  <c:v>2010</c:v>
                </c:pt>
                <c:pt idx="39">
                  <c:v>2010</c:v>
                </c:pt>
                <c:pt idx="40">
                  <c:v>2010</c:v>
                </c:pt>
                <c:pt idx="41">
                  <c:v>2010</c:v>
                </c:pt>
                <c:pt idx="42">
                  <c:v>2010</c:v>
                </c:pt>
                <c:pt idx="43">
                  <c:v>2010</c:v>
                </c:pt>
                <c:pt idx="44">
                  <c:v>2010</c:v>
                </c:pt>
                <c:pt idx="45">
                  <c:v>2010</c:v>
                </c:pt>
                <c:pt idx="46">
                  <c:v>2010</c:v>
                </c:pt>
                <c:pt idx="47">
                  <c:v>2010</c:v>
                </c:pt>
                <c:pt idx="48">
                  <c:v>2010</c:v>
                </c:pt>
                <c:pt idx="49">
                  <c:v>2010</c:v>
                </c:pt>
                <c:pt idx="50">
                  <c:v>2010</c:v>
                </c:pt>
                <c:pt idx="51">
                  <c:v>2010</c:v>
                </c:pt>
                <c:pt idx="52">
                  <c:v>2010</c:v>
                </c:pt>
                <c:pt idx="53">
                  <c:v>2010</c:v>
                </c:pt>
                <c:pt idx="54">
                  <c:v>2010</c:v>
                </c:pt>
                <c:pt idx="55">
                  <c:v>2010</c:v>
                </c:pt>
                <c:pt idx="56">
                  <c:v>2010</c:v>
                </c:pt>
                <c:pt idx="57">
                  <c:v>2010</c:v>
                </c:pt>
                <c:pt idx="58">
                  <c:v>2010</c:v>
                </c:pt>
                <c:pt idx="59">
                  <c:v>2010</c:v>
                </c:pt>
                <c:pt idx="60">
                  <c:v>2010</c:v>
                </c:pt>
                <c:pt idx="61">
                  <c:v>2010</c:v>
                </c:pt>
                <c:pt idx="62">
                  <c:v>2010</c:v>
                </c:pt>
                <c:pt idx="63">
                  <c:v>2010</c:v>
                </c:pt>
                <c:pt idx="64">
                  <c:v>2010</c:v>
                </c:pt>
                <c:pt idx="65">
                  <c:v>2010</c:v>
                </c:pt>
                <c:pt idx="66">
                  <c:v>2010</c:v>
                </c:pt>
                <c:pt idx="67">
                  <c:v>2010</c:v>
                </c:pt>
                <c:pt idx="68">
                  <c:v>2010</c:v>
                </c:pt>
                <c:pt idx="69">
                  <c:v>2010</c:v>
                </c:pt>
                <c:pt idx="70">
                  <c:v>2010</c:v>
                </c:pt>
                <c:pt idx="71">
                  <c:v>2010</c:v>
                </c:pt>
                <c:pt idx="72">
                  <c:v>2010</c:v>
                </c:pt>
                <c:pt idx="73">
                  <c:v>2010</c:v>
                </c:pt>
                <c:pt idx="74">
                  <c:v>2010</c:v>
                </c:pt>
                <c:pt idx="75">
                  <c:v>2010</c:v>
                </c:pt>
                <c:pt idx="76">
                  <c:v>2010</c:v>
                </c:pt>
                <c:pt idx="77">
                  <c:v>2010</c:v>
                </c:pt>
                <c:pt idx="78">
                  <c:v>2010</c:v>
                </c:pt>
                <c:pt idx="79">
                  <c:v>2010</c:v>
                </c:pt>
                <c:pt idx="80">
                  <c:v>2010</c:v>
                </c:pt>
                <c:pt idx="81">
                  <c:v>2010</c:v>
                </c:pt>
                <c:pt idx="82">
                  <c:v>2010</c:v>
                </c:pt>
                <c:pt idx="83">
                  <c:v>2010</c:v>
                </c:pt>
                <c:pt idx="84">
                  <c:v>2010</c:v>
                </c:pt>
                <c:pt idx="85">
                  <c:v>2010</c:v>
                </c:pt>
                <c:pt idx="86">
                  <c:v>2010</c:v>
                </c:pt>
                <c:pt idx="87">
                  <c:v>2010</c:v>
                </c:pt>
                <c:pt idx="88">
                  <c:v>2010</c:v>
                </c:pt>
                <c:pt idx="89">
                  <c:v>2010</c:v>
                </c:pt>
                <c:pt idx="90">
                  <c:v>2010</c:v>
                </c:pt>
                <c:pt idx="91">
                  <c:v>2010</c:v>
                </c:pt>
                <c:pt idx="92">
                  <c:v>2010</c:v>
                </c:pt>
                <c:pt idx="93">
                  <c:v>2010</c:v>
                </c:pt>
                <c:pt idx="94">
                  <c:v>2010</c:v>
                </c:pt>
                <c:pt idx="95">
                  <c:v>2010</c:v>
                </c:pt>
                <c:pt idx="96">
                  <c:v>2010</c:v>
                </c:pt>
                <c:pt idx="97">
                  <c:v>2010</c:v>
                </c:pt>
                <c:pt idx="98">
                  <c:v>2010</c:v>
                </c:pt>
                <c:pt idx="99">
                  <c:v>2010</c:v>
                </c:pt>
                <c:pt idx="100">
                  <c:v>2010</c:v>
                </c:pt>
                <c:pt idx="101">
                  <c:v>2010</c:v>
                </c:pt>
                <c:pt idx="102">
                  <c:v>2010</c:v>
                </c:pt>
                <c:pt idx="103">
                  <c:v>2010</c:v>
                </c:pt>
                <c:pt idx="104">
                  <c:v>2010</c:v>
                </c:pt>
                <c:pt idx="105">
                  <c:v>2010</c:v>
                </c:pt>
                <c:pt idx="106">
                  <c:v>2010</c:v>
                </c:pt>
                <c:pt idx="107">
                  <c:v>2010</c:v>
                </c:pt>
                <c:pt idx="108">
                  <c:v>2010</c:v>
                </c:pt>
                <c:pt idx="109">
                  <c:v>2010</c:v>
                </c:pt>
                <c:pt idx="110">
                  <c:v>2010</c:v>
                </c:pt>
                <c:pt idx="111">
                  <c:v>2010</c:v>
                </c:pt>
                <c:pt idx="112">
                  <c:v>2010</c:v>
                </c:pt>
                <c:pt idx="113">
                  <c:v>2010</c:v>
                </c:pt>
                <c:pt idx="114">
                  <c:v>2010</c:v>
                </c:pt>
                <c:pt idx="115">
                  <c:v>2010</c:v>
                </c:pt>
                <c:pt idx="116">
                  <c:v>2010</c:v>
                </c:pt>
                <c:pt idx="117">
                  <c:v>2010</c:v>
                </c:pt>
                <c:pt idx="118">
                  <c:v>2010</c:v>
                </c:pt>
                <c:pt idx="119">
                  <c:v>2010</c:v>
                </c:pt>
                <c:pt idx="120">
                  <c:v>2010</c:v>
                </c:pt>
                <c:pt idx="121">
                  <c:v>2010</c:v>
                </c:pt>
                <c:pt idx="122">
                  <c:v>2010</c:v>
                </c:pt>
                <c:pt idx="123">
                  <c:v>2010</c:v>
                </c:pt>
                <c:pt idx="124">
                  <c:v>2010</c:v>
                </c:pt>
                <c:pt idx="125">
                  <c:v>2010</c:v>
                </c:pt>
                <c:pt idx="126">
                  <c:v>2010</c:v>
                </c:pt>
                <c:pt idx="127">
                  <c:v>2010</c:v>
                </c:pt>
                <c:pt idx="128">
                  <c:v>2010</c:v>
                </c:pt>
                <c:pt idx="129">
                  <c:v>2010</c:v>
                </c:pt>
                <c:pt idx="130">
                  <c:v>2010</c:v>
                </c:pt>
                <c:pt idx="131">
                  <c:v>2010</c:v>
                </c:pt>
                <c:pt idx="132">
                  <c:v>2010</c:v>
                </c:pt>
                <c:pt idx="133">
                  <c:v>2010</c:v>
                </c:pt>
                <c:pt idx="134">
                  <c:v>2010</c:v>
                </c:pt>
                <c:pt idx="135">
                  <c:v>2010</c:v>
                </c:pt>
                <c:pt idx="136">
                  <c:v>2010</c:v>
                </c:pt>
                <c:pt idx="137">
                  <c:v>2010</c:v>
                </c:pt>
                <c:pt idx="138">
                  <c:v>2010</c:v>
                </c:pt>
                <c:pt idx="139">
                  <c:v>2010</c:v>
                </c:pt>
                <c:pt idx="140">
                  <c:v>2010</c:v>
                </c:pt>
                <c:pt idx="141">
                  <c:v>2010</c:v>
                </c:pt>
                <c:pt idx="142">
                  <c:v>2010</c:v>
                </c:pt>
                <c:pt idx="143">
                  <c:v>2010</c:v>
                </c:pt>
                <c:pt idx="144">
                  <c:v>2010</c:v>
                </c:pt>
                <c:pt idx="145">
                  <c:v>2010</c:v>
                </c:pt>
                <c:pt idx="146">
                  <c:v>2010</c:v>
                </c:pt>
                <c:pt idx="147">
                  <c:v>2010</c:v>
                </c:pt>
                <c:pt idx="148">
                  <c:v>2010</c:v>
                </c:pt>
                <c:pt idx="149">
                  <c:v>2010</c:v>
                </c:pt>
                <c:pt idx="150">
                  <c:v>2010</c:v>
                </c:pt>
                <c:pt idx="151">
                  <c:v>2010</c:v>
                </c:pt>
                <c:pt idx="152">
                  <c:v>2010</c:v>
                </c:pt>
                <c:pt idx="153">
                  <c:v>2011</c:v>
                </c:pt>
                <c:pt idx="154">
                  <c:v>2011</c:v>
                </c:pt>
                <c:pt idx="155">
                  <c:v>2011</c:v>
                </c:pt>
                <c:pt idx="156">
                  <c:v>2011</c:v>
                </c:pt>
                <c:pt idx="157">
                  <c:v>2011</c:v>
                </c:pt>
                <c:pt idx="158">
                  <c:v>2011</c:v>
                </c:pt>
                <c:pt idx="159">
                  <c:v>2011</c:v>
                </c:pt>
                <c:pt idx="160">
                  <c:v>2011</c:v>
                </c:pt>
                <c:pt idx="161">
                  <c:v>2011</c:v>
                </c:pt>
                <c:pt idx="162">
                  <c:v>2011</c:v>
                </c:pt>
                <c:pt idx="163">
                  <c:v>2011</c:v>
                </c:pt>
                <c:pt idx="164">
                  <c:v>2011</c:v>
                </c:pt>
                <c:pt idx="165">
                  <c:v>2011</c:v>
                </c:pt>
                <c:pt idx="166">
                  <c:v>2011</c:v>
                </c:pt>
                <c:pt idx="167">
                  <c:v>2011</c:v>
                </c:pt>
                <c:pt idx="168">
                  <c:v>2011</c:v>
                </c:pt>
                <c:pt idx="169">
                  <c:v>2011</c:v>
                </c:pt>
                <c:pt idx="170">
                  <c:v>2011</c:v>
                </c:pt>
                <c:pt idx="171">
                  <c:v>2011</c:v>
                </c:pt>
                <c:pt idx="172">
                  <c:v>2011</c:v>
                </c:pt>
                <c:pt idx="173">
                  <c:v>2011</c:v>
                </c:pt>
                <c:pt idx="174">
                  <c:v>2011</c:v>
                </c:pt>
                <c:pt idx="175">
                  <c:v>2011</c:v>
                </c:pt>
                <c:pt idx="176">
                  <c:v>2011</c:v>
                </c:pt>
                <c:pt idx="177">
                  <c:v>2011</c:v>
                </c:pt>
                <c:pt idx="178">
                  <c:v>2011</c:v>
                </c:pt>
                <c:pt idx="179">
                  <c:v>2011</c:v>
                </c:pt>
                <c:pt idx="180">
                  <c:v>2011</c:v>
                </c:pt>
                <c:pt idx="181">
                  <c:v>2011</c:v>
                </c:pt>
                <c:pt idx="182">
                  <c:v>2011</c:v>
                </c:pt>
                <c:pt idx="183">
                  <c:v>2011</c:v>
                </c:pt>
                <c:pt idx="184">
                  <c:v>2011</c:v>
                </c:pt>
                <c:pt idx="185">
                  <c:v>2011</c:v>
                </c:pt>
                <c:pt idx="186">
                  <c:v>2011</c:v>
                </c:pt>
                <c:pt idx="187">
                  <c:v>2011</c:v>
                </c:pt>
                <c:pt idx="188">
                  <c:v>2011</c:v>
                </c:pt>
                <c:pt idx="189">
                  <c:v>2011</c:v>
                </c:pt>
                <c:pt idx="190">
                  <c:v>2011</c:v>
                </c:pt>
                <c:pt idx="191">
                  <c:v>2011</c:v>
                </c:pt>
                <c:pt idx="192">
                  <c:v>2011</c:v>
                </c:pt>
                <c:pt idx="193">
                  <c:v>2011</c:v>
                </c:pt>
                <c:pt idx="194">
                  <c:v>2011</c:v>
                </c:pt>
                <c:pt idx="195">
                  <c:v>2011</c:v>
                </c:pt>
                <c:pt idx="196">
                  <c:v>2011</c:v>
                </c:pt>
                <c:pt idx="197">
                  <c:v>2011</c:v>
                </c:pt>
                <c:pt idx="198">
                  <c:v>2011</c:v>
                </c:pt>
                <c:pt idx="199">
                  <c:v>2011</c:v>
                </c:pt>
                <c:pt idx="200">
                  <c:v>2011</c:v>
                </c:pt>
                <c:pt idx="201">
                  <c:v>2011</c:v>
                </c:pt>
                <c:pt idx="202">
                  <c:v>2011</c:v>
                </c:pt>
                <c:pt idx="203">
                  <c:v>2011</c:v>
                </c:pt>
                <c:pt idx="204">
                  <c:v>2011</c:v>
                </c:pt>
                <c:pt idx="205">
                  <c:v>2011</c:v>
                </c:pt>
                <c:pt idx="206">
                  <c:v>2011</c:v>
                </c:pt>
                <c:pt idx="207">
                  <c:v>2011</c:v>
                </c:pt>
                <c:pt idx="208">
                  <c:v>2011</c:v>
                </c:pt>
                <c:pt idx="209">
                  <c:v>2011</c:v>
                </c:pt>
                <c:pt idx="210">
                  <c:v>2011</c:v>
                </c:pt>
                <c:pt idx="211">
                  <c:v>2011</c:v>
                </c:pt>
                <c:pt idx="212">
                  <c:v>2011</c:v>
                </c:pt>
                <c:pt idx="213">
                  <c:v>2011</c:v>
                </c:pt>
                <c:pt idx="214">
                  <c:v>2011</c:v>
                </c:pt>
                <c:pt idx="215">
                  <c:v>2011</c:v>
                </c:pt>
                <c:pt idx="216">
                  <c:v>2011</c:v>
                </c:pt>
                <c:pt idx="217">
                  <c:v>2011</c:v>
                </c:pt>
                <c:pt idx="218">
                  <c:v>2011</c:v>
                </c:pt>
                <c:pt idx="219">
                  <c:v>2011</c:v>
                </c:pt>
                <c:pt idx="220">
                  <c:v>2011</c:v>
                </c:pt>
                <c:pt idx="221">
                  <c:v>2011</c:v>
                </c:pt>
                <c:pt idx="222">
                  <c:v>2011</c:v>
                </c:pt>
                <c:pt idx="223">
                  <c:v>2011</c:v>
                </c:pt>
                <c:pt idx="224">
                  <c:v>2011</c:v>
                </c:pt>
                <c:pt idx="225">
                  <c:v>2011</c:v>
                </c:pt>
                <c:pt idx="226">
                  <c:v>2011</c:v>
                </c:pt>
                <c:pt idx="227">
                  <c:v>2011</c:v>
                </c:pt>
                <c:pt idx="228">
                  <c:v>2011</c:v>
                </c:pt>
                <c:pt idx="229">
                  <c:v>2011</c:v>
                </c:pt>
                <c:pt idx="230">
                  <c:v>2011</c:v>
                </c:pt>
                <c:pt idx="231">
                  <c:v>2011</c:v>
                </c:pt>
                <c:pt idx="232">
                  <c:v>2011</c:v>
                </c:pt>
                <c:pt idx="233">
                  <c:v>2011</c:v>
                </c:pt>
                <c:pt idx="234">
                  <c:v>2011</c:v>
                </c:pt>
                <c:pt idx="235">
                  <c:v>2011</c:v>
                </c:pt>
                <c:pt idx="236">
                  <c:v>2011</c:v>
                </c:pt>
                <c:pt idx="237">
                  <c:v>2011</c:v>
                </c:pt>
                <c:pt idx="238">
                  <c:v>2011</c:v>
                </c:pt>
                <c:pt idx="239">
                  <c:v>2011</c:v>
                </c:pt>
                <c:pt idx="240">
                  <c:v>2011</c:v>
                </c:pt>
                <c:pt idx="241">
                  <c:v>2011</c:v>
                </c:pt>
                <c:pt idx="242">
                  <c:v>2011</c:v>
                </c:pt>
                <c:pt idx="243">
                  <c:v>2011</c:v>
                </c:pt>
                <c:pt idx="244">
                  <c:v>2011</c:v>
                </c:pt>
                <c:pt idx="245">
                  <c:v>2011</c:v>
                </c:pt>
                <c:pt idx="246">
                  <c:v>2011</c:v>
                </c:pt>
                <c:pt idx="247">
                  <c:v>2011</c:v>
                </c:pt>
                <c:pt idx="248">
                  <c:v>2011</c:v>
                </c:pt>
                <c:pt idx="249">
                  <c:v>2011</c:v>
                </c:pt>
                <c:pt idx="250">
                  <c:v>2011</c:v>
                </c:pt>
                <c:pt idx="251">
                  <c:v>2011</c:v>
                </c:pt>
                <c:pt idx="252">
                  <c:v>2011</c:v>
                </c:pt>
                <c:pt idx="253">
                  <c:v>2011</c:v>
                </c:pt>
                <c:pt idx="254">
                  <c:v>2011</c:v>
                </c:pt>
                <c:pt idx="255">
                  <c:v>2011</c:v>
                </c:pt>
                <c:pt idx="256">
                  <c:v>2011</c:v>
                </c:pt>
                <c:pt idx="257">
                  <c:v>2011</c:v>
                </c:pt>
                <c:pt idx="258">
                  <c:v>2011</c:v>
                </c:pt>
                <c:pt idx="259">
                  <c:v>2011</c:v>
                </c:pt>
                <c:pt idx="260">
                  <c:v>2011</c:v>
                </c:pt>
                <c:pt idx="261">
                  <c:v>2011</c:v>
                </c:pt>
                <c:pt idx="262">
                  <c:v>2011</c:v>
                </c:pt>
                <c:pt idx="263">
                  <c:v>2011</c:v>
                </c:pt>
                <c:pt idx="264">
                  <c:v>2011</c:v>
                </c:pt>
                <c:pt idx="265">
                  <c:v>2011</c:v>
                </c:pt>
                <c:pt idx="266">
                  <c:v>2011</c:v>
                </c:pt>
                <c:pt idx="267">
                  <c:v>2011</c:v>
                </c:pt>
                <c:pt idx="268">
                  <c:v>2011</c:v>
                </c:pt>
                <c:pt idx="269">
                  <c:v>2011</c:v>
                </c:pt>
                <c:pt idx="270">
                  <c:v>2011</c:v>
                </c:pt>
                <c:pt idx="271">
                  <c:v>2011</c:v>
                </c:pt>
                <c:pt idx="272">
                  <c:v>2011</c:v>
                </c:pt>
                <c:pt idx="273">
                  <c:v>2011</c:v>
                </c:pt>
                <c:pt idx="274">
                  <c:v>2011</c:v>
                </c:pt>
                <c:pt idx="275">
                  <c:v>2011</c:v>
                </c:pt>
                <c:pt idx="276">
                  <c:v>2011</c:v>
                </c:pt>
                <c:pt idx="277">
                  <c:v>2011</c:v>
                </c:pt>
                <c:pt idx="278">
                  <c:v>2011</c:v>
                </c:pt>
                <c:pt idx="279">
                  <c:v>2011</c:v>
                </c:pt>
                <c:pt idx="280">
                  <c:v>2011</c:v>
                </c:pt>
                <c:pt idx="281">
                  <c:v>2011</c:v>
                </c:pt>
                <c:pt idx="282">
                  <c:v>2011</c:v>
                </c:pt>
                <c:pt idx="283">
                  <c:v>2011</c:v>
                </c:pt>
                <c:pt idx="284">
                  <c:v>2011</c:v>
                </c:pt>
                <c:pt idx="285">
                  <c:v>2011</c:v>
                </c:pt>
                <c:pt idx="286">
                  <c:v>2011</c:v>
                </c:pt>
                <c:pt idx="287">
                  <c:v>2011</c:v>
                </c:pt>
                <c:pt idx="288">
                  <c:v>2011</c:v>
                </c:pt>
                <c:pt idx="289">
                  <c:v>2011</c:v>
                </c:pt>
                <c:pt idx="290">
                  <c:v>2011</c:v>
                </c:pt>
                <c:pt idx="291">
                  <c:v>2011</c:v>
                </c:pt>
                <c:pt idx="292">
                  <c:v>2011</c:v>
                </c:pt>
                <c:pt idx="293">
                  <c:v>2011</c:v>
                </c:pt>
                <c:pt idx="294">
                  <c:v>2011</c:v>
                </c:pt>
                <c:pt idx="295">
                  <c:v>2011</c:v>
                </c:pt>
                <c:pt idx="296">
                  <c:v>2011</c:v>
                </c:pt>
                <c:pt idx="297">
                  <c:v>2011</c:v>
                </c:pt>
                <c:pt idx="298">
                  <c:v>2011</c:v>
                </c:pt>
                <c:pt idx="299">
                  <c:v>2011</c:v>
                </c:pt>
                <c:pt idx="300">
                  <c:v>2011</c:v>
                </c:pt>
                <c:pt idx="301">
                  <c:v>2011</c:v>
                </c:pt>
                <c:pt idx="302">
                  <c:v>2011</c:v>
                </c:pt>
                <c:pt idx="303">
                  <c:v>2011</c:v>
                </c:pt>
                <c:pt idx="304">
                  <c:v>2011</c:v>
                </c:pt>
                <c:pt idx="305">
                  <c:v>2011</c:v>
                </c:pt>
                <c:pt idx="306">
                  <c:v>2011</c:v>
                </c:pt>
                <c:pt idx="307">
                  <c:v>2011</c:v>
                </c:pt>
                <c:pt idx="308">
                  <c:v>2011</c:v>
                </c:pt>
                <c:pt idx="309">
                  <c:v>2011</c:v>
                </c:pt>
                <c:pt idx="310">
                  <c:v>2011</c:v>
                </c:pt>
                <c:pt idx="311">
                  <c:v>2011</c:v>
                </c:pt>
                <c:pt idx="312">
                  <c:v>2011</c:v>
                </c:pt>
                <c:pt idx="313">
                  <c:v>2011</c:v>
                </c:pt>
                <c:pt idx="314">
                  <c:v>2011</c:v>
                </c:pt>
                <c:pt idx="315">
                  <c:v>2011</c:v>
                </c:pt>
                <c:pt idx="316">
                  <c:v>2011</c:v>
                </c:pt>
                <c:pt idx="317">
                  <c:v>2011</c:v>
                </c:pt>
                <c:pt idx="318">
                  <c:v>2011</c:v>
                </c:pt>
                <c:pt idx="319">
                  <c:v>2011</c:v>
                </c:pt>
                <c:pt idx="320">
                  <c:v>2011</c:v>
                </c:pt>
                <c:pt idx="321">
                  <c:v>2011</c:v>
                </c:pt>
                <c:pt idx="322">
                  <c:v>2011</c:v>
                </c:pt>
                <c:pt idx="323">
                  <c:v>2011</c:v>
                </c:pt>
                <c:pt idx="324">
                  <c:v>2011</c:v>
                </c:pt>
                <c:pt idx="325">
                  <c:v>2011</c:v>
                </c:pt>
                <c:pt idx="326">
                  <c:v>2011</c:v>
                </c:pt>
                <c:pt idx="327">
                  <c:v>2011</c:v>
                </c:pt>
                <c:pt idx="328">
                  <c:v>2011</c:v>
                </c:pt>
                <c:pt idx="329">
                  <c:v>2011</c:v>
                </c:pt>
                <c:pt idx="330">
                  <c:v>2011</c:v>
                </c:pt>
                <c:pt idx="331">
                  <c:v>2011</c:v>
                </c:pt>
                <c:pt idx="332">
                  <c:v>2011</c:v>
                </c:pt>
                <c:pt idx="333">
                  <c:v>2011</c:v>
                </c:pt>
                <c:pt idx="334">
                  <c:v>2011</c:v>
                </c:pt>
                <c:pt idx="335">
                  <c:v>2011</c:v>
                </c:pt>
                <c:pt idx="336">
                  <c:v>2011</c:v>
                </c:pt>
                <c:pt idx="337">
                  <c:v>2011</c:v>
                </c:pt>
                <c:pt idx="338">
                  <c:v>2011</c:v>
                </c:pt>
                <c:pt idx="339">
                  <c:v>2011</c:v>
                </c:pt>
                <c:pt idx="340">
                  <c:v>2011</c:v>
                </c:pt>
                <c:pt idx="341">
                  <c:v>2011</c:v>
                </c:pt>
                <c:pt idx="342">
                  <c:v>2011</c:v>
                </c:pt>
                <c:pt idx="343">
                  <c:v>2011</c:v>
                </c:pt>
                <c:pt idx="344">
                  <c:v>2011</c:v>
                </c:pt>
                <c:pt idx="345">
                  <c:v>2011</c:v>
                </c:pt>
                <c:pt idx="346">
                  <c:v>2011</c:v>
                </c:pt>
                <c:pt idx="347">
                  <c:v>2011</c:v>
                </c:pt>
                <c:pt idx="348">
                  <c:v>2011</c:v>
                </c:pt>
                <c:pt idx="349">
                  <c:v>2011</c:v>
                </c:pt>
                <c:pt idx="350">
                  <c:v>2011</c:v>
                </c:pt>
                <c:pt idx="351">
                  <c:v>2011</c:v>
                </c:pt>
                <c:pt idx="352">
                  <c:v>2011</c:v>
                </c:pt>
                <c:pt idx="353">
                  <c:v>2011</c:v>
                </c:pt>
                <c:pt idx="354">
                  <c:v>2011</c:v>
                </c:pt>
                <c:pt idx="355">
                  <c:v>2011</c:v>
                </c:pt>
                <c:pt idx="356">
                  <c:v>2011</c:v>
                </c:pt>
                <c:pt idx="357">
                  <c:v>2011</c:v>
                </c:pt>
                <c:pt idx="358">
                  <c:v>2011</c:v>
                </c:pt>
                <c:pt idx="359">
                  <c:v>2011</c:v>
                </c:pt>
                <c:pt idx="360">
                  <c:v>2011</c:v>
                </c:pt>
                <c:pt idx="361">
                  <c:v>2011</c:v>
                </c:pt>
                <c:pt idx="362">
                  <c:v>2011</c:v>
                </c:pt>
                <c:pt idx="363">
                  <c:v>2011</c:v>
                </c:pt>
                <c:pt idx="364">
                  <c:v>2011</c:v>
                </c:pt>
                <c:pt idx="365">
                  <c:v>2011</c:v>
                </c:pt>
                <c:pt idx="366">
                  <c:v>2011</c:v>
                </c:pt>
                <c:pt idx="367">
                  <c:v>2011</c:v>
                </c:pt>
                <c:pt idx="368">
                  <c:v>2011</c:v>
                </c:pt>
                <c:pt idx="369">
                  <c:v>2011</c:v>
                </c:pt>
                <c:pt idx="370">
                  <c:v>2011</c:v>
                </c:pt>
                <c:pt idx="371">
                  <c:v>2011</c:v>
                </c:pt>
                <c:pt idx="372">
                  <c:v>2011</c:v>
                </c:pt>
                <c:pt idx="373">
                  <c:v>2011</c:v>
                </c:pt>
                <c:pt idx="374">
                  <c:v>2011</c:v>
                </c:pt>
                <c:pt idx="375">
                  <c:v>2011</c:v>
                </c:pt>
                <c:pt idx="376">
                  <c:v>2011</c:v>
                </c:pt>
                <c:pt idx="377">
                  <c:v>2011</c:v>
                </c:pt>
                <c:pt idx="378">
                  <c:v>2011</c:v>
                </c:pt>
                <c:pt idx="379">
                  <c:v>2011</c:v>
                </c:pt>
                <c:pt idx="380">
                  <c:v>2011</c:v>
                </c:pt>
                <c:pt idx="381">
                  <c:v>2011</c:v>
                </c:pt>
                <c:pt idx="382">
                  <c:v>2011</c:v>
                </c:pt>
                <c:pt idx="383">
                  <c:v>2011</c:v>
                </c:pt>
                <c:pt idx="384">
                  <c:v>2011</c:v>
                </c:pt>
                <c:pt idx="385">
                  <c:v>2011</c:v>
                </c:pt>
                <c:pt idx="386">
                  <c:v>2011</c:v>
                </c:pt>
                <c:pt idx="387">
                  <c:v>2011</c:v>
                </c:pt>
                <c:pt idx="388">
                  <c:v>2011</c:v>
                </c:pt>
                <c:pt idx="389">
                  <c:v>2011</c:v>
                </c:pt>
                <c:pt idx="390">
                  <c:v>2011</c:v>
                </c:pt>
                <c:pt idx="391">
                  <c:v>2011</c:v>
                </c:pt>
                <c:pt idx="392">
                  <c:v>2011</c:v>
                </c:pt>
                <c:pt idx="393">
                  <c:v>2011</c:v>
                </c:pt>
                <c:pt idx="394">
                  <c:v>2011</c:v>
                </c:pt>
                <c:pt idx="395">
                  <c:v>2011</c:v>
                </c:pt>
                <c:pt idx="396">
                  <c:v>2011</c:v>
                </c:pt>
                <c:pt idx="397">
                  <c:v>2011</c:v>
                </c:pt>
                <c:pt idx="398">
                  <c:v>2011</c:v>
                </c:pt>
                <c:pt idx="399">
                  <c:v>2011</c:v>
                </c:pt>
                <c:pt idx="400">
                  <c:v>2011</c:v>
                </c:pt>
                <c:pt idx="401">
                  <c:v>2011</c:v>
                </c:pt>
                <c:pt idx="402">
                  <c:v>2011</c:v>
                </c:pt>
                <c:pt idx="403">
                  <c:v>2011</c:v>
                </c:pt>
                <c:pt idx="404">
                  <c:v>2011</c:v>
                </c:pt>
                <c:pt idx="405">
                  <c:v>2011</c:v>
                </c:pt>
                <c:pt idx="406">
                  <c:v>2011</c:v>
                </c:pt>
                <c:pt idx="407">
                  <c:v>2011</c:v>
                </c:pt>
                <c:pt idx="408">
                  <c:v>2011</c:v>
                </c:pt>
                <c:pt idx="409">
                  <c:v>2011</c:v>
                </c:pt>
                <c:pt idx="410">
                  <c:v>2011</c:v>
                </c:pt>
                <c:pt idx="411">
                  <c:v>2011</c:v>
                </c:pt>
                <c:pt idx="412">
                  <c:v>2011</c:v>
                </c:pt>
                <c:pt idx="413">
                  <c:v>2011</c:v>
                </c:pt>
                <c:pt idx="414">
                  <c:v>2011</c:v>
                </c:pt>
                <c:pt idx="415">
                  <c:v>2011</c:v>
                </c:pt>
                <c:pt idx="416">
                  <c:v>2011</c:v>
                </c:pt>
                <c:pt idx="417">
                  <c:v>2011</c:v>
                </c:pt>
                <c:pt idx="418">
                  <c:v>2011</c:v>
                </c:pt>
                <c:pt idx="419">
                  <c:v>2011</c:v>
                </c:pt>
                <c:pt idx="420">
                  <c:v>2011</c:v>
                </c:pt>
                <c:pt idx="421">
                  <c:v>2011</c:v>
                </c:pt>
                <c:pt idx="422">
                  <c:v>2011</c:v>
                </c:pt>
                <c:pt idx="423">
                  <c:v>2011</c:v>
                </c:pt>
                <c:pt idx="424">
                  <c:v>2011</c:v>
                </c:pt>
                <c:pt idx="425">
                  <c:v>2011</c:v>
                </c:pt>
                <c:pt idx="426">
                  <c:v>2011</c:v>
                </c:pt>
                <c:pt idx="427">
                  <c:v>2011</c:v>
                </c:pt>
                <c:pt idx="428">
                  <c:v>2011</c:v>
                </c:pt>
                <c:pt idx="429">
                  <c:v>2011</c:v>
                </c:pt>
                <c:pt idx="430">
                  <c:v>2011</c:v>
                </c:pt>
                <c:pt idx="431">
                  <c:v>2011</c:v>
                </c:pt>
                <c:pt idx="432">
                  <c:v>2011</c:v>
                </c:pt>
                <c:pt idx="433">
                  <c:v>2011</c:v>
                </c:pt>
                <c:pt idx="434">
                  <c:v>2011</c:v>
                </c:pt>
                <c:pt idx="435">
                  <c:v>2011</c:v>
                </c:pt>
                <c:pt idx="436">
                  <c:v>2011</c:v>
                </c:pt>
                <c:pt idx="437">
                  <c:v>2011</c:v>
                </c:pt>
                <c:pt idx="438">
                  <c:v>2011</c:v>
                </c:pt>
                <c:pt idx="439">
                  <c:v>2011</c:v>
                </c:pt>
                <c:pt idx="440">
                  <c:v>2011</c:v>
                </c:pt>
                <c:pt idx="441">
                  <c:v>2011</c:v>
                </c:pt>
                <c:pt idx="442">
                  <c:v>2011</c:v>
                </c:pt>
                <c:pt idx="443">
                  <c:v>2011</c:v>
                </c:pt>
                <c:pt idx="444">
                  <c:v>2011</c:v>
                </c:pt>
                <c:pt idx="445">
                  <c:v>2011</c:v>
                </c:pt>
                <c:pt idx="446">
                  <c:v>2011</c:v>
                </c:pt>
                <c:pt idx="447">
                  <c:v>2011</c:v>
                </c:pt>
                <c:pt idx="448">
                  <c:v>2011</c:v>
                </c:pt>
                <c:pt idx="449">
                  <c:v>2011</c:v>
                </c:pt>
                <c:pt idx="450">
                  <c:v>2011</c:v>
                </c:pt>
                <c:pt idx="451">
                  <c:v>2011</c:v>
                </c:pt>
                <c:pt idx="452">
                  <c:v>2011</c:v>
                </c:pt>
                <c:pt idx="453">
                  <c:v>2011</c:v>
                </c:pt>
                <c:pt idx="454">
                  <c:v>2011</c:v>
                </c:pt>
                <c:pt idx="455">
                  <c:v>2011</c:v>
                </c:pt>
                <c:pt idx="456">
                  <c:v>2011</c:v>
                </c:pt>
                <c:pt idx="457">
                  <c:v>2011</c:v>
                </c:pt>
                <c:pt idx="458">
                  <c:v>2011</c:v>
                </c:pt>
                <c:pt idx="459">
                  <c:v>2011</c:v>
                </c:pt>
                <c:pt idx="460">
                  <c:v>2011</c:v>
                </c:pt>
                <c:pt idx="461">
                  <c:v>2011</c:v>
                </c:pt>
                <c:pt idx="462">
                  <c:v>2011</c:v>
                </c:pt>
                <c:pt idx="463">
                  <c:v>2011</c:v>
                </c:pt>
                <c:pt idx="464">
                  <c:v>2011</c:v>
                </c:pt>
                <c:pt idx="465">
                  <c:v>2011</c:v>
                </c:pt>
                <c:pt idx="466">
                  <c:v>2011</c:v>
                </c:pt>
                <c:pt idx="467">
                  <c:v>2011</c:v>
                </c:pt>
                <c:pt idx="468">
                  <c:v>2011</c:v>
                </c:pt>
                <c:pt idx="469">
                  <c:v>2011</c:v>
                </c:pt>
                <c:pt idx="470">
                  <c:v>2011</c:v>
                </c:pt>
                <c:pt idx="471">
                  <c:v>2011</c:v>
                </c:pt>
                <c:pt idx="472">
                  <c:v>2011</c:v>
                </c:pt>
                <c:pt idx="473">
                  <c:v>2011</c:v>
                </c:pt>
                <c:pt idx="474">
                  <c:v>2011</c:v>
                </c:pt>
                <c:pt idx="475">
                  <c:v>2011</c:v>
                </c:pt>
                <c:pt idx="476">
                  <c:v>2011</c:v>
                </c:pt>
                <c:pt idx="477">
                  <c:v>2011</c:v>
                </c:pt>
                <c:pt idx="478">
                  <c:v>2011</c:v>
                </c:pt>
                <c:pt idx="479">
                  <c:v>2011</c:v>
                </c:pt>
                <c:pt idx="480">
                  <c:v>2011</c:v>
                </c:pt>
                <c:pt idx="481">
                  <c:v>2011</c:v>
                </c:pt>
                <c:pt idx="482">
                  <c:v>2011</c:v>
                </c:pt>
                <c:pt idx="483">
                  <c:v>2011</c:v>
                </c:pt>
                <c:pt idx="484">
                  <c:v>2011</c:v>
                </c:pt>
                <c:pt idx="485">
                  <c:v>2011</c:v>
                </c:pt>
                <c:pt idx="486">
                  <c:v>2011</c:v>
                </c:pt>
                <c:pt idx="487">
                  <c:v>2011</c:v>
                </c:pt>
                <c:pt idx="488">
                  <c:v>2011</c:v>
                </c:pt>
                <c:pt idx="489">
                  <c:v>2011</c:v>
                </c:pt>
                <c:pt idx="490">
                  <c:v>2011</c:v>
                </c:pt>
                <c:pt idx="491">
                  <c:v>2011</c:v>
                </c:pt>
                <c:pt idx="492">
                  <c:v>2011</c:v>
                </c:pt>
                <c:pt idx="493">
                  <c:v>2011</c:v>
                </c:pt>
                <c:pt idx="494">
                  <c:v>2011</c:v>
                </c:pt>
                <c:pt idx="495">
                  <c:v>2011</c:v>
                </c:pt>
                <c:pt idx="496">
                  <c:v>2011</c:v>
                </c:pt>
                <c:pt idx="497">
                  <c:v>2011</c:v>
                </c:pt>
                <c:pt idx="498">
                  <c:v>2011</c:v>
                </c:pt>
                <c:pt idx="499">
                  <c:v>2011</c:v>
                </c:pt>
                <c:pt idx="500">
                  <c:v>2011</c:v>
                </c:pt>
                <c:pt idx="501">
                  <c:v>2011</c:v>
                </c:pt>
                <c:pt idx="502">
                  <c:v>2011</c:v>
                </c:pt>
                <c:pt idx="503">
                  <c:v>2011</c:v>
                </c:pt>
                <c:pt idx="504">
                  <c:v>2011</c:v>
                </c:pt>
                <c:pt idx="505">
                  <c:v>2011</c:v>
                </c:pt>
                <c:pt idx="506">
                  <c:v>2011</c:v>
                </c:pt>
                <c:pt idx="507">
                  <c:v>2011</c:v>
                </c:pt>
                <c:pt idx="508">
                  <c:v>2011</c:v>
                </c:pt>
                <c:pt idx="509">
                  <c:v>2011</c:v>
                </c:pt>
                <c:pt idx="510">
                  <c:v>2011</c:v>
                </c:pt>
                <c:pt idx="511">
                  <c:v>2011</c:v>
                </c:pt>
                <c:pt idx="512">
                  <c:v>2012</c:v>
                </c:pt>
                <c:pt idx="513">
                  <c:v>2012</c:v>
                </c:pt>
                <c:pt idx="514">
                  <c:v>2012</c:v>
                </c:pt>
                <c:pt idx="515">
                  <c:v>2012</c:v>
                </c:pt>
                <c:pt idx="516">
                  <c:v>2012</c:v>
                </c:pt>
                <c:pt idx="517">
                  <c:v>2012</c:v>
                </c:pt>
                <c:pt idx="518">
                  <c:v>2012</c:v>
                </c:pt>
                <c:pt idx="519">
                  <c:v>2012</c:v>
                </c:pt>
                <c:pt idx="520">
                  <c:v>2012</c:v>
                </c:pt>
                <c:pt idx="521">
                  <c:v>2012</c:v>
                </c:pt>
                <c:pt idx="522">
                  <c:v>2012</c:v>
                </c:pt>
                <c:pt idx="523">
                  <c:v>2012</c:v>
                </c:pt>
                <c:pt idx="524">
                  <c:v>2012</c:v>
                </c:pt>
                <c:pt idx="525">
                  <c:v>2012</c:v>
                </c:pt>
                <c:pt idx="526">
                  <c:v>2012</c:v>
                </c:pt>
                <c:pt idx="527">
                  <c:v>2012</c:v>
                </c:pt>
                <c:pt idx="528">
                  <c:v>2012</c:v>
                </c:pt>
                <c:pt idx="529">
                  <c:v>2012</c:v>
                </c:pt>
                <c:pt idx="530">
                  <c:v>2012</c:v>
                </c:pt>
                <c:pt idx="531">
                  <c:v>2012</c:v>
                </c:pt>
                <c:pt idx="532">
                  <c:v>2012</c:v>
                </c:pt>
                <c:pt idx="533">
                  <c:v>2012</c:v>
                </c:pt>
                <c:pt idx="534">
                  <c:v>2012</c:v>
                </c:pt>
                <c:pt idx="535">
                  <c:v>2012</c:v>
                </c:pt>
                <c:pt idx="536">
                  <c:v>2012</c:v>
                </c:pt>
                <c:pt idx="537">
                  <c:v>2012</c:v>
                </c:pt>
                <c:pt idx="538">
                  <c:v>2012</c:v>
                </c:pt>
                <c:pt idx="539">
                  <c:v>2012</c:v>
                </c:pt>
                <c:pt idx="540">
                  <c:v>2012</c:v>
                </c:pt>
                <c:pt idx="541">
                  <c:v>2012</c:v>
                </c:pt>
                <c:pt idx="542">
                  <c:v>2012</c:v>
                </c:pt>
                <c:pt idx="543">
                  <c:v>2012</c:v>
                </c:pt>
                <c:pt idx="544">
                  <c:v>2012</c:v>
                </c:pt>
                <c:pt idx="545">
                  <c:v>2012</c:v>
                </c:pt>
                <c:pt idx="546">
                  <c:v>2012</c:v>
                </c:pt>
                <c:pt idx="547">
                  <c:v>2012</c:v>
                </c:pt>
                <c:pt idx="548">
                  <c:v>2012</c:v>
                </c:pt>
                <c:pt idx="549">
                  <c:v>2012</c:v>
                </c:pt>
                <c:pt idx="550">
                  <c:v>2012</c:v>
                </c:pt>
                <c:pt idx="551">
                  <c:v>2012</c:v>
                </c:pt>
                <c:pt idx="552">
                  <c:v>2012</c:v>
                </c:pt>
                <c:pt idx="553">
                  <c:v>2012</c:v>
                </c:pt>
                <c:pt idx="554">
                  <c:v>2012</c:v>
                </c:pt>
                <c:pt idx="555">
                  <c:v>2012</c:v>
                </c:pt>
                <c:pt idx="556">
                  <c:v>2012</c:v>
                </c:pt>
                <c:pt idx="557">
                  <c:v>2012</c:v>
                </c:pt>
                <c:pt idx="558">
                  <c:v>2012</c:v>
                </c:pt>
                <c:pt idx="559">
                  <c:v>2012</c:v>
                </c:pt>
                <c:pt idx="560">
                  <c:v>2012</c:v>
                </c:pt>
                <c:pt idx="561">
                  <c:v>2012</c:v>
                </c:pt>
                <c:pt idx="562">
                  <c:v>2012</c:v>
                </c:pt>
                <c:pt idx="563">
                  <c:v>2012</c:v>
                </c:pt>
                <c:pt idx="564">
                  <c:v>2012</c:v>
                </c:pt>
                <c:pt idx="565">
                  <c:v>2012</c:v>
                </c:pt>
                <c:pt idx="566">
                  <c:v>2012</c:v>
                </c:pt>
                <c:pt idx="567">
                  <c:v>2012</c:v>
                </c:pt>
                <c:pt idx="568">
                  <c:v>2012</c:v>
                </c:pt>
                <c:pt idx="569">
                  <c:v>2012</c:v>
                </c:pt>
                <c:pt idx="570">
                  <c:v>2012</c:v>
                </c:pt>
                <c:pt idx="571">
                  <c:v>2012</c:v>
                </c:pt>
                <c:pt idx="572">
                  <c:v>2012</c:v>
                </c:pt>
                <c:pt idx="573">
                  <c:v>2012</c:v>
                </c:pt>
                <c:pt idx="574">
                  <c:v>2012</c:v>
                </c:pt>
                <c:pt idx="575">
                  <c:v>2012</c:v>
                </c:pt>
                <c:pt idx="576">
                  <c:v>2012</c:v>
                </c:pt>
                <c:pt idx="577">
                  <c:v>2012</c:v>
                </c:pt>
                <c:pt idx="578">
                  <c:v>2012</c:v>
                </c:pt>
                <c:pt idx="579">
                  <c:v>2012</c:v>
                </c:pt>
                <c:pt idx="580">
                  <c:v>2012</c:v>
                </c:pt>
                <c:pt idx="581">
                  <c:v>2012</c:v>
                </c:pt>
                <c:pt idx="582">
                  <c:v>2012</c:v>
                </c:pt>
                <c:pt idx="583">
                  <c:v>2012</c:v>
                </c:pt>
                <c:pt idx="584">
                  <c:v>2012</c:v>
                </c:pt>
                <c:pt idx="585">
                  <c:v>2012</c:v>
                </c:pt>
                <c:pt idx="586">
                  <c:v>2012</c:v>
                </c:pt>
                <c:pt idx="587">
                  <c:v>2012</c:v>
                </c:pt>
                <c:pt idx="588">
                  <c:v>2012</c:v>
                </c:pt>
                <c:pt idx="589">
                  <c:v>2012</c:v>
                </c:pt>
                <c:pt idx="590">
                  <c:v>2012</c:v>
                </c:pt>
                <c:pt idx="591">
                  <c:v>2012</c:v>
                </c:pt>
                <c:pt idx="592">
                  <c:v>2012</c:v>
                </c:pt>
                <c:pt idx="593">
                  <c:v>2012</c:v>
                </c:pt>
                <c:pt idx="594">
                  <c:v>2012</c:v>
                </c:pt>
                <c:pt idx="595">
                  <c:v>2012</c:v>
                </c:pt>
                <c:pt idx="596">
                  <c:v>2012</c:v>
                </c:pt>
                <c:pt idx="597">
                  <c:v>2012</c:v>
                </c:pt>
                <c:pt idx="598">
                  <c:v>2012</c:v>
                </c:pt>
                <c:pt idx="599">
                  <c:v>2012</c:v>
                </c:pt>
                <c:pt idx="600">
                  <c:v>2012</c:v>
                </c:pt>
                <c:pt idx="601">
                  <c:v>2012</c:v>
                </c:pt>
                <c:pt idx="602">
                  <c:v>2012</c:v>
                </c:pt>
                <c:pt idx="603">
                  <c:v>2012</c:v>
                </c:pt>
                <c:pt idx="604">
                  <c:v>2012</c:v>
                </c:pt>
                <c:pt idx="605">
                  <c:v>2012</c:v>
                </c:pt>
                <c:pt idx="606">
                  <c:v>2012</c:v>
                </c:pt>
                <c:pt idx="607">
                  <c:v>2012</c:v>
                </c:pt>
                <c:pt idx="608">
                  <c:v>2012</c:v>
                </c:pt>
                <c:pt idx="609">
                  <c:v>2012</c:v>
                </c:pt>
                <c:pt idx="610">
                  <c:v>2012</c:v>
                </c:pt>
                <c:pt idx="611">
                  <c:v>2012</c:v>
                </c:pt>
                <c:pt idx="612">
                  <c:v>2012</c:v>
                </c:pt>
                <c:pt idx="613">
                  <c:v>2012</c:v>
                </c:pt>
                <c:pt idx="614">
                  <c:v>2012</c:v>
                </c:pt>
                <c:pt idx="615">
                  <c:v>2012</c:v>
                </c:pt>
                <c:pt idx="616">
                  <c:v>2012</c:v>
                </c:pt>
                <c:pt idx="617">
                  <c:v>2012</c:v>
                </c:pt>
                <c:pt idx="618">
                  <c:v>2012</c:v>
                </c:pt>
                <c:pt idx="619">
                  <c:v>2012</c:v>
                </c:pt>
                <c:pt idx="620">
                  <c:v>2012</c:v>
                </c:pt>
                <c:pt idx="621">
                  <c:v>2012</c:v>
                </c:pt>
                <c:pt idx="622">
                  <c:v>2012</c:v>
                </c:pt>
                <c:pt idx="623">
                  <c:v>2012</c:v>
                </c:pt>
                <c:pt idx="624">
                  <c:v>2012</c:v>
                </c:pt>
                <c:pt idx="625">
                  <c:v>2012</c:v>
                </c:pt>
                <c:pt idx="626">
                  <c:v>2012</c:v>
                </c:pt>
                <c:pt idx="627">
                  <c:v>2012</c:v>
                </c:pt>
                <c:pt idx="628">
                  <c:v>2012</c:v>
                </c:pt>
                <c:pt idx="629">
                  <c:v>2012</c:v>
                </c:pt>
                <c:pt idx="630">
                  <c:v>2012</c:v>
                </c:pt>
                <c:pt idx="631">
                  <c:v>2012</c:v>
                </c:pt>
                <c:pt idx="632">
                  <c:v>2012</c:v>
                </c:pt>
                <c:pt idx="633">
                  <c:v>2012</c:v>
                </c:pt>
                <c:pt idx="634">
                  <c:v>2012</c:v>
                </c:pt>
                <c:pt idx="635">
                  <c:v>2012</c:v>
                </c:pt>
                <c:pt idx="636">
                  <c:v>2012</c:v>
                </c:pt>
                <c:pt idx="637">
                  <c:v>2012</c:v>
                </c:pt>
                <c:pt idx="638">
                  <c:v>2012</c:v>
                </c:pt>
                <c:pt idx="639">
                  <c:v>2012</c:v>
                </c:pt>
                <c:pt idx="640">
                  <c:v>2012</c:v>
                </c:pt>
                <c:pt idx="641">
                  <c:v>2012</c:v>
                </c:pt>
                <c:pt idx="642">
                  <c:v>2012</c:v>
                </c:pt>
                <c:pt idx="643">
                  <c:v>2012</c:v>
                </c:pt>
                <c:pt idx="644">
                  <c:v>2012</c:v>
                </c:pt>
                <c:pt idx="645">
                  <c:v>2012</c:v>
                </c:pt>
                <c:pt idx="646">
                  <c:v>2012</c:v>
                </c:pt>
                <c:pt idx="647">
                  <c:v>2012</c:v>
                </c:pt>
                <c:pt idx="648">
                  <c:v>2012</c:v>
                </c:pt>
                <c:pt idx="649">
                  <c:v>2012</c:v>
                </c:pt>
                <c:pt idx="650">
                  <c:v>2012</c:v>
                </c:pt>
                <c:pt idx="651">
                  <c:v>2012</c:v>
                </c:pt>
                <c:pt idx="652">
                  <c:v>2012</c:v>
                </c:pt>
                <c:pt idx="653">
                  <c:v>2012</c:v>
                </c:pt>
                <c:pt idx="654">
                  <c:v>2012</c:v>
                </c:pt>
                <c:pt idx="655">
                  <c:v>2012</c:v>
                </c:pt>
                <c:pt idx="656">
                  <c:v>2012</c:v>
                </c:pt>
                <c:pt idx="657">
                  <c:v>2012</c:v>
                </c:pt>
                <c:pt idx="658">
                  <c:v>2012</c:v>
                </c:pt>
                <c:pt idx="659">
                  <c:v>2012</c:v>
                </c:pt>
                <c:pt idx="660">
                  <c:v>2012</c:v>
                </c:pt>
                <c:pt idx="661">
                  <c:v>2012</c:v>
                </c:pt>
                <c:pt idx="662">
                  <c:v>2012</c:v>
                </c:pt>
                <c:pt idx="663">
                  <c:v>2012</c:v>
                </c:pt>
                <c:pt idx="664">
                  <c:v>2012</c:v>
                </c:pt>
                <c:pt idx="665">
                  <c:v>2012</c:v>
                </c:pt>
                <c:pt idx="666">
                  <c:v>2012</c:v>
                </c:pt>
                <c:pt idx="667">
                  <c:v>2012</c:v>
                </c:pt>
                <c:pt idx="668">
                  <c:v>2012</c:v>
                </c:pt>
                <c:pt idx="669">
                  <c:v>2012</c:v>
                </c:pt>
                <c:pt idx="670">
                  <c:v>2012</c:v>
                </c:pt>
                <c:pt idx="671">
                  <c:v>2012</c:v>
                </c:pt>
                <c:pt idx="672">
                  <c:v>2012</c:v>
                </c:pt>
                <c:pt idx="673">
                  <c:v>2012</c:v>
                </c:pt>
                <c:pt idx="674">
                  <c:v>2012</c:v>
                </c:pt>
                <c:pt idx="675">
                  <c:v>2012</c:v>
                </c:pt>
                <c:pt idx="676">
                  <c:v>2012</c:v>
                </c:pt>
                <c:pt idx="677">
                  <c:v>2012</c:v>
                </c:pt>
                <c:pt idx="678">
                  <c:v>2012</c:v>
                </c:pt>
                <c:pt idx="679">
                  <c:v>2012</c:v>
                </c:pt>
                <c:pt idx="680">
                  <c:v>2012</c:v>
                </c:pt>
                <c:pt idx="681">
                  <c:v>2012</c:v>
                </c:pt>
                <c:pt idx="682">
                  <c:v>2012</c:v>
                </c:pt>
                <c:pt idx="683">
                  <c:v>2012</c:v>
                </c:pt>
                <c:pt idx="684">
                  <c:v>2012</c:v>
                </c:pt>
                <c:pt idx="685">
                  <c:v>2012</c:v>
                </c:pt>
                <c:pt idx="686">
                  <c:v>2012</c:v>
                </c:pt>
                <c:pt idx="687">
                  <c:v>2012</c:v>
                </c:pt>
                <c:pt idx="688">
                  <c:v>2012</c:v>
                </c:pt>
                <c:pt idx="689">
                  <c:v>2012</c:v>
                </c:pt>
                <c:pt idx="690">
                  <c:v>2012</c:v>
                </c:pt>
                <c:pt idx="691">
                  <c:v>2012</c:v>
                </c:pt>
                <c:pt idx="692">
                  <c:v>2012</c:v>
                </c:pt>
                <c:pt idx="693">
                  <c:v>2012</c:v>
                </c:pt>
                <c:pt idx="694">
                  <c:v>2012</c:v>
                </c:pt>
                <c:pt idx="695">
                  <c:v>2012</c:v>
                </c:pt>
                <c:pt idx="696">
                  <c:v>2012</c:v>
                </c:pt>
                <c:pt idx="697">
                  <c:v>2012</c:v>
                </c:pt>
                <c:pt idx="698">
                  <c:v>2012</c:v>
                </c:pt>
                <c:pt idx="699">
                  <c:v>2012</c:v>
                </c:pt>
                <c:pt idx="700">
                  <c:v>2012</c:v>
                </c:pt>
                <c:pt idx="701">
                  <c:v>2012</c:v>
                </c:pt>
                <c:pt idx="702">
                  <c:v>2012</c:v>
                </c:pt>
                <c:pt idx="703">
                  <c:v>2012</c:v>
                </c:pt>
                <c:pt idx="704">
                  <c:v>2012</c:v>
                </c:pt>
                <c:pt idx="705">
                  <c:v>2012</c:v>
                </c:pt>
                <c:pt idx="706">
                  <c:v>2012</c:v>
                </c:pt>
                <c:pt idx="707">
                  <c:v>2012</c:v>
                </c:pt>
                <c:pt idx="708">
                  <c:v>2012</c:v>
                </c:pt>
                <c:pt idx="709">
                  <c:v>2012</c:v>
                </c:pt>
                <c:pt idx="710">
                  <c:v>2012</c:v>
                </c:pt>
                <c:pt idx="711">
                  <c:v>2012</c:v>
                </c:pt>
                <c:pt idx="712">
                  <c:v>2012</c:v>
                </c:pt>
                <c:pt idx="713">
                  <c:v>2012</c:v>
                </c:pt>
                <c:pt idx="714">
                  <c:v>2012</c:v>
                </c:pt>
                <c:pt idx="715">
                  <c:v>2012</c:v>
                </c:pt>
                <c:pt idx="716">
                  <c:v>2012</c:v>
                </c:pt>
                <c:pt idx="717">
                  <c:v>2012</c:v>
                </c:pt>
                <c:pt idx="718">
                  <c:v>2012</c:v>
                </c:pt>
                <c:pt idx="719">
                  <c:v>2012</c:v>
                </c:pt>
                <c:pt idx="720">
                  <c:v>2012</c:v>
                </c:pt>
                <c:pt idx="721">
                  <c:v>2012</c:v>
                </c:pt>
                <c:pt idx="722">
                  <c:v>2012</c:v>
                </c:pt>
                <c:pt idx="723">
                  <c:v>2012</c:v>
                </c:pt>
                <c:pt idx="724">
                  <c:v>2012</c:v>
                </c:pt>
                <c:pt idx="725">
                  <c:v>2012</c:v>
                </c:pt>
                <c:pt idx="726">
                  <c:v>2012</c:v>
                </c:pt>
                <c:pt idx="727">
                  <c:v>2012</c:v>
                </c:pt>
                <c:pt idx="728">
                  <c:v>2012</c:v>
                </c:pt>
                <c:pt idx="729">
                  <c:v>2012</c:v>
                </c:pt>
                <c:pt idx="730">
                  <c:v>2012</c:v>
                </c:pt>
                <c:pt idx="731">
                  <c:v>2012</c:v>
                </c:pt>
                <c:pt idx="732">
                  <c:v>2012</c:v>
                </c:pt>
                <c:pt idx="733">
                  <c:v>2012</c:v>
                </c:pt>
                <c:pt idx="734">
                  <c:v>2012</c:v>
                </c:pt>
                <c:pt idx="735">
                  <c:v>2012</c:v>
                </c:pt>
                <c:pt idx="736">
                  <c:v>2012</c:v>
                </c:pt>
                <c:pt idx="737">
                  <c:v>2012</c:v>
                </c:pt>
                <c:pt idx="738">
                  <c:v>2012</c:v>
                </c:pt>
                <c:pt idx="739">
                  <c:v>2012</c:v>
                </c:pt>
                <c:pt idx="740">
                  <c:v>2012</c:v>
                </c:pt>
                <c:pt idx="741">
                  <c:v>2012</c:v>
                </c:pt>
                <c:pt idx="742">
                  <c:v>2012</c:v>
                </c:pt>
                <c:pt idx="743">
                  <c:v>2012</c:v>
                </c:pt>
                <c:pt idx="744">
                  <c:v>2012</c:v>
                </c:pt>
                <c:pt idx="745">
                  <c:v>2012</c:v>
                </c:pt>
                <c:pt idx="746">
                  <c:v>2012</c:v>
                </c:pt>
                <c:pt idx="747">
                  <c:v>2012</c:v>
                </c:pt>
                <c:pt idx="748">
                  <c:v>2012</c:v>
                </c:pt>
                <c:pt idx="749">
                  <c:v>2012</c:v>
                </c:pt>
                <c:pt idx="750">
                  <c:v>2012</c:v>
                </c:pt>
                <c:pt idx="751">
                  <c:v>2012</c:v>
                </c:pt>
                <c:pt idx="752">
                  <c:v>2012</c:v>
                </c:pt>
                <c:pt idx="753">
                  <c:v>2012</c:v>
                </c:pt>
                <c:pt idx="754">
                  <c:v>2012</c:v>
                </c:pt>
                <c:pt idx="755">
                  <c:v>2012</c:v>
                </c:pt>
                <c:pt idx="756">
                  <c:v>2012</c:v>
                </c:pt>
                <c:pt idx="757">
                  <c:v>2012</c:v>
                </c:pt>
                <c:pt idx="758">
                  <c:v>2012</c:v>
                </c:pt>
                <c:pt idx="759">
                  <c:v>2012</c:v>
                </c:pt>
                <c:pt idx="760">
                  <c:v>2012</c:v>
                </c:pt>
                <c:pt idx="761">
                  <c:v>2012</c:v>
                </c:pt>
                <c:pt idx="762">
                  <c:v>2012</c:v>
                </c:pt>
                <c:pt idx="763">
                  <c:v>2012</c:v>
                </c:pt>
                <c:pt idx="764">
                  <c:v>2012</c:v>
                </c:pt>
                <c:pt idx="765">
                  <c:v>2012</c:v>
                </c:pt>
                <c:pt idx="766">
                  <c:v>2012</c:v>
                </c:pt>
                <c:pt idx="767">
                  <c:v>2012</c:v>
                </c:pt>
                <c:pt idx="768">
                  <c:v>2012</c:v>
                </c:pt>
                <c:pt idx="769">
                  <c:v>2012</c:v>
                </c:pt>
                <c:pt idx="770">
                  <c:v>2012</c:v>
                </c:pt>
                <c:pt idx="771">
                  <c:v>2012</c:v>
                </c:pt>
                <c:pt idx="772">
                  <c:v>2012</c:v>
                </c:pt>
                <c:pt idx="773">
                  <c:v>2012</c:v>
                </c:pt>
                <c:pt idx="774">
                  <c:v>2012</c:v>
                </c:pt>
                <c:pt idx="775">
                  <c:v>2012</c:v>
                </c:pt>
                <c:pt idx="776">
                  <c:v>2012</c:v>
                </c:pt>
                <c:pt idx="777">
                  <c:v>2012</c:v>
                </c:pt>
                <c:pt idx="778">
                  <c:v>2012</c:v>
                </c:pt>
                <c:pt idx="779">
                  <c:v>2012</c:v>
                </c:pt>
                <c:pt idx="780">
                  <c:v>2012</c:v>
                </c:pt>
                <c:pt idx="781">
                  <c:v>2012</c:v>
                </c:pt>
                <c:pt idx="782">
                  <c:v>2012</c:v>
                </c:pt>
                <c:pt idx="783">
                  <c:v>2012</c:v>
                </c:pt>
                <c:pt idx="784">
                  <c:v>2012</c:v>
                </c:pt>
                <c:pt idx="785">
                  <c:v>2012</c:v>
                </c:pt>
                <c:pt idx="786">
                  <c:v>2012</c:v>
                </c:pt>
                <c:pt idx="787">
                  <c:v>2012</c:v>
                </c:pt>
                <c:pt idx="788">
                  <c:v>2012</c:v>
                </c:pt>
                <c:pt idx="789">
                  <c:v>2012</c:v>
                </c:pt>
                <c:pt idx="790">
                  <c:v>2012</c:v>
                </c:pt>
                <c:pt idx="791">
                  <c:v>2012</c:v>
                </c:pt>
                <c:pt idx="792">
                  <c:v>2012</c:v>
                </c:pt>
                <c:pt idx="793">
                  <c:v>2012</c:v>
                </c:pt>
                <c:pt idx="794">
                  <c:v>2012</c:v>
                </c:pt>
                <c:pt idx="795">
                  <c:v>2012</c:v>
                </c:pt>
                <c:pt idx="796">
                  <c:v>2012</c:v>
                </c:pt>
                <c:pt idx="797">
                  <c:v>2012</c:v>
                </c:pt>
                <c:pt idx="798">
                  <c:v>2012</c:v>
                </c:pt>
                <c:pt idx="799">
                  <c:v>2012</c:v>
                </c:pt>
                <c:pt idx="800">
                  <c:v>2012</c:v>
                </c:pt>
                <c:pt idx="801">
                  <c:v>2012</c:v>
                </c:pt>
                <c:pt idx="802">
                  <c:v>2012</c:v>
                </c:pt>
                <c:pt idx="803">
                  <c:v>2012</c:v>
                </c:pt>
                <c:pt idx="804">
                  <c:v>2012</c:v>
                </c:pt>
                <c:pt idx="805">
                  <c:v>2012</c:v>
                </c:pt>
                <c:pt idx="806">
                  <c:v>2012</c:v>
                </c:pt>
                <c:pt idx="807">
                  <c:v>2012</c:v>
                </c:pt>
                <c:pt idx="808">
                  <c:v>2012</c:v>
                </c:pt>
                <c:pt idx="809">
                  <c:v>2012</c:v>
                </c:pt>
                <c:pt idx="810">
                  <c:v>2012</c:v>
                </c:pt>
                <c:pt idx="811">
                  <c:v>2012</c:v>
                </c:pt>
                <c:pt idx="812">
                  <c:v>2012</c:v>
                </c:pt>
                <c:pt idx="813">
                  <c:v>2012</c:v>
                </c:pt>
                <c:pt idx="814">
                  <c:v>2012</c:v>
                </c:pt>
                <c:pt idx="815">
                  <c:v>2012</c:v>
                </c:pt>
                <c:pt idx="816">
                  <c:v>2012</c:v>
                </c:pt>
                <c:pt idx="817">
                  <c:v>2012</c:v>
                </c:pt>
                <c:pt idx="818">
                  <c:v>2012</c:v>
                </c:pt>
                <c:pt idx="819">
                  <c:v>2012</c:v>
                </c:pt>
                <c:pt idx="820">
                  <c:v>2012</c:v>
                </c:pt>
                <c:pt idx="821">
                  <c:v>2012</c:v>
                </c:pt>
                <c:pt idx="822">
                  <c:v>2012</c:v>
                </c:pt>
                <c:pt idx="823">
                  <c:v>2012</c:v>
                </c:pt>
                <c:pt idx="824">
                  <c:v>2012</c:v>
                </c:pt>
                <c:pt idx="825">
                  <c:v>2012</c:v>
                </c:pt>
                <c:pt idx="826">
                  <c:v>2012</c:v>
                </c:pt>
                <c:pt idx="827">
                  <c:v>2012</c:v>
                </c:pt>
                <c:pt idx="828">
                  <c:v>2012</c:v>
                </c:pt>
                <c:pt idx="829">
                  <c:v>2012</c:v>
                </c:pt>
                <c:pt idx="830">
                  <c:v>2012</c:v>
                </c:pt>
                <c:pt idx="831">
                  <c:v>2012</c:v>
                </c:pt>
                <c:pt idx="832">
                  <c:v>2012</c:v>
                </c:pt>
                <c:pt idx="833">
                  <c:v>2012</c:v>
                </c:pt>
                <c:pt idx="834">
                  <c:v>2012</c:v>
                </c:pt>
                <c:pt idx="835">
                  <c:v>2012</c:v>
                </c:pt>
                <c:pt idx="836">
                  <c:v>2012</c:v>
                </c:pt>
                <c:pt idx="837">
                  <c:v>2012</c:v>
                </c:pt>
                <c:pt idx="838">
                  <c:v>2012</c:v>
                </c:pt>
                <c:pt idx="839">
                  <c:v>2012</c:v>
                </c:pt>
                <c:pt idx="840">
                  <c:v>2012</c:v>
                </c:pt>
                <c:pt idx="841">
                  <c:v>2012</c:v>
                </c:pt>
                <c:pt idx="842">
                  <c:v>2012</c:v>
                </c:pt>
                <c:pt idx="843">
                  <c:v>2012</c:v>
                </c:pt>
                <c:pt idx="844">
                  <c:v>2012</c:v>
                </c:pt>
                <c:pt idx="845">
                  <c:v>2012</c:v>
                </c:pt>
                <c:pt idx="846">
                  <c:v>2012</c:v>
                </c:pt>
                <c:pt idx="847">
                  <c:v>2012</c:v>
                </c:pt>
                <c:pt idx="848">
                  <c:v>2012</c:v>
                </c:pt>
                <c:pt idx="849">
                  <c:v>2012</c:v>
                </c:pt>
                <c:pt idx="850">
                  <c:v>2012</c:v>
                </c:pt>
                <c:pt idx="851">
                  <c:v>2012</c:v>
                </c:pt>
                <c:pt idx="852">
                  <c:v>2012</c:v>
                </c:pt>
                <c:pt idx="853">
                  <c:v>2012</c:v>
                </c:pt>
                <c:pt idx="854">
                  <c:v>2012</c:v>
                </c:pt>
                <c:pt idx="855">
                  <c:v>2012</c:v>
                </c:pt>
                <c:pt idx="856">
                  <c:v>2012</c:v>
                </c:pt>
                <c:pt idx="857">
                  <c:v>2012</c:v>
                </c:pt>
                <c:pt idx="858">
                  <c:v>2012</c:v>
                </c:pt>
                <c:pt idx="859">
                  <c:v>2012</c:v>
                </c:pt>
                <c:pt idx="860">
                  <c:v>2012</c:v>
                </c:pt>
                <c:pt idx="861">
                  <c:v>2012</c:v>
                </c:pt>
                <c:pt idx="862">
                  <c:v>2012</c:v>
                </c:pt>
                <c:pt idx="863">
                  <c:v>2012</c:v>
                </c:pt>
                <c:pt idx="864">
                  <c:v>2012</c:v>
                </c:pt>
                <c:pt idx="865">
                  <c:v>2012</c:v>
                </c:pt>
                <c:pt idx="866">
                  <c:v>2012</c:v>
                </c:pt>
                <c:pt idx="867">
                  <c:v>2012</c:v>
                </c:pt>
                <c:pt idx="868">
                  <c:v>2012</c:v>
                </c:pt>
                <c:pt idx="869">
                  <c:v>2012</c:v>
                </c:pt>
                <c:pt idx="870">
                  <c:v>2012</c:v>
                </c:pt>
                <c:pt idx="871">
                  <c:v>2012</c:v>
                </c:pt>
                <c:pt idx="872">
                  <c:v>2012</c:v>
                </c:pt>
                <c:pt idx="873">
                  <c:v>2012</c:v>
                </c:pt>
                <c:pt idx="874">
                  <c:v>2012</c:v>
                </c:pt>
                <c:pt idx="875">
                  <c:v>2012</c:v>
                </c:pt>
                <c:pt idx="876">
                  <c:v>2012</c:v>
                </c:pt>
                <c:pt idx="877">
                  <c:v>2012</c:v>
                </c:pt>
                <c:pt idx="878">
                  <c:v>2013</c:v>
                </c:pt>
                <c:pt idx="879">
                  <c:v>2013</c:v>
                </c:pt>
                <c:pt idx="880">
                  <c:v>2013</c:v>
                </c:pt>
                <c:pt idx="881">
                  <c:v>2013</c:v>
                </c:pt>
                <c:pt idx="882">
                  <c:v>2013</c:v>
                </c:pt>
                <c:pt idx="883">
                  <c:v>2013</c:v>
                </c:pt>
                <c:pt idx="884">
                  <c:v>2013</c:v>
                </c:pt>
                <c:pt idx="885">
                  <c:v>2013</c:v>
                </c:pt>
                <c:pt idx="886">
                  <c:v>2013</c:v>
                </c:pt>
                <c:pt idx="887">
                  <c:v>2013</c:v>
                </c:pt>
                <c:pt idx="888">
                  <c:v>2013</c:v>
                </c:pt>
                <c:pt idx="889">
                  <c:v>2013</c:v>
                </c:pt>
                <c:pt idx="890">
                  <c:v>2013</c:v>
                </c:pt>
                <c:pt idx="891">
                  <c:v>2013</c:v>
                </c:pt>
                <c:pt idx="892">
                  <c:v>2013</c:v>
                </c:pt>
                <c:pt idx="893">
                  <c:v>2013</c:v>
                </c:pt>
                <c:pt idx="894">
                  <c:v>2013</c:v>
                </c:pt>
                <c:pt idx="895">
                  <c:v>2013</c:v>
                </c:pt>
                <c:pt idx="896">
                  <c:v>2013</c:v>
                </c:pt>
                <c:pt idx="897">
                  <c:v>2013</c:v>
                </c:pt>
                <c:pt idx="898">
                  <c:v>2013</c:v>
                </c:pt>
                <c:pt idx="899">
                  <c:v>2013</c:v>
                </c:pt>
                <c:pt idx="900">
                  <c:v>2013</c:v>
                </c:pt>
                <c:pt idx="901">
                  <c:v>2013</c:v>
                </c:pt>
                <c:pt idx="902">
                  <c:v>2013</c:v>
                </c:pt>
                <c:pt idx="903">
                  <c:v>2013</c:v>
                </c:pt>
                <c:pt idx="904">
                  <c:v>2013</c:v>
                </c:pt>
                <c:pt idx="905">
                  <c:v>2013</c:v>
                </c:pt>
                <c:pt idx="906">
                  <c:v>2013</c:v>
                </c:pt>
                <c:pt idx="907">
                  <c:v>2013</c:v>
                </c:pt>
                <c:pt idx="908">
                  <c:v>2013</c:v>
                </c:pt>
                <c:pt idx="909">
                  <c:v>2013</c:v>
                </c:pt>
                <c:pt idx="910">
                  <c:v>2013</c:v>
                </c:pt>
                <c:pt idx="911">
                  <c:v>2013</c:v>
                </c:pt>
                <c:pt idx="912">
                  <c:v>2013</c:v>
                </c:pt>
                <c:pt idx="913">
                  <c:v>2013</c:v>
                </c:pt>
                <c:pt idx="914">
                  <c:v>2013</c:v>
                </c:pt>
                <c:pt idx="915">
                  <c:v>2013</c:v>
                </c:pt>
                <c:pt idx="916">
                  <c:v>2013</c:v>
                </c:pt>
                <c:pt idx="917">
                  <c:v>2013</c:v>
                </c:pt>
                <c:pt idx="918">
                  <c:v>2013</c:v>
                </c:pt>
                <c:pt idx="919">
                  <c:v>2013</c:v>
                </c:pt>
                <c:pt idx="920">
                  <c:v>2013</c:v>
                </c:pt>
                <c:pt idx="921">
                  <c:v>2013</c:v>
                </c:pt>
                <c:pt idx="922">
                  <c:v>2013</c:v>
                </c:pt>
                <c:pt idx="923">
                  <c:v>2013</c:v>
                </c:pt>
                <c:pt idx="924">
                  <c:v>2013</c:v>
                </c:pt>
                <c:pt idx="925">
                  <c:v>2013</c:v>
                </c:pt>
                <c:pt idx="926">
                  <c:v>2013</c:v>
                </c:pt>
                <c:pt idx="927">
                  <c:v>2013</c:v>
                </c:pt>
                <c:pt idx="928">
                  <c:v>2013</c:v>
                </c:pt>
                <c:pt idx="929">
                  <c:v>2013</c:v>
                </c:pt>
                <c:pt idx="930">
                  <c:v>2013</c:v>
                </c:pt>
                <c:pt idx="931">
                  <c:v>2013</c:v>
                </c:pt>
                <c:pt idx="932">
                  <c:v>2013</c:v>
                </c:pt>
                <c:pt idx="933">
                  <c:v>2013</c:v>
                </c:pt>
                <c:pt idx="934">
                  <c:v>2013</c:v>
                </c:pt>
                <c:pt idx="935">
                  <c:v>2013</c:v>
                </c:pt>
                <c:pt idx="936">
                  <c:v>2013</c:v>
                </c:pt>
                <c:pt idx="937">
                  <c:v>2013</c:v>
                </c:pt>
                <c:pt idx="938">
                  <c:v>2013</c:v>
                </c:pt>
                <c:pt idx="939">
                  <c:v>2013</c:v>
                </c:pt>
                <c:pt idx="940">
                  <c:v>2013</c:v>
                </c:pt>
                <c:pt idx="941">
                  <c:v>2013</c:v>
                </c:pt>
                <c:pt idx="942">
                  <c:v>2013</c:v>
                </c:pt>
                <c:pt idx="943">
                  <c:v>2013</c:v>
                </c:pt>
                <c:pt idx="944">
                  <c:v>2013</c:v>
                </c:pt>
                <c:pt idx="945">
                  <c:v>2013</c:v>
                </c:pt>
                <c:pt idx="946">
                  <c:v>2013</c:v>
                </c:pt>
                <c:pt idx="947">
                  <c:v>2013</c:v>
                </c:pt>
                <c:pt idx="948">
                  <c:v>2013</c:v>
                </c:pt>
                <c:pt idx="949">
                  <c:v>2013</c:v>
                </c:pt>
                <c:pt idx="950">
                  <c:v>2013</c:v>
                </c:pt>
                <c:pt idx="951">
                  <c:v>2013</c:v>
                </c:pt>
                <c:pt idx="952">
                  <c:v>2013</c:v>
                </c:pt>
                <c:pt idx="953">
                  <c:v>2013</c:v>
                </c:pt>
                <c:pt idx="954">
                  <c:v>2013</c:v>
                </c:pt>
                <c:pt idx="955">
                  <c:v>2013</c:v>
                </c:pt>
                <c:pt idx="956">
                  <c:v>2013</c:v>
                </c:pt>
                <c:pt idx="957">
                  <c:v>2013</c:v>
                </c:pt>
                <c:pt idx="958">
                  <c:v>2013</c:v>
                </c:pt>
                <c:pt idx="959">
                  <c:v>2013</c:v>
                </c:pt>
                <c:pt idx="960">
                  <c:v>2013</c:v>
                </c:pt>
                <c:pt idx="961">
                  <c:v>2013</c:v>
                </c:pt>
                <c:pt idx="962">
                  <c:v>2013</c:v>
                </c:pt>
                <c:pt idx="963">
                  <c:v>2013</c:v>
                </c:pt>
                <c:pt idx="964">
                  <c:v>2013</c:v>
                </c:pt>
                <c:pt idx="965">
                  <c:v>2013</c:v>
                </c:pt>
                <c:pt idx="966">
                  <c:v>2013</c:v>
                </c:pt>
                <c:pt idx="967">
                  <c:v>2013</c:v>
                </c:pt>
                <c:pt idx="968">
                  <c:v>2013</c:v>
                </c:pt>
                <c:pt idx="969">
                  <c:v>2013</c:v>
                </c:pt>
                <c:pt idx="970">
                  <c:v>2013</c:v>
                </c:pt>
                <c:pt idx="971">
                  <c:v>2013</c:v>
                </c:pt>
                <c:pt idx="972">
                  <c:v>2013</c:v>
                </c:pt>
                <c:pt idx="973">
                  <c:v>2013</c:v>
                </c:pt>
                <c:pt idx="974">
                  <c:v>2013</c:v>
                </c:pt>
                <c:pt idx="975">
                  <c:v>2013</c:v>
                </c:pt>
                <c:pt idx="976">
                  <c:v>2013</c:v>
                </c:pt>
                <c:pt idx="977">
                  <c:v>2013</c:v>
                </c:pt>
                <c:pt idx="978">
                  <c:v>2013</c:v>
                </c:pt>
                <c:pt idx="979">
                  <c:v>2013</c:v>
                </c:pt>
                <c:pt idx="980">
                  <c:v>2013</c:v>
                </c:pt>
                <c:pt idx="981">
                  <c:v>2013</c:v>
                </c:pt>
                <c:pt idx="982">
                  <c:v>2013</c:v>
                </c:pt>
                <c:pt idx="983">
                  <c:v>2013</c:v>
                </c:pt>
                <c:pt idx="984">
                  <c:v>2013</c:v>
                </c:pt>
                <c:pt idx="985">
                  <c:v>2013</c:v>
                </c:pt>
                <c:pt idx="986">
                  <c:v>2013</c:v>
                </c:pt>
                <c:pt idx="987">
                  <c:v>2013</c:v>
                </c:pt>
                <c:pt idx="988">
                  <c:v>2013</c:v>
                </c:pt>
                <c:pt idx="989">
                  <c:v>2013</c:v>
                </c:pt>
                <c:pt idx="990">
                  <c:v>2013</c:v>
                </c:pt>
                <c:pt idx="991">
                  <c:v>2013</c:v>
                </c:pt>
                <c:pt idx="992">
                  <c:v>2013</c:v>
                </c:pt>
                <c:pt idx="993">
                  <c:v>2013</c:v>
                </c:pt>
                <c:pt idx="994">
                  <c:v>2013</c:v>
                </c:pt>
                <c:pt idx="995">
                  <c:v>2013</c:v>
                </c:pt>
                <c:pt idx="996">
                  <c:v>2013</c:v>
                </c:pt>
                <c:pt idx="997">
                  <c:v>2013</c:v>
                </c:pt>
                <c:pt idx="998">
                  <c:v>2013</c:v>
                </c:pt>
                <c:pt idx="999">
                  <c:v>2013</c:v>
                </c:pt>
                <c:pt idx="1000">
                  <c:v>2013</c:v>
                </c:pt>
                <c:pt idx="1001">
                  <c:v>2013</c:v>
                </c:pt>
                <c:pt idx="1002">
                  <c:v>2013</c:v>
                </c:pt>
                <c:pt idx="1003">
                  <c:v>2013</c:v>
                </c:pt>
                <c:pt idx="1004">
                  <c:v>2013</c:v>
                </c:pt>
                <c:pt idx="1005">
                  <c:v>2013</c:v>
                </c:pt>
                <c:pt idx="1006">
                  <c:v>2013</c:v>
                </c:pt>
                <c:pt idx="1007">
                  <c:v>2013</c:v>
                </c:pt>
                <c:pt idx="1008">
                  <c:v>2013</c:v>
                </c:pt>
                <c:pt idx="1009">
                  <c:v>2013</c:v>
                </c:pt>
                <c:pt idx="1010">
                  <c:v>2013</c:v>
                </c:pt>
                <c:pt idx="1011">
                  <c:v>2013</c:v>
                </c:pt>
                <c:pt idx="1012">
                  <c:v>2013</c:v>
                </c:pt>
                <c:pt idx="1013">
                  <c:v>2013</c:v>
                </c:pt>
                <c:pt idx="1014">
                  <c:v>2013</c:v>
                </c:pt>
                <c:pt idx="1015">
                  <c:v>2013</c:v>
                </c:pt>
                <c:pt idx="1016">
                  <c:v>2013</c:v>
                </c:pt>
                <c:pt idx="1017">
                  <c:v>2013</c:v>
                </c:pt>
                <c:pt idx="1018">
                  <c:v>2013</c:v>
                </c:pt>
                <c:pt idx="1019">
                  <c:v>2013</c:v>
                </c:pt>
                <c:pt idx="1020">
                  <c:v>2013</c:v>
                </c:pt>
                <c:pt idx="1021">
                  <c:v>2013</c:v>
                </c:pt>
                <c:pt idx="1022">
                  <c:v>2013</c:v>
                </c:pt>
                <c:pt idx="1023">
                  <c:v>2013</c:v>
                </c:pt>
                <c:pt idx="1024">
                  <c:v>2013</c:v>
                </c:pt>
                <c:pt idx="1025">
                  <c:v>2013</c:v>
                </c:pt>
                <c:pt idx="1026">
                  <c:v>2013</c:v>
                </c:pt>
                <c:pt idx="1027">
                  <c:v>2013</c:v>
                </c:pt>
                <c:pt idx="1028">
                  <c:v>2013</c:v>
                </c:pt>
                <c:pt idx="1029">
                  <c:v>2013</c:v>
                </c:pt>
                <c:pt idx="1030">
                  <c:v>2013</c:v>
                </c:pt>
                <c:pt idx="1031">
                  <c:v>2013</c:v>
                </c:pt>
                <c:pt idx="1032">
                  <c:v>2013</c:v>
                </c:pt>
                <c:pt idx="1033">
                  <c:v>2013</c:v>
                </c:pt>
                <c:pt idx="1034">
                  <c:v>2013</c:v>
                </c:pt>
                <c:pt idx="1035">
                  <c:v>2013</c:v>
                </c:pt>
                <c:pt idx="1036">
                  <c:v>2013</c:v>
                </c:pt>
                <c:pt idx="1037">
                  <c:v>2013</c:v>
                </c:pt>
                <c:pt idx="1038">
                  <c:v>2013</c:v>
                </c:pt>
                <c:pt idx="1039">
                  <c:v>2013</c:v>
                </c:pt>
                <c:pt idx="1040">
                  <c:v>2013</c:v>
                </c:pt>
                <c:pt idx="1041">
                  <c:v>2013</c:v>
                </c:pt>
                <c:pt idx="1042">
                  <c:v>2013</c:v>
                </c:pt>
                <c:pt idx="1043">
                  <c:v>2013</c:v>
                </c:pt>
                <c:pt idx="1044">
                  <c:v>2013</c:v>
                </c:pt>
                <c:pt idx="1045">
                  <c:v>2013</c:v>
                </c:pt>
                <c:pt idx="1046">
                  <c:v>2013</c:v>
                </c:pt>
                <c:pt idx="1047">
                  <c:v>2013</c:v>
                </c:pt>
                <c:pt idx="1048">
                  <c:v>2013</c:v>
                </c:pt>
                <c:pt idx="1049">
                  <c:v>2013</c:v>
                </c:pt>
                <c:pt idx="1050">
                  <c:v>2013</c:v>
                </c:pt>
                <c:pt idx="1051">
                  <c:v>2013</c:v>
                </c:pt>
                <c:pt idx="1052">
                  <c:v>2013</c:v>
                </c:pt>
                <c:pt idx="1053">
                  <c:v>2013</c:v>
                </c:pt>
                <c:pt idx="1054">
                  <c:v>2013</c:v>
                </c:pt>
                <c:pt idx="1055">
                  <c:v>2013</c:v>
                </c:pt>
                <c:pt idx="1056">
                  <c:v>2013</c:v>
                </c:pt>
                <c:pt idx="1057">
                  <c:v>2013</c:v>
                </c:pt>
                <c:pt idx="1058">
                  <c:v>2013</c:v>
                </c:pt>
                <c:pt idx="1059">
                  <c:v>2013</c:v>
                </c:pt>
                <c:pt idx="1060">
                  <c:v>2013</c:v>
                </c:pt>
                <c:pt idx="1061">
                  <c:v>2013</c:v>
                </c:pt>
                <c:pt idx="1062">
                  <c:v>2013</c:v>
                </c:pt>
                <c:pt idx="1063">
                  <c:v>2013</c:v>
                </c:pt>
                <c:pt idx="1064">
                  <c:v>2013</c:v>
                </c:pt>
                <c:pt idx="1065">
                  <c:v>2013</c:v>
                </c:pt>
                <c:pt idx="1066">
                  <c:v>2013</c:v>
                </c:pt>
                <c:pt idx="1067">
                  <c:v>2013</c:v>
                </c:pt>
                <c:pt idx="1068">
                  <c:v>2013</c:v>
                </c:pt>
                <c:pt idx="1069">
                  <c:v>2013</c:v>
                </c:pt>
                <c:pt idx="1070">
                  <c:v>2013</c:v>
                </c:pt>
                <c:pt idx="1071">
                  <c:v>2013</c:v>
                </c:pt>
                <c:pt idx="1072">
                  <c:v>2013</c:v>
                </c:pt>
                <c:pt idx="1073">
                  <c:v>2013</c:v>
                </c:pt>
                <c:pt idx="1074">
                  <c:v>2013</c:v>
                </c:pt>
                <c:pt idx="1075">
                  <c:v>2013</c:v>
                </c:pt>
                <c:pt idx="1076">
                  <c:v>2013</c:v>
                </c:pt>
                <c:pt idx="1077">
                  <c:v>2013</c:v>
                </c:pt>
                <c:pt idx="1078">
                  <c:v>2013</c:v>
                </c:pt>
                <c:pt idx="1079">
                  <c:v>2013</c:v>
                </c:pt>
                <c:pt idx="1080">
                  <c:v>2013</c:v>
                </c:pt>
                <c:pt idx="1081">
                  <c:v>2013</c:v>
                </c:pt>
                <c:pt idx="1082">
                  <c:v>2013</c:v>
                </c:pt>
                <c:pt idx="1083">
                  <c:v>2013</c:v>
                </c:pt>
                <c:pt idx="1084">
                  <c:v>2013</c:v>
                </c:pt>
                <c:pt idx="1085">
                  <c:v>2013</c:v>
                </c:pt>
                <c:pt idx="1086">
                  <c:v>2013</c:v>
                </c:pt>
                <c:pt idx="1087">
                  <c:v>2013</c:v>
                </c:pt>
                <c:pt idx="1088">
                  <c:v>2013</c:v>
                </c:pt>
                <c:pt idx="1089">
                  <c:v>2013</c:v>
                </c:pt>
                <c:pt idx="1090">
                  <c:v>2013</c:v>
                </c:pt>
                <c:pt idx="1091">
                  <c:v>2013</c:v>
                </c:pt>
                <c:pt idx="1092">
                  <c:v>2013</c:v>
                </c:pt>
                <c:pt idx="1093">
                  <c:v>2013</c:v>
                </c:pt>
                <c:pt idx="1094">
                  <c:v>2013</c:v>
                </c:pt>
                <c:pt idx="1095">
                  <c:v>2013</c:v>
                </c:pt>
                <c:pt idx="1096">
                  <c:v>2013</c:v>
                </c:pt>
                <c:pt idx="1097">
                  <c:v>2013</c:v>
                </c:pt>
                <c:pt idx="1098">
                  <c:v>2013</c:v>
                </c:pt>
                <c:pt idx="1099">
                  <c:v>2013</c:v>
                </c:pt>
                <c:pt idx="1100">
                  <c:v>2013</c:v>
                </c:pt>
                <c:pt idx="1101">
                  <c:v>2013</c:v>
                </c:pt>
                <c:pt idx="1102">
                  <c:v>2013</c:v>
                </c:pt>
                <c:pt idx="1103">
                  <c:v>2013</c:v>
                </c:pt>
                <c:pt idx="1104">
                  <c:v>2013</c:v>
                </c:pt>
                <c:pt idx="1105">
                  <c:v>2013</c:v>
                </c:pt>
                <c:pt idx="1106">
                  <c:v>2013</c:v>
                </c:pt>
                <c:pt idx="1107">
                  <c:v>2013</c:v>
                </c:pt>
                <c:pt idx="1108">
                  <c:v>2013</c:v>
                </c:pt>
                <c:pt idx="1109">
                  <c:v>2013</c:v>
                </c:pt>
                <c:pt idx="1110">
                  <c:v>2013</c:v>
                </c:pt>
                <c:pt idx="1111">
                  <c:v>2013</c:v>
                </c:pt>
                <c:pt idx="1112">
                  <c:v>2013</c:v>
                </c:pt>
                <c:pt idx="1113">
                  <c:v>2013</c:v>
                </c:pt>
                <c:pt idx="1114">
                  <c:v>2013</c:v>
                </c:pt>
                <c:pt idx="1115">
                  <c:v>2013</c:v>
                </c:pt>
                <c:pt idx="1116">
                  <c:v>2013</c:v>
                </c:pt>
                <c:pt idx="1117">
                  <c:v>2013</c:v>
                </c:pt>
                <c:pt idx="1118">
                  <c:v>2013</c:v>
                </c:pt>
                <c:pt idx="1119">
                  <c:v>2013</c:v>
                </c:pt>
                <c:pt idx="1120">
                  <c:v>2013</c:v>
                </c:pt>
                <c:pt idx="1121">
                  <c:v>2013</c:v>
                </c:pt>
                <c:pt idx="1122">
                  <c:v>2013</c:v>
                </c:pt>
                <c:pt idx="1123">
                  <c:v>2013</c:v>
                </c:pt>
                <c:pt idx="1124">
                  <c:v>2013</c:v>
                </c:pt>
                <c:pt idx="1125">
                  <c:v>2013</c:v>
                </c:pt>
                <c:pt idx="1126">
                  <c:v>2013</c:v>
                </c:pt>
                <c:pt idx="1127">
                  <c:v>2013</c:v>
                </c:pt>
                <c:pt idx="1128">
                  <c:v>2013</c:v>
                </c:pt>
                <c:pt idx="1129">
                  <c:v>2013</c:v>
                </c:pt>
                <c:pt idx="1130">
                  <c:v>2013</c:v>
                </c:pt>
                <c:pt idx="1131">
                  <c:v>2013</c:v>
                </c:pt>
                <c:pt idx="1132">
                  <c:v>2013</c:v>
                </c:pt>
                <c:pt idx="1133">
                  <c:v>2013</c:v>
                </c:pt>
                <c:pt idx="1134">
                  <c:v>2013</c:v>
                </c:pt>
                <c:pt idx="1135">
                  <c:v>2013</c:v>
                </c:pt>
                <c:pt idx="1136">
                  <c:v>2013</c:v>
                </c:pt>
                <c:pt idx="1137">
                  <c:v>2013</c:v>
                </c:pt>
                <c:pt idx="1138">
                  <c:v>2013</c:v>
                </c:pt>
                <c:pt idx="1139">
                  <c:v>2013</c:v>
                </c:pt>
                <c:pt idx="1140">
                  <c:v>2013</c:v>
                </c:pt>
                <c:pt idx="1141">
                  <c:v>2013</c:v>
                </c:pt>
                <c:pt idx="1142">
                  <c:v>2013</c:v>
                </c:pt>
                <c:pt idx="1143">
                  <c:v>2013</c:v>
                </c:pt>
                <c:pt idx="1144">
                  <c:v>2013</c:v>
                </c:pt>
                <c:pt idx="1145">
                  <c:v>2013</c:v>
                </c:pt>
                <c:pt idx="1146">
                  <c:v>2013</c:v>
                </c:pt>
                <c:pt idx="1147">
                  <c:v>2013</c:v>
                </c:pt>
                <c:pt idx="1148">
                  <c:v>2013</c:v>
                </c:pt>
                <c:pt idx="1149">
                  <c:v>2013</c:v>
                </c:pt>
                <c:pt idx="1150">
                  <c:v>2013</c:v>
                </c:pt>
                <c:pt idx="1151">
                  <c:v>2013</c:v>
                </c:pt>
                <c:pt idx="1152">
                  <c:v>2013</c:v>
                </c:pt>
                <c:pt idx="1153">
                  <c:v>2013</c:v>
                </c:pt>
                <c:pt idx="1154">
                  <c:v>2013</c:v>
                </c:pt>
                <c:pt idx="1155">
                  <c:v>2013</c:v>
                </c:pt>
                <c:pt idx="1156">
                  <c:v>2013</c:v>
                </c:pt>
                <c:pt idx="1157">
                  <c:v>2013</c:v>
                </c:pt>
                <c:pt idx="1158">
                  <c:v>2013</c:v>
                </c:pt>
                <c:pt idx="1159">
                  <c:v>2013</c:v>
                </c:pt>
                <c:pt idx="1160">
                  <c:v>2013</c:v>
                </c:pt>
                <c:pt idx="1161">
                  <c:v>2013</c:v>
                </c:pt>
                <c:pt idx="1162">
                  <c:v>2013</c:v>
                </c:pt>
                <c:pt idx="1163">
                  <c:v>2013</c:v>
                </c:pt>
                <c:pt idx="1164">
                  <c:v>2013</c:v>
                </c:pt>
                <c:pt idx="1165">
                  <c:v>2013</c:v>
                </c:pt>
                <c:pt idx="1166">
                  <c:v>2013</c:v>
                </c:pt>
                <c:pt idx="1167">
                  <c:v>2013</c:v>
                </c:pt>
                <c:pt idx="1168">
                  <c:v>2013</c:v>
                </c:pt>
                <c:pt idx="1169">
                  <c:v>2013</c:v>
                </c:pt>
                <c:pt idx="1170">
                  <c:v>2013</c:v>
                </c:pt>
                <c:pt idx="1171">
                  <c:v>2013</c:v>
                </c:pt>
                <c:pt idx="1172">
                  <c:v>2013</c:v>
                </c:pt>
                <c:pt idx="1173">
                  <c:v>2013</c:v>
                </c:pt>
                <c:pt idx="1174">
                  <c:v>2013</c:v>
                </c:pt>
                <c:pt idx="1175">
                  <c:v>2013</c:v>
                </c:pt>
                <c:pt idx="1176">
                  <c:v>2013</c:v>
                </c:pt>
                <c:pt idx="1177">
                  <c:v>2013</c:v>
                </c:pt>
                <c:pt idx="1178">
                  <c:v>2013</c:v>
                </c:pt>
                <c:pt idx="1179">
                  <c:v>2013</c:v>
                </c:pt>
                <c:pt idx="1180">
                  <c:v>2013</c:v>
                </c:pt>
                <c:pt idx="1181">
                  <c:v>2013</c:v>
                </c:pt>
                <c:pt idx="1182">
                  <c:v>2013</c:v>
                </c:pt>
                <c:pt idx="1183">
                  <c:v>2013</c:v>
                </c:pt>
                <c:pt idx="1184">
                  <c:v>2013</c:v>
                </c:pt>
                <c:pt idx="1185">
                  <c:v>2013</c:v>
                </c:pt>
                <c:pt idx="1186">
                  <c:v>2013</c:v>
                </c:pt>
                <c:pt idx="1187">
                  <c:v>2013</c:v>
                </c:pt>
                <c:pt idx="1188">
                  <c:v>2013</c:v>
                </c:pt>
                <c:pt idx="1189">
                  <c:v>2013</c:v>
                </c:pt>
                <c:pt idx="1190">
                  <c:v>2013</c:v>
                </c:pt>
                <c:pt idx="1191">
                  <c:v>2013</c:v>
                </c:pt>
                <c:pt idx="1192">
                  <c:v>2013</c:v>
                </c:pt>
                <c:pt idx="1193">
                  <c:v>2013</c:v>
                </c:pt>
                <c:pt idx="1194">
                  <c:v>2013</c:v>
                </c:pt>
                <c:pt idx="1195">
                  <c:v>2013</c:v>
                </c:pt>
                <c:pt idx="1196">
                  <c:v>2013</c:v>
                </c:pt>
                <c:pt idx="1197">
                  <c:v>2013</c:v>
                </c:pt>
                <c:pt idx="1198">
                  <c:v>2013</c:v>
                </c:pt>
                <c:pt idx="1199">
                  <c:v>2013</c:v>
                </c:pt>
                <c:pt idx="1200">
                  <c:v>2013</c:v>
                </c:pt>
                <c:pt idx="1201">
                  <c:v>2013</c:v>
                </c:pt>
                <c:pt idx="1202">
                  <c:v>2013</c:v>
                </c:pt>
                <c:pt idx="1203">
                  <c:v>2013</c:v>
                </c:pt>
                <c:pt idx="1204">
                  <c:v>2013</c:v>
                </c:pt>
                <c:pt idx="1205">
                  <c:v>2013</c:v>
                </c:pt>
                <c:pt idx="1206">
                  <c:v>2013</c:v>
                </c:pt>
                <c:pt idx="1207">
                  <c:v>2013</c:v>
                </c:pt>
                <c:pt idx="1208">
                  <c:v>2013</c:v>
                </c:pt>
                <c:pt idx="1209">
                  <c:v>2013</c:v>
                </c:pt>
                <c:pt idx="1210">
                  <c:v>2013</c:v>
                </c:pt>
                <c:pt idx="1211">
                  <c:v>2013</c:v>
                </c:pt>
                <c:pt idx="1212">
                  <c:v>2013</c:v>
                </c:pt>
                <c:pt idx="1213">
                  <c:v>2013</c:v>
                </c:pt>
                <c:pt idx="1214">
                  <c:v>2013</c:v>
                </c:pt>
                <c:pt idx="1215">
                  <c:v>2013</c:v>
                </c:pt>
                <c:pt idx="1216">
                  <c:v>2013</c:v>
                </c:pt>
                <c:pt idx="1217">
                  <c:v>2013</c:v>
                </c:pt>
                <c:pt idx="1218">
                  <c:v>2013</c:v>
                </c:pt>
                <c:pt idx="1219">
                  <c:v>2013</c:v>
                </c:pt>
                <c:pt idx="1220">
                  <c:v>2013</c:v>
                </c:pt>
                <c:pt idx="1221">
                  <c:v>2013</c:v>
                </c:pt>
                <c:pt idx="1222">
                  <c:v>2013</c:v>
                </c:pt>
                <c:pt idx="1223">
                  <c:v>2013</c:v>
                </c:pt>
                <c:pt idx="1224">
                  <c:v>2013</c:v>
                </c:pt>
                <c:pt idx="1225">
                  <c:v>2013</c:v>
                </c:pt>
                <c:pt idx="1226">
                  <c:v>2013</c:v>
                </c:pt>
                <c:pt idx="1227">
                  <c:v>2013</c:v>
                </c:pt>
                <c:pt idx="1228">
                  <c:v>2013</c:v>
                </c:pt>
                <c:pt idx="1229">
                  <c:v>2013</c:v>
                </c:pt>
                <c:pt idx="1230">
                  <c:v>2013</c:v>
                </c:pt>
                <c:pt idx="1231">
                  <c:v>2013</c:v>
                </c:pt>
                <c:pt idx="1232">
                  <c:v>2013</c:v>
                </c:pt>
                <c:pt idx="1233">
                  <c:v>2013</c:v>
                </c:pt>
                <c:pt idx="1234">
                  <c:v>2013</c:v>
                </c:pt>
                <c:pt idx="1235">
                  <c:v>2013</c:v>
                </c:pt>
                <c:pt idx="1236">
                  <c:v>2013</c:v>
                </c:pt>
                <c:pt idx="1237">
                  <c:v>2013</c:v>
                </c:pt>
                <c:pt idx="1238">
                  <c:v>2013</c:v>
                </c:pt>
                <c:pt idx="1239">
                  <c:v>2013</c:v>
                </c:pt>
                <c:pt idx="1240">
                  <c:v>2013</c:v>
                </c:pt>
                <c:pt idx="1241">
                  <c:v>2013</c:v>
                </c:pt>
                <c:pt idx="1242">
                  <c:v>2014</c:v>
                </c:pt>
                <c:pt idx="1243">
                  <c:v>2014</c:v>
                </c:pt>
                <c:pt idx="1244">
                  <c:v>2014</c:v>
                </c:pt>
                <c:pt idx="1245">
                  <c:v>2014</c:v>
                </c:pt>
                <c:pt idx="1246">
                  <c:v>2014</c:v>
                </c:pt>
                <c:pt idx="1247">
                  <c:v>2014</c:v>
                </c:pt>
                <c:pt idx="1248">
                  <c:v>2014</c:v>
                </c:pt>
                <c:pt idx="1249">
                  <c:v>2014</c:v>
                </c:pt>
                <c:pt idx="1250">
                  <c:v>2014</c:v>
                </c:pt>
                <c:pt idx="1251">
                  <c:v>2014</c:v>
                </c:pt>
                <c:pt idx="1252">
                  <c:v>2014</c:v>
                </c:pt>
                <c:pt idx="1253">
                  <c:v>2014</c:v>
                </c:pt>
                <c:pt idx="1254">
                  <c:v>2014</c:v>
                </c:pt>
                <c:pt idx="1255">
                  <c:v>2014</c:v>
                </c:pt>
                <c:pt idx="1256">
                  <c:v>2014</c:v>
                </c:pt>
                <c:pt idx="1257">
                  <c:v>2014</c:v>
                </c:pt>
                <c:pt idx="1258">
                  <c:v>2014</c:v>
                </c:pt>
                <c:pt idx="1259">
                  <c:v>2014</c:v>
                </c:pt>
                <c:pt idx="1260">
                  <c:v>2014</c:v>
                </c:pt>
                <c:pt idx="1261">
                  <c:v>2014</c:v>
                </c:pt>
                <c:pt idx="1262">
                  <c:v>2014</c:v>
                </c:pt>
                <c:pt idx="1263">
                  <c:v>2014</c:v>
                </c:pt>
                <c:pt idx="1264">
                  <c:v>2014</c:v>
                </c:pt>
                <c:pt idx="1265">
                  <c:v>2014</c:v>
                </c:pt>
                <c:pt idx="1266">
                  <c:v>2014</c:v>
                </c:pt>
                <c:pt idx="1267">
                  <c:v>2014</c:v>
                </c:pt>
                <c:pt idx="1268">
                  <c:v>2014</c:v>
                </c:pt>
                <c:pt idx="1269">
                  <c:v>2014</c:v>
                </c:pt>
                <c:pt idx="1270">
                  <c:v>2014</c:v>
                </c:pt>
                <c:pt idx="1271">
                  <c:v>2014</c:v>
                </c:pt>
                <c:pt idx="1272">
                  <c:v>2014</c:v>
                </c:pt>
                <c:pt idx="1273">
                  <c:v>2014</c:v>
                </c:pt>
                <c:pt idx="1274">
                  <c:v>2014</c:v>
                </c:pt>
                <c:pt idx="1275">
                  <c:v>2014</c:v>
                </c:pt>
                <c:pt idx="1276">
                  <c:v>2014</c:v>
                </c:pt>
                <c:pt idx="1277">
                  <c:v>2014</c:v>
                </c:pt>
                <c:pt idx="1278">
                  <c:v>2014</c:v>
                </c:pt>
                <c:pt idx="1279">
                  <c:v>2014</c:v>
                </c:pt>
                <c:pt idx="1280">
                  <c:v>2014</c:v>
                </c:pt>
                <c:pt idx="1281">
                  <c:v>2014</c:v>
                </c:pt>
                <c:pt idx="1282">
                  <c:v>2014</c:v>
                </c:pt>
                <c:pt idx="1283">
                  <c:v>2014</c:v>
                </c:pt>
                <c:pt idx="1284">
                  <c:v>2014</c:v>
                </c:pt>
                <c:pt idx="1285">
                  <c:v>2014</c:v>
                </c:pt>
                <c:pt idx="1286">
                  <c:v>2014</c:v>
                </c:pt>
                <c:pt idx="1287">
                  <c:v>2014</c:v>
                </c:pt>
                <c:pt idx="1288">
                  <c:v>2014</c:v>
                </c:pt>
                <c:pt idx="1289">
                  <c:v>2014</c:v>
                </c:pt>
                <c:pt idx="1290">
                  <c:v>2014</c:v>
                </c:pt>
                <c:pt idx="1291">
                  <c:v>2014</c:v>
                </c:pt>
                <c:pt idx="1292">
                  <c:v>2014</c:v>
                </c:pt>
                <c:pt idx="1293">
                  <c:v>2014</c:v>
                </c:pt>
                <c:pt idx="1294">
                  <c:v>2014</c:v>
                </c:pt>
                <c:pt idx="1295">
                  <c:v>2014</c:v>
                </c:pt>
                <c:pt idx="1296">
                  <c:v>2014</c:v>
                </c:pt>
                <c:pt idx="1297">
                  <c:v>2014</c:v>
                </c:pt>
                <c:pt idx="1298">
                  <c:v>2014</c:v>
                </c:pt>
                <c:pt idx="1299">
                  <c:v>2014</c:v>
                </c:pt>
                <c:pt idx="1300">
                  <c:v>2014</c:v>
                </c:pt>
                <c:pt idx="1301">
                  <c:v>2014</c:v>
                </c:pt>
                <c:pt idx="1302">
                  <c:v>2014</c:v>
                </c:pt>
                <c:pt idx="1303">
                  <c:v>2014</c:v>
                </c:pt>
                <c:pt idx="1304">
                  <c:v>2014</c:v>
                </c:pt>
                <c:pt idx="1305">
                  <c:v>2014</c:v>
                </c:pt>
                <c:pt idx="1306">
                  <c:v>2014</c:v>
                </c:pt>
                <c:pt idx="1307">
                  <c:v>2014</c:v>
                </c:pt>
                <c:pt idx="1308">
                  <c:v>2014</c:v>
                </c:pt>
                <c:pt idx="1309">
                  <c:v>2014</c:v>
                </c:pt>
                <c:pt idx="1310">
                  <c:v>2014</c:v>
                </c:pt>
                <c:pt idx="1311">
                  <c:v>2014</c:v>
                </c:pt>
                <c:pt idx="1312">
                  <c:v>2014</c:v>
                </c:pt>
                <c:pt idx="1313">
                  <c:v>2014</c:v>
                </c:pt>
                <c:pt idx="1314">
                  <c:v>2014</c:v>
                </c:pt>
                <c:pt idx="1315">
                  <c:v>2014</c:v>
                </c:pt>
                <c:pt idx="1316">
                  <c:v>2014</c:v>
                </c:pt>
                <c:pt idx="1317">
                  <c:v>2014</c:v>
                </c:pt>
                <c:pt idx="1318">
                  <c:v>2014</c:v>
                </c:pt>
                <c:pt idx="1319">
                  <c:v>2014</c:v>
                </c:pt>
                <c:pt idx="1320">
                  <c:v>2014</c:v>
                </c:pt>
                <c:pt idx="1321">
                  <c:v>2014</c:v>
                </c:pt>
                <c:pt idx="1322">
                  <c:v>2014</c:v>
                </c:pt>
                <c:pt idx="1323">
                  <c:v>2014</c:v>
                </c:pt>
                <c:pt idx="1324">
                  <c:v>2014</c:v>
                </c:pt>
                <c:pt idx="1325">
                  <c:v>2014</c:v>
                </c:pt>
                <c:pt idx="1326">
                  <c:v>2014</c:v>
                </c:pt>
                <c:pt idx="1327">
                  <c:v>2014</c:v>
                </c:pt>
                <c:pt idx="1328">
                  <c:v>2014</c:v>
                </c:pt>
                <c:pt idx="1329">
                  <c:v>2014</c:v>
                </c:pt>
                <c:pt idx="1330">
                  <c:v>2014</c:v>
                </c:pt>
                <c:pt idx="1331">
                  <c:v>2014</c:v>
                </c:pt>
                <c:pt idx="1332">
                  <c:v>2014</c:v>
                </c:pt>
                <c:pt idx="1333">
                  <c:v>2014</c:v>
                </c:pt>
                <c:pt idx="1334">
                  <c:v>2014</c:v>
                </c:pt>
                <c:pt idx="1335">
                  <c:v>2014</c:v>
                </c:pt>
                <c:pt idx="1336">
                  <c:v>2014</c:v>
                </c:pt>
                <c:pt idx="1337">
                  <c:v>2014</c:v>
                </c:pt>
                <c:pt idx="1338">
                  <c:v>2014</c:v>
                </c:pt>
                <c:pt idx="1339">
                  <c:v>2014</c:v>
                </c:pt>
                <c:pt idx="1340">
                  <c:v>2014</c:v>
                </c:pt>
                <c:pt idx="1341">
                  <c:v>2014</c:v>
                </c:pt>
                <c:pt idx="1342">
                  <c:v>2014</c:v>
                </c:pt>
                <c:pt idx="1343">
                  <c:v>2014</c:v>
                </c:pt>
                <c:pt idx="1344">
                  <c:v>2014</c:v>
                </c:pt>
                <c:pt idx="1345">
                  <c:v>2014</c:v>
                </c:pt>
                <c:pt idx="1346">
                  <c:v>2014</c:v>
                </c:pt>
                <c:pt idx="1347">
                  <c:v>2014</c:v>
                </c:pt>
                <c:pt idx="1348">
                  <c:v>2014</c:v>
                </c:pt>
                <c:pt idx="1349">
                  <c:v>2014</c:v>
                </c:pt>
                <c:pt idx="1350">
                  <c:v>2014</c:v>
                </c:pt>
                <c:pt idx="1351">
                  <c:v>2014</c:v>
                </c:pt>
                <c:pt idx="1352">
                  <c:v>2014</c:v>
                </c:pt>
                <c:pt idx="1353">
                  <c:v>2014</c:v>
                </c:pt>
                <c:pt idx="1354">
                  <c:v>2014</c:v>
                </c:pt>
                <c:pt idx="1355">
                  <c:v>2014</c:v>
                </c:pt>
                <c:pt idx="1356">
                  <c:v>2014</c:v>
                </c:pt>
                <c:pt idx="1357">
                  <c:v>2014</c:v>
                </c:pt>
                <c:pt idx="1358">
                  <c:v>2014</c:v>
                </c:pt>
                <c:pt idx="1359">
                  <c:v>2014</c:v>
                </c:pt>
                <c:pt idx="1360">
                  <c:v>2014</c:v>
                </c:pt>
                <c:pt idx="1361">
                  <c:v>2014</c:v>
                </c:pt>
                <c:pt idx="1362">
                  <c:v>2014</c:v>
                </c:pt>
                <c:pt idx="1363">
                  <c:v>2014</c:v>
                </c:pt>
                <c:pt idx="1364">
                  <c:v>2014</c:v>
                </c:pt>
                <c:pt idx="1365">
                  <c:v>2014</c:v>
                </c:pt>
                <c:pt idx="1366">
                  <c:v>2014</c:v>
                </c:pt>
                <c:pt idx="1367">
                  <c:v>2014</c:v>
                </c:pt>
                <c:pt idx="1368">
                  <c:v>2014</c:v>
                </c:pt>
                <c:pt idx="1369">
                  <c:v>2014</c:v>
                </c:pt>
                <c:pt idx="1370">
                  <c:v>2014</c:v>
                </c:pt>
                <c:pt idx="1371">
                  <c:v>2014</c:v>
                </c:pt>
                <c:pt idx="1372">
                  <c:v>2014</c:v>
                </c:pt>
                <c:pt idx="1373">
                  <c:v>2014</c:v>
                </c:pt>
                <c:pt idx="1374">
                  <c:v>2014</c:v>
                </c:pt>
                <c:pt idx="1375">
                  <c:v>2014</c:v>
                </c:pt>
                <c:pt idx="1376">
                  <c:v>2014</c:v>
                </c:pt>
                <c:pt idx="1377">
                  <c:v>2014</c:v>
                </c:pt>
                <c:pt idx="1378">
                  <c:v>2014</c:v>
                </c:pt>
                <c:pt idx="1379">
                  <c:v>2014</c:v>
                </c:pt>
                <c:pt idx="1380">
                  <c:v>2014</c:v>
                </c:pt>
                <c:pt idx="1381">
                  <c:v>2014</c:v>
                </c:pt>
                <c:pt idx="1382">
                  <c:v>2014</c:v>
                </c:pt>
                <c:pt idx="1383">
                  <c:v>2014</c:v>
                </c:pt>
                <c:pt idx="1384">
                  <c:v>2014</c:v>
                </c:pt>
                <c:pt idx="1385">
                  <c:v>2014</c:v>
                </c:pt>
                <c:pt idx="1386">
                  <c:v>2014</c:v>
                </c:pt>
                <c:pt idx="1387">
                  <c:v>2014</c:v>
                </c:pt>
                <c:pt idx="1388">
                  <c:v>2014</c:v>
                </c:pt>
                <c:pt idx="1389">
                  <c:v>2014</c:v>
                </c:pt>
                <c:pt idx="1390">
                  <c:v>2014</c:v>
                </c:pt>
                <c:pt idx="1391">
                  <c:v>2014</c:v>
                </c:pt>
                <c:pt idx="1392">
                  <c:v>2014</c:v>
                </c:pt>
                <c:pt idx="1393">
                  <c:v>2014</c:v>
                </c:pt>
                <c:pt idx="1394">
                  <c:v>2014</c:v>
                </c:pt>
                <c:pt idx="1395">
                  <c:v>2014</c:v>
                </c:pt>
                <c:pt idx="1396">
                  <c:v>2014</c:v>
                </c:pt>
                <c:pt idx="1397">
                  <c:v>2014</c:v>
                </c:pt>
                <c:pt idx="1398">
                  <c:v>2014</c:v>
                </c:pt>
                <c:pt idx="1399">
                  <c:v>2014</c:v>
                </c:pt>
                <c:pt idx="1400">
                  <c:v>2014</c:v>
                </c:pt>
                <c:pt idx="1401">
                  <c:v>2014</c:v>
                </c:pt>
                <c:pt idx="1402">
                  <c:v>2014</c:v>
                </c:pt>
                <c:pt idx="1403">
                  <c:v>2014</c:v>
                </c:pt>
                <c:pt idx="1404">
                  <c:v>2014</c:v>
                </c:pt>
                <c:pt idx="1405">
                  <c:v>2014</c:v>
                </c:pt>
                <c:pt idx="1406">
                  <c:v>2014</c:v>
                </c:pt>
                <c:pt idx="1407">
                  <c:v>2014</c:v>
                </c:pt>
                <c:pt idx="1408">
                  <c:v>2014</c:v>
                </c:pt>
                <c:pt idx="1409">
                  <c:v>2014</c:v>
                </c:pt>
                <c:pt idx="1410">
                  <c:v>2014</c:v>
                </c:pt>
                <c:pt idx="1411">
                  <c:v>2014</c:v>
                </c:pt>
                <c:pt idx="1412">
                  <c:v>2014</c:v>
                </c:pt>
                <c:pt idx="1413">
                  <c:v>2014</c:v>
                </c:pt>
                <c:pt idx="1414">
                  <c:v>2014</c:v>
                </c:pt>
                <c:pt idx="1415">
                  <c:v>2014</c:v>
                </c:pt>
                <c:pt idx="1416">
                  <c:v>2014</c:v>
                </c:pt>
                <c:pt idx="1417">
                  <c:v>2014</c:v>
                </c:pt>
                <c:pt idx="1418">
                  <c:v>2014</c:v>
                </c:pt>
                <c:pt idx="1419">
                  <c:v>2014</c:v>
                </c:pt>
                <c:pt idx="1420">
                  <c:v>2014</c:v>
                </c:pt>
                <c:pt idx="1421">
                  <c:v>2014</c:v>
                </c:pt>
                <c:pt idx="1422">
                  <c:v>2014</c:v>
                </c:pt>
                <c:pt idx="1423">
                  <c:v>2014</c:v>
                </c:pt>
                <c:pt idx="1424">
                  <c:v>2014</c:v>
                </c:pt>
                <c:pt idx="1425">
                  <c:v>2014</c:v>
                </c:pt>
                <c:pt idx="1426">
                  <c:v>2014</c:v>
                </c:pt>
                <c:pt idx="1427">
                  <c:v>2014</c:v>
                </c:pt>
                <c:pt idx="1428">
                  <c:v>2014</c:v>
                </c:pt>
                <c:pt idx="1429">
                  <c:v>2014</c:v>
                </c:pt>
                <c:pt idx="1430">
                  <c:v>2014</c:v>
                </c:pt>
                <c:pt idx="1431">
                  <c:v>2014</c:v>
                </c:pt>
                <c:pt idx="1432">
                  <c:v>2014</c:v>
                </c:pt>
                <c:pt idx="1433">
                  <c:v>2014</c:v>
                </c:pt>
                <c:pt idx="1434">
                  <c:v>2014</c:v>
                </c:pt>
                <c:pt idx="1435">
                  <c:v>2014</c:v>
                </c:pt>
                <c:pt idx="1436">
                  <c:v>2014</c:v>
                </c:pt>
                <c:pt idx="1437">
                  <c:v>2014</c:v>
                </c:pt>
                <c:pt idx="1438">
                  <c:v>2014</c:v>
                </c:pt>
                <c:pt idx="1439">
                  <c:v>2014</c:v>
                </c:pt>
                <c:pt idx="1440">
                  <c:v>2014</c:v>
                </c:pt>
                <c:pt idx="1441">
                  <c:v>2014</c:v>
                </c:pt>
                <c:pt idx="1442">
                  <c:v>2014</c:v>
                </c:pt>
                <c:pt idx="1443">
                  <c:v>2014</c:v>
                </c:pt>
                <c:pt idx="1444">
                  <c:v>2014</c:v>
                </c:pt>
                <c:pt idx="1445">
                  <c:v>2014</c:v>
                </c:pt>
                <c:pt idx="1446">
                  <c:v>2014</c:v>
                </c:pt>
                <c:pt idx="1447">
                  <c:v>2014</c:v>
                </c:pt>
                <c:pt idx="1448">
                  <c:v>2014</c:v>
                </c:pt>
                <c:pt idx="1449">
                  <c:v>2014</c:v>
                </c:pt>
                <c:pt idx="1450">
                  <c:v>2014</c:v>
                </c:pt>
                <c:pt idx="1451">
                  <c:v>2014</c:v>
                </c:pt>
                <c:pt idx="1452">
                  <c:v>2014</c:v>
                </c:pt>
                <c:pt idx="1453">
                  <c:v>2014</c:v>
                </c:pt>
                <c:pt idx="1454">
                  <c:v>2014</c:v>
                </c:pt>
                <c:pt idx="1455">
                  <c:v>2014</c:v>
                </c:pt>
                <c:pt idx="1456">
                  <c:v>2014</c:v>
                </c:pt>
                <c:pt idx="1457">
                  <c:v>2014</c:v>
                </c:pt>
                <c:pt idx="1458">
                  <c:v>2014</c:v>
                </c:pt>
                <c:pt idx="1459">
                  <c:v>2014</c:v>
                </c:pt>
                <c:pt idx="1460">
                  <c:v>2014</c:v>
                </c:pt>
                <c:pt idx="1461">
                  <c:v>2014</c:v>
                </c:pt>
                <c:pt idx="1462">
                  <c:v>2014</c:v>
                </c:pt>
                <c:pt idx="1463">
                  <c:v>2014</c:v>
                </c:pt>
                <c:pt idx="1464">
                  <c:v>2014</c:v>
                </c:pt>
                <c:pt idx="1465">
                  <c:v>2014</c:v>
                </c:pt>
                <c:pt idx="1466">
                  <c:v>2014</c:v>
                </c:pt>
                <c:pt idx="1467">
                  <c:v>2014</c:v>
                </c:pt>
                <c:pt idx="1468">
                  <c:v>2014</c:v>
                </c:pt>
                <c:pt idx="1469">
                  <c:v>2014</c:v>
                </c:pt>
                <c:pt idx="1470">
                  <c:v>2014</c:v>
                </c:pt>
                <c:pt idx="1471">
                  <c:v>2014</c:v>
                </c:pt>
                <c:pt idx="1472">
                  <c:v>2014</c:v>
                </c:pt>
                <c:pt idx="1473">
                  <c:v>2014</c:v>
                </c:pt>
                <c:pt idx="1474">
                  <c:v>2014</c:v>
                </c:pt>
                <c:pt idx="1475">
                  <c:v>2014</c:v>
                </c:pt>
                <c:pt idx="1476">
                  <c:v>2014</c:v>
                </c:pt>
                <c:pt idx="1477">
                  <c:v>2014</c:v>
                </c:pt>
                <c:pt idx="1478">
                  <c:v>2014</c:v>
                </c:pt>
                <c:pt idx="1479">
                  <c:v>2014</c:v>
                </c:pt>
                <c:pt idx="1480">
                  <c:v>2014</c:v>
                </c:pt>
                <c:pt idx="1481">
                  <c:v>2014</c:v>
                </c:pt>
                <c:pt idx="1482">
                  <c:v>2014</c:v>
                </c:pt>
                <c:pt idx="1483">
                  <c:v>2014</c:v>
                </c:pt>
                <c:pt idx="1484">
                  <c:v>2014</c:v>
                </c:pt>
                <c:pt idx="1485">
                  <c:v>2014</c:v>
                </c:pt>
                <c:pt idx="1486">
                  <c:v>2014</c:v>
                </c:pt>
                <c:pt idx="1487">
                  <c:v>2014</c:v>
                </c:pt>
                <c:pt idx="1488">
                  <c:v>2014</c:v>
                </c:pt>
                <c:pt idx="1489">
                  <c:v>2014</c:v>
                </c:pt>
                <c:pt idx="1490">
                  <c:v>2014</c:v>
                </c:pt>
                <c:pt idx="1491">
                  <c:v>2014</c:v>
                </c:pt>
                <c:pt idx="1492">
                  <c:v>2014</c:v>
                </c:pt>
                <c:pt idx="1493">
                  <c:v>2014</c:v>
                </c:pt>
                <c:pt idx="1494">
                  <c:v>2014</c:v>
                </c:pt>
                <c:pt idx="1495">
                  <c:v>2014</c:v>
                </c:pt>
                <c:pt idx="1496">
                  <c:v>2014</c:v>
                </c:pt>
                <c:pt idx="1497">
                  <c:v>2014</c:v>
                </c:pt>
                <c:pt idx="1498">
                  <c:v>2014</c:v>
                </c:pt>
                <c:pt idx="1499">
                  <c:v>2014</c:v>
                </c:pt>
                <c:pt idx="1500">
                  <c:v>2014</c:v>
                </c:pt>
                <c:pt idx="1501">
                  <c:v>2014</c:v>
                </c:pt>
                <c:pt idx="1502">
                  <c:v>2014</c:v>
                </c:pt>
                <c:pt idx="1503">
                  <c:v>2014</c:v>
                </c:pt>
                <c:pt idx="1504">
                  <c:v>2014</c:v>
                </c:pt>
                <c:pt idx="1505">
                  <c:v>2014</c:v>
                </c:pt>
                <c:pt idx="1506">
                  <c:v>2014</c:v>
                </c:pt>
                <c:pt idx="1507">
                  <c:v>2014</c:v>
                </c:pt>
                <c:pt idx="1508">
                  <c:v>2014</c:v>
                </c:pt>
                <c:pt idx="1509">
                  <c:v>2014</c:v>
                </c:pt>
                <c:pt idx="1510">
                  <c:v>2014</c:v>
                </c:pt>
                <c:pt idx="1511">
                  <c:v>2014</c:v>
                </c:pt>
                <c:pt idx="1512">
                  <c:v>2014</c:v>
                </c:pt>
                <c:pt idx="1513">
                  <c:v>2014</c:v>
                </c:pt>
                <c:pt idx="1514">
                  <c:v>2014</c:v>
                </c:pt>
                <c:pt idx="1515">
                  <c:v>2014</c:v>
                </c:pt>
                <c:pt idx="1516">
                  <c:v>2014</c:v>
                </c:pt>
                <c:pt idx="1517">
                  <c:v>2014</c:v>
                </c:pt>
                <c:pt idx="1518">
                  <c:v>2014</c:v>
                </c:pt>
                <c:pt idx="1519">
                  <c:v>2014</c:v>
                </c:pt>
                <c:pt idx="1520">
                  <c:v>2014</c:v>
                </c:pt>
                <c:pt idx="1521">
                  <c:v>2014</c:v>
                </c:pt>
                <c:pt idx="1522">
                  <c:v>2014</c:v>
                </c:pt>
                <c:pt idx="1523">
                  <c:v>2014</c:v>
                </c:pt>
                <c:pt idx="1524">
                  <c:v>2014</c:v>
                </c:pt>
                <c:pt idx="1525">
                  <c:v>2014</c:v>
                </c:pt>
                <c:pt idx="1526">
                  <c:v>2014</c:v>
                </c:pt>
                <c:pt idx="1527">
                  <c:v>2014</c:v>
                </c:pt>
                <c:pt idx="1528">
                  <c:v>2014</c:v>
                </c:pt>
                <c:pt idx="1529">
                  <c:v>2014</c:v>
                </c:pt>
                <c:pt idx="1530">
                  <c:v>2014</c:v>
                </c:pt>
                <c:pt idx="1531">
                  <c:v>2014</c:v>
                </c:pt>
                <c:pt idx="1532">
                  <c:v>2014</c:v>
                </c:pt>
                <c:pt idx="1533">
                  <c:v>2014</c:v>
                </c:pt>
                <c:pt idx="1534">
                  <c:v>2014</c:v>
                </c:pt>
                <c:pt idx="1535">
                  <c:v>2014</c:v>
                </c:pt>
                <c:pt idx="1536">
                  <c:v>2014</c:v>
                </c:pt>
                <c:pt idx="1537">
                  <c:v>2014</c:v>
                </c:pt>
                <c:pt idx="1538">
                  <c:v>2014</c:v>
                </c:pt>
                <c:pt idx="1539">
                  <c:v>2014</c:v>
                </c:pt>
                <c:pt idx="1540">
                  <c:v>2014</c:v>
                </c:pt>
                <c:pt idx="1541">
                  <c:v>2014</c:v>
                </c:pt>
                <c:pt idx="1542">
                  <c:v>2014</c:v>
                </c:pt>
                <c:pt idx="1543">
                  <c:v>2014</c:v>
                </c:pt>
                <c:pt idx="1544">
                  <c:v>2014</c:v>
                </c:pt>
                <c:pt idx="1545">
                  <c:v>2014</c:v>
                </c:pt>
                <c:pt idx="1546">
                  <c:v>2014</c:v>
                </c:pt>
                <c:pt idx="1547">
                  <c:v>2014</c:v>
                </c:pt>
                <c:pt idx="1548">
                  <c:v>2014</c:v>
                </c:pt>
                <c:pt idx="1549">
                  <c:v>2014</c:v>
                </c:pt>
                <c:pt idx="1550">
                  <c:v>2014</c:v>
                </c:pt>
                <c:pt idx="1551">
                  <c:v>2014</c:v>
                </c:pt>
                <c:pt idx="1552">
                  <c:v>2014</c:v>
                </c:pt>
                <c:pt idx="1553">
                  <c:v>2014</c:v>
                </c:pt>
                <c:pt idx="1554">
                  <c:v>2014</c:v>
                </c:pt>
                <c:pt idx="1555">
                  <c:v>2014</c:v>
                </c:pt>
                <c:pt idx="1556">
                  <c:v>2014</c:v>
                </c:pt>
                <c:pt idx="1557">
                  <c:v>2014</c:v>
                </c:pt>
                <c:pt idx="1558">
                  <c:v>2014</c:v>
                </c:pt>
                <c:pt idx="1559">
                  <c:v>2014</c:v>
                </c:pt>
                <c:pt idx="1560">
                  <c:v>2014</c:v>
                </c:pt>
                <c:pt idx="1561">
                  <c:v>2014</c:v>
                </c:pt>
                <c:pt idx="1562">
                  <c:v>2014</c:v>
                </c:pt>
                <c:pt idx="1563">
                  <c:v>2014</c:v>
                </c:pt>
                <c:pt idx="1564">
                  <c:v>2014</c:v>
                </c:pt>
                <c:pt idx="1565">
                  <c:v>2014</c:v>
                </c:pt>
                <c:pt idx="1566">
                  <c:v>2014</c:v>
                </c:pt>
                <c:pt idx="1567">
                  <c:v>2014</c:v>
                </c:pt>
                <c:pt idx="1568">
                  <c:v>2014</c:v>
                </c:pt>
                <c:pt idx="1569">
                  <c:v>2014</c:v>
                </c:pt>
                <c:pt idx="1570">
                  <c:v>2014</c:v>
                </c:pt>
                <c:pt idx="1571">
                  <c:v>2014</c:v>
                </c:pt>
                <c:pt idx="1572">
                  <c:v>2014</c:v>
                </c:pt>
                <c:pt idx="1573">
                  <c:v>2014</c:v>
                </c:pt>
                <c:pt idx="1574">
                  <c:v>2014</c:v>
                </c:pt>
                <c:pt idx="1575">
                  <c:v>2014</c:v>
                </c:pt>
                <c:pt idx="1576">
                  <c:v>2014</c:v>
                </c:pt>
                <c:pt idx="1577">
                  <c:v>2014</c:v>
                </c:pt>
                <c:pt idx="1578">
                  <c:v>2014</c:v>
                </c:pt>
                <c:pt idx="1579">
                  <c:v>2014</c:v>
                </c:pt>
                <c:pt idx="1580">
                  <c:v>2014</c:v>
                </c:pt>
                <c:pt idx="1581">
                  <c:v>2014</c:v>
                </c:pt>
                <c:pt idx="1582">
                  <c:v>2014</c:v>
                </c:pt>
                <c:pt idx="1583">
                  <c:v>2014</c:v>
                </c:pt>
                <c:pt idx="1584">
                  <c:v>2014</c:v>
                </c:pt>
                <c:pt idx="1585">
                  <c:v>2014</c:v>
                </c:pt>
                <c:pt idx="1586">
                  <c:v>2014</c:v>
                </c:pt>
                <c:pt idx="1587">
                  <c:v>2014</c:v>
                </c:pt>
                <c:pt idx="1588">
                  <c:v>2014</c:v>
                </c:pt>
                <c:pt idx="1589">
                  <c:v>2014</c:v>
                </c:pt>
                <c:pt idx="1590">
                  <c:v>2014</c:v>
                </c:pt>
                <c:pt idx="1591">
                  <c:v>2014</c:v>
                </c:pt>
                <c:pt idx="1592">
                  <c:v>2014</c:v>
                </c:pt>
                <c:pt idx="1593">
                  <c:v>2014</c:v>
                </c:pt>
                <c:pt idx="1594">
                  <c:v>2014</c:v>
                </c:pt>
                <c:pt idx="1595">
                  <c:v>2014</c:v>
                </c:pt>
                <c:pt idx="1596">
                  <c:v>2014</c:v>
                </c:pt>
                <c:pt idx="1597">
                  <c:v>2014</c:v>
                </c:pt>
                <c:pt idx="1598">
                  <c:v>2014</c:v>
                </c:pt>
                <c:pt idx="1599">
                  <c:v>2014</c:v>
                </c:pt>
                <c:pt idx="1600">
                  <c:v>2014</c:v>
                </c:pt>
                <c:pt idx="1601">
                  <c:v>2014</c:v>
                </c:pt>
                <c:pt idx="1602">
                  <c:v>2014</c:v>
                </c:pt>
                <c:pt idx="1603">
                  <c:v>2014</c:v>
                </c:pt>
                <c:pt idx="1604">
                  <c:v>2014</c:v>
                </c:pt>
                <c:pt idx="1605">
                  <c:v>2014</c:v>
                </c:pt>
                <c:pt idx="1606">
                  <c:v>2014</c:v>
                </c:pt>
                <c:pt idx="1607">
                  <c:v>2015</c:v>
                </c:pt>
                <c:pt idx="1608">
                  <c:v>2015</c:v>
                </c:pt>
                <c:pt idx="1609">
                  <c:v>2015</c:v>
                </c:pt>
                <c:pt idx="1610">
                  <c:v>2015</c:v>
                </c:pt>
                <c:pt idx="1611">
                  <c:v>2015</c:v>
                </c:pt>
                <c:pt idx="1612">
                  <c:v>2015</c:v>
                </c:pt>
                <c:pt idx="1613">
                  <c:v>2015</c:v>
                </c:pt>
                <c:pt idx="1614">
                  <c:v>2015</c:v>
                </c:pt>
                <c:pt idx="1615">
                  <c:v>2015</c:v>
                </c:pt>
                <c:pt idx="1616">
                  <c:v>2015</c:v>
                </c:pt>
                <c:pt idx="1617">
                  <c:v>2015</c:v>
                </c:pt>
                <c:pt idx="1618">
                  <c:v>2015</c:v>
                </c:pt>
                <c:pt idx="1619">
                  <c:v>2015</c:v>
                </c:pt>
                <c:pt idx="1620">
                  <c:v>2015</c:v>
                </c:pt>
                <c:pt idx="1621">
                  <c:v>2015</c:v>
                </c:pt>
                <c:pt idx="1622">
                  <c:v>2015</c:v>
                </c:pt>
                <c:pt idx="1623">
                  <c:v>2015</c:v>
                </c:pt>
                <c:pt idx="1624">
                  <c:v>2015</c:v>
                </c:pt>
                <c:pt idx="1625">
                  <c:v>2015</c:v>
                </c:pt>
                <c:pt idx="1626">
                  <c:v>2015</c:v>
                </c:pt>
                <c:pt idx="1627">
                  <c:v>2015</c:v>
                </c:pt>
                <c:pt idx="1628">
                  <c:v>2015</c:v>
                </c:pt>
                <c:pt idx="1629">
                  <c:v>2015</c:v>
                </c:pt>
                <c:pt idx="1630">
                  <c:v>2015</c:v>
                </c:pt>
                <c:pt idx="1631">
                  <c:v>2015</c:v>
                </c:pt>
                <c:pt idx="1632">
                  <c:v>2015</c:v>
                </c:pt>
                <c:pt idx="1633">
                  <c:v>2015</c:v>
                </c:pt>
                <c:pt idx="1634">
                  <c:v>2015</c:v>
                </c:pt>
                <c:pt idx="1635">
                  <c:v>2015</c:v>
                </c:pt>
                <c:pt idx="1636">
                  <c:v>2015</c:v>
                </c:pt>
                <c:pt idx="1637">
                  <c:v>2015</c:v>
                </c:pt>
                <c:pt idx="1638">
                  <c:v>2015</c:v>
                </c:pt>
                <c:pt idx="1639">
                  <c:v>2015</c:v>
                </c:pt>
                <c:pt idx="1640">
                  <c:v>2015</c:v>
                </c:pt>
                <c:pt idx="1641">
                  <c:v>2015</c:v>
                </c:pt>
                <c:pt idx="1642">
                  <c:v>2015</c:v>
                </c:pt>
                <c:pt idx="1643">
                  <c:v>2015</c:v>
                </c:pt>
                <c:pt idx="1644">
                  <c:v>2015</c:v>
                </c:pt>
                <c:pt idx="1645">
                  <c:v>2015</c:v>
                </c:pt>
                <c:pt idx="1646">
                  <c:v>2015</c:v>
                </c:pt>
                <c:pt idx="1647">
                  <c:v>2015</c:v>
                </c:pt>
                <c:pt idx="1648">
                  <c:v>2015</c:v>
                </c:pt>
                <c:pt idx="1649">
                  <c:v>2015</c:v>
                </c:pt>
                <c:pt idx="1650">
                  <c:v>2015</c:v>
                </c:pt>
                <c:pt idx="1651">
                  <c:v>2015</c:v>
                </c:pt>
                <c:pt idx="1652">
                  <c:v>2015</c:v>
                </c:pt>
                <c:pt idx="1653">
                  <c:v>2015</c:v>
                </c:pt>
                <c:pt idx="1654">
                  <c:v>2015</c:v>
                </c:pt>
                <c:pt idx="1655">
                  <c:v>2015</c:v>
                </c:pt>
                <c:pt idx="1656">
                  <c:v>2015</c:v>
                </c:pt>
                <c:pt idx="1657">
                  <c:v>2015</c:v>
                </c:pt>
                <c:pt idx="1658">
                  <c:v>2015</c:v>
                </c:pt>
                <c:pt idx="1659">
                  <c:v>2015</c:v>
                </c:pt>
                <c:pt idx="1660">
                  <c:v>2015</c:v>
                </c:pt>
                <c:pt idx="1661">
                  <c:v>2015</c:v>
                </c:pt>
                <c:pt idx="1662">
                  <c:v>2015</c:v>
                </c:pt>
                <c:pt idx="1663">
                  <c:v>2015</c:v>
                </c:pt>
                <c:pt idx="1664">
                  <c:v>2015</c:v>
                </c:pt>
                <c:pt idx="1665">
                  <c:v>2015</c:v>
                </c:pt>
                <c:pt idx="1666">
                  <c:v>2015</c:v>
                </c:pt>
                <c:pt idx="1667">
                  <c:v>2015</c:v>
                </c:pt>
                <c:pt idx="1668">
                  <c:v>2015</c:v>
                </c:pt>
                <c:pt idx="1669">
                  <c:v>2015</c:v>
                </c:pt>
                <c:pt idx="1670">
                  <c:v>2015</c:v>
                </c:pt>
                <c:pt idx="1671">
                  <c:v>2015</c:v>
                </c:pt>
                <c:pt idx="1672">
                  <c:v>2015</c:v>
                </c:pt>
                <c:pt idx="1673">
                  <c:v>2015</c:v>
                </c:pt>
                <c:pt idx="1674">
                  <c:v>2015</c:v>
                </c:pt>
                <c:pt idx="1675">
                  <c:v>2015</c:v>
                </c:pt>
                <c:pt idx="1676">
                  <c:v>2015</c:v>
                </c:pt>
                <c:pt idx="1677">
                  <c:v>2015</c:v>
                </c:pt>
                <c:pt idx="1678">
                  <c:v>2015</c:v>
                </c:pt>
                <c:pt idx="1679">
                  <c:v>2015</c:v>
                </c:pt>
                <c:pt idx="1680">
                  <c:v>2015</c:v>
                </c:pt>
                <c:pt idx="1681">
                  <c:v>2015</c:v>
                </c:pt>
                <c:pt idx="1682">
                  <c:v>2015</c:v>
                </c:pt>
                <c:pt idx="1683">
                  <c:v>2015</c:v>
                </c:pt>
                <c:pt idx="1684">
                  <c:v>2015</c:v>
                </c:pt>
                <c:pt idx="1685">
                  <c:v>2015</c:v>
                </c:pt>
                <c:pt idx="1686">
                  <c:v>2015</c:v>
                </c:pt>
                <c:pt idx="1687">
                  <c:v>2015</c:v>
                </c:pt>
                <c:pt idx="1688">
                  <c:v>2015</c:v>
                </c:pt>
                <c:pt idx="1689">
                  <c:v>2015</c:v>
                </c:pt>
                <c:pt idx="1690">
                  <c:v>2015</c:v>
                </c:pt>
                <c:pt idx="1691">
                  <c:v>2015</c:v>
                </c:pt>
                <c:pt idx="1692">
                  <c:v>2015</c:v>
                </c:pt>
                <c:pt idx="1693">
                  <c:v>2015</c:v>
                </c:pt>
                <c:pt idx="1694">
                  <c:v>2015</c:v>
                </c:pt>
                <c:pt idx="1695">
                  <c:v>2015</c:v>
                </c:pt>
                <c:pt idx="1696">
                  <c:v>2015</c:v>
                </c:pt>
                <c:pt idx="1697">
                  <c:v>2015</c:v>
                </c:pt>
                <c:pt idx="1698">
                  <c:v>2015</c:v>
                </c:pt>
                <c:pt idx="1699">
                  <c:v>2015</c:v>
                </c:pt>
                <c:pt idx="1700">
                  <c:v>2015</c:v>
                </c:pt>
                <c:pt idx="1701">
                  <c:v>2015</c:v>
                </c:pt>
                <c:pt idx="1702">
                  <c:v>2015</c:v>
                </c:pt>
                <c:pt idx="1703">
                  <c:v>2015</c:v>
                </c:pt>
                <c:pt idx="1704">
                  <c:v>2015</c:v>
                </c:pt>
                <c:pt idx="1705">
                  <c:v>2015</c:v>
                </c:pt>
                <c:pt idx="1706">
                  <c:v>2015</c:v>
                </c:pt>
                <c:pt idx="1707">
                  <c:v>2015</c:v>
                </c:pt>
                <c:pt idx="1708">
                  <c:v>2015</c:v>
                </c:pt>
                <c:pt idx="1709">
                  <c:v>2015</c:v>
                </c:pt>
                <c:pt idx="1710">
                  <c:v>2015</c:v>
                </c:pt>
                <c:pt idx="1711">
                  <c:v>2015</c:v>
                </c:pt>
                <c:pt idx="1712">
                  <c:v>2015</c:v>
                </c:pt>
                <c:pt idx="1713">
                  <c:v>2015</c:v>
                </c:pt>
                <c:pt idx="1714">
                  <c:v>2015</c:v>
                </c:pt>
                <c:pt idx="1715">
                  <c:v>2015</c:v>
                </c:pt>
                <c:pt idx="1716">
                  <c:v>2015</c:v>
                </c:pt>
                <c:pt idx="1717">
                  <c:v>2015</c:v>
                </c:pt>
                <c:pt idx="1718">
                  <c:v>2015</c:v>
                </c:pt>
                <c:pt idx="1719">
                  <c:v>2015</c:v>
                </c:pt>
                <c:pt idx="1720">
                  <c:v>2015</c:v>
                </c:pt>
                <c:pt idx="1721">
                  <c:v>2015</c:v>
                </c:pt>
                <c:pt idx="1722">
                  <c:v>2015</c:v>
                </c:pt>
                <c:pt idx="1723">
                  <c:v>2015</c:v>
                </c:pt>
                <c:pt idx="1724">
                  <c:v>2015</c:v>
                </c:pt>
                <c:pt idx="1725">
                  <c:v>2015</c:v>
                </c:pt>
                <c:pt idx="1726">
                  <c:v>2015</c:v>
                </c:pt>
                <c:pt idx="1727">
                  <c:v>2015</c:v>
                </c:pt>
                <c:pt idx="1728">
                  <c:v>2015</c:v>
                </c:pt>
                <c:pt idx="1729">
                  <c:v>2015</c:v>
                </c:pt>
                <c:pt idx="1730">
                  <c:v>2015</c:v>
                </c:pt>
                <c:pt idx="1731">
                  <c:v>2015</c:v>
                </c:pt>
                <c:pt idx="1732">
                  <c:v>2015</c:v>
                </c:pt>
                <c:pt idx="1733">
                  <c:v>2015</c:v>
                </c:pt>
                <c:pt idx="1734">
                  <c:v>2015</c:v>
                </c:pt>
                <c:pt idx="1735">
                  <c:v>2015</c:v>
                </c:pt>
                <c:pt idx="1736">
                  <c:v>2015</c:v>
                </c:pt>
                <c:pt idx="1737">
                  <c:v>2015</c:v>
                </c:pt>
                <c:pt idx="1738">
                  <c:v>2015</c:v>
                </c:pt>
                <c:pt idx="1739">
                  <c:v>2015</c:v>
                </c:pt>
                <c:pt idx="1740">
                  <c:v>2015</c:v>
                </c:pt>
                <c:pt idx="1741">
                  <c:v>2015</c:v>
                </c:pt>
                <c:pt idx="1742">
                  <c:v>2015</c:v>
                </c:pt>
                <c:pt idx="1743">
                  <c:v>2015</c:v>
                </c:pt>
                <c:pt idx="1744">
                  <c:v>2015</c:v>
                </c:pt>
                <c:pt idx="1745">
                  <c:v>2015</c:v>
                </c:pt>
                <c:pt idx="1746">
                  <c:v>2015</c:v>
                </c:pt>
                <c:pt idx="1747">
                  <c:v>2015</c:v>
                </c:pt>
                <c:pt idx="1748">
                  <c:v>2015</c:v>
                </c:pt>
                <c:pt idx="1749">
                  <c:v>2015</c:v>
                </c:pt>
                <c:pt idx="1750">
                  <c:v>2015</c:v>
                </c:pt>
                <c:pt idx="1751">
                  <c:v>2015</c:v>
                </c:pt>
                <c:pt idx="1752">
                  <c:v>2015</c:v>
                </c:pt>
                <c:pt idx="1753">
                  <c:v>2015</c:v>
                </c:pt>
                <c:pt idx="1754">
                  <c:v>2015</c:v>
                </c:pt>
                <c:pt idx="1755">
                  <c:v>2015</c:v>
                </c:pt>
                <c:pt idx="1756">
                  <c:v>2015</c:v>
                </c:pt>
                <c:pt idx="1757">
                  <c:v>2015</c:v>
                </c:pt>
                <c:pt idx="1758">
                  <c:v>2015</c:v>
                </c:pt>
                <c:pt idx="1759">
                  <c:v>2015</c:v>
                </c:pt>
                <c:pt idx="1760">
                  <c:v>2015</c:v>
                </c:pt>
                <c:pt idx="1761">
                  <c:v>2015</c:v>
                </c:pt>
                <c:pt idx="1762">
                  <c:v>2015</c:v>
                </c:pt>
                <c:pt idx="1763">
                  <c:v>2015</c:v>
                </c:pt>
                <c:pt idx="1764">
                  <c:v>2015</c:v>
                </c:pt>
                <c:pt idx="1765">
                  <c:v>2015</c:v>
                </c:pt>
                <c:pt idx="1766">
                  <c:v>2015</c:v>
                </c:pt>
                <c:pt idx="1767">
                  <c:v>2015</c:v>
                </c:pt>
                <c:pt idx="1768">
                  <c:v>2015</c:v>
                </c:pt>
                <c:pt idx="1769">
                  <c:v>2015</c:v>
                </c:pt>
                <c:pt idx="1770">
                  <c:v>2015</c:v>
                </c:pt>
                <c:pt idx="1771">
                  <c:v>2015</c:v>
                </c:pt>
                <c:pt idx="1772">
                  <c:v>2015</c:v>
                </c:pt>
                <c:pt idx="1773">
                  <c:v>2015</c:v>
                </c:pt>
                <c:pt idx="1774">
                  <c:v>2015</c:v>
                </c:pt>
                <c:pt idx="1775">
                  <c:v>2015</c:v>
                </c:pt>
                <c:pt idx="1776">
                  <c:v>2015</c:v>
                </c:pt>
                <c:pt idx="1777">
                  <c:v>2015</c:v>
                </c:pt>
                <c:pt idx="1778">
                  <c:v>2015</c:v>
                </c:pt>
                <c:pt idx="1779">
                  <c:v>2015</c:v>
                </c:pt>
                <c:pt idx="1780">
                  <c:v>2015</c:v>
                </c:pt>
                <c:pt idx="1781">
                  <c:v>2015</c:v>
                </c:pt>
                <c:pt idx="1782">
                  <c:v>2015</c:v>
                </c:pt>
                <c:pt idx="1783">
                  <c:v>2015</c:v>
                </c:pt>
                <c:pt idx="1784">
                  <c:v>2015</c:v>
                </c:pt>
                <c:pt idx="1785">
                  <c:v>2015</c:v>
                </c:pt>
                <c:pt idx="1786">
                  <c:v>2015</c:v>
                </c:pt>
                <c:pt idx="1787">
                  <c:v>2015</c:v>
                </c:pt>
                <c:pt idx="1788">
                  <c:v>2015</c:v>
                </c:pt>
                <c:pt idx="1789">
                  <c:v>2015</c:v>
                </c:pt>
                <c:pt idx="1790">
                  <c:v>2015</c:v>
                </c:pt>
                <c:pt idx="1791">
                  <c:v>2015</c:v>
                </c:pt>
                <c:pt idx="1792">
                  <c:v>2015</c:v>
                </c:pt>
                <c:pt idx="1793">
                  <c:v>2015</c:v>
                </c:pt>
                <c:pt idx="1794">
                  <c:v>2015</c:v>
                </c:pt>
                <c:pt idx="1795">
                  <c:v>2015</c:v>
                </c:pt>
                <c:pt idx="1796">
                  <c:v>2015</c:v>
                </c:pt>
                <c:pt idx="1797">
                  <c:v>2015</c:v>
                </c:pt>
                <c:pt idx="1798">
                  <c:v>2015</c:v>
                </c:pt>
                <c:pt idx="1799">
                  <c:v>2015</c:v>
                </c:pt>
                <c:pt idx="1800">
                  <c:v>2015</c:v>
                </c:pt>
                <c:pt idx="1801">
                  <c:v>2015</c:v>
                </c:pt>
                <c:pt idx="1802">
                  <c:v>2015</c:v>
                </c:pt>
                <c:pt idx="1803">
                  <c:v>2015</c:v>
                </c:pt>
                <c:pt idx="1804">
                  <c:v>2015</c:v>
                </c:pt>
                <c:pt idx="1805">
                  <c:v>2015</c:v>
                </c:pt>
                <c:pt idx="1806">
                  <c:v>2015</c:v>
                </c:pt>
                <c:pt idx="1807">
                  <c:v>2015</c:v>
                </c:pt>
                <c:pt idx="1808">
                  <c:v>2015</c:v>
                </c:pt>
                <c:pt idx="1809">
                  <c:v>2015</c:v>
                </c:pt>
                <c:pt idx="1810">
                  <c:v>2015</c:v>
                </c:pt>
                <c:pt idx="1811">
                  <c:v>2015</c:v>
                </c:pt>
                <c:pt idx="1812">
                  <c:v>2015</c:v>
                </c:pt>
                <c:pt idx="1813">
                  <c:v>2015</c:v>
                </c:pt>
                <c:pt idx="1814">
                  <c:v>2015</c:v>
                </c:pt>
                <c:pt idx="1815">
                  <c:v>2015</c:v>
                </c:pt>
                <c:pt idx="1816">
                  <c:v>2015</c:v>
                </c:pt>
                <c:pt idx="1817">
                  <c:v>2015</c:v>
                </c:pt>
                <c:pt idx="1818">
                  <c:v>2015</c:v>
                </c:pt>
                <c:pt idx="1819">
                  <c:v>2015</c:v>
                </c:pt>
                <c:pt idx="1820">
                  <c:v>2015</c:v>
                </c:pt>
                <c:pt idx="1821">
                  <c:v>2015</c:v>
                </c:pt>
                <c:pt idx="1822">
                  <c:v>2015</c:v>
                </c:pt>
                <c:pt idx="1823">
                  <c:v>2015</c:v>
                </c:pt>
                <c:pt idx="1824">
                  <c:v>2015</c:v>
                </c:pt>
                <c:pt idx="1825">
                  <c:v>2015</c:v>
                </c:pt>
                <c:pt idx="1826">
                  <c:v>2015</c:v>
                </c:pt>
                <c:pt idx="1827">
                  <c:v>2015</c:v>
                </c:pt>
                <c:pt idx="1828">
                  <c:v>2015</c:v>
                </c:pt>
                <c:pt idx="1829">
                  <c:v>2015</c:v>
                </c:pt>
                <c:pt idx="1830">
                  <c:v>2015</c:v>
                </c:pt>
                <c:pt idx="1831">
                  <c:v>2015</c:v>
                </c:pt>
                <c:pt idx="1832">
                  <c:v>2015</c:v>
                </c:pt>
                <c:pt idx="1833">
                  <c:v>2015</c:v>
                </c:pt>
                <c:pt idx="1834">
                  <c:v>2015</c:v>
                </c:pt>
                <c:pt idx="1835">
                  <c:v>2015</c:v>
                </c:pt>
                <c:pt idx="1836">
                  <c:v>2015</c:v>
                </c:pt>
                <c:pt idx="1837">
                  <c:v>2015</c:v>
                </c:pt>
                <c:pt idx="1838">
                  <c:v>2015</c:v>
                </c:pt>
                <c:pt idx="1839">
                  <c:v>2015</c:v>
                </c:pt>
                <c:pt idx="1840">
                  <c:v>2015</c:v>
                </c:pt>
                <c:pt idx="1841">
                  <c:v>2015</c:v>
                </c:pt>
                <c:pt idx="1842">
                  <c:v>2015</c:v>
                </c:pt>
                <c:pt idx="1843">
                  <c:v>2015</c:v>
                </c:pt>
                <c:pt idx="1844">
                  <c:v>2015</c:v>
                </c:pt>
                <c:pt idx="1845">
                  <c:v>2015</c:v>
                </c:pt>
                <c:pt idx="1846">
                  <c:v>2015</c:v>
                </c:pt>
                <c:pt idx="1847">
                  <c:v>2015</c:v>
                </c:pt>
                <c:pt idx="1848">
                  <c:v>2015</c:v>
                </c:pt>
                <c:pt idx="1849">
                  <c:v>2015</c:v>
                </c:pt>
                <c:pt idx="1850">
                  <c:v>2015</c:v>
                </c:pt>
                <c:pt idx="1851">
                  <c:v>2015</c:v>
                </c:pt>
                <c:pt idx="1852">
                  <c:v>2015</c:v>
                </c:pt>
                <c:pt idx="1853">
                  <c:v>2015</c:v>
                </c:pt>
                <c:pt idx="1854">
                  <c:v>2015</c:v>
                </c:pt>
                <c:pt idx="1855">
                  <c:v>2015</c:v>
                </c:pt>
                <c:pt idx="1856">
                  <c:v>2015</c:v>
                </c:pt>
                <c:pt idx="1857">
                  <c:v>2015</c:v>
                </c:pt>
                <c:pt idx="1858">
                  <c:v>2015</c:v>
                </c:pt>
                <c:pt idx="1859">
                  <c:v>2015</c:v>
                </c:pt>
                <c:pt idx="1860">
                  <c:v>2015</c:v>
                </c:pt>
                <c:pt idx="1861">
                  <c:v>2015</c:v>
                </c:pt>
                <c:pt idx="1862">
                  <c:v>2015</c:v>
                </c:pt>
                <c:pt idx="1863">
                  <c:v>2015</c:v>
                </c:pt>
                <c:pt idx="1864">
                  <c:v>2015</c:v>
                </c:pt>
                <c:pt idx="1865">
                  <c:v>2015</c:v>
                </c:pt>
                <c:pt idx="1866">
                  <c:v>2015</c:v>
                </c:pt>
                <c:pt idx="1867">
                  <c:v>2015</c:v>
                </c:pt>
                <c:pt idx="1868">
                  <c:v>2015</c:v>
                </c:pt>
                <c:pt idx="1869">
                  <c:v>2015</c:v>
                </c:pt>
                <c:pt idx="1870">
                  <c:v>2015</c:v>
                </c:pt>
                <c:pt idx="1871">
                  <c:v>2015</c:v>
                </c:pt>
                <c:pt idx="1872">
                  <c:v>2015</c:v>
                </c:pt>
                <c:pt idx="1873">
                  <c:v>2015</c:v>
                </c:pt>
                <c:pt idx="1874">
                  <c:v>2015</c:v>
                </c:pt>
                <c:pt idx="1875">
                  <c:v>2015</c:v>
                </c:pt>
                <c:pt idx="1876">
                  <c:v>2015</c:v>
                </c:pt>
                <c:pt idx="1877">
                  <c:v>2015</c:v>
                </c:pt>
                <c:pt idx="1878">
                  <c:v>2015</c:v>
                </c:pt>
                <c:pt idx="1879">
                  <c:v>2015</c:v>
                </c:pt>
                <c:pt idx="1880">
                  <c:v>2015</c:v>
                </c:pt>
                <c:pt idx="1881">
                  <c:v>2015</c:v>
                </c:pt>
                <c:pt idx="1882">
                  <c:v>2015</c:v>
                </c:pt>
                <c:pt idx="1883">
                  <c:v>2015</c:v>
                </c:pt>
                <c:pt idx="1884">
                  <c:v>2015</c:v>
                </c:pt>
                <c:pt idx="1885">
                  <c:v>2015</c:v>
                </c:pt>
                <c:pt idx="1886">
                  <c:v>2015</c:v>
                </c:pt>
                <c:pt idx="1887">
                  <c:v>2015</c:v>
                </c:pt>
                <c:pt idx="1888">
                  <c:v>2015</c:v>
                </c:pt>
                <c:pt idx="1889">
                  <c:v>2015</c:v>
                </c:pt>
                <c:pt idx="1890">
                  <c:v>2015</c:v>
                </c:pt>
                <c:pt idx="1891">
                  <c:v>2015</c:v>
                </c:pt>
                <c:pt idx="1892">
                  <c:v>2015</c:v>
                </c:pt>
                <c:pt idx="1893">
                  <c:v>2015</c:v>
                </c:pt>
                <c:pt idx="1894">
                  <c:v>2015</c:v>
                </c:pt>
                <c:pt idx="1895">
                  <c:v>2015</c:v>
                </c:pt>
                <c:pt idx="1896">
                  <c:v>2015</c:v>
                </c:pt>
                <c:pt idx="1897">
                  <c:v>2015</c:v>
                </c:pt>
                <c:pt idx="1898">
                  <c:v>2015</c:v>
                </c:pt>
                <c:pt idx="1899">
                  <c:v>2015</c:v>
                </c:pt>
                <c:pt idx="1900">
                  <c:v>2015</c:v>
                </c:pt>
                <c:pt idx="1901">
                  <c:v>2015</c:v>
                </c:pt>
                <c:pt idx="1902">
                  <c:v>2015</c:v>
                </c:pt>
                <c:pt idx="1903">
                  <c:v>2015</c:v>
                </c:pt>
                <c:pt idx="1904">
                  <c:v>2015</c:v>
                </c:pt>
                <c:pt idx="1905">
                  <c:v>2015</c:v>
                </c:pt>
                <c:pt idx="1906">
                  <c:v>2015</c:v>
                </c:pt>
                <c:pt idx="1907">
                  <c:v>2015</c:v>
                </c:pt>
                <c:pt idx="1908">
                  <c:v>2015</c:v>
                </c:pt>
                <c:pt idx="1909">
                  <c:v>2015</c:v>
                </c:pt>
                <c:pt idx="1910">
                  <c:v>2015</c:v>
                </c:pt>
                <c:pt idx="1911">
                  <c:v>2015</c:v>
                </c:pt>
                <c:pt idx="1912">
                  <c:v>2015</c:v>
                </c:pt>
                <c:pt idx="1913">
                  <c:v>2015</c:v>
                </c:pt>
                <c:pt idx="1914">
                  <c:v>2015</c:v>
                </c:pt>
                <c:pt idx="1915">
                  <c:v>2015</c:v>
                </c:pt>
                <c:pt idx="1916">
                  <c:v>2015</c:v>
                </c:pt>
                <c:pt idx="1917">
                  <c:v>2015</c:v>
                </c:pt>
                <c:pt idx="1918">
                  <c:v>2015</c:v>
                </c:pt>
                <c:pt idx="1919">
                  <c:v>2015</c:v>
                </c:pt>
                <c:pt idx="1920">
                  <c:v>2015</c:v>
                </c:pt>
                <c:pt idx="1921">
                  <c:v>2015</c:v>
                </c:pt>
                <c:pt idx="1922">
                  <c:v>2015</c:v>
                </c:pt>
                <c:pt idx="1923">
                  <c:v>2015</c:v>
                </c:pt>
                <c:pt idx="1924">
                  <c:v>2015</c:v>
                </c:pt>
                <c:pt idx="1925">
                  <c:v>2015</c:v>
                </c:pt>
                <c:pt idx="1926">
                  <c:v>2015</c:v>
                </c:pt>
                <c:pt idx="1927">
                  <c:v>2015</c:v>
                </c:pt>
                <c:pt idx="1928">
                  <c:v>2015</c:v>
                </c:pt>
                <c:pt idx="1929">
                  <c:v>2015</c:v>
                </c:pt>
                <c:pt idx="1930">
                  <c:v>2015</c:v>
                </c:pt>
                <c:pt idx="1931">
                  <c:v>2015</c:v>
                </c:pt>
                <c:pt idx="1932">
                  <c:v>2015</c:v>
                </c:pt>
                <c:pt idx="1933">
                  <c:v>2015</c:v>
                </c:pt>
                <c:pt idx="1934">
                  <c:v>2015</c:v>
                </c:pt>
                <c:pt idx="1935">
                  <c:v>2015</c:v>
                </c:pt>
                <c:pt idx="1936">
                  <c:v>2015</c:v>
                </c:pt>
                <c:pt idx="1937">
                  <c:v>2015</c:v>
                </c:pt>
                <c:pt idx="1938">
                  <c:v>2015</c:v>
                </c:pt>
                <c:pt idx="1939">
                  <c:v>2015</c:v>
                </c:pt>
                <c:pt idx="1940">
                  <c:v>2015</c:v>
                </c:pt>
                <c:pt idx="1941">
                  <c:v>2015</c:v>
                </c:pt>
                <c:pt idx="1942">
                  <c:v>2015</c:v>
                </c:pt>
                <c:pt idx="1943">
                  <c:v>2015</c:v>
                </c:pt>
                <c:pt idx="1944">
                  <c:v>2015</c:v>
                </c:pt>
                <c:pt idx="1945">
                  <c:v>2015</c:v>
                </c:pt>
                <c:pt idx="1946">
                  <c:v>2015</c:v>
                </c:pt>
                <c:pt idx="1947">
                  <c:v>2015</c:v>
                </c:pt>
                <c:pt idx="1948">
                  <c:v>2015</c:v>
                </c:pt>
                <c:pt idx="1949">
                  <c:v>2015</c:v>
                </c:pt>
                <c:pt idx="1950">
                  <c:v>2015</c:v>
                </c:pt>
                <c:pt idx="1951">
                  <c:v>2015</c:v>
                </c:pt>
                <c:pt idx="1952">
                  <c:v>2015</c:v>
                </c:pt>
                <c:pt idx="1953">
                  <c:v>2015</c:v>
                </c:pt>
                <c:pt idx="1954">
                  <c:v>2015</c:v>
                </c:pt>
                <c:pt idx="1955">
                  <c:v>2015</c:v>
                </c:pt>
                <c:pt idx="1956">
                  <c:v>2015</c:v>
                </c:pt>
                <c:pt idx="1957">
                  <c:v>2015</c:v>
                </c:pt>
                <c:pt idx="1958">
                  <c:v>2015</c:v>
                </c:pt>
                <c:pt idx="1959">
                  <c:v>2015</c:v>
                </c:pt>
                <c:pt idx="1960">
                  <c:v>2015</c:v>
                </c:pt>
                <c:pt idx="1961">
                  <c:v>2015</c:v>
                </c:pt>
                <c:pt idx="1962">
                  <c:v>2015</c:v>
                </c:pt>
                <c:pt idx="1963">
                  <c:v>2015</c:v>
                </c:pt>
                <c:pt idx="1964">
                  <c:v>2015</c:v>
                </c:pt>
                <c:pt idx="1965">
                  <c:v>2015</c:v>
                </c:pt>
                <c:pt idx="1966">
                  <c:v>2015</c:v>
                </c:pt>
                <c:pt idx="1967">
                  <c:v>2015</c:v>
                </c:pt>
                <c:pt idx="1968">
                  <c:v>2015</c:v>
                </c:pt>
                <c:pt idx="1969">
                  <c:v>2015</c:v>
                </c:pt>
                <c:pt idx="1970">
                  <c:v>2015</c:v>
                </c:pt>
                <c:pt idx="1971">
                  <c:v>2015</c:v>
                </c:pt>
                <c:pt idx="1972">
                  <c:v>2016</c:v>
                </c:pt>
                <c:pt idx="1973">
                  <c:v>2016</c:v>
                </c:pt>
                <c:pt idx="1974">
                  <c:v>2016</c:v>
                </c:pt>
                <c:pt idx="1975">
                  <c:v>2016</c:v>
                </c:pt>
                <c:pt idx="1976">
                  <c:v>2016</c:v>
                </c:pt>
                <c:pt idx="1977">
                  <c:v>2016</c:v>
                </c:pt>
                <c:pt idx="1978">
                  <c:v>2016</c:v>
                </c:pt>
                <c:pt idx="1979">
                  <c:v>2016</c:v>
                </c:pt>
                <c:pt idx="1980">
                  <c:v>2016</c:v>
                </c:pt>
                <c:pt idx="1981">
                  <c:v>2016</c:v>
                </c:pt>
                <c:pt idx="1982">
                  <c:v>2016</c:v>
                </c:pt>
                <c:pt idx="1983">
                  <c:v>2016</c:v>
                </c:pt>
                <c:pt idx="1984">
                  <c:v>2016</c:v>
                </c:pt>
                <c:pt idx="1985">
                  <c:v>2016</c:v>
                </c:pt>
                <c:pt idx="1986">
                  <c:v>2016</c:v>
                </c:pt>
                <c:pt idx="1987">
                  <c:v>2016</c:v>
                </c:pt>
                <c:pt idx="1988">
                  <c:v>2016</c:v>
                </c:pt>
                <c:pt idx="1989">
                  <c:v>2016</c:v>
                </c:pt>
                <c:pt idx="1990">
                  <c:v>2016</c:v>
                </c:pt>
                <c:pt idx="1991">
                  <c:v>2016</c:v>
                </c:pt>
                <c:pt idx="1992">
                  <c:v>2016</c:v>
                </c:pt>
                <c:pt idx="1993">
                  <c:v>2016</c:v>
                </c:pt>
                <c:pt idx="1994">
                  <c:v>2016</c:v>
                </c:pt>
                <c:pt idx="1995">
                  <c:v>2016</c:v>
                </c:pt>
                <c:pt idx="1996">
                  <c:v>2016</c:v>
                </c:pt>
                <c:pt idx="1997">
                  <c:v>2016</c:v>
                </c:pt>
                <c:pt idx="1998">
                  <c:v>2016</c:v>
                </c:pt>
                <c:pt idx="1999">
                  <c:v>2016</c:v>
                </c:pt>
                <c:pt idx="2000">
                  <c:v>2016</c:v>
                </c:pt>
                <c:pt idx="2001">
                  <c:v>2016</c:v>
                </c:pt>
                <c:pt idx="2002">
                  <c:v>2016</c:v>
                </c:pt>
                <c:pt idx="2003">
                  <c:v>2016</c:v>
                </c:pt>
                <c:pt idx="2004">
                  <c:v>2016</c:v>
                </c:pt>
                <c:pt idx="2005">
                  <c:v>2016</c:v>
                </c:pt>
                <c:pt idx="2006">
                  <c:v>2016</c:v>
                </c:pt>
                <c:pt idx="2007">
                  <c:v>2016</c:v>
                </c:pt>
                <c:pt idx="2008">
                  <c:v>2016</c:v>
                </c:pt>
                <c:pt idx="2009">
                  <c:v>2016</c:v>
                </c:pt>
                <c:pt idx="2010">
                  <c:v>2016</c:v>
                </c:pt>
                <c:pt idx="2011">
                  <c:v>2016</c:v>
                </c:pt>
                <c:pt idx="2012">
                  <c:v>2016</c:v>
                </c:pt>
                <c:pt idx="2013">
                  <c:v>2016</c:v>
                </c:pt>
                <c:pt idx="2014">
                  <c:v>2016</c:v>
                </c:pt>
                <c:pt idx="2015">
                  <c:v>2016</c:v>
                </c:pt>
                <c:pt idx="2016">
                  <c:v>2016</c:v>
                </c:pt>
                <c:pt idx="2017">
                  <c:v>2016</c:v>
                </c:pt>
                <c:pt idx="2018">
                  <c:v>2016</c:v>
                </c:pt>
                <c:pt idx="2019">
                  <c:v>2016</c:v>
                </c:pt>
                <c:pt idx="2020">
                  <c:v>2016</c:v>
                </c:pt>
                <c:pt idx="2021">
                  <c:v>2016</c:v>
                </c:pt>
                <c:pt idx="2022">
                  <c:v>2016</c:v>
                </c:pt>
                <c:pt idx="2023">
                  <c:v>2016</c:v>
                </c:pt>
                <c:pt idx="2024">
                  <c:v>2016</c:v>
                </c:pt>
                <c:pt idx="2025">
                  <c:v>2016</c:v>
                </c:pt>
                <c:pt idx="2026">
                  <c:v>2016</c:v>
                </c:pt>
                <c:pt idx="2027">
                  <c:v>2016</c:v>
                </c:pt>
                <c:pt idx="2028">
                  <c:v>2016</c:v>
                </c:pt>
                <c:pt idx="2029">
                  <c:v>2016</c:v>
                </c:pt>
                <c:pt idx="2030">
                  <c:v>2016</c:v>
                </c:pt>
                <c:pt idx="2031">
                  <c:v>2016</c:v>
                </c:pt>
                <c:pt idx="2032">
                  <c:v>2016</c:v>
                </c:pt>
                <c:pt idx="2033">
                  <c:v>2016</c:v>
                </c:pt>
                <c:pt idx="2034">
                  <c:v>2016</c:v>
                </c:pt>
                <c:pt idx="2035">
                  <c:v>2016</c:v>
                </c:pt>
                <c:pt idx="2036">
                  <c:v>2016</c:v>
                </c:pt>
                <c:pt idx="2037">
                  <c:v>2016</c:v>
                </c:pt>
                <c:pt idx="2038">
                  <c:v>2016</c:v>
                </c:pt>
                <c:pt idx="2039">
                  <c:v>2016</c:v>
                </c:pt>
                <c:pt idx="2040">
                  <c:v>2016</c:v>
                </c:pt>
                <c:pt idx="2041">
                  <c:v>2016</c:v>
                </c:pt>
                <c:pt idx="2042">
                  <c:v>2016</c:v>
                </c:pt>
                <c:pt idx="2043">
                  <c:v>2016</c:v>
                </c:pt>
                <c:pt idx="2044">
                  <c:v>2016</c:v>
                </c:pt>
                <c:pt idx="2045">
                  <c:v>2016</c:v>
                </c:pt>
                <c:pt idx="2046">
                  <c:v>2016</c:v>
                </c:pt>
                <c:pt idx="2047">
                  <c:v>2016</c:v>
                </c:pt>
                <c:pt idx="2048">
                  <c:v>2016</c:v>
                </c:pt>
                <c:pt idx="2049">
                  <c:v>2016</c:v>
                </c:pt>
                <c:pt idx="2050">
                  <c:v>2016</c:v>
                </c:pt>
                <c:pt idx="2051">
                  <c:v>2016</c:v>
                </c:pt>
                <c:pt idx="2052">
                  <c:v>2016</c:v>
                </c:pt>
                <c:pt idx="2053">
                  <c:v>2016</c:v>
                </c:pt>
                <c:pt idx="2054">
                  <c:v>2016</c:v>
                </c:pt>
                <c:pt idx="2055">
                  <c:v>2016</c:v>
                </c:pt>
                <c:pt idx="2056">
                  <c:v>2016</c:v>
                </c:pt>
                <c:pt idx="2057">
                  <c:v>2016</c:v>
                </c:pt>
                <c:pt idx="2058">
                  <c:v>2016</c:v>
                </c:pt>
                <c:pt idx="2059">
                  <c:v>2016</c:v>
                </c:pt>
                <c:pt idx="2060">
                  <c:v>2016</c:v>
                </c:pt>
                <c:pt idx="2061">
                  <c:v>2016</c:v>
                </c:pt>
                <c:pt idx="2062">
                  <c:v>2016</c:v>
                </c:pt>
                <c:pt idx="2063">
                  <c:v>2016</c:v>
                </c:pt>
                <c:pt idx="2064">
                  <c:v>2016</c:v>
                </c:pt>
                <c:pt idx="2065">
                  <c:v>2016</c:v>
                </c:pt>
                <c:pt idx="2066">
                  <c:v>2016</c:v>
                </c:pt>
                <c:pt idx="2067">
                  <c:v>2016</c:v>
                </c:pt>
                <c:pt idx="2068">
                  <c:v>2016</c:v>
                </c:pt>
                <c:pt idx="2069">
                  <c:v>2016</c:v>
                </c:pt>
                <c:pt idx="2070">
                  <c:v>2016</c:v>
                </c:pt>
                <c:pt idx="2071">
                  <c:v>2016</c:v>
                </c:pt>
                <c:pt idx="2072">
                  <c:v>2016</c:v>
                </c:pt>
                <c:pt idx="2073">
                  <c:v>2016</c:v>
                </c:pt>
                <c:pt idx="2074">
                  <c:v>2016</c:v>
                </c:pt>
                <c:pt idx="2075">
                  <c:v>2016</c:v>
                </c:pt>
                <c:pt idx="2076">
                  <c:v>2016</c:v>
                </c:pt>
                <c:pt idx="2077">
                  <c:v>2016</c:v>
                </c:pt>
                <c:pt idx="2078">
                  <c:v>2016</c:v>
                </c:pt>
                <c:pt idx="2079">
                  <c:v>2016</c:v>
                </c:pt>
                <c:pt idx="2080">
                  <c:v>2016</c:v>
                </c:pt>
                <c:pt idx="2081">
                  <c:v>2016</c:v>
                </c:pt>
                <c:pt idx="2082">
                  <c:v>2016</c:v>
                </c:pt>
                <c:pt idx="2083">
                  <c:v>2016</c:v>
                </c:pt>
                <c:pt idx="2084">
                  <c:v>2016</c:v>
                </c:pt>
                <c:pt idx="2085">
                  <c:v>2016</c:v>
                </c:pt>
                <c:pt idx="2086">
                  <c:v>2016</c:v>
                </c:pt>
                <c:pt idx="2087">
                  <c:v>2016</c:v>
                </c:pt>
                <c:pt idx="2088">
                  <c:v>2016</c:v>
                </c:pt>
                <c:pt idx="2089">
                  <c:v>2016</c:v>
                </c:pt>
                <c:pt idx="2090">
                  <c:v>2016</c:v>
                </c:pt>
                <c:pt idx="2091">
                  <c:v>2016</c:v>
                </c:pt>
                <c:pt idx="2092">
                  <c:v>2016</c:v>
                </c:pt>
                <c:pt idx="2093">
                  <c:v>2016</c:v>
                </c:pt>
                <c:pt idx="2094">
                  <c:v>2016</c:v>
                </c:pt>
                <c:pt idx="2095">
                  <c:v>2016</c:v>
                </c:pt>
                <c:pt idx="2096">
                  <c:v>2016</c:v>
                </c:pt>
                <c:pt idx="2097">
                  <c:v>2016</c:v>
                </c:pt>
                <c:pt idx="2098">
                  <c:v>2016</c:v>
                </c:pt>
                <c:pt idx="2099">
                  <c:v>2016</c:v>
                </c:pt>
                <c:pt idx="2100">
                  <c:v>2016</c:v>
                </c:pt>
                <c:pt idx="2101">
                  <c:v>2016</c:v>
                </c:pt>
                <c:pt idx="2102">
                  <c:v>2016</c:v>
                </c:pt>
                <c:pt idx="2103">
                  <c:v>2016</c:v>
                </c:pt>
                <c:pt idx="2104">
                  <c:v>2016</c:v>
                </c:pt>
                <c:pt idx="2105">
                  <c:v>2016</c:v>
                </c:pt>
                <c:pt idx="2106">
                  <c:v>2016</c:v>
                </c:pt>
                <c:pt idx="2107">
                  <c:v>2016</c:v>
                </c:pt>
                <c:pt idx="2108">
                  <c:v>2016</c:v>
                </c:pt>
                <c:pt idx="2109">
                  <c:v>2016</c:v>
                </c:pt>
                <c:pt idx="2110">
                  <c:v>2016</c:v>
                </c:pt>
                <c:pt idx="2111">
                  <c:v>2016</c:v>
                </c:pt>
                <c:pt idx="2112">
                  <c:v>2016</c:v>
                </c:pt>
                <c:pt idx="2113">
                  <c:v>2016</c:v>
                </c:pt>
                <c:pt idx="2114">
                  <c:v>2016</c:v>
                </c:pt>
                <c:pt idx="2115">
                  <c:v>2016</c:v>
                </c:pt>
                <c:pt idx="2116">
                  <c:v>2016</c:v>
                </c:pt>
                <c:pt idx="2117">
                  <c:v>2016</c:v>
                </c:pt>
                <c:pt idx="2118">
                  <c:v>2016</c:v>
                </c:pt>
                <c:pt idx="2119">
                  <c:v>2016</c:v>
                </c:pt>
                <c:pt idx="2120">
                  <c:v>2016</c:v>
                </c:pt>
                <c:pt idx="2121">
                  <c:v>2016</c:v>
                </c:pt>
                <c:pt idx="2122">
                  <c:v>2016</c:v>
                </c:pt>
                <c:pt idx="2123">
                  <c:v>2016</c:v>
                </c:pt>
                <c:pt idx="2124">
                  <c:v>2016</c:v>
                </c:pt>
                <c:pt idx="2125">
                  <c:v>2016</c:v>
                </c:pt>
                <c:pt idx="2126">
                  <c:v>2016</c:v>
                </c:pt>
                <c:pt idx="2127">
                  <c:v>2016</c:v>
                </c:pt>
                <c:pt idx="2128">
                  <c:v>2016</c:v>
                </c:pt>
                <c:pt idx="2129">
                  <c:v>2016</c:v>
                </c:pt>
                <c:pt idx="2130">
                  <c:v>2016</c:v>
                </c:pt>
                <c:pt idx="2131">
                  <c:v>2016</c:v>
                </c:pt>
                <c:pt idx="2132">
                  <c:v>2016</c:v>
                </c:pt>
                <c:pt idx="2133">
                  <c:v>2016</c:v>
                </c:pt>
                <c:pt idx="2134">
                  <c:v>2016</c:v>
                </c:pt>
                <c:pt idx="2135">
                  <c:v>2016</c:v>
                </c:pt>
                <c:pt idx="2136">
                  <c:v>2016</c:v>
                </c:pt>
                <c:pt idx="2137">
                  <c:v>2016</c:v>
                </c:pt>
                <c:pt idx="2138">
                  <c:v>2016</c:v>
                </c:pt>
                <c:pt idx="2139">
                  <c:v>2016</c:v>
                </c:pt>
                <c:pt idx="2140">
                  <c:v>2016</c:v>
                </c:pt>
                <c:pt idx="2141">
                  <c:v>2016</c:v>
                </c:pt>
                <c:pt idx="2142">
                  <c:v>2016</c:v>
                </c:pt>
                <c:pt idx="2143">
                  <c:v>2016</c:v>
                </c:pt>
                <c:pt idx="2144">
                  <c:v>2016</c:v>
                </c:pt>
                <c:pt idx="2145">
                  <c:v>2016</c:v>
                </c:pt>
                <c:pt idx="2146">
                  <c:v>2016</c:v>
                </c:pt>
                <c:pt idx="2147">
                  <c:v>2016</c:v>
                </c:pt>
                <c:pt idx="2148">
                  <c:v>2016</c:v>
                </c:pt>
                <c:pt idx="2149">
                  <c:v>2016</c:v>
                </c:pt>
                <c:pt idx="2150">
                  <c:v>2016</c:v>
                </c:pt>
                <c:pt idx="2151">
                  <c:v>2016</c:v>
                </c:pt>
                <c:pt idx="2152">
                  <c:v>2016</c:v>
                </c:pt>
                <c:pt idx="2153">
                  <c:v>2016</c:v>
                </c:pt>
                <c:pt idx="2154">
                  <c:v>2016</c:v>
                </c:pt>
                <c:pt idx="2155">
                  <c:v>2016</c:v>
                </c:pt>
                <c:pt idx="2156">
                  <c:v>2016</c:v>
                </c:pt>
                <c:pt idx="2157">
                  <c:v>2016</c:v>
                </c:pt>
                <c:pt idx="2158">
                  <c:v>2016</c:v>
                </c:pt>
                <c:pt idx="2159">
                  <c:v>2016</c:v>
                </c:pt>
                <c:pt idx="2160">
                  <c:v>2016</c:v>
                </c:pt>
                <c:pt idx="2161">
                  <c:v>2016</c:v>
                </c:pt>
                <c:pt idx="2162">
                  <c:v>2016</c:v>
                </c:pt>
                <c:pt idx="2163">
                  <c:v>2016</c:v>
                </c:pt>
                <c:pt idx="2164">
                  <c:v>2016</c:v>
                </c:pt>
                <c:pt idx="2165">
                  <c:v>2016</c:v>
                </c:pt>
                <c:pt idx="2166">
                  <c:v>2016</c:v>
                </c:pt>
                <c:pt idx="2167">
                  <c:v>2016</c:v>
                </c:pt>
                <c:pt idx="2168">
                  <c:v>2016</c:v>
                </c:pt>
                <c:pt idx="2169">
                  <c:v>2016</c:v>
                </c:pt>
                <c:pt idx="2170">
                  <c:v>2016</c:v>
                </c:pt>
                <c:pt idx="2171">
                  <c:v>2016</c:v>
                </c:pt>
                <c:pt idx="2172">
                  <c:v>2016</c:v>
                </c:pt>
                <c:pt idx="2173">
                  <c:v>2016</c:v>
                </c:pt>
                <c:pt idx="2174">
                  <c:v>2016</c:v>
                </c:pt>
                <c:pt idx="2175">
                  <c:v>2016</c:v>
                </c:pt>
                <c:pt idx="2176">
                  <c:v>2016</c:v>
                </c:pt>
                <c:pt idx="2177">
                  <c:v>2016</c:v>
                </c:pt>
                <c:pt idx="2178">
                  <c:v>2016</c:v>
                </c:pt>
                <c:pt idx="2179">
                  <c:v>2016</c:v>
                </c:pt>
                <c:pt idx="2180">
                  <c:v>2016</c:v>
                </c:pt>
                <c:pt idx="2181">
                  <c:v>2016</c:v>
                </c:pt>
                <c:pt idx="2182">
                  <c:v>2016</c:v>
                </c:pt>
                <c:pt idx="2183">
                  <c:v>2016</c:v>
                </c:pt>
                <c:pt idx="2184">
                  <c:v>2016</c:v>
                </c:pt>
              </c:numCache>
            </c:numRef>
          </c:cat>
          <c:val>
            <c:numRef>
              <c:f>Sheet1!$C$2:$C$2202</c:f>
              <c:numCache>
                <c:formatCode>General</c:formatCode>
                <c:ptCount val="2201"/>
                <c:pt idx="0">
                  <c:v>0.06</c:v>
                </c:pt>
                <c:pt idx="1">
                  <c:v>0.06</c:v>
                </c:pt>
                <c:pt idx="2">
                  <c:v>0.06</c:v>
                </c:pt>
                <c:pt idx="3">
                  <c:v>0.06</c:v>
                </c:pt>
                <c:pt idx="4">
                  <c:v>0.06</c:v>
                </c:pt>
                <c:pt idx="5">
                  <c:v>0.06</c:v>
                </c:pt>
                <c:pt idx="6">
                  <c:v>0.06</c:v>
                </c:pt>
                <c:pt idx="7">
                  <c:v>0.06</c:v>
                </c:pt>
                <c:pt idx="8">
                  <c:v>7.0000000000000007E-2</c:v>
                </c:pt>
                <c:pt idx="9">
                  <c:v>7.0000000000000007E-2</c:v>
                </c:pt>
                <c:pt idx="10">
                  <c:v>7.0000000000000007E-2</c:v>
                </c:pt>
                <c:pt idx="11">
                  <c:v>7.0000000000000007E-2</c:v>
                </c:pt>
                <c:pt idx="12">
                  <c:v>7.0000000000000007E-2</c:v>
                </c:pt>
                <c:pt idx="13">
                  <c:v>7.0000000000000007E-2</c:v>
                </c:pt>
                <c:pt idx="14">
                  <c:v>7.0000000000000007E-2</c:v>
                </c:pt>
                <c:pt idx="15">
                  <c:v>0.06</c:v>
                </c:pt>
                <c:pt idx="16">
                  <c:v>7.0000000000000007E-2</c:v>
                </c:pt>
                <c:pt idx="17">
                  <c:v>7.0000000000000007E-2</c:v>
                </c:pt>
                <c:pt idx="18">
                  <c:v>7.0000000000000007E-2</c:v>
                </c:pt>
                <c:pt idx="19">
                  <c:v>7.0000000000000007E-2</c:v>
                </c:pt>
                <c:pt idx="20">
                  <c:v>7.0000000000000007E-2</c:v>
                </c:pt>
                <c:pt idx="21">
                  <c:v>0.06</c:v>
                </c:pt>
                <c:pt idx="22">
                  <c:v>7.0000000000000007E-2</c:v>
                </c:pt>
                <c:pt idx="23">
                  <c:v>7.0000000000000007E-2</c:v>
                </c:pt>
                <c:pt idx="24">
                  <c:v>7.0000000000000007E-2</c:v>
                </c:pt>
                <c:pt idx="25">
                  <c:v>7.0000000000000007E-2</c:v>
                </c:pt>
                <c:pt idx="26">
                  <c:v>0.06</c:v>
                </c:pt>
                <c:pt idx="27">
                  <c:v>0.06</c:v>
                </c:pt>
                <c:pt idx="28">
                  <c:v>0.06</c:v>
                </c:pt>
                <c:pt idx="29">
                  <c:v>0.06</c:v>
                </c:pt>
                <c:pt idx="30">
                  <c:v>0.06</c:v>
                </c:pt>
                <c:pt idx="31">
                  <c:v>0.06</c:v>
                </c:pt>
                <c:pt idx="32">
                  <c:v>0.06</c:v>
                </c:pt>
                <c:pt idx="33">
                  <c:v>0.06</c:v>
                </c:pt>
                <c:pt idx="34">
                  <c:v>0.06</c:v>
                </c:pt>
                <c:pt idx="35">
                  <c:v>0.06</c:v>
                </c:pt>
                <c:pt idx="36">
                  <c:v>0.06</c:v>
                </c:pt>
                <c:pt idx="37">
                  <c:v>0.06</c:v>
                </c:pt>
                <c:pt idx="38">
                  <c:v>0.06</c:v>
                </c:pt>
                <c:pt idx="39">
                  <c:v>0.06</c:v>
                </c:pt>
                <c:pt idx="40">
                  <c:v>0.06</c:v>
                </c:pt>
                <c:pt idx="41">
                  <c:v>0.06</c:v>
                </c:pt>
                <c:pt idx="42">
                  <c:v>0.06</c:v>
                </c:pt>
                <c:pt idx="43">
                  <c:v>0.06</c:v>
                </c:pt>
                <c:pt idx="44">
                  <c:v>0.06</c:v>
                </c:pt>
                <c:pt idx="45">
                  <c:v>0.06</c:v>
                </c:pt>
                <c:pt idx="46">
                  <c:v>0.06</c:v>
                </c:pt>
                <c:pt idx="47">
                  <c:v>0.06</c:v>
                </c:pt>
                <c:pt idx="48">
                  <c:v>0.06</c:v>
                </c:pt>
                <c:pt idx="49">
                  <c:v>0.06</c:v>
                </c:pt>
                <c:pt idx="50">
                  <c:v>0.06</c:v>
                </c:pt>
                <c:pt idx="51">
                  <c:v>0.06</c:v>
                </c:pt>
                <c:pt idx="52">
                  <c:v>0.06</c:v>
                </c:pt>
                <c:pt idx="53">
                  <c:v>0.06</c:v>
                </c:pt>
                <c:pt idx="54">
                  <c:v>0.06</c:v>
                </c:pt>
                <c:pt idx="55">
                  <c:v>0.06</c:v>
                </c:pt>
                <c:pt idx="56">
                  <c:v>0.06</c:v>
                </c:pt>
                <c:pt idx="57">
                  <c:v>0.06</c:v>
                </c:pt>
                <c:pt idx="58">
                  <c:v>0.06</c:v>
                </c:pt>
                <c:pt idx="59">
                  <c:v>0.06</c:v>
                </c:pt>
                <c:pt idx="60">
                  <c:v>0.06</c:v>
                </c:pt>
                <c:pt idx="61">
                  <c:v>0.06</c:v>
                </c:pt>
                <c:pt idx="62">
                  <c:v>0.06</c:v>
                </c:pt>
                <c:pt idx="63">
                  <c:v>0.06</c:v>
                </c:pt>
                <c:pt idx="64">
                  <c:v>0.06</c:v>
                </c:pt>
                <c:pt idx="65">
                  <c:v>0.06</c:v>
                </c:pt>
                <c:pt idx="66">
                  <c:v>0.06</c:v>
                </c:pt>
                <c:pt idx="67">
                  <c:v>0.06</c:v>
                </c:pt>
                <c:pt idx="68">
                  <c:v>0.08</c:v>
                </c:pt>
                <c:pt idx="69">
                  <c:v>0.09</c:v>
                </c:pt>
                <c:pt idx="70">
                  <c:v>0.1</c:v>
                </c:pt>
                <c:pt idx="71">
                  <c:v>0.1</c:v>
                </c:pt>
                <c:pt idx="72">
                  <c:v>0.09</c:v>
                </c:pt>
                <c:pt idx="73">
                  <c:v>0.1</c:v>
                </c:pt>
                <c:pt idx="74">
                  <c:v>0.1</c:v>
                </c:pt>
                <c:pt idx="75">
                  <c:v>0.1</c:v>
                </c:pt>
                <c:pt idx="76">
                  <c:v>0.1</c:v>
                </c:pt>
                <c:pt idx="77">
                  <c:v>0.1</c:v>
                </c:pt>
                <c:pt idx="78">
                  <c:v>0.1</c:v>
                </c:pt>
                <c:pt idx="79">
                  <c:v>0.1</c:v>
                </c:pt>
                <c:pt idx="80">
                  <c:v>0.1</c:v>
                </c:pt>
                <c:pt idx="81">
                  <c:v>0.1</c:v>
                </c:pt>
                <c:pt idx="82">
                  <c:v>0.11</c:v>
                </c:pt>
                <c:pt idx="83">
                  <c:v>0.11</c:v>
                </c:pt>
                <c:pt idx="84">
                  <c:v>0.11</c:v>
                </c:pt>
                <c:pt idx="85">
                  <c:v>0.15</c:v>
                </c:pt>
                <c:pt idx="86">
                  <c:v>0.16</c:v>
                </c:pt>
                <c:pt idx="87">
                  <c:v>0.18</c:v>
                </c:pt>
                <c:pt idx="88">
                  <c:v>0.19</c:v>
                </c:pt>
                <c:pt idx="89">
                  <c:v>0.19</c:v>
                </c:pt>
                <c:pt idx="90">
                  <c:v>0.19</c:v>
                </c:pt>
                <c:pt idx="91">
                  <c:v>0.19</c:v>
                </c:pt>
                <c:pt idx="92">
                  <c:v>0.19</c:v>
                </c:pt>
                <c:pt idx="93">
                  <c:v>0.19</c:v>
                </c:pt>
                <c:pt idx="94">
                  <c:v>0.19</c:v>
                </c:pt>
                <c:pt idx="95">
                  <c:v>0.21</c:v>
                </c:pt>
                <c:pt idx="96">
                  <c:v>0.24</c:v>
                </c:pt>
                <c:pt idx="97">
                  <c:v>0.28999999999999998</c:v>
                </c:pt>
                <c:pt idx="98">
                  <c:v>0.36</c:v>
                </c:pt>
                <c:pt idx="99">
                  <c:v>0.32</c:v>
                </c:pt>
                <c:pt idx="100">
                  <c:v>0.27</c:v>
                </c:pt>
                <c:pt idx="101">
                  <c:v>0.2</c:v>
                </c:pt>
                <c:pt idx="102">
                  <c:v>0.22</c:v>
                </c:pt>
                <c:pt idx="103">
                  <c:v>0.26</c:v>
                </c:pt>
                <c:pt idx="104">
                  <c:v>0.28999999999999998</c:v>
                </c:pt>
                <c:pt idx="105">
                  <c:v>0.28000000000000003</c:v>
                </c:pt>
                <c:pt idx="106">
                  <c:v>0.27</c:v>
                </c:pt>
                <c:pt idx="107">
                  <c:v>0.25</c:v>
                </c:pt>
                <c:pt idx="108">
                  <c:v>0.26</c:v>
                </c:pt>
                <c:pt idx="109">
                  <c:v>0.27</c:v>
                </c:pt>
                <c:pt idx="110">
                  <c:v>0.27</c:v>
                </c:pt>
                <c:pt idx="111">
                  <c:v>0.28000000000000003</c:v>
                </c:pt>
                <c:pt idx="112">
                  <c:v>0.28000000000000003</c:v>
                </c:pt>
                <c:pt idx="113">
                  <c:v>0.28000000000000003</c:v>
                </c:pt>
                <c:pt idx="114">
                  <c:v>0.28000000000000003</c:v>
                </c:pt>
                <c:pt idx="115">
                  <c:v>0.28000000000000003</c:v>
                </c:pt>
                <c:pt idx="116">
                  <c:v>0.28000000000000003</c:v>
                </c:pt>
                <c:pt idx="117">
                  <c:v>0.28000000000000003</c:v>
                </c:pt>
                <c:pt idx="118">
                  <c:v>0.28000000000000003</c:v>
                </c:pt>
                <c:pt idx="119">
                  <c:v>0.28000000000000003</c:v>
                </c:pt>
                <c:pt idx="120">
                  <c:v>0.25</c:v>
                </c:pt>
                <c:pt idx="121">
                  <c:v>0.21</c:v>
                </c:pt>
                <c:pt idx="122">
                  <c:v>0.21</c:v>
                </c:pt>
                <c:pt idx="123">
                  <c:v>0.24</c:v>
                </c:pt>
                <c:pt idx="124">
                  <c:v>0.25</c:v>
                </c:pt>
                <c:pt idx="125">
                  <c:v>0.23</c:v>
                </c:pt>
                <c:pt idx="126">
                  <c:v>0.21</c:v>
                </c:pt>
                <c:pt idx="127">
                  <c:v>0.2</c:v>
                </c:pt>
                <c:pt idx="128">
                  <c:v>0.22</c:v>
                </c:pt>
                <c:pt idx="129">
                  <c:v>0.23</c:v>
                </c:pt>
                <c:pt idx="130">
                  <c:v>0.21</c:v>
                </c:pt>
                <c:pt idx="131">
                  <c:v>0.19</c:v>
                </c:pt>
                <c:pt idx="132">
                  <c:v>0.22</c:v>
                </c:pt>
                <c:pt idx="133">
                  <c:v>0.21</c:v>
                </c:pt>
                <c:pt idx="134">
                  <c:v>0.22</c:v>
                </c:pt>
                <c:pt idx="135">
                  <c:v>0.23</c:v>
                </c:pt>
                <c:pt idx="136">
                  <c:v>0.24</c:v>
                </c:pt>
                <c:pt idx="137">
                  <c:v>0.25</c:v>
                </c:pt>
                <c:pt idx="138">
                  <c:v>0.25</c:v>
                </c:pt>
                <c:pt idx="139">
                  <c:v>0.25</c:v>
                </c:pt>
                <c:pt idx="140">
                  <c:v>0.24</c:v>
                </c:pt>
                <c:pt idx="141">
                  <c:v>0.26</c:v>
                </c:pt>
                <c:pt idx="142">
                  <c:v>0.25</c:v>
                </c:pt>
                <c:pt idx="143">
                  <c:v>0.25</c:v>
                </c:pt>
                <c:pt idx="144">
                  <c:v>0.25</c:v>
                </c:pt>
                <c:pt idx="145">
                  <c:v>0.25</c:v>
                </c:pt>
                <c:pt idx="146">
                  <c:v>0.25</c:v>
                </c:pt>
                <c:pt idx="147">
                  <c:v>0.25</c:v>
                </c:pt>
                <c:pt idx="148">
                  <c:v>0.26</c:v>
                </c:pt>
                <c:pt idx="149">
                  <c:v>0.27</c:v>
                </c:pt>
                <c:pt idx="150">
                  <c:v>0.28999999999999998</c:v>
                </c:pt>
                <c:pt idx="151">
                  <c:v>0.3</c:v>
                </c:pt>
                <c:pt idx="152">
                  <c:v>0.28999999999999998</c:v>
                </c:pt>
                <c:pt idx="153">
                  <c:v>0.3</c:v>
                </c:pt>
                <c:pt idx="154">
                  <c:v>0.3</c:v>
                </c:pt>
                <c:pt idx="155">
                  <c:v>0.3</c:v>
                </c:pt>
                <c:pt idx="156">
                  <c:v>0.28999999999999998</c:v>
                </c:pt>
                <c:pt idx="157">
                  <c:v>0.3</c:v>
                </c:pt>
                <c:pt idx="158">
                  <c:v>0.3</c:v>
                </c:pt>
                <c:pt idx="159">
                  <c:v>0.31</c:v>
                </c:pt>
                <c:pt idx="160">
                  <c:v>0.31</c:v>
                </c:pt>
                <c:pt idx="161">
                  <c:v>0.32</c:v>
                </c:pt>
                <c:pt idx="162">
                  <c:v>0.32</c:v>
                </c:pt>
                <c:pt idx="163">
                  <c:v>0.32</c:v>
                </c:pt>
                <c:pt idx="164">
                  <c:v>0.34</c:v>
                </c:pt>
                <c:pt idx="165">
                  <c:v>0.36</c:v>
                </c:pt>
                <c:pt idx="166">
                  <c:v>0.39</c:v>
                </c:pt>
                <c:pt idx="167">
                  <c:v>0.39</c:v>
                </c:pt>
                <c:pt idx="168">
                  <c:v>0.39</c:v>
                </c:pt>
                <c:pt idx="169">
                  <c:v>0.35</c:v>
                </c:pt>
                <c:pt idx="170">
                  <c:v>0.32</c:v>
                </c:pt>
                <c:pt idx="171">
                  <c:v>0.31</c:v>
                </c:pt>
                <c:pt idx="172">
                  <c:v>0.35</c:v>
                </c:pt>
                <c:pt idx="173">
                  <c:v>0.4</c:v>
                </c:pt>
                <c:pt idx="174">
                  <c:v>0.43</c:v>
                </c:pt>
                <c:pt idx="175">
                  <c:v>0.44</c:v>
                </c:pt>
                <c:pt idx="176">
                  <c:v>0.41</c:v>
                </c:pt>
                <c:pt idx="177">
                  <c:v>0.42</c:v>
                </c:pt>
                <c:pt idx="178">
                  <c:v>0.41</c:v>
                </c:pt>
                <c:pt idx="179">
                  <c:v>0.44</c:v>
                </c:pt>
                <c:pt idx="180">
                  <c:v>0.43</c:v>
                </c:pt>
                <c:pt idx="181">
                  <c:v>0.44</c:v>
                </c:pt>
                <c:pt idx="182">
                  <c:v>0.46</c:v>
                </c:pt>
                <c:pt idx="183">
                  <c:v>0.51</c:v>
                </c:pt>
                <c:pt idx="184">
                  <c:v>0.74</c:v>
                </c:pt>
                <c:pt idx="185">
                  <c:v>0.73</c:v>
                </c:pt>
                <c:pt idx="186">
                  <c:v>0.71</c:v>
                </c:pt>
                <c:pt idx="187">
                  <c:v>0.8</c:v>
                </c:pt>
                <c:pt idx="188">
                  <c:v>0.86</c:v>
                </c:pt>
                <c:pt idx="189">
                  <c:v>0.87</c:v>
                </c:pt>
                <c:pt idx="190">
                  <c:v>0.86</c:v>
                </c:pt>
                <c:pt idx="191">
                  <c:v>0.9</c:v>
                </c:pt>
                <c:pt idx="192">
                  <c:v>0.96</c:v>
                </c:pt>
                <c:pt idx="193">
                  <c:v>0.96</c:v>
                </c:pt>
                <c:pt idx="194">
                  <c:v>0.99</c:v>
                </c:pt>
                <c:pt idx="195">
                  <c:v>1.06</c:v>
                </c:pt>
                <c:pt idx="196">
                  <c:v>1.05</c:v>
                </c:pt>
                <c:pt idx="197">
                  <c:v>1.06</c:v>
                </c:pt>
                <c:pt idx="198">
                  <c:v>1.05</c:v>
                </c:pt>
                <c:pt idx="199">
                  <c:v>1.04</c:v>
                </c:pt>
                <c:pt idx="200">
                  <c:v>1.04</c:v>
                </c:pt>
                <c:pt idx="201">
                  <c:v>0.89</c:v>
                </c:pt>
                <c:pt idx="202">
                  <c:v>0.91</c:v>
                </c:pt>
                <c:pt idx="203">
                  <c:v>0.85</c:v>
                </c:pt>
                <c:pt idx="204">
                  <c:v>0.84</c:v>
                </c:pt>
                <c:pt idx="205">
                  <c:v>0.88</c:v>
                </c:pt>
                <c:pt idx="206">
                  <c:v>0.9</c:v>
                </c:pt>
                <c:pt idx="207">
                  <c:v>0.95</c:v>
                </c:pt>
                <c:pt idx="208">
                  <c:v>0.96</c:v>
                </c:pt>
                <c:pt idx="209">
                  <c:v>0.94</c:v>
                </c:pt>
                <c:pt idx="210">
                  <c:v>0.93</c:v>
                </c:pt>
                <c:pt idx="211">
                  <c:v>0.88</c:v>
                </c:pt>
                <c:pt idx="212">
                  <c:v>0.95</c:v>
                </c:pt>
                <c:pt idx="213">
                  <c:v>0.92</c:v>
                </c:pt>
                <c:pt idx="214">
                  <c:v>0.92</c:v>
                </c:pt>
                <c:pt idx="215">
                  <c:v>0.91</c:v>
                </c:pt>
                <c:pt idx="216">
                  <c:v>0.88</c:v>
                </c:pt>
                <c:pt idx="217">
                  <c:v>0.85</c:v>
                </c:pt>
                <c:pt idx="218">
                  <c:v>0.89</c:v>
                </c:pt>
                <c:pt idx="219">
                  <c:v>0.87</c:v>
                </c:pt>
                <c:pt idx="220">
                  <c:v>0.85</c:v>
                </c:pt>
                <c:pt idx="221">
                  <c:v>0.89</c:v>
                </c:pt>
                <c:pt idx="222">
                  <c:v>0.89</c:v>
                </c:pt>
                <c:pt idx="223">
                  <c:v>0.9</c:v>
                </c:pt>
                <c:pt idx="224">
                  <c:v>0.9</c:v>
                </c:pt>
                <c:pt idx="225">
                  <c:v>0.89</c:v>
                </c:pt>
                <c:pt idx="226">
                  <c:v>0.88</c:v>
                </c:pt>
                <c:pt idx="227">
                  <c:v>0.85</c:v>
                </c:pt>
                <c:pt idx="228">
                  <c:v>0.84</c:v>
                </c:pt>
                <c:pt idx="229">
                  <c:v>0.77</c:v>
                </c:pt>
                <c:pt idx="230">
                  <c:v>0.76</c:v>
                </c:pt>
                <c:pt idx="231">
                  <c:v>0.77</c:v>
                </c:pt>
                <c:pt idx="232">
                  <c:v>0.75</c:v>
                </c:pt>
                <c:pt idx="233">
                  <c:v>0.78</c:v>
                </c:pt>
                <c:pt idx="234">
                  <c:v>0.83</c:v>
                </c:pt>
                <c:pt idx="235">
                  <c:v>0.88</c:v>
                </c:pt>
                <c:pt idx="236">
                  <c:v>0.88</c:v>
                </c:pt>
                <c:pt idx="237">
                  <c:v>0.87</c:v>
                </c:pt>
                <c:pt idx="238">
                  <c:v>0.83</c:v>
                </c:pt>
                <c:pt idx="239">
                  <c:v>0.81</c:v>
                </c:pt>
                <c:pt idx="240">
                  <c:v>0.79</c:v>
                </c:pt>
                <c:pt idx="241">
                  <c:v>0.79</c:v>
                </c:pt>
                <c:pt idx="242">
                  <c:v>0.79</c:v>
                </c:pt>
                <c:pt idx="243">
                  <c:v>0.78</c:v>
                </c:pt>
                <c:pt idx="244">
                  <c:v>0.79</c:v>
                </c:pt>
                <c:pt idx="245">
                  <c:v>0.78</c:v>
                </c:pt>
                <c:pt idx="246">
                  <c:v>0.69</c:v>
                </c:pt>
                <c:pt idx="247">
                  <c:v>0.67</c:v>
                </c:pt>
                <c:pt idx="248">
                  <c:v>0.72</c:v>
                </c:pt>
                <c:pt idx="249">
                  <c:v>0.75</c:v>
                </c:pt>
                <c:pt idx="250">
                  <c:v>0.76</c:v>
                </c:pt>
                <c:pt idx="251">
                  <c:v>0.74</c:v>
                </c:pt>
                <c:pt idx="252">
                  <c:v>0.74</c:v>
                </c:pt>
                <c:pt idx="253">
                  <c:v>0.77</c:v>
                </c:pt>
                <c:pt idx="254">
                  <c:v>0.85</c:v>
                </c:pt>
                <c:pt idx="255">
                  <c:v>0.93</c:v>
                </c:pt>
                <c:pt idx="256">
                  <c:v>0.95</c:v>
                </c:pt>
                <c:pt idx="257">
                  <c:v>1</c:v>
                </c:pt>
                <c:pt idx="258">
                  <c:v>1.04</c:v>
                </c:pt>
                <c:pt idx="259">
                  <c:v>1.08</c:v>
                </c:pt>
                <c:pt idx="260">
                  <c:v>1.1499999999999999</c:v>
                </c:pt>
                <c:pt idx="261">
                  <c:v>1.18</c:v>
                </c:pt>
                <c:pt idx="262">
                  <c:v>1.1599999999999999</c:v>
                </c:pt>
                <c:pt idx="263">
                  <c:v>1.18</c:v>
                </c:pt>
                <c:pt idx="264">
                  <c:v>1.29</c:v>
                </c:pt>
                <c:pt idx="265">
                  <c:v>1.55</c:v>
                </c:pt>
                <c:pt idx="266">
                  <c:v>1.67</c:v>
                </c:pt>
                <c:pt idx="267">
                  <c:v>1.58</c:v>
                </c:pt>
                <c:pt idx="268">
                  <c:v>1.67</c:v>
                </c:pt>
                <c:pt idx="269">
                  <c:v>1.89</c:v>
                </c:pt>
                <c:pt idx="270">
                  <c:v>2.0299999999999998</c:v>
                </c:pt>
                <c:pt idx="271">
                  <c:v>2.59</c:v>
                </c:pt>
                <c:pt idx="272">
                  <c:v>3.29</c:v>
                </c:pt>
                <c:pt idx="273">
                  <c:v>3.14</c:v>
                </c:pt>
                <c:pt idx="274">
                  <c:v>3.24</c:v>
                </c:pt>
                <c:pt idx="275">
                  <c:v>3.32</c:v>
                </c:pt>
                <c:pt idx="276">
                  <c:v>3.44</c:v>
                </c:pt>
                <c:pt idx="277">
                  <c:v>3.41</c:v>
                </c:pt>
                <c:pt idx="278">
                  <c:v>3.48</c:v>
                </c:pt>
                <c:pt idx="279">
                  <c:v>3.61</c:v>
                </c:pt>
                <c:pt idx="280">
                  <c:v>3.77</c:v>
                </c:pt>
                <c:pt idx="281">
                  <c:v>3.8</c:v>
                </c:pt>
                <c:pt idx="282">
                  <c:v>4.74</c:v>
                </c:pt>
                <c:pt idx="283">
                  <c:v>5.35</c:v>
                </c:pt>
                <c:pt idx="284">
                  <c:v>5.83</c:v>
                </c:pt>
                <c:pt idx="285">
                  <c:v>7.48</c:v>
                </c:pt>
                <c:pt idx="286">
                  <c:v>7.86</c:v>
                </c:pt>
                <c:pt idx="287">
                  <c:v>6.74</c:v>
                </c:pt>
                <c:pt idx="288">
                  <c:v>7.77</c:v>
                </c:pt>
                <c:pt idx="289">
                  <c:v>7.52</c:v>
                </c:pt>
                <c:pt idx="290">
                  <c:v>7.14</c:v>
                </c:pt>
                <c:pt idx="291">
                  <c:v>6.96</c:v>
                </c:pt>
                <c:pt idx="292">
                  <c:v>6.28</c:v>
                </c:pt>
                <c:pt idx="293">
                  <c:v>5.97</c:v>
                </c:pt>
                <c:pt idx="294">
                  <c:v>6.47</c:v>
                </c:pt>
                <c:pt idx="295">
                  <c:v>7.1</c:v>
                </c:pt>
                <c:pt idx="296">
                  <c:v>7.23</c:v>
                </c:pt>
                <c:pt idx="297">
                  <c:v>7.98</c:v>
                </c:pt>
                <c:pt idx="298">
                  <c:v>8.5500000000000007</c:v>
                </c:pt>
                <c:pt idx="299">
                  <c:v>8.67</c:v>
                </c:pt>
                <c:pt idx="300">
                  <c:v>8.4499999999999993</c:v>
                </c:pt>
                <c:pt idx="301">
                  <c:v>8.3000000000000007</c:v>
                </c:pt>
                <c:pt idx="302">
                  <c:v>8.7200000000000006</c:v>
                </c:pt>
                <c:pt idx="303">
                  <c:v>8.8800000000000008</c:v>
                </c:pt>
                <c:pt idx="304">
                  <c:v>9.2100000000000009</c:v>
                </c:pt>
                <c:pt idx="305">
                  <c:v>10.11</c:v>
                </c:pt>
                <c:pt idx="306">
                  <c:v>13.08</c:v>
                </c:pt>
                <c:pt idx="307">
                  <c:v>16.41</c:v>
                </c:pt>
                <c:pt idx="308">
                  <c:v>17.32</c:v>
                </c:pt>
                <c:pt idx="309">
                  <c:v>18.46</c:v>
                </c:pt>
                <c:pt idx="310">
                  <c:v>19.899999999999999</c:v>
                </c:pt>
                <c:pt idx="311">
                  <c:v>27.25</c:v>
                </c:pt>
                <c:pt idx="312">
                  <c:v>29.58</c:v>
                </c:pt>
                <c:pt idx="313">
                  <c:v>24.67</c:v>
                </c:pt>
                <c:pt idx="314">
                  <c:v>17.61</c:v>
                </c:pt>
                <c:pt idx="315">
                  <c:v>16.21</c:v>
                </c:pt>
                <c:pt idx="316">
                  <c:v>20.11</c:v>
                </c:pt>
                <c:pt idx="317">
                  <c:v>19.25</c:v>
                </c:pt>
                <c:pt idx="318">
                  <c:v>19.68</c:v>
                </c:pt>
                <c:pt idx="319">
                  <c:v>18.86</c:v>
                </c:pt>
                <c:pt idx="320">
                  <c:v>15.51</c:v>
                </c:pt>
                <c:pt idx="321">
                  <c:v>16.04</c:v>
                </c:pt>
                <c:pt idx="322">
                  <c:v>17.77</c:v>
                </c:pt>
                <c:pt idx="323">
                  <c:v>15.59</c:v>
                </c:pt>
                <c:pt idx="324">
                  <c:v>17.010000000000002</c:v>
                </c:pt>
                <c:pt idx="325">
                  <c:v>16.93</c:v>
                </c:pt>
                <c:pt idx="326">
                  <c:v>16.88</c:v>
                </c:pt>
                <c:pt idx="327">
                  <c:v>16.510000000000002</c:v>
                </c:pt>
                <c:pt idx="328">
                  <c:v>15.9</c:v>
                </c:pt>
                <c:pt idx="329">
                  <c:v>15.53</c:v>
                </c:pt>
                <c:pt idx="330">
                  <c:v>15.48</c:v>
                </c:pt>
                <c:pt idx="331">
                  <c:v>14.48</c:v>
                </c:pt>
                <c:pt idx="332">
                  <c:v>12.8</c:v>
                </c:pt>
                <c:pt idx="333">
                  <c:v>14.8</c:v>
                </c:pt>
                <c:pt idx="334">
                  <c:v>15.16</c:v>
                </c:pt>
                <c:pt idx="335">
                  <c:v>14.35</c:v>
                </c:pt>
                <c:pt idx="336">
                  <c:v>14.39</c:v>
                </c:pt>
                <c:pt idx="337">
                  <c:v>15.08</c:v>
                </c:pt>
                <c:pt idx="338">
                  <c:v>14.37</c:v>
                </c:pt>
                <c:pt idx="339">
                  <c:v>14.15</c:v>
                </c:pt>
                <c:pt idx="340">
                  <c:v>14.03</c:v>
                </c:pt>
                <c:pt idx="341">
                  <c:v>13.93</c:v>
                </c:pt>
                <c:pt idx="342">
                  <c:v>13.9</c:v>
                </c:pt>
                <c:pt idx="343">
                  <c:v>13.62</c:v>
                </c:pt>
                <c:pt idx="344">
                  <c:v>13.34</c:v>
                </c:pt>
                <c:pt idx="345">
                  <c:v>13.03</c:v>
                </c:pt>
                <c:pt idx="346">
                  <c:v>14.04</c:v>
                </c:pt>
                <c:pt idx="347">
                  <c:v>13.69</c:v>
                </c:pt>
                <c:pt idx="348">
                  <c:v>13.66</c:v>
                </c:pt>
                <c:pt idx="349">
                  <c:v>13.65</c:v>
                </c:pt>
                <c:pt idx="350">
                  <c:v>13.64</c:v>
                </c:pt>
                <c:pt idx="351">
                  <c:v>13.86</c:v>
                </c:pt>
                <c:pt idx="352">
                  <c:v>14.2</c:v>
                </c:pt>
                <c:pt idx="353">
                  <c:v>13.91</c:v>
                </c:pt>
                <c:pt idx="354">
                  <c:v>13.96</c:v>
                </c:pt>
                <c:pt idx="355">
                  <c:v>13.61</c:v>
                </c:pt>
                <c:pt idx="356">
                  <c:v>13.51</c:v>
                </c:pt>
                <c:pt idx="357">
                  <c:v>13.53</c:v>
                </c:pt>
                <c:pt idx="358">
                  <c:v>13.52</c:v>
                </c:pt>
                <c:pt idx="359">
                  <c:v>13.17</c:v>
                </c:pt>
                <c:pt idx="360">
                  <c:v>12.39</c:v>
                </c:pt>
                <c:pt idx="361">
                  <c:v>10.45</c:v>
                </c:pt>
                <c:pt idx="362">
                  <c:v>10.58</c:v>
                </c:pt>
                <c:pt idx="363">
                  <c:v>10.27</c:v>
                </c:pt>
                <c:pt idx="364">
                  <c:v>7.82</c:v>
                </c:pt>
                <c:pt idx="365">
                  <c:v>7.72</c:v>
                </c:pt>
                <c:pt idx="366">
                  <c:v>7.74</c:v>
                </c:pt>
                <c:pt idx="367">
                  <c:v>9.7200000000000006</c:v>
                </c:pt>
                <c:pt idx="368">
                  <c:v>10</c:v>
                </c:pt>
                <c:pt idx="369">
                  <c:v>9.4700000000000006</c:v>
                </c:pt>
                <c:pt idx="370">
                  <c:v>9.32</c:v>
                </c:pt>
                <c:pt idx="371">
                  <c:v>9.8000000000000007</c:v>
                </c:pt>
                <c:pt idx="372">
                  <c:v>10.61</c:v>
                </c:pt>
                <c:pt idx="373">
                  <c:v>11.3</c:v>
                </c:pt>
                <c:pt idx="374">
                  <c:v>11.05</c:v>
                </c:pt>
                <c:pt idx="375">
                  <c:v>10.88</c:v>
                </c:pt>
                <c:pt idx="376">
                  <c:v>10.9</c:v>
                </c:pt>
                <c:pt idx="377">
                  <c:v>11.4</c:v>
                </c:pt>
                <c:pt idx="378">
                  <c:v>11.49</c:v>
                </c:pt>
                <c:pt idx="379">
                  <c:v>11.38</c:v>
                </c:pt>
                <c:pt idx="380">
                  <c:v>11.03</c:v>
                </c:pt>
                <c:pt idx="381">
                  <c:v>11.03</c:v>
                </c:pt>
                <c:pt idx="382">
                  <c:v>10.94</c:v>
                </c:pt>
                <c:pt idx="383">
                  <c:v>10.01</c:v>
                </c:pt>
                <c:pt idx="384">
                  <c:v>8.65</c:v>
                </c:pt>
                <c:pt idx="385">
                  <c:v>8.6300000000000008</c:v>
                </c:pt>
                <c:pt idx="386">
                  <c:v>8.9700000000000006</c:v>
                </c:pt>
                <c:pt idx="387">
                  <c:v>8.93</c:v>
                </c:pt>
                <c:pt idx="388">
                  <c:v>8.7799999999999994</c:v>
                </c:pt>
                <c:pt idx="389">
                  <c:v>8.35</c:v>
                </c:pt>
                <c:pt idx="390">
                  <c:v>8.2200000000000006</c:v>
                </c:pt>
                <c:pt idx="391">
                  <c:v>8.44</c:v>
                </c:pt>
                <c:pt idx="392">
                  <c:v>8.5299999999999994</c:v>
                </c:pt>
                <c:pt idx="393">
                  <c:v>8.17</c:v>
                </c:pt>
                <c:pt idx="394">
                  <c:v>7.62</c:v>
                </c:pt>
                <c:pt idx="395">
                  <c:v>6.73</c:v>
                </c:pt>
                <c:pt idx="396">
                  <c:v>7.03</c:v>
                </c:pt>
                <c:pt idx="397">
                  <c:v>6.8</c:v>
                </c:pt>
                <c:pt idx="398">
                  <c:v>5.31</c:v>
                </c:pt>
                <c:pt idx="399">
                  <c:v>5.03</c:v>
                </c:pt>
                <c:pt idx="400">
                  <c:v>6.06</c:v>
                </c:pt>
                <c:pt idx="401">
                  <c:v>6.04</c:v>
                </c:pt>
                <c:pt idx="402">
                  <c:v>5.79</c:v>
                </c:pt>
                <c:pt idx="403">
                  <c:v>5.55</c:v>
                </c:pt>
                <c:pt idx="404">
                  <c:v>4.97</c:v>
                </c:pt>
                <c:pt idx="405">
                  <c:v>4.8099999999999996</c:v>
                </c:pt>
                <c:pt idx="406">
                  <c:v>4.7699999999999996</c:v>
                </c:pt>
                <c:pt idx="407">
                  <c:v>5.1100000000000003</c:v>
                </c:pt>
                <c:pt idx="408">
                  <c:v>5.26</c:v>
                </c:pt>
                <c:pt idx="409">
                  <c:v>6.1</c:v>
                </c:pt>
                <c:pt idx="410">
                  <c:v>5.62</c:v>
                </c:pt>
                <c:pt idx="411">
                  <c:v>5.49</c:v>
                </c:pt>
                <c:pt idx="412">
                  <c:v>5.59</c:v>
                </c:pt>
                <c:pt idx="413">
                  <c:v>5.41</c:v>
                </c:pt>
                <c:pt idx="414">
                  <c:v>5.32</c:v>
                </c:pt>
                <c:pt idx="415">
                  <c:v>4.95</c:v>
                </c:pt>
                <c:pt idx="416">
                  <c:v>4.84</c:v>
                </c:pt>
                <c:pt idx="417">
                  <c:v>4.74</c:v>
                </c:pt>
                <c:pt idx="418">
                  <c:v>4.7</c:v>
                </c:pt>
                <c:pt idx="419">
                  <c:v>5.01</c:v>
                </c:pt>
                <c:pt idx="420">
                  <c:v>5.05</c:v>
                </c:pt>
                <c:pt idx="421">
                  <c:v>4.9800000000000004</c:v>
                </c:pt>
                <c:pt idx="422">
                  <c:v>4.9400000000000004</c:v>
                </c:pt>
                <c:pt idx="423">
                  <c:v>4.9000000000000004</c:v>
                </c:pt>
                <c:pt idx="424">
                  <c:v>4.8600000000000003</c:v>
                </c:pt>
                <c:pt idx="425">
                  <c:v>4.68</c:v>
                </c:pt>
                <c:pt idx="426">
                  <c:v>4.29</c:v>
                </c:pt>
                <c:pt idx="427">
                  <c:v>4.03</c:v>
                </c:pt>
                <c:pt idx="428">
                  <c:v>4.1900000000000004</c:v>
                </c:pt>
                <c:pt idx="429">
                  <c:v>4.0999999999999996</c:v>
                </c:pt>
                <c:pt idx="430">
                  <c:v>3.95</c:v>
                </c:pt>
                <c:pt idx="431">
                  <c:v>4.07</c:v>
                </c:pt>
                <c:pt idx="432">
                  <c:v>4.08</c:v>
                </c:pt>
                <c:pt idx="433">
                  <c:v>4</c:v>
                </c:pt>
                <c:pt idx="434">
                  <c:v>3.89</c:v>
                </c:pt>
                <c:pt idx="435">
                  <c:v>3.64</c:v>
                </c:pt>
                <c:pt idx="436">
                  <c:v>2.85</c:v>
                </c:pt>
                <c:pt idx="437">
                  <c:v>2.62</c:v>
                </c:pt>
                <c:pt idx="438">
                  <c:v>2.2799999999999998</c:v>
                </c:pt>
                <c:pt idx="439">
                  <c:v>2.31</c:v>
                </c:pt>
                <c:pt idx="440">
                  <c:v>2.54</c:v>
                </c:pt>
                <c:pt idx="441">
                  <c:v>3.01</c:v>
                </c:pt>
                <c:pt idx="442">
                  <c:v>3.08</c:v>
                </c:pt>
                <c:pt idx="443">
                  <c:v>2.81</c:v>
                </c:pt>
                <c:pt idx="444">
                  <c:v>2.74</c:v>
                </c:pt>
                <c:pt idx="445">
                  <c:v>2.75</c:v>
                </c:pt>
                <c:pt idx="446">
                  <c:v>2.92</c:v>
                </c:pt>
                <c:pt idx="447">
                  <c:v>3.11</c:v>
                </c:pt>
                <c:pt idx="448">
                  <c:v>3.54</c:v>
                </c:pt>
                <c:pt idx="449">
                  <c:v>3.38</c:v>
                </c:pt>
                <c:pt idx="450">
                  <c:v>3.19</c:v>
                </c:pt>
                <c:pt idx="451">
                  <c:v>3.19</c:v>
                </c:pt>
                <c:pt idx="452">
                  <c:v>3.23</c:v>
                </c:pt>
                <c:pt idx="453">
                  <c:v>3.21</c:v>
                </c:pt>
                <c:pt idx="454">
                  <c:v>3.13</c:v>
                </c:pt>
                <c:pt idx="455">
                  <c:v>3.01</c:v>
                </c:pt>
                <c:pt idx="456">
                  <c:v>2.96</c:v>
                </c:pt>
                <c:pt idx="457">
                  <c:v>3</c:v>
                </c:pt>
                <c:pt idx="458">
                  <c:v>3.09</c:v>
                </c:pt>
                <c:pt idx="459">
                  <c:v>3</c:v>
                </c:pt>
                <c:pt idx="460">
                  <c:v>2.87</c:v>
                </c:pt>
                <c:pt idx="461">
                  <c:v>2.97</c:v>
                </c:pt>
                <c:pt idx="462">
                  <c:v>3.06</c:v>
                </c:pt>
                <c:pt idx="463">
                  <c:v>3</c:v>
                </c:pt>
                <c:pt idx="464">
                  <c:v>2.5099999999999998</c:v>
                </c:pt>
                <c:pt idx="465">
                  <c:v>2.2999999999999998</c:v>
                </c:pt>
                <c:pt idx="466">
                  <c:v>2.46</c:v>
                </c:pt>
                <c:pt idx="467">
                  <c:v>2.23</c:v>
                </c:pt>
                <c:pt idx="468">
                  <c:v>2.14</c:v>
                </c:pt>
                <c:pt idx="469">
                  <c:v>2.17</c:v>
                </c:pt>
                <c:pt idx="470">
                  <c:v>2.2799999999999998</c:v>
                </c:pt>
                <c:pt idx="471">
                  <c:v>2.23</c:v>
                </c:pt>
                <c:pt idx="472">
                  <c:v>2.31</c:v>
                </c:pt>
                <c:pt idx="473">
                  <c:v>2.3199999999999998</c:v>
                </c:pt>
                <c:pt idx="474">
                  <c:v>2.42</c:v>
                </c:pt>
                <c:pt idx="475">
                  <c:v>2.4700000000000002</c:v>
                </c:pt>
                <c:pt idx="476">
                  <c:v>2.48</c:v>
                </c:pt>
                <c:pt idx="477">
                  <c:v>2.46</c:v>
                </c:pt>
                <c:pt idx="478">
                  <c:v>2.5099999999999998</c:v>
                </c:pt>
                <c:pt idx="479">
                  <c:v>2.79</c:v>
                </c:pt>
                <c:pt idx="480">
                  <c:v>2.91</c:v>
                </c:pt>
                <c:pt idx="481">
                  <c:v>3.05</c:v>
                </c:pt>
                <c:pt idx="482">
                  <c:v>3.1</c:v>
                </c:pt>
                <c:pt idx="483">
                  <c:v>2.93</c:v>
                </c:pt>
                <c:pt idx="484">
                  <c:v>2.75</c:v>
                </c:pt>
                <c:pt idx="485">
                  <c:v>2.87</c:v>
                </c:pt>
                <c:pt idx="486">
                  <c:v>2.98</c:v>
                </c:pt>
                <c:pt idx="487">
                  <c:v>3</c:v>
                </c:pt>
                <c:pt idx="488">
                  <c:v>2.95</c:v>
                </c:pt>
                <c:pt idx="489">
                  <c:v>2.99</c:v>
                </c:pt>
                <c:pt idx="490">
                  <c:v>3.04</c:v>
                </c:pt>
                <c:pt idx="491">
                  <c:v>3.2</c:v>
                </c:pt>
                <c:pt idx="492">
                  <c:v>3.18</c:v>
                </c:pt>
                <c:pt idx="493">
                  <c:v>3.21</c:v>
                </c:pt>
                <c:pt idx="494">
                  <c:v>3.12</c:v>
                </c:pt>
                <c:pt idx="495">
                  <c:v>3.17</c:v>
                </c:pt>
                <c:pt idx="496">
                  <c:v>3.18</c:v>
                </c:pt>
                <c:pt idx="497">
                  <c:v>3.19</c:v>
                </c:pt>
                <c:pt idx="498">
                  <c:v>3.2</c:v>
                </c:pt>
                <c:pt idx="499">
                  <c:v>3.41</c:v>
                </c:pt>
                <c:pt idx="500">
                  <c:v>3.97</c:v>
                </c:pt>
                <c:pt idx="501">
                  <c:v>3.93</c:v>
                </c:pt>
                <c:pt idx="502">
                  <c:v>3.79</c:v>
                </c:pt>
                <c:pt idx="503">
                  <c:v>3.9</c:v>
                </c:pt>
                <c:pt idx="504">
                  <c:v>3.92</c:v>
                </c:pt>
                <c:pt idx="505">
                  <c:v>4.1399999999999997</c:v>
                </c:pt>
                <c:pt idx="506">
                  <c:v>4.04</c:v>
                </c:pt>
                <c:pt idx="507">
                  <c:v>4.0199999999999996</c:v>
                </c:pt>
                <c:pt idx="508">
                  <c:v>4.1399999999999997</c:v>
                </c:pt>
                <c:pt idx="509">
                  <c:v>4.22</c:v>
                </c:pt>
                <c:pt idx="510">
                  <c:v>4.1900000000000004</c:v>
                </c:pt>
                <c:pt idx="511">
                  <c:v>4.5999999999999996</c:v>
                </c:pt>
                <c:pt idx="512">
                  <c:v>5.0999999999999996</c:v>
                </c:pt>
                <c:pt idx="513">
                  <c:v>5.21</c:v>
                </c:pt>
                <c:pt idx="514">
                  <c:v>4.95</c:v>
                </c:pt>
                <c:pt idx="515">
                  <c:v>5.25</c:v>
                </c:pt>
                <c:pt idx="516">
                  <c:v>6.2</c:v>
                </c:pt>
                <c:pt idx="517">
                  <c:v>6.79</c:v>
                </c:pt>
                <c:pt idx="518">
                  <c:v>6.72</c:v>
                </c:pt>
                <c:pt idx="519">
                  <c:v>7.03</c:v>
                </c:pt>
                <c:pt idx="520">
                  <c:v>6.47</c:v>
                </c:pt>
                <c:pt idx="521">
                  <c:v>6.4</c:v>
                </c:pt>
                <c:pt idx="522">
                  <c:v>6.81</c:v>
                </c:pt>
                <c:pt idx="523">
                  <c:v>6.74</c:v>
                </c:pt>
                <c:pt idx="524">
                  <c:v>6.61</c:v>
                </c:pt>
                <c:pt idx="525">
                  <c:v>6.59</c:v>
                </c:pt>
                <c:pt idx="526">
                  <c:v>6.9</c:v>
                </c:pt>
                <c:pt idx="527">
                  <c:v>6.83</c:v>
                </c:pt>
                <c:pt idx="528">
                  <c:v>6.04</c:v>
                </c:pt>
                <c:pt idx="529">
                  <c:v>5.98</c:v>
                </c:pt>
                <c:pt idx="530">
                  <c:v>6.18</c:v>
                </c:pt>
                <c:pt idx="531">
                  <c:v>6.44</c:v>
                </c:pt>
                <c:pt idx="532">
                  <c:v>6.29</c:v>
                </c:pt>
                <c:pt idx="533">
                  <c:v>6.29</c:v>
                </c:pt>
                <c:pt idx="534">
                  <c:v>6.29</c:v>
                </c:pt>
                <c:pt idx="535">
                  <c:v>6.3</c:v>
                </c:pt>
                <c:pt idx="536">
                  <c:v>5.88</c:v>
                </c:pt>
                <c:pt idx="537">
                  <c:v>5.59</c:v>
                </c:pt>
                <c:pt idx="538">
                  <c:v>5.29</c:v>
                </c:pt>
                <c:pt idx="539">
                  <c:v>5.57</c:v>
                </c:pt>
                <c:pt idx="540">
                  <c:v>5.48</c:v>
                </c:pt>
                <c:pt idx="541">
                  <c:v>5.51</c:v>
                </c:pt>
                <c:pt idx="542">
                  <c:v>5.53</c:v>
                </c:pt>
                <c:pt idx="543">
                  <c:v>5.82</c:v>
                </c:pt>
                <c:pt idx="544">
                  <c:v>6.03</c:v>
                </c:pt>
                <c:pt idx="545">
                  <c:v>5.92</c:v>
                </c:pt>
                <c:pt idx="546">
                  <c:v>5.92</c:v>
                </c:pt>
                <c:pt idx="547">
                  <c:v>5.68</c:v>
                </c:pt>
                <c:pt idx="548">
                  <c:v>5.55</c:v>
                </c:pt>
                <c:pt idx="549">
                  <c:v>5.62</c:v>
                </c:pt>
                <c:pt idx="550">
                  <c:v>5.64</c:v>
                </c:pt>
                <c:pt idx="551">
                  <c:v>5.75</c:v>
                </c:pt>
                <c:pt idx="552">
                  <c:v>5.87</c:v>
                </c:pt>
                <c:pt idx="553">
                  <c:v>5.7</c:v>
                </c:pt>
                <c:pt idx="554">
                  <c:v>5.6</c:v>
                </c:pt>
                <c:pt idx="555">
                  <c:v>5.34</c:v>
                </c:pt>
                <c:pt idx="556">
                  <c:v>4.7</c:v>
                </c:pt>
                <c:pt idx="557">
                  <c:v>4.58</c:v>
                </c:pt>
                <c:pt idx="558">
                  <c:v>4.1900000000000004</c:v>
                </c:pt>
                <c:pt idx="559">
                  <c:v>4.46</c:v>
                </c:pt>
                <c:pt idx="560">
                  <c:v>4.2699999999999996</c:v>
                </c:pt>
                <c:pt idx="561">
                  <c:v>4.3499999999999996</c:v>
                </c:pt>
                <c:pt idx="562">
                  <c:v>4.37</c:v>
                </c:pt>
                <c:pt idx="563">
                  <c:v>4.3099999999999996</c:v>
                </c:pt>
                <c:pt idx="564">
                  <c:v>4.4400000000000004</c:v>
                </c:pt>
                <c:pt idx="565">
                  <c:v>4.82</c:v>
                </c:pt>
                <c:pt idx="566">
                  <c:v>4.97</c:v>
                </c:pt>
                <c:pt idx="567">
                  <c:v>4.88</c:v>
                </c:pt>
                <c:pt idx="568">
                  <c:v>4.95</c:v>
                </c:pt>
                <c:pt idx="569">
                  <c:v>4.93</c:v>
                </c:pt>
                <c:pt idx="570">
                  <c:v>4.87</c:v>
                </c:pt>
                <c:pt idx="571">
                  <c:v>4.82</c:v>
                </c:pt>
                <c:pt idx="572">
                  <c:v>4.92</c:v>
                </c:pt>
                <c:pt idx="573">
                  <c:v>4.6900000000000004</c:v>
                </c:pt>
                <c:pt idx="574">
                  <c:v>4.67</c:v>
                </c:pt>
                <c:pt idx="575">
                  <c:v>4.8</c:v>
                </c:pt>
                <c:pt idx="576">
                  <c:v>4.93</c:v>
                </c:pt>
                <c:pt idx="577">
                  <c:v>4.97</c:v>
                </c:pt>
                <c:pt idx="578">
                  <c:v>4.92</c:v>
                </c:pt>
                <c:pt idx="579">
                  <c:v>4.87</c:v>
                </c:pt>
                <c:pt idx="580">
                  <c:v>4.8899999999999997</c:v>
                </c:pt>
                <c:pt idx="581">
                  <c:v>4.8</c:v>
                </c:pt>
                <c:pt idx="582">
                  <c:v>4.8899999999999997</c:v>
                </c:pt>
                <c:pt idx="583">
                  <c:v>4.87</c:v>
                </c:pt>
                <c:pt idx="584">
                  <c:v>5.15</c:v>
                </c:pt>
                <c:pt idx="585">
                  <c:v>5.35</c:v>
                </c:pt>
                <c:pt idx="586">
                  <c:v>5.3</c:v>
                </c:pt>
                <c:pt idx="587">
                  <c:v>5.33</c:v>
                </c:pt>
                <c:pt idx="588">
                  <c:v>5.31</c:v>
                </c:pt>
                <c:pt idx="589">
                  <c:v>5.22</c:v>
                </c:pt>
                <c:pt idx="590">
                  <c:v>4.88</c:v>
                </c:pt>
                <c:pt idx="591">
                  <c:v>4.79</c:v>
                </c:pt>
                <c:pt idx="592">
                  <c:v>4.8099999999999996</c:v>
                </c:pt>
                <c:pt idx="593">
                  <c:v>4.75</c:v>
                </c:pt>
                <c:pt idx="594">
                  <c:v>4.6900000000000004</c:v>
                </c:pt>
                <c:pt idx="595">
                  <c:v>4.6500000000000004</c:v>
                </c:pt>
                <c:pt idx="596">
                  <c:v>4.5</c:v>
                </c:pt>
                <c:pt idx="597">
                  <c:v>4.6399999999999997</c:v>
                </c:pt>
                <c:pt idx="598">
                  <c:v>4.66</c:v>
                </c:pt>
                <c:pt idx="599">
                  <c:v>4.79</c:v>
                </c:pt>
                <c:pt idx="600">
                  <c:v>4.7300000000000004</c:v>
                </c:pt>
                <c:pt idx="601">
                  <c:v>4.7699999999999996</c:v>
                </c:pt>
                <c:pt idx="602">
                  <c:v>4.88</c:v>
                </c:pt>
                <c:pt idx="603">
                  <c:v>4.78</c:v>
                </c:pt>
                <c:pt idx="604">
                  <c:v>4.92</c:v>
                </c:pt>
                <c:pt idx="605">
                  <c:v>4.9000000000000004</c:v>
                </c:pt>
                <c:pt idx="606">
                  <c:v>4.91</c:v>
                </c:pt>
                <c:pt idx="607">
                  <c:v>4.9000000000000004</c:v>
                </c:pt>
                <c:pt idx="608">
                  <c:v>4.93</c:v>
                </c:pt>
                <c:pt idx="609">
                  <c:v>4.8</c:v>
                </c:pt>
                <c:pt idx="610">
                  <c:v>4.71</c:v>
                </c:pt>
                <c:pt idx="611">
                  <c:v>4.75</c:v>
                </c:pt>
                <c:pt idx="612">
                  <c:v>4.8</c:v>
                </c:pt>
                <c:pt idx="613">
                  <c:v>4.88</c:v>
                </c:pt>
                <c:pt idx="614">
                  <c:v>4.8600000000000003</c:v>
                </c:pt>
                <c:pt idx="615">
                  <c:v>4.8499999999999996</c:v>
                </c:pt>
                <c:pt idx="616">
                  <c:v>4.97</c:v>
                </c:pt>
                <c:pt idx="617">
                  <c:v>4.92</c:v>
                </c:pt>
                <c:pt idx="618">
                  <c:v>4.91</c:v>
                </c:pt>
                <c:pt idx="619">
                  <c:v>4.95</c:v>
                </c:pt>
                <c:pt idx="620">
                  <c:v>5.07</c:v>
                </c:pt>
                <c:pt idx="621">
                  <c:v>5.13</c:v>
                </c:pt>
                <c:pt idx="622">
                  <c:v>5.22</c:v>
                </c:pt>
                <c:pt idx="623">
                  <c:v>5.27</c:v>
                </c:pt>
                <c:pt idx="624">
                  <c:v>5.18</c:v>
                </c:pt>
                <c:pt idx="625">
                  <c:v>5.12</c:v>
                </c:pt>
                <c:pt idx="626">
                  <c:v>5.0599999999999996</c:v>
                </c:pt>
                <c:pt idx="627">
                  <c:v>5.12</c:v>
                </c:pt>
                <c:pt idx="628">
                  <c:v>5.07</c:v>
                </c:pt>
                <c:pt idx="629">
                  <c:v>5.07</c:v>
                </c:pt>
                <c:pt idx="630">
                  <c:v>4.96</c:v>
                </c:pt>
                <c:pt idx="631">
                  <c:v>4.9400000000000004</c:v>
                </c:pt>
                <c:pt idx="632">
                  <c:v>4.9400000000000004</c:v>
                </c:pt>
                <c:pt idx="633">
                  <c:v>4.96</c:v>
                </c:pt>
                <c:pt idx="634">
                  <c:v>5.07</c:v>
                </c:pt>
                <c:pt idx="635">
                  <c:v>5.08</c:v>
                </c:pt>
                <c:pt idx="636">
                  <c:v>5.1100000000000003</c:v>
                </c:pt>
                <c:pt idx="637">
                  <c:v>5.04</c:v>
                </c:pt>
                <c:pt idx="638">
                  <c:v>5.04</c:v>
                </c:pt>
                <c:pt idx="639">
                  <c:v>5.03</c:v>
                </c:pt>
                <c:pt idx="640">
                  <c:v>5.0199999999999996</c:v>
                </c:pt>
                <c:pt idx="641">
                  <c:v>5.04</c:v>
                </c:pt>
                <c:pt idx="642">
                  <c:v>4.95</c:v>
                </c:pt>
                <c:pt idx="643">
                  <c:v>4.92</c:v>
                </c:pt>
                <c:pt idx="644">
                  <c:v>4.9400000000000004</c:v>
                </c:pt>
                <c:pt idx="645">
                  <c:v>4.95</c:v>
                </c:pt>
                <c:pt idx="646">
                  <c:v>4.9800000000000004</c:v>
                </c:pt>
                <c:pt idx="647">
                  <c:v>4.99</c:v>
                </c:pt>
                <c:pt idx="648">
                  <c:v>5.0599999999999996</c:v>
                </c:pt>
                <c:pt idx="649">
                  <c:v>5.07</c:v>
                </c:pt>
                <c:pt idx="650">
                  <c:v>5.09</c:v>
                </c:pt>
                <c:pt idx="651">
                  <c:v>5.09</c:v>
                </c:pt>
                <c:pt idx="652">
                  <c:v>5.0999999999999996</c:v>
                </c:pt>
                <c:pt idx="653">
                  <c:v>5.07</c:v>
                </c:pt>
                <c:pt idx="654">
                  <c:v>5.07</c:v>
                </c:pt>
                <c:pt idx="655">
                  <c:v>5.12</c:v>
                </c:pt>
                <c:pt idx="656">
                  <c:v>5.1100000000000003</c:v>
                </c:pt>
                <c:pt idx="657">
                  <c:v>5.0999999999999996</c:v>
                </c:pt>
                <c:pt idx="658">
                  <c:v>5.09</c:v>
                </c:pt>
                <c:pt idx="659">
                  <c:v>5.08</c:v>
                </c:pt>
                <c:pt idx="660">
                  <c:v>5.1100000000000003</c:v>
                </c:pt>
                <c:pt idx="661">
                  <c:v>5.0999999999999996</c:v>
                </c:pt>
                <c:pt idx="662">
                  <c:v>5.13</c:v>
                </c:pt>
                <c:pt idx="663">
                  <c:v>5.15</c:v>
                </c:pt>
                <c:pt idx="664">
                  <c:v>5.23</c:v>
                </c:pt>
                <c:pt idx="665">
                  <c:v>5.21</c:v>
                </c:pt>
                <c:pt idx="666">
                  <c:v>5.19</c:v>
                </c:pt>
                <c:pt idx="667">
                  <c:v>5.23</c:v>
                </c:pt>
                <c:pt idx="668">
                  <c:v>5.38</c:v>
                </c:pt>
                <c:pt idx="669">
                  <c:v>5.43</c:v>
                </c:pt>
                <c:pt idx="670">
                  <c:v>5.49</c:v>
                </c:pt>
                <c:pt idx="671">
                  <c:v>5.61</c:v>
                </c:pt>
                <c:pt idx="672">
                  <c:v>5.57</c:v>
                </c:pt>
                <c:pt idx="673">
                  <c:v>5.46</c:v>
                </c:pt>
                <c:pt idx="674">
                  <c:v>5.49</c:v>
                </c:pt>
                <c:pt idx="675">
                  <c:v>5.62</c:v>
                </c:pt>
                <c:pt idx="676">
                  <c:v>5.85</c:v>
                </c:pt>
                <c:pt idx="677">
                  <c:v>5.88</c:v>
                </c:pt>
                <c:pt idx="678">
                  <c:v>6.1</c:v>
                </c:pt>
                <c:pt idx="679">
                  <c:v>6.45</c:v>
                </c:pt>
                <c:pt idx="680">
                  <c:v>6.31</c:v>
                </c:pt>
                <c:pt idx="681">
                  <c:v>6.26</c:v>
                </c:pt>
                <c:pt idx="682">
                  <c:v>6.43</c:v>
                </c:pt>
                <c:pt idx="683">
                  <c:v>6.6</c:v>
                </c:pt>
                <c:pt idx="684">
                  <c:v>6.68</c:v>
                </c:pt>
                <c:pt idx="685">
                  <c:v>6.58</c:v>
                </c:pt>
                <c:pt idx="686">
                  <c:v>6.48</c:v>
                </c:pt>
                <c:pt idx="687">
                  <c:v>6.38</c:v>
                </c:pt>
                <c:pt idx="688">
                  <c:v>6.3</c:v>
                </c:pt>
                <c:pt idx="689">
                  <c:v>6.38</c:v>
                </c:pt>
                <c:pt idx="690">
                  <c:v>6.52</c:v>
                </c:pt>
                <c:pt idx="691">
                  <c:v>6.56</c:v>
                </c:pt>
                <c:pt idx="692">
                  <c:v>6.59</c:v>
                </c:pt>
                <c:pt idx="693">
                  <c:v>6.64</c:v>
                </c:pt>
                <c:pt idx="694">
                  <c:v>6.6</c:v>
                </c:pt>
                <c:pt idx="695">
                  <c:v>6.68</c:v>
                </c:pt>
                <c:pt idx="696">
                  <c:v>6.55</c:v>
                </c:pt>
                <c:pt idx="697">
                  <c:v>6.5</c:v>
                </c:pt>
                <c:pt idx="698">
                  <c:v>6.64</c:v>
                </c:pt>
                <c:pt idx="699">
                  <c:v>6.63</c:v>
                </c:pt>
                <c:pt idx="700">
                  <c:v>6.76</c:v>
                </c:pt>
                <c:pt idx="701">
                  <c:v>6.77</c:v>
                </c:pt>
                <c:pt idx="702">
                  <c:v>6.86</c:v>
                </c:pt>
                <c:pt idx="703">
                  <c:v>7.09</c:v>
                </c:pt>
                <c:pt idx="704">
                  <c:v>7.1</c:v>
                </c:pt>
                <c:pt idx="705">
                  <c:v>7.28</c:v>
                </c:pt>
                <c:pt idx="706">
                  <c:v>7.63</c:v>
                </c:pt>
                <c:pt idx="707">
                  <c:v>7.59</c:v>
                </c:pt>
                <c:pt idx="708">
                  <c:v>7.57</c:v>
                </c:pt>
                <c:pt idx="709">
                  <c:v>8.0500000000000007</c:v>
                </c:pt>
                <c:pt idx="710">
                  <c:v>8.33</c:v>
                </c:pt>
                <c:pt idx="711">
                  <c:v>9</c:v>
                </c:pt>
                <c:pt idx="712">
                  <c:v>9.08</c:v>
                </c:pt>
                <c:pt idx="713">
                  <c:v>8.1999999999999993</c:v>
                </c:pt>
                <c:pt idx="714">
                  <c:v>8.8699999999999992</c:v>
                </c:pt>
                <c:pt idx="715">
                  <c:v>8.61</c:v>
                </c:pt>
                <c:pt idx="716">
                  <c:v>8.4600000000000009</c:v>
                </c:pt>
                <c:pt idx="717">
                  <c:v>8.61</c:v>
                </c:pt>
                <c:pt idx="718">
                  <c:v>8.58</c:v>
                </c:pt>
                <c:pt idx="719">
                  <c:v>8.75</c:v>
                </c:pt>
                <c:pt idx="720">
                  <c:v>8.8800000000000008</c:v>
                </c:pt>
                <c:pt idx="721">
                  <c:v>8.85</c:v>
                </c:pt>
                <c:pt idx="722">
                  <c:v>8.76</c:v>
                </c:pt>
                <c:pt idx="723">
                  <c:v>8.92</c:v>
                </c:pt>
                <c:pt idx="724">
                  <c:v>9.24</c:v>
                </c:pt>
                <c:pt idx="725">
                  <c:v>9.4</c:v>
                </c:pt>
                <c:pt idx="726">
                  <c:v>10.1</c:v>
                </c:pt>
                <c:pt idx="727">
                  <c:v>10.71</c:v>
                </c:pt>
                <c:pt idx="728">
                  <c:v>10.99</c:v>
                </c:pt>
                <c:pt idx="729">
                  <c:v>10.6</c:v>
                </c:pt>
                <c:pt idx="730">
                  <c:v>10.87</c:v>
                </c:pt>
                <c:pt idx="731">
                  <c:v>10.81</c:v>
                </c:pt>
                <c:pt idx="732">
                  <c:v>11.01</c:v>
                </c:pt>
                <c:pt idx="733">
                  <c:v>11.32</c:v>
                </c:pt>
                <c:pt idx="734">
                  <c:v>11.37</c:v>
                </c:pt>
                <c:pt idx="735">
                  <c:v>11.49</c:v>
                </c:pt>
                <c:pt idx="736">
                  <c:v>11.62</c:v>
                </c:pt>
                <c:pt idx="737">
                  <c:v>11.75</c:v>
                </c:pt>
                <c:pt idx="738">
                  <c:v>12.08</c:v>
                </c:pt>
                <c:pt idx="739">
                  <c:v>12.6</c:v>
                </c:pt>
                <c:pt idx="740">
                  <c:v>13.22</c:v>
                </c:pt>
                <c:pt idx="741">
                  <c:v>13.31</c:v>
                </c:pt>
                <c:pt idx="742">
                  <c:v>11.86</c:v>
                </c:pt>
                <c:pt idx="743">
                  <c:v>9.09</c:v>
                </c:pt>
                <c:pt idx="744">
                  <c:v>9.51</c:v>
                </c:pt>
                <c:pt idx="745">
                  <c:v>10.029999999999999</c:v>
                </c:pt>
                <c:pt idx="746">
                  <c:v>9.91</c:v>
                </c:pt>
                <c:pt idx="747">
                  <c:v>10</c:v>
                </c:pt>
                <c:pt idx="748">
                  <c:v>10.26</c:v>
                </c:pt>
                <c:pt idx="749">
                  <c:v>10.44</c:v>
                </c:pt>
                <c:pt idx="750">
                  <c:v>10.55</c:v>
                </c:pt>
                <c:pt idx="751">
                  <c:v>11.18</c:v>
                </c:pt>
                <c:pt idx="752">
                  <c:v>10.89</c:v>
                </c:pt>
                <c:pt idx="753">
                  <c:v>10.84</c:v>
                </c:pt>
                <c:pt idx="754">
                  <c:v>10.75</c:v>
                </c:pt>
                <c:pt idx="755">
                  <c:v>10.19</c:v>
                </c:pt>
                <c:pt idx="756">
                  <c:v>9.99</c:v>
                </c:pt>
                <c:pt idx="757">
                  <c:v>10.039999999999999</c:v>
                </c:pt>
                <c:pt idx="758">
                  <c:v>10.34</c:v>
                </c:pt>
                <c:pt idx="759">
                  <c:v>10.3</c:v>
                </c:pt>
                <c:pt idx="760">
                  <c:v>10.73</c:v>
                </c:pt>
                <c:pt idx="761">
                  <c:v>10.94</c:v>
                </c:pt>
                <c:pt idx="762">
                  <c:v>11.1</c:v>
                </c:pt>
                <c:pt idx="763">
                  <c:v>10.97</c:v>
                </c:pt>
                <c:pt idx="764">
                  <c:v>11.03</c:v>
                </c:pt>
                <c:pt idx="765">
                  <c:v>11.03</c:v>
                </c:pt>
                <c:pt idx="766">
                  <c:v>11.08</c:v>
                </c:pt>
                <c:pt idx="767">
                  <c:v>11.19</c:v>
                </c:pt>
                <c:pt idx="768">
                  <c:v>11.33</c:v>
                </c:pt>
                <c:pt idx="769">
                  <c:v>11.56</c:v>
                </c:pt>
                <c:pt idx="770">
                  <c:v>11.69</c:v>
                </c:pt>
                <c:pt idx="771">
                  <c:v>11.86</c:v>
                </c:pt>
                <c:pt idx="772">
                  <c:v>11.86</c:v>
                </c:pt>
                <c:pt idx="773">
                  <c:v>12.03</c:v>
                </c:pt>
                <c:pt idx="774">
                  <c:v>12.39</c:v>
                </c:pt>
                <c:pt idx="775">
                  <c:v>12.47</c:v>
                </c:pt>
                <c:pt idx="776">
                  <c:v>12.26</c:v>
                </c:pt>
                <c:pt idx="777">
                  <c:v>12.2</c:v>
                </c:pt>
                <c:pt idx="778">
                  <c:v>11.99</c:v>
                </c:pt>
                <c:pt idx="779">
                  <c:v>12.06</c:v>
                </c:pt>
                <c:pt idx="780">
                  <c:v>12.06</c:v>
                </c:pt>
                <c:pt idx="781">
                  <c:v>12.19</c:v>
                </c:pt>
                <c:pt idx="782">
                  <c:v>12.27</c:v>
                </c:pt>
                <c:pt idx="783">
                  <c:v>12.3</c:v>
                </c:pt>
                <c:pt idx="784">
                  <c:v>12.36</c:v>
                </c:pt>
                <c:pt idx="785">
                  <c:v>12.35</c:v>
                </c:pt>
                <c:pt idx="786">
                  <c:v>12.28</c:v>
                </c:pt>
                <c:pt idx="787">
                  <c:v>12.56</c:v>
                </c:pt>
                <c:pt idx="788">
                  <c:v>12.75</c:v>
                </c:pt>
                <c:pt idx="789">
                  <c:v>12.84</c:v>
                </c:pt>
                <c:pt idx="790">
                  <c:v>12.68</c:v>
                </c:pt>
                <c:pt idx="791">
                  <c:v>12.56</c:v>
                </c:pt>
                <c:pt idx="792">
                  <c:v>12.01</c:v>
                </c:pt>
                <c:pt idx="793">
                  <c:v>11.25</c:v>
                </c:pt>
                <c:pt idx="794">
                  <c:v>11.97</c:v>
                </c:pt>
                <c:pt idx="795">
                  <c:v>12.01</c:v>
                </c:pt>
                <c:pt idx="796">
                  <c:v>12</c:v>
                </c:pt>
                <c:pt idx="797">
                  <c:v>12.03</c:v>
                </c:pt>
                <c:pt idx="798">
                  <c:v>11.88</c:v>
                </c:pt>
                <c:pt idx="799">
                  <c:v>11.82</c:v>
                </c:pt>
                <c:pt idx="800">
                  <c:v>11.68</c:v>
                </c:pt>
                <c:pt idx="801">
                  <c:v>11.78</c:v>
                </c:pt>
                <c:pt idx="802">
                  <c:v>11.83</c:v>
                </c:pt>
                <c:pt idx="803">
                  <c:v>11.85</c:v>
                </c:pt>
                <c:pt idx="804">
                  <c:v>11.73</c:v>
                </c:pt>
                <c:pt idx="805">
                  <c:v>11.69</c:v>
                </c:pt>
                <c:pt idx="806">
                  <c:v>11.61</c:v>
                </c:pt>
                <c:pt idx="807">
                  <c:v>11.65</c:v>
                </c:pt>
                <c:pt idx="808">
                  <c:v>11.69</c:v>
                </c:pt>
                <c:pt idx="809">
                  <c:v>11.62</c:v>
                </c:pt>
                <c:pt idx="810">
                  <c:v>11.02</c:v>
                </c:pt>
                <c:pt idx="811">
                  <c:v>10.28</c:v>
                </c:pt>
                <c:pt idx="812">
                  <c:v>10.35</c:v>
                </c:pt>
                <c:pt idx="813">
                  <c:v>10.53</c:v>
                </c:pt>
                <c:pt idx="814">
                  <c:v>10.61</c:v>
                </c:pt>
                <c:pt idx="815">
                  <c:v>10.7</c:v>
                </c:pt>
                <c:pt idx="816">
                  <c:v>10.99</c:v>
                </c:pt>
                <c:pt idx="817">
                  <c:v>10.92</c:v>
                </c:pt>
                <c:pt idx="818">
                  <c:v>10.54</c:v>
                </c:pt>
                <c:pt idx="819">
                  <c:v>10.48</c:v>
                </c:pt>
                <c:pt idx="820">
                  <c:v>10.55</c:v>
                </c:pt>
                <c:pt idx="821">
                  <c:v>10.63</c:v>
                </c:pt>
                <c:pt idx="822">
                  <c:v>10.76</c:v>
                </c:pt>
                <c:pt idx="823">
                  <c:v>10.92</c:v>
                </c:pt>
                <c:pt idx="824">
                  <c:v>10.85</c:v>
                </c:pt>
                <c:pt idx="825">
                  <c:v>10.81</c:v>
                </c:pt>
                <c:pt idx="826">
                  <c:v>10.83</c:v>
                </c:pt>
                <c:pt idx="827">
                  <c:v>10.72</c:v>
                </c:pt>
                <c:pt idx="828">
                  <c:v>10.93</c:v>
                </c:pt>
                <c:pt idx="829">
                  <c:v>10.95</c:v>
                </c:pt>
                <c:pt idx="830">
                  <c:v>10.93</c:v>
                </c:pt>
                <c:pt idx="831">
                  <c:v>11.04</c:v>
                </c:pt>
                <c:pt idx="832">
                  <c:v>11.44</c:v>
                </c:pt>
                <c:pt idx="833">
                  <c:v>11.64</c:v>
                </c:pt>
                <c:pt idx="834">
                  <c:v>11.68</c:v>
                </c:pt>
                <c:pt idx="835">
                  <c:v>11.67</c:v>
                </c:pt>
                <c:pt idx="836">
                  <c:v>11.68</c:v>
                </c:pt>
                <c:pt idx="837">
                  <c:v>11.69</c:v>
                </c:pt>
                <c:pt idx="838">
                  <c:v>12.03</c:v>
                </c:pt>
                <c:pt idx="839">
                  <c:v>12.25</c:v>
                </c:pt>
                <c:pt idx="840">
                  <c:v>12.34</c:v>
                </c:pt>
                <c:pt idx="841">
                  <c:v>12.46</c:v>
                </c:pt>
                <c:pt idx="842">
                  <c:v>12.34</c:v>
                </c:pt>
                <c:pt idx="843">
                  <c:v>12.07</c:v>
                </c:pt>
                <c:pt idx="844">
                  <c:v>12.25</c:v>
                </c:pt>
                <c:pt idx="845">
                  <c:v>12.39</c:v>
                </c:pt>
                <c:pt idx="846">
                  <c:v>12.51</c:v>
                </c:pt>
                <c:pt idx="847">
                  <c:v>12.53</c:v>
                </c:pt>
                <c:pt idx="848">
                  <c:v>12.51</c:v>
                </c:pt>
                <c:pt idx="849">
                  <c:v>12.52</c:v>
                </c:pt>
                <c:pt idx="850">
                  <c:v>12.98</c:v>
                </c:pt>
                <c:pt idx="851">
                  <c:v>13.25</c:v>
                </c:pt>
                <c:pt idx="852">
                  <c:v>13.37</c:v>
                </c:pt>
                <c:pt idx="853">
                  <c:v>13.32</c:v>
                </c:pt>
                <c:pt idx="854">
                  <c:v>13.43</c:v>
                </c:pt>
                <c:pt idx="855">
                  <c:v>13.22</c:v>
                </c:pt>
                <c:pt idx="856">
                  <c:v>13.36</c:v>
                </c:pt>
                <c:pt idx="857">
                  <c:v>13.47</c:v>
                </c:pt>
                <c:pt idx="858">
                  <c:v>13.57</c:v>
                </c:pt>
                <c:pt idx="859">
                  <c:v>13.62</c:v>
                </c:pt>
                <c:pt idx="860">
                  <c:v>13.57</c:v>
                </c:pt>
                <c:pt idx="861">
                  <c:v>13.51</c:v>
                </c:pt>
                <c:pt idx="862">
                  <c:v>13.35</c:v>
                </c:pt>
                <c:pt idx="863">
                  <c:v>13.18</c:v>
                </c:pt>
                <c:pt idx="864">
                  <c:v>13.2</c:v>
                </c:pt>
                <c:pt idx="865">
                  <c:v>13.34</c:v>
                </c:pt>
                <c:pt idx="866">
                  <c:v>13.45</c:v>
                </c:pt>
                <c:pt idx="867">
                  <c:v>13.45</c:v>
                </c:pt>
                <c:pt idx="868">
                  <c:v>13.36</c:v>
                </c:pt>
                <c:pt idx="869">
                  <c:v>13.21</c:v>
                </c:pt>
                <c:pt idx="870">
                  <c:v>13.34</c:v>
                </c:pt>
                <c:pt idx="871">
                  <c:v>13.29</c:v>
                </c:pt>
                <c:pt idx="872">
                  <c:v>13.3</c:v>
                </c:pt>
                <c:pt idx="873">
                  <c:v>13.32</c:v>
                </c:pt>
                <c:pt idx="874">
                  <c:v>13.38</c:v>
                </c:pt>
                <c:pt idx="875">
                  <c:v>13.47</c:v>
                </c:pt>
                <c:pt idx="876">
                  <c:v>13.41</c:v>
                </c:pt>
                <c:pt idx="877">
                  <c:v>13.44</c:v>
                </c:pt>
                <c:pt idx="878">
                  <c:v>13.31</c:v>
                </c:pt>
                <c:pt idx="879">
                  <c:v>13.29</c:v>
                </c:pt>
                <c:pt idx="880">
                  <c:v>13.32</c:v>
                </c:pt>
                <c:pt idx="881">
                  <c:v>13.38</c:v>
                </c:pt>
                <c:pt idx="882">
                  <c:v>13.38</c:v>
                </c:pt>
                <c:pt idx="883">
                  <c:v>13.42</c:v>
                </c:pt>
                <c:pt idx="884">
                  <c:v>13.44</c:v>
                </c:pt>
                <c:pt idx="885">
                  <c:v>13.66</c:v>
                </c:pt>
                <c:pt idx="886">
                  <c:v>13.69</c:v>
                </c:pt>
                <c:pt idx="887">
                  <c:v>14.02</c:v>
                </c:pt>
                <c:pt idx="888">
                  <c:v>14.1</c:v>
                </c:pt>
                <c:pt idx="889">
                  <c:v>14.15</c:v>
                </c:pt>
                <c:pt idx="890">
                  <c:v>14.09</c:v>
                </c:pt>
                <c:pt idx="891">
                  <c:v>14.19</c:v>
                </c:pt>
                <c:pt idx="892">
                  <c:v>14.19</c:v>
                </c:pt>
                <c:pt idx="893">
                  <c:v>14.49</c:v>
                </c:pt>
                <c:pt idx="894">
                  <c:v>15.14</c:v>
                </c:pt>
                <c:pt idx="895">
                  <c:v>15.64</c:v>
                </c:pt>
                <c:pt idx="896">
                  <c:v>15.45</c:v>
                </c:pt>
                <c:pt idx="897">
                  <c:v>15.67</c:v>
                </c:pt>
                <c:pt idx="898">
                  <c:v>16.350000000000001</c:v>
                </c:pt>
                <c:pt idx="899">
                  <c:v>17.13</c:v>
                </c:pt>
                <c:pt idx="900">
                  <c:v>17.2</c:v>
                </c:pt>
                <c:pt idx="901">
                  <c:v>17.77</c:v>
                </c:pt>
                <c:pt idx="902">
                  <c:v>16.690000000000001</c:v>
                </c:pt>
                <c:pt idx="903">
                  <c:v>17.13</c:v>
                </c:pt>
                <c:pt idx="904">
                  <c:v>17.57</c:v>
                </c:pt>
                <c:pt idx="905">
                  <c:v>18.29</c:v>
                </c:pt>
                <c:pt idx="906">
                  <c:v>19.14</c:v>
                </c:pt>
                <c:pt idx="907">
                  <c:v>19.43</c:v>
                </c:pt>
                <c:pt idx="908">
                  <c:v>20.53</c:v>
                </c:pt>
                <c:pt idx="909">
                  <c:v>20.7</c:v>
                </c:pt>
                <c:pt idx="910">
                  <c:v>19.48</c:v>
                </c:pt>
                <c:pt idx="911">
                  <c:v>20.22</c:v>
                </c:pt>
                <c:pt idx="912">
                  <c:v>20.41</c:v>
                </c:pt>
                <c:pt idx="913">
                  <c:v>20.53</c:v>
                </c:pt>
                <c:pt idx="914">
                  <c:v>21.04</c:v>
                </c:pt>
                <c:pt idx="915">
                  <c:v>21.55</c:v>
                </c:pt>
                <c:pt idx="916">
                  <c:v>22.4</c:v>
                </c:pt>
                <c:pt idx="917">
                  <c:v>23.19</c:v>
                </c:pt>
                <c:pt idx="918">
                  <c:v>23.41</c:v>
                </c:pt>
                <c:pt idx="919">
                  <c:v>24.04</c:v>
                </c:pt>
                <c:pt idx="920">
                  <c:v>25.06</c:v>
                </c:pt>
                <c:pt idx="921">
                  <c:v>25.47</c:v>
                </c:pt>
                <c:pt idx="922">
                  <c:v>25.41</c:v>
                </c:pt>
                <c:pt idx="923">
                  <c:v>26.95</c:v>
                </c:pt>
                <c:pt idx="924">
                  <c:v>27.07</c:v>
                </c:pt>
                <c:pt idx="925">
                  <c:v>26.38</c:v>
                </c:pt>
                <c:pt idx="926">
                  <c:v>26.73</c:v>
                </c:pt>
                <c:pt idx="927">
                  <c:v>28.18</c:v>
                </c:pt>
                <c:pt idx="928">
                  <c:v>29.47</c:v>
                </c:pt>
                <c:pt idx="929">
                  <c:v>29.68</c:v>
                </c:pt>
                <c:pt idx="930">
                  <c:v>30.44</c:v>
                </c:pt>
                <c:pt idx="931">
                  <c:v>28.97</c:v>
                </c:pt>
                <c:pt idx="932">
                  <c:v>29.75</c:v>
                </c:pt>
                <c:pt idx="933">
                  <c:v>30.04</c:v>
                </c:pt>
                <c:pt idx="934">
                  <c:v>30.95</c:v>
                </c:pt>
                <c:pt idx="935">
                  <c:v>31.08</c:v>
                </c:pt>
                <c:pt idx="936">
                  <c:v>32.67</c:v>
                </c:pt>
                <c:pt idx="937">
                  <c:v>34.19</c:v>
                </c:pt>
                <c:pt idx="938">
                  <c:v>33.86</c:v>
                </c:pt>
                <c:pt idx="939">
                  <c:v>34.01</c:v>
                </c:pt>
                <c:pt idx="940">
                  <c:v>35.29</c:v>
                </c:pt>
                <c:pt idx="941">
                  <c:v>39.28</c:v>
                </c:pt>
                <c:pt idx="942">
                  <c:v>45.18</c:v>
                </c:pt>
                <c:pt idx="943">
                  <c:v>40.869999999999997</c:v>
                </c:pt>
                <c:pt idx="944">
                  <c:v>43.08</c:v>
                </c:pt>
                <c:pt idx="945">
                  <c:v>45.28</c:v>
                </c:pt>
                <c:pt idx="946">
                  <c:v>46.69</c:v>
                </c:pt>
                <c:pt idx="947">
                  <c:v>47.41</c:v>
                </c:pt>
                <c:pt idx="948">
                  <c:v>43.65</c:v>
                </c:pt>
                <c:pt idx="949">
                  <c:v>46.16</c:v>
                </c:pt>
                <c:pt idx="950">
                  <c:v>47.08</c:v>
                </c:pt>
                <c:pt idx="951">
                  <c:v>46.68</c:v>
                </c:pt>
                <c:pt idx="952">
                  <c:v>46.52</c:v>
                </c:pt>
                <c:pt idx="953">
                  <c:v>46.85</c:v>
                </c:pt>
                <c:pt idx="954">
                  <c:v>48.63</c:v>
                </c:pt>
                <c:pt idx="955">
                  <c:v>55.13</c:v>
                </c:pt>
                <c:pt idx="956">
                  <c:v>61.85</c:v>
                </c:pt>
                <c:pt idx="957">
                  <c:v>68.89</c:v>
                </c:pt>
                <c:pt idx="958">
                  <c:v>70.45</c:v>
                </c:pt>
                <c:pt idx="959">
                  <c:v>62.5</c:v>
                </c:pt>
                <c:pt idx="960">
                  <c:v>68.62</c:v>
                </c:pt>
                <c:pt idx="961">
                  <c:v>74.02</c:v>
                </c:pt>
                <c:pt idx="962">
                  <c:v>77.23</c:v>
                </c:pt>
                <c:pt idx="963">
                  <c:v>84.86</c:v>
                </c:pt>
                <c:pt idx="964">
                  <c:v>87.49</c:v>
                </c:pt>
                <c:pt idx="965">
                  <c:v>88.81</c:v>
                </c:pt>
                <c:pt idx="966">
                  <c:v>91.55</c:v>
                </c:pt>
                <c:pt idx="967">
                  <c:v>92.59</c:v>
                </c:pt>
                <c:pt idx="968">
                  <c:v>99.53</c:v>
                </c:pt>
                <c:pt idx="969">
                  <c:v>107.26</c:v>
                </c:pt>
                <c:pt idx="970">
                  <c:v>127.86</c:v>
                </c:pt>
                <c:pt idx="971">
                  <c:v>131.07</c:v>
                </c:pt>
                <c:pt idx="972">
                  <c:v>138.43</c:v>
                </c:pt>
                <c:pt idx="973">
                  <c:v>140.63999999999999</c:v>
                </c:pt>
                <c:pt idx="974">
                  <c:v>152.79</c:v>
                </c:pt>
                <c:pt idx="975">
                  <c:v>180.39</c:v>
                </c:pt>
                <c:pt idx="976">
                  <c:v>213.72</c:v>
                </c:pt>
                <c:pt idx="977">
                  <c:v>181.66</c:v>
                </c:pt>
                <c:pt idx="978">
                  <c:v>131.94999999999999</c:v>
                </c:pt>
                <c:pt idx="979">
                  <c:v>84.59</c:v>
                </c:pt>
                <c:pt idx="980">
                  <c:v>108.55</c:v>
                </c:pt>
                <c:pt idx="981">
                  <c:v>97.19</c:v>
                </c:pt>
                <c:pt idx="982">
                  <c:v>86.91</c:v>
                </c:pt>
                <c:pt idx="983">
                  <c:v>65.39</c:v>
                </c:pt>
                <c:pt idx="984">
                  <c:v>84.85</c:v>
                </c:pt>
                <c:pt idx="985">
                  <c:v>96.78</c:v>
                </c:pt>
                <c:pt idx="986">
                  <c:v>118.46</c:v>
                </c:pt>
                <c:pt idx="987">
                  <c:v>122.9</c:v>
                </c:pt>
                <c:pt idx="988">
                  <c:v>119.29</c:v>
                </c:pt>
                <c:pt idx="989">
                  <c:v>121.95</c:v>
                </c:pt>
                <c:pt idx="990">
                  <c:v>132.85</c:v>
                </c:pt>
                <c:pt idx="991">
                  <c:v>150.41</c:v>
                </c:pt>
                <c:pt idx="992">
                  <c:v>142.61000000000001</c:v>
                </c:pt>
                <c:pt idx="993">
                  <c:v>131.75</c:v>
                </c:pt>
                <c:pt idx="994">
                  <c:v>130.5</c:v>
                </c:pt>
                <c:pt idx="995">
                  <c:v>132.30000000000001</c:v>
                </c:pt>
                <c:pt idx="996">
                  <c:v>141.03</c:v>
                </c:pt>
                <c:pt idx="997">
                  <c:v>138.97999999999999</c:v>
                </c:pt>
                <c:pt idx="998">
                  <c:v>120.87</c:v>
                </c:pt>
                <c:pt idx="999">
                  <c:v>106.65</c:v>
                </c:pt>
                <c:pt idx="1000">
                  <c:v>91.35</c:v>
                </c:pt>
                <c:pt idx="1001">
                  <c:v>106.64</c:v>
                </c:pt>
                <c:pt idx="1002">
                  <c:v>113.48</c:v>
                </c:pt>
                <c:pt idx="1003">
                  <c:v>117.03</c:v>
                </c:pt>
                <c:pt idx="1004">
                  <c:v>106.63</c:v>
                </c:pt>
                <c:pt idx="1005">
                  <c:v>112.94</c:v>
                </c:pt>
                <c:pt idx="1006">
                  <c:v>111.15</c:v>
                </c:pt>
                <c:pt idx="1007">
                  <c:v>117.3</c:v>
                </c:pt>
                <c:pt idx="1008">
                  <c:v>115.24</c:v>
                </c:pt>
                <c:pt idx="1009">
                  <c:v>114.25</c:v>
                </c:pt>
                <c:pt idx="1010">
                  <c:v>116.34</c:v>
                </c:pt>
                <c:pt idx="1011">
                  <c:v>114.33</c:v>
                </c:pt>
                <c:pt idx="1012">
                  <c:v>109.6</c:v>
                </c:pt>
                <c:pt idx="1013">
                  <c:v>114.23</c:v>
                </c:pt>
                <c:pt idx="1014">
                  <c:v>119.9</c:v>
                </c:pt>
                <c:pt idx="1015">
                  <c:v>121.96</c:v>
                </c:pt>
                <c:pt idx="1016">
                  <c:v>120.08</c:v>
                </c:pt>
                <c:pt idx="1017">
                  <c:v>120.47</c:v>
                </c:pt>
                <c:pt idx="1018">
                  <c:v>120.06</c:v>
                </c:pt>
                <c:pt idx="1019">
                  <c:v>120.96</c:v>
                </c:pt>
                <c:pt idx="1020">
                  <c:v>123.55</c:v>
                </c:pt>
                <c:pt idx="1021">
                  <c:v>128.80000000000001</c:v>
                </c:pt>
                <c:pt idx="1022">
                  <c:v>129.9</c:v>
                </c:pt>
                <c:pt idx="1023">
                  <c:v>132.96</c:v>
                </c:pt>
                <c:pt idx="1024">
                  <c:v>128.94</c:v>
                </c:pt>
                <c:pt idx="1025">
                  <c:v>127.18</c:v>
                </c:pt>
                <c:pt idx="1026">
                  <c:v>129.37</c:v>
                </c:pt>
                <c:pt idx="1027">
                  <c:v>129.11000000000001</c:v>
                </c:pt>
                <c:pt idx="1028">
                  <c:v>127.95</c:v>
                </c:pt>
                <c:pt idx="1029">
                  <c:v>128.1</c:v>
                </c:pt>
                <c:pt idx="1030">
                  <c:v>121.94</c:v>
                </c:pt>
                <c:pt idx="1031">
                  <c:v>119.12</c:v>
                </c:pt>
                <c:pt idx="1032">
                  <c:v>120.9</c:v>
                </c:pt>
                <c:pt idx="1033">
                  <c:v>121.11</c:v>
                </c:pt>
                <c:pt idx="1034">
                  <c:v>119.73</c:v>
                </c:pt>
                <c:pt idx="1035">
                  <c:v>112.35</c:v>
                </c:pt>
                <c:pt idx="1036">
                  <c:v>109.07</c:v>
                </c:pt>
                <c:pt idx="1037">
                  <c:v>98</c:v>
                </c:pt>
                <c:pt idx="1038">
                  <c:v>104.68</c:v>
                </c:pt>
                <c:pt idx="1039">
                  <c:v>106.83</c:v>
                </c:pt>
                <c:pt idx="1040">
                  <c:v>108.85</c:v>
                </c:pt>
                <c:pt idx="1041">
                  <c:v>105.08</c:v>
                </c:pt>
                <c:pt idx="1042">
                  <c:v>100.54</c:v>
                </c:pt>
                <c:pt idx="1043">
                  <c:v>100.38</c:v>
                </c:pt>
                <c:pt idx="1044">
                  <c:v>99.92</c:v>
                </c:pt>
                <c:pt idx="1045">
                  <c:v>100.72</c:v>
                </c:pt>
                <c:pt idx="1046">
                  <c:v>106.87</c:v>
                </c:pt>
                <c:pt idx="1047">
                  <c:v>106.95</c:v>
                </c:pt>
                <c:pt idx="1048">
                  <c:v>110.04</c:v>
                </c:pt>
                <c:pt idx="1049">
                  <c:v>108.13</c:v>
                </c:pt>
                <c:pt idx="1050">
                  <c:v>105.02</c:v>
                </c:pt>
                <c:pt idx="1051">
                  <c:v>104.93</c:v>
                </c:pt>
                <c:pt idx="1052">
                  <c:v>101.35</c:v>
                </c:pt>
                <c:pt idx="1053">
                  <c:v>103.65</c:v>
                </c:pt>
                <c:pt idx="1054">
                  <c:v>102.27</c:v>
                </c:pt>
                <c:pt idx="1055">
                  <c:v>100.59</c:v>
                </c:pt>
                <c:pt idx="1056">
                  <c:v>95.06</c:v>
                </c:pt>
                <c:pt idx="1057">
                  <c:v>95.08</c:v>
                </c:pt>
                <c:pt idx="1058">
                  <c:v>94.26</c:v>
                </c:pt>
                <c:pt idx="1059">
                  <c:v>89.03</c:v>
                </c:pt>
                <c:pt idx="1060">
                  <c:v>88.13</c:v>
                </c:pt>
                <c:pt idx="1061">
                  <c:v>82.75</c:v>
                </c:pt>
                <c:pt idx="1062">
                  <c:v>77.900000000000006</c:v>
                </c:pt>
                <c:pt idx="1063">
                  <c:v>70.819999999999993</c:v>
                </c:pt>
                <c:pt idx="1064">
                  <c:v>69.05</c:v>
                </c:pt>
                <c:pt idx="1065">
                  <c:v>70.260000000000005</c:v>
                </c:pt>
                <c:pt idx="1066">
                  <c:v>76</c:v>
                </c:pt>
                <c:pt idx="1067">
                  <c:v>74.489999999999995</c:v>
                </c:pt>
                <c:pt idx="1068">
                  <c:v>81.09</c:v>
                </c:pt>
                <c:pt idx="1069">
                  <c:v>86.41</c:v>
                </c:pt>
                <c:pt idx="1070">
                  <c:v>95.07</c:v>
                </c:pt>
                <c:pt idx="1071">
                  <c:v>91.8</c:v>
                </c:pt>
                <c:pt idx="1072">
                  <c:v>93.97</c:v>
                </c:pt>
                <c:pt idx="1073">
                  <c:v>96.51</c:v>
                </c:pt>
                <c:pt idx="1074">
                  <c:v>95.2</c:v>
                </c:pt>
                <c:pt idx="1075">
                  <c:v>95.32</c:v>
                </c:pt>
                <c:pt idx="1076">
                  <c:v>88.31</c:v>
                </c:pt>
                <c:pt idx="1077">
                  <c:v>89.65</c:v>
                </c:pt>
                <c:pt idx="1078">
                  <c:v>89.09</c:v>
                </c:pt>
                <c:pt idx="1079">
                  <c:v>87.78</c:v>
                </c:pt>
                <c:pt idx="1080">
                  <c:v>88.33</c:v>
                </c:pt>
                <c:pt idx="1081">
                  <c:v>90.9</c:v>
                </c:pt>
                <c:pt idx="1082">
                  <c:v>91.07</c:v>
                </c:pt>
                <c:pt idx="1083">
                  <c:v>93.4</c:v>
                </c:pt>
                <c:pt idx="1084">
                  <c:v>93.13</c:v>
                </c:pt>
                <c:pt idx="1085">
                  <c:v>92.72</c:v>
                </c:pt>
                <c:pt idx="1086">
                  <c:v>96.84</c:v>
                </c:pt>
                <c:pt idx="1087">
                  <c:v>97.5</c:v>
                </c:pt>
                <c:pt idx="1088">
                  <c:v>100.15</c:v>
                </c:pt>
                <c:pt idx="1089">
                  <c:v>104.48</c:v>
                </c:pt>
                <c:pt idx="1090">
                  <c:v>101.46</c:v>
                </c:pt>
                <c:pt idx="1091">
                  <c:v>101.33</c:v>
                </c:pt>
                <c:pt idx="1092">
                  <c:v>100.24</c:v>
                </c:pt>
                <c:pt idx="1093">
                  <c:v>100.79</c:v>
                </c:pt>
                <c:pt idx="1094">
                  <c:v>101.91</c:v>
                </c:pt>
                <c:pt idx="1095">
                  <c:v>102.11</c:v>
                </c:pt>
                <c:pt idx="1096">
                  <c:v>100.82</c:v>
                </c:pt>
                <c:pt idx="1097">
                  <c:v>99.23</c:v>
                </c:pt>
                <c:pt idx="1098">
                  <c:v>97.51</c:v>
                </c:pt>
                <c:pt idx="1099">
                  <c:v>96.99</c:v>
                </c:pt>
                <c:pt idx="1100">
                  <c:v>100.37</c:v>
                </c:pt>
                <c:pt idx="1101">
                  <c:v>102.04</c:v>
                </c:pt>
                <c:pt idx="1102">
                  <c:v>102.21</c:v>
                </c:pt>
                <c:pt idx="1103">
                  <c:v>108.21</c:v>
                </c:pt>
                <c:pt idx="1104">
                  <c:v>105.28</c:v>
                </c:pt>
                <c:pt idx="1105">
                  <c:v>103.99</c:v>
                </c:pt>
                <c:pt idx="1106">
                  <c:v>107.16</c:v>
                </c:pt>
                <c:pt idx="1107">
                  <c:v>109.05</c:v>
                </c:pt>
                <c:pt idx="1108">
                  <c:v>112.91</c:v>
                </c:pt>
                <c:pt idx="1109">
                  <c:v>114.14</c:v>
                </c:pt>
                <c:pt idx="1110">
                  <c:v>115.2</c:v>
                </c:pt>
                <c:pt idx="1111">
                  <c:v>115.7</c:v>
                </c:pt>
                <c:pt idx="1112">
                  <c:v>114.32</c:v>
                </c:pt>
                <c:pt idx="1113">
                  <c:v>114.52</c:v>
                </c:pt>
                <c:pt idx="1114">
                  <c:v>114.69</c:v>
                </c:pt>
                <c:pt idx="1115">
                  <c:v>115.53</c:v>
                </c:pt>
                <c:pt idx="1116">
                  <c:v>124.04</c:v>
                </c:pt>
                <c:pt idx="1117">
                  <c:v>123.32</c:v>
                </c:pt>
                <c:pt idx="1118">
                  <c:v>122.43</c:v>
                </c:pt>
                <c:pt idx="1119">
                  <c:v>131.47999999999999</c:v>
                </c:pt>
                <c:pt idx="1120">
                  <c:v>136.30000000000001</c:v>
                </c:pt>
                <c:pt idx="1121">
                  <c:v>137.57</c:v>
                </c:pt>
                <c:pt idx="1122">
                  <c:v>136.41999999999999</c:v>
                </c:pt>
                <c:pt idx="1123">
                  <c:v>134.05000000000001</c:v>
                </c:pt>
                <c:pt idx="1124">
                  <c:v>129.29</c:v>
                </c:pt>
                <c:pt idx="1125">
                  <c:v>120.35</c:v>
                </c:pt>
                <c:pt idx="1126">
                  <c:v>124.22</c:v>
                </c:pt>
                <c:pt idx="1127">
                  <c:v>120.75</c:v>
                </c:pt>
                <c:pt idx="1128">
                  <c:v>126.59</c:v>
                </c:pt>
                <c:pt idx="1129">
                  <c:v>126.94</c:v>
                </c:pt>
                <c:pt idx="1130">
                  <c:v>130.69</c:v>
                </c:pt>
                <c:pt idx="1131">
                  <c:v>134.53</c:v>
                </c:pt>
                <c:pt idx="1132">
                  <c:v>135.52000000000001</c:v>
                </c:pt>
                <c:pt idx="1133">
                  <c:v>129.13999999999999</c:v>
                </c:pt>
                <c:pt idx="1134">
                  <c:v>130.53</c:v>
                </c:pt>
                <c:pt idx="1135">
                  <c:v>131.33000000000001</c:v>
                </c:pt>
                <c:pt idx="1136">
                  <c:v>132.08000000000001</c:v>
                </c:pt>
                <c:pt idx="1137">
                  <c:v>131.56</c:v>
                </c:pt>
                <c:pt idx="1138">
                  <c:v>131.21</c:v>
                </c:pt>
                <c:pt idx="1139">
                  <c:v>128.62</c:v>
                </c:pt>
                <c:pt idx="1140">
                  <c:v>128.24</c:v>
                </c:pt>
                <c:pt idx="1141">
                  <c:v>128.55000000000001</c:v>
                </c:pt>
                <c:pt idx="1142">
                  <c:v>128.06</c:v>
                </c:pt>
                <c:pt idx="1143">
                  <c:v>126.31</c:v>
                </c:pt>
                <c:pt idx="1144">
                  <c:v>128.18</c:v>
                </c:pt>
                <c:pt idx="1145">
                  <c:v>128.75</c:v>
                </c:pt>
                <c:pt idx="1146">
                  <c:v>131.44999999999999</c:v>
                </c:pt>
                <c:pt idx="1147">
                  <c:v>133.32</c:v>
                </c:pt>
                <c:pt idx="1148">
                  <c:v>138.57</c:v>
                </c:pt>
                <c:pt idx="1149">
                  <c:v>134.09</c:v>
                </c:pt>
                <c:pt idx="1150">
                  <c:v>133.88999999999999</c:v>
                </c:pt>
                <c:pt idx="1151">
                  <c:v>133.03</c:v>
                </c:pt>
                <c:pt idx="1152">
                  <c:v>120.06</c:v>
                </c:pt>
                <c:pt idx="1153">
                  <c:v>129.35</c:v>
                </c:pt>
                <c:pt idx="1154">
                  <c:v>128.55000000000001</c:v>
                </c:pt>
                <c:pt idx="1155">
                  <c:v>128.49</c:v>
                </c:pt>
                <c:pt idx="1156">
                  <c:v>128.11000000000001</c:v>
                </c:pt>
                <c:pt idx="1157">
                  <c:v>125.91</c:v>
                </c:pt>
                <c:pt idx="1158">
                  <c:v>130.99</c:v>
                </c:pt>
                <c:pt idx="1159">
                  <c:v>129.9</c:v>
                </c:pt>
                <c:pt idx="1160">
                  <c:v>130.38</c:v>
                </c:pt>
                <c:pt idx="1161">
                  <c:v>135.12</c:v>
                </c:pt>
                <c:pt idx="1162">
                  <c:v>137.08000000000001</c:v>
                </c:pt>
                <c:pt idx="1163">
                  <c:v>139.51</c:v>
                </c:pt>
                <c:pt idx="1164">
                  <c:v>144.47</c:v>
                </c:pt>
                <c:pt idx="1165">
                  <c:v>143.63999999999999</c:v>
                </c:pt>
                <c:pt idx="1166">
                  <c:v>145.91</c:v>
                </c:pt>
                <c:pt idx="1167">
                  <c:v>155.01</c:v>
                </c:pt>
                <c:pt idx="1168">
                  <c:v>168.86</c:v>
                </c:pt>
                <c:pt idx="1169">
                  <c:v>172.73</c:v>
                </c:pt>
                <c:pt idx="1170">
                  <c:v>182.4</c:v>
                </c:pt>
                <c:pt idx="1171">
                  <c:v>191.33</c:v>
                </c:pt>
                <c:pt idx="1172">
                  <c:v>209.45</c:v>
                </c:pt>
                <c:pt idx="1173">
                  <c:v>194.62</c:v>
                </c:pt>
                <c:pt idx="1174">
                  <c:v>181.1</c:v>
                </c:pt>
                <c:pt idx="1175">
                  <c:v>176.29</c:v>
                </c:pt>
                <c:pt idx="1176">
                  <c:v>193.52</c:v>
                </c:pt>
                <c:pt idx="1177">
                  <c:v>200.07</c:v>
                </c:pt>
                <c:pt idx="1178">
                  <c:v>202.44</c:v>
                </c:pt>
                <c:pt idx="1179">
                  <c:v>200.79</c:v>
                </c:pt>
                <c:pt idx="1180">
                  <c:v>203.94</c:v>
                </c:pt>
                <c:pt idx="1181">
                  <c:v>206.72</c:v>
                </c:pt>
                <c:pt idx="1182">
                  <c:v>205.83</c:v>
                </c:pt>
                <c:pt idx="1183">
                  <c:v>215.62</c:v>
                </c:pt>
                <c:pt idx="1184">
                  <c:v>230.78</c:v>
                </c:pt>
                <c:pt idx="1185">
                  <c:v>255.44</c:v>
                </c:pt>
                <c:pt idx="1186">
                  <c:v>287.70999999999998</c:v>
                </c:pt>
                <c:pt idx="1187">
                  <c:v>312.74</c:v>
                </c:pt>
                <c:pt idx="1188">
                  <c:v>346.52</c:v>
                </c:pt>
                <c:pt idx="1189">
                  <c:v>325.83</c:v>
                </c:pt>
                <c:pt idx="1190">
                  <c:v>331.3</c:v>
                </c:pt>
                <c:pt idx="1191">
                  <c:v>354.66</c:v>
                </c:pt>
                <c:pt idx="1192">
                  <c:v>370.9</c:v>
                </c:pt>
                <c:pt idx="1193">
                  <c:v>416.68</c:v>
                </c:pt>
                <c:pt idx="1194">
                  <c:v>420.77</c:v>
                </c:pt>
                <c:pt idx="1195">
                  <c:v>431.69</c:v>
                </c:pt>
                <c:pt idx="1196">
                  <c:v>469.78</c:v>
                </c:pt>
                <c:pt idx="1197">
                  <c:v>548.26</c:v>
                </c:pt>
                <c:pt idx="1198">
                  <c:v>685.75</c:v>
                </c:pt>
                <c:pt idx="1199">
                  <c:v>494.68</c:v>
                </c:pt>
                <c:pt idx="1200">
                  <c:v>641.23</c:v>
                </c:pt>
                <c:pt idx="1201">
                  <c:v>707.05</c:v>
                </c:pt>
                <c:pt idx="1202">
                  <c:v>825.75</c:v>
                </c:pt>
                <c:pt idx="1203">
                  <c:v>744.89</c:v>
                </c:pt>
                <c:pt idx="1204">
                  <c:v>793.33</c:v>
                </c:pt>
                <c:pt idx="1205">
                  <c:v>833.38</c:v>
                </c:pt>
                <c:pt idx="1206">
                  <c:v>913.95</c:v>
                </c:pt>
                <c:pt idx="1207">
                  <c:v>978.51</c:v>
                </c:pt>
                <c:pt idx="1208">
                  <c:v>1072.83</c:v>
                </c:pt>
                <c:pt idx="1209">
                  <c:v>1132.26</c:v>
                </c:pt>
                <c:pt idx="1210">
                  <c:v>1075.1600000000001</c:v>
                </c:pt>
                <c:pt idx="1211">
                  <c:v>1019.95</c:v>
                </c:pt>
                <c:pt idx="1212">
                  <c:v>1047.96</c:v>
                </c:pt>
                <c:pt idx="1213">
                  <c:v>1099.04</c:v>
                </c:pt>
                <c:pt idx="1214">
                  <c:v>999.66</c:v>
                </c:pt>
                <c:pt idx="1215">
                  <c:v>1022.37</c:v>
                </c:pt>
                <c:pt idx="1216">
                  <c:v>654.74</c:v>
                </c:pt>
                <c:pt idx="1217">
                  <c:v>773.43</c:v>
                </c:pt>
                <c:pt idx="1218">
                  <c:v>897.01</c:v>
                </c:pt>
                <c:pt idx="1219">
                  <c:v>921.97</c:v>
                </c:pt>
                <c:pt idx="1220">
                  <c:v>937.26</c:v>
                </c:pt>
                <c:pt idx="1221">
                  <c:v>872.32</c:v>
                </c:pt>
                <c:pt idx="1222">
                  <c:v>930.74</c:v>
                </c:pt>
                <c:pt idx="1223">
                  <c:v>877.83</c:v>
                </c:pt>
                <c:pt idx="1224">
                  <c:v>836.09</c:v>
                </c:pt>
                <c:pt idx="1225">
                  <c:v>839.93</c:v>
                </c:pt>
                <c:pt idx="1226">
                  <c:v>706.34</c:v>
                </c:pt>
                <c:pt idx="1227">
                  <c:v>510.37</c:v>
                </c:pt>
                <c:pt idx="1228">
                  <c:v>613.76</c:v>
                </c:pt>
                <c:pt idx="1229">
                  <c:v>700.52</c:v>
                </c:pt>
                <c:pt idx="1230">
                  <c:v>618.86</c:v>
                </c:pt>
                <c:pt idx="1231">
                  <c:v>655.24</c:v>
                </c:pt>
                <c:pt idx="1232">
                  <c:v>640.85</c:v>
                </c:pt>
                <c:pt idx="1233">
                  <c:v>666.12</c:v>
                </c:pt>
                <c:pt idx="1234">
                  <c:v>672.89</c:v>
                </c:pt>
                <c:pt idx="1235">
                  <c:v>719.59</c:v>
                </c:pt>
                <c:pt idx="1236">
                  <c:v>752.38</c:v>
                </c:pt>
                <c:pt idx="1237">
                  <c:v>734.4</c:v>
                </c:pt>
                <c:pt idx="1238">
                  <c:v>722.38</c:v>
                </c:pt>
                <c:pt idx="1239">
                  <c:v>750.57</c:v>
                </c:pt>
                <c:pt idx="1240">
                  <c:v>748.49</c:v>
                </c:pt>
                <c:pt idx="1241">
                  <c:v>764.27</c:v>
                </c:pt>
                <c:pt idx="1242">
                  <c:v>772.53</c:v>
                </c:pt>
                <c:pt idx="1243">
                  <c:v>822.89</c:v>
                </c:pt>
                <c:pt idx="1244">
                  <c:v>821.99</c:v>
                </c:pt>
                <c:pt idx="1245">
                  <c:v>867.79</c:v>
                </c:pt>
                <c:pt idx="1246">
                  <c:v>985.68</c:v>
                </c:pt>
                <c:pt idx="1247">
                  <c:v>921.75</c:v>
                </c:pt>
                <c:pt idx="1248">
                  <c:v>859.49</c:v>
                </c:pt>
                <c:pt idx="1249">
                  <c:v>839.62</c:v>
                </c:pt>
                <c:pt idx="1250">
                  <c:v>837.04</c:v>
                </c:pt>
                <c:pt idx="1251">
                  <c:v>912.61</c:v>
                </c:pt>
                <c:pt idx="1252">
                  <c:v>865.96</c:v>
                </c:pt>
                <c:pt idx="1253">
                  <c:v>834.12</c:v>
                </c:pt>
                <c:pt idx="1254">
                  <c:v>844.98</c:v>
                </c:pt>
                <c:pt idx="1255">
                  <c:v>835.78</c:v>
                </c:pt>
                <c:pt idx="1256">
                  <c:v>862.07</c:v>
                </c:pt>
                <c:pt idx="1257">
                  <c:v>838.21</c:v>
                </c:pt>
                <c:pt idx="1258">
                  <c:v>813.31</c:v>
                </c:pt>
                <c:pt idx="1259">
                  <c:v>839.19</c:v>
                </c:pt>
                <c:pt idx="1260">
                  <c:v>861.84</c:v>
                </c:pt>
                <c:pt idx="1261">
                  <c:v>875.4</c:v>
                </c:pt>
                <c:pt idx="1262">
                  <c:v>867.11</c:v>
                </c:pt>
                <c:pt idx="1263">
                  <c:v>845.83</c:v>
                </c:pt>
                <c:pt idx="1264">
                  <c:v>822.17</c:v>
                </c:pt>
                <c:pt idx="1265">
                  <c:v>797.71</c:v>
                </c:pt>
                <c:pt idx="1266">
                  <c:v>851.38</c:v>
                </c:pt>
                <c:pt idx="1267">
                  <c:v>883.38</c:v>
                </c:pt>
                <c:pt idx="1268">
                  <c:v>766.78</c:v>
                </c:pt>
                <c:pt idx="1269">
                  <c:v>816.7</c:v>
                </c:pt>
                <c:pt idx="1270">
                  <c:v>826.39</c:v>
                </c:pt>
                <c:pt idx="1271">
                  <c:v>817.87</c:v>
                </c:pt>
                <c:pt idx="1272">
                  <c:v>828.59</c:v>
                </c:pt>
                <c:pt idx="1273">
                  <c:v>835.89</c:v>
                </c:pt>
                <c:pt idx="1274">
                  <c:v>825.2</c:v>
                </c:pt>
                <c:pt idx="1275">
                  <c:v>823.46</c:v>
                </c:pt>
                <c:pt idx="1276">
                  <c:v>827.99</c:v>
                </c:pt>
                <c:pt idx="1277">
                  <c:v>819.26</c:v>
                </c:pt>
                <c:pt idx="1278">
                  <c:v>780.31</c:v>
                </c:pt>
                <c:pt idx="1279">
                  <c:v>717.83</c:v>
                </c:pt>
                <c:pt idx="1280">
                  <c:v>670.33</c:v>
                </c:pt>
                <c:pt idx="1281">
                  <c:v>682.23</c:v>
                </c:pt>
                <c:pt idx="1282">
                  <c:v>676.76</c:v>
                </c:pt>
                <c:pt idx="1283">
                  <c:v>666.46</c:v>
                </c:pt>
                <c:pt idx="1284">
                  <c:v>654.42999999999995</c:v>
                </c:pt>
                <c:pt idx="1285">
                  <c:v>612.75</c:v>
                </c:pt>
                <c:pt idx="1286">
                  <c:v>662.32</c:v>
                </c:pt>
                <c:pt idx="1287">
                  <c:v>651.9</c:v>
                </c:pt>
                <c:pt idx="1288">
                  <c:v>616.21</c:v>
                </c:pt>
                <c:pt idx="1289">
                  <c:v>626.5</c:v>
                </c:pt>
                <c:pt idx="1290">
                  <c:v>624.72</c:v>
                </c:pt>
                <c:pt idx="1291">
                  <c:v>622.97</c:v>
                </c:pt>
                <c:pt idx="1292">
                  <c:v>561.11</c:v>
                </c:pt>
                <c:pt idx="1293">
                  <c:v>572.19000000000005</c:v>
                </c:pt>
                <c:pt idx="1294">
                  <c:v>599.38</c:v>
                </c:pt>
                <c:pt idx="1295">
                  <c:v>608.41</c:v>
                </c:pt>
                <c:pt idx="1296">
                  <c:v>547.09</c:v>
                </c:pt>
                <c:pt idx="1297">
                  <c:v>534.45000000000005</c:v>
                </c:pt>
                <c:pt idx="1298">
                  <c:v>584.61</c:v>
                </c:pt>
                <c:pt idx="1299">
                  <c:v>581.38</c:v>
                </c:pt>
                <c:pt idx="1300">
                  <c:v>550.46</c:v>
                </c:pt>
                <c:pt idx="1301">
                  <c:v>566.61</c:v>
                </c:pt>
                <c:pt idx="1302">
                  <c:v>555.05999999999995</c:v>
                </c:pt>
                <c:pt idx="1303">
                  <c:v>664.47</c:v>
                </c:pt>
                <c:pt idx="1304">
                  <c:v>668.28</c:v>
                </c:pt>
                <c:pt idx="1305">
                  <c:v>665.21</c:v>
                </c:pt>
                <c:pt idx="1306">
                  <c:v>662.57</c:v>
                </c:pt>
                <c:pt idx="1307">
                  <c:v>629.34</c:v>
                </c:pt>
                <c:pt idx="1308">
                  <c:v>619.6</c:v>
                </c:pt>
                <c:pt idx="1309">
                  <c:v>639.42999999999995</c:v>
                </c:pt>
                <c:pt idx="1310">
                  <c:v>627.14</c:v>
                </c:pt>
                <c:pt idx="1311">
                  <c:v>633.59</c:v>
                </c:pt>
                <c:pt idx="1312">
                  <c:v>632.34</c:v>
                </c:pt>
                <c:pt idx="1313">
                  <c:v>637.79</c:v>
                </c:pt>
                <c:pt idx="1314">
                  <c:v>628.58000000000004</c:v>
                </c:pt>
                <c:pt idx="1315">
                  <c:v>636.21</c:v>
                </c:pt>
                <c:pt idx="1316">
                  <c:v>631.25</c:v>
                </c:pt>
                <c:pt idx="1317">
                  <c:v>623.53</c:v>
                </c:pt>
                <c:pt idx="1318">
                  <c:v>615.01</c:v>
                </c:pt>
                <c:pt idx="1319">
                  <c:v>611.73</c:v>
                </c:pt>
                <c:pt idx="1320">
                  <c:v>589.44000000000005</c:v>
                </c:pt>
                <c:pt idx="1321">
                  <c:v>583.54</c:v>
                </c:pt>
                <c:pt idx="1322">
                  <c:v>564.65</c:v>
                </c:pt>
                <c:pt idx="1323">
                  <c:v>565.22</c:v>
                </c:pt>
                <c:pt idx="1324">
                  <c:v>564.73</c:v>
                </c:pt>
                <c:pt idx="1325">
                  <c:v>578.67999999999995</c:v>
                </c:pt>
                <c:pt idx="1326">
                  <c:v>581.52</c:v>
                </c:pt>
                <c:pt idx="1327">
                  <c:v>543.82000000000005</c:v>
                </c:pt>
                <c:pt idx="1328">
                  <c:v>503.01</c:v>
                </c:pt>
                <c:pt idx="1329">
                  <c:v>500.07</c:v>
                </c:pt>
                <c:pt idx="1330">
                  <c:v>471.09</c:v>
                </c:pt>
                <c:pt idx="1331">
                  <c:v>458.09</c:v>
                </c:pt>
                <c:pt idx="1332">
                  <c:v>476.87</c:v>
                </c:pt>
                <c:pt idx="1333">
                  <c:v>467.04</c:v>
                </c:pt>
                <c:pt idx="1334">
                  <c:v>434.93</c:v>
                </c:pt>
                <c:pt idx="1335">
                  <c:v>444.67</c:v>
                </c:pt>
                <c:pt idx="1336">
                  <c:v>453.05</c:v>
                </c:pt>
                <c:pt idx="1337">
                  <c:v>460.59</c:v>
                </c:pt>
                <c:pt idx="1338">
                  <c:v>454.27</c:v>
                </c:pt>
                <c:pt idx="1339">
                  <c:v>452.2</c:v>
                </c:pt>
                <c:pt idx="1340">
                  <c:v>449.19</c:v>
                </c:pt>
                <c:pt idx="1341">
                  <c:v>408.25</c:v>
                </c:pt>
                <c:pt idx="1342">
                  <c:v>403.02</c:v>
                </c:pt>
                <c:pt idx="1343">
                  <c:v>424.79</c:v>
                </c:pt>
                <c:pt idx="1344">
                  <c:v>415.41</c:v>
                </c:pt>
                <c:pt idx="1345">
                  <c:v>445.59</c:v>
                </c:pt>
                <c:pt idx="1346">
                  <c:v>486.85</c:v>
                </c:pt>
                <c:pt idx="1347">
                  <c:v>515.49</c:v>
                </c:pt>
                <c:pt idx="1348">
                  <c:v>504.83</c:v>
                </c:pt>
                <c:pt idx="1349">
                  <c:v>485.42</c:v>
                </c:pt>
                <c:pt idx="1350">
                  <c:v>491.08</c:v>
                </c:pt>
                <c:pt idx="1351">
                  <c:v>501.7</c:v>
                </c:pt>
                <c:pt idx="1352">
                  <c:v>499.55</c:v>
                </c:pt>
                <c:pt idx="1353">
                  <c:v>493.34</c:v>
                </c:pt>
                <c:pt idx="1354">
                  <c:v>488.63</c:v>
                </c:pt>
                <c:pt idx="1355">
                  <c:v>489.4</c:v>
                </c:pt>
                <c:pt idx="1356">
                  <c:v>463.8</c:v>
                </c:pt>
                <c:pt idx="1357">
                  <c:v>456.53</c:v>
                </c:pt>
                <c:pt idx="1358">
                  <c:v>452.09</c:v>
                </c:pt>
                <c:pt idx="1359">
                  <c:v>436.26</c:v>
                </c:pt>
                <c:pt idx="1360">
                  <c:v>444.15</c:v>
                </c:pt>
                <c:pt idx="1361">
                  <c:v>445.35</c:v>
                </c:pt>
                <c:pt idx="1362">
                  <c:v>454.09</c:v>
                </c:pt>
                <c:pt idx="1363">
                  <c:v>449.1</c:v>
                </c:pt>
                <c:pt idx="1364">
                  <c:v>441.07</c:v>
                </c:pt>
                <c:pt idx="1365">
                  <c:v>434.6</c:v>
                </c:pt>
                <c:pt idx="1366">
                  <c:v>432.23</c:v>
                </c:pt>
                <c:pt idx="1367">
                  <c:v>428.7</c:v>
                </c:pt>
                <c:pt idx="1368">
                  <c:v>435.9</c:v>
                </c:pt>
                <c:pt idx="1369">
                  <c:v>442.42</c:v>
                </c:pt>
                <c:pt idx="1370">
                  <c:v>446.84</c:v>
                </c:pt>
                <c:pt idx="1371">
                  <c:v>451.34</c:v>
                </c:pt>
                <c:pt idx="1372">
                  <c:v>444.8</c:v>
                </c:pt>
                <c:pt idx="1373">
                  <c:v>438.84</c:v>
                </c:pt>
                <c:pt idx="1374">
                  <c:v>439.4</c:v>
                </c:pt>
                <c:pt idx="1375">
                  <c:v>443.49</c:v>
                </c:pt>
                <c:pt idx="1376">
                  <c:v>446.8</c:v>
                </c:pt>
                <c:pt idx="1377">
                  <c:v>447.16</c:v>
                </c:pt>
                <c:pt idx="1378">
                  <c:v>448.14</c:v>
                </c:pt>
                <c:pt idx="1379">
                  <c:v>445.32</c:v>
                </c:pt>
                <c:pt idx="1380">
                  <c:v>444.4</c:v>
                </c:pt>
                <c:pt idx="1381">
                  <c:v>464.52</c:v>
                </c:pt>
                <c:pt idx="1382">
                  <c:v>491.21</c:v>
                </c:pt>
                <c:pt idx="1383">
                  <c:v>508.41</c:v>
                </c:pt>
                <c:pt idx="1384">
                  <c:v>527.66999999999996</c:v>
                </c:pt>
                <c:pt idx="1385">
                  <c:v>520.32000000000005</c:v>
                </c:pt>
                <c:pt idx="1386">
                  <c:v>559.61</c:v>
                </c:pt>
                <c:pt idx="1387">
                  <c:v>580.07000000000005</c:v>
                </c:pt>
                <c:pt idx="1388">
                  <c:v>573.55999999999995</c:v>
                </c:pt>
                <c:pt idx="1389">
                  <c:v>571.91</c:v>
                </c:pt>
                <c:pt idx="1390">
                  <c:v>566.58000000000004</c:v>
                </c:pt>
                <c:pt idx="1391">
                  <c:v>597.72</c:v>
                </c:pt>
                <c:pt idx="1392">
                  <c:v>616.22</c:v>
                </c:pt>
                <c:pt idx="1393">
                  <c:v>642.24</c:v>
                </c:pt>
                <c:pt idx="1394">
                  <c:v>634.73</c:v>
                </c:pt>
                <c:pt idx="1395">
                  <c:v>662.61</c:v>
                </c:pt>
                <c:pt idx="1396">
                  <c:v>641.51</c:v>
                </c:pt>
                <c:pt idx="1397">
                  <c:v>651.69000000000005</c:v>
                </c:pt>
                <c:pt idx="1398">
                  <c:v>656.11</c:v>
                </c:pt>
                <c:pt idx="1399">
                  <c:v>652.76</c:v>
                </c:pt>
                <c:pt idx="1400">
                  <c:v>656.12</c:v>
                </c:pt>
                <c:pt idx="1401">
                  <c:v>649.94000000000005</c:v>
                </c:pt>
                <c:pt idx="1402">
                  <c:v>653.12</c:v>
                </c:pt>
                <c:pt idx="1403">
                  <c:v>645.15</c:v>
                </c:pt>
                <c:pt idx="1404">
                  <c:v>624</c:v>
                </c:pt>
                <c:pt idx="1405">
                  <c:v>598</c:v>
                </c:pt>
                <c:pt idx="1406">
                  <c:v>577.28</c:v>
                </c:pt>
                <c:pt idx="1407">
                  <c:v>566</c:v>
                </c:pt>
                <c:pt idx="1408">
                  <c:v>596.49</c:v>
                </c:pt>
                <c:pt idx="1409">
                  <c:v>599.09</c:v>
                </c:pt>
                <c:pt idx="1410">
                  <c:v>609.30999999999995</c:v>
                </c:pt>
                <c:pt idx="1411">
                  <c:v>605.83000000000004</c:v>
                </c:pt>
                <c:pt idx="1412">
                  <c:v>594.02</c:v>
                </c:pt>
                <c:pt idx="1413">
                  <c:v>593.19000000000005</c:v>
                </c:pt>
                <c:pt idx="1414">
                  <c:v>601.15</c:v>
                </c:pt>
                <c:pt idx="1415">
                  <c:v>592.28</c:v>
                </c:pt>
                <c:pt idx="1416">
                  <c:v>591.13</c:v>
                </c:pt>
                <c:pt idx="1417">
                  <c:v>571.09</c:v>
                </c:pt>
                <c:pt idx="1418">
                  <c:v>585.66999999999996</c:v>
                </c:pt>
                <c:pt idx="1419">
                  <c:v>596.79999999999995</c:v>
                </c:pt>
                <c:pt idx="1420">
                  <c:v>597.29</c:v>
                </c:pt>
                <c:pt idx="1421">
                  <c:v>596.25</c:v>
                </c:pt>
                <c:pt idx="1422">
                  <c:v>620.34</c:v>
                </c:pt>
                <c:pt idx="1423">
                  <c:v>649.84</c:v>
                </c:pt>
                <c:pt idx="1424">
                  <c:v>646.47</c:v>
                </c:pt>
                <c:pt idx="1425">
                  <c:v>645.58000000000004</c:v>
                </c:pt>
                <c:pt idx="1426">
                  <c:v>638.29</c:v>
                </c:pt>
                <c:pt idx="1427">
                  <c:v>630.62</c:v>
                </c:pt>
                <c:pt idx="1428">
                  <c:v>634.92999999999995</c:v>
                </c:pt>
                <c:pt idx="1429">
                  <c:v>628.5</c:v>
                </c:pt>
                <c:pt idx="1430">
                  <c:v>624.29</c:v>
                </c:pt>
                <c:pt idx="1431">
                  <c:v>625.86</c:v>
                </c:pt>
                <c:pt idx="1432">
                  <c:v>619.91</c:v>
                </c:pt>
                <c:pt idx="1433">
                  <c:v>624.24</c:v>
                </c:pt>
                <c:pt idx="1434">
                  <c:v>633.97</c:v>
                </c:pt>
                <c:pt idx="1435">
                  <c:v>631.42999999999995</c:v>
                </c:pt>
                <c:pt idx="1436">
                  <c:v>623.23</c:v>
                </c:pt>
                <c:pt idx="1437">
                  <c:v>624.1</c:v>
                </c:pt>
                <c:pt idx="1438">
                  <c:v>620.34</c:v>
                </c:pt>
                <c:pt idx="1439">
                  <c:v>619.9</c:v>
                </c:pt>
                <c:pt idx="1440">
                  <c:v>624.1</c:v>
                </c:pt>
                <c:pt idx="1441">
                  <c:v>628.73</c:v>
                </c:pt>
                <c:pt idx="1442">
                  <c:v>628.12</c:v>
                </c:pt>
                <c:pt idx="1443">
                  <c:v>621.46</c:v>
                </c:pt>
                <c:pt idx="1444">
                  <c:v>623.47</c:v>
                </c:pt>
                <c:pt idx="1445">
                  <c:v>622.66</c:v>
                </c:pt>
                <c:pt idx="1446">
                  <c:v>610.4</c:v>
                </c:pt>
                <c:pt idx="1447">
                  <c:v>601.29999999999995</c:v>
                </c:pt>
                <c:pt idx="1448">
                  <c:v>597.41</c:v>
                </c:pt>
                <c:pt idx="1449">
                  <c:v>595.49</c:v>
                </c:pt>
                <c:pt idx="1450">
                  <c:v>582.88</c:v>
                </c:pt>
                <c:pt idx="1451">
                  <c:v>584.62</c:v>
                </c:pt>
                <c:pt idx="1452">
                  <c:v>579.54</c:v>
                </c:pt>
                <c:pt idx="1453">
                  <c:v>570.70000000000005</c:v>
                </c:pt>
                <c:pt idx="1454">
                  <c:v>591.77</c:v>
                </c:pt>
                <c:pt idx="1455">
                  <c:v>590.91</c:v>
                </c:pt>
                <c:pt idx="1456">
                  <c:v>586.30999999999995</c:v>
                </c:pt>
                <c:pt idx="1457">
                  <c:v>587.15</c:v>
                </c:pt>
                <c:pt idx="1458">
                  <c:v>587.36</c:v>
                </c:pt>
                <c:pt idx="1459">
                  <c:v>584.88</c:v>
                </c:pt>
                <c:pt idx="1460">
                  <c:v>586.41999999999996</c:v>
                </c:pt>
                <c:pt idx="1461">
                  <c:v>592.52</c:v>
                </c:pt>
                <c:pt idx="1462">
                  <c:v>590.12</c:v>
                </c:pt>
                <c:pt idx="1463">
                  <c:v>591.21</c:v>
                </c:pt>
                <c:pt idx="1464">
                  <c:v>586.15</c:v>
                </c:pt>
                <c:pt idx="1465">
                  <c:v>571.70000000000005</c:v>
                </c:pt>
                <c:pt idx="1466">
                  <c:v>553.52</c:v>
                </c:pt>
                <c:pt idx="1467">
                  <c:v>520.65</c:v>
                </c:pt>
                <c:pt idx="1468">
                  <c:v>506.43</c:v>
                </c:pt>
                <c:pt idx="1469">
                  <c:v>501.26</c:v>
                </c:pt>
                <c:pt idx="1470">
                  <c:v>505.48</c:v>
                </c:pt>
                <c:pt idx="1471">
                  <c:v>474.31</c:v>
                </c:pt>
                <c:pt idx="1472">
                  <c:v>472.36</c:v>
                </c:pt>
                <c:pt idx="1473">
                  <c:v>488.25</c:v>
                </c:pt>
                <c:pt idx="1474">
                  <c:v>520.69000000000005</c:v>
                </c:pt>
                <c:pt idx="1475">
                  <c:v>514.5</c:v>
                </c:pt>
                <c:pt idx="1476">
                  <c:v>506.31</c:v>
                </c:pt>
                <c:pt idx="1477">
                  <c:v>504.99</c:v>
                </c:pt>
                <c:pt idx="1478">
                  <c:v>504.67</c:v>
                </c:pt>
                <c:pt idx="1479">
                  <c:v>508.87</c:v>
                </c:pt>
                <c:pt idx="1480">
                  <c:v>516.07000000000005</c:v>
                </c:pt>
                <c:pt idx="1481">
                  <c:v>511.75</c:v>
                </c:pt>
                <c:pt idx="1482">
                  <c:v>508.86</c:v>
                </c:pt>
                <c:pt idx="1483">
                  <c:v>504.92</c:v>
                </c:pt>
                <c:pt idx="1484">
                  <c:v>489.34</c:v>
                </c:pt>
                <c:pt idx="1485">
                  <c:v>479.72</c:v>
                </c:pt>
                <c:pt idx="1486">
                  <c:v>479.02</c:v>
                </c:pt>
                <c:pt idx="1487">
                  <c:v>482.82</c:v>
                </c:pt>
                <c:pt idx="1488">
                  <c:v>486.63</c:v>
                </c:pt>
                <c:pt idx="1489">
                  <c:v>487.75</c:v>
                </c:pt>
                <c:pt idx="1490">
                  <c:v>487.79</c:v>
                </c:pt>
                <c:pt idx="1491">
                  <c:v>487.67</c:v>
                </c:pt>
                <c:pt idx="1492">
                  <c:v>473.02</c:v>
                </c:pt>
                <c:pt idx="1493">
                  <c:v>471.13</c:v>
                </c:pt>
                <c:pt idx="1494">
                  <c:v>481.77</c:v>
                </c:pt>
                <c:pt idx="1495">
                  <c:v>478.94</c:v>
                </c:pt>
                <c:pt idx="1496">
                  <c:v>477.33</c:v>
                </c:pt>
                <c:pt idx="1497">
                  <c:v>479.07</c:v>
                </c:pt>
                <c:pt idx="1498">
                  <c:v>479.6</c:v>
                </c:pt>
                <c:pt idx="1499">
                  <c:v>477.72</c:v>
                </c:pt>
                <c:pt idx="1500">
                  <c:v>472.61</c:v>
                </c:pt>
                <c:pt idx="1501">
                  <c:v>460.26</c:v>
                </c:pt>
                <c:pt idx="1502">
                  <c:v>439.52</c:v>
                </c:pt>
                <c:pt idx="1503">
                  <c:v>406.31</c:v>
                </c:pt>
                <c:pt idx="1504">
                  <c:v>410.6</c:v>
                </c:pt>
                <c:pt idx="1505">
                  <c:v>400.54</c:v>
                </c:pt>
                <c:pt idx="1506">
                  <c:v>401.72</c:v>
                </c:pt>
                <c:pt idx="1507">
                  <c:v>409.99</c:v>
                </c:pt>
                <c:pt idx="1508">
                  <c:v>426.7</c:v>
                </c:pt>
                <c:pt idx="1509">
                  <c:v>413.87</c:v>
                </c:pt>
                <c:pt idx="1510">
                  <c:v>407.22</c:v>
                </c:pt>
                <c:pt idx="1511">
                  <c:v>405.46</c:v>
                </c:pt>
                <c:pt idx="1512">
                  <c:v>394.67</c:v>
                </c:pt>
                <c:pt idx="1513">
                  <c:v>378.48</c:v>
                </c:pt>
                <c:pt idx="1514">
                  <c:v>380.46</c:v>
                </c:pt>
                <c:pt idx="1515">
                  <c:v>384.02</c:v>
                </c:pt>
                <c:pt idx="1516">
                  <c:v>380.86</c:v>
                </c:pt>
                <c:pt idx="1517">
                  <c:v>369.3</c:v>
                </c:pt>
                <c:pt idx="1518">
                  <c:v>346.79</c:v>
                </c:pt>
                <c:pt idx="1519">
                  <c:v>316.77</c:v>
                </c:pt>
                <c:pt idx="1520">
                  <c:v>323.47000000000003</c:v>
                </c:pt>
                <c:pt idx="1521">
                  <c:v>329.34</c:v>
                </c:pt>
                <c:pt idx="1522">
                  <c:v>338.9</c:v>
                </c:pt>
                <c:pt idx="1523">
                  <c:v>363.05</c:v>
                </c:pt>
                <c:pt idx="1524">
                  <c:v>362.57</c:v>
                </c:pt>
                <c:pt idx="1525">
                  <c:v>360.46</c:v>
                </c:pt>
                <c:pt idx="1526">
                  <c:v>363.5</c:v>
                </c:pt>
                <c:pt idx="1527">
                  <c:v>378.8</c:v>
                </c:pt>
                <c:pt idx="1528">
                  <c:v>401.98</c:v>
                </c:pt>
                <c:pt idx="1529">
                  <c:v>394.45</c:v>
                </c:pt>
                <c:pt idx="1530">
                  <c:v>387.4</c:v>
                </c:pt>
                <c:pt idx="1531">
                  <c:v>380.3</c:v>
                </c:pt>
                <c:pt idx="1532">
                  <c:v>386.39</c:v>
                </c:pt>
                <c:pt idx="1533">
                  <c:v>390.25</c:v>
                </c:pt>
                <c:pt idx="1534">
                  <c:v>383.19</c:v>
                </c:pt>
                <c:pt idx="1535">
                  <c:v>386.01</c:v>
                </c:pt>
                <c:pt idx="1536">
                  <c:v>384.68</c:v>
                </c:pt>
                <c:pt idx="1537">
                  <c:v>368.82</c:v>
                </c:pt>
                <c:pt idx="1538">
                  <c:v>358.22</c:v>
                </c:pt>
                <c:pt idx="1539">
                  <c:v>350.46</c:v>
                </c:pt>
                <c:pt idx="1540">
                  <c:v>351.92</c:v>
                </c:pt>
                <c:pt idx="1541">
                  <c:v>353.88</c:v>
                </c:pt>
                <c:pt idx="1542">
                  <c:v>355.49</c:v>
                </c:pt>
                <c:pt idx="1543">
                  <c:v>347.25</c:v>
                </c:pt>
                <c:pt idx="1544">
                  <c:v>339.01</c:v>
                </c:pt>
                <c:pt idx="1545">
                  <c:v>341.94</c:v>
                </c:pt>
                <c:pt idx="1546">
                  <c:v>330.27</c:v>
                </c:pt>
                <c:pt idx="1547">
                  <c:v>325.12</c:v>
                </c:pt>
                <c:pt idx="1548">
                  <c:v>328.6</c:v>
                </c:pt>
                <c:pt idx="1549">
                  <c:v>327.64999999999998</c:v>
                </c:pt>
                <c:pt idx="1550">
                  <c:v>337.9</c:v>
                </c:pt>
                <c:pt idx="1551">
                  <c:v>343.5</c:v>
                </c:pt>
                <c:pt idx="1552">
                  <c:v>345.68</c:v>
                </c:pt>
                <c:pt idx="1553">
                  <c:v>344.51</c:v>
                </c:pt>
                <c:pt idx="1554">
                  <c:v>351.35</c:v>
                </c:pt>
                <c:pt idx="1555">
                  <c:v>365.79</c:v>
                </c:pt>
                <c:pt idx="1556">
                  <c:v>367.4</c:v>
                </c:pt>
                <c:pt idx="1557">
                  <c:v>395.55</c:v>
                </c:pt>
                <c:pt idx="1558">
                  <c:v>432</c:v>
                </c:pt>
                <c:pt idx="1559">
                  <c:v>396.93</c:v>
                </c:pt>
                <c:pt idx="1560">
                  <c:v>387.03</c:v>
                </c:pt>
                <c:pt idx="1561">
                  <c:v>383.66</c:v>
                </c:pt>
                <c:pt idx="1562">
                  <c:v>396.52</c:v>
                </c:pt>
                <c:pt idx="1563">
                  <c:v>381.21</c:v>
                </c:pt>
                <c:pt idx="1564">
                  <c:v>378.76</c:v>
                </c:pt>
                <c:pt idx="1565">
                  <c:v>366.02</c:v>
                </c:pt>
                <c:pt idx="1566">
                  <c:v>351.95</c:v>
                </c:pt>
                <c:pt idx="1567">
                  <c:v>357.13</c:v>
                </c:pt>
                <c:pt idx="1568">
                  <c:v>359.51</c:v>
                </c:pt>
                <c:pt idx="1569">
                  <c:v>375.33</c:v>
                </c:pt>
                <c:pt idx="1570">
                  <c:v>383.48</c:v>
                </c:pt>
                <c:pt idx="1571">
                  <c:v>372.36</c:v>
                </c:pt>
                <c:pt idx="1572">
                  <c:v>372.09</c:v>
                </c:pt>
                <c:pt idx="1573">
                  <c:v>370.3</c:v>
                </c:pt>
                <c:pt idx="1574">
                  <c:v>379.02</c:v>
                </c:pt>
                <c:pt idx="1575">
                  <c:v>378.63</c:v>
                </c:pt>
                <c:pt idx="1576">
                  <c:v>380.74</c:v>
                </c:pt>
                <c:pt idx="1577">
                  <c:v>383</c:v>
                </c:pt>
                <c:pt idx="1578">
                  <c:v>379.97</c:v>
                </c:pt>
                <c:pt idx="1579">
                  <c:v>375.18</c:v>
                </c:pt>
                <c:pt idx="1580">
                  <c:v>373.83</c:v>
                </c:pt>
                <c:pt idx="1581">
                  <c:v>376.14</c:v>
                </c:pt>
                <c:pt idx="1582">
                  <c:v>377.48</c:v>
                </c:pt>
                <c:pt idx="1583">
                  <c:v>370.34</c:v>
                </c:pt>
                <c:pt idx="1584">
                  <c:v>353.67</c:v>
                </c:pt>
                <c:pt idx="1585">
                  <c:v>350.27</c:v>
                </c:pt>
                <c:pt idx="1586">
                  <c:v>352.56</c:v>
                </c:pt>
                <c:pt idx="1587">
                  <c:v>351.73</c:v>
                </c:pt>
                <c:pt idx="1588">
                  <c:v>348.98</c:v>
                </c:pt>
                <c:pt idx="1589">
                  <c:v>349.89</c:v>
                </c:pt>
                <c:pt idx="1590">
                  <c:v>348.41</c:v>
                </c:pt>
                <c:pt idx="1591">
                  <c:v>336.52</c:v>
                </c:pt>
                <c:pt idx="1592">
                  <c:v>323.74</c:v>
                </c:pt>
                <c:pt idx="1593">
                  <c:v>313.27999999999997</c:v>
                </c:pt>
                <c:pt idx="1594">
                  <c:v>313.38</c:v>
                </c:pt>
                <c:pt idx="1595">
                  <c:v>325.14999999999998</c:v>
                </c:pt>
                <c:pt idx="1596">
                  <c:v>324.87</c:v>
                </c:pt>
                <c:pt idx="1597">
                  <c:v>328.65</c:v>
                </c:pt>
                <c:pt idx="1598">
                  <c:v>334.39</c:v>
                </c:pt>
                <c:pt idx="1599">
                  <c:v>331.08</c:v>
                </c:pt>
                <c:pt idx="1600">
                  <c:v>321.17</c:v>
                </c:pt>
                <c:pt idx="1601">
                  <c:v>324.01</c:v>
                </c:pt>
                <c:pt idx="1602">
                  <c:v>320.66000000000003</c:v>
                </c:pt>
                <c:pt idx="1603">
                  <c:v>317.02</c:v>
                </c:pt>
                <c:pt idx="1604">
                  <c:v>317.06</c:v>
                </c:pt>
                <c:pt idx="1605">
                  <c:v>315.45999999999998</c:v>
                </c:pt>
                <c:pt idx="1606">
                  <c:v>314.69</c:v>
                </c:pt>
                <c:pt idx="1607">
                  <c:v>316.89999999999998</c:v>
                </c:pt>
                <c:pt idx="1608">
                  <c:v>315.49</c:v>
                </c:pt>
                <c:pt idx="1609">
                  <c:v>305.02</c:v>
                </c:pt>
                <c:pt idx="1610">
                  <c:v>275.07</c:v>
                </c:pt>
                <c:pt idx="1611">
                  <c:v>272.20999999999998</c:v>
                </c:pt>
                <c:pt idx="1612">
                  <c:v>277.45</c:v>
                </c:pt>
                <c:pt idx="1613">
                  <c:v>288.68</c:v>
                </c:pt>
                <c:pt idx="1614">
                  <c:v>289.2</c:v>
                </c:pt>
                <c:pt idx="1615">
                  <c:v>285.23</c:v>
                </c:pt>
                <c:pt idx="1616">
                  <c:v>280.75</c:v>
                </c:pt>
                <c:pt idx="1617">
                  <c:v>273.98</c:v>
                </c:pt>
                <c:pt idx="1618">
                  <c:v>269.7</c:v>
                </c:pt>
                <c:pt idx="1619">
                  <c:v>240.52</c:v>
                </c:pt>
                <c:pt idx="1620">
                  <c:v>198.59</c:v>
                </c:pt>
                <c:pt idx="1621">
                  <c:v>206.74</c:v>
                </c:pt>
                <c:pt idx="1622">
                  <c:v>211.82</c:v>
                </c:pt>
                <c:pt idx="1623">
                  <c:v>201.29</c:v>
                </c:pt>
                <c:pt idx="1624">
                  <c:v>206.4</c:v>
                </c:pt>
                <c:pt idx="1625">
                  <c:v>212.06</c:v>
                </c:pt>
                <c:pt idx="1626">
                  <c:v>211.35</c:v>
                </c:pt>
                <c:pt idx="1627">
                  <c:v>215.68</c:v>
                </c:pt>
                <c:pt idx="1628">
                  <c:v>232.4</c:v>
                </c:pt>
                <c:pt idx="1629">
                  <c:v>230.55</c:v>
                </c:pt>
                <c:pt idx="1630">
                  <c:v>238.12</c:v>
                </c:pt>
                <c:pt idx="1631">
                  <c:v>248.76</c:v>
                </c:pt>
                <c:pt idx="1632">
                  <c:v>281.26</c:v>
                </c:pt>
                <c:pt idx="1633">
                  <c:v>261.16000000000003</c:v>
                </c:pt>
                <c:pt idx="1634">
                  <c:v>253.03</c:v>
                </c:pt>
                <c:pt idx="1635">
                  <c:v>232.15</c:v>
                </c:pt>
                <c:pt idx="1636">
                  <c:v>232.51</c:v>
                </c:pt>
                <c:pt idx="1637">
                  <c:v>228.26</c:v>
                </c:pt>
                <c:pt idx="1638">
                  <c:v>218.81</c:v>
                </c:pt>
                <c:pt idx="1639">
                  <c:v>227.01</c:v>
                </c:pt>
                <c:pt idx="1640">
                  <c:v>237.18</c:v>
                </c:pt>
                <c:pt idx="1641">
                  <c:v>225.89</c:v>
                </c:pt>
                <c:pt idx="1642">
                  <c:v>222.85</c:v>
                </c:pt>
                <c:pt idx="1643">
                  <c:v>220.57</c:v>
                </c:pt>
                <c:pt idx="1644">
                  <c:v>226.67</c:v>
                </c:pt>
                <c:pt idx="1645">
                  <c:v>225.54</c:v>
                </c:pt>
                <c:pt idx="1646">
                  <c:v>221.35</c:v>
                </c:pt>
                <c:pt idx="1647">
                  <c:v>219.15</c:v>
                </c:pt>
                <c:pt idx="1648">
                  <c:v>221.73</c:v>
                </c:pt>
                <c:pt idx="1649">
                  <c:v>220.9</c:v>
                </c:pt>
                <c:pt idx="1650">
                  <c:v>232.26</c:v>
                </c:pt>
                <c:pt idx="1651">
                  <c:v>246.4</c:v>
                </c:pt>
                <c:pt idx="1652">
                  <c:v>250.25</c:v>
                </c:pt>
                <c:pt idx="1653">
                  <c:v>234.53</c:v>
                </c:pt>
                <c:pt idx="1654">
                  <c:v>239.08</c:v>
                </c:pt>
                <c:pt idx="1655">
                  <c:v>240.27</c:v>
                </c:pt>
                <c:pt idx="1656">
                  <c:v>238.82</c:v>
                </c:pt>
                <c:pt idx="1657">
                  <c:v>243.71</c:v>
                </c:pt>
                <c:pt idx="1658">
                  <c:v>245.57</c:v>
                </c:pt>
                <c:pt idx="1659">
                  <c:v>242.55</c:v>
                </c:pt>
                <c:pt idx="1660">
                  <c:v>236.76</c:v>
                </c:pt>
                <c:pt idx="1661">
                  <c:v>239.65</c:v>
                </c:pt>
                <c:pt idx="1662">
                  <c:v>238.77</c:v>
                </c:pt>
                <c:pt idx="1663">
                  <c:v>237.64</c:v>
                </c:pt>
                <c:pt idx="1664">
                  <c:v>250.87</c:v>
                </c:pt>
                <c:pt idx="1665">
                  <c:v>253.74</c:v>
                </c:pt>
                <c:pt idx="1666">
                  <c:v>252.94</c:v>
                </c:pt>
                <c:pt idx="1667">
                  <c:v>263.05</c:v>
                </c:pt>
                <c:pt idx="1668">
                  <c:v>275.97000000000003</c:v>
                </c:pt>
                <c:pt idx="1669">
                  <c:v>279.63</c:v>
                </c:pt>
                <c:pt idx="1670">
                  <c:v>271.63</c:v>
                </c:pt>
                <c:pt idx="1671">
                  <c:v>273.79000000000002</c:v>
                </c:pt>
                <c:pt idx="1672">
                  <c:v>274.31</c:v>
                </c:pt>
                <c:pt idx="1673">
                  <c:v>276.08</c:v>
                </c:pt>
                <c:pt idx="1674">
                  <c:v>282.55</c:v>
                </c:pt>
                <c:pt idx="1675">
                  <c:v>294.3</c:v>
                </c:pt>
                <c:pt idx="1676">
                  <c:v>294.3</c:v>
                </c:pt>
                <c:pt idx="1677">
                  <c:v>295.18</c:v>
                </c:pt>
                <c:pt idx="1678">
                  <c:v>291.60000000000002</c:v>
                </c:pt>
                <c:pt idx="1679">
                  <c:v>283.97000000000003</c:v>
                </c:pt>
                <c:pt idx="1680">
                  <c:v>285.12</c:v>
                </c:pt>
                <c:pt idx="1681">
                  <c:v>291.67</c:v>
                </c:pt>
                <c:pt idx="1682">
                  <c:v>290.43</c:v>
                </c:pt>
                <c:pt idx="1683">
                  <c:v>274.42</c:v>
                </c:pt>
                <c:pt idx="1684">
                  <c:v>257.86</c:v>
                </c:pt>
                <c:pt idx="1685">
                  <c:v>261.75</c:v>
                </c:pt>
                <c:pt idx="1686">
                  <c:v>260.83999999999997</c:v>
                </c:pt>
                <c:pt idx="1687">
                  <c:v>262.94</c:v>
                </c:pt>
                <c:pt idx="1688">
                  <c:v>267.89</c:v>
                </c:pt>
                <c:pt idx="1689">
                  <c:v>257.07</c:v>
                </c:pt>
                <c:pt idx="1690">
                  <c:v>245.41</c:v>
                </c:pt>
                <c:pt idx="1691">
                  <c:v>249.82</c:v>
                </c:pt>
                <c:pt idx="1692">
                  <c:v>248.44</c:v>
                </c:pt>
                <c:pt idx="1693">
                  <c:v>252.51</c:v>
                </c:pt>
                <c:pt idx="1694">
                  <c:v>246.18</c:v>
                </c:pt>
                <c:pt idx="1695">
                  <c:v>245.69</c:v>
                </c:pt>
                <c:pt idx="1696">
                  <c:v>246.47</c:v>
                </c:pt>
                <c:pt idx="1697">
                  <c:v>244.53</c:v>
                </c:pt>
                <c:pt idx="1698">
                  <c:v>249.24</c:v>
                </c:pt>
                <c:pt idx="1699">
                  <c:v>254.51</c:v>
                </c:pt>
                <c:pt idx="1700">
                  <c:v>254.62</c:v>
                </c:pt>
                <c:pt idx="1701">
                  <c:v>256.88</c:v>
                </c:pt>
                <c:pt idx="1702">
                  <c:v>258.41000000000003</c:v>
                </c:pt>
                <c:pt idx="1703">
                  <c:v>255.23</c:v>
                </c:pt>
                <c:pt idx="1704">
                  <c:v>250.29</c:v>
                </c:pt>
                <c:pt idx="1705">
                  <c:v>244.58</c:v>
                </c:pt>
                <c:pt idx="1706">
                  <c:v>238.93</c:v>
                </c:pt>
                <c:pt idx="1707">
                  <c:v>236.88</c:v>
                </c:pt>
                <c:pt idx="1708">
                  <c:v>237.51</c:v>
                </c:pt>
                <c:pt idx="1709">
                  <c:v>233.45</c:v>
                </c:pt>
                <c:pt idx="1710">
                  <c:v>221.18</c:v>
                </c:pt>
                <c:pt idx="1711">
                  <c:v>222.13</c:v>
                </c:pt>
                <c:pt idx="1712">
                  <c:v>228.19</c:v>
                </c:pt>
                <c:pt idx="1713">
                  <c:v>225.29</c:v>
                </c:pt>
                <c:pt idx="1714">
                  <c:v>223.81</c:v>
                </c:pt>
                <c:pt idx="1715">
                  <c:v>225.22</c:v>
                </c:pt>
                <c:pt idx="1716">
                  <c:v>224.7</c:v>
                </c:pt>
                <c:pt idx="1717">
                  <c:v>227.57</c:v>
                </c:pt>
                <c:pt idx="1718">
                  <c:v>236.16</c:v>
                </c:pt>
                <c:pt idx="1719">
                  <c:v>235.79</c:v>
                </c:pt>
                <c:pt idx="1720">
                  <c:v>232.93</c:v>
                </c:pt>
                <c:pt idx="1721">
                  <c:v>230.04</c:v>
                </c:pt>
                <c:pt idx="1722">
                  <c:v>219.7</c:v>
                </c:pt>
                <c:pt idx="1723">
                  <c:v>221.85</c:v>
                </c:pt>
                <c:pt idx="1724">
                  <c:v>226.74</c:v>
                </c:pt>
                <c:pt idx="1725">
                  <c:v>226.45</c:v>
                </c:pt>
                <c:pt idx="1726">
                  <c:v>232.53</c:v>
                </c:pt>
                <c:pt idx="1727">
                  <c:v>236.12</c:v>
                </c:pt>
                <c:pt idx="1728">
                  <c:v>235.95</c:v>
                </c:pt>
                <c:pt idx="1729">
                  <c:v>240.58</c:v>
                </c:pt>
                <c:pt idx="1730">
                  <c:v>240.85</c:v>
                </c:pt>
                <c:pt idx="1731">
                  <c:v>236.49</c:v>
                </c:pt>
                <c:pt idx="1732">
                  <c:v>235.66</c:v>
                </c:pt>
                <c:pt idx="1733">
                  <c:v>232.8</c:v>
                </c:pt>
                <c:pt idx="1734">
                  <c:v>240.78</c:v>
                </c:pt>
                <c:pt idx="1735">
                  <c:v>243.49</c:v>
                </c:pt>
                <c:pt idx="1736">
                  <c:v>242.38</c:v>
                </c:pt>
                <c:pt idx="1737">
                  <c:v>242.28</c:v>
                </c:pt>
                <c:pt idx="1738">
                  <c:v>242.68</c:v>
                </c:pt>
                <c:pt idx="1739">
                  <c:v>243.14</c:v>
                </c:pt>
                <c:pt idx="1740">
                  <c:v>243.75</c:v>
                </c:pt>
                <c:pt idx="1741">
                  <c:v>238.5</c:v>
                </c:pt>
                <c:pt idx="1742">
                  <c:v>238.75</c:v>
                </c:pt>
                <c:pt idx="1743">
                  <c:v>238.32</c:v>
                </c:pt>
                <c:pt idx="1744">
                  <c:v>236.89</c:v>
                </c:pt>
                <c:pt idx="1745">
                  <c:v>234.31</c:v>
                </c:pt>
                <c:pt idx="1746">
                  <c:v>234.75</c:v>
                </c:pt>
                <c:pt idx="1747">
                  <c:v>236.34</c:v>
                </c:pt>
                <c:pt idx="1748">
                  <c:v>238.17</c:v>
                </c:pt>
                <c:pt idx="1749">
                  <c:v>240.78</c:v>
                </c:pt>
                <c:pt idx="1750">
                  <c:v>241.02</c:v>
                </c:pt>
                <c:pt idx="1751">
                  <c:v>239.42</c:v>
                </c:pt>
                <c:pt idx="1752">
                  <c:v>238.2</c:v>
                </c:pt>
                <c:pt idx="1753">
                  <c:v>239.03</c:v>
                </c:pt>
                <c:pt idx="1754">
                  <c:v>238.54</c:v>
                </c:pt>
                <c:pt idx="1755">
                  <c:v>238.22</c:v>
                </c:pt>
                <c:pt idx="1756">
                  <c:v>235.57</c:v>
                </c:pt>
                <c:pt idx="1757">
                  <c:v>233.44</c:v>
                </c:pt>
                <c:pt idx="1758">
                  <c:v>227.58</c:v>
                </c:pt>
                <c:pt idx="1759">
                  <c:v>224.85</c:v>
                </c:pt>
                <c:pt idx="1760">
                  <c:v>226.9</c:v>
                </c:pt>
                <c:pt idx="1761">
                  <c:v>226.67</c:v>
                </c:pt>
                <c:pt idx="1762">
                  <c:v>226.01</c:v>
                </c:pt>
                <c:pt idx="1763">
                  <c:v>226.89</c:v>
                </c:pt>
                <c:pt idx="1764">
                  <c:v>226.02</c:v>
                </c:pt>
                <c:pt idx="1765">
                  <c:v>226.77</c:v>
                </c:pt>
                <c:pt idx="1766">
                  <c:v>230.83</c:v>
                </c:pt>
                <c:pt idx="1767">
                  <c:v>231.31</c:v>
                </c:pt>
                <c:pt idx="1768">
                  <c:v>231.33</c:v>
                </c:pt>
                <c:pt idx="1769">
                  <c:v>232.01</c:v>
                </c:pt>
                <c:pt idx="1770">
                  <c:v>232.05</c:v>
                </c:pt>
                <c:pt idx="1771">
                  <c:v>234.79</c:v>
                </c:pt>
                <c:pt idx="1772">
                  <c:v>236.32</c:v>
                </c:pt>
                <c:pt idx="1773">
                  <c:v>242.74</c:v>
                </c:pt>
                <c:pt idx="1774">
                  <c:v>251.51</c:v>
                </c:pt>
                <c:pt idx="1775">
                  <c:v>249.38</c:v>
                </c:pt>
                <c:pt idx="1776">
                  <c:v>249.05</c:v>
                </c:pt>
                <c:pt idx="1777">
                  <c:v>244.28</c:v>
                </c:pt>
                <c:pt idx="1778">
                  <c:v>245.87</c:v>
                </c:pt>
                <c:pt idx="1779">
                  <c:v>246.71</c:v>
                </c:pt>
                <c:pt idx="1780">
                  <c:v>246.85</c:v>
                </c:pt>
                <c:pt idx="1781">
                  <c:v>244.92</c:v>
                </c:pt>
                <c:pt idx="1782">
                  <c:v>244.18</c:v>
                </c:pt>
                <c:pt idx="1783">
                  <c:v>244.29</c:v>
                </c:pt>
                <c:pt idx="1784">
                  <c:v>248.05</c:v>
                </c:pt>
                <c:pt idx="1785">
                  <c:v>250.9</c:v>
                </c:pt>
                <c:pt idx="1786">
                  <c:v>253.99</c:v>
                </c:pt>
                <c:pt idx="1787">
                  <c:v>263.33</c:v>
                </c:pt>
                <c:pt idx="1788">
                  <c:v>260.73</c:v>
                </c:pt>
                <c:pt idx="1789">
                  <c:v>258.44</c:v>
                </c:pt>
                <c:pt idx="1790">
                  <c:v>256.89999999999998</c:v>
                </c:pt>
                <c:pt idx="1791">
                  <c:v>259.25</c:v>
                </c:pt>
                <c:pt idx="1792">
                  <c:v>264.79000000000002</c:v>
                </c:pt>
                <c:pt idx="1793">
                  <c:v>272.14999999999998</c:v>
                </c:pt>
                <c:pt idx="1794">
                  <c:v>268.57</c:v>
                </c:pt>
                <c:pt idx="1795">
                  <c:v>269.8</c:v>
                </c:pt>
                <c:pt idx="1796">
                  <c:v>270.77999999999997</c:v>
                </c:pt>
                <c:pt idx="1797">
                  <c:v>281.27999999999997</c:v>
                </c:pt>
                <c:pt idx="1798">
                  <c:v>291.66000000000003</c:v>
                </c:pt>
                <c:pt idx="1799">
                  <c:v>304.83999999999997</c:v>
                </c:pt>
                <c:pt idx="1800">
                  <c:v>294.10000000000002</c:v>
                </c:pt>
                <c:pt idx="1801">
                  <c:v>291.25</c:v>
                </c:pt>
                <c:pt idx="1802">
                  <c:v>291.57</c:v>
                </c:pt>
                <c:pt idx="1803">
                  <c:v>283.01</c:v>
                </c:pt>
                <c:pt idx="1804">
                  <c:v>277.95</c:v>
                </c:pt>
                <c:pt idx="1805">
                  <c:v>277.83</c:v>
                </c:pt>
                <c:pt idx="1806">
                  <c:v>275.33999999999997</c:v>
                </c:pt>
                <c:pt idx="1807">
                  <c:v>277.23</c:v>
                </c:pt>
                <c:pt idx="1808">
                  <c:v>280.07</c:v>
                </c:pt>
                <c:pt idx="1809">
                  <c:v>277.56</c:v>
                </c:pt>
                <c:pt idx="1810">
                  <c:v>278.45</c:v>
                </c:pt>
                <c:pt idx="1811">
                  <c:v>282.91000000000003</c:v>
                </c:pt>
                <c:pt idx="1812">
                  <c:v>289.27</c:v>
                </c:pt>
                <c:pt idx="1813">
                  <c:v>291.48</c:v>
                </c:pt>
                <c:pt idx="1814">
                  <c:v>292.13</c:v>
                </c:pt>
                <c:pt idx="1815">
                  <c:v>295.69</c:v>
                </c:pt>
                <c:pt idx="1816">
                  <c:v>292.8</c:v>
                </c:pt>
                <c:pt idx="1817">
                  <c:v>289.68</c:v>
                </c:pt>
                <c:pt idx="1818">
                  <c:v>286.77</c:v>
                </c:pt>
                <c:pt idx="1819">
                  <c:v>283.04000000000002</c:v>
                </c:pt>
                <c:pt idx="1820">
                  <c:v>281.47000000000003</c:v>
                </c:pt>
                <c:pt idx="1821">
                  <c:v>283.85000000000002</c:v>
                </c:pt>
                <c:pt idx="1822">
                  <c:v>285.37</c:v>
                </c:pt>
                <c:pt idx="1823">
                  <c:v>284.89</c:v>
                </c:pt>
                <c:pt idx="1824">
                  <c:v>281.92</c:v>
                </c:pt>
                <c:pt idx="1825">
                  <c:v>280.43</c:v>
                </c:pt>
                <c:pt idx="1826">
                  <c:v>276.02</c:v>
                </c:pt>
                <c:pt idx="1827">
                  <c:v>264.05</c:v>
                </c:pt>
                <c:pt idx="1828">
                  <c:v>265.75</c:v>
                </c:pt>
                <c:pt idx="1829">
                  <c:v>267.19</c:v>
                </c:pt>
                <c:pt idx="1830">
                  <c:v>269.27</c:v>
                </c:pt>
                <c:pt idx="1831">
                  <c:v>266.37</c:v>
                </c:pt>
                <c:pt idx="1832">
                  <c:v>266.2</c:v>
                </c:pt>
                <c:pt idx="1833">
                  <c:v>267.24</c:v>
                </c:pt>
                <c:pt idx="1834">
                  <c:v>260.44</c:v>
                </c:pt>
                <c:pt idx="1835">
                  <c:v>258.89999999999998</c:v>
                </c:pt>
                <c:pt idx="1836">
                  <c:v>256.83</c:v>
                </c:pt>
                <c:pt idx="1837">
                  <c:v>233.92</c:v>
                </c:pt>
                <c:pt idx="1838">
                  <c:v>232.79</c:v>
                </c:pt>
                <c:pt idx="1839">
                  <c:v>235.11</c:v>
                </c:pt>
                <c:pt idx="1840">
                  <c:v>231.7</c:v>
                </c:pt>
                <c:pt idx="1841">
                  <c:v>230.29</c:v>
                </c:pt>
                <c:pt idx="1842">
                  <c:v>221.77</c:v>
                </c:pt>
                <c:pt idx="1843">
                  <c:v>214.3</c:v>
                </c:pt>
                <c:pt idx="1844">
                  <c:v>225.87</c:v>
                </c:pt>
                <c:pt idx="1845">
                  <c:v>227.05</c:v>
                </c:pt>
                <c:pt idx="1846">
                  <c:v>228.39</c:v>
                </c:pt>
                <c:pt idx="1847">
                  <c:v>231.82</c:v>
                </c:pt>
                <c:pt idx="1848">
                  <c:v>230.31</c:v>
                </c:pt>
                <c:pt idx="1849">
                  <c:v>229.95</c:v>
                </c:pt>
                <c:pt idx="1850">
                  <c:v>230.32</c:v>
                </c:pt>
                <c:pt idx="1851">
                  <c:v>229</c:v>
                </c:pt>
                <c:pt idx="1852">
                  <c:v>230.74</c:v>
                </c:pt>
                <c:pt idx="1853">
                  <c:v>231.24</c:v>
                </c:pt>
                <c:pt idx="1854">
                  <c:v>233.58</c:v>
                </c:pt>
                <c:pt idx="1855">
                  <c:v>240.44</c:v>
                </c:pt>
                <c:pt idx="1856">
                  <c:v>241.06</c:v>
                </c:pt>
                <c:pt idx="1857">
                  <c:v>243.77</c:v>
                </c:pt>
                <c:pt idx="1858">
                  <c:v>242.45</c:v>
                </c:pt>
                <c:pt idx="1859">
                  <c:v>239.98</c:v>
                </c:pt>
                <c:pt idx="1860">
                  <c:v>241.56</c:v>
                </c:pt>
                <c:pt idx="1861">
                  <c:v>240.7</c:v>
                </c:pt>
                <c:pt idx="1862">
                  <c:v>234.45</c:v>
                </c:pt>
                <c:pt idx="1863">
                  <c:v>229.86</c:v>
                </c:pt>
                <c:pt idx="1864">
                  <c:v>231.73</c:v>
                </c:pt>
                <c:pt idx="1865">
                  <c:v>230.31</c:v>
                </c:pt>
                <c:pt idx="1866">
                  <c:v>232.86</c:v>
                </c:pt>
                <c:pt idx="1867">
                  <c:v>234.65</c:v>
                </c:pt>
                <c:pt idx="1868">
                  <c:v>233.89</c:v>
                </c:pt>
                <c:pt idx="1869">
                  <c:v>232.96</c:v>
                </c:pt>
                <c:pt idx="1870">
                  <c:v>229.07</c:v>
                </c:pt>
                <c:pt idx="1871">
                  <c:v>230.43</c:v>
                </c:pt>
                <c:pt idx="1872">
                  <c:v>232.06</c:v>
                </c:pt>
                <c:pt idx="1873">
                  <c:v>233.89</c:v>
                </c:pt>
                <c:pt idx="1874">
                  <c:v>236.48</c:v>
                </c:pt>
                <c:pt idx="1875">
                  <c:v>236.04</c:v>
                </c:pt>
                <c:pt idx="1876">
                  <c:v>235.07</c:v>
                </c:pt>
                <c:pt idx="1877">
                  <c:v>238.15</c:v>
                </c:pt>
                <c:pt idx="1878">
                  <c:v>239.6</c:v>
                </c:pt>
                <c:pt idx="1879">
                  <c:v>238.36</c:v>
                </c:pt>
                <c:pt idx="1880">
                  <c:v>238.59</c:v>
                </c:pt>
                <c:pt idx="1881">
                  <c:v>239.12</c:v>
                </c:pt>
                <c:pt idx="1882">
                  <c:v>240.1</c:v>
                </c:pt>
                <c:pt idx="1883">
                  <c:v>240.89</c:v>
                </c:pt>
                <c:pt idx="1884">
                  <c:v>240.14</c:v>
                </c:pt>
                <c:pt idx="1885">
                  <c:v>244.95</c:v>
                </c:pt>
                <c:pt idx="1886">
                  <c:v>246.64</c:v>
                </c:pt>
                <c:pt idx="1887">
                  <c:v>245.48</c:v>
                </c:pt>
                <c:pt idx="1888">
                  <c:v>245.89</c:v>
                </c:pt>
                <c:pt idx="1889">
                  <c:v>246.88</c:v>
                </c:pt>
                <c:pt idx="1890">
                  <c:v>248.94</c:v>
                </c:pt>
                <c:pt idx="1891">
                  <c:v>247.98</c:v>
                </c:pt>
                <c:pt idx="1892">
                  <c:v>249.23</c:v>
                </c:pt>
                <c:pt idx="1893">
                  <c:v>253.27</c:v>
                </c:pt>
                <c:pt idx="1894">
                  <c:v>256.24</c:v>
                </c:pt>
                <c:pt idx="1895">
                  <c:v>261.58999999999997</c:v>
                </c:pt>
                <c:pt idx="1896">
                  <c:v>270.17</c:v>
                </c:pt>
                <c:pt idx="1897">
                  <c:v>268.01</c:v>
                </c:pt>
                <c:pt idx="1898">
                  <c:v>264.92</c:v>
                </c:pt>
                <c:pt idx="1899">
                  <c:v>269.31</c:v>
                </c:pt>
                <c:pt idx="1900">
                  <c:v>270.01</c:v>
                </c:pt>
                <c:pt idx="1901">
                  <c:v>273.82</c:v>
                </c:pt>
                <c:pt idx="1902">
                  <c:v>278.14999999999998</c:v>
                </c:pt>
                <c:pt idx="1903">
                  <c:v>281.82</c:v>
                </c:pt>
                <c:pt idx="1904">
                  <c:v>290.33</c:v>
                </c:pt>
                <c:pt idx="1905">
                  <c:v>285.14</c:v>
                </c:pt>
                <c:pt idx="1906">
                  <c:v>293.68</c:v>
                </c:pt>
                <c:pt idx="1907">
                  <c:v>302.25</c:v>
                </c:pt>
                <c:pt idx="1908">
                  <c:v>310.56</c:v>
                </c:pt>
                <c:pt idx="1909">
                  <c:v>325.17</c:v>
                </c:pt>
                <c:pt idx="1910">
                  <c:v>323.35000000000002</c:v>
                </c:pt>
                <c:pt idx="1911">
                  <c:v>318.43</c:v>
                </c:pt>
                <c:pt idx="1912">
                  <c:v>335.96</c:v>
                </c:pt>
                <c:pt idx="1913">
                  <c:v>383.16</c:v>
                </c:pt>
                <c:pt idx="1914">
                  <c:v>446.81</c:v>
                </c:pt>
                <c:pt idx="1915">
                  <c:v>400.78</c:v>
                </c:pt>
                <c:pt idx="1916">
                  <c:v>372.65</c:v>
                </c:pt>
                <c:pt idx="1917">
                  <c:v>384.19</c:v>
                </c:pt>
                <c:pt idx="1918">
                  <c:v>383.4</c:v>
                </c:pt>
                <c:pt idx="1919">
                  <c:v>375.66</c:v>
                </c:pt>
                <c:pt idx="1920">
                  <c:v>366.67</c:v>
                </c:pt>
                <c:pt idx="1921">
                  <c:v>316.61</c:v>
                </c:pt>
                <c:pt idx="1922">
                  <c:v>328.12</c:v>
                </c:pt>
                <c:pt idx="1923">
                  <c:v>334.73</c:v>
                </c:pt>
                <c:pt idx="1924">
                  <c:v>335.14</c:v>
                </c:pt>
                <c:pt idx="1925">
                  <c:v>329.24</c:v>
                </c:pt>
                <c:pt idx="1926">
                  <c:v>322.89</c:v>
                </c:pt>
                <c:pt idx="1927">
                  <c:v>335.88</c:v>
                </c:pt>
                <c:pt idx="1928">
                  <c:v>335.47</c:v>
                </c:pt>
                <c:pt idx="1929">
                  <c:v>332.56</c:v>
                </c:pt>
                <c:pt idx="1930">
                  <c:v>320.82</c:v>
                </c:pt>
                <c:pt idx="1931">
                  <c:v>326.06</c:v>
                </c:pt>
                <c:pt idx="1932">
                  <c:v>326.02999999999997</c:v>
                </c:pt>
                <c:pt idx="1933">
                  <c:v>324</c:v>
                </c:pt>
                <c:pt idx="1934">
                  <c:v>323.33999999999997</c:v>
                </c:pt>
                <c:pt idx="1935">
                  <c:v>324.35000000000002</c:v>
                </c:pt>
                <c:pt idx="1936">
                  <c:v>343.62</c:v>
                </c:pt>
                <c:pt idx="1937">
                  <c:v>356.16</c:v>
                </c:pt>
                <c:pt idx="1938">
                  <c:v>356.44</c:v>
                </c:pt>
                <c:pt idx="1939">
                  <c:v>362.67</c:v>
                </c:pt>
                <c:pt idx="1940">
                  <c:v>377.01</c:v>
                </c:pt>
                <c:pt idx="1941">
                  <c:v>368.28</c:v>
                </c:pt>
                <c:pt idx="1942">
                  <c:v>356.65</c:v>
                </c:pt>
                <c:pt idx="1943">
                  <c:v>363.2</c:v>
                </c:pt>
                <c:pt idx="1944">
                  <c:v>361.55</c:v>
                </c:pt>
                <c:pt idx="1945">
                  <c:v>375.95</c:v>
                </c:pt>
                <c:pt idx="1946">
                  <c:v>394.46</c:v>
                </c:pt>
                <c:pt idx="1947">
                  <c:v>394.55</c:v>
                </c:pt>
                <c:pt idx="1948">
                  <c:v>397.52</c:v>
                </c:pt>
                <c:pt idx="1949">
                  <c:v>418.5</c:v>
                </c:pt>
                <c:pt idx="1950">
                  <c:v>416.69</c:v>
                </c:pt>
                <c:pt idx="1951">
                  <c:v>433.61</c:v>
                </c:pt>
                <c:pt idx="1952">
                  <c:v>432.62</c:v>
                </c:pt>
                <c:pt idx="1953">
                  <c:v>436.53</c:v>
                </c:pt>
                <c:pt idx="1954">
                  <c:v>441.77</c:v>
                </c:pt>
                <c:pt idx="1955">
                  <c:v>457.7</c:v>
                </c:pt>
                <c:pt idx="1956">
                  <c:v>457.21</c:v>
                </c:pt>
                <c:pt idx="1957">
                  <c:v>455.66</c:v>
                </c:pt>
                <c:pt idx="1958">
                  <c:v>461.05</c:v>
                </c:pt>
                <c:pt idx="1959">
                  <c:v>463.92</c:v>
                </c:pt>
                <c:pt idx="1960">
                  <c:v>454.42</c:v>
                </c:pt>
                <c:pt idx="1961">
                  <c:v>437.54</c:v>
                </c:pt>
                <c:pt idx="1962">
                  <c:v>439.86</c:v>
                </c:pt>
                <c:pt idx="1963">
                  <c:v>441.69</c:v>
                </c:pt>
                <c:pt idx="1964">
                  <c:v>454.88</c:v>
                </c:pt>
                <c:pt idx="1965">
                  <c:v>455.31</c:v>
                </c:pt>
                <c:pt idx="1966">
                  <c:v>429.96</c:v>
                </c:pt>
                <c:pt idx="1967">
                  <c:v>418.76</c:v>
                </c:pt>
                <c:pt idx="1968">
                  <c:v>424.97</c:v>
                </c:pt>
                <c:pt idx="1969">
                  <c:v>426.39</c:v>
                </c:pt>
                <c:pt idx="1970">
                  <c:v>429.91</c:v>
                </c:pt>
                <c:pt idx="1971">
                  <c:v>426.65</c:v>
                </c:pt>
                <c:pt idx="1972">
                  <c:v>433.38</c:v>
                </c:pt>
                <c:pt idx="1973">
                  <c:v>434.36</c:v>
                </c:pt>
                <c:pt idx="1974">
                  <c:v>430.93</c:v>
                </c:pt>
                <c:pt idx="1975">
                  <c:v>432.17</c:v>
                </c:pt>
                <c:pt idx="1976">
                  <c:v>433.72</c:v>
                </c:pt>
                <c:pt idx="1977">
                  <c:v>432.06</c:v>
                </c:pt>
                <c:pt idx="1978">
                  <c:v>449.41</c:v>
                </c:pt>
                <c:pt idx="1979">
                  <c:v>455.93</c:v>
                </c:pt>
                <c:pt idx="1980">
                  <c:v>451.91</c:v>
                </c:pt>
                <c:pt idx="1981">
                  <c:v>446.83</c:v>
                </c:pt>
                <c:pt idx="1982">
                  <c:v>448.6</c:v>
                </c:pt>
                <c:pt idx="1983">
                  <c:v>448.41</c:v>
                </c:pt>
                <c:pt idx="1984">
                  <c:v>430.19</c:v>
                </c:pt>
                <c:pt idx="1985">
                  <c:v>431.76</c:v>
                </c:pt>
                <c:pt idx="1986">
                  <c:v>402.71</c:v>
                </c:pt>
                <c:pt idx="1987">
                  <c:v>372.08</c:v>
                </c:pt>
                <c:pt idx="1988">
                  <c:v>385.45</c:v>
                </c:pt>
                <c:pt idx="1989">
                  <c:v>383.9</c:v>
                </c:pt>
                <c:pt idx="1990">
                  <c:v>384.69</c:v>
                </c:pt>
                <c:pt idx="1991">
                  <c:v>394.49</c:v>
                </c:pt>
                <c:pt idx="1992">
                  <c:v>415.03</c:v>
                </c:pt>
                <c:pt idx="1993">
                  <c:v>394.97</c:v>
                </c:pt>
                <c:pt idx="1994">
                  <c:v>389.74</c:v>
                </c:pt>
                <c:pt idx="1995">
                  <c:v>397.92</c:v>
                </c:pt>
                <c:pt idx="1996">
                  <c:v>397.17</c:v>
                </c:pt>
                <c:pt idx="1997">
                  <c:v>395.14</c:v>
                </c:pt>
                <c:pt idx="1998">
                  <c:v>396.67</c:v>
                </c:pt>
                <c:pt idx="1999">
                  <c:v>385.74</c:v>
                </c:pt>
                <c:pt idx="2000">
                  <c:v>376.97</c:v>
                </c:pt>
                <c:pt idx="2001">
                  <c:v>380.11</c:v>
                </c:pt>
                <c:pt idx="2002">
                  <c:v>380.29</c:v>
                </c:pt>
                <c:pt idx="2003">
                  <c:v>373.83</c:v>
                </c:pt>
                <c:pt idx="2004">
                  <c:v>376.38</c:v>
                </c:pt>
                <c:pt idx="2005">
                  <c:v>374.25</c:v>
                </c:pt>
                <c:pt idx="2006">
                  <c:v>380.05</c:v>
                </c:pt>
                <c:pt idx="2007">
                  <c:v>388.84</c:v>
                </c:pt>
                <c:pt idx="2008">
                  <c:v>377.88</c:v>
                </c:pt>
                <c:pt idx="2009">
                  <c:v>378.12</c:v>
                </c:pt>
                <c:pt idx="2010">
                  <c:v>377.53</c:v>
                </c:pt>
                <c:pt idx="2011">
                  <c:v>374.06</c:v>
                </c:pt>
                <c:pt idx="2012">
                  <c:v>380.6</c:v>
                </c:pt>
                <c:pt idx="2013">
                  <c:v>379.49</c:v>
                </c:pt>
                <c:pt idx="2014">
                  <c:v>383.38</c:v>
                </c:pt>
                <c:pt idx="2015">
                  <c:v>390.47</c:v>
                </c:pt>
                <c:pt idx="2016">
                  <c:v>400.56</c:v>
                </c:pt>
                <c:pt idx="2017">
                  <c:v>404.56</c:v>
                </c:pt>
                <c:pt idx="2018">
                  <c:v>404.49</c:v>
                </c:pt>
                <c:pt idx="2019">
                  <c:v>415.46</c:v>
                </c:pt>
                <c:pt idx="2020">
                  <c:v>420.62</c:v>
                </c:pt>
                <c:pt idx="2021">
                  <c:v>420.47</c:v>
                </c:pt>
                <c:pt idx="2022">
                  <c:v>431.47</c:v>
                </c:pt>
                <c:pt idx="2023">
                  <c:v>439.84</c:v>
                </c:pt>
                <c:pt idx="2024">
                  <c:v>438.44</c:v>
                </c:pt>
                <c:pt idx="2025">
                  <c:v>429.96</c:v>
                </c:pt>
                <c:pt idx="2026">
                  <c:v>423.45</c:v>
                </c:pt>
                <c:pt idx="2027">
                  <c:v>424.41</c:v>
                </c:pt>
                <c:pt idx="2028">
                  <c:v>426.17</c:v>
                </c:pt>
                <c:pt idx="2029">
                  <c:v>434.59</c:v>
                </c:pt>
                <c:pt idx="2030">
                  <c:v>431.57</c:v>
                </c:pt>
                <c:pt idx="2031">
                  <c:v>437.76</c:v>
                </c:pt>
                <c:pt idx="2032">
                  <c:v>436.22</c:v>
                </c:pt>
                <c:pt idx="2033">
                  <c:v>433.66</c:v>
                </c:pt>
                <c:pt idx="2034">
                  <c:v>422.5</c:v>
                </c:pt>
                <c:pt idx="2035">
                  <c:v>421.22</c:v>
                </c:pt>
                <c:pt idx="2036">
                  <c:v>404.3</c:v>
                </c:pt>
                <c:pt idx="2037">
                  <c:v>404.89</c:v>
                </c:pt>
                <c:pt idx="2038">
                  <c:v>410.59</c:v>
                </c:pt>
                <c:pt idx="2039">
                  <c:v>415.34</c:v>
                </c:pt>
                <c:pt idx="2040">
                  <c:v>414.65</c:v>
                </c:pt>
                <c:pt idx="2041">
                  <c:v>416.55</c:v>
                </c:pt>
                <c:pt idx="2042">
                  <c:v>421.82</c:v>
                </c:pt>
                <c:pt idx="2043">
                  <c:v>416.6</c:v>
                </c:pt>
                <c:pt idx="2044">
                  <c:v>415.14</c:v>
                </c:pt>
                <c:pt idx="2045">
                  <c:v>416.05</c:v>
                </c:pt>
                <c:pt idx="2046">
                  <c:v>419.21</c:v>
                </c:pt>
                <c:pt idx="2047">
                  <c:v>419.53</c:v>
                </c:pt>
                <c:pt idx="2048">
                  <c:v>421.82</c:v>
                </c:pt>
                <c:pt idx="2049">
                  <c:v>416.65</c:v>
                </c:pt>
                <c:pt idx="2050">
                  <c:v>410.7</c:v>
                </c:pt>
                <c:pt idx="2051">
                  <c:v>413.62</c:v>
                </c:pt>
                <c:pt idx="2052">
                  <c:v>411.86</c:v>
                </c:pt>
                <c:pt idx="2053">
                  <c:v>419.08</c:v>
                </c:pt>
                <c:pt idx="2054">
                  <c:v>420.15</c:v>
                </c:pt>
                <c:pt idx="2055">
                  <c:v>419.89</c:v>
                </c:pt>
                <c:pt idx="2056">
                  <c:v>420.91</c:v>
                </c:pt>
                <c:pt idx="2057">
                  <c:v>421.04</c:v>
                </c:pt>
                <c:pt idx="2058">
                  <c:v>422.77</c:v>
                </c:pt>
                <c:pt idx="2059">
                  <c:v>424.73</c:v>
                </c:pt>
                <c:pt idx="2060">
                  <c:v>420.58</c:v>
                </c:pt>
                <c:pt idx="2061">
                  <c:v>415.02</c:v>
                </c:pt>
                <c:pt idx="2062">
                  <c:v>417.61</c:v>
                </c:pt>
                <c:pt idx="2063">
                  <c:v>417.77</c:v>
                </c:pt>
                <c:pt idx="2064">
                  <c:v>421.57</c:v>
                </c:pt>
                <c:pt idx="2065">
                  <c:v>421.49</c:v>
                </c:pt>
                <c:pt idx="2066">
                  <c:v>420.61</c:v>
                </c:pt>
                <c:pt idx="2067">
                  <c:v>423.97</c:v>
                </c:pt>
                <c:pt idx="2068">
                  <c:v>424.67</c:v>
                </c:pt>
                <c:pt idx="2069">
                  <c:v>423.64</c:v>
                </c:pt>
                <c:pt idx="2070">
                  <c:v>423.85</c:v>
                </c:pt>
                <c:pt idx="2071">
                  <c:v>419.28</c:v>
                </c:pt>
                <c:pt idx="2072">
                  <c:v>422.32</c:v>
                </c:pt>
                <c:pt idx="2073">
                  <c:v>423</c:v>
                </c:pt>
                <c:pt idx="2074">
                  <c:v>426.23</c:v>
                </c:pt>
                <c:pt idx="2075">
                  <c:v>425.38</c:v>
                </c:pt>
                <c:pt idx="2076">
                  <c:v>426.28</c:v>
                </c:pt>
                <c:pt idx="2077">
                  <c:v>429.3</c:v>
                </c:pt>
                <c:pt idx="2078">
                  <c:v>432.93</c:v>
                </c:pt>
                <c:pt idx="2079">
                  <c:v>431.78</c:v>
                </c:pt>
                <c:pt idx="2080">
                  <c:v>429.83</c:v>
                </c:pt>
                <c:pt idx="2081">
                  <c:v>432.63</c:v>
                </c:pt>
                <c:pt idx="2082">
                  <c:v>439.2</c:v>
                </c:pt>
                <c:pt idx="2083">
                  <c:v>445.64</c:v>
                </c:pt>
                <c:pt idx="2084">
                  <c:v>447.58</c:v>
                </c:pt>
                <c:pt idx="2085">
                  <c:v>449.35</c:v>
                </c:pt>
                <c:pt idx="2086">
                  <c:v>455.84</c:v>
                </c:pt>
                <c:pt idx="2087">
                  <c:v>460.5</c:v>
                </c:pt>
                <c:pt idx="2088">
                  <c:v>466.05</c:v>
                </c:pt>
                <c:pt idx="2089">
                  <c:v>461.08</c:v>
                </c:pt>
                <c:pt idx="2090">
                  <c:v>445.88</c:v>
                </c:pt>
                <c:pt idx="2091">
                  <c:v>452.17</c:v>
                </c:pt>
                <c:pt idx="2092">
                  <c:v>454.63</c:v>
                </c:pt>
                <c:pt idx="2093">
                  <c:v>453.02</c:v>
                </c:pt>
                <c:pt idx="2094">
                  <c:v>447.64</c:v>
                </c:pt>
                <c:pt idx="2095">
                  <c:v>448.21</c:v>
                </c:pt>
                <c:pt idx="2096">
                  <c:v>449.19</c:v>
                </c:pt>
                <c:pt idx="2097">
                  <c:v>449.37</c:v>
                </c:pt>
                <c:pt idx="2098">
                  <c:v>453.99</c:v>
                </c:pt>
                <c:pt idx="2099">
                  <c:v>460.85</c:v>
                </c:pt>
                <c:pt idx="2100">
                  <c:v>461.86</c:v>
                </c:pt>
                <c:pt idx="2101">
                  <c:v>462.78</c:v>
                </c:pt>
                <c:pt idx="2102">
                  <c:v>458.6</c:v>
                </c:pt>
                <c:pt idx="2103">
                  <c:v>455.55</c:v>
                </c:pt>
                <c:pt idx="2104">
                  <c:v>454.36</c:v>
                </c:pt>
                <c:pt idx="2105">
                  <c:v>457.63</c:v>
                </c:pt>
                <c:pt idx="2106">
                  <c:v>459.16</c:v>
                </c:pt>
                <c:pt idx="2107">
                  <c:v>461.42</c:v>
                </c:pt>
                <c:pt idx="2108">
                  <c:v>459.21</c:v>
                </c:pt>
                <c:pt idx="2109">
                  <c:v>457.51</c:v>
                </c:pt>
                <c:pt idx="2110">
                  <c:v>458.57</c:v>
                </c:pt>
                <c:pt idx="2111">
                  <c:v>453.71</c:v>
                </c:pt>
                <c:pt idx="2112">
                  <c:v>443.83</c:v>
                </c:pt>
                <c:pt idx="2113">
                  <c:v>446.13</c:v>
                </c:pt>
                <c:pt idx="2114">
                  <c:v>445.23</c:v>
                </c:pt>
                <c:pt idx="2115">
                  <c:v>443.77</c:v>
                </c:pt>
                <c:pt idx="2116">
                  <c:v>449.94</c:v>
                </c:pt>
                <c:pt idx="2117">
                  <c:v>451.98</c:v>
                </c:pt>
                <c:pt idx="2118">
                  <c:v>454.65</c:v>
                </c:pt>
                <c:pt idx="2119">
                  <c:v>473.31</c:v>
                </c:pt>
                <c:pt idx="2120">
                  <c:v>498.64</c:v>
                </c:pt>
                <c:pt idx="2121">
                  <c:v>525.21</c:v>
                </c:pt>
                <c:pt idx="2122">
                  <c:v>534.79</c:v>
                </c:pt>
                <c:pt idx="2123">
                  <c:v>536.65</c:v>
                </c:pt>
                <c:pt idx="2124">
                  <c:v>534.75</c:v>
                </c:pt>
                <c:pt idx="2125">
                  <c:v>538.54999999999995</c:v>
                </c:pt>
                <c:pt idx="2126">
                  <c:v>558.72</c:v>
                </c:pt>
                <c:pt idx="2127">
                  <c:v>574.73</c:v>
                </c:pt>
                <c:pt idx="2128">
                  <c:v>576.89</c:v>
                </c:pt>
                <c:pt idx="2129">
                  <c:v>582.99</c:v>
                </c:pt>
                <c:pt idx="2130">
                  <c:v>583.83000000000004</c:v>
                </c:pt>
                <c:pt idx="2131">
                  <c:v>578.97</c:v>
                </c:pt>
                <c:pt idx="2132">
                  <c:v>579.94000000000005</c:v>
                </c:pt>
                <c:pt idx="2133">
                  <c:v>579.29</c:v>
                </c:pt>
                <c:pt idx="2134">
                  <c:v>586.73</c:v>
                </c:pt>
                <c:pt idx="2135">
                  <c:v>640.69000000000005</c:v>
                </c:pt>
                <c:pt idx="2136">
                  <c:v>688.61</c:v>
                </c:pt>
                <c:pt idx="2137">
                  <c:v>687.81</c:v>
                </c:pt>
                <c:pt idx="2138">
                  <c:v>685.42</c:v>
                </c:pt>
                <c:pt idx="2139">
                  <c:v>740.35</c:v>
                </c:pt>
                <c:pt idx="2140">
                  <c:v>748.94</c:v>
                </c:pt>
                <c:pt idx="2141">
                  <c:v>751.99</c:v>
                </c:pt>
                <c:pt idx="2142">
                  <c:v>756.88</c:v>
                </c:pt>
                <c:pt idx="2143">
                  <c:v>749.97</c:v>
                </c:pt>
                <c:pt idx="2144">
                  <c:v>683.11</c:v>
                </c:pt>
                <c:pt idx="2145">
                  <c:v>652.82000000000005</c:v>
                </c:pt>
                <c:pt idx="2146">
                  <c:v>592.86</c:v>
                </c:pt>
                <c:pt idx="2147">
                  <c:v>655.22</c:v>
                </c:pt>
                <c:pt idx="2148">
                  <c:v>673.4</c:v>
                </c:pt>
                <c:pt idx="2149">
                  <c:v>642.51</c:v>
                </c:pt>
                <c:pt idx="2150">
                  <c:v>640.08000000000004</c:v>
                </c:pt>
                <c:pt idx="2151">
                  <c:v>649.98</c:v>
                </c:pt>
                <c:pt idx="2152">
                  <c:v>636.6</c:v>
                </c:pt>
                <c:pt idx="2153">
                  <c:v>660.54</c:v>
                </c:pt>
                <c:pt idx="2154">
                  <c:v>677.35</c:v>
                </c:pt>
                <c:pt idx="2155">
                  <c:v>688.5</c:v>
                </c:pt>
                <c:pt idx="2156">
                  <c:v>676.08</c:v>
                </c:pt>
                <c:pt idx="2157">
                  <c:v>670.68</c:v>
                </c:pt>
                <c:pt idx="2158">
                  <c:v>673.01</c:v>
                </c:pt>
                <c:pt idx="2159">
                  <c:v>675.41</c:v>
                </c:pt>
                <c:pt idx="2160">
                  <c:v>644.24</c:v>
                </c:pt>
                <c:pt idx="2161">
                  <c:v>647.62</c:v>
                </c:pt>
                <c:pt idx="2162">
                  <c:v>652.14</c:v>
                </c:pt>
                <c:pt idx="2163">
                  <c:v>648.23</c:v>
                </c:pt>
                <c:pt idx="2164">
                  <c:v>651.39</c:v>
                </c:pt>
                <c:pt idx="2165">
                  <c:v>660.29</c:v>
                </c:pt>
                <c:pt idx="2166">
                  <c:v>664.46</c:v>
                </c:pt>
                <c:pt idx="2167">
                  <c:v>659.88</c:v>
                </c:pt>
                <c:pt idx="2168">
                  <c:v>666.24</c:v>
                </c:pt>
                <c:pt idx="2169">
                  <c:v>668.21</c:v>
                </c:pt>
                <c:pt idx="2170">
                  <c:v>673.96</c:v>
                </c:pt>
                <c:pt idx="2171">
                  <c:v>678.23</c:v>
                </c:pt>
                <c:pt idx="2172">
                  <c:v>674.03</c:v>
                </c:pt>
                <c:pt idx="2173">
                  <c:v>673.09</c:v>
                </c:pt>
                <c:pt idx="2174">
                  <c:v>667.22</c:v>
                </c:pt>
                <c:pt idx="2175">
                  <c:v>663.98</c:v>
                </c:pt>
                <c:pt idx="2176">
                  <c:v>656.08</c:v>
                </c:pt>
                <c:pt idx="2177">
                  <c:v>660.53</c:v>
                </c:pt>
                <c:pt idx="2178">
                  <c:v>658.19</c:v>
                </c:pt>
                <c:pt idx="2179">
                  <c:v>655.77</c:v>
                </c:pt>
                <c:pt idx="2180">
                  <c:v>657.15</c:v>
                </c:pt>
                <c:pt idx="2181">
                  <c:v>658.89</c:v>
                </c:pt>
                <c:pt idx="2182">
                  <c:v>660.68</c:v>
                </c:pt>
                <c:pt idx="2183">
                  <c:v>661.09</c:v>
                </c:pt>
                <c:pt idx="2184">
                  <c:v>638.23</c:v>
                </c:pt>
              </c:numCache>
            </c:numRef>
          </c:val>
          <c:smooth val="0"/>
        </c:ser>
        <c:dLbls>
          <c:showLegendKey val="0"/>
          <c:showVal val="0"/>
          <c:showCatName val="0"/>
          <c:showSerName val="0"/>
          <c:showPercent val="0"/>
          <c:showBubbleSize val="0"/>
        </c:dLbls>
        <c:marker val="1"/>
        <c:smooth val="0"/>
        <c:axId val="56795136"/>
        <c:axId val="56796672"/>
      </c:lineChart>
      <c:lineChart>
        <c:grouping val="standard"/>
        <c:varyColors val="0"/>
        <c:ser>
          <c:idx val="1"/>
          <c:order val="1"/>
          <c:tx>
            <c:v>Volume</c:v>
          </c:tx>
          <c:spPr>
            <a:ln w="12700">
              <a:solidFill>
                <a:schemeClr val="bg1">
                  <a:lumMod val="50000"/>
                </a:schemeClr>
              </a:solidFill>
              <a:prstDash val="solid"/>
            </a:ln>
          </c:spPr>
          <c:marker>
            <c:symbol val="none"/>
          </c:marker>
          <c:val>
            <c:numRef>
              <c:f>Sheet1!$E$2:$E$2202</c:f>
              <c:numCache>
                <c:formatCode>General</c:formatCode>
                <c:ptCount val="2201"/>
                <c:pt idx="0">
                  <c:v>2.601</c:v>
                </c:pt>
                <c:pt idx="1">
                  <c:v>3.5990000000000002</c:v>
                </c:pt>
                <c:pt idx="2">
                  <c:v>9.8214599999999983</c:v>
                </c:pt>
                <c:pt idx="3">
                  <c:v>3.4940000000000002</c:v>
                </c:pt>
                <c:pt idx="4">
                  <c:v>5.0340699999999998</c:v>
                </c:pt>
                <c:pt idx="5">
                  <c:v>1.395</c:v>
                </c:pt>
                <c:pt idx="6">
                  <c:v>2.6190000000000002</c:v>
                </c:pt>
                <c:pt idx="7">
                  <c:v>2.2010000000000001</c:v>
                </c:pt>
                <c:pt idx="8">
                  <c:v>13.63109</c:v>
                </c:pt>
                <c:pt idx="9">
                  <c:v>1.3103900000000002</c:v>
                </c:pt>
                <c:pt idx="10">
                  <c:v>14.06118</c:v>
                </c:pt>
                <c:pt idx="11">
                  <c:v>2.0623100000000001</c:v>
                </c:pt>
                <c:pt idx="12">
                  <c:v>3.5917699999999999</c:v>
                </c:pt>
                <c:pt idx="13">
                  <c:v>4.4041999999999994</c:v>
                </c:pt>
                <c:pt idx="14">
                  <c:v>4.4628699999999997</c:v>
                </c:pt>
                <c:pt idx="15">
                  <c:v>10.73147</c:v>
                </c:pt>
                <c:pt idx="16">
                  <c:v>13.185739999999999</c:v>
                </c:pt>
                <c:pt idx="17">
                  <c:v>2.9539800000000001</c:v>
                </c:pt>
                <c:pt idx="18">
                  <c:v>0.74112</c:v>
                </c:pt>
                <c:pt idx="19">
                  <c:v>4.1997499999999999</c:v>
                </c:pt>
                <c:pt idx="20">
                  <c:v>10.443860000000001</c:v>
                </c:pt>
                <c:pt idx="21">
                  <c:v>18.648970000000002</c:v>
                </c:pt>
                <c:pt idx="22">
                  <c:v>4.2974899999999998</c:v>
                </c:pt>
                <c:pt idx="23">
                  <c:v>6.7117599999999999</c:v>
                </c:pt>
                <c:pt idx="24">
                  <c:v>4.2288800000000002</c:v>
                </c:pt>
                <c:pt idx="25">
                  <c:v>3.8700100000000002</c:v>
                </c:pt>
                <c:pt idx="26">
                  <c:v>9.0099699999999991</c:v>
                </c:pt>
                <c:pt idx="27">
                  <c:v>6.17401</c:v>
                </c:pt>
                <c:pt idx="28">
                  <c:v>3.1734</c:v>
                </c:pt>
                <c:pt idx="29">
                  <c:v>34.19314</c:v>
                </c:pt>
                <c:pt idx="30">
                  <c:v>14.88691</c:v>
                </c:pt>
                <c:pt idx="31">
                  <c:v>7.16472</c:v>
                </c:pt>
                <c:pt idx="32">
                  <c:v>8.1507299999999994</c:v>
                </c:pt>
                <c:pt idx="33">
                  <c:v>0.89200000000000002</c:v>
                </c:pt>
                <c:pt idx="34">
                  <c:v>3.3010000000000002</c:v>
                </c:pt>
                <c:pt idx="35">
                  <c:v>8.4592399999999994</c:v>
                </c:pt>
                <c:pt idx="36">
                  <c:v>0.91</c:v>
                </c:pt>
                <c:pt idx="37">
                  <c:v>3.4571900000000002</c:v>
                </c:pt>
                <c:pt idx="38">
                  <c:v>2.3454099999999998</c:v>
                </c:pt>
                <c:pt idx="39">
                  <c:v>1.7335</c:v>
                </c:pt>
                <c:pt idx="40">
                  <c:v>4.9397900000000003</c:v>
                </c:pt>
                <c:pt idx="41">
                  <c:v>7.7491400000000006</c:v>
                </c:pt>
                <c:pt idx="42">
                  <c:v>0.79388000000000003</c:v>
                </c:pt>
                <c:pt idx="43">
                  <c:v>10.07634</c:v>
                </c:pt>
                <c:pt idx="44">
                  <c:v>14.014809999999999</c:v>
                </c:pt>
                <c:pt idx="45">
                  <c:v>3.65185</c:v>
                </c:pt>
                <c:pt idx="46">
                  <c:v>0.73</c:v>
                </c:pt>
                <c:pt idx="47">
                  <c:v>7.2619999999999996</c:v>
                </c:pt>
                <c:pt idx="48">
                  <c:v>7.0926099999999996</c:v>
                </c:pt>
                <c:pt idx="49">
                  <c:v>12.852169999999999</c:v>
                </c:pt>
                <c:pt idx="50">
                  <c:v>14.30794</c:v>
                </c:pt>
                <c:pt idx="51">
                  <c:v>5.7359499999999999</c:v>
                </c:pt>
                <c:pt idx="52">
                  <c:v>11.5604</c:v>
                </c:pt>
                <c:pt idx="53">
                  <c:v>15.505330000000001</c:v>
                </c:pt>
                <c:pt idx="54">
                  <c:v>0.68437999999999999</c:v>
                </c:pt>
                <c:pt idx="55">
                  <c:v>2.1524999999999999</c:v>
                </c:pt>
                <c:pt idx="56">
                  <c:v>12.058129999999998</c:v>
                </c:pt>
                <c:pt idx="57">
                  <c:v>10.75225</c:v>
                </c:pt>
                <c:pt idx="58">
                  <c:v>7.0861499999999999</c:v>
                </c:pt>
                <c:pt idx="59">
                  <c:v>23.475639999999999</c:v>
                </c:pt>
                <c:pt idx="60">
                  <c:v>7.9170299999999996</c:v>
                </c:pt>
                <c:pt idx="61">
                  <c:v>1.7174500000000001</c:v>
                </c:pt>
                <c:pt idx="62">
                  <c:v>13.05974</c:v>
                </c:pt>
                <c:pt idx="63">
                  <c:v>7.1726299999999998</c:v>
                </c:pt>
                <c:pt idx="64">
                  <c:v>33.995370000000001</c:v>
                </c:pt>
                <c:pt idx="65">
                  <c:v>27.526610000000002</c:v>
                </c:pt>
                <c:pt idx="66">
                  <c:v>33.433300000000003</c:v>
                </c:pt>
                <c:pt idx="67">
                  <c:v>43.692980000000006</c:v>
                </c:pt>
                <c:pt idx="68">
                  <c:v>139.28729000000001</c:v>
                </c:pt>
                <c:pt idx="69">
                  <c:v>187.84695000000002</c:v>
                </c:pt>
                <c:pt idx="70">
                  <c:v>50.684190000000001</c:v>
                </c:pt>
                <c:pt idx="71">
                  <c:v>14.09291</c:v>
                </c:pt>
                <c:pt idx="72">
                  <c:v>25.66075</c:v>
                </c:pt>
                <c:pt idx="73">
                  <c:v>47.557269999999995</c:v>
                </c:pt>
                <c:pt idx="74">
                  <c:v>37.217280000000002</c:v>
                </c:pt>
                <c:pt idx="75">
                  <c:v>24.643330000000002</c:v>
                </c:pt>
                <c:pt idx="76">
                  <c:v>6.2847100000000005</c:v>
                </c:pt>
                <c:pt idx="77">
                  <c:v>18.222189999999998</c:v>
                </c:pt>
                <c:pt idx="78">
                  <c:v>25.665089999999999</c:v>
                </c:pt>
                <c:pt idx="79">
                  <c:v>6.2351000000000001</c:v>
                </c:pt>
                <c:pt idx="80">
                  <c:v>31.855</c:v>
                </c:pt>
                <c:pt idx="81">
                  <c:v>44.866999999999997</c:v>
                </c:pt>
                <c:pt idx="82">
                  <c:v>34.603910000000006</c:v>
                </c:pt>
                <c:pt idx="83">
                  <c:v>4.42347</c:v>
                </c:pt>
                <c:pt idx="84">
                  <c:v>13.800229999999999</c:v>
                </c:pt>
                <c:pt idx="85">
                  <c:v>30.29964</c:v>
                </c:pt>
                <c:pt idx="86">
                  <c:v>19.21913</c:v>
                </c:pt>
                <c:pt idx="87">
                  <c:v>65.605869999999996</c:v>
                </c:pt>
                <c:pt idx="88">
                  <c:v>21.525040000000001</c:v>
                </c:pt>
                <c:pt idx="89">
                  <c:v>28.68685</c:v>
                </c:pt>
                <c:pt idx="90">
                  <c:v>26.708939999999998</c:v>
                </c:pt>
                <c:pt idx="91">
                  <c:v>40.337760000000003</c:v>
                </c:pt>
                <c:pt idx="92">
                  <c:v>21.258610000000001</c:v>
                </c:pt>
                <c:pt idx="93">
                  <c:v>5.8533900000000001</c:v>
                </c:pt>
                <c:pt idx="94">
                  <c:v>61.472629999999995</c:v>
                </c:pt>
                <c:pt idx="95">
                  <c:v>29.698430000000002</c:v>
                </c:pt>
                <c:pt idx="96">
                  <c:v>36.622070000000001</c:v>
                </c:pt>
                <c:pt idx="97">
                  <c:v>32.756129999999999</c:v>
                </c:pt>
                <c:pt idx="98">
                  <c:v>77.218720000000005</c:v>
                </c:pt>
                <c:pt idx="99">
                  <c:v>118.20383</c:v>
                </c:pt>
                <c:pt idx="100">
                  <c:v>47.98339</c:v>
                </c:pt>
                <c:pt idx="101">
                  <c:v>30.387029999999999</c:v>
                </c:pt>
                <c:pt idx="102">
                  <c:v>5.0318800000000001</c:v>
                </c:pt>
                <c:pt idx="103">
                  <c:v>40.720390000000002</c:v>
                </c:pt>
                <c:pt idx="104">
                  <c:v>21.915569999999999</c:v>
                </c:pt>
                <c:pt idx="105">
                  <c:v>16.844330000000003</c:v>
                </c:pt>
                <c:pt idx="106">
                  <c:v>8.5077400000000001</c:v>
                </c:pt>
                <c:pt idx="107">
                  <c:v>33.931010000000001</c:v>
                </c:pt>
                <c:pt idx="108">
                  <c:v>32.871600000000001</c:v>
                </c:pt>
                <c:pt idx="109">
                  <c:v>37.446669999999997</c:v>
                </c:pt>
                <c:pt idx="110">
                  <c:v>2.1575600000000001</c:v>
                </c:pt>
                <c:pt idx="111">
                  <c:v>14.65269</c:v>
                </c:pt>
                <c:pt idx="112">
                  <c:v>0.76500000000000001</c:v>
                </c:pt>
                <c:pt idx="113">
                  <c:v>28.205849999999998</c:v>
                </c:pt>
                <c:pt idx="114">
                  <c:v>4.8569199999999997</c:v>
                </c:pt>
                <c:pt idx="115">
                  <c:v>2.51491</c:v>
                </c:pt>
                <c:pt idx="116">
                  <c:v>1.6796</c:v>
                </c:pt>
                <c:pt idx="117">
                  <c:v>33.531879999999994</c:v>
                </c:pt>
                <c:pt idx="118">
                  <c:v>1.8253900000000001</c:v>
                </c:pt>
                <c:pt idx="119">
                  <c:v>20.802130000000002</c:v>
                </c:pt>
                <c:pt idx="120">
                  <c:v>35.055399999999999</c:v>
                </c:pt>
                <c:pt idx="121">
                  <c:v>21.47625</c:v>
                </c:pt>
                <c:pt idx="122">
                  <c:v>8.1578900000000001</c:v>
                </c:pt>
                <c:pt idx="123">
                  <c:v>20.31223</c:v>
                </c:pt>
                <c:pt idx="124">
                  <c:v>2.5703400000000003</c:v>
                </c:pt>
                <c:pt idx="125">
                  <c:v>28.56072</c:v>
                </c:pt>
                <c:pt idx="126">
                  <c:v>5.7401800000000005</c:v>
                </c:pt>
                <c:pt idx="127">
                  <c:v>4.3192599999999999</c:v>
                </c:pt>
                <c:pt idx="128">
                  <c:v>24.592919999999999</c:v>
                </c:pt>
                <c:pt idx="129">
                  <c:v>3.4304099999999997</c:v>
                </c:pt>
                <c:pt idx="130">
                  <c:v>21.33633</c:v>
                </c:pt>
                <c:pt idx="131">
                  <c:v>1.68425</c:v>
                </c:pt>
                <c:pt idx="132">
                  <c:v>5.7886899999999999</c:v>
                </c:pt>
                <c:pt idx="133">
                  <c:v>1.96356</c:v>
                </c:pt>
                <c:pt idx="134">
                  <c:v>6.4155899999999999</c:v>
                </c:pt>
                <c:pt idx="135">
                  <c:v>10.3881</c:v>
                </c:pt>
                <c:pt idx="136">
                  <c:v>3.6846799999999997</c:v>
                </c:pt>
                <c:pt idx="137">
                  <c:v>14.35533</c:v>
                </c:pt>
                <c:pt idx="138">
                  <c:v>0.52551000000000003</c:v>
                </c:pt>
                <c:pt idx="139">
                  <c:v>0.16911000000000001</c:v>
                </c:pt>
                <c:pt idx="140">
                  <c:v>2.0007600000000001</c:v>
                </c:pt>
                <c:pt idx="141">
                  <c:v>10.682709999999998</c:v>
                </c:pt>
                <c:pt idx="142">
                  <c:v>9.2257900000000017</c:v>
                </c:pt>
                <c:pt idx="143">
                  <c:v>3.8004600000000002</c:v>
                </c:pt>
                <c:pt idx="144">
                  <c:v>8.65015</c:v>
                </c:pt>
                <c:pt idx="145">
                  <c:v>5.0332499999999998</c:v>
                </c:pt>
                <c:pt idx="146">
                  <c:v>0.70299999999999996</c:v>
                </c:pt>
                <c:pt idx="147">
                  <c:v>16.584970000000002</c:v>
                </c:pt>
                <c:pt idx="148">
                  <c:v>4.9354899999999997</c:v>
                </c:pt>
                <c:pt idx="149">
                  <c:v>15.438709999999999</c:v>
                </c:pt>
                <c:pt idx="150">
                  <c:v>18.60914</c:v>
                </c:pt>
                <c:pt idx="151">
                  <c:v>2.5398700000000001</c:v>
                </c:pt>
                <c:pt idx="152">
                  <c:v>1.4537200000000001</c:v>
                </c:pt>
                <c:pt idx="153">
                  <c:v>2.82124</c:v>
                </c:pt>
                <c:pt idx="154">
                  <c:v>5.3521099999999997</c:v>
                </c:pt>
                <c:pt idx="155">
                  <c:v>1.42519</c:v>
                </c:pt>
                <c:pt idx="156">
                  <c:v>1.879</c:v>
                </c:pt>
                <c:pt idx="157">
                  <c:v>0.35716000000000003</c:v>
                </c:pt>
                <c:pt idx="158">
                  <c:v>3.4564899999999996</c:v>
                </c:pt>
                <c:pt idx="159">
                  <c:v>42.601120000000002</c:v>
                </c:pt>
                <c:pt idx="160">
                  <c:v>1.62944</c:v>
                </c:pt>
                <c:pt idx="161">
                  <c:v>1.6913699999999998</c:v>
                </c:pt>
                <c:pt idx="162">
                  <c:v>10.355829999999999</c:v>
                </c:pt>
                <c:pt idx="163">
                  <c:v>4.8578000000000001</c:v>
                </c:pt>
                <c:pt idx="164">
                  <c:v>31.359770000000001</c:v>
                </c:pt>
                <c:pt idx="165">
                  <c:v>20.1189</c:v>
                </c:pt>
                <c:pt idx="166">
                  <c:v>27.130959999999998</c:v>
                </c:pt>
                <c:pt idx="167">
                  <c:v>1.51566</c:v>
                </c:pt>
                <c:pt idx="168">
                  <c:v>2.7787100000000002</c:v>
                </c:pt>
                <c:pt idx="169">
                  <c:v>18.241150000000001</c:v>
                </c:pt>
                <c:pt idx="170">
                  <c:v>15.67151</c:v>
                </c:pt>
                <c:pt idx="171">
                  <c:v>7.2916300000000005</c:v>
                </c:pt>
                <c:pt idx="172">
                  <c:v>19.881979999999999</c:v>
                </c:pt>
                <c:pt idx="173">
                  <c:v>8.477549999999999</c:v>
                </c:pt>
                <c:pt idx="174">
                  <c:v>10.534270000000001</c:v>
                </c:pt>
                <c:pt idx="175">
                  <c:v>1.1484000000000001</c:v>
                </c:pt>
                <c:pt idx="176">
                  <c:v>11.06194</c:v>
                </c:pt>
                <c:pt idx="177">
                  <c:v>2.1637199999999996</c:v>
                </c:pt>
                <c:pt idx="178">
                  <c:v>15.56481</c:v>
                </c:pt>
                <c:pt idx="179">
                  <c:v>27.708200000000001</c:v>
                </c:pt>
                <c:pt idx="180">
                  <c:v>5.3244999999999996</c:v>
                </c:pt>
                <c:pt idx="181">
                  <c:v>1.44838</c:v>
                </c:pt>
                <c:pt idx="182">
                  <c:v>10.38359</c:v>
                </c:pt>
                <c:pt idx="183">
                  <c:v>63.516080000000002</c:v>
                </c:pt>
                <c:pt idx="184">
                  <c:v>31.56212</c:v>
                </c:pt>
                <c:pt idx="185">
                  <c:v>5.6274799999999994</c:v>
                </c:pt>
                <c:pt idx="186">
                  <c:v>8.5244999999999997</c:v>
                </c:pt>
                <c:pt idx="187">
                  <c:v>42.222190000000005</c:v>
                </c:pt>
                <c:pt idx="188">
                  <c:v>15.786809999999999</c:v>
                </c:pt>
                <c:pt idx="189">
                  <c:v>8.7441100000000009</c:v>
                </c:pt>
                <c:pt idx="190">
                  <c:v>2.2642800000000003</c:v>
                </c:pt>
                <c:pt idx="191">
                  <c:v>7.0212899999999996</c:v>
                </c:pt>
                <c:pt idx="192">
                  <c:v>49.6325</c:v>
                </c:pt>
                <c:pt idx="193">
                  <c:v>26.559639999999998</c:v>
                </c:pt>
                <c:pt idx="194">
                  <c:v>13.29918</c:v>
                </c:pt>
                <c:pt idx="195">
                  <c:v>4.1189200000000001</c:v>
                </c:pt>
                <c:pt idx="196">
                  <c:v>3.24064</c:v>
                </c:pt>
                <c:pt idx="197">
                  <c:v>7.0965500000000006</c:v>
                </c:pt>
                <c:pt idx="198">
                  <c:v>8.6165800000000008</c:v>
                </c:pt>
                <c:pt idx="199">
                  <c:v>7.19238</c:v>
                </c:pt>
                <c:pt idx="200">
                  <c:v>4.0098400000000005</c:v>
                </c:pt>
                <c:pt idx="201">
                  <c:v>36.948160000000001</c:v>
                </c:pt>
                <c:pt idx="202">
                  <c:v>3.7987100000000003</c:v>
                </c:pt>
                <c:pt idx="203">
                  <c:v>9.9740500000000001</c:v>
                </c:pt>
                <c:pt idx="204">
                  <c:v>1.7001199999999999</c:v>
                </c:pt>
                <c:pt idx="205">
                  <c:v>12.09526</c:v>
                </c:pt>
                <c:pt idx="206">
                  <c:v>6.7188699999999999</c:v>
                </c:pt>
                <c:pt idx="207">
                  <c:v>13.41869</c:v>
                </c:pt>
                <c:pt idx="208">
                  <c:v>4.4610600000000007</c:v>
                </c:pt>
                <c:pt idx="209">
                  <c:v>4.7444100000000002</c:v>
                </c:pt>
                <c:pt idx="210">
                  <c:v>23.268750000000001</c:v>
                </c:pt>
                <c:pt idx="211">
                  <c:v>4.6516700000000002</c:v>
                </c:pt>
                <c:pt idx="212">
                  <c:v>22.569779999999998</c:v>
                </c:pt>
                <c:pt idx="213">
                  <c:v>2.74187</c:v>
                </c:pt>
                <c:pt idx="214">
                  <c:v>2.7466699999999999</c:v>
                </c:pt>
                <c:pt idx="215">
                  <c:v>2.7118899999999999</c:v>
                </c:pt>
                <c:pt idx="216">
                  <c:v>12.570589999999999</c:v>
                </c:pt>
                <c:pt idx="217">
                  <c:v>12.62649</c:v>
                </c:pt>
                <c:pt idx="218">
                  <c:v>15.271270000000001</c:v>
                </c:pt>
                <c:pt idx="219">
                  <c:v>4.5278499999999999</c:v>
                </c:pt>
                <c:pt idx="220">
                  <c:v>4.5460500000000001</c:v>
                </c:pt>
                <c:pt idx="221">
                  <c:v>8.8690099999999994</c:v>
                </c:pt>
                <c:pt idx="222">
                  <c:v>3.7255100000000003</c:v>
                </c:pt>
                <c:pt idx="223">
                  <c:v>4.8228299999999997</c:v>
                </c:pt>
                <c:pt idx="224">
                  <c:v>0.66030999999999995</c:v>
                </c:pt>
                <c:pt idx="225">
                  <c:v>5.2692399999999999</c:v>
                </c:pt>
                <c:pt idx="226">
                  <c:v>2.7321599999999999</c:v>
                </c:pt>
                <c:pt idx="227">
                  <c:v>7.9296199999999999</c:v>
                </c:pt>
                <c:pt idx="228">
                  <c:v>7.1597799999999996</c:v>
                </c:pt>
                <c:pt idx="229">
                  <c:v>14.22622</c:v>
                </c:pt>
                <c:pt idx="230">
                  <c:v>9.8750400000000003</c:v>
                </c:pt>
                <c:pt idx="231">
                  <c:v>5.8153199999999998</c:v>
                </c:pt>
                <c:pt idx="232">
                  <c:v>3.6959599999999999</c:v>
                </c:pt>
                <c:pt idx="233">
                  <c:v>12.14772</c:v>
                </c:pt>
                <c:pt idx="234">
                  <c:v>13.262259999999999</c:v>
                </c:pt>
                <c:pt idx="235">
                  <c:v>14.009370000000001</c:v>
                </c:pt>
                <c:pt idx="236">
                  <c:v>4.81942</c:v>
                </c:pt>
                <c:pt idx="237">
                  <c:v>11.75642</c:v>
                </c:pt>
                <c:pt idx="238">
                  <c:v>5.3371499999999994</c:v>
                </c:pt>
                <c:pt idx="239">
                  <c:v>12.565149999999999</c:v>
                </c:pt>
                <c:pt idx="240">
                  <c:v>4.2150200000000009</c:v>
                </c:pt>
                <c:pt idx="241">
                  <c:v>3.2182199999999996</c:v>
                </c:pt>
                <c:pt idx="242">
                  <c:v>6.8750799999999996</c:v>
                </c:pt>
                <c:pt idx="243">
                  <c:v>3.1867700000000001</c:v>
                </c:pt>
                <c:pt idx="244">
                  <c:v>2.4935900000000002</c:v>
                </c:pt>
                <c:pt idx="245">
                  <c:v>3.9313899999999999</c:v>
                </c:pt>
                <c:pt idx="246">
                  <c:v>31.155459999999998</c:v>
                </c:pt>
                <c:pt idx="247">
                  <c:v>9.7302999999999997</c:v>
                </c:pt>
                <c:pt idx="248">
                  <c:v>8.7039500000000007</c:v>
                </c:pt>
                <c:pt idx="249">
                  <c:v>10.832990000000001</c:v>
                </c:pt>
                <c:pt idx="250">
                  <c:v>18.2073</c:v>
                </c:pt>
                <c:pt idx="251">
                  <c:v>12.119399999999999</c:v>
                </c:pt>
                <c:pt idx="252">
                  <c:v>5.3489799999999992</c:v>
                </c:pt>
                <c:pt idx="253">
                  <c:v>14.64593</c:v>
                </c:pt>
                <c:pt idx="254">
                  <c:v>48.4176</c:v>
                </c:pt>
                <c:pt idx="255">
                  <c:v>43.397559999999999</c:v>
                </c:pt>
                <c:pt idx="256">
                  <c:v>31.111879999999999</c:v>
                </c:pt>
                <c:pt idx="257">
                  <c:v>50.304610000000004</c:v>
                </c:pt>
                <c:pt idx="258">
                  <c:v>28.869299999999999</c:v>
                </c:pt>
                <c:pt idx="259">
                  <c:v>24.2257</c:v>
                </c:pt>
                <c:pt idx="260">
                  <c:v>27.47869</c:v>
                </c:pt>
                <c:pt idx="261">
                  <c:v>12.55673</c:v>
                </c:pt>
                <c:pt idx="262">
                  <c:v>21.344950000000001</c:v>
                </c:pt>
                <c:pt idx="263">
                  <c:v>39.29569</c:v>
                </c:pt>
                <c:pt idx="264">
                  <c:v>39.415390000000002</c:v>
                </c:pt>
                <c:pt idx="265">
                  <c:v>66.620360000000005</c:v>
                </c:pt>
                <c:pt idx="266">
                  <c:v>21.541689999999999</c:v>
                </c:pt>
                <c:pt idx="267">
                  <c:v>13.4716</c:v>
                </c:pt>
                <c:pt idx="268">
                  <c:v>24.054310000000001</c:v>
                </c:pt>
                <c:pt idx="269">
                  <c:v>33.055260000000004</c:v>
                </c:pt>
                <c:pt idx="270">
                  <c:v>100.23823</c:v>
                </c:pt>
                <c:pt idx="271">
                  <c:v>57.57732</c:v>
                </c:pt>
                <c:pt idx="272">
                  <c:v>65.427800000000005</c:v>
                </c:pt>
                <c:pt idx="273">
                  <c:v>45.772069999999999</c:v>
                </c:pt>
                <c:pt idx="274">
                  <c:v>18.333830000000003</c:v>
                </c:pt>
                <c:pt idx="275">
                  <c:v>16.919180000000001</c:v>
                </c:pt>
                <c:pt idx="276">
                  <c:v>17.278290000000002</c:v>
                </c:pt>
                <c:pt idx="277">
                  <c:v>15.350340000000001</c:v>
                </c:pt>
                <c:pt idx="278">
                  <c:v>23.014700000000001</c:v>
                </c:pt>
                <c:pt idx="279">
                  <c:v>17.833290000000002</c:v>
                </c:pt>
                <c:pt idx="280">
                  <c:v>21.13251</c:v>
                </c:pt>
                <c:pt idx="281">
                  <c:v>11.52093</c:v>
                </c:pt>
                <c:pt idx="282">
                  <c:v>56.217320000000001</c:v>
                </c:pt>
                <c:pt idx="283">
                  <c:v>52.56915</c:v>
                </c:pt>
                <c:pt idx="284">
                  <c:v>31.722459999999998</c:v>
                </c:pt>
                <c:pt idx="285">
                  <c:v>64.003370000000004</c:v>
                </c:pt>
                <c:pt idx="286">
                  <c:v>55.390449999999994</c:v>
                </c:pt>
                <c:pt idx="287">
                  <c:v>18.29487</c:v>
                </c:pt>
                <c:pt idx="288">
                  <c:v>44.14141</c:v>
                </c:pt>
                <c:pt idx="289">
                  <c:v>35.345459999999996</c:v>
                </c:pt>
                <c:pt idx="290">
                  <c:v>25.40344</c:v>
                </c:pt>
                <c:pt idx="291">
                  <c:v>24.436409999999999</c:v>
                </c:pt>
                <c:pt idx="292">
                  <c:v>44.460440000000006</c:v>
                </c:pt>
                <c:pt idx="293">
                  <c:v>31.111900000000002</c:v>
                </c:pt>
                <c:pt idx="294">
                  <c:v>23.872150000000001</c:v>
                </c:pt>
                <c:pt idx="295">
                  <c:v>35.279879999999999</c:v>
                </c:pt>
                <c:pt idx="296">
                  <c:v>29.28248</c:v>
                </c:pt>
                <c:pt idx="297">
                  <c:v>64.049940000000007</c:v>
                </c:pt>
                <c:pt idx="298">
                  <c:v>28.64499</c:v>
                </c:pt>
                <c:pt idx="299">
                  <c:v>14.431839999999999</c:v>
                </c:pt>
                <c:pt idx="300">
                  <c:v>12.247719999999999</c:v>
                </c:pt>
                <c:pt idx="301">
                  <c:v>7.4875400000000001</c:v>
                </c:pt>
                <c:pt idx="302">
                  <c:v>17.680150000000001</c:v>
                </c:pt>
                <c:pt idx="303">
                  <c:v>45.794429999999998</c:v>
                </c:pt>
                <c:pt idx="304">
                  <c:v>43.479959999999998</c:v>
                </c:pt>
                <c:pt idx="305">
                  <c:v>41.047269999999997</c:v>
                </c:pt>
                <c:pt idx="306">
                  <c:v>72.980240000000009</c:v>
                </c:pt>
                <c:pt idx="307">
                  <c:v>44.475339999999996</c:v>
                </c:pt>
                <c:pt idx="308">
                  <c:v>24.278970000000001</c:v>
                </c:pt>
                <c:pt idx="309">
                  <c:v>55.092469999999999</c:v>
                </c:pt>
                <c:pt idx="310">
                  <c:v>53.715040000000002</c:v>
                </c:pt>
                <c:pt idx="311">
                  <c:v>104.92516000000001</c:v>
                </c:pt>
                <c:pt idx="312">
                  <c:v>62.933660000000003</c:v>
                </c:pt>
                <c:pt idx="313">
                  <c:v>92.208199999999991</c:v>
                </c:pt>
                <c:pt idx="314">
                  <c:v>121.86997</c:v>
                </c:pt>
                <c:pt idx="315">
                  <c:v>151.19416000000001</c:v>
                </c:pt>
                <c:pt idx="316">
                  <c:v>73.421789999999987</c:v>
                </c:pt>
                <c:pt idx="317">
                  <c:v>36.155989999999996</c:v>
                </c:pt>
                <c:pt idx="318">
                  <c:v>27.7119</c:v>
                </c:pt>
                <c:pt idx="319">
                  <c:v>49.20214</c:v>
                </c:pt>
                <c:pt idx="320">
                  <c:v>108.62377000000001</c:v>
                </c:pt>
                <c:pt idx="321">
                  <c:v>35.536550000000005</c:v>
                </c:pt>
                <c:pt idx="322">
                  <c:v>30.176740000000002</c:v>
                </c:pt>
                <c:pt idx="323">
                  <c:v>15.053930000000001</c:v>
                </c:pt>
                <c:pt idx="324">
                  <c:v>31.452540000000003</c:v>
                </c:pt>
                <c:pt idx="325">
                  <c:v>24.398150000000001</c:v>
                </c:pt>
                <c:pt idx="326">
                  <c:v>21.043369999999999</c:v>
                </c:pt>
                <c:pt idx="327">
                  <c:v>34.961190000000002</c:v>
                </c:pt>
                <c:pt idx="328">
                  <c:v>33.28445</c:v>
                </c:pt>
                <c:pt idx="329">
                  <c:v>19.453240000000001</c:v>
                </c:pt>
                <c:pt idx="330">
                  <c:v>16.792290000000001</c:v>
                </c:pt>
                <c:pt idx="331">
                  <c:v>52.276989999999998</c:v>
                </c:pt>
                <c:pt idx="332">
                  <c:v>84.081149999999994</c:v>
                </c:pt>
                <c:pt idx="333">
                  <c:v>111.81832</c:v>
                </c:pt>
                <c:pt idx="334">
                  <c:v>54.465699999999998</c:v>
                </c:pt>
                <c:pt idx="335">
                  <c:v>34.85342</c:v>
                </c:pt>
                <c:pt idx="336">
                  <c:v>11.90917</c:v>
                </c:pt>
                <c:pt idx="337">
                  <c:v>45.284419999999997</c:v>
                </c:pt>
                <c:pt idx="338">
                  <c:v>49.16001</c:v>
                </c:pt>
                <c:pt idx="339">
                  <c:v>26.35651</c:v>
                </c:pt>
                <c:pt idx="340">
                  <c:v>10.338149999999999</c:v>
                </c:pt>
                <c:pt idx="341">
                  <c:v>17.661159999999999</c:v>
                </c:pt>
                <c:pt idx="342">
                  <c:v>24.81954</c:v>
                </c:pt>
                <c:pt idx="343">
                  <c:v>17.264490000000002</c:v>
                </c:pt>
                <c:pt idx="344">
                  <c:v>34.37547</c:v>
                </c:pt>
                <c:pt idx="345">
                  <c:v>75.89631</c:v>
                </c:pt>
                <c:pt idx="346">
                  <c:v>67.575609999999998</c:v>
                </c:pt>
                <c:pt idx="347">
                  <c:v>23.177900000000001</c:v>
                </c:pt>
                <c:pt idx="348">
                  <c:v>25.018369999999997</c:v>
                </c:pt>
                <c:pt idx="349">
                  <c:v>15.165620000000001</c:v>
                </c:pt>
                <c:pt idx="350">
                  <c:v>22.455599999999997</c:v>
                </c:pt>
                <c:pt idx="351">
                  <c:v>26.623259999999998</c:v>
                </c:pt>
                <c:pt idx="352">
                  <c:v>31.577959999999997</c:v>
                </c:pt>
                <c:pt idx="353">
                  <c:v>16.793860000000002</c:v>
                </c:pt>
                <c:pt idx="354">
                  <c:v>11.508659999999999</c:v>
                </c:pt>
                <c:pt idx="355">
                  <c:v>32.73827</c:v>
                </c:pt>
                <c:pt idx="356">
                  <c:v>7.2575099999999999</c:v>
                </c:pt>
                <c:pt idx="357">
                  <c:v>6.1043799999999999</c:v>
                </c:pt>
                <c:pt idx="358">
                  <c:v>45.723440000000004</c:v>
                </c:pt>
                <c:pt idx="359">
                  <c:v>21.748090000000001</c:v>
                </c:pt>
                <c:pt idx="360">
                  <c:v>57.242690000000003</c:v>
                </c:pt>
                <c:pt idx="361">
                  <c:v>90.287329999999997</c:v>
                </c:pt>
                <c:pt idx="362">
                  <c:v>50.094099999999997</c:v>
                </c:pt>
                <c:pt idx="363">
                  <c:v>30.765689999999999</c:v>
                </c:pt>
                <c:pt idx="364">
                  <c:v>102.41172999999999</c:v>
                </c:pt>
                <c:pt idx="365">
                  <c:v>89.830960000000005</c:v>
                </c:pt>
                <c:pt idx="366">
                  <c:v>34.04222</c:v>
                </c:pt>
                <c:pt idx="367">
                  <c:v>114.47278</c:v>
                </c:pt>
                <c:pt idx="368">
                  <c:v>24.254450000000002</c:v>
                </c:pt>
                <c:pt idx="369">
                  <c:v>58.114559999999997</c:v>
                </c:pt>
                <c:pt idx="370">
                  <c:v>41.592120000000001</c:v>
                </c:pt>
                <c:pt idx="371">
                  <c:v>29.75976</c:v>
                </c:pt>
                <c:pt idx="372">
                  <c:v>44.142849999999996</c:v>
                </c:pt>
                <c:pt idx="373">
                  <c:v>38.183529999999998</c:v>
                </c:pt>
                <c:pt idx="374">
                  <c:v>15.334629999999999</c:v>
                </c:pt>
                <c:pt idx="375">
                  <c:v>22.939979999999998</c:v>
                </c:pt>
                <c:pt idx="376">
                  <c:v>8.2227999999999994</c:v>
                </c:pt>
                <c:pt idx="377">
                  <c:v>33.765209999999996</c:v>
                </c:pt>
                <c:pt idx="378">
                  <c:v>9.9402699999999999</c:v>
                </c:pt>
                <c:pt idx="379">
                  <c:v>8.7872000000000003</c:v>
                </c:pt>
                <c:pt idx="380">
                  <c:v>37.055320000000002</c:v>
                </c:pt>
                <c:pt idx="381">
                  <c:v>12.7971</c:v>
                </c:pt>
                <c:pt idx="382">
                  <c:v>7.8525499999999999</c:v>
                </c:pt>
                <c:pt idx="383">
                  <c:v>55.547419999999995</c:v>
                </c:pt>
                <c:pt idx="384">
                  <c:v>83.026560000000003</c:v>
                </c:pt>
                <c:pt idx="385">
                  <c:v>22.01004</c:v>
                </c:pt>
                <c:pt idx="386">
                  <c:v>24.159849999999999</c:v>
                </c:pt>
                <c:pt idx="387">
                  <c:v>21.685290000000002</c:v>
                </c:pt>
                <c:pt idx="388">
                  <c:v>11.810879999999999</c:v>
                </c:pt>
                <c:pt idx="389">
                  <c:v>19.68308</c:v>
                </c:pt>
                <c:pt idx="390">
                  <c:v>11.91268</c:v>
                </c:pt>
                <c:pt idx="391">
                  <c:v>16.836290000000002</c:v>
                </c:pt>
                <c:pt idx="392">
                  <c:v>6.9752299999999998</c:v>
                </c:pt>
                <c:pt idx="393">
                  <c:v>19.7196</c:v>
                </c:pt>
                <c:pt idx="394">
                  <c:v>30.84684</c:v>
                </c:pt>
                <c:pt idx="395">
                  <c:v>82.55856</c:v>
                </c:pt>
                <c:pt idx="396">
                  <c:v>49.687400000000004</c:v>
                </c:pt>
                <c:pt idx="397">
                  <c:v>31.94444</c:v>
                </c:pt>
                <c:pt idx="398">
                  <c:v>217.54023000000001</c:v>
                </c:pt>
                <c:pt idx="399">
                  <c:v>44.639389999999999</c:v>
                </c:pt>
                <c:pt idx="400">
                  <c:v>145.1507</c:v>
                </c:pt>
                <c:pt idx="401">
                  <c:v>64.182609999999997</c:v>
                </c:pt>
                <c:pt idx="402">
                  <c:v>26.147950000000002</c:v>
                </c:pt>
                <c:pt idx="403">
                  <c:v>45.36018</c:v>
                </c:pt>
                <c:pt idx="404">
                  <c:v>88.688369999999992</c:v>
                </c:pt>
                <c:pt idx="405">
                  <c:v>32.338459999999998</c:v>
                </c:pt>
                <c:pt idx="406">
                  <c:v>23.095800000000001</c:v>
                </c:pt>
                <c:pt idx="407">
                  <c:v>47.284849999999999</c:v>
                </c:pt>
                <c:pt idx="408">
                  <c:v>52.915080000000003</c:v>
                </c:pt>
                <c:pt idx="409">
                  <c:v>120.25727999999999</c:v>
                </c:pt>
                <c:pt idx="410">
                  <c:v>71.983350000000002</c:v>
                </c:pt>
                <c:pt idx="411">
                  <c:v>35.211010000000002</c:v>
                </c:pt>
                <c:pt idx="412">
                  <c:v>57.873100000000001</c:v>
                </c:pt>
                <c:pt idx="413">
                  <c:v>20.257369999999998</c:v>
                </c:pt>
                <c:pt idx="414">
                  <c:v>12.219250000000001</c:v>
                </c:pt>
                <c:pt idx="415">
                  <c:v>58.824779999999997</c:v>
                </c:pt>
                <c:pt idx="416">
                  <c:v>32.24024</c:v>
                </c:pt>
                <c:pt idx="417">
                  <c:v>35.035379999999996</c:v>
                </c:pt>
                <c:pt idx="418">
                  <c:v>16.923629999999999</c:v>
                </c:pt>
                <c:pt idx="419">
                  <c:v>42.893599999999999</c:v>
                </c:pt>
                <c:pt idx="420">
                  <c:v>23.96733</c:v>
                </c:pt>
                <c:pt idx="421">
                  <c:v>10.9826</c:v>
                </c:pt>
                <c:pt idx="422">
                  <c:v>19.569470000000003</c:v>
                </c:pt>
                <c:pt idx="423">
                  <c:v>20.007759999999998</c:v>
                </c:pt>
                <c:pt idx="424">
                  <c:v>20.570040000000002</c:v>
                </c:pt>
                <c:pt idx="425">
                  <c:v>57.609010000000005</c:v>
                </c:pt>
                <c:pt idx="426">
                  <c:v>98.87178999999999</c:v>
                </c:pt>
                <c:pt idx="427">
                  <c:v>40.238239999999998</c:v>
                </c:pt>
                <c:pt idx="428">
                  <c:v>38.169589999999999</c:v>
                </c:pt>
                <c:pt idx="429">
                  <c:v>17.580380000000002</c:v>
                </c:pt>
                <c:pt idx="430">
                  <c:v>41.837429999999998</c:v>
                </c:pt>
                <c:pt idx="431">
                  <c:v>70.098100000000002</c:v>
                </c:pt>
                <c:pt idx="432">
                  <c:v>20.669619999999998</c:v>
                </c:pt>
                <c:pt idx="433">
                  <c:v>21.444179999999999</c:v>
                </c:pt>
                <c:pt idx="434">
                  <c:v>42.895660000000007</c:v>
                </c:pt>
                <c:pt idx="435">
                  <c:v>37.512099999999997</c:v>
                </c:pt>
                <c:pt idx="436">
                  <c:v>208.67635000000001</c:v>
                </c:pt>
                <c:pt idx="437">
                  <c:v>88.365649999999988</c:v>
                </c:pt>
                <c:pt idx="438">
                  <c:v>102.47986</c:v>
                </c:pt>
                <c:pt idx="439">
                  <c:v>49.371879999999997</c:v>
                </c:pt>
                <c:pt idx="440">
                  <c:v>73.851070000000007</c:v>
                </c:pt>
                <c:pt idx="441">
                  <c:v>121.36017</c:v>
                </c:pt>
                <c:pt idx="442">
                  <c:v>37.764559999999996</c:v>
                </c:pt>
                <c:pt idx="443">
                  <c:v>92.803839999999994</c:v>
                </c:pt>
                <c:pt idx="444">
                  <c:v>102.42643</c:v>
                </c:pt>
                <c:pt idx="445">
                  <c:v>30.326810000000002</c:v>
                </c:pt>
                <c:pt idx="446">
                  <c:v>59.449559999999998</c:v>
                </c:pt>
                <c:pt idx="447">
                  <c:v>53.410779999999995</c:v>
                </c:pt>
                <c:pt idx="448">
                  <c:v>80.533649999999994</c:v>
                </c:pt>
                <c:pt idx="449">
                  <c:v>51.820790000000002</c:v>
                </c:pt>
                <c:pt idx="450">
                  <c:v>31.542999999999999</c:v>
                </c:pt>
                <c:pt idx="451">
                  <c:v>38.666719999999998</c:v>
                </c:pt>
                <c:pt idx="452">
                  <c:v>32.727800000000002</c:v>
                </c:pt>
                <c:pt idx="453">
                  <c:v>24.922180000000001</c:v>
                </c:pt>
                <c:pt idx="454">
                  <c:v>40.625690000000006</c:v>
                </c:pt>
                <c:pt idx="455">
                  <c:v>53.518089999999994</c:v>
                </c:pt>
                <c:pt idx="456">
                  <c:v>17.543599999999998</c:v>
                </c:pt>
                <c:pt idx="457">
                  <c:v>24.480550000000001</c:v>
                </c:pt>
                <c:pt idx="458">
                  <c:v>62.115940000000002</c:v>
                </c:pt>
                <c:pt idx="459">
                  <c:v>52.850960000000001</c:v>
                </c:pt>
                <c:pt idx="460">
                  <c:v>34.708289999999998</c:v>
                </c:pt>
                <c:pt idx="461">
                  <c:v>45.292629999999996</c:v>
                </c:pt>
                <c:pt idx="462">
                  <c:v>20.995480000000001</c:v>
                </c:pt>
                <c:pt idx="463">
                  <c:v>9.7803299999999993</c:v>
                </c:pt>
                <c:pt idx="464">
                  <c:v>384.47528999999997</c:v>
                </c:pt>
                <c:pt idx="465">
                  <c:v>77.616</c:v>
                </c:pt>
                <c:pt idx="466">
                  <c:v>44.834600000000002</c:v>
                </c:pt>
                <c:pt idx="467">
                  <c:v>120.54736</c:v>
                </c:pt>
                <c:pt idx="468">
                  <c:v>99.565690000000004</c:v>
                </c:pt>
                <c:pt idx="469">
                  <c:v>79.753899999999987</c:v>
                </c:pt>
                <c:pt idx="470">
                  <c:v>80.777149999999992</c:v>
                </c:pt>
                <c:pt idx="471">
                  <c:v>43.745570000000001</c:v>
                </c:pt>
                <c:pt idx="472">
                  <c:v>35.273620000000001</c:v>
                </c:pt>
                <c:pt idx="473">
                  <c:v>41.113769999999995</c:v>
                </c:pt>
                <c:pt idx="474">
                  <c:v>88.867339999999999</c:v>
                </c:pt>
                <c:pt idx="475">
                  <c:v>45.36186</c:v>
                </c:pt>
                <c:pt idx="476">
                  <c:v>36.41263</c:v>
                </c:pt>
                <c:pt idx="477">
                  <c:v>23.125540000000001</c:v>
                </c:pt>
                <c:pt idx="478">
                  <c:v>42.519930000000002</c:v>
                </c:pt>
                <c:pt idx="479">
                  <c:v>181.32933</c:v>
                </c:pt>
                <c:pt idx="480">
                  <c:v>121.00303</c:v>
                </c:pt>
                <c:pt idx="481">
                  <c:v>65.503569999999996</c:v>
                </c:pt>
                <c:pt idx="482">
                  <c:v>58.549860000000002</c:v>
                </c:pt>
                <c:pt idx="483">
                  <c:v>123.93365</c:v>
                </c:pt>
                <c:pt idx="484">
                  <c:v>95.772809999999993</c:v>
                </c:pt>
                <c:pt idx="485">
                  <c:v>31.533180000000002</c:v>
                </c:pt>
                <c:pt idx="486">
                  <c:v>57.102260000000001</c:v>
                </c:pt>
                <c:pt idx="487">
                  <c:v>59.401089999999996</c:v>
                </c:pt>
                <c:pt idx="488">
                  <c:v>41.242330000000003</c:v>
                </c:pt>
                <c:pt idx="489">
                  <c:v>35.346139999999998</c:v>
                </c:pt>
                <c:pt idx="490">
                  <c:v>75.43374</c:v>
                </c:pt>
                <c:pt idx="491">
                  <c:v>109.95711</c:v>
                </c:pt>
                <c:pt idx="492">
                  <c:v>40.857210000000002</c:v>
                </c:pt>
                <c:pt idx="493">
                  <c:v>33.48066</c:v>
                </c:pt>
                <c:pt idx="494">
                  <c:v>73.772179999999992</c:v>
                </c:pt>
                <c:pt idx="495">
                  <c:v>30.782060000000001</c:v>
                </c:pt>
                <c:pt idx="496">
                  <c:v>30.928619999999999</c:v>
                </c:pt>
                <c:pt idx="497">
                  <c:v>16.957000000000001</c:v>
                </c:pt>
                <c:pt idx="498">
                  <c:v>11.370340000000001</c:v>
                </c:pt>
                <c:pt idx="499">
                  <c:v>141.52249</c:v>
                </c:pt>
                <c:pt idx="500">
                  <c:v>187.49336</c:v>
                </c:pt>
                <c:pt idx="501">
                  <c:v>49.632100000000001</c:v>
                </c:pt>
                <c:pt idx="502">
                  <c:v>57.621989999999997</c:v>
                </c:pt>
                <c:pt idx="503">
                  <c:v>21.101040000000001</c:v>
                </c:pt>
                <c:pt idx="504">
                  <c:v>15.579420000000001</c:v>
                </c:pt>
                <c:pt idx="505">
                  <c:v>81.062979999999996</c:v>
                </c:pt>
                <c:pt idx="506">
                  <c:v>89.435389999999998</c:v>
                </c:pt>
                <c:pt idx="507">
                  <c:v>31.427070000000001</c:v>
                </c:pt>
                <c:pt idx="508">
                  <c:v>34.619219999999999</c:v>
                </c:pt>
                <c:pt idx="509">
                  <c:v>53.844050000000003</c:v>
                </c:pt>
                <c:pt idx="510">
                  <c:v>41.73095</c:v>
                </c:pt>
                <c:pt idx="511">
                  <c:v>131.05691000000002</c:v>
                </c:pt>
                <c:pt idx="512">
                  <c:v>109.71597</c:v>
                </c:pt>
                <c:pt idx="513">
                  <c:v>69.590260000000001</c:v>
                </c:pt>
                <c:pt idx="514">
                  <c:v>126.20141000000001</c:v>
                </c:pt>
                <c:pt idx="515">
                  <c:v>132.30260999999999</c:v>
                </c:pt>
                <c:pt idx="516">
                  <c:v>184.80398000000002</c:v>
                </c:pt>
                <c:pt idx="517">
                  <c:v>220.87448000000001</c:v>
                </c:pt>
                <c:pt idx="518">
                  <c:v>48.824629999999999</c:v>
                </c:pt>
                <c:pt idx="519">
                  <c:v>59.204519999999995</c:v>
                </c:pt>
                <c:pt idx="520">
                  <c:v>149.62235000000001</c:v>
                </c:pt>
                <c:pt idx="521">
                  <c:v>110.79783999999999</c:v>
                </c:pt>
                <c:pt idx="522">
                  <c:v>100.71358000000001</c:v>
                </c:pt>
                <c:pt idx="523">
                  <c:v>141.15789000000001</c:v>
                </c:pt>
                <c:pt idx="524">
                  <c:v>61.030149999999999</c:v>
                </c:pt>
                <c:pt idx="525">
                  <c:v>142.98247000000001</c:v>
                </c:pt>
                <c:pt idx="526">
                  <c:v>62.698999999999998</c:v>
                </c:pt>
                <c:pt idx="527">
                  <c:v>123.86949</c:v>
                </c:pt>
                <c:pt idx="528">
                  <c:v>214.17892999999998</c:v>
                </c:pt>
                <c:pt idx="529">
                  <c:v>227.36399</c:v>
                </c:pt>
                <c:pt idx="530">
                  <c:v>115.45869999999999</c:v>
                </c:pt>
                <c:pt idx="531">
                  <c:v>67.356710000000007</c:v>
                </c:pt>
                <c:pt idx="532">
                  <c:v>65.100949999999997</c:v>
                </c:pt>
                <c:pt idx="533">
                  <c:v>45.282239999999994</c:v>
                </c:pt>
                <c:pt idx="534">
                  <c:v>18.596259999999997</c:v>
                </c:pt>
                <c:pt idx="535">
                  <c:v>36.081519999999998</c:v>
                </c:pt>
                <c:pt idx="536">
                  <c:v>133.96624</c:v>
                </c:pt>
                <c:pt idx="537">
                  <c:v>124.48363000000001</c:v>
                </c:pt>
                <c:pt idx="538">
                  <c:v>117.07229</c:v>
                </c:pt>
                <c:pt idx="539">
                  <c:v>90.550070000000005</c:v>
                </c:pt>
                <c:pt idx="540">
                  <c:v>47.09357</c:v>
                </c:pt>
                <c:pt idx="541">
                  <c:v>42.757949999999994</c:v>
                </c:pt>
                <c:pt idx="542">
                  <c:v>49.164859999999997</c:v>
                </c:pt>
                <c:pt idx="543">
                  <c:v>116.74622000000001</c:v>
                </c:pt>
                <c:pt idx="544">
                  <c:v>55.553160000000005</c:v>
                </c:pt>
                <c:pt idx="545">
                  <c:v>60.462789999999998</c:v>
                </c:pt>
                <c:pt idx="546">
                  <c:v>21.085529999999999</c:v>
                </c:pt>
                <c:pt idx="547">
                  <c:v>121.37576</c:v>
                </c:pt>
                <c:pt idx="548">
                  <c:v>90.794300000000007</c:v>
                </c:pt>
                <c:pt idx="549">
                  <c:v>73.672899999999998</c:v>
                </c:pt>
                <c:pt idx="550">
                  <c:v>239.25637</c:v>
                </c:pt>
                <c:pt idx="551">
                  <c:v>91.046610000000001</c:v>
                </c:pt>
                <c:pt idx="552">
                  <c:v>40.471400000000003</c:v>
                </c:pt>
                <c:pt idx="553">
                  <c:v>70.863960000000006</c:v>
                </c:pt>
                <c:pt idx="554">
                  <c:v>83.12679</c:v>
                </c:pt>
                <c:pt idx="555">
                  <c:v>171.15803</c:v>
                </c:pt>
                <c:pt idx="556">
                  <c:v>299.21001000000001</c:v>
                </c:pt>
                <c:pt idx="557">
                  <c:v>162.85925</c:v>
                </c:pt>
                <c:pt idx="558">
                  <c:v>167.51515000000001</c:v>
                </c:pt>
                <c:pt idx="559">
                  <c:v>137.17834999999999</c:v>
                </c:pt>
                <c:pt idx="560">
                  <c:v>71.150880000000001</c:v>
                </c:pt>
                <c:pt idx="561">
                  <c:v>63.161550000000005</c:v>
                </c:pt>
                <c:pt idx="562">
                  <c:v>39.13655</c:v>
                </c:pt>
                <c:pt idx="563">
                  <c:v>53.194519999999997</c:v>
                </c:pt>
                <c:pt idx="564">
                  <c:v>105.45197</c:v>
                </c:pt>
                <c:pt idx="565">
                  <c:v>166.36672000000002</c:v>
                </c:pt>
                <c:pt idx="566">
                  <c:v>91.451539999999994</c:v>
                </c:pt>
                <c:pt idx="567">
                  <c:v>86.781009999999995</c:v>
                </c:pt>
                <c:pt idx="568">
                  <c:v>71.192689999999999</c:v>
                </c:pt>
                <c:pt idx="569">
                  <c:v>31.08606</c:v>
                </c:pt>
                <c:pt idx="570">
                  <c:v>64.203910000000008</c:v>
                </c:pt>
                <c:pt idx="571">
                  <c:v>28.96123</c:v>
                </c:pt>
                <c:pt idx="572">
                  <c:v>46.227350000000001</c:v>
                </c:pt>
                <c:pt idx="573">
                  <c:v>131.79473000000002</c:v>
                </c:pt>
                <c:pt idx="574">
                  <c:v>41.061889999999998</c:v>
                </c:pt>
                <c:pt idx="575">
                  <c:v>59.641400000000004</c:v>
                </c:pt>
                <c:pt idx="576">
                  <c:v>68.645800000000008</c:v>
                </c:pt>
                <c:pt idx="577">
                  <c:v>46.425129999999996</c:v>
                </c:pt>
                <c:pt idx="578">
                  <c:v>48.072339999999997</c:v>
                </c:pt>
                <c:pt idx="579">
                  <c:v>59.191099999999999</c:v>
                </c:pt>
                <c:pt idx="580">
                  <c:v>34.399550000000005</c:v>
                </c:pt>
                <c:pt idx="581">
                  <c:v>29.747439999999997</c:v>
                </c:pt>
                <c:pt idx="582">
                  <c:v>44.034839999999996</c:v>
                </c:pt>
                <c:pt idx="583">
                  <c:v>24.334289999999999</c:v>
                </c:pt>
                <c:pt idx="584">
                  <c:v>131.78879000000001</c:v>
                </c:pt>
                <c:pt idx="585">
                  <c:v>66.557179999999988</c:v>
                </c:pt>
                <c:pt idx="586">
                  <c:v>44.43188</c:v>
                </c:pt>
                <c:pt idx="587">
                  <c:v>34.279839999999993</c:v>
                </c:pt>
                <c:pt idx="588">
                  <c:v>40.292559999999995</c:v>
                </c:pt>
                <c:pt idx="589">
                  <c:v>26.124689999999998</c:v>
                </c:pt>
                <c:pt idx="590">
                  <c:v>191.68745999999999</c:v>
                </c:pt>
                <c:pt idx="591">
                  <c:v>68.414899999999989</c:v>
                </c:pt>
                <c:pt idx="592">
                  <c:v>48.284289999999999</c:v>
                </c:pt>
                <c:pt idx="593">
                  <c:v>62.474510000000002</c:v>
                </c:pt>
                <c:pt idx="594">
                  <c:v>56.575330000000001</c:v>
                </c:pt>
                <c:pt idx="595">
                  <c:v>40.124400000000001</c:v>
                </c:pt>
                <c:pt idx="596">
                  <c:v>73.543360000000007</c:v>
                </c:pt>
                <c:pt idx="597">
                  <c:v>72.253659999999996</c:v>
                </c:pt>
                <c:pt idx="598">
                  <c:v>77.518590000000003</c:v>
                </c:pt>
                <c:pt idx="599">
                  <c:v>39.29533</c:v>
                </c:pt>
                <c:pt idx="600">
                  <c:v>43.595839999999995</c:v>
                </c:pt>
                <c:pt idx="601">
                  <c:v>44.66489</c:v>
                </c:pt>
                <c:pt idx="602">
                  <c:v>37.531150000000004</c:v>
                </c:pt>
                <c:pt idx="603">
                  <c:v>38.084050000000005</c:v>
                </c:pt>
                <c:pt idx="604">
                  <c:v>87.369100000000003</c:v>
                </c:pt>
                <c:pt idx="605">
                  <c:v>80.447800000000001</c:v>
                </c:pt>
                <c:pt idx="606">
                  <c:v>57.336280000000002</c:v>
                </c:pt>
                <c:pt idx="607">
                  <c:v>38.277519999999996</c:v>
                </c:pt>
                <c:pt idx="608">
                  <c:v>62.942730000000005</c:v>
                </c:pt>
                <c:pt idx="609">
                  <c:v>84.456119999999999</c:v>
                </c:pt>
                <c:pt idx="610">
                  <c:v>44.932459999999999</c:v>
                </c:pt>
                <c:pt idx="611">
                  <c:v>43.886220000000002</c:v>
                </c:pt>
                <c:pt idx="612">
                  <c:v>61.971730000000001</c:v>
                </c:pt>
                <c:pt idx="613">
                  <c:v>71.299880000000002</c:v>
                </c:pt>
                <c:pt idx="614">
                  <c:v>56.477150000000002</c:v>
                </c:pt>
                <c:pt idx="615">
                  <c:v>102.56645</c:v>
                </c:pt>
                <c:pt idx="616">
                  <c:v>68.489720000000005</c:v>
                </c:pt>
                <c:pt idx="617">
                  <c:v>34.633220000000001</c:v>
                </c:pt>
                <c:pt idx="618">
                  <c:v>42.116870000000006</c:v>
                </c:pt>
                <c:pt idx="619">
                  <c:v>33.894460000000002</c:v>
                </c:pt>
                <c:pt idx="620">
                  <c:v>86.727910000000008</c:v>
                </c:pt>
                <c:pt idx="621">
                  <c:v>56.162109999999998</c:v>
                </c:pt>
                <c:pt idx="622">
                  <c:v>111.48544</c:v>
                </c:pt>
                <c:pt idx="623">
                  <c:v>63.914190000000005</c:v>
                </c:pt>
                <c:pt idx="624">
                  <c:v>39.302210000000002</c:v>
                </c:pt>
                <c:pt idx="625">
                  <c:v>54.53837</c:v>
                </c:pt>
                <c:pt idx="626">
                  <c:v>81.969359999999995</c:v>
                </c:pt>
                <c:pt idx="627">
                  <c:v>39.131010000000003</c:v>
                </c:pt>
                <c:pt idx="628">
                  <c:v>64.780500000000004</c:v>
                </c:pt>
                <c:pt idx="629">
                  <c:v>28.907869999999999</c:v>
                </c:pt>
                <c:pt idx="630">
                  <c:v>95.364249999999998</c:v>
                </c:pt>
                <c:pt idx="631">
                  <c:v>23.229310000000002</c:v>
                </c:pt>
                <c:pt idx="632">
                  <c:v>59.158679999999997</c:v>
                </c:pt>
                <c:pt idx="633">
                  <c:v>38.468000000000004</c:v>
                </c:pt>
                <c:pt idx="634">
                  <c:v>104.85974</c:v>
                </c:pt>
                <c:pt idx="635">
                  <c:v>40.204149999999998</c:v>
                </c:pt>
                <c:pt idx="636">
                  <c:v>48.13982</c:v>
                </c:pt>
                <c:pt idx="637">
                  <c:v>24.771139999999999</c:v>
                </c:pt>
                <c:pt idx="638">
                  <c:v>23.482299999999999</c:v>
                </c:pt>
                <c:pt idx="639">
                  <c:v>50.476440000000004</c:v>
                </c:pt>
                <c:pt idx="640">
                  <c:v>72.97972</c:v>
                </c:pt>
                <c:pt idx="641">
                  <c:v>44.314250000000001</c:v>
                </c:pt>
                <c:pt idx="642">
                  <c:v>78.061250000000001</c:v>
                </c:pt>
                <c:pt idx="643">
                  <c:v>70.55680000000001</c:v>
                </c:pt>
                <c:pt idx="644">
                  <c:v>25.803419999999999</c:v>
                </c:pt>
                <c:pt idx="645">
                  <c:v>16.22936</c:v>
                </c:pt>
                <c:pt idx="646">
                  <c:v>57.834769999999999</c:v>
                </c:pt>
                <c:pt idx="647">
                  <c:v>54.264449999999997</c:v>
                </c:pt>
                <c:pt idx="648">
                  <c:v>75.923360000000002</c:v>
                </c:pt>
                <c:pt idx="649">
                  <c:v>30.047270000000001</c:v>
                </c:pt>
                <c:pt idx="650">
                  <c:v>57.383589999999998</c:v>
                </c:pt>
                <c:pt idx="651">
                  <c:v>26.72579</c:v>
                </c:pt>
                <c:pt idx="652">
                  <c:v>21.9983</c:v>
                </c:pt>
                <c:pt idx="653">
                  <c:v>44.937690000000003</c:v>
                </c:pt>
                <c:pt idx="654">
                  <c:v>49.853610000000003</c:v>
                </c:pt>
                <c:pt idx="655">
                  <c:v>58.979289999999999</c:v>
                </c:pt>
                <c:pt idx="656">
                  <c:v>32.712159999999997</c:v>
                </c:pt>
                <c:pt idx="657">
                  <c:v>29.328529999999997</c:v>
                </c:pt>
                <c:pt idx="658">
                  <c:v>23.22841</c:v>
                </c:pt>
                <c:pt idx="659">
                  <c:v>21.81005</c:v>
                </c:pt>
                <c:pt idx="660">
                  <c:v>32.343980000000002</c:v>
                </c:pt>
                <c:pt idx="661">
                  <c:v>66.644919999999999</c:v>
                </c:pt>
                <c:pt idx="662">
                  <c:v>44.846119999999999</c:v>
                </c:pt>
                <c:pt idx="663">
                  <c:v>44.661339999999996</c:v>
                </c:pt>
                <c:pt idx="664">
                  <c:v>50.232959999999999</c:v>
                </c:pt>
                <c:pt idx="665">
                  <c:v>20.113959999999999</c:v>
                </c:pt>
                <c:pt idx="666">
                  <c:v>16.266069999999999</c:v>
                </c:pt>
                <c:pt idx="667">
                  <c:v>54.323509999999999</c:v>
                </c:pt>
                <c:pt idx="668">
                  <c:v>90.656649999999999</c:v>
                </c:pt>
                <c:pt idx="669">
                  <c:v>45.219389999999997</c:v>
                </c:pt>
                <c:pt idx="670">
                  <c:v>54.470680000000002</c:v>
                </c:pt>
                <c:pt idx="671">
                  <c:v>61.181089999999998</c:v>
                </c:pt>
                <c:pt idx="672">
                  <c:v>44.49286</c:v>
                </c:pt>
                <c:pt idx="673">
                  <c:v>32.005420000000001</c:v>
                </c:pt>
                <c:pt idx="674">
                  <c:v>47.16789</c:v>
                </c:pt>
                <c:pt idx="675">
                  <c:v>93.311580000000006</c:v>
                </c:pt>
                <c:pt idx="676">
                  <c:v>64.507919999999999</c:v>
                </c:pt>
                <c:pt idx="677">
                  <c:v>44.52073</c:v>
                </c:pt>
                <c:pt idx="678">
                  <c:v>73.004440000000002</c:v>
                </c:pt>
                <c:pt idx="679">
                  <c:v>90.218809999999991</c:v>
                </c:pt>
                <c:pt idx="680">
                  <c:v>54.035760000000003</c:v>
                </c:pt>
                <c:pt idx="681">
                  <c:v>51.429690000000001</c:v>
                </c:pt>
                <c:pt idx="682">
                  <c:v>48.431620000000002</c:v>
                </c:pt>
                <c:pt idx="683">
                  <c:v>71.171789999999987</c:v>
                </c:pt>
                <c:pt idx="684">
                  <c:v>54.898300000000006</c:v>
                </c:pt>
                <c:pt idx="685">
                  <c:v>60.850209999999997</c:v>
                </c:pt>
                <c:pt idx="686">
                  <c:v>25.26229</c:v>
                </c:pt>
                <c:pt idx="687">
                  <c:v>40.691769999999998</c:v>
                </c:pt>
                <c:pt idx="688">
                  <c:v>71.616140000000001</c:v>
                </c:pt>
                <c:pt idx="689">
                  <c:v>57.115290000000002</c:v>
                </c:pt>
                <c:pt idx="690">
                  <c:v>58.209519999999998</c:v>
                </c:pt>
                <c:pt idx="691">
                  <c:v>49.10669</c:v>
                </c:pt>
                <c:pt idx="692">
                  <c:v>38.683199999999999</c:v>
                </c:pt>
                <c:pt idx="693">
                  <c:v>27.561150000000001</c:v>
                </c:pt>
                <c:pt idx="694">
                  <c:v>25.330099999999998</c:v>
                </c:pt>
                <c:pt idx="695">
                  <c:v>43.93347</c:v>
                </c:pt>
                <c:pt idx="696">
                  <c:v>76.599929999999986</c:v>
                </c:pt>
                <c:pt idx="697">
                  <c:v>38.970500000000001</c:v>
                </c:pt>
                <c:pt idx="698">
                  <c:v>50.333449999999999</c:v>
                </c:pt>
                <c:pt idx="699">
                  <c:v>47.667230000000004</c:v>
                </c:pt>
                <c:pt idx="700">
                  <c:v>42.251160000000006</c:v>
                </c:pt>
                <c:pt idx="701">
                  <c:v>21.116880000000002</c:v>
                </c:pt>
                <c:pt idx="702">
                  <c:v>73.697580000000002</c:v>
                </c:pt>
                <c:pt idx="703">
                  <c:v>77.769990000000007</c:v>
                </c:pt>
                <c:pt idx="704">
                  <c:v>44.687510000000003</c:v>
                </c:pt>
                <c:pt idx="705">
                  <c:v>70.243039999999993</c:v>
                </c:pt>
                <c:pt idx="706">
                  <c:v>69.318060000000003</c:v>
                </c:pt>
                <c:pt idx="707">
                  <c:v>17.583269999999999</c:v>
                </c:pt>
                <c:pt idx="708">
                  <c:v>29.043650000000003</c:v>
                </c:pt>
                <c:pt idx="709">
                  <c:v>111.33133000000001</c:v>
                </c:pt>
                <c:pt idx="710">
                  <c:v>219.91413</c:v>
                </c:pt>
                <c:pt idx="711">
                  <c:v>115.86321000000001</c:v>
                </c:pt>
                <c:pt idx="712">
                  <c:v>53.925269999999998</c:v>
                </c:pt>
                <c:pt idx="713">
                  <c:v>159.91764999999998</c:v>
                </c:pt>
                <c:pt idx="714">
                  <c:v>144.54060999999999</c:v>
                </c:pt>
                <c:pt idx="715">
                  <c:v>32.479959999999998</c:v>
                </c:pt>
                <c:pt idx="716">
                  <c:v>156.08122</c:v>
                </c:pt>
                <c:pt idx="717">
                  <c:v>45.954349999999998</c:v>
                </c:pt>
                <c:pt idx="718">
                  <c:v>69.05313000000001</c:v>
                </c:pt>
                <c:pt idx="719">
                  <c:v>35.892420000000001</c:v>
                </c:pt>
                <c:pt idx="720">
                  <c:v>28.979009999999999</c:v>
                </c:pt>
                <c:pt idx="721">
                  <c:v>18.7849</c:v>
                </c:pt>
                <c:pt idx="722">
                  <c:v>13.04772</c:v>
                </c:pt>
                <c:pt idx="723">
                  <c:v>58.025419999999997</c:v>
                </c:pt>
                <c:pt idx="724">
                  <c:v>72.372199999999992</c:v>
                </c:pt>
                <c:pt idx="725">
                  <c:v>77.790610000000001</c:v>
                </c:pt>
                <c:pt idx="726">
                  <c:v>133.50085000000001</c:v>
                </c:pt>
                <c:pt idx="727">
                  <c:v>68.49275999999999</c:v>
                </c:pt>
                <c:pt idx="728">
                  <c:v>56.356480000000005</c:v>
                </c:pt>
                <c:pt idx="729">
                  <c:v>74.893190000000004</c:v>
                </c:pt>
                <c:pt idx="730">
                  <c:v>58.822309999999995</c:v>
                </c:pt>
                <c:pt idx="731">
                  <c:v>49.110500000000002</c:v>
                </c:pt>
                <c:pt idx="732">
                  <c:v>36.054130000000001</c:v>
                </c:pt>
                <c:pt idx="733">
                  <c:v>110.04208</c:v>
                </c:pt>
                <c:pt idx="734">
                  <c:v>73.648719999999997</c:v>
                </c:pt>
                <c:pt idx="735">
                  <c:v>23.214230000000001</c:v>
                </c:pt>
                <c:pt idx="736">
                  <c:v>33.231760000000001</c:v>
                </c:pt>
                <c:pt idx="737">
                  <c:v>64.277979999999999</c:v>
                </c:pt>
                <c:pt idx="738">
                  <c:v>48.97786</c:v>
                </c:pt>
                <c:pt idx="739">
                  <c:v>63.28219</c:v>
                </c:pt>
                <c:pt idx="740">
                  <c:v>103.91527000000001</c:v>
                </c:pt>
                <c:pt idx="741">
                  <c:v>235.65060999999997</c:v>
                </c:pt>
                <c:pt idx="742">
                  <c:v>92.818449999999999</c:v>
                </c:pt>
                <c:pt idx="743">
                  <c:v>249.72948000000002</c:v>
                </c:pt>
                <c:pt idx="744">
                  <c:v>204.04464000000002</c:v>
                </c:pt>
                <c:pt idx="745">
                  <c:v>78.668009999999995</c:v>
                </c:pt>
                <c:pt idx="746">
                  <c:v>78.584190000000007</c:v>
                </c:pt>
                <c:pt idx="747">
                  <c:v>60.424939999999999</c:v>
                </c:pt>
                <c:pt idx="748">
                  <c:v>98.993859999999998</c:v>
                </c:pt>
                <c:pt idx="749">
                  <c:v>42.241230000000002</c:v>
                </c:pt>
                <c:pt idx="750">
                  <c:v>28.418869999999998</c:v>
                </c:pt>
                <c:pt idx="751">
                  <c:v>185.23396</c:v>
                </c:pt>
                <c:pt idx="752">
                  <c:v>63.646470000000001</c:v>
                </c:pt>
                <c:pt idx="753">
                  <c:v>59.45187</c:v>
                </c:pt>
                <c:pt idx="754">
                  <c:v>33.8384</c:v>
                </c:pt>
                <c:pt idx="755">
                  <c:v>72.571660000000008</c:v>
                </c:pt>
                <c:pt idx="756">
                  <c:v>25.437799999999999</c:v>
                </c:pt>
                <c:pt idx="757">
                  <c:v>27.734479999999998</c:v>
                </c:pt>
                <c:pt idx="758">
                  <c:v>25.474930000000001</c:v>
                </c:pt>
                <c:pt idx="759">
                  <c:v>38.972250000000003</c:v>
                </c:pt>
                <c:pt idx="760">
                  <c:v>65.899539999999988</c:v>
                </c:pt>
                <c:pt idx="761">
                  <c:v>74.206450000000004</c:v>
                </c:pt>
                <c:pt idx="762">
                  <c:v>39.152610000000003</c:v>
                </c:pt>
                <c:pt idx="763">
                  <c:v>28.322970000000002</c:v>
                </c:pt>
                <c:pt idx="764">
                  <c:v>16.380469999999999</c:v>
                </c:pt>
                <c:pt idx="765">
                  <c:v>47.20429</c:v>
                </c:pt>
                <c:pt idx="766">
                  <c:v>75.121589999999998</c:v>
                </c:pt>
                <c:pt idx="767">
                  <c:v>64.111180000000004</c:v>
                </c:pt>
                <c:pt idx="768">
                  <c:v>24.141759999999998</c:v>
                </c:pt>
                <c:pt idx="769">
                  <c:v>48.362470000000002</c:v>
                </c:pt>
                <c:pt idx="770">
                  <c:v>17.87255</c:v>
                </c:pt>
                <c:pt idx="771">
                  <c:v>33.453180000000003</c:v>
                </c:pt>
                <c:pt idx="772">
                  <c:v>32.445039999999999</c:v>
                </c:pt>
                <c:pt idx="773">
                  <c:v>48.650959999999998</c:v>
                </c:pt>
                <c:pt idx="774">
                  <c:v>46.488630000000001</c:v>
                </c:pt>
                <c:pt idx="775">
                  <c:v>36.550419999999995</c:v>
                </c:pt>
                <c:pt idx="776">
                  <c:v>39.632849999999998</c:v>
                </c:pt>
                <c:pt idx="777">
                  <c:v>16.883950000000002</c:v>
                </c:pt>
                <c:pt idx="778">
                  <c:v>43.087009999999999</c:v>
                </c:pt>
                <c:pt idx="779">
                  <c:v>34.893999999999998</c:v>
                </c:pt>
                <c:pt idx="780">
                  <c:v>26.572569999999999</c:v>
                </c:pt>
                <c:pt idx="781">
                  <c:v>28.237389999999998</c:v>
                </c:pt>
                <c:pt idx="782">
                  <c:v>25.350729999999999</c:v>
                </c:pt>
                <c:pt idx="783">
                  <c:v>32.46078</c:v>
                </c:pt>
                <c:pt idx="784">
                  <c:v>20.36646</c:v>
                </c:pt>
                <c:pt idx="785">
                  <c:v>8.98813</c:v>
                </c:pt>
                <c:pt idx="786">
                  <c:v>34.87012</c:v>
                </c:pt>
                <c:pt idx="787">
                  <c:v>64.776820000000001</c:v>
                </c:pt>
                <c:pt idx="788">
                  <c:v>45.955379999999998</c:v>
                </c:pt>
                <c:pt idx="789">
                  <c:v>45.182370000000006</c:v>
                </c:pt>
                <c:pt idx="790">
                  <c:v>38.600619999999999</c:v>
                </c:pt>
                <c:pt idx="791">
                  <c:v>27.373049999999999</c:v>
                </c:pt>
                <c:pt idx="792">
                  <c:v>69.334490000000002</c:v>
                </c:pt>
                <c:pt idx="793">
                  <c:v>104.90454</c:v>
                </c:pt>
                <c:pt idx="794">
                  <c:v>51.277940000000001</c:v>
                </c:pt>
                <c:pt idx="795">
                  <c:v>34.123190000000001</c:v>
                </c:pt>
                <c:pt idx="796">
                  <c:v>24.797919999999998</c:v>
                </c:pt>
                <c:pt idx="797">
                  <c:v>24.497499999999999</c:v>
                </c:pt>
                <c:pt idx="798">
                  <c:v>17.933499999999999</c:v>
                </c:pt>
                <c:pt idx="799">
                  <c:v>25.397740000000002</c:v>
                </c:pt>
                <c:pt idx="800">
                  <c:v>33.192160000000001</c:v>
                </c:pt>
                <c:pt idx="801">
                  <c:v>43.937750000000001</c:v>
                </c:pt>
                <c:pt idx="802">
                  <c:v>28.917740000000002</c:v>
                </c:pt>
                <c:pt idx="803">
                  <c:v>25.35012</c:v>
                </c:pt>
                <c:pt idx="804">
                  <c:v>35.461379999999998</c:v>
                </c:pt>
                <c:pt idx="805">
                  <c:v>25.415800000000001</c:v>
                </c:pt>
                <c:pt idx="806">
                  <c:v>13.27201</c:v>
                </c:pt>
                <c:pt idx="807">
                  <c:v>44.351680000000002</c:v>
                </c:pt>
                <c:pt idx="808">
                  <c:v>61.934650000000005</c:v>
                </c:pt>
                <c:pt idx="809">
                  <c:v>27.142880000000002</c:v>
                </c:pt>
                <c:pt idx="810">
                  <c:v>92.861449999999991</c:v>
                </c:pt>
                <c:pt idx="811">
                  <c:v>106.64245</c:v>
                </c:pt>
                <c:pt idx="812">
                  <c:v>51.384620000000005</c:v>
                </c:pt>
                <c:pt idx="813">
                  <c:v>25.58727</c:v>
                </c:pt>
                <c:pt idx="814">
                  <c:v>44.750230000000002</c:v>
                </c:pt>
                <c:pt idx="815">
                  <c:v>33.111959999999996</c:v>
                </c:pt>
                <c:pt idx="816">
                  <c:v>46.2515</c:v>
                </c:pt>
                <c:pt idx="817">
                  <c:v>55.264749999999999</c:v>
                </c:pt>
                <c:pt idx="818">
                  <c:v>32.224550000000001</c:v>
                </c:pt>
                <c:pt idx="819">
                  <c:v>23.415749999999999</c:v>
                </c:pt>
                <c:pt idx="820">
                  <c:v>24.983779999999999</c:v>
                </c:pt>
                <c:pt idx="821">
                  <c:v>34.120419999999996</c:v>
                </c:pt>
                <c:pt idx="822">
                  <c:v>33.778210000000001</c:v>
                </c:pt>
                <c:pt idx="823">
                  <c:v>39.218300000000006</c:v>
                </c:pt>
                <c:pt idx="824">
                  <c:v>33.039050000000003</c:v>
                </c:pt>
                <c:pt idx="825">
                  <c:v>19.60782</c:v>
                </c:pt>
                <c:pt idx="826">
                  <c:v>15.512979999999999</c:v>
                </c:pt>
                <c:pt idx="827">
                  <c:v>17.454999999999998</c:v>
                </c:pt>
                <c:pt idx="828">
                  <c:v>47.678800000000003</c:v>
                </c:pt>
                <c:pt idx="829">
                  <c:v>22.279240000000001</c:v>
                </c:pt>
                <c:pt idx="830">
                  <c:v>27.473310000000001</c:v>
                </c:pt>
                <c:pt idx="831">
                  <c:v>37.641719999999999</c:v>
                </c:pt>
                <c:pt idx="832">
                  <c:v>71.109719999999996</c:v>
                </c:pt>
                <c:pt idx="833">
                  <c:v>22.861429999999999</c:v>
                </c:pt>
                <c:pt idx="834">
                  <c:v>19.002599999999997</c:v>
                </c:pt>
                <c:pt idx="835">
                  <c:v>34.362569999999998</c:v>
                </c:pt>
                <c:pt idx="836">
                  <c:v>31.729400000000002</c:v>
                </c:pt>
                <c:pt idx="837">
                  <c:v>24.904220000000002</c:v>
                </c:pt>
                <c:pt idx="838">
                  <c:v>72.827060000000003</c:v>
                </c:pt>
                <c:pt idx="839">
                  <c:v>23.456659999999999</c:v>
                </c:pt>
                <c:pt idx="840">
                  <c:v>22.289960000000001</c:v>
                </c:pt>
                <c:pt idx="841">
                  <c:v>27.182539999999999</c:v>
                </c:pt>
                <c:pt idx="842">
                  <c:v>42.345289999999999</c:v>
                </c:pt>
                <c:pt idx="843">
                  <c:v>42.522059999999996</c:v>
                </c:pt>
                <c:pt idx="844">
                  <c:v>37.384250000000002</c:v>
                </c:pt>
                <c:pt idx="845">
                  <c:v>33.220129999999997</c:v>
                </c:pt>
                <c:pt idx="846">
                  <c:v>29.914189999999998</c:v>
                </c:pt>
                <c:pt idx="847">
                  <c:v>18.864060000000002</c:v>
                </c:pt>
                <c:pt idx="848">
                  <c:v>17.544520000000002</c:v>
                </c:pt>
                <c:pt idx="849">
                  <c:v>35.479169999999996</c:v>
                </c:pt>
                <c:pt idx="850">
                  <c:v>72.189039999999991</c:v>
                </c:pt>
                <c:pt idx="851">
                  <c:v>35.902999999999999</c:v>
                </c:pt>
                <c:pt idx="852">
                  <c:v>53.775910000000003</c:v>
                </c:pt>
                <c:pt idx="853">
                  <c:v>42.176209999999998</c:v>
                </c:pt>
                <c:pt idx="854">
                  <c:v>15.035459999999999</c:v>
                </c:pt>
                <c:pt idx="855">
                  <c:v>31.27872</c:v>
                </c:pt>
                <c:pt idx="856">
                  <c:v>34.636180000000003</c:v>
                </c:pt>
                <c:pt idx="857">
                  <c:v>32.268059999999998</c:v>
                </c:pt>
                <c:pt idx="858">
                  <c:v>43.791710000000002</c:v>
                </c:pt>
                <c:pt idx="859">
                  <c:v>31.07761</c:v>
                </c:pt>
                <c:pt idx="860">
                  <c:v>77.911059999999992</c:v>
                </c:pt>
                <c:pt idx="861">
                  <c:v>17.542090000000002</c:v>
                </c:pt>
                <c:pt idx="862">
                  <c:v>46.291309999999996</c:v>
                </c:pt>
                <c:pt idx="863">
                  <c:v>73.051609999999997</c:v>
                </c:pt>
                <c:pt idx="864">
                  <c:v>29.564</c:v>
                </c:pt>
                <c:pt idx="865">
                  <c:v>47.991839999999996</c:v>
                </c:pt>
                <c:pt idx="866">
                  <c:v>41.102419999999995</c:v>
                </c:pt>
                <c:pt idx="867">
                  <c:v>31.065180000000002</c:v>
                </c:pt>
                <c:pt idx="868">
                  <c:v>18.573400000000003</c:v>
                </c:pt>
                <c:pt idx="869">
                  <c:v>25.849150000000002</c:v>
                </c:pt>
                <c:pt idx="870">
                  <c:v>19.562390000000001</c:v>
                </c:pt>
                <c:pt idx="871">
                  <c:v>15.642040000000001</c:v>
                </c:pt>
                <c:pt idx="872">
                  <c:v>19.006139999999998</c:v>
                </c:pt>
                <c:pt idx="873">
                  <c:v>24.556319999999999</c:v>
                </c:pt>
                <c:pt idx="874">
                  <c:v>30.944490000000002</c:v>
                </c:pt>
                <c:pt idx="875">
                  <c:v>27.80865</c:v>
                </c:pt>
                <c:pt idx="876">
                  <c:v>13.857100000000001</c:v>
                </c:pt>
                <c:pt idx="877">
                  <c:v>17.896889999999999</c:v>
                </c:pt>
                <c:pt idx="878">
                  <c:v>31.85398</c:v>
                </c:pt>
                <c:pt idx="879">
                  <c:v>20.3125</c:v>
                </c:pt>
                <c:pt idx="880">
                  <c:v>22.63392</c:v>
                </c:pt>
                <c:pt idx="881">
                  <c:v>34.171370000000003</c:v>
                </c:pt>
                <c:pt idx="882">
                  <c:v>27.169790000000003</c:v>
                </c:pt>
                <c:pt idx="883">
                  <c:v>14.226850000000001</c:v>
                </c:pt>
                <c:pt idx="884">
                  <c:v>32.428789999999999</c:v>
                </c:pt>
                <c:pt idx="885">
                  <c:v>52.16001</c:v>
                </c:pt>
                <c:pt idx="886">
                  <c:v>35.185690000000001</c:v>
                </c:pt>
                <c:pt idx="887">
                  <c:v>60.055160000000001</c:v>
                </c:pt>
                <c:pt idx="888">
                  <c:v>44.371209999999998</c:v>
                </c:pt>
                <c:pt idx="889">
                  <c:v>30.05171</c:v>
                </c:pt>
                <c:pt idx="890">
                  <c:v>41.193779999999997</c:v>
                </c:pt>
                <c:pt idx="891">
                  <c:v>28.20693</c:v>
                </c:pt>
                <c:pt idx="892">
                  <c:v>58.576769999999996</c:v>
                </c:pt>
                <c:pt idx="893">
                  <c:v>53.760719999999999</c:v>
                </c:pt>
                <c:pt idx="894">
                  <c:v>73.812039999999996</c:v>
                </c:pt>
                <c:pt idx="895">
                  <c:v>65.803200000000004</c:v>
                </c:pt>
                <c:pt idx="896">
                  <c:v>37.4373</c:v>
                </c:pt>
                <c:pt idx="897">
                  <c:v>30.27225</c:v>
                </c:pt>
                <c:pt idx="898">
                  <c:v>75.081410000000005</c:v>
                </c:pt>
                <c:pt idx="899">
                  <c:v>68.353859999999997</c:v>
                </c:pt>
                <c:pt idx="900">
                  <c:v>58.029559999999996</c:v>
                </c:pt>
                <c:pt idx="901">
                  <c:v>196.38819000000001</c:v>
                </c:pt>
                <c:pt idx="902">
                  <c:v>89.204880000000003</c:v>
                </c:pt>
                <c:pt idx="903">
                  <c:v>39.107779999999998</c:v>
                </c:pt>
                <c:pt idx="904">
                  <c:v>30.029409999999999</c:v>
                </c:pt>
                <c:pt idx="905">
                  <c:v>66.002949999999998</c:v>
                </c:pt>
                <c:pt idx="906">
                  <c:v>98.623960000000011</c:v>
                </c:pt>
                <c:pt idx="907">
                  <c:v>50.809650000000005</c:v>
                </c:pt>
                <c:pt idx="908">
                  <c:v>110.06346000000001</c:v>
                </c:pt>
                <c:pt idx="909">
                  <c:v>56.241419999999998</c:v>
                </c:pt>
                <c:pt idx="910">
                  <c:v>88.436869999999999</c:v>
                </c:pt>
                <c:pt idx="911">
                  <c:v>39.662339999999993</c:v>
                </c:pt>
                <c:pt idx="912">
                  <c:v>58.735059999999997</c:v>
                </c:pt>
                <c:pt idx="913">
                  <c:v>33.855040000000002</c:v>
                </c:pt>
                <c:pt idx="914">
                  <c:v>59.688859999999998</c:v>
                </c:pt>
                <c:pt idx="915">
                  <c:v>73.905380000000008</c:v>
                </c:pt>
                <c:pt idx="916">
                  <c:v>53.216589999999997</c:v>
                </c:pt>
                <c:pt idx="917">
                  <c:v>42.377199999999995</c:v>
                </c:pt>
                <c:pt idx="918">
                  <c:v>60.795349999999999</c:v>
                </c:pt>
                <c:pt idx="919">
                  <c:v>35.954709999999999</c:v>
                </c:pt>
                <c:pt idx="920">
                  <c:v>86.860839999999996</c:v>
                </c:pt>
                <c:pt idx="921">
                  <c:v>97.711359999999999</c:v>
                </c:pt>
                <c:pt idx="922">
                  <c:v>162.32104000000001</c:v>
                </c:pt>
                <c:pt idx="923">
                  <c:v>58.499739999999996</c:v>
                </c:pt>
                <c:pt idx="924">
                  <c:v>24.54034</c:v>
                </c:pt>
                <c:pt idx="925">
                  <c:v>87.142750000000007</c:v>
                </c:pt>
                <c:pt idx="926">
                  <c:v>34.429699999999997</c:v>
                </c:pt>
                <c:pt idx="927">
                  <c:v>112.74746</c:v>
                </c:pt>
                <c:pt idx="928">
                  <c:v>42.609439999999999</c:v>
                </c:pt>
                <c:pt idx="929">
                  <c:v>40.153529999999996</c:v>
                </c:pt>
                <c:pt idx="930">
                  <c:v>76.379259999999988</c:v>
                </c:pt>
                <c:pt idx="931">
                  <c:v>80.200860000000006</c:v>
                </c:pt>
                <c:pt idx="932">
                  <c:v>26.618849999999998</c:v>
                </c:pt>
                <c:pt idx="933">
                  <c:v>29.653380000000002</c:v>
                </c:pt>
                <c:pt idx="934">
                  <c:v>49.485720000000001</c:v>
                </c:pt>
                <c:pt idx="935">
                  <c:v>37.887459999999997</c:v>
                </c:pt>
                <c:pt idx="936">
                  <c:v>138.12589000000003</c:v>
                </c:pt>
                <c:pt idx="937">
                  <c:v>45.36571</c:v>
                </c:pt>
                <c:pt idx="938">
                  <c:v>39.788040000000002</c:v>
                </c:pt>
                <c:pt idx="939">
                  <c:v>14.788040000000001</c:v>
                </c:pt>
                <c:pt idx="940">
                  <c:v>57.204620000000006</c:v>
                </c:pt>
                <c:pt idx="941">
                  <c:v>95.428740000000005</c:v>
                </c:pt>
                <c:pt idx="942">
                  <c:v>141.60910999999999</c:v>
                </c:pt>
                <c:pt idx="943">
                  <c:v>178.46107000000001</c:v>
                </c:pt>
                <c:pt idx="944">
                  <c:v>52.731550000000006</c:v>
                </c:pt>
                <c:pt idx="945">
                  <c:v>50.008929999999999</c:v>
                </c:pt>
                <c:pt idx="946">
                  <c:v>40.086800000000004</c:v>
                </c:pt>
                <c:pt idx="947">
                  <c:v>48.474260000000001</c:v>
                </c:pt>
                <c:pt idx="948">
                  <c:v>201.14218</c:v>
                </c:pt>
                <c:pt idx="949">
                  <c:v>57.816079999999999</c:v>
                </c:pt>
                <c:pt idx="950">
                  <c:v>43.657330000000002</c:v>
                </c:pt>
                <c:pt idx="951">
                  <c:v>23.820409999999999</c:v>
                </c:pt>
                <c:pt idx="952">
                  <c:v>19.493929999999999</c:v>
                </c:pt>
                <c:pt idx="953">
                  <c:v>17.86261</c:v>
                </c:pt>
                <c:pt idx="954">
                  <c:v>77.088619999999992</c:v>
                </c:pt>
                <c:pt idx="955">
                  <c:v>129.66104999999999</c:v>
                </c:pt>
                <c:pt idx="956">
                  <c:v>105.61869</c:v>
                </c:pt>
                <c:pt idx="957">
                  <c:v>111.90397999999999</c:v>
                </c:pt>
                <c:pt idx="958">
                  <c:v>83.401320000000013</c:v>
                </c:pt>
                <c:pt idx="959">
                  <c:v>168.06542999999999</c:v>
                </c:pt>
                <c:pt idx="960">
                  <c:v>48.75553</c:v>
                </c:pt>
                <c:pt idx="961">
                  <c:v>91.673149999999993</c:v>
                </c:pt>
                <c:pt idx="962">
                  <c:v>67.194659999999999</c:v>
                </c:pt>
                <c:pt idx="963">
                  <c:v>83.382559999999998</c:v>
                </c:pt>
                <c:pt idx="964">
                  <c:v>160.13670000000002</c:v>
                </c:pt>
                <c:pt idx="965">
                  <c:v>92.719809999999995</c:v>
                </c:pt>
                <c:pt idx="966">
                  <c:v>41.577769999999994</c:v>
                </c:pt>
                <c:pt idx="967">
                  <c:v>24.75536</c:v>
                </c:pt>
                <c:pt idx="968">
                  <c:v>106.95272</c:v>
                </c:pt>
                <c:pt idx="969">
                  <c:v>98.94744</c:v>
                </c:pt>
                <c:pt idx="970">
                  <c:v>186.71545</c:v>
                </c:pt>
                <c:pt idx="971">
                  <c:v>102.38861</c:v>
                </c:pt>
                <c:pt idx="972">
                  <c:v>83.915139999999994</c:v>
                </c:pt>
                <c:pt idx="973">
                  <c:v>27.491060000000001</c:v>
                </c:pt>
                <c:pt idx="974">
                  <c:v>76.530369999999991</c:v>
                </c:pt>
                <c:pt idx="975">
                  <c:v>139.43388000000002</c:v>
                </c:pt>
                <c:pt idx="976">
                  <c:v>127.33155000000001</c:v>
                </c:pt>
                <c:pt idx="977">
                  <c:v>257.54379</c:v>
                </c:pt>
                <c:pt idx="978">
                  <c:v>218.88618</c:v>
                </c:pt>
                <c:pt idx="979">
                  <c:v>659.34951000000001</c:v>
                </c:pt>
                <c:pt idx="980">
                  <c:v>287.90209000000004</c:v>
                </c:pt>
                <c:pt idx="981">
                  <c:v>187.04301000000001</c:v>
                </c:pt>
                <c:pt idx="982">
                  <c:v>286.92212000000001</c:v>
                </c:pt>
                <c:pt idx="983">
                  <c:v>668.54918000000009</c:v>
                </c:pt>
                <c:pt idx="984">
                  <c:v>396.38646</c:v>
                </c:pt>
                <c:pt idx="985">
                  <c:v>208.77270000000001</c:v>
                </c:pt>
                <c:pt idx="986">
                  <c:v>315.04839000000004</c:v>
                </c:pt>
                <c:pt idx="987">
                  <c:v>91.50855</c:v>
                </c:pt>
                <c:pt idx="988">
                  <c:v>136.28387000000001</c:v>
                </c:pt>
                <c:pt idx="989">
                  <c:v>74.864490000000004</c:v>
                </c:pt>
                <c:pt idx="990">
                  <c:v>143.72810000000001</c:v>
                </c:pt>
                <c:pt idx="991">
                  <c:v>275.13574999999997</c:v>
                </c:pt>
                <c:pt idx="992">
                  <c:v>225.732</c:v>
                </c:pt>
                <c:pt idx="993">
                  <c:v>156.19729999999998</c:v>
                </c:pt>
                <c:pt idx="994">
                  <c:v>75.215800000000002</c:v>
                </c:pt>
                <c:pt idx="995">
                  <c:v>37.734269999999995</c:v>
                </c:pt>
                <c:pt idx="996">
                  <c:v>91.371080000000006</c:v>
                </c:pt>
                <c:pt idx="997">
                  <c:v>82.894469999999998</c:v>
                </c:pt>
                <c:pt idx="998">
                  <c:v>225.29358999999999</c:v>
                </c:pt>
                <c:pt idx="999">
                  <c:v>287.74421000000001</c:v>
                </c:pt>
                <c:pt idx="1000">
                  <c:v>306.21537000000001</c:v>
                </c:pt>
                <c:pt idx="1001">
                  <c:v>170.56504000000001</c:v>
                </c:pt>
                <c:pt idx="1002">
                  <c:v>102.65346000000001</c:v>
                </c:pt>
                <c:pt idx="1003">
                  <c:v>183.62907000000001</c:v>
                </c:pt>
                <c:pt idx="1004">
                  <c:v>171.51712000000001</c:v>
                </c:pt>
                <c:pt idx="1005">
                  <c:v>77.523070000000004</c:v>
                </c:pt>
                <c:pt idx="1006">
                  <c:v>37.593989999999998</c:v>
                </c:pt>
                <c:pt idx="1007">
                  <c:v>96.380030000000005</c:v>
                </c:pt>
                <c:pt idx="1008">
                  <c:v>35.699940000000005</c:v>
                </c:pt>
                <c:pt idx="1009">
                  <c:v>26.969049999999999</c:v>
                </c:pt>
                <c:pt idx="1010">
                  <c:v>34.113790000000002</c:v>
                </c:pt>
                <c:pt idx="1011">
                  <c:v>107.43699000000001</c:v>
                </c:pt>
                <c:pt idx="1012">
                  <c:v>141.46110999999999</c:v>
                </c:pt>
                <c:pt idx="1013">
                  <c:v>56.914720000000003</c:v>
                </c:pt>
                <c:pt idx="1014">
                  <c:v>97.045100000000005</c:v>
                </c:pt>
                <c:pt idx="1015">
                  <c:v>29.456469999999999</c:v>
                </c:pt>
                <c:pt idx="1016">
                  <c:v>28.457900000000002</c:v>
                </c:pt>
                <c:pt idx="1017">
                  <c:v>24.287849999999999</c:v>
                </c:pt>
                <c:pt idx="1018">
                  <c:v>20.873609999999999</c:v>
                </c:pt>
                <c:pt idx="1019">
                  <c:v>29.564880000000002</c:v>
                </c:pt>
                <c:pt idx="1020">
                  <c:v>35.215720000000005</c:v>
                </c:pt>
                <c:pt idx="1021">
                  <c:v>68.705960000000005</c:v>
                </c:pt>
                <c:pt idx="1022">
                  <c:v>25.080389999999998</c:v>
                </c:pt>
                <c:pt idx="1023">
                  <c:v>30.12069</c:v>
                </c:pt>
                <c:pt idx="1024">
                  <c:v>59.002650000000003</c:v>
                </c:pt>
                <c:pt idx="1025">
                  <c:v>32.154110000000003</c:v>
                </c:pt>
                <c:pt idx="1026">
                  <c:v>32.147570000000002</c:v>
                </c:pt>
                <c:pt idx="1027">
                  <c:v>37.663429999999998</c:v>
                </c:pt>
                <c:pt idx="1028">
                  <c:v>24.090490000000003</c:v>
                </c:pt>
                <c:pt idx="1029">
                  <c:v>11.26732</c:v>
                </c:pt>
                <c:pt idx="1030">
                  <c:v>123.92863</c:v>
                </c:pt>
                <c:pt idx="1031">
                  <c:v>42.772889999999997</c:v>
                </c:pt>
                <c:pt idx="1032">
                  <c:v>33.31541</c:v>
                </c:pt>
                <c:pt idx="1033">
                  <c:v>24.405150000000003</c:v>
                </c:pt>
                <c:pt idx="1034">
                  <c:v>28.97587</c:v>
                </c:pt>
                <c:pt idx="1035">
                  <c:v>92.399830000000009</c:v>
                </c:pt>
                <c:pt idx="1036">
                  <c:v>27.044259999999998</c:v>
                </c:pt>
                <c:pt idx="1037">
                  <c:v>196.83356000000001</c:v>
                </c:pt>
                <c:pt idx="1038">
                  <c:v>85.06777000000001</c:v>
                </c:pt>
                <c:pt idx="1039">
                  <c:v>24.96508</c:v>
                </c:pt>
                <c:pt idx="1040">
                  <c:v>29.365159999999999</c:v>
                </c:pt>
                <c:pt idx="1041">
                  <c:v>43.700989999999997</c:v>
                </c:pt>
                <c:pt idx="1042">
                  <c:v>51.765599999999999</c:v>
                </c:pt>
                <c:pt idx="1043">
                  <c:v>29.36504</c:v>
                </c:pt>
                <c:pt idx="1044">
                  <c:v>13.401969999999999</c:v>
                </c:pt>
                <c:pt idx="1045">
                  <c:v>21.984869999999997</c:v>
                </c:pt>
                <c:pt idx="1046">
                  <c:v>78.85611999999999</c:v>
                </c:pt>
                <c:pt idx="1047">
                  <c:v>27.099220000000003</c:v>
                </c:pt>
                <c:pt idx="1048">
                  <c:v>56.288059999999994</c:v>
                </c:pt>
                <c:pt idx="1049">
                  <c:v>56.816040000000001</c:v>
                </c:pt>
                <c:pt idx="1050">
                  <c:v>15.586349999999999</c:v>
                </c:pt>
                <c:pt idx="1051">
                  <c:v>17.227400000000003</c:v>
                </c:pt>
                <c:pt idx="1052">
                  <c:v>45.260959999999997</c:v>
                </c:pt>
                <c:pt idx="1053">
                  <c:v>103.86638000000001</c:v>
                </c:pt>
                <c:pt idx="1054">
                  <c:v>19.08991</c:v>
                </c:pt>
                <c:pt idx="1055">
                  <c:v>21.45673</c:v>
                </c:pt>
                <c:pt idx="1056">
                  <c:v>72.398289999999989</c:v>
                </c:pt>
                <c:pt idx="1057">
                  <c:v>33.063510000000001</c:v>
                </c:pt>
                <c:pt idx="1058">
                  <c:v>13.50633</c:v>
                </c:pt>
                <c:pt idx="1059">
                  <c:v>85.698580000000007</c:v>
                </c:pt>
                <c:pt idx="1060">
                  <c:v>45.900649999999999</c:v>
                </c:pt>
                <c:pt idx="1061">
                  <c:v>103.4337</c:v>
                </c:pt>
                <c:pt idx="1062">
                  <c:v>98.695329999999998</c:v>
                </c:pt>
                <c:pt idx="1063">
                  <c:v>140.69207</c:v>
                </c:pt>
                <c:pt idx="1064">
                  <c:v>65.519419999999997</c:v>
                </c:pt>
                <c:pt idx="1065">
                  <c:v>54.933199999999999</c:v>
                </c:pt>
                <c:pt idx="1066">
                  <c:v>86.38861</c:v>
                </c:pt>
                <c:pt idx="1067">
                  <c:v>54.473510000000005</c:v>
                </c:pt>
                <c:pt idx="1068">
                  <c:v>96.022460000000009</c:v>
                </c:pt>
                <c:pt idx="1069">
                  <c:v>59.484180000000002</c:v>
                </c:pt>
                <c:pt idx="1070">
                  <c:v>147.42820999999998</c:v>
                </c:pt>
                <c:pt idx="1071">
                  <c:v>46.105440000000002</c:v>
                </c:pt>
                <c:pt idx="1072">
                  <c:v>19.616220000000002</c:v>
                </c:pt>
                <c:pt idx="1073">
                  <c:v>52.064239999999998</c:v>
                </c:pt>
                <c:pt idx="1074">
                  <c:v>28.7437</c:v>
                </c:pt>
                <c:pt idx="1075">
                  <c:v>27.2623</c:v>
                </c:pt>
                <c:pt idx="1076">
                  <c:v>87.345710000000011</c:v>
                </c:pt>
                <c:pt idx="1077">
                  <c:v>38.600970000000004</c:v>
                </c:pt>
                <c:pt idx="1078">
                  <c:v>15.26338</c:v>
                </c:pt>
                <c:pt idx="1079">
                  <c:v>13.105409999999999</c:v>
                </c:pt>
                <c:pt idx="1080">
                  <c:v>18.288740000000001</c:v>
                </c:pt>
                <c:pt idx="1081">
                  <c:v>40.822919999999996</c:v>
                </c:pt>
                <c:pt idx="1082">
                  <c:v>25.687950000000001</c:v>
                </c:pt>
                <c:pt idx="1083">
                  <c:v>35.790239999999997</c:v>
                </c:pt>
                <c:pt idx="1084">
                  <c:v>20.5686</c:v>
                </c:pt>
                <c:pt idx="1085">
                  <c:v>20.458459999999999</c:v>
                </c:pt>
                <c:pt idx="1086">
                  <c:v>52.991769999999995</c:v>
                </c:pt>
                <c:pt idx="1087">
                  <c:v>38.700330000000001</c:v>
                </c:pt>
                <c:pt idx="1088">
                  <c:v>42.966300000000004</c:v>
                </c:pt>
                <c:pt idx="1089">
                  <c:v>69.414880000000011</c:v>
                </c:pt>
                <c:pt idx="1090">
                  <c:v>25.061310000000002</c:v>
                </c:pt>
                <c:pt idx="1091">
                  <c:v>46.41957</c:v>
                </c:pt>
                <c:pt idx="1092">
                  <c:v>14.569030000000001</c:v>
                </c:pt>
                <c:pt idx="1093">
                  <c:v>10.879299999999999</c:v>
                </c:pt>
                <c:pt idx="1094">
                  <c:v>28.471360000000001</c:v>
                </c:pt>
                <c:pt idx="1095">
                  <c:v>24.45534</c:v>
                </c:pt>
                <c:pt idx="1096">
                  <c:v>16.721419999999998</c:v>
                </c:pt>
                <c:pt idx="1097">
                  <c:v>43.338620000000006</c:v>
                </c:pt>
                <c:pt idx="1098">
                  <c:v>25.121110000000002</c:v>
                </c:pt>
                <c:pt idx="1099">
                  <c:v>8.9114300000000011</c:v>
                </c:pt>
                <c:pt idx="1100">
                  <c:v>12.51909</c:v>
                </c:pt>
                <c:pt idx="1101">
                  <c:v>29.121040000000001</c:v>
                </c:pt>
                <c:pt idx="1102">
                  <c:v>33.030999999999999</c:v>
                </c:pt>
                <c:pt idx="1103">
                  <c:v>72.480149999999995</c:v>
                </c:pt>
                <c:pt idx="1104">
                  <c:v>26.917830000000002</c:v>
                </c:pt>
                <c:pt idx="1105">
                  <c:v>23.846619999999998</c:v>
                </c:pt>
                <c:pt idx="1106">
                  <c:v>19.071909999999999</c:v>
                </c:pt>
                <c:pt idx="1107">
                  <c:v>13.373430000000001</c:v>
                </c:pt>
                <c:pt idx="1108">
                  <c:v>76.34317999999999</c:v>
                </c:pt>
                <c:pt idx="1109">
                  <c:v>37.158650000000002</c:v>
                </c:pt>
                <c:pt idx="1110">
                  <c:v>59.210740000000001</c:v>
                </c:pt>
                <c:pt idx="1111">
                  <c:v>28.463419999999999</c:v>
                </c:pt>
                <c:pt idx="1112">
                  <c:v>31.221959999999999</c:v>
                </c:pt>
                <c:pt idx="1113">
                  <c:v>14.65333</c:v>
                </c:pt>
                <c:pt idx="1114">
                  <c:v>19.954849999999997</c:v>
                </c:pt>
                <c:pt idx="1115">
                  <c:v>23.949590000000001</c:v>
                </c:pt>
                <c:pt idx="1116">
                  <c:v>77.800869999999989</c:v>
                </c:pt>
                <c:pt idx="1117">
                  <c:v>24.815300000000001</c:v>
                </c:pt>
                <c:pt idx="1118">
                  <c:v>18.865069999999999</c:v>
                </c:pt>
                <c:pt idx="1119">
                  <c:v>67.461780000000005</c:v>
                </c:pt>
                <c:pt idx="1120">
                  <c:v>55.76155</c:v>
                </c:pt>
                <c:pt idx="1121">
                  <c:v>24.668119999999998</c:v>
                </c:pt>
                <c:pt idx="1122">
                  <c:v>22.802169999999997</c:v>
                </c:pt>
                <c:pt idx="1123">
                  <c:v>19.437139999999999</c:v>
                </c:pt>
                <c:pt idx="1124">
                  <c:v>85.410780000000003</c:v>
                </c:pt>
                <c:pt idx="1125">
                  <c:v>44.79271</c:v>
                </c:pt>
                <c:pt idx="1126">
                  <c:v>33.377300000000005</c:v>
                </c:pt>
                <c:pt idx="1127">
                  <c:v>14.26201</c:v>
                </c:pt>
                <c:pt idx="1128">
                  <c:v>57.222029999999997</c:v>
                </c:pt>
                <c:pt idx="1129">
                  <c:v>25.35435</c:v>
                </c:pt>
                <c:pt idx="1130">
                  <c:v>53.157139999999998</c:v>
                </c:pt>
                <c:pt idx="1131">
                  <c:v>50.6706</c:v>
                </c:pt>
                <c:pt idx="1132">
                  <c:v>38.311190000000003</c:v>
                </c:pt>
                <c:pt idx="1133">
                  <c:v>20.9497</c:v>
                </c:pt>
                <c:pt idx="1134">
                  <c:v>16.089190000000002</c:v>
                </c:pt>
                <c:pt idx="1135">
                  <c:v>22.227679999999999</c:v>
                </c:pt>
                <c:pt idx="1136">
                  <c:v>22.77402</c:v>
                </c:pt>
                <c:pt idx="1137">
                  <c:v>24.563970000000001</c:v>
                </c:pt>
                <c:pt idx="1138">
                  <c:v>26.711269999999999</c:v>
                </c:pt>
                <c:pt idx="1139">
                  <c:v>41.562830000000005</c:v>
                </c:pt>
                <c:pt idx="1140">
                  <c:v>22.85023</c:v>
                </c:pt>
                <c:pt idx="1141">
                  <c:v>11.417899999999999</c:v>
                </c:pt>
                <c:pt idx="1142">
                  <c:v>10.628170000000001</c:v>
                </c:pt>
                <c:pt idx="1143">
                  <c:v>17.5581</c:v>
                </c:pt>
                <c:pt idx="1144">
                  <c:v>27.631769999999999</c:v>
                </c:pt>
                <c:pt idx="1145">
                  <c:v>16.53079</c:v>
                </c:pt>
                <c:pt idx="1146">
                  <c:v>34.038959999999996</c:v>
                </c:pt>
                <c:pt idx="1147">
                  <c:v>33.382660000000001</c:v>
                </c:pt>
                <c:pt idx="1148">
                  <c:v>26.71424</c:v>
                </c:pt>
                <c:pt idx="1149">
                  <c:v>22.006409999999999</c:v>
                </c:pt>
                <c:pt idx="1150">
                  <c:v>28.514509999999998</c:v>
                </c:pt>
                <c:pt idx="1151">
                  <c:v>22.718900000000001</c:v>
                </c:pt>
                <c:pt idx="1152">
                  <c:v>226.91421</c:v>
                </c:pt>
                <c:pt idx="1153">
                  <c:v>39.464330000000004</c:v>
                </c:pt>
                <c:pt idx="1154">
                  <c:v>10.802910000000001</c:v>
                </c:pt>
                <c:pt idx="1155">
                  <c:v>10.040790000000001</c:v>
                </c:pt>
                <c:pt idx="1156">
                  <c:v>18.644369999999999</c:v>
                </c:pt>
                <c:pt idx="1157">
                  <c:v>28.096349999999997</c:v>
                </c:pt>
                <c:pt idx="1158">
                  <c:v>44.948459999999997</c:v>
                </c:pt>
                <c:pt idx="1159">
                  <c:v>34.14461</c:v>
                </c:pt>
                <c:pt idx="1160">
                  <c:v>22.165880000000001</c:v>
                </c:pt>
                <c:pt idx="1161">
                  <c:v>20.943529999999999</c:v>
                </c:pt>
                <c:pt idx="1162">
                  <c:v>29.829709999999999</c:v>
                </c:pt>
                <c:pt idx="1163">
                  <c:v>74.916350000000008</c:v>
                </c:pt>
                <c:pt idx="1164">
                  <c:v>42.628209999999996</c:v>
                </c:pt>
                <c:pt idx="1165">
                  <c:v>103.19223</c:v>
                </c:pt>
                <c:pt idx="1166">
                  <c:v>62.348489999999998</c:v>
                </c:pt>
                <c:pt idx="1167">
                  <c:v>74.351369999999989</c:v>
                </c:pt>
                <c:pt idx="1168">
                  <c:v>114.80753</c:v>
                </c:pt>
                <c:pt idx="1169">
                  <c:v>23.938369999999999</c:v>
                </c:pt>
                <c:pt idx="1170">
                  <c:v>68.448070000000001</c:v>
                </c:pt>
                <c:pt idx="1171">
                  <c:v>92.232280000000003</c:v>
                </c:pt>
                <c:pt idx="1172">
                  <c:v>84.204170000000005</c:v>
                </c:pt>
                <c:pt idx="1173">
                  <c:v>193.89027999999999</c:v>
                </c:pt>
                <c:pt idx="1174">
                  <c:v>109.42617</c:v>
                </c:pt>
                <c:pt idx="1175">
                  <c:v>57.916089999999997</c:v>
                </c:pt>
                <c:pt idx="1176">
                  <c:v>35.146360000000001</c:v>
                </c:pt>
                <c:pt idx="1177">
                  <c:v>28.493259999999999</c:v>
                </c:pt>
                <c:pt idx="1178">
                  <c:v>42.5015</c:v>
                </c:pt>
                <c:pt idx="1179">
                  <c:v>41.369599999999998</c:v>
                </c:pt>
                <c:pt idx="1180">
                  <c:v>23.64471</c:v>
                </c:pt>
                <c:pt idx="1181">
                  <c:v>15.064620000000001</c:v>
                </c:pt>
                <c:pt idx="1182">
                  <c:v>13.42234</c:v>
                </c:pt>
                <c:pt idx="1183">
                  <c:v>41.493400000000001</c:v>
                </c:pt>
                <c:pt idx="1184">
                  <c:v>80.070859999999996</c:v>
                </c:pt>
                <c:pt idx="1185">
                  <c:v>147.14668</c:v>
                </c:pt>
                <c:pt idx="1186">
                  <c:v>147.24879999999999</c:v>
                </c:pt>
                <c:pt idx="1187">
                  <c:v>155.41327999999999</c:v>
                </c:pt>
                <c:pt idx="1188">
                  <c:v>138.78922</c:v>
                </c:pt>
                <c:pt idx="1189">
                  <c:v>192.15585999999999</c:v>
                </c:pt>
                <c:pt idx="1190">
                  <c:v>112.16191000000001</c:v>
                </c:pt>
                <c:pt idx="1191">
                  <c:v>65.959829999999997</c:v>
                </c:pt>
                <c:pt idx="1192">
                  <c:v>69.252369999999999</c:v>
                </c:pt>
                <c:pt idx="1193">
                  <c:v>127.25003</c:v>
                </c:pt>
                <c:pt idx="1194">
                  <c:v>67.524830000000009</c:v>
                </c:pt>
                <c:pt idx="1195">
                  <c:v>93.530820000000006</c:v>
                </c:pt>
                <c:pt idx="1196">
                  <c:v>61.575129999999994</c:v>
                </c:pt>
                <c:pt idx="1197">
                  <c:v>135.79476</c:v>
                </c:pt>
                <c:pt idx="1198">
                  <c:v>256.53082000000001</c:v>
                </c:pt>
                <c:pt idx="1199">
                  <c:v>247.27482000000001</c:v>
                </c:pt>
                <c:pt idx="1200">
                  <c:v>173.92570999999998</c:v>
                </c:pt>
                <c:pt idx="1201">
                  <c:v>114.46826</c:v>
                </c:pt>
                <c:pt idx="1202">
                  <c:v>88.121340000000004</c:v>
                </c:pt>
                <c:pt idx="1203">
                  <c:v>87.719580000000008</c:v>
                </c:pt>
                <c:pt idx="1204">
                  <c:v>53.279879999999999</c:v>
                </c:pt>
                <c:pt idx="1205">
                  <c:v>84.248949999999994</c:v>
                </c:pt>
                <c:pt idx="1206">
                  <c:v>100.42191</c:v>
                </c:pt>
                <c:pt idx="1207">
                  <c:v>109.64399</c:v>
                </c:pt>
                <c:pt idx="1208">
                  <c:v>124.03572</c:v>
                </c:pt>
                <c:pt idx="1209">
                  <c:v>72.867050000000006</c:v>
                </c:pt>
                <c:pt idx="1210">
                  <c:v>72.943809999999999</c:v>
                </c:pt>
                <c:pt idx="1211">
                  <c:v>199.73184000000001</c:v>
                </c:pt>
                <c:pt idx="1212">
                  <c:v>80.979679999999988</c:v>
                </c:pt>
                <c:pt idx="1213">
                  <c:v>45.625029999999995</c:v>
                </c:pt>
                <c:pt idx="1214">
                  <c:v>101.17067</c:v>
                </c:pt>
                <c:pt idx="1215">
                  <c:v>160.18189000000001</c:v>
                </c:pt>
                <c:pt idx="1216">
                  <c:v>303.16088999999999</c:v>
                </c:pt>
                <c:pt idx="1217">
                  <c:v>178.79801999999998</c:v>
                </c:pt>
                <c:pt idx="1218">
                  <c:v>124.22305</c:v>
                </c:pt>
                <c:pt idx="1219">
                  <c:v>70.70581</c:v>
                </c:pt>
                <c:pt idx="1220">
                  <c:v>78.426990000000004</c:v>
                </c:pt>
                <c:pt idx="1221">
                  <c:v>72.343899999999991</c:v>
                </c:pt>
                <c:pt idx="1222">
                  <c:v>49.790519999999994</c:v>
                </c:pt>
                <c:pt idx="1223">
                  <c:v>41.211040000000004</c:v>
                </c:pt>
                <c:pt idx="1224">
                  <c:v>39.81082</c:v>
                </c:pt>
                <c:pt idx="1225">
                  <c:v>39.443160000000006</c:v>
                </c:pt>
                <c:pt idx="1226">
                  <c:v>244.75657000000001</c:v>
                </c:pt>
                <c:pt idx="1227">
                  <c:v>235.28375</c:v>
                </c:pt>
                <c:pt idx="1228">
                  <c:v>301.11778000000004</c:v>
                </c:pt>
                <c:pt idx="1229">
                  <c:v>159.92017999999999</c:v>
                </c:pt>
                <c:pt idx="1230">
                  <c:v>112.14192999999999</c:v>
                </c:pt>
                <c:pt idx="1231">
                  <c:v>66.66861999999999</c:v>
                </c:pt>
                <c:pt idx="1232">
                  <c:v>46.897300000000001</c:v>
                </c:pt>
                <c:pt idx="1233">
                  <c:v>44.987339999999996</c:v>
                </c:pt>
                <c:pt idx="1234">
                  <c:v>33.220440000000004</c:v>
                </c:pt>
                <c:pt idx="1235">
                  <c:v>41.444949999999999</c:v>
                </c:pt>
                <c:pt idx="1236">
                  <c:v>84.710630000000009</c:v>
                </c:pt>
                <c:pt idx="1237">
                  <c:v>49.976620000000004</c:v>
                </c:pt>
                <c:pt idx="1238">
                  <c:v>37.859220000000001</c:v>
                </c:pt>
                <c:pt idx="1239">
                  <c:v>30.801119999999997</c:v>
                </c:pt>
                <c:pt idx="1240">
                  <c:v>26.426359999999999</c:v>
                </c:pt>
                <c:pt idx="1241">
                  <c:v>36.325629999999997</c:v>
                </c:pt>
                <c:pt idx="1242">
                  <c:v>19.29795</c:v>
                </c:pt>
                <c:pt idx="1243">
                  <c:v>61.518380000000001</c:v>
                </c:pt>
                <c:pt idx="1244">
                  <c:v>36.000730000000004</c:v>
                </c:pt>
                <c:pt idx="1245">
                  <c:v>48.393860000000004</c:v>
                </c:pt>
                <c:pt idx="1246">
                  <c:v>96.038259999999994</c:v>
                </c:pt>
                <c:pt idx="1247">
                  <c:v>75.467100000000002</c:v>
                </c:pt>
                <c:pt idx="1248">
                  <c:v>128.11685</c:v>
                </c:pt>
                <c:pt idx="1249">
                  <c:v>53.781120000000001</c:v>
                </c:pt>
                <c:pt idx="1250">
                  <c:v>62.614050000000006</c:v>
                </c:pt>
                <c:pt idx="1251">
                  <c:v>54.529019999999996</c:v>
                </c:pt>
                <c:pt idx="1252">
                  <c:v>39.706110000000002</c:v>
                </c:pt>
                <c:pt idx="1253">
                  <c:v>44.58699</c:v>
                </c:pt>
                <c:pt idx="1254">
                  <c:v>54.144109999999998</c:v>
                </c:pt>
                <c:pt idx="1255">
                  <c:v>24.98516</c:v>
                </c:pt>
                <c:pt idx="1256">
                  <c:v>32.649459999999998</c:v>
                </c:pt>
                <c:pt idx="1257">
                  <c:v>23.002560000000003</c:v>
                </c:pt>
                <c:pt idx="1258">
                  <c:v>47.884430000000002</c:v>
                </c:pt>
                <c:pt idx="1259">
                  <c:v>21.406369999999999</c:v>
                </c:pt>
                <c:pt idx="1260">
                  <c:v>28.215049999999998</c:v>
                </c:pt>
                <c:pt idx="1261">
                  <c:v>31.56381</c:v>
                </c:pt>
                <c:pt idx="1262">
                  <c:v>21.41207</c:v>
                </c:pt>
                <c:pt idx="1263">
                  <c:v>21.868389999999998</c:v>
                </c:pt>
                <c:pt idx="1264">
                  <c:v>18.94462</c:v>
                </c:pt>
                <c:pt idx="1265">
                  <c:v>43.853919999999995</c:v>
                </c:pt>
                <c:pt idx="1266">
                  <c:v>29.26369</c:v>
                </c:pt>
                <c:pt idx="1267">
                  <c:v>36.357039999999998</c:v>
                </c:pt>
                <c:pt idx="1268">
                  <c:v>64.094279999999998</c:v>
                </c:pt>
                <c:pt idx="1269">
                  <c:v>55.294710000000002</c:v>
                </c:pt>
                <c:pt idx="1270">
                  <c:v>21.468229999999998</c:v>
                </c:pt>
                <c:pt idx="1271">
                  <c:v>36.533650000000002</c:v>
                </c:pt>
                <c:pt idx="1272">
                  <c:v>20.596430000000002</c:v>
                </c:pt>
                <c:pt idx="1273">
                  <c:v>23.62454</c:v>
                </c:pt>
                <c:pt idx="1274">
                  <c:v>13.672780000000001</c:v>
                </c:pt>
                <c:pt idx="1275">
                  <c:v>16.957349999999998</c:v>
                </c:pt>
                <c:pt idx="1276">
                  <c:v>20.056540000000002</c:v>
                </c:pt>
                <c:pt idx="1277">
                  <c:v>27.792529999999999</c:v>
                </c:pt>
                <c:pt idx="1278">
                  <c:v>63.9773</c:v>
                </c:pt>
                <c:pt idx="1279">
                  <c:v>161.32803000000001</c:v>
                </c:pt>
                <c:pt idx="1280">
                  <c:v>55.535440000000001</c:v>
                </c:pt>
                <c:pt idx="1281">
                  <c:v>57.449769999999994</c:v>
                </c:pt>
                <c:pt idx="1282">
                  <c:v>166.21454</c:v>
                </c:pt>
                <c:pt idx="1283">
                  <c:v>107.91278</c:v>
                </c:pt>
                <c:pt idx="1284">
                  <c:v>38.785539999999997</c:v>
                </c:pt>
                <c:pt idx="1285">
                  <c:v>64.193680000000001</c:v>
                </c:pt>
                <c:pt idx="1286">
                  <c:v>154.4924</c:v>
                </c:pt>
                <c:pt idx="1287">
                  <c:v>40.860730000000004</c:v>
                </c:pt>
                <c:pt idx="1288">
                  <c:v>65.059820000000002</c:v>
                </c:pt>
                <c:pt idx="1289">
                  <c:v>50.93853</c:v>
                </c:pt>
                <c:pt idx="1290">
                  <c:v>32.018500000000003</c:v>
                </c:pt>
                <c:pt idx="1291">
                  <c:v>22.21679</c:v>
                </c:pt>
                <c:pt idx="1292">
                  <c:v>84.532029999999992</c:v>
                </c:pt>
                <c:pt idx="1293">
                  <c:v>82.281199999999998</c:v>
                </c:pt>
                <c:pt idx="1294">
                  <c:v>51.923569999999998</c:v>
                </c:pt>
                <c:pt idx="1295">
                  <c:v>52.166539999999998</c:v>
                </c:pt>
                <c:pt idx="1296">
                  <c:v>106.49899000000001</c:v>
                </c:pt>
                <c:pt idx="1297">
                  <c:v>237.30042</c:v>
                </c:pt>
                <c:pt idx="1298">
                  <c:v>110.55105</c:v>
                </c:pt>
                <c:pt idx="1299">
                  <c:v>44.204550000000005</c:v>
                </c:pt>
                <c:pt idx="1300">
                  <c:v>51.151029999999999</c:v>
                </c:pt>
                <c:pt idx="1301">
                  <c:v>32.891129999999997</c:v>
                </c:pt>
                <c:pt idx="1302">
                  <c:v>14.204370000000001</c:v>
                </c:pt>
                <c:pt idx="1303">
                  <c:v>143.85744</c:v>
                </c:pt>
                <c:pt idx="1304">
                  <c:v>82.883679999999998</c:v>
                </c:pt>
                <c:pt idx="1305">
                  <c:v>33.744660000000003</c:v>
                </c:pt>
                <c:pt idx="1306">
                  <c:v>24.348759999999999</c:v>
                </c:pt>
                <c:pt idx="1307">
                  <c:v>54.257529999999996</c:v>
                </c:pt>
                <c:pt idx="1308">
                  <c:v>30.236409999999999</c:v>
                </c:pt>
                <c:pt idx="1309">
                  <c:v>24.236439999999998</c:v>
                </c:pt>
                <c:pt idx="1310">
                  <c:v>32.750419999999998</c:v>
                </c:pt>
                <c:pt idx="1311">
                  <c:v>18.562570000000001</c:v>
                </c:pt>
                <c:pt idx="1312">
                  <c:v>29.628119999999999</c:v>
                </c:pt>
                <c:pt idx="1313">
                  <c:v>18.0365</c:v>
                </c:pt>
                <c:pt idx="1314">
                  <c:v>18.94623</c:v>
                </c:pt>
                <c:pt idx="1315">
                  <c:v>6.80349</c:v>
                </c:pt>
                <c:pt idx="1316">
                  <c:v>8.366200000000001</c:v>
                </c:pt>
                <c:pt idx="1317">
                  <c:v>17.963529999999999</c:v>
                </c:pt>
                <c:pt idx="1318">
                  <c:v>31.44773</c:v>
                </c:pt>
                <c:pt idx="1319">
                  <c:v>16.44726</c:v>
                </c:pt>
                <c:pt idx="1320">
                  <c:v>28.30172</c:v>
                </c:pt>
                <c:pt idx="1321">
                  <c:v>52.998170000000002</c:v>
                </c:pt>
                <c:pt idx="1322">
                  <c:v>24.897919999999999</c:v>
                </c:pt>
                <c:pt idx="1323">
                  <c:v>13.391030000000001</c:v>
                </c:pt>
                <c:pt idx="1324">
                  <c:v>30.15682</c:v>
                </c:pt>
                <c:pt idx="1325">
                  <c:v>18.790040000000001</c:v>
                </c:pt>
                <c:pt idx="1326">
                  <c:v>22.49502</c:v>
                </c:pt>
                <c:pt idx="1327">
                  <c:v>109.15977000000001</c:v>
                </c:pt>
                <c:pt idx="1328">
                  <c:v>91.621979999999994</c:v>
                </c:pt>
                <c:pt idx="1329">
                  <c:v>16.35633</c:v>
                </c:pt>
                <c:pt idx="1330">
                  <c:v>80.698830000000001</c:v>
                </c:pt>
                <c:pt idx="1331">
                  <c:v>59.826550000000005</c:v>
                </c:pt>
                <c:pt idx="1332">
                  <c:v>63.306789999999999</c:v>
                </c:pt>
                <c:pt idx="1333">
                  <c:v>97.003550000000004</c:v>
                </c:pt>
                <c:pt idx="1334">
                  <c:v>74.799240000000012</c:v>
                </c:pt>
                <c:pt idx="1335">
                  <c:v>39.286650000000002</c:v>
                </c:pt>
                <c:pt idx="1336">
                  <c:v>22.202220000000001</c:v>
                </c:pt>
                <c:pt idx="1337">
                  <c:v>16.659230000000001</c:v>
                </c:pt>
                <c:pt idx="1338">
                  <c:v>28.821660000000001</c:v>
                </c:pt>
                <c:pt idx="1339">
                  <c:v>18.2789</c:v>
                </c:pt>
                <c:pt idx="1340">
                  <c:v>23.26493</c:v>
                </c:pt>
                <c:pt idx="1341">
                  <c:v>135.21084999999999</c:v>
                </c:pt>
                <c:pt idx="1342">
                  <c:v>131.36754000000002</c:v>
                </c:pt>
                <c:pt idx="1343">
                  <c:v>39.776879999999998</c:v>
                </c:pt>
                <c:pt idx="1344">
                  <c:v>47.557749999999999</c:v>
                </c:pt>
                <c:pt idx="1345">
                  <c:v>94.188119999999998</c:v>
                </c:pt>
                <c:pt idx="1346">
                  <c:v>81.578850000000003</c:v>
                </c:pt>
                <c:pt idx="1347">
                  <c:v>88.542050000000003</c:v>
                </c:pt>
                <c:pt idx="1348">
                  <c:v>57.953960000000002</c:v>
                </c:pt>
                <c:pt idx="1349">
                  <c:v>32.004419999999996</c:v>
                </c:pt>
                <c:pt idx="1350">
                  <c:v>30.55857</c:v>
                </c:pt>
                <c:pt idx="1351">
                  <c:v>16.730349999999998</c:v>
                </c:pt>
                <c:pt idx="1352">
                  <c:v>23.640750000000001</c:v>
                </c:pt>
                <c:pt idx="1353">
                  <c:v>19.33023</c:v>
                </c:pt>
                <c:pt idx="1354">
                  <c:v>15.58634</c:v>
                </c:pt>
                <c:pt idx="1355">
                  <c:v>19.537089999999999</c:v>
                </c:pt>
                <c:pt idx="1356">
                  <c:v>84.930170000000004</c:v>
                </c:pt>
                <c:pt idx="1357">
                  <c:v>23.98066</c:v>
                </c:pt>
                <c:pt idx="1358">
                  <c:v>21.001360000000002</c:v>
                </c:pt>
                <c:pt idx="1359">
                  <c:v>44.068040000000003</c:v>
                </c:pt>
                <c:pt idx="1360">
                  <c:v>30.20232</c:v>
                </c:pt>
                <c:pt idx="1361">
                  <c:v>26.482490000000002</c:v>
                </c:pt>
                <c:pt idx="1362">
                  <c:v>22.73828</c:v>
                </c:pt>
                <c:pt idx="1363">
                  <c:v>18.90504</c:v>
                </c:pt>
                <c:pt idx="1364">
                  <c:v>19.146090000000001</c:v>
                </c:pt>
                <c:pt idx="1365">
                  <c:v>11.001469999999999</c:v>
                </c:pt>
                <c:pt idx="1366">
                  <c:v>18.722259999999999</c:v>
                </c:pt>
                <c:pt idx="1367">
                  <c:v>22.964419999999997</c:v>
                </c:pt>
                <c:pt idx="1368">
                  <c:v>34.871019999999994</c:v>
                </c:pt>
                <c:pt idx="1369">
                  <c:v>14.10638</c:v>
                </c:pt>
                <c:pt idx="1370">
                  <c:v>17.502509999999997</c:v>
                </c:pt>
                <c:pt idx="1371">
                  <c:v>11.646100000000001</c:v>
                </c:pt>
                <c:pt idx="1372">
                  <c:v>23.965499999999999</c:v>
                </c:pt>
                <c:pt idx="1373">
                  <c:v>12.77453</c:v>
                </c:pt>
                <c:pt idx="1374">
                  <c:v>13.37913</c:v>
                </c:pt>
                <c:pt idx="1375">
                  <c:v>16.01765</c:v>
                </c:pt>
                <c:pt idx="1376">
                  <c:v>11.522360000000001</c:v>
                </c:pt>
                <c:pt idx="1377">
                  <c:v>9.8257399999999997</c:v>
                </c:pt>
                <c:pt idx="1378">
                  <c:v>4.5506400000000005</c:v>
                </c:pt>
                <c:pt idx="1379">
                  <c:v>4.4765899999999998</c:v>
                </c:pt>
                <c:pt idx="1380">
                  <c:v>11.148290000000001</c:v>
                </c:pt>
                <c:pt idx="1381">
                  <c:v>70.527500000000003</c:v>
                </c:pt>
                <c:pt idx="1382">
                  <c:v>22.381180000000001</c:v>
                </c:pt>
                <c:pt idx="1383">
                  <c:v>49.507529999999996</c:v>
                </c:pt>
                <c:pt idx="1384">
                  <c:v>52.710480000000004</c:v>
                </c:pt>
                <c:pt idx="1385">
                  <c:v>15.764040000000001</c:v>
                </c:pt>
                <c:pt idx="1386">
                  <c:v>68.410259999999994</c:v>
                </c:pt>
                <c:pt idx="1387">
                  <c:v>40.559080000000002</c:v>
                </c:pt>
                <c:pt idx="1388">
                  <c:v>54.030940000000001</c:v>
                </c:pt>
                <c:pt idx="1389">
                  <c:v>24.92052</c:v>
                </c:pt>
                <c:pt idx="1390">
                  <c:v>22.55039</c:v>
                </c:pt>
                <c:pt idx="1391">
                  <c:v>38.462069999999997</c:v>
                </c:pt>
                <c:pt idx="1392">
                  <c:v>15.852639999999999</c:v>
                </c:pt>
                <c:pt idx="1393">
                  <c:v>54.293669999999999</c:v>
                </c:pt>
                <c:pt idx="1394">
                  <c:v>57.457589999999996</c:v>
                </c:pt>
                <c:pt idx="1395">
                  <c:v>46.367129999999996</c:v>
                </c:pt>
                <c:pt idx="1396">
                  <c:v>44.283070000000002</c:v>
                </c:pt>
                <c:pt idx="1397">
                  <c:v>30.878150000000002</c:v>
                </c:pt>
                <c:pt idx="1398">
                  <c:v>19.262580000000003</c:v>
                </c:pt>
                <c:pt idx="1399">
                  <c:v>17.934889999999999</c:v>
                </c:pt>
                <c:pt idx="1400">
                  <c:v>9.5476700000000001</c:v>
                </c:pt>
                <c:pt idx="1401">
                  <c:v>21.16328</c:v>
                </c:pt>
                <c:pt idx="1402">
                  <c:v>19.918310000000002</c:v>
                </c:pt>
                <c:pt idx="1403">
                  <c:v>30.72325</c:v>
                </c:pt>
                <c:pt idx="1404">
                  <c:v>71.90437</c:v>
                </c:pt>
                <c:pt idx="1405">
                  <c:v>47.769769999999994</c:v>
                </c:pt>
                <c:pt idx="1406">
                  <c:v>54.130559999999996</c:v>
                </c:pt>
                <c:pt idx="1407">
                  <c:v>31.634550000000001</c:v>
                </c:pt>
                <c:pt idx="1408">
                  <c:v>37.329039999999999</c:v>
                </c:pt>
                <c:pt idx="1409">
                  <c:v>23.109819999999999</c:v>
                </c:pt>
                <c:pt idx="1410">
                  <c:v>21.886419999999998</c:v>
                </c:pt>
                <c:pt idx="1411">
                  <c:v>17.09038</c:v>
                </c:pt>
                <c:pt idx="1412">
                  <c:v>23.267919999999997</c:v>
                </c:pt>
                <c:pt idx="1413">
                  <c:v>11.4175</c:v>
                </c:pt>
                <c:pt idx="1414">
                  <c:v>13.28581</c:v>
                </c:pt>
                <c:pt idx="1415">
                  <c:v>17.115459999999999</c:v>
                </c:pt>
                <c:pt idx="1416">
                  <c:v>18.322209999999998</c:v>
                </c:pt>
                <c:pt idx="1417">
                  <c:v>26.40287</c:v>
                </c:pt>
                <c:pt idx="1418">
                  <c:v>23.945599999999999</c:v>
                </c:pt>
                <c:pt idx="1419">
                  <c:v>24.480340000000002</c:v>
                </c:pt>
                <c:pt idx="1420">
                  <c:v>14.01389</c:v>
                </c:pt>
                <c:pt idx="1421">
                  <c:v>8.6078299999999999</c:v>
                </c:pt>
                <c:pt idx="1422">
                  <c:v>52.224249999999998</c:v>
                </c:pt>
                <c:pt idx="1423">
                  <c:v>41.279900000000005</c:v>
                </c:pt>
                <c:pt idx="1424">
                  <c:v>20.912509999999997</c:v>
                </c:pt>
                <c:pt idx="1425">
                  <c:v>15.907440000000001</c:v>
                </c:pt>
                <c:pt idx="1426">
                  <c:v>20.2468</c:v>
                </c:pt>
                <c:pt idx="1427">
                  <c:v>7.5656300000000005</c:v>
                </c:pt>
                <c:pt idx="1428">
                  <c:v>9.7052600000000009</c:v>
                </c:pt>
                <c:pt idx="1429">
                  <c:v>18.24023</c:v>
                </c:pt>
                <c:pt idx="1430">
                  <c:v>8.9670300000000012</c:v>
                </c:pt>
                <c:pt idx="1431">
                  <c:v>9.1658399999999993</c:v>
                </c:pt>
                <c:pt idx="1432">
                  <c:v>16.026479999999999</c:v>
                </c:pt>
                <c:pt idx="1433">
                  <c:v>14.466419999999999</c:v>
                </c:pt>
                <c:pt idx="1434">
                  <c:v>10.4686</c:v>
                </c:pt>
                <c:pt idx="1435">
                  <c:v>9.1567099999999986</c:v>
                </c:pt>
                <c:pt idx="1436">
                  <c:v>11.707330000000001</c:v>
                </c:pt>
                <c:pt idx="1437">
                  <c:v>10.37058</c:v>
                </c:pt>
                <c:pt idx="1438">
                  <c:v>13.03914</c:v>
                </c:pt>
                <c:pt idx="1439">
                  <c:v>16.63438</c:v>
                </c:pt>
                <c:pt idx="1440">
                  <c:v>14.845979999999999</c:v>
                </c:pt>
                <c:pt idx="1441">
                  <c:v>6.4176099999999998</c:v>
                </c:pt>
                <c:pt idx="1442">
                  <c:v>5.5401800000000003</c:v>
                </c:pt>
                <c:pt idx="1443">
                  <c:v>11.680530000000001</c:v>
                </c:pt>
                <c:pt idx="1444">
                  <c:v>9.1367700000000003</c:v>
                </c:pt>
                <c:pt idx="1445">
                  <c:v>7.1855500000000001</c:v>
                </c:pt>
                <c:pt idx="1446">
                  <c:v>20.090349999999997</c:v>
                </c:pt>
                <c:pt idx="1447">
                  <c:v>9.5521200000000004</c:v>
                </c:pt>
                <c:pt idx="1448">
                  <c:v>9.0127299999999995</c:v>
                </c:pt>
                <c:pt idx="1449">
                  <c:v>5.9185799999999995</c:v>
                </c:pt>
                <c:pt idx="1450">
                  <c:v>20.304790000000001</c:v>
                </c:pt>
                <c:pt idx="1451">
                  <c:v>9.3920400000000015</c:v>
                </c:pt>
                <c:pt idx="1452">
                  <c:v>13.6235</c:v>
                </c:pt>
                <c:pt idx="1453">
                  <c:v>16.78801</c:v>
                </c:pt>
                <c:pt idx="1454">
                  <c:v>17.769369999999999</c:v>
                </c:pt>
                <c:pt idx="1455">
                  <c:v>7.1962399999999995</c:v>
                </c:pt>
                <c:pt idx="1456">
                  <c:v>8.6849699999999999</c:v>
                </c:pt>
                <c:pt idx="1457">
                  <c:v>8.0403400000000005</c:v>
                </c:pt>
                <c:pt idx="1458">
                  <c:v>8.8306299999999993</c:v>
                </c:pt>
                <c:pt idx="1459">
                  <c:v>9.462530000000001</c:v>
                </c:pt>
                <c:pt idx="1460">
                  <c:v>12.034610000000001</c:v>
                </c:pt>
                <c:pt idx="1461">
                  <c:v>8.9547500000000007</c:v>
                </c:pt>
                <c:pt idx="1462">
                  <c:v>5.2362799999999998</c:v>
                </c:pt>
                <c:pt idx="1463">
                  <c:v>4.6598000000000006</c:v>
                </c:pt>
                <c:pt idx="1464">
                  <c:v>14.516959999999999</c:v>
                </c:pt>
                <c:pt idx="1465">
                  <c:v>14.54199</c:v>
                </c:pt>
                <c:pt idx="1466">
                  <c:v>32.634450000000001</c:v>
                </c:pt>
                <c:pt idx="1467">
                  <c:v>54.063129999999994</c:v>
                </c:pt>
                <c:pt idx="1468">
                  <c:v>32.198399999999999</c:v>
                </c:pt>
                <c:pt idx="1469">
                  <c:v>23.765560000000001</c:v>
                </c:pt>
                <c:pt idx="1470">
                  <c:v>20.72315</c:v>
                </c:pt>
                <c:pt idx="1471">
                  <c:v>68.999490000000009</c:v>
                </c:pt>
                <c:pt idx="1472">
                  <c:v>37.381269999999994</c:v>
                </c:pt>
                <c:pt idx="1473">
                  <c:v>43.527169999999998</c:v>
                </c:pt>
                <c:pt idx="1474">
                  <c:v>45.137230000000002</c:v>
                </c:pt>
                <c:pt idx="1475">
                  <c:v>35.883969999999998</c:v>
                </c:pt>
                <c:pt idx="1476">
                  <c:v>24.38597</c:v>
                </c:pt>
                <c:pt idx="1477">
                  <c:v>16.364329999999999</c:v>
                </c:pt>
                <c:pt idx="1478">
                  <c:v>19.68882</c:v>
                </c:pt>
                <c:pt idx="1479">
                  <c:v>23.39181</c:v>
                </c:pt>
                <c:pt idx="1480">
                  <c:v>21.08699</c:v>
                </c:pt>
                <c:pt idx="1481">
                  <c:v>16.927790000000002</c:v>
                </c:pt>
                <c:pt idx="1482">
                  <c:v>16.727070000000001</c:v>
                </c:pt>
                <c:pt idx="1483">
                  <c:v>11.455549999999999</c:v>
                </c:pt>
                <c:pt idx="1484">
                  <c:v>73.307679999999991</c:v>
                </c:pt>
                <c:pt idx="1485">
                  <c:v>22.381060000000002</c:v>
                </c:pt>
                <c:pt idx="1486">
                  <c:v>25.43948</c:v>
                </c:pt>
                <c:pt idx="1487">
                  <c:v>8.1134500000000003</c:v>
                </c:pt>
                <c:pt idx="1488">
                  <c:v>29.230490000000003</c:v>
                </c:pt>
                <c:pt idx="1489">
                  <c:v>16.169689999999999</c:v>
                </c:pt>
                <c:pt idx="1490">
                  <c:v>8.9874599999999987</c:v>
                </c:pt>
                <c:pt idx="1491">
                  <c:v>7.9998100000000001</c:v>
                </c:pt>
                <c:pt idx="1492">
                  <c:v>39.954209999999996</c:v>
                </c:pt>
                <c:pt idx="1493">
                  <c:v>26.564229999999998</c:v>
                </c:pt>
                <c:pt idx="1494">
                  <c:v>27.752749999999999</c:v>
                </c:pt>
                <c:pt idx="1495">
                  <c:v>19.612009999999998</c:v>
                </c:pt>
                <c:pt idx="1496">
                  <c:v>15.458770000000001</c:v>
                </c:pt>
                <c:pt idx="1497">
                  <c:v>19.232970000000002</c:v>
                </c:pt>
                <c:pt idx="1498">
                  <c:v>10.885200000000001</c:v>
                </c:pt>
                <c:pt idx="1499">
                  <c:v>18.019839999999999</c:v>
                </c:pt>
                <c:pt idx="1500">
                  <c:v>13.083780000000001</c:v>
                </c:pt>
                <c:pt idx="1501">
                  <c:v>22.284140000000001</c:v>
                </c:pt>
                <c:pt idx="1502">
                  <c:v>40.398919999999997</c:v>
                </c:pt>
                <c:pt idx="1503">
                  <c:v>46.7804</c:v>
                </c:pt>
                <c:pt idx="1504">
                  <c:v>33.666290000000004</c:v>
                </c:pt>
                <c:pt idx="1505">
                  <c:v>23.119490000000003</c:v>
                </c:pt>
                <c:pt idx="1506">
                  <c:v>22.811389999999999</c:v>
                </c:pt>
                <c:pt idx="1507">
                  <c:v>48.739870000000003</c:v>
                </c:pt>
                <c:pt idx="1508">
                  <c:v>29.033860000000001</c:v>
                </c:pt>
                <c:pt idx="1509">
                  <c:v>24.249500000000001</c:v>
                </c:pt>
                <c:pt idx="1510">
                  <c:v>19.83314</c:v>
                </c:pt>
                <c:pt idx="1511">
                  <c:v>10.80442</c:v>
                </c:pt>
                <c:pt idx="1512">
                  <c:v>23.664470000000001</c:v>
                </c:pt>
                <c:pt idx="1513">
                  <c:v>32.794170000000001</c:v>
                </c:pt>
                <c:pt idx="1514">
                  <c:v>36.74682</c:v>
                </c:pt>
                <c:pt idx="1515">
                  <c:v>25.490549999999999</c:v>
                </c:pt>
                <c:pt idx="1516">
                  <c:v>29.609549999999999</c:v>
                </c:pt>
                <c:pt idx="1517">
                  <c:v>54.319339999999997</c:v>
                </c:pt>
                <c:pt idx="1518">
                  <c:v>84.63721000000001</c:v>
                </c:pt>
                <c:pt idx="1519">
                  <c:v>172.98143999999999</c:v>
                </c:pt>
                <c:pt idx="1520">
                  <c:v>151.14682000000002</c:v>
                </c:pt>
                <c:pt idx="1521">
                  <c:v>73.099209999999999</c:v>
                </c:pt>
                <c:pt idx="1522">
                  <c:v>84.536210000000011</c:v>
                </c:pt>
                <c:pt idx="1523">
                  <c:v>128.42502000000002</c:v>
                </c:pt>
                <c:pt idx="1524">
                  <c:v>61.707599999999999</c:v>
                </c:pt>
                <c:pt idx="1525">
                  <c:v>32.71604</c:v>
                </c:pt>
                <c:pt idx="1526">
                  <c:v>42.23077</c:v>
                </c:pt>
                <c:pt idx="1527">
                  <c:v>82.814639999999997</c:v>
                </c:pt>
                <c:pt idx="1528">
                  <c:v>87.445970000000003</c:v>
                </c:pt>
                <c:pt idx="1529">
                  <c:v>58.442879999999995</c:v>
                </c:pt>
                <c:pt idx="1530">
                  <c:v>63.208309999999997</c:v>
                </c:pt>
                <c:pt idx="1531">
                  <c:v>30.958459999999999</c:v>
                </c:pt>
                <c:pt idx="1532">
                  <c:v>25.091349999999998</c:v>
                </c:pt>
                <c:pt idx="1533">
                  <c:v>12.17817</c:v>
                </c:pt>
                <c:pt idx="1534">
                  <c:v>37.504260000000002</c:v>
                </c:pt>
                <c:pt idx="1535">
                  <c:v>31.603909999999999</c:v>
                </c:pt>
                <c:pt idx="1536">
                  <c:v>25.285259999999997</c:v>
                </c:pt>
                <c:pt idx="1537">
                  <c:v>65.413569999999993</c:v>
                </c:pt>
                <c:pt idx="1538">
                  <c:v>39.085099999999997</c:v>
                </c:pt>
                <c:pt idx="1539">
                  <c:v>47.704709999999999</c:v>
                </c:pt>
                <c:pt idx="1540">
                  <c:v>28.99344</c:v>
                </c:pt>
                <c:pt idx="1541">
                  <c:v>31.972750000000001</c:v>
                </c:pt>
                <c:pt idx="1542">
                  <c:v>17.88748</c:v>
                </c:pt>
                <c:pt idx="1543">
                  <c:v>48.164650000000002</c:v>
                </c:pt>
                <c:pt idx="1544">
                  <c:v>81.052449999999993</c:v>
                </c:pt>
                <c:pt idx="1545">
                  <c:v>33.146120000000003</c:v>
                </c:pt>
                <c:pt idx="1546">
                  <c:v>46.433219999999999</c:v>
                </c:pt>
                <c:pt idx="1547">
                  <c:v>22.909890000000001</c:v>
                </c:pt>
                <c:pt idx="1548">
                  <c:v>34.199750000000002</c:v>
                </c:pt>
                <c:pt idx="1549">
                  <c:v>40.783720000000002</c:v>
                </c:pt>
                <c:pt idx="1550">
                  <c:v>51.470570000000002</c:v>
                </c:pt>
                <c:pt idx="1551">
                  <c:v>47.80668</c:v>
                </c:pt>
                <c:pt idx="1552">
                  <c:v>44.909990000000001</c:v>
                </c:pt>
                <c:pt idx="1553">
                  <c:v>21.520580000000002</c:v>
                </c:pt>
                <c:pt idx="1554">
                  <c:v>62.873150000000003</c:v>
                </c:pt>
                <c:pt idx="1555">
                  <c:v>76.16189</c:v>
                </c:pt>
                <c:pt idx="1556">
                  <c:v>38.950900000000004</c:v>
                </c:pt>
                <c:pt idx="1557">
                  <c:v>97.175600000000003</c:v>
                </c:pt>
                <c:pt idx="1558">
                  <c:v>125.59950000000001</c:v>
                </c:pt>
                <c:pt idx="1559">
                  <c:v>67.348969999999994</c:v>
                </c:pt>
                <c:pt idx="1560">
                  <c:v>36.126870000000004</c:v>
                </c:pt>
                <c:pt idx="1561">
                  <c:v>29.083349999999999</c:v>
                </c:pt>
                <c:pt idx="1562">
                  <c:v>99.977159999999998</c:v>
                </c:pt>
                <c:pt idx="1563">
                  <c:v>80.298500000000004</c:v>
                </c:pt>
                <c:pt idx="1564">
                  <c:v>44.971640000000001</c:v>
                </c:pt>
                <c:pt idx="1565">
                  <c:v>64.007170000000002</c:v>
                </c:pt>
                <c:pt idx="1566">
                  <c:v>79.57750999999999</c:v>
                </c:pt>
                <c:pt idx="1567">
                  <c:v>39.314629999999994</c:v>
                </c:pt>
                <c:pt idx="1568">
                  <c:v>37.519680000000001</c:v>
                </c:pt>
                <c:pt idx="1569">
                  <c:v>74.439830000000001</c:v>
                </c:pt>
                <c:pt idx="1570">
                  <c:v>70.46641000000001</c:v>
                </c:pt>
                <c:pt idx="1571">
                  <c:v>53.371490000000001</c:v>
                </c:pt>
                <c:pt idx="1572">
                  <c:v>24.556039999999999</c:v>
                </c:pt>
                <c:pt idx="1573">
                  <c:v>76.258259999999993</c:v>
                </c:pt>
                <c:pt idx="1574">
                  <c:v>101.30426</c:v>
                </c:pt>
                <c:pt idx="1575">
                  <c:v>25.441119999999998</c:v>
                </c:pt>
                <c:pt idx="1576">
                  <c:v>30.752599999999997</c:v>
                </c:pt>
                <c:pt idx="1577">
                  <c:v>35.074620000000003</c:v>
                </c:pt>
                <c:pt idx="1578">
                  <c:v>40.682019999999994</c:v>
                </c:pt>
                <c:pt idx="1579">
                  <c:v>46.131970000000003</c:v>
                </c:pt>
                <c:pt idx="1580">
                  <c:v>46.480589999999999</c:v>
                </c:pt>
                <c:pt idx="1581">
                  <c:v>23.48639</c:v>
                </c:pt>
                <c:pt idx="1582">
                  <c:v>15.2645</c:v>
                </c:pt>
                <c:pt idx="1583">
                  <c:v>45.887080000000005</c:v>
                </c:pt>
                <c:pt idx="1584">
                  <c:v>86.137640000000005</c:v>
                </c:pt>
                <c:pt idx="1585">
                  <c:v>44.444949999999999</c:v>
                </c:pt>
                <c:pt idx="1586">
                  <c:v>87.848839999999996</c:v>
                </c:pt>
                <c:pt idx="1587">
                  <c:v>41.468849999999996</c:v>
                </c:pt>
                <c:pt idx="1588">
                  <c:v>30.87914</c:v>
                </c:pt>
                <c:pt idx="1589">
                  <c:v>31.682209999999998</c:v>
                </c:pt>
                <c:pt idx="1590">
                  <c:v>43.50797</c:v>
                </c:pt>
                <c:pt idx="1591">
                  <c:v>82.179729999999992</c:v>
                </c:pt>
                <c:pt idx="1592">
                  <c:v>105.55517</c:v>
                </c:pt>
                <c:pt idx="1593">
                  <c:v>115.18702999999999</c:v>
                </c:pt>
                <c:pt idx="1594">
                  <c:v>49.549879999999995</c:v>
                </c:pt>
                <c:pt idx="1595">
                  <c:v>42.10716</c:v>
                </c:pt>
                <c:pt idx="1596">
                  <c:v>30.924389999999999</c:v>
                </c:pt>
                <c:pt idx="1597">
                  <c:v>42.788050000000005</c:v>
                </c:pt>
                <c:pt idx="1598">
                  <c:v>30.044900000000002</c:v>
                </c:pt>
                <c:pt idx="1599">
                  <c:v>27.163019999999999</c:v>
                </c:pt>
                <c:pt idx="1600">
                  <c:v>15.036389999999999</c:v>
                </c:pt>
                <c:pt idx="1601">
                  <c:v>29.375499999999999</c:v>
                </c:pt>
                <c:pt idx="1602">
                  <c:v>33.067599999999999</c:v>
                </c:pt>
                <c:pt idx="1603">
                  <c:v>19.152249999999999</c:v>
                </c:pt>
                <c:pt idx="1604">
                  <c:v>22.525849999999998</c:v>
                </c:pt>
                <c:pt idx="1605">
                  <c:v>23.748249999999999</c:v>
                </c:pt>
                <c:pt idx="1606">
                  <c:v>25.4847</c:v>
                </c:pt>
                <c:pt idx="1607">
                  <c:v>15.47181</c:v>
                </c:pt>
                <c:pt idx="1608">
                  <c:v>20.420580000000001</c:v>
                </c:pt>
                <c:pt idx="1609">
                  <c:v>104.46471000000001</c:v>
                </c:pt>
                <c:pt idx="1610">
                  <c:v>188.17282</c:v>
                </c:pt>
                <c:pt idx="1611">
                  <c:v>120.64977999999999</c:v>
                </c:pt>
                <c:pt idx="1612">
                  <c:v>72.122429999999994</c:v>
                </c:pt>
                <c:pt idx="1613">
                  <c:v>70.564619999999991</c:v>
                </c:pt>
                <c:pt idx="1614">
                  <c:v>59.326039999999999</c:v>
                </c:pt>
                <c:pt idx="1615">
                  <c:v>57.589309999999998</c:v>
                </c:pt>
                <c:pt idx="1616">
                  <c:v>43.889519999999997</c:v>
                </c:pt>
                <c:pt idx="1617">
                  <c:v>44.890730000000005</c:v>
                </c:pt>
                <c:pt idx="1618">
                  <c:v>49.073279999999997</c:v>
                </c:pt>
                <c:pt idx="1619">
                  <c:v>235.50685000000001</c:v>
                </c:pt>
                <c:pt idx="1620">
                  <c:v>380.84309000000002</c:v>
                </c:pt>
                <c:pt idx="1621">
                  <c:v>272.90271999999999</c:v>
                </c:pt>
                <c:pt idx="1622">
                  <c:v>127.32397</c:v>
                </c:pt>
                <c:pt idx="1623">
                  <c:v>82.866550000000004</c:v>
                </c:pt>
                <c:pt idx="1624">
                  <c:v>109.77013000000001</c:v>
                </c:pt>
                <c:pt idx="1625">
                  <c:v>71.574799999999996</c:v>
                </c:pt>
                <c:pt idx="1626">
                  <c:v>97.03849000000001</c:v>
                </c:pt>
                <c:pt idx="1627">
                  <c:v>116.97753</c:v>
                </c:pt>
                <c:pt idx="1628">
                  <c:v>122.46533000000001</c:v>
                </c:pt>
                <c:pt idx="1629">
                  <c:v>91.412890000000004</c:v>
                </c:pt>
                <c:pt idx="1630">
                  <c:v>86.796630000000007</c:v>
                </c:pt>
                <c:pt idx="1631">
                  <c:v>116.93846000000001</c:v>
                </c:pt>
                <c:pt idx="1632">
                  <c:v>352.11584999999997</c:v>
                </c:pt>
                <c:pt idx="1633">
                  <c:v>150.05679000000001</c:v>
                </c:pt>
                <c:pt idx="1634">
                  <c:v>171.77664000000001</c:v>
                </c:pt>
                <c:pt idx="1635">
                  <c:v>119.47184</c:v>
                </c:pt>
                <c:pt idx="1636">
                  <c:v>103.52191999999999</c:v>
                </c:pt>
                <c:pt idx="1637">
                  <c:v>93.978030000000004</c:v>
                </c:pt>
                <c:pt idx="1638">
                  <c:v>111.87305000000001</c:v>
                </c:pt>
                <c:pt idx="1639">
                  <c:v>104.45822</c:v>
                </c:pt>
                <c:pt idx="1640">
                  <c:v>149.95052999999999</c:v>
                </c:pt>
                <c:pt idx="1641">
                  <c:v>95.99766000000001</c:v>
                </c:pt>
                <c:pt idx="1642">
                  <c:v>81.825289999999995</c:v>
                </c:pt>
                <c:pt idx="1643">
                  <c:v>89.546120000000002</c:v>
                </c:pt>
                <c:pt idx="1644">
                  <c:v>81.250289999999993</c:v>
                </c:pt>
                <c:pt idx="1645">
                  <c:v>62.552230000000002</c:v>
                </c:pt>
                <c:pt idx="1646">
                  <c:v>107.82953999999999</c:v>
                </c:pt>
                <c:pt idx="1647">
                  <c:v>80.040270000000007</c:v>
                </c:pt>
                <c:pt idx="1648">
                  <c:v>62.140599999999999</c:v>
                </c:pt>
                <c:pt idx="1649">
                  <c:v>54.594010000000004</c:v>
                </c:pt>
                <c:pt idx="1650">
                  <c:v>156.85426000000001</c:v>
                </c:pt>
                <c:pt idx="1651">
                  <c:v>171.96064000000001</c:v>
                </c:pt>
                <c:pt idx="1652">
                  <c:v>213.06423999999998</c:v>
                </c:pt>
                <c:pt idx="1653">
                  <c:v>104.34082000000001</c:v>
                </c:pt>
                <c:pt idx="1654">
                  <c:v>97.619190000000003</c:v>
                </c:pt>
                <c:pt idx="1655">
                  <c:v>89.313679999999991</c:v>
                </c:pt>
                <c:pt idx="1656">
                  <c:v>62.179430000000004</c:v>
                </c:pt>
                <c:pt idx="1657">
                  <c:v>81.506770000000003</c:v>
                </c:pt>
                <c:pt idx="1658">
                  <c:v>42.349730000000001</c:v>
                </c:pt>
                <c:pt idx="1659">
                  <c:v>69.317460000000011</c:v>
                </c:pt>
                <c:pt idx="1660">
                  <c:v>56.861239999999995</c:v>
                </c:pt>
                <c:pt idx="1661">
                  <c:v>46.56532</c:v>
                </c:pt>
                <c:pt idx="1662">
                  <c:v>38.862699999999997</c:v>
                </c:pt>
                <c:pt idx="1663">
                  <c:v>46.600099999999998</c:v>
                </c:pt>
                <c:pt idx="1664">
                  <c:v>151.74289999999999</c:v>
                </c:pt>
                <c:pt idx="1665">
                  <c:v>43.274540000000002</c:v>
                </c:pt>
                <c:pt idx="1666">
                  <c:v>82.60611999999999</c:v>
                </c:pt>
                <c:pt idx="1667">
                  <c:v>124.93658000000001</c:v>
                </c:pt>
                <c:pt idx="1668">
                  <c:v>150.37935999999999</c:v>
                </c:pt>
                <c:pt idx="1669">
                  <c:v>126.78238</c:v>
                </c:pt>
                <c:pt idx="1670">
                  <c:v>125.57274000000001</c:v>
                </c:pt>
                <c:pt idx="1671">
                  <c:v>89.825580000000002</c:v>
                </c:pt>
                <c:pt idx="1672">
                  <c:v>53.985810000000001</c:v>
                </c:pt>
                <c:pt idx="1673">
                  <c:v>45.597809999999996</c:v>
                </c:pt>
                <c:pt idx="1674">
                  <c:v>144.70948999999999</c:v>
                </c:pt>
                <c:pt idx="1675">
                  <c:v>159.46868000000001</c:v>
                </c:pt>
                <c:pt idx="1676">
                  <c:v>69.076059999999998</c:v>
                </c:pt>
                <c:pt idx="1677">
                  <c:v>66.207490000000007</c:v>
                </c:pt>
                <c:pt idx="1678">
                  <c:v>94.704979999999992</c:v>
                </c:pt>
                <c:pt idx="1679">
                  <c:v>68.276870000000002</c:v>
                </c:pt>
                <c:pt idx="1680">
                  <c:v>35.134089999999993</c:v>
                </c:pt>
                <c:pt idx="1681">
                  <c:v>61.303849999999997</c:v>
                </c:pt>
                <c:pt idx="1682">
                  <c:v>58.678519999999999</c:v>
                </c:pt>
                <c:pt idx="1683">
                  <c:v>194.48669000000001</c:v>
                </c:pt>
                <c:pt idx="1684">
                  <c:v>168.09935000000002</c:v>
                </c:pt>
                <c:pt idx="1685">
                  <c:v>48.902970000000003</c:v>
                </c:pt>
                <c:pt idx="1686">
                  <c:v>45.998050000000006</c:v>
                </c:pt>
                <c:pt idx="1687">
                  <c:v>52.176310000000001</c:v>
                </c:pt>
                <c:pt idx="1688">
                  <c:v>66.830820000000003</c:v>
                </c:pt>
                <c:pt idx="1689">
                  <c:v>140.01438000000002</c:v>
                </c:pt>
                <c:pt idx="1690">
                  <c:v>115.34341000000001</c:v>
                </c:pt>
                <c:pt idx="1691">
                  <c:v>78.120380000000011</c:v>
                </c:pt>
                <c:pt idx="1692">
                  <c:v>53.975449999999995</c:v>
                </c:pt>
                <c:pt idx="1693">
                  <c:v>47.299279999999996</c:v>
                </c:pt>
                <c:pt idx="1694">
                  <c:v>69.14622</c:v>
                </c:pt>
                <c:pt idx="1695">
                  <c:v>73.958799999999997</c:v>
                </c:pt>
                <c:pt idx="1696">
                  <c:v>66.920760000000001</c:v>
                </c:pt>
                <c:pt idx="1697">
                  <c:v>69.720169999999996</c:v>
                </c:pt>
                <c:pt idx="1698">
                  <c:v>83.028419999999997</c:v>
                </c:pt>
                <c:pt idx="1699">
                  <c:v>71.432969999999997</c:v>
                </c:pt>
                <c:pt idx="1700">
                  <c:v>33.861400000000003</c:v>
                </c:pt>
                <c:pt idx="1701">
                  <c:v>57.7196</c:v>
                </c:pt>
                <c:pt idx="1702">
                  <c:v>63.013870000000004</c:v>
                </c:pt>
                <c:pt idx="1703">
                  <c:v>51.467100000000002</c:v>
                </c:pt>
                <c:pt idx="1704">
                  <c:v>98.219850000000008</c:v>
                </c:pt>
                <c:pt idx="1705">
                  <c:v>68.417770000000004</c:v>
                </c:pt>
                <c:pt idx="1706">
                  <c:v>98.703029999999998</c:v>
                </c:pt>
                <c:pt idx="1707">
                  <c:v>50.845359999999999</c:v>
                </c:pt>
                <c:pt idx="1708">
                  <c:v>36.148269999999997</c:v>
                </c:pt>
                <c:pt idx="1709">
                  <c:v>117.51289999999999</c:v>
                </c:pt>
                <c:pt idx="1710">
                  <c:v>118.38557</c:v>
                </c:pt>
                <c:pt idx="1711">
                  <c:v>76.325720000000004</c:v>
                </c:pt>
                <c:pt idx="1712">
                  <c:v>85.686729999999997</c:v>
                </c:pt>
                <c:pt idx="1713">
                  <c:v>71.168520000000001</c:v>
                </c:pt>
                <c:pt idx="1714">
                  <c:v>42.097089999999994</c:v>
                </c:pt>
                <c:pt idx="1715">
                  <c:v>51.026540000000004</c:v>
                </c:pt>
                <c:pt idx="1716">
                  <c:v>61.486230000000006</c:v>
                </c:pt>
                <c:pt idx="1717">
                  <c:v>85.131710000000012</c:v>
                </c:pt>
                <c:pt idx="1718">
                  <c:v>75.950360000000003</c:v>
                </c:pt>
                <c:pt idx="1719">
                  <c:v>43.530260000000006</c:v>
                </c:pt>
                <c:pt idx="1720">
                  <c:v>68.491789999999995</c:v>
                </c:pt>
                <c:pt idx="1721">
                  <c:v>45.412379999999999</c:v>
                </c:pt>
                <c:pt idx="1722">
                  <c:v>101.89847999999999</c:v>
                </c:pt>
                <c:pt idx="1723">
                  <c:v>135.34139999999999</c:v>
                </c:pt>
                <c:pt idx="1724">
                  <c:v>64.405299999999997</c:v>
                </c:pt>
                <c:pt idx="1725">
                  <c:v>60.17915</c:v>
                </c:pt>
                <c:pt idx="1726">
                  <c:v>115.85406</c:v>
                </c:pt>
                <c:pt idx="1727">
                  <c:v>61.866519999999994</c:v>
                </c:pt>
                <c:pt idx="1728">
                  <c:v>37.117669999999997</c:v>
                </c:pt>
                <c:pt idx="1729">
                  <c:v>56.870110000000004</c:v>
                </c:pt>
                <c:pt idx="1730">
                  <c:v>68.030110000000008</c:v>
                </c:pt>
                <c:pt idx="1731">
                  <c:v>79.244990000000001</c:v>
                </c:pt>
                <c:pt idx="1732">
                  <c:v>104.47371000000001</c:v>
                </c:pt>
                <c:pt idx="1733">
                  <c:v>93.186399999999992</c:v>
                </c:pt>
                <c:pt idx="1734">
                  <c:v>88.379039999999989</c:v>
                </c:pt>
                <c:pt idx="1735">
                  <c:v>63.587120000000006</c:v>
                </c:pt>
                <c:pt idx="1736">
                  <c:v>43.851579999999998</c:v>
                </c:pt>
                <c:pt idx="1737">
                  <c:v>64.995329999999996</c:v>
                </c:pt>
                <c:pt idx="1738">
                  <c:v>56.174709999999997</c:v>
                </c:pt>
                <c:pt idx="1739">
                  <c:v>87.594800000000006</c:v>
                </c:pt>
                <c:pt idx="1740">
                  <c:v>68.545450000000002</c:v>
                </c:pt>
                <c:pt idx="1741">
                  <c:v>45.636379999999996</c:v>
                </c:pt>
                <c:pt idx="1742">
                  <c:v>29.30264</c:v>
                </c:pt>
                <c:pt idx="1743">
                  <c:v>29.633959999999998</c:v>
                </c:pt>
                <c:pt idx="1744">
                  <c:v>53.208190000000002</c:v>
                </c:pt>
                <c:pt idx="1745">
                  <c:v>40.483620000000002</c:v>
                </c:pt>
                <c:pt idx="1746">
                  <c:v>48.699539999999999</c:v>
                </c:pt>
                <c:pt idx="1747">
                  <c:v>45.192790000000002</c:v>
                </c:pt>
                <c:pt idx="1748">
                  <c:v>80.962860000000006</c:v>
                </c:pt>
                <c:pt idx="1749">
                  <c:v>35.540019999999998</c:v>
                </c:pt>
                <c:pt idx="1750">
                  <c:v>31.446870000000001</c:v>
                </c:pt>
                <c:pt idx="1751">
                  <c:v>36.604999999999997</c:v>
                </c:pt>
                <c:pt idx="1752">
                  <c:v>46.819110000000002</c:v>
                </c:pt>
                <c:pt idx="1753">
                  <c:v>52.094250000000002</c:v>
                </c:pt>
                <c:pt idx="1754">
                  <c:v>36.933910000000004</c:v>
                </c:pt>
                <c:pt idx="1755">
                  <c:v>39.964529999999996</c:v>
                </c:pt>
                <c:pt idx="1756">
                  <c:v>44.0946</c:v>
                </c:pt>
                <c:pt idx="1757">
                  <c:v>41.850720000000003</c:v>
                </c:pt>
                <c:pt idx="1758">
                  <c:v>91.262929999999997</c:v>
                </c:pt>
                <c:pt idx="1759">
                  <c:v>69.24436</c:v>
                </c:pt>
                <c:pt idx="1760">
                  <c:v>59.141400000000004</c:v>
                </c:pt>
                <c:pt idx="1761">
                  <c:v>49.282179999999997</c:v>
                </c:pt>
                <c:pt idx="1762">
                  <c:v>59.6828</c:v>
                </c:pt>
                <c:pt idx="1763">
                  <c:v>35.347529999999999</c:v>
                </c:pt>
                <c:pt idx="1764">
                  <c:v>42.110839999999996</c:v>
                </c:pt>
                <c:pt idx="1765">
                  <c:v>79.12961</c:v>
                </c:pt>
                <c:pt idx="1766">
                  <c:v>58.57311</c:v>
                </c:pt>
                <c:pt idx="1767">
                  <c:v>43.350430000000003</c:v>
                </c:pt>
                <c:pt idx="1768">
                  <c:v>41.774839999999998</c:v>
                </c:pt>
                <c:pt idx="1769">
                  <c:v>43.194300000000005</c:v>
                </c:pt>
                <c:pt idx="1770">
                  <c:v>40.123069999999998</c:v>
                </c:pt>
                <c:pt idx="1771">
                  <c:v>33.726519999999994</c:v>
                </c:pt>
                <c:pt idx="1772">
                  <c:v>64.686940000000007</c:v>
                </c:pt>
                <c:pt idx="1773">
                  <c:v>127.62505999999999</c:v>
                </c:pt>
                <c:pt idx="1774">
                  <c:v>124.33113</c:v>
                </c:pt>
                <c:pt idx="1775">
                  <c:v>81.474969999999999</c:v>
                </c:pt>
                <c:pt idx="1776">
                  <c:v>65.493620000000007</c:v>
                </c:pt>
                <c:pt idx="1777">
                  <c:v>60.850760000000001</c:v>
                </c:pt>
                <c:pt idx="1778">
                  <c:v>26.952919999999999</c:v>
                </c:pt>
                <c:pt idx="1779">
                  <c:v>51.700989999999997</c:v>
                </c:pt>
                <c:pt idx="1780">
                  <c:v>42.32056</c:v>
                </c:pt>
                <c:pt idx="1781">
                  <c:v>52.564329999999998</c:v>
                </c:pt>
                <c:pt idx="1782">
                  <c:v>44.56758</c:v>
                </c:pt>
                <c:pt idx="1783">
                  <c:v>41.778649999999999</c:v>
                </c:pt>
                <c:pt idx="1784">
                  <c:v>58.710540000000002</c:v>
                </c:pt>
                <c:pt idx="1785">
                  <c:v>40.069809999999997</c:v>
                </c:pt>
                <c:pt idx="1786">
                  <c:v>97.834460000000007</c:v>
                </c:pt>
                <c:pt idx="1787">
                  <c:v>123.99013000000001</c:v>
                </c:pt>
                <c:pt idx="1788">
                  <c:v>74.758289999999988</c:v>
                </c:pt>
                <c:pt idx="1789">
                  <c:v>60.640589999999996</c:v>
                </c:pt>
                <c:pt idx="1790">
                  <c:v>48.430610000000001</c:v>
                </c:pt>
                <c:pt idx="1791">
                  <c:v>42.900880000000001</c:v>
                </c:pt>
                <c:pt idx="1792">
                  <c:v>123.23269000000001</c:v>
                </c:pt>
                <c:pt idx="1793">
                  <c:v>127.68589999999999</c:v>
                </c:pt>
                <c:pt idx="1794">
                  <c:v>69.645910000000001</c:v>
                </c:pt>
                <c:pt idx="1795">
                  <c:v>86.984940000000009</c:v>
                </c:pt>
                <c:pt idx="1796">
                  <c:v>78.104990000000001</c:v>
                </c:pt>
                <c:pt idx="1797">
                  <c:v>218.34956</c:v>
                </c:pt>
                <c:pt idx="1798">
                  <c:v>86.713270000000009</c:v>
                </c:pt>
                <c:pt idx="1799">
                  <c:v>124.68611999999999</c:v>
                </c:pt>
                <c:pt idx="1800">
                  <c:v>152.65157000000002</c:v>
                </c:pt>
                <c:pt idx="1801">
                  <c:v>66.028679999999994</c:v>
                </c:pt>
                <c:pt idx="1802">
                  <c:v>66.124990000000011</c:v>
                </c:pt>
                <c:pt idx="1803">
                  <c:v>123.41683999999999</c:v>
                </c:pt>
                <c:pt idx="1804">
                  <c:v>70.462519999999998</c:v>
                </c:pt>
                <c:pt idx="1805">
                  <c:v>66.665789999999987</c:v>
                </c:pt>
                <c:pt idx="1806">
                  <c:v>33.446359999999999</c:v>
                </c:pt>
                <c:pt idx="1807">
                  <c:v>54.220359999999999</c:v>
                </c:pt>
                <c:pt idx="1808">
                  <c:v>49.526470000000003</c:v>
                </c:pt>
                <c:pt idx="1809">
                  <c:v>50.988030000000002</c:v>
                </c:pt>
                <c:pt idx="1810">
                  <c:v>38.821289999999998</c:v>
                </c:pt>
                <c:pt idx="1811">
                  <c:v>83.464010000000002</c:v>
                </c:pt>
                <c:pt idx="1812">
                  <c:v>44.978610000000003</c:v>
                </c:pt>
                <c:pt idx="1813">
                  <c:v>32.283369999999998</c:v>
                </c:pt>
                <c:pt idx="1814">
                  <c:v>69.358519999999999</c:v>
                </c:pt>
                <c:pt idx="1815">
                  <c:v>56.658529999999999</c:v>
                </c:pt>
                <c:pt idx="1816">
                  <c:v>52.825480000000006</c:v>
                </c:pt>
                <c:pt idx="1817">
                  <c:v>45.77787</c:v>
                </c:pt>
                <c:pt idx="1818">
                  <c:v>51.98122</c:v>
                </c:pt>
                <c:pt idx="1819">
                  <c:v>43.721199999999996</c:v>
                </c:pt>
                <c:pt idx="1820">
                  <c:v>36.387869999999999</c:v>
                </c:pt>
                <c:pt idx="1821">
                  <c:v>45.539110000000001</c:v>
                </c:pt>
                <c:pt idx="1822">
                  <c:v>46.789490000000001</c:v>
                </c:pt>
                <c:pt idx="1823">
                  <c:v>40.800930000000001</c:v>
                </c:pt>
                <c:pt idx="1824">
                  <c:v>41.529910000000001</c:v>
                </c:pt>
                <c:pt idx="1825">
                  <c:v>47.890839999999997</c:v>
                </c:pt>
                <c:pt idx="1826">
                  <c:v>69.72</c:v>
                </c:pt>
                <c:pt idx="1827">
                  <c:v>67.562759999999997</c:v>
                </c:pt>
                <c:pt idx="1828">
                  <c:v>48.723030000000001</c:v>
                </c:pt>
                <c:pt idx="1829">
                  <c:v>50.908149999999999</c:v>
                </c:pt>
                <c:pt idx="1830">
                  <c:v>62.86871</c:v>
                </c:pt>
                <c:pt idx="1831">
                  <c:v>58.932839999999999</c:v>
                </c:pt>
                <c:pt idx="1832">
                  <c:v>52.856079999999999</c:v>
                </c:pt>
                <c:pt idx="1833">
                  <c:v>34.578440000000001</c:v>
                </c:pt>
                <c:pt idx="1834">
                  <c:v>73.108940000000004</c:v>
                </c:pt>
                <c:pt idx="1835">
                  <c:v>52.6907</c:v>
                </c:pt>
                <c:pt idx="1836">
                  <c:v>86.992530000000002</c:v>
                </c:pt>
                <c:pt idx="1837">
                  <c:v>259.60415</c:v>
                </c:pt>
                <c:pt idx="1838">
                  <c:v>97.47102000000001</c:v>
                </c:pt>
                <c:pt idx="1839">
                  <c:v>61.959379999999996</c:v>
                </c:pt>
                <c:pt idx="1840">
                  <c:v>75.652630000000002</c:v>
                </c:pt>
                <c:pt idx="1841">
                  <c:v>56.524730000000005</c:v>
                </c:pt>
                <c:pt idx="1842">
                  <c:v>193.23830999999998</c:v>
                </c:pt>
                <c:pt idx="1843">
                  <c:v>209.01622</c:v>
                </c:pt>
                <c:pt idx="1844">
                  <c:v>98.979439999999997</c:v>
                </c:pt>
                <c:pt idx="1845">
                  <c:v>60.923300000000005</c:v>
                </c:pt>
                <c:pt idx="1846">
                  <c:v>93.688369999999992</c:v>
                </c:pt>
                <c:pt idx="1847">
                  <c:v>46.281320000000001</c:v>
                </c:pt>
                <c:pt idx="1848">
                  <c:v>50.190820000000002</c:v>
                </c:pt>
                <c:pt idx="1849">
                  <c:v>56.483309999999996</c:v>
                </c:pt>
                <c:pt idx="1850">
                  <c:v>63.356809999999996</c:v>
                </c:pt>
                <c:pt idx="1851">
                  <c:v>60.814639999999997</c:v>
                </c:pt>
                <c:pt idx="1852">
                  <c:v>65.168970000000002</c:v>
                </c:pt>
                <c:pt idx="1853">
                  <c:v>64.145380000000003</c:v>
                </c:pt>
                <c:pt idx="1854">
                  <c:v>56.155559999999994</c:v>
                </c:pt>
                <c:pt idx="1855">
                  <c:v>73.255229999999997</c:v>
                </c:pt>
                <c:pt idx="1856">
                  <c:v>56.585889999999999</c:v>
                </c:pt>
                <c:pt idx="1857">
                  <c:v>77.723050000000001</c:v>
                </c:pt>
                <c:pt idx="1858">
                  <c:v>69.558039999999991</c:v>
                </c:pt>
                <c:pt idx="1859">
                  <c:v>63.364580000000004</c:v>
                </c:pt>
                <c:pt idx="1860">
                  <c:v>47.244589999999995</c:v>
                </c:pt>
                <c:pt idx="1861">
                  <c:v>52.718589999999999</c:v>
                </c:pt>
                <c:pt idx="1862">
                  <c:v>54.058210000000003</c:v>
                </c:pt>
                <c:pt idx="1863">
                  <c:v>63.699010000000001</c:v>
                </c:pt>
                <c:pt idx="1864">
                  <c:v>51.986910000000002</c:v>
                </c:pt>
                <c:pt idx="1865">
                  <c:v>61.711690000000004</c:v>
                </c:pt>
                <c:pt idx="1866">
                  <c:v>65.837850000000003</c:v>
                </c:pt>
                <c:pt idx="1867">
                  <c:v>59.025750000000002</c:v>
                </c:pt>
                <c:pt idx="1868">
                  <c:v>37.063910000000007</c:v>
                </c:pt>
                <c:pt idx="1869">
                  <c:v>41.221489999999996</c:v>
                </c:pt>
                <c:pt idx="1870">
                  <c:v>60.135719999999999</c:v>
                </c:pt>
                <c:pt idx="1871">
                  <c:v>81.868970000000004</c:v>
                </c:pt>
                <c:pt idx="1872">
                  <c:v>49.717300000000002</c:v>
                </c:pt>
                <c:pt idx="1873">
                  <c:v>77.987169999999992</c:v>
                </c:pt>
                <c:pt idx="1874">
                  <c:v>65.692009999999996</c:v>
                </c:pt>
                <c:pt idx="1875">
                  <c:v>40.680500000000002</c:v>
                </c:pt>
                <c:pt idx="1876">
                  <c:v>38.578919999999997</c:v>
                </c:pt>
                <c:pt idx="1877">
                  <c:v>70.83292999999999</c:v>
                </c:pt>
                <c:pt idx="1878">
                  <c:v>67.866679999999988</c:v>
                </c:pt>
                <c:pt idx="1879">
                  <c:v>55.781459999999996</c:v>
                </c:pt>
                <c:pt idx="1880">
                  <c:v>59.302019999999999</c:v>
                </c:pt>
                <c:pt idx="1881">
                  <c:v>55.33802</c:v>
                </c:pt>
                <c:pt idx="1882">
                  <c:v>47.253269999999993</c:v>
                </c:pt>
                <c:pt idx="1883">
                  <c:v>35.706960000000002</c:v>
                </c:pt>
                <c:pt idx="1884">
                  <c:v>71.980740000000011</c:v>
                </c:pt>
                <c:pt idx="1885">
                  <c:v>85.936390000000003</c:v>
                </c:pt>
                <c:pt idx="1886">
                  <c:v>67.825659999999999</c:v>
                </c:pt>
                <c:pt idx="1887">
                  <c:v>47.309410000000007</c:v>
                </c:pt>
                <c:pt idx="1888">
                  <c:v>41.701279999999997</c:v>
                </c:pt>
                <c:pt idx="1889">
                  <c:v>40.685879999999997</c:v>
                </c:pt>
                <c:pt idx="1890">
                  <c:v>43.230449999999998</c:v>
                </c:pt>
                <c:pt idx="1891">
                  <c:v>41.803789999999999</c:v>
                </c:pt>
                <c:pt idx="1892">
                  <c:v>81.054640000000006</c:v>
                </c:pt>
                <c:pt idx="1893">
                  <c:v>72.436340000000001</c:v>
                </c:pt>
                <c:pt idx="1894">
                  <c:v>64.544449999999998</c:v>
                </c:pt>
                <c:pt idx="1895">
                  <c:v>103.87258</c:v>
                </c:pt>
                <c:pt idx="1896">
                  <c:v>119.71916999999999</c:v>
                </c:pt>
                <c:pt idx="1897">
                  <c:v>54.996160000000003</c:v>
                </c:pt>
                <c:pt idx="1898">
                  <c:v>62.079809999999995</c:v>
                </c:pt>
                <c:pt idx="1899">
                  <c:v>77.344110000000001</c:v>
                </c:pt>
                <c:pt idx="1900">
                  <c:v>62.087629999999997</c:v>
                </c:pt>
                <c:pt idx="1901">
                  <c:v>97.502800000000008</c:v>
                </c:pt>
                <c:pt idx="1902">
                  <c:v>71.370869999999996</c:v>
                </c:pt>
                <c:pt idx="1903">
                  <c:v>59.669959999999996</c:v>
                </c:pt>
                <c:pt idx="1904">
                  <c:v>120.35736999999999</c:v>
                </c:pt>
                <c:pt idx="1905">
                  <c:v>80.219070000000002</c:v>
                </c:pt>
                <c:pt idx="1906">
                  <c:v>114.39836</c:v>
                </c:pt>
                <c:pt idx="1907">
                  <c:v>121.26483999999999</c:v>
                </c:pt>
                <c:pt idx="1908">
                  <c:v>134.85273999999998</c:v>
                </c:pt>
                <c:pt idx="1909">
                  <c:v>171.29851000000002</c:v>
                </c:pt>
                <c:pt idx="1910">
                  <c:v>115.32272999999999</c:v>
                </c:pt>
                <c:pt idx="1911">
                  <c:v>83.242440000000002</c:v>
                </c:pt>
                <c:pt idx="1912">
                  <c:v>228.89246</c:v>
                </c:pt>
                <c:pt idx="1913">
                  <c:v>437.87344000000002</c:v>
                </c:pt>
                <c:pt idx="1914">
                  <c:v>562.89255000000003</c:v>
                </c:pt>
                <c:pt idx="1915">
                  <c:v>331.89219000000003</c:v>
                </c:pt>
                <c:pt idx="1916">
                  <c:v>274.42608000000001</c:v>
                </c:pt>
                <c:pt idx="1917">
                  <c:v>101.65217999999999</c:v>
                </c:pt>
                <c:pt idx="1918">
                  <c:v>93.382639999999995</c:v>
                </c:pt>
                <c:pt idx="1919">
                  <c:v>130.30533</c:v>
                </c:pt>
                <c:pt idx="1920">
                  <c:v>224.32955999999999</c:v>
                </c:pt>
                <c:pt idx="1921">
                  <c:v>277.45407</c:v>
                </c:pt>
                <c:pt idx="1922">
                  <c:v>176.48339000000001</c:v>
                </c:pt>
                <c:pt idx="1923">
                  <c:v>105.16800000000001</c:v>
                </c:pt>
                <c:pt idx="1924">
                  <c:v>77.532440000000008</c:v>
                </c:pt>
                <c:pt idx="1925">
                  <c:v>95.555480000000003</c:v>
                </c:pt>
                <c:pt idx="1926">
                  <c:v>90.404899999999998</c:v>
                </c:pt>
                <c:pt idx="1927">
                  <c:v>95.539050000000003</c:v>
                </c:pt>
                <c:pt idx="1928">
                  <c:v>77.052170000000004</c:v>
                </c:pt>
                <c:pt idx="1929">
                  <c:v>86.202479999999994</c:v>
                </c:pt>
                <c:pt idx="1930">
                  <c:v>109.92375</c:v>
                </c:pt>
                <c:pt idx="1931">
                  <c:v>43.385870000000004</c:v>
                </c:pt>
                <c:pt idx="1932">
                  <c:v>33.658319999999996</c:v>
                </c:pt>
                <c:pt idx="1933">
                  <c:v>41.062519999999999</c:v>
                </c:pt>
                <c:pt idx="1934">
                  <c:v>50.670790000000004</c:v>
                </c:pt>
                <c:pt idx="1935">
                  <c:v>79.696789999999993</c:v>
                </c:pt>
                <c:pt idx="1936">
                  <c:v>220.17180999999999</c:v>
                </c:pt>
                <c:pt idx="1937">
                  <c:v>107.81641999999999</c:v>
                </c:pt>
                <c:pt idx="1938">
                  <c:v>59.004669999999997</c:v>
                </c:pt>
                <c:pt idx="1939">
                  <c:v>69.270570000000006</c:v>
                </c:pt>
                <c:pt idx="1940">
                  <c:v>134.07373999999999</c:v>
                </c:pt>
                <c:pt idx="1941">
                  <c:v>118.28600999999999</c:v>
                </c:pt>
                <c:pt idx="1942">
                  <c:v>98.505399999999995</c:v>
                </c:pt>
                <c:pt idx="1943">
                  <c:v>87.631539999999987</c:v>
                </c:pt>
                <c:pt idx="1944">
                  <c:v>60.443760000000005</c:v>
                </c:pt>
                <c:pt idx="1945">
                  <c:v>120.10310000000001</c:v>
                </c:pt>
                <c:pt idx="1946">
                  <c:v>137.17867999999999</c:v>
                </c:pt>
                <c:pt idx="1947">
                  <c:v>99.726869999999991</c:v>
                </c:pt>
                <c:pt idx="1948">
                  <c:v>83.019329999999997</c:v>
                </c:pt>
                <c:pt idx="1949">
                  <c:v>134.20327</c:v>
                </c:pt>
                <c:pt idx="1950">
                  <c:v>74.431490000000011</c:v>
                </c:pt>
                <c:pt idx="1951">
                  <c:v>183.08026000000001</c:v>
                </c:pt>
                <c:pt idx="1952">
                  <c:v>242.91848000000002</c:v>
                </c:pt>
                <c:pt idx="1953">
                  <c:v>87.135710000000003</c:v>
                </c:pt>
                <c:pt idx="1954">
                  <c:v>246.01542999999998</c:v>
                </c:pt>
                <c:pt idx="1955">
                  <c:v>124.60630999999999</c:v>
                </c:pt>
                <c:pt idx="1956">
                  <c:v>183.79948000000002</c:v>
                </c:pt>
                <c:pt idx="1957">
                  <c:v>67.374289999999988</c:v>
                </c:pt>
                <c:pt idx="1958">
                  <c:v>84.161190000000005</c:v>
                </c:pt>
                <c:pt idx="1959">
                  <c:v>61.838879999999996</c:v>
                </c:pt>
                <c:pt idx="1960">
                  <c:v>119.26413000000001</c:v>
                </c:pt>
                <c:pt idx="1961">
                  <c:v>121.87596000000001</c:v>
                </c:pt>
                <c:pt idx="1962">
                  <c:v>68.204880000000003</c:v>
                </c:pt>
                <c:pt idx="1963">
                  <c:v>63.618310000000001</c:v>
                </c:pt>
                <c:pt idx="1964">
                  <c:v>78.008350000000007</c:v>
                </c:pt>
                <c:pt idx="1965">
                  <c:v>43.513529999999996</c:v>
                </c:pt>
                <c:pt idx="1966">
                  <c:v>212.78835999999998</c:v>
                </c:pt>
                <c:pt idx="1967">
                  <c:v>76.815460000000002</c:v>
                </c:pt>
                <c:pt idx="1968">
                  <c:v>76.316330000000008</c:v>
                </c:pt>
                <c:pt idx="1969">
                  <c:v>73.394840000000002</c:v>
                </c:pt>
                <c:pt idx="1970">
                  <c:v>68.800370000000001</c:v>
                </c:pt>
                <c:pt idx="1971">
                  <c:v>66.805059999999997</c:v>
                </c:pt>
                <c:pt idx="1972">
                  <c:v>47.201140000000002</c:v>
                </c:pt>
                <c:pt idx="1973">
                  <c:v>34.194609999999997</c:v>
                </c:pt>
                <c:pt idx="1974">
                  <c:v>54.695029999999996</c:v>
                </c:pt>
                <c:pt idx="1975">
                  <c:v>51.764720000000004</c:v>
                </c:pt>
                <c:pt idx="1976">
                  <c:v>45.850879999999997</c:v>
                </c:pt>
                <c:pt idx="1977">
                  <c:v>45.376940000000005</c:v>
                </c:pt>
                <c:pt idx="1978">
                  <c:v>138.15857</c:v>
                </c:pt>
                <c:pt idx="1979">
                  <c:v>83.76391000000001</c:v>
                </c:pt>
                <c:pt idx="1980">
                  <c:v>39.391589999999994</c:v>
                </c:pt>
                <c:pt idx="1981">
                  <c:v>45.203879999999998</c:v>
                </c:pt>
                <c:pt idx="1982">
                  <c:v>55.478760000000001</c:v>
                </c:pt>
                <c:pt idx="1983">
                  <c:v>53.791199999999996</c:v>
                </c:pt>
                <c:pt idx="1984">
                  <c:v>99.592380000000006</c:v>
                </c:pt>
                <c:pt idx="1985">
                  <c:v>43.86195</c:v>
                </c:pt>
                <c:pt idx="1986">
                  <c:v>288.77050000000003</c:v>
                </c:pt>
                <c:pt idx="1987">
                  <c:v>192.58339999999998</c:v>
                </c:pt>
                <c:pt idx="1988">
                  <c:v>66.538820000000001</c:v>
                </c:pt>
                <c:pt idx="1989">
                  <c:v>67.153580000000005</c:v>
                </c:pt>
                <c:pt idx="1990">
                  <c:v>65.73433</c:v>
                </c:pt>
                <c:pt idx="1991">
                  <c:v>198.13522</c:v>
                </c:pt>
                <c:pt idx="1992">
                  <c:v>88.978679999999997</c:v>
                </c:pt>
                <c:pt idx="1993">
                  <c:v>149.52785999999998</c:v>
                </c:pt>
                <c:pt idx="1994">
                  <c:v>63.503519999999995</c:v>
                </c:pt>
                <c:pt idx="1995">
                  <c:v>65.763550000000009</c:v>
                </c:pt>
                <c:pt idx="1996">
                  <c:v>70.362610000000004</c:v>
                </c:pt>
                <c:pt idx="1997">
                  <c:v>58.854099999999995</c:v>
                </c:pt>
                <c:pt idx="1998">
                  <c:v>44.029230000000005</c:v>
                </c:pt>
                <c:pt idx="1999">
                  <c:v>78.940939999999998</c:v>
                </c:pt>
                <c:pt idx="2000">
                  <c:v>143.96302</c:v>
                </c:pt>
                <c:pt idx="2001">
                  <c:v>37.729099999999995</c:v>
                </c:pt>
                <c:pt idx="2002">
                  <c:v>46.710169999999998</c:v>
                </c:pt>
                <c:pt idx="2003">
                  <c:v>77.215330000000009</c:v>
                </c:pt>
                <c:pt idx="2004">
                  <c:v>52.990370000000006</c:v>
                </c:pt>
                <c:pt idx="2005">
                  <c:v>63.505569999999999</c:v>
                </c:pt>
                <c:pt idx="2006">
                  <c:v>109.61534</c:v>
                </c:pt>
                <c:pt idx="2007">
                  <c:v>62.2729</c:v>
                </c:pt>
                <c:pt idx="2008">
                  <c:v>81.714169999999996</c:v>
                </c:pt>
                <c:pt idx="2009">
                  <c:v>41.355319999999999</c:v>
                </c:pt>
                <c:pt idx="2010">
                  <c:v>64.978409999999997</c:v>
                </c:pt>
                <c:pt idx="2011">
                  <c:v>57.033679999999997</c:v>
                </c:pt>
                <c:pt idx="2012">
                  <c:v>99.258970000000005</c:v>
                </c:pt>
                <c:pt idx="2013">
                  <c:v>68.626689999999996</c:v>
                </c:pt>
                <c:pt idx="2014">
                  <c:v>57.945769999999996</c:v>
                </c:pt>
                <c:pt idx="2015">
                  <c:v>48.183440000000004</c:v>
                </c:pt>
                <c:pt idx="2016">
                  <c:v>76.486059999999995</c:v>
                </c:pt>
                <c:pt idx="2017">
                  <c:v>84.18853</c:v>
                </c:pt>
                <c:pt idx="2018">
                  <c:v>69.382840000000002</c:v>
                </c:pt>
                <c:pt idx="2019">
                  <c:v>94.111429999999999</c:v>
                </c:pt>
                <c:pt idx="2020">
                  <c:v>76.149429999999995</c:v>
                </c:pt>
                <c:pt idx="2021">
                  <c:v>52.800510000000003</c:v>
                </c:pt>
                <c:pt idx="2022">
                  <c:v>113.74838000000001</c:v>
                </c:pt>
                <c:pt idx="2023">
                  <c:v>102.27839999999999</c:v>
                </c:pt>
                <c:pt idx="2024">
                  <c:v>58.06671</c:v>
                </c:pt>
                <c:pt idx="2025">
                  <c:v>96.08596</c:v>
                </c:pt>
                <c:pt idx="2026">
                  <c:v>68.687060000000002</c:v>
                </c:pt>
                <c:pt idx="2027">
                  <c:v>52.060250000000003</c:v>
                </c:pt>
                <c:pt idx="2028">
                  <c:v>57.509860000000003</c:v>
                </c:pt>
                <c:pt idx="2029">
                  <c:v>42.912120000000002</c:v>
                </c:pt>
                <c:pt idx="2030">
                  <c:v>51.412579999999998</c:v>
                </c:pt>
                <c:pt idx="2031">
                  <c:v>71.630679999999998</c:v>
                </c:pt>
                <c:pt idx="2032">
                  <c:v>70.760179999999991</c:v>
                </c:pt>
                <c:pt idx="2033">
                  <c:v>60.948560000000001</c:v>
                </c:pt>
                <c:pt idx="2034">
                  <c:v>79.232320000000001</c:v>
                </c:pt>
                <c:pt idx="2035">
                  <c:v>75.978320000000011</c:v>
                </c:pt>
                <c:pt idx="2036">
                  <c:v>125.90279</c:v>
                </c:pt>
                <c:pt idx="2037">
                  <c:v>60.090389999999999</c:v>
                </c:pt>
                <c:pt idx="2038">
                  <c:v>62.821959999999997</c:v>
                </c:pt>
                <c:pt idx="2039">
                  <c:v>52.360099999999996</c:v>
                </c:pt>
                <c:pt idx="2040">
                  <c:v>47.203660000000006</c:v>
                </c:pt>
                <c:pt idx="2041">
                  <c:v>57.630319999999998</c:v>
                </c:pt>
                <c:pt idx="2042">
                  <c:v>60.011180000000003</c:v>
                </c:pt>
                <c:pt idx="2043">
                  <c:v>59.369320000000002</c:v>
                </c:pt>
                <c:pt idx="2044">
                  <c:v>35.299709999999997</c:v>
                </c:pt>
                <c:pt idx="2045">
                  <c:v>49.491870000000006</c:v>
                </c:pt>
                <c:pt idx="2046">
                  <c:v>48.377389999999998</c:v>
                </c:pt>
                <c:pt idx="2047">
                  <c:v>46.213230000000003</c:v>
                </c:pt>
                <c:pt idx="2048">
                  <c:v>43.645800000000001</c:v>
                </c:pt>
                <c:pt idx="2049">
                  <c:v>68.256149999999991</c:v>
                </c:pt>
                <c:pt idx="2050">
                  <c:v>37.836469999999998</c:v>
                </c:pt>
                <c:pt idx="2051">
                  <c:v>31.04552</c:v>
                </c:pt>
                <c:pt idx="2052">
                  <c:v>44.299339999999994</c:v>
                </c:pt>
                <c:pt idx="2053">
                  <c:v>50.96152</c:v>
                </c:pt>
                <c:pt idx="2054">
                  <c:v>40.896740000000001</c:v>
                </c:pt>
                <c:pt idx="2055">
                  <c:v>41.112490000000001</c:v>
                </c:pt>
                <c:pt idx="2056">
                  <c:v>34.897390000000001</c:v>
                </c:pt>
                <c:pt idx="2057">
                  <c:v>29.129860000000001</c:v>
                </c:pt>
                <c:pt idx="2058">
                  <c:v>61.217790000000001</c:v>
                </c:pt>
                <c:pt idx="2059">
                  <c:v>45.879049999999999</c:v>
                </c:pt>
                <c:pt idx="2060">
                  <c:v>71.571010000000001</c:v>
                </c:pt>
                <c:pt idx="2061">
                  <c:v>47.913400000000003</c:v>
                </c:pt>
                <c:pt idx="2062">
                  <c:v>45.302399999999999</c:v>
                </c:pt>
                <c:pt idx="2063">
                  <c:v>39.221870000000003</c:v>
                </c:pt>
                <c:pt idx="2064">
                  <c:v>31.484180000000002</c:v>
                </c:pt>
                <c:pt idx="2065">
                  <c:v>25.653279999999999</c:v>
                </c:pt>
                <c:pt idx="2066">
                  <c:v>36.711059999999996</c:v>
                </c:pt>
                <c:pt idx="2067">
                  <c:v>43.627139999999997</c:v>
                </c:pt>
                <c:pt idx="2068">
                  <c:v>36.586269999999999</c:v>
                </c:pt>
                <c:pt idx="2069">
                  <c:v>40.8994</c:v>
                </c:pt>
                <c:pt idx="2070">
                  <c:v>46.516849999999998</c:v>
                </c:pt>
                <c:pt idx="2071">
                  <c:v>29.574310000000001</c:v>
                </c:pt>
                <c:pt idx="2072">
                  <c:v>23.12012</c:v>
                </c:pt>
                <c:pt idx="2073">
                  <c:v>37.616330000000005</c:v>
                </c:pt>
                <c:pt idx="2074">
                  <c:v>60.748230000000007</c:v>
                </c:pt>
                <c:pt idx="2075">
                  <c:v>38.301960000000001</c:v>
                </c:pt>
                <c:pt idx="2076">
                  <c:v>30.362580000000001</c:v>
                </c:pt>
                <c:pt idx="2077">
                  <c:v>53.490279999999998</c:v>
                </c:pt>
                <c:pt idx="2078">
                  <c:v>31.949330000000003</c:v>
                </c:pt>
                <c:pt idx="2079">
                  <c:v>28.912269999999999</c:v>
                </c:pt>
                <c:pt idx="2080">
                  <c:v>41.757809999999999</c:v>
                </c:pt>
                <c:pt idx="2081">
                  <c:v>48.218440000000001</c:v>
                </c:pt>
                <c:pt idx="2082">
                  <c:v>73.994579999999999</c:v>
                </c:pt>
                <c:pt idx="2083">
                  <c:v>65.641750000000002</c:v>
                </c:pt>
                <c:pt idx="2084">
                  <c:v>53.329929999999997</c:v>
                </c:pt>
                <c:pt idx="2085">
                  <c:v>37.812019999999997</c:v>
                </c:pt>
                <c:pt idx="2086">
                  <c:v>65.104110000000006</c:v>
                </c:pt>
                <c:pt idx="2087">
                  <c:v>80.720219999999998</c:v>
                </c:pt>
                <c:pt idx="2088">
                  <c:v>72.917349999999999</c:v>
                </c:pt>
                <c:pt idx="2089">
                  <c:v>97.916850000000011</c:v>
                </c:pt>
                <c:pt idx="2090">
                  <c:v>80.679330000000007</c:v>
                </c:pt>
                <c:pt idx="2091">
                  <c:v>46.34648</c:v>
                </c:pt>
                <c:pt idx="2092">
                  <c:v>38.129570000000001</c:v>
                </c:pt>
                <c:pt idx="2093">
                  <c:v>21.886290000000002</c:v>
                </c:pt>
                <c:pt idx="2094">
                  <c:v>77.565690000000004</c:v>
                </c:pt>
                <c:pt idx="2095">
                  <c:v>52.861650000000004</c:v>
                </c:pt>
                <c:pt idx="2096">
                  <c:v>41.818919999999999</c:v>
                </c:pt>
                <c:pt idx="2097">
                  <c:v>43.341290000000001</c:v>
                </c:pt>
                <c:pt idx="2098">
                  <c:v>72.039670000000001</c:v>
                </c:pt>
                <c:pt idx="2099">
                  <c:v>30.984549999999999</c:v>
                </c:pt>
                <c:pt idx="2100">
                  <c:v>28.704689999999999</c:v>
                </c:pt>
                <c:pt idx="2101">
                  <c:v>51.405269999999994</c:v>
                </c:pt>
                <c:pt idx="2102">
                  <c:v>64.20093</c:v>
                </c:pt>
                <c:pt idx="2103">
                  <c:v>43.661519999999996</c:v>
                </c:pt>
                <c:pt idx="2104">
                  <c:v>49.603870000000001</c:v>
                </c:pt>
                <c:pt idx="2105">
                  <c:v>34.650829999999999</c:v>
                </c:pt>
                <c:pt idx="2106">
                  <c:v>21.83418</c:v>
                </c:pt>
                <c:pt idx="2107">
                  <c:v>21.2043</c:v>
                </c:pt>
                <c:pt idx="2108">
                  <c:v>39.252160000000003</c:v>
                </c:pt>
                <c:pt idx="2109">
                  <c:v>36.351559999999999</c:v>
                </c:pt>
                <c:pt idx="2110">
                  <c:v>32.472009999999997</c:v>
                </c:pt>
                <c:pt idx="2111">
                  <c:v>65.525469999999999</c:v>
                </c:pt>
                <c:pt idx="2112">
                  <c:v>49.71678</c:v>
                </c:pt>
                <c:pt idx="2113">
                  <c:v>23.872160000000001</c:v>
                </c:pt>
                <c:pt idx="2114">
                  <c:v>27.79569</c:v>
                </c:pt>
                <c:pt idx="2115">
                  <c:v>37.43871</c:v>
                </c:pt>
                <c:pt idx="2116">
                  <c:v>34.494949999999996</c:v>
                </c:pt>
                <c:pt idx="2117">
                  <c:v>38.52478</c:v>
                </c:pt>
                <c:pt idx="2118">
                  <c:v>35.846839999999993</c:v>
                </c:pt>
                <c:pt idx="2119">
                  <c:v>132.47764000000001</c:v>
                </c:pt>
                <c:pt idx="2120">
                  <c:v>144.32773</c:v>
                </c:pt>
                <c:pt idx="2121">
                  <c:v>135.46801000000002</c:v>
                </c:pt>
                <c:pt idx="2122">
                  <c:v>72.4983</c:v>
                </c:pt>
                <c:pt idx="2123">
                  <c:v>111.80784</c:v>
                </c:pt>
                <c:pt idx="2124">
                  <c:v>64.716769999999997</c:v>
                </c:pt>
                <c:pt idx="2125">
                  <c:v>49.353120000000004</c:v>
                </c:pt>
                <c:pt idx="2126">
                  <c:v>107.17177000000001</c:v>
                </c:pt>
                <c:pt idx="2127">
                  <c:v>77.284229999999994</c:v>
                </c:pt>
                <c:pt idx="2128">
                  <c:v>53.793790000000001</c:v>
                </c:pt>
                <c:pt idx="2129">
                  <c:v>59.162489999999998</c:v>
                </c:pt>
                <c:pt idx="2130">
                  <c:v>81.110749999999996</c:v>
                </c:pt>
                <c:pt idx="2131">
                  <c:v>48.139589999999998</c:v>
                </c:pt>
                <c:pt idx="2132">
                  <c:v>49.06288</c:v>
                </c:pt>
                <c:pt idx="2133">
                  <c:v>41.855710000000002</c:v>
                </c:pt>
                <c:pt idx="2134">
                  <c:v>52.625889999999998</c:v>
                </c:pt>
                <c:pt idx="2135">
                  <c:v>206.08781999999999</c:v>
                </c:pt>
                <c:pt idx="2136">
                  <c:v>203.93457999999998</c:v>
                </c:pt>
                <c:pt idx="2137">
                  <c:v>124.32117</c:v>
                </c:pt>
                <c:pt idx="2138">
                  <c:v>69.601799999999997</c:v>
                </c:pt>
                <c:pt idx="2139">
                  <c:v>222.99279999999999</c:v>
                </c:pt>
                <c:pt idx="2140">
                  <c:v>172.38414</c:v>
                </c:pt>
                <c:pt idx="2141">
                  <c:v>112.40619000000001</c:v>
                </c:pt>
                <c:pt idx="2142">
                  <c:v>52.904760000000003</c:v>
                </c:pt>
                <c:pt idx="2143">
                  <c:v>97.696789999999993</c:v>
                </c:pt>
                <c:pt idx="2144">
                  <c:v>223.12354000000002</c:v>
                </c:pt>
                <c:pt idx="2145">
                  <c:v>188.13893999999999</c:v>
                </c:pt>
                <c:pt idx="2146">
                  <c:v>234.00970000000001</c:v>
                </c:pt>
                <c:pt idx="2147">
                  <c:v>177.96961999999999</c:v>
                </c:pt>
                <c:pt idx="2148">
                  <c:v>97.895200000000003</c:v>
                </c:pt>
                <c:pt idx="2149">
                  <c:v>82.351550000000003</c:v>
                </c:pt>
                <c:pt idx="2150">
                  <c:v>92.23415</c:v>
                </c:pt>
                <c:pt idx="2151">
                  <c:v>84.945979999999992</c:v>
                </c:pt>
                <c:pt idx="2152">
                  <c:v>108.12375</c:v>
                </c:pt>
                <c:pt idx="2153">
                  <c:v>112.61184</c:v>
                </c:pt>
                <c:pt idx="2154">
                  <c:v>91.165019999999998</c:v>
                </c:pt>
                <c:pt idx="2155">
                  <c:v>64.260850000000005</c:v>
                </c:pt>
                <c:pt idx="2156">
                  <c:v>86.982470000000006</c:v>
                </c:pt>
                <c:pt idx="2157">
                  <c:v>50.916129999999995</c:v>
                </c:pt>
                <c:pt idx="2158">
                  <c:v>45.182099999999998</c:v>
                </c:pt>
                <c:pt idx="2159">
                  <c:v>40.954709999999999</c:v>
                </c:pt>
                <c:pt idx="2160">
                  <c:v>149.4289</c:v>
                </c:pt>
                <c:pt idx="2161">
                  <c:v>72.339640000000003</c:v>
                </c:pt>
                <c:pt idx="2162">
                  <c:v>118.04574000000001</c:v>
                </c:pt>
                <c:pt idx="2163">
                  <c:v>43.909349999999996</c:v>
                </c:pt>
                <c:pt idx="2164">
                  <c:v>41.278370000000002</c:v>
                </c:pt>
                <c:pt idx="2165">
                  <c:v>73.597850000000008</c:v>
                </c:pt>
                <c:pt idx="2166">
                  <c:v>82.471759999999989</c:v>
                </c:pt>
                <c:pt idx="2167">
                  <c:v>49.84816</c:v>
                </c:pt>
                <c:pt idx="2168">
                  <c:v>40.552109999999999</c:v>
                </c:pt>
                <c:pt idx="2169">
                  <c:v>19.702660000000002</c:v>
                </c:pt>
                <c:pt idx="2170">
                  <c:v>40.12574</c:v>
                </c:pt>
                <c:pt idx="2171">
                  <c:v>44.558199999999999</c:v>
                </c:pt>
                <c:pt idx="2172">
                  <c:v>28.290330000000001</c:v>
                </c:pt>
                <c:pt idx="2173">
                  <c:v>32.710990000000002</c:v>
                </c:pt>
                <c:pt idx="2174">
                  <c:v>29.431930000000001</c:v>
                </c:pt>
                <c:pt idx="2175">
                  <c:v>55.663260000000001</c:v>
                </c:pt>
                <c:pt idx="2176">
                  <c:v>33.732469999999999</c:v>
                </c:pt>
                <c:pt idx="2177">
                  <c:v>35.814099999999996</c:v>
                </c:pt>
                <c:pt idx="2178">
                  <c:v>34.94753</c:v>
                </c:pt>
                <c:pt idx="2179">
                  <c:v>47.804830000000003</c:v>
                </c:pt>
                <c:pt idx="2180">
                  <c:v>40.667660000000005</c:v>
                </c:pt>
                <c:pt idx="2181">
                  <c:v>25.199570000000001</c:v>
                </c:pt>
                <c:pt idx="2182">
                  <c:v>21.277720000000002</c:v>
                </c:pt>
                <c:pt idx="2183">
                  <c:v>17.524900000000002</c:v>
                </c:pt>
                <c:pt idx="2184">
                  <c:v>66.224240000000009</c:v>
                </c:pt>
              </c:numCache>
            </c:numRef>
          </c:val>
          <c:smooth val="0"/>
        </c:ser>
        <c:dLbls>
          <c:showLegendKey val="0"/>
          <c:showVal val="0"/>
          <c:showCatName val="0"/>
          <c:showSerName val="0"/>
          <c:showPercent val="0"/>
          <c:showBubbleSize val="0"/>
        </c:dLbls>
        <c:marker val="1"/>
        <c:smooth val="0"/>
        <c:axId val="56813056"/>
        <c:axId val="56798592"/>
      </c:lineChart>
      <c:catAx>
        <c:axId val="56795136"/>
        <c:scaling>
          <c:orientation val="minMax"/>
        </c:scaling>
        <c:delete val="0"/>
        <c:axPos val="b"/>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56796672"/>
        <c:crosses val="autoZero"/>
        <c:auto val="1"/>
        <c:lblAlgn val="ctr"/>
        <c:lblOffset val="100"/>
        <c:tickLblSkip val="350"/>
        <c:noMultiLvlLbl val="0"/>
      </c:catAx>
      <c:valAx>
        <c:axId val="56796672"/>
        <c:scaling>
          <c:orientation val="minMax"/>
        </c:scaling>
        <c:delete val="0"/>
        <c:axPos val="l"/>
        <c:title>
          <c:tx>
            <c:rich>
              <a:bodyPr rot="-5400000" vert="horz"/>
              <a:lstStyle/>
              <a:p>
                <a:pPr>
                  <a:defRPr/>
                </a:pPr>
                <a:r>
                  <a:rPr lang="en-GB" sz="800" b="0">
                    <a:latin typeface="Times New Roman" panose="02020603050405020304" pitchFamily="18" charset="0"/>
                    <a:cs typeface="Times New Roman" panose="02020603050405020304" pitchFamily="18" charset="0"/>
                  </a:rPr>
                  <a:t>Price (in USD</a:t>
                </a:r>
                <a:r>
                  <a:rPr lang="en-GB" sz="800" b="0">
                    <a:latin typeface="+mn-lt"/>
                    <a:cs typeface="+mn-cs"/>
                  </a:rPr>
                  <a:t>)</a:t>
                </a:r>
                <a:endParaRPr lang="en-GB" sz="800"/>
              </a:p>
            </c:rich>
          </c:tx>
          <c:layout/>
          <c:overlay val="0"/>
        </c:title>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56795136"/>
        <c:crosses val="autoZero"/>
        <c:crossBetween val="between"/>
      </c:valAx>
      <c:valAx>
        <c:axId val="56798592"/>
        <c:scaling>
          <c:orientation val="minMax"/>
        </c:scaling>
        <c:delete val="0"/>
        <c:axPos val="r"/>
        <c:title>
          <c:tx>
            <c:rich>
              <a:bodyPr rot="-5400000" vert="horz"/>
              <a:lstStyle/>
              <a:p>
                <a:pPr>
                  <a:defRPr sz="800" b="0">
                    <a:latin typeface="Times New Roman" panose="02020603050405020304" pitchFamily="18" charset="0"/>
                    <a:cs typeface="Times New Roman" panose="02020603050405020304" pitchFamily="18" charset="0"/>
                  </a:defRPr>
                </a:pPr>
                <a:r>
                  <a:rPr lang="en-US" sz="800" b="0">
                    <a:latin typeface="Times New Roman" panose="02020603050405020304" pitchFamily="18" charset="0"/>
                    <a:cs typeface="Times New Roman" panose="02020603050405020304" pitchFamily="18" charset="0"/>
                  </a:rPr>
                  <a:t>Volume (in thousands)</a:t>
                </a:r>
              </a:p>
            </c:rich>
          </c:tx>
          <c:layout>
            <c:manualLayout>
              <c:xMode val="edge"/>
              <c:yMode val="edge"/>
              <c:x val="0.97963622759824709"/>
              <c:y val="0.24034579835936348"/>
            </c:manualLayout>
          </c:layout>
          <c:overlay val="0"/>
        </c:title>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56813056"/>
        <c:crosses val="max"/>
        <c:crossBetween val="between"/>
      </c:valAx>
      <c:catAx>
        <c:axId val="56813056"/>
        <c:scaling>
          <c:orientation val="minMax"/>
        </c:scaling>
        <c:delete val="1"/>
        <c:axPos val="b"/>
        <c:majorTickMark val="out"/>
        <c:minorTickMark val="none"/>
        <c:tickLblPos val="nextTo"/>
        <c:crossAx val="56798592"/>
        <c:crosses val="autoZero"/>
        <c:auto val="1"/>
        <c:lblAlgn val="ctr"/>
        <c:lblOffset val="100"/>
        <c:noMultiLvlLbl val="0"/>
      </c:catAx>
    </c:plotArea>
    <c:legend>
      <c:legendPos val="r"/>
      <c:layout>
        <c:manualLayout>
          <c:xMode val="edge"/>
          <c:yMode val="edge"/>
          <c:x val="0.170539700046105"/>
          <c:y val="9.6838363954505693E-2"/>
          <c:w val="0.13944881889763799"/>
          <c:h val="0.17206401283172901"/>
        </c:manualLayout>
      </c:layout>
      <c:overlay val="0"/>
      <c:txPr>
        <a:bodyPr/>
        <a:lstStyle/>
        <a:p>
          <a:pPr>
            <a:defRPr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88F85-C415-4B58-97CA-28930F08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2001</Words>
  <Characters>11262</Characters>
  <Application>Microsoft Office Word</Application>
  <DocSecurity>0</DocSecurity>
  <Lines>244</Lines>
  <Paragraphs>56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Urquhart</dc:creator>
  <cp:lastModifiedBy>Andrew Urquhart</cp:lastModifiedBy>
  <cp:revision>3</cp:revision>
  <cp:lastPrinted>2016-08-24T10:00:00Z</cp:lastPrinted>
  <dcterms:created xsi:type="dcterms:W3CDTF">2016-09-12T09:16:00Z</dcterms:created>
  <dcterms:modified xsi:type="dcterms:W3CDTF">2016-09-12T09:22:00Z</dcterms:modified>
</cp:coreProperties>
</file>