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A8C05" w14:textId="77777777" w:rsidR="00026B0B" w:rsidRPr="00E550B5" w:rsidRDefault="00026B0B" w:rsidP="00B51AE4">
      <w:pPr>
        <w:spacing w:line="480" w:lineRule="auto"/>
        <w:ind w:left="284" w:hanging="284"/>
      </w:pPr>
      <w:bookmarkStart w:id="0" w:name="_GoBack"/>
      <w:bookmarkEnd w:id="0"/>
    </w:p>
    <w:p w14:paraId="1F5FE87E" w14:textId="62BCB8D2" w:rsidR="005A1DA3" w:rsidRPr="00E550B5" w:rsidRDefault="00987ABB" w:rsidP="00B51AE4">
      <w:pPr>
        <w:spacing w:line="480" w:lineRule="auto"/>
        <w:rPr>
          <w:b/>
          <w:sz w:val="32"/>
          <w:szCs w:val="32"/>
        </w:rPr>
      </w:pPr>
      <w:r w:rsidRPr="00E550B5">
        <w:rPr>
          <w:b/>
          <w:sz w:val="32"/>
          <w:szCs w:val="32"/>
        </w:rPr>
        <w:t>Abst</w:t>
      </w:r>
      <w:r w:rsidR="0047337C" w:rsidRPr="00E550B5">
        <w:rPr>
          <w:b/>
          <w:sz w:val="32"/>
          <w:szCs w:val="32"/>
        </w:rPr>
        <w:t>ract</w:t>
      </w:r>
    </w:p>
    <w:p w14:paraId="7C435279" w14:textId="7C4E6E8F" w:rsidR="00987ABB" w:rsidRPr="00E550B5" w:rsidRDefault="00A47371" w:rsidP="00B51AE4">
      <w:pPr>
        <w:spacing w:line="480" w:lineRule="auto"/>
      </w:pPr>
      <w:r w:rsidRPr="00E550B5">
        <w:t xml:space="preserve">Experiences of </w:t>
      </w:r>
      <w:r w:rsidR="00F45A48" w:rsidRPr="00E550B5">
        <w:t>nausea and/or vomiting in pregnancy (</w:t>
      </w:r>
      <w:r w:rsidRPr="00E550B5">
        <w:t>NVP</w:t>
      </w:r>
      <w:r w:rsidR="00F45A48" w:rsidRPr="00E550B5">
        <w:t>)</w:t>
      </w:r>
      <w:r w:rsidRPr="00E550B5">
        <w:t xml:space="preserve"> vary greatly, but</w:t>
      </w:r>
      <w:r w:rsidR="00F45A48" w:rsidRPr="00E550B5">
        <w:t xml:space="preserve"> the paucity of studies with pre-pregnancy dietary data mean that</w:t>
      </w:r>
      <w:r w:rsidRPr="00E550B5">
        <w:t xml:space="preserve"> little is known about the </w:t>
      </w:r>
      <w:r w:rsidR="007B2B1C" w:rsidRPr="00E550B5">
        <w:t>effects</w:t>
      </w:r>
      <w:r w:rsidRPr="00E550B5">
        <w:t xml:space="preserve"> of NVP on diet.</w:t>
      </w:r>
      <w:r w:rsidR="00987ABB" w:rsidRPr="00E550B5">
        <w:t xml:space="preserve">  </w:t>
      </w:r>
      <w:r w:rsidR="00F45A48" w:rsidRPr="00E550B5">
        <w:rPr>
          <w:szCs w:val="22"/>
          <w:lang w:eastAsia="nb-NO"/>
        </w:rPr>
        <w:t xml:space="preserve">Using an administered food frequency questionnaire, diet was assessed before pregnancy and at 11 and 34 weeks’ gestation in </w:t>
      </w:r>
      <w:r w:rsidR="00B73616" w:rsidRPr="00E550B5">
        <w:rPr>
          <w:szCs w:val="22"/>
          <w:lang w:eastAsia="nb-NO"/>
        </w:rPr>
        <w:t>2270 p</w:t>
      </w:r>
      <w:r w:rsidR="00DF414B" w:rsidRPr="00E550B5">
        <w:rPr>
          <w:szCs w:val="22"/>
          <w:lang w:eastAsia="nb-NO"/>
        </w:rPr>
        <w:t xml:space="preserve">articipants in </w:t>
      </w:r>
      <w:r w:rsidR="002851A7" w:rsidRPr="00E550B5">
        <w:rPr>
          <w:szCs w:val="22"/>
          <w:lang w:eastAsia="nb-NO"/>
        </w:rPr>
        <w:t>a</w:t>
      </w:r>
      <w:r w:rsidR="00E81D9B" w:rsidRPr="00E550B5">
        <w:rPr>
          <w:szCs w:val="22"/>
          <w:lang w:eastAsia="nb-NO"/>
        </w:rPr>
        <w:t xml:space="preserve"> UK</w:t>
      </w:r>
      <w:r w:rsidR="002851A7" w:rsidRPr="00E550B5">
        <w:rPr>
          <w:szCs w:val="22"/>
          <w:lang w:eastAsia="nb-NO"/>
        </w:rPr>
        <w:t xml:space="preserve"> birth cohort study (</w:t>
      </w:r>
      <w:r w:rsidR="00DF414B" w:rsidRPr="00E550B5">
        <w:rPr>
          <w:szCs w:val="22"/>
          <w:lang w:eastAsia="nb-NO"/>
        </w:rPr>
        <w:t>Southampton Women’s Survey</w:t>
      </w:r>
      <w:r w:rsidR="002851A7" w:rsidRPr="00E550B5">
        <w:rPr>
          <w:szCs w:val="22"/>
          <w:lang w:eastAsia="nb-NO"/>
        </w:rPr>
        <w:t>)</w:t>
      </w:r>
      <w:r w:rsidRPr="00E550B5">
        <w:rPr>
          <w:rFonts w:cs="Arial"/>
          <w:bCs/>
          <w:iCs/>
        </w:rPr>
        <w:t>.</w:t>
      </w:r>
      <w:r w:rsidR="00F65ED9" w:rsidRPr="00E550B5">
        <w:rPr>
          <w:rFonts w:cs="Arial"/>
          <w:bCs/>
          <w:iCs/>
        </w:rPr>
        <w:t xml:space="preserve"> </w:t>
      </w:r>
      <w:r w:rsidRPr="00E550B5">
        <w:rPr>
          <w:rFonts w:cs="Arial"/>
          <w:bCs/>
          <w:iCs/>
        </w:rPr>
        <w:t>Experience of NVP in early pregnancy was graded as none, mild, moderate or severe.</w:t>
      </w:r>
      <w:r w:rsidR="00F65ED9" w:rsidRPr="00E550B5">
        <w:rPr>
          <w:rFonts w:cs="Arial"/>
          <w:bCs/>
          <w:iCs/>
        </w:rPr>
        <w:t xml:space="preserve"> </w:t>
      </w:r>
      <w:r w:rsidR="00B73616" w:rsidRPr="00E550B5">
        <w:rPr>
          <w:rFonts w:cs="Arial"/>
          <w:bCs/>
          <w:iCs/>
        </w:rPr>
        <w:t xml:space="preserve">Participants reported their level of food consumption </w:t>
      </w:r>
      <w:r w:rsidR="002851A7" w:rsidRPr="00E550B5">
        <w:rPr>
          <w:rFonts w:cs="Arial"/>
          <w:bCs/>
          <w:iCs/>
        </w:rPr>
        <w:t xml:space="preserve">as </w:t>
      </w:r>
      <w:r w:rsidR="00B73616" w:rsidRPr="00E550B5">
        <w:rPr>
          <w:rFonts w:cs="Arial"/>
          <w:bCs/>
          <w:iCs/>
        </w:rPr>
        <w:t xml:space="preserve">more, the same or less than before pregnancy. </w:t>
      </w:r>
      <w:r w:rsidR="007E5D40" w:rsidRPr="00E550B5">
        <w:t>‘</w:t>
      </w:r>
      <w:r w:rsidRPr="00E550B5">
        <w:t>Prudent</w:t>
      </w:r>
      <w:r w:rsidR="007E5D40" w:rsidRPr="00E550B5">
        <w:t>’</w:t>
      </w:r>
      <w:r w:rsidRPr="00E550B5">
        <w:t xml:space="preserve"> diet scores </w:t>
      </w:r>
      <w:r w:rsidR="007E5D40" w:rsidRPr="00E550B5">
        <w:t>(derived using principal component analysis</w:t>
      </w:r>
      <w:r w:rsidR="0070045B" w:rsidRPr="00E550B5">
        <w:t>)</w:t>
      </w:r>
      <w:r w:rsidR="00B73616" w:rsidRPr="00E550B5">
        <w:t xml:space="preserve"> </w:t>
      </w:r>
      <w:r w:rsidRPr="00E550B5">
        <w:t xml:space="preserve">were </w:t>
      </w:r>
      <w:r w:rsidR="0070045B" w:rsidRPr="00E550B5">
        <w:t>used to describe</w:t>
      </w:r>
      <w:r w:rsidR="00B73616" w:rsidRPr="00E550B5">
        <w:t xml:space="preserve"> participants’ diet quality</w:t>
      </w:r>
      <w:r w:rsidR="0070045B" w:rsidRPr="00E550B5">
        <w:t xml:space="preserve"> before,</w:t>
      </w:r>
      <w:r w:rsidR="00E81D9B" w:rsidRPr="00E550B5">
        <w:t xml:space="preserve"> in early and </w:t>
      </w:r>
      <w:r w:rsidR="00644821" w:rsidRPr="00E550B5">
        <w:t>late pregnancy</w:t>
      </w:r>
      <w:r w:rsidR="004B46AB" w:rsidRPr="00E550B5">
        <w:t>.</w:t>
      </w:r>
      <w:r w:rsidR="00987ABB" w:rsidRPr="00E550B5">
        <w:t xml:space="preserve"> </w:t>
      </w:r>
    </w:p>
    <w:p w14:paraId="7D0B38BC" w14:textId="6559926B" w:rsidR="00987ABB" w:rsidRPr="00E550B5" w:rsidRDefault="00A47371" w:rsidP="00B51AE4">
      <w:pPr>
        <w:spacing w:line="480" w:lineRule="auto"/>
      </w:pPr>
      <w:r w:rsidRPr="00E550B5">
        <w:t>In early pregnancy</w:t>
      </w:r>
      <w:r w:rsidR="008B33F6" w:rsidRPr="00E550B5">
        <w:t>,</w:t>
      </w:r>
      <w:r w:rsidRPr="00E550B5">
        <w:t xml:space="preserve"> 89% of women were nauseous, although most commonly the NVP experienced was mild (48%) or moderate (30%); 11% had severe NVP.</w:t>
      </w:r>
      <w:r w:rsidR="00F65ED9" w:rsidRPr="00E550B5">
        <w:t xml:space="preserve"> </w:t>
      </w:r>
      <w:r w:rsidR="007058BC" w:rsidRPr="00E550B5">
        <w:t>39% of women reported an increase in their level of food intake in early pregnancy</w:t>
      </w:r>
      <w:r w:rsidR="00F45A48" w:rsidRPr="00E550B5">
        <w:t xml:space="preserve">; </w:t>
      </w:r>
      <w:r w:rsidR="007058BC" w:rsidRPr="00E550B5">
        <w:t xml:space="preserve">34% reported a reduction. </w:t>
      </w:r>
      <w:r w:rsidR="0008646A" w:rsidRPr="00E550B5">
        <w:t>Increasing severity of nausea was associated with changes in intake of a range of foods, most notably</w:t>
      </w:r>
      <w:r w:rsidR="00F45A48" w:rsidRPr="00E550B5">
        <w:t xml:space="preserve"> reduced </w:t>
      </w:r>
      <w:r w:rsidR="006607B9" w:rsidRPr="00E550B5">
        <w:t>consumption</w:t>
      </w:r>
      <w:r w:rsidR="0008646A" w:rsidRPr="00E550B5">
        <w:t xml:space="preserve"> of vegetables</w:t>
      </w:r>
      <w:r w:rsidR="0070045B" w:rsidRPr="00E550B5">
        <w:t>,</w:t>
      </w:r>
      <w:r w:rsidR="00563D68" w:rsidRPr="00E550B5">
        <w:t xml:space="preserve"> tea/coffee</w:t>
      </w:r>
      <w:r w:rsidR="00A47DDD">
        <w:t xml:space="preserve">, rice/pasta, breakfast cereals, beans/pulses and </w:t>
      </w:r>
      <w:r w:rsidR="00A47DDD" w:rsidRPr="001B24CB">
        <w:t>citrus fruits/fruit juices</w:t>
      </w:r>
      <w:r w:rsidR="00563D68" w:rsidRPr="001B24CB">
        <w:t xml:space="preserve"> and increased consumption of </w:t>
      </w:r>
      <w:r w:rsidR="00A47DDD" w:rsidRPr="001B24CB">
        <w:t>white bread</w:t>
      </w:r>
      <w:r w:rsidR="00563D68" w:rsidRPr="001B24CB">
        <w:t>, and soft drinks</w:t>
      </w:r>
      <w:r w:rsidR="0008646A" w:rsidRPr="001B24CB">
        <w:t>.</w:t>
      </w:r>
      <w:r w:rsidR="00F65ED9" w:rsidRPr="001B24CB">
        <w:t xml:space="preserve"> </w:t>
      </w:r>
      <w:r w:rsidR="00D11EAF" w:rsidRPr="001B24CB">
        <w:t xml:space="preserve">Increasing severity of nausea was </w:t>
      </w:r>
      <w:r w:rsidR="00AC59F5" w:rsidRPr="001B24CB">
        <w:t xml:space="preserve">also </w:t>
      </w:r>
      <w:r w:rsidR="00D11EAF" w:rsidRPr="001B24CB">
        <w:t>associated with</w:t>
      </w:r>
      <w:r w:rsidR="00F56B65" w:rsidRPr="001B24CB">
        <w:t xml:space="preserve"> </w:t>
      </w:r>
      <w:r w:rsidR="00D11EAF" w:rsidRPr="001B24CB">
        <w:t xml:space="preserve">decreasing prudent diet score </w:t>
      </w:r>
      <w:r w:rsidR="0070045B" w:rsidRPr="001B24CB">
        <w:t>from before to</w:t>
      </w:r>
      <w:r w:rsidR="00D812C3" w:rsidRPr="001B24CB">
        <w:t xml:space="preserve"> early pregnancy, such that women with severe nausea had prudent diet scores 0.29 SDs lower than those with no nausea (P&lt;0.001</w:t>
      </w:r>
      <w:r w:rsidR="007058BC" w:rsidRPr="001B24CB">
        <w:t>)</w:t>
      </w:r>
      <w:r w:rsidR="007E5D40" w:rsidRPr="001B24CB">
        <w:t>.</w:t>
      </w:r>
      <w:r w:rsidR="00F65ED9" w:rsidRPr="001B24CB">
        <w:t xml:space="preserve"> </w:t>
      </w:r>
      <w:r w:rsidR="0070045B" w:rsidRPr="001B24CB">
        <w:t>However</w:t>
      </w:r>
      <w:r w:rsidR="0070045B" w:rsidRPr="00E550B5">
        <w:t xml:space="preserve">, this </w:t>
      </w:r>
      <w:r w:rsidR="00F56B65" w:rsidRPr="00E550B5">
        <w:t xml:space="preserve">was </w:t>
      </w:r>
      <w:r w:rsidR="0070045B" w:rsidRPr="00E550B5">
        <w:t xml:space="preserve">transient as NVP was not related to change in diet quality </w:t>
      </w:r>
      <w:r w:rsidR="008B33F6" w:rsidRPr="00E550B5">
        <w:t>from before to</w:t>
      </w:r>
      <w:r w:rsidR="0070045B" w:rsidRPr="00E550B5">
        <w:t xml:space="preserve"> late pregnancy.</w:t>
      </w:r>
    </w:p>
    <w:p w14:paraId="00417885" w14:textId="77777777" w:rsidR="00987ABB" w:rsidRPr="00E550B5" w:rsidRDefault="00987ABB" w:rsidP="00B51AE4">
      <w:pPr>
        <w:spacing w:line="480" w:lineRule="auto"/>
      </w:pPr>
    </w:p>
    <w:p w14:paraId="75703547" w14:textId="3479C089" w:rsidR="00747B95" w:rsidRPr="00E550B5" w:rsidRDefault="00987ABB" w:rsidP="00987ABB">
      <w:r w:rsidRPr="00E550B5">
        <w:rPr>
          <w:b/>
        </w:rPr>
        <w:t>Keywords</w:t>
      </w:r>
      <w:r w:rsidRPr="00E550B5">
        <w:t xml:space="preserve"> Nausea, vomiting, pregnancy, diet</w:t>
      </w:r>
      <w:r w:rsidR="00820CDA">
        <w:t>, food frequency questionnaire</w:t>
      </w:r>
      <w:r w:rsidR="0025509C">
        <w:t>, cohort study</w:t>
      </w:r>
    </w:p>
    <w:sectPr w:rsidR="00747B95" w:rsidRPr="00E550B5" w:rsidSect="0099158D">
      <w:footerReference w:type="default" r:id="rId9"/>
      <w:pgSz w:w="11906" w:h="16838" w:code="9"/>
      <w:pgMar w:top="1287" w:right="1134" w:bottom="1242" w:left="1418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50F4A" w14:textId="77777777" w:rsidR="009F387C" w:rsidRDefault="009F387C">
      <w:pPr>
        <w:spacing w:line="240" w:lineRule="auto"/>
      </w:pPr>
      <w:r>
        <w:separator/>
      </w:r>
    </w:p>
    <w:p w14:paraId="3E188DE8" w14:textId="77777777" w:rsidR="009F387C" w:rsidRDefault="009F387C"/>
  </w:endnote>
  <w:endnote w:type="continuationSeparator" w:id="0">
    <w:p w14:paraId="21820E51" w14:textId="77777777" w:rsidR="009F387C" w:rsidRDefault="009F387C">
      <w:pPr>
        <w:spacing w:line="240" w:lineRule="auto"/>
      </w:pPr>
      <w:r>
        <w:continuationSeparator/>
      </w:r>
    </w:p>
    <w:p w14:paraId="156BEC28" w14:textId="77777777" w:rsidR="009F387C" w:rsidRDefault="009F3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9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E40E6" w14:textId="77777777" w:rsidR="00987ABB" w:rsidRDefault="00987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7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BCA3E6" w14:textId="77777777" w:rsidR="00987ABB" w:rsidRDefault="00987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DFA29" w14:textId="77777777" w:rsidR="009F387C" w:rsidRDefault="009F387C">
      <w:pPr>
        <w:spacing w:line="240" w:lineRule="auto"/>
      </w:pPr>
      <w:r>
        <w:separator/>
      </w:r>
    </w:p>
    <w:p w14:paraId="40A2BE14" w14:textId="77777777" w:rsidR="009F387C" w:rsidRDefault="009F387C"/>
  </w:footnote>
  <w:footnote w:type="continuationSeparator" w:id="0">
    <w:p w14:paraId="6F8C3DB5" w14:textId="77777777" w:rsidR="009F387C" w:rsidRDefault="009F387C">
      <w:pPr>
        <w:spacing w:line="240" w:lineRule="auto"/>
      </w:pPr>
      <w:r>
        <w:continuationSeparator/>
      </w:r>
    </w:p>
    <w:p w14:paraId="72282CC8" w14:textId="77777777" w:rsidR="009F387C" w:rsidRDefault="009F38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F3B"/>
    <w:multiLevelType w:val="hybridMultilevel"/>
    <w:tmpl w:val="8BDA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5E0E"/>
    <w:multiLevelType w:val="multilevel"/>
    <w:tmpl w:val="18F01B52"/>
    <w:lvl w:ilvl="0">
      <w:start w:val="1"/>
      <w:numFmt w:val="decimal"/>
      <w:pStyle w:val="Table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F4C05F4"/>
    <w:multiLevelType w:val="hybridMultilevel"/>
    <w:tmpl w:val="0D8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47617"/>
    <w:multiLevelType w:val="hybridMultilevel"/>
    <w:tmpl w:val="36B2ADB0"/>
    <w:lvl w:ilvl="0" w:tplc="A5AAD3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pStyle w:val="tabletitle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23244"/>
    <w:multiLevelType w:val="multilevel"/>
    <w:tmpl w:val="684A423E"/>
    <w:lvl w:ilvl="0">
      <w:start w:val="1"/>
      <w:numFmt w:val="decimal"/>
      <w:suff w:val="space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1294B88"/>
    <w:multiLevelType w:val="hybridMultilevel"/>
    <w:tmpl w:val="55982102"/>
    <w:lvl w:ilvl="0" w:tplc="ACBC2560">
      <w:start w:val="1"/>
      <w:numFmt w:val="decimal"/>
      <w:pStyle w:val="Figure"/>
      <w:lvlText w:val="Figure %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B6912"/>
    <w:multiLevelType w:val="multilevel"/>
    <w:tmpl w:val="25DA98DA"/>
    <w:lvl w:ilvl="0"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B871453"/>
    <w:multiLevelType w:val="hybridMultilevel"/>
    <w:tmpl w:val="CD143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30939"/>
    <w:multiLevelType w:val="hybridMultilevel"/>
    <w:tmpl w:val="EA00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5087B"/>
    <w:multiLevelType w:val="hybridMultilevel"/>
    <w:tmpl w:val="1636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106A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8E52AA9"/>
    <w:multiLevelType w:val="hybridMultilevel"/>
    <w:tmpl w:val="9D36881A"/>
    <w:lvl w:ilvl="0" w:tplc="E8582B10">
      <w:start w:val="1"/>
      <w:numFmt w:val="decimal"/>
      <w:lvlText w:val="Figure %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E7E4A"/>
    <w:multiLevelType w:val="hybridMultilevel"/>
    <w:tmpl w:val="4CF48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986AA0"/>
    <w:multiLevelType w:val="hybridMultilevel"/>
    <w:tmpl w:val="2C6EEDAA"/>
    <w:lvl w:ilvl="0" w:tplc="BC7C7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447E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1FF455C"/>
    <w:multiLevelType w:val="hybridMultilevel"/>
    <w:tmpl w:val="6554E1FA"/>
    <w:lvl w:ilvl="0" w:tplc="2390B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A38CC"/>
    <w:multiLevelType w:val="hybridMultilevel"/>
    <w:tmpl w:val="580E666C"/>
    <w:lvl w:ilvl="0" w:tplc="4E9E60D2">
      <w:start w:val="1"/>
      <w:numFmt w:val="decimal"/>
      <w:pStyle w:val="smallprint"/>
      <w:lvlText w:val="%1."/>
      <w:lvlJc w:val="left"/>
      <w:pPr>
        <w:tabs>
          <w:tab w:val="num" w:pos="720"/>
        </w:tabs>
        <w:ind w:left="720" w:hanging="360"/>
      </w:pPr>
    </w:lvl>
    <w:lvl w:ilvl="1" w:tplc="AFC21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D26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06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04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A28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AD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ED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CF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21736"/>
    <w:multiLevelType w:val="multilevel"/>
    <w:tmpl w:val="0F0C94B8"/>
    <w:lvl w:ilvl="0">
      <w:start w:val="1"/>
      <w:numFmt w:val="decimal"/>
      <w:suff w:val="space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5F0783D"/>
    <w:multiLevelType w:val="hybridMultilevel"/>
    <w:tmpl w:val="FEA21990"/>
    <w:lvl w:ilvl="0" w:tplc="60E83C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82BA4"/>
    <w:multiLevelType w:val="hybridMultilevel"/>
    <w:tmpl w:val="EA4C1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8"/>
  </w:num>
  <w:num w:numId="9">
    <w:abstractNumId w:val="18"/>
  </w:num>
  <w:num w:numId="10">
    <w:abstractNumId w:val="1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 w:numId="18">
    <w:abstractNumId w:val="19"/>
  </w:num>
  <w:num w:numId="19">
    <w:abstractNumId w:val="2"/>
  </w:num>
  <w:num w:numId="20">
    <w:abstractNumId w:val="7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linkStyl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Clin Nutrition-SR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dv9r5aey9rpf9e0ezo59w2xp0rrr5xsspzd&quot;&gt;References&lt;record-ids&gt;&lt;item&gt;1&lt;/item&gt;&lt;item&gt;38&lt;/item&gt;&lt;item&gt;50&lt;/item&gt;&lt;item&gt;52&lt;/item&gt;&lt;item&gt;88&lt;/item&gt;&lt;item&gt;89&lt;/item&gt;&lt;item&gt;92&lt;/item&gt;&lt;item&gt;93&lt;/item&gt;&lt;item&gt;94&lt;/item&gt;&lt;item&gt;95&lt;/item&gt;&lt;item&gt;105&lt;/item&gt;&lt;item&gt;106&lt;/item&gt;&lt;item&gt;108&lt;/item&gt;&lt;item&gt;109&lt;/item&gt;&lt;item&gt;110&lt;/item&gt;&lt;item&gt;111&lt;/item&gt;&lt;item&gt;112&lt;/item&gt;&lt;item&gt;113&lt;/item&gt;&lt;item&gt;114&lt;/item&gt;&lt;item&gt;116&lt;/item&gt;&lt;item&gt;124&lt;/item&gt;&lt;item&gt;125&lt;/item&gt;&lt;item&gt;126&lt;/item&gt;&lt;item&gt;134&lt;/item&gt;&lt;item&gt;137&lt;/item&gt;&lt;item&gt;138&lt;/item&gt;&lt;item&gt;140&lt;/item&gt;&lt;item&gt;156&lt;/item&gt;&lt;item&gt;161&lt;/item&gt;&lt;item&gt;162&lt;/item&gt;&lt;item&gt;163&lt;/item&gt;&lt;item&gt;168&lt;/item&gt;&lt;item&gt;181&lt;/item&gt;&lt;item&gt;183&lt;/item&gt;&lt;/record-ids&gt;&lt;/item&gt;&lt;/Libraries&gt;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British Medical Journa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references&lt;/item&gt;&lt;/Libraries&gt;&lt;/ENLibraries&gt;"/>
  </w:docVars>
  <w:rsids>
    <w:rsidRoot w:val="00CE1D4C"/>
    <w:rsid w:val="00001920"/>
    <w:rsid w:val="000038D2"/>
    <w:rsid w:val="000044F7"/>
    <w:rsid w:val="00004FF4"/>
    <w:rsid w:val="00005F06"/>
    <w:rsid w:val="00006302"/>
    <w:rsid w:val="0000633B"/>
    <w:rsid w:val="000066FD"/>
    <w:rsid w:val="000103F7"/>
    <w:rsid w:val="000111D1"/>
    <w:rsid w:val="00013613"/>
    <w:rsid w:val="000136AE"/>
    <w:rsid w:val="00013B17"/>
    <w:rsid w:val="000142B2"/>
    <w:rsid w:val="000143B2"/>
    <w:rsid w:val="00015714"/>
    <w:rsid w:val="000167B0"/>
    <w:rsid w:val="00016868"/>
    <w:rsid w:val="0001767E"/>
    <w:rsid w:val="00020856"/>
    <w:rsid w:val="00021317"/>
    <w:rsid w:val="00021F89"/>
    <w:rsid w:val="00023356"/>
    <w:rsid w:val="000236E2"/>
    <w:rsid w:val="00024644"/>
    <w:rsid w:val="00024EB9"/>
    <w:rsid w:val="0002534A"/>
    <w:rsid w:val="00025771"/>
    <w:rsid w:val="00026B0B"/>
    <w:rsid w:val="00027322"/>
    <w:rsid w:val="000277B8"/>
    <w:rsid w:val="000317BA"/>
    <w:rsid w:val="00032239"/>
    <w:rsid w:val="00036077"/>
    <w:rsid w:val="00036150"/>
    <w:rsid w:val="000361CD"/>
    <w:rsid w:val="000362AE"/>
    <w:rsid w:val="00040875"/>
    <w:rsid w:val="00041AEF"/>
    <w:rsid w:val="00041B8C"/>
    <w:rsid w:val="000427AD"/>
    <w:rsid w:val="0004329C"/>
    <w:rsid w:val="00044065"/>
    <w:rsid w:val="00044D01"/>
    <w:rsid w:val="000455B9"/>
    <w:rsid w:val="000456B4"/>
    <w:rsid w:val="000465E5"/>
    <w:rsid w:val="000479D6"/>
    <w:rsid w:val="000512D2"/>
    <w:rsid w:val="000525F3"/>
    <w:rsid w:val="00054CE6"/>
    <w:rsid w:val="00055D49"/>
    <w:rsid w:val="00056F82"/>
    <w:rsid w:val="0005752E"/>
    <w:rsid w:val="00057CC1"/>
    <w:rsid w:val="00061237"/>
    <w:rsid w:val="00064D8D"/>
    <w:rsid w:val="000655E9"/>
    <w:rsid w:val="00066C06"/>
    <w:rsid w:val="00067985"/>
    <w:rsid w:val="000700A9"/>
    <w:rsid w:val="00070649"/>
    <w:rsid w:val="00073B8E"/>
    <w:rsid w:val="00076C4B"/>
    <w:rsid w:val="00076F27"/>
    <w:rsid w:val="00080AA2"/>
    <w:rsid w:val="00081A9D"/>
    <w:rsid w:val="00083C6B"/>
    <w:rsid w:val="000843F1"/>
    <w:rsid w:val="00084A20"/>
    <w:rsid w:val="00084E92"/>
    <w:rsid w:val="000853A3"/>
    <w:rsid w:val="00086322"/>
    <w:rsid w:val="0008646A"/>
    <w:rsid w:val="00086B25"/>
    <w:rsid w:val="0008787A"/>
    <w:rsid w:val="00093289"/>
    <w:rsid w:val="0009405F"/>
    <w:rsid w:val="00094C01"/>
    <w:rsid w:val="0009540A"/>
    <w:rsid w:val="000955D2"/>
    <w:rsid w:val="00097D81"/>
    <w:rsid w:val="000A06C3"/>
    <w:rsid w:val="000A6320"/>
    <w:rsid w:val="000A7579"/>
    <w:rsid w:val="000A7B73"/>
    <w:rsid w:val="000B4018"/>
    <w:rsid w:val="000B40EF"/>
    <w:rsid w:val="000B4AA7"/>
    <w:rsid w:val="000B5B3A"/>
    <w:rsid w:val="000B65DE"/>
    <w:rsid w:val="000C1B79"/>
    <w:rsid w:val="000C1D49"/>
    <w:rsid w:val="000C2500"/>
    <w:rsid w:val="000C318A"/>
    <w:rsid w:val="000C55ED"/>
    <w:rsid w:val="000C5F3E"/>
    <w:rsid w:val="000C68C9"/>
    <w:rsid w:val="000C7E9B"/>
    <w:rsid w:val="000D01D0"/>
    <w:rsid w:val="000D08DF"/>
    <w:rsid w:val="000D202B"/>
    <w:rsid w:val="000D24A2"/>
    <w:rsid w:val="000D2C9B"/>
    <w:rsid w:val="000D5A1B"/>
    <w:rsid w:val="000D668D"/>
    <w:rsid w:val="000D6E65"/>
    <w:rsid w:val="000D73E5"/>
    <w:rsid w:val="000D7DD9"/>
    <w:rsid w:val="000E35D2"/>
    <w:rsid w:val="000E3864"/>
    <w:rsid w:val="000E49DD"/>
    <w:rsid w:val="000E6D3F"/>
    <w:rsid w:val="000F0189"/>
    <w:rsid w:val="000F09D1"/>
    <w:rsid w:val="000F0AFE"/>
    <w:rsid w:val="000F2C24"/>
    <w:rsid w:val="000F2FAE"/>
    <w:rsid w:val="000F3040"/>
    <w:rsid w:val="000F458B"/>
    <w:rsid w:val="000F491C"/>
    <w:rsid w:val="000F5F81"/>
    <w:rsid w:val="000F6CF6"/>
    <w:rsid w:val="001011D9"/>
    <w:rsid w:val="001031FA"/>
    <w:rsid w:val="0010331E"/>
    <w:rsid w:val="001048EF"/>
    <w:rsid w:val="00104916"/>
    <w:rsid w:val="0010678A"/>
    <w:rsid w:val="00107180"/>
    <w:rsid w:val="001076FB"/>
    <w:rsid w:val="00107B60"/>
    <w:rsid w:val="00107E17"/>
    <w:rsid w:val="0011185D"/>
    <w:rsid w:val="00112E18"/>
    <w:rsid w:val="001168A0"/>
    <w:rsid w:val="00116DE5"/>
    <w:rsid w:val="00117236"/>
    <w:rsid w:val="00120CD7"/>
    <w:rsid w:val="0012349B"/>
    <w:rsid w:val="00123EE5"/>
    <w:rsid w:val="00123F76"/>
    <w:rsid w:val="00124299"/>
    <w:rsid w:val="0012513C"/>
    <w:rsid w:val="00126B38"/>
    <w:rsid w:val="00126D48"/>
    <w:rsid w:val="00127D9C"/>
    <w:rsid w:val="00130871"/>
    <w:rsid w:val="00132EAB"/>
    <w:rsid w:val="00133205"/>
    <w:rsid w:val="0013606D"/>
    <w:rsid w:val="00136A1F"/>
    <w:rsid w:val="00137963"/>
    <w:rsid w:val="00137C66"/>
    <w:rsid w:val="00140887"/>
    <w:rsid w:val="001419FB"/>
    <w:rsid w:val="00141A63"/>
    <w:rsid w:val="00141D28"/>
    <w:rsid w:val="00142152"/>
    <w:rsid w:val="00142B95"/>
    <w:rsid w:val="00143869"/>
    <w:rsid w:val="00145153"/>
    <w:rsid w:val="00145383"/>
    <w:rsid w:val="0014556F"/>
    <w:rsid w:val="001460F2"/>
    <w:rsid w:val="001462A1"/>
    <w:rsid w:val="0014647C"/>
    <w:rsid w:val="0014667F"/>
    <w:rsid w:val="00151938"/>
    <w:rsid w:val="001525C3"/>
    <w:rsid w:val="00153391"/>
    <w:rsid w:val="00155E74"/>
    <w:rsid w:val="001567C2"/>
    <w:rsid w:val="00156B98"/>
    <w:rsid w:val="001620B8"/>
    <w:rsid w:val="001636E9"/>
    <w:rsid w:val="00165BF1"/>
    <w:rsid w:val="00166F22"/>
    <w:rsid w:val="00170DBE"/>
    <w:rsid w:val="00171B8C"/>
    <w:rsid w:val="00171BF6"/>
    <w:rsid w:val="00171EFF"/>
    <w:rsid w:val="00173578"/>
    <w:rsid w:val="00173799"/>
    <w:rsid w:val="00173DE2"/>
    <w:rsid w:val="00174BA7"/>
    <w:rsid w:val="00174C1E"/>
    <w:rsid w:val="001752A6"/>
    <w:rsid w:val="0017532B"/>
    <w:rsid w:val="00175AF6"/>
    <w:rsid w:val="00176AE3"/>
    <w:rsid w:val="00180036"/>
    <w:rsid w:val="0018536A"/>
    <w:rsid w:val="00191B14"/>
    <w:rsid w:val="00192906"/>
    <w:rsid w:val="00195120"/>
    <w:rsid w:val="00195FE5"/>
    <w:rsid w:val="00196BCB"/>
    <w:rsid w:val="00197509"/>
    <w:rsid w:val="00197662"/>
    <w:rsid w:val="001A0675"/>
    <w:rsid w:val="001A0A01"/>
    <w:rsid w:val="001A0FF3"/>
    <w:rsid w:val="001A1D81"/>
    <w:rsid w:val="001A50C1"/>
    <w:rsid w:val="001A6005"/>
    <w:rsid w:val="001A7C1E"/>
    <w:rsid w:val="001A7D32"/>
    <w:rsid w:val="001B0CF0"/>
    <w:rsid w:val="001B0F13"/>
    <w:rsid w:val="001B1ADE"/>
    <w:rsid w:val="001B24CB"/>
    <w:rsid w:val="001B2C75"/>
    <w:rsid w:val="001B2F62"/>
    <w:rsid w:val="001B30E7"/>
    <w:rsid w:val="001B353C"/>
    <w:rsid w:val="001B43EE"/>
    <w:rsid w:val="001B4DD3"/>
    <w:rsid w:val="001B4FA5"/>
    <w:rsid w:val="001B51CC"/>
    <w:rsid w:val="001B5C8B"/>
    <w:rsid w:val="001C059A"/>
    <w:rsid w:val="001C0B54"/>
    <w:rsid w:val="001C154A"/>
    <w:rsid w:val="001C264D"/>
    <w:rsid w:val="001C27E0"/>
    <w:rsid w:val="001C5072"/>
    <w:rsid w:val="001C50AF"/>
    <w:rsid w:val="001C5766"/>
    <w:rsid w:val="001C5B18"/>
    <w:rsid w:val="001C5EF2"/>
    <w:rsid w:val="001C6B2D"/>
    <w:rsid w:val="001C7E8A"/>
    <w:rsid w:val="001D04ED"/>
    <w:rsid w:val="001D2BD1"/>
    <w:rsid w:val="001D2CF7"/>
    <w:rsid w:val="001D2EDF"/>
    <w:rsid w:val="001D4B6D"/>
    <w:rsid w:val="001D4CD2"/>
    <w:rsid w:val="001D50B8"/>
    <w:rsid w:val="001D5C64"/>
    <w:rsid w:val="001D605D"/>
    <w:rsid w:val="001D63D0"/>
    <w:rsid w:val="001D6E36"/>
    <w:rsid w:val="001E244A"/>
    <w:rsid w:val="001E418B"/>
    <w:rsid w:val="001E4610"/>
    <w:rsid w:val="001E52C4"/>
    <w:rsid w:val="001E7241"/>
    <w:rsid w:val="001E78BF"/>
    <w:rsid w:val="001E7A1A"/>
    <w:rsid w:val="001E7D8B"/>
    <w:rsid w:val="001F0188"/>
    <w:rsid w:val="001F15D8"/>
    <w:rsid w:val="001F1ADD"/>
    <w:rsid w:val="001F2A6E"/>
    <w:rsid w:val="001F3825"/>
    <w:rsid w:val="001F5151"/>
    <w:rsid w:val="00200B7D"/>
    <w:rsid w:val="00201744"/>
    <w:rsid w:val="002021ED"/>
    <w:rsid w:val="00203ADE"/>
    <w:rsid w:val="00205E48"/>
    <w:rsid w:val="00207050"/>
    <w:rsid w:val="002126B8"/>
    <w:rsid w:val="002163AB"/>
    <w:rsid w:val="002212C9"/>
    <w:rsid w:val="00221551"/>
    <w:rsid w:val="00221D4A"/>
    <w:rsid w:val="00222670"/>
    <w:rsid w:val="002228E6"/>
    <w:rsid w:val="002231AF"/>
    <w:rsid w:val="0022360A"/>
    <w:rsid w:val="0022538E"/>
    <w:rsid w:val="002266D0"/>
    <w:rsid w:val="00226C67"/>
    <w:rsid w:val="002303D7"/>
    <w:rsid w:val="0023236C"/>
    <w:rsid w:val="00232B61"/>
    <w:rsid w:val="00233B58"/>
    <w:rsid w:val="00235107"/>
    <w:rsid w:val="00235AD7"/>
    <w:rsid w:val="002367BB"/>
    <w:rsid w:val="0024135F"/>
    <w:rsid w:val="00241E75"/>
    <w:rsid w:val="002431C1"/>
    <w:rsid w:val="00243D3D"/>
    <w:rsid w:val="00243ED6"/>
    <w:rsid w:val="0024540B"/>
    <w:rsid w:val="002457F8"/>
    <w:rsid w:val="002466AA"/>
    <w:rsid w:val="002466C2"/>
    <w:rsid w:val="00253AF8"/>
    <w:rsid w:val="0025509C"/>
    <w:rsid w:val="00255387"/>
    <w:rsid w:val="002572F5"/>
    <w:rsid w:val="0025798A"/>
    <w:rsid w:val="00260394"/>
    <w:rsid w:val="0026203A"/>
    <w:rsid w:val="00262DCF"/>
    <w:rsid w:val="002638FB"/>
    <w:rsid w:val="0026516B"/>
    <w:rsid w:val="002658D5"/>
    <w:rsid w:val="00266490"/>
    <w:rsid w:val="00267B0E"/>
    <w:rsid w:val="00270E2D"/>
    <w:rsid w:val="00274292"/>
    <w:rsid w:val="00275492"/>
    <w:rsid w:val="00276FB0"/>
    <w:rsid w:val="00277C4F"/>
    <w:rsid w:val="00280437"/>
    <w:rsid w:val="002840FF"/>
    <w:rsid w:val="002851A7"/>
    <w:rsid w:val="00285755"/>
    <w:rsid w:val="0029162A"/>
    <w:rsid w:val="00291693"/>
    <w:rsid w:val="00294C4E"/>
    <w:rsid w:val="0029535E"/>
    <w:rsid w:val="00295CED"/>
    <w:rsid w:val="0029606C"/>
    <w:rsid w:val="00297F5A"/>
    <w:rsid w:val="002A0F1B"/>
    <w:rsid w:val="002A1A6A"/>
    <w:rsid w:val="002A34C9"/>
    <w:rsid w:val="002A3C8D"/>
    <w:rsid w:val="002A56FC"/>
    <w:rsid w:val="002A76A6"/>
    <w:rsid w:val="002A77B8"/>
    <w:rsid w:val="002A7B50"/>
    <w:rsid w:val="002B07F8"/>
    <w:rsid w:val="002B5A4E"/>
    <w:rsid w:val="002B5D0B"/>
    <w:rsid w:val="002B7992"/>
    <w:rsid w:val="002C109E"/>
    <w:rsid w:val="002C1999"/>
    <w:rsid w:val="002C3675"/>
    <w:rsid w:val="002C5799"/>
    <w:rsid w:val="002D0F6A"/>
    <w:rsid w:val="002D132C"/>
    <w:rsid w:val="002D2ABC"/>
    <w:rsid w:val="002D380A"/>
    <w:rsid w:val="002D7888"/>
    <w:rsid w:val="002E3DA3"/>
    <w:rsid w:val="002E4905"/>
    <w:rsid w:val="002E63BA"/>
    <w:rsid w:val="002E7276"/>
    <w:rsid w:val="002F098D"/>
    <w:rsid w:val="002F28A9"/>
    <w:rsid w:val="002F3BA5"/>
    <w:rsid w:val="002F4223"/>
    <w:rsid w:val="002F44A3"/>
    <w:rsid w:val="002F49AB"/>
    <w:rsid w:val="002F54E3"/>
    <w:rsid w:val="002F6ED9"/>
    <w:rsid w:val="002F720F"/>
    <w:rsid w:val="002F799D"/>
    <w:rsid w:val="002F7F00"/>
    <w:rsid w:val="003000D1"/>
    <w:rsid w:val="00302099"/>
    <w:rsid w:val="00303FA9"/>
    <w:rsid w:val="00304AE6"/>
    <w:rsid w:val="0030593E"/>
    <w:rsid w:val="00306280"/>
    <w:rsid w:val="003070F0"/>
    <w:rsid w:val="00310B11"/>
    <w:rsid w:val="0031197D"/>
    <w:rsid w:val="00312F4C"/>
    <w:rsid w:val="003130B1"/>
    <w:rsid w:val="003136A1"/>
    <w:rsid w:val="00314B00"/>
    <w:rsid w:val="00314DAF"/>
    <w:rsid w:val="003155F2"/>
    <w:rsid w:val="0031570B"/>
    <w:rsid w:val="0031718A"/>
    <w:rsid w:val="003175E0"/>
    <w:rsid w:val="00322486"/>
    <w:rsid w:val="00326E8E"/>
    <w:rsid w:val="0033057D"/>
    <w:rsid w:val="0033120B"/>
    <w:rsid w:val="00331C18"/>
    <w:rsid w:val="0033415B"/>
    <w:rsid w:val="00334468"/>
    <w:rsid w:val="0033555C"/>
    <w:rsid w:val="0033574B"/>
    <w:rsid w:val="00337225"/>
    <w:rsid w:val="00340FF1"/>
    <w:rsid w:val="00344270"/>
    <w:rsid w:val="003462C2"/>
    <w:rsid w:val="003475D6"/>
    <w:rsid w:val="0035052D"/>
    <w:rsid w:val="003505CE"/>
    <w:rsid w:val="00350AD7"/>
    <w:rsid w:val="00350EAF"/>
    <w:rsid w:val="00352469"/>
    <w:rsid w:val="00354443"/>
    <w:rsid w:val="003550C8"/>
    <w:rsid w:val="0035646A"/>
    <w:rsid w:val="003604C9"/>
    <w:rsid w:val="00361A9E"/>
    <w:rsid w:val="00362B81"/>
    <w:rsid w:val="0036318D"/>
    <w:rsid w:val="003639D1"/>
    <w:rsid w:val="00366843"/>
    <w:rsid w:val="00370C28"/>
    <w:rsid w:val="0037208C"/>
    <w:rsid w:val="00372BD6"/>
    <w:rsid w:val="00374329"/>
    <w:rsid w:val="00376DB4"/>
    <w:rsid w:val="003777AD"/>
    <w:rsid w:val="00382E73"/>
    <w:rsid w:val="003838AB"/>
    <w:rsid w:val="00383B4D"/>
    <w:rsid w:val="00384C5B"/>
    <w:rsid w:val="00384C64"/>
    <w:rsid w:val="00384E73"/>
    <w:rsid w:val="00385060"/>
    <w:rsid w:val="003856A6"/>
    <w:rsid w:val="003864C7"/>
    <w:rsid w:val="00386D81"/>
    <w:rsid w:val="0038706B"/>
    <w:rsid w:val="00391947"/>
    <w:rsid w:val="00391FB8"/>
    <w:rsid w:val="00391FD5"/>
    <w:rsid w:val="003948AC"/>
    <w:rsid w:val="00395528"/>
    <w:rsid w:val="003962FF"/>
    <w:rsid w:val="003970C3"/>
    <w:rsid w:val="00397875"/>
    <w:rsid w:val="00397921"/>
    <w:rsid w:val="003A0152"/>
    <w:rsid w:val="003A065A"/>
    <w:rsid w:val="003A2255"/>
    <w:rsid w:val="003A2B6A"/>
    <w:rsid w:val="003A3458"/>
    <w:rsid w:val="003A4420"/>
    <w:rsid w:val="003A47E7"/>
    <w:rsid w:val="003A4ED5"/>
    <w:rsid w:val="003B225E"/>
    <w:rsid w:val="003B451A"/>
    <w:rsid w:val="003C139F"/>
    <w:rsid w:val="003C1524"/>
    <w:rsid w:val="003C3D3A"/>
    <w:rsid w:val="003C483B"/>
    <w:rsid w:val="003C4961"/>
    <w:rsid w:val="003C5807"/>
    <w:rsid w:val="003C6C8D"/>
    <w:rsid w:val="003C6D70"/>
    <w:rsid w:val="003C7A4D"/>
    <w:rsid w:val="003D1D61"/>
    <w:rsid w:val="003D2865"/>
    <w:rsid w:val="003D3712"/>
    <w:rsid w:val="003D3F83"/>
    <w:rsid w:val="003D40F0"/>
    <w:rsid w:val="003D47A0"/>
    <w:rsid w:val="003D5A2B"/>
    <w:rsid w:val="003D6A7C"/>
    <w:rsid w:val="003D74E3"/>
    <w:rsid w:val="003D7B78"/>
    <w:rsid w:val="003E090A"/>
    <w:rsid w:val="003E21AC"/>
    <w:rsid w:val="003E6462"/>
    <w:rsid w:val="003E6772"/>
    <w:rsid w:val="003E7976"/>
    <w:rsid w:val="003F0BAA"/>
    <w:rsid w:val="003F285C"/>
    <w:rsid w:val="003F3384"/>
    <w:rsid w:val="003F4F2C"/>
    <w:rsid w:val="003F58BB"/>
    <w:rsid w:val="003F62C8"/>
    <w:rsid w:val="003F6652"/>
    <w:rsid w:val="003F6782"/>
    <w:rsid w:val="003F6AB0"/>
    <w:rsid w:val="003F78DA"/>
    <w:rsid w:val="003F7C39"/>
    <w:rsid w:val="00400DD4"/>
    <w:rsid w:val="00401D0C"/>
    <w:rsid w:val="00404C99"/>
    <w:rsid w:val="00404FEE"/>
    <w:rsid w:val="00405D92"/>
    <w:rsid w:val="00405DCC"/>
    <w:rsid w:val="00410DEF"/>
    <w:rsid w:val="004123F8"/>
    <w:rsid w:val="00413745"/>
    <w:rsid w:val="00414280"/>
    <w:rsid w:val="0041513C"/>
    <w:rsid w:val="00417217"/>
    <w:rsid w:val="00417C33"/>
    <w:rsid w:val="004215EE"/>
    <w:rsid w:val="00425108"/>
    <w:rsid w:val="004263E4"/>
    <w:rsid w:val="0042671F"/>
    <w:rsid w:val="00427110"/>
    <w:rsid w:val="0042721B"/>
    <w:rsid w:val="00427922"/>
    <w:rsid w:val="00430986"/>
    <w:rsid w:val="00433A29"/>
    <w:rsid w:val="00434FE1"/>
    <w:rsid w:val="004363F6"/>
    <w:rsid w:val="00436FEA"/>
    <w:rsid w:val="00442298"/>
    <w:rsid w:val="00442E94"/>
    <w:rsid w:val="00443C78"/>
    <w:rsid w:val="00445A9C"/>
    <w:rsid w:val="0044754F"/>
    <w:rsid w:val="0044756A"/>
    <w:rsid w:val="00450067"/>
    <w:rsid w:val="0045072F"/>
    <w:rsid w:val="00450A5F"/>
    <w:rsid w:val="00450E59"/>
    <w:rsid w:val="00452AE9"/>
    <w:rsid w:val="00452F53"/>
    <w:rsid w:val="004542EB"/>
    <w:rsid w:val="0045499A"/>
    <w:rsid w:val="004550E9"/>
    <w:rsid w:val="00455BA2"/>
    <w:rsid w:val="00455EAC"/>
    <w:rsid w:val="0045700F"/>
    <w:rsid w:val="00460010"/>
    <w:rsid w:val="00464488"/>
    <w:rsid w:val="0046448D"/>
    <w:rsid w:val="00464CC6"/>
    <w:rsid w:val="00465029"/>
    <w:rsid w:val="00465ADB"/>
    <w:rsid w:val="004663AF"/>
    <w:rsid w:val="00466A9F"/>
    <w:rsid w:val="004676C6"/>
    <w:rsid w:val="00470ED9"/>
    <w:rsid w:val="0047337C"/>
    <w:rsid w:val="00473C19"/>
    <w:rsid w:val="004741F6"/>
    <w:rsid w:val="004753D1"/>
    <w:rsid w:val="004753EC"/>
    <w:rsid w:val="004766E9"/>
    <w:rsid w:val="004779FD"/>
    <w:rsid w:val="00481146"/>
    <w:rsid w:val="00481274"/>
    <w:rsid w:val="00481517"/>
    <w:rsid w:val="0048197B"/>
    <w:rsid w:val="00482290"/>
    <w:rsid w:val="00482882"/>
    <w:rsid w:val="0048389B"/>
    <w:rsid w:val="00486B1E"/>
    <w:rsid w:val="0049062C"/>
    <w:rsid w:val="00490B97"/>
    <w:rsid w:val="00492B6E"/>
    <w:rsid w:val="00492E67"/>
    <w:rsid w:val="00493759"/>
    <w:rsid w:val="00493BA4"/>
    <w:rsid w:val="004961F9"/>
    <w:rsid w:val="00496B8F"/>
    <w:rsid w:val="00496FF8"/>
    <w:rsid w:val="0049794F"/>
    <w:rsid w:val="004A03C5"/>
    <w:rsid w:val="004A058F"/>
    <w:rsid w:val="004A194E"/>
    <w:rsid w:val="004A2087"/>
    <w:rsid w:val="004A5172"/>
    <w:rsid w:val="004A5238"/>
    <w:rsid w:val="004A5DE3"/>
    <w:rsid w:val="004A61B9"/>
    <w:rsid w:val="004A638D"/>
    <w:rsid w:val="004A6846"/>
    <w:rsid w:val="004B0152"/>
    <w:rsid w:val="004B1212"/>
    <w:rsid w:val="004B1D7B"/>
    <w:rsid w:val="004B24B1"/>
    <w:rsid w:val="004B2A82"/>
    <w:rsid w:val="004B4298"/>
    <w:rsid w:val="004B46AB"/>
    <w:rsid w:val="004C0D99"/>
    <w:rsid w:val="004C23F3"/>
    <w:rsid w:val="004C4CFD"/>
    <w:rsid w:val="004C5AC7"/>
    <w:rsid w:val="004D0659"/>
    <w:rsid w:val="004D098C"/>
    <w:rsid w:val="004D102A"/>
    <w:rsid w:val="004D3A14"/>
    <w:rsid w:val="004D626F"/>
    <w:rsid w:val="004E006C"/>
    <w:rsid w:val="004E07C5"/>
    <w:rsid w:val="004E1A23"/>
    <w:rsid w:val="004E7E3B"/>
    <w:rsid w:val="004F2002"/>
    <w:rsid w:val="004F2521"/>
    <w:rsid w:val="004F2A4E"/>
    <w:rsid w:val="004F2F1D"/>
    <w:rsid w:val="004F3355"/>
    <w:rsid w:val="004F3769"/>
    <w:rsid w:val="004F3F0C"/>
    <w:rsid w:val="004F4E84"/>
    <w:rsid w:val="004F5537"/>
    <w:rsid w:val="004F5EAD"/>
    <w:rsid w:val="004F6E24"/>
    <w:rsid w:val="004F7905"/>
    <w:rsid w:val="00501009"/>
    <w:rsid w:val="00503A0F"/>
    <w:rsid w:val="00505250"/>
    <w:rsid w:val="005061BF"/>
    <w:rsid w:val="00507C5E"/>
    <w:rsid w:val="005105CC"/>
    <w:rsid w:val="00510650"/>
    <w:rsid w:val="00510CFF"/>
    <w:rsid w:val="00512190"/>
    <w:rsid w:val="005128C0"/>
    <w:rsid w:val="00515181"/>
    <w:rsid w:val="00515E60"/>
    <w:rsid w:val="00516A54"/>
    <w:rsid w:val="005174CD"/>
    <w:rsid w:val="00517EC5"/>
    <w:rsid w:val="0052000D"/>
    <w:rsid w:val="00521ED2"/>
    <w:rsid w:val="00523253"/>
    <w:rsid w:val="00523CE5"/>
    <w:rsid w:val="00523D85"/>
    <w:rsid w:val="00525A3F"/>
    <w:rsid w:val="0052676B"/>
    <w:rsid w:val="0052723F"/>
    <w:rsid w:val="0053003E"/>
    <w:rsid w:val="00530B13"/>
    <w:rsid w:val="0053130E"/>
    <w:rsid w:val="00534872"/>
    <w:rsid w:val="00535716"/>
    <w:rsid w:val="0053583E"/>
    <w:rsid w:val="00535898"/>
    <w:rsid w:val="00536829"/>
    <w:rsid w:val="0053754C"/>
    <w:rsid w:val="005407A6"/>
    <w:rsid w:val="0054312A"/>
    <w:rsid w:val="00544BB2"/>
    <w:rsid w:val="00544DE5"/>
    <w:rsid w:val="00545D02"/>
    <w:rsid w:val="00546688"/>
    <w:rsid w:val="00547083"/>
    <w:rsid w:val="00550B9E"/>
    <w:rsid w:val="00553D00"/>
    <w:rsid w:val="00553D63"/>
    <w:rsid w:val="00554466"/>
    <w:rsid w:val="00556BF8"/>
    <w:rsid w:val="00561DF9"/>
    <w:rsid w:val="00562056"/>
    <w:rsid w:val="0056362C"/>
    <w:rsid w:val="00563925"/>
    <w:rsid w:val="00563D68"/>
    <w:rsid w:val="00564A94"/>
    <w:rsid w:val="00564FB0"/>
    <w:rsid w:val="005653B9"/>
    <w:rsid w:val="00565BE7"/>
    <w:rsid w:val="00566FA1"/>
    <w:rsid w:val="00573542"/>
    <w:rsid w:val="005737E9"/>
    <w:rsid w:val="00575053"/>
    <w:rsid w:val="005753EB"/>
    <w:rsid w:val="00582492"/>
    <w:rsid w:val="005858ED"/>
    <w:rsid w:val="005859D5"/>
    <w:rsid w:val="00586805"/>
    <w:rsid w:val="0059126A"/>
    <w:rsid w:val="0059487B"/>
    <w:rsid w:val="00595568"/>
    <w:rsid w:val="0059672E"/>
    <w:rsid w:val="005A131C"/>
    <w:rsid w:val="005A158E"/>
    <w:rsid w:val="005A17D8"/>
    <w:rsid w:val="005A1DA3"/>
    <w:rsid w:val="005A25D8"/>
    <w:rsid w:val="005A2D42"/>
    <w:rsid w:val="005A430A"/>
    <w:rsid w:val="005A58D9"/>
    <w:rsid w:val="005A59E6"/>
    <w:rsid w:val="005A5A1D"/>
    <w:rsid w:val="005A6021"/>
    <w:rsid w:val="005A6AFD"/>
    <w:rsid w:val="005A701E"/>
    <w:rsid w:val="005A753E"/>
    <w:rsid w:val="005A7985"/>
    <w:rsid w:val="005A7BF6"/>
    <w:rsid w:val="005A7D07"/>
    <w:rsid w:val="005B0241"/>
    <w:rsid w:val="005B2347"/>
    <w:rsid w:val="005B2F14"/>
    <w:rsid w:val="005B3330"/>
    <w:rsid w:val="005B392E"/>
    <w:rsid w:val="005B45E9"/>
    <w:rsid w:val="005B4888"/>
    <w:rsid w:val="005B6EBD"/>
    <w:rsid w:val="005B6FB7"/>
    <w:rsid w:val="005B7B1D"/>
    <w:rsid w:val="005C084D"/>
    <w:rsid w:val="005C0B78"/>
    <w:rsid w:val="005C3096"/>
    <w:rsid w:val="005C3B14"/>
    <w:rsid w:val="005C5CA5"/>
    <w:rsid w:val="005C669D"/>
    <w:rsid w:val="005C6C84"/>
    <w:rsid w:val="005D3644"/>
    <w:rsid w:val="005D46BE"/>
    <w:rsid w:val="005D60F8"/>
    <w:rsid w:val="005E04B9"/>
    <w:rsid w:val="005E08C2"/>
    <w:rsid w:val="005E2FEF"/>
    <w:rsid w:val="005E3618"/>
    <w:rsid w:val="005E512E"/>
    <w:rsid w:val="005E54C8"/>
    <w:rsid w:val="005E5C1C"/>
    <w:rsid w:val="005E5C37"/>
    <w:rsid w:val="005E60EA"/>
    <w:rsid w:val="005E79A3"/>
    <w:rsid w:val="005F06E8"/>
    <w:rsid w:val="005F0FA4"/>
    <w:rsid w:val="005F210F"/>
    <w:rsid w:val="005F31FC"/>
    <w:rsid w:val="005F3E49"/>
    <w:rsid w:val="005F4957"/>
    <w:rsid w:val="005F5DFA"/>
    <w:rsid w:val="006022F2"/>
    <w:rsid w:val="00610054"/>
    <w:rsid w:val="00610988"/>
    <w:rsid w:val="00610AD0"/>
    <w:rsid w:val="00611F50"/>
    <w:rsid w:val="00612834"/>
    <w:rsid w:val="00612D07"/>
    <w:rsid w:val="00613C53"/>
    <w:rsid w:val="006160FF"/>
    <w:rsid w:val="006165B7"/>
    <w:rsid w:val="0061679D"/>
    <w:rsid w:val="0061750D"/>
    <w:rsid w:val="00620B36"/>
    <w:rsid w:val="006228BE"/>
    <w:rsid w:val="00624CC5"/>
    <w:rsid w:val="006252D0"/>
    <w:rsid w:val="0062573E"/>
    <w:rsid w:val="00626722"/>
    <w:rsid w:val="0062674A"/>
    <w:rsid w:val="006330B9"/>
    <w:rsid w:val="0063397A"/>
    <w:rsid w:val="00636856"/>
    <w:rsid w:val="006371C0"/>
    <w:rsid w:val="00637FDE"/>
    <w:rsid w:val="00640B43"/>
    <w:rsid w:val="0064124A"/>
    <w:rsid w:val="00643A49"/>
    <w:rsid w:val="00644821"/>
    <w:rsid w:val="0064489C"/>
    <w:rsid w:val="00645463"/>
    <w:rsid w:val="00650429"/>
    <w:rsid w:val="006511D7"/>
    <w:rsid w:val="00652290"/>
    <w:rsid w:val="00652394"/>
    <w:rsid w:val="006548AC"/>
    <w:rsid w:val="006601C7"/>
    <w:rsid w:val="006607B9"/>
    <w:rsid w:val="006609F7"/>
    <w:rsid w:val="006616CE"/>
    <w:rsid w:val="00661751"/>
    <w:rsid w:val="0066336C"/>
    <w:rsid w:val="006664DF"/>
    <w:rsid w:val="0067102D"/>
    <w:rsid w:val="00671E0F"/>
    <w:rsid w:val="00672471"/>
    <w:rsid w:val="006729AA"/>
    <w:rsid w:val="00673C40"/>
    <w:rsid w:val="00674681"/>
    <w:rsid w:val="00675BCC"/>
    <w:rsid w:val="00675F8C"/>
    <w:rsid w:val="006760A8"/>
    <w:rsid w:val="00676235"/>
    <w:rsid w:val="00677138"/>
    <w:rsid w:val="00677DE7"/>
    <w:rsid w:val="00680080"/>
    <w:rsid w:val="006821F3"/>
    <w:rsid w:val="006829CA"/>
    <w:rsid w:val="0068367A"/>
    <w:rsid w:val="00684ACA"/>
    <w:rsid w:val="0068515D"/>
    <w:rsid w:val="006865E8"/>
    <w:rsid w:val="0068734D"/>
    <w:rsid w:val="00687646"/>
    <w:rsid w:val="00687E64"/>
    <w:rsid w:val="00690319"/>
    <w:rsid w:val="00691FB0"/>
    <w:rsid w:val="00692A23"/>
    <w:rsid w:val="006931DD"/>
    <w:rsid w:val="0069457C"/>
    <w:rsid w:val="006952C6"/>
    <w:rsid w:val="006963AC"/>
    <w:rsid w:val="0069675A"/>
    <w:rsid w:val="00696A53"/>
    <w:rsid w:val="00696B94"/>
    <w:rsid w:val="00696E2D"/>
    <w:rsid w:val="006A0227"/>
    <w:rsid w:val="006A0B8F"/>
    <w:rsid w:val="006A2D65"/>
    <w:rsid w:val="006A390E"/>
    <w:rsid w:val="006A4442"/>
    <w:rsid w:val="006A4CD3"/>
    <w:rsid w:val="006A5018"/>
    <w:rsid w:val="006A5906"/>
    <w:rsid w:val="006A6D31"/>
    <w:rsid w:val="006A6F34"/>
    <w:rsid w:val="006A7C71"/>
    <w:rsid w:val="006B0597"/>
    <w:rsid w:val="006B0D95"/>
    <w:rsid w:val="006B0ED5"/>
    <w:rsid w:val="006B1BFC"/>
    <w:rsid w:val="006B2C75"/>
    <w:rsid w:val="006B5322"/>
    <w:rsid w:val="006B5FC2"/>
    <w:rsid w:val="006B640C"/>
    <w:rsid w:val="006B6E45"/>
    <w:rsid w:val="006B6FE5"/>
    <w:rsid w:val="006C13BC"/>
    <w:rsid w:val="006C1468"/>
    <w:rsid w:val="006C168C"/>
    <w:rsid w:val="006C1921"/>
    <w:rsid w:val="006C2125"/>
    <w:rsid w:val="006C3929"/>
    <w:rsid w:val="006C39AE"/>
    <w:rsid w:val="006C458A"/>
    <w:rsid w:val="006C58DD"/>
    <w:rsid w:val="006C60B5"/>
    <w:rsid w:val="006C63C9"/>
    <w:rsid w:val="006C6FA8"/>
    <w:rsid w:val="006D07E1"/>
    <w:rsid w:val="006D0E88"/>
    <w:rsid w:val="006D0F32"/>
    <w:rsid w:val="006D4DC2"/>
    <w:rsid w:val="006D5D27"/>
    <w:rsid w:val="006D6077"/>
    <w:rsid w:val="006D7B36"/>
    <w:rsid w:val="006E135A"/>
    <w:rsid w:val="006E250C"/>
    <w:rsid w:val="006E3356"/>
    <w:rsid w:val="006E5B28"/>
    <w:rsid w:val="006F0F0A"/>
    <w:rsid w:val="006F1505"/>
    <w:rsid w:val="006F1942"/>
    <w:rsid w:val="006F1BFC"/>
    <w:rsid w:val="006F1C19"/>
    <w:rsid w:val="006F1E43"/>
    <w:rsid w:val="006F319C"/>
    <w:rsid w:val="006F3AE6"/>
    <w:rsid w:val="006F4BC1"/>
    <w:rsid w:val="0070045B"/>
    <w:rsid w:val="007051B0"/>
    <w:rsid w:val="007058BC"/>
    <w:rsid w:val="007060FC"/>
    <w:rsid w:val="00706CDF"/>
    <w:rsid w:val="00706DFF"/>
    <w:rsid w:val="00707151"/>
    <w:rsid w:val="007101F4"/>
    <w:rsid w:val="0071083C"/>
    <w:rsid w:val="00710847"/>
    <w:rsid w:val="007112B5"/>
    <w:rsid w:val="007120FB"/>
    <w:rsid w:val="00715E91"/>
    <w:rsid w:val="00720219"/>
    <w:rsid w:val="00725DDD"/>
    <w:rsid w:val="00727445"/>
    <w:rsid w:val="007327EB"/>
    <w:rsid w:val="00735500"/>
    <w:rsid w:val="00735AE4"/>
    <w:rsid w:val="00736099"/>
    <w:rsid w:val="007363DC"/>
    <w:rsid w:val="007408D1"/>
    <w:rsid w:val="007416ED"/>
    <w:rsid w:val="00741A0E"/>
    <w:rsid w:val="00741C31"/>
    <w:rsid w:val="0074313E"/>
    <w:rsid w:val="00744D8C"/>
    <w:rsid w:val="00745A69"/>
    <w:rsid w:val="0074621D"/>
    <w:rsid w:val="0074768B"/>
    <w:rsid w:val="00747777"/>
    <w:rsid w:val="00747918"/>
    <w:rsid w:val="00747B95"/>
    <w:rsid w:val="00750A2F"/>
    <w:rsid w:val="00750F0D"/>
    <w:rsid w:val="007518B6"/>
    <w:rsid w:val="00752993"/>
    <w:rsid w:val="0075405A"/>
    <w:rsid w:val="0075484D"/>
    <w:rsid w:val="00762B7C"/>
    <w:rsid w:val="00762F9E"/>
    <w:rsid w:val="0076457B"/>
    <w:rsid w:val="00770B76"/>
    <w:rsid w:val="007727CE"/>
    <w:rsid w:val="00773596"/>
    <w:rsid w:val="00773B19"/>
    <w:rsid w:val="0077473B"/>
    <w:rsid w:val="0077513E"/>
    <w:rsid w:val="00776690"/>
    <w:rsid w:val="00777E8E"/>
    <w:rsid w:val="00782FB6"/>
    <w:rsid w:val="00782FC3"/>
    <w:rsid w:val="00783897"/>
    <w:rsid w:val="00785197"/>
    <w:rsid w:val="0078655A"/>
    <w:rsid w:val="00786C89"/>
    <w:rsid w:val="00787671"/>
    <w:rsid w:val="0079002B"/>
    <w:rsid w:val="007915ED"/>
    <w:rsid w:val="007922E0"/>
    <w:rsid w:val="00792B0B"/>
    <w:rsid w:val="0079360B"/>
    <w:rsid w:val="007945CF"/>
    <w:rsid w:val="007A2A02"/>
    <w:rsid w:val="007A3026"/>
    <w:rsid w:val="007A3ABF"/>
    <w:rsid w:val="007A3CED"/>
    <w:rsid w:val="007A4679"/>
    <w:rsid w:val="007A5B4C"/>
    <w:rsid w:val="007A5BDD"/>
    <w:rsid w:val="007A62C4"/>
    <w:rsid w:val="007B0BC3"/>
    <w:rsid w:val="007B14D7"/>
    <w:rsid w:val="007B1EF8"/>
    <w:rsid w:val="007B2B1C"/>
    <w:rsid w:val="007B379B"/>
    <w:rsid w:val="007C0403"/>
    <w:rsid w:val="007C0438"/>
    <w:rsid w:val="007C1952"/>
    <w:rsid w:val="007C267B"/>
    <w:rsid w:val="007C2CA8"/>
    <w:rsid w:val="007C4BCF"/>
    <w:rsid w:val="007C5C7A"/>
    <w:rsid w:val="007C7899"/>
    <w:rsid w:val="007D00DE"/>
    <w:rsid w:val="007D1978"/>
    <w:rsid w:val="007D2AD7"/>
    <w:rsid w:val="007D3BDE"/>
    <w:rsid w:val="007D3D9C"/>
    <w:rsid w:val="007D3F21"/>
    <w:rsid w:val="007D672A"/>
    <w:rsid w:val="007D7383"/>
    <w:rsid w:val="007D7671"/>
    <w:rsid w:val="007E2289"/>
    <w:rsid w:val="007E4239"/>
    <w:rsid w:val="007E536C"/>
    <w:rsid w:val="007E5D40"/>
    <w:rsid w:val="007E5DC1"/>
    <w:rsid w:val="007E6C57"/>
    <w:rsid w:val="007E6FA2"/>
    <w:rsid w:val="007E7272"/>
    <w:rsid w:val="007F01FD"/>
    <w:rsid w:val="007F4322"/>
    <w:rsid w:val="007F47EB"/>
    <w:rsid w:val="007F4C72"/>
    <w:rsid w:val="007F4F77"/>
    <w:rsid w:val="007F6D76"/>
    <w:rsid w:val="007F7AA4"/>
    <w:rsid w:val="007F7D4D"/>
    <w:rsid w:val="00800FF3"/>
    <w:rsid w:val="00801A28"/>
    <w:rsid w:val="008043A6"/>
    <w:rsid w:val="00804B32"/>
    <w:rsid w:val="00806F22"/>
    <w:rsid w:val="008119DF"/>
    <w:rsid w:val="00812375"/>
    <w:rsid w:val="00815099"/>
    <w:rsid w:val="00817085"/>
    <w:rsid w:val="00817A84"/>
    <w:rsid w:val="0082065F"/>
    <w:rsid w:val="00820CDA"/>
    <w:rsid w:val="00820E75"/>
    <w:rsid w:val="00820F54"/>
    <w:rsid w:val="00822503"/>
    <w:rsid w:val="00824031"/>
    <w:rsid w:val="00824CD3"/>
    <w:rsid w:val="008258CA"/>
    <w:rsid w:val="00825B41"/>
    <w:rsid w:val="00825CBD"/>
    <w:rsid w:val="008279AA"/>
    <w:rsid w:val="008279F2"/>
    <w:rsid w:val="008303BE"/>
    <w:rsid w:val="00830E64"/>
    <w:rsid w:val="008312AA"/>
    <w:rsid w:val="008318F1"/>
    <w:rsid w:val="0083232C"/>
    <w:rsid w:val="0083275D"/>
    <w:rsid w:val="00832B0F"/>
    <w:rsid w:val="00833238"/>
    <w:rsid w:val="008362E0"/>
    <w:rsid w:val="008425A8"/>
    <w:rsid w:val="00842C7E"/>
    <w:rsid w:val="0084351F"/>
    <w:rsid w:val="0084540D"/>
    <w:rsid w:val="00845950"/>
    <w:rsid w:val="00851BF6"/>
    <w:rsid w:val="00851D7D"/>
    <w:rsid w:val="008527E3"/>
    <w:rsid w:val="00852C5B"/>
    <w:rsid w:val="00853EFA"/>
    <w:rsid w:val="008549F4"/>
    <w:rsid w:val="008558E0"/>
    <w:rsid w:val="00860096"/>
    <w:rsid w:val="00862A3C"/>
    <w:rsid w:val="00862AB0"/>
    <w:rsid w:val="0086363E"/>
    <w:rsid w:val="0086381A"/>
    <w:rsid w:val="0086559F"/>
    <w:rsid w:val="0086624B"/>
    <w:rsid w:val="00871B2F"/>
    <w:rsid w:val="0087641B"/>
    <w:rsid w:val="008771A1"/>
    <w:rsid w:val="008775DC"/>
    <w:rsid w:val="00877C93"/>
    <w:rsid w:val="00880DFD"/>
    <w:rsid w:val="00881CF5"/>
    <w:rsid w:val="00883954"/>
    <w:rsid w:val="00883A35"/>
    <w:rsid w:val="00884BFC"/>
    <w:rsid w:val="0088556F"/>
    <w:rsid w:val="00885809"/>
    <w:rsid w:val="00885974"/>
    <w:rsid w:val="00885AAD"/>
    <w:rsid w:val="0088606E"/>
    <w:rsid w:val="00890BBE"/>
    <w:rsid w:val="00892032"/>
    <w:rsid w:val="008920F2"/>
    <w:rsid w:val="008933CA"/>
    <w:rsid w:val="008939EA"/>
    <w:rsid w:val="00896222"/>
    <w:rsid w:val="008970AA"/>
    <w:rsid w:val="008A0BD9"/>
    <w:rsid w:val="008A289B"/>
    <w:rsid w:val="008A4E50"/>
    <w:rsid w:val="008B19A3"/>
    <w:rsid w:val="008B1B9B"/>
    <w:rsid w:val="008B1DF8"/>
    <w:rsid w:val="008B23D6"/>
    <w:rsid w:val="008B33F6"/>
    <w:rsid w:val="008B359B"/>
    <w:rsid w:val="008B3C4C"/>
    <w:rsid w:val="008B4796"/>
    <w:rsid w:val="008B55D1"/>
    <w:rsid w:val="008B668D"/>
    <w:rsid w:val="008B6FA3"/>
    <w:rsid w:val="008B74E4"/>
    <w:rsid w:val="008C0104"/>
    <w:rsid w:val="008C0CE4"/>
    <w:rsid w:val="008C1D23"/>
    <w:rsid w:val="008C2570"/>
    <w:rsid w:val="008C3312"/>
    <w:rsid w:val="008C358E"/>
    <w:rsid w:val="008C3CEE"/>
    <w:rsid w:val="008C4894"/>
    <w:rsid w:val="008C4CC6"/>
    <w:rsid w:val="008C5147"/>
    <w:rsid w:val="008D0BF1"/>
    <w:rsid w:val="008D20A0"/>
    <w:rsid w:val="008D2AA0"/>
    <w:rsid w:val="008D51DB"/>
    <w:rsid w:val="008D5E46"/>
    <w:rsid w:val="008D78B2"/>
    <w:rsid w:val="008E002D"/>
    <w:rsid w:val="008E061A"/>
    <w:rsid w:val="008E1080"/>
    <w:rsid w:val="008E30D9"/>
    <w:rsid w:val="008E6380"/>
    <w:rsid w:val="008E6DB0"/>
    <w:rsid w:val="008E6DDB"/>
    <w:rsid w:val="008E70E6"/>
    <w:rsid w:val="008E76F8"/>
    <w:rsid w:val="008F1B81"/>
    <w:rsid w:val="008F234B"/>
    <w:rsid w:val="008F2925"/>
    <w:rsid w:val="008F3985"/>
    <w:rsid w:val="008F3D0A"/>
    <w:rsid w:val="008F40B7"/>
    <w:rsid w:val="008F6DBE"/>
    <w:rsid w:val="008F6E7A"/>
    <w:rsid w:val="008F7027"/>
    <w:rsid w:val="008F71C5"/>
    <w:rsid w:val="008F79D4"/>
    <w:rsid w:val="008F7AD8"/>
    <w:rsid w:val="00900000"/>
    <w:rsid w:val="00900613"/>
    <w:rsid w:val="00900BE7"/>
    <w:rsid w:val="0090247A"/>
    <w:rsid w:val="009033B1"/>
    <w:rsid w:val="00907B7A"/>
    <w:rsid w:val="009109AF"/>
    <w:rsid w:val="00910DF1"/>
    <w:rsid w:val="00911244"/>
    <w:rsid w:val="009131DE"/>
    <w:rsid w:val="00913586"/>
    <w:rsid w:val="0091430C"/>
    <w:rsid w:val="00914E5F"/>
    <w:rsid w:val="009169FA"/>
    <w:rsid w:val="00916D36"/>
    <w:rsid w:val="00917529"/>
    <w:rsid w:val="00917858"/>
    <w:rsid w:val="00917E12"/>
    <w:rsid w:val="00921655"/>
    <w:rsid w:val="00922CB8"/>
    <w:rsid w:val="00923602"/>
    <w:rsid w:val="00924D8C"/>
    <w:rsid w:val="00924E4A"/>
    <w:rsid w:val="009301F7"/>
    <w:rsid w:val="009327A6"/>
    <w:rsid w:val="0093282B"/>
    <w:rsid w:val="00933242"/>
    <w:rsid w:val="0093338E"/>
    <w:rsid w:val="00935024"/>
    <w:rsid w:val="00935116"/>
    <w:rsid w:val="0093525E"/>
    <w:rsid w:val="0093585D"/>
    <w:rsid w:val="0093616C"/>
    <w:rsid w:val="009361F7"/>
    <w:rsid w:val="00937D39"/>
    <w:rsid w:val="009416FC"/>
    <w:rsid w:val="00941993"/>
    <w:rsid w:val="00943EF1"/>
    <w:rsid w:val="0094428D"/>
    <w:rsid w:val="009448D4"/>
    <w:rsid w:val="00944BC2"/>
    <w:rsid w:val="00945ED9"/>
    <w:rsid w:val="009512A3"/>
    <w:rsid w:val="009512E0"/>
    <w:rsid w:val="0095136C"/>
    <w:rsid w:val="00952780"/>
    <w:rsid w:val="009527A3"/>
    <w:rsid w:val="00953F2A"/>
    <w:rsid w:val="00955110"/>
    <w:rsid w:val="00955942"/>
    <w:rsid w:val="009578F2"/>
    <w:rsid w:val="009609DC"/>
    <w:rsid w:val="009617B8"/>
    <w:rsid w:val="00963474"/>
    <w:rsid w:val="00964847"/>
    <w:rsid w:val="00965ED7"/>
    <w:rsid w:val="00966217"/>
    <w:rsid w:val="0097193E"/>
    <w:rsid w:val="00972693"/>
    <w:rsid w:val="00972919"/>
    <w:rsid w:val="00972AB7"/>
    <w:rsid w:val="00973449"/>
    <w:rsid w:val="009735E9"/>
    <w:rsid w:val="00974060"/>
    <w:rsid w:val="00975D26"/>
    <w:rsid w:val="009765DE"/>
    <w:rsid w:val="00977157"/>
    <w:rsid w:val="00977FE5"/>
    <w:rsid w:val="00982843"/>
    <w:rsid w:val="00982E39"/>
    <w:rsid w:val="009855FA"/>
    <w:rsid w:val="00985A78"/>
    <w:rsid w:val="009867DE"/>
    <w:rsid w:val="00987ABB"/>
    <w:rsid w:val="00987BE9"/>
    <w:rsid w:val="00987F0C"/>
    <w:rsid w:val="00990597"/>
    <w:rsid w:val="0099158D"/>
    <w:rsid w:val="00992081"/>
    <w:rsid w:val="00994993"/>
    <w:rsid w:val="00994D69"/>
    <w:rsid w:val="00994FC8"/>
    <w:rsid w:val="00995191"/>
    <w:rsid w:val="009A0ADB"/>
    <w:rsid w:val="009A16F0"/>
    <w:rsid w:val="009A289A"/>
    <w:rsid w:val="009A5123"/>
    <w:rsid w:val="009A64BB"/>
    <w:rsid w:val="009A65EA"/>
    <w:rsid w:val="009A6EFE"/>
    <w:rsid w:val="009A7A11"/>
    <w:rsid w:val="009B0384"/>
    <w:rsid w:val="009B04C7"/>
    <w:rsid w:val="009B1D46"/>
    <w:rsid w:val="009B2A78"/>
    <w:rsid w:val="009B3806"/>
    <w:rsid w:val="009B4725"/>
    <w:rsid w:val="009B70EE"/>
    <w:rsid w:val="009C008C"/>
    <w:rsid w:val="009C01C6"/>
    <w:rsid w:val="009C0879"/>
    <w:rsid w:val="009C0930"/>
    <w:rsid w:val="009C253F"/>
    <w:rsid w:val="009C6443"/>
    <w:rsid w:val="009D07DF"/>
    <w:rsid w:val="009D1120"/>
    <w:rsid w:val="009D18B3"/>
    <w:rsid w:val="009D244F"/>
    <w:rsid w:val="009D5B8C"/>
    <w:rsid w:val="009D75BA"/>
    <w:rsid w:val="009D7A13"/>
    <w:rsid w:val="009D7C3D"/>
    <w:rsid w:val="009E06E8"/>
    <w:rsid w:val="009E3056"/>
    <w:rsid w:val="009E38D3"/>
    <w:rsid w:val="009E419D"/>
    <w:rsid w:val="009E723D"/>
    <w:rsid w:val="009F387C"/>
    <w:rsid w:val="009F40BC"/>
    <w:rsid w:val="009F546F"/>
    <w:rsid w:val="009F56D0"/>
    <w:rsid w:val="009F5978"/>
    <w:rsid w:val="009F60E3"/>
    <w:rsid w:val="009F62A1"/>
    <w:rsid w:val="009F64E9"/>
    <w:rsid w:val="009F6584"/>
    <w:rsid w:val="009F6C6E"/>
    <w:rsid w:val="009F7F63"/>
    <w:rsid w:val="00A0093A"/>
    <w:rsid w:val="00A01E46"/>
    <w:rsid w:val="00A02704"/>
    <w:rsid w:val="00A03186"/>
    <w:rsid w:val="00A03F93"/>
    <w:rsid w:val="00A047D6"/>
    <w:rsid w:val="00A062BB"/>
    <w:rsid w:val="00A06E92"/>
    <w:rsid w:val="00A07DB3"/>
    <w:rsid w:val="00A12635"/>
    <w:rsid w:val="00A13452"/>
    <w:rsid w:val="00A14F48"/>
    <w:rsid w:val="00A1536A"/>
    <w:rsid w:val="00A17C23"/>
    <w:rsid w:val="00A22F4D"/>
    <w:rsid w:val="00A23103"/>
    <w:rsid w:val="00A23F65"/>
    <w:rsid w:val="00A27810"/>
    <w:rsid w:val="00A278C1"/>
    <w:rsid w:val="00A27FE2"/>
    <w:rsid w:val="00A33791"/>
    <w:rsid w:val="00A338F3"/>
    <w:rsid w:val="00A33EC1"/>
    <w:rsid w:val="00A33FD3"/>
    <w:rsid w:val="00A35B3D"/>
    <w:rsid w:val="00A35FE8"/>
    <w:rsid w:val="00A3728F"/>
    <w:rsid w:val="00A418E8"/>
    <w:rsid w:val="00A425AE"/>
    <w:rsid w:val="00A42B3A"/>
    <w:rsid w:val="00A43EA1"/>
    <w:rsid w:val="00A44A81"/>
    <w:rsid w:val="00A44B28"/>
    <w:rsid w:val="00A45F7B"/>
    <w:rsid w:val="00A46FC2"/>
    <w:rsid w:val="00A47371"/>
    <w:rsid w:val="00A4767F"/>
    <w:rsid w:val="00A47DDD"/>
    <w:rsid w:val="00A50A0B"/>
    <w:rsid w:val="00A515D5"/>
    <w:rsid w:val="00A51B62"/>
    <w:rsid w:val="00A54050"/>
    <w:rsid w:val="00A54905"/>
    <w:rsid w:val="00A55B48"/>
    <w:rsid w:val="00A5722F"/>
    <w:rsid w:val="00A61217"/>
    <w:rsid w:val="00A626D1"/>
    <w:rsid w:val="00A629FE"/>
    <w:rsid w:val="00A631FC"/>
    <w:rsid w:val="00A63ABB"/>
    <w:rsid w:val="00A64EDA"/>
    <w:rsid w:val="00A70435"/>
    <w:rsid w:val="00A706EB"/>
    <w:rsid w:val="00A72588"/>
    <w:rsid w:val="00A73705"/>
    <w:rsid w:val="00A745A4"/>
    <w:rsid w:val="00A754F9"/>
    <w:rsid w:val="00A75781"/>
    <w:rsid w:val="00A80600"/>
    <w:rsid w:val="00A826B3"/>
    <w:rsid w:val="00A82F47"/>
    <w:rsid w:val="00A8758E"/>
    <w:rsid w:val="00A878B9"/>
    <w:rsid w:val="00A87D78"/>
    <w:rsid w:val="00A93EE2"/>
    <w:rsid w:val="00A94A30"/>
    <w:rsid w:val="00A9546D"/>
    <w:rsid w:val="00A97353"/>
    <w:rsid w:val="00A975BE"/>
    <w:rsid w:val="00AA4C9B"/>
    <w:rsid w:val="00AA5829"/>
    <w:rsid w:val="00AB00DA"/>
    <w:rsid w:val="00AB0102"/>
    <w:rsid w:val="00AB20F1"/>
    <w:rsid w:val="00AB27C6"/>
    <w:rsid w:val="00AB294C"/>
    <w:rsid w:val="00AB676F"/>
    <w:rsid w:val="00AC1972"/>
    <w:rsid w:val="00AC2733"/>
    <w:rsid w:val="00AC53D7"/>
    <w:rsid w:val="00AC59F5"/>
    <w:rsid w:val="00AC5C67"/>
    <w:rsid w:val="00AC6710"/>
    <w:rsid w:val="00AD056B"/>
    <w:rsid w:val="00AD13AE"/>
    <w:rsid w:val="00AD1A0E"/>
    <w:rsid w:val="00AD1F94"/>
    <w:rsid w:val="00AD25ED"/>
    <w:rsid w:val="00AD3F88"/>
    <w:rsid w:val="00AD4CCB"/>
    <w:rsid w:val="00AD62D9"/>
    <w:rsid w:val="00AD62EE"/>
    <w:rsid w:val="00AD6DA3"/>
    <w:rsid w:val="00AE0BEC"/>
    <w:rsid w:val="00AE117B"/>
    <w:rsid w:val="00AE1CF5"/>
    <w:rsid w:val="00AE21CA"/>
    <w:rsid w:val="00AE3607"/>
    <w:rsid w:val="00AE6338"/>
    <w:rsid w:val="00AE7A59"/>
    <w:rsid w:val="00AE7F38"/>
    <w:rsid w:val="00AF2032"/>
    <w:rsid w:val="00AF35AC"/>
    <w:rsid w:val="00AF3853"/>
    <w:rsid w:val="00AF45C9"/>
    <w:rsid w:val="00AF4925"/>
    <w:rsid w:val="00AF54AB"/>
    <w:rsid w:val="00B01A6F"/>
    <w:rsid w:val="00B020A1"/>
    <w:rsid w:val="00B02A78"/>
    <w:rsid w:val="00B037CC"/>
    <w:rsid w:val="00B04F5C"/>
    <w:rsid w:val="00B05494"/>
    <w:rsid w:val="00B06B70"/>
    <w:rsid w:val="00B11AE1"/>
    <w:rsid w:val="00B1315E"/>
    <w:rsid w:val="00B14172"/>
    <w:rsid w:val="00B14CD0"/>
    <w:rsid w:val="00B1670B"/>
    <w:rsid w:val="00B20B11"/>
    <w:rsid w:val="00B2147B"/>
    <w:rsid w:val="00B21FF1"/>
    <w:rsid w:val="00B2240B"/>
    <w:rsid w:val="00B229A7"/>
    <w:rsid w:val="00B2353A"/>
    <w:rsid w:val="00B236CC"/>
    <w:rsid w:val="00B253A7"/>
    <w:rsid w:val="00B25AD0"/>
    <w:rsid w:val="00B276BD"/>
    <w:rsid w:val="00B27D50"/>
    <w:rsid w:val="00B325E6"/>
    <w:rsid w:val="00B341F8"/>
    <w:rsid w:val="00B34C89"/>
    <w:rsid w:val="00B358C1"/>
    <w:rsid w:val="00B40323"/>
    <w:rsid w:val="00B4202C"/>
    <w:rsid w:val="00B42193"/>
    <w:rsid w:val="00B42EBA"/>
    <w:rsid w:val="00B43953"/>
    <w:rsid w:val="00B446CC"/>
    <w:rsid w:val="00B452ED"/>
    <w:rsid w:val="00B454A6"/>
    <w:rsid w:val="00B45D45"/>
    <w:rsid w:val="00B464AB"/>
    <w:rsid w:val="00B46691"/>
    <w:rsid w:val="00B467D2"/>
    <w:rsid w:val="00B46D0D"/>
    <w:rsid w:val="00B4714B"/>
    <w:rsid w:val="00B47BBD"/>
    <w:rsid w:val="00B51AE4"/>
    <w:rsid w:val="00B522DE"/>
    <w:rsid w:val="00B540B6"/>
    <w:rsid w:val="00B55D60"/>
    <w:rsid w:val="00B564B7"/>
    <w:rsid w:val="00B62D42"/>
    <w:rsid w:val="00B64548"/>
    <w:rsid w:val="00B64721"/>
    <w:rsid w:val="00B6623C"/>
    <w:rsid w:val="00B67762"/>
    <w:rsid w:val="00B678F7"/>
    <w:rsid w:val="00B7091D"/>
    <w:rsid w:val="00B70C70"/>
    <w:rsid w:val="00B73616"/>
    <w:rsid w:val="00B74D66"/>
    <w:rsid w:val="00B76C0F"/>
    <w:rsid w:val="00B77468"/>
    <w:rsid w:val="00B77B16"/>
    <w:rsid w:val="00B819DF"/>
    <w:rsid w:val="00B81AA8"/>
    <w:rsid w:val="00B81B24"/>
    <w:rsid w:val="00B83537"/>
    <w:rsid w:val="00B837DF"/>
    <w:rsid w:val="00B83854"/>
    <w:rsid w:val="00B83915"/>
    <w:rsid w:val="00B839B5"/>
    <w:rsid w:val="00B84E51"/>
    <w:rsid w:val="00B85807"/>
    <w:rsid w:val="00B86155"/>
    <w:rsid w:val="00B91E38"/>
    <w:rsid w:val="00B92F6F"/>
    <w:rsid w:val="00B93DF2"/>
    <w:rsid w:val="00B94756"/>
    <w:rsid w:val="00B95E2A"/>
    <w:rsid w:val="00B963C6"/>
    <w:rsid w:val="00B96A27"/>
    <w:rsid w:val="00BA00C0"/>
    <w:rsid w:val="00BA1575"/>
    <w:rsid w:val="00BA1BA5"/>
    <w:rsid w:val="00BA23D5"/>
    <w:rsid w:val="00BA2449"/>
    <w:rsid w:val="00BA3834"/>
    <w:rsid w:val="00BA48D7"/>
    <w:rsid w:val="00BA496E"/>
    <w:rsid w:val="00BA564F"/>
    <w:rsid w:val="00BA5AE6"/>
    <w:rsid w:val="00BA5DC1"/>
    <w:rsid w:val="00BB0AE6"/>
    <w:rsid w:val="00BB1987"/>
    <w:rsid w:val="00BB21DF"/>
    <w:rsid w:val="00BB2DC5"/>
    <w:rsid w:val="00BB52F4"/>
    <w:rsid w:val="00BB72D9"/>
    <w:rsid w:val="00BB74EA"/>
    <w:rsid w:val="00BC006B"/>
    <w:rsid w:val="00BC0FFA"/>
    <w:rsid w:val="00BC208B"/>
    <w:rsid w:val="00BC324C"/>
    <w:rsid w:val="00BC3501"/>
    <w:rsid w:val="00BC599E"/>
    <w:rsid w:val="00BC613E"/>
    <w:rsid w:val="00BC6671"/>
    <w:rsid w:val="00BC70D7"/>
    <w:rsid w:val="00BC71FA"/>
    <w:rsid w:val="00BC7741"/>
    <w:rsid w:val="00BD0768"/>
    <w:rsid w:val="00BD1050"/>
    <w:rsid w:val="00BD126E"/>
    <w:rsid w:val="00BD1A08"/>
    <w:rsid w:val="00BD2BFF"/>
    <w:rsid w:val="00BD3F8E"/>
    <w:rsid w:val="00BD421A"/>
    <w:rsid w:val="00BD5F49"/>
    <w:rsid w:val="00BD6DEA"/>
    <w:rsid w:val="00BE1BDA"/>
    <w:rsid w:val="00BE2B68"/>
    <w:rsid w:val="00BE2F54"/>
    <w:rsid w:val="00BF0978"/>
    <w:rsid w:val="00BF09DC"/>
    <w:rsid w:val="00BF0E68"/>
    <w:rsid w:val="00BF3C23"/>
    <w:rsid w:val="00BF3EDE"/>
    <w:rsid w:val="00BF46FF"/>
    <w:rsid w:val="00BF5172"/>
    <w:rsid w:val="00C00C7A"/>
    <w:rsid w:val="00C0130E"/>
    <w:rsid w:val="00C01597"/>
    <w:rsid w:val="00C03AE4"/>
    <w:rsid w:val="00C0487C"/>
    <w:rsid w:val="00C04932"/>
    <w:rsid w:val="00C04BA1"/>
    <w:rsid w:val="00C051FB"/>
    <w:rsid w:val="00C05C8C"/>
    <w:rsid w:val="00C12156"/>
    <w:rsid w:val="00C12309"/>
    <w:rsid w:val="00C1324F"/>
    <w:rsid w:val="00C13E8E"/>
    <w:rsid w:val="00C14920"/>
    <w:rsid w:val="00C165DF"/>
    <w:rsid w:val="00C174A2"/>
    <w:rsid w:val="00C17E9D"/>
    <w:rsid w:val="00C205E7"/>
    <w:rsid w:val="00C20A6F"/>
    <w:rsid w:val="00C20ABD"/>
    <w:rsid w:val="00C2183B"/>
    <w:rsid w:val="00C21F7A"/>
    <w:rsid w:val="00C2330F"/>
    <w:rsid w:val="00C249B2"/>
    <w:rsid w:val="00C2772D"/>
    <w:rsid w:val="00C27E59"/>
    <w:rsid w:val="00C307EE"/>
    <w:rsid w:val="00C308AE"/>
    <w:rsid w:val="00C31DBE"/>
    <w:rsid w:val="00C32D79"/>
    <w:rsid w:val="00C32DC8"/>
    <w:rsid w:val="00C34F70"/>
    <w:rsid w:val="00C35F19"/>
    <w:rsid w:val="00C35FBC"/>
    <w:rsid w:val="00C36680"/>
    <w:rsid w:val="00C36912"/>
    <w:rsid w:val="00C36CA9"/>
    <w:rsid w:val="00C409F2"/>
    <w:rsid w:val="00C40FBD"/>
    <w:rsid w:val="00C413C4"/>
    <w:rsid w:val="00C4217E"/>
    <w:rsid w:val="00C447B6"/>
    <w:rsid w:val="00C4548E"/>
    <w:rsid w:val="00C46C4E"/>
    <w:rsid w:val="00C51BBB"/>
    <w:rsid w:val="00C52435"/>
    <w:rsid w:val="00C52A03"/>
    <w:rsid w:val="00C52EE7"/>
    <w:rsid w:val="00C53A0A"/>
    <w:rsid w:val="00C54D4B"/>
    <w:rsid w:val="00C55BA7"/>
    <w:rsid w:val="00C55C9E"/>
    <w:rsid w:val="00C608BB"/>
    <w:rsid w:val="00C62BC7"/>
    <w:rsid w:val="00C62FA7"/>
    <w:rsid w:val="00C64233"/>
    <w:rsid w:val="00C65481"/>
    <w:rsid w:val="00C65FD6"/>
    <w:rsid w:val="00C662FE"/>
    <w:rsid w:val="00C674BD"/>
    <w:rsid w:val="00C70F89"/>
    <w:rsid w:val="00C710F3"/>
    <w:rsid w:val="00C722B2"/>
    <w:rsid w:val="00C7271F"/>
    <w:rsid w:val="00C7302C"/>
    <w:rsid w:val="00C77040"/>
    <w:rsid w:val="00C80CD5"/>
    <w:rsid w:val="00C84084"/>
    <w:rsid w:val="00C86011"/>
    <w:rsid w:val="00C862E4"/>
    <w:rsid w:val="00C86834"/>
    <w:rsid w:val="00C87070"/>
    <w:rsid w:val="00C874C2"/>
    <w:rsid w:val="00C901BA"/>
    <w:rsid w:val="00C9089E"/>
    <w:rsid w:val="00C90FE5"/>
    <w:rsid w:val="00C92811"/>
    <w:rsid w:val="00C933A5"/>
    <w:rsid w:val="00C94959"/>
    <w:rsid w:val="00C95FB1"/>
    <w:rsid w:val="00C969B3"/>
    <w:rsid w:val="00C9768B"/>
    <w:rsid w:val="00C97AE0"/>
    <w:rsid w:val="00CA1FC8"/>
    <w:rsid w:val="00CA4773"/>
    <w:rsid w:val="00CA4B86"/>
    <w:rsid w:val="00CB090A"/>
    <w:rsid w:val="00CB0963"/>
    <w:rsid w:val="00CB096E"/>
    <w:rsid w:val="00CB2622"/>
    <w:rsid w:val="00CB2A74"/>
    <w:rsid w:val="00CB31AD"/>
    <w:rsid w:val="00CB3C3F"/>
    <w:rsid w:val="00CB509F"/>
    <w:rsid w:val="00CB5753"/>
    <w:rsid w:val="00CB691D"/>
    <w:rsid w:val="00CC13CA"/>
    <w:rsid w:val="00CC240E"/>
    <w:rsid w:val="00CC3570"/>
    <w:rsid w:val="00CC3B0F"/>
    <w:rsid w:val="00CC4694"/>
    <w:rsid w:val="00CC5698"/>
    <w:rsid w:val="00CC7F24"/>
    <w:rsid w:val="00CD2578"/>
    <w:rsid w:val="00CD34FE"/>
    <w:rsid w:val="00CD417A"/>
    <w:rsid w:val="00CD498E"/>
    <w:rsid w:val="00CD4D65"/>
    <w:rsid w:val="00CD4FBA"/>
    <w:rsid w:val="00CD5727"/>
    <w:rsid w:val="00CD6BDE"/>
    <w:rsid w:val="00CE088A"/>
    <w:rsid w:val="00CE1D4C"/>
    <w:rsid w:val="00CE28E2"/>
    <w:rsid w:val="00CE2AB9"/>
    <w:rsid w:val="00CF10BB"/>
    <w:rsid w:val="00CF1969"/>
    <w:rsid w:val="00CF1EC3"/>
    <w:rsid w:val="00CF1F93"/>
    <w:rsid w:val="00CF23FC"/>
    <w:rsid w:val="00CF46B2"/>
    <w:rsid w:val="00CF67FF"/>
    <w:rsid w:val="00CF723F"/>
    <w:rsid w:val="00D019CE"/>
    <w:rsid w:val="00D02785"/>
    <w:rsid w:val="00D04E88"/>
    <w:rsid w:val="00D0548A"/>
    <w:rsid w:val="00D10DC6"/>
    <w:rsid w:val="00D11EAF"/>
    <w:rsid w:val="00D120E6"/>
    <w:rsid w:val="00D12AA5"/>
    <w:rsid w:val="00D140AC"/>
    <w:rsid w:val="00D15DAF"/>
    <w:rsid w:val="00D169A5"/>
    <w:rsid w:val="00D17C16"/>
    <w:rsid w:val="00D20156"/>
    <w:rsid w:val="00D20B30"/>
    <w:rsid w:val="00D21B50"/>
    <w:rsid w:val="00D21BEB"/>
    <w:rsid w:val="00D21EBE"/>
    <w:rsid w:val="00D23433"/>
    <w:rsid w:val="00D23E03"/>
    <w:rsid w:val="00D24348"/>
    <w:rsid w:val="00D26489"/>
    <w:rsid w:val="00D26E83"/>
    <w:rsid w:val="00D27BFF"/>
    <w:rsid w:val="00D30852"/>
    <w:rsid w:val="00D30FB7"/>
    <w:rsid w:val="00D32674"/>
    <w:rsid w:val="00D345D4"/>
    <w:rsid w:val="00D428AB"/>
    <w:rsid w:val="00D42D8E"/>
    <w:rsid w:val="00D44371"/>
    <w:rsid w:val="00D45278"/>
    <w:rsid w:val="00D50758"/>
    <w:rsid w:val="00D51C3B"/>
    <w:rsid w:val="00D5469C"/>
    <w:rsid w:val="00D56150"/>
    <w:rsid w:val="00D56A0C"/>
    <w:rsid w:val="00D56EDD"/>
    <w:rsid w:val="00D60243"/>
    <w:rsid w:val="00D61942"/>
    <w:rsid w:val="00D62789"/>
    <w:rsid w:val="00D63EB7"/>
    <w:rsid w:val="00D6570B"/>
    <w:rsid w:val="00D664DE"/>
    <w:rsid w:val="00D668C7"/>
    <w:rsid w:val="00D7097F"/>
    <w:rsid w:val="00D70B5C"/>
    <w:rsid w:val="00D732B1"/>
    <w:rsid w:val="00D73A1E"/>
    <w:rsid w:val="00D74738"/>
    <w:rsid w:val="00D747A7"/>
    <w:rsid w:val="00D748AA"/>
    <w:rsid w:val="00D74C33"/>
    <w:rsid w:val="00D74E51"/>
    <w:rsid w:val="00D752B3"/>
    <w:rsid w:val="00D755B7"/>
    <w:rsid w:val="00D75788"/>
    <w:rsid w:val="00D8044D"/>
    <w:rsid w:val="00D812C3"/>
    <w:rsid w:val="00D82FD1"/>
    <w:rsid w:val="00D85222"/>
    <w:rsid w:val="00D85DCE"/>
    <w:rsid w:val="00D86C1D"/>
    <w:rsid w:val="00D8775F"/>
    <w:rsid w:val="00D87EA6"/>
    <w:rsid w:val="00D87F0C"/>
    <w:rsid w:val="00D87F28"/>
    <w:rsid w:val="00D90104"/>
    <w:rsid w:val="00D90B35"/>
    <w:rsid w:val="00D90CBA"/>
    <w:rsid w:val="00D915D7"/>
    <w:rsid w:val="00D925FB"/>
    <w:rsid w:val="00D925FD"/>
    <w:rsid w:val="00D92A00"/>
    <w:rsid w:val="00D94627"/>
    <w:rsid w:val="00D96A6E"/>
    <w:rsid w:val="00D97092"/>
    <w:rsid w:val="00DA025E"/>
    <w:rsid w:val="00DA2FC3"/>
    <w:rsid w:val="00DA32EF"/>
    <w:rsid w:val="00DA5BD2"/>
    <w:rsid w:val="00DA6966"/>
    <w:rsid w:val="00DA6EF6"/>
    <w:rsid w:val="00DA7F2C"/>
    <w:rsid w:val="00DB10A3"/>
    <w:rsid w:val="00DB2F87"/>
    <w:rsid w:val="00DB4109"/>
    <w:rsid w:val="00DB4CE6"/>
    <w:rsid w:val="00DB5445"/>
    <w:rsid w:val="00DB7915"/>
    <w:rsid w:val="00DC0880"/>
    <w:rsid w:val="00DC08A6"/>
    <w:rsid w:val="00DC1115"/>
    <w:rsid w:val="00DC4863"/>
    <w:rsid w:val="00DC6E53"/>
    <w:rsid w:val="00DD009D"/>
    <w:rsid w:val="00DD1DAB"/>
    <w:rsid w:val="00DD226E"/>
    <w:rsid w:val="00DD2E47"/>
    <w:rsid w:val="00DD3E06"/>
    <w:rsid w:val="00DD5383"/>
    <w:rsid w:val="00DD56D1"/>
    <w:rsid w:val="00DE0EA3"/>
    <w:rsid w:val="00DE1282"/>
    <w:rsid w:val="00DE182C"/>
    <w:rsid w:val="00DE1B82"/>
    <w:rsid w:val="00DE4886"/>
    <w:rsid w:val="00DE4ED0"/>
    <w:rsid w:val="00DE50FC"/>
    <w:rsid w:val="00DE6ACA"/>
    <w:rsid w:val="00DE7DB3"/>
    <w:rsid w:val="00DF03F9"/>
    <w:rsid w:val="00DF067E"/>
    <w:rsid w:val="00DF09D4"/>
    <w:rsid w:val="00DF1C93"/>
    <w:rsid w:val="00DF20BE"/>
    <w:rsid w:val="00DF2656"/>
    <w:rsid w:val="00DF2A77"/>
    <w:rsid w:val="00DF342D"/>
    <w:rsid w:val="00DF414B"/>
    <w:rsid w:val="00DF4262"/>
    <w:rsid w:val="00DF4480"/>
    <w:rsid w:val="00DF494A"/>
    <w:rsid w:val="00DF551E"/>
    <w:rsid w:val="00DF5A19"/>
    <w:rsid w:val="00DF7A81"/>
    <w:rsid w:val="00E0057E"/>
    <w:rsid w:val="00E0489C"/>
    <w:rsid w:val="00E04F42"/>
    <w:rsid w:val="00E05337"/>
    <w:rsid w:val="00E05B86"/>
    <w:rsid w:val="00E1088B"/>
    <w:rsid w:val="00E10D5F"/>
    <w:rsid w:val="00E11148"/>
    <w:rsid w:val="00E12B21"/>
    <w:rsid w:val="00E13EFC"/>
    <w:rsid w:val="00E141B1"/>
    <w:rsid w:val="00E14B93"/>
    <w:rsid w:val="00E15526"/>
    <w:rsid w:val="00E20920"/>
    <w:rsid w:val="00E20ECC"/>
    <w:rsid w:val="00E2177E"/>
    <w:rsid w:val="00E217E5"/>
    <w:rsid w:val="00E23618"/>
    <w:rsid w:val="00E23FF9"/>
    <w:rsid w:val="00E24EED"/>
    <w:rsid w:val="00E26306"/>
    <w:rsid w:val="00E26481"/>
    <w:rsid w:val="00E30AD4"/>
    <w:rsid w:val="00E30CB1"/>
    <w:rsid w:val="00E338AE"/>
    <w:rsid w:val="00E343BF"/>
    <w:rsid w:val="00E355A0"/>
    <w:rsid w:val="00E35CE2"/>
    <w:rsid w:val="00E3610F"/>
    <w:rsid w:val="00E371B2"/>
    <w:rsid w:val="00E377C5"/>
    <w:rsid w:val="00E37BF5"/>
    <w:rsid w:val="00E41988"/>
    <w:rsid w:val="00E42B80"/>
    <w:rsid w:val="00E43D66"/>
    <w:rsid w:val="00E47CEA"/>
    <w:rsid w:val="00E51BF7"/>
    <w:rsid w:val="00E52DFF"/>
    <w:rsid w:val="00E550B5"/>
    <w:rsid w:val="00E553A1"/>
    <w:rsid w:val="00E55E1C"/>
    <w:rsid w:val="00E561D2"/>
    <w:rsid w:val="00E56587"/>
    <w:rsid w:val="00E60C63"/>
    <w:rsid w:val="00E61DDC"/>
    <w:rsid w:val="00E6264F"/>
    <w:rsid w:val="00E62ED6"/>
    <w:rsid w:val="00E634E6"/>
    <w:rsid w:val="00E638B1"/>
    <w:rsid w:val="00E64245"/>
    <w:rsid w:val="00E65401"/>
    <w:rsid w:val="00E658A9"/>
    <w:rsid w:val="00E667F2"/>
    <w:rsid w:val="00E66A2F"/>
    <w:rsid w:val="00E705EF"/>
    <w:rsid w:val="00E7103F"/>
    <w:rsid w:val="00E71064"/>
    <w:rsid w:val="00E77E6F"/>
    <w:rsid w:val="00E81D9B"/>
    <w:rsid w:val="00E83D85"/>
    <w:rsid w:val="00E83F01"/>
    <w:rsid w:val="00E86151"/>
    <w:rsid w:val="00E86D71"/>
    <w:rsid w:val="00E87D28"/>
    <w:rsid w:val="00E9033D"/>
    <w:rsid w:val="00E91169"/>
    <w:rsid w:val="00E91AED"/>
    <w:rsid w:val="00E93C8A"/>
    <w:rsid w:val="00E94128"/>
    <w:rsid w:val="00E94320"/>
    <w:rsid w:val="00E94F96"/>
    <w:rsid w:val="00E967CD"/>
    <w:rsid w:val="00E974E7"/>
    <w:rsid w:val="00E978C9"/>
    <w:rsid w:val="00EA0D11"/>
    <w:rsid w:val="00EA109C"/>
    <w:rsid w:val="00EA111C"/>
    <w:rsid w:val="00EA12A1"/>
    <w:rsid w:val="00EA12CB"/>
    <w:rsid w:val="00EA1912"/>
    <w:rsid w:val="00EA25A4"/>
    <w:rsid w:val="00EA25FE"/>
    <w:rsid w:val="00EA2A31"/>
    <w:rsid w:val="00EA3324"/>
    <w:rsid w:val="00EA3E47"/>
    <w:rsid w:val="00EA44E6"/>
    <w:rsid w:val="00EA4BDD"/>
    <w:rsid w:val="00EA50D1"/>
    <w:rsid w:val="00EA7898"/>
    <w:rsid w:val="00EA7A26"/>
    <w:rsid w:val="00EB1662"/>
    <w:rsid w:val="00EB6014"/>
    <w:rsid w:val="00EB645B"/>
    <w:rsid w:val="00EB67A0"/>
    <w:rsid w:val="00EB7A31"/>
    <w:rsid w:val="00EC0DD9"/>
    <w:rsid w:val="00EC2849"/>
    <w:rsid w:val="00EC3ADD"/>
    <w:rsid w:val="00EC4947"/>
    <w:rsid w:val="00EC559B"/>
    <w:rsid w:val="00EC5968"/>
    <w:rsid w:val="00EC68F9"/>
    <w:rsid w:val="00EC69E5"/>
    <w:rsid w:val="00EC6BC3"/>
    <w:rsid w:val="00EC772C"/>
    <w:rsid w:val="00ED074E"/>
    <w:rsid w:val="00ED0AE6"/>
    <w:rsid w:val="00ED79E7"/>
    <w:rsid w:val="00EE33ED"/>
    <w:rsid w:val="00EE3ECD"/>
    <w:rsid w:val="00EE4166"/>
    <w:rsid w:val="00EE5324"/>
    <w:rsid w:val="00EE7277"/>
    <w:rsid w:val="00EF0747"/>
    <w:rsid w:val="00EF0DA5"/>
    <w:rsid w:val="00EF2E06"/>
    <w:rsid w:val="00EF4568"/>
    <w:rsid w:val="00EF59F3"/>
    <w:rsid w:val="00F00EB8"/>
    <w:rsid w:val="00F02029"/>
    <w:rsid w:val="00F020FB"/>
    <w:rsid w:val="00F04A3B"/>
    <w:rsid w:val="00F0512B"/>
    <w:rsid w:val="00F06B7D"/>
    <w:rsid w:val="00F102CF"/>
    <w:rsid w:val="00F11586"/>
    <w:rsid w:val="00F1169C"/>
    <w:rsid w:val="00F11A6C"/>
    <w:rsid w:val="00F11EE9"/>
    <w:rsid w:val="00F13B5D"/>
    <w:rsid w:val="00F142ED"/>
    <w:rsid w:val="00F14CAF"/>
    <w:rsid w:val="00F154E1"/>
    <w:rsid w:val="00F1592B"/>
    <w:rsid w:val="00F15CEA"/>
    <w:rsid w:val="00F15D5C"/>
    <w:rsid w:val="00F20458"/>
    <w:rsid w:val="00F217A3"/>
    <w:rsid w:val="00F244CF"/>
    <w:rsid w:val="00F247D1"/>
    <w:rsid w:val="00F24DE3"/>
    <w:rsid w:val="00F24E9E"/>
    <w:rsid w:val="00F256AE"/>
    <w:rsid w:val="00F259ED"/>
    <w:rsid w:val="00F301B8"/>
    <w:rsid w:val="00F30586"/>
    <w:rsid w:val="00F3111B"/>
    <w:rsid w:val="00F33803"/>
    <w:rsid w:val="00F34DD1"/>
    <w:rsid w:val="00F379F8"/>
    <w:rsid w:val="00F37A35"/>
    <w:rsid w:val="00F37DBD"/>
    <w:rsid w:val="00F4007D"/>
    <w:rsid w:val="00F4205B"/>
    <w:rsid w:val="00F42132"/>
    <w:rsid w:val="00F42F55"/>
    <w:rsid w:val="00F42FCE"/>
    <w:rsid w:val="00F4302E"/>
    <w:rsid w:val="00F44FFE"/>
    <w:rsid w:val="00F454D1"/>
    <w:rsid w:val="00F459F5"/>
    <w:rsid w:val="00F45A48"/>
    <w:rsid w:val="00F47931"/>
    <w:rsid w:val="00F5041C"/>
    <w:rsid w:val="00F50B73"/>
    <w:rsid w:val="00F511B2"/>
    <w:rsid w:val="00F5307C"/>
    <w:rsid w:val="00F54041"/>
    <w:rsid w:val="00F5529E"/>
    <w:rsid w:val="00F55604"/>
    <w:rsid w:val="00F55E38"/>
    <w:rsid w:val="00F56706"/>
    <w:rsid w:val="00F56B65"/>
    <w:rsid w:val="00F61E05"/>
    <w:rsid w:val="00F639D7"/>
    <w:rsid w:val="00F647CA"/>
    <w:rsid w:val="00F65287"/>
    <w:rsid w:val="00F65ED9"/>
    <w:rsid w:val="00F674B5"/>
    <w:rsid w:val="00F67F9E"/>
    <w:rsid w:val="00F71BFC"/>
    <w:rsid w:val="00F721E0"/>
    <w:rsid w:val="00F75409"/>
    <w:rsid w:val="00F81487"/>
    <w:rsid w:val="00F82689"/>
    <w:rsid w:val="00F82AF9"/>
    <w:rsid w:val="00F840E2"/>
    <w:rsid w:val="00F841CE"/>
    <w:rsid w:val="00F843A0"/>
    <w:rsid w:val="00F85453"/>
    <w:rsid w:val="00F86091"/>
    <w:rsid w:val="00F86243"/>
    <w:rsid w:val="00F86291"/>
    <w:rsid w:val="00F87D98"/>
    <w:rsid w:val="00F917FF"/>
    <w:rsid w:val="00F91BBB"/>
    <w:rsid w:val="00F91FFA"/>
    <w:rsid w:val="00F924FC"/>
    <w:rsid w:val="00F95E04"/>
    <w:rsid w:val="00F97961"/>
    <w:rsid w:val="00FA093F"/>
    <w:rsid w:val="00FA0A7D"/>
    <w:rsid w:val="00FA1C35"/>
    <w:rsid w:val="00FA2192"/>
    <w:rsid w:val="00FA23B1"/>
    <w:rsid w:val="00FA4B38"/>
    <w:rsid w:val="00FA5B56"/>
    <w:rsid w:val="00FA63A3"/>
    <w:rsid w:val="00FA751D"/>
    <w:rsid w:val="00FB04CD"/>
    <w:rsid w:val="00FB072D"/>
    <w:rsid w:val="00FB3A8E"/>
    <w:rsid w:val="00FB5710"/>
    <w:rsid w:val="00FB5CE0"/>
    <w:rsid w:val="00FB74F6"/>
    <w:rsid w:val="00FB7C1E"/>
    <w:rsid w:val="00FC29CF"/>
    <w:rsid w:val="00FC3744"/>
    <w:rsid w:val="00FC3E03"/>
    <w:rsid w:val="00FC46DE"/>
    <w:rsid w:val="00FC6FF6"/>
    <w:rsid w:val="00FC78BE"/>
    <w:rsid w:val="00FC79C8"/>
    <w:rsid w:val="00FD09D4"/>
    <w:rsid w:val="00FD0A7A"/>
    <w:rsid w:val="00FD179F"/>
    <w:rsid w:val="00FD2920"/>
    <w:rsid w:val="00FD2CB1"/>
    <w:rsid w:val="00FD4669"/>
    <w:rsid w:val="00FD50E5"/>
    <w:rsid w:val="00FD5668"/>
    <w:rsid w:val="00FD597D"/>
    <w:rsid w:val="00FE0164"/>
    <w:rsid w:val="00FE24E8"/>
    <w:rsid w:val="00FE36AD"/>
    <w:rsid w:val="00FE4086"/>
    <w:rsid w:val="00FE7E32"/>
    <w:rsid w:val="00FF13D5"/>
    <w:rsid w:val="00FF17AE"/>
    <w:rsid w:val="00FF47EA"/>
    <w:rsid w:val="00FF5343"/>
    <w:rsid w:val="00FF5D26"/>
    <w:rsid w:val="00FF5EFA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E4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9B"/>
    <w:pPr>
      <w:spacing w:line="36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A1DA3"/>
    <w:pPr>
      <w:keepNext/>
      <w:spacing w:line="240" w:lineRule="auto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E62ED6"/>
    <w:pPr>
      <w:keepNext/>
      <w:spacing w:after="360" w:line="240" w:lineRule="auto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5A1DA3"/>
    <w:pPr>
      <w:keepNext/>
      <w:spacing w:after="36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1DA3"/>
    <w:pPr>
      <w:keepNext/>
      <w:spacing w:after="360" w:line="240" w:lineRule="auto"/>
      <w:outlineLvl w:val="3"/>
    </w:pPr>
    <w:rPr>
      <w:bCs/>
      <w:i/>
      <w:sz w:val="28"/>
      <w:szCs w:val="28"/>
    </w:rPr>
  </w:style>
  <w:style w:type="paragraph" w:styleId="Heading5">
    <w:name w:val="heading 5"/>
    <w:basedOn w:val="Normal"/>
    <w:next w:val="Normal"/>
    <w:qFormat/>
    <w:rsid w:val="005A1D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1D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A1DA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A1D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A1D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next w:val="Normal"/>
    <w:rsid w:val="005A1DA3"/>
    <w:rPr>
      <w:rFonts w:ascii="Garamond" w:hAnsi="Garamond"/>
      <w:color w:val="000000"/>
    </w:rPr>
  </w:style>
  <w:style w:type="paragraph" w:customStyle="1" w:styleId="Table">
    <w:name w:val="Table"/>
    <w:basedOn w:val="Normal"/>
    <w:next w:val="Normal"/>
    <w:rsid w:val="005A1DA3"/>
    <w:pPr>
      <w:numPr>
        <w:numId w:val="3"/>
      </w:numPr>
      <w:spacing w:line="240" w:lineRule="auto"/>
      <w:ind w:left="567" w:hanging="567"/>
    </w:pPr>
    <w:rPr>
      <w:b/>
    </w:rPr>
  </w:style>
  <w:style w:type="paragraph" w:customStyle="1" w:styleId="Figure">
    <w:name w:val="Figure"/>
    <w:basedOn w:val="Normal"/>
    <w:next w:val="Normal"/>
    <w:rsid w:val="0044756A"/>
    <w:pPr>
      <w:numPr>
        <w:numId w:val="13"/>
      </w:numPr>
      <w:spacing w:line="240" w:lineRule="auto"/>
    </w:pPr>
    <w:rPr>
      <w:b/>
    </w:rPr>
  </w:style>
  <w:style w:type="paragraph" w:customStyle="1" w:styleId="TableContents0">
    <w:name w:val="Table Contents"/>
    <w:basedOn w:val="Normal"/>
    <w:rsid w:val="005A1DA3"/>
    <w:pPr>
      <w:spacing w:line="240" w:lineRule="auto"/>
    </w:pPr>
  </w:style>
  <w:style w:type="paragraph" w:styleId="Footer">
    <w:name w:val="footer"/>
    <w:basedOn w:val="Normal"/>
    <w:link w:val="FooterChar"/>
    <w:rsid w:val="005A1DA3"/>
    <w:pPr>
      <w:spacing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rsid w:val="005A1DA3"/>
    <w:pPr>
      <w:tabs>
        <w:tab w:val="center" w:pos="4153"/>
        <w:tab w:val="right" w:pos="8306"/>
      </w:tabs>
      <w:jc w:val="right"/>
    </w:pPr>
    <w:rPr>
      <w:sz w:val="20"/>
    </w:rPr>
  </w:style>
  <w:style w:type="paragraph" w:customStyle="1" w:styleId="Document1">
    <w:name w:val="Document 1"/>
    <w:rsid w:val="005A1DA3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  <w:lang w:val="en-US" w:eastAsia="en-US"/>
    </w:rPr>
  </w:style>
  <w:style w:type="paragraph" w:customStyle="1" w:styleId="smallprint">
    <w:name w:val="small print"/>
    <w:basedOn w:val="Normal"/>
    <w:rsid w:val="005A1DA3"/>
    <w:pPr>
      <w:numPr>
        <w:numId w:val="1"/>
      </w:numPr>
    </w:pPr>
    <w:rPr>
      <w:sz w:val="20"/>
      <w:lang w:val="en-US"/>
    </w:rPr>
  </w:style>
  <w:style w:type="paragraph" w:customStyle="1" w:styleId="tabletitle">
    <w:name w:val="table title"/>
    <w:basedOn w:val="Normal"/>
    <w:rsid w:val="005A1DA3"/>
    <w:pPr>
      <w:keepNext/>
      <w:numPr>
        <w:ilvl w:val="1"/>
        <w:numId w:val="2"/>
      </w:numPr>
      <w:jc w:val="both"/>
      <w:outlineLvl w:val="1"/>
    </w:pPr>
    <w:rPr>
      <w:b/>
      <w:caps/>
    </w:rPr>
  </w:style>
  <w:style w:type="character" w:styleId="PageNumber">
    <w:name w:val="page number"/>
    <w:basedOn w:val="DefaultParagraphFont"/>
    <w:semiHidden/>
    <w:rsid w:val="005A1DA3"/>
  </w:style>
  <w:style w:type="character" w:styleId="LineNumber">
    <w:name w:val="line number"/>
    <w:basedOn w:val="DefaultParagraphFont"/>
    <w:semiHidden/>
    <w:rsid w:val="005A1DA3"/>
  </w:style>
  <w:style w:type="paragraph" w:styleId="BodyTextIndent">
    <w:name w:val="Body Text Indent"/>
    <w:basedOn w:val="Normal"/>
    <w:semiHidden/>
    <w:rsid w:val="005A1DA3"/>
    <w:pPr>
      <w:ind w:left="424" w:hanging="424"/>
    </w:pPr>
    <w:rPr>
      <w:sz w:val="20"/>
    </w:rPr>
  </w:style>
  <w:style w:type="paragraph" w:styleId="BodyTextIndent2">
    <w:name w:val="Body Text Indent 2"/>
    <w:basedOn w:val="Normal"/>
    <w:semiHidden/>
    <w:rsid w:val="005A1DA3"/>
    <w:pPr>
      <w:ind w:left="282" w:hanging="282"/>
    </w:pPr>
    <w:rPr>
      <w:sz w:val="20"/>
    </w:rPr>
  </w:style>
  <w:style w:type="paragraph" w:styleId="BodyText">
    <w:name w:val="Body Text"/>
    <w:basedOn w:val="Normal"/>
    <w:semiHidden/>
    <w:rsid w:val="005A1DA3"/>
    <w:rPr>
      <w:i/>
    </w:rPr>
  </w:style>
  <w:style w:type="paragraph" w:styleId="TOC1">
    <w:name w:val="toc 1"/>
    <w:basedOn w:val="Normal"/>
    <w:next w:val="Normal"/>
    <w:autoRedefine/>
    <w:semiHidden/>
    <w:rsid w:val="005A1DA3"/>
    <w:pPr>
      <w:keepNext/>
      <w:spacing w:before="240"/>
    </w:pPr>
    <w:rPr>
      <w:b/>
      <w:sz w:val="32"/>
    </w:rPr>
  </w:style>
  <w:style w:type="paragraph" w:styleId="TOC2">
    <w:name w:val="toc 2"/>
    <w:basedOn w:val="Normal"/>
    <w:next w:val="Normal"/>
    <w:autoRedefine/>
    <w:semiHidden/>
    <w:rsid w:val="005A1DA3"/>
    <w:pPr>
      <w:keepNext/>
      <w:ind w:left="284"/>
    </w:pPr>
    <w:rPr>
      <w:b/>
    </w:rPr>
  </w:style>
  <w:style w:type="paragraph" w:styleId="TOC3">
    <w:name w:val="toc 3"/>
    <w:basedOn w:val="Normal"/>
    <w:next w:val="Normal"/>
    <w:autoRedefine/>
    <w:semiHidden/>
    <w:rsid w:val="005A1DA3"/>
    <w:pPr>
      <w:ind w:left="567"/>
    </w:pPr>
  </w:style>
  <w:style w:type="paragraph" w:styleId="TOC4">
    <w:name w:val="toc 4"/>
    <w:basedOn w:val="Normal"/>
    <w:next w:val="Normal"/>
    <w:autoRedefine/>
    <w:semiHidden/>
    <w:rsid w:val="005A1DA3"/>
    <w:pPr>
      <w:ind w:left="851"/>
    </w:pPr>
    <w:rPr>
      <w:i/>
    </w:rPr>
  </w:style>
  <w:style w:type="paragraph" w:styleId="TableofAuthorities">
    <w:name w:val="table of authorities"/>
    <w:basedOn w:val="Normal"/>
    <w:next w:val="Normal"/>
    <w:semiHidden/>
    <w:rsid w:val="005A1DA3"/>
    <w:pPr>
      <w:ind w:left="482" w:hanging="482"/>
    </w:pPr>
  </w:style>
  <w:style w:type="paragraph" w:customStyle="1" w:styleId="Coefficients">
    <w:name w:val="Coefficients"/>
    <w:basedOn w:val="Normal"/>
    <w:next w:val="Normal"/>
    <w:rsid w:val="005A1DA3"/>
    <w:rPr>
      <w:b/>
      <w:color w:val="000000"/>
      <w:sz w:val="20"/>
    </w:rPr>
  </w:style>
  <w:style w:type="paragraph" w:styleId="BodyTextIndent3">
    <w:name w:val="Body Text Indent 3"/>
    <w:basedOn w:val="Normal"/>
    <w:semiHidden/>
    <w:rsid w:val="005A1DA3"/>
    <w:pPr>
      <w:tabs>
        <w:tab w:val="right" w:pos="360"/>
        <w:tab w:val="left" w:pos="540"/>
      </w:tabs>
      <w:spacing w:after="240"/>
      <w:ind w:left="539" w:hanging="539"/>
    </w:pPr>
    <w:rPr>
      <w:rFonts w:ascii="Garamond" w:hAnsi="Garamond"/>
    </w:rPr>
  </w:style>
  <w:style w:type="paragraph" w:styleId="BodyText2">
    <w:name w:val="Body Text 2"/>
    <w:basedOn w:val="Normal"/>
    <w:semiHidden/>
    <w:rsid w:val="005A1DA3"/>
    <w:rPr>
      <w:b/>
    </w:rPr>
  </w:style>
  <w:style w:type="paragraph" w:styleId="DocumentMap">
    <w:name w:val="Document Map"/>
    <w:basedOn w:val="Normal"/>
    <w:semiHidden/>
    <w:rsid w:val="005A1DA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semiHidden/>
    <w:rsid w:val="005A1DA3"/>
    <w:rPr>
      <w:color w:val="0000FF"/>
      <w:u w:val="single"/>
    </w:rPr>
  </w:style>
  <w:style w:type="paragraph" w:styleId="HTMLPreformatted">
    <w:name w:val="HTML Preformatted"/>
    <w:basedOn w:val="Normal"/>
    <w:semiHidden/>
    <w:rsid w:val="005A1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</w:rPr>
  </w:style>
  <w:style w:type="character" w:styleId="Strong">
    <w:name w:val="Strong"/>
    <w:basedOn w:val="DefaultParagraphFont"/>
    <w:qFormat/>
    <w:rsid w:val="005A1DA3"/>
    <w:rPr>
      <w:b/>
      <w:bCs/>
    </w:rPr>
  </w:style>
  <w:style w:type="character" w:styleId="FollowedHyperlink">
    <w:name w:val="FollowedHyperlink"/>
    <w:basedOn w:val="DefaultParagraphFont"/>
    <w:semiHidden/>
    <w:rsid w:val="005A1DA3"/>
    <w:rPr>
      <w:color w:val="800080"/>
      <w:u w:val="single"/>
    </w:rPr>
  </w:style>
  <w:style w:type="paragraph" w:styleId="Title">
    <w:name w:val="Title"/>
    <w:basedOn w:val="Normal"/>
    <w:qFormat/>
    <w:rsid w:val="005A1DA3"/>
    <w:pPr>
      <w:spacing w:line="240" w:lineRule="auto"/>
      <w:jc w:val="center"/>
    </w:pPr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semiHidden/>
    <w:rsid w:val="005A1DA3"/>
    <w:pPr>
      <w:spacing w:before="180" w:line="336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styleId="HTMLAddress">
    <w:name w:val="HTML Address"/>
    <w:basedOn w:val="Normal"/>
    <w:semiHidden/>
    <w:rsid w:val="005A1DA3"/>
    <w:pPr>
      <w:spacing w:line="336" w:lineRule="atLeas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fnumber2">
    <w:name w:val="refnumber2"/>
    <w:basedOn w:val="DefaultParagraphFont"/>
    <w:rsid w:val="005A1DA3"/>
  </w:style>
  <w:style w:type="character" w:customStyle="1" w:styleId="booktitle2">
    <w:name w:val="book_title2"/>
    <w:basedOn w:val="DefaultParagraphFont"/>
    <w:rsid w:val="005A1DA3"/>
  </w:style>
  <w:style w:type="table" w:styleId="TableGrid">
    <w:name w:val="Table Grid"/>
    <w:basedOn w:val="TableNormal"/>
    <w:uiPriority w:val="59"/>
    <w:rsid w:val="00E861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0A"/>
    <w:rPr>
      <w:rFonts w:ascii="Tahoma" w:hAnsi="Tahoma" w:cs="Tahoma"/>
      <w:sz w:val="16"/>
      <w:szCs w:val="16"/>
      <w:lang w:eastAsia="en-US"/>
    </w:rPr>
  </w:style>
  <w:style w:type="paragraph" w:customStyle="1" w:styleId="desc1">
    <w:name w:val="desc1"/>
    <w:basedOn w:val="Normal"/>
    <w:rsid w:val="0093282B"/>
    <w:pPr>
      <w:spacing w:before="100" w:beforeAutospacing="1" w:after="100" w:afterAutospacing="1" w:line="240" w:lineRule="auto"/>
    </w:pPr>
    <w:rPr>
      <w:sz w:val="28"/>
      <w:szCs w:val="28"/>
      <w:lang w:eastAsia="en-GB"/>
    </w:rPr>
  </w:style>
  <w:style w:type="character" w:customStyle="1" w:styleId="jrnl">
    <w:name w:val="jrnl"/>
    <w:basedOn w:val="DefaultParagraphFont"/>
    <w:rsid w:val="0093282B"/>
  </w:style>
  <w:style w:type="character" w:customStyle="1" w:styleId="FooterChar">
    <w:name w:val="Footer Char"/>
    <w:basedOn w:val="DefaultParagraphFont"/>
    <w:link w:val="Footer"/>
    <w:rsid w:val="00465029"/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51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37DBD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74292"/>
    <w:rPr>
      <w:rFonts w:cs="Arial"/>
      <w:b/>
      <w:bCs/>
      <w:sz w:val="24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16C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773B19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3B19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773B19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73B19"/>
    <w:rPr>
      <w:noProof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EDE"/>
    <w:rPr>
      <w:szCs w:val="24"/>
      <w:lang w:eastAsia="en-US"/>
    </w:rPr>
  </w:style>
  <w:style w:type="paragraph" w:styleId="NoSpacing">
    <w:name w:val="No Spacing"/>
    <w:uiPriority w:val="1"/>
    <w:qFormat/>
    <w:rsid w:val="004A61B9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E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6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9B"/>
    <w:pPr>
      <w:spacing w:line="36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A1DA3"/>
    <w:pPr>
      <w:keepNext/>
      <w:spacing w:line="240" w:lineRule="auto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E62ED6"/>
    <w:pPr>
      <w:keepNext/>
      <w:spacing w:after="360" w:line="240" w:lineRule="auto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5A1DA3"/>
    <w:pPr>
      <w:keepNext/>
      <w:spacing w:after="36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1DA3"/>
    <w:pPr>
      <w:keepNext/>
      <w:spacing w:after="360" w:line="240" w:lineRule="auto"/>
      <w:outlineLvl w:val="3"/>
    </w:pPr>
    <w:rPr>
      <w:bCs/>
      <w:i/>
      <w:sz w:val="28"/>
      <w:szCs w:val="28"/>
    </w:rPr>
  </w:style>
  <w:style w:type="paragraph" w:styleId="Heading5">
    <w:name w:val="heading 5"/>
    <w:basedOn w:val="Normal"/>
    <w:next w:val="Normal"/>
    <w:qFormat/>
    <w:rsid w:val="005A1D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1D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A1DA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A1D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A1D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next w:val="Normal"/>
    <w:rsid w:val="005A1DA3"/>
    <w:rPr>
      <w:rFonts w:ascii="Garamond" w:hAnsi="Garamond"/>
      <w:color w:val="000000"/>
    </w:rPr>
  </w:style>
  <w:style w:type="paragraph" w:customStyle="1" w:styleId="Table">
    <w:name w:val="Table"/>
    <w:basedOn w:val="Normal"/>
    <w:next w:val="Normal"/>
    <w:rsid w:val="005A1DA3"/>
    <w:pPr>
      <w:numPr>
        <w:numId w:val="3"/>
      </w:numPr>
      <w:spacing w:line="240" w:lineRule="auto"/>
      <w:ind w:left="567" w:hanging="567"/>
    </w:pPr>
    <w:rPr>
      <w:b/>
    </w:rPr>
  </w:style>
  <w:style w:type="paragraph" w:customStyle="1" w:styleId="Figure">
    <w:name w:val="Figure"/>
    <w:basedOn w:val="Normal"/>
    <w:next w:val="Normal"/>
    <w:rsid w:val="0044756A"/>
    <w:pPr>
      <w:numPr>
        <w:numId w:val="13"/>
      </w:numPr>
      <w:spacing w:line="240" w:lineRule="auto"/>
    </w:pPr>
    <w:rPr>
      <w:b/>
    </w:rPr>
  </w:style>
  <w:style w:type="paragraph" w:customStyle="1" w:styleId="TableContents0">
    <w:name w:val="Table Contents"/>
    <w:basedOn w:val="Normal"/>
    <w:rsid w:val="005A1DA3"/>
    <w:pPr>
      <w:spacing w:line="240" w:lineRule="auto"/>
    </w:pPr>
  </w:style>
  <w:style w:type="paragraph" w:styleId="Footer">
    <w:name w:val="footer"/>
    <w:basedOn w:val="Normal"/>
    <w:link w:val="FooterChar"/>
    <w:rsid w:val="005A1DA3"/>
    <w:pPr>
      <w:spacing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rsid w:val="005A1DA3"/>
    <w:pPr>
      <w:tabs>
        <w:tab w:val="center" w:pos="4153"/>
        <w:tab w:val="right" w:pos="8306"/>
      </w:tabs>
      <w:jc w:val="right"/>
    </w:pPr>
    <w:rPr>
      <w:sz w:val="20"/>
    </w:rPr>
  </w:style>
  <w:style w:type="paragraph" w:customStyle="1" w:styleId="Document1">
    <w:name w:val="Document 1"/>
    <w:rsid w:val="005A1DA3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  <w:lang w:val="en-US" w:eastAsia="en-US"/>
    </w:rPr>
  </w:style>
  <w:style w:type="paragraph" w:customStyle="1" w:styleId="smallprint">
    <w:name w:val="small print"/>
    <w:basedOn w:val="Normal"/>
    <w:rsid w:val="005A1DA3"/>
    <w:pPr>
      <w:numPr>
        <w:numId w:val="1"/>
      </w:numPr>
    </w:pPr>
    <w:rPr>
      <w:sz w:val="20"/>
      <w:lang w:val="en-US"/>
    </w:rPr>
  </w:style>
  <w:style w:type="paragraph" w:customStyle="1" w:styleId="tabletitle">
    <w:name w:val="table title"/>
    <w:basedOn w:val="Normal"/>
    <w:rsid w:val="005A1DA3"/>
    <w:pPr>
      <w:keepNext/>
      <w:numPr>
        <w:ilvl w:val="1"/>
        <w:numId w:val="2"/>
      </w:numPr>
      <w:jc w:val="both"/>
      <w:outlineLvl w:val="1"/>
    </w:pPr>
    <w:rPr>
      <w:b/>
      <w:caps/>
    </w:rPr>
  </w:style>
  <w:style w:type="character" w:styleId="PageNumber">
    <w:name w:val="page number"/>
    <w:basedOn w:val="DefaultParagraphFont"/>
    <w:semiHidden/>
    <w:rsid w:val="005A1DA3"/>
  </w:style>
  <w:style w:type="character" w:styleId="LineNumber">
    <w:name w:val="line number"/>
    <w:basedOn w:val="DefaultParagraphFont"/>
    <w:semiHidden/>
    <w:rsid w:val="005A1DA3"/>
  </w:style>
  <w:style w:type="paragraph" w:styleId="BodyTextIndent">
    <w:name w:val="Body Text Indent"/>
    <w:basedOn w:val="Normal"/>
    <w:semiHidden/>
    <w:rsid w:val="005A1DA3"/>
    <w:pPr>
      <w:ind w:left="424" w:hanging="424"/>
    </w:pPr>
    <w:rPr>
      <w:sz w:val="20"/>
    </w:rPr>
  </w:style>
  <w:style w:type="paragraph" w:styleId="BodyTextIndent2">
    <w:name w:val="Body Text Indent 2"/>
    <w:basedOn w:val="Normal"/>
    <w:semiHidden/>
    <w:rsid w:val="005A1DA3"/>
    <w:pPr>
      <w:ind w:left="282" w:hanging="282"/>
    </w:pPr>
    <w:rPr>
      <w:sz w:val="20"/>
    </w:rPr>
  </w:style>
  <w:style w:type="paragraph" w:styleId="BodyText">
    <w:name w:val="Body Text"/>
    <w:basedOn w:val="Normal"/>
    <w:semiHidden/>
    <w:rsid w:val="005A1DA3"/>
    <w:rPr>
      <w:i/>
    </w:rPr>
  </w:style>
  <w:style w:type="paragraph" w:styleId="TOC1">
    <w:name w:val="toc 1"/>
    <w:basedOn w:val="Normal"/>
    <w:next w:val="Normal"/>
    <w:autoRedefine/>
    <w:semiHidden/>
    <w:rsid w:val="005A1DA3"/>
    <w:pPr>
      <w:keepNext/>
      <w:spacing w:before="240"/>
    </w:pPr>
    <w:rPr>
      <w:b/>
      <w:sz w:val="32"/>
    </w:rPr>
  </w:style>
  <w:style w:type="paragraph" w:styleId="TOC2">
    <w:name w:val="toc 2"/>
    <w:basedOn w:val="Normal"/>
    <w:next w:val="Normal"/>
    <w:autoRedefine/>
    <w:semiHidden/>
    <w:rsid w:val="005A1DA3"/>
    <w:pPr>
      <w:keepNext/>
      <w:ind w:left="284"/>
    </w:pPr>
    <w:rPr>
      <w:b/>
    </w:rPr>
  </w:style>
  <w:style w:type="paragraph" w:styleId="TOC3">
    <w:name w:val="toc 3"/>
    <w:basedOn w:val="Normal"/>
    <w:next w:val="Normal"/>
    <w:autoRedefine/>
    <w:semiHidden/>
    <w:rsid w:val="005A1DA3"/>
    <w:pPr>
      <w:ind w:left="567"/>
    </w:pPr>
  </w:style>
  <w:style w:type="paragraph" w:styleId="TOC4">
    <w:name w:val="toc 4"/>
    <w:basedOn w:val="Normal"/>
    <w:next w:val="Normal"/>
    <w:autoRedefine/>
    <w:semiHidden/>
    <w:rsid w:val="005A1DA3"/>
    <w:pPr>
      <w:ind w:left="851"/>
    </w:pPr>
    <w:rPr>
      <w:i/>
    </w:rPr>
  </w:style>
  <w:style w:type="paragraph" w:styleId="TableofAuthorities">
    <w:name w:val="table of authorities"/>
    <w:basedOn w:val="Normal"/>
    <w:next w:val="Normal"/>
    <w:semiHidden/>
    <w:rsid w:val="005A1DA3"/>
    <w:pPr>
      <w:ind w:left="482" w:hanging="482"/>
    </w:pPr>
  </w:style>
  <w:style w:type="paragraph" w:customStyle="1" w:styleId="Coefficients">
    <w:name w:val="Coefficients"/>
    <w:basedOn w:val="Normal"/>
    <w:next w:val="Normal"/>
    <w:rsid w:val="005A1DA3"/>
    <w:rPr>
      <w:b/>
      <w:color w:val="000000"/>
      <w:sz w:val="20"/>
    </w:rPr>
  </w:style>
  <w:style w:type="paragraph" w:styleId="BodyTextIndent3">
    <w:name w:val="Body Text Indent 3"/>
    <w:basedOn w:val="Normal"/>
    <w:semiHidden/>
    <w:rsid w:val="005A1DA3"/>
    <w:pPr>
      <w:tabs>
        <w:tab w:val="right" w:pos="360"/>
        <w:tab w:val="left" w:pos="540"/>
      </w:tabs>
      <w:spacing w:after="240"/>
      <w:ind w:left="539" w:hanging="539"/>
    </w:pPr>
    <w:rPr>
      <w:rFonts w:ascii="Garamond" w:hAnsi="Garamond"/>
    </w:rPr>
  </w:style>
  <w:style w:type="paragraph" w:styleId="BodyText2">
    <w:name w:val="Body Text 2"/>
    <w:basedOn w:val="Normal"/>
    <w:semiHidden/>
    <w:rsid w:val="005A1DA3"/>
    <w:rPr>
      <w:b/>
    </w:rPr>
  </w:style>
  <w:style w:type="paragraph" w:styleId="DocumentMap">
    <w:name w:val="Document Map"/>
    <w:basedOn w:val="Normal"/>
    <w:semiHidden/>
    <w:rsid w:val="005A1DA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semiHidden/>
    <w:rsid w:val="005A1DA3"/>
    <w:rPr>
      <w:color w:val="0000FF"/>
      <w:u w:val="single"/>
    </w:rPr>
  </w:style>
  <w:style w:type="paragraph" w:styleId="HTMLPreformatted">
    <w:name w:val="HTML Preformatted"/>
    <w:basedOn w:val="Normal"/>
    <w:semiHidden/>
    <w:rsid w:val="005A1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</w:rPr>
  </w:style>
  <w:style w:type="character" w:styleId="Strong">
    <w:name w:val="Strong"/>
    <w:basedOn w:val="DefaultParagraphFont"/>
    <w:qFormat/>
    <w:rsid w:val="005A1DA3"/>
    <w:rPr>
      <w:b/>
      <w:bCs/>
    </w:rPr>
  </w:style>
  <w:style w:type="character" w:styleId="FollowedHyperlink">
    <w:name w:val="FollowedHyperlink"/>
    <w:basedOn w:val="DefaultParagraphFont"/>
    <w:semiHidden/>
    <w:rsid w:val="005A1DA3"/>
    <w:rPr>
      <w:color w:val="800080"/>
      <w:u w:val="single"/>
    </w:rPr>
  </w:style>
  <w:style w:type="paragraph" w:styleId="Title">
    <w:name w:val="Title"/>
    <w:basedOn w:val="Normal"/>
    <w:qFormat/>
    <w:rsid w:val="005A1DA3"/>
    <w:pPr>
      <w:spacing w:line="240" w:lineRule="auto"/>
      <w:jc w:val="center"/>
    </w:pPr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semiHidden/>
    <w:rsid w:val="005A1DA3"/>
    <w:pPr>
      <w:spacing w:before="180" w:line="336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styleId="HTMLAddress">
    <w:name w:val="HTML Address"/>
    <w:basedOn w:val="Normal"/>
    <w:semiHidden/>
    <w:rsid w:val="005A1DA3"/>
    <w:pPr>
      <w:spacing w:line="336" w:lineRule="atLeas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fnumber2">
    <w:name w:val="refnumber2"/>
    <w:basedOn w:val="DefaultParagraphFont"/>
    <w:rsid w:val="005A1DA3"/>
  </w:style>
  <w:style w:type="character" w:customStyle="1" w:styleId="booktitle2">
    <w:name w:val="book_title2"/>
    <w:basedOn w:val="DefaultParagraphFont"/>
    <w:rsid w:val="005A1DA3"/>
  </w:style>
  <w:style w:type="table" w:styleId="TableGrid">
    <w:name w:val="Table Grid"/>
    <w:basedOn w:val="TableNormal"/>
    <w:uiPriority w:val="59"/>
    <w:rsid w:val="00E861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0A"/>
    <w:rPr>
      <w:rFonts w:ascii="Tahoma" w:hAnsi="Tahoma" w:cs="Tahoma"/>
      <w:sz w:val="16"/>
      <w:szCs w:val="16"/>
      <w:lang w:eastAsia="en-US"/>
    </w:rPr>
  </w:style>
  <w:style w:type="paragraph" w:customStyle="1" w:styleId="desc1">
    <w:name w:val="desc1"/>
    <w:basedOn w:val="Normal"/>
    <w:rsid w:val="0093282B"/>
    <w:pPr>
      <w:spacing w:before="100" w:beforeAutospacing="1" w:after="100" w:afterAutospacing="1" w:line="240" w:lineRule="auto"/>
    </w:pPr>
    <w:rPr>
      <w:sz w:val="28"/>
      <w:szCs w:val="28"/>
      <w:lang w:eastAsia="en-GB"/>
    </w:rPr>
  </w:style>
  <w:style w:type="character" w:customStyle="1" w:styleId="jrnl">
    <w:name w:val="jrnl"/>
    <w:basedOn w:val="DefaultParagraphFont"/>
    <w:rsid w:val="0093282B"/>
  </w:style>
  <w:style w:type="character" w:customStyle="1" w:styleId="FooterChar">
    <w:name w:val="Footer Char"/>
    <w:basedOn w:val="DefaultParagraphFont"/>
    <w:link w:val="Footer"/>
    <w:rsid w:val="00465029"/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51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37DBD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74292"/>
    <w:rPr>
      <w:rFonts w:cs="Arial"/>
      <w:b/>
      <w:bCs/>
      <w:sz w:val="24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16C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773B19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3B19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773B19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73B19"/>
    <w:rPr>
      <w:noProof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EDE"/>
    <w:rPr>
      <w:szCs w:val="24"/>
      <w:lang w:eastAsia="en-US"/>
    </w:rPr>
  </w:style>
  <w:style w:type="paragraph" w:styleId="NoSpacing">
    <w:name w:val="No Spacing"/>
    <w:uiPriority w:val="1"/>
    <w:qFormat/>
    <w:rsid w:val="004A61B9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E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5914">
                  <w:marLeft w:val="0"/>
                  <w:marRight w:val="0"/>
                  <w:marTop w:val="0"/>
                  <w:marBottom w:val="0"/>
                  <w:divBdr>
                    <w:top w:val="single" w:sz="2" w:space="0" w:color="B8B6B6"/>
                    <w:left w:val="single" w:sz="6" w:space="0" w:color="B8B6B6"/>
                    <w:bottom w:val="single" w:sz="6" w:space="0" w:color="B8B6B6"/>
                    <w:right w:val="single" w:sz="6" w:space="0" w:color="B8B6B6"/>
                  </w:divBdr>
                  <w:divsChild>
                    <w:div w:id="642926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5412">
                  <w:marLeft w:val="0"/>
                  <w:marRight w:val="0"/>
                  <w:marTop w:val="0"/>
                  <w:marBottom w:val="0"/>
                  <w:divBdr>
                    <w:top w:val="single" w:sz="2" w:space="0" w:color="B8B6B6"/>
                    <w:left w:val="single" w:sz="6" w:space="0" w:color="B8B6B6"/>
                    <w:bottom w:val="single" w:sz="6" w:space="0" w:color="B8B6B6"/>
                    <w:right w:val="single" w:sz="6" w:space="0" w:color="B8B6B6"/>
                  </w:divBdr>
                  <w:divsChild>
                    <w:div w:id="1323969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183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738">
                  <w:marLeft w:val="0"/>
                  <w:marRight w:val="0"/>
                  <w:marTop w:val="0"/>
                  <w:marBottom w:val="0"/>
                  <w:divBdr>
                    <w:top w:val="single" w:sz="2" w:space="0" w:color="B8B6B6"/>
                    <w:left w:val="single" w:sz="6" w:space="0" w:color="B8B6B6"/>
                    <w:bottom w:val="single" w:sz="6" w:space="0" w:color="B8B6B6"/>
                    <w:right w:val="single" w:sz="6" w:space="0" w:color="B8B6B6"/>
                  </w:divBdr>
                  <w:divsChild>
                    <w:div w:id="1120346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40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9695">
                  <w:marLeft w:val="-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3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86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rozier\Application%20Data\Microsoft\Templates\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3710-D802-4B94-8D4A-08DDFF95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</Template>
  <TotalTime>2</TotalTime>
  <Pages>1</Pages>
  <Words>260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Validity of dietary patterns amongst pregnant women defined by food frequency questionnaires</vt:lpstr>
    </vt:vector>
  </TitlesOfParts>
  <Company>MRC</Company>
  <LinksUpToDate>false</LinksUpToDate>
  <CharactersWithSpaces>1699</CharactersWithSpaces>
  <SharedDoc>false</SharedDoc>
  <HLinks>
    <vt:vector size="6" baseType="variant">
      <vt:variant>
        <vt:i4>1441885</vt:i4>
      </vt:variant>
      <vt:variant>
        <vt:i4>95</vt:i4>
      </vt:variant>
      <vt:variant>
        <vt:i4>0</vt:i4>
      </vt:variant>
      <vt:variant>
        <vt:i4>5</vt:i4>
      </vt:variant>
      <vt:variant>
        <vt:lpwstr>http://www.eatwell.gov.uk/agesandstages/pregnancy/whenyrpregnant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Validity of dietary patterns amongst pregnant women defined by food frequency questionnaires</dc:title>
  <dc:creator>scrozier</dc:creator>
  <cp:lastModifiedBy>Karen Drake</cp:lastModifiedBy>
  <cp:revision>2</cp:revision>
  <cp:lastPrinted>2015-07-08T12:01:00Z</cp:lastPrinted>
  <dcterms:created xsi:type="dcterms:W3CDTF">2016-09-20T13:37:00Z</dcterms:created>
  <dcterms:modified xsi:type="dcterms:W3CDTF">2016-09-20T13:37:00Z</dcterms:modified>
</cp:coreProperties>
</file>