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96797" w14:textId="0813955C" w:rsidR="00B15E64" w:rsidRDefault="00352C6A" w:rsidP="006C2B1F">
      <w:pPr>
        <w:spacing w:after="0" w:line="480" w:lineRule="auto"/>
        <w:rPr>
          <w:b/>
          <w:bCs/>
        </w:rPr>
      </w:pPr>
      <w:r>
        <w:rPr>
          <w:b/>
          <w:bCs/>
        </w:rPr>
        <w:t xml:space="preserve">Inadvisable </w:t>
      </w:r>
      <w:r w:rsidR="00527245" w:rsidRPr="00527245">
        <w:rPr>
          <w:b/>
          <w:bCs/>
        </w:rPr>
        <w:t xml:space="preserve">anti-vaccination </w:t>
      </w:r>
      <w:r w:rsidR="00032772">
        <w:rPr>
          <w:b/>
          <w:bCs/>
        </w:rPr>
        <w:t>sentiment</w:t>
      </w:r>
      <w:r w:rsidR="00527245" w:rsidRPr="00527245">
        <w:rPr>
          <w:b/>
          <w:bCs/>
        </w:rPr>
        <w:t xml:space="preserve"> </w:t>
      </w:r>
      <w:r w:rsidR="006C2B1F">
        <w:rPr>
          <w:b/>
          <w:bCs/>
        </w:rPr>
        <w:t>from</w:t>
      </w:r>
      <w:r w:rsidR="00527245" w:rsidRPr="00527245">
        <w:rPr>
          <w:b/>
          <w:bCs/>
        </w:rPr>
        <w:t xml:space="preserve"> the Cochrane Collaboration</w:t>
      </w:r>
      <w:r w:rsidR="00032772">
        <w:rPr>
          <w:b/>
          <w:bCs/>
        </w:rPr>
        <w:t>:</w:t>
      </w:r>
      <w:r w:rsidR="00527245" w:rsidRPr="00527245">
        <w:rPr>
          <w:b/>
          <w:bCs/>
        </w:rPr>
        <w:t xml:space="preserve"> H</w:t>
      </w:r>
      <w:r w:rsidR="006C2B1F">
        <w:rPr>
          <w:b/>
          <w:bCs/>
        </w:rPr>
        <w:t>uman Papilloma Virus</w:t>
      </w:r>
      <w:r w:rsidR="00527245" w:rsidRPr="00527245">
        <w:rPr>
          <w:b/>
          <w:bCs/>
        </w:rPr>
        <w:t xml:space="preserve"> immunisation falsely under the microscope</w:t>
      </w:r>
    </w:p>
    <w:p w14:paraId="7E4336DA" w14:textId="62BC08AD" w:rsidR="00527245" w:rsidRPr="00032772" w:rsidRDefault="00527245" w:rsidP="00831C14">
      <w:pPr>
        <w:spacing w:after="0" w:line="480" w:lineRule="auto"/>
        <w:rPr>
          <w:vertAlign w:val="superscript"/>
        </w:rPr>
      </w:pPr>
      <w:r>
        <w:t>Michael G Head</w:t>
      </w:r>
      <w:r w:rsidR="008303CC">
        <w:t xml:space="preserve">* </w:t>
      </w:r>
      <w:r w:rsidR="00032772">
        <w:rPr>
          <w:vertAlign w:val="superscript"/>
        </w:rPr>
        <w:t>1,2</w:t>
      </w:r>
      <w:r>
        <w:t xml:space="preserve">, </w:t>
      </w:r>
      <w:r w:rsidR="00032772" w:rsidRPr="00032772">
        <w:t>Magdalen Wind-Mozley</w:t>
      </w:r>
      <w:r w:rsidR="00032772">
        <w:rPr>
          <w:vertAlign w:val="superscript"/>
        </w:rPr>
        <w:t>3</w:t>
      </w:r>
      <w:r w:rsidR="00032772">
        <w:t xml:space="preserve">, </w:t>
      </w:r>
      <w:r w:rsidR="00032772" w:rsidRPr="00032772">
        <w:t>Peter J Flegg</w:t>
      </w:r>
      <w:r w:rsidR="00032772">
        <w:rPr>
          <w:vertAlign w:val="superscript"/>
        </w:rPr>
        <w:t>4</w:t>
      </w:r>
    </w:p>
    <w:p w14:paraId="0E5F86AB" w14:textId="2B764186" w:rsidR="00032772" w:rsidRDefault="00032772" w:rsidP="00831C14">
      <w:pPr>
        <w:spacing w:after="0" w:line="480" w:lineRule="auto"/>
      </w:pPr>
      <w:r>
        <w:t>1. Faculty of Medicine, University of Southampton, Southampton, UK</w:t>
      </w:r>
    </w:p>
    <w:p w14:paraId="1B51C81A" w14:textId="3B8A2A23" w:rsidR="00032772" w:rsidRDefault="00032772" w:rsidP="00831C14">
      <w:pPr>
        <w:spacing w:after="0" w:line="480" w:lineRule="auto"/>
      </w:pPr>
      <w:r>
        <w:t>2. Farr Institute for Health Informatics, University College London, London, UK</w:t>
      </w:r>
    </w:p>
    <w:p w14:paraId="09CA9386" w14:textId="348E649B" w:rsidR="00032772" w:rsidRDefault="00032772" w:rsidP="00831C14">
      <w:pPr>
        <w:spacing w:after="0" w:line="480" w:lineRule="auto"/>
      </w:pPr>
      <w:r>
        <w:t>3. No institution</w:t>
      </w:r>
    </w:p>
    <w:p w14:paraId="3E7F4BDE" w14:textId="50AFFD77" w:rsidR="00032772" w:rsidRDefault="00032772" w:rsidP="00831C14">
      <w:pPr>
        <w:spacing w:after="0" w:line="480" w:lineRule="auto"/>
      </w:pPr>
      <w:r>
        <w:t xml:space="preserve">4. </w:t>
      </w:r>
      <w:r w:rsidRPr="00032772">
        <w:t>Blackpool Teaching Hospitals NHS Foundation Trust, Blackpool</w:t>
      </w:r>
      <w:r>
        <w:t>, UK</w:t>
      </w:r>
    </w:p>
    <w:p w14:paraId="06D7136E" w14:textId="17815DF0" w:rsidR="00032772" w:rsidRDefault="00032772" w:rsidP="00831C14">
      <w:pPr>
        <w:spacing w:after="0" w:line="480" w:lineRule="auto"/>
      </w:pPr>
      <w:r>
        <w:t xml:space="preserve">* Corresponding author </w:t>
      </w:r>
      <w:r w:rsidR="008303CC">
        <w:t>–</w:t>
      </w:r>
      <w:r>
        <w:t xml:space="preserve"> </w:t>
      </w:r>
      <w:hyperlink r:id="rId7" w:history="1">
        <w:r w:rsidR="008303CC" w:rsidRPr="00497AA0">
          <w:rPr>
            <w:rStyle w:val="Hyperlink"/>
          </w:rPr>
          <w:t>m.head@soton.ac.uk</w:t>
        </w:r>
      </w:hyperlink>
      <w:r w:rsidR="008303CC">
        <w:t xml:space="preserve"> </w:t>
      </w:r>
      <w:r w:rsidR="006C2B1F">
        <w:t>; +44 (0)7748 6311 359</w:t>
      </w:r>
    </w:p>
    <w:p w14:paraId="2C44F662" w14:textId="56759914" w:rsidR="00AC5BB9" w:rsidRDefault="00AC5BB9" w:rsidP="00831C14">
      <w:pPr>
        <w:spacing w:after="0" w:line="480" w:lineRule="auto"/>
      </w:pPr>
      <w:r>
        <w:t>Keywords – HPV, human papilloma virus, vaccine, immunisation, anti-vaccine, Cochrane</w:t>
      </w:r>
    </w:p>
    <w:p w14:paraId="58FD808D" w14:textId="43979314" w:rsidR="006C2B1F" w:rsidRDefault="006C2B1F" w:rsidP="006C2B1F">
      <w:pPr>
        <w:spacing w:after="0" w:line="480" w:lineRule="auto"/>
      </w:pPr>
      <w:r>
        <w:t>Running title – Anti-vaccine sentiment in the Cochrane</w:t>
      </w:r>
    </w:p>
    <w:p w14:paraId="60605AE3" w14:textId="6B8BB2D8" w:rsidR="00AC5BB9" w:rsidRDefault="00AC5BB9" w:rsidP="00831C14">
      <w:pPr>
        <w:spacing w:after="0" w:line="480" w:lineRule="auto"/>
      </w:pPr>
      <w:r>
        <w:br w:type="page"/>
      </w:r>
    </w:p>
    <w:p w14:paraId="2CC144EA" w14:textId="7BC92736" w:rsidR="000D278A" w:rsidRDefault="00AC5BB9" w:rsidP="00831C14">
      <w:pPr>
        <w:spacing w:after="0" w:line="480" w:lineRule="auto"/>
      </w:pPr>
      <w:r>
        <w:lastRenderedPageBreak/>
        <w:t xml:space="preserve"> </w:t>
      </w:r>
      <w:r w:rsidR="00E34E77">
        <w:t>The Human Papilloma Virus (HPV) vaccine provides protection against the main cause of cervical cancer</w:t>
      </w:r>
      <w:r w:rsidR="007A1AAF">
        <w:t xml:space="preserve">, </w:t>
      </w:r>
      <w:r w:rsidR="00C317B8" w:rsidRPr="00C317B8">
        <w:t>and was licensed in both the US and the EU in 2006</w:t>
      </w:r>
      <w:r w:rsidR="007A1AAF">
        <w:t>.</w:t>
      </w:r>
      <w:r w:rsidR="00EA4316">
        <w:fldChar w:fldCharType="begin" w:fldLock="1"/>
      </w:r>
      <w:r w:rsidR="00543F5F">
        <w:instrText>ADDIN CSL_CITATION { "citationItems" : [ { "id" : "ITEM-1", "itemData" : { "DOI" : "10.1016/j.jadohealth.2011.07.003", "ISSN" : "1054139X", "author" : [ { "dropping-particle" : "", "family" : "Haupt", "given" : "Richard M.", "non-dropping-particle" : "", "parse-names" : false, "suffix" : "" }, { "dropping-particle" : "", "family" : "Sings", "given" : "Heather L.", "non-dropping-particle" : "", "parse-names" : false, "suffix" : "" }, { "dropping-particle" : "", "family" : "Bonnez", "given" : "W.", "non-dropping-particle" : "", "parse-names" : false, "suffix" : "" }, { "dropping-particle" : "", "family" : "Stanley", "given" : "M.", "non-dropping-particle" : "", "parse-names" : false, "suffix" : "" }, { "dropping-particle" : "", "family" : "Mu\u00f1oz", "given" : "N.", "non-dropping-particle" : "", "parse-names" : false, "suffix" : "" }, { "dropping-particle" : "", "family" : "Bosch", "given" : "F.X.", "non-dropping-particle" : "", "parse-names" : false, "suffix" : "" }, { "dropping-particle" : "de", "family" : "Sanjos\u00e9", "given" : "S.", "non-dropping-particle" : "", "parse-names" : false, "suffix" : "" }, { "dropping-particle" : "", "family" : "al.", "given" : "et", "non-dropping-particle" : "", "parse-names" : false, "suffix" : "" }, { "dropping-particle" : "", "family" : "Li", "given" : "N.", "non-dropping-particle" : "", "parse-names" : false, "suffix" : "" }, { "dropping-particle" : "", "family" : "Franceschi", "given" : "S.", "non-dropping-particle" : "", "parse-names" : false, "suffix" : "" }, { "dropping-particle" : "", "family" : "Howell-Jones", "given" : "R.", "non-dropping-particle" : "", "parse-names" : false, "suffix" : "" }, { "dropping-particle" : "", "family" : "al.", "given" : "et", "non-dropping-particle" : "", "parse-names" : false, "suffix" : "" }, { "dropping-particle" : "", "family" : "Mu\u00f1oz", "given" : "N.", "non-dropping-particle" : "", "parse-names" : false, "suffix" : "" }, { "dropping-particle" : "", "family" : "Castellsague", "given" : "X.", "non-dropping-particle" : "", "parse-names" : false, "suffix" : "" }, { "dropping-particle" : "de", "family" : "Gonzalez", "given" : "A.B.", "non-dropping-particle" : "", "parse-names" : false, "suffix" : "" }, { "dropping-particle" : "", "family" : "Gissmann", "given" : "L.", "non-dropping-particle" : "", "parse-names" : false, "suffix" : "" }, { "dropping-particle" : "", "family" : "Paavonen", "given" : "J.", "non-dropping-particle" : "", "parse-names" : false, "suffix" : "" }, { "dropping-particle" : "", "family" : "Naud", "given" : "P.", "non-dropping-particle" : "", "parse-names" : false, "suffix" : "" }, { "dropping-particle" : "", "family" : "Salmer\u00f3n", "given" : "J.", "non-dropping-particle" : "", "parse-names" : false, "suffix" : "" }, { "dropping-particle" : "", "family" : "al.", "given" : "et", "non-dropping-particle" : "", "parse-names" : false, "suffix" : "" }, { "dropping-particle" : "", "family" : "Garland", "given" : "S.M.", "non-dropping-particle" : "", "parse-names" : false, "suffix" : "" }, { "dropping-particle" : "", "family" : "Hernandez-Avila", "given" : "M.", "non-dropping-particle" : "", "parse-names" : false, "suffix" : "" }, { "dropping-particle" : "", "family" : "Wheeler", "given" : "C.M.", "non-dropping-particle" : "", "parse-names" : false, "suffix" : "" }, { "dropping-particle" : "", "family" : "al.", "given" : "et", "non-dropping-particle" : "", "parse-names" : false, "suffix" : "" }, { "dropping-particle" : "", "family" : "Group", "given" : "The FUTURE II Study", "non-dropping-particle" : "", "parse-names" : false, "suffix" : "" }, { "dropping-particle" : "", "family" : "Mu\u00f1oz", "given" : "N.", "non-dropping-particle" : "", "parse-names" : false, "suffix" : "" }, { "dropping-particle" : "", "family" : "Kjaer", "given" : "S.K.", "non-dropping-particle" : "", "parse-names" : false, "suffix" : "" }, { "dropping-particle" : "", "family" : "Sigurdsson", "given" : "K.", "non-dropping-particle" : "", "parse-names" : false, "suffix" : "" }, { "dropping-particle" : "", "family" : "al.", "given" : "et", "non-dropping-particle" : "", "parse-names" : false, "suffix" : "" }, { "dropping-particle" : "", "family" : "Parkin", "given" : "D.M.", "non-dropping-particle" : "", "parse-names" : false, "suffix" : "" }, { "dropping-particle" : "", "family" : "Bray", "given" : "F.", "non-dropping-particle" : "", "parse-names" : false, "suffix" : "" }, { "dropping-particle" : "", "family" : "Clifford", "given" : "G.M.", "non-dropping-particle" : "", "parse-names" : false, "suffix" : "" }, { "dropping-particle" : "", "family" : "Smith", "given" : "J.S.", "non-dropping-particle" : "", "parse-names" : false, "suffix" : "" }, { "dropping-particle" : "", "family" : "Aguado", "given" : "T.", "non-dropping-particle" : "", "parse-names" : false, "suffix" : "" }, { "dropping-particle" : "", "family" : "Franceschi", "given" : "S.", "non-dropping-particle" : "", "parse-names" : false, "suffix" : "" }, { "dropping-particle" : "de", "family" : "Sanjose", "given" : "S.", "non-dropping-particle" : "", "parse-names" : false, "suffix" : "" }, { "dropping-particle" : "", "family" : "Quint", "given" : "W.G.", "non-dropping-particle" : "", "parse-names" : false, "suffix" : "" }, { "dropping-particle" : "", "family" : "Alemany", "given" : "L.", "non-dropping-particle" : "", "parse-names" : false, "suffix" : "" }, { "dropping-particle" : "", "family" : "al.", "given" : "et", "non-dropping-particle" : "", "parse-names" : false, "suffix" : "" }, { "dropping-particle" : "", "family" : "Ferlay", "given" : "J.", "non-dropping-particle" : "", "parse-names" : false, "suffix" : "" }, { "dropping-particle" : "", "family" : "Bray", "given" : "F.", "non-dropping-particle" : "", "parse-names" : false, "suffix" : "" }, { "dropping-particle" : "", "family" : "Pisani", "given" : "P.", "non-dropping-particle" : "", "parse-names" : false, "suffix" : "" }, { "dropping-particle" : "", "family" : "GLOBOCAN", "given" : "", "non-dropping-particle" : "", "parse-names" : false, "suffix" : "" }, { "dropping-particle" : "", "family" : "al.", "given" : "et", "non-dropping-particle" : "", "parse-names" : false, "suffix" : "" }, { "dropping-particle" : "", "family" : "Kane", "given" : "M.A.", "non-dropping-particle" : "", "parse-names" : false, "suffix" : "" }, { "dropping-particle" : "", "family" : "Sherris", "given" : "J.", "non-dropping-particle" : "", "parse-names" : false, "suffix" : "" }, { "dropping-particle" : "", "family" : "Coursaget", "given" : "P.", "non-dropping-particle" : "", "parse-names" : false, "suffix" : "" }, { "dropping-particle" : "", "family" : "al.", "given" : "et", "non-dropping-particle" : "", "parse-names" : false, "suffix" : "" }, { "dropping-particle" : "", "family" : "Arbyn", "given" : "M.", "non-dropping-particle" : "", "parse-names" : false, "suffix" : "" }, { "dropping-particle" : "", "family" : "Raifu", "given" : "A.O.", "non-dropping-particle" : "", "parse-names" : false, "suffix" : "" }, { "dropping-particle" : "", "family" : "Autier", "given" : "P.", "non-dropping-particle" : "", "parse-names" : false, "suffix" : "" }, { "dropping-particle" : "", "family" : "Ferlay", "given" : "J.", "non-dropping-particle" : "", "parse-names" : false, "suffix" : "" }, { "dropping-particle" : "", "family" : "Institute", "given" : "National Cancer", "non-dropping-particle" : "", "parse-names" : false, "suffix" : "" }, { "dropping-particle" : "", "family" : "Castellsagu\u00e9", "given" : "X.", "non-dropping-particle" : "", "parse-names" : false, "suffix" : "" }, { "dropping-particle" : "", "family" : "D\u00edaz", "given" : "M.", "non-dropping-particle" : "", "parse-names" : false, "suffix" : "" }, { "dropping-particle" : "de", "family" : "Sanjos\u00e9", "given" : "S.", "non-dropping-particle" : "", "parse-names" : false, "suffix" : "" }, { "dropping-particle" : "", "family" : "al.", "given" : "et", "non-dropping-particle" : "", "parse-names" : false, "suffix" : "" }, { "dropping-particle" : "", "family" : "Wang", "given" : "S.S.", "non-dropping-particle" : "", "parse-names" : false, "suffix" : "" }, { "dropping-particle" : "", "family" : "Sherman", "given" : "M.E.", "non-dropping-particle" : "", "parse-names" : false, "suffix" : "" }, { "dropping-particle" : "", "family" : "Hildesheim", "given" : "A.", "non-dropping-particle" : "", "parse-names" : false, "suffix" : "" }, { "dropping-particle" : "", "family" : "al.", "given" : "et", "non-dropping-particle" : "", "parse-names" : false, "suffix" : "" }, { "dropping-particle" : "", "family" : "Sherman", "given" : "M.E.", "non-dropping-particle" : "", "parse-names" : false, "suffix" : "" }, { "dropping-particle" : "", "family" : "Wang", "given" : "S.S.", "non-dropping-particle" : "", "parse-names" : false, "suffix" : "" }, { "dropping-particle" : "", "family" : "Carreon", "given" : "J.", "non-dropping-particle" : "", "parse-names" : false, "suffix" : "" }, { "dropping-particle" : "", "family" : "Devesa", "given" : "S.S.", "non-dropping-particle" : "", "parse-names" : false, "suffix" : "" }, { "dropping-particle" : "", "family" : "Vizcaino", "given" : "A.P.", "non-dropping-particle" : "", "parse-names" : false, "suffix" : "" }, { "dropping-particle" : "", "family" : "Moreno", "given" : "V.", "non-dropping-particle" : "", "parse-names" : false, "suffix" : "" }, { "dropping-particle" : "", "family" : "Bosch", "given" : "F.X.", "non-dropping-particle" : "", "parse-names" : false, "suffix" : "" }, { "dropping-particle" : "", "family" : "al.", "given" : "et", "non-dropping-particle" : "", "parse-names" : false, "suffix" : "" }, { "dropping-particle" : "", "family" : "Bulk", "given" : "S.", "non-dropping-particle" : "", "parse-names" : false, "suffix" : "" }, { "dropping-particle" : "", "family" : "Visser", "given" : "O.", "non-dropping-particle" : "", "parse-names" : false, "suffix" : "" }, { "dropping-particle" : "", "family" : "Rozendaal", "given" : "L.", "non-dropping-particle" : "", "parse-names" : false, "suffix" : "" }, { "dropping-particle" : "", "family" : "al.", "given" : "et", "non-dropping-particle" : "", "parse-names" : false, "suffix" : "" }, { "dropping-particle" : "", "family" : "Cancer", "given" : "International Agency for Research on", "non-dropping-particle" : "", "parse-names" : false, "suffix" : "" }, { "dropping-particle" : "", "family" : "Hopkins", "given" : "M.P.", "non-dropping-particle" : "", "parse-names" : false, "suffix" : "" }, { "dropping-particle" : "", "family" : "Morley", "given" : "G.W.", "non-dropping-particle" : "", "parse-names" : false, "suffix" : "" }, { "dropping-particle" : "", "family" : "Clifford", "given" : "G.M.", "non-dropping-particle" : "", "parse-names" : false, "suffix" : "" }, { "dropping-particle" : "", "family" : "Smith", "given" : "J.S.", "non-dropping-particle" : "", "parse-names" : false, "suffix" : "" }, { "dropping-particle" : "", "family" : "Plummer", "given" : "M.", "non-dropping-particle" : "", "parse-names" : false, "suffix" : "" }, { "dropping-particle" : "", "family" : "al.", "given" : "et", "non-dropping-particle" : "", "parse-names" : false, "suffix" : "" }, { "dropping-particle" : "", "family" : "Mu\u00f1oz", "given" : "N.", "non-dropping-particle" : "", "parse-names" : false, "suffix" : "" }, { "dropping-particle" : "", "family" : "Bosch", "given" : "F.X.", "non-dropping-particle" : "", "parse-names" : false, "suffix" : "" }, { "dropping-particle" : "", "family" : "Castellsagu\u00e9", "given" : "X.", "non-dropping-particle" : "", "parse-names" : false, "suffix" : "" }, { "dropping-particle" : "", "family" : "al.", "given" : "et", "non-dropping-particle" : "", "parse-names" : false, "suffix" : "" }, { "dropping-particle" : "", "family" : "Ferris", "given" : "D.G.", "non-dropping-particle" : "", "parse-names" : false, "suffix" : "" }, { "dropping-particle" : "", "family" : "Cox", "given" : "J.T.", "non-dropping-particle" : "", "parse-names" : false, "suffix" : "" }, { "dropping-particle" : "", "family" : "O'Connor", "given" : "D.M.", "non-dropping-particle" : "", "parse-names" : false, "suffix" : "" }, { "dropping-particle" : "", "family" : "al.", "given" : "et", "non-dropping-particle" : "", "parse-names" : false, "suffix" : "" }, { "dropping-particle" : "", "family" : "Benedet", "given" : "J.L.", "non-dropping-particle" : "", "parse-names" : false, "suffix" : "" }, { "dropping-particle" : "", "family" : "Bender", "given" : "H.", "non-dropping-particle" : "", "parse-names" : false, "suffix" : "" }, { "dropping-particle" : "", "family" : "Jones", "given" : "H.", "non-dropping-particle" : "", "parse-names" : false, "suffix" : "" }, { "dropping-particle" : "", "family" : "al.", "given" : "et", "non-dropping-particle" : "", "parse-names" : false, "suffix" : "" }, { "dropping-particle" : "", "family" : "Peto", "given" : "J.", "non-dropping-particle" : "", "parse-names" : false, "suffix" : "" }, { "dropping-particle" : "", "family" : "Gilham", "given" : "C.", "non-dropping-particle" : "", "parse-names" : false, "suffix" : "" }, { "dropping-particle" : "", "family" : "Deacon", "given" : "J.", "non-dropping-particle" : "", "parse-names" : false, "suffix" : "" }, { "dropping-particle" : "", "family" : "al.", "given" : "et", "non-dropping-particle" : "", "parse-names" : false, "suffix" : "" }, { "dropping-particle" : "", "family" : "Group", "given" : "ASCUS-LSIL Triage Study (ALTS)", "non-dropping-particle" : "", "parse-names" : false, "suffix" : "" }, { "dropping-particle" : "", "family" : "Group", "given" : "ASCUS-LSIL Triage Study (ALTS)", "non-dropping-particle" : "", "parse-names" : false, "suffix" : "" }, { "dropping-particle" : "", "family" : "Society", "given" : "American Cancer", "non-dropping-particle" : "", "parse-names" : false, "suffix" : "" }, { "dropping-particle" : "", "family" : "Giuliano", "given" : "A.R.", "non-dropping-particle" : "", "parse-names" : false, "suffix" : "" }, { "dropping-particle" : "", "family" : "Salmon", "given" : "D.", "non-dropping-particle" : "", "parse-names" : false, "suffix" : "" }, { "dropping-particle" : "", "family" : "Kurman", "given" : "R.J.", "non-dropping-particle" : "", "parse-names" : false, "suffix" : "" }, { "dropping-particle" : "", "family" : "Henson", "given" : "D.E.", "non-dropping-particle" : "", "parse-names" : false, "suffix" : "" }, { "dropping-particle" : "", "family" : "Herbst", "given" : "A.L.", "non-dropping-particle" : "", "parse-names" : false, "suffix" : "" }, { "dropping-particle" : "", "family" : "al.", "given" : "et", "non-dropping-particle" : "", "parse-names" : false, "suffix" : "" }, { "dropping-particle" : "", "family" : "Morrow", "given" : "C.P.", "non-dropping-particle" : "", "parse-names" : false, "suffix" : "" }, { "dropping-particle" : "", "family" : "Cozen", "given" : "W.", "non-dropping-particle" : "", "parse-names" : false, "suffix" : "" }, { "dropping-particle" : "", "family" : "Lingl\u00f6f", "given" : "T.", "non-dropping-particle" : "", "parse-names" : false, "suffix" : "" }, { "dropping-particle" : "van", "family" : "Hattum", "given" : "J.", "non-dropping-particle" : "", "parse-names" : false, "suffix" : "" }, { "dropping-particle" : "", "family" : "Kaplan", "given" : "K.M.", "non-dropping-particle" : "", "parse-names" : false, "suffix" : "" }, { "dropping-particle" : "", "family" : "al.", "given" : "et", "non-dropping-particle" : "", "parse-names" : false, "suffix" : "" }, { "dropping-particle" : "", "family" : "Insinga", "given" : "R.P.", "non-dropping-particle" : "", "parse-names" : false, "suffix" : "" }, { "dropping-particle" : "", "family" : "Glass", "given" : "A.G.", "non-dropping-particle" : "", "parse-names" : false, "suffix" : "" }, { "dropping-particle" : "", "family" : "Rush", "given" : "B.B.", "non-dropping-particle" : "", "parse-names" : false, "suffix" : "" }, { "dropping-particle" : "", "family" : "Clifford", "given" : "G.M.", "non-dropping-particle" : "", "parse-names" : false, "suffix" : "" }, { "dropping-particle" : "", "family" : "Rana", "given" : "R.K.", "non-dropping-particle" : "", "parse-names" : false, "suffix" : "" }, { "dropping-particle" : "", "family" : "Franceschi", "given" : "S.", "non-dropping-particle" : "", "parse-names" : false, "suffix" : "" }, { "dropping-particle" : "", "family" : "al.", "given" : "et", "non-dropping-particle" : "", "parse-names" : false, "suffix" : "" }, { "dropping-particle" : "", "family" : "Group", "given" : "FUTURE II Study", "non-dropping-particle" : "", "parse-names" : false, "suffix" : "" }, { "dropping-particle" : "", "family" : "Kjaer", "given" : "S.K.", "non-dropping-particle" : "", "parse-names" : false, "suffix" : "" }, { "dropping-particle" : "", "family" : "Sigurdsson", "given" : "K.", "non-dropping-particle" : "", "parse-names" : false, "suffix" : "" }, { "dropping-particle" : "", "family" : "Iversen", "given" : "O.-E.", "non-dropping-particle" : "", "parse-names" : false, "suffix" : "" }, { "dropping-particle" : "", "family" : "al.", "given" : "et", "non-dropping-particle" : "", "parse-names" : false, "suffix" : "" }, { "dropping-particle" : "", "family" : "Co", "given" : "Merck &amp;", "non-dropping-particle" : "", "parse-names" : false, "suffix" : "" }, { "dropping-particle" : "", "family" : "Giuliano", "given" : "A.R.", "non-dropping-particle" : "", "parse-names" : false, "suffix" : "" }, { "dropping-particle" : "", "family" : "Palefsky", "given" : "J.M.", "non-dropping-particle" : "", "parse-names" : false, "suffix" : "" }, { "dropping-particle" : "", "family" : "Goldstone", "given" : "S.", "non-dropping-particle" : "", "parse-names" : false, "suffix" : "" }, { "dropping-particle" : "", "family" : "al.", "given" : "et", "non-dropping-particle" : "", "parse-names" : false, "suffix" : "" }, { "dropping-particle" : "de", "family" : "Villiers", "given" : "E.-M.", "non-dropping-particle" : "", "parse-names" : false, "suffix" : "" }, { "dropping-particle" : "", "family" : "Fauquet", "given" : "C.", "non-dropping-particle" : "", "parse-names" : false, "suffix" : "" }, { "dropping-particle" : "", "family" : "Broker", "given" : "T.R.", "non-dropping-particle" : "", "parse-names" : false, "suffix" : "" }, { "dropping-particle" : "", "family" : "al.", "given" : "et", "non-dropping-particle" : "", "parse-names" : false, "suffix" : "" }, { "dropping-particle" : "", "family" : "Brown", "given" : "D.R.", "non-dropping-particle" : "", "parse-names" : false, "suffix" : "" }, { "dropping-particle" : "", "family" : "Kjaer", "given" : "S.K.", "non-dropping-particle" : "", "parse-names" : false, "suffix" : "" }, { "dropping-particle" : "", "family" : "Sigurdsson", "given" : "K.", "non-dropping-particle" : "", "parse-names" : false, "suffix" : "" }, { "dropping-particle" : "", "family" : "al.", "given" : "et", "non-dropping-particle" : "", "parse-names" : false, "suffix" : "" }, { "dropping-particle" : "De", "family" : "Vuyst", "given" : "H.", "non-dropping-particle" : "", "parse-names" : false, "suffix" : "" }, { "dropping-particle" : "", "family" : "Clifford", "given" : "G.M.", "non-dropping-particle" : "", "parse-names" : false, "suffix" : "" }, { "dropping-particle" : "", "family" : "Nascimento", "given" : "M.C.", "non-dropping-particle" : "", "parse-names" : false, "suffix" : "" }, { "dropping-particle" : "", "family" : "al.", "given" : "et", "non-dropping-particle" : "", "parse-names" : false, "suffix" : "" }, { "dropping-particle" : "", "family" : "Society", "given" : "American Cancer", "non-dropping-particle" : "", "parse-names" : false, "suffix" : "" }, { "dropping-particle" : "", "family" : "Palefsky", "given" : "J.M.", "non-dropping-particle" : "", "parse-names" : false, "suffix" : "" }, { "dropping-particle" : "", "family" : "Johnson", "given" : "L.G.", "non-dropping-particle" : "", "parse-names" : false, "suffix" : "" }, { "dropping-particle" : "", "family" : "Madeleine", "given" : "M.M.", "non-dropping-particle" : "", "parse-names" : false, "suffix" : "" }, { "dropping-particle" : "", "family" : "Newcomer", "given" : "L.M.", "non-dropping-particle" : "", "parse-names" : false, "suffix" : "" }, { "dropping-particle" : "", "family" : "al.", "given" : "et", "non-dropping-particle" : "", "parse-names" : false, "suffix" : "" }, { "dropping-particle" : "", "family" : "Daling", "given" : "J.R.", "non-dropping-particle" : "", "parse-names" : false, "suffix" : "" }, { "dropping-particle" : "", "family" : "Weiss", "given" : "N.S.", "non-dropping-particle" : "", "parse-names" : false, "suffix" : "" }, { "dropping-particle" : "", "family" : "Klopfenstein", "given" : "L.L.", "non-dropping-particle" : "", "parse-names" : false, "suffix" : "" }, { "dropping-particle" : "", "family" : "al.", "given" : "et", "non-dropping-particle" : "", "parse-names" : false, "suffix" : "" }, { "dropping-particle" : "", "family" : "Qualters", "given" : "J.R.", "non-dropping-particle" : "", "parse-names" : false, "suffix" : "" }, { "dropping-particle" : "", "family" : "Lee", "given" : "N.C.", "non-dropping-particle" : "", "parse-names" : false, "suffix" : "" }, { "dropping-particle" : "", "family" : "Smith", "given" : "R.A.", "non-dropping-particle" : "", "parse-names" : false, "suffix" : "" }, { "dropping-particle" : "", "family" : "al.", "given" : "et", "non-dropping-particle" : "", "parse-names" : false, "suffix" : "" }, { "dropping-particle" : "", "family" : "Vardas", "given" : "E.", "non-dropping-particle" : "", "parse-names" : false, "suffix" : "" }, { "dropping-particle" : "", "family" : "Giuliano", "given" : "A.R.", "non-dropping-particle" : "", "parse-names" : false, "suffix" : "" }, { "dropping-particle" : "", "family" : "Goldstone", "given" : "", "non-dropping-particle" : "", "parse-names" : false, "suffix" : "" }, { "dropping-particle" : "", "family" : "al.", "given" : "et", "non-dropping-particle" : "", "parse-names" : false, "suffix" : "" }, { "dropping-particle" : "", "family" : "Goldstone", "given" : "S.E.", "non-dropping-particle" : "", "parse-names" : false, "suffix" : "" }, { "dropping-particle" : "", "family" : "Palefsky", "given" : "J.", "non-dropping-particle" : "", "parse-names" : false, "suffix" : "" }, { "dropping-particle" : "", "family" : "Giuliano", "given" : "A.", "non-dropping-particle" : "", "parse-names" : false, "suffix" : "" }, { "dropping-particle" : "", "family" : "al.", "given" : "et", "non-dropping-particle" : "", "parse-names" : false, "suffix" : "" }, { "dropping-particle" : "", "family" : "Goldstone", "given" : "S.E.", "non-dropping-particle" : "", "parse-names" : false, "suffix" : "" }, { "dropping-particle" : "", "family" : "Sankaranarayanan", "given" : "R.", "non-dropping-particle" : "", "parse-names" : false, "suffix" : "" }, { "dropping-particle" : "", "family" : "Ferlay", "given" : "J.", "non-dropping-particle" : "", "parse-names" : false, "suffix" : "" }, { "dropping-particle" : "", "family" : "Judson", "given" : "P.L.", "non-dropping-particle" : "", "parse-names" : false, "suffix" : "" }, { "dropping-particle" : "", "family" : "Habermann", "given" : "E.B.", "non-dropping-particle" : "", "parse-names" : false, "suffix" : "" }, { "dropping-particle" : "", "family" : "Baxter", "given" : "N.N.", "non-dropping-particle" : "", "parse-names" : false, "suffix" : "" }, { "dropping-particle" : "", "family" : "Durham", "given" : "S.B.", "non-dropping-particle" : "", "parse-names" : false, "suffix" : "" }, { "dropping-particle" : "", "family" : "Virnig", "given" : "B.A.", "non-dropping-particle" : "", "parse-names" : false, "suffix" : "" }, { "dropping-particle" : "", "family" : "Hampl", "given" : "M.", "non-dropping-particle" : "", "parse-names" : false, "suffix" : "" }, { "dropping-particle" : "", "family" : "Deckers-Figiel", "given" : "S.", "non-dropping-particle" : "", "parse-names" : false, "suffix" : "" }, { "dropping-particle" : "", "family" : "Hampl", "given" : "J.A.", "non-dropping-particle" : "", "parse-names" : false, "suffix" : "" }, { "dropping-particle" : "", "family" : "al.", "given" : "et", "non-dropping-particle" : "", "parse-names" : false, "suffix" : "" }, { "dropping-particle" : "", "family" : "Joura", "given" : "E.A.", "non-dropping-particle" : "", "parse-names" : false, "suffix" : "" }, { "dropping-particle" : "", "family" : "Prevention", "given" : "Centers for Disease Control and", "non-dropping-particle" : "", "parse-names" : false, "suffix" : "" }, { "dropping-particle" : "", "family" : "Winter-Roach", "given" : "B.", "non-dropping-particle" : "", "parse-names" : false, "suffix" : "" }, { "dropping-particle" : "", "family" : "Monaghan", "given" : "J.", "non-dropping-particle" : "", "parse-names" : false, "suffix" : "" }, { "dropping-particle" : "de", "family" : "Lopes", "given" : "A.", "non-dropping-particle" : "", "parse-names" : false, "suffix" : "" }, { "dropping-particle" : "", "family" : "Lenehan", "given" : "P.M.", "non-dropping-particle" : "", "parse-names" : false, "suffix" : "" }, { "dropping-particle" : "", "family" : "Meffe", "given" : "F.", "non-dropping-particle" : "", "parse-names" : false, "suffix" : "" }, { "dropping-particle" : "", "family" : "Lickrish", "given" : "G.M.", "non-dropping-particle" : "", "parse-names" : false, "suffix" : "" }, { "dropping-particle" : "", "family" : "Schneider", "given" : "A.", "non-dropping-particle" : "", "parse-names" : false, "suffix" : "" }, { "dropping-particle" : "de", "family" : "Villiers", "given" : "E.M.", "non-dropping-particle" : "", "parse-names" : false, "suffix" : "" }, { "dropping-particle" : "", "family" : "Schneider", "given" : "V.", "non-dropping-particle" : "", "parse-names" : false, "suffix" : "" }, { "dropping-particle" : "", "family" : "Pathology", "given" : "American Society for Colposcopy and Cervical", "non-dropping-particle" : "", "parse-names" : false, "suffix" : "" }, { "dropping-particle" : "", "family" : "Aho", "given" : "M.", "non-dropping-particle" : "", "parse-names" : false, "suffix" : "" }, { "dropping-particle" : "", "family" : "Vesterinen", "given" : "E.", "non-dropping-particle" : "", "parse-names" : false, "suffix" : "" }, { "dropping-particle" : "", "family" : "Meyer", "given" : "B.", "non-dropping-particle" : "", "parse-names" : false, "suffix" : "" }, { "dropping-particle" : "", "family" : "al.", "given" : "et", "non-dropping-particle" : "", "parse-names" : false, "suffix" : "" }, { "dropping-particle" : "", "family" : "Centre)", "given" : "WHO/ICO Information Centre on HPV and Cervical Cancer (HPV Information", "non-dropping-particle" : "", "parse-names" : false, "suffix" : "" }, { "dropping-particle" : "", "family" : "Hampl", "given" : "M.", "non-dropping-particle" : "", "parse-names" : false, "suffix" : "" }, { "dropping-particle" : "", "family" : "Sarajuuri", "given" : "H.", "non-dropping-particle" : "", "parse-names" : false, "suffix" : "" }, { "dropping-particle" : "", "family" : "Wentzensen", "given" : "N.", "non-dropping-particle" : "", "parse-names" : false, "suffix" : "" }, { "dropping-particle" : "", "family" : "al.", "given" : "et", "non-dropping-particle" : "", "parse-names" : false, "suffix" : "" }, { "dropping-particle" : "", "family" : "Monk", "given" : "B.J.", "non-dropping-particle" : "", "parse-names" : false, "suffix" : "" }, { "dropping-particle" : "", "family" : "Burger", "given" : "R.A.", "non-dropping-particle" : "", "parse-names" : false, "suffix" : "" }, { "dropping-particle" : "", "family" : "Lin", "given" : "F.", "non-dropping-particle" : "", "parse-names" : false, "suffix" : "" }, { "dropping-particle" : "", "family" : "al.", "given" : "et", "non-dropping-particle" : "", "parse-names" : false, "suffix" : "" }, { "dropping-particle" : "", "family" : "Hu", "given" : "D.", "non-dropping-particle" : "", "parse-names" : false, "suffix" : "" }, { "dropping-particle" : "", "family" : "Goldie", "given" : "S.", "non-dropping-particle" : "", "parse-names" : false, "suffix" : "" }, { "dropping-particle" : "", "family" : "Wiley", "given" : "D.J.", "non-dropping-particle" : "", "parse-names" : false, "suffix" : "" }, { "dropping-particle" : "", "family" : "Douglas", "given" : "J.", "non-dropping-particle" : "", "parse-names" : false, "suffix" : "" }, { "dropping-particle" : "", "family" : "Beutner", "given" : "K.", "non-dropping-particle" : "", "parse-names" : false, "suffix" : "" }, { "dropping-particle" : "", "family" : "al.", "given" : "et", "non-dropping-particle" : "", "parse-names" : false, "suffix" : "" }, { "dropping-particle" : "", "family" : "Jansen", "given" : "K.U.", "non-dropping-particle" : "", "parse-names" : false, "suffix" : "" }, { "dropping-particle" : "", "family" : "Shaw", "given" : "A.R.", "non-dropping-particle" : "", "parse-names" : false, "suffix" : "" }, { "dropping-particle" : "", "family" : "Garland", "given" : "S.M.", "non-dropping-particle" : "", "parse-names" : false, "suffix" : "" }, { "dropping-particle" : "", "family" : "Steben", "given" : "M.", "non-dropping-particle" : "", "parse-names" : false, "suffix" : "" }, { "dropping-particle" : "", "family" : "Sings", "given" : "H.L.", "non-dropping-particle" : "", "parse-names" : false, "suffix" : "" }, { "dropping-particle" : "", "family" : "al.", "given" : "et", "non-dropping-particle" : "", "parse-names" : false, "suffix" : "" }, { "dropping-particle" : "", "family" : "Myers", "given" : "E.R.", "non-dropping-particle" : "", "parse-names" : false, "suffix" : "" }, { "dropping-particle" : "", "family" : "Fleischer", "given" : "A.B.", "non-dropping-particle" : "", "parse-names" : false, "suffix" : "" }, { "dropping-particle" : "", "family" : "Parrish", "given" : "C.A.", "non-dropping-particle" : "", "parse-names" : false, "suffix" : "" }, { "dropping-particle" : "", "family" : "Glenn", "given" : "R.", "non-dropping-particle" : "", "parse-names" : false, "suffix" : "" }, { "dropping-particle" : "", "family" : "Feldman", "given" : "S.R.", "non-dropping-particle" : "", "parse-names" : false, "suffix" : "" }, { "dropping-particle" : "", "family" : "Koshiol", "given" : "J.E.", "non-dropping-particle" : "", "parse-names" : false, "suffix" : "" }, { "dropping-particle" : "", "family" : "Laurent", "given" : "S.A.", "non-dropping-particle" : "", "parse-names" : false, "suffix" : "" }, { "dropping-particle" : "", "family" : "Pimenta", "given" : "J.M.", "non-dropping-particle" : "", "parse-names" : false, "suffix" : "" }, { "dropping-particle" : "", "family" : "Pimenta", "given" : "J.M.", "non-dropping-particle" : "", "parse-names" : false, "suffix" : "" }, { "dropping-particle" : "", "family" : "Agency", "given" : "Health Protection", "non-dropping-particle" : "", "parse-names" : false, "suffix" : "" }, { "dropping-particle" : "", "family" : "Clarke", "given" : "P.", "non-dropping-particle" : "", "parse-names" : false, "suffix" : "" }, { "dropping-particle" : "", "family" : "Ebel", "given" : "C.", "non-dropping-particle" : "", "parse-names" : false, "suffix" : "" }, { "dropping-particle" : "", "family" : "Catotti", "given" : "D.N.", "non-dropping-particle" : "", "parse-names" : false, "suffix" : "" }, { "dropping-particle" : "", "family" : "Stewart", "given" : "S.", "non-dropping-particle" : "", "parse-names" : false, "suffix" : "" }, { "dropping-particle" : "", "family" : "Maw", "given" : "R.D.", "non-dropping-particle" : "", "parse-names" : false, "suffix" : "" }, { "dropping-particle" : "", "family" : "Reitano", "given" : "M.", "non-dropping-particle" : "", "parse-names" : false, "suffix" : "" }, { "dropping-particle" : "", "family" : "Roy", "given" : "M.", "non-dropping-particle" : "", "parse-names" : false, "suffix" : "" }, { "dropping-particle" : "", "family" : "Insinga", "given" : "R.P.", "non-dropping-particle" : "", "parse-names" : false, "suffix" : "" }, { "dropping-particle" : "", "family" : "Dasbach", "given" : "E.J.", "non-dropping-particle" : "", "parse-names" : false, "suffix" : "" }, { "dropping-particle" : "", "family" : "Myers", "given" : "E.R.", "non-dropping-particle" : "", "parse-names" : false, "suffix" : "" }, { "dropping-particle" : "", "family" : "Langley", "given" : "P.C.", "non-dropping-particle" : "", "parse-names" : false, "suffix" : "" }, { "dropping-particle" : "", "family" : "White", "given" : "D.J.", "non-dropping-particle" : "", "parse-names" : false, "suffix" : "" }, { "dropping-particle" : "", "family" : "Drake", "given" : "S.M.", "non-dropping-particle" : "", "parse-names" : false, "suffix" : "" }, { "dropping-particle" : "", "family" : "Lacey", "given" : "C.J.", "non-dropping-particle" : "", "parse-names" : false, "suffix" : "" }, { "dropping-particle" : "", "family" : "Lowndes", "given" : "C.M.", "non-dropping-particle" : "", "parse-names" : false, "suffix" : "" }, { "dropping-particle" : "", "family" : "Shah", "given" : "K.V.", "non-dropping-particle" : "", "parse-names" : false, "suffix" : "" }, { "dropping-particle" : "", "family" : "Zacharisen", "given" : "M.C.", "non-dropping-particle" : "", "parse-names" : false, "suffix" : "" }, { "dropping-particle" : "", "family" : "Conley", "given" : "S.F.", "non-dropping-particle" : "", "parse-names" : false, "suffix" : "" }, { "dropping-particle" : "", "family" : "Stamataki", "given" : "S.", "non-dropping-particle" : "", "parse-names" : false, "suffix" : "" }, { "dropping-particle" : "", "family" : "Nikolopoulos", "given" : "T.P.", "non-dropping-particle" : "", "parse-names" : false, "suffix" : "" }, { "dropping-particle" : "", "family" : "Korres", "given" : "S.", "non-dropping-particle" : "", "parse-names" : false, "suffix" : "" }, { "dropping-particle" : "", "family" : "al.", "given" : "et", "non-dropping-particle" : "", "parse-names" : false, "suffix" : "" }, { "dropping-particle" : "", "family" : "Freed", "given" : "G.L.", "non-dropping-particle" : "", "parse-names" : false, "suffix" : "" }, { "dropping-particle" : "", "family" : "Derkay", "given" : "C.S.", "non-dropping-particle" : "", "parse-names" : false, "suffix" : "" }, { "dropping-particle" : "", "family" : "Hernandez", "given" : "B.Y.", "non-dropping-particle" : "", "parse-names" : false, "suffix" : "" }, { "dropping-particle" : "", "family" : "Barnholtz-Sloan", "given" : "J.", "non-dropping-particle" : "", "parse-names" : false, "suffix" : "" }, { "dropping-particle" : "", "family" : "German", "given" : "R.R.", "non-dropping-particle" : "", "parse-names" : false, "suffix" : "" }, { "dropping-particle" : "", "family" : "al.", "given" : "et", "non-dropping-particle" : "", "parse-names" : false, "suffix" : "" }, { "dropping-particle" : "", "family" : "Rubin", "given" : "M.A.", "non-dropping-particle" : "", "parse-names" : false, "suffix" : "" }, { "dropping-particle" : "", "family" : "Kleter", "given" : "B.", "non-dropping-particle" : "", "parse-names" : false, "suffix" : "" }, { "dropping-particle" : "", "family" : "Zhou", "given" : "M.", "non-dropping-particle" : "", "parse-names" : false, "suffix" : "" }, { "dropping-particle" : "", "family" : "al.", "given" : "et", "non-dropping-particle" : "", "parse-names" : false, "suffix" : "" }, { "dropping-particle" : "", "family" : "Miralles-Guri", "given" : "C.", "non-dropping-particle" : "", "parse-names" : false, "suffix" : "" }, { "dropping-particle" : "", "family" : "Bruni", "given" : "L.", "non-dropping-particle" : "", "parse-names" : false, "suffix" : "" }, { "dropping-particle" : "", "family" : "Cubilla", "given" : "A.L.", "non-dropping-particle" : "", "parse-names" : false, "suffix" : "" }, { "dropping-particle" : "", "family" : "al.", "given" : "et", "non-dropping-particle" : "", "parse-names" : false, "suffix" : "" }, { "dropping-particle" : "", "family" : "Ragin", "given" : "C.C.R.", "non-dropping-particle" : "", "parse-names" : false, "suffix" : "" }, { "dropping-particle" : "", "family" : "Modugno", "given" : "F.", "non-dropping-particle" : "", "parse-names" : false, "suffix" : "" }, { "dropping-particle" : "", "family" : "Gollin", "given" : "S.M.", "non-dropping-particle" : "", "parse-names" : false, "suffix" : "" }, { "dropping-particle" : "", "family" : "Chung", "given" : "C.H.", "non-dropping-particle" : "", "parse-names" : false, "suffix" : "" }, { "dropping-particle" : "", "family" : "Gillison", "given" : "M.L.", "non-dropping-particle" : "", "parse-names" : false, "suffix" : "" }, { "dropping-particle" : "", "family" : "Mehanna", "given" : "H.", "non-dropping-particle" : "", "parse-names" : false, "suffix" : "" }, { "dropping-particle" : "", "family" : "Jones", "given" : "T.M.", "non-dropping-particle" : "", "parse-names" : false, "suffix" : "" }, { "dropping-particle" : "", "family" : "Gregoire", "given" : "V.", "non-dropping-particle" : "", "parse-names" : false, "suffix" : "" }, { "dropping-particle" : "", "family" : "Ang", "given" : "K.K.", "non-dropping-particle" : "", "parse-names" : false, "suffix" : "" }, { "dropping-particle" : "", "family" : "Kreimer", "given" : "A.R.", "non-dropping-particle" : "", "parse-names" : false, "suffix" : "" }, { "dropping-particle" : "", "family" : "Clifford", "given" : "G.M.", "non-dropping-particle" : "", "parse-names" : false, "suffix" : "" }, { "dropping-particle" : "", "family" : "Boyle", "given" : "P.", "non-dropping-particle" : "", "parse-names" : false, "suffix" : "" }, { "dropping-particle" : "", "family" : "al.", "given" : "et", "non-dropping-particle" : "", "parse-names" : false, "suffix" : "" }, { "dropping-particle" : "", "family" : "Syrj\u00e4nen", "given" : "S.", "non-dropping-particle" : "", "parse-names" : false, "suffix" : "" }, { "dropping-particle" : "", "family" : "Lodi", "given" : "G.", "non-dropping-particle" : "", "parse-names" : false, "suffix" : "" }, { "dropping-particle" : "von", "family" : "B\u00fcltzingsl\u00f6wen", "given" : "I.", "non-dropping-particle" : "", "parse-names" : false, "suffix" : "" }, { "dropping-particle" : "", "family" : "al.", "given" : "et", "non-dropping-particle" : "", "parse-names" : false, "suffix" : "" }, { "dropping-particle" : "", "family" : "Stanley", "given" : "M.", "non-dropping-particle" : "", "parse-names" : false, "suffix" : "" }, { "dropping-particle" : "", "family" : "Villa", "given" : "L.L.", "non-dropping-particle" : "", "parse-names" : false, "suffix" : "" }, { "dropping-particle" : "", "family" : "Ault", "given" : "K.A.", "non-dropping-particle" : "", "parse-names" : false, "suffix" : "" }, { "dropping-particle" : "", "family" : "Giuliano", "given" : "A.R.", "non-dropping-particle" : "", "parse-names" : false, "suffix" : "" }, { "dropping-particle" : "", "family" : "al.", "given" : "et", "non-dropping-particle" : "", "parse-names" : false, "suffix" : "" }, { "dropping-particle" : "", "family" : "Giuliano", "given" : "A.R.", "non-dropping-particle" : "", "parse-names" : false, "suffix" : "" }, { "dropping-particle" : "", "family" : "Lazcano-Ponce", "given" : "E.", "non-dropping-particle" : "", "parse-names" : false, "suffix" : "" }, { "dropping-particle" : "", "family" : "Villa", "given" : "L.", "non-dropping-particle" : "", "parse-names" : false, "suffix" : "" }, { "dropping-particle" : "", "family" : "al.", "given" : "et", "non-dropping-particle" : "", "parse-names" : false, "suffix" : "" }, { "dropping-particle" : "", "family" : "Opalka", "given" : "D.", "non-dropping-particle" : "", "parse-names" : false, "suffix" : "" }, { "dropping-particle" : "", "family" : "Lachman", "given" : "C.E.", "non-dropping-particle" : "", "parse-names" : false, "suffix" : "" }, { "dropping-particle" : "", "family" : "MacMullen", "given" : "S.A.", "non-dropping-particle" : "", "parse-names" : false, "suffix" : "" }, { "dropping-particle" : "", "family" : "al.", "given" : "et", "non-dropping-particle" : "", "parse-names" : false, "suffix" : "" }, { "dropping-particle" : "", "family" : "Nakagawa", "given" : "M.", "non-dropping-particle" : "", "parse-names" : false, "suffix" : "" }, { "dropping-particle" : "", "family" : "Viscidi", "given" : "R.", "non-dropping-particle" : "", "parse-names" : false, "suffix" : "" }, { "dropping-particle" : "", "family" : "Deshmukh", "given" : "I.", "non-dropping-particle" : "", "parse-names" : false, "suffix" : "" }, { "dropping-particle" : "", "family" : "al.", "given" : "et", "non-dropping-particle" : "", "parse-names" : false, "suffix" : "" }, { "dropping-particle" : "", "family" : "Olsson", "given" : "S.-E.", "non-dropping-particle" : "", "parse-names" : false, "suffix" : "" }, { "dropping-particle" : "", "family" : "Villa", "given" : "L.L.", "non-dropping-particle" : "", "parse-names" : false, "suffix" : "" }, { "dropping-particle" : "", "family" : "Costa", "given" : "R.L.", "non-dropping-particle" : "", "parse-names" : false, "suffix" : "" }, { "dropping-particle" : "", "family" : "al.", "given" : "et", "non-dropping-particle" : "", "parse-names" : false, "suffix" : "" }, { "dropping-particle" : "", "family" : "Villa", "given" : "L.L.", "non-dropping-particle" : "", "parse-names" : false, "suffix" : "" }, { "dropping-particle" : "", "family" : "Costa", "given" : "R.L.R.", "non-dropping-particle" : "", "parse-names" : false, "suffix" : "" }, { "dropping-particle" : "", "family" : "Petta", "given" : "C.A.", "non-dropping-particle" : "", "parse-names" : false, "suffix" : "" }, { "dropping-particle" : "", "family" : "al.", "given" : "et", "non-dropping-particle" : "", "parse-names" : false, "suffix" : "" }, { "dropping-particle" : "", "family" : "Olsson", "given" : "S.-E.", "non-dropping-particle" : "", "parse-names" : false, "suffix" : "" }, { "dropping-particle" : "", "family" : "Kjaer", "given" : "S.K.", "non-dropping-particle" : "", "parse-names" : false, "suffix" : "" }, { "dropping-particle" : "", "family" : "Sigurdsson", "given" : "K.", "non-dropping-particle" : "", "parse-names" : false, "suffix" : "" }, { "dropping-particle" : "", "family" : "al.", "given" : "et", "non-dropping-particle" : "", "parse-names" : false, "suffix" : "" }, { "dropping-particle" : "", "family" : "Block", "given" : "S.L.", "non-dropping-particle" : "", "parse-names" : false, "suffix" : "" }, { "dropping-particle" : "", "family" : "Nolan", "given" : "T.", "non-dropping-particle" : "", "parse-names" : false, "suffix" : "" }, { "dropping-particle" : "", "family" : "Sattler", "given" : "C.", "non-dropping-particle" : "", "parse-names" : false, "suffix" : "" }, { "dropping-particle" : "", "family" : "al.", "given" : "et", "non-dropping-particle" : "", "parse-names" : false, "suffix" : "" }, { "dropping-particle" : "", "family" : "CDC", "given" : "", "non-dropping-particle" : "", "parse-names" : false, "suffix" : "" }, { "dropping-particle" : "", "family" : "Broder", "given" : "K.R.", "non-dropping-particle" : "", "parse-names" : false, "suffix" : "" }, { "dropping-particle" : "", "family" : "Cortese", "given" : "M.M.", "non-dropping-particle" : "", "parse-names" : false, "suffix" : "" }, { "dropping-particle" : "", "family" : "Iskander", "given" : "J.K.", "non-dropping-particle" : "", "parse-names" : false, "suffix" : "" }, { "dropping-particle" : "", "family" : "al.", "given" : "et", "non-dropping-particle" : "", "parse-names" : false, "suffix" : "" }, { "dropping-particle" : "", "family" : "Prevention", "given" : "Centers for Disease Control and", "non-dropping-particle" : "", "parse-names" : false, "suffix" : "" }, { "dropping-particle" : "", "family" : "Prevention", "given" : "Centers for Disease Control and", "non-dropping-particle" : "", "parse-names" : false, "suffix" : "" }, { "dropping-particle" : "", "family" : "Reisinger", "given" : "K.S.", "non-dropping-particle" : "", "parse-names" : false, "suffix" : "" }, { "dropping-particle" : "", "family" : "Block", "given" : "S.L.", "non-dropping-particle" : "", "parse-names" : false, "suffix" : "" }, { "dropping-particle" : "", "family" : "Collins-Ogle", "given" : "M.", "non-dropping-particle" : "", "parse-names" : false, "suffix" : "" }, { "dropping-particle" : "", "family" : "al.", "given" : "et", "non-dropping-particle" : "", "parse-names" : false, "suffix" : "" }, { "dropping-particle" : "", "family" : "Wheeler", "given" : "C.M.", "non-dropping-particle" : "", "parse-names" : false, "suffix" : "" }, { "dropping-particle" : "", "family" : "Bautista", "given" : "O.M.", "non-dropping-particle" : "", "parse-names" : false, "suffix" : "" }, { "dropping-particle" : "", "family" : "Tomassini", "given" : "J.E.", "non-dropping-particle" : "", "parse-names" : false, "suffix" : "" }, { "dropping-particle" : "", "family" : "al.", "given" : "et", "non-dropping-particle" : "", "parse-names" : false, "suffix" : "" }, { "dropping-particle" : "", "family" : "Block", "given" : "S.L.", "non-dropping-particle" : "", "parse-names" : false, "suffix" : "" }, { "dropping-particle" : "", "family" : "Brown", "given" : "D.R.", "non-dropping-particle" : "", "parse-names" : false, "suffix" : "" }, { "dropping-particle" : "", "family" : "Chatterjee", "given" : "A.", "non-dropping-particle" : "", "parse-names" : false, "suffix" : "" }, { "dropping-particle" : "", "family" : "al.", "given" : "et", "non-dropping-particle" : "", "parse-names" : false, "suffix" : "" }, { "dropping-particle" : "", "family" : "Kroger", "given" : "A.T.", "non-dropping-particle" : "", "parse-names" : false, "suffix" : "" }, { "dropping-particle" : "", "family" : "Slade", "given" : "B.A.", "non-dropping-particle" : "", "parse-names" : false, "suffix" : "" }, { "dropping-particle" : "", "family" : "Leidel", "given" : "L.", "non-dropping-particle" : "", "parse-names" : false, "suffix" : "" }, { "dropping-particle" : "", "family" : "Vellozzi", "given" : "C.", "non-dropping-particle" : "", "parse-names" : false, "suffix" : "" }, { "dropping-particle" : "", "family" : "al.", "given" : "et", "non-dropping-particle" : "", "parse-names" : false, "suffix" : "" }, { "dropping-particle" : "", "family" : "Prevention", "given" : "Centers for Disease Control and", "non-dropping-particle" : "", "parse-names" : false, "suffix" : "" }, { "dropping-particle" : "", "family" : "Agorastos", "given" : "T.", "non-dropping-particle" : "", "parse-names" : false, "suffix" : "" }, { "dropping-particle" : "", "family" : "Chatzigeorgiou", "given" : "K.", "non-dropping-particle" : "", "parse-names" : false, "suffix" : "" }, { "dropping-particle" : "", "family" : "Brotherton", "given" : "J.M.", "non-dropping-particle" : "", "parse-names" : false, "suffix" : "" }, { "dropping-particle" : "", "family" : "Garland", "given" : "S.M.", "non-dropping-particle" : "", "parse-names" : false, "suffix" : "" }, { "dropping-particle" : "", "family" : "Markowitz", "given" : "L.E.", "non-dropping-particle" : "", "parse-names" : false, "suffix" : "" }, { "dropping-particle" : "", "family" : "Hariri", "given" : "S.", "non-dropping-particle" : "", "parse-names" : false, "suffix" : "" }, { "dropping-particle" : "", "family" : "Unger", "given" : "E.R.", "non-dropping-particle" : "", "parse-names" : false, "suffix" : "" }, { "dropping-particle" : "", "family" : "al.", "given" : "et", "non-dropping-particle" : "", "parse-names" : false, "suffix" : "" }, { "dropping-particle" : "", "family" : "Bonanni", "given" : "P.", "non-dropping-particle" : "", "parse-names" : false, "suffix" : "" }, { "dropping-particle" : "", "family" : "Cohet", "given" : "C.", "non-dropping-particle" : "", "parse-names" : false, "suffix" : "" }, { "dropping-particle" : "", "family" : "Kjaer", "given" : "S.K.", "non-dropping-particle" : "", "parse-names" : false, "suffix" : "" }, { "dropping-particle" : "", "family" : "al.", "given" : "et", "non-dropping-particle" : "", "parse-names" : false, "suffix" : "" }, { "dropping-particle" : "", "family" : "Brotherton", "given" : "J.M.L.", "non-dropping-particle" : "", "parse-names" : false, "suffix" : "" }, { "dropping-particle" : "", "family" : "Deeks", "given" : "S.L.", "non-dropping-particle" : "", "parse-names" : false, "suffix" : "" }, { "dropping-particle" : "", "family" : "Campbell-Lloyd", "given" : "S.", "non-dropping-particle" : "", "parse-names" : false, "suffix" : "" }, { "dropping-particle" : "", "family" : "al.", "given" : "et", "non-dropping-particle" : "", "parse-names" : false, "suffix" : "" }, { "dropping-particle" : "", "family" : "Fairley", "given" : "C.K.", "non-dropping-particle" : "", "parse-names" : false, "suffix" : "" }, { "dropping-particle" : "", "family" : "Hocking", "given" : "J.S.", "non-dropping-particle" : "", "parse-names" : false, "suffix" : "" }, { "dropping-particle" : "", "family" : "Gurrin", "given" : "L.C.", "non-dropping-particle" : "", "parse-names" : false, "suffix" : "" }, { "dropping-particle" : "", "family" : "al.", "given" : "et", "non-dropping-particle" : "", "parse-names" : false, "suffix" : "" }, { "dropping-particle" : "", "family" : "Donovan", "given" : "B.", "non-dropping-particle" : "", "parse-names" : false, "suffix" : "" }, { "dropping-particle" : "", "family" : "Franklin", "given" : "N.", "non-dropping-particle" : "", "parse-names" : false, "suffix" : "" }, { "dropping-particle" : "", "family" : "Guy", "given" : "R.", "non-dropping-particle" : "", "parse-names" : false, "suffix" : "" }, { "dropping-particle" : "", "family" : "al.", "given" : "et", "non-dropping-particle" : "", "parse-names" : false, "suffix" : "" }, { "dropping-particle" : "", "family" : "Brotherton", "given" : "J.", "non-dropping-particle" : "", "parse-names" : false, "suffix" : "" }, { "dropping-particle" : "", "family" : "Fridman", "given" : "M.", "non-dropping-particle" : "", "parse-names" : false, "suffix" : "" }, { "dropping-particle" : "", "family" : "Saville", "given" : "M.", "non-dropping-particle" : "", "parse-names" : false, "suffix" : "" }, { "dropping-particle" : "", "family" : "al.", "given" : "et", "non-dropping-particle" : "", "parse-names" : false, "suffix" : "" }, { "dropping-particle" : "", "family" : "Zimet", "given" : "G.D.", "non-dropping-particle" : "", "parse-names" : false, "suffix" : "" }, { "dropping-particle" : "", "family" : "Rosenthal", "given" : "S.L.", "non-dropping-particle" : "", "parse-names" : false, "suffix" : "" } ], "container-title" : "Journal of Adolescent Health", "id" : "ITEM-1", "issue" : "5", "issued" : { "date-parts" : [ [ "2011", "11" ] ] }, "page" : "467-475", "publisher" : "Elsevier", "title" : "The Efficacy and Safety of the Quadrivalent Human Papillomavirus 6/11/16/18 Vaccine Gardasil", "type" : "article-journal", "volume" : "49" }, "uris" : [ "http://www.mendeley.com/documents/?uuid=64f429c7-ca96-3c9f-8721-b81df15140bf" ] } ], "mendeley" : { "formattedCitation" : "&lt;sup&gt;1&lt;/sup&gt;", "plainTextFormattedCitation" : "1", "previouslyFormattedCitation" : "&lt;sup&gt;1&lt;/sup&gt;" }, "properties" : { "noteIndex" : 0 }, "schema" : "https://github.com/citation-style-language/schema/raw/master/csl-citation.json" }</w:instrText>
      </w:r>
      <w:r w:rsidR="00EA4316">
        <w:fldChar w:fldCharType="separate"/>
      </w:r>
      <w:r w:rsidR="00EA4316" w:rsidRPr="00EA4316">
        <w:rPr>
          <w:noProof/>
          <w:vertAlign w:val="superscript"/>
        </w:rPr>
        <w:t>1</w:t>
      </w:r>
      <w:r w:rsidR="00EA4316">
        <w:fldChar w:fldCharType="end"/>
      </w:r>
      <w:r w:rsidR="007A1AAF">
        <w:t xml:space="preserve"> </w:t>
      </w:r>
      <w:r w:rsidR="00DB2661">
        <w:t>A</w:t>
      </w:r>
      <w:r w:rsidR="00B7375F">
        <w:t xml:space="preserve">s of October 2014, 64 countries and 12 overseas territories have implemented this vaccine into national immunisation schedules, with the vast majority of the coverage being in </w:t>
      </w:r>
      <w:r w:rsidR="00114748">
        <w:t xml:space="preserve">women in </w:t>
      </w:r>
      <w:r w:rsidR="00B7375F">
        <w:t xml:space="preserve">high-income settings. </w:t>
      </w:r>
      <w:r w:rsidR="00B7375F">
        <w:fldChar w:fldCharType="begin" w:fldLock="1"/>
      </w:r>
      <w:r w:rsidR="00543F5F">
        <w:instrText>ADDIN CSL_CITATION { "citationItems" : [ { "id" : "ITEM-1", "itemData" : { "DOI" : "10.1016/S2214-109X(16)30099-7", "ISSN" : "2214109X", "author" : [ { "dropping-particle" : "", "family" : "Bruni", "given" : "Laia", "non-dropping-particle" : "", "parse-names" : false, "suffix" : "" }, { "dropping-particle" : "", "family" : "Diaz", "given" : "Mireia", "non-dropping-particle" : "", "parse-names" : false, "suffix" : "" }, { "dropping-particle" : "", "family" : "Barrionuevo-Rosas", "given" : "Leslie", "non-dropping-particle" : "", "parse-names" : false, "suffix" : "" }, { "dropping-particle" : "", "family" : "Herrero", "given" : "Rolando", "non-dropping-particle" : "", "parse-names" : false, "suffix" : "" }, { "dropping-particle" : "", "family" : "Bray", "given" : "Freddie", "non-dropping-particle" : "", "parse-names" : false, "suffix" : "" }, { "dropping-particle" : "", "family" : "Bosch", "given" : "F Xavier", "non-dropping-particle" : "", "parse-names" : false, "suffix" : "" }, { "dropping-particle" : "", "family" : "Sanjos\u00e9", "given" : "Silvia", "non-dropping-particle" : "de", "parse-names" : false, "suffix" : "" }, { "dropping-particle" : "", "family" : "Castellsagu\u00e9", "given" : "Xavier", "non-dropping-particle" : "", "parse-names" : false, "suffix" : "" }, { "dropping-particle" : "", "family" : "Markowitz", "given" : "LE", "non-dropping-particle" : "", "parse-names" : false, "suffix" : "" }, { "dropping-particle" : "", "family" : "Tsu", "given" : "V", "non-dropping-particle" : "", "parse-names" : false, "suffix" : "" }, { "dropping-particle" : "", "family" : "Deeks", "given" : "SL", "non-dropping-particle" : "", "parse-names" : false, "suffix" : "" }, { "dropping-particle" : "", "family" : "al.", "given" : "et", "non-dropping-particle" : "", "parse-names" : false, "suffix" : "" }, { "dropping-particle" : "", "family" : "Canfell", "given" : "K", "non-dropping-particle" : "", "parse-names" : false, "suffix" : "" }, { "dropping-particle" : "", "family" : "Chesson", "given" : "H", "non-dropping-particle" : "", "parse-names" : false, "suffix" : "" }, { "dropping-particle" : "", "family" : "Kulasingam", "given" : "SL", "non-dropping-particle" : "", "parse-names" : false, "suffix" : "" }, { "dropping-particle" : "", "family" : "Berkhof", "given" : "J", "non-dropping-particle" : "", "parse-names" : false, "suffix" : "" }, { "dropping-particle" : "", "family" : "Diaz", "given" : "M", "non-dropping-particle" : "", "parse-names" : false, "suffix" : "" }, { "dropping-particle" : "", "family" : "Kim", "given" : "JJ", "non-dropping-particle" : "", "parse-names" : false, "suffix" : "" }, { "dropping-particle" : "", "family" : "Drolet", "given" : "M", "non-dropping-particle" : "", "parse-names" : false, "suffix" : "" }, { "dropping-particle" : "", "family" : "B\u00e9nard", "given" : "\u00c9", "non-dropping-particle" : "", "parse-names" : false, "suffix" : "" }, { "dropping-particle" : "", "family" : "Boily", "given" : "MC", "non-dropping-particle" : "", "parse-names" : false, "suffix" : "" }, { "dropping-particle" : "", "family" : "al.", "given" : "et", "non-dropping-particle" : "", "parse-names" : false, "suffix" : "" }, { "dropping-particle" : "", "family" : "action", "given" : "Cervical cancer", "non-dropping-particle" : "", "parse-names" : false, "suffix" : "" }, { "dropping-particle" : "", "family" : "WHO", "given" : "", "non-dropping-particle" : "", "parse-names" : false, "suffix" : "" }, { "dropping-particle" : "", "family" : "Control", "given" : "European Centre for Disease Prevention and", "non-dropping-particle" : "", "parse-names" : false, "suffix" : "" }, { "dropping-particle" : "", "family" : "Poljak", "given" : "M", "non-dropping-particle" : "", "parse-names" : false, "suffix" : "" }, { "dropping-particle" : "", "family" : "Seme", "given" : "K", "non-dropping-particle" : "", "parse-names" : false, "suffix" : "" }, { "dropping-particle" : "", "family" : "Maver", "given" : "PJ", "non-dropping-particle" : "", "parse-names" : false, "suffix" : "" }, { "dropping-particle" : "", "family" : "al.", "given" : "et", "non-dropping-particle" : "", "parse-names" : false, "suffix" : "" }, { "dropping-particle" : "", "family" : "Garland", "given" : "SM", "non-dropping-particle" : "", "parse-names" : false, "suffix" : "" }, { "dropping-particle" : "", "family" : "Bhatla", "given" : "N", "non-dropping-particle" : "", "parse-names" : false, "suffix" : "" }, { "dropping-particle" : "", "family" : "Ngan", "given" : "HYS", "non-dropping-particle" : "", "parse-names" : false, "suffix" : "" }, { "dropping-particle" : "", "family" : "Villa", "given" : "LL", "non-dropping-particle" : "", "parse-names" : false, "suffix" : "" }, { "dropping-particle" : "", "family" : "UN", "given" : "", "non-dropping-particle" : "", "parse-names" : false, "suffix" : "" }, { "dropping-particle" : "", "family" : "Affairs", "given" : "Department of Economic and Social", "non-dropping-particle" : "", "parse-names" : false, "suffix" : "" }, { "dropping-particle" : "", "family" : "Division", "given" : "Population", "non-dropping-particle" : "", "parse-names" : false, "suffix" : "" }, { "dropping-particle" : "", "family" : "Studies", "given" : "International Programs Center for Demographic and Economic", "non-dropping-particle" : "", "parse-names" : false, "suffix" : "" }, { "dropping-particle" : "", "family" : "Division", "given" : "Population", "non-dropping-particle" : "", "parse-names" : false, "suffix" : "" }, { "dropping-particle" : "", "family" : "Bureau", "given" : "US Census", "non-dropping-particle" : "", "parse-names" : false, "suffix" : "" }, { "dropping-particle" : "", "family" : "Ferlay", "given" : "J", "non-dropping-particle" : "", "parse-names" : false, "suffix" : "" }, { "dropping-particle" : "", "family" : "Soerjomataram", "given" : "I", "non-dropping-particle" : "", "parse-names" : false, "suffix" : "" }, { "dropping-particle" : "", "family" : "Dikshit", "given" : "R", "non-dropping-particle" : "", "parse-names" : false, "suffix" : "" }, { "dropping-particle" : "", "family" : "al.", "given" : "et", "non-dropping-particle" : "", "parse-names" : false, "suffix" : "" }, { "dropping-particle" : "", "family" : "Division", "given" : "UN Statistics", "non-dropping-particle" : "", "parse-names" : false, "suffix" : "" }, { "dropping-particle" : "", "family" : "Bank", "given" : "World", "non-dropping-particle" : "", "parse-names" : false, "suffix" : "" }, { "dropping-particle" : "", "family" : "Poi", "given" : "B", "non-dropping-particle" : "", "parse-names" : false, "suffix" : "" }, { "dropping-particle" : "de", "family" : "Sanjose", "given" : "S", "non-dropping-particle" : "", "parse-names" : false, "suffix" : "" }, { "dropping-particle" : "", "family" : "Quint", "given" : "WG", "non-dropping-particle" : "", "parse-names" : false, "suffix" : "" }, { "dropping-particle" : "", "family" : "Alemany", "given" : "L", "non-dropping-particle" : "", "parse-names" : false, "suffix" : "" }, { "dropping-particle" : "", "family" : "al.", "given" : "et", "non-dropping-particle" : "", "parse-names" : false, "suffix" : "" }, { "dropping-particle" : "", "family" : "WHO", "given" : "", "non-dropping-particle" : "", "parse-names" : false, "suffix" : "" }, { "dropping-particle" : "", "family" : "Vaccarella", "given" : "S", "non-dropping-particle" : "", "parse-names" : false, "suffix" : "" }, { "dropping-particle" : "", "family" : "Lortet-Tieulent", "given" : "J", "non-dropping-particle" : "", "parse-names" : false, "suffix" : "" }, { "dropping-particle" : "", "family" : "Plummer", "given" : "M", "non-dropping-particle" : "", "parse-names" : false, "suffix" : "" }, { "dropping-particle" : "", "family" : "Franceschi", "given" : "S", "non-dropping-particle" : "", "parse-names" : false, "suffix" : "" }, { "dropping-particle" : "", "family" : "Bray", "given" : "F", "non-dropping-particle" : "", "parse-names" : false, "suffix" : "" }, { "dropping-particle" : "", "family" : "Murillo", "given" : "R", "non-dropping-particle" : "", "parse-names" : false, "suffix" : "" }, { "dropping-particle" : "", "family" : "Almonte", "given" : "M", "non-dropping-particle" : "", "parse-names" : false, "suffix" : "" }, { "dropping-particle" : "", "family" : "Pereira", "given" : "A", "non-dropping-particle" : "", "parse-names" : false, "suffix" : "" }, { "dropping-particle" : "", "family" : "al.", "given" : "et", "non-dropping-particle" : "", "parse-names" : false, "suffix" : "" }, { "dropping-particle" : "", "family" : "Jit", "given" : "M", "non-dropping-particle" : "", "parse-names" : false, "suffix" : "" }, { "dropping-particle" : "", "family" : "Brisson", "given" : "M", "non-dropping-particle" : "", "parse-names" : false, "suffix" : "" }, { "dropping-particle" : "", "family" : "Portnoy", "given" : "A", "non-dropping-particle" : "", "parse-names" : false, "suffix" : "" }, { "dropping-particle" : "", "family" : "Hutubessy", "given" : "R", "non-dropping-particle" : "", "parse-names" : false, "suffix" : "" }, { "dropping-particle" : "", "family" : "Ladner", "given" : "J", "non-dropping-particle" : "", "parse-names" : false, "suffix" : "" }, { "dropping-particle" : "", "family" : "Besson", "given" : "M-H", "non-dropping-particle" : "", "parse-names" : false, "suffix" : "" }, { "dropping-particle" : "", "family" : "Rodrigues", "given" : "M", "non-dropping-particle" : "", "parse-names" : false, "suffix" : "" }, { "dropping-particle" : "", "family" : "Audureau", "given" : "E", "non-dropping-particle" : "", "parse-names" : false, "suffix" : "" }, { "dropping-particle" : "", "family" : "Saba", "given" : "J", "non-dropping-particle" : "", "parse-names" : false, "suffix" : "" }, { "dropping-particle" : "", "family" : "Program", "given" : "GARDASIL Access", "non-dropping-particle" : "", "parse-names" : false, "suffix" : "" }, { "dropping-particle" : "", "family" : "Lamontagne", "given" : "DS", "non-dropping-particle" : "", "parse-names" : false, "suffix" : "" }, { "dropping-particle" : "", "family" : "Barge", "given" : "S", "non-dropping-particle" : "", "parse-names" : false, "suffix" : "" }, { "dropping-particle" : "", "family" : "Le", "given" : "NT", "non-dropping-particle" : "", "parse-names" : false, "suffix" : "" }, { "dropping-particle" : "", "family" : "al.", "given" : "et", "non-dropping-particle" : "", "parse-names" : false, "suffix" : "" }, { "dropping-particle" : "", "family" : "Hanson", "given" : "C", "non-dropping-particle" : "", "parse-names" : false, "suffix" : "" }, { "dropping-particle" : "", "family" : "Eckert", "given" : "L", "non-dropping-particle" : "", "parse-names" : false, "suffix" : "" }, { "dropping-particle" : "", "family" : "Bloem", "given" : "P", "non-dropping-particle" : "", "parse-names" : false, "suffix" : "" }, { "dropping-particle" : "", "family" : "Cernuschi", "given" : "T", "non-dropping-particle" : "", "parse-names" : false, "suffix" : "" }, { "dropping-particle" : "", "family" : "Kessels", "given" : "SJM", "non-dropping-particle" : "", "parse-names" : false, "suffix" : "" }, { "dropping-particle" : "", "family" : "Marshall", "given" : "HS", "non-dropping-particle" : "", "parse-names" : false, "suffix" : "" }, { "dropping-particle" : "", "family" : "Watson", "given" : "M", "non-dropping-particle" : "", "parse-names" : false, "suffix" : "" }, { "dropping-particle" : "", "family" : "Braunack-Mayer", "given" : "AJ", "non-dropping-particle" : "", "parse-names" : false, "suffix" : "" }, { "dropping-particle" : "", "family" : "Reuzel", "given" : "R", "non-dropping-particle" : "", "parse-names" : false, "suffix" : "" }, { "dropping-particle" : "", "family" : "Tooher", "given" : "RL", "non-dropping-particle" : "", "parse-names" : false, "suffix" : "" }, { "dropping-particle" : "", "family" : "Ferrer", "given" : "HB", "non-dropping-particle" : "", "parse-names" : false, "suffix" : "" }, { "dropping-particle" : "", "family" : "Trotter", "given" : "C", "non-dropping-particle" : "", "parse-names" : false, "suffix" : "" }, { "dropping-particle" : "", "family" : "Hickman", "given" : "M", "non-dropping-particle" : "", "parse-names" : false, "suffix" : "" }, { "dropping-particle" : "", "family" : "Audrey", "given" : "S", "non-dropping-particle" : "", "parse-names" : false, "suffix" : "" }, { "dropping-particle" : "", "family" : "Elam-Evans", "given" : "LD", "non-dropping-particle" : "", "parse-names" : false, "suffix" : "" }, { "dropping-particle" : "", "family" : "Yankey", "given" : "D", "non-dropping-particle" : "", "parse-names" : false, "suffix" : "" }, { "dropping-particle" : "", "family" : "Jeyarajah", "given" : "J", "non-dropping-particle" : "", "parse-names" : false, "suffix" : "" }, { "dropping-particle" : "", "family" : "al.", "given" : "et", "non-dropping-particle" : "", "parse-names" : false, "suffix" : "" }, { "dropping-particle" : "", "family" : "Brotherton", "given" : "JML", "non-dropping-particle" : "", "parse-names" : false, "suffix" : "" }, { "dropping-particle" : "", "family" : "Liu", "given" : "B", "non-dropping-particle" : "", "parse-names" : false, "suffix" : "" }, { "dropping-particle" : "", "family" : "Donovan", "given" : "B", "non-dropping-particle" : "", "parse-names" : false, "suffix" : "" }, { "dropping-particle" : "", "family" : "Kaldor", "given" : "JM", "non-dropping-particle" : "", "parse-names" : false, "suffix" : "" }, { "dropping-particle" : "", "family" : "Saville", "given" : "M", "non-dropping-particle" : "", "parse-names" : false, "suffix" : "" }, { "dropping-particle" : "", "family" : "Sweden\u2014Folkh\u00e4lsomyndigheten", "given" : "Public Health Agency of", "non-dropping-particle" : "", "parse-names" : false, "suffix" : "" }, { "dropping-particle" : "", "family" : "Ladner", "given" : "J", "non-dropping-particle" : "", "parse-names" : false, "suffix" : "" }, { "dropping-particle" : "", "family" : "Besson", "given" : "M-H", "non-dropping-particle" : "", "parse-names" : false, "suffix" : "" }, { "dropping-particle" : "", "family" : "Hampshire", "given" : "R", "non-dropping-particle" : "", "parse-names" : false, "suffix" : "" }, { "dropping-particle" : "", "family" : "Tapert", "given" : "L", "non-dropping-particle" : "", "parse-names" : false, "suffix" : "" }, { "dropping-particle" : "", "family" : "Chirenje", "given" : "M", "non-dropping-particle" : "", "parse-names" : false, "suffix" : "" }, { "dropping-particle" : "", "family" : "Saba", "given" : "J", "non-dropping-particle" : "", "parse-names" : false, "suffix" : "" }, { "dropping-particle" : "", "family" : "Kury", "given" : "CMH", "non-dropping-particle" : "", "parse-names" : false, "suffix" : "" }, { "dropping-particle" : "", "family" : "Kury", "given" : "MMH", "non-dropping-particle" : "", "parse-names" : false, "suffix" : "" }, { "dropping-particle" : "", "family" : "Silva", "given" : "RMH", "non-dropping-particle" : "", "parse-names" : false, "suffix" : "" }, { "dropping-particle" : "", "family" : "al.", "given" : "et", "non-dropping-particle" : "", "parse-names" : false, "suffix" : "" }, { "dropping-particle" : "", "family" : "WHO", "given" : "", "non-dropping-particle" : "", "parse-names" : false, "suffix" : "" }, { "dropping-particle" : "", "family" : "Burton", "given" : "A", "non-dropping-particle" : "", "parse-names" : false, "suffix" : "" }, { "dropping-particle" : "", "family" : "Cutts", "given" : "FT", "non-dropping-particle" : "", "parse-names" : false, "suffix" : "" }, { "dropping-particle" : "", "family" : "Izurieta", "given" : "HS", "non-dropping-particle" : "", "parse-names" : false, "suffix" : "" }, { "dropping-particle" : "", "family" : "Rhoda", "given" : "DA", "non-dropping-particle" : "", "parse-names" : false, "suffix" : "" }, { "dropping-particle" : "", "family" : "Bosch-Capblanch", "given" : "X", "non-dropping-particle" : "", "parse-names" : false, "suffix" : "" }, { "dropping-particle" : "", "family" : "Ronveaux", "given" : "O", "non-dropping-particle" : "", "parse-names" : false, "suffix" : "" }, { "dropping-particle" : "", "family" : "Doyle", "given" : "V", "non-dropping-particle" : "", "parse-names" : false, "suffix" : "" }, { "dropping-particle" : "", "family" : "Remedios", "given" : "V", "non-dropping-particle" : "", "parse-names" : false, "suffix" : "" }, { "dropping-particle" : "", "family" : "Bchir", "given" : "A", "non-dropping-particle" : "", "parse-names" : false, "suffix" : "" }, { "dropping-particle" : "", "family" : "Burton", "given" : "A", "non-dropping-particle" : "", "parse-names" : false, "suffix" : "" }, { "dropping-particle" : "", "family" : "Kowalski", "given" : "R", "non-dropping-particle" : "", "parse-names" : false, "suffix" : "" }, { "dropping-particle" : "", "family" : "Gacic-Dobo", "given" : "M", "non-dropping-particle" : "", "parse-names" : false, "suffix" : "" }, { "dropping-particle" : "", "family" : "Karimov", "given" : "R", "non-dropping-particle" : "", "parse-names" : false, "suffix" : "" }, { "dropping-particle" : "", "family" : "Brown", "given" : "D", "non-dropping-particle" : "", "parse-names" : false, "suffix" : "" } ], "container-title" : "The Lancet Global Health", "id" : "ITEM-1", "issue" : "7", "issued" : { "date-parts" : [ [ "2016", "7" ] ] }, "page" : "e453-e463", "publisher" : "Elsevier", "title" : "Global estimates of human papillomavirus vaccination coverage by region and income level: a pooled analysis", "type" : "article-journal", "volume" : "4" }, "uris" : [ "http://www.mendeley.com/documents/?uuid=bd397a1e-9acf-3551-bae7-f52e1e317887" ] } ], "mendeley" : { "formattedCitation" : "&lt;sup&gt;2&lt;/sup&gt;", "plainTextFormattedCitation" : "2", "previouslyFormattedCitation" : "&lt;sup&gt;2&lt;/sup&gt;" }, "properties" : { "noteIndex" : 0 }, "schema" : "https://github.com/citation-style-language/schema/raw/master/csl-citation.json" }</w:instrText>
      </w:r>
      <w:r w:rsidR="00B7375F">
        <w:fldChar w:fldCharType="separate"/>
      </w:r>
      <w:r w:rsidR="00EA4316" w:rsidRPr="00EA4316">
        <w:rPr>
          <w:noProof/>
          <w:vertAlign w:val="superscript"/>
        </w:rPr>
        <w:t>2</w:t>
      </w:r>
      <w:r w:rsidR="00B7375F">
        <w:fldChar w:fldCharType="end"/>
      </w:r>
      <w:r w:rsidR="00857BFF">
        <w:t xml:space="preserve"> A 2016 review of 10 years of global HPV prevalence data has demonstrated </w:t>
      </w:r>
      <w:r w:rsidR="00857BFF" w:rsidRPr="00857BFF">
        <w:t xml:space="preserve">reductions up to approximately 90% in HPV </w:t>
      </w:r>
      <w:r w:rsidR="00857BFF">
        <w:t xml:space="preserve">infections and genital warts, typically within four years </w:t>
      </w:r>
      <w:r w:rsidR="00857BFF" w:rsidRPr="00857BFF">
        <w:t xml:space="preserve">after introduction of </w:t>
      </w:r>
      <w:r w:rsidR="00857BFF">
        <w:t xml:space="preserve">the vaccination programs, and across numerous countries on different continents. </w:t>
      </w:r>
      <w:r w:rsidR="00857BFF">
        <w:fldChar w:fldCharType="begin" w:fldLock="1"/>
      </w:r>
      <w:r w:rsidR="00543F5F">
        <w:instrText>ADDIN CSL_CITATION { "citationItems" : [ { "id" : "ITEM-1", "itemData" : { "DOI" : "10.1093/cid/ciw354", "ISSN" : "1537-6591", "PMID" : "27230391", "abstract" : "Prophylactic human papillomavirus (HPV) vaccination programs constitute major public health initiatives worldwide. We assessed the global effect of quadrivalent HPV (4vHPV) vaccination on HPV infection and disease. PubMed and Embase were systematically searched for peer-reviewed articles from January 2007 through February 2016 to identify observational studies reporting the impact or effectiveness of 4vHPV vaccination on infection, anogenital warts, and cervical cancer or precancerous lesions. Over the last decade, the impact of HPV vaccination in real-world settings has become increasingly evident, especially among girls vaccinated before HPV exposure in countries with high vaccine uptake. Maximal reductions of approximately 90% for HPV 6/11/16/18 infection, approximately 90% for genital warts, approximately 45% for low-grade cytological cervical abnormalities, and approximately 85% for high-grade histologically proven cervical abnormalities have been reported. The full public health potential of HPV vaccination is not yet realized. HPV-related disease remains a significant source of morbidity and mortality in developing and developed nations, underscoring the need for HPV vaccination programs with high population coverage.", "author" : [ { "dropping-particle" : "", "family" : "Garland", "given" : "Suzanne M", "non-dropping-particle" : "", "parse-names" : false, "suffix" : "" }, { "dropping-particle" : "", "family" : "Kjaer", "given" : "Susanne K", "non-dropping-particle" : "", "parse-names" : false, "suffix" : "" }, { "dropping-particle" : "", "family" : "Mu\u00f1oz", "given" : "Nubia", "non-dropping-particle" : "", "parse-names" : false, "suffix" : "" }, { "dropping-particle" : "", "family" : "Block", "given" : "Stan L", "non-dropping-particle" : "", "parse-names" : false, "suffix" : "" }, { "dropping-particle" : "", "family" : "Brown", "given" : "Darron R", "non-dropping-particle" : "", "parse-names" : false, "suffix" : "" }, { "dropping-particle" : "", "family" : "DiNubile", "given" : "Mark J", "non-dropping-particle" : "", "parse-names" : false, "suffix" : "" }, { "dropping-particle" : "", "family" : "Lindsay", "given" : "Brianna R", "non-dropping-particle" : "", "parse-names" : false, "suffix" : "" }, { "dropping-particle" : "", "family" : "Kuter", "given" : "Barbara J", "non-dropping-particle" : "", "parse-names" : false, "suffix" : "" }, { "dropping-particle" : "", "family" : "Perez", "given" : "Gonzalo", "non-dropping-particle" : "", "parse-names" : false, "suffix" : "" }, { "dropping-particle" : "", "family" : "Dominiak-Felden", "given" : "Geraldine", "non-dropping-particle" : "", "parse-names" : false, "suffix" : "" }, { "dropping-particle" : "", "family" : "Saah", "given" : "Alfred J", "non-dropping-particle" : "", "parse-names" : false, "suffix" : "" }, { "dropping-particle" : "", "family" : "Drury", "given" : "Rosybel", "non-dropping-particle" : "", "parse-names" : false, "suffix" : "" }, { "dropping-particle" : "", "family" : "Das", "given" : "Rituparna", "non-dropping-particle" : "", "parse-names" : false, "suffix" : "" }, { "dropping-particle" : "", "family" : "Velicer", "given" : "Christine", "non-dropping-particle" : "", "parse-names" : false, "suffix" : "" } ], "container-title" : "Clinical infectious diseases : an official publication of the Infectious Diseases Society of America", "id" : "ITEM-1", "issue" : "4", "issued" : { "date-parts" : [ [ "2016", "8", "15" ] ] }, "page" : "519-27", "publisher" : "Oxford University Press", "title" : "Impact and Effectiveness of the Quadrivalent Human Papillomavirus Vaccine: A Systematic Review of 10 Years of Real-world Experience.", "type" : "article-journal", "volume" : "63" }, "uris" : [ "http://www.mendeley.com/documents/?uuid=8f286d59-2c80-3279-9728-83f34ccc4774" ] } ], "mendeley" : { "formattedCitation" : "&lt;sup&gt;3&lt;/sup&gt;", "plainTextFormattedCitation" : "3", "previouslyFormattedCitation" : "&lt;sup&gt;3&lt;/sup&gt;" }, "properties" : { "noteIndex" : 0 }, "schema" : "https://github.com/citation-style-language/schema/raw/master/csl-citation.json" }</w:instrText>
      </w:r>
      <w:r w:rsidR="00857BFF">
        <w:fldChar w:fldCharType="separate"/>
      </w:r>
      <w:r w:rsidR="00EA4316" w:rsidRPr="00EA4316">
        <w:rPr>
          <w:noProof/>
          <w:vertAlign w:val="superscript"/>
        </w:rPr>
        <w:t>3</w:t>
      </w:r>
      <w:r w:rsidR="00857BFF">
        <w:fldChar w:fldCharType="end"/>
      </w:r>
      <w:r w:rsidR="00857BFF">
        <w:t xml:space="preserve"> The impact of this vaccine </w:t>
      </w:r>
      <w:r w:rsidR="00274E6E">
        <w:t>is likely to be</w:t>
      </w:r>
      <w:r w:rsidR="00857BFF">
        <w:t xml:space="preserve"> immense, with </w:t>
      </w:r>
      <w:r w:rsidR="00DB2661">
        <w:t>an estimated 345</w:t>
      </w:r>
      <w:r w:rsidR="00857BFF">
        <w:t xml:space="preserve">000 cases of cervical cancer </w:t>
      </w:r>
      <w:r w:rsidR="00095669">
        <w:t xml:space="preserve">and 156,000 deaths </w:t>
      </w:r>
      <w:r w:rsidR="00274E6E">
        <w:t xml:space="preserve">predicted to be </w:t>
      </w:r>
      <w:r w:rsidR="00095669">
        <w:t>averted in 47 million women vaccinated by 2014</w:t>
      </w:r>
      <w:r w:rsidR="00857BFF">
        <w:t>.</w:t>
      </w:r>
      <w:r w:rsidR="00857BFF">
        <w:fldChar w:fldCharType="begin" w:fldLock="1"/>
      </w:r>
      <w:r w:rsidR="00543F5F">
        <w:instrText>ADDIN CSL_CITATION { "citationItems" : [ { "id" : "ITEM-1", "itemData" : { "DOI" : "10.1016/S2214-109X(16)30099-7", "ISSN" : "2214109X", "author" : [ { "dropping-particle" : "", "family" : "Bruni", "given" : "Laia", "non-dropping-particle" : "", "parse-names" : false, "suffix" : "" }, { "dropping-particle" : "", "family" : "Diaz", "given" : "Mireia", "non-dropping-particle" : "", "parse-names" : false, "suffix" : "" }, { "dropping-particle" : "", "family" : "Barrionuevo-Rosas", "given" : "Leslie", "non-dropping-particle" : "", "parse-names" : false, "suffix" : "" }, { "dropping-particle" : "", "family" : "Herrero", "given" : "Rolando", "non-dropping-particle" : "", "parse-names" : false, "suffix" : "" }, { "dropping-particle" : "", "family" : "Bray", "given" : "Freddie", "non-dropping-particle" : "", "parse-names" : false, "suffix" : "" }, { "dropping-particle" : "", "family" : "Bosch", "given" : "F Xavier", "non-dropping-particle" : "", "parse-names" : false, "suffix" : "" }, { "dropping-particle" : "", "family" : "Sanjos\u00e9", "given" : "Silvia", "non-dropping-particle" : "de", "parse-names" : false, "suffix" : "" }, { "dropping-particle" : "", "family" : "Castellsagu\u00e9", "given" : "Xavier", "non-dropping-particle" : "", "parse-names" : false, "suffix" : "" }, { "dropping-particle" : "", "family" : "Markowitz", "given" : "LE", "non-dropping-particle" : "", "parse-names" : false, "suffix" : "" }, { "dropping-particle" : "", "family" : "Tsu", "given" : "V", "non-dropping-particle" : "", "parse-names" : false, "suffix" : "" }, { "dropping-particle" : "", "family" : "Deeks", "given" : "SL", "non-dropping-particle" : "", "parse-names" : false, "suffix" : "" }, { "dropping-particle" : "", "family" : "al.", "given" : "et", "non-dropping-particle" : "", "parse-names" : false, "suffix" : "" }, { "dropping-particle" : "", "family" : "Canfell", "given" : "K", "non-dropping-particle" : "", "parse-names" : false, "suffix" : "" }, { "dropping-particle" : "", "family" : "Chesson", "given" : "H", "non-dropping-particle" : "", "parse-names" : false, "suffix" : "" }, { "dropping-particle" : "", "family" : "Kulasingam", "given" : "SL", "non-dropping-particle" : "", "parse-names" : false, "suffix" : "" }, { "dropping-particle" : "", "family" : "Berkhof", "given" : "J", "non-dropping-particle" : "", "parse-names" : false, "suffix" : "" }, { "dropping-particle" : "", "family" : "Diaz", "given" : "M", "non-dropping-particle" : "", "parse-names" : false, "suffix" : "" }, { "dropping-particle" : "", "family" : "Kim", "given" : "JJ", "non-dropping-particle" : "", "parse-names" : false, "suffix" : "" }, { "dropping-particle" : "", "family" : "Drolet", "given" : "M", "non-dropping-particle" : "", "parse-names" : false, "suffix" : "" }, { "dropping-particle" : "", "family" : "B\u00e9nard", "given" : "\u00c9", "non-dropping-particle" : "", "parse-names" : false, "suffix" : "" }, { "dropping-particle" : "", "family" : "Boily", "given" : "MC", "non-dropping-particle" : "", "parse-names" : false, "suffix" : "" }, { "dropping-particle" : "", "family" : "al.", "given" : "et", "non-dropping-particle" : "", "parse-names" : false, "suffix" : "" }, { "dropping-particle" : "", "family" : "action", "given" : "Cervical cancer", "non-dropping-particle" : "", "parse-names" : false, "suffix" : "" }, { "dropping-particle" : "", "family" : "WHO", "given" : "", "non-dropping-particle" : "", "parse-names" : false, "suffix" : "" }, { "dropping-particle" : "", "family" : "Control", "given" : "European Centre for Disease Prevention and", "non-dropping-particle" : "", "parse-names" : false, "suffix" : "" }, { "dropping-particle" : "", "family" : "Poljak", "given" : "M", "non-dropping-particle" : "", "parse-names" : false, "suffix" : "" }, { "dropping-particle" : "", "family" : "Seme", "given" : "K", "non-dropping-particle" : "", "parse-names" : false, "suffix" : "" }, { "dropping-particle" : "", "family" : "Maver", "given" : "PJ", "non-dropping-particle" : "", "parse-names" : false, "suffix" : "" }, { "dropping-particle" : "", "family" : "al.", "given" : "et", "non-dropping-particle" : "", "parse-names" : false, "suffix" : "" }, { "dropping-particle" : "", "family" : "Garland", "given" : "SM", "non-dropping-particle" : "", "parse-names" : false, "suffix" : "" }, { "dropping-particle" : "", "family" : "Bhatla", "given" : "N", "non-dropping-particle" : "", "parse-names" : false, "suffix" : "" }, { "dropping-particle" : "", "family" : "Ngan", "given" : "HYS", "non-dropping-particle" : "", "parse-names" : false, "suffix" : "" }, { "dropping-particle" : "", "family" : "Villa", "given" : "LL", "non-dropping-particle" : "", "parse-names" : false, "suffix" : "" }, { "dropping-particle" : "", "family" : "UN", "given" : "", "non-dropping-particle" : "", "parse-names" : false, "suffix" : "" }, { "dropping-particle" : "", "family" : "Affairs", "given" : "Department of Economic and Social", "non-dropping-particle" : "", "parse-names" : false, "suffix" : "" }, { "dropping-particle" : "", "family" : "Division", "given" : "Population", "non-dropping-particle" : "", "parse-names" : false, "suffix" : "" }, { "dropping-particle" : "", "family" : "Studies", "given" : "International Programs Center for Demographic and Economic", "non-dropping-particle" : "", "parse-names" : false, "suffix" : "" }, { "dropping-particle" : "", "family" : "Division", "given" : "Population", "non-dropping-particle" : "", "parse-names" : false, "suffix" : "" }, { "dropping-particle" : "", "family" : "Bureau", "given" : "US Census", "non-dropping-particle" : "", "parse-names" : false, "suffix" : "" }, { "dropping-particle" : "", "family" : "Ferlay", "given" : "J", "non-dropping-particle" : "", "parse-names" : false, "suffix" : "" }, { "dropping-particle" : "", "family" : "Soerjomataram", "given" : "I", "non-dropping-particle" : "", "parse-names" : false, "suffix" : "" }, { "dropping-particle" : "", "family" : "Dikshit", "given" : "R", "non-dropping-particle" : "", "parse-names" : false, "suffix" : "" }, { "dropping-particle" : "", "family" : "al.", "given" : "et", "non-dropping-particle" : "", "parse-names" : false, "suffix" : "" }, { "dropping-particle" : "", "family" : "Division", "given" : "UN Statistics", "non-dropping-particle" : "", "parse-names" : false, "suffix" : "" }, { "dropping-particle" : "", "family" : "Bank", "given" : "World", "non-dropping-particle" : "", "parse-names" : false, "suffix" : "" }, { "dropping-particle" : "", "family" : "Poi", "given" : "B", "non-dropping-particle" : "", "parse-names" : false, "suffix" : "" }, { "dropping-particle" : "de", "family" : "Sanjose", "given" : "S", "non-dropping-particle" : "", "parse-names" : false, "suffix" : "" }, { "dropping-particle" : "", "family" : "Quint", "given" : "WG", "non-dropping-particle" : "", "parse-names" : false, "suffix" : "" }, { "dropping-particle" : "", "family" : "Alemany", "given" : "L", "non-dropping-particle" : "", "parse-names" : false, "suffix" : "" }, { "dropping-particle" : "", "family" : "al.", "given" : "et", "non-dropping-particle" : "", "parse-names" : false, "suffix" : "" }, { "dropping-particle" : "", "family" : "WHO", "given" : "", "non-dropping-particle" : "", "parse-names" : false, "suffix" : "" }, { "dropping-particle" : "", "family" : "Vaccarella", "given" : "S", "non-dropping-particle" : "", "parse-names" : false, "suffix" : "" }, { "dropping-particle" : "", "family" : "Lortet-Tieulent", "given" : "J", "non-dropping-particle" : "", "parse-names" : false, "suffix" : "" }, { "dropping-particle" : "", "family" : "Plummer", "given" : "M", "non-dropping-particle" : "", "parse-names" : false, "suffix" : "" }, { "dropping-particle" : "", "family" : "Franceschi", "given" : "S", "non-dropping-particle" : "", "parse-names" : false, "suffix" : "" }, { "dropping-particle" : "", "family" : "Bray", "given" : "F", "non-dropping-particle" : "", "parse-names" : false, "suffix" : "" }, { "dropping-particle" : "", "family" : "Murillo", "given" : "R", "non-dropping-particle" : "", "parse-names" : false, "suffix" : "" }, { "dropping-particle" : "", "family" : "Almonte", "given" : "M", "non-dropping-particle" : "", "parse-names" : false, "suffix" : "" }, { "dropping-particle" : "", "family" : "Pereira", "given" : "A", "non-dropping-particle" : "", "parse-names" : false, "suffix" : "" }, { "dropping-particle" : "", "family" : "al.", "given" : "et", "non-dropping-particle" : "", "parse-names" : false, "suffix" : "" }, { "dropping-particle" : "", "family" : "Jit", "given" : "M", "non-dropping-particle" : "", "parse-names" : false, "suffix" : "" }, { "dropping-particle" : "", "family" : "Brisson", "given" : "M", "non-dropping-particle" : "", "parse-names" : false, "suffix" : "" }, { "dropping-particle" : "", "family" : "Portnoy", "given" : "A", "non-dropping-particle" : "", "parse-names" : false, "suffix" : "" }, { "dropping-particle" : "", "family" : "Hutubessy", "given" : "R", "non-dropping-particle" : "", "parse-names" : false, "suffix" : "" }, { "dropping-particle" : "", "family" : "Ladner", "given" : "J", "non-dropping-particle" : "", "parse-names" : false, "suffix" : "" }, { "dropping-particle" : "", "family" : "Besson", "given" : "M-H", "non-dropping-particle" : "", "parse-names" : false, "suffix" : "" }, { "dropping-particle" : "", "family" : "Rodrigues", "given" : "M", "non-dropping-particle" : "", "parse-names" : false, "suffix" : "" }, { "dropping-particle" : "", "family" : "Audureau", "given" : "E", "non-dropping-particle" : "", "parse-names" : false, "suffix" : "" }, { "dropping-particle" : "", "family" : "Saba", "given" : "J", "non-dropping-particle" : "", "parse-names" : false, "suffix" : "" }, { "dropping-particle" : "", "family" : "Program", "given" : "GARDASIL Access", "non-dropping-particle" : "", "parse-names" : false, "suffix" : "" }, { "dropping-particle" : "", "family" : "Lamontagne", "given" : "DS", "non-dropping-particle" : "", "parse-names" : false, "suffix" : "" }, { "dropping-particle" : "", "family" : "Barge", "given" : "S", "non-dropping-particle" : "", "parse-names" : false, "suffix" : "" }, { "dropping-particle" : "", "family" : "Le", "given" : "NT", "non-dropping-particle" : "", "parse-names" : false, "suffix" : "" }, { "dropping-particle" : "", "family" : "al.", "given" : "et", "non-dropping-particle" : "", "parse-names" : false, "suffix" : "" }, { "dropping-particle" : "", "family" : "Hanson", "given" : "C", "non-dropping-particle" : "", "parse-names" : false, "suffix" : "" }, { "dropping-particle" : "", "family" : "Eckert", "given" : "L", "non-dropping-particle" : "", "parse-names" : false, "suffix" : "" }, { "dropping-particle" : "", "family" : "Bloem", "given" : "P", "non-dropping-particle" : "", "parse-names" : false, "suffix" : "" }, { "dropping-particle" : "", "family" : "Cernuschi", "given" : "T", "non-dropping-particle" : "", "parse-names" : false, "suffix" : "" }, { "dropping-particle" : "", "family" : "Kessels", "given" : "SJM", "non-dropping-particle" : "", "parse-names" : false, "suffix" : "" }, { "dropping-particle" : "", "family" : "Marshall", "given" : "HS", "non-dropping-particle" : "", "parse-names" : false, "suffix" : "" }, { "dropping-particle" : "", "family" : "Watson", "given" : "M", "non-dropping-particle" : "", "parse-names" : false, "suffix" : "" }, { "dropping-particle" : "", "family" : "Braunack-Mayer", "given" : "AJ", "non-dropping-particle" : "", "parse-names" : false, "suffix" : "" }, { "dropping-particle" : "", "family" : "Reuzel", "given" : "R", "non-dropping-particle" : "", "parse-names" : false, "suffix" : "" }, { "dropping-particle" : "", "family" : "Tooher", "given" : "RL", "non-dropping-particle" : "", "parse-names" : false, "suffix" : "" }, { "dropping-particle" : "", "family" : "Ferrer", "given" : "HB", "non-dropping-particle" : "", "parse-names" : false, "suffix" : "" }, { "dropping-particle" : "", "family" : "Trotter", "given" : "C", "non-dropping-particle" : "", "parse-names" : false, "suffix" : "" }, { "dropping-particle" : "", "family" : "Hickman", "given" : "M", "non-dropping-particle" : "", "parse-names" : false, "suffix" : "" }, { "dropping-particle" : "", "family" : "Audrey", "given" : "S", "non-dropping-particle" : "", "parse-names" : false, "suffix" : "" }, { "dropping-particle" : "", "family" : "Elam-Evans", "given" : "LD", "non-dropping-particle" : "", "parse-names" : false, "suffix" : "" }, { "dropping-particle" : "", "family" : "Yankey", "given" : "D", "non-dropping-particle" : "", "parse-names" : false, "suffix" : "" }, { "dropping-particle" : "", "family" : "Jeyarajah", "given" : "J", "non-dropping-particle" : "", "parse-names" : false, "suffix" : "" }, { "dropping-particle" : "", "family" : "al.", "given" : "et", "non-dropping-particle" : "", "parse-names" : false, "suffix" : "" }, { "dropping-particle" : "", "family" : "Brotherton", "given" : "JML", "non-dropping-particle" : "", "parse-names" : false, "suffix" : "" }, { "dropping-particle" : "", "family" : "Liu", "given" : "B", "non-dropping-particle" : "", "parse-names" : false, "suffix" : "" }, { "dropping-particle" : "", "family" : "Donovan", "given" : "B", "non-dropping-particle" : "", "parse-names" : false, "suffix" : "" }, { "dropping-particle" : "", "family" : "Kaldor", "given" : "JM", "non-dropping-particle" : "", "parse-names" : false, "suffix" : "" }, { "dropping-particle" : "", "family" : "Saville", "given" : "M", "non-dropping-particle" : "", "parse-names" : false, "suffix" : "" }, { "dropping-particle" : "", "family" : "Sweden\u2014Folkh\u00e4lsomyndigheten", "given" : "Public Health Agency of", "non-dropping-particle" : "", "parse-names" : false, "suffix" : "" }, { "dropping-particle" : "", "family" : "Ladner", "given" : "J", "non-dropping-particle" : "", "parse-names" : false, "suffix" : "" }, { "dropping-particle" : "", "family" : "Besson", "given" : "M-H", "non-dropping-particle" : "", "parse-names" : false, "suffix" : "" }, { "dropping-particle" : "", "family" : "Hampshire", "given" : "R", "non-dropping-particle" : "", "parse-names" : false, "suffix" : "" }, { "dropping-particle" : "", "family" : "Tapert", "given" : "L", "non-dropping-particle" : "", "parse-names" : false, "suffix" : "" }, { "dropping-particle" : "", "family" : "Chirenje", "given" : "M", "non-dropping-particle" : "", "parse-names" : false, "suffix" : "" }, { "dropping-particle" : "", "family" : "Saba", "given" : "J", "non-dropping-particle" : "", "parse-names" : false, "suffix" : "" }, { "dropping-particle" : "", "family" : "Kury", "given" : "CMH", "non-dropping-particle" : "", "parse-names" : false, "suffix" : "" }, { "dropping-particle" : "", "family" : "Kury", "given" : "MMH", "non-dropping-particle" : "", "parse-names" : false, "suffix" : "" }, { "dropping-particle" : "", "family" : "Silva", "given" : "RMH", "non-dropping-particle" : "", "parse-names" : false, "suffix" : "" }, { "dropping-particle" : "", "family" : "al.", "given" : "et", "non-dropping-particle" : "", "parse-names" : false, "suffix" : "" }, { "dropping-particle" : "", "family" : "WHO", "given" : "", "non-dropping-particle" : "", "parse-names" : false, "suffix" : "" }, { "dropping-particle" : "", "family" : "Burton", "given" : "A", "non-dropping-particle" : "", "parse-names" : false, "suffix" : "" }, { "dropping-particle" : "", "family" : "Cutts", "given" : "FT", "non-dropping-particle" : "", "parse-names" : false, "suffix" : "" }, { "dropping-particle" : "", "family" : "Izurieta", "given" : "HS", "non-dropping-particle" : "", "parse-names" : false, "suffix" : "" }, { "dropping-particle" : "", "family" : "Rhoda", "given" : "DA", "non-dropping-particle" : "", "parse-names" : false, "suffix" : "" }, { "dropping-particle" : "", "family" : "Bosch-Capblanch", "given" : "X", "non-dropping-particle" : "", "parse-names" : false, "suffix" : "" }, { "dropping-particle" : "", "family" : "Ronveaux", "given" : "O", "non-dropping-particle" : "", "parse-names" : false, "suffix" : "" }, { "dropping-particle" : "", "family" : "Doyle", "given" : "V", "non-dropping-particle" : "", "parse-names" : false, "suffix" : "" }, { "dropping-particle" : "", "family" : "Remedios", "given" : "V", "non-dropping-particle" : "", "parse-names" : false, "suffix" : "" }, { "dropping-particle" : "", "family" : "Bchir", "given" : "A", "non-dropping-particle" : "", "parse-names" : false, "suffix" : "" }, { "dropping-particle" : "", "family" : "Burton", "given" : "A", "non-dropping-particle" : "", "parse-names" : false, "suffix" : "" }, { "dropping-particle" : "", "family" : "Kowalski", "given" : "R", "non-dropping-particle" : "", "parse-names" : false, "suffix" : "" }, { "dropping-particle" : "", "family" : "Gacic-Dobo", "given" : "M", "non-dropping-particle" : "", "parse-names" : false, "suffix" : "" }, { "dropping-particle" : "", "family" : "Karimov", "given" : "R", "non-dropping-particle" : "", "parse-names" : false, "suffix" : "" }, { "dropping-particle" : "", "family" : "Brown", "given" : "D", "non-dropping-particle" : "", "parse-names" : false, "suffix" : "" } ], "container-title" : "The Lancet Global Health", "id" : "ITEM-1", "issue" : "7", "issued" : { "date-parts" : [ [ "2016", "7" ] ] }, "page" : "e453-e463", "publisher" : "Elsevier", "title" : "Global estimates of human papillomavirus vaccination coverage by region and income level: a pooled analysis", "type" : "article-journal", "volume" : "4" }, "uris" : [ "http://www.mendeley.com/documents/?uuid=bd397a1e-9acf-3551-bae7-f52e1e317887" ] } ], "mendeley" : { "formattedCitation" : "&lt;sup&gt;2&lt;/sup&gt;", "plainTextFormattedCitation" : "2", "previouslyFormattedCitation" : "&lt;sup&gt;2&lt;/sup&gt;" }, "properties" : { "noteIndex" : 0 }, "schema" : "https://github.com/citation-style-language/schema/raw/master/csl-citation.json" }</w:instrText>
      </w:r>
      <w:r w:rsidR="00857BFF">
        <w:fldChar w:fldCharType="separate"/>
      </w:r>
      <w:r w:rsidR="00EA4316" w:rsidRPr="00EA4316">
        <w:rPr>
          <w:noProof/>
          <w:vertAlign w:val="superscript"/>
        </w:rPr>
        <w:t>2</w:t>
      </w:r>
      <w:r w:rsidR="00857BFF">
        <w:fldChar w:fldCharType="end"/>
      </w:r>
      <w:r w:rsidR="00857BFF">
        <w:t xml:space="preserve"> T</w:t>
      </w:r>
      <w:r w:rsidR="009F543C">
        <w:t>he observed safety profile of the HPV vaccine</w:t>
      </w:r>
      <w:r w:rsidR="00857BFF">
        <w:t xml:space="preserve"> has been excel</w:t>
      </w:r>
      <w:r w:rsidR="009F543C">
        <w:t xml:space="preserve">lent, with large well-conducted interventional and observational </w:t>
      </w:r>
      <w:r w:rsidR="00857BFF">
        <w:t xml:space="preserve">studies </w:t>
      </w:r>
      <w:r w:rsidR="009F543C">
        <w:t>concluding there are no side-effects of significant prevalence that might counteract recommendations to implement the vaccine.</w:t>
      </w:r>
      <w:r w:rsidR="009F543C">
        <w:fldChar w:fldCharType="begin" w:fldLock="1"/>
      </w:r>
      <w:r w:rsidR="00543F5F">
        <w:instrText>ADDIN CSL_CITATION { "citationItems" : [ { "id" : "ITEM-1", "itemData" : { "DOI" : "10.1136/bmj.f5906", "ISSN" : "1756-1833", "PMID" : "24108159", "abstract" : "OBJECTIVE To assess the risk of serious adverse events after vaccination of adolescent girls with quadrivalent human papillomavirus (qHPV) vaccine. DESIGN Register based cohort study. SETTING Denmark and Sweden, October 2006 to December 2010. PARTICIPANTS 997,585 girls aged 10-17, among whom 296,826 received a total of 696,420 qHPV vaccine doses. MAIN OUTCOME MEASURES Incident hospital diagnosed autoimmune, neurological, and venous thromboembolic events (53 different outcomes) up to 180 days after each qHPV vaccine dose. Only events with at least five vaccine exposed cases were considered for further assessment. Rate ratios adjusted for age, country, calendar year, and parental country of birth, education, and socioeconomic status were estimated, comparing vaccinated and unvaccinated person time. For outcomes where the rate ratio was significantly increased, we regarded three criteria as signal strengthening: analysis based on 20 or more vaccine exposed cases (reliability), rate ratio 3.0 or more (strength), and significantly increased rate ratio in country specific analyses (consistency). We additionally assessed clustering of events in time and estimated rate ratios for a risk period that started on day 181. RESULTS Among the 53 outcomes, at least five vaccine exposed cases occurred in 29 and these were analysed further. Whereas the rate ratios for 20 of 23 autoimmune events were not significantly increased, exposure to qHPV vaccine was significantly associated with Behcet's syndrome, Raynaud's disease, and type 1 diabetes. Each of these three outcomes fulfilled only one of three predefined signal strengthening criteria. Furthermore, the pattern of distribution in time after vaccination was random for all three and the rate ratios for these outcomes in the period from day 181 after vaccination were similar to the rate ratios in the primary risk period. The rate ratios for five neurological events were not significantly increased and there were inverse associations with epilepsy (rate ratio 0.66, 95% confidence interval 0.54 to 0.80) and paralysis (0.56, 0.35 to 0.90). There was no association between exposure to qHPV vaccine and venous thromboembolism (0.86, 0.55 to 1.36). CONCLUSIONS This large cohort study found no evidence supporting associations between exposure to qHPV vaccine and autoimmune, neurological, and venous thromboembolic adverse events. Although associations for three autoimmune events were initially observed, on further assessment the\u2026", "author" : [ { "dropping-particle" : "", "family" : "Arnheim-Dahlstr\u00f6m", "given" : "Lisen", "non-dropping-particle" : "", "parse-names" : false, "suffix" : "" }, { "dropping-particle" : "", "family" : "Pasternak", "given" : "Bj\u00f6rn", "non-dropping-particle" : "", "parse-names" : false, "suffix" : "" }, { "dropping-particle" : "", "family" : "Svanstr\u00f6m", "given" : "Henrik", "non-dropping-particle" : "", "parse-names" : false, "suffix" : "" }, { "dropping-particle" : "", "family" : "Spar\u00e9n", "given" : "P\u00e4r", "non-dropping-particle" : "", "parse-names" : false, "suffix" : "" }, { "dropping-particle" : "", "family" : "Hviid", "given" : "Anders", "non-dropping-particle" : "", "parse-names" : false, "suffix" : "" } ], "container-title" : "BMJ (Clinical research ed.)", "id" : "ITEM-1", "issue" : "9396", "issued" : { "date-parts" : [ [ "2013" ] ] }, "page" : "f5906", "publisher" : "British Medical Journal Publishing Group", "title" : "Autoimmune, neurological, and venous thromboembolic adverse events after immunisation of adolescent girls with quadrivalent human papillomavirus vaccine in Denmark and Sweden: cohort study.", "type" : "article-journal", "volume" : "347" }, "uris" : [ "http://www.mendeley.com/documents/?uuid=cec95960-436e-3d8c-89ee-05d1b74191eb" ] }, { "id" : "ITEM-2", "itemData" : { "DOI" : "10.1016/j.vaccine.2011.08.106", "ISSN" : "0264410X", "abstract" : "BACKGROUND\nIn 7 large managed care organizations (MCOs), we performed a post-licensure safety assessment of quadrivalent human papillomavirus vaccine (HPV4) among 9\u201326 year-old female vaccine recipients between August 2006 and October 2009. \n\nMETHODS\nSequential analyses were conducted weekly to detect associations between HPV4 exposure and pre-specified outcomes. The pre-specified outcomes identified by ICD-9 codes using computerized data at the participating MCOs included: Guillan\u2013Barr\u00e9 Syndrome (GBS), stroke, venous thromboembolism (VTE), appendicitis, seizures, syncope, allergic reactions, and anaphylaxis. For rare outcomes, historical background rates were used as the comparison group. For more common outcomes, a concurrent unexposed comparison group was utilized. A standardized review of medical records was conducted for all cases of GBS, VTE, and anaphylaxis. \n\nRESULTS\nA total of 600,558 HPV4 doses were administered during the study period. We found no statistically significant increased risk for the outcomes studied. However, a non-statistically significant relative risk (RR) for VTE ICD-9 codes following HPV4 vaccination of 1.98 was detected among females age 9\u201317 years. Medical record review of all 8 vaccinated potential VTE cases in this age group revealed that 5 met the standard case definition for VTE. All 5 confirmed cases had known risk factors for VTE (oral contraceptive use, coagulation disorders, smoking, obesity or prolonged hospitalization). \n\nCONCLUSIONS\nIn a study of over 600,000 HPV4 vaccine doses administered, no statistically significant increased risk for any of the pre-specified adverse events after vaccination was detected. Further study of a possible association with VTE following HPV4 vaccination is warranted.", "author" : [ { "dropping-particle" : "", "family" : "Gee", "given" : "Julianne", "non-dropping-particle" : "", "parse-names" : false, "suffix" : "" }, { "dropping-particle" : "", "family" : "Naleway", "given" : "Allison", "non-dropping-particle" : "", "parse-names" : false, "suffix" : "" }, { "dropping-particle" : "", "family" : "Shui", "given" : "Irene", "non-dropping-particle" : "", "parse-names" : false, "suffix" : "" }, { "dropping-particle" : "", "family" : "Baggs", "given" : "James", "non-dropping-particle" : "", "parse-names" : false, "suffix" : "" }, { "dropping-particle" : "", "family" : "Yin", "given" : "Ruihua", "non-dropping-particle" : "", "parse-names" : false, "suffix" : "" }, { "dropping-particle" : "", "family" : "Li", "given" : "Rong", "non-dropping-particle" : "", "parse-names" : false, "suffix" : "" }, { "dropping-particle" : "", "family" : "Kulldorff", "given" : "Martin", "non-dropping-particle" : "", "parse-names" : false, "suffix" : "" }, { "dropping-particle" : "", "family" : "Lewis", "given" : "Edwin", "non-dropping-particle" : "", "parse-names" : false, "suffix" : "" }, { "dropping-particle" : "", "family" : "Fireman", "given" : "Bruce", "non-dropping-particle" : "", "parse-names" : false, "suffix" : "" }, { "dropping-particle" : "", "family" : "Daley", "given" : "Matthew F.", "non-dropping-particle" : "", "parse-names" : false, "suffix" : "" }, { "dropping-particle" : "", "family" : "Klein", "given" : "Nicola P.", "non-dropping-particle" : "", "parse-names" : false, "suffix" : "" }, { "dropping-particle" : "", "family" : "Weintraub", "given" : "Eric S.", "non-dropping-particle" : "", "parse-names" : false, "suffix" : "" } ], "container-title" : "Vaccine", "id" : "ITEM-2", "issue" : "46", "issued" : { "date-parts" : [ [ "2011" ] ] }, "page" : "8279-8284", "title" : "Monitoring the safety of quadrivalent human papillomavirus vaccine: Findings from the Vaccine Safety Datalink", "type" : "article-journal", "volume" : "29" }, "uris" : [ "http://www.mendeley.com/documents/?uuid=42f5d5a2-6bbc-3878-a7ef-b462eaed5c52" ] }, { "id" : "ITEM-3", "itemData" : { "DOI" : "10.1002/pds.3554", "ISSN" : "10538569", "author" : [ { "dropping-particle" : "", "family" : "Angelo", "given" : "Maria-Genalin", "non-dropping-particle" : "", "parse-names" : false, "suffix" : "" }, { "dropping-particle" : "", "family" : "David", "given" : "Marie-Pierre", "non-dropping-particle" : "", "parse-names" : false, "suffix" : "" }, { "dropping-particle" : "", "family" : "Zima", "given" : "Julia", "non-dropping-particle" : "", "parse-names" : false, "suffix" : "" }, { "dropping-particle" : "", "family" : "Baril", "given" : "Laurence", "non-dropping-particle" : "", "parse-names" : false, "suffix" : "" }, { "dropping-particle" : "", "family" : "Dubin", "given" : "Gary", "non-dropping-particle" : "", "parse-names" : false, "suffix" : "" }, { "dropping-particle" : "", "family" : "Arellano", "given" : "Felix", "non-dropping-particle" : "", "parse-names" : false, "suffix" : "" }, { "dropping-particle" : "", "family" : "Struyf", "given" : "Frank", "non-dropping-particle" : "", "parse-names" : false, "suffix" : "" } ], "container-title" : "Pharmacoepidemiology and Drug Safety", "id" : "ITEM-3", "issue" : "5", "issued" : { "date-parts" : [ [ "2014", "5" ] ] }, "page" : "466-479", "title" : "Pooled analysis of large and long-term safety data from the human papillomavirus-16/18-AS04-adjuvanted vaccine clinical trial programme", "type" : "article-journal", "volume" : "23" }, "uris" : [ "http://www.mendeley.com/documents/?uuid=b61ae647-a523-3219-ad68-7a6b9f9d7e50" ] } ], "mendeley" : { "formattedCitation" : "&lt;sup&gt;4\u20136&lt;/sup&gt;", "plainTextFormattedCitation" : "4\u20136", "previouslyFormattedCitation" : "&lt;sup&gt;4\u20136&lt;/sup&gt;" }, "properties" : { "noteIndex" : 0 }, "schema" : "https://github.com/citation-style-language/schema/raw/master/csl-citation.json" }</w:instrText>
      </w:r>
      <w:r w:rsidR="009F543C">
        <w:fldChar w:fldCharType="separate"/>
      </w:r>
      <w:r w:rsidR="00EA4316" w:rsidRPr="00EA4316">
        <w:rPr>
          <w:noProof/>
          <w:vertAlign w:val="superscript"/>
        </w:rPr>
        <w:t>4–6</w:t>
      </w:r>
      <w:r w:rsidR="009F543C">
        <w:fldChar w:fldCharType="end"/>
      </w:r>
      <w:r w:rsidR="009F543C">
        <w:t xml:space="preserve"> </w:t>
      </w:r>
    </w:p>
    <w:p w14:paraId="3E17F5F4" w14:textId="6D229A60" w:rsidR="009F543C" w:rsidRDefault="00DD51CB" w:rsidP="00831C14">
      <w:pPr>
        <w:spacing w:after="0" w:line="480" w:lineRule="auto"/>
      </w:pPr>
      <w:r>
        <w:t>During 2015 and 2016</w:t>
      </w:r>
      <w:r w:rsidR="000D278A">
        <w:t xml:space="preserve">, case reports </w:t>
      </w:r>
      <w:r w:rsidR="000D278A" w:rsidRPr="008C39FA">
        <w:t>have been published of young women presenting with diverse physical and neurological symptoms</w:t>
      </w:r>
      <w:r w:rsidR="009F40F4" w:rsidRPr="008C39FA">
        <w:t xml:space="preserve"> following immunisation </w:t>
      </w:r>
      <w:r w:rsidR="000D278A" w:rsidRPr="008C39FA">
        <w:t xml:space="preserve"> including “fibromyalgia”, “Complex Regional Pain Syndrome” (CRPS) and “Postural Orthostatic Tachycardia Syndrome” (POTS).</w:t>
      </w:r>
      <w:r w:rsidR="000D278A" w:rsidRPr="008C39FA">
        <w:fldChar w:fldCharType="begin" w:fldLock="1"/>
      </w:r>
      <w:r w:rsidR="00543F5F" w:rsidRPr="008C39FA">
        <w:instrText>ADDIN CSL_CITATION { "citationItems" : [ { "id" : "ITEM-1", "itemData" : { "DOI" : "10.1007/s10067-015-2969-z", "ISSN" : "0770-3198", "author" : [ { "dropping-particle" : "", "family" : "Mart\u00ednez-Lav\u00edn", "given" : "Manuel", "non-dropping-particle" : "", "parse-names" : false, "suffix" : "" } ], "container-title" : "Clinical Rheumatology", "id" : "ITEM-1", "issue" : "7", "issued" : { "date-parts" : [ [ "2015", "7", "20" ] ] }, "page" : "1165-1169", "publisher" : "Springer London", "title" : "Hypothesis: Human papillomavirus vaccination syndrome\u2014small fiber neuropathy and dysautonomia could be its underlying pathogenesis", "type" : "article-journal", "volume" : "34" }, "uris" : [ "http://www.mendeley.com/documents/?uuid=c10b55ce-9db1-3c50-b82a-462b4d649b8d" ] }, { "id" : "ITEM-2", "itemData" : { "DOI" : "10.1007/s12026-016-8820-z", "ISSN" : "0257-277X", "author" : [ { "dropping-particle" : "", "family" : "Palmieri", "given" : "Beniamino", "non-dropping-particle" : "", "parse-names" : false, "suffix" : "" }, { "dropping-particle" : "", "family" : "Poddighe", "given" : "Dimitri", "non-dropping-particle" : "", "parse-names" : false, "suffix" : "" }, { "dropping-particle" : "", "family" : "Vadal\u00e0", "given" : "Maria", "non-dropping-particle" : "", "parse-names" : false, "suffix" : "" }, { "dropping-particle" : "", "family" : "Laurino", "given" : "Carmen", "non-dropping-particle" : "", "parse-names" : false, "suffix" : "" }, { "dropping-particle" : "", "family" : "Carnovale", "given" : "Carla", "non-dropping-particle" : "", "parse-names" : false, "suffix" : "" }, { "dropping-particle" : "", "family" : "Clementi", "given" : "Emilio", "non-dropping-particle" : "", "parse-names" : false, "suffix" : "" } ], "container-title" : "Immunologic Research", "id" : "ITEM-2", "issued" : { "date-parts" : [ [ "2016", "8", "9" ] ] }, "page" : "1-11", "publisher" : "Springer US", "title" : "Severe somatoform and dysautonomic syndromes after HPV vaccination: case series and review of literature", "type" : "article-journal" }, "uris" : [ "http://www.mendeley.com/documents/?uuid=5d47e9c4-7405-3128-bdc9-93044672cd1b" ] } ], "mendeley" : { "formattedCitation" : "&lt;sup&gt;7,8&lt;/sup&gt;", "plainTextFormattedCitation" : "7,8", "previouslyFormattedCitation" : "&lt;sup&gt;7,8&lt;/sup&gt;" }, "properties" : { "noteIndex" : 0 }, "schema" : "https://github.com/citation-style-language/schema/raw/master/csl-citation.json" }</w:instrText>
      </w:r>
      <w:r w:rsidR="000D278A" w:rsidRPr="008C39FA">
        <w:fldChar w:fldCharType="separate"/>
      </w:r>
      <w:r w:rsidR="00EA4316" w:rsidRPr="008C39FA">
        <w:rPr>
          <w:noProof/>
          <w:vertAlign w:val="superscript"/>
        </w:rPr>
        <w:t>7,8</w:t>
      </w:r>
      <w:r w:rsidR="000D278A" w:rsidRPr="008C39FA">
        <w:fldChar w:fldCharType="end"/>
      </w:r>
      <w:r w:rsidR="000D278A" w:rsidRPr="008C39FA">
        <w:t xml:space="preserve"> One case series of POTS was published in 2015 by the Danish Syncope Unit, headed by Dr Louise Brinth,</w:t>
      </w:r>
      <w:r w:rsidR="000D278A" w:rsidRPr="008C39FA">
        <w:fldChar w:fldCharType="begin" w:fldLock="1"/>
      </w:r>
      <w:r w:rsidR="00543F5F" w:rsidRPr="008C39FA">
        <w:instrText>ADDIN CSL_CITATION { "citationItems" : [ { "id" : "ITEM-1", "itemData" : { "DOI" : "10.1016/j.vaccine.2015.03.098", "ISSN" : "1873-2518", "PMID" : "25882168", "abstract" : "BACKGROUND Infections with human papilloma virus (HPV) can result in cervical, oropharyngeal, anal, and penile cancer and vaccination programs have been launched in many countries as a preventive measure. We report the characteristics of a number of patients with a syndrome of orthostatic intolerance, headache, fatigue, cognitive dysfunction, and neuropathic pain starting in close relation to HPV vaccination. METHODS Patients were referred for orthostatic intolerance following HPV vaccination. Symptoms of autonomic dysfunction were quantified by standardised questionnaire. The diagnosis of postural orthostatic tachycardia syndrome (POTS) rested on finding a sustained heart rate increment of &gt;30 min(-1) (&gt;40 min(-1) in adolescents) or to levels &gt;120 min(-1) during orthostatic challenge. RESULTS 35 women aged 23.3 \u00b1 7.1 years participated. Twenty-five had a high level of physical activity before vaccination and irregular periods were reported by all patients not on treatment with oral contraception. Serum bilirubin was below the lower detection limit in 17 patients. Twenty-one of the referred patients fulfilled the criteria for a diagnosis of POTS (60%, 95%CI 43-77%). All patients had orthostatic intolerance, 94% nausea, 82% chronic headache, 82% fatigue, 77% cognitive dysfunction, 72% segmental dystonia, 68% neuropathic pain. CONCLUSIONS In a population referred for symptoms of orthostatic intolerance and other symptoms consistent with autonomic dysfunction that began in close temporal association with a quadrivalent HPV vaccination, we identified a 60% prevalence of POTS. Further work is urgently needed to elucidate the potential for a causal link between the vaccine and circulatory abnormalities and to establish targeted treatment options for the affected patients.", "author" : [ { "dropping-particle" : "", "family" : "Brinth", "given" : "Louise S", "non-dropping-particle" : "", "parse-names" : false, "suffix" : "" }, { "dropping-particle" : "", "family" : "Pors", "given" : "Kirsten", "non-dropping-particle" : "", "parse-names" : false, "suffix" : "" }, { "dropping-particle" : "", "family" : "Theibel", "given" : "Ann C", "non-dropping-particle" : "", "parse-names" : false, "suffix" : "" }, { "dropping-particle" : "", "family" : "Mehlsen", "given" : "Jesper", "non-dropping-particle" : "", "parse-names" : false, "suffix" : "" } ], "container-title" : "Vaccine", "id" : "ITEM-1", "issue" : "22", "issued" : { "date-parts" : [ [ "2015", "5", "21" ] ] }, "page" : "2602-5", "title" : "Orthostatic intolerance and postural tachycardia syndrome as suspected adverse effects of vaccination against human papilloma virus.", "type" : "article-journal", "volume" : "33" }, "uris" : [ "http://www.mendeley.com/documents/?uuid=73ede5bf-f70b-35cc-8d36-1ae70cea6e6a" ] } ], "mendeley" : { "formattedCitation" : "&lt;sup&gt;9&lt;/sup&gt;", "plainTextFormattedCitation" : "9", "previouslyFormattedCitation" : "&lt;sup&gt;9&lt;/sup&gt;" }, "properties" : { "noteIndex" : 0 }, "schema" : "https://github.com/citation-style-language/schema/raw/master/csl-citation.json" }</w:instrText>
      </w:r>
      <w:r w:rsidR="000D278A" w:rsidRPr="008C39FA">
        <w:fldChar w:fldCharType="separate"/>
      </w:r>
      <w:r w:rsidR="00EA4316" w:rsidRPr="008C39FA">
        <w:rPr>
          <w:noProof/>
          <w:vertAlign w:val="superscript"/>
        </w:rPr>
        <w:t>9</w:t>
      </w:r>
      <w:r w:rsidR="000D278A" w:rsidRPr="008C39FA">
        <w:fldChar w:fldCharType="end"/>
      </w:r>
      <w:r w:rsidR="000D278A" w:rsidRPr="008C39FA">
        <w:t xml:space="preserve"> and this resulted in </w:t>
      </w:r>
      <w:r w:rsidR="00BF5B6F" w:rsidRPr="008C39FA">
        <w:t>Danish Health and Medicines Au</w:t>
      </w:r>
      <w:bookmarkStart w:id="0" w:name="_GoBack"/>
      <w:bookmarkEnd w:id="0"/>
      <w:r w:rsidR="00BF5B6F" w:rsidRPr="008C39FA">
        <w:t>thority</w:t>
      </w:r>
      <w:r w:rsidR="000D278A" w:rsidRPr="008C39FA">
        <w:t xml:space="preserve"> requesting that the European Medicines Agency (EMA) look into the safety aspects of the HPV vaccine. The EMA’s Pharmacovigilance Risk Assessment Committee has conducted a detailed and wide-ranging review of the evidence and published its findings </w:t>
      </w:r>
      <w:r w:rsidR="00BF5B6F" w:rsidRPr="008C39FA">
        <w:t>in 201</w:t>
      </w:r>
      <w:r w:rsidR="006815C0" w:rsidRPr="008C39FA">
        <w:t>5</w:t>
      </w:r>
      <w:r w:rsidR="000D278A" w:rsidRPr="008C39FA">
        <w:t>.</w:t>
      </w:r>
      <w:r w:rsidR="00DB2661" w:rsidRPr="008C39FA">
        <w:fldChar w:fldCharType="begin" w:fldLock="1"/>
      </w:r>
      <w:r w:rsidR="00543F5F" w:rsidRPr="008C39FA">
        <w:instrText>ADDIN CSL_CITATION { "citationItems" : [ { "id" : "ITEM-1", "itemData" : { "author" : [ { "dropping-particle" : "", "family" : "European Medicines Agency", "given" : "", "non-dropping-particle" : "", "parse-names" : false, "suffix" : "" } ], "id" : "ITEM-1", "issued" : { "date-parts" : [ [ "2015" ] ] }, "publisher-place" : "London", "title" : "Human papillomavirus (HPV) vaccines. Assessment report", "type" : "report" }, "uris" : [ "http://www.mendeley.com/documents/?uuid=acca342e-cff5-3254-b8b7-2ae6f8228087" ] } ], "mendeley" : { "formattedCitation" : "&lt;sup&gt;10&lt;/sup&gt;", "plainTextFormattedCitation" : "10", "previouslyFormattedCitation" : "&lt;sup&gt;10&lt;/sup&gt;" }, "properties" : { "noteIndex" : 0 }, "schema" : "https://github.com/citation-style-language/schema/raw/master/csl-citation.json" }</w:instrText>
      </w:r>
      <w:r w:rsidR="00DB2661" w:rsidRPr="008C39FA">
        <w:fldChar w:fldCharType="separate"/>
      </w:r>
      <w:r w:rsidR="00EA4316" w:rsidRPr="008C39FA">
        <w:rPr>
          <w:noProof/>
          <w:vertAlign w:val="superscript"/>
        </w:rPr>
        <w:t>10</w:t>
      </w:r>
      <w:r w:rsidR="00DB2661" w:rsidRPr="008C39FA">
        <w:fldChar w:fldCharType="end"/>
      </w:r>
      <w:r w:rsidR="00DB2661" w:rsidRPr="008C39FA">
        <w:t xml:space="preserve"> The </w:t>
      </w:r>
      <w:r w:rsidR="000D278A" w:rsidRPr="008C39FA">
        <w:t>review</w:t>
      </w:r>
      <w:r w:rsidR="000D278A">
        <w:t xml:space="preserve"> </w:t>
      </w:r>
      <w:r w:rsidR="00056BCD">
        <w:t>highlig</w:t>
      </w:r>
      <w:r w:rsidR="00DB2661">
        <w:t>hted</w:t>
      </w:r>
      <w:r w:rsidR="00056BCD">
        <w:t xml:space="preserve"> the paucity of the quality of the studies making the claims</w:t>
      </w:r>
      <w:r w:rsidR="00220B44">
        <w:t xml:space="preserve"> (including th</w:t>
      </w:r>
      <w:r w:rsidR="00C317B8">
        <w:t>re</w:t>
      </w:r>
      <w:r w:rsidR="00220B44">
        <w:t>e Brinth manuscript</w:t>
      </w:r>
      <w:r w:rsidR="00C317B8">
        <w:t>s</w:t>
      </w:r>
      <w:r w:rsidR="00220B44">
        <w:t>)</w:t>
      </w:r>
      <w:r w:rsidR="00056BCD">
        <w:t xml:space="preserve">, that prevalence of these conditions has not been shown to be significantly higher in vaccinated populations, and that a plausible biological mechanism by which the vaccination may induce CRPS and POTS has not been established. </w:t>
      </w:r>
      <w:r w:rsidR="000D278A">
        <w:t>The conclusion was that the evidence did not support a causal link between HPV vaccines and CRPS or POTS.</w:t>
      </w:r>
    </w:p>
    <w:p w14:paraId="253BB401" w14:textId="767E4BA1" w:rsidR="003B06CF" w:rsidRDefault="000D278A" w:rsidP="00CA3DBB">
      <w:pPr>
        <w:spacing w:after="0" w:line="480" w:lineRule="auto"/>
      </w:pPr>
      <w:r>
        <w:lastRenderedPageBreak/>
        <w:t xml:space="preserve">However, </w:t>
      </w:r>
      <w:r w:rsidR="00220B44">
        <w:t xml:space="preserve">in May 2016 </w:t>
      </w:r>
      <w:r>
        <w:t xml:space="preserve">Dr Brinth </w:t>
      </w:r>
      <w:r w:rsidR="00220B44">
        <w:t>was</w:t>
      </w:r>
      <w:r w:rsidR="00831C14">
        <w:t xml:space="preserve"> co-signatory to a </w:t>
      </w:r>
      <w:r w:rsidR="00220B44">
        <w:t>letter of complaint submitted to the EMA by the Nordic Cochrane Centre (NCC).</w:t>
      </w:r>
      <w:r w:rsidR="003B06CF">
        <w:fldChar w:fldCharType="begin" w:fldLock="1"/>
      </w:r>
      <w:r w:rsidR="00543F5F">
        <w:instrText>ADDIN CSL_CITATION { "citationItems" : [ { "id" : "ITEM-1", "itemData" : { "URL" : "http://nordic.cochrane.org/sites/nordic.cochrane.org/files/uploads/ResearchHighlights/Complaint-to-EMA-over-EMA.pdf", "abstract" : "Complaint to the European Medicines Agency (EMA) over maladministration at the EMA According to Article 6 of the EU Treaty and the Charter of Fundamental Rights of the European Union (1), ", "accessed" : { "date-parts" : [ [ "2016", "8", "8" ] ] }, "author" : [ { "dropping-particle" : "", "family" : "Nordic Cochrane Centre", "given" : "", "non-dropping-particle" : "", "parse-names" : false, "suffix" : "" } ], "id" : "ITEM-1", "issued" : { "date-parts" : [ [ "2016" ] ] }, "title" : "Complaint to the European Medicines Agency (EMA) over maladministration at the EMA", "type" : "webpage" }, "uris" : [ "http://www.mendeley.com/documents/?uuid=7f65c8aa-792a-3e91-893e-e6933c9338ac" ] } ], "mendeley" : { "formattedCitation" : "&lt;sup&gt;11&lt;/sup&gt;", "plainTextFormattedCitation" : "11", "previouslyFormattedCitation" : "&lt;sup&gt;11&lt;/sup&gt;" }, "properties" : { "noteIndex" : 0 }, "schema" : "https://github.com/citation-style-language/schema/raw/master/csl-citation.json" }</w:instrText>
      </w:r>
      <w:r w:rsidR="003B06CF">
        <w:fldChar w:fldCharType="separate"/>
      </w:r>
      <w:r w:rsidR="00EA4316" w:rsidRPr="00EA4316">
        <w:rPr>
          <w:noProof/>
          <w:vertAlign w:val="superscript"/>
        </w:rPr>
        <w:t>11</w:t>
      </w:r>
      <w:r w:rsidR="003B06CF">
        <w:fldChar w:fldCharType="end"/>
      </w:r>
      <w:r w:rsidR="003B06CF">
        <w:t xml:space="preserve"> </w:t>
      </w:r>
      <w:r>
        <w:t xml:space="preserve"> </w:t>
      </w:r>
      <w:r w:rsidR="00E97C2E">
        <w:t xml:space="preserve">This letter focussed upon the conduct of the EMA review and issues such as conflict of interest, maladministration and confidentiality, rather than dealing with the substance of the scientific findings. </w:t>
      </w:r>
      <w:r w:rsidR="003B06CF">
        <w:t>However, as the EMA highlight in their detailed rebuttal,</w:t>
      </w:r>
      <w:r w:rsidR="003B06CF">
        <w:fldChar w:fldCharType="begin" w:fldLock="1"/>
      </w:r>
      <w:r w:rsidR="00543F5F">
        <w:instrText>ADDIN CSL_CITATION { "citationItems" : [ { "id" : "ITEM-1", "itemData" : { "URL" : "http://www.ema.europa.eu/docs/en_GB/document_library/Other/2016/07/WC500210543.pdf", "abstract" : "Telephone +44 (0)20 3660 6000 Facsimile +44 (0)20 3660 5555 Send a question via our website", "accessed" : { "date-parts" : [ [ "2016", "8", "8" ] ] }, "author" : [ { "dropping-particle" : "", "family" : "European Medicines Agency", "given" : "", "non-dropping-particle" : "", "parse-names" : false, "suffix" : "" } ], "id" : "ITEM-1", "issued" : { "date-parts" : [ [ "2016" ] ] }, "title" : "European Medicines Agency response to Nordic Cochrane Centre", "type" : "webpage" }, "uris" : [ "http://www.mendeley.com/documents/?uuid=2f513581-cf05-3971-9ef0-7160a69f3a0d" ] } ], "mendeley" : { "formattedCitation" : "&lt;sup&gt;12&lt;/sup&gt;", "plainTextFormattedCitation" : "12", "previouslyFormattedCitation" : "&lt;sup&gt;12&lt;/sup&gt;" }, "properties" : { "noteIndex" : 0 }, "schema" : "https://github.com/citation-style-language/schema/raw/master/csl-citation.json" }</w:instrText>
      </w:r>
      <w:r w:rsidR="003B06CF">
        <w:fldChar w:fldCharType="separate"/>
      </w:r>
      <w:r w:rsidR="00EA4316" w:rsidRPr="00EA4316">
        <w:rPr>
          <w:noProof/>
          <w:vertAlign w:val="superscript"/>
        </w:rPr>
        <w:t>12</w:t>
      </w:r>
      <w:r w:rsidR="003B06CF">
        <w:fldChar w:fldCharType="end"/>
      </w:r>
      <w:r w:rsidR="003B06CF">
        <w:t xml:space="preserve"> NCC managed to misrepresent the evidence base, ignore the limitations of the cited case reports and introduce levels of incompetence such as accusing ‘the wrong Julie Williams’ of undeclared conflicts of interest. </w:t>
      </w:r>
    </w:p>
    <w:p w14:paraId="22A5FD49" w14:textId="728A426C" w:rsidR="007A4BBE" w:rsidRDefault="009F543C" w:rsidP="00831C14">
      <w:pPr>
        <w:spacing w:after="0" w:line="480" w:lineRule="auto"/>
      </w:pPr>
      <w:r>
        <w:t xml:space="preserve"> </w:t>
      </w:r>
      <w:r w:rsidR="00A51D5F">
        <w:t xml:space="preserve">Why does this matter? </w:t>
      </w:r>
      <w:r w:rsidR="00056BCD">
        <w:t>The Cochrane Collaboration,</w:t>
      </w:r>
      <w:r w:rsidR="00056BCD" w:rsidRPr="00056BCD">
        <w:t xml:space="preserve"> </w:t>
      </w:r>
      <w:hyperlink r:id="rId8" w:history="1">
        <w:r w:rsidR="00056BCD" w:rsidRPr="00497AA0">
          <w:rPr>
            <w:rStyle w:val="Hyperlink"/>
          </w:rPr>
          <w:t>http://www.cochranelibrary.com/</w:t>
        </w:r>
      </w:hyperlink>
      <w:r w:rsidR="00056BCD">
        <w:t xml:space="preserve">, has a long-held reputation of excellence, producing trusted </w:t>
      </w:r>
      <w:r w:rsidR="00DB2661">
        <w:t>high-quality</w:t>
      </w:r>
      <w:r w:rsidR="00056BCD">
        <w:t xml:space="preserve"> reviews on thousands of topics related to health and have groups at national and sub-national level. </w:t>
      </w:r>
      <w:r w:rsidR="00B3743A">
        <w:t>T</w:t>
      </w:r>
      <w:r w:rsidR="00056BCD">
        <w:t xml:space="preserve">he </w:t>
      </w:r>
      <w:r w:rsidR="00404E33">
        <w:t>NCC</w:t>
      </w:r>
      <w:r w:rsidR="00B3743A">
        <w:t xml:space="preserve">, in using Cochrane-branded paper with the header </w:t>
      </w:r>
      <w:r w:rsidR="00056BCD">
        <w:t>‘</w:t>
      </w:r>
      <w:r w:rsidR="00056BCD" w:rsidRPr="00056BCD">
        <w:t>Trusted evidence. Informed decisions. Better health</w:t>
      </w:r>
      <w:r w:rsidR="00056BCD">
        <w:t>’</w:t>
      </w:r>
      <w:r w:rsidR="00B3743A">
        <w:t xml:space="preserve">, give the impression </w:t>
      </w:r>
      <w:r w:rsidR="00220B44">
        <w:t xml:space="preserve">to readers that </w:t>
      </w:r>
      <w:r w:rsidR="00B3743A">
        <w:t>their views are representative of, or in some way approved by, the Cochrane Collaboration</w:t>
      </w:r>
      <w:r w:rsidR="00543F5F">
        <w:t xml:space="preserve">, and this is the view </w:t>
      </w:r>
      <w:r w:rsidR="00D9431A">
        <w:t xml:space="preserve">now </w:t>
      </w:r>
      <w:r w:rsidR="00543F5F">
        <w:t>being promoted in online anti-vaccine communities</w:t>
      </w:r>
      <w:r w:rsidR="007A4BBE">
        <w:t>.</w:t>
      </w:r>
      <w:r w:rsidR="00543F5F">
        <w:fldChar w:fldCharType="begin" w:fldLock="1"/>
      </w:r>
      <w:r w:rsidR="00543F5F">
        <w:instrText>ADDIN CSL_CITATION { "citationItems" : [ { "id" : "ITEM-1", "itemData" : { "URL" : "https://childhealthsafety.wordpress.com/2016/07/03/crooked-european-medicines-agency-condemned-over-dangerous-hpv-vaccines-by-respected-international-medical-scientific-organisation/", "accessed" : { "date-parts" : [ [ "2016", "8", "18" ] ] }, "author" : [ { "dropping-particle" : "", "family" : "Child Health Safety", "given" : "", "non-dropping-particle" : "", "parse-names" : false, "suffix" : "" } ], "id" : "ITEM-1", "issued" : { "date-parts" : [ [ "2016" ] ] }, "title" : "European Medicines Agency Condemned Over Dangerous HPV Vaccines \u2013 By Respected International Medical Scientific Organisation", "type" : "webpage" }, "uris" : [ "http://www.mendeley.com/documents/?uuid=55473d9a-bcb4-37fb-83bf-25b97ba163db" ] } ], "mendeley" : { "formattedCitation" : "&lt;sup&gt;13&lt;/sup&gt;", "plainTextFormattedCitation" : "13" }, "properties" : { "noteIndex" : 0 }, "schema" : "https://github.com/citation-style-language/schema/raw/master/csl-citation.json" }</w:instrText>
      </w:r>
      <w:r w:rsidR="00543F5F">
        <w:fldChar w:fldCharType="separate"/>
      </w:r>
      <w:r w:rsidR="00543F5F" w:rsidRPr="00543F5F">
        <w:rPr>
          <w:noProof/>
          <w:vertAlign w:val="superscript"/>
        </w:rPr>
        <w:t>13</w:t>
      </w:r>
      <w:r w:rsidR="00543F5F">
        <w:fldChar w:fldCharType="end"/>
      </w:r>
      <w:r w:rsidR="007A4BBE">
        <w:t xml:space="preserve"> </w:t>
      </w:r>
      <w:r w:rsidR="00056BCD">
        <w:t xml:space="preserve"> </w:t>
      </w:r>
      <w:r w:rsidR="007A4BBE">
        <w:t>We wrote to the governing Cochrane steering group raising th</w:t>
      </w:r>
      <w:r w:rsidR="00220B44">
        <w:t>is</w:t>
      </w:r>
      <w:r w:rsidR="007A4BBE">
        <w:t xml:space="preserve"> issue, and received a rapid reply from </w:t>
      </w:r>
      <w:r w:rsidR="007A4BBE" w:rsidRPr="00DE6631">
        <w:t>Professor</w:t>
      </w:r>
      <w:r w:rsidR="007A4BBE">
        <w:t>s</w:t>
      </w:r>
      <w:r w:rsidR="007A4BBE" w:rsidRPr="00DE6631">
        <w:t xml:space="preserve"> Lisa Bero</w:t>
      </w:r>
      <w:r w:rsidR="007A4BBE">
        <w:t xml:space="preserve"> and </w:t>
      </w:r>
      <w:r w:rsidR="007A4BBE" w:rsidRPr="00527245">
        <w:t>Cynthia Farquhar</w:t>
      </w:r>
      <w:r w:rsidR="007A4BBE">
        <w:t>, co-chairs of the steering group, who urged us to raise our concerns ‘</w:t>
      </w:r>
      <w:r w:rsidR="007A4BBE" w:rsidRPr="00586CB1">
        <w:t>in a public forum so they can be transparently discussed</w:t>
      </w:r>
      <w:r w:rsidR="007A4BBE">
        <w:t>’</w:t>
      </w:r>
      <w:r w:rsidR="007A4BBE" w:rsidRPr="00586CB1">
        <w:t>.</w:t>
      </w:r>
      <w:r w:rsidR="007A4BBE">
        <w:t xml:space="preserve"> </w:t>
      </w:r>
    </w:p>
    <w:p w14:paraId="3489C598" w14:textId="1FF8179A" w:rsidR="00DE6631" w:rsidRDefault="007A4BBE" w:rsidP="00831C14">
      <w:pPr>
        <w:spacing w:after="0" w:line="480" w:lineRule="auto"/>
      </w:pPr>
      <w:r>
        <w:t>T</w:t>
      </w:r>
      <w:r w:rsidR="00404E33">
        <w:t xml:space="preserve">here remains the ever-present risk that a vaccine scare will have an impact on uptake and therefore individual and population health. </w:t>
      </w:r>
      <w:r w:rsidR="007A667A">
        <w:t>T</w:t>
      </w:r>
      <w:r w:rsidR="00404E33">
        <w:t>he gove</w:t>
      </w:r>
      <w:r w:rsidR="001B517A">
        <w:t xml:space="preserve">rnment of Japan </w:t>
      </w:r>
      <w:r w:rsidR="007A667A" w:rsidRPr="00CA3DBB">
        <w:t xml:space="preserve">suspended its </w:t>
      </w:r>
      <w:r w:rsidR="001B4273" w:rsidRPr="00CA3DBB">
        <w:t>proactive recommendation of</w:t>
      </w:r>
      <w:r w:rsidR="00404E33" w:rsidRPr="00CA3DBB">
        <w:t xml:space="preserve"> the HPV vaccine </w:t>
      </w:r>
      <w:r w:rsidR="001B4273" w:rsidRPr="00CA3DBB">
        <w:t xml:space="preserve">in June 2013, albeit continuing to make the vaccine available for those who request it. The decision was in response to  </w:t>
      </w:r>
      <w:r w:rsidR="00404E33" w:rsidRPr="00CA3DBB">
        <w:t>unfounded fears about its safety profile</w:t>
      </w:r>
      <w:r w:rsidR="007A667A" w:rsidRPr="00CA3DBB">
        <w:t xml:space="preserve"> and (as of 2016) </w:t>
      </w:r>
      <w:r w:rsidR="001B4273" w:rsidRPr="00CA3DBB">
        <w:t xml:space="preserve">has not reversed their decision,  </w:t>
      </w:r>
      <w:r w:rsidR="007A667A" w:rsidRPr="00CA3DBB">
        <w:t>despite the country’s</w:t>
      </w:r>
      <w:r w:rsidR="007A667A">
        <w:t xml:space="preserve"> own </w:t>
      </w:r>
      <w:r w:rsidR="007A667A" w:rsidRPr="007A667A">
        <w:t>Vaccine Adverse Reactions Review Committee</w:t>
      </w:r>
      <w:r w:rsidR="007A667A">
        <w:t xml:space="preserve"> declaring the immunisation to be safe.</w:t>
      </w:r>
      <w:r w:rsidR="007A667A">
        <w:fldChar w:fldCharType="begin" w:fldLock="1"/>
      </w:r>
      <w:r w:rsidR="00543F5F">
        <w:instrText>ADDIN CSL_CITATION { "citationItems" : [ { "id" : "ITEM-1", "itemData" : { "DOI" : "10.1016/S0140-6736(15)61152-7", "ISSN" : "1474-547X", "PMID" : "26122153", "author" : [ { "dropping-particle" : "", "family" : "Hanley", "given" : "Sharon J B", "non-dropping-particle" : "", "parse-names" : false, "suffix" : "" }, { "dropping-particle" : "", "family" : "Yoshioka", "given" : "Eiji", "non-dropping-particle" : "", "parse-names" : false, "suffix" : "" }, { "dropping-particle" : "", "family" : "Ito", "given" : "Yoshiya", "non-dropping-particle" : "", "parse-names" : false, "suffix" : "" }, { "dropping-particle" : "", "family" : "Kishi", "given" : "Reiko", "non-dropping-particle" : "", "parse-names" : false, "suffix" : "" }, { "dropping-particle" : "", "family" : "Gilmour", "given" : "S", "non-dropping-particle" : "", "parse-names" : false, "suffix" : "" }, { "dropping-particle" : "", "family" : "Kanda", "given" : "M", "non-dropping-particle" : "", "parse-names" : false, "suffix" : "" }, { "dropping-particle" : "", "family" : "Kusumi", "given" : "E", "non-dropping-particle" : "", "parse-names" : false, "suffix" : "" }, { "dropping-particle" : "", "family" : "Tanimoto", "given" : "T", "non-dropping-particle" : "", "parse-names" : false, "suffix" : "" }, { "dropping-particle" : "", "family" : "Kami", "given" : "M", "non-dropping-particle" : "", "parse-names" : false, "suffix" : "" }, { "dropping-particle" : "", "family" : "Shibuya", "given" : "K", "non-dropping-particle" : "", "parse-names" : false, "suffix" : "" }, { "dropping-particle" : "", "family" : "Saitoh", "given" : "A", "non-dropping-particle" : "", "parse-names" : false, "suffix" : "" }, { "dropping-particle" : "", "family" : "Okabe", "given" : "N", "non-dropping-particle" : "", "parse-names" : false, "suffix" : "" }, { "dropping-particle" : "", "family" : "Hanley", "given" : "SJ", "non-dropping-particle" : "", "parse-names" : false, "suffix" : "" }, { "dropping-particle" : "", "family" : "Yoshioka", "given" : "E", "non-dropping-particle" : "", "parse-names" : false, "suffix" : "" }, { "dropping-particle" : "", "family" : "Ito", "given" : "Y", "non-dropping-particle" : "", "parse-names" : false, "suffix" : "" }, { "dropping-particle" : "", "family" : "al.", "given" : "et", "non-dropping-particle" : "", "parse-names" : false, "suffix" : "" }, { "dropping-particle" : "", "family" : "Brotherton", "given" : "JM", "non-dropping-particle" : "", "parse-names" : false, "suffix" : "" }, { "dropping-particle" : "", "family" : "Fridman", "given" : "M", "non-dropping-particle" : "", "parse-names" : false, "suffix" : "" }, { "dropping-particle" : "", "family" : "May", "given" : "CL", "non-dropping-particle" : "", "parse-names" : false, "suffix" : "" }, { "dropping-particle" : "", "family" : "Chappell", "given" : "G", "non-dropping-particle" : "", "parse-names" : false, "suffix" : "" }, { "dropping-particle" : "", "family" : "Saville", "given" : "AM", "non-dropping-particle" : "", "parse-names" : false, "suffix" : "" }, { "dropping-particle" : "", "family" : "Gertig", "given" : "DM", "non-dropping-particle" : "", "parse-names" : false, "suffix" : "" }, { "dropping-particle" : "", "family" : "Pollock", "given" : "KG", "non-dropping-particle" : "", "parse-names" : false, "suffix" : "" }, { "dropping-particle" : "", "family" : "Kavanagh", "given" : "K", "non-dropping-particle" : "", "parse-names" : false, "suffix" : "" }, { "dropping-particle" : "", "family" : "Potts", "given" : "A", "non-dropping-particle" : "", "parse-names" : false, "suffix" : "" }, { "dropping-particle" : "", "family" : "al.", "given" : "et", "non-dropping-particle" : "", "parse-names" : false, "suffix" : "" } ], "container-title" : "Lancet (London, England)", "id" : "ITEM-1", "issue" : "9987", "issued" : { "date-parts" : [ [ "2015", "6", "27" ] ] }, "page" : "2571", "publisher" : "Elsevier", "title" : "HPV vaccination crisis in Japan.", "type" : "article-journal", "volume" : "385" }, "uris" : [ "http://www.mendeley.com/documents/?uuid=71a18022-43e8-3b56-bd43-2e33ecefc6ab" ] } ], "mendeley" : { "formattedCitation" : "&lt;sup&gt;14&lt;/sup&gt;", "plainTextFormattedCitation" : "14", "previouslyFormattedCitation" : "&lt;sup&gt;13&lt;/sup&gt;" }, "properties" : { "noteIndex" : 0 }, "schema" : "https://github.com/citation-style-language/schema/raw/master/csl-citation.json" }</w:instrText>
      </w:r>
      <w:r w:rsidR="007A667A">
        <w:fldChar w:fldCharType="separate"/>
      </w:r>
      <w:r w:rsidR="00543F5F" w:rsidRPr="00543F5F">
        <w:rPr>
          <w:noProof/>
          <w:vertAlign w:val="superscript"/>
        </w:rPr>
        <w:t>14</w:t>
      </w:r>
      <w:r w:rsidR="007A667A">
        <w:fldChar w:fldCharType="end"/>
      </w:r>
      <w:r w:rsidR="007A667A">
        <w:t xml:space="preserve"> Elsewhere, t</w:t>
      </w:r>
      <w:r w:rsidR="00DE6631">
        <w:t xml:space="preserve">he UK knows only too well </w:t>
      </w:r>
      <w:r w:rsidR="00DE6631" w:rsidRPr="008C39FA">
        <w:t xml:space="preserve">of the damage done </w:t>
      </w:r>
      <w:r w:rsidR="007A667A" w:rsidRPr="008C39FA">
        <w:t>due to</w:t>
      </w:r>
      <w:r w:rsidR="00DE6631" w:rsidRPr="008C39FA">
        <w:t xml:space="preserve"> the fabricated claims of Mr Andrew Wakefield </w:t>
      </w:r>
      <w:r w:rsidR="007A667A" w:rsidRPr="008C39FA">
        <w:t xml:space="preserve">and subsequent prolonged </w:t>
      </w:r>
      <w:r w:rsidR="001B4273" w:rsidRPr="008C39FA">
        <w:t xml:space="preserve">negative </w:t>
      </w:r>
      <w:r w:rsidR="007A667A" w:rsidRPr="008C39FA">
        <w:t>media</w:t>
      </w:r>
      <w:r w:rsidR="007A667A">
        <w:t xml:space="preserve"> coverage in relation to the MMR vaccine</w:t>
      </w:r>
      <w:r w:rsidR="00DE6631">
        <w:t>.</w:t>
      </w:r>
      <w:r w:rsidR="007A667A">
        <w:fldChar w:fldCharType="begin" w:fldLock="1"/>
      </w:r>
      <w:r w:rsidR="00543F5F">
        <w:instrText>ADDIN CSL_CITATION { "citationItems" : [ { "id" : "ITEM-1", "itemData" : { "ISSN" : "0959-8138", "author" : [ { "dropping-particle" : "", "family" : "Deer", "given" : "B.", "non-dropping-particle" : "", "parse-names" : false, "suffix" : "" } ], "container-title" : "BMJ", "id" : "ITEM-1", "issue" : "jan05 1", "issued" : { "date-parts" : [ [ "2011", "1" ] ] }, "page" : "c5347-c5347", "title" : "How the case against the MMR vaccine was fixed", "type" : "article-journal", "volume" : "342" }, "uris" : [ "http://www.mendeley.com/documents/?uuid=c1d51d6f-4a96-4749-a850-8744d8fc2af8" ] } ], "mendeley" : { "formattedCitation" : "&lt;sup&gt;15&lt;/sup&gt;", "plainTextFormattedCitation" : "15", "previouslyFormattedCitation" : "&lt;sup&gt;14&lt;/sup&gt;" }, "properties" : { "noteIndex" : 0 }, "schema" : "https://github.com/citation-style-language/schema/raw/master/csl-citation.json" }</w:instrText>
      </w:r>
      <w:r w:rsidR="007A667A">
        <w:fldChar w:fldCharType="separate"/>
      </w:r>
      <w:r w:rsidR="00543F5F" w:rsidRPr="00543F5F">
        <w:rPr>
          <w:noProof/>
          <w:vertAlign w:val="superscript"/>
        </w:rPr>
        <w:t>15</w:t>
      </w:r>
      <w:r w:rsidR="007A667A">
        <w:fldChar w:fldCharType="end"/>
      </w:r>
    </w:p>
    <w:p w14:paraId="2B667FD5" w14:textId="0A1A2B26" w:rsidR="00586CB1" w:rsidRDefault="00586CB1" w:rsidP="00831C14">
      <w:pPr>
        <w:spacing w:after="0" w:line="480" w:lineRule="auto"/>
      </w:pPr>
      <w:r>
        <w:lastRenderedPageBreak/>
        <w:t xml:space="preserve">It is imperative that the safety profiles of vaccinations continue to be </w:t>
      </w:r>
      <w:r w:rsidR="00AC5BB9">
        <w:t>rigorously considered</w:t>
      </w:r>
      <w:r>
        <w:t xml:space="preserve"> so that emergence of linked health concerns can be investigated. National and cross-national organisations such as the European Medicines Agency are vital in monitoring the emerging data. However, we highlight here how academic colleagues, under the banner of a respected authority, </w:t>
      </w:r>
      <w:r w:rsidR="007A4BBE">
        <w:t>raise</w:t>
      </w:r>
      <w:r>
        <w:t xml:space="preserve"> concerns </w:t>
      </w:r>
      <w:r w:rsidR="007A4BBE">
        <w:t xml:space="preserve">about the HPV vaccine </w:t>
      </w:r>
      <w:r>
        <w:t xml:space="preserve">but they cite an evidence base of small and poor quality studies and ignore the </w:t>
      </w:r>
      <w:r w:rsidR="009A0268">
        <w:t xml:space="preserve">extensive </w:t>
      </w:r>
      <w:r>
        <w:t>wealth of global literature that vividly demonstrate the excellent efficacy and safety record of the vaccine. The infectious disease and oncology community should be aware of these claims</w:t>
      </w:r>
      <w:r w:rsidR="007A4BBE">
        <w:t xml:space="preserve"> and </w:t>
      </w:r>
      <w:r>
        <w:t xml:space="preserve">that they are </w:t>
      </w:r>
      <w:r w:rsidR="007A4BBE">
        <w:t>not corroborated by the evidence base</w:t>
      </w:r>
      <w:r>
        <w:t xml:space="preserve">, and </w:t>
      </w:r>
      <w:r w:rsidR="007A4BBE">
        <w:t xml:space="preserve">they must </w:t>
      </w:r>
      <w:r>
        <w:t>be able to communicate this to patients and the general public. As the EMA state, ‘</w:t>
      </w:r>
      <w:r w:rsidR="007A667A">
        <w:t>the benefits of HPV vaccines therefore continue to outweigh their risks.’</w:t>
      </w:r>
    </w:p>
    <w:p w14:paraId="1B3EB2C8" w14:textId="12898BA5" w:rsidR="00586CB1" w:rsidRDefault="007A1AAF" w:rsidP="00831C14">
      <w:pPr>
        <w:spacing w:after="0" w:line="480" w:lineRule="auto"/>
        <w:rPr>
          <w:b/>
          <w:bCs/>
        </w:rPr>
      </w:pPr>
      <w:r>
        <w:rPr>
          <w:b/>
          <w:bCs/>
        </w:rPr>
        <w:t>Acknowledgements</w:t>
      </w:r>
    </w:p>
    <w:p w14:paraId="12B27C54" w14:textId="64585E3B" w:rsidR="007A4BBE" w:rsidRPr="007A4BBE" w:rsidRDefault="007A4BBE" w:rsidP="00831C14">
      <w:pPr>
        <w:spacing w:after="0" w:line="480" w:lineRule="auto"/>
      </w:pPr>
      <w:r w:rsidRPr="007A4BBE">
        <w:t>None</w:t>
      </w:r>
    </w:p>
    <w:p w14:paraId="389661E4" w14:textId="7C363BAB" w:rsidR="007A1AAF" w:rsidRDefault="007A1AAF" w:rsidP="00831C14">
      <w:pPr>
        <w:spacing w:after="0" w:line="480" w:lineRule="auto"/>
      </w:pPr>
      <w:r>
        <w:rPr>
          <w:b/>
          <w:bCs/>
        </w:rPr>
        <w:t>Conflict of interests</w:t>
      </w:r>
    </w:p>
    <w:p w14:paraId="479C1924" w14:textId="4A7D4408" w:rsidR="007A1AAF" w:rsidRDefault="007A1AAF" w:rsidP="00831C14">
      <w:pPr>
        <w:spacing w:after="0" w:line="480" w:lineRule="auto"/>
      </w:pPr>
      <w:r>
        <w:t>The authors have no conflict of interests to declare.</w:t>
      </w:r>
    </w:p>
    <w:p w14:paraId="71C67E66" w14:textId="66EBF687" w:rsidR="00AB3A15" w:rsidRDefault="00AB3A15" w:rsidP="00831C14">
      <w:pPr>
        <w:spacing w:after="0" w:line="480" w:lineRule="auto"/>
      </w:pPr>
      <w:r>
        <w:rPr>
          <w:b/>
          <w:bCs/>
        </w:rPr>
        <w:t>Contributions</w:t>
      </w:r>
    </w:p>
    <w:p w14:paraId="055D9368" w14:textId="04F162FE" w:rsidR="00AB3A15" w:rsidRPr="00AB3A15" w:rsidRDefault="00AB3A15" w:rsidP="00831C14">
      <w:pPr>
        <w:spacing w:after="0" w:line="480" w:lineRule="auto"/>
      </w:pPr>
      <w:r>
        <w:t xml:space="preserve">MGH wrote the first draft. MWM and PJF contributed revisions and further content, reviewed each draft and approved the final version. </w:t>
      </w:r>
    </w:p>
    <w:p w14:paraId="28D9F826" w14:textId="1642C9A6" w:rsidR="00B7375F" w:rsidRPr="00E238F8" w:rsidRDefault="00B7375F" w:rsidP="00831C14">
      <w:pPr>
        <w:spacing w:after="0" w:line="480" w:lineRule="auto"/>
        <w:rPr>
          <w:lang w:val="de-DE"/>
        </w:rPr>
      </w:pPr>
      <w:r w:rsidRPr="00E238F8">
        <w:rPr>
          <w:b/>
          <w:bCs/>
          <w:lang w:val="de-DE"/>
        </w:rPr>
        <w:t>References</w:t>
      </w:r>
    </w:p>
    <w:p w14:paraId="3E23986D" w14:textId="1A54BFB4" w:rsidR="00543F5F" w:rsidRPr="006815C0" w:rsidRDefault="00B7375F" w:rsidP="00831C14">
      <w:pPr>
        <w:widowControl w:val="0"/>
        <w:autoSpaceDE w:val="0"/>
        <w:autoSpaceDN w:val="0"/>
        <w:adjustRightInd w:val="0"/>
        <w:spacing w:after="0" w:line="480" w:lineRule="auto"/>
        <w:rPr>
          <w:rFonts w:ascii="Calibri" w:hAnsi="Calibri" w:cs="Times New Roman"/>
          <w:noProof/>
          <w:szCs w:val="24"/>
        </w:rPr>
      </w:pPr>
      <w:r>
        <w:fldChar w:fldCharType="begin" w:fldLock="1"/>
      </w:r>
      <w:r w:rsidRPr="00E238F8">
        <w:rPr>
          <w:lang w:val="de-DE"/>
        </w:rPr>
        <w:instrText xml:space="preserve">ADDIN Mendeley Bibliography CSL_BIBLIOGRAPHY </w:instrText>
      </w:r>
      <w:r>
        <w:fldChar w:fldCharType="separate"/>
      </w:r>
      <w:r w:rsidR="00543F5F" w:rsidRPr="00E238F8">
        <w:rPr>
          <w:rFonts w:ascii="Calibri" w:hAnsi="Calibri" w:cs="Times New Roman"/>
          <w:noProof/>
          <w:szCs w:val="24"/>
          <w:lang w:val="de-DE"/>
        </w:rPr>
        <w:t xml:space="preserve">1. Haupt RM, Sings HL, Bonnez W, </w:t>
      </w:r>
      <w:r w:rsidR="00543F5F" w:rsidRPr="00E238F8">
        <w:rPr>
          <w:rFonts w:ascii="Calibri" w:hAnsi="Calibri" w:cs="Times New Roman"/>
          <w:i/>
          <w:iCs/>
          <w:noProof/>
          <w:szCs w:val="24"/>
          <w:lang w:val="de-DE"/>
        </w:rPr>
        <w:t>et al.</w:t>
      </w:r>
      <w:r w:rsidR="00543F5F" w:rsidRPr="00E238F8">
        <w:rPr>
          <w:rFonts w:ascii="Calibri" w:hAnsi="Calibri" w:cs="Times New Roman"/>
          <w:noProof/>
          <w:szCs w:val="24"/>
          <w:lang w:val="de-DE"/>
        </w:rPr>
        <w:t xml:space="preserve"> </w:t>
      </w:r>
      <w:r w:rsidR="00543F5F" w:rsidRPr="00543F5F">
        <w:rPr>
          <w:rFonts w:ascii="Calibri" w:hAnsi="Calibri" w:cs="Times New Roman"/>
          <w:noProof/>
          <w:szCs w:val="24"/>
        </w:rPr>
        <w:t xml:space="preserve">The Efficacy and Safety of the Quadrivalent Human Papillomavirus 6/11/16/18 Vaccine Gardasil. </w:t>
      </w:r>
      <w:r w:rsidR="00543F5F" w:rsidRPr="00543F5F">
        <w:rPr>
          <w:rFonts w:ascii="Calibri" w:hAnsi="Calibri" w:cs="Times New Roman"/>
          <w:i/>
          <w:iCs/>
          <w:noProof/>
          <w:szCs w:val="24"/>
        </w:rPr>
        <w:t>J Adolesc Heal</w:t>
      </w:r>
      <w:r w:rsidR="00543F5F" w:rsidRPr="00543F5F">
        <w:rPr>
          <w:rFonts w:ascii="Calibri" w:hAnsi="Calibri" w:cs="Times New Roman"/>
          <w:noProof/>
          <w:szCs w:val="24"/>
        </w:rPr>
        <w:t xml:space="preserve"> 2011; </w:t>
      </w:r>
      <w:r w:rsidR="00543F5F" w:rsidRPr="00543F5F">
        <w:rPr>
          <w:rFonts w:ascii="Calibri" w:hAnsi="Calibri" w:cs="Times New Roman"/>
          <w:b/>
          <w:bCs/>
          <w:noProof/>
          <w:szCs w:val="24"/>
        </w:rPr>
        <w:t>49</w:t>
      </w:r>
      <w:r w:rsidR="00543F5F" w:rsidRPr="00543F5F">
        <w:rPr>
          <w:rFonts w:ascii="Calibri" w:hAnsi="Calibri" w:cs="Times New Roman"/>
          <w:noProof/>
          <w:szCs w:val="24"/>
        </w:rPr>
        <w:t>: 467–75.</w:t>
      </w:r>
    </w:p>
    <w:p w14:paraId="769B7093" w14:textId="19D21327" w:rsidR="00543F5F" w:rsidRPr="006815C0" w:rsidRDefault="00543F5F" w:rsidP="00831C14">
      <w:pPr>
        <w:widowControl w:val="0"/>
        <w:autoSpaceDE w:val="0"/>
        <w:autoSpaceDN w:val="0"/>
        <w:adjustRightInd w:val="0"/>
        <w:spacing w:after="0" w:line="480" w:lineRule="auto"/>
        <w:rPr>
          <w:rFonts w:ascii="Calibri" w:hAnsi="Calibri" w:cs="Times New Roman"/>
          <w:noProof/>
          <w:szCs w:val="24"/>
          <w:lang w:val="de-DE"/>
        </w:rPr>
      </w:pPr>
      <w:r w:rsidRPr="006815C0">
        <w:rPr>
          <w:rFonts w:ascii="Calibri" w:hAnsi="Calibri" w:cs="Times New Roman"/>
          <w:noProof/>
          <w:szCs w:val="24"/>
        </w:rPr>
        <w:t xml:space="preserve">2. Bruni L, Diaz M, Barrionuevo-Rosas L, </w:t>
      </w:r>
      <w:r w:rsidRPr="006815C0">
        <w:rPr>
          <w:rFonts w:ascii="Calibri" w:hAnsi="Calibri" w:cs="Times New Roman"/>
          <w:i/>
          <w:iCs/>
          <w:noProof/>
          <w:szCs w:val="24"/>
        </w:rPr>
        <w:t>et al.</w:t>
      </w:r>
      <w:r w:rsidRPr="006815C0">
        <w:rPr>
          <w:rFonts w:ascii="Calibri" w:hAnsi="Calibri" w:cs="Times New Roman"/>
          <w:noProof/>
          <w:szCs w:val="24"/>
        </w:rPr>
        <w:t xml:space="preserve"> </w:t>
      </w:r>
      <w:r w:rsidRPr="00543F5F">
        <w:rPr>
          <w:rFonts w:ascii="Calibri" w:hAnsi="Calibri" w:cs="Times New Roman"/>
          <w:noProof/>
          <w:szCs w:val="24"/>
        </w:rPr>
        <w:t xml:space="preserve">Global estimates of human papillomavirus vaccination coverage by region and income level: a pooled analysis. </w:t>
      </w:r>
      <w:r w:rsidRPr="006815C0">
        <w:rPr>
          <w:rFonts w:ascii="Calibri" w:hAnsi="Calibri" w:cs="Times New Roman"/>
          <w:i/>
          <w:iCs/>
          <w:noProof/>
          <w:szCs w:val="24"/>
          <w:lang w:val="de-DE"/>
        </w:rPr>
        <w:t>Lancet Glob Heal</w:t>
      </w:r>
      <w:r w:rsidRPr="006815C0">
        <w:rPr>
          <w:rFonts w:ascii="Calibri" w:hAnsi="Calibri" w:cs="Times New Roman"/>
          <w:noProof/>
          <w:szCs w:val="24"/>
          <w:lang w:val="de-DE"/>
        </w:rPr>
        <w:t xml:space="preserve"> 2016; </w:t>
      </w:r>
      <w:r w:rsidRPr="006815C0">
        <w:rPr>
          <w:rFonts w:ascii="Calibri" w:hAnsi="Calibri" w:cs="Times New Roman"/>
          <w:b/>
          <w:bCs/>
          <w:noProof/>
          <w:szCs w:val="24"/>
          <w:lang w:val="de-DE"/>
        </w:rPr>
        <w:t>4</w:t>
      </w:r>
      <w:r w:rsidRPr="006815C0">
        <w:rPr>
          <w:rFonts w:ascii="Calibri" w:hAnsi="Calibri" w:cs="Times New Roman"/>
          <w:noProof/>
          <w:szCs w:val="24"/>
          <w:lang w:val="de-DE"/>
        </w:rPr>
        <w:t xml:space="preserve">: e453–63. </w:t>
      </w:r>
    </w:p>
    <w:p w14:paraId="443AB595" w14:textId="28DBEA9D"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6815C0">
        <w:rPr>
          <w:rFonts w:ascii="Calibri" w:hAnsi="Calibri" w:cs="Times New Roman"/>
          <w:noProof/>
          <w:szCs w:val="24"/>
          <w:lang w:val="de-DE"/>
        </w:rPr>
        <w:t xml:space="preserve">3. Garland SM, Kjaer SK, Muñoz N, </w:t>
      </w:r>
      <w:r w:rsidRPr="006815C0">
        <w:rPr>
          <w:rFonts w:ascii="Calibri" w:hAnsi="Calibri" w:cs="Times New Roman"/>
          <w:i/>
          <w:iCs/>
          <w:noProof/>
          <w:szCs w:val="24"/>
          <w:lang w:val="de-DE"/>
        </w:rPr>
        <w:t>et al.</w:t>
      </w:r>
      <w:r w:rsidRPr="006815C0">
        <w:rPr>
          <w:rFonts w:ascii="Calibri" w:hAnsi="Calibri" w:cs="Times New Roman"/>
          <w:noProof/>
          <w:szCs w:val="24"/>
          <w:lang w:val="de-DE"/>
        </w:rPr>
        <w:t xml:space="preserve"> </w:t>
      </w:r>
      <w:r w:rsidRPr="00543F5F">
        <w:rPr>
          <w:rFonts w:ascii="Calibri" w:hAnsi="Calibri" w:cs="Times New Roman"/>
          <w:noProof/>
          <w:szCs w:val="24"/>
        </w:rPr>
        <w:t xml:space="preserve">Impact and Effectiveness of the Quadrivalent Human Papillomavirus Vaccine: A Systematic Review of 10 Years of Real-world Experience. </w:t>
      </w:r>
      <w:r w:rsidRPr="00543F5F">
        <w:rPr>
          <w:rFonts w:ascii="Calibri" w:hAnsi="Calibri" w:cs="Times New Roman"/>
          <w:i/>
          <w:iCs/>
          <w:noProof/>
          <w:szCs w:val="24"/>
        </w:rPr>
        <w:t>Clin Infect Dis</w:t>
      </w:r>
      <w:r w:rsidRPr="00543F5F">
        <w:rPr>
          <w:rFonts w:ascii="Calibri" w:hAnsi="Calibri" w:cs="Times New Roman"/>
          <w:noProof/>
          <w:szCs w:val="24"/>
        </w:rPr>
        <w:t xml:space="preserve"> 2016; </w:t>
      </w:r>
      <w:r w:rsidRPr="00543F5F">
        <w:rPr>
          <w:rFonts w:ascii="Calibri" w:hAnsi="Calibri" w:cs="Times New Roman"/>
          <w:b/>
          <w:bCs/>
          <w:noProof/>
          <w:szCs w:val="24"/>
        </w:rPr>
        <w:t>63</w:t>
      </w:r>
      <w:r w:rsidRPr="00543F5F">
        <w:rPr>
          <w:rFonts w:ascii="Calibri" w:hAnsi="Calibri" w:cs="Times New Roman"/>
          <w:noProof/>
          <w:szCs w:val="24"/>
        </w:rPr>
        <w:t xml:space="preserve">: 519–27. </w:t>
      </w:r>
    </w:p>
    <w:p w14:paraId="1B54EA7A" w14:textId="17C44EA5"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543F5F">
        <w:rPr>
          <w:rFonts w:ascii="Calibri" w:hAnsi="Calibri" w:cs="Times New Roman"/>
          <w:noProof/>
          <w:szCs w:val="24"/>
        </w:rPr>
        <w:t xml:space="preserve">4. Arnheim-Dahlström L, Pasternak B, Svanström H, Sparén P, Hviid A. Autoimmune, neurological, and venous thromboembolic adverse events after immunisation of adolescent girls with quadrivalent human papillomavirus vaccine in Denmark and Sweden: cohort study. </w:t>
      </w:r>
      <w:r w:rsidRPr="00543F5F">
        <w:rPr>
          <w:rFonts w:ascii="Calibri" w:hAnsi="Calibri" w:cs="Times New Roman"/>
          <w:i/>
          <w:iCs/>
          <w:noProof/>
          <w:szCs w:val="24"/>
        </w:rPr>
        <w:t>BMJ</w:t>
      </w:r>
      <w:r w:rsidRPr="00543F5F">
        <w:rPr>
          <w:rFonts w:ascii="Calibri" w:hAnsi="Calibri" w:cs="Times New Roman"/>
          <w:noProof/>
          <w:szCs w:val="24"/>
        </w:rPr>
        <w:t xml:space="preserve"> 2013; </w:t>
      </w:r>
      <w:r w:rsidRPr="00543F5F">
        <w:rPr>
          <w:rFonts w:ascii="Calibri" w:hAnsi="Calibri" w:cs="Times New Roman"/>
          <w:b/>
          <w:bCs/>
          <w:noProof/>
          <w:szCs w:val="24"/>
        </w:rPr>
        <w:t>347</w:t>
      </w:r>
      <w:r w:rsidRPr="00543F5F">
        <w:rPr>
          <w:rFonts w:ascii="Calibri" w:hAnsi="Calibri" w:cs="Times New Roman"/>
          <w:noProof/>
          <w:szCs w:val="24"/>
        </w:rPr>
        <w:t xml:space="preserve">: f5906. </w:t>
      </w:r>
    </w:p>
    <w:p w14:paraId="23B3F987" w14:textId="77777777"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543F5F">
        <w:rPr>
          <w:rFonts w:ascii="Calibri" w:hAnsi="Calibri" w:cs="Times New Roman"/>
          <w:noProof/>
          <w:szCs w:val="24"/>
        </w:rPr>
        <w:t xml:space="preserve">5. Gee J, Naleway A, Shui I, </w:t>
      </w:r>
      <w:r w:rsidRPr="00543F5F">
        <w:rPr>
          <w:rFonts w:ascii="Calibri" w:hAnsi="Calibri" w:cs="Times New Roman"/>
          <w:i/>
          <w:iCs/>
          <w:noProof/>
          <w:szCs w:val="24"/>
        </w:rPr>
        <w:t>et al.</w:t>
      </w:r>
      <w:r w:rsidRPr="00543F5F">
        <w:rPr>
          <w:rFonts w:ascii="Calibri" w:hAnsi="Calibri" w:cs="Times New Roman"/>
          <w:noProof/>
          <w:szCs w:val="24"/>
        </w:rPr>
        <w:t xml:space="preserve"> Monitoring the safety of quadrivalent human papillomavirus vaccine: Findings from the Vaccine Safety Datalink. </w:t>
      </w:r>
      <w:r w:rsidRPr="00543F5F">
        <w:rPr>
          <w:rFonts w:ascii="Calibri" w:hAnsi="Calibri" w:cs="Times New Roman"/>
          <w:i/>
          <w:iCs/>
          <w:noProof/>
          <w:szCs w:val="24"/>
        </w:rPr>
        <w:t>Vaccine</w:t>
      </w:r>
      <w:r w:rsidRPr="00543F5F">
        <w:rPr>
          <w:rFonts w:ascii="Calibri" w:hAnsi="Calibri" w:cs="Times New Roman"/>
          <w:noProof/>
          <w:szCs w:val="24"/>
        </w:rPr>
        <w:t xml:space="preserve"> 2011; </w:t>
      </w:r>
      <w:r w:rsidRPr="00543F5F">
        <w:rPr>
          <w:rFonts w:ascii="Calibri" w:hAnsi="Calibri" w:cs="Times New Roman"/>
          <w:b/>
          <w:bCs/>
          <w:noProof/>
          <w:szCs w:val="24"/>
        </w:rPr>
        <w:t>29</w:t>
      </w:r>
      <w:r w:rsidRPr="00543F5F">
        <w:rPr>
          <w:rFonts w:ascii="Calibri" w:hAnsi="Calibri" w:cs="Times New Roman"/>
          <w:noProof/>
          <w:szCs w:val="24"/>
        </w:rPr>
        <w:t>: 8279–84.</w:t>
      </w:r>
    </w:p>
    <w:p w14:paraId="4A787427" w14:textId="52E1E045"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543F5F">
        <w:rPr>
          <w:rFonts w:ascii="Calibri" w:hAnsi="Calibri" w:cs="Times New Roman"/>
          <w:noProof/>
          <w:szCs w:val="24"/>
        </w:rPr>
        <w:t xml:space="preserve">6. Angelo M-G, David M-P, Zima J, </w:t>
      </w:r>
      <w:r w:rsidRPr="00543F5F">
        <w:rPr>
          <w:rFonts w:ascii="Calibri" w:hAnsi="Calibri" w:cs="Times New Roman"/>
          <w:i/>
          <w:iCs/>
          <w:noProof/>
          <w:szCs w:val="24"/>
        </w:rPr>
        <w:t>et al.</w:t>
      </w:r>
      <w:r w:rsidRPr="00543F5F">
        <w:rPr>
          <w:rFonts w:ascii="Calibri" w:hAnsi="Calibri" w:cs="Times New Roman"/>
          <w:noProof/>
          <w:szCs w:val="24"/>
        </w:rPr>
        <w:t xml:space="preserve"> Pooled analysis of large and long-term safety data from the human papillomavirus-16/18-AS04-adjuvanted vaccine clinical trial programme. </w:t>
      </w:r>
      <w:r w:rsidRPr="00543F5F">
        <w:rPr>
          <w:rFonts w:ascii="Calibri" w:hAnsi="Calibri" w:cs="Times New Roman"/>
          <w:i/>
          <w:iCs/>
          <w:noProof/>
          <w:szCs w:val="24"/>
        </w:rPr>
        <w:t>Pharmacoepidemiol Drug Saf</w:t>
      </w:r>
      <w:r w:rsidRPr="00543F5F">
        <w:rPr>
          <w:rFonts w:ascii="Calibri" w:hAnsi="Calibri" w:cs="Times New Roman"/>
          <w:noProof/>
          <w:szCs w:val="24"/>
        </w:rPr>
        <w:t xml:space="preserve"> 2014; </w:t>
      </w:r>
      <w:r w:rsidRPr="00543F5F">
        <w:rPr>
          <w:rFonts w:ascii="Calibri" w:hAnsi="Calibri" w:cs="Times New Roman"/>
          <w:b/>
          <w:bCs/>
          <w:noProof/>
          <w:szCs w:val="24"/>
        </w:rPr>
        <w:t>23</w:t>
      </w:r>
      <w:r w:rsidRPr="00543F5F">
        <w:rPr>
          <w:rFonts w:ascii="Calibri" w:hAnsi="Calibri" w:cs="Times New Roman"/>
          <w:noProof/>
          <w:szCs w:val="24"/>
        </w:rPr>
        <w:t xml:space="preserve">: 466–79. </w:t>
      </w:r>
    </w:p>
    <w:p w14:paraId="0A0CDA48" w14:textId="3E65933B"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543F5F">
        <w:rPr>
          <w:rFonts w:ascii="Calibri" w:hAnsi="Calibri" w:cs="Times New Roman"/>
          <w:noProof/>
          <w:szCs w:val="24"/>
        </w:rPr>
        <w:t xml:space="preserve">7. Martínez-Lavín M. Hypothesis: Human papillomavirus vaccination syndrome—small fiber neuropathy and dysautonomia could be its underlying pathogenesis. </w:t>
      </w:r>
      <w:r w:rsidRPr="00543F5F">
        <w:rPr>
          <w:rFonts w:ascii="Calibri" w:hAnsi="Calibri" w:cs="Times New Roman"/>
          <w:i/>
          <w:iCs/>
          <w:noProof/>
          <w:szCs w:val="24"/>
        </w:rPr>
        <w:t>Clin Rheumatol</w:t>
      </w:r>
      <w:r w:rsidRPr="00543F5F">
        <w:rPr>
          <w:rFonts w:ascii="Calibri" w:hAnsi="Calibri" w:cs="Times New Roman"/>
          <w:noProof/>
          <w:szCs w:val="24"/>
        </w:rPr>
        <w:t xml:space="preserve"> 2015; </w:t>
      </w:r>
      <w:r w:rsidRPr="00543F5F">
        <w:rPr>
          <w:rFonts w:ascii="Calibri" w:hAnsi="Calibri" w:cs="Times New Roman"/>
          <w:b/>
          <w:bCs/>
          <w:noProof/>
          <w:szCs w:val="24"/>
        </w:rPr>
        <w:t>34</w:t>
      </w:r>
      <w:r w:rsidRPr="00543F5F">
        <w:rPr>
          <w:rFonts w:ascii="Calibri" w:hAnsi="Calibri" w:cs="Times New Roman"/>
          <w:noProof/>
          <w:szCs w:val="24"/>
        </w:rPr>
        <w:t xml:space="preserve">: 1165–9. </w:t>
      </w:r>
    </w:p>
    <w:p w14:paraId="2A1EB507" w14:textId="59CE01F1"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543F5F">
        <w:rPr>
          <w:rFonts w:ascii="Calibri" w:hAnsi="Calibri" w:cs="Times New Roman"/>
          <w:noProof/>
          <w:szCs w:val="24"/>
        </w:rPr>
        <w:t xml:space="preserve">8. Palmieri B, Poddighe D, Vadalà M, Laurino C, Carnovale C, Clementi E. Severe somatoform and dysautonomic syndromes after HPV vaccination: case series and review of literature. </w:t>
      </w:r>
      <w:r w:rsidRPr="00543F5F">
        <w:rPr>
          <w:rFonts w:ascii="Calibri" w:hAnsi="Calibri" w:cs="Times New Roman"/>
          <w:i/>
          <w:iCs/>
          <w:noProof/>
          <w:szCs w:val="24"/>
        </w:rPr>
        <w:t>Immunol Res</w:t>
      </w:r>
      <w:r w:rsidRPr="00543F5F">
        <w:rPr>
          <w:rFonts w:ascii="Calibri" w:hAnsi="Calibri" w:cs="Times New Roman"/>
          <w:noProof/>
          <w:szCs w:val="24"/>
        </w:rPr>
        <w:t xml:space="preserve"> 2016: 1–11. </w:t>
      </w:r>
    </w:p>
    <w:p w14:paraId="7713A235" w14:textId="4F2D6DA4"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543F5F">
        <w:rPr>
          <w:rFonts w:ascii="Calibri" w:hAnsi="Calibri" w:cs="Times New Roman"/>
          <w:noProof/>
          <w:szCs w:val="24"/>
        </w:rPr>
        <w:t xml:space="preserve">9. Brinth LS, Pors K, Theibel AC, Mehlsen J. Orthostatic intolerance and postural tachycardia syndrome as suspected adverse effects of vaccination against human papilloma virus. </w:t>
      </w:r>
      <w:r w:rsidRPr="00543F5F">
        <w:rPr>
          <w:rFonts w:ascii="Calibri" w:hAnsi="Calibri" w:cs="Times New Roman"/>
          <w:i/>
          <w:iCs/>
          <w:noProof/>
          <w:szCs w:val="24"/>
        </w:rPr>
        <w:t>Vaccine</w:t>
      </w:r>
      <w:r w:rsidRPr="00543F5F">
        <w:rPr>
          <w:rFonts w:ascii="Calibri" w:hAnsi="Calibri" w:cs="Times New Roman"/>
          <w:noProof/>
          <w:szCs w:val="24"/>
        </w:rPr>
        <w:t xml:space="preserve"> 2015; </w:t>
      </w:r>
      <w:r w:rsidRPr="00543F5F">
        <w:rPr>
          <w:rFonts w:ascii="Calibri" w:hAnsi="Calibri" w:cs="Times New Roman"/>
          <w:b/>
          <w:bCs/>
          <w:noProof/>
          <w:szCs w:val="24"/>
        </w:rPr>
        <w:t>33</w:t>
      </w:r>
      <w:r w:rsidRPr="00543F5F">
        <w:rPr>
          <w:rFonts w:ascii="Calibri" w:hAnsi="Calibri" w:cs="Times New Roman"/>
          <w:noProof/>
          <w:szCs w:val="24"/>
        </w:rPr>
        <w:t xml:space="preserve">: 2602–5. </w:t>
      </w:r>
    </w:p>
    <w:p w14:paraId="4742D532" w14:textId="77777777"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543F5F">
        <w:rPr>
          <w:rFonts w:ascii="Calibri" w:hAnsi="Calibri" w:cs="Times New Roman"/>
          <w:noProof/>
          <w:szCs w:val="24"/>
        </w:rPr>
        <w:t xml:space="preserve">10. European Medicines Agency. </w:t>
      </w:r>
      <w:r w:rsidRPr="00543F5F">
        <w:rPr>
          <w:rFonts w:ascii="Calibri" w:hAnsi="Calibri" w:cs="Times New Roman"/>
          <w:i/>
          <w:iCs/>
          <w:noProof/>
          <w:szCs w:val="24"/>
        </w:rPr>
        <w:t>Human papillomavirus (HPV) vaccines. Assessment report</w:t>
      </w:r>
      <w:r w:rsidRPr="00543F5F">
        <w:rPr>
          <w:rFonts w:ascii="Calibri" w:hAnsi="Calibri" w:cs="Times New Roman"/>
          <w:noProof/>
          <w:szCs w:val="24"/>
        </w:rPr>
        <w:t>. London; 2015. Available at: http://www.ema.europa.eu/docs/en_GB/document_library/Referrals_document/HPV_vaccines_20/Opinion_provided_by_Committee_for_Medicinal_Products_for_Human_Use/WC500197129.pdf. Accessed August 8, 2016.</w:t>
      </w:r>
    </w:p>
    <w:p w14:paraId="69F9C870" w14:textId="77777777"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543F5F">
        <w:rPr>
          <w:rFonts w:ascii="Calibri" w:hAnsi="Calibri" w:cs="Times New Roman"/>
          <w:noProof/>
          <w:szCs w:val="24"/>
        </w:rPr>
        <w:t>11. Nordic Cochrane Centre. Complaint to the European Medicines Agency (EMA) over maladministration at the EMA. 2016. Available at: http://nordic.cochrane.org/sites/nordic.cochrane.org/files/uploads/ResearchHighlights/Complaint-to-EMA-over-EMA.pdf. Accessed August 8, 2016.</w:t>
      </w:r>
    </w:p>
    <w:p w14:paraId="2E8B5265" w14:textId="77777777"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543F5F">
        <w:rPr>
          <w:rFonts w:ascii="Calibri" w:hAnsi="Calibri" w:cs="Times New Roman"/>
          <w:noProof/>
          <w:szCs w:val="24"/>
        </w:rPr>
        <w:t>12. European Medicines Agency. European Medicines Agency response to Nordic Cochrane Centre. 2016. Available at: http://www.ema.europa.eu/docs/en_GB/document_library/Other/2016/07/WC500210543.pdf. Accessed August 8, 2016.</w:t>
      </w:r>
    </w:p>
    <w:p w14:paraId="31E4C123" w14:textId="77777777"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543F5F">
        <w:rPr>
          <w:rFonts w:ascii="Calibri" w:hAnsi="Calibri" w:cs="Times New Roman"/>
          <w:noProof/>
          <w:szCs w:val="24"/>
        </w:rPr>
        <w:t>13. Child Health Safety. European Medicines Agency Condemned Over Dangerous HPV Vaccines – By Respected International Medical Scientific Organisation. 2016. Available at: https://childhealthsafety.wordpress.com/2016/07/03/crooked-european-medicines-agency-condemned-over-dangerous-hpv-vaccines-by-respected-international-medical-scientific-organisation/. Accessed August 18, 2016.</w:t>
      </w:r>
    </w:p>
    <w:p w14:paraId="2FD22A64" w14:textId="0D07088C" w:rsidR="00543F5F" w:rsidRPr="00543F5F" w:rsidRDefault="00543F5F" w:rsidP="00831C14">
      <w:pPr>
        <w:widowControl w:val="0"/>
        <w:autoSpaceDE w:val="0"/>
        <w:autoSpaceDN w:val="0"/>
        <w:adjustRightInd w:val="0"/>
        <w:spacing w:after="0" w:line="480" w:lineRule="auto"/>
        <w:rPr>
          <w:rFonts w:ascii="Calibri" w:hAnsi="Calibri" w:cs="Times New Roman"/>
          <w:noProof/>
          <w:szCs w:val="24"/>
        </w:rPr>
      </w:pPr>
      <w:r w:rsidRPr="00543F5F">
        <w:rPr>
          <w:rFonts w:ascii="Calibri" w:hAnsi="Calibri" w:cs="Times New Roman"/>
          <w:noProof/>
          <w:szCs w:val="24"/>
        </w:rPr>
        <w:t xml:space="preserve">14. Hanley SJB, Yoshioka E, Ito Y, </w:t>
      </w:r>
      <w:r w:rsidRPr="00543F5F">
        <w:rPr>
          <w:rFonts w:ascii="Calibri" w:hAnsi="Calibri" w:cs="Times New Roman"/>
          <w:i/>
          <w:iCs/>
          <w:noProof/>
          <w:szCs w:val="24"/>
        </w:rPr>
        <w:t>et al.</w:t>
      </w:r>
      <w:r w:rsidRPr="00543F5F">
        <w:rPr>
          <w:rFonts w:ascii="Calibri" w:hAnsi="Calibri" w:cs="Times New Roman"/>
          <w:noProof/>
          <w:szCs w:val="24"/>
        </w:rPr>
        <w:t xml:space="preserve"> HPV vaccination crisis in Japan. </w:t>
      </w:r>
      <w:r w:rsidRPr="00543F5F">
        <w:rPr>
          <w:rFonts w:ascii="Calibri" w:hAnsi="Calibri" w:cs="Times New Roman"/>
          <w:i/>
          <w:iCs/>
          <w:noProof/>
          <w:szCs w:val="24"/>
        </w:rPr>
        <w:t>Lancet (London, England)</w:t>
      </w:r>
      <w:r w:rsidRPr="00543F5F">
        <w:rPr>
          <w:rFonts w:ascii="Calibri" w:hAnsi="Calibri" w:cs="Times New Roman"/>
          <w:noProof/>
          <w:szCs w:val="24"/>
        </w:rPr>
        <w:t xml:space="preserve"> 2015; </w:t>
      </w:r>
      <w:r w:rsidRPr="00543F5F">
        <w:rPr>
          <w:rFonts w:ascii="Calibri" w:hAnsi="Calibri" w:cs="Times New Roman"/>
          <w:b/>
          <w:bCs/>
          <w:noProof/>
          <w:szCs w:val="24"/>
        </w:rPr>
        <w:t>385</w:t>
      </w:r>
      <w:r w:rsidRPr="00543F5F">
        <w:rPr>
          <w:rFonts w:ascii="Calibri" w:hAnsi="Calibri" w:cs="Times New Roman"/>
          <w:noProof/>
          <w:szCs w:val="24"/>
        </w:rPr>
        <w:t xml:space="preserve">: 2571. </w:t>
      </w:r>
    </w:p>
    <w:p w14:paraId="2CB10D87" w14:textId="77777777" w:rsidR="00543F5F" w:rsidRPr="00543F5F" w:rsidRDefault="00543F5F" w:rsidP="00831C14">
      <w:pPr>
        <w:widowControl w:val="0"/>
        <w:autoSpaceDE w:val="0"/>
        <w:autoSpaceDN w:val="0"/>
        <w:adjustRightInd w:val="0"/>
        <w:spacing w:after="0" w:line="480" w:lineRule="auto"/>
        <w:rPr>
          <w:rFonts w:ascii="Calibri" w:hAnsi="Calibri"/>
          <w:noProof/>
        </w:rPr>
      </w:pPr>
      <w:r w:rsidRPr="00543F5F">
        <w:rPr>
          <w:rFonts w:ascii="Calibri" w:hAnsi="Calibri" w:cs="Times New Roman"/>
          <w:noProof/>
          <w:szCs w:val="24"/>
        </w:rPr>
        <w:t xml:space="preserve">15. Deer B. How the case against the MMR vaccine was fixed. </w:t>
      </w:r>
      <w:r w:rsidRPr="00543F5F">
        <w:rPr>
          <w:rFonts w:ascii="Calibri" w:hAnsi="Calibri" w:cs="Times New Roman"/>
          <w:i/>
          <w:iCs/>
          <w:noProof/>
          <w:szCs w:val="24"/>
        </w:rPr>
        <w:t>BMJ</w:t>
      </w:r>
      <w:r w:rsidRPr="00543F5F">
        <w:rPr>
          <w:rFonts w:ascii="Calibri" w:hAnsi="Calibri" w:cs="Times New Roman"/>
          <w:noProof/>
          <w:szCs w:val="24"/>
        </w:rPr>
        <w:t xml:space="preserve"> 2011; </w:t>
      </w:r>
      <w:r w:rsidRPr="00543F5F">
        <w:rPr>
          <w:rFonts w:ascii="Calibri" w:hAnsi="Calibri" w:cs="Times New Roman"/>
          <w:b/>
          <w:bCs/>
          <w:noProof/>
          <w:szCs w:val="24"/>
        </w:rPr>
        <w:t>342</w:t>
      </w:r>
      <w:r w:rsidRPr="00543F5F">
        <w:rPr>
          <w:rFonts w:ascii="Calibri" w:hAnsi="Calibri" w:cs="Times New Roman"/>
          <w:noProof/>
          <w:szCs w:val="24"/>
        </w:rPr>
        <w:t>: c5347–c5347.</w:t>
      </w:r>
    </w:p>
    <w:p w14:paraId="6304D61F" w14:textId="77777777" w:rsidR="00B7375F" w:rsidRPr="00B7375F" w:rsidRDefault="00B7375F" w:rsidP="00831C14">
      <w:pPr>
        <w:spacing w:after="0" w:line="480" w:lineRule="auto"/>
      </w:pPr>
      <w:r>
        <w:fldChar w:fldCharType="end"/>
      </w:r>
    </w:p>
    <w:p w14:paraId="4B9758F9" w14:textId="77777777" w:rsidR="006F5F66" w:rsidRDefault="006F5F66" w:rsidP="00831C14">
      <w:pPr>
        <w:spacing w:after="0" w:line="480" w:lineRule="auto"/>
      </w:pPr>
    </w:p>
    <w:p w14:paraId="083D3003" w14:textId="77777777" w:rsidR="009D124E" w:rsidRDefault="009D124E" w:rsidP="00831C14">
      <w:pPr>
        <w:spacing w:after="0" w:line="480" w:lineRule="auto"/>
      </w:pPr>
    </w:p>
    <w:sectPr w:rsidR="009D124E" w:rsidSect="00D70654">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3B446" w14:textId="77777777" w:rsidR="007D486D" w:rsidRDefault="007D486D" w:rsidP="00D70654">
      <w:pPr>
        <w:spacing w:after="0" w:line="240" w:lineRule="auto"/>
      </w:pPr>
      <w:r>
        <w:separator/>
      </w:r>
    </w:p>
  </w:endnote>
  <w:endnote w:type="continuationSeparator" w:id="0">
    <w:p w14:paraId="47B8941E" w14:textId="77777777" w:rsidR="007D486D" w:rsidRDefault="007D486D" w:rsidP="00D7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593450"/>
      <w:docPartObj>
        <w:docPartGallery w:val="Page Numbers (Bottom of Page)"/>
        <w:docPartUnique/>
      </w:docPartObj>
    </w:sdtPr>
    <w:sdtEndPr>
      <w:rPr>
        <w:noProof/>
      </w:rPr>
    </w:sdtEndPr>
    <w:sdtContent>
      <w:p w14:paraId="19078BAE" w14:textId="2B457368" w:rsidR="00D70654" w:rsidRDefault="00D70654">
        <w:pPr>
          <w:pStyle w:val="Footer"/>
          <w:jc w:val="right"/>
        </w:pPr>
        <w:r>
          <w:fldChar w:fldCharType="begin"/>
        </w:r>
        <w:r>
          <w:instrText xml:space="preserve"> PAGE   \* MERGEFORMAT </w:instrText>
        </w:r>
        <w:r>
          <w:fldChar w:fldCharType="separate"/>
        </w:r>
        <w:r w:rsidR="008C39FA">
          <w:rPr>
            <w:noProof/>
          </w:rPr>
          <w:t>6</w:t>
        </w:r>
        <w:r>
          <w:rPr>
            <w:noProof/>
          </w:rPr>
          <w:fldChar w:fldCharType="end"/>
        </w:r>
      </w:p>
    </w:sdtContent>
  </w:sdt>
  <w:p w14:paraId="73255680" w14:textId="77777777" w:rsidR="00D70654" w:rsidRDefault="00D70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A53C1" w14:textId="77777777" w:rsidR="007D486D" w:rsidRDefault="007D486D" w:rsidP="00D70654">
      <w:pPr>
        <w:spacing w:after="0" w:line="240" w:lineRule="auto"/>
      </w:pPr>
      <w:r>
        <w:separator/>
      </w:r>
    </w:p>
  </w:footnote>
  <w:footnote w:type="continuationSeparator" w:id="0">
    <w:p w14:paraId="12DE3946" w14:textId="77777777" w:rsidR="007D486D" w:rsidRDefault="007D486D" w:rsidP="00D706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4E"/>
    <w:rsid w:val="00032772"/>
    <w:rsid w:val="00056BCD"/>
    <w:rsid w:val="00095669"/>
    <w:rsid w:val="000D278A"/>
    <w:rsid w:val="000D3B3B"/>
    <w:rsid w:val="00114748"/>
    <w:rsid w:val="001B4273"/>
    <w:rsid w:val="001B517A"/>
    <w:rsid w:val="00220B44"/>
    <w:rsid w:val="00274E6E"/>
    <w:rsid w:val="00352C6A"/>
    <w:rsid w:val="003B06CF"/>
    <w:rsid w:val="003E777B"/>
    <w:rsid w:val="00404E33"/>
    <w:rsid w:val="004961A6"/>
    <w:rsid w:val="00527245"/>
    <w:rsid w:val="00543F5F"/>
    <w:rsid w:val="005735FF"/>
    <w:rsid w:val="00586CB1"/>
    <w:rsid w:val="00652D76"/>
    <w:rsid w:val="006815C0"/>
    <w:rsid w:val="006C2B1F"/>
    <w:rsid w:val="006F5F66"/>
    <w:rsid w:val="006F79C1"/>
    <w:rsid w:val="00756A6F"/>
    <w:rsid w:val="00795A52"/>
    <w:rsid w:val="007A1AAF"/>
    <w:rsid w:val="007A4BBE"/>
    <w:rsid w:val="007A667A"/>
    <w:rsid w:val="007D486D"/>
    <w:rsid w:val="007D7281"/>
    <w:rsid w:val="008303CC"/>
    <w:rsid w:val="00831C14"/>
    <w:rsid w:val="00857BFF"/>
    <w:rsid w:val="00891606"/>
    <w:rsid w:val="008C39FA"/>
    <w:rsid w:val="009A0268"/>
    <w:rsid w:val="009D124E"/>
    <w:rsid w:val="009F40F4"/>
    <w:rsid w:val="009F543C"/>
    <w:rsid w:val="00A27A6E"/>
    <w:rsid w:val="00A51D5F"/>
    <w:rsid w:val="00AA509E"/>
    <w:rsid w:val="00AB3A15"/>
    <w:rsid w:val="00AC5BB9"/>
    <w:rsid w:val="00AE2AD4"/>
    <w:rsid w:val="00B15E64"/>
    <w:rsid w:val="00B3743A"/>
    <w:rsid w:val="00B62703"/>
    <w:rsid w:val="00B7375F"/>
    <w:rsid w:val="00BF5B6F"/>
    <w:rsid w:val="00C317B8"/>
    <w:rsid w:val="00C33243"/>
    <w:rsid w:val="00C852C3"/>
    <w:rsid w:val="00CA3DBB"/>
    <w:rsid w:val="00CA3E9D"/>
    <w:rsid w:val="00D70654"/>
    <w:rsid w:val="00D9431A"/>
    <w:rsid w:val="00DB2661"/>
    <w:rsid w:val="00DD51CB"/>
    <w:rsid w:val="00DE5985"/>
    <w:rsid w:val="00DE6631"/>
    <w:rsid w:val="00E238F8"/>
    <w:rsid w:val="00E34E77"/>
    <w:rsid w:val="00E91A1E"/>
    <w:rsid w:val="00E97C2E"/>
    <w:rsid w:val="00EA4316"/>
    <w:rsid w:val="00F848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0DA6"/>
  <w15:chartTrackingRefBased/>
  <w15:docId w15:val="{C7A542D3-1E8A-4633-9AC8-38D573D8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375F"/>
    <w:rPr>
      <w:sz w:val="16"/>
      <w:szCs w:val="16"/>
    </w:rPr>
  </w:style>
  <w:style w:type="paragraph" w:styleId="CommentText">
    <w:name w:val="annotation text"/>
    <w:basedOn w:val="Normal"/>
    <w:link w:val="CommentTextChar"/>
    <w:uiPriority w:val="99"/>
    <w:semiHidden/>
    <w:unhideWhenUsed/>
    <w:rsid w:val="00B7375F"/>
    <w:pPr>
      <w:spacing w:line="240" w:lineRule="auto"/>
    </w:pPr>
    <w:rPr>
      <w:sz w:val="20"/>
      <w:szCs w:val="20"/>
    </w:rPr>
  </w:style>
  <w:style w:type="character" w:customStyle="1" w:styleId="CommentTextChar">
    <w:name w:val="Comment Text Char"/>
    <w:basedOn w:val="DefaultParagraphFont"/>
    <w:link w:val="CommentText"/>
    <w:uiPriority w:val="99"/>
    <w:semiHidden/>
    <w:rsid w:val="00B7375F"/>
    <w:rPr>
      <w:sz w:val="20"/>
      <w:szCs w:val="20"/>
    </w:rPr>
  </w:style>
  <w:style w:type="paragraph" w:styleId="CommentSubject">
    <w:name w:val="annotation subject"/>
    <w:basedOn w:val="CommentText"/>
    <w:next w:val="CommentText"/>
    <w:link w:val="CommentSubjectChar"/>
    <w:uiPriority w:val="99"/>
    <w:semiHidden/>
    <w:unhideWhenUsed/>
    <w:rsid w:val="00B7375F"/>
    <w:rPr>
      <w:b/>
      <w:bCs/>
    </w:rPr>
  </w:style>
  <w:style w:type="character" w:customStyle="1" w:styleId="CommentSubjectChar">
    <w:name w:val="Comment Subject Char"/>
    <w:basedOn w:val="CommentTextChar"/>
    <w:link w:val="CommentSubject"/>
    <w:uiPriority w:val="99"/>
    <w:semiHidden/>
    <w:rsid w:val="00B7375F"/>
    <w:rPr>
      <w:b/>
      <w:bCs/>
      <w:sz w:val="20"/>
      <w:szCs w:val="20"/>
    </w:rPr>
  </w:style>
  <w:style w:type="paragraph" w:styleId="BalloonText">
    <w:name w:val="Balloon Text"/>
    <w:basedOn w:val="Normal"/>
    <w:link w:val="BalloonTextChar"/>
    <w:uiPriority w:val="99"/>
    <w:semiHidden/>
    <w:unhideWhenUsed/>
    <w:rsid w:val="00B73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75F"/>
    <w:rPr>
      <w:rFonts w:ascii="Segoe UI" w:hAnsi="Segoe UI" w:cs="Segoe UI"/>
      <w:sz w:val="18"/>
      <w:szCs w:val="18"/>
    </w:rPr>
  </w:style>
  <w:style w:type="character" w:styleId="Hyperlink">
    <w:name w:val="Hyperlink"/>
    <w:basedOn w:val="DefaultParagraphFont"/>
    <w:uiPriority w:val="99"/>
    <w:unhideWhenUsed/>
    <w:rsid w:val="009F543C"/>
    <w:rPr>
      <w:color w:val="0563C1" w:themeColor="hyperlink"/>
      <w:u w:val="single"/>
    </w:rPr>
  </w:style>
  <w:style w:type="paragraph" w:styleId="ListParagraph">
    <w:name w:val="List Paragraph"/>
    <w:basedOn w:val="Normal"/>
    <w:uiPriority w:val="34"/>
    <w:qFormat/>
    <w:rsid w:val="00032772"/>
    <w:pPr>
      <w:ind w:left="720"/>
      <w:contextualSpacing/>
    </w:pPr>
  </w:style>
  <w:style w:type="paragraph" w:styleId="Header">
    <w:name w:val="header"/>
    <w:basedOn w:val="Normal"/>
    <w:link w:val="HeaderChar"/>
    <w:uiPriority w:val="99"/>
    <w:unhideWhenUsed/>
    <w:rsid w:val="00D70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654"/>
  </w:style>
  <w:style w:type="paragraph" w:styleId="Footer">
    <w:name w:val="footer"/>
    <w:basedOn w:val="Normal"/>
    <w:link w:val="FooterChar"/>
    <w:uiPriority w:val="99"/>
    <w:unhideWhenUsed/>
    <w:rsid w:val="00D70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654"/>
  </w:style>
  <w:style w:type="character" w:styleId="LineNumber">
    <w:name w:val="line number"/>
    <w:basedOn w:val="DefaultParagraphFont"/>
    <w:uiPriority w:val="99"/>
    <w:semiHidden/>
    <w:unhideWhenUsed/>
    <w:rsid w:val="00D70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hranelibrary.com/" TargetMode="External"/><Relationship Id="rId3" Type="http://schemas.openxmlformats.org/officeDocument/2006/relationships/settings" Target="settings.xml"/><Relationship Id="rId7" Type="http://schemas.openxmlformats.org/officeDocument/2006/relationships/hyperlink" Target="mailto:m.head@soton.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5C46-4157-4ABE-9146-950C7CA2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18613</Words>
  <Characters>106096</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M.</dc:creator>
  <cp:keywords/>
  <dc:description/>
  <cp:lastModifiedBy>Head M.</cp:lastModifiedBy>
  <cp:revision>3</cp:revision>
  <dcterms:created xsi:type="dcterms:W3CDTF">2016-10-01T17:35:00Z</dcterms:created>
  <dcterms:modified xsi:type="dcterms:W3CDTF">2016-10-01T17:37:00Z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m.head@ucl.ac.uk@www.mendeley.com</vt:lpwstr>
  </property>
  <property fmtid="{D5CDD505-2E9C-101B-9397-08002B2CF9AE}" pid="4" name="Mendeley Citation Style_1">
    <vt:lpwstr>http://www.zotero.org/styles/journal-of-antimicrobial-chemotherapy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http://www.zotero.org/styles/journal-of-antimicrobial-chemotherapy</vt:lpwstr>
  </property>
  <property fmtid="{D5CDD505-2E9C-101B-9397-08002B2CF9AE}" pid="18" name="Mendeley Recent Style Name 6_1">
    <vt:lpwstr>Journal of Antimicrobial Chemotherapy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http://www.zotero.org/styles/the-lancet-infectious-diseases</vt:lpwstr>
  </property>
  <property fmtid="{D5CDD505-2E9C-101B-9397-08002B2CF9AE}" pid="24" name="Mendeley Recent Style Name 9_1">
    <vt:lpwstr>The Lancet Infectious Diseases</vt:lpwstr>
  </property>
</Properties>
</file>