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63F18" w14:textId="090F4D65" w:rsidR="006424FE" w:rsidRPr="006424FE" w:rsidRDefault="00CD23DA" w:rsidP="006424FE">
      <w:pPr>
        <w:spacing w:line="360" w:lineRule="auto"/>
        <w:rPr>
          <w:rFonts w:ascii="Times New Roman" w:hAnsi="Times New Roman"/>
          <w:b/>
          <w:sz w:val="40"/>
          <w:szCs w:val="48"/>
          <w:lang w:val="en-GB"/>
        </w:rPr>
      </w:pPr>
      <w:r w:rsidRPr="006424FE">
        <w:rPr>
          <w:rFonts w:ascii="Times New Roman" w:hAnsi="Times New Roman"/>
          <w:b/>
          <w:sz w:val="40"/>
          <w:szCs w:val="48"/>
          <w:lang w:val="en-GB"/>
        </w:rPr>
        <w:t>Distribution of s</w:t>
      </w:r>
      <w:r w:rsidR="008E16B8" w:rsidRPr="006424FE">
        <w:rPr>
          <w:rFonts w:ascii="Times New Roman" w:hAnsi="Times New Roman"/>
          <w:b/>
          <w:sz w:val="40"/>
          <w:szCs w:val="48"/>
          <w:lang w:val="en-GB"/>
        </w:rPr>
        <w:t>hort-finned squid</w:t>
      </w:r>
      <w:r w:rsidR="008E16B8" w:rsidRPr="006424FE">
        <w:rPr>
          <w:rFonts w:ascii="Times New Roman" w:hAnsi="Times New Roman"/>
          <w:sz w:val="40"/>
          <w:szCs w:val="48"/>
          <w:lang w:val="en-GB"/>
        </w:rPr>
        <w:t xml:space="preserve"> </w:t>
      </w:r>
      <w:proofErr w:type="spellStart"/>
      <w:r w:rsidR="008E16B8" w:rsidRPr="006424FE">
        <w:rPr>
          <w:rFonts w:ascii="Times New Roman" w:hAnsi="Times New Roman"/>
          <w:b/>
          <w:i/>
          <w:sz w:val="40"/>
          <w:szCs w:val="48"/>
          <w:lang w:val="en-GB"/>
        </w:rPr>
        <w:t>Illex</w:t>
      </w:r>
      <w:proofErr w:type="spellEnd"/>
      <w:r w:rsidR="008E16B8" w:rsidRPr="006424FE">
        <w:rPr>
          <w:rFonts w:ascii="Times New Roman" w:hAnsi="Times New Roman"/>
          <w:b/>
          <w:i/>
          <w:sz w:val="40"/>
          <w:szCs w:val="48"/>
          <w:lang w:val="en-GB"/>
        </w:rPr>
        <w:t xml:space="preserve"> </w:t>
      </w:r>
      <w:proofErr w:type="spellStart"/>
      <w:r w:rsidR="008E16B8" w:rsidRPr="006424FE">
        <w:rPr>
          <w:rFonts w:ascii="Times New Roman" w:hAnsi="Times New Roman"/>
          <w:b/>
          <w:i/>
          <w:sz w:val="40"/>
          <w:szCs w:val="48"/>
          <w:lang w:val="en-GB"/>
        </w:rPr>
        <w:t>argentinus</w:t>
      </w:r>
      <w:proofErr w:type="spellEnd"/>
      <w:r w:rsidR="008E16B8" w:rsidRPr="006424FE">
        <w:rPr>
          <w:rFonts w:ascii="Times New Roman" w:hAnsi="Times New Roman"/>
          <w:b/>
          <w:i/>
          <w:sz w:val="40"/>
          <w:szCs w:val="48"/>
          <w:lang w:val="en-GB"/>
        </w:rPr>
        <w:t xml:space="preserve"> </w:t>
      </w:r>
      <w:r w:rsidR="008E16B8" w:rsidRPr="006424FE">
        <w:rPr>
          <w:rFonts w:ascii="Times New Roman" w:hAnsi="Times New Roman"/>
          <w:b/>
          <w:sz w:val="40"/>
          <w:szCs w:val="48"/>
          <w:lang w:val="en-GB"/>
        </w:rPr>
        <w:t>(</w:t>
      </w:r>
      <w:proofErr w:type="spellStart"/>
      <w:r w:rsidR="008E16B8" w:rsidRPr="006424FE">
        <w:rPr>
          <w:rFonts w:ascii="Times New Roman" w:hAnsi="Times New Roman"/>
          <w:b/>
          <w:sz w:val="40"/>
          <w:szCs w:val="48"/>
          <w:lang w:val="en-GB"/>
        </w:rPr>
        <w:t>Cephalopoda</w:t>
      </w:r>
      <w:proofErr w:type="spellEnd"/>
      <w:r w:rsidR="008E16B8" w:rsidRPr="006424FE">
        <w:rPr>
          <w:rFonts w:ascii="Times New Roman" w:hAnsi="Times New Roman"/>
          <w:b/>
          <w:sz w:val="40"/>
          <w:szCs w:val="48"/>
          <w:lang w:val="en-GB"/>
        </w:rPr>
        <w:t xml:space="preserve">: </w:t>
      </w:r>
      <w:proofErr w:type="spellStart"/>
      <w:r w:rsidR="008E16B8" w:rsidRPr="006424FE">
        <w:rPr>
          <w:rFonts w:ascii="Times New Roman" w:hAnsi="Times New Roman"/>
          <w:b/>
          <w:sz w:val="40"/>
          <w:szCs w:val="48"/>
          <w:lang w:val="en-GB"/>
        </w:rPr>
        <w:t>Ommastrephidae</w:t>
      </w:r>
      <w:proofErr w:type="spellEnd"/>
      <w:r w:rsidR="008E16B8" w:rsidRPr="006424FE">
        <w:rPr>
          <w:rFonts w:ascii="Times New Roman" w:hAnsi="Times New Roman"/>
          <w:b/>
          <w:sz w:val="40"/>
          <w:szCs w:val="48"/>
          <w:lang w:val="en-GB"/>
        </w:rPr>
        <w:t>)</w:t>
      </w:r>
      <w:r w:rsidR="008E16B8" w:rsidRPr="006424FE">
        <w:rPr>
          <w:rFonts w:ascii="Times New Roman" w:hAnsi="Times New Roman"/>
          <w:b/>
          <w:i/>
          <w:sz w:val="40"/>
          <w:szCs w:val="48"/>
          <w:lang w:val="en-GB"/>
        </w:rPr>
        <w:t xml:space="preserve"> </w:t>
      </w:r>
      <w:r w:rsidR="008E16B8" w:rsidRPr="006424FE">
        <w:rPr>
          <w:rFonts w:ascii="Times New Roman" w:hAnsi="Times New Roman"/>
          <w:b/>
          <w:sz w:val="40"/>
          <w:szCs w:val="48"/>
          <w:lang w:val="en-GB"/>
        </w:rPr>
        <w:t>in</w:t>
      </w:r>
      <w:r w:rsidRPr="006424FE">
        <w:rPr>
          <w:rFonts w:ascii="Times New Roman" w:hAnsi="Times New Roman"/>
          <w:b/>
          <w:sz w:val="40"/>
          <w:szCs w:val="48"/>
          <w:lang w:val="en-GB"/>
        </w:rPr>
        <w:t>ferred from</w:t>
      </w:r>
      <w:r w:rsidR="0034452E" w:rsidRPr="006424FE">
        <w:rPr>
          <w:rFonts w:ascii="Times New Roman" w:hAnsi="Times New Roman"/>
          <w:b/>
          <w:sz w:val="40"/>
          <w:szCs w:val="48"/>
          <w:lang w:val="en-GB"/>
        </w:rPr>
        <w:t xml:space="preserve"> the diets of Southern Ocean albatrosses</w:t>
      </w:r>
      <w:r w:rsidR="006E68A6" w:rsidRPr="006424FE">
        <w:rPr>
          <w:rFonts w:ascii="Times New Roman" w:hAnsi="Times New Roman"/>
          <w:b/>
          <w:sz w:val="40"/>
          <w:szCs w:val="48"/>
          <w:lang w:val="en-GB"/>
        </w:rPr>
        <w:t xml:space="preserve"> using stable </w:t>
      </w:r>
      <w:r w:rsidR="00381ACE" w:rsidRPr="006424FE">
        <w:rPr>
          <w:rFonts w:ascii="Times New Roman" w:hAnsi="Times New Roman"/>
          <w:b/>
          <w:sz w:val="40"/>
          <w:szCs w:val="48"/>
          <w:lang w:val="en-GB"/>
        </w:rPr>
        <w:t xml:space="preserve">isotope </w:t>
      </w:r>
      <w:r w:rsidR="006E68A6" w:rsidRPr="006424FE">
        <w:rPr>
          <w:rFonts w:ascii="Times New Roman" w:hAnsi="Times New Roman"/>
          <w:b/>
          <w:sz w:val="40"/>
          <w:szCs w:val="48"/>
          <w:lang w:val="en-GB"/>
        </w:rPr>
        <w:t>analyses</w:t>
      </w:r>
    </w:p>
    <w:p w14:paraId="75316A82" w14:textId="77777777" w:rsidR="00B81D0D" w:rsidRPr="00CD69CE" w:rsidRDefault="00B81D0D" w:rsidP="008E16B8">
      <w:pPr>
        <w:spacing w:line="360" w:lineRule="auto"/>
        <w:jc w:val="both"/>
        <w:rPr>
          <w:rFonts w:ascii="Times New Roman" w:hAnsi="Times New Roman"/>
          <w:b/>
          <w:sz w:val="28"/>
          <w:lang w:val="en-GB"/>
        </w:rPr>
      </w:pPr>
    </w:p>
    <w:p w14:paraId="03CFE48F" w14:textId="77777777" w:rsidR="008E16B8" w:rsidRPr="00CD69CE" w:rsidRDefault="008E16B8" w:rsidP="00743372">
      <w:pPr>
        <w:spacing w:line="360" w:lineRule="auto"/>
        <w:jc w:val="both"/>
        <w:rPr>
          <w:rFonts w:ascii="Times New Roman" w:hAnsi="Times New Roman"/>
          <w:b/>
          <w:lang w:val="en-GB"/>
        </w:rPr>
      </w:pPr>
    </w:p>
    <w:p w14:paraId="597FE1A5" w14:textId="7BC54245" w:rsidR="005F0080" w:rsidRPr="00CD69CE" w:rsidRDefault="005F0080" w:rsidP="00743372">
      <w:pPr>
        <w:spacing w:line="360" w:lineRule="auto"/>
        <w:jc w:val="both"/>
        <w:rPr>
          <w:rFonts w:ascii="Times New Roman" w:hAnsi="Times New Roman"/>
          <w:b/>
          <w:lang w:val="en-GB"/>
        </w:rPr>
      </w:pPr>
      <w:r w:rsidRPr="00CD69CE">
        <w:rPr>
          <w:rFonts w:ascii="Times New Roman" w:hAnsi="Times New Roman"/>
          <w:b/>
          <w:lang w:val="en-GB"/>
        </w:rPr>
        <w:t>José Seco</w:t>
      </w:r>
      <w:r w:rsidRPr="00CD69CE">
        <w:rPr>
          <w:rFonts w:ascii="Times New Roman" w:hAnsi="Times New Roman"/>
          <w:b/>
          <w:vertAlign w:val="superscript"/>
          <w:lang w:val="en-GB"/>
        </w:rPr>
        <w:t>1</w:t>
      </w:r>
      <w:r w:rsidRPr="00CD69CE">
        <w:rPr>
          <w:rFonts w:ascii="Times New Roman" w:hAnsi="Times New Roman"/>
          <w:b/>
          <w:lang w:val="en-GB"/>
        </w:rPr>
        <w:t>, Gustavo Daneri</w:t>
      </w:r>
      <w:r w:rsidRPr="00CD69CE">
        <w:rPr>
          <w:rFonts w:ascii="Times New Roman" w:hAnsi="Times New Roman"/>
          <w:b/>
          <w:vertAlign w:val="superscript"/>
          <w:lang w:val="en-GB"/>
        </w:rPr>
        <w:t>3</w:t>
      </w:r>
      <w:r w:rsidRPr="00CD69CE">
        <w:rPr>
          <w:rFonts w:ascii="Times New Roman" w:hAnsi="Times New Roman"/>
          <w:b/>
          <w:lang w:val="en-GB"/>
        </w:rPr>
        <w:t>, Filipe R. Ceia</w:t>
      </w:r>
      <w:r w:rsidR="00BE4815">
        <w:rPr>
          <w:rFonts w:ascii="Times New Roman" w:hAnsi="Times New Roman"/>
          <w:b/>
          <w:vertAlign w:val="superscript"/>
          <w:lang w:val="en-GB"/>
        </w:rPr>
        <w:t>1</w:t>
      </w:r>
      <w:r w:rsidRPr="00CD69CE">
        <w:rPr>
          <w:rFonts w:ascii="Times New Roman" w:hAnsi="Times New Roman"/>
          <w:b/>
          <w:lang w:val="en-GB"/>
        </w:rPr>
        <w:t xml:space="preserve">, </w:t>
      </w:r>
      <w:proofErr w:type="spellStart"/>
      <w:r w:rsidRPr="00CD69CE">
        <w:rPr>
          <w:rFonts w:ascii="Times New Roman" w:hAnsi="Times New Roman"/>
          <w:b/>
          <w:lang w:val="en-GB"/>
        </w:rPr>
        <w:t>Rui</w:t>
      </w:r>
      <w:proofErr w:type="spellEnd"/>
      <w:r w:rsidRPr="00CD69CE">
        <w:rPr>
          <w:rFonts w:ascii="Times New Roman" w:hAnsi="Times New Roman"/>
          <w:b/>
          <w:lang w:val="en-GB"/>
        </w:rPr>
        <w:t xml:space="preserve"> Pedro Vieira</w:t>
      </w:r>
      <w:r w:rsidR="00BE4815">
        <w:rPr>
          <w:rFonts w:ascii="Times New Roman" w:hAnsi="Times New Roman"/>
          <w:b/>
          <w:vertAlign w:val="superscript"/>
          <w:lang w:val="en-GB"/>
        </w:rPr>
        <w:t>1,4</w:t>
      </w:r>
      <w:r w:rsidRPr="00CD69CE">
        <w:rPr>
          <w:rFonts w:ascii="Times New Roman" w:hAnsi="Times New Roman"/>
          <w:b/>
          <w:vertAlign w:val="superscript"/>
          <w:lang w:val="en-GB"/>
        </w:rPr>
        <w:t>,5</w:t>
      </w:r>
      <w:r w:rsidRPr="00CD69CE">
        <w:rPr>
          <w:rFonts w:ascii="Times New Roman" w:hAnsi="Times New Roman"/>
          <w:b/>
          <w:lang w:val="en-GB"/>
        </w:rPr>
        <w:t xml:space="preserve">, </w:t>
      </w:r>
      <w:r w:rsidR="00F66B95" w:rsidRPr="00CD69CE">
        <w:rPr>
          <w:rFonts w:ascii="Times New Roman" w:hAnsi="Times New Roman"/>
          <w:b/>
          <w:lang w:val="en-GB"/>
        </w:rPr>
        <w:t xml:space="preserve">Simeon </w:t>
      </w:r>
      <w:r w:rsidR="00902FC1" w:rsidRPr="00CD69CE">
        <w:rPr>
          <w:rFonts w:ascii="Times New Roman" w:hAnsi="Times New Roman"/>
          <w:b/>
          <w:lang w:val="en-GB"/>
        </w:rPr>
        <w:t xml:space="preserve">L. </w:t>
      </w:r>
      <w:r w:rsidR="00F66B95" w:rsidRPr="00CD69CE">
        <w:rPr>
          <w:rFonts w:ascii="Times New Roman" w:hAnsi="Times New Roman"/>
          <w:b/>
          <w:lang w:val="en-GB"/>
        </w:rPr>
        <w:t>Hill</w:t>
      </w:r>
      <w:r w:rsidR="00F66B95" w:rsidRPr="00CD69CE">
        <w:rPr>
          <w:rFonts w:ascii="Times New Roman" w:hAnsi="Times New Roman"/>
          <w:b/>
          <w:vertAlign w:val="superscript"/>
          <w:lang w:val="en-GB"/>
        </w:rPr>
        <w:t xml:space="preserve">6 </w:t>
      </w:r>
      <w:r w:rsidRPr="00CD69CE">
        <w:rPr>
          <w:rFonts w:ascii="Times New Roman" w:hAnsi="Times New Roman"/>
          <w:b/>
          <w:lang w:val="en-GB"/>
        </w:rPr>
        <w:t>&amp; José Xavier</w:t>
      </w:r>
      <w:r w:rsidR="00BE4815">
        <w:rPr>
          <w:rFonts w:ascii="Times New Roman" w:hAnsi="Times New Roman"/>
          <w:b/>
          <w:vertAlign w:val="superscript"/>
          <w:lang w:val="en-GB"/>
        </w:rPr>
        <w:t>1</w:t>
      </w:r>
      <w:r w:rsidRPr="00CD69CE">
        <w:rPr>
          <w:rFonts w:ascii="Times New Roman" w:hAnsi="Times New Roman"/>
          <w:b/>
          <w:vertAlign w:val="superscript"/>
          <w:lang w:val="en-GB"/>
        </w:rPr>
        <w:t>,</w:t>
      </w:r>
      <w:r w:rsidR="00F66B95" w:rsidRPr="00CD69CE">
        <w:rPr>
          <w:rFonts w:ascii="Times New Roman" w:hAnsi="Times New Roman"/>
          <w:b/>
          <w:vertAlign w:val="superscript"/>
          <w:lang w:val="en-GB"/>
        </w:rPr>
        <w:t>6</w:t>
      </w:r>
    </w:p>
    <w:p w14:paraId="0B8E7934" w14:textId="77777777" w:rsidR="005F0080" w:rsidRPr="00CD69CE" w:rsidRDefault="005F0080" w:rsidP="00D165FF">
      <w:pPr>
        <w:rPr>
          <w:rFonts w:ascii="Times New Roman" w:hAnsi="Times New Roman"/>
          <w:lang w:val="en-GB"/>
        </w:rPr>
      </w:pPr>
    </w:p>
    <w:p w14:paraId="73CC6E45" w14:textId="77777777" w:rsidR="005F0080" w:rsidRPr="00CD69CE" w:rsidRDefault="005F0080" w:rsidP="00D165FF">
      <w:pPr>
        <w:rPr>
          <w:rFonts w:ascii="Times New Roman" w:hAnsi="Times New Roman"/>
          <w:lang w:val="en-GB"/>
        </w:rPr>
      </w:pPr>
    </w:p>
    <w:p w14:paraId="04AF379E" w14:textId="435B454F" w:rsidR="005F0080" w:rsidRPr="00CD69CE" w:rsidRDefault="00BE4815" w:rsidP="00D165FF">
      <w:pPr>
        <w:rPr>
          <w:rFonts w:ascii="Times New Roman" w:hAnsi="Times New Roman"/>
          <w:lang w:val="en-GB"/>
        </w:rPr>
      </w:pPr>
      <w:r>
        <w:rPr>
          <w:rFonts w:ascii="Times New Roman" w:hAnsi="Times New Roman"/>
          <w:lang w:val="en-GB"/>
        </w:rPr>
        <w:t>1</w:t>
      </w:r>
      <w:r w:rsidR="005F0080" w:rsidRPr="00CD69CE">
        <w:rPr>
          <w:rFonts w:ascii="Times New Roman" w:hAnsi="Times New Roman"/>
          <w:lang w:val="en-GB"/>
        </w:rPr>
        <w:t xml:space="preserve">- Marine and Environmental Sciences Centre (MARE), Department of Life Sciences, University of Coimbra, 3001-401 Coimbra, PT </w:t>
      </w:r>
    </w:p>
    <w:p w14:paraId="50F56743" w14:textId="77777777" w:rsidR="005F0080" w:rsidRPr="00CD69CE" w:rsidRDefault="005F0080" w:rsidP="00743372">
      <w:pPr>
        <w:rPr>
          <w:rFonts w:ascii="Times New Roman" w:hAnsi="Times New Roman"/>
          <w:lang w:val="en-GB"/>
        </w:rPr>
      </w:pPr>
    </w:p>
    <w:p w14:paraId="71875E63" w14:textId="77777777" w:rsidR="005F0080" w:rsidRPr="00CD69CE" w:rsidRDefault="005F0080" w:rsidP="00743372">
      <w:pPr>
        <w:rPr>
          <w:rFonts w:ascii="Times New Roman" w:hAnsi="Times New Roman"/>
          <w:lang w:val="en-GB"/>
        </w:rPr>
      </w:pPr>
    </w:p>
    <w:p w14:paraId="713CEF21" w14:textId="77777777" w:rsidR="005F0080" w:rsidRPr="00CD69CE" w:rsidRDefault="005F0080" w:rsidP="00743372">
      <w:pPr>
        <w:rPr>
          <w:rFonts w:ascii="Times New Roman" w:hAnsi="Times New Roman"/>
          <w:lang w:val="en-GB"/>
        </w:rPr>
      </w:pPr>
      <w:r w:rsidRPr="00CD69CE">
        <w:rPr>
          <w:rFonts w:ascii="Times New Roman" w:hAnsi="Times New Roman"/>
          <w:lang w:val="en-GB"/>
        </w:rPr>
        <w:t xml:space="preserve">3- </w:t>
      </w:r>
      <w:proofErr w:type="spellStart"/>
      <w:r w:rsidRPr="00CD69CE">
        <w:rPr>
          <w:rFonts w:ascii="Times New Roman" w:hAnsi="Times New Roman"/>
          <w:lang w:val="en-GB"/>
        </w:rPr>
        <w:t>División</w:t>
      </w:r>
      <w:proofErr w:type="spellEnd"/>
      <w:r w:rsidR="00F66B95" w:rsidRPr="00CD69CE">
        <w:rPr>
          <w:rFonts w:ascii="Times New Roman" w:hAnsi="Times New Roman"/>
          <w:lang w:val="en-GB"/>
        </w:rPr>
        <w:t xml:space="preserve"> </w:t>
      </w:r>
      <w:proofErr w:type="spellStart"/>
      <w:r w:rsidRPr="00CD69CE">
        <w:rPr>
          <w:rFonts w:ascii="Times New Roman" w:hAnsi="Times New Roman"/>
          <w:lang w:val="en-GB"/>
        </w:rPr>
        <w:t>Mastozoología</w:t>
      </w:r>
      <w:proofErr w:type="spellEnd"/>
      <w:r w:rsidRPr="00CD69CE">
        <w:rPr>
          <w:rFonts w:ascii="Times New Roman" w:hAnsi="Times New Roman"/>
          <w:lang w:val="en-GB"/>
        </w:rPr>
        <w:t xml:space="preserve">, </w:t>
      </w:r>
      <w:proofErr w:type="spellStart"/>
      <w:r w:rsidRPr="00CD69CE">
        <w:rPr>
          <w:rFonts w:ascii="Times New Roman" w:hAnsi="Times New Roman"/>
          <w:lang w:val="en-GB"/>
        </w:rPr>
        <w:t>Museo</w:t>
      </w:r>
      <w:proofErr w:type="spellEnd"/>
      <w:r w:rsidRPr="00CD69CE">
        <w:rPr>
          <w:rFonts w:ascii="Times New Roman" w:hAnsi="Times New Roman"/>
          <w:lang w:val="en-GB"/>
        </w:rPr>
        <w:t xml:space="preserve"> </w:t>
      </w:r>
      <w:proofErr w:type="spellStart"/>
      <w:r w:rsidRPr="00CD69CE">
        <w:rPr>
          <w:rFonts w:ascii="Times New Roman" w:hAnsi="Times New Roman"/>
          <w:lang w:val="en-GB"/>
        </w:rPr>
        <w:t>Argentino</w:t>
      </w:r>
      <w:proofErr w:type="spellEnd"/>
      <w:r w:rsidRPr="00CD69CE">
        <w:rPr>
          <w:rFonts w:ascii="Times New Roman" w:hAnsi="Times New Roman"/>
          <w:lang w:val="en-GB"/>
        </w:rPr>
        <w:t xml:space="preserve"> de </w:t>
      </w:r>
      <w:proofErr w:type="spellStart"/>
      <w:r w:rsidRPr="00CD69CE">
        <w:rPr>
          <w:rFonts w:ascii="Times New Roman" w:hAnsi="Times New Roman"/>
          <w:lang w:val="en-GB"/>
        </w:rPr>
        <w:t>Ciencias</w:t>
      </w:r>
      <w:proofErr w:type="spellEnd"/>
      <w:r w:rsidR="00F66B95" w:rsidRPr="00CD69CE">
        <w:rPr>
          <w:rFonts w:ascii="Times New Roman" w:hAnsi="Times New Roman"/>
          <w:lang w:val="en-GB"/>
        </w:rPr>
        <w:t xml:space="preserve"> </w:t>
      </w:r>
      <w:proofErr w:type="spellStart"/>
      <w:r w:rsidRPr="00CD69CE">
        <w:rPr>
          <w:rFonts w:ascii="Times New Roman" w:hAnsi="Times New Roman"/>
          <w:lang w:val="en-GB"/>
        </w:rPr>
        <w:t>Naturales</w:t>
      </w:r>
      <w:proofErr w:type="spellEnd"/>
      <w:r w:rsidRPr="00CD69CE">
        <w:rPr>
          <w:rFonts w:ascii="Times New Roman" w:hAnsi="Times New Roman"/>
          <w:lang w:val="en-GB"/>
        </w:rPr>
        <w:t xml:space="preserve"> “Bernardino </w:t>
      </w:r>
      <w:proofErr w:type="spellStart"/>
      <w:r w:rsidRPr="00CD69CE">
        <w:rPr>
          <w:rFonts w:ascii="Times New Roman" w:hAnsi="Times New Roman"/>
          <w:lang w:val="en-GB"/>
        </w:rPr>
        <w:t>Rivadavia</w:t>
      </w:r>
      <w:proofErr w:type="spellEnd"/>
      <w:r w:rsidRPr="00CD69CE">
        <w:rPr>
          <w:rFonts w:ascii="Times New Roman" w:hAnsi="Times New Roman"/>
          <w:lang w:val="en-GB"/>
        </w:rPr>
        <w:t xml:space="preserve">”: Ciudad </w:t>
      </w:r>
      <w:proofErr w:type="spellStart"/>
      <w:r w:rsidRPr="00CD69CE">
        <w:rPr>
          <w:rFonts w:ascii="Times New Roman" w:hAnsi="Times New Roman"/>
          <w:lang w:val="en-GB"/>
        </w:rPr>
        <w:t>Autónoma</w:t>
      </w:r>
      <w:proofErr w:type="spellEnd"/>
      <w:r w:rsidRPr="00CD69CE">
        <w:rPr>
          <w:rFonts w:ascii="Times New Roman" w:hAnsi="Times New Roman"/>
          <w:lang w:val="en-GB"/>
        </w:rPr>
        <w:t xml:space="preserve"> de Buenos Aires, Argentina</w:t>
      </w:r>
    </w:p>
    <w:p w14:paraId="49AEA5DF" w14:textId="77777777" w:rsidR="005F0080" w:rsidRPr="00CD69CE" w:rsidRDefault="005F0080" w:rsidP="00743372">
      <w:pPr>
        <w:rPr>
          <w:rFonts w:ascii="Times New Roman" w:hAnsi="Times New Roman"/>
          <w:lang w:val="en-GB"/>
        </w:rPr>
      </w:pPr>
    </w:p>
    <w:p w14:paraId="4C1E309B" w14:textId="77777777" w:rsidR="005F0080" w:rsidRPr="00CD69CE" w:rsidRDefault="005F0080" w:rsidP="00DB513C">
      <w:pPr>
        <w:rPr>
          <w:rFonts w:ascii="Times New Roman" w:hAnsi="Times New Roman"/>
          <w:lang w:val="en-GB"/>
        </w:rPr>
      </w:pPr>
      <w:r w:rsidRPr="00CD69CE">
        <w:rPr>
          <w:rFonts w:ascii="Times New Roman" w:hAnsi="Times New Roman"/>
          <w:lang w:val="en-GB"/>
        </w:rPr>
        <w:t xml:space="preserve">4- </w:t>
      </w:r>
      <w:proofErr w:type="spellStart"/>
      <w:r w:rsidRPr="00CD69CE">
        <w:rPr>
          <w:rFonts w:ascii="Times New Roman" w:hAnsi="Times New Roman"/>
          <w:lang w:val="en-GB"/>
        </w:rPr>
        <w:t>Departamento</w:t>
      </w:r>
      <w:proofErr w:type="spellEnd"/>
      <w:r w:rsidRPr="00CD69CE">
        <w:rPr>
          <w:rFonts w:ascii="Times New Roman" w:hAnsi="Times New Roman"/>
          <w:lang w:val="en-GB"/>
        </w:rPr>
        <w:t xml:space="preserve"> de </w:t>
      </w:r>
      <w:proofErr w:type="spellStart"/>
      <w:r w:rsidRPr="00CD69CE">
        <w:rPr>
          <w:rFonts w:ascii="Times New Roman" w:hAnsi="Times New Roman"/>
          <w:lang w:val="en-GB"/>
        </w:rPr>
        <w:t>Biologia</w:t>
      </w:r>
      <w:proofErr w:type="spellEnd"/>
      <w:r w:rsidRPr="00CD69CE">
        <w:rPr>
          <w:rFonts w:ascii="Times New Roman" w:hAnsi="Times New Roman"/>
          <w:lang w:val="en-GB"/>
        </w:rPr>
        <w:t xml:space="preserve"> &amp;</w:t>
      </w:r>
      <w:r w:rsidR="00A82C5F" w:rsidRPr="00CD69CE">
        <w:rPr>
          <w:rFonts w:ascii="Times New Roman" w:hAnsi="Times New Roman"/>
          <w:lang w:val="en-GB"/>
        </w:rPr>
        <w:t xml:space="preserve"> </w:t>
      </w:r>
      <w:r w:rsidRPr="00CD69CE">
        <w:rPr>
          <w:rFonts w:ascii="Times New Roman" w:hAnsi="Times New Roman"/>
          <w:lang w:val="en-GB"/>
        </w:rPr>
        <w:t xml:space="preserve">CESAM, </w:t>
      </w:r>
      <w:proofErr w:type="spellStart"/>
      <w:r w:rsidRPr="00CD69CE">
        <w:rPr>
          <w:rFonts w:ascii="Times New Roman" w:hAnsi="Times New Roman"/>
          <w:lang w:val="en-GB"/>
        </w:rPr>
        <w:t>Universidade</w:t>
      </w:r>
      <w:proofErr w:type="spellEnd"/>
      <w:r w:rsidRPr="00CD69CE">
        <w:rPr>
          <w:rFonts w:ascii="Times New Roman" w:hAnsi="Times New Roman"/>
          <w:lang w:val="en-GB"/>
        </w:rPr>
        <w:t xml:space="preserve"> de </w:t>
      </w:r>
      <w:proofErr w:type="spellStart"/>
      <w:r w:rsidRPr="00CD69CE">
        <w:rPr>
          <w:rFonts w:ascii="Times New Roman" w:hAnsi="Times New Roman"/>
          <w:lang w:val="en-GB"/>
        </w:rPr>
        <w:t>Aveiro</w:t>
      </w:r>
      <w:proofErr w:type="spellEnd"/>
      <w:r w:rsidRPr="00CD69CE">
        <w:rPr>
          <w:rFonts w:ascii="Times New Roman" w:hAnsi="Times New Roman"/>
          <w:lang w:val="en-GB"/>
        </w:rPr>
        <w:t xml:space="preserve">, Campus de Santiago, 3810-193 </w:t>
      </w:r>
      <w:proofErr w:type="spellStart"/>
      <w:r w:rsidRPr="00CD69CE">
        <w:rPr>
          <w:rFonts w:ascii="Times New Roman" w:hAnsi="Times New Roman"/>
          <w:lang w:val="en-GB"/>
        </w:rPr>
        <w:t>Aveiro</w:t>
      </w:r>
      <w:proofErr w:type="spellEnd"/>
      <w:r w:rsidRPr="00CD69CE">
        <w:rPr>
          <w:rFonts w:ascii="Times New Roman" w:hAnsi="Times New Roman"/>
          <w:lang w:val="en-GB"/>
        </w:rPr>
        <w:t>, PT</w:t>
      </w:r>
    </w:p>
    <w:p w14:paraId="3D3B86EC" w14:textId="77777777" w:rsidR="005F0080" w:rsidRPr="00CD69CE" w:rsidRDefault="005F0080" w:rsidP="00DB513C">
      <w:pPr>
        <w:rPr>
          <w:rFonts w:ascii="Times New Roman" w:hAnsi="Times New Roman"/>
          <w:lang w:val="en-GB"/>
        </w:rPr>
      </w:pPr>
    </w:p>
    <w:p w14:paraId="2FB3D2B1" w14:textId="77777777" w:rsidR="005F0080" w:rsidRPr="00CD69CE" w:rsidRDefault="005F0080" w:rsidP="00DB513C">
      <w:pPr>
        <w:rPr>
          <w:rFonts w:ascii="Times New Roman" w:hAnsi="Times New Roman"/>
          <w:lang w:val="en-GB"/>
        </w:rPr>
      </w:pPr>
      <w:r w:rsidRPr="00CD69CE">
        <w:rPr>
          <w:rFonts w:ascii="Times New Roman" w:hAnsi="Times New Roman"/>
          <w:lang w:val="en-GB"/>
        </w:rPr>
        <w:t>5- Graduate School of the National Oceanography Centre Southampton, University of Southampton, Waterfront Campus, European Way, Southampton, SO14 3 ZH, UK</w:t>
      </w:r>
    </w:p>
    <w:p w14:paraId="20A6AAAB" w14:textId="77777777" w:rsidR="005F0080" w:rsidRPr="00CD69CE" w:rsidRDefault="005F0080" w:rsidP="00743372">
      <w:pPr>
        <w:rPr>
          <w:rFonts w:ascii="Times New Roman" w:hAnsi="Times New Roman"/>
          <w:lang w:val="en-GB"/>
        </w:rPr>
      </w:pPr>
    </w:p>
    <w:p w14:paraId="34EE17D8" w14:textId="77777777" w:rsidR="001B384A" w:rsidRPr="00CD69CE" w:rsidRDefault="00F66B95" w:rsidP="008911AC">
      <w:pPr>
        <w:rPr>
          <w:rFonts w:ascii="Times New Roman" w:hAnsi="Times New Roman"/>
          <w:lang w:val="en-GB"/>
        </w:rPr>
      </w:pPr>
      <w:r w:rsidRPr="00CD69CE">
        <w:rPr>
          <w:rFonts w:ascii="Times New Roman" w:hAnsi="Times New Roman"/>
          <w:lang w:val="en-GB"/>
        </w:rPr>
        <w:t>6</w:t>
      </w:r>
      <w:r w:rsidR="005F0080" w:rsidRPr="00CD69CE">
        <w:rPr>
          <w:rFonts w:ascii="Times New Roman" w:hAnsi="Times New Roman"/>
          <w:lang w:val="en-GB"/>
        </w:rPr>
        <w:t xml:space="preserve">-British Antarctic Survey, Natural Environment Research Council, High Cross, </w:t>
      </w:r>
      <w:proofErr w:type="spellStart"/>
      <w:r w:rsidR="005F0080" w:rsidRPr="00CD69CE">
        <w:rPr>
          <w:rFonts w:ascii="Times New Roman" w:hAnsi="Times New Roman"/>
          <w:lang w:val="en-GB"/>
        </w:rPr>
        <w:t>Madingley</w:t>
      </w:r>
      <w:proofErr w:type="spellEnd"/>
      <w:r w:rsidR="005F0080" w:rsidRPr="00CD69CE">
        <w:rPr>
          <w:rFonts w:ascii="Times New Roman" w:hAnsi="Times New Roman"/>
          <w:lang w:val="en-GB"/>
        </w:rPr>
        <w:t xml:space="preserve"> Road, CB3 0ET Cambridge, UK</w:t>
      </w:r>
    </w:p>
    <w:p w14:paraId="2D159C60" w14:textId="77777777" w:rsidR="001B384A" w:rsidRPr="00CD69CE" w:rsidRDefault="001B384A" w:rsidP="008911AC">
      <w:pPr>
        <w:rPr>
          <w:rFonts w:ascii="Times New Roman" w:hAnsi="Times New Roman"/>
          <w:lang w:val="en-GB"/>
        </w:rPr>
      </w:pPr>
    </w:p>
    <w:p w14:paraId="311CDFB9" w14:textId="77777777" w:rsidR="001B384A" w:rsidRPr="00CD69CE" w:rsidRDefault="001B384A" w:rsidP="008911AC">
      <w:pPr>
        <w:rPr>
          <w:rFonts w:ascii="Times New Roman" w:hAnsi="Times New Roman"/>
          <w:lang w:val="en-GB"/>
        </w:rPr>
      </w:pPr>
    </w:p>
    <w:p w14:paraId="3BBF95AC" w14:textId="0E40B6D6" w:rsidR="005F0080" w:rsidRPr="009176C8" w:rsidRDefault="001B384A" w:rsidP="00796727">
      <w:pPr>
        <w:spacing w:line="480" w:lineRule="auto"/>
        <w:rPr>
          <w:rFonts w:ascii="Times New Roman" w:hAnsi="Times New Roman"/>
          <w:b/>
          <w:i/>
          <w:lang w:val="en-GB"/>
        </w:rPr>
      </w:pPr>
      <w:r w:rsidRPr="00CD69CE">
        <w:rPr>
          <w:rFonts w:ascii="Times New Roman" w:hAnsi="Times New Roman"/>
          <w:lang w:val="en-GB"/>
        </w:rPr>
        <w:t>Corr</w:t>
      </w:r>
      <w:r w:rsidR="005E6EE4">
        <w:rPr>
          <w:rFonts w:ascii="Times New Roman" w:hAnsi="Times New Roman"/>
          <w:lang w:val="en-GB"/>
        </w:rPr>
        <w:t>esponding author: José Seco -</w:t>
      </w:r>
      <w:r w:rsidR="00247237" w:rsidRPr="00CD69CE">
        <w:rPr>
          <w:rFonts w:ascii="Times New Roman" w:hAnsi="Times New Roman"/>
          <w:lang w:val="en-GB"/>
        </w:rPr>
        <w:t xml:space="preserve"> joses.seco@gmail.com</w:t>
      </w:r>
      <w:r w:rsidR="005F0080" w:rsidRPr="00CD69CE">
        <w:rPr>
          <w:rFonts w:ascii="Times New Roman" w:hAnsi="Times New Roman"/>
          <w:lang w:val="en-GB"/>
        </w:rPr>
        <w:br w:type="page"/>
      </w:r>
      <w:r w:rsidR="005F0080" w:rsidRPr="009176C8">
        <w:rPr>
          <w:rFonts w:ascii="Times New Roman" w:hAnsi="Times New Roman"/>
          <w:b/>
          <w:i/>
          <w:lang w:val="en-GB"/>
        </w:rPr>
        <w:lastRenderedPageBreak/>
        <w:t>Abstract</w:t>
      </w:r>
    </w:p>
    <w:p w14:paraId="3FDDBCAE" w14:textId="6D881F81" w:rsidR="005F0080" w:rsidRPr="009176C8" w:rsidRDefault="00F551A9" w:rsidP="00796727">
      <w:pPr>
        <w:spacing w:line="480" w:lineRule="auto"/>
        <w:jc w:val="both"/>
        <w:rPr>
          <w:rFonts w:ascii="Times New Roman" w:hAnsi="Times New Roman"/>
          <w:i/>
          <w:lang w:val="en-GB"/>
        </w:rPr>
      </w:pPr>
      <w:r w:rsidRPr="009176C8">
        <w:rPr>
          <w:rFonts w:ascii="Times New Roman" w:hAnsi="Times New Roman"/>
          <w:i/>
          <w:lang w:val="en-GB"/>
        </w:rPr>
        <w:t>The diets of marine predators are a potential source of information ab</w:t>
      </w:r>
      <w:r w:rsidR="00A21510" w:rsidRPr="009176C8">
        <w:rPr>
          <w:rFonts w:ascii="Times New Roman" w:hAnsi="Times New Roman"/>
          <w:i/>
          <w:lang w:val="en-GB"/>
        </w:rPr>
        <w:t xml:space="preserve">out range shifts in their prey. </w:t>
      </w:r>
      <w:r w:rsidR="00D92BB3" w:rsidRPr="009176C8">
        <w:rPr>
          <w:rFonts w:ascii="Times New Roman" w:hAnsi="Times New Roman"/>
          <w:i/>
          <w:lang w:val="en-GB"/>
        </w:rPr>
        <w:t xml:space="preserve"> For example, the </w:t>
      </w:r>
      <w:r w:rsidR="005F0080" w:rsidRPr="009176C8">
        <w:rPr>
          <w:rFonts w:ascii="Times New Roman" w:hAnsi="Times New Roman"/>
          <w:i/>
          <w:lang w:val="en-GB"/>
        </w:rPr>
        <w:t xml:space="preserve">short-finned squid </w:t>
      </w:r>
      <w:proofErr w:type="spellStart"/>
      <w:r w:rsidR="005F0080" w:rsidRPr="009176C8">
        <w:rPr>
          <w:rFonts w:ascii="Times New Roman" w:hAnsi="Times New Roman"/>
          <w:i/>
          <w:lang w:val="en-GB"/>
        </w:rPr>
        <w:t>Illex</w:t>
      </w:r>
      <w:proofErr w:type="spellEnd"/>
      <w:r w:rsidR="005F0080" w:rsidRPr="009176C8">
        <w:rPr>
          <w:rFonts w:ascii="Times New Roman" w:hAnsi="Times New Roman"/>
          <w:i/>
          <w:lang w:val="en-GB"/>
        </w:rPr>
        <w:t xml:space="preserve"> </w:t>
      </w:r>
      <w:proofErr w:type="spellStart"/>
      <w:r w:rsidR="005F0080" w:rsidRPr="009176C8">
        <w:rPr>
          <w:rFonts w:ascii="Times New Roman" w:hAnsi="Times New Roman"/>
          <w:i/>
          <w:lang w:val="en-GB"/>
        </w:rPr>
        <w:t>argentinus</w:t>
      </w:r>
      <w:proofErr w:type="spellEnd"/>
      <w:r w:rsidR="005F0080" w:rsidRPr="009176C8">
        <w:rPr>
          <w:rFonts w:ascii="Times New Roman" w:hAnsi="Times New Roman"/>
          <w:i/>
          <w:lang w:val="en-GB"/>
        </w:rPr>
        <w:t>, a</w:t>
      </w:r>
      <w:r w:rsidR="00124E97" w:rsidRPr="009176C8">
        <w:rPr>
          <w:rFonts w:ascii="Times New Roman" w:hAnsi="Times New Roman"/>
          <w:i/>
          <w:lang w:val="en-GB"/>
        </w:rPr>
        <w:t xml:space="preserve"> commercially fished</w:t>
      </w:r>
      <w:r w:rsidR="00562ED3">
        <w:rPr>
          <w:rFonts w:ascii="Times New Roman" w:hAnsi="Times New Roman"/>
          <w:i/>
          <w:lang w:val="en-GB"/>
        </w:rPr>
        <w:t xml:space="preserve"> </w:t>
      </w:r>
      <w:r w:rsidR="00562ED3" w:rsidRPr="009176C8">
        <w:rPr>
          <w:rFonts w:ascii="Times New Roman" w:hAnsi="Times New Roman"/>
          <w:i/>
          <w:lang w:val="en-GB"/>
        </w:rPr>
        <w:t>species</w:t>
      </w:r>
      <w:r w:rsidR="00124E97" w:rsidRPr="009176C8">
        <w:rPr>
          <w:rFonts w:ascii="Times New Roman" w:hAnsi="Times New Roman"/>
          <w:i/>
          <w:lang w:val="en-GB"/>
        </w:rPr>
        <w:t xml:space="preserve"> on</w:t>
      </w:r>
      <w:r w:rsidR="005F0080" w:rsidRPr="009176C8">
        <w:rPr>
          <w:rFonts w:ascii="Times New Roman" w:hAnsi="Times New Roman"/>
          <w:i/>
          <w:lang w:val="en-GB"/>
        </w:rPr>
        <w:t xml:space="preserve"> the</w:t>
      </w:r>
      <w:r w:rsidR="00351628" w:rsidRPr="009176C8">
        <w:rPr>
          <w:rFonts w:ascii="Times New Roman" w:hAnsi="Times New Roman"/>
          <w:i/>
          <w:lang w:val="en-GB"/>
        </w:rPr>
        <w:t xml:space="preserve"> Patagonian </w:t>
      </w:r>
      <w:r w:rsidR="00124E97" w:rsidRPr="009176C8">
        <w:rPr>
          <w:rFonts w:ascii="Times New Roman" w:hAnsi="Times New Roman"/>
          <w:i/>
          <w:lang w:val="en-GB"/>
        </w:rPr>
        <w:t>S</w:t>
      </w:r>
      <w:r w:rsidR="00351628" w:rsidRPr="009176C8">
        <w:rPr>
          <w:rFonts w:ascii="Times New Roman" w:hAnsi="Times New Roman"/>
          <w:i/>
          <w:lang w:val="en-GB"/>
        </w:rPr>
        <w:t xml:space="preserve">helf </w:t>
      </w:r>
      <w:r w:rsidR="00124E97" w:rsidRPr="009176C8">
        <w:rPr>
          <w:rFonts w:ascii="Times New Roman" w:hAnsi="Times New Roman"/>
          <w:i/>
          <w:lang w:val="en-GB"/>
        </w:rPr>
        <w:t xml:space="preserve">in </w:t>
      </w:r>
      <w:r w:rsidR="00351628" w:rsidRPr="009176C8">
        <w:rPr>
          <w:rFonts w:ascii="Times New Roman" w:hAnsi="Times New Roman"/>
          <w:i/>
          <w:lang w:val="en-GB"/>
        </w:rPr>
        <w:t>the</w:t>
      </w:r>
      <w:r w:rsidR="005F0080" w:rsidRPr="009176C8">
        <w:rPr>
          <w:rFonts w:ascii="Times New Roman" w:hAnsi="Times New Roman"/>
          <w:i/>
          <w:lang w:val="en-GB"/>
        </w:rPr>
        <w:t xml:space="preserve"> South Atlantic, has been reported in the diet of grey-headed</w:t>
      </w:r>
      <w:r w:rsidR="000706CC" w:rsidRPr="009176C8">
        <w:rPr>
          <w:rFonts w:ascii="Times New Roman" w:hAnsi="Times New Roman"/>
          <w:i/>
          <w:lang w:val="en-GB"/>
        </w:rPr>
        <w:t>,</w:t>
      </w:r>
      <w:r w:rsidR="005F0080" w:rsidRPr="009176C8">
        <w:rPr>
          <w:rFonts w:ascii="Times New Roman" w:hAnsi="Times New Roman"/>
          <w:i/>
          <w:lang w:val="en-GB"/>
        </w:rPr>
        <w:t xml:space="preserve"> </w:t>
      </w:r>
      <w:proofErr w:type="spellStart"/>
      <w:r w:rsidR="005F0080" w:rsidRPr="009176C8">
        <w:rPr>
          <w:rFonts w:ascii="Times New Roman" w:hAnsi="Times New Roman"/>
          <w:i/>
          <w:lang w:val="en-GB"/>
        </w:rPr>
        <w:t>Thalassarche</w:t>
      </w:r>
      <w:proofErr w:type="spellEnd"/>
      <w:r w:rsidR="005F0080" w:rsidRPr="009176C8">
        <w:rPr>
          <w:rFonts w:ascii="Times New Roman" w:hAnsi="Times New Roman"/>
          <w:i/>
          <w:lang w:val="en-GB"/>
        </w:rPr>
        <w:t xml:space="preserve"> </w:t>
      </w:r>
      <w:proofErr w:type="spellStart"/>
      <w:r w:rsidR="005F0080" w:rsidRPr="009176C8">
        <w:rPr>
          <w:rFonts w:ascii="Times New Roman" w:hAnsi="Times New Roman"/>
          <w:i/>
          <w:lang w:val="en-GB"/>
        </w:rPr>
        <w:t>chrysostoma</w:t>
      </w:r>
      <w:proofErr w:type="spellEnd"/>
      <w:r w:rsidR="008919A6" w:rsidRPr="009176C8">
        <w:rPr>
          <w:rFonts w:ascii="Times New Roman" w:hAnsi="Times New Roman"/>
          <w:i/>
          <w:lang w:val="en-GB"/>
        </w:rPr>
        <w:t xml:space="preserve">; </w:t>
      </w:r>
      <w:r w:rsidR="005F0080" w:rsidRPr="009176C8">
        <w:rPr>
          <w:rFonts w:ascii="Times New Roman" w:hAnsi="Times New Roman"/>
          <w:i/>
          <w:lang w:val="en-GB"/>
        </w:rPr>
        <w:t>black-browed</w:t>
      </w:r>
      <w:r w:rsidR="000706CC" w:rsidRPr="009176C8">
        <w:rPr>
          <w:rFonts w:ascii="Times New Roman" w:hAnsi="Times New Roman"/>
          <w:i/>
          <w:lang w:val="en-GB"/>
        </w:rPr>
        <w:t>,</w:t>
      </w:r>
      <w:r w:rsidR="005F0080" w:rsidRPr="009176C8">
        <w:rPr>
          <w:rFonts w:ascii="Times New Roman" w:hAnsi="Times New Roman"/>
          <w:i/>
          <w:lang w:val="en-GB"/>
        </w:rPr>
        <w:t xml:space="preserve"> T. </w:t>
      </w:r>
      <w:proofErr w:type="spellStart"/>
      <w:r w:rsidR="00D23B77">
        <w:rPr>
          <w:rFonts w:ascii="Times New Roman" w:hAnsi="Times New Roman"/>
          <w:i/>
          <w:lang w:val="en-GB"/>
        </w:rPr>
        <w:t>melanophris</w:t>
      </w:r>
      <w:proofErr w:type="spellEnd"/>
      <w:r w:rsidR="008919A6" w:rsidRPr="009176C8">
        <w:rPr>
          <w:rFonts w:ascii="Times New Roman" w:hAnsi="Times New Roman"/>
          <w:i/>
          <w:lang w:val="en-GB"/>
        </w:rPr>
        <w:t>;</w:t>
      </w:r>
      <w:r w:rsidR="000706CC" w:rsidRPr="009176C8">
        <w:rPr>
          <w:rFonts w:ascii="Times New Roman" w:hAnsi="Times New Roman"/>
          <w:i/>
          <w:lang w:val="en-GB"/>
        </w:rPr>
        <w:t xml:space="preserve"> </w:t>
      </w:r>
      <w:r w:rsidR="005F0080" w:rsidRPr="009176C8">
        <w:rPr>
          <w:rFonts w:ascii="Times New Roman" w:hAnsi="Times New Roman"/>
          <w:i/>
          <w:lang w:val="en-GB"/>
        </w:rPr>
        <w:t>and wandering</w:t>
      </w:r>
      <w:r w:rsidR="000706CC" w:rsidRPr="009176C8">
        <w:rPr>
          <w:rFonts w:ascii="Times New Roman" w:hAnsi="Times New Roman"/>
          <w:i/>
          <w:lang w:val="en-GB"/>
        </w:rPr>
        <w:t>,</w:t>
      </w:r>
      <w:r w:rsidR="005F0080" w:rsidRPr="009176C8">
        <w:rPr>
          <w:rFonts w:ascii="Times New Roman" w:hAnsi="Times New Roman"/>
          <w:i/>
          <w:lang w:val="en-GB"/>
        </w:rPr>
        <w:t xml:space="preserve"> </w:t>
      </w:r>
      <w:proofErr w:type="spellStart"/>
      <w:r w:rsidR="005F0080" w:rsidRPr="009176C8">
        <w:rPr>
          <w:rFonts w:ascii="Times New Roman" w:hAnsi="Times New Roman"/>
          <w:i/>
          <w:lang w:val="en-GB"/>
        </w:rPr>
        <w:t>Diomedea</w:t>
      </w:r>
      <w:proofErr w:type="spellEnd"/>
      <w:r w:rsidR="005F0080" w:rsidRPr="009176C8">
        <w:rPr>
          <w:rFonts w:ascii="Times New Roman" w:hAnsi="Times New Roman"/>
          <w:i/>
          <w:lang w:val="en-GB"/>
        </w:rPr>
        <w:t xml:space="preserve"> </w:t>
      </w:r>
      <w:proofErr w:type="spellStart"/>
      <w:r w:rsidR="005F0080" w:rsidRPr="009176C8">
        <w:rPr>
          <w:rFonts w:ascii="Times New Roman" w:hAnsi="Times New Roman"/>
          <w:i/>
          <w:lang w:val="en-GB"/>
        </w:rPr>
        <w:t>exulans</w:t>
      </w:r>
      <w:proofErr w:type="spellEnd"/>
      <w:r w:rsidR="000706CC" w:rsidRPr="009176C8">
        <w:rPr>
          <w:rFonts w:ascii="Times New Roman" w:hAnsi="Times New Roman"/>
          <w:i/>
          <w:lang w:val="en-GB"/>
        </w:rPr>
        <w:t>,</w:t>
      </w:r>
      <w:r w:rsidR="005F0080" w:rsidRPr="009176C8">
        <w:rPr>
          <w:rFonts w:ascii="Times New Roman" w:hAnsi="Times New Roman"/>
          <w:i/>
          <w:lang w:val="en-GB"/>
        </w:rPr>
        <w:t xml:space="preserve"> albatrosses </w:t>
      </w:r>
      <w:r w:rsidR="00740816" w:rsidRPr="009176C8">
        <w:rPr>
          <w:rFonts w:ascii="Times New Roman" w:hAnsi="Times New Roman"/>
          <w:i/>
          <w:lang w:val="en-GB"/>
        </w:rPr>
        <w:t xml:space="preserve">breeding </w:t>
      </w:r>
      <w:r w:rsidR="00CD31B7" w:rsidRPr="009176C8">
        <w:rPr>
          <w:rFonts w:ascii="Times New Roman" w:hAnsi="Times New Roman"/>
          <w:i/>
          <w:lang w:val="en-GB"/>
        </w:rPr>
        <w:t>at Bird Island, South Georgia (54</w:t>
      </w:r>
      <w:r w:rsidR="00CD31B7" w:rsidRPr="009176C8">
        <w:rPr>
          <w:rFonts w:ascii="Lucida Grande" w:hAnsi="Lucida Grande" w:cs="Lucida Grande"/>
          <w:b/>
          <w:i/>
          <w:color w:val="000000"/>
          <w:lang w:val="en-GB"/>
        </w:rPr>
        <w:t>°</w:t>
      </w:r>
      <w:r w:rsidR="00CD31B7" w:rsidRPr="009176C8">
        <w:rPr>
          <w:rFonts w:ascii="Times New Roman" w:hAnsi="Times New Roman"/>
          <w:i/>
          <w:lang w:val="en-GB"/>
        </w:rPr>
        <w:t>S 28</w:t>
      </w:r>
      <w:r w:rsidR="00CD31B7" w:rsidRPr="009176C8">
        <w:rPr>
          <w:rFonts w:ascii="Lucida Grande" w:hAnsi="Lucida Grande" w:cs="Lucida Grande"/>
          <w:b/>
          <w:i/>
          <w:color w:val="000000"/>
          <w:lang w:val="en-GB"/>
        </w:rPr>
        <w:t>°</w:t>
      </w:r>
      <w:r w:rsidR="00CD31B7" w:rsidRPr="009176C8">
        <w:rPr>
          <w:rFonts w:ascii="Times New Roman" w:hAnsi="Times New Roman"/>
          <w:i/>
          <w:lang w:val="en-GB"/>
        </w:rPr>
        <w:t>W) in the Southern Ocean. Tracking data suggests that these birds</w:t>
      </w:r>
      <w:r w:rsidR="00332FED" w:rsidRPr="009176C8">
        <w:rPr>
          <w:rFonts w:ascii="Times New Roman" w:hAnsi="Times New Roman"/>
          <w:i/>
          <w:lang w:val="en-GB"/>
        </w:rPr>
        <w:t xml:space="preserve"> </w:t>
      </w:r>
      <w:r w:rsidR="001A7424" w:rsidRPr="009176C8">
        <w:rPr>
          <w:rFonts w:ascii="Times New Roman" w:hAnsi="Times New Roman"/>
          <w:i/>
          <w:lang w:val="en-GB"/>
        </w:rPr>
        <w:t>may feed on I. argentinus</w:t>
      </w:r>
      <w:r w:rsidR="00381ACE" w:rsidRPr="009176C8">
        <w:rPr>
          <w:rFonts w:ascii="Times New Roman" w:hAnsi="Times New Roman"/>
          <w:i/>
          <w:lang w:val="en-GB"/>
        </w:rPr>
        <w:t xml:space="preserve"> while foraging in Southern Ocean waters during their breeding season. This led</w:t>
      </w:r>
      <w:r w:rsidR="00CD31B7" w:rsidRPr="009176C8">
        <w:rPr>
          <w:rFonts w:ascii="Times New Roman" w:hAnsi="Times New Roman"/>
          <w:i/>
          <w:lang w:val="en-GB"/>
        </w:rPr>
        <w:t xml:space="preserve"> to the hypothesis that </w:t>
      </w:r>
      <w:r w:rsidR="005F0080" w:rsidRPr="009176C8">
        <w:rPr>
          <w:rFonts w:ascii="Times New Roman" w:hAnsi="Times New Roman"/>
          <w:i/>
          <w:lang w:val="en-GB"/>
        </w:rPr>
        <w:t xml:space="preserve">I. argentinus </w:t>
      </w:r>
      <w:r w:rsidR="001A7424" w:rsidRPr="009176C8">
        <w:rPr>
          <w:rFonts w:ascii="Times New Roman" w:hAnsi="Times New Roman"/>
          <w:i/>
          <w:lang w:val="en-GB"/>
        </w:rPr>
        <w:t xml:space="preserve">may </w:t>
      </w:r>
      <w:r w:rsidR="00381ACE" w:rsidRPr="009176C8">
        <w:rPr>
          <w:rFonts w:ascii="Times New Roman" w:hAnsi="Times New Roman"/>
          <w:i/>
          <w:lang w:val="en-GB"/>
        </w:rPr>
        <w:t>occur</w:t>
      </w:r>
      <w:r w:rsidR="001A7424" w:rsidRPr="009176C8">
        <w:rPr>
          <w:rFonts w:ascii="Times New Roman" w:hAnsi="Times New Roman"/>
          <w:i/>
          <w:lang w:val="en-GB"/>
        </w:rPr>
        <w:t xml:space="preserve"> south </w:t>
      </w:r>
      <w:r w:rsidR="00CD31B7" w:rsidRPr="009176C8">
        <w:rPr>
          <w:rFonts w:ascii="Times New Roman" w:hAnsi="Times New Roman"/>
          <w:i/>
          <w:lang w:val="en-GB"/>
        </w:rPr>
        <w:t>the Antarctic Polar Front</w:t>
      </w:r>
      <w:r w:rsidR="005F0080" w:rsidRPr="009176C8">
        <w:rPr>
          <w:rFonts w:ascii="Times New Roman" w:hAnsi="Times New Roman"/>
          <w:i/>
          <w:lang w:val="en-GB"/>
        </w:rPr>
        <w:t xml:space="preserve">. To </w:t>
      </w:r>
      <w:r w:rsidR="00CD31B7" w:rsidRPr="009176C8">
        <w:rPr>
          <w:rFonts w:ascii="Times New Roman" w:hAnsi="Times New Roman"/>
          <w:i/>
          <w:lang w:val="en-GB"/>
        </w:rPr>
        <w:t>test this</w:t>
      </w:r>
      <w:r w:rsidR="005F0080" w:rsidRPr="009176C8">
        <w:rPr>
          <w:rFonts w:ascii="Times New Roman" w:hAnsi="Times New Roman"/>
          <w:i/>
          <w:lang w:val="en-GB"/>
        </w:rPr>
        <w:t xml:space="preserve"> hypothesis, we used stable isotope analyses </w:t>
      </w:r>
      <w:r w:rsidR="00351628" w:rsidRPr="009176C8">
        <w:rPr>
          <w:rFonts w:ascii="Times New Roman" w:hAnsi="Times New Roman"/>
          <w:i/>
          <w:lang w:val="en-GB"/>
        </w:rPr>
        <w:t xml:space="preserve">to </w:t>
      </w:r>
      <w:r w:rsidR="001A7424" w:rsidRPr="009176C8">
        <w:rPr>
          <w:rFonts w:ascii="Times New Roman" w:hAnsi="Times New Roman"/>
          <w:i/>
          <w:lang w:val="en-GB"/>
        </w:rPr>
        <w:t xml:space="preserve">assess the </w:t>
      </w:r>
      <w:r w:rsidR="00740816" w:rsidRPr="009176C8">
        <w:rPr>
          <w:rFonts w:ascii="Times New Roman" w:hAnsi="Times New Roman"/>
          <w:i/>
          <w:lang w:val="en-GB"/>
        </w:rPr>
        <w:t>origin</w:t>
      </w:r>
      <w:r w:rsidR="001A7424" w:rsidRPr="009176C8">
        <w:rPr>
          <w:rFonts w:ascii="Times New Roman" w:hAnsi="Times New Roman"/>
          <w:i/>
          <w:lang w:val="en-GB"/>
        </w:rPr>
        <w:t xml:space="preserve"> of I. argentinus</w:t>
      </w:r>
      <w:r w:rsidR="00381ACE" w:rsidRPr="009176C8">
        <w:rPr>
          <w:rFonts w:ascii="Times New Roman" w:hAnsi="Times New Roman"/>
          <w:i/>
          <w:lang w:val="en-GB"/>
        </w:rPr>
        <w:t>. We</w:t>
      </w:r>
      <w:r w:rsidR="001A7424" w:rsidRPr="009176C8">
        <w:rPr>
          <w:rFonts w:ascii="Times New Roman" w:hAnsi="Times New Roman"/>
          <w:i/>
          <w:lang w:val="en-GB"/>
        </w:rPr>
        <w:t xml:space="preserve"> </w:t>
      </w:r>
      <w:r w:rsidR="00351628" w:rsidRPr="009176C8">
        <w:rPr>
          <w:rFonts w:ascii="Times New Roman" w:hAnsi="Times New Roman"/>
          <w:i/>
          <w:lang w:val="en-GB"/>
        </w:rPr>
        <w:t>compar</w:t>
      </w:r>
      <w:r w:rsidR="00381ACE" w:rsidRPr="009176C8">
        <w:rPr>
          <w:rFonts w:ascii="Times New Roman" w:hAnsi="Times New Roman"/>
          <w:i/>
          <w:lang w:val="en-GB"/>
        </w:rPr>
        <w:t>ed</w:t>
      </w:r>
      <w:r w:rsidR="005F0080" w:rsidRPr="009176C8">
        <w:rPr>
          <w:rFonts w:ascii="Times New Roman" w:hAnsi="Times New Roman"/>
          <w:i/>
          <w:lang w:val="en-GB"/>
        </w:rPr>
        <w:t xml:space="preserve"> </w:t>
      </w:r>
      <w:r w:rsidR="001A7424" w:rsidRPr="009176C8">
        <w:rPr>
          <w:rFonts w:ascii="Times New Roman" w:hAnsi="Times New Roman"/>
          <w:i/>
          <w:lang w:val="en-GB"/>
        </w:rPr>
        <w:t>I. argentinus</w:t>
      </w:r>
      <w:r w:rsidR="005F0080" w:rsidRPr="009176C8">
        <w:rPr>
          <w:rFonts w:ascii="Times New Roman" w:hAnsi="Times New Roman"/>
          <w:i/>
          <w:lang w:val="en-GB"/>
        </w:rPr>
        <w:t xml:space="preserve"> </w:t>
      </w:r>
      <w:r w:rsidR="00381ACE" w:rsidRPr="009176C8">
        <w:rPr>
          <w:rFonts w:ascii="Times New Roman" w:hAnsi="Times New Roman"/>
          <w:i/>
          <w:lang w:val="en-GB"/>
        </w:rPr>
        <w:t xml:space="preserve">beaks </w:t>
      </w:r>
      <w:r w:rsidR="00D73FE3" w:rsidRPr="009176C8">
        <w:rPr>
          <w:rFonts w:ascii="Times New Roman" w:hAnsi="Times New Roman"/>
          <w:i/>
          <w:lang w:val="en-GB"/>
        </w:rPr>
        <w:t xml:space="preserve">from </w:t>
      </w:r>
      <w:r w:rsidR="005F0080" w:rsidRPr="009176C8">
        <w:rPr>
          <w:rFonts w:ascii="Times New Roman" w:hAnsi="Times New Roman"/>
          <w:i/>
          <w:lang w:val="en-GB"/>
        </w:rPr>
        <w:t>the diet</w:t>
      </w:r>
      <w:r w:rsidR="00D73FE3" w:rsidRPr="009176C8">
        <w:rPr>
          <w:rFonts w:ascii="Times New Roman" w:hAnsi="Times New Roman"/>
          <w:i/>
          <w:lang w:val="en-GB"/>
        </w:rPr>
        <w:t>s</w:t>
      </w:r>
      <w:r w:rsidR="005F0080" w:rsidRPr="009176C8">
        <w:rPr>
          <w:rFonts w:ascii="Times New Roman" w:hAnsi="Times New Roman"/>
          <w:i/>
          <w:lang w:val="en-GB"/>
        </w:rPr>
        <w:t xml:space="preserve"> of the three albatross species </w:t>
      </w:r>
      <w:r w:rsidR="00351628" w:rsidRPr="009176C8">
        <w:rPr>
          <w:rFonts w:ascii="Times New Roman" w:hAnsi="Times New Roman"/>
          <w:i/>
          <w:lang w:val="en-GB"/>
        </w:rPr>
        <w:t xml:space="preserve">with </w:t>
      </w:r>
      <w:r w:rsidR="00124E97" w:rsidRPr="009176C8">
        <w:rPr>
          <w:rFonts w:ascii="Times New Roman" w:hAnsi="Times New Roman"/>
          <w:i/>
          <w:lang w:val="en-GB"/>
        </w:rPr>
        <w:t>beaks</w:t>
      </w:r>
      <w:r w:rsidR="00351628" w:rsidRPr="009176C8">
        <w:rPr>
          <w:rFonts w:ascii="Times New Roman" w:hAnsi="Times New Roman"/>
          <w:i/>
          <w:lang w:val="en-GB"/>
        </w:rPr>
        <w:t xml:space="preserve"> </w:t>
      </w:r>
      <w:r w:rsidR="00FC0F38" w:rsidRPr="009176C8">
        <w:rPr>
          <w:rFonts w:ascii="Times New Roman" w:hAnsi="Times New Roman"/>
          <w:i/>
          <w:lang w:val="en-GB"/>
        </w:rPr>
        <w:t xml:space="preserve">of cephalopod species endemic to the Patagonian Shelf </w:t>
      </w:r>
      <w:r w:rsidR="001A7424" w:rsidRPr="009176C8">
        <w:rPr>
          <w:rFonts w:ascii="Times New Roman" w:hAnsi="Times New Roman"/>
          <w:i/>
          <w:lang w:val="en-GB"/>
        </w:rPr>
        <w:t>and others from</w:t>
      </w:r>
      <w:r w:rsidR="00FC0F38" w:rsidRPr="009176C8">
        <w:rPr>
          <w:rFonts w:ascii="Times New Roman" w:hAnsi="Times New Roman"/>
          <w:i/>
          <w:lang w:val="en-GB"/>
        </w:rPr>
        <w:t xml:space="preserve"> the Southern Ocean</w:t>
      </w:r>
      <w:r w:rsidR="00351628" w:rsidRPr="009176C8">
        <w:rPr>
          <w:rFonts w:ascii="Times New Roman" w:hAnsi="Times New Roman"/>
          <w:i/>
          <w:lang w:val="en-GB"/>
        </w:rPr>
        <w:t xml:space="preserve">. </w:t>
      </w:r>
      <w:r w:rsidR="005F0080" w:rsidRPr="009176C8">
        <w:rPr>
          <w:rFonts w:ascii="Times New Roman" w:hAnsi="Times New Roman"/>
          <w:i/>
          <w:lang w:val="en-GB"/>
        </w:rPr>
        <w:t xml:space="preserve">Our results show that I. </w:t>
      </w:r>
      <w:r w:rsidR="00562ED3" w:rsidRPr="009176C8">
        <w:rPr>
          <w:rFonts w:ascii="Times New Roman" w:hAnsi="Times New Roman"/>
          <w:i/>
          <w:lang w:val="en-GB"/>
        </w:rPr>
        <w:t>argentinus from</w:t>
      </w:r>
      <w:r w:rsidR="005F0080" w:rsidRPr="009176C8">
        <w:rPr>
          <w:rFonts w:ascii="Times New Roman" w:hAnsi="Times New Roman"/>
          <w:i/>
          <w:lang w:val="en-GB"/>
        </w:rPr>
        <w:t xml:space="preserve"> the diet </w:t>
      </w:r>
      <w:r w:rsidR="000706CC" w:rsidRPr="009176C8">
        <w:rPr>
          <w:rFonts w:ascii="Times New Roman" w:hAnsi="Times New Roman"/>
          <w:i/>
          <w:lang w:val="en-GB"/>
        </w:rPr>
        <w:t xml:space="preserve">of albatrosses at Bird Island </w:t>
      </w:r>
      <w:r w:rsidR="005F0080" w:rsidRPr="009176C8">
        <w:rPr>
          <w:rFonts w:ascii="Times New Roman" w:hAnsi="Times New Roman"/>
          <w:i/>
          <w:lang w:val="en-GB"/>
        </w:rPr>
        <w:t>ha</w:t>
      </w:r>
      <w:r w:rsidR="001A7424" w:rsidRPr="009176C8">
        <w:rPr>
          <w:rFonts w:ascii="Times New Roman" w:hAnsi="Times New Roman"/>
          <w:i/>
          <w:lang w:val="en-GB"/>
        </w:rPr>
        <w:t>ve</w:t>
      </w:r>
      <w:r w:rsidR="005F0080" w:rsidRPr="009176C8">
        <w:rPr>
          <w:rFonts w:ascii="Times New Roman" w:hAnsi="Times New Roman"/>
          <w:i/>
          <w:lang w:val="en-GB"/>
        </w:rPr>
        <w:t xml:space="preserve"> δ</w:t>
      </w:r>
      <w:r w:rsidR="005F0080" w:rsidRPr="009176C8">
        <w:rPr>
          <w:rFonts w:ascii="Times New Roman" w:hAnsi="Times New Roman"/>
          <w:i/>
          <w:vertAlign w:val="superscript"/>
          <w:lang w:val="en-GB"/>
        </w:rPr>
        <w:t>13</w:t>
      </w:r>
      <w:r w:rsidR="005F0080" w:rsidRPr="009176C8">
        <w:rPr>
          <w:rFonts w:ascii="Times New Roman" w:hAnsi="Times New Roman"/>
          <w:i/>
          <w:lang w:val="en-GB"/>
        </w:rPr>
        <w:t>C</w:t>
      </w:r>
      <w:r w:rsidR="00D73FE3" w:rsidRPr="009176C8">
        <w:rPr>
          <w:rFonts w:ascii="Times New Roman" w:hAnsi="Times New Roman"/>
          <w:i/>
          <w:lang w:val="en-GB"/>
        </w:rPr>
        <w:t xml:space="preserve"> values in the range</w:t>
      </w:r>
      <w:r w:rsidR="005F0080" w:rsidRPr="009176C8">
        <w:rPr>
          <w:rFonts w:ascii="Times New Roman" w:hAnsi="Times New Roman"/>
          <w:i/>
          <w:lang w:val="en-GB"/>
        </w:rPr>
        <w:t xml:space="preserve"> </w:t>
      </w:r>
      <w:r w:rsidR="005F0080" w:rsidRPr="009176C8">
        <w:rPr>
          <w:rFonts w:ascii="Times New Roman" w:hAnsi="Times New Roman"/>
          <w:i/>
          <w:color w:val="000000"/>
          <w:lang w:val="en-GB"/>
        </w:rPr>
        <w:t xml:space="preserve">-18.77 to -15.28 </w:t>
      </w:r>
      <w:r w:rsidR="00D73FE3" w:rsidRPr="009176C8">
        <w:rPr>
          <w:rFonts w:ascii="Times New Roman" w:hAnsi="Times New Roman"/>
          <w:i/>
          <w:color w:val="000000"/>
          <w:lang w:val="en-GB"/>
        </w:rPr>
        <w:t>‰</w:t>
      </w:r>
      <w:r w:rsidR="00D73FE3" w:rsidRPr="009176C8">
        <w:rPr>
          <w:rFonts w:ascii="Times New Roman" w:hAnsi="Times New Roman"/>
          <w:i/>
          <w:lang w:val="en-GB"/>
        </w:rPr>
        <w:t>. This is consistent</w:t>
      </w:r>
      <w:r w:rsidR="00351628" w:rsidRPr="009176C8">
        <w:rPr>
          <w:rFonts w:ascii="Times New Roman" w:hAnsi="Times New Roman"/>
          <w:i/>
          <w:lang w:val="en-GB"/>
        </w:rPr>
        <w:t xml:space="preserve"> with</w:t>
      </w:r>
      <w:r w:rsidR="00D73FE3" w:rsidRPr="009176C8">
        <w:rPr>
          <w:rFonts w:ascii="Times New Roman" w:hAnsi="Times New Roman"/>
          <w:i/>
          <w:lang w:val="en-GB"/>
        </w:rPr>
        <w:t xml:space="preserve"> δ</w:t>
      </w:r>
      <w:r w:rsidR="00D73FE3" w:rsidRPr="009176C8">
        <w:rPr>
          <w:rFonts w:ascii="Times New Roman" w:hAnsi="Times New Roman"/>
          <w:i/>
          <w:vertAlign w:val="superscript"/>
          <w:lang w:val="en-GB"/>
        </w:rPr>
        <w:t>13</w:t>
      </w:r>
      <w:r w:rsidR="00D73FE3" w:rsidRPr="009176C8">
        <w:rPr>
          <w:rFonts w:ascii="Times New Roman" w:hAnsi="Times New Roman"/>
          <w:i/>
          <w:lang w:val="en-GB"/>
        </w:rPr>
        <w:t xml:space="preserve">C </w:t>
      </w:r>
      <w:r w:rsidR="00351628" w:rsidRPr="009176C8">
        <w:rPr>
          <w:rFonts w:ascii="Times New Roman" w:hAnsi="Times New Roman"/>
          <w:i/>
          <w:lang w:val="en-GB"/>
        </w:rPr>
        <w:t xml:space="preserve">values for </w:t>
      </w:r>
      <w:r w:rsidR="00D73FE3" w:rsidRPr="009176C8">
        <w:rPr>
          <w:rFonts w:ascii="Times New Roman" w:hAnsi="Times New Roman"/>
          <w:i/>
          <w:lang w:val="en-GB"/>
        </w:rPr>
        <w:t>Octopus tehuelchus</w:t>
      </w:r>
      <w:r w:rsidR="001A7424" w:rsidRPr="009176C8">
        <w:rPr>
          <w:rFonts w:ascii="Times New Roman" w:hAnsi="Times New Roman"/>
          <w:i/>
          <w:lang w:val="en-GB"/>
        </w:rPr>
        <w:t>, a typical species from</w:t>
      </w:r>
      <w:r w:rsidR="00351628" w:rsidRPr="009176C8">
        <w:rPr>
          <w:rFonts w:ascii="Times New Roman" w:hAnsi="Times New Roman"/>
          <w:i/>
          <w:lang w:val="en-GB"/>
        </w:rPr>
        <w:t xml:space="preserve"> the Patagonian Shelf. In contrast, </w:t>
      </w:r>
      <w:r w:rsidR="00E0018E" w:rsidRPr="009176C8">
        <w:rPr>
          <w:rFonts w:ascii="Times New Roman" w:hAnsi="Times New Roman"/>
          <w:i/>
          <w:color w:val="000000"/>
          <w:lang w:val="en-GB"/>
        </w:rPr>
        <w:t xml:space="preserve">Alluroteuthis antarcticus, a Southern Ocean squid, has </w:t>
      </w:r>
      <w:r w:rsidR="00740816" w:rsidRPr="009176C8">
        <w:rPr>
          <w:rFonts w:ascii="Times New Roman" w:hAnsi="Times New Roman"/>
          <w:i/>
          <w:lang w:val="en-GB"/>
        </w:rPr>
        <w:t>typically Antarctic</w:t>
      </w:r>
      <w:r w:rsidR="00381ACE" w:rsidRPr="009176C8">
        <w:rPr>
          <w:rFonts w:ascii="Times New Roman" w:hAnsi="Times New Roman"/>
          <w:i/>
          <w:lang w:val="en-GB"/>
        </w:rPr>
        <w:t xml:space="preserve"> δ</w:t>
      </w:r>
      <w:r w:rsidR="00381ACE" w:rsidRPr="009176C8">
        <w:rPr>
          <w:rFonts w:ascii="Times New Roman" w:hAnsi="Times New Roman"/>
          <w:i/>
          <w:vertAlign w:val="superscript"/>
          <w:lang w:val="en-GB"/>
        </w:rPr>
        <w:t>13</w:t>
      </w:r>
      <w:r w:rsidR="00381ACE" w:rsidRPr="009176C8">
        <w:rPr>
          <w:rFonts w:ascii="Times New Roman" w:hAnsi="Times New Roman"/>
          <w:i/>
          <w:lang w:val="en-GB"/>
        </w:rPr>
        <w:t>C</w:t>
      </w:r>
      <w:r w:rsidR="00740816" w:rsidRPr="009176C8">
        <w:rPr>
          <w:rFonts w:ascii="Times New Roman" w:hAnsi="Times New Roman"/>
          <w:i/>
          <w:lang w:val="en-GB"/>
        </w:rPr>
        <w:t xml:space="preserve"> </w:t>
      </w:r>
      <w:r w:rsidR="00E0018E" w:rsidRPr="009176C8">
        <w:rPr>
          <w:rFonts w:ascii="Times New Roman" w:hAnsi="Times New Roman"/>
          <w:i/>
          <w:lang w:val="en-GB"/>
        </w:rPr>
        <w:t>in the range -25.46 to -18.61</w:t>
      </w:r>
      <w:r w:rsidR="005F0080" w:rsidRPr="009176C8">
        <w:rPr>
          <w:rFonts w:ascii="Times New Roman" w:hAnsi="Times New Roman"/>
          <w:i/>
          <w:lang w:val="en-GB"/>
        </w:rPr>
        <w:t xml:space="preserve">. </w:t>
      </w:r>
      <w:r w:rsidR="00381ACE" w:rsidRPr="009176C8">
        <w:rPr>
          <w:rFonts w:ascii="Times New Roman" w:hAnsi="Times New Roman"/>
          <w:i/>
          <w:lang w:val="en-GB"/>
        </w:rPr>
        <w:t xml:space="preserve">This suggests that </w:t>
      </w:r>
      <w:r w:rsidR="00E0018E" w:rsidRPr="009176C8">
        <w:rPr>
          <w:rFonts w:ascii="Times New Roman" w:hAnsi="Times New Roman"/>
          <w:i/>
          <w:lang w:val="en-GB"/>
        </w:rPr>
        <w:t>I. argentinus</w:t>
      </w:r>
      <w:r w:rsidR="00740816" w:rsidRPr="009176C8">
        <w:rPr>
          <w:rFonts w:ascii="Times New Roman" w:hAnsi="Times New Roman"/>
          <w:i/>
          <w:lang w:val="en-GB"/>
        </w:rPr>
        <w:t xml:space="preserve"> originated from warmer waters of the Patagonian </w:t>
      </w:r>
      <w:r w:rsidR="00381ACE" w:rsidRPr="009176C8">
        <w:rPr>
          <w:rFonts w:ascii="Times New Roman" w:hAnsi="Times New Roman"/>
          <w:i/>
          <w:lang w:val="en-GB"/>
        </w:rPr>
        <w:t>S</w:t>
      </w:r>
      <w:r w:rsidR="00740816" w:rsidRPr="009176C8">
        <w:rPr>
          <w:rFonts w:ascii="Times New Roman" w:hAnsi="Times New Roman"/>
          <w:i/>
          <w:lang w:val="en-GB"/>
        </w:rPr>
        <w:t>helf region</w:t>
      </w:r>
      <w:r w:rsidR="00381ACE" w:rsidRPr="009176C8">
        <w:rPr>
          <w:rFonts w:ascii="Times New Roman" w:hAnsi="Times New Roman"/>
          <w:i/>
          <w:lang w:val="en-GB"/>
        </w:rPr>
        <w:t>. I</w:t>
      </w:r>
      <w:r w:rsidR="00740816" w:rsidRPr="009176C8">
        <w:rPr>
          <w:rFonts w:ascii="Times New Roman" w:hAnsi="Times New Roman"/>
          <w:i/>
          <w:lang w:val="en-GB"/>
        </w:rPr>
        <w:t xml:space="preserve">t is more likely that the albatross species obtained </w:t>
      </w:r>
      <w:r w:rsidR="00381ACE" w:rsidRPr="009176C8">
        <w:rPr>
          <w:rFonts w:ascii="Times New Roman" w:hAnsi="Times New Roman"/>
          <w:i/>
          <w:lang w:val="en-GB"/>
        </w:rPr>
        <w:t>I. argentinus</w:t>
      </w:r>
      <w:r w:rsidR="00740816" w:rsidRPr="009176C8">
        <w:rPr>
          <w:rFonts w:ascii="Times New Roman" w:hAnsi="Times New Roman"/>
          <w:i/>
          <w:lang w:val="en-GB"/>
        </w:rPr>
        <w:t xml:space="preserve"> </w:t>
      </w:r>
      <w:r w:rsidR="00E0018E" w:rsidRPr="009176C8">
        <w:rPr>
          <w:rFonts w:ascii="Times New Roman" w:hAnsi="Times New Roman"/>
          <w:i/>
          <w:lang w:val="en-GB"/>
        </w:rPr>
        <w:t>by foraging</w:t>
      </w:r>
      <w:r w:rsidR="005F0080" w:rsidRPr="009176C8">
        <w:rPr>
          <w:rFonts w:ascii="Times New Roman" w:hAnsi="Times New Roman"/>
          <w:i/>
          <w:lang w:val="en-GB"/>
        </w:rPr>
        <w:t xml:space="preserve"> </w:t>
      </w:r>
      <w:r w:rsidR="00381ACE" w:rsidRPr="009176C8">
        <w:rPr>
          <w:rFonts w:ascii="Times New Roman" w:hAnsi="Times New Roman"/>
          <w:i/>
          <w:lang w:val="en-GB"/>
        </w:rPr>
        <w:t>i</w:t>
      </w:r>
      <w:r w:rsidR="000706CC" w:rsidRPr="009176C8">
        <w:rPr>
          <w:rFonts w:ascii="Times New Roman" w:hAnsi="Times New Roman"/>
          <w:i/>
          <w:lang w:val="en-GB"/>
        </w:rPr>
        <w:t>n</w:t>
      </w:r>
      <w:r w:rsidR="005F0080" w:rsidRPr="009176C8">
        <w:rPr>
          <w:rFonts w:ascii="Times New Roman" w:hAnsi="Times New Roman"/>
          <w:i/>
          <w:lang w:val="en-GB"/>
        </w:rPr>
        <w:t xml:space="preserve"> the Patagonian Shelf</w:t>
      </w:r>
      <w:r w:rsidR="001A7424" w:rsidRPr="009176C8">
        <w:rPr>
          <w:rFonts w:ascii="Times New Roman" w:hAnsi="Times New Roman"/>
          <w:i/>
          <w:lang w:val="en-GB"/>
        </w:rPr>
        <w:t xml:space="preserve"> region </w:t>
      </w:r>
      <w:r w:rsidRPr="009176C8">
        <w:rPr>
          <w:rFonts w:ascii="Times New Roman" w:hAnsi="Times New Roman"/>
          <w:i/>
          <w:lang w:val="en-GB"/>
        </w:rPr>
        <w:t xml:space="preserve">than </w:t>
      </w:r>
      <w:r w:rsidR="00381ACE" w:rsidRPr="009176C8">
        <w:rPr>
          <w:rFonts w:ascii="Times New Roman" w:hAnsi="Times New Roman"/>
          <w:i/>
          <w:lang w:val="en-GB"/>
        </w:rPr>
        <w:t xml:space="preserve">that </w:t>
      </w:r>
      <w:r w:rsidR="001A7424" w:rsidRPr="009176C8">
        <w:rPr>
          <w:rFonts w:ascii="Times New Roman" w:hAnsi="Times New Roman"/>
          <w:i/>
          <w:lang w:val="en-GB"/>
        </w:rPr>
        <w:t>I. argentinus</w:t>
      </w:r>
      <w:r w:rsidRPr="009176C8">
        <w:rPr>
          <w:rFonts w:ascii="Times New Roman" w:hAnsi="Times New Roman"/>
          <w:i/>
          <w:lang w:val="en-GB"/>
        </w:rPr>
        <w:t xml:space="preserve"> </w:t>
      </w:r>
      <w:r w:rsidR="00381ACE" w:rsidRPr="009176C8">
        <w:rPr>
          <w:rFonts w:ascii="Times New Roman" w:hAnsi="Times New Roman"/>
          <w:i/>
          <w:lang w:val="en-GB"/>
        </w:rPr>
        <w:t xml:space="preserve">naturally occurs south </w:t>
      </w:r>
      <w:r w:rsidR="001A7424" w:rsidRPr="009176C8">
        <w:rPr>
          <w:rFonts w:ascii="Times New Roman" w:hAnsi="Times New Roman"/>
          <w:i/>
          <w:lang w:val="en-GB"/>
        </w:rPr>
        <w:t>of</w:t>
      </w:r>
      <w:r w:rsidRPr="009176C8">
        <w:rPr>
          <w:rFonts w:ascii="Times New Roman" w:hAnsi="Times New Roman"/>
          <w:i/>
          <w:lang w:val="en-GB"/>
        </w:rPr>
        <w:t xml:space="preserve"> the </w:t>
      </w:r>
      <w:r w:rsidR="001A7424" w:rsidRPr="009176C8">
        <w:rPr>
          <w:rFonts w:ascii="Times New Roman" w:hAnsi="Times New Roman"/>
          <w:i/>
          <w:lang w:val="en-GB"/>
        </w:rPr>
        <w:t xml:space="preserve">Antarctic </w:t>
      </w:r>
      <w:r w:rsidRPr="009176C8">
        <w:rPr>
          <w:rFonts w:ascii="Times New Roman" w:hAnsi="Times New Roman"/>
          <w:i/>
          <w:lang w:val="en-GB"/>
        </w:rPr>
        <w:t>Polar Front</w:t>
      </w:r>
      <w:r w:rsidR="005F0080" w:rsidRPr="009176C8">
        <w:rPr>
          <w:rFonts w:ascii="Times New Roman" w:hAnsi="Times New Roman"/>
          <w:i/>
          <w:lang w:val="en-GB"/>
        </w:rPr>
        <w:t>.</w:t>
      </w:r>
    </w:p>
    <w:p w14:paraId="389C26D8" w14:textId="77777777" w:rsidR="00164C19" w:rsidRDefault="00164C19" w:rsidP="00796727">
      <w:pPr>
        <w:spacing w:line="480" w:lineRule="auto"/>
        <w:jc w:val="both"/>
        <w:rPr>
          <w:rFonts w:ascii="Times New Roman" w:hAnsi="Times New Roman"/>
          <w:lang w:val="en-GB"/>
        </w:rPr>
      </w:pPr>
    </w:p>
    <w:p w14:paraId="626DB977" w14:textId="77777777" w:rsidR="00B72CA0" w:rsidRDefault="00B72CA0" w:rsidP="00796727">
      <w:pPr>
        <w:spacing w:line="480" w:lineRule="auto"/>
        <w:jc w:val="both"/>
        <w:rPr>
          <w:rFonts w:ascii="Times New Roman" w:hAnsi="Times New Roman"/>
          <w:lang w:val="en-GB"/>
        </w:rPr>
      </w:pPr>
    </w:p>
    <w:p w14:paraId="72833FDE" w14:textId="77777777" w:rsidR="00B72CA0" w:rsidRPr="00CD69CE" w:rsidRDefault="00B72CA0" w:rsidP="00796727">
      <w:pPr>
        <w:spacing w:line="480" w:lineRule="auto"/>
        <w:jc w:val="both"/>
        <w:rPr>
          <w:rFonts w:ascii="Times New Roman" w:hAnsi="Times New Roman"/>
          <w:lang w:val="en-GB"/>
        </w:rPr>
      </w:pPr>
    </w:p>
    <w:p w14:paraId="73E35F37" w14:textId="5E8F1F9E" w:rsidR="00A31B3A" w:rsidRPr="00CD69CE" w:rsidRDefault="00164C19" w:rsidP="00796727">
      <w:pPr>
        <w:spacing w:line="480" w:lineRule="auto"/>
        <w:jc w:val="both"/>
        <w:rPr>
          <w:rFonts w:ascii="Times New Roman" w:hAnsi="Times New Roman"/>
          <w:lang w:val="en-GB"/>
        </w:rPr>
      </w:pPr>
      <w:r w:rsidRPr="00CD69CE">
        <w:rPr>
          <w:rFonts w:ascii="Times New Roman" w:hAnsi="Times New Roman"/>
          <w:lang w:val="en-GB"/>
        </w:rPr>
        <w:t xml:space="preserve">Key words: </w:t>
      </w:r>
      <w:r w:rsidR="00617A81">
        <w:rPr>
          <w:rFonts w:ascii="Times New Roman" w:hAnsi="Times New Roman"/>
          <w:lang w:val="en-GB"/>
        </w:rPr>
        <w:t>T</w:t>
      </w:r>
      <w:r w:rsidR="00786549" w:rsidRPr="00CD69CE">
        <w:rPr>
          <w:rFonts w:ascii="Times New Roman" w:hAnsi="Times New Roman"/>
          <w:lang w:val="en-GB"/>
        </w:rPr>
        <w:t>rophic interaction</w:t>
      </w:r>
      <w:r w:rsidR="001A7424" w:rsidRPr="00CD69CE">
        <w:rPr>
          <w:rFonts w:ascii="Times New Roman" w:hAnsi="Times New Roman"/>
          <w:lang w:val="en-GB"/>
        </w:rPr>
        <w:t>s</w:t>
      </w:r>
      <w:r w:rsidR="00617A81">
        <w:rPr>
          <w:rFonts w:ascii="Times New Roman" w:hAnsi="Times New Roman"/>
          <w:lang w:val="en-GB"/>
        </w:rPr>
        <w:t xml:space="preserve">, </w:t>
      </w:r>
      <w:r w:rsidR="00617A81" w:rsidRPr="009B348F">
        <w:rPr>
          <w:rFonts w:ascii="Times New Roman" w:hAnsi="Times New Roman"/>
        </w:rPr>
        <w:t>δ</w:t>
      </w:r>
      <w:r w:rsidR="00617A81" w:rsidRPr="009B348F">
        <w:rPr>
          <w:rFonts w:ascii="Times New Roman" w:hAnsi="Times New Roman"/>
          <w:vertAlign w:val="superscript"/>
        </w:rPr>
        <w:t>13</w:t>
      </w:r>
      <w:r w:rsidR="00617A81" w:rsidRPr="009B348F">
        <w:rPr>
          <w:rFonts w:ascii="Times New Roman" w:hAnsi="Times New Roman"/>
        </w:rPr>
        <w:t>C</w:t>
      </w:r>
      <w:r w:rsidR="00617A81">
        <w:rPr>
          <w:rFonts w:ascii="Times New Roman" w:hAnsi="Times New Roman"/>
          <w:lang w:val="en-GB"/>
        </w:rPr>
        <w:t xml:space="preserve">, </w:t>
      </w:r>
      <w:proofErr w:type="spellStart"/>
      <w:r w:rsidR="00617A81" w:rsidRPr="00CD69CE">
        <w:rPr>
          <w:rFonts w:ascii="Times New Roman" w:hAnsi="Times New Roman"/>
          <w:i/>
          <w:lang w:val="en-GB"/>
        </w:rPr>
        <w:t>Thalassarche</w:t>
      </w:r>
      <w:proofErr w:type="spellEnd"/>
      <w:r w:rsidR="00617A81" w:rsidRPr="00CD69CE">
        <w:rPr>
          <w:rFonts w:ascii="Times New Roman" w:hAnsi="Times New Roman"/>
          <w:i/>
          <w:lang w:val="en-GB"/>
        </w:rPr>
        <w:t xml:space="preserve"> </w:t>
      </w:r>
      <w:proofErr w:type="spellStart"/>
      <w:r w:rsidR="00617A81" w:rsidRPr="00CD69CE">
        <w:rPr>
          <w:rFonts w:ascii="Times New Roman" w:hAnsi="Times New Roman"/>
          <w:i/>
          <w:lang w:val="en-GB"/>
        </w:rPr>
        <w:t>chrysostoma</w:t>
      </w:r>
      <w:proofErr w:type="spellEnd"/>
      <w:r w:rsidR="00617A81">
        <w:rPr>
          <w:rFonts w:ascii="Times New Roman" w:hAnsi="Times New Roman"/>
          <w:i/>
          <w:lang w:val="en-GB"/>
        </w:rPr>
        <w:t xml:space="preserve">, </w:t>
      </w:r>
      <w:proofErr w:type="spellStart"/>
      <w:r w:rsidR="00617A81">
        <w:rPr>
          <w:rFonts w:ascii="Times New Roman" w:hAnsi="Times New Roman"/>
          <w:i/>
          <w:lang w:val="en-GB"/>
        </w:rPr>
        <w:t>Thalassarche</w:t>
      </w:r>
      <w:proofErr w:type="spellEnd"/>
      <w:r w:rsidR="00617A81">
        <w:rPr>
          <w:rFonts w:ascii="Times New Roman" w:hAnsi="Times New Roman"/>
          <w:i/>
          <w:lang w:val="en-GB"/>
        </w:rPr>
        <w:t xml:space="preserve"> </w:t>
      </w:r>
      <w:proofErr w:type="spellStart"/>
      <w:r w:rsidR="00D23B77">
        <w:rPr>
          <w:rFonts w:ascii="Times New Roman" w:hAnsi="Times New Roman"/>
          <w:i/>
          <w:lang w:val="en-GB"/>
        </w:rPr>
        <w:t>melanophris</w:t>
      </w:r>
      <w:proofErr w:type="spellEnd"/>
      <w:r w:rsidR="00A31B3A">
        <w:rPr>
          <w:rFonts w:ascii="Times New Roman" w:hAnsi="Times New Roman"/>
          <w:i/>
          <w:lang w:val="en-GB"/>
        </w:rPr>
        <w:t xml:space="preserve">, </w:t>
      </w:r>
      <w:proofErr w:type="spellStart"/>
      <w:r w:rsidR="00A31B3A">
        <w:rPr>
          <w:rFonts w:ascii="Times New Roman" w:hAnsi="Times New Roman"/>
          <w:i/>
          <w:lang w:val="en-GB"/>
        </w:rPr>
        <w:t>Diomeda</w:t>
      </w:r>
      <w:proofErr w:type="spellEnd"/>
      <w:r w:rsidR="00A31B3A">
        <w:rPr>
          <w:rFonts w:ascii="Times New Roman" w:hAnsi="Times New Roman"/>
          <w:i/>
          <w:lang w:val="en-GB"/>
        </w:rPr>
        <w:t xml:space="preserve"> </w:t>
      </w:r>
      <w:proofErr w:type="spellStart"/>
      <w:r w:rsidR="00A31B3A">
        <w:rPr>
          <w:rFonts w:ascii="Times New Roman" w:hAnsi="Times New Roman"/>
          <w:i/>
          <w:lang w:val="en-GB"/>
        </w:rPr>
        <w:t>exulans</w:t>
      </w:r>
      <w:proofErr w:type="spellEnd"/>
      <w:r w:rsidR="001A7424" w:rsidRPr="00CD69CE">
        <w:rPr>
          <w:rFonts w:ascii="Times New Roman" w:hAnsi="Times New Roman"/>
          <w:lang w:val="en-GB"/>
        </w:rPr>
        <w:t xml:space="preserve">, </w:t>
      </w:r>
      <w:r w:rsidR="00A31B3A">
        <w:rPr>
          <w:rFonts w:ascii="Times New Roman" w:hAnsi="Times New Roman"/>
          <w:lang w:val="en-GB"/>
        </w:rPr>
        <w:t>Patagonian Self, Bird Island.</w:t>
      </w:r>
    </w:p>
    <w:p w14:paraId="0FDEA6EA" w14:textId="4634B322" w:rsidR="006424FE" w:rsidRDefault="006424FE" w:rsidP="006424FE">
      <w:pPr>
        <w:spacing w:line="200" w:lineRule="exact"/>
        <w:rPr>
          <w:sz w:val="20"/>
          <w:szCs w:val="20"/>
        </w:rPr>
        <w:sectPr w:rsidR="006424FE" w:rsidSect="006424FE">
          <w:pgSz w:w="11906" w:h="16840"/>
          <w:pgMar w:top="860" w:right="1020" w:bottom="280" w:left="1020" w:header="720" w:footer="720" w:gutter="0"/>
          <w:cols w:space="720"/>
        </w:sectPr>
      </w:pPr>
    </w:p>
    <w:p w14:paraId="7E135F94" w14:textId="6BB60897" w:rsidR="005F0080" w:rsidRPr="006424FE" w:rsidRDefault="006424FE" w:rsidP="006424FE">
      <w:pPr>
        <w:spacing w:line="480" w:lineRule="auto"/>
        <w:jc w:val="both"/>
        <w:rPr>
          <w:rFonts w:ascii="Times New Roman" w:hAnsi="Times New Roman"/>
          <w:sz w:val="40"/>
          <w:lang w:val="en-GB"/>
        </w:rPr>
      </w:pPr>
      <w:bookmarkStart w:id="0" w:name="INTRODUCTION"/>
      <w:bookmarkEnd w:id="0"/>
      <w:r w:rsidRPr="006424FE">
        <w:rPr>
          <w:rFonts w:ascii="Times New Roman" w:hAnsi="Times New Roman"/>
          <w:spacing w:val="35"/>
          <w:w w:val="125"/>
          <w:szCs w:val="18"/>
        </w:rPr>
        <w:lastRenderedPageBreak/>
        <w:t>INTRODUCTIO</w:t>
      </w:r>
      <w:r w:rsidRPr="006424FE">
        <w:rPr>
          <w:rFonts w:ascii="Times New Roman" w:hAnsi="Times New Roman"/>
          <w:w w:val="125"/>
          <w:szCs w:val="18"/>
        </w:rPr>
        <w:t>N</w:t>
      </w:r>
    </w:p>
    <w:p w14:paraId="570F8DD2" w14:textId="177F74D1" w:rsidR="004031FF" w:rsidRDefault="004031FF" w:rsidP="004031FF">
      <w:pPr>
        <w:spacing w:line="480" w:lineRule="auto"/>
        <w:ind w:firstLine="720"/>
        <w:jc w:val="both"/>
        <w:rPr>
          <w:rFonts w:ascii="Times New Roman" w:hAnsi="Times New Roman"/>
          <w:lang w:val="en-GB"/>
        </w:rPr>
      </w:pPr>
      <w:r>
        <w:rPr>
          <w:rFonts w:ascii="Times New Roman" w:hAnsi="Times New Roman"/>
          <w:lang w:val="en-GB"/>
        </w:rPr>
        <w:t xml:space="preserve">In the last half century some populations of </w:t>
      </w:r>
      <w:proofErr w:type="spellStart"/>
      <w:r>
        <w:rPr>
          <w:rFonts w:ascii="Times New Roman" w:hAnsi="Times New Roman"/>
          <w:lang w:val="en-GB"/>
        </w:rPr>
        <w:t>ommastrephid</w:t>
      </w:r>
      <w:proofErr w:type="spellEnd"/>
      <w:r>
        <w:rPr>
          <w:rFonts w:ascii="Times New Roman" w:hAnsi="Times New Roman"/>
          <w:lang w:val="en-GB"/>
        </w:rPr>
        <w:t xml:space="preserve"> squids have been responsible for invasion and increasing range into new areas </w:t>
      </w:r>
      <w:r>
        <w:rPr>
          <w:rFonts w:ascii="Times New Roman" w:hAnsi="Times New Roman"/>
          <w:lang w:val="en-GB"/>
        </w:rPr>
        <w:fldChar w:fldCharType="begin"/>
      </w:r>
      <w:r>
        <w:rPr>
          <w:rFonts w:ascii="Times New Roman" w:hAnsi="Times New Roman"/>
          <w:lang w:val="en-GB"/>
        </w:rPr>
        <w:instrText xml:space="preserve"> ADDIN PAPERS2_CITATIONS &lt;citation&gt;&lt;uuid&gt;1D02E32B-4B57-4CA7-8F19-5BBA494A40D8&lt;/uuid&gt;&lt;priority&gt;0&lt;/priority&gt;&lt;publications&gt;&lt;publication&gt;&lt;volume&gt;49&lt;/volume&gt;&lt;publication_date&gt;99200800001200000000200000&lt;/publication_date&gt;&lt;startpage&gt;83&lt;/startpage&gt;&lt;title&gt;Large-scale range expansion and variability in ommastrephid squid populations: a review of environmental links&lt;/title&gt;&lt;uuid&gt;75828E5F-D4C4-4524-AEEE-CC5C8639E295&lt;/uuid&gt;&lt;subtype&gt;400&lt;/subtype&gt;&lt;endpage&gt;90&lt;/endpage&gt;&lt;type&gt;400&lt;/type&gt;&lt;url&gt;http://www.calcofi.org/publications/calcofireports/v49/Vol_49_Rodhouse_web.pdf&lt;/url&gt;&lt;bundle&gt;&lt;publication&gt;&lt;title&gt;California Cooperative Oceanic Fisheries Investigations Report&lt;/title&gt;&lt;type&gt;-100&lt;/type&gt;&lt;subtype&gt;-100&lt;/subtype&gt;&lt;uuid&gt;D23CCFA8-1B86-48BA-A53A-3EF895DF5B09&lt;/uuid&gt;&lt;/publication&gt;&lt;/bundle&gt;&lt;authors&gt;&lt;author&gt;&lt;firstName&gt;Paul&lt;/firstName&gt;&lt;middleNames&gt;G&lt;/middleNames&gt;&lt;lastName&gt;Rodhouse&lt;/lastName&gt;&lt;/author&gt;&lt;/authors&gt;&lt;/publication&gt;&lt;/publications&gt;&lt;cites&gt;&lt;/cites&gt;&lt;/citation&gt;</w:instrText>
      </w:r>
      <w:r>
        <w:rPr>
          <w:rFonts w:ascii="Times New Roman" w:hAnsi="Times New Roman"/>
          <w:lang w:val="en-GB"/>
        </w:rPr>
        <w:fldChar w:fldCharType="separate"/>
      </w:r>
      <w:r w:rsidR="004B238B">
        <w:rPr>
          <w:rFonts w:ascii="Times New Roman" w:hAnsi="Times New Roman"/>
        </w:rPr>
        <w:t>(Rodhouse, 2008)</w:t>
      </w:r>
      <w:r>
        <w:rPr>
          <w:rFonts w:ascii="Times New Roman" w:hAnsi="Times New Roman"/>
          <w:lang w:val="en-GB"/>
        </w:rPr>
        <w:fldChar w:fldCharType="end"/>
      </w:r>
      <w:r>
        <w:rPr>
          <w:rFonts w:ascii="Times New Roman" w:hAnsi="Times New Roman"/>
          <w:lang w:val="en-GB"/>
        </w:rPr>
        <w:t>.</w:t>
      </w:r>
      <w:r w:rsidRPr="004031FF">
        <w:rPr>
          <w:rFonts w:ascii="Times New Roman" w:hAnsi="Times New Roman"/>
          <w:lang w:val="en-GB"/>
        </w:rPr>
        <w:t xml:space="preserve"> </w:t>
      </w:r>
      <w:r w:rsidR="00FE0081">
        <w:rPr>
          <w:rFonts w:ascii="Times New Roman" w:hAnsi="Times New Roman"/>
          <w:lang w:val="en-GB"/>
        </w:rPr>
        <w:t>Such</w:t>
      </w:r>
      <w:r w:rsidRPr="00CD69CE">
        <w:rPr>
          <w:rFonts w:ascii="Times New Roman" w:hAnsi="Times New Roman"/>
          <w:lang w:val="en-GB"/>
        </w:rPr>
        <w:t xml:space="preserve"> can be particularly dramatic when species cross ecological barriers to colonise new habitats </w:t>
      </w:r>
      <w:r w:rsidRPr="00CD69CE">
        <w:rPr>
          <w:rFonts w:ascii="Times New Roman" w:hAnsi="Times New Roman"/>
          <w:lang w:val="en-GB"/>
        </w:rPr>
        <w:fldChar w:fldCharType="begin"/>
      </w:r>
      <w:r>
        <w:rPr>
          <w:rFonts w:ascii="Times New Roman" w:hAnsi="Times New Roman"/>
          <w:lang w:val="en-GB"/>
        </w:rPr>
        <w:instrText xml:space="preserve"> ADDIN PAPERS2_CITATIONS &lt;citation&gt;&lt;uuid&gt;DF2B681D-A9F3-4A27-826A-22C7550274D2&lt;/uuid&gt;&lt;priority&gt;1&lt;/priority&gt;&lt;publications&gt;&lt;publication&gt;&lt;volume&gt;109&lt;/volume&gt;&lt;publication_date&gt;99201200001200000000200000&lt;/publication_date&gt;&lt;number&gt;13&lt;/number&gt;&lt;startpage&gt;4938&lt;/startpage&gt;&lt;title&gt;Continent-wide risk assessment for the establishment of nonindigenous species in Antarctica&lt;/title&gt;&lt;uuid&gt;58E3260D-E2F8-40A5-8EAD-20EB2967F755&lt;/uuid&gt;&lt;subtype&gt;400&lt;/subtype&gt;&lt;endpage&gt;4943&lt;/endpage&gt;&lt;type&gt;400&lt;/type&gt;&lt;url&gt;http://www.pnas.org/content/suppl/2012/02/28/1119787109.DCSupplemental&lt;/url&gt;&lt;bundle&gt;&lt;publication&gt;&lt;title&gt;Proceedings of the National Academy of Sciences&lt;/title&gt;&lt;type&gt;-100&lt;/type&gt;&lt;subtype&gt;-100&lt;/subtype&gt;&lt;uuid&gt;2E3CBE40-42BB-4557-B063-0132E9670CFF&lt;/uuid&gt;&lt;/publication&gt;&lt;/bundle&gt;&lt;authors&gt;&lt;author&gt;&lt;firstName&gt;Steven&lt;/firstName&gt;&lt;middleNames&gt;L&lt;/middleNames&gt;&lt;lastName&gt;Chown&lt;/lastName&gt;&lt;/author&gt;&lt;author&gt;&lt;firstName&gt;Ad&lt;/firstName&gt;&lt;middleNames&gt;HL&lt;/middleNames&gt;&lt;lastName&gt;Huiskes&lt;/lastName&gt;&lt;/author&gt;&lt;author&gt;&lt;firstName&gt;Niek&lt;/firstName&gt;&lt;middleNames&gt;JM&lt;/middleNames&gt;&lt;lastName&gt;Gremmen&lt;/lastName&gt;&lt;/author&gt;&lt;author&gt;&lt;firstName&gt;Jennifer&lt;/firstName&gt;&lt;middleNames&gt;E&lt;/middleNames&gt;&lt;lastName&gt;Lee&lt;/lastName&gt;&lt;/author&gt;&lt;author&gt;&lt;firstName&gt;Aleks&lt;/firstName&gt;&lt;lastName&gt;Terauds&lt;/lastName&gt;&lt;/author&gt;&lt;author&gt;&lt;firstName&gt;Kim&lt;/firstName&gt;&lt;lastName&gt;Crosbie&lt;/lastName&gt;&lt;/author&gt;&lt;author&gt;&lt;firstName&gt;Yves&lt;/firstName&gt;&lt;lastName&gt;Frenot&lt;/lastName&gt;&lt;/author&gt;&lt;author&gt;&lt;firstName&gt;Kevin&lt;/firstName&gt;&lt;middleNames&gt;A&lt;/middleNames&gt;&lt;lastName&gt;Hughes&lt;/lastName&gt;&lt;/author&gt;&lt;author&gt;&lt;firstName&gt;Satoshi&lt;/firstName&gt;&lt;lastName&gt;Imura&lt;/lastName&gt;&lt;/author&gt;&lt;author&gt;&lt;firstName&gt;Kate&lt;/firstName&gt;&lt;lastName&gt;Kiefer&lt;/lastName&gt;&lt;/author&gt;&lt;/authors&gt;&lt;/publication&gt;&lt;/publications&gt;&lt;cites&gt;&lt;/cites&gt;&lt;/citation&gt;</w:instrText>
      </w:r>
      <w:r w:rsidRPr="00CD69CE">
        <w:rPr>
          <w:rFonts w:ascii="Times New Roman" w:hAnsi="Times New Roman"/>
          <w:lang w:val="en-GB"/>
        </w:rPr>
        <w:fldChar w:fldCharType="separate"/>
      </w:r>
      <w:r w:rsidR="004B238B">
        <w:rPr>
          <w:rFonts w:ascii="Times New Roman" w:hAnsi="Times New Roman"/>
        </w:rPr>
        <w:t>(Chown et al., 2012)</w:t>
      </w:r>
      <w:r w:rsidRPr="00CD69CE">
        <w:rPr>
          <w:rFonts w:ascii="Times New Roman" w:hAnsi="Times New Roman"/>
          <w:lang w:val="en-GB"/>
        </w:rPr>
        <w:fldChar w:fldCharType="end"/>
      </w:r>
      <w:r w:rsidRPr="00CD69CE">
        <w:rPr>
          <w:rFonts w:ascii="Times New Roman" w:hAnsi="Times New Roman"/>
          <w:lang w:val="en-GB"/>
        </w:rPr>
        <w:t xml:space="preserve">. </w:t>
      </w:r>
    </w:p>
    <w:p w14:paraId="4846AEA5" w14:textId="75EEBCBF" w:rsidR="00520784" w:rsidRPr="00CD69CE" w:rsidRDefault="00F43D9D" w:rsidP="00796727">
      <w:pPr>
        <w:spacing w:line="480" w:lineRule="auto"/>
        <w:ind w:firstLine="720"/>
        <w:jc w:val="both"/>
        <w:rPr>
          <w:rFonts w:ascii="Times New Roman" w:hAnsi="Times New Roman"/>
          <w:lang w:val="en-GB"/>
        </w:rPr>
      </w:pPr>
      <w:r w:rsidRPr="00CD69CE">
        <w:rPr>
          <w:rFonts w:ascii="Times New Roman" w:hAnsi="Times New Roman"/>
          <w:lang w:val="en-GB"/>
        </w:rPr>
        <w:t>R</w:t>
      </w:r>
      <w:r w:rsidR="00F94CF5" w:rsidRPr="00CD69CE">
        <w:rPr>
          <w:rFonts w:ascii="Times New Roman" w:hAnsi="Times New Roman"/>
          <w:lang w:val="en-GB"/>
        </w:rPr>
        <w:t>ange expansion and contraction</w:t>
      </w:r>
      <w:r w:rsidRPr="00CD69CE">
        <w:rPr>
          <w:rFonts w:ascii="Times New Roman" w:hAnsi="Times New Roman"/>
          <w:lang w:val="en-GB"/>
        </w:rPr>
        <w:t xml:space="preserve"> in </w:t>
      </w:r>
      <w:proofErr w:type="spellStart"/>
      <w:r w:rsidR="005F0080" w:rsidRPr="00CD69CE">
        <w:rPr>
          <w:rFonts w:ascii="Times New Roman" w:hAnsi="Times New Roman"/>
          <w:lang w:val="en-GB"/>
        </w:rPr>
        <w:t>ommastrephid</w:t>
      </w:r>
      <w:proofErr w:type="spellEnd"/>
      <w:r w:rsidR="005F0080" w:rsidRPr="00CD69CE">
        <w:rPr>
          <w:rFonts w:ascii="Times New Roman" w:hAnsi="Times New Roman"/>
          <w:lang w:val="en-GB"/>
        </w:rPr>
        <w:t xml:space="preserve"> squid</w:t>
      </w:r>
      <w:r w:rsidRPr="00CD69CE">
        <w:rPr>
          <w:rFonts w:ascii="Times New Roman" w:hAnsi="Times New Roman"/>
          <w:lang w:val="en-GB"/>
        </w:rPr>
        <w:t xml:space="preserve"> is associated with </w:t>
      </w:r>
      <w:r w:rsidR="00520784" w:rsidRPr="00CD69CE">
        <w:rPr>
          <w:rFonts w:ascii="Times New Roman" w:hAnsi="Times New Roman"/>
          <w:lang w:val="en-GB"/>
        </w:rPr>
        <w:t>characteristically</w:t>
      </w:r>
      <w:r w:rsidRPr="00CD69CE">
        <w:rPr>
          <w:rFonts w:ascii="Times New Roman" w:hAnsi="Times New Roman"/>
          <w:lang w:val="en-GB"/>
        </w:rPr>
        <w:t xml:space="preserve"> high variability in their population dynamics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BB08DF68-9500-4908-A524-723F282721F9&lt;/uuid&gt;&lt;priority&gt;2&lt;/priority&gt;&lt;publications&gt;&lt;publication&gt;&lt;volume&gt;49&lt;/volume&gt;&lt;publication_date&gt;99200800001200000000200000&lt;/publication_date&gt;&lt;startpage&gt;83&lt;/startpage&gt;&lt;title&gt;Large-scale range expansion and variability in ommastrephid squid populations: a review of environmental links&lt;/title&gt;&lt;uuid&gt;75828E5F-D4C4-4524-AEEE-CC5C8639E295&lt;/uuid&gt;&lt;subtype&gt;400&lt;/subtype&gt;&lt;endpage&gt;90&lt;/endpage&gt;&lt;type&gt;400&lt;/type&gt;&lt;url&gt;http://www.calcofi.org/publications/calcofireports/v49/Vol_49_Rodhouse_web.pdf&lt;/url&gt;&lt;bundle&gt;&lt;publication&gt;&lt;title&gt;California Cooperative Oceanic Fisheries Investigations Report&lt;/title&gt;&lt;type&gt;-100&lt;/type&gt;&lt;subtype&gt;-100&lt;/subtype&gt;&lt;uuid&gt;D23CCFA8-1B86-48BA-A53A-3EF895DF5B09&lt;/uuid&gt;&lt;/publication&gt;&lt;/bundle&gt;&lt;authors&gt;&lt;author&gt;&lt;firstName&gt;Paul&lt;/firstName&gt;&lt;middleNames&gt;G&lt;/middleNames&gt;&lt;lastName&gt;Rodhouse&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(Rodhouse, 2008)</w:t>
      </w:r>
      <w:r w:rsidR="0006000F" w:rsidRPr="00CD69CE">
        <w:rPr>
          <w:rFonts w:ascii="Times New Roman" w:hAnsi="Times New Roman"/>
          <w:lang w:val="en-GB"/>
        </w:rPr>
        <w:fldChar w:fldCharType="end"/>
      </w:r>
      <w:r w:rsidR="00A375C0" w:rsidRPr="00CD69CE">
        <w:rPr>
          <w:rFonts w:ascii="Times New Roman" w:hAnsi="Times New Roman"/>
          <w:lang w:val="en-GB"/>
        </w:rPr>
        <w:t xml:space="preserve"> </w:t>
      </w:r>
      <w:r w:rsidR="005F0080" w:rsidRPr="00CD69CE">
        <w:rPr>
          <w:rFonts w:ascii="Times New Roman" w:hAnsi="Times New Roman"/>
          <w:lang w:val="en-GB"/>
        </w:rPr>
        <w:t>.</w:t>
      </w:r>
      <w:r w:rsidR="00C66405" w:rsidRPr="00CD69CE">
        <w:rPr>
          <w:rFonts w:ascii="Times New Roman" w:hAnsi="Times New Roman"/>
          <w:lang w:val="en-GB"/>
        </w:rPr>
        <w:t xml:space="preserve"> T</w:t>
      </w:r>
      <w:r w:rsidR="000470B8" w:rsidRPr="00CD69CE">
        <w:rPr>
          <w:rFonts w:ascii="Times New Roman" w:hAnsi="Times New Roman"/>
          <w:lang w:val="en-GB"/>
        </w:rPr>
        <w:t>hese range shifts can be difficult to observe directly</w:t>
      </w:r>
      <w:r w:rsidR="00C66405" w:rsidRPr="00CD69CE">
        <w:rPr>
          <w:rFonts w:ascii="Times New Roman" w:hAnsi="Times New Roman"/>
          <w:lang w:val="en-GB"/>
        </w:rPr>
        <w:t>.</w:t>
      </w:r>
      <w:r w:rsidR="000470B8" w:rsidRPr="00CD69CE">
        <w:rPr>
          <w:rFonts w:ascii="Times New Roman" w:hAnsi="Times New Roman"/>
          <w:lang w:val="en-GB"/>
        </w:rPr>
        <w:t xml:space="preserve"> </w:t>
      </w:r>
      <w:r w:rsidR="00C66405" w:rsidRPr="00CD69CE">
        <w:rPr>
          <w:rFonts w:ascii="Times New Roman" w:hAnsi="Times New Roman"/>
          <w:lang w:val="en-GB"/>
        </w:rPr>
        <w:t>I</w:t>
      </w:r>
      <w:r w:rsidR="000470B8" w:rsidRPr="00CD69CE">
        <w:rPr>
          <w:rFonts w:ascii="Times New Roman" w:hAnsi="Times New Roman"/>
          <w:lang w:val="en-GB"/>
        </w:rPr>
        <w:t xml:space="preserve">t is </w:t>
      </w:r>
      <w:r w:rsidR="00C66405" w:rsidRPr="00CD69CE">
        <w:rPr>
          <w:rFonts w:ascii="Times New Roman" w:hAnsi="Times New Roman"/>
          <w:lang w:val="en-GB"/>
        </w:rPr>
        <w:t xml:space="preserve">therefore </w:t>
      </w:r>
      <w:r w:rsidR="000470B8" w:rsidRPr="00CD69CE">
        <w:rPr>
          <w:rFonts w:ascii="Times New Roman" w:hAnsi="Times New Roman"/>
          <w:lang w:val="en-GB"/>
        </w:rPr>
        <w:t>necessary to make use of additional sources of information, such as the diets of predators</w:t>
      </w:r>
      <w:r w:rsidR="00C66405" w:rsidRPr="00CD69CE">
        <w:rPr>
          <w:rFonts w:ascii="Times New Roman" w:hAnsi="Times New Roman"/>
          <w:lang w:val="en-GB"/>
        </w:rPr>
        <w:t xml:space="preserve">, and to </w:t>
      </w:r>
      <w:r w:rsidR="004156F3" w:rsidRPr="00CD69CE">
        <w:rPr>
          <w:rFonts w:ascii="Times New Roman" w:hAnsi="Times New Roman"/>
          <w:lang w:val="en-GB"/>
        </w:rPr>
        <w:t xml:space="preserve">test </w:t>
      </w:r>
      <w:r w:rsidR="000936F0" w:rsidRPr="00CD69CE">
        <w:rPr>
          <w:rFonts w:ascii="Times New Roman" w:hAnsi="Times New Roman"/>
          <w:lang w:val="en-GB"/>
        </w:rPr>
        <w:t>hypotheses</w:t>
      </w:r>
      <w:r w:rsidR="00C66405" w:rsidRPr="00CD69CE">
        <w:rPr>
          <w:rFonts w:ascii="Times New Roman" w:hAnsi="Times New Roman"/>
          <w:lang w:val="en-GB"/>
        </w:rPr>
        <w:t xml:space="preserve"> arising from the use of such information. </w:t>
      </w:r>
    </w:p>
    <w:p w14:paraId="5AA6CFC6" w14:textId="05983C22" w:rsidR="005F0080" w:rsidRPr="00CD69CE" w:rsidRDefault="005F0080" w:rsidP="00796727">
      <w:pPr>
        <w:spacing w:line="480" w:lineRule="auto"/>
        <w:ind w:firstLine="720"/>
        <w:jc w:val="both"/>
        <w:rPr>
          <w:rFonts w:ascii="Times New Roman" w:hAnsi="Times New Roman"/>
          <w:lang w:val="en-GB"/>
        </w:rPr>
      </w:pPr>
      <w:r w:rsidRPr="00CD69CE">
        <w:rPr>
          <w:rFonts w:ascii="Times New Roman" w:hAnsi="Times New Roman"/>
          <w:lang w:val="en-GB"/>
        </w:rPr>
        <w:t xml:space="preserve">Examples of </w:t>
      </w:r>
      <w:r w:rsidR="00C66405" w:rsidRPr="00CD69CE">
        <w:rPr>
          <w:rFonts w:ascii="Times New Roman" w:hAnsi="Times New Roman"/>
          <w:lang w:val="en-GB"/>
        </w:rPr>
        <w:t xml:space="preserve">range shifts in </w:t>
      </w:r>
      <w:proofErr w:type="spellStart"/>
      <w:r w:rsidR="00C66405" w:rsidRPr="00CD69CE">
        <w:rPr>
          <w:rFonts w:ascii="Times New Roman" w:hAnsi="Times New Roman"/>
          <w:lang w:val="en-GB"/>
        </w:rPr>
        <w:t>ommastrephid</w:t>
      </w:r>
      <w:proofErr w:type="spellEnd"/>
      <w:r w:rsidR="00C66405" w:rsidRPr="00CD69CE">
        <w:rPr>
          <w:rFonts w:ascii="Times New Roman" w:hAnsi="Times New Roman"/>
          <w:lang w:val="en-GB"/>
        </w:rPr>
        <w:t xml:space="preserve"> squid</w:t>
      </w:r>
      <w:r w:rsidRPr="00CD69CE">
        <w:rPr>
          <w:rFonts w:ascii="Times New Roman" w:hAnsi="Times New Roman"/>
          <w:lang w:val="en-GB"/>
        </w:rPr>
        <w:t xml:space="preserve"> </w:t>
      </w:r>
      <w:r w:rsidR="00C66405" w:rsidRPr="00CD69CE">
        <w:rPr>
          <w:rFonts w:ascii="Times New Roman" w:hAnsi="Times New Roman"/>
          <w:lang w:val="en-GB"/>
        </w:rPr>
        <w:t>include the expansion of the normally</w:t>
      </w:r>
      <w:r w:rsidR="00E278B6" w:rsidRPr="00CD69CE">
        <w:rPr>
          <w:rFonts w:ascii="Times New Roman" w:hAnsi="Times New Roman"/>
          <w:lang w:val="en-GB"/>
        </w:rPr>
        <w:t xml:space="preserve"> tropical to</w:t>
      </w:r>
      <w:r w:rsidR="00C66405" w:rsidRPr="00CD69CE">
        <w:rPr>
          <w:rFonts w:ascii="Times New Roman" w:hAnsi="Times New Roman"/>
          <w:lang w:val="en-GB"/>
        </w:rPr>
        <w:t xml:space="preserve"> sub-tropical</w:t>
      </w:r>
      <w:r w:rsidRPr="00CD69CE">
        <w:rPr>
          <w:rFonts w:ascii="Times New Roman" w:hAnsi="Times New Roman"/>
          <w:lang w:val="en-GB"/>
        </w:rPr>
        <w:t xml:space="preserve"> jumbo flying squid </w:t>
      </w:r>
      <w:proofErr w:type="spellStart"/>
      <w:r w:rsidRPr="00CD69CE">
        <w:rPr>
          <w:rFonts w:ascii="Times New Roman" w:hAnsi="Times New Roman"/>
          <w:i/>
          <w:lang w:val="en-GB"/>
        </w:rPr>
        <w:t>Dosidicus</w:t>
      </w:r>
      <w:proofErr w:type="spellEnd"/>
      <w:r w:rsidRPr="00CD69CE">
        <w:rPr>
          <w:rFonts w:ascii="Times New Roman" w:hAnsi="Times New Roman"/>
          <w:i/>
          <w:lang w:val="en-GB"/>
        </w:rPr>
        <w:t xml:space="preserve"> </w:t>
      </w:r>
      <w:proofErr w:type="spellStart"/>
      <w:r w:rsidRPr="00CD69CE">
        <w:rPr>
          <w:rFonts w:ascii="Times New Roman" w:hAnsi="Times New Roman"/>
          <w:i/>
          <w:lang w:val="en-GB"/>
        </w:rPr>
        <w:t>gigas</w:t>
      </w:r>
      <w:proofErr w:type="spellEnd"/>
      <w:r w:rsidRPr="00CD69CE">
        <w:rPr>
          <w:rFonts w:ascii="Times New Roman" w:hAnsi="Times New Roman"/>
          <w:i/>
          <w:lang w:val="en-GB"/>
        </w:rPr>
        <w:t xml:space="preserve"> </w:t>
      </w:r>
      <w:r w:rsidR="00C66405" w:rsidRPr="00CD69CE">
        <w:rPr>
          <w:rFonts w:ascii="Times New Roman" w:hAnsi="Times New Roman"/>
          <w:lang w:val="en-GB"/>
        </w:rPr>
        <w:t>in</w:t>
      </w:r>
      <w:r w:rsidRPr="00CD69CE">
        <w:rPr>
          <w:rFonts w:ascii="Times New Roman" w:hAnsi="Times New Roman"/>
          <w:lang w:val="en-GB"/>
        </w:rPr>
        <w:t>to Alaska</w:t>
      </w:r>
      <w:r w:rsidR="00C66405" w:rsidRPr="00CD69CE">
        <w:rPr>
          <w:rFonts w:ascii="Times New Roman" w:hAnsi="Times New Roman"/>
          <w:lang w:val="en-GB"/>
        </w:rPr>
        <w:t>n waters</w:t>
      </w:r>
      <w:r w:rsidRPr="00CD69CE">
        <w:rPr>
          <w:rFonts w:ascii="Times New Roman" w:hAnsi="Times New Roman"/>
          <w:lang w:val="en-GB"/>
        </w:rPr>
        <w:t xml:space="preserve">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09154362-1474-484A-9D5B-02D8C6E7C8B5&lt;/uuid&gt;&lt;priority&gt;3&lt;/priority&gt;&lt;publications&gt;&lt;publication&gt;&lt;volume&gt;48&lt;/volume&gt;&lt;publication_date&gt;99200700001200000000200000&lt;/publication_date&gt;&lt;startpage&gt;131&lt;/startpage&gt;&lt;title&gt;Range expansion and trophic interactions of the jumbo squid, Dosidicus gigas, in the California Current&lt;/title&gt;&lt;uuid&gt;C3F508A7-D8FC-4800-A530-0A56D23D151D&lt;/uuid&gt;&lt;subtype&gt;400&lt;/subtype&gt;&lt;type&gt;400&lt;/type&gt;&lt;url&gt;http://web.calcofi.org/~calcofi/publications/calcofireports/v48/Vol_48_Field.pdf&lt;/url&gt;&lt;bundle&gt;&lt;publication&gt;&lt;title&gt;California Cooperative Oceanic Fisheries Investigations Report&lt;/title&gt;&lt;type&gt;-100&lt;/type&gt;&lt;subtype&gt;-100&lt;/subtype&gt;&lt;uuid&gt;D23CCFA8-1B86-48BA-A53A-3EF895DF5B09&lt;/uuid&gt;&lt;/publication&gt;&lt;/bundle&gt;&lt;authors&gt;&lt;author&gt;&lt;firstName&gt;John&lt;/firstName&gt;&lt;middleNames&gt;C&lt;/middleNames&gt;&lt;lastName&gt;Field&lt;/lastName&gt;&lt;/author&gt;&lt;author&gt;&lt;firstName&gt;Ken&lt;/firstName&gt;&lt;lastName&gt;Baltz&lt;/lastName&gt;&lt;/author&gt;&lt;author&gt;&lt;firstName&gt;A&lt;/firstName&gt;&lt;middleNames&gt;Jason&lt;/middleNames&gt;&lt;lastName&gt;Phillips&lt;/lastName&gt;&lt;/author&gt;&lt;author&gt;&lt;firstName&gt;William&lt;/firstName&gt;&lt;middleNames&gt;A&lt;/middleNames&gt;&lt;lastName&gt;Walker&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w:t>
      </w:r>
      <w:r w:rsidR="004F66F5">
        <w:rPr>
          <w:rFonts w:ascii="Times New Roman" w:hAnsi="Times New Roman"/>
        </w:rPr>
        <w:t xml:space="preserve">Field </w:t>
      </w:r>
      <w:r w:rsidR="004F66F5">
        <w:rPr>
          <w:rFonts w:ascii="Times New Roman" w:hAnsi="Times New Roman"/>
          <w:i/>
        </w:rPr>
        <w:t>et al.</w:t>
      </w:r>
      <w:r w:rsidR="004B238B">
        <w:rPr>
          <w:rFonts w:ascii="Times New Roman" w:hAnsi="Times New Roman"/>
        </w:rPr>
        <w:t>, 2007)</w:t>
      </w:r>
      <w:r w:rsidR="0006000F" w:rsidRPr="00CD69CE">
        <w:rPr>
          <w:rFonts w:ascii="Times New Roman" w:hAnsi="Times New Roman"/>
          <w:lang w:val="en-GB"/>
        </w:rPr>
        <w:fldChar w:fldCharType="end"/>
      </w:r>
      <w:r w:rsidRPr="00CD69CE">
        <w:rPr>
          <w:rFonts w:ascii="Times New Roman" w:hAnsi="Times New Roman"/>
          <w:lang w:val="en-GB"/>
        </w:rPr>
        <w:t>, the increas</w:t>
      </w:r>
      <w:r w:rsidR="00A375C0" w:rsidRPr="00CD69CE">
        <w:rPr>
          <w:rFonts w:ascii="Times New Roman" w:hAnsi="Times New Roman"/>
          <w:lang w:val="en-GB"/>
        </w:rPr>
        <w:t>ed abundance</w:t>
      </w:r>
      <w:r w:rsidRPr="00CD69CE">
        <w:rPr>
          <w:rFonts w:ascii="Times New Roman" w:hAnsi="Times New Roman"/>
          <w:lang w:val="en-GB"/>
        </w:rPr>
        <w:t xml:space="preserve"> of Japanese flying squid </w:t>
      </w:r>
      <w:proofErr w:type="spellStart"/>
      <w:r w:rsidRPr="00CD69CE">
        <w:rPr>
          <w:rFonts w:ascii="Times New Roman" w:hAnsi="Times New Roman"/>
          <w:i/>
          <w:lang w:val="en-GB"/>
        </w:rPr>
        <w:t>Todarodes</w:t>
      </w:r>
      <w:proofErr w:type="spellEnd"/>
      <w:r w:rsidRPr="00CD69CE">
        <w:rPr>
          <w:rFonts w:ascii="Times New Roman" w:hAnsi="Times New Roman"/>
          <w:i/>
          <w:lang w:val="en-GB"/>
        </w:rPr>
        <w:t xml:space="preserve"> </w:t>
      </w:r>
      <w:proofErr w:type="spellStart"/>
      <w:r w:rsidRPr="00CD69CE">
        <w:rPr>
          <w:rFonts w:ascii="Times New Roman" w:hAnsi="Times New Roman"/>
          <w:i/>
          <w:lang w:val="en-GB"/>
        </w:rPr>
        <w:t>pacificus</w:t>
      </w:r>
      <w:proofErr w:type="spellEnd"/>
      <w:r w:rsidRPr="00CD69CE">
        <w:rPr>
          <w:rFonts w:ascii="Times New Roman" w:hAnsi="Times New Roman"/>
          <w:lang w:val="en-GB"/>
        </w:rPr>
        <w:t xml:space="preserve"> </w:t>
      </w:r>
      <w:r w:rsidR="00A375C0" w:rsidRPr="00CD69CE">
        <w:rPr>
          <w:rFonts w:ascii="Times New Roman" w:hAnsi="Times New Roman"/>
          <w:lang w:val="en-GB"/>
        </w:rPr>
        <w:t xml:space="preserve">in Japanese waters </w:t>
      </w:r>
      <w:r w:rsidR="00E768E2" w:rsidRPr="00CD69CE">
        <w:rPr>
          <w:rFonts w:ascii="Times New Roman" w:hAnsi="Times New Roman"/>
          <w:lang w:val="en-GB"/>
        </w:rPr>
        <w:t xml:space="preserve">during warmer years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1A54DB13-BEE4-4E9C-9731-49BEAE7635E8&lt;/uuid&gt;&lt;priority&gt;4&lt;/priority&gt;&lt;publications&gt;&lt;publication&gt;&lt;volume&gt;57&lt;/volume&gt;&lt;publication_date&gt;99200000001200000000200000&lt;/publication_date&gt;&lt;number&gt;1&lt;/number&gt;&lt;startpage&gt;24&lt;/startpage&gt;&lt;title&gt;Changes in inferred spawning areas of Todarodes pacificus (Cephalopoda: Ommastrephidae) due to changing environmental conditions&lt;/title&gt;&lt;uuid&gt;83CC90CB-4FBA-420A-9A6B-B0181F4354FB&lt;/uuid&gt;&lt;subtype&gt;400&lt;/subtype&gt;&lt;endpage&gt;30&lt;/endpage&gt;&lt;type&gt;400&lt;/type&gt;&lt;url&gt;http://icesjms.oxfordjournals.org/content/57/1/24.short&lt;/url&gt;&lt;bundle&gt;&lt;publication&gt;&lt;title&gt;ICES Journal of Marine Science&lt;/title&gt;&lt;type&gt;-100&lt;/type&gt;&lt;subtype&gt;-100&lt;/subtype&gt;&lt;uuid&gt;9444403B-9E31-40EC-8616-02783758B6CC&lt;/uuid&gt;&lt;/publication&gt;&lt;/bundle&gt;&lt;authors&gt;&lt;author&gt;&lt;firstName&gt;Y&lt;/firstName&gt;&lt;lastName&gt;Sakurai&lt;/lastName&gt;&lt;/author&gt;&lt;author&gt;&lt;firstName&gt;H&lt;/firstName&gt;&lt;lastName&gt;Kiyofuji&lt;/lastName&gt;&lt;/author&gt;&lt;author&gt;&lt;firstName&gt;S&lt;/firstName&gt;&lt;lastName&gt;Saitoh&lt;/lastName&gt;&lt;/author&gt;&lt;author&gt;&lt;firstName&gt;T&lt;/firstName&gt;&lt;lastName&gt;Goto&lt;/lastName&gt;&lt;/author&gt;&lt;author&gt;&lt;firstName&gt;Y&lt;/firstName&gt;&lt;lastName&gt;Hiyama&lt;/lastName&gt;&lt;/author&gt;&lt;/authors&gt;&lt;/publication&gt;&lt;publication&gt;&lt;volume&gt;49&lt;/volume&gt;&lt;publication_date&gt;99200800001200000000200000&lt;/publication_date&gt;&lt;startpage&gt;83&lt;/startpage&gt;&lt;title&gt;Large-scale range expansion and variability in ommastrephid squid populations: a review of environmental links&lt;/title&gt;&lt;uuid&gt;75828E5F-D4C4-4524-AEEE-CC5C8639E295&lt;/uuid&gt;&lt;subtype&gt;400&lt;/subtype&gt;&lt;endpage&gt;90&lt;/endpage&gt;&lt;type&gt;400&lt;/type&gt;&lt;url&gt;http://www.calcofi.org/publications/calcofireports/v49/Vol_49_Rodhouse_web.pdf&lt;/url&gt;&lt;bundle&gt;&lt;publication&gt;&lt;title&gt;California Cooperative Oceanic Fisheries Investigations Report&lt;/title&gt;&lt;type&gt;-100&lt;/type&gt;&lt;subtype&gt;-100&lt;/subtype&gt;&lt;uuid&gt;D23CCFA8-1B86-48BA-A53A-3EF895DF5B09&lt;/uuid&gt;&lt;/publication&gt;&lt;/bundle&gt;&lt;authors&gt;&lt;author&gt;&lt;firstName&gt;Paul&lt;/firstName&gt;&lt;middleNames&gt;G&lt;/middleNames&gt;&lt;lastName&gt;Rodhouse&lt;/lastName&gt;&lt;/author&gt;&lt;/authors&gt;&lt;/publication&gt;&lt;/publications&gt;&lt;cites&gt;&lt;/cites&gt;&lt;/citation&gt;</w:instrText>
      </w:r>
      <w:r w:rsidR="0006000F" w:rsidRPr="00CD69CE">
        <w:rPr>
          <w:rFonts w:ascii="Times New Roman" w:hAnsi="Times New Roman"/>
          <w:lang w:val="en-GB"/>
        </w:rPr>
        <w:fldChar w:fldCharType="separate"/>
      </w:r>
      <w:r w:rsidR="004F66F5">
        <w:rPr>
          <w:rFonts w:ascii="Times New Roman" w:hAnsi="Times New Roman"/>
        </w:rPr>
        <w:t xml:space="preserve">(Rodhouse, 2008; Sakurai </w:t>
      </w:r>
      <w:r w:rsidR="004F66F5">
        <w:rPr>
          <w:rFonts w:ascii="Times New Roman" w:hAnsi="Times New Roman"/>
          <w:i/>
        </w:rPr>
        <w:t>et al.</w:t>
      </w:r>
      <w:r w:rsidR="004B238B">
        <w:rPr>
          <w:rFonts w:ascii="Times New Roman" w:hAnsi="Times New Roman"/>
        </w:rPr>
        <w:t>, 2000)</w:t>
      </w:r>
      <w:r w:rsidR="0006000F" w:rsidRPr="00CD69CE">
        <w:rPr>
          <w:rFonts w:ascii="Times New Roman" w:hAnsi="Times New Roman"/>
          <w:lang w:val="en-GB"/>
        </w:rPr>
        <w:fldChar w:fldCharType="end"/>
      </w:r>
      <w:r w:rsidR="009D7EC7" w:rsidRPr="00CD69CE">
        <w:rPr>
          <w:rFonts w:ascii="Times New Roman" w:hAnsi="Times New Roman"/>
          <w:lang w:val="en-GB"/>
        </w:rPr>
        <w:t xml:space="preserve"> </w:t>
      </w:r>
      <w:r w:rsidRPr="00CD69CE">
        <w:rPr>
          <w:rFonts w:ascii="Times New Roman" w:hAnsi="Times New Roman"/>
          <w:lang w:val="en-GB"/>
        </w:rPr>
        <w:t xml:space="preserve">and the inter-annual variability in the distribution of the short-finned </w:t>
      </w:r>
      <w:r w:rsidRPr="00CD69CE">
        <w:rPr>
          <w:rFonts w:ascii="Times New Roman" w:hAnsi="Times New Roman"/>
          <w:i/>
          <w:lang w:val="en-GB"/>
        </w:rPr>
        <w:t xml:space="preserve">Illex argentinus </w:t>
      </w:r>
      <w:r w:rsidRPr="00CD69CE">
        <w:rPr>
          <w:rFonts w:ascii="Times New Roman" w:hAnsi="Times New Roman"/>
          <w:lang w:val="en-GB"/>
        </w:rPr>
        <w:t xml:space="preserve">along the Patagonian Shelf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CF244C66-93A1-4BED-B8AB-E67444938972&lt;/uuid&gt;&lt;priority&gt;5&lt;/priority&gt;&lt;publications&gt;&lt;publication&gt;&lt;volume&gt;91&lt;/volume&gt;&lt;publication_date&gt;99200806001200000000220000&lt;/publication_date&gt;&lt;number&gt;2-3&lt;/number&gt;&lt;doi&gt;10.1016/j.fishres.2007.11.027&lt;/doi&gt;&lt;startpage&gt;196&lt;/startpage&gt;&lt;title&gt;Remotely sensed spatial dynamics of the Illex argentinus fishery, Southwest Atlantic&lt;/title&gt;&lt;uuid&gt;81EE9B5D-45BC-416D-8BF5-412F22DC8104&lt;/uuid&gt;&lt;subtype&gt;400&lt;/subtype&gt;&lt;endpage&gt;202&lt;/endpage&gt;&lt;type&gt;400&lt;/type&gt;&lt;url&gt;http://linkinghub.elsevier.com/retrieve/pii/S0165783607003426&lt;/url&gt;&lt;bundle&gt;&lt;publication&gt;&lt;publisher&gt;Elsevier B.V.&lt;/publisher&gt;&lt;title&gt;Fisheries Research&lt;/title&gt;&lt;type&gt;-100&lt;/type&gt;&lt;subtype&gt;-100&lt;/subtype&gt;&lt;uuid&gt;99112165-CE44-441C-A771-46F4A1754A5D&lt;/uuid&gt;&lt;/publication&gt;&lt;/bundle&gt;&lt;authors&gt;&lt;author&gt;&lt;firstName&gt;Claire&lt;/firstName&gt;&lt;middleNames&gt;M&lt;/middleNames&gt;&lt;lastName&gt;Waluda&lt;/lastName&gt;&lt;/author&gt;&lt;author&gt;&lt;firstName&gt;Huw&lt;/firstName&gt;&lt;middleNames&gt;J&lt;/middleNames&gt;&lt;lastName&gt;Griffiths&lt;/lastName&gt;&lt;/author&gt;&lt;author&gt;&lt;firstName&gt;Paul&lt;/firstName&gt;&lt;middleNames&gt;G&lt;/middleNames&gt;&lt;lastName&gt;Rodhouse&lt;/lastName&gt;&lt;/author&gt;&lt;/authors&gt;&lt;/publication&gt;&lt;/publications&gt;&lt;cites&gt;&lt;/cites&gt;&lt;/citation&gt;</w:instrText>
      </w:r>
      <w:r w:rsidR="0006000F" w:rsidRPr="00CD69CE">
        <w:rPr>
          <w:rFonts w:ascii="Times New Roman" w:hAnsi="Times New Roman"/>
          <w:lang w:val="en-GB"/>
        </w:rPr>
        <w:fldChar w:fldCharType="separate"/>
      </w:r>
      <w:r w:rsidR="004F66F5">
        <w:rPr>
          <w:rFonts w:ascii="Times New Roman" w:hAnsi="Times New Roman"/>
        </w:rPr>
        <w:t xml:space="preserve">(Waluda </w:t>
      </w:r>
      <w:r w:rsidR="004F66F5">
        <w:rPr>
          <w:rFonts w:ascii="Times New Roman" w:hAnsi="Times New Roman"/>
          <w:i/>
        </w:rPr>
        <w:t>et al</w:t>
      </w:r>
      <w:r w:rsidR="004B238B">
        <w:rPr>
          <w:rFonts w:ascii="Times New Roman" w:hAnsi="Times New Roman"/>
        </w:rPr>
        <w:t>, 2008)</w:t>
      </w:r>
      <w:r w:rsidR="0006000F" w:rsidRPr="00CD69CE">
        <w:rPr>
          <w:rFonts w:ascii="Times New Roman" w:hAnsi="Times New Roman"/>
          <w:lang w:val="en-GB"/>
        </w:rPr>
        <w:fldChar w:fldCharType="end"/>
      </w:r>
      <w:r w:rsidRPr="00CD69CE">
        <w:rPr>
          <w:rFonts w:ascii="Times New Roman" w:hAnsi="Times New Roman"/>
          <w:lang w:val="en-GB"/>
        </w:rPr>
        <w:t xml:space="preserve">. </w:t>
      </w:r>
    </w:p>
    <w:p w14:paraId="4C7DC4FB" w14:textId="33BCE48A" w:rsidR="004E5F29" w:rsidRPr="00CD69CE" w:rsidRDefault="00BB75D1" w:rsidP="00796727">
      <w:pPr>
        <w:spacing w:line="480" w:lineRule="auto"/>
        <w:ind w:firstLine="720"/>
        <w:jc w:val="both"/>
        <w:rPr>
          <w:rFonts w:ascii="Times New Roman" w:hAnsi="Times New Roman"/>
          <w:lang w:val="en-GB"/>
        </w:rPr>
      </w:pPr>
      <w:r w:rsidRPr="00CD69CE">
        <w:rPr>
          <w:rFonts w:ascii="Times New Roman" w:hAnsi="Times New Roman"/>
          <w:i/>
          <w:lang w:val="en-GB"/>
        </w:rPr>
        <w:t xml:space="preserve">I. </w:t>
      </w:r>
      <w:r w:rsidR="005F0080" w:rsidRPr="00CD69CE">
        <w:rPr>
          <w:rFonts w:ascii="Times New Roman" w:hAnsi="Times New Roman"/>
          <w:i/>
          <w:lang w:val="en-GB"/>
        </w:rPr>
        <w:t xml:space="preserve">argentinus </w:t>
      </w:r>
      <w:r w:rsidR="00862F4B" w:rsidRPr="00CD69CE">
        <w:rPr>
          <w:rFonts w:ascii="Times New Roman" w:hAnsi="Times New Roman"/>
          <w:lang w:val="en-GB"/>
        </w:rPr>
        <w:t>is a Sub-Antarctic and</w:t>
      </w:r>
      <w:r w:rsidR="00494DD5" w:rsidRPr="00CD69CE">
        <w:rPr>
          <w:rFonts w:ascii="Times New Roman" w:hAnsi="Times New Roman"/>
          <w:lang w:val="en-GB"/>
        </w:rPr>
        <w:t xml:space="preserve"> temperate water </w:t>
      </w:r>
      <w:r w:rsidR="005F0080" w:rsidRPr="00CD69CE">
        <w:rPr>
          <w:rFonts w:ascii="Times New Roman" w:hAnsi="Times New Roman"/>
          <w:lang w:val="en-GB"/>
        </w:rPr>
        <w:t xml:space="preserve">squid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B1240EA2-E18D-4B50-B9AD-74EB7C473E2F&lt;/uuid&gt;&lt;priority&gt;6&lt;/priority&gt;&lt;publications&gt;&lt;publication&gt;&lt;volume&gt;3&lt;/volume&gt;&lt;publication_date&gt;99198400001200000000200000&lt;/publication_date&gt;&lt;number&gt;125&lt;/number&gt;&lt;startpage&gt;277&lt;/startpage&gt;&lt;title&gt;FAO Species Catalogue. Volume 3: Cephalopods of the World. An Annotated and Illustrated Catalogue of Species of Interest to Fisheries&lt;/title&gt;&lt;uuid&gt;C3CE519E-3924-4797-AE57-B030B90DC2A7&lt;/uuid&gt;&lt;subtype&gt;400&lt;/subtype&gt;&lt;type&gt;400&lt;/type&gt;&lt;url&gt;http://books.google.pt/books?id=bOwrMQAACAAJ&amp;amp;dq=intitle:FAO+species+catalogue+Vol+3+Cephalopods+of+the+world+An+annotated+and+illustrated+catalogue+of+species+of+i+n+t+e+r+e+s+t+t+o+fisheries&amp;amp;hl=&amp;amp;cd=1&amp;amp;source=gbs_api&lt;/url&gt;&lt;bundle&gt;&lt;publication&gt;&lt;title&gt;FAO Fish Synop&lt;/title&gt;&lt;type&gt;-100&lt;/type&gt;&lt;subtype&gt;-100&lt;/subtype&gt;&lt;uuid&gt;FE58AE48-8AA0-4A50-9217-6F7F61615825&lt;/uuid&gt;&lt;/publication&gt;&lt;/bundle&gt;&lt;authors&gt;&lt;author&gt;&lt;firstName&gt;C&lt;/firstName&gt;&lt;middleNames&gt;F E&lt;/middleNames&gt;&lt;lastName&gt;Roper&lt;/lastName&gt;&lt;/author&gt;&lt;author&gt;&lt;firstName&gt;M&lt;/firstName&gt;&lt;middleNames&gt;J&lt;/middleNames&gt;&lt;lastName&gt;Sweeney&lt;/lastName&gt;&lt;/author&gt;&lt;author&gt;&lt;firstName&gt;C&lt;/firstName&gt;&lt;middleNames&gt;E&lt;/middleNames&gt;&lt;lastName&gt;Nauen&lt;/lastName&gt;&lt;/author&gt;&lt;/authors&gt;&lt;/publication&gt;&lt;publication&gt;&lt;volume&gt;95&lt;/volume&gt;&lt;number&gt;C&lt;/number&gt;&lt;doi&gt;10.1016/j.dsr2.2012.07.003&lt;/doi&gt;&lt;startpage&gt;7&lt;/startpage&gt;&lt;title&gt;Squid as nutrient vectors linking Southwest Atlantic marine ecosystems&lt;/title&gt;&lt;uuid&gt;2C3EE97E-2EDF-4DB8-ABED-24B866B38DBD&lt;/uuid&gt;&lt;subtype&gt;400&lt;/subtype&gt;&lt;endpage&gt;20&lt;/endpage&gt;&lt;type&gt;400&lt;/type&gt;&lt;publication_date&gt;99201310151200000000222000&lt;/publication_date&gt;&lt;bundle&gt;&lt;publication&gt;&lt;publisher&gt;Elsevier&lt;/publisher&gt;&lt;title&gt;Deep-Sea Research II&lt;/title&gt;&lt;type&gt;-100&lt;/type&gt;&lt;subtype&gt;-100&lt;/subtype&gt;&lt;uuid&gt;B97BD726-4290-4940-BF26-FFCF4E1607AE&lt;/uuid&gt;&lt;/publication&gt;&lt;/bundle&gt;&lt;authors&gt;&lt;author&gt;&lt;firstName&gt;Alexander&lt;/firstName&gt;&lt;middleNames&gt;I&lt;/middleNames&gt;&lt;lastName&gt;Arkhipkin&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(Arkhipki</w:t>
      </w:r>
      <w:r w:rsidR="004F66F5">
        <w:rPr>
          <w:rFonts w:ascii="Times New Roman" w:hAnsi="Times New Roman"/>
        </w:rPr>
        <w:t xml:space="preserve">n, 2013; Roper </w:t>
      </w:r>
      <w:r w:rsidR="004F66F5">
        <w:rPr>
          <w:rFonts w:ascii="Times New Roman" w:hAnsi="Times New Roman"/>
          <w:i/>
        </w:rPr>
        <w:t>et al.</w:t>
      </w:r>
      <w:r w:rsidR="004B238B">
        <w:rPr>
          <w:rFonts w:ascii="Times New Roman" w:hAnsi="Times New Roman"/>
        </w:rPr>
        <w:t>, 1984)</w:t>
      </w:r>
      <w:r w:rsidR="0006000F" w:rsidRPr="00CD69CE">
        <w:rPr>
          <w:rFonts w:ascii="Times New Roman" w:hAnsi="Times New Roman"/>
          <w:lang w:val="en-GB"/>
        </w:rPr>
        <w:fldChar w:fldCharType="end"/>
      </w:r>
      <w:r w:rsidR="005F0080" w:rsidRPr="00CD69CE">
        <w:rPr>
          <w:rFonts w:ascii="Times New Roman" w:hAnsi="Times New Roman"/>
          <w:lang w:val="en-GB"/>
        </w:rPr>
        <w:t xml:space="preserve"> </w:t>
      </w:r>
      <w:r w:rsidR="00787A69" w:rsidRPr="00CD69CE">
        <w:rPr>
          <w:rFonts w:ascii="Times New Roman" w:hAnsi="Times New Roman"/>
          <w:lang w:val="en-GB"/>
        </w:rPr>
        <w:t xml:space="preserve">which </w:t>
      </w:r>
      <w:r w:rsidR="005F0080" w:rsidRPr="00CD69CE">
        <w:rPr>
          <w:rFonts w:ascii="Times New Roman" w:hAnsi="Times New Roman"/>
          <w:lang w:val="en-GB"/>
        </w:rPr>
        <w:t>occur</w:t>
      </w:r>
      <w:r w:rsidR="00787A69" w:rsidRPr="00CD69CE">
        <w:rPr>
          <w:rFonts w:ascii="Times New Roman" w:hAnsi="Times New Roman"/>
          <w:lang w:val="en-GB"/>
        </w:rPr>
        <w:t>s</w:t>
      </w:r>
      <w:r w:rsidR="005F0080" w:rsidRPr="00CD69CE">
        <w:rPr>
          <w:rFonts w:ascii="Times New Roman" w:hAnsi="Times New Roman"/>
          <w:lang w:val="en-GB"/>
        </w:rPr>
        <w:t xml:space="preserve"> predominantly in </w:t>
      </w:r>
      <w:r w:rsidR="00787A69" w:rsidRPr="00CD69CE">
        <w:rPr>
          <w:rFonts w:ascii="Times New Roman" w:hAnsi="Times New Roman"/>
          <w:lang w:val="en-GB"/>
        </w:rPr>
        <w:t xml:space="preserve">the southwest </w:t>
      </w:r>
      <w:r w:rsidR="005F0080" w:rsidRPr="00CD69CE">
        <w:rPr>
          <w:rFonts w:ascii="Times New Roman" w:hAnsi="Times New Roman"/>
          <w:lang w:val="en-GB"/>
        </w:rPr>
        <w:t xml:space="preserve">Atlantic, </w:t>
      </w:r>
      <w:r w:rsidR="00787A69" w:rsidRPr="00CD69CE">
        <w:rPr>
          <w:rFonts w:ascii="Times New Roman" w:hAnsi="Times New Roman"/>
          <w:lang w:val="en-GB"/>
        </w:rPr>
        <w:t xml:space="preserve">specifically </w:t>
      </w:r>
      <w:r w:rsidR="005F0080" w:rsidRPr="00CD69CE">
        <w:rPr>
          <w:rFonts w:ascii="Times New Roman" w:hAnsi="Times New Roman"/>
          <w:lang w:val="en-GB"/>
        </w:rPr>
        <w:t xml:space="preserve">on the Patagonian </w:t>
      </w:r>
      <w:r w:rsidR="0034452E" w:rsidRPr="00CD69CE">
        <w:rPr>
          <w:rFonts w:ascii="Times New Roman" w:hAnsi="Times New Roman"/>
          <w:lang w:val="en-GB"/>
        </w:rPr>
        <w:t>Shelf</w:t>
      </w:r>
      <w:r w:rsidR="005F0080" w:rsidRPr="00CD69CE">
        <w:rPr>
          <w:rFonts w:ascii="Times New Roman" w:hAnsi="Times New Roman"/>
          <w:lang w:val="en-GB"/>
        </w:rPr>
        <w:t xml:space="preserve"> where it is commercially exploited</w:t>
      </w:r>
      <w:r w:rsidR="00787A69" w:rsidRPr="00CD69CE">
        <w:rPr>
          <w:rFonts w:ascii="Times New Roman" w:hAnsi="Times New Roman"/>
          <w:lang w:val="en-GB"/>
        </w:rPr>
        <w:t xml:space="preserve"> </w:t>
      </w:r>
      <w:r w:rsidR="00FC0F38" w:rsidRPr="00CD69CE">
        <w:rPr>
          <w:rFonts w:ascii="Times New Roman" w:hAnsi="Times New Roman"/>
          <w:lang w:val="en-GB"/>
        </w:rPr>
        <w:t>by a major international fishery</w:t>
      </w:r>
      <w:r w:rsidR="005F0080" w:rsidRPr="00CD69CE">
        <w:rPr>
          <w:rFonts w:ascii="Times New Roman" w:hAnsi="Times New Roman"/>
          <w:lang w:val="en-GB"/>
        </w:rPr>
        <w:t xml:space="preserve">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&lt;citation&gt;&lt;uuid&gt;951EFB40-ABFE-4DBE-96FF-8DC21FF91A6B&lt;/uuid&gt;&lt;priority&gt;7&lt;/priority&gt;&lt;publications&gt;&lt;publication&gt;&lt;location&gt;&amp;lt;html&amp;gt;&amp;lt;head&amp;gt;&amp;lt;meta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Home&amp;lt;/a&amp;gt;&amp;lt;/div&amp;gt;&amp;lt;/body&amp;gt;&amp;lt;/html&amp;gt;&lt;/location&gt;&lt;publication_date&gt;99199800001200000000200000&lt;/publication_date&gt;&lt;number&gt;376&lt;/number&gt;&lt;startpage&gt;273&lt;/startpage&gt;&lt;title&gt;Squid Recruitment Dynamics: The Genus Illex as a Model, the Commercial Illex Species and Influence on Variability&lt;/title&gt;&lt;uuid&gt;371341E8-9ECB-44E7-85DB-B9500D937770&lt;/uuid&gt;&lt;subtype&gt;0&lt;/subtype&gt;&lt;publisher&gt;Food &amp;amp; Agriculture Org.&lt;/publisher&gt;&lt;type&gt;0&lt;/type&gt;&lt;place&gt;Rome&lt;/place&gt;&lt;url&gt;http://books.google.com/books?hl=en&amp;amp;lr=&amp;amp;id=DnaPt448S7IC&amp;amp;oi=fnd&amp;amp;pg=PA1&amp;amp;dq=Squid+recruitment+dynamics+The+genus+Illex+as+a+model+The+commercial+Illex+species+Influences+on+variability&amp;amp;ots=L4V9e6MPvE&amp;amp;sig=iaLN24J1uiH3pTqafqwYst8QIZc&lt;/url&gt;&lt;authors&gt;&lt;author&gt;&lt;firstName&gt;Paul&lt;/firstName&gt;&lt;middleNames&gt;G&lt;/middleNames&gt;&lt;lastName&gt;Rodhouse&lt;/lastName&gt;&lt;/author&gt;&lt;author&gt;&lt;firstName&gt;Earl&lt;/firstName&gt;&lt;middleNames&gt;G&lt;/middleNames&gt;&lt;lastName&gt;Dawe&lt;/lastName&gt;&lt;/author&gt;&lt;author&gt;&lt;firstName&gt;Ron&lt;/firstName&gt;&lt;middleNames&gt;K&lt;/middleNames&gt;&lt;lastName&gt;O'Dor&lt;/lastName&gt;&lt;/author&gt;&lt;/authors&gt;&lt;/publication&gt;&lt;publication&gt;&lt;volume&gt;18&lt;/volume&gt;&lt;publication_date&gt;99200512231200000000222000&lt;/publication_date&gt;&lt;number&gt;4&lt;/number&gt;&lt;doi&gt;10.1051/alr:2005039&lt;/doi&gt;&lt;startpage&gt;361&lt;/startpage&gt;&lt;title&gt;The spatio-temporal pattern of Argentine shortfin squid Illex argentinus abundance in the southwest Atlantic&lt;/title&gt;&lt;uuid&gt;DC8CB117-42EE-48BE-89FC-91F8A86416EC&lt;/uuid&gt;&lt;subtype&gt;400&lt;/subtype&gt;&lt;endpage&gt;372&lt;/endpage&gt;&lt;type&gt;400&lt;/type&gt;&lt;url&gt;http://www.alr-journal.org/10.1051/alr:2005039&lt;/url&gt;&lt;bundle&gt;&lt;publication&gt;&lt;title&gt;Aquatic Living Resources&lt;/title&gt;&lt;type&gt;-100&lt;/type&gt;&lt;subtype&gt;-100&lt;/subtype&gt;&lt;uuid&gt;508EF5BE-DE5B-4B88-9925-7000613A8FE4&lt;/uuid&gt;&lt;/publication&gt;&lt;/bundle&gt;&lt;authors&gt;&lt;author&gt;&lt;firstName&gt;Mar&lt;/firstName&gt;&lt;lastName&gt;Sacau&lt;/lastName&gt;&lt;/author&gt;&lt;author&gt;&lt;firstName&gt;Graham&lt;/firstName&gt;&lt;middleNames&gt;J&lt;/middleNames&gt;&lt;lastName&gt;Pierce&lt;/lastName&gt;&lt;/author&gt;&lt;author&gt;&lt;firstName&gt;Jianjun&lt;/firstName&gt;&lt;lastName&gt;Wang&lt;/lastName&gt;&lt;/author&gt;&lt;author&gt;&lt;firstName&gt;Alexander&lt;/firstName&gt;&lt;middleNames&gt;I&lt;/middleNames&gt;&lt;lastName&gt;Arkhipkin&lt;/lastName&gt;&lt;/author&gt;&lt;author&gt;&lt;firstName&gt;Julio&lt;/firstName&gt;&lt;lastName&gt;Portela&lt;/lastName&gt;&lt;/author&gt;&lt;author&gt;&lt;firstName&gt;Paul&lt;/firstName&gt;&lt;lastName&gt;Brickle&lt;/lastName&gt;&lt;/author&gt;&lt;author&gt;&lt;firstName&gt;María&lt;/firstName&gt;&lt;middleNames&gt;B&lt;/middleNames&gt;&lt;lastName&gt;Santos&lt;/lastName&gt;&lt;/author&gt;&lt;author&gt;&lt;firstName&gt;Alain&lt;/firstName&gt;&lt;middleNames&gt;F&lt;/middleNames&gt;&lt;lastName&gt;Zuur&lt;/lastName&gt;&lt;/author&gt;&lt;author&gt;&lt;firstName&gt;Xosé&lt;/firstName&gt;&lt;lastName&gt;Cardoso&lt;/lastName&gt;&lt;/author&gt;&lt;/authors&gt;&lt;/publication&gt;&lt;publication&gt;&lt;uuid&gt;E738D1C5-D1CA-4014-9526-F4312C9DB4C2&lt;/uuid&gt;&lt;volume&gt;95&lt;/volume&gt;&lt;doi&gt;10.1016/j.dsr2.2012.07.001&lt;/doi&gt;&lt;startpage&gt;129&lt;/startpage&gt;&lt;publication_date&gt;99201310151200000000222000&lt;/publication_date&gt;&lt;url&gt;http://dx.doi.org/10.1016/j.dsr2.2012.07.001&lt;/url&gt;&lt;type&gt;400&lt;/type&gt;&lt;title&gt;Role of squid in the Southern Ocean pelagic ecosystem and the possible consequences of climate change&lt;/title&gt;&lt;publisher&gt;Elsevier&lt;/publisher&gt;&lt;number&gt;C&lt;/number&gt;&lt;subtype&gt;400&lt;/subtype&gt;&lt;endpage&gt;138&lt;/endpage&gt;&lt;bundle&gt;&lt;publication&gt;&lt;publisher&gt;Elsevier&lt;/publisher&gt;&lt;title&gt;Deep-Sea Research II&lt;/title&gt;&lt;type&gt;-100&lt;/type&gt;&lt;subtype&gt;-100&lt;/subtype&gt;&lt;uuid&gt;B97BD726-4290-4940-BF26-FFCF4E1607AE&lt;/uuid&gt;&lt;/publication&gt;&lt;/bundle&gt;&lt;authors&gt;&lt;author&gt;&lt;firstName&gt;Paul&lt;/firstName&gt;&lt;middleNames&gt;G&lt;/middleNames&gt;&lt;lastName&gt;Rodhouse&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(Rodhouse, 201</w:t>
      </w:r>
      <w:r w:rsidR="004F66F5">
        <w:rPr>
          <w:rFonts w:ascii="Times New Roman" w:hAnsi="Times New Roman"/>
        </w:rPr>
        <w:t xml:space="preserve">3; Rodhouse </w:t>
      </w:r>
      <w:r w:rsidR="004F66F5">
        <w:rPr>
          <w:rFonts w:ascii="Times New Roman" w:hAnsi="Times New Roman"/>
          <w:i/>
        </w:rPr>
        <w:t>et al.</w:t>
      </w:r>
      <w:r w:rsidR="004B238B">
        <w:rPr>
          <w:rFonts w:ascii="Times New Roman" w:hAnsi="Times New Roman"/>
        </w:rPr>
        <w:t xml:space="preserve">, 1998; Sacau </w:t>
      </w:r>
      <w:r w:rsidR="004B238B" w:rsidRPr="004F66F5">
        <w:rPr>
          <w:rFonts w:ascii="Times New Roman" w:hAnsi="Times New Roman"/>
          <w:i/>
        </w:rPr>
        <w:t>et al</w:t>
      </w:r>
      <w:r w:rsidR="004B238B">
        <w:rPr>
          <w:rFonts w:ascii="Times New Roman" w:hAnsi="Times New Roman"/>
        </w:rPr>
        <w:t>., 2005)</w:t>
      </w:r>
      <w:r w:rsidR="0006000F" w:rsidRPr="00CD69CE">
        <w:rPr>
          <w:rFonts w:ascii="Times New Roman" w:hAnsi="Times New Roman"/>
          <w:lang w:val="en-GB"/>
        </w:rPr>
        <w:fldChar w:fldCharType="end"/>
      </w:r>
      <w:r w:rsidR="005F0080" w:rsidRPr="00CD69CE">
        <w:rPr>
          <w:rFonts w:ascii="Times New Roman" w:hAnsi="Times New Roman"/>
          <w:lang w:val="en-GB"/>
        </w:rPr>
        <w:t xml:space="preserve">. However, </w:t>
      </w:r>
      <w:r w:rsidR="005F0080" w:rsidRPr="00CD69CE">
        <w:rPr>
          <w:rFonts w:ascii="Times New Roman" w:hAnsi="Times New Roman"/>
          <w:i/>
          <w:lang w:val="en-GB"/>
        </w:rPr>
        <w:t xml:space="preserve">I. </w:t>
      </w:r>
      <w:proofErr w:type="spellStart"/>
      <w:r w:rsidR="005F0080" w:rsidRPr="00CD69CE">
        <w:rPr>
          <w:rFonts w:ascii="Times New Roman" w:hAnsi="Times New Roman"/>
          <w:i/>
          <w:lang w:val="en-GB"/>
        </w:rPr>
        <w:t>argentinus</w:t>
      </w:r>
      <w:proofErr w:type="spellEnd"/>
      <w:r w:rsidR="005F0080" w:rsidRPr="00CD69CE">
        <w:rPr>
          <w:rFonts w:ascii="Times New Roman" w:hAnsi="Times New Roman"/>
          <w:lang w:val="en-GB"/>
        </w:rPr>
        <w:t xml:space="preserve"> </w:t>
      </w:r>
      <w:r w:rsidR="000571AA" w:rsidRPr="00CD69CE">
        <w:rPr>
          <w:rFonts w:ascii="Times New Roman" w:hAnsi="Times New Roman"/>
          <w:lang w:val="en-GB"/>
        </w:rPr>
        <w:t xml:space="preserve">has also been observed </w:t>
      </w:r>
      <w:r w:rsidR="001A7424" w:rsidRPr="00CD69CE">
        <w:rPr>
          <w:rFonts w:ascii="Times New Roman" w:hAnsi="Times New Roman"/>
          <w:lang w:val="en-GB"/>
        </w:rPr>
        <w:t xml:space="preserve">in the Antarctic Polar Frontal Zone (APFZ)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&lt;citation&gt;&lt;uuid&gt;4FA3B692-3BED-42DA-9C32-1CC648240DC8&lt;/uuid&gt;&lt;priority&gt;8&lt;/priority&gt;&lt;publications&gt;&lt;publication&gt;&lt;location&gt;&amp;lt;html&amp;gt;&amp;lt;head&amp;gt;&amp;lt;meta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Home&amp;lt;/a&amp;gt;&amp;lt;/div&amp;gt;&amp;lt;/body&amp;gt;&amp;lt;/html&amp;gt;&lt;/location&gt;&lt;publication_date&gt;99199800001200000000200000&lt;/publication_date&gt;&lt;number&gt;376&lt;/number&gt;&lt;startpage&gt;273&lt;/startpage&gt;&lt;title&gt;Squid Recruitment Dynamics: The Genus Illex as a Model, the Commercial Illex Species and Influence on Variability&lt;/title&gt;&lt;uuid&gt;371341E8-9ECB-44E7-85DB-B9500D937770&lt;/uuid&gt;&lt;subtype&gt;0&lt;/subtype&gt;&lt;publisher&gt;Food &amp;amp; Agriculture Org.&lt;/publisher&gt;&lt;type&gt;0&lt;/type&gt;&lt;place&gt;Rome&lt;/place&gt;&lt;url&gt;http://books.google.com/books?hl=en&amp;amp;lr=&amp;amp;id=DnaPt448S7IC&amp;amp;oi=fnd&amp;amp;pg=PA1&amp;amp;dq=Squid+recruitment+dynamics+The+genus+Illex+as+a+model+The+commercial+Illex+species+Influences+on+variability&amp;amp;ots=L4V9e6MPvE&amp;amp;sig=iaLN24J1uiH3pTqafqwYst8QIZc&lt;/url&gt;&lt;authors&gt;&lt;author&gt;&lt;firstName&gt;Paul&lt;/firstName&gt;&lt;middleNames&gt;G&lt;/middleNames&gt;&lt;lastName&gt;Rodhouse&lt;/lastName&gt;&lt;/author&gt;&lt;author&gt;&lt;firstName&gt;Earl&lt;/firstName&gt;&lt;middleNames&gt;G&lt;/middleNames&gt;&lt;lastName&gt;Dawe&lt;/lastName&gt;&lt;/author&gt;&lt;author&gt;&lt;firstName&gt;Ron&lt;/firstName&gt;&lt;middleNames&gt;K&lt;/middleNames&gt;&lt;lastName&gt;O'Dor&lt;/lastName&gt;&lt;/author&gt;&lt;/authors&gt;&lt;/publication&gt;&lt;publication&gt;&lt;volume&gt;49&lt;/volume&gt;&lt;publication_date&gt;99199100001200000000200000&lt;/publication_date&gt;&lt;startpage&gt;404&lt;/startpage&gt;&lt;title&gt;Population structure of Martialia hyadesi (Cephalopoda: Ommastrephidae) at the Antarctic Polar Front and the Patagonian Shelf, South Atlantic&lt;/title&gt;&lt;uuid&gt;8572EB70-E72F-4E16-A3DD-BB3F31052F44&lt;/uuid&gt;&lt;subtype&gt;400&lt;/subtype&gt;&lt;endpage&gt;4018&lt;/endpage&gt;&lt;type&gt;400&lt;/type&gt;&lt;url&gt;http://books.google.pt/books?id=-iUtuAAACAAJ&amp;amp;dq=1991+inauthor:Rodhouse&amp;amp;hl=&amp;amp;cd=3&amp;amp;source=gbs_api&lt;/url&gt;&lt;bundle&gt;&lt;publication&gt;&lt;title&gt;Bulletin of Marine Science&lt;/title&gt;&lt;type&gt;-100&lt;/type&gt;&lt;subtype&gt;-100&lt;/subtype&gt;&lt;uuid&gt;2803E1CD-9637-4075-9E5C-B9BF4FACD807&lt;/uuid&gt;&lt;/publication&gt;&lt;/bundle&gt;&lt;authors&gt;&lt;author&gt;&lt;firstName&gt;Paul&lt;/firstName&gt;&lt;middleNames&gt;G&lt;/middleNames&gt;&lt;lastName&gt;Rodhouse&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w:t>
      </w:r>
      <w:proofErr w:type="spellStart"/>
      <w:r w:rsidR="004B238B">
        <w:rPr>
          <w:rFonts w:ascii="Times New Roman" w:hAnsi="Times New Roman"/>
        </w:rPr>
        <w:t>Rodhouse</w:t>
      </w:r>
      <w:proofErr w:type="spellEnd"/>
      <w:r w:rsidR="004B238B">
        <w:rPr>
          <w:rFonts w:ascii="Times New Roman" w:hAnsi="Times New Roman"/>
        </w:rPr>
        <w:t xml:space="preserve">, 1991; </w:t>
      </w:r>
      <w:proofErr w:type="spellStart"/>
      <w:r w:rsidR="004B238B">
        <w:rPr>
          <w:rFonts w:ascii="Times New Roman" w:hAnsi="Times New Roman"/>
        </w:rPr>
        <w:t>Rodhouse</w:t>
      </w:r>
      <w:proofErr w:type="spellEnd"/>
      <w:r w:rsidR="004B238B">
        <w:rPr>
          <w:rFonts w:ascii="Times New Roman" w:hAnsi="Times New Roman"/>
        </w:rPr>
        <w:t xml:space="preserve"> </w:t>
      </w:r>
      <w:r w:rsidR="004B238B" w:rsidRPr="004F66F5">
        <w:rPr>
          <w:rFonts w:ascii="Times New Roman" w:hAnsi="Times New Roman"/>
          <w:i/>
        </w:rPr>
        <w:t>et al.</w:t>
      </w:r>
      <w:r w:rsidR="004B238B">
        <w:rPr>
          <w:rFonts w:ascii="Times New Roman" w:hAnsi="Times New Roman"/>
        </w:rPr>
        <w:t>, 1998)</w:t>
      </w:r>
      <w:r w:rsidR="0006000F" w:rsidRPr="00CD69CE">
        <w:rPr>
          <w:rFonts w:ascii="Times New Roman" w:hAnsi="Times New Roman"/>
          <w:lang w:val="en-GB"/>
        </w:rPr>
        <w:fldChar w:fldCharType="end"/>
      </w:r>
      <w:r w:rsidR="001A7424" w:rsidRPr="00CD69CE">
        <w:rPr>
          <w:rFonts w:ascii="Times New Roman" w:hAnsi="Times New Roman"/>
          <w:lang w:val="en-GB"/>
        </w:rPr>
        <w:t>. This region is</w:t>
      </w:r>
      <w:r w:rsidR="000571AA" w:rsidRPr="00CD69CE">
        <w:rPr>
          <w:rFonts w:ascii="Times New Roman" w:hAnsi="Times New Roman"/>
          <w:lang w:val="en-GB"/>
        </w:rPr>
        <w:t xml:space="preserve"> </w:t>
      </w:r>
      <w:r w:rsidR="001A7424" w:rsidRPr="00CD69CE">
        <w:rPr>
          <w:rFonts w:ascii="Times New Roman" w:hAnsi="Times New Roman"/>
          <w:lang w:val="en-GB"/>
        </w:rPr>
        <w:t>north of</w:t>
      </w:r>
      <w:r w:rsidR="00300E51" w:rsidRPr="00CD69CE">
        <w:rPr>
          <w:rFonts w:ascii="Times New Roman" w:hAnsi="Times New Roman"/>
          <w:lang w:val="en-GB"/>
        </w:rPr>
        <w:t xml:space="preserve"> the Antarctic Polar Front</w:t>
      </w:r>
      <w:r w:rsidR="001A7424" w:rsidRPr="00CD69CE">
        <w:rPr>
          <w:rFonts w:ascii="Times New Roman" w:hAnsi="Times New Roman"/>
          <w:lang w:val="en-GB"/>
        </w:rPr>
        <w:t xml:space="preserve"> (</w:t>
      </w:r>
      <w:r w:rsidR="00300E51" w:rsidRPr="00CD69CE">
        <w:rPr>
          <w:rFonts w:ascii="Times New Roman" w:hAnsi="Times New Roman"/>
          <w:lang w:val="en-GB"/>
        </w:rPr>
        <w:t>APF</w:t>
      </w:r>
      <w:r w:rsidR="001A7424" w:rsidRPr="00CD69CE">
        <w:rPr>
          <w:rFonts w:ascii="Times New Roman" w:hAnsi="Times New Roman"/>
          <w:lang w:val="en-GB"/>
        </w:rPr>
        <w:t xml:space="preserve">), </w:t>
      </w:r>
      <w:r w:rsidR="009E1BE6" w:rsidRPr="00CD69CE">
        <w:rPr>
          <w:rFonts w:ascii="Times New Roman" w:hAnsi="Times New Roman"/>
          <w:lang w:val="en-GB"/>
        </w:rPr>
        <w:t xml:space="preserve">which is </w:t>
      </w:r>
      <w:r w:rsidR="00300E51" w:rsidRPr="00CD69CE">
        <w:rPr>
          <w:rFonts w:ascii="Times New Roman" w:hAnsi="Times New Roman"/>
          <w:lang w:val="en-GB"/>
        </w:rPr>
        <w:t>a significant ecological barrier between the southwest Atlantic and the colder waters of the Southern Ocean</w:t>
      </w:r>
      <w:r w:rsidR="00B206BA" w:rsidRPr="00CD69CE">
        <w:rPr>
          <w:rFonts w:ascii="Times New Roman" w:hAnsi="Times New Roman"/>
          <w:lang w:val="en-GB"/>
        </w:rPr>
        <w:t xml:space="preserve">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F7CD91B3-A08B-4F2C-802D-230D5FE283B5&lt;/uuid&gt;&lt;priority&gt;9&lt;/priority&gt;&lt;publications&gt;&lt;publication&gt;&lt;uuid&gt;6EB673D9-7B6B-4458-9D06-A66D0CDBA337&lt;/uuid&gt;&lt;volume&gt;50&lt;/volume&gt;&lt;startpage&gt;59&lt;/startpage&gt;&lt;subtitle&gt;Advances in Marine Biology&lt;/subtitle&gt;&lt;publication_date&gt;99200605001200000000220000&lt;/publication_date&gt;&lt;type&gt;-1000&lt;/type&gt;&lt;title&gt;Sourthern Ocean Cephalopods&lt;/title&gt;&lt;publisher&gt;Academic Press&lt;/publisher&gt;&lt;location&gt;200,4,32.7153292,-117.1572551&lt;/location&gt;&lt;subtype&gt;-1000&lt;/subtype&gt;&lt;place&gt;San Diego&lt;/place&gt;&lt;endpage&gt;250&lt;/endpage&gt;&lt;authors&gt;&lt;author&gt;&lt;firstName&gt;Martin&lt;/firstName&gt;&lt;middleNames&gt;A&lt;/middleNames&gt;&lt;lastName&gt;Collins&lt;/lastName&gt;&lt;/author&gt;&lt;author&gt;&lt;firstName&gt;Paul&lt;/firstName&gt;&lt;middleNames&gt;G&lt;/middleNames&gt;&lt;lastName&gt;Rodhouse&lt;/lastName&gt;&lt;/author&gt;&lt;/authors&gt;&lt;editors&gt;&lt;author&gt;&lt;firstName&gt;A&lt;/firstName&gt;&lt;middleNames&gt;J&lt;/middleNames&gt;&lt;lastName&gt;Southward&lt;/lastName&gt;&lt;/author&gt;&lt;author&gt;&lt;firstName&gt;C&lt;/firstName&gt;&lt;middleNames&gt;M&lt;/middleNames&gt;&lt;lastName&gt;Young&lt;/lastName&gt;&lt;/author&gt;&lt;author&gt;&lt;firstName&gt;L&lt;/firstName&gt;&lt;middleNames&gt;A&lt;/middleNames&gt;&lt;lastName&gt;Fuiman&lt;/lastName&gt;&lt;/author&gt;&lt;/edit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 xml:space="preserve">(Collins &amp; </w:t>
      </w:r>
      <w:proofErr w:type="spellStart"/>
      <w:r w:rsidR="004B238B">
        <w:rPr>
          <w:rFonts w:ascii="Times New Roman" w:hAnsi="Times New Roman"/>
        </w:rPr>
        <w:t>Rodhouse</w:t>
      </w:r>
      <w:proofErr w:type="spellEnd"/>
      <w:r w:rsidR="004B238B">
        <w:rPr>
          <w:rFonts w:ascii="Times New Roman" w:hAnsi="Times New Roman"/>
        </w:rPr>
        <w:t>, 2006)</w:t>
      </w:r>
      <w:r w:rsidR="0006000F" w:rsidRPr="00CD69CE">
        <w:rPr>
          <w:rFonts w:ascii="Times New Roman" w:hAnsi="Times New Roman"/>
          <w:lang w:val="en-GB"/>
        </w:rPr>
        <w:fldChar w:fldCharType="end"/>
      </w:r>
      <w:r w:rsidR="00300E51" w:rsidRPr="00CD69CE">
        <w:rPr>
          <w:rFonts w:ascii="Times New Roman" w:hAnsi="Times New Roman"/>
          <w:lang w:val="en-GB"/>
        </w:rPr>
        <w:t xml:space="preserve">.  Furthermore, </w:t>
      </w:r>
      <w:r w:rsidR="00300E51" w:rsidRPr="00CD69CE">
        <w:rPr>
          <w:rFonts w:ascii="Times New Roman" w:hAnsi="Times New Roman"/>
          <w:i/>
          <w:lang w:val="en-GB"/>
        </w:rPr>
        <w:t xml:space="preserve">I. </w:t>
      </w:r>
      <w:proofErr w:type="spellStart"/>
      <w:r w:rsidR="00300E51" w:rsidRPr="00CD69CE">
        <w:rPr>
          <w:rFonts w:ascii="Times New Roman" w:hAnsi="Times New Roman"/>
          <w:i/>
          <w:lang w:val="en-GB"/>
        </w:rPr>
        <w:t>argentinus</w:t>
      </w:r>
      <w:proofErr w:type="spellEnd"/>
      <w:r w:rsidR="00300E51" w:rsidRPr="00CD69CE">
        <w:rPr>
          <w:rFonts w:ascii="Times New Roman" w:hAnsi="Times New Roman"/>
          <w:lang w:val="en-GB"/>
        </w:rPr>
        <w:t xml:space="preserve"> </w:t>
      </w:r>
      <w:r w:rsidR="00787A69" w:rsidRPr="00CD69CE">
        <w:rPr>
          <w:rFonts w:ascii="Times New Roman" w:hAnsi="Times New Roman"/>
          <w:lang w:val="en-GB"/>
        </w:rPr>
        <w:t xml:space="preserve">beaks have been observed in the diets of grey-headed, </w:t>
      </w:r>
      <w:proofErr w:type="spellStart"/>
      <w:r w:rsidR="00787A69" w:rsidRPr="00CD69CE">
        <w:rPr>
          <w:rFonts w:ascii="Times New Roman" w:hAnsi="Times New Roman"/>
          <w:i/>
          <w:lang w:val="en-GB"/>
        </w:rPr>
        <w:lastRenderedPageBreak/>
        <w:t>Thalassarche</w:t>
      </w:r>
      <w:proofErr w:type="spellEnd"/>
      <w:r w:rsidR="00787A69" w:rsidRPr="00CD69CE">
        <w:rPr>
          <w:rFonts w:ascii="Times New Roman" w:hAnsi="Times New Roman"/>
          <w:i/>
          <w:lang w:val="en-GB"/>
        </w:rPr>
        <w:t xml:space="preserve"> </w:t>
      </w:r>
      <w:proofErr w:type="spellStart"/>
      <w:r w:rsidR="00787A69" w:rsidRPr="00CD69CE">
        <w:rPr>
          <w:rFonts w:ascii="Times New Roman" w:hAnsi="Times New Roman"/>
          <w:i/>
          <w:lang w:val="en-GB"/>
        </w:rPr>
        <w:t>chrysostoma</w:t>
      </w:r>
      <w:proofErr w:type="spellEnd"/>
      <w:r w:rsidR="008919A6" w:rsidRPr="00CD69CE">
        <w:rPr>
          <w:rFonts w:ascii="Times New Roman" w:hAnsi="Times New Roman"/>
          <w:lang w:val="en-GB"/>
        </w:rPr>
        <w:t>;</w:t>
      </w:r>
      <w:r w:rsidR="00787A69" w:rsidRPr="00CD69CE">
        <w:rPr>
          <w:rFonts w:ascii="Times New Roman" w:hAnsi="Times New Roman"/>
          <w:lang w:val="en-GB"/>
        </w:rPr>
        <w:t xml:space="preserve"> black-browed, </w:t>
      </w:r>
      <w:r w:rsidR="00787A69" w:rsidRPr="00CD69CE">
        <w:rPr>
          <w:rFonts w:ascii="Times New Roman" w:hAnsi="Times New Roman"/>
          <w:i/>
          <w:lang w:val="en-GB"/>
        </w:rPr>
        <w:t xml:space="preserve">T. </w:t>
      </w:r>
      <w:proofErr w:type="spellStart"/>
      <w:r w:rsidR="00D23B77">
        <w:rPr>
          <w:rFonts w:ascii="Times New Roman" w:hAnsi="Times New Roman"/>
          <w:i/>
          <w:lang w:val="en-GB"/>
        </w:rPr>
        <w:t>melanophris</w:t>
      </w:r>
      <w:proofErr w:type="spellEnd"/>
      <w:r w:rsidR="008919A6" w:rsidRPr="00CD69CE">
        <w:rPr>
          <w:rFonts w:ascii="Times New Roman" w:hAnsi="Times New Roman"/>
          <w:lang w:val="en-GB"/>
        </w:rPr>
        <w:t>;</w:t>
      </w:r>
      <w:r w:rsidR="00787A69" w:rsidRPr="00CD69CE">
        <w:rPr>
          <w:rFonts w:ascii="Times New Roman" w:hAnsi="Times New Roman"/>
          <w:lang w:val="en-GB"/>
        </w:rPr>
        <w:t xml:space="preserve"> and wandering, </w:t>
      </w:r>
      <w:proofErr w:type="spellStart"/>
      <w:r w:rsidR="00787A69" w:rsidRPr="00CD69CE">
        <w:rPr>
          <w:rFonts w:ascii="Times New Roman" w:hAnsi="Times New Roman"/>
          <w:i/>
          <w:lang w:val="en-GB"/>
        </w:rPr>
        <w:t>Diomedea</w:t>
      </w:r>
      <w:proofErr w:type="spellEnd"/>
      <w:r w:rsidR="00787A69" w:rsidRPr="00CD69CE">
        <w:rPr>
          <w:rFonts w:ascii="Times New Roman" w:hAnsi="Times New Roman"/>
          <w:i/>
          <w:lang w:val="en-GB"/>
        </w:rPr>
        <w:t xml:space="preserve"> </w:t>
      </w:r>
      <w:proofErr w:type="spellStart"/>
      <w:r w:rsidR="00787A69" w:rsidRPr="00CD69CE">
        <w:rPr>
          <w:rFonts w:ascii="Times New Roman" w:hAnsi="Times New Roman"/>
          <w:i/>
          <w:lang w:val="en-GB"/>
        </w:rPr>
        <w:t>exulans</w:t>
      </w:r>
      <w:proofErr w:type="spellEnd"/>
      <w:r w:rsidR="00787A69" w:rsidRPr="00CD69CE">
        <w:rPr>
          <w:rFonts w:ascii="Times New Roman" w:hAnsi="Times New Roman"/>
          <w:lang w:val="en-GB"/>
        </w:rPr>
        <w:t>, albatrosses during the breeding season at Bird Island, South Georgia</w:t>
      </w:r>
      <w:r w:rsidR="00DB5AC1" w:rsidRPr="00CD69CE">
        <w:rPr>
          <w:rFonts w:ascii="Times New Roman" w:hAnsi="Times New Roman"/>
          <w:lang w:val="en-GB"/>
        </w:rPr>
        <w:t xml:space="preserve">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74933AD8-8B2C-4402-AEF3-3F92EBEB4143&lt;/uuid&gt;&lt;priority&gt;10&lt;/priority&gt;&lt;publications&gt;&lt;publication&gt;&lt;volume&gt;96&lt;/volume&gt;&lt;publication_date&gt;99198700001200000000200000&lt;/publication_date&gt;&lt;number&gt;1&lt;/number&gt;&lt;startpage&gt;1&lt;/startpage&gt;&lt;title&gt;Cephalopod prey of the wandering albatross Diomedea exulans&lt;/title&gt;&lt;uuid&gt;D7ECD5AB-5A3F-49FE-95FB-F8C985766106&lt;/uuid&gt;&lt;subtype&gt;400&lt;/subtype&gt;&lt;endpage&gt;10&lt;/endpage&gt;&lt;type&gt;400&lt;/type&gt;&lt;url&gt;http://link.springer.com/article/10.1007/BF00394833&lt;/url&gt;&lt;bundle&gt;&lt;publication&gt;&lt;title&gt;Marine Biololy&lt;/title&gt;&lt;type&gt;-100&lt;/type&gt;&lt;subtype&gt;-100&lt;/subtype&gt;&lt;uuid&gt;E3EF55F7-9583-4FD4-A72C-629B69578DC5&lt;/uuid&gt;&lt;/publication&gt;&lt;/bundle&gt;&lt;authors&gt;&lt;author&gt;&lt;firstName&gt;Paul&lt;/firstName&gt;&lt;middleNames&gt;G&lt;/middleNames&gt;&lt;lastName&gt;Rodhouse&lt;/lastName&gt;&lt;/author&gt;&lt;author&gt;&lt;firstName&gt;M&lt;/firstName&gt;&lt;middleNames&gt;R&lt;/middleNames&gt;&lt;lastName&gt;Clarke&lt;/lastName&gt;&lt;/author&gt;&lt;author&gt;&lt;firstName&gt;AWA&lt;/firstName&gt;&lt;lastName&gt;Murray&lt;/lastName&gt;&lt;/author&gt;&lt;/authors&gt;&lt;/publication&gt;&lt;publication&gt;&lt;volume&gt;49&lt;/volume&gt;&lt;publication_date&gt;99199100001200000000200000&lt;/publication_date&gt;&lt;startpage&gt;404&lt;/startpage&gt;&lt;title&gt;Population structure of Martialia hyadesi (Cephalopoda: Ommastrephidae) at the Antarctic Polar Front and the Patagonian Shelf, South Atlantic&lt;/title&gt;&lt;uuid&gt;8572EB70-E72F-4E16-A3DD-BB3F31052F44&lt;/uuid&gt;&lt;subtype&gt;400&lt;/subtype&gt;&lt;endpage&gt;4018&lt;/endpage&gt;&lt;type&gt;400&lt;/type&gt;&lt;url&gt;http://books.google.pt/books?id=-iUtuAAACAAJ&amp;amp;dq=1991+inauthor:Rodhouse&amp;amp;hl=&amp;amp;cd=3&amp;amp;source=gbs_api&lt;/url&gt;&lt;bundle&gt;&lt;publication&gt;&lt;title&gt;Bulletin of Marine Science&lt;/title&gt;&lt;type&gt;-100&lt;/type&gt;&lt;subtype&gt;-100&lt;/subtype&gt;&lt;uuid&gt;2803E1CD-9637-4075-9E5C-B9BF4FACD807&lt;/uuid&gt;&lt;/publication&gt;&lt;/bundle&gt;&lt;authors&gt;&lt;author&gt;&lt;firstName&gt;Paul&lt;/firstName&gt;&lt;middleNames&gt;G&lt;/middleNames&gt;&lt;lastName&gt;Rodhouse&lt;/lastName&gt;&lt;/author&gt;&lt;/authors&gt;&lt;/publication&gt;&lt;publication&gt;&lt;volume&gt;71&lt;/volume&gt;&lt;publication_date&gt;99200200001200000000200000&lt;/publication_date&gt;&lt;number&gt;2&lt;/number&gt;&lt;startpage&gt;1109&lt;/startpage&gt;&lt;title&gt;Unusual occurrence of Illex argentinus (Cephalopoda: Ommastrephidae) in the diet of albatrosses breeding at Bird Island, South Georgia&lt;/title&gt;&lt;uuid&gt;A07EB3EF-C14A-4AF9-8625-8F59159B80DA&lt;/uuid&gt;&lt;subtype&gt;400&lt;/subtype&gt;&lt;endpage&gt;1112&lt;/endpage&gt;&lt;type&gt;400&lt;/type&gt;&lt;url&gt;http://www.ingentaconnect.com/content/umrsmas/bullmar/2002/00000071/00000002/art00040?crawler=true&lt;/url&gt;&lt;bundle&gt;&lt;publication&gt;&lt;title&gt;Bulletin of Marine Science&lt;/title&gt;&lt;type&gt;-100&lt;/type&gt;&lt;subtype&gt;-100&lt;/subtype&gt;&lt;uuid&gt;2803E1CD-9637-4075-9E5C-B9BF4FACD807&lt;/uuid&gt;&lt;/publication&gt;&lt;/bundle&gt;&lt;authors&gt;&lt;author&gt;&lt;firstName&gt;José&lt;/firstName&gt;&lt;middleNames&gt;C&lt;/middleNames&gt;&lt;lastName&gt;Xavier&lt;/lastName&gt;&lt;/author&gt;&lt;author&gt;&lt;firstName&gt;Paul&lt;/firstName&gt;&lt;middleNames&gt;G&lt;/middleNames&gt;&lt;lastName&gt;Rodhouse&lt;/lastName&gt;&lt;/author&gt;&lt;author&gt;&lt;firstName&gt;John&lt;/firstName&gt;&lt;middleNames&gt;P&lt;/middleNames&gt;&lt;lastName&gt;Croxall&lt;/lastName&gt;&lt;/author&gt;&lt;/authors&gt;&lt;/publication&gt;&lt;publication&gt;&lt;volume&gt;29&lt;/volume&gt;&lt;publication_date&gt;99200600001200000000200000&lt;/publication_date&gt;&lt;number&gt;2&lt;/number&gt;&lt;startpage&gt;260&lt;/startpage&gt;&lt;title&gt;Determining prey distribution patterns from stomach</w:instrText>
      </w:r>
      <w:r w:rsidR="004031FF">
        <w:rPr>
          <w:rFonts w:ascii="Adobe Arabic" w:hAnsi="Adobe Arabic" w:cs="Adobe Arabic"/>
          <w:lang w:val="en-GB"/>
        </w:rPr>
        <w:instrText>‐</w:instrText>
      </w:r>
      <w:r w:rsidR="004031FF">
        <w:rPr>
          <w:rFonts w:ascii="Times New Roman" w:hAnsi="Times New Roman"/>
          <w:lang w:val="en-GB"/>
        </w:rPr>
        <w:instrText>contents of satellite</w:instrText>
      </w:r>
      <w:r w:rsidR="004031FF">
        <w:rPr>
          <w:rFonts w:ascii="Adobe Arabic" w:hAnsi="Adobe Arabic" w:cs="Adobe Arabic"/>
          <w:lang w:val="en-GB"/>
        </w:rPr>
        <w:instrText>‐</w:instrText>
      </w:r>
      <w:r w:rsidR="004031FF">
        <w:rPr>
          <w:rFonts w:ascii="Times New Roman" w:hAnsi="Times New Roman"/>
          <w:lang w:val="en-GB"/>
        </w:rPr>
        <w:instrText>tracked high</w:instrText>
      </w:r>
      <w:r w:rsidR="004031FF">
        <w:rPr>
          <w:rFonts w:ascii="Adobe Arabic" w:hAnsi="Adobe Arabic" w:cs="Adobe Arabic"/>
          <w:lang w:val="en-GB"/>
        </w:rPr>
        <w:instrText>‐</w:instrText>
      </w:r>
      <w:r w:rsidR="004031FF">
        <w:rPr>
          <w:rFonts w:ascii="Times New Roman" w:hAnsi="Times New Roman"/>
          <w:lang w:val="en-GB"/>
        </w:rPr>
        <w:instrText>predators of the Southern Ocean&lt;/title&gt;&lt;uuid&gt;37C13047-3905-47D6-A441-ED632A5B79B0&lt;/uuid&gt;&lt;subtype&gt;400&lt;/subtype&gt;&lt;endpage&gt;272&lt;/endpage&gt;&lt;type&gt;400&lt;/type&gt;&lt;url&gt;http://onlinelibrary.wiley.com/doi/10.1111/j.2006.0906-7590.04525.x/full&lt;/url&gt;&lt;bundle&gt;&lt;publication&gt;&lt;title&gt;Ecography&lt;/title&gt;&lt;type&gt;-100&lt;/type&gt;&lt;subtype&gt;-100&lt;/subtype&gt;&lt;uuid&gt;E64EB4F3-E997-4667-A275-342B566B2C73&lt;/uuid&gt;&lt;/publication&gt;&lt;/bundle&gt;&lt;authors&gt;&lt;author&gt;&lt;firstName&gt;José&lt;/firstName&gt;&lt;middleNames&gt;C&lt;/middleNames&gt;&lt;lastName&gt;Xavier&lt;/lastName&gt;&lt;/author&gt;&lt;author&gt;&lt;firstName&gt;G&lt;/firstName&gt;&lt;lastName&gt;A Tarling&lt;/lastName&gt;&lt;/author&gt;&lt;author&gt;&lt;firstName&gt;J&lt;/firstName&gt;&lt;lastName&gt;P Croxall&lt;/lastName&gt;&lt;/author&gt;&lt;/authors&gt;&lt;/publication&gt;&lt;/publications&gt;&lt;cites&gt;&lt;/cites&gt;&lt;/citation&gt;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 xml:space="preserve">(Rodhouse, </w:t>
      </w:r>
      <w:r w:rsidR="004F66F5">
        <w:rPr>
          <w:rFonts w:ascii="Times New Roman" w:hAnsi="Times New Roman"/>
        </w:rPr>
        <w:t xml:space="preserve">1991; Rodhouse </w:t>
      </w:r>
      <w:r w:rsidR="004F66F5">
        <w:rPr>
          <w:rFonts w:ascii="Times New Roman" w:hAnsi="Times New Roman"/>
          <w:i/>
        </w:rPr>
        <w:t>et al.</w:t>
      </w:r>
      <w:r w:rsidR="004B238B">
        <w:rPr>
          <w:rFonts w:ascii="Times New Roman" w:hAnsi="Times New Roman"/>
        </w:rPr>
        <w:t>, 1987</w:t>
      </w:r>
      <w:r w:rsidR="004F66F5">
        <w:rPr>
          <w:rFonts w:ascii="Times New Roman" w:hAnsi="Times New Roman"/>
        </w:rPr>
        <w:t xml:space="preserve">; Xavier </w:t>
      </w:r>
      <w:r w:rsidR="004F66F5">
        <w:rPr>
          <w:rFonts w:ascii="Times New Roman" w:hAnsi="Times New Roman"/>
          <w:i/>
        </w:rPr>
        <w:t>et al.</w:t>
      </w:r>
      <w:r w:rsidR="004B238B">
        <w:rPr>
          <w:rFonts w:ascii="Times New Roman" w:hAnsi="Times New Roman"/>
        </w:rPr>
        <w:t>, 2</w:t>
      </w:r>
      <w:r w:rsidR="004F66F5">
        <w:rPr>
          <w:rFonts w:ascii="Times New Roman" w:hAnsi="Times New Roman"/>
        </w:rPr>
        <w:t xml:space="preserve">006; Xavier </w:t>
      </w:r>
      <w:r w:rsidR="004F66F5">
        <w:rPr>
          <w:rFonts w:ascii="Times New Roman" w:hAnsi="Times New Roman"/>
          <w:i/>
        </w:rPr>
        <w:t>et al.</w:t>
      </w:r>
      <w:r w:rsidR="004B238B">
        <w:rPr>
          <w:rFonts w:ascii="Times New Roman" w:hAnsi="Times New Roman"/>
        </w:rPr>
        <w:t>, 2002)</w:t>
      </w:r>
      <w:r w:rsidR="0006000F" w:rsidRPr="00CD69CE">
        <w:rPr>
          <w:rFonts w:ascii="Times New Roman" w:hAnsi="Times New Roman"/>
          <w:lang w:val="en-GB"/>
        </w:rPr>
        <w:fldChar w:fldCharType="end"/>
      </w:r>
      <w:r w:rsidR="005F0080" w:rsidRPr="00CD69CE">
        <w:rPr>
          <w:rFonts w:ascii="Times New Roman" w:hAnsi="Times New Roman"/>
          <w:lang w:val="en-GB"/>
        </w:rPr>
        <w:t>.</w:t>
      </w:r>
      <w:r w:rsidR="00DB5AC1" w:rsidRPr="00CD69CE">
        <w:rPr>
          <w:rFonts w:ascii="Times New Roman" w:hAnsi="Times New Roman"/>
          <w:lang w:val="en-GB"/>
        </w:rPr>
        <w:t xml:space="preserve"> Bird Island is located south of the APF</w:t>
      </w:r>
      <w:r w:rsidR="00300E51" w:rsidRPr="00CD69CE">
        <w:rPr>
          <w:rFonts w:ascii="Times New Roman" w:hAnsi="Times New Roman"/>
          <w:lang w:val="en-GB"/>
        </w:rPr>
        <w:t xml:space="preserve"> and t</w:t>
      </w:r>
      <w:r w:rsidR="00DB5AC1" w:rsidRPr="00CD69CE">
        <w:rPr>
          <w:rFonts w:ascii="Times New Roman" w:hAnsi="Times New Roman"/>
          <w:lang w:val="en-GB"/>
        </w:rPr>
        <w:t xml:space="preserve">he available </w:t>
      </w:r>
      <w:r w:rsidR="00300E51" w:rsidRPr="00CD69CE">
        <w:rPr>
          <w:rFonts w:ascii="Times New Roman" w:hAnsi="Times New Roman"/>
          <w:lang w:val="en-GB"/>
        </w:rPr>
        <w:t>tracking data suggest</w:t>
      </w:r>
      <w:r w:rsidR="001A7424" w:rsidRPr="00CD69CE">
        <w:rPr>
          <w:rFonts w:ascii="Times New Roman" w:hAnsi="Times New Roman"/>
          <w:lang w:val="en-GB"/>
        </w:rPr>
        <w:t>ed</w:t>
      </w:r>
      <w:r w:rsidR="00300E51" w:rsidRPr="00CD69CE">
        <w:rPr>
          <w:rFonts w:ascii="Times New Roman" w:hAnsi="Times New Roman"/>
          <w:lang w:val="en-GB"/>
        </w:rPr>
        <w:t xml:space="preserve"> that t</w:t>
      </w:r>
      <w:r w:rsidR="001A7424" w:rsidRPr="00CD69CE">
        <w:rPr>
          <w:rFonts w:ascii="Times New Roman" w:hAnsi="Times New Roman"/>
          <w:lang w:val="en-GB"/>
        </w:rPr>
        <w:t>hese</w:t>
      </w:r>
      <w:r w:rsidR="00DB5AC1" w:rsidRPr="00CD69CE">
        <w:rPr>
          <w:rFonts w:ascii="Times New Roman" w:hAnsi="Times New Roman"/>
          <w:lang w:val="en-GB"/>
        </w:rPr>
        <w:t xml:space="preserve"> albatross species</w:t>
      </w:r>
      <w:r w:rsidR="009E1BE6" w:rsidRPr="00CD69CE">
        <w:rPr>
          <w:rFonts w:ascii="Times New Roman" w:hAnsi="Times New Roman"/>
          <w:lang w:val="en-GB"/>
        </w:rPr>
        <w:t xml:space="preserve"> caught </w:t>
      </w:r>
      <w:r w:rsidR="009E1BE6" w:rsidRPr="00CD69CE">
        <w:rPr>
          <w:rFonts w:ascii="Times New Roman" w:hAnsi="Times New Roman"/>
          <w:i/>
          <w:lang w:val="en-GB"/>
        </w:rPr>
        <w:t>I. argentinus</w:t>
      </w:r>
      <w:r w:rsidR="001A7424" w:rsidRPr="00CD69CE">
        <w:rPr>
          <w:rFonts w:ascii="Times New Roman" w:hAnsi="Times New Roman"/>
          <w:lang w:val="en-GB"/>
        </w:rPr>
        <w:t xml:space="preserve"> while</w:t>
      </w:r>
      <w:r w:rsidR="00DB5AC1" w:rsidRPr="00CD69CE">
        <w:rPr>
          <w:rFonts w:ascii="Times New Roman" w:hAnsi="Times New Roman"/>
          <w:lang w:val="en-GB"/>
        </w:rPr>
        <w:t xml:space="preserve"> forag</w:t>
      </w:r>
      <w:r w:rsidR="001A7424" w:rsidRPr="00CD69CE">
        <w:rPr>
          <w:rFonts w:ascii="Times New Roman" w:hAnsi="Times New Roman"/>
          <w:lang w:val="en-GB"/>
        </w:rPr>
        <w:t>ing</w:t>
      </w:r>
      <w:r w:rsidR="00DB5AC1" w:rsidRPr="00CD69CE">
        <w:rPr>
          <w:rFonts w:ascii="Times New Roman" w:hAnsi="Times New Roman"/>
          <w:lang w:val="en-GB"/>
        </w:rPr>
        <w:t xml:space="preserve"> in the Southern Oc</w:t>
      </w:r>
      <w:r w:rsidR="00C442F8" w:rsidRPr="00CD69CE">
        <w:rPr>
          <w:rFonts w:ascii="Times New Roman" w:hAnsi="Times New Roman"/>
          <w:lang w:val="en-GB"/>
        </w:rPr>
        <w:t>ean during the</w:t>
      </w:r>
      <w:r w:rsidR="001A7424" w:rsidRPr="00CD69CE">
        <w:rPr>
          <w:rFonts w:ascii="Times New Roman" w:hAnsi="Times New Roman"/>
          <w:lang w:val="en-GB"/>
        </w:rPr>
        <w:t>ir</w:t>
      </w:r>
      <w:r w:rsidR="00C442F8" w:rsidRPr="00CD69CE">
        <w:rPr>
          <w:rFonts w:ascii="Times New Roman" w:hAnsi="Times New Roman"/>
          <w:lang w:val="en-GB"/>
        </w:rPr>
        <w:t xml:space="preserve"> breeding season</w:t>
      </w:r>
      <w:r w:rsidR="001A7424" w:rsidRPr="00CD69CE">
        <w:rPr>
          <w:rFonts w:ascii="Times New Roman" w:hAnsi="Times New Roman"/>
          <w:lang w:val="en-GB"/>
        </w:rPr>
        <w:t xml:space="preserve">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2F0DBB27-D2E0-427D-B883-02C0AFAFF812&lt;/uuid&gt;&lt;priority&gt;11&lt;/priority&gt;&lt;publications&gt;&lt;publication&gt;&lt;volume&gt;71&lt;/volume&gt;&lt;publication_date&gt;99200200001200000000200000&lt;/publication_date&gt;&lt;number&gt;2&lt;/number&gt;&lt;startpage&gt;1109&lt;/startpage&gt;&lt;title&gt;Unusual occurrence of Illex argentinus (Cephalopoda: Ommastrephidae) in the diet of albatrosses breeding at Bird Island, South Georgia&lt;/title&gt;&lt;uuid&gt;A07EB3EF-C14A-4AF9-8625-8F59159B80DA&lt;/uuid&gt;&lt;subtype&gt;400&lt;/subtype&gt;&lt;endpage&gt;1112&lt;/endpage&gt;&lt;type&gt;400&lt;/type&gt;&lt;url&gt;http://www.ingentaconnect.com/content/umrsmas/bullmar/2002/00000071/00000002/art00040?crawler=true&lt;/url&gt;&lt;bundle&gt;&lt;publication&gt;&lt;title&gt;Bulletin of Marine Science&lt;/title&gt;&lt;type&gt;-100&lt;/type&gt;&lt;subtype&gt;-100&lt;/subtype&gt;&lt;uuid&gt;2803E1CD-9637-4075-9E5C-B9BF4FACD807&lt;/uuid&gt;&lt;/publication&gt;&lt;/bundle&gt;&lt;authors&gt;&lt;author&gt;&lt;firstName&gt;José&lt;/firstName&gt;&lt;middleNames&gt;C&lt;/middleNames&gt;&lt;lastName&gt;Xavier&lt;/lastName&gt;&lt;/author&gt;&lt;author&gt;&lt;firstName&gt;Paul&lt;/firstName&gt;&lt;middleNames&gt;G&lt;/middleNames&gt;&lt;lastName&gt;Rodhouse&lt;/lastName&gt;&lt;/author&gt;&lt;author&gt;&lt;firstName&gt;John&lt;/firstName&gt;&lt;middleNames&gt;P&lt;/middleNames&gt;&lt;lastName&gt;Croxall&lt;/lastName&gt;&lt;/author&gt;&lt;/authors&gt;&lt;/publication&gt;&lt;publication&gt;&lt;volume&gt;29&lt;/volume&gt;&lt;publication_date&gt;99200600001200000000200000&lt;/publication_date&gt;&lt;number&gt;2&lt;/number&gt;&lt;startpage&gt;260&lt;/startpage&gt;&lt;title&gt;Determining prey distribution patterns from stomach</w:instrText>
      </w:r>
      <w:r w:rsidR="004031FF">
        <w:rPr>
          <w:rFonts w:ascii="Adobe Arabic" w:hAnsi="Adobe Arabic" w:cs="Adobe Arabic"/>
          <w:lang w:val="en-GB"/>
        </w:rPr>
        <w:instrText>‐</w:instrText>
      </w:r>
      <w:r w:rsidR="004031FF">
        <w:rPr>
          <w:rFonts w:ascii="Times New Roman" w:hAnsi="Times New Roman"/>
          <w:lang w:val="en-GB"/>
        </w:rPr>
        <w:instrText>contents of satellite</w:instrText>
      </w:r>
      <w:r w:rsidR="004031FF">
        <w:rPr>
          <w:rFonts w:ascii="Adobe Arabic" w:hAnsi="Adobe Arabic" w:cs="Adobe Arabic"/>
          <w:lang w:val="en-GB"/>
        </w:rPr>
        <w:instrText>‐</w:instrText>
      </w:r>
      <w:r w:rsidR="004031FF">
        <w:rPr>
          <w:rFonts w:ascii="Times New Roman" w:hAnsi="Times New Roman"/>
          <w:lang w:val="en-GB"/>
        </w:rPr>
        <w:instrText>tracked high</w:instrText>
      </w:r>
      <w:r w:rsidR="004031FF">
        <w:rPr>
          <w:rFonts w:ascii="Adobe Arabic" w:hAnsi="Adobe Arabic" w:cs="Adobe Arabic"/>
          <w:lang w:val="en-GB"/>
        </w:rPr>
        <w:instrText>‐</w:instrText>
      </w:r>
      <w:r w:rsidR="004031FF">
        <w:rPr>
          <w:rFonts w:ascii="Times New Roman" w:hAnsi="Times New Roman"/>
          <w:lang w:val="en-GB"/>
        </w:rPr>
        <w:instrText>predators of the Southern Ocean&lt;/title&gt;&lt;uuid&gt;37C13047-3905-47D6-A441-ED632A5B79B0&lt;/uuid&gt;&lt;subtype&gt;400&lt;/subtype&gt;&lt;endpage&gt;272&lt;/endpage&gt;&lt;type&gt;400&lt;/type&gt;&lt;url&gt;http://onlinelibrary.wiley.com/doi/10.1111/j.2006.0906-7590.04525.x/full&lt;/url&gt;&lt;bundle&gt;&lt;publication&gt;&lt;title&gt;Ecography&lt;/title&gt;&lt;type&gt;-100&lt;/type&gt;&lt;subtype&gt;-100&lt;/subtype&gt;&lt;uuid&gt;E64EB4F3-E997-4667-A275-342B566B2C73&lt;/uuid&gt;&lt;/publication&gt;&lt;/bundle&gt;&lt;authors&gt;&lt;author&gt;&lt;firstName&gt;José&lt;/firstName&gt;&lt;middleNames&gt;C&lt;/middleNames&gt;&lt;lastName&gt;Xavier&lt;/lastName&gt;&lt;/author&gt;&lt;author&gt;&lt;firstName&gt;G&lt;/firstName&gt;&lt;lastName&gt;A Tarling&lt;/lastName&gt;&lt;/author&gt;&lt;author&gt;&lt;firstName&gt;J&lt;/firstName&gt;&lt;lastName&gt;P Croxall&lt;/lastName&gt;&lt;/author&gt;&lt;/authors&gt;&lt;/publication&gt;&lt;/publications&gt;&lt;cites&gt;&lt;/cites&gt;&lt;/citation&gt;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 xml:space="preserve">(Xavier </w:t>
      </w:r>
      <w:r w:rsidR="004B238B" w:rsidRPr="004F66F5">
        <w:rPr>
          <w:rFonts w:ascii="Times New Roman" w:hAnsi="Times New Roman"/>
          <w:i/>
        </w:rPr>
        <w:t>et al</w:t>
      </w:r>
      <w:r w:rsidR="004B238B">
        <w:rPr>
          <w:rFonts w:ascii="Times New Roman" w:hAnsi="Times New Roman"/>
        </w:rPr>
        <w:t>., 2002; 2006)</w:t>
      </w:r>
      <w:r w:rsidR="0006000F" w:rsidRPr="00CD69CE">
        <w:rPr>
          <w:rFonts w:ascii="Times New Roman" w:hAnsi="Times New Roman"/>
          <w:lang w:val="en-GB"/>
        </w:rPr>
        <w:fldChar w:fldCharType="end"/>
      </w:r>
      <w:r w:rsidR="00DB5AC1" w:rsidRPr="00CD69CE">
        <w:rPr>
          <w:rFonts w:ascii="Times New Roman" w:hAnsi="Times New Roman"/>
          <w:lang w:val="en-GB"/>
        </w:rPr>
        <w:t xml:space="preserve">. </w:t>
      </w:r>
      <w:r w:rsidR="00300E51" w:rsidRPr="00CD69CE">
        <w:rPr>
          <w:rFonts w:ascii="Times New Roman" w:hAnsi="Times New Roman"/>
          <w:lang w:val="en-GB"/>
        </w:rPr>
        <w:t>These observations led to the hypothesis that</w:t>
      </w:r>
      <w:r w:rsidRPr="00CD69CE">
        <w:rPr>
          <w:rFonts w:ascii="Times New Roman" w:hAnsi="Times New Roman"/>
          <w:lang w:val="en-GB"/>
        </w:rPr>
        <w:t xml:space="preserve"> albatrosses catch</w:t>
      </w:r>
      <w:r w:rsidR="008919A6" w:rsidRPr="00CD69CE">
        <w:rPr>
          <w:rFonts w:ascii="Times New Roman" w:hAnsi="Times New Roman"/>
          <w:lang w:val="en-GB"/>
        </w:rPr>
        <w:t xml:space="preserve"> </w:t>
      </w:r>
      <w:r w:rsidR="00DB5AC1" w:rsidRPr="00CD69CE">
        <w:rPr>
          <w:rFonts w:ascii="Times New Roman" w:hAnsi="Times New Roman"/>
          <w:i/>
          <w:lang w:val="en-GB"/>
        </w:rPr>
        <w:t>I. argentinus</w:t>
      </w:r>
      <w:r w:rsidR="00300E51" w:rsidRPr="00CD69CE">
        <w:rPr>
          <w:rFonts w:ascii="Times New Roman" w:hAnsi="Times New Roman"/>
          <w:lang w:val="en-GB"/>
        </w:rPr>
        <w:t xml:space="preserve"> </w:t>
      </w:r>
      <w:r w:rsidRPr="00CD69CE">
        <w:rPr>
          <w:rFonts w:ascii="Times New Roman" w:hAnsi="Times New Roman"/>
          <w:lang w:val="en-GB"/>
        </w:rPr>
        <w:t xml:space="preserve">in the Southern Ocean and that </w:t>
      </w:r>
      <w:r w:rsidR="008919A6" w:rsidRPr="00CD69CE">
        <w:rPr>
          <w:rFonts w:ascii="Times New Roman" w:hAnsi="Times New Roman"/>
          <w:i/>
          <w:lang w:val="en-GB"/>
        </w:rPr>
        <w:t>I. argentinus</w:t>
      </w:r>
      <w:r w:rsidR="008919A6" w:rsidRPr="00CD69CE">
        <w:rPr>
          <w:rFonts w:ascii="Times New Roman" w:hAnsi="Times New Roman"/>
          <w:lang w:val="en-GB"/>
        </w:rPr>
        <w:t xml:space="preserve"> might</w:t>
      </w:r>
      <w:r w:rsidR="005F0080" w:rsidRPr="00CD69CE">
        <w:rPr>
          <w:rFonts w:ascii="Times New Roman" w:hAnsi="Times New Roman"/>
          <w:lang w:val="en-GB"/>
        </w:rPr>
        <w:t xml:space="preserve"> be transported </w:t>
      </w:r>
      <w:r w:rsidR="008919A6" w:rsidRPr="00CD69CE">
        <w:rPr>
          <w:rFonts w:ascii="Times New Roman" w:hAnsi="Times New Roman"/>
          <w:lang w:val="en-GB"/>
        </w:rPr>
        <w:t xml:space="preserve">across the APF </w:t>
      </w:r>
      <w:r w:rsidR="004E5F29" w:rsidRPr="00CD69CE">
        <w:rPr>
          <w:rFonts w:ascii="Times New Roman" w:hAnsi="Times New Roman"/>
          <w:lang w:val="en-GB"/>
        </w:rPr>
        <w:t>in</w:t>
      </w:r>
      <w:r w:rsidR="005F0080" w:rsidRPr="00CD69CE">
        <w:rPr>
          <w:rFonts w:ascii="Times New Roman" w:hAnsi="Times New Roman"/>
          <w:lang w:val="en-GB"/>
        </w:rPr>
        <w:t xml:space="preserve"> gyres</w:t>
      </w:r>
      <w:r w:rsidR="00F66B95" w:rsidRPr="00CD69CE">
        <w:rPr>
          <w:rFonts w:ascii="Times New Roman" w:hAnsi="Times New Roman"/>
          <w:lang w:val="en-GB"/>
        </w:rPr>
        <w:t xml:space="preserve"> (e.g. subtropical gyres </w:t>
      </w:r>
      <w:r w:rsidR="004E5F29" w:rsidRPr="00CD69CE">
        <w:rPr>
          <w:rFonts w:ascii="Times New Roman" w:hAnsi="Times New Roman"/>
          <w:lang w:val="en-GB"/>
        </w:rPr>
        <w:t xml:space="preserve">originating in the </w:t>
      </w:r>
      <w:r w:rsidR="00F66B95" w:rsidRPr="00CD69CE">
        <w:rPr>
          <w:rFonts w:ascii="Times New Roman" w:hAnsi="Times New Roman"/>
          <w:lang w:val="en-GB"/>
        </w:rPr>
        <w:t>warmer waters</w:t>
      </w:r>
      <w:r w:rsidR="004E5F29" w:rsidRPr="00CD69CE">
        <w:rPr>
          <w:rFonts w:ascii="Times New Roman" w:hAnsi="Times New Roman"/>
          <w:lang w:val="en-GB"/>
        </w:rPr>
        <w:t xml:space="preserve"> of the Brazilian current</w:t>
      </w:r>
      <w:r w:rsidR="00F66B95" w:rsidRPr="00CD69CE">
        <w:rPr>
          <w:rFonts w:ascii="Times New Roman" w:hAnsi="Times New Roman"/>
          <w:lang w:val="en-GB"/>
        </w:rPr>
        <w:t>)</w:t>
      </w:r>
      <w:r w:rsidR="005F0080" w:rsidRPr="00CD69CE">
        <w:rPr>
          <w:rFonts w:ascii="Times New Roman" w:hAnsi="Times New Roman"/>
          <w:lang w:val="en-GB"/>
        </w:rPr>
        <w:t xml:space="preserve"> or</w:t>
      </w:r>
      <w:r w:rsidR="00C442F8" w:rsidRPr="00CD69CE">
        <w:rPr>
          <w:rFonts w:ascii="Times New Roman" w:hAnsi="Times New Roman"/>
          <w:lang w:val="en-GB"/>
        </w:rPr>
        <w:t xml:space="preserve"> core rings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CC77E019-507B-4114-B4F8-675F6396ABE6&lt;/uuid&gt;&lt;priority&gt;12&lt;/priority&gt;&lt;publications&gt;&lt;publication&gt;&lt;volume&gt;29&lt;/volume&gt;&lt;publication_date&gt;99200600001200000000200000&lt;/publication_date&gt;&lt;number&gt;2&lt;/number&gt;&lt;startpage&gt;260&lt;/startpage&gt;&lt;title&gt;Determining prey distribution patterns from stomach</w:instrText>
      </w:r>
      <w:r w:rsidR="004031FF">
        <w:rPr>
          <w:rFonts w:ascii="Adobe Arabic" w:hAnsi="Adobe Arabic" w:cs="Adobe Arabic"/>
          <w:lang w:val="en-GB"/>
        </w:rPr>
        <w:instrText>‐</w:instrText>
      </w:r>
      <w:r w:rsidR="004031FF">
        <w:rPr>
          <w:rFonts w:ascii="Times New Roman" w:hAnsi="Times New Roman"/>
          <w:lang w:val="en-GB"/>
        </w:rPr>
        <w:instrText>contents of satellite</w:instrText>
      </w:r>
      <w:r w:rsidR="004031FF">
        <w:rPr>
          <w:rFonts w:ascii="Adobe Arabic" w:hAnsi="Adobe Arabic" w:cs="Adobe Arabic"/>
          <w:lang w:val="en-GB"/>
        </w:rPr>
        <w:instrText>‐</w:instrText>
      </w:r>
      <w:r w:rsidR="004031FF">
        <w:rPr>
          <w:rFonts w:ascii="Times New Roman" w:hAnsi="Times New Roman"/>
          <w:lang w:val="en-GB"/>
        </w:rPr>
        <w:instrText>tracked high</w:instrText>
      </w:r>
      <w:r w:rsidR="004031FF">
        <w:rPr>
          <w:rFonts w:ascii="Adobe Arabic" w:hAnsi="Adobe Arabic" w:cs="Adobe Arabic"/>
          <w:lang w:val="en-GB"/>
        </w:rPr>
        <w:instrText>‐</w:instrText>
      </w:r>
      <w:r w:rsidR="004031FF">
        <w:rPr>
          <w:rFonts w:ascii="Times New Roman" w:hAnsi="Times New Roman"/>
          <w:lang w:val="en-GB"/>
        </w:rPr>
        <w:instrText>predators of the Southern Ocean&lt;/title&gt;&lt;uuid&gt;37C13047-3905-47D6-A441-ED632A5B79B0&lt;/uuid&gt;&lt;subtype&gt;400&lt;/subtype&gt;&lt;endpage&gt;272&lt;/endpage&gt;&lt;type&gt;400&lt;/type&gt;&lt;url&gt;http://onlinelibrary.wiley.com/doi/10.1111/j.2006.0906-7590.04525.x/full&lt;/url&gt;&lt;bundle&gt;&lt;publication&gt;&lt;title&gt;Ecography&lt;/title&gt;&lt;type&gt;-100&lt;/type&gt;&lt;subtype&gt;-100&lt;/subtype&gt;&lt;uuid&gt;E64EB4F3-E997-4667-A275-342B566B2C73&lt;/uuid&gt;&lt;/publication&gt;&lt;/bundle&gt;&lt;authors&gt;&lt;author&gt;&lt;firstName&gt;José&lt;/firstName&gt;&lt;middleNames&gt;C&lt;/middleNames&gt;&lt;lastName&gt;Xavier&lt;/lastName&gt;&lt;/author&gt;&lt;author&gt;&lt;firstName&gt;G&lt;/firstName&gt;&lt;lastName&gt;A Tarling&lt;/lastName&gt;&lt;/author&gt;&lt;author&gt;&lt;firstName&gt;J&lt;/firstName&gt;&lt;lastName&gt;P Croxall&lt;/lastName&gt;&lt;/author&gt;&lt;/authors&gt;&lt;/publication&gt;&lt;/publications&gt;&lt;cites&gt;&lt;/cites&gt;&lt;/citation&gt;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(Xavier et al., 2006)</w:t>
      </w:r>
      <w:r w:rsidR="0006000F" w:rsidRPr="00CD69CE">
        <w:rPr>
          <w:rFonts w:ascii="Times New Roman" w:hAnsi="Times New Roman"/>
          <w:lang w:val="en-GB"/>
        </w:rPr>
        <w:fldChar w:fldCharType="end"/>
      </w:r>
      <w:r w:rsidR="005F0080" w:rsidRPr="00CD69CE">
        <w:rPr>
          <w:rFonts w:ascii="Times New Roman" w:hAnsi="Times New Roman"/>
          <w:lang w:val="en-GB"/>
        </w:rPr>
        <w:t xml:space="preserve">. </w:t>
      </w:r>
    </w:p>
    <w:p w14:paraId="0FFABA29" w14:textId="70984A70" w:rsidR="005F0080" w:rsidRPr="00CD69CE" w:rsidRDefault="00BB75D1" w:rsidP="00796727">
      <w:pPr>
        <w:spacing w:line="480" w:lineRule="auto"/>
        <w:ind w:firstLine="720"/>
        <w:jc w:val="both"/>
        <w:rPr>
          <w:rFonts w:ascii="Times New Roman" w:hAnsi="Times New Roman"/>
          <w:lang w:val="en-GB"/>
        </w:rPr>
      </w:pPr>
      <w:r w:rsidRPr="00CD69CE">
        <w:rPr>
          <w:rFonts w:ascii="Times New Roman" w:hAnsi="Times New Roman"/>
          <w:lang w:val="en-GB"/>
        </w:rPr>
        <w:t xml:space="preserve">Stable isotope analysis has been successfully used to </w:t>
      </w:r>
      <w:r w:rsidR="008919A6" w:rsidRPr="00CD69CE">
        <w:rPr>
          <w:rFonts w:ascii="Times New Roman" w:hAnsi="Times New Roman"/>
          <w:lang w:val="en-GB"/>
        </w:rPr>
        <w:t>study</w:t>
      </w:r>
      <w:r w:rsidRPr="00CD69CE">
        <w:rPr>
          <w:rFonts w:ascii="Times New Roman" w:hAnsi="Times New Roman"/>
          <w:lang w:val="en-GB"/>
        </w:rPr>
        <w:t xml:space="preserve"> the spatial distribution of cephalopods in the Southern Ocean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E5884990-6FBB-4B73-B869-785C7B581764&lt;/uuid&gt;&lt;priority&gt;13&lt;/priority&gt;&lt;publications&gt;&lt;publication&gt;&lt;volume&gt;272&lt;/volume&gt;&lt;publication_date&gt;99200508071200000000222000&lt;/publication_date&gt;&lt;startpage&gt;1601&lt;/startpage&gt;&lt;title&gt;Stable isotopes, beaks and predators: a new tool to study the trophic ecology of cephalopods, including giant and colossal squids&lt;/title&gt;&lt;uuid&gt;B3C1B5C5-532E-4D01-8579-248C2FCD227E&lt;/uuid&gt;&lt;subtype&gt;400&lt;/subtype&gt;&lt;endpage&gt;1607&lt;/endpage&gt;&lt;type&gt;400&lt;/type&gt;&lt;url&gt;http://rspb.royalsocietypublishing.org/cgi/doi/10.1098/rspb.2005.3115&lt;/url&gt;&lt;bundle&gt;&lt;publication&gt;&lt;title&gt;Proceedings of the Royal Society B: Biological Sciences&lt;/title&gt;&lt;type&gt;-100&lt;/type&gt;&lt;subtype&gt;-100&lt;/subtype&gt;&lt;uuid&gt;9C57CAAA-ACB1-4A1D-B60B-008DC2DDD1B1&lt;/uuid&gt;&lt;/publication&gt;&lt;/bundle&gt;&lt;authors&gt;&lt;author&gt;&lt;firstName&gt;Yves&lt;/firstName&gt;&lt;lastName&gt;Cherel&lt;/lastName&gt;&lt;/author&gt;&lt;author&gt;&lt;firstName&gt;Keith&lt;/firstName&gt;&lt;middleNames&gt;A&lt;/middleNames&gt;&lt;lastName&gt;Hobson&lt;/lastName&gt;&lt;/author&gt;&lt;/authors&gt;&lt;/publication&gt;&lt;publication&gt;&lt;volume&gt;329&lt;/volume&gt;&lt;publication_date&gt;99200700001200000000200000&lt;/publication_date&gt;&lt;startpage&gt;281&lt;/startpage&gt;&lt;title&gt;Geographical variation in carbon stable isotope signatures of marine predators: a tool to investigate their foraging areas in the Southern Ocean&lt;/title&gt;&lt;uuid&gt;3DF7AA2A-81A0-4A29-8647-19711C909625&lt;/uuid&gt;&lt;subtype&gt;400&lt;/subtype&gt;&lt;endpage&gt;287&lt;/endpage&gt;&lt;type&gt;400&lt;/type&gt;&lt;url&gt;http://www.cebc.cnrs.fr/publipdf/2007/CMEPS329.pdf&lt;/url&gt;&lt;bundle&gt;&lt;publication&gt;&lt;title&gt;Marine Ecology Progress Series&lt;/title&gt;&lt;type&gt;-100&lt;/type&gt;&lt;subtype&gt;-100&lt;/subtype&gt;&lt;uuid&gt;6523ECB7-FFF5-4F80-AF1D-1F1365A1289A&lt;/uuid&gt;&lt;/publication&gt;&lt;/bundle&gt;&lt;authors&gt;&lt;author&gt;&lt;firstName&gt;Yves&lt;/firstName&gt;&lt;lastName&gt;Cherel&lt;/lastName&gt;&lt;/author&gt;&lt;author&gt;&lt;firstName&gt;Keith&lt;/firstName&gt;&lt;middleNames&gt;A&lt;/middleNames&gt;&lt;lastName&gt;Hobson&lt;/lastName&gt;&lt;/author&gt;&lt;/authors&gt;&lt;/publication&gt;&lt;publication&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Home&amp;lt;/a&amp;gt;&amp;lt;/div&amp;gt;&amp;lt;/body&amp;gt;&amp;lt;/html&amp;gt;&lt;/location&gt;&lt;startpage&gt;99&lt;/startpage&gt;&lt;subtitle&gt; The Kerguelen Plateau: marine ecosystem and fisheries&lt;/subtitle&gt;&lt;title&gt;Top predators and stable isotopes document the cephalopod fauna and its trophic relationships in Kerguelen waters&lt;/title&gt;&lt;uuid&gt;6D37ABED-FF68-4CE0-AC96-F50112F93240&lt;/uuid&gt;&lt;subtype&gt;-1000&lt;/subtype&gt;&lt;publisher&gt;Société Française d'Ichtyologie&lt;/publisher&gt;&lt;type&gt;-1000&lt;/type&gt;&lt;place&gt;Paris&lt;/place&gt;&lt;endpage&gt;108&lt;/endpage&gt;&lt;publication_date&gt;99201100001200000000200000&lt;/publication_date&gt;&lt;authors&gt;&lt;author&gt;&lt;firstName&gt;Yves&lt;/firstName&gt;&lt;lastName&gt;Cherel&lt;/lastName&gt;&lt;/author&gt;&lt;author&gt;&lt;firstName&gt;Nicolas&lt;/firstName&gt;&lt;lastName&gt;Gasco&lt;/lastName&gt;&lt;/author&gt;&lt;author&gt;&lt;firstName&gt;Guy&lt;/firstName&gt;&lt;lastName&gt;Duhamel&lt;/lastName&gt;&lt;/author&gt;&lt;/authors&gt;&lt;editors&gt;&lt;author&gt;&lt;firstName&gt;Guy&lt;/firstName&gt;&lt;lastName&gt;Duhamel&lt;/lastName&gt;&lt;/author&gt;&lt;author&gt;&lt;firstName&gt;D&lt;/firstName&gt;&lt;lastName&gt;Welsford&lt;/lastName&gt;&lt;/author&gt;&lt;/edit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(Chere</w:t>
      </w:r>
      <w:r w:rsidR="004F66F5">
        <w:rPr>
          <w:rFonts w:ascii="Times New Roman" w:hAnsi="Times New Roman"/>
        </w:rPr>
        <w:t xml:space="preserve">l &amp; Hobson, 2005; 2007; Cherel </w:t>
      </w:r>
      <w:r w:rsidR="004F66F5">
        <w:rPr>
          <w:rFonts w:ascii="Times New Roman" w:hAnsi="Times New Roman"/>
          <w:i/>
        </w:rPr>
        <w:t>et al.</w:t>
      </w:r>
      <w:r w:rsidR="004B238B">
        <w:rPr>
          <w:rFonts w:ascii="Times New Roman" w:hAnsi="Times New Roman"/>
        </w:rPr>
        <w:t>, 2011)</w:t>
      </w:r>
      <w:r w:rsidR="0006000F" w:rsidRPr="00CD69CE">
        <w:rPr>
          <w:rFonts w:ascii="Times New Roman" w:hAnsi="Times New Roman"/>
          <w:lang w:val="en-GB"/>
        </w:rPr>
        <w:fldChar w:fldCharType="end"/>
      </w:r>
      <w:r w:rsidRPr="00CD69CE">
        <w:rPr>
          <w:rFonts w:ascii="Times New Roman" w:hAnsi="Times New Roman"/>
          <w:lang w:val="en-GB"/>
        </w:rPr>
        <w:t xml:space="preserve">. We used this approach to evaluate the </w:t>
      </w:r>
      <w:r w:rsidR="004E5F29" w:rsidRPr="00CD69CE">
        <w:rPr>
          <w:rFonts w:ascii="Times New Roman" w:hAnsi="Times New Roman"/>
          <w:lang w:val="en-GB"/>
        </w:rPr>
        <w:t>hypothesis</w:t>
      </w:r>
      <w:r w:rsidRPr="00CD69CE">
        <w:rPr>
          <w:rFonts w:ascii="Times New Roman" w:hAnsi="Times New Roman"/>
          <w:lang w:val="en-GB"/>
        </w:rPr>
        <w:t xml:space="preserve"> that albatrosses at Bird Island </w:t>
      </w:r>
      <w:r w:rsidR="008919A6" w:rsidRPr="00CD69CE">
        <w:rPr>
          <w:rFonts w:ascii="Times New Roman" w:hAnsi="Times New Roman"/>
          <w:lang w:val="en-GB"/>
        </w:rPr>
        <w:t xml:space="preserve">catch </w:t>
      </w:r>
      <w:r w:rsidR="008919A6" w:rsidRPr="00CD69CE">
        <w:rPr>
          <w:rFonts w:ascii="Times New Roman" w:hAnsi="Times New Roman"/>
          <w:i/>
          <w:lang w:val="en-GB"/>
        </w:rPr>
        <w:t xml:space="preserve">I. argentinus </w:t>
      </w:r>
      <w:r w:rsidRPr="00CD69CE">
        <w:rPr>
          <w:rFonts w:ascii="Times New Roman" w:hAnsi="Times New Roman"/>
          <w:lang w:val="en-GB"/>
        </w:rPr>
        <w:t>in the Southern Ocean</w:t>
      </w:r>
      <w:r w:rsidR="00A45A6F" w:rsidRPr="00CD69CE">
        <w:rPr>
          <w:rFonts w:ascii="Times New Roman" w:hAnsi="Times New Roman"/>
          <w:lang w:val="en-GB"/>
        </w:rPr>
        <w:t xml:space="preserve"> (i.e. that </w:t>
      </w:r>
      <w:r w:rsidR="00A45A6F" w:rsidRPr="00CD69CE">
        <w:rPr>
          <w:rFonts w:ascii="Times New Roman" w:hAnsi="Times New Roman"/>
          <w:i/>
          <w:lang w:val="en-GB"/>
        </w:rPr>
        <w:t xml:space="preserve">I. argentinus </w:t>
      </w:r>
      <w:r w:rsidR="00A45A6F" w:rsidRPr="00CD69CE">
        <w:rPr>
          <w:rFonts w:ascii="Times New Roman" w:hAnsi="Times New Roman"/>
          <w:lang w:val="en-GB"/>
        </w:rPr>
        <w:t xml:space="preserve">can </w:t>
      </w:r>
      <w:r w:rsidR="00CF2A9F" w:rsidRPr="00CD69CE">
        <w:rPr>
          <w:rFonts w:ascii="Times New Roman" w:hAnsi="Times New Roman"/>
          <w:lang w:val="en-GB"/>
        </w:rPr>
        <w:t>occur</w:t>
      </w:r>
      <w:r w:rsidR="00A45A6F" w:rsidRPr="00CD69CE">
        <w:rPr>
          <w:rFonts w:ascii="Times New Roman" w:hAnsi="Times New Roman"/>
          <w:lang w:val="en-GB"/>
        </w:rPr>
        <w:t xml:space="preserve"> in Southern Ocean waters)</w:t>
      </w:r>
      <w:r w:rsidRPr="00CD69CE">
        <w:rPr>
          <w:rFonts w:ascii="Times New Roman" w:hAnsi="Times New Roman"/>
          <w:lang w:val="en-GB"/>
        </w:rPr>
        <w:t>. W</w:t>
      </w:r>
      <w:r w:rsidR="005D7A7E">
        <w:rPr>
          <w:rFonts w:ascii="Times New Roman" w:hAnsi="Times New Roman"/>
          <w:lang w:val="en-GB"/>
        </w:rPr>
        <w:t>e analys</w:t>
      </w:r>
      <w:r w:rsidR="00B874E4" w:rsidRPr="00CD69CE">
        <w:rPr>
          <w:rFonts w:ascii="Times New Roman" w:hAnsi="Times New Roman"/>
          <w:lang w:val="en-GB"/>
        </w:rPr>
        <w:t xml:space="preserve">ed </w:t>
      </w:r>
      <w:r w:rsidR="005F0080" w:rsidRPr="00CD69CE">
        <w:rPr>
          <w:rFonts w:ascii="Times New Roman" w:hAnsi="Times New Roman"/>
          <w:lang w:val="en-GB"/>
        </w:rPr>
        <w:t>stable isotope</w:t>
      </w:r>
      <w:r w:rsidR="00A41960" w:rsidRPr="00CD69CE">
        <w:rPr>
          <w:rFonts w:ascii="Times New Roman" w:hAnsi="Times New Roman"/>
          <w:lang w:val="en-GB"/>
        </w:rPr>
        <w:t>s</w:t>
      </w:r>
      <w:r w:rsidR="00B874E4" w:rsidRPr="00CD69CE">
        <w:rPr>
          <w:rFonts w:ascii="Times New Roman" w:hAnsi="Times New Roman"/>
          <w:lang w:val="en-GB"/>
        </w:rPr>
        <w:t xml:space="preserve"> values</w:t>
      </w:r>
      <w:r w:rsidR="005F0080" w:rsidRPr="00CD69CE">
        <w:rPr>
          <w:rFonts w:ascii="Times New Roman" w:hAnsi="Times New Roman"/>
          <w:lang w:val="en-GB"/>
        </w:rPr>
        <w:t xml:space="preserve"> of </w:t>
      </w:r>
      <w:r w:rsidR="00D23B77">
        <w:rPr>
          <w:rFonts w:ascii="Times New Roman" w:hAnsi="Times New Roman"/>
          <w:lang w:val="en-GB"/>
        </w:rPr>
        <w:t>c</w:t>
      </w:r>
      <w:r w:rsidR="005F0080" w:rsidRPr="00CD69CE">
        <w:rPr>
          <w:rFonts w:ascii="Times New Roman" w:hAnsi="Times New Roman"/>
          <w:lang w:val="en-GB"/>
        </w:rPr>
        <w:t>arbon (δ</w:t>
      </w:r>
      <w:r w:rsidR="005F0080" w:rsidRPr="00CD69CE">
        <w:rPr>
          <w:rFonts w:ascii="Times New Roman" w:hAnsi="Times New Roman"/>
          <w:vertAlign w:val="superscript"/>
          <w:lang w:val="en-GB"/>
        </w:rPr>
        <w:t>13</w:t>
      </w:r>
      <w:r w:rsidR="005F0080" w:rsidRPr="00CD69CE">
        <w:rPr>
          <w:rFonts w:ascii="Times New Roman" w:hAnsi="Times New Roman"/>
          <w:lang w:val="en-GB"/>
        </w:rPr>
        <w:t>C)</w:t>
      </w:r>
      <w:r w:rsidR="00A41960" w:rsidRPr="00CD69CE">
        <w:rPr>
          <w:rFonts w:ascii="Times New Roman" w:hAnsi="Times New Roman"/>
          <w:lang w:val="en-GB"/>
        </w:rPr>
        <w:t xml:space="preserve"> i</w:t>
      </w:r>
      <w:r w:rsidR="005F0080" w:rsidRPr="00CD69CE">
        <w:rPr>
          <w:rFonts w:ascii="Times New Roman" w:hAnsi="Times New Roman"/>
          <w:lang w:val="en-GB"/>
        </w:rPr>
        <w:t xml:space="preserve">n </w:t>
      </w:r>
      <w:r w:rsidR="00A41960" w:rsidRPr="00CD69CE">
        <w:rPr>
          <w:rFonts w:ascii="Times New Roman" w:hAnsi="Times New Roman"/>
          <w:i/>
          <w:lang w:val="en-GB"/>
        </w:rPr>
        <w:t>I. argentinus</w:t>
      </w:r>
      <w:r w:rsidR="00A41960" w:rsidRPr="00CD69CE">
        <w:rPr>
          <w:rFonts w:ascii="Times New Roman" w:hAnsi="Times New Roman"/>
          <w:lang w:val="en-GB"/>
        </w:rPr>
        <w:t xml:space="preserve"> </w:t>
      </w:r>
      <w:r w:rsidR="005F0080" w:rsidRPr="00CD69CE">
        <w:rPr>
          <w:rFonts w:ascii="Times New Roman" w:hAnsi="Times New Roman"/>
          <w:lang w:val="en-GB"/>
        </w:rPr>
        <w:t xml:space="preserve">beaks </w:t>
      </w:r>
      <w:r w:rsidR="00A41960" w:rsidRPr="00CD69CE">
        <w:rPr>
          <w:rFonts w:ascii="Times New Roman" w:hAnsi="Times New Roman"/>
          <w:lang w:val="en-GB"/>
        </w:rPr>
        <w:t>obtained from the diets of the three alb</w:t>
      </w:r>
      <w:r w:rsidR="00B874E4" w:rsidRPr="00CD69CE">
        <w:rPr>
          <w:rFonts w:ascii="Times New Roman" w:hAnsi="Times New Roman"/>
          <w:lang w:val="en-GB"/>
        </w:rPr>
        <w:t>atross species and compared these values</w:t>
      </w:r>
      <w:r w:rsidR="00A41960" w:rsidRPr="00CD69CE">
        <w:rPr>
          <w:rFonts w:ascii="Times New Roman" w:hAnsi="Times New Roman"/>
          <w:lang w:val="en-GB"/>
        </w:rPr>
        <w:t xml:space="preserve"> with those for the beaks of cephalopod species endemic to the Patagonian Shelf (</w:t>
      </w:r>
      <w:r w:rsidR="00A41960" w:rsidRPr="00CD69CE">
        <w:rPr>
          <w:rFonts w:ascii="Times New Roman" w:hAnsi="Times New Roman"/>
          <w:i/>
          <w:color w:val="000000"/>
          <w:lang w:val="en-GB"/>
        </w:rPr>
        <w:t>Octopus tehuelchus</w:t>
      </w:r>
      <w:r w:rsidR="00A41960" w:rsidRPr="00CD69CE">
        <w:rPr>
          <w:rFonts w:ascii="Times New Roman" w:hAnsi="Times New Roman"/>
          <w:lang w:val="en-GB"/>
        </w:rPr>
        <w:t>) and the Southern Ocean (</w:t>
      </w:r>
      <w:r w:rsidR="00A41960" w:rsidRPr="00CD69CE">
        <w:rPr>
          <w:rFonts w:ascii="Times New Roman" w:hAnsi="Times New Roman"/>
          <w:i/>
          <w:color w:val="000000"/>
          <w:lang w:val="en-GB"/>
        </w:rPr>
        <w:t>Alluroteuthis antarcticus</w:t>
      </w:r>
      <w:r w:rsidR="00A41960" w:rsidRPr="00CD69CE">
        <w:rPr>
          <w:rFonts w:ascii="Times New Roman" w:hAnsi="Times New Roman"/>
          <w:lang w:val="en-GB"/>
        </w:rPr>
        <w:t>). These reference beaks were also obtained from the diets of predators.</w:t>
      </w:r>
      <w:r w:rsidR="005F0080" w:rsidRPr="00CD69CE">
        <w:rPr>
          <w:rFonts w:ascii="Times New Roman" w:hAnsi="Times New Roman"/>
          <w:lang w:val="en-GB"/>
        </w:rPr>
        <w:t xml:space="preserve"> </w:t>
      </w:r>
    </w:p>
    <w:p w14:paraId="20C47CBB" w14:textId="77777777" w:rsidR="005F0080" w:rsidRPr="00CD69CE" w:rsidRDefault="005F0080" w:rsidP="00796727">
      <w:pPr>
        <w:spacing w:line="480" w:lineRule="auto"/>
        <w:ind w:firstLine="720"/>
        <w:jc w:val="both"/>
        <w:rPr>
          <w:rFonts w:ascii="Times New Roman" w:hAnsi="Times New Roman"/>
          <w:b/>
          <w:lang w:val="en-GB"/>
        </w:rPr>
      </w:pPr>
    </w:p>
    <w:p w14:paraId="60F1A840" w14:textId="77777777" w:rsidR="006424FE" w:rsidRPr="006424FE" w:rsidRDefault="006424FE" w:rsidP="006424FE">
      <w:pPr>
        <w:ind w:left="333" w:right="1016"/>
        <w:jc w:val="both"/>
        <w:rPr>
          <w:rFonts w:ascii="Times New Roman" w:hAnsi="Times New Roman"/>
        </w:rPr>
      </w:pPr>
      <w:r w:rsidRPr="006424FE">
        <w:rPr>
          <w:rFonts w:ascii="Times New Roman" w:hAnsi="Times New Roman"/>
          <w:spacing w:val="33"/>
          <w:w w:val="125"/>
        </w:rPr>
        <w:t>M</w:t>
      </w:r>
      <w:r w:rsidRPr="006424FE">
        <w:rPr>
          <w:rFonts w:ascii="Times New Roman" w:hAnsi="Times New Roman"/>
          <w:w w:val="125"/>
        </w:rPr>
        <w:t>A</w:t>
      </w:r>
      <w:r w:rsidRPr="006424FE">
        <w:rPr>
          <w:rFonts w:ascii="Times New Roman" w:hAnsi="Times New Roman"/>
          <w:spacing w:val="-16"/>
          <w:w w:val="125"/>
        </w:rPr>
        <w:t xml:space="preserve"> </w:t>
      </w:r>
      <w:r w:rsidRPr="006424FE">
        <w:rPr>
          <w:rFonts w:ascii="Times New Roman" w:hAnsi="Times New Roman"/>
          <w:spacing w:val="34"/>
          <w:w w:val="125"/>
        </w:rPr>
        <w:t>TE</w:t>
      </w:r>
      <w:r w:rsidRPr="006424FE">
        <w:rPr>
          <w:rFonts w:ascii="Times New Roman" w:hAnsi="Times New Roman"/>
          <w:w w:val="125"/>
        </w:rPr>
        <w:t>R</w:t>
      </w:r>
      <w:r w:rsidRPr="006424FE">
        <w:rPr>
          <w:rFonts w:ascii="Times New Roman" w:hAnsi="Times New Roman"/>
          <w:spacing w:val="-15"/>
          <w:w w:val="125"/>
        </w:rPr>
        <w:t xml:space="preserve"> </w:t>
      </w:r>
      <w:r w:rsidRPr="006424FE">
        <w:rPr>
          <w:rFonts w:ascii="Times New Roman" w:hAnsi="Times New Roman"/>
          <w:w w:val="95"/>
        </w:rPr>
        <w:t>I</w:t>
      </w:r>
      <w:r w:rsidRPr="006424FE">
        <w:rPr>
          <w:rFonts w:ascii="Times New Roman" w:hAnsi="Times New Roman"/>
          <w:spacing w:val="-4"/>
          <w:w w:val="95"/>
        </w:rPr>
        <w:t xml:space="preserve"> </w:t>
      </w:r>
      <w:r w:rsidRPr="006424FE">
        <w:rPr>
          <w:rFonts w:ascii="Times New Roman" w:hAnsi="Times New Roman"/>
          <w:w w:val="125"/>
        </w:rPr>
        <w:t>A</w:t>
      </w:r>
      <w:r w:rsidRPr="006424FE">
        <w:rPr>
          <w:rFonts w:ascii="Times New Roman" w:hAnsi="Times New Roman"/>
          <w:spacing w:val="-15"/>
          <w:w w:val="125"/>
        </w:rPr>
        <w:t xml:space="preserve"> </w:t>
      </w:r>
      <w:r w:rsidRPr="006424FE">
        <w:rPr>
          <w:rFonts w:ascii="Times New Roman" w:hAnsi="Times New Roman"/>
          <w:w w:val="125"/>
        </w:rPr>
        <w:t>L</w:t>
      </w:r>
      <w:r w:rsidRPr="006424FE">
        <w:rPr>
          <w:rFonts w:ascii="Times New Roman" w:hAnsi="Times New Roman"/>
          <w:spacing w:val="-17"/>
          <w:w w:val="125"/>
        </w:rPr>
        <w:t xml:space="preserve"> </w:t>
      </w:r>
      <w:r w:rsidRPr="006424FE">
        <w:rPr>
          <w:rFonts w:ascii="Times New Roman" w:hAnsi="Times New Roman"/>
          <w:w w:val="125"/>
        </w:rPr>
        <w:t>S</w:t>
      </w:r>
      <w:r w:rsidRPr="006424FE">
        <w:rPr>
          <w:rFonts w:ascii="Times New Roman" w:hAnsi="Times New Roman"/>
          <w:spacing w:val="46"/>
          <w:w w:val="125"/>
        </w:rPr>
        <w:t xml:space="preserve"> </w:t>
      </w:r>
      <w:r w:rsidRPr="006424FE">
        <w:rPr>
          <w:rFonts w:ascii="Times New Roman" w:hAnsi="Times New Roman"/>
          <w:w w:val="125"/>
        </w:rPr>
        <w:t>A</w:t>
      </w:r>
      <w:r w:rsidRPr="006424FE">
        <w:rPr>
          <w:rFonts w:ascii="Times New Roman" w:hAnsi="Times New Roman"/>
          <w:spacing w:val="-16"/>
          <w:w w:val="125"/>
        </w:rPr>
        <w:t xml:space="preserve"> </w:t>
      </w:r>
      <w:r w:rsidRPr="006424FE">
        <w:rPr>
          <w:rFonts w:ascii="Times New Roman" w:hAnsi="Times New Roman"/>
          <w:spacing w:val="33"/>
          <w:w w:val="125"/>
        </w:rPr>
        <w:t>N</w:t>
      </w:r>
      <w:r w:rsidRPr="006424FE">
        <w:rPr>
          <w:rFonts w:ascii="Times New Roman" w:hAnsi="Times New Roman"/>
          <w:w w:val="125"/>
        </w:rPr>
        <w:t>D</w:t>
      </w:r>
      <w:r w:rsidRPr="006424FE">
        <w:rPr>
          <w:rFonts w:ascii="Times New Roman" w:hAnsi="Times New Roman"/>
          <w:spacing w:val="45"/>
          <w:w w:val="125"/>
        </w:rPr>
        <w:t xml:space="preserve"> </w:t>
      </w:r>
      <w:r w:rsidRPr="006424FE">
        <w:rPr>
          <w:rFonts w:ascii="Times New Roman" w:hAnsi="Times New Roman"/>
          <w:spacing w:val="34"/>
          <w:w w:val="125"/>
        </w:rPr>
        <w:t>ME</w:t>
      </w:r>
      <w:r w:rsidRPr="006424FE">
        <w:rPr>
          <w:rFonts w:ascii="Times New Roman" w:hAnsi="Times New Roman"/>
          <w:w w:val="125"/>
        </w:rPr>
        <w:t>T</w:t>
      </w:r>
      <w:r w:rsidRPr="006424FE">
        <w:rPr>
          <w:rFonts w:ascii="Times New Roman" w:hAnsi="Times New Roman"/>
          <w:spacing w:val="-15"/>
          <w:w w:val="125"/>
        </w:rPr>
        <w:t xml:space="preserve"> </w:t>
      </w:r>
      <w:r w:rsidRPr="006424FE">
        <w:rPr>
          <w:rFonts w:ascii="Times New Roman" w:hAnsi="Times New Roman"/>
          <w:spacing w:val="34"/>
          <w:w w:val="125"/>
        </w:rPr>
        <w:t>HO</w:t>
      </w:r>
      <w:r w:rsidRPr="006424FE">
        <w:rPr>
          <w:rFonts w:ascii="Times New Roman" w:hAnsi="Times New Roman"/>
          <w:w w:val="125"/>
        </w:rPr>
        <w:t>D</w:t>
      </w:r>
      <w:r w:rsidRPr="006424FE">
        <w:rPr>
          <w:rFonts w:ascii="Times New Roman" w:hAnsi="Times New Roman"/>
          <w:spacing w:val="-16"/>
          <w:w w:val="125"/>
        </w:rPr>
        <w:t xml:space="preserve"> </w:t>
      </w:r>
      <w:r w:rsidRPr="006424FE">
        <w:rPr>
          <w:rFonts w:ascii="Times New Roman" w:hAnsi="Times New Roman"/>
          <w:w w:val="125"/>
        </w:rPr>
        <w:t>S</w:t>
      </w:r>
    </w:p>
    <w:p w14:paraId="53D88BAD" w14:textId="77777777" w:rsidR="00ED7581" w:rsidRPr="00CD69CE" w:rsidRDefault="00ED7581" w:rsidP="00796727">
      <w:pPr>
        <w:spacing w:line="480" w:lineRule="auto"/>
        <w:jc w:val="both"/>
        <w:rPr>
          <w:rFonts w:ascii="Times New Roman" w:hAnsi="Times New Roman"/>
          <w:b/>
          <w:lang w:val="en-GB"/>
        </w:rPr>
      </w:pPr>
    </w:p>
    <w:p w14:paraId="35734922" w14:textId="2587ADF8" w:rsidR="001E5D5B" w:rsidRPr="00CD69CE" w:rsidRDefault="005F0080" w:rsidP="00796727">
      <w:pPr>
        <w:tabs>
          <w:tab w:val="left" w:pos="1985"/>
        </w:tabs>
        <w:spacing w:line="480" w:lineRule="auto"/>
        <w:ind w:firstLine="720"/>
        <w:jc w:val="both"/>
        <w:rPr>
          <w:rFonts w:ascii="Times New Roman" w:hAnsi="Times New Roman"/>
          <w:lang w:val="en-GB"/>
        </w:rPr>
      </w:pPr>
      <w:r w:rsidRPr="00CD69CE">
        <w:rPr>
          <w:rFonts w:ascii="Times New Roman" w:hAnsi="Times New Roman"/>
          <w:lang w:val="en-GB"/>
        </w:rPr>
        <w:t xml:space="preserve">The lower beaks of </w:t>
      </w:r>
      <w:r w:rsidRPr="00CD69CE">
        <w:rPr>
          <w:rFonts w:ascii="Times New Roman" w:hAnsi="Times New Roman"/>
          <w:i/>
          <w:lang w:val="en-GB"/>
        </w:rPr>
        <w:t xml:space="preserve">I. argentinus </w:t>
      </w:r>
      <w:r w:rsidRPr="00CD69CE">
        <w:rPr>
          <w:rFonts w:ascii="Times New Roman" w:hAnsi="Times New Roman"/>
          <w:lang w:val="en-GB"/>
        </w:rPr>
        <w:t xml:space="preserve">were collected from the </w:t>
      </w:r>
      <w:r w:rsidR="00AE24E9" w:rsidRPr="00CD69CE">
        <w:rPr>
          <w:rFonts w:ascii="Times New Roman" w:hAnsi="Times New Roman"/>
          <w:lang w:val="en-GB"/>
        </w:rPr>
        <w:t>stomach contents</w:t>
      </w:r>
      <w:r w:rsidRPr="00CD69CE">
        <w:rPr>
          <w:rFonts w:ascii="Times New Roman" w:hAnsi="Times New Roman"/>
          <w:lang w:val="en-GB"/>
        </w:rPr>
        <w:t xml:space="preserve"> of black-browed</w:t>
      </w:r>
      <w:r w:rsidR="008919A6" w:rsidRPr="00CD69CE">
        <w:rPr>
          <w:rFonts w:ascii="Times New Roman" w:hAnsi="Times New Roman"/>
          <w:lang w:val="en-GB"/>
        </w:rPr>
        <w:t>,</w:t>
      </w:r>
      <w:r w:rsidRPr="00CD69CE">
        <w:rPr>
          <w:rFonts w:ascii="Times New Roman" w:hAnsi="Times New Roman"/>
          <w:lang w:val="en-GB"/>
        </w:rPr>
        <w:t xml:space="preserve"> grey-headed</w:t>
      </w:r>
      <w:r w:rsidR="008919A6" w:rsidRPr="00CD69CE">
        <w:rPr>
          <w:rFonts w:ascii="Times New Roman" w:hAnsi="Times New Roman"/>
          <w:lang w:val="en-GB"/>
        </w:rPr>
        <w:t>,</w:t>
      </w:r>
      <w:r w:rsidRPr="00CD69CE">
        <w:rPr>
          <w:rFonts w:ascii="Times New Roman" w:hAnsi="Times New Roman"/>
          <w:lang w:val="en-GB"/>
        </w:rPr>
        <w:t xml:space="preserve"> and wandering</w:t>
      </w:r>
      <w:r w:rsidRPr="00CD69CE">
        <w:rPr>
          <w:rFonts w:ascii="Times New Roman" w:hAnsi="Times New Roman"/>
          <w:i/>
          <w:lang w:val="en-GB"/>
        </w:rPr>
        <w:t xml:space="preserve"> </w:t>
      </w:r>
      <w:r w:rsidRPr="00CD69CE">
        <w:rPr>
          <w:rFonts w:ascii="Times New Roman" w:hAnsi="Times New Roman"/>
          <w:lang w:val="en-GB"/>
        </w:rPr>
        <w:t>albatrosses</w:t>
      </w:r>
      <w:r w:rsidR="008A5539" w:rsidRPr="00CD69CE">
        <w:rPr>
          <w:rFonts w:ascii="Times New Roman" w:hAnsi="Times New Roman"/>
          <w:lang w:val="en-GB"/>
        </w:rPr>
        <w:t xml:space="preserve"> </w:t>
      </w:r>
      <w:r w:rsidR="007F1D23" w:rsidRPr="00CD69CE">
        <w:rPr>
          <w:rFonts w:ascii="Times New Roman" w:hAnsi="Times New Roman"/>
          <w:lang w:val="en-GB"/>
        </w:rPr>
        <w:t xml:space="preserve">chicks </w:t>
      </w:r>
      <w:r w:rsidRPr="00CD69CE">
        <w:rPr>
          <w:rFonts w:ascii="Times New Roman" w:hAnsi="Times New Roman"/>
          <w:lang w:val="en-GB"/>
        </w:rPr>
        <w:t>at Bird Island, South Georgia</w:t>
      </w:r>
      <w:r w:rsidR="00171EA8" w:rsidRPr="00CD69CE">
        <w:rPr>
          <w:rFonts w:ascii="Times New Roman" w:hAnsi="Times New Roman"/>
          <w:lang w:val="en-GB"/>
        </w:rPr>
        <w:t xml:space="preserve">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56D12564-42E6-4C73-8EC3-028FEE402E3A&lt;/uuid&gt;&lt;priority&gt;14&lt;/priority&gt;&lt;publications&gt;&lt;publication&gt;&lt;volume&gt;71&lt;/volume&gt;&lt;publication_date&gt;99200200001200000000200000&lt;/publication_date&gt;&lt;number&gt;2&lt;/number&gt;&lt;startpage&gt;1109&lt;/startpage&gt;&lt;title&gt;Unusual occurrence of Illex argentinus (Cephalopoda: Ommastrephidae) in the diet of albatrosses breeding at Bird Island, South Georgia&lt;/title&gt;&lt;uuid&gt;A07EB3EF-C14A-4AF9-8625-8F59159B80DA&lt;/uuid&gt;&lt;subtype&gt;400&lt;/subtype&gt;&lt;endpage&gt;1112&lt;/endpage&gt;&lt;type&gt;400&lt;/type&gt;&lt;url&gt;http://www.ingentaconnect.com/content/umrsmas/bullmar/2002/00000071/00000002/art00040?crawler=true&lt;/url&gt;&lt;bundle&gt;&lt;publication&gt;&lt;title&gt;Bulletin of Marine Science&lt;/title&gt;&lt;type&gt;-100&lt;/type&gt;&lt;subtype&gt;-100&lt;/subtype&gt;&lt;uuid&gt;2803E1CD-9637-4075-9E5C-B9BF4FACD807&lt;/uuid&gt;&lt;/publication&gt;&lt;/bundle&gt;&lt;authors&gt;&lt;author&gt;&lt;firstName&gt;José&lt;/firstName&gt;&lt;middleNames&gt;C&lt;/middleNames&gt;&lt;lastName&gt;Xavier&lt;/lastName&gt;&lt;/author&gt;&lt;author&gt;&lt;firstName&gt;Paul&lt;/firstName&gt;&lt;middleNames&gt;G&lt;/middleNames&gt;&lt;lastName&gt;Rodhouse&lt;/lastName&gt;&lt;/author&gt;&lt;author&gt;&lt;firstName&gt;John&lt;/firstName&gt;&lt;middleNames&gt;P&lt;/middleNames&gt;&lt;lastName&gt;Croxall&lt;/lastName&gt;&lt;/author&gt;&lt;/authors&gt;&lt;/publication&gt;&lt;publication&gt;&lt;volume&gt;13&lt;/volume&gt;&lt;publication_date&gt;99200400001200000000200000&lt;/publication_date&gt;&lt;number&gt;5&lt;/number&gt;&lt;startpage&gt;324&lt;/startpage&gt;&lt;title&gt;Foraging ecology and interactions with fisheries of wandering albatrosses (Diomedea exulans) breeding at South Georgia&lt;/title&gt;&lt;uuid&gt;12A5FF2B-6005-411E-92FB-F007962E7A52&lt;/uuid&gt;&lt;subtype&gt;400&lt;/subtype&gt;&lt;endpage&gt;344&lt;/endpage&gt;&lt;type&gt;400&lt;/type&gt;&lt;url&gt;http://repositorio.ispa.pt/handle/10400.12/1468&lt;/url&gt;&lt;bundle&gt;&lt;publication&gt;&lt;title&gt;Fisheries Oceanography&lt;/title&gt;&lt;type&gt;-100&lt;/type&gt;&lt;subtype&gt;-100&lt;/subtype&gt;&lt;uuid&gt;331B0C7D-BB3D-4C84-9532-D48890BF4E8C&lt;/uuid&gt;&lt;/publication&gt;&lt;/bundle&gt;&lt;authors&gt;&lt;author&gt;&lt;firstName&gt;José&lt;/firstName&gt;&lt;middleNames&gt;C&lt;/middleNames&gt;&lt;lastName&gt;Xavier&lt;/lastName&gt;&lt;/author&gt;&lt;author&gt;&lt;firstName&gt;P&lt;/firstName&gt;&lt;middleNames&gt;N&lt;/middleNames&gt;&lt;lastName&gt;Trathan&lt;/lastName&gt;&lt;/author&gt;&lt;author&gt;&lt;firstName&gt;J&lt;/firstName&gt;&lt;middleNames&gt;P&lt;/middleNames&gt;&lt;lastName&gt;Croxall&lt;/lastName&gt;&lt;/author&gt;&lt;author&gt;&lt;firstName&gt;A&lt;/firstName&gt;&lt;middleNames&gt;G&lt;/middleNames&gt;&lt;lastName&gt;Wood&lt;/lastName&gt;&lt;/author&gt;&lt;author&gt;&lt;firstName&gt;G&lt;/firstName&gt;&lt;lastName&gt;Podesta&lt;/lastName&gt;&lt;/author&gt;&lt;author&gt;&lt;firstName&gt;Paul&lt;/firstName&gt;&lt;middleNames&gt;G&lt;/middleNames&gt;&lt;lastName&gt;Rodhouse&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 xml:space="preserve">(Xavier </w:t>
      </w:r>
      <w:r w:rsidR="004B238B" w:rsidRPr="00BB7F69">
        <w:rPr>
          <w:rFonts w:ascii="Times New Roman" w:hAnsi="Times New Roman"/>
          <w:i/>
        </w:rPr>
        <w:t>et al.</w:t>
      </w:r>
      <w:r w:rsidR="004B238B">
        <w:rPr>
          <w:rFonts w:ascii="Times New Roman" w:hAnsi="Times New Roman"/>
        </w:rPr>
        <w:t>, 2002; 2004)</w:t>
      </w:r>
      <w:r w:rsidR="0006000F" w:rsidRPr="00CD69CE">
        <w:rPr>
          <w:rFonts w:ascii="Times New Roman" w:hAnsi="Times New Roman"/>
          <w:lang w:val="en-GB"/>
        </w:rPr>
        <w:fldChar w:fldCharType="end"/>
      </w:r>
      <w:r w:rsidR="00171EA8" w:rsidRPr="00CD69CE">
        <w:rPr>
          <w:rFonts w:ascii="Times New Roman" w:hAnsi="Times New Roman"/>
          <w:lang w:val="en-GB"/>
        </w:rPr>
        <w:t xml:space="preserve">. Immediately after a chick had been fed by a returning parent, the chick was inverted over a bucket and its stomach contents </w:t>
      </w:r>
      <w:r w:rsidR="00171EA8" w:rsidRPr="00CD69CE">
        <w:rPr>
          <w:rFonts w:ascii="Times New Roman" w:hAnsi="Times New Roman"/>
          <w:lang w:val="en-GB"/>
        </w:rPr>
        <w:lastRenderedPageBreak/>
        <w:t>collected</w:t>
      </w:r>
      <w:r w:rsidR="00171EA8" w:rsidRPr="00CD69CE" w:rsidDel="00171EA8">
        <w:rPr>
          <w:rFonts w:ascii="Times New Roman" w:hAnsi="Times New Roman"/>
          <w:lang w:val="en-GB"/>
        </w:rPr>
        <w:t xml:space="preserve">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&lt;citation&gt;&lt;uuid&gt;38B99E8F-0B15-4D8B-9DA6-3B7D97F9EAC7&lt;/uuid&gt;&lt;priority&gt;15&lt;/priority&gt;&lt;publications&gt;&lt;publication&gt;&lt;volume&gt;145&lt;/volume&gt;&lt;number&gt;4&lt;/number&gt;&lt;startpage&gt;593&lt;/startpage&gt;&lt;title&gt;Interannual variation in the diets of two albatross species breeding at South Georgia: implications for breeding performance&lt;/title&gt;&lt;uuid&gt;D9BC8DC3-C0B8-4374-8214-3CF7B2E608F3&lt;/uuid&gt;&lt;subtype&gt;400&lt;/subtype&gt;&lt;endpage&gt;610&lt;/endpage&gt;&lt;type&gt;400&lt;/type&gt;&lt;publication_date&gt;99200300001200000000200000&lt;/publication_date&gt;&lt;bundle&gt;&lt;publication&gt;&lt;title&gt;Ibis&lt;/title&gt;&lt;type&gt;-100&lt;/type&gt;&lt;subtype&gt;-100&lt;/subtype&gt;&lt;uuid&gt;1D61E0CC-F7CD-4F37-B5BB-679284A8239E&lt;/uuid&gt;&lt;/publication&gt;&lt;/bundle&gt;&lt;authors&gt;&lt;author&gt;&lt;firstName&gt;José&lt;/firstName&gt;&lt;middleNames&gt;C&lt;/middleNames&gt;&lt;lastName&gt;Xavier&lt;/lastName&gt;&lt;/author&gt;&lt;author&gt;&lt;firstName&gt;J&lt;/firstName&gt;&lt;middleNames&gt;P&lt;/middleNames&gt;&lt;lastName&gt;Croxall&lt;/lastName&gt;&lt;/author&gt;&lt;author&gt;&lt;firstName&gt;Keith&lt;/firstName&gt;&lt;lastName&gt;Reid&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(Xavier</w:t>
      </w:r>
      <w:r w:rsidR="00BB7F69">
        <w:rPr>
          <w:rFonts w:ascii="Times New Roman" w:hAnsi="Times New Roman"/>
        </w:rPr>
        <w:t xml:space="preserve"> </w:t>
      </w:r>
      <w:r w:rsidR="00BB7F69">
        <w:rPr>
          <w:rFonts w:ascii="Times New Roman" w:hAnsi="Times New Roman"/>
          <w:i/>
        </w:rPr>
        <w:t>et al.,</w:t>
      </w:r>
      <w:r w:rsidR="004B238B">
        <w:rPr>
          <w:rFonts w:ascii="Times New Roman" w:hAnsi="Times New Roman"/>
        </w:rPr>
        <w:t xml:space="preserve"> 2003a)</w:t>
      </w:r>
      <w:r w:rsidR="0006000F" w:rsidRPr="00CD69CE">
        <w:rPr>
          <w:rFonts w:ascii="Times New Roman" w:hAnsi="Times New Roman"/>
          <w:lang w:val="en-GB"/>
        </w:rPr>
        <w:fldChar w:fldCharType="end"/>
      </w:r>
      <w:r w:rsidR="008919A6" w:rsidRPr="00CD69CE">
        <w:rPr>
          <w:rFonts w:ascii="Times New Roman" w:hAnsi="Times New Roman"/>
          <w:lang w:val="en-GB"/>
        </w:rPr>
        <w:t>.</w:t>
      </w:r>
      <w:r w:rsidR="001E5D5B" w:rsidRPr="00CD69CE">
        <w:rPr>
          <w:rFonts w:ascii="Times New Roman" w:hAnsi="Times New Roman"/>
          <w:lang w:val="en-GB"/>
        </w:rPr>
        <w:t xml:space="preserve"> The beaks were collected </w:t>
      </w:r>
      <w:r w:rsidR="003C0203" w:rsidRPr="00CD69CE">
        <w:rPr>
          <w:rFonts w:ascii="Times New Roman" w:hAnsi="Times New Roman"/>
          <w:lang w:val="en-GB"/>
        </w:rPr>
        <w:t>from</w:t>
      </w:r>
      <w:r w:rsidR="001E5D5B" w:rsidRPr="00CD69CE">
        <w:rPr>
          <w:rFonts w:ascii="Times New Roman" w:hAnsi="Times New Roman"/>
          <w:lang w:val="en-GB"/>
        </w:rPr>
        <w:t xml:space="preserve"> </w:t>
      </w:r>
      <w:r w:rsidR="00AB25CA" w:rsidRPr="00CD69CE">
        <w:rPr>
          <w:rFonts w:ascii="Times New Roman" w:hAnsi="Times New Roman"/>
          <w:lang w:val="en-GB"/>
        </w:rPr>
        <w:t>black-browed</w:t>
      </w:r>
      <w:r w:rsidR="00ED6299">
        <w:rPr>
          <w:rFonts w:ascii="Times New Roman" w:hAnsi="Times New Roman"/>
          <w:lang w:val="en-GB"/>
        </w:rPr>
        <w:t xml:space="preserve"> (n</w:t>
      </w:r>
      <w:r w:rsidR="00917A98" w:rsidRPr="00010171">
        <w:rPr>
          <w:rFonts w:ascii="ＭＳ ゴシック" w:eastAsia="ＭＳ ゴシック" w:hAnsi="ＭＳ ゴシック"/>
          <w:color w:val="000000"/>
        </w:rPr>
        <w:t>≈</w:t>
      </w:r>
      <w:r w:rsidR="00917A98">
        <w:rPr>
          <w:rFonts w:ascii="Times New Roman" w:hAnsi="Times New Roman"/>
          <w:lang w:val="en-GB"/>
        </w:rPr>
        <w:t>30)</w:t>
      </w:r>
      <w:r w:rsidR="00AB25CA" w:rsidRPr="00CD69CE">
        <w:rPr>
          <w:rFonts w:ascii="Times New Roman" w:hAnsi="Times New Roman"/>
          <w:lang w:val="en-GB"/>
        </w:rPr>
        <w:t xml:space="preserve"> and </w:t>
      </w:r>
      <w:r w:rsidR="00860F1B" w:rsidRPr="00CD69CE">
        <w:rPr>
          <w:rFonts w:ascii="Times New Roman" w:hAnsi="Times New Roman"/>
          <w:lang w:val="en-GB"/>
        </w:rPr>
        <w:t>grey-headed</w:t>
      </w:r>
      <w:r w:rsidR="00917A98">
        <w:rPr>
          <w:rFonts w:ascii="Times New Roman" w:hAnsi="Times New Roman"/>
          <w:lang w:val="en-GB"/>
        </w:rPr>
        <w:t xml:space="preserve"> (n</w:t>
      </w:r>
      <w:r w:rsidR="00917A98" w:rsidRPr="00010171">
        <w:rPr>
          <w:rFonts w:ascii="ＭＳ ゴシック" w:eastAsia="ＭＳ ゴシック" w:hAnsi="ＭＳ ゴシック"/>
          <w:color w:val="000000"/>
        </w:rPr>
        <w:t>≈</w:t>
      </w:r>
      <w:r w:rsidR="00917A98">
        <w:rPr>
          <w:rFonts w:ascii="Times New Roman" w:hAnsi="Times New Roman"/>
          <w:lang w:val="en-GB"/>
        </w:rPr>
        <w:t>40)</w:t>
      </w:r>
      <w:r w:rsidR="00860F1B" w:rsidRPr="00CD69CE">
        <w:rPr>
          <w:rFonts w:ascii="Times New Roman" w:hAnsi="Times New Roman"/>
          <w:lang w:val="en-GB"/>
        </w:rPr>
        <w:t xml:space="preserve"> albatross chicks</w:t>
      </w:r>
      <w:r w:rsidR="00F031F5" w:rsidRPr="00CD69CE">
        <w:rPr>
          <w:rFonts w:ascii="Times New Roman" w:hAnsi="Times New Roman"/>
          <w:lang w:val="en-GB"/>
        </w:rPr>
        <w:t xml:space="preserve"> </w:t>
      </w:r>
      <w:r w:rsidR="00860F1B" w:rsidRPr="00CD69CE">
        <w:rPr>
          <w:rFonts w:ascii="Times New Roman" w:hAnsi="Times New Roman"/>
          <w:lang w:val="en-GB"/>
        </w:rPr>
        <w:t>at the end of the chick-rearing period in 1999</w:t>
      </w:r>
      <w:r w:rsidR="001E5D5B" w:rsidRPr="00CD69CE">
        <w:rPr>
          <w:rFonts w:ascii="Times New Roman" w:hAnsi="Times New Roman"/>
          <w:lang w:val="en-GB"/>
        </w:rPr>
        <w:t xml:space="preserve"> </w:t>
      </w:r>
      <w:r w:rsidR="00860F1B" w:rsidRPr="00CD69CE">
        <w:rPr>
          <w:rFonts w:ascii="Times New Roman" w:hAnsi="Times New Roman"/>
          <w:lang w:val="en-GB"/>
        </w:rPr>
        <w:t xml:space="preserve">and from </w:t>
      </w:r>
      <w:r w:rsidR="008919A6" w:rsidRPr="00CD69CE">
        <w:rPr>
          <w:rFonts w:ascii="Times New Roman" w:hAnsi="Times New Roman"/>
          <w:lang w:val="en-GB"/>
        </w:rPr>
        <w:t xml:space="preserve">wandering albatrosses </w:t>
      </w:r>
      <w:r w:rsidR="00AB25CA" w:rsidRPr="00CD69CE">
        <w:rPr>
          <w:rFonts w:ascii="Times New Roman" w:hAnsi="Times New Roman"/>
          <w:lang w:val="en-GB"/>
        </w:rPr>
        <w:t xml:space="preserve">chicks </w:t>
      </w:r>
      <w:r w:rsidR="00860F1B" w:rsidRPr="00CD69CE">
        <w:rPr>
          <w:rFonts w:ascii="Times New Roman" w:hAnsi="Times New Roman"/>
          <w:lang w:val="en-GB"/>
        </w:rPr>
        <w:t>during the chick-rearing periods in 2007, 2008 and 2009</w:t>
      </w:r>
      <w:r w:rsidR="007F1D23" w:rsidRPr="00CD69CE">
        <w:rPr>
          <w:rFonts w:ascii="Times New Roman" w:hAnsi="Times New Roman"/>
          <w:lang w:val="en-GB"/>
        </w:rPr>
        <w:t xml:space="preserve">  (Table 1)</w:t>
      </w:r>
      <w:r w:rsidR="001E5D5B" w:rsidRPr="00CD69CE">
        <w:rPr>
          <w:rFonts w:ascii="Times New Roman" w:hAnsi="Times New Roman"/>
          <w:lang w:val="en-GB"/>
        </w:rPr>
        <w:t>.</w:t>
      </w:r>
      <w:r w:rsidR="003C0203" w:rsidRPr="00CD69CE">
        <w:rPr>
          <w:rFonts w:ascii="Times New Roman" w:hAnsi="Times New Roman"/>
          <w:lang w:val="en-GB"/>
        </w:rPr>
        <w:t xml:space="preserve"> </w:t>
      </w:r>
      <w:r w:rsidR="00FC0F38" w:rsidRPr="00CD69CE">
        <w:rPr>
          <w:rFonts w:ascii="Times New Roman" w:hAnsi="Times New Roman"/>
          <w:lang w:val="en-GB"/>
        </w:rPr>
        <w:t>The</w:t>
      </w:r>
      <w:r w:rsidR="00860F1B" w:rsidRPr="00CD69CE">
        <w:rPr>
          <w:rFonts w:ascii="Times New Roman" w:hAnsi="Times New Roman"/>
          <w:lang w:val="en-GB"/>
        </w:rPr>
        <w:t xml:space="preserve"> beaks</w:t>
      </w:r>
      <w:r w:rsidR="00FC0F38" w:rsidRPr="00CD69CE">
        <w:rPr>
          <w:rFonts w:ascii="Times New Roman" w:hAnsi="Times New Roman"/>
          <w:lang w:val="en-GB"/>
        </w:rPr>
        <w:t xml:space="preserve"> were</w:t>
      </w:r>
      <w:r w:rsidRPr="00CD69CE">
        <w:rPr>
          <w:rFonts w:ascii="Times New Roman" w:hAnsi="Times New Roman"/>
          <w:lang w:val="en-GB"/>
        </w:rPr>
        <w:t xml:space="preserve"> kept in 70% </w:t>
      </w:r>
      <w:r w:rsidR="00FC0F38" w:rsidRPr="00CD69CE">
        <w:rPr>
          <w:rFonts w:ascii="Times New Roman" w:hAnsi="Times New Roman"/>
          <w:lang w:val="en-GB"/>
        </w:rPr>
        <w:t xml:space="preserve">ethanol </w:t>
      </w:r>
      <w:r w:rsidRPr="00CD69CE">
        <w:rPr>
          <w:rFonts w:ascii="Times New Roman" w:hAnsi="Times New Roman"/>
          <w:lang w:val="en-GB"/>
        </w:rPr>
        <w:t>until further analys</w:t>
      </w:r>
      <w:r w:rsidR="001E5D5B" w:rsidRPr="00CD69CE">
        <w:rPr>
          <w:rFonts w:ascii="Times New Roman" w:hAnsi="Times New Roman"/>
          <w:lang w:val="en-GB"/>
        </w:rPr>
        <w:t>es.</w:t>
      </w:r>
    </w:p>
    <w:p w14:paraId="22C97CAA" w14:textId="49D40D55" w:rsidR="005F0080" w:rsidRPr="00CD69CE" w:rsidRDefault="007F1D23" w:rsidP="00796727">
      <w:pPr>
        <w:tabs>
          <w:tab w:val="left" w:pos="1985"/>
        </w:tabs>
        <w:spacing w:line="480" w:lineRule="auto"/>
        <w:ind w:firstLine="720"/>
        <w:jc w:val="both"/>
        <w:rPr>
          <w:rFonts w:ascii="Times New Roman" w:hAnsi="Times New Roman"/>
          <w:lang w:val="en-GB"/>
        </w:rPr>
      </w:pPr>
      <w:r w:rsidRPr="00CD69CE">
        <w:rPr>
          <w:rFonts w:ascii="Times New Roman" w:hAnsi="Times New Roman"/>
          <w:lang w:val="en-GB"/>
        </w:rPr>
        <w:t>B</w:t>
      </w:r>
      <w:r w:rsidR="002F75E5" w:rsidRPr="00CD69CE">
        <w:rPr>
          <w:rFonts w:ascii="Times New Roman" w:hAnsi="Times New Roman"/>
          <w:lang w:val="en-GB"/>
        </w:rPr>
        <w:t xml:space="preserve">eaks were </w:t>
      </w:r>
      <w:r w:rsidR="00710A9B" w:rsidRPr="00CD69CE">
        <w:rPr>
          <w:rFonts w:ascii="Times New Roman" w:hAnsi="Times New Roman"/>
          <w:lang w:val="en-GB"/>
        </w:rPr>
        <w:t xml:space="preserve">also </w:t>
      </w:r>
      <w:r w:rsidR="002F75E5" w:rsidRPr="00CD69CE">
        <w:rPr>
          <w:rFonts w:ascii="Times New Roman" w:hAnsi="Times New Roman"/>
          <w:lang w:val="en-GB"/>
        </w:rPr>
        <w:t xml:space="preserve">collected for </w:t>
      </w:r>
      <w:r w:rsidR="0015050D" w:rsidRPr="00CD69CE">
        <w:rPr>
          <w:rFonts w:ascii="Times New Roman" w:hAnsi="Times New Roman"/>
          <w:i/>
          <w:color w:val="000000"/>
          <w:lang w:val="en-GB"/>
        </w:rPr>
        <w:t>O.</w:t>
      </w:r>
      <w:r w:rsidR="005F0080" w:rsidRPr="00CD69CE">
        <w:rPr>
          <w:rFonts w:ascii="Times New Roman" w:hAnsi="Times New Roman"/>
          <w:i/>
          <w:color w:val="000000"/>
          <w:lang w:val="en-GB"/>
        </w:rPr>
        <w:t xml:space="preserve"> tehuelchus</w:t>
      </w:r>
      <w:r w:rsidR="002F75E5" w:rsidRPr="00CD69CE">
        <w:rPr>
          <w:rFonts w:ascii="Times New Roman" w:hAnsi="Times New Roman"/>
          <w:color w:val="000000"/>
          <w:lang w:val="en-GB"/>
        </w:rPr>
        <w:t>,</w:t>
      </w:r>
      <w:r w:rsidR="005F0080" w:rsidRPr="00CD69CE">
        <w:rPr>
          <w:rFonts w:ascii="Times New Roman" w:hAnsi="Times New Roman"/>
          <w:i/>
          <w:color w:val="000000"/>
          <w:lang w:val="en-GB"/>
        </w:rPr>
        <w:t xml:space="preserve"> </w:t>
      </w:r>
      <w:r w:rsidR="002F75E5" w:rsidRPr="00CD69CE">
        <w:rPr>
          <w:rFonts w:ascii="Times New Roman" w:hAnsi="Times New Roman"/>
          <w:color w:val="000000"/>
          <w:lang w:val="en-GB"/>
        </w:rPr>
        <w:t xml:space="preserve">a </w:t>
      </w:r>
      <w:r w:rsidR="005F0080" w:rsidRPr="00CD69CE">
        <w:rPr>
          <w:rFonts w:ascii="Times New Roman" w:hAnsi="Times New Roman"/>
          <w:color w:val="000000"/>
          <w:lang w:val="en-GB"/>
        </w:rPr>
        <w:t xml:space="preserve">reference </w:t>
      </w:r>
      <w:r w:rsidR="002F75E5" w:rsidRPr="00CD69CE">
        <w:rPr>
          <w:rFonts w:ascii="Times New Roman" w:hAnsi="Times New Roman"/>
          <w:color w:val="000000"/>
          <w:lang w:val="en-GB"/>
        </w:rPr>
        <w:t xml:space="preserve">cephalopod species </w:t>
      </w:r>
      <w:r w:rsidR="005F0080" w:rsidRPr="00CD69CE">
        <w:rPr>
          <w:rFonts w:ascii="Times New Roman" w:hAnsi="Times New Roman"/>
          <w:color w:val="000000"/>
          <w:lang w:val="en-GB"/>
        </w:rPr>
        <w:t xml:space="preserve">for the Patagonian </w:t>
      </w:r>
      <w:r w:rsidR="0034452E" w:rsidRPr="00CD69CE">
        <w:rPr>
          <w:rFonts w:ascii="Times New Roman" w:hAnsi="Times New Roman"/>
          <w:color w:val="000000"/>
          <w:lang w:val="en-GB"/>
        </w:rPr>
        <w:t>Shelf</w:t>
      </w:r>
      <w:r w:rsidR="00C442F8" w:rsidRPr="00CD69CE">
        <w:rPr>
          <w:rFonts w:ascii="Times New Roman" w:hAnsi="Times New Roman"/>
          <w:color w:val="000000"/>
          <w:lang w:val="en-GB"/>
        </w:rPr>
        <w:t xml:space="preserve"> </w:t>
      </w:r>
      <w:r w:rsidR="0006000F" w:rsidRPr="00CD69CE">
        <w:rPr>
          <w:rFonts w:ascii="Times New Roman" w:hAnsi="Times New Roman"/>
          <w:color w:val="000000"/>
          <w:lang w:val="en-GB"/>
        </w:rPr>
        <w:fldChar w:fldCharType="begin"/>
      </w:r>
      <w:r w:rsidR="004031FF">
        <w:rPr>
          <w:rFonts w:ascii="Times New Roman" w:hAnsi="Times New Roman"/>
          <w:color w:val="000000"/>
          <w:lang w:val="en-GB"/>
        </w:rPr>
        <w:instrText xml:space="preserve"> ADDIN PAPERS2_CITATIONS &lt;citation&gt;&lt;uuid&gt;E8DD075F-DDAE-4143-829D-F251A11B8D6B&lt;/uuid&gt;&lt;priority&gt;16&lt;/priority&gt;&lt;publications&gt;&lt;publication&gt;&lt;volume&gt;66&lt;/volume&gt;&lt;publication_date&gt;99201203211200000000222000&lt;/publication_date&gt;&lt;number&gt;4&lt;/number&gt;&lt;doi&gt;10.1007/s10152-012-0298-z&lt;/doi&gt;&lt;startpage&gt;651&lt;/startpage&gt;&lt;title&gt;Reproductive traits of the small Patagonian octopus Octopus tehuelchus&lt;/title&gt;&lt;uuid&gt;FAF8FB5B-D4FF-4D07-BD85-1CB9A7986BFE&lt;/uuid&gt;&lt;subtype&gt;400&lt;/subtype&gt;&lt;endpage&gt;659&lt;/endpage&gt;&lt;type&gt;400&lt;/type&gt;&lt;url&gt;http://link.springer.com/10.1007/s10152-012-0298-z&lt;/url&gt;&lt;bundle&gt;&lt;publication&gt;&lt;title&gt;Helgoland Marine Research&lt;/title&gt;&lt;type&gt;-100&lt;/type&gt;&lt;subtype&gt;-100&lt;/subtype&gt;&lt;uuid&gt;651323B4-F053-4DBD-B023-E72FC633B174&lt;/uuid&gt;&lt;/publication&gt;&lt;/bundle&gt;&lt;authors&gt;&lt;author&gt;&lt;firstName&gt;Lorena&lt;/firstName&gt;&lt;middleNames&gt;P&lt;/middleNames&gt;&lt;lastName&gt;Storero&lt;/lastName&gt;&lt;/author&gt;&lt;author&gt;&lt;firstName&gt;Maite&lt;/firstName&gt;&lt;middleNames&gt;A&lt;/middleNames&gt;&lt;lastName&gt;Narvarte&lt;/lastName&gt;&lt;/author&gt;&lt;author&gt;&lt;firstName&gt;Raúl&lt;/firstName&gt;&lt;middleNames&gt;A&lt;/middleNames&gt;&lt;lastName&gt;González&lt;/lastName&gt;&lt;/author&gt;&lt;/authors&gt;&lt;/publication&gt;&lt;publication&gt;&lt;uuid&gt;13C61028-102B-4569-9864-564989311B9D&lt;/uuid&gt;&lt;volume&gt;3&lt;/volume&gt;&lt;startpage&gt;36&lt;/startpage&gt;&lt;subtitle&gt;Cephalopods of the world. An annotated and illustrated catalogue of cephalopod species known to date. Volume 3 Octopods and vampire squids&lt;/subtitle&gt;&lt;publication_date&gt;99201400001200000000200000&lt;/publication_date&gt;&lt;url&gt;http://www.vliz.be/imisdocs/publications/255659.pdf&lt;/url&gt;&lt;type&gt;-1000&lt;/type&gt;&lt;title&gt;Family Octopodidae&lt;/title&gt;&lt;publisher&gt;FAO Species Catalogue for Fishery Purposes&lt;/publisher&gt;&lt;location&gt;&amp;lt;html&amp;gt;&amp;lt;head&amp;gt;&amp;lt;meta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number&gt;4&lt;/number&gt;&lt;subtype&gt;-1000&lt;/subtype&gt;&lt;place&gt;Rome&lt;/place&gt;&lt;endpage&gt;215&lt;/endpage&gt;&lt;authors&gt;&lt;author&gt;&lt;firstName&gt;Mark&lt;/firstName&gt;&lt;middleNames&gt;D&lt;/middleNames&gt;&lt;lastName&gt;Norman&lt;/lastName&gt;&lt;/author&gt;&lt;author&gt;&lt;firstName&gt;Julian&lt;/firstName&gt;&lt;middleNames&gt;K&lt;/middleNames&gt;&lt;lastName&gt;Finn&lt;/lastName&gt;&lt;/author&gt;&lt;author&gt;&lt;firstName&gt;F&lt;/firstName&gt;&lt;middleNames&gt;G&lt;/middleNames&gt;&lt;lastName&gt;Hochberg&lt;/lastName&gt;&lt;/author&gt;&lt;/authors&gt;&lt;editors&gt;&lt;author&gt;&lt;firstName&gt;Patrizia&lt;/firstName&gt;&lt;lastName&gt;Jereb&lt;/lastName&gt;&lt;/author&gt;&lt;author&gt;&lt;firstName&gt;C&lt;/firstName&gt;&lt;middleNames&gt;F E&lt;/middleNames&gt;&lt;lastName&gt;Roper&lt;/lastName&gt;&lt;/author&gt;&lt;author&gt;&lt;firstName&gt;Mark&lt;/firstName&gt;&lt;middleNames&gt;D&lt;/middleNames&gt;&lt;lastName&gt;Norman&lt;/lastName&gt;&lt;/author&gt;&lt;author&gt;&lt;firstName&gt;Julian&lt;/firstName&gt;&lt;middleNames&gt;K&lt;/middleNames&gt;&lt;lastName&gt;Finn&lt;/lastName&gt;&lt;/author&gt;&lt;/editors&gt;&lt;/publication&gt;&lt;/publications&gt;&lt;cites&gt;&lt;/cites&gt;&lt;/citation&gt;</w:instrText>
      </w:r>
      <w:r w:rsidR="0006000F" w:rsidRPr="00CD69CE">
        <w:rPr>
          <w:rFonts w:ascii="Times New Roman" w:hAnsi="Times New Roman"/>
          <w:color w:val="000000"/>
          <w:lang w:val="en-GB"/>
        </w:rPr>
        <w:fldChar w:fldCharType="separate"/>
      </w:r>
      <w:r w:rsidR="004B238B">
        <w:rPr>
          <w:rFonts w:ascii="Times New Roman" w:hAnsi="Times New Roman"/>
        </w:rPr>
        <w:t>(Norman</w:t>
      </w:r>
      <w:r w:rsidR="00BB7F69">
        <w:rPr>
          <w:rFonts w:ascii="Times New Roman" w:hAnsi="Times New Roman"/>
        </w:rPr>
        <w:t xml:space="preserve"> </w:t>
      </w:r>
      <w:r w:rsidR="00BB7F69">
        <w:rPr>
          <w:rFonts w:ascii="Times New Roman" w:hAnsi="Times New Roman"/>
          <w:i/>
        </w:rPr>
        <w:t>et al.</w:t>
      </w:r>
      <w:r w:rsidR="004B238B">
        <w:rPr>
          <w:rFonts w:ascii="Times New Roman" w:hAnsi="Times New Roman"/>
        </w:rPr>
        <w:t>, 2014; Storero</w:t>
      </w:r>
      <w:r w:rsidR="00BB7F69">
        <w:rPr>
          <w:rFonts w:ascii="Times New Roman" w:hAnsi="Times New Roman"/>
        </w:rPr>
        <w:t xml:space="preserve"> </w:t>
      </w:r>
      <w:r w:rsidR="00BB7F69">
        <w:rPr>
          <w:rFonts w:ascii="Times New Roman" w:hAnsi="Times New Roman"/>
          <w:i/>
        </w:rPr>
        <w:t>et al.</w:t>
      </w:r>
      <w:r w:rsidR="004B238B">
        <w:rPr>
          <w:rFonts w:ascii="Times New Roman" w:hAnsi="Times New Roman"/>
        </w:rPr>
        <w:t>, 2012)</w:t>
      </w:r>
      <w:r w:rsidR="0006000F" w:rsidRPr="00CD69CE">
        <w:rPr>
          <w:rFonts w:ascii="Times New Roman" w:hAnsi="Times New Roman"/>
          <w:color w:val="000000"/>
          <w:lang w:val="en-GB"/>
        </w:rPr>
        <w:fldChar w:fldCharType="end"/>
      </w:r>
      <w:r w:rsidR="001E5D5B" w:rsidRPr="00CD69CE">
        <w:rPr>
          <w:rFonts w:ascii="Times New Roman" w:hAnsi="Times New Roman"/>
          <w:color w:val="000000"/>
          <w:lang w:val="en-GB"/>
        </w:rPr>
        <w:t xml:space="preserve"> </w:t>
      </w:r>
      <w:r w:rsidR="005F0080" w:rsidRPr="00CD69CE">
        <w:rPr>
          <w:rFonts w:ascii="Times New Roman" w:hAnsi="Times New Roman"/>
          <w:lang w:val="en-GB"/>
        </w:rPr>
        <w:t xml:space="preserve">and </w:t>
      </w:r>
      <w:r w:rsidR="0015050D" w:rsidRPr="00CD69CE">
        <w:rPr>
          <w:rFonts w:ascii="Times New Roman" w:hAnsi="Times New Roman"/>
          <w:i/>
          <w:color w:val="000000"/>
          <w:lang w:val="en-GB"/>
        </w:rPr>
        <w:t>A.</w:t>
      </w:r>
      <w:r w:rsidR="005F0080" w:rsidRPr="00CD69CE">
        <w:rPr>
          <w:rFonts w:ascii="Times New Roman" w:hAnsi="Times New Roman"/>
          <w:i/>
          <w:color w:val="000000"/>
          <w:lang w:val="en-GB"/>
        </w:rPr>
        <w:t xml:space="preserve"> antarcticus </w:t>
      </w:r>
      <w:r w:rsidR="002F75E5" w:rsidRPr="00CD69CE">
        <w:rPr>
          <w:rFonts w:ascii="Times New Roman" w:hAnsi="Times New Roman"/>
          <w:color w:val="000000"/>
          <w:lang w:val="en-GB"/>
        </w:rPr>
        <w:t xml:space="preserve">a </w:t>
      </w:r>
      <w:r w:rsidR="005F0080" w:rsidRPr="00CD69CE">
        <w:rPr>
          <w:rFonts w:ascii="Times New Roman" w:hAnsi="Times New Roman"/>
          <w:color w:val="000000"/>
          <w:lang w:val="en-GB"/>
        </w:rPr>
        <w:t xml:space="preserve">reference </w:t>
      </w:r>
      <w:r w:rsidR="002F75E5" w:rsidRPr="00CD69CE">
        <w:rPr>
          <w:rFonts w:ascii="Times New Roman" w:hAnsi="Times New Roman"/>
          <w:color w:val="000000"/>
          <w:lang w:val="en-GB"/>
        </w:rPr>
        <w:t xml:space="preserve">species </w:t>
      </w:r>
      <w:r w:rsidR="005F0080" w:rsidRPr="00CD69CE">
        <w:rPr>
          <w:rFonts w:ascii="Times New Roman" w:hAnsi="Times New Roman"/>
          <w:color w:val="000000"/>
          <w:lang w:val="en-GB"/>
        </w:rPr>
        <w:t xml:space="preserve">for the Southern Ocean </w:t>
      </w:r>
      <w:r w:rsidR="0006000F" w:rsidRPr="00CD69CE">
        <w:rPr>
          <w:rFonts w:ascii="Times New Roman" w:hAnsi="Times New Roman"/>
          <w:color w:val="000000"/>
          <w:lang w:val="en-GB"/>
        </w:rPr>
        <w:fldChar w:fldCharType="begin"/>
      </w:r>
      <w:r w:rsidR="004031FF">
        <w:rPr>
          <w:rFonts w:ascii="Times New Roman" w:hAnsi="Times New Roman"/>
          <w:color w:val="000000"/>
          <w:lang w:val="en-GB"/>
        </w:rPr>
        <w:instrText xml:space="preserve"> ADDIN PAPERS2_CITATIONS &lt;citation&gt;&lt;uuid&gt;68E0AE34-8912-4F12-A894-D17E5D812D4F&lt;/uuid&gt;&lt;priority&gt;17&lt;/priority&gt;&lt;publications&gt;&lt;publication&gt;&lt;location&gt;&amp;lt;html&amp;gt;&amp;lt;head&amp;gt;&amp;lt;meta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Home&amp;lt;/a&amp;gt;&amp;lt;/div&amp;gt;&amp;lt;/body&amp;gt;&amp;lt;/html&amp;gt;&lt;/location&gt;&lt;startpage&gt;284&lt;/startpage&gt;&lt;subtitle&gt;Biogeographic Atlas of the Southern Ocean&lt;/subtitle&gt;&lt;title&gt;Southern Ocean squid&lt;/title&gt;&lt;uuid&gt;28461F2E-84DB-4A2F-86FC-DD2E822FBB48&lt;/uuid&gt;&lt;subtype&gt;-1000&lt;/subtype&gt;&lt;publisher&gt;Scientific Committee on Antarctic Research&lt;/publisher&gt;&lt;type&gt;-1000&lt;/type&gt;&lt;place&gt;Cambridge&lt;/place&gt;&lt;endpage&gt;289&lt;/endpage&gt;&lt;publication_date&gt;99201400001200000000200000&lt;/publication_date&gt;&lt;authors&gt;&lt;author&gt;&lt;firstName&gt;Paul&lt;/firstName&gt;&lt;middleNames&gt;G&lt;/middleNames&gt;&lt;lastName&gt;Rodhouse&lt;/lastName&gt;&lt;/author&gt;&lt;author&gt;&lt;firstName&gt;José&lt;/firstName&gt;&lt;middleNames&gt;C&lt;/middleNames&gt;&lt;lastName&gt;Xavier&lt;/lastName&gt;&lt;/author&gt;&lt;author&gt;&lt;firstName&gt;Huw&lt;/firstName&gt;&lt;middleNames&gt;J&lt;/middleNames&gt;&lt;lastName&gt;Griffiths&lt;/lastName&gt;&lt;/author&gt;&lt;/authors&gt;&lt;editors&gt;&lt;author&gt;&lt;nonDroppingParticle&gt;De&lt;/nonDroppingParticle&gt;&lt;firstName&gt;C&lt;/firstName&gt;&lt;lastName&gt;Broyer&lt;/lastName&gt;&lt;/author&gt;&lt;author&gt;&lt;firstName&gt;P&lt;/firstName&gt;&lt;lastName&gt;Koubbi&lt;/lastName&gt;&lt;/author&gt;&lt;author&gt;&lt;firstName&gt;Huw&lt;/firstName&gt;&lt;middleNames&gt;J&lt;/middleNames&gt;&lt;lastName&gt;Griffiths&lt;/lastName&gt;&lt;/author&gt;&lt;author&gt;&lt;firstName&gt;B&lt;/firstName&gt;&lt;lastName&gt;Raymond&lt;/lastName&gt;&lt;/author&gt;&lt;author&gt;&lt;firstName&gt;C&lt;/firstName&gt;&lt;middleNames&gt;d&lt;/middleNames&gt;&lt;lastName&gt;Udekem d’Acoz&lt;/lastName&gt;&lt;/author&gt;&lt;author&gt;&lt;lastName&gt;Putte&lt;/lastName&gt;&lt;nonDroppingParticle&gt;Van de&lt;/nonDroppingParticle&gt;&lt;firstName&gt;Anton&lt;/firstName&gt;&lt;middleNames&gt;P&lt;/middleNames&gt;&lt;/author&gt;&lt;author&gt;&lt;firstName&gt;S&lt;/firstName&gt;&lt;lastName&gt;Grant&lt;/lastName&gt;&lt;/author&gt;&lt;author&gt;&lt;firstName&gt;J&lt;/firstName&gt;&lt;lastName&gt;Gutt&lt;/lastName&gt;&lt;/author&gt;&lt;author&gt;&lt;firstName&gt;C&lt;/firstName&gt;&lt;lastName&gt;Held&lt;/lastName&gt;&lt;/author&gt;&lt;author&gt;&lt;firstName&gt;G&lt;/firstName&gt;&lt;lastName&gt;Hosie&lt;/lastName&gt;&lt;/author&gt;&lt;author&gt;&lt;firstName&gt;Falk&lt;/firstName&gt;&lt;lastName&gt;Huettmann&lt;/lastName&gt;&lt;/author&gt;&lt;author&gt;&lt;firstName&gt;A&lt;/firstName&gt;&lt;lastName&gt;Post&lt;/lastName&gt;&lt;/author&gt;&lt;author&gt;&lt;firstName&gt;Yan&lt;/firstName&gt;&lt;lastName&gt;Ropert-Coudert&lt;/lastName&gt;&lt;/author&gt;&lt;/editors&gt;&lt;/publication&gt;&lt;/publications&gt;&lt;cites&gt;&lt;/cites&gt;&lt;/citation&gt;</w:instrText>
      </w:r>
      <w:r w:rsidR="0006000F" w:rsidRPr="00CD69CE">
        <w:rPr>
          <w:rFonts w:ascii="Times New Roman" w:hAnsi="Times New Roman"/>
          <w:color w:val="000000"/>
          <w:lang w:val="en-GB"/>
        </w:rPr>
        <w:fldChar w:fldCharType="separate"/>
      </w:r>
      <w:r w:rsidR="00F71416">
        <w:rPr>
          <w:rFonts w:ascii="Times New Roman" w:hAnsi="Times New Roman"/>
        </w:rPr>
        <w:t xml:space="preserve">(Rodhouse </w:t>
      </w:r>
      <w:r w:rsidR="00F71416">
        <w:rPr>
          <w:rFonts w:ascii="Times New Roman" w:hAnsi="Times New Roman"/>
          <w:i/>
        </w:rPr>
        <w:t>et al.</w:t>
      </w:r>
      <w:r w:rsidR="004B238B">
        <w:rPr>
          <w:rFonts w:ascii="Times New Roman" w:hAnsi="Times New Roman"/>
        </w:rPr>
        <w:t>, 2014)</w:t>
      </w:r>
      <w:r w:rsidR="0006000F" w:rsidRPr="00CD69CE">
        <w:rPr>
          <w:rFonts w:ascii="Times New Roman" w:hAnsi="Times New Roman"/>
          <w:color w:val="000000"/>
          <w:lang w:val="en-GB"/>
        </w:rPr>
        <w:fldChar w:fldCharType="end"/>
      </w:r>
      <w:r w:rsidR="005F0080" w:rsidRPr="00CD69CE">
        <w:rPr>
          <w:rFonts w:ascii="Times New Roman" w:hAnsi="Times New Roman"/>
          <w:color w:val="000000"/>
          <w:lang w:val="en-GB"/>
        </w:rPr>
        <w:t xml:space="preserve">. </w:t>
      </w:r>
      <w:r w:rsidR="005F0080" w:rsidRPr="00CD69CE">
        <w:rPr>
          <w:rFonts w:ascii="Times New Roman" w:hAnsi="Times New Roman"/>
          <w:i/>
          <w:lang w:val="en-GB"/>
        </w:rPr>
        <w:t xml:space="preserve">O. </w:t>
      </w:r>
      <w:proofErr w:type="spellStart"/>
      <w:r w:rsidR="005F0080" w:rsidRPr="00CD69CE">
        <w:rPr>
          <w:rFonts w:ascii="Times New Roman" w:hAnsi="Times New Roman"/>
          <w:i/>
          <w:lang w:val="en-GB"/>
        </w:rPr>
        <w:t>tehuelchus</w:t>
      </w:r>
      <w:proofErr w:type="spellEnd"/>
      <w:r w:rsidR="002F75E5" w:rsidRPr="00CD69CE">
        <w:rPr>
          <w:rFonts w:ascii="Times New Roman" w:hAnsi="Times New Roman"/>
          <w:lang w:val="en-GB"/>
        </w:rPr>
        <w:t xml:space="preserve"> beaks were</w:t>
      </w:r>
      <w:r w:rsidR="005F0080" w:rsidRPr="00CD69CE">
        <w:rPr>
          <w:rFonts w:ascii="Times New Roman" w:hAnsi="Times New Roman"/>
          <w:lang w:val="en-GB"/>
        </w:rPr>
        <w:t xml:space="preserve"> col</w:t>
      </w:r>
      <w:r w:rsidR="003821C3" w:rsidRPr="00CD69CE">
        <w:rPr>
          <w:rFonts w:ascii="Times New Roman" w:hAnsi="Times New Roman"/>
          <w:lang w:val="en-GB"/>
        </w:rPr>
        <w:t>lected from fresh</w:t>
      </w:r>
      <w:r w:rsidR="005F0080" w:rsidRPr="00CD69CE">
        <w:rPr>
          <w:rFonts w:ascii="Times New Roman" w:hAnsi="Times New Roman"/>
          <w:lang w:val="en-GB"/>
        </w:rPr>
        <w:t xml:space="preserve"> </w:t>
      </w:r>
      <w:r w:rsidR="002F75E5" w:rsidRPr="00CD69CE">
        <w:rPr>
          <w:rFonts w:ascii="Times New Roman" w:hAnsi="Times New Roman"/>
          <w:lang w:val="en-GB"/>
        </w:rPr>
        <w:t>scats</w:t>
      </w:r>
      <w:r w:rsidR="005F0080" w:rsidRPr="00CD69CE">
        <w:rPr>
          <w:rFonts w:ascii="Times New Roman" w:hAnsi="Times New Roman"/>
          <w:lang w:val="en-GB"/>
        </w:rPr>
        <w:t xml:space="preserve"> of the South American sea lion (</w:t>
      </w:r>
      <w:proofErr w:type="spellStart"/>
      <w:r w:rsidR="005F0080" w:rsidRPr="00CD69CE">
        <w:rPr>
          <w:rFonts w:ascii="Times New Roman" w:hAnsi="Times New Roman"/>
          <w:i/>
          <w:lang w:val="en-GB"/>
        </w:rPr>
        <w:t>Otaria</w:t>
      </w:r>
      <w:proofErr w:type="spellEnd"/>
      <w:r w:rsidR="005F0080" w:rsidRPr="00CD69CE">
        <w:rPr>
          <w:rFonts w:ascii="Times New Roman" w:hAnsi="Times New Roman"/>
          <w:i/>
          <w:lang w:val="en-GB"/>
        </w:rPr>
        <w:t xml:space="preserve"> </w:t>
      </w:r>
      <w:proofErr w:type="spellStart"/>
      <w:r w:rsidR="005F0080" w:rsidRPr="00CD69CE">
        <w:rPr>
          <w:rFonts w:ascii="Times New Roman" w:hAnsi="Times New Roman"/>
          <w:i/>
          <w:lang w:val="en-GB"/>
        </w:rPr>
        <w:t>flavescens</w:t>
      </w:r>
      <w:proofErr w:type="spellEnd"/>
      <w:r w:rsidR="005F0080" w:rsidRPr="00CD69CE">
        <w:rPr>
          <w:rFonts w:ascii="Times New Roman" w:hAnsi="Times New Roman"/>
          <w:lang w:val="en-GB"/>
        </w:rPr>
        <w:t xml:space="preserve">) </w:t>
      </w:r>
      <w:r w:rsidR="00AB510F" w:rsidRPr="00CD69CE">
        <w:rPr>
          <w:rFonts w:ascii="Times New Roman" w:hAnsi="Times New Roman"/>
          <w:lang w:val="en-GB"/>
        </w:rPr>
        <w:t xml:space="preserve">from the rookery </w:t>
      </w:r>
      <w:r w:rsidR="005F0080" w:rsidRPr="00CD69CE">
        <w:rPr>
          <w:rFonts w:ascii="Times New Roman" w:hAnsi="Times New Roman"/>
          <w:lang w:val="en-GB"/>
        </w:rPr>
        <w:t xml:space="preserve">at Punta </w:t>
      </w:r>
      <w:proofErr w:type="spellStart"/>
      <w:r w:rsidR="005F0080" w:rsidRPr="00CD69CE">
        <w:rPr>
          <w:rFonts w:ascii="Times New Roman" w:hAnsi="Times New Roman"/>
          <w:lang w:val="en-GB"/>
        </w:rPr>
        <w:t>Bermeja</w:t>
      </w:r>
      <w:proofErr w:type="spellEnd"/>
      <w:r w:rsidR="005F0080" w:rsidRPr="00CD69CE">
        <w:rPr>
          <w:rFonts w:ascii="Times New Roman" w:hAnsi="Times New Roman"/>
          <w:lang w:val="en-GB"/>
        </w:rPr>
        <w:t>, Rio Negro Province, Argentina (41°S 63°W)</w:t>
      </w:r>
      <w:r w:rsidR="00AB510F" w:rsidRPr="00CD69CE">
        <w:rPr>
          <w:rFonts w:ascii="Times New Roman" w:hAnsi="Times New Roman"/>
          <w:lang w:val="en-GB"/>
        </w:rPr>
        <w:t xml:space="preserve">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3C753A17-17C1-4918-A7CB-8974DB09DD35&lt;/uuid&gt;&lt;priority&gt;18&lt;/priority&gt;&lt;publications&gt;&lt;publication&gt;&lt;volume&gt;20&lt;/volume&gt;&lt;publication_date&gt;99201405071200000000222000&lt;/publication_date&gt;&lt;number&gt;3&lt;/number&gt;&lt;doi&gt;10.3354/ab00557&lt;/doi&gt;&lt;startpage&gt;235&lt;/startpage&gt;&lt;title&gt;Diet of the South American sea lion Otaria flavescens during the summer season at Río Negro, Patagonia, Argentina&lt;/title&gt;&lt;uuid&gt;B4E4E64D-66AE-4F8E-8AFE-BC518B1F8B60&lt;/uuid&gt;&lt;subtype&gt;400&lt;/subtype&gt;&lt;endpage&gt;243&lt;/endpage&gt;&lt;type&gt;400&lt;/type&gt;&lt;url&gt;http://www.int-res.com/abstracts/ab/v20/n3/p235-243/&lt;/url&gt;&lt;bundle&gt;&lt;publication&gt;&lt;title&gt;Aquatic Biology&lt;/title&gt;&lt;type&gt;-100&lt;/type&gt;&lt;subtype&gt;-100&lt;/subtype&gt;&lt;uuid&gt;F4734FA9-D66E-499F-9C99-1D099EDC1CA8&lt;/uuid&gt;&lt;/publication&gt;&lt;/bundle&gt;&lt;authors&gt;&lt;author&gt;&lt;firstName&gt;R&lt;/firstName&gt;&lt;middleNames&gt;L&lt;/middleNames&gt;&lt;lastName&gt;Bustos&lt;/lastName&gt;&lt;/author&gt;&lt;author&gt;&lt;firstName&gt;G&lt;/firstName&gt;&lt;middleNames&gt;A&lt;/middleNames&gt;&lt;lastName&gt;Daneri&lt;/lastName&gt;&lt;/author&gt;&lt;author&gt;&lt;firstName&gt;A&lt;/firstName&gt;&lt;middleNames&gt;V&lt;/middleNames&gt;&lt;lastName&gt;Volpedo&lt;/lastName&gt;&lt;/author&gt;&lt;author&gt;&lt;firstName&gt;A&lt;/firstName&gt;&lt;lastName&gt;Harrington&lt;/lastName&gt;&lt;/author&gt;&lt;author&gt;&lt;firstName&gt;E&lt;/firstName&gt;&lt;middleNames&gt;A&lt;/middleNames&gt;&lt;lastName&gt;Varela&lt;/lastName&gt;&lt;/author&gt;&lt;/authors&gt;&lt;/publication&gt;&lt;/publications&gt;&lt;cites&gt;&lt;/cites&gt;&lt;/citation&gt;</w:instrText>
      </w:r>
      <w:r w:rsidR="0006000F" w:rsidRPr="00CD69CE">
        <w:rPr>
          <w:rFonts w:ascii="Times New Roman" w:hAnsi="Times New Roman"/>
          <w:lang w:val="en-GB"/>
        </w:rPr>
        <w:fldChar w:fldCharType="separate"/>
      </w:r>
      <w:r w:rsidR="00F71416">
        <w:rPr>
          <w:rFonts w:ascii="Times New Roman" w:hAnsi="Times New Roman"/>
        </w:rPr>
        <w:t xml:space="preserve">(Bustos </w:t>
      </w:r>
      <w:r w:rsidR="00F71416">
        <w:rPr>
          <w:rFonts w:ascii="Times New Roman" w:hAnsi="Times New Roman"/>
          <w:i/>
        </w:rPr>
        <w:t>et al.</w:t>
      </w:r>
      <w:r w:rsidR="004B238B">
        <w:rPr>
          <w:rFonts w:ascii="Times New Roman" w:hAnsi="Times New Roman"/>
        </w:rPr>
        <w:t>, 2014)</w:t>
      </w:r>
      <w:r w:rsidR="0006000F" w:rsidRPr="00CD69CE">
        <w:rPr>
          <w:rFonts w:ascii="Times New Roman" w:hAnsi="Times New Roman"/>
          <w:lang w:val="en-GB"/>
        </w:rPr>
        <w:fldChar w:fldCharType="end"/>
      </w:r>
      <w:r w:rsidR="00AB510F" w:rsidRPr="00CD69CE">
        <w:rPr>
          <w:rFonts w:ascii="Times New Roman" w:hAnsi="Times New Roman"/>
          <w:lang w:val="en-GB"/>
        </w:rPr>
        <w:t xml:space="preserve"> in November of 2005</w:t>
      </w:r>
      <w:r w:rsidR="002F75E5" w:rsidRPr="00CD69CE">
        <w:rPr>
          <w:rFonts w:ascii="Times New Roman" w:hAnsi="Times New Roman"/>
          <w:lang w:val="en-GB"/>
        </w:rPr>
        <w:t>.</w:t>
      </w:r>
      <w:r w:rsidR="005F0080" w:rsidRPr="00CD69CE">
        <w:rPr>
          <w:rFonts w:ascii="Times New Roman" w:hAnsi="Times New Roman"/>
          <w:lang w:val="en-GB"/>
        </w:rPr>
        <w:t xml:space="preserve"> </w:t>
      </w:r>
      <w:r w:rsidR="005F0080" w:rsidRPr="00CD69CE">
        <w:rPr>
          <w:rFonts w:ascii="Times New Roman" w:hAnsi="Times New Roman"/>
          <w:i/>
          <w:lang w:val="en-GB"/>
        </w:rPr>
        <w:t xml:space="preserve">A. antarcticus </w:t>
      </w:r>
      <w:r w:rsidRPr="00CD69CE">
        <w:rPr>
          <w:rFonts w:ascii="Times New Roman" w:hAnsi="Times New Roman"/>
          <w:lang w:val="en-GB"/>
        </w:rPr>
        <w:t>beaks were</w:t>
      </w:r>
      <w:r w:rsidR="005F0080" w:rsidRPr="00CD69CE">
        <w:rPr>
          <w:rFonts w:ascii="Times New Roman" w:hAnsi="Times New Roman"/>
          <w:lang w:val="en-GB"/>
        </w:rPr>
        <w:t xml:space="preserve"> </w:t>
      </w:r>
      <w:r w:rsidR="002F75E5" w:rsidRPr="00CD69CE">
        <w:rPr>
          <w:rFonts w:ascii="Times New Roman" w:hAnsi="Times New Roman"/>
          <w:lang w:val="en-GB"/>
        </w:rPr>
        <w:t>collected from</w:t>
      </w:r>
      <w:r w:rsidR="005F0080" w:rsidRPr="00CD69CE">
        <w:rPr>
          <w:rFonts w:ascii="Times New Roman" w:hAnsi="Times New Roman"/>
          <w:lang w:val="en-GB"/>
        </w:rPr>
        <w:t xml:space="preserve"> </w:t>
      </w:r>
      <w:r w:rsidRPr="00CD69CE">
        <w:rPr>
          <w:rFonts w:ascii="Times New Roman" w:hAnsi="Times New Roman"/>
          <w:lang w:val="en-GB"/>
        </w:rPr>
        <w:t xml:space="preserve">the </w:t>
      </w:r>
      <w:r w:rsidR="003821C3" w:rsidRPr="00CD69CE">
        <w:rPr>
          <w:rFonts w:ascii="Times New Roman" w:hAnsi="Times New Roman"/>
          <w:lang w:val="en-GB"/>
        </w:rPr>
        <w:t>stomach content</w:t>
      </w:r>
      <w:r w:rsidRPr="00CD69CE">
        <w:rPr>
          <w:rFonts w:ascii="Times New Roman" w:hAnsi="Times New Roman"/>
          <w:lang w:val="en-GB"/>
        </w:rPr>
        <w:t>s</w:t>
      </w:r>
      <w:r w:rsidR="003821C3" w:rsidRPr="00CD69CE">
        <w:rPr>
          <w:rFonts w:ascii="Times New Roman" w:hAnsi="Times New Roman"/>
          <w:lang w:val="en-GB"/>
        </w:rPr>
        <w:t xml:space="preserve"> of</w:t>
      </w:r>
      <w:r w:rsidRPr="00CD69CE">
        <w:rPr>
          <w:rFonts w:ascii="Times New Roman" w:hAnsi="Times New Roman"/>
          <w:lang w:val="en-GB"/>
        </w:rPr>
        <w:t xml:space="preserve"> adult</w:t>
      </w:r>
      <w:r w:rsidR="005F0080" w:rsidRPr="00CD69CE">
        <w:rPr>
          <w:rFonts w:ascii="Times New Roman" w:hAnsi="Times New Roman"/>
          <w:lang w:val="en-GB"/>
        </w:rPr>
        <w:t xml:space="preserve"> wandering albatrosses</w:t>
      </w:r>
      <w:r w:rsidR="00710A9B" w:rsidRPr="00CD69CE">
        <w:rPr>
          <w:rFonts w:ascii="Times New Roman" w:hAnsi="Times New Roman"/>
          <w:lang w:val="en-GB"/>
        </w:rPr>
        <w:t xml:space="preserve"> (subjected to stomach lavage)</w:t>
      </w:r>
      <w:r w:rsidR="005F0080" w:rsidRPr="00CD69CE">
        <w:rPr>
          <w:rFonts w:ascii="Times New Roman" w:hAnsi="Times New Roman"/>
          <w:lang w:val="en-GB"/>
        </w:rPr>
        <w:t xml:space="preserve"> </w:t>
      </w:r>
      <w:r w:rsidR="002F75E5" w:rsidRPr="00CD69CE">
        <w:rPr>
          <w:rFonts w:ascii="Times New Roman" w:hAnsi="Times New Roman"/>
          <w:lang w:val="en-GB"/>
        </w:rPr>
        <w:t>at</w:t>
      </w:r>
      <w:r w:rsidR="005F0080" w:rsidRPr="00CD69CE">
        <w:rPr>
          <w:rFonts w:ascii="Times New Roman" w:hAnsi="Times New Roman"/>
          <w:lang w:val="en-GB"/>
        </w:rPr>
        <w:t xml:space="preserve"> Bird Island</w:t>
      </w:r>
      <w:r w:rsidR="005F5393" w:rsidRPr="00CD69CE">
        <w:rPr>
          <w:rFonts w:ascii="Times New Roman" w:hAnsi="Times New Roman"/>
          <w:lang w:val="en-GB"/>
        </w:rPr>
        <w:t xml:space="preserve"> in 2009</w:t>
      </w:r>
      <w:r w:rsidR="005F0080" w:rsidRPr="00CD69CE">
        <w:rPr>
          <w:rFonts w:ascii="Times New Roman" w:hAnsi="Times New Roman"/>
          <w:lang w:val="en-GB"/>
        </w:rPr>
        <w:t xml:space="preserve">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33D15A0B-8D20-4E6A-A30A-7085C94C8E48&lt;/uuid&gt;&lt;priority&gt;19&lt;/priority&gt;&lt;publications&gt;&lt;publication&gt;&lt;volume&gt;143&lt;/volume&gt;&lt;publication_date&gt;99200308011200000000222000&lt;/publication_date&gt;&lt;number&gt;2&lt;/number&gt;&lt;doi&gt;10.1007/s00227-003-1049-0&lt;/doi&gt;&lt;startpage&gt;221&lt;/startpage&gt;&lt;title&gt;Feeding strategies and diets of breeding grey-headed and wandering albatrosses at South Georgia&lt;/title&gt;&lt;uuid&gt;E9E57F17-2AD0-428C-8409-789ACBD100B7&lt;/uuid&gt;&lt;subtype&gt;400&lt;/subtype&gt;&lt;endpage&gt;232&lt;/endpage&gt;&lt;type&gt;400&lt;/type&gt;&lt;url&gt;http://link.springer.com/10.1007/s00227-003-1049-0&lt;/url&gt;&lt;bundle&gt;&lt;publication&gt;&lt;title&gt;Marine Biololy&lt;/title&gt;&lt;type&gt;-100&lt;/type&gt;&lt;subtype&gt;-100&lt;/subtype&gt;&lt;uuid&gt;E3EF55F7-9583-4FD4-A72C-629B69578DC5&lt;/uuid&gt;&lt;/publication&gt;&lt;/bundle&gt;&lt;authors&gt;&lt;author&gt;&lt;firstName&gt;José&lt;/firstName&gt;&lt;middleNames&gt;C&lt;/middleNames&gt;&lt;lastName&gt;Xavier&lt;/lastName&gt;&lt;/author&gt;&lt;author&gt;&lt;firstName&gt;J&lt;/firstName&gt;&lt;middleNames&gt;P&lt;/middleNames&gt;&lt;lastName&gt;Croxall&lt;/lastName&gt;&lt;/author&gt;&lt;author&gt;&lt;firstName&gt;P&lt;/firstName&gt;&lt;middleNames&gt;N&lt;/middleNames&gt;&lt;lastName&gt;Trathan&lt;/lastName&gt;&lt;/author&gt;&lt;author&gt;&lt;firstName&gt;A&lt;/firstName&gt;&lt;middleNames&gt;G&lt;/middleNames&gt;&lt;lastName&gt;Wood&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(Xavier</w:t>
      </w:r>
      <w:r w:rsidR="00F71416">
        <w:rPr>
          <w:rFonts w:ascii="Times New Roman" w:hAnsi="Times New Roman"/>
        </w:rPr>
        <w:t xml:space="preserve"> </w:t>
      </w:r>
      <w:r w:rsidR="00F71416">
        <w:rPr>
          <w:rFonts w:ascii="Times New Roman" w:hAnsi="Times New Roman"/>
          <w:i/>
        </w:rPr>
        <w:t>et al.</w:t>
      </w:r>
      <w:r w:rsidR="004B238B">
        <w:rPr>
          <w:rFonts w:ascii="Times New Roman" w:hAnsi="Times New Roman"/>
        </w:rPr>
        <w:t>, 2003b)</w:t>
      </w:r>
      <w:r w:rsidR="0006000F" w:rsidRPr="00CD69CE">
        <w:rPr>
          <w:rFonts w:ascii="Times New Roman" w:hAnsi="Times New Roman"/>
          <w:lang w:val="en-GB"/>
        </w:rPr>
        <w:fldChar w:fldCharType="end"/>
      </w:r>
      <w:r w:rsidR="00710A9B" w:rsidRPr="00CD69CE">
        <w:rPr>
          <w:rFonts w:ascii="Times New Roman" w:hAnsi="Times New Roman"/>
          <w:lang w:val="en-GB"/>
        </w:rPr>
        <w:t xml:space="preserve"> </w:t>
      </w:r>
      <w:r w:rsidR="005F0080" w:rsidRPr="00CD69CE">
        <w:rPr>
          <w:rFonts w:ascii="Times New Roman" w:hAnsi="Times New Roman"/>
          <w:lang w:val="en-GB"/>
        </w:rPr>
        <w:t xml:space="preserve">and </w:t>
      </w:r>
      <w:r w:rsidR="00D00BFC" w:rsidRPr="00CD69CE">
        <w:rPr>
          <w:rFonts w:ascii="Times New Roman" w:hAnsi="Times New Roman"/>
          <w:lang w:val="en-GB"/>
        </w:rPr>
        <w:t xml:space="preserve">from </w:t>
      </w:r>
      <w:r w:rsidR="00710A9B" w:rsidRPr="00CD69CE">
        <w:rPr>
          <w:rFonts w:ascii="Times New Roman" w:hAnsi="Times New Roman"/>
          <w:lang w:val="en-GB"/>
        </w:rPr>
        <w:t xml:space="preserve">the </w:t>
      </w:r>
      <w:r w:rsidR="00D00BFC" w:rsidRPr="00CD69CE">
        <w:rPr>
          <w:rFonts w:ascii="Times New Roman" w:hAnsi="Times New Roman"/>
          <w:lang w:val="en-GB"/>
        </w:rPr>
        <w:t xml:space="preserve">stomach contents </w:t>
      </w:r>
      <w:r w:rsidR="005F0080" w:rsidRPr="00CD69CE">
        <w:rPr>
          <w:rFonts w:ascii="Times New Roman" w:hAnsi="Times New Roman"/>
          <w:lang w:val="en-GB"/>
        </w:rPr>
        <w:t>of Southern elephant seals (</w:t>
      </w:r>
      <w:proofErr w:type="spellStart"/>
      <w:r w:rsidR="005F0080" w:rsidRPr="00CD69CE">
        <w:rPr>
          <w:rFonts w:ascii="Times New Roman" w:hAnsi="Times New Roman"/>
          <w:i/>
          <w:lang w:val="en-GB"/>
        </w:rPr>
        <w:t>Mirounga</w:t>
      </w:r>
      <w:proofErr w:type="spellEnd"/>
      <w:r w:rsidR="005F0080" w:rsidRPr="00CD69CE">
        <w:rPr>
          <w:rFonts w:ascii="Times New Roman" w:hAnsi="Times New Roman"/>
          <w:i/>
          <w:lang w:val="en-GB"/>
        </w:rPr>
        <w:t xml:space="preserve"> </w:t>
      </w:r>
      <w:proofErr w:type="spellStart"/>
      <w:r w:rsidR="005F0080" w:rsidRPr="00CD69CE">
        <w:rPr>
          <w:rFonts w:ascii="Times New Roman" w:hAnsi="Times New Roman"/>
          <w:i/>
          <w:lang w:val="en-GB"/>
        </w:rPr>
        <w:t>leonina</w:t>
      </w:r>
      <w:proofErr w:type="spellEnd"/>
      <w:r w:rsidR="005F0080" w:rsidRPr="00CD69CE">
        <w:rPr>
          <w:rFonts w:ascii="Times New Roman" w:hAnsi="Times New Roman"/>
          <w:lang w:val="en-GB"/>
        </w:rPr>
        <w:t xml:space="preserve">) </w:t>
      </w:r>
      <w:r w:rsidRPr="00CD69CE">
        <w:rPr>
          <w:rFonts w:ascii="Times New Roman" w:hAnsi="Times New Roman"/>
          <w:lang w:val="en-GB"/>
        </w:rPr>
        <w:t xml:space="preserve">(immobilized by injection of ketamine hydrochloride and subjected to stomach lavage following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&lt;citation&gt;&lt;uuid&gt;B844966C-1341-434C-AD68-9370D701D050&lt;/uuid&gt;&lt;priority&gt;20&lt;/priority&gt;&lt;publications&gt;&lt;publication&gt;&lt;volume&gt;3&lt;/volume&gt;&lt;number&gt;4&lt;/number&gt;&lt;startpage&gt;308&lt;/startpage&gt;&lt;title&gt;Assessing northern elephant seal feeding habits by stomach lavage&lt;/title&gt;&lt;uuid&gt;316AFECE-7AFF-4B9B-86A1-EC25034D96F9&lt;/uuid&gt;&lt;subtype&gt;400&lt;/subtype&gt;&lt;endpage&gt;322&lt;/endpage&gt;&lt;type&gt;400&lt;/type&gt;&lt;publication_date&gt;99198700001200000000200000&lt;/publication_date&gt;&lt;bundle&gt;&lt;publication&gt;&lt;title&gt;Marine Mammal Science&lt;/title&gt;&lt;type&gt;-100&lt;/type&gt;&lt;subtype&gt;-100&lt;/subtype&gt;&lt;uuid&gt;948B4C36-AEB0-4646-B662-07AB17D31807&lt;/uuid&gt;&lt;/publication&gt;&lt;/bundle&gt;&lt;authors&gt;&lt;author&gt;&lt;firstName&gt;George&lt;/firstName&gt;&lt;middleNames&gt;A&lt;/middleNames&gt;&lt;lastName&gt;Antonelis&lt;/lastName&gt;&lt;/author&gt;&lt;author&gt;&lt;firstName&gt;Mark&lt;/firstName&gt;&lt;middleNames&gt;S&lt;/middleNames&gt;&lt;lastName&gt;Lowry&lt;/lastName&gt;&lt;/author&gt;&lt;author&gt;&lt;firstName&gt;Douglas&lt;/firstName&gt;&lt;middleNames&gt;P&lt;/middleNames&gt;&lt;lastName&gt;DeMaster&lt;/lastName&gt;&lt;/author&gt;&lt;author&gt;&lt;firstName&gt;Clifford&lt;/firstName&gt;&lt;middleNames&gt;H&lt;/middleNames&gt;&lt;lastName&gt;Fiscus&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(Antonelis</w:t>
      </w:r>
      <w:r w:rsidR="00F71416">
        <w:rPr>
          <w:rFonts w:ascii="Times New Roman" w:hAnsi="Times New Roman"/>
        </w:rPr>
        <w:t xml:space="preserve"> </w:t>
      </w:r>
      <w:r w:rsidR="00F71416">
        <w:rPr>
          <w:rFonts w:ascii="Times New Roman" w:hAnsi="Times New Roman"/>
          <w:i/>
        </w:rPr>
        <w:t>et al.</w:t>
      </w:r>
      <w:r w:rsidR="0006000F" w:rsidRPr="00CD69CE">
        <w:rPr>
          <w:rFonts w:ascii="Times New Roman" w:hAnsi="Times New Roman"/>
          <w:lang w:val="en-GB"/>
        </w:rPr>
        <w:fldChar w:fldCharType="end"/>
      </w:r>
      <w:r w:rsidR="00D23B77">
        <w:rPr>
          <w:rFonts w:ascii="Times New Roman" w:hAnsi="Times New Roman"/>
          <w:lang w:val="en-GB"/>
        </w:rPr>
        <w:t xml:space="preserve"> 1987</w:t>
      </w:r>
      <w:r w:rsidR="0015050D" w:rsidRPr="00CD69CE">
        <w:rPr>
          <w:rFonts w:ascii="Times New Roman" w:hAnsi="Times New Roman"/>
          <w:lang w:val="en-GB"/>
        </w:rPr>
        <w:t>)</w:t>
      </w:r>
      <w:r w:rsidRPr="00CD69CE">
        <w:rPr>
          <w:rFonts w:ascii="Times New Roman" w:hAnsi="Times New Roman"/>
          <w:lang w:val="en-GB"/>
        </w:rPr>
        <w:t xml:space="preserve"> </w:t>
      </w:r>
      <w:r w:rsidR="005F0080" w:rsidRPr="00CD69CE">
        <w:rPr>
          <w:rFonts w:ascii="Times New Roman" w:hAnsi="Times New Roman"/>
          <w:lang w:val="en-GB"/>
        </w:rPr>
        <w:t>at Stranger Point, Isla 25 de Mayo/King George Island, South Shetlands (62°S 58° W)</w:t>
      </w:r>
      <w:r w:rsidR="003821C3" w:rsidRPr="00CD69CE">
        <w:rPr>
          <w:rFonts w:ascii="Times New Roman" w:hAnsi="Times New Roman"/>
          <w:lang w:val="en-GB"/>
        </w:rPr>
        <w:t xml:space="preserve"> during </w:t>
      </w:r>
      <w:r w:rsidR="00C33056" w:rsidRPr="00CD69CE">
        <w:rPr>
          <w:rFonts w:ascii="Times New Roman" w:hAnsi="Times New Roman"/>
          <w:lang w:val="en-GB"/>
        </w:rPr>
        <w:t>the moulting season of 1995/96</w:t>
      </w:r>
      <w:r w:rsidR="003821C3" w:rsidRPr="00CD69CE">
        <w:rPr>
          <w:rFonts w:ascii="Times New Roman" w:hAnsi="Times New Roman"/>
          <w:lang w:val="en-GB"/>
        </w:rPr>
        <w:t xml:space="preserve">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FEF65C46-B121-4525-B81A-04ECDC2EE133&lt;/uuid&gt;&lt;priority&gt;21&lt;/priority&gt;&lt;publications&gt;&lt;publication&gt;&lt;volume&gt;12&lt;/volume&gt;&lt;publication_date&gt;99200000001200000000200000&lt;/publication_date&gt;&lt;number&gt;1&lt;/number&gt;&lt;startpage&gt;16&lt;/startpage&gt;&lt;title&gt;Cephalopod diet of the southern elephant seal, Mirounga leonina, at King George Island, South Shetland Islands&lt;/title&gt;&lt;uuid&gt;B592EC40-43AD-4EB0-ABF8-16EA308BD212&lt;/uuid&gt;&lt;subtype&gt;400&lt;/subtype&gt;&lt;endpage&gt;19&lt;/endpage&gt;&lt;type&gt;400&lt;/type&gt;&lt;url&gt;http://books.google.pt/books?id=re2HtwAACAAJ&amp;amp;dq=intitle:Cephalopod+diet+of+the+southern+elephant+seal+Mirounga+leonina+at+King+George+Island+South+Shetland+Islands&amp;amp;hl=&amp;amp;cd=2&amp;amp;source=gbs_api&lt;/url&gt;&lt;bundle&gt;&lt;publication&gt;&lt;title&gt;Antarctic Science&lt;/title&gt;&lt;type&gt;-100&lt;/type&gt;&lt;subtype&gt;-100&lt;/subtype&gt;&lt;uuid&gt;6A55FD34-BF05-4D9E-B836-0C8B6130EE34&lt;/uuid&gt;&lt;/publication&gt;&lt;/bundle&gt;&lt;authors&gt;&lt;author&gt;&lt;firstName&gt;G&lt;/firstName&gt;&lt;middleNames&gt;A&lt;/middleNames&gt;&lt;lastName&gt;Daneri&lt;/lastName&gt;&lt;/author&gt;&lt;author&gt;&lt;firstName&gt;A&lt;/firstName&gt;&lt;middleNames&gt;R&lt;/middleNames&gt;&lt;lastName&gt;Carlini&lt;/lastName&gt;&lt;/author&gt;&lt;author&gt;&lt;firstName&gt;Paul&lt;/firstName&gt;&lt;middleNames&gt;G&lt;/middleNames&gt;&lt;lastName&gt;Rodhouse&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(Daneri</w:t>
      </w:r>
      <w:r w:rsidR="00F71416">
        <w:rPr>
          <w:rFonts w:ascii="Times New Roman" w:hAnsi="Times New Roman"/>
        </w:rPr>
        <w:t xml:space="preserve"> </w:t>
      </w:r>
      <w:r w:rsidR="00F71416">
        <w:rPr>
          <w:rFonts w:ascii="Times New Roman" w:hAnsi="Times New Roman"/>
          <w:i/>
        </w:rPr>
        <w:t>et al.</w:t>
      </w:r>
      <w:r w:rsidR="004B238B">
        <w:rPr>
          <w:rFonts w:ascii="Times New Roman" w:hAnsi="Times New Roman"/>
        </w:rPr>
        <w:t>, 2000)</w:t>
      </w:r>
      <w:r w:rsidR="0006000F" w:rsidRPr="00CD69CE">
        <w:rPr>
          <w:rFonts w:ascii="Times New Roman" w:hAnsi="Times New Roman"/>
          <w:lang w:val="en-GB"/>
        </w:rPr>
        <w:fldChar w:fldCharType="end"/>
      </w:r>
      <w:r w:rsidR="005F0080" w:rsidRPr="00CD69CE">
        <w:rPr>
          <w:rFonts w:ascii="Times New Roman" w:hAnsi="Times New Roman"/>
          <w:lang w:val="en-GB"/>
        </w:rPr>
        <w:t>.</w:t>
      </w:r>
      <w:r w:rsidR="00ED7581" w:rsidRPr="00CD69CE">
        <w:rPr>
          <w:rFonts w:ascii="Times New Roman" w:hAnsi="Times New Roman"/>
          <w:lang w:val="en-GB"/>
        </w:rPr>
        <w:t xml:space="preserve"> </w:t>
      </w:r>
    </w:p>
    <w:p w14:paraId="26C03B09" w14:textId="1E53B7A4" w:rsidR="00074C75" w:rsidRPr="00CD69CE" w:rsidRDefault="005F0080" w:rsidP="00796727">
      <w:pPr>
        <w:spacing w:line="480" w:lineRule="auto"/>
        <w:ind w:firstLine="720"/>
        <w:jc w:val="both"/>
        <w:rPr>
          <w:rFonts w:ascii="Times New Roman" w:hAnsi="Times New Roman"/>
          <w:lang w:val="en-GB"/>
        </w:rPr>
      </w:pPr>
      <w:r w:rsidRPr="00CD69CE">
        <w:rPr>
          <w:rFonts w:ascii="Times New Roman" w:hAnsi="Times New Roman"/>
          <w:lang w:val="en-GB"/>
        </w:rPr>
        <w:t>Cephalopods were identified from the morphology of their beaks</w:t>
      </w:r>
      <w:r w:rsidR="00C442F8" w:rsidRPr="00CD69CE">
        <w:rPr>
          <w:rFonts w:ascii="Times New Roman" w:hAnsi="Times New Roman"/>
          <w:lang w:val="en-GB"/>
        </w:rPr>
        <w:t xml:space="preserve"> following Xavier and</w:t>
      </w:r>
      <w:r w:rsidR="002F75E5" w:rsidRPr="00CD69CE">
        <w:rPr>
          <w:rFonts w:ascii="Times New Roman" w:hAnsi="Times New Roman"/>
          <w:lang w:val="en-GB"/>
        </w:rPr>
        <w:t xml:space="preserve"> </w:t>
      </w:r>
      <w:proofErr w:type="spellStart"/>
      <w:r w:rsidR="002F75E5" w:rsidRPr="00CD69CE">
        <w:rPr>
          <w:rFonts w:ascii="Times New Roman" w:hAnsi="Times New Roman"/>
          <w:lang w:val="en-GB"/>
        </w:rPr>
        <w:t>Cherel</w:t>
      </w:r>
      <w:proofErr w:type="spellEnd"/>
      <w:r w:rsidR="002F75E5" w:rsidRPr="00CD69CE">
        <w:rPr>
          <w:rFonts w:ascii="Times New Roman" w:hAnsi="Times New Roman"/>
          <w:lang w:val="en-GB"/>
        </w:rPr>
        <w:t xml:space="preserve"> (2009)</w:t>
      </w:r>
      <w:r w:rsidRPr="00CD69CE">
        <w:rPr>
          <w:rFonts w:ascii="Times New Roman" w:hAnsi="Times New Roman"/>
          <w:lang w:val="en-GB"/>
        </w:rPr>
        <w:t xml:space="preserve">. </w:t>
      </w:r>
    </w:p>
    <w:p w14:paraId="37A5815E" w14:textId="0CB8CE6C" w:rsidR="005F0080" w:rsidRPr="00CD69CE" w:rsidRDefault="00437733" w:rsidP="00796727">
      <w:pPr>
        <w:spacing w:line="480" w:lineRule="auto"/>
        <w:ind w:firstLine="720"/>
        <w:jc w:val="both"/>
        <w:rPr>
          <w:rFonts w:ascii="Times New Roman" w:hAnsi="Times New Roman"/>
          <w:lang w:val="en-GB"/>
        </w:rPr>
      </w:pPr>
      <w:r>
        <w:rPr>
          <w:rFonts w:ascii="Times New Roman" w:hAnsi="Times New Roman"/>
          <w:lang w:val="en-GB"/>
        </w:rPr>
        <w:t>Whole l</w:t>
      </w:r>
      <w:r w:rsidR="005F0080" w:rsidRPr="00CD69CE">
        <w:rPr>
          <w:rFonts w:ascii="Times New Roman" w:hAnsi="Times New Roman"/>
          <w:lang w:val="en-GB"/>
        </w:rPr>
        <w:t>ower beaks were cleaned</w:t>
      </w:r>
      <w:r w:rsidR="00860F1B" w:rsidRPr="00CD69CE">
        <w:rPr>
          <w:rFonts w:ascii="Times New Roman" w:hAnsi="Times New Roman"/>
          <w:lang w:val="en-GB"/>
        </w:rPr>
        <w:t>,</w:t>
      </w:r>
      <w:r w:rsidR="005F0080" w:rsidRPr="00CD69CE">
        <w:rPr>
          <w:rFonts w:ascii="Times New Roman" w:hAnsi="Times New Roman"/>
          <w:lang w:val="en-GB"/>
        </w:rPr>
        <w:t xml:space="preserve"> dried and </w:t>
      </w:r>
      <w:r w:rsidR="003841B7" w:rsidRPr="00CD69CE">
        <w:rPr>
          <w:rFonts w:ascii="Times New Roman" w:hAnsi="Times New Roman"/>
          <w:lang w:val="en-GB"/>
        </w:rPr>
        <w:t>milled</w:t>
      </w:r>
      <w:r w:rsidR="005F0080" w:rsidRPr="00CD69CE">
        <w:rPr>
          <w:rFonts w:ascii="Times New Roman" w:hAnsi="Times New Roman"/>
          <w:lang w:val="en-GB"/>
        </w:rPr>
        <w:t xml:space="preserve"> to a fine powder. </w:t>
      </w:r>
      <w:r w:rsidR="00A42B6C" w:rsidRPr="00CD69CE">
        <w:rPr>
          <w:rFonts w:ascii="Times New Roman" w:hAnsi="Times New Roman"/>
          <w:lang w:val="en-GB"/>
        </w:rPr>
        <w:t xml:space="preserve">The ratio of stable </w:t>
      </w:r>
      <w:r w:rsidR="005F0080" w:rsidRPr="00CD69CE">
        <w:rPr>
          <w:rFonts w:ascii="Times New Roman" w:hAnsi="Times New Roman"/>
          <w:lang w:val="en-GB"/>
        </w:rPr>
        <w:t>isotope</w:t>
      </w:r>
      <w:r w:rsidR="00A42B6C" w:rsidRPr="00CD69CE">
        <w:rPr>
          <w:rFonts w:ascii="Times New Roman" w:hAnsi="Times New Roman"/>
          <w:lang w:val="en-GB"/>
        </w:rPr>
        <w:t>s</w:t>
      </w:r>
      <w:r w:rsidR="005F0080" w:rsidRPr="00CD69CE">
        <w:rPr>
          <w:rFonts w:ascii="Times New Roman" w:hAnsi="Times New Roman"/>
          <w:lang w:val="en-GB"/>
        </w:rPr>
        <w:t xml:space="preserve"> of carbon was measured using a Continuous Flow Isotope Ratio Mass Spectrometer (CFIRMS).</w:t>
      </w:r>
      <w:r w:rsidR="00740816" w:rsidRPr="00CD69CE">
        <w:rPr>
          <w:rFonts w:ascii="Times New Roman" w:hAnsi="Times New Roman"/>
          <w:i/>
          <w:lang w:val="en-GB"/>
        </w:rPr>
        <w:t xml:space="preserve"> </w:t>
      </w:r>
      <w:r w:rsidR="005F0080" w:rsidRPr="00CD69CE">
        <w:rPr>
          <w:rFonts w:ascii="Times New Roman" w:hAnsi="Times New Roman"/>
          <w:lang w:val="en-GB"/>
        </w:rPr>
        <w:t>The results are presented in δ notation as deviations</w:t>
      </w:r>
      <w:r w:rsidR="00860F1B" w:rsidRPr="00CD69CE">
        <w:rPr>
          <w:rFonts w:ascii="Times New Roman" w:hAnsi="Times New Roman"/>
          <w:lang w:val="en-GB"/>
        </w:rPr>
        <w:t xml:space="preserve"> in the proportion of </w:t>
      </w:r>
      <w:r w:rsidR="00860F1B" w:rsidRPr="00CD69CE">
        <w:rPr>
          <w:rFonts w:ascii="Times New Roman" w:hAnsi="Times New Roman"/>
          <w:vertAlign w:val="superscript"/>
          <w:lang w:val="en-GB"/>
        </w:rPr>
        <w:t>13</w:t>
      </w:r>
      <w:r w:rsidR="00860F1B" w:rsidRPr="00CD69CE">
        <w:rPr>
          <w:rFonts w:ascii="Times New Roman" w:hAnsi="Times New Roman"/>
          <w:lang w:val="en-GB"/>
        </w:rPr>
        <w:t xml:space="preserve">C </w:t>
      </w:r>
      <w:r w:rsidR="005F0080" w:rsidRPr="00CD69CE">
        <w:rPr>
          <w:rFonts w:ascii="Times New Roman" w:hAnsi="Times New Roman"/>
          <w:lang w:val="en-GB"/>
        </w:rPr>
        <w:t>from the standard reference in parts per thousand (‰)</w:t>
      </w:r>
      <w:r w:rsidR="00860F1B" w:rsidRPr="00CD69CE">
        <w:rPr>
          <w:rFonts w:ascii="Times New Roman" w:hAnsi="Times New Roman"/>
          <w:lang w:val="en-GB"/>
        </w:rPr>
        <w:t>, calculated using</w:t>
      </w:r>
      <w:r w:rsidR="005F0080" w:rsidRPr="00CD69CE">
        <w:rPr>
          <w:rFonts w:ascii="Times New Roman" w:hAnsi="Times New Roman"/>
          <w:lang w:val="en-GB"/>
        </w:rPr>
        <w:t xml:space="preserve"> the equation: </w:t>
      </w:r>
    </w:p>
    <w:p w14:paraId="6360B65B" w14:textId="77777777" w:rsidR="005F0080" w:rsidRPr="00CD69CE" w:rsidRDefault="005F0080" w:rsidP="00796727">
      <w:pPr>
        <w:spacing w:line="480" w:lineRule="auto"/>
        <w:ind w:firstLine="720"/>
        <w:jc w:val="both"/>
        <w:rPr>
          <w:rFonts w:ascii="Times New Roman" w:hAnsi="Times New Roman"/>
          <w:lang w:val="en-GB"/>
        </w:rPr>
      </w:pPr>
    </w:p>
    <w:p w14:paraId="1040BEA4" w14:textId="77777777" w:rsidR="005F0080" w:rsidRPr="00CD69CE" w:rsidRDefault="005F0080" w:rsidP="00796727">
      <w:pPr>
        <w:spacing w:line="480" w:lineRule="auto"/>
        <w:ind w:firstLine="720"/>
        <w:jc w:val="both"/>
        <w:rPr>
          <w:rFonts w:ascii="Times New Roman" w:hAnsi="Times New Roman"/>
          <w:lang w:val="en-GB"/>
        </w:rPr>
      </w:pPr>
      <w:r w:rsidRPr="00CD69CE">
        <w:rPr>
          <w:rFonts w:ascii="Times New Roman" w:hAnsi="Times New Roman"/>
          <w:lang w:val="en-GB"/>
        </w:rPr>
        <w:t>δ</w:t>
      </w:r>
      <w:r w:rsidR="00860F1B" w:rsidRPr="00CD69CE">
        <w:rPr>
          <w:rFonts w:ascii="Times New Roman" w:hAnsi="Times New Roman"/>
          <w:vertAlign w:val="superscript"/>
          <w:lang w:val="en-GB"/>
        </w:rPr>
        <w:t>13</w:t>
      </w:r>
      <w:r w:rsidR="00860F1B" w:rsidRPr="00CD69CE">
        <w:rPr>
          <w:rFonts w:ascii="Times New Roman" w:hAnsi="Times New Roman"/>
          <w:lang w:val="en-GB"/>
        </w:rPr>
        <w:t>C</w:t>
      </w:r>
      <w:r w:rsidR="00860F1B" w:rsidRPr="00CD69CE" w:rsidDel="00860F1B">
        <w:rPr>
          <w:rFonts w:ascii="Times New Roman" w:hAnsi="Times New Roman"/>
          <w:lang w:val="en-GB"/>
        </w:rPr>
        <w:t xml:space="preserve"> </w:t>
      </w:r>
      <w:r w:rsidRPr="00CD69CE">
        <w:rPr>
          <w:rFonts w:ascii="Times New Roman" w:hAnsi="Times New Roman"/>
          <w:lang w:val="en-GB"/>
        </w:rPr>
        <w:t>=[(</w:t>
      </w:r>
      <w:proofErr w:type="spellStart"/>
      <w:r w:rsidRPr="00CD69CE">
        <w:rPr>
          <w:rFonts w:ascii="Times New Roman" w:hAnsi="Times New Roman"/>
          <w:lang w:val="en-GB"/>
        </w:rPr>
        <w:t>Rsample</w:t>
      </w:r>
      <w:proofErr w:type="spellEnd"/>
      <w:r w:rsidRPr="00CD69CE">
        <w:rPr>
          <w:rFonts w:ascii="Times New Roman" w:hAnsi="Times New Roman"/>
          <w:lang w:val="en-GB"/>
        </w:rPr>
        <w:t xml:space="preserve"> / </w:t>
      </w:r>
      <w:proofErr w:type="spellStart"/>
      <w:r w:rsidRPr="00CD69CE">
        <w:rPr>
          <w:rFonts w:ascii="Times New Roman" w:hAnsi="Times New Roman"/>
          <w:lang w:val="en-GB"/>
        </w:rPr>
        <w:t>Rstandard</w:t>
      </w:r>
      <w:proofErr w:type="spellEnd"/>
      <w:r w:rsidRPr="00CD69CE">
        <w:rPr>
          <w:rFonts w:ascii="Times New Roman" w:hAnsi="Times New Roman"/>
          <w:lang w:val="en-GB"/>
        </w:rPr>
        <w:t>) -1]×1000</w:t>
      </w:r>
    </w:p>
    <w:p w14:paraId="1EDE5D8A" w14:textId="63DD338E" w:rsidR="005F0080" w:rsidRPr="00CD69CE" w:rsidRDefault="005F0080" w:rsidP="00796727">
      <w:pPr>
        <w:spacing w:line="480" w:lineRule="auto"/>
        <w:ind w:firstLine="720"/>
        <w:jc w:val="both"/>
        <w:rPr>
          <w:rFonts w:ascii="Times New Roman" w:hAnsi="Times New Roman"/>
          <w:lang w:val="en-GB"/>
        </w:rPr>
      </w:pPr>
    </w:p>
    <w:p w14:paraId="53B7474E" w14:textId="5ED10979" w:rsidR="005F0080" w:rsidRPr="00CD69CE" w:rsidRDefault="005F0080" w:rsidP="00796727">
      <w:pPr>
        <w:spacing w:line="480" w:lineRule="auto"/>
        <w:ind w:firstLine="720"/>
        <w:jc w:val="both"/>
        <w:rPr>
          <w:rFonts w:ascii="Times New Roman" w:hAnsi="Times New Roman"/>
          <w:lang w:val="en-GB"/>
        </w:rPr>
      </w:pPr>
      <w:r w:rsidRPr="00CD69CE">
        <w:rPr>
          <w:rFonts w:ascii="Times New Roman" w:hAnsi="Times New Roman"/>
          <w:lang w:val="en-GB"/>
        </w:rPr>
        <w:t xml:space="preserve">where </w:t>
      </w:r>
      <w:proofErr w:type="spellStart"/>
      <w:r w:rsidRPr="00CD69CE">
        <w:rPr>
          <w:rFonts w:ascii="Times New Roman" w:hAnsi="Times New Roman"/>
          <w:lang w:val="en-GB"/>
        </w:rPr>
        <w:t>Rsample</w:t>
      </w:r>
      <w:proofErr w:type="spellEnd"/>
      <w:r w:rsidRPr="00CD69CE">
        <w:rPr>
          <w:rFonts w:ascii="Times New Roman" w:hAnsi="Times New Roman"/>
          <w:lang w:val="en-GB"/>
        </w:rPr>
        <w:t xml:space="preserve"> </w:t>
      </w:r>
      <w:r w:rsidR="00860F1B" w:rsidRPr="00CD69CE">
        <w:rPr>
          <w:rFonts w:ascii="Times New Roman" w:hAnsi="Times New Roman"/>
          <w:lang w:val="en-GB"/>
        </w:rPr>
        <w:t xml:space="preserve">is </w:t>
      </w:r>
      <w:r w:rsidRPr="00CD69CE">
        <w:rPr>
          <w:rFonts w:ascii="Times New Roman" w:hAnsi="Times New Roman"/>
          <w:lang w:val="en-GB"/>
        </w:rPr>
        <w:t xml:space="preserve">the ratio </w:t>
      </w:r>
      <w:r w:rsidRPr="00CD69CE">
        <w:rPr>
          <w:rFonts w:ascii="Times New Roman" w:hAnsi="Times New Roman"/>
          <w:vertAlign w:val="superscript"/>
          <w:lang w:val="en-GB"/>
        </w:rPr>
        <w:t>13</w:t>
      </w:r>
      <w:r w:rsidRPr="00CD69CE">
        <w:rPr>
          <w:rFonts w:ascii="Times New Roman" w:hAnsi="Times New Roman"/>
          <w:lang w:val="en-GB"/>
        </w:rPr>
        <w:t>C/</w:t>
      </w:r>
      <w:r w:rsidRPr="00CD69CE">
        <w:rPr>
          <w:rFonts w:ascii="Times New Roman" w:hAnsi="Times New Roman"/>
          <w:vertAlign w:val="superscript"/>
          <w:lang w:val="en-GB"/>
        </w:rPr>
        <w:t>12</w:t>
      </w:r>
      <w:r w:rsidRPr="00CD69CE">
        <w:rPr>
          <w:rFonts w:ascii="Times New Roman" w:hAnsi="Times New Roman"/>
          <w:lang w:val="en-GB"/>
        </w:rPr>
        <w:t>C</w:t>
      </w:r>
      <w:r w:rsidR="00074C75" w:rsidRPr="00CD69CE">
        <w:rPr>
          <w:rFonts w:ascii="Times New Roman" w:hAnsi="Times New Roman"/>
          <w:lang w:val="en-GB"/>
        </w:rPr>
        <w:t xml:space="preserve"> in the sample and</w:t>
      </w:r>
      <w:r w:rsidRPr="00CD69CE">
        <w:rPr>
          <w:rFonts w:ascii="Times New Roman" w:hAnsi="Times New Roman"/>
          <w:lang w:val="en-GB"/>
        </w:rPr>
        <w:t xml:space="preserve"> </w:t>
      </w:r>
      <w:proofErr w:type="spellStart"/>
      <w:r w:rsidRPr="00CD69CE">
        <w:rPr>
          <w:rFonts w:ascii="Times New Roman" w:hAnsi="Times New Roman"/>
          <w:lang w:val="en-GB"/>
        </w:rPr>
        <w:t>Rstandard</w:t>
      </w:r>
      <w:proofErr w:type="spellEnd"/>
      <w:r w:rsidRPr="00CD69CE">
        <w:rPr>
          <w:rFonts w:ascii="Times New Roman" w:hAnsi="Times New Roman"/>
          <w:lang w:val="en-GB"/>
        </w:rPr>
        <w:t xml:space="preserve"> </w:t>
      </w:r>
      <w:r w:rsidR="00074C75" w:rsidRPr="00CD69CE">
        <w:rPr>
          <w:rFonts w:ascii="Times New Roman" w:hAnsi="Times New Roman"/>
          <w:lang w:val="en-GB"/>
        </w:rPr>
        <w:t xml:space="preserve">the ratio </w:t>
      </w:r>
      <w:r w:rsidR="00074C75" w:rsidRPr="00CD69CE">
        <w:rPr>
          <w:rFonts w:ascii="Times New Roman" w:hAnsi="Times New Roman"/>
          <w:vertAlign w:val="superscript"/>
          <w:lang w:val="en-GB"/>
        </w:rPr>
        <w:t>13</w:t>
      </w:r>
      <w:r w:rsidR="00074C75" w:rsidRPr="00CD69CE">
        <w:rPr>
          <w:rFonts w:ascii="Times New Roman" w:hAnsi="Times New Roman"/>
          <w:lang w:val="en-GB"/>
        </w:rPr>
        <w:t>C/</w:t>
      </w:r>
      <w:r w:rsidR="00074C75" w:rsidRPr="00CD69CE">
        <w:rPr>
          <w:rFonts w:ascii="Times New Roman" w:hAnsi="Times New Roman"/>
          <w:vertAlign w:val="superscript"/>
          <w:lang w:val="en-GB"/>
        </w:rPr>
        <w:t>12</w:t>
      </w:r>
      <w:r w:rsidR="00074C75" w:rsidRPr="00CD69CE">
        <w:rPr>
          <w:rFonts w:ascii="Times New Roman" w:hAnsi="Times New Roman"/>
          <w:lang w:val="en-GB"/>
        </w:rPr>
        <w:t>C in</w:t>
      </w:r>
      <w:r w:rsidRPr="00CD69CE">
        <w:rPr>
          <w:rFonts w:ascii="Times New Roman" w:hAnsi="Times New Roman"/>
          <w:lang w:val="en-GB"/>
        </w:rPr>
        <w:t xml:space="preserve"> the international reference standard</w:t>
      </w:r>
      <w:r w:rsidR="00074C75" w:rsidRPr="00CD69CE">
        <w:rPr>
          <w:rFonts w:ascii="Times New Roman" w:hAnsi="Times New Roman"/>
          <w:lang w:val="en-GB"/>
        </w:rPr>
        <w:t xml:space="preserve">, </w:t>
      </w:r>
      <w:r w:rsidRPr="00CD69CE">
        <w:rPr>
          <w:rFonts w:ascii="Times New Roman" w:hAnsi="Times New Roman"/>
          <w:lang w:val="en-GB"/>
        </w:rPr>
        <w:t>Vienna Pee-Dee Belemnite</w:t>
      </w:r>
      <w:r w:rsidR="001D3C24" w:rsidRPr="00CD69CE">
        <w:rPr>
          <w:rFonts w:ascii="Times New Roman" w:hAnsi="Times New Roman"/>
          <w:lang w:val="en-GB"/>
        </w:rPr>
        <w:t xml:space="preserve"> (0.0112372)</w:t>
      </w:r>
      <w:r w:rsidRPr="00CD69CE">
        <w:rPr>
          <w:rFonts w:ascii="Times New Roman" w:hAnsi="Times New Roman"/>
          <w:lang w:val="en-GB"/>
        </w:rPr>
        <w:t xml:space="preserve">. Replicate measurements of internal laboratory standards (acetanilide) indicate measurement errors &lt; 0.1 ‰. Data were statistically </w:t>
      </w:r>
      <w:r w:rsidR="00FA6FDF" w:rsidRPr="00CD69CE">
        <w:rPr>
          <w:rFonts w:ascii="Times New Roman" w:hAnsi="Times New Roman"/>
          <w:lang w:val="en-GB"/>
        </w:rPr>
        <w:t>analysed</w:t>
      </w:r>
      <w:r w:rsidR="00074C75" w:rsidRPr="00CD69CE">
        <w:rPr>
          <w:rFonts w:ascii="Times New Roman" w:hAnsi="Times New Roman"/>
          <w:lang w:val="en-GB"/>
        </w:rPr>
        <w:t xml:space="preserve"> using</w:t>
      </w:r>
      <w:r w:rsidRPr="00CD69CE">
        <w:rPr>
          <w:rFonts w:ascii="Times New Roman" w:hAnsi="Times New Roman"/>
          <w:lang w:val="en-GB"/>
        </w:rPr>
        <w:t xml:space="preserve"> R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&lt;citation&gt;&lt;uuid&gt;534B668E-132C-48F4-83ED-AF2DD3C82E70&lt;/uuid&gt;&lt;priority&gt;22&lt;/priority&gt;&lt;publications&gt;&lt;publication&gt;&lt;location&gt;&amp;lt;html&amp;gt;&amp;lt;head&amp;gt;&amp;lt;meta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Home&amp;lt;/a&amp;gt;&amp;lt;/div&amp;gt;&amp;lt;/body&amp;gt;&amp;lt;/html&amp;gt;&lt;/location&gt;&lt;publication_date&gt;99201300001200000000200000&lt;/publication_date&gt;&lt;title&gt;R: A language and environment for statistical computing&lt;/title&gt;&lt;uuid&gt;C96F6F70-96BC-424F-9A34-B8C1D4DB6D3D&lt;/uuid&gt;&lt;subtype&gt;0&lt;/subtype&gt;&lt;publisher&gt;R Foundation for Statistical Computing&lt;/publisher&gt;&lt;type&gt;0&lt;/type&gt;&lt;place&gt;Viena&lt;/place&gt;&lt;url&gt;http://www.R-project.org/&lt;/url&gt;&lt;authors&gt;&lt;author&gt;&lt;lastName&gt;R Core Team&lt;/lastName&gt;&lt;/author&gt;&lt;/authors&gt;&lt;/publication&gt;&lt;/publications&gt;&lt;cites&gt;&lt;/cites&gt;&lt;/citation&gt;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(R Core Team, 2013)</w:t>
      </w:r>
      <w:r w:rsidR="0006000F" w:rsidRPr="00CD69CE">
        <w:rPr>
          <w:rFonts w:ascii="Times New Roman" w:hAnsi="Times New Roman"/>
          <w:lang w:val="en-GB"/>
        </w:rPr>
        <w:fldChar w:fldCharType="end"/>
      </w:r>
      <w:r w:rsidRPr="00CD69CE">
        <w:rPr>
          <w:rFonts w:ascii="Times New Roman" w:hAnsi="Times New Roman"/>
          <w:lang w:val="en-GB"/>
        </w:rPr>
        <w:t>.</w:t>
      </w:r>
    </w:p>
    <w:p w14:paraId="6FCAEE4E" w14:textId="77777777" w:rsidR="00BE223E" w:rsidRPr="00CD69CE" w:rsidRDefault="00BE223E" w:rsidP="00796727">
      <w:pPr>
        <w:spacing w:line="480" w:lineRule="auto"/>
        <w:jc w:val="both"/>
        <w:rPr>
          <w:rFonts w:ascii="Times New Roman" w:hAnsi="Times New Roman"/>
          <w:lang w:val="en-GB"/>
        </w:rPr>
      </w:pPr>
    </w:p>
    <w:p w14:paraId="2F3E7E93" w14:textId="77777777" w:rsidR="006424FE" w:rsidRDefault="006424FE" w:rsidP="006424FE">
      <w:pPr>
        <w:ind w:left="242" w:right="3607"/>
        <w:jc w:val="both"/>
        <w:rPr>
          <w:rFonts w:ascii="Times New Roman" w:hAnsi="Times New Roman"/>
          <w:w w:val="130"/>
        </w:rPr>
      </w:pPr>
      <w:r w:rsidRPr="006424FE">
        <w:rPr>
          <w:rFonts w:ascii="Times New Roman" w:hAnsi="Times New Roman"/>
          <w:spacing w:val="36"/>
          <w:w w:val="130"/>
        </w:rPr>
        <w:t>R</w:t>
      </w:r>
      <w:r w:rsidRPr="006424FE">
        <w:rPr>
          <w:rFonts w:ascii="Times New Roman" w:hAnsi="Times New Roman"/>
          <w:w w:val="130"/>
        </w:rPr>
        <w:t>E</w:t>
      </w:r>
      <w:r w:rsidRPr="006424FE">
        <w:rPr>
          <w:rFonts w:ascii="Times New Roman" w:hAnsi="Times New Roman"/>
          <w:spacing w:val="-24"/>
          <w:w w:val="130"/>
        </w:rPr>
        <w:t xml:space="preserve"> </w:t>
      </w:r>
      <w:r w:rsidRPr="006424FE">
        <w:rPr>
          <w:rFonts w:ascii="Times New Roman" w:hAnsi="Times New Roman"/>
          <w:spacing w:val="34"/>
          <w:w w:val="130"/>
        </w:rPr>
        <w:t>S</w:t>
      </w:r>
      <w:r w:rsidRPr="006424FE">
        <w:rPr>
          <w:rFonts w:ascii="Times New Roman" w:hAnsi="Times New Roman"/>
          <w:w w:val="130"/>
        </w:rPr>
        <w:t>U</w:t>
      </w:r>
      <w:r w:rsidRPr="006424FE">
        <w:rPr>
          <w:rFonts w:ascii="Times New Roman" w:hAnsi="Times New Roman"/>
          <w:spacing w:val="-25"/>
          <w:w w:val="130"/>
        </w:rPr>
        <w:t xml:space="preserve"> </w:t>
      </w:r>
      <w:r w:rsidRPr="006424FE">
        <w:rPr>
          <w:rFonts w:ascii="Times New Roman" w:hAnsi="Times New Roman"/>
          <w:w w:val="130"/>
        </w:rPr>
        <w:t>L</w:t>
      </w:r>
      <w:r w:rsidRPr="006424FE">
        <w:rPr>
          <w:rFonts w:ascii="Times New Roman" w:hAnsi="Times New Roman"/>
          <w:spacing w:val="-24"/>
          <w:w w:val="130"/>
        </w:rPr>
        <w:t xml:space="preserve"> </w:t>
      </w:r>
      <w:r w:rsidRPr="006424FE">
        <w:rPr>
          <w:rFonts w:ascii="Times New Roman" w:hAnsi="Times New Roman"/>
          <w:w w:val="130"/>
        </w:rPr>
        <w:t>T</w:t>
      </w:r>
      <w:r w:rsidRPr="006424FE">
        <w:rPr>
          <w:rFonts w:ascii="Times New Roman" w:hAnsi="Times New Roman"/>
          <w:spacing w:val="-26"/>
          <w:w w:val="130"/>
        </w:rPr>
        <w:t xml:space="preserve"> </w:t>
      </w:r>
      <w:r w:rsidRPr="006424FE">
        <w:rPr>
          <w:rFonts w:ascii="Times New Roman" w:hAnsi="Times New Roman"/>
          <w:w w:val="130"/>
        </w:rPr>
        <w:t>S</w:t>
      </w:r>
    </w:p>
    <w:p w14:paraId="0B8AA080" w14:textId="77777777" w:rsidR="006424FE" w:rsidRPr="006424FE" w:rsidRDefault="006424FE" w:rsidP="006424FE">
      <w:pPr>
        <w:ind w:left="242" w:right="3607"/>
        <w:jc w:val="both"/>
        <w:rPr>
          <w:rFonts w:ascii="Times New Roman" w:hAnsi="Times New Roman"/>
        </w:rPr>
      </w:pPr>
    </w:p>
    <w:p w14:paraId="443F10BE" w14:textId="67E0467D" w:rsidR="009A2B78" w:rsidRDefault="005F0080" w:rsidP="00796727">
      <w:pPr>
        <w:spacing w:line="480" w:lineRule="auto"/>
        <w:ind w:firstLine="720"/>
        <w:jc w:val="both"/>
        <w:rPr>
          <w:rFonts w:ascii="Times New Roman" w:hAnsi="Times New Roman"/>
          <w:lang w:val="en-GB"/>
        </w:rPr>
      </w:pPr>
      <w:r w:rsidRPr="00CD69CE">
        <w:rPr>
          <w:rFonts w:ascii="Times New Roman" w:hAnsi="Times New Roman"/>
          <w:lang w:val="en-GB"/>
        </w:rPr>
        <w:t xml:space="preserve">The </w:t>
      </w:r>
      <w:r w:rsidRPr="00CD69CE">
        <w:rPr>
          <w:rFonts w:ascii="Times New Roman" w:hAnsi="Times New Roman"/>
          <w:color w:val="000000"/>
          <w:lang w:val="en-GB"/>
        </w:rPr>
        <w:t>δ</w:t>
      </w:r>
      <w:r w:rsidRPr="00CD69CE">
        <w:rPr>
          <w:rFonts w:ascii="Times New Roman" w:hAnsi="Times New Roman"/>
          <w:color w:val="000000"/>
          <w:vertAlign w:val="superscript"/>
          <w:lang w:val="en-GB"/>
        </w:rPr>
        <w:t>13</w:t>
      </w:r>
      <w:r w:rsidRPr="00CD69CE">
        <w:rPr>
          <w:rFonts w:ascii="Times New Roman" w:hAnsi="Times New Roman"/>
          <w:color w:val="000000"/>
          <w:lang w:val="en-GB"/>
        </w:rPr>
        <w:t xml:space="preserve">C </w:t>
      </w:r>
      <w:r w:rsidR="008E7E64" w:rsidRPr="00CD69CE">
        <w:rPr>
          <w:rFonts w:ascii="Times New Roman" w:hAnsi="Times New Roman"/>
          <w:color w:val="000000"/>
          <w:lang w:val="en-GB"/>
        </w:rPr>
        <w:t xml:space="preserve">values for </w:t>
      </w:r>
      <w:r w:rsidRPr="00CD69CE">
        <w:rPr>
          <w:rFonts w:ascii="Times New Roman" w:hAnsi="Times New Roman"/>
          <w:i/>
          <w:color w:val="000000"/>
          <w:lang w:val="en-GB"/>
        </w:rPr>
        <w:t xml:space="preserve">I. argentinus </w:t>
      </w:r>
      <w:r w:rsidRPr="00CD69CE">
        <w:rPr>
          <w:rFonts w:ascii="Times New Roman" w:hAnsi="Times New Roman"/>
          <w:color w:val="000000"/>
          <w:lang w:val="en-GB"/>
        </w:rPr>
        <w:t xml:space="preserve">from </w:t>
      </w:r>
      <w:r w:rsidR="00A42B6C" w:rsidRPr="00CD69CE">
        <w:rPr>
          <w:rFonts w:ascii="Times New Roman" w:hAnsi="Times New Roman"/>
          <w:color w:val="000000"/>
          <w:lang w:val="en-GB"/>
        </w:rPr>
        <w:t>albatrosses</w:t>
      </w:r>
      <w:r w:rsidRPr="00CD69CE">
        <w:rPr>
          <w:rFonts w:ascii="Times New Roman" w:hAnsi="Times New Roman"/>
          <w:color w:val="000000"/>
          <w:lang w:val="en-GB"/>
        </w:rPr>
        <w:t xml:space="preserve"> at Bird Island rang</w:t>
      </w:r>
      <w:r w:rsidR="008E7E64" w:rsidRPr="00CD69CE">
        <w:rPr>
          <w:rFonts w:ascii="Times New Roman" w:hAnsi="Times New Roman"/>
          <w:color w:val="000000"/>
          <w:lang w:val="en-GB"/>
        </w:rPr>
        <w:t>ed</w:t>
      </w:r>
      <w:r w:rsidRPr="00CD69CE">
        <w:rPr>
          <w:rFonts w:ascii="Times New Roman" w:hAnsi="Times New Roman"/>
          <w:color w:val="000000"/>
          <w:lang w:val="en-GB"/>
        </w:rPr>
        <w:t xml:space="preserve"> from -18.77 to -15.28‰ (Table 1; Figure 1). These values were similar to those from </w:t>
      </w:r>
      <w:r w:rsidRPr="00CD69CE">
        <w:rPr>
          <w:rFonts w:ascii="Times New Roman" w:hAnsi="Times New Roman"/>
          <w:i/>
          <w:color w:val="000000"/>
          <w:lang w:val="en-GB"/>
        </w:rPr>
        <w:t xml:space="preserve">O. tehuelchus </w:t>
      </w:r>
      <w:r w:rsidRPr="00CD69CE">
        <w:rPr>
          <w:rFonts w:ascii="Times New Roman" w:hAnsi="Times New Roman"/>
          <w:color w:val="000000"/>
          <w:lang w:val="en-GB"/>
        </w:rPr>
        <w:t xml:space="preserve">(-18.76 to -16.50‰), our reference species from the Patagonian </w:t>
      </w:r>
      <w:r w:rsidR="0034452E" w:rsidRPr="00CD69CE">
        <w:rPr>
          <w:rFonts w:ascii="Times New Roman" w:hAnsi="Times New Roman"/>
          <w:color w:val="000000"/>
          <w:lang w:val="en-GB"/>
        </w:rPr>
        <w:t>Shelf</w:t>
      </w:r>
      <w:r w:rsidRPr="00CD69CE">
        <w:rPr>
          <w:rFonts w:ascii="Times New Roman" w:hAnsi="Times New Roman"/>
          <w:color w:val="000000"/>
          <w:lang w:val="en-GB"/>
        </w:rPr>
        <w:t xml:space="preserve">. </w:t>
      </w:r>
      <w:r w:rsidR="00ED7581" w:rsidRPr="00CD69CE">
        <w:rPr>
          <w:rFonts w:ascii="Times New Roman" w:hAnsi="Times New Roman"/>
          <w:color w:val="000000"/>
          <w:lang w:val="en-GB"/>
        </w:rPr>
        <w:t xml:space="preserve"> In contrast, </w:t>
      </w:r>
      <w:r w:rsidR="00B84D40" w:rsidRPr="00CD69CE">
        <w:rPr>
          <w:rFonts w:ascii="Times New Roman" w:hAnsi="Times New Roman"/>
          <w:color w:val="000000"/>
          <w:lang w:val="en-GB"/>
        </w:rPr>
        <w:t xml:space="preserve">the mean </w:t>
      </w:r>
      <w:r w:rsidR="00ED7581" w:rsidRPr="00CD69CE">
        <w:rPr>
          <w:rFonts w:ascii="Times New Roman" w:hAnsi="Times New Roman"/>
          <w:color w:val="000000"/>
          <w:lang w:val="en-GB"/>
        </w:rPr>
        <w:t>values for our</w:t>
      </w:r>
      <w:r w:rsidRPr="00CD69CE">
        <w:rPr>
          <w:rFonts w:ascii="Times New Roman" w:hAnsi="Times New Roman"/>
          <w:color w:val="000000"/>
          <w:lang w:val="en-GB"/>
        </w:rPr>
        <w:t xml:space="preserve"> </w:t>
      </w:r>
      <w:r w:rsidR="008E7E64" w:rsidRPr="00CD69CE">
        <w:rPr>
          <w:rFonts w:ascii="Times New Roman" w:hAnsi="Times New Roman"/>
          <w:color w:val="000000"/>
          <w:lang w:val="en-GB"/>
        </w:rPr>
        <w:t xml:space="preserve">Southern Ocean </w:t>
      </w:r>
      <w:r w:rsidRPr="00CD69CE">
        <w:rPr>
          <w:rFonts w:ascii="Times New Roman" w:hAnsi="Times New Roman"/>
          <w:color w:val="000000"/>
          <w:lang w:val="en-GB"/>
        </w:rPr>
        <w:t xml:space="preserve">reference species, </w:t>
      </w:r>
      <w:r w:rsidRPr="00CD69CE">
        <w:rPr>
          <w:rFonts w:ascii="Times New Roman" w:hAnsi="Times New Roman"/>
          <w:i/>
          <w:color w:val="000000"/>
          <w:lang w:val="en-GB"/>
        </w:rPr>
        <w:t>A. antarcticus</w:t>
      </w:r>
      <w:r w:rsidRPr="00CD69CE">
        <w:rPr>
          <w:rFonts w:ascii="Times New Roman" w:hAnsi="Times New Roman"/>
          <w:color w:val="000000"/>
          <w:lang w:val="en-GB"/>
        </w:rPr>
        <w:t xml:space="preserve">, </w:t>
      </w:r>
      <w:r w:rsidR="00860F1B" w:rsidRPr="00CD69CE">
        <w:rPr>
          <w:rFonts w:ascii="Times New Roman" w:hAnsi="Times New Roman"/>
          <w:color w:val="000000"/>
          <w:lang w:val="en-GB"/>
        </w:rPr>
        <w:t>w</w:t>
      </w:r>
      <w:r w:rsidR="00ED7581" w:rsidRPr="00CD69CE">
        <w:rPr>
          <w:rFonts w:ascii="Times New Roman" w:hAnsi="Times New Roman"/>
          <w:color w:val="000000"/>
          <w:lang w:val="en-GB"/>
        </w:rPr>
        <w:t>ere</w:t>
      </w:r>
      <w:r w:rsidRPr="00CD69CE">
        <w:rPr>
          <w:rFonts w:ascii="Times New Roman" w:hAnsi="Times New Roman"/>
          <w:color w:val="000000"/>
          <w:lang w:val="en-GB"/>
        </w:rPr>
        <w:t xml:space="preserve"> more negative</w:t>
      </w:r>
      <w:r w:rsidR="008E7E64" w:rsidRPr="00CD69CE">
        <w:rPr>
          <w:rFonts w:ascii="Times New Roman" w:hAnsi="Times New Roman"/>
          <w:color w:val="000000"/>
          <w:lang w:val="en-GB"/>
        </w:rPr>
        <w:t xml:space="preserve"> </w:t>
      </w:r>
      <w:r w:rsidR="00ED7581" w:rsidRPr="00CD69CE">
        <w:rPr>
          <w:rFonts w:ascii="Times New Roman" w:hAnsi="Times New Roman"/>
          <w:color w:val="000000"/>
          <w:lang w:val="en-GB"/>
        </w:rPr>
        <w:t>with</w:t>
      </w:r>
      <w:r w:rsidR="008E7E64" w:rsidRPr="00CD69CE">
        <w:rPr>
          <w:rFonts w:ascii="Times New Roman" w:hAnsi="Times New Roman"/>
          <w:color w:val="000000"/>
          <w:lang w:val="en-GB"/>
        </w:rPr>
        <w:t xml:space="preserve"> </w:t>
      </w:r>
      <w:r w:rsidRPr="00CD69CE">
        <w:rPr>
          <w:rFonts w:ascii="Times New Roman" w:hAnsi="Times New Roman"/>
          <w:color w:val="000000"/>
          <w:lang w:val="en-GB"/>
        </w:rPr>
        <w:t xml:space="preserve">specimens from </w:t>
      </w:r>
      <w:r w:rsidR="00B84D40" w:rsidRPr="00CD69CE">
        <w:rPr>
          <w:rFonts w:ascii="Times New Roman" w:hAnsi="Times New Roman"/>
          <w:color w:val="000000"/>
          <w:lang w:val="en-GB"/>
        </w:rPr>
        <w:t xml:space="preserve">Antarctic Peninsula </w:t>
      </w:r>
      <w:r w:rsidRPr="00CD69CE">
        <w:rPr>
          <w:rFonts w:ascii="Times New Roman" w:hAnsi="Times New Roman"/>
          <w:color w:val="000000"/>
          <w:lang w:val="en-GB"/>
        </w:rPr>
        <w:t>(</w:t>
      </w:r>
      <w:r w:rsidR="00515752" w:rsidRPr="00CD69CE">
        <w:rPr>
          <w:rFonts w:ascii="Times New Roman" w:hAnsi="Times New Roman"/>
          <w:i/>
          <w:color w:val="000000"/>
          <w:lang w:val="en-GB"/>
        </w:rPr>
        <w:t>A. antarcticus</w:t>
      </w:r>
      <w:r w:rsidR="00515752" w:rsidRPr="00CD69CE">
        <w:rPr>
          <w:rFonts w:ascii="Times New Roman" w:hAnsi="Times New Roman"/>
          <w:color w:val="000000"/>
          <w:lang w:val="en-GB"/>
        </w:rPr>
        <w:t xml:space="preserve"> AP; </w:t>
      </w:r>
      <w:r w:rsidRPr="00CD69CE">
        <w:rPr>
          <w:rFonts w:ascii="Times New Roman" w:hAnsi="Times New Roman"/>
          <w:color w:val="000000"/>
          <w:lang w:val="en-GB"/>
        </w:rPr>
        <w:t>-25.46 to -23.99‰)</w:t>
      </w:r>
      <w:r w:rsidR="00D73A25" w:rsidRPr="00CD69CE">
        <w:rPr>
          <w:rFonts w:ascii="Times New Roman" w:hAnsi="Times New Roman"/>
          <w:color w:val="000000"/>
          <w:lang w:val="en-GB"/>
        </w:rPr>
        <w:t xml:space="preserve"> more negative than those</w:t>
      </w:r>
      <w:r w:rsidR="00860F1B" w:rsidRPr="00CD69CE">
        <w:rPr>
          <w:rFonts w:ascii="Times New Roman" w:hAnsi="Times New Roman"/>
          <w:color w:val="000000"/>
          <w:lang w:val="en-GB"/>
        </w:rPr>
        <w:t xml:space="preserve"> </w:t>
      </w:r>
      <w:r w:rsidRPr="00CD69CE">
        <w:rPr>
          <w:rFonts w:ascii="Times New Roman" w:hAnsi="Times New Roman"/>
          <w:color w:val="000000"/>
          <w:lang w:val="en-GB"/>
        </w:rPr>
        <w:t xml:space="preserve">from </w:t>
      </w:r>
      <w:r w:rsidRPr="00CD69CE">
        <w:rPr>
          <w:rFonts w:ascii="Times New Roman" w:hAnsi="Times New Roman"/>
          <w:lang w:val="en-GB"/>
        </w:rPr>
        <w:t>Bird Island</w:t>
      </w:r>
      <w:r w:rsidRPr="00CD69CE">
        <w:rPr>
          <w:rFonts w:ascii="Times New Roman" w:hAnsi="Times New Roman"/>
          <w:color w:val="000000"/>
          <w:lang w:val="en-GB"/>
        </w:rPr>
        <w:t xml:space="preserve"> </w:t>
      </w:r>
      <w:r w:rsidRPr="00CD69CE">
        <w:rPr>
          <w:rFonts w:ascii="Times New Roman" w:hAnsi="Times New Roman"/>
          <w:lang w:val="en-GB"/>
        </w:rPr>
        <w:t>(</w:t>
      </w:r>
      <w:r w:rsidR="00515752" w:rsidRPr="00CD69CE">
        <w:rPr>
          <w:rFonts w:ascii="Times New Roman" w:hAnsi="Times New Roman"/>
          <w:i/>
          <w:lang w:val="en-GB"/>
        </w:rPr>
        <w:t>A. antarcticus</w:t>
      </w:r>
      <w:r w:rsidR="00515752" w:rsidRPr="00CD69CE">
        <w:rPr>
          <w:rFonts w:ascii="Times New Roman" w:hAnsi="Times New Roman"/>
          <w:lang w:val="en-GB"/>
        </w:rPr>
        <w:t xml:space="preserve"> BI; </w:t>
      </w:r>
      <w:r w:rsidRPr="00CD69CE">
        <w:rPr>
          <w:rFonts w:ascii="Times New Roman" w:hAnsi="Times New Roman"/>
          <w:lang w:val="en-GB"/>
        </w:rPr>
        <w:t>-22.95 to -18.16</w:t>
      </w:r>
      <w:r w:rsidRPr="00CD69CE">
        <w:rPr>
          <w:rFonts w:ascii="Times New Roman" w:hAnsi="Times New Roman"/>
          <w:color w:val="000000"/>
          <w:lang w:val="en-GB"/>
        </w:rPr>
        <w:t>‰)</w:t>
      </w:r>
      <w:r w:rsidR="00D73A25" w:rsidRPr="00CD69CE">
        <w:rPr>
          <w:rFonts w:ascii="Times New Roman" w:hAnsi="Times New Roman"/>
          <w:lang w:val="en-GB"/>
        </w:rPr>
        <w:t>.</w:t>
      </w:r>
      <w:r w:rsidR="00B84D40" w:rsidRPr="00CD69CE">
        <w:rPr>
          <w:rFonts w:ascii="Times New Roman" w:hAnsi="Times New Roman"/>
          <w:lang w:val="en-GB"/>
        </w:rPr>
        <w:t xml:space="preserve"> </w:t>
      </w:r>
      <w:r w:rsidR="00D73A25" w:rsidRPr="00CD69CE">
        <w:rPr>
          <w:rFonts w:ascii="Times New Roman" w:hAnsi="Times New Roman"/>
          <w:lang w:val="en-GB"/>
        </w:rPr>
        <w:t xml:space="preserve">Only </w:t>
      </w:r>
      <w:r w:rsidR="00B84D40" w:rsidRPr="00CD69CE">
        <w:rPr>
          <w:rFonts w:ascii="Times New Roman" w:hAnsi="Times New Roman"/>
          <w:lang w:val="en-GB"/>
        </w:rPr>
        <w:t xml:space="preserve">a single </w:t>
      </w:r>
      <w:r w:rsidR="00FC0719" w:rsidRPr="00CD69CE">
        <w:rPr>
          <w:rFonts w:ascii="Times New Roman" w:hAnsi="Times New Roman" w:cs="Lucida Grande"/>
          <w:color w:val="000000"/>
          <w:lang w:val="en-GB"/>
        </w:rPr>
        <w:t>δ</w:t>
      </w:r>
      <w:r w:rsidR="00FC0719" w:rsidRPr="00CD69CE">
        <w:rPr>
          <w:rFonts w:ascii="Times New Roman" w:hAnsi="Times New Roman" w:cs="Lucida Grande"/>
          <w:color w:val="000000"/>
          <w:vertAlign w:val="superscript"/>
          <w:lang w:val="en-GB"/>
        </w:rPr>
        <w:t>13</w:t>
      </w:r>
      <w:r w:rsidR="00FC0719" w:rsidRPr="00CD69CE">
        <w:rPr>
          <w:rFonts w:ascii="Times New Roman" w:hAnsi="Times New Roman" w:cs="Lucida Grande"/>
          <w:color w:val="000000"/>
          <w:lang w:val="en-GB"/>
        </w:rPr>
        <w:t>C</w:t>
      </w:r>
      <w:r w:rsidR="00FC0719" w:rsidRPr="00CD69CE">
        <w:rPr>
          <w:rFonts w:ascii="Times New Roman" w:hAnsi="Times New Roman"/>
          <w:lang w:val="en-GB"/>
        </w:rPr>
        <w:t xml:space="preserve"> value from </w:t>
      </w:r>
      <w:r w:rsidR="00FC0719" w:rsidRPr="00CD69CE">
        <w:rPr>
          <w:rFonts w:ascii="Times New Roman" w:hAnsi="Times New Roman"/>
          <w:i/>
          <w:lang w:val="en-GB"/>
        </w:rPr>
        <w:t>A. antarcticus</w:t>
      </w:r>
      <w:r w:rsidR="00FC0719" w:rsidRPr="00CD69CE">
        <w:rPr>
          <w:rFonts w:ascii="Times New Roman" w:hAnsi="Times New Roman"/>
          <w:lang w:val="en-GB"/>
        </w:rPr>
        <w:t xml:space="preserve"> overlapped with some samples of </w:t>
      </w:r>
      <w:r w:rsidR="00FC0719" w:rsidRPr="00CD69CE">
        <w:rPr>
          <w:rFonts w:ascii="Times New Roman" w:hAnsi="Times New Roman"/>
          <w:i/>
          <w:lang w:val="en-GB"/>
        </w:rPr>
        <w:t xml:space="preserve">I. </w:t>
      </w:r>
      <w:r w:rsidR="00515752" w:rsidRPr="00CD69CE">
        <w:rPr>
          <w:rFonts w:ascii="Times New Roman" w:hAnsi="Times New Roman"/>
          <w:i/>
          <w:lang w:val="en-GB"/>
        </w:rPr>
        <w:t>argentinus</w:t>
      </w:r>
      <w:r w:rsidR="00D73A25" w:rsidRPr="00CD69CE">
        <w:rPr>
          <w:rFonts w:ascii="Times New Roman" w:hAnsi="Times New Roman"/>
          <w:lang w:val="en-GB"/>
        </w:rPr>
        <w:t xml:space="preserve"> and</w:t>
      </w:r>
      <w:r w:rsidR="00B84D40" w:rsidRPr="00CD69CE">
        <w:rPr>
          <w:rFonts w:ascii="Times New Roman" w:hAnsi="Times New Roman"/>
          <w:lang w:val="en-GB"/>
        </w:rPr>
        <w:t xml:space="preserve"> </w:t>
      </w:r>
      <w:r w:rsidR="00515752" w:rsidRPr="00CD69CE">
        <w:rPr>
          <w:rFonts w:ascii="Times New Roman" w:hAnsi="Times New Roman"/>
          <w:lang w:val="en-GB"/>
        </w:rPr>
        <w:t>a</w:t>
      </w:r>
      <w:r w:rsidR="00ED7581" w:rsidRPr="00CD69CE">
        <w:rPr>
          <w:rFonts w:ascii="Times New Roman" w:hAnsi="Times New Roman"/>
          <w:lang w:val="en-GB"/>
        </w:rPr>
        <w:t>nalysis</w:t>
      </w:r>
      <w:r w:rsidR="00653A02" w:rsidRPr="00CD69CE">
        <w:rPr>
          <w:rFonts w:ascii="Times New Roman" w:hAnsi="Times New Roman"/>
          <w:lang w:val="en-GB"/>
        </w:rPr>
        <w:t xml:space="preserve"> of variance</w:t>
      </w:r>
      <w:r w:rsidR="00ED7581" w:rsidRPr="00CD69CE">
        <w:rPr>
          <w:rFonts w:ascii="Times New Roman" w:hAnsi="Times New Roman"/>
          <w:lang w:val="en-GB"/>
        </w:rPr>
        <w:t xml:space="preserve"> confirmed </w:t>
      </w:r>
      <w:r w:rsidR="00710A9B" w:rsidRPr="00CD69CE">
        <w:rPr>
          <w:rFonts w:ascii="Times New Roman" w:hAnsi="Times New Roman"/>
          <w:lang w:val="en-GB"/>
        </w:rPr>
        <w:t>statistically significant</w:t>
      </w:r>
      <w:r w:rsidR="000D600B" w:rsidRPr="00CD69CE">
        <w:rPr>
          <w:rFonts w:ascii="Times New Roman" w:hAnsi="Times New Roman"/>
          <w:lang w:val="en-GB"/>
        </w:rPr>
        <w:t xml:space="preserve"> differen</w:t>
      </w:r>
      <w:r w:rsidR="00D73A25" w:rsidRPr="00CD69CE">
        <w:rPr>
          <w:rFonts w:ascii="Times New Roman" w:hAnsi="Times New Roman"/>
          <w:lang w:val="en-GB"/>
        </w:rPr>
        <w:t>ces in</w:t>
      </w:r>
      <w:r w:rsidR="00BF1EF9" w:rsidRPr="00CD69CE">
        <w:rPr>
          <w:rFonts w:ascii="Times New Roman" w:hAnsi="Times New Roman"/>
          <w:lang w:val="en-GB"/>
        </w:rPr>
        <w:t xml:space="preserve"> </w:t>
      </w:r>
      <w:r w:rsidR="00ED7581" w:rsidRPr="00CD69CE">
        <w:rPr>
          <w:rFonts w:ascii="Times New Roman" w:hAnsi="Times New Roman"/>
          <w:lang w:val="en-GB"/>
        </w:rPr>
        <w:t>δ</w:t>
      </w:r>
      <w:r w:rsidR="00ED7581" w:rsidRPr="00CD69CE">
        <w:rPr>
          <w:rFonts w:ascii="Times New Roman" w:hAnsi="Times New Roman"/>
          <w:vertAlign w:val="superscript"/>
          <w:lang w:val="en-GB"/>
        </w:rPr>
        <w:t>13</w:t>
      </w:r>
      <w:r w:rsidR="00ED7581" w:rsidRPr="00CD69CE">
        <w:rPr>
          <w:rFonts w:ascii="Times New Roman" w:hAnsi="Times New Roman"/>
          <w:lang w:val="en-GB"/>
        </w:rPr>
        <w:t>C</w:t>
      </w:r>
      <w:r w:rsidR="000D600B" w:rsidRPr="00CD69CE">
        <w:rPr>
          <w:rFonts w:ascii="Times New Roman" w:hAnsi="Times New Roman"/>
          <w:lang w:val="en-GB"/>
        </w:rPr>
        <w:t xml:space="preserve"> </w:t>
      </w:r>
      <w:r w:rsidR="00710A9B" w:rsidRPr="00CD69CE">
        <w:rPr>
          <w:rFonts w:ascii="Times New Roman" w:hAnsi="Times New Roman"/>
          <w:lang w:val="en-GB"/>
        </w:rPr>
        <w:t xml:space="preserve">values </w:t>
      </w:r>
      <w:r w:rsidR="00653A02" w:rsidRPr="00CD69CE">
        <w:rPr>
          <w:rFonts w:ascii="Times New Roman" w:hAnsi="Times New Roman"/>
          <w:lang w:val="en-GB"/>
        </w:rPr>
        <w:t xml:space="preserve">between groups </w:t>
      </w:r>
      <w:r w:rsidR="000D600B" w:rsidRPr="00CD69CE">
        <w:rPr>
          <w:rFonts w:ascii="Times New Roman" w:hAnsi="Times New Roman"/>
          <w:lang w:val="en-GB"/>
        </w:rPr>
        <w:t>(F</w:t>
      </w:r>
      <w:r w:rsidR="000D600B" w:rsidRPr="00CD69CE">
        <w:rPr>
          <w:rFonts w:ascii="Times New Roman" w:hAnsi="Times New Roman"/>
          <w:vertAlign w:val="subscript"/>
          <w:lang w:val="en-GB"/>
        </w:rPr>
        <w:t>7, 69</w:t>
      </w:r>
      <w:r w:rsidR="000D600B" w:rsidRPr="00CD69CE">
        <w:rPr>
          <w:rFonts w:ascii="Times New Roman" w:hAnsi="Times New Roman"/>
          <w:lang w:val="en-GB"/>
        </w:rPr>
        <w:t xml:space="preserve">= 5.005; p &lt; 0.001). </w:t>
      </w:r>
    </w:p>
    <w:p w14:paraId="40BD0AA3" w14:textId="03A53C27" w:rsidR="00AD3D4F" w:rsidRPr="00CD69CE" w:rsidRDefault="00AD3D4F" w:rsidP="00796727">
      <w:pPr>
        <w:spacing w:line="480" w:lineRule="auto"/>
        <w:ind w:firstLine="720"/>
        <w:jc w:val="both"/>
        <w:rPr>
          <w:rFonts w:ascii="Times New Roman" w:hAnsi="Times New Roman"/>
          <w:i/>
          <w:lang w:val="en-GB"/>
        </w:rPr>
      </w:pPr>
    </w:p>
    <w:p w14:paraId="6EE4F0A9" w14:textId="77777777" w:rsidR="00AD3D4F" w:rsidRPr="00CD69CE" w:rsidRDefault="005F0080" w:rsidP="00796727">
      <w:pPr>
        <w:spacing w:line="480" w:lineRule="auto"/>
        <w:ind w:firstLine="720"/>
        <w:jc w:val="both"/>
        <w:rPr>
          <w:rFonts w:ascii="Times New Roman" w:hAnsi="Times New Roman" w:cs="Lucida Grande"/>
          <w:color w:val="000000"/>
          <w:lang w:val="en-GB"/>
        </w:rPr>
      </w:pPr>
      <w:r w:rsidRPr="00CD69CE">
        <w:rPr>
          <w:rFonts w:ascii="Times New Roman" w:hAnsi="Times New Roman"/>
          <w:i/>
          <w:lang w:val="en-GB"/>
        </w:rPr>
        <w:t xml:space="preserve">I. argentinus </w:t>
      </w:r>
      <w:r w:rsidRPr="00CD69CE">
        <w:rPr>
          <w:rFonts w:ascii="Times New Roman" w:hAnsi="Times New Roman"/>
          <w:lang w:val="en-GB"/>
        </w:rPr>
        <w:t>δ</w:t>
      </w:r>
      <w:r w:rsidRPr="00CD69CE">
        <w:rPr>
          <w:rFonts w:ascii="Times New Roman" w:hAnsi="Times New Roman"/>
          <w:vertAlign w:val="superscript"/>
          <w:lang w:val="en-GB"/>
        </w:rPr>
        <w:t>13</w:t>
      </w:r>
      <w:r w:rsidRPr="00CD69CE">
        <w:rPr>
          <w:rFonts w:ascii="Times New Roman" w:hAnsi="Times New Roman"/>
          <w:lang w:val="en-GB"/>
        </w:rPr>
        <w:t xml:space="preserve">C values were similar to those </w:t>
      </w:r>
      <w:r w:rsidR="0021056A" w:rsidRPr="00CD69CE">
        <w:rPr>
          <w:rFonts w:ascii="Times New Roman" w:hAnsi="Times New Roman"/>
          <w:lang w:val="en-GB"/>
        </w:rPr>
        <w:t>for</w:t>
      </w:r>
      <w:r w:rsidRPr="00CD69CE">
        <w:rPr>
          <w:rFonts w:ascii="Times New Roman" w:hAnsi="Times New Roman"/>
          <w:lang w:val="en-GB"/>
        </w:rPr>
        <w:t xml:space="preserve"> </w:t>
      </w:r>
      <w:r w:rsidRPr="00CD69CE">
        <w:rPr>
          <w:rFonts w:ascii="Times New Roman" w:hAnsi="Times New Roman"/>
          <w:i/>
          <w:lang w:val="en-GB"/>
        </w:rPr>
        <w:t xml:space="preserve">O. tehuelchus </w:t>
      </w:r>
      <w:r w:rsidR="006223CF" w:rsidRPr="00CD69CE">
        <w:rPr>
          <w:rFonts w:ascii="Times New Roman" w:hAnsi="Times New Roman"/>
          <w:lang w:val="en-GB"/>
        </w:rPr>
        <w:t xml:space="preserve">with </w:t>
      </w:r>
      <w:r w:rsidR="00653A02" w:rsidRPr="00CD69CE">
        <w:rPr>
          <w:rFonts w:ascii="Times New Roman" w:hAnsi="Times New Roman"/>
          <w:lang w:val="en-GB"/>
        </w:rPr>
        <w:t xml:space="preserve">the </w:t>
      </w:r>
      <w:r w:rsidR="006223CF" w:rsidRPr="00CD69CE">
        <w:rPr>
          <w:rFonts w:ascii="Times New Roman" w:hAnsi="Times New Roman"/>
          <w:lang w:val="en-GB"/>
        </w:rPr>
        <w:t xml:space="preserve">exception </w:t>
      </w:r>
      <w:r w:rsidR="00653A02" w:rsidRPr="00CD69CE">
        <w:rPr>
          <w:rFonts w:ascii="Times New Roman" w:hAnsi="Times New Roman"/>
          <w:lang w:val="en-GB"/>
        </w:rPr>
        <w:t xml:space="preserve">of </w:t>
      </w:r>
      <w:r w:rsidR="006223CF" w:rsidRPr="00CD69CE">
        <w:rPr>
          <w:rFonts w:ascii="Times New Roman" w:hAnsi="Times New Roman"/>
          <w:i/>
          <w:lang w:val="en-GB"/>
        </w:rPr>
        <w:t xml:space="preserve">I. </w:t>
      </w:r>
      <w:proofErr w:type="spellStart"/>
      <w:r w:rsidR="006223CF" w:rsidRPr="00CD69CE">
        <w:rPr>
          <w:rFonts w:ascii="Times New Roman" w:hAnsi="Times New Roman"/>
          <w:i/>
          <w:lang w:val="en-GB"/>
        </w:rPr>
        <w:t>argentinus</w:t>
      </w:r>
      <w:proofErr w:type="spellEnd"/>
      <w:r w:rsidR="006223CF" w:rsidRPr="00CD69CE">
        <w:rPr>
          <w:rFonts w:ascii="Times New Roman" w:hAnsi="Times New Roman"/>
          <w:i/>
          <w:lang w:val="en-GB"/>
        </w:rPr>
        <w:t xml:space="preserve"> </w:t>
      </w:r>
      <w:r w:rsidR="006223CF" w:rsidRPr="00CD69CE">
        <w:rPr>
          <w:rFonts w:ascii="Times New Roman" w:hAnsi="Times New Roman"/>
          <w:lang w:val="en-GB"/>
        </w:rPr>
        <w:t>caught in 2007 (</w:t>
      </w:r>
      <w:proofErr w:type="spellStart"/>
      <w:r w:rsidR="006223CF" w:rsidRPr="00CD69CE">
        <w:rPr>
          <w:rFonts w:ascii="Times New Roman" w:hAnsi="Times New Roman"/>
          <w:lang w:val="en-GB"/>
        </w:rPr>
        <w:t>Tukey’s</w:t>
      </w:r>
      <w:proofErr w:type="spellEnd"/>
      <w:r w:rsidR="006223CF" w:rsidRPr="00CD69CE">
        <w:rPr>
          <w:rFonts w:ascii="Times New Roman" w:hAnsi="Times New Roman"/>
          <w:lang w:val="en-GB"/>
        </w:rPr>
        <w:t xml:space="preserve"> pairwise comparisons, p = 0.04</w:t>
      </w:r>
      <w:r w:rsidR="0021056A" w:rsidRPr="00CD69CE">
        <w:rPr>
          <w:rFonts w:ascii="Times New Roman" w:hAnsi="Times New Roman"/>
          <w:lang w:val="en-GB"/>
        </w:rPr>
        <w:t>)</w:t>
      </w:r>
      <w:r w:rsidR="00BC6F89" w:rsidRPr="00CD69CE">
        <w:rPr>
          <w:rFonts w:ascii="Times New Roman" w:hAnsi="Times New Roman"/>
          <w:lang w:val="en-GB"/>
        </w:rPr>
        <w:t xml:space="preserve">. </w:t>
      </w:r>
      <w:r w:rsidR="0021056A" w:rsidRPr="00CD69CE">
        <w:rPr>
          <w:rFonts w:ascii="Times New Roman" w:hAnsi="Times New Roman"/>
          <w:lang w:val="en-GB"/>
        </w:rPr>
        <w:t xml:space="preserve">These 2007 values were the also significantly different from those for </w:t>
      </w:r>
      <w:r w:rsidR="0021056A" w:rsidRPr="00CD69CE">
        <w:rPr>
          <w:rFonts w:ascii="Times New Roman" w:hAnsi="Times New Roman"/>
          <w:i/>
          <w:lang w:val="en-GB"/>
        </w:rPr>
        <w:t xml:space="preserve">I. </w:t>
      </w:r>
      <w:proofErr w:type="spellStart"/>
      <w:r w:rsidR="0021056A" w:rsidRPr="00CD69CE">
        <w:rPr>
          <w:rFonts w:ascii="Times New Roman" w:hAnsi="Times New Roman"/>
          <w:i/>
          <w:lang w:val="en-GB"/>
        </w:rPr>
        <w:t>argentinus</w:t>
      </w:r>
      <w:proofErr w:type="spellEnd"/>
      <w:r w:rsidR="0021056A" w:rsidRPr="00CD69CE">
        <w:rPr>
          <w:rFonts w:ascii="Times New Roman" w:hAnsi="Times New Roman"/>
          <w:i/>
          <w:lang w:val="en-GB"/>
        </w:rPr>
        <w:t xml:space="preserve"> </w:t>
      </w:r>
      <w:r w:rsidR="00780833" w:rsidRPr="00CD69CE">
        <w:rPr>
          <w:rFonts w:ascii="Times New Roman" w:hAnsi="Times New Roman"/>
          <w:lang w:val="en-GB"/>
        </w:rPr>
        <w:t xml:space="preserve">caught in 1999 </w:t>
      </w:r>
      <w:r w:rsidR="004D1336" w:rsidRPr="00CD69CE">
        <w:rPr>
          <w:rFonts w:ascii="Times New Roman" w:hAnsi="Times New Roman"/>
          <w:lang w:val="en-GB"/>
        </w:rPr>
        <w:t xml:space="preserve">from </w:t>
      </w:r>
      <w:r w:rsidR="000A7BC2">
        <w:rPr>
          <w:rFonts w:ascii="Times New Roman" w:hAnsi="Times New Roman"/>
          <w:lang w:val="en-GB"/>
        </w:rPr>
        <w:t>b</w:t>
      </w:r>
      <w:r w:rsidR="004D1336" w:rsidRPr="00CD69CE">
        <w:rPr>
          <w:rFonts w:ascii="Times New Roman" w:hAnsi="Times New Roman"/>
          <w:lang w:val="en-GB"/>
        </w:rPr>
        <w:t>lack-</w:t>
      </w:r>
      <w:r w:rsidR="000A7BC2">
        <w:rPr>
          <w:rFonts w:ascii="Times New Roman" w:hAnsi="Times New Roman"/>
          <w:lang w:val="en-GB"/>
        </w:rPr>
        <w:t>b</w:t>
      </w:r>
      <w:r w:rsidR="004D1336" w:rsidRPr="00CD69CE">
        <w:rPr>
          <w:rFonts w:ascii="Times New Roman" w:hAnsi="Times New Roman"/>
          <w:lang w:val="en-GB"/>
        </w:rPr>
        <w:t xml:space="preserve">rowed </w:t>
      </w:r>
      <w:r w:rsidR="000A7BC2">
        <w:rPr>
          <w:rFonts w:ascii="Times New Roman" w:hAnsi="Times New Roman"/>
          <w:lang w:val="en-GB"/>
        </w:rPr>
        <w:t>a</w:t>
      </w:r>
      <w:r w:rsidR="004D1336" w:rsidRPr="00CD69CE">
        <w:rPr>
          <w:rFonts w:ascii="Times New Roman" w:hAnsi="Times New Roman"/>
          <w:lang w:val="en-GB"/>
        </w:rPr>
        <w:t xml:space="preserve">lbatrosses (BBA) </w:t>
      </w:r>
      <w:r w:rsidR="00780833" w:rsidRPr="00CD69CE">
        <w:rPr>
          <w:rFonts w:ascii="Times New Roman" w:hAnsi="Times New Roman"/>
          <w:lang w:val="en-GB"/>
        </w:rPr>
        <w:t>and 2008</w:t>
      </w:r>
      <w:r w:rsidR="006223CF" w:rsidRPr="00CD69CE">
        <w:rPr>
          <w:rFonts w:ascii="Times New Roman" w:hAnsi="Times New Roman" w:cs="Lucida Grande"/>
          <w:color w:val="000000"/>
          <w:lang w:val="en-GB"/>
        </w:rPr>
        <w:t xml:space="preserve"> (</w:t>
      </w:r>
      <w:proofErr w:type="spellStart"/>
      <w:r w:rsidR="006223CF" w:rsidRPr="00CD69CE">
        <w:rPr>
          <w:rFonts w:ascii="Times New Roman" w:hAnsi="Times New Roman" w:cs="Lucida Grande"/>
          <w:color w:val="000000"/>
          <w:lang w:val="en-GB"/>
        </w:rPr>
        <w:t>Tukey’s</w:t>
      </w:r>
      <w:proofErr w:type="spellEnd"/>
      <w:r w:rsidR="006223CF" w:rsidRPr="00CD69CE">
        <w:rPr>
          <w:rFonts w:ascii="Times New Roman" w:hAnsi="Times New Roman" w:cs="Lucida Grande"/>
          <w:color w:val="000000"/>
          <w:lang w:val="en-GB"/>
        </w:rPr>
        <w:t xml:space="preserve"> pairwise comparisons between</w:t>
      </w:r>
      <w:r w:rsidR="00567638" w:rsidRPr="00CD69CE">
        <w:rPr>
          <w:rFonts w:ascii="Times New Roman" w:hAnsi="Times New Roman" w:cs="Lucida Grande"/>
          <w:color w:val="000000"/>
          <w:lang w:val="en-GB"/>
        </w:rPr>
        <w:t>:</w:t>
      </w:r>
      <w:r w:rsidR="006223CF" w:rsidRPr="00CD69CE">
        <w:rPr>
          <w:rFonts w:ascii="Times New Roman" w:hAnsi="Times New Roman" w:cs="Lucida Grande"/>
          <w:color w:val="000000"/>
          <w:lang w:val="en-GB"/>
        </w:rPr>
        <w:t xml:space="preserve"> </w:t>
      </w:r>
      <w:r w:rsidR="00567638" w:rsidRPr="00CD69CE">
        <w:rPr>
          <w:rFonts w:ascii="Times New Roman" w:hAnsi="Times New Roman" w:cs="Lucida Grande"/>
          <w:color w:val="000000"/>
          <w:lang w:val="en-GB"/>
        </w:rPr>
        <w:t>2007 and 2008, p= 0.008; 2007 and 1999 BBA, p= 0.002;)</w:t>
      </w:r>
      <w:r w:rsidR="00B215B2" w:rsidRPr="00CD69CE">
        <w:rPr>
          <w:rFonts w:ascii="Times New Roman" w:hAnsi="Times New Roman" w:cs="Lucida Grande"/>
          <w:color w:val="000000"/>
          <w:lang w:val="en-GB"/>
        </w:rPr>
        <w:t xml:space="preserve">. </w:t>
      </w:r>
      <w:r w:rsidR="00FC0719" w:rsidRPr="00CD69CE">
        <w:rPr>
          <w:rFonts w:ascii="Times New Roman" w:hAnsi="Times New Roman" w:cs="Lucida Grande"/>
          <w:i/>
          <w:color w:val="000000"/>
          <w:lang w:val="en-GB"/>
        </w:rPr>
        <w:t xml:space="preserve">A. </w:t>
      </w:r>
      <w:proofErr w:type="spellStart"/>
      <w:r w:rsidR="00FC0719" w:rsidRPr="00CD69CE">
        <w:rPr>
          <w:rFonts w:ascii="Times New Roman" w:hAnsi="Times New Roman" w:cs="Lucida Grande"/>
          <w:i/>
          <w:color w:val="000000"/>
          <w:lang w:val="en-GB"/>
        </w:rPr>
        <w:t>antarcticus</w:t>
      </w:r>
      <w:proofErr w:type="spellEnd"/>
      <w:r w:rsidR="00FC0719" w:rsidRPr="00CD69CE">
        <w:rPr>
          <w:rFonts w:ascii="Times New Roman" w:hAnsi="Times New Roman" w:cs="Lucida Grande"/>
          <w:i/>
          <w:color w:val="000000"/>
          <w:lang w:val="en-GB"/>
        </w:rPr>
        <w:t xml:space="preserve"> </w:t>
      </w:r>
      <w:r w:rsidR="0021056A" w:rsidRPr="00CD69CE">
        <w:rPr>
          <w:rFonts w:ascii="Times New Roman" w:hAnsi="Times New Roman" w:cs="Lucida Grande"/>
          <w:color w:val="000000"/>
          <w:lang w:val="en-GB"/>
        </w:rPr>
        <w:t>δ</w:t>
      </w:r>
      <w:r w:rsidR="0021056A" w:rsidRPr="00CD69CE">
        <w:rPr>
          <w:rFonts w:ascii="Times New Roman" w:hAnsi="Times New Roman" w:cs="Lucida Grande"/>
          <w:color w:val="000000"/>
          <w:vertAlign w:val="superscript"/>
          <w:lang w:val="en-GB"/>
        </w:rPr>
        <w:t>13</w:t>
      </w:r>
      <w:r w:rsidR="0021056A" w:rsidRPr="00CD69CE">
        <w:rPr>
          <w:rFonts w:ascii="Times New Roman" w:hAnsi="Times New Roman" w:cs="Lucida Grande"/>
          <w:color w:val="000000"/>
          <w:lang w:val="en-GB"/>
        </w:rPr>
        <w:t xml:space="preserve">C values </w:t>
      </w:r>
      <w:r w:rsidR="00FC0719" w:rsidRPr="00CD69CE">
        <w:rPr>
          <w:rFonts w:ascii="Times New Roman" w:hAnsi="Times New Roman" w:cs="Lucida Grande"/>
          <w:color w:val="000000"/>
          <w:lang w:val="en-GB"/>
        </w:rPr>
        <w:t xml:space="preserve">were significantly different from </w:t>
      </w:r>
      <w:r w:rsidR="0021056A" w:rsidRPr="00CD69CE">
        <w:rPr>
          <w:rFonts w:ascii="Times New Roman" w:hAnsi="Times New Roman" w:cs="Lucida Grande"/>
          <w:color w:val="000000"/>
          <w:lang w:val="en-GB"/>
        </w:rPr>
        <w:t xml:space="preserve">all of those for the other two </w:t>
      </w:r>
      <w:r w:rsidR="0021056A" w:rsidRPr="00CD69CE">
        <w:rPr>
          <w:rFonts w:ascii="Times New Roman" w:hAnsi="Times New Roman" w:cs="Lucida Grande"/>
          <w:color w:val="000000"/>
          <w:lang w:val="en-GB"/>
        </w:rPr>
        <w:lastRenderedPageBreak/>
        <w:t xml:space="preserve">cephalopod species. </w:t>
      </w:r>
      <w:r w:rsidR="0021056A" w:rsidRPr="00CD69CE">
        <w:rPr>
          <w:rFonts w:ascii="Times New Roman" w:hAnsi="Times New Roman" w:cs="Lucida Grande"/>
          <w:i/>
          <w:color w:val="000000"/>
          <w:lang w:val="en-GB"/>
        </w:rPr>
        <w:t xml:space="preserve">A. </w:t>
      </w:r>
      <w:proofErr w:type="spellStart"/>
      <w:r w:rsidR="0021056A" w:rsidRPr="00CD69CE">
        <w:rPr>
          <w:rFonts w:ascii="Times New Roman" w:hAnsi="Times New Roman" w:cs="Lucida Grande"/>
          <w:i/>
          <w:color w:val="000000"/>
          <w:lang w:val="en-GB"/>
        </w:rPr>
        <w:t>antarcticus</w:t>
      </w:r>
      <w:proofErr w:type="spellEnd"/>
      <w:r w:rsidR="0021056A" w:rsidRPr="00CD69CE">
        <w:rPr>
          <w:rFonts w:ascii="Times New Roman" w:hAnsi="Times New Roman" w:cs="Lucida Grande"/>
          <w:i/>
          <w:color w:val="000000"/>
          <w:lang w:val="en-GB"/>
        </w:rPr>
        <w:t xml:space="preserve"> </w:t>
      </w:r>
      <w:r w:rsidR="0021056A" w:rsidRPr="00CD69CE">
        <w:rPr>
          <w:rFonts w:ascii="Times New Roman" w:hAnsi="Times New Roman" w:cs="Lucida Grande"/>
          <w:color w:val="000000"/>
          <w:lang w:val="en-GB"/>
        </w:rPr>
        <w:t xml:space="preserve">values </w:t>
      </w:r>
      <w:r w:rsidR="00FC0719" w:rsidRPr="00CD69CE">
        <w:rPr>
          <w:rFonts w:ascii="Times New Roman" w:hAnsi="Times New Roman" w:cs="Lucida Grande"/>
          <w:color w:val="000000"/>
          <w:lang w:val="en-GB"/>
        </w:rPr>
        <w:t>were</w:t>
      </w:r>
      <w:r w:rsidR="0021056A" w:rsidRPr="00CD69CE">
        <w:rPr>
          <w:rFonts w:ascii="Times New Roman" w:hAnsi="Times New Roman" w:cs="Lucida Grande"/>
          <w:color w:val="000000"/>
          <w:lang w:val="en-GB"/>
        </w:rPr>
        <w:t xml:space="preserve"> also significantly</w:t>
      </w:r>
      <w:r w:rsidR="00FC0719" w:rsidRPr="00CD69CE">
        <w:rPr>
          <w:rFonts w:ascii="Times New Roman" w:hAnsi="Times New Roman" w:cs="Lucida Grande"/>
          <w:color w:val="000000"/>
          <w:lang w:val="en-GB"/>
        </w:rPr>
        <w:t xml:space="preserve"> different  between sampling location</w:t>
      </w:r>
      <w:r w:rsidR="00D73A25" w:rsidRPr="00CD69CE">
        <w:rPr>
          <w:rFonts w:ascii="Times New Roman" w:hAnsi="Times New Roman" w:cs="Lucida Grande"/>
          <w:color w:val="000000"/>
          <w:lang w:val="en-GB"/>
        </w:rPr>
        <w:t>s</w:t>
      </w:r>
      <w:r w:rsidR="00FC0719" w:rsidRPr="00CD69CE">
        <w:rPr>
          <w:rFonts w:ascii="Times New Roman" w:hAnsi="Times New Roman" w:cs="Lucida Grande"/>
          <w:color w:val="000000"/>
          <w:lang w:val="en-GB"/>
        </w:rPr>
        <w:t xml:space="preserve"> (</w:t>
      </w:r>
      <w:proofErr w:type="spellStart"/>
      <w:r w:rsidR="00FC0719" w:rsidRPr="00CD69CE">
        <w:rPr>
          <w:rFonts w:ascii="Times New Roman" w:hAnsi="Times New Roman" w:cs="Lucida Grande"/>
          <w:color w:val="000000"/>
          <w:lang w:val="en-GB"/>
        </w:rPr>
        <w:t>Tukey’s</w:t>
      </w:r>
      <w:proofErr w:type="spellEnd"/>
      <w:r w:rsidR="00FC0719" w:rsidRPr="00CD69CE">
        <w:rPr>
          <w:rFonts w:ascii="Times New Roman" w:hAnsi="Times New Roman" w:cs="Lucida Grande"/>
          <w:color w:val="000000"/>
          <w:lang w:val="en-GB"/>
        </w:rPr>
        <w:t xml:space="preserve"> pairwise comparisons between </w:t>
      </w:r>
      <w:r w:rsidR="00FC0719" w:rsidRPr="00CD69CE">
        <w:rPr>
          <w:rFonts w:ascii="Times New Roman" w:hAnsi="Times New Roman" w:cs="Lucida Grande"/>
          <w:i/>
          <w:color w:val="000000"/>
          <w:lang w:val="en-GB"/>
        </w:rPr>
        <w:t xml:space="preserve">A. </w:t>
      </w:r>
      <w:proofErr w:type="spellStart"/>
      <w:r w:rsidR="00FC0719" w:rsidRPr="00CD69CE">
        <w:rPr>
          <w:rFonts w:ascii="Times New Roman" w:hAnsi="Times New Roman" w:cs="Lucida Grande"/>
          <w:i/>
          <w:color w:val="000000"/>
          <w:lang w:val="en-GB"/>
        </w:rPr>
        <w:t>antarcticus</w:t>
      </w:r>
      <w:proofErr w:type="spellEnd"/>
      <w:r w:rsidR="00FC0719" w:rsidRPr="00CD69CE">
        <w:rPr>
          <w:rFonts w:ascii="Times New Roman" w:hAnsi="Times New Roman" w:cs="Lucida Grande"/>
          <w:i/>
          <w:color w:val="000000"/>
          <w:lang w:val="en-GB"/>
        </w:rPr>
        <w:t xml:space="preserve"> </w:t>
      </w:r>
      <w:r w:rsidR="00515752" w:rsidRPr="00CD69CE">
        <w:rPr>
          <w:rFonts w:ascii="Times New Roman" w:hAnsi="Times New Roman" w:cs="Lucida Grande"/>
          <w:color w:val="000000"/>
          <w:lang w:val="en-GB"/>
        </w:rPr>
        <w:t xml:space="preserve">obtained </w:t>
      </w:r>
    </w:p>
    <w:p w14:paraId="42722C61" w14:textId="57EAE7B3" w:rsidR="005F0080" w:rsidRPr="00CD69CE" w:rsidRDefault="00B72CA0" w:rsidP="00796727">
      <w:pPr>
        <w:spacing w:line="480" w:lineRule="auto"/>
        <w:ind w:firstLine="720"/>
        <w:jc w:val="both"/>
        <w:rPr>
          <w:rFonts w:ascii="Times New Roman" w:hAnsi="Times New Roman"/>
          <w:lang w:val="en-GB"/>
        </w:rPr>
      </w:pPr>
      <w:r w:rsidRPr="00AD3D4F">
        <w:rPr>
          <w:rFonts w:eastAsia="ＭＳ 明朝"/>
          <w:noProof/>
        </w:rPr>
        <mc:AlternateContent>
          <mc:Choice Requires="wps">
            <w:drawing>
              <wp:anchor distT="0" distB="0" distL="114300" distR="114300" simplePos="0" relativeHeight="251662336" behindDoc="0" locked="0" layoutInCell="1" allowOverlap="1" wp14:anchorId="5DA956DB" wp14:editId="4F9EE329">
                <wp:simplePos x="0" y="0"/>
                <wp:positionH relativeFrom="column">
                  <wp:posOffset>-66675</wp:posOffset>
                </wp:positionH>
                <wp:positionV relativeFrom="paragraph">
                  <wp:posOffset>773430</wp:posOffset>
                </wp:positionV>
                <wp:extent cx="5495925" cy="1141095"/>
                <wp:effectExtent l="0" t="0" r="0" b="19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5925" cy="1141095"/>
                        </a:xfrm>
                        <a:prstGeom prst="rect">
                          <a:avLst/>
                        </a:prstGeom>
                        <a:noFill/>
                        <a:ln>
                          <a:noFill/>
                        </a:ln>
                        <a:effectLst/>
                        <a:extLst>
                          <a:ext uri="{C572A759-6A51-4108-AA02-DFA0A04FC94B}">
                            <ma14:wrappingTextBoxFlag xmlns:ma14="http://schemas.microsoft.com/office/mac/drawingml/2011/main"/>
                          </a:ext>
                        </a:extLst>
                      </wps:spPr>
                      <wps:txbx>
                        <w:txbxContent>
                          <w:p w14:paraId="44760100" w14:textId="77777777" w:rsidR="00AD3D4F" w:rsidRPr="00B72CA0" w:rsidRDefault="00AD3D4F" w:rsidP="00B72CA0">
                            <w:pPr>
                              <w:jc w:val="both"/>
                              <w:rPr>
                                <w:rFonts w:ascii="Times New Roman" w:hAnsi="Times New Roman"/>
                                <w:sz w:val="20"/>
                                <w:szCs w:val="20"/>
                              </w:rPr>
                            </w:pPr>
                            <w:r w:rsidRPr="00B72CA0">
                              <w:rPr>
                                <w:rFonts w:ascii="Times New Roman" w:hAnsi="Times New Roman"/>
                                <w:sz w:val="20"/>
                                <w:szCs w:val="20"/>
                              </w:rPr>
                              <w:t>Table 1. Stable isotope values of carbon (δ</w:t>
                            </w:r>
                            <w:r w:rsidRPr="00B72CA0">
                              <w:rPr>
                                <w:rFonts w:ascii="Times New Roman" w:hAnsi="Times New Roman"/>
                                <w:sz w:val="20"/>
                                <w:szCs w:val="20"/>
                                <w:vertAlign w:val="superscript"/>
                              </w:rPr>
                              <w:t>13</w:t>
                            </w:r>
                            <w:r w:rsidRPr="00B72CA0">
                              <w:rPr>
                                <w:rFonts w:ascii="Times New Roman" w:hAnsi="Times New Roman"/>
                                <w:sz w:val="20"/>
                                <w:szCs w:val="20"/>
                              </w:rPr>
                              <w:t xml:space="preserve">C), of </w:t>
                            </w:r>
                            <w:proofErr w:type="spellStart"/>
                            <w:r w:rsidRPr="00B72CA0">
                              <w:rPr>
                                <w:rFonts w:ascii="Times New Roman" w:hAnsi="Times New Roman"/>
                                <w:i/>
                                <w:sz w:val="20"/>
                                <w:szCs w:val="20"/>
                              </w:rPr>
                              <w:t>Illex</w:t>
                            </w:r>
                            <w:proofErr w:type="spellEnd"/>
                            <w:r w:rsidRPr="00B72CA0">
                              <w:rPr>
                                <w:rFonts w:ascii="Times New Roman" w:hAnsi="Times New Roman"/>
                                <w:i/>
                                <w:sz w:val="20"/>
                                <w:szCs w:val="20"/>
                              </w:rPr>
                              <w:t xml:space="preserve"> </w:t>
                            </w:r>
                            <w:proofErr w:type="spellStart"/>
                            <w:r w:rsidRPr="00B72CA0">
                              <w:rPr>
                                <w:rFonts w:ascii="Times New Roman" w:hAnsi="Times New Roman"/>
                                <w:i/>
                                <w:sz w:val="20"/>
                                <w:szCs w:val="20"/>
                              </w:rPr>
                              <w:t>argentinus</w:t>
                            </w:r>
                            <w:proofErr w:type="spellEnd"/>
                            <w:r w:rsidRPr="00B72CA0">
                              <w:rPr>
                                <w:rFonts w:ascii="Times New Roman" w:hAnsi="Times New Roman"/>
                                <w:sz w:val="20"/>
                                <w:szCs w:val="20"/>
                              </w:rPr>
                              <w:t xml:space="preserve">, </w:t>
                            </w:r>
                            <w:proofErr w:type="spellStart"/>
                            <w:r w:rsidRPr="00B72CA0">
                              <w:rPr>
                                <w:rFonts w:ascii="Times New Roman" w:hAnsi="Times New Roman"/>
                                <w:i/>
                                <w:sz w:val="20"/>
                                <w:szCs w:val="20"/>
                              </w:rPr>
                              <w:t>Alluroteuthis</w:t>
                            </w:r>
                            <w:proofErr w:type="spellEnd"/>
                            <w:r w:rsidRPr="00B72CA0">
                              <w:rPr>
                                <w:rFonts w:ascii="Times New Roman" w:hAnsi="Times New Roman"/>
                                <w:i/>
                                <w:sz w:val="20"/>
                                <w:szCs w:val="20"/>
                              </w:rPr>
                              <w:t xml:space="preserve"> </w:t>
                            </w:r>
                            <w:proofErr w:type="spellStart"/>
                            <w:r w:rsidRPr="00B72CA0">
                              <w:rPr>
                                <w:rFonts w:ascii="Times New Roman" w:hAnsi="Times New Roman"/>
                                <w:i/>
                                <w:sz w:val="20"/>
                                <w:szCs w:val="20"/>
                              </w:rPr>
                              <w:t>antarcticus</w:t>
                            </w:r>
                            <w:proofErr w:type="spellEnd"/>
                            <w:r w:rsidRPr="00B72CA0">
                              <w:rPr>
                                <w:rFonts w:ascii="Times New Roman" w:hAnsi="Times New Roman"/>
                                <w:i/>
                                <w:sz w:val="20"/>
                                <w:szCs w:val="20"/>
                              </w:rPr>
                              <w:t xml:space="preserve"> and Octopus </w:t>
                            </w:r>
                            <w:proofErr w:type="spellStart"/>
                            <w:r w:rsidRPr="00B72CA0">
                              <w:rPr>
                                <w:rFonts w:ascii="Times New Roman" w:hAnsi="Times New Roman"/>
                                <w:i/>
                                <w:sz w:val="20"/>
                                <w:szCs w:val="20"/>
                              </w:rPr>
                              <w:t>tehuelchus</w:t>
                            </w:r>
                            <w:proofErr w:type="spellEnd"/>
                            <w:r w:rsidRPr="00B72CA0">
                              <w:rPr>
                                <w:rFonts w:ascii="Times New Roman" w:hAnsi="Times New Roman"/>
                                <w:sz w:val="20"/>
                                <w:szCs w:val="20"/>
                              </w:rPr>
                              <w:t xml:space="preserve"> beaks sampled from Antarctic predators. </w:t>
                            </w:r>
                            <w:r w:rsidRPr="00B72CA0">
                              <w:rPr>
                                <w:rFonts w:ascii="Times New Roman" w:hAnsi="Times New Roman"/>
                                <w:i/>
                                <w:sz w:val="20"/>
                                <w:szCs w:val="20"/>
                              </w:rPr>
                              <w:t xml:space="preserve">A. </w:t>
                            </w:r>
                            <w:proofErr w:type="spellStart"/>
                            <w:r w:rsidRPr="00B72CA0">
                              <w:rPr>
                                <w:rFonts w:ascii="Times New Roman" w:hAnsi="Times New Roman"/>
                                <w:i/>
                                <w:sz w:val="20"/>
                                <w:szCs w:val="20"/>
                              </w:rPr>
                              <w:t>antarcticus</w:t>
                            </w:r>
                            <w:proofErr w:type="spellEnd"/>
                            <w:r w:rsidRPr="00B72CA0">
                              <w:rPr>
                                <w:rFonts w:ascii="Times New Roman" w:hAnsi="Times New Roman"/>
                                <w:i/>
                                <w:sz w:val="20"/>
                                <w:szCs w:val="20"/>
                              </w:rPr>
                              <w:t xml:space="preserve"> </w:t>
                            </w:r>
                            <w:r w:rsidRPr="00B72CA0">
                              <w:rPr>
                                <w:rFonts w:ascii="Times New Roman" w:hAnsi="Times New Roman"/>
                                <w:sz w:val="20"/>
                                <w:szCs w:val="20"/>
                              </w:rPr>
                              <w:t xml:space="preserve">and </w:t>
                            </w:r>
                            <w:r w:rsidRPr="00B72CA0">
                              <w:rPr>
                                <w:rFonts w:ascii="Times New Roman" w:hAnsi="Times New Roman"/>
                                <w:i/>
                                <w:sz w:val="20"/>
                                <w:szCs w:val="20"/>
                              </w:rPr>
                              <w:t xml:space="preserve">O. </w:t>
                            </w:r>
                            <w:proofErr w:type="spellStart"/>
                            <w:r w:rsidRPr="00B72CA0">
                              <w:rPr>
                                <w:rFonts w:ascii="Times New Roman" w:hAnsi="Times New Roman"/>
                                <w:i/>
                                <w:sz w:val="20"/>
                                <w:szCs w:val="20"/>
                              </w:rPr>
                              <w:t>tehuelchus</w:t>
                            </w:r>
                            <w:proofErr w:type="spellEnd"/>
                            <w:r w:rsidRPr="00B72CA0">
                              <w:rPr>
                                <w:rFonts w:ascii="Times New Roman" w:hAnsi="Times New Roman"/>
                                <w:i/>
                                <w:sz w:val="20"/>
                                <w:szCs w:val="20"/>
                              </w:rPr>
                              <w:t xml:space="preserve"> </w:t>
                            </w:r>
                            <w:r w:rsidRPr="00B72CA0">
                              <w:rPr>
                                <w:rFonts w:ascii="Times New Roman" w:hAnsi="Times New Roman"/>
                                <w:sz w:val="20"/>
                                <w:szCs w:val="20"/>
                              </w:rPr>
                              <w:t>as reference values for Antarctic waters and Patagonian Shelf, respectively (99 – 1999, 07 – 2007, 08 – 2008, 09 – 2009, sampling years; AP – Antarctic Peninsula; BI – Bird Island), number of lower beaks analyzed (n), predator where the beaks were found (BBA – Black-browed albatross; GHA – Grey-headed albatross; WA – Wandering albatross; SL – South American sea lion; ES – Elephant seal) (SE = standard  error).</w:t>
                            </w:r>
                          </w:p>
                          <w:p w14:paraId="7E1136FC" w14:textId="77777777" w:rsidR="00AD3D4F" w:rsidRPr="00C10736" w:rsidRDefault="00AD3D4F" w:rsidP="00B72CA0">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956DB" id="_x0000_t202" coordsize="21600,21600" o:spt="202" path="m0,0l0,21600,21600,21600,21600,0xe">
                <v:stroke joinstyle="miter"/>
                <v:path gradientshapeok="t" o:connecttype="rect"/>
              </v:shapetype>
              <v:shape id="Text_x0020_Box_x0020_5" o:spid="_x0000_s1026" type="#_x0000_t202" style="position:absolute;left:0;text-align:left;margin-left:-5.25pt;margin-top:60.9pt;width:432.75pt;height:8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" filled="f" stroked="f">
                <v:path arrowok="t"/>
                <v:textbox>
                  <w:txbxContent>
                    <w:p w14:paraId="44760100" w14:textId="77777777" w:rsidR="00AD3D4F" w:rsidRPr="00B72CA0" w:rsidRDefault="00AD3D4F" w:rsidP="00B72CA0">
                      <w:pPr>
                        <w:jc w:val="both"/>
                        <w:rPr>
                          <w:rFonts w:ascii="Times New Roman" w:hAnsi="Times New Roman"/>
                          <w:sz w:val="20"/>
                          <w:szCs w:val="20"/>
                        </w:rPr>
                      </w:pPr>
                      <w:r w:rsidRPr="00B72CA0">
                        <w:rPr>
                          <w:rFonts w:ascii="Times New Roman" w:hAnsi="Times New Roman"/>
                          <w:sz w:val="20"/>
                          <w:szCs w:val="20"/>
                        </w:rPr>
                        <w:t>Table 1. Stable isotope values of carbon (δ</w:t>
                      </w:r>
                      <w:r w:rsidRPr="00B72CA0">
                        <w:rPr>
                          <w:rFonts w:ascii="Times New Roman" w:hAnsi="Times New Roman"/>
                          <w:sz w:val="20"/>
                          <w:szCs w:val="20"/>
                          <w:vertAlign w:val="superscript"/>
                        </w:rPr>
                        <w:t>13</w:t>
                      </w:r>
                      <w:r w:rsidRPr="00B72CA0">
                        <w:rPr>
                          <w:rFonts w:ascii="Times New Roman" w:hAnsi="Times New Roman"/>
                          <w:sz w:val="20"/>
                          <w:szCs w:val="20"/>
                        </w:rPr>
                        <w:t xml:space="preserve">C), of </w:t>
                      </w:r>
                      <w:proofErr w:type="spellStart"/>
                      <w:r w:rsidRPr="00B72CA0">
                        <w:rPr>
                          <w:rFonts w:ascii="Times New Roman" w:hAnsi="Times New Roman"/>
                          <w:i/>
                          <w:sz w:val="20"/>
                          <w:szCs w:val="20"/>
                        </w:rPr>
                        <w:t>Illex</w:t>
                      </w:r>
                      <w:proofErr w:type="spellEnd"/>
                      <w:r w:rsidRPr="00B72CA0">
                        <w:rPr>
                          <w:rFonts w:ascii="Times New Roman" w:hAnsi="Times New Roman"/>
                          <w:i/>
                          <w:sz w:val="20"/>
                          <w:szCs w:val="20"/>
                        </w:rPr>
                        <w:t xml:space="preserve"> </w:t>
                      </w:r>
                      <w:proofErr w:type="spellStart"/>
                      <w:r w:rsidRPr="00B72CA0">
                        <w:rPr>
                          <w:rFonts w:ascii="Times New Roman" w:hAnsi="Times New Roman"/>
                          <w:i/>
                          <w:sz w:val="20"/>
                          <w:szCs w:val="20"/>
                        </w:rPr>
                        <w:t>argentinus</w:t>
                      </w:r>
                      <w:proofErr w:type="spellEnd"/>
                      <w:r w:rsidRPr="00B72CA0">
                        <w:rPr>
                          <w:rFonts w:ascii="Times New Roman" w:hAnsi="Times New Roman"/>
                          <w:sz w:val="20"/>
                          <w:szCs w:val="20"/>
                        </w:rPr>
                        <w:t xml:space="preserve">, </w:t>
                      </w:r>
                      <w:proofErr w:type="spellStart"/>
                      <w:r w:rsidRPr="00B72CA0">
                        <w:rPr>
                          <w:rFonts w:ascii="Times New Roman" w:hAnsi="Times New Roman"/>
                          <w:i/>
                          <w:sz w:val="20"/>
                          <w:szCs w:val="20"/>
                        </w:rPr>
                        <w:t>Alluroteuthis</w:t>
                      </w:r>
                      <w:proofErr w:type="spellEnd"/>
                      <w:r w:rsidRPr="00B72CA0">
                        <w:rPr>
                          <w:rFonts w:ascii="Times New Roman" w:hAnsi="Times New Roman"/>
                          <w:i/>
                          <w:sz w:val="20"/>
                          <w:szCs w:val="20"/>
                        </w:rPr>
                        <w:t xml:space="preserve"> </w:t>
                      </w:r>
                      <w:proofErr w:type="spellStart"/>
                      <w:r w:rsidRPr="00B72CA0">
                        <w:rPr>
                          <w:rFonts w:ascii="Times New Roman" w:hAnsi="Times New Roman"/>
                          <w:i/>
                          <w:sz w:val="20"/>
                          <w:szCs w:val="20"/>
                        </w:rPr>
                        <w:t>antarcticus</w:t>
                      </w:r>
                      <w:proofErr w:type="spellEnd"/>
                      <w:r w:rsidRPr="00B72CA0">
                        <w:rPr>
                          <w:rFonts w:ascii="Times New Roman" w:hAnsi="Times New Roman"/>
                          <w:i/>
                          <w:sz w:val="20"/>
                          <w:szCs w:val="20"/>
                        </w:rPr>
                        <w:t xml:space="preserve"> and Octopus </w:t>
                      </w:r>
                      <w:proofErr w:type="spellStart"/>
                      <w:r w:rsidRPr="00B72CA0">
                        <w:rPr>
                          <w:rFonts w:ascii="Times New Roman" w:hAnsi="Times New Roman"/>
                          <w:i/>
                          <w:sz w:val="20"/>
                          <w:szCs w:val="20"/>
                        </w:rPr>
                        <w:t>tehuelchus</w:t>
                      </w:r>
                      <w:proofErr w:type="spellEnd"/>
                      <w:r w:rsidRPr="00B72CA0">
                        <w:rPr>
                          <w:rFonts w:ascii="Times New Roman" w:hAnsi="Times New Roman"/>
                          <w:sz w:val="20"/>
                          <w:szCs w:val="20"/>
                        </w:rPr>
                        <w:t xml:space="preserve"> beaks sampled from Antarctic predators. </w:t>
                      </w:r>
                      <w:r w:rsidRPr="00B72CA0">
                        <w:rPr>
                          <w:rFonts w:ascii="Times New Roman" w:hAnsi="Times New Roman"/>
                          <w:i/>
                          <w:sz w:val="20"/>
                          <w:szCs w:val="20"/>
                        </w:rPr>
                        <w:t xml:space="preserve">A. </w:t>
                      </w:r>
                      <w:proofErr w:type="spellStart"/>
                      <w:r w:rsidRPr="00B72CA0">
                        <w:rPr>
                          <w:rFonts w:ascii="Times New Roman" w:hAnsi="Times New Roman"/>
                          <w:i/>
                          <w:sz w:val="20"/>
                          <w:szCs w:val="20"/>
                        </w:rPr>
                        <w:t>antarcticus</w:t>
                      </w:r>
                      <w:proofErr w:type="spellEnd"/>
                      <w:r w:rsidRPr="00B72CA0">
                        <w:rPr>
                          <w:rFonts w:ascii="Times New Roman" w:hAnsi="Times New Roman"/>
                          <w:i/>
                          <w:sz w:val="20"/>
                          <w:szCs w:val="20"/>
                        </w:rPr>
                        <w:t xml:space="preserve"> </w:t>
                      </w:r>
                      <w:r w:rsidRPr="00B72CA0">
                        <w:rPr>
                          <w:rFonts w:ascii="Times New Roman" w:hAnsi="Times New Roman"/>
                          <w:sz w:val="20"/>
                          <w:szCs w:val="20"/>
                        </w:rPr>
                        <w:t xml:space="preserve">and </w:t>
                      </w:r>
                      <w:r w:rsidRPr="00B72CA0">
                        <w:rPr>
                          <w:rFonts w:ascii="Times New Roman" w:hAnsi="Times New Roman"/>
                          <w:i/>
                          <w:sz w:val="20"/>
                          <w:szCs w:val="20"/>
                        </w:rPr>
                        <w:t xml:space="preserve">O. </w:t>
                      </w:r>
                      <w:proofErr w:type="spellStart"/>
                      <w:r w:rsidRPr="00B72CA0">
                        <w:rPr>
                          <w:rFonts w:ascii="Times New Roman" w:hAnsi="Times New Roman"/>
                          <w:i/>
                          <w:sz w:val="20"/>
                          <w:szCs w:val="20"/>
                        </w:rPr>
                        <w:t>tehuelchus</w:t>
                      </w:r>
                      <w:proofErr w:type="spellEnd"/>
                      <w:r w:rsidRPr="00B72CA0">
                        <w:rPr>
                          <w:rFonts w:ascii="Times New Roman" w:hAnsi="Times New Roman"/>
                          <w:i/>
                          <w:sz w:val="20"/>
                          <w:szCs w:val="20"/>
                        </w:rPr>
                        <w:t xml:space="preserve"> </w:t>
                      </w:r>
                      <w:r w:rsidRPr="00B72CA0">
                        <w:rPr>
                          <w:rFonts w:ascii="Times New Roman" w:hAnsi="Times New Roman"/>
                          <w:sz w:val="20"/>
                          <w:szCs w:val="20"/>
                        </w:rPr>
                        <w:t>as reference values for Antarctic waters and Patagonian Shelf, respectively (99 – 1999, 07 – 2007, 08 – 2008, 09 – 2009, sampling years; AP – Antarctic Peninsula; BI – Bird Island), number of lower beaks analyzed (n), predator where the beaks were found (BBA – Black-browed albatross; GHA – Grey-headed albatross; WA – Wandering albatross; SL – South American sea lion; ES – Elephant seal) (SE = standard  error).</w:t>
                      </w:r>
                    </w:p>
                    <w:p w14:paraId="7E1136FC" w14:textId="77777777" w:rsidR="00AD3D4F" w:rsidRPr="00C10736" w:rsidRDefault="00AD3D4F" w:rsidP="00B72CA0">
                      <w:pPr>
                        <w:jc w:val="both"/>
                        <w:rPr>
                          <w:rFonts w:ascii="Times New Roman" w:hAnsi="Times New Roman"/>
                        </w:rPr>
                      </w:pPr>
                    </w:p>
                  </w:txbxContent>
                </v:textbox>
                <w10:wrap type="square"/>
              </v:shape>
            </w:pict>
          </mc:Fallback>
        </mc:AlternateContent>
      </w:r>
      <w:r w:rsidR="00515752" w:rsidRPr="00CD69CE">
        <w:rPr>
          <w:rFonts w:ascii="Times New Roman" w:hAnsi="Times New Roman" w:cs="Lucida Grande"/>
          <w:color w:val="000000"/>
          <w:lang w:val="en-GB"/>
        </w:rPr>
        <w:t>from the Antarctic peninsula predators</w:t>
      </w:r>
      <w:r w:rsidR="00515752" w:rsidRPr="00CD69CE">
        <w:rPr>
          <w:rFonts w:ascii="Times New Roman" w:hAnsi="Times New Roman" w:cs="Lucida Grande"/>
          <w:i/>
          <w:color w:val="000000"/>
          <w:lang w:val="en-GB"/>
        </w:rPr>
        <w:t xml:space="preserve"> </w:t>
      </w:r>
      <w:r w:rsidR="00515752" w:rsidRPr="00CD69CE">
        <w:rPr>
          <w:rFonts w:ascii="Times New Roman" w:hAnsi="Times New Roman" w:cs="Lucida Grande"/>
          <w:color w:val="000000"/>
          <w:lang w:val="en-GB"/>
        </w:rPr>
        <w:t>(</w:t>
      </w:r>
      <w:r w:rsidR="00EC247B" w:rsidRPr="00CD69CE">
        <w:rPr>
          <w:rFonts w:ascii="Times New Roman" w:hAnsi="Times New Roman" w:cs="Lucida Grande"/>
          <w:i/>
          <w:color w:val="000000"/>
          <w:lang w:val="en-GB"/>
        </w:rPr>
        <w:t xml:space="preserve">A. antarcticus </w:t>
      </w:r>
      <w:r w:rsidR="00FC0719" w:rsidRPr="00CD69CE">
        <w:rPr>
          <w:rFonts w:ascii="Times New Roman" w:hAnsi="Times New Roman" w:cs="Lucida Grande"/>
          <w:color w:val="000000"/>
          <w:lang w:val="en-GB"/>
        </w:rPr>
        <w:t>AP</w:t>
      </w:r>
      <w:r w:rsidR="00EC247B" w:rsidRPr="00CD69CE">
        <w:rPr>
          <w:rFonts w:ascii="Times New Roman" w:hAnsi="Times New Roman" w:cs="Lucida Grande"/>
          <w:color w:val="000000"/>
          <w:lang w:val="en-GB"/>
        </w:rPr>
        <w:t xml:space="preserve"> values</w:t>
      </w:r>
      <w:r w:rsidR="00515752" w:rsidRPr="00CD69CE">
        <w:rPr>
          <w:rFonts w:ascii="Times New Roman" w:hAnsi="Times New Roman" w:cs="Lucida Grande"/>
          <w:color w:val="000000"/>
          <w:lang w:val="en-GB"/>
        </w:rPr>
        <w:t>)</w:t>
      </w:r>
      <w:r w:rsidR="00FC0719" w:rsidRPr="00CD69CE">
        <w:rPr>
          <w:rFonts w:ascii="Times New Roman" w:hAnsi="Times New Roman" w:cs="Lucida Grande"/>
          <w:color w:val="000000"/>
          <w:lang w:val="en-GB"/>
        </w:rPr>
        <w:t xml:space="preserve"> and </w:t>
      </w:r>
      <w:r w:rsidR="00FC0719" w:rsidRPr="00CD69CE">
        <w:rPr>
          <w:rFonts w:ascii="Times New Roman" w:hAnsi="Times New Roman" w:cs="Lucida Grande"/>
          <w:i/>
          <w:color w:val="000000"/>
          <w:lang w:val="en-GB"/>
        </w:rPr>
        <w:t xml:space="preserve">A. </w:t>
      </w:r>
      <w:proofErr w:type="spellStart"/>
      <w:r w:rsidR="00FC0719" w:rsidRPr="00CD69CE">
        <w:rPr>
          <w:rFonts w:ascii="Times New Roman" w:hAnsi="Times New Roman" w:cs="Lucida Grande"/>
          <w:i/>
          <w:color w:val="000000"/>
          <w:lang w:val="en-GB"/>
        </w:rPr>
        <w:t>antarcticus</w:t>
      </w:r>
      <w:proofErr w:type="spellEnd"/>
      <w:r w:rsidR="00515752" w:rsidRPr="00CD69CE">
        <w:rPr>
          <w:rFonts w:ascii="Times New Roman" w:hAnsi="Times New Roman" w:cs="Lucida Grande"/>
          <w:i/>
          <w:color w:val="000000"/>
          <w:lang w:val="en-GB"/>
        </w:rPr>
        <w:t xml:space="preserve"> </w:t>
      </w:r>
      <w:r w:rsidR="00515752" w:rsidRPr="00CD69CE">
        <w:rPr>
          <w:rFonts w:ascii="Times New Roman" w:hAnsi="Times New Roman" w:cs="Lucida Grande"/>
          <w:color w:val="000000"/>
          <w:lang w:val="en-GB"/>
        </w:rPr>
        <w:t>obtained from Bird island predators (</w:t>
      </w:r>
      <w:r w:rsidR="00EC247B" w:rsidRPr="00CD69CE">
        <w:rPr>
          <w:rFonts w:ascii="Times New Roman" w:hAnsi="Times New Roman" w:cs="Lucida Grande"/>
          <w:i/>
          <w:color w:val="000000"/>
          <w:lang w:val="en-GB"/>
        </w:rPr>
        <w:t xml:space="preserve">A. antarcticus </w:t>
      </w:r>
      <w:r w:rsidR="00FC0719" w:rsidRPr="00CD69CE">
        <w:rPr>
          <w:rFonts w:ascii="Times New Roman" w:hAnsi="Times New Roman" w:cs="Lucida Grande"/>
          <w:color w:val="000000"/>
          <w:lang w:val="en-GB"/>
        </w:rPr>
        <w:t>BI</w:t>
      </w:r>
      <w:r w:rsidR="00515752" w:rsidRPr="00CD69CE">
        <w:rPr>
          <w:rFonts w:ascii="Times New Roman" w:hAnsi="Times New Roman" w:cs="Lucida Grande"/>
          <w:color w:val="000000"/>
          <w:lang w:val="en-GB"/>
        </w:rPr>
        <w:t>) (</w:t>
      </w:r>
      <w:r w:rsidR="00FC0719" w:rsidRPr="00CD69CE">
        <w:rPr>
          <w:rFonts w:ascii="Times New Roman" w:hAnsi="Times New Roman" w:cs="Lucida Grande"/>
          <w:color w:val="000000"/>
          <w:lang w:val="en-GB"/>
        </w:rPr>
        <w:t xml:space="preserve">p &lt; 0.01). </w:t>
      </w:r>
    </w:p>
    <w:tbl>
      <w:tblPr>
        <w:tblpPr w:leftFromText="180" w:rightFromText="180" w:vertAnchor="page" w:horzAnchor="page" w:tblpX="2530" w:tblpY="5945"/>
        <w:tblW w:w="6749" w:type="dxa"/>
        <w:tblBorders>
          <w:top w:val="single" w:sz="4" w:space="0" w:color="auto"/>
        </w:tblBorders>
        <w:tblLayout w:type="fixed"/>
        <w:tblLook w:val="04A0" w:firstRow="1" w:lastRow="0" w:firstColumn="1" w:lastColumn="0" w:noHBand="0" w:noVBand="1"/>
      </w:tblPr>
      <w:tblGrid>
        <w:gridCol w:w="2802"/>
        <w:gridCol w:w="567"/>
        <w:gridCol w:w="1051"/>
        <w:gridCol w:w="909"/>
        <w:gridCol w:w="391"/>
        <w:gridCol w:w="1029"/>
      </w:tblGrid>
      <w:tr w:rsidR="00B72CA0" w:rsidRPr="00AD3D4F" w14:paraId="56B0614D" w14:textId="77777777" w:rsidTr="00B72CA0">
        <w:trPr>
          <w:gridBefore w:val="1"/>
          <w:wBefore w:w="2802" w:type="dxa"/>
          <w:trHeight w:val="300"/>
        </w:trPr>
        <w:tc>
          <w:tcPr>
            <w:tcW w:w="567" w:type="dxa"/>
            <w:tcBorders>
              <w:top w:val="nil"/>
            </w:tcBorders>
            <w:noWrap/>
            <w:vAlign w:val="bottom"/>
            <w:hideMark/>
          </w:tcPr>
          <w:p w14:paraId="648E4435" w14:textId="77777777" w:rsidR="00B72CA0" w:rsidRPr="00AD3D4F" w:rsidRDefault="00B72CA0" w:rsidP="00B72CA0">
            <w:pPr>
              <w:ind w:right="229"/>
              <w:rPr>
                <w:rFonts w:ascii="Times New Roman" w:eastAsia="ＭＳ 明朝" w:hAnsi="Times New Roman"/>
                <w:color w:val="000000"/>
                <w:sz w:val="22"/>
                <w:szCs w:val="22"/>
              </w:rPr>
            </w:pPr>
          </w:p>
        </w:tc>
        <w:tc>
          <w:tcPr>
            <w:tcW w:w="1051" w:type="dxa"/>
            <w:tcBorders>
              <w:top w:val="nil"/>
            </w:tcBorders>
            <w:noWrap/>
            <w:vAlign w:val="bottom"/>
            <w:hideMark/>
          </w:tcPr>
          <w:p w14:paraId="40DB89A8" w14:textId="77777777" w:rsidR="00B72CA0" w:rsidRPr="00AD3D4F" w:rsidRDefault="00B72CA0" w:rsidP="00B72CA0">
            <w:pPr>
              <w:rPr>
                <w:rFonts w:ascii="Times New Roman" w:eastAsia="ＭＳ 明朝" w:hAnsi="Times New Roman"/>
                <w:color w:val="000000"/>
                <w:sz w:val="22"/>
                <w:szCs w:val="22"/>
              </w:rPr>
            </w:pPr>
          </w:p>
        </w:tc>
        <w:tc>
          <w:tcPr>
            <w:tcW w:w="2329" w:type="dxa"/>
            <w:gridSpan w:val="3"/>
            <w:tcBorders>
              <w:top w:val="single" w:sz="4" w:space="0" w:color="auto"/>
            </w:tcBorders>
            <w:noWrap/>
            <w:vAlign w:val="bottom"/>
            <w:hideMark/>
          </w:tcPr>
          <w:p w14:paraId="413CDB28" w14:textId="77777777" w:rsidR="00B72CA0" w:rsidRPr="00AD3D4F" w:rsidRDefault="00B72CA0" w:rsidP="00B72CA0">
            <w:pPr>
              <w:ind w:hanging="558"/>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δ</w:t>
            </w:r>
            <w:r w:rsidRPr="00AD3D4F">
              <w:rPr>
                <w:rFonts w:ascii="Times New Roman" w:eastAsia="ＭＳ 明朝" w:hAnsi="Times New Roman"/>
                <w:color w:val="000000"/>
                <w:sz w:val="22"/>
                <w:szCs w:val="22"/>
                <w:vertAlign w:val="superscript"/>
              </w:rPr>
              <w:t>13</w:t>
            </w:r>
            <w:r w:rsidRPr="00AD3D4F">
              <w:rPr>
                <w:rFonts w:ascii="Times New Roman" w:eastAsia="ＭＳ 明朝" w:hAnsi="Times New Roman"/>
                <w:color w:val="000000"/>
                <w:sz w:val="22"/>
                <w:szCs w:val="22"/>
              </w:rPr>
              <w:t>C</w:t>
            </w:r>
          </w:p>
        </w:tc>
      </w:tr>
      <w:tr w:rsidR="00B72CA0" w:rsidRPr="00AD3D4F" w14:paraId="69661635" w14:textId="77777777" w:rsidTr="00B72CA0">
        <w:trPr>
          <w:trHeight w:val="300"/>
        </w:trPr>
        <w:tc>
          <w:tcPr>
            <w:tcW w:w="2802" w:type="dxa"/>
            <w:noWrap/>
            <w:vAlign w:val="bottom"/>
            <w:hideMark/>
          </w:tcPr>
          <w:p w14:paraId="4791A3A9" w14:textId="77777777" w:rsidR="00B72CA0" w:rsidRPr="00AD3D4F" w:rsidRDefault="00B72CA0" w:rsidP="00B72CA0">
            <w:pPr>
              <w:rPr>
                <w:rFonts w:ascii="Times New Roman" w:eastAsia="ＭＳ 明朝" w:hAnsi="Times New Roman"/>
                <w:color w:val="000000"/>
                <w:sz w:val="22"/>
                <w:szCs w:val="22"/>
              </w:rPr>
            </w:pPr>
          </w:p>
        </w:tc>
        <w:tc>
          <w:tcPr>
            <w:tcW w:w="567" w:type="dxa"/>
            <w:noWrap/>
            <w:vAlign w:val="bottom"/>
            <w:hideMark/>
          </w:tcPr>
          <w:p w14:paraId="39405852" w14:textId="77777777" w:rsidR="00B72CA0" w:rsidRPr="00AD3D4F" w:rsidRDefault="00B72CA0" w:rsidP="00B72CA0">
            <w:pPr>
              <w:rPr>
                <w:rFonts w:ascii="Times New Roman" w:eastAsia="ＭＳ 明朝" w:hAnsi="Times New Roman"/>
                <w:color w:val="000000"/>
                <w:sz w:val="22"/>
                <w:szCs w:val="22"/>
              </w:rPr>
            </w:pPr>
          </w:p>
        </w:tc>
        <w:tc>
          <w:tcPr>
            <w:tcW w:w="1051" w:type="dxa"/>
            <w:noWrap/>
            <w:vAlign w:val="bottom"/>
            <w:hideMark/>
          </w:tcPr>
          <w:p w14:paraId="74891807" w14:textId="77777777" w:rsidR="00B72CA0" w:rsidRPr="00AD3D4F" w:rsidRDefault="00B72CA0" w:rsidP="00B72CA0">
            <w:pPr>
              <w:rPr>
                <w:rFonts w:ascii="Times New Roman" w:eastAsia="ＭＳ 明朝" w:hAnsi="Times New Roman"/>
                <w:color w:val="000000"/>
                <w:sz w:val="22"/>
                <w:szCs w:val="22"/>
              </w:rPr>
            </w:pPr>
          </w:p>
        </w:tc>
        <w:tc>
          <w:tcPr>
            <w:tcW w:w="909" w:type="dxa"/>
            <w:noWrap/>
            <w:vAlign w:val="bottom"/>
            <w:hideMark/>
          </w:tcPr>
          <w:p w14:paraId="4A6BC75E" w14:textId="77777777" w:rsidR="00B72CA0" w:rsidRPr="00AD3D4F" w:rsidRDefault="00B72CA0" w:rsidP="00B72CA0">
            <w:pP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 xml:space="preserve">mean  </w:t>
            </w:r>
          </w:p>
        </w:tc>
        <w:tc>
          <w:tcPr>
            <w:tcW w:w="391" w:type="dxa"/>
            <w:vAlign w:val="bottom"/>
          </w:tcPr>
          <w:p w14:paraId="23CC40AF" w14:textId="77777777" w:rsidR="00B72CA0" w:rsidRPr="00AD3D4F" w:rsidRDefault="00B72CA0" w:rsidP="00B72CA0">
            <w:pPr>
              <w:rPr>
                <w:rFonts w:ascii="Times New Roman" w:eastAsia="ＭＳ 明朝" w:hAnsi="Times New Roman"/>
                <w:color w:val="000000"/>
                <w:sz w:val="22"/>
                <w:szCs w:val="22"/>
              </w:rPr>
            </w:pPr>
            <w:r w:rsidRPr="00AD3D4F">
              <w:rPr>
                <w:rFonts w:ascii="Times New Roman" w:eastAsia="ＭＳ ゴシック" w:hAnsi="Times New Roman"/>
                <w:color w:val="000000"/>
              </w:rPr>
              <w:t>±</w:t>
            </w:r>
          </w:p>
        </w:tc>
        <w:tc>
          <w:tcPr>
            <w:tcW w:w="1029" w:type="dxa"/>
            <w:noWrap/>
            <w:vAlign w:val="bottom"/>
            <w:hideMark/>
          </w:tcPr>
          <w:p w14:paraId="6DDA43C0" w14:textId="77777777" w:rsidR="00B72CA0" w:rsidRPr="00AD3D4F" w:rsidRDefault="00B72CA0" w:rsidP="00B72CA0">
            <w:pP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SE</w:t>
            </w:r>
          </w:p>
        </w:tc>
      </w:tr>
      <w:tr w:rsidR="00B72CA0" w:rsidRPr="00AD3D4F" w14:paraId="22AD44B0" w14:textId="77777777" w:rsidTr="00B72CA0">
        <w:trPr>
          <w:trHeight w:val="300"/>
        </w:trPr>
        <w:tc>
          <w:tcPr>
            <w:tcW w:w="2802" w:type="dxa"/>
            <w:tcBorders>
              <w:bottom w:val="single" w:sz="4" w:space="0" w:color="auto"/>
            </w:tcBorders>
            <w:noWrap/>
            <w:vAlign w:val="bottom"/>
            <w:hideMark/>
          </w:tcPr>
          <w:p w14:paraId="0C6EDA08" w14:textId="77777777" w:rsidR="00B72CA0" w:rsidRPr="00AD3D4F" w:rsidRDefault="00B72CA0" w:rsidP="00B72CA0">
            <w:pP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Taxa</w:t>
            </w:r>
          </w:p>
        </w:tc>
        <w:tc>
          <w:tcPr>
            <w:tcW w:w="567" w:type="dxa"/>
            <w:tcBorders>
              <w:bottom w:val="single" w:sz="4" w:space="0" w:color="auto"/>
            </w:tcBorders>
            <w:noWrap/>
            <w:vAlign w:val="bottom"/>
            <w:hideMark/>
          </w:tcPr>
          <w:p w14:paraId="13AF122A" w14:textId="77777777" w:rsidR="00B72CA0" w:rsidRPr="00AD3D4F" w:rsidRDefault="00B72CA0" w:rsidP="00B72CA0">
            <w:pP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 xml:space="preserve"> n</w:t>
            </w:r>
          </w:p>
        </w:tc>
        <w:tc>
          <w:tcPr>
            <w:tcW w:w="1051" w:type="dxa"/>
            <w:tcBorders>
              <w:bottom w:val="single" w:sz="4" w:space="0" w:color="auto"/>
            </w:tcBorders>
            <w:noWrap/>
            <w:vAlign w:val="bottom"/>
            <w:hideMark/>
          </w:tcPr>
          <w:p w14:paraId="3E58A402" w14:textId="77777777" w:rsidR="00B72CA0" w:rsidRPr="00AD3D4F" w:rsidRDefault="00B72CA0" w:rsidP="00B72CA0">
            <w:pP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Predator</w:t>
            </w:r>
          </w:p>
        </w:tc>
        <w:tc>
          <w:tcPr>
            <w:tcW w:w="2329" w:type="dxa"/>
            <w:gridSpan w:val="3"/>
            <w:tcBorders>
              <w:bottom w:val="single" w:sz="4" w:space="0" w:color="auto"/>
            </w:tcBorders>
            <w:noWrap/>
            <w:vAlign w:val="bottom"/>
            <w:hideMark/>
          </w:tcPr>
          <w:p w14:paraId="6998B6E4" w14:textId="77777777" w:rsidR="00B72CA0" w:rsidRPr="00AD3D4F" w:rsidRDefault="00B72CA0" w:rsidP="00B72CA0">
            <w:pPr>
              <w:ind w:left="-558"/>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(range)</w:t>
            </w:r>
          </w:p>
        </w:tc>
      </w:tr>
      <w:tr w:rsidR="00B72CA0" w:rsidRPr="00AD3D4F" w14:paraId="7CC44CE3" w14:textId="77777777" w:rsidTr="00B72CA0">
        <w:trPr>
          <w:trHeight w:val="300"/>
        </w:trPr>
        <w:tc>
          <w:tcPr>
            <w:tcW w:w="2802" w:type="dxa"/>
            <w:vMerge w:val="restart"/>
            <w:tcBorders>
              <w:top w:val="single" w:sz="4" w:space="0" w:color="auto"/>
            </w:tcBorders>
            <w:noWrap/>
            <w:vAlign w:val="center"/>
            <w:hideMark/>
          </w:tcPr>
          <w:p w14:paraId="6C30D114" w14:textId="77777777" w:rsidR="00B72CA0" w:rsidRPr="00AD3D4F" w:rsidRDefault="00B72CA0" w:rsidP="00B72CA0">
            <w:pPr>
              <w:jc w:val="center"/>
              <w:rPr>
                <w:rFonts w:ascii="Times New Roman" w:eastAsia="ＭＳ 明朝" w:hAnsi="Times New Roman"/>
                <w:color w:val="000000"/>
                <w:sz w:val="22"/>
                <w:szCs w:val="22"/>
              </w:rPr>
            </w:pPr>
            <w:proofErr w:type="spellStart"/>
            <w:r w:rsidRPr="00AD3D4F">
              <w:rPr>
                <w:rFonts w:ascii="Times New Roman" w:eastAsia="ＭＳ 明朝" w:hAnsi="Times New Roman"/>
                <w:i/>
                <w:color w:val="000000"/>
                <w:sz w:val="22"/>
                <w:szCs w:val="22"/>
              </w:rPr>
              <w:t>Illex</w:t>
            </w:r>
            <w:proofErr w:type="spellEnd"/>
            <w:r w:rsidRPr="00AD3D4F">
              <w:rPr>
                <w:rFonts w:ascii="Times New Roman" w:eastAsia="ＭＳ 明朝" w:hAnsi="Times New Roman"/>
                <w:i/>
                <w:color w:val="000000"/>
                <w:sz w:val="22"/>
                <w:szCs w:val="22"/>
              </w:rPr>
              <w:t xml:space="preserve"> </w:t>
            </w:r>
            <w:proofErr w:type="spellStart"/>
            <w:r w:rsidRPr="00AD3D4F">
              <w:rPr>
                <w:rFonts w:ascii="Times New Roman" w:eastAsia="ＭＳ 明朝" w:hAnsi="Times New Roman"/>
                <w:i/>
                <w:color w:val="000000"/>
                <w:sz w:val="22"/>
                <w:szCs w:val="22"/>
              </w:rPr>
              <w:t>argentinus</w:t>
            </w:r>
            <w:proofErr w:type="spellEnd"/>
            <w:r w:rsidRPr="00AD3D4F">
              <w:rPr>
                <w:rFonts w:ascii="Times New Roman" w:eastAsia="ＭＳ 明朝" w:hAnsi="Times New Roman"/>
                <w:color w:val="000000"/>
                <w:sz w:val="22"/>
                <w:szCs w:val="22"/>
              </w:rPr>
              <w:t xml:space="preserve"> 99</w:t>
            </w:r>
          </w:p>
        </w:tc>
        <w:tc>
          <w:tcPr>
            <w:tcW w:w="567" w:type="dxa"/>
            <w:vMerge w:val="restart"/>
            <w:tcBorders>
              <w:top w:val="single" w:sz="4" w:space="0" w:color="auto"/>
            </w:tcBorders>
            <w:noWrap/>
            <w:vAlign w:val="center"/>
            <w:hideMark/>
          </w:tcPr>
          <w:p w14:paraId="27D1CE80"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10</w:t>
            </w:r>
          </w:p>
        </w:tc>
        <w:tc>
          <w:tcPr>
            <w:tcW w:w="1051" w:type="dxa"/>
            <w:vMerge w:val="restart"/>
            <w:tcBorders>
              <w:top w:val="single" w:sz="4" w:space="0" w:color="auto"/>
            </w:tcBorders>
            <w:noWrap/>
            <w:vAlign w:val="center"/>
            <w:hideMark/>
          </w:tcPr>
          <w:p w14:paraId="36EBBD12"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BBA</w:t>
            </w:r>
          </w:p>
        </w:tc>
        <w:tc>
          <w:tcPr>
            <w:tcW w:w="909" w:type="dxa"/>
            <w:tcBorders>
              <w:top w:val="single" w:sz="4" w:space="0" w:color="auto"/>
            </w:tcBorders>
            <w:noWrap/>
            <w:vAlign w:val="bottom"/>
            <w:hideMark/>
          </w:tcPr>
          <w:p w14:paraId="0CC13AB4" w14:textId="77777777" w:rsidR="00B72CA0" w:rsidRPr="00AD3D4F" w:rsidRDefault="00B72CA0" w:rsidP="00B72CA0">
            <w:pPr>
              <w:ind w:left="-133"/>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-18.06</w:t>
            </w:r>
          </w:p>
        </w:tc>
        <w:tc>
          <w:tcPr>
            <w:tcW w:w="391" w:type="dxa"/>
            <w:tcBorders>
              <w:top w:val="single" w:sz="4" w:space="0" w:color="auto"/>
            </w:tcBorders>
            <w:vAlign w:val="bottom"/>
          </w:tcPr>
          <w:p w14:paraId="6BF5B2BA"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ゴシック" w:hAnsi="Times New Roman"/>
                <w:color w:val="000000"/>
              </w:rPr>
              <w:t>±</w:t>
            </w:r>
          </w:p>
        </w:tc>
        <w:tc>
          <w:tcPr>
            <w:tcW w:w="1029" w:type="dxa"/>
            <w:tcBorders>
              <w:top w:val="single" w:sz="4" w:space="0" w:color="auto"/>
            </w:tcBorders>
            <w:noWrap/>
            <w:vAlign w:val="bottom"/>
            <w:hideMark/>
          </w:tcPr>
          <w:p w14:paraId="4BD67145"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0.13</w:t>
            </w:r>
          </w:p>
        </w:tc>
      </w:tr>
      <w:tr w:rsidR="00B72CA0" w:rsidRPr="00AD3D4F" w14:paraId="762F77DE" w14:textId="77777777" w:rsidTr="00B72CA0">
        <w:trPr>
          <w:trHeight w:val="300"/>
        </w:trPr>
        <w:tc>
          <w:tcPr>
            <w:tcW w:w="2802" w:type="dxa"/>
            <w:vMerge/>
            <w:noWrap/>
            <w:vAlign w:val="center"/>
            <w:hideMark/>
          </w:tcPr>
          <w:p w14:paraId="11C6A517" w14:textId="77777777" w:rsidR="00B72CA0" w:rsidRPr="00AD3D4F" w:rsidRDefault="00B72CA0" w:rsidP="00B72CA0">
            <w:pPr>
              <w:jc w:val="center"/>
              <w:rPr>
                <w:rFonts w:ascii="Times New Roman" w:eastAsia="ＭＳ 明朝" w:hAnsi="Times New Roman"/>
                <w:color w:val="000000"/>
                <w:sz w:val="22"/>
                <w:szCs w:val="22"/>
              </w:rPr>
            </w:pPr>
          </w:p>
        </w:tc>
        <w:tc>
          <w:tcPr>
            <w:tcW w:w="567" w:type="dxa"/>
            <w:vMerge/>
            <w:noWrap/>
            <w:vAlign w:val="center"/>
            <w:hideMark/>
          </w:tcPr>
          <w:p w14:paraId="0CB82A51" w14:textId="77777777" w:rsidR="00B72CA0" w:rsidRPr="00AD3D4F" w:rsidRDefault="00B72CA0" w:rsidP="00B72CA0">
            <w:pPr>
              <w:jc w:val="center"/>
              <w:rPr>
                <w:rFonts w:ascii="Times New Roman" w:eastAsia="ＭＳ 明朝" w:hAnsi="Times New Roman"/>
                <w:color w:val="000000"/>
                <w:sz w:val="22"/>
                <w:szCs w:val="22"/>
              </w:rPr>
            </w:pPr>
          </w:p>
        </w:tc>
        <w:tc>
          <w:tcPr>
            <w:tcW w:w="1051" w:type="dxa"/>
            <w:vMerge/>
            <w:noWrap/>
            <w:vAlign w:val="center"/>
            <w:hideMark/>
          </w:tcPr>
          <w:p w14:paraId="103C196E" w14:textId="77777777" w:rsidR="00B72CA0" w:rsidRPr="00AD3D4F" w:rsidRDefault="00B72CA0" w:rsidP="00B72CA0">
            <w:pPr>
              <w:jc w:val="center"/>
              <w:rPr>
                <w:rFonts w:ascii="Times New Roman" w:eastAsia="ＭＳ 明朝" w:hAnsi="Times New Roman"/>
                <w:color w:val="000000"/>
                <w:sz w:val="22"/>
                <w:szCs w:val="22"/>
              </w:rPr>
            </w:pPr>
          </w:p>
        </w:tc>
        <w:tc>
          <w:tcPr>
            <w:tcW w:w="909" w:type="dxa"/>
            <w:noWrap/>
            <w:vAlign w:val="bottom"/>
            <w:hideMark/>
          </w:tcPr>
          <w:p w14:paraId="6CA846AF"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(-18.66</w:t>
            </w:r>
          </w:p>
        </w:tc>
        <w:tc>
          <w:tcPr>
            <w:tcW w:w="391" w:type="dxa"/>
            <w:vAlign w:val="bottom"/>
          </w:tcPr>
          <w:p w14:paraId="0EAC8A7C"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w:t>
            </w:r>
          </w:p>
        </w:tc>
        <w:tc>
          <w:tcPr>
            <w:tcW w:w="1029" w:type="dxa"/>
            <w:noWrap/>
            <w:vAlign w:val="bottom"/>
            <w:hideMark/>
          </w:tcPr>
          <w:p w14:paraId="0C496189"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-17.41)</w:t>
            </w:r>
          </w:p>
        </w:tc>
      </w:tr>
      <w:tr w:rsidR="00B72CA0" w:rsidRPr="00AD3D4F" w14:paraId="39885DF1" w14:textId="77777777" w:rsidTr="00B72CA0">
        <w:trPr>
          <w:trHeight w:val="300"/>
        </w:trPr>
        <w:tc>
          <w:tcPr>
            <w:tcW w:w="2802" w:type="dxa"/>
            <w:vMerge w:val="restart"/>
            <w:noWrap/>
            <w:vAlign w:val="center"/>
          </w:tcPr>
          <w:p w14:paraId="16167B35" w14:textId="77777777" w:rsidR="00B72CA0" w:rsidRPr="00AD3D4F" w:rsidRDefault="00B72CA0" w:rsidP="00B72CA0">
            <w:pPr>
              <w:jc w:val="center"/>
              <w:rPr>
                <w:rFonts w:ascii="Times New Roman" w:eastAsia="ＭＳ 明朝" w:hAnsi="Times New Roman"/>
                <w:color w:val="000000"/>
                <w:sz w:val="22"/>
                <w:szCs w:val="22"/>
              </w:rPr>
            </w:pPr>
            <w:proofErr w:type="spellStart"/>
            <w:r w:rsidRPr="00AD3D4F">
              <w:rPr>
                <w:rFonts w:ascii="Times New Roman" w:eastAsia="ＭＳ 明朝" w:hAnsi="Times New Roman"/>
                <w:i/>
                <w:color w:val="000000"/>
                <w:sz w:val="22"/>
                <w:szCs w:val="22"/>
              </w:rPr>
              <w:t>Illex</w:t>
            </w:r>
            <w:proofErr w:type="spellEnd"/>
            <w:r w:rsidRPr="00AD3D4F">
              <w:rPr>
                <w:rFonts w:ascii="Times New Roman" w:eastAsia="ＭＳ 明朝" w:hAnsi="Times New Roman"/>
                <w:i/>
                <w:color w:val="000000"/>
                <w:sz w:val="22"/>
                <w:szCs w:val="22"/>
              </w:rPr>
              <w:t xml:space="preserve"> </w:t>
            </w:r>
            <w:proofErr w:type="spellStart"/>
            <w:r w:rsidRPr="00AD3D4F">
              <w:rPr>
                <w:rFonts w:ascii="Times New Roman" w:eastAsia="ＭＳ 明朝" w:hAnsi="Times New Roman"/>
                <w:i/>
                <w:color w:val="000000"/>
                <w:sz w:val="22"/>
                <w:szCs w:val="22"/>
              </w:rPr>
              <w:t>argentinus</w:t>
            </w:r>
            <w:proofErr w:type="spellEnd"/>
            <w:r w:rsidRPr="00AD3D4F">
              <w:rPr>
                <w:rFonts w:ascii="Times New Roman" w:eastAsia="ＭＳ 明朝" w:hAnsi="Times New Roman"/>
                <w:color w:val="000000"/>
                <w:sz w:val="22"/>
                <w:szCs w:val="22"/>
              </w:rPr>
              <w:t xml:space="preserve"> 99</w:t>
            </w:r>
          </w:p>
        </w:tc>
        <w:tc>
          <w:tcPr>
            <w:tcW w:w="567" w:type="dxa"/>
            <w:vMerge w:val="restart"/>
            <w:noWrap/>
            <w:vAlign w:val="center"/>
          </w:tcPr>
          <w:p w14:paraId="778167F5"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10</w:t>
            </w:r>
          </w:p>
        </w:tc>
        <w:tc>
          <w:tcPr>
            <w:tcW w:w="1051" w:type="dxa"/>
            <w:vMerge w:val="restart"/>
            <w:noWrap/>
            <w:vAlign w:val="center"/>
          </w:tcPr>
          <w:p w14:paraId="3A7E1BB0"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GHA</w:t>
            </w:r>
          </w:p>
        </w:tc>
        <w:tc>
          <w:tcPr>
            <w:tcW w:w="909" w:type="dxa"/>
            <w:noWrap/>
            <w:vAlign w:val="bottom"/>
          </w:tcPr>
          <w:p w14:paraId="12F9082E"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-17.52</w:t>
            </w:r>
          </w:p>
        </w:tc>
        <w:tc>
          <w:tcPr>
            <w:tcW w:w="391" w:type="dxa"/>
            <w:vAlign w:val="bottom"/>
          </w:tcPr>
          <w:p w14:paraId="76BB8CFF"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ゴシック" w:hAnsi="Times New Roman"/>
                <w:color w:val="000000"/>
              </w:rPr>
              <w:t>±</w:t>
            </w:r>
          </w:p>
        </w:tc>
        <w:tc>
          <w:tcPr>
            <w:tcW w:w="1029" w:type="dxa"/>
            <w:noWrap/>
            <w:vAlign w:val="bottom"/>
          </w:tcPr>
          <w:p w14:paraId="141D0CFF"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0.31</w:t>
            </w:r>
          </w:p>
        </w:tc>
      </w:tr>
      <w:tr w:rsidR="00B72CA0" w:rsidRPr="00AD3D4F" w14:paraId="17524EBD" w14:textId="77777777" w:rsidTr="00B72CA0">
        <w:trPr>
          <w:trHeight w:val="300"/>
        </w:trPr>
        <w:tc>
          <w:tcPr>
            <w:tcW w:w="2802" w:type="dxa"/>
            <w:vMerge/>
            <w:noWrap/>
            <w:vAlign w:val="center"/>
          </w:tcPr>
          <w:p w14:paraId="3F88AF15" w14:textId="77777777" w:rsidR="00B72CA0" w:rsidRPr="00AD3D4F" w:rsidRDefault="00B72CA0" w:rsidP="00B72CA0">
            <w:pPr>
              <w:jc w:val="center"/>
              <w:rPr>
                <w:rFonts w:ascii="Times New Roman" w:eastAsia="ＭＳ 明朝" w:hAnsi="Times New Roman"/>
                <w:color w:val="000000"/>
                <w:sz w:val="22"/>
                <w:szCs w:val="22"/>
              </w:rPr>
            </w:pPr>
          </w:p>
        </w:tc>
        <w:tc>
          <w:tcPr>
            <w:tcW w:w="567" w:type="dxa"/>
            <w:vMerge/>
            <w:noWrap/>
            <w:vAlign w:val="center"/>
          </w:tcPr>
          <w:p w14:paraId="79B18BDF" w14:textId="77777777" w:rsidR="00B72CA0" w:rsidRPr="00AD3D4F" w:rsidRDefault="00B72CA0" w:rsidP="00B72CA0">
            <w:pPr>
              <w:jc w:val="center"/>
              <w:rPr>
                <w:rFonts w:ascii="Times New Roman" w:eastAsia="ＭＳ 明朝" w:hAnsi="Times New Roman"/>
                <w:color w:val="000000"/>
                <w:sz w:val="22"/>
                <w:szCs w:val="22"/>
              </w:rPr>
            </w:pPr>
          </w:p>
        </w:tc>
        <w:tc>
          <w:tcPr>
            <w:tcW w:w="1051" w:type="dxa"/>
            <w:vMerge/>
            <w:noWrap/>
            <w:vAlign w:val="center"/>
          </w:tcPr>
          <w:p w14:paraId="2B4FE2A6" w14:textId="77777777" w:rsidR="00B72CA0" w:rsidRPr="00AD3D4F" w:rsidRDefault="00B72CA0" w:rsidP="00B72CA0">
            <w:pPr>
              <w:jc w:val="center"/>
              <w:rPr>
                <w:rFonts w:ascii="Times New Roman" w:eastAsia="ＭＳ 明朝" w:hAnsi="Times New Roman"/>
                <w:color w:val="000000"/>
                <w:sz w:val="22"/>
                <w:szCs w:val="22"/>
              </w:rPr>
            </w:pPr>
          </w:p>
        </w:tc>
        <w:tc>
          <w:tcPr>
            <w:tcW w:w="909" w:type="dxa"/>
            <w:noWrap/>
            <w:vAlign w:val="bottom"/>
          </w:tcPr>
          <w:p w14:paraId="32B6BEDD"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(-18.67</w:t>
            </w:r>
          </w:p>
        </w:tc>
        <w:tc>
          <w:tcPr>
            <w:tcW w:w="391" w:type="dxa"/>
            <w:vAlign w:val="bottom"/>
          </w:tcPr>
          <w:p w14:paraId="27C505D8"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w:t>
            </w:r>
          </w:p>
        </w:tc>
        <w:tc>
          <w:tcPr>
            <w:tcW w:w="1029" w:type="dxa"/>
            <w:noWrap/>
            <w:vAlign w:val="bottom"/>
          </w:tcPr>
          <w:p w14:paraId="4C7DF5FA"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-15.89)</w:t>
            </w:r>
          </w:p>
        </w:tc>
      </w:tr>
      <w:tr w:rsidR="00B72CA0" w:rsidRPr="00AD3D4F" w14:paraId="2100AF45" w14:textId="77777777" w:rsidTr="00B72CA0">
        <w:trPr>
          <w:trHeight w:val="300"/>
        </w:trPr>
        <w:tc>
          <w:tcPr>
            <w:tcW w:w="2802" w:type="dxa"/>
            <w:vMerge w:val="restart"/>
            <w:noWrap/>
            <w:vAlign w:val="center"/>
            <w:hideMark/>
          </w:tcPr>
          <w:p w14:paraId="4BA3771C" w14:textId="77777777" w:rsidR="00B72CA0" w:rsidRPr="00AD3D4F" w:rsidRDefault="00B72CA0" w:rsidP="00B72CA0">
            <w:pPr>
              <w:jc w:val="center"/>
              <w:rPr>
                <w:rFonts w:ascii="Times New Roman" w:eastAsia="ＭＳ 明朝" w:hAnsi="Times New Roman"/>
                <w:color w:val="000000"/>
                <w:sz w:val="22"/>
                <w:szCs w:val="22"/>
              </w:rPr>
            </w:pPr>
            <w:proofErr w:type="spellStart"/>
            <w:r w:rsidRPr="00AD3D4F">
              <w:rPr>
                <w:rFonts w:ascii="Times New Roman" w:eastAsia="ＭＳ 明朝" w:hAnsi="Times New Roman"/>
                <w:i/>
                <w:color w:val="000000"/>
                <w:sz w:val="22"/>
                <w:szCs w:val="22"/>
              </w:rPr>
              <w:t>Illex</w:t>
            </w:r>
            <w:proofErr w:type="spellEnd"/>
            <w:r w:rsidRPr="00AD3D4F">
              <w:rPr>
                <w:rFonts w:ascii="Times New Roman" w:eastAsia="ＭＳ 明朝" w:hAnsi="Times New Roman"/>
                <w:i/>
                <w:color w:val="000000"/>
                <w:sz w:val="22"/>
                <w:szCs w:val="22"/>
              </w:rPr>
              <w:t xml:space="preserve"> </w:t>
            </w:r>
            <w:proofErr w:type="spellStart"/>
            <w:r w:rsidRPr="00AD3D4F">
              <w:rPr>
                <w:rFonts w:ascii="Times New Roman" w:eastAsia="ＭＳ 明朝" w:hAnsi="Times New Roman"/>
                <w:i/>
                <w:color w:val="000000"/>
                <w:sz w:val="22"/>
                <w:szCs w:val="22"/>
              </w:rPr>
              <w:t>argentinus</w:t>
            </w:r>
            <w:proofErr w:type="spellEnd"/>
            <w:r w:rsidRPr="00AD3D4F">
              <w:rPr>
                <w:rFonts w:ascii="Times New Roman" w:eastAsia="ＭＳ 明朝" w:hAnsi="Times New Roman"/>
                <w:i/>
                <w:color w:val="000000"/>
                <w:sz w:val="22"/>
                <w:szCs w:val="22"/>
              </w:rPr>
              <w:t xml:space="preserve"> </w:t>
            </w:r>
            <w:r w:rsidRPr="00AD3D4F">
              <w:rPr>
                <w:rFonts w:ascii="Times New Roman" w:eastAsia="ＭＳ 明朝" w:hAnsi="Times New Roman"/>
                <w:color w:val="000000"/>
                <w:sz w:val="22"/>
                <w:szCs w:val="22"/>
              </w:rPr>
              <w:t>07</w:t>
            </w:r>
          </w:p>
        </w:tc>
        <w:tc>
          <w:tcPr>
            <w:tcW w:w="567" w:type="dxa"/>
            <w:vMerge w:val="restart"/>
            <w:noWrap/>
            <w:vAlign w:val="center"/>
            <w:hideMark/>
          </w:tcPr>
          <w:p w14:paraId="591D4DD4"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10</w:t>
            </w:r>
          </w:p>
        </w:tc>
        <w:tc>
          <w:tcPr>
            <w:tcW w:w="1051" w:type="dxa"/>
            <w:vMerge w:val="restart"/>
            <w:noWrap/>
            <w:vAlign w:val="center"/>
            <w:hideMark/>
          </w:tcPr>
          <w:p w14:paraId="543FA3FE"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WA</w:t>
            </w:r>
          </w:p>
        </w:tc>
        <w:tc>
          <w:tcPr>
            <w:tcW w:w="909" w:type="dxa"/>
            <w:noWrap/>
            <w:vAlign w:val="bottom"/>
            <w:hideMark/>
          </w:tcPr>
          <w:p w14:paraId="28832948"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-16.45</w:t>
            </w:r>
          </w:p>
        </w:tc>
        <w:tc>
          <w:tcPr>
            <w:tcW w:w="391" w:type="dxa"/>
            <w:vAlign w:val="bottom"/>
          </w:tcPr>
          <w:p w14:paraId="4AD3791C"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ゴシック" w:hAnsi="Times New Roman"/>
                <w:color w:val="000000"/>
              </w:rPr>
              <w:t>±</w:t>
            </w:r>
          </w:p>
        </w:tc>
        <w:tc>
          <w:tcPr>
            <w:tcW w:w="1029" w:type="dxa"/>
            <w:noWrap/>
            <w:vAlign w:val="bottom"/>
            <w:hideMark/>
          </w:tcPr>
          <w:p w14:paraId="2DDA0BBA"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0.23</w:t>
            </w:r>
          </w:p>
        </w:tc>
      </w:tr>
      <w:tr w:rsidR="00B72CA0" w:rsidRPr="00AD3D4F" w14:paraId="07EF4C7B" w14:textId="77777777" w:rsidTr="00B72CA0">
        <w:trPr>
          <w:trHeight w:val="300"/>
        </w:trPr>
        <w:tc>
          <w:tcPr>
            <w:tcW w:w="2802" w:type="dxa"/>
            <w:vMerge/>
            <w:noWrap/>
            <w:vAlign w:val="center"/>
            <w:hideMark/>
          </w:tcPr>
          <w:p w14:paraId="3250B598" w14:textId="77777777" w:rsidR="00B72CA0" w:rsidRPr="00AD3D4F" w:rsidRDefault="00B72CA0" w:rsidP="00B72CA0">
            <w:pPr>
              <w:jc w:val="center"/>
              <w:rPr>
                <w:rFonts w:ascii="Times New Roman" w:eastAsia="ＭＳ 明朝" w:hAnsi="Times New Roman"/>
                <w:color w:val="000000"/>
                <w:sz w:val="22"/>
                <w:szCs w:val="22"/>
              </w:rPr>
            </w:pPr>
          </w:p>
        </w:tc>
        <w:tc>
          <w:tcPr>
            <w:tcW w:w="567" w:type="dxa"/>
            <w:vMerge/>
            <w:noWrap/>
            <w:vAlign w:val="center"/>
            <w:hideMark/>
          </w:tcPr>
          <w:p w14:paraId="5D5365A7" w14:textId="77777777" w:rsidR="00B72CA0" w:rsidRPr="00AD3D4F" w:rsidRDefault="00B72CA0" w:rsidP="00B72CA0">
            <w:pPr>
              <w:jc w:val="center"/>
              <w:rPr>
                <w:rFonts w:ascii="Times New Roman" w:eastAsia="ＭＳ 明朝" w:hAnsi="Times New Roman"/>
                <w:color w:val="000000"/>
                <w:sz w:val="22"/>
                <w:szCs w:val="22"/>
              </w:rPr>
            </w:pPr>
          </w:p>
        </w:tc>
        <w:tc>
          <w:tcPr>
            <w:tcW w:w="1051" w:type="dxa"/>
            <w:vMerge/>
            <w:noWrap/>
            <w:vAlign w:val="center"/>
            <w:hideMark/>
          </w:tcPr>
          <w:p w14:paraId="636FA4E9" w14:textId="77777777" w:rsidR="00B72CA0" w:rsidRPr="00AD3D4F" w:rsidRDefault="00B72CA0" w:rsidP="00B72CA0">
            <w:pPr>
              <w:jc w:val="center"/>
              <w:rPr>
                <w:rFonts w:ascii="Times New Roman" w:eastAsia="ＭＳ 明朝" w:hAnsi="Times New Roman"/>
                <w:color w:val="000000"/>
                <w:sz w:val="22"/>
                <w:szCs w:val="22"/>
              </w:rPr>
            </w:pPr>
          </w:p>
        </w:tc>
        <w:tc>
          <w:tcPr>
            <w:tcW w:w="909" w:type="dxa"/>
            <w:noWrap/>
            <w:vAlign w:val="bottom"/>
            <w:hideMark/>
          </w:tcPr>
          <w:p w14:paraId="4D167867"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(-17.30</w:t>
            </w:r>
          </w:p>
        </w:tc>
        <w:tc>
          <w:tcPr>
            <w:tcW w:w="391" w:type="dxa"/>
            <w:vAlign w:val="bottom"/>
          </w:tcPr>
          <w:p w14:paraId="7215E7A0"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w:t>
            </w:r>
          </w:p>
        </w:tc>
        <w:tc>
          <w:tcPr>
            <w:tcW w:w="1029" w:type="dxa"/>
            <w:noWrap/>
            <w:vAlign w:val="bottom"/>
            <w:hideMark/>
          </w:tcPr>
          <w:p w14:paraId="4D63C7A8"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-15.28)</w:t>
            </w:r>
          </w:p>
        </w:tc>
      </w:tr>
      <w:tr w:rsidR="00B72CA0" w:rsidRPr="00AD3D4F" w14:paraId="35FE1544" w14:textId="77777777" w:rsidTr="00B72CA0">
        <w:trPr>
          <w:trHeight w:val="300"/>
        </w:trPr>
        <w:tc>
          <w:tcPr>
            <w:tcW w:w="2802" w:type="dxa"/>
            <w:vMerge w:val="restart"/>
            <w:noWrap/>
            <w:vAlign w:val="center"/>
            <w:hideMark/>
          </w:tcPr>
          <w:p w14:paraId="0255B300" w14:textId="77777777" w:rsidR="00B72CA0" w:rsidRPr="00AD3D4F" w:rsidRDefault="00B72CA0" w:rsidP="00B72CA0">
            <w:pPr>
              <w:jc w:val="center"/>
              <w:rPr>
                <w:rFonts w:ascii="Times New Roman" w:eastAsia="ＭＳ 明朝" w:hAnsi="Times New Roman"/>
                <w:color w:val="000000"/>
                <w:sz w:val="22"/>
                <w:szCs w:val="22"/>
              </w:rPr>
            </w:pPr>
            <w:proofErr w:type="spellStart"/>
            <w:r w:rsidRPr="00AD3D4F">
              <w:rPr>
                <w:rFonts w:ascii="Times New Roman" w:eastAsia="ＭＳ 明朝" w:hAnsi="Times New Roman"/>
                <w:i/>
                <w:color w:val="000000"/>
                <w:sz w:val="22"/>
                <w:szCs w:val="22"/>
              </w:rPr>
              <w:t>Illex</w:t>
            </w:r>
            <w:proofErr w:type="spellEnd"/>
            <w:r w:rsidRPr="00AD3D4F">
              <w:rPr>
                <w:rFonts w:ascii="Times New Roman" w:eastAsia="ＭＳ 明朝" w:hAnsi="Times New Roman"/>
                <w:i/>
                <w:color w:val="000000"/>
                <w:sz w:val="22"/>
                <w:szCs w:val="22"/>
              </w:rPr>
              <w:t xml:space="preserve"> </w:t>
            </w:r>
            <w:proofErr w:type="spellStart"/>
            <w:r w:rsidRPr="00AD3D4F">
              <w:rPr>
                <w:rFonts w:ascii="Times New Roman" w:eastAsia="ＭＳ 明朝" w:hAnsi="Times New Roman"/>
                <w:i/>
                <w:color w:val="000000"/>
                <w:sz w:val="22"/>
                <w:szCs w:val="22"/>
              </w:rPr>
              <w:t>argentinus</w:t>
            </w:r>
            <w:proofErr w:type="spellEnd"/>
            <w:r w:rsidRPr="00AD3D4F">
              <w:rPr>
                <w:rFonts w:ascii="Times New Roman" w:eastAsia="ＭＳ 明朝" w:hAnsi="Times New Roman"/>
                <w:color w:val="000000"/>
                <w:sz w:val="22"/>
                <w:szCs w:val="22"/>
              </w:rPr>
              <w:t xml:space="preserve"> 08</w:t>
            </w:r>
          </w:p>
        </w:tc>
        <w:tc>
          <w:tcPr>
            <w:tcW w:w="567" w:type="dxa"/>
            <w:vMerge w:val="restart"/>
            <w:noWrap/>
            <w:vAlign w:val="center"/>
            <w:hideMark/>
          </w:tcPr>
          <w:p w14:paraId="2CC0AFD6"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10</w:t>
            </w:r>
          </w:p>
        </w:tc>
        <w:tc>
          <w:tcPr>
            <w:tcW w:w="1051" w:type="dxa"/>
            <w:vMerge w:val="restart"/>
            <w:noWrap/>
            <w:vAlign w:val="center"/>
            <w:hideMark/>
          </w:tcPr>
          <w:p w14:paraId="77267E5B"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WA</w:t>
            </w:r>
          </w:p>
        </w:tc>
        <w:tc>
          <w:tcPr>
            <w:tcW w:w="909" w:type="dxa"/>
            <w:noWrap/>
            <w:vAlign w:val="bottom"/>
            <w:hideMark/>
          </w:tcPr>
          <w:p w14:paraId="1ACA6332"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-17.89</w:t>
            </w:r>
          </w:p>
        </w:tc>
        <w:tc>
          <w:tcPr>
            <w:tcW w:w="391" w:type="dxa"/>
            <w:vAlign w:val="bottom"/>
          </w:tcPr>
          <w:p w14:paraId="614C2BA3"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ゴシック" w:hAnsi="Times New Roman"/>
                <w:color w:val="000000"/>
              </w:rPr>
              <w:t>±</w:t>
            </w:r>
          </w:p>
        </w:tc>
        <w:tc>
          <w:tcPr>
            <w:tcW w:w="1029" w:type="dxa"/>
            <w:noWrap/>
            <w:vAlign w:val="bottom"/>
            <w:hideMark/>
          </w:tcPr>
          <w:p w14:paraId="4232E814"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0.14</w:t>
            </w:r>
          </w:p>
        </w:tc>
      </w:tr>
      <w:tr w:rsidR="00B72CA0" w:rsidRPr="00AD3D4F" w14:paraId="24012AEC" w14:textId="77777777" w:rsidTr="00B72CA0">
        <w:trPr>
          <w:trHeight w:val="300"/>
        </w:trPr>
        <w:tc>
          <w:tcPr>
            <w:tcW w:w="2802" w:type="dxa"/>
            <w:vMerge/>
            <w:noWrap/>
            <w:vAlign w:val="center"/>
            <w:hideMark/>
          </w:tcPr>
          <w:p w14:paraId="6F82AEE9" w14:textId="77777777" w:rsidR="00B72CA0" w:rsidRPr="00AD3D4F" w:rsidRDefault="00B72CA0" w:rsidP="00B72CA0">
            <w:pPr>
              <w:jc w:val="center"/>
              <w:rPr>
                <w:rFonts w:ascii="Times New Roman" w:eastAsia="ＭＳ 明朝" w:hAnsi="Times New Roman"/>
                <w:color w:val="000000"/>
                <w:sz w:val="22"/>
                <w:szCs w:val="22"/>
              </w:rPr>
            </w:pPr>
          </w:p>
        </w:tc>
        <w:tc>
          <w:tcPr>
            <w:tcW w:w="567" w:type="dxa"/>
            <w:vMerge/>
            <w:noWrap/>
            <w:vAlign w:val="center"/>
            <w:hideMark/>
          </w:tcPr>
          <w:p w14:paraId="037D1F5A" w14:textId="77777777" w:rsidR="00B72CA0" w:rsidRPr="00AD3D4F" w:rsidRDefault="00B72CA0" w:rsidP="00B72CA0">
            <w:pPr>
              <w:jc w:val="center"/>
              <w:rPr>
                <w:rFonts w:ascii="Times New Roman" w:eastAsia="ＭＳ 明朝" w:hAnsi="Times New Roman"/>
                <w:color w:val="000000"/>
                <w:sz w:val="22"/>
                <w:szCs w:val="22"/>
              </w:rPr>
            </w:pPr>
          </w:p>
        </w:tc>
        <w:tc>
          <w:tcPr>
            <w:tcW w:w="1051" w:type="dxa"/>
            <w:vMerge/>
            <w:noWrap/>
            <w:vAlign w:val="center"/>
            <w:hideMark/>
          </w:tcPr>
          <w:p w14:paraId="7228792A" w14:textId="77777777" w:rsidR="00B72CA0" w:rsidRPr="00AD3D4F" w:rsidRDefault="00B72CA0" w:rsidP="00B72CA0">
            <w:pPr>
              <w:jc w:val="center"/>
              <w:rPr>
                <w:rFonts w:ascii="Times New Roman" w:eastAsia="ＭＳ 明朝" w:hAnsi="Times New Roman"/>
                <w:color w:val="000000"/>
                <w:sz w:val="22"/>
                <w:szCs w:val="22"/>
              </w:rPr>
            </w:pPr>
          </w:p>
        </w:tc>
        <w:tc>
          <w:tcPr>
            <w:tcW w:w="909" w:type="dxa"/>
            <w:noWrap/>
            <w:vAlign w:val="bottom"/>
            <w:hideMark/>
          </w:tcPr>
          <w:p w14:paraId="15BD2650"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(-18.77</w:t>
            </w:r>
          </w:p>
        </w:tc>
        <w:tc>
          <w:tcPr>
            <w:tcW w:w="391" w:type="dxa"/>
            <w:vAlign w:val="bottom"/>
          </w:tcPr>
          <w:p w14:paraId="14738DD4"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w:t>
            </w:r>
          </w:p>
        </w:tc>
        <w:tc>
          <w:tcPr>
            <w:tcW w:w="1029" w:type="dxa"/>
            <w:noWrap/>
            <w:vAlign w:val="bottom"/>
            <w:hideMark/>
          </w:tcPr>
          <w:p w14:paraId="3014AB6C"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-17.29)</w:t>
            </w:r>
          </w:p>
        </w:tc>
      </w:tr>
      <w:tr w:rsidR="00B72CA0" w:rsidRPr="00AD3D4F" w14:paraId="6239FF0A" w14:textId="77777777" w:rsidTr="00B72CA0">
        <w:trPr>
          <w:trHeight w:val="300"/>
        </w:trPr>
        <w:tc>
          <w:tcPr>
            <w:tcW w:w="2802" w:type="dxa"/>
            <w:vMerge w:val="restart"/>
            <w:noWrap/>
            <w:vAlign w:val="center"/>
            <w:hideMark/>
          </w:tcPr>
          <w:p w14:paraId="5BD86DA9" w14:textId="77777777" w:rsidR="00B72CA0" w:rsidRPr="00AD3D4F" w:rsidRDefault="00B72CA0" w:rsidP="00B72CA0">
            <w:pPr>
              <w:jc w:val="center"/>
              <w:rPr>
                <w:rFonts w:ascii="Times New Roman" w:eastAsia="ＭＳ 明朝" w:hAnsi="Times New Roman"/>
                <w:color w:val="000000"/>
                <w:sz w:val="22"/>
                <w:szCs w:val="22"/>
              </w:rPr>
            </w:pPr>
            <w:proofErr w:type="spellStart"/>
            <w:r w:rsidRPr="00AD3D4F">
              <w:rPr>
                <w:rFonts w:ascii="Times New Roman" w:eastAsia="ＭＳ 明朝" w:hAnsi="Times New Roman"/>
                <w:i/>
                <w:color w:val="000000"/>
                <w:sz w:val="22"/>
                <w:szCs w:val="22"/>
              </w:rPr>
              <w:t>Illex</w:t>
            </w:r>
            <w:proofErr w:type="spellEnd"/>
            <w:r w:rsidRPr="00AD3D4F">
              <w:rPr>
                <w:rFonts w:ascii="Times New Roman" w:eastAsia="ＭＳ 明朝" w:hAnsi="Times New Roman"/>
                <w:i/>
                <w:color w:val="000000"/>
                <w:sz w:val="22"/>
                <w:szCs w:val="22"/>
              </w:rPr>
              <w:t xml:space="preserve"> </w:t>
            </w:r>
            <w:proofErr w:type="spellStart"/>
            <w:r w:rsidRPr="00AD3D4F">
              <w:rPr>
                <w:rFonts w:ascii="Times New Roman" w:eastAsia="ＭＳ 明朝" w:hAnsi="Times New Roman"/>
                <w:i/>
                <w:color w:val="000000"/>
                <w:sz w:val="22"/>
                <w:szCs w:val="22"/>
              </w:rPr>
              <w:t>argentinus</w:t>
            </w:r>
            <w:proofErr w:type="spellEnd"/>
            <w:r w:rsidRPr="00AD3D4F">
              <w:rPr>
                <w:rFonts w:ascii="Times New Roman" w:eastAsia="ＭＳ 明朝" w:hAnsi="Times New Roman"/>
                <w:color w:val="000000"/>
                <w:sz w:val="22"/>
                <w:szCs w:val="22"/>
              </w:rPr>
              <w:t xml:space="preserve"> 09</w:t>
            </w:r>
          </w:p>
        </w:tc>
        <w:tc>
          <w:tcPr>
            <w:tcW w:w="567" w:type="dxa"/>
            <w:vMerge w:val="restart"/>
            <w:noWrap/>
            <w:vAlign w:val="center"/>
            <w:hideMark/>
          </w:tcPr>
          <w:p w14:paraId="18F3C2A4"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8</w:t>
            </w:r>
          </w:p>
        </w:tc>
        <w:tc>
          <w:tcPr>
            <w:tcW w:w="1051" w:type="dxa"/>
            <w:vMerge w:val="restart"/>
            <w:noWrap/>
            <w:vAlign w:val="center"/>
            <w:hideMark/>
          </w:tcPr>
          <w:p w14:paraId="5A7EC3AD"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WA</w:t>
            </w:r>
          </w:p>
        </w:tc>
        <w:tc>
          <w:tcPr>
            <w:tcW w:w="909" w:type="dxa"/>
            <w:noWrap/>
            <w:vAlign w:val="bottom"/>
            <w:hideMark/>
          </w:tcPr>
          <w:p w14:paraId="4C25A33B"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-17.31</w:t>
            </w:r>
          </w:p>
        </w:tc>
        <w:tc>
          <w:tcPr>
            <w:tcW w:w="391" w:type="dxa"/>
            <w:vAlign w:val="bottom"/>
          </w:tcPr>
          <w:p w14:paraId="5AF3F10A"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ゴシック" w:hAnsi="Times New Roman"/>
                <w:color w:val="000000"/>
              </w:rPr>
              <w:t>±</w:t>
            </w:r>
          </w:p>
        </w:tc>
        <w:tc>
          <w:tcPr>
            <w:tcW w:w="1029" w:type="dxa"/>
            <w:noWrap/>
            <w:vAlign w:val="bottom"/>
            <w:hideMark/>
          </w:tcPr>
          <w:p w14:paraId="5B72E7F8"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0.20</w:t>
            </w:r>
          </w:p>
        </w:tc>
      </w:tr>
      <w:tr w:rsidR="00B72CA0" w:rsidRPr="00AD3D4F" w14:paraId="6EA67621" w14:textId="77777777" w:rsidTr="00B72CA0">
        <w:trPr>
          <w:trHeight w:val="300"/>
        </w:trPr>
        <w:tc>
          <w:tcPr>
            <w:tcW w:w="2802" w:type="dxa"/>
            <w:vMerge/>
            <w:noWrap/>
            <w:vAlign w:val="center"/>
            <w:hideMark/>
          </w:tcPr>
          <w:p w14:paraId="65FA1CB0" w14:textId="77777777" w:rsidR="00B72CA0" w:rsidRPr="00AD3D4F" w:rsidRDefault="00B72CA0" w:rsidP="00B72CA0">
            <w:pPr>
              <w:jc w:val="center"/>
              <w:rPr>
                <w:rFonts w:ascii="Times New Roman" w:eastAsia="ＭＳ 明朝" w:hAnsi="Times New Roman"/>
                <w:color w:val="000000"/>
                <w:sz w:val="22"/>
                <w:szCs w:val="22"/>
              </w:rPr>
            </w:pPr>
          </w:p>
        </w:tc>
        <w:tc>
          <w:tcPr>
            <w:tcW w:w="567" w:type="dxa"/>
            <w:vMerge/>
            <w:noWrap/>
            <w:vAlign w:val="center"/>
            <w:hideMark/>
          </w:tcPr>
          <w:p w14:paraId="472B8805" w14:textId="77777777" w:rsidR="00B72CA0" w:rsidRPr="00AD3D4F" w:rsidRDefault="00B72CA0" w:rsidP="00B72CA0">
            <w:pPr>
              <w:jc w:val="center"/>
              <w:rPr>
                <w:rFonts w:ascii="Times New Roman" w:eastAsia="ＭＳ 明朝" w:hAnsi="Times New Roman"/>
                <w:color w:val="000000"/>
                <w:sz w:val="22"/>
                <w:szCs w:val="22"/>
              </w:rPr>
            </w:pPr>
          </w:p>
        </w:tc>
        <w:tc>
          <w:tcPr>
            <w:tcW w:w="1051" w:type="dxa"/>
            <w:vMerge/>
            <w:noWrap/>
            <w:vAlign w:val="center"/>
            <w:hideMark/>
          </w:tcPr>
          <w:p w14:paraId="6C0DF9DC" w14:textId="77777777" w:rsidR="00B72CA0" w:rsidRPr="00AD3D4F" w:rsidRDefault="00B72CA0" w:rsidP="00B72CA0">
            <w:pPr>
              <w:jc w:val="center"/>
              <w:rPr>
                <w:rFonts w:ascii="Times New Roman" w:eastAsia="ＭＳ 明朝" w:hAnsi="Times New Roman"/>
                <w:color w:val="000000"/>
                <w:sz w:val="22"/>
                <w:szCs w:val="22"/>
              </w:rPr>
            </w:pPr>
          </w:p>
        </w:tc>
        <w:tc>
          <w:tcPr>
            <w:tcW w:w="909" w:type="dxa"/>
            <w:noWrap/>
            <w:vAlign w:val="bottom"/>
            <w:hideMark/>
          </w:tcPr>
          <w:p w14:paraId="6F376927"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(-18.18</w:t>
            </w:r>
          </w:p>
        </w:tc>
        <w:tc>
          <w:tcPr>
            <w:tcW w:w="391" w:type="dxa"/>
            <w:vAlign w:val="bottom"/>
          </w:tcPr>
          <w:p w14:paraId="3BC9DD4D"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w:t>
            </w:r>
          </w:p>
        </w:tc>
        <w:tc>
          <w:tcPr>
            <w:tcW w:w="1029" w:type="dxa"/>
            <w:noWrap/>
            <w:vAlign w:val="bottom"/>
            <w:hideMark/>
          </w:tcPr>
          <w:p w14:paraId="4A3BAE9C"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-16.36)</w:t>
            </w:r>
          </w:p>
        </w:tc>
      </w:tr>
      <w:tr w:rsidR="00B72CA0" w:rsidRPr="00AD3D4F" w14:paraId="4151EF8B" w14:textId="77777777" w:rsidTr="00B72CA0">
        <w:trPr>
          <w:trHeight w:val="300"/>
        </w:trPr>
        <w:tc>
          <w:tcPr>
            <w:tcW w:w="2802" w:type="dxa"/>
            <w:vMerge w:val="restart"/>
            <w:noWrap/>
            <w:vAlign w:val="center"/>
          </w:tcPr>
          <w:p w14:paraId="030EB991" w14:textId="77777777" w:rsidR="00B72CA0" w:rsidRPr="00AD3D4F" w:rsidRDefault="00B72CA0" w:rsidP="00B72CA0">
            <w:pPr>
              <w:jc w:val="center"/>
              <w:rPr>
                <w:rFonts w:ascii="Times New Roman" w:eastAsia="ＭＳ 明朝" w:hAnsi="Times New Roman"/>
                <w:color w:val="000000"/>
                <w:sz w:val="22"/>
                <w:szCs w:val="22"/>
              </w:rPr>
            </w:pPr>
            <w:proofErr w:type="spellStart"/>
            <w:r w:rsidRPr="00AD3D4F">
              <w:rPr>
                <w:rFonts w:ascii="Times New Roman" w:eastAsia="ＭＳ 明朝" w:hAnsi="Times New Roman"/>
                <w:i/>
                <w:color w:val="000000"/>
                <w:sz w:val="22"/>
                <w:szCs w:val="22"/>
              </w:rPr>
              <w:t>Illex</w:t>
            </w:r>
            <w:proofErr w:type="spellEnd"/>
            <w:r w:rsidRPr="00AD3D4F">
              <w:rPr>
                <w:rFonts w:ascii="Times New Roman" w:eastAsia="ＭＳ 明朝" w:hAnsi="Times New Roman"/>
                <w:i/>
                <w:color w:val="000000"/>
                <w:sz w:val="22"/>
                <w:szCs w:val="22"/>
              </w:rPr>
              <w:t xml:space="preserve"> </w:t>
            </w:r>
            <w:proofErr w:type="spellStart"/>
            <w:r w:rsidRPr="00AD3D4F">
              <w:rPr>
                <w:rFonts w:ascii="Times New Roman" w:eastAsia="ＭＳ 明朝" w:hAnsi="Times New Roman"/>
                <w:i/>
                <w:color w:val="000000"/>
                <w:sz w:val="22"/>
                <w:szCs w:val="22"/>
              </w:rPr>
              <w:t>argentinus</w:t>
            </w:r>
            <w:proofErr w:type="spellEnd"/>
            <w:r w:rsidRPr="00AD3D4F">
              <w:rPr>
                <w:rFonts w:ascii="Times New Roman" w:eastAsia="ＭＳ 明朝" w:hAnsi="Times New Roman"/>
                <w:i/>
                <w:color w:val="000000"/>
                <w:sz w:val="22"/>
                <w:szCs w:val="22"/>
              </w:rPr>
              <w:t xml:space="preserve"> </w:t>
            </w:r>
            <w:r w:rsidRPr="00AD3D4F">
              <w:rPr>
                <w:rFonts w:ascii="Times New Roman" w:eastAsia="ＭＳ 明朝" w:hAnsi="Times New Roman"/>
                <w:color w:val="000000"/>
                <w:sz w:val="22"/>
                <w:szCs w:val="22"/>
              </w:rPr>
              <w:t>(All)</w:t>
            </w:r>
          </w:p>
        </w:tc>
        <w:tc>
          <w:tcPr>
            <w:tcW w:w="567" w:type="dxa"/>
            <w:vMerge w:val="restart"/>
            <w:noWrap/>
            <w:vAlign w:val="center"/>
          </w:tcPr>
          <w:p w14:paraId="66F1A09A"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48</w:t>
            </w:r>
          </w:p>
        </w:tc>
        <w:tc>
          <w:tcPr>
            <w:tcW w:w="1051" w:type="dxa"/>
            <w:vMerge w:val="restart"/>
            <w:noWrap/>
            <w:vAlign w:val="center"/>
          </w:tcPr>
          <w:p w14:paraId="5EAB253D" w14:textId="77777777" w:rsidR="00B72CA0" w:rsidRPr="00AD3D4F" w:rsidRDefault="00B72CA0" w:rsidP="00B72CA0">
            <w:pPr>
              <w:jc w:val="center"/>
              <w:rPr>
                <w:rFonts w:ascii="Times New Roman" w:eastAsia="ＭＳ 明朝" w:hAnsi="Times New Roman"/>
                <w:color w:val="000000"/>
                <w:sz w:val="22"/>
                <w:szCs w:val="22"/>
              </w:rPr>
            </w:pPr>
          </w:p>
        </w:tc>
        <w:tc>
          <w:tcPr>
            <w:tcW w:w="909" w:type="dxa"/>
            <w:noWrap/>
            <w:vAlign w:val="bottom"/>
          </w:tcPr>
          <w:p w14:paraId="66C07837"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-17.45</w:t>
            </w:r>
          </w:p>
        </w:tc>
        <w:tc>
          <w:tcPr>
            <w:tcW w:w="391" w:type="dxa"/>
            <w:vAlign w:val="bottom"/>
          </w:tcPr>
          <w:p w14:paraId="00D0B4C5"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ゴシック" w:hAnsi="Times New Roman"/>
                <w:color w:val="000000"/>
              </w:rPr>
              <w:t>±</w:t>
            </w:r>
          </w:p>
        </w:tc>
        <w:tc>
          <w:tcPr>
            <w:tcW w:w="1029" w:type="dxa"/>
            <w:noWrap/>
            <w:vAlign w:val="bottom"/>
          </w:tcPr>
          <w:p w14:paraId="61B3946C"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0.12</w:t>
            </w:r>
          </w:p>
        </w:tc>
      </w:tr>
      <w:tr w:rsidR="00B72CA0" w:rsidRPr="00AD3D4F" w14:paraId="05421BF7" w14:textId="77777777" w:rsidTr="00B72CA0">
        <w:trPr>
          <w:trHeight w:val="300"/>
        </w:trPr>
        <w:tc>
          <w:tcPr>
            <w:tcW w:w="2802" w:type="dxa"/>
            <w:vMerge/>
            <w:tcBorders>
              <w:bottom w:val="single" w:sz="4" w:space="0" w:color="auto"/>
            </w:tcBorders>
            <w:noWrap/>
            <w:vAlign w:val="center"/>
          </w:tcPr>
          <w:p w14:paraId="7F5F738B" w14:textId="77777777" w:rsidR="00B72CA0" w:rsidRPr="00AD3D4F" w:rsidRDefault="00B72CA0" w:rsidP="00B72CA0">
            <w:pPr>
              <w:jc w:val="center"/>
              <w:rPr>
                <w:rFonts w:ascii="Times New Roman" w:eastAsia="ＭＳ 明朝" w:hAnsi="Times New Roman"/>
                <w:color w:val="000000"/>
                <w:sz w:val="22"/>
                <w:szCs w:val="22"/>
              </w:rPr>
            </w:pPr>
          </w:p>
        </w:tc>
        <w:tc>
          <w:tcPr>
            <w:tcW w:w="567" w:type="dxa"/>
            <w:vMerge/>
            <w:tcBorders>
              <w:bottom w:val="single" w:sz="4" w:space="0" w:color="auto"/>
            </w:tcBorders>
            <w:noWrap/>
            <w:vAlign w:val="center"/>
          </w:tcPr>
          <w:p w14:paraId="0BE0A9B7" w14:textId="77777777" w:rsidR="00B72CA0" w:rsidRPr="00AD3D4F" w:rsidRDefault="00B72CA0" w:rsidP="00B72CA0">
            <w:pPr>
              <w:jc w:val="center"/>
              <w:rPr>
                <w:rFonts w:ascii="Times New Roman" w:eastAsia="ＭＳ 明朝" w:hAnsi="Times New Roman"/>
                <w:color w:val="000000"/>
                <w:sz w:val="22"/>
                <w:szCs w:val="22"/>
              </w:rPr>
            </w:pPr>
          </w:p>
        </w:tc>
        <w:tc>
          <w:tcPr>
            <w:tcW w:w="1051" w:type="dxa"/>
            <w:vMerge/>
            <w:tcBorders>
              <w:bottom w:val="single" w:sz="4" w:space="0" w:color="auto"/>
            </w:tcBorders>
            <w:noWrap/>
            <w:vAlign w:val="center"/>
          </w:tcPr>
          <w:p w14:paraId="44DB7BAA" w14:textId="77777777" w:rsidR="00B72CA0" w:rsidRPr="00AD3D4F" w:rsidRDefault="00B72CA0" w:rsidP="00B72CA0">
            <w:pPr>
              <w:jc w:val="center"/>
              <w:rPr>
                <w:rFonts w:ascii="Times New Roman" w:eastAsia="ＭＳ 明朝" w:hAnsi="Times New Roman"/>
                <w:color w:val="000000"/>
                <w:sz w:val="22"/>
                <w:szCs w:val="22"/>
              </w:rPr>
            </w:pPr>
          </w:p>
        </w:tc>
        <w:tc>
          <w:tcPr>
            <w:tcW w:w="909" w:type="dxa"/>
            <w:tcBorders>
              <w:bottom w:val="single" w:sz="4" w:space="0" w:color="auto"/>
            </w:tcBorders>
            <w:noWrap/>
            <w:vAlign w:val="bottom"/>
          </w:tcPr>
          <w:p w14:paraId="33240CB7"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(-18.77</w:t>
            </w:r>
          </w:p>
        </w:tc>
        <w:tc>
          <w:tcPr>
            <w:tcW w:w="391" w:type="dxa"/>
            <w:tcBorders>
              <w:bottom w:val="single" w:sz="4" w:space="0" w:color="auto"/>
            </w:tcBorders>
            <w:vAlign w:val="bottom"/>
          </w:tcPr>
          <w:p w14:paraId="090887CC"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w:t>
            </w:r>
          </w:p>
        </w:tc>
        <w:tc>
          <w:tcPr>
            <w:tcW w:w="1029" w:type="dxa"/>
            <w:tcBorders>
              <w:bottom w:val="single" w:sz="4" w:space="0" w:color="auto"/>
            </w:tcBorders>
            <w:noWrap/>
            <w:vAlign w:val="bottom"/>
          </w:tcPr>
          <w:p w14:paraId="274E633E"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-15.28)</w:t>
            </w:r>
          </w:p>
        </w:tc>
      </w:tr>
      <w:tr w:rsidR="00B72CA0" w:rsidRPr="00AD3D4F" w14:paraId="1ACB866C" w14:textId="77777777" w:rsidTr="00B72CA0">
        <w:trPr>
          <w:trHeight w:val="300"/>
        </w:trPr>
        <w:tc>
          <w:tcPr>
            <w:tcW w:w="2802" w:type="dxa"/>
            <w:vMerge w:val="restart"/>
            <w:tcBorders>
              <w:top w:val="single" w:sz="4" w:space="0" w:color="auto"/>
            </w:tcBorders>
            <w:noWrap/>
            <w:vAlign w:val="center"/>
            <w:hideMark/>
          </w:tcPr>
          <w:p w14:paraId="54378F6C" w14:textId="77777777" w:rsidR="00B72CA0" w:rsidRPr="00AD3D4F" w:rsidRDefault="00B72CA0" w:rsidP="00B72CA0">
            <w:pPr>
              <w:jc w:val="center"/>
              <w:rPr>
                <w:rFonts w:ascii="Times New Roman" w:eastAsia="ＭＳ 明朝" w:hAnsi="Times New Roman"/>
                <w:i/>
                <w:color w:val="000000"/>
                <w:sz w:val="22"/>
                <w:szCs w:val="22"/>
              </w:rPr>
            </w:pPr>
            <w:r w:rsidRPr="00AD3D4F">
              <w:rPr>
                <w:rFonts w:ascii="Times New Roman" w:eastAsia="ＭＳ 明朝" w:hAnsi="Times New Roman"/>
                <w:i/>
                <w:color w:val="000000"/>
                <w:sz w:val="22"/>
                <w:szCs w:val="22"/>
              </w:rPr>
              <w:t xml:space="preserve">Octopus </w:t>
            </w:r>
            <w:proofErr w:type="spellStart"/>
            <w:r w:rsidRPr="00AD3D4F">
              <w:rPr>
                <w:rFonts w:ascii="Times New Roman" w:eastAsia="ＭＳ 明朝" w:hAnsi="Times New Roman"/>
                <w:i/>
                <w:color w:val="000000"/>
                <w:sz w:val="22"/>
                <w:szCs w:val="22"/>
              </w:rPr>
              <w:t>tehuelchus</w:t>
            </w:r>
            <w:proofErr w:type="spellEnd"/>
          </w:p>
        </w:tc>
        <w:tc>
          <w:tcPr>
            <w:tcW w:w="567" w:type="dxa"/>
            <w:vMerge w:val="restart"/>
            <w:tcBorders>
              <w:top w:val="single" w:sz="4" w:space="0" w:color="auto"/>
            </w:tcBorders>
            <w:noWrap/>
            <w:vAlign w:val="center"/>
            <w:hideMark/>
          </w:tcPr>
          <w:p w14:paraId="72860104"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10</w:t>
            </w:r>
          </w:p>
        </w:tc>
        <w:tc>
          <w:tcPr>
            <w:tcW w:w="1051" w:type="dxa"/>
            <w:vMerge w:val="restart"/>
            <w:tcBorders>
              <w:top w:val="single" w:sz="4" w:space="0" w:color="auto"/>
            </w:tcBorders>
            <w:noWrap/>
            <w:vAlign w:val="center"/>
            <w:hideMark/>
          </w:tcPr>
          <w:p w14:paraId="19E1EE0B"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SL</w:t>
            </w:r>
          </w:p>
        </w:tc>
        <w:tc>
          <w:tcPr>
            <w:tcW w:w="909" w:type="dxa"/>
            <w:tcBorders>
              <w:top w:val="single" w:sz="4" w:space="0" w:color="auto"/>
            </w:tcBorders>
            <w:noWrap/>
            <w:vAlign w:val="bottom"/>
            <w:hideMark/>
          </w:tcPr>
          <w:p w14:paraId="0B75CB94"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-17.68</w:t>
            </w:r>
          </w:p>
        </w:tc>
        <w:tc>
          <w:tcPr>
            <w:tcW w:w="391" w:type="dxa"/>
            <w:tcBorders>
              <w:top w:val="single" w:sz="4" w:space="0" w:color="auto"/>
            </w:tcBorders>
            <w:vAlign w:val="bottom"/>
          </w:tcPr>
          <w:p w14:paraId="410FAD5B"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ゴシック" w:hAnsi="Times New Roman"/>
                <w:color w:val="000000"/>
              </w:rPr>
              <w:t>±</w:t>
            </w:r>
          </w:p>
        </w:tc>
        <w:tc>
          <w:tcPr>
            <w:tcW w:w="1029" w:type="dxa"/>
            <w:tcBorders>
              <w:top w:val="single" w:sz="4" w:space="0" w:color="auto"/>
            </w:tcBorders>
            <w:noWrap/>
            <w:vAlign w:val="bottom"/>
            <w:hideMark/>
          </w:tcPr>
          <w:p w14:paraId="117A4591"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0.28</w:t>
            </w:r>
          </w:p>
        </w:tc>
      </w:tr>
      <w:tr w:rsidR="00B72CA0" w:rsidRPr="00AD3D4F" w14:paraId="1C4F2A26" w14:textId="77777777" w:rsidTr="00B72CA0">
        <w:trPr>
          <w:trHeight w:val="300"/>
        </w:trPr>
        <w:tc>
          <w:tcPr>
            <w:tcW w:w="2802" w:type="dxa"/>
            <w:vMerge/>
            <w:noWrap/>
            <w:vAlign w:val="center"/>
            <w:hideMark/>
          </w:tcPr>
          <w:p w14:paraId="0CF0A04C" w14:textId="77777777" w:rsidR="00B72CA0" w:rsidRPr="00AD3D4F" w:rsidRDefault="00B72CA0" w:rsidP="00B72CA0">
            <w:pPr>
              <w:jc w:val="center"/>
              <w:rPr>
                <w:rFonts w:ascii="Times New Roman" w:eastAsia="ＭＳ 明朝" w:hAnsi="Times New Roman"/>
                <w:color w:val="000000"/>
                <w:sz w:val="22"/>
                <w:szCs w:val="22"/>
              </w:rPr>
            </w:pPr>
          </w:p>
        </w:tc>
        <w:tc>
          <w:tcPr>
            <w:tcW w:w="567" w:type="dxa"/>
            <w:vMerge/>
            <w:noWrap/>
            <w:vAlign w:val="center"/>
            <w:hideMark/>
          </w:tcPr>
          <w:p w14:paraId="06424CE5" w14:textId="77777777" w:rsidR="00B72CA0" w:rsidRPr="00AD3D4F" w:rsidRDefault="00B72CA0" w:rsidP="00B72CA0">
            <w:pPr>
              <w:jc w:val="center"/>
              <w:rPr>
                <w:rFonts w:ascii="Times New Roman" w:eastAsia="ＭＳ 明朝" w:hAnsi="Times New Roman"/>
                <w:color w:val="000000"/>
                <w:sz w:val="22"/>
                <w:szCs w:val="22"/>
              </w:rPr>
            </w:pPr>
          </w:p>
        </w:tc>
        <w:tc>
          <w:tcPr>
            <w:tcW w:w="1051" w:type="dxa"/>
            <w:vMerge/>
            <w:noWrap/>
            <w:vAlign w:val="center"/>
            <w:hideMark/>
          </w:tcPr>
          <w:p w14:paraId="388C9308" w14:textId="77777777" w:rsidR="00B72CA0" w:rsidRPr="00AD3D4F" w:rsidRDefault="00B72CA0" w:rsidP="00B72CA0">
            <w:pPr>
              <w:jc w:val="center"/>
              <w:rPr>
                <w:rFonts w:ascii="Times New Roman" w:eastAsia="ＭＳ 明朝" w:hAnsi="Times New Roman"/>
                <w:color w:val="000000"/>
                <w:sz w:val="22"/>
                <w:szCs w:val="22"/>
              </w:rPr>
            </w:pPr>
          </w:p>
        </w:tc>
        <w:tc>
          <w:tcPr>
            <w:tcW w:w="909" w:type="dxa"/>
            <w:noWrap/>
            <w:vAlign w:val="bottom"/>
            <w:hideMark/>
          </w:tcPr>
          <w:p w14:paraId="03F16956"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(-18.76</w:t>
            </w:r>
          </w:p>
        </w:tc>
        <w:tc>
          <w:tcPr>
            <w:tcW w:w="391" w:type="dxa"/>
            <w:vAlign w:val="bottom"/>
          </w:tcPr>
          <w:p w14:paraId="5F62AA09"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w:t>
            </w:r>
          </w:p>
        </w:tc>
        <w:tc>
          <w:tcPr>
            <w:tcW w:w="1029" w:type="dxa"/>
            <w:noWrap/>
            <w:vAlign w:val="bottom"/>
            <w:hideMark/>
          </w:tcPr>
          <w:p w14:paraId="6721F209"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-16.50)</w:t>
            </w:r>
          </w:p>
        </w:tc>
      </w:tr>
      <w:tr w:rsidR="00B72CA0" w:rsidRPr="00AD3D4F" w14:paraId="2510BD53" w14:textId="77777777" w:rsidTr="00B72CA0">
        <w:trPr>
          <w:trHeight w:val="300"/>
        </w:trPr>
        <w:tc>
          <w:tcPr>
            <w:tcW w:w="2802" w:type="dxa"/>
            <w:vMerge w:val="restart"/>
            <w:noWrap/>
            <w:vAlign w:val="center"/>
            <w:hideMark/>
          </w:tcPr>
          <w:p w14:paraId="2410B658" w14:textId="77777777" w:rsidR="00B72CA0" w:rsidRPr="00AD3D4F" w:rsidRDefault="00B72CA0" w:rsidP="00B72CA0">
            <w:pPr>
              <w:jc w:val="center"/>
              <w:rPr>
                <w:rFonts w:ascii="Times New Roman" w:eastAsia="ＭＳ 明朝" w:hAnsi="Times New Roman"/>
                <w:color w:val="000000"/>
                <w:sz w:val="22"/>
                <w:szCs w:val="22"/>
              </w:rPr>
            </w:pPr>
            <w:proofErr w:type="spellStart"/>
            <w:r w:rsidRPr="00AD3D4F">
              <w:rPr>
                <w:rFonts w:ascii="Times New Roman" w:eastAsia="ＭＳ 明朝" w:hAnsi="Times New Roman"/>
                <w:i/>
                <w:color w:val="000000"/>
                <w:sz w:val="22"/>
                <w:szCs w:val="22"/>
              </w:rPr>
              <w:t>Alluroteuthis</w:t>
            </w:r>
            <w:proofErr w:type="spellEnd"/>
            <w:r w:rsidRPr="00AD3D4F">
              <w:rPr>
                <w:rFonts w:ascii="Times New Roman" w:eastAsia="ＭＳ 明朝" w:hAnsi="Times New Roman"/>
                <w:i/>
                <w:color w:val="000000"/>
                <w:sz w:val="22"/>
                <w:szCs w:val="22"/>
              </w:rPr>
              <w:t xml:space="preserve"> </w:t>
            </w:r>
            <w:proofErr w:type="spellStart"/>
            <w:r w:rsidRPr="00AD3D4F">
              <w:rPr>
                <w:rFonts w:ascii="Times New Roman" w:eastAsia="ＭＳ 明朝" w:hAnsi="Times New Roman"/>
                <w:i/>
                <w:color w:val="000000"/>
                <w:sz w:val="22"/>
                <w:szCs w:val="22"/>
              </w:rPr>
              <w:t>antarcticus</w:t>
            </w:r>
            <w:proofErr w:type="spellEnd"/>
            <w:r w:rsidRPr="00AD3D4F">
              <w:rPr>
                <w:rFonts w:ascii="Times New Roman" w:eastAsia="ＭＳ 明朝" w:hAnsi="Times New Roman"/>
                <w:i/>
                <w:color w:val="000000"/>
                <w:sz w:val="22"/>
                <w:szCs w:val="22"/>
              </w:rPr>
              <w:t xml:space="preserve"> </w:t>
            </w:r>
            <w:r w:rsidRPr="00AD3D4F">
              <w:rPr>
                <w:rFonts w:ascii="Times New Roman" w:eastAsia="ＭＳ 明朝" w:hAnsi="Times New Roman"/>
                <w:color w:val="000000"/>
                <w:sz w:val="22"/>
                <w:szCs w:val="22"/>
              </w:rPr>
              <w:t>AP</w:t>
            </w:r>
          </w:p>
        </w:tc>
        <w:tc>
          <w:tcPr>
            <w:tcW w:w="567" w:type="dxa"/>
            <w:vMerge w:val="restart"/>
            <w:noWrap/>
            <w:vAlign w:val="center"/>
            <w:hideMark/>
          </w:tcPr>
          <w:p w14:paraId="30300CD6"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9</w:t>
            </w:r>
          </w:p>
        </w:tc>
        <w:tc>
          <w:tcPr>
            <w:tcW w:w="1051" w:type="dxa"/>
            <w:vMerge w:val="restart"/>
            <w:noWrap/>
            <w:vAlign w:val="center"/>
            <w:hideMark/>
          </w:tcPr>
          <w:p w14:paraId="3E69306E"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ES</w:t>
            </w:r>
          </w:p>
        </w:tc>
        <w:tc>
          <w:tcPr>
            <w:tcW w:w="909" w:type="dxa"/>
            <w:noWrap/>
            <w:vAlign w:val="bottom"/>
            <w:hideMark/>
          </w:tcPr>
          <w:p w14:paraId="6473B8C3"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-24.52</w:t>
            </w:r>
          </w:p>
        </w:tc>
        <w:tc>
          <w:tcPr>
            <w:tcW w:w="391" w:type="dxa"/>
            <w:vAlign w:val="bottom"/>
          </w:tcPr>
          <w:p w14:paraId="4683F1A6"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ゴシック" w:hAnsi="Times New Roman"/>
                <w:color w:val="000000"/>
              </w:rPr>
              <w:t>±</w:t>
            </w:r>
          </w:p>
        </w:tc>
        <w:tc>
          <w:tcPr>
            <w:tcW w:w="1029" w:type="dxa"/>
            <w:noWrap/>
            <w:vAlign w:val="bottom"/>
            <w:hideMark/>
          </w:tcPr>
          <w:p w14:paraId="4EDA3ADB"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0.14</w:t>
            </w:r>
          </w:p>
        </w:tc>
      </w:tr>
      <w:tr w:rsidR="00B72CA0" w:rsidRPr="00AD3D4F" w14:paraId="5024A022" w14:textId="77777777" w:rsidTr="00B72CA0">
        <w:trPr>
          <w:trHeight w:val="300"/>
        </w:trPr>
        <w:tc>
          <w:tcPr>
            <w:tcW w:w="2802" w:type="dxa"/>
            <w:vMerge/>
            <w:noWrap/>
            <w:vAlign w:val="center"/>
            <w:hideMark/>
          </w:tcPr>
          <w:p w14:paraId="0E3BE3DC" w14:textId="77777777" w:rsidR="00B72CA0" w:rsidRPr="00AD3D4F" w:rsidRDefault="00B72CA0" w:rsidP="00B72CA0">
            <w:pPr>
              <w:jc w:val="center"/>
              <w:rPr>
                <w:rFonts w:ascii="Times New Roman" w:eastAsia="ＭＳ 明朝" w:hAnsi="Times New Roman"/>
                <w:color w:val="000000"/>
                <w:sz w:val="22"/>
                <w:szCs w:val="22"/>
              </w:rPr>
            </w:pPr>
          </w:p>
        </w:tc>
        <w:tc>
          <w:tcPr>
            <w:tcW w:w="567" w:type="dxa"/>
            <w:vMerge/>
            <w:noWrap/>
            <w:vAlign w:val="center"/>
            <w:hideMark/>
          </w:tcPr>
          <w:p w14:paraId="2AA12612" w14:textId="77777777" w:rsidR="00B72CA0" w:rsidRPr="00AD3D4F" w:rsidRDefault="00B72CA0" w:rsidP="00B72CA0">
            <w:pPr>
              <w:jc w:val="center"/>
              <w:rPr>
                <w:rFonts w:ascii="Times New Roman" w:eastAsia="ＭＳ 明朝" w:hAnsi="Times New Roman"/>
                <w:color w:val="000000"/>
                <w:sz w:val="22"/>
                <w:szCs w:val="22"/>
              </w:rPr>
            </w:pPr>
          </w:p>
        </w:tc>
        <w:tc>
          <w:tcPr>
            <w:tcW w:w="1051" w:type="dxa"/>
            <w:vMerge/>
            <w:noWrap/>
            <w:vAlign w:val="center"/>
            <w:hideMark/>
          </w:tcPr>
          <w:p w14:paraId="033E4E65" w14:textId="77777777" w:rsidR="00B72CA0" w:rsidRPr="00AD3D4F" w:rsidRDefault="00B72CA0" w:rsidP="00B72CA0">
            <w:pPr>
              <w:jc w:val="center"/>
              <w:rPr>
                <w:rFonts w:ascii="Times New Roman" w:eastAsia="ＭＳ 明朝" w:hAnsi="Times New Roman"/>
                <w:color w:val="000000"/>
                <w:sz w:val="22"/>
                <w:szCs w:val="22"/>
              </w:rPr>
            </w:pPr>
          </w:p>
        </w:tc>
        <w:tc>
          <w:tcPr>
            <w:tcW w:w="909" w:type="dxa"/>
            <w:noWrap/>
            <w:vAlign w:val="bottom"/>
            <w:hideMark/>
          </w:tcPr>
          <w:p w14:paraId="0852219B"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(-25.46</w:t>
            </w:r>
          </w:p>
        </w:tc>
        <w:tc>
          <w:tcPr>
            <w:tcW w:w="391" w:type="dxa"/>
            <w:vAlign w:val="bottom"/>
          </w:tcPr>
          <w:p w14:paraId="51DFF188"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w:t>
            </w:r>
          </w:p>
        </w:tc>
        <w:tc>
          <w:tcPr>
            <w:tcW w:w="1029" w:type="dxa"/>
            <w:noWrap/>
            <w:vAlign w:val="bottom"/>
            <w:hideMark/>
          </w:tcPr>
          <w:p w14:paraId="1741BE0C"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-23.99)</w:t>
            </w:r>
          </w:p>
        </w:tc>
      </w:tr>
      <w:tr w:rsidR="00B72CA0" w:rsidRPr="00AD3D4F" w14:paraId="51069A3F" w14:textId="77777777" w:rsidTr="00B72CA0">
        <w:trPr>
          <w:trHeight w:val="300"/>
        </w:trPr>
        <w:tc>
          <w:tcPr>
            <w:tcW w:w="2802" w:type="dxa"/>
            <w:vMerge w:val="restart"/>
            <w:noWrap/>
            <w:vAlign w:val="center"/>
            <w:hideMark/>
          </w:tcPr>
          <w:p w14:paraId="28202706" w14:textId="77777777" w:rsidR="00B72CA0" w:rsidRPr="00AD3D4F" w:rsidRDefault="00B72CA0" w:rsidP="00B72CA0">
            <w:pPr>
              <w:jc w:val="center"/>
              <w:rPr>
                <w:rFonts w:ascii="Times New Roman" w:eastAsia="ＭＳ 明朝" w:hAnsi="Times New Roman"/>
                <w:color w:val="000000"/>
                <w:sz w:val="22"/>
                <w:szCs w:val="22"/>
              </w:rPr>
            </w:pPr>
            <w:proofErr w:type="spellStart"/>
            <w:r w:rsidRPr="00AD3D4F">
              <w:rPr>
                <w:rFonts w:ascii="Times New Roman" w:eastAsia="ＭＳ 明朝" w:hAnsi="Times New Roman"/>
                <w:i/>
                <w:color w:val="000000"/>
                <w:sz w:val="22"/>
                <w:szCs w:val="22"/>
              </w:rPr>
              <w:t>Alluroteuthis</w:t>
            </w:r>
            <w:proofErr w:type="spellEnd"/>
            <w:r w:rsidRPr="00AD3D4F">
              <w:rPr>
                <w:rFonts w:ascii="Times New Roman" w:eastAsia="ＭＳ 明朝" w:hAnsi="Times New Roman"/>
                <w:i/>
                <w:color w:val="000000"/>
                <w:sz w:val="22"/>
                <w:szCs w:val="22"/>
              </w:rPr>
              <w:t xml:space="preserve"> </w:t>
            </w:r>
            <w:proofErr w:type="spellStart"/>
            <w:r w:rsidRPr="00AD3D4F">
              <w:rPr>
                <w:rFonts w:ascii="Times New Roman" w:eastAsia="ＭＳ 明朝" w:hAnsi="Times New Roman"/>
                <w:i/>
                <w:color w:val="000000"/>
                <w:sz w:val="22"/>
                <w:szCs w:val="22"/>
              </w:rPr>
              <w:t>antarcticus</w:t>
            </w:r>
            <w:proofErr w:type="spellEnd"/>
            <w:r w:rsidRPr="00AD3D4F">
              <w:rPr>
                <w:rFonts w:ascii="Times New Roman" w:eastAsia="ＭＳ 明朝" w:hAnsi="Times New Roman"/>
                <w:i/>
                <w:color w:val="000000"/>
                <w:sz w:val="22"/>
                <w:szCs w:val="22"/>
              </w:rPr>
              <w:t xml:space="preserve"> </w:t>
            </w:r>
            <w:r w:rsidRPr="00AD3D4F">
              <w:rPr>
                <w:rFonts w:ascii="Times New Roman" w:eastAsia="ＭＳ 明朝" w:hAnsi="Times New Roman"/>
                <w:color w:val="000000"/>
                <w:sz w:val="22"/>
                <w:szCs w:val="22"/>
              </w:rPr>
              <w:t>BI</w:t>
            </w:r>
          </w:p>
        </w:tc>
        <w:tc>
          <w:tcPr>
            <w:tcW w:w="567" w:type="dxa"/>
            <w:vMerge w:val="restart"/>
            <w:noWrap/>
            <w:vAlign w:val="center"/>
            <w:hideMark/>
          </w:tcPr>
          <w:p w14:paraId="7485CF84"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20</w:t>
            </w:r>
          </w:p>
        </w:tc>
        <w:tc>
          <w:tcPr>
            <w:tcW w:w="1051" w:type="dxa"/>
            <w:vMerge w:val="restart"/>
            <w:noWrap/>
            <w:vAlign w:val="center"/>
            <w:hideMark/>
          </w:tcPr>
          <w:p w14:paraId="4C76FFF3"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WA</w:t>
            </w:r>
          </w:p>
        </w:tc>
        <w:tc>
          <w:tcPr>
            <w:tcW w:w="909" w:type="dxa"/>
            <w:noWrap/>
            <w:vAlign w:val="bottom"/>
            <w:hideMark/>
          </w:tcPr>
          <w:p w14:paraId="0C45F701"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-20.95</w:t>
            </w:r>
          </w:p>
        </w:tc>
        <w:tc>
          <w:tcPr>
            <w:tcW w:w="391" w:type="dxa"/>
            <w:vAlign w:val="bottom"/>
          </w:tcPr>
          <w:p w14:paraId="7321A027"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ゴシック" w:hAnsi="Times New Roman"/>
                <w:color w:val="000000"/>
              </w:rPr>
              <w:t>±</w:t>
            </w:r>
          </w:p>
        </w:tc>
        <w:tc>
          <w:tcPr>
            <w:tcW w:w="1029" w:type="dxa"/>
            <w:noWrap/>
            <w:vAlign w:val="bottom"/>
            <w:hideMark/>
          </w:tcPr>
          <w:p w14:paraId="6C09DA3F"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0.50</w:t>
            </w:r>
          </w:p>
        </w:tc>
      </w:tr>
      <w:tr w:rsidR="00B72CA0" w:rsidRPr="00AD3D4F" w14:paraId="282D9265" w14:textId="77777777" w:rsidTr="00B72CA0">
        <w:trPr>
          <w:trHeight w:val="300"/>
        </w:trPr>
        <w:tc>
          <w:tcPr>
            <w:tcW w:w="2802" w:type="dxa"/>
            <w:vMerge/>
            <w:tcBorders>
              <w:bottom w:val="single" w:sz="4" w:space="0" w:color="auto"/>
            </w:tcBorders>
            <w:noWrap/>
            <w:vAlign w:val="bottom"/>
            <w:hideMark/>
          </w:tcPr>
          <w:p w14:paraId="05584A5E" w14:textId="77777777" w:rsidR="00B72CA0" w:rsidRPr="00AD3D4F" w:rsidRDefault="00B72CA0" w:rsidP="00B72CA0">
            <w:pPr>
              <w:rPr>
                <w:rFonts w:ascii="Times New Roman" w:eastAsia="ＭＳ 明朝" w:hAnsi="Times New Roman"/>
                <w:color w:val="000000"/>
                <w:sz w:val="22"/>
                <w:szCs w:val="22"/>
              </w:rPr>
            </w:pPr>
          </w:p>
        </w:tc>
        <w:tc>
          <w:tcPr>
            <w:tcW w:w="567" w:type="dxa"/>
            <w:vMerge/>
            <w:tcBorders>
              <w:bottom w:val="single" w:sz="4" w:space="0" w:color="auto"/>
            </w:tcBorders>
            <w:noWrap/>
            <w:vAlign w:val="bottom"/>
            <w:hideMark/>
          </w:tcPr>
          <w:p w14:paraId="2729A5B5" w14:textId="77777777" w:rsidR="00B72CA0" w:rsidRPr="00AD3D4F" w:rsidRDefault="00B72CA0" w:rsidP="00B72CA0">
            <w:pPr>
              <w:rPr>
                <w:rFonts w:ascii="Times New Roman" w:eastAsia="ＭＳ 明朝" w:hAnsi="Times New Roman"/>
                <w:color w:val="000000"/>
                <w:sz w:val="22"/>
                <w:szCs w:val="22"/>
              </w:rPr>
            </w:pPr>
          </w:p>
        </w:tc>
        <w:tc>
          <w:tcPr>
            <w:tcW w:w="1051" w:type="dxa"/>
            <w:vMerge/>
            <w:tcBorders>
              <w:bottom w:val="single" w:sz="4" w:space="0" w:color="auto"/>
            </w:tcBorders>
            <w:noWrap/>
            <w:vAlign w:val="bottom"/>
            <w:hideMark/>
          </w:tcPr>
          <w:p w14:paraId="03C6D505" w14:textId="77777777" w:rsidR="00B72CA0" w:rsidRPr="00AD3D4F" w:rsidRDefault="00B72CA0" w:rsidP="00B72CA0">
            <w:pPr>
              <w:rPr>
                <w:rFonts w:ascii="Times New Roman" w:eastAsia="ＭＳ 明朝" w:hAnsi="Times New Roman"/>
                <w:color w:val="000000"/>
                <w:sz w:val="22"/>
                <w:szCs w:val="22"/>
              </w:rPr>
            </w:pPr>
          </w:p>
        </w:tc>
        <w:tc>
          <w:tcPr>
            <w:tcW w:w="909" w:type="dxa"/>
            <w:tcBorders>
              <w:bottom w:val="single" w:sz="4" w:space="0" w:color="auto"/>
            </w:tcBorders>
            <w:noWrap/>
            <w:vAlign w:val="bottom"/>
            <w:hideMark/>
          </w:tcPr>
          <w:p w14:paraId="7DE6C022"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(-22.95</w:t>
            </w:r>
          </w:p>
        </w:tc>
        <w:tc>
          <w:tcPr>
            <w:tcW w:w="391" w:type="dxa"/>
            <w:tcBorders>
              <w:bottom w:val="single" w:sz="4" w:space="0" w:color="auto"/>
            </w:tcBorders>
            <w:vAlign w:val="bottom"/>
          </w:tcPr>
          <w:p w14:paraId="1865D5B6"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w:t>
            </w:r>
          </w:p>
        </w:tc>
        <w:tc>
          <w:tcPr>
            <w:tcW w:w="1029" w:type="dxa"/>
            <w:tcBorders>
              <w:bottom w:val="single" w:sz="4" w:space="0" w:color="auto"/>
            </w:tcBorders>
            <w:noWrap/>
            <w:vAlign w:val="bottom"/>
            <w:hideMark/>
          </w:tcPr>
          <w:p w14:paraId="15C45640" w14:textId="77777777" w:rsidR="00B72CA0" w:rsidRPr="00AD3D4F" w:rsidRDefault="00B72CA0" w:rsidP="00B72CA0">
            <w:pPr>
              <w:jc w:val="center"/>
              <w:rPr>
                <w:rFonts w:ascii="Times New Roman" w:eastAsia="ＭＳ 明朝" w:hAnsi="Times New Roman"/>
                <w:color w:val="000000"/>
                <w:sz w:val="22"/>
                <w:szCs w:val="22"/>
              </w:rPr>
            </w:pPr>
            <w:r w:rsidRPr="00AD3D4F">
              <w:rPr>
                <w:rFonts w:ascii="Times New Roman" w:eastAsia="ＭＳ 明朝" w:hAnsi="Times New Roman"/>
                <w:color w:val="000000"/>
                <w:sz w:val="22"/>
                <w:szCs w:val="22"/>
              </w:rPr>
              <w:t>-18.61)</w:t>
            </w:r>
          </w:p>
        </w:tc>
      </w:tr>
    </w:tbl>
    <w:p w14:paraId="311D5989" w14:textId="382E010B" w:rsidR="005F0080" w:rsidRDefault="005F0080" w:rsidP="00796727">
      <w:pPr>
        <w:spacing w:line="480" w:lineRule="auto"/>
        <w:ind w:firstLine="720"/>
        <w:jc w:val="both"/>
        <w:rPr>
          <w:rFonts w:ascii="Times New Roman" w:hAnsi="Times New Roman" w:cs="Lucida Grande"/>
          <w:color w:val="000000"/>
          <w:lang w:val="en-GB"/>
        </w:rPr>
      </w:pPr>
    </w:p>
    <w:p w14:paraId="2C1F0776" w14:textId="77777777" w:rsidR="00AD3D4F" w:rsidRDefault="00AD3D4F" w:rsidP="00796727">
      <w:pPr>
        <w:spacing w:line="480" w:lineRule="auto"/>
        <w:ind w:firstLine="720"/>
        <w:jc w:val="both"/>
        <w:rPr>
          <w:rFonts w:ascii="Times New Roman" w:hAnsi="Times New Roman" w:cs="Lucida Grande"/>
          <w:color w:val="000000"/>
          <w:lang w:val="en-GB"/>
        </w:rPr>
      </w:pPr>
    </w:p>
    <w:p w14:paraId="5E6050C9" w14:textId="77777777" w:rsidR="00AD3D4F" w:rsidRDefault="00AD3D4F" w:rsidP="00796727">
      <w:pPr>
        <w:spacing w:line="480" w:lineRule="auto"/>
        <w:ind w:firstLine="720"/>
        <w:jc w:val="both"/>
        <w:rPr>
          <w:rFonts w:ascii="Times New Roman" w:hAnsi="Times New Roman" w:cs="Lucida Grande"/>
          <w:color w:val="000000"/>
          <w:lang w:val="en-GB"/>
        </w:rPr>
      </w:pPr>
    </w:p>
    <w:p w14:paraId="00D2EC52" w14:textId="77777777" w:rsidR="00AD3D4F" w:rsidRDefault="00AD3D4F" w:rsidP="00796727">
      <w:pPr>
        <w:spacing w:line="480" w:lineRule="auto"/>
        <w:ind w:firstLine="720"/>
        <w:jc w:val="both"/>
        <w:rPr>
          <w:rFonts w:ascii="Times New Roman" w:hAnsi="Times New Roman" w:cs="Lucida Grande"/>
          <w:color w:val="000000"/>
          <w:lang w:val="en-GB"/>
        </w:rPr>
      </w:pPr>
    </w:p>
    <w:p w14:paraId="3B234D75" w14:textId="77777777" w:rsidR="00AD3D4F" w:rsidRDefault="00AD3D4F" w:rsidP="00796727">
      <w:pPr>
        <w:spacing w:line="480" w:lineRule="auto"/>
        <w:ind w:firstLine="720"/>
        <w:jc w:val="both"/>
        <w:rPr>
          <w:rFonts w:ascii="Times New Roman" w:hAnsi="Times New Roman" w:cs="Lucida Grande"/>
          <w:color w:val="000000"/>
          <w:lang w:val="en-GB"/>
        </w:rPr>
      </w:pPr>
    </w:p>
    <w:p w14:paraId="5AE48230" w14:textId="77777777" w:rsidR="00AD3D4F" w:rsidRDefault="00AD3D4F" w:rsidP="00796727">
      <w:pPr>
        <w:spacing w:line="480" w:lineRule="auto"/>
        <w:ind w:firstLine="720"/>
        <w:jc w:val="both"/>
        <w:rPr>
          <w:rFonts w:ascii="Times New Roman" w:hAnsi="Times New Roman" w:cs="Lucida Grande"/>
          <w:color w:val="000000"/>
          <w:lang w:val="en-GB"/>
        </w:rPr>
      </w:pPr>
    </w:p>
    <w:p w14:paraId="5C56B603" w14:textId="77777777" w:rsidR="00AD3D4F" w:rsidRDefault="00AD3D4F" w:rsidP="00796727">
      <w:pPr>
        <w:spacing w:line="480" w:lineRule="auto"/>
        <w:ind w:firstLine="720"/>
        <w:jc w:val="both"/>
        <w:rPr>
          <w:rFonts w:ascii="Times New Roman" w:hAnsi="Times New Roman" w:cs="Lucida Grande"/>
          <w:color w:val="000000"/>
          <w:lang w:val="en-GB"/>
        </w:rPr>
      </w:pPr>
    </w:p>
    <w:p w14:paraId="3096987D" w14:textId="77777777" w:rsidR="00AD3D4F" w:rsidRDefault="00AD3D4F" w:rsidP="00796727">
      <w:pPr>
        <w:spacing w:line="480" w:lineRule="auto"/>
        <w:ind w:firstLine="720"/>
        <w:jc w:val="both"/>
        <w:rPr>
          <w:rFonts w:ascii="Times New Roman" w:hAnsi="Times New Roman" w:cs="Lucida Grande"/>
          <w:color w:val="000000"/>
          <w:lang w:val="en-GB"/>
        </w:rPr>
      </w:pPr>
    </w:p>
    <w:p w14:paraId="1EECF9C5" w14:textId="77777777" w:rsidR="00AD3D4F" w:rsidRDefault="00AD3D4F" w:rsidP="00796727">
      <w:pPr>
        <w:spacing w:line="480" w:lineRule="auto"/>
        <w:ind w:firstLine="720"/>
        <w:jc w:val="both"/>
        <w:rPr>
          <w:rFonts w:ascii="Times New Roman" w:hAnsi="Times New Roman" w:cs="Lucida Grande"/>
          <w:color w:val="000000"/>
          <w:lang w:val="en-GB"/>
        </w:rPr>
      </w:pPr>
    </w:p>
    <w:p w14:paraId="10273EE2" w14:textId="77777777" w:rsidR="00AD3D4F" w:rsidRDefault="00AD3D4F" w:rsidP="00796727">
      <w:pPr>
        <w:spacing w:line="480" w:lineRule="auto"/>
        <w:ind w:firstLine="720"/>
        <w:jc w:val="both"/>
        <w:rPr>
          <w:rFonts w:ascii="Times New Roman" w:hAnsi="Times New Roman" w:cs="Lucida Grande"/>
          <w:color w:val="000000"/>
          <w:lang w:val="en-GB"/>
        </w:rPr>
      </w:pPr>
    </w:p>
    <w:p w14:paraId="12FB9C64" w14:textId="77777777" w:rsidR="00AD3D4F" w:rsidRDefault="00AD3D4F" w:rsidP="00796727">
      <w:pPr>
        <w:spacing w:line="480" w:lineRule="auto"/>
        <w:ind w:firstLine="720"/>
        <w:jc w:val="both"/>
        <w:rPr>
          <w:rFonts w:ascii="Times New Roman" w:hAnsi="Times New Roman" w:cs="Lucida Grande"/>
          <w:color w:val="000000"/>
          <w:lang w:val="en-GB"/>
        </w:rPr>
      </w:pPr>
    </w:p>
    <w:p w14:paraId="0052B90E" w14:textId="77777777" w:rsidR="00AD3D4F" w:rsidRDefault="00AD3D4F" w:rsidP="00796727">
      <w:pPr>
        <w:spacing w:line="480" w:lineRule="auto"/>
        <w:ind w:firstLine="720"/>
        <w:jc w:val="both"/>
        <w:rPr>
          <w:rFonts w:ascii="Times New Roman" w:hAnsi="Times New Roman" w:cs="Lucida Grande"/>
          <w:color w:val="000000"/>
          <w:lang w:val="en-GB"/>
        </w:rPr>
      </w:pPr>
    </w:p>
    <w:p w14:paraId="4BDD94B1" w14:textId="77777777" w:rsidR="00AD3D4F" w:rsidRDefault="00AD3D4F" w:rsidP="00796727">
      <w:pPr>
        <w:spacing w:line="480" w:lineRule="auto"/>
        <w:ind w:firstLine="720"/>
        <w:jc w:val="both"/>
        <w:rPr>
          <w:rFonts w:ascii="Times New Roman" w:hAnsi="Times New Roman" w:cs="Lucida Grande"/>
          <w:color w:val="000000"/>
          <w:lang w:val="en-GB"/>
        </w:rPr>
      </w:pPr>
    </w:p>
    <w:p w14:paraId="522F7B20" w14:textId="1CED08AA" w:rsidR="00B72CA0" w:rsidRDefault="00B72CA0">
      <w:pPr>
        <w:rPr>
          <w:rFonts w:ascii="Times New Roman" w:hAnsi="Times New Roman" w:cs="Lucida Grande"/>
          <w:color w:val="000000"/>
          <w:lang w:val="en-GB"/>
        </w:rPr>
      </w:pPr>
      <w:r>
        <w:rPr>
          <w:rFonts w:ascii="Times New Roman" w:hAnsi="Times New Roman" w:cs="Lucida Grande"/>
          <w:color w:val="000000"/>
          <w:lang w:val="en-GB"/>
        </w:rPr>
        <w:br w:type="page"/>
      </w:r>
    </w:p>
    <w:p w14:paraId="4C722C76" w14:textId="35D57627" w:rsidR="00AD3D4F" w:rsidRDefault="00B72CA0" w:rsidP="00796727">
      <w:pPr>
        <w:spacing w:line="480" w:lineRule="auto"/>
        <w:ind w:firstLine="720"/>
        <w:jc w:val="both"/>
        <w:rPr>
          <w:rFonts w:ascii="Times New Roman" w:hAnsi="Times New Roman" w:cs="Lucida Grande"/>
          <w:color w:val="000000"/>
          <w:lang w:val="en-GB"/>
        </w:rPr>
      </w:pPr>
      <w:r>
        <w:rPr>
          <w:rFonts w:ascii="Times New Roman" w:hAnsi="Times New Roman"/>
          <w:noProof/>
        </w:rPr>
        <w:lastRenderedPageBreak/>
        <w:drawing>
          <wp:anchor distT="0" distB="0" distL="114300" distR="114300" simplePos="0" relativeHeight="251668480" behindDoc="1" locked="0" layoutInCell="1" allowOverlap="1" wp14:anchorId="59228D15" wp14:editId="1D8B5372">
            <wp:simplePos x="0" y="0"/>
            <wp:positionH relativeFrom="column">
              <wp:posOffset>-634896</wp:posOffset>
            </wp:positionH>
            <wp:positionV relativeFrom="paragraph">
              <wp:posOffset>-2829</wp:posOffset>
            </wp:positionV>
            <wp:extent cx="6448425" cy="5260340"/>
            <wp:effectExtent l="0" t="0" r="3175"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260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30FBE" w14:textId="77777777" w:rsidR="00AD3D4F" w:rsidRPr="00CD69CE" w:rsidRDefault="00AD3D4F" w:rsidP="00796727">
      <w:pPr>
        <w:spacing w:line="480" w:lineRule="auto"/>
        <w:ind w:firstLine="720"/>
        <w:jc w:val="both"/>
        <w:rPr>
          <w:rFonts w:ascii="Times New Roman" w:hAnsi="Times New Roman" w:cs="Lucida Grande"/>
          <w:color w:val="000000"/>
          <w:lang w:val="en-GB"/>
        </w:rPr>
      </w:pPr>
    </w:p>
    <w:p w14:paraId="4E009D82" w14:textId="13068B98" w:rsidR="005F0080" w:rsidRDefault="00B72CA0" w:rsidP="006424FE">
      <w:pPr>
        <w:rPr>
          <w:rFonts w:ascii="Times New Roman" w:hAnsi="Times New Roman" w:cs="Lucida Grande"/>
          <w:color w:val="000000"/>
          <w:lang w:val="en-GB"/>
        </w:rPr>
      </w:pPr>
      <w:r>
        <w:rPr>
          <w:rFonts w:ascii="Times New Roman" w:hAnsi="Times New Roman"/>
          <w:noProof/>
          <w:sz w:val="22"/>
          <w:szCs w:val="22"/>
        </w:rPr>
        <mc:AlternateContent>
          <mc:Choice Requires="wps">
            <w:drawing>
              <wp:anchor distT="0" distB="0" distL="114300" distR="114300" simplePos="0" relativeHeight="251666432" behindDoc="0" locked="0" layoutInCell="1" allowOverlap="1" wp14:anchorId="1C1DE58B" wp14:editId="30A84930">
                <wp:simplePos x="0" y="0"/>
                <wp:positionH relativeFrom="column">
                  <wp:posOffset>-172085</wp:posOffset>
                </wp:positionH>
                <wp:positionV relativeFrom="paragraph">
                  <wp:posOffset>4792980</wp:posOffset>
                </wp:positionV>
                <wp:extent cx="5829300" cy="14732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1473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E43B88" w14:textId="77777777" w:rsidR="00270511" w:rsidRPr="00B72CA0" w:rsidRDefault="00270511" w:rsidP="00B72CA0">
                            <w:pPr>
                              <w:jc w:val="both"/>
                              <w:rPr>
                                <w:rFonts w:ascii="Times New Roman" w:hAnsi="Times New Roman"/>
                                <w:sz w:val="20"/>
                                <w:szCs w:val="20"/>
                              </w:rPr>
                            </w:pPr>
                            <w:r w:rsidRPr="00B72CA0">
                              <w:rPr>
                                <w:rFonts w:ascii="Times New Roman" w:hAnsi="Times New Roman"/>
                                <w:sz w:val="20"/>
                                <w:szCs w:val="20"/>
                              </w:rPr>
                              <w:t xml:space="preserve">Figure 1. Mean (± SE, standard error) stable carbon isotope values of </w:t>
                            </w:r>
                            <w:proofErr w:type="spellStart"/>
                            <w:r w:rsidRPr="00B72CA0">
                              <w:rPr>
                                <w:rFonts w:ascii="Times New Roman" w:hAnsi="Times New Roman"/>
                                <w:i/>
                                <w:sz w:val="20"/>
                                <w:szCs w:val="20"/>
                              </w:rPr>
                              <w:t>Illex</w:t>
                            </w:r>
                            <w:proofErr w:type="spellEnd"/>
                            <w:r w:rsidRPr="00B72CA0">
                              <w:rPr>
                                <w:rFonts w:ascii="Times New Roman" w:hAnsi="Times New Roman"/>
                                <w:i/>
                                <w:sz w:val="20"/>
                                <w:szCs w:val="20"/>
                              </w:rPr>
                              <w:t xml:space="preserve"> </w:t>
                            </w:r>
                            <w:proofErr w:type="spellStart"/>
                            <w:r w:rsidRPr="00B72CA0">
                              <w:rPr>
                                <w:rFonts w:ascii="Times New Roman" w:hAnsi="Times New Roman"/>
                                <w:i/>
                                <w:sz w:val="20"/>
                                <w:szCs w:val="20"/>
                              </w:rPr>
                              <w:t>argentinus</w:t>
                            </w:r>
                            <w:proofErr w:type="spellEnd"/>
                            <w:r w:rsidRPr="00B72CA0">
                              <w:rPr>
                                <w:rFonts w:ascii="Times New Roman" w:hAnsi="Times New Roman"/>
                                <w:i/>
                                <w:sz w:val="20"/>
                                <w:szCs w:val="20"/>
                              </w:rPr>
                              <w:t xml:space="preserve"> </w:t>
                            </w:r>
                            <w:r w:rsidRPr="00B72CA0">
                              <w:rPr>
                                <w:rFonts w:ascii="Times New Roman" w:hAnsi="Times New Roman"/>
                                <w:sz w:val="20"/>
                                <w:szCs w:val="20"/>
                              </w:rPr>
                              <w:t xml:space="preserve">beaks found in the diet of Antarctic predators (BBA - Black-browed albatrosses, and GHA - Grey-headed albatrosses, the other </w:t>
                            </w:r>
                            <w:r w:rsidRPr="00B72CA0">
                              <w:rPr>
                                <w:rFonts w:ascii="Times New Roman" w:hAnsi="Times New Roman"/>
                                <w:i/>
                                <w:sz w:val="20"/>
                                <w:szCs w:val="20"/>
                              </w:rPr>
                              <w:t xml:space="preserve">I. </w:t>
                            </w:r>
                            <w:proofErr w:type="spellStart"/>
                            <w:r w:rsidRPr="00B72CA0">
                              <w:rPr>
                                <w:rFonts w:ascii="Times New Roman" w:hAnsi="Times New Roman"/>
                                <w:i/>
                                <w:sz w:val="20"/>
                                <w:szCs w:val="20"/>
                              </w:rPr>
                              <w:t>argentinus</w:t>
                            </w:r>
                            <w:proofErr w:type="spellEnd"/>
                            <w:r w:rsidRPr="00B72CA0">
                              <w:rPr>
                                <w:rFonts w:ascii="Times New Roman" w:hAnsi="Times New Roman"/>
                                <w:i/>
                                <w:sz w:val="20"/>
                                <w:szCs w:val="20"/>
                              </w:rPr>
                              <w:t xml:space="preserve"> </w:t>
                            </w:r>
                            <w:r w:rsidRPr="00B72CA0">
                              <w:rPr>
                                <w:rFonts w:ascii="Times New Roman" w:hAnsi="Times New Roman"/>
                                <w:sz w:val="20"/>
                                <w:szCs w:val="20"/>
                              </w:rPr>
                              <w:t xml:space="preserve">were caught by wandering albatrosses) in different years (99 – 1999, 07 – 2007, 08 – 2008, 09 – 2009), </w:t>
                            </w:r>
                            <w:proofErr w:type="spellStart"/>
                            <w:r w:rsidRPr="00B72CA0">
                              <w:rPr>
                                <w:rFonts w:ascii="Times New Roman" w:hAnsi="Times New Roman"/>
                                <w:i/>
                                <w:sz w:val="20"/>
                                <w:szCs w:val="20"/>
                              </w:rPr>
                              <w:t>Alluroteuthis</w:t>
                            </w:r>
                            <w:proofErr w:type="spellEnd"/>
                            <w:r w:rsidRPr="00B72CA0">
                              <w:rPr>
                                <w:rFonts w:ascii="Times New Roman" w:hAnsi="Times New Roman"/>
                                <w:i/>
                                <w:sz w:val="20"/>
                                <w:szCs w:val="20"/>
                              </w:rPr>
                              <w:t xml:space="preserve"> </w:t>
                            </w:r>
                            <w:proofErr w:type="spellStart"/>
                            <w:r w:rsidRPr="00B72CA0">
                              <w:rPr>
                                <w:rFonts w:ascii="Times New Roman" w:hAnsi="Times New Roman"/>
                                <w:i/>
                                <w:sz w:val="20"/>
                                <w:szCs w:val="20"/>
                              </w:rPr>
                              <w:t>antarcticus</w:t>
                            </w:r>
                            <w:proofErr w:type="spellEnd"/>
                            <w:r w:rsidRPr="00B72CA0">
                              <w:rPr>
                                <w:rFonts w:ascii="Times New Roman" w:hAnsi="Times New Roman"/>
                                <w:i/>
                                <w:sz w:val="20"/>
                                <w:szCs w:val="20"/>
                              </w:rPr>
                              <w:t xml:space="preserve"> </w:t>
                            </w:r>
                            <w:r w:rsidRPr="00B72CA0">
                              <w:rPr>
                                <w:rFonts w:ascii="Times New Roman" w:hAnsi="Times New Roman"/>
                                <w:sz w:val="20"/>
                                <w:szCs w:val="20"/>
                              </w:rPr>
                              <w:t>(AP, Antarctic Peninsula and BI, Bird Island)</w:t>
                            </w:r>
                            <w:r w:rsidRPr="00B72CA0">
                              <w:rPr>
                                <w:rFonts w:ascii="Times New Roman" w:hAnsi="Times New Roman"/>
                                <w:i/>
                                <w:sz w:val="20"/>
                                <w:szCs w:val="20"/>
                              </w:rPr>
                              <w:t xml:space="preserve"> </w:t>
                            </w:r>
                            <w:r w:rsidRPr="00B72CA0">
                              <w:rPr>
                                <w:rFonts w:ascii="Times New Roman" w:hAnsi="Times New Roman"/>
                                <w:sz w:val="20"/>
                                <w:szCs w:val="20"/>
                              </w:rPr>
                              <w:t xml:space="preserve">and </w:t>
                            </w:r>
                            <w:r w:rsidRPr="00B72CA0">
                              <w:rPr>
                                <w:rFonts w:ascii="Times New Roman" w:hAnsi="Times New Roman"/>
                                <w:i/>
                                <w:sz w:val="20"/>
                                <w:szCs w:val="20"/>
                              </w:rPr>
                              <w:t xml:space="preserve">Octopus </w:t>
                            </w:r>
                            <w:proofErr w:type="spellStart"/>
                            <w:r w:rsidRPr="00B72CA0">
                              <w:rPr>
                                <w:rFonts w:ascii="Times New Roman" w:hAnsi="Times New Roman"/>
                                <w:i/>
                                <w:sz w:val="20"/>
                                <w:szCs w:val="20"/>
                              </w:rPr>
                              <w:t>tehuelchus</w:t>
                            </w:r>
                            <w:proofErr w:type="spellEnd"/>
                            <w:r w:rsidRPr="00B72CA0">
                              <w:rPr>
                                <w:rFonts w:ascii="Times New Roman" w:hAnsi="Times New Roman"/>
                                <w:sz w:val="20"/>
                                <w:szCs w:val="20"/>
                              </w:rPr>
                              <w:t xml:space="preserve"> as reference values for Antarctic waters and Patagonian Shelf, respectively. (Figure also in .pdf in the other attach) </w:t>
                            </w:r>
                          </w:p>
                          <w:p w14:paraId="59CC921E" w14:textId="77777777" w:rsidR="00270511" w:rsidRPr="00C10736" w:rsidRDefault="00270511" w:rsidP="00270511">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DE58B" id="Text_x0020_Box_x0020_4" o:spid="_x0000_s1027" type="#_x0000_t202" style="position:absolute;margin-left:-13.55pt;margin-top:377.4pt;width:459pt;height: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" filled="f" stroked="f">
                <v:path arrowok="t"/>
                <v:textbox>
                  <w:txbxContent>
                    <w:p w14:paraId="07E43B88" w14:textId="77777777" w:rsidR="00270511" w:rsidRPr="00B72CA0" w:rsidRDefault="00270511" w:rsidP="00B72CA0">
                      <w:pPr>
                        <w:jc w:val="both"/>
                        <w:rPr>
                          <w:rFonts w:ascii="Times New Roman" w:hAnsi="Times New Roman"/>
                          <w:sz w:val="20"/>
                          <w:szCs w:val="20"/>
                        </w:rPr>
                      </w:pPr>
                      <w:r w:rsidRPr="00B72CA0">
                        <w:rPr>
                          <w:rFonts w:ascii="Times New Roman" w:hAnsi="Times New Roman"/>
                          <w:sz w:val="20"/>
                          <w:szCs w:val="20"/>
                        </w:rPr>
                        <w:t xml:space="preserve">Figure 1. Mean (± SE, standard error) stable carbon isotope values of </w:t>
                      </w:r>
                      <w:proofErr w:type="spellStart"/>
                      <w:r w:rsidRPr="00B72CA0">
                        <w:rPr>
                          <w:rFonts w:ascii="Times New Roman" w:hAnsi="Times New Roman"/>
                          <w:i/>
                          <w:sz w:val="20"/>
                          <w:szCs w:val="20"/>
                        </w:rPr>
                        <w:t>Illex</w:t>
                      </w:r>
                      <w:proofErr w:type="spellEnd"/>
                      <w:r w:rsidRPr="00B72CA0">
                        <w:rPr>
                          <w:rFonts w:ascii="Times New Roman" w:hAnsi="Times New Roman"/>
                          <w:i/>
                          <w:sz w:val="20"/>
                          <w:szCs w:val="20"/>
                        </w:rPr>
                        <w:t xml:space="preserve"> </w:t>
                      </w:r>
                      <w:proofErr w:type="spellStart"/>
                      <w:r w:rsidRPr="00B72CA0">
                        <w:rPr>
                          <w:rFonts w:ascii="Times New Roman" w:hAnsi="Times New Roman"/>
                          <w:i/>
                          <w:sz w:val="20"/>
                          <w:szCs w:val="20"/>
                        </w:rPr>
                        <w:t>argentinus</w:t>
                      </w:r>
                      <w:proofErr w:type="spellEnd"/>
                      <w:r w:rsidRPr="00B72CA0">
                        <w:rPr>
                          <w:rFonts w:ascii="Times New Roman" w:hAnsi="Times New Roman"/>
                          <w:i/>
                          <w:sz w:val="20"/>
                          <w:szCs w:val="20"/>
                        </w:rPr>
                        <w:t xml:space="preserve"> </w:t>
                      </w:r>
                      <w:r w:rsidRPr="00B72CA0">
                        <w:rPr>
                          <w:rFonts w:ascii="Times New Roman" w:hAnsi="Times New Roman"/>
                          <w:sz w:val="20"/>
                          <w:szCs w:val="20"/>
                        </w:rPr>
                        <w:t xml:space="preserve">beaks found in the diet of Antarctic predators (BBA - Black-browed albatrosses, and GHA - Grey-headed albatrosses, the other </w:t>
                      </w:r>
                      <w:r w:rsidRPr="00B72CA0">
                        <w:rPr>
                          <w:rFonts w:ascii="Times New Roman" w:hAnsi="Times New Roman"/>
                          <w:i/>
                          <w:sz w:val="20"/>
                          <w:szCs w:val="20"/>
                        </w:rPr>
                        <w:t xml:space="preserve">I. </w:t>
                      </w:r>
                      <w:proofErr w:type="spellStart"/>
                      <w:r w:rsidRPr="00B72CA0">
                        <w:rPr>
                          <w:rFonts w:ascii="Times New Roman" w:hAnsi="Times New Roman"/>
                          <w:i/>
                          <w:sz w:val="20"/>
                          <w:szCs w:val="20"/>
                        </w:rPr>
                        <w:t>argentinus</w:t>
                      </w:r>
                      <w:proofErr w:type="spellEnd"/>
                      <w:r w:rsidRPr="00B72CA0">
                        <w:rPr>
                          <w:rFonts w:ascii="Times New Roman" w:hAnsi="Times New Roman"/>
                          <w:i/>
                          <w:sz w:val="20"/>
                          <w:szCs w:val="20"/>
                        </w:rPr>
                        <w:t xml:space="preserve"> </w:t>
                      </w:r>
                      <w:r w:rsidRPr="00B72CA0">
                        <w:rPr>
                          <w:rFonts w:ascii="Times New Roman" w:hAnsi="Times New Roman"/>
                          <w:sz w:val="20"/>
                          <w:szCs w:val="20"/>
                        </w:rPr>
                        <w:t xml:space="preserve">were caught by wandering albatrosses) in different years (99 – 1999, 07 – 2007, 08 – 2008, 09 – 2009), </w:t>
                      </w:r>
                      <w:proofErr w:type="spellStart"/>
                      <w:r w:rsidRPr="00B72CA0">
                        <w:rPr>
                          <w:rFonts w:ascii="Times New Roman" w:hAnsi="Times New Roman"/>
                          <w:i/>
                          <w:sz w:val="20"/>
                          <w:szCs w:val="20"/>
                        </w:rPr>
                        <w:t>Alluroteuthis</w:t>
                      </w:r>
                      <w:proofErr w:type="spellEnd"/>
                      <w:r w:rsidRPr="00B72CA0">
                        <w:rPr>
                          <w:rFonts w:ascii="Times New Roman" w:hAnsi="Times New Roman"/>
                          <w:i/>
                          <w:sz w:val="20"/>
                          <w:szCs w:val="20"/>
                        </w:rPr>
                        <w:t xml:space="preserve"> </w:t>
                      </w:r>
                      <w:proofErr w:type="spellStart"/>
                      <w:r w:rsidRPr="00B72CA0">
                        <w:rPr>
                          <w:rFonts w:ascii="Times New Roman" w:hAnsi="Times New Roman"/>
                          <w:i/>
                          <w:sz w:val="20"/>
                          <w:szCs w:val="20"/>
                        </w:rPr>
                        <w:t>antarcticus</w:t>
                      </w:r>
                      <w:proofErr w:type="spellEnd"/>
                      <w:r w:rsidRPr="00B72CA0">
                        <w:rPr>
                          <w:rFonts w:ascii="Times New Roman" w:hAnsi="Times New Roman"/>
                          <w:i/>
                          <w:sz w:val="20"/>
                          <w:szCs w:val="20"/>
                        </w:rPr>
                        <w:t xml:space="preserve"> </w:t>
                      </w:r>
                      <w:r w:rsidRPr="00B72CA0">
                        <w:rPr>
                          <w:rFonts w:ascii="Times New Roman" w:hAnsi="Times New Roman"/>
                          <w:sz w:val="20"/>
                          <w:szCs w:val="20"/>
                        </w:rPr>
                        <w:t>(AP, Antarctic Peninsula and BI, Bird Island)</w:t>
                      </w:r>
                      <w:r w:rsidRPr="00B72CA0">
                        <w:rPr>
                          <w:rFonts w:ascii="Times New Roman" w:hAnsi="Times New Roman"/>
                          <w:i/>
                          <w:sz w:val="20"/>
                          <w:szCs w:val="20"/>
                        </w:rPr>
                        <w:t xml:space="preserve"> </w:t>
                      </w:r>
                      <w:r w:rsidRPr="00B72CA0">
                        <w:rPr>
                          <w:rFonts w:ascii="Times New Roman" w:hAnsi="Times New Roman"/>
                          <w:sz w:val="20"/>
                          <w:szCs w:val="20"/>
                        </w:rPr>
                        <w:t xml:space="preserve">and </w:t>
                      </w:r>
                      <w:r w:rsidRPr="00B72CA0">
                        <w:rPr>
                          <w:rFonts w:ascii="Times New Roman" w:hAnsi="Times New Roman"/>
                          <w:i/>
                          <w:sz w:val="20"/>
                          <w:szCs w:val="20"/>
                        </w:rPr>
                        <w:t xml:space="preserve">Octopus </w:t>
                      </w:r>
                      <w:proofErr w:type="spellStart"/>
                      <w:r w:rsidRPr="00B72CA0">
                        <w:rPr>
                          <w:rFonts w:ascii="Times New Roman" w:hAnsi="Times New Roman"/>
                          <w:i/>
                          <w:sz w:val="20"/>
                          <w:szCs w:val="20"/>
                        </w:rPr>
                        <w:t>tehuelchus</w:t>
                      </w:r>
                      <w:proofErr w:type="spellEnd"/>
                      <w:r w:rsidRPr="00B72CA0">
                        <w:rPr>
                          <w:rFonts w:ascii="Times New Roman" w:hAnsi="Times New Roman"/>
                          <w:sz w:val="20"/>
                          <w:szCs w:val="20"/>
                        </w:rPr>
                        <w:t xml:space="preserve"> as reference values for Antarctic waters and Patagonian Shelf, respectively. (Figure also in .pdf in the other attach) </w:t>
                      </w:r>
                    </w:p>
                    <w:p w14:paraId="59CC921E" w14:textId="77777777" w:rsidR="00270511" w:rsidRPr="00C10736" w:rsidRDefault="00270511" w:rsidP="00270511">
                      <w:pPr>
                        <w:rPr>
                          <w:rFonts w:ascii="Times New Roman" w:hAnsi="Times New Roman"/>
                        </w:rPr>
                      </w:pPr>
                    </w:p>
                  </w:txbxContent>
                </v:textbox>
                <w10:wrap type="square"/>
              </v:shape>
            </w:pict>
          </mc:Fallback>
        </mc:AlternateContent>
      </w:r>
      <w:r w:rsidR="00270511">
        <w:rPr>
          <w:rFonts w:ascii="Times New Roman" w:hAnsi="Times New Roman" w:cs="Lucida Grande"/>
          <w:color w:val="000000"/>
          <w:lang w:val="en-GB"/>
        </w:rPr>
        <w:br w:type="page"/>
      </w:r>
    </w:p>
    <w:p w14:paraId="7D311E7C" w14:textId="7D25F233" w:rsidR="006424FE" w:rsidRDefault="006424FE" w:rsidP="006424FE">
      <w:pPr>
        <w:ind w:left="113" w:right="2979"/>
        <w:jc w:val="both"/>
        <w:rPr>
          <w:rFonts w:ascii="Times New Roman" w:hAnsi="Times New Roman"/>
        </w:rPr>
      </w:pPr>
      <w:r w:rsidRPr="006424FE">
        <w:rPr>
          <w:rFonts w:ascii="Times New Roman" w:hAnsi="Times New Roman"/>
          <w:spacing w:val="35"/>
          <w:w w:val="125"/>
        </w:rPr>
        <w:lastRenderedPageBreak/>
        <w:t>DISCUSSIO</w:t>
      </w:r>
      <w:r w:rsidRPr="006424FE">
        <w:rPr>
          <w:rFonts w:ascii="Times New Roman" w:hAnsi="Times New Roman"/>
          <w:w w:val="125"/>
        </w:rPr>
        <w:t>N</w:t>
      </w:r>
      <w:r w:rsidRPr="006424FE">
        <w:rPr>
          <w:rFonts w:ascii="Times New Roman" w:hAnsi="Times New Roman"/>
          <w:spacing w:val="-9"/>
        </w:rPr>
        <w:t xml:space="preserve"> </w:t>
      </w:r>
    </w:p>
    <w:p w14:paraId="33C98045" w14:textId="77777777" w:rsidR="006424FE" w:rsidRPr="006424FE" w:rsidRDefault="006424FE" w:rsidP="006424FE">
      <w:pPr>
        <w:ind w:left="113" w:right="2979"/>
        <w:jc w:val="both"/>
        <w:rPr>
          <w:rFonts w:ascii="Times New Roman" w:hAnsi="Times New Roman"/>
        </w:rPr>
      </w:pPr>
    </w:p>
    <w:p w14:paraId="08A75BAC" w14:textId="37A92E03" w:rsidR="00EC1F96" w:rsidRPr="00CD69CE" w:rsidRDefault="008C3473" w:rsidP="00796727">
      <w:pPr>
        <w:spacing w:line="480" w:lineRule="auto"/>
        <w:ind w:firstLine="720"/>
        <w:jc w:val="both"/>
        <w:rPr>
          <w:rFonts w:ascii="Times New Roman" w:hAnsi="Times New Roman"/>
          <w:lang w:val="en-GB"/>
        </w:rPr>
      </w:pPr>
      <w:r w:rsidRPr="00CD69CE">
        <w:rPr>
          <w:rFonts w:ascii="Times New Roman" w:hAnsi="Times New Roman"/>
          <w:lang w:val="en-GB"/>
        </w:rPr>
        <w:t>The</w:t>
      </w:r>
      <w:r w:rsidR="00173348" w:rsidRPr="00CD69CE">
        <w:rPr>
          <w:rFonts w:ascii="Times New Roman" w:hAnsi="Times New Roman"/>
          <w:lang w:val="en-GB"/>
        </w:rPr>
        <w:t xml:space="preserve"> hypothesis that albatrosses at Bird Island catch </w:t>
      </w:r>
      <w:r w:rsidR="00173348" w:rsidRPr="00CD69CE">
        <w:rPr>
          <w:rFonts w:ascii="Times New Roman" w:hAnsi="Times New Roman"/>
          <w:i/>
          <w:lang w:val="en-GB"/>
        </w:rPr>
        <w:t xml:space="preserve">I. argentinus </w:t>
      </w:r>
      <w:r w:rsidR="00173348" w:rsidRPr="00CD69CE">
        <w:rPr>
          <w:rFonts w:ascii="Times New Roman" w:hAnsi="Times New Roman"/>
          <w:lang w:val="en-GB"/>
        </w:rPr>
        <w:t xml:space="preserve">in the Southern Ocean (i.e. that </w:t>
      </w:r>
      <w:r w:rsidR="00173348" w:rsidRPr="00CD69CE">
        <w:rPr>
          <w:rFonts w:ascii="Times New Roman" w:hAnsi="Times New Roman"/>
          <w:i/>
          <w:lang w:val="en-GB"/>
        </w:rPr>
        <w:t xml:space="preserve">I. argentinus </w:t>
      </w:r>
      <w:r w:rsidR="00173348" w:rsidRPr="00CD69CE">
        <w:rPr>
          <w:rFonts w:ascii="Times New Roman" w:hAnsi="Times New Roman"/>
          <w:lang w:val="en-GB"/>
        </w:rPr>
        <w:t xml:space="preserve">can </w:t>
      </w:r>
      <w:r w:rsidR="00D73A25" w:rsidRPr="00CD69CE">
        <w:rPr>
          <w:rFonts w:ascii="Times New Roman" w:hAnsi="Times New Roman"/>
          <w:lang w:val="en-GB"/>
        </w:rPr>
        <w:t>occur naturally</w:t>
      </w:r>
      <w:r w:rsidR="00173348" w:rsidRPr="00CD69CE">
        <w:rPr>
          <w:rFonts w:ascii="Times New Roman" w:hAnsi="Times New Roman"/>
          <w:lang w:val="en-GB"/>
        </w:rPr>
        <w:t xml:space="preserve"> in Southern Ocean waters) is not </w:t>
      </w:r>
      <w:r w:rsidR="00085CC5">
        <w:rPr>
          <w:rFonts w:ascii="Times New Roman" w:hAnsi="Times New Roman"/>
          <w:lang w:val="en-GB"/>
        </w:rPr>
        <w:t>supported by our data</w:t>
      </w:r>
      <w:r w:rsidR="00173348" w:rsidRPr="00CD69CE">
        <w:rPr>
          <w:rFonts w:ascii="Times New Roman" w:hAnsi="Times New Roman"/>
          <w:lang w:val="en-GB"/>
        </w:rPr>
        <w:t xml:space="preserve">. </w:t>
      </w:r>
      <w:r w:rsidR="005F0080" w:rsidRPr="00CD69CE">
        <w:rPr>
          <w:rFonts w:ascii="Times New Roman" w:hAnsi="Times New Roman"/>
          <w:lang w:val="en-GB"/>
        </w:rPr>
        <w:t xml:space="preserve">Our results show a clear </w:t>
      </w:r>
      <w:r w:rsidR="003D6807" w:rsidRPr="00CD69CE">
        <w:rPr>
          <w:rFonts w:ascii="Times New Roman" w:hAnsi="Times New Roman"/>
          <w:lang w:val="en-GB"/>
        </w:rPr>
        <w:t>distinction between</w:t>
      </w:r>
      <w:r w:rsidR="005F0080" w:rsidRPr="00CD69CE">
        <w:rPr>
          <w:rFonts w:ascii="Times New Roman" w:hAnsi="Times New Roman"/>
          <w:lang w:val="en-GB"/>
        </w:rPr>
        <w:t xml:space="preserve"> the</w:t>
      </w:r>
      <w:r w:rsidR="009962BE" w:rsidRPr="00CD69CE">
        <w:rPr>
          <w:rFonts w:ascii="Times New Roman" w:hAnsi="Times New Roman"/>
          <w:lang w:val="en-GB"/>
        </w:rPr>
        <w:t xml:space="preserve"> mean</w:t>
      </w:r>
      <w:r w:rsidR="005F0080" w:rsidRPr="00CD69CE">
        <w:rPr>
          <w:rFonts w:ascii="Times New Roman" w:hAnsi="Times New Roman"/>
          <w:lang w:val="en-GB"/>
        </w:rPr>
        <w:t xml:space="preserve"> </w:t>
      </w:r>
      <w:r w:rsidR="005F0080" w:rsidRPr="00CD69CE">
        <w:rPr>
          <w:rFonts w:ascii="Times New Roman" w:hAnsi="Times New Roman"/>
          <w:color w:val="000000"/>
          <w:lang w:val="en-GB"/>
        </w:rPr>
        <w:t>δ</w:t>
      </w:r>
      <w:r w:rsidR="005F0080" w:rsidRPr="00CD69CE">
        <w:rPr>
          <w:rFonts w:ascii="Times New Roman" w:hAnsi="Times New Roman"/>
          <w:color w:val="000000"/>
          <w:vertAlign w:val="superscript"/>
          <w:lang w:val="en-GB"/>
        </w:rPr>
        <w:t>13</w:t>
      </w:r>
      <w:r w:rsidR="005F0080" w:rsidRPr="00CD69CE">
        <w:rPr>
          <w:rFonts w:ascii="Times New Roman" w:hAnsi="Times New Roman"/>
          <w:color w:val="000000"/>
          <w:lang w:val="en-GB"/>
        </w:rPr>
        <w:t xml:space="preserve">C </w:t>
      </w:r>
      <w:r w:rsidR="003D6807" w:rsidRPr="00CD69CE">
        <w:rPr>
          <w:rFonts w:ascii="Times New Roman" w:hAnsi="Times New Roman"/>
          <w:color w:val="000000"/>
          <w:lang w:val="en-GB"/>
        </w:rPr>
        <w:t>values for</w:t>
      </w:r>
      <w:r w:rsidR="005F0080" w:rsidRPr="00CD69CE">
        <w:rPr>
          <w:rFonts w:ascii="Times New Roman" w:hAnsi="Times New Roman"/>
          <w:color w:val="000000"/>
          <w:lang w:val="en-GB"/>
        </w:rPr>
        <w:t xml:space="preserve"> </w:t>
      </w:r>
      <w:r w:rsidR="005F0080" w:rsidRPr="00CD69CE">
        <w:rPr>
          <w:rFonts w:ascii="Times New Roman" w:hAnsi="Times New Roman"/>
          <w:i/>
          <w:color w:val="000000"/>
          <w:lang w:val="en-GB"/>
        </w:rPr>
        <w:t>I. argentinus</w:t>
      </w:r>
      <w:r w:rsidR="005F0080" w:rsidRPr="00CD69CE">
        <w:rPr>
          <w:rFonts w:ascii="Times New Roman" w:hAnsi="Times New Roman"/>
          <w:color w:val="000000"/>
          <w:lang w:val="en-GB"/>
        </w:rPr>
        <w:t xml:space="preserve"> and </w:t>
      </w:r>
      <w:r w:rsidR="00CB17C1" w:rsidRPr="00CD69CE">
        <w:rPr>
          <w:rFonts w:ascii="Times New Roman" w:hAnsi="Times New Roman"/>
          <w:color w:val="000000"/>
          <w:lang w:val="en-GB"/>
        </w:rPr>
        <w:t>those</w:t>
      </w:r>
      <w:r w:rsidR="005F0080" w:rsidRPr="00CD69CE">
        <w:rPr>
          <w:rFonts w:ascii="Times New Roman" w:hAnsi="Times New Roman"/>
          <w:color w:val="000000"/>
          <w:lang w:val="en-GB"/>
        </w:rPr>
        <w:t xml:space="preserve"> </w:t>
      </w:r>
      <w:r w:rsidR="00CB17C1" w:rsidRPr="00CD69CE">
        <w:rPr>
          <w:rFonts w:ascii="Times New Roman" w:hAnsi="Times New Roman"/>
          <w:color w:val="000000"/>
          <w:lang w:val="en-GB"/>
        </w:rPr>
        <w:t xml:space="preserve">for the </w:t>
      </w:r>
      <w:r w:rsidR="005F0080" w:rsidRPr="00CD69CE">
        <w:rPr>
          <w:rFonts w:ascii="Times New Roman" w:hAnsi="Times New Roman"/>
          <w:color w:val="000000"/>
          <w:lang w:val="en-GB"/>
        </w:rPr>
        <w:t xml:space="preserve">Southern Ocean reference </w:t>
      </w:r>
      <w:r w:rsidR="00CB17C1" w:rsidRPr="00CD69CE">
        <w:rPr>
          <w:rFonts w:ascii="Times New Roman" w:hAnsi="Times New Roman"/>
          <w:color w:val="000000"/>
          <w:lang w:val="en-GB"/>
        </w:rPr>
        <w:t>species</w:t>
      </w:r>
      <w:r w:rsidR="005F0080" w:rsidRPr="00CD69CE">
        <w:rPr>
          <w:rFonts w:ascii="Times New Roman" w:hAnsi="Times New Roman"/>
          <w:color w:val="000000"/>
          <w:lang w:val="en-GB"/>
        </w:rPr>
        <w:t xml:space="preserve">, </w:t>
      </w:r>
      <w:r w:rsidR="005F0080" w:rsidRPr="00CD69CE">
        <w:rPr>
          <w:rFonts w:ascii="Times New Roman" w:hAnsi="Times New Roman"/>
          <w:i/>
          <w:color w:val="000000"/>
          <w:lang w:val="en-GB"/>
        </w:rPr>
        <w:t>A. antarcticus</w:t>
      </w:r>
      <w:r w:rsidR="005F0080" w:rsidRPr="00CD69CE">
        <w:rPr>
          <w:rFonts w:ascii="Times New Roman" w:hAnsi="Times New Roman"/>
          <w:color w:val="000000"/>
          <w:lang w:val="en-GB"/>
        </w:rPr>
        <w:t xml:space="preserve">. </w:t>
      </w:r>
      <w:r w:rsidR="00CB17C1" w:rsidRPr="00CD69CE">
        <w:rPr>
          <w:rFonts w:ascii="Times New Roman" w:hAnsi="Times New Roman"/>
          <w:color w:val="000000"/>
          <w:lang w:val="en-GB"/>
        </w:rPr>
        <w:t xml:space="preserve">Conversely, </w:t>
      </w:r>
      <w:r w:rsidR="00F86B31" w:rsidRPr="00CD69CE">
        <w:rPr>
          <w:rFonts w:ascii="Times New Roman" w:hAnsi="Times New Roman"/>
          <w:color w:val="000000"/>
          <w:lang w:val="en-GB"/>
        </w:rPr>
        <w:t xml:space="preserve">there was considerable overlap between </w:t>
      </w:r>
      <w:r w:rsidR="009962BE" w:rsidRPr="00CD69CE">
        <w:rPr>
          <w:rFonts w:ascii="Times New Roman" w:hAnsi="Times New Roman"/>
          <w:color w:val="000000"/>
          <w:lang w:val="en-GB"/>
        </w:rPr>
        <w:t xml:space="preserve">the mean </w:t>
      </w:r>
      <w:r w:rsidR="00F86B31" w:rsidRPr="00CD69CE">
        <w:rPr>
          <w:rFonts w:ascii="Times New Roman" w:hAnsi="Times New Roman"/>
          <w:color w:val="000000"/>
          <w:lang w:val="en-GB"/>
        </w:rPr>
        <w:t xml:space="preserve">values for </w:t>
      </w:r>
      <w:r w:rsidR="00F86B31" w:rsidRPr="00CD69CE">
        <w:rPr>
          <w:rFonts w:ascii="Times New Roman" w:hAnsi="Times New Roman"/>
          <w:i/>
          <w:color w:val="000000"/>
          <w:lang w:val="en-GB"/>
        </w:rPr>
        <w:t>I. argentinus</w:t>
      </w:r>
      <w:r w:rsidR="00F86B31" w:rsidRPr="00CD69CE">
        <w:rPr>
          <w:rFonts w:ascii="Times New Roman" w:hAnsi="Times New Roman"/>
          <w:color w:val="000000"/>
          <w:lang w:val="en-GB"/>
        </w:rPr>
        <w:t xml:space="preserve"> and those for the Patagonian Shelf reference species, </w:t>
      </w:r>
      <w:r w:rsidR="00F86B31" w:rsidRPr="00CD69CE">
        <w:rPr>
          <w:rFonts w:ascii="Times New Roman" w:hAnsi="Times New Roman"/>
          <w:i/>
          <w:color w:val="000000"/>
          <w:lang w:val="en-GB"/>
        </w:rPr>
        <w:t>O. tehuelchus.</w:t>
      </w:r>
      <w:r w:rsidR="009962BE" w:rsidRPr="00CD69CE">
        <w:rPr>
          <w:rFonts w:ascii="Times New Roman" w:hAnsi="Times New Roman"/>
          <w:i/>
          <w:color w:val="000000"/>
          <w:lang w:val="en-GB"/>
        </w:rPr>
        <w:t xml:space="preserve"> </w:t>
      </w:r>
      <w:r w:rsidR="009962BE" w:rsidRPr="00CD69CE">
        <w:rPr>
          <w:rFonts w:ascii="Times New Roman" w:hAnsi="Times New Roman"/>
          <w:color w:val="000000"/>
          <w:lang w:val="en-GB"/>
        </w:rPr>
        <w:t>Therefore</w:t>
      </w:r>
      <w:r w:rsidR="009962BE" w:rsidRPr="00CD69CE">
        <w:rPr>
          <w:rFonts w:ascii="Times New Roman" w:hAnsi="Times New Roman"/>
          <w:i/>
          <w:color w:val="000000"/>
          <w:lang w:val="en-GB"/>
        </w:rPr>
        <w:t xml:space="preserve">, </w:t>
      </w:r>
      <w:r w:rsidR="00D73A25" w:rsidRPr="00CD69CE">
        <w:rPr>
          <w:rFonts w:ascii="Times New Roman" w:hAnsi="Times New Roman"/>
          <w:lang w:val="en-GB"/>
        </w:rPr>
        <w:t xml:space="preserve">although </w:t>
      </w:r>
      <w:r w:rsidR="005F0080" w:rsidRPr="00CD69CE">
        <w:rPr>
          <w:rFonts w:ascii="Times New Roman" w:hAnsi="Times New Roman"/>
          <w:i/>
          <w:lang w:val="en-GB"/>
        </w:rPr>
        <w:t>I. argentinus</w:t>
      </w:r>
      <w:r w:rsidR="00B959CF" w:rsidRPr="00CD69CE">
        <w:rPr>
          <w:rFonts w:ascii="Times New Roman" w:hAnsi="Times New Roman"/>
          <w:i/>
          <w:lang w:val="en-GB"/>
        </w:rPr>
        <w:t xml:space="preserve"> </w:t>
      </w:r>
      <w:r w:rsidR="008D0341" w:rsidRPr="00CD69CE">
        <w:rPr>
          <w:rFonts w:ascii="Times New Roman" w:hAnsi="Times New Roman"/>
          <w:lang w:val="en-GB"/>
        </w:rPr>
        <w:t xml:space="preserve">often occurs </w:t>
      </w:r>
      <w:r w:rsidR="005F0080" w:rsidRPr="00CD69CE">
        <w:rPr>
          <w:rFonts w:ascii="Times New Roman" w:hAnsi="Times New Roman"/>
          <w:lang w:val="en-GB"/>
        </w:rPr>
        <w:t>in the diet</w:t>
      </w:r>
      <w:r w:rsidR="008D0341" w:rsidRPr="00CD69CE">
        <w:rPr>
          <w:rFonts w:ascii="Times New Roman" w:hAnsi="Times New Roman"/>
          <w:lang w:val="en-GB"/>
        </w:rPr>
        <w:t>s</w:t>
      </w:r>
      <w:r w:rsidR="005F0080" w:rsidRPr="00CD69CE">
        <w:rPr>
          <w:rFonts w:ascii="Times New Roman" w:hAnsi="Times New Roman"/>
          <w:lang w:val="en-GB"/>
        </w:rPr>
        <w:t xml:space="preserve"> of Southern Ocean predators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33E7CAA8-8A32-4CD1-A073-CC3BB1CF89D0&lt;/uuid&gt;&lt;priority&gt;23&lt;/priority&gt;&lt;publications&gt;&lt;publication&gt;&lt;volume&gt;96&lt;/volume&gt;&lt;publication_date&gt;99198700001200000000200000&lt;/publication_date&gt;&lt;number&gt;1&lt;/number&gt;&lt;startpage&gt;1&lt;/startpage&gt;&lt;title&gt;Cephalopod prey of the wandering albatross Diomedea exulans&lt;/title&gt;&lt;uuid&gt;D7ECD5AB-5A3F-49FE-95FB-F8C985766106&lt;/uuid&gt;&lt;subtype&gt;400&lt;/subtype&gt;&lt;endpage&gt;10&lt;/endpage&gt;&lt;type&gt;400&lt;/type&gt;&lt;url&gt;http://link.springer.com/article/10.1007/BF00394833&lt;/url&gt;&lt;bundle&gt;&lt;publication&gt;&lt;title&gt;Marine Biololy&lt;/title&gt;&lt;type&gt;-100&lt;/type&gt;&lt;subtype&gt;-100&lt;/subtype&gt;&lt;uuid&gt;E3EF55F7-9583-4FD4-A72C-629B69578DC5&lt;/uuid&gt;&lt;/publication&gt;&lt;/bundle&gt;&lt;authors&gt;&lt;author&gt;&lt;firstName&gt;Paul&lt;/firstName&gt;&lt;middleNames&gt;G&lt;/middleNames&gt;&lt;lastName&gt;Rodhouse&lt;/lastName&gt;&lt;/author&gt;&lt;author&gt;&lt;firstName&gt;M&lt;/firstName&gt;&lt;middleNames&gt;R&lt;/middleNames&gt;&lt;lastName&gt;Clarke&lt;/lastName&gt;&lt;/author&gt;&lt;author&gt;&lt;firstName&gt;AWA&lt;/firstName&gt;&lt;lastName&gt;Murray&lt;/lastName&gt;&lt;/author&gt;&lt;/authors&gt;&lt;/publication&gt;&lt;publication&gt;&lt;volume&gt;29&lt;/volume&gt;&lt;publication_date&gt;99200600001200000000200000&lt;/publication_date&gt;&lt;number&gt;2&lt;/number&gt;&lt;startpage&gt;260&lt;/startpage&gt;&lt;title&gt;Determining prey distribution patterns from stomach</w:instrText>
      </w:r>
      <w:r w:rsidR="004031FF">
        <w:rPr>
          <w:rFonts w:ascii="Adobe Arabic" w:hAnsi="Adobe Arabic" w:cs="Adobe Arabic"/>
          <w:lang w:val="en-GB"/>
        </w:rPr>
        <w:instrText>‐</w:instrText>
      </w:r>
      <w:r w:rsidR="004031FF">
        <w:rPr>
          <w:rFonts w:ascii="Times New Roman" w:hAnsi="Times New Roman"/>
          <w:lang w:val="en-GB"/>
        </w:rPr>
        <w:instrText>contents of satellite</w:instrText>
      </w:r>
      <w:r w:rsidR="004031FF">
        <w:rPr>
          <w:rFonts w:ascii="Adobe Arabic" w:hAnsi="Adobe Arabic" w:cs="Adobe Arabic"/>
          <w:lang w:val="en-GB"/>
        </w:rPr>
        <w:instrText>‐</w:instrText>
      </w:r>
      <w:r w:rsidR="004031FF">
        <w:rPr>
          <w:rFonts w:ascii="Times New Roman" w:hAnsi="Times New Roman"/>
          <w:lang w:val="en-GB"/>
        </w:rPr>
        <w:instrText>tracked high</w:instrText>
      </w:r>
      <w:r w:rsidR="004031FF">
        <w:rPr>
          <w:rFonts w:ascii="Adobe Arabic" w:hAnsi="Adobe Arabic" w:cs="Adobe Arabic"/>
          <w:lang w:val="en-GB"/>
        </w:rPr>
        <w:instrText>‐</w:instrText>
      </w:r>
      <w:r w:rsidR="004031FF">
        <w:rPr>
          <w:rFonts w:ascii="Times New Roman" w:hAnsi="Times New Roman"/>
          <w:lang w:val="en-GB"/>
        </w:rPr>
        <w:instrText>predators of the Southern Ocean&lt;/title&gt;&lt;uuid&gt;37C13047-3905-47D6-A441-ED632A5B79B0&lt;/uuid&gt;&lt;subtype&gt;400&lt;/subtype&gt;&lt;endpage&gt;272&lt;/endpage&gt;&lt;type&gt;400&lt;/type&gt;&lt;url&gt;http://onlinelibrary.wiley.com/doi/10.1111/j.2006.0906-7590.04525.x/full&lt;/url&gt;&lt;bundle&gt;&lt;publication&gt;&lt;title&gt;Ecography&lt;/title&gt;&lt;type&gt;-100&lt;/type&gt;&lt;subtype&gt;-100&lt;/subtype&gt;&lt;uuid&gt;E64EB4F3-E997-4667-A275-342B566B2C73&lt;/uuid&gt;&lt;/publication&gt;&lt;/bundle&gt;&lt;authors&gt;&lt;author&gt;&lt;firstName&gt;José&lt;/firstName&gt;&lt;middleNames&gt;C&lt;/middleNames&gt;&lt;lastName&gt;Xavier&lt;/lastName&gt;&lt;/author&gt;&lt;author&gt;&lt;firstName&gt;G&lt;/firstName&gt;&lt;lastName&gt;A Tarling&lt;/lastName&gt;&lt;/author&gt;&lt;author&gt;&lt;firstName&gt;J&lt;/firstName&gt;&lt;lastName&gt;P Croxall&lt;/lastName&gt;&lt;/author&gt;&lt;/authors&gt;&lt;/publication&gt;&lt;publication&gt;&lt;location&gt;200,4,42.3736158,-71.1097335&lt;/location&gt;&lt;publication_date&gt;99200900001200000000200000&lt;/publication_date&gt;&lt;startpage&gt;129&lt;/startpage&gt;&lt;title&gt;Cephalopod beak guide for the Southern Ocean&lt;/title&gt;&lt;uuid&gt;249CD477-CCC6-4CD2-928D-600F3E42C515&lt;/uuid&gt;&lt;subtype&gt;0&lt;/subtype&gt;&lt;publisher&gt;British Antarctic Survey &lt;/publisher&gt;&lt;type&gt;0&lt;/type&gt;&lt;place&gt;Cambridge&lt;/place&gt;&lt;url&gt;http://books.google.com/books?hl=en&amp;amp;lr=&amp;amp;id=TTUTmRfywzcC&amp;amp;oi=fnd&amp;amp;pg=PA5&amp;amp;dq=Cephalopod+Beak+Guide&amp;amp;ots=FL5rCQwbwY&amp;amp;sig=hyCk4V7trcUdMD94mHYyhb5fs2w&lt;/url&gt;&lt;authors&gt;&lt;author&gt;&lt;firstName&gt;José&lt;/firstName&gt;&lt;middleNames&gt;C&lt;/middleNames&gt;&lt;lastName&gt;Xavier&lt;/lastName&gt;&lt;/author&gt;&lt;author&gt;&lt;firstName&gt;Yves&lt;/firstName&gt;&lt;lastName&gt;Cherel&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 xml:space="preserve">(Rodhouse </w:t>
      </w:r>
      <w:r w:rsidR="004B238B" w:rsidRPr="009A06B4">
        <w:rPr>
          <w:rFonts w:ascii="Times New Roman" w:hAnsi="Times New Roman"/>
          <w:i/>
        </w:rPr>
        <w:t>et al.</w:t>
      </w:r>
      <w:r w:rsidR="004B238B">
        <w:rPr>
          <w:rFonts w:ascii="Times New Roman" w:hAnsi="Times New Roman"/>
        </w:rPr>
        <w:t xml:space="preserve">, 1987; Xavier </w:t>
      </w:r>
      <w:r w:rsidR="004B238B" w:rsidRPr="009A06B4">
        <w:rPr>
          <w:rFonts w:ascii="Times New Roman" w:hAnsi="Times New Roman"/>
          <w:i/>
        </w:rPr>
        <w:t>et al</w:t>
      </w:r>
      <w:r w:rsidR="004B238B">
        <w:rPr>
          <w:rFonts w:ascii="Times New Roman" w:hAnsi="Times New Roman"/>
        </w:rPr>
        <w:t>., 2006; Xavier &amp; Cherel, 2009)</w:t>
      </w:r>
      <w:r w:rsidR="0006000F" w:rsidRPr="00CD69CE">
        <w:rPr>
          <w:rFonts w:ascii="Times New Roman" w:hAnsi="Times New Roman"/>
          <w:lang w:val="en-GB"/>
        </w:rPr>
        <w:fldChar w:fldCharType="end"/>
      </w:r>
      <w:r w:rsidR="009962BE" w:rsidRPr="00CD69CE">
        <w:rPr>
          <w:rFonts w:ascii="Times New Roman" w:hAnsi="Times New Roman"/>
          <w:lang w:val="en-GB"/>
        </w:rPr>
        <w:t>, our</w:t>
      </w:r>
      <w:r w:rsidR="009E4E7F" w:rsidRPr="00CD69CE">
        <w:rPr>
          <w:rFonts w:ascii="Times New Roman" w:hAnsi="Times New Roman"/>
          <w:lang w:val="en-GB"/>
        </w:rPr>
        <w:t xml:space="preserve"> stable isotope values from the beaks of </w:t>
      </w:r>
      <w:r w:rsidR="009E4E7F" w:rsidRPr="00CD69CE">
        <w:rPr>
          <w:rFonts w:ascii="Times New Roman" w:hAnsi="Times New Roman"/>
          <w:i/>
          <w:lang w:val="en-GB"/>
        </w:rPr>
        <w:t xml:space="preserve">I. argentinus </w:t>
      </w:r>
      <w:r w:rsidR="009E4E7F" w:rsidRPr="00CD69CE">
        <w:rPr>
          <w:rFonts w:ascii="Times New Roman" w:hAnsi="Times New Roman"/>
          <w:lang w:val="en-GB"/>
        </w:rPr>
        <w:t xml:space="preserve">collected from albatross stomach samples suggest that the albatrosses forage for </w:t>
      </w:r>
      <w:r w:rsidR="009E4E7F" w:rsidRPr="00CD69CE">
        <w:rPr>
          <w:rFonts w:ascii="Times New Roman" w:hAnsi="Times New Roman"/>
          <w:i/>
          <w:lang w:val="en-GB"/>
        </w:rPr>
        <w:t xml:space="preserve">I. argentinus </w:t>
      </w:r>
      <w:r w:rsidR="009E4E7F" w:rsidRPr="00CD69CE">
        <w:rPr>
          <w:rFonts w:ascii="Times New Roman" w:hAnsi="Times New Roman"/>
          <w:lang w:val="en-GB"/>
        </w:rPr>
        <w:t xml:space="preserve">on the Patagonian </w:t>
      </w:r>
      <w:r w:rsidR="0034452E" w:rsidRPr="00CD69CE">
        <w:rPr>
          <w:rFonts w:ascii="Times New Roman" w:hAnsi="Times New Roman"/>
          <w:lang w:val="en-GB"/>
        </w:rPr>
        <w:t>Shelf</w:t>
      </w:r>
      <w:r w:rsidR="009E4E7F" w:rsidRPr="00CD69CE">
        <w:rPr>
          <w:rFonts w:ascii="Times New Roman" w:hAnsi="Times New Roman"/>
          <w:lang w:val="en-GB"/>
        </w:rPr>
        <w:t xml:space="preserve">. This is consistent with </w:t>
      </w:r>
      <w:r w:rsidR="004173AC" w:rsidRPr="00CD69CE">
        <w:rPr>
          <w:rFonts w:ascii="Times New Roman" w:hAnsi="Times New Roman"/>
          <w:lang w:val="en-GB"/>
        </w:rPr>
        <w:t>the known foraging ecology</w:t>
      </w:r>
      <w:r w:rsidR="00F617FA" w:rsidRPr="00CD69CE">
        <w:rPr>
          <w:rFonts w:ascii="Times New Roman" w:hAnsi="Times New Roman"/>
          <w:lang w:val="en-GB"/>
        </w:rPr>
        <w:t xml:space="preserve"> of w</w:t>
      </w:r>
      <w:r w:rsidR="005F0080" w:rsidRPr="00CD69CE">
        <w:rPr>
          <w:rFonts w:ascii="Times New Roman" w:hAnsi="Times New Roman"/>
          <w:lang w:val="en-GB"/>
        </w:rPr>
        <w:t>andering albatrosses breeding at Bird Island</w:t>
      </w:r>
      <w:r w:rsidR="00F617FA" w:rsidRPr="00CD69CE">
        <w:rPr>
          <w:rFonts w:ascii="Times New Roman" w:hAnsi="Times New Roman"/>
          <w:lang w:val="en-GB"/>
        </w:rPr>
        <w:t>, which</w:t>
      </w:r>
      <w:r w:rsidR="005F0080" w:rsidRPr="00CD69CE">
        <w:rPr>
          <w:rFonts w:ascii="Times New Roman" w:hAnsi="Times New Roman"/>
          <w:lang w:val="en-GB"/>
        </w:rPr>
        <w:t xml:space="preserve"> </w:t>
      </w:r>
      <w:r w:rsidR="009962BE" w:rsidRPr="00CD69CE">
        <w:rPr>
          <w:rFonts w:ascii="Times New Roman" w:hAnsi="Times New Roman"/>
          <w:lang w:val="en-GB"/>
        </w:rPr>
        <w:t xml:space="preserve">regularly </w:t>
      </w:r>
      <w:r w:rsidR="005F0080" w:rsidRPr="00CD69CE">
        <w:rPr>
          <w:rFonts w:ascii="Times New Roman" w:hAnsi="Times New Roman"/>
          <w:lang w:val="en-GB"/>
        </w:rPr>
        <w:t xml:space="preserve">forage at the Patagonian </w:t>
      </w:r>
      <w:r w:rsidR="0034452E" w:rsidRPr="00CD69CE">
        <w:rPr>
          <w:rFonts w:ascii="Times New Roman" w:hAnsi="Times New Roman"/>
          <w:lang w:val="en-GB"/>
        </w:rPr>
        <w:t>Shelf</w:t>
      </w:r>
      <w:r w:rsidR="00552653" w:rsidRPr="00CD69CE">
        <w:rPr>
          <w:rFonts w:ascii="Times New Roman" w:hAnsi="Times New Roman"/>
          <w:lang w:val="en-GB"/>
        </w:rPr>
        <w:t xml:space="preserve"> and</w:t>
      </w:r>
      <w:r w:rsidR="005F0080" w:rsidRPr="00CD69CE">
        <w:rPr>
          <w:rFonts w:ascii="Times New Roman" w:hAnsi="Times New Roman"/>
          <w:lang w:val="en-GB"/>
        </w:rPr>
        <w:t xml:space="preserve"> feed on </w:t>
      </w:r>
      <w:r w:rsidR="005F0080" w:rsidRPr="00CD69CE">
        <w:rPr>
          <w:rFonts w:ascii="Times New Roman" w:hAnsi="Times New Roman"/>
          <w:i/>
          <w:lang w:val="en-GB"/>
        </w:rPr>
        <w:t>I. argentinus</w:t>
      </w:r>
      <w:r w:rsidR="0035407A" w:rsidRPr="00CD69CE">
        <w:rPr>
          <w:rFonts w:ascii="Times New Roman" w:hAnsi="Times New Roman"/>
          <w:i/>
          <w:lang w:val="en-GB"/>
        </w:rPr>
        <w:t xml:space="preserve"> </w:t>
      </w:r>
      <w:r w:rsidR="0006000F" w:rsidRPr="00CD69CE">
        <w:rPr>
          <w:rFonts w:ascii="Times New Roman" w:hAnsi="Times New Roman"/>
          <w:i/>
          <w:lang w:val="en-GB"/>
        </w:rPr>
        <w:fldChar w:fldCharType="begin"/>
      </w:r>
      <w:r w:rsidR="004031FF">
        <w:rPr>
          <w:rFonts w:ascii="Times New Roman" w:hAnsi="Times New Roman"/>
          <w:i/>
          <w:lang w:val="en-GB"/>
        </w:rPr>
        <w:instrText xml:space="preserve"> ADDIN PAPERS2_CITATIONS &lt;citation&gt;&lt;uuid&gt;21427EC3-FC46-401A-B6C3-83F1144F9212&lt;/uuid&gt;&lt;priority&gt;24&lt;/priority&gt;&lt;publications&gt;&lt;publication&gt;&lt;volume&gt;13&lt;/volume&gt;&lt;publication_date&gt;99200400001200000000200000&lt;/publication_date&gt;&lt;number&gt;5&lt;/number&gt;&lt;startpage&gt;324&lt;/startpage&gt;&lt;title&gt;Foraging ecology and interactions with fisheries of wandering albatrosses (Diomedea exulans) breeding at South Georgia&lt;/title&gt;&lt;uuid&gt;12A5FF2B-6005-411E-92FB-F007962E7A52&lt;/uuid&gt;&lt;subtype&gt;400&lt;/subtype&gt;&lt;endpage&gt;344&lt;/endpage&gt;&lt;type&gt;400&lt;/type&gt;&lt;url&gt;http://repositorio.ispa.pt/handle/10400.12/1468&lt;/url&gt;&lt;bundle&gt;&lt;publication&gt;&lt;title&gt;Fisheries Oceanography&lt;/title&gt;&lt;type&gt;-100&lt;/type&gt;&lt;subtype&gt;-100&lt;/subtype&gt;&lt;uuid&gt;331B0C7D-BB3D-4C84-9532-D48890BF4E8C&lt;/uuid&gt;&lt;/publication&gt;&lt;/bundle&gt;&lt;authors&gt;&lt;author&gt;&lt;firstName&gt;José&lt;/firstName&gt;&lt;middleNames&gt;C&lt;/middleNames&gt;&lt;lastName&gt;Xavier&lt;/lastName&gt;&lt;/author&gt;&lt;author&gt;&lt;firstName&gt;P&lt;/firstName&gt;&lt;middleNames&gt;N&lt;/middleNames&gt;&lt;lastName&gt;Trathan&lt;/lastName&gt;&lt;/author&gt;&lt;author&gt;&lt;firstName&gt;J&lt;/firstName&gt;&lt;middleNames&gt;P&lt;/middleNames&gt;&lt;lastName&gt;Croxall&lt;/lastName&gt;&lt;/author&gt;&lt;author&gt;&lt;firstName&gt;A&lt;/firstName&gt;&lt;middleNames&gt;G&lt;/middleNames&gt;&lt;lastName&gt;Wood&lt;/lastName&gt;&lt;/author&gt;&lt;author&gt;&lt;firstName&gt;G&lt;/firstName&gt;&lt;lastName&gt;Podesta&lt;/lastName&gt;&lt;/author&gt;&lt;author&gt;&lt;firstName&gt;Paul&lt;/firstName&gt;&lt;middleNames&gt;G&lt;/middleNames&gt;&lt;lastName&gt;Rodhouse&lt;/lastName&gt;&lt;/author&gt;&lt;/authors&gt;&lt;/publication&gt;&lt;/publications&gt;&lt;cites&gt;&lt;/cites&gt;&lt;/citation&gt;</w:instrText>
      </w:r>
      <w:r w:rsidR="0006000F" w:rsidRPr="00CD69CE">
        <w:rPr>
          <w:rFonts w:ascii="Times New Roman" w:hAnsi="Times New Roman"/>
          <w:i/>
          <w:lang w:val="en-GB"/>
        </w:rPr>
        <w:fldChar w:fldCharType="separate"/>
      </w:r>
      <w:r w:rsidR="004B238B">
        <w:rPr>
          <w:rFonts w:ascii="Times New Roman" w:hAnsi="Times New Roman"/>
        </w:rPr>
        <w:t xml:space="preserve">(Xavier </w:t>
      </w:r>
      <w:r w:rsidR="004B238B" w:rsidRPr="009A06B4">
        <w:rPr>
          <w:rFonts w:ascii="Times New Roman" w:hAnsi="Times New Roman"/>
          <w:i/>
        </w:rPr>
        <w:t>et al.,</w:t>
      </w:r>
      <w:r w:rsidR="004B238B">
        <w:rPr>
          <w:rFonts w:ascii="Times New Roman" w:hAnsi="Times New Roman"/>
        </w:rPr>
        <w:t xml:space="preserve"> 2004)</w:t>
      </w:r>
      <w:r w:rsidR="0006000F" w:rsidRPr="00CD69CE">
        <w:rPr>
          <w:rFonts w:ascii="Times New Roman" w:hAnsi="Times New Roman"/>
          <w:i/>
          <w:lang w:val="en-GB"/>
        </w:rPr>
        <w:fldChar w:fldCharType="end"/>
      </w:r>
      <w:r w:rsidR="0035407A" w:rsidRPr="00CD69CE">
        <w:rPr>
          <w:rFonts w:ascii="Times New Roman" w:hAnsi="Times New Roman"/>
          <w:i/>
          <w:lang w:val="en-GB"/>
        </w:rPr>
        <w:t>.</w:t>
      </w:r>
      <w:r w:rsidR="00704ABA" w:rsidRPr="00CD69CE">
        <w:rPr>
          <w:rFonts w:ascii="Times New Roman" w:hAnsi="Times New Roman"/>
          <w:lang w:val="en-GB"/>
        </w:rPr>
        <w:t xml:space="preserve"> </w:t>
      </w:r>
    </w:p>
    <w:p w14:paraId="177487FD" w14:textId="3EBAEF1C" w:rsidR="005F0080" w:rsidRPr="00CD69CE" w:rsidRDefault="00EC1F96" w:rsidP="00796727">
      <w:pPr>
        <w:spacing w:line="480" w:lineRule="auto"/>
        <w:ind w:firstLine="720"/>
        <w:jc w:val="both"/>
        <w:rPr>
          <w:rFonts w:ascii="Times New Roman" w:hAnsi="Times New Roman"/>
          <w:lang w:val="en-GB"/>
        </w:rPr>
      </w:pPr>
      <w:r w:rsidRPr="00CD69CE">
        <w:rPr>
          <w:rFonts w:ascii="Times New Roman" w:hAnsi="Times New Roman"/>
          <w:lang w:val="en-GB"/>
        </w:rPr>
        <w:t>A previous study, c</w:t>
      </w:r>
      <w:r w:rsidR="00F617FA" w:rsidRPr="00CD69CE">
        <w:rPr>
          <w:rFonts w:ascii="Times New Roman" w:hAnsi="Times New Roman"/>
          <w:lang w:val="en-GB"/>
        </w:rPr>
        <w:t>ombin</w:t>
      </w:r>
      <w:r w:rsidRPr="00CD69CE">
        <w:rPr>
          <w:rFonts w:ascii="Times New Roman" w:hAnsi="Times New Roman"/>
          <w:lang w:val="en-GB"/>
        </w:rPr>
        <w:t xml:space="preserve">ing </w:t>
      </w:r>
      <w:r w:rsidR="00F617FA" w:rsidRPr="00CD69CE">
        <w:rPr>
          <w:rFonts w:ascii="Times New Roman" w:hAnsi="Times New Roman"/>
          <w:lang w:val="en-GB"/>
        </w:rPr>
        <w:t>s</w:t>
      </w:r>
      <w:r w:rsidR="005F0080" w:rsidRPr="00CD69CE">
        <w:rPr>
          <w:rFonts w:ascii="Times New Roman" w:hAnsi="Times New Roman"/>
          <w:lang w:val="en-GB"/>
        </w:rPr>
        <w:t>atellite track</w:t>
      </w:r>
      <w:r w:rsidR="00F617FA" w:rsidRPr="00CD69CE">
        <w:rPr>
          <w:rFonts w:ascii="Times New Roman" w:hAnsi="Times New Roman"/>
          <w:lang w:val="en-GB"/>
        </w:rPr>
        <w:t>ing and stomach sampling data</w:t>
      </w:r>
      <w:r w:rsidRPr="00CD69CE">
        <w:rPr>
          <w:rFonts w:ascii="Times New Roman" w:hAnsi="Times New Roman"/>
          <w:lang w:val="en-GB"/>
        </w:rPr>
        <w:t>,</w:t>
      </w:r>
      <w:r w:rsidR="005F0080" w:rsidRPr="00CD69CE">
        <w:rPr>
          <w:rFonts w:ascii="Times New Roman" w:hAnsi="Times New Roman"/>
          <w:lang w:val="en-GB"/>
        </w:rPr>
        <w:t xml:space="preserve"> suggest</w:t>
      </w:r>
      <w:r w:rsidRPr="00CD69CE">
        <w:rPr>
          <w:rFonts w:ascii="Times New Roman" w:hAnsi="Times New Roman"/>
          <w:lang w:val="en-GB"/>
        </w:rPr>
        <w:t>ed</w:t>
      </w:r>
      <w:r w:rsidR="005F0080" w:rsidRPr="00CD69CE">
        <w:rPr>
          <w:rFonts w:ascii="Times New Roman" w:hAnsi="Times New Roman"/>
          <w:lang w:val="en-GB"/>
        </w:rPr>
        <w:t xml:space="preserve"> that</w:t>
      </w:r>
      <w:r w:rsidR="00F617FA" w:rsidRPr="00CD69CE">
        <w:rPr>
          <w:rFonts w:ascii="Times New Roman" w:hAnsi="Times New Roman"/>
          <w:lang w:val="en-GB"/>
        </w:rPr>
        <w:t xml:space="preserve"> wandering albatrosses might have caught </w:t>
      </w:r>
      <w:r w:rsidR="005F0080" w:rsidRPr="00CD69CE">
        <w:rPr>
          <w:rFonts w:ascii="Times New Roman" w:hAnsi="Times New Roman"/>
          <w:i/>
          <w:lang w:val="en-GB"/>
        </w:rPr>
        <w:t>I. argentinus</w:t>
      </w:r>
      <w:r w:rsidR="005F0080" w:rsidRPr="00CD69CE">
        <w:rPr>
          <w:rFonts w:ascii="Times New Roman" w:hAnsi="Times New Roman"/>
          <w:lang w:val="en-GB"/>
        </w:rPr>
        <w:t xml:space="preserve"> in </w:t>
      </w:r>
      <w:r w:rsidR="00F617FA" w:rsidRPr="00CD69CE">
        <w:rPr>
          <w:rFonts w:ascii="Times New Roman" w:hAnsi="Times New Roman"/>
          <w:lang w:val="en-GB"/>
        </w:rPr>
        <w:t xml:space="preserve">Southern Ocean </w:t>
      </w:r>
      <w:r w:rsidR="005F0080" w:rsidRPr="00CD69CE">
        <w:rPr>
          <w:rFonts w:ascii="Times New Roman" w:hAnsi="Times New Roman"/>
          <w:lang w:val="en-GB"/>
        </w:rPr>
        <w:t>waters</w:t>
      </w:r>
      <w:r w:rsidR="00F617FA" w:rsidRPr="00CD69CE">
        <w:rPr>
          <w:rFonts w:ascii="Times New Roman" w:hAnsi="Times New Roman"/>
          <w:lang w:val="en-GB"/>
        </w:rPr>
        <w:t xml:space="preserve"> during some s</w:t>
      </w:r>
      <w:r w:rsidR="00C442F8" w:rsidRPr="00CD69CE">
        <w:rPr>
          <w:rFonts w:ascii="Times New Roman" w:hAnsi="Times New Roman"/>
          <w:lang w:val="en-GB"/>
        </w:rPr>
        <w:t>hort trips around South Georgia</w:t>
      </w:r>
      <w:r w:rsidR="009962BE" w:rsidRPr="00CD69CE">
        <w:rPr>
          <w:rFonts w:ascii="Times New Roman" w:hAnsi="Times New Roman"/>
          <w:lang w:val="en-GB"/>
        </w:rPr>
        <w:t xml:space="preserve">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E7CA9E3A-30A3-4944-A455-E9EC9BEAD95A&lt;/uuid&gt;&lt;priority&gt;25&lt;/priority&gt;&lt;publications&gt;&lt;publication&gt;&lt;volume&gt;13&lt;/volume&gt;&lt;publication_date&gt;99200400001200000000200000&lt;/publication_date&gt;&lt;number&gt;5&lt;/number&gt;&lt;startpage&gt;324&lt;/startpage&gt;&lt;title&gt;Foraging ecology and interactions with fisheries of wandering albatrosses (Diomedea exulans) breeding at South Georgia&lt;/title&gt;&lt;uuid&gt;12A5FF2B-6005-411E-92FB-F007962E7A52&lt;/uuid&gt;&lt;subtype&gt;400&lt;/subtype&gt;&lt;endpage&gt;344&lt;/endpage&gt;&lt;type&gt;400&lt;/type&gt;&lt;url&gt;http://repositorio.ispa.pt/handle/10400.12/1468&lt;/url&gt;&lt;bundle&gt;&lt;publication&gt;&lt;title&gt;Fisheries Oceanography&lt;/title&gt;&lt;type&gt;-100&lt;/type&gt;&lt;subtype&gt;-100&lt;/subtype&gt;&lt;uuid&gt;331B0C7D-BB3D-4C84-9532-D48890BF4E8C&lt;/uuid&gt;&lt;/publication&gt;&lt;/bundle&gt;&lt;authors&gt;&lt;author&gt;&lt;firstName&gt;José&lt;/firstName&gt;&lt;middleNames&gt;C&lt;/middleNames&gt;&lt;lastName&gt;Xavier&lt;/lastName&gt;&lt;/author&gt;&lt;author&gt;&lt;firstName&gt;P&lt;/firstName&gt;&lt;middleNames&gt;N&lt;/middleNames&gt;&lt;lastName&gt;Trathan&lt;/lastName&gt;&lt;/author&gt;&lt;author&gt;&lt;firstName&gt;J&lt;/firstName&gt;&lt;middleNames&gt;P&lt;/middleNames&gt;&lt;lastName&gt;Croxall&lt;/lastName&gt;&lt;/author&gt;&lt;author&gt;&lt;firstName&gt;A&lt;/firstName&gt;&lt;middleNames&gt;G&lt;/middleNames&gt;&lt;lastName&gt;Wood&lt;/lastName&gt;&lt;/author&gt;&lt;author&gt;&lt;firstName&gt;G&lt;/firstName&gt;&lt;lastName&gt;Podesta&lt;/lastName&gt;&lt;/author&gt;&lt;author&gt;&lt;firstName&gt;Paul&lt;/firstName&gt;&lt;middleNames&gt;G&lt;/middleNames&gt;&lt;lastName&gt;Rodhouse&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 xml:space="preserve">(Xavier </w:t>
      </w:r>
      <w:r w:rsidR="004B238B" w:rsidRPr="009A06B4">
        <w:rPr>
          <w:rFonts w:ascii="Times New Roman" w:hAnsi="Times New Roman"/>
          <w:i/>
        </w:rPr>
        <w:t>et al.,</w:t>
      </w:r>
      <w:r w:rsidR="004B238B">
        <w:rPr>
          <w:rFonts w:ascii="Times New Roman" w:hAnsi="Times New Roman"/>
        </w:rPr>
        <w:t xml:space="preserve"> 2004)</w:t>
      </w:r>
      <w:r w:rsidR="0006000F" w:rsidRPr="00CD69CE">
        <w:rPr>
          <w:rFonts w:ascii="Times New Roman" w:hAnsi="Times New Roman"/>
          <w:lang w:val="en-GB"/>
        </w:rPr>
        <w:fldChar w:fldCharType="end"/>
      </w:r>
      <w:r w:rsidR="005F0080" w:rsidRPr="00CD69CE">
        <w:rPr>
          <w:rFonts w:ascii="Times New Roman" w:hAnsi="Times New Roman"/>
          <w:lang w:val="en-GB"/>
        </w:rPr>
        <w:t xml:space="preserve">.  However, the tracked wandering albatrosses were not stomach </w:t>
      </w:r>
      <w:r w:rsidR="00AF1C94" w:rsidRPr="00CD69CE">
        <w:rPr>
          <w:rFonts w:ascii="Times New Roman" w:hAnsi="Times New Roman"/>
          <w:lang w:val="en-GB"/>
        </w:rPr>
        <w:t xml:space="preserve">washed </w:t>
      </w:r>
      <w:r w:rsidR="005F0080" w:rsidRPr="00CD69CE">
        <w:rPr>
          <w:rFonts w:ascii="Times New Roman" w:hAnsi="Times New Roman"/>
          <w:lang w:val="en-GB"/>
        </w:rPr>
        <w:t>prior to the</w:t>
      </w:r>
      <w:r w:rsidR="00F617FA" w:rsidRPr="00CD69CE">
        <w:rPr>
          <w:rFonts w:ascii="Times New Roman" w:hAnsi="Times New Roman"/>
          <w:lang w:val="en-GB"/>
        </w:rPr>
        <w:t>se</w:t>
      </w:r>
      <w:r w:rsidR="005F0080" w:rsidRPr="00CD69CE">
        <w:rPr>
          <w:rFonts w:ascii="Times New Roman" w:hAnsi="Times New Roman"/>
          <w:lang w:val="en-GB"/>
        </w:rPr>
        <w:t xml:space="preserve"> foraging trip</w:t>
      </w:r>
      <w:r w:rsidR="00F617FA" w:rsidRPr="00CD69CE">
        <w:rPr>
          <w:rFonts w:ascii="Times New Roman" w:hAnsi="Times New Roman"/>
          <w:lang w:val="en-GB"/>
        </w:rPr>
        <w:t xml:space="preserve">s </w:t>
      </w:r>
      <w:r w:rsidR="005112D2" w:rsidRPr="00CD69CE">
        <w:rPr>
          <w:rFonts w:ascii="Times New Roman" w:hAnsi="Times New Roman"/>
          <w:lang w:val="en-GB"/>
        </w:rPr>
        <w:t>and</w:t>
      </w:r>
      <w:r w:rsidR="009962BE" w:rsidRPr="00CD69CE">
        <w:rPr>
          <w:rFonts w:ascii="Times New Roman" w:hAnsi="Times New Roman"/>
          <w:lang w:val="en-GB"/>
        </w:rPr>
        <w:t xml:space="preserve"> </w:t>
      </w:r>
      <w:r w:rsidR="005F0080" w:rsidRPr="00CD69CE">
        <w:rPr>
          <w:rFonts w:ascii="Times New Roman" w:hAnsi="Times New Roman"/>
          <w:lang w:val="en-GB"/>
        </w:rPr>
        <w:t>it is possible that the</w:t>
      </w:r>
      <w:r w:rsidR="00F617FA" w:rsidRPr="00CD69CE">
        <w:rPr>
          <w:rFonts w:ascii="Times New Roman" w:hAnsi="Times New Roman"/>
          <w:lang w:val="en-GB"/>
        </w:rPr>
        <w:t>y already had</w:t>
      </w:r>
      <w:r w:rsidR="005F0080" w:rsidRPr="00CD69CE">
        <w:rPr>
          <w:rFonts w:ascii="Times New Roman" w:hAnsi="Times New Roman"/>
          <w:lang w:val="en-GB"/>
        </w:rPr>
        <w:t xml:space="preserve"> </w:t>
      </w:r>
      <w:r w:rsidR="005F0080" w:rsidRPr="00CD69CE">
        <w:rPr>
          <w:rFonts w:ascii="Times New Roman" w:hAnsi="Times New Roman"/>
          <w:i/>
          <w:lang w:val="en-GB"/>
        </w:rPr>
        <w:t>I. argentinus</w:t>
      </w:r>
      <w:r w:rsidR="005F0080" w:rsidRPr="00CD69CE">
        <w:rPr>
          <w:rFonts w:ascii="Times New Roman" w:hAnsi="Times New Roman"/>
          <w:lang w:val="en-GB"/>
        </w:rPr>
        <w:t xml:space="preserve"> their stomachs</w:t>
      </w:r>
      <w:r w:rsidR="009962BE" w:rsidRPr="00CD69CE">
        <w:rPr>
          <w:rFonts w:ascii="Times New Roman" w:hAnsi="Times New Roman"/>
          <w:lang w:val="en-GB"/>
        </w:rPr>
        <w:t xml:space="preserve">. </w:t>
      </w:r>
      <w:r w:rsidR="005112D2" w:rsidRPr="00CD69CE">
        <w:rPr>
          <w:rFonts w:ascii="Times New Roman" w:hAnsi="Times New Roman"/>
          <w:lang w:val="en-GB"/>
        </w:rPr>
        <w:t>I</w:t>
      </w:r>
      <w:r w:rsidR="005F0080" w:rsidRPr="00CD69CE">
        <w:rPr>
          <w:rFonts w:ascii="Times New Roman" w:hAnsi="Times New Roman"/>
          <w:lang w:val="en-GB"/>
        </w:rPr>
        <w:t xml:space="preserve">t is </w:t>
      </w:r>
      <w:r w:rsidR="00F617FA" w:rsidRPr="00CD69CE">
        <w:rPr>
          <w:rFonts w:ascii="Times New Roman" w:hAnsi="Times New Roman"/>
          <w:lang w:val="en-GB"/>
        </w:rPr>
        <w:t xml:space="preserve">also </w:t>
      </w:r>
      <w:r w:rsidR="00862F4B" w:rsidRPr="00CD69CE">
        <w:rPr>
          <w:rFonts w:ascii="Times New Roman" w:hAnsi="Times New Roman"/>
          <w:lang w:val="en-GB"/>
        </w:rPr>
        <w:t>possible</w:t>
      </w:r>
      <w:r w:rsidR="00E94E14" w:rsidRPr="00CD69CE">
        <w:rPr>
          <w:rFonts w:ascii="Times New Roman" w:hAnsi="Times New Roman"/>
          <w:lang w:val="en-GB"/>
        </w:rPr>
        <w:t xml:space="preserve"> </w:t>
      </w:r>
      <w:r w:rsidR="00862F4B" w:rsidRPr="00CD69CE">
        <w:rPr>
          <w:rFonts w:ascii="Times New Roman" w:hAnsi="Times New Roman"/>
          <w:lang w:val="en-GB"/>
        </w:rPr>
        <w:t>that</w:t>
      </w:r>
      <w:r w:rsidR="00F617FA" w:rsidRPr="00CD69CE">
        <w:rPr>
          <w:rFonts w:ascii="Times New Roman" w:hAnsi="Times New Roman"/>
          <w:lang w:val="en-GB"/>
        </w:rPr>
        <w:t xml:space="preserve"> the albatrosses could have consumed</w:t>
      </w:r>
      <w:r w:rsidR="00862F4B" w:rsidRPr="00CD69CE">
        <w:rPr>
          <w:rFonts w:ascii="Times New Roman" w:hAnsi="Times New Roman"/>
          <w:lang w:val="en-GB"/>
        </w:rPr>
        <w:t xml:space="preserve"> </w:t>
      </w:r>
      <w:r w:rsidR="00862F4B" w:rsidRPr="00CD69CE">
        <w:rPr>
          <w:rFonts w:ascii="Times New Roman" w:hAnsi="Times New Roman"/>
          <w:i/>
          <w:lang w:val="en-GB"/>
        </w:rPr>
        <w:t>I. argentinus</w:t>
      </w:r>
      <w:r w:rsidR="00862F4B" w:rsidRPr="00CD69CE">
        <w:rPr>
          <w:rFonts w:ascii="Times New Roman" w:hAnsi="Times New Roman"/>
          <w:lang w:val="en-GB"/>
        </w:rPr>
        <w:t xml:space="preserve"> </w:t>
      </w:r>
      <w:r w:rsidR="00F617FA" w:rsidRPr="00CD69CE">
        <w:rPr>
          <w:rFonts w:ascii="Times New Roman" w:hAnsi="Times New Roman"/>
          <w:lang w:val="en-GB"/>
        </w:rPr>
        <w:t>used</w:t>
      </w:r>
      <w:r w:rsidR="00E94E14" w:rsidRPr="00CD69CE">
        <w:rPr>
          <w:rFonts w:ascii="Times New Roman" w:hAnsi="Times New Roman"/>
          <w:lang w:val="en-GB"/>
        </w:rPr>
        <w:t xml:space="preserve"> </w:t>
      </w:r>
      <w:r w:rsidR="00862F4B" w:rsidRPr="00CD69CE">
        <w:rPr>
          <w:rFonts w:ascii="Times New Roman" w:hAnsi="Times New Roman"/>
          <w:lang w:val="en-GB"/>
        </w:rPr>
        <w:t>as bait</w:t>
      </w:r>
      <w:r w:rsidR="00E94E14" w:rsidRPr="00CD69CE">
        <w:rPr>
          <w:rFonts w:ascii="Times New Roman" w:hAnsi="Times New Roman"/>
          <w:lang w:val="en-GB"/>
        </w:rPr>
        <w:t xml:space="preserve"> </w:t>
      </w:r>
      <w:r w:rsidR="00F617FA" w:rsidRPr="00CD69CE">
        <w:rPr>
          <w:rFonts w:ascii="Times New Roman" w:hAnsi="Times New Roman"/>
          <w:lang w:val="en-GB"/>
        </w:rPr>
        <w:t xml:space="preserve">by </w:t>
      </w:r>
      <w:r w:rsidR="00E94E14" w:rsidRPr="00CD69CE">
        <w:rPr>
          <w:rFonts w:ascii="Times New Roman" w:hAnsi="Times New Roman"/>
          <w:lang w:val="en-GB"/>
        </w:rPr>
        <w:t>fishing vessels</w:t>
      </w:r>
      <w:r w:rsidR="009962BE" w:rsidRPr="00CD69CE">
        <w:rPr>
          <w:rFonts w:ascii="Times New Roman" w:hAnsi="Times New Roman"/>
          <w:lang w:val="en-GB"/>
        </w:rPr>
        <w:t xml:space="preserve"> that operate in the South Georgia region</w:t>
      </w:r>
      <w:r w:rsidR="00862F4B" w:rsidRPr="00CD69CE">
        <w:rPr>
          <w:rFonts w:ascii="Times New Roman" w:hAnsi="Times New Roman"/>
          <w:lang w:val="en-GB"/>
        </w:rPr>
        <w:t xml:space="preserve">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C3DE5DA7-3B1A-4415-9DC4-F3D2B9C31DC6&lt;/uuid&gt;&lt;priority&gt;26&lt;/priority&gt;&lt;publications&gt;&lt;publication&gt;&lt;volume&gt;29&lt;/volume&gt;&lt;publication_date&gt;99200600001200000000200000&lt;/publication_date&gt;&lt;number&gt;2&lt;/number&gt;&lt;startpage&gt;260&lt;/startpage&gt;&lt;title&gt;Determining prey distribution patterns from stomach</w:instrText>
      </w:r>
      <w:r w:rsidR="004031FF">
        <w:rPr>
          <w:rFonts w:ascii="Adobe Arabic" w:hAnsi="Adobe Arabic" w:cs="Adobe Arabic"/>
          <w:lang w:val="en-GB"/>
        </w:rPr>
        <w:instrText>‐</w:instrText>
      </w:r>
      <w:r w:rsidR="004031FF">
        <w:rPr>
          <w:rFonts w:ascii="Times New Roman" w:hAnsi="Times New Roman"/>
          <w:lang w:val="en-GB"/>
        </w:rPr>
        <w:instrText>contents of satellite</w:instrText>
      </w:r>
      <w:r w:rsidR="004031FF">
        <w:rPr>
          <w:rFonts w:ascii="Adobe Arabic" w:hAnsi="Adobe Arabic" w:cs="Adobe Arabic"/>
          <w:lang w:val="en-GB"/>
        </w:rPr>
        <w:instrText>‐</w:instrText>
      </w:r>
      <w:r w:rsidR="004031FF">
        <w:rPr>
          <w:rFonts w:ascii="Times New Roman" w:hAnsi="Times New Roman"/>
          <w:lang w:val="en-GB"/>
        </w:rPr>
        <w:instrText>tracked high</w:instrText>
      </w:r>
      <w:r w:rsidR="004031FF">
        <w:rPr>
          <w:rFonts w:ascii="Adobe Arabic" w:hAnsi="Adobe Arabic" w:cs="Adobe Arabic"/>
          <w:lang w:val="en-GB"/>
        </w:rPr>
        <w:instrText>‐</w:instrText>
      </w:r>
      <w:r w:rsidR="004031FF">
        <w:rPr>
          <w:rFonts w:ascii="Times New Roman" w:hAnsi="Times New Roman"/>
          <w:lang w:val="en-GB"/>
        </w:rPr>
        <w:instrText>predators of the Southern Ocean&lt;/title&gt;&lt;uuid&gt;37C13047-3905-47D6-A441-ED632A5B79B0&lt;/uuid&gt;&lt;subtype&gt;400&lt;/subtype&gt;&lt;endpage&gt;272&lt;/endpage&gt;&lt;type&gt;400&lt;/type&gt;&lt;url&gt;http://onlinelibrary.wiley.com/doi/10.1111/j.2006.0906-7590.04525.x/full&lt;/url&gt;&lt;bundle&gt;&lt;publication&gt;&lt;title&gt;Ecography&lt;/title&gt;&lt;type&gt;-100&lt;/type&gt;&lt;subtype&gt;-100&lt;/subtype&gt;&lt;uuid&gt;E64EB4F3-E997-4667-A275-342B566B2C73&lt;/uuid&gt;&lt;/publication&gt;&lt;/bundle&gt;&lt;authors&gt;&lt;author&gt;&lt;firstName&gt;José&lt;/firstName&gt;&lt;middleNames&gt;C&lt;/middleNames&gt;&lt;lastName&gt;Xavier&lt;/lastName&gt;&lt;/author&gt;&lt;author&gt;&lt;firstName&gt;G&lt;/firstName&gt;&lt;lastName&gt;A Tarling&lt;/lastName&gt;&lt;/author&gt;&lt;author&gt;&lt;firstName&gt;J&lt;/firstName&gt;&lt;lastName&gt;P Croxall&lt;/lastName&gt;&lt;/author&gt;&lt;/authors&gt;&lt;/publication&gt;&lt;/publications&gt;&lt;cites&gt;&lt;/cites&gt;&lt;/citation&gt;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 xml:space="preserve">(Xavier </w:t>
      </w:r>
      <w:r w:rsidR="004B238B" w:rsidRPr="009A06B4">
        <w:rPr>
          <w:rFonts w:ascii="Times New Roman" w:hAnsi="Times New Roman"/>
          <w:i/>
        </w:rPr>
        <w:t>et al.,</w:t>
      </w:r>
      <w:r w:rsidR="004B238B">
        <w:rPr>
          <w:rFonts w:ascii="Times New Roman" w:hAnsi="Times New Roman"/>
        </w:rPr>
        <w:t xml:space="preserve"> 2006)</w:t>
      </w:r>
      <w:r w:rsidR="0006000F" w:rsidRPr="00CD69CE">
        <w:rPr>
          <w:rFonts w:ascii="Times New Roman" w:hAnsi="Times New Roman"/>
          <w:lang w:val="en-GB"/>
        </w:rPr>
        <w:fldChar w:fldCharType="end"/>
      </w:r>
      <w:r w:rsidR="00F617FA" w:rsidRPr="00CD69CE">
        <w:rPr>
          <w:rFonts w:ascii="Times New Roman" w:hAnsi="Times New Roman"/>
          <w:lang w:val="en-GB"/>
        </w:rPr>
        <w:t xml:space="preserve">. </w:t>
      </w:r>
      <w:r w:rsidR="005112D2" w:rsidRPr="00CD69CE">
        <w:rPr>
          <w:rFonts w:ascii="Times New Roman" w:hAnsi="Times New Roman"/>
          <w:lang w:val="en-GB"/>
        </w:rPr>
        <w:t xml:space="preserve">Stable isotope analysis is a useful tool for assessing the origin of </w:t>
      </w:r>
      <w:r w:rsidRPr="00CD69CE">
        <w:rPr>
          <w:rFonts w:ascii="Times New Roman" w:hAnsi="Times New Roman"/>
          <w:lang w:val="en-GB"/>
        </w:rPr>
        <w:t xml:space="preserve">the </w:t>
      </w:r>
      <w:r w:rsidRPr="00CD69CE">
        <w:rPr>
          <w:rFonts w:ascii="Times New Roman" w:hAnsi="Times New Roman"/>
          <w:i/>
          <w:lang w:val="en-GB"/>
        </w:rPr>
        <w:t>I. argentinus</w:t>
      </w:r>
      <w:r w:rsidR="006D01CB" w:rsidRPr="00CD69CE">
        <w:rPr>
          <w:rFonts w:ascii="Times New Roman" w:hAnsi="Times New Roman"/>
          <w:lang w:val="en-GB"/>
        </w:rPr>
        <w:t xml:space="preserve"> beaks</w:t>
      </w:r>
      <w:r w:rsidR="005112D2" w:rsidRPr="00CD69CE">
        <w:rPr>
          <w:rFonts w:ascii="Times New Roman" w:hAnsi="Times New Roman"/>
          <w:lang w:val="en-GB"/>
        </w:rPr>
        <w:t xml:space="preserve">, confirming </w:t>
      </w:r>
      <w:r w:rsidRPr="00CD69CE">
        <w:rPr>
          <w:rFonts w:ascii="Times New Roman" w:hAnsi="Times New Roman"/>
          <w:color w:val="000000"/>
          <w:lang w:val="en-GB"/>
        </w:rPr>
        <w:t>that the</w:t>
      </w:r>
      <w:r w:rsidR="005112D2" w:rsidRPr="00CD69CE">
        <w:rPr>
          <w:rFonts w:ascii="Times New Roman" w:hAnsi="Times New Roman"/>
          <w:color w:val="000000"/>
          <w:lang w:val="en-GB"/>
        </w:rPr>
        <w:t xml:space="preserve">y </w:t>
      </w:r>
      <w:r w:rsidRPr="00CD69CE">
        <w:rPr>
          <w:rFonts w:ascii="Times New Roman" w:hAnsi="Times New Roman"/>
          <w:color w:val="000000"/>
          <w:lang w:val="en-GB"/>
        </w:rPr>
        <w:t>originate from warmer waters.</w:t>
      </w:r>
      <w:r w:rsidR="002237D5">
        <w:rPr>
          <w:rFonts w:ascii="Times New Roman" w:hAnsi="Times New Roman"/>
          <w:color w:val="000000"/>
          <w:lang w:val="en-GB"/>
        </w:rPr>
        <w:t xml:space="preserve"> </w:t>
      </w:r>
    </w:p>
    <w:p w14:paraId="6C91B8B8" w14:textId="70D8ED76" w:rsidR="005F0080" w:rsidRPr="00CD69CE" w:rsidRDefault="005F0080" w:rsidP="00796727">
      <w:pPr>
        <w:spacing w:line="480" w:lineRule="auto"/>
        <w:ind w:firstLine="720"/>
        <w:jc w:val="both"/>
        <w:rPr>
          <w:rFonts w:ascii="Times New Roman" w:hAnsi="Times New Roman"/>
          <w:lang w:val="en-GB"/>
        </w:rPr>
      </w:pPr>
      <w:r w:rsidRPr="00CD69CE">
        <w:rPr>
          <w:rFonts w:ascii="Times New Roman" w:hAnsi="Times New Roman"/>
          <w:lang w:val="en-GB"/>
        </w:rPr>
        <w:t xml:space="preserve">The presence of </w:t>
      </w:r>
      <w:r w:rsidRPr="00CD69CE">
        <w:rPr>
          <w:rFonts w:ascii="Times New Roman" w:hAnsi="Times New Roman"/>
          <w:i/>
          <w:lang w:val="en-GB"/>
        </w:rPr>
        <w:t xml:space="preserve">I. </w:t>
      </w:r>
      <w:proofErr w:type="spellStart"/>
      <w:r w:rsidRPr="00CD69CE">
        <w:rPr>
          <w:rFonts w:ascii="Times New Roman" w:hAnsi="Times New Roman"/>
          <w:i/>
          <w:lang w:val="en-GB"/>
        </w:rPr>
        <w:t>argentinus</w:t>
      </w:r>
      <w:proofErr w:type="spellEnd"/>
      <w:r w:rsidRPr="00CD69CE">
        <w:rPr>
          <w:rFonts w:ascii="Times New Roman" w:hAnsi="Times New Roman"/>
          <w:lang w:val="en-GB"/>
        </w:rPr>
        <w:t xml:space="preserve"> in the diet</w:t>
      </w:r>
      <w:r w:rsidR="00F617FA" w:rsidRPr="00CD69CE">
        <w:rPr>
          <w:rFonts w:ascii="Times New Roman" w:hAnsi="Times New Roman"/>
          <w:lang w:val="en-GB"/>
        </w:rPr>
        <w:t>s</w:t>
      </w:r>
      <w:r w:rsidRPr="00CD69CE">
        <w:rPr>
          <w:rFonts w:ascii="Times New Roman" w:hAnsi="Times New Roman"/>
          <w:lang w:val="en-GB"/>
        </w:rPr>
        <w:t xml:space="preserve"> of grey-headed and black-browed albatrosses is more puzzling as </w:t>
      </w:r>
      <w:r w:rsidR="00F617FA" w:rsidRPr="00CD69CE">
        <w:rPr>
          <w:rFonts w:ascii="Times New Roman" w:hAnsi="Times New Roman"/>
          <w:lang w:val="en-GB"/>
        </w:rPr>
        <w:t>tracking data suggest that</w:t>
      </w:r>
      <w:r w:rsidR="00EC1F96" w:rsidRPr="00CD69CE">
        <w:rPr>
          <w:rFonts w:ascii="Times New Roman" w:hAnsi="Times New Roman"/>
          <w:lang w:val="en-GB"/>
        </w:rPr>
        <w:t>,</w:t>
      </w:r>
      <w:r w:rsidR="00F617FA" w:rsidRPr="00CD69CE">
        <w:rPr>
          <w:rFonts w:ascii="Times New Roman" w:hAnsi="Times New Roman"/>
          <w:lang w:val="en-GB"/>
        </w:rPr>
        <w:t xml:space="preserve"> </w:t>
      </w:r>
      <w:r w:rsidRPr="00CD69CE">
        <w:rPr>
          <w:rFonts w:ascii="Times New Roman" w:hAnsi="Times New Roman"/>
          <w:lang w:val="en-GB"/>
        </w:rPr>
        <w:t xml:space="preserve">during their breeding period </w:t>
      </w:r>
      <w:r w:rsidRPr="00CD69CE">
        <w:rPr>
          <w:rFonts w:ascii="Times New Roman" w:hAnsi="Times New Roman"/>
          <w:lang w:val="en-GB"/>
        </w:rPr>
        <w:lastRenderedPageBreak/>
        <w:t>at Bird Island</w:t>
      </w:r>
      <w:r w:rsidR="00EC1F96" w:rsidRPr="00CD69CE">
        <w:rPr>
          <w:rFonts w:ascii="Times New Roman" w:hAnsi="Times New Roman"/>
          <w:lang w:val="en-GB"/>
        </w:rPr>
        <w:t>,</w:t>
      </w:r>
      <w:r w:rsidRPr="00CD69CE">
        <w:rPr>
          <w:rFonts w:ascii="Times New Roman" w:hAnsi="Times New Roman"/>
          <w:lang w:val="en-GB"/>
        </w:rPr>
        <w:t xml:space="preserve"> they </w:t>
      </w:r>
      <w:r w:rsidR="00EC1F96" w:rsidRPr="00CD69CE">
        <w:rPr>
          <w:rFonts w:ascii="Times New Roman" w:hAnsi="Times New Roman"/>
          <w:lang w:val="en-GB"/>
        </w:rPr>
        <w:t xml:space="preserve">generally </w:t>
      </w:r>
      <w:r w:rsidRPr="00CD69CE">
        <w:rPr>
          <w:rFonts w:ascii="Times New Roman" w:hAnsi="Times New Roman"/>
          <w:lang w:val="en-GB"/>
        </w:rPr>
        <w:t xml:space="preserve">forage in </w:t>
      </w:r>
      <w:r w:rsidR="00F617FA" w:rsidRPr="00CD69CE">
        <w:rPr>
          <w:rFonts w:ascii="Times New Roman" w:hAnsi="Times New Roman"/>
          <w:lang w:val="en-GB"/>
        </w:rPr>
        <w:t xml:space="preserve">Southern Ocean </w:t>
      </w:r>
      <w:r w:rsidRPr="00CD69CE">
        <w:rPr>
          <w:rFonts w:ascii="Times New Roman" w:hAnsi="Times New Roman"/>
          <w:lang w:val="en-GB"/>
        </w:rPr>
        <w:t xml:space="preserve">waters </w:t>
      </w:r>
      <w:r w:rsidR="00F617FA" w:rsidRPr="00CD69CE">
        <w:rPr>
          <w:rFonts w:ascii="Times New Roman" w:hAnsi="Times New Roman"/>
          <w:lang w:val="en-GB"/>
        </w:rPr>
        <w:t>south of</w:t>
      </w:r>
      <w:r w:rsidRPr="00CD69CE">
        <w:rPr>
          <w:rFonts w:ascii="Times New Roman" w:hAnsi="Times New Roman"/>
          <w:lang w:val="en-GB"/>
        </w:rPr>
        <w:t xml:space="preserve"> the Antarctic Polar Front (APF)</w:t>
      </w:r>
      <w:r w:rsidR="00EC1F96" w:rsidRPr="00CD69CE">
        <w:rPr>
          <w:rFonts w:ascii="Times New Roman" w:hAnsi="Times New Roman"/>
          <w:lang w:val="en-GB"/>
        </w:rPr>
        <w:t>,</w:t>
      </w:r>
      <w:r w:rsidRPr="00CD69CE">
        <w:rPr>
          <w:rFonts w:ascii="Times New Roman" w:hAnsi="Times New Roman"/>
          <w:lang w:val="en-GB"/>
        </w:rPr>
        <w:t xml:space="preserve"> </w:t>
      </w:r>
      <w:r w:rsidR="00B5512D" w:rsidRPr="00CD69CE">
        <w:rPr>
          <w:rFonts w:ascii="Times New Roman" w:hAnsi="Times New Roman"/>
          <w:lang w:val="en-GB"/>
        </w:rPr>
        <w:t>except during t</w:t>
      </w:r>
      <w:r w:rsidRPr="00CD69CE">
        <w:rPr>
          <w:rFonts w:ascii="Times New Roman" w:hAnsi="Times New Roman"/>
          <w:lang w:val="en-GB"/>
        </w:rPr>
        <w:t xml:space="preserve">he incubation period, </w:t>
      </w:r>
      <w:r w:rsidR="00B5512D" w:rsidRPr="00CD69CE">
        <w:rPr>
          <w:rFonts w:ascii="Times New Roman" w:hAnsi="Times New Roman"/>
          <w:lang w:val="en-GB"/>
        </w:rPr>
        <w:t>when they</w:t>
      </w:r>
      <w:r w:rsidRPr="00CD69CE">
        <w:rPr>
          <w:rFonts w:ascii="Times New Roman" w:hAnsi="Times New Roman"/>
          <w:lang w:val="en-GB"/>
        </w:rPr>
        <w:t xml:space="preserve"> may extend their foraging range to the Patagonian </w:t>
      </w:r>
      <w:r w:rsidR="0034452E" w:rsidRPr="00CD69CE">
        <w:rPr>
          <w:rFonts w:ascii="Times New Roman" w:hAnsi="Times New Roman"/>
          <w:lang w:val="en-GB"/>
        </w:rPr>
        <w:t>Shelf</w:t>
      </w:r>
      <w:r w:rsidRPr="00CD69CE">
        <w:rPr>
          <w:rFonts w:ascii="Times New Roman" w:hAnsi="Times New Roman"/>
          <w:lang w:val="en-GB"/>
        </w:rPr>
        <w:t xml:space="preserve"> and slope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DA5D1E32-4227-4AD6-AF9B-64D77DD62E1E&lt;/uuid&gt;&lt;priority&gt;27&lt;/priority&gt;&lt;publications&gt;&lt;publication&gt;&lt;volume&gt;271&lt;/volume&gt;&lt;publication_date&gt;99200406211200000000222000&lt;/publication_date&gt;&lt;number&gt;1545&lt;/number&gt;&lt;doi&gt;10.1098/rspb.2004.2718&lt;/doi&gt;&lt;startpage&gt;1283&lt;/startpage&gt;&lt;title&gt;Seasonal sexual segregation in two Thalassarche albatross species: competitive exclusion, reproductive role specialization or foraging niche divergence?&lt;/title&gt;&lt;uuid&gt;9774BE5A-D61D-4DA2-A223-8A693FFE8038&lt;/uuid&gt;&lt;subtype&gt;400&lt;/subtype&gt;&lt;endpage&gt;1291&lt;/endpage&gt;&lt;type&gt;400&lt;/type&gt;&lt;url&gt;http://rspb.royalsocietypublishing.org/content/271/1545/1283.short&lt;/url&gt;&lt;bundle&gt;&lt;publication&gt;&lt;title&gt;Proceedings of the Royal Society B: Biological Sciences&lt;/title&gt;&lt;type&gt;-100&lt;/type&gt;&lt;subtype&gt;-100&lt;/subtype&gt;&lt;uuid&gt;9C57CAAA-ACB1-4A1D-B60B-008DC2DDD1B1&lt;/uuid&gt;&lt;/publication&gt;&lt;/bundle&gt;&lt;authors&gt;&lt;author&gt;&lt;firstName&gt;R&lt;/firstName&gt;&lt;middleNames&gt;A&lt;/middleNames&gt;&lt;lastName&gt;Phillips&lt;/lastName&gt;&lt;/author&gt;&lt;author&gt;&lt;firstName&gt;J&lt;/firstName&gt;&lt;middleNames&gt;R D&lt;/middleNames&gt;&lt;lastName&gt;Silk&lt;/lastName&gt;&lt;/author&gt;&lt;author&gt;&lt;firstName&gt;B&lt;/firstName&gt;&lt;lastName&gt;Phalan&lt;/lastName&gt;&lt;/author&gt;&lt;author&gt;&lt;firstName&gt;P&lt;/firstName&gt;&lt;lastName&gt;Catry&lt;/lastName&gt;&lt;/author&gt;&lt;author&gt;&lt;firstName&gt;J&lt;/firstName&gt;&lt;middleNames&gt;P&lt;/middleNames&gt;&lt;lastName&gt;Croxall&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(Phillips</w:t>
      </w:r>
      <w:r w:rsidR="00B4559D">
        <w:rPr>
          <w:rFonts w:ascii="Times New Roman" w:hAnsi="Times New Roman"/>
        </w:rPr>
        <w:t xml:space="preserve"> </w:t>
      </w:r>
      <w:r w:rsidR="00B4559D">
        <w:rPr>
          <w:rFonts w:ascii="Times New Roman" w:hAnsi="Times New Roman"/>
          <w:i/>
        </w:rPr>
        <w:t>et al.</w:t>
      </w:r>
      <w:r w:rsidR="004B238B">
        <w:rPr>
          <w:rFonts w:ascii="Times New Roman" w:hAnsi="Times New Roman"/>
        </w:rPr>
        <w:t>, 2004)</w:t>
      </w:r>
      <w:r w:rsidR="0006000F" w:rsidRPr="00CD69CE">
        <w:rPr>
          <w:rFonts w:ascii="Times New Roman" w:hAnsi="Times New Roman"/>
          <w:lang w:val="en-GB"/>
        </w:rPr>
        <w:fldChar w:fldCharType="end"/>
      </w:r>
      <w:r w:rsidR="00B5512D" w:rsidRPr="00CD69CE">
        <w:rPr>
          <w:rFonts w:ascii="Times New Roman" w:hAnsi="Times New Roman"/>
          <w:lang w:val="en-GB"/>
        </w:rPr>
        <w:t xml:space="preserve">. It is unlikely that grey-headed and black-browed albatrosses consumed bait from fishing vessels in the Southern Ocean because licensed long-line vessels do not operate in the South Georgia area during chick rearing </w:t>
      </w:r>
      <w:r w:rsidR="0006000F"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EB51A3FE-9EE0-4FA1-85C6-89CBABD83E39&lt;/uuid&gt;&lt;priority&gt;28&lt;/priority&gt;&lt;publications&gt;&lt;publication&gt;&lt;volume&gt;143&lt;/volume&gt;&lt;publication_date&gt;99201002011200000000222000&lt;/publication_date&gt;&lt;number&gt;2&lt;/number&gt;&lt;doi&gt;10.1016/j.biocon.2009.11.020&lt;/doi&gt;&lt;startpage&gt;501&lt;/startpage&gt;&lt;title&gt;Ingestion of fishing gear and entanglements of seabirds: Monitoring and implications for management&lt;/title&gt;&lt;uuid&gt;EC288754-F0C7-4730-A210-B4892B0B0507&lt;/uuid&gt;&lt;subtype&gt;400&lt;/subtype&gt;&lt;endpage&gt;512&lt;/endpage&gt;&lt;type&gt;400&lt;/type&gt;&lt;url&gt;http://dx.doi.org/10.1016/j.biocon.2009.11.020&lt;/url&gt;&lt;bundle&gt;&lt;publication&gt;&lt;title&gt;Biological Conservation&lt;/title&gt;&lt;type&gt;-100&lt;/type&gt;&lt;subtype&gt;-100&lt;/subtype&gt;&lt;uuid&gt;6184E57E-3C78-4CB5-94B3-B83A96A65227&lt;/uuid&gt;&lt;/publication&gt;&lt;/bundle&gt;&lt;authors&gt;&lt;author&gt;&lt;firstName&gt;Richard&lt;/firstName&gt;&lt;middleNames&gt;A&lt;/middleNames&gt;&lt;lastName&gt;Phillips&lt;/lastName&gt;&lt;/author&gt;&lt;author&gt;&lt;firstName&gt;Cindy&lt;/firstName&gt;&lt;lastName&gt;Ridley&lt;/lastName&gt;&lt;/author&gt;&lt;author&gt;&lt;firstName&gt;Keith&lt;/firstName&gt;&lt;lastName&gt;Reid&lt;/lastName&gt;&lt;/author&gt;&lt;author&gt;&lt;firstName&gt;Philip&lt;/firstName&gt;&lt;middleNames&gt;J A&lt;/middleNames&gt;&lt;lastName&gt;Pugh&lt;/lastName&gt;&lt;/author&gt;&lt;author&gt;&lt;firstName&gt;Geoffrey&lt;/firstName&gt;&lt;middleNames&gt;N&lt;/middleNames&gt;&lt;lastName&gt;Tuck&lt;/lastName&gt;&lt;/author&gt;&lt;author&gt;&lt;firstName&gt;Nancy&lt;/firstName&gt;&lt;lastName&gt;Harrison&lt;/lastName&gt;&lt;/author&gt;&lt;/authors&gt;&lt;/publication&gt;&lt;/publications&gt;&lt;cites&gt;&lt;/cites&gt;&lt;/citation&gt;</w:instrText>
      </w:r>
      <w:r w:rsidR="0006000F" w:rsidRPr="00CD69CE">
        <w:rPr>
          <w:rFonts w:ascii="Times New Roman" w:hAnsi="Times New Roman"/>
          <w:lang w:val="en-GB"/>
        </w:rPr>
        <w:fldChar w:fldCharType="separate"/>
      </w:r>
      <w:r w:rsidR="004B238B">
        <w:rPr>
          <w:rFonts w:ascii="Times New Roman" w:hAnsi="Times New Roman"/>
        </w:rPr>
        <w:t xml:space="preserve">(Phillips </w:t>
      </w:r>
      <w:r w:rsidR="004B238B" w:rsidRPr="00B4559D">
        <w:rPr>
          <w:rFonts w:ascii="Times New Roman" w:hAnsi="Times New Roman"/>
          <w:i/>
        </w:rPr>
        <w:t>et al</w:t>
      </w:r>
      <w:r w:rsidR="004B238B">
        <w:rPr>
          <w:rFonts w:ascii="Times New Roman" w:hAnsi="Times New Roman"/>
        </w:rPr>
        <w:t>., 2010)</w:t>
      </w:r>
      <w:r w:rsidR="0006000F" w:rsidRPr="00CD69CE">
        <w:rPr>
          <w:rFonts w:ascii="Times New Roman" w:hAnsi="Times New Roman"/>
          <w:lang w:val="en-GB"/>
        </w:rPr>
        <w:fldChar w:fldCharType="end"/>
      </w:r>
      <w:r w:rsidR="00B5512D" w:rsidRPr="00CD69CE">
        <w:rPr>
          <w:rFonts w:ascii="Times New Roman" w:hAnsi="Times New Roman"/>
          <w:lang w:val="en-GB"/>
        </w:rPr>
        <w:t xml:space="preserve">. </w:t>
      </w:r>
      <w:r w:rsidRPr="00CD69CE">
        <w:rPr>
          <w:rFonts w:ascii="Times New Roman" w:hAnsi="Times New Roman"/>
          <w:lang w:val="en-GB"/>
        </w:rPr>
        <w:t xml:space="preserve"> </w:t>
      </w:r>
      <w:r w:rsidR="00B5512D" w:rsidRPr="00CD69CE">
        <w:rPr>
          <w:rFonts w:ascii="Times New Roman" w:hAnsi="Times New Roman"/>
          <w:lang w:val="en-GB"/>
        </w:rPr>
        <w:t xml:space="preserve">It is therefore likely that </w:t>
      </w:r>
      <w:r w:rsidRPr="00CD69CE">
        <w:rPr>
          <w:rFonts w:ascii="Times New Roman" w:hAnsi="Times New Roman"/>
          <w:lang w:val="en-GB"/>
        </w:rPr>
        <w:t xml:space="preserve">grey-headed and black-browed albatrosses </w:t>
      </w:r>
      <w:r w:rsidR="00EC1F96" w:rsidRPr="00CD69CE">
        <w:rPr>
          <w:rFonts w:ascii="Times New Roman" w:hAnsi="Times New Roman"/>
          <w:lang w:val="en-GB"/>
        </w:rPr>
        <w:t xml:space="preserve">may </w:t>
      </w:r>
      <w:r w:rsidR="00B5512D" w:rsidRPr="00CD69CE">
        <w:rPr>
          <w:rFonts w:ascii="Times New Roman" w:hAnsi="Times New Roman"/>
          <w:lang w:val="en-GB"/>
        </w:rPr>
        <w:t xml:space="preserve">also </w:t>
      </w:r>
      <w:r w:rsidRPr="00CD69CE">
        <w:rPr>
          <w:rFonts w:ascii="Times New Roman" w:hAnsi="Times New Roman"/>
          <w:lang w:val="en-GB"/>
        </w:rPr>
        <w:t>extend</w:t>
      </w:r>
      <w:r w:rsidR="00B5512D" w:rsidRPr="00CD69CE">
        <w:rPr>
          <w:rFonts w:ascii="Times New Roman" w:hAnsi="Times New Roman"/>
          <w:lang w:val="en-GB"/>
        </w:rPr>
        <w:t xml:space="preserve"> </w:t>
      </w:r>
      <w:r w:rsidRPr="00CD69CE">
        <w:rPr>
          <w:rFonts w:ascii="Times New Roman" w:hAnsi="Times New Roman"/>
          <w:lang w:val="en-GB"/>
        </w:rPr>
        <w:t xml:space="preserve">their foraging range to warmer waters during the late chick-rearing period </w:t>
      </w:r>
      <w:r w:rsidR="00EC1F96" w:rsidRPr="00CD69CE">
        <w:rPr>
          <w:rFonts w:ascii="Times New Roman" w:hAnsi="Times New Roman"/>
          <w:lang w:val="en-GB"/>
        </w:rPr>
        <w:t>in some breeding seasons</w:t>
      </w:r>
      <w:r w:rsidRPr="00CD69CE">
        <w:rPr>
          <w:rFonts w:ascii="Times New Roman" w:hAnsi="Times New Roman"/>
          <w:lang w:val="en-GB"/>
        </w:rPr>
        <w:t>.</w:t>
      </w:r>
      <w:r w:rsidR="00B5512D" w:rsidRPr="00CD69CE">
        <w:rPr>
          <w:rFonts w:ascii="Times New Roman" w:hAnsi="Times New Roman"/>
          <w:lang w:val="en-GB"/>
        </w:rPr>
        <w:t xml:space="preserve"> Further tracking studies, concentrating </w:t>
      </w:r>
      <w:r w:rsidR="00D6343F" w:rsidRPr="00CD69CE">
        <w:rPr>
          <w:rFonts w:ascii="Times New Roman" w:hAnsi="Times New Roman"/>
          <w:lang w:val="en-GB"/>
        </w:rPr>
        <w:t>on this period would be useful to test this conclusion.</w:t>
      </w:r>
    </w:p>
    <w:p w14:paraId="2D685372" w14:textId="097546B8" w:rsidR="00A56C5B" w:rsidRPr="00CD69CE" w:rsidRDefault="005F0080" w:rsidP="00796727">
      <w:pPr>
        <w:spacing w:line="480" w:lineRule="auto"/>
        <w:jc w:val="both"/>
        <w:rPr>
          <w:rFonts w:ascii="Times New Roman" w:hAnsi="Times New Roman"/>
          <w:lang w:val="en-GB"/>
        </w:rPr>
      </w:pPr>
      <w:r w:rsidRPr="00CD69CE">
        <w:rPr>
          <w:rFonts w:ascii="Times New Roman" w:hAnsi="Times New Roman"/>
          <w:lang w:val="en-GB"/>
        </w:rPr>
        <w:tab/>
        <w:t xml:space="preserve">In conclusion, our study </w:t>
      </w:r>
      <w:r w:rsidR="009015C6" w:rsidRPr="00CD69CE">
        <w:rPr>
          <w:rFonts w:ascii="Times New Roman" w:hAnsi="Times New Roman"/>
          <w:lang w:val="en-GB"/>
        </w:rPr>
        <w:t>shows that</w:t>
      </w:r>
      <w:r w:rsidRPr="00CD69CE">
        <w:rPr>
          <w:rFonts w:ascii="Times New Roman" w:hAnsi="Times New Roman"/>
          <w:lang w:val="en-GB"/>
        </w:rPr>
        <w:t xml:space="preserve"> </w:t>
      </w:r>
      <w:r w:rsidRPr="00CD69CE">
        <w:rPr>
          <w:rFonts w:ascii="Times New Roman" w:hAnsi="Times New Roman"/>
          <w:i/>
          <w:lang w:val="en-GB"/>
        </w:rPr>
        <w:t xml:space="preserve">I. argentinus </w:t>
      </w:r>
      <w:r w:rsidR="00137618" w:rsidRPr="00CD69CE">
        <w:rPr>
          <w:rFonts w:ascii="Times New Roman" w:hAnsi="Times New Roman"/>
          <w:lang w:val="en-GB"/>
        </w:rPr>
        <w:t xml:space="preserve">found in the diets of albatrosses at Bird Island </w:t>
      </w:r>
      <w:r w:rsidR="00B92D25" w:rsidRPr="00CD69CE">
        <w:rPr>
          <w:rFonts w:ascii="Times New Roman" w:hAnsi="Times New Roman"/>
          <w:lang w:val="en-GB"/>
        </w:rPr>
        <w:t>originated</w:t>
      </w:r>
      <w:r w:rsidR="00137618" w:rsidRPr="00CD69CE">
        <w:rPr>
          <w:rFonts w:ascii="Times New Roman" w:hAnsi="Times New Roman"/>
          <w:lang w:val="en-GB"/>
        </w:rPr>
        <w:t xml:space="preserve"> from </w:t>
      </w:r>
      <w:r w:rsidR="00B92D25" w:rsidRPr="00CD69CE">
        <w:rPr>
          <w:rFonts w:ascii="Times New Roman" w:hAnsi="Times New Roman"/>
          <w:lang w:val="en-GB"/>
        </w:rPr>
        <w:t xml:space="preserve">warmer waters of </w:t>
      </w:r>
      <w:r w:rsidR="00137618" w:rsidRPr="00CD69CE">
        <w:rPr>
          <w:rFonts w:ascii="Times New Roman" w:hAnsi="Times New Roman"/>
          <w:lang w:val="en-GB"/>
        </w:rPr>
        <w:t xml:space="preserve">the Patagonian </w:t>
      </w:r>
      <w:r w:rsidR="0034452E" w:rsidRPr="00CD69CE">
        <w:rPr>
          <w:rFonts w:ascii="Times New Roman" w:hAnsi="Times New Roman"/>
          <w:lang w:val="en-GB"/>
        </w:rPr>
        <w:t>Shelf</w:t>
      </w:r>
      <w:r w:rsidR="00137618" w:rsidRPr="00CD69CE">
        <w:rPr>
          <w:rFonts w:ascii="Times New Roman" w:hAnsi="Times New Roman"/>
          <w:lang w:val="en-GB"/>
        </w:rPr>
        <w:t>.</w:t>
      </w:r>
      <w:r w:rsidR="00B92D25" w:rsidRPr="00CD69CE">
        <w:rPr>
          <w:rFonts w:ascii="Times New Roman" w:hAnsi="Times New Roman"/>
          <w:lang w:val="en-GB"/>
        </w:rPr>
        <w:t xml:space="preserve"> Therefore, our results </w:t>
      </w:r>
      <w:r w:rsidR="00137618" w:rsidRPr="00CD69CE">
        <w:rPr>
          <w:rFonts w:ascii="Times New Roman" w:hAnsi="Times New Roman"/>
          <w:lang w:val="en-GB"/>
        </w:rPr>
        <w:t xml:space="preserve">suggest </w:t>
      </w:r>
      <w:r w:rsidRPr="00CD69CE">
        <w:rPr>
          <w:rFonts w:ascii="Times New Roman" w:hAnsi="Times New Roman"/>
          <w:lang w:val="en-GB"/>
        </w:rPr>
        <w:t xml:space="preserve">that </w:t>
      </w:r>
      <w:r w:rsidR="005112D2" w:rsidRPr="00CD69CE">
        <w:rPr>
          <w:rFonts w:ascii="Times New Roman" w:hAnsi="Times New Roman"/>
          <w:lang w:val="en-GB"/>
        </w:rPr>
        <w:t xml:space="preserve">it might be relatively common for </w:t>
      </w:r>
      <w:r w:rsidRPr="00CD69CE">
        <w:rPr>
          <w:rFonts w:ascii="Times New Roman" w:hAnsi="Times New Roman"/>
          <w:lang w:val="en-GB"/>
        </w:rPr>
        <w:t>albatrosses that breed at Bird Islan</w:t>
      </w:r>
      <w:r w:rsidR="00137618" w:rsidRPr="00CD69CE">
        <w:rPr>
          <w:rFonts w:ascii="Times New Roman" w:hAnsi="Times New Roman"/>
          <w:lang w:val="en-GB"/>
        </w:rPr>
        <w:t>d</w:t>
      </w:r>
      <w:r w:rsidRPr="00CD69CE">
        <w:rPr>
          <w:rFonts w:ascii="Times New Roman" w:hAnsi="Times New Roman"/>
          <w:lang w:val="en-GB"/>
        </w:rPr>
        <w:t xml:space="preserve"> </w:t>
      </w:r>
      <w:r w:rsidR="005112D2" w:rsidRPr="00CD69CE">
        <w:rPr>
          <w:rFonts w:ascii="Times New Roman" w:hAnsi="Times New Roman"/>
          <w:lang w:val="en-GB"/>
        </w:rPr>
        <w:t xml:space="preserve">to </w:t>
      </w:r>
      <w:r w:rsidRPr="00CD69CE">
        <w:rPr>
          <w:rFonts w:ascii="Times New Roman" w:hAnsi="Times New Roman"/>
          <w:lang w:val="en-GB"/>
        </w:rPr>
        <w:t>forag</w:t>
      </w:r>
      <w:r w:rsidR="00137618" w:rsidRPr="00CD69CE">
        <w:rPr>
          <w:rFonts w:ascii="Times New Roman" w:hAnsi="Times New Roman"/>
          <w:lang w:val="en-GB"/>
        </w:rPr>
        <w:t xml:space="preserve">e </w:t>
      </w:r>
      <w:r w:rsidR="005112D2" w:rsidRPr="00CD69CE">
        <w:rPr>
          <w:rFonts w:ascii="Times New Roman" w:hAnsi="Times New Roman"/>
          <w:lang w:val="en-GB"/>
        </w:rPr>
        <w:t>on</w:t>
      </w:r>
      <w:r w:rsidR="00E24B48" w:rsidRPr="00CD69CE">
        <w:rPr>
          <w:rFonts w:ascii="Times New Roman" w:hAnsi="Times New Roman"/>
          <w:lang w:val="en-GB"/>
        </w:rPr>
        <w:t xml:space="preserve"> the</w:t>
      </w:r>
      <w:r w:rsidRPr="00CD69CE">
        <w:rPr>
          <w:rFonts w:ascii="Times New Roman" w:hAnsi="Times New Roman"/>
          <w:lang w:val="en-GB"/>
        </w:rPr>
        <w:t xml:space="preserve"> Patagonian Shelf</w:t>
      </w:r>
      <w:r w:rsidR="00137618" w:rsidRPr="00CD69CE">
        <w:rPr>
          <w:rFonts w:ascii="Times New Roman" w:hAnsi="Times New Roman"/>
          <w:lang w:val="en-GB"/>
        </w:rPr>
        <w:t xml:space="preserve"> </w:t>
      </w:r>
      <w:r w:rsidR="00B92D25" w:rsidRPr="00CD69CE">
        <w:rPr>
          <w:rFonts w:ascii="Times New Roman" w:hAnsi="Times New Roman"/>
          <w:lang w:val="en-GB"/>
        </w:rPr>
        <w:t xml:space="preserve">where </w:t>
      </w:r>
      <w:r w:rsidR="00B92D25" w:rsidRPr="00CD69CE">
        <w:rPr>
          <w:rFonts w:ascii="Times New Roman" w:hAnsi="Times New Roman"/>
          <w:i/>
          <w:lang w:val="en-GB"/>
        </w:rPr>
        <w:t>I. argentinus</w:t>
      </w:r>
      <w:r w:rsidR="00B92D25" w:rsidRPr="00CD69CE">
        <w:rPr>
          <w:rFonts w:ascii="Times New Roman" w:hAnsi="Times New Roman"/>
          <w:lang w:val="en-GB"/>
        </w:rPr>
        <w:t xml:space="preserve"> is most abundant</w:t>
      </w:r>
      <w:r w:rsidRPr="00CD69CE">
        <w:rPr>
          <w:rFonts w:ascii="Times New Roman" w:hAnsi="Times New Roman"/>
          <w:lang w:val="en-GB"/>
        </w:rPr>
        <w:t>.</w:t>
      </w:r>
      <w:r w:rsidR="00A56C5B" w:rsidRPr="00CD69CE">
        <w:rPr>
          <w:rFonts w:ascii="Times New Roman" w:hAnsi="Times New Roman"/>
          <w:lang w:val="en-GB"/>
        </w:rPr>
        <w:t xml:space="preserve"> Consequently, this region is likely to be more important to albatrosses breeding at South Georgia than previously thought and </w:t>
      </w:r>
      <w:r w:rsidR="005112D2" w:rsidRPr="00CD69CE">
        <w:rPr>
          <w:rFonts w:ascii="Times New Roman" w:hAnsi="Times New Roman"/>
          <w:lang w:val="en-GB"/>
        </w:rPr>
        <w:t xml:space="preserve">this </w:t>
      </w:r>
      <w:r w:rsidR="00A56C5B" w:rsidRPr="00CD69CE">
        <w:rPr>
          <w:rFonts w:ascii="Times New Roman" w:hAnsi="Times New Roman"/>
          <w:lang w:val="en-GB"/>
        </w:rPr>
        <w:t>may have conservation implications</w:t>
      </w:r>
      <w:r w:rsidR="005112D2" w:rsidRPr="00CD69CE">
        <w:rPr>
          <w:rFonts w:ascii="Times New Roman" w:hAnsi="Times New Roman"/>
          <w:lang w:val="en-GB"/>
        </w:rPr>
        <w:t>. N</w:t>
      </w:r>
      <w:r w:rsidR="00A56C5B" w:rsidRPr="00CD69CE">
        <w:rPr>
          <w:rFonts w:ascii="Times New Roman" w:hAnsi="Times New Roman"/>
          <w:lang w:val="en-GB"/>
        </w:rPr>
        <w:t xml:space="preserve">umerous fisheries </w:t>
      </w:r>
      <w:r w:rsidR="005112D2" w:rsidRPr="00CD69CE">
        <w:rPr>
          <w:rFonts w:ascii="Times New Roman" w:hAnsi="Times New Roman"/>
          <w:lang w:val="en-GB"/>
        </w:rPr>
        <w:t xml:space="preserve">operate on the Patagonian Shelf, </w:t>
      </w:r>
      <w:r w:rsidR="00A56C5B" w:rsidRPr="00CD69CE">
        <w:rPr>
          <w:rFonts w:ascii="Times New Roman" w:hAnsi="Times New Roman"/>
          <w:lang w:val="en-GB"/>
        </w:rPr>
        <w:t xml:space="preserve">including </w:t>
      </w:r>
      <w:proofErr w:type="spellStart"/>
      <w:r w:rsidR="00A56C5B" w:rsidRPr="00CD69CE">
        <w:rPr>
          <w:rFonts w:ascii="Times New Roman" w:hAnsi="Times New Roman"/>
          <w:lang w:val="en-GB"/>
        </w:rPr>
        <w:t>longline</w:t>
      </w:r>
      <w:proofErr w:type="spellEnd"/>
      <w:r w:rsidR="00A56C5B" w:rsidRPr="00CD69CE">
        <w:rPr>
          <w:rFonts w:ascii="Times New Roman" w:hAnsi="Times New Roman"/>
          <w:lang w:val="en-GB"/>
        </w:rPr>
        <w:t xml:space="preserve"> fisheries </w:t>
      </w:r>
      <w:r w:rsidR="005112D2" w:rsidRPr="00CD69CE">
        <w:rPr>
          <w:rFonts w:ascii="Times New Roman" w:hAnsi="Times New Roman"/>
          <w:lang w:val="en-GB"/>
        </w:rPr>
        <w:t xml:space="preserve">known to be </w:t>
      </w:r>
      <w:r w:rsidR="00A56C5B" w:rsidRPr="00CD69CE">
        <w:rPr>
          <w:rFonts w:ascii="Times New Roman" w:hAnsi="Times New Roman"/>
          <w:lang w:val="en-GB"/>
        </w:rPr>
        <w:t xml:space="preserve">responsible for </w:t>
      </w:r>
      <w:r w:rsidR="005112D2" w:rsidRPr="00CD69CE">
        <w:rPr>
          <w:rFonts w:ascii="Times New Roman" w:hAnsi="Times New Roman"/>
          <w:lang w:val="en-GB"/>
        </w:rPr>
        <w:t>incidental</w:t>
      </w:r>
      <w:r w:rsidR="00A56C5B" w:rsidRPr="00CD69CE">
        <w:rPr>
          <w:rFonts w:ascii="Times New Roman" w:hAnsi="Times New Roman"/>
          <w:lang w:val="en-GB"/>
        </w:rPr>
        <w:t xml:space="preserve"> mortality to albatrosses</w:t>
      </w:r>
      <w:r w:rsidR="00346422" w:rsidRPr="00CD69CE">
        <w:rPr>
          <w:rFonts w:ascii="Times New Roman" w:hAnsi="Times New Roman"/>
          <w:lang w:val="en-GB"/>
        </w:rPr>
        <w:t xml:space="preserve"> </w:t>
      </w:r>
      <w:r w:rsidR="00346422" w:rsidRPr="00CD69CE">
        <w:rPr>
          <w:rFonts w:ascii="Times New Roman" w:hAnsi="Times New Roman"/>
          <w:lang w:val="en-GB"/>
        </w:rPr>
        <w:fldChar w:fldCharType="begin"/>
      </w:r>
      <w:r w:rsidR="004031FF">
        <w:rPr>
          <w:rFonts w:ascii="Times New Roman" w:hAnsi="Times New Roman"/>
          <w:lang w:val="en-GB"/>
        </w:rPr>
        <w:instrText xml:space="preserve"> ADDIN PAPERS2_CITATIONS &lt;citation&gt;&lt;uuid&gt;ADDFA643-CF0C-4656-B3A6-08184B411290&lt;/uuid&gt;&lt;priority&gt;29&lt;/priority&gt;&lt;publications&gt;&lt;publication&gt;&lt;volume&gt;13&lt;/volume&gt;&lt;publication_date&gt;99200312001200000000220000&lt;/publication_date&gt;&lt;number&gt;4&lt;/number&gt;&lt;doi&gt;10.1017/S0959270903003204&lt;/doi&gt;&lt;startpage&gt;273&lt;/startpage&gt;&lt;title&gt;Estimates of seabird by-catch along the Patagonian Shelf by Argentine longline fishing vessels, 1999–2001&lt;/title&gt;&lt;uuid&gt;314D754B-F991-4699-BF26-AE0C75846248&lt;/uuid&gt;&lt;subtype&gt;400&lt;/subtype&gt;&lt;endpage&gt;281&lt;/endpage&gt;&lt;type&gt;400&lt;/type&gt;&lt;url&gt;http://www.journals.cambridge.org/abstract_S0959270903003204&lt;/url&gt;&lt;bundle&gt;&lt;publication&gt;&lt;title&gt;Bird Conservation International&lt;/title&gt;&lt;type&gt;-100&lt;/type&gt;&lt;subtype&gt;-100&lt;/subtype&gt;&lt;uuid&gt;B4E1495E-FD4D-4478-89D3-0E096FBAE10D&lt;/uuid&gt;&lt;/publication&gt;&lt;/bundle&gt;&lt;authors&gt;&lt;author&gt;&lt;firstName&gt;Marco&lt;/firstName&gt;&lt;lastName&gt;Favero&lt;/lastName&gt;&lt;/author&gt;&lt;author&gt;&lt;firstName&gt;Camilo&lt;/firstName&gt;&lt;middleNames&gt;Eduardo&lt;/middleNames&gt;&lt;lastName&gt;Khatchikian&lt;/lastName&gt;&lt;/author&gt;&lt;author&gt;&lt;firstName&gt;Alejandro&lt;/firstName&gt;&lt;lastName&gt;Arias&lt;/lastName&gt;&lt;/author&gt;&lt;author&gt;&lt;firstName&gt;María&lt;/firstName&gt;&lt;middleNames&gt;Patricia&lt;/middleNames&gt;&lt;lastName&gt;Silva Rodriguez&lt;/lastName&gt;&lt;/author&gt;&lt;author&gt;&lt;firstName&gt;Guillermo&lt;/firstName&gt;&lt;lastName&gt;Cañete&lt;/lastName&gt;&lt;/author&gt;&lt;author&gt;&lt;firstName&gt;Rocío&lt;/firstName&gt;&lt;lastName&gt;Mariano-Jelicich&lt;/lastName&gt;&lt;/author&gt;&lt;/authors&gt;&lt;/publication&gt;&lt;/publications&gt;&lt;cites&gt;&lt;/cites&gt;&lt;/citation&gt;</w:instrText>
      </w:r>
      <w:r w:rsidR="00346422" w:rsidRPr="00CD69CE">
        <w:rPr>
          <w:rFonts w:ascii="Times New Roman" w:hAnsi="Times New Roman"/>
          <w:lang w:val="en-GB"/>
        </w:rPr>
        <w:fldChar w:fldCharType="separate"/>
      </w:r>
      <w:r w:rsidR="004B238B">
        <w:rPr>
          <w:rFonts w:ascii="Times New Roman" w:hAnsi="Times New Roman"/>
        </w:rPr>
        <w:t xml:space="preserve">(Favero </w:t>
      </w:r>
      <w:r w:rsidR="004B238B" w:rsidRPr="00B4559D">
        <w:rPr>
          <w:rFonts w:ascii="Times New Roman" w:hAnsi="Times New Roman"/>
          <w:i/>
        </w:rPr>
        <w:t>et al</w:t>
      </w:r>
      <w:r w:rsidR="004B238B">
        <w:rPr>
          <w:rFonts w:ascii="Times New Roman" w:hAnsi="Times New Roman"/>
        </w:rPr>
        <w:t>., 2003)</w:t>
      </w:r>
      <w:r w:rsidR="00346422" w:rsidRPr="00CD69CE">
        <w:rPr>
          <w:rFonts w:ascii="Times New Roman" w:hAnsi="Times New Roman"/>
          <w:lang w:val="en-GB"/>
        </w:rPr>
        <w:fldChar w:fldCharType="end"/>
      </w:r>
      <w:r w:rsidR="005112D2" w:rsidRPr="00CD69CE">
        <w:rPr>
          <w:rFonts w:ascii="Times New Roman" w:hAnsi="Times New Roman"/>
          <w:lang w:val="en-GB"/>
        </w:rPr>
        <w:t>. A</w:t>
      </w:r>
      <w:r w:rsidR="00A56C5B" w:rsidRPr="00CD69CE">
        <w:rPr>
          <w:rFonts w:ascii="Times New Roman" w:hAnsi="Times New Roman"/>
          <w:lang w:val="en-GB"/>
        </w:rPr>
        <w:t xml:space="preserve"> detailed evaluation of how dependent Southern Ocean seabird populations are on that region</w:t>
      </w:r>
      <w:r w:rsidR="00E24B48" w:rsidRPr="00CD69CE">
        <w:rPr>
          <w:rFonts w:ascii="Times New Roman" w:hAnsi="Times New Roman"/>
          <w:lang w:val="en-GB"/>
        </w:rPr>
        <w:t xml:space="preserve"> for </w:t>
      </w:r>
      <w:r w:rsidR="00C263F4" w:rsidRPr="00CD69CE">
        <w:rPr>
          <w:rFonts w:ascii="Times New Roman" w:hAnsi="Times New Roman"/>
          <w:lang w:val="en-GB"/>
        </w:rPr>
        <w:t>food</w:t>
      </w:r>
      <w:r w:rsidR="00056669">
        <w:rPr>
          <w:rFonts w:ascii="Times New Roman" w:hAnsi="Times New Roman"/>
          <w:lang w:val="en-GB"/>
        </w:rPr>
        <w:t xml:space="preserve"> </w:t>
      </w:r>
      <w:r w:rsidR="00AC0D8A" w:rsidRPr="00CD69CE">
        <w:rPr>
          <w:rFonts w:ascii="Times New Roman" w:hAnsi="Times New Roman"/>
          <w:lang w:val="en-GB"/>
        </w:rPr>
        <w:t>is therefore recommended</w:t>
      </w:r>
      <w:r w:rsidR="00A56C5B" w:rsidRPr="00CD69CE">
        <w:rPr>
          <w:rFonts w:ascii="Times New Roman" w:hAnsi="Times New Roman"/>
          <w:lang w:val="en-GB"/>
        </w:rPr>
        <w:t>.</w:t>
      </w:r>
      <w:r w:rsidR="00B92D25" w:rsidRPr="00CD69CE">
        <w:rPr>
          <w:rFonts w:ascii="Times New Roman" w:hAnsi="Times New Roman"/>
          <w:lang w:val="en-GB"/>
        </w:rPr>
        <w:t xml:space="preserve"> </w:t>
      </w:r>
      <w:r w:rsidR="00AC0D8A" w:rsidRPr="00CD69CE">
        <w:rPr>
          <w:rFonts w:ascii="Times New Roman" w:hAnsi="Times New Roman"/>
          <w:lang w:val="en-GB"/>
        </w:rPr>
        <w:t xml:space="preserve">Although our analysis confirms the Patagonian Shelf origin of </w:t>
      </w:r>
      <w:r w:rsidR="00AC0D8A" w:rsidRPr="00CD69CE">
        <w:rPr>
          <w:rFonts w:ascii="Times New Roman" w:hAnsi="Times New Roman"/>
          <w:i/>
          <w:lang w:val="en-GB"/>
        </w:rPr>
        <w:t>I. argentinus</w:t>
      </w:r>
      <w:r w:rsidR="00AC0D8A" w:rsidRPr="00CD69CE">
        <w:rPr>
          <w:rFonts w:ascii="Times New Roman" w:hAnsi="Times New Roman"/>
          <w:lang w:val="en-GB"/>
        </w:rPr>
        <w:t xml:space="preserve"> collected from albatrosses at Bird Island in multiple years, it does not exclude the possibility that some of these specimens might have been caught </w:t>
      </w:r>
      <w:r w:rsidR="00B92D25" w:rsidRPr="00CD69CE">
        <w:rPr>
          <w:rFonts w:ascii="Times New Roman" w:hAnsi="Times New Roman"/>
          <w:lang w:val="en-GB"/>
        </w:rPr>
        <w:t>in colder waters (e.g. APFZ waters)</w:t>
      </w:r>
      <w:r w:rsidR="00AC0D8A" w:rsidRPr="00CD69CE">
        <w:rPr>
          <w:rFonts w:ascii="Times New Roman" w:hAnsi="Times New Roman"/>
          <w:lang w:val="en-GB"/>
        </w:rPr>
        <w:t>.</w:t>
      </w:r>
      <w:r w:rsidR="00CD23DA" w:rsidRPr="00CD69CE">
        <w:rPr>
          <w:rFonts w:ascii="Times New Roman" w:hAnsi="Times New Roman"/>
          <w:lang w:val="en-GB"/>
        </w:rPr>
        <w:t xml:space="preserve"> </w:t>
      </w:r>
      <w:r w:rsidR="00AC0D8A" w:rsidRPr="00CD69CE">
        <w:rPr>
          <w:rFonts w:ascii="Times New Roman" w:hAnsi="Times New Roman"/>
          <w:lang w:val="en-GB"/>
        </w:rPr>
        <w:t xml:space="preserve"> F</w:t>
      </w:r>
      <w:r w:rsidR="00E24B48" w:rsidRPr="00CD69CE">
        <w:rPr>
          <w:rFonts w:ascii="Times New Roman" w:hAnsi="Times New Roman"/>
          <w:lang w:val="en-GB"/>
        </w:rPr>
        <w:t xml:space="preserve">uture studies </w:t>
      </w:r>
      <w:r w:rsidR="00AC0D8A" w:rsidRPr="00CD69CE">
        <w:rPr>
          <w:rFonts w:ascii="Times New Roman" w:hAnsi="Times New Roman"/>
          <w:lang w:val="en-GB"/>
        </w:rPr>
        <w:t>analysing the</w:t>
      </w:r>
      <w:r w:rsidR="00E24B48" w:rsidRPr="00CD69CE">
        <w:rPr>
          <w:rFonts w:ascii="Times New Roman" w:hAnsi="Times New Roman"/>
          <w:lang w:val="en-GB"/>
        </w:rPr>
        <w:t xml:space="preserve"> stable isotop</w:t>
      </w:r>
      <w:r w:rsidR="00AC0D8A" w:rsidRPr="00CD69CE">
        <w:rPr>
          <w:rFonts w:ascii="Times New Roman" w:hAnsi="Times New Roman"/>
          <w:lang w:val="en-GB"/>
        </w:rPr>
        <w:t>e</w:t>
      </w:r>
      <w:r w:rsidR="00E24B48" w:rsidRPr="00CD69CE">
        <w:rPr>
          <w:rFonts w:ascii="Times New Roman" w:hAnsi="Times New Roman"/>
          <w:lang w:val="en-GB"/>
        </w:rPr>
        <w:t xml:space="preserve"> signature of the most recent deposition of keratin in the beaks (from the edges of the beaks) would be able to assess this.</w:t>
      </w:r>
    </w:p>
    <w:p w14:paraId="7D2829BC" w14:textId="77777777" w:rsidR="00FE608D" w:rsidRPr="00CD69CE" w:rsidRDefault="00FE608D" w:rsidP="00796727">
      <w:pPr>
        <w:spacing w:line="480" w:lineRule="auto"/>
        <w:jc w:val="both"/>
        <w:rPr>
          <w:rFonts w:ascii="Times New Roman" w:hAnsi="Times New Roman"/>
          <w:lang w:val="en-GB"/>
        </w:rPr>
      </w:pPr>
    </w:p>
    <w:p w14:paraId="7C5CB9E4" w14:textId="77777777" w:rsidR="006424FE" w:rsidRPr="006424FE" w:rsidRDefault="006424FE" w:rsidP="006424FE">
      <w:pPr>
        <w:ind w:left="333" w:right="1510"/>
        <w:jc w:val="both"/>
        <w:rPr>
          <w:rFonts w:ascii="Times New Roman" w:hAnsi="Times New Roman"/>
        </w:rPr>
      </w:pPr>
      <w:r w:rsidRPr="006424FE">
        <w:rPr>
          <w:rFonts w:ascii="Times New Roman" w:hAnsi="Times New Roman"/>
          <w:spacing w:val="35"/>
          <w:w w:val="130"/>
        </w:rPr>
        <w:lastRenderedPageBreak/>
        <w:t>ACKNOWLEDGEMENT</w:t>
      </w:r>
      <w:r w:rsidRPr="006424FE">
        <w:rPr>
          <w:rFonts w:ascii="Times New Roman" w:hAnsi="Times New Roman"/>
          <w:w w:val="130"/>
        </w:rPr>
        <w:t>S</w:t>
      </w:r>
      <w:r w:rsidRPr="006424FE">
        <w:rPr>
          <w:rFonts w:ascii="Times New Roman" w:hAnsi="Times New Roman"/>
          <w:spacing w:val="-10"/>
        </w:rPr>
        <w:t xml:space="preserve"> </w:t>
      </w:r>
    </w:p>
    <w:p w14:paraId="153C8657" w14:textId="0C546AF9" w:rsidR="005F0080" w:rsidRPr="00CD69CE" w:rsidRDefault="009176C8" w:rsidP="006424FE">
      <w:pPr>
        <w:spacing w:line="360" w:lineRule="auto"/>
        <w:jc w:val="both"/>
        <w:rPr>
          <w:rFonts w:ascii="Times New Roman" w:hAnsi="Times New Roman"/>
          <w:lang w:val="en-GB"/>
        </w:rPr>
      </w:pPr>
      <w:r w:rsidRPr="009176C8">
        <w:rPr>
          <w:rFonts w:ascii="Times New Roman" w:hAnsi="Times New Roman"/>
          <w:lang w:val="en-GB"/>
        </w:rPr>
        <w:t xml:space="preserve"> </w:t>
      </w:r>
    </w:p>
    <w:p w14:paraId="1E3B1A46" w14:textId="5F569360" w:rsidR="002237D5" w:rsidRDefault="005F0080" w:rsidP="00B72CA0">
      <w:pPr>
        <w:widowControl w:val="0"/>
        <w:autoSpaceDE w:val="0"/>
        <w:autoSpaceDN w:val="0"/>
        <w:adjustRightInd w:val="0"/>
        <w:spacing w:line="360" w:lineRule="auto"/>
        <w:ind w:firstLine="720"/>
        <w:rPr>
          <w:rFonts w:ascii="Times New Roman" w:hAnsi="Times New Roman"/>
          <w:lang w:val="en-GB"/>
        </w:rPr>
      </w:pPr>
      <w:r w:rsidRPr="00CD69CE">
        <w:rPr>
          <w:rFonts w:ascii="Times New Roman" w:hAnsi="Times New Roman"/>
          <w:lang w:val="en-GB"/>
        </w:rPr>
        <w:t xml:space="preserve">The authors would like to acknowledge to Doctor Vlad </w:t>
      </w:r>
      <w:proofErr w:type="spellStart"/>
      <w:r w:rsidRPr="00CD69CE">
        <w:rPr>
          <w:rFonts w:ascii="Times New Roman" w:hAnsi="Times New Roman"/>
          <w:lang w:val="en-GB"/>
        </w:rPr>
        <w:t>Laptikhovsky</w:t>
      </w:r>
      <w:proofErr w:type="spellEnd"/>
      <w:r w:rsidRPr="00CD69CE">
        <w:rPr>
          <w:rFonts w:ascii="Times New Roman" w:hAnsi="Times New Roman"/>
          <w:lang w:val="en-GB"/>
        </w:rPr>
        <w:t xml:space="preserve"> </w:t>
      </w:r>
      <w:r w:rsidR="008E16B8" w:rsidRPr="00CD69CE">
        <w:rPr>
          <w:rFonts w:ascii="Times New Roman" w:hAnsi="Times New Roman"/>
          <w:lang w:val="en-GB"/>
        </w:rPr>
        <w:t xml:space="preserve">and Doctor Alexander </w:t>
      </w:r>
      <w:proofErr w:type="spellStart"/>
      <w:r w:rsidR="008E16B8" w:rsidRPr="00CD69CE">
        <w:rPr>
          <w:rFonts w:ascii="Times New Roman" w:hAnsi="Times New Roman"/>
          <w:lang w:val="en-GB"/>
        </w:rPr>
        <w:t>Arkhipkin</w:t>
      </w:r>
      <w:proofErr w:type="spellEnd"/>
      <w:r w:rsidR="008E16B8" w:rsidRPr="00CD69CE">
        <w:rPr>
          <w:rFonts w:ascii="Times New Roman" w:hAnsi="Times New Roman"/>
          <w:lang w:val="en-GB"/>
        </w:rPr>
        <w:t xml:space="preserve"> for their </w:t>
      </w:r>
      <w:r w:rsidRPr="00CD69CE">
        <w:rPr>
          <w:rFonts w:ascii="Times New Roman" w:hAnsi="Times New Roman"/>
          <w:lang w:val="en-GB"/>
        </w:rPr>
        <w:t>revision</w:t>
      </w:r>
      <w:r w:rsidR="008E16B8" w:rsidRPr="00CD69CE">
        <w:rPr>
          <w:rFonts w:ascii="Times New Roman" w:hAnsi="Times New Roman"/>
          <w:lang w:val="en-GB"/>
        </w:rPr>
        <w:t>s</w:t>
      </w:r>
      <w:r w:rsidRPr="00CD69CE">
        <w:rPr>
          <w:rFonts w:ascii="Times New Roman" w:hAnsi="Times New Roman"/>
          <w:lang w:val="en-GB"/>
        </w:rPr>
        <w:t xml:space="preserve"> and comments. This research was supported by the Ministry of Science and Higher Education, Portugal (</w:t>
      </w:r>
      <w:proofErr w:type="spellStart"/>
      <w:r w:rsidRPr="00CD69CE">
        <w:rPr>
          <w:rFonts w:ascii="Times New Roman" w:hAnsi="Times New Roman"/>
          <w:lang w:val="en-GB"/>
        </w:rPr>
        <w:t>Fundação</w:t>
      </w:r>
      <w:proofErr w:type="spellEnd"/>
      <w:r w:rsidR="00740816" w:rsidRPr="00CD69CE">
        <w:rPr>
          <w:rFonts w:ascii="Times New Roman" w:hAnsi="Times New Roman"/>
          <w:lang w:val="en-GB"/>
        </w:rPr>
        <w:t xml:space="preserve"> </w:t>
      </w:r>
      <w:r w:rsidRPr="00CD69CE">
        <w:rPr>
          <w:rFonts w:ascii="Times New Roman" w:hAnsi="Times New Roman"/>
          <w:lang w:val="en-GB"/>
        </w:rPr>
        <w:t xml:space="preserve">para a </w:t>
      </w:r>
      <w:proofErr w:type="spellStart"/>
      <w:r w:rsidRPr="00CD69CE">
        <w:rPr>
          <w:rFonts w:ascii="Times New Roman" w:hAnsi="Times New Roman"/>
          <w:lang w:val="en-GB"/>
        </w:rPr>
        <w:t>Ciência</w:t>
      </w:r>
      <w:proofErr w:type="spellEnd"/>
      <w:r w:rsidRPr="00CD69CE">
        <w:rPr>
          <w:rFonts w:ascii="Times New Roman" w:hAnsi="Times New Roman"/>
          <w:lang w:val="en-GB"/>
        </w:rPr>
        <w:t xml:space="preserve"> e a </w:t>
      </w:r>
      <w:proofErr w:type="spellStart"/>
      <w:r w:rsidRPr="00CD69CE">
        <w:rPr>
          <w:rFonts w:ascii="Times New Roman" w:hAnsi="Times New Roman"/>
          <w:lang w:val="en-GB"/>
        </w:rPr>
        <w:t>Tecnologia</w:t>
      </w:r>
      <w:proofErr w:type="spellEnd"/>
      <w:r w:rsidRPr="00CD69CE">
        <w:rPr>
          <w:rFonts w:ascii="Times New Roman" w:hAnsi="Times New Roman"/>
          <w:lang w:val="en-GB"/>
        </w:rPr>
        <w:t>),</w:t>
      </w:r>
      <w:r w:rsidR="00366C87" w:rsidRPr="00CD69CE">
        <w:rPr>
          <w:rFonts w:ascii="Times New Roman" w:hAnsi="Times New Roman"/>
          <w:lang w:val="en-GB"/>
        </w:rPr>
        <w:t xml:space="preserve"> the British Antarctic Survey’s Natural Environment Research Council core-funded Ecosystems programme</w:t>
      </w:r>
      <w:r w:rsidRPr="00CD69CE">
        <w:rPr>
          <w:rFonts w:ascii="Times New Roman" w:hAnsi="Times New Roman"/>
          <w:lang w:val="en-GB"/>
        </w:rPr>
        <w:t xml:space="preserve">, </w:t>
      </w:r>
      <w:r w:rsidR="00366C87" w:rsidRPr="00CD69CE">
        <w:rPr>
          <w:rFonts w:ascii="Times New Roman" w:hAnsi="Times New Roman"/>
          <w:lang w:val="en-GB"/>
        </w:rPr>
        <w:t xml:space="preserve">the </w:t>
      </w:r>
      <w:r w:rsidRPr="00CD69CE">
        <w:rPr>
          <w:rFonts w:ascii="Times New Roman" w:hAnsi="Times New Roman"/>
          <w:lang w:val="en-GB"/>
        </w:rPr>
        <w:t>Scientific Committee for Antarctic Research (SCAR)</w:t>
      </w:r>
      <w:r w:rsidR="00366C87" w:rsidRPr="00CD69CE">
        <w:rPr>
          <w:rFonts w:ascii="Times New Roman" w:hAnsi="Times New Roman"/>
          <w:lang w:val="en-GB"/>
        </w:rPr>
        <w:t xml:space="preserve"> </w:t>
      </w:r>
      <w:proofErr w:type="spellStart"/>
      <w:r w:rsidRPr="00CD69CE">
        <w:rPr>
          <w:rFonts w:ascii="Times New Roman" w:hAnsi="Times New Roman"/>
          <w:lang w:val="en-GB"/>
        </w:rPr>
        <w:t>AnT</w:t>
      </w:r>
      <w:proofErr w:type="spellEnd"/>
      <w:r w:rsidRPr="00CD69CE">
        <w:rPr>
          <w:rFonts w:ascii="Times New Roman" w:hAnsi="Times New Roman"/>
          <w:lang w:val="en-GB"/>
        </w:rPr>
        <w:t xml:space="preserve">-ERA, Portuguese Polar Program PROPOLAR and Integrating Climate and Ecosystem Dynamics of the Southern Ocean (ICED). </w:t>
      </w:r>
      <w:proofErr w:type="spellStart"/>
      <w:r w:rsidR="00BE4815" w:rsidRPr="00BE4815">
        <w:rPr>
          <w:rFonts w:ascii="Times" w:hAnsi="Times" w:cs="Times"/>
          <w:lang w:val="en-GB"/>
        </w:rPr>
        <w:t>Rui</w:t>
      </w:r>
      <w:proofErr w:type="spellEnd"/>
      <w:r w:rsidR="00BE4815" w:rsidRPr="00BE4815">
        <w:rPr>
          <w:rFonts w:ascii="Times" w:hAnsi="Times" w:cs="Times"/>
          <w:lang w:val="en-GB"/>
        </w:rPr>
        <w:t xml:space="preserve"> P. Vieira was sponsored by the </w:t>
      </w:r>
      <w:proofErr w:type="spellStart"/>
      <w:r w:rsidR="00BE4815" w:rsidRPr="00BE4815">
        <w:rPr>
          <w:rFonts w:ascii="Times" w:hAnsi="Times" w:cs="Times"/>
          <w:lang w:val="en-GB"/>
        </w:rPr>
        <w:t>Caixa</w:t>
      </w:r>
      <w:proofErr w:type="spellEnd"/>
      <w:r w:rsidR="00BE4815" w:rsidRPr="00BE4815">
        <w:rPr>
          <w:rFonts w:ascii="Times" w:hAnsi="Times" w:cs="Times"/>
          <w:lang w:val="en-GB"/>
        </w:rPr>
        <w:t xml:space="preserve"> </w:t>
      </w:r>
      <w:proofErr w:type="spellStart"/>
      <w:r w:rsidR="00BE4815" w:rsidRPr="00BE4815">
        <w:rPr>
          <w:rFonts w:ascii="Times" w:hAnsi="Times" w:cs="Times"/>
          <w:lang w:val="en-GB"/>
        </w:rPr>
        <w:t>Geral</w:t>
      </w:r>
      <w:proofErr w:type="spellEnd"/>
      <w:r w:rsidR="00BE4815" w:rsidRPr="00BE4815">
        <w:rPr>
          <w:rFonts w:ascii="Times" w:hAnsi="Times" w:cs="Times"/>
          <w:lang w:val="en-GB"/>
        </w:rPr>
        <w:t xml:space="preserve"> de </w:t>
      </w:r>
      <w:proofErr w:type="spellStart"/>
      <w:r w:rsidR="00BE4815" w:rsidRPr="00BE4815">
        <w:rPr>
          <w:rFonts w:ascii="Times" w:hAnsi="Times" w:cs="Times"/>
          <w:lang w:val="en-GB"/>
        </w:rPr>
        <w:t>Depósitos</w:t>
      </w:r>
      <w:proofErr w:type="spellEnd"/>
      <w:r w:rsidR="00BE4815" w:rsidRPr="00BE4815">
        <w:rPr>
          <w:rFonts w:ascii="Times" w:hAnsi="Times" w:cs="Times"/>
          <w:lang w:val="en-GB"/>
        </w:rPr>
        <w:t xml:space="preserve"> Grant Program “Nova </w:t>
      </w:r>
      <w:proofErr w:type="spellStart"/>
      <w:r w:rsidR="00BE4815" w:rsidRPr="00BE4815">
        <w:rPr>
          <w:rFonts w:ascii="Times" w:hAnsi="Times" w:cs="Times"/>
          <w:lang w:val="en-GB"/>
        </w:rPr>
        <w:t>Geração</w:t>
      </w:r>
      <w:proofErr w:type="spellEnd"/>
      <w:r w:rsidR="00BE4815" w:rsidRPr="00BE4815">
        <w:rPr>
          <w:rFonts w:ascii="Times" w:hAnsi="Times" w:cs="Times"/>
          <w:lang w:val="en-GB"/>
        </w:rPr>
        <w:t xml:space="preserve"> de </w:t>
      </w:r>
      <w:proofErr w:type="spellStart"/>
      <w:r w:rsidR="00BE4815" w:rsidRPr="00BE4815">
        <w:rPr>
          <w:rFonts w:ascii="Times" w:hAnsi="Times" w:cs="Times"/>
          <w:lang w:val="en-GB"/>
        </w:rPr>
        <w:t>Cientistas</w:t>
      </w:r>
      <w:proofErr w:type="spellEnd"/>
      <w:r w:rsidR="00BE4815" w:rsidRPr="00BE4815">
        <w:rPr>
          <w:rFonts w:ascii="Times" w:hAnsi="Times" w:cs="Times"/>
          <w:lang w:val="en-GB"/>
        </w:rPr>
        <w:t xml:space="preserve"> </w:t>
      </w:r>
      <w:proofErr w:type="spellStart"/>
      <w:r w:rsidR="00BE4815" w:rsidRPr="00BE4815">
        <w:rPr>
          <w:rFonts w:ascii="Times" w:hAnsi="Times" w:cs="Times"/>
          <w:lang w:val="en-GB"/>
        </w:rPr>
        <w:t>Polares</w:t>
      </w:r>
      <w:proofErr w:type="spellEnd"/>
      <w:r w:rsidR="00BE4815" w:rsidRPr="00BE4815">
        <w:rPr>
          <w:rFonts w:ascii="Times" w:hAnsi="Times" w:cs="Times"/>
          <w:lang w:val="en-GB"/>
        </w:rPr>
        <w:t xml:space="preserve">” and is currently supported by the doctoral grant from the Portuguese Science Foundation (SFRH/BD/84030/2012) and partially by European Funds through COMPETE and by National Funds through the Portuguese Science Foundation (FCT) within project </w:t>
      </w:r>
      <w:proofErr w:type="spellStart"/>
      <w:r w:rsidR="00BE4815" w:rsidRPr="00BE4815">
        <w:rPr>
          <w:rFonts w:ascii="Times" w:hAnsi="Times" w:cs="Times"/>
          <w:lang w:val="en-GB"/>
        </w:rPr>
        <w:t>PEst</w:t>
      </w:r>
      <w:proofErr w:type="spellEnd"/>
      <w:r w:rsidR="00BE4815" w:rsidRPr="00BE4815">
        <w:rPr>
          <w:rFonts w:ascii="Times" w:hAnsi="Times" w:cs="Times"/>
          <w:lang w:val="en-GB"/>
        </w:rPr>
        <w:t>-C/MAR/LA0017/2013</w:t>
      </w:r>
      <w:r w:rsidRPr="00CD69CE">
        <w:rPr>
          <w:rFonts w:ascii="Times" w:hAnsi="Times" w:cs="Times"/>
          <w:lang w:val="en-GB"/>
        </w:rPr>
        <w:t xml:space="preserve"> and Filipe R. </w:t>
      </w:r>
      <w:proofErr w:type="spellStart"/>
      <w:r w:rsidRPr="00CD69CE">
        <w:rPr>
          <w:rFonts w:ascii="Times" w:hAnsi="Times" w:cs="Times"/>
          <w:lang w:val="en-GB"/>
        </w:rPr>
        <w:t>Ceia</w:t>
      </w:r>
      <w:proofErr w:type="spellEnd"/>
      <w:r w:rsidRPr="00CD69CE">
        <w:rPr>
          <w:rFonts w:ascii="Times" w:hAnsi="Times" w:cs="Times"/>
          <w:lang w:val="en-GB"/>
        </w:rPr>
        <w:t xml:space="preserve"> by a post-</w:t>
      </w:r>
      <w:r w:rsidRPr="00CD69CE">
        <w:rPr>
          <w:rFonts w:ascii="Times New Roman" w:hAnsi="Times New Roman"/>
          <w:lang w:val="en-GB"/>
        </w:rPr>
        <w:t>doctoral fellowship (SFRH/BPD/95372/2013).</w:t>
      </w:r>
    </w:p>
    <w:p w14:paraId="3B980435" w14:textId="77777777" w:rsidR="006424FE" w:rsidRPr="006424FE" w:rsidRDefault="005F0080" w:rsidP="006424FE">
      <w:pPr>
        <w:ind w:left="333" w:right="2869"/>
        <w:jc w:val="both"/>
        <w:rPr>
          <w:rFonts w:ascii="Times New Roman" w:hAnsi="Times New Roman"/>
        </w:rPr>
      </w:pPr>
      <w:r w:rsidRPr="006424FE">
        <w:rPr>
          <w:rFonts w:ascii="Times New Roman" w:hAnsi="Times New Roman"/>
          <w:lang w:val="en-GB"/>
        </w:rPr>
        <w:br w:type="page"/>
      </w:r>
      <w:r w:rsidR="006424FE" w:rsidRPr="006424FE">
        <w:rPr>
          <w:rFonts w:ascii="Times New Roman" w:hAnsi="Times New Roman"/>
          <w:spacing w:val="36"/>
          <w:w w:val="130"/>
        </w:rPr>
        <w:lastRenderedPageBreak/>
        <w:t>R</w:t>
      </w:r>
      <w:r w:rsidR="006424FE" w:rsidRPr="006424FE">
        <w:rPr>
          <w:rFonts w:ascii="Times New Roman" w:hAnsi="Times New Roman"/>
          <w:w w:val="130"/>
        </w:rPr>
        <w:t>E</w:t>
      </w:r>
      <w:r w:rsidR="006424FE" w:rsidRPr="006424FE">
        <w:rPr>
          <w:rFonts w:ascii="Times New Roman" w:hAnsi="Times New Roman"/>
          <w:spacing w:val="-30"/>
          <w:w w:val="130"/>
        </w:rPr>
        <w:t xml:space="preserve"> </w:t>
      </w:r>
      <w:r w:rsidR="006424FE" w:rsidRPr="006424FE">
        <w:rPr>
          <w:rFonts w:ascii="Times New Roman" w:hAnsi="Times New Roman"/>
          <w:spacing w:val="35"/>
          <w:w w:val="130"/>
        </w:rPr>
        <w:t>FERE</w:t>
      </w:r>
      <w:r w:rsidR="006424FE" w:rsidRPr="006424FE">
        <w:rPr>
          <w:rFonts w:ascii="Times New Roman" w:hAnsi="Times New Roman"/>
          <w:w w:val="130"/>
        </w:rPr>
        <w:t>N</w:t>
      </w:r>
      <w:r w:rsidR="006424FE" w:rsidRPr="006424FE">
        <w:rPr>
          <w:rFonts w:ascii="Times New Roman" w:hAnsi="Times New Roman"/>
          <w:spacing w:val="-30"/>
          <w:w w:val="130"/>
        </w:rPr>
        <w:t xml:space="preserve"> </w:t>
      </w:r>
      <w:r w:rsidR="006424FE" w:rsidRPr="006424FE">
        <w:rPr>
          <w:rFonts w:ascii="Times New Roman" w:hAnsi="Times New Roman"/>
          <w:w w:val="130"/>
        </w:rPr>
        <w:t>C</w:t>
      </w:r>
      <w:r w:rsidR="006424FE" w:rsidRPr="006424FE">
        <w:rPr>
          <w:rFonts w:ascii="Times New Roman" w:hAnsi="Times New Roman"/>
          <w:spacing w:val="-30"/>
          <w:w w:val="130"/>
        </w:rPr>
        <w:t xml:space="preserve"> </w:t>
      </w:r>
      <w:r w:rsidR="006424FE" w:rsidRPr="006424FE">
        <w:rPr>
          <w:rFonts w:ascii="Times New Roman" w:hAnsi="Times New Roman"/>
          <w:spacing w:val="34"/>
          <w:w w:val="130"/>
        </w:rPr>
        <w:t>E</w:t>
      </w:r>
      <w:r w:rsidR="006424FE" w:rsidRPr="006424FE">
        <w:rPr>
          <w:rFonts w:ascii="Times New Roman" w:hAnsi="Times New Roman"/>
          <w:w w:val="130"/>
        </w:rPr>
        <w:t>S</w:t>
      </w:r>
      <w:r w:rsidR="006424FE" w:rsidRPr="006424FE">
        <w:rPr>
          <w:rFonts w:ascii="Times New Roman" w:hAnsi="Times New Roman"/>
          <w:spacing w:val="-10"/>
        </w:rPr>
        <w:t xml:space="preserve"> </w:t>
      </w:r>
    </w:p>
    <w:p w14:paraId="4DFA6B75" w14:textId="783C47B6" w:rsidR="005F0080" w:rsidRPr="00CD69CE" w:rsidRDefault="005F0080" w:rsidP="00004AF3">
      <w:pPr>
        <w:widowControl w:val="0"/>
        <w:autoSpaceDE w:val="0"/>
        <w:autoSpaceDN w:val="0"/>
        <w:adjustRightInd w:val="0"/>
        <w:spacing w:line="360" w:lineRule="auto"/>
        <w:ind w:firstLine="720"/>
        <w:rPr>
          <w:rFonts w:ascii="Times New Roman" w:hAnsi="Times New Roman"/>
          <w:b/>
          <w:lang w:val="en-GB"/>
        </w:rPr>
      </w:pPr>
      <w:bookmarkStart w:id="1" w:name="_GoBack"/>
      <w:bookmarkEnd w:id="1"/>
    </w:p>
    <w:p w14:paraId="2FD48713" w14:textId="77777777" w:rsidR="004B238B" w:rsidRPr="006424FE" w:rsidRDefault="0006000F"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sz w:val="22"/>
          <w:szCs w:val="22"/>
          <w:lang w:val="en-GB"/>
        </w:rPr>
        <w:fldChar w:fldCharType="begin"/>
      </w:r>
      <w:r w:rsidR="005F0080" w:rsidRPr="006424FE">
        <w:rPr>
          <w:rFonts w:ascii="Times New Roman" w:hAnsi="Times New Roman"/>
          <w:sz w:val="22"/>
          <w:szCs w:val="22"/>
          <w:lang w:val="en-GB"/>
        </w:rPr>
        <w:instrText xml:space="preserve"> ADDIN PAPERS2_CITATIONS &lt;papers2_bibliography/&gt;</w:instrText>
      </w:r>
      <w:r w:rsidRPr="006424FE">
        <w:rPr>
          <w:rFonts w:ascii="Times New Roman" w:hAnsi="Times New Roman"/>
          <w:sz w:val="22"/>
          <w:szCs w:val="22"/>
          <w:lang w:val="en-GB"/>
        </w:rPr>
        <w:fldChar w:fldCharType="separate"/>
      </w:r>
      <w:proofErr w:type="spellStart"/>
      <w:r w:rsidR="004B238B" w:rsidRPr="006424FE">
        <w:rPr>
          <w:rFonts w:ascii="Times New Roman" w:hAnsi="Times New Roman"/>
          <w:b/>
          <w:bCs/>
          <w:sz w:val="22"/>
          <w:szCs w:val="22"/>
        </w:rPr>
        <w:t>Antonelis</w:t>
      </w:r>
      <w:proofErr w:type="spellEnd"/>
      <w:r w:rsidR="004B238B" w:rsidRPr="006424FE">
        <w:rPr>
          <w:rFonts w:ascii="Times New Roman" w:hAnsi="Times New Roman"/>
          <w:b/>
          <w:bCs/>
          <w:sz w:val="22"/>
          <w:szCs w:val="22"/>
        </w:rPr>
        <w:t>, G. A., Lowry, M. S., DeMaster, D. P., &amp; Fiscus, C. H.</w:t>
      </w:r>
      <w:r w:rsidR="004B238B" w:rsidRPr="006424FE">
        <w:rPr>
          <w:rFonts w:ascii="Times New Roman" w:hAnsi="Times New Roman"/>
          <w:sz w:val="22"/>
          <w:szCs w:val="22"/>
        </w:rPr>
        <w:t xml:space="preserve"> (1987). Assessing northern elephant seal feeding habits by stomach lavage, </w:t>
      </w:r>
      <w:r w:rsidR="004B238B" w:rsidRPr="006424FE">
        <w:rPr>
          <w:rFonts w:ascii="Times New Roman" w:hAnsi="Times New Roman"/>
          <w:i/>
          <w:iCs/>
          <w:sz w:val="22"/>
          <w:szCs w:val="22"/>
        </w:rPr>
        <w:t>Marine Mammal Science</w:t>
      </w:r>
      <w:r w:rsidR="004B238B" w:rsidRPr="006424FE">
        <w:rPr>
          <w:rFonts w:ascii="Times New Roman" w:hAnsi="Times New Roman"/>
          <w:sz w:val="22"/>
          <w:szCs w:val="22"/>
        </w:rPr>
        <w:t xml:space="preserve"> 3, 308–322.</w:t>
      </w:r>
    </w:p>
    <w:p w14:paraId="074EC157"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Arkhipkin, A. I.</w:t>
      </w:r>
      <w:r w:rsidRPr="006424FE">
        <w:rPr>
          <w:rFonts w:ascii="Times New Roman" w:hAnsi="Times New Roman"/>
          <w:sz w:val="22"/>
          <w:szCs w:val="22"/>
        </w:rPr>
        <w:t xml:space="preserve"> (2013). Squid as nutrient vectors linking Southwest Atlantic marine ecosystems, </w:t>
      </w:r>
      <w:r w:rsidRPr="006424FE">
        <w:rPr>
          <w:rFonts w:ascii="Times New Roman" w:hAnsi="Times New Roman"/>
          <w:i/>
          <w:iCs/>
          <w:sz w:val="22"/>
          <w:szCs w:val="22"/>
        </w:rPr>
        <w:t>Deep-Sea Research II</w:t>
      </w:r>
      <w:r w:rsidRPr="006424FE">
        <w:rPr>
          <w:rFonts w:ascii="Times New Roman" w:hAnsi="Times New Roman"/>
          <w:sz w:val="22"/>
          <w:szCs w:val="22"/>
        </w:rPr>
        <w:t xml:space="preserve"> 95, 7–20.</w:t>
      </w:r>
    </w:p>
    <w:p w14:paraId="735BED7C"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Bustos, R. L., Daneri, G. A., Volpedo, A. V., Harrington, A., &amp; Varela, E. A.</w:t>
      </w:r>
      <w:r w:rsidRPr="006424FE">
        <w:rPr>
          <w:rFonts w:ascii="Times New Roman" w:hAnsi="Times New Roman"/>
          <w:sz w:val="22"/>
          <w:szCs w:val="22"/>
        </w:rPr>
        <w:t xml:space="preserve"> (2014). Diet of the South American sea lion Otaria flavescens during the summer season at Río Negro, Patagonia, Argentina, </w:t>
      </w:r>
      <w:r w:rsidRPr="006424FE">
        <w:rPr>
          <w:rFonts w:ascii="Times New Roman" w:hAnsi="Times New Roman"/>
          <w:i/>
          <w:iCs/>
          <w:sz w:val="22"/>
          <w:szCs w:val="22"/>
        </w:rPr>
        <w:t>Aquatic Biology</w:t>
      </w:r>
      <w:r w:rsidRPr="006424FE">
        <w:rPr>
          <w:rFonts w:ascii="Times New Roman" w:hAnsi="Times New Roman"/>
          <w:sz w:val="22"/>
          <w:szCs w:val="22"/>
        </w:rPr>
        <w:t xml:space="preserve"> 20, 235–243.</w:t>
      </w:r>
    </w:p>
    <w:p w14:paraId="28B2A7CF"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Cherel, Y., &amp; Hobson, K. A.</w:t>
      </w:r>
      <w:r w:rsidRPr="006424FE">
        <w:rPr>
          <w:rFonts w:ascii="Times New Roman" w:hAnsi="Times New Roman"/>
          <w:sz w:val="22"/>
          <w:szCs w:val="22"/>
        </w:rPr>
        <w:t xml:space="preserve"> (2005). Stable isotopes, beaks and predators: a new tool to study the trophic ecology of cephalopods, including giant and colossal squids, </w:t>
      </w:r>
      <w:r w:rsidRPr="006424FE">
        <w:rPr>
          <w:rFonts w:ascii="Times New Roman" w:hAnsi="Times New Roman"/>
          <w:i/>
          <w:iCs/>
          <w:sz w:val="22"/>
          <w:szCs w:val="22"/>
        </w:rPr>
        <w:t>Proceedings of the Royal Society B: Biological Sciences</w:t>
      </w:r>
      <w:r w:rsidRPr="006424FE">
        <w:rPr>
          <w:rFonts w:ascii="Times New Roman" w:hAnsi="Times New Roman"/>
          <w:sz w:val="22"/>
          <w:szCs w:val="22"/>
        </w:rPr>
        <w:t xml:space="preserve"> 272, 1601–1607.</w:t>
      </w:r>
    </w:p>
    <w:p w14:paraId="68DC6A1E"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Cherel, Y., &amp; Hobson, K. A.</w:t>
      </w:r>
      <w:r w:rsidRPr="006424FE">
        <w:rPr>
          <w:rFonts w:ascii="Times New Roman" w:hAnsi="Times New Roman"/>
          <w:sz w:val="22"/>
          <w:szCs w:val="22"/>
        </w:rPr>
        <w:t xml:space="preserve"> (2007). Geographical variation in carbon stable isotope signatures of marine predators: a tool to investigate their foraging areas in the Southern Ocean, </w:t>
      </w:r>
      <w:r w:rsidRPr="006424FE">
        <w:rPr>
          <w:rFonts w:ascii="Times New Roman" w:hAnsi="Times New Roman"/>
          <w:i/>
          <w:iCs/>
          <w:sz w:val="22"/>
          <w:szCs w:val="22"/>
        </w:rPr>
        <w:t>Marine Ecology Progress Series</w:t>
      </w:r>
      <w:r w:rsidRPr="006424FE">
        <w:rPr>
          <w:rFonts w:ascii="Times New Roman" w:hAnsi="Times New Roman"/>
          <w:sz w:val="22"/>
          <w:szCs w:val="22"/>
        </w:rPr>
        <w:t xml:space="preserve"> 329, 281–287.</w:t>
      </w:r>
    </w:p>
    <w:p w14:paraId="6ADFEA65"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Cherel, Y., Gasco, N., &amp; Duhamel, G.</w:t>
      </w:r>
      <w:r w:rsidRPr="006424FE">
        <w:rPr>
          <w:rFonts w:ascii="Times New Roman" w:hAnsi="Times New Roman"/>
          <w:sz w:val="22"/>
          <w:szCs w:val="22"/>
        </w:rPr>
        <w:t xml:space="preserve"> (2011). Top predators and stable isotopes document the cephalopod fauna and its trophic relationships in Kerguelen watersIn G. Duhamel &amp; D. Welsford (Eds.), </w:t>
      </w:r>
      <w:r w:rsidRPr="006424FE">
        <w:rPr>
          <w:rFonts w:ascii="Times New Roman" w:hAnsi="Times New Roman"/>
          <w:i/>
          <w:iCs/>
          <w:sz w:val="22"/>
          <w:szCs w:val="22"/>
        </w:rPr>
        <w:t xml:space="preserve"> The Kerguelen Plateau: marine ecosystem and fisheries</w:t>
      </w:r>
      <w:r w:rsidRPr="006424FE">
        <w:rPr>
          <w:rFonts w:ascii="Times New Roman" w:hAnsi="Times New Roman"/>
          <w:sz w:val="22"/>
          <w:szCs w:val="22"/>
        </w:rPr>
        <w:t>. Paris: Société Française d'Ichtyologie, pp. 99–108.</w:t>
      </w:r>
    </w:p>
    <w:p w14:paraId="2B301B4E"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Chown, S. L., Huiskes, A. H., Gremmen, N. J., Lee, J. E., Terauds, A., Crosbie, K., Frenot, Y., Hughes, K. A., Imura, S., &amp; Kiefer, K.</w:t>
      </w:r>
      <w:r w:rsidRPr="006424FE">
        <w:rPr>
          <w:rFonts w:ascii="Times New Roman" w:hAnsi="Times New Roman"/>
          <w:sz w:val="22"/>
          <w:szCs w:val="22"/>
        </w:rPr>
        <w:t xml:space="preserve"> (2012). Continent-wide risk assessment for the establishment of nonindigenous species in Antarctica, </w:t>
      </w:r>
      <w:r w:rsidRPr="006424FE">
        <w:rPr>
          <w:rFonts w:ascii="Times New Roman" w:hAnsi="Times New Roman"/>
          <w:i/>
          <w:iCs/>
          <w:sz w:val="22"/>
          <w:szCs w:val="22"/>
        </w:rPr>
        <w:t>Proceedings of the National Academy of Sciences</w:t>
      </w:r>
      <w:r w:rsidRPr="006424FE">
        <w:rPr>
          <w:rFonts w:ascii="Times New Roman" w:hAnsi="Times New Roman"/>
          <w:sz w:val="22"/>
          <w:szCs w:val="22"/>
        </w:rPr>
        <w:t xml:space="preserve"> 109, 4938–4943.</w:t>
      </w:r>
    </w:p>
    <w:p w14:paraId="6F94477D"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Collins, M. A., &amp; Rodhouse, P. G.</w:t>
      </w:r>
      <w:r w:rsidRPr="006424FE">
        <w:rPr>
          <w:rFonts w:ascii="Times New Roman" w:hAnsi="Times New Roman"/>
          <w:sz w:val="22"/>
          <w:szCs w:val="22"/>
        </w:rPr>
        <w:t xml:space="preserve"> (2006). Sourthern Ocean CephalopodsIn A. J. Southward, C. M. Young, &amp; L. A. Fuiman (Eds.), </w:t>
      </w:r>
      <w:r w:rsidRPr="006424FE">
        <w:rPr>
          <w:rFonts w:ascii="Times New Roman" w:hAnsi="Times New Roman"/>
          <w:i/>
          <w:iCs/>
          <w:sz w:val="22"/>
          <w:szCs w:val="22"/>
        </w:rPr>
        <w:t>Advances in Marine Biology</w:t>
      </w:r>
      <w:r w:rsidRPr="006424FE">
        <w:rPr>
          <w:rFonts w:ascii="Times New Roman" w:hAnsi="Times New Roman"/>
          <w:sz w:val="22"/>
          <w:szCs w:val="22"/>
        </w:rPr>
        <w:t>, Vol. 50. San Diego: Academic Press, pp. 59–250.</w:t>
      </w:r>
    </w:p>
    <w:p w14:paraId="2687838B"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Daneri, G. A., Carlini, A. R., &amp; Rodhouse, P. G.</w:t>
      </w:r>
      <w:r w:rsidRPr="006424FE">
        <w:rPr>
          <w:rFonts w:ascii="Times New Roman" w:hAnsi="Times New Roman"/>
          <w:sz w:val="22"/>
          <w:szCs w:val="22"/>
        </w:rPr>
        <w:t xml:space="preserve"> (2000). Cephalopod diet of the southern elephant seal, Mirounga leonina, at King George Island, South Shetland Islands, </w:t>
      </w:r>
      <w:r w:rsidRPr="006424FE">
        <w:rPr>
          <w:rFonts w:ascii="Times New Roman" w:hAnsi="Times New Roman"/>
          <w:i/>
          <w:iCs/>
          <w:sz w:val="22"/>
          <w:szCs w:val="22"/>
        </w:rPr>
        <w:t>Antarctic Science</w:t>
      </w:r>
      <w:r w:rsidRPr="006424FE">
        <w:rPr>
          <w:rFonts w:ascii="Times New Roman" w:hAnsi="Times New Roman"/>
          <w:sz w:val="22"/>
          <w:szCs w:val="22"/>
        </w:rPr>
        <w:t xml:space="preserve"> 12, 16–19.</w:t>
      </w:r>
    </w:p>
    <w:p w14:paraId="37CE2C29"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Favero, M., Khatchikian, C. E., Arias, A., Silva Rodriguez, M. P., Cañete, G., &amp; Mariano-Jelicich, R.</w:t>
      </w:r>
      <w:r w:rsidRPr="006424FE">
        <w:rPr>
          <w:rFonts w:ascii="Times New Roman" w:hAnsi="Times New Roman"/>
          <w:sz w:val="22"/>
          <w:szCs w:val="22"/>
        </w:rPr>
        <w:t xml:space="preserve"> (2003). Estimates of seabird by-catch along the Patagonian Shelf by Argentine longline fishing vessels, 1999–2001, </w:t>
      </w:r>
      <w:r w:rsidRPr="006424FE">
        <w:rPr>
          <w:rFonts w:ascii="Times New Roman" w:hAnsi="Times New Roman"/>
          <w:i/>
          <w:iCs/>
          <w:sz w:val="22"/>
          <w:szCs w:val="22"/>
        </w:rPr>
        <w:t>Bird Conservation International</w:t>
      </w:r>
      <w:r w:rsidRPr="006424FE">
        <w:rPr>
          <w:rFonts w:ascii="Times New Roman" w:hAnsi="Times New Roman"/>
          <w:sz w:val="22"/>
          <w:szCs w:val="22"/>
        </w:rPr>
        <w:t xml:space="preserve"> 13, 273–281.</w:t>
      </w:r>
    </w:p>
    <w:p w14:paraId="7B80F15D"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Field, J. C., Baltz, K., Phillips, A. J., &amp; Walker, W. A.</w:t>
      </w:r>
      <w:r w:rsidRPr="006424FE">
        <w:rPr>
          <w:rFonts w:ascii="Times New Roman" w:hAnsi="Times New Roman"/>
          <w:sz w:val="22"/>
          <w:szCs w:val="22"/>
        </w:rPr>
        <w:t xml:space="preserve"> (2007). Range expansion and trophic interactions of the jumbo squid, </w:t>
      </w:r>
      <w:r w:rsidRPr="006424FE">
        <w:rPr>
          <w:rFonts w:ascii="Times New Roman" w:hAnsi="Times New Roman"/>
          <w:i/>
          <w:iCs/>
          <w:sz w:val="22"/>
          <w:szCs w:val="22"/>
        </w:rPr>
        <w:t>Dosidicus gigas</w:t>
      </w:r>
      <w:r w:rsidRPr="006424FE">
        <w:rPr>
          <w:rFonts w:ascii="Times New Roman" w:hAnsi="Times New Roman"/>
          <w:sz w:val="22"/>
          <w:szCs w:val="22"/>
        </w:rPr>
        <w:t xml:space="preserve">, in the California Current, </w:t>
      </w:r>
      <w:r w:rsidRPr="006424FE">
        <w:rPr>
          <w:rFonts w:ascii="Times New Roman" w:hAnsi="Times New Roman"/>
          <w:i/>
          <w:iCs/>
          <w:sz w:val="22"/>
          <w:szCs w:val="22"/>
        </w:rPr>
        <w:t>California Cooperative Oceanic Fisheries Investigations Report</w:t>
      </w:r>
      <w:r w:rsidRPr="006424FE">
        <w:rPr>
          <w:rFonts w:ascii="Times New Roman" w:hAnsi="Times New Roman"/>
          <w:sz w:val="22"/>
          <w:szCs w:val="22"/>
        </w:rPr>
        <w:t xml:space="preserve"> 48, 131.</w:t>
      </w:r>
    </w:p>
    <w:p w14:paraId="1CB88023"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Norman, M. D., Finn, J. K., &amp; Hochberg, F. G.</w:t>
      </w:r>
      <w:r w:rsidRPr="006424FE">
        <w:rPr>
          <w:rFonts w:ascii="Times New Roman" w:hAnsi="Times New Roman"/>
          <w:sz w:val="22"/>
          <w:szCs w:val="22"/>
        </w:rPr>
        <w:t xml:space="preserve"> (2014). Family OctopodidaeIn P. Jereb, C. F. E. Roper, M. D. Norman, &amp; J. K. Finn (Eds.), </w:t>
      </w:r>
      <w:r w:rsidRPr="006424FE">
        <w:rPr>
          <w:rFonts w:ascii="Times New Roman" w:hAnsi="Times New Roman"/>
          <w:i/>
          <w:iCs/>
          <w:sz w:val="22"/>
          <w:szCs w:val="22"/>
        </w:rPr>
        <w:t>Cephalopods of the world. An annotated and illustrated catalogue of cephalopod species known to date. Volume 3 Octopods and vampire squids</w:t>
      </w:r>
      <w:r w:rsidRPr="006424FE">
        <w:rPr>
          <w:rFonts w:ascii="Times New Roman" w:hAnsi="Times New Roman"/>
          <w:sz w:val="22"/>
          <w:szCs w:val="22"/>
        </w:rPr>
        <w:t>, Vol. 3. Rome: FAO Species Catalogue for Fishery Purposes, pp. 36–215.</w:t>
      </w:r>
    </w:p>
    <w:p w14:paraId="6D188239"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Phillips, R. A., Ridley, C., Reid, K., Pugh, P. J. A., Tuck, G. N., &amp; Harrison, N.</w:t>
      </w:r>
      <w:r w:rsidRPr="006424FE">
        <w:rPr>
          <w:rFonts w:ascii="Times New Roman" w:hAnsi="Times New Roman"/>
          <w:sz w:val="22"/>
          <w:szCs w:val="22"/>
        </w:rPr>
        <w:t xml:space="preserve"> (2010). Ingestion of fishing gear and entanglements of seabirds: Monitoring and implications for management, </w:t>
      </w:r>
      <w:r w:rsidRPr="006424FE">
        <w:rPr>
          <w:rFonts w:ascii="Times New Roman" w:hAnsi="Times New Roman"/>
          <w:i/>
          <w:iCs/>
          <w:sz w:val="22"/>
          <w:szCs w:val="22"/>
        </w:rPr>
        <w:t>Biological Conservation</w:t>
      </w:r>
      <w:r w:rsidRPr="006424FE">
        <w:rPr>
          <w:rFonts w:ascii="Times New Roman" w:hAnsi="Times New Roman"/>
          <w:sz w:val="22"/>
          <w:szCs w:val="22"/>
        </w:rPr>
        <w:t xml:space="preserve"> 143, 501–512.</w:t>
      </w:r>
    </w:p>
    <w:p w14:paraId="6048B7CC"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Phillips, R. A., Silk, J. R. D., Phalan, B., Catry, P., &amp; Croxall, J. P.</w:t>
      </w:r>
      <w:r w:rsidRPr="006424FE">
        <w:rPr>
          <w:rFonts w:ascii="Times New Roman" w:hAnsi="Times New Roman"/>
          <w:sz w:val="22"/>
          <w:szCs w:val="22"/>
        </w:rPr>
        <w:t xml:space="preserve"> (2004). Seasonal sexual segregation in two </w:t>
      </w:r>
      <w:r w:rsidRPr="006424FE">
        <w:rPr>
          <w:rFonts w:ascii="Times New Roman" w:hAnsi="Times New Roman"/>
          <w:i/>
          <w:iCs/>
          <w:sz w:val="22"/>
          <w:szCs w:val="22"/>
        </w:rPr>
        <w:t>Thalassarche</w:t>
      </w:r>
      <w:r w:rsidRPr="006424FE">
        <w:rPr>
          <w:rFonts w:ascii="Times New Roman" w:hAnsi="Times New Roman"/>
          <w:sz w:val="22"/>
          <w:szCs w:val="22"/>
        </w:rPr>
        <w:t xml:space="preserve"> albatross species: competitive exclusion, reproductive role specialization or foraging niche divergence?, </w:t>
      </w:r>
      <w:r w:rsidRPr="006424FE">
        <w:rPr>
          <w:rFonts w:ascii="Times New Roman" w:hAnsi="Times New Roman"/>
          <w:i/>
          <w:iCs/>
          <w:sz w:val="22"/>
          <w:szCs w:val="22"/>
        </w:rPr>
        <w:t>Proceedings of the Royal Society B: Biological Sciences</w:t>
      </w:r>
      <w:r w:rsidRPr="006424FE">
        <w:rPr>
          <w:rFonts w:ascii="Times New Roman" w:hAnsi="Times New Roman"/>
          <w:sz w:val="22"/>
          <w:szCs w:val="22"/>
        </w:rPr>
        <w:t xml:space="preserve"> 271, 1283–1291.</w:t>
      </w:r>
    </w:p>
    <w:p w14:paraId="60BFE6F2"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R Core Team</w:t>
      </w:r>
      <w:r w:rsidRPr="006424FE">
        <w:rPr>
          <w:rFonts w:ascii="Times New Roman" w:hAnsi="Times New Roman"/>
          <w:sz w:val="22"/>
          <w:szCs w:val="22"/>
        </w:rPr>
        <w:t xml:space="preserve">. (2013). </w:t>
      </w:r>
      <w:r w:rsidRPr="006424FE">
        <w:rPr>
          <w:rFonts w:ascii="Times New Roman" w:hAnsi="Times New Roman"/>
          <w:i/>
          <w:iCs/>
          <w:sz w:val="22"/>
          <w:szCs w:val="22"/>
        </w:rPr>
        <w:t>R: A language and environment for statistical computing</w:t>
      </w:r>
      <w:r w:rsidRPr="006424FE">
        <w:rPr>
          <w:rFonts w:ascii="Times New Roman" w:hAnsi="Times New Roman"/>
          <w:sz w:val="22"/>
          <w:szCs w:val="22"/>
        </w:rPr>
        <w:t>. Viena: R Foundation for Statistical Computing. Retrieved from http://www.R-project.org/</w:t>
      </w:r>
    </w:p>
    <w:p w14:paraId="3D0BC9F3"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Rodhouse, P. G.</w:t>
      </w:r>
      <w:r w:rsidRPr="006424FE">
        <w:rPr>
          <w:rFonts w:ascii="Times New Roman" w:hAnsi="Times New Roman"/>
          <w:sz w:val="22"/>
          <w:szCs w:val="22"/>
        </w:rPr>
        <w:t xml:space="preserve"> (1991). Population structure of </w:t>
      </w:r>
      <w:r w:rsidRPr="006424FE">
        <w:rPr>
          <w:rFonts w:ascii="Times New Roman" w:hAnsi="Times New Roman"/>
          <w:i/>
          <w:iCs/>
          <w:sz w:val="22"/>
          <w:szCs w:val="22"/>
        </w:rPr>
        <w:t>Martialia hyadesi</w:t>
      </w:r>
      <w:r w:rsidRPr="006424FE">
        <w:rPr>
          <w:rFonts w:ascii="Times New Roman" w:hAnsi="Times New Roman"/>
          <w:sz w:val="22"/>
          <w:szCs w:val="22"/>
        </w:rPr>
        <w:t xml:space="preserve"> (Cephalopoda: Ommastrephidae) at the Antarctic Polar Front and the Patagonian Shelf, South Atlantic, </w:t>
      </w:r>
      <w:r w:rsidRPr="006424FE">
        <w:rPr>
          <w:rFonts w:ascii="Times New Roman" w:hAnsi="Times New Roman"/>
          <w:i/>
          <w:iCs/>
          <w:sz w:val="22"/>
          <w:szCs w:val="22"/>
        </w:rPr>
        <w:t>Bulletin of Marine Science</w:t>
      </w:r>
      <w:r w:rsidRPr="006424FE">
        <w:rPr>
          <w:rFonts w:ascii="Times New Roman" w:hAnsi="Times New Roman"/>
          <w:sz w:val="22"/>
          <w:szCs w:val="22"/>
        </w:rPr>
        <w:t xml:space="preserve"> 49, 404–4018.</w:t>
      </w:r>
    </w:p>
    <w:p w14:paraId="084F48AC"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Rodhouse, P. G.</w:t>
      </w:r>
      <w:r w:rsidRPr="006424FE">
        <w:rPr>
          <w:rFonts w:ascii="Times New Roman" w:hAnsi="Times New Roman"/>
          <w:sz w:val="22"/>
          <w:szCs w:val="22"/>
        </w:rPr>
        <w:t xml:space="preserve"> (2008). Large-scale range expansion and variability in ommastrephid squid </w:t>
      </w:r>
      <w:r w:rsidRPr="006424FE">
        <w:rPr>
          <w:rFonts w:ascii="Times New Roman" w:hAnsi="Times New Roman"/>
          <w:sz w:val="22"/>
          <w:szCs w:val="22"/>
        </w:rPr>
        <w:lastRenderedPageBreak/>
        <w:t xml:space="preserve">populations: a review of environmental links, </w:t>
      </w:r>
      <w:r w:rsidRPr="006424FE">
        <w:rPr>
          <w:rFonts w:ascii="Times New Roman" w:hAnsi="Times New Roman"/>
          <w:i/>
          <w:iCs/>
          <w:sz w:val="22"/>
          <w:szCs w:val="22"/>
        </w:rPr>
        <w:t>California Cooperative Oceanic Fisheries Investigations Report</w:t>
      </w:r>
      <w:r w:rsidRPr="006424FE">
        <w:rPr>
          <w:rFonts w:ascii="Times New Roman" w:hAnsi="Times New Roman"/>
          <w:sz w:val="22"/>
          <w:szCs w:val="22"/>
        </w:rPr>
        <w:t xml:space="preserve"> 49, 83–90.</w:t>
      </w:r>
    </w:p>
    <w:p w14:paraId="64A39658"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Rodhouse, P. G.</w:t>
      </w:r>
      <w:r w:rsidRPr="006424FE">
        <w:rPr>
          <w:rFonts w:ascii="Times New Roman" w:hAnsi="Times New Roman"/>
          <w:sz w:val="22"/>
          <w:szCs w:val="22"/>
        </w:rPr>
        <w:t xml:space="preserve"> (2013). Role of squid in the Southern Ocean pelagic ecosystem and the possible consequences of climate change, </w:t>
      </w:r>
      <w:r w:rsidRPr="006424FE">
        <w:rPr>
          <w:rFonts w:ascii="Times New Roman" w:hAnsi="Times New Roman"/>
          <w:i/>
          <w:iCs/>
          <w:sz w:val="22"/>
          <w:szCs w:val="22"/>
        </w:rPr>
        <w:t>Deep-Sea Research II</w:t>
      </w:r>
      <w:r w:rsidRPr="006424FE">
        <w:rPr>
          <w:rFonts w:ascii="Times New Roman" w:hAnsi="Times New Roman"/>
          <w:sz w:val="22"/>
          <w:szCs w:val="22"/>
        </w:rPr>
        <w:t xml:space="preserve"> 95, 129–138.</w:t>
      </w:r>
    </w:p>
    <w:p w14:paraId="72CBA015"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Rodhouse, P. G., Clarke, M. R., &amp; Murray, A.</w:t>
      </w:r>
      <w:r w:rsidRPr="006424FE">
        <w:rPr>
          <w:rFonts w:ascii="Times New Roman" w:hAnsi="Times New Roman"/>
          <w:sz w:val="22"/>
          <w:szCs w:val="22"/>
        </w:rPr>
        <w:t xml:space="preserve"> (1987). Cephalopod prey of the wandering albatross </w:t>
      </w:r>
      <w:r w:rsidRPr="006424FE">
        <w:rPr>
          <w:rFonts w:ascii="Times New Roman" w:hAnsi="Times New Roman"/>
          <w:i/>
          <w:iCs/>
          <w:sz w:val="22"/>
          <w:szCs w:val="22"/>
        </w:rPr>
        <w:t>Diomedea exulans</w:t>
      </w:r>
      <w:r w:rsidRPr="006424FE">
        <w:rPr>
          <w:rFonts w:ascii="Times New Roman" w:hAnsi="Times New Roman"/>
          <w:sz w:val="22"/>
          <w:szCs w:val="22"/>
        </w:rPr>
        <w:t xml:space="preserve">, </w:t>
      </w:r>
      <w:r w:rsidRPr="006424FE">
        <w:rPr>
          <w:rFonts w:ascii="Times New Roman" w:hAnsi="Times New Roman"/>
          <w:i/>
          <w:iCs/>
          <w:sz w:val="22"/>
          <w:szCs w:val="22"/>
        </w:rPr>
        <w:t>Marine Biololy</w:t>
      </w:r>
      <w:r w:rsidRPr="006424FE">
        <w:rPr>
          <w:rFonts w:ascii="Times New Roman" w:hAnsi="Times New Roman"/>
          <w:sz w:val="22"/>
          <w:szCs w:val="22"/>
        </w:rPr>
        <w:t xml:space="preserve"> 96, 1–10.</w:t>
      </w:r>
    </w:p>
    <w:p w14:paraId="08C937F9"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Rodhouse, P. G., Dawe, E. G., &amp; O'Dor, R. K.</w:t>
      </w:r>
      <w:r w:rsidRPr="006424FE">
        <w:rPr>
          <w:rFonts w:ascii="Times New Roman" w:hAnsi="Times New Roman"/>
          <w:sz w:val="22"/>
          <w:szCs w:val="22"/>
        </w:rPr>
        <w:t xml:space="preserve"> (1998). </w:t>
      </w:r>
      <w:r w:rsidRPr="006424FE">
        <w:rPr>
          <w:rFonts w:ascii="Times New Roman" w:hAnsi="Times New Roman"/>
          <w:i/>
          <w:iCs/>
          <w:sz w:val="22"/>
          <w:szCs w:val="22"/>
        </w:rPr>
        <w:t>Squid Recruitment Dynamics: The Genus Illex as a Model, the Commercial Illex Species and Influence on Variability</w:t>
      </w:r>
      <w:r w:rsidRPr="006424FE">
        <w:rPr>
          <w:rFonts w:ascii="Times New Roman" w:hAnsi="Times New Roman"/>
          <w:sz w:val="22"/>
          <w:szCs w:val="22"/>
        </w:rPr>
        <w:t>. Rome: Food &amp; Agriculture Org.</w:t>
      </w:r>
    </w:p>
    <w:p w14:paraId="2A750621"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Rodhouse, P. G., Xavier, J. C., &amp; Griffiths, H. J.</w:t>
      </w:r>
      <w:r w:rsidRPr="006424FE">
        <w:rPr>
          <w:rFonts w:ascii="Times New Roman" w:hAnsi="Times New Roman"/>
          <w:sz w:val="22"/>
          <w:szCs w:val="22"/>
        </w:rPr>
        <w:t xml:space="preserve"> (2014). Southern Ocean squidIn C. De Broyer, P. Koubbi, H. J. Griffiths, B. Raymond, C. D. Udekem d’Acoz, A. P. Van de Putte, S. Grant, J. Gutt, C. Held, G. Hosie, F. Huettmann, A. Post, &amp; Y. Ropert-Coudert (Eds.), </w:t>
      </w:r>
      <w:r w:rsidRPr="006424FE">
        <w:rPr>
          <w:rFonts w:ascii="Times New Roman" w:hAnsi="Times New Roman"/>
          <w:i/>
          <w:iCs/>
          <w:sz w:val="22"/>
          <w:szCs w:val="22"/>
        </w:rPr>
        <w:t>Biogeographic Atlas of the Southern Ocean</w:t>
      </w:r>
      <w:r w:rsidRPr="006424FE">
        <w:rPr>
          <w:rFonts w:ascii="Times New Roman" w:hAnsi="Times New Roman"/>
          <w:sz w:val="22"/>
          <w:szCs w:val="22"/>
        </w:rPr>
        <w:t>. Cambridge: Scientific Committee on Antarctic Research, pp. 284–289.</w:t>
      </w:r>
    </w:p>
    <w:p w14:paraId="6678DC14"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Roper, C. F. E., Sweeney, M. J., &amp; Nauen, C. E.</w:t>
      </w:r>
      <w:r w:rsidRPr="006424FE">
        <w:rPr>
          <w:rFonts w:ascii="Times New Roman" w:hAnsi="Times New Roman"/>
          <w:sz w:val="22"/>
          <w:szCs w:val="22"/>
        </w:rPr>
        <w:t xml:space="preserve"> (1984). FAO Species Catalogue. Volume 3: Cephalopods of the World. An Annotated and Illustrated Catalogue of Species of Interest to Fisheries, </w:t>
      </w:r>
      <w:r w:rsidRPr="006424FE">
        <w:rPr>
          <w:rFonts w:ascii="Times New Roman" w:hAnsi="Times New Roman"/>
          <w:i/>
          <w:iCs/>
          <w:sz w:val="22"/>
          <w:szCs w:val="22"/>
        </w:rPr>
        <w:t>FAO Fish Synop</w:t>
      </w:r>
      <w:r w:rsidRPr="006424FE">
        <w:rPr>
          <w:rFonts w:ascii="Times New Roman" w:hAnsi="Times New Roman"/>
          <w:sz w:val="22"/>
          <w:szCs w:val="22"/>
        </w:rPr>
        <w:t xml:space="preserve"> 3, 277.</w:t>
      </w:r>
    </w:p>
    <w:p w14:paraId="459FDF08"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Sacau, M., Pierce, G. J., Wang, J., Arkhipkin, A. I., Portela, J., Brickle, P., Santos, M. B., Zuur, A. F., &amp; Cardoso, X.</w:t>
      </w:r>
      <w:r w:rsidRPr="006424FE">
        <w:rPr>
          <w:rFonts w:ascii="Times New Roman" w:hAnsi="Times New Roman"/>
          <w:sz w:val="22"/>
          <w:szCs w:val="22"/>
        </w:rPr>
        <w:t xml:space="preserve"> (2005). The spatio-temporal pattern of Argentine shortfin squid </w:t>
      </w:r>
      <w:r w:rsidRPr="006424FE">
        <w:rPr>
          <w:rFonts w:ascii="Times New Roman" w:hAnsi="Times New Roman"/>
          <w:i/>
          <w:iCs/>
          <w:sz w:val="22"/>
          <w:szCs w:val="22"/>
        </w:rPr>
        <w:t>Illex argentinus</w:t>
      </w:r>
      <w:r w:rsidRPr="006424FE">
        <w:rPr>
          <w:rFonts w:ascii="Times New Roman" w:hAnsi="Times New Roman"/>
          <w:sz w:val="22"/>
          <w:szCs w:val="22"/>
        </w:rPr>
        <w:t xml:space="preserve"> abundance in the southwest Atlantic, </w:t>
      </w:r>
      <w:r w:rsidRPr="006424FE">
        <w:rPr>
          <w:rFonts w:ascii="Times New Roman" w:hAnsi="Times New Roman"/>
          <w:i/>
          <w:iCs/>
          <w:sz w:val="22"/>
          <w:szCs w:val="22"/>
        </w:rPr>
        <w:t>Aquatic Living Resources</w:t>
      </w:r>
      <w:r w:rsidRPr="006424FE">
        <w:rPr>
          <w:rFonts w:ascii="Times New Roman" w:hAnsi="Times New Roman"/>
          <w:sz w:val="22"/>
          <w:szCs w:val="22"/>
        </w:rPr>
        <w:t xml:space="preserve"> 18, 361–372.</w:t>
      </w:r>
    </w:p>
    <w:p w14:paraId="213C01BC"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Sakurai, Y., Kiyofuji, H., Saitoh, S., Goto, T., &amp; Hiyama, Y.</w:t>
      </w:r>
      <w:r w:rsidRPr="006424FE">
        <w:rPr>
          <w:rFonts w:ascii="Times New Roman" w:hAnsi="Times New Roman"/>
          <w:sz w:val="22"/>
          <w:szCs w:val="22"/>
        </w:rPr>
        <w:t xml:space="preserve"> (2000). Changes in inferred spawning areas of </w:t>
      </w:r>
      <w:r w:rsidRPr="006424FE">
        <w:rPr>
          <w:rFonts w:ascii="Times New Roman" w:hAnsi="Times New Roman"/>
          <w:i/>
          <w:iCs/>
          <w:sz w:val="22"/>
          <w:szCs w:val="22"/>
        </w:rPr>
        <w:t>Todarodes pacificus</w:t>
      </w:r>
      <w:r w:rsidRPr="006424FE">
        <w:rPr>
          <w:rFonts w:ascii="Times New Roman" w:hAnsi="Times New Roman"/>
          <w:sz w:val="22"/>
          <w:szCs w:val="22"/>
        </w:rPr>
        <w:t xml:space="preserve"> (Cephalopoda: Ommastrephidae) due to changing environmental conditions, </w:t>
      </w:r>
      <w:r w:rsidRPr="006424FE">
        <w:rPr>
          <w:rFonts w:ascii="Times New Roman" w:hAnsi="Times New Roman"/>
          <w:i/>
          <w:iCs/>
          <w:sz w:val="22"/>
          <w:szCs w:val="22"/>
        </w:rPr>
        <w:t>ICES Journal of Marine Science</w:t>
      </w:r>
      <w:r w:rsidRPr="006424FE">
        <w:rPr>
          <w:rFonts w:ascii="Times New Roman" w:hAnsi="Times New Roman"/>
          <w:sz w:val="22"/>
          <w:szCs w:val="22"/>
        </w:rPr>
        <w:t xml:space="preserve"> 57, 24–30.</w:t>
      </w:r>
    </w:p>
    <w:p w14:paraId="161B5C3F"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Storero, L. P., Narvarte, M. A., &amp; González, R. A.</w:t>
      </w:r>
      <w:r w:rsidRPr="006424FE">
        <w:rPr>
          <w:rFonts w:ascii="Times New Roman" w:hAnsi="Times New Roman"/>
          <w:sz w:val="22"/>
          <w:szCs w:val="22"/>
        </w:rPr>
        <w:t xml:space="preserve"> (2012). Reproductive traits of the small Patagonian octopus </w:t>
      </w:r>
      <w:r w:rsidRPr="006424FE">
        <w:rPr>
          <w:rFonts w:ascii="Times New Roman" w:hAnsi="Times New Roman"/>
          <w:i/>
          <w:iCs/>
          <w:sz w:val="22"/>
          <w:szCs w:val="22"/>
        </w:rPr>
        <w:t>Octopus tehuelchus</w:t>
      </w:r>
      <w:r w:rsidRPr="006424FE">
        <w:rPr>
          <w:rFonts w:ascii="Times New Roman" w:hAnsi="Times New Roman"/>
          <w:sz w:val="22"/>
          <w:szCs w:val="22"/>
        </w:rPr>
        <w:t xml:space="preserve">, </w:t>
      </w:r>
      <w:r w:rsidRPr="006424FE">
        <w:rPr>
          <w:rFonts w:ascii="Times New Roman" w:hAnsi="Times New Roman"/>
          <w:i/>
          <w:iCs/>
          <w:sz w:val="22"/>
          <w:szCs w:val="22"/>
        </w:rPr>
        <w:t>Helgoland Marine Research</w:t>
      </w:r>
      <w:r w:rsidRPr="006424FE">
        <w:rPr>
          <w:rFonts w:ascii="Times New Roman" w:hAnsi="Times New Roman"/>
          <w:sz w:val="22"/>
          <w:szCs w:val="22"/>
        </w:rPr>
        <w:t xml:space="preserve"> 66, 651–659.</w:t>
      </w:r>
    </w:p>
    <w:p w14:paraId="32AE9349"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Waluda, C. M., Griffiths, H. J., &amp; Rodhouse, P. G.</w:t>
      </w:r>
      <w:r w:rsidRPr="006424FE">
        <w:rPr>
          <w:rFonts w:ascii="Times New Roman" w:hAnsi="Times New Roman"/>
          <w:sz w:val="22"/>
          <w:szCs w:val="22"/>
        </w:rPr>
        <w:t xml:space="preserve"> (2008). Remotely sensed spatial dynamics of the </w:t>
      </w:r>
      <w:r w:rsidRPr="006424FE">
        <w:rPr>
          <w:rFonts w:ascii="Times New Roman" w:hAnsi="Times New Roman"/>
          <w:i/>
          <w:iCs/>
          <w:sz w:val="22"/>
          <w:szCs w:val="22"/>
        </w:rPr>
        <w:t>Illex argentinus</w:t>
      </w:r>
      <w:r w:rsidRPr="006424FE">
        <w:rPr>
          <w:rFonts w:ascii="Times New Roman" w:hAnsi="Times New Roman"/>
          <w:sz w:val="22"/>
          <w:szCs w:val="22"/>
        </w:rPr>
        <w:t xml:space="preserve"> fishery, Southwest Atlantic, </w:t>
      </w:r>
      <w:r w:rsidRPr="006424FE">
        <w:rPr>
          <w:rFonts w:ascii="Times New Roman" w:hAnsi="Times New Roman"/>
          <w:i/>
          <w:iCs/>
          <w:sz w:val="22"/>
          <w:szCs w:val="22"/>
        </w:rPr>
        <w:t>Fisheries Research</w:t>
      </w:r>
      <w:r w:rsidRPr="006424FE">
        <w:rPr>
          <w:rFonts w:ascii="Times New Roman" w:hAnsi="Times New Roman"/>
          <w:sz w:val="22"/>
          <w:szCs w:val="22"/>
        </w:rPr>
        <w:t xml:space="preserve"> 91, 196–202.</w:t>
      </w:r>
    </w:p>
    <w:p w14:paraId="6E552C69"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Xavier, J. C., &amp; Cherel, Y.</w:t>
      </w:r>
      <w:r w:rsidRPr="006424FE">
        <w:rPr>
          <w:rFonts w:ascii="Times New Roman" w:hAnsi="Times New Roman"/>
          <w:sz w:val="22"/>
          <w:szCs w:val="22"/>
        </w:rPr>
        <w:t xml:space="preserve"> (2009). </w:t>
      </w:r>
      <w:r w:rsidRPr="006424FE">
        <w:rPr>
          <w:rFonts w:ascii="Times New Roman" w:hAnsi="Times New Roman"/>
          <w:i/>
          <w:iCs/>
          <w:sz w:val="22"/>
          <w:szCs w:val="22"/>
        </w:rPr>
        <w:t>Cephalopod beak guide for the Southern Ocean</w:t>
      </w:r>
      <w:r w:rsidRPr="006424FE">
        <w:rPr>
          <w:rFonts w:ascii="Times New Roman" w:hAnsi="Times New Roman"/>
          <w:sz w:val="22"/>
          <w:szCs w:val="22"/>
        </w:rPr>
        <w:t>. Cambridge: British Antarctic Survey.</w:t>
      </w:r>
    </w:p>
    <w:p w14:paraId="5495B0A1"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Xavier, J. C., A Tarling, G., &amp; P Croxall, J.</w:t>
      </w:r>
      <w:r w:rsidRPr="006424FE">
        <w:rPr>
          <w:rFonts w:ascii="Times New Roman" w:hAnsi="Times New Roman"/>
          <w:sz w:val="22"/>
          <w:szCs w:val="22"/>
        </w:rPr>
        <w:t xml:space="preserve"> (2006). Determining prey distribution patterns from stomach</w:t>
      </w:r>
      <w:r w:rsidRPr="006424FE">
        <w:rPr>
          <w:rFonts w:ascii="Adobe Arabic" w:hAnsi="Adobe Arabic" w:cs="Adobe Arabic"/>
          <w:sz w:val="22"/>
          <w:szCs w:val="22"/>
        </w:rPr>
        <w:t>‐</w:t>
      </w:r>
      <w:r w:rsidRPr="006424FE">
        <w:rPr>
          <w:rFonts w:ascii="Times New Roman" w:hAnsi="Times New Roman"/>
          <w:sz w:val="22"/>
          <w:szCs w:val="22"/>
        </w:rPr>
        <w:t>contents of satellite</w:t>
      </w:r>
      <w:r w:rsidRPr="006424FE">
        <w:rPr>
          <w:rFonts w:ascii="Adobe Arabic" w:hAnsi="Adobe Arabic" w:cs="Adobe Arabic"/>
          <w:sz w:val="22"/>
          <w:szCs w:val="22"/>
        </w:rPr>
        <w:t>‐</w:t>
      </w:r>
      <w:r w:rsidRPr="006424FE">
        <w:rPr>
          <w:rFonts w:ascii="Times New Roman" w:hAnsi="Times New Roman"/>
          <w:sz w:val="22"/>
          <w:szCs w:val="22"/>
        </w:rPr>
        <w:t>tracked high</w:t>
      </w:r>
      <w:r w:rsidRPr="006424FE">
        <w:rPr>
          <w:rFonts w:ascii="Adobe Arabic" w:hAnsi="Adobe Arabic" w:cs="Adobe Arabic"/>
          <w:sz w:val="22"/>
          <w:szCs w:val="22"/>
        </w:rPr>
        <w:t>‐</w:t>
      </w:r>
      <w:r w:rsidRPr="006424FE">
        <w:rPr>
          <w:rFonts w:ascii="Times New Roman" w:hAnsi="Times New Roman"/>
          <w:sz w:val="22"/>
          <w:szCs w:val="22"/>
        </w:rPr>
        <w:t xml:space="preserve">predators of the Southern Ocean, </w:t>
      </w:r>
      <w:r w:rsidRPr="006424FE">
        <w:rPr>
          <w:rFonts w:ascii="Times New Roman" w:hAnsi="Times New Roman"/>
          <w:i/>
          <w:iCs/>
          <w:sz w:val="22"/>
          <w:szCs w:val="22"/>
        </w:rPr>
        <w:t>Ecography</w:t>
      </w:r>
      <w:r w:rsidRPr="006424FE">
        <w:rPr>
          <w:rFonts w:ascii="Times New Roman" w:hAnsi="Times New Roman"/>
          <w:sz w:val="22"/>
          <w:szCs w:val="22"/>
        </w:rPr>
        <w:t xml:space="preserve"> 29, 260–272.</w:t>
      </w:r>
    </w:p>
    <w:p w14:paraId="0DA5ED54"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Xavier, J. C., Croxall, J. P., &amp; Reid, K.</w:t>
      </w:r>
      <w:r w:rsidRPr="006424FE">
        <w:rPr>
          <w:rFonts w:ascii="Times New Roman" w:hAnsi="Times New Roman"/>
          <w:sz w:val="22"/>
          <w:szCs w:val="22"/>
        </w:rPr>
        <w:t xml:space="preserve"> (2003)a. Interannual variation in the diets of two albatross species breeding at South Georgia: implications for breeding performance, </w:t>
      </w:r>
      <w:r w:rsidRPr="006424FE">
        <w:rPr>
          <w:rFonts w:ascii="Times New Roman" w:hAnsi="Times New Roman"/>
          <w:i/>
          <w:iCs/>
          <w:sz w:val="22"/>
          <w:szCs w:val="22"/>
        </w:rPr>
        <w:t>Ibis</w:t>
      </w:r>
      <w:r w:rsidRPr="006424FE">
        <w:rPr>
          <w:rFonts w:ascii="Times New Roman" w:hAnsi="Times New Roman"/>
          <w:sz w:val="22"/>
          <w:szCs w:val="22"/>
        </w:rPr>
        <w:t xml:space="preserve"> 145, 593–610.</w:t>
      </w:r>
    </w:p>
    <w:p w14:paraId="318E6504"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Xavier, J. C., Croxall, J. P., Trathan, P. N., &amp; Wood, A. G.</w:t>
      </w:r>
      <w:r w:rsidRPr="006424FE">
        <w:rPr>
          <w:rFonts w:ascii="Times New Roman" w:hAnsi="Times New Roman"/>
          <w:sz w:val="22"/>
          <w:szCs w:val="22"/>
        </w:rPr>
        <w:t xml:space="preserve"> (2003)b. Feeding strategies and diets of breeding grey-headed and wandering albatrosses at South Georgia, </w:t>
      </w:r>
      <w:r w:rsidRPr="006424FE">
        <w:rPr>
          <w:rFonts w:ascii="Times New Roman" w:hAnsi="Times New Roman"/>
          <w:i/>
          <w:iCs/>
          <w:sz w:val="22"/>
          <w:szCs w:val="22"/>
        </w:rPr>
        <w:t>Marine Biololy</w:t>
      </w:r>
      <w:r w:rsidRPr="006424FE">
        <w:rPr>
          <w:rFonts w:ascii="Times New Roman" w:hAnsi="Times New Roman"/>
          <w:sz w:val="22"/>
          <w:szCs w:val="22"/>
        </w:rPr>
        <w:t xml:space="preserve"> 143, 221–232.</w:t>
      </w:r>
    </w:p>
    <w:p w14:paraId="3EC61874"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Xavier, J. C., Rodhouse, P. G., &amp; Croxall, J. P.</w:t>
      </w:r>
      <w:r w:rsidRPr="006424FE">
        <w:rPr>
          <w:rFonts w:ascii="Times New Roman" w:hAnsi="Times New Roman"/>
          <w:sz w:val="22"/>
          <w:szCs w:val="22"/>
        </w:rPr>
        <w:t xml:space="preserve"> (2002). Unusual occurrence of </w:t>
      </w:r>
      <w:r w:rsidRPr="006424FE">
        <w:rPr>
          <w:rFonts w:ascii="Times New Roman" w:hAnsi="Times New Roman"/>
          <w:i/>
          <w:iCs/>
          <w:sz w:val="22"/>
          <w:szCs w:val="22"/>
        </w:rPr>
        <w:t>Illex argentinus</w:t>
      </w:r>
      <w:r w:rsidRPr="006424FE">
        <w:rPr>
          <w:rFonts w:ascii="Times New Roman" w:hAnsi="Times New Roman"/>
          <w:sz w:val="22"/>
          <w:szCs w:val="22"/>
        </w:rPr>
        <w:t xml:space="preserve"> (Cephalopoda: Ommastrephidae) in the diet of albatrosses breeding at Bird Island, South Georgia, </w:t>
      </w:r>
      <w:r w:rsidRPr="006424FE">
        <w:rPr>
          <w:rFonts w:ascii="Times New Roman" w:hAnsi="Times New Roman"/>
          <w:i/>
          <w:iCs/>
          <w:sz w:val="22"/>
          <w:szCs w:val="22"/>
        </w:rPr>
        <w:t>Bulletin of Marine Science</w:t>
      </w:r>
      <w:r w:rsidRPr="006424FE">
        <w:rPr>
          <w:rFonts w:ascii="Times New Roman" w:hAnsi="Times New Roman"/>
          <w:sz w:val="22"/>
          <w:szCs w:val="22"/>
        </w:rPr>
        <w:t xml:space="preserve"> 71, 1109–1112.</w:t>
      </w:r>
    </w:p>
    <w:p w14:paraId="50A4F75A" w14:textId="77777777" w:rsidR="004B238B" w:rsidRPr="006424FE" w:rsidRDefault="004B238B" w:rsidP="004B2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sz w:val="22"/>
          <w:szCs w:val="22"/>
        </w:rPr>
      </w:pPr>
      <w:r w:rsidRPr="006424FE">
        <w:rPr>
          <w:rFonts w:ascii="Times New Roman" w:hAnsi="Times New Roman"/>
          <w:b/>
          <w:bCs/>
          <w:sz w:val="22"/>
          <w:szCs w:val="22"/>
        </w:rPr>
        <w:t>Xavier, J. C., Trathan, P. N., Croxall, J. P., Wood, A. G., Podesta, G., &amp; Rodhouse, P. G.</w:t>
      </w:r>
      <w:r w:rsidRPr="006424FE">
        <w:rPr>
          <w:rFonts w:ascii="Times New Roman" w:hAnsi="Times New Roman"/>
          <w:sz w:val="22"/>
          <w:szCs w:val="22"/>
        </w:rPr>
        <w:t xml:space="preserve"> (2004). Foraging ecology and interactions with fisheries of wandering albatrosses (</w:t>
      </w:r>
      <w:r w:rsidRPr="006424FE">
        <w:rPr>
          <w:rFonts w:ascii="Times New Roman" w:hAnsi="Times New Roman"/>
          <w:i/>
          <w:iCs/>
          <w:sz w:val="22"/>
          <w:szCs w:val="22"/>
        </w:rPr>
        <w:t>Diomedea exulans</w:t>
      </w:r>
      <w:r w:rsidRPr="006424FE">
        <w:rPr>
          <w:rFonts w:ascii="Times New Roman" w:hAnsi="Times New Roman"/>
          <w:sz w:val="22"/>
          <w:szCs w:val="22"/>
        </w:rPr>
        <w:t xml:space="preserve">) breeding at South Georgia, </w:t>
      </w:r>
      <w:r w:rsidRPr="006424FE">
        <w:rPr>
          <w:rFonts w:ascii="Times New Roman" w:hAnsi="Times New Roman"/>
          <w:i/>
          <w:iCs/>
          <w:sz w:val="22"/>
          <w:szCs w:val="22"/>
        </w:rPr>
        <w:t>Fisheries Oceanography</w:t>
      </w:r>
      <w:r w:rsidRPr="006424FE">
        <w:rPr>
          <w:rFonts w:ascii="Times New Roman" w:hAnsi="Times New Roman"/>
          <w:sz w:val="22"/>
          <w:szCs w:val="22"/>
        </w:rPr>
        <w:t xml:space="preserve"> 13, 324–344.</w:t>
      </w:r>
    </w:p>
    <w:p w14:paraId="5E94A599" w14:textId="694FE47B" w:rsidR="00562ED3" w:rsidRPr="00CD69CE" w:rsidRDefault="0006000F" w:rsidP="0022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lang w:val="en-GB"/>
        </w:rPr>
      </w:pPr>
      <w:r w:rsidRPr="006424FE">
        <w:rPr>
          <w:rFonts w:ascii="Times New Roman" w:hAnsi="Times New Roman"/>
          <w:sz w:val="22"/>
          <w:szCs w:val="22"/>
          <w:lang w:val="en-GB"/>
        </w:rPr>
        <w:fldChar w:fldCharType="end"/>
      </w:r>
    </w:p>
    <w:sectPr w:rsidR="00562ED3" w:rsidRPr="00CD69CE" w:rsidSect="005E6EE4">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898AC" w14:textId="77777777" w:rsidR="00495182" w:rsidRDefault="00495182" w:rsidP="005333EB">
      <w:r>
        <w:separator/>
      </w:r>
    </w:p>
  </w:endnote>
  <w:endnote w:type="continuationSeparator" w:id="0">
    <w:p w14:paraId="2C85BF00" w14:textId="77777777" w:rsidR="00495182" w:rsidRDefault="00495182" w:rsidP="0053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dobe Arabic">
    <w:panose1 w:val="02040503050201020203"/>
    <w:charset w:val="00"/>
    <w:family w:val="auto"/>
    <w:pitch w:val="variable"/>
    <w:sig w:usb0="8000202F" w:usb1="8000A04A" w:usb2="00000008" w:usb3="00000000" w:csb0="0000004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97BF0" w14:textId="77777777" w:rsidR="00917A98" w:rsidRDefault="00917A98" w:rsidP="005333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349827" w14:textId="77777777" w:rsidR="00917A98" w:rsidRDefault="00917A98" w:rsidP="005333E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C6E29" w14:textId="77777777" w:rsidR="00917A98" w:rsidRDefault="00917A98" w:rsidP="005333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24FE">
      <w:rPr>
        <w:rStyle w:val="PageNumber"/>
        <w:noProof/>
      </w:rPr>
      <w:t>12</w:t>
    </w:r>
    <w:r>
      <w:rPr>
        <w:rStyle w:val="PageNumber"/>
      </w:rPr>
      <w:fldChar w:fldCharType="end"/>
    </w:r>
  </w:p>
  <w:p w14:paraId="24FB151B" w14:textId="77777777" w:rsidR="00917A98" w:rsidRDefault="00917A98" w:rsidP="005333E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E6228" w14:textId="77777777" w:rsidR="00495182" w:rsidRDefault="00495182" w:rsidP="005333EB">
      <w:r>
        <w:separator/>
      </w:r>
    </w:p>
  </w:footnote>
  <w:footnote w:type="continuationSeparator" w:id="0">
    <w:p w14:paraId="610A2F89" w14:textId="77777777" w:rsidR="00495182" w:rsidRDefault="00495182" w:rsidP="005333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1386B3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arine Ecology Prog Serie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z5prrvrzzz29keptv55vexowpd22vd9s5xr&quot;&gt;ORIGINAL&lt;record-ids&gt;&lt;item&gt;4711&lt;/item&gt;&lt;/record-ids&gt;&lt;/item&gt;&lt;/Libraries&gt;"/>
  </w:docVars>
  <w:rsids>
    <w:rsidRoot w:val="00F92580"/>
    <w:rsid w:val="00000A98"/>
    <w:rsid w:val="00004AF3"/>
    <w:rsid w:val="00010489"/>
    <w:rsid w:val="00021B28"/>
    <w:rsid w:val="00025822"/>
    <w:rsid w:val="000260AE"/>
    <w:rsid w:val="0003663A"/>
    <w:rsid w:val="000470B8"/>
    <w:rsid w:val="00051B02"/>
    <w:rsid w:val="00055D97"/>
    <w:rsid w:val="00056134"/>
    <w:rsid w:val="00056669"/>
    <w:rsid w:val="000571AA"/>
    <w:rsid w:val="0006000F"/>
    <w:rsid w:val="00067622"/>
    <w:rsid w:val="000706CC"/>
    <w:rsid w:val="00074C75"/>
    <w:rsid w:val="00076492"/>
    <w:rsid w:val="000802AD"/>
    <w:rsid w:val="00080EFA"/>
    <w:rsid w:val="00085CC5"/>
    <w:rsid w:val="00086681"/>
    <w:rsid w:val="00091491"/>
    <w:rsid w:val="000936F0"/>
    <w:rsid w:val="000A3EA2"/>
    <w:rsid w:val="000A766F"/>
    <w:rsid w:val="000A7BC2"/>
    <w:rsid w:val="000B0504"/>
    <w:rsid w:val="000B071A"/>
    <w:rsid w:val="000B0D71"/>
    <w:rsid w:val="000C23DA"/>
    <w:rsid w:val="000D03F4"/>
    <w:rsid w:val="000D11AA"/>
    <w:rsid w:val="000D4DDE"/>
    <w:rsid w:val="000D600B"/>
    <w:rsid w:val="000D78AA"/>
    <w:rsid w:val="000F00BD"/>
    <w:rsid w:val="001054B0"/>
    <w:rsid w:val="00111CFB"/>
    <w:rsid w:val="001237E4"/>
    <w:rsid w:val="00123AD4"/>
    <w:rsid w:val="00124E97"/>
    <w:rsid w:val="00137618"/>
    <w:rsid w:val="00143F6A"/>
    <w:rsid w:val="0015050D"/>
    <w:rsid w:val="0016124A"/>
    <w:rsid w:val="00164C19"/>
    <w:rsid w:val="001676EA"/>
    <w:rsid w:val="00170191"/>
    <w:rsid w:val="00171EA8"/>
    <w:rsid w:val="00173348"/>
    <w:rsid w:val="00177086"/>
    <w:rsid w:val="0018337F"/>
    <w:rsid w:val="001954AB"/>
    <w:rsid w:val="00196695"/>
    <w:rsid w:val="001A21E0"/>
    <w:rsid w:val="001A7424"/>
    <w:rsid w:val="001B384A"/>
    <w:rsid w:val="001B66C2"/>
    <w:rsid w:val="001B7B5F"/>
    <w:rsid w:val="001C23D7"/>
    <w:rsid w:val="001C2A95"/>
    <w:rsid w:val="001C5113"/>
    <w:rsid w:val="001C7E1B"/>
    <w:rsid w:val="001D12A4"/>
    <w:rsid w:val="001D2DCC"/>
    <w:rsid w:val="001D3920"/>
    <w:rsid w:val="001D3C24"/>
    <w:rsid w:val="001D57CF"/>
    <w:rsid w:val="001E2D4F"/>
    <w:rsid w:val="001E5D5B"/>
    <w:rsid w:val="001F70B3"/>
    <w:rsid w:val="001F745E"/>
    <w:rsid w:val="002067A1"/>
    <w:rsid w:val="00207FB6"/>
    <w:rsid w:val="0021056A"/>
    <w:rsid w:val="002237D5"/>
    <w:rsid w:val="002401E8"/>
    <w:rsid w:val="0024043B"/>
    <w:rsid w:val="00247237"/>
    <w:rsid w:val="00247AB4"/>
    <w:rsid w:val="00251546"/>
    <w:rsid w:val="0025727A"/>
    <w:rsid w:val="00257CA6"/>
    <w:rsid w:val="00270511"/>
    <w:rsid w:val="00277CC4"/>
    <w:rsid w:val="0028421D"/>
    <w:rsid w:val="002845AD"/>
    <w:rsid w:val="00297DB4"/>
    <w:rsid w:val="002A59F4"/>
    <w:rsid w:val="002A608B"/>
    <w:rsid w:val="002C3157"/>
    <w:rsid w:val="002C3AA8"/>
    <w:rsid w:val="002C6ED6"/>
    <w:rsid w:val="002D6CC9"/>
    <w:rsid w:val="002E1851"/>
    <w:rsid w:val="002F3B7C"/>
    <w:rsid w:val="002F3C47"/>
    <w:rsid w:val="002F75E5"/>
    <w:rsid w:val="00300E51"/>
    <w:rsid w:val="00302353"/>
    <w:rsid w:val="00312184"/>
    <w:rsid w:val="00327A3A"/>
    <w:rsid w:val="00332FED"/>
    <w:rsid w:val="0034329C"/>
    <w:rsid w:val="00343661"/>
    <w:rsid w:val="0034452E"/>
    <w:rsid w:val="00345A18"/>
    <w:rsid w:val="00346422"/>
    <w:rsid w:val="00351628"/>
    <w:rsid w:val="003523FD"/>
    <w:rsid w:val="00352E4C"/>
    <w:rsid w:val="0035407A"/>
    <w:rsid w:val="003563AA"/>
    <w:rsid w:val="00361347"/>
    <w:rsid w:val="00366C87"/>
    <w:rsid w:val="00373A55"/>
    <w:rsid w:val="00376772"/>
    <w:rsid w:val="0037708B"/>
    <w:rsid w:val="00377431"/>
    <w:rsid w:val="00377B54"/>
    <w:rsid w:val="00381ACE"/>
    <w:rsid w:val="00382022"/>
    <w:rsid w:val="003821C3"/>
    <w:rsid w:val="00382B8E"/>
    <w:rsid w:val="003841B7"/>
    <w:rsid w:val="00390395"/>
    <w:rsid w:val="00395248"/>
    <w:rsid w:val="00397330"/>
    <w:rsid w:val="00397D56"/>
    <w:rsid w:val="003B138B"/>
    <w:rsid w:val="003B43A8"/>
    <w:rsid w:val="003B5EC6"/>
    <w:rsid w:val="003B6525"/>
    <w:rsid w:val="003C0203"/>
    <w:rsid w:val="003C1EB1"/>
    <w:rsid w:val="003D2076"/>
    <w:rsid w:val="003D39C1"/>
    <w:rsid w:val="003D4B3A"/>
    <w:rsid w:val="003D5385"/>
    <w:rsid w:val="003D6807"/>
    <w:rsid w:val="003E6B30"/>
    <w:rsid w:val="003F0508"/>
    <w:rsid w:val="003F66F8"/>
    <w:rsid w:val="004031FF"/>
    <w:rsid w:val="00406E4E"/>
    <w:rsid w:val="004156F3"/>
    <w:rsid w:val="004173AC"/>
    <w:rsid w:val="00420C4E"/>
    <w:rsid w:val="00424E31"/>
    <w:rsid w:val="004257FA"/>
    <w:rsid w:val="0042728E"/>
    <w:rsid w:val="00437733"/>
    <w:rsid w:val="00437E55"/>
    <w:rsid w:val="00440708"/>
    <w:rsid w:val="00445117"/>
    <w:rsid w:val="00446946"/>
    <w:rsid w:val="004559FC"/>
    <w:rsid w:val="00456E6F"/>
    <w:rsid w:val="004671F1"/>
    <w:rsid w:val="00483068"/>
    <w:rsid w:val="00490181"/>
    <w:rsid w:val="00490757"/>
    <w:rsid w:val="004910F1"/>
    <w:rsid w:val="0049367F"/>
    <w:rsid w:val="00494DD5"/>
    <w:rsid w:val="00495182"/>
    <w:rsid w:val="00496ECB"/>
    <w:rsid w:val="004A2F0D"/>
    <w:rsid w:val="004A3E25"/>
    <w:rsid w:val="004A489D"/>
    <w:rsid w:val="004A79AA"/>
    <w:rsid w:val="004B238B"/>
    <w:rsid w:val="004B4271"/>
    <w:rsid w:val="004B60EC"/>
    <w:rsid w:val="004C08CF"/>
    <w:rsid w:val="004C412F"/>
    <w:rsid w:val="004D1336"/>
    <w:rsid w:val="004E01BD"/>
    <w:rsid w:val="004E5724"/>
    <w:rsid w:val="004E5F29"/>
    <w:rsid w:val="004F33AF"/>
    <w:rsid w:val="004F66F5"/>
    <w:rsid w:val="004F76C7"/>
    <w:rsid w:val="00501D3A"/>
    <w:rsid w:val="00504AA9"/>
    <w:rsid w:val="005112D2"/>
    <w:rsid w:val="0051459B"/>
    <w:rsid w:val="00514E35"/>
    <w:rsid w:val="00515752"/>
    <w:rsid w:val="00516BCD"/>
    <w:rsid w:val="00520784"/>
    <w:rsid w:val="00523C31"/>
    <w:rsid w:val="005252F8"/>
    <w:rsid w:val="00531870"/>
    <w:rsid w:val="005333EB"/>
    <w:rsid w:val="00542AEA"/>
    <w:rsid w:val="00544677"/>
    <w:rsid w:val="00552653"/>
    <w:rsid w:val="005532E9"/>
    <w:rsid w:val="0056230F"/>
    <w:rsid w:val="00562ED3"/>
    <w:rsid w:val="00567638"/>
    <w:rsid w:val="005735AA"/>
    <w:rsid w:val="00575B97"/>
    <w:rsid w:val="005779FA"/>
    <w:rsid w:val="00583075"/>
    <w:rsid w:val="00583A70"/>
    <w:rsid w:val="005A6DD7"/>
    <w:rsid w:val="005B14D0"/>
    <w:rsid w:val="005B712A"/>
    <w:rsid w:val="005C5348"/>
    <w:rsid w:val="005C55FC"/>
    <w:rsid w:val="005D2437"/>
    <w:rsid w:val="005D2B1F"/>
    <w:rsid w:val="005D7A7E"/>
    <w:rsid w:val="005E6EE4"/>
    <w:rsid w:val="005E6F7B"/>
    <w:rsid w:val="005E7AEF"/>
    <w:rsid w:val="005F0080"/>
    <w:rsid w:val="005F4774"/>
    <w:rsid w:val="005F5393"/>
    <w:rsid w:val="00601DBF"/>
    <w:rsid w:val="00603CAB"/>
    <w:rsid w:val="0061598B"/>
    <w:rsid w:val="00615AD4"/>
    <w:rsid w:val="0061668C"/>
    <w:rsid w:val="00617A81"/>
    <w:rsid w:val="006223CF"/>
    <w:rsid w:val="00624723"/>
    <w:rsid w:val="00624B7D"/>
    <w:rsid w:val="006276F0"/>
    <w:rsid w:val="0063389C"/>
    <w:rsid w:val="00641162"/>
    <w:rsid w:val="006424FE"/>
    <w:rsid w:val="00653A02"/>
    <w:rsid w:val="00655E88"/>
    <w:rsid w:val="00663942"/>
    <w:rsid w:val="0067191E"/>
    <w:rsid w:val="00681B87"/>
    <w:rsid w:val="00687B76"/>
    <w:rsid w:val="0069552F"/>
    <w:rsid w:val="00697832"/>
    <w:rsid w:val="006A06E3"/>
    <w:rsid w:val="006A2E4D"/>
    <w:rsid w:val="006A3DE7"/>
    <w:rsid w:val="006A415E"/>
    <w:rsid w:val="006A57B7"/>
    <w:rsid w:val="006B5835"/>
    <w:rsid w:val="006B5A66"/>
    <w:rsid w:val="006C2B83"/>
    <w:rsid w:val="006C3865"/>
    <w:rsid w:val="006D01CB"/>
    <w:rsid w:val="006D7CB9"/>
    <w:rsid w:val="006E68A6"/>
    <w:rsid w:val="006F17B0"/>
    <w:rsid w:val="006F6407"/>
    <w:rsid w:val="006F7F7F"/>
    <w:rsid w:val="00703F4F"/>
    <w:rsid w:val="0070418B"/>
    <w:rsid w:val="00704ABA"/>
    <w:rsid w:val="00710A9B"/>
    <w:rsid w:val="00716BBC"/>
    <w:rsid w:val="007249CC"/>
    <w:rsid w:val="00724B05"/>
    <w:rsid w:val="00726E83"/>
    <w:rsid w:val="007271EE"/>
    <w:rsid w:val="00734CB0"/>
    <w:rsid w:val="00735DE6"/>
    <w:rsid w:val="00740816"/>
    <w:rsid w:val="00743372"/>
    <w:rsid w:val="00751C46"/>
    <w:rsid w:val="007615C7"/>
    <w:rsid w:val="007725D4"/>
    <w:rsid w:val="00780833"/>
    <w:rsid w:val="00780FD6"/>
    <w:rsid w:val="007826C4"/>
    <w:rsid w:val="0078537B"/>
    <w:rsid w:val="00786115"/>
    <w:rsid w:val="00786549"/>
    <w:rsid w:val="00786DBC"/>
    <w:rsid w:val="00787A69"/>
    <w:rsid w:val="00796727"/>
    <w:rsid w:val="007A1840"/>
    <w:rsid w:val="007A4C93"/>
    <w:rsid w:val="007B1A95"/>
    <w:rsid w:val="007E0384"/>
    <w:rsid w:val="007E3B66"/>
    <w:rsid w:val="007E43F0"/>
    <w:rsid w:val="007F1D23"/>
    <w:rsid w:val="007F2A33"/>
    <w:rsid w:val="007F3624"/>
    <w:rsid w:val="00803EDC"/>
    <w:rsid w:val="00811633"/>
    <w:rsid w:val="00814839"/>
    <w:rsid w:val="00817961"/>
    <w:rsid w:val="00822B64"/>
    <w:rsid w:val="00823216"/>
    <w:rsid w:val="008262F3"/>
    <w:rsid w:val="0083518E"/>
    <w:rsid w:val="008368C3"/>
    <w:rsid w:val="00845F3C"/>
    <w:rsid w:val="008556A0"/>
    <w:rsid w:val="00860F1B"/>
    <w:rsid w:val="00862720"/>
    <w:rsid w:val="00862F4B"/>
    <w:rsid w:val="00864748"/>
    <w:rsid w:val="00865983"/>
    <w:rsid w:val="00866ED8"/>
    <w:rsid w:val="00871425"/>
    <w:rsid w:val="00874765"/>
    <w:rsid w:val="00876623"/>
    <w:rsid w:val="008838DE"/>
    <w:rsid w:val="00884F92"/>
    <w:rsid w:val="00887162"/>
    <w:rsid w:val="00887EC7"/>
    <w:rsid w:val="008911AC"/>
    <w:rsid w:val="008919A6"/>
    <w:rsid w:val="008A5539"/>
    <w:rsid w:val="008A5D34"/>
    <w:rsid w:val="008A5E87"/>
    <w:rsid w:val="008C3473"/>
    <w:rsid w:val="008D0341"/>
    <w:rsid w:val="008D0D89"/>
    <w:rsid w:val="008D796F"/>
    <w:rsid w:val="008E16B8"/>
    <w:rsid w:val="008E4048"/>
    <w:rsid w:val="008E609F"/>
    <w:rsid w:val="008E7E46"/>
    <w:rsid w:val="008E7E64"/>
    <w:rsid w:val="008F15B0"/>
    <w:rsid w:val="008F56C5"/>
    <w:rsid w:val="008F724B"/>
    <w:rsid w:val="009015C6"/>
    <w:rsid w:val="00902FC1"/>
    <w:rsid w:val="009050A9"/>
    <w:rsid w:val="00911890"/>
    <w:rsid w:val="009139D2"/>
    <w:rsid w:val="00914F81"/>
    <w:rsid w:val="009155A8"/>
    <w:rsid w:val="009176C8"/>
    <w:rsid w:val="00917A98"/>
    <w:rsid w:val="009224D8"/>
    <w:rsid w:val="00926AEC"/>
    <w:rsid w:val="00935E5E"/>
    <w:rsid w:val="009405B6"/>
    <w:rsid w:val="009438FA"/>
    <w:rsid w:val="00945FBE"/>
    <w:rsid w:val="009466F5"/>
    <w:rsid w:val="00947F13"/>
    <w:rsid w:val="0095492D"/>
    <w:rsid w:val="009677BB"/>
    <w:rsid w:val="00970B0C"/>
    <w:rsid w:val="00987F68"/>
    <w:rsid w:val="009962BE"/>
    <w:rsid w:val="009A06B4"/>
    <w:rsid w:val="009A2B78"/>
    <w:rsid w:val="009A6171"/>
    <w:rsid w:val="009A6BC1"/>
    <w:rsid w:val="009B348F"/>
    <w:rsid w:val="009B4F07"/>
    <w:rsid w:val="009B6E1E"/>
    <w:rsid w:val="009C62AF"/>
    <w:rsid w:val="009D4D52"/>
    <w:rsid w:val="009D6AC4"/>
    <w:rsid w:val="009D7EC7"/>
    <w:rsid w:val="009E19CE"/>
    <w:rsid w:val="009E1BE6"/>
    <w:rsid w:val="009E2B58"/>
    <w:rsid w:val="009E3955"/>
    <w:rsid w:val="009E4E7F"/>
    <w:rsid w:val="009F2BE6"/>
    <w:rsid w:val="00A04C52"/>
    <w:rsid w:val="00A13F18"/>
    <w:rsid w:val="00A1594A"/>
    <w:rsid w:val="00A166E4"/>
    <w:rsid w:val="00A21510"/>
    <w:rsid w:val="00A22B41"/>
    <w:rsid w:val="00A25937"/>
    <w:rsid w:val="00A272F8"/>
    <w:rsid w:val="00A31B3A"/>
    <w:rsid w:val="00A3262A"/>
    <w:rsid w:val="00A34BA8"/>
    <w:rsid w:val="00A375C0"/>
    <w:rsid w:val="00A41960"/>
    <w:rsid w:val="00A41E1F"/>
    <w:rsid w:val="00A42B6C"/>
    <w:rsid w:val="00A44BCD"/>
    <w:rsid w:val="00A45A6F"/>
    <w:rsid w:val="00A56C5B"/>
    <w:rsid w:val="00A716AD"/>
    <w:rsid w:val="00A72B53"/>
    <w:rsid w:val="00A77409"/>
    <w:rsid w:val="00A82C5F"/>
    <w:rsid w:val="00A8356E"/>
    <w:rsid w:val="00A93BAB"/>
    <w:rsid w:val="00A94C09"/>
    <w:rsid w:val="00AA3A2D"/>
    <w:rsid w:val="00AB25CA"/>
    <w:rsid w:val="00AB42E4"/>
    <w:rsid w:val="00AB510F"/>
    <w:rsid w:val="00AC0D8A"/>
    <w:rsid w:val="00AD0007"/>
    <w:rsid w:val="00AD02F3"/>
    <w:rsid w:val="00AD3D4F"/>
    <w:rsid w:val="00AE016A"/>
    <w:rsid w:val="00AE16A4"/>
    <w:rsid w:val="00AE24E9"/>
    <w:rsid w:val="00AF1C94"/>
    <w:rsid w:val="00AF2294"/>
    <w:rsid w:val="00AF29C4"/>
    <w:rsid w:val="00B004D3"/>
    <w:rsid w:val="00B2042B"/>
    <w:rsid w:val="00B206BA"/>
    <w:rsid w:val="00B215B2"/>
    <w:rsid w:val="00B2225C"/>
    <w:rsid w:val="00B23D17"/>
    <w:rsid w:val="00B25409"/>
    <w:rsid w:val="00B25B98"/>
    <w:rsid w:val="00B410BE"/>
    <w:rsid w:val="00B43768"/>
    <w:rsid w:val="00B43BD0"/>
    <w:rsid w:val="00B4559D"/>
    <w:rsid w:val="00B47EE4"/>
    <w:rsid w:val="00B53507"/>
    <w:rsid w:val="00B5512D"/>
    <w:rsid w:val="00B57054"/>
    <w:rsid w:val="00B60158"/>
    <w:rsid w:val="00B61F84"/>
    <w:rsid w:val="00B6562D"/>
    <w:rsid w:val="00B72995"/>
    <w:rsid w:val="00B72CA0"/>
    <w:rsid w:val="00B77847"/>
    <w:rsid w:val="00B81D0D"/>
    <w:rsid w:val="00B84D40"/>
    <w:rsid w:val="00B874E4"/>
    <w:rsid w:val="00B92D25"/>
    <w:rsid w:val="00B945DB"/>
    <w:rsid w:val="00B959CF"/>
    <w:rsid w:val="00B96904"/>
    <w:rsid w:val="00BB0C3D"/>
    <w:rsid w:val="00BB2E3C"/>
    <w:rsid w:val="00BB75D1"/>
    <w:rsid w:val="00BB7F69"/>
    <w:rsid w:val="00BC2208"/>
    <w:rsid w:val="00BC3064"/>
    <w:rsid w:val="00BC4F51"/>
    <w:rsid w:val="00BC570C"/>
    <w:rsid w:val="00BC6F89"/>
    <w:rsid w:val="00BD2DFA"/>
    <w:rsid w:val="00BE2067"/>
    <w:rsid w:val="00BE223E"/>
    <w:rsid w:val="00BE4815"/>
    <w:rsid w:val="00BF0688"/>
    <w:rsid w:val="00BF1EF9"/>
    <w:rsid w:val="00BF3B0F"/>
    <w:rsid w:val="00BF4430"/>
    <w:rsid w:val="00BF7D97"/>
    <w:rsid w:val="00C0297E"/>
    <w:rsid w:val="00C0321D"/>
    <w:rsid w:val="00C13DF1"/>
    <w:rsid w:val="00C20A00"/>
    <w:rsid w:val="00C25D7C"/>
    <w:rsid w:val="00C263F4"/>
    <w:rsid w:val="00C26E8E"/>
    <w:rsid w:val="00C33056"/>
    <w:rsid w:val="00C33578"/>
    <w:rsid w:val="00C3427C"/>
    <w:rsid w:val="00C353AC"/>
    <w:rsid w:val="00C442F8"/>
    <w:rsid w:val="00C443FE"/>
    <w:rsid w:val="00C44F1C"/>
    <w:rsid w:val="00C46A76"/>
    <w:rsid w:val="00C52E2A"/>
    <w:rsid w:val="00C57224"/>
    <w:rsid w:val="00C60AF8"/>
    <w:rsid w:val="00C60EE2"/>
    <w:rsid w:val="00C65036"/>
    <w:rsid w:val="00C66405"/>
    <w:rsid w:val="00C66A54"/>
    <w:rsid w:val="00C70448"/>
    <w:rsid w:val="00C72068"/>
    <w:rsid w:val="00C73595"/>
    <w:rsid w:val="00C776A7"/>
    <w:rsid w:val="00C80313"/>
    <w:rsid w:val="00C91387"/>
    <w:rsid w:val="00CA00F5"/>
    <w:rsid w:val="00CA2D76"/>
    <w:rsid w:val="00CA3044"/>
    <w:rsid w:val="00CB17C1"/>
    <w:rsid w:val="00CB1EFE"/>
    <w:rsid w:val="00CB64C0"/>
    <w:rsid w:val="00CB69FE"/>
    <w:rsid w:val="00CC101E"/>
    <w:rsid w:val="00CC492D"/>
    <w:rsid w:val="00CC683A"/>
    <w:rsid w:val="00CD23DA"/>
    <w:rsid w:val="00CD31B7"/>
    <w:rsid w:val="00CD4740"/>
    <w:rsid w:val="00CD4F7A"/>
    <w:rsid w:val="00CD5128"/>
    <w:rsid w:val="00CD5587"/>
    <w:rsid w:val="00CD69CE"/>
    <w:rsid w:val="00CE12AA"/>
    <w:rsid w:val="00CF14BF"/>
    <w:rsid w:val="00CF2748"/>
    <w:rsid w:val="00CF2A9F"/>
    <w:rsid w:val="00CF35C7"/>
    <w:rsid w:val="00CF4BFF"/>
    <w:rsid w:val="00D00BFC"/>
    <w:rsid w:val="00D14CEC"/>
    <w:rsid w:val="00D165FF"/>
    <w:rsid w:val="00D23B77"/>
    <w:rsid w:val="00D257B0"/>
    <w:rsid w:val="00D26A42"/>
    <w:rsid w:val="00D324B3"/>
    <w:rsid w:val="00D361B9"/>
    <w:rsid w:val="00D36F10"/>
    <w:rsid w:val="00D53578"/>
    <w:rsid w:val="00D6343F"/>
    <w:rsid w:val="00D73A25"/>
    <w:rsid w:val="00D73FE3"/>
    <w:rsid w:val="00D77121"/>
    <w:rsid w:val="00D80671"/>
    <w:rsid w:val="00D91C65"/>
    <w:rsid w:val="00D92BB3"/>
    <w:rsid w:val="00D92D63"/>
    <w:rsid w:val="00D9454E"/>
    <w:rsid w:val="00DA30CE"/>
    <w:rsid w:val="00DA378F"/>
    <w:rsid w:val="00DA4A31"/>
    <w:rsid w:val="00DB49C5"/>
    <w:rsid w:val="00DB513C"/>
    <w:rsid w:val="00DB5AC1"/>
    <w:rsid w:val="00DB5B44"/>
    <w:rsid w:val="00DB636F"/>
    <w:rsid w:val="00DC7AFC"/>
    <w:rsid w:val="00DD6063"/>
    <w:rsid w:val="00DE5766"/>
    <w:rsid w:val="00DF1147"/>
    <w:rsid w:val="00DF1BBC"/>
    <w:rsid w:val="00E0018E"/>
    <w:rsid w:val="00E07A93"/>
    <w:rsid w:val="00E177A2"/>
    <w:rsid w:val="00E226AF"/>
    <w:rsid w:val="00E22A52"/>
    <w:rsid w:val="00E24B48"/>
    <w:rsid w:val="00E278B6"/>
    <w:rsid w:val="00E31A38"/>
    <w:rsid w:val="00E338DB"/>
    <w:rsid w:val="00E53DDD"/>
    <w:rsid w:val="00E675EF"/>
    <w:rsid w:val="00E72339"/>
    <w:rsid w:val="00E75212"/>
    <w:rsid w:val="00E768E2"/>
    <w:rsid w:val="00E84FE4"/>
    <w:rsid w:val="00E94E14"/>
    <w:rsid w:val="00E950FB"/>
    <w:rsid w:val="00E960F8"/>
    <w:rsid w:val="00EA0076"/>
    <w:rsid w:val="00EA3308"/>
    <w:rsid w:val="00EA3DEC"/>
    <w:rsid w:val="00EB1700"/>
    <w:rsid w:val="00EB1AA4"/>
    <w:rsid w:val="00EB7109"/>
    <w:rsid w:val="00EC1F96"/>
    <w:rsid w:val="00EC247B"/>
    <w:rsid w:val="00EC4E1C"/>
    <w:rsid w:val="00EC4E26"/>
    <w:rsid w:val="00ED0FF5"/>
    <w:rsid w:val="00ED10AF"/>
    <w:rsid w:val="00ED6299"/>
    <w:rsid w:val="00ED7581"/>
    <w:rsid w:val="00F031F5"/>
    <w:rsid w:val="00F037A7"/>
    <w:rsid w:val="00F039FE"/>
    <w:rsid w:val="00F24448"/>
    <w:rsid w:val="00F33572"/>
    <w:rsid w:val="00F400A0"/>
    <w:rsid w:val="00F43D9D"/>
    <w:rsid w:val="00F503D1"/>
    <w:rsid w:val="00F551A9"/>
    <w:rsid w:val="00F617FA"/>
    <w:rsid w:val="00F642B9"/>
    <w:rsid w:val="00F66B95"/>
    <w:rsid w:val="00F71416"/>
    <w:rsid w:val="00F758C2"/>
    <w:rsid w:val="00F811D6"/>
    <w:rsid w:val="00F83F12"/>
    <w:rsid w:val="00F86B31"/>
    <w:rsid w:val="00F87FCE"/>
    <w:rsid w:val="00F9059B"/>
    <w:rsid w:val="00F92580"/>
    <w:rsid w:val="00F93615"/>
    <w:rsid w:val="00F94CF5"/>
    <w:rsid w:val="00F96698"/>
    <w:rsid w:val="00FA4690"/>
    <w:rsid w:val="00FA6FDF"/>
    <w:rsid w:val="00FC0719"/>
    <w:rsid w:val="00FC0F38"/>
    <w:rsid w:val="00FC65A8"/>
    <w:rsid w:val="00FD3F5A"/>
    <w:rsid w:val="00FD726B"/>
    <w:rsid w:val="00FD7F7A"/>
    <w:rsid w:val="00FE0081"/>
    <w:rsid w:val="00FE226F"/>
    <w:rsid w:val="00FE608D"/>
    <w:rsid w:val="00FE7EFC"/>
    <w:rsid w:val="00FF02A8"/>
    <w:rsid w:val="00FF2B09"/>
    <w:rsid w:val="00FF46CB"/>
    <w:rsid w:val="00FF68E6"/>
    <w:rsid w:val="00FF6A3D"/>
    <w:rsid w:val="00FF7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57F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348"/>
    <w:rPr>
      <w:sz w:val="24"/>
      <w:szCs w:val="24"/>
    </w:rPr>
  </w:style>
  <w:style w:type="paragraph" w:styleId="Heading2">
    <w:name w:val="heading 2"/>
    <w:basedOn w:val="Normal"/>
    <w:next w:val="Normal"/>
    <w:link w:val="Heading2Char"/>
    <w:uiPriority w:val="99"/>
    <w:qFormat/>
    <w:rsid w:val="00BD2DFA"/>
    <w:pPr>
      <w:keepNext/>
      <w:autoSpaceDE w:val="0"/>
      <w:autoSpaceDN w:val="0"/>
      <w:adjustRightInd w:val="0"/>
      <w:spacing w:line="360" w:lineRule="auto"/>
      <w:jc w:val="both"/>
      <w:outlineLvl w:val="1"/>
    </w:pPr>
    <w:rPr>
      <w:rFonts w:ascii="Times New Roman" w:hAnsi="Times New Roman"/>
      <w:b/>
      <w:smallCaps/>
      <w:sz w:val="36"/>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BD2DFA"/>
    <w:rPr>
      <w:rFonts w:ascii="Times New Roman" w:hAnsi="Times New Roman"/>
      <w:b/>
      <w:smallCaps/>
      <w:sz w:val="36"/>
      <w:lang w:val="en-GB"/>
    </w:rPr>
  </w:style>
  <w:style w:type="character" w:styleId="CommentReference">
    <w:name w:val="annotation reference"/>
    <w:uiPriority w:val="99"/>
    <w:semiHidden/>
    <w:rsid w:val="00987F68"/>
    <w:rPr>
      <w:rFonts w:cs="Times New Roman"/>
      <w:sz w:val="18"/>
    </w:rPr>
  </w:style>
  <w:style w:type="paragraph" w:styleId="CommentText">
    <w:name w:val="annotation text"/>
    <w:basedOn w:val="Normal"/>
    <w:link w:val="CommentTextChar"/>
    <w:uiPriority w:val="99"/>
    <w:semiHidden/>
    <w:rsid w:val="00987F68"/>
    <w:rPr>
      <w:sz w:val="20"/>
      <w:szCs w:val="20"/>
      <w:lang w:val="x-none" w:eastAsia="x-none"/>
    </w:rPr>
  </w:style>
  <w:style w:type="character" w:customStyle="1" w:styleId="CommentTextChar">
    <w:name w:val="Comment Text Char"/>
    <w:link w:val="CommentText"/>
    <w:uiPriority w:val="99"/>
    <w:semiHidden/>
    <w:locked/>
    <w:rsid w:val="00987F68"/>
    <w:rPr>
      <w:rFonts w:cs="Times New Roman"/>
    </w:rPr>
  </w:style>
  <w:style w:type="paragraph" w:styleId="CommentSubject">
    <w:name w:val="annotation subject"/>
    <w:basedOn w:val="CommentText"/>
    <w:next w:val="CommentText"/>
    <w:link w:val="CommentSubjectChar"/>
    <w:uiPriority w:val="99"/>
    <w:semiHidden/>
    <w:rsid w:val="00987F68"/>
    <w:rPr>
      <w:b/>
    </w:rPr>
  </w:style>
  <w:style w:type="character" w:customStyle="1" w:styleId="CommentSubjectChar">
    <w:name w:val="Comment Subject Char"/>
    <w:link w:val="CommentSubject"/>
    <w:uiPriority w:val="99"/>
    <w:semiHidden/>
    <w:locked/>
    <w:rsid w:val="00987F68"/>
    <w:rPr>
      <w:rFonts w:cs="Times New Roman"/>
      <w:b/>
      <w:sz w:val="20"/>
    </w:rPr>
  </w:style>
  <w:style w:type="paragraph" w:styleId="BalloonText">
    <w:name w:val="Balloon Text"/>
    <w:basedOn w:val="Normal"/>
    <w:link w:val="BalloonTextChar"/>
    <w:uiPriority w:val="99"/>
    <w:semiHidden/>
    <w:rsid w:val="00987F68"/>
    <w:rPr>
      <w:rFonts w:ascii="Lucida Grande" w:hAnsi="Lucida Grande"/>
      <w:sz w:val="18"/>
      <w:szCs w:val="20"/>
      <w:lang w:val="x-none" w:eastAsia="x-none"/>
    </w:rPr>
  </w:style>
  <w:style w:type="character" w:customStyle="1" w:styleId="BalloonTextChar">
    <w:name w:val="Balloon Text Char"/>
    <w:link w:val="BalloonText"/>
    <w:uiPriority w:val="99"/>
    <w:semiHidden/>
    <w:locked/>
    <w:rsid w:val="00987F68"/>
    <w:rPr>
      <w:rFonts w:ascii="Lucida Grande" w:hAnsi="Lucida Grande"/>
      <w:sz w:val="18"/>
    </w:rPr>
  </w:style>
  <w:style w:type="character" w:customStyle="1" w:styleId="apple-converted-space">
    <w:name w:val="apple-converted-space"/>
    <w:uiPriority w:val="99"/>
    <w:rsid w:val="00542AEA"/>
    <w:rPr>
      <w:rFonts w:cs="Times New Roman"/>
    </w:rPr>
  </w:style>
  <w:style w:type="paragraph" w:customStyle="1" w:styleId="ColorfulList-Accent11">
    <w:name w:val="Colorful List - Accent 11"/>
    <w:basedOn w:val="Normal"/>
    <w:uiPriority w:val="99"/>
    <w:qFormat/>
    <w:rsid w:val="00D165FF"/>
    <w:pPr>
      <w:ind w:left="720"/>
      <w:contextualSpacing/>
    </w:pPr>
  </w:style>
  <w:style w:type="paragraph" w:customStyle="1" w:styleId="ColorfulShading-Accent11">
    <w:name w:val="Colorful Shading - Accent 11"/>
    <w:hidden/>
    <w:uiPriority w:val="99"/>
    <w:semiHidden/>
    <w:rsid w:val="00F87FCE"/>
    <w:rPr>
      <w:sz w:val="24"/>
      <w:szCs w:val="24"/>
    </w:rPr>
  </w:style>
  <w:style w:type="character" w:customStyle="1" w:styleId="personname">
    <w:name w:val="person_name"/>
    <w:uiPriority w:val="99"/>
    <w:rsid w:val="00CD5587"/>
    <w:rPr>
      <w:rFonts w:cs="Times New Roman"/>
    </w:rPr>
  </w:style>
  <w:style w:type="character" w:styleId="Emphasis">
    <w:name w:val="Emphasis"/>
    <w:uiPriority w:val="99"/>
    <w:qFormat/>
    <w:rsid w:val="00CD5587"/>
    <w:rPr>
      <w:rFonts w:cs="Times New Roman"/>
      <w:i/>
    </w:rPr>
  </w:style>
  <w:style w:type="character" w:customStyle="1" w:styleId="st">
    <w:name w:val="st"/>
    <w:uiPriority w:val="99"/>
    <w:rsid w:val="00B57054"/>
    <w:rPr>
      <w:rFonts w:cs="Times New Roman"/>
    </w:rPr>
  </w:style>
  <w:style w:type="paragraph" w:styleId="Footer">
    <w:name w:val="footer"/>
    <w:basedOn w:val="Normal"/>
    <w:link w:val="FooterChar"/>
    <w:uiPriority w:val="99"/>
    <w:rsid w:val="005333EB"/>
    <w:pPr>
      <w:tabs>
        <w:tab w:val="center" w:pos="4320"/>
        <w:tab w:val="right" w:pos="8640"/>
      </w:tabs>
    </w:pPr>
    <w:rPr>
      <w:sz w:val="20"/>
      <w:szCs w:val="20"/>
      <w:lang w:val="x-none" w:eastAsia="x-none"/>
    </w:rPr>
  </w:style>
  <w:style w:type="character" w:customStyle="1" w:styleId="FooterChar">
    <w:name w:val="Footer Char"/>
    <w:link w:val="Footer"/>
    <w:uiPriority w:val="99"/>
    <w:locked/>
    <w:rsid w:val="005333EB"/>
    <w:rPr>
      <w:rFonts w:cs="Times New Roman"/>
    </w:rPr>
  </w:style>
  <w:style w:type="character" w:styleId="PageNumber">
    <w:name w:val="page number"/>
    <w:uiPriority w:val="99"/>
    <w:semiHidden/>
    <w:rsid w:val="005333EB"/>
    <w:rPr>
      <w:rFonts w:cs="Times New Roman"/>
    </w:rPr>
  </w:style>
  <w:style w:type="character" w:styleId="LineNumber">
    <w:name w:val="line number"/>
    <w:uiPriority w:val="99"/>
    <w:semiHidden/>
    <w:rsid w:val="005333EB"/>
    <w:rPr>
      <w:rFonts w:cs="Times New Roman"/>
    </w:rPr>
  </w:style>
  <w:style w:type="character" w:styleId="Hyperlink">
    <w:name w:val="Hyperlink"/>
    <w:uiPriority w:val="99"/>
    <w:rsid w:val="00BF4430"/>
    <w:rPr>
      <w:rFonts w:cs="Times New Roman"/>
      <w:color w:val="0000FF"/>
      <w:u w:val="single"/>
    </w:rPr>
  </w:style>
  <w:style w:type="paragraph" w:styleId="NormalWeb">
    <w:name w:val="Normal (Web)"/>
    <w:basedOn w:val="Normal"/>
    <w:uiPriority w:val="99"/>
    <w:semiHidden/>
    <w:rsid w:val="00382B8E"/>
    <w:rPr>
      <w:rFonts w:ascii="Times New Roman" w:hAnsi="Times New Roman"/>
    </w:rPr>
  </w:style>
  <w:style w:type="character" w:styleId="HTMLCite">
    <w:name w:val="HTML Cite"/>
    <w:basedOn w:val="DefaultParagraphFont"/>
    <w:uiPriority w:val="99"/>
    <w:semiHidden/>
    <w:unhideWhenUsed/>
    <w:rsid w:val="00A375C0"/>
    <w:rPr>
      <w:i/>
      <w:iCs/>
    </w:rPr>
  </w:style>
  <w:style w:type="character" w:customStyle="1" w:styleId="slug-doi">
    <w:name w:val="slug-doi"/>
    <w:basedOn w:val="DefaultParagraphFont"/>
    <w:rsid w:val="00A375C0"/>
  </w:style>
  <w:style w:type="paragraph" w:styleId="Revision">
    <w:name w:val="Revision"/>
    <w:hidden/>
    <w:uiPriority w:val="99"/>
    <w:semiHidden/>
    <w:rsid w:val="007F1D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265935">
      <w:marLeft w:val="0"/>
      <w:marRight w:val="0"/>
      <w:marTop w:val="0"/>
      <w:marBottom w:val="0"/>
      <w:divBdr>
        <w:top w:val="none" w:sz="0" w:space="0" w:color="auto"/>
        <w:left w:val="none" w:sz="0" w:space="0" w:color="auto"/>
        <w:bottom w:val="none" w:sz="0" w:space="0" w:color="auto"/>
        <w:right w:val="none" w:sz="0" w:space="0" w:color="auto"/>
      </w:divBdr>
      <w:divsChild>
        <w:div w:id="549265951">
          <w:marLeft w:val="0"/>
          <w:marRight w:val="0"/>
          <w:marTop w:val="0"/>
          <w:marBottom w:val="0"/>
          <w:divBdr>
            <w:top w:val="none" w:sz="0" w:space="0" w:color="auto"/>
            <w:left w:val="none" w:sz="0" w:space="0" w:color="auto"/>
            <w:bottom w:val="none" w:sz="0" w:space="0" w:color="auto"/>
            <w:right w:val="none" w:sz="0" w:space="0" w:color="auto"/>
          </w:divBdr>
          <w:divsChild>
            <w:div w:id="549265947">
              <w:marLeft w:val="0"/>
              <w:marRight w:val="0"/>
              <w:marTop w:val="0"/>
              <w:marBottom w:val="0"/>
              <w:divBdr>
                <w:top w:val="none" w:sz="0" w:space="0" w:color="auto"/>
                <w:left w:val="none" w:sz="0" w:space="0" w:color="auto"/>
                <w:bottom w:val="none" w:sz="0" w:space="0" w:color="auto"/>
                <w:right w:val="none" w:sz="0" w:space="0" w:color="auto"/>
              </w:divBdr>
              <w:divsChild>
                <w:div w:id="5492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65936">
      <w:marLeft w:val="0"/>
      <w:marRight w:val="0"/>
      <w:marTop w:val="0"/>
      <w:marBottom w:val="0"/>
      <w:divBdr>
        <w:top w:val="none" w:sz="0" w:space="0" w:color="auto"/>
        <w:left w:val="none" w:sz="0" w:space="0" w:color="auto"/>
        <w:bottom w:val="none" w:sz="0" w:space="0" w:color="auto"/>
        <w:right w:val="none" w:sz="0" w:space="0" w:color="auto"/>
      </w:divBdr>
    </w:div>
    <w:div w:id="549265937">
      <w:marLeft w:val="0"/>
      <w:marRight w:val="0"/>
      <w:marTop w:val="0"/>
      <w:marBottom w:val="0"/>
      <w:divBdr>
        <w:top w:val="none" w:sz="0" w:space="0" w:color="auto"/>
        <w:left w:val="none" w:sz="0" w:space="0" w:color="auto"/>
        <w:bottom w:val="none" w:sz="0" w:space="0" w:color="auto"/>
        <w:right w:val="none" w:sz="0" w:space="0" w:color="auto"/>
      </w:divBdr>
    </w:div>
    <w:div w:id="549265939">
      <w:marLeft w:val="0"/>
      <w:marRight w:val="0"/>
      <w:marTop w:val="0"/>
      <w:marBottom w:val="0"/>
      <w:divBdr>
        <w:top w:val="none" w:sz="0" w:space="0" w:color="auto"/>
        <w:left w:val="none" w:sz="0" w:space="0" w:color="auto"/>
        <w:bottom w:val="none" w:sz="0" w:space="0" w:color="auto"/>
        <w:right w:val="none" w:sz="0" w:space="0" w:color="auto"/>
      </w:divBdr>
    </w:div>
    <w:div w:id="549265940">
      <w:marLeft w:val="0"/>
      <w:marRight w:val="0"/>
      <w:marTop w:val="0"/>
      <w:marBottom w:val="0"/>
      <w:divBdr>
        <w:top w:val="none" w:sz="0" w:space="0" w:color="auto"/>
        <w:left w:val="none" w:sz="0" w:space="0" w:color="auto"/>
        <w:bottom w:val="none" w:sz="0" w:space="0" w:color="auto"/>
        <w:right w:val="none" w:sz="0" w:space="0" w:color="auto"/>
      </w:divBdr>
      <w:divsChild>
        <w:div w:id="549265952">
          <w:marLeft w:val="0"/>
          <w:marRight w:val="0"/>
          <w:marTop w:val="0"/>
          <w:marBottom w:val="0"/>
          <w:divBdr>
            <w:top w:val="none" w:sz="0" w:space="0" w:color="auto"/>
            <w:left w:val="none" w:sz="0" w:space="0" w:color="auto"/>
            <w:bottom w:val="none" w:sz="0" w:space="0" w:color="auto"/>
            <w:right w:val="none" w:sz="0" w:space="0" w:color="auto"/>
          </w:divBdr>
          <w:divsChild>
            <w:div w:id="549265958">
              <w:marLeft w:val="0"/>
              <w:marRight w:val="0"/>
              <w:marTop w:val="0"/>
              <w:marBottom w:val="0"/>
              <w:divBdr>
                <w:top w:val="none" w:sz="0" w:space="0" w:color="auto"/>
                <w:left w:val="none" w:sz="0" w:space="0" w:color="auto"/>
                <w:bottom w:val="none" w:sz="0" w:space="0" w:color="auto"/>
                <w:right w:val="none" w:sz="0" w:space="0" w:color="auto"/>
              </w:divBdr>
              <w:divsChild>
                <w:div w:id="5492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65941">
      <w:marLeft w:val="0"/>
      <w:marRight w:val="0"/>
      <w:marTop w:val="0"/>
      <w:marBottom w:val="0"/>
      <w:divBdr>
        <w:top w:val="none" w:sz="0" w:space="0" w:color="auto"/>
        <w:left w:val="none" w:sz="0" w:space="0" w:color="auto"/>
        <w:bottom w:val="none" w:sz="0" w:space="0" w:color="auto"/>
        <w:right w:val="none" w:sz="0" w:space="0" w:color="auto"/>
      </w:divBdr>
    </w:div>
    <w:div w:id="549265942">
      <w:marLeft w:val="0"/>
      <w:marRight w:val="0"/>
      <w:marTop w:val="0"/>
      <w:marBottom w:val="0"/>
      <w:divBdr>
        <w:top w:val="none" w:sz="0" w:space="0" w:color="auto"/>
        <w:left w:val="none" w:sz="0" w:space="0" w:color="auto"/>
        <w:bottom w:val="none" w:sz="0" w:space="0" w:color="auto"/>
        <w:right w:val="none" w:sz="0" w:space="0" w:color="auto"/>
      </w:divBdr>
    </w:div>
    <w:div w:id="549265943">
      <w:marLeft w:val="0"/>
      <w:marRight w:val="0"/>
      <w:marTop w:val="0"/>
      <w:marBottom w:val="0"/>
      <w:divBdr>
        <w:top w:val="none" w:sz="0" w:space="0" w:color="auto"/>
        <w:left w:val="none" w:sz="0" w:space="0" w:color="auto"/>
        <w:bottom w:val="none" w:sz="0" w:space="0" w:color="auto"/>
        <w:right w:val="none" w:sz="0" w:space="0" w:color="auto"/>
      </w:divBdr>
    </w:div>
    <w:div w:id="549265944">
      <w:marLeft w:val="0"/>
      <w:marRight w:val="0"/>
      <w:marTop w:val="0"/>
      <w:marBottom w:val="0"/>
      <w:divBdr>
        <w:top w:val="none" w:sz="0" w:space="0" w:color="auto"/>
        <w:left w:val="none" w:sz="0" w:space="0" w:color="auto"/>
        <w:bottom w:val="none" w:sz="0" w:space="0" w:color="auto"/>
        <w:right w:val="none" w:sz="0" w:space="0" w:color="auto"/>
      </w:divBdr>
    </w:div>
    <w:div w:id="549265945">
      <w:marLeft w:val="0"/>
      <w:marRight w:val="0"/>
      <w:marTop w:val="0"/>
      <w:marBottom w:val="0"/>
      <w:divBdr>
        <w:top w:val="none" w:sz="0" w:space="0" w:color="auto"/>
        <w:left w:val="none" w:sz="0" w:space="0" w:color="auto"/>
        <w:bottom w:val="none" w:sz="0" w:space="0" w:color="auto"/>
        <w:right w:val="none" w:sz="0" w:space="0" w:color="auto"/>
      </w:divBdr>
    </w:div>
    <w:div w:id="549265948">
      <w:marLeft w:val="0"/>
      <w:marRight w:val="0"/>
      <w:marTop w:val="0"/>
      <w:marBottom w:val="0"/>
      <w:divBdr>
        <w:top w:val="none" w:sz="0" w:space="0" w:color="auto"/>
        <w:left w:val="none" w:sz="0" w:space="0" w:color="auto"/>
        <w:bottom w:val="none" w:sz="0" w:space="0" w:color="auto"/>
        <w:right w:val="none" w:sz="0" w:space="0" w:color="auto"/>
      </w:divBdr>
    </w:div>
    <w:div w:id="549265949">
      <w:marLeft w:val="0"/>
      <w:marRight w:val="0"/>
      <w:marTop w:val="0"/>
      <w:marBottom w:val="0"/>
      <w:divBdr>
        <w:top w:val="none" w:sz="0" w:space="0" w:color="auto"/>
        <w:left w:val="none" w:sz="0" w:space="0" w:color="auto"/>
        <w:bottom w:val="none" w:sz="0" w:space="0" w:color="auto"/>
        <w:right w:val="none" w:sz="0" w:space="0" w:color="auto"/>
      </w:divBdr>
    </w:div>
    <w:div w:id="549265950">
      <w:marLeft w:val="0"/>
      <w:marRight w:val="0"/>
      <w:marTop w:val="0"/>
      <w:marBottom w:val="0"/>
      <w:divBdr>
        <w:top w:val="none" w:sz="0" w:space="0" w:color="auto"/>
        <w:left w:val="none" w:sz="0" w:space="0" w:color="auto"/>
        <w:bottom w:val="none" w:sz="0" w:space="0" w:color="auto"/>
        <w:right w:val="none" w:sz="0" w:space="0" w:color="auto"/>
      </w:divBdr>
    </w:div>
    <w:div w:id="549265953">
      <w:marLeft w:val="0"/>
      <w:marRight w:val="0"/>
      <w:marTop w:val="0"/>
      <w:marBottom w:val="0"/>
      <w:divBdr>
        <w:top w:val="none" w:sz="0" w:space="0" w:color="auto"/>
        <w:left w:val="none" w:sz="0" w:space="0" w:color="auto"/>
        <w:bottom w:val="none" w:sz="0" w:space="0" w:color="auto"/>
        <w:right w:val="none" w:sz="0" w:space="0" w:color="auto"/>
      </w:divBdr>
    </w:div>
    <w:div w:id="549265954">
      <w:marLeft w:val="0"/>
      <w:marRight w:val="0"/>
      <w:marTop w:val="0"/>
      <w:marBottom w:val="0"/>
      <w:divBdr>
        <w:top w:val="none" w:sz="0" w:space="0" w:color="auto"/>
        <w:left w:val="none" w:sz="0" w:space="0" w:color="auto"/>
        <w:bottom w:val="none" w:sz="0" w:space="0" w:color="auto"/>
        <w:right w:val="none" w:sz="0" w:space="0" w:color="auto"/>
      </w:divBdr>
    </w:div>
    <w:div w:id="549265955">
      <w:marLeft w:val="0"/>
      <w:marRight w:val="0"/>
      <w:marTop w:val="0"/>
      <w:marBottom w:val="0"/>
      <w:divBdr>
        <w:top w:val="none" w:sz="0" w:space="0" w:color="auto"/>
        <w:left w:val="none" w:sz="0" w:space="0" w:color="auto"/>
        <w:bottom w:val="none" w:sz="0" w:space="0" w:color="auto"/>
        <w:right w:val="none" w:sz="0" w:space="0" w:color="auto"/>
      </w:divBdr>
    </w:div>
    <w:div w:id="549265956">
      <w:marLeft w:val="0"/>
      <w:marRight w:val="0"/>
      <w:marTop w:val="0"/>
      <w:marBottom w:val="0"/>
      <w:divBdr>
        <w:top w:val="none" w:sz="0" w:space="0" w:color="auto"/>
        <w:left w:val="none" w:sz="0" w:space="0" w:color="auto"/>
        <w:bottom w:val="none" w:sz="0" w:space="0" w:color="auto"/>
        <w:right w:val="none" w:sz="0" w:space="0" w:color="auto"/>
      </w:divBdr>
      <w:divsChild>
        <w:div w:id="549265938">
          <w:marLeft w:val="0"/>
          <w:marRight w:val="0"/>
          <w:marTop w:val="0"/>
          <w:marBottom w:val="0"/>
          <w:divBdr>
            <w:top w:val="none" w:sz="0" w:space="0" w:color="auto"/>
            <w:left w:val="none" w:sz="0" w:space="0" w:color="auto"/>
            <w:bottom w:val="none" w:sz="0" w:space="0" w:color="auto"/>
            <w:right w:val="none" w:sz="0" w:space="0" w:color="auto"/>
          </w:divBdr>
        </w:div>
      </w:divsChild>
    </w:div>
    <w:div w:id="549265957">
      <w:marLeft w:val="0"/>
      <w:marRight w:val="0"/>
      <w:marTop w:val="0"/>
      <w:marBottom w:val="0"/>
      <w:divBdr>
        <w:top w:val="none" w:sz="0" w:space="0" w:color="auto"/>
        <w:left w:val="none" w:sz="0" w:space="0" w:color="auto"/>
        <w:bottom w:val="none" w:sz="0" w:space="0" w:color="auto"/>
        <w:right w:val="none" w:sz="0" w:space="0" w:color="auto"/>
      </w:divBdr>
    </w:div>
    <w:div w:id="549265959">
      <w:marLeft w:val="0"/>
      <w:marRight w:val="0"/>
      <w:marTop w:val="0"/>
      <w:marBottom w:val="0"/>
      <w:divBdr>
        <w:top w:val="none" w:sz="0" w:space="0" w:color="auto"/>
        <w:left w:val="none" w:sz="0" w:space="0" w:color="auto"/>
        <w:bottom w:val="none" w:sz="0" w:space="0" w:color="auto"/>
        <w:right w:val="none" w:sz="0" w:space="0" w:color="auto"/>
      </w:divBdr>
    </w:div>
    <w:div w:id="549265960">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D892B-B7B6-B142-9232-BEFA732E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12227</Words>
  <Characters>69698</Characters>
  <Application>Microsoft Macintosh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Distribution of short-finned squid Illex argentinus (Cephalopoda: Ommastrephidae) in the South Atlantic: evidence from stable isotopes in top predators’ diets</vt:lpstr>
    </vt:vector>
  </TitlesOfParts>
  <Company>NERC</Company>
  <LinksUpToDate>false</LinksUpToDate>
  <CharactersWithSpaces>81762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of short-finned squid Illex argentinus (Cephalopoda: Ommastrephidae) in the South Atlantic: evidence from stable isotopes in top predators’ diets</dc:title>
  <dc:creator>José Seco</dc:creator>
  <cp:lastModifiedBy>José Seco</cp:lastModifiedBy>
  <cp:revision>6</cp:revision>
  <dcterms:created xsi:type="dcterms:W3CDTF">2016-09-05T09:41:00Z</dcterms:created>
  <dcterms:modified xsi:type="dcterms:W3CDTF">2016-09-05T10:03:00Z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id="http://www.zotero.org/styles/jmba-js"/&gt;&lt;hasBiblio/&gt;&lt;format class="21"/&gt;&lt;count citations="30" publications="32"/&gt;&lt;/info&gt;PAPERS2_INFO_END</vt:lpwstr>
  </property>
</Properties>
</file>