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684" w:rsidRDefault="00495684" w:rsidP="005D38D8">
      <w:pPr>
        <w:spacing w:line="480" w:lineRule="auto"/>
        <w:rPr>
          <w:rFonts w:ascii="Times New Roman" w:hAnsi="Times New Roman"/>
          <w:b/>
          <w:sz w:val="24"/>
        </w:rPr>
      </w:pPr>
      <w:bookmarkStart w:id="0" w:name="_GoBack"/>
      <w:bookmarkEnd w:id="0"/>
      <w:r>
        <w:rPr>
          <w:rFonts w:ascii="Times New Roman" w:hAnsi="Times New Roman"/>
          <w:b/>
          <w:sz w:val="24"/>
        </w:rPr>
        <w:t xml:space="preserve">Urinary </w:t>
      </w:r>
      <w:proofErr w:type="spellStart"/>
      <w:r w:rsidR="000C1E1F">
        <w:rPr>
          <w:rFonts w:ascii="Times New Roman" w:hAnsi="Times New Roman"/>
          <w:b/>
          <w:sz w:val="24"/>
        </w:rPr>
        <w:t>prostanoids</w:t>
      </w:r>
      <w:proofErr w:type="spellEnd"/>
      <w:r>
        <w:rPr>
          <w:rFonts w:ascii="Times New Roman" w:hAnsi="Times New Roman"/>
          <w:b/>
          <w:sz w:val="24"/>
        </w:rPr>
        <w:t xml:space="preserve"> in preschool </w:t>
      </w:r>
      <w:r w:rsidR="000C1E1F">
        <w:rPr>
          <w:rFonts w:ascii="Times New Roman" w:hAnsi="Times New Roman"/>
          <w:b/>
          <w:sz w:val="24"/>
        </w:rPr>
        <w:t>wheeze</w:t>
      </w:r>
    </w:p>
    <w:p w:rsidR="00B17A6A" w:rsidRPr="00B17A6A" w:rsidRDefault="00B17A6A" w:rsidP="005B538C">
      <w:pPr>
        <w:spacing w:line="480" w:lineRule="auto"/>
        <w:rPr>
          <w:rFonts w:ascii="Times New Roman" w:hAnsi="Times New Roman"/>
          <w:sz w:val="24"/>
          <w:szCs w:val="24"/>
        </w:rPr>
      </w:pPr>
      <w:r w:rsidRPr="00205E26">
        <w:rPr>
          <w:rFonts w:ascii="Times New Roman" w:hAnsi="Times New Roman"/>
          <w:sz w:val="24"/>
          <w:szCs w:val="24"/>
        </w:rPr>
        <w:t xml:space="preserve">Jonathan </w:t>
      </w:r>
      <w:proofErr w:type="spellStart"/>
      <w:r w:rsidRPr="00205E26">
        <w:rPr>
          <w:rFonts w:ascii="Times New Roman" w:hAnsi="Times New Roman"/>
          <w:sz w:val="24"/>
          <w:szCs w:val="24"/>
        </w:rPr>
        <w:t>Grigg</w:t>
      </w:r>
      <w:proofErr w:type="spellEnd"/>
      <w:r>
        <w:rPr>
          <w:rFonts w:ascii="Times New Roman" w:hAnsi="Times New Roman"/>
          <w:sz w:val="24"/>
          <w:szCs w:val="24"/>
        </w:rPr>
        <w:t xml:space="preserve"> MD </w:t>
      </w:r>
      <w:r w:rsidRPr="00B17A6A">
        <w:rPr>
          <w:rFonts w:ascii="Times New Roman" w:hAnsi="Times New Roman"/>
          <w:sz w:val="24"/>
          <w:szCs w:val="24"/>
          <w:vertAlign w:val="superscript"/>
        </w:rPr>
        <w:t>1</w:t>
      </w:r>
      <w:r>
        <w:rPr>
          <w:rFonts w:ascii="Times New Roman" w:hAnsi="Times New Roman"/>
          <w:sz w:val="24"/>
          <w:szCs w:val="24"/>
        </w:rPr>
        <w:t xml:space="preserve">, </w:t>
      </w:r>
      <w:r w:rsidRPr="00B17A6A">
        <w:rPr>
          <w:rFonts w:ascii="Times New Roman" w:hAnsi="Times New Roman"/>
          <w:sz w:val="24"/>
          <w:szCs w:val="24"/>
        </w:rPr>
        <w:t>Abigail</w:t>
      </w:r>
      <w:r w:rsidR="00FB4773">
        <w:rPr>
          <w:rFonts w:ascii="Times New Roman" w:hAnsi="Times New Roman"/>
          <w:sz w:val="24"/>
          <w:szCs w:val="24"/>
        </w:rPr>
        <w:t xml:space="preserve"> Whitehouse </w:t>
      </w:r>
      <w:proofErr w:type="spellStart"/>
      <w:r w:rsidR="00FB4773">
        <w:rPr>
          <w:rFonts w:ascii="Times New Roman" w:hAnsi="Times New Roman"/>
          <w:sz w:val="24"/>
          <w:szCs w:val="24"/>
        </w:rPr>
        <w:t>MBChB</w:t>
      </w:r>
      <w:proofErr w:type="spellEnd"/>
      <w:r>
        <w:rPr>
          <w:rFonts w:ascii="Times New Roman" w:hAnsi="Times New Roman"/>
          <w:sz w:val="24"/>
          <w:szCs w:val="24"/>
        </w:rPr>
        <w:t xml:space="preserve"> </w:t>
      </w:r>
      <w:r w:rsidRPr="00B17A6A">
        <w:rPr>
          <w:rFonts w:ascii="Times New Roman" w:hAnsi="Times New Roman"/>
          <w:sz w:val="24"/>
          <w:szCs w:val="24"/>
          <w:vertAlign w:val="superscript"/>
        </w:rPr>
        <w:t>1</w:t>
      </w:r>
      <w:r>
        <w:rPr>
          <w:rFonts w:ascii="Times New Roman" w:hAnsi="Times New Roman"/>
          <w:sz w:val="24"/>
          <w:szCs w:val="24"/>
        </w:rPr>
        <w:t xml:space="preserve">, </w:t>
      </w:r>
      <w:r w:rsidR="003471EE" w:rsidRPr="00B17A6A">
        <w:rPr>
          <w:rFonts w:ascii="Times New Roman" w:hAnsi="Times New Roman"/>
          <w:sz w:val="24"/>
          <w:szCs w:val="24"/>
        </w:rPr>
        <w:t>Hitesh</w:t>
      </w:r>
      <w:r w:rsidR="003471EE" w:rsidRPr="00205E26">
        <w:rPr>
          <w:rFonts w:ascii="Times New Roman" w:hAnsi="Times New Roman"/>
          <w:sz w:val="24"/>
          <w:szCs w:val="24"/>
        </w:rPr>
        <w:t xml:space="preserve"> Pandya</w:t>
      </w:r>
      <w:r w:rsidR="002F1906">
        <w:rPr>
          <w:rFonts w:ascii="Times New Roman" w:hAnsi="Times New Roman"/>
          <w:sz w:val="24"/>
          <w:szCs w:val="24"/>
        </w:rPr>
        <w:t xml:space="preserve"> MD</w:t>
      </w:r>
      <w:r w:rsidR="002A743A">
        <w:rPr>
          <w:rFonts w:ascii="Times New Roman" w:hAnsi="Times New Roman"/>
          <w:sz w:val="24"/>
          <w:szCs w:val="24"/>
        </w:rPr>
        <w:t xml:space="preserve"> </w:t>
      </w:r>
      <w:r w:rsidR="0022799D">
        <w:rPr>
          <w:rFonts w:ascii="Times New Roman" w:hAnsi="Times New Roman"/>
          <w:sz w:val="24"/>
          <w:szCs w:val="24"/>
          <w:vertAlign w:val="superscript"/>
        </w:rPr>
        <w:t>3</w:t>
      </w:r>
      <w:r w:rsidR="003471EE" w:rsidRPr="00205E26">
        <w:rPr>
          <w:rFonts w:ascii="Times New Roman" w:hAnsi="Times New Roman"/>
          <w:sz w:val="24"/>
          <w:szCs w:val="24"/>
        </w:rPr>
        <w:t>, Stephen Turner</w:t>
      </w:r>
      <w:r w:rsidR="00583CDE">
        <w:rPr>
          <w:rFonts w:ascii="Times New Roman" w:hAnsi="Times New Roman"/>
          <w:sz w:val="24"/>
          <w:szCs w:val="24"/>
        </w:rPr>
        <w:t xml:space="preserve"> MD</w:t>
      </w:r>
      <w:r w:rsidR="002A743A">
        <w:rPr>
          <w:rFonts w:ascii="Times New Roman" w:hAnsi="Times New Roman"/>
          <w:sz w:val="24"/>
          <w:szCs w:val="24"/>
        </w:rPr>
        <w:t xml:space="preserve"> </w:t>
      </w:r>
      <w:r w:rsidR="0022799D">
        <w:rPr>
          <w:rFonts w:ascii="Times New Roman" w:hAnsi="Times New Roman"/>
          <w:sz w:val="24"/>
          <w:szCs w:val="24"/>
          <w:vertAlign w:val="superscript"/>
        </w:rPr>
        <w:t>4</w:t>
      </w:r>
      <w:r w:rsidR="00906DCB">
        <w:rPr>
          <w:rFonts w:ascii="Times New Roman" w:hAnsi="Times New Roman"/>
          <w:sz w:val="24"/>
          <w:szCs w:val="24"/>
        </w:rPr>
        <w:t xml:space="preserve">, </w:t>
      </w:r>
      <w:r w:rsidR="00906DCB" w:rsidRPr="00205E26">
        <w:rPr>
          <w:rFonts w:ascii="Times New Roman" w:hAnsi="Times New Roman"/>
          <w:sz w:val="24"/>
          <w:szCs w:val="24"/>
        </w:rPr>
        <w:t>Christopher J Griffiths</w:t>
      </w:r>
      <w:r w:rsidR="00906DCB">
        <w:rPr>
          <w:rFonts w:ascii="Times New Roman" w:hAnsi="Times New Roman"/>
          <w:sz w:val="24"/>
          <w:szCs w:val="24"/>
        </w:rPr>
        <w:t xml:space="preserve"> MD</w:t>
      </w:r>
      <w:r w:rsidR="002A743A">
        <w:rPr>
          <w:rFonts w:ascii="Times New Roman" w:hAnsi="Times New Roman"/>
          <w:sz w:val="24"/>
          <w:szCs w:val="24"/>
        </w:rPr>
        <w:t xml:space="preserve"> </w:t>
      </w:r>
      <w:r w:rsidR="00906DCB" w:rsidRPr="00205E26">
        <w:rPr>
          <w:rFonts w:ascii="Times New Roman" w:hAnsi="Times New Roman"/>
          <w:sz w:val="24"/>
          <w:szCs w:val="24"/>
          <w:vertAlign w:val="superscript"/>
        </w:rPr>
        <w:t>1</w:t>
      </w:r>
      <w:r w:rsidR="00906DCB" w:rsidRPr="00205E26">
        <w:rPr>
          <w:rFonts w:ascii="Times New Roman" w:hAnsi="Times New Roman"/>
          <w:sz w:val="24"/>
          <w:szCs w:val="24"/>
        </w:rPr>
        <w:t xml:space="preserve">, </w:t>
      </w:r>
      <w:r w:rsidR="003471EE" w:rsidRPr="00205E26">
        <w:rPr>
          <w:rFonts w:ascii="Times New Roman" w:hAnsi="Times New Roman"/>
          <w:sz w:val="24"/>
          <w:szCs w:val="24"/>
        </w:rPr>
        <w:t xml:space="preserve">Tom </w:t>
      </w:r>
      <w:proofErr w:type="spellStart"/>
      <w:r w:rsidR="003471EE" w:rsidRPr="00205E26">
        <w:rPr>
          <w:rFonts w:ascii="Times New Roman" w:hAnsi="Times New Roman"/>
          <w:sz w:val="24"/>
          <w:szCs w:val="24"/>
        </w:rPr>
        <w:t>Vul</w:t>
      </w:r>
      <w:r w:rsidR="00DE299E">
        <w:rPr>
          <w:rFonts w:ascii="Times New Roman" w:hAnsi="Times New Roman"/>
          <w:sz w:val="24"/>
          <w:szCs w:val="24"/>
        </w:rPr>
        <w:t>l</w:t>
      </w:r>
      <w:r w:rsidR="003471EE" w:rsidRPr="00205E26">
        <w:rPr>
          <w:rFonts w:ascii="Times New Roman" w:hAnsi="Times New Roman"/>
          <w:sz w:val="24"/>
          <w:szCs w:val="24"/>
        </w:rPr>
        <w:t>iamy</w:t>
      </w:r>
      <w:proofErr w:type="spellEnd"/>
      <w:r w:rsidR="00583CDE">
        <w:rPr>
          <w:rFonts w:ascii="Times New Roman" w:hAnsi="Times New Roman"/>
          <w:sz w:val="24"/>
          <w:szCs w:val="24"/>
        </w:rPr>
        <w:t xml:space="preserve"> PhD </w:t>
      </w:r>
      <w:r w:rsidR="003471EE" w:rsidRPr="00205E26">
        <w:rPr>
          <w:rFonts w:ascii="Times New Roman" w:hAnsi="Times New Roman"/>
          <w:sz w:val="24"/>
          <w:szCs w:val="24"/>
          <w:vertAlign w:val="superscript"/>
        </w:rPr>
        <w:t>1</w:t>
      </w:r>
      <w:r w:rsidR="003471EE" w:rsidRPr="00205E26">
        <w:rPr>
          <w:rFonts w:ascii="Times New Roman" w:hAnsi="Times New Roman"/>
          <w:sz w:val="24"/>
          <w:szCs w:val="24"/>
        </w:rPr>
        <w:t>,</w:t>
      </w:r>
      <w:r w:rsidR="00034C83">
        <w:rPr>
          <w:rFonts w:ascii="Times New Roman" w:hAnsi="Times New Roman"/>
          <w:sz w:val="24"/>
          <w:szCs w:val="24"/>
        </w:rPr>
        <w:t xml:space="preserve"> Robert Walton MD </w:t>
      </w:r>
      <w:r w:rsidR="00034C83" w:rsidRPr="00205E26">
        <w:rPr>
          <w:rFonts w:ascii="Times New Roman" w:hAnsi="Times New Roman"/>
          <w:sz w:val="24"/>
          <w:szCs w:val="24"/>
          <w:vertAlign w:val="superscript"/>
        </w:rPr>
        <w:t>1</w:t>
      </w:r>
      <w:r w:rsidR="00034C83" w:rsidRPr="00205E26">
        <w:rPr>
          <w:rFonts w:ascii="Times New Roman" w:hAnsi="Times New Roman"/>
          <w:sz w:val="24"/>
          <w:szCs w:val="24"/>
        </w:rPr>
        <w:t>,</w:t>
      </w:r>
      <w:r w:rsidR="00034C83">
        <w:rPr>
          <w:rFonts w:ascii="Times New Roman" w:hAnsi="Times New Roman"/>
          <w:sz w:val="24"/>
          <w:szCs w:val="24"/>
        </w:rPr>
        <w:t xml:space="preserve"> </w:t>
      </w:r>
      <w:r w:rsidR="003471EE" w:rsidRPr="00205E26">
        <w:rPr>
          <w:rFonts w:ascii="Times New Roman" w:hAnsi="Times New Roman"/>
          <w:sz w:val="24"/>
          <w:szCs w:val="24"/>
        </w:rPr>
        <w:t>David Price</w:t>
      </w:r>
      <w:r w:rsidR="004C50C3">
        <w:rPr>
          <w:rFonts w:ascii="Times New Roman" w:hAnsi="Times New Roman"/>
          <w:sz w:val="24"/>
          <w:szCs w:val="24"/>
        </w:rPr>
        <w:t xml:space="preserve"> MRCGP</w:t>
      </w:r>
      <w:r w:rsidR="002A743A">
        <w:rPr>
          <w:rFonts w:ascii="Times New Roman" w:hAnsi="Times New Roman"/>
          <w:sz w:val="24"/>
          <w:szCs w:val="24"/>
        </w:rPr>
        <w:t xml:space="preserve"> </w:t>
      </w:r>
      <w:r w:rsidR="0022799D">
        <w:rPr>
          <w:rFonts w:ascii="Times New Roman" w:hAnsi="Times New Roman"/>
          <w:sz w:val="24"/>
          <w:szCs w:val="24"/>
          <w:vertAlign w:val="superscript"/>
        </w:rPr>
        <w:t>4</w:t>
      </w:r>
      <w:r w:rsidR="003471EE" w:rsidRPr="00205E26">
        <w:rPr>
          <w:rFonts w:ascii="Times New Roman" w:hAnsi="Times New Roman"/>
          <w:sz w:val="24"/>
          <w:szCs w:val="24"/>
        </w:rPr>
        <w:t xml:space="preserve">, </w:t>
      </w:r>
      <w:r w:rsidR="00476E92">
        <w:rPr>
          <w:rFonts w:ascii="Times New Roman" w:hAnsi="Times New Roman"/>
          <w:sz w:val="24"/>
          <w:szCs w:val="24"/>
        </w:rPr>
        <w:t xml:space="preserve">Marek </w:t>
      </w:r>
      <w:proofErr w:type="spellStart"/>
      <w:r w:rsidR="00476E92">
        <w:rPr>
          <w:rFonts w:ascii="Times New Roman" w:hAnsi="Times New Roman"/>
          <w:sz w:val="24"/>
          <w:szCs w:val="24"/>
        </w:rPr>
        <w:t>Sanak</w:t>
      </w:r>
      <w:proofErr w:type="spellEnd"/>
      <w:r w:rsidR="002A743A">
        <w:rPr>
          <w:rFonts w:ascii="Times New Roman" w:hAnsi="Times New Roman"/>
          <w:sz w:val="24"/>
          <w:szCs w:val="24"/>
        </w:rPr>
        <w:t xml:space="preserve"> </w:t>
      </w:r>
      <w:r w:rsidR="00432D12">
        <w:rPr>
          <w:rFonts w:ascii="Times New Roman" w:hAnsi="Times New Roman"/>
          <w:sz w:val="24"/>
          <w:szCs w:val="24"/>
        </w:rPr>
        <w:t xml:space="preserve">PhD </w:t>
      </w:r>
      <w:r w:rsidR="00476E92" w:rsidRPr="00476E92">
        <w:rPr>
          <w:rFonts w:ascii="Times New Roman" w:hAnsi="Times New Roman"/>
          <w:sz w:val="24"/>
          <w:szCs w:val="24"/>
          <w:vertAlign w:val="superscript"/>
        </w:rPr>
        <w:t>5</w:t>
      </w:r>
      <w:r w:rsidR="00476E92">
        <w:rPr>
          <w:rFonts w:ascii="Times New Roman" w:hAnsi="Times New Roman"/>
          <w:sz w:val="24"/>
          <w:szCs w:val="24"/>
        </w:rPr>
        <w:t xml:space="preserve">, </w:t>
      </w:r>
      <w:r w:rsidR="00612EA1">
        <w:rPr>
          <w:rFonts w:ascii="Times New Roman" w:hAnsi="Times New Roman"/>
          <w:sz w:val="24"/>
          <w:szCs w:val="24"/>
        </w:rPr>
        <w:t>John</w:t>
      </w:r>
      <w:r w:rsidR="0054359C">
        <w:rPr>
          <w:rFonts w:ascii="Times New Roman" w:hAnsi="Times New Roman"/>
          <w:sz w:val="24"/>
          <w:szCs w:val="24"/>
        </w:rPr>
        <w:t xml:space="preserve"> W</w:t>
      </w:r>
      <w:r w:rsidR="00612EA1">
        <w:rPr>
          <w:rFonts w:ascii="Times New Roman" w:hAnsi="Times New Roman"/>
          <w:sz w:val="24"/>
          <w:szCs w:val="24"/>
        </w:rPr>
        <w:t xml:space="preserve"> Holloway PhD </w:t>
      </w:r>
      <w:r w:rsidR="00612EA1" w:rsidRPr="00612EA1">
        <w:rPr>
          <w:rFonts w:ascii="Times New Roman" w:hAnsi="Times New Roman"/>
          <w:sz w:val="24"/>
          <w:szCs w:val="24"/>
          <w:vertAlign w:val="superscript"/>
        </w:rPr>
        <w:t>6</w:t>
      </w:r>
      <w:r w:rsidR="00612EA1">
        <w:rPr>
          <w:rFonts w:ascii="Times New Roman" w:hAnsi="Times New Roman"/>
          <w:sz w:val="24"/>
          <w:szCs w:val="24"/>
        </w:rPr>
        <w:t xml:space="preserve">, </w:t>
      </w:r>
      <w:r w:rsidR="004C28A1">
        <w:rPr>
          <w:rFonts w:ascii="Times New Roman" w:hAnsi="Times New Roman"/>
          <w:sz w:val="24"/>
          <w:szCs w:val="24"/>
        </w:rPr>
        <w:t xml:space="preserve">Lee </w:t>
      </w:r>
      <w:proofErr w:type="spellStart"/>
      <w:r w:rsidR="004C28A1">
        <w:rPr>
          <w:rFonts w:ascii="Times New Roman" w:hAnsi="Times New Roman"/>
          <w:sz w:val="24"/>
          <w:szCs w:val="24"/>
        </w:rPr>
        <w:t>No</w:t>
      </w:r>
      <w:r w:rsidR="00C34965">
        <w:rPr>
          <w:rFonts w:ascii="Times New Roman" w:hAnsi="Times New Roman"/>
          <w:sz w:val="24"/>
          <w:szCs w:val="24"/>
        </w:rPr>
        <w:t>im</w:t>
      </w:r>
      <w:r w:rsidR="004C28A1">
        <w:rPr>
          <w:rFonts w:ascii="Times New Roman" w:hAnsi="Times New Roman"/>
          <w:sz w:val="24"/>
          <w:szCs w:val="24"/>
        </w:rPr>
        <w:t>a</w:t>
      </w:r>
      <w:r w:rsidR="00106960">
        <w:rPr>
          <w:rFonts w:ascii="Times New Roman" w:hAnsi="Times New Roman"/>
          <w:sz w:val="24"/>
          <w:szCs w:val="24"/>
        </w:rPr>
        <w:t>r</w:t>
      </w:r>
      <w:r w:rsidR="004C28A1">
        <w:rPr>
          <w:rFonts w:ascii="Times New Roman" w:hAnsi="Times New Roman"/>
          <w:sz w:val="24"/>
          <w:szCs w:val="24"/>
        </w:rPr>
        <w:t>k</w:t>
      </w:r>
      <w:proofErr w:type="spellEnd"/>
      <w:r w:rsidR="004C28A1">
        <w:rPr>
          <w:rFonts w:ascii="Times New Roman" w:hAnsi="Times New Roman"/>
          <w:sz w:val="24"/>
          <w:szCs w:val="24"/>
        </w:rPr>
        <w:t xml:space="preserve"> MD </w:t>
      </w:r>
      <w:r w:rsidR="004C28A1" w:rsidRPr="00205E26">
        <w:rPr>
          <w:rFonts w:ascii="Times New Roman" w:hAnsi="Times New Roman"/>
          <w:sz w:val="24"/>
          <w:szCs w:val="24"/>
          <w:vertAlign w:val="superscript"/>
        </w:rPr>
        <w:t>1</w:t>
      </w:r>
      <w:r w:rsidR="004C28A1">
        <w:rPr>
          <w:rFonts w:ascii="Times New Roman" w:hAnsi="Times New Roman"/>
          <w:sz w:val="24"/>
          <w:szCs w:val="24"/>
        </w:rPr>
        <w:t xml:space="preserve">, </w:t>
      </w:r>
      <w:r w:rsidR="008E2A3A">
        <w:rPr>
          <w:rFonts w:ascii="Times New Roman" w:hAnsi="Times New Roman"/>
          <w:sz w:val="24"/>
          <w:szCs w:val="24"/>
        </w:rPr>
        <w:t>Maia Lesosky</w:t>
      </w:r>
      <w:r w:rsidR="008E2A3A" w:rsidRPr="00CB0FB4">
        <w:rPr>
          <w:rFonts w:ascii="Times New Roman" w:hAnsi="Times New Roman"/>
          <w:sz w:val="24"/>
          <w:szCs w:val="24"/>
          <w:vertAlign w:val="superscript"/>
        </w:rPr>
        <w:t>7</w:t>
      </w:r>
      <w:r w:rsidR="008E2A3A">
        <w:rPr>
          <w:rFonts w:ascii="Times New Roman" w:hAnsi="Times New Roman"/>
          <w:sz w:val="24"/>
          <w:szCs w:val="24"/>
        </w:rPr>
        <w:t xml:space="preserve">, </w:t>
      </w:r>
      <w:proofErr w:type="spellStart"/>
      <w:r w:rsidR="003471EE" w:rsidRPr="00205E26">
        <w:rPr>
          <w:rFonts w:ascii="Times New Roman" w:hAnsi="Times New Roman"/>
          <w:sz w:val="24"/>
          <w:szCs w:val="24"/>
        </w:rPr>
        <w:t>Rossa</w:t>
      </w:r>
      <w:proofErr w:type="spellEnd"/>
      <w:r w:rsidR="003471EE" w:rsidRPr="00205E26">
        <w:rPr>
          <w:rFonts w:ascii="Times New Roman" w:hAnsi="Times New Roman"/>
          <w:sz w:val="24"/>
          <w:szCs w:val="24"/>
        </w:rPr>
        <w:t xml:space="preserve"> </w:t>
      </w:r>
      <w:proofErr w:type="spellStart"/>
      <w:r w:rsidR="003471EE" w:rsidRPr="00205E26">
        <w:rPr>
          <w:rFonts w:ascii="Times New Roman" w:hAnsi="Times New Roman"/>
          <w:sz w:val="24"/>
          <w:szCs w:val="24"/>
        </w:rPr>
        <w:t>Brugha</w:t>
      </w:r>
      <w:proofErr w:type="spellEnd"/>
      <w:r w:rsidR="00572FBD">
        <w:rPr>
          <w:rFonts w:ascii="Times New Roman" w:hAnsi="Times New Roman"/>
          <w:sz w:val="24"/>
          <w:szCs w:val="24"/>
        </w:rPr>
        <w:t xml:space="preserve"> PhD</w:t>
      </w:r>
      <w:r w:rsidR="002A743A">
        <w:rPr>
          <w:rFonts w:ascii="Times New Roman" w:hAnsi="Times New Roman"/>
          <w:sz w:val="24"/>
          <w:szCs w:val="24"/>
        </w:rPr>
        <w:t xml:space="preserve"> </w:t>
      </w:r>
      <w:r w:rsidR="003471EE" w:rsidRPr="00205E26">
        <w:rPr>
          <w:rFonts w:ascii="Times New Roman" w:hAnsi="Times New Roman"/>
          <w:sz w:val="24"/>
          <w:szCs w:val="24"/>
          <w:vertAlign w:val="superscript"/>
        </w:rPr>
        <w:t>1</w:t>
      </w:r>
      <w:r w:rsidR="003471EE" w:rsidRPr="00205E26">
        <w:rPr>
          <w:rFonts w:ascii="Times New Roman" w:hAnsi="Times New Roman"/>
          <w:sz w:val="24"/>
          <w:szCs w:val="24"/>
        </w:rPr>
        <w:t xml:space="preserve">, Lee </w:t>
      </w:r>
      <w:proofErr w:type="spellStart"/>
      <w:r w:rsidR="003471EE" w:rsidRPr="00205E26">
        <w:rPr>
          <w:rFonts w:ascii="Times New Roman" w:hAnsi="Times New Roman"/>
          <w:sz w:val="24"/>
          <w:szCs w:val="24"/>
        </w:rPr>
        <w:t>Koh</w:t>
      </w:r>
      <w:proofErr w:type="spellEnd"/>
      <w:r w:rsidR="002827D9">
        <w:rPr>
          <w:rFonts w:ascii="Times New Roman" w:hAnsi="Times New Roman"/>
          <w:sz w:val="24"/>
          <w:szCs w:val="24"/>
        </w:rPr>
        <w:t xml:space="preserve"> BSc </w:t>
      </w:r>
      <w:r w:rsidR="003471EE" w:rsidRPr="00205E26">
        <w:rPr>
          <w:rFonts w:ascii="Times New Roman" w:hAnsi="Times New Roman"/>
          <w:sz w:val="24"/>
          <w:szCs w:val="24"/>
          <w:vertAlign w:val="superscript"/>
        </w:rPr>
        <w:t>1</w:t>
      </w:r>
      <w:r w:rsidR="00672B37">
        <w:rPr>
          <w:rFonts w:ascii="Times New Roman" w:hAnsi="Times New Roman"/>
          <w:sz w:val="24"/>
          <w:szCs w:val="24"/>
        </w:rPr>
        <w:t>,</w:t>
      </w:r>
      <w:r w:rsidR="00495684">
        <w:rPr>
          <w:rFonts w:ascii="Times New Roman" w:hAnsi="Times New Roman"/>
          <w:sz w:val="24"/>
          <w:szCs w:val="24"/>
        </w:rPr>
        <w:t xml:space="preserve"> </w:t>
      </w:r>
      <w:proofErr w:type="spellStart"/>
      <w:r>
        <w:rPr>
          <w:rFonts w:ascii="Times New Roman" w:hAnsi="Times New Roman"/>
          <w:sz w:val="24"/>
          <w:szCs w:val="24"/>
        </w:rPr>
        <w:t>Chinedu</w:t>
      </w:r>
      <w:proofErr w:type="spellEnd"/>
      <w:r>
        <w:rPr>
          <w:rFonts w:ascii="Times New Roman" w:hAnsi="Times New Roman"/>
          <w:sz w:val="24"/>
          <w:szCs w:val="24"/>
        </w:rPr>
        <w:t xml:space="preserve"> </w:t>
      </w:r>
      <w:proofErr w:type="spellStart"/>
      <w:r>
        <w:rPr>
          <w:rFonts w:ascii="Times New Roman" w:hAnsi="Times New Roman"/>
          <w:sz w:val="24"/>
          <w:szCs w:val="24"/>
        </w:rPr>
        <w:t>Nwo</w:t>
      </w:r>
      <w:r w:rsidRPr="00205E26">
        <w:rPr>
          <w:rFonts w:ascii="Times New Roman" w:hAnsi="Times New Roman"/>
          <w:sz w:val="24"/>
          <w:szCs w:val="24"/>
        </w:rPr>
        <w:t>koro</w:t>
      </w:r>
      <w:proofErr w:type="spellEnd"/>
      <w:r>
        <w:rPr>
          <w:rFonts w:ascii="Times New Roman" w:hAnsi="Times New Roman"/>
          <w:sz w:val="24"/>
          <w:szCs w:val="24"/>
        </w:rPr>
        <w:t xml:space="preserve"> MB </w:t>
      </w:r>
      <w:proofErr w:type="spellStart"/>
      <w:r>
        <w:rPr>
          <w:rFonts w:ascii="Times New Roman" w:hAnsi="Times New Roman"/>
          <w:sz w:val="24"/>
          <w:szCs w:val="24"/>
        </w:rPr>
        <w:t>BChir</w:t>
      </w:r>
      <w:proofErr w:type="spellEnd"/>
      <w:r>
        <w:rPr>
          <w:rFonts w:ascii="Times New Roman" w:hAnsi="Times New Roman"/>
          <w:sz w:val="24"/>
          <w:szCs w:val="24"/>
        </w:rPr>
        <w:t xml:space="preserve"> </w:t>
      </w:r>
      <w:r w:rsidRPr="00205E26">
        <w:rPr>
          <w:rFonts w:ascii="Times New Roman" w:hAnsi="Times New Roman"/>
          <w:sz w:val="24"/>
          <w:szCs w:val="24"/>
          <w:vertAlign w:val="superscript"/>
        </w:rPr>
        <w:t>1</w:t>
      </w:r>
      <w:r>
        <w:rPr>
          <w:rFonts w:ascii="Times New Roman" w:hAnsi="Times New Roman"/>
          <w:sz w:val="24"/>
          <w:szCs w:val="24"/>
        </w:rPr>
        <w:t>.</w:t>
      </w:r>
    </w:p>
    <w:p w:rsidR="0022799D" w:rsidRDefault="003471EE" w:rsidP="005B538C">
      <w:pPr>
        <w:spacing w:line="480" w:lineRule="auto"/>
        <w:rPr>
          <w:rFonts w:ascii="Times New Roman" w:hAnsi="Times New Roman"/>
          <w:sz w:val="24"/>
          <w:szCs w:val="24"/>
        </w:rPr>
      </w:pPr>
      <w:r w:rsidRPr="00205E26">
        <w:rPr>
          <w:rFonts w:ascii="Times New Roman" w:hAnsi="Times New Roman"/>
          <w:sz w:val="24"/>
          <w:szCs w:val="24"/>
        </w:rPr>
        <w:t xml:space="preserve">1. </w:t>
      </w:r>
      <w:r w:rsidR="00302C52">
        <w:rPr>
          <w:rFonts w:ascii="Times New Roman" w:hAnsi="Times New Roman"/>
          <w:sz w:val="24"/>
          <w:szCs w:val="24"/>
        </w:rPr>
        <w:t>MRC and Asthma UK Centre in Allergic Mechanisms of Asthma</w:t>
      </w:r>
      <w:r w:rsidR="0022799D">
        <w:rPr>
          <w:rFonts w:ascii="Times New Roman" w:hAnsi="Times New Roman"/>
          <w:sz w:val="24"/>
          <w:szCs w:val="24"/>
        </w:rPr>
        <w:t>,</w:t>
      </w:r>
      <w:r w:rsidR="00295E03">
        <w:rPr>
          <w:rFonts w:ascii="Times New Roman" w:hAnsi="Times New Roman"/>
          <w:sz w:val="24"/>
          <w:szCs w:val="24"/>
        </w:rPr>
        <w:t xml:space="preserve"> </w:t>
      </w:r>
      <w:proofErr w:type="spellStart"/>
      <w:r w:rsidR="00295E03">
        <w:rPr>
          <w:rFonts w:ascii="Times New Roman" w:hAnsi="Times New Roman"/>
          <w:sz w:val="24"/>
          <w:szCs w:val="24"/>
        </w:rPr>
        <w:t>Blizard</w:t>
      </w:r>
      <w:proofErr w:type="spellEnd"/>
      <w:r w:rsidR="00295E03">
        <w:rPr>
          <w:rFonts w:ascii="Times New Roman" w:hAnsi="Times New Roman"/>
          <w:sz w:val="24"/>
          <w:szCs w:val="24"/>
        </w:rPr>
        <w:t xml:space="preserve"> Institute, </w:t>
      </w:r>
      <w:r w:rsidRPr="00205E26">
        <w:rPr>
          <w:rFonts w:ascii="Times New Roman" w:hAnsi="Times New Roman"/>
          <w:sz w:val="24"/>
          <w:szCs w:val="24"/>
        </w:rPr>
        <w:t xml:space="preserve">Queen Mary University </w:t>
      </w:r>
      <w:r w:rsidR="00D922DC">
        <w:rPr>
          <w:rFonts w:ascii="Times New Roman" w:hAnsi="Times New Roman"/>
          <w:sz w:val="24"/>
          <w:szCs w:val="24"/>
        </w:rPr>
        <w:t xml:space="preserve">of </w:t>
      </w:r>
      <w:r w:rsidRPr="00205E26">
        <w:rPr>
          <w:rFonts w:ascii="Times New Roman" w:hAnsi="Times New Roman"/>
          <w:sz w:val="24"/>
          <w:szCs w:val="24"/>
        </w:rPr>
        <w:t>London, London, UK</w:t>
      </w:r>
    </w:p>
    <w:p w:rsidR="0022799D" w:rsidRDefault="0022799D" w:rsidP="005B538C">
      <w:pPr>
        <w:spacing w:line="480" w:lineRule="auto"/>
        <w:rPr>
          <w:rFonts w:ascii="Times New Roman" w:hAnsi="Times New Roman"/>
          <w:sz w:val="24"/>
          <w:szCs w:val="24"/>
        </w:rPr>
      </w:pPr>
      <w:r>
        <w:rPr>
          <w:rFonts w:ascii="Times New Roman" w:hAnsi="Times New Roman"/>
          <w:sz w:val="24"/>
          <w:szCs w:val="24"/>
        </w:rPr>
        <w:t xml:space="preserve">2. </w:t>
      </w:r>
      <w:r w:rsidRPr="0022799D">
        <w:rPr>
          <w:rFonts w:ascii="Times New Roman" w:hAnsi="Times New Roman"/>
          <w:sz w:val="24"/>
          <w:szCs w:val="24"/>
          <w:lang w:val="en-US"/>
        </w:rPr>
        <w:t xml:space="preserve">Centre for Primary Care and Public Health, </w:t>
      </w:r>
      <w:proofErr w:type="spellStart"/>
      <w:r w:rsidRPr="00205E26">
        <w:rPr>
          <w:rFonts w:ascii="Times New Roman" w:hAnsi="Times New Roman"/>
          <w:sz w:val="24"/>
          <w:szCs w:val="24"/>
        </w:rPr>
        <w:t>Blizard</w:t>
      </w:r>
      <w:proofErr w:type="spellEnd"/>
      <w:r w:rsidRPr="00205E26">
        <w:rPr>
          <w:rFonts w:ascii="Times New Roman" w:hAnsi="Times New Roman"/>
          <w:sz w:val="24"/>
          <w:szCs w:val="24"/>
        </w:rPr>
        <w:t xml:space="preserve"> Institute, </w:t>
      </w:r>
      <w:r w:rsidR="009E713B" w:rsidRPr="00205E26">
        <w:rPr>
          <w:rFonts w:ascii="Times New Roman" w:hAnsi="Times New Roman"/>
          <w:sz w:val="24"/>
          <w:szCs w:val="24"/>
        </w:rPr>
        <w:t xml:space="preserve">Queen Mary University </w:t>
      </w:r>
      <w:r w:rsidR="009E713B">
        <w:rPr>
          <w:rFonts w:ascii="Times New Roman" w:hAnsi="Times New Roman"/>
          <w:sz w:val="24"/>
          <w:szCs w:val="24"/>
        </w:rPr>
        <w:t xml:space="preserve">of </w:t>
      </w:r>
      <w:r w:rsidR="009E713B" w:rsidRPr="00205E26">
        <w:rPr>
          <w:rFonts w:ascii="Times New Roman" w:hAnsi="Times New Roman"/>
          <w:sz w:val="24"/>
          <w:szCs w:val="24"/>
        </w:rPr>
        <w:t>London, London, UK</w:t>
      </w:r>
    </w:p>
    <w:p w:rsidR="005B538C" w:rsidRPr="00205E26" w:rsidRDefault="0022799D" w:rsidP="005B538C">
      <w:pPr>
        <w:spacing w:line="480" w:lineRule="auto"/>
        <w:rPr>
          <w:rFonts w:ascii="Times New Roman" w:hAnsi="Times New Roman"/>
          <w:sz w:val="24"/>
          <w:szCs w:val="24"/>
        </w:rPr>
      </w:pPr>
      <w:r>
        <w:rPr>
          <w:rFonts w:ascii="Times New Roman" w:hAnsi="Times New Roman"/>
          <w:sz w:val="24"/>
          <w:szCs w:val="24"/>
        </w:rPr>
        <w:t>3</w:t>
      </w:r>
      <w:r w:rsidR="003471EE" w:rsidRPr="00205E26">
        <w:rPr>
          <w:rFonts w:ascii="Times New Roman" w:hAnsi="Times New Roman"/>
          <w:sz w:val="24"/>
          <w:szCs w:val="24"/>
        </w:rPr>
        <w:t>. Department of Infection, Immunity and Inflammation, University of Leicester, Leicester, UK</w:t>
      </w:r>
    </w:p>
    <w:p w:rsidR="00476E92" w:rsidRDefault="0022799D" w:rsidP="005B538C">
      <w:pPr>
        <w:spacing w:line="480" w:lineRule="auto"/>
        <w:rPr>
          <w:rFonts w:ascii="Times New Roman" w:hAnsi="Times New Roman"/>
          <w:sz w:val="24"/>
          <w:szCs w:val="24"/>
        </w:rPr>
      </w:pPr>
      <w:r>
        <w:rPr>
          <w:rFonts w:ascii="Times New Roman" w:hAnsi="Times New Roman"/>
          <w:sz w:val="24"/>
          <w:szCs w:val="24"/>
        </w:rPr>
        <w:t>4</w:t>
      </w:r>
      <w:r w:rsidR="003471EE" w:rsidRPr="00205E26">
        <w:rPr>
          <w:rFonts w:ascii="Times New Roman" w:hAnsi="Times New Roman"/>
          <w:sz w:val="24"/>
          <w:szCs w:val="24"/>
        </w:rPr>
        <w:t>. University of Aberdeen, Aberdeen, UK.</w:t>
      </w:r>
    </w:p>
    <w:p w:rsidR="00612EA1" w:rsidRDefault="00476E92" w:rsidP="005B538C">
      <w:pPr>
        <w:spacing w:line="480" w:lineRule="auto"/>
        <w:rPr>
          <w:rFonts w:ascii="Times New Roman" w:hAnsi="Times New Roman"/>
          <w:sz w:val="24"/>
          <w:szCs w:val="24"/>
        </w:rPr>
      </w:pPr>
      <w:r>
        <w:rPr>
          <w:rFonts w:ascii="Times New Roman" w:hAnsi="Times New Roman"/>
          <w:sz w:val="24"/>
          <w:szCs w:val="24"/>
        </w:rPr>
        <w:t xml:space="preserve">5. </w:t>
      </w:r>
      <w:r w:rsidRPr="00CB44A1">
        <w:rPr>
          <w:rFonts w:ascii="Times New Roman" w:hAnsi="Times New Roman"/>
          <w:sz w:val="24"/>
          <w:szCs w:val="24"/>
        </w:rPr>
        <w:t xml:space="preserve">Department of Medicine, </w:t>
      </w:r>
      <w:proofErr w:type="spellStart"/>
      <w:r w:rsidRPr="00CB44A1">
        <w:rPr>
          <w:rFonts w:ascii="Times New Roman" w:hAnsi="Times New Roman"/>
          <w:sz w:val="24"/>
          <w:szCs w:val="24"/>
        </w:rPr>
        <w:t>Jagiellonian</w:t>
      </w:r>
      <w:proofErr w:type="spellEnd"/>
      <w:r w:rsidRPr="00CB44A1">
        <w:rPr>
          <w:rFonts w:ascii="Times New Roman" w:hAnsi="Times New Roman"/>
          <w:sz w:val="24"/>
          <w:szCs w:val="24"/>
        </w:rPr>
        <w:t xml:space="preserve"> University Medical School, Krakow, Poland</w:t>
      </w:r>
    </w:p>
    <w:p w:rsidR="005B538C" w:rsidRDefault="00612EA1" w:rsidP="005B538C">
      <w:pPr>
        <w:spacing w:line="480" w:lineRule="auto"/>
        <w:rPr>
          <w:rFonts w:ascii="Times New Roman" w:hAnsi="Times New Roman"/>
          <w:sz w:val="24"/>
          <w:szCs w:val="24"/>
          <w:lang w:val="en-US"/>
        </w:rPr>
      </w:pPr>
      <w:r>
        <w:rPr>
          <w:rFonts w:ascii="Times New Roman" w:hAnsi="Times New Roman"/>
          <w:sz w:val="24"/>
          <w:szCs w:val="24"/>
        </w:rPr>
        <w:t xml:space="preserve">6. </w:t>
      </w:r>
      <w:r w:rsidR="0054359C">
        <w:rPr>
          <w:rFonts w:ascii="Times New Roman" w:hAnsi="Times New Roman"/>
          <w:sz w:val="24"/>
          <w:szCs w:val="24"/>
          <w:lang w:val="en-US"/>
        </w:rPr>
        <w:t>Human Development and Health</w:t>
      </w:r>
      <w:r>
        <w:rPr>
          <w:rFonts w:ascii="Times New Roman" w:hAnsi="Times New Roman"/>
          <w:sz w:val="24"/>
          <w:szCs w:val="24"/>
          <w:lang w:val="en-US"/>
        </w:rPr>
        <w:t xml:space="preserve">, </w:t>
      </w:r>
      <w:r w:rsidRPr="00612EA1">
        <w:rPr>
          <w:rFonts w:ascii="Times New Roman" w:hAnsi="Times New Roman"/>
          <w:sz w:val="24"/>
          <w:szCs w:val="24"/>
          <w:lang w:val="en-US"/>
        </w:rPr>
        <w:t>University of Southampton</w:t>
      </w:r>
      <w:r w:rsidR="00033528">
        <w:rPr>
          <w:rFonts w:ascii="Times New Roman" w:hAnsi="Times New Roman"/>
          <w:sz w:val="24"/>
          <w:szCs w:val="24"/>
          <w:lang w:val="en-US"/>
        </w:rPr>
        <w:t xml:space="preserve">, </w:t>
      </w:r>
      <w:r w:rsidRPr="00612EA1">
        <w:rPr>
          <w:rFonts w:ascii="Times New Roman" w:hAnsi="Times New Roman"/>
          <w:sz w:val="24"/>
          <w:szCs w:val="24"/>
          <w:lang w:val="en-US"/>
        </w:rPr>
        <w:t>Southampton General Hospital</w:t>
      </w:r>
      <w:r>
        <w:rPr>
          <w:rFonts w:ascii="Times New Roman" w:hAnsi="Times New Roman"/>
          <w:sz w:val="24"/>
          <w:szCs w:val="24"/>
          <w:lang w:val="en-US"/>
        </w:rPr>
        <w:t>, UK</w:t>
      </w:r>
    </w:p>
    <w:p w:rsidR="008E2A3A" w:rsidRPr="00CB0FB4" w:rsidRDefault="008E2A3A" w:rsidP="005B538C">
      <w:pPr>
        <w:spacing w:line="480" w:lineRule="auto"/>
        <w:rPr>
          <w:rFonts w:ascii="Times New Roman" w:hAnsi="Times New Roman"/>
          <w:sz w:val="24"/>
          <w:szCs w:val="24"/>
          <w:lang w:val="en-US"/>
        </w:rPr>
      </w:pPr>
      <w:r>
        <w:rPr>
          <w:rFonts w:ascii="Times New Roman" w:hAnsi="Times New Roman"/>
          <w:sz w:val="24"/>
          <w:szCs w:val="24"/>
        </w:rPr>
        <w:t xml:space="preserve">7. </w:t>
      </w:r>
      <w:r w:rsidRPr="00CB0FB4">
        <w:rPr>
          <w:rFonts w:ascii="Times New Roman" w:hAnsi="Times New Roman"/>
          <w:bCs/>
          <w:sz w:val="24"/>
          <w:szCs w:val="24"/>
          <w:lang w:val="en-US"/>
        </w:rPr>
        <w:t>Division of Epidemiology and Biostatistics, School of Public Health and Family Medicine, University of Cape Town, Cape Town, South Africa.</w:t>
      </w:r>
    </w:p>
    <w:p w:rsidR="005B538C" w:rsidRPr="00205E26" w:rsidRDefault="003471EE" w:rsidP="005B538C">
      <w:pPr>
        <w:spacing w:line="480" w:lineRule="auto"/>
        <w:rPr>
          <w:rFonts w:ascii="Times New Roman" w:hAnsi="Times New Roman"/>
          <w:sz w:val="24"/>
          <w:lang w:val="en-US"/>
        </w:rPr>
      </w:pPr>
      <w:r w:rsidRPr="00205E26">
        <w:rPr>
          <w:rFonts w:ascii="Times New Roman" w:hAnsi="Times New Roman"/>
          <w:i/>
          <w:sz w:val="24"/>
          <w:lang w:val="en-US"/>
        </w:rPr>
        <w:t>Corresponding author</w:t>
      </w:r>
      <w:r w:rsidRPr="00205E26">
        <w:rPr>
          <w:rFonts w:ascii="Times New Roman" w:hAnsi="Times New Roman"/>
          <w:sz w:val="24"/>
          <w:lang w:val="en-US"/>
        </w:rPr>
        <w:t xml:space="preserve">: Professor Jonathan </w:t>
      </w:r>
      <w:proofErr w:type="spellStart"/>
      <w:r w:rsidRPr="00205E26">
        <w:rPr>
          <w:rFonts w:ascii="Times New Roman" w:hAnsi="Times New Roman"/>
          <w:sz w:val="24"/>
          <w:lang w:val="en-US"/>
        </w:rPr>
        <w:t>Grigg</w:t>
      </w:r>
      <w:proofErr w:type="spellEnd"/>
      <w:r w:rsidRPr="00205E26">
        <w:rPr>
          <w:rFonts w:ascii="Times New Roman" w:hAnsi="Times New Roman"/>
          <w:sz w:val="24"/>
          <w:lang w:val="en-US"/>
        </w:rPr>
        <w:t xml:space="preserve">, </w:t>
      </w:r>
      <w:proofErr w:type="spellStart"/>
      <w:r w:rsidR="00295E03">
        <w:rPr>
          <w:rFonts w:ascii="Times New Roman" w:hAnsi="Times New Roman"/>
          <w:sz w:val="24"/>
          <w:szCs w:val="24"/>
        </w:rPr>
        <w:t>Blizard</w:t>
      </w:r>
      <w:proofErr w:type="spellEnd"/>
      <w:r w:rsidR="00295E03">
        <w:rPr>
          <w:rFonts w:ascii="Times New Roman" w:hAnsi="Times New Roman"/>
          <w:sz w:val="24"/>
          <w:szCs w:val="24"/>
        </w:rPr>
        <w:t xml:space="preserve"> Institute</w:t>
      </w:r>
      <w:r w:rsidRPr="00205E26">
        <w:rPr>
          <w:rFonts w:ascii="Times New Roman" w:hAnsi="Times New Roman"/>
          <w:sz w:val="24"/>
          <w:lang w:val="en-US"/>
        </w:rPr>
        <w:t xml:space="preserve">, Queen Mary University </w:t>
      </w:r>
      <w:r w:rsidR="004F57A7">
        <w:rPr>
          <w:rFonts w:ascii="Times New Roman" w:hAnsi="Times New Roman"/>
          <w:sz w:val="24"/>
          <w:lang w:val="en-US"/>
        </w:rPr>
        <w:t xml:space="preserve">of </w:t>
      </w:r>
      <w:r w:rsidRPr="00205E26">
        <w:rPr>
          <w:rFonts w:ascii="Times New Roman" w:hAnsi="Times New Roman"/>
          <w:sz w:val="24"/>
          <w:lang w:val="en-US"/>
        </w:rPr>
        <w:t xml:space="preserve">London, 4 Newark Street, London, E1 2AT, UK. </w:t>
      </w:r>
    </w:p>
    <w:p w:rsidR="005B538C" w:rsidRPr="00822598" w:rsidRDefault="003471EE" w:rsidP="005B538C">
      <w:pPr>
        <w:spacing w:line="480" w:lineRule="auto"/>
        <w:rPr>
          <w:rFonts w:ascii="Times New Roman" w:hAnsi="Times New Roman"/>
          <w:sz w:val="24"/>
          <w:lang w:val="fr-FR"/>
        </w:rPr>
      </w:pPr>
      <w:r w:rsidRPr="00822598">
        <w:rPr>
          <w:rFonts w:ascii="Times New Roman" w:hAnsi="Times New Roman"/>
          <w:i/>
          <w:sz w:val="24"/>
          <w:lang w:val="fr-FR"/>
        </w:rPr>
        <w:t>Phone</w:t>
      </w:r>
      <w:r w:rsidRPr="00822598">
        <w:rPr>
          <w:rFonts w:ascii="Times New Roman" w:hAnsi="Times New Roman"/>
          <w:sz w:val="24"/>
          <w:lang w:val="fr-FR"/>
        </w:rPr>
        <w:t xml:space="preserve"> 00 44 207 8</w:t>
      </w:r>
      <w:r w:rsidR="002963B4" w:rsidRPr="00822598">
        <w:rPr>
          <w:rFonts w:ascii="Times New Roman" w:hAnsi="Times New Roman"/>
          <w:sz w:val="24"/>
          <w:lang w:val="fr-FR"/>
        </w:rPr>
        <w:t>82 2206</w:t>
      </w:r>
    </w:p>
    <w:p w:rsidR="005B538C" w:rsidRPr="00822598" w:rsidRDefault="003471EE" w:rsidP="005B538C">
      <w:pPr>
        <w:spacing w:line="480" w:lineRule="auto"/>
        <w:rPr>
          <w:rFonts w:ascii="Times New Roman" w:hAnsi="Times New Roman"/>
          <w:sz w:val="24"/>
          <w:lang w:val="fr-FR"/>
        </w:rPr>
      </w:pPr>
      <w:r w:rsidRPr="00822598">
        <w:rPr>
          <w:rFonts w:ascii="Times New Roman" w:hAnsi="Times New Roman"/>
          <w:sz w:val="24"/>
          <w:lang w:val="fr-FR"/>
        </w:rPr>
        <w:t xml:space="preserve">Fax 00 44 207 882 2195 </w:t>
      </w:r>
    </w:p>
    <w:p w:rsidR="005B538C" w:rsidRPr="00822598" w:rsidRDefault="003471EE" w:rsidP="005B538C">
      <w:pPr>
        <w:spacing w:line="480" w:lineRule="auto"/>
        <w:rPr>
          <w:rFonts w:ascii="Times New Roman" w:hAnsi="Times New Roman"/>
          <w:sz w:val="24"/>
          <w:lang w:val="fr-FR"/>
        </w:rPr>
      </w:pPr>
      <w:r w:rsidRPr="00822598">
        <w:rPr>
          <w:rFonts w:ascii="Times New Roman" w:hAnsi="Times New Roman"/>
          <w:i/>
          <w:sz w:val="24"/>
          <w:lang w:val="fr-FR"/>
        </w:rPr>
        <w:lastRenderedPageBreak/>
        <w:t>E-mail</w:t>
      </w:r>
      <w:r w:rsidRPr="00822598">
        <w:rPr>
          <w:rFonts w:ascii="Times New Roman" w:hAnsi="Times New Roman"/>
          <w:sz w:val="24"/>
          <w:lang w:val="fr-FR"/>
        </w:rPr>
        <w:t xml:space="preserve">: </w:t>
      </w:r>
      <w:hyperlink r:id="rId11" w:history="1">
        <w:r w:rsidRPr="00822598">
          <w:rPr>
            <w:rStyle w:val="Hyperlink"/>
            <w:rFonts w:ascii="Times New Roman" w:hAnsi="Times New Roman"/>
            <w:sz w:val="24"/>
            <w:lang w:val="fr-FR"/>
          </w:rPr>
          <w:t>j.grigg@qmul.ac.uk</w:t>
        </w:r>
      </w:hyperlink>
    </w:p>
    <w:p w:rsidR="00923100" w:rsidRDefault="003471EE" w:rsidP="005B538C">
      <w:pPr>
        <w:spacing w:line="480" w:lineRule="auto"/>
        <w:rPr>
          <w:rFonts w:ascii="Times New Roman" w:hAnsi="Times New Roman"/>
          <w:sz w:val="24"/>
          <w:lang w:val="en-US"/>
        </w:rPr>
      </w:pPr>
      <w:r w:rsidRPr="00205E26">
        <w:rPr>
          <w:rFonts w:ascii="Times New Roman" w:hAnsi="Times New Roman"/>
          <w:i/>
          <w:sz w:val="24"/>
          <w:lang w:val="en-US"/>
        </w:rPr>
        <w:t>Funding</w:t>
      </w:r>
      <w:r w:rsidR="00070584">
        <w:rPr>
          <w:rFonts w:ascii="Times New Roman" w:hAnsi="Times New Roman"/>
          <w:sz w:val="24"/>
          <w:lang w:val="en-US"/>
        </w:rPr>
        <w:t xml:space="preserve"> </w:t>
      </w:r>
      <w:r w:rsidR="00FE29F7" w:rsidRPr="00205E26">
        <w:rPr>
          <w:rFonts w:ascii="Times New Roman" w:hAnsi="Times New Roman"/>
          <w:sz w:val="24"/>
          <w:lang w:val="en-US"/>
        </w:rPr>
        <w:t>UK National Institute for Healthcare Research</w:t>
      </w:r>
      <w:r w:rsidR="00052D5A">
        <w:rPr>
          <w:rFonts w:ascii="Times New Roman" w:hAnsi="Times New Roman"/>
          <w:sz w:val="24"/>
          <w:lang w:val="en-US"/>
        </w:rPr>
        <w:t>,</w:t>
      </w:r>
      <w:r w:rsidR="00FE29F7" w:rsidRPr="00205E26">
        <w:rPr>
          <w:rFonts w:ascii="Times New Roman" w:hAnsi="Times New Roman"/>
          <w:sz w:val="24"/>
          <w:lang w:val="en-US"/>
        </w:rPr>
        <w:t xml:space="preserve"> Efficacy</w:t>
      </w:r>
      <w:r w:rsidR="00FE29F7">
        <w:rPr>
          <w:rFonts w:ascii="Times New Roman" w:hAnsi="Times New Roman"/>
          <w:sz w:val="24"/>
          <w:lang w:val="en-US"/>
        </w:rPr>
        <w:t xml:space="preserve"> and Mechanisms Evaluation (NIHR-EME) </w:t>
      </w:r>
      <w:proofErr w:type="spellStart"/>
      <w:r w:rsidR="00FE29F7">
        <w:rPr>
          <w:rFonts w:ascii="Times New Roman" w:hAnsi="Times New Roman"/>
          <w:sz w:val="24"/>
          <w:lang w:val="en-US"/>
        </w:rPr>
        <w:t>Programme</w:t>
      </w:r>
      <w:proofErr w:type="spellEnd"/>
      <w:r w:rsidR="00FE29F7">
        <w:rPr>
          <w:rFonts w:ascii="Times New Roman" w:hAnsi="Times New Roman"/>
          <w:sz w:val="24"/>
          <w:lang w:val="en-US"/>
        </w:rPr>
        <w:t xml:space="preserve"> (Reference 08/43/03</w:t>
      </w:r>
      <w:r w:rsidR="00383CB8">
        <w:rPr>
          <w:rFonts w:ascii="Times New Roman" w:hAnsi="Times New Roman"/>
          <w:sz w:val="24"/>
          <w:lang w:val="en-US"/>
        </w:rPr>
        <w:t>).</w:t>
      </w:r>
      <w:r w:rsidR="00F546C6">
        <w:rPr>
          <w:rFonts w:ascii="Times New Roman" w:hAnsi="Times New Roman"/>
          <w:sz w:val="24"/>
          <w:lang w:val="en-US"/>
        </w:rPr>
        <w:t xml:space="preserve"> Professor </w:t>
      </w:r>
      <w:proofErr w:type="spellStart"/>
      <w:r w:rsidR="00F546C6">
        <w:rPr>
          <w:rFonts w:ascii="Times New Roman" w:hAnsi="Times New Roman"/>
          <w:sz w:val="24"/>
          <w:lang w:val="en-US"/>
        </w:rPr>
        <w:t>Grigg</w:t>
      </w:r>
      <w:proofErr w:type="spellEnd"/>
      <w:r w:rsidR="00F546C6">
        <w:rPr>
          <w:rFonts w:ascii="Times New Roman" w:hAnsi="Times New Roman"/>
          <w:sz w:val="24"/>
          <w:lang w:val="en-US"/>
        </w:rPr>
        <w:t xml:space="preserve"> is part funded by the North Thames Collaboration for Leadership in Applied Health Research and Care. </w:t>
      </w:r>
    </w:p>
    <w:p w:rsidR="005B538C" w:rsidRPr="00205E26" w:rsidRDefault="003471EE" w:rsidP="005B538C">
      <w:pPr>
        <w:spacing w:line="480" w:lineRule="auto"/>
        <w:rPr>
          <w:rFonts w:ascii="Times New Roman" w:hAnsi="Times New Roman"/>
          <w:sz w:val="24"/>
          <w:lang w:val="en-US"/>
        </w:rPr>
      </w:pPr>
      <w:r w:rsidRPr="00205E26">
        <w:rPr>
          <w:rFonts w:ascii="Times New Roman" w:hAnsi="Times New Roman"/>
          <w:i/>
          <w:sz w:val="24"/>
          <w:lang w:val="en-US"/>
        </w:rPr>
        <w:t>Running title</w:t>
      </w:r>
      <w:r w:rsidRPr="00205E26">
        <w:rPr>
          <w:rFonts w:ascii="Times New Roman" w:hAnsi="Times New Roman"/>
          <w:sz w:val="24"/>
          <w:lang w:val="en-US"/>
        </w:rPr>
        <w:t xml:space="preserve">: </w:t>
      </w:r>
      <w:r w:rsidR="000C1E1F">
        <w:rPr>
          <w:rFonts w:ascii="Times New Roman" w:hAnsi="Times New Roman"/>
          <w:sz w:val="24"/>
          <w:lang w:val="en-US"/>
        </w:rPr>
        <w:t xml:space="preserve">Urinary </w:t>
      </w:r>
      <w:proofErr w:type="spellStart"/>
      <w:r w:rsidR="000C1E1F">
        <w:rPr>
          <w:rFonts w:ascii="Times New Roman" w:hAnsi="Times New Roman"/>
          <w:sz w:val="24"/>
          <w:lang w:val="en-US"/>
        </w:rPr>
        <w:t>prostanoids</w:t>
      </w:r>
      <w:proofErr w:type="spellEnd"/>
      <w:r w:rsidR="00495684">
        <w:rPr>
          <w:rFonts w:ascii="Times New Roman" w:hAnsi="Times New Roman"/>
          <w:sz w:val="24"/>
          <w:lang w:val="en-US"/>
        </w:rPr>
        <w:t xml:space="preserve"> in preschool wheeze</w:t>
      </w:r>
    </w:p>
    <w:p w:rsidR="005B538C" w:rsidRPr="00205E26" w:rsidRDefault="003471EE" w:rsidP="005B538C">
      <w:pPr>
        <w:spacing w:line="480" w:lineRule="auto"/>
        <w:rPr>
          <w:rFonts w:ascii="Times New Roman" w:hAnsi="Times New Roman"/>
          <w:sz w:val="24"/>
          <w:lang w:val="en-US"/>
        </w:rPr>
      </w:pPr>
      <w:proofErr w:type="gramStart"/>
      <w:r w:rsidRPr="00205E26">
        <w:rPr>
          <w:rFonts w:ascii="Times New Roman" w:hAnsi="Times New Roman"/>
          <w:i/>
          <w:sz w:val="24"/>
          <w:lang w:val="en-US"/>
        </w:rPr>
        <w:t>Key Words</w:t>
      </w:r>
      <w:r w:rsidR="00BC48BC">
        <w:rPr>
          <w:rFonts w:ascii="Times New Roman" w:hAnsi="Times New Roman"/>
          <w:sz w:val="24"/>
          <w:lang w:val="en-US"/>
        </w:rPr>
        <w:t>;</w:t>
      </w:r>
      <w:r w:rsidRPr="00205E26">
        <w:rPr>
          <w:rFonts w:ascii="Times New Roman" w:hAnsi="Times New Roman"/>
          <w:sz w:val="24"/>
          <w:lang w:val="en-US"/>
        </w:rPr>
        <w:t xml:space="preserve"> preschool wheeze, </w:t>
      </w:r>
      <w:r w:rsidR="00452255">
        <w:rPr>
          <w:rFonts w:ascii="Times New Roman" w:hAnsi="Times New Roman"/>
          <w:sz w:val="24"/>
          <w:lang w:val="en-US"/>
        </w:rPr>
        <w:t xml:space="preserve">urinary </w:t>
      </w:r>
      <w:proofErr w:type="spellStart"/>
      <w:r w:rsidR="00495684">
        <w:rPr>
          <w:rFonts w:ascii="Times New Roman" w:hAnsi="Times New Roman"/>
          <w:sz w:val="24"/>
        </w:rPr>
        <w:t>tetranor</w:t>
      </w:r>
      <w:proofErr w:type="spellEnd"/>
      <w:r w:rsidR="00495684">
        <w:rPr>
          <w:rFonts w:ascii="Times New Roman" w:hAnsi="Times New Roman"/>
          <w:sz w:val="24"/>
        </w:rPr>
        <w:t xml:space="preserve"> PGEM, </w:t>
      </w:r>
      <w:r w:rsidR="00452255">
        <w:rPr>
          <w:rFonts w:ascii="Times New Roman" w:hAnsi="Times New Roman"/>
          <w:sz w:val="24"/>
        </w:rPr>
        <w:t xml:space="preserve">urinary </w:t>
      </w:r>
      <w:proofErr w:type="spellStart"/>
      <w:r w:rsidR="00495684">
        <w:rPr>
          <w:rFonts w:ascii="Times New Roman" w:hAnsi="Times New Roman"/>
          <w:sz w:val="24"/>
        </w:rPr>
        <w:t>tetranor</w:t>
      </w:r>
      <w:proofErr w:type="spellEnd"/>
      <w:r w:rsidR="00495684">
        <w:rPr>
          <w:rFonts w:ascii="Times New Roman" w:hAnsi="Times New Roman"/>
          <w:sz w:val="24"/>
        </w:rPr>
        <w:t xml:space="preserve"> PGDM.</w:t>
      </w:r>
      <w:proofErr w:type="gramEnd"/>
    </w:p>
    <w:p w:rsidR="00005D3F" w:rsidRPr="00005D3F" w:rsidRDefault="00005D3F" w:rsidP="00005D3F">
      <w:pPr>
        <w:spacing w:line="480" w:lineRule="auto"/>
        <w:rPr>
          <w:rFonts w:ascii="Times New Roman" w:hAnsi="Times New Roman"/>
          <w:i/>
          <w:sz w:val="24"/>
          <w:lang w:val="en-US"/>
        </w:rPr>
      </w:pPr>
      <w:r w:rsidRPr="00005D3F">
        <w:rPr>
          <w:rFonts w:ascii="Times New Roman" w:hAnsi="Times New Roman"/>
          <w:i/>
          <w:sz w:val="24"/>
          <w:lang w:val="en-US"/>
        </w:rPr>
        <w:t>Author Contributions</w:t>
      </w:r>
    </w:p>
    <w:p w:rsidR="00005D3F" w:rsidRPr="00005D3F" w:rsidRDefault="00005D3F" w:rsidP="00005D3F">
      <w:pPr>
        <w:spacing w:line="480" w:lineRule="auto"/>
        <w:rPr>
          <w:rFonts w:ascii="Times New Roman" w:hAnsi="Times New Roman"/>
          <w:sz w:val="24"/>
          <w:lang w:val="en-US"/>
        </w:rPr>
      </w:pPr>
      <w:r w:rsidRPr="00005D3F">
        <w:rPr>
          <w:rFonts w:ascii="Times New Roman" w:hAnsi="Times New Roman"/>
          <w:sz w:val="24"/>
          <w:lang w:val="en-US"/>
        </w:rPr>
        <w:t>JG was the chief investigator, planned</w:t>
      </w:r>
      <w:r w:rsidR="00ED3C2E">
        <w:rPr>
          <w:rFonts w:ascii="Times New Roman" w:hAnsi="Times New Roman"/>
          <w:sz w:val="24"/>
          <w:lang w:val="en-US"/>
        </w:rPr>
        <w:t>,</w:t>
      </w:r>
      <w:r w:rsidRPr="00005D3F">
        <w:rPr>
          <w:rFonts w:ascii="Times New Roman" w:hAnsi="Times New Roman"/>
          <w:sz w:val="24"/>
          <w:lang w:val="en-US"/>
        </w:rPr>
        <w:t xml:space="preserve"> and provided overall supervision of the study, wrote the manusc</w:t>
      </w:r>
      <w:r w:rsidR="00ED3C2E">
        <w:rPr>
          <w:rFonts w:ascii="Times New Roman" w:hAnsi="Times New Roman"/>
          <w:sz w:val="24"/>
          <w:lang w:val="en-US"/>
        </w:rPr>
        <w:t>ript and vouches for these data;</w:t>
      </w:r>
      <w:r w:rsidRPr="00005D3F">
        <w:rPr>
          <w:rFonts w:ascii="Times New Roman" w:hAnsi="Times New Roman"/>
          <w:sz w:val="24"/>
          <w:lang w:val="en-US"/>
        </w:rPr>
        <w:t xml:space="preserve"> </w:t>
      </w:r>
      <w:r w:rsidR="00D367A4">
        <w:rPr>
          <w:rFonts w:ascii="Times New Roman" w:hAnsi="Times New Roman"/>
          <w:sz w:val="24"/>
          <w:lang w:val="en-US"/>
        </w:rPr>
        <w:t xml:space="preserve">AW did data analysis and </w:t>
      </w:r>
      <w:r w:rsidR="00ED3C2E">
        <w:rPr>
          <w:rFonts w:ascii="Times New Roman" w:hAnsi="Times New Roman"/>
          <w:sz w:val="24"/>
          <w:lang w:val="en-US"/>
        </w:rPr>
        <w:t>contributed to final manuscript;</w:t>
      </w:r>
      <w:r w:rsidR="00D367A4">
        <w:rPr>
          <w:rFonts w:ascii="Times New Roman" w:hAnsi="Times New Roman"/>
          <w:sz w:val="24"/>
          <w:lang w:val="en-US"/>
        </w:rPr>
        <w:t xml:space="preserve"> </w:t>
      </w:r>
      <w:r w:rsidR="00FE3ED8">
        <w:rPr>
          <w:rFonts w:ascii="Times New Roman" w:hAnsi="Times New Roman"/>
          <w:sz w:val="24"/>
          <w:lang w:val="en-US"/>
        </w:rPr>
        <w:t xml:space="preserve">ML did the multiple regression analysis and contributed to the final manuscript, </w:t>
      </w:r>
      <w:r w:rsidR="00184960">
        <w:rPr>
          <w:rFonts w:ascii="Times New Roman" w:hAnsi="Times New Roman"/>
          <w:sz w:val="24"/>
          <w:lang w:val="en-US"/>
        </w:rPr>
        <w:t>CN supervised the study, and contributed to the final manuscript</w:t>
      </w:r>
      <w:r w:rsidRPr="00005D3F">
        <w:rPr>
          <w:rFonts w:ascii="Times New Roman" w:hAnsi="Times New Roman"/>
          <w:sz w:val="24"/>
          <w:lang w:val="en-US"/>
        </w:rPr>
        <w:t>. HP contributed to study planning, and to</w:t>
      </w:r>
      <w:r w:rsidR="001C30E6">
        <w:rPr>
          <w:rFonts w:ascii="Times New Roman" w:hAnsi="Times New Roman"/>
          <w:sz w:val="24"/>
          <w:lang w:val="en-US"/>
        </w:rPr>
        <w:t xml:space="preserve"> drafting</w:t>
      </w:r>
      <w:r w:rsidRPr="00005D3F">
        <w:rPr>
          <w:rFonts w:ascii="Times New Roman" w:hAnsi="Times New Roman"/>
          <w:sz w:val="24"/>
          <w:lang w:val="en-US"/>
        </w:rPr>
        <w:t xml:space="preserve"> the final manuscript; ST contributed to study planning, and to </w:t>
      </w:r>
      <w:r w:rsidR="001C30E6">
        <w:rPr>
          <w:rFonts w:ascii="Times New Roman" w:hAnsi="Times New Roman"/>
          <w:sz w:val="24"/>
          <w:lang w:val="en-US"/>
        </w:rPr>
        <w:t xml:space="preserve">drafting </w:t>
      </w:r>
      <w:r w:rsidRPr="00005D3F">
        <w:rPr>
          <w:rFonts w:ascii="Times New Roman" w:hAnsi="Times New Roman"/>
          <w:sz w:val="24"/>
          <w:lang w:val="en-US"/>
        </w:rPr>
        <w:t xml:space="preserve">the final manuscript; TV contributed to study planning, and contributed to the final manuscript; JH contributed to study planning, and contributed to the final manuscript. </w:t>
      </w:r>
      <w:r w:rsidR="001A08DC">
        <w:rPr>
          <w:rFonts w:ascii="Times New Roman" w:hAnsi="Times New Roman"/>
          <w:sz w:val="24"/>
          <w:lang w:val="en-US"/>
        </w:rPr>
        <w:t xml:space="preserve">RW </w:t>
      </w:r>
      <w:r w:rsidR="001A08DC" w:rsidRPr="00005D3F">
        <w:rPr>
          <w:rFonts w:ascii="Times New Roman" w:hAnsi="Times New Roman"/>
          <w:sz w:val="24"/>
          <w:lang w:val="en-US"/>
        </w:rPr>
        <w:t xml:space="preserve">contributed to study planning, and to </w:t>
      </w:r>
      <w:r w:rsidR="001C30E6">
        <w:rPr>
          <w:rFonts w:ascii="Times New Roman" w:hAnsi="Times New Roman"/>
          <w:sz w:val="24"/>
          <w:lang w:val="en-US"/>
        </w:rPr>
        <w:t xml:space="preserve">drafting </w:t>
      </w:r>
      <w:r w:rsidR="001A08DC" w:rsidRPr="00005D3F">
        <w:rPr>
          <w:rFonts w:ascii="Times New Roman" w:hAnsi="Times New Roman"/>
          <w:sz w:val="24"/>
          <w:lang w:val="en-US"/>
        </w:rPr>
        <w:t>the final manuscript</w:t>
      </w:r>
      <w:r w:rsidR="001A08DC">
        <w:rPr>
          <w:rFonts w:ascii="Times New Roman" w:hAnsi="Times New Roman"/>
          <w:sz w:val="24"/>
          <w:lang w:val="en-US"/>
        </w:rPr>
        <w:t xml:space="preserve">. </w:t>
      </w:r>
      <w:r w:rsidRPr="00005D3F">
        <w:rPr>
          <w:rFonts w:ascii="Times New Roman" w:hAnsi="Times New Roman"/>
          <w:sz w:val="24"/>
          <w:lang w:val="en-US"/>
        </w:rPr>
        <w:t>DP contributed to study planning, and to</w:t>
      </w:r>
      <w:r w:rsidR="001C30E6">
        <w:rPr>
          <w:rFonts w:ascii="Times New Roman" w:hAnsi="Times New Roman"/>
          <w:sz w:val="24"/>
          <w:lang w:val="en-US"/>
        </w:rPr>
        <w:t xml:space="preserve"> drafting</w:t>
      </w:r>
      <w:r w:rsidRPr="00005D3F">
        <w:rPr>
          <w:rFonts w:ascii="Times New Roman" w:hAnsi="Times New Roman"/>
          <w:sz w:val="24"/>
          <w:lang w:val="en-US"/>
        </w:rPr>
        <w:t xml:space="preserve"> the final manuscript, MS performed urinary </w:t>
      </w:r>
      <w:proofErr w:type="spellStart"/>
      <w:r w:rsidR="00495684">
        <w:rPr>
          <w:rFonts w:ascii="Times New Roman" w:hAnsi="Times New Roman"/>
          <w:sz w:val="24"/>
          <w:lang w:val="en-US"/>
        </w:rPr>
        <w:t>prostanoid</w:t>
      </w:r>
      <w:proofErr w:type="spellEnd"/>
      <w:r w:rsidRPr="00005D3F">
        <w:rPr>
          <w:rFonts w:ascii="Times New Roman" w:hAnsi="Times New Roman"/>
          <w:sz w:val="24"/>
          <w:lang w:val="en-US"/>
        </w:rPr>
        <w:t xml:space="preserve"> analysis and contributed to the final manuscript. </w:t>
      </w:r>
      <w:r w:rsidR="009338D2">
        <w:rPr>
          <w:rFonts w:ascii="Times New Roman" w:hAnsi="Times New Roman"/>
          <w:sz w:val="24"/>
          <w:lang w:val="en-US"/>
        </w:rPr>
        <w:t xml:space="preserve">LN </w:t>
      </w:r>
      <w:r w:rsidR="001C30E6">
        <w:rPr>
          <w:rFonts w:ascii="Times New Roman" w:hAnsi="Times New Roman"/>
          <w:sz w:val="24"/>
          <w:lang w:val="en-US"/>
        </w:rPr>
        <w:t>obtained</w:t>
      </w:r>
      <w:r w:rsidR="009338D2">
        <w:rPr>
          <w:rFonts w:ascii="Times New Roman" w:hAnsi="Times New Roman"/>
          <w:sz w:val="24"/>
          <w:lang w:val="en-US"/>
        </w:rPr>
        <w:t xml:space="preserve"> </w:t>
      </w:r>
      <w:r w:rsidR="00184960">
        <w:rPr>
          <w:rFonts w:ascii="Times New Roman" w:hAnsi="Times New Roman"/>
          <w:sz w:val="24"/>
          <w:lang w:val="en-US"/>
        </w:rPr>
        <w:t xml:space="preserve">data from </w:t>
      </w:r>
      <w:r w:rsidR="009338D2">
        <w:rPr>
          <w:rFonts w:ascii="Times New Roman" w:hAnsi="Times New Roman"/>
          <w:sz w:val="24"/>
          <w:lang w:val="en-US"/>
        </w:rPr>
        <w:t xml:space="preserve">controls and contributed to the final manuscript, </w:t>
      </w:r>
      <w:r w:rsidRPr="00005D3F">
        <w:rPr>
          <w:rFonts w:ascii="Times New Roman" w:hAnsi="Times New Roman"/>
          <w:sz w:val="24"/>
          <w:lang w:val="en-US"/>
        </w:rPr>
        <w:t>RB supervised the study, and contribu</w:t>
      </w:r>
      <w:r w:rsidR="009338D2">
        <w:rPr>
          <w:rFonts w:ascii="Times New Roman" w:hAnsi="Times New Roman"/>
          <w:sz w:val="24"/>
          <w:lang w:val="en-US"/>
        </w:rPr>
        <w:t xml:space="preserve">ted to the final manuscript, LK </w:t>
      </w:r>
      <w:r w:rsidR="00891740">
        <w:rPr>
          <w:rFonts w:ascii="Times New Roman" w:hAnsi="Times New Roman"/>
          <w:sz w:val="24"/>
          <w:lang w:val="en-US"/>
        </w:rPr>
        <w:t>supervised data</w:t>
      </w:r>
      <w:r w:rsidR="00495684">
        <w:rPr>
          <w:rFonts w:ascii="Times New Roman" w:hAnsi="Times New Roman"/>
          <w:sz w:val="24"/>
          <w:lang w:val="en-US"/>
        </w:rPr>
        <w:t xml:space="preserve"> from controls</w:t>
      </w:r>
      <w:r w:rsidR="009338D2">
        <w:rPr>
          <w:rFonts w:ascii="Times New Roman" w:hAnsi="Times New Roman"/>
          <w:sz w:val="24"/>
          <w:lang w:val="en-US"/>
        </w:rPr>
        <w:t>, collated data,</w:t>
      </w:r>
      <w:r w:rsidR="00495684">
        <w:rPr>
          <w:rFonts w:ascii="Times New Roman" w:hAnsi="Times New Roman"/>
          <w:sz w:val="24"/>
          <w:lang w:val="en-US"/>
        </w:rPr>
        <w:t xml:space="preserve"> and contributed to the final manuscript</w:t>
      </w:r>
      <w:r w:rsidRPr="00005D3F">
        <w:rPr>
          <w:rFonts w:ascii="Times New Roman" w:hAnsi="Times New Roman"/>
          <w:sz w:val="24"/>
          <w:lang w:val="en-US"/>
        </w:rPr>
        <w:t>, CG contributed to study plannin</w:t>
      </w:r>
      <w:r w:rsidR="00184960">
        <w:rPr>
          <w:rFonts w:ascii="Times New Roman" w:hAnsi="Times New Roman"/>
          <w:sz w:val="24"/>
          <w:lang w:val="en-US"/>
        </w:rPr>
        <w:t>g, and to the final manuscript.</w:t>
      </w:r>
    </w:p>
    <w:p w:rsidR="006E376C" w:rsidRPr="006E376C" w:rsidRDefault="003471EE" w:rsidP="00107877">
      <w:pPr>
        <w:spacing w:line="480" w:lineRule="auto"/>
        <w:rPr>
          <w:rFonts w:ascii="Times New Roman" w:hAnsi="Times New Roman"/>
          <w:sz w:val="24"/>
        </w:rPr>
      </w:pPr>
      <w:r w:rsidRPr="009829E4">
        <w:rPr>
          <w:rFonts w:ascii="Times New Roman" w:hAnsi="Times New Roman"/>
          <w:sz w:val="24"/>
        </w:rPr>
        <w:br w:type="page"/>
      </w:r>
      <w:r w:rsidR="006E376C">
        <w:rPr>
          <w:rFonts w:ascii="Times New Roman" w:hAnsi="Times New Roman"/>
          <w:sz w:val="24"/>
        </w:rPr>
        <w:lastRenderedPageBreak/>
        <w:t xml:space="preserve"> </w:t>
      </w:r>
    </w:p>
    <w:p w:rsidR="005B538C" w:rsidRDefault="007B2F45" w:rsidP="00A61A3A">
      <w:pPr>
        <w:spacing w:line="480" w:lineRule="auto"/>
        <w:rPr>
          <w:rFonts w:ascii="Times New Roman" w:hAnsi="Times New Roman"/>
          <w:b/>
          <w:sz w:val="24"/>
        </w:rPr>
      </w:pPr>
      <w:r>
        <w:rPr>
          <w:rFonts w:ascii="Times New Roman" w:hAnsi="Times New Roman"/>
          <w:b/>
          <w:sz w:val="24"/>
        </w:rPr>
        <w:t>To the Editor</w:t>
      </w:r>
    </w:p>
    <w:p w:rsidR="0089252E" w:rsidRDefault="000045E9" w:rsidP="00004853">
      <w:pPr>
        <w:spacing w:line="480" w:lineRule="auto"/>
        <w:rPr>
          <w:rFonts w:ascii="Times New Roman" w:hAnsi="Times New Roman"/>
          <w:sz w:val="24"/>
        </w:rPr>
      </w:pPr>
      <w:r>
        <w:rPr>
          <w:rFonts w:ascii="Times New Roman" w:hAnsi="Times New Roman"/>
          <w:sz w:val="24"/>
        </w:rPr>
        <w:t>A</w:t>
      </w:r>
      <w:r w:rsidR="003E3F63">
        <w:rPr>
          <w:rFonts w:ascii="Times New Roman" w:hAnsi="Times New Roman"/>
          <w:sz w:val="24"/>
        </w:rPr>
        <w:t xml:space="preserve">cute </w:t>
      </w:r>
      <w:r w:rsidR="00DD2B2B">
        <w:rPr>
          <w:rFonts w:ascii="Times New Roman" w:hAnsi="Times New Roman"/>
          <w:sz w:val="24"/>
        </w:rPr>
        <w:t>episodes of</w:t>
      </w:r>
      <w:r w:rsidR="008D2286">
        <w:rPr>
          <w:rFonts w:ascii="Times New Roman" w:hAnsi="Times New Roman"/>
          <w:sz w:val="24"/>
        </w:rPr>
        <w:t xml:space="preserve"> wheeze in</w:t>
      </w:r>
      <w:r w:rsidR="00DD2B2B">
        <w:rPr>
          <w:rFonts w:ascii="Times New Roman" w:hAnsi="Times New Roman"/>
          <w:sz w:val="24"/>
        </w:rPr>
        <w:t xml:space="preserve"> preschool </w:t>
      </w:r>
      <w:r w:rsidR="007D0F42">
        <w:rPr>
          <w:rFonts w:ascii="Times New Roman" w:hAnsi="Times New Roman"/>
          <w:sz w:val="24"/>
        </w:rPr>
        <w:t xml:space="preserve">are </w:t>
      </w:r>
      <w:r>
        <w:rPr>
          <w:rFonts w:ascii="Times New Roman" w:hAnsi="Times New Roman"/>
          <w:sz w:val="24"/>
        </w:rPr>
        <w:t>frequently triggered</w:t>
      </w:r>
      <w:r w:rsidR="007D0F42">
        <w:rPr>
          <w:rFonts w:ascii="Times New Roman" w:hAnsi="Times New Roman"/>
          <w:sz w:val="24"/>
        </w:rPr>
        <w:t xml:space="preserve"> by viral </w:t>
      </w:r>
      <w:r w:rsidR="00584E8F">
        <w:rPr>
          <w:rFonts w:ascii="Times New Roman" w:hAnsi="Times New Roman"/>
          <w:sz w:val="24"/>
        </w:rPr>
        <w:t>up</w:t>
      </w:r>
      <w:r w:rsidR="003E3F63">
        <w:rPr>
          <w:rFonts w:ascii="Times New Roman" w:hAnsi="Times New Roman"/>
          <w:sz w:val="24"/>
        </w:rPr>
        <w:t>per respiratory tract infections</w:t>
      </w:r>
      <w:r w:rsidR="008D2286">
        <w:rPr>
          <w:rFonts w:ascii="Times New Roman" w:hAnsi="Times New Roman"/>
          <w:sz w:val="24"/>
        </w:rPr>
        <w:t xml:space="preserve"> </w:t>
      </w:r>
      <w:r w:rsidR="002334FC">
        <w:rPr>
          <w:rFonts w:ascii="Times New Roman" w:hAnsi="Times New Roman"/>
          <w:sz w:val="24"/>
        </w:rPr>
        <w:t>and result</w:t>
      </w:r>
      <w:r w:rsidR="00B3446A">
        <w:rPr>
          <w:rFonts w:ascii="Times New Roman" w:hAnsi="Times New Roman"/>
          <w:sz w:val="24"/>
        </w:rPr>
        <w:t xml:space="preserve"> in a significant burden </w:t>
      </w:r>
      <w:r w:rsidR="006730CD">
        <w:rPr>
          <w:rFonts w:ascii="Times New Roman" w:hAnsi="Times New Roman"/>
          <w:sz w:val="24"/>
        </w:rPr>
        <w:t>to</w:t>
      </w:r>
      <w:r w:rsidR="00B12FFF">
        <w:rPr>
          <w:rFonts w:ascii="Times New Roman" w:hAnsi="Times New Roman"/>
          <w:sz w:val="24"/>
        </w:rPr>
        <w:t xml:space="preserve"> health services </w:t>
      </w:r>
      <w:r w:rsidR="00C87A97">
        <w:rPr>
          <w:rFonts w:ascii="Times New Roman" w:hAnsi="Times New Roman"/>
          <w:sz w:val="24"/>
        </w:rPr>
        <w:fldChar w:fldCharType="begin">
          <w:fldData xml:space="preserve">PEVuZE5vdGU+PENpdGU+PEF1dGhvcj5EYXZpZXM8L0F1dGhvcj48WWVhcj4yMDA4PC9ZZWFyPjxS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</w:fldData>
        </w:fldChar>
      </w:r>
      <w:r w:rsidR="008842F5">
        <w:rPr>
          <w:rFonts w:ascii="Times New Roman" w:hAnsi="Times New Roman"/>
          <w:sz w:val="24"/>
        </w:rPr>
        <w:instrText xml:space="preserve"> ADDIN EN.CITE </w:instrText>
      </w:r>
      <w:r w:rsidR="008842F5">
        <w:rPr>
          <w:rFonts w:ascii="Times New Roman" w:hAnsi="Times New Roman"/>
          <w:sz w:val="24"/>
        </w:rPr>
        <w:fldChar w:fldCharType="begin">
          <w:fldData xml:space="preserve">PEVuZE5vdGU+PENpdGU+PEF1dGhvcj5EYXZpZXM8L0F1dGhvcj48WWVhcj4yMDA4PC9ZZWFyPjxS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</w:fldData>
        </w:fldChar>
      </w:r>
      <w:r w:rsidR="008842F5">
        <w:rPr>
          <w:rFonts w:ascii="Times New Roman" w:hAnsi="Times New Roman"/>
          <w:sz w:val="24"/>
        </w:rPr>
        <w:instrText xml:space="preserve"> ADDIN EN.CITE.DATA </w:instrText>
      </w:r>
      <w:r w:rsidR="008842F5">
        <w:rPr>
          <w:rFonts w:ascii="Times New Roman" w:hAnsi="Times New Roman"/>
          <w:sz w:val="24"/>
        </w:rPr>
      </w:r>
      <w:r w:rsidR="008842F5">
        <w:rPr>
          <w:rFonts w:ascii="Times New Roman" w:hAnsi="Times New Roman"/>
          <w:sz w:val="24"/>
        </w:rPr>
        <w:fldChar w:fldCharType="end"/>
      </w:r>
      <w:r w:rsidR="00C87A97">
        <w:rPr>
          <w:rFonts w:ascii="Times New Roman" w:hAnsi="Times New Roman"/>
          <w:sz w:val="24"/>
        </w:rPr>
      </w:r>
      <w:r w:rsidR="00C87A97">
        <w:rPr>
          <w:rFonts w:ascii="Times New Roman" w:hAnsi="Times New Roman"/>
          <w:sz w:val="24"/>
        </w:rPr>
        <w:fldChar w:fldCharType="separate"/>
      </w:r>
      <w:r w:rsidR="008842F5">
        <w:rPr>
          <w:rFonts w:ascii="Times New Roman" w:hAnsi="Times New Roman"/>
          <w:noProof/>
          <w:sz w:val="24"/>
        </w:rPr>
        <w:t>(1)</w:t>
      </w:r>
      <w:r w:rsidR="00C87A97">
        <w:rPr>
          <w:rFonts w:ascii="Times New Roman" w:hAnsi="Times New Roman"/>
          <w:sz w:val="24"/>
        </w:rPr>
        <w:fldChar w:fldCharType="end"/>
      </w:r>
      <w:r w:rsidR="003508AD">
        <w:rPr>
          <w:rFonts w:ascii="Times New Roman" w:hAnsi="Times New Roman"/>
          <w:sz w:val="24"/>
        </w:rPr>
        <w:t xml:space="preserve">. </w:t>
      </w:r>
      <w:r w:rsidR="008842F5">
        <w:rPr>
          <w:rFonts w:ascii="Times New Roman" w:hAnsi="Times New Roman"/>
          <w:sz w:val="24"/>
        </w:rPr>
        <w:t xml:space="preserve">However, </w:t>
      </w:r>
      <w:r w:rsidR="008D2286">
        <w:rPr>
          <w:rFonts w:ascii="Times New Roman" w:hAnsi="Times New Roman"/>
          <w:sz w:val="24"/>
        </w:rPr>
        <w:t xml:space="preserve">to date, </w:t>
      </w:r>
      <w:r w:rsidR="00604EA6">
        <w:rPr>
          <w:rFonts w:ascii="Times New Roman" w:hAnsi="Times New Roman"/>
          <w:sz w:val="24"/>
        </w:rPr>
        <w:t>the inflammatory mechanisms underlying preschool wheeze remain unclear</w:t>
      </w:r>
      <w:r w:rsidR="0015437E">
        <w:rPr>
          <w:rFonts w:ascii="Times New Roman" w:hAnsi="Times New Roman"/>
          <w:sz w:val="24"/>
        </w:rPr>
        <w:t>.</w:t>
      </w:r>
      <w:r w:rsidR="00213663">
        <w:rPr>
          <w:rFonts w:ascii="Times New Roman" w:hAnsi="Times New Roman"/>
          <w:sz w:val="24"/>
        </w:rPr>
        <w:t xml:space="preserve"> </w:t>
      </w:r>
      <w:r w:rsidR="00FE1627">
        <w:rPr>
          <w:rFonts w:ascii="Times New Roman" w:hAnsi="Times New Roman"/>
          <w:sz w:val="24"/>
        </w:rPr>
        <w:t>A class of m</w:t>
      </w:r>
      <w:r w:rsidR="004A7781">
        <w:rPr>
          <w:rFonts w:ascii="Times New Roman" w:hAnsi="Times New Roman"/>
          <w:sz w:val="24"/>
        </w:rPr>
        <w:t>ediators</w:t>
      </w:r>
      <w:r w:rsidR="00B36387">
        <w:rPr>
          <w:rFonts w:ascii="Times New Roman" w:hAnsi="Times New Roman"/>
          <w:sz w:val="24"/>
        </w:rPr>
        <w:t xml:space="preserve"> </w:t>
      </w:r>
      <w:r w:rsidR="00241B45">
        <w:rPr>
          <w:rFonts w:ascii="Times New Roman" w:hAnsi="Times New Roman"/>
          <w:sz w:val="24"/>
        </w:rPr>
        <w:t xml:space="preserve">that have </w:t>
      </w:r>
      <w:r w:rsidR="00512381">
        <w:rPr>
          <w:rFonts w:ascii="Times New Roman" w:hAnsi="Times New Roman"/>
          <w:sz w:val="24"/>
        </w:rPr>
        <w:t xml:space="preserve">not </w:t>
      </w:r>
      <w:r w:rsidR="00241B45">
        <w:rPr>
          <w:rFonts w:ascii="Times New Roman" w:hAnsi="Times New Roman"/>
          <w:sz w:val="24"/>
        </w:rPr>
        <w:t xml:space="preserve">been </w:t>
      </w:r>
      <w:r w:rsidR="00DD1465">
        <w:rPr>
          <w:rFonts w:ascii="Times New Roman" w:hAnsi="Times New Roman"/>
          <w:sz w:val="24"/>
        </w:rPr>
        <w:t xml:space="preserve">studied in preschool wheeze, but </w:t>
      </w:r>
      <w:r w:rsidR="00241B45">
        <w:rPr>
          <w:rFonts w:ascii="Times New Roman" w:hAnsi="Times New Roman"/>
          <w:sz w:val="24"/>
        </w:rPr>
        <w:t>are implicated in the pathogenesis of wheeze</w:t>
      </w:r>
      <w:r w:rsidR="00DD1465">
        <w:rPr>
          <w:rFonts w:ascii="Times New Roman" w:hAnsi="Times New Roman"/>
          <w:sz w:val="24"/>
        </w:rPr>
        <w:t xml:space="preserve"> in</w:t>
      </w:r>
      <w:r w:rsidR="00E40053">
        <w:rPr>
          <w:rFonts w:ascii="Times New Roman" w:hAnsi="Times New Roman"/>
          <w:sz w:val="24"/>
        </w:rPr>
        <w:t xml:space="preserve"> </w:t>
      </w:r>
      <w:r w:rsidR="008D2286">
        <w:rPr>
          <w:rFonts w:ascii="Times New Roman" w:hAnsi="Times New Roman"/>
          <w:sz w:val="24"/>
        </w:rPr>
        <w:t xml:space="preserve">adults with </w:t>
      </w:r>
      <w:r w:rsidR="00E40053">
        <w:rPr>
          <w:rFonts w:ascii="Times New Roman" w:hAnsi="Times New Roman"/>
          <w:sz w:val="24"/>
        </w:rPr>
        <w:t>asthma</w:t>
      </w:r>
      <w:r w:rsidR="00DE0D1F">
        <w:rPr>
          <w:rFonts w:ascii="Times New Roman" w:hAnsi="Times New Roman"/>
          <w:sz w:val="24"/>
        </w:rPr>
        <w:t>,</w:t>
      </w:r>
      <w:r w:rsidR="00B36387">
        <w:rPr>
          <w:rFonts w:ascii="Times New Roman" w:hAnsi="Times New Roman"/>
          <w:sz w:val="24"/>
        </w:rPr>
        <w:t xml:space="preserve"> </w:t>
      </w:r>
      <w:r w:rsidR="00E40053">
        <w:rPr>
          <w:rFonts w:ascii="Times New Roman" w:hAnsi="Times New Roman"/>
          <w:sz w:val="24"/>
        </w:rPr>
        <w:t xml:space="preserve">are </w:t>
      </w:r>
      <w:r w:rsidR="00213663">
        <w:rPr>
          <w:rFonts w:ascii="Times New Roman" w:hAnsi="Times New Roman"/>
          <w:sz w:val="24"/>
        </w:rPr>
        <w:t xml:space="preserve">the pro-inflammatory </w:t>
      </w:r>
      <w:proofErr w:type="spellStart"/>
      <w:r w:rsidR="00213663">
        <w:rPr>
          <w:rFonts w:ascii="Times New Roman" w:hAnsi="Times New Roman"/>
          <w:sz w:val="24"/>
        </w:rPr>
        <w:t>prostanoid</w:t>
      </w:r>
      <w:proofErr w:type="spellEnd"/>
      <w:r w:rsidR="00213663">
        <w:rPr>
          <w:rFonts w:ascii="Times New Roman" w:hAnsi="Times New Roman"/>
          <w:sz w:val="24"/>
        </w:rPr>
        <w:t xml:space="preserve"> </w:t>
      </w:r>
      <w:r w:rsidR="0015437E">
        <w:rPr>
          <w:rFonts w:ascii="Times New Roman" w:hAnsi="Times New Roman"/>
          <w:sz w:val="24"/>
        </w:rPr>
        <w:t>prostaglandin D</w:t>
      </w:r>
      <w:r w:rsidR="0015437E" w:rsidRPr="00E40053">
        <w:rPr>
          <w:rFonts w:ascii="Times New Roman" w:hAnsi="Times New Roman"/>
          <w:sz w:val="24"/>
          <w:vertAlign w:val="subscript"/>
        </w:rPr>
        <w:t>2</w:t>
      </w:r>
      <w:r w:rsidR="0015437E">
        <w:rPr>
          <w:rFonts w:ascii="Times New Roman" w:hAnsi="Times New Roman"/>
          <w:sz w:val="24"/>
        </w:rPr>
        <w:t xml:space="preserve"> (PGD</w:t>
      </w:r>
      <w:r w:rsidR="0015437E" w:rsidRPr="00E40053">
        <w:rPr>
          <w:rFonts w:ascii="Times New Roman" w:hAnsi="Times New Roman"/>
          <w:sz w:val="24"/>
          <w:vertAlign w:val="subscript"/>
        </w:rPr>
        <w:t>2</w:t>
      </w:r>
      <w:r w:rsidR="0015437E">
        <w:rPr>
          <w:rFonts w:ascii="Times New Roman" w:hAnsi="Times New Roman"/>
          <w:sz w:val="24"/>
        </w:rPr>
        <w:t xml:space="preserve">) </w:t>
      </w:r>
      <w:r w:rsidR="00213663">
        <w:rPr>
          <w:rFonts w:ascii="Times New Roman" w:hAnsi="Times New Roman"/>
          <w:sz w:val="24"/>
        </w:rPr>
        <w:fldChar w:fldCharType="begin"/>
      </w:r>
      <w:r w:rsidR="008842F5">
        <w:rPr>
          <w:rFonts w:ascii="Times New Roman" w:hAnsi="Times New Roman"/>
          <w:sz w:val="24"/>
        </w:rPr>
        <w:instrText xml:space="preserve"> ADDIN EN.CITE &lt;EndNote&gt;&lt;Cite&gt;&lt;Author&gt;Hirai&lt;/Author&gt;&lt;Year&gt;2001&lt;/Year&gt;&lt;RecNum&gt;553&lt;/RecNum&gt;&lt;DisplayText&gt;(2)&lt;/DisplayText&gt;&lt;record&gt;&lt;rec-number&gt;553&lt;/rec-number&gt;&lt;foreign-keys&gt;&lt;key app="EN" db-id="09f5200vjz02w6esazb5t0sbefv555p0wvap" timestamp="1462271314"&gt;553&lt;/key&gt;&lt;/foreign-keys&gt;&lt;ref-type name="Journal Article"&gt;17&lt;/ref-type&gt;&lt;contributors&gt;&lt;authors&gt;&lt;author&gt;Hirai, H.&lt;/author&gt;&lt;author&gt;Tanaka, K.&lt;/author&gt;&lt;author&gt;Yoshie, O.&lt;/author&gt;&lt;author&gt;Ogawa, K.&lt;/author&gt;&lt;author&gt;Kenmotsu, K.&lt;/author&gt;&lt;author&gt;Takamori, Y.&lt;/author&gt;&lt;author&gt;Ichimasa, M.&lt;/author&gt;&lt;author&gt;Sugamura, K.&lt;/author&gt;&lt;author&gt;Nakamura, M.&lt;/author&gt;&lt;author&gt;Takano, S.&lt;/author&gt;&lt;author&gt;Nagata, K.&lt;/author&gt;&lt;/authors&gt;&lt;/contributors&gt;&lt;auth-address&gt;R&amp;amp;D Center, BML, Saitama 350-1101, Japan.&lt;/auth-address&gt;&lt;titles&gt;&lt;title&gt;Prostaglandin D2 selectively induces chemotaxis in T helper type 2 cells, eosinophils, and basophils via seven-transmembrane receptor CRTH2&lt;/title&gt;&lt;secondary-title&gt;J Exp Med&lt;/secondary-title&gt;&lt;/titles&gt;&lt;periodical&gt;&lt;full-title&gt;J Exp Med&lt;/full-title&gt;&lt;/periodical&gt;&lt;pages&gt;255-61&lt;/pages&gt;&lt;volume&gt;193&lt;/volume&gt;&lt;number&gt;2&lt;/number&gt;&lt;keywords&gt;&lt;keyword&gt;Base Sequence&lt;/keyword&gt;&lt;keyword&gt;Basophils/drug effects/immunology&lt;/keyword&gt;&lt;keyword&gt;Cell Line&lt;/keyword&gt;&lt;keyword&gt;Chemotaxis, Leukocyte/*drug effects&lt;/keyword&gt;&lt;keyword&gt;DNA Primers/genetics&lt;/keyword&gt;&lt;keyword&gt;Eosinophils/drug effects/immunology&lt;/keyword&gt;&lt;keyword&gt;Humans&lt;/keyword&gt;&lt;keyword&gt;Phylogeny&lt;/keyword&gt;&lt;keyword&gt;Prostaglandin D2/*pharmacology&lt;/keyword&gt;&lt;keyword&gt;Receptors, Immunologic/agonists/*drug effects/genetics&lt;/keyword&gt;&lt;keyword&gt;Receptors, Prostaglandin/drug effects/genetics&lt;/keyword&gt;&lt;keyword&gt;Signal Transduction&lt;/keyword&gt;&lt;keyword&gt;Th2 Cells/drug effects/immunology&lt;/keyword&gt;&lt;/keywords&gt;&lt;dates&gt;&lt;year&gt;2001&lt;/year&gt;&lt;pub-dates&gt;&lt;date&gt;Jan 15&lt;/date&gt;&lt;/pub-dates&gt;&lt;/dates&gt;&lt;isbn&gt;0022-1007 (Print)&amp;#xD;0022-1007 (Linking)&lt;/isbn&gt;&lt;accession-num&gt;11208866&lt;/accession-num&gt;&lt;urls&gt;&lt;related-urls&gt;&lt;url&gt;http://www.ncbi.nlm.nih.gov/pubmed/11208866&lt;/url&gt;&lt;/related-urls&gt;&lt;/urls&gt;&lt;custom2&gt;PMC2193345&lt;/custom2&gt;&lt;/record&gt;&lt;/Cite&gt;&lt;/EndNote&gt;</w:instrText>
      </w:r>
      <w:r w:rsidR="00213663">
        <w:rPr>
          <w:rFonts w:ascii="Times New Roman" w:hAnsi="Times New Roman"/>
          <w:sz w:val="24"/>
        </w:rPr>
        <w:fldChar w:fldCharType="separate"/>
      </w:r>
      <w:r w:rsidR="008842F5">
        <w:rPr>
          <w:rFonts w:ascii="Times New Roman" w:hAnsi="Times New Roman"/>
          <w:noProof/>
          <w:sz w:val="24"/>
        </w:rPr>
        <w:t>(2)</w:t>
      </w:r>
      <w:r w:rsidR="00213663">
        <w:rPr>
          <w:rFonts w:ascii="Times New Roman" w:hAnsi="Times New Roman"/>
          <w:sz w:val="24"/>
        </w:rPr>
        <w:fldChar w:fldCharType="end"/>
      </w:r>
      <w:r w:rsidR="00213663">
        <w:rPr>
          <w:rFonts w:ascii="Times New Roman" w:hAnsi="Times New Roman"/>
          <w:sz w:val="24"/>
        </w:rPr>
        <w:t xml:space="preserve"> </w:t>
      </w:r>
      <w:r w:rsidR="0015437E">
        <w:rPr>
          <w:rFonts w:ascii="Times New Roman" w:hAnsi="Times New Roman"/>
          <w:sz w:val="24"/>
        </w:rPr>
        <w:t xml:space="preserve">and </w:t>
      </w:r>
      <w:r w:rsidR="00213663">
        <w:rPr>
          <w:rFonts w:ascii="Times New Roman" w:hAnsi="Times New Roman"/>
          <w:sz w:val="24"/>
        </w:rPr>
        <w:t xml:space="preserve">the anti-inflammatory </w:t>
      </w:r>
      <w:proofErr w:type="spellStart"/>
      <w:r w:rsidR="00213663">
        <w:rPr>
          <w:rFonts w:ascii="Times New Roman" w:hAnsi="Times New Roman"/>
          <w:sz w:val="24"/>
        </w:rPr>
        <w:t>prostanoid</w:t>
      </w:r>
      <w:proofErr w:type="spellEnd"/>
      <w:r w:rsidR="00213663">
        <w:rPr>
          <w:rFonts w:ascii="Times New Roman" w:hAnsi="Times New Roman"/>
          <w:sz w:val="24"/>
        </w:rPr>
        <w:t xml:space="preserve"> </w:t>
      </w:r>
      <w:r w:rsidR="0015437E">
        <w:rPr>
          <w:rFonts w:ascii="Times New Roman" w:hAnsi="Times New Roman"/>
          <w:sz w:val="24"/>
        </w:rPr>
        <w:t>PGE</w:t>
      </w:r>
      <w:r w:rsidR="0015437E" w:rsidRPr="00E40053">
        <w:rPr>
          <w:rFonts w:ascii="Times New Roman" w:hAnsi="Times New Roman"/>
          <w:sz w:val="24"/>
          <w:vertAlign w:val="subscript"/>
        </w:rPr>
        <w:t>2</w:t>
      </w:r>
      <w:r w:rsidR="00B36387">
        <w:rPr>
          <w:rFonts w:ascii="Times New Roman" w:hAnsi="Times New Roman"/>
          <w:sz w:val="24"/>
        </w:rPr>
        <w:t xml:space="preserve"> </w:t>
      </w:r>
      <w:r w:rsidR="003E3F63">
        <w:rPr>
          <w:rFonts w:ascii="Times New Roman" w:hAnsi="Times New Roman"/>
          <w:sz w:val="24"/>
        </w:rPr>
        <w:fldChar w:fldCharType="begin">
          <w:fldData xml:space="preserve">PEVuZE5vdGU+PENpdGU+PEF1dGhvcj5Qcm9maXRhPC9BdXRob3I+PFllYXI+MjAwMzwvWWVhcj48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</w:fldData>
        </w:fldChar>
      </w:r>
      <w:r w:rsidR="008842F5">
        <w:rPr>
          <w:rFonts w:ascii="Times New Roman" w:hAnsi="Times New Roman"/>
          <w:sz w:val="24"/>
        </w:rPr>
        <w:instrText xml:space="preserve"> ADDIN EN.CITE </w:instrText>
      </w:r>
      <w:r w:rsidR="008842F5">
        <w:rPr>
          <w:rFonts w:ascii="Times New Roman" w:hAnsi="Times New Roman"/>
          <w:sz w:val="24"/>
        </w:rPr>
        <w:fldChar w:fldCharType="begin">
          <w:fldData xml:space="preserve">PEVuZE5vdGU+PENpdGU+PEF1dGhvcj5Qcm9maXRhPC9BdXRob3I+PFllYXI+MjAwMzwvWWVhcj48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</w:fldData>
        </w:fldChar>
      </w:r>
      <w:r w:rsidR="008842F5">
        <w:rPr>
          <w:rFonts w:ascii="Times New Roman" w:hAnsi="Times New Roman"/>
          <w:sz w:val="24"/>
        </w:rPr>
        <w:instrText xml:space="preserve"> ADDIN EN.CITE.DATA </w:instrText>
      </w:r>
      <w:r w:rsidR="008842F5">
        <w:rPr>
          <w:rFonts w:ascii="Times New Roman" w:hAnsi="Times New Roman"/>
          <w:sz w:val="24"/>
        </w:rPr>
      </w:r>
      <w:r w:rsidR="008842F5">
        <w:rPr>
          <w:rFonts w:ascii="Times New Roman" w:hAnsi="Times New Roman"/>
          <w:sz w:val="24"/>
        </w:rPr>
        <w:fldChar w:fldCharType="end"/>
      </w:r>
      <w:r w:rsidR="003E3F63">
        <w:rPr>
          <w:rFonts w:ascii="Times New Roman" w:hAnsi="Times New Roman"/>
          <w:sz w:val="24"/>
        </w:rPr>
      </w:r>
      <w:r w:rsidR="003E3F63">
        <w:rPr>
          <w:rFonts w:ascii="Times New Roman" w:hAnsi="Times New Roman"/>
          <w:sz w:val="24"/>
        </w:rPr>
        <w:fldChar w:fldCharType="separate"/>
      </w:r>
      <w:r w:rsidR="008842F5">
        <w:rPr>
          <w:rFonts w:ascii="Times New Roman" w:hAnsi="Times New Roman"/>
          <w:noProof/>
          <w:sz w:val="24"/>
        </w:rPr>
        <w:t>(3, 4)</w:t>
      </w:r>
      <w:r w:rsidR="003E3F63">
        <w:rPr>
          <w:rFonts w:ascii="Times New Roman" w:hAnsi="Times New Roman"/>
          <w:sz w:val="24"/>
        </w:rPr>
        <w:fldChar w:fldCharType="end"/>
      </w:r>
      <w:r w:rsidR="003E3F63">
        <w:rPr>
          <w:rFonts w:ascii="Times New Roman" w:hAnsi="Times New Roman"/>
          <w:sz w:val="24"/>
        </w:rPr>
        <w:t xml:space="preserve">. </w:t>
      </w:r>
      <w:r w:rsidR="00FE1627">
        <w:rPr>
          <w:rFonts w:ascii="Times New Roman" w:hAnsi="Times New Roman"/>
          <w:sz w:val="24"/>
          <w:lang w:val="en-US"/>
        </w:rPr>
        <w:t>In this study, we</w:t>
      </w:r>
      <w:r w:rsidR="00213663">
        <w:rPr>
          <w:rFonts w:ascii="Times New Roman" w:hAnsi="Times New Roman"/>
          <w:sz w:val="24"/>
          <w:lang w:val="en-US"/>
        </w:rPr>
        <w:t xml:space="preserve"> </w:t>
      </w:r>
      <w:r w:rsidR="007622D4">
        <w:rPr>
          <w:rFonts w:ascii="Times New Roman" w:hAnsi="Times New Roman"/>
          <w:sz w:val="24"/>
          <w:lang w:val="en-US"/>
        </w:rPr>
        <w:t xml:space="preserve">sought evidence for </w:t>
      </w:r>
      <w:r w:rsidR="005B7B0B">
        <w:rPr>
          <w:rFonts w:ascii="Times New Roman" w:hAnsi="Times New Roman"/>
          <w:sz w:val="24"/>
          <w:lang w:val="en-US"/>
        </w:rPr>
        <w:t>either increased PGD</w:t>
      </w:r>
      <w:r w:rsidR="005B7B0B" w:rsidRPr="00BB1F3A">
        <w:rPr>
          <w:rFonts w:ascii="Times New Roman" w:hAnsi="Times New Roman"/>
          <w:sz w:val="24"/>
          <w:vertAlign w:val="subscript"/>
          <w:lang w:val="en-US"/>
        </w:rPr>
        <w:t>2</w:t>
      </w:r>
      <w:r w:rsidR="005B7B0B">
        <w:rPr>
          <w:rFonts w:ascii="Times New Roman" w:hAnsi="Times New Roman"/>
          <w:sz w:val="24"/>
          <w:lang w:val="en-US"/>
        </w:rPr>
        <w:t xml:space="preserve"> biosynthesis, or reduced PGE</w:t>
      </w:r>
      <w:r w:rsidR="005B7B0B" w:rsidRPr="00BB1F3A">
        <w:rPr>
          <w:rFonts w:ascii="Times New Roman" w:hAnsi="Times New Roman"/>
          <w:sz w:val="24"/>
          <w:vertAlign w:val="subscript"/>
          <w:lang w:val="en-US"/>
        </w:rPr>
        <w:t>2</w:t>
      </w:r>
      <w:r w:rsidR="005B7B0B">
        <w:rPr>
          <w:rFonts w:ascii="Times New Roman" w:hAnsi="Times New Roman"/>
          <w:sz w:val="24"/>
          <w:lang w:val="en-US"/>
        </w:rPr>
        <w:t xml:space="preserve"> biosynthesis, or a combination of both in children with preschool</w:t>
      </w:r>
      <w:r w:rsidR="00021A34">
        <w:rPr>
          <w:rFonts w:ascii="Times New Roman" w:hAnsi="Times New Roman"/>
          <w:sz w:val="24"/>
          <w:lang w:val="en-US"/>
        </w:rPr>
        <w:t xml:space="preserve"> wheeze. </w:t>
      </w:r>
      <w:r w:rsidR="00143BDC">
        <w:rPr>
          <w:rFonts w:ascii="Times New Roman" w:hAnsi="Times New Roman"/>
          <w:sz w:val="24"/>
          <w:lang w:val="en-US"/>
        </w:rPr>
        <w:t>To achieve</w:t>
      </w:r>
      <w:r w:rsidR="00021A34">
        <w:rPr>
          <w:rFonts w:ascii="Times New Roman" w:hAnsi="Times New Roman"/>
          <w:sz w:val="24"/>
          <w:lang w:val="en-US"/>
        </w:rPr>
        <w:t xml:space="preserve"> this </w:t>
      </w:r>
      <w:r w:rsidR="00143BDC">
        <w:rPr>
          <w:rFonts w:ascii="Times New Roman" w:hAnsi="Times New Roman"/>
          <w:sz w:val="24"/>
          <w:lang w:val="en-US"/>
        </w:rPr>
        <w:t>we</w:t>
      </w:r>
      <w:r w:rsidR="00021A34">
        <w:rPr>
          <w:rFonts w:ascii="Times New Roman" w:hAnsi="Times New Roman"/>
          <w:sz w:val="24"/>
          <w:lang w:val="en-US"/>
        </w:rPr>
        <w:t xml:space="preserve"> </w:t>
      </w:r>
      <w:r w:rsidR="00143BDC">
        <w:rPr>
          <w:rFonts w:ascii="Times New Roman" w:hAnsi="Times New Roman"/>
          <w:sz w:val="24"/>
        </w:rPr>
        <w:t>measured</w:t>
      </w:r>
      <w:r w:rsidR="00335030">
        <w:rPr>
          <w:rFonts w:ascii="Times New Roman" w:hAnsi="Times New Roman"/>
          <w:sz w:val="24"/>
        </w:rPr>
        <w:t xml:space="preserve"> </w:t>
      </w:r>
      <w:r w:rsidR="00004853">
        <w:rPr>
          <w:rFonts w:ascii="Times New Roman" w:hAnsi="Times New Roman"/>
          <w:sz w:val="24"/>
        </w:rPr>
        <w:t>the</w:t>
      </w:r>
      <w:r w:rsidR="00027CB6">
        <w:rPr>
          <w:rFonts w:ascii="Times New Roman" w:hAnsi="Times New Roman"/>
          <w:sz w:val="24"/>
          <w:lang w:val="en-US"/>
        </w:rPr>
        <w:t xml:space="preserve"> </w:t>
      </w:r>
      <w:r w:rsidR="00004853">
        <w:rPr>
          <w:rFonts w:ascii="Times New Roman" w:hAnsi="Times New Roman"/>
          <w:sz w:val="24"/>
          <w:lang w:val="en-US"/>
        </w:rPr>
        <w:t>major</w:t>
      </w:r>
      <w:r w:rsidR="00A87987">
        <w:rPr>
          <w:rFonts w:ascii="Times New Roman" w:hAnsi="Times New Roman"/>
          <w:sz w:val="24"/>
          <w:lang w:val="en-US"/>
        </w:rPr>
        <w:t xml:space="preserve"> </w:t>
      </w:r>
      <w:r w:rsidR="00004853">
        <w:rPr>
          <w:rFonts w:ascii="Times New Roman" w:hAnsi="Times New Roman"/>
          <w:sz w:val="24"/>
          <w:lang w:val="en-US"/>
        </w:rPr>
        <w:t>metabolites of PGD</w:t>
      </w:r>
      <w:r w:rsidR="00004853" w:rsidRPr="009465DD">
        <w:rPr>
          <w:rFonts w:ascii="Times New Roman" w:hAnsi="Times New Roman"/>
          <w:sz w:val="24"/>
          <w:vertAlign w:val="subscript"/>
          <w:lang w:val="en-US"/>
        </w:rPr>
        <w:t>2</w:t>
      </w:r>
      <w:r w:rsidR="00004853">
        <w:rPr>
          <w:rFonts w:ascii="Times New Roman" w:hAnsi="Times New Roman"/>
          <w:sz w:val="24"/>
          <w:lang w:val="en-US"/>
        </w:rPr>
        <w:t xml:space="preserve"> and PGE</w:t>
      </w:r>
      <w:r w:rsidR="00004853" w:rsidRPr="009465DD">
        <w:rPr>
          <w:rFonts w:ascii="Times New Roman" w:hAnsi="Times New Roman"/>
          <w:sz w:val="24"/>
          <w:vertAlign w:val="subscript"/>
          <w:lang w:val="en-US"/>
        </w:rPr>
        <w:t>2</w:t>
      </w:r>
      <w:r w:rsidR="000A131E">
        <w:rPr>
          <w:rFonts w:ascii="Times New Roman" w:hAnsi="Times New Roman"/>
          <w:sz w:val="24"/>
        </w:rPr>
        <w:t xml:space="preserve"> in the urine;</w:t>
      </w:r>
      <w:r w:rsidR="00004853">
        <w:rPr>
          <w:rFonts w:ascii="Times New Roman" w:hAnsi="Times New Roman"/>
          <w:sz w:val="24"/>
        </w:rPr>
        <w:t xml:space="preserve"> </w:t>
      </w:r>
      <w:r w:rsidR="00004853">
        <w:rPr>
          <w:rFonts w:ascii="Times New Roman" w:hAnsi="Times New Roman" w:cs="Times New Roman"/>
          <w:sz w:val="24"/>
        </w:rPr>
        <w:t>9α-hydrox-11,15-dioxo-2,3,4,5-tetranor prostan-1,20-dioic acid</w:t>
      </w:r>
      <w:r w:rsidR="00004853">
        <w:rPr>
          <w:rFonts w:ascii="Times New Roman" w:hAnsi="Times New Roman"/>
          <w:sz w:val="24"/>
          <w:lang w:val="en-US"/>
        </w:rPr>
        <w:t xml:space="preserve"> (</w:t>
      </w:r>
      <w:proofErr w:type="spellStart"/>
      <w:r w:rsidR="00004853">
        <w:rPr>
          <w:rFonts w:ascii="Times New Roman" w:hAnsi="Times New Roman"/>
          <w:sz w:val="24"/>
          <w:lang w:val="en-US"/>
        </w:rPr>
        <w:t>tetranor</w:t>
      </w:r>
      <w:proofErr w:type="spellEnd"/>
      <w:r w:rsidR="00004853">
        <w:rPr>
          <w:rFonts w:ascii="Times New Roman" w:hAnsi="Times New Roman"/>
          <w:sz w:val="24"/>
          <w:lang w:val="en-US"/>
        </w:rPr>
        <w:t xml:space="preserve">-PGDM) and </w:t>
      </w:r>
      <w:r w:rsidR="00004853" w:rsidRPr="00AB0D2A">
        <w:rPr>
          <w:rFonts w:ascii="Times New Roman" w:hAnsi="Times New Roman"/>
          <w:sz w:val="24"/>
          <w:lang w:val="en-US"/>
        </w:rPr>
        <w:t>9,15-dioxo-11α-hydroxy-13,14-dihydro-2,3,4,5-tetranor-prostan-1,20-dioic acid</w:t>
      </w:r>
      <w:r w:rsidR="00004853">
        <w:rPr>
          <w:rFonts w:ascii="Times New Roman" w:hAnsi="Times New Roman"/>
          <w:sz w:val="24"/>
          <w:lang w:val="en-US"/>
        </w:rPr>
        <w:t xml:space="preserve"> (</w:t>
      </w:r>
      <w:proofErr w:type="spellStart"/>
      <w:r w:rsidR="00004853">
        <w:rPr>
          <w:rFonts w:ascii="Times New Roman" w:hAnsi="Times New Roman"/>
          <w:sz w:val="24"/>
          <w:lang w:val="en-US"/>
        </w:rPr>
        <w:t>tetranor</w:t>
      </w:r>
      <w:proofErr w:type="spellEnd"/>
      <w:r w:rsidR="00004853">
        <w:rPr>
          <w:rFonts w:ascii="Times New Roman" w:hAnsi="Times New Roman"/>
          <w:sz w:val="24"/>
          <w:lang w:val="en-US"/>
        </w:rPr>
        <w:t>-PGEM)</w:t>
      </w:r>
      <w:r w:rsidR="00050F44">
        <w:rPr>
          <w:rFonts w:ascii="Times New Roman" w:hAnsi="Times New Roman"/>
          <w:sz w:val="24"/>
          <w:lang w:val="en-US"/>
        </w:rPr>
        <w:t xml:space="preserve"> respectively</w:t>
      </w:r>
      <w:r w:rsidR="00004853">
        <w:rPr>
          <w:rFonts w:ascii="Times New Roman" w:hAnsi="Times New Roman"/>
          <w:sz w:val="24"/>
          <w:lang w:val="en-US"/>
        </w:rPr>
        <w:t xml:space="preserve"> </w:t>
      </w:r>
      <w:r w:rsidR="00B728CC">
        <w:rPr>
          <w:rFonts w:ascii="Times New Roman" w:hAnsi="Times New Roman"/>
          <w:sz w:val="24"/>
          <w:lang w:val="en-US"/>
        </w:rPr>
        <w:fldChar w:fldCharType="begin">
          <w:fldData xml:space="preserve">PEVuZE5vdGU+PENpdGU+PEF1dGhvcj5aaGFuZzwvQXV0aG9yPjxZZWFyPjIwMTE8L1llYXI+PFJl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==
</w:fldData>
        </w:fldChar>
      </w:r>
      <w:r w:rsidR="008842F5">
        <w:rPr>
          <w:rFonts w:ascii="Times New Roman" w:hAnsi="Times New Roman"/>
          <w:sz w:val="24"/>
          <w:lang w:val="en-US"/>
        </w:rPr>
        <w:instrText xml:space="preserve"> ADDIN EN.CITE </w:instrText>
      </w:r>
      <w:r w:rsidR="008842F5">
        <w:rPr>
          <w:rFonts w:ascii="Times New Roman" w:hAnsi="Times New Roman"/>
          <w:sz w:val="24"/>
          <w:lang w:val="en-US"/>
        </w:rPr>
        <w:fldChar w:fldCharType="begin">
          <w:fldData xml:space="preserve">PEVuZE5vdGU+PENpdGU+PEF1dGhvcj5aaGFuZzwvQXV0aG9yPjxZZWFyPjIwMTE8L1llYXI+PFJl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==
</w:fldData>
        </w:fldChar>
      </w:r>
      <w:r w:rsidR="008842F5">
        <w:rPr>
          <w:rFonts w:ascii="Times New Roman" w:hAnsi="Times New Roman"/>
          <w:sz w:val="24"/>
          <w:lang w:val="en-US"/>
        </w:rPr>
        <w:instrText xml:space="preserve"> ADDIN EN.CITE.DATA </w:instrText>
      </w:r>
      <w:r w:rsidR="008842F5">
        <w:rPr>
          <w:rFonts w:ascii="Times New Roman" w:hAnsi="Times New Roman"/>
          <w:sz w:val="24"/>
          <w:lang w:val="en-US"/>
        </w:rPr>
      </w:r>
      <w:r w:rsidR="008842F5">
        <w:rPr>
          <w:rFonts w:ascii="Times New Roman" w:hAnsi="Times New Roman"/>
          <w:sz w:val="24"/>
          <w:lang w:val="en-US"/>
        </w:rPr>
        <w:fldChar w:fldCharType="end"/>
      </w:r>
      <w:r w:rsidR="00B728CC">
        <w:rPr>
          <w:rFonts w:ascii="Times New Roman" w:hAnsi="Times New Roman"/>
          <w:sz w:val="24"/>
          <w:lang w:val="en-US"/>
        </w:rPr>
      </w:r>
      <w:r w:rsidR="00B728CC">
        <w:rPr>
          <w:rFonts w:ascii="Times New Roman" w:hAnsi="Times New Roman"/>
          <w:sz w:val="24"/>
          <w:lang w:val="en-US"/>
        </w:rPr>
        <w:fldChar w:fldCharType="separate"/>
      </w:r>
      <w:r w:rsidR="008842F5">
        <w:rPr>
          <w:rFonts w:ascii="Times New Roman" w:hAnsi="Times New Roman"/>
          <w:noProof/>
          <w:sz w:val="24"/>
          <w:lang w:val="en-US"/>
        </w:rPr>
        <w:t>(5, 6)</w:t>
      </w:r>
      <w:r w:rsidR="00B728CC">
        <w:rPr>
          <w:rFonts w:ascii="Times New Roman" w:hAnsi="Times New Roman"/>
          <w:sz w:val="24"/>
          <w:lang w:val="en-US"/>
        </w:rPr>
        <w:fldChar w:fldCharType="end"/>
      </w:r>
      <w:r w:rsidR="009465DD">
        <w:rPr>
          <w:rFonts w:ascii="Times New Roman" w:hAnsi="Times New Roman"/>
          <w:sz w:val="24"/>
          <w:lang w:val="en-US"/>
        </w:rPr>
        <w:t>.</w:t>
      </w:r>
    </w:p>
    <w:p w:rsidR="00011341" w:rsidRDefault="00011341" w:rsidP="00A61A3A">
      <w:pPr>
        <w:spacing w:line="480" w:lineRule="auto"/>
        <w:rPr>
          <w:rFonts w:ascii="Times New Roman" w:hAnsi="Times New Roman"/>
          <w:sz w:val="24"/>
        </w:rPr>
      </w:pPr>
    </w:p>
    <w:p w:rsidR="009B4281" w:rsidRPr="00213663" w:rsidRDefault="008D2286" w:rsidP="009B4281">
      <w:pPr>
        <w:spacing w:line="480" w:lineRule="auto"/>
        <w:rPr>
          <w:rFonts w:ascii="Times New Roman" w:hAnsi="Times New Roman"/>
          <w:sz w:val="24"/>
        </w:rPr>
      </w:pPr>
      <w:r>
        <w:rPr>
          <w:rFonts w:ascii="Times New Roman" w:hAnsi="Times New Roman"/>
          <w:sz w:val="24"/>
          <w:lang w:val="en-US"/>
        </w:rPr>
        <w:t>Preschool c</w:t>
      </w:r>
      <w:r w:rsidR="00C01E1A">
        <w:rPr>
          <w:rFonts w:ascii="Times New Roman" w:hAnsi="Times New Roman"/>
          <w:sz w:val="24"/>
          <w:lang w:val="en-US"/>
        </w:rPr>
        <w:t xml:space="preserve">hildren </w:t>
      </w:r>
      <w:r w:rsidR="00B17A6A">
        <w:rPr>
          <w:rFonts w:ascii="Times New Roman" w:hAnsi="Times New Roman"/>
          <w:sz w:val="24"/>
          <w:lang w:val="en-US"/>
        </w:rPr>
        <w:t>with</w:t>
      </w:r>
      <w:r w:rsidR="000A131E">
        <w:rPr>
          <w:rFonts w:ascii="Times New Roman" w:hAnsi="Times New Roman"/>
          <w:sz w:val="24"/>
          <w:lang w:val="en-US"/>
        </w:rPr>
        <w:t xml:space="preserve"> a history suggestive of</w:t>
      </w:r>
      <w:r>
        <w:rPr>
          <w:rFonts w:ascii="Times New Roman" w:hAnsi="Times New Roman"/>
          <w:sz w:val="24"/>
          <w:lang w:val="en-US"/>
        </w:rPr>
        <w:t xml:space="preserve"> </w:t>
      </w:r>
      <w:r w:rsidR="000A131E">
        <w:rPr>
          <w:rFonts w:ascii="Times New Roman" w:hAnsi="Times New Roman"/>
          <w:sz w:val="24"/>
          <w:lang w:val="en-US"/>
        </w:rPr>
        <w:t xml:space="preserve">ongoing </w:t>
      </w:r>
      <w:r w:rsidR="00B17A6A">
        <w:rPr>
          <w:rFonts w:ascii="Times New Roman" w:hAnsi="Times New Roman"/>
          <w:sz w:val="24"/>
          <w:lang w:val="en-US"/>
        </w:rPr>
        <w:t xml:space="preserve">wheeze were </w:t>
      </w:r>
      <w:r w:rsidR="00213663">
        <w:rPr>
          <w:rFonts w:ascii="Times New Roman" w:hAnsi="Times New Roman"/>
          <w:sz w:val="24"/>
          <w:lang w:val="en-US"/>
        </w:rPr>
        <w:t xml:space="preserve">recruited from </w:t>
      </w:r>
      <w:r w:rsidR="008A4D19">
        <w:rPr>
          <w:rFonts w:ascii="Times New Roman" w:hAnsi="Times New Roman"/>
          <w:sz w:val="24"/>
          <w:lang w:val="en-US"/>
        </w:rPr>
        <w:t xml:space="preserve">the Wheeze </w:t>
      </w:r>
      <w:proofErr w:type="gramStart"/>
      <w:r w:rsidR="008A4D19">
        <w:rPr>
          <w:rFonts w:ascii="Times New Roman" w:hAnsi="Times New Roman"/>
          <w:sz w:val="24"/>
          <w:lang w:val="en-US"/>
        </w:rPr>
        <w:t>An</w:t>
      </w:r>
      <w:r w:rsidR="00213663">
        <w:rPr>
          <w:rFonts w:ascii="Times New Roman" w:hAnsi="Times New Roman"/>
          <w:sz w:val="24"/>
          <w:lang w:val="en-US"/>
        </w:rPr>
        <w:t>d</w:t>
      </w:r>
      <w:proofErr w:type="gramEnd"/>
      <w:r w:rsidR="00213663">
        <w:rPr>
          <w:rFonts w:ascii="Times New Roman" w:hAnsi="Times New Roman"/>
          <w:sz w:val="24"/>
          <w:lang w:val="en-US"/>
        </w:rPr>
        <w:t xml:space="preserve"> Intermittent Treatment </w:t>
      </w:r>
      <w:r w:rsidR="00FB47DF">
        <w:rPr>
          <w:rFonts w:ascii="Times New Roman" w:hAnsi="Times New Roman"/>
          <w:sz w:val="24"/>
          <w:lang w:val="en-US"/>
        </w:rPr>
        <w:t>trial</w:t>
      </w:r>
      <w:r w:rsidR="002645A2">
        <w:rPr>
          <w:rFonts w:ascii="Times New Roman" w:hAnsi="Times New Roman"/>
          <w:sz w:val="24"/>
        </w:rPr>
        <w:t xml:space="preserve"> (Clinical</w:t>
      </w:r>
      <w:r w:rsidR="008A4D19">
        <w:rPr>
          <w:rFonts w:ascii="Times New Roman" w:hAnsi="Times New Roman"/>
          <w:sz w:val="24"/>
        </w:rPr>
        <w:t>Trials.gov, NCT01142505)</w:t>
      </w:r>
      <w:r w:rsidR="00213663">
        <w:rPr>
          <w:rFonts w:ascii="Times New Roman" w:hAnsi="Times New Roman"/>
          <w:sz w:val="24"/>
        </w:rPr>
        <w:t xml:space="preserve">. </w:t>
      </w:r>
      <w:r w:rsidR="007B2F45">
        <w:rPr>
          <w:rFonts w:ascii="Times New Roman" w:hAnsi="Times New Roman"/>
          <w:sz w:val="24"/>
        </w:rPr>
        <w:t>U</w:t>
      </w:r>
      <w:r w:rsidR="00213663">
        <w:rPr>
          <w:rFonts w:ascii="Times New Roman" w:hAnsi="Times New Roman"/>
          <w:sz w:val="24"/>
        </w:rPr>
        <w:t>rine sample</w:t>
      </w:r>
      <w:r w:rsidR="007B2F45">
        <w:rPr>
          <w:rFonts w:ascii="Times New Roman" w:hAnsi="Times New Roman"/>
          <w:sz w:val="24"/>
        </w:rPr>
        <w:t xml:space="preserve">s for </w:t>
      </w:r>
      <w:proofErr w:type="spellStart"/>
      <w:r w:rsidR="007B2F45">
        <w:rPr>
          <w:rFonts w:ascii="Times New Roman" w:hAnsi="Times New Roman"/>
          <w:sz w:val="24"/>
        </w:rPr>
        <w:t>prostanoid</w:t>
      </w:r>
      <w:proofErr w:type="spellEnd"/>
      <w:r w:rsidR="007B2F45">
        <w:rPr>
          <w:rFonts w:ascii="Times New Roman" w:hAnsi="Times New Roman"/>
          <w:sz w:val="24"/>
        </w:rPr>
        <w:t xml:space="preserve"> analysis</w:t>
      </w:r>
      <w:r w:rsidR="00213663">
        <w:rPr>
          <w:rFonts w:ascii="Times New Roman" w:hAnsi="Times New Roman"/>
          <w:sz w:val="24"/>
        </w:rPr>
        <w:t xml:space="preserve"> </w:t>
      </w:r>
      <w:r w:rsidR="007B2F45">
        <w:rPr>
          <w:rFonts w:ascii="Times New Roman" w:hAnsi="Times New Roman"/>
          <w:sz w:val="24"/>
        </w:rPr>
        <w:t>were</w:t>
      </w:r>
      <w:r w:rsidR="00213663">
        <w:rPr>
          <w:rFonts w:ascii="Times New Roman" w:hAnsi="Times New Roman"/>
          <w:sz w:val="24"/>
        </w:rPr>
        <w:t xml:space="preserve"> obtained </w:t>
      </w:r>
      <w:r w:rsidR="0031210B">
        <w:rPr>
          <w:rFonts w:ascii="Times New Roman" w:hAnsi="Times New Roman"/>
          <w:sz w:val="24"/>
        </w:rPr>
        <w:t xml:space="preserve">from children </w:t>
      </w:r>
      <w:r w:rsidR="000A131E">
        <w:rPr>
          <w:rFonts w:ascii="Times New Roman" w:hAnsi="Times New Roman"/>
          <w:sz w:val="24"/>
        </w:rPr>
        <w:t>while</w:t>
      </w:r>
      <w:r>
        <w:rPr>
          <w:rFonts w:ascii="Times New Roman" w:hAnsi="Times New Roman"/>
          <w:sz w:val="24"/>
        </w:rPr>
        <w:t xml:space="preserve"> asymptomatic, after informed parental consent,</w:t>
      </w:r>
      <w:r w:rsidR="0031210B">
        <w:rPr>
          <w:rFonts w:ascii="Times New Roman" w:hAnsi="Times New Roman"/>
          <w:sz w:val="24"/>
        </w:rPr>
        <w:t xml:space="preserve"> </w:t>
      </w:r>
      <w:r w:rsidR="000950FA">
        <w:rPr>
          <w:rFonts w:ascii="Times New Roman" w:hAnsi="Times New Roman"/>
          <w:sz w:val="24"/>
        </w:rPr>
        <w:t xml:space="preserve">and </w:t>
      </w:r>
      <w:r w:rsidR="00213663">
        <w:rPr>
          <w:rFonts w:ascii="Times New Roman" w:hAnsi="Times New Roman"/>
          <w:sz w:val="24"/>
        </w:rPr>
        <w:t xml:space="preserve">before </w:t>
      </w:r>
      <w:r>
        <w:rPr>
          <w:rFonts w:ascii="Times New Roman" w:hAnsi="Times New Roman"/>
          <w:sz w:val="24"/>
        </w:rPr>
        <w:t xml:space="preserve">the </w:t>
      </w:r>
      <w:r w:rsidR="00213663">
        <w:rPr>
          <w:rFonts w:ascii="Times New Roman" w:hAnsi="Times New Roman"/>
          <w:sz w:val="24"/>
        </w:rPr>
        <w:t>issue of trial medication (</w:t>
      </w:r>
      <w:r w:rsidR="002645A2">
        <w:rPr>
          <w:rFonts w:ascii="Times New Roman" w:hAnsi="Times New Roman"/>
          <w:sz w:val="24"/>
          <w:lang w:val="en-US"/>
        </w:rPr>
        <w:t>UK</w:t>
      </w:r>
      <w:r w:rsidR="002645A2" w:rsidRPr="003B1FCF">
        <w:rPr>
          <w:rFonts w:ascii="Times New Roman" w:hAnsi="Times New Roman"/>
          <w:sz w:val="24"/>
          <w:lang w:val="en-US"/>
        </w:rPr>
        <w:t xml:space="preserve"> National</w:t>
      </w:r>
      <w:r w:rsidR="002645A2">
        <w:rPr>
          <w:rFonts w:ascii="Times New Roman" w:hAnsi="Times New Roman"/>
          <w:sz w:val="24"/>
          <w:lang w:val="en-US"/>
        </w:rPr>
        <w:t xml:space="preserve"> </w:t>
      </w:r>
      <w:r w:rsidR="002645A2" w:rsidRPr="003B1FCF">
        <w:rPr>
          <w:rFonts w:ascii="Times New Roman" w:hAnsi="Times New Roman"/>
          <w:sz w:val="24"/>
          <w:lang w:val="en-US"/>
        </w:rPr>
        <w:t>Health Service Multicenter Research Ethics Committee</w:t>
      </w:r>
      <w:r w:rsidR="00213663">
        <w:rPr>
          <w:rFonts w:ascii="Times New Roman" w:hAnsi="Times New Roman"/>
          <w:sz w:val="24"/>
          <w:lang w:val="en-US"/>
        </w:rPr>
        <w:t xml:space="preserve"> </w:t>
      </w:r>
      <w:r w:rsidR="002645A2">
        <w:rPr>
          <w:rFonts w:ascii="Times New Roman" w:hAnsi="Times New Roman"/>
          <w:sz w:val="24"/>
          <w:lang w:val="en-US"/>
        </w:rPr>
        <w:t xml:space="preserve">Ref: </w:t>
      </w:r>
      <w:r w:rsidR="002645A2">
        <w:rPr>
          <w:rFonts w:ascii="Times New Roman" w:hAnsi="Times New Roman" w:cs="Times New Roman"/>
          <w:sz w:val="23"/>
          <w:szCs w:val="23"/>
          <w:lang w:val="en-US"/>
        </w:rPr>
        <w:t>09/H1102/110)</w:t>
      </w:r>
      <w:r w:rsidR="00FB47DF">
        <w:rPr>
          <w:rFonts w:ascii="Times New Roman" w:hAnsi="Times New Roman"/>
          <w:sz w:val="24"/>
          <w:lang w:val="en-US"/>
        </w:rPr>
        <w:t xml:space="preserve">. </w:t>
      </w:r>
      <w:r w:rsidR="007B2F45">
        <w:rPr>
          <w:rFonts w:ascii="Times New Roman" w:hAnsi="Times New Roman"/>
          <w:sz w:val="24"/>
          <w:lang w:val="en-US"/>
        </w:rPr>
        <w:t>Children</w:t>
      </w:r>
      <w:r w:rsidR="00AF7101">
        <w:rPr>
          <w:rFonts w:ascii="Times New Roman" w:hAnsi="Times New Roman"/>
          <w:sz w:val="24"/>
          <w:lang w:val="en-US"/>
        </w:rPr>
        <w:t xml:space="preserve"> </w:t>
      </w:r>
      <w:r w:rsidR="00255678">
        <w:rPr>
          <w:rFonts w:ascii="Times New Roman" w:hAnsi="Times New Roman"/>
          <w:sz w:val="24"/>
          <w:lang w:val="en-US"/>
        </w:rPr>
        <w:t xml:space="preserve">were </w:t>
      </w:r>
      <w:r w:rsidR="00AF7101">
        <w:rPr>
          <w:rFonts w:ascii="Times New Roman" w:hAnsi="Times New Roman"/>
          <w:sz w:val="24"/>
          <w:lang w:val="en-US"/>
        </w:rPr>
        <w:t xml:space="preserve">aged </w:t>
      </w:r>
      <w:r w:rsidR="00255678">
        <w:rPr>
          <w:rFonts w:ascii="Times New Roman" w:hAnsi="Times New Roman"/>
          <w:sz w:val="24"/>
          <w:lang w:val="en-US"/>
        </w:rPr>
        <w:t xml:space="preserve">between 10 months and 5 years with </w:t>
      </w:r>
      <w:r w:rsidR="000A131E">
        <w:rPr>
          <w:rFonts w:ascii="Times New Roman" w:hAnsi="Times New Roman"/>
          <w:sz w:val="24"/>
          <w:lang w:val="en-US"/>
        </w:rPr>
        <w:t xml:space="preserve">a history of </w:t>
      </w:r>
      <w:r w:rsidR="00255678">
        <w:rPr>
          <w:rFonts w:ascii="Times New Roman" w:hAnsi="Times New Roman"/>
          <w:sz w:val="24"/>
          <w:lang w:val="en-US"/>
        </w:rPr>
        <w:t>2</w:t>
      </w:r>
      <w:r w:rsidR="00255678" w:rsidRPr="00205E26">
        <w:rPr>
          <w:rFonts w:ascii="Times New Roman" w:hAnsi="Times New Roman"/>
          <w:sz w:val="24"/>
          <w:lang w:val="en-US"/>
        </w:rPr>
        <w:t xml:space="preserve"> or more episodes of wheeze, at least one of which was physician-confirmed, and at least one of which </w:t>
      </w:r>
      <w:r w:rsidR="00255678">
        <w:rPr>
          <w:rFonts w:ascii="Times New Roman" w:hAnsi="Times New Roman"/>
          <w:sz w:val="24"/>
          <w:lang w:val="en-US"/>
        </w:rPr>
        <w:t xml:space="preserve">had </w:t>
      </w:r>
      <w:r w:rsidR="00255678" w:rsidRPr="00205E26">
        <w:rPr>
          <w:rFonts w:ascii="Times New Roman" w:hAnsi="Times New Roman"/>
          <w:sz w:val="24"/>
          <w:lang w:val="en-US"/>
        </w:rPr>
        <w:t>occurred wit</w:t>
      </w:r>
      <w:r w:rsidR="00255678">
        <w:rPr>
          <w:rFonts w:ascii="Times New Roman" w:hAnsi="Times New Roman"/>
          <w:sz w:val="24"/>
          <w:lang w:val="en-US"/>
        </w:rPr>
        <w:t xml:space="preserve">hin the preceding 3 months </w:t>
      </w:r>
      <w:r w:rsidR="00B17A6A">
        <w:rPr>
          <w:rFonts w:ascii="Times New Roman" w:hAnsi="Times New Roman"/>
          <w:sz w:val="24"/>
          <w:lang w:val="en-US"/>
        </w:rPr>
        <w:fldChar w:fldCharType="begin">
          <w:fldData xml:space="preserve">PEVuZE5vdGU+PENpdGU+PEF1dGhvcj5Od29rb3JvPC9BdXRob3I+PFllYXI+MjAxNDwvWWVhcj48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</w:fldData>
        </w:fldChar>
      </w:r>
      <w:r w:rsidR="008842F5">
        <w:rPr>
          <w:rFonts w:ascii="Times New Roman" w:hAnsi="Times New Roman"/>
          <w:sz w:val="24"/>
          <w:lang w:val="en-US"/>
        </w:rPr>
        <w:instrText xml:space="preserve"> ADDIN EN.CITE </w:instrText>
      </w:r>
      <w:r w:rsidR="008842F5">
        <w:rPr>
          <w:rFonts w:ascii="Times New Roman" w:hAnsi="Times New Roman"/>
          <w:sz w:val="24"/>
          <w:lang w:val="en-US"/>
        </w:rPr>
        <w:fldChar w:fldCharType="begin">
          <w:fldData xml:space="preserve">PEVuZE5vdGU+PENpdGU+PEF1dGhvcj5Od29rb3JvPC9BdXRob3I+PFllYXI+MjAxNDwvWWVhcj48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</w:fldData>
        </w:fldChar>
      </w:r>
      <w:r w:rsidR="008842F5">
        <w:rPr>
          <w:rFonts w:ascii="Times New Roman" w:hAnsi="Times New Roman"/>
          <w:sz w:val="24"/>
          <w:lang w:val="en-US"/>
        </w:rPr>
        <w:instrText xml:space="preserve"> ADDIN EN.CITE.DATA </w:instrText>
      </w:r>
      <w:r w:rsidR="008842F5">
        <w:rPr>
          <w:rFonts w:ascii="Times New Roman" w:hAnsi="Times New Roman"/>
          <w:sz w:val="24"/>
          <w:lang w:val="en-US"/>
        </w:rPr>
      </w:r>
      <w:r w:rsidR="008842F5">
        <w:rPr>
          <w:rFonts w:ascii="Times New Roman" w:hAnsi="Times New Roman"/>
          <w:sz w:val="24"/>
          <w:lang w:val="en-US"/>
        </w:rPr>
        <w:fldChar w:fldCharType="end"/>
      </w:r>
      <w:r w:rsidR="00B17A6A">
        <w:rPr>
          <w:rFonts w:ascii="Times New Roman" w:hAnsi="Times New Roman"/>
          <w:sz w:val="24"/>
          <w:lang w:val="en-US"/>
        </w:rPr>
      </w:r>
      <w:r w:rsidR="00B17A6A">
        <w:rPr>
          <w:rFonts w:ascii="Times New Roman" w:hAnsi="Times New Roman"/>
          <w:sz w:val="24"/>
          <w:lang w:val="en-US"/>
        </w:rPr>
        <w:fldChar w:fldCharType="separate"/>
      </w:r>
      <w:r w:rsidR="008842F5">
        <w:rPr>
          <w:rFonts w:ascii="Times New Roman" w:hAnsi="Times New Roman"/>
          <w:noProof/>
          <w:sz w:val="24"/>
          <w:lang w:val="en-US"/>
        </w:rPr>
        <w:t>(7)</w:t>
      </w:r>
      <w:r w:rsidR="00B17A6A">
        <w:rPr>
          <w:rFonts w:ascii="Times New Roman" w:hAnsi="Times New Roman"/>
          <w:sz w:val="24"/>
          <w:lang w:val="en-US"/>
        </w:rPr>
        <w:fldChar w:fldCharType="end"/>
      </w:r>
      <w:r w:rsidR="00B17A6A">
        <w:rPr>
          <w:rFonts w:ascii="Times New Roman" w:hAnsi="Times New Roman"/>
          <w:sz w:val="24"/>
          <w:lang w:val="en-US"/>
        </w:rPr>
        <w:t xml:space="preserve">. </w:t>
      </w:r>
      <w:r w:rsidR="00C22143">
        <w:rPr>
          <w:rFonts w:ascii="Times New Roman" w:hAnsi="Times New Roman"/>
          <w:sz w:val="24"/>
          <w:lang w:val="en-US"/>
        </w:rPr>
        <w:t xml:space="preserve">Urine was randomly obtained </w:t>
      </w:r>
      <w:r w:rsidR="008E3813">
        <w:rPr>
          <w:rFonts w:ascii="Times New Roman" w:hAnsi="Times New Roman"/>
          <w:sz w:val="24"/>
          <w:lang w:val="en-US"/>
        </w:rPr>
        <w:t>from</w:t>
      </w:r>
      <w:r w:rsidR="00C22143">
        <w:rPr>
          <w:rFonts w:ascii="Times New Roman" w:hAnsi="Times New Roman"/>
          <w:sz w:val="24"/>
          <w:lang w:val="en-US"/>
        </w:rPr>
        <w:t xml:space="preserve"> 0900 to 1600 h. </w:t>
      </w:r>
      <w:r w:rsidR="0008416E" w:rsidRPr="00213663">
        <w:rPr>
          <w:rFonts w:ascii="Times New Roman" w:hAnsi="Times New Roman"/>
          <w:sz w:val="24"/>
          <w:lang w:val="en-US"/>
        </w:rPr>
        <w:t>Healthy c</w:t>
      </w:r>
      <w:r w:rsidR="00066013" w:rsidRPr="00213663">
        <w:rPr>
          <w:rFonts w:ascii="Times New Roman" w:hAnsi="Times New Roman"/>
          <w:sz w:val="24"/>
          <w:lang w:val="en-US"/>
        </w:rPr>
        <w:t>ontrols</w:t>
      </w:r>
      <w:r w:rsidR="00213663">
        <w:rPr>
          <w:rFonts w:ascii="Times New Roman" w:hAnsi="Times New Roman"/>
          <w:i/>
          <w:sz w:val="24"/>
          <w:lang w:val="en-US"/>
        </w:rPr>
        <w:t xml:space="preserve"> </w:t>
      </w:r>
      <w:r w:rsidR="009B4281">
        <w:rPr>
          <w:rFonts w:ascii="Times New Roman" w:hAnsi="Times New Roman"/>
          <w:sz w:val="24"/>
          <w:lang w:val="en-US"/>
        </w:rPr>
        <w:t xml:space="preserve">were </w:t>
      </w:r>
      <w:r w:rsidR="00432E3F">
        <w:rPr>
          <w:rFonts w:ascii="Times New Roman" w:hAnsi="Times New Roman"/>
          <w:sz w:val="24"/>
          <w:lang w:val="en-US"/>
        </w:rPr>
        <w:t xml:space="preserve">preschool </w:t>
      </w:r>
      <w:r w:rsidR="00D833A3">
        <w:rPr>
          <w:rFonts w:ascii="Times New Roman" w:hAnsi="Times New Roman"/>
          <w:sz w:val="24"/>
          <w:lang w:val="en-US"/>
        </w:rPr>
        <w:t>siblings of children attending the</w:t>
      </w:r>
      <w:r w:rsidR="003F0C2E">
        <w:rPr>
          <w:rFonts w:ascii="Times New Roman" w:hAnsi="Times New Roman"/>
          <w:sz w:val="24"/>
          <w:lang w:val="en-US"/>
        </w:rPr>
        <w:t xml:space="preserve"> outpatient clinics of the</w:t>
      </w:r>
      <w:r w:rsidR="00705DA9">
        <w:rPr>
          <w:rFonts w:ascii="Times New Roman" w:hAnsi="Times New Roman"/>
          <w:sz w:val="24"/>
          <w:lang w:val="en-US"/>
        </w:rPr>
        <w:t xml:space="preserve"> Royal London Hospital </w:t>
      </w:r>
      <w:r w:rsidR="00AD739A">
        <w:rPr>
          <w:rFonts w:ascii="Times New Roman" w:hAnsi="Times New Roman"/>
          <w:sz w:val="24"/>
          <w:lang w:val="en-US"/>
        </w:rPr>
        <w:t>(UK)</w:t>
      </w:r>
      <w:r w:rsidR="00213663">
        <w:rPr>
          <w:rFonts w:ascii="Times New Roman" w:hAnsi="Times New Roman"/>
          <w:sz w:val="24"/>
          <w:lang w:val="en-US"/>
        </w:rPr>
        <w:t xml:space="preserve">, and </w:t>
      </w:r>
      <w:r w:rsidR="00213663">
        <w:rPr>
          <w:rFonts w:ascii="Times New Roman" w:hAnsi="Times New Roman"/>
          <w:sz w:val="24"/>
          <w:lang w:val="en-US"/>
        </w:rPr>
        <w:lastRenderedPageBreak/>
        <w:t>p</w:t>
      </w:r>
      <w:r w:rsidR="009B4281">
        <w:rPr>
          <w:rFonts w:ascii="Times New Roman" w:hAnsi="Times New Roman"/>
          <w:sz w:val="24"/>
          <w:lang w:val="en-US"/>
        </w:rPr>
        <w:t xml:space="preserve">reschool children </w:t>
      </w:r>
      <w:r w:rsidR="00F1255E">
        <w:rPr>
          <w:rFonts w:ascii="Times New Roman" w:hAnsi="Times New Roman"/>
          <w:sz w:val="24"/>
          <w:lang w:val="en-US"/>
        </w:rPr>
        <w:t xml:space="preserve">with atopic disease </w:t>
      </w:r>
      <w:r w:rsidR="00213663">
        <w:rPr>
          <w:rFonts w:ascii="Times New Roman" w:hAnsi="Times New Roman"/>
          <w:sz w:val="24"/>
          <w:lang w:val="en-US"/>
        </w:rPr>
        <w:t xml:space="preserve">were recruited from </w:t>
      </w:r>
      <w:r w:rsidR="009B4281">
        <w:rPr>
          <w:rFonts w:ascii="Times New Roman" w:hAnsi="Times New Roman"/>
          <w:sz w:val="24"/>
          <w:lang w:val="en-US"/>
        </w:rPr>
        <w:t xml:space="preserve">a </w:t>
      </w:r>
      <w:proofErr w:type="spellStart"/>
      <w:r w:rsidR="009B4281">
        <w:rPr>
          <w:rFonts w:ascii="Times New Roman" w:hAnsi="Times New Roman"/>
          <w:sz w:val="24"/>
          <w:lang w:val="en-US"/>
        </w:rPr>
        <w:t>paediatric</w:t>
      </w:r>
      <w:proofErr w:type="spellEnd"/>
      <w:r w:rsidR="009B4281">
        <w:rPr>
          <w:rFonts w:ascii="Times New Roman" w:hAnsi="Times New Roman"/>
          <w:sz w:val="24"/>
          <w:lang w:val="en-US"/>
        </w:rPr>
        <w:t xml:space="preserve"> allergy clinic </w:t>
      </w:r>
      <w:r w:rsidR="002720C8">
        <w:rPr>
          <w:rFonts w:ascii="Times New Roman" w:hAnsi="Times New Roman"/>
          <w:sz w:val="24"/>
          <w:lang w:val="en-US"/>
        </w:rPr>
        <w:t xml:space="preserve">with </w:t>
      </w:r>
      <w:r w:rsidR="00F1255E">
        <w:rPr>
          <w:rFonts w:ascii="Times New Roman" w:hAnsi="Times New Roman"/>
          <w:sz w:val="24"/>
          <w:lang w:val="en-US"/>
        </w:rPr>
        <w:t>a clinical diagnosis of f</w:t>
      </w:r>
      <w:r w:rsidR="002720C8">
        <w:rPr>
          <w:rFonts w:ascii="Times New Roman" w:hAnsi="Times New Roman"/>
          <w:sz w:val="24"/>
          <w:lang w:val="en-US"/>
        </w:rPr>
        <w:t>ood allergy</w:t>
      </w:r>
      <w:r w:rsidR="00F1255E">
        <w:rPr>
          <w:rFonts w:ascii="Times New Roman" w:hAnsi="Times New Roman"/>
          <w:sz w:val="24"/>
          <w:lang w:val="en-US"/>
        </w:rPr>
        <w:t>, but with no history of wheeze</w:t>
      </w:r>
      <w:r w:rsidR="000A131E">
        <w:rPr>
          <w:rFonts w:ascii="Times New Roman" w:hAnsi="Times New Roman"/>
          <w:sz w:val="24"/>
          <w:lang w:val="en-US"/>
        </w:rPr>
        <w:t xml:space="preserve"> (atopic disease controls)</w:t>
      </w:r>
      <w:r w:rsidR="002720C8">
        <w:rPr>
          <w:rFonts w:ascii="Times New Roman" w:hAnsi="Times New Roman"/>
          <w:sz w:val="24"/>
          <w:lang w:val="en-US"/>
        </w:rPr>
        <w:t xml:space="preserve">. </w:t>
      </w:r>
    </w:p>
    <w:p w:rsidR="009B4281" w:rsidRPr="009B4281" w:rsidRDefault="009B4281" w:rsidP="00A61A3A">
      <w:pPr>
        <w:spacing w:line="480" w:lineRule="auto"/>
        <w:rPr>
          <w:rFonts w:ascii="Times New Roman" w:hAnsi="Times New Roman"/>
          <w:sz w:val="24"/>
          <w:lang w:val="en-US"/>
        </w:rPr>
      </w:pPr>
    </w:p>
    <w:p w:rsidR="006119D8" w:rsidRPr="006D69F0" w:rsidRDefault="006119D8" w:rsidP="005B538C">
      <w:pPr>
        <w:spacing w:line="480" w:lineRule="auto"/>
        <w:rPr>
          <w:rFonts w:ascii="Times New Roman" w:hAnsi="Times New Roman"/>
          <w:color w:val="000000" w:themeColor="text1"/>
          <w:sz w:val="24"/>
        </w:rPr>
      </w:pPr>
      <w:r w:rsidRPr="00A0269E">
        <w:rPr>
          <w:rFonts w:ascii="Times New Roman" w:hAnsi="Times New Roman" w:cs="Times New Roman"/>
          <w:color w:val="000000" w:themeColor="text1"/>
          <w:sz w:val="24"/>
          <w:szCs w:val="24"/>
        </w:rPr>
        <w:t xml:space="preserve">Urine was </w:t>
      </w:r>
      <w:r w:rsidR="00152343">
        <w:rPr>
          <w:rFonts w:ascii="Times New Roman" w:hAnsi="Times New Roman" w:cs="Times New Roman"/>
          <w:color w:val="000000" w:themeColor="text1"/>
          <w:sz w:val="24"/>
          <w:szCs w:val="24"/>
        </w:rPr>
        <w:t xml:space="preserve">collected </w:t>
      </w:r>
      <w:r w:rsidRPr="00A0269E">
        <w:rPr>
          <w:rFonts w:ascii="Times New Roman" w:hAnsi="Times New Roman" w:cs="Times New Roman"/>
          <w:color w:val="000000" w:themeColor="text1"/>
          <w:sz w:val="24"/>
          <w:szCs w:val="24"/>
        </w:rPr>
        <w:t xml:space="preserve">and stored at -80 </w:t>
      </w:r>
      <w:proofErr w:type="spellStart"/>
      <w:r w:rsidRPr="00A0269E">
        <w:rPr>
          <w:rFonts w:ascii="Times New Roman" w:hAnsi="Times New Roman" w:cs="Times New Roman"/>
          <w:color w:val="000000" w:themeColor="text1"/>
          <w:sz w:val="24"/>
          <w:szCs w:val="24"/>
          <w:vertAlign w:val="superscript"/>
        </w:rPr>
        <w:t>o</w:t>
      </w:r>
      <w:r w:rsidRPr="00A0269E">
        <w:rPr>
          <w:rFonts w:ascii="Times New Roman" w:hAnsi="Times New Roman" w:cs="Times New Roman"/>
          <w:color w:val="000000" w:themeColor="text1"/>
          <w:sz w:val="24"/>
          <w:szCs w:val="24"/>
        </w:rPr>
        <w:t>C</w:t>
      </w:r>
      <w:proofErr w:type="spellEnd"/>
      <w:r w:rsidRPr="00A0269E">
        <w:rPr>
          <w:rFonts w:ascii="Times New Roman" w:hAnsi="Times New Roman" w:cs="Times New Roman"/>
          <w:color w:val="000000" w:themeColor="text1"/>
          <w:sz w:val="24"/>
          <w:szCs w:val="24"/>
        </w:rPr>
        <w:t xml:space="preserve"> within 1 h of collection. </w:t>
      </w:r>
      <w:r w:rsidR="002A1549">
        <w:rPr>
          <w:rFonts w:ascii="Times New Roman" w:hAnsi="Times New Roman"/>
          <w:sz w:val="24"/>
          <w:lang w:val="en-US"/>
        </w:rPr>
        <w:t xml:space="preserve">Urinary </w:t>
      </w:r>
      <w:proofErr w:type="spellStart"/>
      <w:r w:rsidR="006D69F0" w:rsidRPr="002A1549">
        <w:rPr>
          <w:rFonts w:ascii="Times New Roman" w:hAnsi="Times New Roman"/>
          <w:color w:val="000000" w:themeColor="text1"/>
          <w:sz w:val="24"/>
          <w:lang w:val="en-US"/>
        </w:rPr>
        <w:t>tetranor</w:t>
      </w:r>
      <w:proofErr w:type="spellEnd"/>
      <w:r w:rsidR="002A1549" w:rsidRPr="002A1549">
        <w:rPr>
          <w:rFonts w:ascii="Times New Roman" w:hAnsi="Times New Roman"/>
          <w:color w:val="000000" w:themeColor="text1"/>
          <w:sz w:val="24"/>
          <w:lang w:val="en-US"/>
        </w:rPr>
        <w:t xml:space="preserve">-PGDM and </w:t>
      </w:r>
      <w:proofErr w:type="spellStart"/>
      <w:r w:rsidR="002A1549" w:rsidRPr="002A1549">
        <w:rPr>
          <w:rFonts w:ascii="Times New Roman" w:hAnsi="Times New Roman"/>
          <w:color w:val="000000" w:themeColor="text1"/>
          <w:sz w:val="24"/>
          <w:lang w:val="en-US"/>
        </w:rPr>
        <w:t>tetranor</w:t>
      </w:r>
      <w:proofErr w:type="spellEnd"/>
      <w:r w:rsidR="002A1549" w:rsidRPr="002A1549">
        <w:rPr>
          <w:rFonts w:ascii="Times New Roman" w:hAnsi="Times New Roman"/>
          <w:color w:val="000000" w:themeColor="text1"/>
          <w:sz w:val="24"/>
          <w:lang w:val="en-US"/>
        </w:rPr>
        <w:t>-PGEM</w:t>
      </w:r>
      <w:r w:rsidR="006D69F0">
        <w:rPr>
          <w:rFonts w:ascii="Times New Roman" w:hAnsi="Times New Roman"/>
          <w:color w:val="000000" w:themeColor="text1"/>
          <w:sz w:val="24"/>
        </w:rPr>
        <w:t xml:space="preserve"> was analysed by </w:t>
      </w:r>
      <w:r w:rsidR="00584E8F" w:rsidRPr="009B2032">
        <w:rPr>
          <w:rFonts w:ascii="Times New Roman" w:hAnsi="Times New Roman"/>
          <w:sz w:val="24"/>
          <w:lang w:val="en-US"/>
        </w:rPr>
        <w:t xml:space="preserve">high-performance liquid chromatography (HPLC) separation and mass spectrometry </w:t>
      </w:r>
      <w:r w:rsidR="00584E8F">
        <w:rPr>
          <w:rFonts w:ascii="Times New Roman" w:hAnsi="Times New Roman"/>
          <w:sz w:val="24"/>
          <w:lang w:val="en-US"/>
        </w:rPr>
        <w:t xml:space="preserve">(MS) </w:t>
      </w:r>
      <w:r w:rsidR="00584E8F" w:rsidRPr="009B2032">
        <w:rPr>
          <w:rFonts w:ascii="Times New Roman" w:hAnsi="Times New Roman"/>
          <w:sz w:val="24"/>
          <w:lang w:val="en-US"/>
        </w:rPr>
        <w:t>measurements</w:t>
      </w:r>
      <w:r w:rsidR="006D69F0">
        <w:rPr>
          <w:rFonts w:ascii="Times New Roman" w:hAnsi="Times New Roman"/>
          <w:sz w:val="24"/>
          <w:lang w:val="en-US"/>
        </w:rPr>
        <w:t xml:space="preserve">. </w:t>
      </w:r>
      <w:r w:rsidR="0038050E" w:rsidRPr="009B2032">
        <w:rPr>
          <w:rFonts w:ascii="Times New Roman" w:hAnsi="Times New Roman"/>
          <w:sz w:val="24"/>
          <w:lang w:val="en-US"/>
        </w:rPr>
        <w:t xml:space="preserve">After thawing on ice, samples were centrifuged for 10 </w:t>
      </w:r>
      <w:r w:rsidR="0038050E">
        <w:rPr>
          <w:rFonts w:ascii="Times New Roman" w:hAnsi="Times New Roman"/>
          <w:sz w:val="24"/>
          <w:lang w:val="en-US"/>
        </w:rPr>
        <w:t xml:space="preserve">min at 10,000 g at </w:t>
      </w:r>
      <w:r w:rsidR="0038050E" w:rsidRPr="009B2032">
        <w:rPr>
          <w:rFonts w:ascii="Times New Roman" w:hAnsi="Times New Roman"/>
          <w:sz w:val="24"/>
          <w:lang w:val="en-US"/>
        </w:rPr>
        <w:t xml:space="preserve">4°C and 0.5 mL of supernatant </w:t>
      </w:r>
      <w:r w:rsidR="0038050E">
        <w:rPr>
          <w:rFonts w:ascii="Times New Roman" w:hAnsi="Times New Roman"/>
          <w:sz w:val="24"/>
          <w:lang w:val="en-US"/>
        </w:rPr>
        <w:t xml:space="preserve">was </w:t>
      </w:r>
      <w:r w:rsidR="0038050E" w:rsidRPr="009B2032">
        <w:rPr>
          <w:rFonts w:ascii="Times New Roman" w:hAnsi="Times New Roman"/>
          <w:sz w:val="24"/>
          <w:lang w:val="en-US"/>
        </w:rPr>
        <w:t>used for extraction</w:t>
      </w:r>
      <w:r w:rsidR="0038050E">
        <w:rPr>
          <w:rFonts w:ascii="Times New Roman" w:hAnsi="Times New Roman"/>
          <w:sz w:val="24"/>
          <w:lang w:val="en-US"/>
        </w:rPr>
        <w:t xml:space="preserve"> and analysis of </w:t>
      </w:r>
      <w:proofErr w:type="spellStart"/>
      <w:r w:rsidR="0038050E">
        <w:rPr>
          <w:rFonts w:ascii="Times New Roman" w:hAnsi="Times New Roman"/>
          <w:sz w:val="24"/>
          <w:lang w:val="en-US"/>
        </w:rPr>
        <w:t>tetranor</w:t>
      </w:r>
      <w:proofErr w:type="spellEnd"/>
      <w:r w:rsidR="0038050E">
        <w:rPr>
          <w:rFonts w:ascii="Times New Roman" w:hAnsi="Times New Roman"/>
          <w:sz w:val="24"/>
          <w:lang w:val="en-US"/>
        </w:rPr>
        <w:t xml:space="preserve">-PGDM and </w:t>
      </w:r>
      <w:proofErr w:type="spellStart"/>
      <w:r w:rsidR="0038050E">
        <w:rPr>
          <w:rFonts w:ascii="Times New Roman" w:hAnsi="Times New Roman"/>
          <w:sz w:val="24"/>
          <w:lang w:val="en-US"/>
        </w:rPr>
        <w:t>tetranor</w:t>
      </w:r>
      <w:proofErr w:type="spellEnd"/>
      <w:r w:rsidR="0038050E">
        <w:rPr>
          <w:rFonts w:ascii="Times New Roman" w:hAnsi="Times New Roman"/>
          <w:sz w:val="24"/>
          <w:lang w:val="en-US"/>
        </w:rPr>
        <w:t>-PGEM</w:t>
      </w:r>
      <w:r w:rsidR="0038050E" w:rsidRPr="009B2032">
        <w:rPr>
          <w:rFonts w:ascii="Times New Roman" w:hAnsi="Times New Roman"/>
          <w:sz w:val="24"/>
          <w:lang w:val="en-US"/>
        </w:rPr>
        <w:t xml:space="preserve">. </w:t>
      </w:r>
      <w:r w:rsidR="0038050E">
        <w:rPr>
          <w:rFonts w:ascii="Times New Roman" w:hAnsi="Times New Roman"/>
          <w:sz w:val="24"/>
          <w:lang w:val="en-US"/>
        </w:rPr>
        <w:t>C</w:t>
      </w:r>
      <w:r w:rsidR="0038050E" w:rsidRPr="00F10DEF">
        <w:rPr>
          <w:rFonts w:ascii="Times New Roman" w:hAnsi="Times New Roman"/>
          <w:sz w:val="24"/>
          <w:lang w:val="en-US"/>
        </w:rPr>
        <w:t>hemically identical internal deuterated standards</w:t>
      </w:r>
      <w:r w:rsidR="0038050E">
        <w:rPr>
          <w:rFonts w:ascii="Times New Roman" w:hAnsi="Times New Roman"/>
          <w:sz w:val="24"/>
          <w:lang w:val="en-US"/>
        </w:rPr>
        <w:t xml:space="preserve"> were added to each sample</w:t>
      </w:r>
      <w:r w:rsidR="0038050E" w:rsidRPr="00F10DEF">
        <w:rPr>
          <w:rFonts w:ascii="Times New Roman" w:hAnsi="Times New Roman"/>
          <w:sz w:val="24"/>
          <w:lang w:val="en-US"/>
        </w:rPr>
        <w:t xml:space="preserve">: </w:t>
      </w:r>
      <w:r w:rsidR="0038050E">
        <w:rPr>
          <w:rFonts w:ascii="Times New Roman" w:hAnsi="Times New Roman"/>
          <w:sz w:val="24"/>
          <w:lang w:val="en-US"/>
        </w:rPr>
        <w:t xml:space="preserve">10 ng </w:t>
      </w:r>
      <w:proofErr w:type="spellStart"/>
      <w:r w:rsidR="0038050E" w:rsidRPr="00F10DEF">
        <w:rPr>
          <w:rFonts w:ascii="Times New Roman" w:hAnsi="Times New Roman"/>
          <w:sz w:val="24"/>
          <w:lang w:val="en-US"/>
        </w:rPr>
        <w:t>tetranor</w:t>
      </w:r>
      <w:proofErr w:type="spellEnd"/>
      <w:r w:rsidR="0038050E" w:rsidRPr="00F10DEF">
        <w:rPr>
          <w:rFonts w:ascii="Times New Roman" w:hAnsi="Times New Roman"/>
          <w:sz w:val="24"/>
          <w:lang w:val="en-US"/>
        </w:rPr>
        <w:t>-Prostaglandin E Metabolite-d</w:t>
      </w:r>
      <w:r w:rsidR="0038050E" w:rsidRPr="00F10DEF">
        <w:rPr>
          <w:rFonts w:ascii="Times New Roman" w:hAnsi="Times New Roman"/>
          <w:sz w:val="24"/>
          <w:vertAlign w:val="subscript"/>
          <w:lang w:val="en-US"/>
        </w:rPr>
        <w:t>6</w:t>
      </w:r>
      <w:r w:rsidR="0038050E" w:rsidRPr="00F10DEF">
        <w:rPr>
          <w:rFonts w:ascii="Times New Roman" w:hAnsi="Times New Roman"/>
          <w:sz w:val="24"/>
          <w:lang w:val="en-US"/>
        </w:rPr>
        <w:t xml:space="preserve"> (tetranor-PGEM-d</w:t>
      </w:r>
      <w:r w:rsidR="0038050E" w:rsidRPr="00F10DEF">
        <w:rPr>
          <w:rFonts w:ascii="Times New Roman" w:hAnsi="Times New Roman"/>
          <w:sz w:val="24"/>
          <w:vertAlign w:val="subscript"/>
          <w:lang w:val="en-US"/>
        </w:rPr>
        <w:t>6</w:t>
      </w:r>
      <w:r w:rsidR="0038050E" w:rsidRPr="00F10DEF">
        <w:rPr>
          <w:rFonts w:ascii="Times New Roman" w:hAnsi="Times New Roman"/>
          <w:sz w:val="24"/>
          <w:lang w:val="en-US"/>
        </w:rPr>
        <w:t xml:space="preserve"> or (11R-hydroxy-9,15-dioxo-13,14-dihydro-2,3,4,5-tetranor-prostan-17,17’,18,18’,19,19’-d</w:t>
      </w:r>
      <w:r w:rsidR="0038050E" w:rsidRPr="00F10DEF">
        <w:rPr>
          <w:rFonts w:ascii="Times New Roman" w:hAnsi="Times New Roman"/>
          <w:sz w:val="24"/>
          <w:vertAlign w:val="subscript"/>
          <w:lang w:val="en-US"/>
        </w:rPr>
        <w:t>6</w:t>
      </w:r>
      <w:r w:rsidR="0038050E" w:rsidRPr="00F10DEF">
        <w:rPr>
          <w:rFonts w:ascii="Times New Roman" w:hAnsi="Times New Roman"/>
          <w:sz w:val="24"/>
          <w:lang w:val="en-US"/>
        </w:rPr>
        <w:t>-1,20-dioic acid</w:t>
      </w:r>
      <w:r w:rsidR="0038050E">
        <w:rPr>
          <w:rFonts w:ascii="Times New Roman" w:hAnsi="Times New Roman"/>
          <w:sz w:val="24"/>
          <w:lang w:val="en-US"/>
        </w:rPr>
        <w:t xml:space="preserve">), and 10 ng </w:t>
      </w:r>
      <w:proofErr w:type="spellStart"/>
      <w:r w:rsidR="0038050E" w:rsidRPr="00F10DEF">
        <w:rPr>
          <w:rFonts w:ascii="Times New Roman" w:hAnsi="Times New Roman"/>
          <w:sz w:val="24"/>
          <w:lang w:val="en-US"/>
        </w:rPr>
        <w:t>tetranor</w:t>
      </w:r>
      <w:proofErr w:type="spellEnd"/>
      <w:r w:rsidR="0038050E" w:rsidRPr="00F10DEF">
        <w:rPr>
          <w:rFonts w:ascii="Times New Roman" w:hAnsi="Times New Roman"/>
          <w:sz w:val="24"/>
          <w:lang w:val="en-US"/>
        </w:rPr>
        <w:t>-Prostaglandin D Metabolite-d</w:t>
      </w:r>
      <w:r w:rsidR="0038050E" w:rsidRPr="00F10DEF">
        <w:rPr>
          <w:rFonts w:ascii="Times New Roman" w:hAnsi="Times New Roman"/>
          <w:sz w:val="24"/>
          <w:vertAlign w:val="subscript"/>
          <w:lang w:val="en-US"/>
        </w:rPr>
        <w:t>6</w:t>
      </w:r>
      <w:r w:rsidR="0038050E" w:rsidRPr="00F10DEF">
        <w:rPr>
          <w:rFonts w:ascii="Times New Roman" w:hAnsi="Times New Roman"/>
          <w:sz w:val="24"/>
          <w:lang w:val="en-US"/>
        </w:rPr>
        <w:t xml:space="preserve"> (tetranor-PGDM-d</w:t>
      </w:r>
      <w:r w:rsidR="0038050E" w:rsidRPr="00F10DEF">
        <w:rPr>
          <w:rFonts w:ascii="Times New Roman" w:hAnsi="Times New Roman"/>
          <w:sz w:val="24"/>
          <w:vertAlign w:val="subscript"/>
          <w:lang w:val="en-US"/>
        </w:rPr>
        <w:t>6</w:t>
      </w:r>
      <w:r w:rsidR="0038050E" w:rsidRPr="00F10DEF">
        <w:rPr>
          <w:rFonts w:ascii="Times New Roman" w:hAnsi="Times New Roman"/>
          <w:sz w:val="24"/>
          <w:lang w:val="en-US"/>
        </w:rPr>
        <w:t xml:space="preserve"> or (9R-hydroxy-11,15-dioxo-13,14-dihydro-2,3,4,5-tetranor-prostan-17,17’,18,18’,19,19’-d</w:t>
      </w:r>
      <w:r w:rsidR="0038050E" w:rsidRPr="00F10DEF">
        <w:rPr>
          <w:rFonts w:ascii="Times New Roman" w:hAnsi="Times New Roman"/>
          <w:sz w:val="24"/>
          <w:vertAlign w:val="subscript"/>
          <w:lang w:val="en-US"/>
        </w:rPr>
        <w:t>6</w:t>
      </w:r>
      <w:r w:rsidR="0038050E">
        <w:rPr>
          <w:rFonts w:ascii="Times New Roman" w:hAnsi="Times New Roman"/>
          <w:sz w:val="24"/>
          <w:lang w:val="en-US"/>
        </w:rPr>
        <w:t xml:space="preserve">-1,20-dioic acid) </w:t>
      </w:r>
      <w:r w:rsidR="0038050E" w:rsidRPr="00F10DEF">
        <w:rPr>
          <w:rFonts w:ascii="Times New Roman" w:hAnsi="Times New Roman"/>
          <w:sz w:val="24"/>
          <w:lang w:val="en-US"/>
        </w:rPr>
        <w:t xml:space="preserve">(Cayman Chemical Co. Ann Arbor, MI). </w:t>
      </w:r>
      <w:r w:rsidR="0038050E">
        <w:rPr>
          <w:rFonts w:ascii="Times New Roman" w:hAnsi="Times New Roman"/>
          <w:sz w:val="24"/>
          <w:lang w:val="en-US"/>
        </w:rPr>
        <w:t xml:space="preserve">Samples were then acidified </w:t>
      </w:r>
      <w:r w:rsidR="0038050E" w:rsidRPr="009B2032">
        <w:rPr>
          <w:rFonts w:ascii="Times New Roman" w:hAnsi="Times New Roman"/>
          <w:sz w:val="24"/>
          <w:lang w:val="en-US"/>
        </w:rPr>
        <w:t>(pH=3.5)</w:t>
      </w:r>
      <w:r w:rsidR="0038050E">
        <w:rPr>
          <w:rFonts w:ascii="Times New Roman" w:hAnsi="Times New Roman"/>
          <w:sz w:val="24"/>
          <w:lang w:val="en-US"/>
        </w:rPr>
        <w:t xml:space="preserve"> using </w:t>
      </w:r>
      <w:r w:rsidR="0038050E" w:rsidRPr="009B2032">
        <w:rPr>
          <w:rFonts w:ascii="Times New Roman" w:hAnsi="Times New Roman"/>
          <w:sz w:val="24"/>
          <w:lang w:val="en-US"/>
        </w:rPr>
        <w:t>ac</w:t>
      </w:r>
      <w:r w:rsidR="0038050E">
        <w:rPr>
          <w:rFonts w:ascii="Times New Roman" w:hAnsi="Times New Roman"/>
          <w:sz w:val="24"/>
          <w:lang w:val="en-US"/>
        </w:rPr>
        <w:t>eti</w:t>
      </w:r>
      <w:r w:rsidR="0038050E" w:rsidRPr="009B2032">
        <w:rPr>
          <w:rFonts w:ascii="Times New Roman" w:hAnsi="Times New Roman"/>
          <w:sz w:val="24"/>
          <w:lang w:val="en-US"/>
        </w:rPr>
        <w:t>c acid</w:t>
      </w:r>
      <w:r w:rsidR="0038050E">
        <w:rPr>
          <w:rFonts w:ascii="Times New Roman" w:hAnsi="Times New Roman"/>
          <w:sz w:val="24"/>
          <w:lang w:val="en-US"/>
        </w:rPr>
        <w:t xml:space="preserve"> and mixed with 0.5 mL </w:t>
      </w:r>
      <w:proofErr w:type="spellStart"/>
      <w:r w:rsidR="0038050E">
        <w:rPr>
          <w:rFonts w:ascii="Times New Roman" w:hAnsi="Times New Roman"/>
          <w:sz w:val="24"/>
          <w:lang w:val="en-US"/>
        </w:rPr>
        <w:t>tert</w:t>
      </w:r>
      <w:proofErr w:type="spellEnd"/>
      <w:r w:rsidR="0038050E">
        <w:rPr>
          <w:rFonts w:ascii="Times New Roman" w:hAnsi="Times New Roman"/>
          <w:sz w:val="24"/>
          <w:lang w:val="en-US"/>
        </w:rPr>
        <w:t>-</w:t>
      </w:r>
      <w:proofErr w:type="spellStart"/>
      <w:r w:rsidR="0038050E">
        <w:rPr>
          <w:rFonts w:ascii="Times New Roman" w:hAnsi="Times New Roman"/>
          <w:sz w:val="24"/>
          <w:lang w:val="en-US"/>
        </w:rPr>
        <w:t>buthyl</w:t>
      </w:r>
      <w:proofErr w:type="spellEnd"/>
      <w:r w:rsidR="0038050E">
        <w:rPr>
          <w:rFonts w:ascii="Times New Roman" w:hAnsi="Times New Roman"/>
          <w:sz w:val="24"/>
          <w:lang w:val="en-US"/>
        </w:rPr>
        <w:t>-ether</w:t>
      </w:r>
      <w:r w:rsidR="0038050E" w:rsidRPr="009B2032">
        <w:rPr>
          <w:rFonts w:ascii="Times New Roman" w:hAnsi="Times New Roman"/>
          <w:sz w:val="24"/>
          <w:lang w:val="en-US"/>
        </w:rPr>
        <w:t xml:space="preserve">: methanol (80:20 V/V). </w:t>
      </w:r>
      <w:r w:rsidR="0038050E">
        <w:rPr>
          <w:rFonts w:ascii="Times New Roman" w:hAnsi="Times New Roman"/>
          <w:sz w:val="24"/>
          <w:lang w:val="en-US"/>
        </w:rPr>
        <w:t xml:space="preserve">The </w:t>
      </w:r>
      <w:r w:rsidR="0038050E" w:rsidRPr="009B2032">
        <w:rPr>
          <w:rFonts w:ascii="Times New Roman" w:hAnsi="Times New Roman"/>
          <w:sz w:val="24"/>
          <w:lang w:val="en-US"/>
        </w:rPr>
        <w:t xml:space="preserve">organic phase </w:t>
      </w:r>
      <w:r w:rsidR="0038050E">
        <w:rPr>
          <w:rFonts w:ascii="Times New Roman" w:hAnsi="Times New Roman"/>
          <w:sz w:val="24"/>
          <w:lang w:val="en-US"/>
        </w:rPr>
        <w:t xml:space="preserve">of the resulting mixture </w:t>
      </w:r>
      <w:r w:rsidR="0038050E" w:rsidRPr="009B2032">
        <w:rPr>
          <w:rFonts w:ascii="Times New Roman" w:hAnsi="Times New Roman"/>
          <w:sz w:val="24"/>
          <w:lang w:val="en-US"/>
        </w:rPr>
        <w:t xml:space="preserve">was </w:t>
      </w:r>
      <w:r w:rsidR="0038050E">
        <w:rPr>
          <w:rFonts w:ascii="Times New Roman" w:hAnsi="Times New Roman"/>
          <w:sz w:val="24"/>
          <w:lang w:val="en-US"/>
        </w:rPr>
        <w:t xml:space="preserve">then </w:t>
      </w:r>
      <w:r w:rsidR="0038050E" w:rsidRPr="009B2032">
        <w:rPr>
          <w:rFonts w:ascii="Times New Roman" w:hAnsi="Times New Roman"/>
          <w:sz w:val="24"/>
          <w:lang w:val="en-US"/>
        </w:rPr>
        <w:t>separated by a short centrifugation</w:t>
      </w:r>
      <w:r w:rsidR="0038050E">
        <w:rPr>
          <w:rFonts w:ascii="Times New Roman" w:hAnsi="Times New Roman"/>
          <w:sz w:val="24"/>
          <w:lang w:val="en-US"/>
        </w:rPr>
        <w:t xml:space="preserve"> step and </w:t>
      </w:r>
      <w:r w:rsidR="0038050E" w:rsidRPr="009B2032">
        <w:rPr>
          <w:rFonts w:ascii="Times New Roman" w:hAnsi="Times New Roman"/>
          <w:sz w:val="24"/>
          <w:lang w:val="en-US"/>
        </w:rPr>
        <w:t>then dried under nitrogen at 37</w:t>
      </w:r>
      <w:r w:rsidR="0038050E">
        <w:rPr>
          <w:rFonts w:ascii="Times New Roman" w:hAnsi="Times New Roman"/>
          <w:sz w:val="24"/>
          <w:lang w:val="en-US"/>
        </w:rPr>
        <w:t xml:space="preserve"> </w:t>
      </w:r>
      <w:r w:rsidR="0038050E" w:rsidRPr="009B2032">
        <w:rPr>
          <w:rFonts w:ascii="Times New Roman" w:hAnsi="Times New Roman"/>
          <w:sz w:val="24"/>
          <w:lang w:val="en-US"/>
        </w:rPr>
        <w:t xml:space="preserve">°C. The </w:t>
      </w:r>
      <w:r w:rsidR="0038050E">
        <w:rPr>
          <w:rFonts w:ascii="Times New Roman" w:hAnsi="Times New Roman"/>
          <w:sz w:val="24"/>
          <w:lang w:val="en-US"/>
        </w:rPr>
        <w:t xml:space="preserve">dried solid </w:t>
      </w:r>
      <w:r w:rsidR="0038050E" w:rsidRPr="009B2032">
        <w:rPr>
          <w:rFonts w:ascii="Times New Roman" w:hAnsi="Times New Roman"/>
          <w:sz w:val="24"/>
          <w:lang w:val="en-US"/>
        </w:rPr>
        <w:t xml:space="preserve">extract was </w:t>
      </w:r>
      <w:r w:rsidR="0038050E">
        <w:rPr>
          <w:rFonts w:ascii="Times New Roman" w:hAnsi="Times New Roman"/>
          <w:sz w:val="24"/>
          <w:lang w:val="en-US"/>
        </w:rPr>
        <w:t>re-</w:t>
      </w:r>
      <w:r w:rsidR="0038050E" w:rsidRPr="009B2032">
        <w:rPr>
          <w:rFonts w:ascii="Times New Roman" w:hAnsi="Times New Roman"/>
          <w:sz w:val="24"/>
          <w:lang w:val="en-US"/>
        </w:rPr>
        <w:t xml:space="preserve">dissolved in methanol (60 </w:t>
      </w:r>
      <w:r w:rsidR="0038050E" w:rsidRPr="009B2032">
        <w:rPr>
          <w:rFonts w:ascii="Times New Roman" w:hAnsi="Times New Roman"/>
          <w:sz w:val="24"/>
          <w:lang w:val="en-US"/>
        </w:rPr>
        <w:sym w:font="Symbol" w:char="F06D"/>
      </w:r>
      <w:r w:rsidR="0038050E">
        <w:rPr>
          <w:rFonts w:ascii="Times New Roman" w:hAnsi="Times New Roman"/>
          <w:sz w:val="24"/>
          <w:lang w:val="en-US"/>
        </w:rPr>
        <w:t xml:space="preserve">L). </w:t>
      </w:r>
      <w:r w:rsidR="0038050E" w:rsidRPr="009B2032">
        <w:rPr>
          <w:rFonts w:ascii="Times New Roman" w:hAnsi="Times New Roman"/>
          <w:sz w:val="24"/>
          <w:lang w:val="en-US"/>
        </w:rPr>
        <w:t>10</w:t>
      </w:r>
      <w:r w:rsidR="0038050E">
        <w:rPr>
          <w:rFonts w:ascii="Times New Roman" w:hAnsi="Times New Roman"/>
          <w:sz w:val="24"/>
          <w:lang w:val="en-US"/>
        </w:rPr>
        <w:t xml:space="preserve"> </w:t>
      </w:r>
      <w:r w:rsidR="0038050E" w:rsidRPr="009B2032">
        <w:rPr>
          <w:rFonts w:ascii="Times New Roman" w:hAnsi="Times New Roman"/>
          <w:sz w:val="24"/>
          <w:lang w:val="en-US"/>
        </w:rPr>
        <w:sym w:font="Symbol" w:char="F06D"/>
      </w:r>
      <w:r w:rsidR="0038050E" w:rsidRPr="009B2032">
        <w:rPr>
          <w:rFonts w:ascii="Times New Roman" w:hAnsi="Times New Roman"/>
          <w:sz w:val="24"/>
          <w:lang w:val="en-US"/>
        </w:rPr>
        <w:t xml:space="preserve">L </w:t>
      </w:r>
      <w:r w:rsidR="0038050E">
        <w:rPr>
          <w:rFonts w:ascii="Times New Roman" w:hAnsi="Times New Roman"/>
          <w:sz w:val="24"/>
          <w:lang w:val="en-US"/>
        </w:rPr>
        <w:t xml:space="preserve">of this mixture was </w:t>
      </w:r>
      <w:r w:rsidR="0038050E" w:rsidRPr="009B2032">
        <w:rPr>
          <w:rFonts w:ascii="Times New Roman" w:hAnsi="Times New Roman"/>
          <w:sz w:val="24"/>
          <w:lang w:val="en-US"/>
        </w:rPr>
        <w:t xml:space="preserve">used for high-performance liquid chromatography (HPLC) separation and mass spectrometry </w:t>
      </w:r>
      <w:r w:rsidR="0038050E">
        <w:rPr>
          <w:rFonts w:ascii="Times New Roman" w:hAnsi="Times New Roman"/>
          <w:sz w:val="24"/>
          <w:lang w:val="en-US"/>
        </w:rPr>
        <w:t xml:space="preserve">(MS) </w:t>
      </w:r>
      <w:r w:rsidR="0038050E" w:rsidRPr="009B2032">
        <w:rPr>
          <w:rFonts w:ascii="Times New Roman" w:hAnsi="Times New Roman"/>
          <w:sz w:val="24"/>
          <w:lang w:val="en-US"/>
        </w:rPr>
        <w:t>measurements</w:t>
      </w:r>
      <w:r w:rsidR="0038050E">
        <w:rPr>
          <w:rFonts w:ascii="Times New Roman" w:hAnsi="Times New Roman"/>
          <w:sz w:val="24"/>
          <w:lang w:val="en-US"/>
        </w:rPr>
        <w:t xml:space="preserve">; </w:t>
      </w:r>
      <w:r w:rsidR="0038050E" w:rsidRPr="009B2032">
        <w:rPr>
          <w:rFonts w:ascii="Times New Roman" w:hAnsi="Times New Roman"/>
          <w:sz w:val="24"/>
          <w:lang w:val="en-US"/>
        </w:rPr>
        <w:t xml:space="preserve">Shimadzu Sil-2-AC, Shimadzu Scientific Instruments, </w:t>
      </w:r>
      <w:proofErr w:type="gramStart"/>
      <w:r w:rsidR="0038050E" w:rsidRPr="009B2032">
        <w:rPr>
          <w:rFonts w:ascii="Times New Roman" w:hAnsi="Times New Roman"/>
          <w:sz w:val="24"/>
          <w:lang w:val="en-US"/>
        </w:rPr>
        <w:t>Inc</w:t>
      </w:r>
      <w:proofErr w:type="gramEnd"/>
      <w:r w:rsidR="0038050E" w:rsidRPr="009B2032">
        <w:rPr>
          <w:rFonts w:ascii="Times New Roman" w:hAnsi="Times New Roman"/>
          <w:sz w:val="24"/>
          <w:lang w:val="en-US"/>
        </w:rPr>
        <w:t xml:space="preserve">. Columbia, MD, USA equipped with </w:t>
      </w:r>
      <w:proofErr w:type="spellStart"/>
      <w:r w:rsidR="0038050E" w:rsidRPr="009B2032">
        <w:rPr>
          <w:rFonts w:ascii="Times New Roman" w:hAnsi="Times New Roman"/>
          <w:sz w:val="24"/>
          <w:lang w:val="en-US"/>
        </w:rPr>
        <w:t>Phenomenex</w:t>
      </w:r>
      <w:proofErr w:type="spellEnd"/>
      <w:r w:rsidR="0038050E" w:rsidRPr="009B2032">
        <w:rPr>
          <w:rFonts w:ascii="Times New Roman" w:hAnsi="Times New Roman"/>
          <w:sz w:val="24"/>
          <w:lang w:val="en-US"/>
        </w:rPr>
        <w:t xml:space="preserve"> Synergy Fusion RP-100A 100</w:t>
      </w:r>
      <w:r w:rsidR="0038050E">
        <w:rPr>
          <w:rFonts w:ascii="Times New Roman" w:hAnsi="Times New Roman"/>
          <w:sz w:val="24"/>
          <w:lang w:val="en-US"/>
        </w:rPr>
        <w:t xml:space="preserve"> </w:t>
      </w:r>
      <w:r w:rsidR="0038050E" w:rsidRPr="009B2032">
        <w:rPr>
          <w:rFonts w:ascii="Times New Roman" w:hAnsi="Times New Roman"/>
          <w:sz w:val="24"/>
          <w:lang w:val="en-US"/>
        </w:rPr>
        <w:t>x</w:t>
      </w:r>
      <w:r w:rsidR="0038050E">
        <w:rPr>
          <w:rFonts w:ascii="Times New Roman" w:hAnsi="Times New Roman"/>
          <w:sz w:val="24"/>
          <w:lang w:val="en-US"/>
        </w:rPr>
        <w:t xml:space="preserve"> 2</w:t>
      </w:r>
      <w:r w:rsidR="0038050E" w:rsidRPr="009B2032">
        <w:rPr>
          <w:rFonts w:ascii="Times New Roman" w:hAnsi="Times New Roman"/>
          <w:sz w:val="24"/>
          <w:lang w:val="en-US"/>
        </w:rPr>
        <w:t xml:space="preserve">mm column. </w:t>
      </w:r>
      <w:r w:rsidR="0038050E">
        <w:rPr>
          <w:rFonts w:ascii="Times New Roman" w:hAnsi="Times New Roman"/>
          <w:sz w:val="24"/>
          <w:lang w:val="en-US"/>
        </w:rPr>
        <w:t>The retention times for</w:t>
      </w:r>
      <w:r w:rsidR="0038050E" w:rsidRPr="009B2032">
        <w:rPr>
          <w:rFonts w:ascii="Times New Roman" w:hAnsi="Times New Roman"/>
          <w:sz w:val="24"/>
          <w:lang w:val="en-US"/>
        </w:rPr>
        <w:t xml:space="preserve"> </w:t>
      </w:r>
      <w:proofErr w:type="spellStart"/>
      <w:r w:rsidR="0038050E" w:rsidRPr="009B2032">
        <w:rPr>
          <w:rFonts w:ascii="Times New Roman" w:hAnsi="Times New Roman"/>
          <w:sz w:val="24"/>
          <w:lang w:val="en-US"/>
        </w:rPr>
        <w:t>tetranor</w:t>
      </w:r>
      <w:proofErr w:type="spellEnd"/>
      <w:r w:rsidR="0038050E" w:rsidRPr="009B2032">
        <w:rPr>
          <w:rFonts w:ascii="Times New Roman" w:hAnsi="Times New Roman"/>
          <w:sz w:val="24"/>
          <w:lang w:val="en-US"/>
        </w:rPr>
        <w:t xml:space="preserve">-PGEM and </w:t>
      </w:r>
      <w:proofErr w:type="spellStart"/>
      <w:r w:rsidR="0038050E" w:rsidRPr="009B2032">
        <w:rPr>
          <w:rFonts w:ascii="Times New Roman" w:hAnsi="Times New Roman"/>
          <w:sz w:val="24"/>
          <w:lang w:val="en-US"/>
        </w:rPr>
        <w:t>tetranor</w:t>
      </w:r>
      <w:proofErr w:type="spellEnd"/>
      <w:r w:rsidR="0038050E" w:rsidRPr="009B2032">
        <w:rPr>
          <w:rFonts w:ascii="Times New Roman" w:hAnsi="Times New Roman"/>
          <w:sz w:val="24"/>
          <w:lang w:val="en-US"/>
        </w:rPr>
        <w:t xml:space="preserve">-PGDM retention times were 13.2 and 13.4 </w:t>
      </w:r>
      <w:r w:rsidR="0038050E">
        <w:rPr>
          <w:rFonts w:ascii="Times New Roman" w:hAnsi="Times New Roman"/>
          <w:sz w:val="24"/>
          <w:lang w:val="en-US"/>
        </w:rPr>
        <w:t>min respectively</w:t>
      </w:r>
      <w:r w:rsidR="0038050E" w:rsidRPr="009B2032">
        <w:rPr>
          <w:rFonts w:ascii="Times New Roman" w:hAnsi="Times New Roman"/>
          <w:sz w:val="24"/>
          <w:lang w:val="en-US"/>
        </w:rPr>
        <w:t xml:space="preserve">. </w:t>
      </w:r>
      <w:proofErr w:type="spellStart"/>
      <w:r w:rsidR="0038050E" w:rsidRPr="009B2032">
        <w:rPr>
          <w:rFonts w:ascii="Times New Roman" w:hAnsi="Times New Roman"/>
          <w:sz w:val="24"/>
          <w:lang w:val="en-US"/>
        </w:rPr>
        <w:t>Analytes</w:t>
      </w:r>
      <w:proofErr w:type="spellEnd"/>
      <w:r w:rsidR="0038050E" w:rsidRPr="009B2032">
        <w:rPr>
          <w:rFonts w:ascii="Times New Roman" w:hAnsi="Times New Roman"/>
          <w:sz w:val="24"/>
          <w:lang w:val="en-US"/>
        </w:rPr>
        <w:t xml:space="preserve"> were measured using multiple reaction monitoring mode (MRM) tandem mass </w:t>
      </w:r>
      <w:proofErr w:type="gramStart"/>
      <w:r w:rsidR="0038050E" w:rsidRPr="009B2032">
        <w:rPr>
          <w:rFonts w:ascii="Times New Roman" w:hAnsi="Times New Roman"/>
          <w:sz w:val="24"/>
          <w:lang w:val="en-US"/>
        </w:rPr>
        <w:t>spectrometry</w:t>
      </w:r>
      <w:proofErr w:type="gramEnd"/>
      <w:r w:rsidR="0038050E" w:rsidRPr="009B2032">
        <w:rPr>
          <w:rFonts w:ascii="Times New Roman" w:hAnsi="Times New Roman"/>
          <w:sz w:val="24"/>
          <w:lang w:val="en-US"/>
        </w:rPr>
        <w:t xml:space="preserve"> (</w:t>
      </w:r>
      <w:proofErr w:type="spellStart"/>
      <w:r w:rsidR="0038050E" w:rsidRPr="009B2032">
        <w:rPr>
          <w:rFonts w:ascii="Times New Roman" w:hAnsi="Times New Roman"/>
          <w:sz w:val="24"/>
          <w:lang w:val="en-US"/>
        </w:rPr>
        <w:t>Qtrap</w:t>
      </w:r>
      <w:proofErr w:type="spellEnd"/>
      <w:r w:rsidR="0038050E" w:rsidRPr="009B2032">
        <w:rPr>
          <w:rFonts w:ascii="Times New Roman" w:hAnsi="Times New Roman"/>
          <w:sz w:val="24"/>
          <w:lang w:val="en-US"/>
        </w:rPr>
        <w:t xml:space="preserve"> 4000, AB </w:t>
      </w:r>
      <w:proofErr w:type="spellStart"/>
      <w:r w:rsidR="0038050E" w:rsidRPr="009B2032">
        <w:rPr>
          <w:rFonts w:ascii="Times New Roman" w:hAnsi="Times New Roman"/>
          <w:sz w:val="24"/>
          <w:lang w:val="en-US"/>
        </w:rPr>
        <w:t>Sciex</w:t>
      </w:r>
      <w:proofErr w:type="spellEnd"/>
      <w:r w:rsidR="0038050E" w:rsidRPr="009B2032">
        <w:rPr>
          <w:rFonts w:ascii="Times New Roman" w:hAnsi="Times New Roman"/>
          <w:sz w:val="24"/>
          <w:lang w:val="en-US"/>
        </w:rPr>
        <w:t xml:space="preserve">, Concord, Ontario) equipped with electrospray ion source and operating in negative ionization mode. Both </w:t>
      </w:r>
      <w:proofErr w:type="spellStart"/>
      <w:r w:rsidR="0038050E" w:rsidRPr="009B2032">
        <w:rPr>
          <w:rFonts w:ascii="Times New Roman" w:hAnsi="Times New Roman"/>
          <w:sz w:val="24"/>
          <w:lang w:val="en-US"/>
        </w:rPr>
        <w:t>tetranor</w:t>
      </w:r>
      <w:proofErr w:type="spellEnd"/>
      <w:r w:rsidR="0038050E" w:rsidRPr="009B2032">
        <w:rPr>
          <w:rFonts w:ascii="Times New Roman" w:hAnsi="Times New Roman"/>
          <w:sz w:val="24"/>
          <w:lang w:val="en-US"/>
        </w:rPr>
        <w:t xml:space="preserve">-PGEM and </w:t>
      </w:r>
      <w:proofErr w:type="spellStart"/>
      <w:r w:rsidR="0038050E" w:rsidRPr="009B2032">
        <w:rPr>
          <w:rFonts w:ascii="Times New Roman" w:hAnsi="Times New Roman"/>
          <w:sz w:val="24"/>
          <w:lang w:val="en-US"/>
        </w:rPr>
        <w:t>tetranor</w:t>
      </w:r>
      <w:proofErr w:type="spellEnd"/>
      <w:r w:rsidR="0038050E" w:rsidRPr="009B2032">
        <w:rPr>
          <w:rFonts w:ascii="Times New Roman" w:hAnsi="Times New Roman"/>
          <w:sz w:val="24"/>
          <w:lang w:val="en-US"/>
        </w:rPr>
        <w:t xml:space="preserve">-PGDM had the same </w:t>
      </w:r>
      <w:proofErr w:type="spellStart"/>
      <w:r w:rsidR="0038050E" w:rsidRPr="009B2032">
        <w:rPr>
          <w:rFonts w:ascii="Times New Roman" w:hAnsi="Times New Roman"/>
          <w:sz w:val="24"/>
          <w:lang w:val="en-US"/>
        </w:rPr>
        <w:t>pseudomolecular</w:t>
      </w:r>
      <w:proofErr w:type="spellEnd"/>
      <w:r w:rsidR="0038050E" w:rsidRPr="009B2032">
        <w:rPr>
          <w:rFonts w:ascii="Times New Roman" w:hAnsi="Times New Roman"/>
          <w:sz w:val="24"/>
          <w:lang w:val="en-US"/>
        </w:rPr>
        <w:t xml:space="preserve"> ions 327 </w:t>
      </w:r>
      <w:proofErr w:type="spellStart"/>
      <w:r w:rsidR="0038050E" w:rsidRPr="009B2032">
        <w:rPr>
          <w:rFonts w:ascii="Times New Roman" w:hAnsi="Times New Roman"/>
          <w:sz w:val="24"/>
          <w:lang w:val="en-US"/>
        </w:rPr>
        <w:t>Mz</w:t>
      </w:r>
      <w:proofErr w:type="spellEnd"/>
      <w:r w:rsidR="0038050E" w:rsidRPr="009B2032">
        <w:rPr>
          <w:rFonts w:ascii="Times New Roman" w:hAnsi="Times New Roman"/>
          <w:sz w:val="24"/>
          <w:lang w:val="en-US"/>
        </w:rPr>
        <w:t xml:space="preserve"> and monitored ions 309 </w:t>
      </w:r>
      <w:proofErr w:type="spellStart"/>
      <w:r w:rsidR="0038050E" w:rsidRPr="009B2032">
        <w:rPr>
          <w:rFonts w:ascii="Times New Roman" w:hAnsi="Times New Roman"/>
          <w:sz w:val="24"/>
          <w:lang w:val="en-US"/>
        </w:rPr>
        <w:t>Mz</w:t>
      </w:r>
      <w:proofErr w:type="spellEnd"/>
      <w:r w:rsidR="0038050E" w:rsidRPr="009B2032">
        <w:rPr>
          <w:rFonts w:ascii="Times New Roman" w:hAnsi="Times New Roman"/>
          <w:sz w:val="24"/>
          <w:lang w:val="en-US"/>
        </w:rPr>
        <w:t xml:space="preserve"> (333 and 315 </w:t>
      </w:r>
      <w:proofErr w:type="spellStart"/>
      <w:r w:rsidR="0038050E" w:rsidRPr="009B2032">
        <w:rPr>
          <w:rFonts w:ascii="Times New Roman" w:hAnsi="Times New Roman"/>
          <w:sz w:val="24"/>
          <w:lang w:val="en-US"/>
        </w:rPr>
        <w:t>Mz</w:t>
      </w:r>
      <w:proofErr w:type="spellEnd"/>
      <w:r w:rsidR="0038050E" w:rsidRPr="009B2032">
        <w:rPr>
          <w:rFonts w:ascii="Times New Roman" w:hAnsi="Times New Roman"/>
          <w:sz w:val="24"/>
          <w:lang w:val="en-US"/>
        </w:rPr>
        <w:t xml:space="preserve"> for </w:t>
      </w:r>
      <w:r w:rsidR="0038050E" w:rsidRPr="009B2032">
        <w:rPr>
          <w:rFonts w:ascii="Times New Roman" w:hAnsi="Times New Roman"/>
          <w:sz w:val="24"/>
          <w:lang w:val="en-US"/>
        </w:rPr>
        <w:lastRenderedPageBreak/>
        <w:t>deuterated standards). Quantification was done using a stable isotope dilution method from the area under the peak.</w:t>
      </w:r>
      <w:r w:rsidR="0038050E">
        <w:rPr>
          <w:rFonts w:ascii="Times New Roman" w:hAnsi="Times New Roman"/>
          <w:sz w:val="24"/>
          <w:lang w:val="en-US"/>
        </w:rPr>
        <w:t xml:space="preserve"> </w:t>
      </w:r>
      <w:r w:rsidR="006D69F0">
        <w:rPr>
          <w:rFonts w:ascii="Times New Roman" w:hAnsi="Times New Roman"/>
          <w:sz w:val="24"/>
          <w:lang w:val="en-US"/>
        </w:rPr>
        <w:t xml:space="preserve">Urinary creatinine was assessed using </w:t>
      </w:r>
      <w:r w:rsidR="00584E8F" w:rsidRPr="009B2032">
        <w:rPr>
          <w:rFonts w:ascii="Times New Roman" w:hAnsi="Times New Roman"/>
          <w:sz w:val="24"/>
          <w:lang w:val="en-US"/>
        </w:rPr>
        <w:t xml:space="preserve">a standard analytical assay and </w:t>
      </w:r>
      <w:proofErr w:type="spellStart"/>
      <w:r w:rsidR="00584E8F" w:rsidRPr="009B2032">
        <w:rPr>
          <w:rFonts w:ascii="Times New Roman" w:hAnsi="Times New Roman"/>
          <w:sz w:val="24"/>
          <w:lang w:val="en-US"/>
        </w:rPr>
        <w:t>Vitros</w:t>
      </w:r>
      <w:proofErr w:type="spellEnd"/>
      <w:r w:rsidR="00584E8F" w:rsidRPr="009B2032">
        <w:rPr>
          <w:rFonts w:ascii="Times New Roman" w:hAnsi="Times New Roman"/>
          <w:sz w:val="24"/>
          <w:lang w:val="en-US"/>
        </w:rPr>
        <w:t xml:space="preserve"> 350 (O</w:t>
      </w:r>
      <w:r w:rsidR="006D69F0">
        <w:rPr>
          <w:rFonts w:ascii="Times New Roman" w:hAnsi="Times New Roman"/>
          <w:sz w:val="24"/>
          <w:lang w:val="en-US"/>
        </w:rPr>
        <w:t xml:space="preserve">rtho Diagnostics, Raritan, NJ) and </w:t>
      </w:r>
      <w:proofErr w:type="spellStart"/>
      <w:r w:rsidR="006D69F0">
        <w:rPr>
          <w:rFonts w:ascii="Times New Roman" w:hAnsi="Times New Roman"/>
          <w:sz w:val="24"/>
          <w:lang w:val="en-US"/>
        </w:rPr>
        <w:t>prostanoids</w:t>
      </w:r>
      <w:proofErr w:type="spellEnd"/>
      <w:r w:rsidR="006D69F0">
        <w:rPr>
          <w:rFonts w:ascii="Times New Roman" w:hAnsi="Times New Roman"/>
          <w:sz w:val="24"/>
          <w:lang w:val="en-US"/>
        </w:rPr>
        <w:t xml:space="preserve"> </w:t>
      </w:r>
      <w:r w:rsidR="00584E8F">
        <w:rPr>
          <w:rFonts w:ascii="Times New Roman" w:hAnsi="Times New Roman"/>
          <w:sz w:val="24"/>
          <w:lang w:val="en-US"/>
        </w:rPr>
        <w:t>were</w:t>
      </w:r>
      <w:r w:rsidR="00584E8F" w:rsidRPr="009B2032">
        <w:rPr>
          <w:rFonts w:ascii="Times New Roman" w:hAnsi="Times New Roman"/>
          <w:sz w:val="24"/>
          <w:lang w:val="en-US"/>
        </w:rPr>
        <w:t xml:space="preserve"> </w:t>
      </w:r>
      <w:r w:rsidR="00584E8F">
        <w:rPr>
          <w:rFonts w:ascii="Times New Roman" w:hAnsi="Times New Roman"/>
          <w:sz w:val="24"/>
          <w:lang w:val="en-US"/>
        </w:rPr>
        <w:t>indexed</w:t>
      </w:r>
      <w:r w:rsidR="00584E8F" w:rsidRPr="009B2032">
        <w:rPr>
          <w:rFonts w:ascii="Times New Roman" w:hAnsi="Times New Roman"/>
          <w:sz w:val="24"/>
          <w:lang w:val="en-US"/>
        </w:rPr>
        <w:t xml:space="preserve"> </w:t>
      </w:r>
      <w:r w:rsidR="00584E8F">
        <w:rPr>
          <w:rFonts w:ascii="Times New Roman" w:hAnsi="Times New Roman"/>
          <w:sz w:val="24"/>
          <w:lang w:val="en-US"/>
        </w:rPr>
        <w:t xml:space="preserve">to urinary </w:t>
      </w:r>
      <w:r w:rsidR="00584E8F" w:rsidRPr="009B2032">
        <w:rPr>
          <w:rFonts w:ascii="Times New Roman" w:hAnsi="Times New Roman"/>
          <w:sz w:val="24"/>
          <w:lang w:val="en-US"/>
        </w:rPr>
        <w:t xml:space="preserve">creatinine </w:t>
      </w:r>
      <w:r w:rsidR="006D69F0">
        <w:rPr>
          <w:rFonts w:ascii="Times New Roman" w:hAnsi="Times New Roman"/>
          <w:sz w:val="24"/>
          <w:lang w:val="en-US"/>
        </w:rPr>
        <w:t>(</w:t>
      </w:r>
      <w:proofErr w:type="spellStart"/>
      <w:r w:rsidR="00584E8F">
        <w:rPr>
          <w:rFonts w:ascii="Times New Roman" w:hAnsi="Times New Roman"/>
          <w:sz w:val="24"/>
          <w:lang w:val="en-US"/>
        </w:rPr>
        <w:t>pg</w:t>
      </w:r>
      <w:proofErr w:type="spellEnd"/>
      <w:r w:rsidR="00584E8F">
        <w:rPr>
          <w:rFonts w:ascii="Times New Roman" w:hAnsi="Times New Roman"/>
          <w:sz w:val="24"/>
          <w:lang w:val="en-US"/>
        </w:rPr>
        <w:t>/</w:t>
      </w:r>
      <w:r w:rsidR="00584E8F" w:rsidRPr="009B2032">
        <w:rPr>
          <w:rFonts w:ascii="Times New Roman" w:hAnsi="Times New Roman"/>
          <w:sz w:val="24"/>
          <w:lang w:val="en-US"/>
        </w:rPr>
        <w:t>mg</w:t>
      </w:r>
      <w:r w:rsidR="006D69F0">
        <w:rPr>
          <w:rFonts w:ascii="Times New Roman" w:hAnsi="Times New Roman"/>
          <w:sz w:val="24"/>
          <w:lang w:val="en-US"/>
        </w:rPr>
        <w:t xml:space="preserve"> creatinine)</w:t>
      </w:r>
      <w:r w:rsidR="00584E8F" w:rsidRPr="009B2032">
        <w:rPr>
          <w:rFonts w:ascii="Times New Roman" w:hAnsi="Times New Roman"/>
          <w:sz w:val="24"/>
          <w:lang w:val="en-US"/>
        </w:rPr>
        <w:t xml:space="preserve">. </w:t>
      </w:r>
      <w:r w:rsidR="00346D98">
        <w:rPr>
          <w:rFonts w:ascii="Times New Roman" w:hAnsi="Times New Roman"/>
          <w:sz w:val="24"/>
        </w:rPr>
        <w:t>Urinary cotinine was determined</w:t>
      </w:r>
      <w:r w:rsidR="00346D98" w:rsidRPr="00346D98">
        <w:rPr>
          <w:rFonts w:ascii="Times New Roman" w:hAnsi="Times New Roman"/>
          <w:sz w:val="24"/>
        </w:rPr>
        <w:t xml:space="preserve"> using a commercial microplate enzyme immunoassay (</w:t>
      </w:r>
      <w:proofErr w:type="spellStart"/>
      <w:r w:rsidR="00346D98" w:rsidRPr="00346D98">
        <w:rPr>
          <w:rFonts w:ascii="Times New Roman" w:hAnsi="Times New Roman"/>
          <w:sz w:val="24"/>
        </w:rPr>
        <w:t>Cozart</w:t>
      </w:r>
      <w:proofErr w:type="spellEnd"/>
      <w:r w:rsidR="00346D98" w:rsidRPr="00346D98">
        <w:rPr>
          <w:rFonts w:ascii="Times New Roman" w:hAnsi="Times New Roman"/>
          <w:sz w:val="24"/>
        </w:rPr>
        <w:t xml:space="preserve"> Forensic Microp</w:t>
      </w:r>
      <w:r w:rsidR="00346D98">
        <w:rPr>
          <w:rFonts w:ascii="Times New Roman" w:hAnsi="Times New Roman"/>
          <w:sz w:val="24"/>
        </w:rPr>
        <w:t xml:space="preserve">late, </w:t>
      </w:r>
      <w:proofErr w:type="spellStart"/>
      <w:r w:rsidR="00346D98">
        <w:rPr>
          <w:rFonts w:ascii="Times New Roman" w:hAnsi="Times New Roman"/>
          <w:sz w:val="24"/>
        </w:rPr>
        <w:t>Concateno</w:t>
      </w:r>
      <w:proofErr w:type="spellEnd"/>
      <w:r w:rsidR="00346D98">
        <w:rPr>
          <w:rFonts w:ascii="Times New Roman" w:hAnsi="Times New Roman"/>
          <w:sz w:val="24"/>
        </w:rPr>
        <w:t xml:space="preserve">, </w:t>
      </w:r>
      <w:r w:rsidR="007F3B22">
        <w:rPr>
          <w:rFonts w:ascii="Times New Roman" w:hAnsi="Times New Roman"/>
          <w:sz w:val="24"/>
        </w:rPr>
        <w:t>Abingdon, UK) and e</w:t>
      </w:r>
      <w:r w:rsidR="00346D98" w:rsidRPr="00346D98">
        <w:rPr>
          <w:rFonts w:ascii="Times New Roman" w:hAnsi="Times New Roman"/>
          <w:sz w:val="24"/>
        </w:rPr>
        <w:t xml:space="preserve">xposure to environmental tobacco smoke was </w:t>
      </w:r>
      <w:r w:rsidR="00415CF5">
        <w:rPr>
          <w:rFonts w:ascii="Times New Roman" w:hAnsi="Times New Roman"/>
          <w:sz w:val="24"/>
        </w:rPr>
        <w:t xml:space="preserve">classified as </w:t>
      </w:r>
      <w:r w:rsidR="00C77067">
        <w:rPr>
          <w:rFonts w:ascii="Times New Roman" w:hAnsi="Times New Roman"/>
          <w:sz w:val="24"/>
        </w:rPr>
        <w:t>present</w:t>
      </w:r>
      <w:r w:rsidR="00A519F2">
        <w:rPr>
          <w:rFonts w:ascii="Times New Roman" w:hAnsi="Times New Roman"/>
          <w:sz w:val="24"/>
        </w:rPr>
        <w:t xml:space="preserve"> if the </w:t>
      </w:r>
      <w:r w:rsidR="00346D98" w:rsidRPr="00346D98">
        <w:rPr>
          <w:rFonts w:ascii="Times New Roman" w:hAnsi="Times New Roman"/>
          <w:sz w:val="24"/>
        </w:rPr>
        <w:t xml:space="preserve">creatinine corrected cotinine </w:t>
      </w:r>
      <w:r w:rsidR="00D7477B">
        <w:rPr>
          <w:rFonts w:ascii="Times New Roman" w:hAnsi="Times New Roman"/>
          <w:sz w:val="24"/>
        </w:rPr>
        <w:t>c</w:t>
      </w:r>
      <w:r w:rsidR="00A519F2">
        <w:rPr>
          <w:rFonts w:ascii="Times New Roman" w:hAnsi="Times New Roman"/>
          <w:sz w:val="24"/>
        </w:rPr>
        <w:t>oncentration was</w:t>
      </w:r>
      <w:r w:rsidR="00D7477B">
        <w:rPr>
          <w:rFonts w:ascii="Times New Roman" w:hAnsi="Times New Roman"/>
          <w:sz w:val="24"/>
        </w:rPr>
        <w:t xml:space="preserve"> </w:t>
      </w:r>
      <w:r w:rsidR="00346D98" w:rsidRPr="00346D98">
        <w:rPr>
          <w:rFonts w:ascii="Times New Roman" w:hAnsi="Times New Roman"/>
          <w:sz w:val="24"/>
        </w:rPr>
        <w:t>greater than 30 ng/mg</w:t>
      </w:r>
      <w:r w:rsidR="0005453F">
        <w:rPr>
          <w:rFonts w:ascii="Times New Roman" w:hAnsi="Times New Roman"/>
          <w:sz w:val="24"/>
        </w:rPr>
        <w:t xml:space="preserve"> </w:t>
      </w:r>
      <w:r w:rsidR="0005453F">
        <w:rPr>
          <w:rFonts w:ascii="Times New Roman" w:hAnsi="Times New Roman"/>
          <w:sz w:val="24"/>
        </w:rPr>
        <w:fldChar w:fldCharType="begin"/>
      </w:r>
      <w:r w:rsidR="00522145">
        <w:rPr>
          <w:rFonts w:ascii="Times New Roman" w:hAnsi="Times New Roman"/>
          <w:sz w:val="24"/>
        </w:rPr>
        <w:instrText xml:space="preserve"> ADDIN EN.CITE &lt;EndNote&gt;&lt;Cite&gt;&lt;Author&gt;Henderson&lt;/Author&gt;&lt;Year&gt;1989&lt;/Year&gt;&lt;RecNum&gt;491&lt;/RecNum&gt;&lt;DisplayText&gt;(8)&lt;/DisplayText&gt;&lt;record&gt;&lt;rec-number&gt;491&lt;/rec-number&gt;&lt;foreign-keys&gt;&lt;key app="EN" db-id="09f5200vjz02w6esazb5t0sbefv555p0wvap" timestamp="1460028977"&gt;491&lt;/key&gt;&lt;/foreign-keys&gt;&lt;ref-type name="Journal Article"&gt;17&lt;/ref-type&gt;&lt;contributors&gt;&lt;authors&gt;&lt;author&gt;Henderson, F. W.&lt;/author&gt;&lt;author&gt;Reid, H. F.&lt;/author&gt;&lt;author&gt;Morris, R.&lt;/author&gt;&lt;author&gt;Wang, O. L.&lt;/author&gt;&lt;author&gt;Hu, P. C.&lt;/author&gt;&lt;author&gt;Helms, R. W.&lt;/author&gt;&lt;author&gt;Forehand, L.&lt;/author&gt;&lt;author&gt;Mumford, J.&lt;/author&gt;&lt;author&gt;Lewtas, J.&lt;/author&gt;&lt;author&gt;Haley, N. J.&lt;/author&gt;&lt;author&gt;et al.,&lt;/author&gt;&lt;/authors&gt;&lt;/contributors&gt;&lt;auth-address&gt;Department of Pediatrics, Frank Porter Graham Child Development Center, University of North Carolina, Chapel Hill 27599-7220.&lt;/auth-address&gt;&lt;titles&gt;&lt;title&gt;Home air nicotine levels and urinary cotinine excretion in preschool children&lt;/title&gt;&lt;secondary-title&gt;Am Rev Respir Dis&lt;/secondary-title&gt;&lt;/titles&gt;&lt;periodical&gt;&lt;full-title&gt;Am Rev Respir Dis&lt;/full-title&gt;&lt;/periodical&gt;&lt;pages&gt;197-201&lt;/pages&gt;&lt;volume&gt;140&lt;/volume&gt;&lt;number&gt;1&lt;/number&gt;&lt;keywords&gt;&lt;keyword&gt;Child, Preschool&lt;/keyword&gt;&lt;keyword&gt;Cotinine/*urine&lt;/keyword&gt;&lt;keyword&gt;Creatinine/urine&lt;/keyword&gt;&lt;keyword&gt;Female&lt;/keyword&gt;&lt;keyword&gt;Humans&lt;/keyword&gt;&lt;keyword&gt;Infant&lt;/keyword&gt;&lt;keyword&gt;Male&lt;/keyword&gt;&lt;keyword&gt;Nicotine/*analysis&lt;/keyword&gt;&lt;keyword&gt;Pyrrolidinones/*urine&lt;/keyword&gt;&lt;keyword&gt;Tobacco Smoke Pollution/*analysis&lt;/keyword&gt;&lt;/keywords&gt;&lt;dates&gt;&lt;year&gt;1989&lt;/year&gt;&lt;pub-dates&gt;&lt;date&gt;Jul&lt;/date&gt;&lt;/pub-dates&gt;&lt;/dates&gt;&lt;isbn&gt;0003-0805 (Print)&amp;#xD;0003-0805 (Linking)&lt;/isbn&gt;&lt;accession-num&gt;2751165&lt;/accession-num&gt;&lt;urls&gt;&lt;related-urls&gt;&lt;url&gt;http://www.ncbi.nlm.nih.gov/pubmed/2751165&lt;/url&gt;&lt;/related-urls&gt;&lt;/urls&gt;&lt;electronic-resource-num&gt;10.1164/ajrccm/140.1.197&lt;/electronic-resource-num&gt;&lt;/record&gt;&lt;/Cite&gt;&lt;/EndNote&gt;</w:instrText>
      </w:r>
      <w:r w:rsidR="0005453F">
        <w:rPr>
          <w:rFonts w:ascii="Times New Roman" w:hAnsi="Times New Roman"/>
          <w:sz w:val="24"/>
        </w:rPr>
        <w:fldChar w:fldCharType="separate"/>
      </w:r>
      <w:r w:rsidR="00522145">
        <w:rPr>
          <w:rFonts w:ascii="Times New Roman" w:hAnsi="Times New Roman"/>
          <w:noProof/>
          <w:sz w:val="24"/>
        </w:rPr>
        <w:t>(8)</w:t>
      </w:r>
      <w:r w:rsidR="0005453F">
        <w:rPr>
          <w:rFonts w:ascii="Times New Roman" w:hAnsi="Times New Roman"/>
          <w:sz w:val="24"/>
        </w:rPr>
        <w:fldChar w:fldCharType="end"/>
      </w:r>
      <w:r w:rsidR="0005453F">
        <w:rPr>
          <w:rFonts w:ascii="Times New Roman" w:hAnsi="Times New Roman"/>
          <w:sz w:val="24"/>
        </w:rPr>
        <w:t xml:space="preserve"> </w:t>
      </w:r>
      <w:r w:rsidR="0005453F">
        <w:rPr>
          <w:rFonts w:ascii="Times New Roman" w:hAnsi="Times New Roman"/>
          <w:sz w:val="24"/>
        </w:rPr>
        <w:fldChar w:fldCharType="begin"/>
      </w:r>
      <w:r w:rsidR="00522145">
        <w:rPr>
          <w:rFonts w:ascii="Times New Roman" w:hAnsi="Times New Roman"/>
          <w:sz w:val="24"/>
        </w:rPr>
        <w:instrText xml:space="preserve"> ADDIN EN.CITE &lt;EndNote&gt;&lt;Cite&gt;&lt;Author&gt;Ehrlich&lt;/Author&gt;&lt;Year&gt;1992&lt;/Year&gt;&lt;RecNum&gt;499&lt;/RecNum&gt;&lt;DisplayText&gt;(9)&lt;/DisplayText&gt;&lt;record&gt;&lt;rec-number&gt;499&lt;/rec-number&gt;&lt;foreign-keys&gt;&lt;key app="EN" db-id="09f5200vjz02w6esazb5t0sbefv555p0wvap" timestamp="1460029058"&gt;499&lt;/key&gt;&lt;/foreign-keys&gt;&lt;ref-type name="Journal Article"&gt;17&lt;/ref-type&gt;&lt;contributors&gt;&lt;authors&gt;&lt;author&gt;Ehrlich, R.&lt;/author&gt;&lt;author&gt;Kattan, M.&lt;/author&gt;&lt;author&gt;Godbold, J.&lt;/author&gt;&lt;author&gt;Saltzberg, D. S.&lt;/author&gt;&lt;author&gt;Grimm, K. T.&lt;/author&gt;&lt;author&gt;Landrigan, P. J.&lt;/author&gt;&lt;author&gt;Lilienfeld, D. E.&lt;/author&gt;&lt;/authors&gt;&lt;/contributors&gt;&lt;auth-address&gt;Department of Community Medicine, Mount Sinai Medical Center, New York, New York.&lt;/auth-address&gt;&lt;titles&gt;&lt;title&gt;Childhood asthma and passive smoking. Urinary cotinine as a biomarker of exposure&lt;/title&gt;&lt;secondary-title&gt;Am Rev Respir Dis&lt;/secondary-title&gt;&lt;/titles&gt;&lt;periodical&gt;&lt;full-title&gt;Am Rev Respir Dis&lt;/full-title&gt;&lt;/periodical&gt;&lt;pages&gt;594-9&lt;/pages&gt;&lt;volume&gt;145&lt;/volume&gt;&lt;number&gt;3&lt;/number&gt;&lt;keywords&gt;&lt;keyword&gt;Acute Disease&lt;/keyword&gt;&lt;keyword&gt;Adolescent&lt;/keyword&gt;&lt;keyword&gt;Asthma/epidemiology/etiology/*urine&lt;/keyword&gt;&lt;keyword&gt;Biomarkers/urine&lt;/keyword&gt;&lt;keyword&gt;Case-Control Studies&lt;/keyword&gt;&lt;keyword&gt;Child&lt;/keyword&gt;&lt;keyword&gt;Child, Preschool&lt;/keyword&gt;&lt;keyword&gt;Cotinine/*urine&lt;/keyword&gt;&lt;keyword&gt;Creatinine/urine&lt;/keyword&gt;&lt;keyword&gt;Humans&lt;/keyword&gt;&lt;keyword&gt;New York City/epidemiology&lt;/keyword&gt;&lt;keyword&gt;Poverty Areas&lt;/keyword&gt;&lt;keyword&gt;Risk Factors&lt;/keyword&gt;&lt;keyword&gt;Tobacco Smoke Pollution/*adverse effects&lt;/keyword&gt;&lt;/keywords&gt;&lt;dates&gt;&lt;year&gt;1992&lt;/year&gt;&lt;pub-dates&gt;&lt;date&gt;Mar&lt;/date&gt;&lt;/pub-dates&gt;&lt;/dates&gt;&lt;isbn&gt;0003-0805 (Print)&amp;#xD;0003-0805 (Linking)&lt;/isbn&gt;&lt;accession-num&gt;1546840&lt;/accession-num&gt;&lt;urls&gt;&lt;related-urls&gt;&lt;url&gt;http://www.ncbi.nlm.nih.gov/pubmed/1546840&lt;/url&gt;&lt;/related-urls&gt;&lt;/urls&gt;&lt;electronic-resource-num&gt;10.1164/ajrccm/145.3.594&lt;/electronic-resource-num&gt;&lt;/record&gt;&lt;/Cite&gt;&lt;/EndNote&gt;</w:instrText>
      </w:r>
      <w:r w:rsidR="0005453F">
        <w:rPr>
          <w:rFonts w:ascii="Times New Roman" w:hAnsi="Times New Roman"/>
          <w:sz w:val="24"/>
        </w:rPr>
        <w:fldChar w:fldCharType="separate"/>
      </w:r>
      <w:r w:rsidR="00522145">
        <w:rPr>
          <w:rFonts w:ascii="Times New Roman" w:hAnsi="Times New Roman"/>
          <w:noProof/>
          <w:sz w:val="24"/>
        </w:rPr>
        <w:t>(9)</w:t>
      </w:r>
      <w:r w:rsidR="0005453F">
        <w:rPr>
          <w:rFonts w:ascii="Times New Roman" w:hAnsi="Times New Roman"/>
          <w:sz w:val="24"/>
        </w:rPr>
        <w:fldChar w:fldCharType="end"/>
      </w:r>
      <w:r w:rsidR="001F13A9">
        <w:rPr>
          <w:rFonts w:ascii="Times New Roman" w:hAnsi="Times New Roman"/>
          <w:sz w:val="24"/>
        </w:rPr>
        <w:t xml:space="preserve">. </w:t>
      </w:r>
    </w:p>
    <w:p w:rsidR="00303CFF" w:rsidRDefault="00303CFF" w:rsidP="005B538C">
      <w:pPr>
        <w:spacing w:line="480" w:lineRule="auto"/>
        <w:rPr>
          <w:rFonts w:ascii="Times New Roman" w:hAnsi="Times New Roman"/>
          <w:i/>
          <w:sz w:val="24"/>
        </w:rPr>
      </w:pPr>
    </w:p>
    <w:p w:rsidR="000B16AE" w:rsidRPr="000C08C9" w:rsidRDefault="00867707" w:rsidP="005B538C">
      <w:pPr>
        <w:spacing w:line="480" w:lineRule="auto"/>
        <w:rPr>
          <w:rFonts w:ascii="Times New Roman" w:hAnsi="Times New Roman"/>
          <w:sz w:val="24"/>
        </w:rPr>
      </w:pPr>
      <w:r>
        <w:rPr>
          <w:rFonts w:ascii="Times New Roman" w:hAnsi="Times New Roman"/>
          <w:sz w:val="24"/>
        </w:rPr>
        <w:t>For analysis, w</w:t>
      </w:r>
      <w:r w:rsidR="00D33BAF">
        <w:rPr>
          <w:rFonts w:ascii="Times New Roman" w:hAnsi="Times New Roman"/>
          <w:sz w:val="24"/>
        </w:rPr>
        <w:t>e divided c</w:t>
      </w:r>
      <w:r w:rsidR="003F060A">
        <w:rPr>
          <w:rFonts w:ascii="Times New Roman" w:hAnsi="Times New Roman"/>
          <w:sz w:val="24"/>
        </w:rPr>
        <w:t>hildren with presch</w:t>
      </w:r>
      <w:r w:rsidR="00C40B18">
        <w:rPr>
          <w:rFonts w:ascii="Times New Roman" w:hAnsi="Times New Roman"/>
          <w:sz w:val="24"/>
        </w:rPr>
        <w:t xml:space="preserve">ool wheeze into </w:t>
      </w:r>
      <w:r w:rsidR="008D2286">
        <w:rPr>
          <w:rFonts w:ascii="Times New Roman" w:hAnsi="Times New Roman"/>
          <w:sz w:val="24"/>
        </w:rPr>
        <w:t xml:space="preserve">two groups; </w:t>
      </w:r>
      <w:r w:rsidR="007F3B22">
        <w:rPr>
          <w:rFonts w:ascii="Times New Roman" w:hAnsi="Times New Roman"/>
          <w:sz w:val="24"/>
        </w:rPr>
        <w:t xml:space="preserve">those </w:t>
      </w:r>
      <w:r w:rsidR="00463DEF">
        <w:rPr>
          <w:rFonts w:ascii="Times New Roman" w:hAnsi="Times New Roman"/>
          <w:sz w:val="24"/>
        </w:rPr>
        <w:t xml:space="preserve">recruited </w:t>
      </w:r>
      <w:r w:rsidR="00C95A56">
        <w:rPr>
          <w:rFonts w:ascii="Times New Roman" w:hAnsi="Times New Roman"/>
          <w:sz w:val="24"/>
        </w:rPr>
        <w:t xml:space="preserve">at the same </w:t>
      </w:r>
      <w:r w:rsidR="004B38DB">
        <w:rPr>
          <w:rFonts w:ascii="Times New Roman" w:hAnsi="Times New Roman"/>
          <w:sz w:val="24"/>
        </w:rPr>
        <w:t>site</w:t>
      </w:r>
      <w:r w:rsidR="00C95A56">
        <w:rPr>
          <w:rFonts w:ascii="Times New Roman" w:hAnsi="Times New Roman"/>
          <w:sz w:val="24"/>
        </w:rPr>
        <w:t xml:space="preserve"> as </w:t>
      </w:r>
      <w:r w:rsidR="007A1AB1">
        <w:rPr>
          <w:rFonts w:ascii="Times New Roman" w:hAnsi="Times New Roman"/>
          <w:sz w:val="24"/>
        </w:rPr>
        <w:t xml:space="preserve">the </w:t>
      </w:r>
      <w:r w:rsidR="00522145">
        <w:rPr>
          <w:rFonts w:ascii="Times New Roman" w:hAnsi="Times New Roman"/>
          <w:sz w:val="24"/>
        </w:rPr>
        <w:t xml:space="preserve">healthy </w:t>
      </w:r>
      <w:r w:rsidR="007A1AB1">
        <w:rPr>
          <w:rFonts w:ascii="Times New Roman" w:hAnsi="Times New Roman"/>
          <w:sz w:val="24"/>
        </w:rPr>
        <w:t>controls</w:t>
      </w:r>
      <w:r w:rsidR="007F3B22">
        <w:rPr>
          <w:rFonts w:ascii="Times New Roman" w:hAnsi="Times New Roman"/>
          <w:sz w:val="24"/>
        </w:rPr>
        <w:t xml:space="preserve"> (group 1)</w:t>
      </w:r>
      <w:r w:rsidR="0008416E">
        <w:rPr>
          <w:rFonts w:ascii="Times New Roman" w:hAnsi="Times New Roman"/>
          <w:sz w:val="24"/>
        </w:rPr>
        <w:t xml:space="preserve">, and </w:t>
      </w:r>
      <w:r w:rsidR="007F3B22">
        <w:rPr>
          <w:rFonts w:ascii="Times New Roman" w:hAnsi="Times New Roman"/>
          <w:sz w:val="24"/>
        </w:rPr>
        <w:t xml:space="preserve">those recruited at </w:t>
      </w:r>
      <w:r w:rsidR="00C95A56">
        <w:rPr>
          <w:rFonts w:ascii="Times New Roman" w:hAnsi="Times New Roman"/>
          <w:sz w:val="24"/>
        </w:rPr>
        <w:t xml:space="preserve">other sites </w:t>
      </w:r>
      <w:r w:rsidR="007F3B22">
        <w:rPr>
          <w:rFonts w:ascii="Times New Roman" w:hAnsi="Times New Roman"/>
          <w:sz w:val="24"/>
        </w:rPr>
        <w:t>(group 2)</w:t>
      </w:r>
      <w:r w:rsidR="00C95A56">
        <w:rPr>
          <w:rFonts w:ascii="Times New Roman" w:hAnsi="Times New Roman"/>
          <w:sz w:val="24"/>
        </w:rPr>
        <w:t xml:space="preserve">. </w:t>
      </w:r>
      <w:r w:rsidR="00010B4F">
        <w:rPr>
          <w:rFonts w:ascii="Times New Roman" w:hAnsi="Times New Roman"/>
          <w:sz w:val="24"/>
        </w:rPr>
        <w:t xml:space="preserve">Urinary </w:t>
      </w:r>
      <w:proofErr w:type="spellStart"/>
      <w:r w:rsidR="00010B4F">
        <w:rPr>
          <w:rFonts w:ascii="Times New Roman" w:hAnsi="Times New Roman"/>
          <w:sz w:val="24"/>
        </w:rPr>
        <w:t>prostanoid</w:t>
      </w:r>
      <w:proofErr w:type="spellEnd"/>
      <w:r w:rsidR="00010B4F">
        <w:rPr>
          <w:rFonts w:ascii="Times New Roman" w:hAnsi="Times New Roman"/>
          <w:sz w:val="24"/>
        </w:rPr>
        <w:t xml:space="preserve"> concentrations were log</w:t>
      </w:r>
      <w:r w:rsidR="00010B4F" w:rsidRPr="00C95A56">
        <w:rPr>
          <w:rFonts w:ascii="Times New Roman" w:hAnsi="Times New Roman"/>
          <w:sz w:val="24"/>
          <w:vertAlign w:val="subscript"/>
        </w:rPr>
        <w:t>10</w:t>
      </w:r>
      <w:r w:rsidR="007A1AB1">
        <w:rPr>
          <w:rFonts w:ascii="Times New Roman" w:hAnsi="Times New Roman"/>
          <w:sz w:val="24"/>
        </w:rPr>
        <w:t xml:space="preserve"> transformed before analysi</w:t>
      </w:r>
      <w:r w:rsidR="00010B4F">
        <w:rPr>
          <w:rFonts w:ascii="Times New Roman" w:hAnsi="Times New Roman"/>
          <w:sz w:val="24"/>
        </w:rPr>
        <w:t xml:space="preserve">s. </w:t>
      </w:r>
      <w:r w:rsidR="00885B5B">
        <w:rPr>
          <w:rFonts w:ascii="Times New Roman" w:hAnsi="Times New Roman"/>
          <w:sz w:val="24"/>
        </w:rPr>
        <w:t>G</w:t>
      </w:r>
      <w:r w:rsidR="00D5720A">
        <w:rPr>
          <w:rFonts w:ascii="Times New Roman" w:hAnsi="Times New Roman"/>
          <w:sz w:val="24"/>
        </w:rPr>
        <w:t xml:space="preserve">roups </w:t>
      </w:r>
      <w:r w:rsidR="000C08C9" w:rsidRPr="000C08C9">
        <w:rPr>
          <w:rFonts w:ascii="Times New Roman" w:hAnsi="Times New Roman"/>
          <w:sz w:val="24"/>
        </w:rPr>
        <w:t xml:space="preserve">were compared by </w:t>
      </w:r>
      <w:r w:rsidR="007138D7">
        <w:rPr>
          <w:rFonts w:ascii="Times New Roman" w:hAnsi="Times New Roman"/>
          <w:sz w:val="24"/>
        </w:rPr>
        <w:t xml:space="preserve">either </w:t>
      </w:r>
      <w:r w:rsidR="000C08C9" w:rsidRPr="000C08C9">
        <w:rPr>
          <w:rFonts w:ascii="Times New Roman" w:hAnsi="Times New Roman"/>
          <w:sz w:val="24"/>
        </w:rPr>
        <w:t xml:space="preserve">ANOVA </w:t>
      </w:r>
      <w:r w:rsidR="00F71E21">
        <w:rPr>
          <w:rFonts w:ascii="Times New Roman" w:hAnsi="Times New Roman"/>
          <w:sz w:val="24"/>
        </w:rPr>
        <w:t xml:space="preserve">with </w:t>
      </w:r>
      <w:r w:rsidR="00F71E21" w:rsidRPr="00F71E21">
        <w:rPr>
          <w:rFonts w:ascii="Times New Roman" w:hAnsi="Times New Roman"/>
          <w:i/>
          <w:sz w:val="24"/>
        </w:rPr>
        <w:t>post hoc</w:t>
      </w:r>
      <w:r w:rsidR="00F71E21">
        <w:rPr>
          <w:rFonts w:ascii="Times New Roman" w:hAnsi="Times New Roman"/>
          <w:sz w:val="24"/>
        </w:rPr>
        <w:t xml:space="preserve"> Tukey’s</w:t>
      </w:r>
      <w:r w:rsidR="000C08C9" w:rsidRPr="000C08C9">
        <w:rPr>
          <w:rFonts w:ascii="Times New Roman" w:hAnsi="Times New Roman"/>
          <w:sz w:val="24"/>
        </w:rPr>
        <w:t xml:space="preserve"> multiple comparisons test</w:t>
      </w:r>
      <w:r w:rsidR="00C95A56">
        <w:rPr>
          <w:rFonts w:ascii="Times New Roman" w:hAnsi="Times New Roman"/>
          <w:sz w:val="24"/>
        </w:rPr>
        <w:t>,</w:t>
      </w:r>
      <w:r w:rsidR="00FE652B">
        <w:rPr>
          <w:rFonts w:ascii="Times New Roman" w:hAnsi="Times New Roman"/>
          <w:sz w:val="24"/>
        </w:rPr>
        <w:t xml:space="preserve"> </w:t>
      </w:r>
      <w:r w:rsidR="003C6088">
        <w:rPr>
          <w:rFonts w:ascii="Times New Roman" w:hAnsi="Times New Roman"/>
          <w:sz w:val="24"/>
        </w:rPr>
        <w:t>or</w:t>
      </w:r>
      <w:r w:rsidR="005E6542">
        <w:rPr>
          <w:rFonts w:ascii="Times New Roman" w:hAnsi="Times New Roman"/>
          <w:sz w:val="24"/>
        </w:rPr>
        <w:t xml:space="preserve"> </w:t>
      </w:r>
      <w:r w:rsidR="005373FC">
        <w:rPr>
          <w:rFonts w:ascii="Times New Roman" w:hAnsi="Times New Roman"/>
          <w:sz w:val="24"/>
        </w:rPr>
        <w:t xml:space="preserve">by </w:t>
      </w:r>
      <w:r w:rsidR="005E6542">
        <w:rPr>
          <w:rFonts w:ascii="Times New Roman" w:hAnsi="Times New Roman"/>
          <w:sz w:val="24"/>
        </w:rPr>
        <w:t>t test</w:t>
      </w:r>
      <w:r w:rsidR="000A2F4B">
        <w:rPr>
          <w:rFonts w:ascii="Times New Roman" w:hAnsi="Times New Roman"/>
          <w:sz w:val="24"/>
        </w:rPr>
        <w:t xml:space="preserve"> using </w:t>
      </w:r>
      <w:proofErr w:type="spellStart"/>
      <w:r w:rsidR="000A2F4B" w:rsidRPr="000C08C9">
        <w:rPr>
          <w:rFonts w:ascii="Times New Roman" w:hAnsi="Times New Roman" w:cs="Helvetica"/>
          <w:sz w:val="24"/>
          <w:szCs w:val="30"/>
          <w:lang w:val="en-US"/>
        </w:rPr>
        <w:t>GraphPad</w:t>
      </w:r>
      <w:proofErr w:type="spellEnd"/>
      <w:r w:rsidR="000A2F4B" w:rsidRPr="000C08C9">
        <w:rPr>
          <w:rFonts w:ascii="Times New Roman" w:hAnsi="Times New Roman" w:cs="Helvetica"/>
          <w:sz w:val="24"/>
          <w:szCs w:val="30"/>
          <w:lang w:val="en-US"/>
        </w:rPr>
        <w:t xml:space="preserve"> </w:t>
      </w:r>
      <w:r w:rsidR="000A2F4B">
        <w:rPr>
          <w:rFonts w:ascii="Times New Roman" w:hAnsi="Times New Roman" w:cs="Helvetica"/>
          <w:sz w:val="24"/>
          <w:szCs w:val="30"/>
          <w:lang w:val="en-US"/>
        </w:rPr>
        <w:t>Prism version 6.00 (</w:t>
      </w:r>
      <w:proofErr w:type="spellStart"/>
      <w:r w:rsidR="000A2F4B" w:rsidRPr="000C08C9">
        <w:rPr>
          <w:rFonts w:ascii="Times New Roman" w:hAnsi="Times New Roman" w:cs="Helvetica"/>
          <w:sz w:val="24"/>
          <w:szCs w:val="30"/>
          <w:lang w:val="en-US"/>
        </w:rPr>
        <w:t>GraphPad</w:t>
      </w:r>
      <w:proofErr w:type="spellEnd"/>
      <w:r w:rsidR="000A2F4B" w:rsidRPr="000C08C9">
        <w:rPr>
          <w:rFonts w:ascii="Times New Roman" w:hAnsi="Times New Roman" w:cs="Helvetica"/>
          <w:sz w:val="24"/>
          <w:szCs w:val="30"/>
          <w:lang w:val="en-US"/>
        </w:rPr>
        <w:t xml:space="preserve"> Software, La Jolla</w:t>
      </w:r>
      <w:r w:rsidR="000A2F4B">
        <w:rPr>
          <w:rFonts w:ascii="Times New Roman" w:hAnsi="Times New Roman" w:cs="Helvetica"/>
          <w:sz w:val="24"/>
          <w:szCs w:val="30"/>
          <w:lang w:val="en-US"/>
        </w:rPr>
        <w:t>,</w:t>
      </w:r>
      <w:r w:rsidR="000A2F4B" w:rsidRPr="000C08C9">
        <w:rPr>
          <w:rFonts w:ascii="Times New Roman" w:hAnsi="Times New Roman" w:cs="Helvetica"/>
          <w:sz w:val="24"/>
          <w:szCs w:val="30"/>
          <w:lang w:val="en-US"/>
        </w:rPr>
        <w:t xml:space="preserve"> California</w:t>
      </w:r>
      <w:r w:rsidR="000A2F4B">
        <w:rPr>
          <w:rFonts w:ascii="Times New Roman" w:hAnsi="Times New Roman" w:cs="Helvetica"/>
          <w:sz w:val="24"/>
          <w:szCs w:val="30"/>
          <w:lang w:val="en-US"/>
        </w:rPr>
        <w:t>,</w:t>
      </w:r>
      <w:r w:rsidR="000A2F4B" w:rsidRPr="000C08C9">
        <w:rPr>
          <w:rFonts w:ascii="Times New Roman" w:hAnsi="Times New Roman" w:cs="Helvetica"/>
          <w:sz w:val="24"/>
          <w:szCs w:val="30"/>
          <w:lang w:val="en-US"/>
        </w:rPr>
        <w:t xml:space="preserve"> USA</w:t>
      </w:r>
      <w:r w:rsidR="000A2F4B">
        <w:rPr>
          <w:rFonts w:ascii="Times New Roman" w:hAnsi="Times New Roman" w:cs="Helvetica"/>
          <w:sz w:val="24"/>
          <w:szCs w:val="30"/>
          <w:lang w:val="en-US"/>
        </w:rPr>
        <w:t>)</w:t>
      </w:r>
      <w:r w:rsidR="000A2F4B" w:rsidRPr="000C08C9">
        <w:rPr>
          <w:rFonts w:ascii="Times New Roman" w:hAnsi="Times New Roman"/>
          <w:sz w:val="24"/>
        </w:rPr>
        <w:t>.</w:t>
      </w:r>
      <w:r w:rsidR="005373FC">
        <w:rPr>
          <w:rFonts w:ascii="Times New Roman" w:hAnsi="Times New Roman"/>
          <w:sz w:val="24"/>
        </w:rPr>
        <w:t xml:space="preserve"> Correlations </w:t>
      </w:r>
      <w:r w:rsidR="000A2F4B">
        <w:rPr>
          <w:rFonts w:ascii="Times New Roman" w:hAnsi="Times New Roman"/>
          <w:sz w:val="24"/>
        </w:rPr>
        <w:t>(</w:t>
      </w:r>
      <w:r w:rsidR="005373FC">
        <w:rPr>
          <w:rFonts w:ascii="Times New Roman" w:hAnsi="Times New Roman"/>
          <w:sz w:val="24"/>
        </w:rPr>
        <w:t>Pearson</w:t>
      </w:r>
      <w:r w:rsidR="00CB0B41">
        <w:rPr>
          <w:rFonts w:ascii="Times New Roman" w:hAnsi="Times New Roman"/>
          <w:sz w:val="24"/>
        </w:rPr>
        <w:t xml:space="preserve"> correlation coefficient</w:t>
      </w:r>
      <w:r w:rsidR="00FB47DF">
        <w:rPr>
          <w:rFonts w:ascii="Times New Roman" w:hAnsi="Times New Roman"/>
          <w:sz w:val="24"/>
        </w:rPr>
        <w:t xml:space="preserve"> (r)</w:t>
      </w:r>
      <w:r w:rsidR="000A2F4B">
        <w:rPr>
          <w:rFonts w:ascii="Times New Roman" w:hAnsi="Times New Roman"/>
          <w:sz w:val="24"/>
        </w:rPr>
        <w:t xml:space="preserve">) and multiple regression </w:t>
      </w:r>
      <w:r w:rsidR="00BF1D2D">
        <w:rPr>
          <w:rFonts w:ascii="Times New Roman" w:hAnsi="Times New Roman"/>
          <w:sz w:val="24"/>
        </w:rPr>
        <w:t xml:space="preserve">analyses </w:t>
      </w:r>
      <w:r w:rsidR="000A2F4B">
        <w:rPr>
          <w:rFonts w:ascii="Times New Roman" w:hAnsi="Times New Roman"/>
          <w:sz w:val="24"/>
        </w:rPr>
        <w:t xml:space="preserve">were done using </w:t>
      </w:r>
      <w:r w:rsidR="00A66DFF">
        <w:rPr>
          <w:rFonts w:ascii="Times New Roman" w:hAnsi="Times New Roman"/>
          <w:sz w:val="24"/>
          <w:lang w:val="en-US"/>
        </w:rPr>
        <w:t>R v 3.2 (R Core Team, Vienna, Austria).</w:t>
      </w:r>
      <w:r w:rsidR="000A2F4B" w:rsidRPr="00112737">
        <w:rPr>
          <w:rFonts w:ascii="Times New Roman" w:hAnsi="Times New Roman"/>
          <w:sz w:val="24"/>
          <w:lang w:val="en-US"/>
        </w:rPr>
        <w:t xml:space="preserve"> </w:t>
      </w:r>
      <w:r w:rsidR="00C95A56">
        <w:rPr>
          <w:rFonts w:ascii="Times New Roman" w:hAnsi="Times New Roman"/>
          <w:sz w:val="24"/>
        </w:rPr>
        <w:t xml:space="preserve">Data </w:t>
      </w:r>
      <w:r w:rsidR="007A1AB1">
        <w:rPr>
          <w:rFonts w:ascii="Times New Roman" w:hAnsi="Times New Roman"/>
          <w:sz w:val="24"/>
        </w:rPr>
        <w:t>are</w:t>
      </w:r>
      <w:r w:rsidR="00C95A56">
        <w:rPr>
          <w:rFonts w:ascii="Times New Roman" w:hAnsi="Times New Roman"/>
          <w:sz w:val="24"/>
        </w:rPr>
        <w:t xml:space="preserve"> summarised as mean </w:t>
      </w:r>
      <w:r w:rsidR="00C95A56" w:rsidRPr="00C95A56">
        <w:rPr>
          <w:rFonts w:ascii="Times New Roman" w:hAnsi="Times New Roman"/>
          <w:sz w:val="24"/>
          <w:u w:val="single"/>
        </w:rPr>
        <w:t>+</w:t>
      </w:r>
      <w:r w:rsidR="00677AE3">
        <w:rPr>
          <w:rFonts w:ascii="Times New Roman" w:hAnsi="Times New Roman"/>
          <w:sz w:val="24"/>
        </w:rPr>
        <w:t xml:space="preserve"> standard error of the mean (SEM)</w:t>
      </w:r>
      <w:r w:rsidR="006801B3">
        <w:rPr>
          <w:rFonts w:ascii="Times New Roman" w:hAnsi="Times New Roman"/>
          <w:sz w:val="24"/>
        </w:rPr>
        <w:t>. A</w:t>
      </w:r>
      <w:r w:rsidR="000C08C9" w:rsidRPr="000C08C9">
        <w:rPr>
          <w:rFonts w:ascii="Times New Roman" w:hAnsi="Times New Roman"/>
          <w:sz w:val="24"/>
        </w:rPr>
        <w:t xml:space="preserve"> P value of &lt;0.</w:t>
      </w:r>
      <w:r w:rsidR="005E6542">
        <w:rPr>
          <w:rFonts w:ascii="Times New Roman" w:hAnsi="Times New Roman"/>
          <w:sz w:val="24"/>
        </w:rPr>
        <w:t>0</w:t>
      </w:r>
      <w:r w:rsidR="000C08C9" w:rsidRPr="000C08C9">
        <w:rPr>
          <w:rFonts w:ascii="Times New Roman" w:hAnsi="Times New Roman"/>
          <w:sz w:val="24"/>
        </w:rPr>
        <w:t xml:space="preserve">5 </w:t>
      </w:r>
      <w:r w:rsidR="00696519">
        <w:rPr>
          <w:rFonts w:ascii="Times New Roman" w:hAnsi="Times New Roman"/>
          <w:sz w:val="24"/>
        </w:rPr>
        <w:t xml:space="preserve">was </w:t>
      </w:r>
      <w:r w:rsidR="000C08C9" w:rsidRPr="000C08C9">
        <w:rPr>
          <w:rFonts w:ascii="Times New Roman" w:hAnsi="Times New Roman"/>
          <w:sz w:val="24"/>
        </w:rPr>
        <w:t>considered significant.</w:t>
      </w:r>
      <w:r w:rsidR="0066391E">
        <w:rPr>
          <w:rFonts w:ascii="Times New Roman" w:hAnsi="Times New Roman"/>
          <w:sz w:val="24"/>
        </w:rPr>
        <w:t xml:space="preserve"> </w:t>
      </w:r>
    </w:p>
    <w:p w:rsidR="007F3B22" w:rsidRDefault="007F3B22" w:rsidP="005B538C">
      <w:pPr>
        <w:spacing w:line="480" w:lineRule="auto"/>
        <w:rPr>
          <w:rFonts w:ascii="Times New Roman" w:hAnsi="Times New Roman"/>
          <w:sz w:val="24"/>
          <w:lang w:val="en-US"/>
        </w:rPr>
      </w:pPr>
    </w:p>
    <w:p w:rsidR="00650A91" w:rsidRDefault="008A01A2" w:rsidP="005B538C">
      <w:pPr>
        <w:spacing w:line="480" w:lineRule="auto"/>
        <w:rPr>
          <w:rFonts w:ascii="Times New Roman" w:hAnsi="Times New Roman"/>
          <w:sz w:val="24"/>
          <w:lang w:val="en-US"/>
        </w:rPr>
      </w:pPr>
      <w:r>
        <w:rPr>
          <w:rFonts w:ascii="Times New Roman" w:hAnsi="Times New Roman"/>
          <w:sz w:val="24"/>
          <w:lang w:val="en-US"/>
        </w:rPr>
        <w:t>We recruited 24</w:t>
      </w:r>
      <w:r w:rsidR="00FB47DF">
        <w:rPr>
          <w:rFonts w:ascii="Times New Roman" w:hAnsi="Times New Roman"/>
          <w:sz w:val="24"/>
          <w:lang w:val="en-US"/>
        </w:rPr>
        <w:t xml:space="preserve"> </w:t>
      </w:r>
      <w:r w:rsidR="00005D63">
        <w:rPr>
          <w:rFonts w:ascii="Times New Roman" w:hAnsi="Times New Roman"/>
          <w:sz w:val="24"/>
          <w:lang w:val="en-US"/>
        </w:rPr>
        <w:t xml:space="preserve">healthy </w:t>
      </w:r>
      <w:r w:rsidR="00327ECB">
        <w:rPr>
          <w:rFonts w:ascii="Times New Roman" w:hAnsi="Times New Roman"/>
          <w:sz w:val="24"/>
          <w:lang w:val="en-US"/>
        </w:rPr>
        <w:t>controls</w:t>
      </w:r>
      <w:r w:rsidR="00AF5495">
        <w:rPr>
          <w:rFonts w:ascii="Times New Roman" w:hAnsi="Times New Roman"/>
          <w:sz w:val="24"/>
          <w:lang w:val="en-US"/>
        </w:rPr>
        <w:t>,</w:t>
      </w:r>
      <w:r w:rsidR="00394687">
        <w:rPr>
          <w:rFonts w:ascii="Times New Roman" w:hAnsi="Times New Roman"/>
          <w:sz w:val="24"/>
          <w:lang w:val="en-US"/>
        </w:rPr>
        <w:t xml:space="preserve"> </w:t>
      </w:r>
      <w:r>
        <w:rPr>
          <w:rFonts w:ascii="Times New Roman" w:hAnsi="Times New Roman"/>
          <w:sz w:val="24"/>
          <w:lang w:val="en-US"/>
        </w:rPr>
        <w:t>5</w:t>
      </w:r>
      <w:r w:rsidR="00394687">
        <w:rPr>
          <w:rFonts w:ascii="Times New Roman" w:hAnsi="Times New Roman"/>
          <w:sz w:val="24"/>
          <w:lang w:val="en-US"/>
        </w:rPr>
        <w:t xml:space="preserve"> </w:t>
      </w:r>
      <w:r w:rsidR="0008416E">
        <w:rPr>
          <w:rFonts w:ascii="Times New Roman" w:hAnsi="Times New Roman"/>
          <w:sz w:val="24"/>
          <w:lang w:val="en-US"/>
        </w:rPr>
        <w:t xml:space="preserve">non-wheezy </w:t>
      </w:r>
      <w:r w:rsidR="00327ECB">
        <w:rPr>
          <w:rFonts w:ascii="Times New Roman" w:hAnsi="Times New Roman"/>
          <w:sz w:val="24"/>
          <w:lang w:val="en-US"/>
        </w:rPr>
        <w:t>children wit</w:t>
      </w:r>
      <w:r w:rsidR="00DC74CD">
        <w:rPr>
          <w:rFonts w:ascii="Times New Roman" w:hAnsi="Times New Roman"/>
          <w:sz w:val="24"/>
          <w:lang w:val="en-US"/>
        </w:rPr>
        <w:t xml:space="preserve">h </w:t>
      </w:r>
      <w:r w:rsidR="00D45274">
        <w:rPr>
          <w:rFonts w:ascii="Times New Roman" w:hAnsi="Times New Roman"/>
          <w:sz w:val="24"/>
          <w:lang w:val="en-US"/>
        </w:rPr>
        <w:t>atopic disease</w:t>
      </w:r>
      <w:r w:rsidR="007F3B22">
        <w:rPr>
          <w:rFonts w:ascii="Times New Roman" w:hAnsi="Times New Roman"/>
          <w:sz w:val="24"/>
          <w:lang w:val="en-US"/>
        </w:rPr>
        <w:t xml:space="preserve">, </w:t>
      </w:r>
      <w:r w:rsidR="00005D63">
        <w:rPr>
          <w:rFonts w:ascii="Times New Roman" w:hAnsi="Times New Roman"/>
          <w:sz w:val="24"/>
          <w:lang w:val="en-US"/>
        </w:rPr>
        <w:t xml:space="preserve">149 </w:t>
      </w:r>
      <w:r w:rsidR="0008416E">
        <w:rPr>
          <w:rFonts w:ascii="Times New Roman" w:hAnsi="Times New Roman"/>
          <w:sz w:val="24"/>
          <w:lang w:val="en-US"/>
        </w:rPr>
        <w:t xml:space="preserve">children </w:t>
      </w:r>
      <w:r w:rsidR="00D33BAF">
        <w:rPr>
          <w:rFonts w:ascii="Times New Roman" w:hAnsi="Times New Roman"/>
          <w:sz w:val="24"/>
          <w:lang w:val="en-US"/>
        </w:rPr>
        <w:t xml:space="preserve">with preschool wheeze </w:t>
      </w:r>
      <w:r w:rsidR="007023E7">
        <w:rPr>
          <w:rFonts w:ascii="Times New Roman" w:hAnsi="Times New Roman"/>
          <w:sz w:val="24"/>
          <w:lang w:val="en-US"/>
        </w:rPr>
        <w:t xml:space="preserve">recruited </w:t>
      </w:r>
      <w:r w:rsidR="007F3B22">
        <w:rPr>
          <w:rFonts w:ascii="Times New Roman" w:hAnsi="Times New Roman"/>
          <w:sz w:val="24"/>
          <w:lang w:val="en-US"/>
        </w:rPr>
        <w:t>at the same site as controls (group 1)</w:t>
      </w:r>
      <w:r w:rsidR="0008416E">
        <w:rPr>
          <w:rFonts w:ascii="Times New Roman" w:hAnsi="Times New Roman"/>
          <w:sz w:val="24"/>
          <w:lang w:val="en-US"/>
        </w:rPr>
        <w:t xml:space="preserve">, and 810 </w:t>
      </w:r>
      <w:r w:rsidR="00522145">
        <w:rPr>
          <w:rFonts w:ascii="Times New Roman" w:hAnsi="Times New Roman"/>
          <w:sz w:val="24"/>
          <w:lang w:val="en-US"/>
        </w:rPr>
        <w:t xml:space="preserve">children with preschool wheeze </w:t>
      </w:r>
      <w:r w:rsidR="007023E7">
        <w:rPr>
          <w:rFonts w:ascii="Times New Roman" w:hAnsi="Times New Roman"/>
          <w:sz w:val="24"/>
          <w:lang w:val="en-US"/>
        </w:rPr>
        <w:t xml:space="preserve">recruited </w:t>
      </w:r>
      <w:r w:rsidR="007F3B22">
        <w:rPr>
          <w:rFonts w:ascii="Times New Roman" w:hAnsi="Times New Roman"/>
          <w:sz w:val="24"/>
          <w:lang w:val="en-US"/>
        </w:rPr>
        <w:t>from other sites (g</w:t>
      </w:r>
      <w:r w:rsidR="00005D63">
        <w:rPr>
          <w:rFonts w:ascii="Times New Roman" w:hAnsi="Times New Roman"/>
          <w:sz w:val="24"/>
          <w:lang w:val="en-US"/>
        </w:rPr>
        <w:t>roup 2).</w:t>
      </w:r>
      <w:r w:rsidR="00650A91">
        <w:rPr>
          <w:rFonts w:ascii="Times New Roman" w:hAnsi="Times New Roman"/>
          <w:sz w:val="24"/>
          <w:lang w:val="en-US"/>
        </w:rPr>
        <w:t xml:space="preserve"> </w:t>
      </w:r>
      <w:r w:rsidR="00C22143">
        <w:rPr>
          <w:rFonts w:ascii="Times New Roman" w:hAnsi="Times New Roman"/>
          <w:sz w:val="24"/>
          <w:lang w:val="en-US"/>
        </w:rPr>
        <w:t xml:space="preserve">No child had non-steroidal anti-inflammatory therapy </w:t>
      </w:r>
      <w:r w:rsidR="00A83282">
        <w:rPr>
          <w:rFonts w:ascii="Times New Roman" w:hAnsi="Times New Roman"/>
          <w:sz w:val="24"/>
          <w:lang w:val="en-US"/>
        </w:rPr>
        <w:t>in</w:t>
      </w:r>
      <w:r w:rsidR="00C22143">
        <w:rPr>
          <w:rFonts w:ascii="Times New Roman" w:hAnsi="Times New Roman"/>
          <w:sz w:val="24"/>
          <w:lang w:val="en-US"/>
        </w:rPr>
        <w:t xml:space="preserve"> the previous 2 weeks</w:t>
      </w:r>
      <w:r w:rsidR="00A83282">
        <w:rPr>
          <w:rFonts w:ascii="Times New Roman" w:hAnsi="Times New Roman"/>
          <w:sz w:val="24"/>
          <w:lang w:val="en-US"/>
        </w:rPr>
        <w:t xml:space="preserve"> before urine sampling.</w:t>
      </w:r>
      <w:r w:rsidR="00C22143">
        <w:rPr>
          <w:rFonts w:ascii="Times New Roman" w:hAnsi="Times New Roman"/>
          <w:sz w:val="24"/>
          <w:lang w:val="en-US"/>
        </w:rPr>
        <w:t xml:space="preserve"> </w:t>
      </w:r>
      <w:r w:rsidR="00564B56">
        <w:rPr>
          <w:rFonts w:ascii="Times New Roman" w:hAnsi="Times New Roman"/>
          <w:sz w:val="24"/>
          <w:lang w:val="en-US"/>
        </w:rPr>
        <w:t>There was no</w:t>
      </w:r>
      <w:r w:rsidR="001E67BC">
        <w:rPr>
          <w:rFonts w:ascii="Times New Roman" w:hAnsi="Times New Roman"/>
          <w:sz w:val="24"/>
          <w:lang w:val="en-US"/>
        </w:rPr>
        <w:t xml:space="preserve"> difference in</w:t>
      </w:r>
      <w:r w:rsidR="00564B56">
        <w:rPr>
          <w:rFonts w:ascii="Times New Roman" w:hAnsi="Times New Roman"/>
          <w:sz w:val="24"/>
          <w:lang w:val="en-US"/>
        </w:rPr>
        <w:t xml:space="preserve"> </w:t>
      </w:r>
      <w:r w:rsidR="007A1AB1">
        <w:rPr>
          <w:rFonts w:ascii="Times New Roman" w:hAnsi="Times New Roman"/>
          <w:sz w:val="24"/>
          <w:lang w:val="en-US"/>
        </w:rPr>
        <w:t xml:space="preserve">age </w:t>
      </w:r>
      <w:r w:rsidR="00564B56">
        <w:rPr>
          <w:rFonts w:ascii="Times New Roman" w:hAnsi="Times New Roman"/>
          <w:sz w:val="24"/>
          <w:lang w:val="en-US"/>
        </w:rPr>
        <w:t>between controls</w:t>
      </w:r>
      <w:r w:rsidR="009E6247">
        <w:rPr>
          <w:rFonts w:ascii="Times New Roman" w:hAnsi="Times New Roman"/>
          <w:sz w:val="24"/>
          <w:lang w:val="en-US"/>
        </w:rPr>
        <w:t xml:space="preserve"> </w:t>
      </w:r>
      <w:r w:rsidR="00564B56">
        <w:rPr>
          <w:rFonts w:ascii="Times New Roman" w:hAnsi="Times New Roman"/>
          <w:sz w:val="24"/>
          <w:lang w:val="en-US"/>
        </w:rPr>
        <w:t xml:space="preserve">and </w:t>
      </w:r>
      <w:r w:rsidR="00DD44FD">
        <w:rPr>
          <w:rFonts w:ascii="Times New Roman" w:hAnsi="Times New Roman"/>
          <w:sz w:val="24"/>
          <w:lang w:val="en-US"/>
        </w:rPr>
        <w:t xml:space="preserve">both </w:t>
      </w:r>
      <w:r w:rsidR="00063584">
        <w:rPr>
          <w:rFonts w:ascii="Times New Roman" w:hAnsi="Times New Roman"/>
          <w:sz w:val="24"/>
          <w:lang w:val="en-US"/>
        </w:rPr>
        <w:t xml:space="preserve">preschool wheeze </w:t>
      </w:r>
      <w:r w:rsidR="00D33BAF">
        <w:rPr>
          <w:rFonts w:ascii="Times New Roman" w:hAnsi="Times New Roman"/>
          <w:sz w:val="24"/>
          <w:lang w:val="en-US"/>
        </w:rPr>
        <w:t>groups</w:t>
      </w:r>
      <w:r w:rsidR="00564B56">
        <w:rPr>
          <w:rFonts w:ascii="Times New Roman" w:hAnsi="Times New Roman"/>
          <w:sz w:val="24"/>
          <w:lang w:val="en-US"/>
        </w:rPr>
        <w:t xml:space="preserve"> </w:t>
      </w:r>
      <w:r w:rsidR="00FA136A">
        <w:rPr>
          <w:rFonts w:ascii="Times New Roman" w:hAnsi="Times New Roman"/>
          <w:sz w:val="24"/>
          <w:lang w:val="en-US"/>
        </w:rPr>
        <w:t>(</w:t>
      </w:r>
      <w:r w:rsidR="0031210B">
        <w:rPr>
          <w:rFonts w:ascii="Times New Roman" w:hAnsi="Times New Roman"/>
          <w:sz w:val="24"/>
          <w:lang w:val="en-US"/>
        </w:rPr>
        <w:t xml:space="preserve">healthy controls; </w:t>
      </w:r>
      <w:r w:rsidR="0031210B" w:rsidRPr="0031210B">
        <w:rPr>
          <w:rFonts w:ascii="Times New Roman" w:hAnsi="Times New Roman"/>
          <w:sz w:val="24"/>
        </w:rPr>
        <w:t xml:space="preserve">3.0 </w:t>
      </w:r>
      <w:r w:rsidR="0031210B" w:rsidRPr="0031210B">
        <w:rPr>
          <w:rFonts w:ascii="Times New Roman" w:hAnsi="Times New Roman"/>
          <w:sz w:val="24"/>
          <w:u w:val="single"/>
        </w:rPr>
        <w:t>+</w:t>
      </w:r>
      <w:r w:rsidR="0031210B" w:rsidRPr="0031210B">
        <w:rPr>
          <w:rFonts w:ascii="Times New Roman" w:hAnsi="Times New Roman"/>
          <w:sz w:val="24"/>
        </w:rPr>
        <w:t xml:space="preserve"> 0.27</w:t>
      </w:r>
      <w:r w:rsidR="0031210B">
        <w:rPr>
          <w:rFonts w:ascii="Times New Roman" w:hAnsi="Times New Roman"/>
          <w:sz w:val="24"/>
        </w:rPr>
        <w:t xml:space="preserve"> </w:t>
      </w:r>
      <w:r w:rsidR="00522145">
        <w:rPr>
          <w:rFonts w:ascii="Times New Roman" w:hAnsi="Times New Roman"/>
          <w:sz w:val="24"/>
        </w:rPr>
        <w:t>yr.</w:t>
      </w:r>
      <w:r w:rsidR="0031210B">
        <w:rPr>
          <w:rFonts w:ascii="Times New Roman" w:hAnsi="Times New Roman"/>
          <w:sz w:val="24"/>
        </w:rPr>
        <w:t xml:space="preserve">, atopic disease; </w:t>
      </w:r>
      <w:r w:rsidR="0031210B" w:rsidRPr="0031210B">
        <w:rPr>
          <w:rFonts w:ascii="Times New Roman" w:hAnsi="Times New Roman"/>
          <w:sz w:val="24"/>
        </w:rPr>
        <w:t xml:space="preserve">2.9 </w:t>
      </w:r>
      <w:r w:rsidR="0031210B" w:rsidRPr="0031210B">
        <w:rPr>
          <w:rFonts w:ascii="Times New Roman" w:hAnsi="Times New Roman"/>
          <w:sz w:val="24"/>
          <w:u w:val="single"/>
        </w:rPr>
        <w:t>+</w:t>
      </w:r>
      <w:r w:rsidR="0031210B" w:rsidRPr="0031210B">
        <w:rPr>
          <w:rFonts w:ascii="Times New Roman" w:hAnsi="Times New Roman"/>
          <w:sz w:val="24"/>
        </w:rPr>
        <w:t xml:space="preserve"> 0.81</w:t>
      </w:r>
      <w:r w:rsidR="0031210B">
        <w:rPr>
          <w:rFonts w:ascii="Times New Roman" w:hAnsi="Times New Roman"/>
          <w:sz w:val="24"/>
        </w:rPr>
        <w:t xml:space="preserve"> </w:t>
      </w:r>
      <w:r w:rsidR="00522145">
        <w:rPr>
          <w:rFonts w:ascii="Times New Roman" w:hAnsi="Times New Roman"/>
          <w:sz w:val="24"/>
        </w:rPr>
        <w:t>yr.</w:t>
      </w:r>
      <w:r w:rsidR="0031210B">
        <w:rPr>
          <w:rFonts w:ascii="Times New Roman" w:hAnsi="Times New Roman"/>
          <w:sz w:val="24"/>
        </w:rPr>
        <w:t xml:space="preserve">, group 1; </w:t>
      </w:r>
      <w:r w:rsidR="0031210B" w:rsidRPr="0031210B">
        <w:rPr>
          <w:rFonts w:ascii="Times New Roman" w:hAnsi="Times New Roman"/>
          <w:sz w:val="24"/>
        </w:rPr>
        <w:t xml:space="preserve">3.0 </w:t>
      </w:r>
      <w:r w:rsidR="0031210B" w:rsidRPr="0031210B">
        <w:rPr>
          <w:rFonts w:ascii="Times New Roman" w:hAnsi="Times New Roman"/>
          <w:sz w:val="24"/>
          <w:u w:val="single"/>
        </w:rPr>
        <w:t>+</w:t>
      </w:r>
      <w:r w:rsidR="0031210B" w:rsidRPr="0031210B">
        <w:rPr>
          <w:rFonts w:ascii="Times New Roman" w:hAnsi="Times New Roman"/>
          <w:sz w:val="24"/>
        </w:rPr>
        <w:t xml:space="preserve"> 0.08</w:t>
      </w:r>
      <w:r w:rsidR="0031210B">
        <w:rPr>
          <w:rFonts w:ascii="Times New Roman" w:hAnsi="Times New Roman"/>
          <w:sz w:val="24"/>
        </w:rPr>
        <w:t xml:space="preserve"> </w:t>
      </w:r>
      <w:r w:rsidR="00522145">
        <w:rPr>
          <w:rFonts w:ascii="Times New Roman" w:hAnsi="Times New Roman"/>
          <w:sz w:val="24"/>
        </w:rPr>
        <w:t>yr.</w:t>
      </w:r>
      <w:r w:rsidR="0031210B">
        <w:rPr>
          <w:rFonts w:ascii="Times New Roman" w:hAnsi="Times New Roman"/>
          <w:sz w:val="24"/>
        </w:rPr>
        <w:t xml:space="preserve">, group 2; </w:t>
      </w:r>
      <w:r w:rsidR="0031210B" w:rsidRPr="0031210B">
        <w:rPr>
          <w:rFonts w:ascii="Times New Roman" w:hAnsi="Times New Roman"/>
          <w:sz w:val="24"/>
        </w:rPr>
        <w:t xml:space="preserve">2.6 </w:t>
      </w:r>
      <w:r w:rsidR="0031210B" w:rsidRPr="0031210B">
        <w:rPr>
          <w:rFonts w:ascii="Times New Roman" w:hAnsi="Times New Roman"/>
          <w:sz w:val="24"/>
          <w:u w:val="single"/>
        </w:rPr>
        <w:t>+</w:t>
      </w:r>
      <w:r w:rsidR="0031210B" w:rsidRPr="0031210B">
        <w:rPr>
          <w:rFonts w:ascii="Times New Roman" w:hAnsi="Times New Roman"/>
          <w:sz w:val="24"/>
        </w:rPr>
        <w:t xml:space="preserve"> 0.04</w:t>
      </w:r>
      <w:r w:rsidR="0031210B">
        <w:rPr>
          <w:rFonts w:ascii="Times New Roman" w:hAnsi="Times New Roman"/>
          <w:sz w:val="24"/>
        </w:rPr>
        <w:t xml:space="preserve"> yr.)</w:t>
      </w:r>
      <w:r w:rsidR="00D33BAF">
        <w:rPr>
          <w:rFonts w:ascii="Times New Roman" w:hAnsi="Times New Roman"/>
          <w:sz w:val="24"/>
        </w:rPr>
        <w:t>.</w:t>
      </w:r>
      <w:r w:rsidR="0031210B">
        <w:rPr>
          <w:rFonts w:ascii="Times New Roman" w:hAnsi="Times New Roman"/>
          <w:sz w:val="24"/>
          <w:lang w:val="en-US"/>
        </w:rPr>
        <w:t xml:space="preserve"> </w:t>
      </w:r>
    </w:p>
    <w:p w:rsidR="00650A91" w:rsidRDefault="00650A91" w:rsidP="005B538C">
      <w:pPr>
        <w:spacing w:line="480" w:lineRule="auto"/>
        <w:rPr>
          <w:rFonts w:ascii="Times New Roman" w:hAnsi="Times New Roman"/>
          <w:sz w:val="24"/>
          <w:lang w:val="en-US"/>
        </w:rPr>
      </w:pPr>
    </w:p>
    <w:p w:rsidR="00B06DBE" w:rsidRDefault="00DB73DD" w:rsidP="00B06DBE">
      <w:pPr>
        <w:spacing w:line="480" w:lineRule="auto"/>
        <w:rPr>
          <w:rFonts w:ascii="Times New Roman" w:hAnsi="Times New Roman"/>
          <w:sz w:val="24"/>
          <w:lang w:val="en-US"/>
        </w:rPr>
      </w:pPr>
      <w:r>
        <w:rPr>
          <w:rFonts w:ascii="Times New Roman" w:hAnsi="Times New Roman"/>
          <w:sz w:val="24"/>
          <w:lang w:val="en-US"/>
        </w:rPr>
        <w:t>Ther</w:t>
      </w:r>
      <w:r w:rsidR="00DD44FD">
        <w:rPr>
          <w:rFonts w:ascii="Times New Roman" w:hAnsi="Times New Roman"/>
          <w:sz w:val="24"/>
          <w:lang w:val="en-US"/>
        </w:rPr>
        <w:t xml:space="preserve">e was no difference in </w:t>
      </w:r>
      <w:proofErr w:type="spellStart"/>
      <w:r w:rsidR="00DD44FD">
        <w:rPr>
          <w:rFonts w:ascii="Times New Roman" w:hAnsi="Times New Roman"/>
          <w:sz w:val="24"/>
          <w:lang w:val="en-US"/>
        </w:rPr>
        <w:t>tetranor</w:t>
      </w:r>
      <w:proofErr w:type="spellEnd"/>
      <w:r w:rsidR="00DD44FD">
        <w:rPr>
          <w:rFonts w:ascii="Times New Roman" w:hAnsi="Times New Roman"/>
          <w:sz w:val="24"/>
          <w:lang w:val="en-US"/>
        </w:rPr>
        <w:t>-</w:t>
      </w:r>
      <w:r>
        <w:rPr>
          <w:rFonts w:ascii="Times New Roman" w:hAnsi="Times New Roman"/>
          <w:sz w:val="24"/>
          <w:lang w:val="en-US"/>
        </w:rPr>
        <w:t>PGDM between healthy controls and children with atopic disease</w:t>
      </w:r>
      <w:r w:rsidR="007023E7">
        <w:rPr>
          <w:rFonts w:ascii="Times New Roman" w:hAnsi="Times New Roman"/>
          <w:sz w:val="24"/>
          <w:lang w:val="en-US"/>
        </w:rPr>
        <w:t xml:space="preserve"> and no history of wheeze</w:t>
      </w:r>
      <w:r>
        <w:rPr>
          <w:rFonts w:ascii="Times New Roman" w:hAnsi="Times New Roman"/>
          <w:sz w:val="24"/>
          <w:lang w:val="en-US"/>
        </w:rPr>
        <w:t xml:space="preserve"> (3.8 </w:t>
      </w:r>
      <w:r w:rsidRPr="00564B56">
        <w:rPr>
          <w:rFonts w:ascii="Times New Roman" w:hAnsi="Times New Roman"/>
          <w:sz w:val="24"/>
          <w:u w:val="single"/>
          <w:lang w:val="en-US"/>
        </w:rPr>
        <w:t>+</w:t>
      </w:r>
      <w:r>
        <w:rPr>
          <w:rFonts w:ascii="Times New Roman" w:hAnsi="Times New Roman"/>
          <w:sz w:val="24"/>
          <w:lang w:val="en-US"/>
        </w:rPr>
        <w:t xml:space="preserve"> 0.09, n=24 vs. 3.8 </w:t>
      </w:r>
      <w:r w:rsidRPr="00DC74CD">
        <w:rPr>
          <w:rFonts w:ascii="Times New Roman" w:hAnsi="Times New Roman"/>
          <w:sz w:val="24"/>
          <w:u w:val="single"/>
          <w:lang w:val="en-US"/>
        </w:rPr>
        <w:t>+</w:t>
      </w:r>
      <w:r>
        <w:rPr>
          <w:rFonts w:ascii="Times New Roman" w:hAnsi="Times New Roman"/>
          <w:sz w:val="24"/>
          <w:lang w:val="en-US"/>
        </w:rPr>
        <w:t xml:space="preserve"> 0.06, </w:t>
      </w:r>
      <w:r>
        <w:rPr>
          <w:rFonts w:ascii="Times New Roman" w:hAnsi="Times New Roman"/>
          <w:sz w:val="24"/>
        </w:rPr>
        <w:t>n=5</w:t>
      </w:r>
      <w:r>
        <w:rPr>
          <w:rFonts w:ascii="Times New Roman" w:hAnsi="Times New Roman"/>
          <w:sz w:val="24"/>
          <w:lang w:val="en-US"/>
        </w:rPr>
        <w:t xml:space="preserve">). </w:t>
      </w:r>
      <w:proofErr w:type="spellStart"/>
      <w:r w:rsidR="007F3B22">
        <w:rPr>
          <w:rFonts w:ascii="Times New Roman" w:hAnsi="Times New Roman"/>
          <w:sz w:val="24"/>
          <w:lang w:val="en-US"/>
        </w:rPr>
        <w:t>T</w:t>
      </w:r>
      <w:r w:rsidR="008D2286">
        <w:rPr>
          <w:rFonts w:ascii="Times New Roman" w:hAnsi="Times New Roman"/>
          <w:sz w:val="24"/>
          <w:lang w:val="en-US"/>
        </w:rPr>
        <w:t>etranor</w:t>
      </w:r>
      <w:proofErr w:type="spellEnd"/>
      <w:r w:rsidR="008D2286">
        <w:rPr>
          <w:rFonts w:ascii="Times New Roman" w:hAnsi="Times New Roman"/>
          <w:sz w:val="24"/>
          <w:lang w:val="en-US"/>
        </w:rPr>
        <w:t>-</w:t>
      </w:r>
      <w:r w:rsidR="00027D62">
        <w:rPr>
          <w:rFonts w:ascii="Times New Roman" w:hAnsi="Times New Roman"/>
          <w:sz w:val="24"/>
          <w:lang w:val="en-US"/>
        </w:rPr>
        <w:t xml:space="preserve">PGDM was increased </w:t>
      </w:r>
      <w:r w:rsidR="00260F7B">
        <w:rPr>
          <w:rFonts w:ascii="Times New Roman" w:hAnsi="Times New Roman"/>
          <w:sz w:val="24"/>
          <w:lang w:val="en-US"/>
        </w:rPr>
        <w:t>in</w:t>
      </w:r>
      <w:r w:rsidR="003E3F63">
        <w:rPr>
          <w:rFonts w:ascii="Times New Roman" w:hAnsi="Times New Roman"/>
          <w:sz w:val="24"/>
          <w:lang w:val="en-US"/>
        </w:rPr>
        <w:t xml:space="preserve"> </w:t>
      </w:r>
      <w:r w:rsidR="00522145">
        <w:rPr>
          <w:rFonts w:ascii="Times New Roman" w:hAnsi="Times New Roman"/>
          <w:sz w:val="24"/>
          <w:lang w:val="en-US"/>
        </w:rPr>
        <w:t xml:space="preserve">both </w:t>
      </w:r>
      <w:r w:rsidR="007F0015">
        <w:rPr>
          <w:rFonts w:ascii="Times New Roman" w:hAnsi="Times New Roman"/>
          <w:sz w:val="24"/>
          <w:lang w:val="en-US"/>
        </w:rPr>
        <w:t xml:space="preserve">preschool wheeze </w:t>
      </w:r>
      <w:r w:rsidR="0031210B">
        <w:rPr>
          <w:rFonts w:ascii="Times New Roman" w:hAnsi="Times New Roman"/>
          <w:sz w:val="24"/>
          <w:lang w:val="en-US"/>
        </w:rPr>
        <w:t>g</w:t>
      </w:r>
      <w:r w:rsidR="00162DD0">
        <w:rPr>
          <w:rFonts w:ascii="Times New Roman" w:hAnsi="Times New Roman"/>
          <w:sz w:val="24"/>
          <w:lang w:val="en-US"/>
        </w:rPr>
        <w:t>roup</w:t>
      </w:r>
      <w:r w:rsidR="0031210B">
        <w:rPr>
          <w:rFonts w:ascii="Times New Roman" w:hAnsi="Times New Roman"/>
          <w:sz w:val="24"/>
          <w:lang w:val="en-US"/>
        </w:rPr>
        <w:t>s</w:t>
      </w:r>
      <w:r w:rsidR="00DD44FD">
        <w:rPr>
          <w:rFonts w:ascii="Times New Roman" w:hAnsi="Times New Roman"/>
          <w:sz w:val="24"/>
          <w:lang w:val="en-US"/>
        </w:rPr>
        <w:t xml:space="preserve"> </w:t>
      </w:r>
      <w:r w:rsidR="00B76D43">
        <w:rPr>
          <w:rFonts w:ascii="Times New Roman" w:hAnsi="Times New Roman"/>
          <w:sz w:val="24"/>
          <w:lang w:val="en-US"/>
        </w:rPr>
        <w:t xml:space="preserve">compared with </w:t>
      </w:r>
      <w:r>
        <w:rPr>
          <w:rFonts w:ascii="Times New Roman" w:hAnsi="Times New Roman"/>
          <w:sz w:val="24"/>
          <w:lang w:val="en-US"/>
        </w:rPr>
        <w:t xml:space="preserve">healthy </w:t>
      </w:r>
      <w:r w:rsidR="00B76D43">
        <w:rPr>
          <w:rFonts w:ascii="Times New Roman" w:hAnsi="Times New Roman"/>
          <w:sz w:val="24"/>
          <w:lang w:val="en-US"/>
        </w:rPr>
        <w:t>controls (</w:t>
      </w:r>
      <w:r w:rsidR="00522145">
        <w:rPr>
          <w:rFonts w:ascii="Times New Roman" w:hAnsi="Times New Roman"/>
          <w:sz w:val="24"/>
          <w:lang w:val="en-US"/>
        </w:rPr>
        <w:t xml:space="preserve">group 1; 4.3 </w:t>
      </w:r>
      <w:r w:rsidR="00522145" w:rsidRPr="00564B56">
        <w:rPr>
          <w:rFonts w:ascii="Times New Roman" w:hAnsi="Times New Roman"/>
          <w:sz w:val="24"/>
          <w:u w:val="single"/>
          <w:lang w:val="en-US"/>
        </w:rPr>
        <w:t>+</w:t>
      </w:r>
      <w:r w:rsidR="00522145">
        <w:rPr>
          <w:rFonts w:ascii="Times New Roman" w:hAnsi="Times New Roman"/>
          <w:sz w:val="24"/>
          <w:lang w:val="en-US"/>
        </w:rPr>
        <w:t xml:space="preserve"> 0.04,</w:t>
      </w:r>
      <w:r w:rsidR="00522145" w:rsidRPr="00EF58D9">
        <w:rPr>
          <w:rFonts w:ascii="Times New Roman" w:hAnsi="Times New Roman"/>
          <w:sz w:val="24"/>
          <w:lang w:val="en-US"/>
        </w:rPr>
        <w:t xml:space="preserve"> </w:t>
      </w:r>
      <w:proofErr w:type="spellStart"/>
      <w:r w:rsidR="00522145">
        <w:rPr>
          <w:rFonts w:ascii="Times New Roman" w:hAnsi="Times New Roman"/>
          <w:sz w:val="24"/>
          <w:lang w:val="en-US"/>
        </w:rPr>
        <w:t>pg</w:t>
      </w:r>
      <w:proofErr w:type="spellEnd"/>
      <w:r w:rsidR="00522145">
        <w:rPr>
          <w:rFonts w:ascii="Times New Roman" w:hAnsi="Times New Roman"/>
          <w:sz w:val="24"/>
          <w:lang w:val="en-US"/>
        </w:rPr>
        <w:t xml:space="preserve">/mg creatinine, group 2; 4.3 </w:t>
      </w:r>
      <w:r w:rsidR="00522145" w:rsidRPr="00564B56">
        <w:rPr>
          <w:rFonts w:ascii="Times New Roman" w:hAnsi="Times New Roman"/>
          <w:sz w:val="24"/>
          <w:u w:val="single"/>
          <w:lang w:val="en-US"/>
        </w:rPr>
        <w:t>+</w:t>
      </w:r>
      <w:r w:rsidR="00522145">
        <w:rPr>
          <w:rFonts w:ascii="Times New Roman" w:hAnsi="Times New Roman"/>
          <w:sz w:val="24"/>
          <w:lang w:val="en-US"/>
        </w:rPr>
        <w:t xml:space="preserve"> 0.01, healthy controls; </w:t>
      </w:r>
      <w:r w:rsidR="00DC74CD">
        <w:rPr>
          <w:rFonts w:ascii="Times New Roman" w:hAnsi="Times New Roman"/>
          <w:sz w:val="24"/>
          <w:lang w:val="en-US"/>
        </w:rPr>
        <w:t xml:space="preserve">3.8 </w:t>
      </w:r>
      <w:r w:rsidR="00DC74CD" w:rsidRPr="00564B56">
        <w:rPr>
          <w:rFonts w:ascii="Times New Roman" w:hAnsi="Times New Roman"/>
          <w:sz w:val="24"/>
          <w:u w:val="single"/>
          <w:lang w:val="en-US"/>
        </w:rPr>
        <w:t>+</w:t>
      </w:r>
      <w:r w:rsidR="00DC74CD">
        <w:rPr>
          <w:rFonts w:ascii="Times New Roman" w:hAnsi="Times New Roman"/>
          <w:sz w:val="24"/>
          <w:lang w:val="en-US"/>
        </w:rPr>
        <w:t xml:space="preserve"> 0.09</w:t>
      </w:r>
      <w:r w:rsidR="005A64D2">
        <w:rPr>
          <w:rFonts w:ascii="Times New Roman" w:hAnsi="Times New Roman"/>
          <w:sz w:val="24"/>
          <w:lang w:val="en-US"/>
        </w:rPr>
        <w:t xml:space="preserve">, </w:t>
      </w:r>
      <w:r w:rsidR="00327ECB">
        <w:rPr>
          <w:rFonts w:ascii="Times New Roman" w:hAnsi="Times New Roman"/>
          <w:sz w:val="24"/>
          <w:lang w:val="en-US"/>
        </w:rPr>
        <w:t xml:space="preserve">n=24, </w:t>
      </w:r>
      <w:r w:rsidR="00522145">
        <w:rPr>
          <w:rFonts w:ascii="Times New Roman" w:hAnsi="Times New Roman"/>
          <w:sz w:val="24"/>
          <w:lang w:val="en-US"/>
        </w:rPr>
        <w:t xml:space="preserve">P&lt;0.0001, </w:t>
      </w:r>
      <w:r w:rsidR="005A64D2">
        <w:rPr>
          <w:rFonts w:ascii="Times New Roman" w:hAnsi="Times New Roman"/>
          <w:sz w:val="24"/>
          <w:lang w:val="en-US"/>
        </w:rPr>
        <w:t>F</w:t>
      </w:r>
      <w:r w:rsidR="007F3B22">
        <w:rPr>
          <w:rFonts w:ascii="Times New Roman" w:hAnsi="Times New Roman"/>
          <w:sz w:val="24"/>
          <w:lang w:val="en-US"/>
        </w:rPr>
        <w:t>igure</w:t>
      </w:r>
      <w:r w:rsidR="00AD6DF4">
        <w:rPr>
          <w:rFonts w:ascii="Times New Roman" w:hAnsi="Times New Roman"/>
          <w:sz w:val="24"/>
          <w:lang w:val="en-US"/>
        </w:rPr>
        <w:t xml:space="preserve"> 1A</w:t>
      </w:r>
      <w:r w:rsidR="00B76D43">
        <w:rPr>
          <w:rFonts w:ascii="Times New Roman" w:hAnsi="Times New Roman"/>
          <w:sz w:val="24"/>
          <w:lang w:val="en-US"/>
        </w:rPr>
        <w:t>)</w:t>
      </w:r>
      <w:r w:rsidR="00DC74CD">
        <w:rPr>
          <w:rFonts w:ascii="Times New Roman" w:hAnsi="Times New Roman"/>
          <w:sz w:val="24"/>
          <w:lang w:val="en-US"/>
        </w:rPr>
        <w:t xml:space="preserve">. </w:t>
      </w:r>
      <w:r w:rsidR="00B06DBE">
        <w:rPr>
          <w:rFonts w:ascii="Times New Roman" w:hAnsi="Times New Roman"/>
          <w:sz w:val="24"/>
          <w:lang w:val="en-US"/>
        </w:rPr>
        <w:t>In a</w:t>
      </w:r>
      <w:r w:rsidR="00B06DBE" w:rsidRPr="000405A3">
        <w:rPr>
          <w:rFonts w:ascii="Times New Roman" w:hAnsi="Times New Roman"/>
          <w:sz w:val="24"/>
          <w:lang w:val="en-US"/>
        </w:rPr>
        <w:t xml:space="preserve"> multiple regression </w:t>
      </w:r>
      <w:r w:rsidR="00A66DFF">
        <w:rPr>
          <w:rFonts w:ascii="Times New Roman" w:hAnsi="Times New Roman"/>
          <w:sz w:val="24"/>
          <w:lang w:val="en-US"/>
        </w:rPr>
        <w:t xml:space="preserve">for PGDM </w:t>
      </w:r>
      <w:proofErr w:type="gramStart"/>
      <w:r w:rsidR="00A66DFF">
        <w:rPr>
          <w:rFonts w:ascii="Times New Roman" w:hAnsi="Times New Roman"/>
          <w:sz w:val="24"/>
          <w:lang w:val="en-US"/>
        </w:rPr>
        <w:t xml:space="preserve">including </w:t>
      </w:r>
      <w:r w:rsidR="00B06DBE">
        <w:rPr>
          <w:rFonts w:ascii="Times New Roman" w:hAnsi="Times New Roman"/>
          <w:sz w:val="24"/>
          <w:lang w:val="en-US"/>
        </w:rPr>
        <w:t xml:space="preserve"> age</w:t>
      </w:r>
      <w:proofErr w:type="gramEnd"/>
      <w:r w:rsidR="00B06DBE">
        <w:rPr>
          <w:rFonts w:ascii="Times New Roman" w:hAnsi="Times New Roman"/>
          <w:sz w:val="24"/>
          <w:lang w:val="en-US"/>
        </w:rPr>
        <w:t>, and pr</w:t>
      </w:r>
      <w:r w:rsidR="00F92241">
        <w:rPr>
          <w:rFonts w:ascii="Times New Roman" w:hAnsi="Times New Roman"/>
          <w:sz w:val="24"/>
          <w:lang w:val="en-US"/>
        </w:rPr>
        <w:t>eschool wheeze status (</w:t>
      </w:r>
      <w:r w:rsidR="00B624DD">
        <w:rPr>
          <w:rFonts w:ascii="Times New Roman" w:hAnsi="Times New Roman"/>
          <w:sz w:val="24"/>
          <w:lang w:val="en-US"/>
        </w:rPr>
        <w:t>group 1 and</w:t>
      </w:r>
      <w:r w:rsidR="00B06DBE">
        <w:rPr>
          <w:rFonts w:ascii="Times New Roman" w:hAnsi="Times New Roman"/>
          <w:sz w:val="24"/>
          <w:lang w:val="en-US"/>
        </w:rPr>
        <w:t xml:space="preserve"> 2</w:t>
      </w:r>
      <w:r w:rsidR="00B624DD">
        <w:rPr>
          <w:rFonts w:ascii="Times New Roman" w:hAnsi="Times New Roman"/>
          <w:sz w:val="24"/>
          <w:lang w:val="en-US"/>
        </w:rPr>
        <w:t xml:space="preserve"> combined</w:t>
      </w:r>
      <w:r w:rsidR="00F92241">
        <w:rPr>
          <w:rFonts w:ascii="Times New Roman" w:hAnsi="Times New Roman"/>
          <w:sz w:val="24"/>
          <w:lang w:val="en-US"/>
        </w:rPr>
        <w:t>, controls)</w:t>
      </w:r>
      <w:r w:rsidR="00B06DBE">
        <w:rPr>
          <w:rFonts w:ascii="Times New Roman" w:hAnsi="Times New Roman"/>
          <w:sz w:val="24"/>
          <w:lang w:val="en-US"/>
        </w:rPr>
        <w:t xml:space="preserve">, </w:t>
      </w:r>
      <w:r w:rsidR="00F92241">
        <w:rPr>
          <w:rFonts w:ascii="Times New Roman" w:hAnsi="Times New Roman"/>
          <w:sz w:val="24"/>
          <w:lang w:val="en-US"/>
        </w:rPr>
        <w:t xml:space="preserve">both </w:t>
      </w:r>
      <w:r w:rsidR="00B06DBE">
        <w:rPr>
          <w:rFonts w:ascii="Times New Roman" w:hAnsi="Times New Roman"/>
          <w:sz w:val="24"/>
          <w:lang w:val="en-US"/>
        </w:rPr>
        <w:t>age and preschool wheeze statu</w:t>
      </w:r>
      <w:r w:rsidR="00B06DBE" w:rsidRPr="000405A3">
        <w:rPr>
          <w:rFonts w:ascii="Times New Roman" w:hAnsi="Times New Roman"/>
          <w:sz w:val="24"/>
          <w:lang w:val="en-US"/>
        </w:rPr>
        <w:t>s</w:t>
      </w:r>
      <w:r w:rsidR="00A66DFF">
        <w:rPr>
          <w:rFonts w:ascii="Times New Roman" w:hAnsi="Times New Roman"/>
          <w:sz w:val="24"/>
          <w:lang w:val="en-US"/>
        </w:rPr>
        <w:t xml:space="preserve"> remained statistically significant (</w:t>
      </w:r>
      <w:r w:rsidR="00B06DBE">
        <w:rPr>
          <w:rFonts w:ascii="Times New Roman" w:hAnsi="Times New Roman"/>
          <w:sz w:val="24"/>
          <w:lang w:val="en-US"/>
        </w:rPr>
        <w:t>R</w:t>
      </w:r>
      <w:r w:rsidR="008F249D" w:rsidRPr="00CA5394">
        <w:rPr>
          <w:rFonts w:ascii="Times New Roman" w:hAnsi="Times New Roman"/>
          <w:sz w:val="24"/>
          <w:vertAlign w:val="superscript"/>
          <w:lang w:val="en-US"/>
        </w:rPr>
        <w:t>2</w:t>
      </w:r>
      <w:r w:rsidR="008F249D">
        <w:rPr>
          <w:rFonts w:ascii="Times New Roman" w:hAnsi="Times New Roman"/>
          <w:sz w:val="24"/>
          <w:lang w:val="en-US"/>
        </w:rPr>
        <w:t>=0.13</w:t>
      </w:r>
      <w:r w:rsidR="00B06DBE">
        <w:rPr>
          <w:rFonts w:ascii="Times New Roman" w:hAnsi="Times New Roman"/>
          <w:sz w:val="24"/>
          <w:lang w:val="en-US"/>
        </w:rPr>
        <w:t xml:space="preserve">, </w:t>
      </w:r>
      <w:r w:rsidR="00A66DFF">
        <w:rPr>
          <w:rFonts w:ascii="Times New Roman" w:hAnsi="Times New Roman"/>
          <w:sz w:val="24"/>
          <w:lang w:val="en-US"/>
        </w:rPr>
        <w:t xml:space="preserve">coefficient (standard error) of </w:t>
      </w:r>
      <w:r w:rsidR="005B2FE5">
        <w:rPr>
          <w:rFonts w:ascii="Times New Roman" w:hAnsi="Times New Roman"/>
          <w:sz w:val="24"/>
          <w:lang w:val="en-US"/>
        </w:rPr>
        <w:t>age</w:t>
      </w:r>
      <w:r w:rsidR="00295340">
        <w:rPr>
          <w:rFonts w:ascii="Times New Roman" w:hAnsi="Times New Roman"/>
          <w:sz w:val="24"/>
          <w:lang w:val="en-US"/>
        </w:rPr>
        <w:t>: -0.096 (0.01), P</w:t>
      </w:r>
      <w:r w:rsidR="00A66DFF">
        <w:rPr>
          <w:rFonts w:ascii="Times New Roman" w:hAnsi="Times New Roman"/>
          <w:sz w:val="24"/>
          <w:lang w:val="en-US"/>
        </w:rPr>
        <w:t xml:space="preserve"> &lt; 0.0001; coefficient (SE) of no wheeze (wheeze set as reference level): -0.37 (0.75</w:t>
      </w:r>
      <w:r w:rsidR="00295340">
        <w:rPr>
          <w:rFonts w:ascii="Times New Roman" w:hAnsi="Times New Roman"/>
          <w:sz w:val="24"/>
          <w:lang w:val="en-US"/>
        </w:rPr>
        <w:t>), P</w:t>
      </w:r>
      <w:r w:rsidR="00A66DFF">
        <w:rPr>
          <w:rFonts w:ascii="Times New Roman" w:hAnsi="Times New Roman"/>
          <w:sz w:val="24"/>
          <w:lang w:val="en-US"/>
        </w:rPr>
        <w:t xml:space="preserve"> &lt; 0.0001).</w:t>
      </w:r>
    </w:p>
    <w:p w:rsidR="00B06DBE" w:rsidRDefault="00B06DBE" w:rsidP="005B538C">
      <w:pPr>
        <w:spacing w:line="480" w:lineRule="auto"/>
        <w:rPr>
          <w:rFonts w:ascii="Times New Roman" w:hAnsi="Times New Roman"/>
          <w:sz w:val="24"/>
          <w:lang w:val="en-US"/>
        </w:rPr>
      </w:pPr>
    </w:p>
    <w:p w:rsidR="005B538C" w:rsidRDefault="0031210B" w:rsidP="005B538C">
      <w:pPr>
        <w:spacing w:line="480" w:lineRule="auto"/>
        <w:rPr>
          <w:rFonts w:ascii="Times New Roman" w:hAnsi="Times New Roman"/>
          <w:sz w:val="24"/>
          <w:lang w:val="en-US"/>
        </w:rPr>
      </w:pPr>
      <w:r>
        <w:rPr>
          <w:rFonts w:ascii="Times New Roman" w:hAnsi="Times New Roman"/>
          <w:sz w:val="24"/>
          <w:lang w:val="en-US"/>
        </w:rPr>
        <w:t>In</w:t>
      </w:r>
      <w:r w:rsidR="00DD44FD">
        <w:rPr>
          <w:rFonts w:ascii="Times New Roman" w:hAnsi="Times New Roman"/>
          <w:sz w:val="24"/>
          <w:lang w:val="en-US"/>
        </w:rPr>
        <w:t xml:space="preserve"> </w:t>
      </w:r>
      <w:r w:rsidR="007F3B22">
        <w:rPr>
          <w:rFonts w:ascii="Times New Roman" w:hAnsi="Times New Roman"/>
          <w:sz w:val="24"/>
          <w:lang w:val="en-US"/>
        </w:rPr>
        <w:t>959 children with preschool wheeze</w:t>
      </w:r>
      <w:r w:rsidR="000F7ECF">
        <w:rPr>
          <w:rFonts w:ascii="Times New Roman" w:hAnsi="Times New Roman"/>
          <w:sz w:val="24"/>
          <w:lang w:val="en-US"/>
        </w:rPr>
        <w:t xml:space="preserve"> (</w:t>
      </w:r>
      <w:r w:rsidR="007023E7">
        <w:rPr>
          <w:rFonts w:ascii="Times New Roman" w:hAnsi="Times New Roman"/>
          <w:sz w:val="24"/>
          <w:lang w:val="en-US"/>
        </w:rPr>
        <w:t xml:space="preserve">i.e. </w:t>
      </w:r>
      <w:r w:rsidR="000F7ECF">
        <w:rPr>
          <w:rFonts w:ascii="Times New Roman" w:hAnsi="Times New Roman"/>
          <w:sz w:val="24"/>
          <w:lang w:val="en-US"/>
        </w:rPr>
        <w:t>group</w:t>
      </w:r>
      <w:r w:rsidR="007023E7">
        <w:rPr>
          <w:rFonts w:ascii="Times New Roman" w:hAnsi="Times New Roman"/>
          <w:sz w:val="24"/>
          <w:lang w:val="en-US"/>
        </w:rPr>
        <w:t xml:space="preserve"> 1 and </w:t>
      </w:r>
      <w:r w:rsidR="000F7ECF">
        <w:rPr>
          <w:rFonts w:ascii="Times New Roman" w:hAnsi="Times New Roman"/>
          <w:sz w:val="24"/>
          <w:lang w:val="en-US"/>
        </w:rPr>
        <w:t>2</w:t>
      </w:r>
      <w:r w:rsidR="007023E7">
        <w:rPr>
          <w:rFonts w:ascii="Times New Roman" w:hAnsi="Times New Roman"/>
          <w:sz w:val="24"/>
          <w:lang w:val="en-US"/>
        </w:rPr>
        <w:t xml:space="preserve"> combined</w:t>
      </w:r>
      <w:r w:rsidR="000F7ECF">
        <w:rPr>
          <w:rFonts w:ascii="Times New Roman" w:hAnsi="Times New Roman"/>
          <w:sz w:val="24"/>
          <w:lang w:val="en-US"/>
        </w:rPr>
        <w:t>)</w:t>
      </w:r>
      <w:r w:rsidR="00086F15">
        <w:rPr>
          <w:rFonts w:ascii="Times New Roman" w:hAnsi="Times New Roman"/>
          <w:sz w:val="24"/>
          <w:lang w:val="en-US"/>
        </w:rPr>
        <w:t xml:space="preserve">, </w:t>
      </w:r>
      <w:r w:rsidR="00B9382F">
        <w:rPr>
          <w:rFonts w:ascii="Times New Roman" w:hAnsi="Times New Roman"/>
          <w:sz w:val="24"/>
          <w:lang w:val="en-US"/>
        </w:rPr>
        <w:t xml:space="preserve">the correlation between </w:t>
      </w:r>
      <w:proofErr w:type="spellStart"/>
      <w:r w:rsidR="008D2286">
        <w:rPr>
          <w:rFonts w:ascii="Times New Roman" w:hAnsi="Times New Roman"/>
          <w:sz w:val="24"/>
          <w:lang w:val="en-US"/>
        </w:rPr>
        <w:t>tetranor</w:t>
      </w:r>
      <w:proofErr w:type="spellEnd"/>
      <w:r w:rsidR="008D2286">
        <w:rPr>
          <w:rFonts w:ascii="Times New Roman" w:hAnsi="Times New Roman"/>
          <w:sz w:val="24"/>
          <w:lang w:val="en-US"/>
        </w:rPr>
        <w:t>-</w:t>
      </w:r>
      <w:r w:rsidR="007F3B22">
        <w:rPr>
          <w:rFonts w:ascii="Times New Roman" w:hAnsi="Times New Roman"/>
          <w:sz w:val="24"/>
          <w:lang w:val="en-US"/>
        </w:rPr>
        <w:t xml:space="preserve">PGDM </w:t>
      </w:r>
      <w:r w:rsidR="00B9382F">
        <w:rPr>
          <w:rFonts w:ascii="Times New Roman" w:hAnsi="Times New Roman"/>
          <w:sz w:val="24"/>
          <w:lang w:val="en-US"/>
        </w:rPr>
        <w:t>and</w:t>
      </w:r>
      <w:r w:rsidR="00C5156A">
        <w:rPr>
          <w:rFonts w:ascii="Times New Roman" w:hAnsi="Times New Roman"/>
          <w:sz w:val="24"/>
          <w:lang w:val="en-US"/>
        </w:rPr>
        <w:t xml:space="preserve"> </w:t>
      </w:r>
      <w:r w:rsidR="00045C40">
        <w:rPr>
          <w:rFonts w:ascii="Times New Roman" w:hAnsi="Times New Roman"/>
          <w:sz w:val="24"/>
          <w:lang w:val="en-US"/>
        </w:rPr>
        <w:t>ag</w:t>
      </w:r>
      <w:r w:rsidR="00E07379">
        <w:rPr>
          <w:rFonts w:ascii="Times New Roman" w:hAnsi="Times New Roman"/>
          <w:sz w:val="24"/>
          <w:lang w:val="en-US"/>
        </w:rPr>
        <w:t>e</w:t>
      </w:r>
      <w:r w:rsidR="00B9382F">
        <w:rPr>
          <w:rFonts w:ascii="Times New Roman" w:hAnsi="Times New Roman"/>
          <w:sz w:val="24"/>
          <w:lang w:val="en-US"/>
        </w:rPr>
        <w:t xml:space="preserve"> was negative</w:t>
      </w:r>
      <w:r w:rsidR="00E07379">
        <w:rPr>
          <w:rFonts w:ascii="Times New Roman" w:hAnsi="Times New Roman"/>
          <w:sz w:val="24"/>
          <w:lang w:val="en-US"/>
        </w:rPr>
        <w:t xml:space="preserve"> </w:t>
      </w:r>
      <w:r w:rsidR="001861E0">
        <w:rPr>
          <w:rFonts w:ascii="Times New Roman" w:hAnsi="Times New Roman"/>
          <w:sz w:val="24"/>
          <w:lang w:val="en-US"/>
        </w:rPr>
        <w:t>(</w:t>
      </w:r>
      <w:r w:rsidR="00FE0554">
        <w:rPr>
          <w:rFonts w:ascii="Times New Roman" w:hAnsi="Times New Roman"/>
          <w:sz w:val="24"/>
          <w:lang w:val="en-US"/>
        </w:rPr>
        <w:t>r= -0.30, P&lt;</w:t>
      </w:r>
      <w:r w:rsidR="005A64D2">
        <w:rPr>
          <w:rFonts w:ascii="Times New Roman" w:hAnsi="Times New Roman"/>
          <w:sz w:val="24"/>
          <w:lang w:val="en-US"/>
        </w:rPr>
        <w:t>0.00</w:t>
      </w:r>
      <w:r w:rsidR="007F3B22">
        <w:rPr>
          <w:rFonts w:ascii="Times New Roman" w:hAnsi="Times New Roman"/>
          <w:sz w:val="24"/>
          <w:lang w:val="en-US"/>
        </w:rPr>
        <w:t>01</w:t>
      </w:r>
      <w:r w:rsidR="009B4516">
        <w:rPr>
          <w:rFonts w:ascii="Times New Roman" w:hAnsi="Times New Roman"/>
          <w:sz w:val="24"/>
          <w:lang w:val="en-US"/>
        </w:rPr>
        <w:t>)</w:t>
      </w:r>
      <w:r w:rsidR="00AD6DF4">
        <w:rPr>
          <w:rFonts w:ascii="Times New Roman" w:hAnsi="Times New Roman"/>
          <w:sz w:val="24"/>
          <w:lang w:val="en-US"/>
        </w:rPr>
        <w:t xml:space="preserve">, and </w:t>
      </w:r>
      <w:r w:rsidR="002B3446">
        <w:rPr>
          <w:rFonts w:ascii="Times New Roman" w:hAnsi="Times New Roman"/>
          <w:sz w:val="24"/>
          <w:lang w:val="en-US"/>
        </w:rPr>
        <w:t xml:space="preserve">was </w:t>
      </w:r>
      <w:r w:rsidR="00B9382F">
        <w:rPr>
          <w:rFonts w:ascii="Times New Roman" w:hAnsi="Times New Roman"/>
          <w:sz w:val="24"/>
          <w:lang w:val="en-US"/>
        </w:rPr>
        <w:t xml:space="preserve">smaller </w:t>
      </w:r>
      <w:r w:rsidR="002B3446">
        <w:rPr>
          <w:rFonts w:ascii="Times New Roman" w:hAnsi="Times New Roman"/>
          <w:sz w:val="24"/>
          <w:lang w:val="en-US"/>
        </w:rPr>
        <w:t xml:space="preserve">in </w:t>
      </w:r>
      <w:r w:rsidR="007023E7">
        <w:rPr>
          <w:rFonts w:ascii="Times New Roman" w:hAnsi="Times New Roman"/>
          <w:sz w:val="24"/>
          <w:lang w:val="en-US"/>
        </w:rPr>
        <w:t xml:space="preserve">those </w:t>
      </w:r>
      <w:r w:rsidR="003C0F5B">
        <w:rPr>
          <w:rFonts w:ascii="Times New Roman" w:hAnsi="Times New Roman"/>
          <w:sz w:val="24"/>
          <w:lang w:val="en-US"/>
        </w:rPr>
        <w:t>receiving</w:t>
      </w:r>
      <w:r w:rsidR="00C5156A">
        <w:rPr>
          <w:rFonts w:ascii="Times New Roman" w:hAnsi="Times New Roman"/>
          <w:sz w:val="24"/>
          <w:lang w:val="en-US"/>
        </w:rPr>
        <w:t xml:space="preserve"> </w:t>
      </w:r>
      <w:r w:rsidR="00DD44FD">
        <w:rPr>
          <w:rFonts w:ascii="Times New Roman" w:hAnsi="Times New Roman"/>
          <w:sz w:val="24"/>
          <w:lang w:val="en-US"/>
        </w:rPr>
        <w:t xml:space="preserve">inhaled corticosteroids </w:t>
      </w:r>
      <w:r w:rsidR="009B4516">
        <w:rPr>
          <w:rFonts w:ascii="Times New Roman" w:hAnsi="Times New Roman"/>
          <w:sz w:val="24"/>
          <w:lang w:val="en-US"/>
        </w:rPr>
        <w:t>(</w:t>
      </w:r>
      <w:r w:rsidR="00265BD6">
        <w:rPr>
          <w:rFonts w:ascii="Times New Roman" w:hAnsi="Times New Roman"/>
          <w:sz w:val="24"/>
          <w:lang w:val="en-US"/>
        </w:rPr>
        <w:t xml:space="preserve">ICS, </w:t>
      </w:r>
      <w:r w:rsidR="00DD5F88">
        <w:rPr>
          <w:rFonts w:ascii="Times New Roman" w:hAnsi="Times New Roman"/>
          <w:sz w:val="24"/>
          <w:lang w:val="en-US"/>
        </w:rPr>
        <w:t>P&lt;0.05</w:t>
      </w:r>
      <w:r w:rsidR="00EC31D4">
        <w:rPr>
          <w:rFonts w:ascii="Times New Roman" w:hAnsi="Times New Roman"/>
          <w:sz w:val="24"/>
          <w:lang w:val="en-US"/>
        </w:rPr>
        <w:t xml:space="preserve">). </w:t>
      </w:r>
      <w:r w:rsidR="00B06DBE">
        <w:rPr>
          <w:rFonts w:ascii="Times New Roman" w:hAnsi="Times New Roman"/>
          <w:sz w:val="24"/>
          <w:lang w:val="en-US"/>
        </w:rPr>
        <w:t>G</w:t>
      </w:r>
      <w:r w:rsidR="007A1AB1">
        <w:rPr>
          <w:rFonts w:ascii="Times New Roman" w:hAnsi="Times New Roman"/>
          <w:sz w:val="24"/>
          <w:lang w:val="en-US"/>
        </w:rPr>
        <w:t>ender</w:t>
      </w:r>
      <w:r w:rsidR="00AD6DF4">
        <w:rPr>
          <w:rFonts w:ascii="Times New Roman" w:hAnsi="Times New Roman"/>
          <w:sz w:val="24"/>
          <w:lang w:val="en-US"/>
        </w:rPr>
        <w:t xml:space="preserve">, </w:t>
      </w:r>
      <w:r w:rsidR="00CA0DD8">
        <w:rPr>
          <w:rFonts w:ascii="Times New Roman" w:hAnsi="Times New Roman"/>
          <w:sz w:val="24"/>
        </w:rPr>
        <w:t>clinical pattern of w</w:t>
      </w:r>
      <w:r w:rsidR="0016585F">
        <w:rPr>
          <w:rFonts w:ascii="Times New Roman" w:hAnsi="Times New Roman"/>
          <w:sz w:val="24"/>
        </w:rPr>
        <w:t>heeze</w:t>
      </w:r>
      <w:r w:rsidR="008F39FB">
        <w:rPr>
          <w:rFonts w:ascii="Times New Roman" w:hAnsi="Times New Roman"/>
          <w:sz w:val="24"/>
        </w:rPr>
        <w:t xml:space="preserve"> (</w:t>
      </w:r>
      <w:r w:rsidR="008E2DCE">
        <w:rPr>
          <w:rFonts w:ascii="Times New Roman" w:hAnsi="Times New Roman"/>
          <w:sz w:val="24"/>
        </w:rPr>
        <w:t>exclusive viral wheeze</w:t>
      </w:r>
      <w:r w:rsidR="008F39FB">
        <w:rPr>
          <w:rFonts w:ascii="Times New Roman" w:hAnsi="Times New Roman"/>
          <w:sz w:val="24"/>
        </w:rPr>
        <w:t xml:space="preserve"> vs. </w:t>
      </w:r>
      <w:r w:rsidR="008E2DCE">
        <w:rPr>
          <w:rFonts w:ascii="Times New Roman" w:hAnsi="Times New Roman"/>
          <w:sz w:val="24"/>
        </w:rPr>
        <w:t>multiple trigger wheeze</w:t>
      </w:r>
      <w:r w:rsidR="008F39FB">
        <w:rPr>
          <w:rFonts w:ascii="Times New Roman" w:hAnsi="Times New Roman"/>
          <w:sz w:val="24"/>
        </w:rPr>
        <w:t>)</w:t>
      </w:r>
      <w:r w:rsidR="0016585F">
        <w:rPr>
          <w:rFonts w:ascii="Times New Roman" w:hAnsi="Times New Roman"/>
          <w:sz w:val="24"/>
          <w:lang w:val="en-US"/>
        </w:rPr>
        <w:t>, exposure to environmental</w:t>
      </w:r>
      <w:r w:rsidR="00DE3D4B">
        <w:rPr>
          <w:rFonts w:ascii="Times New Roman" w:hAnsi="Times New Roman"/>
          <w:sz w:val="24"/>
          <w:lang w:val="en-US"/>
        </w:rPr>
        <w:t xml:space="preserve"> tobacco smoke</w:t>
      </w:r>
      <w:r w:rsidR="001E64D7">
        <w:rPr>
          <w:rFonts w:ascii="Times New Roman" w:hAnsi="Times New Roman"/>
          <w:sz w:val="24"/>
          <w:lang w:val="en-US"/>
        </w:rPr>
        <w:t xml:space="preserve"> (either par</w:t>
      </w:r>
      <w:r w:rsidR="00967BC3">
        <w:rPr>
          <w:rFonts w:ascii="Times New Roman" w:hAnsi="Times New Roman"/>
          <w:sz w:val="24"/>
          <w:lang w:val="en-US"/>
        </w:rPr>
        <w:t>ent-</w:t>
      </w:r>
      <w:r w:rsidR="001E64D7">
        <w:rPr>
          <w:rFonts w:ascii="Times New Roman" w:hAnsi="Times New Roman"/>
          <w:sz w:val="24"/>
          <w:lang w:val="en-US"/>
        </w:rPr>
        <w:t xml:space="preserve">reported, or </w:t>
      </w:r>
      <w:r w:rsidR="00967BC3">
        <w:rPr>
          <w:rFonts w:ascii="Times New Roman" w:hAnsi="Times New Roman"/>
          <w:sz w:val="24"/>
          <w:lang w:val="en-US"/>
        </w:rPr>
        <w:t xml:space="preserve">by </w:t>
      </w:r>
      <w:r w:rsidR="001D7710">
        <w:rPr>
          <w:rFonts w:ascii="Times New Roman" w:hAnsi="Times New Roman"/>
          <w:sz w:val="24"/>
          <w:lang w:val="en-US"/>
        </w:rPr>
        <w:t>urinary cotinine)</w:t>
      </w:r>
      <w:r w:rsidR="0016585F">
        <w:rPr>
          <w:rFonts w:ascii="Times New Roman" w:hAnsi="Times New Roman"/>
          <w:sz w:val="24"/>
          <w:lang w:val="en-US"/>
        </w:rPr>
        <w:t xml:space="preserve">, </w:t>
      </w:r>
      <w:r w:rsidR="00DE3D4B">
        <w:rPr>
          <w:rFonts w:ascii="Times New Roman" w:hAnsi="Times New Roman"/>
          <w:sz w:val="24"/>
          <w:lang w:val="en-US"/>
        </w:rPr>
        <w:t xml:space="preserve">and </w:t>
      </w:r>
      <w:r w:rsidR="0016585F">
        <w:rPr>
          <w:rFonts w:ascii="Times New Roman" w:hAnsi="Times New Roman"/>
          <w:sz w:val="24"/>
          <w:lang w:val="en-US"/>
        </w:rPr>
        <w:t>eczema</w:t>
      </w:r>
      <w:r w:rsidR="00DD5F88">
        <w:rPr>
          <w:rFonts w:ascii="Times New Roman" w:hAnsi="Times New Roman"/>
          <w:sz w:val="24"/>
          <w:lang w:val="en-US"/>
        </w:rPr>
        <w:t xml:space="preserve"> </w:t>
      </w:r>
      <w:r w:rsidR="00AD6DF4">
        <w:rPr>
          <w:rFonts w:ascii="Times New Roman" w:hAnsi="Times New Roman"/>
          <w:sz w:val="24"/>
          <w:lang w:val="en-US"/>
        </w:rPr>
        <w:t>we</w:t>
      </w:r>
      <w:r w:rsidR="008D2286">
        <w:rPr>
          <w:rFonts w:ascii="Times New Roman" w:hAnsi="Times New Roman"/>
          <w:sz w:val="24"/>
          <w:lang w:val="en-US"/>
        </w:rPr>
        <w:t xml:space="preserve">re not associated with </w:t>
      </w:r>
      <w:proofErr w:type="spellStart"/>
      <w:r w:rsidR="008D2286">
        <w:rPr>
          <w:rFonts w:ascii="Times New Roman" w:hAnsi="Times New Roman"/>
          <w:sz w:val="24"/>
          <w:lang w:val="en-US"/>
        </w:rPr>
        <w:t>tetranor</w:t>
      </w:r>
      <w:proofErr w:type="spellEnd"/>
      <w:r w:rsidR="008D2286">
        <w:rPr>
          <w:rFonts w:ascii="Times New Roman" w:hAnsi="Times New Roman"/>
          <w:sz w:val="24"/>
          <w:lang w:val="en-US"/>
        </w:rPr>
        <w:t>-</w:t>
      </w:r>
      <w:r w:rsidR="00AD6DF4">
        <w:rPr>
          <w:rFonts w:ascii="Times New Roman" w:hAnsi="Times New Roman"/>
          <w:sz w:val="24"/>
          <w:lang w:val="en-US"/>
        </w:rPr>
        <w:t xml:space="preserve">PGDM. </w:t>
      </w:r>
      <w:r w:rsidR="00B06DBE">
        <w:rPr>
          <w:rFonts w:ascii="Times New Roman" w:hAnsi="Times New Roman"/>
          <w:sz w:val="24"/>
          <w:lang w:val="en-US"/>
        </w:rPr>
        <w:t xml:space="preserve"> In a multiple regression analysis limited to children with preschool wheeze</w:t>
      </w:r>
      <w:r w:rsidR="008B3CF4">
        <w:rPr>
          <w:rFonts w:ascii="Times New Roman" w:hAnsi="Times New Roman"/>
          <w:sz w:val="24"/>
          <w:lang w:val="en-US"/>
        </w:rPr>
        <w:t xml:space="preserve">, </w:t>
      </w:r>
      <w:r w:rsidR="00295340">
        <w:rPr>
          <w:rFonts w:ascii="Times New Roman" w:hAnsi="Times New Roman"/>
          <w:sz w:val="24"/>
          <w:lang w:val="en-US"/>
        </w:rPr>
        <w:t xml:space="preserve">and including </w:t>
      </w:r>
      <w:r w:rsidR="00B06DBE">
        <w:rPr>
          <w:rFonts w:ascii="Times New Roman" w:hAnsi="Times New Roman"/>
          <w:sz w:val="24"/>
          <w:lang w:val="en-US"/>
        </w:rPr>
        <w:t>age</w:t>
      </w:r>
      <w:r w:rsidR="00295340">
        <w:rPr>
          <w:rFonts w:ascii="Times New Roman" w:hAnsi="Times New Roman"/>
          <w:sz w:val="24"/>
          <w:lang w:val="en-US"/>
        </w:rPr>
        <w:t xml:space="preserve"> and </w:t>
      </w:r>
      <w:r w:rsidR="00B67D18">
        <w:rPr>
          <w:rFonts w:ascii="Times New Roman" w:hAnsi="Times New Roman"/>
          <w:sz w:val="24"/>
          <w:lang w:val="en-US"/>
        </w:rPr>
        <w:t>ICS</w:t>
      </w:r>
      <w:r w:rsidR="00295340">
        <w:rPr>
          <w:rFonts w:ascii="Times New Roman" w:hAnsi="Times New Roman"/>
          <w:sz w:val="24"/>
          <w:lang w:val="en-US"/>
        </w:rPr>
        <w:t>, only age remained statistically significant (R</w:t>
      </w:r>
      <w:r w:rsidR="00295340" w:rsidRPr="00CA5394">
        <w:rPr>
          <w:rFonts w:ascii="Times New Roman" w:hAnsi="Times New Roman"/>
          <w:sz w:val="24"/>
          <w:vertAlign w:val="superscript"/>
          <w:lang w:val="en-US"/>
        </w:rPr>
        <w:t>2</w:t>
      </w:r>
      <w:r w:rsidR="00295340">
        <w:rPr>
          <w:rFonts w:ascii="Times New Roman" w:hAnsi="Times New Roman"/>
          <w:sz w:val="24"/>
          <w:lang w:val="en-US"/>
        </w:rPr>
        <w:t xml:space="preserve">=0.11, coefficient (SE) for age: -0.049 (0.005), P &lt; 0.0001; coefficient (SE) for ICS: 0.020 (0.025), P = 0.42). </w:t>
      </w:r>
    </w:p>
    <w:p w:rsidR="00650A91" w:rsidRDefault="00650A91" w:rsidP="008D37EE">
      <w:pPr>
        <w:spacing w:line="480" w:lineRule="auto"/>
        <w:rPr>
          <w:rFonts w:ascii="Times New Roman" w:hAnsi="Times New Roman"/>
          <w:sz w:val="24"/>
          <w:lang w:val="en-US"/>
        </w:rPr>
      </w:pPr>
    </w:p>
    <w:p w:rsidR="00095AD1" w:rsidRDefault="00650A91" w:rsidP="008D37EE">
      <w:pPr>
        <w:spacing w:line="480" w:lineRule="auto"/>
        <w:rPr>
          <w:rFonts w:ascii="Times New Roman" w:hAnsi="Times New Roman"/>
          <w:sz w:val="24"/>
          <w:lang w:val="en-US"/>
        </w:rPr>
      </w:pPr>
      <w:r>
        <w:rPr>
          <w:rFonts w:ascii="Times New Roman" w:hAnsi="Times New Roman"/>
          <w:sz w:val="24"/>
        </w:rPr>
        <w:t>Ther</w:t>
      </w:r>
      <w:r w:rsidR="008D2286">
        <w:rPr>
          <w:rFonts w:ascii="Times New Roman" w:hAnsi="Times New Roman"/>
          <w:sz w:val="24"/>
        </w:rPr>
        <w:t xml:space="preserve">e was no difference in </w:t>
      </w:r>
      <w:proofErr w:type="spellStart"/>
      <w:r w:rsidR="008D2286">
        <w:rPr>
          <w:rFonts w:ascii="Times New Roman" w:hAnsi="Times New Roman"/>
          <w:sz w:val="24"/>
        </w:rPr>
        <w:t>tetranor</w:t>
      </w:r>
      <w:proofErr w:type="spellEnd"/>
      <w:r w:rsidR="008D2286">
        <w:rPr>
          <w:rFonts w:ascii="Times New Roman" w:hAnsi="Times New Roman"/>
          <w:sz w:val="24"/>
        </w:rPr>
        <w:t>-</w:t>
      </w:r>
      <w:r>
        <w:rPr>
          <w:rFonts w:ascii="Times New Roman" w:hAnsi="Times New Roman"/>
          <w:sz w:val="24"/>
        </w:rPr>
        <w:t>PGEM between healthy controls and children with atopic disease (4.4</w:t>
      </w:r>
      <w:r>
        <w:rPr>
          <w:rFonts w:ascii="Times New Roman" w:hAnsi="Times New Roman"/>
          <w:sz w:val="24"/>
          <w:lang w:val="en-US"/>
        </w:rPr>
        <w:t xml:space="preserve"> </w:t>
      </w:r>
      <w:r w:rsidRPr="00564B56">
        <w:rPr>
          <w:rFonts w:ascii="Times New Roman" w:hAnsi="Times New Roman"/>
          <w:sz w:val="24"/>
          <w:u w:val="single"/>
          <w:lang w:val="en-US"/>
        </w:rPr>
        <w:t>+</w:t>
      </w:r>
      <w:r>
        <w:rPr>
          <w:rFonts w:ascii="Times New Roman" w:hAnsi="Times New Roman"/>
          <w:sz w:val="24"/>
          <w:lang w:val="en-US"/>
        </w:rPr>
        <w:t xml:space="preserve"> 0.07, n=24 vs. 4.1 </w:t>
      </w:r>
      <w:r w:rsidRPr="00C05CE5">
        <w:rPr>
          <w:rFonts w:ascii="Times New Roman" w:hAnsi="Times New Roman"/>
          <w:sz w:val="24"/>
          <w:u w:val="single"/>
          <w:lang w:val="en-US"/>
        </w:rPr>
        <w:t>+</w:t>
      </w:r>
      <w:r>
        <w:rPr>
          <w:rFonts w:ascii="Times New Roman" w:hAnsi="Times New Roman"/>
          <w:sz w:val="24"/>
          <w:lang w:val="en-US"/>
        </w:rPr>
        <w:t xml:space="preserve"> 0.12, </w:t>
      </w:r>
      <w:r>
        <w:rPr>
          <w:rFonts w:ascii="Times New Roman" w:hAnsi="Times New Roman"/>
          <w:sz w:val="24"/>
        </w:rPr>
        <w:t>n=5</w:t>
      </w:r>
      <w:r>
        <w:rPr>
          <w:rFonts w:ascii="Times New Roman" w:hAnsi="Times New Roman"/>
          <w:sz w:val="24"/>
          <w:lang w:val="en-US"/>
        </w:rPr>
        <w:t xml:space="preserve">). There was </w:t>
      </w:r>
      <w:r w:rsidR="005278F4">
        <w:rPr>
          <w:rFonts w:ascii="Times New Roman" w:hAnsi="Times New Roman"/>
          <w:sz w:val="24"/>
          <w:lang w:val="en-US"/>
        </w:rPr>
        <w:t>no difference</w:t>
      </w:r>
      <w:r w:rsidR="00675581">
        <w:rPr>
          <w:rFonts w:ascii="Times New Roman" w:hAnsi="Times New Roman"/>
          <w:sz w:val="24"/>
          <w:lang w:val="en-US"/>
        </w:rPr>
        <w:t xml:space="preserve"> </w:t>
      </w:r>
      <w:r w:rsidR="008D2286">
        <w:rPr>
          <w:rFonts w:ascii="Times New Roman" w:hAnsi="Times New Roman"/>
          <w:sz w:val="24"/>
          <w:lang w:val="en-US"/>
        </w:rPr>
        <w:t xml:space="preserve">in </w:t>
      </w:r>
      <w:proofErr w:type="spellStart"/>
      <w:r w:rsidR="008D2286">
        <w:rPr>
          <w:rFonts w:ascii="Times New Roman" w:hAnsi="Times New Roman"/>
          <w:sz w:val="24"/>
          <w:lang w:val="en-US"/>
        </w:rPr>
        <w:t>tetranor</w:t>
      </w:r>
      <w:proofErr w:type="spellEnd"/>
      <w:r w:rsidR="008D2286">
        <w:rPr>
          <w:rFonts w:ascii="Times New Roman" w:hAnsi="Times New Roman"/>
          <w:sz w:val="24"/>
          <w:lang w:val="en-US"/>
        </w:rPr>
        <w:t>-</w:t>
      </w:r>
      <w:r w:rsidR="007D376B">
        <w:rPr>
          <w:rFonts w:ascii="Times New Roman" w:hAnsi="Times New Roman"/>
          <w:sz w:val="24"/>
          <w:lang w:val="en-US"/>
        </w:rPr>
        <w:t xml:space="preserve">PGEM </w:t>
      </w:r>
      <w:r w:rsidR="00AB101C">
        <w:rPr>
          <w:rFonts w:ascii="Times New Roman" w:hAnsi="Times New Roman"/>
          <w:sz w:val="24"/>
          <w:lang w:val="en-US"/>
        </w:rPr>
        <w:t xml:space="preserve">between controls (4.4 </w:t>
      </w:r>
      <w:r w:rsidR="00AB101C" w:rsidRPr="00564B56">
        <w:rPr>
          <w:rFonts w:ascii="Times New Roman" w:hAnsi="Times New Roman"/>
          <w:sz w:val="24"/>
          <w:u w:val="single"/>
          <w:lang w:val="en-US"/>
        </w:rPr>
        <w:t>+</w:t>
      </w:r>
      <w:r w:rsidR="00AB101C">
        <w:rPr>
          <w:rFonts w:ascii="Times New Roman" w:hAnsi="Times New Roman"/>
          <w:sz w:val="24"/>
          <w:lang w:val="en-US"/>
        </w:rPr>
        <w:t xml:space="preserve"> 0.0</w:t>
      </w:r>
      <w:r w:rsidR="009309E6">
        <w:rPr>
          <w:rFonts w:ascii="Times New Roman" w:hAnsi="Times New Roman"/>
          <w:sz w:val="24"/>
          <w:lang w:val="en-US"/>
        </w:rPr>
        <w:t>7</w:t>
      </w:r>
      <w:r w:rsidR="00EF58D9">
        <w:rPr>
          <w:rFonts w:ascii="Times New Roman" w:hAnsi="Times New Roman"/>
          <w:sz w:val="24"/>
          <w:lang w:val="en-US"/>
        </w:rPr>
        <w:t xml:space="preserve">), and </w:t>
      </w:r>
      <w:r w:rsidR="0031210B">
        <w:rPr>
          <w:rFonts w:ascii="Times New Roman" w:hAnsi="Times New Roman"/>
          <w:sz w:val="24"/>
          <w:lang w:val="en-US"/>
        </w:rPr>
        <w:t>preschool wheeze</w:t>
      </w:r>
      <w:r w:rsidR="00EF58D9">
        <w:rPr>
          <w:rFonts w:ascii="Times New Roman" w:hAnsi="Times New Roman"/>
          <w:sz w:val="24"/>
          <w:lang w:val="en-US"/>
        </w:rPr>
        <w:t xml:space="preserve"> </w:t>
      </w:r>
      <w:r>
        <w:rPr>
          <w:rFonts w:ascii="Times New Roman" w:hAnsi="Times New Roman"/>
          <w:sz w:val="24"/>
          <w:lang w:val="en-US"/>
        </w:rPr>
        <w:t>group</w:t>
      </w:r>
      <w:r w:rsidR="00DD44FD">
        <w:rPr>
          <w:rFonts w:ascii="Times New Roman" w:hAnsi="Times New Roman"/>
          <w:sz w:val="24"/>
          <w:lang w:val="en-US"/>
        </w:rPr>
        <w:t>s</w:t>
      </w:r>
      <w:r>
        <w:rPr>
          <w:rFonts w:ascii="Times New Roman" w:hAnsi="Times New Roman"/>
          <w:sz w:val="24"/>
          <w:lang w:val="en-US"/>
        </w:rPr>
        <w:t xml:space="preserve"> 1 (</w:t>
      </w:r>
      <w:r w:rsidR="00AB101C">
        <w:rPr>
          <w:rFonts w:ascii="Times New Roman" w:hAnsi="Times New Roman"/>
          <w:sz w:val="24"/>
          <w:lang w:val="en-US"/>
        </w:rPr>
        <w:t xml:space="preserve">4.4 </w:t>
      </w:r>
      <w:r w:rsidR="00AB101C" w:rsidRPr="00564B56">
        <w:rPr>
          <w:rFonts w:ascii="Times New Roman" w:hAnsi="Times New Roman"/>
          <w:sz w:val="24"/>
          <w:u w:val="single"/>
          <w:lang w:val="en-US"/>
        </w:rPr>
        <w:t>+</w:t>
      </w:r>
      <w:r w:rsidR="00AB101C">
        <w:rPr>
          <w:rFonts w:ascii="Times New Roman" w:hAnsi="Times New Roman"/>
          <w:sz w:val="24"/>
          <w:lang w:val="en-US"/>
        </w:rPr>
        <w:t xml:space="preserve"> 0.0</w:t>
      </w:r>
      <w:r w:rsidR="009309E6">
        <w:rPr>
          <w:rFonts w:ascii="Times New Roman" w:hAnsi="Times New Roman"/>
          <w:sz w:val="24"/>
          <w:lang w:val="en-US"/>
        </w:rPr>
        <w:t>3</w:t>
      </w:r>
      <w:r>
        <w:rPr>
          <w:rFonts w:ascii="Times New Roman" w:hAnsi="Times New Roman"/>
          <w:sz w:val="24"/>
          <w:lang w:val="en-US"/>
        </w:rPr>
        <w:t>) and 2 (</w:t>
      </w:r>
      <w:r w:rsidR="00AB101C">
        <w:rPr>
          <w:rFonts w:ascii="Times New Roman" w:hAnsi="Times New Roman"/>
          <w:sz w:val="24"/>
          <w:lang w:val="en-US"/>
        </w:rPr>
        <w:t xml:space="preserve">4 </w:t>
      </w:r>
      <w:r w:rsidR="00AB101C" w:rsidRPr="00564B56">
        <w:rPr>
          <w:rFonts w:ascii="Times New Roman" w:hAnsi="Times New Roman"/>
          <w:sz w:val="24"/>
          <w:u w:val="single"/>
          <w:lang w:val="en-US"/>
        </w:rPr>
        <w:t>+</w:t>
      </w:r>
      <w:r w:rsidR="00AB101C">
        <w:rPr>
          <w:rFonts w:ascii="Times New Roman" w:hAnsi="Times New Roman"/>
          <w:sz w:val="24"/>
          <w:lang w:val="en-US"/>
        </w:rPr>
        <w:t xml:space="preserve"> 0.0</w:t>
      </w:r>
      <w:r w:rsidR="009309E6">
        <w:rPr>
          <w:rFonts w:ascii="Times New Roman" w:hAnsi="Times New Roman"/>
          <w:sz w:val="24"/>
          <w:lang w:val="en-US"/>
        </w:rPr>
        <w:t>1</w:t>
      </w:r>
      <w:r>
        <w:rPr>
          <w:rFonts w:ascii="Times New Roman" w:hAnsi="Times New Roman"/>
          <w:sz w:val="24"/>
          <w:lang w:val="en-US"/>
        </w:rPr>
        <w:t xml:space="preserve">, </w:t>
      </w:r>
      <w:r w:rsidR="00AD6DF4">
        <w:rPr>
          <w:rFonts w:ascii="Times New Roman" w:hAnsi="Times New Roman"/>
          <w:sz w:val="24"/>
          <w:lang w:val="en-US"/>
        </w:rPr>
        <w:lastRenderedPageBreak/>
        <w:t>Figure 1B</w:t>
      </w:r>
      <w:r w:rsidR="001C2286">
        <w:rPr>
          <w:rFonts w:ascii="Times New Roman" w:hAnsi="Times New Roman"/>
          <w:sz w:val="24"/>
          <w:lang w:val="en-US"/>
        </w:rPr>
        <w:t xml:space="preserve">). </w:t>
      </w:r>
      <w:r w:rsidR="0031210B">
        <w:rPr>
          <w:rFonts w:ascii="Times New Roman" w:hAnsi="Times New Roman"/>
          <w:sz w:val="24"/>
          <w:lang w:val="en-US"/>
        </w:rPr>
        <w:t xml:space="preserve">In 959 children with preschool wheeze, </w:t>
      </w:r>
      <w:proofErr w:type="spellStart"/>
      <w:r w:rsidR="008D2286">
        <w:rPr>
          <w:rFonts w:ascii="Times New Roman" w:hAnsi="Times New Roman"/>
          <w:sz w:val="24"/>
          <w:lang w:val="en-US"/>
        </w:rPr>
        <w:t>tetranor</w:t>
      </w:r>
      <w:proofErr w:type="spellEnd"/>
      <w:r w:rsidR="008D2286">
        <w:rPr>
          <w:rFonts w:ascii="Times New Roman" w:hAnsi="Times New Roman"/>
          <w:sz w:val="24"/>
          <w:lang w:val="en-US"/>
        </w:rPr>
        <w:t>-</w:t>
      </w:r>
      <w:r w:rsidR="00BF6D5E">
        <w:rPr>
          <w:rFonts w:ascii="Times New Roman" w:hAnsi="Times New Roman"/>
          <w:sz w:val="24"/>
          <w:lang w:val="en-US"/>
        </w:rPr>
        <w:t xml:space="preserve">PGEM </w:t>
      </w:r>
      <w:r w:rsidR="005278F4">
        <w:rPr>
          <w:rFonts w:ascii="Times New Roman" w:hAnsi="Times New Roman"/>
          <w:sz w:val="24"/>
          <w:lang w:val="en-US"/>
        </w:rPr>
        <w:t>was inversely associated with</w:t>
      </w:r>
      <w:r w:rsidR="00AB101C">
        <w:rPr>
          <w:rFonts w:ascii="Times New Roman" w:hAnsi="Times New Roman"/>
          <w:sz w:val="24"/>
          <w:lang w:val="en-US"/>
        </w:rPr>
        <w:t xml:space="preserve"> age (r = -</w:t>
      </w:r>
      <w:r w:rsidR="00060738">
        <w:rPr>
          <w:rFonts w:ascii="Times New Roman" w:hAnsi="Times New Roman"/>
          <w:sz w:val="24"/>
          <w:lang w:val="en-US"/>
        </w:rPr>
        <w:t>0.33</w:t>
      </w:r>
      <w:r w:rsidR="00C91716">
        <w:rPr>
          <w:rFonts w:ascii="Times New Roman" w:hAnsi="Times New Roman"/>
          <w:sz w:val="24"/>
          <w:lang w:val="en-US"/>
        </w:rPr>
        <w:t>,</w:t>
      </w:r>
      <w:r w:rsidR="00AB101C">
        <w:rPr>
          <w:rFonts w:ascii="Times New Roman" w:hAnsi="Times New Roman"/>
          <w:sz w:val="24"/>
          <w:lang w:val="en-US"/>
        </w:rPr>
        <w:t xml:space="preserve"> P&lt;</w:t>
      </w:r>
      <w:r w:rsidR="00060738">
        <w:rPr>
          <w:rFonts w:ascii="Times New Roman" w:hAnsi="Times New Roman"/>
          <w:sz w:val="24"/>
          <w:lang w:val="en-US"/>
        </w:rPr>
        <w:t>0.00</w:t>
      </w:r>
      <w:r w:rsidR="00AD7818">
        <w:rPr>
          <w:rFonts w:ascii="Times New Roman" w:hAnsi="Times New Roman"/>
          <w:sz w:val="24"/>
          <w:lang w:val="en-US"/>
        </w:rPr>
        <w:t>0</w:t>
      </w:r>
      <w:r w:rsidR="00060738">
        <w:rPr>
          <w:rFonts w:ascii="Times New Roman" w:hAnsi="Times New Roman"/>
          <w:sz w:val="24"/>
          <w:lang w:val="en-US"/>
        </w:rPr>
        <w:t>1</w:t>
      </w:r>
      <w:r w:rsidR="00AB101C">
        <w:rPr>
          <w:rFonts w:ascii="Times New Roman" w:hAnsi="Times New Roman"/>
          <w:sz w:val="24"/>
          <w:lang w:val="en-US"/>
        </w:rPr>
        <w:t>)</w:t>
      </w:r>
      <w:r w:rsidR="00A573B9">
        <w:rPr>
          <w:rFonts w:ascii="Times New Roman" w:hAnsi="Times New Roman"/>
          <w:sz w:val="24"/>
          <w:lang w:val="en-US"/>
        </w:rPr>
        <w:t xml:space="preserve">. </w:t>
      </w:r>
    </w:p>
    <w:p w:rsidR="005B538C" w:rsidRPr="00861617" w:rsidRDefault="005B538C" w:rsidP="005A55DA">
      <w:pPr>
        <w:rPr>
          <w:rFonts w:ascii="Times New Roman" w:hAnsi="Times New Roman"/>
          <w:sz w:val="24"/>
          <w:lang w:val="en-US"/>
        </w:rPr>
      </w:pPr>
    </w:p>
    <w:p w:rsidR="00981DE1" w:rsidRDefault="007023E7" w:rsidP="005B538C">
      <w:pPr>
        <w:spacing w:line="480" w:lineRule="auto"/>
        <w:rPr>
          <w:rFonts w:ascii="Times New Roman" w:hAnsi="Times New Roman"/>
          <w:sz w:val="24"/>
        </w:rPr>
      </w:pPr>
      <w:r>
        <w:rPr>
          <w:rFonts w:ascii="Times New Roman" w:hAnsi="Times New Roman"/>
          <w:sz w:val="24"/>
        </w:rPr>
        <w:t>These</w:t>
      </w:r>
      <w:r w:rsidR="00225176">
        <w:rPr>
          <w:rFonts w:ascii="Times New Roman" w:hAnsi="Times New Roman"/>
          <w:sz w:val="24"/>
        </w:rPr>
        <w:t xml:space="preserve"> </w:t>
      </w:r>
      <w:r w:rsidR="00B70571">
        <w:rPr>
          <w:rFonts w:ascii="Times New Roman" w:hAnsi="Times New Roman"/>
          <w:sz w:val="24"/>
        </w:rPr>
        <w:t xml:space="preserve">results </w:t>
      </w:r>
      <w:r w:rsidR="00225176">
        <w:rPr>
          <w:rFonts w:ascii="Times New Roman" w:hAnsi="Times New Roman"/>
          <w:sz w:val="24"/>
        </w:rPr>
        <w:t>suggest</w:t>
      </w:r>
      <w:r w:rsidR="002E0387">
        <w:rPr>
          <w:rFonts w:ascii="Times New Roman" w:hAnsi="Times New Roman"/>
          <w:sz w:val="24"/>
        </w:rPr>
        <w:t xml:space="preserve"> that </w:t>
      </w:r>
      <w:r w:rsidR="00B547D6">
        <w:rPr>
          <w:rFonts w:ascii="Times New Roman" w:hAnsi="Times New Roman"/>
          <w:sz w:val="24"/>
        </w:rPr>
        <w:t xml:space="preserve">in children with a history of preschool wheeze but with no active wheeze on the day of sampling, </w:t>
      </w:r>
      <w:r w:rsidR="004D6D1E">
        <w:rPr>
          <w:rFonts w:ascii="Times New Roman" w:hAnsi="Times New Roman"/>
          <w:sz w:val="24"/>
        </w:rPr>
        <w:t>PGD</w:t>
      </w:r>
      <w:r w:rsidR="004D6D1E" w:rsidRPr="004D6D1E">
        <w:rPr>
          <w:rFonts w:ascii="Times New Roman" w:hAnsi="Times New Roman"/>
          <w:sz w:val="24"/>
          <w:vertAlign w:val="subscript"/>
        </w:rPr>
        <w:t>2</w:t>
      </w:r>
      <w:r w:rsidR="004D6D1E">
        <w:rPr>
          <w:rFonts w:ascii="Times New Roman" w:hAnsi="Times New Roman"/>
          <w:sz w:val="24"/>
        </w:rPr>
        <w:t xml:space="preserve"> biosyn</w:t>
      </w:r>
      <w:r w:rsidR="00095AD1">
        <w:rPr>
          <w:rFonts w:ascii="Times New Roman" w:hAnsi="Times New Roman"/>
          <w:sz w:val="24"/>
        </w:rPr>
        <w:t>thesis</w:t>
      </w:r>
      <w:r w:rsidR="00DD44FD">
        <w:rPr>
          <w:rFonts w:ascii="Times New Roman" w:hAnsi="Times New Roman"/>
          <w:sz w:val="24"/>
        </w:rPr>
        <w:t>,</w:t>
      </w:r>
      <w:r w:rsidR="00FB2471">
        <w:rPr>
          <w:rFonts w:ascii="Times New Roman" w:hAnsi="Times New Roman"/>
          <w:sz w:val="24"/>
        </w:rPr>
        <w:t xml:space="preserve"> but </w:t>
      </w:r>
      <w:r w:rsidR="00225176">
        <w:rPr>
          <w:rFonts w:ascii="Times New Roman" w:hAnsi="Times New Roman"/>
          <w:sz w:val="24"/>
        </w:rPr>
        <w:t xml:space="preserve">not </w:t>
      </w:r>
      <w:r w:rsidR="00FB2471">
        <w:rPr>
          <w:rFonts w:ascii="Times New Roman" w:hAnsi="Times New Roman"/>
          <w:sz w:val="24"/>
        </w:rPr>
        <w:t>PGE</w:t>
      </w:r>
      <w:r w:rsidR="00FB2471" w:rsidRPr="00225176">
        <w:rPr>
          <w:rFonts w:ascii="Times New Roman" w:hAnsi="Times New Roman"/>
          <w:sz w:val="24"/>
          <w:vertAlign w:val="subscript"/>
        </w:rPr>
        <w:t>2</w:t>
      </w:r>
      <w:r w:rsidR="00FB2471">
        <w:rPr>
          <w:rFonts w:ascii="Times New Roman" w:hAnsi="Times New Roman"/>
          <w:sz w:val="24"/>
        </w:rPr>
        <w:t xml:space="preserve"> biosynthesis</w:t>
      </w:r>
      <w:r w:rsidR="00C213EE">
        <w:rPr>
          <w:rFonts w:ascii="Times New Roman" w:hAnsi="Times New Roman"/>
          <w:sz w:val="24"/>
        </w:rPr>
        <w:t>,</w:t>
      </w:r>
      <w:r w:rsidR="00B547D6">
        <w:rPr>
          <w:rFonts w:ascii="Times New Roman" w:hAnsi="Times New Roman"/>
          <w:sz w:val="24"/>
        </w:rPr>
        <w:t xml:space="preserve"> is increased. </w:t>
      </w:r>
      <w:r w:rsidR="00150673">
        <w:rPr>
          <w:rFonts w:ascii="Times New Roman" w:hAnsi="Times New Roman" w:cs="Times New Roman"/>
          <w:sz w:val="24"/>
        </w:rPr>
        <w:t>The mechanism whereby</w:t>
      </w:r>
      <w:r w:rsidR="008D5663">
        <w:rPr>
          <w:rFonts w:ascii="Times New Roman" w:hAnsi="Times New Roman" w:cs="Times New Roman"/>
          <w:sz w:val="24"/>
        </w:rPr>
        <w:t xml:space="preserve"> airway PGD</w:t>
      </w:r>
      <w:r w:rsidR="008D5663" w:rsidRPr="00C213EE">
        <w:rPr>
          <w:rFonts w:ascii="Times New Roman" w:hAnsi="Times New Roman" w:cs="Times New Roman"/>
          <w:sz w:val="24"/>
          <w:vertAlign w:val="subscript"/>
        </w:rPr>
        <w:t>2</w:t>
      </w:r>
      <w:r w:rsidR="00C213EE">
        <w:rPr>
          <w:rFonts w:ascii="Times New Roman" w:hAnsi="Times New Roman" w:cs="Times New Roman"/>
          <w:sz w:val="24"/>
        </w:rPr>
        <w:t xml:space="preserve"> </w:t>
      </w:r>
      <w:r w:rsidR="00DD44FD">
        <w:rPr>
          <w:rFonts w:ascii="Times New Roman" w:hAnsi="Times New Roman" w:cs="Times New Roman"/>
          <w:sz w:val="24"/>
        </w:rPr>
        <w:t xml:space="preserve">contributes to the pathogenesis of preschool wheeze </w:t>
      </w:r>
      <w:r w:rsidR="00A056F3">
        <w:rPr>
          <w:rFonts w:ascii="Times New Roman" w:hAnsi="Times New Roman" w:cs="Times New Roman"/>
          <w:sz w:val="24"/>
        </w:rPr>
        <w:t xml:space="preserve">is </w:t>
      </w:r>
      <w:r w:rsidR="00150673">
        <w:rPr>
          <w:rFonts w:ascii="Times New Roman" w:hAnsi="Times New Roman" w:cs="Times New Roman"/>
          <w:sz w:val="24"/>
        </w:rPr>
        <w:t xml:space="preserve">unclear. One potential mechanism is that </w:t>
      </w:r>
      <w:r w:rsidR="00AD37E4">
        <w:rPr>
          <w:rFonts w:ascii="Times New Roman" w:hAnsi="Times New Roman" w:cs="Times New Roman"/>
          <w:sz w:val="24"/>
        </w:rPr>
        <w:t xml:space="preserve">increased airway </w:t>
      </w:r>
      <w:r w:rsidR="00150673">
        <w:rPr>
          <w:rFonts w:ascii="Times New Roman" w:hAnsi="Times New Roman" w:cs="Times New Roman"/>
          <w:sz w:val="24"/>
        </w:rPr>
        <w:t>PGD</w:t>
      </w:r>
      <w:r w:rsidR="00150673" w:rsidRPr="00150673">
        <w:rPr>
          <w:rFonts w:ascii="Times New Roman" w:hAnsi="Times New Roman" w:cs="Times New Roman"/>
          <w:sz w:val="24"/>
          <w:vertAlign w:val="subscript"/>
        </w:rPr>
        <w:t>2</w:t>
      </w:r>
      <w:r w:rsidR="00150673">
        <w:rPr>
          <w:rFonts w:ascii="Times New Roman" w:hAnsi="Times New Roman" w:cs="Times New Roman"/>
          <w:sz w:val="24"/>
        </w:rPr>
        <w:t xml:space="preserve"> </w:t>
      </w:r>
      <w:r w:rsidR="00B547D6">
        <w:rPr>
          <w:rFonts w:ascii="Times New Roman" w:hAnsi="Times New Roman" w:cs="Times New Roman"/>
          <w:sz w:val="24"/>
        </w:rPr>
        <w:t xml:space="preserve">rather than directly causing bronchoconstriction, </w:t>
      </w:r>
      <w:r w:rsidR="00150673">
        <w:rPr>
          <w:rFonts w:ascii="Times New Roman" w:hAnsi="Times New Roman" w:cs="Times New Roman"/>
          <w:sz w:val="24"/>
        </w:rPr>
        <w:t xml:space="preserve">primes </w:t>
      </w:r>
      <w:r w:rsidR="00B547D6">
        <w:rPr>
          <w:rFonts w:ascii="Times New Roman" w:hAnsi="Times New Roman" w:cs="Times New Roman"/>
          <w:sz w:val="24"/>
        </w:rPr>
        <w:t xml:space="preserve">the airway </w:t>
      </w:r>
      <w:r w:rsidR="00150673">
        <w:rPr>
          <w:rFonts w:ascii="Times New Roman" w:hAnsi="Times New Roman" w:cs="Times New Roman"/>
          <w:sz w:val="24"/>
        </w:rPr>
        <w:t xml:space="preserve">for </w:t>
      </w:r>
      <w:r w:rsidR="00AD37E4">
        <w:rPr>
          <w:rFonts w:ascii="Times New Roman" w:hAnsi="Times New Roman" w:cs="Times New Roman"/>
          <w:sz w:val="24"/>
        </w:rPr>
        <w:t xml:space="preserve">an </w:t>
      </w:r>
      <w:r w:rsidR="00150673">
        <w:rPr>
          <w:rFonts w:ascii="Times New Roman" w:hAnsi="Times New Roman" w:cs="Times New Roman"/>
          <w:sz w:val="24"/>
        </w:rPr>
        <w:t>exaggerated</w:t>
      </w:r>
      <w:r w:rsidR="00AD37E4">
        <w:rPr>
          <w:rFonts w:ascii="Times New Roman" w:hAnsi="Times New Roman" w:cs="Times New Roman"/>
          <w:sz w:val="24"/>
        </w:rPr>
        <w:t xml:space="preserve"> inflammatory response</w:t>
      </w:r>
      <w:r w:rsidR="00150673">
        <w:rPr>
          <w:rFonts w:ascii="Times New Roman" w:hAnsi="Times New Roman" w:cs="Times New Roman"/>
          <w:sz w:val="24"/>
        </w:rPr>
        <w:t xml:space="preserve"> during viral colds - an interaction recently observed in </w:t>
      </w:r>
      <w:r w:rsidR="00B547D6">
        <w:rPr>
          <w:rFonts w:ascii="Times New Roman" w:hAnsi="Times New Roman" w:cs="Times New Roman"/>
          <w:sz w:val="24"/>
        </w:rPr>
        <w:t>an</w:t>
      </w:r>
      <w:r w:rsidR="00EA0AC0">
        <w:rPr>
          <w:rFonts w:ascii="Times New Roman" w:hAnsi="Times New Roman" w:cs="Times New Roman"/>
          <w:sz w:val="24"/>
        </w:rPr>
        <w:t xml:space="preserve"> animal model </w:t>
      </w:r>
      <w:r w:rsidR="00225176">
        <w:rPr>
          <w:rFonts w:ascii="Times New Roman" w:hAnsi="Times New Roman"/>
          <w:sz w:val="24"/>
        </w:rPr>
        <w:fldChar w:fldCharType="begin">
          <w:fldData xml:space="preserve">PEVuZE5vdGU+PENpdGU+PEF1dGhvcj5TaGlyYWlzaGk8L0F1dGhvcj48WWVhcj4yMDA4PC9ZZWFy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</w:fldData>
        </w:fldChar>
      </w:r>
      <w:r w:rsidR="00522145">
        <w:rPr>
          <w:rFonts w:ascii="Times New Roman" w:hAnsi="Times New Roman"/>
          <w:sz w:val="24"/>
        </w:rPr>
        <w:instrText xml:space="preserve"> ADDIN EN.CITE </w:instrText>
      </w:r>
      <w:r w:rsidR="00522145">
        <w:rPr>
          <w:rFonts w:ascii="Times New Roman" w:hAnsi="Times New Roman"/>
          <w:sz w:val="24"/>
        </w:rPr>
        <w:fldChar w:fldCharType="begin">
          <w:fldData xml:space="preserve">PEVuZE5vdGU+PENpdGU+PEF1dGhvcj5TaGlyYWlzaGk8L0F1dGhvcj48WWVhcj4yMDA4PC9ZZWFy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</w:fldData>
        </w:fldChar>
      </w:r>
      <w:r w:rsidR="00522145">
        <w:rPr>
          <w:rFonts w:ascii="Times New Roman" w:hAnsi="Times New Roman"/>
          <w:sz w:val="24"/>
        </w:rPr>
        <w:instrText xml:space="preserve"> ADDIN EN.CITE.DATA </w:instrText>
      </w:r>
      <w:r w:rsidR="00522145">
        <w:rPr>
          <w:rFonts w:ascii="Times New Roman" w:hAnsi="Times New Roman"/>
          <w:sz w:val="24"/>
        </w:rPr>
      </w:r>
      <w:r w:rsidR="00522145">
        <w:rPr>
          <w:rFonts w:ascii="Times New Roman" w:hAnsi="Times New Roman"/>
          <w:sz w:val="24"/>
        </w:rPr>
        <w:fldChar w:fldCharType="end"/>
      </w:r>
      <w:r w:rsidR="00225176">
        <w:rPr>
          <w:rFonts w:ascii="Times New Roman" w:hAnsi="Times New Roman"/>
          <w:sz w:val="24"/>
        </w:rPr>
      </w:r>
      <w:r w:rsidR="00225176">
        <w:rPr>
          <w:rFonts w:ascii="Times New Roman" w:hAnsi="Times New Roman"/>
          <w:sz w:val="24"/>
        </w:rPr>
        <w:fldChar w:fldCharType="separate"/>
      </w:r>
      <w:r w:rsidR="00522145">
        <w:rPr>
          <w:rFonts w:ascii="Times New Roman" w:hAnsi="Times New Roman"/>
          <w:noProof/>
          <w:sz w:val="24"/>
        </w:rPr>
        <w:t>(10)</w:t>
      </w:r>
      <w:r w:rsidR="00225176">
        <w:rPr>
          <w:rFonts w:ascii="Times New Roman" w:hAnsi="Times New Roman"/>
          <w:sz w:val="24"/>
        </w:rPr>
        <w:fldChar w:fldCharType="end"/>
      </w:r>
      <w:r w:rsidR="00225176">
        <w:rPr>
          <w:rFonts w:ascii="Times New Roman" w:hAnsi="Times New Roman"/>
          <w:sz w:val="24"/>
        </w:rPr>
        <w:t xml:space="preserve">. </w:t>
      </w:r>
    </w:p>
    <w:p w:rsidR="0052436E" w:rsidRDefault="0052436E" w:rsidP="005B538C">
      <w:pPr>
        <w:spacing w:line="480" w:lineRule="auto"/>
        <w:rPr>
          <w:rFonts w:ascii="Times New Roman" w:hAnsi="Times New Roman"/>
          <w:sz w:val="24"/>
        </w:rPr>
      </w:pPr>
    </w:p>
    <w:p w:rsidR="0052436E" w:rsidRDefault="00AD37E4" w:rsidP="005B538C">
      <w:pPr>
        <w:spacing w:line="480" w:lineRule="auto"/>
        <w:rPr>
          <w:rFonts w:ascii="Times New Roman" w:hAnsi="Times New Roman"/>
          <w:sz w:val="24"/>
        </w:rPr>
      </w:pPr>
      <w:r>
        <w:rPr>
          <w:rFonts w:ascii="Times New Roman" w:hAnsi="Times New Roman"/>
          <w:sz w:val="24"/>
        </w:rPr>
        <w:t xml:space="preserve">There are important limitations to </w:t>
      </w:r>
      <w:r w:rsidR="004F583A">
        <w:rPr>
          <w:rFonts w:ascii="Times New Roman" w:hAnsi="Times New Roman"/>
          <w:sz w:val="24"/>
        </w:rPr>
        <w:t xml:space="preserve">this </w:t>
      </w:r>
      <w:r>
        <w:rPr>
          <w:rFonts w:ascii="Times New Roman" w:hAnsi="Times New Roman"/>
          <w:sz w:val="24"/>
        </w:rPr>
        <w:t>study. First, although the</w:t>
      </w:r>
      <w:r w:rsidR="00EA0AC0">
        <w:rPr>
          <w:rFonts w:ascii="Times New Roman" w:hAnsi="Times New Roman"/>
          <w:sz w:val="24"/>
        </w:rPr>
        <w:t xml:space="preserve"> pattern of urinary </w:t>
      </w:r>
      <w:proofErr w:type="spellStart"/>
      <w:r w:rsidR="00EA0AC0">
        <w:rPr>
          <w:rFonts w:ascii="Times New Roman" w:hAnsi="Times New Roman"/>
          <w:sz w:val="24"/>
        </w:rPr>
        <w:t>prostanoids</w:t>
      </w:r>
      <w:proofErr w:type="spellEnd"/>
      <w:r w:rsidR="00EA0AC0">
        <w:rPr>
          <w:rFonts w:ascii="Times New Roman" w:hAnsi="Times New Roman"/>
          <w:sz w:val="24"/>
        </w:rPr>
        <w:t xml:space="preserve"> in preschool wheeze </w:t>
      </w:r>
      <w:r w:rsidR="008D5663">
        <w:rPr>
          <w:rFonts w:ascii="Times New Roman" w:hAnsi="Times New Roman"/>
          <w:sz w:val="24"/>
        </w:rPr>
        <w:t>is</w:t>
      </w:r>
      <w:r w:rsidR="004858AF">
        <w:rPr>
          <w:rFonts w:ascii="Times New Roman" w:hAnsi="Times New Roman"/>
          <w:sz w:val="24"/>
        </w:rPr>
        <w:t xml:space="preserve"> similar to</w:t>
      </w:r>
      <w:r w:rsidR="00856294">
        <w:rPr>
          <w:rFonts w:ascii="Times New Roman" w:hAnsi="Times New Roman"/>
          <w:sz w:val="24"/>
        </w:rPr>
        <w:t xml:space="preserve"> that reported for</w:t>
      </w:r>
      <w:r w:rsidR="004858AF">
        <w:rPr>
          <w:rFonts w:ascii="Times New Roman" w:hAnsi="Times New Roman"/>
          <w:sz w:val="24"/>
        </w:rPr>
        <w:t xml:space="preserve"> </w:t>
      </w:r>
      <w:r w:rsidR="008D5663">
        <w:rPr>
          <w:rFonts w:ascii="Times New Roman" w:hAnsi="Times New Roman" w:cs="Times New Roman"/>
          <w:sz w:val="24"/>
        </w:rPr>
        <w:t xml:space="preserve">adults with </w:t>
      </w:r>
      <w:r w:rsidR="008D5663">
        <w:rPr>
          <w:rFonts w:ascii="Times New Roman" w:hAnsi="Times New Roman"/>
          <w:sz w:val="24"/>
        </w:rPr>
        <w:t xml:space="preserve">mild intermittent wheeze </w:t>
      </w:r>
      <w:r w:rsidR="008D5663">
        <w:rPr>
          <w:rFonts w:ascii="Times New Roman" w:hAnsi="Times New Roman"/>
          <w:sz w:val="24"/>
        </w:rPr>
        <w:fldChar w:fldCharType="begin">
          <w:fldData xml:space="preserve">PEVuZE5vdGU+PENpdGU+PEF1dGhvcj5EYWhhbTwvQXV0aG9yPjxZZWFyPjIwMTE8L1llYXI+PFJl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</w:fldData>
        </w:fldChar>
      </w:r>
      <w:r w:rsidR="00522145">
        <w:rPr>
          <w:rFonts w:ascii="Times New Roman" w:hAnsi="Times New Roman"/>
          <w:sz w:val="24"/>
        </w:rPr>
        <w:instrText xml:space="preserve"> ADDIN EN.CITE </w:instrText>
      </w:r>
      <w:r w:rsidR="00522145">
        <w:rPr>
          <w:rFonts w:ascii="Times New Roman" w:hAnsi="Times New Roman"/>
          <w:sz w:val="24"/>
        </w:rPr>
        <w:fldChar w:fldCharType="begin">
          <w:fldData xml:space="preserve">PEVuZE5vdGU+PENpdGU+PEF1dGhvcj5EYWhhbTwvQXV0aG9yPjxZZWFyPjIwMTE8L1llYXI+PFJl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</w:fldData>
        </w:fldChar>
      </w:r>
      <w:r w:rsidR="00522145">
        <w:rPr>
          <w:rFonts w:ascii="Times New Roman" w:hAnsi="Times New Roman"/>
          <w:sz w:val="24"/>
        </w:rPr>
        <w:instrText xml:space="preserve"> ADDIN EN.CITE.DATA </w:instrText>
      </w:r>
      <w:r w:rsidR="00522145">
        <w:rPr>
          <w:rFonts w:ascii="Times New Roman" w:hAnsi="Times New Roman"/>
          <w:sz w:val="24"/>
        </w:rPr>
      </w:r>
      <w:r w:rsidR="00522145">
        <w:rPr>
          <w:rFonts w:ascii="Times New Roman" w:hAnsi="Times New Roman"/>
          <w:sz w:val="24"/>
        </w:rPr>
        <w:fldChar w:fldCharType="end"/>
      </w:r>
      <w:r w:rsidR="008D5663">
        <w:rPr>
          <w:rFonts w:ascii="Times New Roman" w:hAnsi="Times New Roman"/>
          <w:sz w:val="24"/>
        </w:rPr>
      </w:r>
      <w:r w:rsidR="008D5663">
        <w:rPr>
          <w:rFonts w:ascii="Times New Roman" w:hAnsi="Times New Roman"/>
          <w:sz w:val="24"/>
        </w:rPr>
        <w:fldChar w:fldCharType="separate"/>
      </w:r>
      <w:r w:rsidR="00522145">
        <w:rPr>
          <w:rFonts w:ascii="Times New Roman" w:hAnsi="Times New Roman"/>
          <w:noProof/>
          <w:sz w:val="24"/>
        </w:rPr>
        <w:t>(11)</w:t>
      </w:r>
      <w:r w:rsidR="008D5663">
        <w:rPr>
          <w:rFonts w:ascii="Times New Roman" w:hAnsi="Times New Roman"/>
          <w:sz w:val="24"/>
        </w:rPr>
        <w:fldChar w:fldCharType="end"/>
      </w:r>
      <w:r w:rsidR="008D5663">
        <w:rPr>
          <w:rFonts w:ascii="Times New Roman" w:hAnsi="Times New Roman"/>
          <w:sz w:val="24"/>
        </w:rPr>
        <w:t>,</w:t>
      </w:r>
      <w:r w:rsidR="00EA0AC0">
        <w:rPr>
          <w:rFonts w:ascii="Times New Roman" w:hAnsi="Times New Roman"/>
          <w:sz w:val="24"/>
        </w:rPr>
        <w:t xml:space="preserve"> </w:t>
      </w:r>
      <w:r w:rsidR="00B46962">
        <w:rPr>
          <w:rFonts w:ascii="Times New Roman" w:hAnsi="Times New Roman"/>
          <w:sz w:val="24"/>
        </w:rPr>
        <w:t xml:space="preserve">whether </w:t>
      </w:r>
      <w:r>
        <w:rPr>
          <w:rFonts w:ascii="Times New Roman" w:hAnsi="Times New Roman"/>
          <w:sz w:val="24"/>
        </w:rPr>
        <w:t xml:space="preserve">increased </w:t>
      </w:r>
      <w:proofErr w:type="spellStart"/>
      <w:r>
        <w:rPr>
          <w:rFonts w:ascii="Times New Roman" w:hAnsi="Times New Roman"/>
          <w:sz w:val="24"/>
        </w:rPr>
        <w:t>tetranor</w:t>
      </w:r>
      <w:proofErr w:type="spellEnd"/>
      <w:r>
        <w:rPr>
          <w:rFonts w:ascii="Times New Roman" w:hAnsi="Times New Roman"/>
          <w:sz w:val="24"/>
        </w:rPr>
        <w:t>-PGDM</w:t>
      </w:r>
      <w:r w:rsidR="00FE6086">
        <w:rPr>
          <w:rFonts w:ascii="Times New Roman" w:hAnsi="Times New Roman"/>
          <w:sz w:val="24"/>
        </w:rPr>
        <w:t xml:space="preserve"> in the urine</w:t>
      </w:r>
      <w:r w:rsidR="004858AF">
        <w:rPr>
          <w:rFonts w:ascii="Times New Roman" w:hAnsi="Times New Roman"/>
          <w:sz w:val="24"/>
        </w:rPr>
        <w:t xml:space="preserve"> </w:t>
      </w:r>
      <w:r>
        <w:rPr>
          <w:rFonts w:ascii="Times New Roman" w:hAnsi="Times New Roman"/>
          <w:sz w:val="24"/>
        </w:rPr>
        <w:t xml:space="preserve">reflects </w:t>
      </w:r>
      <w:r w:rsidR="00547ECE">
        <w:rPr>
          <w:rFonts w:ascii="Times New Roman" w:hAnsi="Times New Roman"/>
          <w:sz w:val="24"/>
        </w:rPr>
        <w:t xml:space="preserve">either </w:t>
      </w:r>
      <w:r>
        <w:rPr>
          <w:rFonts w:ascii="Times New Roman" w:hAnsi="Times New Roman"/>
          <w:sz w:val="24"/>
        </w:rPr>
        <w:t>increased</w:t>
      </w:r>
      <w:r w:rsidR="00981DE1">
        <w:rPr>
          <w:rFonts w:ascii="Times New Roman" w:hAnsi="Times New Roman"/>
          <w:sz w:val="24"/>
        </w:rPr>
        <w:t xml:space="preserve"> levels of</w:t>
      </w:r>
      <w:r>
        <w:rPr>
          <w:rFonts w:ascii="Times New Roman" w:hAnsi="Times New Roman"/>
          <w:sz w:val="24"/>
        </w:rPr>
        <w:t xml:space="preserve"> PGD</w:t>
      </w:r>
      <w:r w:rsidRPr="00AD37E4">
        <w:rPr>
          <w:rFonts w:ascii="Times New Roman" w:hAnsi="Times New Roman"/>
          <w:sz w:val="24"/>
          <w:vertAlign w:val="subscript"/>
        </w:rPr>
        <w:t>2</w:t>
      </w:r>
      <w:r w:rsidR="00547ECE">
        <w:rPr>
          <w:rFonts w:ascii="Times New Roman" w:hAnsi="Times New Roman"/>
          <w:sz w:val="24"/>
        </w:rPr>
        <w:t xml:space="preserve"> in the airway, or increased biosynthesis in other organs</w:t>
      </w:r>
      <w:r w:rsidR="008E1069">
        <w:rPr>
          <w:rFonts w:ascii="Times New Roman" w:hAnsi="Times New Roman"/>
          <w:sz w:val="24"/>
        </w:rPr>
        <w:t xml:space="preserve"> is unclear</w:t>
      </w:r>
      <w:r w:rsidR="00547ECE">
        <w:rPr>
          <w:rFonts w:ascii="Times New Roman" w:hAnsi="Times New Roman"/>
          <w:sz w:val="24"/>
        </w:rPr>
        <w:t xml:space="preserve">. </w:t>
      </w:r>
      <w:r>
        <w:rPr>
          <w:rFonts w:ascii="Times New Roman" w:hAnsi="Times New Roman"/>
          <w:sz w:val="24"/>
        </w:rPr>
        <w:t>Second</w:t>
      </w:r>
      <w:r w:rsidR="00EA0AC0">
        <w:rPr>
          <w:rFonts w:ascii="Times New Roman" w:hAnsi="Times New Roman"/>
          <w:sz w:val="24"/>
        </w:rPr>
        <w:t xml:space="preserve">, </w:t>
      </w:r>
      <w:r w:rsidR="00984449">
        <w:rPr>
          <w:rFonts w:ascii="Times New Roman" w:hAnsi="Times New Roman"/>
          <w:sz w:val="24"/>
        </w:rPr>
        <w:t xml:space="preserve">we did not assess </w:t>
      </w:r>
      <w:r w:rsidR="0052436E">
        <w:rPr>
          <w:rFonts w:ascii="Times New Roman" w:hAnsi="Times New Roman"/>
          <w:sz w:val="24"/>
        </w:rPr>
        <w:t xml:space="preserve">a several </w:t>
      </w:r>
      <w:r w:rsidR="00984449">
        <w:rPr>
          <w:rFonts w:ascii="Times New Roman" w:hAnsi="Times New Roman"/>
          <w:sz w:val="24"/>
        </w:rPr>
        <w:t xml:space="preserve">important </w:t>
      </w:r>
      <w:r w:rsidR="0052436E">
        <w:rPr>
          <w:rFonts w:ascii="Times New Roman" w:hAnsi="Times New Roman"/>
          <w:sz w:val="24"/>
        </w:rPr>
        <w:t xml:space="preserve">potential </w:t>
      </w:r>
      <w:r w:rsidR="00984449">
        <w:rPr>
          <w:rFonts w:ascii="Times New Roman" w:hAnsi="Times New Roman"/>
          <w:sz w:val="24"/>
        </w:rPr>
        <w:t xml:space="preserve">confounders of PGDM in </w:t>
      </w:r>
      <w:r w:rsidR="00A83282">
        <w:rPr>
          <w:rFonts w:ascii="Times New Roman" w:hAnsi="Times New Roman"/>
          <w:sz w:val="24"/>
        </w:rPr>
        <w:t xml:space="preserve">children with </w:t>
      </w:r>
      <w:r w:rsidR="00984449">
        <w:rPr>
          <w:rFonts w:ascii="Times New Roman" w:hAnsi="Times New Roman"/>
          <w:sz w:val="24"/>
        </w:rPr>
        <w:t>preschool wheeze. For example, atopic status (by either skin pric</w:t>
      </w:r>
      <w:r w:rsidR="0052436E">
        <w:rPr>
          <w:rFonts w:ascii="Times New Roman" w:hAnsi="Times New Roman"/>
          <w:sz w:val="24"/>
        </w:rPr>
        <w:t>k testing</w:t>
      </w:r>
      <w:r w:rsidR="00A83282">
        <w:rPr>
          <w:rFonts w:ascii="Times New Roman" w:hAnsi="Times New Roman"/>
          <w:sz w:val="24"/>
        </w:rPr>
        <w:t>,</w:t>
      </w:r>
      <w:r w:rsidR="0052436E">
        <w:rPr>
          <w:rFonts w:ascii="Times New Roman" w:hAnsi="Times New Roman"/>
          <w:sz w:val="24"/>
        </w:rPr>
        <w:t xml:space="preserve"> or specific serum </w:t>
      </w:r>
      <w:proofErr w:type="spellStart"/>
      <w:r w:rsidR="0052436E">
        <w:rPr>
          <w:rFonts w:ascii="Times New Roman" w:hAnsi="Times New Roman"/>
          <w:sz w:val="24"/>
        </w:rPr>
        <w:t>IgE</w:t>
      </w:r>
      <w:proofErr w:type="spellEnd"/>
      <w:r w:rsidR="00984449">
        <w:rPr>
          <w:rFonts w:ascii="Times New Roman" w:hAnsi="Times New Roman"/>
          <w:sz w:val="24"/>
        </w:rPr>
        <w:t xml:space="preserve">) was not </w:t>
      </w:r>
      <w:r w:rsidR="004F583A">
        <w:rPr>
          <w:rFonts w:ascii="Times New Roman" w:hAnsi="Times New Roman"/>
          <w:sz w:val="24"/>
        </w:rPr>
        <w:t>done</w:t>
      </w:r>
      <w:r w:rsidR="00984449">
        <w:rPr>
          <w:rFonts w:ascii="Times New Roman" w:hAnsi="Times New Roman"/>
          <w:sz w:val="24"/>
        </w:rPr>
        <w:t xml:space="preserve">. </w:t>
      </w:r>
      <w:r w:rsidR="0052436E">
        <w:rPr>
          <w:rFonts w:ascii="Times New Roman" w:hAnsi="Times New Roman"/>
          <w:sz w:val="24"/>
        </w:rPr>
        <w:t xml:space="preserve">Whilst the </w:t>
      </w:r>
      <w:proofErr w:type="spellStart"/>
      <w:r w:rsidR="0052436E">
        <w:rPr>
          <w:rFonts w:ascii="Times New Roman" w:hAnsi="Times New Roman"/>
          <w:sz w:val="24"/>
        </w:rPr>
        <w:t>non significant</w:t>
      </w:r>
      <w:proofErr w:type="spellEnd"/>
      <w:r w:rsidR="0052436E">
        <w:rPr>
          <w:rFonts w:ascii="Times New Roman" w:hAnsi="Times New Roman"/>
          <w:sz w:val="24"/>
        </w:rPr>
        <w:t xml:space="preserve"> difference in PGDM between healthy controls and controls with atopic disease is compatible with a lack of effect of atopy, the very small number of children with atopic disease means that </w:t>
      </w:r>
      <w:r w:rsidR="004F583A">
        <w:rPr>
          <w:rFonts w:ascii="Times New Roman" w:hAnsi="Times New Roman"/>
          <w:sz w:val="24"/>
        </w:rPr>
        <w:t>a confounding effect of</w:t>
      </w:r>
      <w:r w:rsidR="0052436E">
        <w:rPr>
          <w:rFonts w:ascii="Times New Roman" w:hAnsi="Times New Roman"/>
          <w:sz w:val="24"/>
        </w:rPr>
        <w:t xml:space="preserve"> atopy </w:t>
      </w:r>
      <w:r w:rsidR="004F583A">
        <w:rPr>
          <w:rFonts w:ascii="Times New Roman" w:hAnsi="Times New Roman"/>
          <w:sz w:val="24"/>
        </w:rPr>
        <w:t>remains</w:t>
      </w:r>
      <w:r w:rsidR="0052436E">
        <w:rPr>
          <w:rFonts w:ascii="Times New Roman" w:hAnsi="Times New Roman"/>
          <w:sz w:val="24"/>
        </w:rPr>
        <w:t xml:space="preserve"> possible. </w:t>
      </w:r>
      <w:r w:rsidR="00FD02F2">
        <w:rPr>
          <w:rFonts w:ascii="Times New Roman" w:hAnsi="Times New Roman"/>
          <w:sz w:val="24"/>
        </w:rPr>
        <w:t xml:space="preserve">We </w:t>
      </w:r>
      <w:r w:rsidR="000A1448">
        <w:rPr>
          <w:rFonts w:ascii="Times New Roman" w:hAnsi="Times New Roman"/>
          <w:sz w:val="24"/>
        </w:rPr>
        <w:t>are</w:t>
      </w:r>
      <w:r w:rsidR="00FD02F2">
        <w:rPr>
          <w:rFonts w:ascii="Times New Roman" w:hAnsi="Times New Roman"/>
          <w:sz w:val="24"/>
        </w:rPr>
        <w:t>, however,</w:t>
      </w:r>
      <w:r w:rsidR="000A1448">
        <w:rPr>
          <w:rFonts w:ascii="Times New Roman" w:hAnsi="Times New Roman"/>
          <w:sz w:val="24"/>
        </w:rPr>
        <w:t xml:space="preserve"> able to</w:t>
      </w:r>
      <w:r w:rsidR="004858AF">
        <w:rPr>
          <w:rFonts w:ascii="Times New Roman" w:hAnsi="Times New Roman"/>
          <w:sz w:val="24"/>
        </w:rPr>
        <w:t xml:space="preserve"> exclude an effect of differences in</w:t>
      </w:r>
      <w:r w:rsidR="00FD02F2">
        <w:rPr>
          <w:rFonts w:ascii="Times New Roman" w:hAnsi="Times New Roman"/>
          <w:sz w:val="24"/>
        </w:rPr>
        <w:t xml:space="preserve"> urine</w:t>
      </w:r>
      <w:r w:rsidR="004858AF">
        <w:rPr>
          <w:rFonts w:ascii="Times New Roman" w:hAnsi="Times New Roman"/>
          <w:sz w:val="24"/>
        </w:rPr>
        <w:t xml:space="preserve"> sampling handling since the</w:t>
      </w:r>
      <w:r w:rsidR="007D37E6">
        <w:rPr>
          <w:rFonts w:ascii="Times New Roman" w:hAnsi="Times New Roman"/>
          <w:sz w:val="24"/>
        </w:rPr>
        <w:t>re was no difference in the</w:t>
      </w:r>
      <w:r w:rsidR="004858AF">
        <w:rPr>
          <w:rFonts w:ascii="Times New Roman" w:hAnsi="Times New Roman"/>
          <w:sz w:val="24"/>
        </w:rPr>
        <w:t xml:space="preserve"> urinary </w:t>
      </w:r>
      <w:proofErr w:type="spellStart"/>
      <w:r w:rsidR="004858AF">
        <w:rPr>
          <w:rFonts w:ascii="Times New Roman" w:hAnsi="Times New Roman"/>
          <w:sz w:val="24"/>
        </w:rPr>
        <w:t>prostanoid</w:t>
      </w:r>
      <w:proofErr w:type="spellEnd"/>
      <w:r w:rsidR="004858AF">
        <w:rPr>
          <w:rFonts w:ascii="Times New Roman" w:hAnsi="Times New Roman"/>
          <w:sz w:val="24"/>
        </w:rPr>
        <w:t xml:space="preserve"> profile </w:t>
      </w:r>
      <w:r w:rsidR="007D37E6">
        <w:rPr>
          <w:rFonts w:ascii="Times New Roman" w:hAnsi="Times New Roman"/>
          <w:sz w:val="24"/>
        </w:rPr>
        <w:t>between</w:t>
      </w:r>
      <w:r w:rsidR="004858AF">
        <w:rPr>
          <w:rFonts w:ascii="Times New Roman" w:hAnsi="Times New Roman"/>
          <w:sz w:val="24"/>
        </w:rPr>
        <w:t xml:space="preserve"> children with preschool wheeze recruited at the same site as controls</w:t>
      </w:r>
      <w:r w:rsidR="007D37E6">
        <w:rPr>
          <w:rFonts w:ascii="Times New Roman" w:hAnsi="Times New Roman"/>
          <w:sz w:val="24"/>
        </w:rPr>
        <w:t xml:space="preserve"> (group 1)</w:t>
      </w:r>
      <w:r w:rsidR="004858AF">
        <w:rPr>
          <w:rFonts w:ascii="Times New Roman" w:hAnsi="Times New Roman"/>
          <w:sz w:val="24"/>
        </w:rPr>
        <w:t xml:space="preserve"> </w:t>
      </w:r>
      <w:r w:rsidR="007D37E6">
        <w:rPr>
          <w:rFonts w:ascii="Times New Roman" w:hAnsi="Times New Roman"/>
          <w:sz w:val="24"/>
        </w:rPr>
        <w:t>and those recruited at</w:t>
      </w:r>
      <w:r w:rsidR="00E25787">
        <w:rPr>
          <w:rFonts w:ascii="Times New Roman" w:hAnsi="Times New Roman"/>
          <w:sz w:val="24"/>
        </w:rPr>
        <w:t xml:space="preserve"> other sites</w:t>
      </w:r>
      <w:r w:rsidR="007D37E6">
        <w:rPr>
          <w:rFonts w:ascii="Times New Roman" w:hAnsi="Times New Roman"/>
          <w:sz w:val="24"/>
        </w:rPr>
        <w:t xml:space="preserve"> (group 2)</w:t>
      </w:r>
      <w:r w:rsidR="000A1448">
        <w:rPr>
          <w:rFonts w:ascii="Times New Roman" w:hAnsi="Times New Roman"/>
          <w:sz w:val="24"/>
        </w:rPr>
        <w:t xml:space="preserve">. </w:t>
      </w:r>
    </w:p>
    <w:p w:rsidR="0052436E" w:rsidRDefault="0052436E" w:rsidP="005B538C">
      <w:pPr>
        <w:spacing w:line="480" w:lineRule="auto"/>
        <w:rPr>
          <w:rFonts w:ascii="Times New Roman" w:hAnsi="Times New Roman"/>
          <w:sz w:val="24"/>
        </w:rPr>
      </w:pPr>
    </w:p>
    <w:p w:rsidR="000116BF" w:rsidRPr="000A1448" w:rsidRDefault="00AD68A3" w:rsidP="005B538C">
      <w:pPr>
        <w:spacing w:line="480" w:lineRule="auto"/>
        <w:rPr>
          <w:rFonts w:ascii="Times New Roman" w:hAnsi="Times New Roman"/>
          <w:sz w:val="24"/>
        </w:rPr>
      </w:pPr>
      <w:r>
        <w:rPr>
          <w:rFonts w:ascii="Times New Roman" w:hAnsi="Times New Roman"/>
          <w:sz w:val="24"/>
        </w:rPr>
        <w:lastRenderedPageBreak/>
        <w:t>We conclude that</w:t>
      </w:r>
      <w:r w:rsidR="0052436E">
        <w:rPr>
          <w:rFonts w:ascii="Times New Roman" w:hAnsi="Times New Roman"/>
          <w:sz w:val="24"/>
        </w:rPr>
        <w:t xml:space="preserve"> PGDM is a marker of potential interest in preschool wheeze, but further</w:t>
      </w:r>
      <w:r w:rsidR="000A1448">
        <w:rPr>
          <w:rFonts w:ascii="Times New Roman" w:hAnsi="Times New Roman"/>
          <w:sz w:val="24"/>
        </w:rPr>
        <w:t xml:space="preserve"> studies </w:t>
      </w:r>
      <w:r w:rsidR="0052436E">
        <w:rPr>
          <w:rFonts w:ascii="Times New Roman" w:hAnsi="Times New Roman"/>
          <w:sz w:val="24"/>
        </w:rPr>
        <w:t xml:space="preserve">are </w:t>
      </w:r>
      <w:r w:rsidR="00F92241">
        <w:rPr>
          <w:rFonts w:ascii="Times New Roman" w:hAnsi="Times New Roman"/>
          <w:sz w:val="24"/>
        </w:rPr>
        <w:t>required</w:t>
      </w:r>
      <w:r w:rsidR="0052436E">
        <w:rPr>
          <w:rFonts w:ascii="Times New Roman" w:hAnsi="Times New Roman"/>
          <w:sz w:val="24"/>
        </w:rPr>
        <w:t xml:space="preserve"> </w:t>
      </w:r>
      <w:r w:rsidR="003A6CFF">
        <w:rPr>
          <w:rFonts w:ascii="Times New Roman" w:hAnsi="Times New Roman"/>
          <w:sz w:val="24"/>
        </w:rPr>
        <w:t xml:space="preserve">in </w:t>
      </w:r>
      <w:r w:rsidR="0052436E">
        <w:rPr>
          <w:rFonts w:ascii="Times New Roman" w:hAnsi="Times New Roman"/>
          <w:sz w:val="24"/>
        </w:rPr>
        <w:t>better</w:t>
      </w:r>
      <w:r w:rsidR="003A6CFF">
        <w:rPr>
          <w:rFonts w:ascii="Times New Roman" w:hAnsi="Times New Roman"/>
          <w:sz w:val="24"/>
        </w:rPr>
        <w:t xml:space="preserve"> defined populations</w:t>
      </w:r>
      <w:r w:rsidR="00F92241">
        <w:rPr>
          <w:rFonts w:ascii="Times New Roman" w:hAnsi="Times New Roman"/>
          <w:sz w:val="24"/>
        </w:rPr>
        <w:t xml:space="preserve">. </w:t>
      </w:r>
      <w:r w:rsidR="002C307E">
        <w:rPr>
          <w:rFonts w:ascii="Times New Roman" w:hAnsi="Times New Roman"/>
          <w:sz w:val="24"/>
        </w:rPr>
        <w:t>I</w:t>
      </w:r>
      <w:r w:rsidR="00F92241">
        <w:rPr>
          <w:rFonts w:ascii="Times New Roman" w:hAnsi="Times New Roman"/>
          <w:sz w:val="24"/>
        </w:rPr>
        <w:t xml:space="preserve">f </w:t>
      </w:r>
      <w:r w:rsidR="00CD28D0">
        <w:rPr>
          <w:rFonts w:ascii="Times New Roman" w:hAnsi="Times New Roman"/>
          <w:sz w:val="24"/>
        </w:rPr>
        <w:t xml:space="preserve">airway </w:t>
      </w:r>
      <w:r w:rsidR="003A380C">
        <w:rPr>
          <w:rFonts w:ascii="Times New Roman" w:hAnsi="Times New Roman"/>
          <w:sz w:val="24"/>
        </w:rPr>
        <w:t>PGD</w:t>
      </w:r>
      <w:r w:rsidR="003A380C" w:rsidRPr="00987C56">
        <w:rPr>
          <w:rFonts w:ascii="Times New Roman" w:hAnsi="Times New Roman"/>
          <w:sz w:val="24"/>
          <w:vertAlign w:val="subscript"/>
        </w:rPr>
        <w:t>2</w:t>
      </w:r>
      <w:r w:rsidR="003A380C">
        <w:rPr>
          <w:rFonts w:ascii="Times New Roman" w:hAnsi="Times New Roman"/>
          <w:sz w:val="24"/>
        </w:rPr>
        <w:t xml:space="preserve"> </w:t>
      </w:r>
      <w:r w:rsidR="000A1448">
        <w:rPr>
          <w:rFonts w:ascii="Times New Roman" w:hAnsi="Times New Roman"/>
          <w:sz w:val="24"/>
        </w:rPr>
        <w:t>is</w:t>
      </w:r>
      <w:r w:rsidR="00FD02F2">
        <w:rPr>
          <w:rFonts w:ascii="Times New Roman" w:hAnsi="Times New Roman"/>
          <w:sz w:val="24"/>
        </w:rPr>
        <w:t xml:space="preserve"> indeed</w:t>
      </w:r>
      <w:r w:rsidR="000A1448">
        <w:rPr>
          <w:rFonts w:ascii="Times New Roman" w:hAnsi="Times New Roman"/>
          <w:sz w:val="24"/>
        </w:rPr>
        <w:t xml:space="preserve"> increased in </w:t>
      </w:r>
      <w:r w:rsidR="008F75CD">
        <w:rPr>
          <w:rFonts w:ascii="Times New Roman" w:hAnsi="Times New Roman"/>
          <w:sz w:val="24"/>
        </w:rPr>
        <w:t>preschool wheeze</w:t>
      </w:r>
      <w:r w:rsidR="000A1448">
        <w:rPr>
          <w:rFonts w:ascii="Times New Roman" w:hAnsi="Times New Roman"/>
          <w:sz w:val="24"/>
        </w:rPr>
        <w:t xml:space="preserve">, </w:t>
      </w:r>
      <w:r>
        <w:rPr>
          <w:rFonts w:ascii="Times New Roman" w:hAnsi="Times New Roman"/>
          <w:sz w:val="24"/>
        </w:rPr>
        <w:t xml:space="preserve">trials of </w:t>
      </w:r>
      <w:r w:rsidR="00FD02F2">
        <w:rPr>
          <w:rFonts w:ascii="Times New Roman" w:hAnsi="Times New Roman"/>
          <w:sz w:val="24"/>
        </w:rPr>
        <w:t xml:space="preserve">new </w:t>
      </w:r>
      <w:r w:rsidR="008D6154">
        <w:rPr>
          <w:rFonts w:ascii="Times New Roman" w:hAnsi="Times New Roman"/>
          <w:sz w:val="24"/>
        </w:rPr>
        <w:t>t</w:t>
      </w:r>
      <w:r w:rsidR="00D778BE">
        <w:rPr>
          <w:rFonts w:ascii="Times New Roman" w:hAnsi="Times New Roman"/>
          <w:sz w:val="24"/>
        </w:rPr>
        <w:t>herapeutic</w:t>
      </w:r>
      <w:r w:rsidR="0022407E">
        <w:rPr>
          <w:rFonts w:ascii="Times New Roman" w:hAnsi="Times New Roman"/>
          <w:sz w:val="24"/>
        </w:rPr>
        <w:t xml:space="preserve"> </w:t>
      </w:r>
      <w:r w:rsidR="000A1448">
        <w:rPr>
          <w:rFonts w:ascii="Times New Roman" w:hAnsi="Times New Roman"/>
          <w:sz w:val="24"/>
        </w:rPr>
        <w:t>options</w:t>
      </w:r>
      <w:r w:rsidR="009943F6">
        <w:rPr>
          <w:rFonts w:ascii="Times New Roman" w:hAnsi="Times New Roman"/>
          <w:sz w:val="24"/>
        </w:rPr>
        <w:t xml:space="preserve"> for this common condition</w:t>
      </w:r>
      <w:r w:rsidR="003A6CFF">
        <w:rPr>
          <w:rFonts w:ascii="Times New Roman" w:hAnsi="Times New Roman"/>
          <w:sz w:val="24"/>
        </w:rPr>
        <w:t xml:space="preserve"> would be suggested</w:t>
      </w:r>
      <w:r w:rsidR="00EA0AC0">
        <w:rPr>
          <w:rFonts w:ascii="Times New Roman" w:hAnsi="Times New Roman"/>
          <w:sz w:val="24"/>
        </w:rPr>
        <w:t xml:space="preserve">, for example </w:t>
      </w:r>
      <w:r w:rsidR="00B257A4">
        <w:rPr>
          <w:rFonts w:ascii="Times New Roman" w:hAnsi="Times New Roman"/>
          <w:sz w:val="24"/>
        </w:rPr>
        <w:t xml:space="preserve">of the new </w:t>
      </w:r>
      <w:r w:rsidR="000A1448">
        <w:rPr>
          <w:rFonts w:ascii="Times New Roman" w:hAnsi="Times New Roman"/>
          <w:sz w:val="24"/>
        </w:rPr>
        <w:t>oral</w:t>
      </w:r>
      <w:r w:rsidR="0022407E">
        <w:rPr>
          <w:rFonts w:ascii="Times New Roman" w:hAnsi="Times New Roman"/>
          <w:sz w:val="24"/>
          <w:lang w:val="en-US"/>
        </w:rPr>
        <w:t xml:space="preserve"> CHTR2 blockers</w:t>
      </w:r>
      <w:r w:rsidR="003A6CFF">
        <w:rPr>
          <w:rFonts w:ascii="Times New Roman" w:hAnsi="Times New Roman"/>
          <w:sz w:val="24"/>
          <w:lang w:val="en-US"/>
        </w:rPr>
        <w:t xml:space="preserve"> - which block the action of PGD</w:t>
      </w:r>
      <w:r w:rsidR="003A6CFF" w:rsidRPr="003A6CFF">
        <w:rPr>
          <w:rFonts w:ascii="Times New Roman" w:hAnsi="Times New Roman"/>
          <w:sz w:val="24"/>
          <w:vertAlign w:val="subscript"/>
          <w:lang w:val="en-US"/>
        </w:rPr>
        <w:t>2</w:t>
      </w:r>
      <w:r w:rsidR="003A6CFF">
        <w:rPr>
          <w:rFonts w:ascii="Times New Roman" w:hAnsi="Times New Roman"/>
          <w:sz w:val="24"/>
          <w:lang w:val="en-US"/>
        </w:rPr>
        <w:t xml:space="preserve"> on airway cells</w:t>
      </w:r>
      <w:r w:rsidR="0022407E">
        <w:rPr>
          <w:rFonts w:ascii="Times New Roman" w:hAnsi="Times New Roman"/>
          <w:sz w:val="24"/>
          <w:lang w:val="en-US"/>
        </w:rPr>
        <w:t xml:space="preserve"> </w:t>
      </w:r>
      <w:r w:rsidR="0022407E">
        <w:rPr>
          <w:rFonts w:ascii="Times New Roman" w:hAnsi="Times New Roman"/>
          <w:sz w:val="24"/>
          <w:lang w:val="en-US"/>
        </w:rPr>
        <w:fldChar w:fldCharType="begin">
          <w:fldData xml:space="preserve">PEVuZE5vdGU+PENpdGU+PEF1dGhvcj5IYWxsPC9BdXRob3I+PFllYXI+MjAxNTwvWWVhcj48UmVj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</w:fldData>
        </w:fldChar>
      </w:r>
      <w:r w:rsidR="00522145">
        <w:rPr>
          <w:rFonts w:ascii="Times New Roman" w:hAnsi="Times New Roman"/>
          <w:sz w:val="24"/>
          <w:lang w:val="en-US"/>
        </w:rPr>
        <w:instrText xml:space="preserve"> ADDIN EN.CITE </w:instrText>
      </w:r>
      <w:r w:rsidR="00522145">
        <w:rPr>
          <w:rFonts w:ascii="Times New Roman" w:hAnsi="Times New Roman"/>
          <w:sz w:val="24"/>
          <w:lang w:val="en-US"/>
        </w:rPr>
        <w:fldChar w:fldCharType="begin">
          <w:fldData xml:space="preserve">PEVuZE5vdGU+PENpdGU+PEF1dGhvcj5IYWxsPC9BdXRob3I+PFllYXI+MjAxNTwvWWVhcj48UmVj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</w:fldData>
        </w:fldChar>
      </w:r>
      <w:r w:rsidR="00522145">
        <w:rPr>
          <w:rFonts w:ascii="Times New Roman" w:hAnsi="Times New Roman"/>
          <w:sz w:val="24"/>
          <w:lang w:val="en-US"/>
        </w:rPr>
        <w:instrText xml:space="preserve"> ADDIN EN.CITE.DATA </w:instrText>
      </w:r>
      <w:r w:rsidR="00522145">
        <w:rPr>
          <w:rFonts w:ascii="Times New Roman" w:hAnsi="Times New Roman"/>
          <w:sz w:val="24"/>
          <w:lang w:val="en-US"/>
        </w:rPr>
      </w:r>
      <w:r w:rsidR="00522145">
        <w:rPr>
          <w:rFonts w:ascii="Times New Roman" w:hAnsi="Times New Roman"/>
          <w:sz w:val="24"/>
          <w:lang w:val="en-US"/>
        </w:rPr>
        <w:fldChar w:fldCharType="end"/>
      </w:r>
      <w:r w:rsidR="0022407E">
        <w:rPr>
          <w:rFonts w:ascii="Times New Roman" w:hAnsi="Times New Roman"/>
          <w:sz w:val="24"/>
          <w:lang w:val="en-US"/>
        </w:rPr>
      </w:r>
      <w:r w:rsidR="0022407E">
        <w:rPr>
          <w:rFonts w:ascii="Times New Roman" w:hAnsi="Times New Roman"/>
          <w:sz w:val="24"/>
          <w:lang w:val="en-US"/>
        </w:rPr>
        <w:fldChar w:fldCharType="separate"/>
      </w:r>
      <w:r w:rsidR="00522145">
        <w:rPr>
          <w:rFonts w:ascii="Times New Roman" w:hAnsi="Times New Roman"/>
          <w:noProof/>
          <w:sz w:val="24"/>
          <w:lang w:val="en-US"/>
        </w:rPr>
        <w:t>(12)</w:t>
      </w:r>
      <w:r w:rsidR="0022407E">
        <w:rPr>
          <w:rFonts w:ascii="Times New Roman" w:hAnsi="Times New Roman"/>
          <w:sz w:val="24"/>
          <w:lang w:val="en-US"/>
        </w:rPr>
        <w:fldChar w:fldCharType="end"/>
      </w:r>
      <w:r w:rsidR="000A1448">
        <w:rPr>
          <w:rFonts w:ascii="Times New Roman" w:hAnsi="Times New Roman"/>
          <w:sz w:val="24"/>
          <w:lang w:val="en-US"/>
        </w:rPr>
        <w:t>.</w:t>
      </w:r>
      <w:r w:rsidR="000A1448">
        <w:rPr>
          <w:rFonts w:ascii="Times New Roman" w:hAnsi="Times New Roman"/>
          <w:sz w:val="24"/>
        </w:rPr>
        <w:t xml:space="preserve"> </w:t>
      </w:r>
    </w:p>
    <w:p w:rsidR="00556588" w:rsidRDefault="00556588" w:rsidP="005B538C">
      <w:pPr>
        <w:spacing w:line="480" w:lineRule="auto"/>
        <w:rPr>
          <w:rFonts w:ascii="Times New Roman" w:hAnsi="Times New Roman"/>
          <w:sz w:val="24"/>
          <w:lang w:val="en-US"/>
        </w:rPr>
      </w:pPr>
    </w:p>
    <w:p w:rsidR="00556588" w:rsidRDefault="00556588">
      <w:pPr>
        <w:rPr>
          <w:rFonts w:ascii="Times New Roman" w:hAnsi="Times New Roman"/>
          <w:sz w:val="24"/>
          <w:lang w:val="en-US"/>
        </w:rPr>
      </w:pPr>
      <w:r>
        <w:rPr>
          <w:rFonts w:ascii="Times New Roman" w:hAnsi="Times New Roman"/>
          <w:sz w:val="24"/>
          <w:lang w:val="en-US"/>
        </w:rPr>
        <w:br w:type="page"/>
      </w:r>
    </w:p>
    <w:p w:rsidR="00556588" w:rsidRPr="00034C83" w:rsidRDefault="00D33BAF" w:rsidP="00814D40">
      <w:pPr>
        <w:spacing w:line="480" w:lineRule="auto"/>
        <w:rPr>
          <w:rFonts w:ascii="Times New Roman" w:hAnsi="Times New Roman"/>
          <w:b/>
          <w:sz w:val="24"/>
        </w:rPr>
      </w:pPr>
      <w:r>
        <w:rPr>
          <w:rFonts w:ascii="Times New Roman" w:hAnsi="Times New Roman"/>
          <w:b/>
          <w:sz w:val="24"/>
        </w:rPr>
        <w:lastRenderedPageBreak/>
        <w:t>Legend for Figure</w:t>
      </w:r>
    </w:p>
    <w:p w:rsidR="00D33BAF" w:rsidRDefault="00D33BAF" w:rsidP="00D33BAF">
      <w:pPr>
        <w:spacing w:line="480" w:lineRule="auto"/>
        <w:rPr>
          <w:rFonts w:ascii="Times New Roman" w:hAnsi="Times New Roman"/>
          <w:sz w:val="24"/>
        </w:rPr>
      </w:pPr>
      <w:r>
        <w:rPr>
          <w:rFonts w:ascii="Times New Roman" w:hAnsi="Times New Roman"/>
          <w:b/>
          <w:sz w:val="24"/>
        </w:rPr>
        <w:t>Figure; A</w:t>
      </w:r>
      <w:r w:rsidR="00814D40">
        <w:rPr>
          <w:rFonts w:ascii="Times New Roman" w:hAnsi="Times New Roman"/>
          <w:b/>
          <w:sz w:val="24"/>
        </w:rPr>
        <w:t xml:space="preserve"> </w:t>
      </w:r>
      <w:proofErr w:type="spellStart"/>
      <w:r w:rsidR="00814D40" w:rsidRPr="006B6627">
        <w:rPr>
          <w:rFonts w:ascii="Times New Roman" w:hAnsi="Times New Roman"/>
          <w:sz w:val="24"/>
        </w:rPr>
        <w:t>Dotplot</w:t>
      </w:r>
      <w:proofErr w:type="spellEnd"/>
      <w:r w:rsidR="00814D40" w:rsidRPr="006B6627">
        <w:rPr>
          <w:rFonts w:ascii="Times New Roman" w:hAnsi="Times New Roman"/>
          <w:sz w:val="24"/>
        </w:rPr>
        <w:t xml:space="preserve"> of</w:t>
      </w:r>
      <w:r w:rsidR="00957308" w:rsidRPr="00957308">
        <w:rPr>
          <w:rFonts w:ascii="Times New Roman" w:hAnsi="Times New Roman"/>
          <w:sz w:val="24"/>
        </w:rPr>
        <w:t xml:space="preserve"> </w:t>
      </w:r>
      <w:r w:rsidR="00957308" w:rsidRPr="006B6627">
        <w:rPr>
          <w:rFonts w:ascii="Times New Roman" w:hAnsi="Times New Roman"/>
          <w:sz w:val="24"/>
        </w:rPr>
        <w:t>urinary</w:t>
      </w:r>
      <w:r w:rsidR="00814D40" w:rsidRPr="006B6627">
        <w:rPr>
          <w:rFonts w:ascii="Times New Roman" w:hAnsi="Times New Roman"/>
          <w:sz w:val="24"/>
        </w:rPr>
        <w:t xml:space="preserve"> </w:t>
      </w:r>
      <w:proofErr w:type="spellStart"/>
      <w:r w:rsidR="00814D40" w:rsidRPr="006B6627">
        <w:rPr>
          <w:rFonts w:ascii="Times New Roman" w:hAnsi="Times New Roman"/>
          <w:sz w:val="24"/>
        </w:rPr>
        <w:t>tetr</w:t>
      </w:r>
      <w:r w:rsidR="008D2286">
        <w:rPr>
          <w:rFonts w:ascii="Times New Roman" w:hAnsi="Times New Roman"/>
          <w:sz w:val="24"/>
        </w:rPr>
        <w:t>anor</w:t>
      </w:r>
      <w:proofErr w:type="spellEnd"/>
      <w:r w:rsidR="008D2286">
        <w:rPr>
          <w:rFonts w:ascii="Times New Roman" w:hAnsi="Times New Roman"/>
          <w:sz w:val="24"/>
        </w:rPr>
        <w:t>-</w:t>
      </w:r>
      <w:r w:rsidR="00814D40">
        <w:rPr>
          <w:rFonts w:ascii="Times New Roman" w:hAnsi="Times New Roman"/>
          <w:sz w:val="24"/>
        </w:rPr>
        <w:t>PGD</w:t>
      </w:r>
      <w:r w:rsidR="00814D40" w:rsidRPr="006B6627">
        <w:rPr>
          <w:rFonts w:ascii="Times New Roman" w:hAnsi="Times New Roman"/>
          <w:sz w:val="24"/>
        </w:rPr>
        <w:t xml:space="preserve">M </w:t>
      </w:r>
      <w:r w:rsidR="008368C2">
        <w:rPr>
          <w:rFonts w:ascii="Times New Roman" w:hAnsi="Times New Roman"/>
          <w:sz w:val="24"/>
        </w:rPr>
        <w:t>(log</w:t>
      </w:r>
      <w:r w:rsidR="008368C2" w:rsidRPr="00957308">
        <w:rPr>
          <w:rFonts w:ascii="Times New Roman" w:hAnsi="Times New Roman"/>
          <w:sz w:val="24"/>
          <w:vertAlign w:val="subscript"/>
        </w:rPr>
        <w:t>10</w:t>
      </w:r>
      <w:r w:rsidR="008368C2">
        <w:rPr>
          <w:rFonts w:ascii="Times New Roman" w:hAnsi="Times New Roman"/>
          <w:sz w:val="24"/>
        </w:rPr>
        <w:t xml:space="preserve">) </w:t>
      </w:r>
      <w:r w:rsidR="00814D40" w:rsidRPr="006B6627">
        <w:rPr>
          <w:rFonts w:ascii="Times New Roman" w:hAnsi="Times New Roman"/>
          <w:sz w:val="24"/>
        </w:rPr>
        <w:t xml:space="preserve">in </w:t>
      </w:r>
      <w:r w:rsidR="008368C2">
        <w:rPr>
          <w:rFonts w:ascii="Times New Roman" w:hAnsi="Times New Roman"/>
          <w:sz w:val="24"/>
        </w:rPr>
        <w:t xml:space="preserve">healthy </w:t>
      </w:r>
      <w:r w:rsidR="00814D40" w:rsidRPr="006B6627">
        <w:rPr>
          <w:rFonts w:ascii="Times New Roman" w:hAnsi="Times New Roman"/>
          <w:sz w:val="24"/>
        </w:rPr>
        <w:t xml:space="preserve">controls, </w:t>
      </w:r>
      <w:r w:rsidR="008368C2">
        <w:rPr>
          <w:rFonts w:ascii="Times New Roman" w:hAnsi="Times New Roman"/>
          <w:sz w:val="24"/>
        </w:rPr>
        <w:t xml:space="preserve">and </w:t>
      </w:r>
      <w:r w:rsidR="00814D40" w:rsidRPr="006B6627">
        <w:rPr>
          <w:rFonts w:ascii="Times New Roman" w:hAnsi="Times New Roman"/>
          <w:sz w:val="24"/>
        </w:rPr>
        <w:t>children with preschool wheeze recruited at the s</w:t>
      </w:r>
      <w:r>
        <w:rPr>
          <w:rFonts w:ascii="Times New Roman" w:hAnsi="Times New Roman"/>
          <w:sz w:val="24"/>
        </w:rPr>
        <w:t>ame site as controls (g</w:t>
      </w:r>
      <w:r w:rsidR="000C6752">
        <w:rPr>
          <w:rFonts w:ascii="Times New Roman" w:hAnsi="Times New Roman"/>
          <w:sz w:val="24"/>
        </w:rPr>
        <w:t>roup 1), and</w:t>
      </w:r>
      <w:r>
        <w:rPr>
          <w:rFonts w:ascii="Times New Roman" w:hAnsi="Times New Roman"/>
          <w:sz w:val="24"/>
        </w:rPr>
        <w:t xml:space="preserve"> those</w:t>
      </w:r>
      <w:r w:rsidR="000C6752">
        <w:rPr>
          <w:rFonts w:ascii="Times New Roman" w:hAnsi="Times New Roman"/>
          <w:sz w:val="24"/>
        </w:rPr>
        <w:t xml:space="preserve"> </w:t>
      </w:r>
      <w:r>
        <w:rPr>
          <w:rFonts w:ascii="Times New Roman" w:hAnsi="Times New Roman"/>
          <w:sz w:val="24"/>
        </w:rPr>
        <w:t>recruited at other sites (g</w:t>
      </w:r>
      <w:r w:rsidR="00814D40" w:rsidRPr="006B6627">
        <w:rPr>
          <w:rFonts w:ascii="Times New Roman" w:hAnsi="Times New Roman"/>
          <w:sz w:val="24"/>
        </w:rPr>
        <w:t>roup 2)</w:t>
      </w:r>
      <w:r w:rsidR="00957308">
        <w:rPr>
          <w:rFonts w:ascii="Times New Roman" w:hAnsi="Times New Roman"/>
          <w:sz w:val="24"/>
        </w:rPr>
        <w:t>.</w:t>
      </w:r>
      <w:r w:rsidRPr="00D33BAF">
        <w:rPr>
          <w:rFonts w:ascii="Times New Roman" w:hAnsi="Times New Roman"/>
          <w:sz w:val="24"/>
        </w:rPr>
        <w:t xml:space="preserve"> </w:t>
      </w:r>
      <w:r>
        <w:rPr>
          <w:rFonts w:ascii="Times New Roman" w:hAnsi="Times New Roman"/>
          <w:sz w:val="24"/>
        </w:rPr>
        <w:t xml:space="preserve">Urinary </w:t>
      </w:r>
      <w:proofErr w:type="spellStart"/>
      <w:r w:rsidR="008D2286">
        <w:rPr>
          <w:rFonts w:ascii="Times New Roman" w:hAnsi="Times New Roman"/>
          <w:sz w:val="24"/>
        </w:rPr>
        <w:t>tetranor</w:t>
      </w:r>
      <w:proofErr w:type="spellEnd"/>
      <w:r w:rsidR="008D2286">
        <w:rPr>
          <w:rFonts w:ascii="Times New Roman" w:hAnsi="Times New Roman"/>
          <w:sz w:val="24"/>
        </w:rPr>
        <w:t>-</w:t>
      </w:r>
      <w:r w:rsidR="005A4D19">
        <w:rPr>
          <w:rFonts w:ascii="Times New Roman" w:hAnsi="Times New Roman"/>
          <w:sz w:val="24"/>
        </w:rPr>
        <w:t>PGDM is increased in g</w:t>
      </w:r>
      <w:r>
        <w:rPr>
          <w:rFonts w:ascii="Times New Roman" w:hAnsi="Times New Roman"/>
          <w:sz w:val="24"/>
        </w:rPr>
        <w:t xml:space="preserve">roup 1 </w:t>
      </w:r>
      <w:r w:rsidR="008368C2">
        <w:rPr>
          <w:rFonts w:ascii="Times New Roman" w:hAnsi="Times New Roman"/>
          <w:sz w:val="24"/>
        </w:rPr>
        <w:t xml:space="preserve">and </w:t>
      </w:r>
      <w:r w:rsidR="005A4D19">
        <w:rPr>
          <w:rFonts w:ascii="Times New Roman" w:hAnsi="Times New Roman"/>
          <w:sz w:val="24"/>
        </w:rPr>
        <w:t xml:space="preserve">group </w:t>
      </w:r>
      <w:r w:rsidR="008368C2">
        <w:rPr>
          <w:rFonts w:ascii="Times New Roman" w:hAnsi="Times New Roman"/>
          <w:sz w:val="24"/>
        </w:rPr>
        <w:t>2 compared with controls (</w:t>
      </w:r>
      <w:r>
        <w:rPr>
          <w:rFonts w:ascii="Times New Roman" w:hAnsi="Times New Roman"/>
          <w:sz w:val="24"/>
        </w:rPr>
        <w:t xml:space="preserve">ANOVA and </w:t>
      </w:r>
      <w:r w:rsidRPr="00F71E21">
        <w:rPr>
          <w:rFonts w:ascii="Times New Roman" w:hAnsi="Times New Roman"/>
          <w:i/>
          <w:sz w:val="24"/>
        </w:rPr>
        <w:t>post hoc</w:t>
      </w:r>
      <w:r>
        <w:rPr>
          <w:rFonts w:ascii="Times New Roman" w:hAnsi="Times New Roman"/>
          <w:sz w:val="24"/>
        </w:rPr>
        <w:t xml:space="preserve"> Tukey’s</w:t>
      </w:r>
      <w:r w:rsidRPr="000C08C9">
        <w:rPr>
          <w:rFonts w:ascii="Times New Roman" w:hAnsi="Times New Roman"/>
          <w:sz w:val="24"/>
        </w:rPr>
        <w:t xml:space="preserve"> multiple comparisons test</w:t>
      </w:r>
      <w:r w:rsidR="008368C2">
        <w:rPr>
          <w:rFonts w:ascii="Times New Roman" w:hAnsi="Times New Roman"/>
          <w:sz w:val="24"/>
        </w:rPr>
        <w:t>)</w:t>
      </w:r>
      <w:r>
        <w:rPr>
          <w:rFonts w:ascii="Times New Roman" w:hAnsi="Times New Roman"/>
          <w:sz w:val="24"/>
        </w:rPr>
        <w:t>.</w:t>
      </w:r>
      <w:r w:rsidR="00957308">
        <w:rPr>
          <w:rFonts w:ascii="Times New Roman" w:hAnsi="Times New Roman"/>
          <w:sz w:val="24"/>
        </w:rPr>
        <w:t xml:space="preserve"> </w:t>
      </w:r>
      <w:proofErr w:type="gramStart"/>
      <w:r w:rsidRPr="00D33BAF">
        <w:rPr>
          <w:rFonts w:ascii="Times New Roman" w:hAnsi="Times New Roman"/>
          <w:b/>
          <w:sz w:val="24"/>
        </w:rPr>
        <w:t>B</w:t>
      </w:r>
      <w:r>
        <w:rPr>
          <w:rFonts w:ascii="Times New Roman" w:hAnsi="Times New Roman"/>
          <w:sz w:val="24"/>
        </w:rPr>
        <w:t xml:space="preserve">; </w:t>
      </w:r>
      <w:r w:rsidR="00814D40" w:rsidRPr="006B6627">
        <w:rPr>
          <w:rFonts w:ascii="Times New Roman" w:hAnsi="Times New Roman"/>
          <w:sz w:val="24"/>
        </w:rPr>
        <w:t>urinary</w:t>
      </w:r>
      <w:r w:rsidR="00957308" w:rsidRPr="00957308">
        <w:rPr>
          <w:rFonts w:ascii="Times New Roman" w:hAnsi="Times New Roman"/>
          <w:sz w:val="24"/>
        </w:rPr>
        <w:t xml:space="preserve"> </w:t>
      </w:r>
      <w:proofErr w:type="spellStart"/>
      <w:r w:rsidR="008368C2">
        <w:rPr>
          <w:rFonts w:ascii="Times New Roman" w:hAnsi="Times New Roman"/>
          <w:sz w:val="24"/>
        </w:rPr>
        <w:t>t</w:t>
      </w:r>
      <w:r w:rsidR="00814D40" w:rsidRPr="006B6627">
        <w:rPr>
          <w:rFonts w:ascii="Times New Roman" w:hAnsi="Times New Roman"/>
          <w:sz w:val="24"/>
        </w:rPr>
        <w:t>etr</w:t>
      </w:r>
      <w:r w:rsidR="00814D40">
        <w:rPr>
          <w:rFonts w:ascii="Times New Roman" w:hAnsi="Times New Roman"/>
          <w:sz w:val="24"/>
        </w:rPr>
        <w:t>anor</w:t>
      </w:r>
      <w:proofErr w:type="spellEnd"/>
      <w:r w:rsidR="00814D40">
        <w:rPr>
          <w:rFonts w:ascii="Times New Roman" w:hAnsi="Times New Roman"/>
          <w:sz w:val="24"/>
        </w:rPr>
        <w:t xml:space="preserve"> PGE</w:t>
      </w:r>
      <w:r>
        <w:rPr>
          <w:rFonts w:ascii="Times New Roman" w:hAnsi="Times New Roman"/>
          <w:sz w:val="24"/>
        </w:rPr>
        <w:t>M.</w:t>
      </w:r>
      <w:proofErr w:type="gramEnd"/>
      <w:r>
        <w:rPr>
          <w:rFonts w:ascii="Times New Roman" w:hAnsi="Times New Roman"/>
          <w:sz w:val="24"/>
        </w:rPr>
        <w:t xml:space="preserve"> </w:t>
      </w:r>
      <w:r w:rsidR="00C47DFE">
        <w:rPr>
          <w:rFonts w:ascii="Times New Roman" w:hAnsi="Times New Roman"/>
          <w:sz w:val="24"/>
        </w:rPr>
        <w:t>There is no difference between groups by ANOVA.</w:t>
      </w:r>
      <w:r w:rsidR="00D607B8">
        <w:rPr>
          <w:rFonts w:ascii="Times New Roman" w:hAnsi="Times New Roman"/>
          <w:sz w:val="24"/>
        </w:rPr>
        <w:t xml:space="preserve"> </w:t>
      </w:r>
    </w:p>
    <w:p w:rsidR="00A04862" w:rsidRDefault="00A04862" w:rsidP="00F812B9">
      <w:pPr>
        <w:spacing w:line="480" w:lineRule="auto"/>
        <w:rPr>
          <w:rFonts w:ascii="Times New Roman" w:hAnsi="Times New Roman"/>
          <w:sz w:val="24"/>
        </w:rPr>
      </w:pPr>
    </w:p>
    <w:p w:rsidR="00814D40" w:rsidRDefault="00A73434" w:rsidP="00F812B9">
      <w:pPr>
        <w:spacing w:line="480" w:lineRule="auto"/>
        <w:rPr>
          <w:rFonts w:ascii="Times New Roman" w:hAnsi="Times New Roman"/>
          <w:sz w:val="24"/>
        </w:rPr>
      </w:pPr>
      <w:r w:rsidRPr="00A73434">
        <w:rPr>
          <w:rFonts w:ascii="Times New Roman" w:hAnsi="Times New Roman"/>
          <w:noProof/>
          <w:sz w:val="24"/>
          <w:lang w:eastAsia="zh-CN"/>
        </w:rPr>
        <w:lastRenderedPageBreak/>
        <w:drawing>
          <wp:inline distT="0" distB="0" distL="0" distR="0" wp14:anchorId="600C60AF" wp14:editId="55E60EC3">
            <wp:extent cx="3759200" cy="3695700"/>
            <wp:effectExtent l="0" t="0" r="0" b="1270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2"/>
                    <a:stretch>
                      <a:fillRect/>
                    </a:stretch>
                  </pic:blipFill>
                  <pic:spPr>
                    <a:xfrm>
                      <a:off x="0" y="0"/>
                      <a:ext cx="3759200" cy="3695700"/>
                    </a:xfrm>
                    <a:prstGeom prst="rect">
                      <a:avLst/>
                    </a:prstGeom>
                  </pic:spPr>
                </pic:pic>
              </a:graphicData>
            </a:graphic>
          </wp:inline>
        </w:drawing>
      </w:r>
      <w:r w:rsidRPr="00A73434">
        <w:rPr>
          <w:rFonts w:ascii="Times New Roman" w:hAnsi="Times New Roman"/>
          <w:noProof/>
          <w:sz w:val="24"/>
          <w:lang w:eastAsia="zh-CN"/>
        </w:rPr>
        <w:drawing>
          <wp:inline distT="0" distB="0" distL="0" distR="0" wp14:anchorId="75D12BF9" wp14:editId="7490E731">
            <wp:extent cx="3797300" cy="3505200"/>
            <wp:effectExtent l="0" t="0" r="1270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3"/>
                    <a:stretch>
                      <a:fillRect/>
                    </a:stretch>
                  </pic:blipFill>
                  <pic:spPr>
                    <a:xfrm>
                      <a:off x="0" y="0"/>
                      <a:ext cx="3797300" cy="3505200"/>
                    </a:xfrm>
                    <a:prstGeom prst="rect">
                      <a:avLst/>
                    </a:prstGeom>
                  </pic:spPr>
                </pic:pic>
              </a:graphicData>
            </a:graphic>
          </wp:inline>
        </w:drawing>
      </w:r>
    </w:p>
    <w:p w:rsidR="00814D40" w:rsidRDefault="00814D40">
      <w:pPr>
        <w:rPr>
          <w:rFonts w:ascii="Times New Roman" w:hAnsi="Times New Roman"/>
          <w:sz w:val="24"/>
        </w:rPr>
      </w:pPr>
    </w:p>
    <w:p w:rsidR="00175730" w:rsidRPr="009B2B23" w:rsidRDefault="00767B2A" w:rsidP="009B2B23">
      <w:pPr>
        <w:rPr>
          <w:rFonts w:ascii="Times New Roman" w:hAnsi="Times New Roman"/>
          <w:sz w:val="24"/>
        </w:rPr>
      </w:pPr>
      <w:r>
        <w:rPr>
          <w:rFonts w:ascii="Times New Roman" w:hAnsi="Times New Roman"/>
          <w:sz w:val="24"/>
        </w:rPr>
        <w:br w:type="page"/>
      </w:r>
      <w:r w:rsidR="00175730" w:rsidRPr="00ED42BC">
        <w:rPr>
          <w:rFonts w:ascii="Times New Roman" w:hAnsi="Times New Roman" w:cs="Times New Roman"/>
          <w:b/>
          <w:sz w:val="24"/>
          <w:szCs w:val="24"/>
        </w:rPr>
        <w:lastRenderedPageBreak/>
        <w:t>References</w:t>
      </w:r>
    </w:p>
    <w:p w:rsidR="00175730" w:rsidRPr="0015276E" w:rsidRDefault="00175730" w:rsidP="0015276E">
      <w:pPr>
        <w:spacing w:line="480" w:lineRule="auto"/>
        <w:rPr>
          <w:rFonts w:ascii="Arial" w:hAnsi="Arial" w:cs="Arial"/>
          <w:sz w:val="24"/>
          <w:szCs w:val="24"/>
        </w:rPr>
      </w:pPr>
    </w:p>
    <w:p w:rsidR="00522145" w:rsidRPr="0048337D" w:rsidRDefault="00C87A97" w:rsidP="0048337D">
      <w:pPr>
        <w:pStyle w:val="EndNoteBibliography"/>
        <w:spacing w:after="0" w:line="480" w:lineRule="auto"/>
        <w:rPr>
          <w:rFonts w:ascii="Times" w:hAnsi="Times"/>
          <w:noProof/>
          <w:sz w:val="24"/>
          <w:szCs w:val="24"/>
        </w:rPr>
      </w:pPr>
      <w:r w:rsidRPr="0048337D">
        <w:rPr>
          <w:rFonts w:ascii="Times" w:hAnsi="Times" w:cs="Times New Roman"/>
          <w:sz w:val="24"/>
          <w:szCs w:val="24"/>
        </w:rPr>
        <w:fldChar w:fldCharType="begin"/>
      </w:r>
      <w:r w:rsidR="00175730" w:rsidRPr="0048337D">
        <w:rPr>
          <w:rFonts w:ascii="Times" w:hAnsi="Times" w:cs="Times New Roman"/>
          <w:sz w:val="24"/>
          <w:szCs w:val="24"/>
        </w:rPr>
        <w:instrText xml:space="preserve"> ADDIN EN.REFLIST </w:instrText>
      </w:r>
      <w:r w:rsidRPr="0048337D">
        <w:rPr>
          <w:rFonts w:ascii="Times" w:hAnsi="Times" w:cs="Times New Roman"/>
          <w:sz w:val="24"/>
          <w:szCs w:val="24"/>
        </w:rPr>
        <w:fldChar w:fldCharType="separate"/>
      </w:r>
      <w:r w:rsidR="00522145" w:rsidRPr="0048337D">
        <w:rPr>
          <w:rFonts w:ascii="Times" w:hAnsi="Times"/>
          <w:noProof/>
          <w:sz w:val="24"/>
          <w:szCs w:val="24"/>
        </w:rPr>
        <w:t>1.</w:t>
      </w:r>
      <w:r w:rsidR="00522145" w:rsidRPr="0048337D">
        <w:rPr>
          <w:rFonts w:ascii="Times" w:hAnsi="Times"/>
          <w:noProof/>
          <w:sz w:val="24"/>
          <w:szCs w:val="24"/>
        </w:rPr>
        <w:tab/>
        <w:t>Davies G, Paton JY, Beaton SJ, Young D, Lenney W. Children admitted with acute wheeze/asthma during November 1998-2005: a national UK audit. Arch Dis Child 2008;93(11):952-8.</w:t>
      </w:r>
    </w:p>
    <w:p w:rsidR="00522145" w:rsidRPr="0048337D" w:rsidRDefault="00522145" w:rsidP="0048337D">
      <w:pPr>
        <w:pStyle w:val="EndNoteBibliography"/>
        <w:spacing w:after="0" w:line="480" w:lineRule="auto"/>
        <w:rPr>
          <w:rFonts w:ascii="Times" w:hAnsi="Times"/>
          <w:noProof/>
          <w:sz w:val="24"/>
          <w:szCs w:val="24"/>
        </w:rPr>
      </w:pPr>
      <w:r w:rsidRPr="0048337D">
        <w:rPr>
          <w:rFonts w:ascii="Times" w:hAnsi="Times"/>
          <w:noProof/>
          <w:sz w:val="24"/>
          <w:szCs w:val="24"/>
        </w:rPr>
        <w:t>2.</w:t>
      </w:r>
      <w:r w:rsidRPr="0048337D">
        <w:rPr>
          <w:rFonts w:ascii="Times" w:hAnsi="Times"/>
          <w:noProof/>
          <w:sz w:val="24"/>
          <w:szCs w:val="24"/>
        </w:rPr>
        <w:tab/>
        <w:t>Hirai H, Tanaka K, Yoshie O, Ogawa K, Kenmotsu K, Takamori Y, et al. Prostaglandin D</w:t>
      </w:r>
      <w:r w:rsidRPr="00B24772">
        <w:rPr>
          <w:rFonts w:ascii="Times" w:hAnsi="Times"/>
          <w:noProof/>
          <w:sz w:val="24"/>
          <w:szCs w:val="24"/>
          <w:vertAlign w:val="subscript"/>
        </w:rPr>
        <w:t>2</w:t>
      </w:r>
      <w:r w:rsidRPr="0048337D">
        <w:rPr>
          <w:rFonts w:ascii="Times" w:hAnsi="Times"/>
          <w:noProof/>
          <w:sz w:val="24"/>
          <w:szCs w:val="24"/>
        </w:rPr>
        <w:t xml:space="preserve"> selectively induces chemotaxis in T helper type 2 cells, eosinophils, and basophils via seven-transmembrane receptor CRTH2. J Exp Med 2001;193(2):255-61.</w:t>
      </w:r>
    </w:p>
    <w:p w:rsidR="00522145" w:rsidRPr="0048337D" w:rsidRDefault="00522145" w:rsidP="0048337D">
      <w:pPr>
        <w:pStyle w:val="EndNoteBibliography"/>
        <w:spacing w:after="0" w:line="480" w:lineRule="auto"/>
        <w:rPr>
          <w:rFonts w:ascii="Times" w:hAnsi="Times"/>
          <w:noProof/>
          <w:sz w:val="24"/>
          <w:szCs w:val="24"/>
        </w:rPr>
      </w:pPr>
      <w:r w:rsidRPr="0048337D">
        <w:rPr>
          <w:rFonts w:ascii="Times" w:hAnsi="Times"/>
          <w:noProof/>
          <w:sz w:val="24"/>
          <w:szCs w:val="24"/>
        </w:rPr>
        <w:t>3.</w:t>
      </w:r>
      <w:r w:rsidRPr="0048337D">
        <w:rPr>
          <w:rFonts w:ascii="Times" w:hAnsi="Times"/>
          <w:noProof/>
          <w:sz w:val="24"/>
          <w:szCs w:val="24"/>
        </w:rPr>
        <w:tab/>
        <w:t>Profita M, Sala A, Bonanno A, Riccobono L, Siena L, Melis MR, et al. Increased prostaglandin E2 concentrations and cyclooxygenase-2 expression in asthmatic subjects with sputum eosinophilia. J Allergy Clin Immunol 2003;112(4):709-16.</w:t>
      </w:r>
    </w:p>
    <w:p w:rsidR="00522145" w:rsidRPr="0048337D" w:rsidRDefault="00522145" w:rsidP="0048337D">
      <w:pPr>
        <w:pStyle w:val="EndNoteBibliography"/>
        <w:spacing w:after="0" w:line="480" w:lineRule="auto"/>
        <w:rPr>
          <w:rFonts w:ascii="Times" w:hAnsi="Times"/>
          <w:noProof/>
          <w:sz w:val="24"/>
          <w:szCs w:val="24"/>
        </w:rPr>
      </w:pPr>
      <w:r w:rsidRPr="0048337D">
        <w:rPr>
          <w:rFonts w:ascii="Times" w:hAnsi="Times"/>
          <w:noProof/>
          <w:sz w:val="24"/>
          <w:szCs w:val="24"/>
        </w:rPr>
        <w:t>4.</w:t>
      </w:r>
      <w:r w:rsidRPr="0048337D">
        <w:rPr>
          <w:rFonts w:ascii="Times" w:hAnsi="Times"/>
          <w:noProof/>
          <w:sz w:val="24"/>
          <w:szCs w:val="24"/>
        </w:rPr>
        <w:tab/>
        <w:t>Aggarwal S, Moodley YP, Thompson PJ, Misso NL. Prostaglandin E2 and cysteinyl leukotriene concentrations in sputum: association with asthma severity and eosinophilic inflammation. Clin Exp Allergy 2010;40(1):85-93.</w:t>
      </w:r>
    </w:p>
    <w:p w:rsidR="00522145" w:rsidRPr="0048337D" w:rsidRDefault="00522145" w:rsidP="0048337D">
      <w:pPr>
        <w:pStyle w:val="EndNoteBibliography"/>
        <w:spacing w:after="0" w:line="480" w:lineRule="auto"/>
        <w:rPr>
          <w:rFonts w:ascii="Times" w:hAnsi="Times"/>
          <w:noProof/>
          <w:sz w:val="24"/>
          <w:szCs w:val="24"/>
        </w:rPr>
      </w:pPr>
      <w:r w:rsidRPr="0048337D">
        <w:rPr>
          <w:rFonts w:ascii="Times" w:hAnsi="Times"/>
          <w:noProof/>
          <w:sz w:val="24"/>
          <w:szCs w:val="24"/>
        </w:rPr>
        <w:t>5.</w:t>
      </w:r>
      <w:r w:rsidRPr="0048337D">
        <w:rPr>
          <w:rFonts w:ascii="Times" w:hAnsi="Times"/>
          <w:noProof/>
          <w:sz w:val="24"/>
          <w:szCs w:val="24"/>
        </w:rPr>
        <w:tab/>
        <w:t>Zhang Y, Zhang G, Clarke PA, Huang JT, Takahashi E, Muirhead D, et al. Simultaneous and high-throughput quantitation of urinary tetranor PGDM and tetranor PGEM by online SPE-LC-MS/MS as inflammatory biomarkers. J Mass Spectrom 2011;46(7):705-11.</w:t>
      </w:r>
    </w:p>
    <w:p w:rsidR="00522145" w:rsidRPr="0048337D" w:rsidRDefault="00522145" w:rsidP="0048337D">
      <w:pPr>
        <w:pStyle w:val="EndNoteBibliography"/>
        <w:spacing w:after="0" w:line="480" w:lineRule="auto"/>
        <w:rPr>
          <w:rFonts w:ascii="Times" w:hAnsi="Times"/>
          <w:noProof/>
          <w:sz w:val="24"/>
          <w:szCs w:val="24"/>
        </w:rPr>
      </w:pPr>
      <w:r w:rsidRPr="0048337D">
        <w:rPr>
          <w:rFonts w:ascii="Times" w:hAnsi="Times"/>
          <w:noProof/>
          <w:sz w:val="24"/>
          <w:szCs w:val="24"/>
        </w:rPr>
        <w:t>6.</w:t>
      </w:r>
      <w:r w:rsidRPr="0048337D">
        <w:rPr>
          <w:rFonts w:ascii="Times" w:hAnsi="Times"/>
          <w:noProof/>
          <w:sz w:val="24"/>
          <w:szCs w:val="24"/>
        </w:rPr>
        <w:tab/>
        <w:t>Song WL, Wang M, Ricciotti E, Fries S, Yu Y, Grosser T, et al. Tetranor PGDM, an abundant urinary metabolite reflects biosynthesis of prostaglandin D2 in mice and humans. J Biol Chem 2008;283(2):1179-88.</w:t>
      </w:r>
    </w:p>
    <w:p w:rsidR="00522145" w:rsidRPr="0048337D" w:rsidRDefault="00522145" w:rsidP="0048337D">
      <w:pPr>
        <w:pStyle w:val="EndNoteBibliography"/>
        <w:spacing w:after="0" w:line="480" w:lineRule="auto"/>
        <w:rPr>
          <w:rFonts w:ascii="Times" w:hAnsi="Times"/>
          <w:noProof/>
          <w:sz w:val="24"/>
          <w:szCs w:val="24"/>
        </w:rPr>
      </w:pPr>
      <w:r w:rsidRPr="0048337D">
        <w:rPr>
          <w:rFonts w:ascii="Times" w:hAnsi="Times"/>
          <w:noProof/>
          <w:sz w:val="24"/>
          <w:szCs w:val="24"/>
        </w:rPr>
        <w:t>7.</w:t>
      </w:r>
      <w:r w:rsidRPr="0048337D">
        <w:rPr>
          <w:rFonts w:ascii="Times" w:hAnsi="Times"/>
          <w:noProof/>
          <w:sz w:val="24"/>
          <w:szCs w:val="24"/>
        </w:rPr>
        <w:tab/>
        <w:t>Nwokoro C, Pandya H, Turner S, Eldridge S, Griffiths CJ, Vulliamy T, et al. Intermittent montelukast in children aged 10 months to 5 years with wheeze (WAIT trial): a multicentre, randomised, placebo-controlled trial. Lancet Respir Med 2014;2(10):796-803.</w:t>
      </w:r>
    </w:p>
    <w:p w:rsidR="00522145" w:rsidRPr="0048337D" w:rsidRDefault="00522145" w:rsidP="0048337D">
      <w:pPr>
        <w:pStyle w:val="EndNoteBibliography"/>
        <w:spacing w:after="0" w:line="480" w:lineRule="auto"/>
        <w:rPr>
          <w:rFonts w:ascii="Times" w:hAnsi="Times"/>
          <w:noProof/>
          <w:sz w:val="24"/>
          <w:szCs w:val="24"/>
        </w:rPr>
      </w:pPr>
      <w:r w:rsidRPr="0048337D">
        <w:rPr>
          <w:rFonts w:ascii="Times" w:hAnsi="Times"/>
          <w:noProof/>
          <w:sz w:val="24"/>
          <w:szCs w:val="24"/>
        </w:rPr>
        <w:lastRenderedPageBreak/>
        <w:t>8.</w:t>
      </w:r>
      <w:r w:rsidRPr="0048337D">
        <w:rPr>
          <w:rFonts w:ascii="Times" w:hAnsi="Times"/>
          <w:noProof/>
          <w:sz w:val="24"/>
          <w:szCs w:val="24"/>
        </w:rPr>
        <w:tab/>
        <w:t>Henderson FW, Reid HF, Morris R, Wang OL, Hu PC, Helms RW, et al. Home air nicotine levels and urinary cotinine excretion in preschool children. Am Rev Respir Dis 1989;140(1):197-201.</w:t>
      </w:r>
    </w:p>
    <w:p w:rsidR="00522145" w:rsidRPr="0048337D" w:rsidRDefault="00522145" w:rsidP="0048337D">
      <w:pPr>
        <w:pStyle w:val="EndNoteBibliography"/>
        <w:spacing w:after="0" w:line="480" w:lineRule="auto"/>
        <w:rPr>
          <w:rFonts w:ascii="Times" w:hAnsi="Times"/>
          <w:noProof/>
          <w:sz w:val="24"/>
          <w:szCs w:val="24"/>
        </w:rPr>
      </w:pPr>
      <w:r w:rsidRPr="0048337D">
        <w:rPr>
          <w:rFonts w:ascii="Times" w:hAnsi="Times"/>
          <w:noProof/>
          <w:sz w:val="24"/>
          <w:szCs w:val="24"/>
        </w:rPr>
        <w:t>9.</w:t>
      </w:r>
      <w:r w:rsidRPr="0048337D">
        <w:rPr>
          <w:rFonts w:ascii="Times" w:hAnsi="Times"/>
          <w:noProof/>
          <w:sz w:val="24"/>
          <w:szCs w:val="24"/>
        </w:rPr>
        <w:tab/>
        <w:t>Ehrlich R, Kattan M, Godbold J, Saltzberg DS, Grimm KT, Landrigan PJ, et al. Childhood asthma and passive smoking. Urinary cotinine as a biomarker of exposure. Am Rev Respir Dis 1992;145(3):594-9.</w:t>
      </w:r>
    </w:p>
    <w:p w:rsidR="00522145" w:rsidRPr="0048337D" w:rsidRDefault="00522145" w:rsidP="0048337D">
      <w:pPr>
        <w:pStyle w:val="EndNoteBibliography"/>
        <w:spacing w:after="0" w:line="480" w:lineRule="auto"/>
        <w:rPr>
          <w:rFonts w:ascii="Times" w:hAnsi="Times"/>
          <w:noProof/>
          <w:sz w:val="24"/>
          <w:szCs w:val="24"/>
        </w:rPr>
      </w:pPr>
      <w:r w:rsidRPr="0048337D">
        <w:rPr>
          <w:rFonts w:ascii="Times" w:hAnsi="Times"/>
          <w:noProof/>
          <w:sz w:val="24"/>
          <w:szCs w:val="24"/>
        </w:rPr>
        <w:t>10.</w:t>
      </w:r>
      <w:r w:rsidRPr="0048337D">
        <w:rPr>
          <w:rFonts w:ascii="Times" w:hAnsi="Times"/>
          <w:noProof/>
          <w:sz w:val="24"/>
          <w:szCs w:val="24"/>
        </w:rPr>
        <w:tab/>
        <w:t>Shiraishi Y, Asano K, Niimi K, Fukunaga K, Wakaki M, Kagyo J, et al. Cyclooxygenase-2/prostaglandin D2/CRTH2 pathway mediates double-stranded RNA-induced enhancement of allergic airway inflammation. J Immunol 2008;180(1):541-9.</w:t>
      </w:r>
    </w:p>
    <w:p w:rsidR="00522145" w:rsidRPr="0048337D" w:rsidRDefault="00522145" w:rsidP="0048337D">
      <w:pPr>
        <w:pStyle w:val="EndNoteBibliography"/>
        <w:spacing w:after="0" w:line="480" w:lineRule="auto"/>
        <w:rPr>
          <w:rFonts w:ascii="Times" w:hAnsi="Times"/>
          <w:noProof/>
          <w:sz w:val="24"/>
          <w:szCs w:val="24"/>
        </w:rPr>
      </w:pPr>
      <w:r w:rsidRPr="0048337D">
        <w:rPr>
          <w:rFonts w:ascii="Times" w:hAnsi="Times"/>
          <w:noProof/>
          <w:sz w:val="24"/>
          <w:szCs w:val="24"/>
        </w:rPr>
        <w:t>11.</w:t>
      </w:r>
      <w:r w:rsidRPr="0048337D">
        <w:rPr>
          <w:rFonts w:ascii="Times" w:hAnsi="Times"/>
          <w:noProof/>
          <w:sz w:val="24"/>
          <w:szCs w:val="24"/>
        </w:rPr>
        <w:tab/>
        <w:t>Daham K, Song WL, Lawson JA, Kupczyk M, Gulich A, Dahlen SE, et al. Effects of celecoxib on major prostaglandins in asthma. Clin Exp Allergy 2011;41(1):36-45.</w:t>
      </w:r>
    </w:p>
    <w:p w:rsidR="00522145" w:rsidRPr="0048337D" w:rsidRDefault="00522145" w:rsidP="0048337D">
      <w:pPr>
        <w:pStyle w:val="EndNoteBibliography"/>
        <w:spacing w:line="480" w:lineRule="auto"/>
        <w:rPr>
          <w:rFonts w:ascii="Times" w:hAnsi="Times"/>
          <w:noProof/>
          <w:sz w:val="24"/>
          <w:szCs w:val="24"/>
        </w:rPr>
      </w:pPr>
      <w:r w:rsidRPr="0048337D">
        <w:rPr>
          <w:rFonts w:ascii="Times" w:hAnsi="Times"/>
          <w:noProof/>
          <w:sz w:val="24"/>
          <w:szCs w:val="24"/>
        </w:rPr>
        <w:t>12.</w:t>
      </w:r>
      <w:r w:rsidRPr="0048337D">
        <w:rPr>
          <w:rFonts w:ascii="Times" w:hAnsi="Times"/>
          <w:noProof/>
          <w:sz w:val="24"/>
          <w:szCs w:val="24"/>
        </w:rPr>
        <w:tab/>
        <w:t>Hall IP, Fowler AV, Gupta A, Tetzlaff K, Nivens MC, Sarno M, et al. Efficacy of BI 671800, an oral CRTH2 antagonist, in poorly controlled asthma as sole controller and in the presence of inhaled corticosteroid treatment. Pulm Pharmacol Ther 2015;32:37-44.</w:t>
      </w:r>
    </w:p>
    <w:p w:rsidR="005B538C" w:rsidRPr="0048337D" w:rsidRDefault="00C87A97" w:rsidP="0048337D">
      <w:pPr>
        <w:spacing w:line="480" w:lineRule="auto"/>
        <w:rPr>
          <w:rFonts w:ascii="Times" w:hAnsi="Times" w:cs="Times New Roman"/>
          <w:sz w:val="24"/>
          <w:szCs w:val="24"/>
        </w:rPr>
      </w:pPr>
      <w:r w:rsidRPr="0048337D">
        <w:rPr>
          <w:rFonts w:ascii="Times" w:hAnsi="Times" w:cs="Times New Roman"/>
          <w:sz w:val="24"/>
          <w:szCs w:val="24"/>
        </w:rPr>
        <w:fldChar w:fldCharType="end"/>
      </w:r>
    </w:p>
    <w:sectPr w:rsidR="005B538C" w:rsidRPr="0048337D" w:rsidSect="000B275C">
      <w:headerReference w:type="default" r:id="rId14"/>
      <w:footerReference w:type="even" r:id="rId15"/>
      <w:footerReference w:type="default" r:id="rId16"/>
      <w:pgSz w:w="11907" w:h="16839"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60A" w:rsidRDefault="00C1760A" w:rsidP="00AA211A">
      <w:pPr>
        <w:spacing w:after="0" w:line="240" w:lineRule="auto"/>
      </w:pPr>
      <w:r>
        <w:separator/>
      </w:r>
    </w:p>
  </w:endnote>
  <w:endnote w:type="continuationSeparator" w:id="0">
    <w:p w:rsidR="00C1760A" w:rsidRDefault="00C1760A" w:rsidP="00AA211A">
      <w:pPr>
        <w:spacing w:after="0" w:line="240" w:lineRule="auto"/>
      </w:pPr>
      <w:r>
        <w:continuationSeparator/>
      </w:r>
    </w:p>
  </w:endnote>
  <w:endnote w:type="continuationNotice" w:id="1">
    <w:p w:rsidR="00C1760A" w:rsidRDefault="00C176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CF4" w:rsidRDefault="008B3CF4" w:rsidP="00F903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B3CF4" w:rsidRDefault="008B3CF4" w:rsidP="000B275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CF4" w:rsidRDefault="008B3CF4" w:rsidP="00F903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2598">
      <w:rPr>
        <w:rStyle w:val="PageNumber"/>
        <w:noProof/>
      </w:rPr>
      <w:t>12</w:t>
    </w:r>
    <w:r>
      <w:rPr>
        <w:rStyle w:val="PageNumber"/>
      </w:rPr>
      <w:fldChar w:fldCharType="end"/>
    </w:r>
  </w:p>
  <w:p w:rsidR="008B3CF4" w:rsidRDefault="008B3CF4" w:rsidP="000B275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60A" w:rsidRDefault="00C1760A" w:rsidP="00AA211A">
      <w:pPr>
        <w:spacing w:after="0" w:line="240" w:lineRule="auto"/>
      </w:pPr>
      <w:r>
        <w:separator/>
      </w:r>
    </w:p>
  </w:footnote>
  <w:footnote w:type="continuationSeparator" w:id="0">
    <w:p w:rsidR="00C1760A" w:rsidRDefault="00C1760A" w:rsidP="00AA211A">
      <w:pPr>
        <w:spacing w:after="0" w:line="240" w:lineRule="auto"/>
      </w:pPr>
      <w:r>
        <w:continuationSeparator/>
      </w:r>
    </w:p>
  </w:footnote>
  <w:footnote w:type="continuationNotice" w:id="1">
    <w:p w:rsidR="00C1760A" w:rsidRDefault="00C1760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B50" w:rsidRDefault="003C7B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ï"/>
      <w:lvlJc w:val="left"/>
      <w:pPr>
        <w:ind w:left="832" w:hanging="360"/>
      </w:pPr>
      <w:rPr>
        <w:rFonts w:ascii="Times New Roman" w:hAnsi="Times New Roman" w:cs="Times New Roman"/>
        <w:b w:val="0"/>
        <w:bCs w:val="0"/>
        <w:w w:val="131"/>
        <w:sz w:val="24"/>
        <w:szCs w:val="24"/>
      </w:rPr>
    </w:lvl>
    <w:lvl w:ilvl="1">
      <w:numFmt w:val="bullet"/>
      <w:lvlText w:val="ï"/>
      <w:lvlJc w:val="left"/>
      <w:pPr>
        <w:ind w:left="1751" w:hanging="360"/>
      </w:pPr>
    </w:lvl>
    <w:lvl w:ilvl="2">
      <w:numFmt w:val="bullet"/>
      <w:lvlText w:val="ï"/>
      <w:lvlJc w:val="left"/>
      <w:pPr>
        <w:ind w:left="2670" w:hanging="360"/>
      </w:pPr>
    </w:lvl>
    <w:lvl w:ilvl="3">
      <w:numFmt w:val="bullet"/>
      <w:lvlText w:val="ï"/>
      <w:lvlJc w:val="left"/>
      <w:pPr>
        <w:ind w:left="3588" w:hanging="360"/>
      </w:pPr>
    </w:lvl>
    <w:lvl w:ilvl="4">
      <w:numFmt w:val="bullet"/>
      <w:lvlText w:val="ï"/>
      <w:lvlJc w:val="left"/>
      <w:pPr>
        <w:ind w:left="4507" w:hanging="360"/>
      </w:pPr>
    </w:lvl>
    <w:lvl w:ilvl="5">
      <w:numFmt w:val="bullet"/>
      <w:lvlText w:val="ï"/>
      <w:lvlJc w:val="left"/>
      <w:pPr>
        <w:ind w:left="5426" w:hanging="360"/>
      </w:pPr>
    </w:lvl>
    <w:lvl w:ilvl="6">
      <w:numFmt w:val="bullet"/>
      <w:lvlText w:val="ï"/>
      <w:lvlJc w:val="left"/>
      <w:pPr>
        <w:ind w:left="6345" w:hanging="360"/>
      </w:pPr>
    </w:lvl>
    <w:lvl w:ilvl="7">
      <w:numFmt w:val="bullet"/>
      <w:lvlText w:val="ï"/>
      <w:lvlJc w:val="left"/>
      <w:pPr>
        <w:ind w:left="7263" w:hanging="360"/>
      </w:pPr>
    </w:lvl>
    <w:lvl w:ilvl="8">
      <w:numFmt w:val="bullet"/>
      <w:lvlText w:val="ï"/>
      <w:lvlJc w:val="left"/>
      <w:pPr>
        <w:ind w:left="8182" w:hanging="360"/>
      </w:pPr>
    </w:lvl>
  </w:abstractNum>
  <w:abstractNum w:abstractNumId="1">
    <w:nsid w:val="00000403"/>
    <w:multiLevelType w:val="multilevel"/>
    <w:tmpl w:val="00000886"/>
    <w:lvl w:ilvl="0">
      <w:start w:val="4"/>
      <w:numFmt w:val="decimal"/>
      <w:lvlText w:val="%1"/>
      <w:lvlJc w:val="left"/>
      <w:pPr>
        <w:ind w:left="516" w:hanging="404"/>
      </w:pPr>
    </w:lvl>
    <w:lvl w:ilvl="1">
      <w:start w:val="2"/>
      <w:numFmt w:val="decimal"/>
      <w:lvlText w:val="%1.%2"/>
      <w:lvlJc w:val="left"/>
      <w:pPr>
        <w:ind w:left="516" w:hanging="404"/>
      </w:pPr>
      <w:rPr>
        <w:rFonts w:ascii="Arial" w:hAnsi="Arial" w:cs="Courier New"/>
        <w:b/>
        <w:bCs/>
        <w:sz w:val="24"/>
        <w:szCs w:val="24"/>
      </w:rPr>
    </w:lvl>
    <w:lvl w:ilvl="2">
      <w:numFmt w:val="bullet"/>
      <w:lvlText w:val="ï"/>
      <w:lvlJc w:val="left"/>
      <w:pPr>
        <w:ind w:left="832" w:hanging="360"/>
      </w:pPr>
      <w:rPr>
        <w:rFonts w:ascii="Times New Roman" w:hAnsi="Times New Roman" w:cs="Times New Roman"/>
        <w:b w:val="0"/>
        <w:bCs w:val="0"/>
        <w:w w:val="131"/>
        <w:sz w:val="24"/>
        <w:szCs w:val="24"/>
      </w:rPr>
    </w:lvl>
    <w:lvl w:ilvl="3">
      <w:numFmt w:val="bullet"/>
      <w:lvlText w:val="ï"/>
      <w:lvlJc w:val="left"/>
      <w:pPr>
        <w:ind w:left="2874" w:hanging="360"/>
      </w:pPr>
    </w:lvl>
    <w:lvl w:ilvl="4">
      <w:numFmt w:val="bullet"/>
      <w:lvlText w:val="ï"/>
      <w:lvlJc w:val="left"/>
      <w:pPr>
        <w:ind w:left="3895" w:hanging="360"/>
      </w:pPr>
    </w:lvl>
    <w:lvl w:ilvl="5">
      <w:numFmt w:val="bullet"/>
      <w:lvlText w:val="ï"/>
      <w:lvlJc w:val="left"/>
      <w:pPr>
        <w:ind w:left="4916" w:hanging="360"/>
      </w:pPr>
    </w:lvl>
    <w:lvl w:ilvl="6">
      <w:numFmt w:val="bullet"/>
      <w:lvlText w:val="ï"/>
      <w:lvlJc w:val="left"/>
      <w:pPr>
        <w:ind w:left="5936" w:hanging="360"/>
      </w:pPr>
    </w:lvl>
    <w:lvl w:ilvl="7">
      <w:numFmt w:val="bullet"/>
      <w:lvlText w:val="ï"/>
      <w:lvlJc w:val="left"/>
      <w:pPr>
        <w:ind w:left="6957" w:hanging="360"/>
      </w:pPr>
    </w:lvl>
    <w:lvl w:ilvl="8">
      <w:numFmt w:val="bullet"/>
      <w:lvlText w:val="ï"/>
      <w:lvlJc w:val="left"/>
      <w:pPr>
        <w:ind w:left="7978" w:hanging="360"/>
      </w:pPr>
    </w:lvl>
  </w:abstractNum>
  <w:abstractNum w:abstractNumId="2">
    <w:nsid w:val="00000404"/>
    <w:multiLevelType w:val="multilevel"/>
    <w:tmpl w:val="00000887"/>
    <w:lvl w:ilvl="0">
      <w:numFmt w:val="bullet"/>
      <w:lvlText w:val="ï"/>
      <w:lvlJc w:val="left"/>
      <w:pPr>
        <w:ind w:left="832" w:hanging="360"/>
      </w:pPr>
      <w:rPr>
        <w:rFonts w:ascii="Times New Roman" w:hAnsi="Times New Roman" w:cs="Times New Roman"/>
        <w:b w:val="0"/>
        <w:bCs w:val="0"/>
        <w:w w:val="131"/>
        <w:sz w:val="24"/>
        <w:szCs w:val="24"/>
      </w:rPr>
    </w:lvl>
    <w:lvl w:ilvl="1">
      <w:numFmt w:val="bullet"/>
      <w:lvlText w:val="ï"/>
      <w:lvlJc w:val="left"/>
      <w:pPr>
        <w:ind w:left="1755" w:hanging="360"/>
      </w:pPr>
    </w:lvl>
    <w:lvl w:ilvl="2">
      <w:numFmt w:val="bullet"/>
      <w:lvlText w:val="ï"/>
      <w:lvlJc w:val="left"/>
      <w:pPr>
        <w:ind w:left="2678" w:hanging="360"/>
      </w:pPr>
    </w:lvl>
    <w:lvl w:ilvl="3">
      <w:numFmt w:val="bullet"/>
      <w:lvlText w:val="ï"/>
      <w:lvlJc w:val="left"/>
      <w:pPr>
        <w:ind w:left="3600" w:hanging="360"/>
      </w:pPr>
    </w:lvl>
    <w:lvl w:ilvl="4">
      <w:numFmt w:val="bullet"/>
      <w:lvlText w:val="ï"/>
      <w:lvlJc w:val="left"/>
      <w:pPr>
        <w:ind w:left="4523" w:hanging="360"/>
      </w:pPr>
    </w:lvl>
    <w:lvl w:ilvl="5">
      <w:numFmt w:val="bullet"/>
      <w:lvlText w:val="ï"/>
      <w:lvlJc w:val="left"/>
      <w:pPr>
        <w:ind w:left="5446" w:hanging="360"/>
      </w:pPr>
    </w:lvl>
    <w:lvl w:ilvl="6">
      <w:numFmt w:val="bullet"/>
      <w:lvlText w:val="ï"/>
      <w:lvlJc w:val="left"/>
      <w:pPr>
        <w:ind w:left="6369" w:hanging="360"/>
      </w:pPr>
    </w:lvl>
    <w:lvl w:ilvl="7">
      <w:numFmt w:val="bullet"/>
      <w:lvlText w:val="ï"/>
      <w:lvlJc w:val="left"/>
      <w:pPr>
        <w:ind w:left="7291" w:hanging="360"/>
      </w:pPr>
    </w:lvl>
    <w:lvl w:ilvl="8">
      <w:numFmt w:val="bullet"/>
      <w:lvlText w:val="ï"/>
      <w:lvlJc w:val="left"/>
      <w:pPr>
        <w:ind w:left="8214" w:hanging="360"/>
      </w:pPr>
    </w:lvl>
  </w:abstractNum>
  <w:abstractNum w:abstractNumId="3">
    <w:nsid w:val="00000405"/>
    <w:multiLevelType w:val="multilevel"/>
    <w:tmpl w:val="00000888"/>
    <w:lvl w:ilvl="0">
      <w:numFmt w:val="bullet"/>
      <w:lvlText w:val="ï"/>
      <w:lvlJc w:val="left"/>
      <w:pPr>
        <w:ind w:left="832" w:hanging="360"/>
      </w:pPr>
      <w:rPr>
        <w:rFonts w:ascii="Times New Roman" w:hAnsi="Times New Roman" w:cs="Times New Roman"/>
        <w:b w:val="0"/>
        <w:bCs w:val="0"/>
        <w:w w:val="131"/>
        <w:sz w:val="24"/>
        <w:szCs w:val="24"/>
      </w:rPr>
    </w:lvl>
    <w:lvl w:ilvl="1">
      <w:numFmt w:val="bullet"/>
      <w:lvlText w:val="ï"/>
      <w:lvlJc w:val="left"/>
      <w:pPr>
        <w:ind w:left="1755" w:hanging="360"/>
      </w:pPr>
    </w:lvl>
    <w:lvl w:ilvl="2">
      <w:numFmt w:val="bullet"/>
      <w:lvlText w:val="ï"/>
      <w:lvlJc w:val="left"/>
      <w:pPr>
        <w:ind w:left="2678" w:hanging="360"/>
      </w:pPr>
    </w:lvl>
    <w:lvl w:ilvl="3">
      <w:numFmt w:val="bullet"/>
      <w:lvlText w:val="ï"/>
      <w:lvlJc w:val="left"/>
      <w:pPr>
        <w:ind w:left="3600" w:hanging="360"/>
      </w:pPr>
    </w:lvl>
    <w:lvl w:ilvl="4">
      <w:numFmt w:val="bullet"/>
      <w:lvlText w:val="ï"/>
      <w:lvlJc w:val="left"/>
      <w:pPr>
        <w:ind w:left="4523" w:hanging="360"/>
      </w:pPr>
    </w:lvl>
    <w:lvl w:ilvl="5">
      <w:numFmt w:val="bullet"/>
      <w:lvlText w:val="ï"/>
      <w:lvlJc w:val="left"/>
      <w:pPr>
        <w:ind w:left="5446" w:hanging="360"/>
      </w:pPr>
    </w:lvl>
    <w:lvl w:ilvl="6">
      <w:numFmt w:val="bullet"/>
      <w:lvlText w:val="ï"/>
      <w:lvlJc w:val="left"/>
      <w:pPr>
        <w:ind w:left="6369" w:hanging="360"/>
      </w:pPr>
    </w:lvl>
    <w:lvl w:ilvl="7">
      <w:numFmt w:val="bullet"/>
      <w:lvlText w:val="ï"/>
      <w:lvlJc w:val="left"/>
      <w:pPr>
        <w:ind w:left="7291" w:hanging="360"/>
      </w:pPr>
    </w:lvl>
    <w:lvl w:ilvl="8">
      <w:numFmt w:val="bullet"/>
      <w:lvlText w:val="ï"/>
      <w:lvlJc w:val="left"/>
      <w:pPr>
        <w:ind w:left="8214" w:hanging="360"/>
      </w:pPr>
    </w:lvl>
  </w:abstractNum>
  <w:abstractNum w:abstractNumId="4">
    <w:nsid w:val="00000406"/>
    <w:multiLevelType w:val="multilevel"/>
    <w:tmpl w:val="00000889"/>
    <w:lvl w:ilvl="0">
      <w:numFmt w:val="bullet"/>
      <w:lvlText w:val="o"/>
      <w:lvlJc w:val="left"/>
      <w:pPr>
        <w:ind w:left="1552" w:hanging="360"/>
      </w:pPr>
      <w:rPr>
        <w:rFonts w:ascii="Courier New" w:hAnsi="Courier New" w:cs="Symbol"/>
        <w:b w:val="0"/>
        <w:bCs w:val="0"/>
        <w:sz w:val="24"/>
        <w:szCs w:val="24"/>
      </w:rPr>
    </w:lvl>
    <w:lvl w:ilvl="1">
      <w:numFmt w:val="bullet"/>
      <w:lvlText w:val="ï"/>
      <w:lvlJc w:val="left"/>
      <w:pPr>
        <w:ind w:left="2417" w:hanging="360"/>
      </w:pPr>
    </w:lvl>
    <w:lvl w:ilvl="2">
      <w:numFmt w:val="bullet"/>
      <w:lvlText w:val="ï"/>
      <w:lvlJc w:val="left"/>
      <w:pPr>
        <w:ind w:left="3282" w:hanging="360"/>
      </w:pPr>
    </w:lvl>
    <w:lvl w:ilvl="3">
      <w:numFmt w:val="bullet"/>
      <w:lvlText w:val="ï"/>
      <w:lvlJc w:val="left"/>
      <w:pPr>
        <w:ind w:left="4146" w:hanging="360"/>
      </w:pPr>
    </w:lvl>
    <w:lvl w:ilvl="4">
      <w:numFmt w:val="bullet"/>
      <w:lvlText w:val="ï"/>
      <w:lvlJc w:val="left"/>
      <w:pPr>
        <w:ind w:left="5011" w:hanging="360"/>
      </w:pPr>
    </w:lvl>
    <w:lvl w:ilvl="5">
      <w:numFmt w:val="bullet"/>
      <w:lvlText w:val="ï"/>
      <w:lvlJc w:val="left"/>
      <w:pPr>
        <w:ind w:left="5876" w:hanging="360"/>
      </w:pPr>
    </w:lvl>
    <w:lvl w:ilvl="6">
      <w:numFmt w:val="bullet"/>
      <w:lvlText w:val="ï"/>
      <w:lvlJc w:val="left"/>
      <w:pPr>
        <w:ind w:left="6741" w:hanging="360"/>
      </w:pPr>
    </w:lvl>
    <w:lvl w:ilvl="7">
      <w:numFmt w:val="bullet"/>
      <w:lvlText w:val="ï"/>
      <w:lvlJc w:val="left"/>
      <w:pPr>
        <w:ind w:left="7605" w:hanging="360"/>
      </w:pPr>
    </w:lvl>
    <w:lvl w:ilvl="8">
      <w:numFmt w:val="bullet"/>
      <w:lvlText w:val="ï"/>
      <w:lvlJc w:val="left"/>
      <w:pPr>
        <w:ind w:left="8470" w:hanging="360"/>
      </w:pPr>
    </w:lvl>
  </w:abstractNum>
  <w:abstractNum w:abstractNumId="5">
    <w:nsid w:val="00000407"/>
    <w:multiLevelType w:val="multilevel"/>
    <w:tmpl w:val="0000088A"/>
    <w:lvl w:ilvl="0">
      <w:numFmt w:val="bullet"/>
      <w:lvlText w:val="ï"/>
      <w:lvlJc w:val="left"/>
      <w:pPr>
        <w:ind w:left="832" w:hanging="360"/>
      </w:pPr>
      <w:rPr>
        <w:rFonts w:ascii="Times New Roman" w:hAnsi="Times New Roman" w:cs="Times New Roman"/>
        <w:b w:val="0"/>
        <w:bCs w:val="0"/>
        <w:w w:val="131"/>
        <w:sz w:val="24"/>
        <w:szCs w:val="24"/>
      </w:rPr>
    </w:lvl>
    <w:lvl w:ilvl="1">
      <w:numFmt w:val="bullet"/>
      <w:lvlText w:val="ï"/>
      <w:lvlJc w:val="left"/>
      <w:pPr>
        <w:ind w:left="1769" w:hanging="360"/>
      </w:pPr>
    </w:lvl>
    <w:lvl w:ilvl="2">
      <w:numFmt w:val="bullet"/>
      <w:lvlText w:val="ï"/>
      <w:lvlJc w:val="left"/>
      <w:pPr>
        <w:ind w:left="2706" w:hanging="360"/>
      </w:pPr>
    </w:lvl>
    <w:lvl w:ilvl="3">
      <w:numFmt w:val="bullet"/>
      <w:lvlText w:val="ï"/>
      <w:lvlJc w:val="left"/>
      <w:pPr>
        <w:ind w:left="3642" w:hanging="360"/>
      </w:pPr>
    </w:lvl>
    <w:lvl w:ilvl="4">
      <w:numFmt w:val="bullet"/>
      <w:lvlText w:val="ï"/>
      <w:lvlJc w:val="left"/>
      <w:pPr>
        <w:ind w:left="4579" w:hanging="360"/>
      </w:pPr>
    </w:lvl>
    <w:lvl w:ilvl="5">
      <w:numFmt w:val="bullet"/>
      <w:lvlText w:val="ï"/>
      <w:lvlJc w:val="left"/>
      <w:pPr>
        <w:ind w:left="5516" w:hanging="360"/>
      </w:pPr>
    </w:lvl>
    <w:lvl w:ilvl="6">
      <w:numFmt w:val="bullet"/>
      <w:lvlText w:val="ï"/>
      <w:lvlJc w:val="left"/>
      <w:pPr>
        <w:ind w:left="6453" w:hanging="360"/>
      </w:pPr>
    </w:lvl>
    <w:lvl w:ilvl="7">
      <w:numFmt w:val="bullet"/>
      <w:lvlText w:val="ï"/>
      <w:lvlJc w:val="left"/>
      <w:pPr>
        <w:ind w:left="7389" w:hanging="360"/>
      </w:pPr>
    </w:lvl>
    <w:lvl w:ilvl="8">
      <w:numFmt w:val="bullet"/>
      <w:lvlText w:val="ï"/>
      <w:lvlJc w:val="left"/>
      <w:pPr>
        <w:ind w:left="8326" w:hanging="360"/>
      </w:pPr>
    </w:lvl>
  </w:abstractNum>
  <w:abstractNum w:abstractNumId="6">
    <w:nsid w:val="00000408"/>
    <w:multiLevelType w:val="multilevel"/>
    <w:tmpl w:val="0000088B"/>
    <w:lvl w:ilvl="0">
      <w:numFmt w:val="bullet"/>
      <w:lvlText w:val="ï"/>
      <w:lvlJc w:val="left"/>
      <w:pPr>
        <w:ind w:left="832" w:hanging="360"/>
      </w:pPr>
      <w:rPr>
        <w:rFonts w:ascii="Times New Roman" w:hAnsi="Times New Roman" w:cs="Times New Roman"/>
        <w:b w:val="0"/>
        <w:bCs w:val="0"/>
        <w:w w:val="131"/>
        <w:sz w:val="24"/>
        <w:szCs w:val="24"/>
      </w:rPr>
    </w:lvl>
    <w:lvl w:ilvl="1">
      <w:numFmt w:val="bullet"/>
      <w:lvlText w:val="ï"/>
      <w:lvlJc w:val="left"/>
      <w:pPr>
        <w:ind w:left="1769" w:hanging="360"/>
      </w:pPr>
    </w:lvl>
    <w:lvl w:ilvl="2">
      <w:numFmt w:val="bullet"/>
      <w:lvlText w:val="ï"/>
      <w:lvlJc w:val="left"/>
      <w:pPr>
        <w:ind w:left="2706" w:hanging="360"/>
      </w:pPr>
    </w:lvl>
    <w:lvl w:ilvl="3">
      <w:numFmt w:val="bullet"/>
      <w:lvlText w:val="ï"/>
      <w:lvlJc w:val="left"/>
      <w:pPr>
        <w:ind w:left="3642" w:hanging="360"/>
      </w:pPr>
    </w:lvl>
    <w:lvl w:ilvl="4">
      <w:numFmt w:val="bullet"/>
      <w:lvlText w:val="ï"/>
      <w:lvlJc w:val="left"/>
      <w:pPr>
        <w:ind w:left="4579" w:hanging="360"/>
      </w:pPr>
    </w:lvl>
    <w:lvl w:ilvl="5">
      <w:numFmt w:val="bullet"/>
      <w:lvlText w:val="ï"/>
      <w:lvlJc w:val="left"/>
      <w:pPr>
        <w:ind w:left="5516" w:hanging="360"/>
      </w:pPr>
    </w:lvl>
    <w:lvl w:ilvl="6">
      <w:numFmt w:val="bullet"/>
      <w:lvlText w:val="ï"/>
      <w:lvlJc w:val="left"/>
      <w:pPr>
        <w:ind w:left="6453" w:hanging="360"/>
      </w:pPr>
    </w:lvl>
    <w:lvl w:ilvl="7">
      <w:numFmt w:val="bullet"/>
      <w:lvlText w:val="ï"/>
      <w:lvlJc w:val="left"/>
      <w:pPr>
        <w:ind w:left="7389" w:hanging="360"/>
      </w:pPr>
    </w:lvl>
    <w:lvl w:ilvl="8">
      <w:numFmt w:val="bullet"/>
      <w:lvlText w:val="ï"/>
      <w:lvlJc w:val="left"/>
      <w:pPr>
        <w:ind w:left="8326" w:hanging="360"/>
      </w:pPr>
    </w:lvl>
  </w:abstractNum>
  <w:abstractNum w:abstractNumId="7">
    <w:nsid w:val="063554DD"/>
    <w:multiLevelType w:val="hybridMultilevel"/>
    <w:tmpl w:val="B044A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6AF05F4"/>
    <w:multiLevelType w:val="hybridMultilevel"/>
    <w:tmpl w:val="3DE84C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Symbol"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Symbol"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8C929BE"/>
    <w:multiLevelType w:val="multilevel"/>
    <w:tmpl w:val="20142026"/>
    <w:lvl w:ilvl="0">
      <w:start w:val="1"/>
      <w:numFmt w:val="decimal"/>
      <w:lvlText w:val="%1"/>
      <w:lvlJc w:val="left"/>
      <w:pPr>
        <w:ind w:left="360" w:hanging="360"/>
      </w:pPr>
      <w:rPr>
        <w:rFonts w:hint="default"/>
      </w:rPr>
    </w:lvl>
    <w:lvl w:ilvl="1">
      <w:start w:val="2"/>
      <w:numFmt w:val="decimalZero"/>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nsid w:val="091F2B35"/>
    <w:multiLevelType w:val="multilevel"/>
    <w:tmpl w:val="947CEC60"/>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16D3AA1"/>
    <w:multiLevelType w:val="hybridMultilevel"/>
    <w:tmpl w:val="FF1A5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5E80DBE"/>
    <w:multiLevelType w:val="multilevel"/>
    <w:tmpl w:val="E02CA694"/>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0883E39"/>
    <w:multiLevelType w:val="hybridMultilevel"/>
    <w:tmpl w:val="C0DC7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916079"/>
    <w:multiLevelType w:val="hybridMultilevel"/>
    <w:tmpl w:val="7430ED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D70363F"/>
    <w:multiLevelType w:val="hybridMultilevel"/>
    <w:tmpl w:val="80CA4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2BD08E7"/>
    <w:multiLevelType w:val="hybridMultilevel"/>
    <w:tmpl w:val="7EAAC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A517E6"/>
    <w:multiLevelType w:val="hybridMultilevel"/>
    <w:tmpl w:val="0FCA36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C535970"/>
    <w:multiLevelType w:val="hybridMultilevel"/>
    <w:tmpl w:val="B65ED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F407D51"/>
    <w:multiLevelType w:val="hybridMultilevel"/>
    <w:tmpl w:val="A8E62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14171D1"/>
    <w:multiLevelType w:val="hybridMultilevel"/>
    <w:tmpl w:val="6F5812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B4F3338"/>
    <w:multiLevelType w:val="hybridMultilevel"/>
    <w:tmpl w:val="4EE07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0D64FDD"/>
    <w:multiLevelType w:val="hybridMultilevel"/>
    <w:tmpl w:val="267A6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
  </w:num>
  <w:num w:numId="3">
    <w:abstractNumId w:val="0"/>
  </w:num>
  <w:num w:numId="4">
    <w:abstractNumId w:val="8"/>
  </w:num>
  <w:num w:numId="5">
    <w:abstractNumId w:val="6"/>
  </w:num>
  <w:num w:numId="6">
    <w:abstractNumId w:val="5"/>
  </w:num>
  <w:num w:numId="7">
    <w:abstractNumId w:val="4"/>
  </w:num>
  <w:num w:numId="8">
    <w:abstractNumId w:val="3"/>
  </w:num>
  <w:num w:numId="9">
    <w:abstractNumId w:val="2"/>
  </w:num>
  <w:num w:numId="10">
    <w:abstractNumId w:val="12"/>
  </w:num>
  <w:num w:numId="11">
    <w:abstractNumId w:val="10"/>
  </w:num>
  <w:num w:numId="12">
    <w:abstractNumId w:val="19"/>
  </w:num>
  <w:num w:numId="13">
    <w:abstractNumId w:val="11"/>
  </w:num>
  <w:num w:numId="14">
    <w:abstractNumId w:val="16"/>
  </w:num>
  <w:num w:numId="15">
    <w:abstractNumId w:val="14"/>
  </w:num>
  <w:num w:numId="16">
    <w:abstractNumId w:val="17"/>
  </w:num>
  <w:num w:numId="17">
    <w:abstractNumId w:val="22"/>
  </w:num>
  <w:num w:numId="18">
    <w:abstractNumId w:val="20"/>
  </w:num>
  <w:num w:numId="19">
    <w:abstractNumId w:val="9"/>
  </w:num>
  <w:num w:numId="20">
    <w:abstractNumId w:val="7"/>
  </w:num>
  <w:num w:numId="21">
    <w:abstractNumId w:val="13"/>
  </w:num>
  <w:num w:numId="22">
    <w:abstractNumId w:val="1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Public Heal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A37245"/>
    <w:rsid w:val="000005CB"/>
    <w:rsid w:val="00000728"/>
    <w:rsid w:val="0000144E"/>
    <w:rsid w:val="000018E5"/>
    <w:rsid w:val="00001960"/>
    <w:rsid w:val="00001B28"/>
    <w:rsid w:val="00002516"/>
    <w:rsid w:val="00002846"/>
    <w:rsid w:val="000032D3"/>
    <w:rsid w:val="00003319"/>
    <w:rsid w:val="000045E9"/>
    <w:rsid w:val="00004853"/>
    <w:rsid w:val="00004BAD"/>
    <w:rsid w:val="000050F2"/>
    <w:rsid w:val="00005624"/>
    <w:rsid w:val="000058F6"/>
    <w:rsid w:val="00005D3F"/>
    <w:rsid w:val="00005D63"/>
    <w:rsid w:val="00006FC0"/>
    <w:rsid w:val="00007307"/>
    <w:rsid w:val="00007552"/>
    <w:rsid w:val="000079CF"/>
    <w:rsid w:val="00007BA8"/>
    <w:rsid w:val="000107CD"/>
    <w:rsid w:val="00010B4F"/>
    <w:rsid w:val="00011341"/>
    <w:rsid w:val="000116BF"/>
    <w:rsid w:val="00012AD0"/>
    <w:rsid w:val="00012D5A"/>
    <w:rsid w:val="000148A1"/>
    <w:rsid w:val="00014BE5"/>
    <w:rsid w:val="00014FD5"/>
    <w:rsid w:val="000150A3"/>
    <w:rsid w:val="00015A82"/>
    <w:rsid w:val="00015AA8"/>
    <w:rsid w:val="000163EB"/>
    <w:rsid w:val="000166DF"/>
    <w:rsid w:val="00020C18"/>
    <w:rsid w:val="00020E73"/>
    <w:rsid w:val="000219CA"/>
    <w:rsid w:val="00021A34"/>
    <w:rsid w:val="0002272B"/>
    <w:rsid w:val="00022A54"/>
    <w:rsid w:val="000238C5"/>
    <w:rsid w:val="00024082"/>
    <w:rsid w:val="000240C5"/>
    <w:rsid w:val="00024A11"/>
    <w:rsid w:val="00026E60"/>
    <w:rsid w:val="00027941"/>
    <w:rsid w:val="00027CB6"/>
    <w:rsid w:val="00027D62"/>
    <w:rsid w:val="0003027F"/>
    <w:rsid w:val="000307A1"/>
    <w:rsid w:val="00030B00"/>
    <w:rsid w:val="000322BF"/>
    <w:rsid w:val="000329F5"/>
    <w:rsid w:val="000334C4"/>
    <w:rsid w:val="00033528"/>
    <w:rsid w:val="000335FD"/>
    <w:rsid w:val="00033F59"/>
    <w:rsid w:val="0003486A"/>
    <w:rsid w:val="00034C83"/>
    <w:rsid w:val="000359C8"/>
    <w:rsid w:val="00035F06"/>
    <w:rsid w:val="00036A85"/>
    <w:rsid w:val="00037D98"/>
    <w:rsid w:val="0004000D"/>
    <w:rsid w:val="000404EE"/>
    <w:rsid w:val="000405A3"/>
    <w:rsid w:val="00041397"/>
    <w:rsid w:val="000413F7"/>
    <w:rsid w:val="00042F65"/>
    <w:rsid w:val="000430E5"/>
    <w:rsid w:val="000436C8"/>
    <w:rsid w:val="00043DB2"/>
    <w:rsid w:val="000452E0"/>
    <w:rsid w:val="00045444"/>
    <w:rsid w:val="000457BF"/>
    <w:rsid w:val="00045C40"/>
    <w:rsid w:val="00046ABB"/>
    <w:rsid w:val="00047597"/>
    <w:rsid w:val="00047B34"/>
    <w:rsid w:val="000509C0"/>
    <w:rsid w:val="00050F44"/>
    <w:rsid w:val="000517A2"/>
    <w:rsid w:val="000521D8"/>
    <w:rsid w:val="00052D5A"/>
    <w:rsid w:val="00052E36"/>
    <w:rsid w:val="00053440"/>
    <w:rsid w:val="00053A52"/>
    <w:rsid w:val="00053C5F"/>
    <w:rsid w:val="0005453F"/>
    <w:rsid w:val="00054EC6"/>
    <w:rsid w:val="00055335"/>
    <w:rsid w:val="000559F0"/>
    <w:rsid w:val="00055A2D"/>
    <w:rsid w:val="00055A4D"/>
    <w:rsid w:val="0005783A"/>
    <w:rsid w:val="00057FD6"/>
    <w:rsid w:val="00060738"/>
    <w:rsid w:val="00060DC0"/>
    <w:rsid w:val="00061617"/>
    <w:rsid w:val="000619CF"/>
    <w:rsid w:val="00061A91"/>
    <w:rsid w:val="00061C66"/>
    <w:rsid w:val="00061F30"/>
    <w:rsid w:val="00062506"/>
    <w:rsid w:val="0006264B"/>
    <w:rsid w:val="00063584"/>
    <w:rsid w:val="00063E65"/>
    <w:rsid w:val="000657B9"/>
    <w:rsid w:val="00065B01"/>
    <w:rsid w:val="00066013"/>
    <w:rsid w:val="0006717F"/>
    <w:rsid w:val="00067DD2"/>
    <w:rsid w:val="00067FFA"/>
    <w:rsid w:val="00070584"/>
    <w:rsid w:val="00070744"/>
    <w:rsid w:val="000713AB"/>
    <w:rsid w:val="00071BC6"/>
    <w:rsid w:val="00071FB1"/>
    <w:rsid w:val="000730BC"/>
    <w:rsid w:val="000741E0"/>
    <w:rsid w:val="00074553"/>
    <w:rsid w:val="00075C5A"/>
    <w:rsid w:val="00077C28"/>
    <w:rsid w:val="00080460"/>
    <w:rsid w:val="0008074E"/>
    <w:rsid w:val="00080C95"/>
    <w:rsid w:val="00081D53"/>
    <w:rsid w:val="000826C9"/>
    <w:rsid w:val="00082BF7"/>
    <w:rsid w:val="00083A20"/>
    <w:rsid w:val="0008416E"/>
    <w:rsid w:val="00084428"/>
    <w:rsid w:val="00084807"/>
    <w:rsid w:val="00085FDB"/>
    <w:rsid w:val="000860BC"/>
    <w:rsid w:val="00086E8C"/>
    <w:rsid w:val="00086F15"/>
    <w:rsid w:val="000872F9"/>
    <w:rsid w:val="0008765B"/>
    <w:rsid w:val="00087E7B"/>
    <w:rsid w:val="00091769"/>
    <w:rsid w:val="00092329"/>
    <w:rsid w:val="0009276F"/>
    <w:rsid w:val="00092A18"/>
    <w:rsid w:val="00093AD1"/>
    <w:rsid w:val="00093BA6"/>
    <w:rsid w:val="00094454"/>
    <w:rsid w:val="000950FA"/>
    <w:rsid w:val="000951B8"/>
    <w:rsid w:val="00095AD1"/>
    <w:rsid w:val="00096D1B"/>
    <w:rsid w:val="00097340"/>
    <w:rsid w:val="00097960"/>
    <w:rsid w:val="000A0BD9"/>
    <w:rsid w:val="000A131E"/>
    <w:rsid w:val="000A1448"/>
    <w:rsid w:val="000A1979"/>
    <w:rsid w:val="000A1D88"/>
    <w:rsid w:val="000A1FAA"/>
    <w:rsid w:val="000A2111"/>
    <w:rsid w:val="000A2482"/>
    <w:rsid w:val="000A2F4B"/>
    <w:rsid w:val="000A3087"/>
    <w:rsid w:val="000A311F"/>
    <w:rsid w:val="000A3880"/>
    <w:rsid w:val="000A3B53"/>
    <w:rsid w:val="000A3E1C"/>
    <w:rsid w:val="000A455C"/>
    <w:rsid w:val="000A48E2"/>
    <w:rsid w:val="000A4FF8"/>
    <w:rsid w:val="000A7909"/>
    <w:rsid w:val="000A7B97"/>
    <w:rsid w:val="000A7C9E"/>
    <w:rsid w:val="000A7E39"/>
    <w:rsid w:val="000A7EEA"/>
    <w:rsid w:val="000B0AE9"/>
    <w:rsid w:val="000B16AE"/>
    <w:rsid w:val="000B19D3"/>
    <w:rsid w:val="000B275C"/>
    <w:rsid w:val="000B36C0"/>
    <w:rsid w:val="000B428F"/>
    <w:rsid w:val="000B42B2"/>
    <w:rsid w:val="000B4702"/>
    <w:rsid w:val="000B4921"/>
    <w:rsid w:val="000B58FA"/>
    <w:rsid w:val="000B5BF7"/>
    <w:rsid w:val="000B60A3"/>
    <w:rsid w:val="000B64C1"/>
    <w:rsid w:val="000B692F"/>
    <w:rsid w:val="000B735F"/>
    <w:rsid w:val="000B7681"/>
    <w:rsid w:val="000B78F3"/>
    <w:rsid w:val="000C08C9"/>
    <w:rsid w:val="000C0C94"/>
    <w:rsid w:val="000C1E1F"/>
    <w:rsid w:val="000C2267"/>
    <w:rsid w:val="000C2332"/>
    <w:rsid w:val="000C2A4F"/>
    <w:rsid w:val="000C391D"/>
    <w:rsid w:val="000C3AF7"/>
    <w:rsid w:val="000C40E8"/>
    <w:rsid w:val="000C41B9"/>
    <w:rsid w:val="000C470F"/>
    <w:rsid w:val="000C6030"/>
    <w:rsid w:val="000C6752"/>
    <w:rsid w:val="000C6AC0"/>
    <w:rsid w:val="000C7137"/>
    <w:rsid w:val="000C732F"/>
    <w:rsid w:val="000D06E5"/>
    <w:rsid w:val="000D0D52"/>
    <w:rsid w:val="000D266A"/>
    <w:rsid w:val="000D2803"/>
    <w:rsid w:val="000D2E02"/>
    <w:rsid w:val="000D43E5"/>
    <w:rsid w:val="000D4723"/>
    <w:rsid w:val="000D49EE"/>
    <w:rsid w:val="000D4A1C"/>
    <w:rsid w:val="000D4B76"/>
    <w:rsid w:val="000D5DC6"/>
    <w:rsid w:val="000D5F7D"/>
    <w:rsid w:val="000D6860"/>
    <w:rsid w:val="000D6BA7"/>
    <w:rsid w:val="000D7847"/>
    <w:rsid w:val="000E010E"/>
    <w:rsid w:val="000E074C"/>
    <w:rsid w:val="000E14C6"/>
    <w:rsid w:val="000E1919"/>
    <w:rsid w:val="000E336A"/>
    <w:rsid w:val="000E47B8"/>
    <w:rsid w:val="000E5581"/>
    <w:rsid w:val="000E56BA"/>
    <w:rsid w:val="000E6439"/>
    <w:rsid w:val="000E68D4"/>
    <w:rsid w:val="000E768F"/>
    <w:rsid w:val="000E769A"/>
    <w:rsid w:val="000E79CB"/>
    <w:rsid w:val="000E7A49"/>
    <w:rsid w:val="000E7D5E"/>
    <w:rsid w:val="000F05A7"/>
    <w:rsid w:val="000F355A"/>
    <w:rsid w:val="000F3703"/>
    <w:rsid w:val="000F4287"/>
    <w:rsid w:val="000F4BB8"/>
    <w:rsid w:val="000F5BA4"/>
    <w:rsid w:val="000F5FB1"/>
    <w:rsid w:val="000F6148"/>
    <w:rsid w:val="000F61AD"/>
    <w:rsid w:val="000F649A"/>
    <w:rsid w:val="000F6A74"/>
    <w:rsid w:val="000F7061"/>
    <w:rsid w:val="000F7ECF"/>
    <w:rsid w:val="001005A3"/>
    <w:rsid w:val="00100866"/>
    <w:rsid w:val="00100E8A"/>
    <w:rsid w:val="001010AA"/>
    <w:rsid w:val="00101312"/>
    <w:rsid w:val="001021BA"/>
    <w:rsid w:val="00102306"/>
    <w:rsid w:val="00102569"/>
    <w:rsid w:val="00102BB9"/>
    <w:rsid w:val="001055F7"/>
    <w:rsid w:val="00105900"/>
    <w:rsid w:val="001059BF"/>
    <w:rsid w:val="00105BC0"/>
    <w:rsid w:val="00106418"/>
    <w:rsid w:val="001066B0"/>
    <w:rsid w:val="00106960"/>
    <w:rsid w:val="00106FEB"/>
    <w:rsid w:val="00107877"/>
    <w:rsid w:val="001078CF"/>
    <w:rsid w:val="00107B50"/>
    <w:rsid w:val="00107E21"/>
    <w:rsid w:val="001106DB"/>
    <w:rsid w:val="0011127F"/>
    <w:rsid w:val="00111476"/>
    <w:rsid w:val="001120D9"/>
    <w:rsid w:val="0011228B"/>
    <w:rsid w:val="00112737"/>
    <w:rsid w:val="00113316"/>
    <w:rsid w:val="00113522"/>
    <w:rsid w:val="00113E07"/>
    <w:rsid w:val="0011471E"/>
    <w:rsid w:val="0011484E"/>
    <w:rsid w:val="001154E5"/>
    <w:rsid w:val="00115942"/>
    <w:rsid w:val="0011639C"/>
    <w:rsid w:val="00117044"/>
    <w:rsid w:val="00117241"/>
    <w:rsid w:val="00117BAB"/>
    <w:rsid w:val="00117FD4"/>
    <w:rsid w:val="0012095E"/>
    <w:rsid w:val="001209D7"/>
    <w:rsid w:val="00120BA3"/>
    <w:rsid w:val="00120E25"/>
    <w:rsid w:val="00121612"/>
    <w:rsid w:val="00121710"/>
    <w:rsid w:val="00121BE2"/>
    <w:rsid w:val="0012233F"/>
    <w:rsid w:val="00123272"/>
    <w:rsid w:val="001242A2"/>
    <w:rsid w:val="0012565F"/>
    <w:rsid w:val="00126032"/>
    <w:rsid w:val="001271D8"/>
    <w:rsid w:val="001272CF"/>
    <w:rsid w:val="00130625"/>
    <w:rsid w:val="00130C7D"/>
    <w:rsid w:val="001310B7"/>
    <w:rsid w:val="001313A8"/>
    <w:rsid w:val="001320FF"/>
    <w:rsid w:val="001323B2"/>
    <w:rsid w:val="00133C07"/>
    <w:rsid w:val="00133D23"/>
    <w:rsid w:val="00134035"/>
    <w:rsid w:val="00135A94"/>
    <w:rsid w:val="00135ACB"/>
    <w:rsid w:val="00136063"/>
    <w:rsid w:val="0013620B"/>
    <w:rsid w:val="001364B3"/>
    <w:rsid w:val="00136B28"/>
    <w:rsid w:val="00136D34"/>
    <w:rsid w:val="00136D9F"/>
    <w:rsid w:val="00136EBA"/>
    <w:rsid w:val="00137D8A"/>
    <w:rsid w:val="001403C2"/>
    <w:rsid w:val="00140595"/>
    <w:rsid w:val="00142CF6"/>
    <w:rsid w:val="00142EEF"/>
    <w:rsid w:val="001430D1"/>
    <w:rsid w:val="001434C6"/>
    <w:rsid w:val="001434CB"/>
    <w:rsid w:val="00143A0B"/>
    <w:rsid w:val="00143BDC"/>
    <w:rsid w:val="00143CAF"/>
    <w:rsid w:val="001458C3"/>
    <w:rsid w:val="00146613"/>
    <w:rsid w:val="00146A7E"/>
    <w:rsid w:val="00147AD2"/>
    <w:rsid w:val="00150673"/>
    <w:rsid w:val="00151458"/>
    <w:rsid w:val="00152343"/>
    <w:rsid w:val="0015276E"/>
    <w:rsid w:val="001540D7"/>
    <w:rsid w:val="0015437E"/>
    <w:rsid w:val="00155E4F"/>
    <w:rsid w:val="00155E99"/>
    <w:rsid w:val="00155EA5"/>
    <w:rsid w:val="00156E81"/>
    <w:rsid w:val="00156ECA"/>
    <w:rsid w:val="001571FC"/>
    <w:rsid w:val="00157466"/>
    <w:rsid w:val="00157FB1"/>
    <w:rsid w:val="00160349"/>
    <w:rsid w:val="00160B5B"/>
    <w:rsid w:val="0016170E"/>
    <w:rsid w:val="00161C9E"/>
    <w:rsid w:val="0016225E"/>
    <w:rsid w:val="00162A46"/>
    <w:rsid w:val="00162DD0"/>
    <w:rsid w:val="0016480E"/>
    <w:rsid w:val="00164D68"/>
    <w:rsid w:val="001653DD"/>
    <w:rsid w:val="0016562A"/>
    <w:rsid w:val="00165659"/>
    <w:rsid w:val="0016585F"/>
    <w:rsid w:val="00165B86"/>
    <w:rsid w:val="00166062"/>
    <w:rsid w:val="0016681B"/>
    <w:rsid w:val="00166ACE"/>
    <w:rsid w:val="00166CA5"/>
    <w:rsid w:val="00167CEA"/>
    <w:rsid w:val="001702AB"/>
    <w:rsid w:val="001703FB"/>
    <w:rsid w:val="00170AEA"/>
    <w:rsid w:val="0017171B"/>
    <w:rsid w:val="00171729"/>
    <w:rsid w:val="00171A8F"/>
    <w:rsid w:val="00171D42"/>
    <w:rsid w:val="0017233B"/>
    <w:rsid w:val="00172A7C"/>
    <w:rsid w:val="00173345"/>
    <w:rsid w:val="00173725"/>
    <w:rsid w:val="00173790"/>
    <w:rsid w:val="001737DF"/>
    <w:rsid w:val="00174356"/>
    <w:rsid w:val="00174BA5"/>
    <w:rsid w:val="001750D5"/>
    <w:rsid w:val="001752A6"/>
    <w:rsid w:val="00175730"/>
    <w:rsid w:val="00175AE9"/>
    <w:rsid w:val="001761C8"/>
    <w:rsid w:val="00176457"/>
    <w:rsid w:val="0017662F"/>
    <w:rsid w:val="001774BD"/>
    <w:rsid w:val="001776EC"/>
    <w:rsid w:val="001817BE"/>
    <w:rsid w:val="00181831"/>
    <w:rsid w:val="00182A5D"/>
    <w:rsid w:val="00183448"/>
    <w:rsid w:val="0018432B"/>
    <w:rsid w:val="00184513"/>
    <w:rsid w:val="00184960"/>
    <w:rsid w:val="001855C4"/>
    <w:rsid w:val="00185C61"/>
    <w:rsid w:val="00185E7E"/>
    <w:rsid w:val="00185EF6"/>
    <w:rsid w:val="001861E0"/>
    <w:rsid w:val="00186CDA"/>
    <w:rsid w:val="001903C8"/>
    <w:rsid w:val="001915D0"/>
    <w:rsid w:val="00192DBF"/>
    <w:rsid w:val="001944F8"/>
    <w:rsid w:val="00194796"/>
    <w:rsid w:val="00194B5B"/>
    <w:rsid w:val="0019617A"/>
    <w:rsid w:val="001964CE"/>
    <w:rsid w:val="001975F7"/>
    <w:rsid w:val="001A0485"/>
    <w:rsid w:val="001A08DC"/>
    <w:rsid w:val="001A1C68"/>
    <w:rsid w:val="001A24A3"/>
    <w:rsid w:val="001A3057"/>
    <w:rsid w:val="001A31D3"/>
    <w:rsid w:val="001A4E1E"/>
    <w:rsid w:val="001A70E9"/>
    <w:rsid w:val="001A749B"/>
    <w:rsid w:val="001A769F"/>
    <w:rsid w:val="001B08B4"/>
    <w:rsid w:val="001B1134"/>
    <w:rsid w:val="001B11B3"/>
    <w:rsid w:val="001B13EE"/>
    <w:rsid w:val="001B1FB7"/>
    <w:rsid w:val="001B23E4"/>
    <w:rsid w:val="001B26D7"/>
    <w:rsid w:val="001B2A04"/>
    <w:rsid w:val="001B2EB5"/>
    <w:rsid w:val="001B3C24"/>
    <w:rsid w:val="001B465D"/>
    <w:rsid w:val="001B6FB5"/>
    <w:rsid w:val="001B799F"/>
    <w:rsid w:val="001B7C98"/>
    <w:rsid w:val="001C01BC"/>
    <w:rsid w:val="001C0FA4"/>
    <w:rsid w:val="001C1217"/>
    <w:rsid w:val="001C1651"/>
    <w:rsid w:val="001C1A38"/>
    <w:rsid w:val="001C2174"/>
    <w:rsid w:val="001C2286"/>
    <w:rsid w:val="001C2793"/>
    <w:rsid w:val="001C2C43"/>
    <w:rsid w:val="001C30E6"/>
    <w:rsid w:val="001C3C84"/>
    <w:rsid w:val="001C4620"/>
    <w:rsid w:val="001C479B"/>
    <w:rsid w:val="001C4B5B"/>
    <w:rsid w:val="001C4CBC"/>
    <w:rsid w:val="001C4EB8"/>
    <w:rsid w:val="001C5933"/>
    <w:rsid w:val="001C5F96"/>
    <w:rsid w:val="001C60F9"/>
    <w:rsid w:val="001C6130"/>
    <w:rsid w:val="001C695D"/>
    <w:rsid w:val="001C6ADE"/>
    <w:rsid w:val="001C7290"/>
    <w:rsid w:val="001C7C38"/>
    <w:rsid w:val="001D12E4"/>
    <w:rsid w:val="001D2B09"/>
    <w:rsid w:val="001D2F95"/>
    <w:rsid w:val="001D37E2"/>
    <w:rsid w:val="001D3A44"/>
    <w:rsid w:val="001D3D16"/>
    <w:rsid w:val="001D4285"/>
    <w:rsid w:val="001D4474"/>
    <w:rsid w:val="001D49C4"/>
    <w:rsid w:val="001D56CF"/>
    <w:rsid w:val="001D574C"/>
    <w:rsid w:val="001D5974"/>
    <w:rsid w:val="001D5E08"/>
    <w:rsid w:val="001D6464"/>
    <w:rsid w:val="001D7710"/>
    <w:rsid w:val="001D7CAC"/>
    <w:rsid w:val="001E1707"/>
    <w:rsid w:val="001E294E"/>
    <w:rsid w:val="001E2DD9"/>
    <w:rsid w:val="001E34A2"/>
    <w:rsid w:val="001E3A62"/>
    <w:rsid w:val="001E3D1B"/>
    <w:rsid w:val="001E64D7"/>
    <w:rsid w:val="001E67BC"/>
    <w:rsid w:val="001E6817"/>
    <w:rsid w:val="001E6A8B"/>
    <w:rsid w:val="001E6C2C"/>
    <w:rsid w:val="001E7616"/>
    <w:rsid w:val="001E76F7"/>
    <w:rsid w:val="001E7761"/>
    <w:rsid w:val="001E797B"/>
    <w:rsid w:val="001F0B0C"/>
    <w:rsid w:val="001F13A9"/>
    <w:rsid w:val="001F1DFD"/>
    <w:rsid w:val="001F1FE3"/>
    <w:rsid w:val="001F34B6"/>
    <w:rsid w:val="001F36FD"/>
    <w:rsid w:val="001F46F5"/>
    <w:rsid w:val="001F47E2"/>
    <w:rsid w:val="001F5FC4"/>
    <w:rsid w:val="001F6123"/>
    <w:rsid w:val="001F7630"/>
    <w:rsid w:val="001F774A"/>
    <w:rsid w:val="00200BA9"/>
    <w:rsid w:val="00200BDB"/>
    <w:rsid w:val="00200D45"/>
    <w:rsid w:val="0020119C"/>
    <w:rsid w:val="00202B99"/>
    <w:rsid w:val="00202DCD"/>
    <w:rsid w:val="00203C5C"/>
    <w:rsid w:val="00203CC5"/>
    <w:rsid w:val="00203D78"/>
    <w:rsid w:val="00203FEC"/>
    <w:rsid w:val="00205029"/>
    <w:rsid w:val="002051B8"/>
    <w:rsid w:val="0020552B"/>
    <w:rsid w:val="002063E2"/>
    <w:rsid w:val="002074C7"/>
    <w:rsid w:val="00207ED1"/>
    <w:rsid w:val="0021036F"/>
    <w:rsid w:val="0021062C"/>
    <w:rsid w:val="00210E71"/>
    <w:rsid w:val="00210E91"/>
    <w:rsid w:val="00211BE7"/>
    <w:rsid w:val="00211FA9"/>
    <w:rsid w:val="0021242D"/>
    <w:rsid w:val="00212530"/>
    <w:rsid w:val="00212A6A"/>
    <w:rsid w:val="0021328B"/>
    <w:rsid w:val="00213663"/>
    <w:rsid w:val="00213B85"/>
    <w:rsid w:val="00213E12"/>
    <w:rsid w:val="00214921"/>
    <w:rsid w:val="00214E4F"/>
    <w:rsid w:val="00214EAA"/>
    <w:rsid w:val="00216D5C"/>
    <w:rsid w:val="0021789A"/>
    <w:rsid w:val="00220019"/>
    <w:rsid w:val="00220090"/>
    <w:rsid w:val="00220490"/>
    <w:rsid w:val="002210B2"/>
    <w:rsid w:val="0022185E"/>
    <w:rsid w:val="002218DB"/>
    <w:rsid w:val="00222C65"/>
    <w:rsid w:val="00222E08"/>
    <w:rsid w:val="0022407E"/>
    <w:rsid w:val="00224219"/>
    <w:rsid w:val="00224729"/>
    <w:rsid w:val="00224B21"/>
    <w:rsid w:val="00225176"/>
    <w:rsid w:val="00225EE1"/>
    <w:rsid w:val="00227659"/>
    <w:rsid w:val="0022799D"/>
    <w:rsid w:val="0023091E"/>
    <w:rsid w:val="00230A44"/>
    <w:rsid w:val="00230FA5"/>
    <w:rsid w:val="002334FC"/>
    <w:rsid w:val="002337D3"/>
    <w:rsid w:val="00233F4B"/>
    <w:rsid w:val="00234975"/>
    <w:rsid w:val="00234B1A"/>
    <w:rsid w:val="00234C39"/>
    <w:rsid w:val="00236408"/>
    <w:rsid w:val="00236530"/>
    <w:rsid w:val="00237DB4"/>
    <w:rsid w:val="00237EE1"/>
    <w:rsid w:val="002403CB"/>
    <w:rsid w:val="00240939"/>
    <w:rsid w:val="002409EA"/>
    <w:rsid w:val="00240C19"/>
    <w:rsid w:val="00241B45"/>
    <w:rsid w:val="00241C73"/>
    <w:rsid w:val="00241E5E"/>
    <w:rsid w:val="002421F9"/>
    <w:rsid w:val="0024243D"/>
    <w:rsid w:val="002428E9"/>
    <w:rsid w:val="00242D35"/>
    <w:rsid w:val="00242EEB"/>
    <w:rsid w:val="00243D38"/>
    <w:rsid w:val="00244B50"/>
    <w:rsid w:val="00244D3D"/>
    <w:rsid w:val="00244EB3"/>
    <w:rsid w:val="002456FA"/>
    <w:rsid w:val="002463E8"/>
    <w:rsid w:val="0024669B"/>
    <w:rsid w:val="00246B8C"/>
    <w:rsid w:val="002471D7"/>
    <w:rsid w:val="00247686"/>
    <w:rsid w:val="0025095D"/>
    <w:rsid w:val="00250984"/>
    <w:rsid w:val="00251365"/>
    <w:rsid w:val="0025264E"/>
    <w:rsid w:val="00252FA8"/>
    <w:rsid w:val="0025306F"/>
    <w:rsid w:val="0025314C"/>
    <w:rsid w:val="0025362B"/>
    <w:rsid w:val="002538A4"/>
    <w:rsid w:val="00253C49"/>
    <w:rsid w:val="00255678"/>
    <w:rsid w:val="00255B31"/>
    <w:rsid w:val="00255C6E"/>
    <w:rsid w:val="00256981"/>
    <w:rsid w:val="00257478"/>
    <w:rsid w:val="0025750E"/>
    <w:rsid w:val="00257B5C"/>
    <w:rsid w:val="00257CE9"/>
    <w:rsid w:val="00260564"/>
    <w:rsid w:val="00260CAD"/>
    <w:rsid w:val="00260F7B"/>
    <w:rsid w:val="00261355"/>
    <w:rsid w:val="00263ABF"/>
    <w:rsid w:val="0026417E"/>
    <w:rsid w:val="00264291"/>
    <w:rsid w:val="002645A1"/>
    <w:rsid w:val="002645A2"/>
    <w:rsid w:val="0026497E"/>
    <w:rsid w:val="00264BD0"/>
    <w:rsid w:val="00265856"/>
    <w:rsid w:val="00265AAA"/>
    <w:rsid w:val="00265BD6"/>
    <w:rsid w:val="00265F4F"/>
    <w:rsid w:val="00265FFB"/>
    <w:rsid w:val="00266407"/>
    <w:rsid w:val="00266740"/>
    <w:rsid w:val="00266E86"/>
    <w:rsid w:val="00267263"/>
    <w:rsid w:val="002675C1"/>
    <w:rsid w:val="00267B0E"/>
    <w:rsid w:val="00270E1B"/>
    <w:rsid w:val="0027154E"/>
    <w:rsid w:val="00271ACE"/>
    <w:rsid w:val="002720C8"/>
    <w:rsid w:val="002742A3"/>
    <w:rsid w:val="00275E78"/>
    <w:rsid w:val="00276300"/>
    <w:rsid w:val="00277572"/>
    <w:rsid w:val="00277B27"/>
    <w:rsid w:val="00277FFE"/>
    <w:rsid w:val="002807C9"/>
    <w:rsid w:val="002810FA"/>
    <w:rsid w:val="00281F34"/>
    <w:rsid w:val="00282139"/>
    <w:rsid w:val="0028219A"/>
    <w:rsid w:val="002827D9"/>
    <w:rsid w:val="00283A97"/>
    <w:rsid w:val="002843CB"/>
    <w:rsid w:val="00285891"/>
    <w:rsid w:val="00285B6E"/>
    <w:rsid w:val="00285F18"/>
    <w:rsid w:val="002866DD"/>
    <w:rsid w:val="00286F1E"/>
    <w:rsid w:val="0029005E"/>
    <w:rsid w:val="002908C0"/>
    <w:rsid w:val="002910F1"/>
    <w:rsid w:val="00291610"/>
    <w:rsid w:val="00291A14"/>
    <w:rsid w:val="00291B76"/>
    <w:rsid w:val="00291B7D"/>
    <w:rsid w:val="002920A8"/>
    <w:rsid w:val="00292A16"/>
    <w:rsid w:val="002932B3"/>
    <w:rsid w:val="00293B46"/>
    <w:rsid w:val="00293F04"/>
    <w:rsid w:val="002941F2"/>
    <w:rsid w:val="002942DE"/>
    <w:rsid w:val="002946F7"/>
    <w:rsid w:val="00294818"/>
    <w:rsid w:val="00295340"/>
    <w:rsid w:val="00295DE6"/>
    <w:rsid w:val="00295E03"/>
    <w:rsid w:val="002963B4"/>
    <w:rsid w:val="00296DC7"/>
    <w:rsid w:val="00296F63"/>
    <w:rsid w:val="002972A6"/>
    <w:rsid w:val="00297463"/>
    <w:rsid w:val="0029795A"/>
    <w:rsid w:val="002A0DB0"/>
    <w:rsid w:val="002A1483"/>
    <w:rsid w:val="002A1549"/>
    <w:rsid w:val="002A1C4D"/>
    <w:rsid w:val="002A41E6"/>
    <w:rsid w:val="002A4AE5"/>
    <w:rsid w:val="002A5493"/>
    <w:rsid w:val="002A5931"/>
    <w:rsid w:val="002A61EC"/>
    <w:rsid w:val="002A6259"/>
    <w:rsid w:val="002A66A5"/>
    <w:rsid w:val="002A682B"/>
    <w:rsid w:val="002A743A"/>
    <w:rsid w:val="002A7BA1"/>
    <w:rsid w:val="002B125E"/>
    <w:rsid w:val="002B1D3D"/>
    <w:rsid w:val="002B1ED2"/>
    <w:rsid w:val="002B3446"/>
    <w:rsid w:val="002B34FA"/>
    <w:rsid w:val="002B3F3A"/>
    <w:rsid w:val="002B403B"/>
    <w:rsid w:val="002B69EA"/>
    <w:rsid w:val="002B6E84"/>
    <w:rsid w:val="002B7374"/>
    <w:rsid w:val="002B7A3C"/>
    <w:rsid w:val="002B7B1D"/>
    <w:rsid w:val="002C066C"/>
    <w:rsid w:val="002C0E00"/>
    <w:rsid w:val="002C1884"/>
    <w:rsid w:val="002C2852"/>
    <w:rsid w:val="002C307E"/>
    <w:rsid w:val="002C3994"/>
    <w:rsid w:val="002C4971"/>
    <w:rsid w:val="002C4C00"/>
    <w:rsid w:val="002C6642"/>
    <w:rsid w:val="002C6B32"/>
    <w:rsid w:val="002C6D64"/>
    <w:rsid w:val="002C6ED6"/>
    <w:rsid w:val="002C75E0"/>
    <w:rsid w:val="002D0155"/>
    <w:rsid w:val="002D128E"/>
    <w:rsid w:val="002D15E5"/>
    <w:rsid w:val="002D1A02"/>
    <w:rsid w:val="002D3F36"/>
    <w:rsid w:val="002D5305"/>
    <w:rsid w:val="002D59E9"/>
    <w:rsid w:val="002D5A44"/>
    <w:rsid w:val="002D5AAA"/>
    <w:rsid w:val="002D65C7"/>
    <w:rsid w:val="002D6674"/>
    <w:rsid w:val="002D76C5"/>
    <w:rsid w:val="002E0387"/>
    <w:rsid w:val="002E0D53"/>
    <w:rsid w:val="002E112A"/>
    <w:rsid w:val="002E2870"/>
    <w:rsid w:val="002E30FC"/>
    <w:rsid w:val="002E4387"/>
    <w:rsid w:val="002E4641"/>
    <w:rsid w:val="002E6392"/>
    <w:rsid w:val="002E681B"/>
    <w:rsid w:val="002E6A7D"/>
    <w:rsid w:val="002E6CCB"/>
    <w:rsid w:val="002F06D7"/>
    <w:rsid w:val="002F1906"/>
    <w:rsid w:val="002F1EBC"/>
    <w:rsid w:val="002F2572"/>
    <w:rsid w:val="002F2BDD"/>
    <w:rsid w:val="002F3490"/>
    <w:rsid w:val="002F3A39"/>
    <w:rsid w:val="002F5C94"/>
    <w:rsid w:val="002F7267"/>
    <w:rsid w:val="002F7433"/>
    <w:rsid w:val="002F7CA3"/>
    <w:rsid w:val="00300122"/>
    <w:rsid w:val="0030206E"/>
    <w:rsid w:val="003020F9"/>
    <w:rsid w:val="003028E9"/>
    <w:rsid w:val="00302C52"/>
    <w:rsid w:val="00303911"/>
    <w:rsid w:val="00303CFF"/>
    <w:rsid w:val="0030403D"/>
    <w:rsid w:val="00305A7E"/>
    <w:rsid w:val="003061E6"/>
    <w:rsid w:val="00306966"/>
    <w:rsid w:val="0031073E"/>
    <w:rsid w:val="00310760"/>
    <w:rsid w:val="00310EC7"/>
    <w:rsid w:val="00311321"/>
    <w:rsid w:val="0031210B"/>
    <w:rsid w:val="00313CF6"/>
    <w:rsid w:val="00315651"/>
    <w:rsid w:val="00315813"/>
    <w:rsid w:val="0031598C"/>
    <w:rsid w:val="00315B1C"/>
    <w:rsid w:val="00316439"/>
    <w:rsid w:val="0031654C"/>
    <w:rsid w:val="0031671A"/>
    <w:rsid w:val="00316825"/>
    <w:rsid w:val="00316A08"/>
    <w:rsid w:val="0032066A"/>
    <w:rsid w:val="00321AE5"/>
    <w:rsid w:val="00322B2D"/>
    <w:rsid w:val="00322BB9"/>
    <w:rsid w:val="00323C73"/>
    <w:rsid w:val="00325256"/>
    <w:rsid w:val="00326191"/>
    <w:rsid w:val="00326AEB"/>
    <w:rsid w:val="00327ECB"/>
    <w:rsid w:val="0033002A"/>
    <w:rsid w:val="00330E33"/>
    <w:rsid w:val="003314F9"/>
    <w:rsid w:val="003316E2"/>
    <w:rsid w:val="00331CC1"/>
    <w:rsid w:val="00331DAB"/>
    <w:rsid w:val="003323F9"/>
    <w:rsid w:val="00332452"/>
    <w:rsid w:val="00332510"/>
    <w:rsid w:val="00332523"/>
    <w:rsid w:val="003326A6"/>
    <w:rsid w:val="00332793"/>
    <w:rsid w:val="00332CDA"/>
    <w:rsid w:val="0033322C"/>
    <w:rsid w:val="003335CE"/>
    <w:rsid w:val="00333B70"/>
    <w:rsid w:val="0033460A"/>
    <w:rsid w:val="00334D73"/>
    <w:rsid w:val="00335030"/>
    <w:rsid w:val="00335722"/>
    <w:rsid w:val="003359A8"/>
    <w:rsid w:val="00335FB5"/>
    <w:rsid w:val="00336620"/>
    <w:rsid w:val="00336782"/>
    <w:rsid w:val="003372E0"/>
    <w:rsid w:val="0033738B"/>
    <w:rsid w:val="00337513"/>
    <w:rsid w:val="003377E2"/>
    <w:rsid w:val="00337EC0"/>
    <w:rsid w:val="00340752"/>
    <w:rsid w:val="0034108A"/>
    <w:rsid w:val="003416FF"/>
    <w:rsid w:val="003428BF"/>
    <w:rsid w:val="00342F59"/>
    <w:rsid w:val="00343D42"/>
    <w:rsid w:val="00344755"/>
    <w:rsid w:val="00344F9C"/>
    <w:rsid w:val="00345106"/>
    <w:rsid w:val="003456B5"/>
    <w:rsid w:val="00346126"/>
    <w:rsid w:val="00346AEC"/>
    <w:rsid w:val="00346D98"/>
    <w:rsid w:val="003471EE"/>
    <w:rsid w:val="00347685"/>
    <w:rsid w:val="00347AD4"/>
    <w:rsid w:val="00350462"/>
    <w:rsid w:val="003507EA"/>
    <w:rsid w:val="003508AD"/>
    <w:rsid w:val="0035239D"/>
    <w:rsid w:val="00353CB0"/>
    <w:rsid w:val="00353F20"/>
    <w:rsid w:val="00354061"/>
    <w:rsid w:val="0035498B"/>
    <w:rsid w:val="00354EAA"/>
    <w:rsid w:val="00355A58"/>
    <w:rsid w:val="0035676B"/>
    <w:rsid w:val="00356D11"/>
    <w:rsid w:val="00357851"/>
    <w:rsid w:val="00357AAB"/>
    <w:rsid w:val="00360587"/>
    <w:rsid w:val="00360C24"/>
    <w:rsid w:val="00360FC8"/>
    <w:rsid w:val="003610ED"/>
    <w:rsid w:val="0036145F"/>
    <w:rsid w:val="00361570"/>
    <w:rsid w:val="00361F27"/>
    <w:rsid w:val="003631AD"/>
    <w:rsid w:val="003633C3"/>
    <w:rsid w:val="003649C2"/>
    <w:rsid w:val="0036509F"/>
    <w:rsid w:val="00365599"/>
    <w:rsid w:val="00366DE4"/>
    <w:rsid w:val="00366E53"/>
    <w:rsid w:val="00370CF8"/>
    <w:rsid w:val="00370D36"/>
    <w:rsid w:val="00372026"/>
    <w:rsid w:val="00372369"/>
    <w:rsid w:val="003728D3"/>
    <w:rsid w:val="00372B48"/>
    <w:rsid w:val="00372F1C"/>
    <w:rsid w:val="003734C1"/>
    <w:rsid w:val="0037386C"/>
    <w:rsid w:val="00374423"/>
    <w:rsid w:val="00374D2C"/>
    <w:rsid w:val="003750CE"/>
    <w:rsid w:val="0037523B"/>
    <w:rsid w:val="00377A79"/>
    <w:rsid w:val="0038050E"/>
    <w:rsid w:val="00380587"/>
    <w:rsid w:val="00380D93"/>
    <w:rsid w:val="003816EF"/>
    <w:rsid w:val="00381C7A"/>
    <w:rsid w:val="00382474"/>
    <w:rsid w:val="0038276B"/>
    <w:rsid w:val="003830F4"/>
    <w:rsid w:val="00383A3B"/>
    <w:rsid w:val="00383A6C"/>
    <w:rsid w:val="00383CB8"/>
    <w:rsid w:val="00384CE8"/>
    <w:rsid w:val="0038582A"/>
    <w:rsid w:val="003859AE"/>
    <w:rsid w:val="00386E8F"/>
    <w:rsid w:val="00386F4D"/>
    <w:rsid w:val="00387ECE"/>
    <w:rsid w:val="00390263"/>
    <w:rsid w:val="0039045F"/>
    <w:rsid w:val="003906AC"/>
    <w:rsid w:val="0039077F"/>
    <w:rsid w:val="0039081D"/>
    <w:rsid w:val="003922E2"/>
    <w:rsid w:val="0039369E"/>
    <w:rsid w:val="00393B1C"/>
    <w:rsid w:val="00394687"/>
    <w:rsid w:val="00394BC8"/>
    <w:rsid w:val="00394E18"/>
    <w:rsid w:val="00394EAB"/>
    <w:rsid w:val="00395B0A"/>
    <w:rsid w:val="00396017"/>
    <w:rsid w:val="003966A1"/>
    <w:rsid w:val="00396BE1"/>
    <w:rsid w:val="003A04B7"/>
    <w:rsid w:val="003A0662"/>
    <w:rsid w:val="003A079A"/>
    <w:rsid w:val="003A08AD"/>
    <w:rsid w:val="003A1A1E"/>
    <w:rsid w:val="003A1A6D"/>
    <w:rsid w:val="003A1E62"/>
    <w:rsid w:val="003A380C"/>
    <w:rsid w:val="003A44B5"/>
    <w:rsid w:val="003A4914"/>
    <w:rsid w:val="003A4B09"/>
    <w:rsid w:val="003A5141"/>
    <w:rsid w:val="003A6CFF"/>
    <w:rsid w:val="003A7AC1"/>
    <w:rsid w:val="003B0076"/>
    <w:rsid w:val="003B01D1"/>
    <w:rsid w:val="003B06B9"/>
    <w:rsid w:val="003B0C13"/>
    <w:rsid w:val="003B1437"/>
    <w:rsid w:val="003B16DD"/>
    <w:rsid w:val="003B1FCF"/>
    <w:rsid w:val="003B21C4"/>
    <w:rsid w:val="003B442C"/>
    <w:rsid w:val="003B4803"/>
    <w:rsid w:val="003B4E3E"/>
    <w:rsid w:val="003B4EC1"/>
    <w:rsid w:val="003B4FA9"/>
    <w:rsid w:val="003B5259"/>
    <w:rsid w:val="003B5350"/>
    <w:rsid w:val="003B5652"/>
    <w:rsid w:val="003B686B"/>
    <w:rsid w:val="003B7721"/>
    <w:rsid w:val="003C0C76"/>
    <w:rsid w:val="003C0F5B"/>
    <w:rsid w:val="003C139F"/>
    <w:rsid w:val="003C1685"/>
    <w:rsid w:val="003C19F2"/>
    <w:rsid w:val="003C1C77"/>
    <w:rsid w:val="003C25C0"/>
    <w:rsid w:val="003C266E"/>
    <w:rsid w:val="003C3DA8"/>
    <w:rsid w:val="003C3E1D"/>
    <w:rsid w:val="003C4329"/>
    <w:rsid w:val="003C482C"/>
    <w:rsid w:val="003C48AF"/>
    <w:rsid w:val="003C4D49"/>
    <w:rsid w:val="003C5089"/>
    <w:rsid w:val="003C51A7"/>
    <w:rsid w:val="003C5B9D"/>
    <w:rsid w:val="003C6088"/>
    <w:rsid w:val="003C62EE"/>
    <w:rsid w:val="003C67EA"/>
    <w:rsid w:val="003C6B22"/>
    <w:rsid w:val="003C6C8A"/>
    <w:rsid w:val="003C6FE8"/>
    <w:rsid w:val="003C786C"/>
    <w:rsid w:val="003C7B50"/>
    <w:rsid w:val="003D1AEC"/>
    <w:rsid w:val="003D2980"/>
    <w:rsid w:val="003D2B39"/>
    <w:rsid w:val="003D2B68"/>
    <w:rsid w:val="003D2D4E"/>
    <w:rsid w:val="003D3CDA"/>
    <w:rsid w:val="003D4674"/>
    <w:rsid w:val="003D47A5"/>
    <w:rsid w:val="003D4A89"/>
    <w:rsid w:val="003D4C8A"/>
    <w:rsid w:val="003D5B3B"/>
    <w:rsid w:val="003D6BB3"/>
    <w:rsid w:val="003E008A"/>
    <w:rsid w:val="003E057F"/>
    <w:rsid w:val="003E0891"/>
    <w:rsid w:val="003E09CD"/>
    <w:rsid w:val="003E0FB9"/>
    <w:rsid w:val="003E22E4"/>
    <w:rsid w:val="003E2445"/>
    <w:rsid w:val="003E32B2"/>
    <w:rsid w:val="003E370E"/>
    <w:rsid w:val="003E3C95"/>
    <w:rsid w:val="003E3F63"/>
    <w:rsid w:val="003E4063"/>
    <w:rsid w:val="003E42EF"/>
    <w:rsid w:val="003E46C3"/>
    <w:rsid w:val="003E61AB"/>
    <w:rsid w:val="003E69AF"/>
    <w:rsid w:val="003E76EA"/>
    <w:rsid w:val="003F060A"/>
    <w:rsid w:val="003F0C2E"/>
    <w:rsid w:val="003F0CC8"/>
    <w:rsid w:val="003F1153"/>
    <w:rsid w:val="003F1656"/>
    <w:rsid w:val="003F2238"/>
    <w:rsid w:val="003F2371"/>
    <w:rsid w:val="003F2D35"/>
    <w:rsid w:val="003F2D67"/>
    <w:rsid w:val="003F3F6C"/>
    <w:rsid w:val="003F5412"/>
    <w:rsid w:val="003F6097"/>
    <w:rsid w:val="004006D3"/>
    <w:rsid w:val="00401105"/>
    <w:rsid w:val="00401469"/>
    <w:rsid w:val="00401FEF"/>
    <w:rsid w:val="0040296B"/>
    <w:rsid w:val="00403F09"/>
    <w:rsid w:val="00404A1B"/>
    <w:rsid w:val="00405621"/>
    <w:rsid w:val="00405D07"/>
    <w:rsid w:val="00405D60"/>
    <w:rsid w:val="00405F89"/>
    <w:rsid w:val="00405FB0"/>
    <w:rsid w:val="0040652E"/>
    <w:rsid w:val="00406C4E"/>
    <w:rsid w:val="00406D6E"/>
    <w:rsid w:val="0041408F"/>
    <w:rsid w:val="00415063"/>
    <w:rsid w:val="004151A3"/>
    <w:rsid w:val="00415CF5"/>
    <w:rsid w:val="00415EB4"/>
    <w:rsid w:val="00415F2C"/>
    <w:rsid w:val="00415F5C"/>
    <w:rsid w:val="00416239"/>
    <w:rsid w:val="00416DF2"/>
    <w:rsid w:val="004171DA"/>
    <w:rsid w:val="00417AEA"/>
    <w:rsid w:val="00420AE8"/>
    <w:rsid w:val="004215EF"/>
    <w:rsid w:val="00423037"/>
    <w:rsid w:val="0042308A"/>
    <w:rsid w:val="004238AA"/>
    <w:rsid w:val="00423B95"/>
    <w:rsid w:val="004248B8"/>
    <w:rsid w:val="00424DE5"/>
    <w:rsid w:val="00426160"/>
    <w:rsid w:val="00426883"/>
    <w:rsid w:val="00427D02"/>
    <w:rsid w:val="00431624"/>
    <w:rsid w:val="00432654"/>
    <w:rsid w:val="00432BDA"/>
    <w:rsid w:val="00432D12"/>
    <w:rsid w:val="00432E3F"/>
    <w:rsid w:val="0043337A"/>
    <w:rsid w:val="00433398"/>
    <w:rsid w:val="00434215"/>
    <w:rsid w:val="004345B4"/>
    <w:rsid w:val="00434BE8"/>
    <w:rsid w:val="0043549F"/>
    <w:rsid w:val="004365B9"/>
    <w:rsid w:val="004370F8"/>
    <w:rsid w:val="004421DA"/>
    <w:rsid w:val="0044231B"/>
    <w:rsid w:val="00444E81"/>
    <w:rsid w:val="004456CA"/>
    <w:rsid w:val="00446EC8"/>
    <w:rsid w:val="004471AE"/>
    <w:rsid w:val="004474FF"/>
    <w:rsid w:val="00447B0F"/>
    <w:rsid w:val="00450159"/>
    <w:rsid w:val="00450384"/>
    <w:rsid w:val="0045057C"/>
    <w:rsid w:val="00450642"/>
    <w:rsid w:val="00451368"/>
    <w:rsid w:val="00452255"/>
    <w:rsid w:val="004522E0"/>
    <w:rsid w:val="00452792"/>
    <w:rsid w:val="00452DDF"/>
    <w:rsid w:val="0045343D"/>
    <w:rsid w:val="00453CFB"/>
    <w:rsid w:val="00454938"/>
    <w:rsid w:val="00456224"/>
    <w:rsid w:val="004563A0"/>
    <w:rsid w:val="00456B6A"/>
    <w:rsid w:val="00456F29"/>
    <w:rsid w:val="004574E0"/>
    <w:rsid w:val="00457D0F"/>
    <w:rsid w:val="0046018D"/>
    <w:rsid w:val="004606C9"/>
    <w:rsid w:val="004608D0"/>
    <w:rsid w:val="0046096F"/>
    <w:rsid w:val="00460DA3"/>
    <w:rsid w:val="00461173"/>
    <w:rsid w:val="00461336"/>
    <w:rsid w:val="00462017"/>
    <w:rsid w:val="00462A44"/>
    <w:rsid w:val="00462B23"/>
    <w:rsid w:val="00463159"/>
    <w:rsid w:val="00463DEF"/>
    <w:rsid w:val="004642EB"/>
    <w:rsid w:val="00464319"/>
    <w:rsid w:val="0046475F"/>
    <w:rsid w:val="00465362"/>
    <w:rsid w:val="004653B9"/>
    <w:rsid w:val="00465772"/>
    <w:rsid w:val="004664E7"/>
    <w:rsid w:val="00467013"/>
    <w:rsid w:val="00470672"/>
    <w:rsid w:val="00470B48"/>
    <w:rsid w:val="004727D5"/>
    <w:rsid w:val="004755AF"/>
    <w:rsid w:val="00475980"/>
    <w:rsid w:val="00475DDA"/>
    <w:rsid w:val="004766DF"/>
    <w:rsid w:val="00476E92"/>
    <w:rsid w:val="00477106"/>
    <w:rsid w:val="00480091"/>
    <w:rsid w:val="004808F4"/>
    <w:rsid w:val="00480BBD"/>
    <w:rsid w:val="004819A4"/>
    <w:rsid w:val="0048337D"/>
    <w:rsid w:val="0048367B"/>
    <w:rsid w:val="00483E9B"/>
    <w:rsid w:val="00484CD3"/>
    <w:rsid w:val="00485668"/>
    <w:rsid w:val="004858AF"/>
    <w:rsid w:val="0048631C"/>
    <w:rsid w:val="0048654E"/>
    <w:rsid w:val="004875AA"/>
    <w:rsid w:val="00487A6A"/>
    <w:rsid w:val="00490902"/>
    <w:rsid w:val="004919EB"/>
    <w:rsid w:val="00491AB2"/>
    <w:rsid w:val="004938F6"/>
    <w:rsid w:val="0049525E"/>
    <w:rsid w:val="00495684"/>
    <w:rsid w:val="00496FCF"/>
    <w:rsid w:val="00497814"/>
    <w:rsid w:val="00497AEA"/>
    <w:rsid w:val="00497FE2"/>
    <w:rsid w:val="004A16AB"/>
    <w:rsid w:val="004A1862"/>
    <w:rsid w:val="004A1CAD"/>
    <w:rsid w:val="004A2385"/>
    <w:rsid w:val="004A24DE"/>
    <w:rsid w:val="004A293D"/>
    <w:rsid w:val="004A2984"/>
    <w:rsid w:val="004A34CA"/>
    <w:rsid w:val="004A3EAD"/>
    <w:rsid w:val="004A4879"/>
    <w:rsid w:val="004A5393"/>
    <w:rsid w:val="004A5975"/>
    <w:rsid w:val="004A59AD"/>
    <w:rsid w:val="004A61A7"/>
    <w:rsid w:val="004A6977"/>
    <w:rsid w:val="004A71F3"/>
    <w:rsid w:val="004A74B6"/>
    <w:rsid w:val="004A7781"/>
    <w:rsid w:val="004A7B13"/>
    <w:rsid w:val="004A7DC4"/>
    <w:rsid w:val="004B02C3"/>
    <w:rsid w:val="004B08CE"/>
    <w:rsid w:val="004B108D"/>
    <w:rsid w:val="004B138E"/>
    <w:rsid w:val="004B2440"/>
    <w:rsid w:val="004B2601"/>
    <w:rsid w:val="004B2FA9"/>
    <w:rsid w:val="004B33CC"/>
    <w:rsid w:val="004B38DB"/>
    <w:rsid w:val="004B3F16"/>
    <w:rsid w:val="004B4683"/>
    <w:rsid w:val="004B4D60"/>
    <w:rsid w:val="004B5026"/>
    <w:rsid w:val="004B5312"/>
    <w:rsid w:val="004B61AA"/>
    <w:rsid w:val="004B66A0"/>
    <w:rsid w:val="004B77AE"/>
    <w:rsid w:val="004B7E29"/>
    <w:rsid w:val="004C1B6C"/>
    <w:rsid w:val="004C2217"/>
    <w:rsid w:val="004C28A1"/>
    <w:rsid w:val="004C2B85"/>
    <w:rsid w:val="004C2DCC"/>
    <w:rsid w:val="004C3756"/>
    <w:rsid w:val="004C3A73"/>
    <w:rsid w:val="004C3BEA"/>
    <w:rsid w:val="004C3C32"/>
    <w:rsid w:val="004C50C3"/>
    <w:rsid w:val="004C53B4"/>
    <w:rsid w:val="004C643B"/>
    <w:rsid w:val="004C73F7"/>
    <w:rsid w:val="004C7AEC"/>
    <w:rsid w:val="004C7B49"/>
    <w:rsid w:val="004D040F"/>
    <w:rsid w:val="004D0DFA"/>
    <w:rsid w:val="004D0FBE"/>
    <w:rsid w:val="004D1750"/>
    <w:rsid w:val="004D2BB9"/>
    <w:rsid w:val="004D3233"/>
    <w:rsid w:val="004D3950"/>
    <w:rsid w:val="004D578F"/>
    <w:rsid w:val="004D6557"/>
    <w:rsid w:val="004D6CDC"/>
    <w:rsid w:val="004D6D1E"/>
    <w:rsid w:val="004D6F4E"/>
    <w:rsid w:val="004D7508"/>
    <w:rsid w:val="004D7617"/>
    <w:rsid w:val="004E0C9F"/>
    <w:rsid w:val="004E195E"/>
    <w:rsid w:val="004E26BA"/>
    <w:rsid w:val="004E2DDA"/>
    <w:rsid w:val="004E38E7"/>
    <w:rsid w:val="004E43D0"/>
    <w:rsid w:val="004E49FE"/>
    <w:rsid w:val="004E73CA"/>
    <w:rsid w:val="004E77EA"/>
    <w:rsid w:val="004E7895"/>
    <w:rsid w:val="004F0542"/>
    <w:rsid w:val="004F1481"/>
    <w:rsid w:val="004F2156"/>
    <w:rsid w:val="004F2CB6"/>
    <w:rsid w:val="004F3C5A"/>
    <w:rsid w:val="004F408A"/>
    <w:rsid w:val="004F431C"/>
    <w:rsid w:val="004F4EF8"/>
    <w:rsid w:val="004F57A7"/>
    <w:rsid w:val="004F583A"/>
    <w:rsid w:val="004F59C1"/>
    <w:rsid w:val="004F644E"/>
    <w:rsid w:val="004F6F3C"/>
    <w:rsid w:val="004F7D9D"/>
    <w:rsid w:val="004F7DEB"/>
    <w:rsid w:val="0050188F"/>
    <w:rsid w:val="00502049"/>
    <w:rsid w:val="00502716"/>
    <w:rsid w:val="00502CF9"/>
    <w:rsid w:val="00503102"/>
    <w:rsid w:val="00503386"/>
    <w:rsid w:val="00503BCA"/>
    <w:rsid w:val="005046D4"/>
    <w:rsid w:val="005057F9"/>
    <w:rsid w:val="00507A94"/>
    <w:rsid w:val="005104E9"/>
    <w:rsid w:val="005109A6"/>
    <w:rsid w:val="00510B04"/>
    <w:rsid w:val="00510EFE"/>
    <w:rsid w:val="0051170C"/>
    <w:rsid w:val="00512081"/>
    <w:rsid w:val="00512381"/>
    <w:rsid w:val="00512414"/>
    <w:rsid w:val="0051364D"/>
    <w:rsid w:val="005136C3"/>
    <w:rsid w:val="00514B2F"/>
    <w:rsid w:val="00514D2B"/>
    <w:rsid w:val="00515D62"/>
    <w:rsid w:val="005160BE"/>
    <w:rsid w:val="005177AC"/>
    <w:rsid w:val="00517845"/>
    <w:rsid w:val="00521551"/>
    <w:rsid w:val="00522145"/>
    <w:rsid w:val="00522E97"/>
    <w:rsid w:val="00522EB7"/>
    <w:rsid w:val="00524012"/>
    <w:rsid w:val="0052436E"/>
    <w:rsid w:val="00524C19"/>
    <w:rsid w:val="005256D5"/>
    <w:rsid w:val="00525E8E"/>
    <w:rsid w:val="005277F8"/>
    <w:rsid w:val="005278F4"/>
    <w:rsid w:val="00527955"/>
    <w:rsid w:val="00527AD0"/>
    <w:rsid w:val="005302A2"/>
    <w:rsid w:val="00530579"/>
    <w:rsid w:val="00530D19"/>
    <w:rsid w:val="00531460"/>
    <w:rsid w:val="0053181D"/>
    <w:rsid w:val="00531EBA"/>
    <w:rsid w:val="0053234F"/>
    <w:rsid w:val="00532A68"/>
    <w:rsid w:val="005339A9"/>
    <w:rsid w:val="00533F1E"/>
    <w:rsid w:val="00534D51"/>
    <w:rsid w:val="00534E0E"/>
    <w:rsid w:val="0053589D"/>
    <w:rsid w:val="00536776"/>
    <w:rsid w:val="00536820"/>
    <w:rsid w:val="005368E4"/>
    <w:rsid w:val="0053695E"/>
    <w:rsid w:val="005373FC"/>
    <w:rsid w:val="00537846"/>
    <w:rsid w:val="0054222F"/>
    <w:rsid w:val="005429EB"/>
    <w:rsid w:val="005429F1"/>
    <w:rsid w:val="00543215"/>
    <w:rsid w:val="005433CD"/>
    <w:rsid w:val="0054359C"/>
    <w:rsid w:val="00544190"/>
    <w:rsid w:val="005446FB"/>
    <w:rsid w:val="00547016"/>
    <w:rsid w:val="00547375"/>
    <w:rsid w:val="00547ECE"/>
    <w:rsid w:val="00551323"/>
    <w:rsid w:val="005523E9"/>
    <w:rsid w:val="005526F9"/>
    <w:rsid w:val="0055363D"/>
    <w:rsid w:val="00553BE9"/>
    <w:rsid w:val="00553D82"/>
    <w:rsid w:val="0055422D"/>
    <w:rsid w:val="005548F3"/>
    <w:rsid w:val="00554B46"/>
    <w:rsid w:val="00554D13"/>
    <w:rsid w:val="00554F63"/>
    <w:rsid w:val="00555BB7"/>
    <w:rsid w:val="005560A7"/>
    <w:rsid w:val="00556588"/>
    <w:rsid w:val="00556682"/>
    <w:rsid w:val="00557BCA"/>
    <w:rsid w:val="0056005B"/>
    <w:rsid w:val="0056048C"/>
    <w:rsid w:val="00560739"/>
    <w:rsid w:val="00561BB4"/>
    <w:rsid w:val="00561E50"/>
    <w:rsid w:val="00562300"/>
    <w:rsid w:val="00563D58"/>
    <w:rsid w:val="00564280"/>
    <w:rsid w:val="005645FF"/>
    <w:rsid w:val="00564AF6"/>
    <w:rsid w:val="00564B56"/>
    <w:rsid w:val="00564C3E"/>
    <w:rsid w:val="00564CE5"/>
    <w:rsid w:val="005657AE"/>
    <w:rsid w:val="005664EA"/>
    <w:rsid w:val="005700F5"/>
    <w:rsid w:val="00571E66"/>
    <w:rsid w:val="0057211A"/>
    <w:rsid w:val="00572645"/>
    <w:rsid w:val="00572CE8"/>
    <w:rsid w:val="00572FBD"/>
    <w:rsid w:val="00573778"/>
    <w:rsid w:val="00573834"/>
    <w:rsid w:val="0057387D"/>
    <w:rsid w:val="00573E95"/>
    <w:rsid w:val="00574373"/>
    <w:rsid w:val="005747FF"/>
    <w:rsid w:val="00574BB8"/>
    <w:rsid w:val="00575481"/>
    <w:rsid w:val="005759CB"/>
    <w:rsid w:val="005766E2"/>
    <w:rsid w:val="00576756"/>
    <w:rsid w:val="00576F16"/>
    <w:rsid w:val="005779B8"/>
    <w:rsid w:val="00577EBB"/>
    <w:rsid w:val="005801CB"/>
    <w:rsid w:val="00580F82"/>
    <w:rsid w:val="00581498"/>
    <w:rsid w:val="00582028"/>
    <w:rsid w:val="005830DD"/>
    <w:rsid w:val="00583758"/>
    <w:rsid w:val="00583CDE"/>
    <w:rsid w:val="00583EDC"/>
    <w:rsid w:val="005843A1"/>
    <w:rsid w:val="00584E8F"/>
    <w:rsid w:val="00584EDE"/>
    <w:rsid w:val="005850EA"/>
    <w:rsid w:val="005860F2"/>
    <w:rsid w:val="005864B2"/>
    <w:rsid w:val="00590055"/>
    <w:rsid w:val="005907C0"/>
    <w:rsid w:val="00590C5C"/>
    <w:rsid w:val="00590CF9"/>
    <w:rsid w:val="0059120B"/>
    <w:rsid w:val="0059148B"/>
    <w:rsid w:val="00591665"/>
    <w:rsid w:val="0059167E"/>
    <w:rsid w:val="00591964"/>
    <w:rsid w:val="005920D5"/>
    <w:rsid w:val="00592456"/>
    <w:rsid w:val="00592DB4"/>
    <w:rsid w:val="00594D9C"/>
    <w:rsid w:val="005953FD"/>
    <w:rsid w:val="005954AB"/>
    <w:rsid w:val="005966C5"/>
    <w:rsid w:val="00596702"/>
    <w:rsid w:val="00596721"/>
    <w:rsid w:val="00597B54"/>
    <w:rsid w:val="00597CF3"/>
    <w:rsid w:val="005A00E7"/>
    <w:rsid w:val="005A00F8"/>
    <w:rsid w:val="005A2A1F"/>
    <w:rsid w:val="005A2D5F"/>
    <w:rsid w:val="005A2F09"/>
    <w:rsid w:val="005A3257"/>
    <w:rsid w:val="005A421C"/>
    <w:rsid w:val="005A4783"/>
    <w:rsid w:val="005A4A64"/>
    <w:rsid w:val="005A4CE2"/>
    <w:rsid w:val="005A4D19"/>
    <w:rsid w:val="005A55DA"/>
    <w:rsid w:val="005A64D2"/>
    <w:rsid w:val="005A7359"/>
    <w:rsid w:val="005B168C"/>
    <w:rsid w:val="005B2236"/>
    <w:rsid w:val="005B2FE5"/>
    <w:rsid w:val="005B4549"/>
    <w:rsid w:val="005B46E3"/>
    <w:rsid w:val="005B4B0C"/>
    <w:rsid w:val="005B538C"/>
    <w:rsid w:val="005B5F6D"/>
    <w:rsid w:val="005B62A2"/>
    <w:rsid w:val="005B65D7"/>
    <w:rsid w:val="005B719C"/>
    <w:rsid w:val="005B77EC"/>
    <w:rsid w:val="005B7B0B"/>
    <w:rsid w:val="005B7D90"/>
    <w:rsid w:val="005C08D9"/>
    <w:rsid w:val="005C1083"/>
    <w:rsid w:val="005C136E"/>
    <w:rsid w:val="005C14CA"/>
    <w:rsid w:val="005C326E"/>
    <w:rsid w:val="005C391B"/>
    <w:rsid w:val="005C3E63"/>
    <w:rsid w:val="005C449F"/>
    <w:rsid w:val="005C488D"/>
    <w:rsid w:val="005C4E56"/>
    <w:rsid w:val="005C5DC0"/>
    <w:rsid w:val="005C6355"/>
    <w:rsid w:val="005C7A46"/>
    <w:rsid w:val="005D0740"/>
    <w:rsid w:val="005D08E2"/>
    <w:rsid w:val="005D0991"/>
    <w:rsid w:val="005D0A33"/>
    <w:rsid w:val="005D1F45"/>
    <w:rsid w:val="005D2C03"/>
    <w:rsid w:val="005D2FF0"/>
    <w:rsid w:val="005D315B"/>
    <w:rsid w:val="005D38D8"/>
    <w:rsid w:val="005D38FF"/>
    <w:rsid w:val="005D392B"/>
    <w:rsid w:val="005D3ACC"/>
    <w:rsid w:val="005D4016"/>
    <w:rsid w:val="005D4330"/>
    <w:rsid w:val="005D441E"/>
    <w:rsid w:val="005D496B"/>
    <w:rsid w:val="005D4B9E"/>
    <w:rsid w:val="005D4D6D"/>
    <w:rsid w:val="005D57D4"/>
    <w:rsid w:val="005D603F"/>
    <w:rsid w:val="005D6202"/>
    <w:rsid w:val="005D7C50"/>
    <w:rsid w:val="005D7E61"/>
    <w:rsid w:val="005E0B8C"/>
    <w:rsid w:val="005E1129"/>
    <w:rsid w:val="005E27EC"/>
    <w:rsid w:val="005E27F6"/>
    <w:rsid w:val="005E4141"/>
    <w:rsid w:val="005E440C"/>
    <w:rsid w:val="005E6542"/>
    <w:rsid w:val="005E7763"/>
    <w:rsid w:val="005E79EE"/>
    <w:rsid w:val="005F0684"/>
    <w:rsid w:val="005F06B2"/>
    <w:rsid w:val="005F0D04"/>
    <w:rsid w:val="005F0EC6"/>
    <w:rsid w:val="005F0F55"/>
    <w:rsid w:val="005F11C7"/>
    <w:rsid w:val="005F11DB"/>
    <w:rsid w:val="005F16D8"/>
    <w:rsid w:val="005F1F5A"/>
    <w:rsid w:val="005F2596"/>
    <w:rsid w:val="005F32CF"/>
    <w:rsid w:val="005F3C10"/>
    <w:rsid w:val="005F3F41"/>
    <w:rsid w:val="005F447B"/>
    <w:rsid w:val="005F4B43"/>
    <w:rsid w:val="005F4E90"/>
    <w:rsid w:val="005F53FD"/>
    <w:rsid w:val="005F55D2"/>
    <w:rsid w:val="005F581A"/>
    <w:rsid w:val="005F5A6C"/>
    <w:rsid w:val="005F614B"/>
    <w:rsid w:val="005F669B"/>
    <w:rsid w:val="005F67DA"/>
    <w:rsid w:val="005F756C"/>
    <w:rsid w:val="005F7CC5"/>
    <w:rsid w:val="005F7F49"/>
    <w:rsid w:val="00601078"/>
    <w:rsid w:val="0060160C"/>
    <w:rsid w:val="00601B81"/>
    <w:rsid w:val="0060286A"/>
    <w:rsid w:val="006028CD"/>
    <w:rsid w:val="00602BA3"/>
    <w:rsid w:val="0060431A"/>
    <w:rsid w:val="00604386"/>
    <w:rsid w:val="006047AA"/>
    <w:rsid w:val="00604D48"/>
    <w:rsid w:val="00604EA6"/>
    <w:rsid w:val="006063D9"/>
    <w:rsid w:val="00606950"/>
    <w:rsid w:val="00606E64"/>
    <w:rsid w:val="00610CDF"/>
    <w:rsid w:val="006116AC"/>
    <w:rsid w:val="006119D8"/>
    <w:rsid w:val="00611AE9"/>
    <w:rsid w:val="00612340"/>
    <w:rsid w:val="0061239A"/>
    <w:rsid w:val="00612774"/>
    <w:rsid w:val="00612E42"/>
    <w:rsid w:val="00612EA1"/>
    <w:rsid w:val="00613440"/>
    <w:rsid w:val="0061387C"/>
    <w:rsid w:val="006152C2"/>
    <w:rsid w:val="00615493"/>
    <w:rsid w:val="00615A1E"/>
    <w:rsid w:val="00616D88"/>
    <w:rsid w:val="0061735E"/>
    <w:rsid w:val="0061771A"/>
    <w:rsid w:val="006207B8"/>
    <w:rsid w:val="00621C12"/>
    <w:rsid w:val="00621D53"/>
    <w:rsid w:val="006232CA"/>
    <w:rsid w:val="00623760"/>
    <w:rsid w:val="00624A8A"/>
    <w:rsid w:val="0062613A"/>
    <w:rsid w:val="00626B87"/>
    <w:rsid w:val="00626C77"/>
    <w:rsid w:val="00626D93"/>
    <w:rsid w:val="00627762"/>
    <w:rsid w:val="00627838"/>
    <w:rsid w:val="00627A88"/>
    <w:rsid w:val="006300F8"/>
    <w:rsid w:val="00631091"/>
    <w:rsid w:val="00631BAF"/>
    <w:rsid w:val="00631EB6"/>
    <w:rsid w:val="00633C0E"/>
    <w:rsid w:val="00634323"/>
    <w:rsid w:val="00634326"/>
    <w:rsid w:val="006344CB"/>
    <w:rsid w:val="00634EE7"/>
    <w:rsid w:val="00635570"/>
    <w:rsid w:val="00635F24"/>
    <w:rsid w:val="0063695A"/>
    <w:rsid w:val="006379D1"/>
    <w:rsid w:val="00641B9C"/>
    <w:rsid w:val="00641F45"/>
    <w:rsid w:val="0064296A"/>
    <w:rsid w:val="00642A46"/>
    <w:rsid w:val="00643240"/>
    <w:rsid w:val="00643347"/>
    <w:rsid w:val="006445E0"/>
    <w:rsid w:val="00644BFD"/>
    <w:rsid w:val="0064547D"/>
    <w:rsid w:val="00645BA5"/>
    <w:rsid w:val="0064615E"/>
    <w:rsid w:val="0064642D"/>
    <w:rsid w:val="00646C4C"/>
    <w:rsid w:val="00646E44"/>
    <w:rsid w:val="00647808"/>
    <w:rsid w:val="00647A56"/>
    <w:rsid w:val="00650580"/>
    <w:rsid w:val="006508A3"/>
    <w:rsid w:val="00650A2D"/>
    <w:rsid w:val="00650A91"/>
    <w:rsid w:val="00650B8E"/>
    <w:rsid w:val="00651203"/>
    <w:rsid w:val="00651613"/>
    <w:rsid w:val="00651BFC"/>
    <w:rsid w:val="00652612"/>
    <w:rsid w:val="006526DA"/>
    <w:rsid w:val="00652B51"/>
    <w:rsid w:val="00652C79"/>
    <w:rsid w:val="00653078"/>
    <w:rsid w:val="0065444A"/>
    <w:rsid w:val="006547F0"/>
    <w:rsid w:val="00654C1F"/>
    <w:rsid w:val="00654F9F"/>
    <w:rsid w:val="00655096"/>
    <w:rsid w:val="00656446"/>
    <w:rsid w:val="0065694A"/>
    <w:rsid w:val="0065742D"/>
    <w:rsid w:val="006576C1"/>
    <w:rsid w:val="00657DEA"/>
    <w:rsid w:val="00660305"/>
    <w:rsid w:val="0066070F"/>
    <w:rsid w:val="00660A38"/>
    <w:rsid w:val="00661DAE"/>
    <w:rsid w:val="00661F38"/>
    <w:rsid w:val="006621C1"/>
    <w:rsid w:val="006626C8"/>
    <w:rsid w:val="0066391E"/>
    <w:rsid w:val="00663B89"/>
    <w:rsid w:val="00664AA9"/>
    <w:rsid w:val="00664CFB"/>
    <w:rsid w:val="00665839"/>
    <w:rsid w:val="00665849"/>
    <w:rsid w:val="00665B70"/>
    <w:rsid w:val="00666148"/>
    <w:rsid w:val="00666D84"/>
    <w:rsid w:val="00666F50"/>
    <w:rsid w:val="006677BD"/>
    <w:rsid w:val="00667E72"/>
    <w:rsid w:val="00670904"/>
    <w:rsid w:val="00670DDB"/>
    <w:rsid w:val="00672B37"/>
    <w:rsid w:val="006730CD"/>
    <w:rsid w:val="006731C9"/>
    <w:rsid w:val="006736A2"/>
    <w:rsid w:val="00673B0E"/>
    <w:rsid w:val="00673E5E"/>
    <w:rsid w:val="0067439E"/>
    <w:rsid w:val="006746F7"/>
    <w:rsid w:val="006748C1"/>
    <w:rsid w:val="00674EFF"/>
    <w:rsid w:val="0067524E"/>
    <w:rsid w:val="00675581"/>
    <w:rsid w:val="00675714"/>
    <w:rsid w:val="00677915"/>
    <w:rsid w:val="00677AE3"/>
    <w:rsid w:val="006801B3"/>
    <w:rsid w:val="006802B7"/>
    <w:rsid w:val="00680668"/>
    <w:rsid w:val="00680EDD"/>
    <w:rsid w:val="006810E6"/>
    <w:rsid w:val="006813EB"/>
    <w:rsid w:val="0068254C"/>
    <w:rsid w:val="0068279F"/>
    <w:rsid w:val="00682D34"/>
    <w:rsid w:val="0068380C"/>
    <w:rsid w:val="00683C13"/>
    <w:rsid w:val="00683EB0"/>
    <w:rsid w:val="0068634D"/>
    <w:rsid w:val="0068661D"/>
    <w:rsid w:val="006901BC"/>
    <w:rsid w:val="0069037F"/>
    <w:rsid w:val="0069123D"/>
    <w:rsid w:val="00693214"/>
    <w:rsid w:val="006945C6"/>
    <w:rsid w:val="006959E8"/>
    <w:rsid w:val="00695CFA"/>
    <w:rsid w:val="0069615C"/>
    <w:rsid w:val="0069635A"/>
    <w:rsid w:val="00696519"/>
    <w:rsid w:val="006967FE"/>
    <w:rsid w:val="00697886"/>
    <w:rsid w:val="00697BFE"/>
    <w:rsid w:val="006A01F5"/>
    <w:rsid w:val="006A049D"/>
    <w:rsid w:val="006A0EAA"/>
    <w:rsid w:val="006A0FE7"/>
    <w:rsid w:val="006A14F1"/>
    <w:rsid w:val="006A193E"/>
    <w:rsid w:val="006A1B23"/>
    <w:rsid w:val="006A1B8C"/>
    <w:rsid w:val="006A1BA4"/>
    <w:rsid w:val="006A2172"/>
    <w:rsid w:val="006A2516"/>
    <w:rsid w:val="006A2DC3"/>
    <w:rsid w:val="006A31A5"/>
    <w:rsid w:val="006A42FA"/>
    <w:rsid w:val="006A4471"/>
    <w:rsid w:val="006A4561"/>
    <w:rsid w:val="006A4FF2"/>
    <w:rsid w:val="006A54B8"/>
    <w:rsid w:val="006A5EC9"/>
    <w:rsid w:val="006A5ECE"/>
    <w:rsid w:val="006A65A2"/>
    <w:rsid w:val="006A6F4D"/>
    <w:rsid w:val="006A7078"/>
    <w:rsid w:val="006A7C1C"/>
    <w:rsid w:val="006B04A4"/>
    <w:rsid w:val="006B08F5"/>
    <w:rsid w:val="006B10F9"/>
    <w:rsid w:val="006B13B1"/>
    <w:rsid w:val="006B15A1"/>
    <w:rsid w:val="006B226D"/>
    <w:rsid w:val="006B2A1E"/>
    <w:rsid w:val="006B2DBC"/>
    <w:rsid w:val="006B3BA7"/>
    <w:rsid w:val="006B5557"/>
    <w:rsid w:val="006B6627"/>
    <w:rsid w:val="006B6948"/>
    <w:rsid w:val="006B7840"/>
    <w:rsid w:val="006B7EE3"/>
    <w:rsid w:val="006C0820"/>
    <w:rsid w:val="006C14F9"/>
    <w:rsid w:val="006C170E"/>
    <w:rsid w:val="006C17CD"/>
    <w:rsid w:val="006C202F"/>
    <w:rsid w:val="006C2D32"/>
    <w:rsid w:val="006C308A"/>
    <w:rsid w:val="006C3231"/>
    <w:rsid w:val="006C4080"/>
    <w:rsid w:val="006C566C"/>
    <w:rsid w:val="006C7B9A"/>
    <w:rsid w:val="006D0737"/>
    <w:rsid w:val="006D1355"/>
    <w:rsid w:val="006D13AD"/>
    <w:rsid w:val="006D1D49"/>
    <w:rsid w:val="006D2DEC"/>
    <w:rsid w:val="006D39EA"/>
    <w:rsid w:val="006D4852"/>
    <w:rsid w:val="006D4C6E"/>
    <w:rsid w:val="006D4E50"/>
    <w:rsid w:val="006D5AC2"/>
    <w:rsid w:val="006D5E1B"/>
    <w:rsid w:val="006D69F0"/>
    <w:rsid w:val="006D6F2A"/>
    <w:rsid w:val="006D741C"/>
    <w:rsid w:val="006D79FE"/>
    <w:rsid w:val="006E0AB9"/>
    <w:rsid w:val="006E1A1B"/>
    <w:rsid w:val="006E2299"/>
    <w:rsid w:val="006E278B"/>
    <w:rsid w:val="006E3230"/>
    <w:rsid w:val="006E376C"/>
    <w:rsid w:val="006E3C0B"/>
    <w:rsid w:val="006E3CF4"/>
    <w:rsid w:val="006E4A58"/>
    <w:rsid w:val="006E5486"/>
    <w:rsid w:val="006E63DF"/>
    <w:rsid w:val="006E7C2D"/>
    <w:rsid w:val="006E7E01"/>
    <w:rsid w:val="006F0B5E"/>
    <w:rsid w:val="006F11B4"/>
    <w:rsid w:val="006F1359"/>
    <w:rsid w:val="006F2801"/>
    <w:rsid w:val="006F2BB1"/>
    <w:rsid w:val="006F2BE4"/>
    <w:rsid w:val="006F2C56"/>
    <w:rsid w:val="006F3A90"/>
    <w:rsid w:val="006F3C10"/>
    <w:rsid w:val="006F3F12"/>
    <w:rsid w:val="006F43D8"/>
    <w:rsid w:val="006F4642"/>
    <w:rsid w:val="006F4DA3"/>
    <w:rsid w:val="006F5690"/>
    <w:rsid w:val="006F5F59"/>
    <w:rsid w:val="006F6293"/>
    <w:rsid w:val="006F70E8"/>
    <w:rsid w:val="00700138"/>
    <w:rsid w:val="0070017B"/>
    <w:rsid w:val="007001FE"/>
    <w:rsid w:val="0070047C"/>
    <w:rsid w:val="00700BF6"/>
    <w:rsid w:val="00702102"/>
    <w:rsid w:val="007023E7"/>
    <w:rsid w:val="00702537"/>
    <w:rsid w:val="00702AF9"/>
    <w:rsid w:val="00703033"/>
    <w:rsid w:val="00703126"/>
    <w:rsid w:val="00703940"/>
    <w:rsid w:val="007042D3"/>
    <w:rsid w:val="00704734"/>
    <w:rsid w:val="00704A01"/>
    <w:rsid w:val="0070541F"/>
    <w:rsid w:val="00705CE3"/>
    <w:rsid w:val="00705DA9"/>
    <w:rsid w:val="00706109"/>
    <w:rsid w:val="00706741"/>
    <w:rsid w:val="007102A2"/>
    <w:rsid w:val="0071073B"/>
    <w:rsid w:val="00710DFA"/>
    <w:rsid w:val="00711037"/>
    <w:rsid w:val="0071126F"/>
    <w:rsid w:val="00711E9D"/>
    <w:rsid w:val="00711FCB"/>
    <w:rsid w:val="00712336"/>
    <w:rsid w:val="0071244E"/>
    <w:rsid w:val="00712DA0"/>
    <w:rsid w:val="00713668"/>
    <w:rsid w:val="007138D7"/>
    <w:rsid w:val="007146DB"/>
    <w:rsid w:val="007148CB"/>
    <w:rsid w:val="007150BE"/>
    <w:rsid w:val="007155D4"/>
    <w:rsid w:val="007158E8"/>
    <w:rsid w:val="007160F4"/>
    <w:rsid w:val="007164A7"/>
    <w:rsid w:val="00716FF3"/>
    <w:rsid w:val="007173D8"/>
    <w:rsid w:val="0072004B"/>
    <w:rsid w:val="0072084D"/>
    <w:rsid w:val="00720B5D"/>
    <w:rsid w:val="007218F0"/>
    <w:rsid w:val="00721AFF"/>
    <w:rsid w:val="0072286E"/>
    <w:rsid w:val="00722A68"/>
    <w:rsid w:val="00722CF4"/>
    <w:rsid w:val="007235B3"/>
    <w:rsid w:val="00723AD4"/>
    <w:rsid w:val="00724429"/>
    <w:rsid w:val="00724832"/>
    <w:rsid w:val="0072510B"/>
    <w:rsid w:val="00725BFA"/>
    <w:rsid w:val="00725CEF"/>
    <w:rsid w:val="00726E29"/>
    <w:rsid w:val="007277EC"/>
    <w:rsid w:val="0073015E"/>
    <w:rsid w:val="0073054A"/>
    <w:rsid w:val="00730B1A"/>
    <w:rsid w:val="00730E29"/>
    <w:rsid w:val="00731272"/>
    <w:rsid w:val="0073128C"/>
    <w:rsid w:val="00731625"/>
    <w:rsid w:val="00731FA8"/>
    <w:rsid w:val="00734DBF"/>
    <w:rsid w:val="00734F1F"/>
    <w:rsid w:val="00735909"/>
    <w:rsid w:val="0073621B"/>
    <w:rsid w:val="00736E98"/>
    <w:rsid w:val="00736FE9"/>
    <w:rsid w:val="00737298"/>
    <w:rsid w:val="00740CD8"/>
    <w:rsid w:val="00740D43"/>
    <w:rsid w:val="007412F2"/>
    <w:rsid w:val="00741FB3"/>
    <w:rsid w:val="00742E7C"/>
    <w:rsid w:val="007433EF"/>
    <w:rsid w:val="0074369A"/>
    <w:rsid w:val="00743A6E"/>
    <w:rsid w:val="00744643"/>
    <w:rsid w:val="00745E5B"/>
    <w:rsid w:val="00745F98"/>
    <w:rsid w:val="007465D2"/>
    <w:rsid w:val="007468BF"/>
    <w:rsid w:val="00746911"/>
    <w:rsid w:val="00746AB8"/>
    <w:rsid w:val="00746C2C"/>
    <w:rsid w:val="0074768B"/>
    <w:rsid w:val="0075053F"/>
    <w:rsid w:val="00750B88"/>
    <w:rsid w:val="00750DFE"/>
    <w:rsid w:val="00751197"/>
    <w:rsid w:val="0075168A"/>
    <w:rsid w:val="00751B59"/>
    <w:rsid w:val="00752633"/>
    <w:rsid w:val="00753789"/>
    <w:rsid w:val="007549D9"/>
    <w:rsid w:val="00754A21"/>
    <w:rsid w:val="007558A1"/>
    <w:rsid w:val="00755C10"/>
    <w:rsid w:val="00756DCA"/>
    <w:rsid w:val="00757501"/>
    <w:rsid w:val="00762258"/>
    <w:rsid w:val="007622D4"/>
    <w:rsid w:val="007626CF"/>
    <w:rsid w:val="00762DE9"/>
    <w:rsid w:val="00762E16"/>
    <w:rsid w:val="00762FEE"/>
    <w:rsid w:val="00763BF5"/>
    <w:rsid w:val="00764771"/>
    <w:rsid w:val="00764AEE"/>
    <w:rsid w:val="00765A6F"/>
    <w:rsid w:val="00766507"/>
    <w:rsid w:val="00766962"/>
    <w:rsid w:val="0076764D"/>
    <w:rsid w:val="00767A25"/>
    <w:rsid w:val="00767B2A"/>
    <w:rsid w:val="00767B8B"/>
    <w:rsid w:val="00770C6C"/>
    <w:rsid w:val="00770FBC"/>
    <w:rsid w:val="0077119A"/>
    <w:rsid w:val="00771905"/>
    <w:rsid w:val="00773F52"/>
    <w:rsid w:val="0077462B"/>
    <w:rsid w:val="00774CD6"/>
    <w:rsid w:val="00774D1E"/>
    <w:rsid w:val="00775E7A"/>
    <w:rsid w:val="00776993"/>
    <w:rsid w:val="00776A8D"/>
    <w:rsid w:val="00777942"/>
    <w:rsid w:val="0078024A"/>
    <w:rsid w:val="00780E14"/>
    <w:rsid w:val="007818A0"/>
    <w:rsid w:val="0078269D"/>
    <w:rsid w:val="00782C03"/>
    <w:rsid w:val="00782F1C"/>
    <w:rsid w:val="0078497B"/>
    <w:rsid w:val="00785B3C"/>
    <w:rsid w:val="00786859"/>
    <w:rsid w:val="00786943"/>
    <w:rsid w:val="00787675"/>
    <w:rsid w:val="00787E0D"/>
    <w:rsid w:val="007903B4"/>
    <w:rsid w:val="00790687"/>
    <w:rsid w:val="007907EB"/>
    <w:rsid w:val="00790E8D"/>
    <w:rsid w:val="007911F3"/>
    <w:rsid w:val="0079156A"/>
    <w:rsid w:val="00791C26"/>
    <w:rsid w:val="00791E95"/>
    <w:rsid w:val="00791EC9"/>
    <w:rsid w:val="00791F01"/>
    <w:rsid w:val="0079238D"/>
    <w:rsid w:val="007924C8"/>
    <w:rsid w:val="007936F2"/>
    <w:rsid w:val="00793F8C"/>
    <w:rsid w:val="00794996"/>
    <w:rsid w:val="00797A91"/>
    <w:rsid w:val="007A1AB1"/>
    <w:rsid w:val="007A1D85"/>
    <w:rsid w:val="007A212F"/>
    <w:rsid w:val="007A2AA7"/>
    <w:rsid w:val="007A2CE0"/>
    <w:rsid w:val="007A3A50"/>
    <w:rsid w:val="007A4214"/>
    <w:rsid w:val="007A563A"/>
    <w:rsid w:val="007A68EB"/>
    <w:rsid w:val="007A6919"/>
    <w:rsid w:val="007A70A2"/>
    <w:rsid w:val="007A746A"/>
    <w:rsid w:val="007B0C18"/>
    <w:rsid w:val="007B1792"/>
    <w:rsid w:val="007B17A5"/>
    <w:rsid w:val="007B1A11"/>
    <w:rsid w:val="007B2ACD"/>
    <w:rsid w:val="007B2CF5"/>
    <w:rsid w:val="007B2F45"/>
    <w:rsid w:val="007B3C5E"/>
    <w:rsid w:val="007B412C"/>
    <w:rsid w:val="007B4206"/>
    <w:rsid w:val="007B4283"/>
    <w:rsid w:val="007B4689"/>
    <w:rsid w:val="007B4BE1"/>
    <w:rsid w:val="007B526E"/>
    <w:rsid w:val="007B6D90"/>
    <w:rsid w:val="007B7967"/>
    <w:rsid w:val="007C0658"/>
    <w:rsid w:val="007C0ABB"/>
    <w:rsid w:val="007C0AC5"/>
    <w:rsid w:val="007C0AEA"/>
    <w:rsid w:val="007C0FC6"/>
    <w:rsid w:val="007C1042"/>
    <w:rsid w:val="007C1613"/>
    <w:rsid w:val="007C190B"/>
    <w:rsid w:val="007C2053"/>
    <w:rsid w:val="007C22B0"/>
    <w:rsid w:val="007C2AFD"/>
    <w:rsid w:val="007C3133"/>
    <w:rsid w:val="007C4333"/>
    <w:rsid w:val="007C433D"/>
    <w:rsid w:val="007C49DD"/>
    <w:rsid w:val="007C509F"/>
    <w:rsid w:val="007C6CD6"/>
    <w:rsid w:val="007C6E92"/>
    <w:rsid w:val="007C6F55"/>
    <w:rsid w:val="007C7850"/>
    <w:rsid w:val="007D00A4"/>
    <w:rsid w:val="007D03BD"/>
    <w:rsid w:val="007D0598"/>
    <w:rsid w:val="007D0C63"/>
    <w:rsid w:val="007D0F42"/>
    <w:rsid w:val="007D1118"/>
    <w:rsid w:val="007D1170"/>
    <w:rsid w:val="007D24A0"/>
    <w:rsid w:val="007D2B2E"/>
    <w:rsid w:val="007D2F28"/>
    <w:rsid w:val="007D376B"/>
    <w:rsid w:val="007D37E6"/>
    <w:rsid w:val="007D464B"/>
    <w:rsid w:val="007D4979"/>
    <w:rsid w:val="007D4D69"/>
    <w:rsid w:val="007D4DA6"/>
    <w:rsid w:val="007D525C"/>
    <w:rsid w:val="007D5266"/>
    <w:rsid w:val="007D551E"/>
    <w:rsid w:val="007D5A35"/>
    <w:rsid w:val="007D6EB0"/>
    <w:rsid w:val="007D7E9B"/>
    <w:rsid w:val="007E0024"/>
    <w:rsid w:val="007E066F"/>
    <w:rsid w:val="007E08EA"/>
    <w:rsid w:val="007E094D"/>
    <w:rsid w:val="007E0C86"/>
    <w:rsid w:val="007E15E6"/>
    <w:rsid w:val="007E1BEF"/>
    <w:rsid w:val="007E24B7"/>
    <w:rsid w:val="007E2685"/>
    <w:rsid w:val="007E2D3B"/>
    <w:rsid w:val="007E2EA2"/>
    <w:rsid w:val="007E4241"/>
    <w:rsid w:val="007E4A98"/>
    <w:rsid w:val="007E4FA1"/>
    <w:rsid w:val="007E503A"/>
    <w:rsid w:val="007E5446"/>
    <w:rsid w:val="007E5DA4"/>
    <w:rsid w:val="007E7477"/>
    <w:rsid w:val="007E751B"/>
    <w:rsid w:val="007F0015"/>
    <w:rsid w:val="007F025F"/>
    <w:rsid w:val="007F22D3"/>
    <w:rsid w:val="007F3128"/>
    <w:rsid w:val="007F345D"/>
    <w:rsid w:val="007F3B22"/>
    <w:rsid w:val="007F40D2"/>
    <w:rsid w:val="007F431B"/>
    <w:rsid w:val="007F46F5"/>
    <w:rsid w:val="007F54FE"/>
    <w:rsid w:val="007F6281"/>
    <w:rsid w:val="007F683C"/>
    <w:rsid w:val="007F6D55"/>
    <w:rsid w:val="007F72C7"/>
    <w:rsid w:val="007F7925"/>
    <w:rsid w:val="00800F6C"/>
    <w:rsid w:val="00801535"/>
    <w:rsid w:val="00801B54"/>
    <w:rsid w:val="00802042"/>
    <w:rsid w:val="008026BD"/>
    <w:rsid w:val="008026F1"/>
    <w:rsid w:val="00802CA1"/>
    <w:rsid w:val="0080363A"/>
    <w:rsid w:val="00803934"/>
    <w:rsid w:val="00804295"/>
    <w:rsid w:val="00805C48"/>
    <w:rsid w:val="008062BB"/>
    <w:rsid w:val="00806E6F"/>
    <w:rsid w:val="00807192"/>
    <w:rsid w:val="00807732"/>
    <w:rsid w:val="00807CF9"/>
    <w:rsid w:val="0081016C"/>
    <w:rsid w:val="00810CA4"/>
    <w:rsid w:val="00810CCD"/>
    <w:rsid w:val="00812511"/>
    <w:rsid w:val="00812742"/>
    <w:rsid w:val="00812DB9"/>
    <w:rsid w:val="00813CB6"/>
    <w:rsid w:val="008140B0"/>
    <w:rsid w:val="008147D2"/>
    <w:rsid w:val="00814D40"/>
    <w:rsid w:val="00816070"/>
    <w:rsid w:val="008167B5"/>
    <w:rsid w:val="00816C33"/>
    <w:rsid w:val="00817EF6"/>
    <w:rsid w:val="0082079D"/>
    <w:rsid w:val="00820872"/>
    <w:rsid w:val="0082114C"/>
    <w:rsid w:val="008219D6"/>
    <w:rsid w:val="00821C19"/>
    <w:rsid w:val="00821D2E"/>
    <w:rsid w:val="00821D47"/>
    <w:rsid w:val="00822371"/>
    <w:rsid w:val="00822598"/>
    <w:rsid w:val="0082281C"/>
    <w:rsid w:val="00822BF6"/>
    <w:rsid w:val="00823A0E"/>
    <w:rsid w:val="008244F9"/>
    <w:rsid w:val="008246D3"/>
    <w:rsid w:val="00824BC4"/>
    <w:rsid w:val="008251C7"/>
    <w:rsid w:val="00826232"/>
    <w:rsid w:val="00826707"/>
    <w:rsid w:val="0082699C"/>
    <w:rsid w:val="008269C9"/>
    <w:rsid w:val="00826A9C"/>
    <w:rsid w:val="00826AEE"/>
    <w:rsid w:val="008274F0"/>
    <w:rsid w:val="00827BA7"/>
    <w:rsid w:val="00827FE3"/>
    <w:rsid w:val="0083115D"/>
    <w:rsid w:val="00831217"/>
    <w:rsid w:val="00831436"/>
    <w:rsid w:val="0083166F"/>
    <w:rsid w:val="00832B44"/>
    <w:rsid w:val="00832B7C"/>
    <w:rsid w:val="0083318A"/>
    <w:rsid w:val="008332FA"/>
    <w:rsid w:val="00833662"/>
    <w:rsid w:val="00833CA7"/>
    <w:rsid w:val="00833FD7"/>
    <w:rsid w:val="00834FB4"/>
    <w:rsid w:val="008358F5"/>
    <w:rsid w:val="00835D47"/>
    <w:rsid w:val="0083605D"/>
    <w:rsid w:val="00836317"/>
    <w:rsid w:val="008368C2"/>
    <w:rsid w:val="00836B72"/>
    <w:rsid w:val="0083780A"/>
    <w:rsid w:val="00837F37"/>
    <w:rsid w:val="008406E3"/>
    <w:rsid w:val="00841353"/>
    <w:rsid w:val="008413E4"/>
    <w:rsid w:val="008427A6"/>
    <w:rsid w:val="00842F93"/>
    <w:rsid w:val="008433EF"/>
    <w:rsid w:val="008438A5"/>
    <w:rsid w:val="00844255"/>
    <w:rsid w:val="008447BE"/>
    <w:rsid w:val="0084501D"/>
    <w:rsid w:val="008451A0"/>
    <w:rsid w:val="00845AD9"/>
    <w:rsid w:val="008462E5"/>
    <w:rsid w:val="00846585"/>
    <w:rsid w:val="008465A9"/>
    <w:rsid w:val="00846793"/>
    <w:rsid w:val="00846F0B"/>
    <w:rsid w:val="0084706C"/>
    <w:rsid w:val="00847C2D"/>
    <w:rsid w:val="00850036"/>
    <w:rsid w:val="0085015A"/>
    <w:rsid w:val="00850677"/>
    <w:rsid w:val="008516DB"/>
    <w:rsid w:val="0085206A"/>
    <w:rsid w:val="0085355B"/>
    <w:rsid w:val="00853F54"/>
    <w:rsid w:val="00854847"/>
    <w:rsid w:val="00854AF7"/>
    <w:rsid w:val="0085541D"/>
    <w:rsid w:val="00855C82"/>
    <w:rsid w:val="00856294"/>
    <w:rsid w:val="00856555"/>
    <w:rsid w:val="008567AF"/>
    <w:rsid w:val="00857294"/>
    <w:rsid w:val="00857AF7"/>
    <w:rsid w:val="00857FFA"/>
    <w:rsid w:val="0086079F"/>
    <w:rsid w:val="00860D00"/>
    <w:rsid w:val="00861617"/>
    <w:rsid w:val="00861686"/>
    <w:rsid w:val="008635E0"/>
    <w:rsid w:val="00863747"/>
    <w:rsid w:val="00864A01"/>
    <w:rsid w:val="00865274"/>
    <w:rsid w:val="0086548D"/>
    <w:rsid w:val="008655E3"/>
    <w:rsid w:val="00865F3D"/>
    <w:rsid w:val="00866071"/>
    <w:rsid w:val="00866528"/>
    <w:rsid w:val="00867707"/>
    <w:rsid w:val="00870D68"/>
    <w:rsid w:val="00870F87"/>
    <w:rsid w:val="008711E0"/>
    <w:rsid w:val="0087123C"/>
    <w:rsid w:val="008718BD"/>
    <w:rsid w:val="00871E86"/>
    <w:rsid w:val="00872667"/>
    <w:rsid w:val="00874D55"/>
    <w:rsid w:val="008753EE"/>
    <w:rsid w:val="00875F36"/>
    <w:rsid w:val="008771ED"/>
    <w:rsid w:val="008777A2"/>
    <w:rsid w:val="00877AFA"/>
    <w:rsid w:val="008809F9"/>
    <w:rsid w:val="00880CC4"/>
    <w:rsid w:val="00881430"/>
    <w:rsid w:val="008816F4"/>
    <w:rsid w:val="008819F6"/>
    <w:rsid w:val="00881DD5"/>
    <w:rsid w:val="0088242E"/>
    <w:rsid w:val="008825CC"/>
    <w:rsid w:val="00882763"/>
    <w:rsid w:val="0088290D"/>
    <w:rsid w:val="00883B6C"/>
    <w:rsid w:val="00883D7C"/>
    <w:rsid w:val="008842F5"/>
    <w:rsid w:val="00884B3C"/>
    <w:rsid w:val="00885354"/>
    <w:rsid w:val="008855C2"/>
    <w:rsid w:val="00885B5B"/>
    <w:rsid w:val="00886429"/>
    <w:rsid w:val="00887A6B"/>
    <w:rsid w:val="00887E11"/>
    <w:rsid w:val="00890480"/>
    <w:rsid w:val="0089103F"/>
    <w:rsid w:val="00891740"/>
    <w:rsid w:val="00891B98"/>
    <w:rsid w:val="0089208C"/>
    <w:rsid w:val="008923CB"/>
    <w:rsid w:val="0089252E"/>
    <w:rsid w:val="00893289"/>
    <w:rsid w:val="008936BA"/>
    <w:rsid w:val="0089412D"/>
    <w:rsid w:val="00894240"/>
    <w:rsid w:val="00894459"/>
    <w:rsid w:val="008945EE"/>
    <w:rsid w:val="0089494D"/>
    <w:rsid w:val="00895DA0"/>
    <w:rsid w:val="00896D3F"/>
    <w:rsid w:val="008973CB"/>
    <w:rsid w:val="008A01A2"/>
    <w:rsid w:val="008A037A"/>
    <w:rsid w:val="008A03D2"/>
    <w:rsid w:val="008A0765"/>
    <w:rsid w:val="008A1478"/>
    <w:rsid w:val="008A1836"/>
    <w:rsid w:val="008A260C"/>
    <w:rsid w:val="008A26E4"/>
    <w:rsid w:val="008A362A"/>
    <w:rsid w:val="008A389B"/>
    <w:rsid w:val="008A4478"/>
    <w:rsid w:val="008A4D19"/>
    <w:rsid w:val="008A5EA5"/>
    <w:rsid w:val="008A67D5"/>
    <w:rsid w:val="008A697D"/>
    <w:rsid w:val="008B0728"/>
    <w:rsid w:val="008B0F1D"/>
    <w:rsid w:val="008B1893"/>
    <w:rsid w:val="008B2063"/>
    <w:rsid w:val="008B23F6"/>
    <w:rsid w:val="008B3CF4"/>
    <w:rsid w:val="008B6C31"/>
    <w:rsid w:val="008B6F8F"/>
    <w:rsid w:val="008B7076"/>
    <w:rsid w:val="008B7831"/>
    <w:rsid w:val="008C04D2"/>
    <w:rsid w:val="008C1403"/>
    <w:rsid w:val="008C1A9B"/>
    <w:rsid w:val="008C1BB9"/>
    <w:rsid w:val="008C29DA"/>
    <w:rsid w:val="008C48DF"/>
    <w:rsid w:val="008C4BDA"/>
    <w:rsid w:val="008C5CC4"/>
    <w:rsid w:val="008C6753"/>
    <w:rsid w:val="008C6AE2"/>
    <w:rsid w:val="008C6FC4"/>
    <w:rsid w:val="008C76EC"/>
    <w:rsid w:val="008D0081"/>
    <w:rsid w:val="008D0DE6"/>
    <w:rsid w:val="008D2086"/>
    <w:rsid w:val="008D2286"/>
    <w:rsid w:val="008D37EE"/>
    <w:rsid w:val="008D45E9"/>
    <w:rsid w:val="008D4AD3"/>
    <w:rsid w:val="008D4C28"/>
    <w:rsid w:val="008D4D1F"/>
    <w:rsid w:val="008D5280"/>
    <w:rsid w:val="008D5663"/>
    <w:rsid w:val="008D5FB5"/>
    <w:rsid w:val="008D606F"/>
    <w:rsid w:val="008D6154"/>
    <w:rsid w:val="008D618C"/>
    <w:rsid w:val="008D6212"/>
    <w:rsid w:val="008D6BD8"/>
    <w:rsid w:val="008D6CDB"/>
    <w:rsid w:val="008D70BC"/>
    <w:rsid w:val="008D78C5"/>
    <w:rsid w:val="008E020A"/>
    <w:rsid w:val="008E070A"/>
    <w:rsid w:val="008E1069"/>
    <w:rsid w:val="008E10A3"/>
    <w:rsid w:val="008E1D3D"/>
    <w:rsid w:val="008E204D"/>
    <w:rsid w:val="008E29CC"/>
    <w:rsid w:val="008E2A3A"/>
    <w:rsid w:val="008E2DCE"/>
    <w:rsid w:val="008E335B"/>
    <w:rsid w:val="008E353E"/>
    <w:rsid w:val="008E3813"/>
    <w:rsid w:val="008E3B44"/>
    <w:rsid w:val="008E49BA"/>
    <w:rsid w:val="008E4C34"/>
    <w:rsid w:val="008E52C4"/>
    <w:rsid w:val="008E63B2"/>
    <w:rsid w:val="008E67E6"/>
    <w:rsid w:val="008E761B"/>
    <w:rsid w:val="008E7D3C"/>
    <w:rsid w:val="008F0072"/>
    <w:rsid w:val="008F0245"/>
    <w:rsid w:val="008F0357"/>
    <w:rsid w:val="008F05FE"/>
    <w:rsid w:val="008F0EA7"/>
    <w:rsid w:val="008F1DB5"/>
    <w:rsid w:val="008F22FC"/>
    <w:rsid w:val="008F249D"/>
    <w:rsid w:val="008F2C10"/>
    <w:rsid w:val="008F2ED1"/>
    <w:rsid w:val="008F351B"/>
    <w:rsid w:val="008F39FB"/>
    <w:rsid w:val="008F5709"/>
    <w:rsid w:val="008F673E"/>
    <w:rsid w:val="008F6986"/>
    <w:rsid w:val="008F6FD2"/>
    <w:rsid w:val="008F73FF"/>
    <w:rsid w:val="008F75CD"/>
    <w:rsid w:val="008F769E"/>
    <w:rsid w:val="00900633"/>
    <w:rsid w:val="00900B50"/>
    <w:rsid w:val="00901606"/>
    <w:rsid w:val="00901DDF"/>
    <w:rsid w:val="00901F06"/>
    <w:rsid w:val="009020C5"/>
    <w:rsid w:val="00902625"/>
    <w:rsid w:val="0090262C"/>
    <w:rsid w:val="00902659"/>
    <w:rsid w:val="00902C3D"/>
    <w:rsid w:val="00903230"/>
    <w:rsid w:val="00903414"/>
    <w:rsid w:val="00903482"/>
    <w:rsid w:val="009036BA"/>
    <w:rsid w:val="0090372C"/>
    <w:rsid w:val="00904358"/>
    <w:rsid w:val="00904D70"/>
    <w:rsid w:val="00904F34"/>
    <w:rsid w:val="00905247"/>
    <w:rsid w:val="00906140"/>
    <w:rsid w:val="00906DCB"/>
    <w:rsid w:val="00906E20"/>
    <w:rsid w:val="00906F19"/>
    <w:rsid w:val="00907090"/>
    <w:rsid w:val="00907F9A"/>
    <w:rsid w:val="00910293"/>
    <w:rsid w:val="009102CD"/>
    <w:rsid w:val="00911104"/>
    <w:rsid w:val="009113B3"/>
    <w:rsid w:val="0091145D"/>
    <w:rsid w:val="00911F1A"/>
    <w:rsid w:val="0091252B"/>
    <w:rsid w:val="0091333B"/>
    <w:rsid w:val="00913E99"/>
    <w:rsid w:val="00914B9F"/>
    <w:rsid w:val="00915997"/>
    <w:rsid w:val="0091757D"/>
    <w:rsid w:val="009204A1"/>
    <w:rsid w:val="009212DD"/>
    <w:rsid w:val="00921701"/>
    <w:rsid w:val="00921732"/>
    <w:rsid w:val="00921941"/>
    <w:rsid w:val="00921FC6"/>
    <w:rsid w:val="00922417"/>
    <w:rsid w:val="00923100"/>
    <w:rsid w:val="00923DE1"/>
    <w:rsid w:val="00923E71"/>
    <w:rsid w:val="0092479D"/>
    <w:rsid w:val="0092530D"/>
    <w:rsid w:val="00926064"/>
    <w:rsid w:val="0092679B"/>
    <w:rsid w:val="00926ADF"/>
    <w:rsid w:val="00926CD3"/>
    <w:rsid w:val="00926E26"/>
    <w:rsid w:val="009273BD"/>
    <w:rsid w:val="00927904"/>
    <w:rsid w:val="00930244"/>
    <w:rsid w:val="009308F9"/>
    <w:rsid w:val="009309E6"/>
    <w:rsid w:val="00930CB0"/>
    <w:rsid w:val="0093183F"/>
    <w:rsid w:val="009338D2"/>
    <w:rsid w:val="009345D7"/>
    <w:rsid w:val="00934FDB"/>
    <w:rsid w:val="00935DE8"/>
    <w:rsid w:val="00935E4D"/>
    <w:rsid w:val="00936883"/>
    <w:rsid w:val="00937A60"/>
    <w:rsid w:val="00937EEC"/>
    <w:rsid w:val="00940891"/>
    <w:rsid w:val="00941071"/>
    <w:rsid w:val="00941144"/>
    <w:rsid w:val="00941161"/>
    <w:rsid w:val="009413F9"/>
    <w:rsid w:val="00941677"/>
    <w:rsid w:val="0094187F"/>
    <w:rsid w:val="009423EF"/>
    <w:rsid w:val="009428F1"/>
    <w:rsid w:val="00944A93"/>
    <w:rsid w:val="00945750"/>
    <w:rsid w:val="00945856"/>
    <w:rsid w:val="00945B8B"/>
    <w:rsid w:val="00945FF3"/>
    <w:rsid w:val="00946221"/>
    <w:rsid w:val="009465DD"/>
    <w:rsid w:val="0094698E"/>
    <w:rsid w:val="00946D7A"/>
    <w:rsid w:val="00946ECC"/>
    <w:rsid w:val="009476B3"/>
    <w:rsid w:val="009478FA"/>
    <w:rsid w:val="00947ADE"/>
    <w:rsid w:val="00950AEF"/>
    <w:rsid w:val="009517D8"/>
    <w:rsid w:val="00951BAD"/>
    <w:rsid w:val="00952485"/>
    <w:rsid w:val="00952CAA"/>
    <w:rsid w:val="00952D6F"/>
    <w:rsid w:val="00956669"/>
    <w:rsid w:val="009568CF"/>
    <w:rsid w:val="00957308"/>
    <w:rsid w:val="009602B6"/>
    <w:rsid w:val="0096096A"/>
    <w:rsid w:val="009617BA"/>
    <w:rsid w:val="00961987"/>
    <w:rsid w:val="00961AA4"/>
    <w:rsid w:val="009624AC"/>
    <w:rsid w:val="00962529"/>
    <w:rsid w:val="0096262F"/>
    <w:rsid w:val="00962BA4"/>
    <w:rsid w:val="00963226"/>
    <w:rsid w:val="00963BE5"/>
    <w:rsid w:val="00964347"/>
    <w:rsid w:val="0096452E"/>
    <w:rsid w:val="009655DF"/>
    <w:rsid w:val="00965F10"/>
    <w:rsid w:val="009663EF"/>
    <w:rsid w:val="009666C0"/>
    <w:rsid w:val="009666FB"/>
    <w:rsid w:val="00966726"/>
    <w:rsid w:val="00966A0B"/>
    <w:rsid w:val="00966B4C"/>
    <w:rsid w:val="00967BC3"/>
    <w:rsid w:val="00971292"/>
    <w:rsid w:val="0097194C"/>
    <w:rsid w:val="00971D35"/>
    <w:rsid w:val="009726B7"/>
    <w:rsid w:val="00972AA3"/>
    <w:rsid w:val="0097341A"/>
    <w:rsid w:val="0097343C"/>
    <w:rsid w:val="009734DC"/>
    <w:rsid w:val="009739D0"/>
    <w:rsid w:val="00974204"/>
    <w:rsid w:val="009757AE"/>
    <w:rsid w:val="009765D1"/>
    <w:rsid w:val="00976BD6"/>
    <w:rsid w:val="00976C94"/>
    <w:rsid w:val="00977BE2"/>
    <w:rsid w:val="00980567"/>
    <w:rsid w:val="00980960"/>
    <w:rsid w:val="00980C07"/>
    <w:rsid w:val="00981DE1"/>
    <w:rsid w:val="009824A7"/>
    <w:rsid w:val="009826C8"/>
    <w:rsid w:val="009829E4"/>
    <w:rsid w:val="00982B83"/>
    <w:rsid w:val="0098390B"/>
    <w:rsid w:val="00983A02"/>
    <w:rsid w:val="00983E39"/>
    <w:rsid w:val="009840C5"/>
    <w:rsid w:val="00984341"/>
    <w:rsid w:val="00984449"/>
    <w:rsid w:val="0098450D"/>
    <w:rsid w:val="0098599A"/>
    <w:rsid w:val="00985DB5"/>
    <w:rsid w:val="009863C5"/>
    <w:rsid w:val="00986532"/>
    <w:rsid w:val="00987646"/>
    <w:rsid w:val="00987C56"/>
    <w:rsid w:val="00990000"/>
    <w:rsid w:val="00990C32"/>
    <w:rsid w:val="00990D4D"/>
    <w:rsid w:val="0099205E"/>
    <w:rsid w:val="00992D1F"/>
    <w:rsid w:val="0099302D"/>
    <w:rsid w:val="009930EB"/>
    <w:rsid w:val="0099357B"/>
    <w:rsid w:val="00993633"/>
    <w:rsid w:val="0099422F"/>
    <w:rsid w:val="009943F6"/>
    <w:rsid w:val="00995347"/>
    <w:rsid w:val="00995993"/>
    <w:rsid w:val="00995A96"/>
    <w:rsid w:val="00996022"/>
    <w:rsid w:val="009960BA"/>
    <w:rsid w:val="0099767A"/>
    <w:rsid w:val="00997D99"/>
    <w:rsid w:val="009A0AE2"/>
    <w:rsid w:val="009A0BEF"/>
    <w:rsid w:val="009A0C3B"/>
    <w:rsid w:val="009A1766"/>
    <w:rsid w:val="009A1D0A"/>
    <w:rsid w:val="009A200D"/>
    <w:rsid w:val="009A2028"/>
    <w:rsid w:val="009A203E"/>
    <w:rsid w:val="009A25DC"/>
    <w:rsid w:val="009A2645"/>
    <w:rsid w:val="009A6454"/>
    <w:rsid w:val="009A6655"/>
    <w:rsid w:val="009A6896"/>
    <w:rsid w:val="009A71EB"/>
    <w:rsid w:val="009A7EF3"/>
    <w:rsid w:val="009B0618"/>
    <w:rsid w:val="009B0721"/>
    <w:rsid w:val="009B091E"/>
    <w:rsid w:val="009B0FD1"/>
    <w:rsid w:val="009B1747"/>
    <w:rsid w:val="009B2032"/>
    <w:rsid w:val="009B2450"/>
    <w:rsid w:val="009B26E4"/>
    <w:rsid w:val="009B2B23"/>
    <w:rsid w:val="009B38D8"/>
    <w:rsid w:val="009B3D30"/>
    <w:rsid w:val="009B4281"/>
    <w:rsid w:val="009B4516"/>
    <w:rsid w:val="009B47C9"/>
    <w:rsid w:val="009B48B2"/>
    <w:rsid w:val="009B4B56"/>
    <w:rsid w:val="009B4E04"/>
    <w:rsid w:val="009B5377"/>
    <w:rsid w:val="009B5843"/>
    <w:rsid w:val="009B6109"/>
    <w:rsid w:val="009B7119"/>
    <w:rsid w:val="009B75BE"/>
    <w:rsid w:val="009B7F51"/>
    <w:rsid w:val="009C0BA3"/>
    <w:rsid w:val="009C0E5C"/>
    <w:rsid w:val="009C0FFD"/>
    <w:rsid w:val="009C15D1"/>
    <w:rsid w:val="009C19C4"/>
    <w:rsid w:val="009C1AAD"/>
    <w:rsid w:val="009C1BB9"/>
    <w:rsid w:val="009C20D7"/>
    <w:rsid w:val="009C249F"/>
    <w:rsid w:val="009C2786"/>
    <w:rsid w:val="009C3AFF"/>
    <w:rsid w:val="009C3B50"/>
    <w:rsid w:val="009C4008"/>
    <w:rsid w:val="009C4130"/>
    <w:rsid w:val="009C41F4"/>
    <w:rsid w:val="009C4976"/>
    <w:rsid w:val="009C4A06"/>
    <w:rsid w:val="009C50CD"/>
    <w:rsid w:val="009C5132"/>
    <w:rsid w:val="009C526F"/>
    <w:rsid w:val="009C5AF8"/>
    <w:rsid w:val="009C63CA"/>
    <w:rsid w:val="009C7DC3"/>
    <w:rsid w:val="009D0568"/>
    <w:rsid w:val="009D0FC2"/>
    <w:rsid w:val="009D0FF2"/>
    <w:rsid w:val="009D190D"/>
    <w:rsid w:val="009D19C0"/>
    <w:rsid w:val="009D2C1C"/>
    <w:rsid w:val="009D35A6"/>
    <w:rsid w:val="009D3658"/>
    <w:rsid w:val="009D466A"/>
    <w:rsid w:val="009D4C6B"/>
    <w:rsid w:val="009D62DA"/>
    <w:rsid w:val="009D65EF"/>
    <w:rsid w:val="009D6A15"/>
    <w:rsid w:val="009D6AB7"/>
    <w:rsid w:val="009D73EE"/>
    <w:rsid w:val="009D7BC5"/>
    <w:rsid w:val="009E0AD8"/>
    <w:rsid w:val="009E0C67"/>
    <w:rsid w:val="009E0F64"/>
    <w:rsid w:val="009E13F1"/>
    <w:rsid w:val="009E1E8F"/>
    <w:rsid w:val="009E320C"/>
    <w:rsid w:val="009E36E6"/>
    <w:rsid w:val="009E3BF6"/>
    <w:rsid w:val="009E4842"/>
    <w:rsid w:val="009E4A77"/>
    <w:rsid w:val="009E57A9"/>
    <w:rsid w:val="009E5D94"/>
    <w:rsid w:val="009E6247"/>
    <w:rsid w:val="009E6525"/>
    <w:rsid w:val="009E6697"/>
    <w:rsid w:val="009E6AF8"/>
    <w:rsid w:val="009E713B"/>
    <w:rsid w:val="009E79D0"/>
    <w:rsid w:val="009F02DC"/>
    <w:rsid w:val="009F035F"/>
    <w:rsid w:val="009F0494"/>
    <w:rsid w:val="009F1398"/>
    <w:rsid w:val="009F247B"/>
    <w:rsid w:val="009F2D83"/>
    <w:rsid w:val="009F3738"/>
    <w:rsid w:val="009F4B12"/>
    <w:rsid w:val="009F6893"/>
    <w:rsid w:val="009F735C"/>
    <w:rsid w:val="009F782F"/>
    <w:rsid w:val="009F7A08"/>
    <w:rsid w:val="00A0073A"/>
    <w:rsid w:val="00A00CD5"/>
    <w:rsid w:val="00A012F6"/>
    <w:rsid w:val="00A0150F"/>
    <w:rsid w:val="00A018FA"/>
    <w:rsid w:val="00A01F0A"/>
    <w:rsid w:val="00A01F38"/>
    <w:rsid w:val="00A022A1"/>
    <w:rsid w:val="00A0269E"/>
    <w:rsid w:val="00A02A1E"/>
    <w:rsid w:val="00A02E98"/>
    <w:rsid w:val="00A02EAE"/>
    <w:rsid w:val="00A043F9"/>
    <w:rsid w:val="00A044EE"/>
    <w:rsid w:val="00A04862"/>
    <w:rsid w:val="00A0499E"/>
    <w:rsid w:val="00A04F29"/>
    <w:rsid w:val="00A05221"/>
    <w:rsid w:val="00A056F3"/>
    <w:rsid w:val="00A0580F"/>
    <w:rsid w:val="00A076C4"/>
    <w:rsid w:val="00A10209"/>
    <w:rsid w:val="00A10494"/>
    <w:rsid w:val="00A1157D"/>
    <w:rsid w:val="00A11DCF"/>
    <w:rsid w:val="00A1201C"/>
    <w:rsid w:val="00A1227C"/>
    <w:rsid w:val="00A122B3"/>
    <w:rsid w:val="00A12EC5"/>
    <w:rsid w:val="00A131AE"/>
    <w:rsid w:val="00A131CA"/>
    <w:rsid w:val="00A13C42"/>
    <w:rsid w:val="00A13F61"/>
    <w:rsid w:val="00A15114"/>
    <w:rsid w:val="00A15A90"/>
    <w:rsid w:val="00A15EBF"/>
    <w:rsid w:val="00A20128"/>
    <w:rsid w:val="00A20270"/>
    <w:rsid w:val="00A20748"/>
    <w:rsid w:val="00A20A44"/>
    <w:rsid w:val="00A20A58"/>
    <w:rsid w:val="00A20AC3"/>
    <w:rsid w:val="00A21136"/>
    <w:rsid w:val="00A211B3"/>
    <w:rsid w:val="00A21892"/>
    <w:rsid w:val="00A21B6E"/>
    <w:rsid w:val="00A23507"/>
    <w:rsid w:val="00A235E5"/>
    <w:rsid w:val="00A24544"/>
    <w:rsid w:val="00A27638"/>
    <w:rsid w:val="00A30677"/>
    <w:rsid w:val="00A31DD2"/>
    <w:rsid w:val="00A3361E"/>
    <w:rsid w:val="00A366AD"/>
    <w:rsid w:val="00A37245"/>
    <w:rsid w:val="00A37447"/>
    <w:rsid w:val="00A378D4"/>
    <w:rsid w:val="00A41030"/>
    <w:rsid w:val="00A41545"/>
    <w:rsid w:val="00A41A74"/>
    <w:rsid w:val="00A43363"/>
    <w:rsid w:val="00A439D1"/>
    <w:rsid w:val="00A43A85"/>
    <w:rsid w:val="00A443E4"/>
    <w:rsid w:val="00A44502"/>
    <w:rsid w:val="00A445C0"/>
    <w:rsid w:val="00A454A5"/>
    <w:rsid w:val="00A45CEE"/>
    <w:rsid w:val="00A46182"/>
    <w:rsid w:val="00A462AB"/>
    <w:rsid w:val="00A462B3"/>
    <w:rsid w:val="00A46791"/>
    <w:rsid w:val="00A47258"/>
    <w:rsid w:val="00A505D4"/>
    <w:rsid w:val="00A519F2"/>
    <w:rsid w:val="00A51E6F"/>
    <w:rsid w:val="00A5273E"/>
    <w:rsid w:val="00A52B5D"/>
    <w:rsid w:val="00A52D80"/>
    <w:rsid w:val="00A52FFD"/>
    <w:rsid w:val="00A534B8"/>
    <w:rsid w:val="00A53AB4"/>
    <w:rsid w:val="00A54D88"/>
    <w:rsid w:val="00A551FF"/>
    <w:rsid w:val="00A57258"/>
    <w:rsid w:val="00A573B9"/>
    <w:rsid w:val="00A57ED1"/>
    <w:rsid w:val="00A608D0"/>
    <w:rsid w:val="00A60D1E"/>
    <w:rsid w:val="00A60EC4"/>
    <w:rsid w:val="00A6172B"/>
    <w:rsid w:val="00A617C8"/>
    <w:rsid w:val="00A61A3A"/>
    <w:rsid w:val="00A61B7A"/>
    <w:rsid w:val="00A61DEE"/>
    <w:rsid w:val="00A6214D"/>
    <w:rsid w:val="00A6228C"/>
    <w:rsid w:val="00A62623"/>
    <w:rsid w:val="00A62D1B"/>
    <w:rsid w:val="00A63572"/>
    <w:rsid w:val="00A63F25"/>
    <w:rsid w:val="00A644A9"/>
    <w:rsid w:val="00A6451C"/>
    <w:rsid w:val="00A65E90"/>
    <w:rsid w:val="00A66DFF"/>
    <w:rsid w:val="00A67BFD"/>
    <w:rsid w:val="00A7174B"/>
    <w:rsid w:val="00A72144"/>
    <w:rsid w:val="00A72947"/>
    <w:rsid w:val="00A72CBE"/>
    <w:rsid w:val="00A732D3"/>
    <w:rsid w:val="00A73434"/>
    <w:rsid w:val="00A735D4"/>
    <w:rsid w:val="00A73DA6"/>
    <w:rsid w:val="00A73E00"/>
    <w:rsid w:val="00A74D4F"/>
    <w:rsid w:val="00A7576E"/>
    <w:rsid w:val="00A762D7"/>
    <w:rsid w:val="00A76313"/>
    <w:rsid w:val="00A768B9"/>
    <w:rsid w:val="00A7692E"/>
    <w:rsid w:val="00A76B6B"/>
    <w:rsid w:val="00A77025"/>
    <w:rsid w:val="00A7729D"/>
    <w:rsid w:val="00A776D2"/>
    <w:rsid w:val="00A77A0D"/>
    <w:rsid w:val="00A77BF7"/>
    <w:rsid w:val="00A77EFF"/>
    <w:rsid w:val="00A80413"/>
    <w:rsid w:val="00A81580"/>
    <w:rsid w:val="00A81F9A"/>
    <w:rsid w:val="00A827EA"/>
    <w:rsid w:val="00A83282"/>
    <w:rsid w:val="00A8398C"/>
    <w:rsid w:val="00A83A3D"/>
    <w:rsid w:val="00A83F53"/>
    <w:rsid w:val="00A85C67"/>
    <w:rsid w:val="00A85D37"/>
    <w:rsid w:val="00A8673D"/>
    <w:rsid w:val="00A87690"/>
    <w:rsid w:val="00A87987"/>
    <w:rsid w:val="00A87CEF"/>
    <w:rsid w:val="00A87E85"/>
    <w:rsid w:val="00A87ED5"/>
    <w:rsid w:val="00A90E0A"/>
    <w:rsid w:val="00A9100A"/>
    <w:rsid w:val="00A9106F"/>
    <w:rsid w:val="00A91741"/>
    <w:rsid w:val="00A95DD5"/>
    <w:rsid w:val="00A9678D"/>
    <w:rsid w:val="00A96E2A"/>
    <w:rsid w:val="00AA001F"/>
    <w:rsid w:val="00AA0086"/>
    <w:rsid w:val="00AA1C36"/>
    <w:rsid w:val="00AA1FA7"/>
    <w:rsid w:val="00AA211A"/>
    <w:rsid w:val="00AA27C0"/>
    <w:rsid w:val="00AA3F9B"/>
    <w:rsid w:val="00AA453E"/>
    <w:rsid w:val="00AA45F2"/>
    <w:rsid w:val="00AA4875"/>
    <w:rsid w:val="00AA510F"/>
    <w:rsid w:val="00AA57E1"/>
    <w:rsid w:val="00AA63C3"/>
    <w:rsid w:val="00AA6745"/>
    <w:rsid w:val="00AA78D6"/>
    <w:rsid w:val="00AA7BD0"/>
    <w:rsid w:val="00AA7BF2"/>
    <w:rsid w:val="00AB016D"/>
    <w:rsid w:val="00AB0183"/>
    <w:rsid w:val="00AB09CA"/>
    <w:rsid w:val="00AB0D2A"/>
    <w:rsid w:val="00AB101C"/>
    <w:rsid w:val="00AB1B0E"/>
    <w:rsid w:val="00AB2599"/>
    <w:rsid w:val="00AB2738"/>
    <w:rsid w:val="00AB3017"/>
    <w:rsid w:val="00AB3D65"/>
    <w:rsid w:val="00AB434D"/>
    <w:rsid w:val="00AB4A5B"/>
    <w:rsid w:val="00AB5BA5"/>
    <w:rsid w:val="00AB5F91"/>
    <w:rsid w:val="00AB71FB"/>
    <w:rsid w:val="00AB76C7"/>
    <w:rsid w:val="00AB7FBF"/>
    <w:rsid w:val="00AC0233"/>
    <w:rsid w:val="00AC028C"/>
    <w:rsid w:val="00AC02B9"/>
    <w:rsid w:val="00AC02BB"/>
    <w:rsid w:val="00AC0B0A"/>
    <w:rsid w:val="00AC132D"/>
    <w:rsid w:val="00AC1853"/>
    <w:rsid w:val="00AC1DDB"/>
    <w:rsid w:val="00AC2399"/>
    <w:rsid w:val="00AC247A"/>
    <w:rsid w:val="00AC4D5A"/>
    <w:rsid w:val="00AC5C6D"/>
    <w:rsid w:val="00AC5CF5"/>
    <w:rsid w:val="00AC6159"/>
    <w:rsid w:val="00AC643A"/>
    <w:rsid w:val="00AC760E"/>
    <w:rsid w:val="00AD1665"/>
    <w:rsid w:val="00AD21FE"/>
    <w:rsid w:val="00AD2DA2"/>
    <w:rsid w:val="00AD318C"/>
    <w:rsid w:val="00AD32F1"/>
    <w:rsid w:val="00AD36CA"/>
    <w:rsid w:val="00AD37E4"/>
    <w:rsid w:val="00AD40E1"/>
    <w:rsid w:val="00AD4A21"/>
    <w:rsid w:val="00AD53B0"/>
    <w:rsid w:val="00AD5670"/>
    <w:rsid w:val="00AD62DB"/>
    <w:rsid w:val="00AD62F6"/>
    <w:rsid w:val="00AD68A3"/>
    <w:rsid w:val="00AD6DF4"/>
    <w:rsid w:val="00AD6EA3"/>
    <w:rsid w:val="00AD739A"/>
    <w:rsid w:val="00AD7818"/>
    <w:rsid w:val="00AD7FEC"/>
    <w:rsid w:val="00AE1002"/>
    <w:rsid w:val="00AE1A0B"/>
    <w:rsid w:val="00AE3424"/>
    <w:rsid w:val="00AE357B"/>
    <w:rsid w:val="00AE40FB"/>
    <w:rsid w:val="00AE4A78"/>
    <w:rsid w:val="00AE4A7D"/>
    <w:rsid w:val="00AE565B"/>
    <w:rsid w:val="00AE5F4C"/>
    <w:rsid w:val="00AE60A6"/>
    <w:rsid w:val="00AE6727"/>
    <w:rsid w:val="00AE6B8D"/>
    <w:rsid w:val="00AE705E"/>
    <w:rsid w:val="00AE7732"/>
    <w:rsid w:val="00AF1514"/>
    <w:rsid w:val="00AF15D0"/>
    <w:rsid w:val="00AF1830"/>
    <w:rsid w:val="00AF1EA3"/>
    <w:rsid w:val="00AF2458"/>
    <w:rsid w:val="00AF4903"/>
    <w:rsid w:val="00AF4B76"/>
    <w:rsid w:val="00AF4C34"/>
    <w:rsid w:val="00AF4C8F"/>
    <w:rsid w:val="00AF5495"/>
    <w:rsid w:val="00AF5622"/>
    <w:rsid w:val="00AF5F3F"/>
    <w:rsid w:val="00AF6345"/>
    <w:rsid w:val="00AF7101"/>
    <w:rsid w:val="00AF7850"/>
    <w:rsid w:val="00AF7C20"/>
    <w:rsid w:val="00B0043A"/>
    <w:rsid w:val="00B009BB"/>
    <w:rsid w:val="00B00C7B"/>
    <w:rsid w:val="00B03235"/>
    <w:rsid w:val="00B03AD2"/>
    <w:rsid w:val="00B03B14"/>
    <w:rsid w:val="00B03F0C"/>
    <w:rsid w:val="00B0406F"/>
    <w:rsid w:val="00B04285"/>
    <w:rsid w:val="00B047C6"/>
    <w:rsid w:val="00B06456"/>
    <w:rsid w:val="00B067FA"/>
    <w:rsid w:val="00B06DBE"/>
    <w:rsid w:val="00B071B2"/>
    <w:rsid w:val="00B0774F"/>
    <w:rsid w:val="00B07C23"/>
    <w:rsid w:val="00B07F17"/>
    <w:rsid w:val="00B10CB2"/>
    <w:rsid w:val="00B10DA6"/>
    <w:rsid w:val="00B11761"/>
    <w:rsid w:val="00B1207A"/>
    <w:rsid w:val="00B12BDE"/>
    <w:rsid w:val="00B12FFF"/>
    <w:rsid w:val="00B13960"/>
    <w:rsid w:val="00B14612"/>
    <w:rsid w:val="00B14F98"/>
    <w:rsid w:val="00B14FF5"/>
    <w:rsid w:val="00B153DB"/>
    <w:rsid w:val="00B160BB"/>
    <w:rsid w:val="00B16263"/>
    <w:rsid w:val="00B1692A"/>
    <w:rsid w:val="00B16BAA"/>
    <w:rsid w:val="00B16CC4"/>
    <w:rsid w:val="00B174F6"/>
    <w:rsid w:val="00B17A6A"/>
    <w:rsid w:val="00B216D5"/>
    <w:rsid w:val="00B21B81"/>
    <w:rsid w:val="00B22281"/>
    <w:rsid w:val="00B23235"/>
    <w:rsid w:val="00B23975"/>
    <w:rsid w:val="00B23E00"/>
    <w:rsid w:val="00B23EE7"/>
    <w:rsid w:val="00B24135"/>
    <w:rsid w:val="00B24772"/>
    <w:rsid w:val="00B248DA"/>
    <w:rsid w:val="00B25070"/>
    <w:rsid w:val="00B257A4"/>
    <w:rsid w:val="00B258E7"/>
    <w:rsid w:val="00B25BA3"/>
    <w:rsid w:val="00B26AD1"/>
    <w:rsid w:val="00B26BE5"/>
    <w:rsid w:val="00B26CA7"/>
    <w:rsid w:val="00B26CC1"/>
    <w:rsid w:val="00B26E07"/>
    <w:rsid w:val="00B26F70"/>
    <w:rsid w:val="00B2725E"/>
    <w:rsid w:val="00B27381"/>
    <w:rsid w:val="00B2788B"/>
    <w:rsid w:val="00B30117"/>
    <w:rsid w:val="00B31E45"/>
    <w:rsid w:val="00B31FBE"/>
    <w:rsid w:val="00B32381"/>
    <w:rsid w:val="00B32608"/>
    <w:rsid w:val="00B32E93"/>
    <w:rsid w:val="00B33215"/>
    <w:rsid w:val="00B333D5"/>
    <w:rsid w:val="00B34272"/>
    <w:rsid w:val="00B3446A"/>
    <w:rsid w:val="00B34D47"/>
    <w:rsid w:val="00B35EFA"/>
    <w:rsid w:val="00B35F01"/>
    <w:rsid w:val="00B35F92"/>
    <w:rsid w:val="00B36337"/>
    <w:rsid w:val="00B36387"/>
    <w:rsid w:val="00B37493"/>
    <w:rsid w:val="00B3797E"/>
    <w:rsid w:val="00B40311"/>
    <w:rsid w:val="00B409A2"/>
    <w:rsid w:val="00B41C59"/>
    <w:rsid w:val="00B43589"/>
    <w:rsid w:val="00B454D1"/>
    <w:rsid w:val="00B45600"/>
    <w:rsid w:val="00B45748"/>
    <w:rsid w:val="00B457C3"/>
    <w:rsid w:val="00B45DFA"/>
    <w:rsid w:val="00B46060"/>
    <w:rsid w:val="00B464A1"/>
    <w:rsid w:val="00B4694D"/>
    <w:rsid w:val="00B46962"/>
    <w:rsid w:val="00B471D1"/>
    <w:rsid w:val="00B50471"/>
    <w:rsid w:val="00B50EAA"/>
    <w:rsid w:val="00B50F82"/>
    <w:rsid w:val="00B5102F"/>
    <w:rsid w:val="00B51EB4"/>
    <w:rsid w:val="00B52176"/>
    <w:rsid w:val="00B53016"/>
    <w:rsid w:val="00B54179"/>
    <w:rsid w:val="00B54318"/>
    <w:rsid w:val="00B547D6"/>
    <w:rsid w:val="00B54D3E"/>
    <w:rsid w:val="00B55DA4"/>
    <w:rsid w:val="00B570F0"/>
    <w:rsid w:val="00B60E10"/>
    <w:rsid w:val="00B61E0B"/>
    <w:rsid w:val="00B624DD"/>
    <w:rsid w:val="00B632D8"/>
    <w:rsid w:val="00B64342"/>
    <w:rsid w:val="00B64BB6"/>
    <w:rsid w:val="00B65CE4"/>
    <w:rsid w:val="00B66015"/>
    <w:rsid w:val="00B6633F"/>
    <w:rsid w:val="00B66977"/>
    <w:rsid w:val="00B67416"/>
    <w:rsid w:val="00B67D18"/>
    <w:rsid w:val="00B67F49"/>
    <w:rsid w:val="00B70571"/>
    <w:rsid w:val="00B705DE"/>
    <w:rsid w:val="00B705FD"/>
    <w:rsid w:val="00B70AFA"/>
    <w:rsid w:val="00B728CC"/>
    <w:rsid w:val="00B72B10"/>
    <w:rsid w:val="00B72DDA"/>
    <w:rsid w:val="00B734EE"/>
    <w:rsid w:val="00B7374C"/>
    <w:rsid w:val="00B743C3"/>
    <w:rsid w:val="00B74C4A"/>
    <w:rsid w:val="00B753A7"/>
    <w:rsid w:val="00B753FE"/>
    <w:rsid w:val="00B759DA"/>
    <w:rsid w:val="00B76D43"/>
    <w:rsid w:val="00B77965"/>
    <w:rsid w:val="00B80186"/>
    <w:rsid w:val="00B80AD1"/>
    <w:rsid w:val="00B81234"/>
    <w:rsid w:val="00B81E5E"/>
    <w:rsid w:val="00B81F11"/>
    <w:rsid w:val="00B8281C"/>
    <w:rsid w:val="00B8314C"/>
    <w:rsid w:val="00B833C9"/>
    <w:rsid w:val="00B84371"/>
    <w:rsid w:val="00B84578"/>
    <w:rsid w:val="00B85AA6"/>
    <w:rsid w:val="00B865B5"/>
    <w:rsid w:val="00B86803"/>
    <w:rsid w:val="00B87AE1"/>
    <w:rsid w:val="00B908B9"/>
    <w:rsid w:val="00B919C5"/>
    <w:rsid w:val="00B93223"/>
    <w:rsid w:val="00B93767"/>
    <w:rsid w:val="00B9382F"/>
    <w:rsid w:val="00B938B6"/>
    <w:rsid w:val="00B93A09"/>
    <w:rsid w:val="00B93D7B"/>
    <w:rsid w:val="00B93F17"/>
    <w:rsid w:val="00B9494A"/>
    <w:rsid w:val="00B94A35"/>
    <w:rsid w:val="00B94AE0"/>
    <w:rsid w:val="00B94B29"/>
    <w:rsid w:val="00B94D83"/>
    <w:rsid w:val="00B94FD9"/>
    <w:rsid w:val="00B95D07"/>
    <w:rsid w:val="00B972C0"/>
    <w:rsid w:val="00BA025E"/>
    <w:rsid w:val="00BA0780"/>
    <w:rsid w:val="00BA092E"/>
    <w:rsid w:val="00BA0B60"/>
    <w:rsid w:val="00BA15E4"/>
    <w:rsid w:val="00BA1E63"/>
    <w:rsid w:val="00BA20D1"/>
    <w:rsid w:val="00BA318B"/>
    <w:rsid w:val="00BA342D"/>
    <w:rsid w:val="00BA5B93"/>
    <w:rsid w:val="00BA6AB2"/>
    <w:rsid w:val="00BA7326"/>
    <w:rsid w:val="00BB1F3A"/>
    <w:rsid w:val="00BB23F1"/>
    <w:rsid w:val="00BB28F7"/>
    <w:rsid w:val="00BB2B33"/>
    <w:rsid w:val="00BB4072"/>
    <w:rsid w:val="00BB55CA"/>
    <w:rsid w:val="00BB565C"/>
    <w:rsid w:val="00BB6761"/>
    <w:rsid w:val="00BB704D"/>
    <w:rsid w:val="00BB706C"/>
    <w:rsid w:val="00BB7201"/>
    <w:rsid w:val="00BB75D6"/>
    <w:rsid w:val="00BC1B8D"/>
    <w:rsid w:val="00BC3C81"/>
    <w:rsid w:val="00BC3FE7"/>
    <w:rsid w:val="00BC4574"/>
    <w:rsid w:val="00BC48BC"/>
    <w:rsid w:val="00BC500D"/>
    <w:rsid w:val="00BC55E1"/>
    <w:rsid w:val="00BC58F6"/>
    <w:rsid w:val="00BC5BE4"/>
    <w:rsid w:val="00BC5C45"/>
    <w:rsid w:val="00BC6284"/>
    <w:rsid w:val="00BC63C9"/>
    <w:rsid w:val="00BC6E26"/>
    <w:rsid w:val="00BD03F5"/>
    <w:rsid w:val="00BD0681"/>
    <w:rsid w:val="00BD06AD"/>
    <w:rsid w:val="00BD08BF"/>
    <w:rsid w:val="00BD09D5"/>
    <w:rsid w:val="00BD0DE3"/>
    <w:rsid w:val="00BD100B"/>
    <w:rsid w:val="00BD2164"/>
    <w:rsid w:val="00BD2F47"/>
    <w:rsid w:val="00BD30EF"/>
    <w:rsid w:val="00BD3EF1"/>
    <w:rsid w:val="00BD4311"/>
    <w:rsid w:val="00BD449F"/>
    <w:rsid w:val="00BD4ABE"/>
    <w:rsid w:val="00BD5086"/>
    <w:rsid w:val="00BD5A8F"/>
    <w:rsid w:val="00BD6FD7"/>
    <w:rsid w:val="00BD75F1"/>
    <w:rsid w:val="00BD76AE"/>
    <w:rsid w:val="00BD7AD4"/>
    <w:rsid w:val="00BE0955"/>
    <w:rsid w:val="00BE133F"/>
    <w:rsid w:val="00BE1C50"/>
    <w:rsid w:val="00BE3235"/>
    <w:rsid w:val="00BE36F3"/>
    <w:rsid w:val="00BE40B1"/>
    <w:rsid w:val="00BE6257"/>
    <w:rsid w:val="00BE681E"/>
    <w:rsid w:val="00BE6AF7"/>
    <w:rsid w:val="00BE6EF4"/>
    <w:rsid w:val="00BF173C"/>
    <w:rsid w:val="00BF1D2D"/>
    <w:rsid w:val="00BF20A0"/>
    <w:rsid w:val="00BF29AC"/>
    <w:rsid w:val="00BF3070"/>
    <w:rsid w:val="00BF35EF"/>
    <w:rsid w:val="00BF3949"/>
    <w:rsid w:val="00BF3E47"/>
    <w:rsid w:val="00BF40F9"/>
    <w:rsid w:val="00BF563B"/>
    <w:rsid w:val="00BF587A"/>
    <w:rsid w:val="00BF5E19"/>
    <w:rsid w:val="00BF6868"/>
    <w:rsid w:val="00BF6D5E"/>
    <w:rsid w:val="00BF799B"/>
    <w:rsid w:val="00C00523"/>
    <w:rsid w:val="00C011C0"/>
    <w:rsid w:val="00C01E1A"/>
    <w:rsid w:val="00C0251E"/>
    <w:rsid w:val="00C02B7F"/>
    <w:rsid w:val="00C03269"/>
    <w:rsid w:val="00C03FBB"/>
    <w:rsid w:val="00C040E3"/>
    <w:rsid w:val="00C043B0"/>
    <w:rsid w:val="00C04C0C"/>
    <w:rsid w:val="00C04C15"/>
    <w:rsid w:val="00C05CE5"/>
    <w:rsid w:val="00C07901"/>
    <w:rsid w:val="00C10312"/>
    <w:rsid w:val="00C11018"/>
    <w:rsid w:val="00C12721"/>
    <w:rsid w:val="00C1272E"/>
    <w:rsid w:val="00C12735"/>
    <w:rsid w:val="00C12D56"/>
    <w:rsid w:val="00C13176"/>
    <w:rsid w:val="00C13C82"/>
    <w:rsid w:val="00C140E3"/>
    <w:rsid w:val="00C14AD8"/>
    <w:rsid w:val="00C14C9F"/>
    <w:rsid w:val="00C15093"/>
    <w:rsid w:val="00C16E5F"/>
    <w:rsid w:val="00C1760A"/>
    <w:rsid w:val="00C17A52"/>
    <w:rsid w:val="00C20112"/>
    <w:rsid w:val="00C208E2"/>
    <w:rsid w:val="00C20CA2"/>
    <w:rsid w:val="00C20CD3"/>
    <w:rsid w:val="00C20DF5"/>
    <w:rsid w:val="00C20E59"/>
    <w:rsid w:val="00C20E6C"/>
    <w:rsid w:val="00C20EBB"/>
    <w:rsid w:val="00C2132F"/>
    <w:rsid w:val="00C213EE"/>
    <w:rsid w:val="00C21B75"/>
    <w:rsid w:val="00C22143"/>
    <w:rsid w:val="00C22DA4"/>
    <w:rsid w:val="00C2305A"/>
    <w:rsid w:val="00C231AE"/>
    <w:rsid w:val="00C239A1"/>
    <w:rsid w:val="00C23D72"/>
    <w:rsid w:val="00C23F4C"/>
    <w:rsid w:val="00C2432E"/>
    <w:rsid w:val="00C24FC3"/>
    <w:rsid w:val="00C26857"/>
    <w:rsid w:val="00C26E00"/>
    <w:rsid w:val="00C2718D"/>
    <w:rsid w:val="00C2757A"/>
    <w:rsid w:val="00C3058B"/>
    <w:rsid w:val="00C31280"/>
    <w:rsid w:val="00C316F1"/>
    <w:rsid w:val="00C31706"/>
    <w:rsid w:val="00C31CFA"/>
    <w:rsid w:val="00C31F96"/>
    <w:rsid w:val="00C32091"/>
    <w:rsid w:val="00C324C1"/>
    <w:rsid w:val="00C326DA"/>
    <w:rsid w:val="00C32A9C"/>
    <w:rsid w:val="00C32F22"/>
    <w:rsid w:val="00C33326"/>
    <w:rsid w:val="00C334F2"/>
    <w:rsid w:val="00C33F73"/>
    <w:rsid w:val="00C33FA1"/>
    <w:rsid w:val="00C3410B"/>
    <w:rsid w:val="00C346C6"/>
    <w:rsid w:val="00C34965"/>
    <w:rsid w:val="00C34F2F"/>
    <w:rsid w:val="00C34F3D"/>
    <w:rsid w:val="00C3503D"/>
    <w:rsid w:val="00C35ADC"/>
    <w:rsid w:val="00C35EDA"/>
    <w:rsid w:val="00C36427"/>
    <w:rsid w:val="00C37974"/>
    <w:rsid w:val="00C37BF7"/>
    <w:rsid w:val="00C37FD5"/>
    <w:rsid w:val="00C40B18"/>
    <w:rsid w:val="00C40E20"/>
    <w:rsid w:val="00C412EA"/>
    <w:rsid w:val="00C416B2"/>
    <w:rsid w:val="00C42232"/>
    <w:rsid w:val="00C4287B"/>
    <w:rsid w:val="00C42F60"/>
    <w:rsid w:val="00C4329D"/>
    <w:rsid w:val="00C432E7"/>
    <w:rsid w:val="00C43CF6"/>
    <w:rsid w:val="00C44574"/>
    <w:rsid w:val="00C45D2D"/>
    <w:rsid w:val="00C4600A"/>
    <w:rsid w:val="00C47C19"/>
    <w:rsid w:val="00C47CB8"/>
    <w:rsid w:val="00C47DFE"/>
    <w:rsid w:val="00C50633"/>
    <w:rsid w:val="00C5106A"/>
    <w:rsid w:val="00C5156A"/>
    <w:rsid w:val="00C51D93"/>
    <w:rsid w:val="00C520ED"/>
    <w:rsid w:val="00C5291F"/>
    <w:rsid w:val="00C52921"/>
    <w:rsid w:val="00C52DF0"/>
    <w:rsid w:val="00C53ED2"/>
    <w:rsid w:val="00C54351"/>
    <w:rsid w:val="00C544B5"/>
    <w:rsid w:val="00C545C7"/>
    <w:rsid w:val="00C5486D"/>
    <w:rsid w:val="00C54B9B"/>
    <w:rsid w:val="00C577F5"/>
    <w:rsid w:val="00C57BD5"/>
    <w:rsid w:val="00C60CEF"/>
    <w:rsid w:val="00C61361"/>
    <w:rsid w:val="00C613ED"/>
    <w:rsid w:val="00C61E95"/>
    <w:rsid w:val="00C62026"/>
    <w:rsid w:val="00C633CC"/>
    <w:rsid w:val="00C63A73"/>
    <w:rsid w:val="00C64806"/>
    <w:rsid w:val="00C6499D"/>
    <w:rsid w:val="00C64CB0"/>
    <w:rsid w:val="00C65205"/>
    <w:rsid w:val="00C653D4"/>
    <w:rsid w:val="00C65DEA"/>
    <w:rsid w:val="00C66DD0"/>
    <w:rsid w:val="00C67279"/>
    <w:rsid w:val="00C676A0"/>
    <w:rsid w:val="00C678F4"/>
    <w:rsid w:val="00C67F6B"/>
    <w:rsid w:val="00C67FF3"/>
    <w:rsid w:val="00C67FFB"/>
    <w:rsid w:val="00C706C9"/>
    <w:rsid w:val="00C70C64"/>
    <w:rsid w:val="00C70F3D"/>
    <w:rsid w:val="00C712D8"/>
    <w:rsid w:val="00C71A4F"/>
    <w:rsid w:val="00C71D2A"/>
    <w:rsid w:val="00C722D0"/>
    <w:rsid w:val="00C726B5"/>
    <w:rsid w:val="00C7301E"/>
    <w:rsid w:val="00C7308C"/>
    <w:rsid w:val="00C730B1"/>
    <w:rsid w:val="00C73232"/>
    <w:rsid w:val="00C738D7"/>
    <w:rsid w:val="00C74041"/>
    <w:rsid w:val="00C74F4D"/>
    <w:rsid w:val="00C763A9"/>
    <w:rsid w:val="00C763B1"/>
    <w:rsid w:val="00C76C23"/>
    <w:rsid w:val="00C77035"/>
    <w:rsid w:val="00C77067"/>
    <w:rsid w:val="00C77597"/>
    <w:rsid w:val="00C80641"/>
    <w:rsid w:val="00C8068D"/>
    <w:rsid w:val="00C80E5F"/>
    <w:rsid w:val="00C80F7D"/>
    <w:rsid w:val="00C8142F"/>
    <w:rsid w:val="00C814D8"/>
    <w:rsid w:val="00C81577"/>
    <w:rsid w:val="00C834AE"/>
    <w:rsid w:val="00C83AF0"/>
    <w:rsid w:val="00C8434F"/>
    <w:rsid w:val="00C84404"/>
    <w:rsid w:val="00C84B9C"/>
    <w:rsid w:val="00C853AF"/>
    <w:rsid w:val="00C85783"/>
    <w:rsid w:val="00C86914"/>
    <w:rsid w:val="00C86AED"/>
    <w:rsid w:val="00C86E22"/>
    <w:rsid w:val="00C87A97"/>
    <w:rsid w:val="00C87D91"/>
    <w:rsid w:val="00C91716"/>
    <w:rsid w:val="00C9179B"/>
    <w:rsid w:val="00C91D4E"/>
    <w:rsid w:val="00C94283"/>
    <w:rsid w:val="00C94C25"/>
    <w:rsid w:val="00C950EC"/>
    <w:rsid w:val="00C95A56"/>
    <w:rsid w:val="00C96AB5"/>
    <w:rsid w:val="00C970E3"/>
    <w:rsid w:val="00C97280"/>
    <w:rsid w:val="00C97F0B"/>
    <w:rsid w:val="00CA0B96"/>
    <w:rsid w:val="00CA0DD8"/>
    <w:rsid w:val="00CA167F"/>
    <w:rsid w:val="00CA29EE"/>
    <w:rsid w:val="00CA2B1B"/>
    <w:rsid w:val="00CA3270"/>
    <w:rsid w:val="00CA3951"/>
    <w:rsid w:val="00CA3BAF"/>
    <w:rsid w:val="00CA3CCB"/>
    <w:rsid w:val="00CA4432"/>
    <w:rsid w:val="00CA4A4F"/>
    <w:rsid w:val="00CA536B"/>
    <w:rsid w:val="00CA5394"/>
    <w:rsid w:val="00CA6A36"/>
    <w:rsid w:val="00CA6E43"/>
    <w:rsid w:val="00CA792F"/>
    <w:rsid w:val="00CB0416"/>
    <w:rsid w:val="00CB06B4"/>
    <w:rsid w:val="00CB0768"/>
    <w:rsid w:val="00CB0A06"/>
    <w:rsid w:val="00CB0B41"/>
    <w:rsid w:val="00CB0BF8"/>
    <w:rsid w:val="00CB0FB4"/>
    <w:rsid w:val="00CB1963"/>
    <w:rsid w:val="00CB204B"/>
    <w:rsid w:val="00CB23CB"/>
    <w:rsid w:val="00CB63CD"/>
    <w:rsid w:val="00CB6A25"/>
    <w:rsid w:val="00CB6E54"/>
    <w:rsid w:val="00CB7163"/>
    <w:rsid w:val="00CB75F7"/>
    <w:rsid w:val="00CB7AA8"/>
    <w:rsid w:val="00CC017F"/>
    <w:rsid w:val="00CC0571"/>
    <w:rsid w:val="00CC1D5A"/>
    <w:rsid w:val="00CC6C40"/>
    <w:rsid w:val="00CC6DFB"/>
    <w:rsid w:val="00CC6E1C"/>
    <w:rsid w:val="00CD0193"/>
    <w:rsid w:val="00CD02E5"/>
    <w:rsid w:val="00CD119B"/>
    <w:rsid w:val="00CD1323"/>
    <w:rsid w:val="00CD1C8C"/>
    <w:rsid w:val="00CD1D52"/>
    <w:rsid w:val="00CD207E"/>
    <w:rsid w:val="00CD2252"/>
    <w:rsid w:val="00CD28D0"/>
    <w:rsid w:val="00CD30DD"/>
    <w:rsid w:val="00CD340F"/>
    <w:rsid w:val="00CD3533"/>
    <w:rsid w:val="00CD4223"/>
    <w:rsid w:val="00CD4BB5"/>
    <w:rsid w:val="00CD50B0"/>
    <w:rsid w:val="00CD5BF5"/>
    <w:rsid w:val="00CD6496"/>
    <w:rsid w:val="00CD6893"/>
    <w:rsid w:val="00CD70C6"/>
    <w:rsid w:val="00CD7A9F"/>
    <w:rsid w:val="00CE0248"/>
    <w:rsid w:val="00CE08AA"/>
    <w:rsid w:val="00CE0E11"/>
    <w:rsid w:val="00CE16F6"/>
    <w:rsid w:val="00CE184C"/>
    <w:rsid w:val="00CE2B5E"/>
    <w:rsid w:val="00CE4074"/>
    <w:rsid w:val="00CE4619"/>
    <w:rsid w:val="00CE5762"/>
    <w:rsid w:val="00CE6104"/>
    <w:rsid w:val="00CE6D23"/>
    <w:rsid w:val="00CE75AF"/>
    <w:rsid w:val="00CE78BC"/>
    <w:rsid w:val="00CF0161"/>
    <w:rsid w:val="00CF049A"/>
    <w:rsid w:val="00CF2140"/>
    <w:rsid w:val="00CF273F"/>
    <w:rsid w:val="00CF2B3A"/>
    <w:rsid w:val="00CF4039"/>
    <w:rsid w:val="00CF4102"/>
    <w:rsid w:val="00CF46DA"/>
    <w:rsid w:val="00CF5DCA"/>
    <w:rsid w:val="00CF670D"/>
    <w:rsid w:val="00CF6731"/>
    <w:rsid w:val="00CF6CE6"/>
    <w:rsid w:val="00CF7EF6"/>
    <w:rsid w:val="00D0103A"/>
    <w:rsid w:val="00D017B0"/>
    <w:rsid w:val="00D02587"/>
    <w:rsid w:val="00D02AFE"/>
    <w:rsid w:val="00D02B12"/>
    <w:rsid w:val="00D0316D"/>
    <w:rsid w:val="00D03828"/>
    <w:rsid w:val="00D0434D"/>
    <w:rsid w:val="00D04DC6"/>
    <w:rsid w:val="00D062D2"/>
    <w:rsid w:val="00D063AA"/>
    <w:rsid w:val="00D06B1B"/>
    <w:rsid w:val="00D06B2E"/>
    <w:rsid w:val="00D0765F"/>
    <w:rsid w:val="00D07718"/>
    <w:rsid w:val="00D101C3"/>
    <w:rsid w:val="00D10B96"/>
    <w:rsid w:val="00D11803"/>
    <w:rsid w:val="00D11DAD"/>
    <w:rsid w:val="00D122C1"/>
    <w:rsid w:val="00D128DA"/>
    <w:rsid w:val="00D12AE4"/>
    <w:rsid w:val="00D13320"/>
    <w:rsid w:val="00D13386"/>
    <w:rsid w:val="00D13A96"/>
    <w:rsid w:val="00D13D6C"/>
    <w:rsid w:val="00D14A03"/>
    <w:rsid w:val="00D15749"/>
    <w:rsid w:val="00D16534"/>
    <w:rsid w:val="00D16AA1"/>
    <w:rsid w:val="00D20F66"/>
    <w:rsid w:val="00D21105"/>
    <w:rsid w:val="00D21A55"/>
    <w:rsid w:val="00D21FCF"/>
    <w:rsid w:val="00D22FBE"/>
    <w:rsid w:val="00D234BE"/>
    <w:rsid w:val="00D23F1F"/>
    <w:rsid w:val="00D24477"/>
    <w:rsid w:val="00D244F4"/>
    <w:rsid w:val="00D262A7"/>
    <w:rsid w:val="00D31124"/>
    <w:rsid w:val="00D311DD"/>
    <w:rsid w:val="00D315DB"/>
    <w:rsid w:val="00D3166D"/>
    <w:rsid w:val="00D3251A"/>
    <w:rsid w:val="00D32567"/>
    <w:rsid w:val="00D32FFD"/>
    <w:rsid w:val="00D336B9"/>
    <w:rsid w:val="00D33964"/>
    <w:rsid w:val="00D33BAF"/>
    <w:rsid w:val="00D33E71"/>
    <w:rsid w:val="00D34931"/>
    <w:rsid w:val="00D36060"/>
    <w:rsid w:val="00D3675C"/>
    <w:rsid w:val="00D367A4"/>
    <w:rsid w:val="00D36E7D"/>
    <w:rsid w:val="00D36F53"/>
    <w:rsid w:val="00D37E2A"/>
    <w:rsid w:val="00D40253"/>
    <w:rsid w:val="00D40539"/>
    <w:rsid w:val="00D406B6"/>
    <w:rsid w:val="00D40E75"/>
    <w:rsid w:val="00D418BC"/>
    <w:rsid w:val="00D42433"/>
    <w:rsid w:val="00D436BF"/>
    <w:rsid w:val="00D43D6F"/>
    <w:rsid w:val="00D444CD"/>
    <w:rsid w:val="00D447A8"/>
    <w:rsid w:val="00D447FD"/>
    <w:rsid w:val="00D45274"/>
    <w:rsid w:val="00D4681C"/>
    <w:rsid w:val="00D473BB"/>
    <w:rsid w:val="00D47B84"/>
    <w:rsid w:val="00D47DE9"/>
    <w:rsid w:val="00D47F46"/>
    <w:rsid w:val="00D50236"/>
    <w:rsid w:val="00D50538"/>
    <w:rsid w:val="00D50E63"/>
    <w:rsid w:val="00D51031"/>
    <w:rsid w:val="00D51985"/>
    <w:rsid w:val="00D51B53"/>
    <w:rsid w:val="00D521AC"/>
    <w:rsid w:val="00D52EF6"/>
    <w:rsid w:val="00D5311A"/>
    <w:rsid w:val="00D5366F"/>
    <w:rsid w:val="00D54219"/>
    <w:rsid w:val="00D54CBE"/>
    <w:rsid w:val="00D55284"/>
    <w:rsid w:val="00D5573E"/>
    <w:rsid w:val="00D56567"/>
    <w:rsid w:val="00D5720A"/>
    <w:rsid w:val="00D573DE"/>
    <w:rsid w:val="00D575C6"/>
    <w:rsid w:val="00D57A3B"/>
    <w:rsid w:val="00D6041D"/>
    <w:rsid w:val="00D60667"/>
    <w:rsid w:val="00D607B8"/>
    <w:rsid w:val="00D60937"/>
    <w:rsid w:val="00D61324"/>
    <w:rsid w:val="00D62750"/>
    <w:rsid w:val="00D632A9"/>
    <w:rsid w:val="00D64591"/>
    <w:rsid w:val="00D6568F"/>
    <w:rsid w:val="00D66B79"/>
    <w:rsid w:val="00D678F2"/>
    <w:rsid w:val="00D679F1"/>
    <w:rsid w:val="00D67C84"/>
    <w:rsid w:val="00D707E2"/>
    <w:rsid w:val="00D729D5"/>
    <w:rsid w:val="00D73190"/>
    <w:rsid w:val="00D74108"/>
    <w:rsid w:val="00D74423"/>
    <w:rsid w:val="00D7477B"/>
    <w:rsid w:val="00D75DDB"/>
    <w:rsid w:val="00D763E7"/>
    <w:rsid w:val="00D768A1"/>
    <w:rsid w:val="00D769A4"/>
    <w:rsid w:val="00D771CC"/>
    <w:rsid w:val="00D7759C"/>
    <w:rsid w:val="00D778BE"/>
    <w:rsid w:val="00D80161"/>
    <w:rsid w:val="00D80812"/>
    <w:rsid w:val="00D809F0"/>
    <w:rsid w:val="00D80EE3"/>
    <w:rsid w:val="00D814F0"/>
    <w:rsid w:val="00D818EF"/>
    <w:rsid w:val="00D81AA9"/>
    <w:rsid w:val="00D81CE2"/>
    <w:rsid w:val="00D81E99"/>
    <w:rsid w:val="00D833A3"/>
    <w:rsid w:val="00D846FD"/>
    <w:rsid w:val="00D848E1"/>
    <w:rsid w:val="00D84BDB"/>
    <w:rsid w:val="00D869E9"/>
    <w:rsid w:val="00D86C44"/>
    <w:rsid w:val="00D8727B"/>
    <w:rsid w:val="00D87C1B"/>
    <w:rsid w:val="00D87D7E"/>
    <w:rsid w:val="00D9071C"/>
    <w:rsid w:val="00D91146"/>
    <w:rsid w:val="00D91B9A"/>
    <w:rsid w:val="00D922DC"/>
    <w:rsid w:val="00D92AAE"/>
    <w:rsid w:val="00D92F19"/>
    <w:rsid w:val="00D938DB"/>
    <w:rsid w:val="00D956D6"/>
    <w:rsid w:val="00D9599A"/>
    <w:rsid w:val="00D96E66"/>
    <w:rsid w:val="00D96E7A"/>
    <w:rsid w:val="00D96F2D"/>
    <w:rsid w:val="00D979F0"/>
    <w:rsid w:val="00D97B49"/>
    <w:rsid w:val="00DA02F8"/>
    <w:rsid w:val="00DA0A01"/>
    <w:rsid w:val="00DA152D"/>
    <w:rsid w:val="00DA19E5"/>
    <w:rsid w:val="00DA2585"/>
    <w:rsid w:val="00DA273A"/>
    <w:rsid w:val="00DA32A9"/>
    <w:rsid w:val="00DA3608"/>
    <w:rsid w:val="00DA3793"/>
    <w:rsid w:val="00DA3BFE"/>
    <w:rsid w:val="00DA486C"/>
    <w:rsid w:val="00DA511C"/>
    <w:rsid w:val="00DA6376"/>
    <w:rsid w:val="00DA677B"/>
    <w:rsid w:val="00DA745A"/>
    <w:rsid w:val="00DA7C93"/>
    <w:rsid w:val="00DB08FE"/>
    <w:rsid w:val="00DB099F"/>
    <w:rsid w:val="00DB0C77"/>
    <w:rsid w:val="00DB1A15"/>
    <w:rsid w:val="00DB1B88"/>
    <w:rsid w:val="00DB23D2"/>
    <w:rsid w:val="00DB2C86"/>
    <w:rsid w:val="00DB3584"/>
    <w:rsid w:val="00DB4222"/>
    <w:rsid w:val="00DB520D"/>
    <w:rsid w:val="00DB5435"/>
    <w:rsid w:val="00DB5454"/>
    <w:rsid w:val="00DB5CF2"/>
    <w:rsid w:val="00DB60B7"/>
    <w:rsid w:val="00DB6DA2"/>
    <w:rsid w:val="00DB7359"/>
    <w:rsid w:val="00DB73DD"/>
    <w:rsid w:val="00DB7508"/>
    <w:rsid w:val="00DC0682"/>
    <w:rsid w:val="00DC0866"/>
    <w:rsid w:val="00DC0B95"/>
    <w:rsid w:val="00DC0FCB"/>
    <w:rsid w:val="00DC1087"/>
    <w:rsid w:val="00DC13AA"/>
    <w:rsid w:val="00DC17F4"/>
    <w:rsid w:val="00DC1874"/>
    <w:rsid w:val="00DC1D27"/>
    <w:rsid w:val="00DC1F88"/>
    <w:rsid w:val="00DC2114"/>
    <w:rsid w:val="00DC23FD"/>
    <w:rsid w:val="00DC2F77"/>
    <w:rsid w:val="00DC5223"/>
    <w:rsid w:val="00DC55AC"/>
    <w:rsid w:val="00DC74CD"/>
    <w:rsid w:val="00DC76B3"/>
    <w:rsid w:val="00DD06A4"/>
    <w:rsid w:val="00DD1047"/>
    <w:rsid w:val="00DD1465"/>
    <w:rsid w:val="00DD1F95"/>
    <w:rsid w:val="00DD259C"/>
    <w:rsid w:val="00DD2B2B"/>
    <w:rsid w:val="00DD39FC"/>
    <w:rsid w:val="00DD44FD"/>
    <w:rsid w:val="00DD4654"/>
    <w:rsid w:val="00DD5F88"/>
    <w:rsid w:val="00DD6BB4"/>
    <w:rsid w:val="00DD6ECF"/>
    <w:rsid w:val="00DE0D1F"/>
    <w:rsid w:val="00DE1441"/>
    <w:rsid w:val="00DE165E"/>
    <w:rsid w:val="00DE18FF"/>
    <w:rsid w:val="00DE2832"/>
    <w:rsid w:val="00DE299E"/>
    <w:rsid w:val="00DE3181"/>
    <w:rsid w:val="00DE387E"/>
    <w:rsid w:val="00DE3D4B"/>
    <w:rsid w:val="00DE4844"/>
    <w:rsid w:val="00DE50E4"/>
    <w:rsid w:val="00DE524E"/>
    <w:rsid w:val="00DE52B2"/>
    <w:rsid w:val="00DE587C"/>
    <w:rsid w:val="00DE764E"/>
    <w:rsid w:val="00DE7683"/>
    <w:rsid w:val="00DF0ABE"/>
    <w:rsid w:val="00DF0FC9"/>
    <w:rsid w:val="00DF1B99"/>
    <w:rsid w:val="00DF1E16"/>
    <w:rsid w:val="00DF2532"/>
    <w:rsid w:val="00DF3122"/>
    <w:rsid w:val="00DF322C"/>
    <w:rsid w:val="00DF3353"/>
    <w:rsid w:val="00DF4824"/>
    <w:rsid w:val="00DF48B4"/>
    <w:rsid w:val="00DF49A5"/>
    <w:rsid w:val="00DF4A97"/>
    <w:rsid w:val="00DF53F4"/>
    <w:rsid w:val="00DF6E67"/>
    <w:rsid w:val="00DF74E0"/>
    <w:rsid w:val="00DF7F92"/>
    <w:rsid w:val="00E00463"/>
    <w:rsid w:val="00E005E2"/>
    <w:rsid w:val="00E00E8C"/>
    <w:rsid w:val="00E02880"/>
    <w:rsid w:val="00E02DA1"/>
    <w:rsid w:val="00E02DE7"/>
    <w:rsid w:val="00E0311A"/>
    <w:rsid w:val="00E03636"/>
    <w:rsid w:val="00E03E0C"/>
    <w:rsid w:val="00E04275"/>
    <w:rsid w:val="00E04477"/>
    <w:rsid w:val="00E04569"/>
    <w:rsid w:val="00E04641"/>
    <w:rsid w:val="00E04FA1"/>
    <w:rsid w:val="00E0517C"/>
    <w:rsid w:val="00E061C6"/>
    <w:rsid w:val="00E06A28"/>
    <w:rsid w:val="00E07379"/>
    <w:rsid w:val="00E077B3"/>
    <w:rsid w:val="00E101DB"/>
    <w:rsid w:val="00E105CC"/>
    <w:rsid w:val="00E11C85"/>
    <w:rsid w:val="00E12252"/>
    <w:rsid w:val="00E12945"/>
    <w:rsid w:val="00E129FE"/>
    <w:rsid w:val="00E130E0"/>
    <w:rsid w:val="00E1332D"/>
    <w:rsid w:val="00E141AB"/>
    <w:rsid w:val="00E14C24"/>
    <w:rsid w:val="00E14E0C"/>
    <w:rsid w:val="00E15D31"/>
    <w:rsid w:val="00E15EFC"/>
    <w:rsid w:val="00E166F6"/>
    <w:rsid w:val="00E16715"/>
    <w:rsid w:val="00E1709A"/>
    <w:rsid w:val="00E1725B"/>
    <w:rsid w:val="00E1781A"/>
    <w:rsid w:val="00E205A5"/>
    <w:rsid w:val="00E20987"/>
    <w:rsid w:val="00E2186C"/>
    <w:rsid w:val="00E223E2"/>
    <w:rsid w:val="00E2275E"/>
    <w:rsid w:val="00E22D0A"/>
    <w:rsid w:val="00E237B5"/>
    <w:rsid w:val="00E243EF"/>
    <w:rsid w:val="00E244CB"/>
    <w:rsid w:val="00E24E24"/>
    <w:rsid w:val="00E25787"/>
    <w:rsid w:val="00E2632C"/>
    <w:rsid w:val="00E277E9"/>
    <w:rsid w:val="00E27CAA"/>
    <w:rsid w:val="00E27CF1"/>
    <w:rsid w:val="00E27F46"/>
    <w:rsid w:val="00E27FA8"/>
    <w:rsid w:val="00E300B8"/>
    <w:rsid w:val="00E30617"/>
    <w:rsid w:val="00E306F8"/>
    <w:rsid w:val="00E3187B"/>
    <w:rsid w:val="00E31C94"/>
    <w:rsid w:val="00E326F7"/>
    <w:rsid w:val="00E32A3F"/>
    <w:rsid w:val="00E3300F"/>
    <w:rsid w:val="00E33771"/>
    <w:rsid w:val="00E34123"/>
    <w:rsid w:val="00E3523C"/>
    <w:rsid w:val="00E35479"/>
    <w:rsid w:val="00E35815"/>
    <w:rsid w:val="00E35ABA"/>
    <w:rsid w:val="00E35F3C"/>
    <w:rsid w:val="00E35F6E"/>
    <w:rsid w:val="00E36965"/>
    <w:rsid w:val="00E36A06"/>
    <w:rsid w:val="00E379E2"/>
    <w:rsid w:val="00E37A57"/>
    <w:rsid w:val="00E40053"/>
    <w:rsid w:val="00E40A78"/>
    <w:rsid w:val="00E4158B"/>
    <w:rsid w:val="00E41A4F"/>
    <w:rsid w:val="00E42445"/>
    <w:rsid w:val="00E42CBA"/>
    <w:rsid w:val="00E42FDA"/>
    <w:rsid w:val="00E435C9"/>
    <w:rsid w:val="00E43611"/>
    <w:rsid w:val="00E43C31"/>
    <w:rsid w:val="00E43CF1"/>
    <w:rsid w:val="00E43F59"/>
    <w:rsid w:val="00E442D6"/>
    <w:rsid w:val="00E44386"/>
    <w:rsid w:val="00E4442F"/>
    <w:rsid w:val="00E446B2"/>
    <w:rsid w:val="00E448EB"/>
    <w:rsid w:val="00E45C28"/>
    <w:rsid w:val="00E46834"/>
    <w:rsid w:val="00E46D4D"/>
    <w:rsid w:val="00E4722F"/>
    <w:rsid w:val="00E47259"/>
    <w:rsid w:val="00E472A7"/>
    <w:rsid w:val="00E476AE"/>
    <w:rsid w:val="00E47850"/>
    <w:rsid w:val="00E47C1F"/>
    <w:rsid w:val="00E50171"/>
    <w:rsid w:val="00E5087B"/>
    <w:rsid w:val="00E51128"/>
    <w:rsid w:val="00E51E48"/>
    <w:rsid w:val="00E52195"/>
    <w:rsid w:val="00E52BB8"/>
    <w:rsid w:val="00E52E22"/>
    <w:rsid w:val="00E53BE7"/>
    <w:rsid w:val="00E55590"/>
    <w:rsid w:val="00E56784"/>
    <w:rsid w:val="00E5758A"/>
    <w:rsid w:val="00E5761A"/>
    <w:rsid w:val="00E577FF"/>
    <w:rsid w:val="00E60133"/>
    <w:rsid w:val="00E60411"/>
    <w:rsid w:val="00E60931"/>
    <w:rsid w:val="00E6097F"/>
    <w:rsid w:val="00E61ABA"/>
    <w:rsid w:val="00E623A7"/>
    <w:rsid w:val="00E63C31"/>
    <w:rsid w:val="00E63ED7"/>
    <w:rsid w:val="00E6433D"/>
    <w:rsid w:val="00E64C43"/>
    <w:rsid w:val="00E654B8"/>
    <w:rsid w:val="00E6641A"/>
    <w:rsid w:val="00E66421"/>
    <w:rsid w:val="00E665F4"/>
    <w:rsid w:val="00E66A27"/>
    <w:rsid w:val="00E676CE"/>
    <w:rsid w:val="00E701F7"/>
    <w:rsid w:val="00E71028"/>
    <w:rsid w:val="00E71066"/>
    <w:rsid w:val="00E720CA"/>
    <w:rsid w:val="00E72280"/>
    <w:rsid w:val="00E727C7"/>
    <w:rsid w:val="00E72CD2"/>
    <w:rsid w:val="00E731AF"/>
    <w:rsid w:val="00E73795"/>
    <w:rsid w:val="00E73E3E"/>
    <w:rsid w:val="00E74330"/>
    <w:rsid w:val="00E744E8"/>
    <w:rsid w:val="00E74D4E"/>
    <w:rsid w:val="00E753E6"/>
    <w:rsid w:val="00E761AC"/>
    <w:rsid w:val="00E76658"/>
    <w:rsid w:val="00E768A7"/>
    <w:rsid w:val="00E76A5C"/>
    <w:rsid w:val="00E77358"/>
    <w:rsid w:val="00E77613"/>
    <w:rsid w:val="00E77781"/>
    <w:rsid w:val="00E80162"/>
    <w:rsid w:val="00E801AD"/>
    <w:rsid w:val="00E804BE"/>
    <w:rsid w:val="00E814CE"/>
    <w:rsid w:val="00E819CE"/>
    <w:rsid w:val="00E82042"/>
    <w:rsid w:val="00E82274"/>
    <w:rsid w:val="00E824BE"/>
    <w:rsid w:val="00E82561"/>
    <w:rsid w:val="00E8313B"/>
    <w:rsid w:val="00E83141"/>
    <w:rsid w:val="00E838C8"/>
    <w:rsid w:val="00E8403F"/>
    <w:rsid w:val="00E84B2A"/>
    <w:rsid w:val="00E84CBE"/>
    <w:rsid w:val="00E8529C"/>
    <w:rsid w:val="00E85712"/>
    <w:rsid w:val="00E85CE8"/>
    <w:rsid w:val="00E90051"/>
    <w:rsid w:val="00E90953"/>
    <w:rsid w:val="00E914F8"/>
    <w:rsid w:val="00E91574"/>
    <w:rsid w:val="00E918C3"/>
    <w:rsid w:val="00E926E2"/>
    <w:rsid w:val="00E9278F"/>
    <w:rsid w:val="00E927BA"/>
    <w:rsid w:val="00E9407E"/>
    <w:rsid w:val="00E94461"/>
    <w:rsid w:val="00E962BE"/>
    <w:rsid w:val="00E96C88"/>
    <w:rsid w:val="00E97CB9"/>
    <w:rsid w:val="00EA0458"/>
    <w:rsid w:val="00EA0AC0"/>
    <w:rsid w:val="00EA19A5"/>
    <w:rsid w:val="00EA1ABE"/>
    <w:rsid w:val="00EA2148"/>
    <w:rsid w:val="00EA26CE"/>
    <w:rsid w:val="00EA3F13"/>
    <w:rsid w:val="00EA46CB"/>
    <w:rsid w:val="00EA4789"/>
    <w:rsid w:val="00EA49AB"/>
    <w:rsid w:val="00EA4BE2"/>
    <w:rsid w:val="00EA504D"/>
    <w:rsid w:val="00EA52E5"/>
    <w:rsid w:val="00EA58BB"/>
    <w:rsid w:val="00EA6120"/>
    <w:rsid w:val="00EA6A38"/>
    <w:rsid w:val="00EB1143"/>
    <w:rsid w:val="00EB1210"/>
    <w:rsid w:val="00EB17F2"/>
    <w:rsid w:val="00EB1996"/>
    <w:rsid w:val="00EB2714"/>
    <w:rsid w:val="00EB2E27"/>
    <w:rsid w:val="00EB4B20"/>
    <w:rsid w:val="00EB5397"/>
    <w:rsid w:val="00EB5C2B"/>
    <w:rsid w:val="00EB5EC0"/>
    <w:rsid w:val="00EB63FA"/>
    <w:rsid w:val="00EB671D"/>
    <w:rsid w:val="00EB7756"/>
    <w:rsid w:val="00EB7F4F"/>
    <w:rsid w:val="00EB7FC5"/>
    <w:rsid w:val="00EC1760"/>
    <w:rsid w:val="00EC210C"/>
    <w:rsid w:val="00EC31D4"/>
    <w:rsid w:val="00EC4A3E"/>
    <w:rsid w:val="00EC4C70"/>
    <w:rsid w:val="00EC5CA2"/>
    <w:rsid w:val="00EC6238"/>
    <w:rsid w:val="00EC6583"/>
    <w:rsid w:val="00EC6E26"/>
    <w:rsid w:val="00ED0185"/>
    <w:rsid w:val="00ED084A"/>
    <w:rsid w:val="00ED14D0"/>
    <w:rsid w:val="00ED21A0"/>
    <w:rsid w:val="00ED2E4D"/>
    <w:rsid w:val="00ED33C8"/>
    <w:rsid w:val="00ED34FD"/>
    <w:rsid w:val="00ED3C1C"/>
    <w:rsid w:val="00ED3C2E"/>
    <w:rsid w:val="00ED3CB2"/>
    <w:rsid w:val="00ED4261"/>
    <w:rsid w:val="00ED42BC"/>
    <w:rsid w:val="00ED4A81"/>
    <w:rsid w:val="00ED4D72"/>
    <w:rsid w:val="00ED500E"/>
    <w:rsid w:val="00ED5505"/>
    <w:rsid w:val="00ED5E3A"/>
    <w:rsid w:val="00ED60D4"/>
    <w:rsid w:val="00ED6631"/>
    <w:rsid w:val="00ED67D5"/>
    <w:rsid w:val="00ED6EF7"/>
    <w:rsid w:val="00ED7ED7"/>
    <w:rsid w:val="00EE05DB"/>
    <w:rsid w:val="00EE0F23"/>
    <w:rsid w:val="00EE11B2"/>
    <w:rsid w:val="00EE1ED9"/>
    <w:rsid w:val="00EE25DD"/>
    <w:rsid w:val="00EE316A"/>
    <w:rsid w:val="00EE38B8"/>
    <w:rsid w:val="00EE4828"/>
    <w:rsid w:val="00EE541F"/>
    <w:rsid w:val="00EE7425"/>
    <w:rsid w:val="00EE742D"/>
    <w:rsid w:val="00EE74E6"/>
    <w:rsid w:val="00EF00A2"/>
    <w:rsid w:val="00EF060C"/>
    <w:rsid w:val="00EF08DF"/>
    <w:rsid w:val="00EF27D5"/>
    <w:rsid w:val="00EF3C12"/>
    <w:rsid w:val="00EF4023"/>
    <w:rsid w:val="00EF4C05"/>
    <w:rsid w:val="00EF551D"/>
    <w:rsid w:val="00EF58D9"/>
    <w:rsid w:val="00EF5A3A"/>
    <w:rsid w:val="00EF6110"/>
    <w:rsid w:val="00EF6810"/>
    <w:rsid w:val="00EF697B"/>
    <w:rsid w:val="00EF6CF8"/>
    <w:rsid w:val="00EF77B7"/>
    <w:rsid w:val="00EF7C84"/>
    <w:rsid w:val="00EF7DB5"/>
    <w:rsid w:val="00EF7E7D"/>
    <w:rsid w:val="00F002A4"/>
    <w:rsid w:val="00F01A0B"/>
    <w:rsid w:val="00F01DE8"/>
    <w:rsid w:val="00F01F49"/>
    <w:rsid w:val="00F03A36"/>
    <w:rsid w:val="00F03C4E"/>
    <w:rsid w:val="00F03F88"/>
    <w:rsid w:val="00F04605"/>
    <w:rsid w:val="00F04957"/>
    <w:rsid w:val="00F05089"/>
    <w:rsid w:val="00F05CB4"/>
    <w:rsid w:val="00F05E61"/>
    <w:rsid w:val="00F06D92"/>
    <w:rsid w:val="00F07617"/>
    <w:rsid w:val="00F07963"/>
    <w:rsid w:val="00F1064E"/>
    <w:rsid w:val="00F10DEF"/>
    <w:rsid w:val="00F10E45"/>
    <w:rsid w:val="00F11C19"/>
    <w:rsid w:val="00F11F68"/>
    <w:rsid w:val="00F1255E"/>
    <w:rsid w:val="00F1296B"/>
    <w:rsid w:val="00F12981"/>
    <w:rsid w:val="00F132FA"/>
    <w:rsid w:val="00F13503"/>
    <w:rsid w:val="00F13B72"/>
    <w:rsid w:val="00F1436F"/>
    <w:rsid w:val="00F15188"/>
    <w:rsid w:val="00F1529F"/>
    <w:rsid w:val="00F155A6"/>
    <w:rsid w:val="00F16B9C"/>
    <w:rsid w:val="00F17403"/>
    <w:rsid w:val="00F205B4"/>
    <w:rsid w:val="00F20D19"/>
    <w:rsid w:val="00F21057"/>
    <w:rsid w:val="00F2179F"/>
    <w:rsid w:val="00F21D8A"/>
    <w:rsid w:val="00F220B5"/>
    <w:rsid w:val="00F2408E"/>
    <w:rsid w:val="00F2473F"/>
    <w:rsid w:val="00F25230"/>
    <w:rsid w:val="00F25A51"/>
    <w:rsid w:val="00F25AE4"/>
    <w:rsid w:val="00F264CE"/>
    <w:rsid w:val="00F265EB"/>
    <w:rsid w:val="00F26FB8"/>
    <w:rsid w:val="00F27096"/>
    <w:rsid w:val="00F2795C"/>
    <w:rsid w:val="00F27A28"/>
    <w:rsid w:val="00F30BF3"/>
    <w:rsid w:val="00F320A0"/>
    <w:rsid w:val="00F325DB"/>
    <w:rsid w:val="00F32D34"/>
    <w:rsid w:val="00F32F41"/>
    <w:rsid w:val="00F32F4B"/>
    <w:rsid w:val="00F3321C"/>
    <w:rsid w:val="00F33746"/>
    <w:rsid w:val="00F34091"/>
    <w:rsid w:val="00F341C1"/>
    <w:rsid w:val="00F34CED"/>
    <w:rsid w:val="00F3500A"/>
    <w:rsid w:val="00F354DA"/>
    <w:rsid w:val="00F355AF"/>
    <w:rsid w:val="00F35848"/>
    <w:rsid w:val="00F365C9"/>
    <w:rsid w:val="00F365E1"/>
    <w:rsid w:val="00F3662C"/>
    <w:rsid w:val="00F36755"/>
    <w:rsid w:val="00F370AB"/>
    <w:rsid w:val="00F37CC5"/>
    <w:rsid w:val="00F40D0C"/>
    <w:rsid w:val="00F40F5B"/>
    <w:rsid w:val="00F41693"/>
    <w:rsid w:val="00F42878"/>
    <w:rsid w:val="00F42D03"/>
    <w:rsid w:val="00F43117"/>
    <w:rsid w:val="00F4490B"/>
    <w:rsid w:val="00F451D0"/>
    <w:rsid w:val="00F45493"/>
    <w:rsid w:val="00F4646A"/>
    <w:rsid w:val="00F46524"/>
    <w:rsid w:val="00F47286"/>
    <w:rsid w:val="00F47957"/>
    <w:rsid w:val="00F5124F"/>
    <w:rsid w:val="00F53E11"/>
    <w:rsid w:val="00F53EEB"/>
    <w:rsid w:val="00F54191"/>
    <w:rsid w:val="00F545D7"/>
    <w:rsid w:val="00F546C6"/>
    <w:rsid w:val="00F552AC"/>
    <w:rsid w:val="00F554DA"/>
    <w:rsid w:val="00F55570"/>
    <w:rsid w:val="00F555A6"/>
    <w:rsid w:val="00F56ADB"/>
    <w:rsid w:val="00F56E19"/>
    <w:rsid w:val="00F57B84"/>
    <w:rsid w:val="00F610D6"/>
    <w:rsid w:val="00F618DD"/>
    <w:rsid w:val="00F63603"/>
    <w:rsid w:val="00F63A69"/>
    <w:rsid w:val="00F63C5E"/>
    <w:rsid w:val="00F63E84"/>
    <w:rsid w:val="00F6447F"/>
    <w:rsid w:val="00F64DC5"/>
    <w:rsid w:val="00F65510"/>
    <w:rsid w:val="00F65665"/>
    <w:rsid w:val="00F658EE"/>
    <w:rsid w:val="00F661C0"/>
    <w:rsid w:val="00F66BE2"/>
    <w:rsid w:val="00F66F87"/>
    <w:rsid w:val="00F70F7A"/>
    <w:rsid w:val="00F71A01"/>
    <w:rsid w:val="00F71E19"/>
    <w:rsid w:val="00F71E21"/>
    <w:rsid w:val="00F72870"/>
    <w:rsid w:val="00F72DBC"/>
    <w:rsid w:val="00F72E23"/>
    <w:rsid w:val="00F732E3"/>
    <w:rsid w:val="00F736F1"/>
    <w:rsid w:val="00F75AD1"/>
    <w:rsid w:val="00F761C7"/>
    <w:rsid w:val="00F7647E"/>
    <w:rsid w:val="00F7664E"/>
    <w:rsid w:val="00F776E8"/>
    <w:rsid w:val="00F77907"/>
    <w:rsid w:val="00F80363"/>
    <w:rsid w:val="00F81075"/>
    <w:rsid w:val="00F8107E"/>
    <w:rsid w:val="00F812B9"/>
    <w:rsid w:val="00F81999"/>
    <w:rsid w:val="00F82025"/>
    <w:rsid w:val="00F82A27"/>
    <w:rsid w:val="00F8319F"/>
    <w:rsid w:val="00F8351D"/>
    <w:rsid w:val="00F83E7C"/>
    <w:rsid w:val="00F84298"/>
    <w:rsid w:val="00F8495F"/>
    <w:rsid w:val="00F851E9"/>
    <w:rsid w:val="00F85545"/>
    <w:rsid w:val="00F85598"/>
    <w:rsid w:val="00F8614A"/>
    <w:rsid w:val="00F8625B"/>
    <w:rsid w:val="00F867BA"/>
    <w:rsid w:val="00F86ED8"/>
    <w:rsid w:val="00F87553"/>
    <w:rsid w:val="00F87D4C"/>
    <w:rsid w:val="00F87E08"/>
    <w:rsid w:val="00F900DA"/>
    <w:rsid w:val="00F90380"/>
    <w:rsid w:val="00F90A54"/>
    <w:rsid w:val="00F91495"/>
    <w:rsid w:val="00F9223B"/>
    <w:rsid w:val="00F92241"/>
    <w:rsid w:val="00F9279B"/>
    <w:rsid w:val="00F92866"/>
    <w:rsid w:val="00F92966"/>
    <w:rsid w:val="00F92BB3"/>
    <w:rsid w:val="00F93331"/>
    <w:rsid w:val="00F93672"/>
    <w:rsid w:val="00F939F7"/>
    <w:rsid w:val="00F944F4"/>
    <w:rsid w:val="00F948DD"/>
    <w:rsid w:val="00F94CE8"/>
    <w:rsid w:val="00F95970"/>
    <w:rsid w:val="00F96610"/>
    <w:rsid w:val="00F96EB9"/>
    <w:rsid w:val="00F975B9"/>
    <w:rsid w:val="00F97D75"/>
    <w:rsid w:val="00FA0155"/>
    <w:rsid w:val="00FA03F0"/>
    <w:rsid w:val="00FA06E1"/>
    <w:rsid w:val="00FA0FA9"/>
    <w:rsid w:val="00FA136A"/>
    <w:rsid w:val="00FA1375"/>
    <w:rsid w:val="00FA1FC2"/>
    <w:rsid w:val="00FA2C48"/>
    <w:rsid w:val="00FA2F96"/>
    <w:rsid w:val="00FA39B6"/>
    <w:rsid w:val="00FA46FA"/>
    <w:rsid w:val="00FA483B"/>
    <w:rsid w:val="00FA48F0"/>
    <w:rsid w:val="00FA4E27"/>
    <w:rsid w:val="00FA56C3"/>
    <w:rsid w:val="00FA5F1A"/>
    <w:rsid w:val="00FA6BA6"/>
    <w:rsid w:val="00FA6C50"/>
    <w:rsid w:val="00FA6ED9"/>
    <w:rsid w:val="00FA7C98"/>
    <w:rsid w:val="00FB0440"/>
    <w:rsid w:val="00FB04C9"/>
    <w:rsid w:val="00FB13E3"/>
    <w:rsid w:val="00FB229E"/>
    <w:rsid w:val="00FB2471"/>
    <w:rsid w:val="00FB2ABE"/>
    <w:rsid w:val="00FB2E0A"/>
    <w:rsid w:val="00FB3485"/>
    <w:rsid w:val="00FB35D5"/>
    <w:rsid w:val="00FB3B81"/>
    <w:rsid w:val="00FB4773"/>
    <w:rsid w:val="00FB47DF"/>
    <w:rsid w:val="00FB4D9D"/>
    <w:rsid w:val="00FB53E6"/>
    <w:rsid w:val="00FB5866"/>
    <w:rsid w:val="00FB5C09"/>
    <w:rsid w:val="00FB5C22"/>
    <w:rsid w:val="00FB70CC"/>
    <w:rsid w:val="00FB74D1"/>
    <w:rsid w:val="00FB78DD"/>
    <w:rsid w:val="00FC02C6"/>
    <w:rsid w:val="00FC05E2"/>
    <w:rsid w:val="00FC09BB"/>
    <w:rsid w:val="00FC0AEA"/>
    <w:rsid w:val="00FC2034"/>
    <w:rsid w:val="00FC27AB"/>
    <w:rsid w:val="00FC2BE6"/>
    <w:rsid w:val="00FC2C1E"/>
    <w:rsid w:val="00FC3615"/>
    <w:rsid w:val="00FC37AC"/>
    <w:rsid w:val="00FC3867"/>
    <w:rsid w:val="00FC3B98"/>
    <w:rsid w:val="00FC4764"/>
    <w:rsid w:val="00FC4797"/>
    <w:rsid w:val="00FC4915"/>
    <w:rsid w:val="00FC4BDF"/>
    <w:rsid w:val="00FC4EA6"/>
    <w:rsid w:val="00FC5A9E"/>
    <w:rsid w:val="00FC6577"/>
    <w:rsid w:val="00FC6F23"/>
    <w:rsid w:val="00FD02F2"/>
    <w:rsid w:val="00FD031E"/>
    <w:rsid w:val="00FD1FA0"/>
    <w:rsid w:val="00FD211D"/>
    <w:rsid w:val="00FD234A"/>
    <w:rsid w:val="00FD2BDF"/>
    <w:rsid w:val="00FD42CE"/>
    <w:rsid w:val="00FD4771"/>
    <w:rsid w:val="00FD4971"/>
    <w:rsid w:val="00FD49DB"/>
    <w:rsid w:val="00FD4B85"/>
    <w:rsid w:val="00FD5024"/>
    <w:rsid w:val="00FD541B"/>
    <w:rsid w:val="00FD55D3"/>
    <w:rsid w:val="00FD63CB"/>
    <w:rsid w:val="00FD6523"/>
    <w:rsid w:val="00FD6C8E"/>
    <w:rsid w:val="00FE0039"/>
    <w:rsid w:val="00FE006A"/>
    <w:rsid w:val="00FE0554"/>
    <w:rsid w:val="00FE08F3"/>
    <w:rsid w:val="00FE155B"/>
    <w:rsid w:val="00FE1627"/>
    <w:rsid w:val="00FE1A53"/>
    <w:rsid w:val="00FE1F78"/>
    <w:rsid w:val="00FE29F7"/>
    <w:rsid w:val="00FE2E7F"/>
    <w:rsid w:val="00FE2E8A"/>
    <w:rsid w:val="00FE32BB"/>
    <w:rsid w:val="00FE3AF8"/>
    <w:rsid w:val="00FE3ED8"/>
    <w:rsid w:val="00FE478C"/>
    <w:rsid w:val="00FE4FDE"/>
    <w:rsid w:val="00FE5754"/>
    <w:rsid w:val="00FE5CB1"/>
    <w:rsid w:val="00FE5E96"/>
    <w:rsid w:val="00FE6086"/>
    <w:rsid w:val="00FE652B"/>
    <w:rsid w:val="00FE697D"/>
    <w:rsid w:val="00FE69DE"/>
    <w:rsid w:val="00FE6ABD"/>
    <w:rsid w:val="00FE71B6"/>
    <w:rsid w:val="00FF0D9D"/>
    <w:rsid w:val="00FF0F5D"/>
    <w:rsid w:val="00FF11B6"/>
    <w:rsid w:val="00FF16C1"/>
    <w:rsid w:val="00FF29E6"/>
    <w:rsid w:val="00FF34C9"/>
    <w:rsid w:val="00FF35A6"/>
    <w:rsid w:val="00FF415C"/>
    <w:rsid w:val="00FF4ED4"/>
    <w:rsid w:val="00FF5504"/>
    <w:rsid w:val="00FF5AED"/>
    <w:rsid w:val="00FF7240"/>
    <w:rsid w:val="00FF72EB"/>
    <w:rsid w:val="00FF7C50"/>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0" w:defQFormat="0" w:count="267">
    <w:lsdException w:name="Normal" w:semiHidden="0" w:qFormat="1"/>
    <w:lsdException w:name="heading 1" w:semiHidden="0"/>
    <w:lsdException w:name="heading 2" w:semiHidden="0" w:uiPriority="9" w:qFormat="1"/>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iPriority="99" w:unhideWhenUsed="1"/>
    <w:lsdException w:name="annotation reference" w:uiPriority="99" w:unhideWhenUsed="1"/>
    <w:lsdException w:name="line number" w:unhideWhenUsed="1"/>
    <w:lsdException w:name="page number" w:unhideWhenUsed="1"/>
    <w:lsdException w:name="endnote reference" w:uiPriority="99" w:unhideWhenUsed="1"/>
    <w:lsdException w:name="endnote text" w:uiPriority="99"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iPriority="1" w:unhideWhenUsed="1"/>
    <w:lsdException w:name="Body Text" w:uiPriority="1"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uiPriority="59"/>
    <w:lsdException w:name="Table Theme" w:unhideWhenUsed="1"/>
    <w:lsdException w:name="No Spacing" w:semiHidden="0" w:uiPriority="1"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533B70"/>
  </w:style>
  <w:style w:type="paragraph" w:styleId="Heading2">
    <w:name w:val="heading 2"/>
    <w:basedOn w:val="Normal"/>
    <w:next w:val="Normal"/>
    <w:link w:val="Heading2Char"/>
    <w:uiPriority w:val="9"/>
    <w:qFormat/>
    <w:rsid w:val="00205E26"/>
    <w:pPr>
      <w:keepNext/>
      <w:spacing w:after="0" w:line="240" w:lineRule="auto"/>
      <w:outlineLvl w:val="1"/>
    </w:pPr>
    <w:rPr>
      <w:rFonts w:ascii="Times New Roman" w:eastAsia="Times New Roman" w:hAnsi="Times New Roman" w:cs="Times New Roman"/>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E59"/>
    <w:pPr>
      <w:ind w:left="720"/>
      <w:contextualSpacing/>
    </w:pPr>
  </w:style>
  <w:style w:type="character" w:styleId="Hyperlink">
    <w:name w:val="Hyperlink"/>
    <w:basedOn w:val="DefaultParagraphFont"/>
    <w:uiPriority w:val="99"/>
    <w:unhideWhenUsed/>
    <w:rsid w:val="00BC1383"/>
    <w:rPr>
      <w:color w:val="0000FF" w:themeColor="hyperlink"/>
      <w:u w:val="single"/>
    </w:rPr>
  </w:style>
  <w:style w:type="paragraph" w:styleId="Header">
    <w:name w:val="header"/>
    <w:basedOn w:val="Normal"/>
    <w:link w:val="HeaderChar"/>
    <w:uiPriority w:val="99"/>
    <w:rsid w:val="007539EB"/>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39EB"/>
  </w:style>
  <w:style w:type="paragraph" w:styleId="Footer">
    <w:name w:val="footer"/>
    <w:basedOn w:val="Normal"/>
    <w:link w:val="FooterChar"/>
    <w:uiPriority w:val="99"/>
    <w:rsid w:val="007539EB"/>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39EB"/>
  </w:style>
  <w:style w:type="paragraph" w:customStyle="1" w:styleId="EndNoteBibliographyTitle">
    <w:name w:val="EndNote Bibliography Title"/>
    <w:basedOn w:val="Normal"/>
    <w:rsid w:val="00706CBA"/>
    <w:pPr>
      <w:spacing w:after="0"/>
      <w:jc w:val="center"/>
    </w:pPr>
    <w:rPr>
      <w:rFonts w:ascii="Calibri" w:hAnsi="Calibri"/>
      <w:lang w:val="en-US"/>
    </w:rPr>
  </w:style>
  <w:style w:type="paragraph" w:customStyle="1" w:styleId="EndNoteBibliography">
    <w:name w:val="EndNote Bibliography"/>
    <w:basedOn w:val="Normal"/>
    <w:rsid w:val="00706CBA"/>
    <w:pPr>
      <w:spacing w:line="240" w:lineRule="auto"/>
    </w:pPr>
    <w:rPr>
      <w:rFonts w:ascii="Calibri" w:hAnsi="Calibri"/>
      <w:lang w:val="en-US"/>
    </w:rPr>
  </w:style>
  <w:style w:type="paragraph" w:styleId="BalloonText">
    <w:name w:val="Balloon Text"/>
    <w:basedOn w:val="Normal"/>
    <w:link w:val="BalloonTextChar"/>
    <w:uiPriority w:val="99"/>
    <w:rsid w:val="00B304F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B304F9"/>
    <w:rPr>
      <w:rFonts w:ascii="Lucida Grande" w:hAnsi="Lucida Grande" w:cs="Lucida Grande"/>
      <w:sz w:val="18"/>
      <w:szCs w:val="18"/>
    </w:rPr>
  </w:style>
  <w:style w:type="character" w:customStyle="1" w:styleId="Heading2Char">
    <w:name w:val="Heading 2 Char"/>
    <w:basedOn w:val="DefaultParagraphFont"/>
    <w:link w:val="Heading2"/>
    <w:uiPriority w:val="9"/>
    <w:rsid w:val="00205E26"/>
    <w:rPr>
      <w:rFonts w:ascii="Times New Roman" w:eastAsia="Times New Roman" w:hAnsi="Times New Roman" w:cs="Times New Roman"/>
      <w:b/>
      <w:sz w:val="32"/>
      <w:szCs w:val="24"/>
    </w:rPr>
  </w:style>
  <w:style w:type="paragraph" w:styleId="BodyText">
    <w:name w:val="Body Text"/>
    <w:basedOn w:val="Normal"/>
    <w:link w:val="BodyTextChar"/>
    <w:uiPriority w:val="1"/>
    <w:qFormat/>
    <w:rsid w:val="00205E26"/>
    <w:pPr>
      <w:widowControl w:val="0"/>
      <w:autoSpaceDE w:val="0"/>
      <w:autoSpaceDN w:val="0"/>
      <w:adjustRightInd w:val="0"/>
      <w:spacing w:before="15" w:after="0" w:line="240" w:lineRule="auto"/>
      <w:ind w:left="832" w:hanging="360"/>
    </w:pPr>
    <w:rPr>
      <w:rFonts w:ascii="Arial" w:eastAsiaTheme="minorEastAsia" w:hAnsi="Arial" w:cs="Arial"/>
      <w:sz w:val="24"/>
      <w:szCs w:val="24"/>
      <w:lang w:val="en-US"/>
    </w:rPr>
  </w:style>
  <w:style w:type="character" w:customStyle="1" w:styleId="BodyTextChar">
    <w:name w:val="Body Text Char"/>
    <w:basedOn w:val="DefaultParagraphFont"/>
    <w:link w:val="BodyText"/>
    <w:uiPriority w:val="1"/>
    <w:rsid w:val="00205E26"/>
    <w:rPr>
      <w:rFonts w:ascii="Arial" w:eastAsiaTheme="minorEastAsia" w:hAnsi="Arial" w:cs="Arial"/>
      <w:sz w:val="24"/>
      <w:szCs w:val="24"/>
      <w:lang w:val="en-US"/>
    </w:rPr>
  </w:style>
  <w:style w:type="paragraph" w:styleId="EndnoteText">
    <w:name w:val="endnote text"/>
    <w:basedOn w:val="Normal"/>
    <w:link w:val="EndnoteTextChar"/>
    <w:uiPriority w:val="99"/>
    <w:unhideWhenUsed/>
    <w:rsid w:val="00205E26"/>
    <w:pPr>
      <w:spacing w:after="0" w:line="240" w:lineRule="auto"/>
    </w:pPr>
    <w:rPr>
      <w:rFonts w:eastAsiaTheme="minorEastAsia"/>
      <w:sz w:val="24"/>
      <w:szCs w:val="24"/>
      <w:lang w:val="en-US"/>
    </w:rPr>
  </w:style>
  <w:style w:type="character" w:customStyle="1" w:styleId="EndnoteTextChar">
    <w:name w:val="Endnote Text Char"/>
    <w:basedOn w:val="DefaultParagraphFont"/>
    <w:link w:val="EndnoteText"/>
    <w:uiPriority w:val="99"/>
    <w:rsid w:val="00205E26"/>
    <w:rPr>
      <w:rFonts w:eastAsiaTheme="minorEastAsia"/>
      <w:sz w:val="24"/>
      <w:szCs w:val="24"/>
      <w:lang w:val="en-US"/>
    </w:rPr>
  </w:style>
  <w:style w:type="character" w:styleId="EndnoteReference">
    <w:name w:val="endnote reference"/>
    <w:basedOn w:val="DefaultParagraphFont"/>
    <w:uiPriority w:val="99"/>
    <w:unhideWhenUsed/>
    <w:rsid w:val="00205E26"/>
    <w:rPr>
      <w:vertAlign w:val="superscript"/>
    </w:rPr>
  </w:style>
  <w:style w:type="table" w:styleId="TableGrid">
    <w:name w:val="Table Grid"/>
    <w:basedOn w:val="TableNormal"/>
    <w:uiPriority w:val="59"/>
    <w:rsid w:val="00205E26"/>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05E26"/>
    <w:pPr>
      <w:spacing w:after="0" w:line="240" w:lineRule="auto"/>
    </w:pPr>
    <w:rPr>
      <w:rFonts w:eastAsiaTheme="minorEastAsia"/>
      <w:sz w:val="24"/>
      <w:szCs w:val="24"/>
      <w:lang w:val="en-US"/>
    </w:rPr>
  </w:style>
  <w:style w:type="character" w:customStyle="1" w:styleId="FootnoteTextChar">
    <w:name w:val="Footnote Text Char"/>
    <w:basedOn w:val="DefaultParagraphFont"/>
    <w:link w:val="FootnoteText"/>
    <w:uiPriority w:val="99"/>
    <w:rsid w:val="00205E26"/>
    <w:rPr>
      <w:rFonts w:eastAsiaTheme="minorEastAsia"/>
      <w:sz w:val="24"/>
      <w:szCs w:val="24"/>
      <w:lang w:val="en-US"/>
    </w:rPr>
  </w:style>
  <w:style w:type="character" w:styleId="FootnoteReference">
    <w:name w:val="footnote reference"/>
    <w:basedOn w:val="DefaultParagraphFont"/>
    <w:uiPriority w:val="99"/>
    <w:unhideWhenUsed/>
    <w:rsid w:val="00205E26"/>
    <w:rPr>
      <w:vertAlign w:val="superscript"/>
    </w:rPr>
  </w:style>
  <w:style w:type="character" w:styleId="CommentReference">
    <w:name w:val="annotation reference"/>
    <w:basedOn w:val="DefaultParagraphFont"/>
    <w:uiPriority w:val="99"/>
    <w:rsid w:val="00E400D6"/>
    <w:rPr>
      <w:sz w:val="18"/>
      <w:szCs w:val="18"/>
    </w:rPr>
  </w:style>
  <w:style w:type="paragraph" w:styleId="CommentText">
    <w:name w:val="annotation text"/>
    <w:basedOn w:val="Normal"/>
    <w:link w:val="CommentTextChar"/>
    <w:uiPriority w:val="99"/>
    <w:rsid w:val="00E400D6"/>
    <w:pPr>
      <w:spacing w:line="240" w:lineRule="auto"/>
    </w:pPr>
    <w:rPr>
      <w:sz w:val="24"/>
      <w:szCs w:val="24"/>
    </w:rPr>
  </w:style>
  <w:style w:type="character" w:customStyle="1" w:styleId="CommentTextChar">
    <w:name w:val="Comment Text Char"/>
    <w:basedOn w:val="DefaultParagraphFont"/>
    <w:link w:val="CommentText"/>
    <w:uiPriority w:val="99"/>
    <w:rsid w:val="00E400D6"/>
    <w:rPr>
      <w:sz w:val="24"/>
      <w:szCs w:val="24"/>
    </w:rPr>
  </w:style>
  <w:style w:type="paragraph" w:styleId="CommentSubject">
    <w:name w:val="annotation subject"/>
    <w:basedOn w:val="CommentText"/>
    <w:next w:val="CommentText"/>
    <w:link w:val="CommentSubjectChar"/>
    <w:uiPriority w:val="99"/>
    <w:rsid w:val="00E400D6"/>
    <w:rPr>
      <w:b/>
      <w:bCs/>
      <w:sz w:val="20"/>
      <w:szCs w:val="20"/>
    </w:rPr>
  </w:style>
  <w:style w:type="character" w:customStyle="1" w:styleId="CommentSubjectChar">
    <w:name w:val="Comment Subject Char"/>
    <w:basedOn w:val="CommentTextChar"/>
    <w:link w:val="CommentSubject"/>
    <w:uiPriority w:val="99"/>
    <w:rsid w:val="00E400D6"/>
    <w:rPr>
      <w:b/>
      <w:bCs/>
      <w:sz w:val="20"/>
      <w:szCs w:val="20"/>
    </w:rPr>
  </w:style>
  <w:style w:type="paragraph" w:styleId="Revision">
    <w:name w:val="Revision"/>
    <w:hidden/>
    <w:semiHidden/>
    <w:rsid w:val="008219D6"/>
    <w:pPr>
      <w:spacing w:after="0" w:line="240" w:lineRule="auto"/>
    </w:pPr>
  </w:style>
  <w:style w:type="character" w:styleId="PageNumber">
    <w:name w:val="page number"/>
    <w:basedOn w:val="DefaultParagraphFont"/>
    <w:rsid w:val="000B275C"/>
  </w:style>
  <w:style w:type="paragraph" w:styleId="NoSpacing">
    <w:name w:val="No Spacing"/>
    <w:uiPriority w:val="1"/>
    <w:qFormat/>
    <w:rsid w:val="001E2DD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0" w:defQFormat="0" w:count="267">
    <w:lsdException w:name="Normal" w:semiHidden="0" w:qFormat="1"/>
    <w:lsdException w:name="heading 1" w:semiHidden="0"/>
    <w:lsdException w:name="heading 2" w:semiHidden="0" w:uiPriority="9" w:qFormat="1"/>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iPriority="99" w:unhideWhenUsed="1"/>
    <w:lsdException w:name="annotation reference" w:uiPriority="99" w:unhideWhenUsed="1"/>
    <w:lsdException w:name="line number" w:unhideWhenUsed="1"/>
    <w:lsdException w:name="page number" w:unhideWhenUsed="1"/>
    <w:lsdException w:name="endnote reference" w:uiPriority="99" w:unhideWhenUsed="1"/>
    <w:lsdException w:name="endnote text" w:uiPriority="99"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iPriority="1" w:unhideWhenUsed="1"/>
    <w:lsdException w:name="Body Text" w:uiPriority="1"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uiPriority="59"/>
    <w:lsdException w:name="Table Theme" w:unhideWhenUsed="1"/>
    <w:lsdException w:name="No Spacing" w:semiHidden="0" w:uiPriority="1"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533B70"/>
  </w:style>
  <w:style w:type="paragraph" w:styleId="Heading2">
    <w:name w:val="heading 2"/>
    <w:basedOn w:val="Normal"/>
    <w:next w:val="Normal"/>
    <w:link w:val="Heading2Char"/>
    <w:uiPriority w:val="9"/>
    <w:qFormat/>
    <w:rsid w:val="00205E26"/>
    <w:pPr>
      <w:keepNext/>
      <w:spacing w:after="0" w:line="240" w:lineRule="auto"/>
      <w:outlineLvl w:val="1"/>
    </w:pPr>
    <w:rPr>
      <w:rFonts w:ascii="Times New Roman" w:eastAsia="Times New Roman" w:hAnsi="Times New Roman" w:cs="Times New Roman"/>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E59"/>
    <w:pPr>
      <w:ind w:left="720"/>
      <w:contextualSpacing/>
    </w:pPr>
  </w:style>
  <w:style w:type="character" w:styleId="Hyperlink">
    <w:name w:val="Hyperlink"/>
    <w:basedOn w:val="DefaultParagraphFont"/>
    <w:uiPriority w:val="99"/>
    <w:unhideWhenUsed/>
    <w:rsid w:val="00BC1383"/>
    <w:rPr>
      <w:color w:val="0000FF" w:themeColor="hyperlink"/>
      <w:u w:val="single"/>
    </w:rPr>
  </w:style>
  <w:style w:type="paragraph" w:styleId="Header">
    <w:name w:val="header"/>
    <w:basedOn w:val="Normal"/>
    <w:link w:val="HeaderChar"/>
    <w:uiPriority w:val="99"/>
    <w:rsid w:val="007539EB"/>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39EB"/>
  </w:style>
  <w:style w:type="paragraph" w:styleId="Footer">
    <w:name w:val="footer"/>
    <w:basedOn w:val="Normal"/>
    <w:link w:val="FooterChar"/>
    <w:uiPriority w:val="99"/>
    <w:rsid w:val="007539EB"/>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39EB"/>
  </w:style>
  <w:style w:type="paragraph" w:customStyle="1" w:styleId="EndNoteBibliographyTitle">
    <w:name w:val="EndNote Bibliography Title"/>
    <w:basedOn w:val="Normal"/>
    <w:rsid w:val="00706CBA"/>
    <w:pPr>
      <w:spacing w:after="0"/>
      <w:jc w:val="center"/>
    </w:pPr>
    <w:rPr>
      <w:rFonts w:ascii="Calibri" w:hAnsi="Calibri"/>
      <w:lang w:val="en-US"/>
    </w:rPr>
  </w:style>
  <w:style w:type="paragraph" w:customStyle="1" w:styleId="EndNoteBibliography">
    <w:name w:val="EndNote Bibliography"/>
    <w:basedOn w:val="Normal"/>
    <w:rsid w:val="00706CBA"/>
    <w:pPr>
      <w:spacing w:line="240" w:lineRule="auto"/>
    </w:pPr>
    <w:rPr>
      <w:rFonts w:ascii="Calibri" w:hAnsi="Calibri"/>
      <w:lang w:val="en-US"/>
    </w:rPr>
  </w:style>
  <w:style w:type="paragraph" w:styleId="BalloonText">
    <w:name w:val="Balloon Text"/>
    <w:basedOn w:val="Normal"/>
    <w:link w:val="BalloonTextChar"/>
    <w:uiPriority w:val="99"/>
    <w:rsid w:val="00B304F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B304F9"/>
    <w:rPr>
      <w:rFonts w:ascii="Lucida Grande" w:hAnsi="Lucida Grande" w:cs="Lucida Grande"/>
      <w:sz w:val="18"/>
      <w:szCs w:val="18"/>
    </w:rPr>
  </w:style>
  <w:style w:type="character" w:customStyle="1" w:styleId="Heading2Char">
    <w:name w:val="Heading 2 Char"/>
    <w:basedOn w:val="DefaultParagraphFont"/>
    <w:link w:val="Heading2"/>
    <w:uiPriority w:val="9"/>
    <w:rsid w:val="00205E26"/>
    <w:rPr>
      <w:rFonts w:ascii="Times New Roman" w:eastAsia="Times New Roman" w:hAnsi="Times New Roman" w:cs="Times New Roman"/>
      <w:b/>
      <w:sz w:val="32"/>
      <w:szCs w:val="24"/>
    </w:rPr>
  </w:style>
  <w:style w:type="paragraph" w:styleId="BodyText">
    <w:name w:val="Body Text"/>
    <w:basedOn w:val="Normal"/>
    <w:link w:val="BodyTextChar"/>
    <w:uiPriority w:val="1"/>
    <w:qFormat/>
    <w:rsid w:val="00205E26"/>
    <w:pPr>
      <w:widowControl w:val="0"/>
      <w:autoSpaceDE w:val="0"/>
      <w:autoSpaceDN w:val="0"/>
      <w:adjustRightInd w:val="0"/>
      <w:spacing w:before="15" w:after="0" w:line="240" w:lineRule="auto"/>
      <w:ind w:left="832" w:hanging="360"/>
    </w:pPr>
    <w:rPr>
      <w:rFonts w:ascii="Arial" w:eastAsiaTheme="minorEastAsia" w:hAnsi="Arial" w:cs="Arial"/>
      <w:sz w:val="24"/>
      <w:szCs w:val="24"/>
      <w:lang w:val="en-US"/>
    </w:rPr>
  </w:style>
  <w:style w:type="character" w:customStyle="1" w:styleId="BodyTextChar">
    <w:name w:val="Body Text Char"/>
    <w:basedOn w:val="DefaultParagraphFont"/>
    <w:link w:val="BodyText"/>
    <w:uiPriority w:val="1"/>
    <w:rsid w:val="00205E26"/>
    <w:rPr>
      <w:rFonts w:ascii="Arial" w:eastAsiaTheme="minorEastAsia" w:hAnsi="Arial" w:cs="Arial"/>
      <w:sz w:val="24"/>
      <w:szCs w:val="24"/>
      <w:lang w:val="en-US"/>
    </w:rPr>
  </w:style>
  <w:style w:type="paragraph" w:styleId="EndnoteText">
    <w:name w:val="endnote text"/>
    <w:basedOn w:val="Normal"/>
    <w:link w:val="EndnoteTextChar"/>
    <w:uiPriority w:val="99"/>
    <w:unhideWhenUsed/>
    <w:rsid w:val="00205E26"/>
    <w:pPr>
      <w:spacing w:after="0" w:line="240" w:lineRule="auto"/>
    </w:pPr>
    <w:rPr>
      <w:rFonts w:eastAsiaTheme="minorEastAsia"/>
      <w:sz w:val="24"/>
      <w:szCs w:val="24"/>
      <w:lang w:val="en-US"/>
    </w:rPr>
  </w:style>
  <w:style w:type="character" w:customStyle="1" w:styleId="EndnoteTextChar">
    <w:name w:val="Endnote Text Char"/>
    <w:basedOn w:val="DefaultParagraphFont"/>
    <w:link w:val="EndnoteText"/>
    <w:uiPriority w:val="99"/>
    <w:rsid w:val="00205E26"/>
    <w:rPr>
      <w:rFonts w:eastAsiaTheme="minorEastAsia"/>
      <w:sz w:val="24"/>
      <w:szCs w:val="24"/>
      <w:lang w:val="en-US"/>
    </w:rPr>
  </w:style>
  <w:style w:type="character" w:styleId="EndnoteReference">
    <w:name w:val="endnote reference"/>
    <w:basedOn w:val="DefaultParagraphFont"/>
    <w:uiPriority w:val="99"/>
    <w:unhideWhenUsed/>
    <w:rsid w:val="00205E26"/>
    <w:rPr>
      <w:vertAlign w:val="superscript"/>
    </w:rPr>
  </w:style>
  <w:style w:type="table" w:styleId="TableGrid">
    <w:name w:val="Table Grid"/>
    <w:basedOn w:val="TableNormal"/>
    <w:uiPriority w:val="59"/>
    <w:rsid w:val="00205E26"/>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05E26"/>
    <w:pPr>
      <w:spacing w:after="0" w:line="240" w:lineRule="auto"/>
    </w:pPr>
    <w:rPr>
      <w:rFonts w:eastAsiaTheme="minorEastAsia"/>
      <w:sz w:val="24"/>
      <w:szCs w:val="24"/>
      <w:lang w:val="en-US"/>
    </w:rPr>
  </w:style>
  <w:style w:type="character" w:customStyle="1" w:styleId="FootnoteTextChar">
    <w:name w:val="Footnote Text Char"/>
    <w:basedOn w:val="DefaultParagraphFont"/>
    <w:link w:val="FootnoteText"/>
    <w:uiPriority w:val="99"/>
    <w:rsid w:val="00205E26"/>
    <w:rPr>
      <w:rFonts w:eastAsiaTheme="minorEastAsia"/>
      <w:sz w:val="24"/>
      <w:szCs w:val="24"/>
      <w:lang w:val="en-US"/>
    </w:rPr>
  </w:style>
  <w:style w:type="character" w:styleId="FootnoteReference">
    <w:name w:val="footnote reference"/>
    <w:basedOn w:val="DefaultParagraphFont"/>
    <w:uiPriority w:val="99"/>
    <w:unhideWhenUsed/>
    <w:rsid w:val="00205E26"/>
    <w:rPr>
      <w:vertAlign w:val="superscript"/>
    </w:rPr>
  </w:style>
  <w:style w:type="character" w:styleId="CommentReference">
    <w:name w:val="annotation reference"/>
    <w:basedOn w:val="DefaultParagraphFont"/>
    <w:uiPriority w:val="99"/>
    <w:rsid w:val="00E400D6"/>
    <w:rPr>
      <w:sz w:val="18"/>
      <w:szCs w:val="18"/>
    </w:rPr>
  </w:style>
  <w:style w:type="paragraph" w:styleId="CommentText">
    <w:name w:val="annotation text"/>
    <w:basedOn w:val="Normal"/>
    <w:link w:val="CommentTextChar"/>
    <w:uiPriority w:val="99"/>
    <w:rsid w:val="00E400D6"/>
    <w:pPr>
      <w:spacing w:line="240" w:lineRule="auto"/>
    </w:pPr>
    <w:rPr>
      <w:sz w:val="24"/>
      <w:szCs w:val="24"/>
    </w:rPr>
  </w:style>
  <w:style w:type="character" w:customStyle="1" w:styleId="CommentTextChar">
    <w:name w:val="Comment Text Char"/>
    <w:basedOn w:val="DefaultParagraphFont"/>
    <w:link w:val="CommentText"/>
    <w:uiPriority w:val="99"/>
    <w:rsid w:val="00E400D6"/>
    <w:rPr>
      <w:sz w:val="24"/>
      <w:szCs w:val="24"/>
    </w:rPr>
  </w:style>
  <w:style w:type="paragraph" w:styleId="CommentSubject">
    <w:name w:val="annotation subject"/>
    <w:basedOn w:val="CommentText"/>
    <w:next w:val="CommentText"/>
    <w:link w:val="CommentSubjectChar"/>
    <w:uiPriority w:val="99"/>
    <w:rsid w:val="00E400D6"/>
    <w:rPr>
      <w:b/>
      <w:bCs/>
      <w:sz w:val="20"/>
      <w:szCs w:val="20"/>
    </w:rPr>
  </w:style>
  <w:style w:type="character" w:customStyle="1" w:styleId="CommentSubjectChar">
    <w:name w:val="Comment Subject Char"/>
    <w:basedOn w:val="CommentTextChar"/>
    <w:link w:val="CommentSubject"/>
    <w:uiPriority w:val="99"/>
    <w:rsid w:val="00E400D6"/>
    <w:rPr>
      <w:b/>
      <w:bCs/>
      <w:sz w:val="20"/>
      <w:szCs w:val="20"/>
    </w:rPr>
  </w:style>
  <w:style w:type="paragraph" w:styleId="Revision">
    <w:name w:val="Revision"/>
    <w:hidden/>
    <w:semiHidden/>
    <w:rsid w:val="008219D6"/>
    <w:pPr>
      <w:spacing w:after="0" w:line="240" w:lineRule="auto"/>
    </w:pPr>
  </w:style>
  <w:style w:type="character" w:styleId="PageNumber">
    <w:name w:val="page number"/>
    <w:basedOn w:val="DefaultParagraphFont"/>
    <w:rsid w:val="000B275C"/>
  </w:style>
  <w:style w:type="paragraph" w:styleId="NoSpacing">
    <w:name w:val="No Spacing"/>
    <w:uiPriority w:val="1"/>
    <w:qFormat/>
    <w:rsid w:val="001E2D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j.grigg@qmul.ac.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E187E-F6CF-B444-81FF-39066BE2D16D}">
  <ds:schemaRefs>
    <ds:schemaRef ds:uri="http://schemas.openxmlformats.org/officeDocument/2006/bibliography"/>
  </ds:schemaRefs>
</ds:datastoreItem>
</file>

<file path=customXml/itemProps2.xml><?xml version="1.0" encoding="utf-8"?>
<ds:datastoreItem xmlns:ds="http://schemas.openxmlformats.org/officeDocument/2006/customXml" ds:itemID="{6193E30A-8E62-4D9E-BE7D-D89510EFDE9B}">
  <ds:schemaRefs>
    <ds:schemaRef ds:uri="http://schemas.openxmlformats.org/officeDocument/2006/bibliography"/>
  </ds:schemaRefs>
</ds:datastoreItem>
</file>

<file path=customXml/itemProps3.xml><?xml version="1.0" encoding="utf-8"?>
<ds:datastoreItem xmlns:ds="http://schemas.openxmlformats.org/officeDocument/2006/customXml" ds:itemID="{BB05BC31-6C09-48BA-AC7E-0A515DC42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3210</Words>
  <Characters>18300</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21468</CharactersWithSpaces>
  <SharedDoc>false</SharedDoc>
  <HLinks>
    <vt:vector size="12" baseType="variant">
      <vt:variant>
        <vt:i4>7274501</vt:i4>
      </vt:variant>
      <vt:variant>
        <vt:i4>179</vt:i4>
      </vt:variant>
      <vt:variant>
        <vt:i4>0</vt:i4>
      </vt:variant>
      <vt:variant>
        <vt:i4>5</vt:i4>
      </vt:variant>
      <vt:variant>
        <vt:lpwstr>http://www.brit-thoracic.org.uk/document-library/clinical-information/asthma/btssign-guideline-on-the-management-of-asthma/</vt:lpwstr>
      </vt:variant>
      <vt:variant>
        <vt:lpwstr/>
      </vt:variant>
      <vt:variant>
        <vt:i4>6094868</vt:i4>
      </vt:variant>
      <vt:variant>
        <vt:i4>0</vt:i4>
      </vt:variant>
      <vt:variant>
        <vt:i4>0</vt:i4>
      </vt:variant>
      <vt:variant>
        <vt:i4>5</vt:i4>
      </vt:variant>
      <vt:variant>
        <vt:lpwstr>mailto:j.grigg@qmul.ac.uk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Grigg</dc:creator>
  <cp:lastModifiedBy>de Montfalcon</cp:lastModifiedBy>
  <cp:revision>2</cp:revision>
  <cp:lastPrinted>2016-04-29T14:32:00Z</cp:lastPrinted>
  <dcterms:created xsi:type="dcterms:W3CDTF">2016-11-01T14:28:00Z</dcterms:created>
  <dcterms:modified xsi:type="dcterms:W3CDTF">2016-11-01T14:28:00Z</dcterms:modified>
</cp:coreProperties>
</file>