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AE" w:rsidRPr="0043686E" w:rsidRDefault="00715FAE" w:rsidP="00715FAE">
      <w:pPr>
        <w:pStyle w:val="Header"/>
        <w:tabs>
          <w:tab w:val="clear" w:pos="4320"/>
          <w:tab w:val="clear" w:pos="8640"/>
          <w:tab w:val="left" w:pos="2160"/>
        </w:tabs>
        <w:spacing w:line="240" w:lineRule="auto"/>
        <w:ind w:left="2160" w:hanging="2160"/>
        <w:jc w:val="center"/>
        <w:rPr>
          <w:b/>
          <w:u w:val="single"/>
        </w:rPr>
      </w:pPr>
      <w:r w:rsidRPr="0043686E">
        <w:rPr>
          <w:b/>
          <w:u w:val="single"/>
        </w:rPr>
        <w:t>ABSTRACT</w:t>
      </w:r>
    </w:p>
    <w:p w:rsidR="00715FAE" w:rsidRDefault="00715FAE" w:rsidP="00715FAE">
      <w:pPr>
        <w:widowControl w:val="0"/>
        <w:spacing w:line="360" w:lineRule="auto"/>
        <w:rPr>
          <w:b/>
        </w:rPr>
      </w:pPr>
    </w:p>
    <w:p w:rsidR="00715FAE" w:rsidRPr="00E9756F" w:rsidRDefault="00715FAE" w:rsidP="00715FAE">
      <w:pPr>
        <w:widowControl w:val="0"/>
        <w:spacing w:line="360" w:lineRule="auto"/>
        <w:rPr>
          <w:b/>
        </w:rPr>
      </w:pPr>
      <w:r w:rsidRPr="00FA4FBD">
        <w:rPr>
          <w:b/>
        </w:rPr>
        <w:t>B</w:t>
      </w:r>
      <w:r w:rsidRPr="00E9756F">
        <w:rPr>
          <w:b/>
        </w:rPr>
        <w:t>ackground</w:t>
      </w:r>
    </w:p>
    <w:p w:rsidR="00715FAE" w:rsidRDefault="00715FAE" w:rsidP="00715FAE">
      <w:pPr>
        <w:widowControl w:val="0"/>
        <w:spacing w:line="360" w:lineRule="auto"/>
      </w:pPr>
      <w:r w:rsidRPr="00CC1E20">
        <w:t>The ability of physi</w:t>
      </w:r>
      <w:r>
        <w:t xml:space="preserve">otherapists </w:t>
      </w:r>
      <w:r w:rsidRPr="00CC1E20">
        <w:t>to make clinical decisions is a vital component of being an autonomous practitioner, yet this complex phenomenon has been under-researched in cardiorespiratory physi</w:t>
      </w:r>
      <w:r>
        <w:t>otherapy</w:t>
      </w:r>
      <w:r w:rsidRPr="00CC1E20">
        <w:t xml:space="preserve">. </w:t>
      </w:r>
      <w:r>
        <w:t xml:space="preserve">The purpose of this </w:t>
      </w:r>
      <w:r w:rsidRPr="00CC1E20">
        <w:t xml:space="preserve">study was to explore </w:t>
      </w:r>
      <w:r>
        <w:t>clinical decision-making (CDM) by experienced physiotherapists in a scenario of a simulated patient experiencing acute deterioration of their respiratory function.</w:t>
      </w:r>
    </w:p>
    <w:p w:rsidR="00715FAE" w:rsidRDefault="00715FAE" w:rsidP="00715FAE">
      <w:pPr>
        <w:widowControl w:val="0"/>
        <w:spacing w:line="360" w:lineRule="auto"/>
        <w:rPr>
          <w:b/>
          <w:bCs/>
        </w:rPr>
      </w:pPr>
    </w:p>
    <w:p w:rsidR="00715FAE" w:rsidRPr="00E9756F" w:rsidRDefault="00715FAE" w:rsidP="00715FAE">
      <w:pPr>
        <w:widowControl w:val="0"/>
        <w:spacing w:line="360" w:lineRule="auto"/>
        <w:rPr>
          <w:b/>
          <w:bCs/>
        </w:rPr>
      </w:pPr>
      <w:r w:rsidRPr="00E9756F">
        <w:rPr>
          <w:b/>
          <w:bCs/>
        </w:rPr>
        <w:t xml:space="preserve">Objectives: </w:t>
      </w:r>
    </w:p>
    <w:p w:rsidR="00715FAE" w:rsidRDefault="00715FAE" w:rsidP="00715FAE">
      <w:pPr>
        <w:widowControl w:val="0"/>
        <w:spacing w:line="360" w:lineRule="auto"/>
      </w:pPr>
      <w:r w:rsidRPr="00E9756F">
        <w:rPr>
          <w:bCs/>
        </w:rPr>
        <w:t xml:space="preserve">The main objective of this observational study was to identify the actions, thoughts, and </w:t>
      </w:r>
      <w:proofErr w:type="spellStart"/>
      <w:r w:rsidRPr="00E9756F">
        <w:rPr>
          <w:bCs/>
        </w:rPr>
        <w:t>behaviours</w:t>
      </w:r>
      <w:proofErr w:type="spellEnd"/>
      <w:r w:rsidRPr="00E9756F">
        <w:rPr>
          <w:bCs/>
        </w:rPr>
        <w:t xml:space="preserve"> used</w:t>
      </w:r>
      <w:r>
        <w:rPr>
          <w:b/>
        </w:rPr>
        <w:t xml:space="preserve"> </w:t>
      </w:r>
      <w:r>
        <w:t xml:space="preserve">by experienced cardiorespiratory </w:t>
      </w:r>
      <w:r w:rsidRPr="0043686E">
        <w:t>physiotherapists in their</w:t>
      </w:r>
      <w:r>
        <w:t xml:space="preserve"> clinical decision-making processes. </w:t>
      </w:r>
    </w:p>
    <w:p w:rsidR="00715FAE" w:rsidRPr="00EC3652" w:rsidRDefault="00715FAE" w:rsidP="00715FAE">
      <w:pPr>
        <w:widowControl w:val="0"/>
        <w:spacing w:line="360" w:lineRule="auto"/>
      </w:pPr>
    </w:p>
    <w:p w:rsidR="00715FAE" w:rsidRDefault="00715FAE" w:rsidP="00715FAE">
      <w:pPr>
        <w:widowControl w:val="0"/>
        <w:spacing w:line="360" w:lineRule="auto"/>
      </w:pPr>
      <w:r w:rsidRPr="00EC3652">
        <w:rPr>
          <w:b/>
        </w:rPr>
        <w:t>Design</w:t>
      </w:r>
      <w:r w:rsidRPr="00EC3652">
        <w:t xml:space="preserve">: </w:t>
      </w:r>
      <w:r>
        <w:t xml:space="preserve">A multiple-methods (qualitative) design employing observation and think-aloud, was adopted using a </w:t>
      </w:r>
      <w:proofErr w:type="spellStart"/>
      <w:r>
        <w:t>computerised</w:t>
      </w:r>
      <w:proofErr w:type="spellEnd"/>
      <w:r>
        <w:t xml:space="preserve"> manikin in a simulated environment.</w:t>
      </w:r>
    </w:p>
    <w:p w:rsidR="00715FAE" w:rsidRPr="00EC3652" w:rsidRDefault="00715FAE" w:rsidP="00715FAE">
      <w:pPr>
        <w:widowControl w:val="0"/>
        <w:spacing w:line="360" w:lineRule="auto"/>
      </w:pPr>
    </w:p>
    <w:p w:rsidR="00715FAE" w:rsidRDefault="00715FAE" w:rsidP="00715FAE">
      <w:pPr>
        <w:spacing w:line="360" w:lineRule="auto"/>
      </w:pPr>
      <w:r>
        <w:rPr>
          <w:b/>
        </w:rPr>
        <w:t>Setting:</w:t>
      </w:r>
      <w:r w:rsidRPr="00EC3652">
        <w:t xml:space="preserve"> </w:t>
      </w:r>
    </w:p>
    <w:p w:rsidR="00715FAE" w:rsidRDefault="00715FAE" w:rsidP="00715FAE">
      <w:pPr>
        <w:spacing w:line="360" w:lineRule="auto"/>
      </w:pPr>
      <w:r>
        <w:t xml:space="preserve">The participants clinically </w:t>
      </w:r>
      <w:r w:rsidRPr="00CC1E20">
        <w:t xml:space="preserve">assessed the </w:t>
      </w:r>
      <w:r>
        <w:t>manikin programmed with the same clinical signs,</w:t>
      </w:r>
      <w:r w:rsidRPr="00CC1E20">
        <w:t xml:space="preserve"> under </w:t>
      </w:r>
      <w:proofErr w:type="spellStart"/>
      <w:r w:rsidRPr="00CC1E20">
        <w:t>standardised</w:t>
      </w:r>
      <w:proofErr w:type="spellEnd"/>
      <w:r w:rsidRPr="00CC1E20">
        <w:t xml:space="preserve"> conditions</w:t>
      </w:r>
      <w:r>
        <w:t xml:space="preserve"> in the clinical skills practice suite, which was set up as a ward environment</w:t>
      </w:r>
      <w:r w:rsidRPr="00CC1E20">
        <w:t xml:space="preserve">. </w:t>
      </w:r>
    </w:p>
    <w:p w:rsidR="00715FAE" w:rsidRDefault="00715FAE" w:rsidP="00715FAE">
      <w:pPr>
        <w:widowControl w:val="0"/>
        <w:spacing w:line="360" w:lineRule="auto"/>
        <w:rPr>
          <w:b/>
        </w:rPr>
      </w:pPr>
    </w:p>
    <w:p w:rsidR="00715FAE" w:rsidRDefault="00715FAE" w:rsidP="00715FAE">
      <w:pPr>
        <w:widowControl w:val="0"/>
        <w:spacing w:line="360" w:lineRule="auto"/>
      </w:pPr>
      <w:r w:rsidRPr="00EC3652">
        <w:rPr>
          <w:b/>
        </w:rPr>
        <w:t>Participants</w:t>
      </w:r>
      <w:r w:rsidRPr="00EC3652">
        <w:t xml:space="preserve">: </w:t>
      </w:r>
      <w:r>
        <w:t>Experienced c</w:t>
      </w:r>
      <w:r w:rsidRPr="00CC1E20">
        <w:t xml:space="preserve">ardiorespiratory </w:t>
      </w:r>
      <w:r>
        <w:t xml:space="preserve">physiotherapists, recruited from clinical practice within a 50-mile radius of (*anon for review). </w:t>
      </w:r>
    </w:p>
    <w:p w:rsidR="00715FAE" w:rsidRDefault="00715FAE" w:rsidP="00715FAE">
      <w:pPr>
        <w:widowControl w:val="0"/>
        <w:spacing w:line="360" w:lineRule="auto"/>
      </w:pPr>
    </w:p>
    <w:p w:rsidR="00715FAE" w:rsidRPr="0043686E" w:rsidRDefault="00715FAE" w:rsidP="00715FAE">
      <w:pPr>
        <w:widowControl w:val="0"/>
        <w:spacing w:line="360" w:lineRule="auto"/>
        <w:rPr>
          <w:b/>
        </w:rPr>
      </w:pPr>
      <w:r w:rsidRPr="0043686E">
        <w:rPr>
          <w:b/>
        </w:rPr>
        <w:t>Methods</w:t>
      </w:r>
    </w:p>
    <w:p w:rsidR="00715FAE" w:rsidRDefault="00715FAE" w:rsidP="00715FAE">
      <w:pPr>
        <w:widowControl w:val="0"/>
        <w:spacing w:line="360" w:lineRule="auto"/>
      </w:pPr>
      <w:r>
        <w:t>Participants</w:t>
      </w:r>
      <w:r w:rsidRPr="00CC1E20">
        <w:t xml:space="preserve"> w</w:t>
      </w:r>
      <w:r>
        <w:t>ere</w:t>
      </w:r>
      <w:r w:rsidRPr="00CC1E20">
        <w:t xml:space="preserve"> video</w:t>
      </w:r>
      <w:r>
        <w:t>-</w:t>
      </w:r>
      <w:r w:rsidRPr="00CC1E20">
        <w:t xml:space="preserve">recorded </w:t>
      </w:r>
      <w:r>
        <w:t xml:space="preserve">throughout the assessment and treatment </w:t>
      </w:r>
      <w:r w:rsidRPr="00CC1E20">
        <w:t xml:space="preserve">and </w:t>
      </w:r>
      <w:r>
        <w:t xml:space="preserve">asked to </w:t>
      </w:r>
      <w:proofErr w:type="spellStart"/>
      <w:r>
        <w:t>verbalise</w:t>
      </w:r>
      <w:proofErr w:type="spellEnd"/>
      <w:r>
        <w:t xml:space="preserve"> their thought processes using the </w:t>
      </w:r>
      <w:r w:rsidRPr="00CC1E20">
        <w:t>‘think-aloud’</w:t>
      </w:r>
      <w:r>
        <w:t xml:space="preserve"> method.  The recordings were transcribed verbatim and managed using a Framework</w:t>
      </w:r>
      <w:r w:rsidRPr="00CC1E20" w:rsidDel="00976FE8">
        <w:t xml:space="preserve"> </w:t>
      </w:r>
      <w:r>
        <w:t xml:space="preserve">approach. </w:t>
      </w:r>
    </w:p>
    <w:p w:rsidR="00715FAE" w:rsidRDefault="00715FAE" w:rsidP="00715FAE">
      <w:pPr>
        <w:widowControl w:val="0"/>
        <w:spacing w:line="360" w:lineRule="auto"/>
      </w:pPr>
    </w:p>
    <w:p w:rsidR="00715FAE" w:rsidRDefault="00715FAE" w:rsidP="00715FAE">
      <w:pPr>
        <w:spacing w:line="360" w:lineRule="auto"/>
      </w:pPr>
      <w:r w:rsidRPr="00EC3652">
        <w:rPr>
          <w:b/>
        </w:rPr>
        <w:t>Results</w:t>
      </w:r>
      <w:r w:rsidRPr="00EC3652">
        <w:t xml:space="preserve">: </w:t>
      </w:r>
    </w:p>
    <w:p w:rsidR="00715FAE" w:rsidRPr="00CC1E20" w:rsidRDefault="00715FAE" w:rsidP="00715FAE">
      <w:pPr>
        <w:spacing w:line="360" w:lineRule="auto"/>
      </w:pPr>
      <w:r w:rsidRPr="00CC1E20">
        <w:t xml:space="preserve">Eight cardiorespiratory </w:t>
      </w:r>
      <w:r>
        <w:t>physiotherapists participated (</w:t>
      </w:r>
      <w:r w:rsidRPr="00CC1E20">
        <w:t xml:space="preserve">mean </w:t>
      </w:r>
      <w:r>
        <w:t>7</w:t>
      </w:r>
      <w:r w:rsidRPr="00CC1E20">
        <w:t xml:space="preserve"> years</w:t>
      </w:r>
      <w:r>
        <w:t xml:space="preserve"> clinical </w:t>
      </w:r>
      <w:r w:rsidRPr="00CC1E20">
        <w:t>experience</w:t>
      </w:r>
      <w:r>
        <w:t xml:space="preserve">, </w:t>
      </w:r>
      <w:r w:rsidRPr="00CC1E20">
        <w:t>range 3.5</w:t>
      </w:r>
      <w:r>
        <w:t xml:space="preserve"> </w:t>
      </w:r>
      <w:r>
        <w:sym w:font="Symbol" w:char="F02D"/>
      </w:r>
      <w:r w:rsidRPr="00CC1E20">
        <w:t xml:space="preserve">16 years). </w:t>
      </w:r>
      <w:r>
        <w:t>CDM was similar to</w:t>
      </w:r>
      <w:r w:rsidRPr="00CC1E20">
        <w:t xml:space="preserve"> the collaborative hypothetico-</w:t>
      </w:r>
      <w:r w:rsidRPr="00CC1E20">
        <w:lastRenderedPageBreak/>
        <w:t>deductive model, five-rights nursing model,</w:t>
      </w:r>
      <w:r w:rsidRPr="00CC1E20">
        <w:rPr>
          <w:vertAlign w:val="superscript"/>
        </w:rPr>
        <w:t xml:space="preserve"> </w:t>
      </w:r>
      <w:r w:rsidRPr="00CC1E20">
        <w:t>reasoning strategies, inductive reasoning and pattern recognition.</w:t>
      </w:r>
      <w:r w:rsidRPr="00CC1E20">
        <w:rPr>
          <w:vertAlign w:val="superscript"/>
        </w:rPr>
        <w:t xml:space="preserve"> </w:t>
      </w:r>
      <w:r w:rsidRPr="00CC1E20">
        <w:t xml:space="preserve"> </w:t>
      </w:r>
      <w:r>
        <w:t>However, the CDM demonstrated by the physiotherapists was complex, interactive and iterative. I</w:t>
      </w:r>
      <w:r w:rsidRPr="00CC1E20">
        <w:t>nformation processing occurred continuously throughout the whole interaction with the patient</w:t>
      </w:r>
      <w:r>
        <w:t>,</w:t>
      </w:r>
      <w:r w:rsidRPr="00CC1E20">
        <w:t xml:space="preserve"> and the </w:t>
      </w:r>
      <w:r>
        <w:t xml:space="preserve">specific </w:t>
      </w:r>
      <w:r w:rsidRPr="00CC1E20">
        <w:t xml:space="preserve">cognitive skills of recognition, matching, implying and predicting were </w:t>
      </w:r>
      <w:r>
        <w:t xml:space="preserve">identified as being </w:t>
      </w:r>
      <w:r w:rsidRPr="00CC1E20">
        <w:t xml:space="preserve">used sequentially. </w:t>
      </w:r>
    </w:p>
    <w:p w:rsidR="00715FAE" w:rsidRPr="00CC1E20" w:rsidRDefault="00715FAE" w:rsidP="00715FAE"/>
    <w:p w:rsidR="00715FAE" w:rsidRDefault="00715FAE" w:rsidP="00715FAE">
      <w:pPr>
        <w:widowControl w:val="0"/>
        <w:spacing w:line="360" w:lineRule="auto"/>
      </w:pPr>
      <w:r w:rsidRPr="00EC3652">
        <w:rPr>
          <w:b/>
        </w:rPr>
        <w:t>Conclusion</w:t>
      </w:r>
      <w:r>
        <w:rPr>
          <w:b/>
        </w:rPr>
        <w:t>s</w:t>
      </w:r>
      <w:r w:rsidRPr="00EC3652">
        <w:t xml:space="preserve">: </w:t>
      </w:r>
    </w:p>
    <w:p w:rsidR="00715FAE" w:rsidRDefault="00715FAE" w:rsidP="00715FAE">
      <w:pPr>
        <w:widowControl w:val="0"/>
        <w:spacing w:line="360" w:lineRule="auto"/>
      </w:pPr>
      <w:r w:rsidRPr="00CC1E20">
        <w:t xml:space="preserve">The findings from this study </w:t>
      </w:r>
      <w:r>
        <w:t xml:space="preserve">were used to develop </w:t>
      </w:r>
      <w:r w:rsidRPr="00CC1E20">
        <w:t>a new conceptual model of clinical decision making for cardiorespiratory physi</w:t>
      </w:r>
      <w:r>
        <w:t>othe</w:t>
      </w:r>
      <w:r w:rsidRPr="00CC1E20">
        <w:t>rapy</w:t>
      </w:r>
      <w:r>
        <w:t>. This conceptual model can be used to</w:t>
      </w:r>
      <w:r w:rsidRPr="00CC1E20">
        <w:t xml:space="preserve"> inform future educational strategies</w:t>
      </w:r>
      <w:r>
        <w:t xml:space="preserve"> to prepare physiotherapists and nurses for working in acute respiratory care.</w:t>
      </w:r>
    </w:p>
    <w:p w:rsidR="000805FA" w:rsidRDefault="000805FA" w:rsidP="000805FA">
      <w:pPr>
        <w:widowControl w:val="0"/>
        <w:spacing w:line="360" w:lineRule="auto"/>
        <w:rPr>
          <w:b/>
        </w:rPr>
      </w:pPr>
    </w:p>
    <w:p w:rsidR="000805FA" w:rsidRDefault="000805FA" w:rsidP="000805FA">
      <w:pPr>
        <w:widowControl w:val="0"/>
        <w:spacing w:line="360" w:lineRule="auto"/>
        <w:rPr>
          <w:b/>
        </w:rPr>
      </w:pPr>
      <w:bookmarkStart w:id="0" w:name="_GoBack"/>
      <w:bookmarkEnd w:id="0"/>
      <w:r>
        <w:rPr>
          <w:b/>
        </w:rPr>
        <w:t>Highlights</w:t>
      </w:r>
    </w:p>
    <w:p w:rsidR="000805FA" w:rsidRDefault="000805FA" w:rsidP="000805FA">
      <w:pPr>
        <w:widowControl w:val="0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A new conceptual model of clinical decision making is proposed </w:t>
      </w:r>
    </w:p>
    <w:p w:rsidR="000805FA" w:rsidRPr="00F24AE3" w:rsidRDefault="000805FA" w:rsidP="000805FA">
      <w:pPr>
        <w:widowControl w:val="0"/>
        <w:numPr>
          <w:ilvl w:val="0"/>
          <w:numId w:val="1"/>
        </w:numPr>
        <w:spacing w:line="360" w:lineRule="auto"/>
        <w:rPr>
          <w:bCs/>
        </w:rPr>
      </w:pPr>
      <w:r w:rsidRPr="00F24AE3">
        <w:rPr>
          <w:bCs/>
        </w:rPr>
        <w:t xml:space="preserve">The model </w:t>
      </w:r>
      <w:r>
        <w:rPr>
          <w:bCs/>
        </w:rPr>
        <w:t xml:space="preserve">includes seven </w:t>
      </w:r>
      <w:r w:rsidRPr="00F24AE3">
        <w:rPr>
          <w:bCs/>
        </w:rPr>
        <w:t xml:space="preserve">key </w:t>
      </w:r>
      <w:r>
        <w:rPr>
          <w:bCs/>
        </w:rPr>
        <w:t xml:space="preserve">stages and </w:t>
      </w:r>
      <w:r w:rsidRPr="00F24AE3">
        <w:rPr>
          <w:bCs/>
        </w:rPr>
        <w:t xml:space="preserve">seven key cognitive skills </w:t>
      </w:r>
      <w:r>
        <w:rPr>
          <w:bCs/>
        </w:rPr>
        <w:t>used sequentially</w:t>
      </w:r>
    </w:p>
    <w:p w:rsidR="000805FA" w:rsidRDefault="000805FA" w:rsidP="000805FA">
      <w:pPr>
        <w:widowControl w:val="0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K</w:t>
      </w:r>
      <w:r w:rsidRPr="00EC1F60">
        <w:rPr>
          <w:bCs/>
        </w:rPr>
        <w:t>nowledge , situational awareness and good communication skills</w:t>
      </w:r>
      <w:r>
        <w:rPr>
          <w:bCs/>
        </w:rPr>
        <w:t xml:space="preserve"> are part of the complex process</w:t>
      </w:r>
    </w:p>
    <w:p w:rsidR="000805FA" w:rsidRPr="00EC1F60" w:rsidRDefault="000805FA" w:rsidP="000805FA">
      <w:pPr>
        <w:widowControl w:val="0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The model can inform educational and clinical practice </w:t>
      </w:r>
    </w:p>
    <w:p w:rsidR="000805FA" w:rsidRPr="00EC1F60" w:rsidRDefault="000805FA" w:rsidP="000805FA">
      <w:pPr>
        <w:widowControl w:val="0"/>
        <w:spacing w:line="360" w:lineRule="auto"/>
        <w:ind w:left="720"/>
        <w:rPr>
          <w:b/>
        </w:rPr>
      </w:pPr>
    </w:p>
    <w:p w:rsidR="000805FA" w:rsidRDefault="000805FA" w:rsidP="000805FA">
      <w:pPr>
        <w:widowControl w:val="0"/>
        <w:spacing w:line="360" w:lineRule="auto"/>
        <w:rPr>
          <w:b/>
        </w:rPr>
      </w:pPr>
      <w:r>
        <w:rPr>
          <w:b/>
        </w:rPr>
        <w:t>Keywords</w:t>
      </w:r>
    </w:p>
    <w:p w:rsidR="000805FA" w:rsidRPr="000B6739" w:rsidRDefault="000805FA" w:rsidP="000805FA">
      <w:pPr>
        <w:widowControl w:val="0"/>
        <w:spacing w:line="360" w:lineRule="auto"/>
        <w:rPr>
          <w:bCs/>
        </w:rPr>
      </w:pPr>
      <w:r w:rsidRPr="000B6739">
        <w:rPr>
          <w:bCs/>
        </w:rPr>
        <w:t xml:space="preserve">Cardiorespiratory physiotherapists, </w:t>
      </w:r>
      <w:r>
        <w:rPr>
          <w:bCs/>
        </w:rPr>
        <w:t>c</w:t>
      </w:r>
      <w:r w:rsidRPr="000B6739">
        <w:rPr>
          <w:bCs/>
        </w:rPr>
        <w:t xml:space="preserve">linical decision-making, </w:t>
      </w:r>
      <w:r>
        <w:rPr>
          <w:bCs/>
        </w:rPr>
        <w:t xml:space="preserve">clinical judgment, problem solving, </w:t>
      </w:r>
      <w:r w:rsidRPr="000B6739">
        <w:rPr>
          <w:bCs/>
        </w:rPr>
        <w:t>think-aloud, video</w:t>
      </w:r>
      <w:r>
        <w:rPr>
          <w:bCs/>
        </w:rPr>
        <w:t>-</w:t>
      </w:r>
      <w:r w:rsidRPr="000B6739">
        <w:rPr>
          <w:bCs/>
        </w:rPr>
        <w:t>ethnography, simulat</w:t>
      </w:r>
      <w:r>
        <w:rPr>
          <w:bCs/>
        </w:rPr>
        <w:t>ion-based education</w:t>
      </w:r>
      <w:r w:rsidRPr="000B6739">
        <w:rPr>
          <w:bCs/>
        </w:rPr>
        <w:t xml:space="preserve">, </w:t>
      </w:r>
      <w:r>
        <w:rPr>
          <w:bCs/>
        </w:rPr>
        <w:t>h</w:t>
      </w:r>
      <w:r w:rsidRPr="000B6739">
        <w:rPr>
          <w:bCs/>
        </w:rPr>
        <w:t>uman patient simulators</w:t>
      </w:r>
    </w:p>
    <w:p w:rsidR="000805FA" w:rsidRDefault="000805FA" w:rsidP="000805FA">
      <w:pPr>
        <w:widowControl w:val="0"/>
        <w:spacing w:line="360" w:lineRule="auto"/>
        <w:rPr>
          <w:b/>
        </w:rPr>
      </w:pPr>
    </w:p>
    <w:p w:rsidR="00952FFA" w:rsidRDefault="00952FFA"/>
    <w:sectPr w:rsidR="00952F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E586A"/>
    <w:multiLevelType w:val="hybridMultilevel"/>
    <w:tmpl w:val="476EA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AE"/>
    <w:rsid w:val="00005D06"/>
    <w:rsid w:val="0000789A"/>
    <w:rsid w:val="0001288D"/>
    <w:rsid w:val="000805FA"/>
    <w:rsid w:val="0008459B"/>
    <w:rsid w:val="002427C4"/>
    <w:rsid w:val="002B60F4"/>
    <w:rsid w:val="002E51ED"/>
    <w:rsid w:val="002F0D9E"/>
    <w:rsid w:val="00383D6F"/>
    <w:rsid w:val="00393D93"/>
    <w:rsid w:val="003A0C58"/>
    <w:rsid w:val="003C5D2B"/>
    <w:rsid w:val="00450AD0"/>
    <w:rsid w:val="00474EBD"/>
    <w:rsid w:val="005046AC"/>
    <w:rsid w:val="00522493"/>
    <w:rsid w:val="00557BA1"/>
    <w:rsid w:val="00563B2B"/>
    <w:rsid w:val="00673934"/>
    <w:rsid w:val="006D4724"/>
    <w:rsid w:val="00715FAE"/>
    <w:rsid w:val="0077243D"/>
    <w:rsid w:val="007835C2"/>
    <w:rsid w:val="007A72E7"/>
    <w:rsid w:val="00826FB7"/>
    <w:rsid w:val="00833CFF"/>
    <w:rsid w:val="00870DAC"/>
    <w:rsid w:val="008A5E99"/>
    <w:rsid w:val="008C5434"/>
    <w:rsid w:val="008D410C"/>
    <w:rsid w:val="008E46A9"/>
    <w:rsid w:val="008E4B74"/>
    <w:rsid w:val="00952FFA"/>
    <w:rsid w:val="009A0C1E"/>
    <w:rsid w:val="009A3FA9"/>
    <w:rsid w:val="00A913F2"/>
    <w:rsid w:val="00B336F0"/>
    <w:rsid w:val="00B42947"/>
    <w:rsid w:val="00B73297"/>
    <w:rsid w:val="00B96975"/>
    <w:rsid w:val="00BA0F9C"/>
    <w:rsid w:val="00BC0F10"/>
    <w:rsid w:val="00CA563B"/>
    <w:rsid w:val="00DC6D17"/>
    <w:rsid w:val="00DE3A1D"/>
    <w:rsid w:val="00ED5DBD"/>
    <w:rsid w:val="00EF0979"/>
    <w:rsid w:val="00F1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673A5-5DE8-4972-ABB4-B8ADF0E6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AE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5FAE"/>
    <w:pPr>
      <w:tabs>
        <w:tab w:val="center" w:pos="4320"/>
        <w:tab w:val="right" w:pos="8640"/>
      </w:tabs>
      <w:spacing w:line="48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715FAE"/>
    <w:rPr>
      <w:rFonts w:eastAsia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E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Thackray D.</dc:creator>
  <cp:keywords/>
  <dc:description/>
  <cp:lastModifiedBy>Thackray D.</cp:lastModifiedBy>
  <cp:revision>2</cp:revision>
  <dcterms:created xsi:type="dcterms:W3CDTF">2016-06-08T09:37:00Z</dcterms:created>
  <dcterms:modified xsi:type="dcterms:W3CDTF">2016-06-08T10:30:00Z</dcterms:modified>
</cp:coreProperties>
</file>