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D14" w:rsidRDefault="00340817" w:rsidP="002A237B">
      <w:r w:rsidRPr="000240FC">
        <w:rPr>
          <w:b/>
        </w:rPr>
        <w:t>Title:</w:t>
      </w:r>
      <w:r w:rsidR="0079364C">
        <w:t xml:space="preserve"> Is achieving adequate </w:t>
      </w:r>
      <w:r w:rsidR="0079364C" w:rsidRPr="00130107">
        <w:t>1-hour post-</w:t>
      </w:r>
      <w:r w:rsidR="00C131A7">
        <w:t>meal</w:t>
      </w:r>
      <w:r w:rsidR="00712A1F">
        <w:t xml:space="preserve"> </w:t>
      </w:r>
      <w:r w:rsidR="0079364C" w:rsidRPr="000E30CD">
        <w:t xml:space="preserve">maternal </w:t>
      </w:r>
      <w:r w:rsidR="0079364C">
        <w:t>blood glucose control in women with gestational diabetes mellitus better in women meeting the five-a-day recommendation</w:t>
      </w:r>
      <w:r w:rsidR="00712A1F">
        <w:t>?</w:t>
      </w:r>
    </w:p>
    <w:p w:rsidR="00340817" w:rsidRDefault="00340817" w:rsidP="002A237B"/>
    <w:p w:rsidR="00135F03" w:rsidRDefault="003529D3" w:rsidP="002A237B">
      <w:r w:rsidRPr="003529D3">
        <w:rPr>
          <w:b/>
        </w:rPr>
        <w:t>Short title:</w:t>
      </w:r>
      <w:r>
        <w:t xml:space="preserve"> Is b</w:t>
      </w:r>
      <w:r w:rsidR="00135F03">
        <w:t xml:space="preserve">lood glucose control </w:t>
      </w:r>
      <w:r>
        <w:t xml:space="preserve">in women with </w:t>
      </w:r>
      <w:r w:rsidR="00135F03">
        <w:t xml:space="preserve">gestational diabetes </w:t>
      </w:r>
      <w:r>
        <w:t>associated with fruit and veg</w:t>
      </w:r>
      <w:r w:rsidR="00135F03">
        <w:t xml:space="preserve"> intake</w:t>
      </w:r>
      <w:r>
        <w:t>?</w:t>
      </w:r>
    </w:p>
    <w:p w:rsidR="00340817" w:rsidRDefault="00340817" w:rsidP="002A237B">
      <w:r w:rsidRPr="00340817">
        <w:rPr>
          <w:b/>
        </w:rPr>
        <w:t>Authors:</w:t>
      </w:r>
      <w:r>
        <w:t xml:space="preserve"> </w:t>
      </w:r>
    </w:p>
    <w:p w:rsidR="00340817" w:rsidRDefault="00340817" w:rsidP="002A237B">
      <w:r>
        <w:t xml:space="preserve">Michelle A Morris, Michelle C Carter, Helen Brown, Neil Hancock, Eleanor Scott, Del </w:t>
      </w:r>
      <w:proofErr w:type="spellStart"/>
      <w:r w:rsidR="00712A1F">
        <w:t>Endersby</w:t>
      </w:r>
      <w:proofErr w:type="spellEnd"/>
      <w:r>
        <w:t>, Nisreen Alwan and Janet E Cade</w:t>
      </w:r>
    </w:p>
    <w:p w:rsidR="00340817" w:rsidRDefault="00340817" w:rsidP="002A237B"/>
    <w:p w:rsidR="00340817" w:rsidRDefault="00340817" w:rsidP="002A237B">
      <w:r w:rsidRPr="00340817">
        <w:rPr>
          <w:b/>
        </w:rPr>
        <w:t>Background:</w:t>
      </w:r>
    </w:p>
    <w:p w:rsidR="00340817" w:rsidRDefault="0079364C" w:rsidP="002A237B">
      <w:pPr>
        <w:rPr>
          <w:b/>
        </w:rPr>
      </w:pPr>
      <w:r>
        <w:t xml:space="preserve">Measuring diet effectively is essential in women with gestational diabetes mellitus </w:t>
      </w:r>
      <w:r w:rsidR="00712A1F">
        <w:t xml:space="preserve">in order to assist with maintaining adequate blood glucose control. This is </w:t>
      </w:r>
      <w:r>
        <w:t>typically completed using a paper diary in conjuncti</w:t>
      </w:r>
      <w:r w:rsidR="00712A1F">
        <w:t>on with advice from dietitians. Methods to make it easier for patients and dietitians to monitor their diets could improve outcomes.</w:t>
      </w:r>
    </w:p>
    <w:p w:rsidR="00340817" w:rsidRPr="00340817" w:rsidRDefault="00340817" w:rsidP="002A237B">
      <w:pPr>
        <w:rPr>
          <w:b/>
        </w:rPr>
      </w:pPr>
      <w:r w:rsidRPr="00340817">
        <w:rPr>
          <w:b/>
        </w:rPr>
        <w:t>Methods:</w:t>
      </w:r>
    </w:p>
    <w:p w:rsidR="00340817" w:rsidRDefault="00340817" w:rsidP="00251B50">
      <w:r>
        <w:t xml:space="preserve">This is a prospective observational study. All newly-diagnosed pregnant women referred to the </w:t>
      </w:r>
      <w:r w:rsidR="000240FC">
        <w:t>gestational diabetes mellitus</w:t>
      </w:r>
      <w:r>
        <w:t xml:space="preserve"> clinic at </w:t>
      </w:r>
      <w:r w:rsidR="00712A1F">
        <w:t>a large</w:t>
      </w:r>
      <w:r>
        <w:t xml:space="preserve"> NHS Trust during the study period</w:t>
      </w:r>
      <w:r w:rsidR="00251B50">
        <w:t xml:space="preserve"> in 2015</w:t>
      </w:r>
      <w:r>
        <w:t xml:space="preserve"> </w:t>
      </w:r>
      <w:r w:rsidR="00251B50">
        <w:t>were</w:t>
      </w:r>
      <w:r>
        <w:t xml:space="preserve"> be </w:t>
      </w:r>
      <w:r w:rsidR="000240FC">
        <w:t>invited</w:t>
      </w:r>
      <w:r>
        <w:t xml:space="preserve"> to participate in the study.</w:t>
      </w:r>
      <w:r w:rsidR="0079364C">
        <w:t xml:space="preserve"> Diet was assessed using myfood24, an online 24h dietary recall tool</w:t>
      </w:r>
      <w:r w:rsidR="00251B50">
        <w:t>,</w:t>
      </w:r>
      <w:r w:rsidR="0079364C">
        <w:t xml:space="preserve"> in addition to the usual NHS care which involved the women recording their post meal maternal blood glucose levels.</w:t>
      </w:r>
      <w:r w:rsidR="00251B50">
        <w:t xml:space="preserve"> Adequate post meal blood glucose control was determined as &lt;7.8mmol</w:t>
      </w:r>
      <w:r w:rsidR="003529D3">
        <w:t>/l</w:t>
      </w:r>
      <w:bookmarkStart w:id="0" w:name="_GoBack"/>
      <w:bookmarkEnd w:id="0"/>
      <w:r w:rsidR="00251B50">
        <w:t>.</w:t>
      </w:r>
      <w:r w:rsidR="000240FC">
        <w:t xml:space="preserve"> Consumption of </w:t>
      </w:r>
      <w:r w:rsidR="003529D3">
        <w:t>&gt;=</w:t>
      </w:r>
      <w:r w:rsidR="000240FC">
        <w:t>400 grams/day of fruit and vegetables met the UK 5-a-day guidelines.</w:t>
      </w:r>
    </w:p>
    <w:p w:rsidR="00340817" w:rsidRPr="00251B50" w:rsidRDefault="00340817" w:rsidP="002A237B">
      <w:pPr>
        <w:rPr>
          <w:b/>
        </w:rPr>
      </w:pPr>
      <w:r w:rsidRPr="00251B50">
        <w:rPr>
          <w:b/>
        </w:rPr>
        <w:t>Results:</w:t>
      </w:r>
    </w:p>
    <w:p w:rsidR="00340817" w:rsidRDefault="00251B50" w:rsidP="002A237B">
      <w:r>
        <w:t>200 women were recruited into the study of which 121 provided complete dietary records</w:t>
      </w:r>
      <w:r w:rsidR="003529D3">
        <w:t xml:space="preserve"> for multiple days</w:t>
      </w:r>
      <w:r>
        <w:t xml:space="preserve">. 20% </w:t>
      </w:r>
      <w:r w:rsidR="003529D3">
        <w:t xml:space="preserve">of these </w:t>
      </w:r>
      <w:r>
        <w:t xml:space="preserve">women </w:t>
      </w:r>
      <w:r w:rsidR="003529D3">
        <w:t>m</w:t>
      </w:r>
      <w:r>
        <w:t xml:space="preserve">et the </w:t>
      </w:r>
      <w:r w:rsidR="003529D3">
        <w:t>5-</w:t>
      </w:r>
      <w:r>
        <w:t>a-day fruit and veg</w:t>
      </w:r>
      <w:r w:rsidR="003529D3">
        <w:t>etable</w:t>
      </w:r>
      <w:r>
        <w:t xml:space="preserve"> recommendations. </w:t>
      </w:r>
      <w:r w:rsidR="000240FC">
        <w:t>45</w:t>
      </w:r>
      <w:r w:rsidR="003529D3">
        <w:t>%</w:t>
      </w:r>
      <w:r w:rsidR="000240FC">
        <w:t>, 63</w:t>
      </w:r>
      <w:r w:rsidR="003529D3">
        <w:t>%</w:t>
      </w:r>
      <w:r w:rsidR="000240FC">
        <w:t xml:space="preserve"> and 68% women achieved adequate control of their blood glucose after breakfast, lunch and dinner </w:t>
      </w:r>
      <w:r w:rsidR="003529D3">
        <w:t xml:space="preserve">respectively, </w:t>
      </w:r>
      <w:r w:rsidR="000240FC">
        <w:t xml:space="preserve">each day of the study. </w:t>
      </w:r>
      <w:r>
        <w:t>There was no significant difference (p=0.05) between achieving adequate post meal blood glucose control in those meeting recommendation compared to those who d</w:t>
      </w:r>
      <w:r w:rsidR="003529D3">
        <w:t>idn</w:t>
      </w:r>
      <w:r>
        <w:t>’t.</w:t>
      </w:r>
      <w:r w:rsidR="000240FC">
        <w:t xml:space="preserve"> When considering quintiles of fruit and vegetable intake no significant difference in blood glucose control was observed.</w:t>
      </w:r>
    </w:p>
    <w:p w:rsidR="00340817" w:rsidRPr="000240FC" w:rsidRDefault="00340817" w:rsidP="002A237B">
      <w:pPr>
        <w:rPr>
          <w:b/>
        </w:rPr>
      </w:pPr>
      <w:r w:rsidRPr="000240FC">
        <w:rPr>
          <w:b/>
        </w:rPr>
        <w:t>Conclusions</w:t>
      </w:r>
      <w:r w:rsidR="000240FC" w:rsidRPr="000240FC">
        <w:rPr>
          <w:b/>
        </w:rPr>
        <w:t>:</w:t>
      </w:r>
    </w:p>
    <w:p w:rsidR="000240FC" w:rsidRDefault="003529D3" w:rsidP="002A237B">
      <w:r>
        <w:t xml:space="preserve">Meeting </w:t>
      </w:r>
      <w:r w:rsidR="000240FC">
        <w:t xml:space="preserve">the 5-a-day recommendation for fruit and vegetables is not associated with better blood glucose control in women with gestational diabetes mellitus. No difference between those meeting the recommendation and those who don’t was </w:t>
      </w:r>
      <w:r w:rsidR="000240FC">
        <w:lastRenderedPageBreak/>
        <w:t>observed. Further work is required to investigate the influence of other key dietary components in achieving adequate blood glucose in women</w:t>
      </w:r>
      <w:r w:rsidR="004C1C76">
        <w:t xml:space="preserve"> with gestational diabetes mellitus.</w:t>
      </w:r>
    </w:p>
    <w:p w:rsidR="00340817" w:rsidRDefault="00340817" w:rsidP="002A237B"/>
    <w:p w:rsidR="00340817" w:rsidRDefault="00340817" w:rsidP="002A237B">
      <w:pPr>
        <w:rPr>
          <w:b/>
        </w:rPr>
      </w:pPr>
      <w:r w:rsidRPr="00135F03">
        <w:rPr>
          <w:b/>
        </w:rPr>
        <w:t>Main messages:</w:t>
      </w:r>
    </w:p>
    <w:p w:rsidR="003529D3" w:rsidRDefault="003529D3" w:rsidP="002A237B">
      <w:r w:rsidRPr="003529D3">
        <w:t xml:space="preserve">Fruit and </w:t>
      </w:r>
      <w:r>
        <w:t>vegetable consumption is not associated with post meal maternal blood glucose control in women with gestational diabetes.</w:t>
      </w:r>
    </w:p>
    <w:p w:rsidR="003529D3" w:rsidRDefault="003529D3" w:rsidP="002A237B"/>
    <w:p w:rsidR="003529D3" w:rsidRPr="003529D3" w:rsidRDefault="003529D3" w:rsidP="002A237B">
      <w:r>
        <w:t>Women with gestational diabetes mellitus are willing to engage with online dietary assessment methods.</w:t>
      </w:r>
    </w:p>
    <w:sectPr w:rsidR="003529D3" w:rsidRPr="003529D3" w:rsidSect="00C430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5E78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964D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D2C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FE02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4E5"/>
    <w:rsid w:val="000240FC"/>
    <w:rsid w:val="000A395C"/>
    <w:rsid w:val="00135F03"/>
    <w:rsid w:val="001C2F45"/>
    <w:rsid w:val="00251B50"/>
    <w:rsid w:val="00273123"/>
    <w:rsid w:val="002A237B"/>
    <w:rsid w:val="00330467"/>
    <w:rsid w:val="003400F1"/>
    <w:rsid w:val="00340817"/>
    <w:rsid w:val="003529D3"/>
    <w:rsid w:val="00385A3F"/>
    <w:rsid w:val="00416AA0"/>
    <w:rsid w:val="004B7FFA"/>
    <w:rsid w:val="004C1C76"/>
    <w:rsid w:val="0056264E"/>
    <w:rsid w:val="005B0D14"/>
    <w:rsid w:val="005C161B"/>
    <w:rsid w:val="006422C8"/>
    <w:rsid w:val="006F163E"/>
    <w:rsid w:val="007044E5"/>
    <w:rsid w:val="00712A1F"/>
    <w:rsid w:val="0079364C"/>
    <w:rsid w:val="00873D7B"/>
    <w:rsid w:val="00880119"/>
    <w:rsid w:val="00890E90"/>
    <w:rsid w:val="0091059B"/>
    <w:rsid w:val="00930117"/>
    <w:rsid w:val="00A12E28"/>
    <w:rsid w:val="00A36CF5"/>
    <w:rsid w:val="00AD1B4C"/>
    <w:rsid w:val="00AD3173"/>
    <w:rsid w:val="00B23E4E"/>
    <w:rsid w:val="00B3772F"/>
    <w:rsid w:val="00B73992"/>
    <w:rsid w:val="00B7564E"/>
    <w:rsid w:val="00BF7C01"/>
    <w:rsid w:val="00C131A7"/>
    <w:rsid w:val="00C43089"/>
    <w:rsid w:val="00C9308D"/>
    <w:rsid w:val="00CA19CD"/>
    <w:rsid w:val="00D00D33"/>
    <w:rsid w:val="00E057DF"/>
    <w:rsid w:val="00E209F2"/>
    <w:rsid w:val="00E347CB"/>
    <w:rsid w:val="00EB66B1"/>
    <w:rsid w:val="00F367F1"/>
    <w:rsid w:val="00F41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B78D33-3DEF-47DF-8156-2369737F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64E"/>
    <w:pPr>
      <w:spacing w:before="120" w:after="0"/>
    </w:pPr>
  </w:style>
  <w:style w:type="paragraph" w:styleId="Heading1">
    <w:name w:val="heading 1"/>
    <w:basedOn w:val="Normal"/>
    <w:next w:val="Normal"/>
    <w:link w:val="Heading1Char"/>
    <w:autoRedefine/>
    <w:uiPriority w:val="9"/>
    <w:qFormat/>
    <w:rsid w:val="00EB66B1"/>
    <w:pPr>
      <w:keepNext/>
      <w:keepLines/>
      <w:outlineLvl w:val="0"/>
    </w:pPr>
    <w:rPr>
      <w:rFonts w:eastAsiaTheme="majorEastAsia"/>
      <w:b/>
      <w:bCs/>
      <w:sz w:val="36"/>
      <w:szCs w:val="28"/>
    </w:rPr>
  </w:style>
  <w:style w:type="paragraph" w:styleId="Heading2">
    <w:name w:val="heading 2"/>
    <w:basedOn w:val="Normal"/>
    <w:next w:val="Normal"/>
    <w:link w:val="Heading2Char"/>
    <w:autoRedefine/>
    <w:uiPriority w:val="9"/>
    <w:unhideWhenUsed/>
    <w:qFormat/>
    <w:rsid w:val="00EB66B1"/>
    <w:pPr>
      <w:keepNext/>
      <w:keepLines/>
      <w:spacing w:before="240" w:after="120"/>
      <w:outlineLvl w:val="1"/>
    </w:pPr>
    <w:rPr>
      <w:rFonts w:eastAsiaTheme="majorEastAsia"/>
      <w:b/>
      <w:bCs/>
      <w:sz w:val="28"/>
      <w:szCs w:val="26"/>
    </w:rPr>
  </w:style>
  <w:style w:type="paragraph" w:styleId="Heading3">
    <w:name w:val="heading 3"/>
    <w:basedOn w:val="Normal"/>
    <w:next w:val="Normal"/>
    <w:link w:val="Heading3Char"/>
    <w:autoRedefine/>
    <w:uiPriority w:val="9"/>
    <w:unhideWhenUsed/>
    <w:qFormat/>
    <w:rsid w:val="00EB66B1"/>
    <w:pPr>
      <w:keepNext/>
      <w:keepLines/>
      <w:spacing w:before="240" w:after="120"/>
      <w:outlineLvl w:val="2"/>
    </w:pPr>
    <w:rPr>
      <w:rFonts w:eastAsiaTheme="majorEastAsia"/>
      <w:b/>
      <w:bCs/>
    </w:rPr>
  </w:style>
  <w:style w:type="paragraph" w:styleId="Heading4">
    <w:name w:val="heading 4"/>
    <w:basedOn w:val="Normal"/>
    <w:next w:val="Normal"/>
    <w:link w:val="Heading4Char"/>
    <w:autoRedefine/>
    <w:uiPriority w:val="9"/>
    <w:unhideWhenUsed/>
    <w:qFormat/>
    <w:rsid w:val="00EB66B1"/>
    <w:pPr>
      <w:keepNext/>
      <w:keepLines/>
      <w:spacing w:before="240" w:after="120"/>
      <w:outlineLvl w:val="3"/>
    </w:pPr>
    <w:rPr>
      <w:rFonts w:eastAsiaTheme="majorEastAsia"/>
      <w:b/>
      <w:bCs/>
      <w:iCs/>
    </w:rPr>
  </w:style>
  <w:style w:type="paragraph" w:styleId="Heading5">
    <w:name w:val="heading 5"/>
    <w:basedOn w:val="Normal"/>
    <w:next w:val="Normal"/>
    <w:link w:val="Heading5Char"/>
    <w:autoRedefine/>
    <w:uiPriority w:val="9"/>
    <w:unhideWhenUsed/>
    <w:qFormat/>
    <w:rsid w:val="00273123"/>
    <w:pPr>
      <w:keepNext/>
      <w:keepLines/>
      <w:spacing w:before="240" w:after="120"/>
      <w:outlineLvl w:val="4"/>
    </w:pPr>
    <w:rPr>
      <w:rFonts w:eastAsiaTheme="majorEastAsia"/>
      <w:b/>
    </w:rPr>
  </w:style>
  <w:style w:type="paragraph" w:styleId="Heading6">
    <w:name w:val="heading 6"/>
    <w:basedOn w:val="Normal"/>
    <w:next w:val="Normal"/>
    <w:link w:val="Heading6Char"/>
    <w:uiPriority w:val="9"/>
    <w:unhideWhenUsed/>
    <w:qFormat/>
    <w:rsid w:val="006F163E"/>
    <w:pPr>
      <w:keepNext/>
      <w:keepLines/>
      <w:spacing w:before="240" w:after="120"/>
      <w:outlineLvl w:val="5"/>
    </w:pPr>
    <w:rPr>
      <w:rFonts w:eastAsiaTheme="majorEastAsia"/>
      <w:b/>
      <w:iCs/>
    </w:rPr>
  </w:style>
  <w:style w:type="paragraph" w:styleId="Heading7">
    <w:name w:val="heading 7"/>
    <w:basedOn w:val="Normal"/>
    <w:next w:val="Normal"/>
    <w:link w:val="Heading7Char"/>
    <w:uiPriority w:val="9"/>
    <w:unhideWhenUsed/>
    <w:qFormat/>
    <w:rsid w:val="006F163E"/>
    <w:pPr>
      <w:keepNext/>
      <w:keepLines/>
      <w:spacing w:before="240" w:after="120"/>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6F163E"/>
    <w:pPr>
      <w:keepNext/>
      <w:keepLines/>
      <w:spacing w:before="240" w:after="12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6F163E"/>
    <w:pPr>
      <w:keepNext/>
      <w:keepLines/>
      <w:spacing w:before="240" w:after="12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unhideWhenUsed/>
    <w:qFormat/>
    <w:rsid w:val="000A395C"/>
    <w:pPr>
      <w:spacing w:line="240" w:lineRule="auto"/>
    </w:pPr>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line="240" w:lineRule="auto"/>
      <w:contextualSpacing/>
      <w:outlineLvl w:val="0"/>
    </w:pPr>
    <w:rPr>
      <w:rFonts w:eastAsiaTheme="majorEastAsia"/>
      <w:b/>
      <w:spacing w:val="5"/>
      <w:sz w:val="36"/>
      <w:szCs w:val="52"/>
    </w:rPr>
  </w:style>
  <w:style w:type="character" w:customStyle="1" w:styleId="TitleChar">
    <w:name w:val="Title Char"/>
    <w:basedOn w:val="DefaultParagraphFont"/>
    <w:link w:val="Title"/>
    <w:uiPriority w:val="10"/>
    <w:rsid w:val="005B0D14"/>
    <w:rPr>
      <w:rFonts w:eastAsiaTheme="majorEastAsia"/>
      <w:b/>
      <w:spacing w:val="5"/>
      <w:sz w:val="36"/>
      <w:szCs w:val="52"/>
    </w:rPr>
  </w:style>
  <w:style w:type="paragraph" w:styleId="Subtitle">
    <w:name w:val="Subtitle"/>
    <w:basedOn w:val="Normal"/>
    <w:next w:val="Normal"/>
    <w:link w:val="SubtitleChar"/>
    <w:autoRedefine/>
    <w:uiPriority w:val="11"/>
    <w:qFormat/>
    <w:rsid w:val="00EB66B1"/>
    <w:pPr>
      <w:keepNext/>
      <w:numPr>
        <w:ilvl w:val="1"/>
      </w:numPr>
    </w:pPr>
    <w:rPr>
      <w:rFonts w:eastAsiaTheme="majorEastAsia"/>
      <w:iCs/>
      <w:spacing w:val="15"/>
      <w:sz w:val="28"/>
    </w:rPr>
  </w:style>
  <w:style w:type="character" w:customStyle="1" w:styleId="SubtitleChar">
    <w:name w:val="Subtitle Char"/>
    <w:basedOn w:val="DefaultParagraphFont"/>
    <w:link w:val="Subtitle"/>
    <w:uiPriority w:val="11"/>
    <w:rsid w:val="00EB66B1"/>
    <w:rPr>
      <w:rFonts w:ascii="Arial" w:eastAsiaTheme="majorEastAsia" w:hAnsi="Arial" w:cs="Arial"/>
      <w:iCs/>
      <w:spacing w:val="15"/>
      <w:sz w:val="28"/>
      <w:szCs w:val="24"/>
    </w:rPr>
  </w:style>
  <w:style w:type="character" w:customStyle="1" w:styleId="Heading1Char">
    <w:name w:val="Heading 1 Char"/>
    <w:basedOn w:val="DefaultParagraphFont"/>
    <w:link w:val="Heading1"/>
    <w:uiPriority w:val="9"/>
    <w:rsid w:val="00EB66B1"/>
    <w:rPr>
      <w:rFonts w:ascii="Arial" w:eastAsiaTheme="majorEastAsia" w:hAnsi="Arial" w:cs="Arial"/>
      <w:b/>
      <w:bCs/>
      <w:sz w:val="36"/>
      <w:szCs w:val="28"/>
    </w:rPr>
  </w:style>
  <w:style w:type="character" w:customStyle="1" w:styleId="Heading2Char">
    <w:name w:val="Heading 2 Char"/>
    <w:basedOn w:val="DefaultParagraphFont"/>
    <w:link w:val="Heading2"/>
    <w:uiPriority w:val="9"/>
    <w:rsid w:val="00EB66B1"/>
    <w:rPr>
      <w:rFonts w:ascii="Arial" w:eastAsiaTheme="majorEastAsia" w:hAnsi="Arial" w:cs="Arial"/>
      <w:b/>
      <w:bCs/>
      <w:sz w:val="28"/>
      <w:szCs w:val="26"/>
    </w:rPr>
  </w:style>
  <w:style w:type="character" w:customStyle="1" w:styleId="Heading3Char">
    <w:name w:val="Heading 3 Char"/>
    <w:basedOn w:val="DefaultParagraphFont"/>
    <w:link w:val="Heading3"/>
    <w:uiPriority w:val="9"/>
    <w:rsid w:val="00EB66B1"/>
    <w:rPr>
      <w:rFonts w:ascii="Arial" w:eastAsiaTheme="majorEastAsia" w:hAnsi="Arial" w:cs="Arial"/>
      <w:b/>
      <w:bCs/>
      <w:sz w:val="24"/>
    </w:rPr>
  </w:style>
  <w:style w:type="character" w:customStyle="1" w:styleId="Heading4Char">
    <w:name w:val="Heading 4 Char"/>
    <w:basedOn w:val="DefaultParagraphFont"/>
    <w:link w:val="Heading4"/>
    <w:uiPriority w:val="9"/>
    <w:rsid w:val="00EB66B1"/>
    <w:rPr>
      <w:rFonts w:ascii="Arial" w:eastAsiaTheme="majorEastAsia" w:hAnsi="Arial" w:cs="Arial"/>
      <w:b/>
      <w:bCs/>
      <w:iCs/>
      <w:sz w:val="24"/>
    </w:rPr>
  </w:style>
  <w:style w:type="character" w:customStyle="1" w:styleId="Heading5Char">
    <w:name w:val="Heading 5 Char"/>
    <w:basedOn w:val="DefaultParagraphFont"/>
    <w:link w:val="Heading5"/>
    <w:uiPriority w:val="9"/>
    <w:rsid w:val="00273123"/>
    <w:rPr>
      <w:rFonts w:ascii="Arial" w:eastAsiaTheme="majorEastAsia" w:hAnsi="Arial" w:cs="Arial"/>
      <w:b/>
      <w:sz w:val="24"/>
    </w:rPr>
  </w:style>
  <w:style w:type="character" w:customStyle="1" w:styleId="Heading6Char">
    <w:name w:val="Heading 6 Char"/>
    <w:basedOn w:val="DefaultParagraphFont"/>
    <w:link w:val="Heading6"/>
    <w:uiPriority w:val="9"/>
    <w:rsid w:val="006F163E"/>
    <w:rPr>
      <w:rFonts w:ascii="Arial" w:eastAsiaTheme="majorEastAsia" w:hAnsi="Arial" w:cs="Arial"/>
      <w:b/>
      <w:iCs/>
      <w:sz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
    <w:name w:val="Quote Char"/>
    <w:basedOn w:val="DefaultParagraphFont"/>
    <w:uiPriority w:val="29"/>
    <w:rsid w:val="00E209F2"/>
    <w:rPr>
      <w:rFonts w:ascii="Arial" w:hAnsi="Arial" w:cs="Arial"/>
      <w:i/>
      <w:iCs/>
      <w:color w:val="000000" w:themeColor="text1"/>
      <w:sz w:val="28"/>
    </w:rPr>
  </w:style>
  <w:style w:type="character" w:customStyle="1" w:styleId="QuoteChar1">
    <w:name w:val="Quote Char1"/>
    <w:basedOn w:val="DefaultParagraphFont"/>
    <w:link w:val="Quote"/>
    <w:uiPriority w:val="29"/>
    <w:rsid w:val="00AD1B4C"/>
    <w:rPr>
      <w:i/>
      <w:iC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customStyle="1" w:styleId="Heading7Char">
    <w:name w:val="Heading 7 Char"/>
    <w:basedOn w:val="DefaultParagraphFont"/>
    <w:link w:val="Heading7"/>
    <w:uiPriority w:val="9"/>
    <w:rsid w:val="006F163E"/>
    <w:rPr>
      <w:rFonts w:ascii="Arial" w:eastAsiaTheme="majorEastAsia" w:hAnsi="Arial" w:cstheme="majorBidi"/>
      <w:b/>
      <w:i/>
      <w:iCs/>
      <w:sz w:val="24"/>
    </w:rPr>
  </w:style>
  <w:style w:type="character" w:customStyle="1" w:styleId="Heading8Char">
    <w:name w:val="Heading 8 Char"/>
    <w:basedOn w:val="DefaultParagraphFont"/>
    <w:link w:val="Heading8"/>
    <w:uiPriority w:val="9"/>
    <w:rsid w:val="006F163E"/>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6F163E"/>
    <w:rPr>
      <w:rFonts w:ascii="Arial" w:eastAsiaTheme="majorEastAsia" w:hAnsi="Arial" w:cstheme="majorBidi"/>
      <w:i/>
      <w:iCs/>
      <w:sz w:val="24"/>
      <w:szCs w:val="20"/>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heme="majorBidi"/>
      <w:sz w:val="28"/>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cstheme="minorBidi"/>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heme="majorEastAsia" w:cstheme="majorBidi"/>
      <w:b/>
      <w:bCs/>
      <w:sz w:val="28"/>
    </w:rPr>
  </w:style>
  <w:style w:type="paragraph" w:styleId="PlainText">
    <w:name w:val="Plain Text"/>
    <w:basedOn w:val="Normal"/>
    <w:link w:val="PlainTextChar"/>
    <w:uiPriority w:val="99"/>
    <w:semiHidden/>
    <w:unhideWhenUsed/>
    <w:rsid w:val="00330467"/>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before="0" w:line="240" w:lineRule="auto"/>
    </w:pPr>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before="0" w:line="240" w:lineRule="auto"/>
    </w:pPr>
    <w:rPr>
      <w:szCs w:val="20"/>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pPr>
      <w:spacing w:before="0" w:line="240" w:lineRule="auto"/>
    </w:pPr>
    <w:rPr>
      <w:rFonts w:eastAsiaTheme="majorEastAsia" w:cstheme="majorBidi"/>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400F1"/>
    <w:rPr>
      <w:rFonts w:eastAsiaTheme="majorEastAsia" w:cstheme="majorBidi"/>
      <w:shd w:val="pct20" w:color="auto" w:fill="auto"/>
    </w:rPr>
  </w:style>
  <w:style w:type="paragraph" w:styleId="NoSpacing">
    <w:name w:val="No Spacing"/>
    <w:uiPriority w:val="1"/>
    <w:qFormat/>
    <w:rsid w:val="003400F1"/>
    <w:pPr>
      <w:spacing w:after="0" w:line="240" w:lineRule="auto"/>
    </w:pPr>
  </w:style>
  <w:style w:type="paragraph" w:styleId="NormalWeb">
    <w:name w:val="Normal (Web)"/>
    <w:basedOn w:val="Normal"/>
    <w:uiPriority w:val="99"/>
    <w:semiHidden/>
    <w:unhideWhenUsed/>
    <w:rsid w:val="00930117"/>
    <w:rPr>
      <w:rFonts w:cs="Times New Roman"/>
    </w:rPr>
  </w:style>
  <w:style w:type="paragraph" w:styleId="Index1">
    <w:name w:val="index 1"/>
    <w:basedOn w:val="Normal"/>
    <w:next w:val="Normal"/>
    <w:autoRedefine/>
    <w:uiPriority w:val="99"/>
    <w:semiHidden/>
    <w:unhideWhenUsed/>
    <w:rsid w:val="00873D7B"/>
    <w:pPr>
      <w:spacing w:before="0" w:line="240" w:lineRule="auto"/>
      <w:ind w:left="240" w:hanging="240"/>
    </w:pPr>
  </w:style>
  <w:style w:type="paragraph" w:styleId="IndexHeading">
    <w:name w:val="index heading"/>
    <w:basedOn w:val="Normal"/>
    <w:next w:val="Index1"/>
    <w:uiPriority w:val="99"/>
    <w:semiHidden/>
    <w:unhideWhenUsed/>
    <w:rsid w:val="00873D7B"/>
    <w:rPr>
      <w:rFonts w:eastAsiaTheme="majorEastAsia"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2</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Morris</dc:creator>
  <cp:keywords/>
  <dc:description/>
  <cp:lastModifiedBy>Michelle Morris</cp:lastModifiedBy>
  <cp:revision>5</cp:revision>
  <dcterms:created xsi:type="dcterms:W3CDTF">2016-04-26T12:56:00Z</dcterms:created>
  <dcterms:modified xsi:type="dcterms:W3CDTF">2016-04-29T16:46:00Z</dcterms:modified>
</cp:coreProperties>
</file>