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FB" w:rsidRDefault="000328FB" w:rsidP="000328FB">
      <w:pPr>
        <w:pStyle w:val="Heading1"/>
      </w:pPr>
      <w:r>
        <w:t>Descriptions for all the data shown in this folder</w:t>
      </w:r>
      <w:bookmarkStart w:id="0" w:name="_GoBack"/>
      <w:bookmarkEnd w:id="0"/>
    </w:p>
    <w:p w:rsidR="00F43140" w:rsidRDefault="0036196E">
      <w:r>
        <w:t>Two</w:t>
      </w:r>
      <w:r w:rsidR="00FA4B4C">
        <w:t xml:space="preserve"> model</w:t>
      </w:r>
      <w:r>
        <w:t>s</w:t>
      </w:r>
      <w:r w:rsidR="000328FB">
        <w:t xml:space="preserve"> </w:t>
      </w:r>
      <w:r>
        <w:t>are</w:t>
      </w:r>
      <w:r w:rsidR="000328FB">
        <w:t xml:space="preserve"> shown in this folder to demonstrate </w:t>
      </w:r>
      <w:r w:rsidR="00FA4B4C">
        <w:t>the</w:t>
      </w:r>
      <w:r>
        <w:t xml:space="preserve"> modelling of boundary-driven streaming patterns in </w:t>
      </w:r>
      <w:proofErr w:type="spellStart"/>
      <w:r>
        <w:t>acoustofluidic</w:t>
      </w:r>
      <w:proofErr w:type="spellEnd"/>
      <w:r>
        <w:t xml:space="preserve"> devices using the Reynolds stress method and the limiting velocity method, respectively.</w:t>
      </w:r>
    </w:p>
    <w:p w:rsidR="000328FB" w:rsidRDefault="000328FB">
      <w:r>
        <w:t>The numerical method and procedures have been explicitly described in the paper, titled “</w:t>
      </w:r>
      <w:r w:rsidR="0036196E">
        <w:rPr>
          <w:shd w:val="clear" w:color="auto" w:fill="FFFFFF"/>
        </w:rPr>
        <w:t xml:space="preserve">comparing methods for the modelling of boundary-driven streaming in </w:t>
      </w:r>
      <w:proofErr w:type="spellStart"/>
      <w:r w:rsidR="0036196E">
        <w:rPr>
          <w:shd w:val="clear" w:color="auto" w:fill="FFFFFF"/>
        </w:rPr>
        <w:t>acoustofluidic</w:t>
      </w:r>
      <w:proofErr w:type="spellEnd"/>
      <w:r w:rsidR="0036196E">
        <w:rPr>
          <w:shd w:val="clear" w:color="auto" w:fill="FFFFFF"/>
        </w:rPr>
        <w:t xml:space="preserve"> devices</w:t>
      </w:r>
      <w:r>
        <w:t>”.</w:t>
      </w:r>
    </w:p>
    <w:p w:rsidR="003963E6" w:rsidRDefault="003963E6"/>
    <w:sectPr w:rsidR="00396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3E1"/>
    <w:rsid w:val="000328FB"/>
    <w:rsid w:val="0027021D"/>
    <w:rsid w:val="00334E5B"/>
    <w:rsid w:val="00346237"/>
    <w:rsid w:val="0036196E"/>
    <w:rsid w:val="003963E6"/>
    <w:rsid w:val="003A098C"/>
    <w:rsid w:val="004D580C"/>
    <w:rsid w:val="005853AE"/>
    <w:rsid w:val="006337EF"/>
    <w:rsid w:val="00764610"/>
    <w:rsid w:val="009533E1"/>
    <w:rsid w:val="00AB3FED"/>
    <w:rsid w:val="00DB4B38"/>
    <w:rsid w:val="00F43140"/>
    <w:rsid w:val="00FA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4C"/>
    <w:pPr>
      <w:spacing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FB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8FB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F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28FB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B4C"/>
    <w:pPr>
      <w:spacing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28FB"/>
    <w:pPr>
      <w:keepNext/>
      <w:keepLines/>
      <w:spacing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8FB"/>
    <w:pPr>
      <w:keepNext/>
      <w:keepLines/>
      <w:spacing w:before="360" w:after="24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28FB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328FB"/>
    <w:rPr>
      <w:rFonts w:ascii="Times New Roman" w:eastAsiaTheme="majorEastAsia" w:hAnsi="Times New Roman" w:cstheme="maj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Junjun Lei</dc:creator>
  <cp:lastModifiedBy>Whitton M.J.</cp:lastModifiedBy>
  <cp:revision>2</cp:revision>
  <dcterms:created xsi:type="dcterms:W3CDTF">2017-01-04T09:46:00Z</dcterms:created>
  <dcterms:modified xsi:type="dcterms:W3CDTF">2017-01-04T09:46:00Z</dcterms:modified>
</cp:coreProperties>
</file>