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74BA4" w14:textId="2CA2D048" w:rsidR="00D13496" w:rsidRPr="00807DAD" w:rsidRDefault="009B1737" w:rsidP="009F5985">
      <w:pPr>
        <w:spacing w:line="240" w:lineRule="auto"/>
        <w:outlineLvl w:val="0"/>
        <w:rPr>
          <w:rFonts w:ascii="Arial" w:hAnsi="Arial" w:cs="Arial"/>
          <w:b/>
        </w:rPr>
      </w:pPr>
      <w:bookmarkStart w:id="0" w:name="_GoBack"/>
      <w:bookmarkEnd w:id="0"/>
      <w:r w:rsidRPr="00807DAD">
        <w:rPr>
          <w:rFonts w:ascii="Arial" w:hAnsi="Arial" w:cs="Arial"/>
          <w:b/>
        </w:rPr>
        <w:t>The International Primary Ciliary Dyskinesia</w:t>
      </w:r>
      <w:r w:rsidR="002D6756" w:rsidRPr="00807DAD">
        <w:rPr>
          <w:rFonts w:ascii="Arial" w:hAnsi="Arial" w:cs="Arial"/>
          <w:b/>
        </w:rPr>
        <w:t xml:space="preserve"> (iPCD) Cohort</w:t>
      </w:r>
      <w:r w:rsidR="00506855">
        <w:rPr>
          <w:rFonts w:ascii="Arial" w:hAnsi="Arial" w:cs="Arial"/>
          <w:b/>
        </w:rPr>
        <w:t xml:space="preserve">: methods and </w:t>
      </w:r>
      <w:r w:rsidR="00D2109A">
        <w:rPr>
          <w:rFonts w:ascii="Arial" w:hAnsi="Arial" w:cs="Arial"/>
          <w:b/>
        </w:rPr>
        <w:t xml:space="preserve">first </w:t>
      </w:r>
      <w:r w:rsidR="00506855">
        <w:rPr>
          <w:rFonts w:ascii="Arial" w:hAnsi="Arial" w:cs="Arial"/>
          <w:b/>
        </w:rPr>
        <w:t>results</w:t>
      </w:r>
    </w:p>
    <w:p w14:paraId="721DCF7B" w14:textId="77777777" w:rsidR="00B74AA5" w:rsidRPr="00807DAD" w:rsidRDefault="00B74AA5" w:rsidP="001C6919">
      <w:pPr>
        <w:spacing w:line="240" w:lineRule="auto"/>
        <w:rPr>
          <w:rFonts w:ascii="Arial" w:hAnsi="Arial" w:cs="Arial"/>
          <w:b/>
        </w:rPr>
      </w:pPr>
    </w:p>
    <w:p w14:paraId="7CAD9A04" w14:textId="2E511573" w:rsidR="00B74AA5" w:rsidRDefault="00B74AA5" w:rsidP="00A04895">
      <w:pPr>
        <w:spacing w:line="360" w:lineRule="auto"/>
        <w:rPr>
          <w:rFonts w:ascii="Arial" w:hAnsi="Arial" w:cs="Arial"/>
        </w:rPr>
      </w:pPr>
      <w:r w:rsidRPr="00807DAD">
        <w:rPr>
          <w:rFonts w:ascii="Arial" w:hAnsi="Arial" w:cs="Arial"/>
        </w:rPr>
        <w:t>Goutaki M</w:t>
      </w:r>
      <w:r w:rsidR="003533E0" w:rsidRPr="00807DAD">
        <w:rPr>
          <w:rFonts w:ascii="Arial" w:hAnsi="Arial" w:cs="Arial"/>
          <w:vertAlign w:val="superscript"/>
        </w:rPr>
        <w:t>1-2</w:t>
      </w:r>
      <w:r w:rsidRPr="00807DAD">
        <w:rPr>
          <w:rFonts w:ascii="Arial" w:hAnsi="Arial" w:cs="Arial"/>
        </w:rPr>
        <w:t xml:space="preserve">, </w:t>
      </w:r>
      <w:r w:rsidR="005E5E45" w:rsidRPr="005E5E45">
        <w:rPr>
          <w:rFonts w:ascii="Arial" w:hAnsi="Arial" w:cs="Arial"/>
        </w:rPr>
        <w:t>Maurer E</w:t>
      </w:r>
      <w:r w:rsidR="005E5E45" w:rsidRPr="001E1324">
        <w:rPr>
          <w:rFonts w:ascii="Arial" w:hAnsi="Arial" w:cs="Arial"/>
          <w:vertAlign w:val="superscript"/>
        </w:rPr>
        <w:t>1</w:t>
      </w:r>
      <w:r w:rsidRPr="005E5E45">
        <w:rPr>
          <w:rFonts w:ascii="Arial" w:hAnsi="Arial" w:cs="Arial"/>
        </w:rPr>
        <w:t>,</w:t>
      </w:r>
      <w:r w:rsidRPr="00807DAD">
        <w:rPr>
          <w:rFonts w:ascii="Arial" w:hAnsi="Arial" w:cs="Arial"/>
        </w:rPr>
        <w:t xml:space="preserve"> Halbeisen FS</w:t>
      </w:r>
      <w:r w:rsidR="003533E0" w:rsidRPr="00807DAD">
        <w:rPr>
          <w:rFonts w:ascii="Arial" w:hAnsi="Arial" w:cs="Arial"/>
          <w:vertAlign w:val="superscript"/>
        </w:rPr>
        <w:t>1</w:t>
      </w:r>
      <w:r w:rsidRPr="00807DAD">
        <w:rPr>
          <w:rFonts w:ascii="Arial" w:hAnsi="Arial" w:cs="Arial"/>
        </w:rPr>
        <w:t xml:space="preserve">, </w:t>
      </w:r>
      <w:r w:rsidR="001C6919" w:rsidRPr="00807DAD">
        <w:rPr>
          <w:rFonts w:ascii="Arial" w:hAnsi="Arial" w:cs="Arial"/>
        </w:rPr>
        <w:t>Amirav</w:t>
      </w:r>
      <w:r w:rsidR="003533E0" w:rsidRPr="00807DAD">
        <w:rPr>
          <w:rFonts w:ascii="Arial" w:hAnsi="Arial" w:cs="Arial"/>
          <w:vertAlign w:val="superscript"/>
        </w:rPr>
        <w:t>3</w:t>
      </w:r>
      <w:r w:rsidR="001C6919" w:rsidRPr="00807DAD">
        <w:rPr>
          <w:rFonts w:ascii="Arial" w:hAnsi="Arial" w:cs="Arial"/>
        </w:rPr>
        <w:t xml:space="preserve"> I</w:t>
      </w:r>
      <w:r w:rsidRPr="00807DAD">
        <w:rPr>
          <w:rFonts w:ascii="Arial" w:hAnsi="Arial" w:cs="Arial"/>
        </w:rPr>
        <w:t xml:space="preserve">, </w:t>
      </w:r>
      <w:r w:rsidR="00E52ED5" w:rsidRPr="00E52ED5">
        <w:rPr>
          <w:rFonts w:ascii="Arial" w:hAnsi="Arial" w:cs="Arial"/>
        </w:rPr>
        <w:t>Barbato A</w:t>
      </w:r>
      <w:r w:rsidR="00E52ED5" w:rsidRPr="00E52ED5">
        <w:rPr>
          <w:rFonts w:ascii="Arial" w:hAnsi="Arial" w:cs="Arial"/>
          <w:vertAlign w:val="superscript"/>
        </w:rPr>
        <w:t>4</w:t>
      </w:r>
      <w:r w:rsidR="00E52ED5">
        <w:rPr>
          <w:rFonts w:ascii="Arial" w:hAnsi="Arial" w:cs="Arial"/>
        </w:rPr>
        <w:t xml:space="preserve"> </w:t>
      </w:r>
      <w:r w:rsidR="00E52ED5" w:rsidRPr="00E52ED5">
        <w:rPr>
          <w:rFonts w:ascii="Arial" w:hAnsi="Arial" w:cs="Arial"/>
        </w:rPr>
        <w:t>on behalf of the PCD Italian Consortium</w:t>
      </w:r>
      <w:r w:rsidR="00E52ED5">
        <w:rPr>
          <w:rFonts w:ascii="Arial" w:hAnsi="Arial" w:cs="Arial"/>
        </w:rPr>
        <w:t>,</w:t>
      </w:r>
      <w:r w:rsidR="00E52ED5" w:rsidRPr="00E52ED5">
        <w:rPr>
          <w:rFonts w:ascii="Arial" w:hAnsi="Arial" w:cs="Arial"/>
        </w:rPr>
        <w:t xml:space="preserve"> </w:t>
      </w:r>
      <w:r w:rsidR="00E52ED5">
        <w:rPr>
          <w:rFonts w:ascii="Arial" w:hAnsi="Arial" w:cs="Arial"/>
        </w:rPr>
        <w:t>Behan L</w:t>
      </w:r>
      <w:r w:rsidR="00E52ED5">
        <w:rPr>
          <w:rFonts w:ascii="Arial" w:hAnsi="Arial" w:cs="Arial"/>
          <w:vertAlign w:val="superscript"/>
        </w:rPr>
        <w:t>5</w:t>
      </w:r>
      <w:r w:rsidR="001E1324">
        <w:rPr>
          <w:rFonts w:ascii="Arial" w:hAnsi="Arial" w:cs="Arial"/>
        </w:rPr>
        <w:t xml:space="preserve">, </w:t>
      </w:r>
      <w:r w:rsidRPr="00807DAD">
        <w:rPr>
          <w:rFonts w:ascii="Arial" w:hAnsi="Arial" w:cs="Arial"/>
        </w:rPr>
        <w:t>Boon M</w:t>
      </w:r>
      <w:r w:rsidR="00E52ED5">
        <w:rPr>
          <w:rFonts w:ascii="Arial" w:hAnsi="Arial" w:cs="Arial"/>
          <w:vertAlign w:val="superscript"/>
        </w:rPr>
        <w:t>6</w:t>
      </w:r>
      <w:r w:rsidRPr="00807DAD">
        <w:rPr>
          <w:rFonts w:ascii="Arial" w:hAnsi="Arial" w:cs="Arial"/>
        </w:rPr>
        <w:t>, Casaulta C</w:t>
      </w:r>
      <w:r w:rsidR="003533E0" w:rsidRPr="00807DAD">
        <w:rPr>
          <w:rFonts w:ascii="Arial" w:hAnsi="Arial" w:cs="Arial"/>
          <w:vertAlign w:val="superscript"/>
        </w:rPr>
        <w:t>2</w:t>
      </w:r>
      <w:r w:rsidR="005E5E45">
        <w:rPr>
          <w:rFonts w:ascii="Arial" w:hAnsi="Arial" w:cs="Arial"/>
        </w:rPr>
        <w:t xml:space="preserve"> on behalf of the Swiss PCD group,</w:t>
      </w:r>
      <w:r w:rsidRPr="00807DAD">
        <w:rPr>
          <w:rFonts w:ascii="Arial" w:hAnsi="Arial" w:cs="Arial"/>
        </w:rPr>
        <w:t xml:space="preserve"> Clement A</w:t>
      </w:r>
      <w:r w:rsidR="00E52ED5">
        <w:rPr>
          <w:rFonts w:ascii="Arial" w:hAnsi="Arial" w:cs="Arial"/>
          <w:vertAlign w:val="superscript"/>
        </w:rPr>
        <w:t>7</w:t>
      </w:r>
      <w:r w:rsidR="001E1324">
        <w:rPr>
          <w:rFonts w:ascii="Arial" w:hAnsi="Arial" w:cs="Arial"/>
        </w:rPr>
        <w:t xml:space="preserve"> on behalf </w:t>
      </w:r>
      <w:r w:rsidR="001E1324" w:rsidRPr="00320CEC">
        <w:rPr>
          <w:rFonts w:ascii="Arial" w:hAnsi="Arial" w:cs="Arial"/>
        </w:rPr>
        <w:t xml:space="preserve">of </w:t>
      </w:r>
      <w:r w:rsidR="005904C7" w:rsidRPr="005904C7">
        <w:rPr>
          <w:rFonts w:ascii="Arial" w:hAnsi="Arial" w:cs="Arial"/>
        </w:rPr>
        <w:t>The French Reference Center for Rare Lung Diseases</w:t>
      </w:r>
      <w:r w:rsidR="001E1324" w:rsidRPr="00320CEC">
        <w:rPr>
          <w:rFonts w:ascii="Arial" w:hAnsi="Arial" w:cs="Arial"/>
        </w:rPr>
        <w:t>,</w:t>
      </w:r>
      <w:r w:rsidRPr="00807DAD">
        <w:rPr>
          <w:rFonts w:ascii="Arial" w:hAnsi="Arial" w:cs="Arial"/>
        </w:rPr>
        <w:t xml:space="preserve"> Crowley S</w:t>
      </w:r>
      <w:r w:rsidR="00E52ED5">
        <w:rPr>
          <w:rFonts w:ascii="Arial" w:hAnsi="Arial" w:cs="Arial"/>
          <w:vertAlign w:val="superscript"/>
        </w:rPr>
        <w:t>8</w:t>
      </w:r>
      <w:r w:rsidRPr="00807DAD">
        <w:rPr>
          <w:rFonts w:ascii="Arial" w:hAnsi="Arial" w:cs="Arial"/>
        </w:rPr>
        <w:t>, Haarman E</w:t>
      </w:r>
      <w:r w:rsidR="00E52ED5">
        <w:rPr>
          <w:rFonts w:ascii="Arial" w:hAnsi="Arial" w:cs="Arial"/>
          <w:vertAlign w:val="superscript"/>
        </w:rPr>
        <w:t>9</w:t>
      </w:r>
      <w:r w:rsidRPr="00807DAD">
        <w:rPr>
          <w:rFonts w:ascii="Arial" w:hAnsi="Arial" w:cs="Arial"/>
        </w:rPr>
        <w:t>, Hogg C</w:t>
      </w:r>
      <w:r w:rsidR="00E52ED5" w:rsidRPr="00E52ED5">
        <w:rPr>
          <w:rFonts w:ascii="Arial" w:hAnsi="Arial" w:cs="Arial"/>
          <w:vertAlign w:val="superscript"/>
        </w:rPr>
        <w:t>10</w:t>
      </w:r>
      <w:r w:rsidRPr="00807DAD">
        <w:rPr>
          <w:rFonts w:ascii="Arial" w:hAnsi="Arial" w:cs="Arial"/>
        </w:rPr>
        <w:t>, Karadag B</w:t>
      </w:r>
      <w:r w:rsidR="001E1324" w:rsidRPr="001E1324">
        <w:rPr>
          <w:rFonts w:ascii="Arial" w:hAnsi="Arial" w:cs="Arial"/>
          <w:vertAlign w:val="superscript"/>
        </w:rPr>
        <w:t>1</w:t>
      </w:r>
      <w:r w:rsidR="00E52ED5">
        <w:rPr>
          <w:rFonts w:ascii="Arial" w:hAnsi="Arial" w:cs="Arial"/>
          <w:vertAlign w:val="superscript"/>
        </w:rPr>
        <w:t>1</w:t>
      </w:r>
      <w:r w:rsidRPr="00807DAD">
        <w:rPr>
          <w:rFonts w:ascii="Arial" w:hAnsi="Arial" w:cs="Arial"/>
        </w:rPr>
        <w:t>, Koerner-Rettberg C</w:t>
      </w:r>
      <w:r w:rsidR="003533E0" w:rsidRPr="00807DAD">
        <w:rPr>
          <w:rFonts w:ascii="Arial" w:hAnsi="Arial" w:cs="Arial"/>
          <w:vertAlign w:val="superscript"/>
        </w:rPr>
        <w:t>1</w:t>
      </w:r>
      <w:r w:rsidR="00E52ED5">
        <w:rPr>
          <w:rFonts w:ascii="Arial" w:hAnsi="Arial" w:cs="Arial"/>
          <w:vertAlign w:val="superscript"/>
        </w:rPr>
        <w:t>2</w:t>
      </w:r>
      <w:r w:rsidRPr="00807DAD">
        <w:rPr>
          <w:rFonts w:ascii="Arial" w:hAnsi="Arial" w:cs="Arial"/>
        </w:rPr>
        <w:t>, Leigh M</w:t>
      </w:r>
      <w:r w:rsidR="003533E0" w:rsidRPr="00807DAD">
        <w:rPr>
          <w:rFonts w:ascii="Arial" w:hAnsi="Arial" w:cs="Arial"/>
          <w:vertAlign w:val="superscript"/>
        </w:rPr>
        <w:t>1</w:t>
      </w:r>
      <w:r w:rsidR="00E52ED5">
        <w:rPr>
          <w:rFonts w:ascii="Arial" w:hAnsi="Arial" w:cs="Arial"/>
          <w:vertAlign w:val="superscript"/>
        </w:rPr>
        <w:t>3</w:t>
      </w:r>
      <w:r w:rsidR="001E1324">
        <w:rPr>
          <w:rFonts w:ascii="Arial" w:hAnsi="Arial" w:cs="Arial"/>
          <w:vertAlign w:val="superscript"/>
        </w:rPr>
        <w:t xml:space="preserve"> </w:t>
      </w:r>
      <w:r w:rsidR="001E1324">
        <w:rPr>
          <w:rFonts w:ascii="Arial" w:hAnsi="Arial" w:cs="Arial"/>
        </w:rPr>
        <w:t xml:space="preserve">on behalf of the Genetic Disorders of Mucociliary clearance Consortium, </w:t>
      </w:r>
      <w:r w:rsidRPr="00807DAD">
        <w:rPr>
          <w:rFonts w:ascii="Arial" w:hAnsi="Arial" w:cs="Arial"/>
        </w:rPr>
        <w:t xml:space="preserve">Loebinger </w:t>
      </w:r>
      <w:r w:rsidR="00284091" w:rsidRPr="00807DAD">
        <w:rPr>
          <w:rFonts w:ascii="Arial" w:hAnsi="Arial" w:cs="Arial"/>
        </w:rPr>
        <w:t>M</w:t>
      </w:r>
      <w:r w:rsidR="00284091">
        <w:rPr>
          <w:rFonts w:ascii="Arial" w:hAnsi="Arial" w:cs="Arial"/>
        </w:rPr>
        <w:t>R</w:t>
      </w:r>
      <w:r w:rsidR="00284091" w:rsidRPr="00807DAD">
        <w:rPr>
          <w:rFonts w:ascii="Arial" w:hAnsi="Arial" w:cs="Arial"/>
          <w:vertAlign w:val="superscript"/>
        </w:rPr>
        <w:t>1</w:t>
      </w:r>
      <w:r w:rsidR="00284091">
        <w:rPr>
          <w:rFonts w:ascii="Arial" w:hAnsi="Arial" w:cs="Arial"/>
          <w:vertAlign w:val="superscript"/>
        </w:rPr>
        <w:t>4</w:t>
      </w:r>
      <w:r w:rsidRPr="00807DAD">
        <w:rPr>
          <w:rFonts w:ascii="Arial" w:hAnsi="Arial" w:cs="Arial"/>
        </w:rPr>
        <w:t>, Mazurek H</w:t>
      </w:r>
      <w:r w:rsidR="003533E0" w:rsidRPr="00807DAD">
        <w:rPr>
          <w:rFonts w:ascii="Arial" w:hAnsi="Arial" w:cs="Arial"/>
          <w:vertAlign w:val="superscript"/>
        </w:rPr>
        <w:t>1</w:t>
      </w:r>
      <w:r w:rsidR="00E52ED5">
        <w:rPr>
          <w:rFonts w:ascii="Arial" w:hAnsi="Arial" w:cs="Arial"/>
          <w:vertAlign w:val="superscript"/>
        </w:rPr>
        <w:t>5</w:t>
      </w:r>
      <w:r w:rsidRPr="001E1324">
        <w:rPr>
          <w:rFonts w:ascii="Arial" w:hAnsi="Arial" w:cs="Arial"/>
        </w:rPr>
        <w:t>,</w:t>
      </w:r>
      <w:r w:rsidRPr="00807DAD">
        <w:rPr>
          <w:rFonts w:ascii="Arial" w:hAnsi="Arial" w:cs="Arial"/>
          <w:vertAlign w:val="superscript"/>
        </w:rPr>
        <w:t xml:space="preserve"> </w:t>
      </w:r>
      <w:r w:rsidRPr="00807DAD">
        <w:rPr>
          <w:rFonts w:ascii="Arial" w:hAnsi="Arial" w:cs="Arial"/>
        </w:rPr>
        <w:t>Morgan L</w:t>
      </w:r>
      <w:r w:rsidR="003533E0" w:rsidRPr="00807DAD">
        <w:rPr>
          <w:rFonts w:ascii="Arial" w:hAnsi="Arial" w:cs="Arial"/>
          <w:vertAlign w:val="superscript"/>
        </w:rPr>
        <w:t>1</w:t>
      </w:r>
      <w:r w:rsidR="00E52ED5">
        <w:rPr>
          <w:rFonts w:ascii="Arial" w:hAnsi="Arial" w:cs="Arial"/>
          <w:vertAlign w:val="superscript"/>
        </w:rPr>
        <w:t>6</w:t>
      </w:r>
      <w:r w:rsidRPr="00807DAD">
        <w:rPr>
          <w:rFonts w:ascii="Arial" w:hAnsi="Arial" w:cs="Arial"/>
        </w:rPr>
        <w:t>, Nielsen K</w:t>
      </w:r>
      <w:r w:rsidR="00C51E75">
        <w:rPr>
          <w:rFonts w:ascii="Arial" w:hAnsi="Arial" w:cs="Arial"/>
        </w:rPr>
        <w:t>G</w:t>
      </w:r>
      <w:r w:rsidR="003533E0" w:rsidRPr="00807DAD">
        <w:rPr>
          <w:rFonts w:ascii="Arial" w:hAnsi="Arial" w:cs="Arial"/>
          <w:vertAlign w:val="superscript"/>
        </w:rPr>
        <w:t>1</w:t>
      </w:r>
      <w:r w:rsidR="00E52ED5">
        <w:rPr>
          <w:rFonts w:ascii="Arial" w:hAnsi="Arial" w:cs="Arial"/>
          <w:vertAlign w:val="superscript"/>
        </w:rPr>
        <w:t>7</w:t>
      </w:r>
      <w:r w:rsidRPr="00807DAD">
        <w:rPr>
          <w:rFonts w:ascii="Arial" w:hAnsi="Arial" w:cs="Arial"/>
        </w:rPr>
        <w:t>, Omran H</w:t>
      </w:r>
      <w:r w:rsidR="003533E0" w:rsidRPr="00807DAD">
        <w:rPr>
          <w:rFonts w:ascii="Arial" w:hAnsi="Arial" w:cs="Arial"/>
          <w:vertAlign w:val="superscript"/>
        </w:rPr>
        <w:t>1</w:t>
      </w:r>
      <w:r w:rsidR="00E52ED5">
        <w:rPr>
          <w:rFonts w:ascii="Arial" w:hAnsi="Arial" w:cs="Arial"/>
          <w:vertAlign w:val="superscript"/>
        </w:rPr>
        <w:t>8</w:t>
      </w:r>
      <w:r w:rsidRPr="00807DAD">
        <w:rPr>
          <w:rFonts w:ascii="Arial" w:hAnsi="Arial" w:cs="Arial"/>
        </w:rPr>
        <w:t xml:space="preserve">, </w:t>
      </w:r>
      <w:r w:rsidR="008D65C6" w:rsidRPr="008D65C6">
        <w:rPr>
          <w:rFonts w:ascii="Arial" w:hAnsi="Arial" w:cs="Arial"/>
        </w:rPr>
        <w:t>Schwerk N</w:t>
      </w:r>
      <w:r w:rsidR="008D65C6" w:rsidRPr="008D65C6">
        <w:rPr>
          <w:rFonts w:ascii="Arial" w:hAnsi="Arial" w:cs="Arial"/>
          <w:vertAlign w:val="superscript"/>
        </w:rPr>
        <w:t>19</w:t>
      </w:r>
      <w:r w:rsidR="008D65C6">
        <w:rPr>
          <w:rFonts w:ascii="Arial" w:hAnsi="Arial" w:cs="Arial"/>
        </w:rPr>
        <w:t xml:space="preserve">, </w:t>
      </w:r>
      <w:r w:rsidRPr="00807DAD">
        <w:rPr>
          <w:rFonts w:ascii="Arial" w:hAnsi="Arial" w:cs="Arial"/>
        </w:rPr>
        <w:t>S</w:t>
      </w:r>
      <w:r w:rsidR="008D65C6">
        <w:rPr>
          <w:rFonts w:ascii="Arial" w:hAnsi="Arial" w:cs="Arial"/>
        </w:rPr>
        <w:t>c</w:t>
      </w:r>
      <w:r w:rsidRPr="00807DAD">
        <w:rPr>
          <w:rFonts w:ascii="Arial" w:hAnsi="Arial" w:cs="Arial"/>
        </w:rPr>
        <w:t>igliano S</w:t>
      </w:r>
      <w:r w:rsidR="008D65C6">
        <w:rPr>
          <w:rFonts w:ascii="Arial" w:hAnsi="Arial" w:cs="Arial"/>
          <w:vertAlign w:val="superscript"/>
        </w:rPr>
        <w:t>20</w:t>
      </w:r>
      <w:r w:rsidRPr="00807DAD">
        <w:rPr>
          <w:rFonts w:ascii="Arial" w:hAnsi="Arial" w:cs="Arial"/>
        </w:rPr>
        <w:t xml:space="preserve">, </w:t>
      </w:r>
      <w:r w:rsidR="005B29B6" w:rsidRPr="005B29B6">
        <w:rPr>
          <w:rFonts w:ascii="Arial" w:hAnsi="Arial" w:cs="Arial"/>
        </w:rPr>
        <w:t>Werner C</w:t>
      </w:r>
      <w:r w:rsidR="005B29B6" w:rsidRPr="005B29B6">
        <w:rPr>
          <w:rFonts w:ascii="Arial" w:hAnsi="Arial" w:cs="Arial"/>
          <w:vertAlign w:val="superscript"/>
        </w:rPr>
        <w:t>18</w:t>
      </w:r>
      <w:r w:rsidR="005B29B6">
        <w:rPr>
          <w:rFonts w:ascii="Arial" w:hAnsi="Arial" w:cs="Arial"/>
        </w:rPr>
        <w:t xml:space="preserve">, </w:t>
      </w:r>
      <w:r w:rsidRPr="00807DAD">
        <w:rPr>
          <w:rFonts w:ascii="Arial" w:hAnsi="Arial" w:cs="Arial"/>
        </w:rPr>
        <w:t>Yiallouros P</w:t>
      </w:r>
      <w:r w:rsidR="003533E0" w:rsidRPr="00807DAD">
        <w:rPr>
          <w:rFonts w:ascii="Arial" w:hAnsi="Arial" w:cs="Arial"/>
          <w:vertAlign w:val="superscript"/>
        </w:rPr>
        <w:t>2</w:t>
      </w:r>
      <w:r w:rsidR="00E52ED5">
        <w:rPr>
          <w:rFonts w:ascii="Arial" w:hAnsi="Arial" w:cs="Arial"/>
          <w:vertAlign w:val="superscript"/>
        </w:rPr>
        <w:t>1</w:t>
      </w:r>
      <w:r w:rsidRPr="00807DAD">
        <w:rPr>
          <w:rFonts w:ascii="Arial" w:hAnsi="Arial" w:cs="Arial"/>
        </w:rPr>
        <w:t>,</w:t>
      </w:r>
      <w:r w:rsidR="001C6919" w:rsidRPr="00807DAD">
        <w:rPr>
          <w:rFonts w:ascii="Arial" w:hAnsi="Arial" w:cs="Arial"/>
        </w:rPr>
        <w:t xml:space="preserve"> </w:t>
      </w:r>
      <w:r w:rsidR="001E1324">
        <w:rPr>
          <w:rFonts w:ascii="Arial" w:hAnsi="Arial" w:cs="Arial"/>
        </w:rPr>
        <w:t xml:space="preserve">, </w:t>
      </w:r>
      <w:r w:rsidR="008D65C6">
        <w:rPr>
          <w:rFonts w:ascii="Arial" w:hAnsi="Arial" w:cs="Arial"/>
        </w:rPr>
        <w:t>Zivkovic Z</w:t>
      </w:r>
      <w:r w:rsidR="008D65C6" w:rsidRPr="008D65C6">
        <w:rPr>
          <w:rFonts w:ascii="Arial" w:hAnsi="Arial" w:cs="Arial"/>
          <w:vertAlign w:val="superscript"/>
        </w:rPr>
        <w:t>22-23</w:t>
      </w:r>
      <w:r w:rsidR="008D65C6">
        <w:rPr>
          <w:rFonts w:ascii="Arial" w:hAnsi="Arial" w:cs="Arial"/>
        </w:rPr>
        <w:t xml:space="preserve">, </w:t>
      </w:r>
      <w:r w:rsidR="005E5E45">
        <w:rPr>
          <w:rFonts w:ascii="Arial" w:hAnsi="Arial" w:cs="Arial"/>
        </w:rPr>
        <w:t>Lucas J</w:t>
      </w:r>
      <w:r w:rsidR="001E1324">
        <w:rPr>
          <w:rFonts w:ascii="Arial" w:hAnsi="Arial" w:cs="Arial"/>
        </w:rPr>
        <w:t>S</w:t>
      </w:r>
      <w:r w:rsidR="00E52ED5" w:rsidRPr="00E52ED5">
        <w:rPr>
          <w:rFonts w:ascii="Arial" w:hAnsi="Arial" w:cs="Arial"/>
          <w:vertAlign w:val="superscript"/>
        </w:rPr>
        <w:t>5</w:t>
      </w:r>
      <w:r w:rsidR="005E5E45">
        <w:rPr>
          <w:rFonts w:ascii="Arial" w:hAnsi="Arial" w:cs="Arial"/>
        </w:rPr>
        <w:t xml:space="preserve">, </w:t>
      </w:r>
      <w:r w:rsidRPr="00807DAD">
        <w:rPr>
          <w:rFonts w:ascii="Arial" w:hAnsi="Arial" w:cs="Arial"/>
        </w:rPr>
        <w:t>Kuehni C</w:t>
      </w:r>
      <w:r w:rsidR="008D6FDD">
        <w:rPr>
          <w:rFonts w:ascii="Arial" w:hAnsi="Arial" w:cs="Arial"/>
        </w:rPr>
        <w:t>E</w:t>
      </w:r>
      <w:r w:rsidR="003533E0" w:rsidRPr="00807DAD">
        <w:rPr>
          <w:rFonts w:ascii="Arial" w:hAnsi="Arial" w:cs="Arial"/>
          <w:vertAlign w:val="superscript"/>
        </w:rPr>
        <w:t>1</w:t>
      </w:r>
      <w:r w:rsidRPr="00807DAD">
        <w:rPr>
          <w:rFonts w:ascii="Arial" w:hAnsi="Arial" w:cs="Arial"/>
        </w:rPr>
        <w:t>.</w:t>
      </w:r>
    </w:p>
    <w:p w14:paraId="72C7E46D" w14:textId="77777777" w:rsidR="005904C7" w:rsidRPr="00807DAD" w:rsidRDefault="005904C7" w:rsidP="00A04895">
      <w:pPr>
        <w:spacing w:line="360" w:lineRule="auto"/>
        <w:rPr>
          <w:rFonts w:ascii="Arial" w:hAnsi="Arial" w:cs="Arial"/>
        </w:rPr>
      </w:pPr>
    </w:p>
    <w:p w14:paraId="672E9066" w14:textId="77777777" w:rsidR="001C6919" w:rsidRPr="00B2508C" w:rsidRDefault="001C6919" w:rsidP="009F5985">
      <w:pPr>
        <w:spacing w:line="240" w:lineRule="auto"/>
        <w:outlineLvl w:val="0"/>
        <w:rPr>
          <w:rFonts w:ascii="Arial" w:hAnsi="Arial" w:cs="Arial"/>
          <w:sz w:val="20"/>
          <w:szCs w:val="20"/>
          <w:u w:val="single"/>
          <w:lang w:val="en-GB"/>
        </w:rPr>
      </w:pPr>
      <w:r w:rsidRPr="00B2508C">
        <w:rPr>
          <w:rFonts w:ascii="Arial" w:hAnsi="Arial" w:cs="Arial"/>
          <w:sz w:val="20"/>
          <w:szCs w:val="20"/>
          <w:u w:val="single"/>
          <w:lang w:val="en-GB"/>
        </w:rPr>
        <w:t xml:space="preserve">Affiliations: </w:t>
      </w:r>
    </w:p>
    <w:p w14:paraId="74EC4D80" w14:textId="77777777" w:rsidR="004A3A6E" w:rsidRPr="00B2508C" w:rsidRDefault="001C6919" w:rsidP="004A3A6E">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Institute of Social and Preventive Medicine, University of Bern, Switzerland</w:t>
      </w:r>
    </w:p>
    <w:p w14:paraId="32A44541" w14:textId="19D4AD28" w:rsidR="004A3A6E" w:rsidRPr="00B2508C" w:rsidRDefault="004A3A6E" w:rsidP="000C069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Paediatric Respiratory Medicine, Children’s University Hospital of Bern, University of Bern, Switzerland</w:t>
      </w:r>
    </w:p>
    <w:p w14:paraId="6D0CFAE4" w14:textId="5C151585" w:rsidR="001E1324" w:rsidRPr="00B2508C" w:rsidRDefault="001C6919" w:rsidP="000C069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Department of Pediatrics, Faculty of Medicine, Bar IIan University, Israel</w:t>
      </w:r>
    </w:p>
    <w:p w14:paraId="3BB2E26F" w14:textId="77777777" w:rsidR="00E52ED5" w:rsidRPr="00B2508C" w:rsidRDefault="00E52ED5" w:rsidP="00E52ED5">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Primary Ciliary Dyskinesia Centre, Department of Woman and Child Health (SDB), University of Padova, Italy</w:t>
      </w:r>
    </w:p>
    <w:p w14:paraId="2D5B6AB3" w14:textId="0EB55581" w:rsidR="001E1324" w:rsidRPr="00B2508C" w:rsidRDefault="001E1324" w:rsidP="000C069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 xml:space="preserve">Primary Ciliary Dyskinesia Centre, </w:t>
      </w:r>
      <w:r w:rsidR="002137AA" w:rsidRPr="002137AA">
        <w:rPr>
          <w:rFonts w:ascii="Calibri" w:eastAsia="SimSun" w:hAnsi="Calibri" w:cs="Arial"/>
          <w:sz w:val="24"/>
          <w:szCs w:val="24"/>
          <w:lang w:val="en-IE" w:eastAsia="zh-CN"/>
        </w:rPr>
        <w:t>NIHR Southampton Respiratory Biomedical Research Unit, University of Southampton and University Hospital Southampton NHS Foundation Trust, Southampton, UK</w:t>
      </w:r>
    </w:p>
    <w:p w14:paraId="513D240C" w14:textId="4C7A7EB4" w:rsidR="005904C7" w:rsidRPr="00B2508C" w:rsidRDefault="001C6919"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Department of Paediatrics, University Hospital Gasthuisberg, Leuven, Belgium</w:t>
      </w:r>
    </w:p>
    <w:p w14:paraId="5870144F" w14:textId="2D1441D7" w:rsidR="005904C7" w:rsidRPr="00B2508C" w:rsidRDefault="001C6919" w:rsidP="005904C7">
      <w:pPr>
        <w:pStyle w:val="ListParagraph"/>
        <w:numPr>
          <w:ilvl w:val="3"/>
          <w:numId w:val="4"/>
        </w:numPr>
        <w:spacing w:after="0" w:line="240" w:lineRule="auto"/>
        <w:ind w:left="697" w:hanging="357"/>
        <w:rPr>
          <w:rFonts w:ascii="Arial" w:hAnsi="Arial" w:cs="Arial"/>
          <w:sz w:val="20"/>
          <w:szCs w:val="20"/>
          <w:lang w:val="fr-CH"/>
        </w:rPr>
      </w:pPr>
      <w:r w:rsidRPr="00B2508C">
        <w:rPr>
          <w:rFonts w:ascii="Arial" w:hAnsi="Arial" w:cs="Arial"/>
          <w:sz w:val="20"/>
          <w:szCs w:val="20"/>
          <w:lang w:val="fr-CH"/>
        </w:rPr>
        <w:t xml:space="preserve">Paediatric Pulmonary Department, </w:t>
      </w:r>
      <w:r w:rsidR="005904C7" w:rsidRPr="00B2508C">
        <w:rPr>
          <w:rFonts w:ascii="Arial" w:hAnsi="Arial" w:cs="Arial"/>
          <w:sz w:val="20"/>
          <w:szCs w:val="20"/>
          <w:lang w:val="fr-CH"/>
        </w:rPr>
        <w:t>Trousseau Hospital APHP, Sorbonne Universities and Pierre et Marie Curie University, Paris, France</w:t>
      </w:r>
    </w:p>
    <w:p w14:paraId="64A9606C" w14:textId="77777777" w:rsidR="001C6919" w:rsidRPr="00B2508C" w:rsidRDefault="001C6919"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Unit for Paediatric Heart, Lung, Allergic Diseases, Rikshospitalet, Oslo, Norway</w:t>
      </w:r>
    </w:p>
    <w:p w14:paraId="50E4EA1F" w14:textId="4D59A902" w:rsidR="001C6919" w:rsidRPr="00B2508C" w:rsidRDefault="001C6919"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 xml:space="preserve">Department of </w:t>
      </w:r>
      <w:r w:rsidR="008D65C6" w:rsidRPr="00B2508C">
        <w:rPr>
          <w:rFonts w:ascii="Arial" w:hAnsi="Arial" w:cs="Arial"/>
          <w:sz w:val="20"/>
          <w:szCs w:val="20"/>
          <w:lang w:val="en-GB"/>
        </w:rPr>
        <w:t xml:space="preserve">Pediatric </w:t>
      </w:r>
      <w:r w:rsidRPr="00B2508C">
        <w:rPr>
          <w:rFonts w:ascii="Arial" w:hAnsi="Arial" w:cs="Arial"/>
          <w:sz w:val="20"/>
          <w:szCs w:val="20"/>
          <w:lang w:val="en-GB"/>
        </w:rPr>
        <w:t>Pulmo</w:t>
      </w:r>
      <w:r w:rsidR="008D65C6" w:rsidRPr="00B2508C">
        <w:rPr>
          <w:rFonts w:ascii="Arial" w:hAnsi="Arial" w:cs="Arial"/>
          <w:sz w:val="20"/>
          <w:szCs w:val="20"/>
          <w:lang w:val="en-GB"/>
        </w:rPr>
        <w:t>nology</w:t>
      </w:r>
      <w:r w:rsidRPr="00B2508C">
        <w:rPr>
          <w:rFonts w:ascii="Arial" w:hAnsi="Arial" w:cs="Arial"/>
          <w:sz w:val="20"/>
          <w:szCs w:val="20"/>
          <w:lang w:val="en-GB"/>
        </w:rPr>
        <w:t>, VU University Medical Center, Amsterdam, The Netherlands</w:t>
      </w:r>
    </w:p>
    <w:p w14:paraId="78F68DC3" w14:textId="77777777" w:rsidR="001C6919" w:rsidRPr="00B2508C" w:rsidRDefault="001C6919"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Department of Paediatrics, Primary Ciliary Dyskinesia Centre, Royal Brompton and Harefield Foundation Trust, London, UK</w:t>
      </w:r>
    </w:p>
    <w:p w14:paraId="25A95E43" w14:textId="77777777" w:rsidR="001C6919" w:rsidRPr="00B2508C" w:rsidRDefault="001C6919"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Department of Pediatric Pulmonology, Marmara University, School of Medicine, Istanbul, Turkey</w:t>
      </w:r>
    </w:p>
    <w:p w14:paraId="6D9203E2" w14:textId="77777777" w:rsidR="001C6919" w:rsidRPr="00B2508C" w:rsidRDefault="001C6919" w:rsidP="003533E0">
      <w:pPr>
        <w:pStyle w:val="ListParagraph"/>
        <w:numPr>
          <w:ilvl w:val="3"/>
          <w:numId w:val="4"/>
        </w:numPr>
        <w:spacing w:after="0" w:line="240" w:lineRule="auto"/>
        <w:ind w:left="697" w:hanging="357"/>
        <w:rPr>
          <w:rFonts w:ascii="Arial" w:hAnsi="Arial" w:cs="Arial"/>
          <w:sz w:val="20"/>
          <w:szCs w:val="20"/>
        </w:rPr>
      </w:pPr>
      <w:r w:rsidRPr="00B2508C">
        <w:rPr>
          <w:rFonts w:ascii="Arial" w:hAnsi="Arial" w:cs="Arial"/>
          <w:sz w:val="20"/>
          <w:szCs w:val="20"/>
        </w:rPr>
        <w:t>Department of Paediatric Pneumology, University Children's Hospital of Ruhr University Bochum, Germany</w:t>
      </w:r>
    </w:p>
    <w:p w14:paraId="15ABE340" w14:textId="77777777" w:rsidR="001C6919" w:rsidRPr="00B2508C" w:rsidRDefault="001C6919" w:rsidP="003533E0">
      <w:pPr>
        <w:pStyle w:val="ListParagraph"/>
        <w:numPr>
          <w:ilvl w:val="3"/>
          <w:numId w:val="4"/>
        </w:numPr>
        <w:spacing w:after="0" w:line="240" w:lineRule="auto"/>
        <w:ind w:left="697" w:hanging="357"/>
        <w:rPr>
          <w:rFonts w:ascii="Arial" w:hAnsi="Arial" w:cs="Arial"/>
          <w:sz w:val="20"/>
          <w:szCs w:val="20"/>
        </w:rPr>
      </w:pPr>
      <w:r w:rsidRPr="00B2508C">
        <w:rPr>
          <w:rFonts w:ascii="Arial" w:hAnsi="Arial" w:cs="Arial"/>
          <w:sz w:val="20"/>
          <w:szCs w:val="20"/>
        </w:rPr>
        <w:t>Department of Pediatrics, UNC School of Medicine, Chapel Hill, NC, USA</w:t>
      </w:r>
    </w:p>
    <w:p w14:paraId="7E39C252" w14:textId="1C257997" w:rsidR="001C6919" w:rsidRPr="00B2508C" w:rsidRDefault="00842455" w:rsidP="003533E0">
      <w:pPr>
        <w:pStyle w:val="ListParagraph"/>
        <w:numPr>
          <w:ilvl w:val="3"/>
          <w:numId w:val="4"/>
        </w:numPr>
        <w:spacing w:after="0" w:line="240" w:lineRule="auto"/>
        <w:ind w:left="697" w:hanging="357"/>
        <w:rPr>
          <w:rFonts w:ascii="Arial" w:hAnsi="Arial" w:cs="Arial"/>
          <w:sz w:val="20"/>
          <w:szCs w:val="20"/>
        </w:rPr>
      </w:pPr>
      <w:r w:rsidRPr="00B2508C">
        <w:rPr>
          <w:rFonts w:ascii="Arial" w:hAnsi="Arial" w:cs="Arial"/>
          <w:sz w:val="20"/>
          <w:szCs w:val="20"/>
        </w:rPr>
        <w:t>Host Defence Unit</w:t>
      </w:r>
      <w:r w:rsidR="001C6919" w:rsidRPr="00B2508C">
        <w:rPr>
          <w:rFonts w:ascii="Arial" w:hAnsi="Arial" w:cs="Arial"/>
          <w:sz w:val="20"/>
          <w:szCs w:val="20"/>
        </w:rPr>
        <w:t>, Royal Brompton and Harefield NHS Foundation Trust, London, UK</w:t>
      </w:r>
    </w:p>
    <w:p w14:paraId="4F328A77" w14:textId="77777777" w:rsidR="005904C7" w:rsidRPr="00B2508C" w:rsidRDefault="005904C7"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color w:val="000000"/>
          <w:sz w:val="20"/>
          <w:szCs w:val="20"/>
          <w:shd w:val="clear" w:color="auto" w:fill="FFFFFF"/>
        </w:rPr>
        <w:t>Department of Pneumonology and Cystic Fibrosis, Institute of Tuberculosis and Lung Disorders, ul.Prof.Rudnika 3b, 34-700 Rabka - Zdrój, Poland</w:t>
      </w:r>
    </w:p>
    <w:p w14:paraId="6B5D9598" w14:textId="6127CEB9" w:rsidR="001C6919" w:rsidRPr="00B2508C" w:rsidRDefault="001C6919"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Department of Respiratory Medicine, Concord Hospital Clinical School, University of Sydney, Australia</w:t>
      </w:r>
    </w:p>
    <w:p w14:paraId="0040DC49" w14:textId="77777777" w:rsidR="001C6919" w:rsidRPr="00B2508C" w:rsidRDefault="001C6919"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Danish PCD Centre Copenhagen, Paediatric Pulmonary Service, Copenhagen University Hospital, Denmark</w:t>
      </w:r>
    </w:p>
    <w:p w14:paraId="2E736EBB" w14:textId="77777777" w:rsidR="008D65C6" w:rsidRPr="00B2508C" w:rsidRDefault="001C6919" w:rsidP="008D65C6">
      <w:pPr>
        <w:pStyle w:val="ListParagraph"/>
        <w:numPr>
          <w:ilvl w:val="3"/>
          <w:numId w:val="4"/>
        </w:numPr>
        <w:spacing w:after="0" w:line="240" w:lineRule="auto"/>
        <w:ind w:left="697" w:hanging="357"/>
        <w:rPr>
          <w:rFonts w:ascii="Arial" w:hAnsi="Arial" w:cs="Arial"/>
          <w:sz w:val="20"/>
          <w:szCs w:val="20"/>
        </w:rPr>
      </w:pPr>
      <w:r w:rsidRPr="00B2508C">
        <w:rPr>
          <w:rFonts w:ascii="Arial" w:hAnsi="Arial" w:cs="Arial"/>
          <w:sz w:val="20"/>
          <w:szCs w:val="20"/>
        </w:rPr>
        <w:t>Department of General Paediatrics and Adolescent Medicine, University Hospital Muenster, Germany</w:t>
      </w:r>
    </w:p>
    <w:p w14:paraId="18C5F111" w14:textId="4D401506" w:rsidR="008D65C6" w:rsidRPr="00B2508C" w:rsidRDefault="008D65C6" w:rsidP="008D65C6">
      <w:pPr>
        <w:pStyle w:val="ListParagraph"/>
        <w:numPr>
          <w:ilvl w:val="3"/>
          <w:numId w:val="4"/>
        </w:numPr>
        <w:spacing w:after="0" w:line="240" w:lineRule="auto"/>
        <w:ind w:left="697" w:hanging="357"/>
        <w:rPr>
          <w:rFonts w:ascii="Arial" w:hAnsi="Arial" w:cs="Arial"/>
          <w:sz w:val="20"/>
          <w:szCs w:val="20"/>
        </w:rPr>
      </w:pPr>
      <w:r w:rsidRPr="00B2508C">
        <w:rPr>
          <w:rFonts w:ascii="Arial" w:hAnsi="Arial" w:cs="Arial"/>
          <w:sz w:val="20"/>
          <w:szCs w:val="20"/>
        </w:rPr>
        <w:t>Clinic for paediatric pulmonology, allergiology and neonatology, Hannover Medical School, Germany</w:t>
      </w:r>
    </w:p>
    <w:p w14:paraId="306AA342" w14:textId="77777777" w:rsidR="001C6919" w:rsidRPr="00B2508C" w:rsidRDefault="001C6919" w:rsidP="003533E0">
      <w:pPr>
        <w:pStyle w:val="ListParagraph"/>
        <w:numPr>
          <w:ilvl w:val="3"/>
          <w:numId w:val="4"/>
        </w:numPr>
        <w:spacing w:after="0" w:line="240" w:lineRule="auto"/>
        <w:ind w:left="697" w:hanging="357"/>
        <w:rPr>
          <w:rFonts w:ascii="Arial" w:hAnsi="Arial" w:cs="Arial"/>
          <w:color w:val="000000"/>
          <w:sz w:val="20"/>
          <w:szCs w:val="20"/>
          <w:lang w:val="fr-CH" w:eastAsia="de-CH"/>
        </w:rPr>
      </w:pPr>
      <w:r w:rsidRPr="00B2508C">
        <w:rPr>
          <w:rFonts w:ascii="Arial" w:hAnsi="Arial" w:cs="Arial"/>
          <w:color w:val="000000"/>
          <w:sz w:val="20"/>
          <w:szCs w:val="20"/>
          <w:lang w:val="fr-CH" w:eastAsia="de-CH"/>
        </w:rPr>
        <w:t>Centro Respiratorio, Hospital de Niños Ricardo Gutierrez, Buenos Aires, Argentina</w:t>
      </w:r>
    </w:p>
    <w:p w14:paraId="2A017077" w14:textId="72BAB03A" w:rsidR="001C6919" w:rsidRPr="00B2508C" w:rsidRDefault="00397E9C" w:rsidP="003533E0">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 xml:space="preserve">Medical School, University of Cyprus, Nicosia, </w:t>
      </w:r>
      <w:r w:rsidR="001C6919" w:rsidRPr="00B2508C">
        <w:rPr>
          <w:rFonts w:ascii="Arial" w:hAnsi="Arial" w:cs="Arial"/>
          <w:sz w:val="20"/>
          <w:szCs w:val="20"/>
          <w:lang w:val="en-GB"/>
        </w:rPr>
        <w:t>Cyprus</w:t>
      </w:r>
    </w:p>
    <w:p w14:paraId="7617C64E" w14:textId="615E321C" w:rsidR="008D65C6" w:rsidRPr="00B2508C" w:rsidRDefault="003533E0" w:rsidP="008D65C6">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lastRenderedPageBreak/>
        <w:t>C</w:t>
      </w:r>
      <w:r w:rsidR="008D65C6" w:rsidRPr="00B2508C">
        <w:rPr>
          <w:rFonts w:ascii="Arial" w:hAnsi="Arial" w:cs="Arial"/>
          <w:sz w:val="20"/>
          <w:szCs w:val="20"/>
          <w:lang w:val="en-GB"/>
        </w:rPr>
        <w:t>hildren’s Hospital</w:t>
      </w:r>
      <w:r w:rsidR="00C16062">
        <w:rPr>
          <w:rFonts w:ascii="Arial" w:hAnsi="Arial" w:cs="Arial"/>
          <w:sz w:val="20"/>
          <w:szCs w:val="20"/>
          <w:lang w:val="en-GB"/>
        </w:rPr>
        <w:t xml:space="preserve"> </w:t>
      </w:r>
      <w:r w:rsidRPr="00B2508C">
        <w:rPr>
          <w:rFonts w:ascii="Arial" w:hAnsi="Arial" w:cs="Arial"/>
          <w:sz w:val="20"/>
          <w:szCs w:val="20"/>
          <w:lang w:val="en-GB"/>
        </w:rPr>
        <w:t>for Lung Diseases and TB, Medical Centre “Dr Dragisa Misovic”, Belgrade, Serbia</w:t>
      </w:r>
    </w:p>
    <w:p w14:paraId="075C391A" w14:textId="7EA66AEB" w:rsidR="008D65C6" w:rsidRPr="00B2508C" w:rsidRDefault="008D65C6" w:rsidP="008D65C6">
      <w:pPr>
        <w:pStyle w:val="ListParagraph"/>
        <w:numPr>
          <w:ilvl w:val="3"/>
          <w:numId w:val="4"/>
        </w:numPr>
        <w:spacing w:after="0" w:line="240" w:lineRule="auto"/>
        <w:ind w:left="697" w:hanging="357"/>
        <w:rPr>
          <w:rFonts w:ascii="Arial" w:hAnsi="Arial" w:cs="Arial"/>
          <w:sz w:val="20"/>
          <w:szCs w:val="20"/>
          <w:lang w:val="en-GB"/>
        </w:rPr>
      </w:pPr>
      <w:r w:rsidRPr="00B2508C">
        <w:rPr>
          <w:rFonts w:ascii="Arial" w:hAnsi="Arial" w:cs="Arial"/>
          <w:sz w:val="20"/>
          <w:szCs w:val="20"/>
          <w:lang w:val="en-GB"/>
        </w:rPr>
        <w:t>Faculty of Pharmacy Novi Sad, Bussines Academy Novi Sad, Serbia</w:t>
      </w:r>
    </w:p>
    <w:p w14:paraId="5160B886" w14:textId="1BB7BB53" w:rsidR="005904C7" w:rsidRDefault="005904C7" w:rsidP="005904C7">
      <w:pPr>
        <w:spacing w:after="0" w:line="240" w:lineRule="auto"/>
        <w:rPr>
          <w:rFonts w:ascii="Arial" w:hAnsi="Arial" w:cs="Arial"/>
          <w:lang w:val="en-GB"/>
        </w:rPr>
      </w:pPr>
    </w:p>
    <w:p w14:paraId="68498FD8" w14:textId="66EB07A4" w:rsidR="003533E0" w:rsidRPr="00532B86" w:rsidRDefault="00A04895" w:rsidP="009F5985">
      <w:pPr>
        <w:spacing w:line="240" w:lineRule="auto"/>
        <w:outlineLvl w:val="0"/>
        <w:rPr>
          <w:rFonts w:ascii="Arial" w:hAnsi="Arial" w:cs="Arial"/>
        </w:rPr>
      </w:pPr>
      <w:r w:rsidRPr="00532B86">
        <w:rPr>
          <w:rFonts w:ascii="Arial" w:hAnsi="Arial" w:cs="Arial"/>
        </w:rPr>
        <w:t>W</w:t>
      </w:r>
      <w:r w:rsidR="003533E0" w:rsidRPr="00532B86">
        <w:rPr>
          <w:rFonts w:ascii="Arial" w:hAnsi="Arial" w:cs="Arial"/>
        </w:rPr>
        <w:t xml:space="preserve">ords: </w:t>
      </w:r>
      <w:r w:rsidR="003533E0" w:rsidRPr="00532B86">
        <w:rPr>
          <w:rFonts w:ascii="Arial" w:hAnsi="Arial" w:cs="Arial"/>
          <w:b/>
        </w:rPr>
        <w:t xml:space="preserve"> </w:t>
      </w:r>
      <w:r w:rsidR="00F14EA4">
        <w:rPr>
          <w:rFonts w:ascii="Arial" w:hAnsi="Arial" w:cs="Arial"/>
          <w:b/>
        </w:rPr>
        <w:t>3</w:t>
      </w:r>
      <w:r w:rsidR="00CE732B">
        <w:rPr>
          <w:rFonts w:ascii="Arial" w:hAnsi="Arial" w:cs="Arial"/>
          <w:b/>
        </w:rPr>
        <w:t>201</w:t>
      </w:r>
      <w:r w:rsidR="00983FD0">
        <w:rPr>
          <w:rFonts w:ascii="Arial" w:hAnsi="Arial" w:cs="Arial"/>
          <w:b/>
        </w:rPr>
        <w:t>/</w:t>
      </w:r>
      <w:r w:rsidR="003533E0" w:rsidRPr="00532B86">
        <w:rPr>
          <w:rFonts w:ascii="Arial" w:hAnsi="Arial" w:cs="Arial"/>
        </w:rPr>
        <w:t>3000</w:t>
      </w:r>
      <w:r w:rsidR="003533E0" w:rsidRPr="00532B86">
        <w:rPr>
          <w:rFonts w:ascii="Arial" w:hAnsi="Arial" w:cs="Arial"/>
        </w:rPr>
        <w:tab/>
      </w:r>
    </w:p>
    <w:p w14:paraId="69204DD9" w14:textId="4CA57887" w:rsidR="003533E0" w:rsidRPr="00B12B18" w:rsidRDefault="003533E0" w:rsidP="00A04895">
      <w:pPr>
        <w:spacing w:line="240" w:lineRule="auto"/>
        <w:rPr>
          <w:rFonts w:ascii="Arial" w:hAnsi="Arial" w:cs="Arial"/>
        </w:rPr>
      </w:pPr>
      <w:r w:rsidRPr="00B12B18">
        <w:rPr>
          <w:rFonts w:ascii="Arial" w:hAnsi="Arial" w:cs="Arial"/>
        </w:rPr>
        <w:t xml:space="preserve">Tables &amp; Figures: </w:t>
      </w:r>
      <w:r w:rsidR="001B1C14">
        <w:rPr>
          <w:rFonts w:ascii="Arial" w:hAnsi="Arial" w:cs="Arial"/>
        </w:rPr>
        <w:t>6</w:t>
      </w:r>
      <w:r w:rsidRPr="00B12B18">
        <w:rPr>
          <w:rFonts w:ascii="Arial" w:hAnsi="Arial" w:cs="Arial"/>
        </w:rPr>
        <w:t>/8</w:t>
      </w:r>
      <w:r w:rsidRPr="00B12B18">
        <w:rPr>
          <w:rFonts w:ascii="Arial" w:hAnsi="Arial" w:cs="Arial"/>
        </w:rPr>
        <w:tab/>
      </w:r>
    </w:p>
    <w:p w14:paraId="188C7ADE" w14:textId="32680B58" w:rsidR="00A4235F" w:rsidRPr="00B12B18" w:rsidRDefault="00A4235F" w:rsidP="00A04895">
      <w:pPr>
        <w:spacing w:line="240" w:lineRule="auto"/>
        <w:rPr>
          <w:rFonts w:ascii="Arial" w:hAnsi="Arial" w:cs="Arial"/>
        </w:rPr>
      </w:pPr>
      <w:r w:rsidRPr="00B12B18">
        <w:rPr>
          <w:rFonts w:ascii="Arial" w:hAnsi="Arial" w:cs="Arial"/>
        </w:rPr>
        <w:t>Online Supplement: 1 table</w:t>
      </w:r>
      <w:r w:rsidR="00BA24A5">
        <w:rPr>
          <w:rFonts w:ascii="Arial" w:hAnsi="Arial" w:cs="Arial"/>
        </w:rPr>
        <w:t xml:space="preserve"> + agreement template</w:t>
      </w:r>
    </w:p>
    <w:p w14:paraId="17576BC1" w14:textId="3D46DBF1" w:rsidR="00B74AA5" w:rsidRDefault="003533E0" w:rsidP="00A04895">
      <w:pPr>
        <w:spacing w:line="240" w:lineRule="auto"/>
        <w:rPr>
          <w:rFonts w:ascii="Arial" w:hAnsi="Arial" w:cs="Arial"/>
        </w:rPr>
      </w:pPr>
      <w:r w:rsidRPr="00B12B18">
        <w:rPr>
          <w:rFonts w:ascii="Arial" w:hAnsi="Arial" w:cs="Arial"/>
        </w:rPr>
        <w:t xml:space="preserve">References: </w:t>
      </w:r>
      <w:r w:rsidR="001B1C14">
        <w:rPr>
          <w:rFonts w:ascii="Arial" w:hAnsi="Arial" w:cs="Arial"/>
        </w:rPr>
        <w:t>33</w:t>
      </w:r>
      <w:r w:rsidRPr="00B12B18">
        <w:rPr>
          <w:rFonts w:ascii="Arial" w:hAnsi="Arial" w:cs="Arial"/>
        </w:rPr>
        <w:t>/40</w:t>
      </w:r>
    </w:p>
    <w:p w14:paraId="23F1A166" w14:textId="07C99CE6" w:rsidR="00A04895" w:rsidRDefault="00A04895" w:rsidP="00A04895">
      <w:pPr>
        <w:spacing w:line="240" w:lineRule="auto"/>
        <w:rPr>
          <w:rFonts w:ascii="Arial" w:hAnsi="Arial" w:cs="Arial"/>
        </w:rPr>
      </w:pPr>
    </w:p>
    <w:p w14:paraId="0FCD9080" w14:textId="77777777" w:rsidR="003533E0" w:rsidRPr="00807DAD" w:rsidRDefault="003533E0" w:rsidP="009F5985">
      <w:pPr>
        <w:outlineLvl w:val="0"/>
        <w:rPr>
          <w:rFonts w:ascii="Arial" w:hAnsi="Arial" w:cs="Arial"/>
          <w:b/>
        </w:rPr>
      </w:pPr>
      <w:r w:rsidRPr="00807DAD">
        <w:rPr>
          <w:rFonts w:ascii="Arial" w:hAnsi="Arial" w:cs="Arial"/>
          <w:b/>
        </w:rPr>
        <w:t>Funding:</w:t>
      </w:r>
    </w:p>
    <w:p w14:paraId="5C2D399E" w14:textId="53A403A6" w:rsidR="00807DAD" w:rsidRDefault="003533E0" w:rsidP="00A04895">
      <w:pPr>
        <w:spacing w:line="360" w:lineRule="auto"/>
        <w:rPr>
          <w:rFonts w:ascii="Arial" w:hAnsi="Arial" w:cs="Arial"/>
        </w:rPr>
      </w:pPr>
      <w:r w:rsidRPr="00807DAD">
        <w:rPr>
          <w:rFonts w:ascii="Arial" w:hAnsi="Arial" w:cs="Arial"/>
        </w:rPr>
        <w:t xml:space="preserve">The development of the iPCD Cohort has been funded from the European Union’s Seventh Framework Programme under EG-GA No.35404 BESTCILIA: Better Experimental Screening and Treatment for Primary Ciliary Dyskinesia. </w:t>
      </w:r>
      <w:r w:rsidR="00807DAD" w:rsidRPr="00807DAD">
        <w:rPr>
          <w:rFonts w:ascii="Arial" w:hAnsi="Arial" w:cs="Arial"/>
        </w:rPr>
        <w:t>PCD research at ISPM Bern is also funded by national funding from the Lung Leagues of Bern, St. Gallen</w:t>
      </w:r>
      <w:r w:rsidR="00E965DF">
        <w:rPr>
          <w:rFonts w:ascii="Arial" w:hAnsi="Arial" w:cs="Arial"/>
        </w:rPr>
        <w:t xml:space="preserve">, </w:t>
      </w:r>
      <w:r w:rsidR="00807DAD" w:rsidRPr="00807DAD">
        <w:rPr>
          <w:rFonts w:ascii="Arial" w:hAnsi="Arial" w:cs="Arial"/>
        </w:rPr>
        <w:t>Vaud</w:t>
      </w:r>
      <w:r w:rsidR="00E965DF">
        <w:rPr>
          <w:rFonts w:ascii="Arial" w:hAnsi="Arial" w:cs="Arial"/>
        </w:rPr>
        <w:t>, Ticino and Valais</w:t>
      </w:r>
      <w:r w:rsidR="00807DAD" w:rsidRPr="00807DAD">
        <w:rPr>
          <w:rFonts w:ascii="Arial" w:hAnsi="Arial" w:cs="Arial"/>
        </w:rPr>
        <w:t xml:space="preserve"> and the Milena- Pro Kartagener Foundation. </w:t>
      </w:r>
      <w:r w:rsidRPr="00807DAD">
        <w:rPr>
          <w:rFonts w:ascii="Arial" w:hAnsi="Arial" w:cs="Arial"/>
        </w:rPr>
        <w:t xml:space="preserve">The researchers participate in the network of COST Action BEAT-PCD:  Better Evidence to Advance Therapeutic options for PCD (BM 1407).  </w:t>
      </w:r>
    </w:p>
    <w:p w14:paraId="271CB3C1" w14:textId="77777777" w:rsidR="00A04895" w:rsidRPr="00807DAD" w:rsidRDefault="00A04895" w:rsidP="003533E0">
      <w:pPr>
        <w:rPr>
          <w:rFonts w:ascii="Arial" w:hAnsi="Arial" w:cs="Arial"/>
        </w:rPr>
      </w:pPr>
    </w:p>
    <w:p w14:paraId="4E08484D" w14:textId="77777777" w:rsidR="003533E0" w:rsidRPr="00807DAD" w:rsidRDefault="003533E0" w:rsidP="009F5985">
      <w:pPr>
        <w:outlineLvl w:val="0"/>
        <w:rPr>
          <w:rFonts w:ascii="Arial" w:hAnsi="Arial" w:cs="Arial"/>
          <w:b/>
        </w:rPr>
      </w:pPr>
      <w:r w:rsidRPr="00807DAD">
        <w:rPr>
          <w:rFonts w:ascii="Arial" w:hAnsi="Arial" w:cs="Arial"/>
          <w:b/>
        </w:rPr>
        <w:t>Conflict of interest:</w:t>
      </w:r>
    </w:p>
    <w:p w14:paraId="2ECA8D03" w14:textId="085F3BF1" w:rsidR="003533E0" w:rsidRDefault="003533E0" w:rsidP="009F5985">
      <w:pPr>
        <w:outlineLvl w:val="0"/>
        <w:rPr>
          <w:rFonts w:ascii="Arial" w:hAnsi="Arial" w:cs="Arial"/>
        </w:rPr>
      </w:pPr>
      <w:r w:rsidRPr="00807DAD">
        <w:rPr>
          <w:rFonts w:ascii="Arial" w:hAnsi="Arial" w:cs="Arial"/>
        </w:rPr>
        <w:t>None</w:t>
      </w:r>
    </w:p>
    <w:p w14:paraId="488B3071" w14:textId="77777777" w:rsidR="00A04895" w:rsidRPr="00807DAD" w:rsidRDefault="00A04895" w:rsidP="003533E0">
      <w:pPr>
        <w:rPr>
          <w:rFonts w:ascii="Arial" w:hAnsi="Arial" w:cs="Arial"/>
        </w:rPr>
      </w:pPr>
    </w:p>
    <w:p w14:paraId="2B907A2B" w14:textId="1ECE391E" w:rsidR="003533E0" w:rsidRPr="002E4C0D" w:rsidRDefault="003533E0" w:rsidP="009F5985">
      <w:pPr>
        <w:outlineLvl w:val="0"/>
        <w:rPr>
          <w:rFonts w:ascii="Arial" w:hAnsi="Arial" w:cs="Arial"/>
          <w:b/>
        </w:rPr>
      </w:pPr>
      <w:r w:rsidRPr="002E4C0D">
        <w:rPr>
          <w:rFonts w:ascii="Arial" w:hAnsi="Arial" w:cs="Arial"/>
          <w:b/>
        </w:rPr>
        <w:t>Author Contributions:</w:t>
      </w:r>
    </w:p>
    <w:p w14:paraId="6871F41C" w14:textId="78EB842F" w:rsidR="00A04895" w:rsidRPr="002E4C0D" w:rsidRDefault="001B6C10" w:rsidP="001B6C10">
      <w:pPr>
        <w:rPr>
          <w:rFonts w:ascii="Arial" w:hAnsi="Arial" w:cs="Arial"/>
          <w:highlight w:val="yellow"/>
        </w:rPr>
      </w:pPr>
      <w:r w:rsidRPr="002E4C0D">
        <w:rPr>
          <w:rFonts w:ascii="Arial" w:hAnsi="Arial" w:cs="Arial"/>
        </w:rPr>
        <w:t xml:space="preserve">CEK developed the concept and designed the study. CEK, MG and EM identified eligible datasets, drafted agreements and prepared the standardized dataset. MG and FSH cleaned </w:t>
      </w:r>
      <w:r w:rsidR="006A74E9" w:rsidRPr="002E4C0D">
        <w:rPr>
          <w:rFonts w:ascii="Arial" w:hAnsi="Arial" w:cs="Arial"/>
        </w:rPr>
        <w:t xml:space="preserve">and standardised </w:t>
      </w:r>
      <w:r w:rsidRPr="002E4C0D">
        <w:rPr>
          <w:rFonts w:ascii="Arial" w:hAnsi="Arial" w:cs="Arial"/>
        </w:rPr>
        <w:t xml:space="preserve">the data and performed the statistical analyses. </w:t>
      </w:r>
      <w:r w:rsidR="00EC58E8" w:rsidRPr="002E4C0D">
        <w:rPr>
          <w:rFonts w:ascii="Arial" w:hAnsi="Arial" w:cs="Arial"/>
        </w:rPr>
        <w:t xml:space="preserve">All other authors participated in discussions for the development of the </w:t>
      </w:r>
      <w:r w:rsidR="006A74E9" w:rsidRPr="002E4C0D">
        <w:rPr>
          <w:rFonts w:ascii="Arial" w:hAnsi="Arial" w:cs="Arial"/>
        </w:rPr>
        <w:t>s</w:t>
      </w:r>
      <w:r w:rsidR="00EC58E8" w:rsidRPr="002E4C0D">
        <w:rPr>
          <w:rFonts w:ascii="Arial" w:hAnsi="Arial" w:cs="Arial"/>
        </w:rPr>
        <w:t>t</w:t>
      </w:r>
      <w:r w:rsidR="006A74E9" w:rsidRPr="002E4C0D">
        <w:rPr>
          <w:rFonts w:ascii="Arial" w:hAnsi="Arial" w:cs="Arial"/>
        </w:rPr>
        <w:t>udy</w:t>
      </w:r>
      <w:r w:rsidR="00EC58E8" w:rsidRPr="002E4C0D">
        <w:rPr>
          <w:rFonts w:ascii="Arial" w:hAnsi="Arial" w:cs="Arial"/>
        </w:rPr>
        <w:t xml:space="preserve"> and contributed data. </w:t>
      </w:r>
      <w:r w:rsidRPr="002E4C0D">
        <w:rPr>
          <w:rFonts w:ascii="Arial" w:hAnsi="Arial" w:cs="Arial"/>
        </w:rPr>
        <w:t>CEK, MG, FSH and JLS drafted the manuscript, all authors contributed to iterations and approved the final version. CEK and MG take final responsibility for the contents.</w:t>
      </w:r>
    </w:p>
    <w:p w14:paraId="2A7768AA" w14:textId="77777777" w:rsidR="00A04895" w:rsidRPr="00117D19" w:rsidRDefault="00A04895" w:rsidP="003533E0">
      <w:pPr>
        <w:rPr>
          <w:rFonts w:ascii="Arial" w:hAnsi="Arial" w:cs="Arial"/>
          <w:b/>
          <w:highlight w:val="yellow"/>
        </w:rPr>
      </w:pPr>
    </w:p>
    <w:p w14:paraId="60AB816F" w14:textId="77777777" w:rsidR="003533E0" w:rsidRPr="00807DAD" w:rsidRDefault="003533E0" w:rsidP="009F5985">
      <w:pPr>
        <w:outlineLvl w:val="0"/>
        <w:rPr>
          <w:rFonts w:ascii="Arial" w:hAnsi="Arial" w:cs="Arial"/>
          <w:b/>
        </w:rPr>
      </w:pPr>
      <w:r w:rsidRPr="00475B7A">
        <w:rPr>
          <w:rFonts w:ascii="Arial" w:hAnsi="Arial" w:cs="Arial"/>
          <w:b/>
        </w:rPr>
        <w:t>Acknowledgements:</w:t>
      </w:r>
    </w:p>
    <w:p w14:paraId="1DFE996B" w14:textId="7F634B28" w:rsidR="00B74AA5" w:rsidRPr="00807DAD" w:rsidRDefault="00AF062B">
      <w:pPr>
        <w:rPr>
          <w:rFonts w:ascii="Arial" w:hAnsi="Arial" w:cs="Arial"/>
        </w:rPr>
      </w:pPr>
      <w:r>
        <w:rPr>
          <w:rFonts w:ascii="Arial" w:hAnsi="Arial" w:cs="Arial"/>
        </w:rPr>
        <w:t xml:space="preserve">We </w:t>
      </w:r>
      <w:r w:rsidR="00F37A22">
        <w:rPr>
          <w:rFonts w:ascii="Arial" w:hAnsi="Arial" w:cs="Arial"/>
        </w:rPr>
        <w:t>want</w:t>
      </w:r>
      <w:r>
        <w:rPr>
          <w:rFonts w:ascii="Arial" w:hAnsi="Arial" w:cs="Arial"/>
        </w:rPr>
        <w:t xml:space="preserve"> to thank all the patients with PCD in the cohort and their families and especially the PCD patient organisations for their close collaboration. We also </w:t>
      </w:r>
      <w:r w:rsidR="00F37A22">
        <w:rPr>
          <w:rFonts w:ascii="Arial" w:hAnsi="Arial" w:cs="Arial"/>
        </w:rPr>
        <w:t>want</w:t>
      </w:r>
      <w:r w:rsidR="005A358B">
        <w:rPr>
          <w:rFonts w:ascii="Arial" w:hAnsi="Arial" w:cs="Arial"/>
        </w:rPr>
        <w:t xml:space="preserve"> </w:t>
      </w:r>
      <w:r>
        <w:rPr>
          <w:rFonts w:ascii="Arial" w:hAnsi="Arial" w:cs="Arial"/>
        </w:rPr>
        <w:t xml:space="preserve">to thank all the researchers in the participating centres who were involved in data collection and data entry and worked closely with us through the whole process of participating to the iPCD Cohort. We would like to acknowledge Jingying Wang for her help and technical support in building the REDCap dataset. </w:t>
      </w:r>
    </w:p>
    <w:p w14:paraId="69DE3AC3" w14:textId="576DBEFF" w:rsidR="00397E9C" w:rsidRDefault="00397E9C" w:rsidP="009F5985">
      <w:pPr>
        <w:outlineLvl w:val="0"/>
        <w:rPr>
          <w:rFonts w:ascii="Arial" w:eastAsia="SimSun" w:hAnsi="Arial" w:cs="Arial"/>
          <w:u w:val="single"/>
          <w:lang w:val="en-GB"/>
        </w:rPr>
      </w:pPr>
    </w:p>
    <w:p w14:paraId="28451D12" w14:textId="11873DEE" w:rsidR="00B2508C" w:rsidRDefault="00B2508C" w:rsidP="009F5985">
      <w:pPr>
        <w:outlineLvl w:val="0"/>
        <w:rPr>
          <w:rFonts w:ascii="Arial" w:eastAsia="SimSun" w:hAnsi="Arial" w:cs="Arial"/>
          <w:u w:val="single"/>
          <w:lang w:val="en-GB"/>
        </w:rPr>
      </w:pPr>
    </w:p>
    <w:p w14:paraId="0C5F904E" w14:textId="5504FB70" w:rsidR="00B2508C" w:rsidRDefault="00B2508C" w:rsidP="009F5985">
      <w:pPr>
        <w:outlineLvl w:val="0"/>
        <w:rPr>
          <w:rFonts w:ascii="Arial" w:eastAsia="SimSun" w:hAnsi="Arial" w:cs="Arial"/>
          <w:u w:val="single"/>
          <w:lang w:val="en-GB"/>
        </w:rPr>
      </w:pPr>
    </w:p>
    <w:p w14:paraId="3B2EEDED" w14:textId="77777777" w:rsidR="00B2508C" w:rsidRDefault="00B2508C" w:rsidP="009F5985">
      <w:pPr>
        <w:outlineLvl w:val="0"/>
        <w:rPr>
          <w:rFonts w:ascii="Arial" w:eastAsia="SimSun" w:hAnsi="Arial" w:cs="Arial"/>
          <w:u w:val="single"/>
          <w:lang w:val="en-GB"/>
        </w:rPr>
      </w:pPr>
    </w:p>
    <w:p w14:paraId="0F86378A" w14:textId="131A0FD6" w:rsidR="00807DAD" w:rsidRPr="00807DAD" w:rsidRDefault="00807DAD" w:rsidP="009F5985">
      <w:pPr>
        <w:outlineLvl w:val="0"/>
        <w:rPr>
          <w:rFonts w:ascii="Arial" w:eastAsia="SimSun" w:hAnsi="Arial" w:cs="Arial"/>
          <w:u w:val="single"/>
          <w:lang w:val="en-GB"/>
        </w:rPr>
      </w:pPr>
      <w:r w:rsidRPr="001E46EB">
        <w:rPr>
          <w:rFonts w:ascii="Arial" w:eastAsia="SimSun" w:hAnsi="Arial" w:cs="Arial"/>
          <w:u w:val="single"/>
          <w:lang w:val="en-GB"/>
        </w:rPr>
        <w:t>Abstract</w:t>
      </w:r>
    </w:p>
    <w:p w14:paraId="60F532DF" w14:textId="639FF7F9" w:rsidR="00E300B8" w:rsidRPr="00E300B8" w:rsidRDefault="00785F76" w:rsidP="00E300B8">
      <w:pPr>
        <w:rPr>
          <w:rFonts w:ascii="Arial" w:hAnsi="Arial" w:cs="Arial"/>
        </w:rPr>
      </w:pPr>
      <w:r>
        <w:rPr>
          <w:rFonts w:ascii="Arial" w:hAnsi="Arial" w:cs="Arial"/>
        </w:rPr>
        <w:t>D</w:t>
      </w:r>
      <w:r w:rsidR="00E300B8">
        <w:rPr>
          <w:rFonts w:ascii="Arial" w:hAnsi="Arial" w:cs="Arial"/>
        </w:rPr>
        <w:t xml:space="preserve">ata on Primary Ciliary Dyskinesia (PCD) epidemiology is scarce and published studies </w:t>
      </w:r>
      <w:r w:rsidR="00E300B8" w:rsidRPr="00E300B8">
        <w:rPr>
          <w:rFonts w:ascii="Arial" w:hAnsi="Arial" w:cs="Arial"/>
        </w:rPr>
        <w:t>are characteri</w:t>
      </w:r>
      <w:r>
        <w:rPr>
          <w:rFonts w:ascii="Arial" w:hAnsi="Arial" w:cs="Arial"/>
        </w:rPr>
        <w:t>s</w:t>
      </w:r>
      <w:r w:rsidR="00E300B8" w:rsidRPr="00E300B8">
        <w:rPr>
          <w:rFonts w:ascii="Arial" w:hAnsi="Arial" w:cs="Arial"/>
        </w:rPr>
        <w:t>ed by low numbers. In the framework of the EU project “BESTCILIA” we aim</w:t>
      </w:r>
      <w:r w:rsidR="00E300B8">
        <w:rPr>
          <w:rFonts w:ascii="Arial" w:hAnsi="Arial" w:cs="Arial"/>
        </w:rPr>
        <w:t>ed</w:t>
      </w:r>
      <w:r w:rsidR="00E300B8" w:rsidRPr="00E300B8">
        <w:rPr>
          <w:rFonts w:ascii="Arial" w:hAnsi="Arial" w:cs="Arial"/>
        </w:rPr>
        <w:t xml:space="preserve"> to combine </w:t>
      </w:r>
      <w:r>
        <w:rPr>
          <w:rFonts w:ascii="Arial" w:hAnsi="Arial" w:cs="Arial"/>
        </w:rPr>
        <w:t xml:space="preserve">all available datasets </w:t>
      </w:r>
      <w:r w:rsidR="00E300B8">
        <w:rPr>
          <w:rFonts w:ascii="Arial" w:hAnsi="Arial" w:cs="Arial"/>
        </w:rPr>
        <w:t>in a retrospective international PCD Cohort (iPCD Cohort).</w:t>
      </w:r>
    </w:p>
    <w:p w14:paraId="4DDB8EDC" w14:textId="7AAE2A6F" w:rsidR="00E300B8" w:rsidRPr="00E300B8" w:rsidRDefault="00E300B8" w:rsidP="00E300B8">
      <w:pPr>
        <w:rPr>
          <w:rFonts w:ascii="Arial" w:hAnsi="Arial" w:cs="Arial"/>
        </w:rPr>
      </w:pPr>
      <w:r w:rsidRPr="00E300B8">
        <w:rPr>
          <w:rFonts w:ascii="Arial" w:hAnsi="Arial" w:cs="Arial"/>
        </w:rPr>
        <w:t xml:space="preserve">We identified </w:t>
      </w:r>
      <w:r w:rsidR="00785F76">
        <w:rPr>
          <w:rFonts w:ascii="Arial" w:hAnsi="Arial" w:cs="Arial"/>
        </w:rPr>
        <w:t xml:space="preserve">eligible </w:t>
      </w:r>
      <w:r w:rsidRPr="00E300B8">
        <w:rPr>
          <w:rFonts w:ascii="Arial" w:hAnsi="Arial" w:cs="Arial"/>
        </w:rPr>
        <w:t>datasets by performing a systematic review o</w:t>
      </w:r>
      <w:r w:rsidR="00397E9C">
        <w:rPr>
          <w:rFonts w:ascii="Arial" w:hAnsi="Arial" w:cs="Arial"/>
        </w:rPr>
        <w:t>f</w:t>
      </w:r>
      <w:r w:rsidRPr="00E300B8">
        <w:rPr>
          <w:rFonts w:ascii="Arial" w:hAnsi="Arial" w:cs="Arial"/>
        </w:rPr>
        <w:t xml:space="preserve"> published studies </w:t>
      </w:r>
      <w:r w:rsidR="00785F76">
        <w:rPr>
          <w:rFonts w:ascii="Arial" w:hAnsi="Arial" w:cs="Arial"/>
        </w:rPr>
        <w:t>containing clinical information on PCD and</w:t>
      </w:r>
      <w:r w:rsidRPr="00E300B8">
        <w:rPr>
          <w:rFonts w:ascii="Arial" w:hAnsi="Arial" w:cs="Arial"/>
        </w:rPr>
        <w:t xml:space="preserve"> by contacting </w:t>
      </w:r>
      <w:r w:rsidR="00506855">
        <w:rPr>
          <w:rFonts w:ascii="Arial" w:hAnsi="Arial" w:cs="Arial"/>
        </w:rPr>
        <w:t xml:space="preserve">members of past and current </w:t>
      </w:r>
      <w:r w:rsidR="00397E9C">
        <w:rPr>
          <w:rFonts w:ascii="Arial" w:hAnsi="Arial" w:cs="Arial"/>
        </w:rPr>
        <w:t xml:space="preserve">European Respiratory Society </w:t>
      </w:r>
      <w:r w:rsidR="00506855">
        <w:rPr>
          <w:rFonts w:ascii="Arial" w:hAnsi="Arial" w:cs="Arial"/>
        </w:rPr>
        <w:t>Task</w:t>
      </w:r>
      <w:r w:rsidR="00BA769A">
        <w:rPr>
          <w:rFonts w:ascii="Arial" w:hAnsi="Arial" w:cs="Arial"/>
        </w:rPr>
        <w:t xml:space="preserve"> F</w:t>
      </w:r>
      <w:r w:rsidR="00506855">
        <w:rPr>
          <w:rFonts w:ascii="Arial" w:hAnsi="Arial" w:cs="Arial"/>
        </w:rPr>
        <w:t>orces on PCD</w:t>
      </w:r>
      <w:r>
        <w:rPr>
          <w:rFonts w:ascii="Arial" w:hAnsi="Arial" w:cs="Arial"/>
        </w:rPr>
        <w:t xml:space="preserve">. </w:t>
      </w:r>
      <w:r w:rsidRPr="00E300B8">
        <w:rPr>
          <w:rFonts w:ascii="Arial" w:hAnsi="Arial" w:cs="Arial"/>
        </w:rPr>
        <w:t>We compared the contents</w:t>
      </w:r>
      <w:r w:rsidR="00475B7A">
        <w:rPr>
          <w:rFonts w:ascii="Arial" w:hAnsi="Arial" w:cs="Arial"/>
        </w:rPr>
        <w:t xml:space="preserve"> of the datasets</w:t>
      </w:r>
      <w:r w:rsidRPr="00E300B8">
        <w:rPr>
          <w:rFonts w:ascii="Arial" w:hAnsi="Arial" w:cs="Arial"/>
        </w:rPr>
        <w:t>, clarified definitions</w:t>
      </w:r>
      <w:r w:rsidR="00785F76">
        <w:rPr>
          <w:rFonts w:ascii="Arial" w:hAnsi="Arial" w:cs="Arial"/>
        </w:rPr>
        <w:t xml:space="preserve"> and</w:t>
      </w:r>
      <w:r w:rsidRPr="00E300B8">
        <w:rPr>
          <w:rFonts w:ascii="Arial" w:hAnsi="Arial" w:cs="Arial"/>
        </w:rPr>
        <w:t xml:space="preserve"> </w:t>
      </w:r>
      <w:r>
        <w:rPr>
          <w:rFonts w:ascii="Arial" w:hAnsi="Arial" w:cs="Arial"/>
        </w:rPr>
        <w:t>pooled the</w:t>
      </w:r>
      <w:r w:rsidR="00CE0828">
        <w:rPr>
          <w:rFonts w:ascii="Arial" w:hAnsi="Arial" w:cs="Arial"/>
        </w:rPr>
        <w:t>m</w:t>
      </w:r>
      <w:r>
        <w:rPr>
          <w:rFonts w:ascii="Arial" w:hAnsi="Arial" w:cs="Arial"/>
        </w:rPr>
        <w:t xml:space="preserve"> in a </w:t>
      </w:r>
      <w:r w:rsidRPr="00E300B8">
        <w:rPr>
          <w:rFonts w:ascii="Arial" w:hAnsi="Arial" w:cs="Arial"/>
        </w:rPr>
        <w:t>standardi</w:t>
      </w:r>
      <w:r w:rsidR="00397E9C">
        <w:rPr>
          <w:rFonts w:ascii="Arial" w:hAnsi="Arial" w:cs="Arial"/>
        </w:rPr>
        <w:t>s</w:t>
      </w:r>
      <w:r w:rsidRPr="00E300B8">
        <w:rPr>
          <w:rFonts w:ascii="Arial" w:hAnsi="Arial" w:cs="Arial"/>
        </w:rPr>
        <w:t xml:space="preserve">ed format. </w:t>
      </w:r>
    </w:p>
    <w:p w14:paraId="71166C24" w14:textId="1F3C807A" w:rsidR="00E300B8" w:rsidRPr="00A272DE" w:rsidRDefault="00E300B8" w:rsidP="00A272DE">
      <w:pPr>
        <w:rPr>
          <w:rFonts w:ascii="Arial" w:hAnsi="Arial" w:cs="Arial"/>
        </w:rPr>
      </w:pPr>
      <w:r>
        <w:rPr>
          <w:rFonts w:ascii="Arial" w:hAnsi="Arial" w:cs="Arial"/>
        </w:rPr>
        <w:t xml:space="preserve">The iPCD Cohort </w:t>
      </w:r>
      <w:r w:rsidR="00475B7A" w:rsidRPr="00475B7A">
        <w:rPr>
          <w:rFonts w:ascii="Arial" w:hAnsi="Arial" w:cs="Arial"/>
        </w:rPr>
        <w:t xml:space="preserve">currently </w:t>
      </w:r>
      <w:r>
        <w:rPr>
          <w:rFonts w:ascii="Arial" w:hAnsi="Arial" w:cs="Arial"/>
        </w:rPr>
        <w:t xml:space="preserve">includes data on 3013 patients from </w:t>
      </w:r>
      <w:r w:rsidR="00117D19">
        <w:rPr>
          <w:rFonts w:ascii="Arial" w:hAnsi="Arial" w:cs="Arial"/>
        </w:rPr>
        <w:t xml:space="preserve">18 </w:t>
      </w:r>
      <w:r>
        <w:rPr>
          <w:rFonts w:ascii="Arial" w:hAnsi="Arial" w:cs="Arial"/>
        </w:rPr>
        <w:t>countries</w:t>
      </w:r>
      <w:r w:rsidR="00117D19">
        <w:rPr>
          <w:rFonts w:ascii="Arial" w:hAnsi="Arial" w:cs="Arial"/>
        </w:rPr>
        <w:t xml:space="preserve"> </w:t>
      </w:r>
      <w:r w:rsidR="00506855">
        <w:rPr>
          <w:rFonts w:ascii="Arial" w:hAnsi="Arial" w:cs="Arial"/>
        </w:rPr>
        <w:t>(</w:t>
      </w:r>
      <w:r w:rsidR="00A272DE">
        <w:rPr>
          <w:rFonts w:ascii="Arial" w:hAnsi="Arial" w:cs="Arial"/>
        </w:rPr>
        <w:t xml:space="preserve">April </w:t>
      </w:r>
      <w:r>
        <w:rPr>
          <w:rFonts w:ascii="Arial" w:hAnsi="Arial" w:cs="Arial"/>
        </w:rPr>
        <w:t>2016</w:t>
      </w:r>
      <w:r w:rsidR="00506855">
        <w:rPr>
          <w:rFonts w:ascii="Arial" w:hAnsi="Arial" w:cs="Arial"/>
        </w:rPr>
        <w:t>)</w:t>
      </w:r>
      <w:r w:rsidRPr="00E300B8">
        <w:rPr>
          <w:rFonts w:ascii="Arial" w:hAnsi="Arial" w:cs="Arial"/>
        </w:rPr>
        <w:t xml:space="preserve">. </w:t>
      </w:r>
      <w:r w:rsidR="00A272DE">
        <w:rPr>
          <w:rFonts w:ascii="Arial" w:hAnsi="Arial" w:cs="Arial"/>
        </w:rPr>
        <w:t>It</w:t>
      </w:r>
      <w:r w:rsidRPr="00E300B8">
        <w:rPr>
          <w:rFonts w:ascii="Arial" w:hAnsi="Arial" w:cs="Arial"/>
        </w:rPr>
        <w:t xml:space="preserve"> includes data on diagnostic</w:t>
      </w:r>
      <w:r w:rsidR="0013169B">
        <w:rPr>
          <w:rFonts w:ascii="Arial" w:hAnsi="Arial" w:cs="Arial"/>
        </w:rPr>
        <w:t xml:space="preserve"> evaluations</w:t>
      </w:r>
      <w:r w:rsidRPr="00E300B8">
        <w:rPr>
          <w:rFonts w:ascii="Arial" w:hAnsi="Arial" w:cs="Arial"/>
        </w:rPr>
        <w:t xml:space="preserve">, symptoms, lung function, growth, </w:t>
      </w:r>
      <w:r w:rsidR="00785F76">
        <w:rPr>
          <w:rFonts w:ascii="Arial" w:hAnsi="Arial" w:cs="Arial"/>
        </w:rPr>
        <w:t>and treatment</w:t>
      </w:r>
      <w:r w:rsidR="0013169B">
        <w:rPr>
          <w:rFonts w:ascii="Arial" w:hAnsi="Arial" w:cs="Arial"/>
        </w:rPr>
        <w:t>s</w:t>
      </w:r>
      <w:r w:rsidRPr="00E300B8">
        <w:rPr>
          <w:rFonts w:ascii="Arial" w:hAnsi="Arial" w:cs="Arial"/>
        </w:rPr>
        <w:t>. Longitu</w:t>
      </w:r>
      <w:r>
        <w:rPr>
          <w:rFonts w:ascii="Arial" w:hAnsi="Arial" w:cs="Arial"/>
        </w:rPr>
        <w:t xml:space="preserve">dinal data are </w:t>
      </w:r>
      <w:r w:rsidR="0013169B">
        <w:rPr>
          <w:rFonts w:ascii="Arial" w:hAnsi="Arial" w:cs="Arial"/>
        </w:rPr>
        <w:t xml:space="preserve">currently </w:t>
      </w:r>
      <w:r>
        <w:rPr>
          <w:rFonts w:ascii="Arial" w:hAnsi="Arial" w:cs="Arial"/>
        </w:rPr>
        <w:t>available for 542</w:t>
      </w:r>
      <w:r w:rsidRPr="00E300B8">
        <w:rPr>
          <w:rFonts w:ascii="Arial" w:hAnsi="Arial" w:cs="Arial"/>
        </w:rPr>
        <w:t xml:space="preserve"> patients.</w:t>
      </w:r>
      <w:r w:rsidRPr="00E300B8">
        <w:t xml:space="preserve"> </w:t>
      </w:r>
      <w:r w:rsidRPr="00785F76">
        <w:rPr>
          <w:rFonts w:ascii="Arial" w:hAnsi="Arial" w:cs="Arial"/>
        </w:rPr>
        <w:t>T</w:t>
      </w:r>
      <w:r w:rsidR="00785F76" w:rsidRPr="00785F76">
        <w:rPr>
          <w:rFonts w:ascii="Arial" w:hAnsi="Arial" w:cs="Arial"/>
        </w:rPr>
        <w:t xml:space="preserve">he </w:t>
      </w:r>
      <w:r w:rsidR="00F37A22">
        <w:rPr>
          <w:rFonts w:ascii="Arial" w:hAnsi="Arial" w:cs="Arial"/>
        </w:rPr>
        <w:t>extent</w:t>
      </w:r>
      <w:r w:rsidR="00F37A22" w:rsidRPr="00785F76">
        <w:rPr>
          <w:rFonts w:ascii="Arial" w:hAnsi="Arial" w:cs="Arial"/>
        </w:rPr>
        <w:t xml:space="preserve"> </w:t>
      </w:r>
      <w:r w:rsidR="00785F76" w:rsidRPr="00785F76">
        <w:rPr>
          <w:rFonts w:ascii="Arial" w:hAnsi="Arial" w:cs="Arial"/>
        </w:rPr>
        <w:t>of c</w:t>
      </w:r>
      <w:r w:rsidR="00785F76">
        <w:rPr>
          <w:rFonts w:ascii="Arial" w:hAnsi="Arial" w:cs="Arial"/>
        </w:rPr>
        <w:t>linical details per patient varies</w:t>
      </w:r>
      <w:r w:rsidR="00785F76" w:rsidRPr="00785F76">
        <w:rPr>
          <w:rFonts w:ascii="Arial" w:hAnsi="Arial" w:cs="Arial"/>
        </w:rPr>
        <w:t xml:space="preserve"> between centers. </w:t>
      </w:r>
      <w:r w:rsidR="001E46EB">
        <w:rPr>
          <w:rFonts w:ascii="Arial" w:hAnsi="Arial" w:cs="Arial"/>
        </w:rPr>
        <w:t>More than 50% of patients have a definite PCD diagn</w:t>
      </w:r>
      <w:r w:rsidR="001A4C8A">
        <w:rPr>
          <w:rFonts w:ascii="Arial" w:hAnsi="Arial" w:cs="Arial"/>
        </w:rPr>
        <w:t xml:space="preserve">osis based on recent </w:t>
      </w:r>
      <w:r w:rsidR="001E46EB">
        <w:rPr>
          <w:rFonts w:ascii="Arial" w:hAnsi="Arial" w:cs="Arial"/>
        </w:rPr>
        <w:t>guidelines.</w:t>
      </w:r>
      <w:r w:rsidR="001A4C8A">
        <w:rPr>
          <w:rFonts w:ascii="Arial" w:hAnsi="Arial" w:cs="Arial"/>
        </w:rPr>
        <w:t xml:space="preserve"> Children 10-19 years old are the largest age group, followed by younger children (≤9 years) and young adults (20-29 years).</w:t>
      </w:r>
      <w:r w:rsidR="001E46EB">
        <w:rPr>
          <w:rFonts w:ascii="Arial" w:hAnsi="Arial" w:cs="Arial"/>
        </w:rPr>
        <w:t xml:space="preserve"> </w:t>
      </w:r>
    </w:p>
    <w:p w14:paraId="0F8C5493" w14:textId="68336780" w:rsidR="00807DAD" w:rsidRPr="00807DAD" w:rsidRDefault="00785F76" w:rsidP="00807DAD">
      <w:pPr>
        <w:rPr>
          <w:rFonts w:ascii="Arial" w:eastAsia="SimSun" w:hAnsi="Arial" w:cs="Arial"/>
          <w:strike/>
        </w:rPr>
      </w:pPr>
      <w:r>
        <w:rPr>
          <w:rFonts w:ascii="Arial" w:hAnsi="Arial" w:cs="Arial"/>
        </w:rPr>
        <w:t>This is</w:t>
      </w:r>
      <w:r w:rsidR="00E300B8" w:rsidRPr="00E300B8">
        <w:rPr>
          <w:rFonts w:ascii="Arial" w:hAnsi="Arial" w:cs="Arial"/>
        </w:rPr>
        <w:t xml:space="preserve"> the largest observ</w:t>
      </w:r>
      <w:r w:rsidR="00475B7A">
        <w:rPr>
          <w:rFonts w:ascii="Arial" w:hAnsi="Arial" w:cs="Arial"/>
        </w:rPr>
        <w:t>ationalPCD dataset available</w:t>
      </w:r>
      <w:r w:rsidR="00E300B8" w:rsidRPr="00E300B8">
        <w:rPr>
          <w:rFonts w:ascii="Arial" w:hAnsi="Arial" w:cs="Arial"/>
        </w:rPr>
        <w:t xml:space="preserve"> to date</w:t>
      </w:r>
      <w:r w:rsidR="00955864">
        <w:rPr>
          <w:rFonts w:ascii="Arial" w:hAnsi="Arial" w:cs="Arial"/>
        </w:rPr>
        <w:t>. It will allow</w:t>
      </w:r>
      <w:r w:rsidR="00BA769A">
        <w:rPr>
          <w:rFonts w:ascii="Arial" w:hAnsi="Arial" w:cs="Arial"/>
        </w:rPr>
        <w:t xml:space="preserve"> </w:t>
      </w:r>
      <w:r w:rsidR="00C51E75">
        <w:rPr>
          <w:rFonts w:ascii="Arial" w:hAnsi="Arial" w:cs="Arial"/>
        </w:rPr>
        <w:t>answering</w:t>
      </w:r>
      <w:r w:rsidRPr="00785F76">
        <w:rPr>
          <w:rFonts w:ascii="Arial" w:hAnsi="Arial" w:cs="Arial"/>
        </w:rPr>
        <w:t xml:space="preserve"> pertinent questions on clinical phenotype, disease severity, prognosis and effect of treatments</w:t>
      </w:r>
      <w:r w:rsidR="005904C7">
        <w:t xml:space="preserve"> </w:t>
      </w:r>
      <w:r w:rsidR="005904C7" w:rsidRPr="005904C7">
        <w:rPr>
          <w:rFonts w:ascii="Arial" w:hAnsi="Arial" w:cs="Arial"/>
        </w:rPr>
        <w:t xml:space="preserve">and </w:t>
      </w:r>
      <w:r w:rsidR="00397E9C">
        <w:rPr>
          <w:rFonts w:ascii="Arial" w:hAnsi="Arial" w:cs="Arial"/>
        </w:rPr>
        <w:t>investigate</w:t>
      </w:r>
      <w:r w:rsidR="005904C7" w:rsidRPr="005904C7">
        <w:rPr>
          <w:rFonts w:ascii="Arial" w:hAnsi="Arial" w:cs="Arial"/>
        </w:rPr>
        <w:t xml:space="preserve"> genotype/phenotype correlations.</w:t>
      </w:r>
    </w:p>
    <w:p w14:paraId="15953E95" w14:textId="77777777" w:rsidR="00807DAD" w:rsidRPr="00807DAD" w:rsidRDefault="00807DAD" w:rsidP="00807DAD">
      <w:pPr>
        <w:rPr>
          <w:rFonts w:ascii="Arial" w:eastAsia="SimSun" w:hAnsi="Arial" w:cs="Arial"/>
          <w:strike/>
        </w:rPr>
      </w:pPr>
    </w:p>
    <w:p w14:paraId="198E8FEE" w14:textId="1716992E" w:rsidR="00807DAD" w:rsidRPr="00807DAD" w:rsidRDefault="00F30254" w:rsidP="00807DAD">
      <w:pPr>
        <w:rPr>
          <w:rFonts w:ascii="Arial" w:eastAsia="SimSun" w:hAnsi="Arial" w:cs="Arial"/>
        </w:rPr>
      </w:pPr>
      <w:r>
        <w:rPr>
          <w:rFonts w:ascii="Arial" w:eastAsia="SimSun" w:hAnsi="Arial" w:cs="Arial"/>
          <w:b/>
        </w:rPr>
        <w:t>197</w:t>
      </w:r>
      <w:r w:rsidR="00807DAD" w:rsidRPr="00807DAD">
        <w:rPr>
          <w:rFonts w:ascii="Arial" w:eastAsia="SimSun" w:hAnsi="Arial" w:cs="Arial"/>
        </w:rPr>
        <w:t>/200 Words</w:t>
      </w:r>
    </w:p>
    <w:p w14:paraId="0D3460FA" w14:textId="77777777" w:rsidR="00807DAD" w:rsidRPr="00807DAD" w:rsidRDefault="00807DAD" w:rsidP="00807DAD">
      <w:pPr>
        <w:spacing w:line="240" w:lineRule="auto"/>
        <w:rPr>
          <w:rFonts w:ascii="Arial" w:eastAsia="SimSun" w:hAnsi="Arial" w:cs="Arial"/>
          <w:lang w:val="en-GB"/>
        </w:rPr>
      </w:pPr>
    </w:p>
    <w:p w14:paraId="2D78FD2F" w14:textId="77777777" w:rsidR="00807DAD" w:rsidRPr="00807DAD" w:rsidRDefault="00807DAD" w:rsidP="009F5985">
      <w:pPr>
        <w:spacing w:line="240" w:lineRule="auto"/>
        <w:outlineLvl w:val="0"/>
        <w:rPr>
          <w:rFonts w:ascii="Arial" w:eastAsia="SimSun" w:hAnsi="Arial" w:cs="Arial"/>
          <w:lang w:val="en-GB"/>
        </w:rPr>
      </w:pPr>
      <w:r w:rsidRPr="00807DAD">
        <w:rPr>
          <w:rFonts w:ascii="Arial" w:eastAsia="SimSun" w:hAnsi="Arial" w:cs="Arial"/>
          <w:b/>
          <w:lang w:val="en-GB"/>
        </w:rPr>
        <w:t>Keywords:</w:t>
      </w:r>
      <w:r w:rsidRPr="00807DAD">
        <w:rPr>
          <w:rFonts w:ascii="Arial" w:eastAsia="SimSun" w:hAnsi="Arial" w:cs="Arial"/>
          <w:lang w:val="en-GB"/>
        </w:rPr>
        <w:t xml:space="preserve"> </w:t>
      </w:r>
      <w:r>
        <w:rPr>
          <w:rFonts w:ascii="Arial" w:eastAsia="SimSun" w:hAnsi="Arial" w:cs="Arial"/>
          <w:lang w:val="en-GB"/>
        </w:rPr>
        <w:t>cohort profile</w:t>
      </w:r>
      <w:r w:rsidRPr="00807DAD">
        <w:rPr>
          <w:rFonts w:ascii="Arial" w:eastAsia="SimSun" w:hAnsi="Arial" w:cs="Arial"/>
          <w:lang w:val="en-GB"/>
        </w:rPr>
        <w:t>, Primary Ciliary Dyskinesia, rare diseases, epidemiology</w:t>
      </w:r>
    </w:p>
    <w:p w14:paraId="1595CDEB" w14:textId="77777777" w:rsidR="00B74AA5" w:rsidRPr="00B74AA5" w:rsidRDefault="00B74AA5"/>
    <w:p w14:paraId="2F095BAE" w14:textId="77777777" w:rsidR="00B74AA5" w:rsidRPr="00B74AA5" w:rsidRDefault="00B74AA5"/>
    <w:p w14:paraId="150EFB9A" w14:textId="77777777" w:rsidR="00B74AA5" w:rsidRPr="00B74AA5" w:rsidRDefault="00B74AA5"/>
    <w:p w14:paraId="7AD7112B" w14:textId="0EB366BF" w:rsidR="00B74AA5" w:rsidRDefault="00B74AA5"/>
    <w:p w14:paraId="13796669" w14:textId="77777777" w:rsidR="00117D19" w:rsidRPr="00B74AA5" w:rsidRDefault="00117D19"/>
    <w:p w14:paraId="27BA90BD" w14:textId="2F1CA42F" w:rsidR="00B74AA5" w:rsidRDefault="00B74AA5"/>
    <w:p w14:paraId="0177C93A" w14:textId="42D35D10" w:rsidR="002D6756" w:rsidRPr="00807DAD" w:rsidRDefault="00CE2F38" w:rsidP="009F5985">
      <w:pPr>
        <w:spacing w:line="360" w:lineRule="auto"/>
        <w:outlineLvl w:val="0"/>
        <w:rPr>
          <w:rFonts w:ascii="Arial" w:hAnsi="Arial" w:cs="Arial"/>
          <w:i/>
        </w:rPr>
      </w:pPr>
      <w:r w:rsidRPr="00647310">
        <w:rPr>
          <w:rFonts w:ascii="Arial" w:hAnsi="Arial" w:cs="Arial"/>
          <w:b/>
          <w:i/>
        </w:rPr>
        <w:t>Introduction</w:t>
      </w:r>
      <w:r w:rsidR="002D6756" w:rsidRPr="00807DAD">
        <w:rPr>
          <w:rFonts w:ascii="Arial" w:hAnsi="Arial" w:cs="Arial"/>
          <w:i/>
        </w:rPr>
        <w:t xml:space="preserve"> </w:t>
      </w:r>
    </w:p>
    <w:p w14:paraId="5A97E5E7" w14:textId="4C8EA60A" w:rsidR="00371470" w:rsidRDefault="00371470" w:rsidP="00A04895">
      <w:pPr>
        <w:spacing w:line="360" w:lineRule="auto"/>
        <w:rPr>
          <w:rFonts w:ascii="Arial" w:hAnsi="Arial" w:cs="Arial"/>
        </w:rPr>
      </w:pPr>
      <w:r w:rsidRPr="00807DAD">
        <w:rPr>
          <w:rFonts w:ascii="Arial" w:hAnsi="Arial" w:cs="Arial"/>
        </w:rPr>
        <w:t>Primary cili</w:t>
      </w:r>
      <w:r w:rsidR="009E7BF0">
        <w:rPr>
          <w:rFonts w:ascii="Arial" w:hAnsi="Arial" w:cs="Arial"/>
        </w:rPr>
        <w:t>ary dyskinesia (PCD) is a rare heterogeneous</w:t>
      </w:r>
      <w:r w:rsidRPr="00807DAD">
        <w:rPr>
          <w:rFonts w:ascii="Arial" w:hAnsi="Arial" w:cs="Arial"/>
        </w:rPr>
        <w:t xml:space="preserve"> disease</w:t>
      </w:r>
      <w:r w:rsidR="009E7BF0">
        <w:rPr>
          <w:rFonts w:ascii="Arial" w:hAnsi="Arial" w:cs="Arial"/>
        </w:rPr>
        <w:t>; genetic mutations</w:t>
      </w:r>
      <w:r w:rsidRPr="00807DAD">
        <w:rPr>
          <w:rFonts w:ascii="Arial" w:hAnsi="Arial" w:cs="Arial"/>
        </w:rPr>
        <w:t xml:space="preserve"> cause functional </w:t>
      </w:r>
      <w:r w:rsidR="00C51E75">
        <w:rPr>
          <w:rFonts w:ascii="Arial" w:hAnsi="Arial" w:cs="Arial"/>
        </w:rPr>
        <w:t xml:space="preserve">and/or structural </w:t>
      </w:r>
      <w:r w:rsidRPr="00807DAD">
        <w:rPr>
          <w:rFonts w:ascii="Arial" w:hAnsi="Arial" w:cs="Arial"/>
        </w:rPr>
        <w:t xml:space="preserve">defects </w:t>
      </w:r>
      <w:r w:rsidR="00A73FEB" w:rsidRPr="00807DAD">
        <w:rPr>
          <w:rFonts w:ascii="Arial" w:hAnsi="Arial" w:cs="Arial"/>
        </w:rPr>
        <w:t>of cilia.</w:t>
      </w:r>
      <w:r w:rsidR="00DD0C77">
        <w:rPr>
          <w:rFonts w:ascii="Arial" w:hAnsi="Arial" w:cs="Arial"/>
        </w:rPr>
        <w:fldChar w:fldCharType="begin">
          <w:fldData xml:space="preserve">PEVuZE5vdGU+PENpdGU+PEF1dGhvcj5CYXJiYXRvPC9BdXRob3I+PFllYXI+MjAwOTwvWWVhcj48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MT48L2FsdC1wZXJpb2RpY2FsPjxwYWdlcz4xMjY0LTc2PC9wYWdlcz48dm9sdW1lPjM0PC92b2x1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</w:fldData>
        </w:fldChar>
      </w:r>
      <w:r w:rsidR="00364EEA">
        <w:rPr>
          <w:rFonts w:ascii="Arial" w:hAnsi="Arial" w:cs="Arial"/>
        </w:rPr>
        <w:instrText xml:space="preserve"> ADDIN EN.CITE </w:instrText>
      </w:r>
      <w:r w:rsidR="00364EEA">
        <w:rPr>
          <w:rFonts w:ascii="Arial" w:hAnsi="Arial" w:cs="Arial"/>
        </w:rPr>
        <w:fldChar w:fldCharType="begin">
          <w:fldData xml:space="preserve">PEVuZE5vdGU+PENpdGU+PEF1dGhvcj5CYXJiYXRvPC9BdXRob3I+PFllYXI+MjAwOTwvWWVhcj48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MT48L2FsdC1wZXJpb2RpY2FsPjxwYWdlcz4xMjY0LTc2PC9wYWdlcz48dm9sdW1lPjM0PC92b2x1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</w:fldData>
        </w:fldChar>
      </w:r>
      <w:r w:rsidR="00364EEA">
        <w:rPr>
          <w:rFonts w:ascii="Arial" w:hAnsi="Arial" w:cs="Arial"/>
        </w:rPr>
        <w:instrText xml:space="preserve"> ADDIN EN.CITE.DATA </w:instrText>
      </w:r>
      <w:r w:rsidR="00364EEA">
        <w:rPr>
          <w:rFonts w:ascii="Arial" w:hAnsi="Arial" w:cs="Arial"/>
        </w:rPr>
      </w:r>
      <w:r w:rsidR="00364EEA">
        <w:rPr>
          <w:rFonts w:ascii="Arial" w:hAnsi="Arial" w:cs="Arial"/>
        </w:rPr>
        <w:fldChar w:fldCharType="end"/>
      </w:r>
      <w:r w:rsidR="00DD0C77">
        <w:rPr>
          <w:rFonts w:ascii="Arial" w:hAnsi="Arial" w:cs="Arial"/>
        </w:rPr>
      </w:r>
      <w:r w:rsidR="00DD0C77">
        <w:rPr>
          <w:rFonts w:ascii="Arial" w:hAnsi="Arial" w:cs="Arial"/>
        </w:rPr>
        <w:fldChar w:fldCharType="separate"/>
      </w:r>
      <w:r w:rsidR="00C523F9">
        <w:rPr>
          <w:rFonts w:ascii="Arial" w:hAnsi="Arial" w:cs="Arial"/>
          <w:noProof/>
        </w:rPr>
        <w:t>[1,2]</w:t>
      </w:r>
      <w:r w:rsidR="00DD0C77">
        <w:rPr>
          <w:rFonts w:ascii="Arial" w:hAnsi="Arial" w:cs="Arial"/>
        </w:rPr>
        <w:fldChar w:fldCharType="end"/>
      </w:r>
      <w:r w:rsidR="00A73FEB" w:rsidRPr="00807DAD">
        <w:rPr>
          <w:rFonts w:ascii="Arial" w:hAnsi="Arial" w:cs="Arial"/>
        </w:rPr>
        <w:t xml:space="preserve"> This results in chronic upper and lower respiratory disease, e.g. progressive chronic suppurative lung disease, </w:t>
      </w:r>
      <w:r w:rsidR="00F37A22">
        <w:rPr>
          <w:rFonts w:ascii="Arial" w:hAnsi="Arial" w:cs="Arial"/>
        </w:rPr>
        <w:t xml:space="preserve">chronic </w:t>
      </w:r>
      <w:r w:rsidR="00A73FEB" w:rsidRPr="00807DAD">
        <w:rPr>
          <w:rFonts w:ascii="Arial" w:hAnsi="Arial" w:cs="Arial"/>
        </w:rPr>
        <w:t xml:space="preserve">serous otitis </w:t>
      </w:r>
      <w:r w:rsidR="00A73FEB" w:rsidRPr="00807DAD">
        <w:rPr>
          <w:rFonts w:ascii="Arial" w:hAnsi="Arial" w:cs="Arial"/>
        </w:rPr>
        <w:lastRenderedPageBreak/>
        <w:t>media (glue ear) and chronic rhinosinusitis.</w:t>
      </w:r>
      <w:r w:rsidR="00DD0C77">
        <w:rPr>
          <w:rFonts w:ascii="Arial" w:hAnsi="Arial" w:cs="Arial"/>
        </w:rPr>
        <w:fldChar w:fldCharType="begin">
          <w:fldData xml:space="preserve">PEVuZE5vdGU+PENpdGU+PEF1dGhvcj5Ob29uZTwvQXV0aG9yPjxZZWFyPjIwMDQ8L1llYXI+PFJl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cmUgbWVkaWNpbmU8L2FiYnItMT48L2FsdC1wZXJpb2RpY2FsPjxwYWdlcz40NTktNjc8L3BhZ2Vz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==
</w:fldData>
        </w:fldChar>
      </w:r>
      <w:r w:rsidR="00364EEA">
        <w:rPr>
          <w:rFonts w:ascii="Arial" w:hAnsi="Arial" w:cs="Arial"/>
        </w:rPr>
        <w:instrText xml:space="preserve"> ADDIN EN.CITE </w:instrText>
      </w:r>
      <w:r w:rsidR="00364EEA">
        <w:rPr>
          <w:rFonts w:ascii="Arial" w:hAnsi="Arial" w:cs="Arial"/>
        </w:rPr>
        <w:fldChar w:fldCharType="begin">
          <w:fldData xml:space="preserve">PEVuZE5vdGU+PENpdGU+PEF1dGhvcj5Ob29uZTwvQXV0aG9yPjxZZWFyPjIwMDQ8L1llYXI+PFJl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cmUgbWVkaWNpbmU8L2FiYnItMT48L2FsdC1wZXJpb2RpY2FsPjxwYWdlcz40NTktNjc8L3BhZ2Vz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==
</w:fldData>
        </w:fldChar>
      </w:r>
      <w:r w:rsidR="00364EEA">
        <w:rPr>
          <w:rFonts w:ascii="Arial" w:hAnsi="Arial" w:cs="Arial"/>
        </w:rPr>
        <w:instrText xml:space="preserve"> ADDIN EN.CITE.DATA </w:instrText>
      </w:r>
      <w:r w:rsidR="00364EEA">
        <w:rPr>
          <w:rFonts w:ascii="Arial" w:hAnsi="Arial" w:cs="Arial"/>
        </w:rPr>
      </w:r>
      <w:r w:rsidR="00364EEA">
        <w:rPr>
          <w:rFonts w:ascii="Arial" w:hAnsi="Arial" w:cs="Arial"/>
        </w:rPr>
        <w:fldChar w:fldCharType="end"/>
      </w:r>
      <w:r w:rsidR="00DD0C77">
        <w:rPr>
          <w:rFonts w:ascii="Arial" w:hAnsi="Arial" w:cs="Arial"/>
        </w:rPr>
      </w:r>
      <w:r w:rsidR="00DD0C77">
        <w:rPr>
          <w:rFonts w:ascii="Arial" w:hAnsi="Arial" w:cs="Arial"/>
        </w:rPr>
        <w:fldChar w:fldCharType="separate"/>
      </w:r>
      <w:r w:rsidR="00C523F9">
        <w:rPr>
          <w:rFonts w:ascii="Arial" w:hAnsi="Arial" w:cs="Arial"/>
          <w:noProof/>
        </w:rPr>
        <w:t>[3]</w:t>
      </w:r>
      <w:r w:rsidR="00DD0C77">
        <w:rPr>
          <w:rFonts w:ascii="Arial" w:hAnsi="Arial" w:cs="Arial"/>
        </w:rPr>
        <w:fldChar w:fldCharType="end"/>
      </w:r>
      <w:r w:rsidR="00A73FEB" w:rsidRPr="00807DAD">
        <w:rPr>
          <w:rFonts w:ascii="Arial" w:hAnsi="Arial" w:cs="Arial"/>
        </w:rPr>
        <w:t xml:space="preserve"> Nearly half of PCD patients have situs inversus</w:t>
      </w:r>
      <w:r w:rsidR="007C7F12">
        <w:rPr>
          <w:rFonts w:ascii="Arial" w:hAnsi="Arial" w:cs="Arial"/>
        </w:rPr>
        <w:t xml:space="preserve"> </w:t>
      </w:r>
      <w:r w:rsidR="00C32090">
        <w:rPr>
          <w:rFonts w:ascii="Arial" w:hAnsi="Arial" w:cs="Arial"/>
        </w:rPr>
        <w:fldChar w:fldCharType="begin">
          <w:fldData xml:space="preserve">PEVuZE5vdGU+PENpdGU+PEF1dGhvcj5CdXNoPC9BdXRob3I+PFllYXI+MjAwNzwvWWVhcj48UmVj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==
</w:fldData>
        </w:fldChar>
      </w:r>
      <w:r w:rsidR="00364EEA">
        <w:rPr>
          <w:rFonts w:ascii="Arial" w:hAnsi="Arial" w:cs="Arial"/>
        </w:rPr>
        <w:instrText xml:space="preserve"> ADDIN EN.CITE </w:instrText>
      </w:r>
      <w:r w:rsidR="00364EEA">
        <w:rPr>
          <w:rFonts w:ascii="Arial" w:hAnsi="Arial" w:cs="Arial"/>
        </w:rPr>
        <w:fldChar w:fldCharType="begin">
          <w:fldData xml:space="preserve">PEVuZE5vdGU+PENpdGU+PEF1dGhvcj5CdXNoPC9BdXRob3I+PFllYXI+MjAwNzwvWWVhcj48UmVj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==
</w:fldData>
        </w:fldChar>
      </w:r>
      <w:r w:rsidR="00364EEA">
        <w:rPr>
          <w:rFonts w:ascii="Arial" w:hAnsi="Arial" w:cs="Arial"/>
        </w:rPr>
        <w:instrText xml:space="preserve"> ADDIN EN.CITE.DATA </w:instrText>
      </w:r>
      <w:r w:rsidR="00364EEA">
        <w:rPr>
          <w:rFonts w:ascii="Arial" w:hAnsi="Arial" w:cs="Arial"/>
        </w:rPr>
      </w:r>
      <w:r w:rsidR="00364EEA">
        <w:rPr>
          <w:rFonts w:ascii="Arial" w:hAnsi="Arial" w:cs="Arial"/>
        </w:rPr>
        <w:fldChar w:fldCharType="end"/>
      </w:r>
      <w:r w:rsidR="00C32090">
        <w:rPr>
          <w:rFonts w:ascii="Arial" w:hAnsi="Arial" w:cs="Arial"/>
        </w:rPr>
      </w:r>
      <w:r w:rsidR="00C32090">
        <w:rPr>
          <w:rFonts w:ascii="Arial" w:hAnsi="Arial" w:cs="Arial"/>
        </w:rPr>
        <w:fldChar w:fldCharType="separate"/>
      </w:r>
      <w:r w:rsidR="00C523F9">
        <w:rPr>
          <w:rFonts w:ascii="Arial" w:hAnsi="Arial" w:cs="Arial"/>
          <w:noProof/>
        </w:rPr>
        <w:t>[4]</w:t>
      </w:r>
      <w:r w:rsidR="00C32090">
        <w:rPr>
          <w:rFonts w:ascii="Arial" w:hAnsi="Arial" w:cs="Arial"/>
        </w:rPr>
        <w:fldChar w:fldCharType="end"/>
      </w:r>
      <w:r w:rsidR="00A73FEB" w:rsidRPr="00807DAD">
        <w:rPr>
          <w:rFonts w:ascii="Arial" w:hAnsi="Arial" w:cs="Arial"/>
        </w:rPr>
        <w:t xml:space="preserve"> and some have other heterotaxic syndro</w:t>
      </w:r>
      <w:r w:rsidR="00CB3FA8">
        <w:rPr>
          <w:rFonts w:ascii="Arial" w:hAnsi="Arial" w:cs="Arial"/>
        </w:rPr>
        <w:t>mes or congenital heart defects</w:t>
      </w:r>
      <w:r w:rsidR="00A73FEB" w:rsidRPr="00807DAD">
        <w:rPr>
          <w:rFonts w:ascii="Arial" w:hAnsi="Arial" w:cs="Arial"/>
        </w:rPr>
        <w:t>.</w:t>
      </w:r>
      <w:r w:rsidR="00C32090">
        <w:rPr>
          <w:rFonts w:ascii="Arial" w:hAnsi="Arial" w:cs="Arial"/>
        </w:rPr>
        <w:fldChar w:fldCharType="begin">
          <w:fldData xml:space="preserve">PEVuZE5vdGU+PENpdGU+PEF1dGhvcj5TaGFwaXJvPC9BdXRob3I+PFllYXI+MjAxNDwvWWVhcj48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cGVyaW9kaWNhbD48cGFnZXM+MTE3Ni04NjwvcGFnZXM+PHZvbHVtZT4xNDY8L3ZvbHVtZT48bnVt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b248L2FiYnItMT48L2FsdC1wZXJpb2RpY2FsPjxwYWdlcz4yODE0LTIxPC9wYWdlcz48dm9sdW1l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</w:fldData>
        </w:fldChar>
      </w:r>
      <w:r w:rsidR="00364EEA">
        <w:rPr>
          <w:rFonts w:ascii="Arial" w:hAnsi="Arial" w:cs="Arial"/>
        </w:rPr>
        <w:instrText xml:space="preserve"> ADDIN EN.CITE </w:instrText>
      </w:r>
      <w:r w:rsidR="00364EEA">
        <w:rPr>
          <w:rFonts w:ascii="Arial" w:hAnsi="Arial" w:cs="Arial"/>
        </w:rPr>
        <w:fldChar w:fldCharType="begin">
          <w:fldData xml:space="preserve">PEVuZE5vdGU+PENpdGU+PEF1dGhvcj5TaGFwaXJvPC9BdXRob3I+PFllYXI+MjAxNDwvWWVhcj48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cGVyaW9kaWNhbD48cGFnZXM+MTE3Ni04NjwvcGFnZXM+PHZvbHVtZT4xNDY8L3ZvbHVtZT48bnVt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b248L2FiYnItMT48L2FsdC1wZXJpb2RpY2FsPjxwYWdlcz4yODE0LTIxPC9wYWdlcz48dm9sdW1l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</w:fldData>
        </w:fldChar>
      </w:r>
      <w:r w:rsidR="00364EEA">
        <w:rPr>
          <w:rFonts w:ascii="Arial" w:hAnsi="Arial" w:cs="Arial"/>
        </w:rPr>
        <w:instrText xml:space="preserve"> ADDIN EN.CITE.DATA </w:instrText>
      </w:r>
      <w:r w:rsidR="00364EEA">
        <w:rPr>
          <w:rFonts w:ascii="Arial" w:hAnsi="Arial" w:cs="Arial"/>
        </w:rPr>
      </w:r>
      <w:r w:rsidR="00364EEA">
        <w:rPr>
          <w:rFonts w:ascii="Arial" w:hAnsi="Arial" w:cs="Arial"/>
        </w:rPr>
        <w:fldChar w:fldCharType="end"/>
      </w:r>
      <w:r w:rsidR="00C32090">
        <w:rPr>
          <w:rFonts w:ascii="Arial" w:hAnsi="Arial" w:cs="Arial"/>
        </w:rPr>
      </w:r>
      <w:r w:rsidR="00C32090">
        <w:rPr>
          <w:rFonts w:ascii="Arial" w:hAnsi="Arial" w:cs="Arial"/>
        </w:rPr>
        <w:fldChar w:fldCharType="separate"/>
      </w:r>
      <w:r w:rsidR="00C523F9">
        <w:rPr>
          <w:rFonts w:ascii="Arial" w:hAnsi="Arial" w:cs="Arial"/>
          <w:noProof/>
        </w:rPr>
        <w:t>[5,6]</w:t>
      </w:r>
      <w:r w:rsidR="00C32090">
        <w:rPr>
          <w:rFonts w:ascii="Arial" w:hAnsi="Arial" w:cs="Arial"/>
        </w:rPr>
        <w:fldChar w:fldCharType="end"/>
      </w:r>
      <w:r w:rsidR="00A73FEB" w:rsidRPr="00807DAD">
        <w:rPr>
          <w:rFonts w:ascii="Arial" w:hAnsi="Arial" w:cs="Arial"/>
        </w:rPr>
        <w:t xml:space="preserve"> </w:t>
      </w:r>
      <w:r w:rsidR="00C409CA" w:rsidRPr="00C409CA">
        <w:rPr>
          <w:rFonts w:ascii="Arial" w:hAnsi="Arial" w:cs="Arial"/>
        </w:rPr>
        <w:t>PCD affects about 1 in 10’000 people</w:t>
      </w:r>
      <w:r w:rsidR="00C409CA">
        <w:rPr>
          <w:rFonts w:ascii="Arial" w:hAnsi="Arial" w:cs="Arial"/>
        </w:rPr>
        <w:t>.</w:t>
      </w:r>
      <w:r w:rsidR="00DD0C77">
        <w:rPr>
          <w:rFonts w:ascii="Arial" w:hAnsi="Arial" w:cs="Arial"/>
        </w:rPr>
        <w:fldChar w:fldCharType="begin">
          <w:fldData xml:space="preserve">PEVuZE5vdGU+PENpdGU+PEF1dGhvcj5LdWVobmk8L0F1dGhvcj48WWVhcj4yMDEwPC9ZZWFyPjxS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</w:fldData>
        </w:fldChar>
      </w:r>
      <w:r w:rsidR="00364EEA">
        <w:rPr>
          <w:rFonts w:ascii="Arial" w:hAnsi="Arial" w:cs="Arial"/>
        </w:rPr>
        <w:instrText xml:space="preserve"> ADDIN EN.CITE </w:instrText>
      </w:r>
      <w:r w:rsidR="00364EEA">
        <w:rPr>
          <w:rFonts w:ascii="Arial" w:hAnsi="Arial" w:cs="Arial"/>
        </w:rPr>
        <w:fldChar w:fldCharType="begin">
          <w:fldData xml:space="preserve">PEVuZE5vdGU+PENpdGU+PEF1dGhvcj5LdWVobmk8L0F1dGhvcj48WWVhcj4yMDEwPC9ZZWFyPjxS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</w:fldData>
        </w:fldChar>
      </w:r>
      <w:r w:rsidR="00364EEA">
        <w:rPr>
          <w:rFonts w:ascii="Arial" w:hAnsi="Arial" w:cs="Arial"/>
        </w:rPr>
        <w:instrText xml:space="preserve"> ADDIN EN.CITE.DATA </w:instrText>
      </w:r>
      <w:r w:rsidR="00364EEA">
        <w:rPr>
          <w:rFonts w:ascii="Arial" w:hAnsi="Arial" w:cs="Arial"/>
        </w:rPr>
      </w:r>
      <w:r w:rsidR="00364EEA">
        <w:rPr>
          <w:rFonts w:ascii="Arial" w:hAnsi="Arial" w:cs="Arial"/>
        </w:rPr>
        <w:fldChar w:fldCharType="end"/>
      </w:r>
      <w:r w:rsidR="00DD0C77">
        <w:rPr>
          <w:rFonts w:ascii="Arial" w:hAnsi="Arial" w:cs="Arial"/>
        </w:rPr>
      </w:r>
      <w:r w:rsidR="00DD0C77">
        <w:rPr>
          <w:rFonts w:ascii="Arial" w:hAnsi="Arial" w:cs="Arial"/>
        </w:rPr>
        <w:fldChar w:fldCharType="separate"/>
      </w:r>
      <w:r w:rsidR="00C523F9">
        <w:rPr>
          <w:rFonts w:ascii="Arial" w:hAnsi="Arial" w:cs="Arial"/>
          <w:noProof/>
        </w:rPr>
        <w:t>[2,7]</w:t>
      </w:r>
      <w:r w:rsidR="00DD0C77">
        <w:rPr>
          <w:rFonts w:ascii="Arial" w:hAnsi="Arial" w:cs="Arial"/>
        </w:rPr>
        <w:fldChar w:fldCharType="end"/>
      </w:r>
      <w:r w:rsidR="00C409CA" w:rsidRPr="00C409CA">
        <w:rPr>
          <w:rFonts w:ascii="Arial" w:hAnsi="Arial" w:cs="Arial"/>
        </w:rPr>
        <w:t xml:space="preserve"> </w:t>
      </w:r>
      <w:r w:rsidR="00C409CA">
        <w:rPr>
          <w:rFonts w:ascii="Arial" w:hAnsi="Arial" w:cs="Arial"/>
        </w:rPr>
        <w:t xml:space="preserve">As in most orphan diseases, </w:t>
      </w:r>
      <w:r w:rsidR="00C409CA" w:rsidRPr="00C409CA">
        <w:rPr>
          <w:rFonts w:ascii="Arial" w:hAnsi="Arial" w:cs="Arial"/>
        </w:rPr>
        <w:t xml:space="preserve">research has focused on identifying </w:t>
      </w:r>
      <w:r w:rsidR="00C409CA">
        <w:rPr>
          <w:rFonts w:ascii="Arial" w:hAnsi="Arial" w:cs="Arial"/>
        </w:rPr>
        <w:t xml:space="preserve">the responsible </w:t>
      </w:r>
      <w:r w:rsidR="00C409CA" w:rsidRPr="00C409CA">
        <w:rPr>
          <w:rFonts w:ascii="Arial" w:hAnsi="Arial" w:cs="Arial"/>
        </w:rPr>
        <w:t xml:space="preserve">genes, describing pathophysiological mechanisms, and </w:t>
      </w:r>
      <w:r w:rsidR="00C409CA">
        <w:rPr>
          <w:rFonts w:ascii="Arial" w:hAnsi="Arial" w:cs="Arial"/>
        </w:rPr>
        <w:t xml:space="preserve">improving </w:t>
      </w:r>
      <w:r w:rsidR="00C409CA" w:rsidRPr="00C409CA">
        <w:rPr>
          <w:rFonts w:ascii="Arial" w:hAnsi="Arial" w:cs="Arial"/>
        </w:rPr>
        <w:t>diagnostic tests</w:t>
      </w:r>
      <w:r w:rsidR="00C409CA">
        <w:rPr>
          <w:rFonts w:ascii="Arial" w:hAnsi="Arial" w:cs="Arial"/>
        </w:rPr>
        <w:t>.</w:t>
      </w:r>
      <w:r w:rsidR="003C73EE">
        <w:rPr>
          <w:rFonts w:ascii="Arial" w:hAnsi="Arial" w:cs="Arial"/>
        </w:rPr>
        <w:fldChar w:fldCharType="begin">
          <w:fldData xml:space="preserve">PEVuZE5vdGU+PENpdGU+PEF1dGhvcj5KYWNrc29uPC9BdXRob3I+PFllYXI+MjAxNjwvWWVhcj48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</w:fldData>
        </w:fldChar>
      </w:r>
      <w:r w:rsidR="00EA1DD1">
        <w:rPr>
          <w:rFonts w:ascii="Arial" w:hAnsi="Arial" w:cs="Arial"/>
        </w:rPr>
        <w:instrText xml:space="preserve"> ADDIN EN.CITE </w:instrText>
      </w:r>
      <w:r w:rsidR="00EA1DD1">
        <w:rPr>
          <w:rFonts w:ascii="Arial" w:hAnsi="Arial" w:cs="Arial"/>
        </w:rPr>
        <w:fldChar w:fldCharType="begin">
          <w:fldData xml:space="preserve">PEVuZE5vdGU+PENpdGU+PEF1dGhvcj5KYWNrc29uPC9BdXRob3I+PFllYXI+MjAxNjwvWWVhcj48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</w:fldData>
        </w:fldChar>
      </w:r>
      <w:r w:rsidR="00EA1DD1">
        <w:rPr>
          <w:rFonts w:ascii="Arial" w:hAnsi="Arial" w:cs="Arial"/>
        </w:rPr>
        <w:instrText xml:space="preserve"> ADDIN EN.CITE.DATA </w:instrText>
      </w:r>
      <w:r w:rsidR="00EA1DD1">
        <w:rPr>
          <w:rFonts w:ascii="Arial" w:hAnsi="Arial" w:cs="Arial"/>
        </w:rPr>
      </w:r>
      <w:r w:rsidR="00EA1DD1">
        <w:rPr>
          <w:rFonts w:ascii="Arial" w:hAnsi="Arial" w:cs="Arial"/>
        </w:rPr>
        <w:fldChar w:fldCharType="end"/>
      </w:r>
      <w:r w:rsidR="003C73EE">
        <w:rPr>
          <w:rFonts w:ascii="Arial" w:hAnsi="Arial" w:cs="Arial"/>
        </w:rPr>
      </w:r>
      <w:r w:rsidR="003C73EE">
        <w:rPr>
          <w:rFonts w:ascii="Arial" w:hAnsi="Arial" w:cs="Arial"/>
        </w:rPr>
        <w:fldChar w:fldCharType="separate"/>
      </w:r>
      <w:r w:rsidR="00EA1DD1">
        <w:rPr>
          <w:rFonts w:ascii="Arial" w:hAnsi="Arial" w:cs="Arial"/>
          <w:noProof/>
        </w:rPr>
        <w:t>[8-11]</w:t>
      </w:r>
      <w:r w:rsidR="003C73EE">
        <w:rPr>
          <w:rFonts w:ascii="Arial" w:hAnsi="Arial" w:cs="Arial"/>
        </w:rPr>
        <w:fldChar w:fldCharType="end"/>
      </w:r>
      <w:r w:rsidR="00C409CA" w:rsidRPr="00C409CA">
        <w:rPr>
          <w:rFonts w:ascii="Arial" w:hAnsi="Arial" w:cs="Arial"/>
        </w:rPr>
        <w:t xml:space="preserve"> </w:t>
      </w:r>
      <w:r w:rsidRPr="00807DAD">
        <w:rPr>
          <w:rFonts w:ascii="Arial" w:hAnsi="Arial" w:cs="Arial"/>
        </w:rPr>
        <w:t xml:space="preserve">Clinical </w:t>
      </w:r>
      <w:r w:rsidR="00F37A22">
        <w:rPr>
          <w:rFonts w:ascii="Arial" w:hAnsi="Arial" w:cs="Arial"/>
        </w:rPr>
        <w:t xml:space="preserve">characteristics </w:t>
      </w:r>
      <w:r w:rsidR="005576F1">
        <w:rPr>
          <w:rFonts w:ascii="Arial" w:hAnsi="Arial" w:cs="Arial"/>
        </w:rPr>
        <w:t xml:space="preserve">have been described mainly in </w:t>
      </w:r>
      <w:r w:rsidR="00DD2A22">
        <w:rPr>
          <w:rFonts w:ascii="Arial" w:hAnsi="Arial" w:cs="Arial"/>
        </w:rPr>
        <w:t>small</w:t>
      </w:r>
      <w:r w:rsidR="009B1737" w:rsidRPr="00807DAD">
        <w:rPr>
          <w:rFonts w:ascii="Arial" w:hAnsi="Arial" w:cs="Arial"/>
        </w:rPr>
        <w:t xml:space="preserve"> case series and</w:t>
      </w:r>
      <w:r w:rsidR="007F0662" w:rsidRPr="00807DAD">
        <w:rPr>
          <w:rFonts w:ascii="Arial" w:hAnsi="Arial" w:cs="Arial"/>
        </w:rPr>
        <w:t xml:space="preserve"> </w:t>
      </w:r>
      <w:r w:rsidR="00BF7EB3">
        <w:rPr>
          <w:rFonts w:ascii="Arial" w:hAnsi="Arial" w:cs="Arial"/>
        </w:rPr>
        <w:t>literature reviews</w:t>
      </w:r>
      <w:r w:rsidRPr="00807DAD">
        <w:rPr>
          <w:rFonts w:ascii="Arial" w:hAnsi="Arial" w:cs="Arial"/>
        </w:rPr>
        <w:t xml:space="preserve">. </w:t>
      </w:r>
      <w:r w:rsidR="00BC102A">
        <w:rPr>
          <w:rFonts w:ascii="Arial" w:hAnsi="Arial" w:cs="Arial"/>
        </w:rPr>
        <w:t>A recent meta-analysis</w:t>
      </w:r>
      <w:r w:rsidR="00694765">
        <w:rPr>
          <w:rFonts w:ascii="Arial" w:hAnsi="Arial" w:cs="Arial"/>
        </w:rPr>
        <w:t xml:space="preserve"> found </w:t>
      </w:r>
      <w:r w:rsidR="009F2E0B" w:rsidRPr="009F2E0B">
        <w:rPr>
          <w:rFonts w:ascii="Arial" w:hAnsi="Arial" w:cs="Arial"/>
        </w:rPr>
        <w:t xml:space="preserve">a wide range in reported prevalence of clinical manifestations </w:t>
      </w:r>
      <w:r w:rsidR="00DD2A22">
        <w:rPr>
          <w:rFonts w:ascii="Arial" w:hAnsi="Arial" w:cs="Arial"/>
        </w:rPr>
        <w:t>of PCD</w:t>
      </w:r>
      <w:r w:rsidR="009F2E0B">
        <w:rPr>
          <w:rFonts w:ascii="Arial" w:hAnsi="Arial" w:cs="Arial"/>
        </w:rPr>
        <w:t xml:space="preserve">. </w:t>
      </w:r>
      <w:r w:rsidR="00BF7EB3">
        <w:rPr>
          <w:rFonts w:ascii="Arial" w:hAnsi="Arial" w:cs="Arial"/>
        </w:rPr>
        <w:fldChar w:fldCharType="begin"/>
      </w:r>
      <w:r w:rsidR="00EA1DD1">
        <w:rPr>
          <w:rFonts w:ascii="Arial" w:hAnsi="Arial" w:cs="Arial"/>
        </w:rPr>
        <w:instrText xml:space="preserve"> ADDIN EN.CITE &lt;EndNote&gt;&lt;Cite&gt;&lt;Author&gt;Goutaki&lt;/Author&gt;&lt;Year&gt;2015&lt;/Year&gt;&lt;RecNum&gt;3&lt;/RecNum&gt;&lt;DisplayText&gt;[12]&lt;/DisplayText&gt;&lt;record&gt;&lt;rec-number&gt;3&lt;/rec-number&gt;&lt;foreign-keys&gt;&lt;key app="EN" db-id="pd99vfv9xwa50je525i5dpryffdfsxr2t25r" timestamp="1459500967"&gt;3&lt;/key&gt;&lt;/foreign-keys&gt;&lt;ref-type name="Journal Article"&gt;17&lt;/ref-type&gt;&lt;contributors&gt;&lt;authors&gt;&lt;author&gt;Goutaki, M.&lt;/author&gt;&lt;author&gt;Meier, B.&lt;/author&gt;&lt;author&gt;Halbeisen, F.&lt;/author&gt;&lt;author&gt;Lucas, J.&lt;/author&gt;&lt;author&gt;Maurer, E.&lt;/author&gt;&lt;author&gt;Casaulta, C.&lt;/author&gt;&lt;author&gt;Jurca, M.&lt;/author&gt;&lt;author&gt;Spycher, B.&lt;/author&gt;&lt;author&gt;Kuehni, CE.&lt;/author&gt;&lt;/authors&gt;&lt;/contributors&gt;&lt;titles&gt;&lt;title&gt;Clinical manifestations in Primary Ciliary Dyskinesia: systematic review and meta-analysis&lt;/title&gt;&lt;secondary-title&gt;Eur Respir J. in press&lt;/secondary-title&gt;&lt;/titles&gt;&lt;periodical&gt;&lt;full-title&gt;Eur Respir J. in press&lt;/full-title&gt;&lt;/periodical&gt;&lt;dates&gt;&lt;year&gt;2015&lt;/year&gt;&lt;/dates&gt;&lt;urls&gt;&lt;/urls&gt;&lt;/record&gt;&lt;/Cite&gt;&lt;/EndNote&gt;</w:instrText>
      </w:r>
      <w:r w:rsidR="00BF7EB3">
        <w:rPr>
          <w:rFonts w:ascii="Arial" w:hAnsi="Arial" w:cs="Arial"/>
        </w:rPr>
        <w:fldChar w:fldCharType="separate"/>
      </w:r>
      <w:r w:rsidR="00EA1DD1">
        <w:rPr>
          <w:rFonts w:ascii="Arial" w:hAnsi="Arial" w:cs="Arial"/>
          <w:noProof/>
        </w:rPr>
        <w:t>[12]</w:t>
      </w:r>
      <w:r w:rsidR="00BF7EB3">
        <w:rPr>
          <w:rFonts w:ascii="Arial" w:hAnsi="Arial" w:cs="Arial"/>
        </w:rPr>
        <w:fldChar w:fldCharType="end"/>
      </w:r>
      <w:r w:rsidR="009F2E0B">
        <w:rPr>
          <w:rFonts w:ascii="Arial" w:hAnsi="Arial" w:cs="Arial"/>
        </w:rPr>
        <w:t xml:space="preserve"> </w:t>
      </w:r>
      <w:r w:rsidRPr="00807DAD">
        <w:rPr>
          <w:rFonts w:ascii="Arial" w:hAnsi="Arial" w:cs="Arial"/>
        </w:rPr>
        <w:t>Earl</w:t>
      </w:r>
      <w:r w:rsidR="008B143E">
        <w:rPr>
          <w:rFonts w:ascii="Arial" w:hAnsi="Arial" w:cs="Arial"/>
        </w:rPr>
        <w:t>ier</w:t>
      </w:r>
      <w:r w:rsidRPr="00807DAD">
        <w:rPr>
          <w:rFonts w:ascii="Arial" w:hAnsi="Arial" w:cs="Arial"/>
        </w:rPr>
        <w:t xml:space="preserve"> reports on PCD </w:t>
      </w:r>
      <w:r w:rsidR="009520CA">
        <w:rPr>
          <w:rFonts w:ascii="Arial" w:hAnsi="Arial" w:cs="Arial"/>
        </w:rPr>
        <w:t xml:space="preserve">in children </w:t>
      </w:r>
      <w:r w:rsidRPr="00807DAD">
        <w:rPr>
          <w:rFonts w:ascii="Arial" w:hAnsi="Arial" w:cs="Arial"/>
        </w:rPr>
        <w:t>suggested a relatively benign long-term course</w:t>
      </w:r>
      <w:r w:rsidRPr="00FB7FED">
        <w:rPr>
          <w:rFonts w:ascii="Arial" w:hAnsi="Arial" w:cs="Arial"/>
        </w:rPr>
        <w:t>.</w:t>
      </w:r>
      <w:r w:rsidRPr="00807DAD">
        <w:rPr>
          <w:rFonts w:ascii="Arial" w:hAnsi="Arial" w:cs="Arial"/>
        </w:rPr>
        <w:t xml:space="preserve"> This has been </w:t>
      </w:r>
      <w:r w:rsidR="008B143E">
        <w:rPr>
          <w:rFonts w:ascii="Arial" w:hAnsi="Arial" w:cs="Arial"/>
        </w:rPr>
        <w:t>questioned</w:t>
      </w:r>
      <w:r w:rsidRPr="00807DAD">
        <w:rPr>
          <w:rFonts w:ascii="Arial" w:hAnsi="Arial" w:cs="Arial"/>
        </w:rPr>
        <w:t xml:space="preserve"> by recent publications, which </w:t>
      </w:r>
      <w:r w:rsidR="008B143E">
        <w:rPr>
          <w:rFonts w:ascii="Arial" w:hAnsi="Arial" w:cs="Arial"/>
        </w:rPr>
        <w:t>demonstrated</w:t>
      </w:r>
      <w:r w:rsidR="008B143E" w:rsidRPr="00807DAD">
        <w:rPr>
          <w:rFonts w:ascii="Arial" w:hAnsi="Arial" w:cs="Arial"/>
        </w:rPr>
        <w:t xml:space="preserve"> </w:t>
      </w:r>
      <w:r w:rsidRPr="00807DAD">
        <w:rPr>
          <w:rFonts w:ascii="Arial" w:hAnsi="Arial" w:cs="Arial"/>
        </w:rPr>
        <w:t>that many adult patients develop severe lung disease with chronic Pseudomonas infection, become oxygen-dependent and eve</w:t>
      </w:r>
      <w:r w:rsidR="001A4D7E" w:rsidRPr="00807DAD">
        <w:rPr>
          <w:rFonts w:ascii="Arial" w:hAnsi="Arial" w:cs="Arial"/>
        </w:rPr>
        <w:t xml:space="preserve">ntually need lung </w:t>
      </w:r>
      <w:r w:rsidR="00D751A1">
        <w:rPr>
          <w:rFonts w:ascii="Arial" w:hAnsi="Arial" w:cs="Arial"/>
        </w:rPr>
        <w:t>transplant</w:t>
      </w:r>
      <w:r w:rsidR="00C51E75">
        <w:rPr>
          <w:rFonts w:ascii="Arial" w:hAnsi="Arial" w:cs="Arial"/>
        </w:rPr>
        <w:t>ation</w:t>
      </w:r>
      <w:r w:rsidR="001A4D7E" w:rsidRPr="00FB7FED">
        <w:rPr>
          <w:rFonts w:ascii="Arial" w:hAnsi="Arial" w:cs="Arial"/>
        </w:rPr>
        <w:t>.</w:t>
      </w:r>
      <w:r w:rsidR="00FB7FED" w:rsidRPr="00FB7FED">
        <w:rPr>
          <w:rFonts w:ascii="Arial" w:hAnsi="Arial" w:cs="Arial"/>
        </w:rPr>
        <w:fldChar w:fldCharType="begin">
          <w:fldData xml:space="preserve">PEVuZE5vdGU+PENpdGU+PEF1dGhvcj5NYXJ0aGluPC9BdXRob3I+PFllYXI+MjAxMDwvWWVhcj48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Y2FsIGNhcmUgbWVkaWNpbmU8L2FiYnItMT48L2FsdC1wZXJpb2RpY2FsPjxwYWdlcz4xMjYyLTg8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bGU+QW0gSiBSZXNwaXIgQ3JpdCBDYXJlIE1lZDwvZnVsbC10aXRsZT48YWJici0xPkFtZXJpY2Fu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</w:fldData>
        </w:fldChar>
      </w:r>
      <w:r w:rsidR="00EA1DD1">
        <w:rPr>
          <w:rFonts w:ascii="Arial" w:hAnsi="Arial" w:cs="Arial"/>
        </w:rPr>
        <w:instrText xml:space="preserve"> ADDIN EN.CITE </w:instrText>
      </w:r>
      <w:r w:rsidR="00EA1DD1">
        <w:rPr>
          <w:rFonts w:ascii="Arial" w:hAnsi="Arial" w:cs="Arial"/>
        </w:rPr>
        <w:fldChar w:fldCharType="begin">
          <w:fldData xml:space="preserve">PEVuZE5vdGU+PENpdGU+PEF1dGhvcj5NYXJ0aGluPC9BdXRob3I+PFllYXI+MjAxMDwvWWVhcj48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Y2FsIGNhcmUgbWVkaWNpbmU8L2FiYnItMT48L2FsdC1wZXJpb2RpY2FsPjxwYWdlcz4xMjYyLTg8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bGU+QW0gSiBSZXNwaXIgQ3JpdCBDYXJlIE1lZDwvZnVsbC10aXRsZT48YWJici0xPkFtZXJpY2Fu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</w:fldData>
        </w:fldChar>
      </w:r>
      <w:r w:rsidR="00EA1DD1">
        <w:rPr>
          <w:rFonts w:ascii="Arial" w:hAnsi="Arial" w:cs="Arial"/>
        </w:rPr>
        <w:instrText xml:space="preserve"> ADDIN EN.CITE.DATA </w:instrText>
      </w:r>
      <w:r w:rsidR="00EA1DD1">
        <w:rPr>
          <w:rFonts w:ascii="Arial" w:hAnsi="Arial" w:cs="Arial"/>
        </w:rPr>
      </w:r>
      <w:r w:rsidR="00EA1DD1">
        <w:rPr>
          <w:rFonts w:ascii="Arial" w:hAnsi="Arial" w:cs="Arial"/>
        </w:rPr>
        <w:fldChar w:fldCharType="end"/>
      </w:r>
      <w:r w:rsidR="00FB7FED" w:rsidRPr="00FB7FED">
        <w:rPr>
          <w:rFonts w:ascii="Arial" w:hAnsi="Arial" w:cs="Arial"/>
        </w:rPr>
      </w:r>
      <w:r w:rsidR="00FB7FED" w:rsidRPr="00FB7FED">
        <w:rPr>
          <w:rFonts w:ascii="Arial" w:hAnsi="Arial" w:cs="Arial"/>
        </w:rPr>
        <w:fldChar w:fldCharType="separate"/>
      </w:r>
      <w:r w:rsidR="00EA1DD1">
        <w:rPr>
          <w:rFonts w:ascii="Arial" w:hAnsi="Arial" w:cs="Arial"/>
          <w:noProof/>
        </w:rPr>
        <w:t>[3,13-16]</w:t>
      </w:r>
      <w:r w:rsidR="00FB7FED" w:rsidRPr="00FB7FED">
        <w:rPr>
          <w:rFonts w:ascii="Arial" w:hAnsi="Arial" w:cs="Arial"/>
        </w:rPr>
        <w:fldChar w:fldCharType="end"/>
      </w:r>
      <w:r w:rsidRPr="00FB7FED">
        <w:rPr>
          <w:rFonts w:ascii="Arial" w:hAnsi="Arial" w:cs="Arial"/>
        </w:rPr>
        <w:t xml:space="preserve"> </w:t>
      </w:r>
      <w:r w:rsidR="00DE6733">
        <w:rPr>
          <w:rFonts w:ascii="Arial" w:hAnsi="Arial" w:cs="Arial"/>
        </w:rPr>
        <w:t xml:space="preserve">Although </w:t>
      </w:r>
      <w:r w:rsidR="009D4410">
        <w:rPr>
          <w:rFonts w:ascii="Arial" w:hAnsi="Arial" w:cs="Arial"/>
        </w:rPr>
        <w:t xml:space="preserve">growth and lung function </w:t>
      </w:r>
      <w:r w:rsidR="00BF7EB3">
        <w:rPr>
          <w:rFonts w:ascii="Arial" w:hAnsi="Arial" w:cs="Arial"/>
        </w:rPr>
        <w:t>are</w:t>
      </w:r>
      <w:r w:rsidR="009D4410">
        <w:rPr>
          <w:rFonts w:ascii="Arial" w:hAnsi="Arial" w:cs="Arial"/>
        </w:rPr>
        <w:t xml:space="preserve"> </w:t>
      </w:r>
      <w:r w:rsidR="00DE6733" w:rsidRPr="00C27918">
        <w:rPr>
          <w:rFonts w:ascii="Arial" w:hAnsi="Arial" w:cs="Arial"/>
        </w:rPr>
        <w:t>important predictor</w:t>
      </w:r>
      <w:r w:rsidR="009D4410">
        <w:rPr>
          <w:rFonts w:ascii="Arial" w:hAnsi="Arial" w:cs="Arial"/>
        </w:rPr>
        <w:t>s</w:t>
      </w:r>
      <w:r w:rsidR="00DE6733" w:rsidRPr="00C27918">
        <w:rPr>
          <w:rFonts w:ascii="Arial" w:hAnsi="Arial" w:cs="Arial"/>
        </w:rPr>
        <w:t xml:space="preserve"> of severity and prognosis in many lung diseases</w:t>
      </w:r>
      <w:r w:rsidR="009D4410">
        <w:rPr>
          <w:rFonts w:ascii="Arial" w:hAnsi="Arial" w:cs="Arial"/>
        </w:rPr>
        <w:t>,</w:t>
      </w:r>
      <w:r w:rsidR="0069619C">
        <w:rPr>
          <w:rFonts w:ascii="Arial" w:hAnsi="Arial" w:cs="Arial"/>
        </w:rPr>
        <w:fldChar w:fldCharType="begin">
          <w:fldData xml:space="preserve">PEVuZE5vdGU+PENpdGU+PEF1dGhvcj5NaWxsZXI8L0F1dGhvcj48WWVhcj4yMDA5PC9ZZWFyPjxS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</w:fldData>
        </w:fldChar>
      </w:r>
      <w:r w:rsidR="00EA1DD1">
        <w:rPr>
          <w:rFonts w:ascii="Arial" w:hAnsi="Arial" w:cs="Arial"/>
        </w:rPr>
        <w:instrText xml:space="preserve"> ADDIN EN.CITE </w:instrText>
      </w:r>
      <w:r w:rsidR="00EA1DD1">
        <w:rPr>
          <w:rFonts w:ascii="Arial" w:hAnsi="Arial" w:cs="Arial"/>
        </w:rPr>
        <w:fldChar w:fldCharType="begin">
          <w:fldData xml:space="preserve">PEVuZE5vdGU+PENpdGU+PEF1dGhvcj5NaWxsZXI8L0F1dGhvcj48WWVhcj4yMDA5PC9ZZWFyPjxS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</w:fldData>
        </w:fldChar>
      </w:r>
      <w:r w:rsidR="00EA1DD1">
        <w:rPr>
          <w:rFonts w:ascii="Arial" w:hAnsi="Arial" w:cs="Arial"/>
        </w:rPr>
        <w:instrText xml:space="preserve"> ADDIN EN.CITE.DATA </w:instrText>
      </w:r>
      <w:r w:rsidR="00EA1DD1">
        <w:rPr>
          <w:rFonts w:ascii="Arial" w:hAnsi="Arial" w:cs="Arial"/>
        </w:rPr>
      </w:r>
      <w:r w:rsidR="00EA1DD1">
        <w:rPr>
          <w:rFonts w:ascii="Arial" w:hAnsi="Arial" w:cs="Arial"/>
        </w:rPr>
        <w:fldChar w:fldCharType="end"/>
      </w:r>
      <w:r w:rsidR="0069619C">
        <w:rPr>
          <w:rFonts w:ascii="Arial" w:hAnsi="Arial" w:cs="Arial"/>
        </w:rPr>
      </w:r>
      <w:r w:rsidR="0069619C">
        <w:rPr>
          <w:rFonts w:ascii="Arial" w:hAnsi="Arial" w:cs="Arial"/>
        </w:rPr>
        <w:fldChar w:fldCharType="separate"/>
      </w:r>
      <w:r w:rsidR="00EA1DD1">
        <w:rPr>
          <w:rFonts w:ascii="Arial" w:hAnsi="Arial" w:cs="Arial"/>
          <w:noProof/>
        </w:rPr>
        <w:t>[17]</w:t>
      </w:r>
      <w:r w:rsidR="0069619C">
        <w:rPr>
          <w:rFonts w:ascii="Arial" w:hAnsi="Arial" w:cs="Arial"/>
        </w:rPr>
        <w:fldChar w:fldCharType="end"/>
      </w:r>
      <w:r w:rsidR="00DE6733" w:rsidRPr="0010426D" w:rsidDel="00DE6733">
        <w:rPr>
          <w:rFonts w:ascii="Arial" w:hAnsi="Arial" w:cs="Arial"/>
        </w:rPr>
        <w:t xml:space="preserve"> </w:t>
      </w:r>
      <w:r w:rsidR="009D4410">
        <w:rPr>
          <w:rFonts w:ascii="Arial" w:hAnsi="Arial" w:cs="Arial"/>
        </w:rPr>
        <w:t>t</w:t>
      </w:r>
      <w:r w:rsidR="00DE6733" w:rsidRPr="0010426D">
        <w:rPr>
          <w:rFonts w:ascii="Arial" w:hAnsi="Arial" w:cs="Arial"/>
        </w:rPr>
        <w:t xml:space="preserve">here are little data on </w:t>
      </w:r>
      <w:r w:rsidR="009D4410">
        <w:rPr>
          <w:rFonts w:ascii="Arial" w:hAnsi="Arial" w:cs="Arial"/>
        </w:rPr>
        <w:t>PCD</w:t>
      </w:r>
      <w:r w:rsidR="00DE6733" w:rsidRPr="0010426D">
        <w:rPr>
          <w:rFonts w:ascii="Arial" w:hAnsi="Arial" w:cs="Arial"/>
        </w:rPr>
        <w:t xml:space="preserve">, </w:t>
      </w:r>
      <w:r w:rsidR="00C51E75">
        <w:rPr>
          <w:rFonts w:ascii="Arial" w:hAnsi="Arial" w:cs="Arial"/>
        </w:rPr>
        <w:t>showing</w:t>
      </w:r>
      <w:r w:rsidR="00C51E75" w:rsidRPr="0010426D">
        <w:rPr>
          <w:rFonts w:ascii="Arial" w:hAnsi="Arial" w:cs="Arial"/>
        </w:rPr>
        <w:t xml:space="preserve"> </w:t>
      </w:r>
      <w:r w:rsidR="00DE6733">
        <w:rPr>
          <w:rFonts w:ascii="Arial" w:hAnsi="Arial" w:cs="Arial"/>
        </w:rPr>
        <w:t>contradict</w:t>
      </w:r>
      <w:r w:rsidR="00F37A22">
        <w:rPr>
          <w:rFonts w:ascii="Arial" w:hAnsi="Arial" w:cs="Arial"/>
        </w:rPr>
        <w:t>ory</w:t>
      </w:r>
      <w:r w:rsidR="00DE6733" w:rsidRPr="0010426D">
        <w:rPr>
          <w:rFonts w:ascii="Arial" w:hAnsi="Arial" w:cs="Arial"/>
        </w:rPr>
        <w:t xml:space="preserve"> results.</w:t>
      </w:r>
      <w:r w:rsidR="00DE6733">
        <w:rPr>
          <w:rFonts w:ascii="Arial" w:hAnsi="Arial" w:cs="Arial"/>
        </w:rPr>
        <w:fldChar w:fldCharType="begin">
          <w:fldData xml:space="preserve">PEVuZE5vdGU+PENpdGU+PEF1dGhvcj5Db2hlbi1DeW1iZXJrbm9oPC9BdXRob3I+PFllYXI+MjAx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Q2FyZSBNZWQ8L2Z1bGwtdGl0bGU+PGFiYnItMT5BbWVyaWNhbiBqb3VybmFsIG9mIHJlc3BpcmF0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YWw+PHBhZ2VzPjMxNi0yNDwvcGFnZXM+PHZvbHVtZT4xOTE8L3ZvbHVtZT48bnVtYmVyPjM8L251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</w:fldData>
        </w:fldChar>
      </w:r>
      <w:r w:rsidR="000B55AC">
        <w:rPr>
          <w:rFonts w:ascii="Arial" w:hAnsi="Arial" w:cs="Arial"/>
        </w:rPr>
        <w:instrText xml:space="preserve"> ADDIN EN.CITE </w:instrText>
      </w:r>
      <w:r w:rsidR="000B55AC">
        <w:rPr>
          <w:rFonts w:ascii="Arial" w:hAnsi="Arial" w:cs="Arial"/>
        </w:rPr>
        <w:fldChar w:fldCharType="begin">
          <w:fldData xml:space="preserve">PEVuZE5vdGU+PENpdGU+PEF1dGhvcj5Db2hlbi1DeW1iZXJrbm9oPC9BdXRob3I+PFllYXI+MjAx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Q2FyZSBNZWQ8L2Z1bGwtdGl0bGU+PGFiYnItMT5BbWVyaWNhbiBqb3VybmFsIG9mIHJlc3BpcmF0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YWw+PHBhZ2VzPjMxNi0yNDwvcGFnZXM+PHZvbHVtZT4xOTE8L3ZvbHVtZT48bnVtYmVyPjM8L251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</w:fldData>
        </w:fldChar>
      </w:r>
      <w:r w:rsidR="000B55AC">
        <w:rPr>
          <w:rFonts w:ascii="Arial" w:hAnsi="Arial" w:cs="Arial"/>
        </w:rPr>
        <w:instrText xml:space="preserve"> ADDIN EN.CITE.DATA </w:instrText>
      </w:r>
      <w:r w:rsidR="000B55AC">
        <w:rPr>
          <w:rFonts w:ascii="Arial" w:hAnsi="Arial" w:cs="Arial"/>
        </w:rPr>
      </w:r>
      <w:r w:rsidR="000B55AC">
        <w:rPr>
          <w:rFonts w:ascii="Arial" w:hAnsi="Arial" w:cs="Arial"/>
        </w:rPr>
        <w:fldChar w:fldCharType="end"/>
      </w:r>
      <w:r w:rsidR="00DE6733">
        <w:rPr>
          <w:rFonts w:ascii="Arial" w:hAnsi="Arial" w:cs="Arial"/>
        </w:rPr>
      </w:r>
      <w:r w:rsidR="00DE6733">
        <w:rPr>
          <w:rFonts w:ascii="Arial" w:hAnsi="Arial" w:cs="Arial"/>
        </w:rPr>
        <w:fldChar w:fldCharType="separate"/>
      </w:r>
      <w:r w:rsidR="000B55AC">
        <w:rPr>
          <w:rFonts w:ascii="Arial" w:hAnsi="Arial" w:cs="Arial"/>
          <w:noProof/>
        </w:rPr>
        <w:t>[13,15,18-23]</w:t>
      </w:r>
      <w:r w:rsidR="00DE6733">
        <w:rPr>
          <w:rFonts w:ascii="Arial" w:hAnsi="Arial" w:cs="Arial"/>
        </w:rPr>
        <w:fldChar w:fldCharType="end"/>
      </w:r>
      <w:r w:rsidR="00F37A22">
        <w:rPr>
          <w:rFonts w:ascii="Arial" w:hAnsi="Arial" w:cs="Arial"/>
        </w:rPr>
        <w:t xml:space="preserve"> </w:t>
      </w:r>
      <w:r w:rsidR="004A3A6E">
        <w:rPr>
          <w:rFonts w:ascii="Arial" w:hAnsi="Arial" w:cs="Arial"/>
        </w:rPr>
        <w:t>There are no age-standardised data on mortality</w:t>
      </w:r>
      <w:r w:rsidR="00F37A22">
        <w:rPr>
          <w:rFonts w:ascii="Arial" w:hAnsi="Arial" w:cs="Arial"/>
        </w:rPr>
        <w:t xml:space="preserve"> and little</w:t>
      </w:r>
      <w:r w:rsidR="00FA38EE">
        <w:rPr>
          <w:rFonts w:ascii="Arial" w:hAnsi="Arial" w:cs="Arial"/>
        </w:rPr>
        <w:t xml:space="preserve"> </w:t>
      </w:r>
      <w:r w:rsidR="00F37A22">
        <w:rPr>
          <w:rFonts w:ascii="Arial" w:hAnsi="Arial" w:cs="Arial"/>
        </w:rPr>
        <w:t xml:space="preserve">is known </w:t>
      </w:r>
      <w:r w:rsidR="00FA38EE">
        <w:rPr>
          <w:rFonts w:ascii="Arial" w:hAnsi="Arial" w:cs="Arial"/>
        </w:rPr>
        <w:t>about</w:t>
      </w:r>
      <w:r w:rsidRPr="00807DAD">
        <w:rPr>
          <w:rFonts w:ascii="Arial" w:hAnsi="Arial" w:cs="Arial"/>
        </w:rPr>
        <w:t xml:space="preserve"> factors influenc</w:t>
      </w:r>
      <w:r w:rsidR="00FA38EE">
        <w:rPr>
          <w:rFonts w:ascii="Arial" w:hAnsi="Arial" w:cs="Arial"/>
        </w:rPr>
        <w:t>ing</w:t>
      </w:r>
      <w:r w:rsidRPr="00807DAD">
        <w:rPr>
          <w:rFonts w:ascii="Arial" w:hAnsi="Arial" w:cs="Arial"/>
        </w:rPr>
        <w:t xml:space="preserve"> long-term prognosis. For instance, it is </w:t>
      </w:r>
      <w:r w:rsidR="00BF7EB3">
        <w:rPr>
          <w:rFonts w:ascii="Arial" w:hAnsi="Arial" w:cs="Arial"/>
        </w:rPr>
        <w:t>not clear</w:t>
      </w:r>
      <w:r w:rsidRPr="00807DAD">
        <w:rPr>
          <w:rFonts w:ascii="Arial" w:hAnsi="Arial" w:cs="Arial"/>
        </w:rPr>
        <w:t xml:space="preserve">, </w:t>
      </w:r>
      <w:r w:rsidR="004A3A6E">
        <w:rPr>
          <w:rFonts w:ascii="Arial" w:hAnsi="Arial" w:cs="Arial"/>
        </w:rPr>
        <w:t xml:space="preserve">how </w:t>
      </w:r>
      <w:r w:rsidR="00BF7EB3">
        <w:rPr>
          <w:rFonts w:ascii="Arial" w:hAnsi="Arial" w:cs="Arial"/>
        </w:rPr>
        <w:t>mortality</w:t>
      </w:r>
      <w:r w:rsidR="00BF7EB3" w:rsidRPr="00807DAD">
        <w:rPr>
          <w:rFonts w:ascii="Arial" w:hAnsi="Arial" w:cs="Arial"/>
        </w:rPr>
        <w:t xml:space="preserve"> </w:t>
      </w:r>
      <w:r w:rsidRPr="00807DAD">
        <w:rPr>
          <w:rFonts w:ascii="Arial" w:hAnsi="Arial" w:cs="Arial"/>
        </w:rPr>
        <w:t xml:space="preserve">and lung function </w:t>
      </w:r>
      <w:r w:rsidR="00F37A22">
        <w:rPr>
          <w:rFonts w:ascii="Arial" w:hAnsi="Arial" w:cs="Arial"/>
        </w:rPr>
        <w:t>are influenced by</w:t>
      </w:r>
      <w:r w:rsidRPr="00807DAD">
        <w:rPr>
          <w:rFonts w:ascii="Arial" w:hAnsi="Arial" w:cs="Arial"/>
        </w:rPr>
        <w:t xml:space="preserve"> different </w:t>
      </w:r>
      <w:r w:rsidR="00F37A22">
        <w:rPr>
          <w:rFonts w:ascii="Arial" w:hAnsi="Arial" w:cs="Arial"/>
        </w:rPr>
        <w:t xml:space="preserve">ultrastructural and genetic </w:t>
      </w:r>
      <w:r w:rsidRPr="00807DAD">
        <w:rPr>
          <w:rFonts w:ascii="Arial" w:hAnsi="Arial" w:cs="Arial"/>
        </w:rPr>
        <w:t xml:space="preserve">defects. </w:t>
      </w:r>
    </w:p>
    <w:p w14:paraId="7A9B8B11" w14:textId="7EF6AF0E" w:rsidR="006B6AE8" w:rsidRPr="006B6AE8" w:rsidRDefault="006B6AE8" w:rsidP="006B6AE8">
      <w:pPr>
        <w:spacing w:line="360" w:lineRule="auto"/>
        <w:rPr>
          <w:rFonts w:ascii="Arial" w:hAnsi="Arial" w:cs="Arial"/>
        </w:rPr>
      </w:pPr>
      <w:r w:rsidRPr="006B6AE8">
        <w:rPr>
          <w:rFonts w:ascii="Arial" w:hAnsi="Arial" w:cs="Arial"/>
        </w:rPr>
        <w:t>Although</w:t>
      </w:r>
      <w:r w:rsidR="003514E0">
        <w:rPr>
          <w:rFonts w:ascii="Arial" w:hAnsi="Arial" w:cs="Arial"/>
        </w:rPr>
        <w:t xml:space="preserve"> 7</w:t>
      </w:r>
      <w:r w:rsidRPr="006B6AE8">
        <w:rPr>
          <w:rFonts w:ascii="Arial" w:hAnsi="Arial" w:cs="Arial"/>
        </w:rPr>
        <w:t xml:space="preserve">% of the population suffers from one of </w:t>
      </w:r>
      <w:r w:rsidR="008632BC">
        <w:rPr>
          <w:rFonts w:ascii="Arial" w:hAnsi="Arial" w:cs="Arial"/>
        </w:rPr>
        <w:t>about</w:t>
      </w:r>
      <w:r w:rsidRPr="006B6AE8">
        <w:rPr>
          <w:rFonts w:ascii="Arial" w:hAnsi="Arial" w:cs="Arial"/>
        </w:rPr>
        <w:t xml:space="preserve"> </w:t>
      </w:r>
      <w:r w:rsidR="003514E0">
        <w:rPr>
          <w:rFonts w:ascii="Arial" w:hAnsi="Arial" w:cs="Arial"/>
        </w:rPr>
        <w:t>7</w:t>
      </w:r>
      <w:r w:rsidR="003514E0" w:rsidRPr="006B6AE8">
        <w:rPr>
          <w:rFonts w:ascii="Arial" w:hAnsi="Arial" w:cs="Arial"/>
        </w:rPr>
        <w:t xml:space="preserve">000 </w:t>
      </w:r>
      <w:r w:rsidRPr="006B6AE8">
        <w:rPr>
          <w:rFonts w:ascii="Arial" w:hAnsi="Arial" w:cs="Arial"/>
        </w:rPr>
        <w:t xml:space="preserve">rare </w:t>
      </w:r>
      <w:r>
        <w:rPr>
          <w:rFonts w:ascii="Arial" w:hAnsi="Arial" w:cs="Arial"/>
        </w:rPr>
        <w:t>d</w:t>
      </w:r>
      <w:r w:rsidRPr="006B6AE8">
        <w:rPr>
          <w:rFonts w:ascii="Arial" w:hAnsi="Arial" w:cs="Arial"/>
        </w:rPr>
        <w:t>iseases,</w:t>
      </w:r>
      <w:r w:rsidR="00FE49B4">
        <w:rPr>
          <w:rFonts w:ascii="Arial" w:hAnsi="Arial" w:cs="Arial"/>
        </w:rPr>
        <w:fldChar w:fldCharType="begin"/>
      </w:r>
      <w:r w:rsidR="000B55AC">
        <w:rPr>
          <w:rFonts w:ascii="Arial" w:hAnsi="Arial" w:cs="Arial"/>
        </w:rPr>
        <w:instrText xml:space="preserve"> ADDIN EN.CITE &lt;EndNote&gt;&lt;Cite&gt;&lt;Author&gt;Orphanet - 2015 Activity report&lt;/Author&gt;&lt;RecNum&gt;35&lt;/RecNum&gt;&lt;DisplayText&gt;[24]&lt;/DisplayText&gt;&lt;record&gt;&lt;rec-number&gt;35&lt;/rec-number&gt;&lt;foreign-keys&gt;&lt;key app="EN" db-id="pd99vfv9xwa50je525i5dpryffdfsxr2t25r" timestamp="1464161698"&gt;35&lt;/key&gt;&lt;/foreign-keys&gt;&lt;ref-type name="Journal Article"&gt;17&lt;/ref-type&gt;&lt;contributors&gt;&lt;authors&gt;&lt;author&gt;Orphanet - 2015 Activity report, Orphanet Report Series, Reports Collection, April 2016 (V1)&lt;/author&gt;&lt;/authors&gt;&lt;/contributors&gt;&lt;titles&gt;&lt;/titles&gt;&lt;dates&gt;&lt;/dates&gt;&lt;urls&gt;&lt;/urls&gt;&lt;/record&gt;&lt;/Cite&gt;&lt;/EndNote&gt;</w:instrText>
      </w:r>
      <w:r w:rsidR="00FE49B4">
        <w:rPr>
          <w:rFonts w:ascii="Arial" w:hAnsi="Arial" w:cs="Arial"/>
        </w:rPr>
        <w:fldChar w:fldCharType="separate"/>
      </w:r>
      <w:r w:rsidR="000B55AC">
        <w:rPr>
          <w:rFonts w:ascii="Arial" w:hAnsi="Arial" w:cs="Arial"/>
          <w:noProof/>
        </w:rPr>
        <w:t>[24]</w:t>
      </w:r>
      <w:r w:rsidR="00FE49B4">
        <w:rPr>
          <w:rFonts w:ascii="Arial" w:hAnsi="Arial" w:cs="Arial"/>
        </w:rPr>
        <w:fldChar w:fldCharType="end"/>
      </w:r>
      <w:r w:rsidRPr="006B6AE8">
        <w:rPr>
          <w:rFonts w:ascii="Arial" w:hAnsi="Arial" w:cs="Arial"/>
        </w:rPr>
        <w:t xml:space="preserve"> </w:t>
      </w:r>
      <w:r w:rsidR="008B143E">
        <w:rPr>
          <w:rFonts w:ascii="Arial" w:hAnsi="Arial" w:cs="Arial"/>
        </w:rPr>
        <w:t>research is scar</w:t>
      </w:r>
      <w:r w:rsidR="00A549E5">
        <w:rPr>
          <w:rFonts w:ascii="Arial" w:hAnsi="Arial" w:cs="Arial"/>
        </w:rPr>
        <w:t>ce for these disorders</w:t>
      </w:r>
      <w:r w:rsidR="00704208">
        <w:rPr>
          <w:rFonts w:ascii="Arial" w:hAnsi="Arial" w:cs="Arial"/>
        </w:rPr>
        <w:t xml:space="preserve">. </w:t>
      </w:r>
      <w:r w:rsidR="00704208" w:rsidRPr="00704208">
        <w:rPr>
          <w:rFonts w:ascii="Arial" w:hAnsi="Arial" w:cs="Arial"/>
        </w:rPr>
        <w:t xml:space="preserve">Research </w:t>
      </w:r>
      <w:r w:rsidR="00F54D37">
        <w:rPr>
          <w:rFonts w:ascii="Arial" w:hAnsi="Arial" w:cs="Arial"/>
        </w:rPr>
        <w:t xml:space="preserve">on </w:t>
      </w:r>
      <w:r w:rsidR="00B84A73">
        <w:rPr>
          <w:rFonts w:ascii="Arial" w:hAnsi="Arial" w:cs="Arial"/>
        </w:rPr>
        <w:t xml:space="preserve">PCD and many other </w:t>
      </w:r>
      <w:r w:rsidR="00F54D37">
        <w:rPr>
          <w:rFonts w:ascii="Arial" w:hAnsi="Arial" w:cs="Arial"/>
        </w:rPr>
        <w:t xml:space="preserve">rare diseases </w:t>
      </w:r>
      <w:r w:rsidR="008B143E">
        <w:rPr>
          <w:rFonts w:ascii="Arial" w:hAnsi="Arial" w:cs="Arial"/>
        </w:rPr>
        <w:t xml:space="preserve">cannot utilise </w:t>
      </w:r>
      <w:r w:rsidR="00704208" w:rsidRPr="00704208">
        <w:rPr>
          <w:rFonts w:ascii="Arial" w:hAnsi="Arial" w:cs="Arial"/>
        </w:rPr>
        <w:t xml:space="preserve">routine data </w:t>
      </w:r>
      <w:r w:rsidR="008632BC">
        <w:rPr>
          <w:rFonts w:ascii="Arial" w:hAnsi="Arial" w:cs="Arial"/>
        </w:rPr>
        <w:t xml:space="preserve">such as mortality and hospital </w:t>
      </w:r>
      <w:r w:rsidR="009F5985">
        <w:rPr>
          <w:rFonts w:ascii="Arial" w:hAnsi="Arial" w:cs="Arial"/>
        </w:rPr>
        <w:t xml:space="preserve">episode statistics </w:t>
      </w:r>
      <w:r w:rsidR="00EA713D">
        <w:rPr>
          <w:rFonts w:ascii="Arial" w:hAnsi="Arial" w:cs="Arial"/>
        </w:rPr>
        <w:t xml:space="preserve">because </w:t>
      </w:r>
      <w:r w:rsidR="00B84A73">
        <w:rPr>
          <w:rFonts w:ascii="Arial" w:hAnsi="Arial" w:cs="Arial"/>
        </w:rPr>
        <w:t>most rare diseases</w:t>
      </w:r>
      <w:r w:rsidR="00704208" w:rsidRPr="00704208">
        <w:rPr>
          <w:rFonts w:ascii="Arial" w:hAnsi="Arial" w:cs="Arial"/>
        </w:rPr>
        <w:t xml:space="preserve"> do not have a</w:t>
      </w:r>
      <w:r w:rsidR="00EA713D">
        <w:rPr>
          <w:rFonts w:ascii="Arial" w:hAnsi="Arial" w:cs="Arial"/>
        </w:rPr>
        <w:t xml:space="preserve"> </w:t>
      </w:r>
      <w:r w:rsidR="005A7A85">
        <w:rPr>
          <w:rFonts w:ascii="Arial" w:hAnsi="Arial" w:cs="Arial"/>
        </w:rPr>
        <w:t>dedicated</w:t>
      </w:r>
      <w:r w:rsidR="00704208" w:rsidRPr="00704208">
        <w:rPr>
          <w:rFonts w:ascii="Arial" w:hAnsi="Arial" w:cs="Arial"/>
        </w:rPr>
        <w:t xml:space="preserve"> ICD-10 code</w:t>
      </w:r>
      <w:r w:rsidR="00B84A73">
        <w:rPr>
          <w:rFonts w:ascii="Arial" w:hAnsi="Arial" w:cs="Arial"/>
        </w:rPr>
        <w:t xml:space="preserve"> and can therefore not be identified in routine statistics</w:t>
      </w:r>
      <w:r w:rsidR="00704208" w:rsidRPr="00704208">
        <w:rPr>
          <w:rFonts w:ascii="Arial" w:hAnsi="Arial" w:cs="Arial"/>
        </w:rPr>
        <w:t xml:space="preserve">. </w:t>
      </w:r>
      <w:r w:rsidR="005A7A85">
        <w:rPr>
          <w:rFonts w:ascii="Arial" w:hAnsi="Arial" w:cs="Arial"/>
        </w:rPr>
        <w:t>T</w:t>
      </w:r>
      <w:r w:rsidR="009F5985">
        <w:rPr>
          <w:rFonts w:ascii="Arial" w:hAnsi="Arial" w:cs="Arial"/>
        </w:rPr>
        <w:t>he low numbers</w:t>
      </w:r>
      <w:r w:rsidR="00EA713D">
        <w:rPr>
          <w:rFonts w:ascii="Arial" w:hAnsi="Arial" w:cs="Arial"/>
        </w:rPr>
        <w:t xml:space="preserve"> </w:t>
      </w:r>
      <w:r w:rsidR="005A7A85">
        <w:rPr>
          <w:rFonts w:ascii="Arial" w:hAnsi="Arial" w:cs="Arial"/>
        </w:rPr>
        <w:t xml:space="preserve">of patients </w:t>
      </w:r>
      <w:r w:rsidR="00EA713D">
        <w:rPr>
          <w:rFonts w:ascii="Arial" w:hAnsi="Arial" w:cs="Arial"/>
        </w:rPr>
        <w:t>in each individual centre</w:t>
      </w:r>
      <w:r w:rsidR="009F5985">
        <w:rPr>
          <w:rFonts w:ascii="Arial" w:hAnsi="Arial" w:cs="Arial"/>
        </w:rPr>
        <w:t xml:space="preserve">, </w:t>
      </w:r>
      <w:r w:rsidR="005A7A85">
        <w:rPr>
          <w:rFonts w:ascii="Arial" w:hAnsi="Arial" w:cs="Arial"/>
        </w:rPr>
        <w:t xml:space="preserve">call for </w:t>
      </w:r>
      <w:r w:rsidRPr="006B6AE8">
        <w:rPr>
          <w:rFonts w:ascii="Arial" w:hAnsi="Arial" w:cs="Arial"/>
        </w:rPr>
        <w:t>collaborative</w:t>
      </w:r>
      <w:r w:rsidR="00EA713D">
        <w:rPr>
          <w:rFonts w:ascii="Arial" w:hAnsi="Arial" w:cs="Arial"/>
        </w:rPr>
        <w:t xml:space="preserve"> </w:t>
      </w:r>
      <w:r w:rsidR="005A7A85">
        <w:rPr>
          <w:rFonts w:ascii="Arial" w:hAnsi="Arial" w:cs="Arial"/>
        </w:rPr>
        <w:t xml:space="preserve">research </w:t>
      </w:r>
      <w:r w:rsidR="00EA713D">
        <w:rPr>
          <w:rFonts w:ascii="Arial" w:hAnsi="Arial" w:cs="Arial"/>
        </w:rPr>
        <w:t xml:space="preserve">and </w:t>
      </w:r>
      <w:r w:rsidRPr="006B6AE8">
        <w:rPr>
          <w:rFonts w:ascii="Arial" w:hAnsi="Arial" w:cs="Arial"/>
        </w:rPr>
        <w:t>international</w:t>
      </w:r>
      <w:r w:rsidR="00704208">
        <w:rPr>
          <w:rFonts w:ascii="Arial" w:hAnsi="Arial" w:cs="Arial"/>
        </w:rPr>
        <w:t xml:space="preserve"> </w:t>
      </w:r>
      <w:r w:rsidR="009F5985">
        <w:rPr>
          <w:rFonts w:ascii="Arial" w:hAnsi="Arial" w:cs="Arial"/>
        </w:rPr>
        <w:t>studies are essential</w:t>
      </w:r>
      <w:r w:rsidR="00DE53EB">
        <w:rPr>
          <w:rFonts w:ascii="Arial" w:hAnsi="Arial" w:cs="Arial"/>
        </w:rPr>
        <w:t>.</w:t>
      </w:r>
    </w:p>
    <w:p w14:paraId="698F1ED1" w14:textId="53B95311" w:rsidR="00A61975" w:rsidRDefault="002810CF" w:rsidP="00A04895">
      <w:pPr>
        <w:spacing w:line="360" w:lineRule="auto"/>
        <w:rPr>
          <w:rFonts w:ascii="Arial" w:hAnsi="Arial" w:cs="Arial"/>
        </w:rPr>
      </w:pPr>
      <w:r w:rsidRPr="00807DAD">
        <w:rPr>
          <w:rFonts w:ascii="Arial" w:hAnsi="Arial" w:cs="Arial"/>
        </w:rPr>
        <w:t>Aware of the</w:t>
      </w:r>
      <w:r w:rsidR="00985ED3" w:rsidRPr="00807DAD">
        <w:rPr>
          <w:rFonts w:ascii="Arial" w:hAnsi="Arial" w:cs="Arial"/>
        </w:rPr>
        <w:t>s</w:t>
      </w:r>
      <w:r w:rsidRPr="00807DAD">
        <w:rPr>
          <w:rFonts w:ascii="Arial" w:hAnsi="Arial" w:cs="Arial"/>
        </w:rPr>
        <w:t>e</w:t>
      </w:r>
      <w:r w:rsidR="00985ED3" w:rsidRPr="00807DAD">
        <w:rPr>
          <w:rFonts w:ascii="Arial" w:hAnsi="Arial" w:cs="Arial"/>
        </w:rPr>
        <w:t xml:space="preserve"> </w:t>
      </w:r>
      <w:r w:rsidR="0094312B">
        <w:rPr>
          <w:rFonts w:ascii="Arial" w:hAnsi="Arial" w:cs="Arial"/>
        </w:rPr>
        <w:t>issues</w:t>
      </w:r>
      <w:r w:rsidR="00985ED3" w:rsidRPr="00807DAD">
        <w:rPr>
          <w:rFonts w:ascii="Arial" w:hAnsi="Arial" w:cs="Arial"/>
        </w:rPr>
        <w:t>, clinicians and scientists with a strong interest in PCD</w:t>
      </w:r>
      <w:r w:rsidR="005A7A85">
        <w:rPr>
          <w:rFonts w:ascii="Arial" w:hAnsi="Arial" w:cs="Arial"/>
        </w:rPr>
        <w:t xml:space="preserve"> </w:t>
      </w:r>
      <w:r w:rsidR="00985ED3" w:rsidRPr="00807DAD">
        <w:rPr>
          <w:rFonts w:ascii="Arial" w:hAnsi="Arial" w:cs="Arial"/>
        </w:rPr>
        <w:t xml:space="preserve">formed </w:t>
      </w:r>
      <w:r w:rsidR="0094312B">
        <w:rPr>
          <w:rFonts w:ascii="Arial" w:hAnsi="Arial" w:cs="Arial"/>
        </w:rPr>
        <w:t>1</w:t>
      </w:r>
      <w:r w:rsidR="00985ED3" w:rsidRPr="00807DAD">
        <w:rPr>
          <w:rFonts w:ascii="Arial" w:hAnsi="Arial" w:cs="Arial"/>
        </w:rPr>
        <w:t xml:space="preserve">0 years ago </w:t>
      </w:r>
      <w:r w:rsidR="005A7A85" w:rsidRPr="005A7A85">
        <w:rPr>
          <w:rFonts w:ascii="Arial" w:hAnsi="Arial" w:cs="Arial"/>
        </w:rPr>
        <w:t xml:space="preserve">an international </w:t>
      </w:r>
      <w:r w:rsidR="00B84A73">
        <w:rPr>
          <w:rFonts w:ascii="Arial" w:hAnsi="Arial" w:cs="Arial"/>
        </w:rPr>
        <w:t xml:space="preserve">focus </w:t>
      </w:r>
      <w:r w:rsidR="005A7A85" w:rsidRPr="005A7A85">
        <w:rPr>
          <w:rFonts w:ascii="Arial" w:hAnsi="Arial" w:cs="Arial"/>
        </w:rPr>
        <w:t xml:space="preserve">group </w:t>
      </w:r>
      <w:r w:rsidR="00985ED3" w:rsidRPr="00807DAD">
        <w:rPr>
          <w:rFonts w:ascii="Arial" w:hAnsi="Arial" w:cs="Arial"/>
        </w:rPr>
        <w:t xml:space="preserve">and </w:t>
      </w:r>
      <w:r w:rsidR="00EA713D">
        <w:rPr>
          <w:rFonts w:ascii="Arial" w:hAnsi="Arial" w:cs="Arial"/>
        </w:rPr>
        <w:t>took</w:t>
      </w:r>
      <w:r w:rsidR="00985ED3" w:rsidRPr="00807DAD">
        <w:rPr>
          <w:rFonts w:ascii="Arial" w:hAnsi="Arial" w:cs="Arial"/>
        </w:rPr>
        <w:t xml:space="preserve"> a number of in</w:t>
      </w:r>
      <w:r w:rsidR="0094312B">
        <w:rPr>
          <w:rFonts w:ascii="Arial" w:hAnsi="Arial" w:cs="Arial"/>
        </w:rPr>
        <w:t>itiatives</w:t>
      </w:r>
      <w:r w:rsidR="00EA713D">
        <w:rPr>
          <w:rFonts w:ascii="Arial" w:hAnsi="Arial" w:cs="Arial"/>
        </w:rPr>
        <w:t xml:space="preserve"> to advance PCD research</w:t>
      </w:r>
      <w:r w:rsidR="00985ED3" w:rsidRPr="00807DAD">
        <w:rPr>
          <w:rFonts w:ascii="Arial" w:hAnsi="Arial" w:cs="Arial"/>
        </w:rPr>
        <w:t xml:space="preserve">. </w:t>
      </w:r>
      <w:r w:rsidR="005A7A85">
        <w:rPr>
          <w:rFonts w:ascii="Arial" w:hAnsi="Arial" w:cs="Arial"/>
        </w:rPr>
        <w:t>The</w:t>
      </w:r>
      <w:r w:rsidR="00EA713D">
        <w:rPr>
          <w:rFonts w:ascii="Arial" w:hAnsi="Arial" w:cs="Arial"/>
        </w:rPr>
        <w:t xml:space="preserve"> first Task</w:t>
      </w:r>
      <w:r w:rsidR="00BA769A">
        <w:rPr>
          <w:rFonts w:ascii="Arial" w:hAnsi="Arial" w:cs="Arial"/>
        </w:rPr>
        <w:t xml:space="preserve"> </w:t>
      </w:r>
      <w:r w:rsidR="00EA713D">
        <w:rPr>
          <w:rFonts w:ascii="Arial" w:hAnsi="Arial" w:cs="Arial"/>
        </w:rPr>
        <w:t>Force on PCD (2006-2009) of t</w:t>
      </w:r>
      <w:r w:rsidR="00B723AA">
        <w:rPr>
          <w:rFonts w:ascii="Arial" w:hAnsi="Arial" w:cs="Arial"/>
        </w:rPr>
        <w:t>he European Respiratory Society (ERS)</w:t>
      </w:r>
      <w:r w:rsidR="005E2418" w:rsidRPr="005E2418">
        <w:rPr>
          <w:rFonts w:ascii="Arial" w:hAnsi="Arial" w:cs="Arial"/>
        </w:rPr>
        <w:t xml:space="preserve"> </w:t>
      </w:r>
      <w:r w:rsidR="00EA713D">
        <w:rPr>
          <w:rFonts w:ascii="Arial" w:hAnsi="Arial" w:cs="Arial"/>
        </w:rPr>
        <w:t xml:space="preserve"> included 26 countries</w:t>
      </w:r>
      <w:r w:rsidR="005E2418" w:rsidRPr="005E2418">
        <w:rPr>
          <w:rFonts w:ascii="Arial" w:hAnsi="Arial" w:cs="Arial"/>
        </w:rPr>
        <w:t>.</w:t>
      </w:r>
      <w:r w:rsidR="00C742BB">
        <w:rPr>
          <w:rFonts w:ascii="Arial" w:hAnsi="Arial" w:cs="Arial"/>
        </w:rPr>
        <w:fldChar w:fldCharType="begin">
          <w:fldData xml:space="preserve">PEVuZE5vdGU+PENpdGU+PEF1dGhvcj5CYXJiYXRvPC9BdXRob3I+PFllYXI+MjAwOTwvWWVhcj48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YnItMT48L2FsdC1wZXJpb2RpY2FsPjxwYWdlcz4xMjY0LTc2PC9wYWdlcz48dm9sdW1lPjM0PC92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ZXJpb2RpY2FsPjxwYWdlcz4xMjQ4LTU4PC9wYWdlcz48dm9sdW1lPjM2PC92b2x1bWU+PG51bWJl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==
</w:fldData>
        </w:fldChar>
      </w:r>
      <w:r w:rsidR="000B55AC">
        <w:rPr>
          <w:rFonts w:ascii="Arial" w:hAnsi="Arial" w:cs="Arial"/>
        </w:rPr>
        <w:instrText xml:space="preserve"> ADDIN EN.CITE </w:instrText>
      </w:r>
      <w:r w:rsidR="000B55AC">
        <w:rPr>
          <w:rFonts w:ascii="Arial" w:hAnsi="Arial" w:cs="Arial"/>
        </w:rPr>
        <w:fldChar w:fldCharType="begin">
          <w:fldData xml:space="preserve">PEVuZE5vdGU+PENpdGU+PEF1dGhvcj5CYXJiYXRvPC9BdXRob3I+PFllYXI+MjAwOTwvWWVhcj48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YnItMT48L2FsdC1wZXJpb2RpY2FsPjxwYWdlcz4xMjY0LTc2PC9wYWdlcz48dm9sdW1lPjM0PC92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ZXJpb2RpY2FsPjxwYWdlcz4xMjQ4LTU4PC9wYWdlcz48dm9sdW1lPjM2PC92b2x1bWU+PG51bWJl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==
</w:fldData>
        </w:fldChar>
      </w:r>
      <w:r w:rsidR="000B55AC">
        <w:rPr>
          <w:rFonts w:ascii="Arial" w:hAnsi="Arial" w:cs="Arial"/>
        </w:rPr>
        <w:instrText xml:space="preserve"> ADDIN EN.CITE.DATA </w:instrText>
      </w:r>
      <w:r w:rsidR="000B55AC">
        <w:rPr>
          <w:rFonts w:ascii="Arial" w:hAnsi="Arial" w:cs="Arial"/>
        </w:rPr>
      </w:r>
      <w:r w:rsidR="000B55AC">
        <w:rPr>
          <w:rFonts w:ascii="Arial" w:hAnsi="Arial" w:cs="Arial"/>
        </w:rPr>
        <w:fldChar w:fldCharType="end"/>
      </w:r>
      <w:r w:rsidR="00C742BB">
        <w:rPr>
          <w:rFonts w:ascii="Arial" w:hAnsi="Arial" w:cs="Arial"/>
        </w:rPr>
      </w:r>
      <w:r w:rsidR="00C742BB">
        <w:rPr>
          <w:rFonts w:ascii="Arial" w:hAnsi="Arial" w:cs="Arial"/>
        </w:rPr>
        <w:fldChar w:fldCharType="separate"/>
      </w:r>
      <w:r w:rsidR="000B55AC">
        <w:rPr>
          <w:rFonts w:ascii="Arial" w:hAnsi="Arial" w:cs="Arial"/>
          <w:noProof/>
        </w:rPr>
        <w:t>[1,7,25]</w:t>
      </w:r>
      <w:r w:rsidR="00C742BB">
        <w:rPr>
          <w:rFonts w:ascii="Arial" w:hAnsi="Arial" w:cs="Arial"/>
        </w:rPr>
        <w:fldChar w:fldCharType="end"/>
      </w:r>
      <w:r w:rsidR="005E2418">
        <w:rPr>
          <w:rFonts w:ascii="Arial" w:hAnsi="Arial" w:cs="Arial"/>
        </w:rPr>
        <w:t xml:space="preserve"> </w:t>
      </w:r>
      <w:r w:rsidR="009677C1">
        <w:rPr>
          <w:rFonts w:ascii="Arial" w:hAnsi="Arial" w:cs="Arial"/>
        </w:rPr>
        <w:t xml:space="preserve">. </w:t>
      </w:r>
      <w:r w:rsidR="00BA769A">
        <w:rPr>
          <w:rFonts w:ascii="Arial" w:hAnsi="Arial" w:cs="Arial"/>
        </w:rPr>
        <w:t>This European network, under</w:t>
      </w:r>
      <w:r w:rsidR="00985ED3" w:rsidRPr="00807DAD">
        <w:rPr>
          <w:rFonts w:ascii="Arial" w:hAnsi="Arial" w:cs="Arial"/>
        </w:rPr>
        <w:t xml:space="preserve"> the framework of the EU FP7 project </w:t>
      </w:r>
      <w:r w:rsidR="00A549E5">
        <w:rPr>
          <w:rFonts w:ascii="Arial" w:hAnsi="Arial" w:cs="Arial"/>
        </w:rPr>
        <w:t>“</w:t>
      </w:r>
      <w:r w:rsidR="005F71FA" w:rsidRPr="00807DAD">
        <w:rPr>
          <w:rFonts w:ascii="Arial" w:hAnsi="Arial" w:cs="Arial"/>
        </w:rPr>
        <w:t>Better Experimental Screening and Treatment for Primary Ciliary Dyskinesia</w:t>
      </w:r>
      <w:r w:rsidR="00A549E5">
        <w:rPr>
          <w:rFonts w:ascii="Arial" w:hAnsi="Arial" w:cs="Arial"/>
        </w:rPr>
        <w:t>”</w:t>
      </w:r>
      <w:r w:rsidR="005F71FA" w:rsidRPr="00807DAD">
        <w:rPr>
          <w:rFonts w:ascii="Arial" w:hAnsi="Arial" w:cs="Arial"/>
        </w:rPr>
        <w:t xml:space="preserve"> (</w:t>
      </w:r>
      <w:r w:rsidR="00985ED3" w:rsidRPr="00807DAD">
        <w:rPr>
          <w:rFonts w:ascii="Arial" w:hAnsi="Arial" w:cs="Arial"/>
        </w:rPr>
        <w:t>BESTCILIA</w:t>
      </w:r>
      <w:r w:rsidR="002E4C0D" w:rsidRPr="00807DAD">
        <w:rPr>
          <w:rFonts w:ascii="Arial" w:hAnsi="Arial" w:cs="Arial"/>
        </w:rPr>
        <w:t>)</w:t>
      </w:r>
      <w:r w:rsidR="002E4C0D">
        <w:rPr>
          <w:rFonts w:ascii="Arial" w:hAnsi="Arial" w:cs="Arial"/>
        </w:rPr>
        <w:t xml:space="preserve">, </w:t>
      </w:r>
      <w:r w:rsidR="00E0558F" w:rsidRPr="00E0558F">
        <w:rPr>
          <w:rFonts w:ascii="Arial" w:hAnsi="Arial" w:cs="Arial"/>
        </w:rPr>
        <w:t>joined forces with the North American Genetic Disorders of Mucociliary clearance Consortium</w:t>
      </w:r>
      <w:r w:rsidR="006C5398">
        <w:rPr>
          <w:rFonts w:ascii="Arial" w:hAnsi="Arial" w:cs="Arial"/>
        </w:rPr>
        <w:t xml:space="preserve">. Two work packages of BESTCILIA aimed to improve the availability of </w:t>
      </w:r>
      <w:r w:rsidR="005A7A85">
        <w:rPr>
          <w:rFonts w:ascii="Arial" w:hAnsi="Arial" w:cs="Arial"/>
        </w:rPr>
        <w:t xml:space="preserve">international </w:t>
      </w:r>
      <w:r w:rsidR="006C5398">
        <w:rPr>
          <w:rFonts w:ascii="Arial" w:hAnsi="Arial" w:cs="Arial"/>
        </w:rPr>
        <w:t xml:space="preserve">datasets for PCD patients, </w:t>
      </w:r>
      <w:r w:rsidR="00087AB5">
        <w:rPr>
          <w:rFonts w:ascii="Arial" w:hAnsi="Arial" w:cs="Arial"/>
        </w:rPr>
        <w:t xml:space="preserve">1) </w:t>
      </w:r>
      <w:r w:rsidR="006C5398">
        <w:rPr>
          <w:rFonts w:ascii="Arial" w:hAnsi="Arial" w:cs="Arial"/>
        </w:rPr>
        <w:t xml:space="preserve">by </w:t>
      </w:r>
      <w:r w:rsidR="006C5398" w:rsidRPr="006C5398">
        <w:rPr>
          <w:rFonts w:ascii="Arial" w:hAnsi="Arial" w:cs="Arial"/>
        </w:rPr>
        <w:t>set</w:t>
      </w:r>
      <w:r w:rsidR="006C5398">
        <w:rPr>
          <w:rFonts w:ascii="Arial" w:hAnsi="Arial" w:cs="Arial"/>
        </w:rPr>
        <w:t>ting</w:t>
      </w:r>
      <w:r w:rsidR="006C5398" w:rsidRPr="006C5398">
        <w:rPr>
          <w:rFonts w:ascii="Arial" w:hAnsi="Arial" w:cs="Arial"/>
        </w:rPr>
        <w:t xml:space="preserve"> up a prospective international PCD registry</w:t>
      </w:r>
      <w:r w:rsidR="00087AB5">
        <w:rPr>
          <w:rFonts w:ascii="Arial" w:hAnsi="Arial" w:cs="Arial"/>
        </w:rPr>
        <w:fldChar w:fldCharType="begin"/>
      </w:r>
      <w:r w:rsidR="000B55AC">
        <w:rPr>
          <w:rFonts w:ascii="Arial" w:hAnsi="Arial" w:cs="Arial"/>
        </w:rPr>
        <w:instrText xml:space="preserve"> ADDIN EN.CITE &lt;EndNote&gt;&lt;Cite&gt;&lt;Author&gt;Werner&lt;/Author&gt;&lt;Year&gt;2015&lt;/Year&gt;&lt;RecNum&gt;8&lt;/RecNum&gt;&lt;DisplayText&gt;[26]&lt;/DisplayText&gt;&lt;record&gt;&lt;rec-number&gt;8&lt;/rec-number&gt;&lt;foreign-keys&gt;&lt;key app="EN" db-id="pd99vfv9xwa50je525i5dpryffdfsxr2t25r" timestamp="1459501042"&gt;8&lt;/key&gt;&lt;/foreign-keys&gt;&lt;ref-type name="Journal Article"&gt;17&lt;/ref-type&gt;&lt;contributors&gt;&lt;authors&gt;&lt;author&gt;Werner, C.&lt;/author&gt;&lt;author&gt;Lablans, M. &lt;/author&gt;&lt;author&gt;Ataian, M.&lt;/author&gt;&lt;author&gt;Raidt, J.&lt;/author&gt;&lt;author&gt;Wallmeier, J.&lt;/author&gt;&lt;author&gt;Große-Onnebrink, J.&lt;/author&gt;&lt;author&gt;Kuehni, CE,&lt;/author&gt;&lt;author&gt;Haarman, EG.&lt;/author&gt;&lt;author&gt;Leigh, MW.&lt;/author&gt;&lt;author&gt;Quittner, AL.&lt;/author&gt;&lt;author&gt;Lucas, JS.&lt;/author&gt;&lt;author&gt;Hogg, C.&lt;/author&gt;&lt;author&gt;Witt, M.&lt;/author&gt;&lt;author&gt;Priftis, KN. &lt;/author&gt;&lt;author&gt;Yiallouros, P.&lt;/author&gt;&lt;author&gt;Nielsen, KG.&lt;/author&gt;&lt;author&gt;Santamaria, F.&lt;/author&gt;&lt;author&gt;Ückert, F.&lt;/author&gt;&lt;author&gt;Omran H.&lt;/author&gt;&lt;/authors&gt;&lt;/contributors&gt;&lt;titles&gt;&lt;title&gt;An International Registry for Primary Ciliary Dyskinesia.&lt;/title&gt;&lt;secondary-title&gt;Eur Respir J. &lt;/secondary-title&gt;&lt;/titles&gt;&lt;periodical&gt;&lt;full-title&gt;Eur Respir J.&lt;/full-title&gt;&lt;/periodical&gt;&lt;dates&gt;&lt;year&gt;2015&lt;/year&gt;&lt;/dates&gt;&lt;urls&gt;&lt;/urls&gt;&lt;electronic-resource-num&gt;doi: 10.1183/13993003.00776-2015&lt;/electronic-resource-num&gt;&lt;/record&gt;&lt;/Cite&gt;&lt;/EndNote&gt;</w:instrText>
      </w:r>
      <w:r w:rsidR="00087AB5">
        <w:rPr>
          <w:rFonts w:ascii="Arial" w:hAnsi="Arial" w:cs="Arial"/>
        </w:rPr>
        <w:fldChar w:fldCharType="separate"/>
      </w:r>
      <w:r w:rsidR="000B55AC">
        <w:rPr>
          <w:rFonts w:ascii="Arial" w:hAnsi="Arial" w:cs="Arial"/>
          <w:noProof/>
        </w:rPr>
        <w:t>[26]</w:t>
      </w:r>
      <w:r w:rsidR="00087AB5">
        <w:rPr>
          <w:rFonts w:ascii="Arial" w:hAnsi="Arial" w:cs="Arial"/>
        </w:rPr>
        <w:fldChar w:fldCharType="end"/>
      </w:r>
      <w:r w:rsidR="006C5398" w:rsidRPr="006C5398">
        <w:rPr>
          <w:rFonts w:ascii="Arial" w:hAnsi="Arial" w:cs="Arial"/>
        </w:rPr>
        <w:t>, to allow standardise</w:t>
      </w:r>
      <w:r w:rsidR="006C5398">
        <w:rPr>
          <w:rFonts w:ascii="Arial" w:hAnsi="Arial" w:cs="Arial"/>
        </w:rPr>
        <w:t xml:space="preserve">d data collection in the future </w:t>
      </w:r>
      <w:r w:rsidR="00B83B5D">
        <w:rPr>
          <w:rFonts w:ascii="Arial" w:hAnsi="Arial" w:cs="Arial"/>
        </w:rPr>
        <w:t xml:space="preserve">and </w:t>
      </w:r>
      <w:r w:rsidR="00087AB5">
        <w:rPr>
          <w:rFonts w:ascii="Arial" w:hAnsi="Arial" w:cs="Arial"/>
        </w:rPr>
        <w:t xml:space="preserve">2) </w:t>
      </w:r>
      <w:r w:rsidR="00B83B5D">
        <w:rPr>
          <w:rFonts w:ascii="Arial" w:hAnsi="Arial" w:cs="Arial"/>
        </w:rPr>
        <w:t xml:space="preserve">by identifying and combining </w:t>
      </w:r>
      <w:r w:rsidR="00A61975">
        <w:rPr>
          <w:rFonts w:ascii="Arial" w:hAnsi="Arial" w:cs="Arial"/>
        </w:rPr>
        <w:t xml:space="preserve">available data on PCD in a retrospective international cohort study. </w:t>
      </w:r>
      <w:r w:rsidR="0091608A">
        <w:rPr>
          <w:rFonts w:ascii="Arial" w:hAnsi="Arial" w:cs="Arial"/>
        </w:rPr>
        <w:t xml:space="preserve">This manuscript describes the aims and methods of the </w:t>
      </w:r>
      <w:r w:rsidR="00CE16EA">
        <w:rPr>
          <w:rFonts w:ascii="Arial" w:hAnsi="Arial" w:cs="Arial"/>
        </w:rPr>
        <w:t>international PCD Cohort (</w:t>
      </w:r>
      <w:r w:rsidR="0091608A">
        <w:rPr>
          <w:rFonts w:ascii="Arial" w:hAnsi="Arial" w:cs="Arial"/>
        </w:rPr>
        <w:t xml:space="preserve">iPCD </w:t>
      </w:r>
      <w:r w:rsidR="00E17A8C">
        <w:rPr>
          <w:rFonts w:ascii="Arial" w:hAnsi="Arial" w:cs="Arial"/>
        </w:rPr>
        <w:t>C</w:t>
      </w:r>
      <w:r w:rsidR="0091608A">
        <w:rPr>
          <w:rFonts w:ascii="Arial" w:hAnsi="Arial" w:cs="Arial"/>
        </w:rPr>
        <w:t>ohort</w:t>
      </w:r>
      <w:r w:rsidR="00CE16EA">
        <w:rPr>
          <w:rFonts w:ascii="Arial" w:hAnsi="Arial" w:cs="Arial"/>
        </w:rPr>
        <w:t>)</w:t>
      </w:r>
      <w:r w:rsidR="005E72D2">
        <w:rPr>
          <w:rFonts w:ascii="Arial" w:hAnsi="Arial" w:cs="Arial"/>
        </w:rPr>
        <w:t xml:space="preserve"> </w:t>
      </w:r>
      <w:r w:rsidR="0091608A">
        <w:rPr>
          <w:rFonts w:ascii="Arial" w:hAnsi="Arial" w:cs="Arial"/>
        </w:rPr>
        <w:t xml:space="preserve">and </w:t>
      </w:r>
      <w:r w:rsidR="00800323">
        <w:rPr>
          <w:rFonts w:ascii="Arial" w:hAnsi="Arial" w:cs="Arial"/>
        </w:rPr>
        <w:t>outlines</w:t>
      </w:r>
      <w:r w:rsidR="0091608A">
        <w:rPr>
          <w:rFonts w:ascii="Arial" w:hAnsi="Arial" w:cs="Arial"/>
        </w:rPr>
        <w:t xml:space="preserve"> how the data can be accessed</w:t>
      </w:r>
      <w:r w:rsidR="00F14EA4">
        <w:rPr>
          <w:rFonts w:ascii="Arial" w:hAnsi="Arial" w:cs="Arial"/>
        </w:rPr>
        <w:t xml:space="preserve"> </w:t>
      </w:r>
      <w:r w:rsidR="00A549E5">
        <w:rPr>
          <w:rFonts w:ascii="Arial" w:hAnsi="Arial" w:cs="Arial"/>
        </w:rPr>
        <w:t>for future research</w:t>
      </w:r>
      <w:r w:rsidR="0091608A">
        <w:rPr>
          <w:rFonts w:ascii="Arial" w:hAnsi="Arial" w:cs="Arial"/>
        </w:rPr>
        <w:t xml:space="preserve">. </w:t>
      </w:r>
    </w:p>
    <w:p w14:paraId="2DFE0192" w14:textId="77777777" w:rsidR="007C672B" w:rsidRDefault="007C672B" w:rsidP="00A04895">
      <w:pPr>
        <w:spacing w:line="360" w:lineRule="auto"/>
        <w:rPr>
          <w:rFonts w:ascii="Arial" w:hAnsi="Arial" w:cs="Arial"/>
          <w:b/>
          <w:i/>
        </w:rPr>
      </w:pPr>
    </w:p>
    <w:p w14:paraId="432AAE69" w14:textId="5E1385B9" w:rsidR="002D6756" w:rsidRPr="00647310" w:rsidRDefault="00CE2F38" w:rsidP="009F5985">
      <w:pPr>
        <w:spacing w:line="360" w:lineRule="auto"/>
        <w:outlineLvl w:val="0"/>
        <w:rPr>
          <w:rFonts w:ascii="Arial" w:hAnsi="Arial" w:cs="Arial"/>
          <w:b/>
          <w:i/>
        </w:rPr>
      </w:pPr>
      <w:r w:rsidRPr="00647310">
        <w:rPr>
          <w:rFonts w:ascii="Arial" w:hAnsi="Arial" w:cs="Arial"/>
          <w:b/>
          <w:i/>
        </w:rPr>
        <w:t>A</w:t>
      </w:r>
      <w:r w:rsidR="002D6756" w:rsidRPr="00647310">
        <w:rPr>
          <w:rFonts w:ascii="Arial" w:hAnsi="Arial" w:cs="Arial"/>
          <w:b/>
          <w:i/>
        </w:rPr>
        <w:t>ims</w:t>
      </w:r>
      <w:r w:rsidR="00A80597">
        <w:rPr>
          <w:rFonts w:ascii="Arial" w:hAnsi="Arial" w:cs="Arial"/>
          <w:b/>
          <w:i/>
        </w:rPr>
        <w:t xml:space="preserve"> of the iPCD Cohort</w:t>
      </w:r>
    </w:p>
    <w:p w14:paraId="5771CDA2" w14:textId="7FA24402" w:rsidR="00346767" w:rsidRPr="00807DAD" w:rsidRDefault="0091608A" w:rsidP="00A04895">
      <w:pPr>
        <w:spacing w:line="360" w:lineRule="auto"/>
        <w:rPr>
          <w:rFonts w:ascii="Arial" w:hAnsi="Arial" w:cs="Arial"/>
        </w:rPr>
      </w:pPr>
      <w:r>
        <w:rPr>
          <w:rFonts w:ascii="Arial" w:hAnsi="Arial" w:cs="Arial"/>
        </w:rPr>
        <w:t xml:space="preserve">The iPCD </w:t>
      </w:r>
      <w:r w:rsidR="00E17A8C">
        <w:rPr>
          <w:rFonts w:ascii="Arial" w:hAnsi="Arial" w:cs="Arial"/>
        </w:rPr>
        <w:t>C</w:t>
      </w:r>
      <w:r>
        <w:rPr>
          <w:rFonts w:ascii="Arial" w:hAnsi="Arial" w:cs="Arial"/>
        </w:rPr>
        <w:t>ohort assembles available datasets with clinical and diagnostic data from PCD patients worldwide</w:t>
      </w:r>
      <w:r w:rsidR="006215DC" w:rsidRPr="00807DAD">
        <w:rPr>
          <w:rFonts w:ascii="Arial" w:hAnsi="Arial" w:cs="Arial"/>
        </w:rPr>
        <w:t xml:space="preserve"> to answer pertinen</w:t>
      </w:r>
      <w:r w:rsidR="00346767" w:rsidRPr="00807DAD">
        <w:rPr>
          <w:rFonts w:ascii="Arial" w:hAnsi="Arial" w:cs="Arial"/>
        </w:rPr>
        <w:t>t questions on clinical phenotype, disease severity, prognosis and effect of treatments</w:t>
      </w:r>
      <w:r>
        <w:rPr>
          <w:rFonts w:ascii="Arial" w:hAnsi="Arial" w:cs="Arial"/>
        </w:rPr>
        <w:t xml:space="preserve"> in patients with this rare </w:t>
      </w:r>
      <w:r w:rsidR="00C51E75">
        <w:rPr>
          <w:rFonts w:ascii="Arial" w:hAnsi="Arial" w:cs="Arial"/>
        </w:rPr>
        <w:t>multi-organ</w:t>
      </w:r>
      <w:r>
        <w:rPr>
          <w:rFonts w:ascii="Arial" w:hAnsi="Arial" w:cs="Arial"/>
        </w:rPr>
        <w:t xml:space="preserve"> disease.</w:t>
      </w:r>
    </w:p>
    <w:p w14:paraId="71C70A34" w14:textId="0F17F40B" w:rsidR="007C4DD9" w:rsidRDefault="0091608A" w:rsidP="00A04895">
      <w:pPr>
        <w:spacing w:line="360" w:lineRule="auto"/>
        <w:rPr>
          <w:rFonts w:ascii="Arial" w:hAnsi="Arial" w:cs="Arial"/>
        </w:rPr>
      </w:pPr>
      <w:r>
        <w:rPr>
          <w:rFonts w:ascii="Arial" w:hAnsi="Arial" w:cs="Arial"/>
        </w:rPr>
        <w:t>This combined international dataset allow</w:t>
      </w:r>
      <w:r w:rsidR="006D322E">
        <w:rPr>
          <w:rFonts w:ascii="Arial" w:hAnsi="Arial" w:cs="Arial"/>
        </w:rPr>
        <w:t>s</w:t>
      </w:r>
      <w:r>
        <w:rPr>
          <w:rFonts w:ascii="Arial" w:hAnsi="Arial" w:cs="Arial"/>
        </w:rPr>
        <w:t xml:space="preserve"> </w:t>
      </w:r>
      <w:r w:rsidR="00842455">
        <w:rPr>
          <w:rFonts w:ascii="Arial" w:hAnsi="Arial" w:cs="Arial"/>
        </w:rPr>
        <w:t>investigation of</w:t>
      </w:r>
      <w:r>
        <w:rPr>
          <w:rFonts w:ascii="Arial" w:hAnsi="Arial" w:cs="Arial"/>
        </w:rPr>
        <w:t xml:space="preserve"> PCD epidemiology in a </w:t>
      </w:r>
      <w:r w:rsidR="006D322E">
        <w:rPr>
          <w:rFonts w:ascii="Arial" w:hAnsi="Arial" w:cs="Arial"/>
        </w:rPr>
        <w:t xml:space="preserve">large </w:t>
      </w:r>
      <w:r w:rsidR="00263117">
        <w:rPr>
          <w:rFonts w:ascii="Arial" w:hAnsi="Arial" w:cs="Arial"/>
        </w:rPr>
        <w:t>international</w:t>
      </w:r>
      <w:r w:rsidR="005F603C">
        <w:rPr>
          <w:rFonts w:ascii="Arial" w:hAnsi="Arial" w:cs="Arial"/>
        </w:rPr>
        <w:t xml:space="preserve"> </w:t>
      </w:r>
      <w:r>
        <w:rPr>
          <w:rFonts w:ascii="Arial" w:hAnsi="Arial" w:cs="Arial"/>
        </w:rPr>
        <w:t>study population</w:t>
      </w:r>
      <w:r w:rsidR="006D322E">
        <w:rPr>
          <w:rFonts w:ascii="Arial" w:hAnsi="Arial" w:cs="Arial"/>
        </w:rPr>
        <w:t>, to</w:t>
      </w:r>
      <w:r>
        <w:rPr>
          <w:rFonts w:ascii="Arial" w:hAnsi="Arial" w:cs="Arial"/>
        </w:rPr>
        <w:t>:</w:t>
      </w:r>
    </w:p>
    <w:p w14:paraId="130BB38B" w14:textId="24FA1274" w:rsidR="007C4DD9" w:rsidRDefault="00346767" w:rsidP="00A04895">
      <w:pPr>
        <w:spacing w:line="360" w:lineRule="auto"/>
        <w:rPr>
          <w:rFonts w:ascii="Arial" w:hAnsi="Arial" w:cs="Arial"/>
        </w:rPr>
      </w:pPr>
      <w:r w:rsidRPr="00807DAD">
        <w:rPr>
          <w:rFonts w:ascii="Arial" w:hAnsi="Arial" w:cs="Arial"/>
        </w:rPr>
        <w:t xml:space="preserve">(1) </w:t>
      </w:r>
      <w:r w:rsidR="007C4DD9">
        <w:rPr>
          <w:rFonts w:ascii="Arial" w:hAnsi="Arial" w:cs="Arial"/>
        </w:rPr>
        <w:t>D</w:t>
      </w:r>
      <w:r w:rsidRPr="00807DAD">
        <w:rPr>
          <w:rFonts w:ascii="Arial" w:hAnsi="Arial" w:cs="Arial"/>
        </w:rPr>
        <w:t>escribe the spectrum of clinical phenotypes and disease</w:t>
      </w:r>
      <w:r w:rsidR="007C4DD9">
        <w:rPr>
          <w:rFonts w:ascii="Arial" w:hAnsi="Arial" w:cs="Arial"/>
        </w:rPr>
        <w:t xml:space="preserve"> </w:t>
      </w:r>
      <w:r w:rsidRPr="00807DAD">
        <w:rPr>
          <w:rFonts w:ascii="Arial" w:hAnsi="Arial" w:cs="Arial"/>
        </w:rPr>
        <w:t xml:space="preserve">severity in PCD patients by age, sex and time period of diagnosis; </w:t>
      </w:r>
    </w:p>
    <w:p w14:paraId="182A90D1" w14:textId="6007A7D3" w:rsidR="007C4DD9" w:rsidRDefault="00346767" w:rsidP="00A04895">
      <w:pPr>
        <w:spacing w:line="360" w:lineRule="auto"/>
        <w:rPr>
          <w:rFonts w:ascii="Arial" w:hAnsi="Arial" w:cs="Arial"/>
        </w:rPr>
      </w:pPr>
      <w:r w:rsidRPr="00807DAD">
        <w:rPr>
          <w:rFonts w:ascii="Arial" w:hAnsi="Arial" w:cs="Arial"/>
        </w:rPr>
        <w:t xml:space="preserve">(2) Describe short-term and long-term prognosis of PCD, looking at important outcomes such as </w:t>
      </w:r>
      <w:r w:rsidR="006D322E">
        <w:rPr>
          <w:rFonts w:ascii="Arial" w:hAnsi="Arial" w:cs="Arial"/>
        </w:rPr>
        <w:t>growth</w:t>
      </w:r>
      <w:r w:rsidRPr="00807DAD">
        <w:rPr>
          <w:rFonts w:ascii="Arial" w:hAnsi="Arial" w:cs="Arial"/>
        </w:rPr>
        <w:t>, lung function</w:t>
      </w:r>
      <w:r w:rsidR="00A0718A">
        <w:rPr>
          <w:rFonts w:ascii="Arial" w:hAnsi="Arial" w:cs="Arial"/>
        </w:rPr>
        <w:t xml:space="preserve"> and respiratory failure</w:t>
      </w:r>
      <w:r w:rsidRPr="00807DAD">
        <w:rPr>
          <w:rFonts w:ascii="Arial" w:hAnsi="Arial" w:cs="Arial"/>
        </w:rPr>
        <w:t>, bacterial colonisation, hearing loss</w:t>
      </w:r>
      <w:r w:rsidR="006D322E">
        <w:rPr>
          <w:rFonts w:ascii="Arial" w:hAnsi="Arial" w:cs="Arial"/>
        </w:rPr>
        <w:t xml:space="preserve">, </w:t>
      </w:r>
      <w:r w:rsidRPr="00807DAD">
        <w:rPr>
          <w:rFonts w:ascii="Arial" w:hAnsi="Arial" w:cs="Arial"/>
        </w:rPr>
        <w:t>fertility</w:t>
      </w:r>
      <w:r w:rsidR="0027621F">
        <w:rPr>
          <w:rFonts w:ascii="Arial" w:hAnsi="Arial" w:cs="Arial"/>
        </w:rPr>
        <w:t xml:space="preserve"> </w:t>
      </w:r>
      <w:r w:rsidR="006D322E">
        <w:rPr>
          <w:rFonts w:ascii="Arial" w:hAnsi="Arial" w:cs="Arial"/>
        </w:rPr>
        <w:t>and</w:t>
      </w:r>
      <w:r w:rsidR="00B83B5D">
        <w:rPr>
          <w:rFonts w:ascii="Arial" w:hAnsi="Arial" w:cs="Arial"/>
        </w:rPr>
        <w:t xml:space="preserve"> mortality</w:t>
      </w:r>
      <w:r w:rsidRPr="00807DAD">
        <w:rPr>
          <w:rFonts w:ascii="Arial" w:hAnsi="Arial" w:cs="Arial"/>
        </w:rPr>
        <w:t xml:space="preserve">; </w:t>
      </w:r>
    </w:p>
    <w:p w14:paraId="18D7DB55" w14:textId="2B1CC61B" w:rsidR="00346767" w:rsidRPr="00807DAD" w:rsidRDefault="00346767" w:rsidP="00A04895">
      <w:pPr>
        <w:spacing w:line="360" w:lineRule="auto"/>
        <w:rPr>
          <w:rFonts w:ascii="Arial" w:hAnsi="Arial" w:cs="Arial"/>
        </w:rPr>
      </w:pPr>
      <w:r w:rsidRPr="00807DAD">
        <w:rPr>
          <w:rFonts w:ascii="Arial" w:hAnsi="Arial" w:cs="Arial"/>
        </w:rPr>
        <w:t xml:space="preserve">(3) Identify predictors of </w:t>
      </w:r>
      <w:r w:rsidR="006D322E">
        <w:rPr>
          <w:rFonts w:ascii="Arial" w:hAnsi="Arial" w:cs="Arial"/>
        </w:rPr>
        <w:t>long-term outcomes</w:t>
      </w:r>
      <w:r w:rsidRPr="00807DAD">
        <w:rPr>
          <w:rFonts w:ascii="Arial" w:hAnsi="Arial" w:cs="Arial"/>
        </w:rPr>
        <w:t>, such as age at diagnosis, clinical phenotype,</w:t>
      </w:r>
      <w:r w:rsidR="00B83B5D">
        <w:rPr>
          <w:rFonts w:ascii="Arial" w:hAnsi="Arial" w:cs="Arial"/>
        </w:rPr>
        <w:t xml:space="preserve"> ultrastructur</w:t>
      </w:r>
      <w:r w:rsidR="00C51E75">
        <w:rPr>
          <w:rFonts w:ascii="Arial" w:hAnsi="Arial" w:cs="Arial"/>
        </w:rPr>
        <w:t>al</w:t>
      </w:r>
      <w:r w:rsidR="00B83B5D">
        <w:rPr>
          <w:rFonts w:ascii="Arial" w:hAnsi="Arial" w:cs="Arial"/>
        </w:rPr>
        <w:t xml:space="preserve"> </w:t>
      </w:r>
      <w:r w:rsidR="00800323">
        <w:rPr>
          <w:rFonts w:ascii="Arial" w:hAnsi="Arial" w:cs="Arial"/>
        </w:rPr>
        <w:t>defects</w:t>
      </w:r>
      <w:r w:rsidR="00B83B5D">
        <w:rPr>
          <w:rFonts w:ascii="Arial" w:hAnsi="Arial" w:cs="Arial"/>
        </w:rPr>
        <w:t>,</w:t>
      </w:r>
      <w:r w:rsidRPr="00807DAD">
        <w:rPr>
          <w:rFonts w:ascii="Arial" w:hAnsi="Arial" w:cs="Arial"/>
        </w:rPr>
        <w:t xml:space="preserve"> genotype</w:t>
      </w:r>
      <w:r w:rsidR="006D322E">
        <w:rPr>
          <w:rFonts w:ascii="Arial" w:hAnsi="Arial" w:cs="Arial"/>
        </w:rPr>
        <w:t xml:space="preserve"> and clinical care.</w:t>
      </w:r>
    </w:p>
    <w:p w14:paraId="61D95669" w14:textId="77777777" w:rsidR="00100178" w:rsidRPr="00807DAD" w:rsidRDefault="00100178" w:rsidP="00A04895">
      <w:pPr>
        <w:spacing w:line="360" w:lineRule="auto"/>
        <w:rPr>
          <w:rFonts w:ascii="Arial" w:hAnsi="Arial" w:cs="Arial"/>
        </w:rPr>
      </w:pPr>
    </w:p>
    <w:p w14:paraId="7CA0BD8C" w14:textId="145B63E0" w:rsidR="00346767" w:rsidRDefault="00CE2F38" w:rsidP="009F5985">
      <w:pPr>
        <w:spacing w:line="360" w:lineRule="auto"/>
        <w:outlineLvl w:val="0"/>
        <w:rPr>
          <w:rFonts w:ascii="Arial" w:hAnsi="Arial" w:cs="Arial"/>
          <w:b/>
          <w:i/>
        </w:rPr>
      </w:pPr>
      <w:r w:rsidRPr="00647310">
        <w:rPr>
          <w:rFonts w:ascii="Arial" w:hAnsi="Arial" w:cs="Arial"/>
          <w:b/>
          <w:i/>
        </w:rPr>
        <w:t>Methods</w:t>
      </w:r>
    </w:p>
    <w:p w14:paraId="111337F5" w14:textId="114F812C" w:rsidR="001B1C14" w:rsidRPr="001B1C14" w:rsidRDefault="001B1C14" w:rsidP="009F5985">
      <w:pPr>
        <w:spacing w:line="360" w:lineRule="auto"/>
        <w:outlineLvl w:val="0"/>
        <w:rPr>
          <w:rFonts w:ascii="Arial" w:hAnsi="Arial" w:cs="Arial"/>
          <w:i/>
        </w:rPr>
      </w:pPr>
      <w:r w:rsidRPr="001B1C14">
        <w:rPr>
          <w:rFonts w:ascii="Arial" w:hAnsi="Arial" w:cs="Arial"/>
          <w:i/>
        </w:rPr>
        <w:t>Study design</w:t>
      </w:r>
    </w:p>
    <w:p w14:paraId="11CE94C1" w14:textId="671FDFE3" w:rsidR="001B1C14" w:rsidRPr="001B1C14" w:rsidRDefault="001B1C14" w:rsidP="009F5985">
      <w:pPr>
        <w:spacing w:line="360" w:lineRule="auto"/>
        <w:outlineLvl w:val="0"/>
        <w:rPr>
          <w:rFonts w:ascii="Arial" w:hAnsi="Arial" w:cs="Arial"/>
        </w:rPr>
      </w:pPr>
      <w:r>
        <w:rPr>
          <w:rFonts w:ascii="Arial" w:hAnsi="Arial" w:cs="Arial"/>
        </w:rPr>
        <w:t>The iPCD Cohort is a retrospecti</w:t>
      </w:r>
      <w:r w:rsidR="00E120A2">
        <w:rPr>
          <w:rFonts w:ascii="Arial" w:hAnsi="Arial" w:cs="Arial"/>
        </w:rPr>
        <w:t xml:space="preserve">ve international Cohort, combining available data on PCD from national or local registries and clinical or diagnostic databases. </w:t>
      </w:r>
      <w:r w:rsidR="00E120A2" w:rsidRPr="00E120A2">
        <w:rPr>
          <w:rFonts w:ascii="Arial" w:hAnsi="Arial" w:cs="Arial"/>
        </w:rPr>
        <w:t xml:space="preserve">All participating centres delivered retrospectively collected data; new centres joining the Cohort in the future </w:t>
      </w:r>
      <w:r w:rsidR="00E120A2">
        <w:rPr>
          <w:rFonts w:ascii="Arial" w:hAnsi="Arial" w:cs="Arial"/>
        </w:rPr>
        <w:t>can</w:t>
      </w:r>
      <w:r w:rsidR="00E120A2" w:rsidRPr="00E120A2">
        <w:rPr>
          <w:rFonts w:ascii="Arial" w:hAnsi="Arial" w:cs="Arial"/>
        </w:rPr>
        <w:t xml:space="preserve"> also participate with retrospectively collected data. </w:t>
      </w:r>
    </w:p>
    <w:p w14:paraId="3D949D3E" w14:textId="6F51C500" w:rsidR="002D6756" w:rsidRPr="00807DAD" w:rsidRDefault="004F0DCC" w:rsidP="009F5985">
      <w:pPr>
        <w:spacing w:line="360" w:lineRule="auto"/>
        <w:outlineLvl w:val="0"/>
        <w:rPr>
          <w:rFonts w:ascii="Arial" w:hAnsi="Arial" w:cs="Arial"/>
          <w:i/>
        </w:rPr>
      </w:pPr>
      <w:r w:rsidRPr="00807DAD">
        <w:rPr>
          <w:rFonts w:ascii="Arial" w:hAnsi="Arial" w:cs="Arial"/>
          <w:i/>
        </w:rPr>
        <w:t>Identification of eligible datasets</w:t>
      </w:r>
    </w:p>
    <w:p w14:paraId="09613742" w14:textId="77777777" w:rsidR="00F77AB0" w:rsidRPr="00807DAD" w:rsidRDefault="00F77AB0" w:rsidP="00A04895">
      <w:pPr>
        <w:pStyle w:val="ListParagraph"/>
        <w:numPr>
          <w:ilvl w:val="0"/>
          <w:numId w:val="1"/>
        </w:numPr>
        <w:spacing w:line="360" w:lineRule="auto"/>
        <w:ind w:left="697" w:hanging="340"/>
        <w:rPr>
          <w:rFonts w:ascii="Arial" w:hAnsi="Arial" w:cs="Arial"/>
        </w:rPr>
      </w:pPr>
      <w:r w:rsidRPr="00807DAD">
        <w:rPr>
          <w:rFonts w:ascii="Arial" w:hAnsi="Arial" w:cs="Arial"/>
        </w:rPr>
        <w:t>Systematic literature search</w:t>
      </w:r>
    </w:p>
    <w:p w14:paraId="71918962" w14:textId="593E7F3C" w:rsidR="008A1F95" w:rsidRDefault="00624CFD" w:rsidP="00A04895">
      <w:pPr>
        <w:spacing w:line="360" w:lineRule="auto"/>
        <w:rPr>
          <w:rFonts w:ascii="Arial" w:hAnsi="Arial" w:cs="Arial"/>
        </w:rPr>
      </w:pPr>
      <w:r w:rsidRPr="00807DAD">
        <w:rPr>
          <w:rFonts w:ascii="Arial" w:hAnsi="Arial" w:cs="Arial"/>
        </w:rPr>
        <w:t xml:space="preserve">In order to identify published data and eligible datasets </w:t>
      </w:r>
      <w:r w:rsidR="00346767" w:rsidRPr="00807DAD">
        <w:rPr>
          <w:rFonts w:ascii="Arial" w:hAnsi="Arial" w:cs="Arial"/>
        </w:rPr>
        <w:t xml:space="preserve">we performed a systematic literature search </w:t>
      </w:r>
      <w:r w:rsidR="008A1F95" w:rsidRPr="00807DAD">
        <w:rPr>
          <w:rFonts w:ascii="Arial" w:hAnsi="Arial" w:cs="Arial"/>
        </w:rPr>
        <w:t>for studies describing clinical manifestations in patients with PCD.</w:t>
      </w:r>
      <w:r w:rsidR="00CF6E6A">
        <w:rPr>
          <w:rFonts w:ascii="Arial" w:hAnsi="Arial" w:cs="Arial"/>
        </w:rPr>
        <w:fldChar w:fldCharType="begin"/>
      </w:r>
      <w:r w:rsidR="000B55AC">
        <w:rPr>
          <w:rFonts w:ascii="Arial" w:hAnsi="Arial" w:cs="Arial"/>
        </w:rPr>
        <w:instrText xml:space="preserve"> ADDIN EN.CITE &lt;EndNote&gt;&lt;Cite&gt;&lt;Author&gt;Goutaki&lt;/Author&gt;&lt;Year&gt;in press&lt;/Year&gt;&lt;RecNum&gt;126&lt;/RecNum&gt;&lt;DisplayText&gt;[27]&lt;/DisplayText&gt;&lt;record&gt;&lt;rec-number&gt;126&lt;/rec-number&gt;&lt;foreign-keys&gt;&lt;key app="EN" db-id="tf9552229z0wv3epxpe5e05j2vx9e5020p0z" timestamp="0"&gt;126&lt;/key&gt;&lt;/foreign-keys&gt;&lt;ref-type name="Journal Article"&gt;17&lt;/ref-type&gt;&lt;contributors&gt;&lt;authors&gt;&lt;author&gt;Goutaki, M&lt;/author&gt;&lt;author&gt;Meier, AB&lt;/author&gt;&lt;author&gt;Halbeisen, FS&lt;/author&gt;&lt;author&gt;Lucas, JS&lt;/author&gt;&lt;author&gt;Dell, SD&lt;/author&gt;&lt;author&gt;Maurer, E&lt;/author&gt;&lt;author&gt;Casaulta, C,&lt;/author&gt;&lt;author&gt;Jurca, M&lt;/author&gt;&lt;author&gt;Spycher, BD&lt;/author&gt;&lt;author&gt;Kuehni , CE&lt;/author&gt;&lt;/authors&gt;&lt;/contributors&gt;&lt;titles&gt;&lt;title&gt;Clinical manifestations in Primary Ciliary Dyskinesia: systematic review and metaanalysis&lt;/title&gt;&lt;secondary-title&gt;Eur Respir J&lt;/secondary-title&gt;&lt;/titles&gt;&lt;periodical&gt;&lt;full-title&gt;Eur Respir J&lt;/full-title&gt;&lt;/periodical&gt;&lt;dates&gt;&lt;year&gt;in press&lt;/year&gt;&lt;/dates&gt;&lt;urls&gt;&lt;/urls&gt;&lt;/record&gt;&lt;/Cite&gt;&lt;/EndNote&gt;</w:instrText>
      </w:r>
      <w:r w:rsidR="00CF6E6A">
        <w:rPr>
          <w:rFonts w:ascii="Arial" w:hAnsi="Arial" w:cs="Arial"/>
        </w:rPr>
        <w:fldChar w:fldCharType="separate"/>
      </w:r>
      <w:r w:rsidR="000B55AC">
        <w:rPr>
          <w:rFonts w:ascii="Arial" w:hAnsi="Arial" w:cs="Arial"/>
          <w:noProof/>
        </w:rPr>
        <w:t>[27]</w:t>
      </w:r>
      <w:r w:rsidR="00CF6E6A">
        <w:rPr>
          <w:rFonts w:ascii="Arial" w:hAnsi="Arial" w:cs="Arial"/>
        </w:rPr>
        <w:fldChar w:fldCharType="end"/>
      </w:r>
      <w:r w:rsidR="008A1F95" w:rsidRPr="00807DAD">
        <w:rPr>
          <w:rFonts w:ascii="Arial" w:hAnsi="Arial" w:cs="Arial"/>
        </w:rPr>
        <w:t xml:space="preserve"> We searched the online databases PubMed, Embase and Scopus for studies published </w:t>
      </w:r>
      <w:r w:rsidR="00CF4228">
        <w:rPr>
          <w:rFonts w:ascii="Arial" w:hAnsi="Arial" w:cs="Arial"/>
        </w:rPr>
        <w:t>since</w:t>
      </w:r>
      <w:r w:rsidR="008A1F95" w:rsidRPr="00807DAD">
        <w:rPr>
          <w:rFonts w:ascii="Arial" w:hAnsi="Arial" w:cs="Arial"/>
        </w:rPr>
        <w:t xml:space="preserve"> 1980</w:t>
      </w:r>
      <w:r w:rsidR="00CF4228">
        <w:rPr>
          <w:rFonts w:ascii="Arial" w:hAnsi="Arial" w:cs="Arial"/>
        </w:rPr>
        <w:t xml:space="preserve">, </w:t>
      </w:r>
      <w:r w:rsidR="008A1F95" w:rsidRPr="00807DAD">
        <w:rPr>
          <w:rFonts w:ascii="Arial" w:hAnsi="Arial" w:cs="Arial"/>
        </w:rPr>
        <w:t>without  restricti</w:t>
      </w:r>
      <w:r w:rsidR="00F77AB0" w:rsidRPr="00807DAD">
        <w:rPr>
          <w:rFonts w:ascii="Arial" w:hAnsi="Arial" w:cs="Arial"/>
        </w:rPr>
        <w:t xml:space="preserve">ons in language or study design, including studies containing information on clinical manifestations of </w:t>
      </w:r>
      <w:r w:rsidR="00F365B3">
        <w:rPr>
          <w:rFonts w:ascii="Arial" w:hAnsi="Arial" w:cs="Arial"/>
        </w:rPr>
        <w:sym w:font="Symbol" w:char="F0B3"/>
      </w:r>
      <w:r w:rsidR="00F365B3">
        <w:rPr>
          <w:rFonts w:ascii="Arial" w:hAnsi="Arial" w:cs="Arial"/>
        </w:rPr>
        <w:t xml:space="preserve">10 PCD </w:t>
      </w:r>
      <w:r w:rsidR="00F77AB0" w:rsidRPr="00807DAD">
        <w:rPr>
          <w:rFonts w:ascii="Arial" w:hAnsi="Arial" w:cs="Arial"/>
        </w:rPr>
        <w:t xml:space="preserve">patients. </w:t>
      </w:r>
      <w:r w:rsidR="00F365B3">
        <w:rPr>
          <w:rFonts w:ascii="Arial" w:hAnsi="Arial" w:cs="Arial"/>
        </w:rPr>
        <w:t>W</w:t>
      </w:r>
      <w:r w:rsidR="00F77AB0" w:rsidRPr="00807DAD">
        <w:rPr>
          <w:rFonts w:ascii="Arial" w:hAnsi="Arial" w:cs="Arial"/>
        </w:rPr>
        <w:t xml:space="preserve">e </w:t>
      </w:r>
      <w:r w:rsidR="00F365B3">
        <w:rPr>
          <w:rFonts w:ascii="Arial" w:hAnsi="Arial" w:cs="Arial"/>
        </w:rPr>
        <w:t xml:space="preserve">also </w:t>
      </w:r>
      <w:r w:rsidR="00F77AB0" w:rsidRPr="00807DAD">
        <w:rPr>
          <w:rFonts w:ascii="Arial" w:hAnsi="Arial" w:cs="Arial"/>
        </w:rPr>
        <w:t xml:space="preserve">checked the reference lists of articles to find </w:t>
      </w:r>
      <w:r w:rsidR="00F77AB0" w:rsidRPr="00807DAD">
        <w:rPr>
          <w:rFonts w:ascii="Arial" w:hAnsi="Arial" w:cs="Arial"/>
        </w:rPr>
        <w:lastRenderedPageBreak/>
        <w:t>additional studies</w:t>
      </w:r>
      <w:r w:rsidR="00F365B3">
        <w:rPr>
          <w:rFonts w:ascii="Arial" w:hAnsi="Arial" w:cs="Arial"/>
        </w:rPr>
        <w:t>.</w:t>
      </w:r>
      <w:r w:rsidR="00F77AB0" w:rsidRPr="00807DAD">
        <w:rPr>
          <w:rFonts w:ascii="Arial" w:hAnsi="Arial" w:cs="Arial"/>
        </w:rPr>
        <w:t xml:space="preserve"> </w:t>
      </w:r>
      <w:r w:rsidR="00F365B3">
        <w:rPr>
          <w:rFonts w:ascii="Arial" w:hAnsi="Arial" w:cs="Arial"/>
        </w:rPr>
        <w:t>W</w:t>
      </w:r>
      <w:r w:rsidR="00F77AB0" w:rsidRPr="00807DAD">
        <w:rPr>
          <w:rFonts w:ascii="Arial" w:hAnsi="Arial" w:cs="Arial"/>
        </w:rPr>
        <w:t xml:space="preserve">e identified 52 </w:t>
      </w:r>
      <w:r w:rsidR="00F365B3">
        <w:rPr>
          <w:rFonts w:ascii="Arial" w:hAnsi="Arial" w:cs="Arial"/>
        </w:rPr>
        <w:t xml:space="preserve">different </w:t>
      </w:r>
      <w:r w:rsidR="00F77AB0" w:rsidRPr="00807DAD">
        <w:rPr>
          <w:rFonts w:ascii="Arial" w:hAnsi="Arial" w:cs="Arial"/>
        </w:rPr>
        <w:t xml:space="preserve">studies </w:t>
      </w:r>
      <w:r w:rsidR="00F365B3">
        <w:rPr>
          <w:rFonts w:ascii="Arial" w:hAnsi="Arial" w:cs="Arial"/>
        </w:rPr>
        <w:t xml:space="preserve">and </w:t>
      </w:r>
      <w:r w:rsidR="00087AB5">
        <w:rPr>
          <w:rFonts w:ascii="Arial" w:hAnsi="Arial" w:cs="Arial"/>
        </w:rPr>
        <w:t>invited</w:t>
      </w:r>
      <w:r w:rsidR="00087AB5" w:rsidRPr="00807DAD">
        <w:rPr>
          <w:rFonts w:ascii="Arial" w:hAnsi="Arial" w:cs="Arial"/>
        </w:rPr>
        <w:t xml:space="preserve"> </w:t>
      </w:r>
      <w:r w:rsidR="00F77AB0" w:rsidRPr="00807DAD">
        <w:rPr>
          <w:rFonts w:ascii="Arial" w:hAnsi="Arial" w:cs="Arial"/>
        </w:rPr>
        <w:t xml:space="preserve">all </w:t>
      </w:r>
      <w:r w:rsidR="00A0718A">
        <w:rPr>
          <w:rFonts w:ascii="Arial" w:hAnsi="Arial" w:cs="Arial"/>
        </w:rPr>
        <w:t>corresponding authors</w:t>
      </w:r>
      <w:r w:rsidR="00F77AB0" w:rsidRPr="00807DAD">
        <w:rPr>
          <w:rFonts w:ascii="Arial" w:hAnsi="Arial" w:cs="Arial"/>
        </w:rPr>
        <w:t xml:space="preserve"> to </w:t>
      </w:r>
      <w:r w:rsidR="00087AB5">
        <w:rPr>
          <w:rFonts w:ascii="Arial" w:hAnsi="Arial" w:cs="Arial"/>
        </w:rPr>
        <w:t>participate in</w:t>
      </w:r>
      <w:r w:rsidR="00F77AB0" w:rsidRPr="00807DAD">
        <w:rPr>
          <w:rFonts w:ascii="Arial" w:hAnsi="Arial" w:cs="Arial"/>
        </w:rPr>
        <w:t xml:space="preserve"> the iPCD Cohort.</w:t>
      </w:r>
    </w:p>
    <w:p w14:paraId="77506D75" w14:textId="77777777" w:rsidR="00F77AB0" w:rsidRPr="00807DAD" w:rsidRDefault="00F77AB0" w:rsidP="00A04895">
      <w:pPr>
        <w:spacing w:line="360" w:lineRule="auto"/>
        <w:ind w:firstLine="340"/>
        <w:rPr>
          <w:rFonts w:ascii="Arial" w:hAnsi="Arial" w:cs="Arial"/>
        </w:rPr>
      </w:pPr>
      <w:r w:rsidRPr="00807DAD">
        <w:rPr>
          <w:rFonts w:ascii="Arial" w:hAnsi="Arial" w:cs="Arial"/>
        </w:rPr>
        <w:t xml:space="preserve">b)  Other sources </w:t>
      </w:r>
    </w:p>
    <w:p w14:paraId="355AAB33" w14:textId="522C7A7E" w:rsidR="007C672B" w:rsidRDefault="00F77AB0" w:rsidP="002E39A7">
      <w:pPr>
        <w:spacing w:line="360" w:lineRule="auto"/>
        <w:rPr>
          <w:rFonts w:ascii="Arial" w:hAnsi="Arial" w:cs="Arial"/>
        </w:rPr>
      </w:pPr>
      <w:r w:rsidRPr="00807DAD">
        <w:rPr>
          <w:rFonts w:ascii="Arial" w:hAnsi="Arial" w:cs="Arial"/>
        </w:rPr>
        <w:t>Using the database set up in a previous European</w:t>
      </w:r>
      <w:r w:rsidR="004A69E3">
        <w:rPr>
          <w:rFonts w:ascii="Arial" w:hAnsi="Arial" w:cs="Arial"/>
        </w:rPr>
        <w:t xml:space="preserve"> </w:t>
      </w:r>
      <w:r w:rsidR="00CF6E6A">
        <w:rPr>
          <w:rFonts w:ascii="Arial" w:hAnsi="Arial" w:cs="Arial"/>
        </w:rPr>
        <w:t xml:space="preserve">PCD </w:t>
      </w:r>
      <w:r w:rsidR="004A69E3">
        <w:rPr>
          <w:rFonts w:ascii="Arial" w:hAnsi="Arial" w:cs="Arial"/>
        </w:rPr>
        <w:t>survey</w:t>
      </w:r>
      <w:r w:rsidRPr="00807DAD">
        <w:rPr>
          <w:rFonts w:ascii="Arial" w:hAnsi="Arial" w:cs="Arial"/>
        </w:rPr>
        <w:t xml:space="preserve"> </w:t>
      </w:r>
      <w:r w:rsidR="00737110">
        <w:rPr>
          <w:rFonts w:ascii="Arial" w:hAnsi="Arial" w:cs="Arial"/>
        </w:rPr>
        <w:fldChar w:fldCharType="begin">
          <w:fldData xml:space="preserve">PEVuZE5vdGU+PENpdGU+PEF1dGhvcj5CYXJiYXRvPC9BdXRob3I+PFllYXI+MjAwOTwvWWVhcj48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ci0xPjwvYWx0LXBlcmlvZGljYWw+PHBhZ2VzPjEyNjQtNzY8L3BhZ2VzPjx2b2x1bWU+MzQ8L3Zv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cmlvZGljYWw+PHBhZ2VzPjEyNDgtNTg8L3BhZ2VzPjx2b2x1bWU+MzY8L3ZvbHVtZT48bnVtYmVy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</w:fldData>
        </w:fldChar>
      </w:r>
      <w:r w:rsidR="00364EEA">
        <w:rPr>
          <w:rFonts w:ascii="Arial" w:hAnsi="Arial" w:cs="Arial"/>
        </w:rPr>
        <w:instrText xml:space="preserve"> ADDIN EN.CITE </w:instrText>
      </w:r>
      <w:r w:rsidR="00364EEA">
        <w:rPr>
          <w:rFonts w:ascii="Arial" w:hAnsi="Arial" w:cs="Arial"/>
        </w:rPr>
        <w:fldChar w:fldCharType="begin">
          <w:fldData xml:space="preserve">PEVuZE5vdGU+PENpdGU+PEF1dGhvcj5CYXJiYXRvPC9BdXRob3I+PFllYXI+MjAwOTwvWWVhcj48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ci0xPjwvYWx0LXBlcmlvZGljYWw+PHBhZ2VzPjEyNjQtNzY8L3BhZ2VzPjx2b2x1bWU+MzQ8L3Zv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cmlvZGljYWw+PHBhZ2VzPjEyNDgtNTg8L3BhZ2VzPjx2b2x1bWU+MzY8L3ZvbHVtZT48bnVtYmVy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</w:fldData>
        </w:fldChar>
      </w:r>
      <w:r w:rsidR="00364EEA">
        <w:rPr>
          <w:rFonts w:ascii="Arial" w:hAnsi="Arial" w:cs="Arial"/>
        </w:rPr>
        <w:instrText xml:space="preserve"> ADDIN EN.CITE.DATA </w:instrText>
      </w:r>
      <w:r w:rsidR="00364EEA">
        <w:rPr>
          <w:rFonts w:ascii="Arial" w:hAnsi="Arial" w:cs="Arial"/>
        </w:rPr>
      </w:r>
      <w:r w:rsidR="00364EEA">
        <w:rPr>
          <w:rFonts w:ascii="Arial" w:hAnsi="Arial" w:cs="Arial"/>
        </w:rPr>
        <w:fldChar w:fldCharType="end"/>
      </w:r>
      <w:r w:rsidR="00737110">
        <w:rPr>
          <w:rFonts w:ascii="Arial" w:hAnsi="Arial" w:cs="Arial"/>
        </w:rPr>
      </w:r>
      <w:r w:rsidR="00737110">
        <w:rPr>
          <w:rFonts w:ascii="Arial" w:hAnsi="Arial" w:cs="Arial"/>
        </w:rPr>
        <w:fldChar w:fldCharType="separate"/>
      </w:r>
      <w:r w:rsidR="00C523F9">
        <w:rPr>
          <w:rFonts w:ascii="Arial" w:hAnsi="Arial" w:cs="Arial"/>
          <w:noProof/>
        </w:rPr>
        <w:t>[1,5,7]</w:t>
      </w:r>
      <w:r w:rsidR="00737110">
        <w:rPr>
          <w:rFonts w:ascii="Arial" w:hAnsi="Arial" w:cs="Arial"/>
        </w:rPr>
        <w:fldChar w:fldCharType="end"/>
      </w:r>
      <w:r w:rsidRPr="00807DAD">
        <w:rPr>
          <w:rFonts w:ascii="Arial" w:hAnsi="Arial" w:cs="Arial"/>
        </w:rPr>
        <w:t xml:space="preserve"> and personal contacts from the </w:t>
      </w:r>
      <w:r w:rsidR="00B723AA">
        <w:rPr>
          <w:rFonts w:ascii="Arial" w:hAnsi="Arial" w:cs="Arial"/>
        </w:rPr>
        <w:t>ERS</w:t>
      </w:r>
      <w:r w:rsidR="00C523F9">
        <w:rPr>
          <w:rFonts w:ascii="Arial" w:hAnsi="Arial" w:cs="Arial"/>
        </w:rPr>
        <w:t xml:space="preserve"> PCD T</w:t>
      </w:r>
      <w:r w:rsidRPr="00807DAD">
        <w:rPr>
          <w:rFonts w:ascii="Arial" w:hAnsi="Arial" w:cs="Arial"/>
        </w:rPr>
        <w:t>ask</w:t>
      </w:r>
      <w:r w:rsidR="00BA769A">
        <w:rPr>
          <w:rFonts w:ascii="Arial" w:hAnsi="Arial" w:cs="Arial"/>
        </w:rPr>
        <w:t xml:space="preserve"> </w:t>
      </w:r>
      <w:r w:rsidR="00C523F9">
        <w:rPr>
          <w:rFonts w:ascii="Arial" w:hAnsi="Arial" w:cs="Arial"/>
        </w:rPr>
        <w:t>F</w:t>
      </w:r>
      <w:r w:rsidRPr="00807DAD">
        <w:rPr>
          <w:rFonts w:ascii="Arial" w:hAnsi="Arial" w:cs="Arial"/>
        </w:rPr>
        <w:t xml:space="preserve">orce, we contacted all </w:t>
      </w:r>
      <w:r w:rsidR="002E39A7">
        <w:rPr>
          <w:rFonts w:ascii="Arial" w:hAnsi="Arial" w:cs="Arial"/>
        </w:rPr>
        <w:t xml:space="preserve">clinicians </w:t>
      </w:r>
      <w:r w:rsidR="00FB30D8">
        <w:rPr>
          <w:rFonts w:ascii="Arial" w:hAnsi="Arial" w:cs="Arial"/>
        </w:rPr>
        <w:t>who had reported treat</w:t>
      </w:r>
      <w:r w:rsidR="0030149E">
        <w:rPr>
          <w:rFonts w:ascii="Arial" w:hAnsi="Arial" w:cs="Arial"/>
        </w:rPr>
        <w:t>ing</w:t>
      </w:r>
      <w:r w:rsidR="00FB30D8" w:rsidRPr="00807DAD">
        <w:rPr>
          <w:rFonts w:ascii="Arial" w:hAnsi="Arial" w:cs="Arial"/>
        </w:rPr>
        <w:t xml:space="preserve"> </w:t>
      </w:r>
      <w:r w:rsidRPr="00807DAD">
        <w:rPr>
          <w:rFonts w:ascii="Arial" w:hAnsi="Arial" w:cs="Arial"/>
        </w:rPr>
        <w:t xml:space="preserve">PCD patients and </w:t>
      </w:r>
      <w:r w:rsidRPr="00B723AA">
        <w:rPr>
          <w:rFonts w:ascii="Arial" w:hAnsi="Arial" w:cs="Arial"/>
        </w:rPr>
        <w:t>ask</w:t>
      </w:r>
      <w:r w:rsidR="00B723AA" w:rsidRPr="00B723AA">
        <w:rPr>
          <w:rFonts w:ascii="Arial" w:hAnsi="Arial" w:cs="Arial"/>
        </w:rPr>
        <w:t>ed</w:t>
      </w:r>
      <w:r w:rsidRPr="00B723AA">
        <w:rPr>
          <w:rFonts w:ascii="Arial" w:hAnsi="Arial" w:cs="Arial"/>
        </w:rPr>
        <w:t xml:space="preserve"> them to co</w:t>
      </w:r>
      <w:r w:rsidR="00CF6E6A">
        <w:rPr>
          <w:rFonts w:ascii="Arial" w:hAnsi="Arial" w:cs="Arial"/>
        </w:rPr>
        <w:t>llaborate</w:t>
      </w:r>
      <w:r w:rsidR="002E39A7">
        <w:rPr>
          <w:rFonts w:ascii="Arial" w:hAnsi="Arial" w:cs="Arial"/>
        </w:rPr>
        <w:t>.</w:t>
      </w:r>
      <w:r w:rsidR="002E39A7">
        <w:rPr>
          <w:rFonts w:ascii="Arial" w:eastAsia="Times New Roman" w:hAnsi="Arial" w:cs="Arial"/>
          <w:lang w:eastAsia="de-DE"/>
        </w:rPr>
        <w:t xml:space="preserve"> This included physicians </w:t>
      </w:r>
      <w:r w:rsidRPr="00B723AA">
        <w:rPr>
          <w:rFonts w:ascii="Arial" w:hAnsi="Arial" w:cs="Arial"/>
        </w:rPr>
        <w:t>from Europe, North and South America, the Middle East and Australia.</w:t>
      </w:r>
    </w:p>
    <w:p w14:paraId="7A8BE93C" w14:textId="392CA5EB" w:rsidR="001F18B9" w:rsidRDefault="001F18B9" w:rsidP="009F5985">
      <w:pPr>
        <w:spacing w:line="360" w:lineRule="auto"/>
        <w:outlineLvl w:val="0"/>
        <w:rPr>
          <w:rFonts w:ascii="Arial" w:hAnsi="Arial" w:cs="Arial"/>
          <w:i/>
        </w:rPr>
      </w:pPr>
      <w:r w:rsidRPr="001F18B9">
        <w:rPr>
          <w:rFonts w:ascii="Arial" w:hAnsi="Arial" w:cs="Arial"/>
          <w:i/>
        </w:rPr>
        <w:t>Data</w:t>
      </w:r>
      <w:r w:rsidR="008E6D73">
        <w:rPr>
          <w:rFonts w:ascii="Arial" w:hAnsi="Arial" w:cs="Arial"/>
          <w:i/>
        </w:rPr>
        <w:t xml:space="preserve"> </w:t>
      </w:r>
      <w:r w:rsidR="00ED3B21">
        <w:rPr>
          <w:rFonts w:ascii="Arial" w:hAnsi="Arial" w:cs="Arial"/>
          <w:i/>
        </w:rPr>
        <w:t xml:space="preserve">pooling </w:t>
      </w:r>
      <w:r w:rsidRPr="001F18B9">
        <w:rPr>
          <w:rFonts w:ascii="Arial" w:hAnsi="Arial" w:cs="Arial"/>
          <w:i/>
        </w:rPr>
        <w:t>and standardi</w:t>
      </w:r>
      <w:r w:rsidR="00377EAF">
        <w:rPr>
          <w:rFonts w:ascii="Arial" w:hAnsi="Arial" w:cs="Arial"/>
          <w:i/>
        </w:rPr>
        <w:t>s</w:t>
      </w:r>
      <w:r w:rsidRPr="001F18B9">
        <w:rPr>
          <w:rFonts w:ascii="Arial" w:hAnsi="Arial" w:cs="Arial"/>
          <w:i/>
        </w:rPr>
        <w:t>ation</w:t>
      </w:r>
    </w:p>
    <w:p w14:paraId="7B81D65D" w14:textId="63B6AC97" w:rsidR="00B34EFD" w:rsidRPr="00B34EFD" w:rsidRDefault="00F32D49" w:rsidP="00B34EFD">
      <w:pPr>
        <w:spacing w:line="360" w:lineRule="auto"/>
        <w:rPr>
          <w:rFonts w:ascii="Arial" w:hAnsi="Arial" w:cs="Arial"/>
        </w:rPr>
      </w:pPr>
      <w:r w:rsidRPr="00F32D49">
        <w:rPr>
          <w:rFonts w:ascii="Arial" w:hAnsi="Arial" w:cs="Arial"/>
        </w:rPr>
        <w:t>Overall, diagnostic definitions have changed over the years</w:t>
      </w:r>
      <w:r>
        <w:rPr>
          <w:rFonts w:ascii="Arial" w:hAnsi="Arial" w:cs="Arial"/>
        </w:rPr>
        <w:t xml:space="preserve">. </w:t>
      </w:r>
      <w:r w:rsidR="00496935">
        <w:rPr>
          <w:rFonts w:ascii="Arial" w:hAnsi="Arial" w:cs="Arial"/>
        </w:rPr>
        <w:t>Cut-offs for diagnostic test results</w:t>
      </w:r>
      <w:r w:rsidRPr="00F32D49">
        <w:rPr>
          <w:rFonts w:ascii="Arial" w:hAnsi="Arial" w:cs="Arial"/>
        </w:rPr>
        <w:t xml:space="preserve"> </w:t>
      </w:r>
      <w:r w:rsidR="00991990">
        <w:rPr>
          <w:rFonts w:ascii="Arial" w:hAnsi="Arial" w:cs="Arial"/>
        </w:rPr>
        <w:t xml:space="preserve">depend </w:t>
      </w:r>
      <w:r w:rsidR="00496935">
        <w:rPr>
          <w:rFonts w:ascii="Arial" w:hAnsi="Arial" w:cs="Arial"/>
        </w:rPr>
        <w:t xml:space="preserve">on laboratory </w:t>
      </w:r>
      <w:r w:rsidRPr="00F32D49">
        <w:rPr>
          <w:rFonts w:ascii="Arial" w:hAnsi="Arial" w:cs="Arial"/>
        </w:rPr>
        <w:t>conditions</w:t>
      </w:r>
      <w:r w:rsidR="00496935">
        <w:rPr>
          <w:rFonts w:ascii="Arial" w:hAnsi="Arial" w:cs="Arial"/>
        </w:rPr>
        <w:t xml:space="preserve">, techniques and </w:t>
      </w:r>
      <w:r w:rsidR="00991990">
        <w:rPr>
          <w:rFonts w:ascii="Arial" w:hAnsi="Arial" w:cs="Arial"/>
        </w:rPr>
        <w:t>equipment</w:t>
      </w:r>
      <w:r w:rsidR="00496935">
        <w:rPr>
          <w:rFonts w:ascii="Arial" w:hAnsi="Arial" w:cs="Arial"/>
        </w:rPr>
        <w:t xml:space="preserve"> used</w:t>
      </w:r>
      <w:r w:rsidR="002137AA">
        <w:rPr>
          <w:rFonts w:ascii="Arial" w:hAnsi="Arial" w:cs="Arial"/>
        </w:rPr>
        <w:t>, for example, the reference range for ciliary beat frequency is dependent on the temperature at which analyses are made</w:t>
      </w:r>
      <w:r w:rsidR="00712086">
        <w:rPr>
          <w:rFonts w:ascii="Arial" w:hAnsi="Arial" w:cs="Arial"/>
        </w:rPr>
        <w:t xml:space="preserve">. Definitions of </w:t>
      </w:r>
      <w:r w:rsidR="00A2000B">
        <w:rPr>
          <w:rFonts w:ascii="Arial" w:hAnsi="Arial" w:cs="Arial"/>
        </w:rPr>
        <w:t xml:space="preserve">many </w:t>
      </w:r>
      <w:r w:rsidR="00712086">
        <w:rPr>
          <w:rFonts w:ascii="Arial" w:hAnsi="Arial" w:cs="Arial"/>
        </w:rPr>
        <w:t>c</w:t>
      </w:r>
      <w:r w:rsidR="00A2000B">
        <w:rPr>
          <w:rFonts w:ascii="Arial" w:hAnsi="Arial" w:cs="Arial"/>
        </w:rPr>
        <w:t>linical manifestations also vary</w:t>
      </w:r>
      <w:r w:rsidR="00712086">
        <w:rPr>
          <w:rFonts w:ascii="Arial" w:hAnsi="Arial" w:cs="Arial"/>
        </w:rPr>
        <w:t xml:space="preserve"> between countries and centres</w:t>
      </w:r>
      <w:r w:rsidR="00A2000B">
        <w:rPr>
          <w:rFonts w:ascii="Arial" w:hAnsi="Arial" w:cs="Arial"/>
        </w:rPr>
        <w:t xml:space="preserve">. </w:t>
      </w:r>
      <w:r w:rsidR="00A2000B" w:rsidRPr="00A2000B">
        <w:rPr>
          <w:rFonts w:ascii="Arial" w:hAnsi="Arial" w:cs="Arial"/>
        </w:rPr>
        <w:t>We observed considerable heterogeneity</w:t>
      </w:r>
      <w:r w:rsidR="00A2000B">
        <w:rPr>
          <w:rFonts w:ascii="Arial" w:hAnsi="Arial" w:cs="Arial"/>
        </w:rPr>
        <w:t xml:space="preserve"> in content and format</w:t>
      </w:r>
      <w:r w:rsidR="00A2000B" w:rsidRPr="00A2000B">
        <w:rPr>
          <w:rFonts w:ascii="Arial" w:hAnsi="Arial" w:cs="Arial"/>
        </w:rPr>
        <w:t xml:space="preserve"> between the delivered datasets. </w:t>
      </w:r>
      <w:r w:rsidR="00A2000B">
        <w:rPr>
          <w:rFonts w:ascii="Arial" w:hAnsi="Arial" w:cs="Arial"/>
        </w:rPr>
        <w:t>For this reason and t</w:t>
      </w:r>
      <w:r w:rsidR="001F18B9" w:rsidRPr="001F18B9">
        <w:rPr>
          <w:rFonts w:ascii="Arial" w:hAnsi="Arial" w:cs="Arial"/>
        </w:rPr>
        <w:t xml:space="preserve">o obtain comparable data </w:t>
      </w:r>
      <w:r w:rsidR="00085D75">
        <w:rPr>
          <w:rFonts w:ascii="Arial" w:hAnsi="Arial" w:cs="Arial"/>
        </w:rPr>
        <w:t>for</w:t>
      </w:r>
      <w:r w:rsidR="001F18B9" w:rsidRPr="001F18B9">
        <w:rPr>
          <w:rFonts w:ascii="Arial" w:hAnsi="Arial" w:cs="Arial"/>
        </w:rPr>
        <w:t xml:space="preserve"> pooled </w:t>
      </w:r>
      <w:r w:rsidR="001F18B9">
        <w:rPr>
          <w:rFonts w:ascii="Arial" w:hAnsi="Arial" w:cs="Arial"/>
        </w:rPr>
        <w:t>analyses</w:t>
      </w:r>
      <w:r w:rsidR="001F18B9" w:rsidRPr="001F18B9">
        <w:rPr>
          <w:rFonts w:ascii="Arial" w:hAnsi="Arial" w:cs="Arial"/>
        </w:rPr>
        <w:t xml:space="preserve">, we </w:t>
      </w:r>
      <w:r w:rsidR="00085D75">
        <w:rPr>
          <w:rFonts w:ascii="Arial" w:hAnsi="Arial" w:cs="Arial"/>
        </w:rPr>
        <w:t>developed</w:t>
      </w:r>
      <w:r w:rsidR="00085D75" w:rsidRPr="001F18B9">
        <w:rPr>
          <w:rFonts w:ascii="Arial" w:hAnsi="Arial" w:cs="Arial"/>
        </w:rPr>
        <w:t xml:space="preserve"> </w:t>
      </w:r>
      <w:r w:rsidR="001F18B9" w:rsidRPr="001F18B9">
        <w:rPr>
          <w:rFonts w:ascii="Arial" w:hAnsi="Arial" w:cs="Arial"/>
        </w:rPr>
        <w:t>a standardised dataset</w:t>
      </w:r>
      <w:r w:rsidR="00C03ADC">
        <w:rPr>
          <w:rFonts w:ascii="Arial" w:hAnsi="Arial" w:cs="Arial"/>
        </w:rPr>
        <w:t>. We</w:t>
      </w:r>
      <w:r w:rsidR="001F18B9" w:rsidRPr="001F18B9">
        <w:rPr>
          <w:rFonts w:ascii="Arial" w:hAnsi="Arial" w:cs="Arial"/>
        </w:rPr>
        <w:t xml:space="preserve"> discussed </w:t>
      </w:r>
      <w:r w:rsidR="00A2000B">
        <w:rPr>
          <w:rFonts w:ascii="Arial" w:hAnsi="Arial" w:cs="Arial"/>
        </w:rPr>
        <w:t>the c</w:t>
      </w:r>
      <w:r w:rsidR="00B34EFD">
        <w:rPr>
          <w:rFonts w:ascii="Arial" w:hAnsi="Arial" w:cs="Arial"/>
        </w:rPr>
        <w:t>ontent and format of this</w:t>
      </w:r>
      <w:r w:rsidR="00A2000B">
        <w:rPr>
          <w:rFonts w:ascii="Arial" w:hAnsi="Arial" w:cs="Arial"/>
        </w:rPr>
        <w:t xml:space="preserve"> dataset</w:t>
      </w:r>
      <w:r w:rsidR="00A2000B" w:rsidRPr="001F18B9">
        <w:rPr>
          <w:rFonts w:ascii="Arial" w:hAnsi="Arial" w:cs="Arial"/>
        </w:rPr>
        <w:t xml:space="preserve"> </w:t>
      </w:r>
      <w:r w:rsidR="00A2000B">
        <w:rPr>
          <w:rFonts w:ascii="Arial" w:hAnsi="Arial" w:cs="Arial"/>
        </w:rPr>
        <w:t xml:space="preserve">with all collaborators, who include experts on PCD diagnostics and clinical care, </w:t>
      </w:r>
      <w:r w:rsidR="003B411D">
        <w:rPr>
          <w:rFonts w:ascii="Arial" w:hAnsi="Arial" w:cs="Arial"/>
        </w:rPr>
        <w:t xml:space="preserve">s </w:t>
      </w:r>
      <w:r w:rsidR="00F14EA4">
        <w:rPr>
          <w:rFonts w:ascii="Arial" w:hAnsi="Arial" w:cs="Arial"/>
        </w:rPr>
        <w:t>and</w:t>
      </w:r>
      <w:r w:rsidR="00A762DF">
        <w:rPr>
          <w:rFonts w:ascii="Arial" w:hAnsi="Arial" w:cs="Arial"/>
        </w:rPr>
        <w:t xml:space="preserve"> </w:t>
      </w:r>
      <w:r w:rsidR="00A2000B">
        <w:rPr>
          <w:rFonts w:ascii="Arial" w:hAnsi="Arial" w:cs="Arial"/>
        </w:rPr>
        <w:t xml:space="preserve">with </w:t>
      </w:r>
      <w:r w:rsidR="00BA769A">
        <w:rPr>
          <w:rFonts w:ascii="Arial" w:hAnsi="Arial" w:cs="Arial"/>
        </w:rPr>
        <w:t>PCD patient representatives</w:t>
      </w:r>
      <w:r w:rsidR="00B34EFD">
        <w:rPr>
          <w:rFonts w:ascii="Arial" w:hAnsi="Arial" w:cs="Arial"/>
        </w:rPr>
        <w:t>,</w:t>
      </w:r>
      <w:r w:rsidR="00BA769A">
        <w:rPr>
          <w:rFonts w:ascii="Arial" w:hAnsi="Arial" w:cs="Arial"/>
        </w:rPr>
        <w:t xml:space="preserve"> </w:t>
      </w:r>
      <w:r w:rsidR="00B34EFD">
        <w:rPr>
          <w:rFonts w:ascii="Arial" w:hAnsi="Arial" w:cs="Arial"/>
        </w:rPr>
        <w:t>participating</w:t>
      </w:r>
      <w:r w:rsidR="00A2000B">
        <w:rPr>
          <w:rFonts w:ascii="Arial" w:hAnsi="Arial" w:cs="Arial"/>
        </w:rPr>
        <w:t xml:space="preserve"> at BESTCILIA meetings. </w:t>
      </w:r>
      <w:r w:rsidR="00BA769A">
        <w:rPr>
          <w:rFonts w:ascii="Arial" w:hAnsi="Arial" w:cs="Arial"/>
        </w:rPr>
        <w:t>.</w:t>
      </w:r>
      <w:r w:rsidR="00A2000B">
        <w:rPr>
          <w:rFonts w:ascii="Arial" w:hAnsi="Arial" w:cs="Arial"/>
        </w:rPr>
        <w:t xml:space="preserve"> </w:t>
      </w:r>
      <w:r w:rsidR="00991990">
        <w:rPr>
          <w:rFonts w:ascii="Arial" w:hAnsi="Arial" w:cs="Arial"/>
        </w:rPr>
        <w:t xml:space="preserve">For diagnostic tests results, in particular, </w:t>
      </w:r>
      <w:r w:rsidR="005013B2">
        <w:rPr>
          <w:rFonts w:ascii="Arial" w:hAnsi="Arial" w:cs="Arial"/>
        </w:rPr>
        <w:t>we chose the use of categorical variables</w:t>
      </w:r>
      <w:r w:rsidR="00991990">
        <w:rPr>
          <w:rFonts w:ascii="Arial" w:hAnsi="Arial" w:cs="Arial"/>
        </w:rPr>
        <w:t xml:space="preserve"> in order to achieve standardisation</w:t>
      </w:r>
      <w:r w:rsidR="00B34EFD">
        <w:rPr>
          <w:rFonts w:ascii="Arial" w:hAnsi="Arial" w:cs="Arial"/>
        </w:rPr>
        <w:t xml:space="preserve"> </w:t>
      </w:r>
      <w:r w:rsidR="005013B2">
        <w:rPr>
          <w:rFonts w:ascii="Arial" w:hAnsi="Arial" w:cs="Arial"/>
        </w:rPr>
        <w:t xml:space="preserve">and avoid misclassification at the time of analysis. </w:t>
      </w:r>
      <w:r w:rsidR="00B34EFD" w:rsidRPr="00B34EFD">
        <w:rPr>
          <w:rFonts w:ascii="Arial" w:hAnsi="Arial" w:cs="Arial"/>
        </w:rPr>
        <w:t xml:space="preserve">Content and format </w:t>
      </w:r>
      <w:r w:rsidR="00B34EFD">
        <w:rPr>
          <w:rFonts w:ascii="Arial" w:hAnsi="Arial" w:cs="Arial"/>
        </w:rPr>
        <w:t xml:space="preserve">of the variables were tailored </w:t>
      </w:r>
      <w:r w:rsidR="00B34EFD" w:rsidRPr="00B34EFD">
        <w:rPr>
          <w:rFonts w:ascii="Arial" w:hAnsi="Arial" w:cs="Arial"/>
        </w:rPr>
        <w:t>to the availability of retrospective data, as identified by examination of the received datasets and the prospective</w:t>
      </w:r>
      <w:r w:rsidR="00B34EFD">
        <w:rPr>
          <w:rFonts w:ascii="Arial" w:hAnsi="Arial" w:cs="Arial"/>
        </w:rPr>
        <w:t xml:space="preserve"> international PCD registry</w:t>
      </w:r>
      <w:r w:rsidR="00B34EFD">
        <w:rPr>
          <w:rFonts w:ascii="Arial" w:hAnsi="Arial" w:cs="Arial"/>
        </w:rPr>
        <w:fldChar w:fldCharType="begin">
          <w:fldData xml:space="preserve">PEVuZE5vdGU+PENpdGU+PEF1dGhvcj5XZXJuZXI8L0F1dGhvcj48WWVhcj4yMDE2PC9ZZWFyPjxS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L2FsdC1wZXJpb2RpY2FsPjxwYWdlcz44NDktNTk8L3BhZ2VzPjx2b2x1bWU+NDc8L3ZvbHVtZT48
bnVtYmVyPjM8L251bWJlcj48ZWRpdGlvbj4yMDE1LzEyLzE1PC9lZGl0aW9uPjxkYXRlcz48eWVh
cj4yMDE2PC95ZWFyPjxwdWItZGF0ZXM+PGRhdGU+TWFyPC9kYXRlPjwvcHViLWRhdGVzPjwvZGF0
ZXM+PGlzYm4+MDkwMy0xOTM2PC9pc2JuPjxhY2Nlc3Npb24tbnVtPjI2NjU5MTA3PC9hY2Nlc3Np
b24tbnVtPjx1cmxzPjwvdXJscz48ZWxlY3Ryb25pYy1yZXNvdXJjZS1udW0+MTAuMTE4My8xMzk5
MzAwMy4wMDc3Ni0yMDE1PC9lbGVjdHJvbmljLXJlc291cmNlLW51bT48cmVtb3RlLWRhdGFiYXNl
LXByb3ZpZGVyPk5MTTwvcmVtb3RlLWRhdGFiYXNlLXByb3ZpZGVyPjxsYW5ndWFnZT5lbmc8L2xh
bmd1YWdlPjwvcmVjb3JkPjwvQ2l0ZT48L0VuZE5vdGU+AG==
</w:fldData>
        </w:fldChar>
      </w:r>
      <w:r w:rsidR="000B55AC">
        <w:rPr>
          <w:rFonts w:ascii="Arial" w:hAnsi="Arial" w:cs="Arial"/>
        </w:rPr>
        <w:instrText xml:space="preserve"> ADDIN EN.CITE </w:instrText>
      </w:r>
      <w:r w:rsidR="000B55AC">
        <w:rPr>
          <w:rFonts w:ascii="Arial" w:hAnsi="Arial" w:cs="Arial"/>
        </w:rPr>
        <w:fldChar w:fldCharType="begin">
          <w:fldData xml:space="preserve">PEVuZE5vdGU+PENpdGU+PEF1dGhvcj5XZXJuZXI8L0F1dGhvcj48WWVhcj4yMDE2PC9ZZWFyPjxS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L2FsdC1wZXJpb2RpY2FsPjxwYWdlcz44NDktNTk8L3BhZ2VzPjx2b2x1bWU+NDc8L3ZvbHVtZT48
bnVtYmVyPjM8L251bWJlcj48ZWRpdGlvbj4yMDE1LzEyLzE1PC9lZGl0aW9uPjxkYXRlcz48eWVh
cj4yMDE2PC95ZWFyPjxwdWItZGF0ZXM+PGRhdGU+TWFyPC9kYXRlPjwvcHViLWRhdGVzPjwvZGF0
ZXM+PGlzYm4+MDkwMy0xOTM2PC9pc2JuPjxhY2Nlc3Npb24tbnVtPjI2NjU5MTA3PC9hY2Nlc3Np
b24tbnVtPjx1cmxzPjwvdXJscz48ZWxlY3Ryb25pYy1yZXNvdXJjZS1udW0+MTAuMTE4My8xMzk5
MzAwMy4wMDc3Ni0yMDE1PC9lbGVjdHJvbmljLXJlc291cmNlLW51bT48cmVtb3RlLWRhdGFiYXNl
LXByb3ZpZGVyPk5MTTwvcmVtb3RlLWRhdGFiYXNlLXByb3ZpZGVyPjxsYW5ndWFnZT5lbmc8L2xh
bmd1YWdlPjwvcmVjb3JkPjwvQ2l0ZT48L0VuZE5vdGU+AG==
</w:fldData>
        </w:fldChar>
      </w:r>
      <w:r w:rsidR="000B55AC">
        <w:rPr>
          <w:rFonts w:ascii="Arial" w:hAnsi="Arial" w:cs="Arial"/>
        </w:rPr>
        <w:instrText xml:space="preserve"> ADDIN EN.CITE.DATA </w:instrText>
      </w:r>
      <w:r w:rsidR="000B55AC">
        <w:rPr>
          <w:rFonts w:ascii="Arial" w:hAnsi="Arial" w:cs="Arial"/>
        </w:rPr>
      </w:r>
      <w:r w:rsidR="000B55AC">
        <w:rPr>
          <w:rFonts w:ascii="Arial" w:hAnsi="Arial" w:cs="Arial"/>
        </w:rPr>
        <w:fldChar w:fldCharType="end"/>
      </w:r>
      <w:r w:rsidR="00B34EFD">
        <w:rPr>
          <w:rFonts w:ascii="Arial" w:hAnsi="Arial" w:cs="Arial"/>
        </w:rPr>
      </w:r>
      <w:r w:rsidR="00B34EFD">
        <w:rPr>
          <w:rFonts w:ascii="Arial" w:hAnsi="Arial" w:cs="Arial"/>
        </w:rPr>
        <w:fldChar w:fldCharType="separate"/>
      </w:r>
      <w:r w:rsidR="000B55AC">
        <w:rPr>
          <w:rFonts w:ascii="Arial" w:hAnsi="Arial" w:cs="Arial"/>
          <w:noProof/>
        </w:rPr>
        <w:t>[28]</w:t>
      </w:r>
      <w:r w:rsidR="00B34EFD">
        <w:rPr>
          <w:rFonts w:ascii="Arial" w:hAnsi="Arial" w:cs="Arial"/>
        </w:rPr>
        <w:fldChar w:fldCharType="end"/>
      </w:r>
      <w:r w:rsidR="00B34EFD">
        <w:rPr>
          <w:rFonts w:ascii="Arial" w:hAnsi="Arial" w:cs="Arial"/>
        </w:rPr>
        <w:t>.</w:t>
      </w:r>
      <w:r w:rsidR="00B34EFD" w:rsidRPr="00B34EFD">
        <w:rPr>
          <w:rFonts w:ascii="Arial" w:hAnsi="Arial" w:cs="Arial"/>
        </w:rPr>
        <w:t xml:space="preserve"> This facilitates the close collaboration between the two datasets for future research.</w:t>
      </w:r>
    </w:p>
    <w:p w14:paraId="1A9F6693" w14:textId="575CD679" w:rsidR="004D6C9D" w:rsidRDefault="00610853" w:rsidP="00296A58">
      <w:pPr>
        <w:spacing w:line="360" w:lineRule="auto"/>
        <w:outlineLvl w:val="0"/>
        <w:rPr>
          <w:rFonts w:ascii="Arial" w:hAnsi="Arial" w:cs="Arial"/>
          <w:i/>
        </w:rPr>
      </w:pPr>
      <w:r>
        <w:rPr>
          <w:rFonts w:ascii="Arial" w:hAnsi="Arial" w:cs="Arial"/>
          <w:i/>
        </w:rPr>
        <w:t>Included patients- Diagnostic subgroups</w:t>
      </w:r>
    </w:p>
    <w:p w14:paraId="2E157EBC" w14:textId="18F95945" w:rsidR="004D6C9D" w:rsidRPr="004D6C9D" w:rsidRDefault="00A541A4" w:rsidP="00296A58">
      <w:pPr>
        <w:spacing w:line="360" w:lineRule="auto"/>
        <w:outlineLvl w:val="0"/>
        <w:rPr>
          <w:rFonts w:ascii="Arial" w:hAnsi="Arial" w:cs="Arial"/>
        </w:rPr>
      </w:pPr>
      <w:r w:rsidRPr="00A541A4">
        <w:rPr>
          <w:rFonts w:ascii="Arial" w:hAnsi="Arial" w:cs="Arial"/>
        </w:rPr>
        <w:t xml:space="preserve">PCD diagnostics evolved </w:t>
      </w:r>
      <w:r w:rsidR="002137AA">
        <w:rPr>
          <w:rFonts w:ascii="Arial" w:hAnsi="Arial" w:cs="Arial"/>
        </w:rPr>
        <w:t>rapidly in recent years</w:t>
      </w:r>
      <w:r w:rsidR="00364EEA">
        <w:rPr>
          <w:rFonts w:ascii="Arial" w:hAnsi="Arial" w:cs="Arial"/>
        </w:rPr>
        <w:fldChar w:fldCharType="begin"/>
      </w:r>
      <w:r w:rsidR="000B55AC">
        <w:rPr>
          <w:rFonts w:ascii="Arial" w:hAnsi="Arial" w:cs="Arial"/>
        </w:rPr>
        <w:instrText xml:space="preserve"> ADDIN EN.CITE &lt;EndNote&gt;&lt;Cite&gt;&lt;Author&gt;Lucas&lt;/Author&gt;&lt;Year&gt;2015&lt;/Year&gt;&lt;RecNum&gt;32&lt;/RecNum&gt;&lt;DisplayText&gt;[29]&lt;/DisplayText&gt;&lt;record&gt;&lt;rec-number&gt;32&lt;/rec-number&gt;&lt;foreign-keys&gt;&lt;key app="EN" db-id="pd0zwvr9n00r5te9sscv9t5o20zw9fpweafz" timestamp="1443715437"&gt;32&lt;/key&gt;&lt;/foreign-keys&gt;&lt;ref-type name="Journal Article"&gt;17&lt;/ref-type&gt;&lt;contributors&gt;&lt;authors&gt;&lt;author&gt;Lucas, Jane S&lt;/author&gt;&lt;author&gt;Paff, Tamara&lt;/author&gt;&lt;author&gt;Goggin, Patricia&lt;/author&gt;&lt;author&gt;Haarman, Eric&lt;/author&gt;&lt;/authors&gt;&lt;/contributors&gt;&lt;titles&gt;&lt;title&gt;Diagnostic Methods in Primary Ciliary Dyskinesia&lt;/title&gt;&lt;secondary-title&gt;Paediatric Respiratory Reviews&lt;/secondary-title&gt;&lt;/titles&gt;&lt;periodical&gt;&lt;full-title&gt;Paediatric Respiratory Reviews&lt;/full-title&gt;&lt;/periodical&gt;&lt;dates&gt;&lt;year&gt;2015&lt;/year&gt;&lt;/dates&gt;&lt;isbn&gt;1526-0542&lt;/isbn&gt;&lt;urls&gt;&lt;/urls&gt;&lt;/record&gt;&lt;/Cite&gt;&lt;/EndNote&gt;</w:instrText>
      </w:r>
      <w:r w:rsidR="00364EEA">
        <w:rPr>
          <w:rFonts w:ascii="Arial" w:hAnsi="Arial" w:cs="Arial"/>
        </w:rPr>
        <w:fldChar w:fldCharType="separate"/>
      </w:r>
      <w:r w:rsidR="000B55AC">
        <w:rPr>
          <w:rFonts w:ascii="Arial" w:hAnsi="Arial" w:cs="Arial"/>
          <w:noProof/>
        </w:rPr>
        <w:t>[29]</w:t>
      </w:r>
      <w:r w:rsidR="00364EEA">
        <w:rPr>
          <w:rFonts w:ascii="Arial" w:hAnsi="Arial" w:cs="Arial"/>
        </w:rPr>
        <w:fldChar w:fldCharType="end"/>
      </w:r>
      <w:r w:rsidRPr="00A541A4">
        <w:rPr>
          <w:rFonts w:ascii="Arial" w:hAnsi="Arial" w:cs="Arial"/>
        </w:rPr>
        <w:t>. Initially, diagnosis was based on t</w:t>
      </w:r>
      <w:r>
        <w:rPr>
          <w:rFonts w:ascii="Arial" w:hAnsi="Arial" w:cs="Arial"/>
        </w:rPr>
        <w:t>he Kartagener symptoms triad</w:t>
      </w:r>
      <w:r w:rsidR="00A14DA9">
        <w:rPr>
          <w:rFonts w:ascii="Arial" w:hAnsi="Arial" w:cs="Arial"/>
        </w:rPr>
        <w:fldChar w:fldCharType="begin"/>
      </w:r>
      <w:r w:rsidR="000B55AC">
        <w:rPr>
          <w:rFonts w:ascii="Arial" w:hAnsi="Arial" w:cs="Arial"/>
        </w:rPr>
        <w:instrText xml:space="preserve"> ADDIN EN.CITE &lt;EndNote&gt;&lt;Cite&gt;&lt;Author&gt;Kartagener&lt;/Author&gt;&lt;Year&gt;1933&lt;/Year&gt;&lt;RecNum&gt;241&lt;/RecNum&gt;&lt;DisplayText&gt;[30]&lt;/DisplayText&gt;&lt;record&gt;&lt;rec-number&gt;241&lt;/rec-number&gt;&lt;foreign-keys&gt;&lt;key app="EN" db-id="pd0zwvr9n00r5te9sscv9t5o20zw9fpweafz" timestamp="1470644170"&gt;241&lt;/key&gt;&lt;/foreign-keys&gt;&lt;ref-type name="Journal Article"&gt;17&lt;/ref-type&gt;&lt;contributors&gt;&lt;authors&gt;&lt;author&gt;Kartagener, M.&lt;/author&gt;&lt;/authors&gt;&lt;/contributors&gt;&lt;titles&gt;&lt;title&gt; Zur pathogenese der bronkiectasien: bronkiectasien bei situs viscerum inversus.  &lt;/title&gt;&lt;secondary-title&gt;Beitr Klin Tuberk.&lt;/secondary-title&gt;&lt;/titles&gt;&lt;periodical&gt;&lt;full-title&gt;Beitr Klin Tuberk.&lt;/full-title&gt;&lt;/periodical&gt;&lt;pages&gt;:489–501.&lt;/pages&gt;&lt;volume&gt;82&lt;/volume&gt;&lt;dates&gt;&lt;year&gt;1933&lt;/year&gt;&lt;/dates&gt;&lt;urls&gt;&lt;/urls&gt;&lt;/record&gt;&lt;/Cite&gt;&lt;/EndNote&gt;</w:instrText>
      </w:r>
      <w:r w:rsidR="00A14DA9">
        <w:rPr>
          <w:rFonts w:ascii="Arial" w:hAnsi="Arial" w:cs="Arial"/>
        </w:rPr>
        <w:fldChar w:fldCharType="separate"/>
      </w:r>
      <w:r w:rsidR="000B55AC">
        <w:rPr>
          <w:rFonts w:ascii="Arial" w:hAnsi="Arial" w:cs="Arial"/>
          <w:noProof/>
        </w:rPr>
        <w:t>[30]</w:t>
      </w:r>
      <w:r w:rsidR="00A14DA9">
        <w:rPr>
          <w:rFonts w:ascii="Arial" w:hAnsi="Arial" w:cs="Arial"/>
        </w:rPr>
        <w:fldChar w:fldCharType="end"/>
      </w:r>
      <w:r w:rsidRPr="00A541A4">
        <w:rPr>
          <w:rFonts w:ascii="Arial" w:hAnsi="Arial" w:cs="Arial"/>
        </w:rPr>
        <w:t xml:space="preserve"> and on transmission electron microscopy findings (EM). Then light microscopy and later high frequency video microscopy (VM) were introduced in the diagnostic algorithm. Currently, recommendations include a combination of EM, VM, nasal nitric ox</w:t>
      </w:r>
      <w:r>
        <w:rPr>
          <w:rFonts w:ascii="Arial" w:hAnsi="Arial" w:cs="Arial"/>
        </w:rPr>
        <w:t>ide (nNO) and genetic testing</w:t>
      </w:r>
      <w:r w:rsidR="002D15B7">
        <w:rPr>
          <w:rFonts w:ascii="Arial" w:hAnsi="Arial" w:cs="Arial"/>
        </w:rPr>
        <w:fldChar w:fldCharType="begin"/>
      </w:r>
      <w:r w:rsidR="00EA1DD1">
        <w:rPr>
          <w:rFonts w:ascii="Arial" w:hAnsi="Arial" w:cs="Arial"/>
        </w:rPr>
        <w:instrText xml:space="preserve"> ADDIN EN.CITE &lt;EndNote&gt;&lt;Cite&gt;&lt;Author&gt;Lucas&lt;/Author&gt;&lt;Year&gt;2016&lt;/Year&gt;&lt;RecNum&gt;214&lt;/RecNum&gt;&lt;DisplayText&gt;[11]&lt;/DisplayText&gt;&lt;record&gt;&lt;rec-number&gt;214&lt;/rec-number&gt;&lt;foreign-keys&gt;&lt;key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sidR="002D15B7">
        <w:rPr>
          <w:rFonts w:ascii="Arial" w:hAnsi="Arial" w:cs="Arial"/>
        </w:rPr>
        <w:fldChar w:fldCharType="separate"/>
      </w:r>
      <w:r w:rsidR="00EA1DD1">
        <w:rPr>
          <w:rFonts w:ascii="Arial" w:hAnsi="Arial" w:cs="Arial"/>
          <w:noProof/>
        </w:rPr>
        <w:t>[11]</w:t>
      </w:r>
      <w:r w:rsidR="002D15B7">
        <w:rPr>
          <w:rFonts w:ascii="Arial" w:hAnsi="Arial" w:cs="Arial"/>
        </w:rPr>
        <w:fldChar w:fldCharType="end"/>
      </w:r>
      <w:r w:rsidRPr="00A541A4">
        <w:rPr>
          <w:rFonts w:ascii="Arial" w:hAnsi="Arial" w:cs="Arial"/>
        </w:rPr>
        <w:t xml:space="preserve"> but availability of tes</w:t>
      </w:r>
      <w:r>
        <w:rPr>
          <w:rFonts w:ascii="Arial" w:hAnsi="Arial" w:cs="Arial"/>
        </w:rPr>
        <w:t>ts differs between countries</w:t>
      </w:r>
      <w:r w:rsidR="00A14DA9">
        <w:rPr>
          <w:rFonts w:ascii="Arial" w:hAnsi="Arial" w:cs="Arial"/>
        </w:rPr>
        <w:fldChar w:fldCharType="begin"/>
      </w:r>
      <w:r w:rsidR="000B55AC">
        <w:rPr>
          <w:rFonts w:ascii="Arial" w:hAnsi="Arial" w:cs="Arial"/>
        </w:rPr>
        <w:instrText xml:space="preserve"> ADDIN EN.CITE &lt;EndNote&gt;&lt;Cite&gt;&lt;Author&gt;Lucas&lt;/Author&gt;&lt;Year&gt;2015&lt;/Year&gt;&lt;RecNum&gt;32&lt;/RecNum&gt;&lt;DisplayText&gt;[29]&lt;/DisplayText&gt;&lt;record&gt;&lt;rec-number&gt;32&lt;/rec-number&gt;&lt;foreign-keys&gt;&lt;key app="EN" db-id="pd0zwvr9n00r5te9sscv9t5o20zw9fpweafz" timestamp="1443715437"&gt;32&lt;/key&gt;&lt;/foreign-keys&gt;&lt;ref-type name="Journal Article"&gt;17&lt;/ref-type&gt;&lt;contributors&gt;&lt;authors&gt;&lt;author&gt;Lucas, Jane S&lt;/author&gt;&lt;author&gt;Paff, Tamara&lt;/author&gt;&lt;author&gt;Goggin, Patricia&lt;/author&gt;&lt;author&gt;Haarman, Eric&lt;/author&gt;&lt;/authors&gt;&lt;/contributors&gt;&lt;titles&gt;&lt;title&gt;Diagnostic Methods in Primary Ciliary Dyskinesia&lt;/title&gt;&lt;secondary-title&gt;Paediatric Respiratory Reviews&lt;/secondary-title&gt;&lt;/titles&gt;&lt;periodical&gt;&lt;full-title&gt;Paediatric Respiratory Reviews&lt;/full-title&gt;&lt;/periodical&gt;&lt;dates&gt;&lt;year&gt;2015&lt;/year&gt;&lt;/dates&gt;&lt;isbn&gt;1526-0542&lt;/isbn&gt;&lt;urls&gt;&lt;/urls&gt;&lt;/record&gt;&lt;/Cite&gt;&lt;/EndNote&gt;</w:instrText>
      </w:r>
      <w:r w:rsidR="00A14DA9">
        <w:rPr>
          <w:rFonts w:ascii="Arial" w:hAnsi="Arial" w:cs="Arial"/>
        </w:rPr>
        <w:fldChar w:fldCharType="separate"/>
      </w:r>
      <w:r w:rsidR="000B55AC">
        <w:rPr>
          <w:rFonts w:ascii="Arial" w:hAnsi="Arial" w:cs="Arial"/>
          <w:noProof/>
        </w:rPr>
        <w:t>[29]</w:t>
      </w:r>
      <w:r w:rsidR="00A14DA9">
        <w:rPr>
          <w:rFonts w:ascii="Arial" w:hAnsi="Arial" w:cs="Arial"/>
        </w:rPr>
        <w:fldChar w:fldCharType="end"/>
      </w:r>
      <w:r w:rsidRPr="00A541A4">
        <w:rPr>
          <w:rFonts w:ascii="Arial" w:hAnsi="Arial" w:cs="Arial"/>
        </w:rPr>
        <w:t>. Therefore, not all PCD patients have been diagnosed according to current recommendations. The iPCD Cohort includes patients diagnosed since</w:t>
      </w:r>
      <w:r>
        <w:rPr>
          <w:rFonts w:ascii="Arial" w:hAnsi="Arial" w:cs="Arial"/>
        </w:rPr>
        <w:t xml:space="preserve"> 1</w:t>
      </w:r>
      <w:r w:rsidRPr="00A541A4">
        <w:rPr>
          <w:rFonts w:ascii="Arial" w:hAnsi="Arial" w:cs="Arial"/>
        </w:rPr>
        <w:t>964</w:t>
      </w:r>
      <w:r>
        <w:rPr>
          <w:rFonts w:ascii="Arial" w:hAnsi="Arial" w:cs="Arial"/>
        </w:rPr>
        <w:t xml:space="preserve">, when diagnostic </w:t>
      </w:r>
      <w:r w:rsidR="002137AA">
        <w:rPr>
          <w:rFonts w:ascii="Arial" w:hAnsi="Arial" w:cs="Arial"/>
        </w:rPr>
        <w:t>criteria were different</w:t>
      </w:r>
      <w:r w:rsidRPr="00A541A4">
        <w:rPr>
          <w:rFonts w:ascii="Arial" w:hAnsi="Arial" w:cs="Arial"/>
        </w:rPr>
        <w:t xml:space="preserve">. Because of this, we made 3 different diagnostic subgroups based on the </w:t>
      </w:r>
      <w:r w:rsidR="002D15B7">
        <w:rPr>
          <w:rFonts w:ascii="Arial" w:hAnsi="Arial" w:cs="Arial"/>
        </w:rPr>
        <w:t xml:space="preserve">results of the </w:t>
      </w:r>
      <w:r w:rsidR="002D15B7">
        <w:rPr>
          <w:rFonts w:ascii="Arial" w:hAnsi="Arial" w:cs="Arial"/>
        </w:rPr>
        <w:lastRenderedPageBreak/>
        <w:t>available tests.</w:t>
      </w:r>
      <w:r w:rsidRPr="00A541A4">
        <w:rPr>
          <w:rFonts w:ascii="Arial" w:hAnsi="Arial" w:cs="Arial"/>
        </w:rPr>
        <w:t xml:space="preserve"> We used the recent guidelines of the ER</w:t>
      </w:r>
      <w:r w:rsidR="002D15B7">
        <w:rPr>
          <w:rFonts w:ascii="Arial" w:hAnsi="Arial" w:cs="Arial"/>
        </w:rPr>
        <w:t>S PCD Diagnostics Task Force</w:t>
      </w:r>
      <w:r w:rsidR="002D15B7">
        <w:rPr>
          <w:rFonts w:ascii="Arial" w:hAnsi="Arial" w:cs="Arial"/>
        </w:rPr>
        <w:fldChar w:fldCharType="begin"/>
      </w:r>
      <w:r w:rsidR="00EA1DD1">
        <w:rPr>
          <w:rFonts w:ascii="Arial" w:hAnsi="Arial" w:cs="Arial"/>
        </w:rPr>
        <w:instrText xml:space="preserve"> ADDIN EN.CITE &lt;EndNote&gt;&lt;Cite&gt;&lt;Author&gt;Lucas&lt;/Author&gt;&lt;Year&gt;2016&lt;/Year&gt;&lt;RecNum&gt;214&lt;/RecNum&gt;&lt;DisplayText&gt;[11]&lt;/DisplayText&gt;&lt;record&gt;&lt;rec-number&gt;214&lt;/rec-number&gt;&lt;foreign-keys&gt;&lt;key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sidR="002D15B7">
        <w:rPr>
          <w:rFonts w:ascii="Arial" w:hAnsi="Arial" w:cs="Arial"/>
        </w:rPr>
        <w:fldChar w:fldCharType="separate"/>
      </w:r>
      <w:r w:rsidR="00EA1DD1">
        <w:rPr>
          <w:rFonts w:ascii="Arial" w:hAnsi="Arial" w:cs="Arial"/>
          <w:noProof/>
        </w:rPr>
        <w:t>[11]</w:t>
      </w:r>
      <w:r w:rsidR="002D15B7">
        <w:rPr>
          <w:rFonts w:ascii="Arial" w:hAnsi="Arial" w:cs="Arial"/>
        </w:rPr>
        <w:fldChar w:fldCharType="end"/>
      </w:r>
      <w:r w:rsidRPr="00A541A4">
        <w:rPr>
          <w:rFonts w:ascii="Arial" w:hAnsi="Arial" w:cs="Arial"/>
        </w:rPr>
        <w:t xml:space="preserve"> to define </w:t>
      </w:r>
      <w:r w:rsidR="002137AA">
        <w:rPr>
          <w:rFonts w:ascii="Arial" w:hAnsi="Arial" w:cs="Arial"/>
        </w:rPr>
        <w:t>“</w:t>
      </w:r>
      <w:r w:rsidRPr="00A541A4">
        <w:rPr>
          <w:rFonts w:ascii="Arial" w:hAnsi="Arial" w:cs="Arial"/>
        </w:rPr>
        <w:t>definite PCD</w:t>
      </w:r>
      <w:r w:rsidR="002137AA">
        <w:rPr>
          <w:rFonts w:ascii="Arial" w:hAnsi="Arial" w:cs="Arial"/>
        </w:rPr>
        <w:t>”</w:t>
      </w:r>
      <w:r w:rsidRPr="00A541A4">
        <w:rPr>
          <w:rFonts w:ascii="Arial" w:hAnsi="Arial" w:cs="Arial"/>
        </w:rPr>
        <w:t xml:space="preserve"> as hallmark EM findings and/or bi-allelic PCD genetic mutation</w:t>
      </w:r>
      <w:r w:rsidR="002137AA">
        <w:rPr>
          <w:rFonts w:ascii="Arial" w:hAnsi="Arial" w:cs="Arial"/>
        </w:rPr>
        <w:t>s</w:t>
      </w:r>
      <w:r w:rsidRPr="00A541A4">
        <w:rPr>
          <w:rFonts w:ascii="Arial" w:hAnsi="Arial" w:cs="Arial"/>
        </w:rPr>
        <w:t xml:space="preserve">. </w:t>
      </w:r>
      <w:r w:rsidR="00C90EAE">
        <w:rPr>
          <w:rFonts w:ascii="Arial" w:hAnsi="Arial" w:cs="Arial"/>
        </w:rPr>
        <w:t>“</w:t>
      </w:r>
      <w:r w:rsidRPr="00A541A4">
        <w:rPr>
          <w:rFonts w:ascii="Arial" w:hAnsi="Arial" w:cs="Arial"/>
        </w:rPr>
        <w:t>Probable PCD</w:t>
      </w:r>
      <w:r w:rsidR="00C90EAE">
        <w:rPr>
          <w:rFonts w:ascii="Arial" w:hAnsi="Arial" w:cs="Arial"/>
        </w:rPr>
        <w:t>”</w:t>
      </w:r>
      <w:r w:rsidRPr="00A541A4">
        <w:rPr>
          <w:rFonts w:ascii="Arial" w:hAnsi="Arial" w:cs="Arial"/>
        </w:rPr>
        <w:t xml:space="preserve"> was defined when patients had abnormal VM findings and/or low nNO, using a cut-off of 77nl/</w:t>
      </w:r>
      <w:r w:rsidR="00364EEA">
        <w:rPr>
          <w:rFonts w:ascii="Arial" w:hAnsi="Arial" w:cs="Arial"/>
        </w:rPr>
        <w:t>min as previously published</w:t>
      </w:r>
      <w:r w:rsidR="002D15B7">
        <w:rPr>
          <w:rFonts w:ascii="Arial" w:hAnsi="Arial" w:cs="Arial"/>
        </w:rPr>
        <w:fldChar w:fldCharType="begin"/>
      </w:r>
      <w:r w:rsidR="000B55AC">
        <w:rPr>
          <w:rFonts w:ascii="Arial" w:hAnsi="Arial" w:cs="Arial"/>
        </w:rPr>
        <w:instrText xml:space="preserve"> ADDIN EN.CITE &lt;EndNote&gt;&lt;Cite&gt;&lt;Author&gt;Lindberg&lt;/Author&gt;&lt;Year&gt;1997&lt;/Year&gt;&lt;RecNum&gt;174&lt;/RecNum&gt;&lt;DisplayText&gt;[31]&lt;/DisplayText&gt;&lt;record&gt;&lt;rec-number&gt;174&lt;/rec-number&gt;&lt;foreign-keys&gt;&lt;key app="EN" db-id="pd0zwvr9n00r5te9sscv9t5o20zw9fpweafz" timestamp="1468255819"&gt;174&lt;/key&gt;&lt;/foreign-keys&gt;&lt;ref-type name="Journal Article"&gt;17&lt;/ref-type&gt;&lt;contributors&gt;&lt;authors&gt;&lt;author&gt;Lindberg, S.&lt;/author&gt;&lt;author&gt;Cervin, A.&lt;/author&gt;&lt;author&gt;Runer, T.&lt;/author&gt;&lt;/authors&gt;&lt;/contributors&gt;&lt;auth-address&gt;Department of Otorhinolaryngology-Head-Neck Surgery, University Hospital, Lund, Sweden. Sven.Lindberg@onh.lu.se&lt;/auth-address&gt;&lt;titles&gt;&lt;title&gt;Low levels of nasal nitric oxide (NO) correlate to impaired mucociliary function in the upper airways&lt;/title&gt;&lt;secondary-title&gt;Acta Otolaryngol&lt;/secondary-title&gt;&lt;alt-title&gt;Acta oto-laryngologica&lt;/alt-title&gt;&lt;/titles&gt;&lt;alt-periodical&gt;&lt;full-title&gt;Acta oto-laryngologica&lt;/full-title&gt;&lt;/alt-periodical&gt;&lt;pages&gt;728-34&lt;/pages&gt;&lt;volume&gt;117&lt;/volume&gt;&lt;number&gt;5&lt;/number&gt;&lt;edition&gt;1997/11/14&lt;/edition&gt;&lt;keywords&gt;&lt;keyword&gt;Chronic Disease&lt;/keyword&gt;&lt;keyword&gt;Humans&lt;/keyword&gt;&lt;keyword&gt;Mucociliary Clearance/*physiology&lt;/keyword&gt;&lt;keyword&gt;Nasal Mucosa/*metabolism&lt;/keyword&gt;&lt;keyword&gt;Nitric Oxide/*metabolism&lt;/keyword&gt;&lt;keyword&gt;Respiratory Tract Infections/*metabolism&lt;/keyword&gt;&lt;keyword&gt;Saccharin/metabolism&lt;/keyword&gt;&lt;keyword&gt;Sinusitis/metabolism&lt;/keyword&gt;&lt;/keywords&gt;&lt;dates&gt;&lt;year&gt;1997&lt;/year&gt;&lt;pub-dates&gt;&lt;date&gt;Sep&lt;/date&gt;&lt;/pub-dates&gt;&lt;/dates&gt;&lt;isbn&gt;0001-6489 (Print)&amp;#xD;0001-6489&lt;/isbn&gt;&lt;accession-num&gt;9349871&lt;/accession-num&gt;&lt;urls&gt;&lt;/urls&gt;&lt;remote-database-provider&gt;NLM&lt;/remote-database-provider&gt;&lt;language&gt;eng&lt;/language&gt;&lt;/record&gt;&lt;/Cite&gt;&lt;/EndNote&gt;</w:instrText>
      </w:r>
      <w:r w:rsidR="002D15B7">
        <w:rPr>
          <w:rFonts w:ascii="Arial" w:hAnsi="Arial" w:cs="Arial"/>
        </w:rPr>
        <w:fldChar w:fldCharType="separate"/>
      </w:r>
      <w:r w:rsidR="000B55AC">
        <w:rPr>
          <w:rFonts w:ascii="Arial" w:hAnsi="Arial" w:cs="Arial"/>
          <w:noProof/>
        </w:rPr>
        <w:t>[31]</w:t>
      </w:r>
      <w:r w:rsidR="002D15B7">
        <w:rPr>
          <w:rFonts w:ascii="Arial" w:hAnsi="Arial" w:cs="Arial"/>
        </w:rPr>
        <w:fldChar w:fldCharType="end"/>
      </w:r>
      <w:r w:rsidRPr="00A541A4">
        <w:rPr>
          <w:rFonts w:ascii="Arial" w:hAnsi="Arial" w:cs="Arial"/>
        </w:rPr>
        <w:t xml:space="preserve">. All patients who had negative or ambiguous test results or had not been tested so far, were defined as having </w:t>
      </w:r>
      <w:r w:rsidR="00C90EAE">
        <w:rPr>
          <w:rFonts w:ascii="Arial" w:hAnsi="Arial" w:cs="Arial"/>
        </w:rPr>
        <w:t>“</w:t>
      </w:r>
      <w:r w:rsidRPr="00A541A4">
        <w:rPr>
          <w:rFonts w:ascii="Arial" w:hAnsi="Arial" w:cs="Arial"/>
        </w:rPr>
        <w:t>clinical PCD diagnosis</w:t>
      </w:r>
      <w:r w:rsidR="00C90EAE">
        <w:rPr>
          <w:rFonts w:ascii="Arial" w:hAnsi="Arial" w:cs="Arial"/>
        </w:rPr>
        <w:t>”</w:t>
      </w:r>
      <w:r w:rsidRPr="00A541A4">
        <w:rPr>
          <w:rFonts w:ascii="Arial" w:hAnsi="Arial" w:cs="Arial"/>
        </w:rPr>
        <w:t>. These pati</w:t>
      </w:r>
      <w:r w:rsidR="00F036AA">
        <w:rPr>
          <w:rFonts w:ascii="Arial" w:hAnsi="Arial" w:cs="Arial"/>
        </w:rPr>
        <w:t>ents are</w:t>
      </w:r>
      <w:r w:rsidRPr="00A541A4">
        <w:rPr>
          <w:rFonts w:ascii="Arial" w:hAnsi="Arial" w:cs="Arial"/>
        </w:rPr>
        <w:t xml:space="preserve"> followed up and treated as PCD at the collaborating centres based on a combination of several of the following features: situs anomalies, persistent cough, persistent rhinitis, chronic or recurrent upper or lower respiratory infections, history of neonatal respirat</w:t>
      </w:r>
      <w:r w:rsidR="002D15B7">
        <w:rPr>
          <w:rFonts w:ascii="Arial" w:hAnsi="Arial" w:cs="Arial"/>
        </w:rPr>
        <w:t>ory symptoms in term infants</w:t>
      </w:r>
      <w:r w:rsidR="00F036AA">
        <w:rPr>
          <w:rFonts w:ascii="Arial" w:hAnsi="Arial" w:cs="Arial"/>
        </w:rPr>
        <w:t>, based on consensus statements and guidelines available to age</w:t>
      </w:r>
      <w:r w:rsidR="00F036AA">
        <w:rPr>
          <w:rFonts w:ascii="Arial" w:hAnsi="Arial" w:cs="Arial"/>
        </w:rPr>
        <w:fldChar w:fldCharType="begin">
          <w:fldData xml:space="preserve">PEVuZE5vdGU+PENpdGU+PEF1dGhvcj5CYXJiYXRvPC9BdXRob3I+PFllYXI+MjAwOTwvWWVhcj48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LTE+PC9hbHQtcGVyaW9kaWNhbD48cGFnZXM+MTI2NC03NjwvcGFnZXM+PHZvbHVtZT4zNDwvdm9s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</w:fldData>
        </w:fldChar>
      </w:r>
      <w:r w:rsidR="00EA1DD1">
        <w:rPr>
          <w:rFonts w:ascii="Arial" w:hAnsi="Arial" w:cs="Arial"/>
        </w:rPr>
        <w:instrText xml:space="preserve"> ADDIN EN.CITE </w:instrText>
      </w:r>
      <w:r w:rsidR="00EA1DD1">
        <w:rPr>
          <w:rFonts w:ascii="Arial" w:hAnsi="Arial" w:cs="Arial"/>
        </w:rPr>
        <w:fldChar w:fldCharType="begin">
          <w:fldData xml:space="preserve">PEVuZE5vdGU+PENpdGU+PEF1dGhvcj5CYXJiYXRvPC9BdXRob3I+PFllYXI+MjAwOTwvWWVhcj48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LTE+PC9hbHQtcGVyaW9kaWNhbD48cGFnZXM+MTI2NC03NjwvcGFnZXM+PHZvbHVtZT4zNDwvdm9s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</w:fldData>
        </w:fldChar>
      </w:r>
      <w:r w:rsidR="00EA1DD1">
        <w:rPr>
          <w:rFonts w:ascii="Arial" w:hAnsi="Arial" w:cs="Arial"/>
        </w:rPr>
        <w:instrText xml:space="preserve"> ADDIN EN.CITE.DATA </w:instrText>
      </w:r>
      <w:r w:rsidR="00EA1DD1">
        <w:rPr>
          <w:rFonts w:ascii="Arial" w:hAnsi="Arial" w:cs="Arial"/>
        </w:rPr>
      </w:r>
      <w:r w:rsidR="00EA1DD1">
        <w:rPr>
          <w:rFonts w:ascii="Arial" w:hAnsi="Arial" w:cs="Arial"/>
        </w:rPr>
        <w:fldChar w:fldCharType="end"/>
      </w:r>
      <w:r w:rsidR="00F036AA">
        <w:rPr>
          <w:rFonts w:ascii="Arial" w:hAnsi="Arial" w:cs="Arial"/>
        </w:rPr>
      </w:r>
      <w:r w:rsidR="00F036AA">
        <w:rPr>
          <w:rFonts w:ascii="Arial" w:hAnsi="Arial" w:cs="Arial"/>
        </w:rPr>
        <w:fldChar w:fldCharType="separate"/>
      </w:r>
      <w:r w:rsidR="00EA1DD1">
        <w:rPr>
          <w:rFonts w:ascii="Arial" w:hAnsi="Arial" w:cs="Arial"/>
          <w:noProof/>
        </w:rPr>
        <w:t>[1,11]</w:t>
      </w:r>
      <w:r w:rsidR="00F036AA">
        <w:rPr>
          <w:rFonts w:ascii="Arial" w:hAnsi="Arial" w:cs="Arial"/>
        </w:rPr>
        <w:fldChar w:fldCharType="end"/>
      </w:r>
      <w:r w:rsidRPr="00A541A4">
        <w:rPr>
          <w:rFonts w:ascii="Arial" w:hAnsi="Arial" w:cs="Arial"/>
        </w:rPr>
        <w:t>.</w:t>
      </w:r>
    </w:p>
    <w:p w14:paraId="28DB4CE9" w14:textId="1CEBB16A" w:rsidR="00296A58" w:rsidRPr="00807DAD" w:rsidRDefault="00296A58" w:rsidP="00296A58">
      <w:pPr>
        <w:spacing w:line="360" w:lineRule="auto"/>
        <w:outlineLvl w:val="0"/>
        <w:rPr>
          <w:rFonts w:ascii="Arial" w:hAnsi="Arial" w:cs="Arial"/>
          <w:i/>
        </w:rPr>
      </w:pPr>
      <w:r w:rsidRPr="00807DAD">
        <w:rPr>
          <w:rFonts w:ascii="Arial" w:hAnsi="Arial" w:cs="Arial"/>
          <w:i/>
        </w:rPr>
        <w:t>What information</w:t>
      </w:r>
      <w:r>
        <w:rPr>
          <w:rFonts w:ascii="Arial" w:hAnsi="Arial" w:cs="Arial"/>
          <w:i/>
        </w:rPr>
        <w:t xml:space="preserve"> is</w:t>
      </w:r>
      <w:r w:rsidRPr="00807DAD">
        <w:rPr>
          <w:rFonts w:ascii="Arial" w:hAnsi="Arial" w:cs="Arial"/>
          <w:i/>
        </w:rPr>
        <w:t xml:space="preserve"> collected</w:t>
      </w:r>
    </w:p>
    <w:p w14:paraId="55050653" w14:textId="70F81174" w:rsidR="00296A58" w:rsidRPr="001F18B9" w:rsidRDefault="00296A58" w:rsidP="00296A58">
      <w:pPr>
        <w:spacing w:line="360" w:lineRule="auto"/>
        <w:rPr>
          <w:rFonts w:ascii="Arial" w:hAnsi="Arial" w:cs="Arial"/>
        </w:rPr>
      </w:pPr>
      <w:r w:rsidRPr="00526327">
        <w:rPr>
          <w:rFonts w:ascii="Arial" w:hAnsi="Arial" w:cs="Arial"/>
        </w:rPr>
        <w:t xml:space="preserve">The iPCD Cohort includes </w:t>
      </w:r>
      <w:r>
        <w:rPr>
          <w:rFonts w:ascii="Arial" w:hAnsi="Arial" w:cs="Arial"/>
        </w:rPr>
        <w:t xml:space="preserve">retrospectively collected </w:t>
      </w:r>
      <w:r w:rsidRPr="00526327">
        <w:rPr>
          <w:rFonts w:ascii="Arial" w:hAnsi="Arial" w:cs="Arial"/>
        </w:rPr>
        <w:t>patient data on the following 11 thematic categories</w:t>
      </w:r>
      <w:r w:rsidR="00D64DDE">
        <w:rPr>
          <w:rFonts w:ascii="Arial" w:hAnsi="Arial" w:cs="Arial"/>
        </w:rPr>
        <w:t xml:space="preserve"> (</w:t>
      </w:r>
      <w:r w:rsidR="008C1FF3">
        <w:rPr>
          <w:rFonts w:ascii="Arial" w:hAnsi="Arial" w:cs="Arial"/>
        </w:rPr>
        <w:t>Table 1)</w:t>
      </w:r>
      <w:r w:rsidRPr="00526327">
        <w:rPr>
          <w:rFonts w:ascii="Arial" w:hAnsi="Arial" w:cs="Arial"/>
        </w:rPr>
        <w:t xml:space="preserve">: 1) general information; 2) </w:t>
      </w:r>
      <w:r>
        <w:rPr>
          <w:rFonts w:ascii="Arial" w:hAnsi="Arial" w:cs="Arial"/>
        </w:rPr>
        <w:t xml:space="preserve">results </w:t>
      </w:r>
      <w:r w:rsidR="00681384">
        <w:rPr>
          <w:rFonts w:ascii="Arial" w:hAnsi="Arial" w:cs="Arial"/>
        </w:rPr>
        <w:t>of</w:t>
      </w:r>
      <w:r>
        <w:rPr>
          <w:rFonts w:ascii="Arial" w:hAnsi="Arial" w:cs="Arial"/>
        </w:rPr>
        <w:t xml:space="preserve"> </w:t>
      </w:r>
      <w:r w:rsidRPr="00526327">
        <w:rPr>
          <w:rFonts w:ascii="Arial" w:hAnsi="Arial" w:cs="Arial"/>
        </w:rPr>
        <w:t>diagnostic</w:t>
      </w:r>
      <w:r>
        <w:rPr>
          <w:rFonts w:ascii="Arial" w:hAnsi="Arial" w:cs="Arial"/>
        </w:rPr>
        <w:t xml:space="preserve"> tests</w:t>
      </w:r>
      <w:r w:rsidRPr="00526327">
        <w:rPr>
          <w:rFonts w:ascii="Arial" w:hAnsi="Arial" w:cs="Arial"/>
        </w:rPr>
        <w:t xml:space="preserve">; 3) baseline characteristics; 4) </w:t>
      </w:r>
      <w:r>
        <w:rPr>
          <w:rFonts w:ascii="Arial" w:hAnsi="Arial" w:cs="Arial"/>
        </w:rPr>
        <w:t xml:space="preserve">growth and </w:t>
      </w:r>
      <w:r w:rsidRPr="00526327">
        <w:rPr>
          <w:rFonts w:ascii="Arial" w:hAnsi="Arial" w:cs="Arial"/>
        </w:rPr>
        <w:t xml:space="preserve">lung function; 5) clinical manifestations; 6) therapy; 7) imaging; 8) microbiology; 9) surgical interventions; 10) neonatal </w:t>
      </w:r>
      <w:r>
        <w:rPr>
          <w:rFonts w:ascii="Arial" w:hAnsi="Arial" w:cs="Arial"/>
        </w:rPr>
        <w:t>period; and 11) fami</w:t>
      </w:r>
      <w:r w:rsidRPr="00526327">
        <w:rPr>
          <w:rFonts w:ascii="Arial" w:hAnsi="Arial" w:cs="Arial"/>
        </w:rPr>
        <w:t xml:space="preserve">ly history. </w:t>
      </w:r>
      <w:r>
        <w:rPr>
          <w:rFonts w:ascii="Arial" w:hAnsi="Arial" w:cs="Arial"/>
        </w:rPr>
        <w:t xml:space="preserve">Details on all variables included in the standardised dataset and information on the </w:t>
      </w:r>
      <w:r w:rsidR="008C1FF3">
        <w:rPr>
          <w:rFonts w:ascii="Arial" w:hAnsi="Arial" w:cs="Arial"/>
        </w:rPr>
        <w:t xml:space="preserve">coding of </w:t>
      </w:r>
      <w:r>
        <w:rPr>
          <w:rFonts w:ascii="Arial" w:hAnsi="Arial" w:cs="Arial"/>
        </w:rPr>
        <w:t>variable</w:t>
      </w:r>
      <w:r w:rsidR="008C1FF3">
        <w:rPr>
          <w:rFonts w:ascii="Arial" w:hAnsi="Arial" w:cs="Arial"/>
        </w:rPr>
        <w:t>s</w:t>
      </w:r>
      <w:r>
        <w:rPr>
          <w:rFonts w:ascii="Arial" w:hAnsi="Arial" w:cs="Arial"/>
        </w:rPr>
        <w:t xml:space="preserve"> are included </w:t>
      </w:r>
      <w:r w:rsidR="00BA769A">
        <w:rPr>
          <w:rFonts w:ascii="Arial" w:hAnsi="Arial" w:cs="Arial"/>
        </w:rPr>
        <w:t xml:space="preserve">in the </w:t>
      </w:r>
      <w:r>
        <w:rPr>
          <w:rFonts w:ascii="Arial" w:hAnsi="Arial" w:cs="Arial"/>
        </w:rPr>
        <w:t xml:space="preserve">online </w:t>
      </w:r>
      <w:r w:rsidR="00BA769A">
        <w:rPr>
          <w:rFonts w:ascii="Arial" w:hAnsi="Arial" w:cs="Arial"/>
        </w:rPr>
        <w:t>supplement</w:t>
      </w:r>
      <w:r w:rsidR="00056634">
        <w:rPr>
          <w:rFonts w:ascii="Arial" w:hAnsi="Arial" w:cs="Arial"/>
        </w:rPr>
        <w:t xml:space="preserve"> </w:t>
      </w:r>
      <w:r w:rsidR="00BA769A">
        <w:rPr>
          <w:rFonts w:ascii="Arial" w:hAnsi="Arial" w:cs="Arial"/>
        </w:rPr>
        <w:t>(</w:t>
      </w:r>
      <w:r>
        <w:rPr>
          <w:rFonts w:ascii="Arial" w:hAnsi="Arial" w:cs="Arial"/>
        </w:rPr>
        <w:t>Table S1</w:t>
      </w:r>
      <w:r w:rsidR="00BA769A">
        <w:rPr>
          <w:rFonts w:ascii="Arial" w:hAnsi="Arial" w:cs="Arial"/>
        </w:rPr>
        <w:t>)</w:t>
      </w:r>
      <w:r>
        <w:rPr>
          <w:rFonts w:ascii="Arial" w:hAnsi="Arial" w:cs="Arial"/>
        </w:rPr>
        <w:t xml:space="preserve">. </w:t>
      </w:r>
    </w:p>
    <w:p w14:paraId="675FF5A1" w14:textId="478A8ADA" w:rsidR="003655A7" w:rsidRPr="00B723AA" w:rsidRDefault="003655A7" w:rsidP="003655A7">
      <w:pPr>
        <w:spacing w:line="360" w:lineRule="auto"/>
        <w:outlineLvl w:val="0"/>
        <w:rPr>
          <w:rFonts w:ascii="Arial" w:hAnsi="Arial" w:cs="Arial"/>
          <w:i/>
        </w:rPr>
      </w:pPr>
      <w:r w:rsidRPr="00BA266C">
        <w:rPr>
          <w:rFonts w:ascii="Arial" w:hAnsi="Arial" w:cs="Arial"/>
          <w:i/>
        </w:rPr>
        <w:t>Infrastructure for data delivery</w:t>
      </w:r>
      <w:r w:rsidR="00D34BFE">
        <w:rPr>
          <w:rFonts w:ascii="Arial" w:hAnsi="Arial" w:cs="Arial"/>
          <w:i/>
        </w:rPr>
        <w:t xml:space="preserve"> and </w:t>
      </w:r>
      <w:r w:rsidR="00BA266C">
        <w:rPr>
          <w:rFonts w:ascii="Arial" w:hAnsi="Arial" w:cs="Arial"/>
          <w:i/>
        </w:rPr>
        <w:t>data rights</w:t>
      </w:r>
    </w:p>
    <w:p w14:paraId="675F176C" w14:textId="00400972" w:rsidR="003655A7" w:rsidRPr="006F5721" w:rsidRDefault="007935AC" w:rsidP="003655A7">
      <w:pPr>
        <w:spacing w:line="360" w:lineRule="auto"/>
        <w:rPr>
          <w:rFonts w:ascii="Arial" w:hAnsi="Arial" w:cs="Arial"/>
          <w:lang w:val="en-GB"/>
        </w:rPr>
      </w:pPr>
      <w:r w:rsidRPr="0085470C">
        <w:rPr>
          <w:rFonts w:ascii="Arial" w:hAnsi="Arial" w:cs="Arial"/>
        </w:rPr>
        <w:t xml:space="preserve">The iPCD Cohort </w:t>
      </w:r>
      <w:r>
        <w:rPr>
          <w:rFonts w:ascii="Arial" w:hAnsi="Arial" w:cs="Arial"/>
        </w:rPr>
        <w:t>is hosted</w:t>
      </w:r>
      <w:r w:rsidRPr="0085470C">
        <w:rPr>
          <w:rFonts w:ascii="Arial" w:hAnsi="Arial" w:cs="Arial"/>
        </w:rPr>
        <w:t xml:space="preserve"> at the Institute of Social and Preventive Medicine</w:t>
      </w:r>
      <w:r>
        <w:rPr>
          <w:rFonts w:ascii="Arial" w:hAnsi="Arial" w:cs="Arial"/>
        </w:rPr>
        <w:t xml:space="preserve"> </w:t>
      </w:r>
      <w:r w:rsidRPr="0085470C">
        <w:rPr>
          <w:rFonts w:ascii="Arial" w:hAnsi="Arial" w:cs="Arial"/>
        </w:rPr>
        <w:t>at the University of Bern, Switzerland</w:t>
      </w:r>
      <w:r>
        <w:rPr>
          <w:rFonts w:ascii="Arial" w:hAnsi="Arial" w:cs="Arial"/>
        </w:rPr>
        <w:t xml:space="preserve">. Research is </w:t>
      </w:r>
      <w:r w:rsidR="008C1FF3">
        <w:rPr>
          <w:rFonts w:ascii="Arial" w:hAnsi="Arial" w:cs="Arial"/>
        </w:rPr>
        <w:t>performed</w:t>
      </w:r>
      <w:r w:rsidR="008C1FF3" w:rsidRPr="0085470C">
        <w:rPr>
          <w:rFonts w:ascii="Arial" w:hAnsi="Arial" w:cs="Arial"/>
        </w:rPr>
        <w:t xml:space="preserve"> </w:t>
      </w:r>
      <w:r w:rsidRPr="0085470C">
        <w:rPr>
          <w:rFonts w:ascii="Arial" w:hAnsi="Arial" w:cs="Arial"/>
        </w:rPr>
        <w:t xml:space="preserve">in </w:t>
      </w:r>
      <w:r>
        <w:rPr>
          <w:rFonts w:ascii="Arial" w:hAnsi="Arial" w:cs="Arial"/>
        </w:rPr>
        <w:t xml:space="preserve">close </w:t>
      </w:r>
      <w:r w:rsidRPr="0085470C">
        <w:rPr>
          <w:rFonts w:ascii="Arial" w:hAnsi="Arial" w:cs="Arial"/>
        </w:rPr>
        <w:t xml:space="preserve">collaboration with all </w:t>
      </w:r>
      <w:r>
        <w:rPr>
          <w:rFonts w:ascii="Arial" w:hAnsi="Arial" w:cs="Arial"/>
        </w:rPr>
        <w:t xml:space="preserve">data contributors. </w:t>
      </w:r>
      <w:r w:rsidR="00D55ABE">
        <w:rPr>
          <w:rFonts w:ascii="Arial" w:hAnsi="Arial" w:cs="Arial"/>
        </w:rPr>
        <w:t>We have set</w:t>
      </w:r>
      <w:r w:rsidR="00681384">
        <w:rPr>
          <w:rFonts w:ascii="Arial" w:hAnsi="Arial" w:cs="Arial"/>
        </w:rPr>
        <w:t>-</w:t>
      </w:r>
      <w:r w:rsidR="00D55ABE">
        <w:rPr>
          <w:rFonts w:ascii="Arial" w:hAnsi="Arial" w:cs="Arial"/>
        </w:rPr>
        <w:t>up a safe</w:t>
      </w:r>
      <w:r w:rsidR="00D55ABE" w:rsidRPr="0085470C">
        <w:rPr>
          <w:rFonts w:ascii="Arial" w:hAnsi="Arial" w:cs="Arial"/>
        </w:rPr>
        <w:t xml:space="preserve"> </w:t>
      </w:r>
      <w:r w:rsidR="003740A7">
        <w:rPr>
          <w:rFonts w:ascii="Arial" w:hAnsi="Arial" w:cs="Arial"/>
        </w:rPr>
        <w:t xml:space="preserve">IT </w:t>
      </w:r>
      <w:r w:rsidR="00D55ABE" w:rsidRPr="0085470C">
        <w:rPr>
          <w:rFonts w:ascii="Arial" w:hAnsi="Arial" w:cs="Arial"/>
        </w:rPr>
        <w:t>platform</w:t>
      </w:r>
      <w:r w:rsidR="00D55ABE">
        <w:rPr>
          <w:rFonts w:ascii="Arial" w:hAnsi="Arial" w:cs="Arial"/>
        </w:rPr>
        <w:t xml:space="preserve"> (</w:t>
      </w:r>
      <w:r w:rsidR="005F603C">
        <w:rPr>
          <w:rFonts w:ascii="Arial" w:hAnsi="Arial" w:cs="Arial"/>
        </w:rPr>
        <w:t>S</w:t>
      </w:r>
      <w:r w:rsidR="00D55ABE">
        <w:rPr>
          <w:rFonts w:ascii="Arial" w:hAnsi="Arial" w:cs="Arial"/>
        </w:rPr>
        <w:t>harepoint)</w:t>
      </w:r>
      <w:r w:rsidR="00D55ABE" w:rsidRPr="0085470C">
        <w:rPr>
          <w:rFonts w:ascii="Arial" w:hAnsi="Arial" w:cs="Arial"/>
        </w:rPr>
        <w:t xml:space="preserve"> for uploading already</w:t>
      </w:r>
      <w:r w:rsidR="00D55ABE">
        <w:rPr>
          <w:rFonts w:ascii="Arial" w:hAnsi="Arial" w:cs="Arial"/>
        </w:rPr>
        <w:t xml:space="preserve"> available anonymised datasets. </w:t>
      </w:r>
      <w:r w:rsidR="00D55ABE" w:rsidRPr="0085470C">
        <w:rPr>
          <w:rFonts w:ascii="Arial" w:hAnsi="Arial" w:cs="Arial"/>
        </w:rPr>
        <w:t>We organized telephone conferences to offer extra support during the initial steps of the data delivery and to discuss questions and comments of the contributing partners.</w:t>
      </w:r>
      <w:r w:rsidR="00D55ABE">
        <w:rPr>
          <w:rFonts w:ascii="Arial" w:hAnsi="Arial" w:cs="Arial"/>
        </w:rPr>
        <w:t xml:space="preserve"> </w:t>
      </w:r>
      <w:r w:rsidR="00D55ABE" w:rsidRPr="0085470C">
        <w:rPr>
          <w:rFonts w:ascii="Arial" w:hAnsi="Arial" w:cs="Arial"/>
        </w:rPr>
        <w:t xml:space="preserve">To further </w:t>
      </w:r>
      <w:r w:rsidR="00D55ABE">
        <w:rPr>
          <w:rFonts w:ascii="Arial" w:hAnsi="Arial" w:cs="Arial"/>
        </w:rPr>
        <w:t>facilitate data delivery in the</w:t>
      </w:r>
      <w:r w:rsidR="00D55ABE" w:rsidRPr="0085470C">
        <w:rPr>
          <w:rFonts w:ascii="Arial" w:hAnsi="Arial" w:cs="Arial"/>
        </w:rPr>
        <w:t xml:space="preserve"> standardised dataset for new </w:t>
      </w:r>
      <w:r w:rsidR="00056634">
        <w:rPr>
          <w:rFonts w:ascii="Arial" w:hAnsi="Arial" w:cs="Arial"/>
        </w:rPr>
        <w:t>partners</w:t>
      </w:r>
      <w:r w:rsidR="00D55ABE" w:rsidRPr="0085470C">
        <w:rPr>
          <w:rFonts w:ascii="Arial" w:hAnsi="Arial" w:cs="Arial"/>
        </w:rPr>
        <w:t xml:space="preserve"> we created </w:t>
      </w:r>
      <w:r w:rsidR="003E599A">
        <w:rPr>
          <w:rFonts w:ascii="Arial" w:hAnsi="Arial" w:cs="Arial"/>
        </w:rPr>
        <w:t>a web-based platform</w:t>
      </w:r>
      <w:r w:rsidR="003E599A" w:rsidRPr="001F18B9">
        <w:rPr>
          <w:rFonts w:ascii="Arial" w:hAnsi="Arial" w:cs="Arial"/>
        </w:rPr>
        <w:t xml:space="preserve">, using the </w:t>
      </w:r>
      <w:r w:rsidR="00D55ABE">
        <w:rPr>
          <w:rFonts w:ascii="Arial" w:hAnsi="Arial" w:cs="Arial"/>
        </w:rPr>
        <w:t>software Research Electronic Data Capture (</w:t>
      </w:r>
      <w:r w:rsidR="003E599A">
        <w:rPr>
          <w:rFonts w:ascii="Arial" w:hAnsi="Arial" w:cs="Arial"/>
        </w:rPr>
        <w:t>R</w:t>
      </w:r>
      <w:r w:rsidR="00D55ABE">
        <w:rPr>
          <w:rFonts w:ascii="Arial" w:hAnsi="Arial" w:cs="Arial"/>
        </w:rPr>
        <w:t>EDC</w:t>
      </w:r>
      <w:r w:rsidR="003E599A">
        <w:rPr>
          <w:rFonts w:ascii="Arial" w:hAnsi="Arial" w:cs="Arial"/>
        </w:rPr>
        <w:t>ap</w:t>
      </w:r>
      <w:r w:rsidR="00D55ABE">
        <w:rPr>
          <w:rFonts w:ascii="Arial" w:hAnsi="Arial" w:cs="Arial"/>
        </w:rPr>
        <w:t>)</w:t>
      </w:r>
      <w:r w:rsidR="003740A7">
        <w:rPr>
          <w:rFonts w:ascii="Arial" w:hAnsi="Arial" w:cs="Arial"/>
        </w:rPr>
        <w:t xml:space="preserve"> developed at Vanderbilt University</w:t>
      </w:r>
      <w:r w:rsidR="003E599A">
        <w:rPr>
          <w:rFonts w:ascii="Arial" w:hAnsi="Arial" w:cs="Arial"/>
        </w:rPr>
        <w:t>,</w:t>
      </w:r>
      <w:r w:rsidR="003E599A" w:rsidRPr="001F18B9">
        <w:rPr>
          <w:rFonts w:ascii="Arial" w:hAnsi="Arial" w:cs="Arial"/>
        </w:rPr>
        <w:t xml:space="preserve"> which </w:t>
      </w:r>
      <w:r w:rsidR="003740A7">
        <w:rPr>
          <w:rFonts w:ascii="Arial" w:hAnsi="Arial" w:cs="Arial"/>
        </w:rPr>
        <w:t>is widely used in the academic research community</w:t>
      </w:r>
      <w:r w:rsidR="003E599A">
        <w:rPr>
          <w:rFonts w:ascii="Arial" w:hAnsi="Arial" w:cs="Arial"/>
        </w:rPr>
        <w:fldChar w:fldCharType="begin">
          <w:fldData xml:space="preserve">PEVuZE5vdGU+PENpdGU+PEF1dGhvcj5IYXJyaXM8L0F1dGhvcj48WWVhcj4yMDA5PC9ZZWFyPjxS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</w:fldData>
        </w:fldChar>
      </w:r>
      <w:r w:rsidR="000B55AC">
        <w:rPr>
          <w:rFonts w:ascii="Arial" w:hAnsi="Arial" w:cs="Arial"/>
        </w:rPr>
        <w:instrText xml:space="preserve"> ADDIN EN.CITE </w:instrText>
      </w:r>
      <w:r w:rsidR="000B55AC">
        <w:rPr>
          <w:rFonts w:ascii="Arial" w:hAnsi="Arial" w:cs="Arial"/>
        </w:rPr>
        <w:fldChar w:fldCharType="begin">
          <w:fldData xml:space="preserve">PEVuZE5vdGU+PENpdGU+PEF1dGhvcj5IYXJyaXM8L0F1dGhvcj48WWVhcj4yMDA5PC9ZZWFyPjxS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</w:fldData>
        </w:fldChar>
      </w:r>
      <w:r w:rsidR="000B55AC">
        <w:rPr>
          <w:rFonts w:ascii="Arial" w:hAnsi="Arial" w:cs="Arial"/>
        </w:rPr>
        <w:instrText xml:space="preserve"> ADDIN EN.CITE.DATA </w:instrText>
      </w:r>
      <w:r w:rsidR="000B55AC">
        <w:rPr>
          <w:rFonts w:ascii="Arial" w:hAnsi="Arial" w:cs="Arial"/>
        </w:rPr>
      </w:r>
      <w:r w:rsidR="000B55AC">
        <w:rPr>
          <w:rFonts w:ascii="Arial" w:hAnsi="Arial" w:cs="Arial"/>
        </w:rPr>
        <w:fldChar w:fldCharType="end"/>
      </w:r>
      <w:r w:rsidR="003E599A">
        <w:rPr>
          <w:rFonts w:ascii="Arial" w:hAnsi="Arial" w:cs="Arial"/>
        </w:rPr>
      </w:r>
      <w:r w:rsidR="003E599A">
        <w:rPr>
          <w:rFonts w:ascii="Arial" w:hAnsi="Arial" w:cs="Arial"/>
        </w:rPr>
        <w:fldChar w:fldCharType="separate"/>
      </w:r>
      <w:r w:rsidR="000B55AC">
        <w:rPr>
          <w:rFonts w:ascii="Arial" w:hAnsi="Arial" w:cs="Arial"/>
          <w:noProof/>
        </w:rPr>
        <w:t>[32]</w:t>
      </w:r>
      <w:r w:rsidR="003E599A">
        <w:rPr>
          <w:rFonts w:ascii="Arial" w:hAnsi="Arial" w:cs="Arial"/>
        </w:rPr>
        <w:fldChar w:fldCharType="end"/>
      </w:r>
      <w:r w:rsidR="00D55ABE">
        <w:rPr>
          <w:rFonts w:ascii="Arial" w:hAnsi="Arial" w:cs="Arial"/>
        </w:rPr>
        <w:t xml:space="preserve"> </w:t>
      </w:r>
      <w:r w:rsidR="00681384">
        <w:rPr>
          <w:rFonts w:ascii="Arial" w:hAnsi="Arial" w:cs="Arial"/>
        </w:rPr>
        <w:t xml:space="preserve">and </w:t>
      </w:r>
      <w:r w:rsidR="00A96119">
        <w:rPr>
          <w:rFonts w:ascii="Arial" w:hAnsi="Arial" w:cs="Arial"/>
        </w:rPr>
        <w:t xml:space="preserve"> </w:t>
      </w:r>
      <w:r w:rsidR="00A96119" w:rsidRPr="001F18B9">
        <w:rPr>
          <w:rFonts w:ascii="Arial" w:hAnsi="Arial" w:cs="Arial"/>
        </w:rPr>
        <w:t>allows data entry and extraction in various formats</w:t>
      </w:r>
      <w:r w:rsidR="00A96119">
        <w:rPr>
          <w:rFonts w:ascii="Arial" w:hAnsi="Arial" w:cs="Arial"/>
        </w:rPr>
        <w:t xml:space="preserve">. </w:t>
      </w:r>
      <w:r w:rsidR="00A96119" w:rsidRPr="0085470C">
        <w:rPr>
          <w:rFonts w:ascii="Arial" w:hAnsi="Arial" w:cs="Arial"/>
        </w:rPr>
        <w:t xml:space="preserve">Detailed instructions explain how data can be entered. </w:t>
      </w:r>
      <w:r w:rsidR="00D55ABE">
        <w:rPr>
          <w:rFonts w:ascii="Arial" w:hAnsi="Arial" w:cs="Arial"/>
        </w:rPr>
        <w:t>The REDC</w:t>
      </w:r>
      <w:r w:rsidR="003E599A" w:rsidRPr="001F18B9">
        <w:rPr>
          <w:rFonts w:ascii="Arial" w:hAnsi="Arial" w:cs="Arial"/>
        </w:rPr>
        <w:t>ap environment is completely secure and each c</w:t>
      </w:r>
      <w:r w:rsidR="003E599A">
        <w:rPr>
          <w:rFonts w:ascii="Arial" w:hAnsi="Arial" w:cs="Arial"/>
        </w:rPr>
        <w:t>ontributor</w:t>
      </w:r>
      <w:r w:rsidR="003E599A" w:rsidRPr="001F18B9">
        <w:rPr>
          <w:rFonts w:ascii="Arial" w:hAnsi="Arial" w:cs="Arial"/>
        </w:rPr>
        <w:t xml:space="preserve"> has only access </w:t>
      </w:r>
      <w:r w:rsidR="00BA266C">
        <w:rPr>
          <w:rFonts w:ascii="Arial" w:hAnsi="Arial" w:cs="Arial"/>
        </w:rPr>
        <w:t>to the data of their own centre.</w:t>
      </w:r>
      <w:r w:rsidR="003E599A">
        <w:rPr>
          <w:rFonts w:ascii="Arial" w:hAnsi="Arial" w:cs="Arial"/>
        </w:rPr>
        <w:t xml:space="preserve"> We collaborated closely with centres </w:t>
      </w:r>
      <w:r w:rsidR="003E599A">
        <w:rPr>
          <w:rFonts w:ascii="Arial" w:hAnsi="Arial" w:cs="Arial"/>
          <w:lang w:val="en-GB"/>
        </w:rPr>
        <w:t xml:space="preserve">that already </w:t>
      </w:r>
      <w:r w:rsidR="008C1FF3">
        <w:rPr>
          <w:rFonts w:ascii="Arial" w:hAnsi="Arial" w:cs="Arial"/>
          <w:lang w:val="en-GB"/>
        </w:rPr>
        <w:t xml:space="preserve">had </w:t>
      </w:r>
      <w:r w:rsidR="003E599A">
        <w:rPr>
          <w:rFonts w:ascii="Arial" w:hAnsi="Arial" w:cs="Arial"/>
          <w:lang w:val="en-GB"/>
        </w:rPr>
        <w:t xml:space="preserve">national registries and </w:t>
      </w:r>
      <w:r w:rsidR="003E599A" w:rsidRPr="00595F32">
        <w:rPr>
          <w:rFonts w:ascii="Arial" w:hAnsi="Arial" w:cs="Arial"/>
          <w:lang w:val="en-GB"/>
        </w:rPr>
        <w:t xml:space="preserve">large </w:t>
      </w:r>
      <w:r w:rsidR="003E599A">
        <w:rPr>
          <w:rFonts w:ascii="Arial" w:hAnsi="Arial" w:cs="Arial"/>
          <w:lang w:val="en-GB"/>
        </w:rPr>
        <w:t>retrospective datasets, to help them recode the data into the standardised format and we performed quality controls of the delivered data</w:t>
      </w:r>
      <w:r w:rsidR="001436D0">
        <w:rPr>
          <w:rFonts w:ascii="Arial" w:hAnsi="Arial" w:cs="Arial"/>
          <w:lang w:val="en-GB"/>
        </w:rPr>
        <w:t xml:space="preserve"> (e.g. checks for coding errors and plausibility of entered values and dates)</w:t>
      </w:r>
      <w:r w:rsidR="003E599A">
        <w:rPr>
          <w:rFonts w:ascii="Arial" w:hAnsi="Arial" w:cs="Arial"/>
          <w:lang w:val="en-GB"/>
        </w:rPr>
        <w:t xml:space="preserve">. </w:t>
      </w:r>
      <w:r w:rsidRPr="00B723AA">
        <w:rPr>
          <w:rFonts w:ascii="Arial" w:hAnsi="Arial" w:cs="Arial"/>
        </w:rPr>
        <w:t xml:space="preserve">Each partner </w:t>
      </w:r>
      <w:r w:rsidR="008C1FF3">
        <w:rPr>
          <w:rFonts w:ascii="Arial" w:hAnsi="Arial" w:cs="Arial"/>
        </w:rPr>
        <w:t>was</w:t>
      </w:r>
      <w:r w:rsidRPr="00B723AA">
        <w:rPr>
          <w:rFonts w:ascii="Arial" w:hAnsi="Arial" w:cs="Arial"/>
        </w:rPr>
        <w:t xml:space="preserve"> responsible for ensuring that </w:t>
      </w:r>
      <w:r>
        <w:rPr>
          <w:rFonts w:ascii="Arial" w:hAnsi="Arial" w:cs="Arial"/>
        </w:rPr>
        <w:t xml:space="preserve">the </w:t>
      </w:r>
      <w:r w:rsidRPr="00B723AA">
        <w:rPr>
          <w:rFonts w:ascii="Arial" w:hAnsi="Arial" w:cs="Arial"/>
        </w:rPr>
        <w:lastRenderedPageBreak/>
        <w:t xml:space="preserve">delivered data </w:t>
      </w:r>
      <w:r w:rsidR="008C1FF3">
        <w:rPr>
          <w:rFonts w:ascii="Arial" w:hAnsi="Arial" w:cs="Arial"/>
        </w:rPr>
        <w:t>were</w:t>
      </w:r>
      <w:r w:rsidR="008C1FF3" w:rsidRPr="00B723AA">
        <w:rPr>
          <w:rFonts w:ascii="Arial" w:hAnsi="Arial" w:cs="Arial"/>
        </w:rPr>
        <w:t xml:space="preserve"> </w:t>
      </w:r>
      <w:r w:rsidRPr="00B723AA">
        <w:rPr>
          <w:rFonts w:ascii="Arial" w:hAnsi="Arial" w:cs="Arial"/>
        </w:rPr>
        <w:t>anonymous and in accordance with the national/local data protection laws.</w:t>
      </w:r>
      <w:r w:rsidR="00BA266C">
        <w:rPr>
          <w:rFonts w:ascii="Arial" w:hAnsi="Arial" w:cs="Arial"/>
          <w:lang w:val="en-GB"/>
        </w:rPr>
        <w:t xml:space="preserve"> </w:t>
      </w:r>
      <w:r w:rsidR="006F576E">
        <w:rPr>
          <w:rFonts w:ascii="Arial" w:hAnsi="Arial" w:cs="Arial"/>
          <w:lang w:val="en-GB"/>
        </w:rPr>
        <w:t>More information on data protection can be found in the online supplement under data protection</w:t>
      </w:r>
      <w:r w:rsidR="00994413">
        <w:rPr>
          <w:rFonts w:ascii="Arial" w:hAnsi="Arial" w:cs="Arial"/>
          <w:lang w:val="en-GB"/>
        </w:rPr>
        <w:t>/ethics</w:t>
      </w:r>
      <w:r w:rsidR="006F576E">
        <w:rPr>
          <w:rFonts w:ascii="Arial" w:hAnsi="Arial" w:cs="Arial"/>
          <w:lang w:val="en-GB"/>
        </w:rPr>
        <w:t xml:space="preserve">. </w:t>
      </w:r>
      <w:r w:rsidR="003655A7">
        <w:rPr>
          <w:rFonts w:ascii="Arial" w:hAnsi="Arial" w:cs="Arial"/>
        </w:rPr>
        <w:t>We</w:t>
      </w:r>
      <w:r w:rsidR="003655A7" w:rsidRPr="00B723AA">
        <w:rPr>
          <w:rFonts w:ascii="Arial" w:hAnsi="Arial" w:cs="Arial"/>
        </w:rPr>
        <w:t xml:space="preserve"> drafted agreements for </w:t>
      </w:r>
      <w:r>
        <w:rPr>
          <w:rFonts w:ascii="Arial" w:hAnsi="Arial" w:cs="Arial"/>
        </w:rPr>
        <w:t>data delivery</w:t>
      </w:r>
      <w:r w:rsidR="003655A7" w:rsidRPr="00B723AA">
        <w:rPr>
          <w:rFonts w:ascii="Arial" w:hAnsi="Arial" w:cs="Arial"/>
        </w:rPr>
        <w:t xml:space="preserve"> and publication</w:t>
      </w:r>
      <w:r>
        <w:rPr>
          <w:rFonts w:ascii="Arial" w:hAnsi="Arial" w:cs="Arial"/>
        </w:rPr>
        <w:t xml:space="preserve"> (online supplement)</w:t>
      </w:r>
      <w:r w:rsidR="003655A7" w:rsidRPr="00B723AA">
        <w:rPr>
          <w:rFonts w:ascii="Arial" w:hAnsi="Arial" w:cs="Arial"/>
        </w:rPr>
        <w:t>, which leave all rights with data contributors.</w:t>
      </w:r>
    </w:p>
    <w:p w14:paraId="43F54F34" w14:textId="5588F4C1" w:rsidR="00FE5157" w:rsidRDefault="00FE5157" w:rsidP="003655A7">
      <w:pPr>
        <w:spacing w:line="360" w:lineRule="auto"/>
        <w:rPr>
          <w:rFonts w:ascii="Arial" w:hAnsi="Arial" w:cs="Arial"/>
          <w:i/>
        </w:rPr>
      </w:pPr>
      <w:r w:rsidRPr="006F5721">
        <w:rPr>
          <w:rFonts w:ascii="Arial" w:hAnsi="Arial" w:cs="Arial"/>
          <w:i/>
        </w:rPr>
        <w:t>Data analysis</w:t>
      </w:r>
    </w:p>
    <w:p w14:paraId="265C02EA" w14:textId="7B521CCE" w:rsidR="00A7796F" w:rsidRDefault="00965707" w:rsidP="00A7796F">
      <w:pPr>
        <w:spacing w:line="360" w:lineRule="auto"/>
        <w:rPr>
          <w:rFonts w:ascii="Arial" w:hAnsi="Arial" w:cs="Arial"/>
        </w:rPr>
      </w:pPr>
      <w:r>
        <w:rPr>
          <w:rFonts w:ascii="Arial" w:hAnsi="Arial" w:cs="Arial"/>
        </w:rPr>
        <w:t>For each planned analysis</w:t>
      </w:r>
      <w:r w:rsidR="006C0FEB">
        <w:rPr>
          <w:rFonts w:ascii="Arial" w:hAnsi="Arial" w:cs="Arial"/>
        </w:rPr>
        <w:t>,</w:t>
      </w:r>
      <w:r>
        <w:rPr>
          <w:rFonts w:ascii="Arial" w:hAnsi="Arial" w:cs="Arial"/>
        </w:rPr>
        <w:t xml:space="preserve"> all eligible data are validated, cleaned and standardized. We </w:t>
      </w:r>
      <w:r w:rsidR="00495A5E">
        <w:rPr>
          <w:rFonts w:ascii="Arial" w:hAnsi="Arial" w:cs="Arial"/>
        </w:rPr>
        <w:t xml:space="preserve">identify outliers and </w:t>
      </w:r>
      <w:r w:rsidR="00056634">
        <w:rPr>
          <w:rFonts w:ascii="Arial" w:hAnsi="Arial" w:cs="Arial"/>
        </w:rPr>
        <w:t>im</w:t>
      </w:r>
      <w:r w:rsidR="00495A5E">
        <w:rPr>
          <w:rFonts w:ascii="Arial" w:hAnsi="Arial" w:cs="Arial"/>
        </w:rPr>
        <w:t>plausible values</w:t>
      </w:r>
      <w:r>
        <w:rPr>
          <w:rFonts w:ascii="Arial" w:hAnsi="Arial" w:cs="Arial"/>
        </w:rPr>
        <w:t xml:space="preserve"> and if necessary we contact </w:t>
      </w:r>
      <w:r w:rsidR="006C0FEB">
        <w:rPr>
          <w:rFonts w:ascii="Arial" w:hAnsi="Arial" w:cs="Arial"/>
        </w:rPr>
        <w:t xml:space="preserve">contributors to </w:t>
      </w:r>
      <w:r w:rsidR="00495A5E">
        <w:rPr>
          <w:rFonts w:ascii="Arial" w:hAnsi="Arial" w:cs="Arial"/>
        </w:rPr>
        <w:t>re</w:t>
      </w:r>
      <w:r w:rsidR="006C0FEB">
        <w:rPr>
          <w:rFonts w:ascii="Arial" w:hAnsi="Arial" w:cs="Arial"/>
        </w:rPr>
        <w:t>so</w:t>
      </w:r>
      <w:r w:rsidR="00495A5E">
        <w:rPr>
          <w:rFonts w:ascii="Arial" w:hAnsi="Arial" w:cs="Arial"/>
        </w:rPr>
        <w:t>lve encountered issues</w:t>
      </w:r>
      <w:r w:rsidR="006C0FEB">
        <w:rPr>
          <w:rFonts w:ascii="Arial" w:hAnsi="Arial" w:cs="Arial"/>
        </w:rPr>
        <w:t>. Based on the research question, w</w:t>
      </w:r>
      <w:r w:rsidR="00651EA3">
        <w:rPr>
          <w:rFonts w:ascii="Arial" w:hAnsi="Arial" w:cs="Arial"/>
        </w:rPr>
        <w:t>e use a</w:t>
      </w:r>
      <w:r w:rsidR="007F09A3">
        <w:rPr>
          <w:rFonts w:ascii="Arial" w:hAnsi="Arial" w:cs="Arial"/>
        </w:rPr>
        <w:t xml:space="preserve"> one-stage or two-stage</w:t>
      </w:r>
      <w:r w:rsidR="00967371">
        <w:rPr>
          <w:rFonts w:ascii="Arial" w:hAnsi="Arial" w:cs="Arial"/>
        </w:rPr>
        <w:t xml:space="preserve"> random effect</w:t>
      </w:r>
      <w:r w:rsidR="006C0FEB">
        <w:rPr>
          <w:rFonts w:ascii="Arial" w:hAnsi="Arial" w:cs="Arial"/>
        </w:rPr>
        <w:t xml:space="preserve"> individual patient data meta-analysis approach</w:t>
      </w:r>
      <w:r w:rsidR="001225DC">
        <w:rPr>
          <w:rFonts w:ascii="Arial" w:hAnsi="Arial" w:cs="Arial"/>
        </w:rPr>
        <w:t xml:space="preserve">. </w:t>
      </w:r>
      <w:r w:rsidR="00C675E4">
        <w:rPr>
          <w:rFonts w:ascii="Arial" w:hAnsi="Arial" w:cs="Arial"/>
        </w:rPr>
        <w:t xml:space="preserve">As </w:t>
      </w:r>
      <w:r w:rsidR="00A7796F" w:rsidRPr="00EF0356">
        <w:rPr>
          <w:rFonts w:ascii="Arial" w:hAnsi="Arial" w:cs="Arial"/>
        </w:rPr>
        <w:t>PCD diagnostics has evolved quickly in the past</w:t>
      </w:r>
      <w:r w:rsidR="00C675E4">
        <w:rPr>
          <w:rFonts w:ascii="Arial" w:hAnsi="Arial" w:cs="Arial"/>
        </w:rPr>
        <w:t xml:space="preserve"> and </w:t>
      </w:r>
      <w:r w:rsidR="00A7796F" w:rsidRPr="00EF0356">
        <w:rPr>
          <w:rFonts w:ascii="Arial" w:hAnsi="Arial" w:cs="Arial"/>
        </w:rPr>
        <w:t xml:space="preserve">not all patients have diagnostic information that is </w:t>
      </w:r>
      <w:r w:rsidR="00A7796F">
        <w:rPr>
          <w:rFonts w:ascii="Arial" w:hAnsi="Arial" w:cs="Arial"/>
        </w:rPr>
        <w:t>up to current standards</w:t>
      </w:r>
      <w:r w:rsidR="00C675E4">
        <w:rPr>
          <w:rFonts w:ascii="Arial" w:hAnsi="Arial" w:cs="Arial"/>
        </w:rPr>
        <w:t xml:space="preserve">, </w:t>
      </w:r>
      <w:r w:rsidR="00A7796F">
        <w:rPr>
          <w:rFonts w:ascii="Arial" w:hAnsi="Arial" w:cs="Arial"/>
        </w:rPr>
        <w:t>all</w:t>
      </w:r>
      <w:r w:rsidR="00A7796F" w:rsidRPr="00EF0356">
        <w:rPr>
          <w:rFonts w:ascii="Arial" w:hAnsi="Arial" w:cs="Arial"/>
        </w:rPr>
        <w:t xml:space="preserve"> analyses will be stratified by level of diagnostic certainty</w:t>
      </w:r>
      <w:r w:rsidR="00F036AA">
        <w:rPr>
          <w:rFonts w:ascii="Arial" w:hAnsi="Arial" w:cs="Arial"/>
        </w:rPr>
        <w:t>, using the diagnostic subgroups described previously.</w:t>
      </w:r>
      <w:r w:rsidR="001556FD">
        <w:rPr>
          <w:rFonts w:ascii="Arial" w:hAnsi="Arial" w:cs="Arial"/>
        </w:rPr>
        <w:t xml:space="preserve"> Whenever is relevant we will perform additional sensitivity analysis including only patients with definite PCD, based on the recent </w:t>
      </w:r>
      <w:r w:rsidR="001556FD" w:rsidRPr="001556FD">
        <w:rPr>
          <w:rFonts w:ascii="Arial" w:hAnsi="Arial" w:cs="Arial"/>
        </w:rPr>
        <w:t>guidelines of the ERS PCD Diagnostics Task Force</w:t>
      </w:r>
      <w:r w:rsidR="001556FD">
        <w:rPr>
          <w:rFonts w:ascii="Arial" w:hAnsi="Arial" w:cs="Arial"/>
        </w:rPr>
        <w:fldChar w:fldCharType="begin"/>
      </w:r>
      <w:r w:rsidR="00EA1DD1">
        <w:rPr>
          <w:rFonts w:ascii="Arial" w:hAnsi="Arial" w:cs="Arial"/>
        </w:rPr>
        <w:instrText xml:space="preserve"> ADDIN EN.CITE &lt;EndNote&gt;&lt;Cite&gt;&lt;Author&gt;Lucas&lt;/Author&gt;&lt;Year&gt;2016&lt;/Year&gt;&lt;RecNum&gt;214&lt;/RecNum&gt;&lt;DisplayText&gt;[11]&lt;/DisplayText&gt;&lt;record&gt;&lt;rec-number&gt;214&lt;/rec-number&gt;&lt;foreign-keys&gt;&lt;key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sidR="001556FD">
        <w:rPr>
          <w:rFonts w:ascii="Arial" w:hAnsi="Arial" w:cs="Arial"/>
        </w:rPr>
        <w:fldChar w:fldCharType="separate"/>
      </w:r>
      <w:r w:rsidR="00EA1DD1">
        <w:rPr>
          <w:rFonts w:ascii="Arial" w:hAnsi="Arial" w:cs="Arial"/>
          <w:noProof/>
        </w:rPr>
        <w:t>[11]</w:t>
      </w:r>
      <w:r w:rsidR="001556FD">
        <w:rPr>
          <w:rFonts w:ascii="Arial" w:hAnsi="Arial" w:cs="Arial"/>
        </w:rPr>
        <w:fldChar w:fldCharType="end"/>
      </w:r>
      <w:r w:rsidR="001556FD">
        <w:rPr>
          <w:rFonts w:ascii="Arial" w:hAnsi="Arial" w:cs="Arial"/>
        </w:rPr>
        <w:t xml:space="preserve"> and will compare these results with the overall analysis results.</w:t>
      </w:r>
      <w:r w:rsidR="00F036AA">
        <w:rPr>
          <w:rFonts w:ascii="Arial" w:hAnsi="Arial" w:cs="Arial"/>
        </w:rPr>
        <w:t xml:space="preserve"> </w:t>
      </w:r>
    </w:p>
    <w:p w14:paraId="54A682E5" w14:textId="35879E6A" w:rsidR="003655A7" w:rsidRPr="00807DAD" w:rsidRDefault="003655A7" w:rsidP="003655A7">
      <w:pPr>
        <w:spacing w:line="360" w:lineRule="auto"/>
        <w:outlineLvl w:val="0"/>
        <w:rPr>
          <w:rFonts w:ascii="Arial" w:hAnsi="Arial" w:cs="Arial"/>
          <w:i/>
        </w:rPr>
      </w:pPr>
      <w:r w:rsidRPr="00807DAD">
        <w:rPr>
          <w:rFonts w:ascii="Arial" w:hAnsi="Arial" w:cs="Arial"/>
          <w:i/>
        </w:rPr>
        <w:t>Funding</w:t>
      </w:r>
    </w:p>
    <w:p w14:paraId="147EEFE1" w14:textId="08593F16" w:rsidR="003655A7" w:rsidRDefault="003655A7" w:rsidP="0085470C">
      <w:pPr>
        <w:spacing w:line="360" w:lineRule="auto"/>
        <w:rPr>
          <w:rFonts w:ascii="Arial" w:hAnsi="Arial" w:cs="Arial"/>
        </w:rPr>
      </w:pPr>
      <w:r w:rsidRPr="00807DAD">
        <w:rPr>
          <w:rFonts w:ascii="Arial" w:hAnsi="Arial" w:cs="Arial"/>
        </w:rPr>
        <w:t xml:space="preserve">The </w:t>
      </w:r>
      <w:r>
        <w:rPr>
          <w:rFonts w:ascii="Arial" w:hAnsi="Arial" w:cs="Arial"/>
        </w:rPr>
        <w:t>setting</w:t>
      </w:r>
      <w:r w:rsidR="00A40EAD">
        <w:rPr>
          <w:rFonts w:ascii="Arial" w:hAnsi="Arial" w:cs="Arial"/>
        </w:rPr>
        <w:t>-</w:t>
      </w:r>
      <w:r>
        <w:rPr>
          <w:rFonts w:ascii="Arial" w:hAnsi="Arial" w:cs="Arial"/>
        </w:rPr>
        <w:t>up</w:t>
      </w:r>
      <w:r w:rsidRPr="00807DAD">
        <w:rPr>
          <w:rFonts w:ascii="Arial" w:hAnsi="Arial" w:cs="Arial"/>
        </w:rPr>
        <w:t xml:space="preserve"> of the iPCD Cohort (salaries, consumables and equipment) </w:t>
      </w:r>
      <w:r>
        <w:rPr>
          <w:rFonts w:ascii="Arial" w:hAnsi="Arial" w:cs="Arial"/>
        </w:rPr>
        <w:t xml:space="preserve">was funded by </w:t>
      </w:r>
      <w:r w:rsidRPr="00807DAD">
        <w:rPr>
          <w:rFonts w:ascii="Arial" w:hAnsi="Arial" w:cs="Arial"/>
        </w:rPr>
        <w:t xml:space="preserve">the </w:t>
      </w:r>
      <w:r w:rsidR="005F466D" w:rsidRPr="00807DAD">
        <w:rPr>
          <w:rFonts w:ascii="Arial" w:hAnsi="Arial" w:cs="Arial"/>
        </w:rPr>
        <w:t>EU</w:t>
      </w:r>
      <w:r w:rsidR="005F466D">
        <w:rPr>
          <w:rFonts w:ascii="Arial" w:hAnsi="Arial" w:cs="Arial"/>
        </w:rPr>
        <w:t>-</w:t>
      </w:r>
      <w:r w:rsidRPr="00807DAD">
        <w:rPr>
          <w:rFonts w:ascii="Arial" w:hAnsi="Arial" w:cs="Arial"/>
        </w:rPr>
        <w:t xml:space="preserve">FP7 project BESTCILIA </w:t>
      </w:r>
      <w:r w:rsidR="00E965DF">
        <w:rPr>
          <w:rFonts w:ascii="Arial" w:hAnsi="Arial" w:cs="Arial"/>
        </w:rPr>
        <w:t>(</w:t>
      </w:r>
      <w:r w:rsidR="00E965DF" w:rsidRPr="00E965DF">
        <w:rPr>
          <w:rFonts w:ascii="Arial" w:hAnsi="Arial" w:cs="Arial"/>
        </w:rPr>
        <w:t>http://bestcilia.eu/</w:t>
      </w:r>
      <w:r w:rsidR="00E965DF">
        <w:rPr>
          <w:rFonts w:ascii="Arial" w:hAnsi="Arial" w:cs="Arial"/>
        </w:rPr>
        <w:t>)</w:t>
      </w:r>
      <w:r w:rsidR="00E965DF" w:rsidRPr="00E965DF">
        <w:rPr>
          <w:rFonts w:ascii="Arial" w:hAnsi="Arial" w:cs="Arial"/>
        </w:rPr>
        <w:t xml:space="preserve"> </w:t>
      </w:r>
      <w:r w:rsidRPr="00807DAD">
        <w:rPr>
          <w:rFonts w:ascii="Arial" w:hAnsi="Arial" w:cs="Arial"/>
        </w:rPr>
        <w:t xml:space="preserve">and </w:t>
      </w:r>
      <w:r>
        <w:rPr>
          <w:rFonts w:ascii="Arial" w:hAnsi="Arial" w:cs="Arial"/>
        </w:rPr>
        <w:t>several</w:t>
      </w:r>
      <w:r w:rsidRPr="00807DAD">
        <w:rPr>
          <w:rFonts w:ascii="Arial" w:hAnsi="Arial" w:cs="Arial"/>
        </w:rPr>
        <w:t xml:space="preserve"> Swiss </w:t>
      </w:r>
      <w:r>
        <w:rPr>
          <w:rFonts w:ascii="Arial" w:hAnsi="Arial" w:cs="Arial"/>
        </w:rPr>
        <w:t xml:space="preserve">funding </w:t>
      </w:r>
      <w:r w:rsidRPr="00807DAD">
        <w:rPr>
          <w:rFonts w:ascii="Arial" w:hAnsi="Arial" w:cs="Arial"/>
        </w:rPr>
        <w:t>bodies</w:t>
      </w:r>
      <w:r>
        <w:rPr>
          <w:rFonts w:ascii="Arial" w:hAnsi="Arial" w:cs="Arial"/>
        </w:rPr>
        <w:t xml:space="preserve">, including </w:t>
      </w:r>
      <w:r w:rsidRPr="00807DAD">
        <w:rPr>
          <w:rFonts w:ascii="Arial" w:hAnsi="Arial" w:cs="Arial"/>
        </w:rPr>
        <w:t>the Lung Leagues of Bern, St. Gallen</w:t>
      </w:r>
      <w:r w:rsidR="00E965DF">
        <w:rPr>
          <w:rFonts w:ascii="Arial" w:hAnsi="Arial" w:cs="Arial"/>
        </w:rPr>
        <w:t>,</w:t>
      </w:r>
      <w:r w:rsidRPr="00807DAD">
        <w:rPr>
          <w:rFonts w:ascii="Arial" w:hAnsi="Arial" w:cs="Arial"/>
        </w:rPr>
        <w:t xml:space="preserve"> Vaud</w:t>
      </w:r>
      <w:r w:rsidR="00E965DF">
        <w:rPr>
          <w:rFonts w:ascii="Arial" w:hAnsi="Arial" w:cs="Arial"/>
        </w:rPr>
        <w:t>, Ticino and Valais</w:t>
      </w:r>
      <w:r w:rsidRPr="00807DAD">
        <w:rPr>
          <w:rFonts w:ascii="Arial" w:hAnsi="Arial" w:cs="Arial"/>
        </w:rPr>
        <w:t xml:space="preserve"> and the Milena- Pro Kartagener Foundation. </w:t>
      </w:r>
      <w:r w:rsidR="0030149E">
        <w:rPr>
          <w:rFonts w:ascii="Arial" w:hAnsi="Arial" w:cs="Arial"/>
        </w:rPr>
        <w:t>D</w:t>
      </w:r>
      <w:r w:rsidR="0030149E" w:rsidRPr="0030149E">
        <w:rPr>
          <w:rFonts w:ascii="Arial" w:hAnsi="Arial" w:cs="Arial"/>
        </w:rPr>
        <w:t>ata collection and man</w:t>
      </w:r>
      <w:r w:rsidR="0030149E">
        <w:rPr>
          <w:rFonts w:ascii="Arial" w:hAnsi="Arial" w:cs="Arial"/>
        </w:rPr>
        <w:t>agement at each site was funded</w:t>
      </w:r>
      <w:r w:rsidR="0030149E" w:rsidRPr="0030149E">
        <w:rPr>
          <w:rFonts w:ascii="Arial" w:hAnsi="Arial" w:cs="Arial"/>
        </w:rPr>
        <w:t xml:space="preserve"> according to local arrangements.</w:t>
      </w:r>
      <w:r w:rsidR="00D64DDE">
        <w:rPr>
          <w:rFonts w:ascii="Arial" w:hAnsi="Arial" w:cs="Arial"/>
        </w:rPr>
        <w:t xml:space="preserve"> </w:t>
      </w:r>
      <w:r w:rsidRPr="00807DAD">
        <w:rPr>
          <w:rFonts w:ascii="Arial" w:hAnsi="Arial" w:cs="Arial"/>
        </w:rPr>
        <w:t xml:space="preserve">Most </w:t>
      </w:r>
      <w:r>
        <w:rPr>
          <w:rFonts w:ascii="Arial" w:hAnsi="Arial" w:cs="Arial"/>
        </w:rPr>
        <w:t xml:space="preserve">participating </w:t>
      </w:r>
      <w:r w:rsidRPr="00807DAD">
        <w:rPr>
          <w:rFonts w:ascii="Arial" w:hAnsi="Arial" w:cs="Arial"/>
        </w:rPr>
        <w:t xml:space="preserve">researchers </w:t>
      </w:r>
      <w:r>
        <w:rPr>
          <w:rFonts w:ascii="Arial" w:hAnsi="Arial" w:cs="Arial"/>
        </w:rPr>
        <w:t>and</w:t>
      </w:r>
      <w:r w:rsidRPr="00807DAD">
        <w:rPr>
          <w:rFonts w:ascii="Arial" w:hAnsi="Arial" w:cs="Arial"/>
        </w:rPr>
        <w:t xml:space="preserve"> data contributors participate in the COST Action BEAT-PCD:  Better Evidence to Advance Therapeutic options for PCD (BM 1407</w:t>
      </w:r>
      <w:r w:rsidR="007B2E5E">
        <w:rPr>
          <w:rFonts w:ascii="Arial" w:hAnsi="Arial" w:cs="Arial"/>
        </w:rPr>
        <w:t xml:space="preserve">- </w:t>
      </w:r>
      <w:r w:rsidR="007B2E5E" w:rsidRPr="007B2E5E">
        <w:rPr>
          <w:rFonts w:ascii="Arial" w:hAnsi="Arial" w:cs="Arial"/>
        </w:rPr>
        <w:t>http://www.beatpcd.org/</w:t>
      </w:r>
      <w:r w:rsidRPr="00807DAD">
        <w:rPr>
          <w:rFonts w:ascii="Arial" w:hAnsi="Arial" w:cs="Arial"/>
        </w:rPr>
        <w:t xml:space="preserve">). Infrastructure is provided </w:t>
      </w:r>
      <w:r>
        <w:rPr>
          <w:rFonts w:ascii="Arial" w:hAnsi="Arial" w:cs="Arial"/>
        </w:rPr>
        <w:t xml:space="preserve">for free </w:t>
      </w:r>
      <w:r w:rsidRPr="00807DAD">
        <w:rPr>
          <w:rFonts w:ascii="Arial" w:hAnsi="Arial" w:cs="Arial"/>
        </w:rPr>
        <w:t xml:space="preserve">by the University of Bern, Switzerland where the data are pooled and stored. </w:t>
      </w:r>
    </w:p>
    <w:p w14:paraId="07E14852" w14:textId="3E2221CC" w:rsidR="00962726" w:rsidRPr="00962726" w:rsidRDefault="00962726" w:rsidP="00962726">
      <w:pPr>
        <w:spacing w:line="360" w:lineRule="auto"/>
        <w:rPr>
          <w:rFonts w:ascii="Arial" w:hAnsi="Arial" w:cs="Arial"/>
          <w:i/>
        </w:rPr>
      </w:pPr>
      <w:r w:rsidRPr="00962726">
        <w:rPr>
          <w:rFonts w:ascii="Arial" w:hAnsi="Arial" w:cs="Arial"/>
          <w:i/>
        </w:rPr>
        <w:t>How can data be contributed</w:t>
      </w:r>
    </w:p>
    <w:p w14:paraId="68A02DF4" w14:textId="77777777" w:rsidR="00962726" w:rsidRPr="00962726" w:rsidRDefault="00962726" w:rsidP="00962726">
      <w:pPr>
        <w:spacing w:line="360" w:lineRule="auto"/>
        <w:rPr>
          <w:rFonts w:ascii="Arial" w:hAnsi="Arial" w:cs="Arial"/>
        </w:rPr>
      </w:pPr>
      <w:r w:rsidRPr="00962726">
        <w:rPr>
          <w:rFonts w:ascii="Arial" w:hAnsi="Arial" w:cs="Arial"/>
        </w:rPr>
        <w:t>Centres that wish to participate to the project and contribute data can contact the iPCD Cohort to sign a data delivery agreement. They then will receive a password to access the online software REDCap and they will be able to enter their data directly. They can also upload follow-up data or add additional patients at a later time point. In case of large standardised datasets, it is possible to upload them directly. We have developed detailed instructions and offer IT support wherever needed.</w:t>
      </w:r>
    </w:p>
    <w:p w14:paraId="640FE45F" w14:textId="225A122F" w:rsidR="00962726" w:rsidRPr="00962726" w:rsidRDefault="00962726" w:rsidP="00962726">
      <w:pPr>
        <w:spacing w:line="360" w:lineRule="auto"/>
        <w:rPr>
          <w:rFonts w:ascii="Arial" w:hAnsi="Arial" w:cs="Arial"/>
          <w:i/>
        </w:rPr>
      </w:pPr>
      <w:r w:rsidRPr="00962726">
        <w:rPr>
          <w:rFonts w:ascii="Arial" w:hAnsi="Arial" w:cs="Arial"/>
          <w:i/>
        </w:rPr>
        <w:t>How can data be accessed</w:t>
      </w:r>
    </w:p>
    <w:p w14:paraId="50B8FE95" w14:textId="77777777" w:rsidR="00962726" w:rsidRPr="00962726" w:rsidRDefault="00962726" w:rsidP="00962726">
      <w:pPr>
        <w:spacing w:line="360" w:lineRule="auto"/>
        <w:rPr>
          <w:rFonts w:ascii="Arial" w:hAnsi="Arial" w:cs="Arial"/>
        </w:rPr>
      </w:pPr>
      <w:r w:rsidRPr="00962726">
        <w:rPr>
          <w:rFonts w:ascii="Arial" w:hAnsi="Arial" w:cs="Arial"/>
        </w:rPr>
        <w:lastRenderedPageBreak/>
        <w:t>Centres that have entered their data using REDCap will keep constant access to their dataset and can export them directly in various formats for local analyses. We have developed detailed extraction instructions to simplify the procedure.</w:t>
      </w:r>
    </w:p>
    <w:p w14:paraId="0A766358" w14:textId="6911B0BD" w:rsidR="00962726" w:rsidRDefault="00962726" w:rsidP="00962726">
      <w:pPr>
        <w:spacing w:line="360" w:lineRule="auto"/>
        <w:rPr>
          <w:rFonts w:ascii="Arial" w:hAnsi="Arial" w:cs="Arial"/>
        </w:rPr>
      </w:pPr>
      <w:r w:rsidRPr="00962726">
        <w:rPr>
          <w:rFonts w:ascii="Arial" w:hAnsi="Arial" w:cs="Arial"/>
        </w:rPr>
        <w:t>Researchers wanting to use the iPCD Cohort dataset can propose a topic and a concept sheet describing the planned analyses and publication. All concept sheets have to be approved by all centres contributing data to the proposed analysis under question. After the participating centres agree to contribute their data and sign a publication agreement, we will prepare a partial dataset for the proposed analysis and will work closely with the lead researchers offering methodological input and support. In case additional data is collected to complete the partial dataset for a specific project, this will be added to the iPCD Cohort to enrich it after each project.</w:t>
      </w:r>
      <w:r w:rsidR="00905DC1">
        <w:rPr>
          <w:rFonts w:ascii="Arial" w:hAnsi="Arial" w:cs="Arial"/>
        </w:rPr>
        <w:t xml:space="preserve"> </w:t>
      </w:r>
      <w:r w:rsidR="00905DC1" w:rsidRPr="00905DC1">
        <w:rPr>
          <w:rFonts w:ascii="Arial" w:hAnsi="Arial" w:cs="Arial"/>
        </w:rPr>
        <w:t>For further details, contact: pcd@ispm.unibe.ch</w:t>
      </w:r>
      <w:r w:rsidR="00905DC1">
        <w:rPr>
          <w:rFonts w:ascii="Arial" w:hAnsi="Arial" w:cs="Arial"/>
        </w:rPr>
        <w:t>.</w:t>
      </w:r>
    </w:p>
    <w:p w14:paraId="2987071D" w14:textId="77777777" w:rsidR="00CD69EF" w:rsidRPr="00962726" w:rsidRDefault="00CD69EF" w:rsidP="00962726">
      <w:pPr>
        <w:spacing w:line="360" w:lineRule="auto"/>
        <w:rPr>
          <w:rFonts w:ascii="Arial" w:hAnsi="Arial" w:cs="Arial"/>
        </w:rPr>
      </w:pPr>
    </w:p>
    <w:p w14:paraId="7FCC11B3" w14:textId="23756ABE" w:rsidR="00CE2F38" w:rsidRPr="00595F32" w:rsidRDefault="00595F32" w:rsidP="009F5985">
      <w:pPr>
        <w:spacing w:line="360" w:lineRule="auto"/>
        <w:outlineLvl w:val="0"/>
        <w:rPr>
          <w:rFonts w:ascii="Arial" w:hAnsi="Arial" w:cs="Arial"/>
          <w:b/>
        </w:rPr>
      </w:pPr>
      <w:r w:rsidRPr="00595F32">
        <w:rPr>
          <w:rFonts w:ascii="Arial" w:hAnsi="Arial" w:cs="Arial"/>
          <w:b/>
        </w:rPr>
        <w:t>R</w:t>
      </w:r>
      <w:r w:rsidR="00CE2F38" w:rsidRPr="00595F32">
        <w:rPr>
          <w:rFonts w:ascii="Arial" w:hAnsi="Arial" w:cs="Arial"/>
          <w:b/>
        </w:rPr>
        <w:t>esults</w:t>
      </w:r>
    </w:p>
    <w:p w14:paraId="20C2D4D0" w14:textId="55850D65" w:rsidR="002D6756" w:rsidRPr="00807DAD" w:rsidRDefault="00B57ACB" w:rsidP="009F5985">
      <w:pPr>
        <w:spacing w:line="360" w:lineRule="auto"/>
        <w:outlineLvl w:val="0"/>
        <w:rPr>
          <w:rFonts w:ascii="Arial" w:hAnsi="Arial" w:cs="Arial"/>
          <w:i/>
        </w:rPr>
      </w:pPr>
      <w:r>
        <w:rPr>
          <w:rFonts w:ascii="Arial" w:hAnsi="Arial" w:cs="Arial"/>
          <w:i/>
        </w:rPr>
        <w:t>Current dataset</w:t>
      </w:r>
    </w:p>
    <w:p w14:paraId="483739EB" w14:textId="16ABE330" w:rsidR="00F87474" w:rsidRDefault="000C20DA" w:rsidP="00A04895">
      <w:pPr>
        <w:spacing w:line="360" w:lineRule="auto"/>
        <w:rPr>
          <w:rFonts w:ascii="Arial" w:hAnsi="Arial" w:cs="Arial"/>
        </w:rPr>
      </w:pPr>
      <w:r>
        <w:rPr>
          <w:rFonts w:ascii="Arial" w:hAnsi="Arial" w:cs="Arial"/>
        </w:rPr>
        <w:t xml:space="preserve">The iPCD Cohort is an ongoing effort where new centres can still join and participating centres can add data for new patients. </w:t>
      </w:r>
      <w:r w:rsidR="006215DC" w:rsidRPr="00807DAD">
        <w:rPr>
          <w:rFonts w:ascii="Arial" w:hAnsi="Arial" w:cs="Arial"/>
        </w:rPr>
        <w:t xml:space="preserve">By </w:t>
      </w:r>
      <w:r w:rsidR="009023F3">
        <w:rPr>
          <w:rFonts w:ascii="Arial" w:hAnsi="Arial" w:cs="Arial"/>
        </w:rPr>
        <w:t xml:space="preserve">April </w:t>
      </w:r>
      <w:r w:rsidR="001624C4">
        <w:rPr>
          <w:rFonts w:ascii="Arial" w:hAnsi="Arial" w:cs="Arial"/>
        </w:rPr>
        <w:t>2016</w:t>
      </w:r>
      <w:r w:rsidR="006215DC" w:rsidRPr="00807DAD">
        <w:rPr>
          <w:rFonts w:ascii="Arial" w:hAnsi="Arial" w:cs="Arial"/>
        </w:rPr>
        <w:t xml:space="preserve">, data from </w:t>
      </w:r>
      <w:r w:rsidR="00AD3436">
        <w:rPr>
          <w:rFonts w:ascii="Arial" w:hAnsi="Arial" w:cs="Arial"/>
        </w:rPr>
        <w:t xml:space="preserve">21 single centres or Consortia </w:t>
      </w:r>
      <w:r>
        <w:rPr>
          <w:rFonts w:ascii="Arial" w:hAnsi="Arial" w:cs="Arial"/>
        </w:rPr>
        <w:t xml:space="preserve">from </w:t>
      </w:r>
      <w:r w:rsidR="006215DC" w:rsidRPr="00807DAD">
        <w:rPr>
          <w:rFonts w:ascii="Arial" w:hAnsi="Arial" w:cs="Arial"/>
        </w:rPr>
        <w:t>18 countries</w:t>
      </w:r>
      <w:r>
        <w:rPr>
          <w:rFonts w:ascii="Arial" w:hAnsi="Arial" w:cs="Arial"/>
        </w:rPr>
        <w:t xml:space="preserve"> had been contributed</w:t>
      </w:r>
      <w:r w:rsidR="006215DC" w:rsidRPr="00807DAD">
        <w:rPr>
          <w:rFonts w:ascii="Arial" w:hAnsi="Arial" w:cs="Arial"/>
        </w:rPr>
        <w:t xml:space="preserve">. The pooled dataset </w:t>
      </w:r>
      <w:r w:rsidR="00934A7D">
        <w:rPr>
          <w:rFonts w:ascii="Arial" w:hAnsi="Arial" w:cs="Arial"/>
        </w:rPr>
        <w:t>contain</w:t>
      </w:r>
      <w:r>
        <w:rPr>
          <w:rFonts w:ascii="Arial" w:hAnsi="Arial" w:cs="Arial"/>
        </w:rPr>
        <w:t>ed</w:t>
      </w:r>
      <w:r w:rsidR="00934A7D">
        <w:rPr>
          <w:rFonts w:ascii="Arial" w:hAnsi="Arial" w:cs="Arial"/>
        </w:rPr>
        <w:t xml:space="preserve"> </w:t>
      </w:r>
      <w:r w:rsidR="006215DC" w:rsidRPr="00807DAD">
        <w:rPr>
          <w:rFonts w:ascii="Arial" w:hAnsi="Arial" w:cs="Arial"/>
        </w:rPr>
        <w:t xml:space="preserve">data on </w:t>
      </w:r>
      <w:r w:rsidR="006215DC" w:rsidRPr="00EF0356">
        <w:rPr>
          <w:rFonts w:ascii="Arial" w:hAnsi="Arial" w:cs="Arial"/>
        </w:rPr>
        <w:t>3013</w:t>
      </w:r>
      <w:r w:rsidR="007E66B1">
        <w:rPr>
          <w:rFonts w:ascii="Arial" w:hAnsi="Arial" w:cs="Arial"/>
        </w:rPr>
        <w:t xml:space="preserve"> patients (</w:t>
      </w:r>
      <w:r w:rsidR="001624C4">
        <w:rPr>
          <w:rFonts w:ascii="Arial" w:hAnsi="Arial" w:cs="Arial"/>
        </w:rPr>
        <w:t>Figure 1</w:t>
      </w:r>
      <w:r w:rsidR="006215DC" w:rsidRPr="00807DAD">
        <w:rPr>
          <w:rFonts w:ascii="Arial" w:hAnsi="Arial" w:cs="Arial"/>
        </w:rPr>
        <w:t>).</w:t>
      </w:r>
      <w:r w:rsidR="00FE0107">
        <w:rPr>
          <w:rFonts w:ascii="Arial" w:hAnsi="Arial" w:cs="Arial"/>
        </w:rPr>
        <w:t xml:space="preserve"> Some countries which have a national reference centre for all paediatric and adult PCD patients (Cyprus, Denmark</w:t>
      </w:r>
      <w:r w:rsidR="008C5F6D">
        <w:rPr>
          <w:rFonts w:ascii="Arial" w:hAnsi="Arial" w:cs="Arial"/>
        </w:rPr>
        <w:t>, France</w:t>
      </w:r>
      <w:r w:rsidR="00FE0107">
        <w:rPr>
          <w:rFonts w:ascii="Arial" w:hAnsi="Arial" w:cs="Arial"/>
        </w:rPr>
        <w:t xml:space="preserve">) or a national PCD registry (Italy, Switzerland) contributed </w:t>
      </w:r>
      <w:r w:rsidR="000D5885">
        <w:rPr>
          <w:rFonts w:ascii="Arial" w:hAnsi="Arial" w:cs="Arial"/>
        </w:rPr>
        <w:t>their</w:t>
      </w:r>
      <w:r w:rsidR="006215DC" w:rsidRPr="00807DAD">
        <w:rPr>
          <w:rFonts w:ascii="Arial" w:hAnsi="Arial" w:cs="Arial"/>
        </w:rPr>
        <w:t xml:space="preserve"> </w:t>
      </w:r>
      <w:r w:rsidR="00FE0107">
        <w:rPr>
          <w:rFonts w:ascii="Arial" w:hAnsi="Arial" w:cs="Arial"/>
        </w:rPr>
        <w:t xml:space="preserve">national dataset. Other countries contributed data from </w:t>
      </w:r>
      <w:r w:rsidR="000D5885">
        <w:rPr>
          <w:rFonts w:ascii="Arial" w:hAnsi="Arial" w:cs="Arial"/>
        </w:rPr>
        <w:t xml:space="preserve">their </w:t>
      </w:r>
      <w:r w:rsidR="00DE2500">
        <w:rPr>
          <w:rFonts w:ascii="Arial" w:hAnsi="Arial" w:cs="Arial"/>
        </w:rPr>
        <w:t xml:space="preserve">Consortia of several centres (Israel, USA and Canada) or datasets from single centre studies (all </w:t>
      </w:r>
      <w:r w:rsidR="000D5885">
        <w:rPr>
          <w:rFonts w:ascii="Arial" w:hAnsi="Arial" w:cs="Arial"/>
        </w:rPr>
        <w:t>remaining centres</w:t>
      </w:r>
      <w:r w:rsidR="00DE2500">
        <w:rPr>
          <w:rFonts w:ascii="Arial" w:hAnsi="Arial" w:cs="Arial"/>
        </w:rPr>
        <w:t xml:space="preserve">). </w:t>
      </w:r>
      <w:r w:rsidR="00DC3829">
        <w:rPr>
          <w:rFonts w:ascii="Arial" w:hAnsi="Arial" w:cs="Arial"/>
        </w:rPr>
        <w:t xml:space="preserve">The number of patients per centre ranged from 10 to 436 (Table 2). </w:t>
      </w:r>
      <w:r w:rsidR="00A762DF">
        <w:rPr>
          <w:rFonts w:ascii="Arial" w:hAnsi="Arial" w:cs="Arial"/>
        </w:rPr>
        <w:t xml:space="preserve">Two </w:t>
      </w:r>
      <w:r w:rsidR="00F14EA4">
        <w:rPr>
          <w:rFonts w:ascii="Arial" w:hAnsi="Arial" w:cs="Arial"/>
        </w:rPr>
        <w:t xml:space="preserve">paediatric </w:t>
      </w:r>
      <w:r w:rsidR="00DC3829">
        <w:rPr>
          <w:rFonts w:ascii="Arial" w:hAnsi="Arial" w:cs="Arial"/>
        </w:rPr>
        <w:t>centres contributed datasets</w:t>
      </w:r>
      <w:r w:rsidR="00EE0A49">
        <w:rPr>
          <w:rFonts w:ascii="Arial" w:hAnsi="Arial" w:cs="Arial"/>
        </w:rPr>
        <w:t xml:space="preserve"> only</w:t>
      </w:r>
      <w:r w:rsidR="00DC3829">
        <w:rPr>
          <w:rFonts w:ascii="Arial" w:hAnsi="Arial" w:cs="Arial"/>
        </w:rPr>
        <w:t xml:space="preserve"> with patients </w:t>
      </w:r>
      <w:r w:rsidR="00F14EA4">
        <w:rPr>
          <w:rFonts w:ascii="Arial" w:hAnsi="Arial" w:cs="Arial"/>
        </w:rPr>
        <w:t xml:space="preserve">younger than </w:t>
      </w:r>
      <w:r w:rsidR="00A762DF">
        <w:rPr>
          <w:rFonts w:ascii="Arial" w:hAnsi="Arial" w:cs="Arial"/>
        </w:rPr>
        <w:t>18 years</w:t>
      </w:r>
      <w:r w:rsidR="00F14EA4">
        <w:rPr>
          <w:rFonts w:ascii="Arial" w:hAnsi="Arial" w:cs="Arial"/>
        </w:rPr>
        <w:t xml:space="preserve"> </w:t>
      </w:r>
      <w:r w:rsidR="00A762DF">
        <w:rPr>
          <w:rFonts w:ascii="Arial" w:hAnsi="Arial" w:cs="Arial"/>
        </w:rPr>
        <w:t xml:space="preserve">and </w:t>
      </w:r>
      <w:r w:rsidR="00F14EA4">
        <w:rPr>
          <w:rFonts w:ascii="Arial" w:hAnsi="Arial" w:cs="Arial"/>
        </w:rPr>
        <w:t xml:space="preserve">1 </w:t>
      </w:r>
      <w:r w:rsidR="00DC3829">
        <w:rPr>
          <w:rFonts w:ascii="Arial" w:hAnsi="Arial" w:cs="Arial"/>
        </w:rPr>
        <w:t>with</w:t>
      </w:r>
      <w:r w:rsidR="00F14EA4">
        <w:rPr>
          <w:rFonts w:ascii="Arial" w:hAnsi="Arial" w:cs="Arial"/>
        </w:rPr>
        <w:t xml:space="preserve"> adult patients</w:t>
      </w:r>
      <w:r w:rsidR="00A762DF">
        <w:rPr>
          <w:rFonts w:ascii="Arial" w:hAnsi="Arial" w:cs="Arial"/>
        </w:rPr>
        <w:t xml:space="preserve"> (≥20 years old). </w:t>
      </w:r>
      <w:r w:rsidR="00DC3829">
        <w:rPr>
          <w:rFonts w:ascii="Arial" w:hAnsi="Arial" w:cs="Arial"/>
        </w:rPr>
        <w:t xml:space="preserve"> </w:t>
      </w:r>
      <w:r w:rsidR="00A762DF">
        <w:rPr>
          <w:rFonts w:ascii="Arial" w:hAnsi="Arial" w:cs="Arial"/>
        </w:rPr>
        <w:t xml:space="preserve">Five paediatric centres included </w:t>
      </w:r>
      <w:r w:rsidR="00F14EA4">
        <w:rPr>
          <w:rFonts w:ascii="Arial" w:hAnsi="Arial" w:cs="Arial"/>
        </w:rPr>
        <w:t>additionally</w:t>
      </w:r>
      <w:r w:rsidR="00A762DF">
        <w:rPr>
          <w:rFonts w:ascii="Arial" w:hAnsi="Arial" w:cs="Arial"/>
        </w:rPr>
        <w:t xml:space="preserve"> </w:t>
      </w:r>
      <w:r w:rsidR="007B2E5E">
        <w:rPr>
          <w:rFonts w:ascii="Arial" w:hAnsi="Arial" w:cs="Arial"/>
        </w:rPr>
        <w:t xml:space="preserve">a </w:t>
      </w:r>
      <w:r w:rsidR="00A762DF">
        <w:rPr>
          <w:rFonts w:ascii="Arial" w:hAnsi="Arial" w:cs="Arial"/>
        </w:rPr>
        <w:t>few young adults</w:t>
      </w:r>
      <w:r w:rsidR="00DC3829">
        <w:rPr>
          <w:rFonts w:ascii="Arial" w:hAnsi="Arial" w:cs="Arial"/>
        </w:rPr>
        <w:t xml:space="preserve">. The remaining </w:t>
      </w:r>
      <w:r w:rsidR="00A762DF">
        <w:rPr>
          <w:rFonts w:ascii="Arial" w:hAnsi="Arial" w:cs="Arial"/>
        </w:rPr>
        <w:t>1</w:t>
      </w:r>
      <w:r w:rsidR="00F14EA4">
        <w:rPr>
          <w:rFonts w:ascii="Arial" w:hAnsi="Arial" w:cs="Arial"/>
        </w:rPr>
        <w:t>3</w:t>
      </w:r>
      <w:r w:rsidR="00A762DF">
        <w:rPr>
          <w:rFonts w:ascii="Arial" w:hAnsi="Arial" w:cs="Arial"/>
        </w:rPr>
        <w:t xml:space="preserve"> </w:t>
      </w:r>
      <w:r w:rsidR="00DC3829">
        <w:rPr>
          <w:rFonts w:ascii="Arial" w:hAnsi="Arial" w:cs="Arial"/>
        </w:rPr>
        <w:t>centres</w:t>
      </w:r>
      <w:r w:rsidR="007B2E5E">
        <w:rPr>
          <w:rFonts w:ascii="Arial" w:hAnsi="Arial" w:cs="Arial"/>
        </w:rPr>
        <w:t xml:space="preserve"> submitted</w:t>
      </w:r>
      <w:r w:rsidR="00DC3829">
        <w:rPr>
          <w:rFonts w:ascii="Arial" w:hAnsi="Arial" w:cs="Arial"/>
        </w:rPr>
        <w:t xml:space="preserve"> datasets </w:t>
      </w:r>
      <w:r w:rsidR="007B2E5E">
        <w:rPr>
          <w:rFonts w:ascii="Arial" w:hAnsi="Arial" w:cs="Arial"/>
        </w:rPr>
        <w:t xml:space="preserve">that </w:t>
      </w:r>
      <w:r w:rsidR="00DC3829">
        <w:rPr>
          <w:rFonts w:ascii="Arial" w:hAnsi="Arial" w:cs="Arial"/>
        </w:rPr>
        <w:t>included both paediatric and adult patients with an age</w:t>
      </w:r>
      <w:r w:rsidR="006215DC" w:rsidRPr="00807DAD">
        <w:rPr>
          <w:rFonts w:ascii="Arial" w:hAnsi="Arial" w:cs="Arial"/>
        </w:rPr>
        <w:t xml:space="preserve"> range fr</w:t>
      </w:r>
      <w:r w:rsidR="0046517B">
        <w:rPr>
          <w:rFonts w:ascii="Arial" w:hAnsi="Arial" w:cs="Arial"/>
        </w:rPr>
        <w:t>om 0 to 77 years</w:t>
      </w:r>
      <w:r w:rsidR="00DC3829">
        <w:rPr>
          <w:rFonts w:ascii="Arial" w:hAnsi="Arial" w:cs="Arial"/>
        </w:rPr>
        <w:t>.</w:t>
      </w:r>
      <w:r w:rsidR="000740DA">
        <w:rPr>
          <w:rFonts w:ascii="Arial" w:hAnsi="Arial" w:cs="Arial"/>
        </w:rPr>
        <w:t xml:space="preserve"> </w:t>
      </w:r>
      <w:r w:rsidR="00DC3829">
        <w:rPr>
          <w:rFonts w:ascii="Arial" w:hAnsi="Arial" w:cs="Arial"/>
        </w:rPr>
        <w:t>The percent of males</w:t>
      </w:r>
      <w:r w:rsidR="005F603C">
        <w:rPr>
          <w:rFonts w:ascii="Arial" w:hAnsi="Arial" w:cs="Arial"/>
        </w:rPr>
        <w:t xml:space="preserve"> ranged from 38 to 68% among datasets.</w:t>
      </w:r>
      <w:r w:rsidR="00DC3829">
        <w:rPr>
          <w:rFonts w:ascii="Arial" w:hAnsi="Arial" w:cs="Arial"/>
        </w:rPr>
        <w:t xml:space="preserve"> </w:t>
      </w:r>
      <w:r w:rsidR="001C2F2B" w:rsidRPr="00775F5D">
        <w:rPr>
          <w:rFonts w:ascii="Arial" w:hAnsi="Arial" w:cs="Arial"/>
        </w:rPr>
        <w:t xml:space="preserve">General information, results of diagnostic tests, and </w:t>
      </w:r>
      <w:r w:rsidR="00AD3436">
        <w:rPr>
          <w:rFonts w:ascii="Arial" w:hAnsi="Arial" w:cs="Arial"/>
        </w:rPr>
        <w:t>baseline characteristics (Modules</w:t>
      </w:r>
      <w:r w:rsidR="001C2F2B" w:rsidRPr="00775F5D">
        <w:rPr>
          <w:rFonts w:ascii="Arial" w:hAnsi="Arial" w:cs="Arial"/>
        </w:rPr>
        <w:t xml:space="preserve"> 1-3) are </w:t>
      </w:r>
      <w:r>
        <w:rPr>
          <w:rFonts w:ascii="Arial" w:hAnsi="Arial" w:cs="Arial"/>
        </w:rPr>
        <w:t>i</w:t>
      </w:r>
      <w:r w:rsidR="001C2F2B">
        <w:rPr>
          <w:rFonts w:ascii="Arial" w:hAnsi="Arial" w:cs="Arial"/>
        </w:rPr>
        <w:t xml:space="preserve">n the basic </w:t>
      </w:r>
      <w:r w:rsidR="001C2F2B" w:rsidRPr="00775F5D">
        <w:rPr>
          <w:rFonts w:ascii="Arial" w:hAnsi="Arial" w:cs="Arial"/>
        </w:rPr>
        <w:t>mandatory</w:t>
      </w:r>
      <w:r w:rsidR="001C2F2B">
        <w:rPr>
          <w:rFonts w:ascii="Arial" w:hAnsi="Arial" w:cs="Arial"/>
        </w:rPr>
        <w:t xml:space="preserve"> dataset</w:t>
      </w:r>
      <w:r w:rsidR="001C2F2B" w:rsidRPr="00775F5D">
        <w:rPr>
          <w:rFonts w:ascii="Arial" w:hAnsi="Arial" w:cs="Arial"/>
        </w:rPr>
        <w:t xml:space="preserve">, and thus available </w:t>
      </w:r>
      <w:r w:rsidR="00AD3436">
        <w:rPr>
          <w:rFonts w:ascii="Arial" w:hAnsi="Arial" w:cs="Arial"/>
        </w:rPr>
        <w:t xml:space="preserve">from all centres and </w:t>
      </w:r>
      <w:r w:rsidR="001C2F2B" w:rsidRPr="00775F5D">
        <w:rPr>
          <w:rFonts w:ascii="Arial" w:hAnsi="Arial" w:cs="Arial"/>
        </w:rPr>
        <w:t>for all 3013 patients</w:t>
      </w:r>
      <w:r w:rsidR="00DC3829">
        <w:rPr>
          <w:rFonts w:ascii="Arial" w:hAnsi="Arial" w:cs="Arial"/>
        </w:rPr>
        <w:t xml:space="preserve"> </w:t>
      </w:r>
      <w:r w:rsidR="00B57ACB">
        <w:rPr>
          <w:rFonts w:ascii="Arial" w:hAnsi="Arial" w:cs="Arial"/>
        </w:rPr>
        <w:t xml:space="preserve">or the majority of them </w:t>
      </w:r>
      <w:r w:rsidR="00DC3829">
        <w:rPr>
          <w:rFonts w:ascii="Arial" w:hAnsi="Arial" w:cs="Arial"/>
        </w:rPr>
        <w:t>(Table</w:t>
      </w:r>
      <w:r w:rsidR="00B57ACB">
        <w:rPr>
          <w:rFonts w:ascii="Arial" w:hAnsi="Arial" w:cs="Arial"/>
        </w:rPr>
        <w:t>s</w:t>
      </w:r>
      <w:r w:rsidR="00DC3829">
        <w:rPr>
          <w:rFonts w:ascii="Arial" w:hAnsi="Arial" w:cs="Arial"/>
        </w:rPr>
        <w:t xml:space="preserve"> 1</w:t>
      </w:r>
      <w:r w:rsidR="00B57ACB">
        <w:rPr>
          <w:rFonts w:ascii="Arial" w:hAnsi="Arial" w:cs="Arial"/>
        </w:rPr>
        <w:t xml:space="preserve"> and 3</w:t>
      </w:r>
      <w:r w:rsidR="00DC3829">
        <w:rPr>
          <w:rFonts w:ascii="Arial" w:hAnsi="Arial" w:cs="Arial"/>
        </w:rPr>
        <w:t>)</w:t>
      </w:r>
      <w:r w:rsidR="00F248BD">
        <w:rPr>
          <w:rFonts w:ascii="Arial" w:hAnsi="Arial" w:cs="Arial"/>
        </w:rPr>
        <w:t>.</w:t>
      </w:r>
      <w:r w:rsidR="000D5379">
        <w:rPr>
          <w:rFonts w:ascii="Arial" w:hAnsi="Arial" w:cs="Arial"/>
        </w:rPr>
        <w:t xml:space="preserve"> </w:t>
      </w:r>
      <w:r w:rsidR="00C763E0" w:rsidRPr="006F5721">
        <w:rPr>
          <w:rFonts w:ascii="Arial" w:hAnsi="Arial" w:cs="Arial"/>
        </w:rPr>
        <w:t>In addition to the</w:t>
      </w:r>
      <w:r w:rsidR="00F248BD">
        <w:rPr>
          <w:rFonts w:ascii="Arial" w:hAnsi="Arial" w:cs="Arial"/>
        </w:rPr>
        <w:t>se</w:t>
      </w:r>
      <w:r w:rsidR="00C763E0" w:rsidRPr="006F5721">
        <w:rPr>
          <w:rFonts w:ascii="Arial" w:hAnsi="Arial" w:cs="Arial"/>
        </w:rPr>
        <w:t xml:space="preserve"> baseline</w:t>
      </w:r>
      <w:r w:rsidR="005F603C">
        <w:rPr>
          <w:rFonts w:ascii="Arial" w:hAnsi="Arial" w:cs="Arial"/>
        </w:rPr>
        <w:t xml:space="preserve"> </w:t>
      </w:r>
      <w:r>
        <w:rPr>
          <w:rFonts w:ascii="Arial" w:hAnsi="Arial" w:cs="Arial"/>
        </w:rPr>
        <w:t>data</w:t>
      </w:r>
      <w:r w:rsidR="00AD3436">
        <w:rPr>
          <w:rFonts w:ascii="Arial" w:hAnsi="Arial" w:cs="Arial"/>
        </w:rPr>
        <w:t xml:space="preserve"> several centres have </w:t>
      </w:r>
      <w:r>
        <w:rPr>
          <w:rFonts w:ascii="Arial" w:hAnsi="Arial" w:cs="Arial"/>
        </w:rPr>
        <w:t xml:space="preserve">also </w:t>
      </w:r>
      <w:r w:rsidR="00AD3436">
        <w:rPr>
          <w:rFonts w:ascii="Arial" w:hAnsi="Arial" w:cs="Arial"/>
        </w:rPr>
        <w:t>contributed data to the other modules</w:t>
      </w:r>
      <w:r w:rsidR="00733633">
        <w:rPr>
          <w:rFonts w:ascii="Arial" w:hAnsi="Arial" w:cs="Arial"/>
        </w:rPr>
        <w:t xml:space="preserve"> (Table 3)</w:t>
      </w:r>
      <w:r w:rsidR="00AD3436">
        <w:rPr>
          <w:rFonts w:ascii="Arial" w:hAnsi="Arial" w:cs="Arial"/>
        </w:rPr>
        <w:t xml:space="preserve">. </w:t>
      </w:r>
      <w:r w:rsidR="00775F5D" w:rsidRPr="00775F5D">
        <w:rPr>
          <w:rFonts w:ascii="Arial" w:hAnsi="Arial" w:cs="Arial"/>
        </w:rPr>
        <w:t xml:space="preserve">Data on growth are currently available for </w:t>
      </w:r>
      <w:r w:rsidR="00733633">
        <w:rPr>
          <w:rFonts w:ascii="Arial" w:hAnsi="Arial" w:cs="Arial"/>
        </w:rPr>
        <w:t>more than</w:t>
      </w:r>
      <w:r w:rsidR="00733633" w:rsidRPr="00775F5D">
        <w:rPr>
          <w:rFonts w:ascii="Arial" w:hAnsi="Arial" w:cs="Arial"/>
        </w:rPr>
        <w:t xml:space="preserve"> </w:t>
      </w:r>
      <w:r w:rsidR="00775F5D" w:rsidRPr="00775F5D">
        <w:rPr>
          <w:rFonts w:ascii="Arial" w:hAnsi="Arial" w:cs="Arial"/>
        </w:rPr>
        <w:t>1500 patient</w:t>
      </w:r>
      <w:r w:rsidR="00F87474">
        <w:rPr>
          <w:rFonts w:ascii="Arial" w:hAnsi="Arial" w:cs="Arial"/>
        </w:rPr>
        <w:t>s</w:t>
      </w:r>
      <w:r w:rsidR="009A7E39">
        <w:rPr>
          <w:rFonts w:ascii="Arial" w:hAnsi="Arial" w:cs="Arial"/>
        </w:rPr>
        <w:t xml:space="preserve"> and on lung function for</w:t>
      </w:r>
      <w:r w:rsidR="00733633">
        <w:rPr>
          <w:rFonts w:ascii="Arial" w:hAnsi="Arial" w:cs="Arial"/>
        </w:rPr>
        <w:t xml:space="preserve"> more than</w:t>
      </w:r>
      <w:r w:rsidR="009A7E39">
        <w:rPr>
          <w:rFonts w:ascii="Arial" w:hAnsi="Arial" w:cs="Arial"/>
        </w:rPr>
        <w:t xml:space="preserve"> </w:t>
      </w:r>
      <w:r>
        <w:rPr>
          <w:rFonts w:ascii="Arial" w:hAnsi="Arial" w:cs="Arial"/>
        </w:rPr>
        <w:t xml:space="preserve">1000 </w:t>
      </w:r>
      <w:r w:rsidR="009A7E39">
        <w:rPr>
          <w:rFonts w:ascii="Arial" w:hAnsi="Arial" w:cs="Arial"/>
        </w:rPr>
        <w:t>patients</w:t>
      </w:r>
      <w:r w:rsidR="002000F8">
        <w:rPr>
          <w:rFonts w:ascii="Arial" w:hAnsi="Arial" w:cs="Arial"/>
        </w:rPr>
        <w:t>. Additional data</w:t>
      </w:r>
      <w:r w:rsidR="00775F5D">
        <w:rPr>
          <w:rFonts w:ascii="Arial" w:hAnsi="Arial" w:cs="Arial"/>
        </w:rPr>
        <w:t>, such as microbi</w:t>
      </w:r>
      <w:r w:rsidR="00526327" w:rsidRPr="00526327">
        <w:rPr>
          <w:rFonts w:ascii="Arial" w:hAnsi="Arial" w:cs="Arial"/>
        </w:rPr>
        <w:t xml:space="preserve">ology, or perinatal </w:t>
      </w:r>
      <w:r>
        <w:rPr>
          <w:rFonts w:ascii="Arial" w:hAnsi="Arial" w:cs="Arial"/>
        </w:rPr>
        <w:t>history</w:t>
      </w:r>
      <w:r w:rsidR="00526327" w:rsidRPr="00526327">
        <w:rPr>
          <w:rFonts w:ascii="Arial" w:hAnsi="Arial" w:cs="Arial"/>
        </w:rPr>
        <w:t xml:space="preserve">, have been delivered by </w:t>
      </w:r>
      <w:r w:rsidRPr="00526327">
        <w:rPr>
          <w:rFonts w:ascii="Arial" w:hAnsi="Arial" w:cs="Arial"/>
        </w:rPr>
        <w:t>s</w:t>
      </w:r>
      <w:r>
        <w:rPr>
          <w:rFonts w:ascii="Arial" w:hAnsi="Arial" w:cs="Arial"/>
        </w:rPr>
        <w:t>everal</w:t>
      </w:r>
      <w:r w:rsidRPr="00526327">
        <w:rPr>
          <w:rFonts w:ascii="Arial" w:hAnsi="Arial" w:cs="Arial"/>
        </w:rPr>
        <w:t xml:space="preserve"> </w:t>
      </w:r>
      <w:r w:rsidR="00526327" w:rsidRPr="00526327">
        <w:rPr>
          <w:rFonts w:ascii="Arial" w:hAnsi="Arial" w:cs="Arial"/>
        </w:rPr>
        <w:t>gro</w:t>
      </w:r>
      <w:r w:rsidR="00775F5D">
        <w:rPr>
          <w:rFonts w:ascii="Arial" w:hAnsi="Arial" w:cs="Arial"/>
        </w:rPr>
        <w:t>ups</w:t>
      </w:r>
      <w:r w:rsidR="00AD3436">
        <w:rPr>
          <w:rFonts w:ascii="Arial" w:hAnsi="Arial" w:cs="Arial"/>
        </w:rPr>
        <w:t xml:space="preserve"> (Table </w:t>
      </w:r>
      <w:r w:rsidR="00DC3829">
        <w:rPr>
          <w:rFonts w:ascii="Arial" w:hAnsi="Arial" w:cs="Arial"/>
        </w:rPr>
        <w:t xml:space="preserve">1 </w:t>
      </w:r>
      <w:r w:rsidR="00AD3436">
        <w:rPr>
          <w:rFonts w:ascii="Arial" w:hAnsi="Arial" w:cs="Arial"/>
        </w:rPr>
        <w:t>and Figure 1)</w:t>
      </w:r>
      <w:r w:rsidR="00B57ACB">
        <w:rPr>
          <w:rFonts w:ascii="Arial" w:hAnsi="Arial" w:cs="Arial"/>
        </w:rPr>
        <w:t xml:space="preserve"> </w:t>
      </w:r>
      <w:r w:rsidR="00B57ACB">
        <w:rPr>
          <w:rFonts w:ascii="Arial" w:hAnsi="Arial" w:cs="Arial"/>
        </w:rPr>
        <w:lastRenderedPageBreak/>
        <w:t>and for several hundreds of patients (Table 3)</w:t>
      </w:r>
      <w:r w:rsidR="00775F5D">
        <w:rPr>
          <w:rFonts w:ascii="Arial" w:hAnsi="Arial" w:cs="Arial"/>
        </w:rPr>
        <w:t xml:space="preserve">. </w:t>
      </w:r>
      <w:r>
        <w:rPr>
          <w:rFonts w:ascii="Arial" w:hAnsi="Arial" w:cs="Arial"/>
        </w:rPr>
        <w:t>To date</w:t>
      </w:r>
      <w:r w:rsidR="003E32FE">
        <w:rPr>
          <w:rFonts w:ascii="Arial" w:hAnsi="Arial" w:cs="Arial"/>
        </w:rPr>
        <w:t>,</w:t>
      </w:r>
      <w:r>
        <w:rPr>
          <w:rFonts w:ascii="Arial" w:hAnsi="Arial" w:cs="Arial"/>
        </w:rPr>
        <w:t xml:space="preserve"> l</w:t>
      </w:r>
      <w:r w:rsidR="00476CFE" w:rsidRPr="00476CFE">
        <w:rPr>
          <w:rFonts w:ascii="Arial" w:hAnsi="Arial" w:cs="Arial"/>
        </w:rPr>
        <w:t xml:space="preserve">ongitudinal data </w:t>
      </w:r>
      <w:r w:rsidR="0000374E">
        <w:rPr>
          <w:rFonts w:ascii="Arial" w:hAnsi="Arial" w:cs="Arial"/>
        </w:rPr>
        <w:t>have been contributed</w:t>
      </w:r>
      <w:r w:rsidR="00476CFE" w:rsidRPr="00476CFE">
        <w:rPr>
          <w:rFonts w:ascii="Arial" w:hAnsi="Arial" w:cs="Arial"/>
        </w:rPr>
        <w:t xml:space="preserve"> for 542 patients from 10 countries</w:t>
      </w:r>
      <w:r w:rsidR="00775F5D">
        <w:rPr>
          <w:rFonts w:ascii="Arial" w:hAnsi="Arial" w:cs="Arial"/>
        </w:rPr>
        <w:t xml:space="preserve"> (Table </w:t>
      </w:r>
      <w:r w:rsidR="00AD3436">
        <w:rPr>
          <w:rFonts w:ascii="Arial" w:hAnsi="Arial" w:cs="Arial"/>
        </w:rPr>
        <w:t>2</w:t>
      </w:r>
      <w:r w:rsidR="00775F5D">
        <w:rPr>
          <w:rFonts w:ascii="Arial" w:hAnsi="Arial" w:cs="Arial"/>
        </w:rPr>
        <w:t>)</w:t>
      </w:r>
      <w:r w:rsidR="00476CFE" w:rsidRPr="00476CFE">
        <w:rPr>
          <w:rFonts w:ascii="Arial" w:hAnsi="Arial" w:cs="Arial"/>
        </w:rPr>
        <w:t>, with a follow-up period ranging from 2 to 20 years.</w:t>
      </w:r>
      <w:r w:rsidR="00476CFE">
        <w:rPr>
          <w:rFonts w:ascii="Arial" w:hAnsi="Arial" w:cs="Arial"/>
        </w:rPr>
        <w:t xml:space="preserve"> </w:t>
      </w:r>
    </w:p>
    <w:p w14:paraId="5BFA2E93" w14:textId="19B6A137" w:rsidR="00B57ACB" w:rsidRPr="00B57ACB" w:rsidRDefault="00B57ACB" w:rsidP="00A04895">
      <w:pPr>
        <w:spacing w:line="360" w:lineRule="auto"/>
        <w:rPr>
          <w:rFonts w:ascii="Arial" w:hAnsi="Arial" w:cs="Arial"/>
          <w:i/>
        </w:rPr>
      </w:pPr>
      <w:r>
        <w:rPr>
          <w:rFonts w:ascii="Arial" w:hAnsi="Arial" w:cs="Arial"/>
          <w:i/>
        </w:rPr>
        <w:t>Patient characteristics</w:t>
      </w:r>
    </w:p>
    <w:p w14:paraId="4B3E7935" w14:textId="2DEB962E" w:rsidR="00F87474" w:rsidRDefault="00733633" w:rsidP="00A04895">
      <w:pPr>
        <w:spacing w:line="360" w:lineRule="auto"/>
        <w:rPr>
          <w:rFonts w:ascii="Arial" w:hAnsi="Arial" w:cs="Arial"/>
        </w:rPr>
      </w:pPr>
      <w:r>
        <w:rPr>
          <w:rFonts w:ascii="Arial" w:hAnsi="Arial" w:cs="Arial"/>
        </w:rPr>
        <w:t>Characteristics of</w:t>
      </w:r>
      <w:r w:rsidR="00F218A9" w:rsidRPr="006F5721">
        <w:rPr>
          <w:rFonts w:ascii="Arial" w:hAnsi="Arial" w:cs="Arial"/>
        </w:rPr>
        <w:t xml:space="preserve"> </w:t>
      </w:r>
      <w:r>
        <w:rPr>
          <w:rFonts w:ascii="Arial" w:hAnsi="Arial" w:cs="Arial"/>
        </w:rPr>
        <w:t xml:space="preserve">the 3013 </w:t>
      </w:r>
      <w:r w:rsidR="00F218A9" w:rsidRPr="006F5721">
        <w:rPr>
          <w:rFonts w:ascii="Arial" w:hAnsi="Arial" w:cs="Arial"/>
        </w:rPr>
        <w:t xml:space="preserve">patients </w:t>
      </w:r>
      <w:r>
        <w:rPr>
          <w:rFonts w:ascii="Arial" w:hAnsi="Arial" w:cs="Arial"/>
        </w:rPr>
        <w:t>included in the iPCD Cohort are described in Table 4</w:t>
      </w:r>
      <w:r w:rsidR="00F218A9" w:rsidRPr="006F5721">
        <w:rPr>
          <w:rFonts w:ascii="Arial" w:hAnsi="Arial" w:cs="Arial"/>
        </w:rPr>
        <w:t>.</w:t>
      </w:r>
      <w:r w:rsidR="00D47274">
        <w:rPr>
          <w:rFonts w:ascii="Arial" w:hAnsi="Arial" w:cs="Arial"/>
        </w:rPr>
        <w:t xml:space="preserve"> </w:t>
      </w:r>
      <w:r w:rsidR="00AF49CA">
        <w:rPr>
          <w:rFonts w:ascii="Arial" w:hAnsi="Arial" w:cs="Arial"/>
        </w:rPr>
        <w:t xml:space="preserve"> </w:t>
      </w:r>
      <w:r>
        <w:rPr>
          <w:rFonts w:ascii="Arial" w:hAnsi="Arial" w:cs="Arial"/>
        </w:rPr>
        <w:t>Forty-nine</w:t>
      </w:r>
      <w:r w:rsidR="00AF49CA">
        <w:rPr>
          <w:rFonts w:ascii="Arial" w:hAnsi="Arial" w:cs="Arial"/>
        </w:rPr>
        <w:t xml:space="preserve"> percent (1</w:t>
      </w:r>
      <w:r>
        <w:rPr>
          <w:rFonts w:ascii="Arial" w:hAnsi="Arial" w:cs="Arial"/>
        </w:rPr>
        <w:t>490</w:t>
      </w:r>
      <w:r w:rsidR="00AF49CA">
        <w:rPr>
          <w:rFonts w:ascii="Arial" w:hAnsi="Arial" w:cs="Arial"/>
        </w:rPr>
        <w:t xml:space="preserve">) </w:t>
      </w:r>
      <w:r w:rsidR="00AA71A2">
        <w:rPr>
          <w:rFonts w:ascii="Arial" w:hAnsi="Arial" w:cs="Arial"/>
        </w:rPr>
        <w:t>were</w:t>
      </w:r>
      <w:r w:rsidR="00AF49CA">
        <w:rPr>
          <w:rFonts w:ascii="Arial" w:hAnsi="Arial" w:cs="Arial"/>
        </w:rPr>
        <w:t xml:space="preserve"> male. </w:t>
      </w:r>
      <w:r w:rsidR="002346C6">
        <w:rPr>
          <w:rFonts w:ascii="Arial" w:hAnsi="Arial" w:cs="Arial"/>
        </w:rPr>
        <w:t>Seventy</w:t>
      </w:r>
      <w:r>
        <w:rPr>
          <w:rFonts w:ascii="Arial" w:hAnsi="Arial" w:cs="Arial"/>
        </w:rPr>
        <w:t>-one</w:t>
      </w:r>
      <w:r w:rsidR="002346C6">
        <w:rPr>
          <w:rFonts w:ascii="Arial" w:hAnsi="Arial" w:cs="Arial"/>
        </w:rPr>
        <w:t xml:space="preserve"> percent of patients </w:t>
      </w:r>
      <w:r w:rsidR="00AA71A2">
        <w:rPr>
          <w:rFonts w:ascii="Arial" w:hAnsi="Arial" w:cs="Arial"/>
        </w:rPr>
        <w:t xml:space="preserve">were </w:t>
      </w:r>
      <w:r w:rsidR="002346C6">
        <w:rPr>
          <w:rFonts w:ascii="Arial" w:hAnsi="Arial" w:cs="Arial"/>
        </w:rPr>
        <w:t xml:space="preserve">followed-up in European centres </w:t>
      </w:r>
      <w:r w:rsidR="00AA71A2">
        <w:rPr>
          <w:rFonts w:ascii="Arial" w:hAnsi="Arial" w:cs="Arial"/>
        </w:rPr>
        <w:t>(</w:t>
      </w:r>
      <w:r>
        <w:rPr>
          <w:rFonts w:ascii="Arial" w:hAnsi="Arial" w:cs="Arial"/>
        </w:rPr>
        <w:t>39</w:t>
      </w:r>
      <w:r w:rsidR="00AA71A2">
        <w:rPr>
          <w:rFonts w:ascii="Arial" w:hAnsi="Arial" w:cs="Arial"/>
        </w:rPr>
        <w:t xml:space="preserve">% in Western Europe), </w:t>
      </w:r>
      <w:r>
        <w:rPr>
          <w:rFonts w:ascii="Arial" w:hAnsi="Arial" w:cs="Arial"/>
        </w:rPr>
        <w:t>9</w:t>
      </w:r>
      <w:r w:rsidR="00AA71A2">
        <w:rPr>
          <w:rFonts w:ascii="Arial" w:hAnsi="Arial" w:cs="Arial"/>
        </w:rPr>
        <w:t xml:space="preserve">% in </w:t>
      </w:r>
      <w:r>
        <w:rPr>
          <w:rFonts w:ascii="Arial" w:hAnsi="Arial" w:cs="Arial"/>
        </w:rPr>
        <w:t>Western Asia</w:t>
      </w:r>
      <w:r w:rsidR="00AA71A2">
        <w:rPr>
          <w:rFonts w:ascii="Arial" w:hAnsi="Arial" w:cs="Arial"/>
        </w:rPr>
        <w:t xml:space="preserve">, </w:t>
      </w:r>
      <w:r>
        <w:rPr>
          <w:rFonts w:ascii="Arial" w:hAnsi="Arial" w:cs="Arial"/>
        </w:rPr>
        <w:t>17</w:t>
      </w:r>
      <w:r w:rsidR="002346C6">
        <w:rPr>
          <w:rFonts w:ascii="Arial" w:hAnsi="Arial" w:cs="Arial"/>
        </w:rPr>
        <w:t>% in  America</w:t>
      </w:r>
      <w:r w:rsidR="00AA71A2">
        <w:rPr>
          <w:rFonts w:ascii="Arial" w:hAnsi="Arial" w:cs="Arial"/>
        </w:rPr>
        <w:t xml:space="preserve"> and 4% in Australia</w:t>
      </w:r>
      <w:r w:rsidR="002346C6">
        <w:rPr>
          <w:rFonts w:ascii="Arial" w:hAnsi="Arial" w:cs="Arial"/>
        </w:rPr>
        <w:t>.</w:t>
      </w:r>
      <w:r w:rsidR="00F218A9">
        <w:rPr>
          <w:rFonts w:ascii="Arial" w:hAnsi="Arial" w:cs="Arial"/>
        </w:rPr>
        <w:t xml:space="preserve"> </w:t>
      </w:r>
      <w:r>
        <w:rPr>
          <w:rFonts w:ascii="Arial" w:hAnsi="Arial" w:cs="Arial"/>
        </w:rPr>
        <w:t xml:space="preserve">More than half of the patients (Table 4) have a definite PCD diagnosis based </w:t>
      </w:r>
      <w:r w:rsidRPr="00733633">
        <w:rPr>
          <w:rFonts w:ascii="Arial" w:hAnsi="Arial" w:cs="Arial"/>
        </w:rPr>
        <w:t>the recent guidelines of the ERS PCD Diagnostics Task Force</w:t>
      </w:r>
      <w:r>
        <w:rPr>
          <w:rFonts w:ascii="Arial" w:hAnsi="Arial" w:cs="Arial"/>
        </w:rPr>
        <w:fldChar w:fldCharType="begin"/>
      </w:r>
      <w:r>
        <w:rPr>
          <w:rFonts w:ascii="Arial" w:hAnsi="Arial" w:cs="Arial"/>
        </w:rPr>
        <w:instrText xml:space="preserve"> ADDIN EN.CITE &lt;EndNote&gt;&lt;Cite&gt;&lt;Author&gt;Lucas&lt;/Author&gt;&lt;Year&gt;2016&lt;/Year&gt;&lt;RecNum&gt;214&lt;/RecNum&gt;&lt;DisplayText&gt;[11]&lt;/DisplayText&gt;&lt;record&gt;&lt;rec-number&gt;214&lt;/rec-number&gt;&lt;foreign-keys&gt;&lt;key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Pr>
          <w:rFonts w:ascii="Arial" w:hAnsi="Arial" w:cs="Arial"/>
        </w:rPr>
        <w:fldChar w:fldCharType="separate"/>
      </w:r>
      <w:r>
        <w:rPr>
          <w:rFonts w:ascii="Arial" w:hAnsi="Arial" w:cs="Arial"/>
          <w:noProof/>
        </w:rPr>
        <w:t>[11]</w:t>
      </w:r>
      <w:r>
        <w:rPr>
          <w:rFonts w:ascii="Arial" w:hAnsi="Arial" w:cs="Arial"/>
        </w:rPr>
        <w:fldChar w:fldCharType="end"/>
      </w:r>
      <w:r w:rsidRPr="00733633" w:rsidDel="00733633">
        <w:rPr>
          <w:rFonts w:ascii="Arial" w:hAnsi="Arial" w:cs="Arial"/>
        </w:rPr>
        <w:t xml:space="preserve"> </w:t>
      </w:r>
      <w:r w:rsidR="000F3C7A">
        <w:rPr>
          <w:rFonts w:ascii="Arial" w:hAnsi="Arial" w:cs="Arial"/>
        </w:rPr>
        <w:t xml:space="preserve">Fourteen percent of patients were defined as probable PCD based on their diagnostic test results. In 30% of </w:t>
      </w:r>
      <w:r w:rsidR="000F3C7A" w:rsidRPr="000F3C7A">
        <w:rPr>
          <w:rFonts w:ascii="Arial" w:hAnsi="Arial" w:cs="Arial"/>
        </w:rPr>
        <w:t xml:space="preserve">patients test results </w:t>
      </w:r>
      <w:r w:rsidR="000F3C7A">
        <w:rPr>
          <w:rFonts w:ascii="Arial" w:hAnsi="Arial" w:cs="Arial"/>
        </w:rPr>
        <w:t xml:space="preserve">were </w:t>
      </w:r>
      <w:r w:rsidR="000F3C7A" w:rsidRPr="000F3C7A">
        <w:rPr>
          <w:rFonts w:ascii="Arial" w:hAnsi="Arial" w:cs="Arial"/>
        </w:rPr>
        <w:t xml:space="preserve">negative or ambiguous or </w:t>
      </w:r>
      <w:r w:rsidR="000F3C7A">
        <w:rPr>
          <w:rFonts w:ascii="Arial" w:hAnsi="Arial" w:cs="Arial"/>
        </w:rPr>
        <w:t>the diagnostic algorithm had not been concluded and the diagnosis was based on clinical grounds based on existing consensus or guidelines.</w:t>
      </w:r>
      <w:r w:rsidR="00045586">
        <w:rPr>
          <w:rFonts w:ascii="Arial" w:hAnsi="Arial" w:cs="Arial"/>
        </w:rPr>
        <w:t xml:space="preserve"> Median current age of patients was 18 years</w:t>
      </w:r>
      <w:r w:rsidR="001B1C14">
        <w:rPr>
          <w:rFonts w:ascii="Arial" w:hAnsi="Arial" w:cs="Arial"/>
        </w:rPr>
        <w:t xml:space="preserve"> </w:t>
      </w:r>
      <w:r w:rsidR="00045586">
        <w:rPr>
          <w:rFonts w:ascii="Arial" w:hAnsi="Arial" w:cs="Arial"/>
        </w:rPr>
        <w:t xml:space="preserve">with </w:t>
      </w:r>
      <w:r w:rsidR="001B1C14">
        <w:rPr>
          <w:rFonts w:ascii="Arial" w:hAnsi="Arial" w:cs="Arial"/>
        </w:rPr>
        <w:t xml:space="preserve">a </w:t>
      </w:r>
      <w:r w:rsidR="00045586">
        <w:rPr>
          <w:rFonts w:ascii="Arial" w:hAnsi="Arial" w:cs="Arial"/>
        </w:rPr>
        <w:t xml:space="preserve">range </w:t>
      </w:r>
      <w:r w:rsidR="001B1C14">
        <w:rPr>
          <w:rFonts w:ascii="Arial" w:hAnsi="Arial" w:cs="Arial"/>
        </w:rPr>
        <w:t xml:space="preserve">of </w:t>
      </w:r>
      <w:r w:rsidR="00045586">
        <w:rPr>
          <w:rFonts w:ascii="Arial" w:hAnsi="Arial" w:cs="Arial"/>
        </w:rPr>
        <w:t>1-92 years (Figure 2).</w:t>
      </w:r>
      <w:r w:rsidR="001B1C14">
        <w:rPr>
          <w:rFonts w:ascii="Arial" w:hAnsi="Arial" w:cs="Arial"/>
        </w:rPr>
        <w:t xml:space="preserve"> </w:t>
      </w:r>
      <w:r w:rsidR="002A31C2">
        <w:rPr>
          <w:rFonts w:ascii="Arial" w:hAnsi="Arial" w:cs="Arial"/>
        </w:rPr>
        <w:t xml:space="preserve">Children </w:t>
      </w:r>
      <w:r w:rsidR="007B2E5E">
        <w:rPr>
          <w:rFonts w:ascii="Arial" w:hAnsi="Arial" w:cs="Arial"/>
        </w:rPr>
        <w:t xml:space="preserve">aged </w:t>
      </w:r>
      <w:r w:rsidR="003E32FE">
        <w:rPr>
          <w:rFonts w:ascii="Arial" w:hAnsi="Arial" w:cs="Arial"/>
        </w:rPr>
        <w:t>between</w:t>
      </w:r>
      <w:r w:rsidR="002A31C2">
        <w:rPr>
          <w:rFonts w:ascii="Arial" w:hAnsi="Arial" w:cs="Arial"/>
        </w:rPr>
        <w:t xml:space="preserve"> 10 </w:t>
      </w:r>
      <w:r w:rsidR="003E32FE">
        <w:rPr>
          <w:rFonts w:ascii="Arial" w:hAnsi="Arial" w:cs="Arial"/>
        </w:rPr>
        <w:t>and</w:t>
      </w:r>
      <w:r w:rsidR="00EE0A49">
        <w:rPr>
          <w:rFonts w:ascii="Arial" w:hAnsi="Arial" w:cs="Arial"/>
        </w:rPr>
        <w:t xml:space="preserve"> </w:t>
      </w:r>
      <w:r w:rsidR="002A31C2">
        <w:rPr>
          <w:rFonts w:ascii="Arial" w:hAnsi="Arial" w:cs="Arial"/>
        </w:rPr>
        <w:t>19 years were the largest age group (38%)</w:t>
      </w:r>
      <w:r w:rsidR="003E32FE">
        <w:rPr>
          <w:rFonts w:ascii="Arial" w:hAnsi="Arial" w:cs="Arial"/>
        </w:rPr>
        <w:t>, followed by</w:t>
      </w:r>
      <w:r w:rsidR="002A31C2">
        <w:rPr>
          <w:rFonts w:ascii="Arial" w:hAnsi="Arial" w:cs="Arial"/>
        </w:rPr>
        <w:t xml:space="preserve"> younger children (0-9 years) and young adults (20-29 years) with </w:t>
      </w:r>
      <w:r w:rsidR="001B1C14">
        <w:rPr>
          <w:rFonts w:ascii="Arial" w:hAnsi="Arial" w:cs="Arial"/>
        </w:rPr>
        <w:t>17</w:t>
      </w:r>
      <w:r w:rsidR="002A31C2">
        <w:rPr>
          <w:rFonts w:ascii="Arial" w:hAnsi="Arial" w:cs="Arial"/>
        </w:rPr>
        <w:t xml:space="preserve">% and </w:t>
      </w:r>
      <w:r w:rsidR="001B1C14">
        <w:rPr>
          <w:rFonts w:ascii="Arial" w:hAnsi="Arial" w:cs="Arial"/>
        </w:rPr>
        <w:t>18</w:t>
      </w:r>
      <w:r w:rsidR="002A31C2">
        <w:rPr>
          <w:rFonts w:ascii="Arial" w:hAnsi="Arial" w:cs="Arial"/>
        </w:rPr>
        <w:t xml:space="preserve">% respectively. </w:t>
      </w:r>
      <w:r w:rsidR="00564972">
        <w:rPr>
          <w:rFonts w:ascii="Arial" w:hAnsi="Arial" w:cs="Arial"/>
        </w:rPr>
        <w:t>The percent</w:t>
      </w:r>
      <w:r w:rsidR="000D5885">
        <w:rPr>
          <w:rFonts w:ascii="Arial" w:hAnsi="Arial" w:cs="Arial"/>
        </w:rPr>
        <w:t>age</w:t>
      </w:r>
      <w:r w:rsidR="00564972">
        <w:rPr>
          <w:rFonts w:ascii="Arial" w:hAnsi="Arial" w:cs="Arial"/>
        </w:rPr>
        <w:t xml:space="preserve"> of patients in the </w:t>
      </w:r>
      <w:r w:rsidR="00A762DF">
        <w:rPr>
          <w:rFonts w:ascii="Arial" w:hAnsi="Arial" w:cs="Arial"/>
        </w:rPr>
        <w:t xml:space="preserve">remaining </w:t>
      </w:r>
      <w:r w:rsidR="00564972">
        <w:rPr>
          <w:rFonts w:ascii="Arial" w:hAnsi="Arial" w:cs="Arial"/>
        </w:rPr>
        <w:t xml:space="preserve">age groups </w:t>
      </w:r>
      <w:r w:rsidR="00F007A2">
        <w:rPr>
          <w:rFonts w:ascii="Arial" w:hAnsi="Arial" w:cs="Arial"/>
        </w:rPr>
        <w:t xml:space="preserve">had a declining trend from 10% for patients aged 30 to 39 years to 4% for patients older than </w:t>
      </w:r>
      <w:r w:rsidR="00C11AD0">
        <w:rPr>
          <w:rFonts w:ascii="Arial" w:hAnsi="Arial" w:cs="Arial"/>
        </w:rPr>
        <w:t>6</w:t>
      </w:r>
      <w:r w:rsidR="00F007A2">
        <w:rPr>
          <w:rFonts w:ascii="Arial" w:hAnsi="Arial" w:cs="Arial"/>
        </w:rPr>
        <w:t>0 years.</w:t>
      </w:r>
    </w:p>
    <w:p w14:paraId="724788E2" w14:textId="61E1B21C" w:rsidR="00377EAF" w:rsidRDefault="00550B9A" w:rsidP="00A04895">
      <w:pPr>
        <w:spacing w:line="360" w:lineRule="auto"/>
        <w:rPr>
          <w:rFonts w:ascii="Arial" w:hAnsi="Arial" w:cs="Arial"/>
        </w:rPr>
      </w:pPr>
      <w:r>
        <w:rPr>
          <w:rFonts w:ascii="Arial" w:hAnsi="Arial" w:cs="Arial"/>
        </w:rPr>
        <w:t xml:space="preserve"> </w:t>
      </w:r>
    </w:p>
    <w:p w14:paraId="48C7E65A" w14:textId="77777777" w:rsidR="007C672B" w:rsidRDefault="007C672B" w:rsidP="00A04895">
      <w:pPr>
        <w:spacing w:line="360" w:lineRule="auto"/>
        <w:rPr>
          <w:rFonts w:ascii="Arial" w:hAnsi="Arial" w:cs="Arial"/>
        </w:rPr>
      </w:pPr>
    </w:p>
    <w:p w14:paraId="7193B0DB" w14:textId="4A9695A5" w:rsidR="00377EAF" w:rsidRDefault="00377EAF" w:rsidP="009F5985">
      <w:pPr>
        <w:spacing w:line="360" w:lineRule="auto"/>
        <w:outlineLvl w:val="0"/>
        <w:rPr>
          <w:rFonts w:ascii="Arial" w:hAnsi="Arial" w:cs="Arial"/>
          <w:b/>
        </w:rPr>
      </w:pPr>
      <w:r w:rsidRPr="00177B52">
        <w:rPr>
          <w:rFonts w:ascii="Arial" w:hAnsi="Arial" w:cs="Arial"/>
          <w:b/>
        </w:rPr>
        <w:t>Discussion</w:t>
      </w:r>
    </w:p>
    <w:p w14:paraId="32AF7011" w14:textId="79C4C7A1" w:rsidR="003039F8" w:rsidRDefault="005545F9" w:rsidP="00EF1DAF">
      <w:pPr>
        <w:spacing w:line="360" w:lineRule="auto"/>
        <w:rPr>
          <w:rFonts w:ascii="Arial" w:hAnsi="Arial" w:cs="Arial"/>
          <w:lang w:val="en-GB"/>
        </w:rPr>
      </w:pPr>
      <w:r>
        <w:rPr>
          <w:rFonts w:ascii="Arial" w:hAnsi="Arial" w:cs="Arial"/>
        </w:rPr>
        <w:t>The iPCD Cohort is</w:t>
      </w:r>
      <w:r w:rsidR="00023425">
        <w:rPr>
          <w:rFonts w:ascii="Arial" w:hAnsi="Arial" w:cs="Arial"/>
        </w:rPr>
        <w:t xml:space="preserve"> the largest PCD dataset available </w:t>
      </w:r>
      <w:r w:rsidR="00201FE4">
        <w:rPr>
          <w:rFonts w:ascii="Arial" w:hAnsi="Arial" w:cs="Arial"/>
        </w:rPr>
        <w:t>to date</w:t>
      </w:r>
      <w:r w:rsidR="006E3169">
        <w:rPr>
          <w:rFonts w:ascii="Arial" w:hAnsi="Arial" w:cs="Arial"/>
        </w:rPr>
        <w:t>. It includes data from 3013</w:t>
      </w:r>
      <w:r w:rsidR="00023425">
        <w:rPr>
          <w:rFonts w:ascii="Arial" w:hAnsi="Arial" w:cs="Arial"/>
        </w:rPr>
        <w:t xml:space="preserve"> PCD patients</w:t>
      </w:r>
      <w:r w:rsidR="006E3169">
        <w:rPr>
          <w:rFonts w:ascii="Arial" w:hAnsi="Arial" w:cs="Arial"/>
        </w:rPr>
        <w:t xml:space="preserve"> from 18 countries</w:t>
      </w:r>
      <w:r w:rsidR="00FE2A21">
        <w:rPr>
          <w:rFonts w:ascii="Arial" w:hAnsi="Arial" w:cs="Arial"/>
        </w:rPr>
        <w:t>; m</w:t>
      </w:r>
      <w:r w:rsidR="004825B2">
        <w:rPr>
          <w:rFonts w:ascii="Arial" w:hAnsi="Arial" w:cs="Arial"/>
        </w:rPr>
        <w:t xml:space="preserve">ore than half of </w:t>
      </w:r>
      <w:r w:rsidR="00FE2A21">
        <w:rPr>
          <w:rFonts w:ascii="Arial" w:hAnsi="Arial" w:cs="Arial"/>
        </w:rPr>
        <w:t xml:space="preserve">them </w:t>
      </w:r>
      <w:r w:rsidR="004825B2">
        <w:rPr>
          <w:rFonts w:ascii="Arial" w:hAnsi="Arial" w:cs="Arial"/>
        </w:rPr>
        <w:t xml:space="preserve">have a definite PCD diagnosis </w:t>
      </w:r>
      <w:r w:rsidR="00C90EAE">
        <w:rPr>
          <w:rFonts w:ascii="Arial" w:hAnsi="Arial" w:cs="Arial"/>
        </w:rPr>
        <w:t>using</w:t>
      </w:r>
      <w:r w:rsidR="004825B2">
        <w:rPr>
          <w:rFonts w:ascii="Arial" w:hAnsi="Arial" w:cs="Arial"/>
        </w:rPr>
        <w:t xml:space="preserve"> current standards. </w:t>
      </w:r>
      <w:r w:rsidR="009C5A49">
        <w:rPr>
          <w:rFonts w:ascii="Arial" w:hAnsi="Arial" w:cs="Arial"/>
        </w:rPr>
        <w:t>The m</w:t>
      </w:r>
      <w:r w:rsidR="00023425">
        <w:rPr>
          <w:rFonts w:ascii="Arial" w:hAnsi="Arial" w:cs="Arial"/>
        </w:rPr>
        <w:t xml:space="preserve">ain strength </w:t>
      </w:r>
      <w:r w:rsidR="00AD5C71">
        <w:rPr>
          <w:rFonts w:ascii="Arial" w:hAnsi="Arial" w:cs="Arial"/>
        </w:rPr>
        <w:t>of the iPCD Cohort is the</w:t>
      </w:r>
      <w:r w:rsidR="00023425">
        <w:rPr>
          <w:rFonts w:ascii="Arial" w:hAnsi="Arial" w:cs="Arial"/>
        </w:rPr>
        <w:t xml:space="preserve"> large number of patients it includes.</w:t>
      </w:r>
      <w:r w:rsidR="00201FE4">
        <w:rPr>
          <w:rFonts w:ascii="Arial" w:hAnsi="Arial" w:cs="Arial"/>
        </w:rPr>
        <w:t xml:space="preserve"> </w:t>
      </w:r>
      <w:r w:rsidR="009A7E39">
        <w:rPr>
          <w:rFonts w:ascii="Arial" w:hAnsi="Arial" w:cs="Arial"/>
        </w:rPr>
        <w:t xml:space="preserve">This makes it a valuable source for research especially in the field of rare diseases where </w:t>
      </w:r>
      <w:r w:rsidR="001241DE">
        <w:rPr>
          <w:rFonts w:ascii="Arial" w:hAnsi="Arial" w:cs="Arial"/>
        </w:rPr>
        <w:t>even large national reference</w:t>
      </w:r>
      <w:r w:rsidR="00295EDD">
        <w:rPr>
          <w:rFonts w:ascii="Arial" w:hAnsi="Arial" w:cs="Arial"/>
        </w:rPr>
        <w:t xml:space="preserve"> </w:t>
      </w:r>
      <w:r w:rsidR="009A7E39">
        <w:rPr>
          <w:rFonts w:ascii="Arial" w:hAnsi="Arial" w:cs="Arial"/>
        </w:rPr>
        <w:t>centres</w:t>
      </w:r>
      <w:r w:rsidR="001241DE">
        <w:rPr>
          <w:rFonts w:ascii="Arial" w:hAnsi="Arial" w:cs="Arial"/>
        </w:rPr>
        <w:t xml:space="preserve"> may</w:t>
      </w:r>
      <w:r w:rsidR="009A7E39">
        <w:rPr>
          <w:rFonts w:ascii="Arial" w:hAnsi="Arial" w:cs="Arial"/>
        </w:rPr>
        <w:t xml:space="preserve"> </w:t>
      </w:r>
      <w:r w:rsidR="009C5A49">
        <w:rPr>
          <w:rFonts w:ascii="Arial" w:hAnsi="Arial" w:cs="Arial"/>
        </w:rPr>
        <w:t xml:space="preserve">follow </w:t>
      </w:r>
      <w:r w:rsidR="009A7E39">
        <w:rPr>
          <w:rFonts w:ascii="Arial" w:hAnsi="Arial" w:cs="Arial"/>
        </w:rPr>
        <w:t xml:space="preserve">a small number of </w:t>
      </w:r>
      <w:r w:rsidR="002E4C0D">
        <w:rPr>
          <w:rFonts w:ascii="Arial" w:hAnsi="Arial" w:cs="Arial"/>
        </w:rPr>
        <w:t>patients.</w:t>
      </w:r>
      <w:r w:rsidR="002E4C0D">
        <w:rPr>
          <w:rFonts w:ascii="Arial" w:hAnsi="Arial" w:cs="Arial"/>
          <w:lang w:val="en-GB"/>
        </w:rPr>
        <w:t xml:space="preserve"> In</w:t>
      </w:r>
      <w:r w:rsidR="00AD5C71">
        <w:rPr>
          <w:rFonts w:ascii="Arial" w:hAnsi="Arial" w:cs="Arial"/>
          <w:lang w:val="en-GB"/>
        </w:rPr>
        <w:t xml:space="preserve"> addition to the basic characteristics and diagnostic test results</w:t>
      </w:r>
      <w:r w:rsidR="002A557C">
        <w:rPr>
          <w:rFonts w:ascii="Arial" w:hAnsi="Arial" w:cs="Arial"/>
          <w:lang w:val="en-GB"/>
        </w:rPr>
        <w:t>,</w:t>
      </w:r>
      <w:r w:rsidR="00AD5C71">
        <w:rPr>
          <w:rFonts w:ascii="Arial" w:hAnsi="Arial" w:cs="Arial"/>
          <w:lang w:val="en-GB"/>
        </w:rPr>
        <w:t xml:space="preserve"> </w:t>
      </w:r>
      <w:r w:rsidR="009A7E39">
        <w:rPr>
          <w:rFonts w:ascii="Arial" w:hAnsi="Arial" w:cs="Arial"/>
          <w:lang w:val="en-GB"/>
        </w:rPr>
        <w:t>which are available from all centres</w:t>
      </w:r>
      <w:r w:rsidR="009C5A49">
        <w:rPr>
          <w:rFonts w:ascii="Arial" w:hAnsi="Arial" w:cs="Arial"/>
          <w:lang w:val="en-GB"/>
        </w:rPr>
        <w:t xml:space="preserve"> </w:t>
      </w:r>
      <w:r w:rsidR="009A7E39">
        <w:rPr>
          <w:rFonts w:ascii="Arial" w:hAnsi="Arial" w:cs="Arial"/>
          <w:lang w:val="en-GB"/>
        </w:rPr>
        <w:t xml:space="preserve">and </w:t>
      </w:r>
      <w:r w:rsidR="00AD5C71">
        <w:rPr>
          <w:rFonts w:ascii="Arial" w:hAnsi="Arial" w:cs="Arial"/>
          <w:lang w:val="en-GB"/>
        </w:rPr>
        <w:t xml:space="preserve">for more than 3000 patients, the iPCD Cohort </w:t>
      </w:r>
      <w:r w:rsidR="00021401" w:rsidRPr="00021401">
        <w:rPr>
          <w:rFonts w:ascii="Arial" w:hAnsi="Arial" w:cs="Arial"/>
          <w:lang w:val="en-GB"/>
        </w:rPr>
        <w:t xml:space="preserve">includes data on several hundreds of patients on </w:t>
      </w:r>
      <w:r w:rsidR="00EC0A8B">
        <w:rPr>
          <w:rFonts w:ascii="Arial" w:hAnsi="Arial" w:cs="Arial"/>
          <w:lang w:val="en-GB"/>
        </w:rPr>
        <w:t xml:space="preserve">other topics (e.g. </w:t>
      </w:r>
      <w:r w:rsidR="00862B4A">
        <w:rPr>
          <w:rFonts w:ascii="Arial" w:hAnsi="Arial" w:cs="Arial"/>
          <w:lang w:val="en-GB"/>
        </w:rPr>
        <w:t xml:space="preserve">growth, lung function, </w:t>
      </w:r>
      <w:r w:rsidR="00021401" w:rsidRPr="00021401">
        <w:rPr>
          <w:rFonts w:ascii="Arial" w:hAnsi="Arial" w:cs="Arial"/>
          <w:lang w:val="en-GB"/>
        </w:rPr>
        <w:t>clinical manifestations</w:t>
      </w:r>
      <w:r w:rsidR="00EC0A8B">
        <w:rPr>
          <w:rFonts w:ascii="Arial" w:hAnsi="Arial" w:cs="Arial"/>
          <w:lang w:val="en-GB"/>
        </w:rPr>
        <w:t>)</w:t>
      </w:r>
      <w:r w:rsidR="00021401" w:rsidRPr="00021401">
        <w:rPr>
          <w:rFonts w:ascii="Arial" w:hAnsi="Arial" w:cs="Arial"/>
          <w:lang w:val="en-GB"/>
        </w:rPr>
        <w:t xml:space="preserve"> from a number of centres</w:t>
      </w:r>
      <w:r w:rsidR="00FB6F88">
        <w:rPr>
          <w:rFonts w:ascii="Arial" w:hAnsi="Arial" w:cs="Arial"/>
          <w:lang w:val="en-GB"/>
        </w:rPr>
        <w:t>;</w:t>
      </w:r>
      <w:r w:rsidR="00FB6F88" w:rsidRPr="00FB6F88">
        <w:t xml:space="preserve"> </w:t>
      </w:r>
      <w:r w:rsidR="00FB6F88" w:rsidRPr="00FB6F88">
        <w:rPr>
          <w:rFonts w:ascii="Arial" w:hAnsi="Arial" w:cs="Arial"/>
          <w:lang w:val="en-GB"/>
        </w:rPr>
        <w:t>higher numbers than were ever before included in publications on these topics</w:t>
      </w:r>
      <w:r w:rsidR="00FB6F88">
        <w:rPr>
          <w:rFonts w:ascii="Arial" w:hAnsi="Arial" w:cs="Arial"/>
          <w:lang w:val="en-GB"/>
        </w:rPr>
        <w:t>.</w:t>
      </w:r>
      <w:r w:rsidR="00862B4A">
        <w:rPr>
          <w:rFonts w:ascii="Arial" w:hAnsi="Arial" w:cs="Arial"/>
          <w:lang w:val="en-GB"/>
        </w:rPr>
        <w:t xml:space="preserve"> </w:t>
      </w:r>
      <w:r w:rsidR="00021401">
        <w:rPr>
          <w:rFonts w:ascii="Arial" w:hAnsi="Arial" w:cs="Arial"/>
          <w:lang w:val="en-GB"/>
        </w:rPr>
        <w:t xml:space="preserve">It is important that for these thematic modules, </w:t>
      </w:r>
      <w:r w:rsidR="00295EDD">
        <w:rPr>
          <w:rFonts w:ascii="Arial" w:hAnsi="Arial" w:cs="Arial"/>
          <w:lang w:val="en-GB"/>
        </w:rPr>
        <w:t xml:space="preserve">in case </w:t>
      </w:r>
      <w:r w:rsidR="00021401">
        <w:rPr>
          <w:rFonts w:ascii="Arial" w:hAnsi="Arial" w:cs="Arial"/>
          <w:lang w:val="en-GB"/>
        </w:rPr>
        <w:t xml:space="preserve">they have contributed data, most centres have included almost complete datasets. </w:t>
      </w:r>
      <w:r w:rsidR="009C5A49">
        <w:rPr>
          <w:rFonts w:ascii="Arial" w:hAnsi="Arial" w:cs="Arial"/>
          <w:lang w:val="en-GB"/>
        </w:rPr>
        <w:t>Another important is the multinational nature of the Cohort. It offers the possibility</w:t>
      </w:r>
      <w:r w:rsidR="00B564D1">
        <w:rPr>
          <w:rFonts w:ascii="Arial" w:hAnsi="Arial" w:cs="Arial"/>
          <w:lang w:val="en-GB"/>
        </w:rPr>
        <w:t xml:space="preserve">, unique for rare diseases, </w:t>
      </w:r>
      <w:r w:rsidR="009C5A49">
        <w:rPr>
          <w:rFonts w:ascii="Arial" w:hAnsi="Arial" w:cs="Arial"/>
          <w:lang w:val="en-GB"/>
        </w:rPr>
        <w:t xml:space="preserve">to assess differences in PCD characteristics </w:t>
      </w:r>
      <w:r w:rsidR="002A557C">
        <w:rPr>
          <w:rFonts w:ascii="Arial" w:hAnsi="Arial" w:cs="Arial"/>
          <w:lang w:val="en-GB"/>
        </w:rPr>
        <w:t>between</w:t>
      </w:r>
      <w:r w:rsidR="009C5A49">
        <w:rPr>
          <w:rFonts w:ascii="Arial" w:hAnsi="Arial" w:cs="Arial"/>
          <w:lang w:val="en-GB"/>
        </w:rPr>
        <w:t xml:space="preserve"> </w:t>
      </w:r>
      <w:r w:rsidR="009C5A49">
        <w:rPr>
          <w:rFonts w:ascii="Arial" w:hAnsi="Arial" w:cs="Arial"/>
          <w:lang w:val="en-GB"/>
        </w:rPr>
        <w:lastRenderedPageBreak/>
        <w:t>countries and ethnic</w:t>
      </w:r>
      <w:r w:rsidR="006400CB">
        <w:rPr>
          <w:rFonts w:ascii="Arial" w:hAnsi="Arial" w:cs="Arial"/>
          <w:lang w:val="en-GB"/>
        </w:rPr>
        <w:t xml:space="preserve"> groups</w:t>
      </w:r>
      <w:r w:rsidR="009C5A49">
        <w:rPr>
          <w:rFonts w:ascii="Arial" w:hAnsi="Arial" w:cs="Arial"/>
          <w:lang w:val="en-GB"/>
        </w:rPr>
        <w:t xml:space="preserve">. </w:t>
      </w:r>
      <w:r w:rsidR="0030055E">
        <w:rPr>
          <w:rFonts w:ascii="Arial" w:hAnsi="Arial" w:cs="Arial"/>
          <w:lang w:val="en-GB"/>
        </w:rPr>
        <w:t xml:space="preserve">The iPCD Cohort also includes patients of all age groups and although the paediatric population is represented more strongly, this </w:t>
      </w:r>
      <w:r w:rsidR="00295EDD">
        <w:rPr>
          <w:rFonts w:ascii="Arial" w:hAnsi="Arial" w:cs="Arial"/>
          <w:lang w:val="en-GB"/>
        </w:rPr>
        <w:t>offer</w:t>
      </w:r>
      <w:r w:rsidR="0030055E">
        <w:rPr>
          <w:rFonts w:ascii="Arial" w:hAnsi="Arial" w:cs="Arial"/>
          <w:lang w:val="en-GB"/>
        </w:rPr>
        <w:t xml:space="preserve">s the opportunity to study the course of the disease through life. </w:t>
      </w:r>
      <w:r w:rsidR="004F2702" w:rsidRPr="004F2702">
        <w:rPr>
          <w:rFonts w:ascii="Arial" w:hAnsi="Arial" w:cs="Arial"/>
          <w:lang w:val="en-GB"/>
        </w:rPr>
        <w:t>Preliminary analyses on growth</w:t>
      </w:r>
      <w:r w:rsidR="00F14EA4">
        <w:rPr>
          <w:rFonts w:ascii="Arial" w:hAnsi="Arial" w:cs="Arial"/>
          <w:lang w:val="en-GB"/>
        </w:rPr>
        <w:t>,</w:t>
      </w:r>
      <w:r w:rsidR="004F2702" w:rsidRPr="004F2702">
        <w:rPr>
          <w:rFonts w:ascii="Arial" w:hAnsi="Arial" w:cs="Arial"/>
          <w:lang w:val="en-GB"/>
        </w:rPr>
        <w:t xml:space="preserve"> </w:t>
      </w:r>
      <w:r w:rsidR="008C5F6D">
        <w:rPr>
          <w:rFonts w:ascii="Arial" w:hAnsi="Arial" w:cs="Arial"/>
          <w:lang w:val="en-GB"/>
        </w:rPr>
        <w:t xml:space="preserve">nutritional status </w:t>
      </w:r>
      <w:r w:rsidR="004F2702" w:rsidRPr="004F2702">
        <w:rPr>
          <w:rFonts w:ascii="Arial" w:hAnsi="Arial" w:cs="Arial"/>
          <w:lang w:val="en-GB"/>
        </w:rPr>
        <w:t xml:space="preserve">and lung function from the iPCD Cohort </w:t>
      </w:r>
      <w:r w:rsidR="00C90EAE">
        <w:rPr>
          <w:rFonts w:ascii="Arial" w:hAnsi="Arial" w:cs="Arial"/>
          <w:lang w:val="en-GB"/>
        </w:rPr>
        <w:t xml:space="preserve">has already been </w:t>
      </w:r>
      <w:r w:rsidR="001055C6">
        <w:rPr>
          <w:rFonts w:ascii="Arial" w:hAnsi="Arial" w:cs="Arial"/>
          <w:lang w:val="en-GB"/>
        </w:rPr>
        <w:t xml:space="preserve">presented at international conferences, </w:t>
      </w:r>
      <w:r w:rsidR="00295EDD">
        <w:rPr>
          <w:rFonts w:ascii="Arial" w:hAnsi="Arial" w:cs="Arial"/>
          <w:lang w:val="en-GB"/>
        </w:rPr>
        <w:t>illustrat</w:t>
      </w:r>
      <w:r w:rsidR="00C90EAE">
        <w:rPr>
          <w:rFonts w:ascii="Arial" w:hAnsi="Arial" w:cs="Arial"/>
          <w:lang w:val="en-GB"/>
        </w:rPr>
        <w:t>ing</w:t>
      </w:r>
      <w:r w:rsidR="004F2702" w:rsidRPr="004F2702">
        <w:rPr>
          <w:rFonts w:ascii="Arial" w:hAnsi="Arial" w:cs="Arial"/>
          <w:lang w:val="en-GB"/>
        </w:rPr>
        <w:t xml:space="preserve"> the quality of the dataset and the feasibility of future studies using the iPCD Cohort. </w:t>
      </w:r>
      <w:r w:rsidR="00525F1D">
        <w:rPr>
          <w:rFonts w:ascii="Arial" w:hAnsi="Arial" w:cs="Arial"/>
          <w:lang w:val="en-GB"/>
        </w:rPr>
        <w:t>The user-friendly and safe environment of REDCap for the standardised entry of the data is an additional strength of the project.</w:t>
      </w:r>
      <w:r w:rsidR="002F2AEE">
        <w:rPr>
          <w:rFonts w:ascii="Arial" w:hAnsi="Arial" w:cs="Arial"/>
          <w:lang w:val="en-GB"/>
        </w:rPr>
        <w:t xml:space="preserve"> Data contributors can easily type in their data following simple instructions and access it any time with password protected accounts. In addition, they can </w:t>
      </w:r>
      <w:r w:rsidR="006400CB">
        <w:rPr>
          <w:rFonts w:ascii="Arial" w:hAnsi="Arial" w:cs="Arial"/>
          <w:lang w:val="en-GB"/>
        </w:rPr>
        <w:t xml:space="preserve">easily </w:t>
      </w:r>
      <w:r w:rsidR="002F2AEE">
        <w:rPr>
          <w:rFonts w:ascii="Arial" w:hAnsi="Arial" w:cs="Arial"/>
          <w:lang w:val="en-GB"/>
        </w:rPr>
        <w:t>export their dataset in the standardised format easily in a selection or various forms to use for their own analyses.</w:t>
      </w:r>
    </w:p>
    <w:p w14:paraId="17726912" w14:textId="6AA7997A" w:rsidR="003039F8" w:rsidRPr="00403BBE" w:rsidRDefault="00EC0A8B" w:rsidP="00403BBE">
      <w:pPr>
        <w:spacing w:line="360" w:lineRule="auto"/>
        <w:rPr>
          <w:rFonts w:ascii="Arial" w:hAnsi="Arial" w:cs="Arial"/>
          <w:lang w:val="en-GB"/>
        </w:rPr>
      </w:pPr>
      <w:r>
        <w:rPr>
          <w:rFonts w:ascii="Arial" w:hAnsi="Arial" w:cs="Arial"/>
          <w:lang w:val="en-GB"/>
        </w:rPr>
        <w:t>Some limitation</w:t>
      </w:r>
      <w:r w:rsidR="00DE53EB">
        <w:rPr>
          <w:rFonts w:ascii="Arial" w:hAnsi="Arial" w:cs="Arial"/>
          <w:lang w:val="en-GB"/>
        </w:rPr>
        <w:t>s</w:t>
      </w:r>
      <w:r w:rsidR="00C23ED8">
        <w:rPr>
          <w:rFonts w:ascii="Arial" w:hAnsi="Arial" w:cs="Arial"/>
          <w:lang w:val="en-GB"/>
        </w:rPr>
        <w:t xml:space="preserve">, inherent to the retrospective nature of the </w:t>
      </w:r>
      <w:r w:rsidR="00FB6F88">
        <w:rPr>
          <w:rFonts w:ascii="Arial" w:hAnsi="Arial" w:cs="Arial"/>
          <w:lang w:val="en-GB"/>
        </w:rPr>
        <w:t>iPCD Cohort</w:t>
      </w:r>
      <w:r w:rsidR="00C23ED8">
        <w:rPr>
          <w:rFonts w:ascii="Arial" w:hAnsi="Arial" w:cs="Arial"/>
          <w:lang w:val="en-GB"/>
        </w:rPr>
        <w:t>, have to be kept in mind. For instance, there remains</w:t>
      </w:r>
      <w:r w:rsidR="00FB6F88">
        <w:rPr>
          <w:rFonts w:ascii="Arial" w:hAnsi="Arial" w:cs="Arial"/>
          <w:lang w:val="en-GB"/>
        </w:rPr>
        <w:t xml:space="preserve"> </w:t>
      </w:r>
      <w:r w:rsidR="000455F7">
        <w:rPr>
          <w:rFonts w:ascii="Arial" w:hAnsi="Arial" w:cs="Arial"/>
          <w:lang w:val="en-GB"/>
        </w:rPr>
        <w:t xml:space="preserve">some </w:t>
      </w:r>
      <w:r w:rsidR="00AC3A1F">
        <w:rPr>
          <w:rFonts w:ascii="Arial" w:hAnsi="Arial" w:cs="Arial"/>
          <w:lang w:val="en-GB"/>
        </w:rPr>
        <w:t xml:space="preserve">heterogeneity in definitions among centres. </w:t>
      </w:r>
      <w:r w:rsidR="00FB6F88">
        <w:rPr>
          <w:rFonts w:ascii="Arial" w:hAnsi="Arial" w:cs="Arial"/>
          <w:lang w:val="en-GB"/>
        </w:rPr>
        <w:t xml:space="preserve">This is </w:t>
      </w:r>
      <w:r w:rsidR="006400CB">
        <w:rPr>
          <w:rFonts w:ascii="Arial" w:hAnsi="Arial" w:cs="Arial"/>
          <w:lang w:val="en-GB"/>
        </w:rPr>
        <w:t>not an issue</w:t>
      </w:r>
      <w:r w:rsidR="00C23ED8">
        <w:rPr>
          <w:rFonts w:ascii="Arial" w:hAnsi="Arial" w:cs="Arial"/>
          <w:lang w:val="en-GB"/>
        </w:rPr>
        <w:t xml:space="preserve"> for</w:t>
      </w:r>
      <w:r w:rsidR="00FB6F88">
        <w:rPr>
          <w:rFonts w:ascii="Arial" w:hAnsi="Arial" w:cs="Arial"/>
          <w:lang w:val="en-GB"/>
        </w:rPr>
        <w:t xml:space="preserve"> s</w:t>
      </w:r>
      <w:r w:rsidR="009F4C5E">
        <w:rPr>
          <w:rFonts w:ascii="Arial" w:hAnsi="Arial" w:cs="Arial"/>
          <w:lang w:val="en-GB"/>
        </w:rPr>
        <w:t xml:space="preserve">tandardised measurements </w:t>
      </w:r>
      <w:r w:rsidR="00C23ED8">
        <w:rPr>
          <w:rFonts w:ascii="Arial" w:hAnsi="Arial" w:cs="Arial"/>
          <w:lang w:val="en-GB"/>
        </w:rPr>
        <w:t>such as height, weight</w:t>
      </w:r>
      <w:r w:rsidR="00295EDD">
        <w:rPr>
          <w:rFonts w:ascii="Arial" w:hAnsi="Arial" w:cs="Arial"/>
          <w:lang w:val="en-GB"/>
        </w:rPr>
        <w:t xml:space="preserve">, </w:t>
      </w:r>
      <w:r w:rsidR="00C23ED8">
        <w:rPr>
          <w:rFonts w:ascii="Arial" w:hAnsi="Arial" w:cs="Arial"/>
          <w:lang w:val="en-GB"/>
        </w:rPr>
        <w:t xml:space="preserve">spirometry </w:t>
      </w:r>
      <w:r w:rsidR="009F4C5E">
        <w:rPr>
          <w:rFonts w:ascii="Arial" w:hAnsi="Arial" w:cs="Arial"/>
          <w:lang w:val="en-GB"/>
        </w:rPr>
        <w:t xml:space="preserve">and </w:t>
      </w:r>
      <w:r w:rsidR="00295EDD">
        <w:rPr>
          <w:rFonts w:ascii="Arial" w:hAnsi="Arial" w:cs="Arial"/>
          <w:lang w:val="en-GB"/>
        </w:rPr>
        <w:t xml:space="preserve">microbiology/radiology </w:t>
      </w:r>
      <w:r w:rsidR="009F4C5E">
        <w:rPr>
          <w:rFonts w:ascii="Arial" w:hAnsi="Arial" w:cs="Arial"/>
          <w:lang w:val="en-GB"/>
        </w:rPr>
        <w:t>test results</w:t>
      </w:r>
      <w:r w:rsidR="00C23ED8">
        <w:rPr>
          <w:rFonts w:ascii="Arial" w:hAnsi="Arial" w:cs="Arial"/>
          <w:lang w:val="en-GB"/>
        </w:rPr>
        <w:t xml:space="preserve"> but</w:t>
      </w:r>
      <w:r w:rsidR="00FB6F88">
        <w:rPr>
          <w:rFonts w:ascii="Arial" w:hAnsi="Arial" w:cs="Arial"/>
          <w:lang w:val="en-GB"/>
        </w:rPr>
        <w:t xml:space="preserve"> </w:t>
      </w:r>
      <w:r w:rsidR="006400CB">
        <w:rPr>
          <w:rFonts w:ascii="Arial" w:hAnsi="Arial" w:cs="Arial"/>
          <w:lang w:val="en-GB"/>
        </w:rPr>
        <w:t xml:space="preserve">is </w:t>
      </w:r>
      <w:r w:rsidR="00FB6F88">
        <w:rPr>
          <w:rFonts w:ascii="Arial" w:hAnsi="Arial" w:cs="Arial"/>
          <w:lang w:val="en-GB"/>
        </w:rPr>
        <w:t xml:space="preserve">more </w:t>
      </w:r>
      <w:r w:rsidR="00C23ED8">
        <w:rPr>
          <w:rFonts w:ascii="Arial" w:hAnsi="Arial" w:cs="Arial"/>
          <w:lang w:val="en-GB"/>
        </w:rPr>
        <w:t>relevant for clinical signs.</w:t>
      </w:r>
      <w:r w:rsidR="00FB6F88">
        <w:rPr>
          <w:rFonts w:ascii="Arial" w:hAnsi="Arial" w:cs="Arial"/>
          <w:lang w:val="en-GB"/>
        </w:rPr>
        <w:t xml:space="preserve"> </w:t>
      </w:r>
      <w:r w:rsidR="00C90EAE">
        <w:rPr>
          <w:rFonts w:ascii="Arial" w:hAnsi="Arial" w:cs="Arial"/>
          <w:lang w:val="en-GB"/>
        </w:rPr>
        <w:t>Reference ranges of d</w:t>
      </w:r>
      <w:r w:rsidR="00437D0E">
        <w:rPr>
          <w:rFonts w:ascii="Arial" w:hAnsi="Arial" w:cs="Arial"/>
          <w:lang w:val="en-GB"/>
        </w:rPr>
        <w:t xml:space="preserve">iagnostic test results </w:t>
      </w:r>
      <w:r w:rsidR="000563B2">
        <w:rPr>
          <w:rFonts w:ascii="Arial" w:hAnsi="Arial" w:cs="Arial"/>
          <w:lang w:val="en-GB"/>
        </w:rPr>
        <w:t>vary and depend</w:t>
      </w:r>
      <w:r w:rsidR="00437D0E">
        <w:rPr>
          <w:rFonts w:ascii="Arial" w:hAnsi="Arial" w:cs="Arial"/>
          <w:lang w:val="en-GB"/>
        </w:rPr>
        <w:t xml:space="preserve"> highly on the expertise</w:t>
      </w:r>
      <w:r w:rsidR="000563B2">
        <w:rPr>
          <w:rFonts w:ascii="Arial" w:hAnsi="Arial" w:cs="Arial"/>
          <w:lang w:val="en-GB"/>
        </w:rPr>
        <w:t xml:space="preserve">, the </w:t>
      </w:r>
      <w:r w:rsidR="00437D0E">
        <w:rPr>
          <w:rFonts w:ascii="Arial" w:hAnsi="Arial" w:cs="Arial"/>
          <w:lang w:val="en-GB"/>
        </w:rPr>
        <w:t xml:space="preserve">conditions and </w:t>
      </w:r>
      <w:r w:rsidR="000563B2">
        <w:rPr>
          <w:rFonts w:ascii="Arial" w:hAnsi="Arial" w:cs="Arial"/>
          <w:lang w:val="en-GB"/>
        </w:rPr>
        <w:t>equipment</w:t>
      </w:r>
      <w:r w:rsidR="00437D0E">
        <w:rPr>
          <w:rFonts w:ascii="Arial" w:hAnsi="Arial" w:cs="Arial"/>
          <w:lang w:val="en-GB"/>
        </w:rPr>
        <w:t xml:space="preserve"> </w:t>
      </w:r>
      <w:r w:rsidR="000563B2">
        <w:rPr>
          <w:rFonts w:ascii="Arial" w:hAnsi="Arial" w:cs="Arial"/>
          <w:lang w:val="en-GB"/>
        </w:rPr>
        <w:t xml:space="preserve">and the protocol used at each centre. </w:t>
      </w:r>
      <w:r w:rsidR="00C90EAE">
        <w:rPr>
          <w:rFonts w:ascii="Arial" w:hAnsi="Arial" w:cs="Arial"/>
          <w:lang w:val="en-GB"/>
        </w:rPr>
        <w:t xml:space="preserve">For </w:t>
      </w:r>
      <w:r w:rsidR="000563B2">
        <w:rPr>
          <w:rFonts w:ascii="Arial" w:hAnsi="Arial" w:cs="Arial"/>
          <w:lang w:val="en-GB"/>
        </w:rPr>
        <w:t xml:space="preserve"> </w:t>
      </w:r>
      <w:r w:rsidR="00563C7F">
        <w:rPr>
          <w:rFonts w:ascii="Arial" w:hAnsi="Arial" w:cs="Arial"/>
          <w:lang w:val="en-GB"/>
        </w:rPr>
        <w:t xml:space="preserve">standardisation </w:t>
      </w:r>
      <w:r w:rsidR="00C90EAE">
        <w:rPr>
          <w:rFonts w:ascii="Arial" w:hAnsi="Arial" w:cs="Arial"/>
          <w:lang w:val="en-GB"/>
        </w:rPr>
        <w:t>with</w:t>
      </w:r>
      <w:r w:rsidR="00563C7F">
        <w:rPr>
          <w:rFonts w:ascii="Arial" w:hAnsi="Arial" w:cs="Arial"/>
          <w:lang w:val="en-GB"/>
        </w:rPr>
        <w:t xml:space="preserve"> comparable values,</w:t>
      </w:r>
      <w:r w:rsidR="000563B2">
        <w:rPr>
          <w:rFonts w:ascii="Arial" w:hAnsi="Arial" w:cs="Arial"/>
          <w:lang w:val="en-GB"/>
        </w:rPr>
        <w:t xml:space="preserve"> we</w:t>
      </w:r>
      <w:r w:rsidR="00563C7F">
        <w:rPr>
          <w:rFonts w:ascii="Arial" w:hAnsi="Arial" w:cs="Arial"/>
          <w:lang w:val="en-GB"/>
        </w:rPr>
        <w:t xml:space="preserve"> </w:t>
      </w:r>
      <w:r w:rsidR="000563B2">
        <w:rPr>
          <w:rFonts w:ascii="Arial" w:hAnsi="Arial" w:cs="Arial"/>
          <w:lang w:val="en-GB"/>
        </w:rPr>
        <w:t>use</w:t>
      </w:r>
      <w:r w:rsidR="00C90EAE">
        <w:rPr>
          <w:rFonts w:ascii="Arial" w:hAnsi="Arial" w:cs="Arial"/>
          <w:lang w:val="en-GB"/>
        </w:rPr>
        <w:t>d</w:t>
      </w:r>
      <w:r w:rsidR="000563B2">
        <w:rPr>
          <w:rFonts w:ascii="Arial" w:hAnsi="Arial" w:cs="Arial"/>
          <w:lang w:val="en-GB"/>
        </w:rPr>
        <w:t xml:space="preserve"> categorical </w:t>
      </w:r>
      <w:r w:rsidR="00563C7F">
        <w:rPr>
          <w:rFonts w:ascii="Arial" w:hAnsi="Arial" w:cs="Arial"/>
          <w:lang w:val="en-GB"/>
        </w:rPr>
        <w:t>coding</w:t>
      </w:r>
      <w:r w:rsidR="000563B2">
        <w:rPr>
          <w:rFonts w:ascii="Arial" w:hAnsi="Arial" w:cs="Arial"/>
          <w:lang w:val="en-GB"/>
        </w:rPr>
        <w:t xml:space="preserve"> </w:t>
      </w:r>
      <w:r w:rsidR="00563C7F">
        <w:rPr>
          <w:rFonts w:ascii="Arial" w:hAnsi="Arial" w:cs="Arial"/>
          <w:lang w:val="en-GB"/>
        </w:rPr>
        <w:t>for numerical values (e.g. frequency of ciliary beating</w:t>
      </w:r>
      <w:r w:rsidR="00C90EAE">
        <w:rPr>
          <w:rFonts w:ascii="Arial" w:hAnsi="Arial" w:cs="Arial"/>
          <w:lang w:val="en-GB"/>
        </w:rPr>
        <w:t xml:space="preserve"> has been coded as……normal/ fast/ slow?</w:t>
      </w:r>
      <w:r w:rsidR="00563C7F">
        <w:rPr>
          <w:rFonts w:ascii="Arial" w:hAnsi="Arial" w:cs="Arial"/>
          <w:lang w:val="en-GB"/>
        </w:rPr>
        <w:t xml:space="preserve">). </w:t>
      </w:r>
      <w:r w:rsidR="00403BBE" w:rsidRPr="00403BBE">
        <w:rPr>
          <w:rFonts w:ascii="Arial" w:hAnsi="Arial" w:cs="Arial"/>
          <w:lang w:val="en-GB"/>
        </w:rPr>
        <w:t xml:space="preserve">All the items collected in the cohort </w:t>
      </w:r>
      <w:r w:rsidR="00563C7F">
        <w:rPr>
          <w:rFonts w:ascii="Arial" w:hAnsi="Arial" w:cs="Arial"/>
          <w:lang w:val="en-GB"/>
        </w:rPr>
        <w:t xml:space="preserve">and their coding </w:t>
      </w:r>
      <w:r w:rsidR="00C90EAE">
        <w:rPr>
          <w:rFonts w:ascii="Arial" w:hAnsi="Arial" w:cs="Arial"/>
          <w:lang w:val="en-GB"/>
        </w:rPr>
        <w:t>were</w:t>
      </w:r>
      <w:r w:rsidR="00403BBE" w:rsidRPr="00403BBE">
        <w:rPr>
          <w:rFonts w:ascii="Arial" w:hAnsi="Arial" w:cs="Arial"/>
          <w:lang w:val="en-GB"/>
        </w:rPr>
        <w:t xml:space="preserve"> extensively discussed and agreed among collaborators during the development period, taking into account existing national registries and the prospective international PCD registry. This ensures that all important data resources could be pooled and analysed together in future collaborative studies.</w:t>
      </w:r>
      <w:r w:rsidR="00563C7F">
        <w:rPr>
          <w:rFonts w:ascii="Arial" w:hAnsi="Arial" w:cs="Arial"/>
          <w:lang w:val="en-GB"/>
        </w:rPr>
        <w:t xml:space="preserve"> </w:t>
      </w:r>
      <w:r w:rsidR="0037528D">
        <w:rPr>
          <w:rFonts w:ascii="Arial" w:hAnsi="Arial" w:cs="Arial"/>
          <w:lang w:val="en-GB"/>
        </w:rPr>
        <w:t>Another issue is the heterogeneity of the PCD patient population concerning the diagnostic evaluation</w:t>
      </w:r>
      <w:r w:rsidR="00A0270E">
        <w:rPr>
          <w:rFonts w:ascii="Arial" w:hAnsi="Arial" w:cs="Arial"/>
          <w:lang w:val="en-GB"/>
        </w:rPr>
        <w:t>; diagnostic results can be normal or very subtle in some patients who almost certainly have PCD</w:t>
      </w:r>
      <w:r w:rsidR="0037528D">
        <w:rPr>
          <w:rFonts w:ascii="Arial" w:hAnsi="Arial" w:cs="Arial"/>
          <w:lang w:val="en-GB"/>
        </w:rPr>
        <w:t xml:space="preserve">. </w:t>
      </w:r>
      <w:r w:rsidR="00C23ED8">
        <w:rPr>
          <w:rFonts w:ascii="Arial" w:hAnsi="Arial" w:cs="Arial"/>
          <w:lang w:val="en-GB"/>
        </w:rPr>
        <w:t>Therefore</w:t>
      </w:r>
      <w:r w:rsidR="0037528D">
        <w:rPr>
          <w:rFonts w:ascii="Arial" w:hAnsi="Arial" w:cs="Arial"/>
          <w:lang w:val="en-GB"/>
        </w:rPr>
        <w:t xml:space="preserve">, we </w:t>
      </w:r>
      <w:r w:rsidR="00177B52">
        <w:rPr>
          <w:rFonts w:ascii="Arial" w:hAnsi="Arial" w:cs="Arial"/>
          <w:lang w:val="en-GB"/>
        </w:rPr>
        <w:t>have grouped the patients into 3 diagnostic subgroups based on the recent diagnostics guidelines from the ERS Task Force</w:t>
      </w:r>
      <w:r w:rsidR="000B55AC">
        <w:rPr>
          <w:rFonts w:ascii="Arial" w:hAnsi="Arial" w:cs="Arial"/>
          <w:lang w:val="en-GB"/>
        </w:rPr>
        <w:fldChar w:fldCharType="begin"/>
      </w:r>
      <w:r w:rsidR="000B55AC">
        <w:rPr>
          <w:rFonts w:ascii="Arial" w:hAnsi="Arial" w:cs="Arial"/>
          <w:lang w:val="en-GB"/>
        </w:rPr>
        <w:instrText xml:space="preserve"> ADDIN EN.CITE &lt;EndNote&gt;&lt;Cite&gt;&lt;Author&gt;Lucas&lt;/Author&gt;&lt;Year&gt;2016&lt;/Year&gt;&lt;RecNum&gt;214&lt;/RecNum&gt;&lt;DisplayText&gt;[11]&lt;/DisplayText&gt;&lt;record&gt;&lt;rec-number&gt;214&lt;/rec-number&gt;&lt;foreign-keys&gt;&lt;key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sidR="000B55AC">
        <w:rPr>
          <w:rFonts w:ascii="Arial" w:hAnsi="Arial" w:cs="Arial"/>
          <w:lang w:val="en-GB"/>
        </w:rPr>
        <w:fldChar w:fldCharType="separate"/>
      </w:r>
      <w:r w:rsidR="000B55AC">
        <w:rPr>
          <w:rFonts w:ascii="Arial" w:hAnsi="Arial" w:cs="Arial"/>
          <w:noProof/>
          <w:lang w:val="en-GB"/>
        </w:rPr>
        <w:t>[11]</w:t>
      </w:r>
      <w:r w:rsidR="000B55AC">
        <w:rPr>
          <w:rFonts w:ascii="Arial" w:hAnsi="Arial" w:cs="Arial"/>
          <w:lang w:val="en-GB"/>
        </w:rPr>
        <w:fldChar w:fldCharType="end"/>
      </w:r>
      <w:r w:rsidR="00177B52">
        <w:rPr>
          <w:rFonts w:ascii="Arial" w:hAnsi="Arial" w:cs="Arial"/>
          <w:lang w:val="en-GB"/>
        </w:rPr>
        <w:t xml:space="preserve"> and </w:t>
      </w:r>
      <w:r w:rsidR="0037528D">
        <w:rPr>
          <w:rFonts w:ascii="Arial" w:hAnsi="Arial" w:cs="Arial"/>
          <w:lang w:val="en-GB"/>
        </w:rPr>
        <w:t xml:space="preserve">are planning to </w:t>
      </w:r>
      <w:r w:rsidR="00873C74">
        <w:rPr>
          <w:rFonts w:ascii="Arial" w:hAnsi="Arial" w:cs="Arial"/>
          <w:lang w:val="en-GB"/>
        </w:rPr>
        <w:t>take the level of diagnostic certainty into account in all analyses.</w:t>
      </w:r>
      <w:r w:rsidR="00D96ACD">
        <w:rPr>
          <w:rFonts w:ascii="Arial" w:hAnsi="Arial" w:cs="Arial"/>
          <w:lang w:val="en-GB"/>
        </w:rPr>
        <w:t xml:space="preserve"> </w:t>
      </w:r>
      <w:r w:rsidR="00C37041">
        <w:rPr>
          <w:rFonts w:ascii="Arial" w:hAnsi="Arial" w:cs="Arial"/>
          <w:lang w:val="en-GB"/>
        </w:rPr>
        <w:t xml:space="preserve">Participating centres </w:t>
      </w:r>
      <w:r w:rsidR="00A0270E">
        <w:rPr>
          <w:rFonts w:ascii="Arial" w:hAnsi="Arial" w:cs="Arial"/>
          <w:lang w:val="en-GB"/>
        </w:rPr>
        <w:t>will be</w:t>
      </w:r>
      <w:r w:rsidR="00C37041">
        <w:rPr>
          <w:rFonts w:ascii="Arial" w:hAnsi="Arial" w:cs="Arial"/>
          <w:lang w:val="en-GB"/>
        </w:rPr>
        <w:t xml:space="preserve"> encouraged to follow these guidelines for new patients and to re-evaluate the diagnosis of patients in cases where not all testing has been concluded. </w:t>
      </w:r>
      <w:r w:rsidR="00D96ACD">
        <w:rPr>
          <w:rFonts w:ascii="Arial" w:hAnsi="Arial" w:cs="Arial"/>
          <w:lang w:val="en-GB"/>
        </w:rPr>
        <w:t xml:space="preserve">Although the iPCD </w:t>
      </w:r>
      <w:r w:rsidR="00DE53EB">
        <w:rPr>
          <w:rFonts w:ascii="Arial" w:hAnsi="Arial" w:cs="Arial"/>
          <w:lang w:val="en-GB"/>
        </w:rPr>
        <w:t xml:space="preserve">Cohort is an important data source for </w:t>
      </w:r>
      <w:r w:rsidR="00DE53EB" w:rsidRPr="00DE53EB">
        <w:rPr>
          <w:rFonts w:ascii="Arial" w:hAnsi="Arial" w:cs="Arial"/>
          <w:lang w:val="en-GB"/>
        </w:rPr>
        <w:t>statistically meaningful research</w:t>
      </w:r>
      <w:r w:rsidR="00DE53EB">
        <w:rPr>
          <w:rFonts w:ascii="Arial" w:hAnsi="Arial" w:cs="Arial"/>
          <w:lang w:val="en-GB"/>
        </w:rPr>
        <w:t>, it is not truly representative of the PCD patient population. Countries</w:t>
      </w:r>
      <w:r w:rsidR="00295EDD">
        <w:rPr>
          <w:rFonts w:ascii="Arial" w:hAnsi="Arial" w:cs="Arial"/>
          <w:lang w:val="en-GB"/>
        </w:rPr>
        <w:t xml:space="preserve"> that</w:t>
      </w:r>
      <w:r w:rsidR="00DE53EB">
        <w:rPr>
          <w:rFonts w:ascii="Arial" w:hAnsi="Arial" w:cs="Arial"/>
          <w:lang w:val="en-GB"/>
        </w:rPr>
        <w:t xml:space="preserve"> have not</w:t>
      </w:r>
      <w:r w:rsidR="00295EDD">
        <w:rPr>
          <w:rFonts w:ascii="Arial" w:hAnsi="Arial" w:cs="Arial"/>
          <w:lang w:val="en-GB"/>
        </w:rPr>
        <w:t xml:space="preserve"> </w:t>
      </w:r>
      <w:r w:rsidR="00DE53EB">
        <w:rPr>
          <w:rFonts w:ascii="Arial" w:hAnsi="Arial" w:cs="Arial"/>
          <w:lang w:val="en-GB"/>
        </w:rPr>
        <w:t xml:space="preserve">developed diagnostic facilities </w:t>
      </w:r>
      <w:r w:rsidR="00295EDD">
        <w:rPr>
          <w:rFonts w:ascii="Arial" w:hAnsi="Arial" w:cs="Arial"/>
          <w:lang w:val="en-GB"/>
        </w:rPr>
        <w:t xml:space="preserve">yet </w:t>
      </w:r>
      <w:r w:rsidR="00DE53EB">
        <w:rPr>
          <w:rFonts w:ascii="Arial" w:hAnsi="Arial" w:cs="Arial"/>
          <w:lang w:val="en-GB"/>
        </w:rPr>
        <w:t xml:space="preserve">are underrepresented. </w:t>
      </w:r>
      <w:r w:rsidR="00C37041">
        <w:rPr>
          <w:rFonts w:ascii="Arial" w:hAnsi="Arial" w:cs="Arial"/>
          <w:lang w:val="en-GB"/>
        </w:rPr>
        <w:t>T</w:t>
      </w:r>
      <w:r w:rsidR="000C0690">
        <w:rPr>
          <w:rFonts w:ascii="Arial" w:hAnsi="Arial" w:cs="Arial"/>
          <w:lang w:val="en-GB"/>
        </w:rPr>
        <w:t>here is little evidence on mortality,</w:t>
      </w:r>
      <w:r w:rsidR="00C37041">
        <w:rPr>
          <w:rFonts w:ascii="Arial" w:hAnsi="Arial" w:cs="Arial"/>
          <w:lang w:val="en-GB"/>
        </w:rPr>
        <w:t xml:space="preserve"> but</w:t>
      </w:r>
      <w:r w:rsidR="000C0690">
        <w:rPr>
          <w:rFonts w:ascii="Arial" w:hAnsi="Arial" w:cs="Arial"/>
          <w:lang w:val="en-GB"/>
        </w:rPr>
        <w:t xml:space="preserve"> life expectancy in PCD is</w:t>
      </w:r>
      <w:r w:rsidR="006400CB">
        <w:rPr>
          <w:rFonts w:ascii="Arial" w:hAnsi="Arial" w:cs="Arial"/>
          <w:lang w:val="en-GB"/>
        </w:rPr>
        <w:t xml:space="preserve"> generally</w:t>
      </w:r>
      <w:r w:rsidR="000C0690">
        <w:rPr>
          <w:rFonts w:ascii="Arial" w:hAnsi="Arial" w:cs="Arial"/>
          <w:lang w:val="en-GB"/>
        </w:rPr>
        <w:t xml:space="preserve"> described as normal. </w:t>
      </w:r>
      <w:r w:rsidR="007C5EEB">
        <w:rPr>
          <w:rFonts w:ascii="Arial" w:hAnsi="Arial" w:cs="Arial"/>
          <w:lang w:val="en-GB"/>
        </w:rPr>
        <w:t xml:space="preserve">PCD is underdiagnosed in adults and most centres follow mainly children and younger adults. Thus, adult patients especially of older age are underrepresented in the Cohort. </w:t>
      </w:r>
      <w:r w:rsidR="000C0690">
        <w:rPr>
          <w:rFonts w:ascii="Arial" w:hAnsi="Arial" w:cs="Arial"/>
          <w:lang w:val="en-GB"/>
        </w:rPr>
        <w:t xml:space="preserve"> </w:t>
      </w:r>
    </w:p>
    <w:p w14:paraId="5EB41F81" w14:textId="3C594E0C" w:rsidR="00C23ED8" w:rsidRDefault="00BA222E" w:rsidP="00C23ED8">
      <w:pPr>
        <w:spacing w:line="360" w:lineRule="auto"/>
        <w:rPr>
          <w:rFonts w:ascii="Arial" w:hAnsi="Arial" w:cs="Arial"/>
          <w:lang w:val="en-GB"/>
        </w:rPr>
      </w:pPr>
      <w:r>
        <w:rPr>
          <w:rFonts w:ascii="Arial" w:hAnsi="Arial" w:cs="Arial"/>
          <w:lang w:val="en-GB"/>
        </w:rPr>
        <w:lastRenderedPageBreak/>
        <w:t xml:space="preserve">Most published studies on PCD include </w:t>
      </w:r>
      <w:r w:rsidR="00BC7386">
        <w:rPr>
          <w:rFonts w:ascii="Arial" w:hAnsi="Arial" w:cs="Arial"/>
          <w:lang w:val="en-GB"/>
        </w:rPr>
        <w:t>a small number of patients. The largest published study</w:t>
      </w:r>
      <w:r w:rsidR="00C63C87">
        <w:rPr>
          <w:rFonts w:ascii="Arial" w:hAnsi="Arial" w:cs="Arial"/>
          <w:lang w:val="en-GB"/>
        </w:rPr>
        <w:t xml:space="preserve"> on PCD</w:t>
      </w:r>
      <w:r w:rsidR="00BC7386">
        <w:rPr>
          <w:rFonts w:ascii="Arial" w:hAnsi="Arial" w:cs="Arial"/>
          <w:lang w:val="en-GB"/>
        </w:rPr>
        <w:t xml:space="preserve"> was in the framework of the previous ERS PCD Task</w:t>
      </w:r>
      <w:r w:rsidR="00BA769A">
        <w:rPr>
          <w:rFonts w:ascii="Arial" w:hAnsi="Arial" w:cs="Arial"/>
          <w:lang w:val="en-GB"/>
        </w:rPr>
        <w:t xml:space="preserve"> </w:t>
      </w:r>
      <w:r w:rsidR="00BC7386">
        <w:rPr>
          <w:rFonts w:ascii="Arial" w:hAnsi="Arial" w:cs="Arial"/>
          <w:lang w:val="en-GB"/>
        </w:rPr>
        <w:t>Force which included 1192 patients, from 26 countries.</w:t>
      </w:r>
      <w:r w:rsidR="00BC7386">
        <w:rPr>
          <w:rFonts w:ascii="Arial" w:hAnsi="Arial" w:cs="Arial"/>
          <w:lang w:val="en-GB"/>
        </w:rPr>
        <w:fldChar w:fldCharType="begin">
          <w:fldData xml:space="preserve">PEVuZE5vdGU+PENpdGU+PEF1dGhvcj5LdWVobmk8L0F1dGhvcj48WWVhcj4yMDEwPC9ZZWFyPjxS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ZXNwaXJhdG9yeSBqb3VybmFsPC9hYmJyLTE+PC9hbHQtcGVyaW9kaWNhbD48cGFnZXM+MTI0OC01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</w:fldData>
        </w:fldChar>
      </w:r>
      <w:r w:rsidR="00364EEA">
        <w:rPr>
          <w:rFonts w:ascii="Arial" w:hAnsi="Arial" w:cs="Arial"/>
          <w:lang w:val="en-GB"/>
        </w:rPr>
        <w:instrText xml:space="preserve"> ADDIN EN.CITE </w:instrText>
      </w:r>
      <w:r w:rsidR="00364EEA">
        <w:rPr>
          <w:rFonts w:ascii="Arial" w:hAnsi="Arial" w:cs="Arial"/>
          <w:lang w:val="en-GB"/>
        </w:rPr>
        <w:fldChar w:fldCharType="begin">
          <w:fldData xml:space="preserve">PEVuZE5vdGU+PENpdGU+PEF1dGhvcj5LdWVobmk8L0F1dGhvcj48WWVhcj4yMDEwPC9ZZWFyPjxS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ZXNwaXJhdG9yeSBqb3VybmFsPC9hYmJyLTE+PC9hbHQtcGVyaW9kaWNhbD48cGFnZXM+MTI0OC01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</w:fldData>
        </w:fldChar>
      </w:r>
      <w:r w:rsidR="00364EEA">
        <w:rPr>
          <w:rFonts w:ascii="Arial" w:hAnsi="Arial" w:cs="Arial"/>
          <w:lang w:val="en-GB"/>
        </w:rPr>
        <w:instrText xml:space="preserve"> ADDIN EN.CITE.DATA </w:instrText>
      </w:r>
      <w:r w:rsidR="00364EEA">
        <w:rPr>
          <w:rFonts w:ascii="Arial" w:hAnsi="Arial" w:cs="Arial"/>
          <w:lang w:val="en-GB"/>
        </w:rPr>
      </w:r>
      <w:r w:rsidR="00364EEA">
        <w:rPr>
          <w:rFonts w:ascii="Arial" w:hAnsi="Arial" w:cs="Arial"/>
          <w:lang w:val="en-GB"/>
        </w:rPr>
        <w:fldChar w:fldCharType="end"/>
      </w:r>
      <w:r w:rsidR="00BC7386">
        <w:rPr>
          <w:rFonts w:ascii="Arial" w:hAnsi="Arial" w:cs="Arial"/>
          <w:lang w:val="en-GB"/>
        </w:rPr>
      </w:r>
      <w:r w:rsidR="00BC7386">
        <w:rPr>
          <w:rFonts w:ascii="Arial" w:hAnsi="Arial" w:cs="Arial"/>
          <w:lang w:val="en-GB"/>
        </w:rPr>
        <w:fldChar w:fldCharType="separate"/>
      </w:r>
      <w:r w:rsidR="00C523F9">
        <w:rPr>
          <w:rFonts w:ascii="Arial" w:hAnsi="Arial" w:cs="Arial"/>
          <w:noProof/>
          <w:lang w:val="en-GB"/>
        </w:rPr>
        <w:t>[7]</w:t>
      </w:r>
      <w:r w:rsidR="00BC7386">
        <w:rPr>
          <w:rFonts w:ascii="Arial" w:hAnsi="Arial" w:cs="Arial"/>
          <w:lang w:val="en-GB"/>
        </w:rPr>
        <w:fldChar w:fldCharType="end"/>
      </w:r>
      <w:r w:rsidR="00BC7386">
        <w:rPr>
          <w:rFonts w:ascii="Arial" w:hAnsi="Arial" w:cs="Arial"/>
          <w:lang w:val="en-GB"/>
        </w:rPr>
        <w:t xml:space="preserve"> In th</w:t>
      </w:r>
      <w:r w:rsidR="006400CB">
        <w:rPr>
          <w:rFonts w:ascii="Arial" w:hAnsi="Arial" w:cs="Arial"/>
          <w:lang w:val="en-GB"/>
        </w:rPr>
        <w:t>at</w:t>
      </w:r>
      <w:r w:rsidR="00BC7386">
        <w:rPr>
          <w:rFonts w:ascii="Arial" w:hAnsi="Arial" w:cs="Arial"/>
          <w:lang w:val="en-GB"/>
        </w:rPr>
        <w:t xml:space="preserve"> study the researchers collected basic data from questionnaires </w:t>
      </w:r>
      <w:r w:rsidR="006400CB">
        <w:rPr>
          <w:rFonts w:ascii="Arial" w:hAnsi="Arial" w:cs="Arial"/>
          <w:lang w:val="en-GB"/>
        </w:rPr>
        <w:t>addressed to</w:t>
      </w:r>
      <w:r w:rsidR="00BC7386">
        <w:rPr>
          <w:rFonts w:ascii="Arial" w:hAnsi="Arial" w:cs="Arial"/>
          <w:lang w:val="en-GB"/>
        </w:rPr>
        <w:t xml:space="preserve"> the clinical centres </w:t>
      </w:r>
      <w:r w:rsidR="00784572">
        <w:rPr>
          <w:rFonts w:ascii="Arial" w:hAnsi="Arial" w:cs="Arial"/>
          <w:lang w:val="en-GB"/>
        </w:rPr>
        <w:t>of</w:t>
      </w:r>
      <w:r w:rsidR="00BC7386">
        <w:rPr>
          <w:rFonts w:ascii="Arial" w:hAnsi="Arial" w:cs="Arial"/>
          <w:lang w:val="en-GB"/>
        </w:rPr>
        <w:t xml:space="preserve"> participating countries. They found a slightly higher proportion of male patients and 85% of the patients</w:t>
      </w:r>
      <w:r w:rsidR="00C63C87">
        <w:rPr>
          <w:rFonts w:ascii="Arial" w:hAnsi="Arial" w:cs="Arial"/>
          <w:lang w:val="en-GB"/>
        </w:rPr>
        <w:t xml:space="preserve"> were younger than 20 years</w:t>
      </w:r>
      <w:r w:rsidR="00BC7386">
        <w:rPr>
          <w:rFonts w:ascii="Arial" w:hAnsi="Arial" w:cs="Arial"/>
          <w:lang w:val="en-GB"/>
        </w:rPr>
        <w:t xml:space="preserve">. </w:t>
      </w:r>
      <w:r w:rsidR="00C63C87">
        <w:rPr>
          <w:rFonts w:ascii="Arial" w:hAnsi="Arial" w:cs="Arial"/>
          <w:lang w:val="en-GB"/>
        </w:rPr>
        <w:t>Recently</w:t>
      </w:r>
      <w:r w:rsidR="00EF3FF9">
        <w:rPr>
          <w:rFonts w:ascii="Arial" w:hAnsi="Arial" w:cs="Arial"/>
          <w:lang w:val="en-GB"/>
        </w:rPr>
        <w:t>,</w:t>
      </w:r>
      <w:r w:rsidR="00C63C87">
        <w:rPr>
          <w:rFonts w:ascii="Arial" w:hAnsi="Arial" w:cs="Arial"/>
          <w:lang w:val="en-GB"/>
        </w:rPr>
        <w:t xml:space="preserve"> d</w:t>
      </w:r>
      <w:r w:rsidR="00BC7386">
        <w:rPr>
          <w:rFonts w:ascii="Arial" w:hAnsi="Arial" w:cs="Arial"/>
          <w:lang w:val="en-GB"/>
        </w:rPr>
        <w:t>ata on 201 patients from the international PCD registry have been described.</w:t>
      </w:r>
      <w:r w:rsidR="00BC7386">
        <w:rPr>
          <w:rFonts w:ascii="Arial" w:hAnsi="Arial" w:cs="Arial"/>
          <w:lang w:val="en-GB"/>
        </w:rPr>
        <w:fldChar w:fldCharType="begin"/>
      </w:r>
      <w:r w:rsidR="000B55AC">
        <w:rPr>
          <w:rFonts w:ascii="Arial" w:hAnsi="Arial" w:cs="Arial"/>
          <w:lang w:val="en-GB"/>
        </w:rPr>
        <w:instrText xml:space="preserve"> ADDIN EN.CITE &lt;EndNote&gt;&lt;Cite&gt;&lt;Author&gt;Werner&lt;/Author&gt;&lt;Year&gt;2015&lt;/Year&gt;&lt;RecNum&gt;8&lt;/RecNum&gt;&lt;DisplayText&gt;[26]&lt;/DisplayText&gt;&lt;record&gt;&lt;rec-number&gt;8&lt;/rec-number&gt;&lt;foreign-keys&gt;&lt;key app="EN" db-id="pd99vfv9xwa50je525i5dpryffdfsxr2t25r" timestamp="1459501042"&gt;8&lt;/key&gt;&lt;/foreign-keys&gt;&lt;ref-type name="Journal Article"&gt;17&lt;/ref-type&gt;&lt;contributors&gt;&lt;authors&gt;&lt;author&gt;Werner, C.&lt;/author&gt;&lt;author&gt;Lablans, M. &lt;/author&gt;&lt;author&gt;Ataian, M.&lt;/author&gt;&lt;author&gt;Raidt, J.&lt;/author&gt;&lt;author&gt;Wallmeier, J.&lt;/author&gt;&lt;author&gt;Große-Onnebrink, J.&lt;/author&gt;&lt;author&gt;Kuehni, CE,&lt;/author&gt;&lt;author&gt;Haarman, EG.&lt;/author&gt;&lt;author&gt;Leigh, MW.&lt;/author&gt;&lt;author&gt;Quittner, AL.&lt;/author&gt;&lt;author&gt;Lucas, JS.&lt;/author&gt;&lt;author&gt;Hogg, C.&lt;/author&gt;&lt;author&gt;Witt, M.&lt;/author&gt;&lt;author&gt;Priftis, KN. &lt;/author&gt;&lt;author&gt;Yiallouros, P.&lt;/author&gt;&lt;author&gt;Nielsen, KG.&lt;/author&gt;&lt;author&gt;Santamaria, F.&lt;/author&gt;&lt;author&gt;Ückert, F.&lt;/author&gt;&lt;author&gt;Omran H.&lt;/author&gt;&lt;/authors&gt;&lt;/contributors&gt;&lt;titles&gt;&lt;title&gt;An International Registry for Primary Ciliary Dyskinesia.&lt;/title&gt;&lt;secondary-title&gt;Eur Respir J. &lt;/secondary-title&gt;&lt;/titles&gt;&lt;periodical&gt;&lt;full-title&gt;Eur Respir J.&lt;/full-title&gt;&lt;/periodical&gt;&lt;dates&gt;&lt;year&gt;2015&lt;/year&gt;&lt;/dates&gt;&lt;urls&gt;&lt;/urls&gt;&lt;electronic-resource-num&gt;doi: 10.1183/13993003.00776-2015&lt;/electronic-resource-num&gt;&lt;/record&gt;&lt;/Cite&gt;&lt;/EndNote&gt;</w:instrText>
      </w:r>
      <w:r w:rsidR="00BC7386">
        <w:rPr>
          <w:rFonts w:ascii="Arial" w:hAnsi="Arial" w:cs="Arial"/>
          <w:lang w:val="en-GB"/>
        </w:rPr>
        <w:fldChar w:fldCharType="separate"/>
      </w:r>
      <w:r w:rsidR="000B55AC">
        <w:rPr>
          <w:rFonts w:ascii="Arial" w:hAnsi="Arial" w:cs="Arial"/>
          <w:noProof/>
          <w:lang w:val="en-GB"/>
        </w:rPr>
        <w:t>[26]</w:t>
      </w:r>
      <w:r w:rsidR="00BC7386">
        <w:rPr>
          <w:rFonts w:ascii="Arial" w:hAnsi="Arial" w:cs="Arial"/>
          <w:lang w:val="en-GB"/>
        </w:rPr>
        <w:fldChar w:fldCharType="end"/>
      </w:r>
      <w:r w:rsidR="00BC7386">
        <w:rPr>
          <w:rFonts w:ascii="Arial" w:hAnsi="Arial" w:cs="Arial"/>
          <w:lang w:val="en-GB"/>
        </w:rPr>
        <w:t xml:space="preserve"> The authors </w:t>
      </w:r>
      <w:r w:rsidR="00EF3FF9">
        <w:rPr>
          <w:rFonts w:ascii="Arial" w:hAnsi="Arial" w:cs="Arial"/>
          <w:lang w:val="en-GB"/>
        </w:rPr>
        <w:t xml:space="preserve">observed </w:t>
      </w:r>
      <w:r w:rsidR="00BC7386">
        <w:rPr>
          <w:rFonts w:ascii="Arial" w:hAnsi="Arial" w:cs="Arial"/>
          <w:lang w:val="en-GB"/>
        </w:rPr>
        <w:t xml:space="preserve">55% males and almost </w:t>
      </w:r>
      <w:r w:rsidR="00822C40">
        <w:rPr>
          <w:rFonts w:ascii="Arial" w:hAnsi="Arial" w:cs="Arial"/>
          <w:lang w:val="en-GB"/>
        </w:rPr>
        <w:t>50%</w:t>
      </w:r>
      <w:r w:rsidR="00BC7386">
        <w:rPr>
          <w:rFonts w:ascii="Arial" w:hAnsi="Arial" w:cs="Arial"/>
          <w:lang w:val="en-GB"/>
        </w:rPr>
        <w:t xml:space="preserve"> patients </w:t>
      </w:r>
      <w:r w:rsidR="00822C40">
        <w:rPr>
          <w:rFonts w:ascii="Arial" w:hAnsi="Arial" w:cs="Arial"/>
          <w:lang w:val="en-GB"/>
        </w:rPr>
        <w:t>younger than 18 years</w:t>
      </w:r>
      <w:r w:rsidR="009D0D91">
        <w:rPr>
          <w:rFonts w:ascii="Arial" w:hAnsi="Arial" w:cs="Arial"/>
          <w:lang w:val="en-GB"/>
        </w:rPr>
        <w:t>.</w:t>
      </w:r>
      <w:r w:rsidR="00BC7386">
        <w:rPr>
          <w:rFonts w:ascii="Arial" w:hAnsi="Arial" w:cs="Arial"/>
          <w:lang w:val="en-GB"/>
        </w:rPr>
        <w:t xml:space="preserve"> Twenty-two percent of the included patients have only clinical diagnosis compared to 35% in the iPCD Cohort.</w:t>
      </w:r>
      <w:r w:rsidR="00822C40">
        <w:rPr>
          <w:rFonts w:ascii="Arial" w:hAnsi="Arial" w:cs="Arial"/>
          <w:lang w:val="en-GB"/>
        </w:rPr>
        <w:t xml:space="preserve"> As these two datasets were both built in the framework of BESTCILIA there is a</w:t>
      </w:r>
      <w:r w:rsidR="009D0D91">
        <w:rPr>
          <w:rFonts w:ascii="Arial" w:hAnsi="Arial" w:cs="Arial"/>
          <w:lang w:val="en-GB"/>
        </w:rPr>
        <w:t>n</w:t>
      </w:r>
      <w:r w:rsidR="00822C40">
        <w:rPr>
          <w:rFonts w:ascii="Arial" w:hAnsi="Arial" w:cs="Arial"/>
          <w:lang w:val="en-GB"/>
        </w:rPr>
        <w:t xml:space="preserve"> overlap in the patients they include. The international Registry aims to collect </w:t>
      </w:r>
      <w:r w:rsidR="00051952">
        <w:rPr>
          <w:rFonts w:ascii="Arial" w:hAnsi="Arial" w:cs="Arial"/>
          <w:lang w:val="en-GB"/>
        </w:rPr>
        <w:t xml:space="preserve">prospective data of PCD patients in a standardised way to </w:t>
      </w:r>
      <w:r w:rsidR="00EF3FF9">
        <w:rPr>
          <w:rFonts w:ascii="Arial" w:hAnsi="Arial" w:cs="Arial"/>
          <w:lang w:val="en-GB"/>
        </w:rPr>
        <w:t>use</w:t>
      </w:r>
      <w:r w:rsidR="00051952">
        <w:rPr>
          <w:rFonts w:ascii="Arial" w:hAnsi="Arial" w:cs="Arial"/>
          <w:lang w:val="en-GB"/>
        </w:rPr>
        <w:t xml:space="preserve"> for future studies while the iPCD Cohort combines available retrospective datasets of PCD patients in pooled analyses to answer important questions on </w:t>
      </w:r>
      <w:r w:rsidR="00CC274B">
        <w:rPr>
          <w:rFonts w:ascii="Arial" w:hAnsi="Arial" w:cs="Arial"/>
          <w:lang w:val="en-GB"/>
        </w:rPr>
        <w:t>PCD</w:t>
      </w:r>
      <w:r w:rsidR="00051952">
        <w:rPr>
          <w:rFonts w:ascii="Arial" w:hAnsi="Arial" w:cs="Arial"/>
          <w:lang w:val="en-GB"/>
        </w:rPr>
        <w:t xml:space="preserve"> in a large study population. </w:t>
      </w:r>
      <w:r w:rsidR="00C23ED8">
        <w:rPr>
          <w:rFonts w:ascii="Arial" w:hAnsi="Arial" w:cs="Arial"/>
          <w:lang w:val="en-GB"/>
        </w:rPr>
        <w:t>Although well-designed prospective stud</w:t>
      </w:r>
      <w:r w:rsidR="009447CD">
        <w:rPr>
          <w:rFonts w:ascii="Arial" w:hAnsi="Arial" w:cs="Arial"/>
          <w:lang w:val="en-GB"/>
        </w:rPr>
        <w:t>ies</w:t>
      </w:r>
      <w:r w:rsidR="00C23ED8">
        <w:rPr>
          <w:rFonts w:ascii="Arial" w:hAnsi="Arial" w:cs="Arial"/>
          <w:lang w:val="en-GB"/>
        </w:rPr>
        <w:t xml:space="preserve"> ha</w:t>
      </w:r>
      <w:r w:rsidR="009447CD">
        <w:rPr>
          <w:rFonts w:ascii="Arial" w:hAnsi="Arial" w:cs="Arial"/>
          <w:lang w:val="en-GB"/>
        </w:rPr>
        <w:t>ve</w:t>
      </w:r>
      <w:r w:rsidR="00C23ED8">
        <w:rPr>
          <w:rFonts w:ascii="Arial" w:hAnsi="Arial" w:cs="Arial"/>
          <w:lang w:val="en-GB"/>
        </w:rPr>
        <w:t xml:space="preserve"> obvious strengths, </w:t>
      </w:r>
      <w:r w:rsidR="00EF3FF9">
        <w:rPr>
          <w:rFonts w:ascii="Arial" w:hAnsi="Arial" w:cs="Arial"/>
          <w:lang w:val="en-GB"/>
        </w:rPr>
        <w:t>it is</w:t>
      </w:r>
      <w:r w:rsidR="00EF3FF9" w:rsidRPr="00EF3FF9">
        <w:rPr>
          <w:rFonts w:ascii="Arial" w:hAnsi="Arial" w:cs="Arial"/>
          <w:lang w:val="en-GB"/>
        </w:rPr>
        <w:t xml:space="preserve"> of great importance to use all available data resources for research </w:t>
      </w:r>
      <w:r w:rsidR="00C23ED8">
        <w:rPr>
          <w:rFonts w:ascii="Arial" w:hAnsi="Arial" w:cs="Arial"/>
          <w:lang w:val="en-GB"/>
        </w:rPr>
        <w:t>in rare disease</w:t>
      </w:r>
      <w:r w:rsidR="007C5EEB">
        <w:rPr>
          <w:rFonts w:ascii="Arial" w:hAnsi="Arial" w:cs="Arial"/>
          <w:lang w:val="en-GB"/>
        </w:rPr>
        <w:t>s such</w:t>
      </w:r>
      <w:r w:rsidR="00C23ED8">
        <w:rPr>
          <w:rFonts w:ascii="Arial" w:hAnsi="Arial" w:cs="Arial"/>
          <w:lang w:val="en-GB"/>
        </w:rPr>
        <w:t xml:space="preserve"> as PCD, where there is still little evidence and management of patients is primarily based on experience derived from </w:t>
      </w:r>
      <w:r w:rsidR="000D5885">
        <w:rPr>
          <w:rFonts w:ascii="Arial" w:hAnsi="Arial" w:cs="Arial"/>
          <w:lang w:val="en-GB"/>
        </w:rPr>
        <w:t xml:space="preserve">other </w:t>
      </w:r>
      <w:r w:rsidR="00C23ED8">
        <w:rPr>
          <w:rFonts w:ascii="Arial" w:hAnsi="Arial" w:cs="Arial"/>
          <w:lang w:val="en-GB"/>
        </w:rPr>
        <w:t xml:space="preserve">diseases </w:t>
      </w:r>
      <w:r w:rsidR="000D5885">
        <w:rPr>
          <w:rFonts w:ascii="Arial" w:hAnsi="Arial" w:cs="Arial"/>
          <w:lang w:val="en-GB"/>
        </w:rPr>
        <w:t xml:space="preserve">such </w:t>
      </w:r>
      <w:r w:rsidR="00C23ED8">
        <w:rPr>
          <w:rFonts w:ascii="Arial" w:hAnsi="Arial" w:cs="Arial"/>
          <w:lang w:val="en-GB"/>
        </w:rPr>
        <w:t xml:space="preserve">as </w:t>
      </w:r>
      <w:r w:rsidR="00EF3FF9">
        <w:rPr>
          <w:rFonts w:ascii="Arial" w:hAnsi="Arial" w:cs="Arial"/>
          <w:lang w:val="en-GB"/>
        </w:rPr>
        <w:t>cystic fibrosis</w:t>
      </w:r>
      <w:r w:rsidR="00A5611E">
        <w:rPr>
          <w:rFonts w:ascii="Arial" w:hAnsi="Arial" w:cs="Arial"/>
          <w:lang w:val="en-GB"/>
        </w:rPr>
        <w:t>.</w:t>
      </w:r>
    </w:p>
    <w:p w14:paraId="583FD36A" w14:textId="4FB92C48" w:rsidR="00CB2BBD" w:rsidRPr="00C37041" w:rsidRDefault="0042712B" w:rsidP="00F67121">
      <w:pPr>
        <w:spacing w:line="360" w:lineRule="auto"/>
        <w:rPr>
          <w:rFonts w:ascii="Arial" w:hAnsi="Arial" w:cs="Arial"/>
        </w:rPr>
      </w:pPr>
      <w:r>
        <w:rPr>
          <w:rFonts w:ascii="Arial" w:hAnsi="Arial" w:cs="Arial"/>
          <w:lang w:val="en-GB"/>
        </w:rPr>
        <w:t xml:space="preserve">The iPCD Cohort </w:t>
      </w:r>
      <w:r w:rsidR="00E3537A">
        <w:rPr>
          <w:rFonts w:ascii="Arial" w:hAnsi="Arial" w:cs="Arial"/>
          <w:lang w:val="en-GB"/>
        </w:rPr>
        <w:t>is a valuable resource for</w:t>
      </w:r>
      <w:r w:rsidR="00EF3FF9">
        <w:rPr>
          <w:rFonts w:ascii="Arial" w:hAnsi="Arial" w:cs="Arial"/>
          <w:lang w:val="en-GB"/>
        </w:rPr>
        <w:t xml:space="preserve"> </w:t>
      </w:r>
      <w:r w:rsidR="00E3537A">
        <w:rPr>
          <w:rFonts w:ascii="Arial" w:hAnsi="Arial" w:cs="Arial"/>
          <w:lang w:val="en-GB"/>
        </w:rPr>
        <w:t>epidemiological studies</w:t>
      </w:r>
      <w:r w:rsidR="00EF3FF9">
        <w:rPr>
          <w:rFonts w:ascii="Arial" w:hAnsi="Arial" w:cs="Arial"/>
          <w:lang w:val="en-GB"/>
        </w:rPr>
        <w:t xml:space="preserve"> in PCD</w:t>
      </w:r>
      <w:r w:rsidR="00E3537A">
        <w:rPr>
          <w:rFonts w:ascii="Arial" w:hAnsi="Arial" w:cs="Arial"/>
          <w:lang w:val="en-GB"/>
        </w:rPr>
        <w:t xml:space="preserve"> and it can be further enriched </w:t>
      </w:r>
      <w:r w:rsidR="00FB1ABA">
        <w:rPr>
          <w:rFonts w:ascii="Arial" w:hAnsi="Arial" w:cs="Arial"/>
          <w:lang w:val="en-GB"/>
        </w:rPr>
        <w:t>and used</w:t>
      </w:r>
      <w:r w:rsidR="00CB2BBD">
        <w:rPr>
          <w:rFonts w:ascii="Arial" w:hAnsi="Arial" w:cs="Arial"/>
          <w:lang w:val="en-GB"/>
        </w:rPr>
        <w:t xml:space="preserve"> </w:t>
      </w:r>
      <w:r w:rsidR="00E3537A">
        <w:rPr>
          <w:rFonts w:ascii="Arial" w:hAnsi="Arial" w:cs="Arial"/>
          <w:lang w:val="en-GB"/>
        </w:rPr>
        <w:t>in the framework of t</w:t>
      </w:r>
      <w:r w:rsidR="00E3537A" w:rsidRPr="00E3537A">
        <w:rPr>
          <w:rFonts w:ascii="Arial" w:hAnsi="Arial" w:cs="Arial"/>
          <w:lang w:val="en-GB"/>
        </w:rPr>
        <w:t>he BEAT-PCD EU COST Action</w:t>
      </w:r>
      <w:r w:rsidR="00F01E9C">
        <w:rPr>
          <w:rFonts w:ascii="Arial" w:hAnsi="Arial" w:cs="Arial"/>
          <w:lang w:val="en-GB"/>
        </w:rPr>
        <w:t>. BEAT-PCD</w:t>
      </w:r>
      <w:r w:rsidR="00CB2BBD">
        <w:rPr>
          <w:rFonts w:ascii="Arial" w:hAnsi="Arial" w:cs="Arial"/>
          <w:lang w:val="en-GB"/>
        </w:rPr>
        <w:t xml:space="preserve"> </w:t>
      </w:r>
      <w:r w:rsidR="00CB2BBD" w:rsidRPr="00526327">
        <w:rPr>
          <w:rFonts w:ascii="Arial" w:hAnsi="Arial" w:cs="Arial"/>
        </w:rPr>
        <w:t>aims to set up a global, Europe-led multidisciplinary network of PCD clinicians and researchers</w:t>
      </w:r>
      <w:r w:rsidR="00F01E9C">
        <w:rPr>
          <w:rFonts w:ascii="Arial" w:hAnsi="Arial" w:cs="Arial"/>
        </w:rPr>
        <w:t xml:space="preserve"> and </w:t>
      </w:r>
      <w:r w:rsidR="00DD7378">
        <w:rPr>
          <w:rFonts w:ascii="Arial" w:hAnsi="Arial" w:cs="Arial"/>
        </w:rPr>
        <w:t xml:space="preserve">the </w:t>
      </w:r>
      <w:r w:rsidR="00F01E9C">
        <w:rPr>
          <w:rFonts w:ascii="Arial" w:hAnsi="Arial" w:cs="Arial"/>
        </w:rPr>
        <w:t>aims of the epidemiological work group</w:t>
      </w:r>
      <w:r w:rsidR="000D5885">
        <w:rPr>
          <w:rFonts w:ascii="Arial" w:hAnsi="Arial" w:cs="Arial"/>
        </w:rPr>
        <w:t xml:space="preserve"> include </w:t>
      </w:r>
      <w:r w:rsidR="00F01E9C">
        <w:rPr>
          <w:rFonts w:ascii="Arial" w:hAnsi="Arial" w:cs="Arial"/>
        </w:rPr>
        <w:t>us</w:t>
      </w:r>
      <w:r w:rsidR="000D5885">
        <w:rPr>
          <w:rFonts w:ascii="Arial" w:hAnsi="Arial" w:cs="Arial"/>
        </w:rPr>
        <w:t>ing</w:t>
      </w:r>
      <w:r w:rsidR="00F01E9C">
        <w:rPr>
          <w:rFonts w:ascii="Arial" w:hAnsi="Arial" w:cs="Arial"/>
        </w:rPr>
        <w:t xml:space="preserve"> this dataset </w:t>
      </w:r>
      <w:r w:rsidR="00A6126A">
        <w:rPr>
          <w:rFonts w:ascii="Arial" w:hAnsi="Arial" w:cs="Arial"/>
        </w:rPr>
        <w:t>for</w:t>
      </w:r>
      <w:r w:rsidR="00F01E9C">
        <w:rPr>
          <w:rFonts w:ascii="Arial" w:hAnsi="Arial" w:cs="Arial"/>
        </w:rPr>
        <w:t xml:space="preserve"> projects on PCD epidemiology.</w:t>
      </w:r>
      <w:r w:rsidR="00DD7378">
        <w:rPr>
          <w:rFonts w:ascii="Arial" w:hAnsi="Arial" w:cs="Arial"/>
        </w:rPr>
        <w:t xml:space="preserve"> </w:t>
      </w:r>
      <w:r w:rsidR="00CB2BBD" w:rsidRPr="00526327">
        <w:rPr>
          <w:rFonts w:ascii="Arial" w:hAnsi="Arial" w:cs="Arial"/>
        </w:rPr>
        <w:t xml:space="preserve">More </w:t>
      </w:r>
      <w:r w:rsidR="00CB2BBD">
        <w:rPr>
          <w:rFonts w:ascii="Arial" w:hAnsi="Arial" w:cs="Arial"/>
        </w:rPr>
        <w:t>centres</w:t>
      </w:r>
      <w:r w:rsidR="00CB2BBD" w:rsidRPr="00526327">
        <w:rPr>
          <w:rFonts w:ascii="Arial" w:hAnsi="Arial" w:cs="Arial"/>
        </w:rPr>
        <w:t xml:space="preserve"> have expresse</w:t>
      </w:r>
      <w:r w:rsidR="00CB2BBD">
        <w:rPr>
          <w:rFonts w:ascii="Arial" w:hAnsi="Arial" w:cs="Arial"/>
        </w:rPr>
        <w:t>d an interest in contributing</w:t>
      </w:r>
      <w:r w:rsidR="00F01E9C">
        <w:rPr>
          <w:rFonts w:ascii="Arial" w:hAnsi="Arial" w:cs="Arial"/>
        </w:rPr>
        <w:t xml:space="preserve"> </w:t>
      </w:r>
      <w:r w:rsidR="00EF3FF9">
        <w:rPr>
          <w:rFonts w:ascii="Arial" w:hAnsi="Arial" w:cs="Arial"/>
        </w:rPr>
        <w:t xml:space="preserve">data </w:t>
      </w:r>
      <w:r w:rsidR="00256461">
        <w:rPr>
          <w:rFonts w:ascii="Arial" w:hAnsi="Arial" w:cs="Arial"/>
        </w:rPr>
        <w:t xml:space="preserve">to </w:t>
      </w:r>
      <w:r w:rsidR="00F01E9C">
        <w:rPr>
          <w:rFonts w:ascii="Arial" w:hAnsi="Arial" w:cs="Arial"/>
        </w:rPr>
        <w:t>the Cohort</w:t>
      </w:r>
      <w:r w:rsidR="00CB2BBD">
        <w:rPr>
          <w:rFonts w:ascii="Arial" w:hAnsi="Arial" w:cs="Arial"/>
        </w:rPr>
        <w:t xml:space="preserve">. </w:t>
      </w:r>
      <w:r w:rsidR="00CB2BBD" w:rsidRPr="00526327">
        <w:rPr>
          <w:rFonts w:ascii="Arial" w:hAnsi="Arial" w:cs="Arial"/>
        </w:rPr>
        <w:t>Some</w:t>
      </w:r>
      <w:r w:rsidR="00CB2BBD">
        <w:rPr>
          <w:rFonts w:ascii="Arial" w:hAnsi="Arial" w:cs="Arial"/>
        </w:rPr>
        <w:t xml:space="preserve"> groups</w:t>
      </w:r>
      <w:r w:rsidR="00811A8B">
        <w:rPr>
          <w:rFonts w:ascii="Arial" w:hAnsi="Arial" w:cs="Arial"/>
        </w:rPr>
        <w:t xml:space="preserve"> had originally contributed a basic cross-sectional dataset and are now</w:t>
      </w:r>
      <w:r w:rsidR="00CB2BBD">
        <w:rPr>
          <w:rFonts w:ascii="Arial" w:hAnsi="Arial" w:cs="Arial"/>
        </w:rPr>
        <w:t xml:space="preserve"> </w:t>
      </w:r>
      <w:r w:rsidR="00CB2BBD" w:rsidRPr="00526327">
        <w:rPr>
          <w:rFonts w:ascii="Arial" w:hAnsi="Arial" w:cs="Arial"/>
        </w:rPr>
        <w:t xml:space="preserve"> adding </w:t>
      </w:r>
      <w:r w:rsidR="00811A8B">
        <w:rPr>
          <w:rFonts w:ascii="Arial" w:hAnsi="Arial" w:cs="Arial"/>
        </w:rPr>
        <w:t xml:space="preserve">retrospectively collected </w:t>
      </w:r>
      <w:r w:rsidR="00CB2BBD" w:rsidRPr="00526327">
        <w:rPr>
          <w:rFonts w:ascii="Arial" w:hAnsi="Arial" w:cs="Arial"/>
        </w:rPr>
        <w:t xml:space="preserve">repeated measurements (longitudinal data) </w:t>
      </w:r>
      <w:r w:rsidR="007623DA">
        <w:rPr>
          <w:rFonts w:ascii="Arial" w:hAnsi="Arial" w:cs="Arial"/>
        </w:rPr>
        <w:t>or they are</w:t>
      </w:r>
      <w:r w:rsidR="00811A8B" w:rsidRPr="00811A8B">
        <w:rPr>
          <w:rFonts w:ascii="Arial" w:hAnsi="Arial" w:cs="Arial"/>
        </w:rPr>
        <w:t xml:space="preserve"> adding new patients to their datasets or </w:t>
      </w:r>
      <w:r w:rsidR="00CB2BBD" w:rsidRPr="00526327">
        <w:rPr>
          <w:rFonts w:ascii="Arial" w:hAnsi="Arial" w:cs="Arial"/>
        </w:rPr>
        <w:t>to patients that have already been included</w:t>
      </w:r>
      <w:r w:rsidR="00CB2BBD">
        <w:rPr>
          <w:rFonts w:ascii="Arial" w:hAnsi="Arial" w:cs="Arial"/>
        </w:rPr>
        <w:t xml:space="preserve">. </w:t>
      </w:r>
      <w:r w:rsidR="009847CF">
        <w:rPr>
          <w:rFonts w:ascii="Arial" w:hAnsi="Arial" w:cs="Arial"/>
        </w:rPr>
        <w:t xml:space="preserve">Besides ongoing analyses on growth and lung function, studies </w:t>
      </w:r>
      <w:r w:rsidR="00EF3FF9">
        <w:rPr>
          <w:rFonts w:ascii="Arial" w:hAnsi="Arial" w:cs="Arial"/>
        </w:rPr>
        <w:t xml:space="preserve">are planned </w:t>
      </w:r>
      <w:r w:rsidR="009847CF">
        <w:rPr>
          <w:rFonts w:ascii="Arial" w:hAnsi="Arial" w:cs="Arial"/>
        </w:rPr>
        <w:t>on diagnostic tests, clinical manifestations, neonatal symptoms and the role of lobectomy in PCD, using the iPCD Cohort dataset. The iPCD Cohort</w:t>
      </w:r>
      <w:r w:rsidR="00EF3FF9">
        <w:rPr>
          <w:rFonts w:ascii="Arial" w:hAnsi="Arial" w:cs="Arial"/>
        </w:rPr>
        <w:t xml:space="preserve"> also</w:t>
      </w:r>
      <w:r w:rsidR="009847CF">
        <w:rPr>
          <w:rFonts w:ascii="Arial" w:hAnsi="Arial" w:cs="Arial"/>
        </w:rPr>
        <w:t xml:space="preserve"> contains data on other </w:t>
      </w:r>
      <w:r w:rsidR="009847CF" w:rsidRPr="009847CF">
        <w:rPr>
          <w:rFonts w:ascii="Arial" w:hAnsi="Arial" w:cs="Arial"/>
        </w:rPr>
        <w:t>therapeutic interventions, imaging and microbiology</w:t>
      </w:r>
      <w:r w:rsidR="009847CF">
        <w:rPr>
          <w:rFonts w:ascii="Arial" w:hAnsi="Arial" w:cs="Arial"/>
        </w:rPr>
        <w:t xml:space="preserve"> from several centres</w:t>
      </w:r>
      <w:r w:rsidR="002A557C">
        <w:rPr>
          <w:rFonts w:ascii="Arial" w:hAnsi="Arial" w:cs="Arial"/>
        </w:rPr>
        <w:t>,</w:t>
      </w:r>
      <w:r w:rsidR="009847CF">
        <w:rPr>
          <w:rFonts w:ascii="Arial" w:hAnsi="Arial" w:cs="Arial"/>
        </w:rPr>
        <w:t xml:space="preserve"> which can be used for future studies and can also </w:t>
      </w:r>
      <w:r w:rsidR="00EF3FF9">
        <w:rPr>
          <w:rFonts w:ascii="Arial" w:hAnsi="Arial" w:cs="Arial"/>
        </w:rPr>
        <w:t xml:space="preserve">be </w:t>
      </w:r>
      <w:r w:rsidR="009847CF">
        <w:rPr>
          <w:rFonts w:ascii="Arial" w:hAnsi="Arial" w:cs="Arial"/>
        </w:rPr>
        <w:t>used to identify patients for nested studies on PCD.</w:t>
      </w:r>
    </w:p>
    <w:p w14:paraId="239E9383" w14:textId="7A2E2395" w:rsidR="00E3537A" w:rsidRDefault="006E3169" w:rsidP="00F67121">
      <w:pPr>
        <w:spacing w:line="360" w:lineRule="auto"/>
        <w:rPr>
          <w:rFonts w:ascii="Arial" w:hAnsi="Arial" w:cs="Arial"/>
          <w:lang w:val="en-GB"/>
        </w:rPr>
      </w:pPr>
      <w:r w:rsidRPr="006E3169">
        <w:rPr>
          <w:rFonts w:ascii="Arial" w:hAnsi="Arial" w:cs="Arial"/>
          <w:lang w:val="en-GB"/>
        </w:rPr>
        <w:t>This dataset is now available to be further exploited and</w:t>
      </w:r>
      <w:r w:rsidR="009847CF">
        <w:rPr>
          <w:rFonts w:ascii="Arial" w:hAnsi="Arial" w:cs="Arial"/>
          <w:lang w:val="en-GB"/>
        </w:rPr>
        <w:t xml:space="preserve"> offers a unique opportunity to</w:t>
      </w:r>
      <w:r w:rsidRPr="006E3169">
        <w:rPr>
          <w:rFonts w:ascii="Arial" w:hAnsi="Arial" w:cs="Arial"/>
          <w:lang w:val="en-GB"/>
        </w:rPr>
        <w:t xml:space="preserve"> </w:t>
      </w:r>
      <w:r w:rsidR="00CB2BBD">
        <w:rPr>
          <w:rFonts w:ascii="Arial" w:hAnsi="Arial" w:cs="Arial"/>
          <w:lang w:val="en-GB"/>
        </w:rPr>
        <w:t xml:space="preserve">study PCD in a large </w:t>
      </w:r>
      <w:r w:rsidR="00CB2BBD" w:rsidRPr="00CB2BBD">
        <w:rPr>
          <w:rFonts w:ascii="Arial" w:hAnsi="Arial" w:cs="Arial"/>
          <w:lang w:val="en-GB"/>
        </w:rPr>
        <w:t xml:space="preserve">international patient-based cohort </w:t>
      </w:r>
      <w:r w:rsidR="00CB2BBD">
        <w:rPr>
          <w:rFonts w:ascii="Arial" w:hAnsi="Arial" w:cs="Arial"/>
          <w:lang w:val="en-GB"/>
        </w:rPr>
        <w:t>with sufficient statistical power and use the results of these analyses to improve survival, care and quality of life of PCD patients.</w:t>
      </w:r>
    </w:p>
    <w:p w14:paraId="629D28C6" w14:textId="043F3FFD" w:rsidR="00F01E9C" w:rsidRDefault="00F01E9C" w:rsidP="00F67121">
      <w:pPr>
        <w:spacing w:line="360" w:lineRule="auto"/>
        <w:rPr>
          <w:rFonts w:ascii="Arial" w:hAnsi="Arial" w:cs="Arial"/>
          <w:lang w:val="en-GB"/>
        </w:rPr>
      </w:pPr>
    </w:p>
    <w:p w14:paraId="09868449" w14:textId="77777777" w:rsidR="00F01E9C" w:rsidRDefault="00F01E9C" w:rsidP="00F67121">
      <w:pPr>
        <w:spacing w:line="360" w:lineRule="auto"/>
        <w:rPr>
          <w:rFonts w:ascii="Arial" w:hAnsi="Arial" w:cs="Arial"/>
          <w:lang w:val="en-GB"/>
        </w:rPr>
      </w:pPr>
    </w:p>
    <w:p w14:paraId="05BB6A7D" w14:textId="7B70A6A1" w:rsidR="008425AF" w:rsidRDefault="008425AF" w:rsidP="003655A7">
      <w:pPr>
        <w:spacing w:line="360"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DA5F36E" wp14:editId="41074752">
                <wp:simplePos x="0" y="0"/>
                <wp:positionH relativeFrom="column">
                  <wp:posOffset>-285750</wp:posOffset>
                </wp:positionH>
                <wp:positionV relativeFrom="paragraph">
                  <wp:posOffset>0</wp:posOffset>
                </wp:positionV>
                <wp:extent cx="6629400" cy="48196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81965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1B2CD5" w14:textId="77777777" w:rsidR="008E6D73" w:rsidRDefault="008E6D73" w:rsidP="008425AF">
                            <w:pPr>
                              <w:spacing w:line="360" w:lineRule="auto"/>
                              <w:rPr>
                                <w:rFonts w:ascii="Arial" w:hAnsi="Arial" w:cs="Arial"/>
                              </w:rPr>
                            </w:pPr>
                          </w:p>
                          <w:p w14:paraId="4339B7D9" w14:textId="08DC7A33" w:rsidR="008E6D73" w:rsidRDefault="008E6D73" w:rsidP="008425AF">
                            <w:pPr>
                              <w:spacing w:line="360" w:lineRule="auto"/>
                              <w:rPr>
                                <w:rFonts w:ascii="Arial" w:hAnsi="Arial" w:cs="Arial"/>
                              </w:rPr>
                            </w:pPr>
                            <w:r>
                              <w:rPr>
                                <w:rFonts w:ascii="Arial" w:hAnsi="Arial" w:cs="Arial"/>
                              </w:rPr>
                              <w:t>For further details, contact: pcd@ispm.unibe.ch</w:t>
                            </w:r>
                          </w:p>
                          <w:p w14:paraId="0633550B" w14:textId="77777777" w:rsidR="008E6D73" w:rsidRDefault="008E6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5F36E" id="_x0000_t202" coordsize="21600,21600" o:spt="202" path="m,l,21600r21600,l21600,xe">
                <v:stroke joinstyle="miter"/>
                <v:path gradientshapeok="t" o:connecttype="rect"/>
              </v:shapetype>
              <v:shape id="Text Box 1" o:spid="_x0000_s1026" type="#_x0000_t202" style="position:absolute;margin-left:-22.5pt;margin-top:0;width:522pt;height:3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" filled="f" strokecolor="black [3213]" strokeweight="2pt">
                <v:textbox>
                  <w:txbxContent>
                    <w:p w14:paraId="5E1B2CD5" w14:textId="77777777" w:rsidR="008E6D73" w:rsidRDefault="008E6D73" w:rsidP="008425AF">
                      <w:pPr>
                        <w:spacing w:line="360" w:lineRule="auto"/>
                        <w:rPr>
                          <w:rFonts w:ascii="Arial" w:hAnsi="Arial" w:cs="Arial"/>
                        </w:rPr>
                      </w:pPr>
                    </w:p>
                    <w:p w14:paraId="4339B7D9" w14:textId="08DC7A33" w:rsidR="008E6D73" w:rsidRDefault="008E6D73" w:rsidP="008425AF">
                      <w:pPr>
                        <w:spacing w:line="360" w:lineRule="auto"/>
                        <w:rPr>
                          <w:rFonts w:ascii="Arial" w:hAnsi="Arial" w:cs="Arial"/>
                        </w:rPr>
                      </w:pPr>
                      <w:r>
                        <w:rPr>
                          <w:rFonts w:ascii="Arial" w:hAnsi="Arial" w:cs="Arial"/>
                        </w:rPr>
                        <w:t>For further details, contact: pcd@ispm.unibe.ch</w:t>
                      </w:r>
                    </w:p>
                    <w:p w14:paraId="0633550B" w14:textId="77777777" w:rsidR="008E6D73" w:rsidRDefault="008E6D73"/>
                  </w:txbxContent>
                </v:textbox>
                <w10:wrap type="square"/>
              </v:shape>
            </w:pict>
          </mc:Fallback>
        </mc:AlternateContent>
      </w:r>
    </w:p>
    <w:p w14:paraId="47A8D865" w14:textId="6F21B6D9" w:rsidR="008425AF" w:rsidRDefault="008425AF" w:rsidP="003655A7">
      <w:pPr>
        <w:spacing w:line="360" w:lineRule="auto"/>
        <w:rPr>
          <w:rFonts w:ascii="Arial" w:hAnsi="Arial" w:cs="Arial"/>
        </w:rPr>
      </w:pPr>
    </w:p>
    <w:p w14:paraId="5B04DBCF" w14:textId="1739915B" w:rsidR="003655A7" w:rsidRDefault="003655A7" w:rsidP="00F67121">
      <w:pPr>
        <w:spacing w:line="360" w:lineRule="auto"/>
        <w:rPr>
          <w:rFonts w:ascii="Arial" w:hAnsi="Arial" w:cs="Arial"/>
        </w:rPr>
      </w:pPr>
    </w:p>
    <w:p w14:paraId="62D61E2B" w14:textId="35542D28" w:rsidR="00514807" w:rsidRDefault="00514807" w:rsidP="00F67121">
      <w:pPr>
        <w:spacing w:line="360" w:lineRule="auto"/>
        <w:rPr>
          <w:rFonts w:ascii="Arial" w:hAnsi="Arial" w:cs="Arial"/>
        </w:rPr>
      </w:pPr>
    </w:p>
    <w:p w14:paraId="5BEC77C0" w14:textId="0949986C" w:rsidR="00807DAD" w:rsidRPr="007D63C9" w:rsidRDefault="007D63C9" w:rsidP="009F5985">
      <w:pPr>
        <w:outlineLvl w:val="0"/>
        <w:rPr>
          <w:rFonts w:ascii="Arial" w:hAnsi="Arial" w:cs="Arial"/>
          <w:b/>
          <w:i/>
        </w:rPr>
      </w:pPr>
      <w:r w:rsidRPr="007D63C9">
        <w:rPr>
          <w:rFonts w:ascii="Arial" w:hAnsi="Arial" w:cs="Arial"/>
          <w:b/>
          <w:i/>
        </w:rPr>
        <w:t>References</w:t>
      </w:r>
    </w:p>
    <w:p w14:paraId="437E7E23" w14:textId="77777777" w:rsidR="007D63C9" w:rsidRDefault="007D63C9">
      <w:pPr>
        <w:rPr>
          <w:rFonts w:ascii="Arial" w:hAnsi="Arial" w:cs="Arial"/>
          <w:i/>
        </w:rPr>
      </w:pPr>
    </w:p>
    <w:p w14:paraId="2E4183BC" w14:textId="77777777" w:rsidR="000B55AC" w:rsidRPr="000B55AC" w:rsidRDefault="00DD0C77" w:rsidP="000B55AC">
      <w:pPr>
        <w:pStyle w:val="EndNoteBibliography"/>
        <w:spacing w:after="0"/>
      </w:pPr>
      <w:r>
        <w:rPr>
          <w:rFonts w:ascii="Arial" w:hAnsi="Arial" w:cs="Arial"/>
          <w:i/>
        </w:rPr>
        <w:fldChar w:fldCharType="begin"/>
      </w:r>
      <w:r>
        <w:rPr>
          <w:rFonts w:ascii="Arial" w:hAnsi="Arial" w:cs="Arial"/>
          <w:i/>
        </w:rPr>
        <w:instrText xml:space="preserve"> ADDIN EN.REFLIST </w:instrText>
      </w:r>
      <w:r>
        <w:rPr>
          <w:rFonts w:ascii="Arial" w:hAnsi="Arial" w:cs="Arial"/>
          <w:i/>
        </w:rPr>
        <w:fldChar w:fldCharType="separate"/>
      </w:r>
      <w:r w:rsidR="000B55AC" w:rsidRPr="000B55AC">
        <w:t>1.</w:t>
      </w:r>
      <w:r w:rsidR="000B55AC" w:rsidRPr="000B55AC">
        <w:tab/>
        <w:t>Barbato A, Frischer T, Kuehni CE, Snijders D, Azevedo I, Baktai G, Bartoloni L, Eber E, Escribano A, Haarman E, Hesselmar B, Hogg C, Jorissen M, Lucas J, Nielsen KG, O'Callaghan C, Omran H, Pohunek P, Strippoli MP, Bush A. Primary ciliary dyskinesia: a consensus statement on diagnostic and treatment approaches in children. Eur Respir J 2009;34:1264-76.</w:t>
      </w:r>
    </w:p>
    <w:p w14:paraId="6FF9125C" w14:textId="77777777" w:rsidR="000B55AC" w:rsidRPr="000B55AC" w:rsidRDefault="000B55AC" w:rsidP="000B55AC">
      <w:pPr>
        <w:pStyle w:val="EndNoteBibliography"/>
        <w:spacing w:after="0"/>
      </w:pPr>
      <w:r w:rsidRPr="000B55AC">
        <w:t>2.</w:t>
      </w:r>
      <w:r w:rsidRPr="000B55AC">
        <w:tab/>
        <w:t>Lucas JS, Walker WT, Kuehni CE, al. e. Primary Ciliary Dyskinesia. In: Courdier J-F, editor Orphan Lung diseases European Respiratory Monograph 2011:201-17.</w:t>
      </w:r>
    </w:p>
    <w:p w14:paraId="28107890" w14:textId="77777777" w:rsidR="000B55AC" w:rsidRPr="000B55AC" w:rsidRDefault="000B55AC" w:rsidP="000B55AC">
      <w:pPr>
        <w:pStyle w:val="EndNoteBibliography"/>
        <w:spacing w:after="0"/>
      </w:pPr>
      <w:r w:rsidRPr="000B55AC">
        <w:lastRenderedPageBreak/>
        <w:t>3.</w:t>
      </w:r>
      <w:r w:rsidRPr="000B55AC">
        <w:tab/>
        <w:t>Noone PG, Leigh MW, Sannuti A, Minnix SL, Carson JL, Hazucha M, Zariwala MA, Knowles MR. Primary ciliary dyskinesia: diagnostic and phenotypic features. Am J Respir Crit Care Med 2004;169:459-67.</w:t>
      </w:r>
    </w:p>
    <w:p w14:paraId="3AC7404A" w14:textId="77777777" w:rsidR="000B55AC" w:rsidRPr="000B55AC" w:rsidRDefault="000B55AC" w:rsidP="000B55AC">
      <w:pPr>
        <w:pStyle w:val="EndNoteBibliography"/>
        <w:spacing w:after="0"/>
      </w:pPr>
      <w:r w:rsidRPr="000B55AC">
        <w:t>4.</w:t>
      </w:r>
      <w:r w:rsidRPr="000B55AC">
        <w:tab/>
        <w:t>Bush A, Chodhari R, Collins N, Copeland F, Hall P, Harcourt J, Hariri M, Hogg C, Lucas J, Mitchison HM, O'Callaghan C, Phillips G. Primary ciliary dyskinesia: current state of the art. Arch Dis Child 2007;92:1136-40.</w:t>
      </w:r>
    </w:p>
    <w:p w14:paraId="30927112" w14:textId="77777777" w:rsidR="000B55AC" w:rsidRPr="000B55AC" w:rsidRDefault="000B55AC" w:rsidP="000B55AC">
      <w:pPr>
        <w:pStyle w:val="EndNoteBibliography"/>
        <w:spacing w:after="0"/>
      </w:pPr>
      <w:r w:rsidRPr="000B55AC">
        <w:t>5.</w:t>
      </w:r>
      <w:r w:rsidRPr="000B55AC">
        <w:tab/>
        <w:t>Shapiro AJ, Davis SD, Ferkol T, Dell SD, Rosenfeld M, Olivier KN, Sagel SD, Milla C, Zariwala MA, Wolf W, Carson JL, Hazucha MJ, Burns K, Robinson B, Knowles MR, Leigh MW. Laterality defects other than situs inversus totalis in primary ciliary dyskinesia: insights into situs ambiguus and heterotaxy. Chest 2014;146:1176-86.</w:t>
      </w:r>
    </w:p>
    <w:p w14:paraId="09E0E4B3" w14:textId="77777777" w:rsidR="000B55AC" w:rsidRPr="000B55AC" w:rsidRDefault="000B55AC" w:rsidP="000B55AC">
      <w:pPr>
        <w:pStyle w:val="EndNoteBibliography"/>
        <w:spacing w:after="0"/>
      </w:pPr>
      <w:r w:rsidRPr="000B55AC">
        <w:t>6.</w:t>
      </w:r>
      <w:r w:rsidRPr="000B55AC">
        <w:tab/>
        <w:t>Kennedy MP, Omran H, Leigh MW, Dell S, Morgan L, Molina PL, Robinson BV, Minnix SL, Olbrich H, Severin T, Ahrens P, Lange L, Morillas HN, Noone PG, Zariwala MA, Knowles MR. Congenital heart disease and other heterotaxic defects in a large cohort of patients with primary ciliary dyskinesia. Circulation 2007;115:2814-21.</w:t>
      </w:r>
    </w:p>
    <w:p w14:paraId="33CA5DC3" w14:textId="77777777" w:rsidR="000B55AC" w:rsidRPr="000B55AC" w:rsidRDefault="000B55AC" w:rsidP="000B55AC">
      <w:pPr>
        <w:pStyle w:val="EndNoteBibliography"/>
        <w:spacing w:after="0"/>
      </w:pPr>
      <w:r w:rsidRPr="000B55AC">
        <w:t>7.</w:t>
      </w:r>
      <w:r w:rsidRPr="000B55AC">
        <w:tab/>
        <w:t>Kuehni CE, Frischer T, Strippoli MP, Maurer E, Bush A, Nielsen KG, Escribano A, Lucas JS, Yiallouros P, Omran H, Eber E, O'Callaghan C, Snijders D, Barbato A, Children ERSTFoPCDi. Factors influencing age at diagnosis of primary ciliary dyskinesia in European children. Eur Respir J 2010;36:1248-58.</w:t>
      </w:r>
    </w:p>
    <w:p w14:paraId="5E1A687B" w14:textId="77777777" w:rsidR="000B55AC" w:rsidRPr="000B55AC" w:rsidRDefault="000B55AC" w:rsidP="000B55AC">
      <w:pPr>
        <w:pStyle w:val="EndNoteBibliography"/>
        <w:spacing w:after="0"/>
      </w:pPr>
      <w:r w:rsidRPr="000B55AC">
        <w:t>8.</w:t>
      </w:r>
      <w:r w:rsidRPr="000B55AC">
        <w:tab/>
        <w:t>Jackson CL, Behan L, Collins SA, Goggin PM, Adam EC, Coles JL, Evans HJ, Harris A, Lackie P, Packham S, Page A, Thompson J, Walker WT, Kuehni C, Lucas JS. Accuracy of diagnostic testing in primary ciliary dyskinesia. Eur Respir J 2016;47:837-48.</w:t>
      </w:r>
    </w:p>
    <w:p w14:paraId="1860606D" w14:textId="77777777" w:rsidR="000B55AC" w:rsidRPr="000B55AC" w:rsidRDefault="000B55AC" w:rsidP="000B55AC">
      <w:pPr>
        <w:pStyle w:val="EndNoteBibliography"/>
        <w:spacing w:after="0"/>
      </w:pPr>
      <w:r w:rsidRPr="000B55AC">
        <w:t>9.</w:t>
      </w:r>
      <w:r w:rsidRPr="000B55AC">
        <w:tab/>
        <w:t>Kurkowiak M, Zietkiewicz E, Witt M. Recent advances in primary ciliary dyskinesia genetics. J Med Genet 2015;52:1-9.</w:t>
      </w:r>
    </w:p>
    <w:p w14:paraId="3D9D86F8" w14:textId="77777777" w:rsidR="000B55AC" w:rsidRPr="000B55AC" w:rsidRDefault="000B55AC" w:rsidP="000B55AC">
      <w:pPr>
        <w:pStyle w:val="EndNoteBibliography"/>
        <w:spacing w:after="0"/>
      </w:pPr>
      <w:r w:rsidRPr="000B55AC">
        <w:t>10.</w:t>
      </w:r>
      <w:r w:rsidRPr="000B55AC">
        <w:tab/>
        <w:t>Werner C, Onnebrink JG, Omran H. Diagnosis and management of primary ciliary dyskinesia. Cilia 2015;4:2.</w:t>
      </w:r>
    </w:p>
    <w:p w14:paraId="1A758A65" w14:textId="77777777" w:rsidR="000B55AC" w:rsidRPr="000B55AC" w:rsidRDefault="000B55AC" w:rsidP="000B55AC">
      <w:pPr>
        <w:pStyle w:val="EndNoteBibliography"/>
        <w:spacing w:after="0"/>
      </w:pPr>
      <w:r w:rsidRPr="000B55AC">
        <w:t>11.</w:t>
      </w:r>
      <w:r w:rsidRPr="000B55AC">
        <w:tab/>
        <w:t>Lucas J, Barbato A, Collins S, Goutaki M, Behan L, Caudri D, Dell S, Eber E, Escudier E, Hirst R, Hogg C, Jorissen M, Latzin P, Legendre M, Leigh M, Midulla F, Nielsen K, Omran H, Papon J, Pohunek P, Redfern B, Rigau D, Rindlisbacher B, Santamaria F, Shoemark A, Snijders D, Tonia T, Titieni A, Walker W, Werner C, Bush A, Kuehni C. ERS Task Force guideline for the diagnosis of primary ciliary dyskinesia. Eur Respir J in press 2016.</w:t>
      </w:r>
    </w:p>
    <w:p w14:paraId="1B8C3F5C" w14:textId="77777777" w:rsidR="000B55AC" w:rsidRPr="000B55AC" w:rsidRDefault="000B55AC" w:rsidP="000B55AC">
      <w:pPr>
        <w:pStyle w:val="EndNoteBibliography"/>
        <w:spacing w:after="0"/>
      </w:pPr>
      <w:r w:rsidRPr="000B55AC">
        <w:t>12.</w:t>
      </w:r>
      <w:r w:rsidRPr="000B55AC">
        <w:tab/>
        <w:t>Goutaki M, Meier B, Halbeisen F, Lucas J, Maurer E, Casaulta C, Jurca M, Spycher B, Kuehni C. Clinical manifestations in Primary Ciliary Dyskinesia: systematic review and meta-analysis. Eur Respir J in press 2015.</w:t>
      </w:r>
    </w:p>
    <w:p w14:paraId="0BF7EE83" w14:textId="77777777" w:rsidR="000B55AC" w:rsidRPr="000B55AC" w:rsidRDefault="000B55AC" w:rsidP="000B55AC">
      <w:pPr>
        <w:pStyle w:val="EndNoteBibliography"/>
        <w:spacing w:after="0"/>
      </w:pPr>
      <w:r w:rsidRPr="000B55AC">
        <w:t>13.</w:t>
      </w:r>
      <w:r w:rsidRPr="000B55AC">
        <w:tab/>
        <w:t>Marthin JK, Petersen N, Skovgaard LT, Nielsen KG. Lung function in patients with primary ciliary dyskinesia: a cross-sectional and 3-decade longitudinal study. Am J Respir Crit Care Med 2010;181:1262-8.</w:t>
      </w:r>
    </w:p>
    <w:p w14:paraId="4265B553" w14:textId="77777777" w:rsidR="000B55AC" w:rsidRPr="000B55AC" w:rsidRDefault="000B55AC" w:rsidP="000B55AC">
      <w:pPr>
        <w:pStyle w:val="EndNoteBibliography"/>
        <w:spacing w:after="0"/>
      </w:pPr>
      <w:r w:rsidRPr="000B55AC">
        <w:t>14.</w:t>
      </w:r>
      <w:r w:rsidRPr="000B55AC">
        <w:tab/>
        <w:t>Alanin MC, Nielsen KG, von Buchwald C, Skov M, Aanaes K, Hoiby N, Johansen HK. A longitudinal study of lung bacterial pathogens in patients with primary ciliary dyskinesia. Clin Microbiol Infect 2015;21:1093 e1-7.</w:t>
      </w:r>
    </w:p>
    <w:p w14:paraId="08CEFECE" w14:textId="77777777" w:rsidR="000B55AC" w:rsidRPr="000B55AC" w:rsidRDefault="000B55AC" w:rsidP="000B55AC">
      <w:pPr>
        <w:pStyle w:val="EndNoteBibliography"/>
        <w:spacing w:after="0"/>
      </w:pPr>
      <w:r w:rsidRPr="000B55AC">
        <w:t>15.</w:t>
      </w:r>
      <w:r w:rsidRPr="000B55AC">
        <w:tab/>
        <w:t>Maglione M, Bush A, Nielsen KG, Hogg C, Montella S, Marthin JK, Di Giorgio A, Santamaria F. Multicenter analysis of body mass index, lung function, and sputum microbiology in primary ciliary dyskinesia. Pediatr Pulmonol 2014;49:1243-50.</w:t>
      </w:r>
    </w:p>
    <w:p w14:paraId="3EABFD07" w14:textId="77777777" w:rsidR="000B55AC" w:rsidRPr="000B55AC" w:rsidRDefault="000B55AC" w:rsidP="000B55AC">
      <w:pPr>
        <w:pStyle w:val="EndNoteBibliography"/>
        <w:spacing w:after="0"/>
      </w:pPr>
      <w:r w:rsidRPr="000B55AC">
        <w:t>16.</w:t>
      </w:r>
      <w:r w:rsidRPr="000B55AC">
        <w:tab/>
        <w:t>Shah A, Shoemark A, MacNeill S, Bhaludin B, Rogers A, Bilton D, Wilson R, Hansell D, Loebringer M. A longitudinal study characterising a large adult primary ciliary dyskinesia population. Eur Respir J in press 2016.</w:t>
      </w:r>
    </w:p>
    <w:p w14:paraId="6E4774FE" w14:textId="77777777" w:rsidR="000B55AC" w:rsidRPr="000B55AC" w:rsidRDefault="000B55AC" w:rsidP="000B55AC">
      <w:pPr>
        <w:pStyle w:val="EndNoteBibliography"/>
        <w:spacing w:after="0"/>
      </w:pPr>
      <w:r w:rsidRPr="000B55AC">
        <w:t>17.</w:t>
      </w:r>
      <w:r w:rsidRPr="000B55AC">
        <w:tab/>
        <w:t>Miller MR, Pedersen OF, Lange P, Vestbo J. Improved survival prediction from lung function data in a large population sample. Respir Med 2009;103:442-8.</w:t>
      </w:r>
    </w:p>
    <w:p w14:paraId="37AF335A" w14:textId="77777777" w:rsidR="000B55AC" w:rsidRPr="000B55AC" w:rsidRDefault="000B55AC" w:rsidP="000B55AC">
      <w:pPr>
        <w:pStyle w:val="EndNoteBibliography"/>
        <w:spacing w:after="0"/>
      </w:pPr>
      <w:r w:rsidRPr="000B55AC">
        <w:lastRenderedPageBreak/>
        <w:t>18.</w:t>
      </w:r>
      <w:r w:rsidRPr="000B55AC">
        <w:tab/>
        <w:t>Cohen-Cymberknoh M, Simanovsky N, Hiller N, Gileles Hillel A, Shoseyov D, Kerem E. Differences in disease expression between primary ciliary dyskinesia and cystic fibrosis with and without pancreatic insufficiency. Chest 2014;145:738-44.</w:t>
      </w:r>
    </w:p>
    <w:p w14:paraId="69DD5CAE" w14:textId="77777777" w:rsidR="000B55AC" w:rsidRPr="000B55AC" w:rsidRDefault="000B55AC" w:rsidP="000B55AC">
      <w:pPr>
        <w:pStyle w:val="EndNoteBibliography"/>
        <w:spacing w:after="0"/>
      </w:pPr>
      <w:r w:rsidRPr="000B55AC">
        <w:t>19.</w:t>
      </w:r>
      <w:r w:rsidRPr="000B55AC">
        <w:tab/>
        <w:t>Svobodova T, Djakow J, Zemkova D, Cipra A, Pohunek P, Lebl J. Impaired Growth during Childhood in Patients with Primary Ciliary Dyskinesia. Int J Endocrinol 2013;2013:731423.</w:t>
      </w:r>
    </w:p>
    <w:p w14:paraId="3D5C592F" w14:textId="77777777" w:rsidR="000B55AC" w:rsidRPr="000B55AC" w:rsidRDefault="000B55AC" w:rsidP="000B55AC">
      <w:pPr>
        <w:pStyle w:val="EndNoteBibliography"/>
        <w:spacing w:after="0"/>
      </w:pPr>
      <w:r w:rsidRPr="000B55AC">
        <w:t>20.</w:t>
      </w:r>
      <w:r w:rsidRPr="000B55AC">
        <w:tab/>
        <w:t>Boon M, Smits A, Cuppens H, Jaspers M, Proesmans M, Dupont LJ, Vermeulen FL, Van Daele S, Malfroot A, Godding V, Jorissen M, De Boeck K. Primary ciliary dyskinesia: critical evaluation of clinical symptoms and diagnosis in patients with normal and abnormal ultrastructure. Orphanet J Rare Dis 2014;9:11.</w:t>
      </w:r>
    </w:p>
    <w:p w14:paraId="66A8ECE7" w14:textId="77777777" w:rsidR="000B55AC" w:rsidRPr="000B55AC" w:rsidRDefault="000B55AC" w:rsidP="000B55AC">
      <w:pPr>
        <w:pStyle w:val="EndNoteBibliography"/>
        <w:spacing w:after="0"/>
      </w:pPr>
      <w:r w:rsidRPr="000B55AC">
        <w:t>21.</w:t>
      </w:r>
      <w:r w:rsidRPr="000B55AC">
        <w:tab/>
        <w:t>Ellerman A, Bisgaard H. Longitudinal study of lung function in a cohort of primary ciliary dyskinesia. European Respiratory Journal 1997;10:2376-9.</w:t>
      </w:r>
    </w:p>
    <w:p w14:paraId="04355FCA" w14:textId="77777777" w:rsidR="000B55AC" w:rsidRPr="000B55AC" w:rsidRDefault="000B55AC" w:rsidP="000B55AC">
      <w:pPr>
        <w:pStyle w:val="EndNoteBibliography"/>
        <w:spacing w:after="0"/>
      </w:pPr>
      <w:r w:rsidRPr="000B55AC">
        <w:t>22.</w:t>
      </w:r>
      <w:r w:rsidRPr="000B55AC">
        <w:tab/>
        <w:t>Magnin ML, Cros P, Beydon N, Mahloul M, Tamalet A, Escudier E, Clement A, Le Pointe HD, Blanchon S. Longitudinal lung function and structural changes in children with primary ciliary dyskinesia. Pediatr Pulmonol 2012;47:816-25.</w:t>
      </w:r>
    </w:p>
    <w:p w14:paraId="784EC8DC" w14:textId="77777777" w:rsidR="000B55AC" w:rsidRPr="000B55AC" w:rsidRDefault="000B55AC" w:rsidP="000B55AC">
      <w:pPr>
        <w:pStyle w:val="EndNoteBibliography"/>
        <w:spacing w:after="0"/>
      </w:pPr>
      <w:r w:rsidRPr="000B55AC">
        <w:t>23.</w:t>
      </w:r>
      <w:r w:rsidRPr="000B55AC">
        <w:tab/>
        <w:t>Davis SD, Ferkol TW, Rosenfeld M, Lee HS, Dell SD, Sagel SD, Milla C, Zariwala MA, Pittman JE, Shapiro AJ, Carson JL, Krischer JP, Hazucha MJ, Cooper ML, Knowles MR, Leigh MW. Clinical features of childhood primary ciliary dyskinesia by genotype and ultrastructural phenotype. Am J Respir Crit Care Med 2015;191:316-24.</w:t>
      </w:r>
    </w:p>
    <w:p w14:paraId="25B2F664" w14:textId="77777777" w:rsidR="000B55AC" w:rsidRPr="000B55AC" w:rsidRDefault="000B55AC" w:rsidP="000B55AC">
      <w:pPr>
        <w:pStyle w:val="EndNoteBibliography"/>
        <w:spacing w:after="0"/>
      </w:pPr>
      <w:r w:rsidRPr="000B55AC">
        <w:t>24.</w:t>
      </w:r>
      <w:r w:rsidRPr="000B55AC">
        <w:tab/>
        <w:t>Orphanet - 2015 Activity report ORS, Reports Collection, April 2016 (V1).</w:t>
      </w:r>
    </w:p>
    <w:p w14:paraId="2480951A" w14:textId="77777777" w:rsidR="000B55AC" w:rsidRPr="000B55AC" w:rsidRDefault="000B55AC" w:rsidP="000B55AC">
      <w:pPr>
        <w:pStyle w:val="EndNoteBibliography"/>
        <w:spacing w:after="0"/>
      </w:pPr>
      <w:r w:rsidRPr="000B55AC">
        <w:t>25.</w:t>
      </w:r>
      <w:r w:rsidRPr="000B55AC">
        <w:tab/>
        <w:t>Strippoli MP, Frischer T, Barbato A, Snijders D, Maurer E, Lucas JS, Eber E, Karadag B, Pohunek P, Zivkovic Z, Escribano A, O'Callaghan C, Bush A, Kuehni CE, Children ERSTFoCDi. Management of primary ciliary dyskinesia in European children: recommendations and clinical practice. Eur Respir J 2012;39:1482-91.</w:t>
      </w:r>
    </w:p>
    <w:p w14:paraId="59369245" w14:textId="77777777" w:rsidR="000B55AC" w:rsidRPr="000B55AC" w:rsidRDefault="000B55AC" w:rsidP="000B55AC">
      <w:pPr>
        <w:pStyle w:val="EndNoteBibliography"/>
        <w:spacing w:after="0"/>
      </w:pPr>
      <w:r w:rsidRPr="000B55AC">
        <w:t>26.</w:t>
      </w:r>
      <w:r w:rsidRPr="000B55AC">
        <w:tab/>
        <w:t>Werner C, Lablans M, Ataian M, Raidt J, Wallmeier J, Große-Onnebrink J, Kuehni C, Haarman E, Leigh M, Quittner A, Lucas J, Hogg C, Witt M, Priftis K, Yiallouros P, Nielsen K, Santamaria F, Ückert F, H. O. An International Registry for Primary Ciliary Dyskinesia. Eur Respir J 2015.</w:t>
      </w:r>
    </w:p>
    <w:p w14:paraId="4A303B73" w14:textId="77777777" w:rsidR="000B55AC" w:rsidRPr="000B55AC" w:rsidRDefault="000B55AC" w:rsidP="000B55AC">
      <w:pPr>
        <w:pStyle w:val="EndNoteBibliography"/>
        <w:spacing w:after="0"/>
      </w:pPr>
      <w:r w:rsidRPr="000B55AC">
        <w:t>27.</w:t>
      </w:r>
      <w:r w:rsidRPr="000B55AC">
        <w:tab/>
        <w:t>Goutaki M, Meier A, Halbeisen F, Lucas J, Dell S, Maurer E, Casaulta C, Jurca M, Spycher B, Kuehni  C. Clinical manifestations in Primary Ciliary Dyskinesia: systematic review and metaanalysis. Eur Respir J in press.</w:t>
      </w:r>
    </w:p>
    <w:p w14:paraId="3FA0BDFE" w14:textId="77777777" w:rsidR="000B55AC" w:rsidRPr="000B55AC" w:rsidRDefault="000B55AC" w:rsidP="000B55AC">
      <w:pPr>
        <w:pStyle w:val="EndNoteBibliography"/>
        <w:spacing w:after="0"/>
      </w:pPr>
      <w:r w:rsidRPr="000B55AC">
        <w:t>28.</w:t>
      </w:r>
      <w:r w:rsidRPr="000B55AC">
        <w:tab/>
        <w:t>Werner C, Lablans M, Ataian M, Raidt J, Wallmeier J, Grosse-Onnebrink J, Kuehni CE, Haarman EG, Leigh MW, Quittner AL, Lucas JS, Hogg C, Witt M, Priftis KN, Yiallouros P, Nielsen KG, Santamaria F, Uckert F, Omran H. An international registry for primary ciliary dyskinesia. Eur Respir J 2016;47:849-59.</w:t>
      </w:r>
    </w:p>
    <w:p w14:paraId="2BB9975C" w14:textId="77777777" w:rsidR="000B55AC" w:rsidRPr="000B55AC" w:rsidRDefault="000B55AC" w:rsidP="000B55AC">
      <w:pPr>
        <w:pStyle w:val="EndNoteBibliography"/>
        <w:spacing w:after="0"/>
      </w:pPr>
      <w:r w:rsidRPr="000B55AC">
        <w:t>29.</w:t>
      </w:r>
      <w:r w:rsidRPr="000B55AC">
        <w:tab/>
        <w:t>Lucas JS, Paff T, Goggin P, Haarman E. Diagnostic Methods in Primary Ciliary Dyskinesia. Paediatric Respiratory Reviews 2015.</w:t>
      </w:r>
    </w:p>
    <w:p w14:paraId="2079E686" w14:textId="77777777" w:rsidR="000B55AC" w:rsidRPr="000B55AC" w:rsidRDefault="000B55AC" w:rsidP="000B55AC">
      <w:pPr>
        <w:pStyle w:val="EndNoteBibliography"/>
        <w:spacing w:after="0"/>
      </w:pPr>
      <w:r w:rsidRPr="000B55AC">
        <w:t>30.</w:t>
      </w:r>
      <w:r w:rsidRPr="000B55AC">
        <w:tab/>
        <w:t>Kartagener M. Zur pathogenese der bronkiectasien: bronkiectasien bei situs viscerum inversus.  . Beitr Klin Tuberk 1933;82::489–501.</w:t>
      </w:r>
    </w:p>
    <w:p w14:paraId="585AED9E" w14:textId="77777777" w:rsidR="000B55AC" w:rsidRPr="000B55AC" w:rsidRDefault="000B55AC" w:rsidP="000B55AC">
      <w:pPr>
        <w:pStyle w:val="EndNoteBibliography"/>
        <w:spacing w:after="0"/>
      </w:pPr>
      <w:r w:rsidRPr="000B55AC">
        <w:t>31.</w:t>
      </w:r>
      <w:r w:rsidRPr="000B55AC">
        <w:tab/>
        <w:t>Lindberg S, Cervin A, Runer T. Low levels of nasal nitric oxide (NO) correlate to impaired mucociliary function in the upper airways. Acta Otolaryngol 1997;117:728-34.</w:t>
      </w:r>
    </w:p>
    <w:p w14:paraId="5C1CA237" w14:textId="77777777" w:rsidR="000B55AC" w:rsidRPr="000B55AC" w:rsidRDefault="000B55AC" w:rsidP="000B55AC">
      <w:pPr>
        <w:pStyle w:val="EndNoteBibliography"/>
        <w:spacing w:after="0"/>
      </w:pPr>
      <w:r w:rsidRPr="000B55AC">
        <w:t>32.</w:t>
      </w:r>
      <w:r w:rsidRPr="000B55AC">
        <w:tab/>
        <w:t>Harris PA, Taylor R, Thielke R, Payne J, Gonzalez N, Conde JG. Research electronic data capture (REDCap)--a metadata-driven methodology and workflow process for providing translational research informatics support. J Biomed Inform 2009;42:377-81.</w:t>
      </w:r>
    </w:p>
    <w:p w14:paraId="210EF5E7" w14:textId="07D24529" w:rsidR="000B55AC" w:rsidRPr="000B55AC" w:rsidRDefault="000B55AC" w:rsidP="000B55AC">
      <w:pPr>
        <w:pStyle w:val="EndNoteBibliography"/>
      </w:pPr>
      <w:r w:rsidRPr="000B55AC">
        <w:t>33.</w:t>
      </w:r>
    </w:p>
    <w:p w14:paraId="19BAF4D2" w14:textId="695F7917" w:rsidR="00807DAD" w:rsidRPr="00807DAD" w:rsidRDefault="00DD0C77" w:rsidP="00570072">
      <w:pPr>
        <w:pStyle w:val="EndNoteBibliography"/>
        <w:rPr>
          <w:rFonts w:ascii="Arial" w:hAnsi="Arial" w:cs="Arial"/>
          <w:i/>
        </w:rPr>
      </w:pPr>
      <w:r>
        <w:rPr>
          <w:rFonts w:ascii="Arial" w:hAnsi="Arial" w:cs="Arial"/>
          <w:i/>
        </w:rPr>
        <w:fldChar w:fldCharType="end"/>
      </w:r>
    </w:p>
    <w:sectPr w:rsidR="00807DAD" w:rsidRPr="00807D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50AB" w14:textId="77777777" w:rsidR="00CA79CC" w:rsidRDefault="00CA79CC" w:rsidP="00F62538">
      <w:pPr>
        <w:spacing w:after="0" w:line="240" w:lineRule="auto"/>
      </w:pPr>
      <w:r>
        <w:separator/>
      </w:r>
    </w:p>
  </w:endnote>
  <w:endnote w:type="continuationSeparator" w:id="0">
    <w:p w14:paraId="47A16ECF" w14:textId="77777777" w:rsidR="00CA79CC" w:rsidRDefault="00CA79CC" w:rsidP="00F6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09635"/>
      <w:docPartObj>
        <w:docPartGallery w:val="Page Numbers (Bottom of Page)"/>
        <w:docPartUnique/>
      </w:docPartObj>
    </w:sdtPr>
    <w:sdtEndPr>
      <w:rPr>
        <w:noProof/>
      </w:rPr>
    </w:sdtEndPr>
    <w:sdtContent>
      <w:p w14:paraId="5F22905D" w14:textId="2BF016E4" w:rsidR="008E6D73" w:rsidRDefault="008E6D73">
        <w:pPr>
          <w:pStyle w:val="Footer"/>
          <w:jc w:val="right"/>
        </w:pPr>
        <w:r>
          <w:fldChar w:fldCharType="begin"/>
        </w:r>
        <w:r>
          <w:instrText xml:space="preserve"> PAGE   \* MERGEFORMAT </w:instrText>
        </w:r>
        <w:r>
          <w:fldChar w:fldCharType="separate"/>
        </w:r>
        <w:r w:rsidR="00315535">
          <w:rPr>
            <w:noProof/>
          </w:rPr>
          <w:t>1</w:t>
        </w:r>
        <w:r>
          <w:rPr>
            <w:noProof/>
          </w:rPr>
          <w:fldChar w:fldCharType="end"/>
        </w:r>
      </w:p>
    </w:sdtContent>
  </w:sdt>
  <w:p w14:paraId="39DFF6FD" w14:textId="77777777" w:rsidR="008E6D73" w:rsidRDefault="008E6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E9318" w14:textId="77777777" w:rsidR="00CA79CC" w:rsidRDefault="00CA79CC" w:rsidP="00F62538">
      <w:pPr>
        <w:spacing w:after="0" w:line="240" w:lineRule="auto"/>
      </w:pPr>
      <w:r>
        <w:separator/>
      </w:r>
    </w:p>
  </w:footnote>
  <w:footnote w:type="continuationSeparator" w:id="0">
    <w:p w14:paraId="6CAE01FF" w14:textId="77777777" w:rsidR="00CA79CC" w:rsidRDefault="00CA79CC" w:rsidP="00F62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27D9" w14:textId="26A44780" w:rsidR="008E6D73" w:rsidRDefault="008E6D73">
    <w:pPr>
      <w:pStyle w:val="Header"/>
      <w:jc w:val="right"/>
    </w:pPr>
  </w:p>
  <w:p w14:paraId="36B83604" w14:textId="77777777" w:rsidR="008E6D73" w:rsidRDefault="008E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A3A19"/>
    <w:multiLevelType w:val="hybridMultilevel"/>
    <w:tmpl w:val="5FDCD7F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FC56D9B"/>
    <w:multiLevelType w:val="hybridMultilevel"/>
    <w:tmpl w:val="F6B4F906"/>
    <w:lvl w:ilvl="0" w:tplc="FA90311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1712701"/>
    <w:multiLevelType w:val="hybridMultilevel"/>
    <w:tmpl w:val="DC0E8252"/>
    <w:lvl w:ilvl="0" w:tplc="21B8DC10">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E7B4698"/>
    <w:multiLevelType w:val="hybridMultilevel"/>
    <w:tmpl w:val="ED3EE95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Resp Crit Care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0zwvr9n00r5te9sscv9t5o20zw9fpweafz&quot;&gt;thesis endnote&lt;record-ids&gt;&lt;item&gt;3&lt;/item&gt;&lt;item&gt;7&lt;/item&gt;&lt;item&gt;14&lt;/item&gt;&lt;item&gt;15&lt;/item&gt;&lt;item&gt;16&lt;/item&gt;&lt;item&gt;17&lt;/item&gt;&lt;item&gt;18&lt;/item&gt;&lt;item&gt;20&lt;/item&gt;&lt;item&gt;21&lt;/item&gt;&lt;item&gt;23&lt;/item&gt;&lt;item&gt;32&lt;/item&gt;&lt;item&gt;46&lt;/item&gt;&lt;item&gt;49&lt;/item&gt;&lt;item&gt;50&lt;/item&gt;&lt;item&gt;78&lt;/item&gt;&lt;item&gt;85&lt;/item&gt;&lt;item&gt;174&lt;/item&gt;&lt;item&gt;180&lt;/item&gt;&lt;item&gt;183&lt;/item&gt;&lt;item&gt;184&lt;/item&gt;&lt;item&gt;185&lt;/item&gt;&lt;item&gt;214&lt;/item&gt;&lt;item&gt;241&lt;/item&gt;&lt;/record-ids&gt;&lt;/item&gt;&lt;/Libraries&gt;"/>
  </w:docVars>
  <w:rsids>
    <w:rsidRoot w:val="002D6756"/>
    <w:rsid w:val="0000374E"/>
    <w:rsid w:val="00006B24"/>
    <w:rsid w:val="00020F06"/>
    <w:rsid w:val="00021401"/>
    <w:rsid w:val="00023425"/>
    <w:rsid w:val="0002623B"/>
    <w:rsid w:val="000333B6"/>
    <w:rsid w:val="00045586"/>
    <w:rsid w:val="000455F7"/>
    <w:rsid w:val="00051952"/>
    <w:rsid w:val="000563B2"/>
    <w:rsid w:val="00056634"/>
    <w:rsid w:val="00065346"/>
    <w:rsid w:val="000740DA"/>
    <w:rsid w:val="00075F47"/>
    <w:rsid w:val="00080CCD"/>
    <w:rsid w:val="00082F6B"/>
    <w:rsid w:val="00085D75"/>
    <w:rsid w:val="00087AB5"/>
    <w:rsid w:val="00091D9E"/>
    <w:rsid w:val="000A5817"/>
    <w:rsid w:val="000A7061"/>
    <w:rsid w:val="000B55AC"/>
    <w:rsid w:val="000B5EB8"/>
    <w:rsid w:val="000C0690"/>
    <w:rsid w:val="000C20DA"/>
    <w:rsid w:val="000C34D0"/>
    <w:rsid w:val="000C469C"/>
    <w:rsid w:val="000D1E8B"/>
    <w:rsid w:val="000D5379"/>
    <w:rsid w:val="000D5885"/>
    <w:rsid w:val="000D5954"/>
    <w:rsid w:val="000D6B40"/>
    <w:rsid w:val="000D7152"/>
    <w:rsid w:val="000E79B3"/>
    <w:rsid w:val="000F3C7A"/>
    <w:rsid w:val="00100178"/>
    <w:rsid w:val="0010426D"/>
    <w:rsid w:val="00104A35"/>
    <w:rsid w:val="001055C6"/>
    <w:rsid w:val="00117D19"/>
    <w:rsid w:val="001225DC"/>
    <w:rsid w:val="001241DE"/>
    <w:rsid w:val="0013169B"/>
    <w:rsid w:val="001317DD"/>
    <w:rsid w:val="001436D0"/>
    <w:rsid w:val="001556FD"/>
    <w:rsid w:val="001604B7"/>
    <w:rsid w:val="001624C4"/>
    <w:rsid w:val="001637B0"/>
    <w:rsid w:val="00177B52"/>
    <w:rsid w:val="00182D1E"/>
    <w:rsid w:val="00186BF7"/>
    <w:rsid w:val="00190EFB"/>
    <w:rsid w:val="001A4C8A"/>
    <w:rsid w:val="001A4D7E"/>
    <w:rsid w:val="001B0298"/>
    <w:rsid w:val="001B1C14"/>
    <w:rsid w:val="001B6C10"/>
    <w:rsid w:val="001B73A0"/>
    <w:rsid w:val="001C2F2B"/>
    <w:rsid w:val="001C4746"/>
    <w:rsid w:val="001C6919"/>
    <w:rsid w:val="001D23A8"/>
    <w:rsid w:val="001D5D9A"/>
    <w:rsid w:val="001E1324"/>
    <w:rsid w:val="001E46EB"/>
    <w:rsid w:val="001F023E"/>
    <w:rsid w:val="001F18B9"/>
    <w:rsid w:val="001F1D77"/>
    <w:rsid w:val="001F4054"/>
    <w:rsid w:val="002000F8"/>
    <w:rsid w:val="00200170"/>
    <w:rsid w:val="00201FD7"/>
    <w:rsid w:val="00201FE4"/>
    <w:rsid w:val="002137AA"/>
    <w:rsid w:val="002307D9"/>
    <w:rsid w:val="002346C6"/>
    <w:rsid w:val="00235AF2"/>
    <w:rsid w:val="0023606E"/>
    <w:rsid w:val="00237EC7"/>
    <w:rsid w:val="00241703"/>
    <w:rsid w:val="002458EA"/>
    <w:rsid w:val="00245CD8"/>
    <w:rsid w:val="00252CD1"/>
    <w:rsid w:val="00256461"/>
    <w:rsid w:val="002616F1"/>
    <w:rsid w:val="00263117"/>
    <w:rsid w:val="002637D1"/>
    <w:rsid w:val="0027621F"/>
    <w:rsid w:val="002810CF"/>
    <w:rsid w:val="002829F8"/>
    <w:rsid w:val="00284091"/>
    <w:rsid w:val="00290AE7"/>
    <w:rsid w:val="00290E0A"/>
    <w:rsid w:val="00291DE5"/>
    <w:rsid w:val="00295EDD"/>
    <w:rsid w:val="00296A58"/>
    <w:rsid w:val="002A31C2"/>
    <w:rsid w:val="002A557C"/>
    <w:rsid w:val="002A767A"/>
    <w:rsid w:val="002D15B7"/>
    <w:rsid w:val="002D3229"/>
    <w:rsid w:val="002D6756"/>
    <w:rsid w:val="002E39A7"/>
    <w:rsid w:val="002E4C0D"/>
    <w:rsid w:val="002F2AEE"/>
    <w:rsid w:val="002F3C0E"/>
    <w:rsid w:val="002F75A2"/>
    <w:rsid w:val="0030055E"/>
    <w:rsid w:val="0030149E"/>
    <w:rsid w:val="003039F8"/>
    <w:rsid w:val="00312C90"/>
    <w:rsid w:val="00315535"/>
    <w:rsid w:val="00320CEC"/>
    <w:rsid w:val="00344A61"/>
    <w:rsid w:val="00346767"/>
    <w:rsid w:val="003514E0"/>
    <w:rsid w:val="003533E0"/>
    <w:rsid w:val="00354F68"/>
    <w:rsid w:val="003554C0"/>
    <w:rsid w:val="00357FCF"/>
    <w:rsid w:val="00361711"/>
    <w:rsid w:val="0036291C"/>
    <w:rsid w:val="00364EEA"/>
    <w:rsid w:val="003655A7"/>
    <w:rsid w:val="0037009F"/>
    <w:rsid w:val="00371470"/>
    <w:rsid w:val="003740A7"/>
    <w:rsid w:val="0037528D"/>
    <w:rsid w:val="00377EAF"/>
    <w:rsid w:val="00385CC9"/>
    <w:rsid w:val="003940B3"/>
    <w:rsid w:val="00397E9C"/>
    <w:rsid w:val="003B2226"/>
    <w:rsid w:val="003B411D"/>
    <w:rsid w:val="003B5490"/>
    <w:rsid w:val="003C73EE"/>
    <w:rsid w:val="003C7CE8"/>
    <w:rsid w:val="003D142D"/>
    <w:rsid w:val="003D1DA0"/>
    <w:rsid w:val="003E32FE"/>
    <w:rsid w:val="003E3592"/>
    <w:rsid w:val="003E599A"/>
    <w:rsid w:val="003F147F"/>
    <w:rsid w:val="003F2A86"/>
    <w:rsid w:val="003F2F64"/>
    <w:rsid w:val="00403BBE"/>
    <w:rsid w:val="00407D34"/>
    <w:rsid w:val="00410FC0"/>
    <w:rsid w:val="004147A5"/>
    <w:rsid w:val="00421F8D"/>
    <w:rsid w:val="00425226"/>
    <w:rsid w:val="0042712B"/>
    <w:rsid w:val="00433D62"/>
    <w:rsid w:val="004345C3"/>
    <w:rsid w:val="00435D26"/>
    <w:rsid w:val="00437D0E"/>
    <w:rsid w:val="0045501D"/>
    <w:rsid w:val="00456C51"/>
    <w:rsid w:val="00464DA3"/>
    <w:rsid w:val="0046517B"/>
    <w:rsid w:val="00474844"/>
    <w:rsid w:val="00475B7A"/>
    <w:rsid w:val="00476CFE"/>
    <w:rsid w:val="004825B2"/>
    <w:rsid w:val="00495905"/>
    <w:rsid w:val="00495A5E"/>
    <w:rsid w:val="00496935"/>
    <w:rsid w:val="00496ADB"/>
    <w:rsid w:val="004A2485"/>
    <w:rsid w:val="004A3A6E"/>
    <w:rsid w:val="004A6094"/>
    <w:rsid w:val="004A69E3"/>
    <w:rsid w:val="004C24C4"/>
    <w:rsid w:val="004D6C9D"/>
    <w:rsid w:val="004E32D9"/>
    <w:rsid w:val="004E5CEC"/>
    <w:rsid w:val="004E7DE5"/>
    <w:rsid w:val="004F0DCC"/>
    <w:rsid w:val="004F2702"/>
    <w:rsid w:val="00500C35"/>
    <w:rsid w:val="005013B2"/>
    <w:rsid w:val="005054CE"/>
    <w:rsid w:val="00506855"/>
    <w:rsid w:val="00511364"/>
    <w:rsid w:val="00514807"/>
    <w:rsid w:val="00525F1D"/>
    <w:rsid w:val="00526327"/>
    <w:rsid w:val="005328CC"/>
    <w:rsid w:val="00532B86"/>
    <w:rsid w:val="00550B9A"/>
    <w:rsid w:val="005545F9"/>
    <w:rsid w:val="005576F1"/>
    <w:rsid w:val="005602A5"/>
    <w:rsid w:val="00560FBE"/>
    <w:rsid w:val="00563C7F"/>
    <w:rsid w:val="00564972"/>
    <w:rsid w:val="00570072"/>
    <w:rsid w:val="00571D4C"/>
    <w:rsid w:val="005828FF"/>
    <w:rsid w:val="00583DBB"/>
    <w:rsid w:val="005904C7"/>
    <w:rsid w:val="00595F32"/>
    <w:rsid w:val="005A20E4"/>
    <w:rsid w:val="005A358B"/>
    <w:rsid w:val="005A402A"/>
    <w:rsid w:val="005A536C"/>
    <w:rsid w:val="005A7A85"/>
    <w:rsid w:val="005B29B6"/>
    <w:rsid w:val="005E2418"/>
    <w:rsid w:val="005E4996"/>
    <w:rsid w:val="005E5E45"/>
    <w:rsid w:val="005E72D2"/>
    <w:rsid w:val="005F0E9F"/>
    <w:rsid w:val="005F466D"/>
    <w:rsid w:val="005F603C"/>
    <w:rsid w:val="005F71FA"/>
    <w:rsid w:val="00604195"/>
    <w:rsid w:val="00610853"/>
    <w:rsid w:val="00612FE2"/>
    <w:rsid w:val="006215DC"/>
    <w:rsid w:val="00624CFD"/>
    <w:rsid w:val="006400CB"/>
    <w:rsid w:val="00647310"/>
    <w:rsid w:val="00651EA3"/>
    <w:rsid w:val="00681384"/>
    <w:rsid w:val="00694765"/>
    <w:rsid w:val="0069619C"/>
    <w:rsid w:val="00697D31"/>
    <w:rsid w:val="006A0969"/>
    <w:rsid w:val="006A0B5A"/>
    <w:rsid w:val="006A74E9"/>
    <w:rsid w:val="006A7E2D"/>
    <w:rsid w:val="006B6AE8"/>
    <w:rsid w:val="006B764D"/>
    <w:rsid w:val="006C0AD3"/>
    <w:rsid w:val="006C0FEB"/>
    <w:rsid w:val="006C5398"/>
    <w:rsid w:val="006D322E"/>
    <w:rsid w:val="006D52E8"/>
    <w:rsid w:val="006E3169"/>
    <w:rsid w:val="006E66CB"/>
    <w:rsid w:val="006F5721"/>
    <w:rsid w:val="006F576E"/>
    <w:rsid w:val="00704208"/>
    <w:rsid w:val="00712086"/>
    <w:rsid w:val="00717158"/>
    <w:rsid w:val="00720587"/>
    <w:rsid w:val="00722955"/>
    <w:rsid w:val="00725D04"/>
    <w:rsid w:val="00733633"/>
    <w:rsid w:val="00736BE7"/>
    <w:rsid w:val="00737110"/>
    <w:rsid w:val="00740FE5"/>
    <w:rsid w:val="00741C1E"/>
    <w:rsid w:val="00750D4D"/>
    <w:rsid w:val="00756B61"/>
    <w:rsid w:val="007623DA"/>
    <w:rsid w:val="00775F5D"/>
    <w:rsid w:val="00784572"/>
    <w:rsid w:val="0078595E"/>
    <w:rsid w:val="00785F76"/>
    <w:rsid w:val="007935AC"/>
    <w:rsid w:val="007A2998"/>
    <w:rsid w:val="007A2F5C"/>
    <w:rsid w:val="007A5458"/>
    <w:rsid w:val="007A7CF0"/>
    <w:rsid w:val="007B0974"/>
    <w:rsid w:val="007B16FC"/>
    <w:rsid w:val="007B2E5E"/>
    <w:rsid w:val="007C4DD9"/>
    <w:rsid w:val="007C5E3E"/>
    <w:rsid w:val="007C5EEB"/>
    <w:rsid w:val="007C672B"/>
    <w:rsid w:val="007C7F12"/>
    <w:rsid w:val="007D63C9"/>
    <w:rsid w:val="007E66B1"/>
    <w:rsid w:val="007F0662"/>
    <w:rsid w:val="007F09A3"/>
    <w:rsid w:val="00800323"/>
    <w:rsid w:val="008051B5"/>
    <w:rsid w:val="00807DAD"/>
    <w:rsid w:val="00811A8B"/>
    <w:rsid w:val="00822C40"/>
    <w:rsid w:val="008275D7"/>
    <w:rsid w:val="00835787"/>
    <w:rsid w:val="00842455"/>
    <w:rsid w:val="008425AF"/>
    <w:rsid w:val="00851A78"/>
    <w:rsid w:val="00851FDD"/>
    <w:rsid w:val="0085470C"/>
    <w:rsid w:val="008625B1"/>
    <w:rsid w:val="00862B4A"/>
    <w:rsid w:val="008632BC"/>
    <w:rsid w:val="00865FBA"/>
    <w:rsid w:val="00873C74"/>
    <w:rsid w:val="00873F54"/>
    <w:rsid w:val="00877D5A"/>
    <w:rsid w:val="00880CE1"/>
    <w:rsid w:val="00896FC6"/>
    <w:rsid w:val="00897DB0"/>
    <w:rsid w:val="008A1F95"/>
    <w:rsid w:val="008A30F9"/>
    <w:rsid w:val="008B0FF8"/>
    <w:rsid w:val="008B143E"/>
    <w:rsid w:val="008B21CF"/>
    <w:rsid w:val="008C1FF3"/>
    <w:rsid w:val="008C5F6D"/>
    <w:rsid w:val="008C7961"/>
    <w:rsid w:val="008C7FF1"/>
    <w:rsid w:val="008D1AAE"/>
    <w:rsid w:val="008D65C6"/>
    <w:rsid w:val="008D6FDD"/>
    <w:rsid w:val="008E6D73"/>
    <w:rsid w:val="008F1B30"/>
    <w:rsid w:val="008F2A54"/>
    <w:rsid w:val="008F2CA6"/>
    <w:rsid w:val="009023F3"/>
    <w:rsid w:val="009051A8"/>
    <w:rsid w:val="00905DC1"/>
    <w:rsid w:val="0091608A"/>
    <w:rsid w:val="00924616"/>
    <w:rsid w:val="00926B68"/>
    <w:rsid w:val="00930935"/>
    <w:rsid w:val="00934A7D"/>
    <w:rsid w:val="0094312B"/>
    <w:rsid w:val="009447CD"/>
    <w:rsid w:val="00946622"/>
    <w:rsid w:val="009513B9"/>
    <w:rsid w:val="009520CA"/>
    <w:rsid w:val="00955864"/>
    <w:rsid w:val="00957DCB"/>
    <w:rsid w:val="00962726"/>
    <w:rsid w:val="00965707"/>
    <w:rsid w:val="00966BBA"/>
    <w:rsid w:val="0096706D"/>
    <w:rsid w:val="00967371"/>
    <w:rsid w:val="009677C1"/>
    <w:rsid w:val="00970F4A"/>
    <w:rsid w:val="00983FD0"/>
    <w:rsid w:val="009847CF"/>
    <w:rsid w:val="00985ED3"/>
    <w:rsid w:val="0098726D"/>
    <w:rsid w:val="00987C01"/>
    <w:rsid w:val="00991990"/>
    <w:rsid w:val="00994413"/>
    <w:rsid w:val="00995D19"/>
    <w:rsid w:val="009975B7"/>
    <w:rsid w:val="009A7E39"/>
    <w:rsid w:val="009B1737"/>
    <w:rsid w:val="009C5A49"/>
    <w:rsid w:val="009D0D91"/>
    <w:rsid w:val="009D4410"/>
    <w:rsid w:val="009E7BF0"/>
    <w:rsid w:val="009F2E0B"/>
    <w:rsid w:val="009F4C5E"/>
    <w:rsid w:val="009F4CF2"/>
    <w:rsid w:val="009F5985"/>
    <w:rsid w:val="00A0270E"/>
    <w:rsid w:val="00A04895"/>
    <w:rsid w:val="00A0718A"/>
    <w:rsid w:val="00A12DDD"/>
    <w:rsid w:val="00A14DA9"/>
    <w:rsid w:val="00A15ACE"/>
    <w:rsid w:val="00A17A10"/>
    <w:rsid w:val="00A2000B"/>
    <w:rsid w:val="00A20EEE"/>
    <w:rsid w:val="00A24B86"/>
    <w:rsid w:val="00A272DE"/>
    <w:rsid w:val="00A3007F"/>
    <w:rsid w:val="00A31457"/>
    <w:rsid w:val="00A35A67"/>
    <w:rsid w:val="00A40EAD"/>
    <w:rsid w:val="00A4235F"/>
    <w:rsid w:val="00A43FF3"/>
    <w:rsid w:val="00A5006B"/>
    <w:rsid w:val="00A50F20"/>
    <w:rsid w:val="00A53587"/>
    <w:rsid w:val="00A541A4"/>
    <w:rsid w:val="00A549E5"/>
    <w:rsid w:val="00A5611E"/>
    <w:rsid w:val="00A6126A"/>
    <w:rsid w:val="00A61975"/>
    <w:rsid w:val="00A7314E"/>
    <w:rsid w:val="00A73FEB"/>
    <w:rsid w:val="00A74AF3"/>
    <w:rsid w:val="00A762DF"/>
    <w:rsid w:val="00A7796F"/>
    <w:rsid w:val="00A80597"/>
    <w:rsid w:val="00A81327"/>
    <w:rsid w:val="00A8284E"/>
    <w:rsid w:val="00A877B7"/>
    <w:rsid w:val="00A96119"/>
    <w:rsid w:val="00AA0232"/>
    <w:rsid w:val="00AA71A2"/>
    <w:rsid w:val="00AA755D"/>
    <w:rsid w:val="00AB3AF6"/>
    <w:rsid w:val="00AB6252"/>
    <w:rsid w:val="00AC316C"/>
    <w:rsid w:val="00AC3A1F"/>
    <w:rsid w:val="00AC7240"/>
    <w:rsid w:val="00AD2D86"/>
    <w:rsid w:val="00AD3436"/>
    <w:rsid w:val="00AD5C71"/>
    <w:rsid w:val="00AD6DEB"/>
    <w:rsid w:val="00AE178F"/>
    <w:rsid w:val="00AE7204"/>
    <w:rsid w:val="00AF062B"/>
    <w:rsid w:val="00AF49CA"/>
    <w:rsid w:val="00B12B18"/>
    <w:rsid w:val="00B17C88"/>
    <w:rsid w:val="00B22169"/>
    <w:rsid w:val="00B2508C"/>
    <w:rsid w:val="00B304F2"/>
    <w:rsid w:val="00B34EFD"/>
    <w:rsid w:val="00B36567"/>
    <w:rsid w:val="00B477FE"/>
    <w:rsid w:val="00B54635"/>
    <w:rsid w:val="00B564D1"/>
    <w:rsid w:val="00B57ACB"/>
    <w:rsid w:val="00B62815"/>
    <w:rsid w:val="00B66DF2"/>
    <w:rsid w:val="00B723AA"/>
    <w:rsid w:val="00B74AA5"/>
    <w:rsid w:val="00B839A6"/>
    <w:rsid w:val="00B83B5D"/>
    <w:rsid w:val="00B84A73"/>
    <w:rsid w:val="00BA222E"/>
    <w:rsid w:val="00BA24A5"/>
    <w:rsid w:val="00BA266C"/>
    <w:rsid w:val="00BA492B"/>
    <w:rsid w:val="00BA5AF7"/>
    <w:rsid w:val="00BA769A"/>
    <w:rsid w:val="00BA7AEF"/>
    <w:rsid w:val="00BC102A"/>
    <w:rsid w:val="00BC6566"/>
    <w:rsid w:val="00BC7386"/>
    <w:rsid w:val="00BD213E"/>
    <w:rsid w:val="00BD2145"/>
    <w:rsid w:val="00BE1BB3"/>
    <w:rsid w:val="00BE7AE5"/>
    <w:rsid w:val="00BF7EB3"/>
    <w:rsid w:val="00C03ADC"/>
    <w:rsid w:val="00C11AD0"/>
    <w:rsid w:val="00C16062"/>
    <w:rsid w:val="00C23ED8"/>
    <w:rsid w:val="00C27918"/>
    <w:rsid w:val="00C32090"/>
    <w:rsid w:val="00C37041"/>
    <w:rsid w:val="00C409CA"/>
    <w:rsid w:val="00C42111"/>
    <w:rsid w:val="00C42DCB"/>
    <w:rsid w:val="00C51E75"/>
    <w:rsid w:val="00C523F9"/>
    <w:rsid w:val="00C528C8"/>
    <w:rsid w:val="00C55BD9"/>
    <w:rsid w:val="00C63C87"/>
    <w:rsid w:val="00C64238"/>
    <w:rsid w:val="00C675E4"/>
    <w:rsid w:val="00C742BB"/>
    <w:rsid w:val="00C763E0"/>
    <w:rsid w:val="00C77B8F"/>
    <w:rsid w:val="00C82F34"/>
    <w:rsid w:val="00C841B2"/>
    <w:rsid w:val="00C851EB"/>
    <w:rsid w:val="00C90EAE"/>
    <w:rsid w:val="00C93674"/>
    <w:rsid w:val="00C93D10"/>
    <w:rsid w:val="00CA5570"/>
    <w:rsid w:val="00CA79CC"/>
    <w:rsid w:val="00CB0FEB"/>
    <w:rsid w:val="00CB2BBD"/>
    <w:rsid w:val="00CB3FA8"/>
    <w:rsid w:val="00CC1FF3"/>
    <w:rsid w:val="00CC274B"/>
    <w:rsid w:val="00CC4501"/>
    <w:rsid w:val="00CC639C"/>
    <w:rsid w:val="00CC7DFA"/>
    <w:rsid w:val="00CD2950"/>
    <w:rsid w:val="00CD69EF"/>
    <w:rsid w:val="00CE0828"/>
    <w:rsid w:val="00CE16EA"/>
    <w:rsid w:val="00CE2EC9"/>
    <w:rsid w:val="00CE2F38"/>
    <w:rsid w:val="00CE3CEA"/>
    <w:rsid w:val="00CE5905"/>
    <w:rsid w:val="00CE732B"/>
    <w:rsid w:val="00CF3264"/>
    <w:rsid w:val="00CF4228"/>
    <w:rsid w:val="00CF4DA5"/>
    <w:rsid w:val="00CF6E6A"/>
    <w:rsid w:val="00D00CDC"/>
    <w:rsid w:val="00D037F0"/>
    <w:rsid w:val="00D13496"/>
    <w:rsid w:val="00D16DDB"/>
    <w:rsid w:val="00D2109A"/>
    <w:rsid w:val="00D34955"/>
    <w:rsid w:val="00D34BFE"/>
    <w:rsid w:val="00D36791"/>
    <w:rsid w:val="00D47274"/>
    <w:rsid w:val="00D516D7"/>
    <w:rsid w:val="00D55ABE"/>
    <w:rsid w:val="00D64DDE"/>
    <w:rsid w:val="00D751A1"/>
    <w:rsid w:val="00D82995"/>
    <w:rsid w:val="00D83466"/>
    <w:rsid w:val="00D96ACD"/>
    <w:rsid w:val="00DA03BC"/>
    <w:rsid w:val="00DA18CD"/>
    <w:rsid w:val="00DC3829"/>
    <w:rsid w:val="00DC7401"/>
    <w:rsid w:val="00DD0C77"/>
    <w:rsid w:val="00DD2A22"/>
    <w:rsid w:val="00DD2F6D"/>
    <w:rsid w:val="00DD4D20"/>
    <w:rsid w:val="00DD7378"/>
    <w:rsid w:val="00DE2500"/>
    <w:rsid w:val="00DE53EB"/>
    <w:rsid w:val="00DE6733"/>
    <w:rsid w:val="00DF28CD"/>
    <w:rsid w:val="00E0558F"/>
    <w:rsid w:val="00E05E66"/>
    <w:rsid w:val="00E120A2"/>
    <w:rsid w:val="00E17A8C"/>
    <w:rsid w:val="00E300B8"/>
    <w:rsid w:val="00E3537A"/>
    <w:rsid w:val="00E404E5"/>
    <w:rsid w:val="00E41555"/>
    <w:rsid w:val="00E45B92"/>
    <w:rsid w:val="00E46B47"/>
    <w:rsid w:val="00E52ED5"/>
    <w:rsid w:val="00E54423"/>
    <w:rsid w:val="00E620B2"/>
    <w:rsid w:val="00E65746"/>
    <w:rsid w:val="00E73D52"/>
    <w:rsid w:val="00E82926"/>
    <w:rsid w:val="00E9536A"/>
    <w:rsid w:val="00E965DF"/>
    <w:rsid w:val="00E97EF0"/>
    <w:rsid w:val="00EA0F39"/>
    <w:rsid w:val="00EA13D6"/>
    <w:rsid w:val="00EA1DD1"/>
    <w:rsid w:val="00EA5D00"/>
    <w:rsid w:val="00EA713D"/>
    <w:rsid w:val="00EB2DF2"/>
    <w:rsid w:val="00EB3117"/>
    <w:rsid w:val="00EB5911"/>
    <w:rsid w:val="00EC0A8B"/>
    <w:rsid w:val="00EC10B6"/>
    <w:rsid w:val="00EC58E8"/>
    <w:rsid w:val="00ED3B21"/>
    <w:rsid w:val="00EE0A49"/>
    <w:rsid w:val="00EE6AF4"/>
    <w:rsid w:val="00EF0356"/>
    <w:rsid w:val="00EF1DAF"/>
    <w:rsid w:val="00EF3620"/>
    <w:rsid w:val="00EF3FF9"/>
    <w:rsid w:val="00EF4FBC"/>
    <w:rsid w:val="00EF7018"/>
    <w:rsid w:val="00F007A2"/>
    <w:rsid w:val="00F01E9C"/>
    <w:rsid w:val="00F03253"/>
    <w:rsid w:val="00F036AA"/>
    <w:rsid w:val="00F06019"/>
    <w:rsid w:val="00F14EA4"/>
    <w:rsid w:val="00F218A9"/>
    <w:rsid w:val="00F21D1B"/>
    <w:rsid w:val="00F248BD"/>
    <w:rsid w:val="00F26653"/>
    <w:rsid w:val="00F30254"/>
    <w:rsid w:val="00F32D49"/>
    <w:rsid w:val="00F3632E"/>
    <w:rsid w:val="00F365B3"/>
    <w:rsid w:val="00F37A22"/>
    <w:rsid w:val="00F478C7"/>
    <w:rsid w:val="00F54D37"/>
    <w:rsid w:val="00F62538"/>
    <w:rsid w:val="00F67121"/>
    <w:rsid w:val="00F734CA"/>
    <w:rsid w:val="00F74EF2"/>
    <w:rsid w:val="00F77AB0"/>
    <w:rsid w:val="00F85D05"/>
    <w:rsid w:val="00F87474"/>
    <w:rsid w:val="00FA38EE"/>
    <w:rsid w:val="00FB1528"/>
    <w:rsid w:val="00FB1541"/>
    <w:rsid w:val="00FB1ABA"/>
    <w:rsid w:val="00FB30D8"/>
    <w:rsid w:val="00FB685C"/>
    <w:rsid w:val="00FB6980"/>
    <w:rsid w:val="00FB6F88"/>
    <w:rsid w:val="00FB7FED"/>
    <w:rsid w:val="00FC0E32"/>
    <w:rsid w:val="00FD1165"/>
    <w:rsid w:val="00FD3275"/>
    <w:rsid w:val="00FE0107"/>
    <w:rsid w:val="00FE1025"/>
    <w:rsid w:val="00FE2A21"/>
    <w:rsid w:val="00FE49B4"/>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DA5"/>
  <w15:chartTrackingRefBased/>
  <w15:docId w15:val="{35A64048-9982-40F9-A1CF-DCFDCF51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0"/>
    <w:pPr>
      <w:ind w:left="720"/>
      <w:contextualSpacing/>
    </w:pPr>
  </w:style>
  <w:style w:type="character" w:styleId="CommentReference">
    <w:name w:val="annotation reference"/>
    <w:basedOn w:val="DefaultParagraphFont"/>
    <w:uiPriority w:val="99"/>
    <w:semiHidden/>
    <w:unhideWhenUsed/>
    <w:rsid w:val="001C6919"/>
    <w:rPr>
      <w:sz w:val="16"/>
      <w:szCs w:val="16"/>
    </w:rPr>
  </w:style>
  <w:style w:type="paragraph" w:styleId="CommentText">
    <w:name w:val="annotation text"/>
    <w:basedOn w:val="Normal"/>
    <w:link w:val="CommentTextChar"/>
    <w:uiPriority w:val="99"/>
    <w:semiHidden/>
    <w:unhideWhenUsed/>
    <w:rsid w:val="001C6919"/>
    <w:pPr>
      <w:spacing w:line="240" w:lineRule="auto"/>
    </w:pPr>
    <w:rPr>
      <w:sz w:val="20"/>
      <w:szCs w:val="20"/>
    </w:rPr>
  </w:style>
  <w:style w:type="character" w:customStyle="1" w:styleId="CommentTextChar">
    <w:name w:val="Comment Text Char"/>
    <w:basedOn w:val="DefaultParagraphFont"/>
    <w:link w:val="CommentText"/>
    <w:uiPriority w:val="99"/>
    <w:semiHidden/>
    <w:rsid w:val="001C6919"/>
    <w:rPr>
      <w:sz w:val="20"/>
      <w:szCs w:val="20"/>
    </w:rPr>
  </w:style>
  <w:style w:type="paragraph" w:styleId="CommentSubject">
    <w:name w:val="annotation subject"/>
    <w:basedOn w:val="CommentText"/>
    <w:next w:val="CommentText"/>
    <w:link w:val="CommentSubjectChar"/>
    <w:uiPriority w:val="99"/>
    <w:semiHidden/>
    <w:unhideWhenUsed/>
    <w:rsid w:val="001C6919"/>
    <w:rPr>
      <w:b/>
      <w:bCs/>
    </w:rPr>
  </w:style>
  <w:style w:type="character" w:customStyle="1" w:styleId="CommentSubjectChar">
    <w:name w:val="Comment Subject Char"/>
    <w:basedOn w:val="CommentTextChar"/>
    <w:link w:val="CommentSubject"/>
    <w:uiPriority w:val="99"/>
    <w:semiHidden/>
    <w:rsid w:val="001C6919"/>
    <w:rPr>
      <w:b/>
      <w:bCs/>
      <w:sz w:val="20"/>
      <w:szCs w:val="20"/>
    </w:rPr>
  </w:style>
  <w:style w:type="paragraph" w:styleId="BalloonText">
    <w:name w:val="Balloon Text"/>
    <w:basedOn w:val="Normal"/>
    <w:link w:val="BalloonTextChar"/>
    <w:uiPriority w:val="99"/>
    <w:semiHidden/>
    <w:unhideWhenUsed/>
    <w:rsid w:val="001C6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19"/>
    <w:rPr>
      <w:rFonts w:ascii="Segoe UI" w:hAnsi="Segoe UI" w:cs="Segoe UI"/>
      <w:sz w:val="18"/>
      <w:szCs w:val="18"/>
    </w:rPr>
  </w:style>
  <w:style w:type="character" w:styleId="Hyperlink">
    <w:name w:val="Hyperlink"/>
    <w:basedOn w:val="DefaultParagraphFont"/>
    <w:uiPriority w:val="99"/>
    <w:unhideWhenUsed/>
    <w:rsid w:val="00500C35"/>
    <w:rPr>
      <w:color w:val="0563C1" w:themeColor="hyperlink"/>
      <w:u w:val="single"/>
    </w:rPr>
  </w:style>
  <w:style w:type="paragraph" w:styleId="Header">
    <w:name w:val="header"/>
    <w:basedOn w:val="Normal"/>
    <w:link w:val="HeaderChar"/>
    <w:uiPriority w:val="99"/>
    <w:unhideWhenUsed/>
    <w:rsid w:val="00F625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538"/>
  </w:style>
  <w:style w:type="paragraph" w:styleId="Footer">
    <w:name w:val="footer"/>
    <w:basedOn w:val="Normal"/>
    <w:link w:val="FooterChar"/>
    <w:uiPriority w:val="99"/>
    <w:unhideWhenUsed/>
    <w:rsid w:val="00F625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538"/>
  </w:style>
  <w:style w:type="paragraph" w:customStyle="1" w:styleId="EndNoteBibliographyTitle">
    <w:name w:val="EndNote Bibliography Title"/>
    <w:basedOn w:val="Normal"/>
    <w:link w:val="EndNoteBibliographyTitleChar"/>
    <w:rsid w:val="00DD0C7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0C77"/>
    <w:rPr>
      <w:rFonts w:ascii="Calibri" w:hAnsi="Calibri"/>
      <w:noProof/>
    </w:rPr>
  </w:style>
  <w:style w:type="paragraph" w:customStyle="1" w:styleId="EndNoteBibliography">
    <w:name w:val="EndNote Bibliography"/>
    <w:basedOn w:val="Normal"/>
    <w:link w:val="EndNoteBibliographyChar"/>
    <w:rsid w:val="00DD0C7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D0C77"/>
    <w:rPr>
      <w:rFonts w:ascii="Calibri" w:hAnsi="Calibri"/>
      <w:noProof/>
    </w:rPr>
  </w:style>
  <w:style w:type="paragraph" w:styleId="Revision">
    <w:name w:val="Revision"/>
    <w:hidden/>
    <w:uiPriority w:val="99"/>
    <w:semiHidden/>
    <w:rsid w:val="009F5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39EF-CA65-4659-8363-0C17677B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8161</Words>
  <Characters>46521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Myrona</dc:creator>
  <cp:keywords/>
  <dc:description/>
  <cp:lastModifiedBy>Lucas J.</cp:lastModifiedBy>
  <cp:revision>2</cp:revision>
  <cp:lastPrinted>2016-06-09T15:25:00Z</cp:lastPrinted>
  <dcterms:created xsi:type="dcterms:W3CDTF">2016-12-24T11:23:00Z</dcterms:created>
  <dcterms:modified xsi:type="dcterms:W3CDTF">2016-12-24T11:23:00Z</dcterms:modified>
</cp:coreProperties>
</file>