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36F" w:rsidRPr="0070647F" w:rsidRDefault="0096336F" w:rsidP="0070647F">
      <w:pPr>
        <w:jc w:val="center"/>
        <w:rPr>
          <w:rFonts w:ascii="Times New Roman" w:hAnsi="Times New Roman"/>
          <w:b/>
          <w:sz w:val="24"/>
          <w:szCs w:val="24"/>
        </w:rPr>
      </w:pPr>
      <w:r w:rsidRPr="0070647F">
        <w:rPr>
          <w:rFonts w:ascii="Times New Roman" w:hAnsi="Times New Roman"/>
          <w:b/>
          <w:sz w:val="24"/>
          <w:szCs w:val="24"/>
        </w:rPr>
        <w:t>Attention-Deficit/Hyperactivity Disorder (ADHD):</w:t>
      </w:r>
    </w:p>
    <w:p w:rsidR="0096336F" w:rsidRPr="0070647F" w:rsidRDefault="0096336F" w:rsidP="0070647F">
      <w:pPr>
        <w:jc w:val="center"/>
        <w:rPr>
          <w:rFonts w:ascii="Times New Roman" w:hAnsi="Times New Roman"/>
          <w:b/>
          <w:sz w:val="24"/>
          <w:szCs w:val="24"/>
        </w:rPr>
      </w:pPr>
      <w:r>
        <w:rPr>
          <w:rFonts w:ascii="Times New Roman" w:hAnsi="Times New Roman"/>
          <w:b/>
          <w:sz w:val="24"/>
          <w:szCs w:val="24"/>
        </w:rPr>
        <w:t>F</w:t>
      </w:r>
      <w:r w:rsidRPr="0070647F">
        <w:rPr>
          <w:rFonts w:ascii="Times New Roman" w:hAnsi="Times New Roman"/>
          <w:b/>
          <w:sz w:val="24"/>
          <w:szCs w:val="24"/>
        </w:rPr>
        <w:t>rom randomised</w:t>
      </w:r>
      <w:r>
        <w:rPr>
          <w:rFonts w:ascii="Times New Roman" w:hAnsi="Times New Roman"/>
          <w:b/>
          <w:sz w:val="24"/>
          <w:szCs w:val="24"/>
        </w:rPr>
        <w:t xml:space="preserve"> </w:t>
      </w:r>
      <w:r w:rsidRPr="0070647F">
        <w:rPr>
          <w:rFonts w:ascii="Times New Roman" w:hAnsi="Times New Roman"/>
          <w:b/>
          <w:sz w:val="24"/>
          <w:szCs w:val="24"/>
        </w:rPr>
        <w:t xml:space="preserve">controlled trials to </w:t>
      </w:r>
      <w:r>
        <w:rPr>
          <w:rFonts w:ascii="Times New Roman" w:hAnsi="Times New Roman"/>
          <w:b/>
          <w:sz w:val="24"/>
          <w:szCs w:val="24"/>
        </w:rPr>
        <w:t>evidence-based clinical services</w:t>
      </w:r>
    </w:p>
    <w:p w:rsidR="0096336F" w:rsidRDefault="0096336F" w:rsidP="009A4316">
      <w:pPr>
        <w:jc w:val="center"/>
        <w:rPr>
          <w:rFonts w:ascii="Times New Roman" w:hAnsi="Times New Roman"/>
          <w:sz w:val="24"/>
          <w:szCs w:val="24"/>
        </w:rPr>
      </w:pPr>
    </w:p>
    <w:p w:rsidR="0096336F" w:rsidRDefault="0096336F" w:rsidP="009A4316">
      <w:pPr>
        <w:jc w:val="center"/>
        <w:rPr>
          <w:rFonts w:ascii="Times New Roman" w:hAnsi="Times New Roman"/>
          <w:sz w:val="24"/>
          <w:szCs w:val="24"/>
        </w:rPr>
      </w:pPr>
      <w:r>
        <w:rPr>
          <w:rFonts w:ascii="Times New Roman" w:hAnsi="Times New Roman"/>
          <w:sz w:val="24"/>
          <w:szCs w:val="24"/>
        </w:rPr>
        <w:t>Samuele Cortese, Corrado Barbui</w:t>
      </w:r>
    </w:p>
    <w:p w:rsidR="0096336F" w:rsidRPr="0070647F" w:rsidRDefault="0096336F" w:rsidP="009A4316">
      <w:pPr>
        <w:jc w:val="center"/>
        <w:rPr>
          <w:rFonts w:ascii="Times New Roman" w:hAnsi="Times New Roman"/>
          <w:sz w:val="24"/>
          <w:szCs w:val="24"/>
        </w:rPr>
      </w:pPr>
    </w:p>
    <w:p w:rsidR="0096336F" w:rsidRPr="0070647F" w:rsidRDefault="0096336F" w:rsidP="00441079">
      <w:pPr>
        <w:spacing w:after="0" w:line="480" w:lineRule="auto"/>
        <w:ind w:firstLine="720"/>
        <w:rPr>
          <w:rFonts w:ascii="Times New Roman" w:hAnsi="Times New Roman"/>
          <w:sz w:val="24"/>
          <w:szCs w:val="24"/>
        </w:rPr>
      </w:pPr>
      <w:r w:rsidRPr="0070647F">
        <w:rPr>
          <w:rFonts w:ascii="Times New Roman" w:hAnsi="Times New Roman"/>
          <w:sz w:val="24"/>
          <w:szCs w:val="24"/>
        </w:rPr>
        <w:t>Due to its high prevalence, significant impact on</w:t>
      </w:r>
      <w:bookmarkStart w:id="0" w:name="_GoBack"/>
      <w:bookmarkEnd w:id="0"/>
      <w:r w:rsidRPr="0070647F">
        <w:rPr>
          <w:rFonts w:ascii="Times New Roman" w:hAnsi="Times New Roman"/>
          <w:sz w:val="24"/>
          <w:szCs w:val="24"/>
        </w:rPr>
        <w:t xml:space="preserve"> quality of life, and associated economic burden</w:t>
      </w:r>
      <w:r>
        <w:rPr>
          <w:rFonts w:ascii="Times New Roman" w:hAnsi="Times New Roman"/>
          <w:sz w:val="24"/>
          <w:szCs w:val="24"/>
        </w:rPr>
        <w:t xml:space="preserve"> </w:t>
      </w:r>
      <w:r>
        <w:rPr>
          <w:rFonts w:ascii="Times New Roman" w:hAnsi="Times New Roman"/>
          <w:sz w:val="24"/>
          <w:szCs w:val="24"/>
        </w:rPr>
        <w:fldChar w:fldCharType="begin">
          <w:fldData xml:space="preserve">PFJlZm1hbj48Q2l0ZT48QXV0aG9yPkZhcmFvbmU8L0F1dGhvcj48WWVhcj4yMDE1PC9ZZWFyPjxS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</w:fldData>
        </w:fldChar>
      </w:r>
      <w:r>
        <w:rPr>
          <w:rFonts w:ascii="Times New Roman" w:hAnsi="Times New Roman"/>
          <w:sz w:val="24"/>
          <w:szCs w:val="24"/>
        </w:rPr>
        <w:instrText xml:space="preserve"> ADDIN REFMGR.CITE </w:instrText>
      </w:r>
      <w:r>
        <w:rPr>
          <w:rFonts w:ascii="Times New Roman" w:hAnsi="Times New Roman"/>
          <w:sz w:val="24"/>
          <w:szCs w:val="24"/>
        </w:rPr>
        <w:fldChar w:fldCharType="begin">
          <w:fldData xml:space="preserve">PFJlZm1hbj48Q2l0ZT48QXV0aG9yPkZhcmFvbmU8L0F1dGhvcj48WWVhcj4yMDE1PC9ZZWFyPjxS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noProof/>
          <w:sz w:val="24"/>
          <w:szCs w:val="24"/>
        </w:rPr>
        <w:t>(Faraone, Asherson et al 2015)</w:t>
      </w:r>
      <w:r>
        <w:rPr>
          <w:rFonts w:ascii="Times New Roman" w:hAnsi="Times New Roman"/>
          <w:sz w:val="24"/>
          <w:szCs w:val="24"/>
        </w:rPr>
        <w:fldChar w:fldCharType="end"/>
      </w:r>
      <w:r w:rsidRPr="0070647F">
        <w:rPr>
          <w:rFonts w:ascii="Times New Roman" w:hAnsi="Times New Roman"/>
          <w:sz w:val="24"/>
          <w:szCs w:val="24"/>
        </w:rPr>
        <w:t>, Attention-Deficit/Hyperactivity Disorder (ADHD) is one of the most investigated conditions in child psychiatry and is of increasing interest to adult mental health professionals as well</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REFMGR.CITE &lt;Refman&gt;&lt;Cite&gt;&lt;Author&gt;De Crescenzo&lt;/Author&gt;&lt;Year&gt;2016&lt;/Year&gt;&lt;RecNum&gt;1095&lt;/RecNum&gt;&lt;IDText&gt;Pharmacological and non-pharmacological treatment of adults with ADHD: a meta-review&lt;/IDText&gt;&lt;MDL Ref_Type="Journal (Full)"&gt;&lt;Ref_Type&gt;Journal (Full)&lt;/Ref_Type&gt;&lt;Ref_ID&gt;1095&lt;/Ref_ID&gt;&lt;Title_Primary&gt;Pharmacological and non-pharmacological treatment of adults with ADHD: a meta-review&lt;/Title_Primary&gt;&lt;Authors_Primary&gt;De Crescenzo,F&lt;/Authors_Primary&gt;&lt;Authors_Primary&gt;Cortese,S&lt;/Authors_Primary&gt;&lt;Authors_Primary&gt;Adamo,N&lt;/Authors_Primary&gt;&lt;Authors_Primary&gt;Janiri,L&lt;/Authors_Primary&gt;&lt;Date_Primary&gt;2016&lt;/Date_Primary&gt;&lt;Keywords&gt;Adult&lt;/Keywords&gt;&lt;Reprint&gt;Not in File&lt;/Reprint&gt;&lt;Periodical&gt;Evidence Based Mental Health&lt;/Periodical&gt;&lt;ZZ_JournalFull&gt;&lt;f name="System"&gt;Evidence Based Mental Health&lt;/f&gt;&lt;/ZZ_JournalFull&gt;&lt;ZZ_WorkformID&gt;32&lt;/ZZ_WorkformID&gt;&lt;/MDL&gt;&lt;/Cite&gt;&lt;/Refman&gt;</w:instrText>
      </w:r>
      <w:r>
        <w:rPr>
          <w:rFonts w:ascii="Times New Roman" w:hAnsi="Times New Roman"/>
          <w:sz w:val="24"/>
          <w:szCs w:val="24"/>
        </w:rPr>
        <w:fldChar w:fldCharType="separate"/>
      </w:r>
      <w:r>
        <w:rPr>
          <w:rFonts w:ascii="Times New Roman" w:hAnsi="Times New Roman"/>
          <w:noProof/>
          <w:sz w:val="24"/>
          <w:szCs w:val="24"/>
        </w:rPr>
        <w:t>(De Crescenzo, Cortese et al 2016)</w:t>
      </w:r>
      <w:r>
        <w:rPr>
          <w:rFonts w:ascii="Times New Roman" w:hAnsi="Times New Roman"/>
          <w:sz w:val="24"/>
          <w:szCs w:val="24"/>
        </w:rPr>
        <w:fldChar w:fldCharType="end"/>
      </w:r>
      <w:r w:rsidRPr="0070647F">
        <w:rPr>
          <w:rFonts w:ascii="Times New Roman" w:hAnsi="Times New Roman"/>
          <w:sz w:val="24"/>
          <w:szCs w:val="24"/>
        </w:rPr>
        <w:t xml:space="preserve">. </w:t>
      </w:r>
      <w:r>
        <w:rPr>
          <w:rFonts w:ascii="Times New Roman" w:hAnsi="Times New Roman"/>
          <w:sz w:val="24"/>
          <w:szCs w:val="24"/>
        </w:rPr>
        <w:t>A</w:t>
      </w:r>
      <w:r w:rsidRPr="0070647F">
        <w:rPr>
          <w:rFonts w:ascii="Times New Roman" w:hAnsi="Times New Roman"/>
          <w:sz w:val="24"/>
          <w:szCs w:val="24"/>
        </w:rPr>
        <w:t xml:space="preserve"> large number of </w:t>
      </w:r>
      <w:r>
        <w:rPr>
          <w:rFonts w:ascii="Times New Roman" w:hAnsi="Times New Roman"/>
          <w:sz w:val="24"/>
          <w:szCs w:val="24"/>
        </w:rPr>
        <w:t xml:space="preserve">efficacy </w:t>
      </w:r>
      <w:r w:rsidRPr="0070647F">
        <w:rPr>
          <w:rFonts w:ascii="Times New Roman" w:hAnsi="Times New Roman"/>
          <w:sz w:val="24"/>
          <w:szCs w:val="24"/>
        </w:rPr>
        <w:t>randomized controlled trials (RCTs) has been published o</w:t>
      </w:r>
      <w:r>
        <w:rPr>
          <w:rFonts w:ascii="Times New Roman" w:hAnsi="Times New Roman"/>
          <w:sz w:val="24"/>
          <w:szCs w:val="24"/>
        </w:rPr>
        <w:t xml:space="preserve">n the pharmacological </w:t>
      </w:r>
      <w:r>
        <w:rPr>
          <w:rFonts w:ascii="Times New Roman" w:hAnsi="Times New Roman"/>
          <w:sz w:val="24"/>
          <w:szCs w:val="24"/>
        </w:rPr>
        <w:fldChar w:fldCharType="begin"/>
      </w:r>
      <w:r>
        <w:rPr>
          <w:rFonts w:ascii="Times New Roman" w:hAnsi="Times New Roman"/>
          <w:sz w:val="24"/>
          <w:szCs w:val="24"/>
        </w:rPr>
        <w:instrText xml:space="preserve"> ADDIN REFMGR.CITE &lt;Refman&gt;&lt;Cite&gt;&lt;Author&gt;Banaschewski&lt;/Author&gt;&lt;Year&gt;2016&lt;/Year&gt;&lt;RecNum&gt;1096&lt;/RecNum&gt;&lt;IDText&gt;Methylphenidate for ADHD in children and adolescents: throwing the baby out with the bathwater&lt;/IDText&gt;&lt;MDL Ref_Type="Journal (Full)"&gt;&lt;Ref_Type&gt;Journal (Full)&lt;/Ref_Type&gt;&lt;Ref_ID&gt;1096&lt;/Ref_ID&gt;&lt;Title_Primary&gt;Methylphenidate for ADHD in children and adolescents: throwing the baby out with the bathwater&lt;/Title_Primary&gt;&lt;Authors_Primary&gt;Banaschewski,T&lt;/Authors_Primary&gt;&lt;Authors_Primary&gt;Buitelaar,J.&lt;/Authors_Primary&gt;&lt;Authors_Primary&gt;Chui,CSL&lt;/Authors_Primary&gt;&lt;Authors_Primary&gt;Coghill,D.&lt;/Authors_Primary&gt;&lt;Authors_Primary&gt;Cortese,S&lt;/Authors_Primary&gt;&lt;Authors_Primary&gt;Simonoff,E&lt;/Authors_Primary&gt;&lt;Authors_Primary&gt;Wong,I&lt;/Authors_Primary&gt;&lt;Date_Primary&gt;2016&lt;/Date_Primary&gt;&lt;Keywords&gt;Methylphenidate&lt;/Keywords&gt;&lt;Keywords&gt;Adolescent&lt;/Keywords&gt;&lt;Reprint&gt;Not in File&lt;/Reprint&gt;&lt;Periodical&gt;Evidence Based Mental Health&lt;/Periodical&gt;&lt;ZZ_JournalFull&gt;&lt;f name="System"&gt;Evidence Based Mental Health&lt;/f&gt;&lt;/ZZ_JournalFull&gt;&lt;ZZ_WorkformID&gt;32&lt;/ZZ_WorkformID&gt;&lt;/MDL&gt;&lt;/Cite&gt;&lt;/Refman&gt;</w:instrText>
      </w:r>
      <w:r>
        <w:rPr>
          <w:rFonts w:ascii="Times New Roman" w:hAnsi="Times New Roman"/>
          <w:sz w:val="24"/>
          <w:szCs w:val="24"/>
        </w:rPr>
        <w:fldChar w:fldCharType="separate"/>
      </w:r>
      <w:r>
        <w:rPr>
          <w:rFonts w:ascii="Times New Roman" w:hAnsi="Times New Roman"/>
          <w:noProof/>
          <w:sz w:val="24"/>
          <w:szCs w:val="24"/>
        </w:rPr>
        <w:t>(Banaschewski, Buitelaar et al 2016)</w:t>
      </w:r>
      <w:r>
        <w:rPr>
          <w:rFonts w:ascii="Times New Roman" w:hAnsi="Times New Roman"/>
          <w:sz w:val="24"/>
          <w:szCs w:val="24"/>
        </w:rPr>
        <w:fldChar w:fldCharType="end"/>
      </w:r>
      <w:r>
        <w:rPr>
          <w:rFonts w:ascii="Times New Roman" w:hAnsi="Times New Roman"/>
          <w:sz w:val="24"/>
          <w:szCs w:val="24"/>
        </w:rPr>
        <w:t xml:space="preserve"> </w:t>
      </w:r>
      <w:r w:rsidRPr="0070647F">
        <w:rPr>
          <w:rFonts w:ascii="Times New Roman" w:hAnsi="Times New Roman"/>
          <w:sz w:val="24"/>
          <w:szCs w:val="24"/>
        </w:rPr>
        <w:t>and non-pharmacolo</w:t>
      </w:r>
      <w:r>
        <w:rPr>
          <w:rFonts w:ascii="Times New Roman" w:hAnsi="Times New Roman"/>
          <w:sz w:val="24"/>
          <w:szCs w:val="24"/>
        </w:rPr>
        <w:t xml:space="preserve">gical treatments of ADHD </w:t>
      </w:r>
      <w:r>
        <w:rPr>
          <w:rFonts w:ascii="Times New Roman" w:hAnsi="Times New Roman"/>
          <w:sz w:val="24"/>
          <w:szCs w:val="24"/>
        </w:rPr>
        <w:fldChar w:fldCharType="begin">
          <w:fldData xml:space="preserve">PFJlZm1hbj48Q2l0ZT48QXV0aG9yPkNvcnRlc2U8L0F1dGhvcj48WWVhcj4yMDE1PC9ZZWFyPjxS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</w:fldData>
        </w:fldChar>
      </w:r>
      <w:r>
        <w:rPr>
          <w:rFonts w:ascii="Times New Roman" w:hAnsi="Times New Roman"/>
          <w:sz w:val="24"/>
          <w:szCs w:val="24"/>
        </w:rPr>
        <w:instrText xml:space="preserve"> ADDIN REFMGR.CITE </w:instrText>
      </w:r>
      <w:r>
        <w:rPr>
          <w:rFonts w:ascii="Times New Roman" w:hAnsi="Times New Roman"/>
          <w:sz w:val="24"/>
          <w:szCs w:val="24"/>
        </w:rPr>
        <w:fldChar w:fldCharType="begin">
          <w:fldData xml:space="preserve">PFJlZm1hbj48Q2l0ZT48QXV0aG9yPkNvcnRlc2U8L0F1dGhvcj48WWVhcj4yMDE1PC9ZZWFyPjxS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noProof/>
          <w:sz w:val="24"/>
          <w:szCs w:val="24"/>
        </w:rPr>
        <w:t>(Cortese, Ferrin et al 2015;Cortese, Ferrin et al 2016;Daley, Van der Oord et al 2014;Sonuga-Barke, Brandeis et al 2013)</w:t>
      </w:r>
      <w:r>
        <w:rPr>
          <w:rFonts w:ascii="Times New Roman" w:hAnsi="Times New Roman"/>
          <w:sz w:val="24"/>
          <w:szCs w:val="24"/>
        </w:rPr>
        <w:fldChar w:fldCharType="end"/>
      </w:r>
      <w:r w:rsidRPr="0070647F">
        <w:rPr>
          <w:rFonts w:ascii="Times New Roman" w:hAnsi="Times New Roman"/>
          <w:sz w:val="24"/>
          <w:szCs w:val="24"/>
        </w:rPr>
        <w:t xml:space="preserve">. A quick and approximate Pubmed search, using the following syntax: </w:t>
      </w:r>
      <w:r w:rsidRPr="00C81636">
        <w:rPr>
          <w:rFonts w:ascii="Times New Roman" w:hAnsi="Times New Roman"/>
          <w:i/>
          <w:sz w:val="24"/>
          <w:szCs w:val="24"/>
        </w:rPr>
        <w:t>(ADHD [tiab] OR Attention Deficit [tiab] OR Hyperkinetic Syndrome [tiab]) AND (randomized [tiab] OR randomised [tiab] OR RCT [tiab])</w:t>
      </w:r>
      <w:r>
        <w:rPr>
          <w:rFonts w:ascii="Times New Roman" w:hAnsi="Times New Roman"/>
          <w:sz w:val="24"/>
          <w:szCs w:val="24"/>
        </w:rPr>
        <w:t>, generated 1433</w:t>
      </w:r>
      <w:r w:rsidRPr="0070647F">
        <w:rPr>
          <w:rFonts w:ascii="Times New Roman" w:hAnsi="Times New Roman"/>
          <w:sz w:val="24"/>
          <w:szCs w:val="24"/>
        </w:rPr>
        <w:t xml:space="preserve"> hits (search performe</w:t>
      </w:r>
      <w:r>
        <w:rPr>
          <w:rFonts w:ascii="Times New Roman" w:hAnsi="Times New Roman"/>
          <w:sz w:val="24"/>
          <w:szCs w:val="24"/>
        </w:rPr>
        <w:t>d on 10</w:t>
      </w:r>
      <w:r w:rsidRPr="0070647F">
        <w:rPr>
          <w:rFonts w:ascii="Times New Roman" w:hAnsi="Times New Roman"/>
          <w:sz w:val="24"/>
          <w:szCs w:val="24"/>
        </w:rPr>
        <w:t>.12.16).</w:t>
      </w:r>
      <w:r>
        <w:rPr>
          <w:rFonts w:ascii="Times New Roman" w:hAnsi="Times New Roman"/>
          <w:sz w:val="24"/>
          <w:szCs w:val="24"/>
        </w:rPr>
        <w:t xml:space="preserve"> </w:t>
      </w:r>
      <w:r w:rsidRPr="0070647F">
        <w:rPr>
          <w:rFonts w:ascii="Times New Roman" w:hAnsi="Times New Roman"/>
          <w:sz w:val="24"/>
          <w:szCs w:val="24"/>
        </w:rPr>
        <w:t xml:space="preserve">Has this large body of evidence been fully translated in the daily clinical practice to shape clinical services for individuals suffering from ADHD? The short answer is probably no. </w:t>
      </w:r>
      <w:r>
        <w:rPr>
          <w:rFonts w:ascii="Times New Roman" w:hAnsi="Times New Roman"/>
          <w:sz w:val="24"/>
          <w:szCs w:val="24"/>
        </w:rPr>
        <w:t>In fact, the evidence base</w:t>
      </w:r>
      <w:r w:rsidRPr="0070647F">
        <w:rPr>
          <w:rFonts w:ascii="Times New Roman" w:hAnsi="Times New Roman"/>
          <w:sz w:val="24"/>
          <w:szCs w:val="24"/>
        </w:rPr>
        <w:t xml:space="preserve"> </w:t>
      </w:r>
      <w:r>
        <w:rPr>
          <w:rFonts w:ascii="Times New Roman" w:hAnsi="Times New Roman"/>
          <w:sz w:val="24"/>
          <w:szCs w:val="24"/>
        </w:rPr>
        <w:t xml:space="preserve">for the implementation of </w:t>
      </w:r>
      <w:r w:rsidRPr="0070647F">
        <w:rPr>
          <w:rFonts w:ascii="Times New Roman" w:hAnsi="Times New Roman"/>
          <w:sz w:val="24"/>
          <w:szCs w:val="24"/>
        </w:rPr>
        <w:t xml:space="preserve">clinical pathways </w:t>
      </w:r>
      <w:r>
        <w:rPr>
          <w:rFonts w:ascii="Times New Roman" w:hAnsi="Times New Roman"/>
          <w:sz w:val="24"/>
          <w:szCs w:val="24"/>
        </w:rPr>
        <w:t xml:space="preserve">and services for ADHD </w:t>
      </w:r>
      <w:r w:rsidRPr="0070647F">
        <w:rPr>
          <w:rFonts w:ascii="Times New Roman" w:hAnsi="Times New Roman"/>
          <w:sz w:val="24"/>
          <w:szCs w:val="24"/>
        </w:rPr>
        <w:t xml:space="preserve">remain largely unexplored. </w:t>
      </w:r>
    </w:p>
    <w:p w:rsidR="0096336F" w:rsidRPr="0070647F" w:rsidRDefault="0096336F" w:rsidP="00355707">
      <w:pPr>
        <w:spacing w:after="0" w:line="480" w:lineRule="auto"/>
        <w:ind w:firstLine="720"/>
        <w:rPr>
          <w:rFonts w:ascii="Times New Roman" w:hAnsi="Times New Roman"/>
          <w:sz w:val="24"/>
          <w:szCs w:val="24"/>
        </w:rPr>
      </w:pPr>
      <w:r w:rsidRPr="0070647F">
        <w:rPr>
          <w:rFonts w:ascii="Times New Roman" w:hAnsi="Times New Roman"/>
          <w:sz w:val="24"/>
          <w:szCs w:val="24"/>
        </w:rPr>
        <w:t xml:space="preserve">In this issue of the </w:t>
      </w:r>
      <w:r w:rsidRPr="0070647F">
        <w:rPr>
          <w:rFonts w:ascii="Times New Roman" w:hAnsi="Times New Roman"/>
          <w:i/>
          <w:sz w:val="24"/>
          <w:szCs w:val="24"/>
        </w:rPr>
        <w:t>Journal</w:t>
      </w:r>
      <w:r w:rsidRPr="0070647F">
        <w:rPr>
          <w:rFonts w:ascii="Times New Roman" w:hAnsi="Times New Roman"/>
          <w:sz w:val="24"/>
          <w:szCs w:val="24"/>
        </w:rPr>
        <w:t>, Prof. Jan Buitelaar and Prof. David Coghill, two world class experts in ADHD, with an extensive research background and solid clinical e</w:t>
      </w:r>
      <w:r>
        <w:rPr>
          <w:rFonts w:ascii="Times New Roman" w:hAnsi="Times New Roman"/>
          <w:sz w:val="24"/>
          <w:szCs w:val="24"/>
        </w:rPr>
        <w:t>xperience, help us understand</w:t>
      </w:r>
      <w:r w:rsidRPr="0070647F">
        <w:rPr>
          <w:rFonts w:ascii="Times New Roman" w:hAnsi="Times New Roman"/>
          <w:sz w:val="24"/>
          <w:szCs w:val="24"/>
        </w:rPr>
        <w:t xml:space="preserve"> the main aspects and priorities in terms of implementation of evidence-based</w:t>
      </w:r>
      <w:r>
        <w:rPr>
          <w:rFonts w:ascii="Times New Roman" w:hAnsi="Times New Roman"/>
          <w:sz w:val="24"/>
          <w:szCs w:val="24"/>
        </w:rPr>
        <w:t xml:space="preserve"> </w:t>
      </w:r>
      <w:r w:rsidRPr="0070647F">
        <w:rPr>
          <w:rFonts w:ascii="Times New Roman" w:hAnsi="Times New Roman"/>
          <w:sz w:val="24"/>
          <w:szCs w:val="24"/>
        </w:rPr>
        <w:t>services for individuals with ADHD.</w:t>
      </w:r>
    </w:p>
    <w:p w:rsidR="0096336F" w:rsidRPr="0070647F" w:rsidRDefault="0096336F" w:rsidP="00C81636">
      <w:pPr>
        <w:spacing w:after="0" w:line="480" w:lineRule="auto"/>
        <w:ind w:firstLine="720"/>
        <w:rPr>
          <w:rFonts w:ascii="Times New Roman" w:hAnsi="Times New Roman"/>
          <w:sz w:val="24"/>
          <w:szCs w:val="24"/>
        </w:rPr>
      </w:pPr>
      <w:r>
        <w:rPr>
          <w:rFonts w:ascii="Times New Roman" w:hAnsi="Times New Roman"/>
          <w:sz w:val="24"/>
          <w:szCs w:val="24"/>
        </w:rPr>
        <w:t xml:space="preserve">Prof. Coghill </w:t>
      </w:r>
      <w:r>
        <w:rPr>
          <w:rFonts w:ascii="Times New Roman" w:hAnsi="Times New Roman"/>
          <w:sz w:val="24"/>
          <w:szCs w:val="24"/>
        </w:rPr>
        <w:fldChar w:fldCharType="begin"/>
      </w:r>
      <w:r>
        <w:rPr>
          <w:rFonts w:ascii="Times New Roman" w:hAnsi="Times New Roman"/>
          <w:sz w:val="24"/>
          <w:szCs w:val="24"/>
        </w:rPr>
        <w:instrText xml:space="preserve"> ADDIN REFMGR.CITE &lt;Refman&gt;&lt;Cite&gt;&lt;Author&gt;Coghill&lt;/Author&gt;&lt;Year&gt;2016&lt;/Year&gt;&lt;RecNum&gt;1097&lt;/RecNum&gt;&lt;IDText&gt;Organization of Services for Managing ADHD&lt;/IDText&gt;&lt;MDL Ref_Type="Journal (Full)"&gt;&lt;Ref_Type&gt;Journal (Full)&lt;/Ref_Type&gt;&lt;Ref_ID&gt;1097&lt;/Ref_ID&gt;&lt;Title_Primary&gt;Organization of Services for Managing ADHD&lt;/Title_Primary&gt;&lt;Authors_Primary&gt;Coghill,D.&lt;/Authors_Primary&gt;&lt;Date_Primary&gt;2016&lt;/Date_Primary&gt;&lt;Reprint&gt;Not in File&lt;/Reprint&gt;&lt;Periodical&gt;Epidemiol.Psychiatr.Sci.&lt;/Periodical&gt;&lt;ZZ_JournalStdAbbrev&gt;&lt;f name="System"&gt;Epidemiol.Psychiatr.Sci.&lt;/f&gt;&lt;/ZZ_JournalStdAbbrev&gt;&lt;ZZ_WorkformID&gt;32&lt;/ZZ_WorkformID&gt;&lt;/MDL&gt;&lt;/Cite&gt;&lt;/Refman&gt;</w:instrText>
      </w:r>
      <w:r>
        <w:rPr>
          <w:rFonts w:ascii="Times New Roman" w:hAnsi="Times New Roman"/>
          <w:sz w:val="24"/>
          <w:szCs w:val="24"/>
        </w:rPr>
        <w:fldChar w:fldCharType="separate"/>
      </w:r>
      <w:r>
        <w:rPr>
          <w:rFonts w:ascii="Times New Roman" w:hAnsi="Times New Roman"/>
          <w:noProof/>
          <w:sz w:val="24"/>
          <w:szCs w:val="24"/>
        </w:rPr>
        <w:t>(Coghill 2016)</w:t>
      </w:r>
      <w:r>
        <w:rPr>
          <w:rFonts w:ascii="Times New Roman" w:hAnsi="Times New Roman"/>
          <w:sz w:val="24"/>
          <w:szCs w:val="24"/>
        </w:rPr>
        <w:fldChar w:fldCharType="end"/>
      </w:r>
      <w:r>
        <w:rPr>
          <w:rFonts w:ascii="Times New Roman" w:hAnsi="Times New Roman"/>
          <w:sz w:val="24"/>
          <w:szCs w:val="24"/>
        </w:rPr>
        <w:t xml:space="preserve"> </w:t>
      </w:r>
      <w:r w:rsidRPr="00C81636">
        <w:rPr>
          <w:rFonts w:ascii="Times New Roman" w:hAnsi="Times New Roman"/>
          <w:sz w:val="24"/>
          <w:szCs w:val="24"/>
        </w:rPr>
        <w:t>sets the scene</w:t>
      </w:r>
      <w:r>
        <w:rPr>
          <w:rFonts w:ascii="Times New Roman" w:hAnsi="Times New Roman"/>
          <w:sz w:val="24"/>
          <w:szCs w:val="24"/>
        </w:rPr>
        <w:t xml:space="preserve"> providing a very comprehensive and thoughtful overview of the main issues that pertain to the implementation of clinical services for individuals who suffer from ADHD. He first reminds us that, whilst the provision of services, as well as the detection and treatment of the disorder, perhaps not surprisingly, vary across countries, there are some general principles that probably apply to the majority of countries in which care for ADHD is delivered. One of the main controversial aspects, when it comes to considering the practicalities of services for ADHD, relates to whom (child psychiatrists, psychiatrists, paediatricians, general practitioners, mental health professional, etc.) should provide the care to individuals with ADHD. Prof. Coghill very pragmatically concludes that  training, experience and availability of professionals are more relevant than their qualification. Few colleagues, we believe, might disagree on this. Importantly, he points to the need of implementing multidisciplinary services, offering a large range of clinical skills. Additionally, Prof. Coghill highlights that, whilst ADHD symptoms in less complex cases could be treated in primary care, due to time constraints and lack of comprehensive training in psychopathology, general practitioners may easily miss important psychiatric comorbidities which need to be taken into account to improve the overall quality of life of patients with ADHD. Another aspect to consider for the implementation of ADHD services relates to the type of outcomes that should be the focus treatment, as well as to the practical aspects of the clinical management, such intensity (number of contacts with clients) and type of management approach (unstructured vs. standardized). The sentence “ADHD: a condition that is easy to treat but not easy to treat well” very effectively summarizes the issue. Recent empirical work by Prof. Coghill </w:t>
      </w:r>
      <w:r>
        <w:rPr>
          <w:rFonts w:ascii="Times New Roman" w:hAnsi="Times New Roman"/>
          <w:sz w:val="24"/>
          <w:szCs w:val="24"/>
        </w:rPr>
        <w:fldChar w:fldCharType="begin"/>
      </w:r>
      <w:r>
        <w:rPr>
          <w:rFonts w:ascii="Times New Roman" w:hAnsi="Times New Roman"/>
          <w:sz w:val="24"/>
          <w:szCs w:val="24"/>
        </w:rPr>
        <w:instrText xml:space="preserve"> ADDIN REFMGR.CITE &lt;Refman&gt;&lt;Cite&gt;&lt;Author&gt;Coghill&lt;/Author&gt;&lt;Year&gt;2015&lt;/Year&gt;&lt;RecNum&gt;1092&lt;/RecNum&gt;&lt;IDText&gt;Effective management of attention-deficit/hyperactivity disorder (ADHD) through structured re-assessment: the Dundee ADHD Clinical Care Pathway&lt;/IDText&gt;&lt;MDL Ref_Type="Journal"&gt;&lt;Ref_Type&gt;Journal&lt;/Ref_Type&gt;&lt;Ref_ID&gt;1092&lt;/Ref_ID&gt;&lt;Title_Primary&gt;Effective management of attention-deficit/hyperactivity disorder (ADHD) through structured re-assessment: the Dundee ADHD Clinical Care Pathway&lt;/Title_Primary&gt;&lt;Authors_Primary&gt;Coghill,D.&lt;/Authors_Primary&gt;&lt;Authors_Primary&gt;Seth,S.&lt;/Authors_Primary&gt;&lt;Date_Primary&gt;2015&lt;/Date_Primary&gt;&lt;Keywords&gt;Adolescent&lt;/Keywords&gt;&lt;Keywords&gt;Attention&lt;/Keywords&gt;&lt;Keywords&gt;Child&lt;/Keywords&gt;&lt;Keywords&gt;diagnosis&lt;/Keywords&gt;&lt;Keywords&gt;Health Services&lt;/Keywords&gt;&lt;Keywords&gt;Mental Health&lt;/Keywords&gt;&lt;Keywords&gt;therapy&lt;/Keywords&gt;&lt;Keywords&gt;Treatment Outcome&lt;/Keywords&gt;&lt;Keywords&gt;Universities&lt;/Keywords&gt;&lt;Reprint&gt;Not in File&lt;/Reprint&gt;&lt;Start_Page&gt;52&lt;/Start_Page&gt;&lt;Periodical&gt;Child Adolesc.Psychiatry Ment.Health&lt;/Periodical&gt;&lt;Volume&gt;9&lt;/Volume&gt;&lt;User_Def_5&gt;PMC4652349&lt;/User_Def_5&gt;&lt;Misc_3&gt;10.1186/s13034-015-0083-2 [doi];83 [pii]&lt;/Misc_3&gt;&lt;Address&gt;Division of Neuroscience, Ninewells Hospital and Medical School, University of Dundee, Dundee, DD1 9SY UK&amp;#xA;Division of Neuroscience, Ninewells Hospital and Medical School, University of Dundee, Dundee, DD1 9SY UK&lt;/Address&gt;&lt;Web_URL&gt;PM:26587055&lt;/Web_URL&gt;&lt;ZZ_JournalStdAbbrev&gt;&lt;f name="System"&gt;Child Adolesc.Psychiatry Ment.Health&lt;/f&gt;&lt;/ZZ_JournalStdAbbrev&gt;&lt;ZZ_WorkformID&gt;1&lt;/ZZ_WorkformID&gt;&lt;/MDL&gt;&lt;/Cite&gt;&lt;/Refman&gt;</w:instrText>
      </w:r>
      <w:r>
        <w:rPr>
          <w:rFonts w:ascii="Times New Roman" w:hAnsi="Times New Roman"/>
          <w:sz w:val="24"/>
          <w:szCs w:val="24"/>
        </w:rPr>
        <w:fldChar w:fldCharType="separate"/>
      </w:r>
      <w:r>
        <w:rPr>
          <w:rFonts w:ascii="Times New Roman" w:hAnsi="Times New Roman"/>
          <w:noProof/>
          <w:sz w:val="24"/>
          <w:szCs w:val="24"/>
        </w:rPr>
        <w:t>(Coghill, Seth 2015)</w:t>
      </w:r>
      <w:r>
        <w:rPr>
          <w:rFonts w:ascii="Times New Roman" w:hAnsi="Times New Roman"/>
          <w:sz w:val="24"/>
          <w:szCs w:val="24"/>
        </w:rPr>
        <w:fldChar w:fldCharType="end"/>
      </w:r>
      <w:r>
        <w:rPr>
          <w:rFonts w:ascii="Times New Roman" w:hAnsi="Times New Roman"/>
          <w:sz w:val="24"/>
          <w:szCs w:val="24"/>
        </w:rPr>
        <w:t xml:space="preserve"> has been instrumental in showing that a careful, standardized  titration of medication, including guideline-based management of adverse effects, can make a significant difference in terms of sustained improvement of measured ADHD outcomes when compared to a less structured approach. Additionally, evidence points to a dissociation between ADHD core symptoms, namely , inattention, hyperactivity and impulsivity, and other aspects, such as executive dysfunction, that may add further challenges to individuals with ADHD. Additionally, I believe it is important to highlight here that mounting evidence is showing a significant association between ADHD and somatic conditions, such obesity </w:t>
      </w:r>
      <w:r>
        <w:rPr>
          <w:rFonts w:ascii="Times New Roman" w:hAnsi="Times New Roman"/>
          <w:sz w:val="24"/>
          <w:szCs w:val="24"/>
        </w:rPr>
        <w:fldChar w:fldCharType="begin">
          <w:fldData xml:space="preserve">PFJlZm1hbj48Q2l0ZT48QXV0aG9yPkNvcnRlc2U8L0F1dGhvcj48WWVhcj4yMDE2PC9ZZWFyPjxS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</w:fldData>
        </w:fldChar>
      </w:r>
      <w:r>
        <w:rPr>
          <w:rFonts w:ascii="Times New Roman" w:hAnsi="Times New Roman"/>
          <w:sz w:val="24"/>
          <w:szCs w:val="24"/>
        </w:rPr>
        <w:instrText xml:space="preserve"> ADDIN REFMGR.CITE </w:instrText>
      </w:r>
      <w:r>
        <w:rPr>
          <w:rFonts w:ascii="Times New Roman" w:hAnsi="Times New Roman"/>
          <w:sz w:val="24"/>
          <w:szCs w:val="24"/>
        </w:rPr>
        <w:fldChar w:fldCharType="begin">
          <w:fldData xml:space="preserve">PFJlZm1hbj48Q2l0ZT48QXV0aG9yPkNvcnRlc2U8L0F1dGhvcj48WWVhcj4yMDE2PC9ZZWFyPjxS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noProof/>
          <w:sz w:val="24"/>
          <w:szCs w:val="24"/>
        </w:rPr>
        <w:t>(Cortese, Moreira-Maia et al 2016)</w:t>
      </w:r>
      <w:r>
        <w:rPr>
          <w:rFonts w:ascii="Times New Roman" w:hAnsi="Times New Roman"/>
          <w:sz w:val="24"/>
          <w:szCs w:val="24"/>
        </w:rPr>
        <w:fldChar w:fldCharType="end"/>
      </w:r>
      <w:r>
        <w:rPr>
          <w:rFonts w:ascii="Times New Roman" w:hAnsi="Times New Roman"/>
          <w:sz w:val="24"/>
          <w:szCs w:val="24"/>
        </w:rPr>
        <w:t xml:space="preserve"> or asthma </w:t>
      </w:r>
      <w:r>
        <w:rPr>
          <w:rFonts w:ascii="Times New Roman" w:hAnsi="Times New Roman"/>
          <w:sz w:val="24"/>
          <w:szCs w:val="24"/>
        </w:rPr>
        <w:fldChar w:fldCharType="begin">
          <w:fldData xml:space="preserve">PFJlZm1hbj48Q2l0ZT48QXV0aG9yPkluc3RhbmVzPC9BdXRob3I+PFllYXI+MjAxNjwvWWVhcj48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</w:fldData>
        </w:fldChar>
      </w:r>
      <w:r>
        <w:rPr>
          <w:rFonts w:ascii="Times New Roman" w:hAnsi="Times New Roman"/>
          <w:sz w:val="24"/>
          <w:szCs w:val="24"/>
        </w:rPr>
        <w:instrText xml:space="preserve"> ADDIN REFMGR.CITE </w:instrText>
      </w:r>
      <w:r>
        <w:rPr>
          <w:rFonts w:ascii="Times New Roman" w:hAnsi="Times New Roman"/>
          <w:sz w:val="24"/>
          <w:szCs w:val="24"/>
        </w:rPr>
        <w:fldChar w:fldCharType="begin">
          <w:fldData xml:space="preserve">PFJlZm1hbj48Q2l0ZT48QXV0aG9yPkluc3RhbmVzPC9BdXRob3I+PFllYXI+MjAxNjwvWWVhcj48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noProof/>
          <w:sz w:val="24"/>
          <w:szCs w:val="24"/>
        </w:rPr>
        <w:t>(Instanes, Klungsoyr et al 2016)</w:t>
      </w:r>
      <w:r>
        <w:rPr>
          <w:rFonts w:ascii="Times New Roman" w:hAnsi="Times New Roman"/>
          <w:sz w:val="24"/>
          <w:szCs w:val="24"/>
        </w:rPr>
        <w:fldChar w:fldCharType="end"/>
      </w:r>
      <w:r>
        <w:rPr>
          <w:rFonts w:ascii="Times New Roman" w:hAnsi="Times New Roman"/>
          <w:sz w:val="24"/>
          <w:szCs w:val="24"/>
        </w:rPr>
        <w:t xml:space="preserve">. This means that focusing the care of ADHD on core symptoms only is less unlikely to improve the overall quality of life of patients with ADHD. Inevitably, targeting in an accurate and standardized way a number of ADHD related outcomes requires not only commitment but also time. Whilst this is certainly challenging in many clinical services across countries, it should be matter of reflection for commissioners when allocating resources for ADHD services.  </w:t>
      </w:r>
    </w:p>
    <w:p w:rsidR="0096336F" w:rsidRDefault="0096336F" w:rsidP="004B02E3">
      <w:pPr>
        <w:spacing w:after="0" w:line="480" w:lineRule="auto"/>
        <w:ind w:firstLine="720"/>
        <w:rPr>
          <w:rFonts w:ascii="Times New Roman" w:hAnsi="Times New Roman"/>
          <w:sz w:val="24"/>
          <w:szCs w:val="24"/>
          <w:shd w:val="clear" w:color="auto" w:fill="FFFFFF"/>
        </w:rPr>
      </w:pPr>
      <w:r>
        <w:rPr>
          <w:rFonts w:ascii="Times New Roman" w:hAnsi="Times New Roman"/>
          <w:sz w:val="24"/>
          <w:szCs w:val="24"/>
        </w:rPr>
        <w:t xml:space="preserve">Arguably, one of the most urgent needs in terms of provision of care to individuals with ADHD relates to the management of youngsters in transition form child to adult health care system, as well as of adults with ADHD. The challenges related to the transition process include, among others, paucity of resources for adult services, lack of training or even scepticism around adult ADHD. In his editorial, Prof. Buitelaar cleverly proposes that the key to facilitate the transition from child to adult services is to optimise the treatment of ADHD in adolescence. In fact, one of the main issues in the management of adolescents with ADHD relates to fluctuations in  adherence to pharmacological treatment, due to a series of factors related to the medication (such as tolerability and formulation, with better </w:t>
      </w:r>
      <w:r w:rsidRPr="00F15D54">
        <w:rPr>
          <w:rFonts w:ascii="Times New Roman" w:hAnsi="Times New Roman"/>
          <w:sz w:val="24"/>
          <w:szCs w:val="24"/>
        </w:rPr>
        <w:t>adherence with extended release formulations), working relationshi</w:t>
      </w:r>
      <w:r>
        <w:rPr>
          <w:rFonts w:ascii="Times New Roman" w:hAnsi="Times New Roman"/>
          <w:sz w:val="24"/>
          <w:szCs w:val="24"/>
        </w:rPr>
        <w:t>p between patient/carers and clinician, and</w:t>
      </w:r>
      <w:r w:rsidRPr="00F15D54">
        <w:rPr>
          <w:rFonts w:ascii="Times New Roman" w:hAnsi="Times New Roman"/>
          <w:sz w:val="24"/>
          <w:szCs w:val="24"/>
        </w:rPr>
        <w:t xml:space="preserve"> perception of stigma. Prof. Buitelaar points to a series of </w:t>
      </w:r>
      <w:r>
        <w:rPr>
          <w:rFonts w:ascii="Times New Roman" w:hAnsi="Times New Roman"/>
          <w:sz w:val="24"/>
          <w:szCs w:val="24"/>
        </w:rPr>
        <w:t>strategies to enhance adherence to treatment in adolescents with ADHD. Three are particularly worthwhile:</w:t>
      </w:r>
      <w:r w:rsidRPr="00F15D54">
        <w:rPr>
          <w:rFonts w:ascii="Times New Roman" w:hAnsi="Times New Roman"/>
          <w:sz w:val="24"/>
          <w:szCs w:val="24"/>
        </w:rPr>
        <w:t xml:space="preserve"> 1)</w:t>
      </w:r>
      <w:r w:rsidRPr="00F15D54">
        <w:rPr>
          <w:rFonts w:ascii="Times New Roman" w:hAnsi="Times New Roman"/>
          <w:sz w:val="24"/>
          <w:szCs w:val="24"/>
          <w:shd w:val="clear" w:color="auto" w:fill="FFFFFF"/>
        </w:rPr>
        <w:t xml:space="preserve"> Motivational interviewing</w:t>
      </w:r>
      <w:r>
        <w:rPr>
          <w:rFonts w:ascii="Times New Roman" w:hAnsi="Times New Roman"/>
          <w:sz w:val="24"/>
          <w:szCs w:val="24"/>
          <w:shd w:val="clear" w:color="auto" w:fill="FFFFFF"/>
        </w:rPr>
        <w:t xml:space="preserve"> (as opposed to direct persuasion from the clinician) </w:t>
      </w:r>
      <w:r w:rsidRPr="00F15D54">
        <w:rPr>
          <w:rFonts w:ascii="Times New Roman" w:hAnsi="Times New Roman"/>
          <w:sz w:val="24"/>
          <w:szCs w:val="24"/>
          <w:shd w:val="clear" w:color="auto" w:fill="FFFFFF"/>
        </w:rPr>
        <w:t>to foster motivation to change elicited from the patient</w:t>
      </w:r>
      <w:r>
        <w:rPr>
          <w:rFonts w:ascii="Times New Roman" w:hAnsi="Times New Roman"/>
          <w:sz w:val="24"/>
          <w:szCs w:val="24"/>
          <w:shd w:val="clear" w:color="auto" w:fill="FFFFFF"/>
        </w:rPr>
        <w:t>; 2) use of relatively novel technologies, such as smartphone apps for echological momentary assessment (EMA), to allow for assessment of ADHD symptoms variability and feedback (ecological momentary intervention, EMI) to monitor and enhance adherence; 3) mindfulness based training, to foster independent self-management.</w:t>
      </w:r>
    </w:p>
    <w:p w:rsidR="0096336F" w:rsidRPr="00F15D54" w:rsidRDefault="0096336F" w:rsidP="004B02E3">
      <w:pPr>
        <w:spacing w:after="0" w:line="480" w:lineRule="auto"/>
        <w:ind w:firstLine="720"/>
        <w:rPr>
          <w:rFonts w:ascii="Times New Roman" w:hAnsi="Times New Roman"/>
          <w:sz w:val="24"/>
          <w:szCs w:val="24"/>
        </w:rPr>
      </w:pPr>
      <w:r>
        <w:rPr>
          <w:rFonts w:ascii="Times New Roman" w:hAnsi="Times New Roman"/>
          <w:sz w:val="24"/>
          <w:szCs w:val="24"/>
        </w:rPr>
        <w:t xml:space="preserve">At this stage, the suggestions provided in the two editorials remain largely untested from an empirical standpoint. In fact, very few randomised pragmatic trials have been carried out to gain insight into the most effective ways to deliver care to individuals with ADHD. Among these, it is worthy to cite here a community-based trial showing the effectiveness of a telehealth service model to manage ADHD in communities with limited access to specialized mental health care provision </w:t>
      </w:r>
      <w:r>
        <w:rPr>
          <w:rFonts w:ascii="Times New Roman" w:hAnsi="Times New Roman"/>
          <w:sz w:val="24"/>
          <w:szCs w:val="24"/>
        </w:rPr>
        <w:fldChar w:fldCharType="begin">
          <w:fldData xml:space="preserve">PFJlZm1hbj48Q2l0ZT48QXV0aG9yPk15ZXJzPC9BdXRob3I+PFllYXI+MjAxNTwvWWVhcj48UmVj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</w:fldData>
        </w:fldChar>
      </w:r>
      <w:r>
        <w:rPr>
          <w:rFonts w:ascii="Times New Roman" w:hAnsi="Times New Roman"/>
          <w:sz w:val="24"/>
          <w:szCs w:val="24"/>
        </w:rPr>
        <w:instrText xml:space="preserve"> ADDIN REFMGR.CITE </w:instrText>
      </w:r>
      <w:r>
        <w:rPr>
          <w:rFonts w:ascii="Times New Roman" w:hAnsi="Times New Roman"/>
          <w:sz w:val="24"/>
          <w:szCs w:val="24"/>
        </w:rPr>
        <w:fldChar w:fldCharType="begin">
          <w:fldData xml:space="preserve">PFJlZm1hbj48Q2l0ZT48QXV0aG9yPk15ZXJzPC9BdXRob3I+PFllYXI+MjAxNTwvWWVhcj48UmVj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noProof/>
          <w:sz w:val="24"/>
          <w:szCs w:val="24"/>
        </w:rPr>
        <w:t>(Myers, Vander et al 2015)</w:t>
      </w:r>
      <w:r>
        <w:rPr>
          <w:rFonts w:ascii="Times New Roman" w:hAnsi="Times New Roman"/>
          <w:sz w:val="24"/>
          <w:szCs w:val="24"/>
        </w:rPr>
        <w:fldChar w:fldCharType="end"/>
      </w:r>
      <w:r>
        <w:rPr>
          <w:rFonts w:ascii="Times New Roman" w:hAnsi="Times New Roman"/>
          <w:sz w:val="24"/>
          <w:szCs w:val="24"/>
        </w:rPr>
        <w:t xml:space="preserve"> and a cluster randomised trial showing that collaborative consultive services, based on the promotion of collaboration between community-based practitioners and mental health professionals, are effective to improve clinical outcomes related to ADHD </w:t>
      </w:r>
      <w:r>
        <w:rPr>
          <w:rFonts w:ascii="Times New Roman" w:hAnsi="Times New Roman"/>
          <w:sz w:val="24"/>
          <w:szCs w:val="24"/>
        </w:rPr>
        <w:fldChar w:fldCharType="begin">
          <w:fldData xml:space="preserve">PFJlZm1hbj48Q2l0ZT48QXV0aG9yPkVwc3RlaW48L0F1dGhvcj48WWVhcj4yMDA3PC9ZZWFyPjxS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</w:fldData>
        </w:fldChar>
      </w:r>
      <w:r>
        <w:rPr>
          <w:rFonts w:ascii="Times New Roman" w:hAnsi="Times New Roman"/>
          <w:sz w:val="24"/>
          <w:szCs w:val="24"/>
        </w:rPr>
        <w:instrText xml:space="preserve"> ADDIN REFMGR.CITE </w:instrText>
      </w:r>
      <w:r>
        <w:rPr>
          <w:rFonts w:ascii="Times New Roman" w:hAnsi="Times New Roman"/>
          <w:sz w:val="24"/>
          <w:szCs w:val="24"/>
        </w:rPr>
        <w:fldChar w:fldCharType="begin">
          <w:fldData xml:space="preserve">PFJlZm1hbj48Q2l0ZT48QXV0aG9yPkVwc3RlaW48L0F1dGhvcj48WWVhcj4yMDA3PC9ZZWFyPjxS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noProof/>
          <w:sz w:val="24"/>
          <w:szCs w:val="24"/>
        </w:rPr>
        <w:t>(Epstein, Rabiner et al 2007)</w:t>
      </w:r>
      <w:r>
        <w:rPr>
          <w:rFonts w:ascii="Times New Roman" w:hAnsi="Times New Roman"/>
          <w:sz w:val="24"/>
          <w:szCs w:val="24"/>
        </w:rPr>
        <w:fldChar w:fldCharType="end"/>
      </w:r>
      <w:r>
        <w:rPr>
          <w:rFonts w:ascii="Times New Roman" w:hAnsi="Times New Roman"/>
          <w:sz w:val="24"/>
          <w:szCs w:val="24"/>
        </w:rPr>
        <w:t xml:space="preserve">. </w:t>
      </w:r>
    </w:p>
    <w:p w:rsidR="0096336F" w:rsidRDefault="0096336F" w:rsidP="00166A11">
      <w:pPr>
        <w:spacing w:after="0" w:line="480" w:lineRule="auto"/>
        <w:ind w:firstLine="720"/>
        <w:rPr>
          <w:rFonts w:ascii="Times New Roman" w:hAnsi="Times New Roman"/>
          <w:sz w:val="24"/>
          <w:szCs w:val="24"/>
        </w:rPr>
      </w:pPr>
      <w:r>
        <w:rPr>
          <w:rFonts w:ascii="Times New Roman" w:hAnsi="Times New Roman"/>
          <w:sz w:val="24"/>
          <w:szCs w:val="24"/>
        </w:rPr>
        <w:t xml:space="preserve">We hope that the editorials by </w:t>
      </w:r>
      <w:r w:rsidRPr="0070647F">
        <w:rPr>
          <w:rFonts w:ascii="Times New Roman" w:hAnsi="Times New Roman"/>
          <w:sz w:val="24"/>
          <w:szCs w:val="24"/>
        </w:rPr>
        <w:t xml:space="preserve">Prof. Buitelaar and Prof. Coghill </w:t>
      </w:r>
      <w:r>
        <w:rPr>
          <w:rFonts w:ascii="Times New Roman" w:hAnsi="Times New Roman"/>
          <w:sz w:val="24"/>
          <w:szCs w:val="24"/>
        </w:rPr>
        <w:t>will inspire not only future pragmatic randomized controlled trials, but also stakeholders, commissioners, and practitioners when considering how best to design evidence-based clinical services and pathways for individuals with ADHD</w:t>
      </w:r>
      <w:r w:rsidRPr="000845E3">
        <w:rPr>
          <w:rFonts w:ascii="Times New Roman" w:hAnsi="Times New Roman"/>
          <w:sz w:val="24"/>
          <w:szCs w:val="24"/>
        </w:rPr>
        <w:t xml:space="preserve"> </w:t>
      </w:r>
      <w:r>
        <w:rPr>
          <w:rFonts w:ascii="Times New Roman" w:hAnsi="Times New Roman"/>
          <w:sz w:val="24"/>
          <w:szCs w:val="24"/>
        </w:rPr>
        <w:t>across the lifespan.</w:t>
      </w:r>
    </w:p>
    <w:p w:rsidR="0096336F" w:rsidRDefault="0096336F" w:rsidP="00907443">
      <w:pPr>
        <w:spacing w:after="0" w:line="480" w:lineRule="auto"/>
        <w:rPr>
          <w:rFonts w:ascii="Times New Roman" w:hAnsi="Times New Roman"/>
          <w:sz w:val="24"/>
          <w:szCs w:val="24"/>
        </w:rPr>
      </w:pPr>
    </w:p>
    <w:p w:rsidR="0096336F" w:rsidRDefault="0096336F" w:rsidP="00907443">
      <w:pPr>
        <w:spacing w:after="0" w:line="480" w:lineRule="auto"/>
        <w:rPr>
          <w:rFonts w:ascii="Times New Roman" w:hAnsi="Times New Roman"/>
          <w:sz w:val="24"/>
          <w:szCs w:val="24"/>
        </w:rPr>
      </w:pPr>
    </w:p>
    <w:p w:rsidR="0096336F" w:rsidRDefault="0096336F" w:rsidP="00907443">
      <w:pPr>
        <w:spacing w:after="0" w:line="480" w:lineRule="auto"/>
        <w:rPr>
          <w:rFonts w:ascii="Times New Roman" w:hAnsi="Times New Roman"/>
          <w:sz w:val="24"/>
          <w:szCs w:val="24"/>
        </w:rPr>
      </w:pPr>
    </w:p>
    <w:p w:rsidR="0096336F" w:rsidRDefault="0096336F" w:rsidP="00907443">
      <w:pPr>
        <w:spacing w:after="0" w:line="480" w:lineRule="auto"/>
        <w:rPr>
          <w:rFonts w:ascii="Times New Roman" w:hAnsi="Times New Roman"/>
          <w:sz w:val="24"/>
          <w:szCs w:val="24"/>
        </w:rPr>
      </w:pPr>
    </w:p>
    <w:p w:rsidR="0096336F" w:rsidRDefault="0096336F" w:rsidP="00907443">
      <w:pPr>
        <w:spacing w:after="0" w:line="480" w:lineRule="auto"/>
        <w:rPr>
          <w:rFonts w:ascii="Times New Roman" w:hAnsi="Times New Roman"/>
          <w:sz w:val="24"/>
          <w:szCs w:val="24"/>
        </w:rPr>
      </w:pPr>
    </w:p>
    <w:p w:rsidR="0096336F" w:rsidRDefault="0096336F" w:rsidP="00907443">
      <w:pPr>
        <w:spacing w:after="0" w:line="480" w:lineRule="auto"/>
        <w:rPr>
          <w:rFonts w:ascii="Times New Roman" w:hAnsi="Times New Roman"/>
          <w:sz w:val="24"/>
          <w:szCs w:val="24"/>
        </w:rPr>
      </w:pPr>
    </w:p>
    <w:p w:rsidR="0096336F" w:rsidRDefault="0096336F" w:rsidP="00907443">
      <w:pPr>
        <w:spacing w:after="0" w:line="480" w:lineRule="auto"/>
        <w:rPr>
          <w:rFonts w:ascii="Times New Roman" w:hAnsi="Times New Roman"/>
          <w:sz w:val="24"/>
          <w:szCs w:val="24"/>
        </w:rPr>
      </w:pPr>
    </w:p>
    <w:p w:rsidR="0096336F" w:rsidRDefault="0096336F" w:rsidP="00907443">
      <w:pPr>
        <w:spacing w:after="0" w:line="480" w:lineRule="auto"/>
        <w:rPr>
          <w:rFonts w:ascii="Times New Roman" w:hAnsi="Times New Roman"/>
          <w:sz w:val="24"/>
          <w:szCs w:val="24"/>
        </w:rPr>
      </w:pPr>
    </w:p>
    <w:p w:rsidR="0096336F" w:rsidRDefault="0096336F" w:rsidP="00907443">
      <w:pPr>
        <w:spacing w:after="0" w:line="480" w:lineRule="auto"/>
        <w:rPr>
          <w:rFonts w:ascii="Times New Roman" w:hAnsi="Times New Roman"/>
          <w:sz w:val="24"/>
          <w:szCs w:val="24"/>
        </w:rPr>
      </w:pPr>
    </w:p>
    <w:p w:rsidR="0096336F" w:rsidRDefault="0096336F" w:rsidP="00907443">
      <w:pPr>
        <w:spacing w:after="0" w:line="480" w:lineRule="auto"/>
        <w:rPr>
          <w:rFonts w:ascii="Times New Roman" w:hAnsi="Times New Roman"/>
          <w:sz w:val="24"/>
          <w:szCs w:val="24"/>
        </w:rPr>
      </w:pPr>
    </w:p>
    <w:p w:rsidR="0096336F" w:rsidRDefault="0096336F" w:rsidP="00907443">
      <w:pPr>
        <w:spacing w:after="0" w:line="480" w:lineRule="auto"/>
        <w:rPr>
          <w:rFonts w:ascii="Times New Roman" w:hAnsi="Times New Roman"/>
          <w:sz w:val="24"/>
          <w:szCs w:val="24"/>
        </w:rPr>
      </w:pPr>
    </w:p>
    <w:p w:rsidR="0096336F" w:rsidRPr="00B544A3" w:rsidRDefault="0096336F" w:rsidP="00907443">
      <w:pPr>
        <w:spacing w:after="0" w:line="480" w:lineRule="auto"/>
        <w:rPr>
          <w:rFonts w:ascii="Times New Roman" w:hAnsi="Times New Roman"/>
          <w:sz w:val="24"/>
          <w:szCs w:val="24"/>
        </w:rPr>
      </w:pPr>
    </w:p>
    <w:p w:rsidR="0096336F" w:rsidRPr="000A2014" w:rsidRDefault="0096336F" w:rsidP="00B544A3">
      <w:pPr>
        <w:jc w:val="center"/>
        <w:rPr>
          <w:rFonts w:ascii="Times New Roman" w:hAnsi="Times New Roman"/>
          <w:b/>
          <w:noProof/>
          <w:sz w:val="24"/>
          <w:szCs w:val="24"/>
        </w:rPr>
      </w:pPr>
      <w:r w:rsidRPr="00B544A3">
        <w:rPr>
          <w:rFonts w:ascii="Times New Roman" w:hAnsi="Times New Roman"/>
          <w:sz w:val="24"/>
          <w:szCs w:val="24"/>
        </w:rPr>
        <w:fldChar w:fldCharType="begin"/>
      </w:r>
      <w:r w:rsidRPr="00B544A3">
        <w:rPr>
          <w:rFonts w:ascii="Times New Roman" w:hAnsi="Times New Roman"/>
          <w:sz w:val="24"/>
          <w:szCs w:val="24"/>
        </w:rPr>
        <w:instrText xml:space="preserve"> ADDIN REFMGR.REFLIST </w:instrText>
      </w:r>
      <w:r w:rsidRPr="00B544A3">
        <w:rPr>
          <w:rFonts w:ascii="Times New Roman" w:hAnsi="Times New Roman"/>
          <w:sz w:val="24"/>
          <w:szCs w:val="24"/>
        </w:rPr>
        <w:fldChar w:fldCharType="separate"/>
      </w:r>
      <w:r w:rsidRPr="000A2014">
        <w:rPr>
          <w:rFonts w:ascii="Times New Roman" w:hAnsi="Times New Roman"/>
          <w:b/>
          <w:noProof/>
          <w:sz w:val="24"/>
          <w:szCs w:val="24"/>
        </w:rPr>
        <w:t>References</w:t>
      </w:r>
    </w:p>
    <w:p w:rsidR="0096336F" w:rsidRPr="00721FA3" w:rsidRDefault="0096336F" w:rsidP="00B544A3">
      <w:pPr>
        <w:tabs>
          <w:tab w:val="right" w:pos="540"/>
          <w:tab w:val="left" w:pos="720"/>
        </w:tabs>
        <w:spacing w:after="0" w:line="240" w:lineRule="auto"/>
        <w:ind w:left="720" w:hanging="720"/>
        <w:rPr>
          <w:rFonts w:ascii="Times New Roman" w:hAnsi="Times New Roman"/>
          <w:noProof/>
          <w:sz w:val="24"/>
          <w:szCs w:val="24"/>
        </w:rPr>
      </w:pPr>
      <w:r w:rsidRPr="00B544A3">
        <w:rPr>
          <w:rFonts w:ascii="Times New Roman" w:hAnsi="Times New Roman"/>
          <w:noProof/>
          <w:sz w:val="24"/>
          <w:szCs w:val="24"/>
        </w:rPr>
        <w:tab/>
        <w:t xml:space="preserve">1. </w:t>
      </w:r>
      <w:r w:rsidRPr="00B544A3">
        <w:rPr>
          <w:rFonts w:ascii="Times New Roman" w:hAnsi="Times New Roman"/>
          <w:noProof/>
          <w:sz w:val="24"/>
          <w:szCs w:val="24"/>
        </w:rPr>
        <w:tab/>
      </w:r>
      <w:r w:rsidRPr="00B544A3">
        <w:rPr>
          <w:rFonts w:ascii="Times New Roman" w:hAnsi="Times New Roman"/>
          <w:b/>
          <w:noProof/>
          <w:sz w:val="24"/>
          <w:szCs w:val="24"/>
        </w:rPr>
        <w:t>Banaschewski T, Buitelaar J, Chui CSL, Coghill D, Cortese S, Simonoff E, Wong I</w:t>
      </w:r>
      <w:r>
        <w:rPr>
          <w:rFonts w:ascii="Times New Roman" w:hAnsi="Times New Roman"/>
          <w:b/>
          <w:noProof/>
          <w:sz w:val="24"/>
          <w:szCs w:val="24"/>
        </w:rPr>
        <w:t xml:space="preserve"> </w:t>
      </w:r>
      <w:r w:rsidRPr="00B544A3">
        <w:rPr>
          <w:rFonts w:ascii="Times New Roman" w:hAnsi="Times New Roman"/>
          <w:noProof/>
          <w:sz w:val="24"/>
          <w:szCs w:val="24"/>
        </w:rPr>
        <w:t xml:space="preserve">(2016). Methylphenidate for ADHD in children and adolescents: throwing the baby out with the bathwater. </w:t>
      </w:r>
      <w:r w:rsidRPr="00B544A3">
        <w:rPr>
          <w:rFonts w:ascii="Times New Roman" w:hAnsi="Times New Roman"/>
          <w:i/>
          <w:noProof/>
          <w:sz w:val="24"/>
          <w:szCs w:val="24"/>
        </w:rPr>
        <w:t>Evidence Based Mental Healt</w:t>
      </w:r>
      <w:r w:rsidRPr="00721FA3">
        <w:rPr>
          <w:rFonts w:ascii="Times New Roman" w:hAnsi="Times New Roman"/>
          <w:i/>
          <w:noProof/>
          <w:sz w:val="24"/>
          <w:szCs w:val="24"/>
        </w:rPr>
        <w:t>h</w:t>
      </w:r>
      <w:r w:rsidRPr="00721FA3">
        <w:rPr>
          <w:rFonts w:ascii="Times New Roman" w:hAnsi="Times New Roman"/>
          <w:noProof/>
          <w:sz w:val="24"/>
          <w:szCs w:val="24"/>
        </w:rPr>
        <w:t xml:space="preserve">, </w:t>
      </w:r>
      <w:r w:rsidRPr="00721FA3">
        <w:rPr>
          <w:rFonts w:ascii="Times New Roman" w:hAnsi="Times New Roman"/>
          <w:b/>
          <w:color w:val="000000"/>
          <w:sz w:val="24"/>
          <w:szCs w:val="24"/>
          <w:shd w:val="clear" w:color="auto" w:fill="FFFFFF"/>
        </w:rPr>
        <w:t>19</w:t>
      </w:r>
      <w:r w:rsidRPr="00721FA3">
        <w:rPr>
          <w:rFonts w:ascii="Times New Roman" w:hAnsi="Times New Roman"/>
          <w:color w:val="000000"/>
          <w:sz w:val="24"/>
          <w:szCs w:val="24"/>
          <w:shd w:val="clear" w:color="auto" w:fill="FFFFFF"/>
        </w:rPr>
        <w:t>:97-99</w:t>
      </w:r>
      <w:r w:rsidRPr="00721FA3">
        <w:rPr>
          <w:rFonts w:ascii="Times New Roman" w:hAnsi="Times New Roman"/>
          <w:noProof/>
          <w:sz w:val="24"/>
          <w:szCs w:val="24"/>
        </w:rPr>
        <w:t xml:space="preserve">. </w:t>
      </w:r>
    </w:p>
    <w:p w:rsidR="0096336F" w:rsidRPr="00B544A3" w:rsidRDefault="0096336F" w:rsidP="00B544A3">
      <w:pPr>
        <w:tabs>
          <w:tab w:val="right" w:pos="540"/>
          <w:tab w:val="left" w:pos="720"/>
        </w:tabs>
        <w:spacing w:after="0" w:line="240" w:lineRule="auto"/>
        <w:ind w:left="720" w:hanging="720"/>
        <w:rPr>
          <w:rFonts w:ascii="Times New Roman" w:hAnsi="Times New Roman"/>
          <w:noProof/>
          <w:sz w:val="24"/>
          <w:szCs w:val="24"/>
        </w:rPr>
      </w:pPr>
    </w:p>
    <w:p w:rsidR="0096336F" w:rsidRDefault="0096336F" w:rsidP="00B544A3">
      <w:pPr>
        <w:tabs>
          <w:tab w:val="right" w:pos="540"/>
          <w:tab w:val="left" w:pos="720"/>
        </w:tabs>
        <w:spacing w:after="0" w:line="240" w:lineRule="auto"/>
        <w:ind w:left="720" w:hanging="720"/>
        <w:rPr>
          <w:rFonts w:ascii="Times New Roman" w:hAnsi="Times New Roman"/>
          <w:noProof/>
          <w:sz w:val="24"/>
          <w:szCs w:val="24"/>
        </w:rPr>
      </w:pPr>
      <w:r>
        <w:rPr>
          <w:rFonts w:ascii="Times New Roman" w:hAnsi="Times New Roman"/>
          <w:noProof/>
          <w:sz w:val="24"/>
          <w:szCs w:val="24"/>
        </w:rPr>
        <w:tab/>
        <w:t xml:space="preserve">2. </w:t>
      </w:r>
      <w:r>
        <w:rPr>
          <w:rFonts w:ascii="Times New Roman" w:hAnsi="Times New Roman"/>
          <w:noProof/>
          <w:sz w:val="24"/>
          <w:szCs w:val="24"/>
        </w:rPr>
        <w:tab/>
      </w:r>
      <w:r w:rsidRPr="00B544A3">
        <w:rPr>
          <w:rFonts w:ascii="Times New Roman" w:hAnsi="Times New Roman"/>
          <w:b/>
          <w:noProof/>
          <w:sz w:val="24"/>
          <w:szCs w:val="24"/>
        </w:rPr>
        <w:t>Coghill D</w:t>
      </w:r>
      <w:r w:rsidRPr="00B544A3">
        <w:rPr>
          <w:rFonts w:ascii="Times New Roman" w:hAnsi="Times New Roman"/>
          <w:noProof/>
          <w:sz w:val="24"/>
          <w:szCs w:val="24"/>
        </w:rPr>
        <w:t xml:space="preserve">. Organization of Services for Managing ADHD. </w:t>
      </w:r>
      <w:r w:rsidRPr="00B544A3">
        <w:rPr>
          <w:rFonts w:ascii="Times New Roman" w:hAnsi="Times New Roman"/>
          <w:i/>
          <w:noProof/>
          <w:sz w:val="24"/>
          <w:szCs w:val="24"/>
        </w:rPr>
        <w:t>Epidemiology and Psychiatry Sciences</w:t>
      </w:r>
      <w:r>
        <w:rPr>
          <w:rFonts w:ascii="Times New Roman" w:hAnsi="Times New Roman"/>
          <w:noProof/>
          <w:sz w:val="24"/>
          <w:szCs w:val="24"/>
        </w:rPr>
        <w:t xml:space="preserve">, </w:t>
      </w:r>
      <w:r w:rsidRPr="00B544A3">
        <w:rPr>
          <w:rFonts w:ascii="Times New Roman" w:hAnsi="Times New Roman"/>
          <w:noProof/>
          <w:sz w:val="24"/>
          <w:szCs w:val="24"/>
        </w:rPr>
        <w:t xml:space="preserve">in press. </w:t>
      </w:r>
    </w:p>
    <w:p w:rsidR="0096336F" w:rsidRPr="00B544A3" w:rsidRDefault="0096336F" w:rsidP="00B544A3">
      <w:pPr>
        <w:tabs>
          <w:tab w:val="right" w:pos="540"/>
          <w:tab w:val="left" w:pos="720"/>
        </w:tabs>
        <w:spacing w:after="0" w:line="240" w:lineRule="auto"/>
        <w:ind w:left="720" w:hanging="720"/>
        <w:rPr>
          <w:rFonts w:ascii="Times New Roman" w:hAnsi="Times New Roman"/>
          <w:noProof/>
          <w:sz w:val="24"/>
          <w:szCs w:val="24"/>
        </w:rPr>
      </w:pPr>
    </w:p>
    <w:p w:rsidR="0096336F" w:rsidRPr="00B544A3" w:rsidRDefault="0096336F" w:rsidP="00B544A3">
      <w:pPr>
        <w:tabs>
          <w:tab w:val="right" w:pos="540"/>
          <w:tab w:val="left" w:pos="720"/>
        </w:tabs>
        <w:spacing w:after="240" w:line="240" w:lineRule="auto"/>
        <w:ind w:left="720" w:hanging="720"/>
        <w:rPr>
          <w:rFonts w:ascii="Times New Roman" w:hAnsi="Times New Roman"/>
          <w:noProof/>
          <w:sz w:val="24"/>
          <w:szCs w:val="24"/>
        </w:rPr>
      </w:pPr>
      <w:r w:rsidRPr="00B544A3">
        <w:rPr>
          <w:rFonts w:ascii="Times New Roman" w:hAnsi="Times New Roman"/>
          <w:noProof/>
          <w:sz w:val="24"/>
          <w:szCs w:val="24"/>
        </w:rPr>
        <w:tab/>
        <w:t xml:space="preserve">3. </w:t>
      </w:r>
      <w:r w:rsidRPr="00B544A3">
        <w:rPr>
          <w:rFonts w:ascii="Times New Roman" w:hAnsi="Times New Roman"/>
          <w:noProof/>
          <w:sz w:val="24"/>
          <w:szCs w:val="24"/>
        </w:rPr>
        <w:tab/>
      </w:r>
      <w:r w:rsidRPr="00B544A3">
        <w:rPr>
          <w:rFonts w:ascii="Times New Roman" w:hAnsi="Times New Roman"/>
          <w:b/>
          <w:noProof/>
          <w:sz w:val="24"/>
          <w:szCs w:val="24"/>
        </w:rPr>
        <w:t>Coghill D, Seth S</w:t>
      </w:r>
      <w:r w:rsidRPr="00B544A3">
        <w:rPr>
          <w:rFonts w:ascii="Times New Roman" w:hAnsi="Times New Roman"/>
          <w:noProof/>
          <w:sz w:val="24"/>
          <w:szCs w:val="24"/>
        </w:rPr>
        <w:t xml:space="preserve"> (2015) Effective management of attention-deficit/hyperactivity disorder (ADHD) through structured re-assessment: the Dundee ADHD Clinical Care Pathway. </w:t>
      </w:r>
      <w:r w:rsidRPr="006906DE">
        <w:rPr>
          <w:rFonts w:ascii="Times New Roman" w:hAnsi="Times New Roman"/>
          <w:i/>
          <w:noProof/>
          <w:sz w:val="24"/>
          <w:szCs w:val="24"/>
        </w:rPr>
        <w:t>Child and Adolescent Psychiatry and Mental Health</w:t>
      </w:r>
      <w:r w:rsidRPr="00B544A3">
        <w:rPr>
          <w:rFonts w:ascii="Times New Roman" w:hAnsi="Times New Roman"/>
          <w:noProof/>
          <w:sz w:val="24"/>
          <w:szCs w:val="24"/>
        </w:rPr>
        <w:t xml:space="preserve"> </w:t>
      </w:r>
      <w:r w:rsidRPr="00B544A3">
        <w:rPr>
          <w:rFonts w:ascii="Times New Roman" w:hAnsi="Times New Roman"/>
          <w:b/>
          <w:noProof/>
          <w:sz w:val="24"/>
          <w:szCs w:val="24"/>
        </w:rPr>
        <w:t>9</w:t>
      </w:r>
      <w:r w:rsidRPr="00B544A3">
        <w:rPr>
          <w:rFonts w:ascii="Times New Roman" w:hAnsi="Times New Roman"/>
          <w:noProof/>
          <w:sz w:val="24"/>
          <w:szCs w:val="24"/>
        </w:rPr>
        <w:t>:52</w:t>
      </w:r>
    </w:p>
    <w:p w:rsidR="0096336F" w:rsidRPr="00B544A3" w:rsidRDefault="0096336F" w:rsidP="00B544A3">
      <w:pPr>
        <w:tabs>
          <w:tab w:val="right" w:pos="540"/>
          <w:tab w:val="left" w:pos="720"/>
        </w:tabs>
        <w:spacing w:after="240" w:line="240" w:lineRule="auto"/>
        <w:ind w:left="720" w:hanging="720"/>
        <w:rPr>
          <w:rFonts w:ascii="Times New Roman" w:hAnsi="Times New Roman"/>
          <w:noProof/>
          <w:sz w:val="24"/>
          <w:szCs w:val="24"/>
        </w:rPr>
      </w:pPr>
      <w:r w:rsidRPr="00B544A3">
        <w:rPr>
          <w:rFonts w:ascii="Times New Roman" w:hAnsi="Times New Roman"/>
          <w:noProof/>
          <w:sz w:val="24"/>
          <w:szCs w:val="24"/>
        </w:rPr>
        <w:tab/>
        <w:t xml:space="preserve">4. </w:t>
      </w:r>
      <w:r w:rsidRPr="00B544A3">
        <w:rPr>
          <w:rFonts w:ascii="Times New Roman" w:hAnsi="Times New Roman"/>
          <w:noProof/>
          <w:sz w:val="24"/>
          <w:szCs w:val="24"/>
        </w:rPr>
        <w:tab/>
      </w:r>
      <w:r w:rsidRPr="00B544A3">
        <w:rPr>
          <w:rFonts w:ascii="Times New Roman" w:hAnsi="Times New Roman"/>
          <w:b/>
          <w:noProof/>
          <w:sz w:val="24"/>
          <w:szCs w:val="24"/>
        </w:rPr>
        <w:t>Cortese S, Ferrin M, Brandeis D, Buitelaar J, Daley D, Dittmann RW, Holtmann M, Santosh P, Stevenson J, Stringaris A, Zuddas A, Sonuga-Barke EJ</w:t>
      </w:r>
      <w:r w:rsidRPr="00B544A3">
        <w:rPr>
          <w:rFonts w:ascii="Times New Roman" w:hAnsi="Times New Roman"/>
          <w:noProof/>
          <w:sz w:val="24"/>
          <w:szCs w:val="24"/>
        </w:rPr>
        <w:t xml:space="preserve"> (2015) Cognitive training for attention-deficit/hyperactivity disorder: meta-analysis of clinical and neuropsychological outcomes from </w:t>
      </w:r>
      <w:r>
        <w:rPr>
          <w:rFonts w:ascii="Times New Roman" w:hAnsi="Times New Roman"/>
          <w:noProof/>
          <w:sz w:val="24"/>
          <w:szCs w:val="24"/>
        </w:rPr>
        <w:t xml:space="preserve">randomized controlled trials. </w:t>
      </w:r>
      <w:r w:rsidRPr="00B544A3">
        <w:rPr>
          <w:rFonts w:ascii="Times New Roman" w:hAnsi="Times New Roman"/>
          <w:i/>
          <w:noProof/>
          <w:sz w:val="24"/>
          <w:szCs w:val="24"/>
        </w:rPr>
        <w:t>Journal of the American Academy of Child and Adolescent Psychiatry</w:t>
      </w:r>
      <w:r w:rsidRPr="00B544A3">
        <w:rPr>
          <w:rFonts w:ascii="Times New Roman" w:hAnsi="Times New Roman"/>
          <w:noProof/>
          <w:sz w:val="24"/>
          <w:szCs w:val="24"/>
        </w:rPr>
        <w:t xml:space="preserve"> </w:t>
      </w:r>
      <w:r w:rsidRPr="00B544A3">
        <w:rPr>
          <w:rFonts w:ascii="Times New Roman" w:hAnsi="Times New Roman"/>
          <w:b/>
          <w:noProof/>
          <w:sz w:val="24"/>
          <w:szCs w:val="24"/>
        </w:rPr>
        <w:t>54</w:t>
      </w:r>
      <w:r w:rsidRPr="00B544A3">
        <w:rPr>
          <w:rFonts w:ascii="Times New Roman" w:hAnsi="Times New Roman"/>
          <w:noProof/>
          <w:sz w:val="24"/>
          <w:szCs w:val="24"/>
        </w:rPr>
        <w:t>:164-174</w:t>
      </w:r>
    </w:p>
    <w:p w:rsidR="0096336F" w:rsidRPr="00B544A3" w:rsidRDefault="0096336F" w:rsidP="00B544A3">
      <w:pPr>
        <w:tabs>
          <w:tab w:val="right" w:pos="540"/>
          <w:tab w:val="left" w:pos="720"/>
        </w:tabs>
        <w:spacing w:after="240" w:line="240" w:lineRule="auto"/>
        <w:ind w:left="720" w:hanging="720"/>
        <w:rPr>
          <w:rFonts w:ascii="Times New Roman" w:hAnsi="Times New Roman"/>
          <w:noProof/>
          <w:sz w:val="24"/>
          <w:szCs w:val="24"/>
        </w:rPr>
      </w:pPr>
      <w:r w:rsidRPr="00B544A3">
        <w:rPr>
          <w:rFonts w:ascii="Times New Roman" w:hAnsi="Times New Roman"/>
          <w:noProof/>
          <w:sz w:val="24"/>
          <w:szCs w:val="24"/>
        </w:rPr>
        <w:tab/>
        <w:t xml:space="preserve">5. </w:t>
      </w:r>
      <w:r w:rsidRPr="00B544A3">
        <w:rPr>
          <w:rFonts w:ascii="Times New Roman" w:hAnsi="Times New Roman"/>
          <w:noProof/>
          <w:sz w:val="24"/>
          <w:szCs w:val="24"/>
        </w:rPr>
        <w:tab/>
      </w:r>
      <w:r w:rsidRPr="00B544A3">
        <w:rPr>
          <w:rFonts w:ascii="Times New Roman" w:hAnsi="Times New Roman"/>
          <w:b/>
          <w:noProof/>
          <w:sz w:val="24"/>
          <w:szCs w:val="24"/>
        </w:rPr>
        <w:t>Cortese S, Ferrin M, Brandeis D, Holtmann M, Aggensteiner P, Daley D, Santosh P, Simonoff E, Stevenson J, Stringaris A, Sonuga-Barke EJ</w:t>
      </w:r>
      <w:r w:rsidRPr="00B544A3">
        <w:rPr>
          <w:rFonts w:ascii="Times New Roman" w:hAnsi="Times New Roman"/>
          <w:noProof/>
          <w:sz w:val="24"/>
          <w:szCs w:val="24"/>
        </w:rPr>
        <w:t xml:space="preserve"> (2016) Neurofeedback for Attention-Deficit/Hyperactivity Disorder: Meta-Analysis of Clinical and Neuropsychological Outcomes From Randomized Controlled Trials. </w:t>
      </w:r>
      <w:r w:rsidRPr="00B544A3">
        <w:rPr>
          <w:rFonts w:ascii="Times New Roman" w:hAnsi="Times New Roman"/>
          <w:i/>
          <w:noProof/>
          <w:sz w:val="24"/>
          <w:szCs w:val="24"/>
        </w:rPr>
        <w:t>Journal of the American Academy of Child and Adolescent Psychiatry</w:t>
      </w:r>
      <w:r>
        <w:rPr>
          <w:rFonts w:ascii="Times New Roman" w:hAnsi="Times New Roman"/>
          <w:i/>
          <w:noProof/>
          <w:sz w:val="24"/>
          <w:szCs w:val="24"/>
        </w:rPr>
        <w:t xml:space="preserve"> </w:t>
      </w:r>
      <w:r w:rsidRPr="00B544A3">
        <w:rPr>
          <w:rFonts w:ascii="Times New Roman" w:hAnsi="Times New Roman"/>
          <w:b/>
          <w:noProof/>
          <w:sz w:val="24"/>
          <w:szCs w:val="24"/>
        </w:rPr>
        <w:t>55</w:t>
      </w:r>
      <w:r w:rsidRPr="00B544A3">
        <w:rPr>
          <w:rFonts w:ascii="Times New Roman" w:hAnsi="Times New Roman"/>
          <w:noProof/>
          <w:sz w:val="24"/>
          <w:szCs w:val="24"/>
        </w:rPr>
        <w:t>:444-455</w:t>
      </w:r>
    </w:p>
    <w:p w:rsidR="0096336F" w:rsidRPr="00B544A3" w:rsidRDefault="0096336F" w:rsidP="00B544A3">
      <w:pPr>
        <w:tabs>
          <w:tab w:val="right" w:pos="540"/>
          <w:tab w:val="left" w:pos="720"/>
        </w:tabs>
        <w:spacing w:after="240" w:line="240" w:lineRule="auto"/>
        <w:ind w:left="720" w:hanging="720"/>
        <w:rPr>
          <w:rFonts w:ascii="Times New Roman" w:hAnsi="Times New Roman"/>
          <w:noProof/>
          <w:sz w:val="24"/>
          <w:szCs w:val="24"/>
        </w:rPr>
      </w:pPr>
      <w:r w:rsidRPr="00B544A3">
        <w:rPr>
          <w:rFonts w:ascii="Times New Roman" w:hAnsi="Times New Roman"/>
          <w:noProof/>
          <w:sz w:val="24"/>
          <w:szCs w:val="24"/>
        </w:rPr>
        <w:tab/>
        <w:t xml:space="preserve">6. </w:t>
      </w:r>
      <w:r w:rsidRPr="00B544A3">
        <w:rPr>
          <w:rFonts w:ascii="Times New Roman" w:hAnsi="Times New Roman"/>
          <w:noProof/>
          <w:sz w:val="24"/>
          <w:szCs w:val="24"/>
        </w:rPr>
        <w:tab/>
      </w:r>
      <w:r w:rsidRPr="000A2014">
        <w:rPr>
          <w:rFonts w:ascii="Times New Roman" w:hAnsi="Times New Roman"/>
          <w:b/>
          <w:noProof/>
          <w:sz w:val="24"/>
          <w:szCs w:val="24"/>
        </w:rPr>
        <w:t>Cortese S, Moreira-Maia CR, St Fleur D, Morcillo-Penalver C, Rohde LA, Faraone SV</w:t>
      </w:r>
      <w:r w:rsidRPr="00B544A3">
        <w:rPr>
          <w:rFonts w:ascii="Times New Roman" w:hAnsi="Times New Roman"/>
          <w:noProof/>
          <w:sz w:val="24"/>
          <w:szCs w:val="24"/>
        </w:rPr>
        <w:t xml:space="preserve"> (2016) Association Between ADHD and Obesity: A Systemat</w:t>
      </w:r>
      <w:r>
        <w:rPr>
          <w:rFonts w:ascii="Times New Roman" w:hAnsi="Times New Roman"/>
          <w:noProof/>
          <w:sz w:val="24"/>
          <w:szCs w:val="24"/>
        </w:rPr>
        <w:t xml:space="preserve">ic Review and Meta-Analysis. </w:t>
      </w:r>
      <w:r w:rsidRPr="000A2014">
        <w:rPr>
          <w:rFonts w:ascii="Times New Roman" w:hAnsi="Times New Roman"/>
          <w:i/>
          <w:noProof/>
          <w:sz w:val="24"/>
          <w:szCs w:val="24"/>
        </w:rPr>
        <w:t xml:space="preserve">American Journal of Psychiatry </w:t>
      </w:r>
      <w:r w:rsidRPr="000A2014">
        <w:rPr>
          <w:rFonts w:ascii="Times New Roman" w:hAnsi="Times New Roman"/>
          <w:b/>
          <w:noProof/>
          <w:sz w:val="24"/>
          <w:szCs w:val="24"/>
        </w:rPr>
        <w:t>173</w:t>
      </w:r>
      <w:r w:rsidRPr="00B544A3">
        <w:rPr>
          <w:rFonts w:ascii="Times New Roman" w:hAnsi="Times New Roman"/>
          <w:noProof/>
          <w:sz w:val="24"/>
          <w:szCs w:val="24"/>
        </w:rPr>
        <w:t>:34-43</w:t>
      </w:r>
    </w:p>
    <w:p w:rsidR="0096336F" w:rsidRPr="00B544A3" w:rsidRDefault="0096336F" w:rsidP="00B544A3">
      <w:pPr>
        <w:tabs>
          <w:tab w:val="right" w:pos="540"/>
          <w:tab w:val="left" w:pos="720"/>
        </w:tabs>
        <w:spacing w:after="240" w:line="240" w:lineRule="auto"/>
        <w:ind w:left="720" w:hanging="720"/>
        <w:rPr>
          <w:rFonts w:ascii="Times New Roman" w:hAnsi="Times New Roman"/>
          <w:noProof/>
          <w:sz w:val="24"/>
          <w:szCs w:val="24"/>
        </w:rPr>
      </w:pPr>
      <w:r w:rsidRPr="00B544A3">
        <w:rPr>
          <w:rFonts w:ascii="Times New Roman" w:hAnsi="Times New Roman"/>
          <w:noProof/>
          <w:sz w:val="24"/>
          <w:szCs w:val="24"/>
        </w:rPr>
        <w:tab/>
        <w:t xml:space="preserve">7. </w:t>
      </w:r>
      <w:r w:rsidRPr="00B544A3">
        <w:rPr>
          <w:rFonts w:ascii="Times New Roman" w:hAnsi="Times New Roman"/>
          <w:noProof/>
          <w:sz w:val="24"/>
          <w:szCs w:val="24"/>
        </w:rPr>
        <w:tab/>
      </w:r>
      <w:r w:rsidRPr="000A2014">
        <w:rPr>
          <w:rFonts w:ascii="Times New Roman" w:hAnsi="Times New Roman"/>
          <w:b/>
          <w:noProof/>
          <w:sz w:val="24"/>
          <w:szCs w:val="24"/>
        </w:rPr>
        <w:t>Daley D, Van der Oord S, Ferrin M, Danckaerts M, Doepfner M, Cortese S, Sonuga-Barke EJ</w:t>
      </w:r>
      <w:r w:rsidRPr="00B544A3">
        <w:rPr>
          <w:rFonts w:ascii="Times New Roman" w:hAnsi="Times New Roman"/>
          <w:noProof/>
          <w:sz w:val="24"/>
          <w:szCs w:val="24"/>
        </w:rPr>
        <w:t xml:space="preserve"> (2014) Behavioral Interventions in Attention-Deficit/Hyperactivity Disorder: A Meta-Analysis of Randomized Controlled Trials Across Multiple Outcome Domains. </w:t>
      </w:r>
      <w:r w:rsidRPr="00B544A3">
        <w:rPr>
          <w:rFonts w:ascii="Times New Roman" w:hAnsi="Times New Roman"/>
          <w:i/>
          <w:noProof/>
          <w:sz w:val="24"/>
          <w:szCs w:val="24"/>
        </w:rPr>
        <w:t>Journal of the American Academy of Child and Adolescent Psychiatry</w:t>
      </w:r>
      <w:r w:rsidRPr="00B544A3">
        <w:rPr>
          <w:rFonts w:ascii="Times New Roman" w:hAnsi="Times New Roman"/>
          <w:noProof/>
          <w:sz w:val="24"/>
          <w:szCs w:val="24"/>
        </w:rPr>
        <w:t xml:space="preserve"> </w:t>
      </w:r>
      <w:r w:rsidRPr="000A2014">
        <w:rPr>
          <w:rFonts w:ascii="Times New Roman" w:hAnsi="Times New Roman"/>
          <w:b/>
          <w:noProof/>
          <w:sz w:val="24"/>
          <w:szCs w:val="24"/>
        </w:rPr>
        <w:t>53</w:t>
      </w:r>
      <w:r w:rsidRPr="00B544A3">
        <w:rPr>
          <w:rFonts w:ascii="Times New Roman" w:hAnsi="Times New Roman"/>
          <w:noProof/>
          <w:sz w:val="24"/>
          <w:szCs w:val="24"/>
        </w:rPr>
        <w:t>:835-847</w:t>
      </w:r>
    </w:p>
    <w:p w:rsidR="0096336F" w:rsidRPr="00B544A3" w:rsidRDefault="0096336F" w:rsidP="00B544A3">
      <w:pPr>
        <w:tabs>
          <w:tab w:val="right" w:pos="540"/>
          <w:tab w:val="left" w:pos="720"/>
        </w:tabs>
        <w:spacing w:after="240" w:line="240" w:lineRule="auto"/>
        <w:ind w:left="720" w:hanging="720"/>
        <w:rPr>
          <w:rFonts w:ascii="Times New Roman" w:hAnsi="Times New Roman"/>
          <w:noProof/>
          <w:sz w:val="24"/>
          <w:szCs w:val="24"/>
        </w:rPr>
      </w:pPr>
      <w:r>
        <w:rPr>
          <w:rFonts w:ascii="Times New Roman" w:hAnsi="Times New Roman"/>
          <w:noProof/>
          <w:sz w:val="24"/>
          <w:szCs w:val="24"/>
        </w:rPr>
        <w:tab/>
        <w:t xml:space="preserve">8. </w:t>
      </w:r>
      <w:r>
        <w:rPr>
          <w:rFonts w:ascii="Times New Roman" w:hAnsi="Times New Roman"/>
          <w:noProof/>
          <w:sz w:val="24"/>
          <w:szCs w:val="24"/>
        </w:rPr>
        <w:tab/>
      </w:r>
      <w:r w:rsidRPr="000A2014">
        <w:rPr>
          <w:rFonts w:ascii="Times New Roman" w:hAnsi="Times New Roman"/>
          <w:b/>
          <w:noProof/>
          <w:sz w:val="24"/>
          <w:szCs w:val="24"/>
          <w:lang w:val="pt-BR"/>
        </w:rPr>
        <w:t xml:space="preserve">De Crescenzo F, Cortese S, Adamo N, Janiri, L </w:t>
      </w:r>
      <w:r w:rsidRPr="000A2014">
        <w:rPr>
          <w:rFonts w:ascii="Times New Roman" w:hAnsi="Times New Roman"/>
          <w:noProof/>
          <w:sz w:val="24"/>
          <w:szCs w:val="24"/>
          <w:lang w:val="pt-BR"/>
        </w:rPr>
        <w:t xml:space="preserve">(2016). </w:t>
      </w:r>
      <w:r w:rsidRPr="00B544A3">
        <w:rPr>
          <w:rFonts w:ascii="Times New Roman" w:hAnsi="Times New Roman"/>
          <w:noProof/>
          <w:sz w:val="24"/>
          <w:szCs w:val="24"/>
        </w:rPr>
        <w:t xml:space="preserve">Pharmacological and non-pharmacological treatment of adults with ADHD: a meta-review. </w:t>
      </w:r>
      <w:r w:rsidRPr="00B544A3">
        <w:rPr>
          <w:rFonts w:ascii="Times New Roman" w:hAnsi="Times New Roman"/>
          <w:i/>
          <w:noProof/>
          <w:sz w:val="24"/>
          <w:szCs w:val="24"/>
        </w:rPr>
        <w:t>Evidence Based Mental Health</w:t>
      </w:r>
      <w:r>
        <w:rPr>
          <w:rFonts w:ascii="Times New Roman" w:hAnsi="Times New Roman"/>
          <w:i/>
          <w:noProof/>
          <w:sz w:val="24"/>
          <w:szCs w:val="24"/>
        </w:rPr>
        <w:t>, in press</w:t>
      </w:r>
    </w:p>
    <w:p w:rsidR="0096336F" w:rsidRPr="00B544A3" w:rsidRDefault="0096336F" w:rsidP="00B544A3">
      <w:pPr>
        <w:tabs>
          <w:tab w:val="right" w:pos="540"/>
          <w:tab w:val="left" w:pos="720"/>
        </w:tabs>
        <w:spacing w:after="240" w:line="240" w:lineRule="auto"/>
        <w:ind w:left="720" w:hanging="720"/>
        <w:rPr>
          <w:rFonts w:ascii="Times New Roman" w:hAnsi="Times New Roman"/>
          <w:noProof/>
          <w:sz w:val="24"/>
          <w:szCs w:val="24"/>
        </w:rPr>
      </w:pPr>
      <w:r w:rsidRPr="00B544A3">
        <w:rPr>
          <w:rFonts w:ascii="Times New Roman" w:hAnsi="Times New Roman"/>
          <w:noProof/>
          <w:sz w:val="24"/>
          <w:szCs w:val="24"/>
        </w:rPr>
        <w:tab/>
        <w:t xml:space="preserve">9. </w:t>
      </w:r>
      <w:r w:rsidRPr="00B544A3">
        <w:rPr>
          <w:rFonts w:ascii="Times New Roman" w:hAnsi="Times New Roman"/>
          <w:noProof/>
          <w:sz w:val="24"/>
          <w:szCs w:val="24"/>
        </w:rPr>
        <w:tab/>
      </w:r>
      <w:r w:rsidRPr="0037775B">
        <w:rPr>
          <w:rFonts w:ascii="Times New Roman" w:hAnsi="Times New Roman"/>
          <w:b/>
          <w:noProof/>
          <w:sz w:val="24"/>
          <w:szCs w:val="24"/>
        </w:rPr>
        <w:t>Epstein JN, Rabiner D, Johnson DE, Fitzgerald DP, Chrisman A, Erkanli A, Sullivan KK, March JS, Margolis P, Norton EC, Conners CK</w:t>
      </w:r>
      <w:r w:rsidRPr="00B544A3">
        <w:rPr>
          <w:rFonts w:ascii="Times New Roman" w:hAnsi="Times New Roman"/>
          <w:noProof/>
          <w:sz w:val="24"/>
          <w:szCs w:val="24"/>
        </w:rPr>
        <w:t xml:space="preserve"> (2007) Improving attention-deficit/hyperactivity disorder treatment outcomes through use of a collaborative consultation treatment service by community-based pediatricians: a</w:t>
      </w:r>
      <w:r>
        <w:rPr>
          <w:rFonts w:ascii="Times New Roman" w:hAnsi="Times New Roman"/>
          <w:noProof/>
          <w:sz w:val="24"/>
          <w:szCs w:val="24"/>
        </w:rPr>
        <w:t xml:space="preserve"> cluster randomized trial. </w:t>
      </w:r>
      <w:r w:rsidRPr="0037775B">
        <w:rPr>
          <w:rFonts w:ascii="Times New Roman" w:hAnsi="Times New Roman"/>
          <w:i/>
          <w:noProof/>
          <w:sz w:val="24"/>
          <w:szCs w:val="24"/>
        </w:rPr>
        <w:t>Archives of Pediatrics and Adolescent Medicine</w:t>
      </w:r>
      <w:r w:rsidRPr="00B544A3">
        <w:rPr>
          <w:rFonts w:ascii="Times New Roman" w:hAnsi="Times New Roman"/>
          <w:noProof/>
          <w:sz w:val="24"/>
          <w:szCs w:val="24"/>
        </w:rPr>
        <w:t xml:space="preserve"> </w:t>
      </w:r>
      <w:r w:rsidRPr="0037775B">
        <w:rPr>
          <w:rFonts w:ascii="Times New Roman" w:hAnsi="Times New Roman"/>
          <w:b/>
          <w:noProof/>
          <w:sz w:val="24"/>
          <w:szCs w:val="24"/>
        </w:rPr>
        <w:t>161</w:t>
      </w:r>
      <w:r w:rsidRPr="00B544A3">
        <w:rPr>
          <w:rFonts w:ascii="Times New Roman" w:hAnsi="Times New Roman"/>
          <w:noProof/>
          <w:sz w:val="24"/>
          <w:szCs w:val="24"/>
        </w:rPr>
        <w:t>:835-840</w:t>
      </w:r>
    </w:p>
    <w:p w:rsidR="0096336F" w:rsidRPr="00B544A3" w:rsidRDefault="0096336F" w:rsidP="00B544A3">
      <w:pPr>
        <w:tabs>
          <w:tab w:val="right" w:pos="540"/>
          <w:tab w:val="left" w:pos="720"/>
        </w:tabs>
        <w:spacing w:after="240" w:line="240" w:lineRule="auto"/>
        <w:ind w:left="720" w:hanging="720"/>
        <w:rPr>
          <w:rFonts w:ascii="Times New Roman" w:hAnsi="Times New Roman"/>
          <w:noProof/>
          <w:sz w:val="24"/>
          <w:szCs w:val="24"/>
        </w:rPr>
      </w:pPr>
      <w:r w:rsidRPr="00B544A3">
        <w:rPr>
          <w:rFonts w:ascii="Times New Roman" w:hAnsi="Times New Roman"/>
          <w:noProof/>
          <w:sz w:val="24"/>
          <w:szCs w:val="24"/>
        </w:rPr>
        <w:tab/>
        <w:t xml:space="preserve">10. </w:t>
      </w:r>
      <w:r w:rsidRPr="00B544A3">
        <w:rPr>
          <w:rFonts w:ascii="Times New Roman" w:hAnsi="Times New Roman"/>
          <w:noProof/>
          <w:sz w:val="24"/>
          <w:szCs w:val="24"/>
        </w:rPr>
        <w:tab/>
      </w:r>
      <w:r w:rsidRPr="0037775B">
        <w:rPr>
          <w:rFonts w:ascii="Times New Roman" w:hAnsi="Times New Roman"/>
          <w:b/>
          <w:noProof/>
          <w:sz w:val="24"/>
          <w:szCs w:val="24"/>
        </w:rPr>
        <w:t>Faraone SV, Asherson P, Banaschewski T, Biederman J, Buitelaar JK, Ramos-Quiroga JA, Rohde LA, Sonuga-Barke EJ, Tannock R, Franke B</w:t>
      </w:r>
      <w:r w:rsidRPr="00B544A3">
        <w:rPr>
          <w:rFonts w:ascii="Times New Roman" w:hAnsi="Times New Roman"/>
          <w:noProof/>
          <w:sz w:val="24"/>
          <w:szCs w:val="24"/>
        </w:rPr>
        <w:t xml:space="preserve"> (2015) Attention-deficit/hyperactivity disorder.</w:t>
      </w:r>
      <w:r>
        <w:rPr>
          <w:rFonts w:ascii="Times New Roman" w:hAnsi="Times New Roman"/>
          <w:noProof/>
          <w:sz w:val="24"/>
          <w:szCs w:val="24"/>
        </w:rPr>
        <w:t xml:space="preserve"> </w:t>
      </w:r>
      <w:r w:rsidRPr="0037775B">
        <w:rPr>
          <w:rFonts w:ascii="Times New Roman" w:hAnsi="Times New Roman"/>
          <w:i/>
          <w:noProof/>
          <w:sz w:val="24"/>
          <w:szCs w:val="24"/>
        </w:rPr>
        <w:t>Nature Reviews Disease Primers</w:t>
      </w:r>
      <w:r w:rsidRPr="00B544A3">
        <w:rPr>
          <w:rFonts w:ascii="Times New Roman" w:hAnsi="Times New Roman"/>
          <w:noProof/>
          <w:sz w:val="24"/>
          <w:szCs w:val="24"/>
        </w:rPr>
        <w:t xml:space="preserve"> </w:t>
      </w:r>
      <w:r w:rsidRPr="0037775B">
        <w:rPr>
          <w:rFonts w:ascii="Times New Roman" w:hAnsi="Times New Roman"/>
          <w:b/>
          <w:noProof/>
          <w:sz w:val="24"/>
          <w:szCs w:val="24"/>
        </w:rPr>
        <w:t>1</w:t>
      </w:r>
      <w:r w:rsidRPr="00B544A3">
        <w:rPr>
          <w:rFonts w:ascii="Times New Roman" w:hAnsi="Times New Roman"/>
          <w:noProof/>
          <w:sz w:val="24"/>
          <w:szCs w:val="24"/>
        </w:rPr>
        <w:t>:15020</w:t>
      </w:r>
    </w:p>
    <w:p w:rsidR="0096336F" w:rsidRPr="00B544A3" w:rsidRDefault="0096336F" w:rsidP="00B544A3">
      <w:pPr>
        <w:tabs>
          <w:tab w:val="right" w:pos="540"/>
          <w:tab w:val="left" w:pos="720"/>
        </w:tabs>
        <w:spacing w:after="240" w:line="240" w:lineRule="auto"/>
        <w:ind w:left="720" w:hanging="720"/>
        <w:rPr>
          <w:rFonts w:ascii="Times New Roman" w:hAnsi="Times New Roman"/>
          <w:noProof/>
          <w:sz w:val="24"/>
          <w:szCs w:val="24"/>
        </w:rPr>
      </w:pPr>
      <w:r w:rsidRPr="00B544A3">
        <w:rPr>
          <w:rFonts w:ascii="Times New Roman" w:hAnsi="Times New Roman"/>
          <w:noProof/>
          <w:sz w:val="24"/>
          <w:szCs w:val="24"/>
        </w:rPr>
        <w:tab/>
        <w:t xml:space="preserve">11. </w:t>
      </w:r>
      <w:r w:rsidRPr="00B544A3">
        <w:rPr>
          <w:rFonts w:ascii="Times New Roman" w:hAnsi="Times New Roman"/>
          <w:noProof/>
          <w:sz w:val="24"/>
          <w:szCs w:val="24"/>
        </w:rPr>
        <w:tab/>
      </w:r>
      <w:r w:rsidRPr="006906DE">
        <w:rPr>
          <w:rFonts w:ascii="Times New Roman" w:hAnsi="Times New Roman"/>
          <w:b/>
          <w:noProof/>
          <w:sz w:val="24"/>
          <w:szCs w:val="24"/>
        </w:rPr>
        <w:t>Instanes JT, Klungsoyr K, Halmoy A, Fasmer OB, Haavik J</w:t>
      </w:r>
      <w:r w:rsidRPr="00B544A3">
        <w:rPr>
          <w:rFonts w:ascii="Times New Roman" w:hAnsi="Times New Roman"/>
          <w:noProof/>
          <w:sz w:val="24"/>
          <w:szCs w:val="24"/>
        </w:rPr>
        <w:t xml:space="preserve"> (2016) Adult ADHD and Comorbid Somatic Disease: A </w:t>
      </w:r>
      <w:r>
        <w:rPr>
          <w:rFonts w:ascii="Times New Roman" w:hAnsi="Times New Roman"/>
          <w:noProof/>
          <w:sz w:val="24"/>
          <w:szCs w:val="24"/>
        </w:rPr>
        <w:t xml:space="preserve">Systematic Literature Review. </w:t>
      </w:r>
      <w:r w:rsidRPr="006906DE">
        <w:rPr>
          <w:rFonts w:ascii="Times New Roman" w:hAnsi="Times New Roman"/>
          <w:i/>
          <w:noProof/>
          <w:sz w:val="24"/>
          <w:szCs w:val="24"/>
        </w:rPr>
        <w:t>Journal of Attenton Disorders</w:t>
      </w:r>
      <w:r>
        <w:rPr>
          <w:rFonts w:ascii="Times New Roman" w:hAnsi="Times New Roman"/>
          <w:noProof/>
          <w:sz w:val="24"/>
          <w:szCs w:val="24"/>
        </w:rPr>
        <w:t xml:space="preserve">, in press </w:t>
      </w:r>
      <w:r w:rsidRPr="00B544A3">
        <w:rPr>
          <w:rFonts w:ascii="Times New Roman" w:hAnsi="Times New Roman"/>
          <w:noProof/>
          <w:sz w:val="24"/>
          <w:szCs w:val="24"/>
        </w:rPr>
        <w:t>.</w:t>
      </w:r>
    </w:p>
    <w:p w:rsidR="0096336F" w:rsidRPr="00B544A3" w:rsidRDefault="0096336F" w:rsidP="00B544A3">
      <w:pPr>
        <w:tabs>
          <w:tab w:val="right" w:pos="540"/>
          <w:tab w:val="left" w:pos="720"/>
        </w:tabs>
        <w:spacing w:after="240" w:line="240" w:lineRule="auto"/>
        <w:ind w:left="720" w:hanging="720"/>
        <w:rPr>
          <w:rFonts w:ascii="Times New Roman" w:hAnsi="Times New Roman"/>
          <w:noProof/>
          <w:sz w:val="24"/>
          <w:szCs w:val="24"/>
        </w:rPr>
      </w:pPr>
      <w:r w:rsidRPr="00B544A3">
        <w:rPr>
          <w:rFonts w:ascii="Times New Roman" w:hAnsi="Times New Roman"/>
          <w:noProof/>
          <w:sz w:val="24"/>
          <w:szCs w:val="24"/>
        </w:rPr>
        <w:tab/>
        <w:t xml:space="preserve">12. </w:t>
      </w:r>
      <w:r w:rsidRPr="00B544A3">
        <w:rPr>
          <w:rFonts w:ascii="Times New Roman" w:hAnsi="Times New Roman"/>
          <w:noProof/>
          <w:sz w:val="24"/>
          <w:szCs w:val="24"/>
        </w:rPr>
        <w:tab/>
      </w:r>
      <w:r w:rsidRPr="006906DE">
        <w:rPr>
          <w:rFonts w:ascii="Times New Roman" w:hAnsi="Times New Roman"/>
          <w:b/>
          <w:noProof/>
          <w:sz w:val="24"/>
          <w:szCs w:val="24"/>
        </w:rPr>
        <w:t>Myers K, Vander SA, Zhou C, McCarty CA, Katon W</w:t>
      </w:r>
      <w:r w:rsidRPr="00B544A3">
        <w:rPr>
          <w:rFonts w:ascii="Times New Roman" w:hAnsi="Times New Roman"/>
          <w:noProof/>
          <w:sz w:val="24"/>
          <w:szCs w:val="24"/>
        </w:rPr>
        <w:t xml:space="preserve"> (2015) Effectiveness of a telehealth service delivery model for treating attention-deficit/hyperactivity disorder: a community-based randomized controlled trial. </w:t>
      </w:r>
      <w:r w:rsidRPr="00B544A3">
        <w:rPr>
          <w:rFonts w:ascii="Times New Roman" w:hAnsi="Times New Roman"/>
          <w:i/>
          <w:noProof/>
          <w:sz w:val="24"/>
          <w:szCs w:val="24"/>
        </w:rPr>
        <w:t>Journal of the American Academy of Child and Adolescent Psychiatry</w:t>
      </w:r>
      <w:r w:rsidRPr="00B544A3">
        <w:rPr>
          <w:rFonts w:ascii="Times New Roman" w:hAnsi="Times New Roman"/>
          <w:noProof/>
          <w:sz w:val="24"/>
          <w:szCs w:val="24"/>
        </w:rPr>
        <w:t xml:space="preserve"> </w:t>
      </w:r>
      <w:r w:rsidRPr="006906DE">
        <w:rPr>
          <w:rFonts w:ascii="Times New Roman" w:hAnsi="Times New Roman"/>
          <w:b/>
          <w:noProof/>
          <w:sz w:val="24"/>
          <w:szCs w:val="24"/>
        </w:rPr>
        <w:t>54</w:t>
      </w:r>
      <w:r w:rsidRPr="00B544A3">
        <w:rPr>
          <w:rFonts w:ascii="Times New Roman" w:hAnsi="Times New Roman"/>
          <w:noProof/>
          <w:sz w:val="24"/>
          <w:szCs w:val="24"/>
        </w:rPr>
        <w:t>:263-274</w:t>
      </w:r>
    </w:p>
    <w:p w:rsidR="0096336F" w:rsidRPr="00B544A3" w:rsidRDefault="0096336F" w:rsidP="00B544A3">
      <w:pPr>
        <w:tabs>
          <w:tab w:val="right" w:pos="540"/>
          <w:tab w:val="left" w:pos="720"/>
        </w:tabs>
        <w:spacing w:after="0" w:line="240" w:lineRule="auto"/>
        <w:ind w:left="720" w:hanging="720"/>
        <w:rPr>
          <w:rFonts w:ascii="Times New Roman" w:hAnsi="Times New Roman"/>
          <w:noProof/>
          <w:sz w:val="24"/>
          <w:szCs w:val="24"/>
        </w:rPr>
      </w:pPr>
      <w:r w:rsidRPr="00B544A3">
        <w:rPr>
          <w:rFonts w:ascii="Times New Roman" w:hAnsi="Times New Roman"/>
          <w:noProof/>
          <w:sz w:val="24"/>
          <w:szCs w:val="24"/>
        </w:rPr>
        <w:tab/>
        <w:t xml:space="preserve">13. </w:t>
      </w:r>
      <w:r w:rsidRPr="00B544A3">
        <w:rPr>
          <w:rFonts w:ascii="Times New Roman" w:hAnsi="Times New Roman"/>
          <w:noProof/>
          <w:sz w:val="24"/>
          <w:szCs w:val="24"/>
        </w:rPr>
        <w:tab/>
      </w:r>
      <w:r w:rsidRPr="006906DE">
        <w:rPr>
          <w:rFonts w:ascii="Times New Roman" w:hAnsi="Times New Roman"/>
          <w:b/>
          <w:noProof/>
          <w:sz w:val="24"/>
          <w:szCs w:val="24"/>
        </w:rPr>
        <w:t>Sonuga-Barke EJ, Brandeis D, Cortese S, Daley D, Ferrin M, Holtmann M, Stevenson J, Danckaerts M, Van der Oord S, Dopfner M, Dittmann RW, Simonoff E, Zuddas A, Banaschewski T, Buitelaar J, Coghill D, Hollis C, Konofal E, Lecendreux M, Wong IC, Sergeant J</w:t>
      </w:r>
      <w:r w:rsidRPr="00B544A3">
        <w:rPr>
          <w:rFonts w:ascii="Times New Roman" w:hAnsi="Times New Roman"/>
          <w:noProof/>
          <w:sz w:val="24"/>
          <w:szCs w:val="24"/>
        </w:rPr>
        <w:t xml:space="preserve"> (2013) Nonpharmacological interventions for ADHD: systematic review and meta-analyses of randomized controlled trials of dietary and psychological treatments. </w:t>
      </w:r>
      <w:r w:rsidRPr="000A2014">
        <w:rPr>
          <w:rFonts w:ascii="Times New Roman" w:hAnsi="Times New Roman"/>
          <w:i/>
          <w:noProof/>
          <w:sz w:val="24"/>
          <w:szCs w:val="24"/>
        </w:rPr>
        <w:t>American Journal of Psychiatry</w:t>
      </w:r>
      <w:r w:rsidRPr="006906DE">
        <w:rPr>
          <w:rFonts w:ascii="Times New Roman" w:hAnsi="Times New Roman"/>
          <w:b/>
          <w:noProof/>
          <w:sz w:val="24"/>
          <w:szCs w:val="24"/>
        </w:rPr>
        <w:t xml:space="preserve"> 170</w:t>
      </w:r>
      <w:r w:rsidRPr="00B544A3">
        <w:rPr>
          <w:rFonts w:ascii="Times New Roman" w:hAnsi="Times New Roman"/>
          <w:noProof/>
          <w:sz w:val="24"/>
          <w:szCs w:val="24"/>
        </w:rPr>
        <w:t>:275-289</w:t>
      </w:r>
    </w:p>
    <w:p w:rsidR="0096336F" w:rsidRPr="00B544A3" w:rsidRDefault="0096336F" w:rsidP="00B544A3">
      <w:pPr>
        <w:tabs>
          <w:tab w:val="right" w:pos="540"/>
          <w:tab w:val="left" w:pos="720"/>
        </w:tabs>
        <w:spacing w:after="0" w:line="240" w:lineRule="auto"/>
        <w:ind w:left="720" w:hanging="720"/>
        <w:rPr>
          <w:rFonts w:ascii="Times New Roman" w:hAnsi="Times New Roman"/>
          <w:noProof/>
          <w:sz w:val="24"/>
          <w:szCs w:val="24"/>
        </w:rPr>
      </w:pPr>
    </w:p>
    <w:p w:rsidR="0096336F" w:rsidRPr="00B544A3" w:rsidRDefault="0096336F" w:rsidP="00907443">
      <w:pPr>
        <w:spacing w:after="0" w:line="480" w:lineRule="auto"/>
        <w:rPr>
          <w:rFonts w:ascii="Times New Roman" w:hAnsi="Times New Roman"/>
          <w:sz w:val="24"/>
          <w:szCs w:val="24"/>
        </w:rPr>
      </w:pPr>
      <w:r w:rsidRPr="00B544A3">
        <w:rPr>
          <w:rFonts w:ascii="Times New Roman" w:hAnsi="Times New Roman"/>
          <w:sz w:val="24"/>
          <w:szCs w:val="24"/>
        </w:rPr>
        <w:fldChar w:fldCharType="end"/>
      </w:r>
    </w:p>
    <w:sectPr w:rsidR="0096336F" w:rsidRPr="00B544A3" w:rsidSect="004D75C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REFMGR.InstantFormat" w:val="&lt;ENInstantFormat&gt;&lt;Enabled&gt;1&lt;/Enabled&gt;&lt;ScanUnformatted&gt;1&lt;/ScanUnformatted&gt;&lt;ScanChanges&gt;1&lt;/ScanChanges&gt;&lt;/ENInstantFormat&gt;"/>
    <w:docVar w:name="REFMGR.Layout" w:val="&lt;ENLayout&gt;&lt;Style&gt;Endangered Species Research&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0&lt;/LineSpacing&gt;&lt;SpaceAfter&gt;1&lt;/SpaceAfter&gt;&lt;ReflistOrder&gt;1&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2014_ALL&lt;/item&gt;&lt;/Libraries&gt;&lt;/ENLibraries&gt;"/>
  </w:docVars>
  <w:rsids>
    <w:rsidRoot w:val="00174392"/>
    <w:rsid w:val="00073EB6"/>
    <w:rsid w:val="00080E24"/>
    <w:rsid w:val="000845E3"/>
    <w:rsid w:val="000A2014"/>
    <w:rsid w:val="00166A11"/>
    <w:rsid w:val="00174392"/>
    <w:rsid w:val="00176AA4"/>
    <w:rsid w:val="001A3EFD"/>
    <w:rsid w:val="001D35B7"/>
    <w:rsid w:val="001D5FD7"/>
    <w:rsid w:val="00283936"/>
    <w:rsid w:val="003210E0"/>
    <w:rsid w:val="00355707"/>
    <w:rsid w:val="003579BB"/>
    <w:rsid w:val="0037775B"/>
    <w:rsid w:val="003D3F69"/>
    <w:rsid w:val="003D7EF9"/>
    <w:rsid w:val="004327EF"/>
    <w:rsid w:val="00441079"/>
    <w:rsid w:val="004B02E3"/>
    <w:rsid w:val="004D75C2"/>
    <w:rsid w:val="0061499B"/>
    <w:rsid w:val="006818F9"/>
    <w:rsid w:val="006906DE"/>
    <w:rsid w:val="006A4E77"/>
    <w:rsid w:val="0070647F"/>
    <w:rsid w:val="00713F56"/>
    <w:rsid w:val="00721FA3"/>
    <w:rsid w:val="00774640"/>
    <w:rsid w:val="007E3260"/>
    <w:rsid w:val="0081188C"/>
    <w:rsid w:val="00831289"/>
    <w:rsid w:val="00873114"/>
    <w:rsid w:val="008F20D8"/>
    <w:rsid w:val="00907443"/>
    <w:rsid w:val="0096336F"/>
    <w:rsid w:val="009A4316"/>
    <w:rsid w:val="009D4D09"/>
    <w:rsid w:val="00A95BC8"/>
    <w:rsid w:val="00B544A3"/>
    <w:rsid w:val="00BF5935"/>
    <w:rsid w:val="00C81636"/>
    <w:rsid w:val="00CD62B1"/>
    <w:rsid w:val="00D5151D"/>
    <w:rsid w:val="00D75B35"/>
    <w:rsid w:val="00DE653E"/>
    <w:rsid w:val="00E3195C"/>
    <w:rsid w:val="00E62279"/>
    <w:rsid w:val="00E92E4E"/>
    <w:rsid w:val="00EC2AC4"/>
    <w:rsid w:val="00ED0103"/>
    <w:rsid w:val="00F15D54"/>
    <w:rsid w:val="00F20A61"/>
    <w:rsid w:val="00F837CD"/>
    <w:rsid w:val="00FB1A87"/>
    <w:rsid w:val="00FE17F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5C2"/>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2438</Words>
  <Characters>13141</Characters>
  <Application>Microsoft Office Outlook</Application>
  <DocSecurity>0</DocSecurity>
  <Lines>0</Lines>
  <Paragraphs>0</Paragraphs>
  <ScaleCrop>false</ScaleCrop>
  <Company>Solent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Attention-Deficit/Hyperactivity Disorder (ADHD):</dc:title>
  <dc:subject/>
  <dc:creator>Cortese Sam - Senior Lecturer Psychiatry</dc:creator>
  <cp:keywords/>
  <dc:description/>
  <cp:lastModifiedBy>Samuele</cp:lastModifiedBy>
  <cp:revision>2</cp:revision>
  <cp:lastPrinted>2016-12-10T15:34:00Z</cp:lastPrinted>
  <dcterms:created xsi:type="dcterms:W3CDTF">2016-12-11T22:00:00Z</dcterms:created>
  <dcterms:modified xsi:type="dcterms:W3CDTF">2016-12-11T22:00:00Z</dcterms:modified>
</cp:coreProperties>
</file>