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C3ABB" w14:textId="77777777" w:rsidR="00FB3FEA" w:rsidRDefault="00FB3FEA" w:rsidP="00923C41">
      <w:pPr>
        <w:pStyle w:val="MDPI11articletype"/>
      </w:pPr>
      <w:bookmarkStart w:id="0" w:name="_GoBack"/>
      <w:bookmarkEnd w:id="0"/>
    </w:p>
    <w:p w14:paraId="79C67229" w14:textId="77777777" w:rsidR="00EA6423" w:rsidRPr="00ED5F0E" w:rsidRDefault="00EA6423" w:rsidP="00923C41">
      <w:pPr>
        <w:pStyle w:val="MDPI11articletype"/>
      </w:pPr>
      <w:r w:rsidRPr="00ED5F0E">
        <w:t>Review</w:t>
      </w:r>
    </w:p>
    <w:p w14:paraId="4D168B93" w14:textId="77777777" w:rsidR="00EA6423" w:rsidRPr="00ED5F0E" w:rsidRDefault="008B5CC1" w:rsidP="00923C41">
      <w:pPr>
        <w:pStyle w:val="MDPI12title"/>
      </w:pPr>
      <w:r w:rsidRPr="00ED5F0E">
        <w:t>Developmental Origins of Health and Disease: A Lifecourse Approach to the Prevention of Non-Communicable Diseases</w:t>
      </w:r>
    </w:p>
    <w:p w14:paraId="74F569D4" w14:textId="3833423B" w:rsidR="00E945DF" w:rsidRPr="00ED5F0E" w:rsidRDefault="008B5CC1" w:rsidP="00923C41">
      <w:pPr>
        <w:pStyle w:val="MDPI13authornames"/>
      </w:pPr>
      <w:r w:rsidRPr="00ED5F0E">
        <w:t>Janis Baird</w:t>
      </w:r>
      <w:r w:rsidR="00923C41" w:rsidRPr="00ED5F0E">
        <w:t xml:space="preserve"> </w:t>
      </w:r>
      <w:r w:rsidRPr="00ED5F0E">
        <w:rPr>
          <w:vertAlign w:val="superscript"/>
        </w:rPr>
        <w:t>1</w:t>
      </w:r>
      <w:r w:rsidR="009A62D8">
        <w:rPr>
          <w:vertAlign w:val="superscript"/>
        </w:rPr>
        <w:t>,</w:t>
      </w:r>
      <w:r w:rsidR="009A62D8" w:rsidRPr="00693930">
        <w:t>*</w:t>
      </w:r>
      <w:r w:rsidR="00923C41" w:rsidRPr="00ED5F0E">
        <w:t>,</w:t>
      </w:r>
      <w:r w:rsidRPr="00ED5F0E">
        <w:t xml:space="preserve"> Chandni Jacob</w:t>
      </w:r>
      <w:r w:rsidR="00923C41" w:rsidRPr="00ED5F0E">
        <w:t xml:space="preserve"> </w:t>
      </w:r>
      <w:r w:rsidR="00F614DC">
        <w:rPr>
          <w:vertAlign w:val="superscript"/>
        </w:rPr>
        <w:t>2</w:t>
      </w:r>
      <w:r w:rsidR="00923C41" w:rsidRPr="00ED5F0E">
        <w:t>,</w:t>
      </w:r>
      <w:r w:rsidRPr="00ED5F0E">
        <w:t xml:space="preserve"> Mary Barker</w:t>
      </w:r>
      <w:r w:rsidR="00923C41" w:rsidRPr="00ED5F0E">
        <w:t xml:space="preserve"> </w:t>
      </w:r>
      <w:r w:rsidRPr="00ED5F0E">
        <w:rPr>
          <w:vertAlign w:val="superscript"/>
        </w:rPr>
        <w:t>1</w:t>
      </w:r>
      <w:r w:rsidR="00F614DC">
        <w:rPr>
          <w:vertAlign w:val="superscript"/>
        </w:rPr>
        <w:t>,3</w:t>
      </w:r>
      <w:r w:rsidR="00923C41" w:rsidRPr="00ED5F0E">
        <w:t>,</w:t>
      </w:r>
      <w:r w:rsidRPr="00ED5F0E">
        <w:t xml:space="preserve"> Caroline H. D. Fall</w:t>
      </w:r>
      <w:r w:rsidR="00923C41" w:rsidRPr="00ED5F0E">
        <w:t xml:space="preserve"> </w:t>
      </w:r>
      <w:r w:rsidRPr="00ED5F0E">
        <w:rPr>
          <w:vertAlign w:val="superscript"/>
        </w:rPr>
        <w:t>1</w:t>
      </w:r>
      <w:r w:rsidR="00923C41" w:rsidRPr="00ED5F0E">
        <w:t>,</w:t>
      </w:r>
      <w:r w:rsidRPr="00ED5F0E">
        <w:t xml:space="preserve"> Mark Hanson</w:t>
      </w:r>
      <w:r w:rsidR="00923C41" w:rsidRPr="00ED5F0E">
        <w:t xml:space="preserve"> </w:t>
      </w:r>
      <w:r w:rsidRPr="00ED5F0E">
        <w:rPr>
          <w:vertAlign w:val="superscript"/>
        </w:rPr>
        <w:t>2</w:t>
      </w:r>
      <w:r w:rsidR="00502016">
        <w:rPr>
          <w:vertAlign w:val="superscript"/>
        </w:rPr>
        <w:t>, 3</w:t>
      </w:r>
      <w:r w:rsidR="00923C41" w:rsidRPr="00ED5F0E">
        <w:t>,</w:t>
      </w:r>
      <w:r w:rsidRPr="00ED5F0E">
        <w:t xml:space="preserve"> Nicholas </w:t>
      </w:r>
      <w:r w:rsidR="002728E7">
        <w:rPr>
          <w:highlight w:val="yellow"/>
        </w:rPr>
        <w:t>C</w:t>
      </w:r>
      <w:r w:rsidR="002728E7" w:rsidRPr="00C523B2">
        <w:rPr>
          <w:highlight w:val="yellow"/>
        </w:rPr>
        <w:t>.</w:t>
      </w:r>
      <w:r w:rsidR="002728E7">
        <w:t xml:space="preserve"> </w:t>
      </w:r>
      <w:r w:rsidRPr="00ED5F0E">
        <w:t>Harvey</w:t>
      </w:r>
      <w:r w:rsidR="00923C41" w:rsidRPr="00ED5F0E">
        <w:t xml:space="preserve"> </w:t>
      </w:r>
      <w:r w:rsidRPr="00ED5F0E">
        <w:rPr>
          <w:vertAlign w:val="superscript"/>
        </w:rPr>
        <w:t>1,3</w:t>
      </w:r>
      <w:r w:rsidR="00923C41" w:rsidRPr="00ED5F0E">
        <w:t>,</w:t>
      </w:r>
      <w:r w:rsidRPr="00ED5F0E">
        <w:t xml:space="preserve"> Hazel </w:t>
      </w:r>
      <w:r w:rsidR="00C523B2" w:rsidRPr="00C523B2">
        <w:rPr>
          <w:highlight w:val="yellow"/>
        </w:rPr>
        <w:t>M.</w:t>
      </w:r>
      <w:r w:rsidR="00C523B2" w:rsidRPr="00C523B2">
        <w:t xml:space="preserve"> </w:t>
      </w:r>
      <w:r w:rsidRPr="00ED5F0E">
        <w:t>Inskip</w:t>
      </w:r>
      <w:r w:rsidR="00923C41" w:rsidRPr="00ED5F0E">
        <w:t xml:space="preserve"> </w:t>
      </w:r>
      <w:r w:rsidRPr="00ED5F0E">
        <w:rPr>
          <w:vertAlign w:val="superscript"/>
        </w:rPr>
        <w:t>1</w:t>
      </w:r>
      <w:r w:rsidR="00923C41" w:rsidRPr="00ED5F0E">
        <w:t>,</w:t>
      </w:r>
      <w:r w:rsidRPr="00ED5F0E">
        <w:t xml:space="preserve"> </w:t>
      </w:r>
      <w:proofErr w:type="spellStart"/>
      <w:r w:rsidRPr="00ED5F0E">
        <w:t>Kalyanaraman</w:t>
      </w:r>
      <w:proofErr w:type="spellEnd"/>
      <w:r w:rsidRPr="00ED5F0E">
        <w:t xml:space="preserve"> Kumaran </w:t>
      </w:r>
      <w:r w:rsidRPr="00ED5F0E">
        <w:rPr>
          <w:vertAlign w:val="superscript"/>
        </w:rPr>
        <w:t xml:space="preserve">1 </w:t>
      </w:r>
      <w:r w:rsidRPr="00ED5F0E">
        <w:t xml:space="preserve">and Cyrus Cooper </w:t>
      </w:r>
      <w:r w:rsidRPr="00ED5F0E">
        <w:rPr>
          <w:vertAlign w:val="superscript"/>
        </w:rPr>
        <w:t>1,3</w:t>
      </w:r>
    </w:p>
    <w:p w14:paraId="05E9EBA5" w14:textId="3CDF80B4" w:rsidR="008B5CC1" w:rsidRPr="00ED5F0E" w:rsidRDefault="00BD7DC2" w:rsidP="00923C41">
      <w:pPr>
        <w:pStyle w:val="MDPI16affiliation"/>
      </w:pPr>
      <w:r w:rsidRPr="00ED5F0E">
        <w:rPr>
          <w:vertAlign w:val="superscript"/>
        </w:rPr>
        <w:t>1</w:t>
      </w:r>
      <w:r w:rsidRPr="00ED5F0E">
        <w:tab/>
      </w:r>
      <w:r w:rsidR="008B5CC1" w:rsidRPr="00693930">
        <w:rPr>
          <w:highlight w:val="cyan"/>
        </w:rPr>
        <w:t>M</w:t>
      </w:r>
      <w:r w:rsidR="00D21A19">
        <w:rPr>
          <w:highlight w:val="cyan"/>
        </w:rPr>
        <w:t>edical Research Council</w:t>
      </w:r>
      <w:r w:rsidR="008B5CC1" w:rsidRPr="00ED5F0E">
        <w:t xml:space="preserve"> Lifecourse Epidemiology Unit, University of Southampton, Southampton SO16 6YD</w:t>
      </w:r>
      <w:r w:rsidR="00FE4ADE" w:rsidRPr="00ED5F0E">
        <w:t>, United Kingdom; chandni.jacob@gmail.com (C.J.); meb@mrc.soton.ac.uk (M.B.); chdf@mrc.soton.ac.uk (C.H.D.F.); nch@mrc.soton.ac.uk (N.H.); hmi@mrc.soton.ac.uk (H.I.); kk@mrc.soton.ac.uk (K.K.); cc@mrc.soton.ac.uk (C.C.)</w:t>
      </w:r>
      <w:r w:rsidR="00693930">
        <w:t xml:space="preserve"> </w:t>
      </w:r>
    </w:p>
    <w:p w14:paraId="7A01D5B4" w14:textId="30E318B3" w:rsidR="008B5CC1" w:rsidRPr="00693930" w:rsidRDefault="008B5CC1" w:rsidP="00923C41">
      <w:pPr>
        <w:pStyle w:val="MDPI16affiliation"/>
      </w:pPr>
      <w:r w:rsidRPr="00ED5F0E">
        <w:rPr>
          <w:vertAlign w:val="superscript"/>
        </w:rPr>
        <w:t>2</w:t>
      </w:r>
      <w:r w:rsidRPr="00ED5F0E">
        <w:rPr>
          <w:vertAlign w:val="superscript"/>
        </w:rPr>
        <w:tab/>
      </w:r>
      <w:r w:rsidR="00502016">
        <w:t>Institute of Developmental Sciences</w:t>
      </w:r>
      <w:r w:rsidRPr="00ED5F0E">
        <w:t>, University of Southampton</w:t>
      </w:r>
      <w:proofErr w:type="gramStart"/>
      <w:r w:rsidRPr="00ED5F0E">
        <w:t>,  Southampton</w:t>
      </w:r>
      <w:proofErr w:type="gramEnd"/>
      <w:r w:rsidRPr="00ED5F0E">
        <w:t xml:space="preserve"> S016 5YA, United Kingdom</w:t>
      </w:r>
      <w:r w:rsidR="00FE4ADE" w:rsidRPr="00ED5F0E">
        <w:t>; M.Hanson@soton.ac.uk</w:t>
      </w:r>
    </w:p>
    <w:p w14:paraId="23C1EA32" w14:textId="13375369" w:rsidR="0056495C" w:rsidRPr="00414071" w:rsidRDefault="008B5CC1" w:rsidP="0056495C">
      <w:pPr>
        <w:pStyle w:val="ListParagraph"/>
        <w:numPr>
          <w:ilvl w:val="0"/>
          <w:numId w:val="8"/>
        </w:numPr>
        <w:tabs>
          <w:tab w:val="left" w:pos="426"/>
        </w:tabs>
        <w:spacing w:line="240" w:lineRule="auto"/>
        <w:ind w:firstLineChars="0"/>
        <w:contextualSpacing/>
        <w:jc w:val="left"/>
        <w:rPr>
          <w:rFonts w:ascii="Palatino Linotype" w:hAnsi="Palatino Linotype" w:cs="Calibri"/>
          <w:sz w:val="18"/>
          <w:szCs w:val="18"/>
        </w:rPr>
      </w:pPr>
      <w:r w:rsidRPr="00ED5F0E">
        <w:rPr>
          <w:vertAlign w:val="superscript"/>
        </w:rPr>
        <w:t>3</w:t>
      </w:r>
      <w:r w:rsidRPr="00ED5F0E">
        <w:rPr>
          <w:vertAlign w:val="superscript"/>
        </w:rPr>
        <w:tab/>
      </w:r>
      <w:r w:rsidRPr="00414071">
        <w:rPr>
          <w:rFonts w:ascii="Palatino Linotype" w:hAnsi="Palatino Linotype"/>
          <w:sz w:val="18"/>
          <w:szCs w:val="18"/>
          <w:highlight w:val="cyan"/>
        </w:rPr>
        <w:t>N</w:t>
      </w:r>
      <w:r w:rsidR="00D21A19" w:rsidRPr="00414071">
        <w:rPr>
          <w:rFonts w:ascii="Palatino Linotype" w:hAnsi="Palatino Linotype"/>
          <w:sz w:val="18"/>
          <w:szCs w:val="18"/>
          <w:highlight w:val="cyan"/>
        </w:rPr>
        <w:t>ational Institute for Health Research</w:t>
      </w:r>
      <w:r w:rsidRPr="00ED5F0E">
        <w:t xml:space="preserve"> </w:t>
      </w:r>
      <w:r w:rsidR="0056495C" w:rsidRPr="00414071">
        <w:rPr>
          <w:rFonts w:ascii="Palatino Linotype" w:hAnsi="Palatino Linotype" w:cs="Calibri"/>
          <w:sz w:val="18"/>
          <w:szCs w:val="18"/>
        </w:rPr>
        <w:t>Southampton Biomedical Research Centre, University Hospital Southampton, NHS Foundation Trust, Southampton,</w:t>
      </w:r>
    </w:p>
    <w:p w14:paraId="33706682" w14:textId="0794A4B2" w:rsidR="00BD7DC2" w:rsidRPr="00ED5F0E" w:rsidRDefault="008B5CC1" w:rsidP="00923C41">
      <w:pPr>
        <w:pStyle w:val="MDPI16affiliation"/>
      </w:pPr>
      <w:r w:rsidRPr="00ED5F0E">
        <w:t>SO16 6YD</w:t>
      </w:r>
      <w:r w:rsidR="00FE4ADE" w:rsidRPr="00ED5F0E">
        <w:t>, United Kingdom</w:t>
      </w:r>
    </w:p>
    <w:p w14:paraId="7A195679" w14:textId="07A4CFCC" w:rsidR="00BD7DC2" w:rsidRPr="00ED5F0E" w:rsidRDefault="00BD7DC2" w:rsidP="00923C41">
      <w:pPr>
        <w:pStyle w:val="Mdeck2authorcorrespondence"/>
        <w:rPr>
          <w:highlight w:val="yellow"/>
        </w:rPr>
      </w:pPr>
      <w:r w:rsidRPr="00693930">
        <w:rPr>
          <w:b/>
        </w:rPr>
        <w:t>*</w:t>
      </w:r>
      <w:r w:rsidRPr="00693930">
        <w:tab/>
        <w:t>Correspondence</w:t>
      </w:r>
      <w:r w:rsidRPr="00693930">
        <w:rPr>
          <w:color w:val="auto"/>
        </w:rPr>
        <w:t xml:space="preserve">: </w:t>
      </w:r>
      <w:hyperlink r:id="rId9" w:history="1">
        <w:r w:rsidR="00693930" w:rsidRPr="00693930">
          <w:rPr>
            <w:rStyle w:val="Hyperlink"/>
            <w:color w:val="auto"/>
            <w:u w:val="none"/>
          </w:rPr>
          <w:t>jb@mrc.soton.ac.uk</w:t>
        </w:r>
      </w:hyperlink>
      <w:r w:rsidR="00693930">
        <w:t xml:space="preserve">; </w:t>
      </w:r>
      <w:r w:rsidR="00693930" w:rsidRPr="00693930">
        <w:rPr>
          <w:highlight w:val="green"/>
        </w:rPr>
        <w:t>Tel.:</w:t>
      </w:r>
      <w:r w:rsidR="00D21A19">
        <w:rPr>
          <w:highlight w:val="green"/>
        </w:rPr>
        <w:t xml:space="preserve"> +44 (0)2380777624</w:t>
      </w:r>
    </w:p>
    <w:p w14:paraId="39176A93" w14:textId="20DF9FD7" w:rsidR="00750CC5" w:rsidRPr="00ED5F0E" w:rsidRDefault="00750CC5" w:rsidP="00B65F1B">
      <w:pPr>
        <w:pStyle w:val="MDPI14history"/>
      </w:pPr>
      <w:r w:rsidRPr="00ED5F0E">
        <w:t xml:space="preserve">Academic Editor: </w:t>
      </w:r>
      <w:proofErr w:type="spellStart"/>
      <w:r w:rsidR="00693930" w:rsidRPr="00693930">
        <w:t>Sampath</w:t>
      </w:r>
      <w:proofErr w:type="spellEnd"/>
      <w:r w:rsidR="00693930" w:rsidRPr="00693930">
        <w:t xml:space="preserve"> </w:t>
      </w:r>
      <w:proofErr w:type="spellStart"/>
      <w:r w:rsidR="00693930" w:rsidRPr="00693930">
        <w:t>Parthasarathy</w:t>
      </w:r>
      <w:proofErr w:type="spellEnd"/>
    </w:p>
    <w:p w14:paraId="526064BD" w14:textId="65321E4D" w:rsidR="00750CC5" w:rsidRPr="00C523B2" w:rsidRDefault="00750CC5" w:rsidP="00B65F1B">
      <w:pPr>
        <w:pStyle w:val="MDPI14history"/>
        <w:spacing w:before="0"/>
        <w:rPr>
          <w:color w:val="FF0000"/>
        </w:rPr>
      </w:pPr>
      <w:r w:rsidRPr="00ED5F0E">
        <w:t xml:space="preserve">Received: </w:t>
      </w:r>
      <w:r w:rsidR="00693930" w:rsidRPr="00693930">
        <w:t>30 November 2016</w:t>
      </w:r>
      <w:r w:rsidRPr="00ED5F0E">
        <w:t xml:space="preserve">; Accepted: </w:t>
      </w:r>
      <w:r w:rsidR="00693930" w:rsidRPr="00693930">
        <w:t>24 February 2017</w:t>
      </w:r>
      <w:r w:rsidRPr="00ED5F0E">
        <w:t xml:space="preserve">; Published: </w:t>
      </w:r>
      <w:proofErr w:type="gramStart"/>
      <w:r w:rsidRPr="00ED5F0E">
        <w:t>date</w:t>
      </w:r>
      <w:r w:rsidR="00693930" w:rsidRPr="00693930">
        <w:rPr>
          <w:szCs w:val="24"/>
          <w:lang w:eastAsia="zh-CN"/>
        </w:rPr>
        <w:t xml:space="preserve"> </w:t>
      </w:r>
      <w:r w:rsidR="00693930" w:rsidRPr="00693930">
        <w:rPr>
          <w:szCs w:val="24"/>
          <w:highlight w:val="yellow"/>
          <w:lang w:eastAsia="zh-CN"/>
        </w:rPr>
        <w:t>Please carefully check</w:t>
      </w:r>
      <w:proofErr w:type="gramEnd"/>
      <w:r w:rsidR="00693930" w:rsidRPr="00693930">
        <w:rPr>
          <w:szCs w:val="24"/>
          <w:highlight w:val="yellow"/>
          <w:lang w:eastAsia="zh-CN"/>
        </w:rPr>
        <w:t xml:space="preserve"> the accuracy of names and affiliations. Changes will not be possible after proofreading</w:t>
      </w:r>
      <w:r w:rsidR="00693930" w:rsidRPr="00D96CEF">
        <w:rPr>
          <w:szCs w:val="24"/>
          <w:highlight w:val="yellow"/>
          <w:lang w:eastAsia="zh-CN"/>
        </w:rPr>
        <w:t>.</w:t>
      </w:r>
      <w:r w:rsidR="00C523B2" w:rsidRPr="00D96CEF">
        <w:rPr>
          <w:szCs w:val="24"/>
          <w:highlight w:val="yellow"/>
          <w:lang w:eastAsia="zh-CN"/>
        </w:rPr>
        <w:t xml:space="preserve"> </w:t>
      </w:r>
      <w:proofErr w:type="gramStart"/>
      <w:r w:rsidR="00C523B2" w:rsidRPr="00D96CEF">
        <w:rPr>
          <w:color w:val="FF0000"/>
          <w:szCs w:val="24"/>
          <w:highlight w:val="yellow"/>
          <w:lang w:eastAsia="zh-CN"/>
        </w:rPr>
        <w:t>The middle name.</w:t>
      </w:r>
      <w:proofErr w:type="gramEnd"/>
    </w:p>
    <w:p w14:paraId="5705909C" w14:textId="4762F090" w:rsidR="00EA6423" w:rsidRPr="00ED5F0E" w:rsidRDefault="00EA6423" w:rsidP="00923C41">
      <w:pPr>
        <w:pStyle w:val="MDPI17abstract"/>
        <w:rPr>
          <w:color w:val="auto"/>
        </w:rPr>
      </w:pPr>
      <w:r w:rsidRPr="00ED5F0E">
        <w:rPr>
          <w:b/>
        </w:rPr>
        <w:t>Abstract:</w:t>
      </w:r>
      <w:r w:rsidRPr="00693930">
        <w:t xml:space="preserve"> </w:t>
      </w:r>
      <w:r w:rsidR="008B5CC1" w:rsidRPr="00ED5F0E">
        <w:t xml:space="preserve">Non-communicable diseases (NCDs), such as cardiovascular disease and osteoporosis, affect individuals in all countries worldwide. Given the very high worldwide prevalence of NCDs across a range of human pathology, it is clear that traditional approaches targeting those at most risk in older adulthood will not efficiently ameliorate this growing burden. It will thus be essential to robustly identify determinants of NCDs across the entire </w:t>
      </w:r>
      <w:proofErr w:type="spellStart"/>
      <w:r w:rsidR="008B5CC1" w:rsidRPr="00ED5F0E">
        <w:t>lifecourse</w:t>
      </w:r>
      <w:proofErr w:type="spellEnd"/>
      <w:r w:rsidR="008B5CC1" w:rsidRPr="00ED5F0E">
        <w:t xml:space="preserve"> and, subsequently, appropriate interventions at every stage to reduce an individual’s risk of developing these conditions. A </w:t>
      </w:r>
      <w:proofErr w:type="spellStart"/>
      <w:r w:rsidR="008B5CC1" w:rsidRPr="00ED5F0E">
        <w:t>lifecourse</w:t>
      </w:r>
      <w:proofErr w:type="spellEnd"/>
      <w:r w:rsidR="008B5CC1" w:rsidRPr="00ED5F0E">
        <w:t xml:space="preserve"> approach has the potential to prevent NCDs, from before conception through fetal life, infancy, childhood, adolescence, adulthood and into older age. In this paper, we describe the origins of the </w:t>
      </w:r>
      <w:proofErr w:type="spellStart"/>
      <w:r w:rsidR="008B5CC1" w:rsidRPr="00ED5F0E">
        <w:t>lifecourse</w:t>
      </w:r>
      <w:proofErr w:type="spellEnd"/>
      <w:r w:rsidR="008B5CC1" w:rsidRPr="00ED5F0E">
        <w:t xml:space="preserve"> concept, the importance of early life influences, for example during pregnancy, examine potential underlying mechanisms in both cell biology and behavior change, and finally describe current efforts to develop interventions that take a </w:t>
      </w:r>
      <w:proofErr w:type="spellStart"/>
      <w:r w:rsidR="008B5CC1" w:rsidRPr="00ED5F0E">
        <w:t>lifecourse</w:t>
      </w:r>
      <w:proofErr w:type="spellEnd"/>
      <w:r w:rsidR="008B5CC1" w:rsidRPr="00ED5F0E">
        <w:t xml:space="preserve"> approach to NCD prevention. Two principal approaches to improving women’s nutritional status are outlined: nutritional supplementation and behavior change</w:t>
      </w:r>
      <w:r w:rsidRPr="00ED5F0E">
        <w:t>.</w:t>
      </w:r>
    </w:p>
    <w:p w14:paraId="0B89845F" w14:textId="71FB5A20" w:rsidR="00EA6423" w:rsidRPr="00D075F6" w:rsidRDefault="00EA6423" w:rsidP="00B65F1B">
      <w:pPr>
        <w:pStyle w:val="MDPI18keywords"/>
        <w:rPr>
          <w:color w:val="auto"/>
          <w:highlight w:val="yellow"/>
        </w:rPr>
      </w:pPr>
      <w:r w:rsidRPr="00ED5F0E">
        <w:rPr>
          <w:b/>
          <w:highlight w:val="yellow"/>
        </w:rPr>
        <w:t>Keywords:</w:t>
      </w:r>
      <w:r w:rsidRPr="0004651E">
        <w:rPr>
          <w:highlight w:val="yellow"/>
        </w:rPr>
        <w:t xml:space="preserve"> </w:t>
      </w:r>
      <w:r w:rsidR="0004651E" w:rsidRPr="00D075F6">
        <w:rPr>
          <w:color w:val="FF0000"/>
          <w:highlight w:val="yellow"/>
        </w:rPr>
        <w:t>List three to ten pertinent keywords specific to the article.</w:t>
      </w:r>
      <w:r w:rsidR="0056495C">
        <w:rPr>
          <w:color w:val="FF0000"/>
          <w:highlight w:val="yellow"/>
        </w:rPr>
        <w:t xml:space="preserve"> Lifecourse, NCDs (non-communicable diseases), prevention, intervention</w:t>
      </w:r>
    </w:p>
    <w:p w14:paraId="35A7DFDE" w14:textId="77777777" w:rsidR="00EA6423" w:rsidRPr="00ED5F0E" w:rsidRDefault="00EA6423" w:rsidP="00923C41">
      <w:pPr>
        <w:pStyle w:val="MDPI19line"/>
        <w:spacing w:after="480"/>
      </w:pPr>
    </w:p>
    <w:p w14:paraId="044419B3" w14:textId="77777777" w:rsidR="008B5CC1" w:rsidRPr="00ED5F0E" w:rsidRDefault="008B5CC1" w:rsidP="008F0521">
      <w:pPr>
        <w:pStyle w:val="MDPI21heading1"/>
      </w:pPr>
      <w:r w:rsidRPr="00ED5F0E">
        <w:t>1. Introduction</w:t>
      </w:r>
    </w:p>
    <w:p w14:paraId="439A9788" w14:textId="4B27433A" w:rsidR="008B5CC1" w:rsidRPr="00ED5F0E" w:rsidRDefault="008B5CC1" w:rsidP="008F0521">
      <w:pPr>
        <w:pStyle w:val="MDPI31text"/>
      </w:pPr>
      <w:r w:rsidRPr="00ED5F0E">
        <w:t xml:space="preserve">Non-communicable diseases (NCDs) are responsible for </w:t>
      </w:r>
      <w:r w:rsidR="00644059">
        <w:t xml:space="preserve">a </w:t>
      </w:r>
      <w:r w:rsidRPr="00ED5F0E">
        <w:t>substantial burden of mortality and morbidity at a global level. They include cardiovascular disease, cancers, respiratory diseases, diabetes, obesity, and musculoskeletal disorders. Evidence from research carried out over the last thirty years has demonstrated that the environment during early life influences an individual’s risk of developing NCDs in later life.</w:t>
      </w:r>
      <w:r w:rsidR="00923C41" w:rsidRPr="00ED5F0E">
        <w:t xml:space="preserve"> </w:t>
      </w:r>
      <w:r w:rsidRPr="00ED5F0E">
        <w:t>This evidence is the basis for the Developmental Origins of Health and Disease</w:t>
      </w:r>
      <w:r w:rsidR="00923C41" w:rsidRPr="00ED5F0E">
        <w:t xml:space="preserve"> </w:t>
      </w:r>
      <w:r w:rsidRPr="00ED5F0E">
        <w:t>(</w:t>
      </w:r>
      <w:proofErr w:type="spellStart"/>
      <w:r w:rsidRPr="00ED5F0E">
        <w:t>DOHaD</w:t>
      </w:r>
      <w:proofErr w:type="spellEnd"/>
      <w:r w:rsidRPr="00ED5F0E">
        <w:t xml:space="preserve">) concept. Following birth, environmental exposures during infancy, </w:t>
      </w:r>
      <w:r w:rsidRPr="00ED5F0E">
        <w:lastRenderedPageBreak/>
        <w:t>childhood and adult life can then further modify the risk of developing these chronic diseases in later life.</w:t>
      </w:r>
    </w:p>
    <w:p w14:paraId="1CB41C64" w14:textId="3AC42FF8" w:rsidR="008B5CC1" w:rsidRPr="00ED5F0E" w:rsidRDefault="008B5CC1" w:rsidP="008F0521">
      <w:pPr>
        <w:pStyle w:val="MDPI31text"/>
      </w:pPr>
      <w:r w:rsidRPr="00ED5F0E">
        <w:t xml:space="preserve">A </w:t>
      </w:r>
      <w:proofErr w:type="spellStart"/>
      <w:r w:rsidRPr="00ED5F0E">
        <w:t>lifecourse</w:t>
      </w:r>
      <w:proofErr w:type="spellEnd"/>
      <w:r w:rsidRPr="00ED5F0E">
        <w:t xml:space="preserve"> approach to NCD prevention is based on the premise that NCDs can be prevented and controlled at multiple stages of the </w:t>
      </w:r>
      <w:proofErr w:type="spellStart"/>
      <w:r w:rsidRPr="00ED5F0E">
        <w:t>lifecourse</w:t>
      </w:r>
      <w:proofErr w:type="spellEnd"/>
      <w:r w:rsidRPr="00ED5F0E">
        <w:t>. The approach sees optim</w:t>
      </w:r>
      <w:r w:rsidR="00E2704E">
        <w:t>i</w:t>
      </w:r>
      <w:r w:rsidR="00ED5F0E">
        <w:t>z</w:t>
      </w:r>
      <w:r w:rsidRPr="00ED5F0E">
        <w:t xml:space="preserve">ation of growth and development as being fundamental to the prevention of disease. Identifying and understanding the biological, behavioral and psychosocial processes that act during an individual’s </w:t>
      </w:r>
      <w:proofErr w:type="spellStart"/>
      <w:r w:rsidRPr="00ED5F0E">
        <w:t>lifecourse</w:t>
      </w:r>
      <w:proofErr w:type="spellEnd"/>
      <w:r w:rsidRPr="00ED5F0E">
        <w:t xml:space="preserve"> to influence their risk of disease gives rise to the potential for intervention in these pathways to ill health.</w:t>
      </w:r>
    </w:p>
    <w:p w14:paraId="44B1F5F4" w14:textId="77777777" w:rsidR="008B5CC1" w:rsidRPr="00ED5F0E" w:rsidRDefault="008B5CC1" w:rsidP="008F0521">
      <w:pPr>
        <w:pStyle w:val="MDPI21heading1"/>
      </w:pPr>
      <w:r w:rsidRPr="00ED5F0E">
        <w:t>2. A</w:t>
      </w:r>
      <w:r w:rsidR="008F0521" w:rsidRPr="00ED5F0E">
        <w:t xml:space="preserve"> Lifecourse Approa</w:t>
      </w:r>
      <w:r w:rsidRPr="00ED5F0E">
        <w:t>ch</w:t>
      </w:r>
    </w:p>
    <w:p w14:paraId="7A35725F" w14:textId="617EE2B6" w:rsidR="008B5CC1" w:rsidRPr="00ED5F0E" w:rsidRDefault="008B5CC1" w:rsidP="008F0521">
      <w:pPr>
        <w:pStyle w:val="MDPI31text"/>
      </w:pPr>
      <w:r w:rsidRPr="00ED5F0E">
        <w:t xml:space="preserve">Lifecourse epidemiology is the study of the long-term effects on later health and disease risk of physical or social exposures during gestation, childhood, adolescence, young adulthood, and later adult life. The aim of the approach is to find out about processes (biological, behavioral, and psychosocial) that operate across an individual’s </w:t>
      </w:r>
      <w:proofErr w:type="spellStart"/>
      <w:r w:rsidRPr="00ED5F0E">
        <w:t>lifecourse</w:t>
      </w:r>
      <w:proofErr w:type="spellEnd"/>
      <w:r w:rsidRPr="00ED5F0E">
        <w:t xml:space="preserve"> or across generations, to influence risk of disease.</w:t>
      </w:r>
    </w:p>
    <w:p w14:paraId="6F719374" w14:textId="5BCC39CE" w:rsidR="008B5CC1" w:rsidRPr="00ED5F0E" w:rsidRDefault="008B5CC1" w:rsidP="008F0521">
      <w:pPr>
        <w:pStyle w:val="MDPI31text"/>
      </w:pPr>
      <w:r w:rsidRPr="00ED5F0E">
        <w:t xml:space="preserve">The </w:t>
      </w:r>
      <w:proofErr w:type="spellStart"/>
      <w:r w:rsidRPr="00ED5F0E">
        <w:t>lifecourse</w:t>
      </w:r>
      <w:proofErr w:type="spellEnd"/>
      <w:r w:rsidRPr="00ED5F0E">
        <w:t xml:space="preserve"> approach is increasingly focused on the development and evaluation of interventions to improve health and prevent disease. Improved understanding of the mechanisms that underlie associations between early life and later disease is facilitating the development of interventions that can optimi</w:t>
      </w:r>
      <w:r w:rsidR="00ED5F0E">
        <w:t>z</w:t>
      </w:r>
      <w:r w:rsidRPr="00ED5F0E">
        <w:t>e growth and development of body composition, and maintain physical and cognitive function at all stages of childhood and adolescence.</w:t>
      </w:r>
    </w:p>
    <w:p w14:paraId="7332CD89" w14:textId="219A8340" w:rsidR="008B5CC1" w:rsidRPr="00ED5F0E" w:rsidRDefault="008B5CC1" w:rsidP="008F0521">
      <w:pPr>
        <w:pStyle w:val="MDPI31text"/>
        <w:rPr>
          <w:bCs/>
        </w:rPr>
      </w:pPr>
      <w:r w:rsidRPr="00ED5F0E">
        <w:t>The need to address risk factors for, and treatment of,</w:t>
      </w:r>
      <w:r w:rsidR="00923C41" w:rsidRPr="00ED5F0E">
        <w:t xml:space="preserve"> </w:t>
      </w:r>
      <w:r w:rsidRPr="00ED5F0E">
        <w:t xml:space="preserve">NCDs across the whole of life, from before birth into older age, is supported by recent strategy from the World Health </w:t>
      </w:r>
      <w:proofErr w:type="spellStart"/>
      <w:r w:rsidRPr="00ED5F0E">
        <w:t>Organisation</w:t>
      </w:r>
      <w:proofErr w:type="spellEnd"/>
      <w:r w:rsidRPr="00ED5F0E">
        <w:t>, the United Nations and the UK Department of Health</w:t>
      </w:r>
      <w:r w:rsidR="003D053B" w:rsidRPr="00ED5F0E">
        <w:t xml:space="preserve"> </w:t>
      </w:r>
      <w:r w:rsidR="003D053B" w:rsidRPr="00ED5F0E">
        <w:fldChar w:fldCharType="begin"/>
      </w:r>
      <w:r w:rsidR="00FB3FEA">
        <w:instrText xml:space="preserve"> ADDIN EN.CITE &lt;EndNote&gt;&lt;Cite&gt;&lt;Author&gt;WHO&lt;/Author&gt;&lt;Year&gt;2013&lt;/Year&gt;&lt;RecNum&gt;1305&lt;/RecNum&gt;&lt;DisplayText&gt;[1]&lt;/DisplayText&gt;&lt;record&gt;&lt;rec-number&gt;1305&lt;/rec-number&gt;&lt;foreign-keys&gt;&lt;key app="EN" db-id="zza22fsd5tdr02erxp85a29yxev095w5etrx" timestamp="1465139273"&gt;1305&lt;/key&gt;&lt;/foreign-keys&gt;&lt;ref-type name="Report"&gt;27&lt;/ref-type&gt;&lt;contributors&gt;&lt;authors&gt;&lt;author&gt;WHO&lt;/author&gt;&lt;/authors&gt;&lt;secondary-authors&gt;&lt;author&gt;WHO &lt;/author&gt;&lt;/secondary-authors&gt;&lt;/contributors&gt;&lt;titles&gt;&lt;title&gt;Global action plan for the prevention and control of noncommunicable disease 2013-2020&lt;/title&gt;&lt;/titles&gt;&lt;dates&gt;&lt;year&gt;2013&lt;/year&gt;&lt;/dates&gt;&lt;pub-location&gt;Geneva&lt;/pub-location&gt;&lt;publisher&gt;WHO&lt;/publisher&gt;&lt;urls&gt;&lt;/urls&gt;&lt;/record&gt;&lt;/Cite&gt;&lt;/EndNote&gt;</w:instrText>
      </w:r>
      <w:r w:rsidR="003D053B" w:rsidRPr="00ED5F0E">
        <w:fldChar w:fldCharType="separate"/>
      </w:r>
      <w:r w:rsidR="00FB3FEA">
        <w:rPr>
          <w:noProof/>
        </w:rPr>
        <w:t>[1]</w:t>
      </w:r>
      <w:r w:rsidR="003D053B" w:rsidRPr="00ED5F0E">
        <w:fldChar w:fldCharType="end"/>
      </w:r>
      <w:r w:rsidR="003D053B" w:rsidRPr="00ED5F0E">
        <w:t>,</w:t>
      </w:r>
      <w:r w:rsidR="003D053B" w:rsidRPr="00ED5F0E">
        <w:fldChar w:fldCharType="begin"/>
      </w:r>
      <w:r w:rsidR="00FB3FEA">
        <w:instrText xml:space="preserve"> ADDIN EN.CITE &lt;EndNote&gt;&lt;Cite&gt;&lt;Author&gt;Health&lt;/Author&gt;&lt;Year&gt;2010&lt;/Year&gt;&lt;RecNum&gt;1307&lt;/RecNum&gt;&lt;DisplayText&gt;[2]&lt;/DisplayText&gt;&lt;record&gt;&lt;rec-number&gt;1307&lt;/rec-number&gt;&lt;foreign-keys&gt;&lt;key app="EN" db-id="zza22fsd5tdr02erxp85a29yxev095w5etrx" timestamp="1465139616"&gt;1307&lt;/key&gt;&lt;/foreign-keys&gt;&lt;ref-type name="Report"&gt;27&lt;/ref-type&gt;&lt;contributors&gt;&lt;authors&gt;&lt;author&gt;Department of Health&lt;/author&gt;&lt;/authors&gt;&lt;/contributors&gt;&lt;titles&gt;&lt;title&gt;Healthy Lives, Healthy People: our strategy for public health in England&lt;/title&gt;&lt;/titles&gt;&lt;dates&gt;&lt;year&gt;2010&lt;/year&gt;&lt;/dates&gt;&lt;pub-location&gt;London&lt;/pub-location&gt;&lt;publisher&gt;Department of Health&lt;/publisher&gt;&lt;urls&gt;&lt;/urls&gt;&lt;/record&gt;&lt;/Cite&gt;&lt;/EndNote&gt;</w:instrText>
      </w:r>
      <w:r w:rsidR="003D053B" w:rsidRPr="00ED5F0E">
        <w:fldChar w:fldCharType="separate"/>
      </w:r>
      <w:r w:rsidR="00FB3FEA">
        <w:rPr>
          <w:noProof/>
        </w:rPr>
        <w:t>[2]</w:t>
      </w:r>
      <w:r w:rsidR="003D053B" w:rsidRPr="00ED5F0E">
        <w:fldChar w:fldCharType="end"/>
      </w:r>
      <w:r w:rsidRPr="00ED5F0E">
        <w:t>.</w:t>
      </w:r>
    </w:p>
    <w:p w14:paraId="7F03FF78" w14:textId="4DE5C05A" w:rsidR="008B5CC1" w:rsidRPr="00ED5F0E" w:rsidRDefault="008B5CC1" w:rsidP="008F0521">
      <w:pPr>
        <w:pStyle w:val="MDPI31text"/>
        <w:spacing w:after="240"/>
      </w:pPr>
      <w:r w:rsidRPr="00ED5F0E">
        <w:t xml:space="preserve">An </w:t>
      </w:r>
      <w:r w:rsidR="00ED5F0E" w:rsidRPr="00ED5F0E">
        <w:t>individual’s</w:t>
      </w:r>
      <w:r w:rsidRPr="00ED5F0E">
        <w:t xml:space="preserve"> risk of developing NCDs is accumulated throughout their </w:t>
      </w:r>
      <w:proofErr w:type="spellStart"/>
      <w:r w:rsidRPr="00ED5F0E">
        <w:t>lifecourse</w:t>
      </w:r>
      <w:proofErr w:type="spellEnd"/>
      <w:r w:rsidR="003D053B" w:rsidRPr="00ED5F0E">
        <w:t xml:space="preserve">. </w:t>
      </w:r>
      <w:r w:rsidRPr="00ED5F0E">
        <w:t>Figure 1 shows how risk increases as a result of declining plasticity (green triangle) and the resulting accumulated effects of inadequate responses to new challenges (brown triangle). The greatest increase in risk is acquired in adult life. However, risks begin to accumulate much earlier in life. Maternal factors such as diet and body composition will influence risk of disease</w:t>
      </w:r>
      <w:r w:rsidR="007C15F8" w:rsidRPr="00ED5F0E">
        <w:t xml:space="preserve"> </w:t>
      </w:r>
      <w:r w:rsidRPr="00ED5F0E">
        <w:t xml:space="preserve">before and during pregnancy. Fetal, infant and childhood nutrition and development will influence risk of disease thereafter. Taking a </w:t>
      </w:r>
      <w:proofErr w:type="spellStart"/>
      <w:r w:rsidRPr="00ED5F0E">
        <w:t>lifecourse</w:t>
      </w:r>
      <w:proofErr w:type="spellEnd"/>
      <w:r w:rsidRPr="00ED5F0E">
        <w:t xml:space="preserve"> approach enables early identification of phenotypes and markers of risk, and this in turn facilitates the development of nutritional and other lifestyle interventions aimed at preventing disease. Relatively modest interventions in early life (red area) can have a large effect on disease risk later (red arrow). Later intervention (pink area) can have an impact on disease risk</w:t>
      </w:r>
      <w:r w:rsidR="00923C41" w:rsidRPr="00ED5F0E">
        <w:t xml:space="preserve"> </w:t>
      </w:r>
      <w:r w:rsidRPr="00ED5F0E">
        <w:t>for vulnerable groups (pink arrow). Early life preventive measures require a long term investment but can lead to large reductions in disease risk. Thus they are</w:t>
      </w:r>
      <w:r w:rsidR="00923C41" w:rsidRPr="00ED5F0E">
        <w:t xml:space="preserve"> </w:t>
      </w:r>
      <w:r w:rsidRPr="00ED5F0E">
        <w:t>more likely to be effective at preventing NCDs than population screening programs that identify the early stages of disease only after the disease is already established.</w:t>
      </w:r>
    </w:p>
    <w:p w14:paraId="576CA4CA" w14:textId="77777777" w:rsidR="008B5CC1" w:rsidRPr="00ED5F0E" w:rsidRDefault="0004651E" w:rsidP="0004651E">
      <w:pPr>
        <w:pStyle w:val="MDPI52figure"/>
        <w:rPr>
          <w:b/>
        </w:rPr>
      </w:pPr>
      <w:r w:rsidRPr="00ED5F0E">
        <w:object w:dxaOrig="5842" w:dyaOrig="4373" w14:anchorId="50E85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159.5pt" o:ole="">
            <v:imagedata r:id="rId10" o:title="" croptop="6528f"/>
          </v:shape>
          <o:OLEObject Type="Embed" ProgID="PowerPoint.Slide.12" ShapeID="_x0000_i1025" DrawAspect="Content" ObjectID="_1550989038" r:id="rId11"/>
        </w:object>
      </w:r>
    </w:p>
    <w:p w14:paraId="7DFABF82" w14:textId="7525E9D9" w:rsidR="0004651E" w:rsidRPr="00120819" w:rsidRDefault="008B5CC1" w:rsidP="008F0521">
      <w:pPr>
        <w:pStyle w:val="MDPI51figurecaption"/>
        <w:rPr>
          <w:bCs/>
          <w:color w:val="FF0000"/>
          <w:szCs w:val="18"/>
        </w:rPr>
      </w:pPr>
      <w:proofErr w:type="gramStart"/>
      <w:r w:rsidRPr="00ED5F0E">
        <w:rPr>
          <w:b/>
          <w:szCs w:val="18"/>
        </w:rPr>
        <w:lastRenderedPageBreak/>
        <w:t>F</w:t>
      </w:r>
      <w:r w:rsidR="008F0521" w:rsidRPr="00ED5F0E">
        <w:rPr>
          <w:b/>
          <w:szCs w:val="18"/>
        </w:rPr>
        <w:t>igure 1.</w:t>
      </w:r>
      <w:proofErr w:type="gramEnd"/>
      <w:r w:rsidRPr="00ED5F0E">
        <w:rPr>
          <w:szCs w:val="18"/>
        </w:rPr>
        <w:t xml:space="preserve"> </w:t>
      </w:r>
      <w:proofErr w:type="gramStart"/>
      <w:r w:rsidRPr="00ED5F0E">
        <w:rPr>
          <w:szCs w:val="18"/>
        </w:rPr>
        <w:t>Timing of interventions and effect on disease risk</w:t>
      </w:r>
      <w:r w:rsidR="0004651E">
        <w:rPr>
          <w:szCs w:val="18"/>
        </w:rPr>
        <w:t>.</w:t>
      </w:r>
      <w:proofErr w:type="gramEnd"/>
      <w:r w:rsidRPr="00ED5F0E">
        <w:rPr>
          <w:szCs w:val="18"/>
        </w:rPr>
        <w:t xml:space="preserve"> </w:t>
      </w:r>
      <w:r w:rsidRPr="0004651E">
        <w:rPr>
          <w:bCs/>
          <w:szCs w:val="18"/>
        </w:rPr>
        <w:t>Reprinted from Hanson et al</w:t>
      </w:r>
      <w:r w:rsidR="003D053B" w:rsidRPr="0004651E">
        <w:rPr>
          <w:bCs/>
          <w:szCs w:val="18"/>
        </w:rPr>
        <w:t>.</w:t>
      </w:r>
      <w:r w:rsidR="0004651E" w:rsidRPr="0004651E">
        <w:rPr>
          <w:bCs/>
          <w:szCs w:val="18"/>
        </w:rPr>
        <w:t xml:space="preserve"> </w:t>
      </w:r>
      <w:r w:rsidR="006C182C">
        <w:rPr>
          <w:bCs/>
          <w:szCs w:val="18"/>
        </w:rPr>
        <w:fldChar w:fldCharType="begin"/>
      </w:r>
      <w:r w:rsidR="00FB3FEA">
        <w:rPr>
          <w:bCs/>
          <w:szCs w:val="18"/>
        </w:rPr>
        <w:instrText xml:space="preserve"> ADDIN EN.CITE &lt;EndNote&gt;&lt;Cite&gt;&lt;Author&gt;Hanson&lt;/Author&gt;&lt;Year&gt;2014&lt;/Year&gt;&lt;RecNum&gt;1356&lt;/RecNum&gt;&lt;DisplayText&gt;[3]&lt;/DisplayText&gt;&lt;record&gt;&lt;rec-number&gt;1356&lt;/rec-number&gt;&lt;foreign-keys&gt;&lt;key app="EN" db-id="zza22fsd5tdr02erxp85a29yxev095w5etrx" timestamp="1467365031"&gt;1356&lt;/key&gt;&lt;/foreign-keys&gt;&lt;ref-type name="Journal Article"&gt;17&lt;/ref-type&gt;&lt;contributors&gt;&lt;authors&gt;&lt;author&gt;Hanson, M. A.&lt;/author&gt;&lt;author&gt;Gluckman, P. D.&lt;/author&gt;&lt;/authors&gt;&lt;/contributors&gt;&lt;auth-address&gt;Academic Unit of Human Development and Health, University of Southampton, and NIHR Nutrition Biomedical Research Centre, University Hospital, Southampton, United Kingdom; and Liggins Institute and Gravida (National Centre for Growth and Development), University of Auckland, Auckland, New Zealand.&lt;/auth-address&gt;&lt;titles&gt;&lt;title&gt;Early developmental conditioning of later health and disease: physiology or pathophysiology?&lt;/title&gt;&lt;secondary-title&gt;Physiol Rev&lt;/secondary-title&gt;&lt;alt-title&gt;Physiological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reviews&lt;/abbr-1&gt;&lt;/alt-periodical&gt;&lt;pages&gt;1027-76&lt;/pages&gt;&lt;volume&gt;94&lt;/volume&gt;&lt;number&gt;4&lt;/number&gt;&lt;edition&gt;2014/10/08&lt;/edition&gt;&lt;keywords&gt;&lt;keyword&gt;Cardiovascular Diseases/epidemiology/genetics/physiopathology&lt;/keyword&gt;&lt;keyword&gt;Chronic Disease/epidemiology&lt;/keyword&gt;&lt;keyword&gt;Disease/*genetics/psychology&lt;/keyword&gt;&lt;keyword&gt;Epigenomics&lt;/keyword&gt;&lt;keyword&gt;*Human Development&lt;/keyword&gt;&lt;keyword&gt;Humans&lt;/keyword&gt;&lt;keyword&gt;Life Style&lt;/keyword&gt;&lt;keyword&gt;Risk Factors&lt;/keyword&gt;&lt;keyword&gt;Time Factors&lt;/keyword&gt;&lt;/keywords&gt;&lt;dates&gt;&lt;year&gt;2014&lt;/year&gt;&lt;pub-dates&gt;&lt;date&gt;Oct&lt;/date&gt;&lt;/pub-dates&gt;&lt;/dates&gt;&lt;isbn&gt;0031-9333&lt;/isbn&gt;&lt;accession-num&gt;25287859&lt;/accession-num&gt;&lt;urls&gt;&lt;/urls&gt;&lt;custom2&gt;PMC4187033&lt;/custom2&gt;&lt;electronic-resource-num&gt;10.1152/physrev.00029.2013&lt;/electronic-resource-num&gt;&lt;remote-database-provider&gt;NLM&lt;/remote-database-provider&gt;&lt;language&gt;eng&lt;/language&gt;&lt;/record&gt;&lt;/Cite&gt;&lt;/EndNote&gt;</w:instrText>
      </w:r>
      <w:r w:rsidR="006C182C">
        <w:rPr>
          <w:bCs/>
          <w:szCs w:val="18"/>
        </w:rPr>
        <w:fldChar w:fldCharType="separate"/>
      </w:r>
      <w:r w:rsidR="00FB3FEA">
        <w:rPr>
          <w:bCs/>
          <w:noProof/>
          <w:szCs w:val="18"/>
        </w:rPr>
        <w:t>[3]</w:t>
      </w:r>
      <w:r w:rsidR="006C182C">
        <w:rPr>
          <w:bCs/>
          <w:szCs w:val="18"/>
        </w:rPr>
        <w:fldChar w:fldCharType="end"/>
      </w:r>
      <w:r w:rsidR="0004651E" w:rsidRPr="00120819">
        <w:rPr>
          <w:bCs/>
          <w:color w:val="FF0000"/>
          <w:szCs w:val="18"/>
          <w:highlight w:val="yellow"/>
        </w:rPr>
        <w:t>[Ref.]</w:t>
      </w:r>
      <w:r w:rsidRPr="00120819">
        <w:rPr>
          <w:bCs/>
          <w:color w:val="FF0000"/>
          <w:szCs w:val="18"/>
        </w:rPr>
        <w:t xml:space="preserve"> </w:t>
      </w:r>
      <w:r w:rsidRPr="0004651E">
        <w:rPr>
          <w:bCs/>
          <w:szCs w:val="18"/>
        </w:rPr>
        <w:t>with permission</w:t>
      </w:r>
      <w:r w:rsidR="008F0521" w:rsidRPr="00120819">
        <w:rPr>
          <w:bCs/>
          <w:color w:val="FF0000"/>
          <w:szCs w:val="18"/>
          <w:highlight w:val="yellow"/>
        </w:rPr>
        <w:t>.</w:t>
      </w:r>
      <w:r w:rsidR="00961282" w:rsidRPr="00120819">
        <w:rPr>
          <w:bCs/>
          <w:color w:val="FF0000"/>
          <w:szCs w:val="18"/>
          <w:highlight w:val="yellow"/>
        </w:rPr>
        <w:t xml:space="preserve"> </w:t>
      </w:r>
      <w:r w:rsidR="00120819" w:rsidRPr="00120819">
        <w:rPr>
          <w:bCs/>
          <w:color w:val="FF0000"/>
          <w:szCs w:val="18"/>
          <w:highlight w:val="yellow"/>
        </w:rPr>
        <w:t xml:space="preserve">List it in reference </w:t>
      </w:r>
      <w:proofErr w:type="gramStart"/>
      <w:r w:rsidR="00120819" w:rsidRPr="00120819">
        <w:rPr>
          <w:bCs/>
          <w:color w:val="FF0000"/>
          <w:szCs w:val="18"/>
          <w:highlight w:val="yellow"/>
        </w:rPr>
        <w:t>section,</w:t>
      </w:r>
      <w:proofErr w:type="gramEnd"/>
      <w:r w:rsidR="00120819" w:rsidRPr="00120819">
        <w:rPr>
          <w:bCs/>
          <w:color w:val="FF0000"/>
          <w:szCs w:val="18"/>
          <w:highlight w:val="yellow"/>
        </w:rPr>
        <w:t xml:space="preserve"> re-cite all </w:t>
      </w:r>
      <w:r w:rsidR="00120819" w:rsidRPr="00120819">
        <w:rPr>
          <w:color w:val="FF0000"/>
          <w:highlight w:val="yellow"/>
        </w:rPr>
        <w:t>references in numerical order (including citations in legends).</w:t>
      </w:r>
    </w:p>
    <w:p w14:paraId="35B17067" w14:textId="77777777" w:rsidR="0004651E" w:rsidRDefault="0004651E">
      <w:pPr>
        <w:spacing w:line="240" w:lineRule="auto"/>
        <w:jc w:val="left"/>
        <w:rPr>
          <w:rFonts w:ascii="Palatino Linotype" w:hAnsi="Palatino Linotype"/>
          <w:bCs/>
          <w:sz w:val="18"/>
          <w:szCs w:val="18"/>
          <w:lang w:bidi="en-US"/>
        </w:rPr>
      </w:pPr>
      <w:r>
        <w:rPr>
          <w:bCs/>
          <w:szCs w:val="18"/>
        </w:rPr>
        <w:br w:type="page"/>
      </w:r>
    </w:p>
    <w:p w14:paraId="1791CE2C" w14:textId="77777777" w:rsidR="008B5CC1" w:rsidRPr="00ED5F0E" w:rsidRDefault="008B5CC1" w:rsidP="008B5CC1">
      <w:pPr>
        <w:pStyle w:val="MDPI21heading1"/>
      </w:pPr>
      <w:r w:rsidRPr="00ED5F0E">
        <w:lastRenderedPageBreak/>
        <w:t xml:space="preserve">3. Observational </w:t>
      </w:r>
      <w:r w:rsidR="008F0521" w:rsidRPr="00ED5F0E">
        <w:t xml:space="preserve">Evidence </w:t>
      </w:r>
      <w:r w:rsidRPr="00ED5F0E">
        <w:t xml:space="preserve">of a </w:t>
      </w:r>
      <w:r w:rsidR="008F0521" w:rsidRPr="00ED5F0E">
        <w:t xml:space="preserve">Link </w:t>
      </w:r>
      <w:r w:rsidRPr="00ED5F0E">
        <w:t>betwee</w:t>
      </w:r>
      <w:r w:rsidR="008F0521" w:rsidRPr="00ED5F0E">
        <w:t>n Early Developmen</w:t>
      </w:r>
      <w:r w:rsidRPr="00ED5F0E">
        <w:t>t and</w:t>
      </w:r>
      <w:r w:rsidR="008F0521" w:rsidRPr="00ED5F0E">
        <w:t xml:space="preserve"> Later Diseas</w:t>
      </w:r>
      <w:r w:rsidRPr="00ED5F0E">
        <w:t>e</w:t>
      </w:r>
    </w:p>
    <w:p w14:paraId="4F9F2FD9" w14:textId="7470FD7C" w:rsidR="008B5CC1" w:rsidRPr="00ED5F0E" w:rsidRDefault="008B5CC1" w:rsidP="00B925C2">
      <w:pPr>
        <w:pStyle w:val="MDPI31text"/>
      </w:pPr>
      <w:r w:rsidRPr="00ED5F0E">
        <w:t>The last three decades has seen the emergence of evidence demonstrating the importance of the environment during early life for the establishment of disease risk in later life and in future generations.</w:t>
      </w:r>
      <w:r w:rsidR="00923C41" w:rsidRPr="00ED5F0E">
        <w:t xml:space="preserve"> </w:t>
      </w:r>
      <w:r w:rsidRPr="00ED5F0E">
        <w:t>Studies in Hertfordshire, UK, were the first of a series of cohort studies that used historical records combined with later follow up, to explore the association of early life with chronic disease in adulthood. In Hertfordshire, sixteen thousand men and women born between 1911 and 1930 were traced. Death rates from coronary heart disease fell steadily across the birth</w:t>
      </w:r>
      <w:r w:rsidR="00ED5F0E">
        <w:t xml:space="preserve"> </w:t>
      </w:r>
      <w:r w:rsidRPr="00ED5F0E">
        <w:t>weight distribution such that rates at the higher end of the distribution were roughly half those at the lower end</w:t>
      </w:r>
      <w:r w:rsidR="00A62C4F">
        <w:t xml:space="preserve"> </w:t>
      </w:r>
      <w:r w:rsidR="004D138D" w:rsidRPr="00ED5F0E">
        <w:fldChar w:fldCharType="begin">
          <w:fldData xml:space="preserve">PEVuZE5vdGU+PENpdGU+PEF1dGhvcj5TeWRkYWxsPC9BdXRob3I+PFllYXI+MjAwNTwvWWVhcj48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</w:fldData>
        </w:fldChar>
      </w:r>
      <w:r w:rsidR="00FB3FEA">
        <w:instrText xml:space="preserve"> ADDIN EN.CITE </w:instrText>
      </w:r>
      <w:r w:rsidR="00FB3FEA">
        <w:fldChar w:fldCharType="begin">
          <w:fldData xml:space="preserve">PEVuZE5vdGU+PENpdGU+PEF1dGhvcj5TeWRkYWxsPC9BdXRob3I+PFllYXI+MjAwNTwvWWVhcj48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</w:fldData>
        </w:fldChar>
      </w:r>
      <w:r w:rsidR="00FB3FEA">
        <w:instrText xml:space="preserve"> ADDIN EN.CITE.DATA </w:instrText>
      </w:r>
      <w:r w:rsidR="00FB3FEA">
        <w:fldChar w:fldCharType="end"/>
      </w:r>
      <w:r w:rsidR="004D138D" w:rsidRPr="00ED5F0E">
        <w:fldChar w:fldCharType="separate"/>
      </w:r>
      <w:r w:rsidR="00FB3FEA">
        <w:rPr>
          <w:noProof/>
        </w:rPr>
        <w:t>[4]</w:t>
      </w:r>
      <w:r w:rsidR="004D138D" w:rsidRPr="00ED5F0E">
        <w:fldChar w:fldCharType="end"/>
      </w:r>
      <w:r w:rsidRPr="00ED5F0E">
        <w:t>.</w:t>
      </w:r>
      <w:r w:rsidR="004D138D" w:rsidRPr="00ED5F0E">
        <w:t xml:space="preserve"> </w:t>
      </w:r>
      <w:r w:rsidRPr="00ED5F0E">
        <w:t>Findings from the Swedish cohort study, which followed up 14,611 babies, also supported the inverse association between cardiovascular disease and birth weight</w:t>
      </w:r>
      <w:r w:rsidR="003D053B" w:rsidRPr="00ED5F0E">
        <w:t xml:space="preserve"> </w:t>
      </w:r>
      <w:r w:rsidR="003D053B" w:rsidRPr="00ED5F0E">
        <w:fldChar w:fldCharType="begin">
          <w:fldData xml:space="preserve">PEVuZE5vdGU+PENpdGU+PEF1dGhvcj5MZW9uPC9BdXRob3I+PFllYXI+MTk5ODwvWWVhcj48UmVj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</w:fldData>
        </w:fldChar>
      </w:r>
      <w:r w:rsidR="007C6125">
        <w:instrText xml:space="preserve"> ADDIN EN.CITE </w:instrText>
      </w:r>
      <w:r w:rsidR="007C6125">
        <w:fldChar w:fldCharType="begin">
          <w:fldData xml:space="preserve">PEVuZE5vdGU+PENpdGU+PEF1dGhvcj5MZW9uPC9BdXRob3I+PFllYXI+MTk5ODwvWWVhcj48UmVj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</w:fldData>
        </w:fldChar>
      </w:r>
      <w:r w:rsidR="007C6125">
        <w:instrText xml:space="preserve"> ADDIN EN.CITE.DATA </w:instrText>
      </w:r>
      <w:r w:rsidR="007C6125">
        <w:fldChar w:fldCharType="end"/>
      </w:r>
      <w:r w:rsidR="003D053B" w:rsidRPr="00ED5F0E">
        <w:fldChar w:fldCharType="separate"/>
      </w:r>
      <w:r w:rsidR="007C6125">
        <w:rPr>
          <w:noProof/>
        </w:rPr>
        <w:t>[5]</w:t>
      </w:r>
      <w:r w:rsidR="003D053B" w:rsidRPr="00ED5F0E">
        <w:fldChar w:fldCharType="end"/>
      </w:r>
      <w:r w:rsidRPr="00ED5F0E">
        <w:t>.</w:t>
      </w:r>
      <w:r w:rsidR="004D138D" w:rsidRPr="00ED5F0E">
        <w:t xml:space="preserve"> </w:t>
      </w:r>
      <w:r w:rsidRPr="00ED5F0E">
        <w:t>These findings in relation to birth</w:t>
      </w:r>
      <w:r w:rsidR="00ED5F0E">
        <w:t xml:space="preserve"> </w:t>
      </w:r>
      <w:r w:rsidRPr="00ED5F0E">
        <w:t>weight, as a marker of early life exposures, have been replicated in many cohorts in the UK and in Europe and for a number of chronic diseases including coronary heart disease, hypertension, stroke, type 2 diabetes, osteoporosis and sarcopenia. The associations of birth</w:t>
      </w:r>
      <w:r w:rsidR="00ED5F0E">
        <w:t xml:space="preserve"> </w:t>
      </w:r>
      <w:r w:rsidRPr="00ED5F0E">
        <w:t>weight with these diseases were independent of lifestyle risk factors, including smoking and alcohol intake, and of socio-economic status.</w:t>
      </w:r>
    </w:p>
    <w:p w14:paraId="28FB64B6" w14:textId="3CFCD3BA" w:rsidR="008B5CC1" w:rsidRPr="00ED5F0E" w:rsidRDefault="008B5CC1" w:rsidP="00B925C2">
      <w:pPr>
        <w:pStyle w:val="MDPI31text"/>
      </w:pPr>
      <w:r w:rsidRPr="00ED5F0E">
        <w:t>The developmental origins model of disease pathogenesis is supported by biological evidence from animal experiments. These have shown that alteration of maternal diet during pregnancy can modify offspring physiological processes, and that these modifications are lasting rather than transient</w:t>
      </w:r>
      <w:r w:rsidR="003D053B" w:rsidRPr="00ED5F0E">
        <w:t xml:space="preserve"> </w:t>
      </w:r>
      <w:r w:rsidR="007C6125">
        <w:fldChar w:fldCharType="begin"/>
      </w:r>
      <w:r w:rsidR="007C6125">
        <w:instrText xml:space="preserve"> ADDIN EN.CITE &lt;EndNote&gt;&lt;Cite&gt;&lt;Author&gt;Bertram&lt;/Author&gt;&lt;Year&gt;2001&lt;/Year&gt;&lt;RecNum&gt;1338&lt;/RecNum&gt;&lt;DisplayText&gt;[6]&lt;/DisplayText&gt;&lt;record&gt;&lt;rec-number&gt;1338&lt;/rec-number&gt;&lt;foreign-keys&gt;&lt;key app="EN" db-id="zza22fsd5tdr02erxp85a29yxev095w5etrx" timestamp="1466589415"&gt;1338&lt;/key&gt;&lt;/foreign-keys&gt;&lt;ref-type name="Journal Article"&gt;17&lt;/ref-type&gt;&lt;contributors&gt;&lt;authors&gt;&lt;author&gt;Bertram, C.E., Hanson, M.A.&lt;/author&gt;&lt;/authors&gt;&lt;/contributors&gt;&lt;titles&gt;&lt;title&gt;Animal models and programmeing ofn the metabolic syndrome Type 2 diabetes&lt;/title&gt;&lt;secondary-title&gt;British Medical Bulletin&lt;/secondary-title&gt;&lt;/titles&gt;&lt;periodical&gt;&lt;full-title&gt;British Medical Bulletin&lt;/full-title&gt;&lt;/periodical&gt;&lt;pages&gt;101-121&lt;/pages&gt;&lt;volume&gt;60&lt;/volume&gt;&lt;dates&gt;&lt;year&gt;2001&lt;/year&gt;&lt;/dates&gt;&lt;urls&gt;&lt;/urls&gt;&lt;/record&gt;&lt;/Cite&gt;&lt;/EndNote&gt;</w:instrText>
      </w:r>
      <w:r w:rsidR="007C6125">
        <w:fldChar w:fldCharType="separate"/>
      </w:r>
      <w:r w:rsidR="007C6125">
        <w:rPr>
          <w:noProof/>
        </w:rPr>
        <w:t>[6]</w:t>
      </w:r>
      <w:r w:rsidR="007C6125">
        <w:fldChar w:fldCharType="end"/>
      </w:r>
      <w:r w:rsidRPr="00ED5F0E">
        <w:t>. Such a phenomenon is an example of phenotypic plasticity where a genotype can give rise to different physiological or morphological states depending on the prevailing environmental conditions during development. Studies in experimental animals have made it clear that the long-term effects of early life nutrition act through developmental changes to organs and tissues such as the pancreas, liver, kidneys, skeletal muscle and adipose tissue. Newborn size (equivalent to birth</w:t>
      </w:r>
      <w:r w:rsidR="00ED5F0E">
        <w:t xml:space="preserve"> </w:t>
      </w:r>
      <w:r w:rsidRPr="00ED5F0E">
        <w:t>weight in human studies) is frequently used as an indicator of the intra-uterine experience, because it is easy to measure, but can only be a crude proxy of these changes at tissue level.</w:t>
      </w:r>
    </w:p>
    <w:p w14:paraId="4F535B87" w14:textId="21AEF8E9" w:rsidR="008B5CC1" w:rsidRPr="00120819" w:rsidRDefault="008B5CC1" w:rsidP="00B925C2">
      <w:pPr>
        <w:pStyle w:val="MDPI31text"/>
        <w:rPr>
          <w:color w:val="auto"/>
        </w:rPr>
      </w:pPr>
      <w:r w:rsidRPr="00ED5F0E">
        <w:t>Animal experiments have shown that overfeeding mothers with high fat or high energy diets</w:t>
      </w:r>
      <w:r w:rsidR="004D138D" w:rsidRPr="00ED5F0E">
        <w:t>,</w:t>
      </w:r>
      <w:r w:rsidRPr="00ED5F0E">
        <w:t xml:space="preserve"> leading to maternal diabetes and obesity, will increase insulin resistance, diabetes and cardiovascular changes in their offspring</w:t>
      </w:r>
      <w:r w:rsidR="003D053B" w:rsidRPr="00ED5F0E">
        <w:t xml:space="preserve"> </w:t>
      </w:r>
      <w:r w:rsidR="003D053B" w:rsidRPr="00ED5F0E">
        <w:fldChar w:fldCharType="begin">
          <w:fldData xml:space="preserve">PEVuZE5vdGU+PENpdGU+PEF1dGhvcj5HYXJkbmVyPC9BdXRob3I+PFllYXI+MTk5ODwvWWVhcj48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</w:fldData>
        </w:fldChar>
      </w:r>
      <w:r w:rsidR="007C6125">
        <w:instrText xml:space="preserve"> ADDIN EN.CITE </w:instrText>
      </w:r>
      <w:r w:rsidR="007C6125">
        <w:fldChar w:fldCharType="begin">
          <w:fldData xml:space="preserve">PEVuZE5vdGU+PENpdGU+PEF1dGhvcj5HYXJkbmVyPC9BdXRob3I+PFllYXI+MTk5ODwvWWVhcj48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</w:fldData>
        </w:fldChar>
      </w:r>
      <w:r w:rsidR="007C6125">
        <w:instrText xml:space="preserve"> ADDIN EN.CITE.DATA </w:instrText>
      </w:r>
      <w:r w:rsidR="007C6125">
        <w:fldChar w:fldCharType="end"/>
      </w:r>
      <w:r w:rsidR="003D053B" w:rsidRPr="00ED5F0E">
        <w:fldChar w:fldCharType="separate"/>
      </w:r>
      <w:r w:rsidR="007C6125">
        <w:rPr>
          <w:noProof/>
        </w:rPr>
        <w:t>[7,8]</w:t>
      </w:r>
      <w:r w:rsidR="003D053B" w:rsidRPr="00ED5F0E">
        <w:fldChar w:fldCharType="end"/>
      </w:r>
      <w:r w:rsidRPr="00ED5F0E">
        <w:t xml:space="preserve">. </w:t>
      </w:r>
      <w:r w:rsidRPr="00ED5F0E">
        <w:rPr>
          <w:color w:val="000000" w:themeColor="text1"/>
        </w:rPr>
        <w:t>Recently, there has been accumulating evidence that paternal diet, body composition and health can also affect the health of the offspring</w:t>
      </w:r>
      <w:r w:rsidR="003D053B" w:rsidRPr="00ED5F0E">
        <w:rPr>
          <w:color w:val="000000" w:themeColor="text1"/>
        </w:rPr>
        <w:t xml:space="preserve"> </w:t>
      </w:r>
      <w:r w:rsidR="003D053B" w:rsidRPr="00ED5F0E">
        <w:rPr>
          <w:color w:val="000000" w:themeColor="text1"/>
        </w:rPr>
        <w:fldChar w:fldCharType="begin">
          <w:fldData xml:space="preserve">PEVuZE5vdGU+PENpdGU+PEF1dGhvcj5SYWRmb3JkPC9BdXRob3I+PFllYXI+MjAxNDwvWWVhcj48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==
</w:fldData>
        </w:fldChar>
      </w:r>
      <w:r w:rsidR="007C6125">
        <w:rPr>
          <w:color w:val="000000" w:themeColor="text1"/>
        </w:rPr>
        <w:instrText xml:space="preserve"> ADDIN EN.CITE </w:instrText>
      </w:r>
      <w:r w:rsidR="007C6125">
        <w:rPr>
          <w:color w:val="000000" w:themeColor="text1"/>
        </w:rPr>
        <w:fldChar w:fldCharType="begin">
          <w:fldData xml:space="preserve">PEVuZE5vdGU+PENpdGU+PEF1dGhvcj5SYWRmb3JkPC9BdXRob3I+PFllYXI+MjAxNDwvWWVhcj48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==
</w:fldData>
        </w:fldChar>
      </w:r>
      <w:r w:rsidR="007C6125">
        <w:rPr>
          <w:color w:val="000000" w:themeColor="text1"/>
        </w:rPr>
        <w:instrText xml:space="preserve"> ADDIN EN.CITE.DATA </w:instrText>
      </w:r>
      <w:r w:rsidR="007C6125">
        <w:rPr>
          <w:color w:val="000000" w:themeColor="text1"/>
        </w:rPr>
      </w:r>
      <w:r w:rsidR="007C6125">
        <w:rPr>
          <w:color w:val="000000" w:themeColor="text1"/>
        </w:rPr>
        <w:fldChar w:fldCharType="end"/>
      </w:r>
      <w:r w:rsidR="003D053B" w:rsidRPr="00ED5F0E">
        <w:rPr>
          <w:color w:val="000000" w:themeColor="text1"/>
        </w:rPr>
      </w:r>
      <w:r w:rsidR="003D053B" w:rsidRPr="00ED5F0E">
        <w:rPr>
          <w:color w:val="000000" w:themeColor="text1"/>
        </w:rPr>
        <w:fldChar w:fldCharType="separate"/>
      </w:r>
      <w:r w:rsidR="007C6125">
        <w:rPr>
          <w:noProof/>
          <w:color w:val="000000" w:themeColor="text1"/>
        </w:rPr>
        <w:t>[9]</w:t>
      </w:r>
      <w:r w:rsidR="003D053B" w:rsidRPr="00ED5F0E">
        <w:rPr>
          <w:color w:val="000000" w:themeColor="text1"/>
        </w:rPr>
        <w:fldChar w:fldCharType="end"/>
      </w:r>
      <w:r w:rsidRPr="00120819">
        <w:rPr>
          <w:color w:val="auto"/>
        </w:rPr>
        <w:t>.</w:t>
      </w:r>
    </w:p>
    <w:p w14:paraId="4BEB39D6" w14:textId="6C7EF4F6" w:rsidR="008B5CC1" w:rsidRPr="00ED5F0E" w:rsidRDefault="008B5CC1" w:rsidP="00B925C2">
      <w:pPr>
        <w:pStyle w:val="MDPI31text"/>
      </w:pPr>
      <w:r w:rsidRPr="00ED5F0E">
        <w:t xml:space="preserve">Multiple developmental factors operate from preconception through early life to affect the risk </w:t>
      </w:r>
      <w:r w:rsidR="00926808">
        <w:t>of</w:t>
      </w:r>
      <w:r w:rsidRPr="00ED5F0E">
        <w:t xml:space="preserve"> later NCDs including</w:t>
      </w:r>
      <w:r w:rsidR="00923C41" w:rsidRPr="00ED5F0E">
        <w:t xml:space="preserve"> </w:t>
      </w:r>
      <w:r w:rsidRPr="00ED5F0E">
        <w:t xml:space="preserve">obesity, type 2 diabetes, cardiovascular disease, bone and joint disease, respiratory diseases such as asthma and some forms of cancer, and so the potential for preventing NCDs by achieving optimal fetal development is now increasingly </w:t>
      </w:r>
      <w:r w:rsidR="003D053B" w:rsidRPr="00ED5F0E">
        <w:t xml:space="preserve">recognized </w:t>
      </w:r>
      <w:r w:rsidR="003D053B" w:rsidRPr="00ED5F0E">
        <w:fldChar w:fldCharType="begin"/>
      </w:r>
      <w:r w:rsidR="007C6125">
        <w:instrText xml:space="preserve"> ADDIN EN.CITE &lt;EndNote&gt;&lt;Cite&gt;&lt;Author&gt;Kuh&lt;/Author&gt;&lt;Year&gt;2004&lt;/Year&gt;&lt;RecNum&gt;1339&lt;/RecNum&gt;&lt;DisplayText&gt;[10]&lt;/DisplayText&gt;&lt;record&gt;&lt;rec-number&gt;1339&lt;/rec-number&gt;&lt;foreign-keys&gt;&lt;key app="EN" db-id="zza22fsd5tdr02erxp85a29yxev095w5etrx" timestamp="1466589575"&gt;1339&lt;/key&gt;&lt;/foreign-keys&gt;&lt;ref-type name="Book Section"&gt;5&lt;/ref-type&gt;&lt;contributors&gt;&lt;authors&gt;&lt;author&gt;Kuh, D. Shlomo, Y.B.&lt;/author&gt;&lt;/authors&gt;&lt;secondary-authors&gt;&lt;author&gt;Kuh, D.&lt;/author&gt;&lt;/secondary-authors&gt;&lt;/contributors&gt;&lt;titles&gt;&lt;title&gt;Introduction&lt;/title&gt;&lt;secondary-title&gt;A Life Course Approach to Chronic Disease Epidemiology&lt;/secondary-title&gt;&lt;/titles&gt;&lt;dates&gt;&lt;year&gt;2004&lt;/year&gt;&lt;/dates&gt;&lt;publisher&gt;Oxford University Press&lt;/publisher&gt;&lt;urls&gt;&lt;/urls&gt;&lt;/record&gt;&lt;/Cite&gt;&lt;/EndNote&gt;</w:instrText>
      </w:r>
      <w:r w:rsidR="003D053B" w:rsidRPr="00ED5F0E">
        <w:fldChar w:fldCharType="separate"/>
      </w:r>
      <w:r w:rsidR="007C6125">
        <w:rPr>
          <w:noProof/>
        </w:rPr>
        <w:t>[10]</w:t>
      </w:r>
      <w:r w:rsidR="003D053B" w:rsidRPr="00ED5F0E">
        <w:fldChar w:fldCharType="end"/>
      </w:r>
      <w:r w:rsidRPr="00ED5F0E">
        <w:t>.</w:t>
      </w:r>
      <w:r w:rsidR="003D053B" w:rsidRPr="00ED5F0E">
        <w:t xml:space="preserve"> </w:t>
      </w:r>
      <w:r w:rsidRPr="00ED5F0E">
        <w:t>Low birth</w:t>
      </w:r>
      <w:r w:rsidR="00ED5F0E">
        <w:t xml:space="preserve"> </w:t>
      </w:r>
      <w:r w:rsidRPr="00ED5F0E">
        <w:t>weight, an indicator of poor nutrition in utero, is associated with higher infant mortality, poorer educational outcomes in childhood and poorer long term health</w:t>
      </w:r>
      <w:r w:rsidR="003D053B" w:rsidRPr="00ED5F0E">
        <w:t xml:space="preserve"> </w:t>
      </w:r>
      <w:r w:rsidR="003D053B" w:rsidRPr="00ED5F0E">
        <w:fldChar w:fldCharType="begin"/>
      </w:r>
      <w:r w:rsidR="007C6125">
        <w:instrText xml:space="preserve"> ADDIN EN.CITE &lt;EndNote&gt;&lt;Cite&gt;&lt;Author&gt;Marmot&lt;/Author&gt;&lt;Year&gt;2010&lt;/Year&gt;&lt;RecNum&gt;1321&lt;/RecNum&gt;&lt;DisplayText&gt;[11]&lt;/DisplayText&gt;&lt;record&gt;&lt;rec-number&gt;1321&lt;/rec-number&gt;&lt;foreign-keys&gt;&lt;key app="EN" db-id="zza22fsd5tdr02erxp85a29yxev095w5etrx" timestamp="1466420422"&gt;1321&lt;/key&gt;&lt;/foreign-keys&gt;&lt;ref-type name="Report"&gt;27&lt;/ref-type&gt;&lt;contributors&gt;&lt;authors&gt;&lt;author&gt;Marmot, M., Atkinson, T., Bell, J., Black, C., Broadfoot, P., Cunberlege, J., Diamon, I., Gilmore, I., Ham, C., Meacher, M., Mulgan, G.&lt;/author&gt;&lt;/authors&gt;&lt;/contributors&gt;&lt;titles&gt;&lt;title&gt;Fair Society, Healthy Lives: the Marmot Review&lt;/title&gt;&lt;/titles&gt;&lt;dates&gt;&lt;year&gt;2010&lt;/year&gt;&lt;/dates&gt;&lt;pub-location&gt;London&lt;/pub-location&gt;&lt;urls&gt;&lt;/urls&gt;&lt;/record&gt;&lt;/Cite&gt;&lt;/EndNote&gt;</w:instrText>
      </w:r>
      <w:r w:rsidR="003D053B" w:rsidRPr="00ED5F0E">
        <w:fldChar w:fldCharType="separate"/>
      </w:r>
      <w:r w:rsidR="007C6125">
        <w:rPr>
          <w:noProof/>
        </w:rPr>
        <w:t>[11]</w:t>
      </w:r>
      <w:r w:rsidR="003D053B" w:rsidRPr="00ED5F0E">
        <w:fldChar w:fldCharType="end"/>
      </w:r>
      <w:r w:rsidR="00A62C4F">
        <w:t>.</w:t>
      </w:r>
      <w:r w:rsidR="003D053B" w:rsidRPr="00ED5F0E">
        <w:t xml:space="preserve"> </w:t>
      </w:r>
      <w:r w:rsidRPr="00ED5F0E">
        <w:t>Social, psychological and occupational exposures during infancy, childhood and adult life will modify risk of ill health and disease.</w:t>
      </w:r>
    </w:p>
    <w:p w14:paraId="1A16A0E2" w14:textId="77777777" w:rsidR="008B5CC1" w:rsidRPr="00ED5F0E" w:rsidRDefault="008B5CC1" w:rsidP="00B925C2">
      <w:pPr>
        <w:pStyle w:val="MDPI21heading1"/>
      </w:pPr>
      <w:r w:rsidRPr="00ED5F0E">
        <w:t xml:space="preserve">4. Maternal </w:t>
      </w:r>
      <w:r w:rsidR="00B925C2" w:rsidRPr="00ED5F0E">
        <w:t>Nutrition</w:t>
      </w:r>
    </w:p>
    <w:p w14:paraId="7126C548" w14:textId="6DCE32A5" w:rsidR="008B5CC1" w:rsidRPr="00ED5F0E" w:rsidRDefault="008B5CC1" w:rsidP="00B925C2">
      <w:pPr>
        <w:pStyle w:val="MDPI31text"/>
        <w:rPr>
          <w:color w:val="000000" w:themeColor="text1"/>
        </w:rPr>
      </w:pPr>
      <w:r w:rsidRPr="00ED5F0E">
        <w:t xml:space="preserve">Observational evidence of a link between early life and later disease has led to an interest in maternal influences on the development of the fetus. </w:t>
      </w:r>
      <w:r w:rsidRPr="00ED5F0E">
        <w:rPr>
          <w:color w:val="000000" w:themeColor="text1"/>
        </w:rPr>
        <w:t>A girl or woman’s nutritional status before and during pregnancy influences outcomes both for her pregnancy and for the developing fetus</w:t>
      </w:r>
      <w:r w:rsidR="003D053B" w:rsidRPr="00ED5F0E">
        <w:rPr>
          <w:color w:val="000000" w:themeColor="text1"/>
        </w:rPr>
        <w:t xml:space="preserve"> </w:t>
      </w:r>
      <w:r w:rsidR="003D053B" w:rsidRPr="00ED5F0E">
        <w:rPr>
          <w:color w:val="000000" w:themeColor="text1"/>
        </w:rPr>
        <w:fldChar w:fldCharType="begin"/>
      </w:r>
      <w:r w:rsidR="007C6125">
        <w:rPr>
          <w:color w:val="000000" w:themeColor="text1"/>
        </w:rPr>
        <w:instrText xml:space="preserve"> ADDIN EN.CITE &lt;EndNote&gt;&lt;Cite&gt;&lt;Author&gt;Morton&lt;/Author&gt;&lt;Year&gt;2006&lt;/Year&gt;&lt;RecNum&gt;1315&lt;/RecNum&gt;&lt;DisplayText&gt;[12]&lt;/DisplayText&gt;&lt;record&gt;&lt;rec-number&gt;1315&lt;/rec-number&gt;&lt;foreign-keys&gt;&lt;key app="EN" db-id="zza22fsd5tdr02erxp85a29yxev095w5etrx" timestamp="1465161864"&gt;1315&lt;/key&gt;&lt;/foreign-keys&gt;&lt;ref-type name="Book Section"&gt;5&lt;/ref-type&gt;&lt;contributors&gt;&lt;authors&gt;&lt;author&gt;Morton, S.B.&lt;/author&gt;&lt;/authors&gt;&lt;secondary-authors&gt;&lt;author&gt;Gluckman, P.D., Hanson, M.A.&lt;/author&gt;&lt;/secondary-authors&gt;&lt;/contributors&gt;&lt;titles&gt;&lt;title&gt;Maternal nutrition and fetal growth and development&lt;/title&gt;&lt;secondary-title&gt;Developmental origins of health and disease&lt;/secondary-title&gt;&lt;/titles&gt;&lt;pages&gt;98-129&lt;/pages&gt;&lt;dates&gt;&lt;year&gt;2006&lt;/year&gt;&lt;/dates&gt;&lt;pub-location&gt;Cambridge, UK&lt;/pub-location&gt;&lt;publisher&gt;Cambridge University Press&lt;/publisher&gt;&lt;urls&gt;&lt;/urls&gt;&lt;/record&gt;&lt;/Cite&gt;&lt;/EndNote&gt;</w:instrText>
      </w:r>
      <w:r w:rsidR="003D053B" w:rsidRPr="00ED5F0E">
        <w:rPr>
          <w:color w:val="000000" w:themeColor="text1"/>
        </w:rPr>
        <w:fldChar w:fldCharType="separate"/>
      </w:r>
      <w:r w:rsidR="007C6125">
        <w:rPr>
          <w:noProof/>
          <w:color w:val="000000" w:themeColor="text1"/>
        </w:rPr>
        <w:t>[12]</w:t>
      </w:r>
      <w:r w:rsidR="003D053B" w:rsidRPr="00ED5F0E">
        <w:rPr>
          <w:color w:val="000000" w:themeColor="text1"/>
        </w:rPr>
        <w:fldChar w:fldCharType="end"/>
      </w:r>
      <w:r w:rsidRPr="00ED5F0E">
        <w:rPr>
          <w:color w:val="000000" w:themeColor="text1"/>
        </w:rPr>
        <w:t>.</w:t>
      </w:r>
      <w:r w:rsidR="003D053B" w:rsidRPr="00ED5F0E">
        <w:rPr>
          <w:color w:val="000000" w:themeColor="text1"/>
        </w:rPr>
        <w:t xml:space="preserve"> </w:t>
      </w:r>
      <w:r w:rsidRPr="00ED5F0E">
        <w:rPr>
          <w:color w:val="000000" w:themeColor="text1"/>
        </w:rPr>
        <w:t>Poor maternal nutrition can increase the risk of adverse pregnancy outcomes. It also has a strong influence on risk of</w:t>
      </w:r>
      <w:r w:rsidR="00923C41" w:rsidRPr="00ED5F0E">
        <w:rPr>
          <w:color w:val="000000" w:themeColor="text1"/>
        </w:rPr>
        <w:t xml:space="preserve"> </w:t>
      </w:r>
      <w:r w:rsidRPr="00ED5F0E">
        <w:rPr>
          <w:color w:val="000000" w:themeColor="text1"/>
        </w:rPr>
        <w:t xml:space="preserve">pre-term delivery and impaired growth and development in utero and after birth. These, in turn, can lead to long-term effects for the baby due to influences on physical and cognitive development during infancy and childhood and metabolic adaptations to poor nutrition that can influence risk of later NCDs including cardiovascular disease and obesity. </w:t>
      </w:r>
      <w:r w:rsidRPr="00ED5F0E">
        <w:t xml:space="preserve">Recent studies have shown that prenatal exposure to gestational diabetes could lead to epigenetic alterations that increase the risk of type 2 diabetes later in life. </w:t>
      </w:r>
      <w:r w:rsidRPr="00ED5F0E">
        <w:rPr>
          <w:color w:val="000000" w:themeColor="text1"/>
        </w:rPr>
        <w:t>Evidence from low and middle-income countries (LMICs) has also supported these findings. In India, for example, findings of the Pune maternal nutrition study suggest that micronutrient deficiencies (such as vitamin B12) can also lead to low birth weight and an increased risk of later diabetes</w:t>
      </w:r>
      <w:r w:rsidR="00A62C4F">
        <w:rPr>
          <w:color w:val="000000" w:themeColor="text1"/>
        </w:rPr>
        <w:t xml:space="preserve"> </w:t>
      </w:r>
      <w:r w:rsidR="003D053B" w:rsidRPr="00ED5F0E">
        <w:rPr>
          <w:color w:val="000000" w:themeColor="text1"/>
        </w:rPr>
        <w:fldChar w:fldCharType="begin">
          <w:fldData xml:space="preserve">PEVuZE5vdGU+PENpdGU+PEF1dGhvcj5ZYWpuaWs8L0F1dGhvcj48WWVhcj4yMDA4PC9ZZWFyPjxS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</w:fldData>
        </w:fldChar>
      </w:r>
      <w:r w:rsidR="007C6125">
        <w:rPr>
          <w:color w:val="000000" w:themeColor="text1"/>
        </w:rPr>
        <w:instrText xml:space="preserve"> ADDIN EN.CITE </w:instrText>
      </w:r>
      <w:r w:rsidR="007C6125">
        <w:rPr>
          <w:color w:val="000000" w:themeColor="text1"/>
        </w:rPr>
        <w:fldChar w:fldCharType="begin">
          <w:fldData xml:space="preserve">PEVuZE5vdGU+PENpdGU+PEF1dGhvcj5ZYWpuaWs8L0F1dGhvcj48WWVhcj4yMDA4PC9ZZWFyPjxS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</w:fldData>
        </w:fldChar>
      </w:r>
      <w:r w:rsidR="007C6125">
        <w:rPr>
          <w:color w:val="000000" w:themeColor="text1"/>
        </w:rPr>
        <w:instrText xml:space="preserve"> ADDIN EN.CITE.DATA </w:instrText>
      </w:r>
      <w:r w:rsidR="007C6125">
        <w:rPr>
          <w:color w:val="000000" w:themeColor="text1"/>
        </w:rPr>
      </w:r>
      <w:r w:rsidR="007C6125">
        <w:rPr>
          <w:color w:val="000000" w:themeColor="text1"/>
        </w:rPr>
        <w:fldChar w:fldCharType="end"/>
      </w:r>
      <w:r w:rsidR="003D053B" w:rsidRPr="00ED5F0E">
        <w:rPr>
          <w:color w:val="000000" w:themeColor="text1"/>
        </w:rPr>
      </w:r>
      <w:r w:rsidR="003D053B" w:rsidRPr="00ED5F0E">
        <w:rPr>
          <w:color w:val="000000" w:themeColor="text1"/>
        </w:rPr>
        <w:fldChar w:fldCharType="separate"/>
      </w:r>
      <w:r w:rsidR="007C6125">
        <w:rPr>
          <w:noProof/>
          <w:color w:val="000000" w:themeColor="text1"/>
        </w:rPr>
        <w:t>[13]</w:t>
      </w:r>
      <w:r w:rsidR="003D053B" w:rsidRPr="00ED5F0E">
        <w:rPr>
          <w:color w:val="000000" w:themeColor="text1"/>
        </w:rPr>
        <w:fldChar w:fldCharType="end"/>
      </w:r>
      <w:r w:rsidRPr="00ED5F0E">
        <w:rPr>
          <w:color w:val="000000" w:themeColor="text1"/>
        </w:rPr>
        <w:t>.</w:t>
      </w:r>
    </w:p>
    <w:p w14:paraId="776B4A6C" w14:textId="5D887953" w:rsidR="008B5CC1" w:rsidRPr="00ED5F0E" w:rsidRDefault="008B5CC1" w:rsidP="00B925C2">
      <w:pPr>
        <w:pStyle w:val="MDPI31text"/>
      </w:pPr>
      <w:r w:rsidRPr="00ED5F0E">
        <w:lastRenderedPageBreak/>
        <w:t>Maternal undernutrition is usually caused by food shortage or economic hardship which lead</w:t>
      </w:r>
      <w:r w:rsidR="004F6AC9">
        <w:t>s</w:t>
      </w:r>
      <w:r w:rsidRPr="00ED5F0E">
        <w:t xml:space="preserve"> to food insecurity and result in inadequate intake of nutrients. Exposure to undernutrition in utero is associated with low birth</w:t>
      </w:r>
      <w:r w:rsidR="00ED5F0E">
        <w:t xml:space="preserve"> </w:t>
      </w:r>
      <w:r w:rsidRPr="00ED5F0E">
        <w:t>weight and stunting in childhood,</w:t>
      </w:r>
      <w:r w:rsidR="00923C41" w:rsidRPr="00ED5F0E">
        <w:t xml:space="preserve"> </w:t>
      </w:r>
      <w:r w:rsidRPr="00ED5F0E">
        <w:t>which are in turn associated with shorter adult height and reduced economic productivity</w:t>
      </w:r>
      <w:r w:rsidR="003D053B" w:rsidRPr="00ED5F0E">
        <w:t xml:space="preserve"> </w:t>
      </w:r>
      <w:r w:rsidR="003D053B" w:rsidRPr="00ED5F0E">
        <w:fldChar w:fldCharType="begin">
          <w:fldData xml:space="preserve">PEVuZE5vdGU+PENpdGU+PEF1dGhvcj5Pa2VuPC9BdXRob3I+PFllYXI+MjAwMzwvWWVhcj48UmVj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</w:fldData>
        </w:fldChar>
      </w:r>
      <w:r w:rsidR="007C6125">
        <w:instrText xml:space="preserve"> ADDIN EN.CITE </w:instrText>
      </w:r>
      <w:r w:rsidR="007C6125">
        <w:fldChar w:fldCharType="begin">
          <w:fldData xml:space="preserve">PEVuZE5vdGU+PENpdGU+PEF1dGhvcj5Pa2VuPC9BdXRob3I+PFllYXI+MjAwMzwvWWVhcj48UmVj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</w:fldData>
        </w:fldChar>
      </w:r>
      <w:r w:rsidR="007C6125">
        <w:instrText xml:space="preserve"> ADDIN EN.CITE.DATA </w:instrText>
      </w:r>
      <w:r w:rsidR="007C6125">
        <w:fldChar w:fldCharType="end"/>
      </w:r>
      <w:r w:rsidR="003D053B" w:rsidRPr="00ED5F0E">
        <w:fldChar w:fldCharType="separate"/>
      </w:r>
      <w:r w:rsidR="007C6125">
        <w:rPr>
          <w:noProof/>
        </w:rPr>
        <w:t>[14,15]</w:t>
      </w:r>
      <w:r w:rsidR="003D053B" w:rsidRPr="00ED5F0E">
        <w:fldChar w:fldCharType="end"/>
      </w:r>
      <w:r w:rsidRPr="00ED5F0E">
        <w:t>.</w:t>
      </w:r>
      <w:r w:rsidR="003D053B" w:rsidRPr="00ED5F0E">
        <w:t xml:space="preserve"> </w:t>
      </w:r>
      <w:r w:rsidRPr="00ED5F0E">
        <w:t>Undernutrition in utero also ha</w:t>
      </w:r>
      <w:r w:rsidR="004F6AC9">
        <w:t>s</w:t>
      </w:r>
      <w:r w:rsidRPr="00ED5F0E">
        <w:t xml:space="preserve"> adverse effects on cognitive development and so is also associated with lower levels of educational attainment.</w:t>
      </w:r>
      <w:r w:rsidR="00ED5F0E">
        <w:t xml:space="preserve"> </w:t>
      </w:r>
      <w:r w:rsidRPr="00ED5F0E">
        <w:t>Low birth</w:t>
      </w:r>
      <w:r w:rsidR="00ED5F0E">
        <w:t xml:space="preserve"> </w:t>
      </w:r>
      <w:r w:rsidRPr="00ED5F0E">
        <w:t>weight, due to maternal undernutrition, has been associated with increased risk of NCDs and obesity in later life</w:t>
      </w:r>
      <w:r w:rsidR="003D053B" w:rsidRPr="00ED5F0E">
        <w:t xml:space="preserve"> </w:t>
      </w:r>
      <w:r w:rsidR="003D053B" w:rsidRPr="00ED5F0E">
        <w:fldChar w:fldCharType="begin">
          <w:fldData xml:space="preserve">PEVuZE5vdGU+PENpdGU+PEF1dGhvcj5CbGFjazwvQXV0aG9yPjxZZWFyPjIwMDg8L1llYXI+PFJl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=
</w:fldData>
        </w:fldChar>
      </w:r>
      <w:r w:rsidR="007C6125">
        <w:instrText xml:space="preserve"> ADDIN EN.CITE </w:instrText>
      </w:r>
      <w:r w:rsidR="007C6125">
        <w:fldChar w:fldCharType="begin">
          <w:fldData xml:space="preserve">PEVuZE5vdGU+PENpdGU+PEF1dGhvcj5CbGFjazwvQXV0aG9yPjxZZWFyPjIwMDg8L1llYXI+PFJl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=
</w:fldData>
        </w:fldChar>
      </w:r>
      <w:r w:rsidR="007C6125">
        <w:instrText xml:space="preserve"> ADDIN EN.CITE.DATA </w:instrText>
      </w:r>
      <w:r w:rsidR="007C6125">
        <w:fldChar w:fldCharType="end"/>
      </w:r>
      <w:r w:rsidR="003D053B" w:rsidRPr="00ED5F0E">
        <w:fldChar w:fldCharType="separate"/>
      </w:r>
      <w:r w:rsidR="007C6125">
        <w:rPr>
          <w:noProof/>
        </w:rPr>
        <w:t>[16]</w:t>
      </w:r>
      <w:r w:rsidR="003D053B" w:rsidRPr="00ED5F0E">
        <w:fldChar w:fldCharType="end"/>
      </w:r>
      <w:r w:rsidR="003D053B" w:rsidRPr="00ED5F0E">
        <w:t>,</w:t>
      </w:r>
      <w:r w:rsidR="003D053B" w:rsidRPr="00ED5F0E">
        <w:fldChar w:fldCharType="begin"/>
      </w:r>
      <w:r w:rsidR="007C6125">
        <w:instrText xml:space="preserve"> ADDIN EN.CITE &lt;EndNote&gt;&lt;Cite&gt;&lt;Author&gt;Gluckman&lt;/Author&gt;&lt;Year&gt;2007&lt;/Year&gt;&lt;RecNum&gt;1312&lt;/RecNum&gt;&lt;DisplayText&gt;[17]&lt;/DisplayText&gt;&lt;record&gt;&lt;rec-number&gt;1312&lt;/rec-number&gt;&lt;foreign-keys&gt;&lt;key app="EN" db-id="zza22fsd5tdr02erxp85a29yxev095w5etrx" timestamp="1465148295"&gt;1312&lt;/key&gt;&lt;/foreign-keys&gt;&lt;ref-type name="Journal Article"&gt;17&lt;/ref-type&gt;&lt;contributors&gt;&lt;authors&gt;&lt;author&gt;Gluckman, P. D.&lt;/author&gt;&lt;author&gt;Seng, C. Y.&lt;/author&gt;&lt;author&gt;Fukuoka, H.&lt;/author&gt;&lt;author&gt;Beedle, A. S.&lt;/author&gt;&lt;author&gt;Hanson, M. A.&lt;/author&gt;&lt;/authors&gt;&lt;/contributors&gt;&lt;titles&gt;&lt;title&gt;Low birthweight and subsequent obesity in Japan&lt;/title&gt;&lt;secondary-title&gt;Lancet&lt;/secondary-title&gt;&lt;alt-title&gt;Lancet (London, England)&lt;/alt-title&gt;&lt;/titles&gt;&lt;periodical&gt;&lt;full-title&gt;Lancet&lt;/full-title&gt;&lt;abbr-1&gt;Lancet&lt;/abbr-1&gt;&lt;/periodical&gt;&lt;pages&gt;1081-2&lt;/pages&gt;&lt;volume&gt;369&lt;/volume&gt;&lt;number&gt;9567&lt;/number&gt;&lt;edition&gt;2007/04/03&lt;/edition&gt;&lt;keywords&gt;&lt;keyword&gt;Humans&lt;/keyword&gt;&lt;keyword&gt;*Infant, Low Birth Weight&lt;/keyword&gt;&lt;keyword&gt;Infant, Newborn&lt;/keyword&gt;&lt;keyword&gt;Japan/epidemiology&lt;/keyword&gt;&lt;keyword&gt;Nutritional Status&lt;/keyword&gt;&lt;keyword&gt;Obesity/*etiology&lt;/keyword&gt;&lt;keyword&gt;Prevalence&lt;/keyword&gt;&lt;/keywords&gt;&lt;dates&gt;&lt;year&gt;2007&lt;/year&gt;&lt;pub-dates&gt;&lt;date&gt;Mar 31&lt;/date&gt;&lt;/pub-dates&gt;&lt;/dates&gt;&lt;isbn&gt;0140-6736&lt;/isbn&gt;&lt;accession-num&gt;17398304&lt;/accession-num&gt;&lt;urls&gt;&lt;/urls&gt;&lt;electronic-resource-num&gt;10.1016/s0140-6736(07)60524-8&lt;/electronic-resource-num&gt;&lt;remote-database-provider&gt;NLM&lt;/remote-database-provider&gt;&lt;language&gt;eng&lt;/language&gt;&lt;/record&gt;&lt;/Cite&gt;&lt;/EndNote&gt;</w:instrText>
      </w:r>
      <w:r w:rsidR="003D053B" w:rsidRPr="00ED5F0E">
        <w:fldChar w:fldCharType="separate"/>
      </w:r>
      <w:r w:rsidR="007C6125">
        <w:rPr>
          <w:noProof/>
        </w:rPr>
        <w:t>[17]</w:t>
      </w:r>
      <w:r w:rsidR="003D053B" w:rsidRPr="00ED5F0E">
        <w:fldChar w:fldCharType="end"/>
      </w:r>
      <w:r w:rsidRPr="00ED5F0E">
        <w:t>.</w:t>
      </w:r>
    </w:p>
    <w:p w14:paraId="6A130765" w14:textId="3BDC542E" w:rsidR="008B5CC1" w:rsidRPr="00ED5F0E" w:rsidRDefault="008B5CC1" w:rsidP="00B925C2">
      <w:pPr>
        <w:pStyle w:val="MDPI31text"/>
      </w:pPr>
      <w:r w:rsidRPr="00ED5F0E">
        <w:t xml:space="preserve">Maternal </w:t>
      </w:r>
      <w:proofErr w:type="spellStart"/>
      <w:r w:rsidRPr="00ED5F0E">
        <w:t>overnutrition</w:t>
      </w:r>
      <w:proofErr w:type="spellEnd"/>
      <w:r w:rsidRPr="00ED5F0E">
        <w:t xml:space="preserve"> can also be harmful for both mother and fetus. </w:t>
      </w:r>
      <w:proofErr w:type="spellStart"/>
      <w:r w:rsidRPr="00ED5F0E">
        <w:t>Overnutrition</w:t>
      </w:r>
      <w:proofErr w:type="spellEnd"/>
      <w:r w:rsidRPr="00ED5F0E">
        <w:t xml:space="preserve"> occurs when the energy consumed outstrips energy expended and usually leads to overweight and obesity. For women during pregnancy, </w:t>
      </w:r>
      <w:proofErr w:type="spellStart"/>
      <w:r w:rsidRPr="00ED5F0E">
        <w:t>overnutrition</w:t>
      </w:r>
      <w:proofErr w:type="spellEnd"/>
      <w:r w:rsidRPr="00ED5F0E">
        <w:t xml:space="preserve"> leads to greater risk of gestational diabetes and hypertensive disorders of pregnancy. For the fetus, maternal gestational diabetes leads to an increased risk of macrosomia, high blood glucose and insulin and these are associated with neonatal hypoglycemia, </w:t>
      </w:r>
      <w:r w:rsidR="00ED5F0E" w:rsidRPr="00ED5F0E">
        <w:t>congenital</w:t>
      </w:r>
      <w:r w:rsidRPr="00ED5F0E">
        <w:t xml:space="preserve"> anomalies, preterm birth, stillbirth and neonatal death. There is also evidence that obese women accumulate more metabolites in their ovarian follicles and this has been associated with increased risk of</w:t>
      </w:r>
      <w:r w:rsidR="00923C41" w:rsidRPr="00ED5F0E">
        <w:t xml:space="preserve"> </w:t>
      </w:r>
      <w:r w:rsidRPr="00ED5F0E">
        <w:t>cardiovascular disease and obesity in later life in their offspring</w:t>
      </w:r>
      <w:r w:rsidR="000F1DC7" w:rsidRPr="00ED5F0E">
        <w:t xml:space="preserve"> </w:t>
      </w:r>
      <w:r w:rsidR="000F1DC7" w:rsidRPr="00ED5F0E">
        <w:fldChar w:fldCharType="begin">
          <w:fldData xml:space="preserve">PEVuZE5vdGU+PENpdGU+PEF1dGhvcj5Sb2JrZXI8L0F1dGhvcj48WWVhcj4yMDA5PC9ZZWFyPjxS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</w:fldData>
        </w:fldChar>
      </w:r>
      <w:r w:rsidR="007C6125">
        <w:instrText xml:space="preserve"> ADDIN EN.CITE </w:instrText>
      </w:r>
      <w:r w:rsidR="007C6125">
        <w:fldChar w:fldCharType="begin">
          <w:fldData xml:space="preserve">PEVuZE5vdGU+PENpdGU+PEF1dGhvcj5Sb2JrZXI8L0F1dGhvcj48WWVhcj4yMDA5PC9ZZWFyPjxS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</w:fldData>
        </w:fldChar>
      </w:r>
      <w:r w:rsidR="007C6125">
        <w:instrText xml:space="preserve"> ADDIN EN.CITE.DATA </w:instrText>
      </w:r>
      <w:r w:rsidR="007C6125">
        <w:fldChar w:fldCharType="end"/>
      </w:r>
      <w:r w:rsidR="000F1DC7" w:rsidRPr="00ED5F0E">
        <w:fldChar w:fldCharType="separate"/>
      </w:r>
      <w:r w:rsidR="007C6125">
        <w:rPr>
          <w:noProof/>
        </w:rPr>
        <w:t>[18]</w:t>
      </w:r>
      <w:r w:rsidR="000F1DC7" w:rsidRPr="00ED5F0E">
        <w:fldChar w:fldCharType="end"/>
      </w:r>
      <w:r w:rsidRPr="00ED5F0E">
        <w:t>.</w:t>
      </w:r>
    </w:p>
    <w:p w14:paraId="770F98C3" w14:textId="4F27EA45" w:rsidR="008B5CC1" w:rsidRPr="00120819" w:rsidRDefault="008B5CC1" w:rsidP="00B925C2">
      <w:pPr>
        <w:pStyle w:val="MDPI31text"/>
      </w:pPr>
      <w:r w:rsidRPr="00ED5F0E">
        <w:t xml:space="preserve">Deficiencies of specific vitamin and minerals can be caused by insufficient intake due to poor or inadequate diet, or by an increased demand for nutrients, for example because of rapid growth or menstrual bleeding. Micronutrient deficiencies can occur even when there is </w:t>
      </w:r>
      <w:proofErr w:type="spellStart"/>
      <w:r w:rsidRPr="00ED5F0E">
        <w:t>overnutrition</w:t>
      </w:r>
      <w:proofErr w:type="spellEnd"/>
      <w:r w:rsidRPr="00ED5F0E">
        <w:t>, and lifestyle factors such as alcohol intake and smoking can affect their absorption. Deficiencies of vitamins and minerals in mothers will affect their offspring as many micronutrients pass across the placenta from mother to fetus. For example, maternal 25(OH)-vitamin D [25(OH</w:t>
      </w:r>
      <w:proofErr w:type="gramStart"/>
      <w:r w:rsidRPr="00ED5F0E">
        <w:t>)D</w:t>
      </w:r>
      <w:proofErr w:type="gramEnd"/>
      <w:r w:rsidRPr="00ED5F0E">
        <w:t>] status influences offspring bone mass at birth. The Princess Anne study</w:t>
      </w:r>
      <w:r w:rsidR="004D138D" w:rsidRPr="00ED5F0E">
        <w:t>—</w:t>
      </w:r>
      <w:r w:rsidRPr="00ED5F0E">
        <w:t xml:space="preserve">a cohort study of pregnant women and their children in </w:t>
      </w:r>
      <w:r w:rsidR="002A3DF5" w:rsidRPr="00ED5F0E">
        <w:t>Southampton</w:t>
      </w:r>
      <w:r w:rsidR="002A3DF5">
        <w:t>—</w:t>
      </w:r>
      <w:r w:rsidRPr="00ED5F0E">
        <w:t>demonstrated a positive relationship between maternal antenatal 25(OH</w:t>
      </w:r>
      <w:proofErr w:type="gramStart"/>
      <w:r w:rsidRPr="00ED5F0E">
        <w:t>)D</w:t>
      </w:r>
      <w:proofErr w:type="gramEnd"/>
      <w:r w:rsidRPr="00ED5F0E">
        <w:t xml:space="preserve"> and offspring bone mass: low maternal 25(OH)D in late pregnancy was associated with reduced whole body bone mineral content and bone mineral density of the offspring when assessed by dual-energy X-ray absorptiometry (DXA) at </w:t>
      </w:r>
      <w:r w:rsidR="00093C5D">
        <w:t>nine</w:t>
      </w:r>
      <w:r w:rsidRPr="00ED5F0E">
        <w:t xml:space="preserve"> years of age</w:t>
      </w:r>
      <w:r w:rsidR="000F1DC7" w:rsidRPr="00ED5F0E">
        <w:t xml:space="preserve"> </w:t>
      </w:r>
      <w:r w:rsidR="000F1DC7" w:rsidRPr="00ED5F0E">
        <w:fldChar w:fldCharType="begin">
          <w:fldData xml:space="preserve">PEVuZE5vdGU+PENpdGU+PEF1dGhvcj5Hb2RmcmV5PC9BdXRob3I+PFllYXI+MjAwMTwvWWVhcj48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</w:fldData>
        </w:fldChar>
      </w:r>
      <w:r w:rsidR="007C6125">
        <w:instrText xml:space="preserve"> ADDIN EN.CITE </w:instrText>
      </w:r>
      <w:r w:rsidR="007C6125">
        <w:fldChar w:fldCharType="begin">
          <w:fldData xml:space="preserve">PEVuZE5vdGU+PENpdGU+PEF1dGhvcj5Hb2RmcmV5PC9BdXRob3I+PFllYXI+MjAwMTwvWWVhcj48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</w:fldData>
        </w:fldChar>
      </w:r>
      <w:r w:rsidR="007C6125">
        <w:instrText xml:space="preserve"> ADDIN EN.CITE.DATA </w:instrText>
      </w:r>
      <w:r w:rsidR="007C6125">
        <w:fldChar w:fldCharType="end"/>
      </w:r>
      <w:r w:rsidR="000F1DC7" w:rsidRPr="00ED5F0E">
        <w:fldChar w:fldCharType="separate"/>
      </w:r>
      <w:r w:rsidR="007C6125">
        <w:rPr>
          <w:noProof/>
        </w:rPr>
        <w:t>[19]</w:t>
      </w:r>
      <w:r w:rsidR="000F1DC7" w:rsidRPr="00ED5F0E">
        <w:fldChar w:fldCharType="end"/>
      </w:r>
      <w:r w:rsidRPr="00ED5F0E">
        <w:t>.</w:t>
      </w:r>
      <w:r w:rsidR="000F1DC7" w:rsidRPr="00ED5F0E">
        <w:t xml:space="preserve"> </w:t>
      </w:r>
      <w:r w:rsidRPr="00ED5F0E">
        <w:t xml:space="preserve">Similar results have emerged from the Southampton Women’s Survey (at birth and </w:t>
      </w:r>
      <w:r w:rsidR="00093C5D">
        <w:t>six</w:t>
      </w:r>
      <w:r w:rsidR="00093C5D" w:rsidRPr="00ED5F0E">
        <w:t xml:space="preserve"> </w:t>
      </w:r>
      <w:r w:rsidRPr="00ED5F0E">
        <w:t>years)</w:t>
      </w:r>
      <w:r w:rsidR="000F1DC7" w:rsidRPr="00ED5F0E">
        <w:t xml:space="preserve"> </w:t>
      </w:r>
      <w:r w:rsidR="000F1DC7" w:rsidRPr="00ED5F0E">
        <w:fldChar w:fldCharType="begin"/>
      </w:r>
      <w:r w:rsidR="007C6125">
        <w:instrText xml:space="preserve"> ADDIN EN.CITE &lt;EndNote&gt;&lt;Cite&gt;&lt;Author&gt;Harvey&lt;/Author&gt;&lt;Year&gt;2012&lt;/Year&gt;&lt;RecNum&gt;1299&lt;/RecNum&gt;&lt;DisplayText&gt;[20]&lt;/DisplayText&gt;&lt;record&gt;&lt;rec-number&gt;1299&lt;/rec-number&gt;&lt;foreign-keys&gt;&lt;key app="EN" db-id="zza22fsd5tdr02erxp85a29yxev095w5etrx" timestamp="1458129691"&gt;1299&lt;/key&gt;&lt;/foreign-keys&gt;&lt;ref-type name="Journal Article"&gt;17&lt;/ref-type&gt;&lt;contributors&gt;&lt;authors&gt;&lt;author&gt;Harvey, N.C., Javaid, M.K., Arden, N.K., Poole, J.R., Crozier, S.R., Robinson, S.M., Inskip, H.M., Godfrey, K.M., Dennison, E.M., Cooper, C.&lt;/author&gt;&lt;/authors&gt;&lt;/contributors&gt;&lt;titles&gt;&lt;title&gt;Maternal predictors of neonatal bone size and geometry: the Southampton Women&amp;apos;s Survey.&lt;/title&gt;&lt;secondary-title&gt;Journal of Developmental Origins of Health and Disease&lt;/secondary-title&gt;&lt;/titles&gt;&lt;periodical&gt;&lt;full-title&gt;Journal of Developmental Origins of Health and Disease&lt;/full-title&gt;&lt;/periodical&gt;&lt;pages&gt;35-41&lt;/pages&gt;&lt;volume&gt;1&lt;/volume&gt;&lt;dates&gt;&lt;year&gt;2012&lt;/year&gt;&lt;pub-dates&gt;&lt;date&gt;2010&lt;/date&gt;&lt;/pub-dates&gt;&lt;/dates&gt;&lt;urls&gt;&lt;/urls&gt;&lt;/record&gt;&lt;/Cite&gt;&lt;/EndNote&gt;</w:instrText>
      </w:r>
      <w:r w:rsidR="000F1DC7" w:rsidRPr="00ED5F0E">
        <w:fldChar w:fldCharType="separate"/>
      </w:r>
      <w:r w:rsidR="007C6125">
        <w:rPr>
          <w:noProof/>
        </w:rPr>
        <w:t>[20]</w:t>
      </w:r>
      <w:r w:rsidR="000F1DC7" w:rsidRPr="00ED5F0E">
        <w:fldChar w:fldCharType="end"/>
      </w:r>
      <w:r w:rsidRPr="00ED5F0E">
        <w:t>,</w:t>
      </w:r>
      <w:r w:rsidR="000F1DC7" w:rsidRPr="00ED5F0E">
        <w:t xml:space="preserve"> </w:t>
      </w:r>
      <w:r w:rsidRPr="00ED5F0E">
        <w:t xml:space="preserve">with recent findings from the Australian </w:t>
      </w:r>
      <w:proofErr w:type="spellStart"/>
      <w:r w:rsidRPr="00ED5F0E">
        <w:t>Raine</w:t>
      </w:r>
      <w:proofErr w:type="spellEnd"/>
      <w:r w:rsidRPr="00ED5F0E">
        <w:t xml:space="preserve"> cohort demonstrating relationships persisting to 20 years old</w:t>
      </w:r>
      <w:r w:rsidR="000F1DC7" w:rsidRPr="00ED5F0E">
        <w:t xml:space="preserve"> </w:t>
      </w:r>
      <w:r w:rsidR="000F1DC7" w:rsidRPr="00ED5F0E">
        <w:fldChar w:fldCharType="begin">
          <w:fldData xml:space="preserve">PEVuZE5vdGU+PENpdGU+PEF1dGhvcj5aaHU8L0F1dGhvcj48WWVhcj4yMDE0PC9ZZWFyPjxSZWNO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</w:fldData>
        </w:fldChar>
      </w:r>
      <w:r w:rsidR="007C6125">
        <w:instrText xml:space="preserve"> ADDIN EN.CITE </w:instrText>
      </w:r>
      <w:r w:rsidR="007C6125">
        <w:fldChar w:fldCharType="begin">
          <w:fldData xml:space="preserve">PEVuZE5vdGU+PENpdGU+PEF1dGhvcj5aaHU8L0F1dGhvcj48WWVhcj4yMDE0PC9ZZWFyPjxSZWNO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</w:fldData>
        </w:fldChar>
      </w:r>
      <w:r w:rsidR="007C6125">
        <w:instrText xml:space="preserve"> ADDIN EN.CITE.DATA </w:instrText>
      </w:r>
      <w:r w:rsidR="007C6125">
        <w:fldChar w:fldCharType="end"/>
      </w:r>
      <w:r w:rsidR="000F1DC7" w:rsidRPr="00ED5F0E">
        <w:fldChar w:fldCharType="separate"/>
      </w:r>
      <w:r w:rsidR="007C6125">
        <w:rPr>
          <w:noProof/>
        </w:rPr>
        <w:t>[21]</w:t>
      </w:r>
      <w:r w:rsidR="000F1DC7" w:rsidRPr="00ED5F0E">
        <w:fldChar w:fldCharType="end"/>
      </w:r>
      <w:r w:rsidRPr="00ED5F0E">
        <w:t>, around the age of peak bone mass</w:t>
      </w:r>
      <w:r w:rsidR="00120819">
        <w:t xml:space="preserve"> </w:t>
      </w:r>
      <w:r w:rsidRPr="00120819">
        <w:fldChar w:fldCharType="begin">
          <w:fldData xml:space="preserve">PEVuZE5vdGU+PENpdGU+PEF1dGhvcj5aaHU8L0F1dGhvcj48WWVhcj4yMDE0PC9ZZWFyPjxSZWNO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</w:fldData>
        </w:fldChar>
      </w:r>
      <w:r w:rsidR="007C6125">
        <w:instrText xml:space="preserve"> ADDIN EN.CITE </w:instrText>
      </w:r>
      <w:r w:rsidR="007C6125">
        <w:fldChar w:fldCharType="begin">
          <w:fldData xml:space="preserve">PEVuZE5vdGU+PENpdGU+PEF1dGhvcj5aaHU8L0F1dGhvcj48WWVhcj4yMDE0PC9ZZWFyPjxSZWNO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</w:fldData>
        </w:fldChar>
      </w:r>
      <w:r w:rsidR="007C6125">
        <w:instrText xml:space="preserve"> ADDIN EN.CITE.DATA </w:instrText>
      </w:r>
      <w:r w:rsidR="007C6125">
        <w:fldChar w:fldCharType="end"/>
      </w:r>
      <w:r w:rsidRPr="00120819">
        <w:fldChar w:fldCharType="separate"/>
      </w:r>
      <w:r w:rsidR="007C6125">
        <w:rPr>
          <w:noProof/>
        </w:rPr>
        <w:t>[21]</w:t>
      </w:r>
      <w:r w:rsidRPr="00120819">
        <w:fldChar w:fldCharType="end"/>
      </w:r>
      <w:r w:rsidR="00120819">
        <w:t>.</w:t>
      </w:r>
    </w:p>
    <w:p w14:paraId="2C646056" w14:textId="4EE691B0" w:rsidR="008B5CC1" w:rsidRPr="00ED5F0E" w:rsidRDefault="008B5CC1" w:rsidP="00B925C2">
      <w:pPr>
        <w:pStyle w:val="MDPI31text"/>
      </w:pPr>
      <w:r w:rsidRPr="00ED5F0E">
        <w:t>There is increasing evidence that the effects of maternal diet on the later health of the fetus are determined before pregnancy begins, highlighting the importance of preconception as a period for prevention of later NCDs</w:t>
      </w:r>
      <w:r w:rsidR="000F1DC7" w:rsidRPr="00ED5F0E">
        <w:t xml:space="preserve"> </w:t>
      </w:r>
      <w:r w:rsidR="000F1DC7" w:rsidRPr="00ED5F0E">
        <w:fldChar w:fldCharType="begin"/>
      </w:r>
      <w:r w:rsidR="007C6125">
        <w:instrText xml:space="preserve"> ADDIN EN.CITE &lt;EndNote&gt;&lt;Cite&gt;&lt;Author&gt;Hanson&lt;/Author&gt;&lt;Year&gt;2015&lt;/Year&gt;&lt;RecNum&gt;22&lt;/RecNum&gt;&lt;DisplayText&gt;[22]&lt;/DisplayText&gt;&lt;record&gt;&lt;rec-number&gt;22&lt;/rec-number&gt;&lt;foreign-keys&gt;&lt;key app="EN" db-id="2fzpr92x25xd5fess0bpadp2evra0wtv29sr" timestamp="1480338615"&gt;22&lt;/key&gt;&lt;/foreign-keys&gt;&lt;ref-type name="Report"&gt;27&lt;/ref-type&gt;&lt;contributors&gt;&lt;authors&gt;&lt;author&gt;Hanson, M., Bustreo, F., Godfrey, K., Poston, L., Stephenson, J.&lt;/author&gt;&lt;/authors&gt;&lt;/contributors&gt;&lt;titles&gt;&lt;title&gt;Preconception health&lt;/title&gt;&lt;secondary-title&gt;Annual report of the Chief Medical Officer - The Health of the 51%: Women&lt;/secondary-title&gt;&lt;/titles&gt;&lt;dates&gt;&lt;year&gt;2015&lt;/year&gt;&lt;/dates&gt;&lt;urls&gt;&lt;/urls&gt;&lt;/record&gt;&lt;/Cite&gt;&lt;/EndNote&gt;</w:instrText>
      </w:r>
      <w:r w:rsidR="000F1DC7" w:rsidRPr="00ED5F0E">
        <w:fldChar w:fldCharType="separate"/>
      </w:r>
      <w:r w:rsidR="007C6125">
        <w:rPr>
          <w:noProof/>
        </w:rPr>
        <w:t>[22]</w:t>
      </w:r>
      <w:r w:rsidR="000F1DC7" w:rsidRPr="00ED5F0E">
        <w:fldChar w:fldCharType="end"/>
      </w:r>
      <w:r w:rsidR="00A62C4F">
        <w:t>.</w:t>
      </w:r>
      <w:r w:rsidR="000F1DC7" w:rsidRPr="00ED5F0E">
        <w:t xml:space="preserve"> </w:t>
      </w:r>
      <w:r w:rsidRPr="00ED5F0E">
        <w:t xml:space="preserve">Many interventions to improve maternal nutrition begin only once a </w:t>
      </w:r>
      <w:proofErr w:type="gramStart"/>
      <w:r w:rsidRPr="00ED5F0E">
        <w:t>women</w:t>
      </w:r>
      <w:proofErr w:type="gramEnd"/>
      <w:r w:rsidRPr="00ED5F0E">
        <w:t xml:space="preserve"> knows she is pregnant and seeks ante-natal care, thus missing the majority of the first trimester, when placentation and organogenesis occur. Studies in Southampton have shown that women of childbearing age, who are disadvantaged by having low levels of educational attainment, have diets of poor quality</w:t>
      </w:r>
      <w:r w:rsidR="000F1DC7" w:rsidRPr="00ED5F0E">
        <w:t xml:space="preserve"> </w:t>
      </w:r>
      <w:r w:rsidR="000F1DC7" w:rsidRPr="00ED5F0E">
        <w:fldChar w:fldCharType="begin">
          <w:fldData xml:space="preserve">PEVuZE5vdGU+PENpdGU+PEF1dGhvcj5Sb2JpbnNvbjwvQXV0aG9yPjxZZWFyPjIwMDQ8L1llYXI+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==
</w:fldData>
        </w:fldChar>
      </w:r>
      <w:r w:rsidR="007C6125">
        <w:instrText xml:space="preserve"> ADDIN EN.CITE </w:instrText>
      </w:r>
      <w:r w:rsidR="007C6125">
        <w:fldChar w:fldCharType="begin">
          <w:fldData xml:space="preserve">PEVuZE5vdGU+PENpdGU+PEF1dGhvcj5Sb2JpbnNvbjwvQXV0aG9yPjxZZWFyPjIwMDQ8L1llYXI+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==
</w:fldData>
        </w:fldChar>
      </w:r>
      <w:r w:rsidR="007C6125">
        <w:instrText xml:space="preserve"> ADDIN EN.CITE.DATA </w:instrText>
      </w:r>
      <w:r w:rsidR="007C6125">
        <w:fldChar w:fldCharType="end"/>
      </w:r>
      <w:r w:rsidR="000F1DC7" w:rsidRPr="00ED5F0E">
        <w:fldChar w:fldCharType="separate"/>
      </w:r>
      <w:r w:rsidR="007C6125">
        <w:rPr>
          <w:noProof/>
        </w:rPr>
        <w:t>[23]</w:t>
      </w:r>
      <w:r w:rsidR="000F1DC7" w:rsidRPr="00ED5F0E">
        <w:fldChar w:fldCharType="end"/>
      </w:r>
      <w:r w:rsidRPr="00ED5F0E">
        <w:t>.</w:t>
      </w:r>
      <w:r w:rsidR="000F1DC7" w:rsidRPr="00ED5F0E">
        <w:t xml:space="preserve"> </w:t>
      </w:r>
      <w:r w:rsidRPr="00ED5F0E">
        <w:t>Maternal diets of poor quality have been associated with less optimal patterns of skeletal development, adiposity and cognitive development in their children</w:t>
      </w:r>
      <w:r w:rsidR="000F1DC7" w:rsidRPr="00ED5F0E">
        <w:t xml:space="preserve"> [</w:t>
      </w:r>
      <w:r w:rsidR="000F1DC7" w:rsidRPr="00ED5F0E">
        <w:fldChar w:fldCharType="begin">
          <w:fldData xml:space="preserve">PEVuZE5vdGU+PENpdGU+PEF1dGhvcj5IYXJ2ZXk8L0F1dGhvcj48WWVhcj4yMDE0PC9ZZWFyPjxS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</w:fldData>
        </w:fldChar>
      </w:r>
      <w:r w:rsidR="007C6125">
        <w:instrText xml:space="preserve"> ADDIN EN.CITE </w:instrText>
      </w:r>
      <w:r w:rsidR="007C6125">
        <w:fldChar w:fldCharType="begin">
          <w:fldData xml:space="preserve">PEVuZE5vdGU+PENpdGU+PEF1dGhvcj5IYXJ2ZXk8L0F1dGhvcj48WWVhcj4yMDE0PC9ZZWFyPjxS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</w:fldData>
        </w:fldChar>
      </w:r>
      <w:r w:rsidR="007C6125">
        <w:instrText xml:space="preserve"> ADDIN EN.CITE.DATA </w:instrText>
      </w:r>
      <w:r w:rsidR="007C6125">
        <w:fldChar w:fldCharType="end"/>
      </w:r>
      <w:r w:rsidR="000F1DC7" w:rsidRPr="00ED5F0E">
        <w:fldChar w:fldCharType="separate"/>
      </w:r>
      <w:r w:rsidR="007C6125">
        <w:rPr>
          <w:noProof/>
        </w:rPr>
        <w:t>[24]</w:t>
      </w:r>
      <w:r w:rsidR="000F1DC7" w:rsidRPr="00ED5F0E">
        <w:fldChar w:fldCharType="end"/>
      </w:r>
      <w:r w:rsidR="000F1DC7" w:rsidRPr="00ED5F0E">
        <w:t>]</w:t>
      </w:r>
      <w:r w:rsidRPr="00ED5F0E">
        <w:t>.</w:t>
      </w:r>
      <w:r w:rsidR="000F1DC7" w:rsidRPr="00ED5F0E">
        <w:t xml:space="preserve"> </w:t>
      </w:r>
      <w:r w:rsidRPr="00ED5F0E">
        <w:t>Evidence shows that many women (especially young women) do not plan or prepare for pregnancy and unplanned pregnancies are still common</w:t>
      </w:r>
      <w:r w:rsidR="000F1DC7" w:rsidRPr="00ED5F0E">
        <w:t xml:space="preserve"> </w:t>
      </w:r>
      <w:r w:rsidR="000F1DC7" w:rsidRPr="00ED5F0E">
        <w:fldChar w:fldCharType="begin"/>
      </w:r>
      <w:r w:rsidR="007C6125">
        <w:instrText xml:space="preserve"> ADDIN EN.CITE &lt;EndNote&gt;&lt;Cite&gt;&lt;Author&gt;Hanson&lt;/Author&gt;&lt;Year&gt;2015&lt;/Year&gt;&lt;RecNum&gt;1345&lt;/RecNum&gt;&lt;DisplayText&gt;[22]&lt;/DisplayText&gt;&lt;record&gt;&lt;rec-number&gt;1345&lt;/rec-number&gt;&lt;foreign-keys&gt;&lt;key app="EN" db-id="zza22fsd5tdr02erxp85a29yxev095w5etrx" timestamp="1466591235"&gt;1345&lt;/key&gt;&lt;/foreign-keys&gt;&lt;ref-type name="Report"&gt;27&lt;/ref-type&gt;&lt;contributors&gt;&lt;authors&gt;&lt;author&gt;Hanson, M., Bustreo, F., Godfrey, K., Poston, L., Stephenson, J.&lt;/author&gt;&lt;/authors&gt;&lt;/contributors&gt;&lt;titles&gt;&lt;title&gt;Preconception health&lt;/title&gt;&lt;secondary-title&gt;Annual report of the Chief Medical Officer - The Health of the 51%: Women&lt;/secondary-title&gt;&lt;/titles&gt;&lt;dates&gt;&lt;year&gt;2015&lt;/year&gt;&lt;/dates&gt;&lt;urls&gt;&lt;/urls&gt;&lt;/record&gt;&lt;/Cite&gt;&lt;/EndNote&gt;</w:instrText>
      </w:r>
      <w:r w:rsidR="000F1DC7" w:rsidRPr="00ED5F0E">
        <w:fldChar w:fldCharType="separate"/>
      </w:r>
      <w:r w:rsidR="007C6125">
        <w:rPr>
          <w:noProof/>
        </w:rPr>
        <w:t>[22]</w:t>
      </w:r>
      <w:r w:rsidR="000F1DC7" w:rsidRPr="00ED5F0E">
        <w:fldChar w:fldCharType="end"/>
      </w:r>
      <w:r w:rsidRPr="00ED5F0E">
        <w:t>.</w:t>
      </w:r>
      <w:r w:rsidR="000F1DC7" w:rsidRPr="00ED5F0E">
        <w:t xml:space="preserve"> </w:t>
      </w:r>
      <w:r w:rsidRPr="00ED5F0E">
        <w:t>The health behaviors of women during pregnancy are strongly influenced by their social circumstances and studies have shown that only a small proportion of women planning a pregnancy follow the recommendations for a healthy pregnancy such as increased fruit and vegetable consumption, folic acid intake, smoking and alcohol cessation</w:t>
      </w:r>
      <w:r w:rsidR="000F1DC7" w:rsidRPr="00ED5F0E">
        <w:t xml:space="preserve"> </w:t>
      </w:r>
      <w:r w:rsidR="000F1DC7" w:rsidRPr="00ED5F0E">
        <w:fldChar w:fldCharType="begin">
          <w:fldData xml:space="preserve">PEVuZE5vdGU+PENpdGU+PEF1dGhvcj5JbnNraXA8L0F1dGhvcj48WWVhcj4yMDA5PC9ZZWFyPjxS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</w:fldData>
        </w:fldChar>
      </w:r>
      <w:r w:rsidR="007C6125">
        <w:instrText xml:space="preserve"> ADDIN EN.CITE </w:instrText>
      </w:r>
      <w:r w:rsidR="007C6125">
        <w:fldChar w:fldCharType="begin">
          <w:fldData xml:space="preserve">PEVuZE5vdGU+PENpdGU+PEF1dGhvcj5JbnNraXA8L0F1dGhvcj48WWVhcj4yMDA5PC9ZZWFyPjxS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</w:fldData>
        </w:fldChar>
      </w:r>
      <w:r w:rsidR="007C6125">
        <w:instrText xml:space="preserve"> ADDIN EN.CITE.DATA </w:instrText>
      </w:r>
      <w:r w:rsidR="007C6125">
        <w:fldChar w:fldCharType="end"/>
      </w:r>
      <w:r w:rsidR="000F1DC7" w:rsidRPr="00ED5F0E">
        <w:fldChar w:fldCharType="separate"/>
      </w:r>
      <w:r w:rsidR="007C6125">
        <w:rPr>
          <w:noProof/>
        </w:rPr>
        <w:t>[25]</w:t>
      </w:r>
      <w:r w:rsidR="000F1DC7" w:rsidRPr="00ED5F0E">
        <w:fldChar w:fldCharType="end"/>
      </w:r>
      <w:r w:rsidRPr="00ED5F0E">
        <w:t>.</w:t>
      </w:r>
    </w:p>
    <w:p w14:paraId="21D08183" w14:textId="35A34ADD" w:rsidR="008B5CC1" w:rsidRPr="00ED5F0E" w:rsidRDefault="008B5CC1" w:rsidP="00B925C2">
      <w:pPr>
        <w:pStyle w:val="MDPI21heading1"/>
      </w:pPr>
      <w:r w:rsidRPr="00ED5F0E">
        <w:t>5. Mechanisms</w:t>
      </w:r>
    </w:p>
    <w:p w14:paraId="57052FE4" w14:textId="39FCD44F" w:rsidR="008B5CC1" w:rsidRPr="00ED5F0E" w:rsidRDefault="008B5CC1" w:rsidP="00B925C2">
      <w:pPr>
        <w:pStyle w:val="MDPI31text"/>
      </w:pPr>
      <w:r w:rsidRPr="00ED5F0E">
        <w:t>The etiology of NCDs is complex and both</w:t>
      </w:r>
      <w:r w:rsidR="00923C41" w:rsidRPr="00ED5F0E">
        <w:t xml:space="preserve"> </w:t>
      </w:r>
      <w:r w:rsidRPr="00ED5F0E">
        <w:t>genetic and environmental factors play a role. There is much interest in the scope for NCD prevention and treatment through the</w:t>
      </w:r>
      <w:r w:rsidR="00923C41" w:rsidRPr="00ED5F0E">
        <w:t xml:space="preserve"> </w:t>
      </w:r>
      <w:r w:rsidRPr="00ED5F0E">
        <w:t>identification of candidate genes</w:t>
      </w:r>
      <w:r w:rsidR="004D138D" w:rsidRPr="00ED5F0E">
        <w:t xml:space="preserve">. </w:t>
      </w:r>
      <w:r w:rsidRPr="00ED5F0E">
        <w:t xml:space="preserve">Genetic polymorphisms could potentially explain both poor fetal development and later risk of disease. A study by the </w:t>
      </w:r>
      <w:proofErr w:type="spellStart"/>
      <w:r w:rsidRPr="00ED5F0E">
        <w:t>Wellcome</w:t>
      </w:r>
      <w:proofErr w:type="spellEnd"/>
      <w:r w:rsidRPr="00ED5F0E">
        <w:t xml:space="preserve"> Trust Care Control Consortium identified several new genetic loci and genes that influence an individual’s susceptibility to a range of conditions including coronary heart disease and type 1 and 2 diabetes</w:t>
      </w:r>
      <w:r w:rsidR="000F1DC7" w:rsidRPr="00ED5F0E">
        <w:t xml:space="preserve"> </w:t>
      </w:r>
      <w:r w:rsidR="000F1DC7" w:rsidRPr="00ED5F0E">
        <w:fldChar w:fldCharType="begin"/>
      </w:r>
      <w:r w:rsidR="007C6125">
        <w:instrText xml:space="preserve"> ADDIN EN.CITE &lt;EndNote&gt;&lt;Cite ExcludeAuth="1"&gt;&lt;Year&gt;2007&lt;/Year&gt;&lt;RecNum&gt;1327&lt;/RecNum&gt;&lt;DisplayText&gt;[26]&lt;/DisplayText&gt;&lt;record&gt;&lt;rec-number&gt;1327&lt;/rec-number&gt;&lt;foreign-keys&gt;&lt;key app="EN" db-id="zza22fsd5tdr02erxp85a29yxev095w5etrx" timestamp="1466428799"&gt;1327&lt;/key&gt;&lt;/foreign-keys&gt;&lt;ref-type name="Journal Article"&gt;17&lt;/ref-type&gt;&lt;contributors&gt;&lt;/contributors&gt;&lt;titles&gt;&lt;title&gt;Genome-wide association study of 14,000 cases of seven common diseases and 3,000 shared controls&lt;/title&gt;&lt;secondary-title&gt;Nature&lt;/secondary-title&gt;&lt;alt-title&gt;Nature&lt;/alt-title&gt;&lt;/titles&gt;&lt;periodical&gt;&lt;full-title&gt;Nature&lt;/full-title&gt;&lt;/periodical&gt;&lt;alt-periodical&gt;&lt;full-title&gt;Nature&lt;/full-title&gt;&lt;/alt-periodical&gt;&lt;pages&gt;661-78&lt;/pages&gt;&lt;volume&gt;447&lt;/volume&gt;&lt;number&gt;7145&lt;/number&gt;&lt;edition&gt;2007/06/08&lt;/edition&gt;&lt;keywords&gt;&lt;keyword&gt;Arthritis, Rheumatoid/*genetics&lt;/keyword&gt;&lt;keyword&gt;Bipolar Disorder/*genetics&lt;/keyword&gt;&lt;keyword&gt;Case-Control Studies&lt;/keyword&gt;&lt;keyword&gt;Chromosomes, Human/genetics&lt;/keyword&gt;&lt;keyword&gt;Coronary Artery Disease/*genetics&lt;/keyword&gt;&lt;keyword&gt;Crohn Disease/*genetics&lt;/keyword&gt;&lt;keyword&gt;Diabetes Mellitus/*genetics&lt;/keyword&gt;&lt;keyword&gt;Gene Frequency&lt;/keyword&gt;&lt;keyword&gt;Genetic Markers/genetics&lt;/keyword&gt;&lt;keyword&gt;Genetic Predisposition to Disease/*genetics&lt;/keyword&gt;&lt;keyword&gt;Genetics, Population&lt;/keyword&gt;&lt;keyword&gt;Genome, Human/*genetics&lt;/keyword&gt;&lt;keyword&gt;Geography&lt;/keyword&gt;&lt;keyword&gt;Great Britain&lt;/keyword&gt;&lt;keyword&gt;Humans&lt;/keyword&gt;&lt;keyword&gt;Hypertension/*genetics&lt;/keyword&gt;&lt;/keywords&gt;&lt;dates&gt;&lt;year&gt;2007&lt;/year&gt;&lt;pub-dates&gt;&lt;date&gt;Jun 7&lt;/date&gt;&lt;/pub-dates&gt;&lt;/dates&gt;&lt;isbn&gt;0028-0836&lt;/isbn&gt;&lt;accession-num&gt;17554300&lt;/accession-num&gt;&lt;urls&gt;&lt;/urls&gt;&lt;custom2&gt;PMC2719288&lt;/custom2&gt;&lt;custom6&gt;UKMS4894&lt;/custom6&gt;&lt;electronic-resource-num&gt;10.1038/nature05911&lt;/electronic-resource-num&gt;&lt;remote-database-provider&gt;NLM&lt;/remote-database-provider&gt;&lt;language&gt;eng&lt;/language&gt;&lt;/record&gt;&lt;/Cite&gt;&lt;/EndNote&gt;</w:instrText>
      </w:r>
      <w:r w:rsidR="000F1DC7" w:rsidRPr="00ED5F0E">
        <w:fldChar w:fldCharType="separate"/>
      </w:r>
      <w:r w:rsidR="007C6125">
        <w:rPr>
          <w:noProof/>
        </w:rPr>
        <w:t>[26]</w:t>
      </w:r>
      <w:r w:rsidR="000F1DC7" w:rsidRPr="00ED5F0E">
        <w:fldChar w:fldCharType="end"/>
      </w:r>
      <w:r w:rsidRPr="00ED5F0E">
        <w:t>.</w:t>
      </w:r>
      <w:r w:rsidR="000F1DC7" w:rsidRPr="00ED5F0E">
        <w:t xml:space="preserve"> </w:t>
      </w:r>
      <w:r w:rsidRPr="00ED5F0E">
        <w:t xml:space="preserve">However, while candidate genes have been </w:t>
      </w:r>
      <w:r w:rsidRPr="00ED5F0E">
        <w:lastRenderedPageBreak/>
        <w:t>identified for some NCDs, there is little evidence that these genes are also linked to fetal development. More importantly, even combining the effects of know</w:t>
      </w:r>
      <w:r w:rsidR="004F6AC9">
        <w:t>n</w:t>
      </w:r>
      <w:r w:rsidRPr="00ED5F0E">
        <w:t xml:space="preserve"> genetic loci associated with particular diseases does not account </w:t>
      </w:r>
      <w:proofErr w:type="gramStart"/>
      <w:r w:rsidRPr="00ED5F0E">
        <w:t>for a substantial levels</w:t>
      </w:r>
      <w:proofErr w:type="gramEnd"/>
      <w:r w:rsidRPr="00ED5F0E">
        <w:t xml:space="preserve"> of risk at the population level</w:t>
      </w:r>
      <w:r w:rsidR="000F1DC7" w:rsidRPr="00ED5F0E">
        <w:t xml:space="preserve"> </w:t>
      </w:r>
      <w:r w:rsidR="000F1DC7" w:rsidRPr="00ED5F0E">
        <w:fldChar w:fldCharType="begin">
          <w:fldData xml:space="preserve">PEVuZE5vdGU+PENpdGU+PEF1dGhvcj5Nb3JyaXM8L0F1dGhvcj48WWVhcj4yMDEyPC9ZZWFyPjxS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</w:fldData>
        </w:fldChar>
      </w:r>
      <w:r w:rsidR="007C6125">
        <w:instrText xml:space="preserve"> ADDIN EN.CITE </w:instrText>
      </w:r>
      <w:r w:rsidR="007C6125">
        <w:fldChar w:fldCharType="begin">
          <w:fldData xml:space="preserve">PEVuZE5vdGU+PENpdGU+PEF1dGhvcj5Nb3JyaXM8L0F1dGhvcj48WWVhcj4yMDEyPC9ZZWFyPjxS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</w:fldData>
        </w:fldChar>
      </w:r>
      <w:r w:rsidR="007C6125">
        <w:instrText xml:space="preserve"> ADDIN EN.CITE.DATA </w:instrText>
      </w:r>
      <w:r w:rsidR="007C6125">
        <w:fldChar w:fldCharType="end"/>
      </w:r>
      <w:r w:rsidR="000F1DC7" w:rsidRPr="00ED5F0E">
        <w:fldChar w:fldCharType="separate"/>
      </w:r>
      <w:r w:rsidR="007C6125">
        <w:rPr>
          <w:noProof/>
        </w:rPr>
        <w:t>[27]</w:t>
      </w:r>
      <w:r w:rsidR="000F1DC7" w:rsidRPr="00ED5F0E">
        <w:fldChar w:fldCharType="end"/>
      </w:r>
      <w:r w:rsidRPr="00ED5F0E">
        <w:t>.</w:t>
      </w:r>
    </w:p>
    <w:p w14:paraId="7D0B2B98" w14:textId="77777777" w:rsidR="008B5CC1" w:rsidRPr="00ED5F0E" w:rsidRDefault="008B5CC1" w:rsidP="00B925C2">
      <w:pPr>
        <w:pStyle w:val="MDPI22heading2"/>
      </w:pPr>
      <w:r w:rsidRPr="00ED5F0E">
        <w:t xml:space="preserve">5.1. Epigenetic </w:t>
      </w:r>
      <w:r w:rsidR="00B925C2" w:rsidRPr="00ED5F0E">
        <w:t>Mechanisms</w:t>
      </w:r>
    </w:p>
    <w:p w14:paraId="30946A65" w14:textId="315A7268" w:rsidR="008B5CC1" w:rsidRPr="00ED5F0E" w:rsidRDefault="008B5CC1" w:rsidP="00B925C2">
      <w:pPr>
        <w:pStyle w:val="MDPI31text"/>
        <w:rPr>
          <w:color w:val="000000" w:themeColor="text1"/>
        </w:rPr>
      </w:pPr>
      <w:r w:rsidRPr="00ED5F0E">
        <w:t>The emergence of epigenetics is allowing exploration of the molecular mechanisms that link early exposures to later disease. Epigenetic modification does not result from changes to the sequence of bases in DNA itself but from changes to gene expression</w:t>
      </w:r>
      <w:r w:rsidR="00093C5D">
        <w:t>, which</w:t>
      </w:r>
      <w:r w:rsidRPr="00ED5F0E">
        <w:t xml:space="preserve"> is mediated by DNA methylation, chromatin modification or small non-coding RNAs in response to the environment in which the fetus develops. </w:t>
      </w:r>
      <w:r w:rsidRPr="00ED5F0E">
        <w:rPr>
          <w:color w:val="000000" w:themeColor="text1"/>
        </w:rPr>
        <w:t>Epigenetic mechanisms underlie the developmental plasticity, that is fundamental to the link between fetal development and risk of later disease</w:t>
      </w:r>
      <w:r w:rsidR="000F1DC7" w:rsidRPr="00ED5F0E">
        <w:rPr>
          <w:color w:val="000000" w:themeColor="text1"/>
        </w:rPr>
        <w:t xml:space="preserve"> </w:t>
      </w:r>
      <w:r w:rsidR="000F1DC7" w:rsidRPr="00ED5F0E">
        <w:rPr>
          <w:color w:val="000000" w:themeColor="text1"/>
        </w:rPr>
        <w:fldChar w:fldCharType="begin"/>
      </w:r>
      <w:r w:rsidR="00FB3FEA">
        <w:rPr>
          <w:color w:val="000000" w:themeColor="text1"/>
        </w:rPr>
        <w:instrText xml:space="preserve"> ADDIN EN.CITE &lt;EndNote&gt;&lt;Cite&gt;&lt;Author&gt;Hanson&lt;/Author&gt;&lt;Year&gt;2014&lt;/Year&gt;&lt;RecNum&gt;1356&lt;/RecNum&gt;&lt;DisplayText&gt;[3]&lt;/DisplayText&gt;&lt;record&gt;&lt;rec-number&gt;1356&lt;/rec-number&gt;&lt;foreign-keys&gt;&lt;key app="EN" db-id="zza22fsd5tdr02erxp85a29yxev095w5etrx" timestamp="1467365031"&gt;1356&lt;/key&gt;&lt;/foreign-keys&gt;&lt;ref-type name="Journal Article"&gt;17&lt;/ref-type&gt;&lt;contributors&gt;&lt;authors&gt;&lt;author&gt;Hanson, M. A.&lt;/author&gt;&lt;author&gt;Gluckman, P. D.&lt;/author&gt;&lt;/authors&gt;&lt;/contributors&gt;&lt;auth-address&gt;Academic Unit of Human Development and Health, University of Southampton, and NIHR Nutrition Biomedical Research Centre, University Hospital, Southampton, United Kingdom; and Liggins Institute and Gravida (National Centre for Growth and Development), University of Auckland, Auckland, New Zealand.&lt;/auth-address&gt;&lt;titles&gt;&lt;title&gt;Early developmental conditioning of later health and disease: physiology or pathophysiology?&lt;/title&gt;&lt;secondary-title&gt;Physiol Rev&lt;/secondary-title&gt;&lt;alt-title&gt;Physiological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reviews&lt;/abbr-1&gt;&lt;/alt-periodical&gt;&lt;pages&gt;1027-76&lt;/pages&gt;&lt;volume&gt;94&lt;/volume&gt;&lt;number&gt;4&lt;/number&gt;&lt;edition&gt;2014/10/08&lt;/edition&gt;&lt;keywords&gt;&lt;keyword&gt;Cardiovascular Diseases/epidemiology/genetics/physiopathology&lt;/keyword&gt;&lt;keyword&gt;Chronic Disease/epidemiology&lt;/keyword&gt;&lt;keyword&gt;Disease/*genetics/psychology&lt;/keyword&gt;&lt;keyword&gt;Epigenomics&lt;/keyword&gt;&lt;keyword&gt;*Human Development&lt;/keyword&gt;&lt;keyword&gt;Humans&lt;/keyword&gt;&lt;keyword&gt;Life Style&lt;/keyword&gt;&lt;keyword&gt;Risk Factors&lt;/keyword&gt;&lt;keyword&gt;Time Factors&lt;/keyword&gt;&lt;/keywords&gt;&lt;dates&gt;&lt;year&gt;2014&lt;/year&gt;&lt;pub-dates&gt;&lt;date&gt;Oct&lt;/date&gt;&lt;/pub-dates&gt;&lt;/dates&gt;&lt;isbn&gt;0031-9333&lt;/isbn&gt;&lt;accession-num&gt;25287859&lt;/accession-num&gt;&lt;urls&gt;&lt;/urls&gt;&lt;custom2&gt;PMC4187033&lt;/custom2&gt;&lt;electronic-resource-num&gt;10.1152/physrev.00029.2013&lt;/electronic-resource-num&gt;&lt;remote-database-provider&gt;NLM&lt;/remote-database-provider&gt;&lt;language&gt;eng&lt;/language&gt;&lt;/record&gt;&lt;/Cite&gt;&lt;/EndNote&gt;</w:instrText>
      </w:r>
      <w:r w:rsidR="000F1DC7" w:rsidRPr="00ED5F0E">
        <w:rPr>
          <w:color w:val="000000" w:themeColor="text1"/>
        </w:rPr>
        <w:fldChar w:fldCharType="separate"/>
      </w:r>
      <w:r w:rsidR="00FB3FEA">
        <w:rPr>
          <w:noProof/>
          <w:color w:val="000000" w:themeColor="text1"/>
        </w:rPr>
        <w:t>[3]</w:t>
      </w:r>
      <w:r w:rsidR="000F1DC7" w:rsidRPr="00ED5F0E">
        <w:rPr>
          <w:color w:val="000000" w:themeColor="text1"/>
        </w:rPr>
        <w:fldChar w:fldCharType="end"/>
      </w:r>
      <w:r w:rsidRPr="00ED5F0E">
        <w:rPr>
          <w:color w:val="000000" w:themeColor="text1"/>
        </w:rPr>
        <w:t>.</w:t>
      </w:r>
      <w:r w:rsidR="000F1DC7" w:rsidRPr="00ED5F0E">
        <w:rPr>
          <w:color w:val="000000" w:themeColor="text1"/>
        </w:rPr>
        <w:t xml:space="preserve"> </w:t>
      </w:r>
      <w:r w:rsidRPr="00ED5F0E">
        <w:t xml:space="preserve">There is evidence that maternal factors can modulate gene expression in their offspring thus influencing </w:t>
      </w:r>
      <w:r w:rsidR="000F1DC7" w:rsidRPr="00ED5F0E">
        <w:fldChar w:fldCharType="begin">
          <w:fldData xml:space="preserve">PEVuZE5vdGU+PENpdGU+PEF1dGhvcj5HbHVja21hbjwvQXV0aG9yPjxZZWFyPjIwMDk8L1llYXI+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</w:fldData>
        </w:fldChar>
      </w:r>
      <w:r w:rsidR="007C6125">
        <w:instrText xml:space="preserve"> ADDIN EN.CITE </w:instrText>
      </w:r>
      <w:r w:rsidR="007C6125">
        <w:fldChar w:fldCharType="begin">
          <w:fldData xml:space="preserve">PEVuZE5vdGU+PENpdGU+PEF1dGhvcj5HbHVja21hbjwvQXV0aG9yPjxZZWFyPjIwMDk8L1llYXI+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</w:fldData>
        </w:fldChar>
      </w:r>
      <w:r w:rsidR="007C6125">
        <w:instrText xml:space="preserve"> ADDIN EN.CITE.DATA </w:instrText>
      </w:r>
      <w:r w:rsidR="007C6125">
        <w:fldChar w:fldCharType="end"/>
      </w:r>
      <w:r w:rsidR="000F1DC7" w:rsidRPr="00ED5F0E">
        <w:fldChar w:fldCharType="separate"/>
      </w:r>
      <w:r w:rsidR="007C6125">
        <w:rPr>
          <w:noProof/>
        </w:rPr>
        <w:t>[8,28]</w:t>
      </w:r>
      <w:r w:rsidR="000F1DC7" w:rsidRPr="00ED5F0E">
        <w:fldChar w:fldCharType="end"/>
      </w:r>
      <w:r w:rsidRPr="00ED5F0E">
        <w:t>.</w:t>
      </w:r>
      <w:r w:rsidR="000F1DC7" w:rsidRPr="00ED5F0E">
        <w:t xml:space="preserve"> </w:t>
      </w:r>
      <w:r w:rsidRPr="00ED5F0E">
        <w:t>For example maternal malnutrition had led to altered gene methylation and increased risk of offspring metabolic syndrome in adult life</w:t>
      </w:r>
      <w:r w:rsidR="000F1DC7" w:rsidRPr="00ED5F0E">
        <w:t xml:space="preserve"> </w:t>
      </w:r>
      <w:r w:rsidR="000F1DC7" w:rsidRPr="00ED5F0E">
        <w:fldChar w:fldCharType="begin">
          <w:fldData xml:space="preserve">PEVuZE5vdGU+PENpdGU+PEF1dGhvcj5IZWlqbWFuczwvQXV0aG9yPjxZZWFyPjIwMDg8L1llYXI+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</w:fldData>
        </w:fldChar>
      </w:r>
      <w:r w:rsidR="007C6125">
        <w:instrText xml:space="preserve"> ADDIN EN.CITE </w:instrText>
      </w:r>
      <w:r w:rsidR="007C6125">
        <w:fldChar w:fldCharType="begin">
          <w:fldData xml:space="preserve">PEVuZE5vdGU+PENpdGU+PEF1dGhvcj5IZWlqbWFuczwvQXV0aG9yPjxZZWFyPjIwMDg8L1llYXI+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</w:fldData>
        </w:fldChar>
      </w:r>
      <w:r w:rsidR="007C6125">
        <w:instrText xml:space="preserve"> ADDIN EN.CITE.DATA </w:instrText>
      </w:r>
      <w:r w:rsidR="007C6125">
        <w:fldChar w:fldCharType="end"/>
      </w:r>
      <w:r w:rsidR="000F1DC7" w:rsidRPr="00ED5F0E">
        <w:fldChar w:fldCharType="separate"/>
      </w:r>
      <w:r w:rsidR="007C6125">
        <w:rPr>
          <w:noProof/>
        </w:rPr>
        <w:t>[29]</w:t>
      </w:r>
      <w:r w:rsidR="000F1DC7" w:rsidRPr="00ED5F0E">
        <w:fldChar w:fldCharType="end"/>
      </w:r>
      <w:r w:rsidRPr="00ED5F0E">
        <w:t>.</w:t>
      </w:r>
      <w:r w:rsidR="000F1DC7" w:rsidRPr="00ED5F0E">
        <w:t xml:space="preserve"> </w:t>
      </w:r>
      <w:r w:rsidRPr="00ED5F0E">
        <w:t xml:space="preserve">In addition, recent studies have shown that prenatal exposure to gestational diabetes could lead to epigenetic alterations that increase the risk </w:t>
      </w:r>
      <w:r w:rsidR="004F6AC9">
        <w:t>of</w:t>
      </w:r>
      <w:r w:rsidRPr="00ED5F0E">
        <w:t xml:space="preserve"> type </w:t>
      </w:r>
      <w:proofErr w:type="gramStart"/>
      <w:r w:rsidRPr="00ED5F0E">
        <w:t>2 diabetes later in life</w:t>
      </w:r>
      <w:r w:rsidR="000F1DC7" w:rsidRPr="00ED5F0E">
        <w:t xml:space="preserve"> </w:t>
      </w:r>
      <w:r w:rsidR="000F1DC7" w:rsidRPr="00ED5F0E">
        <w:fldChar w:fldCharType="begin">
          <w:fldData xml:space="preserve">PEVuZE5vdGU+PENpdGU+PEF1dGhvcj5EYXJudG9uLUhpbGw8L0F1dGhvcj48WWVhcj4yMDA0PC9Z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</w:fldData>
        </w:fldChar>
      </w:r>
      <w:r w:rsidR="007C6125">
        <w:instrText xml:space="preserve"> ADDIN EN.CITE </w:instrText>
      </w:r>
      <w:r w:rsidR="007C6125">
        <w:fldChar w:fldCharType="begin">
          <w:fldData xml:space="preserve">PEVuZE5vdGU+PENpdGU+PEF1dGhvcj5EYXJudG9uLUhpbGw8L0F1dGhvcj48WWVhcj4yMDA0PC9Z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</w:fldData>
        </w:fldChar>
      </w:r>
      <w:r w:rsidR="007C6125">
        <w:instrText xml:space="preserve"> ADDIN EN.CITE.DATA </w:instrText>
      </w:r>
      <w:r w:rsidR="007C6125">
        <w:fldChar w:fldCharType="end"/>
      </w:r>
      <w:r w:rsidR="000F1DC7" w:rsidRPr="00ED5F0E">
        <w:fldChar w:fldCharType="separate"/>
      </w:r>
      <w:r w:rsidR="007C6125">
        <w:rPr>
          <w:noProof/>
        </w:rPr>
        <w:t>[30]</w:t>
      </w:r>
      <w:proofErr w:type="gramEnd"/>
      <w:r w:rsidR="000F1DC7" w:rsidRPr="00ED5F0E">
        <w:fldChar w:fldCharType="end"/>
      </w:r>
      <w:r w:rsidRPr="00ED5F0E">
        <w:t>.</w:t>
      </w:r>
      <w:r w:rsidR="000F1DC7" w:rsidRPr="00ED5F0E">
        <w:t xml:space="preserve"> </w:t>
      </w:r>
      <w:r w:rsidRPr="00ED5F0E">
        <w:t>Influences of early development on satiety and food preferences suggest that</w:t>
      </w:r>
      <w:r w:rsidR="004F6AC9">
        <w:t>,</w:t>
      </w:r>
      <w:r w:rsidRPr="00ED5F0E">
        <w:t xml:space="preserve"> once set points are established in early life</w:t>
      </w:r>
      <w:r w:rsidR="004D138D" w:rsidRPr="00ED5F0E">
        <w:t>,</w:t>
      </w:r>
      <w:r w:rsidRPr="00ED5F0E">
        <w:t xml:space="preserve"> it may be difficult or even impossible to reverse them. This might explain why lifestyle interventions in adult can have limited effects and are difficult to sustain</w:t>
      </w:r>
      <w:r w:rsidR="000F1DC7" w:rsidRPr="00ED5F0E">
        <w:t xml:space="preserve"> </w:t>
      </w:r>
      <w:r w:rsidR="000F1DC7" w:rsidRPr="00ED5F0E">
        <w:fldChar w:fldCharType="begin"/>
      </w:r>
      <w:r w:rsidR="007C6125">
        <w:instrText xml:space="preserve"> ADDIN EN.CITE &lt;EndNote&gt;&lt;Cite&gt;&lt;Author&gt;Hanson&lt;/Author&gt;&lt;Year&gt;2015&lt;/Year&gt;&lt;RecNum&gt;1345&lt;/RecNum&gt;&lt;DisplayText&gt;[22]&lt;/DisplayText&gt;&lt;record&gt;&lt;rec-number&gt;1345&lt;/rec-number&gt;&lt;foreign-keys&gt;&lt;key app="EN" db-id="zza22fsd5tdr02erxp85a29yxev095w5etrx" timestamp="1466591235"&gt;1345&lt;/key&gt;&lt;/foreign-keys&gt;&lt;ref-type name="Report"&gt;27&lt;/ref-type&gt;&lt;contributors&gt;&lt;authors&gt;&lt;author&gt;Hanson, M., Bustreo, F., Godfrey, K., Poston, L., Stephenson, J.&lt;/author&gt;&lt;/authors&gt;&lt;/contributors&gt;&lt;titles&gt;&lt;title&gt;Preconception health&lt;/title&gt;&lt;secondary-title&gt;Annual report of the Chief Medical Officer - The Health of the 51%: Women&lt;/secondary-title&gt;&lt;/titles&gt;&lt;dates&gt;&lt;year&gt;2015&lt;/year&gt;&lt;/dates&gt;&lt;urls&gt;&lt;/urls&gt;&lt;/record&gt;&lt;/Cite&gt;&lt;/EndNote&gt;</w:instrText>
      </w:r>
      <w:r w:rsidR="000F1DC7" w:rsidRPr="00ED5F0E">
        <w:fldChar w:fldCharType="separate"/>
      </w:r>
      <w:r w:rsidR="007C6125">
        <w:rPr>
          <w:noProof/>
        </w:rPr>
        <w:t>[22]</w:t>
      </w:r>
      <w:r w:rsidR="000F1DC7" w:rsidRPr="00ED5F0E">
        <w:fldChar w:fldCharType="end"/>
      </w:r>
      <w:r w:rsidRPr="00ED5F0E">
        <w:t>.</w:t>
      </w:r>
      <w:r w:rsidR="000F1DC7" w:rsidRPr="00ED5F0E">
        <w:t xml:space="preserve"> </w:t>
      </w:r>
      <w:r w:rsidRPr="00ED5F0E">
        <w:rPr>
          <w:color w:val="000000" w:themeColor="text1"/>
        </w:rPr>
        <w:t>Animal studies have also shown that supplementation with folic acid during pregnancy can potentially prevent some of the epigenetic changes that underlie the development of NCDs</w:t>
      </w:r>
      <w:r w:rsidR="000F1DC7" w:rsidRPr="00ED5F0E">
        <w:rPr>
          <w:color w:val="000000" w:themeColor="text1"/>
        </w:rPr>
        <w:t xml:space="preserve"> </w:t>
      </w:r>
      <w:r w:rsidR="000F1DC7" w:rsidRPr="00ED5F0E">
        <w:rPr>
          <w:color w:val="000000" w:themeColor="text1"/>
        </w:rPr>
        <w:fldChar w:fldCharType="begin">
          <w:fldData xml:space="preserve">PEVuZE5vdGU+PENpdGU+PEF1dGhvcj5Hb2RmcmV5PC9BdXRob3I+PFllYXI+MjAxMTwvWWVhcj48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=
</w:fldData>
        </w:fldChar>
      </w:r>
      <w:r w:rsidR="007C6125">
        <w:rPr>
          <w:color w:val="000000" w:themeColor="text1"/>
        </w:rPr>
        <w:instrText xml:space="preserve"> ADDIN EN.CITE </w:instrText>
      </w:r>
      <w:r w:rsidR="007C6125">
        <w:rPr>
          <w:color w:val="000000" w:themeColor="text1"/>
        </w:rPr>
        <w:fldChar w:fldCharType="begin">
          <w:fldData xml:space="preserve">PEVuZE5vdGU+PENpdGU+PEF1dGhvcj5Hb2RmcmV5PC9BdXRob3I+PFllYXI+MjAxMTwvWWVhcj48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=
</w:fldData>
        </w:fldChar>
      </w:r>
      <w:r w:rsidR="007C6125">
        <w:rPr>
          <w:color w:val="000000" w:themeColor="text1"/>
        </w:rPr>
        <w:instrText xml:space="preserve"> ADDIN EN.CITE.DATA </w:instrText>
      </w:r>
      <w:r w:rsidR="007C6125">
        <w:rPr>
          <w:color w:val="000000" w:themeColor="text1"/>
        </w:rPr>
      </w:r>
      <w:r w:rsidR="007C6125">
        <w:rPr>
          <w:color w:val="000000" w:themeColor="text1"/>
        </w:rPr>
        <w:fldChar w:fldCharType="end"/>
      </w:r>
      <w:r w:rsidR="000F1DC7" w:rsidRPr="00ED5F0E">
        <w:rPr>
          <w:color w:val="000000" w:themeColor="text1"/>
        </w:rPr>
      </w:r>
      <w:r w:rsidR="000F1DC7" w:rsidRPr="00ED5F0E">
        <w:rPr>
          <w:color w:val="000000" w:themeColor="text1"/>
        </w:rPr>
        <w:fldChar w:fldCharType="separate"/>
      </w:r>
      <w:r w:rsidR="007C6125">
        <w:rPr>
          <w:noProof/>
          <w:color w:val="000000" w:themeColor="text1"/>
        </w:rPr>
        <w:t>[31]</w:t>
      </w:r>
      <w:r w:rsidR="000F1DC7" w:rsidRPr="00ED5F0E">
        <w:rPr>
          <w:color w:val="000000" w:themeColor="text1"/>
        </w:rPr>
        <w:fldChar w:fldCharType="end"/>
      </w:r>
      <w:r w:rsidRPr="00ED5F0E">
        <w:rPr>
          <w:color w:val="000000" w:themeColor="text1"/>
        </w:rPr>
        <w:t>.</w:t>
      </w:r>
    </w:p>
    <w:p w14:paraId="48C2680D" w14:textId="77777777" w:rsidR="008B5CC1" w:rsidRPr="00ED5F0E" w:rsidRDefault="008B5CC1" w:rsidP="00B925C2">
      <w:pPr>
        <w:pStyle w:val="MDPI22heading2"/>
      </w:pPr>
      <w:r w:rsidRPr="00ED5F0E">
        <w:t xml:space="preserve">5.2. Behavioural </w:t>
      </w:r>
      <w:r w:rsidR="00B925C2" w:rsidRPr="00ED5F0E">
        <w:t>Mechanisms</w:t>
      </w:r>
    </w:p>
    <w:p w14:paraId="651E9FE0" w14:textId="3E579A82" w:rsidR="008B5CC1" w:rsidRPr="00ED5F0E" w:rsidRDefault="008B5CC1" w:rsidP="00B925C2">
      <w:pPr>
        <w:pStyle w:val="MDPI31text"/>
      </w:pPr>
      <w:r w:rsidRPr="00ED5F0E">
        <w:t xml:space="preserve">The health behaviors that people adopt will modify their risk of disease across the </w:t>
      </w:r>
      <w:proofErr w:type="spellStart"/>
      <w:r w:rsidRPr="00ED5F0E">
        <w:t>lifecourse</w:t>
      </w:r>
      <w:proofErr w:type="spellEnd"/>
      <w:r w:rsidRPr="00ED5F0E">
        <w:t xml:space="preserve">. Childhood and adolescence are stages of the </w:t>
      </w:r>
      <w:proofErr w:type="spellStart"/>
      <w:r w:rsidRPr="00ED5F0E">
        <w:t>lifecourse</w:t>
      </w:r>
      <w:proofErr w:type="spellEnd"/>
      <w:r w:rsidRPr="00ED5F0E">
        <w:t xml:space="preserve"> when health behaviors become established</w:t>
      </w:r>
      <w:r w:rsidR="000F1DC7" w:rsidRPr="00ED5F0E">
        <w:t xml:space="preserve"> </w:t>
      </w:r>
      <w:r w:rsidR="000F1DC7" w:rsidRPr="00ED5F0E">
        <w:fldChar w:fldCharType="begin"/>
      </w:r>
      <w:r w:rsidR="007C6125">
        <w:instrText xml:space="preserve"> ADDIN EN.CITE &lt;EndNote&gt;&lt;Cite&gt;&lt;Author&gt;Barlow&lt;/Author&gt;&lt;Year&gt;2012&lt;/Year&gt;&lt;RecNum&gt;1333&lt;/RecNum&gt;&lt;DisplayText&gt;[32,33]&lt;/DisplayText&gt;&lt;record&gt;&lt;rec-number&gt;1333&lt;/rec-number&gt;&lt;foreign-keys&gt;&lt;key app="EN" db-id="zza22fsd5tdr02erxp85a29yxev095w5etrx" timestamp="1466500615"&gt;1333&lt;/key&gt;&lt;/foreign-keys&gt;&lt;ref-type name="Report"&gt;27&lt;/ref-type&gt;&lt;contributors&gt;&lt;authors&gt;&lt;author&gt;Barlow, J., Blair, M.&lt;/author&gt;&lt;/authors&gt;&lt;/contributors&gt;&lt;titles&gt;&lt;title&gt;Life stage: Early Years&lt;/title&gt;&lt;secondary-title&gt;In: Our Children Deserve Better: Prevention Pays. Annual report of the Chief Medical Officer&lt;/secondary-title&gt;&lt;/titles&gt;&lt;dates&gt;&lt;year&gt;2012&lt;/year&gt;&lt;/dates&gt;&lt;urls&gt;&lt;/urls&gt;&lt;/record&gt;&lt;/Cite&gt;&lt;Cite&gt;&lt;Author&gt;Viner&lt;/Author&gt;&lt;Year&gt;2012&lt;/Year&gt;&lt;RecNum&gt;1330&lt;/RecNum&gt;&lt;record&gt;&lt;rec-number&gt;1330&lt;/rec-number&gt;&lt;foreign-keys&gt;&lt;key app="EN" db-id="zza22fsd5tdr02erxp85a29yxev095w5etrx" timestamp="1466499993"&gt;1330&lt;/key&gt;&lt;/foreign-keys&gt;&lt;ref-type name="Report"&gt;27&lt;/ref-type&gt;&lt;contributors&gt;&lt;authors&gt;&lt;author&gt;Viner, R. M.&lt;/author&gt;&lt;/authors&gt;&lt;/contributors&gt;&lt;titles&gt;&lt;title&gt;Life stage: Adolescence&lt;/title&gt;&lt;secondary-title&gt;Our Children Deserve Better: Prevention Pays. Annual report of the Chief Medical Officer&lt;/secondary-title&gt;&lt;/titles&gt;&lt;dates&gt;&lt;year&gt;2012&lt;/year&gt;&lt;/dates&gt;&lt;urls&gt;&lt;/urls&gt;&lt;/record&gt;&lt;/Cite&gt;&lt;/EndNote&gt;</w:instrText>
      </w:r>
      <w:r w:rsidR="000F1DC7" w:rsidRPr="00ED5F0E">
        <w:fldChar w:fldCharType="separate"/>
      </w:r>
      <w:r w:rsidR="007C6125">
        <w:rPr>
          <w:noProof/>
        </w:rPr>
        <w:t>[32,33]</w:t>
      </w:r>
      <w:r w:rsidR="000F1DC7" w:rsidRPr="00ED5F0E">
        <w:fldChar w:fldCharType="end"/>
      </w:r>
      <w:r w:rsidRPr="00ED5F0E">
        <w:t>.</w:t>
      </w:r>
      <w:r w:rsidR="000F1DC7" w:rsidRPr="00ED5F0E">
        <w:t xml:space="preserve"> </w:t>
      </w:r>
      <w:r w:rsidRPr="00ED5F0E">
        <w:t xml:space="preserve">Smoking and tobacco use, unhealthy diet, physical inactivity and the harmful use of alcohol are all associated with </w:t>
      </w:r>
      <w:r w:rsidR="00A62C4F">
        <w:t xml:space="preserve">increased </w:t>
      </w:r>
      <w:r w:rsidRPr="00ED5F0E">
        <w:t>risk of NCDs. These risk factors are responsible for considerable burden of disease on a global level</w:t>
      </w:r>
      <w:r w:rsidR="000F1DC7" w:rsidRPr="00ED5F0E">
        <w:t xml:space="preserve"> </w:t>
      </w:r>
      <w:r w:rsidR="000F1DC7" w:rsidRPr="00ED5F0E">
        <w:fldChar w:fldCharType="begin"/>
      </w:r>
      <w:r w:rsidR="007C6125">
        <w:instrText xml:space="preserve"> ADDIN EN.CITE &lt;EndNote&gt;&lt;Cite&gt;&lt;Author&gt;Organisation&lt;/Author&gt;&lt;Year&gt;2009&lt;/Year&gt;&lt;RecNum&gt;1329&lt;/RecNum&gt;&lt;DisplayText&gt;[34]&lt;/DisplayText&gt;&lt;record&gt;&lt;rec-number&gt;1329&lt;/rec-number&gt;&lt;foreign-keys&gt;&lt;key app="EN" db-id="zza22fsd5tdr02erxp85a29yxev095w5etrx" timestamp="1466499545"&gt;1329&lt;/key&gt;&lt;/foreign-keys&gt;&lt;ref-type name="Report"&gt;27&lt;/ref-type&gt;&lt;contributors&gt;&lt;authors&gt;&lt;author&gt;World Health Organisation&lt;/author&gt;&lt;/authors&gt;&lt;/contributors&gt;&lt;titles&gt;&lt;title&gt;Global health risks: mortality and burden of disease attributable to selected major risks&lt;/title&gt;&lt;/titles&gt;&lt;dates&gt;&lt;year&gt;2009&lt;/year&gt;&lt;/dates&gt;&lt;publisher&gt;World Health Organisation&lt;/publisher&gt;&lt;urls&gt;&lt;/urls&gt;&lt;/record&gt;&lt;/Cite&gt;&lt;/EndNote&gt;</w:instrText>
      </w:r>
      <w:r w:rsidR="000F1DC7" w:rsidRPr="00ED5F0E">
        <w:fldChar w:fldCharType="separate"/>
      </w:r>
      <w:r w:rsidR="007C6125">
        <w:rPr>
          <w:noProof/>
        </w:rPr>
        <w:t>[34]</w:t>
      </w:r>
      <w:r w:rsidR="000F1DC7" w:rsidRPr="00ED5F0E">
        <w:fldChar w:fldCharType="end"/>
      </w:r>
      <w:r w:rsidRPr="00ED5F0E">
        <w:t>.</w:t>
      </w:r>
      <w:r w:rsidR="000F1DC7" w:rsidRPr="00ED5F0E">
        <w:t xml:space="preserve"> </w:t>
      </w:r>
      <w:r w:rsidRPr="00ED5F0E">
        <w:t>They can have direct effects on health or can act by influencing the development of</w:t>
      </w:r>
      <w:r w:rsidR="00923C41" w:rsidRPr="00ED5F0E">
        <w:t xml:space="preserve"> </w:t>
      </w:r>
      <w:r w:rsidRPr="00ED5F0E">
        <w:t xml:space="preserve">high blood pressure and elevated blood glucose and cholesterol levels, which will then raise the risk of chronic diseases such as cardiovascular disease and diabetes. The transition in health risks occurring in LMIC populations due to </w:t>
      </w:r>
      <w:r w:rsidR="00A62C4F">
        <w:t xml:space="preserve">the </w:t>
      </w:r>
      <w:r w:rsidRPr="00ED5F0E">
        <w:t>dec</w:t>
      </w:r>
      <w:r w:rsidR="00A62C4F">
        <w:t>line</w:t>
      </w:r>
      <w:r w:rsidRPr="00ED5F0E">
        <w:t xml:space="preserve"> in incidence of infectious disease, changing patterns of physical activity and diet</w:t>
      </w:r>
      <w:r w:rsidR="00B02595">
        <w:t>,</w:t>
      </w:r>
      <w:r w:rsidRPr="00ED5F0E">
        <w:t xml:space="preserve"> and an ageing population has led to a doubling of NCD</w:t>
      </w:r>
      <w:r w:rsidR="00B02595">
        <w:t xml:space="preserve"> prevalence</w:t>
      </w:r>
      <w:r w:rsidRPr="00ED5F0E">
        <w:t xml:space="preserve"> over recent decades</w:t>
      </w:r>
      <w:r w:rsidR="000F1DC7" w:rsidRPr="00ED5F0E">
        <w:t xml:space="preserve"> </w:t>
      </w:r>
      <w:r w:rsidR="000F1DC7" w:rsidRPr="00ED5F0E">
        <w:fldChar w:fldCharType="begin"/>
      </w:r>
      <w:r w:rsidR="007C6125">
        <w:instrText xml:space="preserve"> ADDIN EN.CITE &lt;EndNote&gt;&lt;Cite&gt;&lt;Author&gt;Ezzati&lt;/Author&gt;&lt;Year&gt;2013&lt;/Year&gt;&lt;RecNum&gt;1&lt;/RecNum&gt;&lt;DisplayText&gt;[35]&lt;/DisplayText&gt;&lt;record&gt;&lt;rec-number&gt;1&lt;/rec-number&gt;&lt;foreign-keys&gt;&lt;key app="EN" db-id="xr2avapwedd59de52rbxxs5q9f295xsdrfap" timestamp="1466594064"&gt;1&lt;/key&gt;&lt;/foreign-keys&gt;&lt;ref-type name="Journal Article"&gt;17&lt;/ref-type&gt;&lt;contributors&gt;&lt;authors&gt;&lt;author&gt;Ezzati, Majid&lt;/author&gt;&lt;author&gt;Riboli, Elio&lt;/author&gt;&lt;/authors&gt;&lt;/contributors&gt;&lt;titles&gt;&lt;title&gt;Behavioral and Dietary Risk Factors for Noncommunicable Diseases&lt;/title&gt;&lt;secondary-title&gt;New England Journal of Medicine&lt;/secondary-title&gt;&lt;/titles&gt;&lt;pages&gt;954-964&lt;/pages&gt;&lt;volume&gt;369&lt;/volume&gt;&lt;number&gt;10&lt;/number&gt;&lt;dates&gt;&lt;year&gt;2013&lt;/year&gt;&lt;/dates&gt;&lt;accession-num&gt;24004122&lt;/accession-num&gt;&lt;urls&gt;&lt;related-urls&gt;&lt;url&gt;http://www.nejm.org/doi/full/10.1056/NEJMra1203528&lt;/url&gt;&lt;/related-urls&gt;&lt;/urls&gt;&lt;electronic-resource-num&gt;doi:10.1056/NEJMra1203528&lt;/electronic-resource-num&gt;&lt;/record&gt;&lt;/Cite&gt;&lt;/EndNote&gt;</w:instrText>
      </w:r>
      <w:r w:rsidR="000F1DC7" w:rsidRPr="00ED5F0E">
        <w:fldChar w:fldCharType="separate"/>
      </w:r>
      <w:r w:rsidR="007C6125">
        <w:rPr>
          <w:noProof/>
        </w:rPr>
        <w:t>[35]</w:t>
      </w:r>
      <w:r w:rsidR="000F1DC7" w:rsidRPr="00ED5F0E">
        <w:fldChar w:fldCharType="end"/>
      </w:r>
      <w:r w:rsidRPr="00ED5F0E">
        <w:t>.</w:t>
      </w:r>
    </w:p>
    <w:p w14:paraId="62E83674" w14:textId="788470BF" w:rsidR="008B5CC1" w:rsidRPr="00ED5F0E" w:rsidRDefault="008B5CC1" w:rsidP="00B925C2">
      <w:pPr>
        <w:pStyle w:val="MDPI31text"/>
      </w:pPr>
      <w:r w:rsidRPr="00ED5F0E">
        <w:t xml:space="preserve">Risk factors for NCDs, including raised blood pressure, adverse lipid profiles and obesity, can begin to develop during childhood and then track into adolescence and adulthood. Establishing healthy eating and physical activity patterns during infancy childhood will promote health and protect against the development of NCDs across the </w:t>
      </w:r>
      <w:proofErr w:type="spellStart"/>
      <w:r w:rsidRPr="00ED5F0E">
        <w:t>lifecourse</w:t>
      </w:r>
      <w:proofErr w:type="spellEnd"/>
      <w:r w:rsidR="000F1DC7" w:rsidRPr="00ED5F0E">
        <w:t xml:space="preserve"> </w:t>
      </w:r>
      <w:r w:rsidR="000F1DC7" w:rsidRPr="00ED5F0E">
        <w:fldChar w:fldCharType="begin"/>
      </w:r>
      <w:r w:rsidR="007C6125">
        <w:instrText xml:space="preserve"> ADDIN EN.CITE &lt;EndNote&gt;&lt;Cite&gt;&lt;Author&gt;Barlow&lt;/Author&gt;&lt;Year&gt;2012&lt;/Year&gt;&lt;RecNum&gt;1333&lt;/RecNum&gt;&lt;DisplayText&gt;[32]&lt;/DisplayText&gt;&lt;record&gt;&lt;rec-number&gt;1333&lt;/rec-number&gt;&lt;foreign-keys&gt;&lt;key app="EN" db-id="zza22fsd5tdr02erxp85a29yxev095w5etrx" timestamp="1466500615"&gt;1333&lt;/key&gt;&lt;/foreign-keys&gt;&lt;ref-type name="Report"&gt;27&lt;/ref-type&gt;&lt;contributors&gt;&lt;authors&gt;&lt;author&gt;Barlow, J., Blair, M.&lt;/author&gt;&lt;/authors&gt;&lt;/contributors&gt;&lt;titles&gt;&lt;title&gt;Life stage: Early Years&lt;/title&gt;&lt;secondary-title&gt;In: Our Children Deserve Better: Prevention Pays. Annual report of the Chief Medical Officer&lt;/secondary-title&gt;&lt;/titles&gt;&lt;dates&gt;&lt;year&gt;2012&lt;/year&gt;&lt;/dates&gt;&lt;urls&gt;&lt;/urls&gt;&lt;/record&gt;&lt;/Cite&gt;&lt;/EndNote&gt;</w:instrText>
      </w:r>
      <w:r w:rsidR="000F1DC7" w:rsidRPr="00ED5F0E">
        <w:fldChar w:fldCharType="separate"/>
      </w:r>
      <w:r w:rsidR="007C6125">
        <w:rPr>
          <w:noProof/>
        </w:rPr>
        <w:t>[32]</w:t>
      </w:r>
      <w:r w:rsidR="000F1DC7" w:rsidRPr="00ED5F0E">
        <w:fldChar w:fldCharType="end"/>
      </w:r>
      <w:r w:rsidRPr="00ED5F0E">
        <w:t>.</w:t>
      </w:r>
      <w:r w:rsidR="000F1DC7" w:rsidRPr="00ED5F0E">
        <w:t xml:space="preserve"> </w:t>
      </w:r>
      <w:r w:rsidRPr="00ED5F0E">
        <w:t>There is well established evidence of the benefits of breastfeeding in reducing the risk of infection, and protecting the infant from sudden infant death syndrome (SIDS). There is also evidence that infants who are breastfed have reduced risk of obesity and diabetes in adulthood. Poor diet is common during childhood including iron and vitamin deficiencies during infancy and consumption of inappropriate energy-dense foods that increase the risk of obesity during childhood</w:t>
      </w:r>
      <w:r w:rsidR="000F1DC7" w:rsidRPr="00ED5F0E">
        <w:t xml:space="preserve"> </w:t>
      </w:r>
      <w:r w:rsidR="000F1DC7" w:rsidRPr="00ED5F0E">
        <w:fldChar w:fldCharType="begin">
          <w:fldData xml:space="preserve">PEVuZE5vdGU+PENpdGU+PEF1dGhvcj5IYXVjazwvQXV0aG9yPjxZZWFyPjIwMTE8L1llYXI+PFJl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==
</w:fldData>
        </w:fldChar>
      </w:r>
      <w:r w:rsidR="007C6125">
        <w:instrText xml:space="preserve"> ADDIN EN.CITE </w:instrText>
      </w:r>
      <w:r w:rsidR="007C6125">
        <w:fldChar w:fldCharType="begin">
          <w:fldData xml:space="preserve">PEVuZE5vdGU+PENpdGU+PEF1dGhvcj5IYXVjazwvQXV0aG9yPjxZZWFyPjIwMTE8L1llYXI+PFJl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==
</w:fldData>
        </w:fldChar>
      </w:r>
      <w:r w:rsidR="007C6125">
        <w:instrText xml:space="preserve"> ADDIN EN.CITE.DATA </w:instrText>
      </w:r>
      <w:r w:rsidR="007C6125">
        <w:fldChar w:fldCharType="end"/>
      </w:r>
      <w:r w:rsidR="000F1DC7" w:rsidRPr="00ED5F0E">
        <w:fldChar w:fldCharType="separate"/>
      </w:r>
      <w:r w:rsidR="007C6125">
        <w:rPr>
          <w:noProof/>
        </w:rPr>
        <w:t>[36,37]</w:t>
      </w:r>
      <w:r w:rsidR="000F1DC7" w:rsidRPr="00ED5F0E">
        <w:fldChar w:fldCharType="end"/>
      </w:r>
      <w:r w:rsidRPr="00ED5F0E">
        <w:t>.</w:t>
      </w:r>
      <w:r w:rsidR="000F1DC7" w:rsidRPr="00ED5F0E">
        <w:t xml:space="preserve"> </w:t>
      </w:r>
      <w:r w:rsidRPr="00ED5F0E">
        <w:t>The way in which parents feed their children and control what they eat has a strong influence on</w:t>
      </w:r>
      <w:r w:rsidR="00923C41" w:rsidRPr="00ED5F0E">
        <w:t xml:space="preserve"> </w:t>
      </w:r>
      <w:r w:rsidRPr="00ED5F0E">
        <w:t>children’s early eating patterns and risk of childhood obesity, and physical activity and sedentary behaviors in parents are often mirrored in the behaviors of their children</w:t>
      </w:r>
      <w:r w:rsidR="00C108C3" w:rsidRPr="00ED5F0E">
        <w:t xml:space="preserve"> </w:t>
      </w:r>
      <w:r w:rsidR="00C108C3" w:rsidRPr="00ED5F0E">
        <w:fldChar w:fldCharType="begin"/>
      </w:r>
      <w:r w:rsidR="007C6125">
        <w:instrText xml:space="preserve"> ADDIN EN.CITE &lt;EndNote&gt;&lt;Cite&gt;&lt;Author&gt;Barlow&lt;/Author&gt;&lt;Year&gt;2012&lt;/Year&gt;&lt;RecNum&gt;1333&lt;/RecNum&gt;&lt;DisplayText&gt;[32]&lt;/DisplayText&gt;&lt;record&gt;&lt;rec-number&gt;1333&lt;/rec-number&gt;&lt;foreign-keys&gt;&lt;key app="EN" db-id="zza22fsd5tdr02erxp85a29yxev095w5etrx" timestamp="1466500615"&gt;1333&lt;/key&gt;&lt;/foreign-keys&gt;&lt;ref-type name="Report"&gt;27&lt;/ref-type&gt;&lt;contributors&gt;&lt;authors&gt;&lt;author&gt;Barlow, J., Blair, M.&lt;/author&gt;&lt;/authors&gt;&lt;/contributors&gt;&lt;titles&gt;&lt;title&gt;Life stage: Early Years&lt;/title&gt;&lt;secondary-title&gt;In: Our Children Deserve Better: Prevention Pays. Annual report of the Chief Medical Officer&lt;/secondary-title&gt;&lt;/titles&gt;&lt;dates&gt;&lt;year&gt;2012&lt;/year&gt;&lt;/dates&gt;&lt;urls&gt;&lt;/urls&gt;&lt;/record&gt;&lt;/Cite&gt;&lt;/EndNote&gt;</w:instrText>
      </w:r>
      <w:r w:rsidR="00C108C3" w:rsidRPr="00ED5F0E">
        <w:fldChar w:fldCharType="separate"/>
      </w:r>
      <w:r w:rsidR="007C6125">
        <w:rPr>
          <w:noProof/>
        </w:rPr>
        <w:t>[32]</w:t>
      </w:r>
      <w:r w:rsidR="00C108C3" w:rsidRPr="00ED5F0E">
        <w:fldChar w:fldCharType="end"/>
      </w:r>
      <w:r w:rsidRPr="00ED5F0E">
        <w:t>.</w:t>
      </w:r>
      <w:r w:rsidR="00C108C3" w:rsidRPr="00ED5F0E">
        <w:t xml:space="preserve"> </w:t>
      </w:r>
      <w:r w:rsidRPr="00ED5F0E">
        <w:t>The potential for adoption of adverse health behaviors makes adolescence a key stage in the development of NCDs</w:t>
      </w:r>
      <w:r w:rsidR="000F1DC7" w:rsidRPr="00ED5F0E">
        <w:t xml:space="preserve"> </w:t>
      </w:r>
      <w:r w:rsidR="000F1DC7" w:rsidRPr="00ED5F0E">
        <w:fldChar w:fldCharType="begin"/>
      </w:r>
      <w:r w:rsidR="007C6125">
        <w:instrText xml:space="preserve"> ADDIN EN.CITE &lt;EndNote&gt;&lt;Cite&gt;&lt;Author&gt;Viner&lt;/Author&gt;&lt;Year&gt;2012&lt;/Year&gt;&lt;RecNum&gt;1330&lt;/RecNum&gt;&lt;DisplayText&gt;[33]&lt;/DisplayText&gt;&lt;record&gt;&lt;rec-number&gt;1330&lt;/rec-number&gt;&lt;foreign-keys&gt;&lt;key app="EN" db-id="zza22fsd5tdr02erxp85a29yxev095w5etrx" timestamp="1466499993"&gt;1330&lt;/key&gt;&lt;/foreign-keys&gt;&lt;ref-type name="Report"&gt;27&lt;/ref-type&gt;&lt;contributors&gt;&lt;authors&gt;&lt;author&gt;Viner, R. M.&lt;/author&gt;&lt;/authors&gt;&lt;/contributors&gt;&lt;titles&gt;&lt;title&gt;Life stage: Adolescence&lt;/title&gt;&lt;secondary-title&gt;Our Children Deserve Better: Prevention Pays. Annual report of the Chief Medical Officer&lt;/secondary-title&gt;&lt;/titles&gt;&lt;dates&gt;&lt;year&gt;2012&lt;/year&gt;&lt;/dates&gt;&lt;urls&gt;&lt;/urls&gt;&lt;/record&gt;&lt;/Cite&gt;&lt;/EndNote&gt;</w:instrText>
      </w:r>
      <w:r w:rsidR="000F1DC7" w:rsidRPr="00ED5F0E">
        <w:fldChar w:fldCharType="separate"/>
      </w:r>
      <w:r w:rsidR="007C6125">
        <w:rPr>
          <w:noProof/>
        </w:rPr>
        <w:t>[33]</w:t>
      </w:r>
      <w:r w:rsidR="000F1DC7" w:rsidRPr="00ED5F0E">
        <w:fldChar w:fldCharType="end"/>
      </w:r>
      <w:r w:rsidRPr="00ED5F0E">
        <w:t>.</w:t>
      </w:r>
      <w:r w:rsidR="000F1DC7" w:rsidRPr="00ED5F0E">
        <w:t xml:space="preserve"> </w:t>
      </w:r>
      <w:r w:rsidRPr="00ED5F0E">
        <w:t>Adolescence is a period of physical and psychological change and a phase when young people develop independence. New behaviors developed during adolescence can have positive or negative consequences for health</w:t>
      </w:r>
      <w:r w:rsidR="000F1DC7" w:rsidRPr="00ED5F0E">
        <w:t xml:space="preserve"> </w:t>
      </w:r>
      <w:r w:rsidR="000F1DC7" w:rsidRPr="00ED5F0E">
        <w:fldChar w:fldCharType="begin"/>
      </w:r>
      <w:r w:rsidR="007C6125">
        <w:instrText xml:space="preserve"> ADDIN EN.CITE &lt;EndNote&gt;&lt;Cite&gt;&lt;Author&gt;Viner&lt;/Author&gt;&lt;Year&gt;2012&lt;/Year&gt;&lt;RecNum&gt;1331&lt;/RecNum&gt;&lt;DisplayText&gt;[38]&lt;/DisplayText&gt;&lt;record&gt;&lt;rec-number&gt;1331&lt;/rec-number&gt;&lt;foreign-keys&gt;&lt;key app="EN" db-id="zza22fsd5tdr02erxp85a29yxev095w5etrx" timestamp="1466500047"&gt;1331&lt;/key&gt;&lt;/foreign-keys&gt;&lt;ref-type name="Journal Article"&gt;17&lt;/ref-type&gt;&lt;contributors&gt;&lt;authors&gt;&lt;author&gt;Viner, R. M.&lt;/author&gt;&lt;author&gt;Ozer, E. M.&lt;/author&gt;&lt;author&gt;Denny, S.&lt;/author&gt;&lt;author&gt;Marmot, M.&lt;/author&gt;&lt;author&gt;Resnick, M.&lt;/author&gt;&lt;author&gt;Fatusi, A.&lt;/author&gt;&lt;author&gt;Currie, C.&lt;/author&gt;&lt;/authors&gt;&lt;/contributors&gt;&lt;auth-address&gt;UCL Institute of Child Health, University College London, UK. rviner@ich.ucl.ac.uk&lt;/auth-address&gt;&lt;titles&gt;&lt;title&gt;Adolescence and the social determinants of health&lt;/title&gt;&lt;secondary-title&gt;Lancet&lt;/secondary-title&gt;&lt;alt-title&gt;Lancet (London, England)&lt;/alt-title&gt;&lt;/titles&gt;&lt;periodical&gt;&lt;full-title&gt;Lancet&lt;/full-title&gt;&lt;abbr-1&gt;Lancet&lt;/abbr-1&gt;&lt;/periodical&gt;&lt;pages&gt;1641-52&lt;/pages&gt;&lt;volume&gt;379&lt;/volume&gt;&lt;number&gt;9826&lt;/number&gt;&lt;edition&gt;2012/04/28&lt;/edition&gt;&lt;keywords&gt;&lt;keyword&gt;*Adolescent&lt;/keyword&gt;&lt;keyword&gt;Child&lt;/keyword&gt;&lt;keyword&gt;*Educational Status&lt;/keyword&gt;&lt;keyword&gt;*Health Behavior&lt;/keyword&gt;&lt;keyword&gt;*Health Status&lt;/keyword&gt;&lt;keyword&gt;Humans&lt;/keyword&gt;&lt;keyword&gt;*Social Environment&lt;/keyword&gt;&lt;keyword&gt;*Social Support&lt;/keyword&gt;&lt;keyword&gt;Socioeconomic Factors&lt;/keyword&gt;&lt;keyword&gt;Young Adult&lt;/keyword&gt;&lt;/keywords&gt;&lt;dates&gt;&lt;year&gt;2012&lt;/year&gt;&lt;pub-dates&gt;&lt;date&gt;Apr 28&lt;/date&gt;&lt;/pub-dates&gt;&lt;/dates&gt;&lt;isbn&gt;0140-6736&lt;/isbn&gt;&lt;accession-num&gt;22538179&lt;/accession-num&gt;&lt;urls&gt;&lt;/urls&gt;&lt;electronic-resource-num&gt;10.1016/s0140-6736(12)60149-4&lt;/electronic-resource-num&gt;&lt;remote-database-provider&gt;NLM&lt;/remote-database-provider&gt;&lt;language&gt;eng&lt;/language&gt;&lt;/record&gt;&lt;/Cite&gt;&lt;/EndNote&gt;</w:instrText>
      </w:r>
      <w:r w:rsidR="000F1DC7" w:rsidRPr="00ED5F0E">
        <w:fldChar w:fldCharType="separate"/>
      </w:r>
      <w:r w:rsidR="007C6125">
        <w:rPr>
          <w:noProof/>
        </w:rPr>
        <w:t>[38]</w:t>
      </w:r>
      <w:r w:rsidR="000F1DC7" w:rsidRPr="00ED5F0E">
        <w:fldChar w:fldCharType="end"/>
      </w:r>
      <w:r w:rsidRPr="00ED5F0E">
        <w:t>.</w:t>
      </w:r>
      <w:r w:rsidR="000F1DC7" w:rsidRPr="00ED5F0E">
        <w:t xml:space="preserve"> </w:t>
      </w:r>
      <w:r w:rsidRPr="00ED5F0E">
        <w:t>Behaviors like smoking and alcohol use developed during adolescence will track into adult life, highlighting the importance of intervening during this period to prevent later disease.</w:t>
      </w:r>
    </w:p>
    <w:p w14:paraId="017DF76E" w14:textId="0B774F00" w:rsidR="008B5CC1" w:rsidRPr="00ED5F0E" w:rsidRDefault="008B5CC1" w:rsidP="00B925C2">
      <w:pPr>
        <w:pStyle w:val="MDPI31text"/>
      </w:pPr>
      <w:r w:rsidRPr="00ED5F0E">
        <w:t>Pregnancy during adolescence is an important issue in both developed country settings and in the developing world. Pregnancy at a young age</w:t>
      </w:r>
      <w:r w:rsidR="00D8145E">
        <w:t>,</w:t>
      </w:r>
      <w:r w:rsidRPr="00ED5F0E">
        <w:t xml:space="preserve"> and</w:t>
      </w:r>
      <w:r w:rsidR="00D8145E">
        <w:t xml:space="preserve"> </w:t>
      </w:r>
      <w:r w:rsidRPr="00ED5F0E">
        <w:t>early marriage</w:t>
      </w:r>
      <w:r w:rsidR="00D8145E">
        <w:t>,</w:t>
      </w:r>
      <w:r w:rsidRPr="00ED5F0E">
        <w:t xml:space="preserve"> not only affect the health and human rights of girls but also disrupts their education and development of skills and social </w:t>
      </w:r>
      <w:r w:rsidRPr="00ED5F0E">
        <w:lastRenderedPageBreak/>
        <w:t>networks, all of these undermining their future health and wellbeing, along with the health of their children</w:t>
      </w:r>
      <w:r w:rsidR="000F1DC7" w:rsidRPr="00ED5F0E">
        <w:t xml:space="preserve"> </w:t>
      </w:r>
      <w:r w:rsidR="000F1DC7" w:rsidRPr="00ED5F0E">
        <w:fldChar w:fldCharType="begin"/>
      </w:r>
      <w:r w:rsidR="007C6125">
        <w:instrText xml:space="preserve"> ADDIN EN.CITE &lt;EndNote&gt;&lt;Cite&gt;&lt;Author&gt;UNICEF&lt;/Author&gt;&lt;Year&gt;2012&lt;/Year&gt;&lt;RecNum&gt;1332&lt;/RecNum&gt;&lt;DisplayText&gt;[39]&lt;/DisplayText&gt;&lt;record&gt;&lt;rec-number&gt;1332&lt;/rec-number&gt;&lt;foreign-keys&gt;&lt;key app="EN" db-id="zza22fsd5tdr02erxp85a29yxev095w5etrx" timestamp="1466500481"&gt;1332&lt;/key&gt;&lt;/foreign-keys&gt;&lt;ref-type name="Report"&gt;27&lt;/ref-type&gt;&lt;contributors&gt;&lt;authors&gt;&lt;author&gt;UNICEF&lt;/author&gt;&lt;/authors&gt;&lt;/contributors&gt;&lt;titles&gt;&lt;title&gt;Progress for children. A report card on adolescents.&lt;/title&gt;&lt;/titles&gt;&lt;dates&gt;&lt;year&gt;2012&lt;/year&gt;&lt;/dates&gt;&lt;publisher&gt;UNICEF&lt;/publisher&gt;&lt;urls&gt;&lt;/urls&gt;&lt;/record&gt;&lt;/Cite&gt;&lt;/EndNote&gt;</w:instrText>
      </w:r>
      <w:r w:rsidR="000F1DC7" w:rsidRPr="00ED5F0E">
        <w:fldChar w:fldCharType="separate"/>
      </w:r>
      <w:r w:rsidR="007C6125">
        <w:rPr>
          <w:noProof/>
        </w:rPr>
        <w:t>[39]</w:t>
      </w:r>
      <w:r w:rsidR="000F1DC7" w:rsidRPr="00ED5F0E">
        <w:fldChar w:fldCharType="end"/>
      </w:r>
      <w:r w:rsidRPr="00ED5F0E">
        <w:t>.</w:t>
      </w:r>
      <w:r w:rsidR="000F1DC7" w:rsidRPr="00ED5F0E">
        <w:t xml:space="preserve"> </w:t>
      </w:r>
      <w:r w:rsidRPr="00ED5F0E">
        <w:t>Adolescent pregnancy is associated with higher risk of adverse outcomes for both mother and child than pregnancies occurring when women are aged 20</w:t>
      </w:r>
      <w:r w:rsidR="000F1DC7" w:rsidRPr="00ED5F0E">
        <w:t>–</w:t>
      </w:r>
      <w:r w:rsidRPr="00ED5F0E">
        <w:t>30 years; stillbirths, neonatal deaths, preterm births, low birth</w:t>
      </w:r>
      <w:r w:rsidR="002A3DF5">
        <w:t xml:space="preserve"> </w:t>
      </w:r>
      <w:r w:rsidRPr="00ED5F0E">
        <w:t>weight and postnatal depression are all more common in adolescent pregnancies</w:t>
      </w:r>
      <w:r w:rsidR="000F1DC7" w:rsidRPr="00ED5F0E">
        <w:t xml:space="preserve"> </w:t>
      </w:r>
      <w:r w:rsidR="000F1DC7" w:rsidRPr="00ED5F0E">
        <w:fldChar w:fldCharType="begin">
          <w:fldData xml:space="preserve">PEVuZE5vdGU+PENpdGU+PEF1dGhvcj5IYW5zb248L0F1dGhvcj48WWVhcj4yMDE2PC9ZZWFyPjxS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</w:fldData>
        </w:fldChar>
      </w:r>
      <w:r w:rsidR="007C6125">
        <w:instrText xml:space="preserve"> ADDIN EN.CITE </w:instrText>
      </w:r>
      <w:r w:rsidR="007C6125">
        <w:fldChar w:fldCharType="begin">
          <w:fldData xml:space="preserve">PEVuZE5vdGU+PENpdGU+PEF1dGhvcj5IYW5zb248L0F1dGhvcj48WWVhcj4yMDE2PC9ZZWFyPjxS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</w:fldData>
        </w:fldChar>
      </w:r>
      <w:r w:rsidR="007C6125">
        <w:instrText xml:space="preserve"> ADDIN EN.CITE.DATA </w:instrText>
      </w:r>
      <w:r w:rsidR="007C6125">
        <w:fldChar w:fldCharType="end"/>
      </w:r>
      <w:r w:rsidR="000F1DC7" w:rsidRPr="00ED5F0E">
        <w:fldChar w:fldCharType="separate"/>
      </w:r>
      <w:r w:rsidR="007C6125">
        <w:rPr>
          <w:noProof/>
        </w:rPr>
        <w:t>[40,41]</w:t>
      </w:r>
      <w:r w:rsidR="000F1DC7" w:rsidRPr="00ED5F0E">
        <w:fldChar w:fldCharType="end"/>
      </w:r>
      <w:r w:rsidRPr="00ED5F0E">
        <w:t>.</w:t>
      </w:r>
      <w:r w:rsidR="000F1DC7" w:rsidRPr="00ED5F0E">
        <w:t xml:space="preserve"> </w:t>
      </w:r>
      <w:r w:rsidR="00D8145E">
        <w:t>P</w:t>
      </w:r>
      <w:r w:rsidRPr="00ED5F0E">
        <w:t xml:space="preserve">regnancies occurring at a younger age are </w:t>
      </w:r>
      <w:r w:rsidR="00D8145E">
        <w:t xml:space="preserve">often </w:t>
      </w:r>
      <w:r w:rsidRPr="00ED5F0E">
        <w:t>unplanned and so risk factors for adverse pregnancy outcome, such as low folic acid intake</w:t>
      </w:r>
      <w:r w:rsidR="00F50AD9">
        <w:t xml:space="preserve"> and</w:t>
      </w:r>
      <w:r w:rsidR="00F50AD9" w:rsidRPr="00ED5F0E">
        <w:t xml:space="preserve"> </w:t>
      </w:r>
      <w:r w:rsidRPr="00ED5F0E">
        <w:t>alcohol use, are more likely. These can have a detrimental effect on the early development of the fetus</w:t>
      </w:r>
      <w:r w:rsidR="000F1DC7" w:rsidRPr="00ED5F0E">
        <w:t xml:space="preserve"> </w:t>
      </w:r>
      <w:r w:rsidR="000F1DC7" w:rsidRPr="00ED5F0E">
        <w:fldChar w:fldCharType="begin">
          <w:fldData xml:space="preserve">PEVuZE5vdGU+PENpdGU+PEF1dGhvcj5IYW5zb248L0F1dGhvcj48WWVhcj4yMDE1PC9ZZWFyPjxS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=
</w:fldData>
        </w:fldChar>
      </w:r>
      <w:r w:rsidR="007C6125">
        <w:instrText xml:space="preserve"> ADDIN EN.CITE </w:instrText>
      </w:r>
      <w:r w:rsidR="007C6125">
        <w:fldChar w:fldCharType="begin">
          <w:fldData xml:space="preserve">PEVuZE5vdGU+PENpdGU+PEF1dGhvcj5IYW5zb248L0F1dGhvcj48WWVhcj4yMDE1PC9ZZWFyPjxS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=
</w:fldData>
        </w:fldChar>
      </w:r>
      <w:r w:rsidR="007C6125">
        <w:instrText xml:space="preserve"> ADDIN EN.CITE.DATA </w:instrText>
      </w:r>
      <w:r w:rsidR="007C6125">
        <w:fldChar w:fldCharType="end"/>
      </w:r>
      <w:r w:rsidR="000F1DC7" w:rsidRPr="00ED5F0E">
        <w:fldChar w:fldCharType="separate"/>
      </w:r>
      <w:r w:rsidR="007C6125">
        <w:rPr>
          <w:noProof/>
        </w:rPr>
        <w:t>[42]</w:t>
      </w:r>
      <w:r w:rsidR="000F1DC7" w:rsidRPr="00ED5F0E">
        <w:fldChar w:fldCharType="end"/>
      </w:r>
      <w:r w:rsidRPr="00ED5F0E">
        <w:t>.</w:t>
      </w:r>
    </w:p>
    <w:p w14:paraId="5889F107" w14:textId="77777777" w:rsidR="008B5CC1" w:rsidRPr="00ED5F0E" w:rsidRDefault="008B5CC1" w:rsidP="00B925C2">
      <w:pPr>
        <w:pStyle w:val="MDPI21heading1"/>
      </w:pPr>
      <w:r w:rsidRPr="00ED5F0E">
        <w:t>6. Interventions</w:t>
      </w:r>
    </w:p>
    <w:p w14:paraId="3EF090FB" w14:textId="08A489C5" w:rsidR="008B5CC1" w:rsidRPr="00ED5F0E" w:rsidRDefault="008B5CC1" w:rsidP="00B925C2">
      <w:pPr>
        <w:pStyle w:val="MDPI31text"/>
      </w:pPr>
      <w:r w:rsidRPr="00ED5F0E">
        <w:t>The observational and mechanistic evidence demonstrating the influence of maternal nutrition on the future health of their offspring, has led to a strong focus on the improvement of the health and nutrition of women of childbearing age. Nutritional supplementation (multiple micronutrient supplementation, and single vitamin supplements to correct deficiencies) and behavior change offer two approaches to improving the nutritional status of women during preconception and pregnancy</w:t>
      </w:r>
      <w:r w:rsidR="001963BD" w:rsidRPr="00ED5F0E">
        <w:t xml:space="preserve"> </w:t>
      </w:r>
      <w:r w:rsidR="001963BD" w:rsidRPr="00ED5F0E">
        <w:fldChar w:fldCharType="begin">
          <w:fldData xml:space="preserve">PEVuZE5vdGU+PENpdGU+PEF1dGhvcj5IYW5zb248L0F1dGhvcj48WWVhcj4yMDE1PC9ZZWFyPjxS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=
</w:fldData>
        </w:fldChar>
      </w:r>
      <w:r w:rsidR="007C6125">
        <w:instrText xml:space="preserve"> ADDIN EN.CITE </w:instrText>
      </w:r>
      <w:r w:rsidR="007C6125">
        <w:fldChar w:fldCharType="begin">
          <w:fldData xml:space="preserve">PEVuZE5vdGU+PENpdGU+PEF1dGhvcj5IYW5zb248L0F1dGhvcj48WWVhcj4yMDE1PC9ZZWFyPjxS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=
</w:fldData>
        </w:fldChar>
      </w:r>
      <w:r w:rsidR="007C6125">
        <w:instrText xml:space="preserve"> ADDIN EN.CITE.DATA </w:instrText>
      </w:r>
      <w:r w:rsidR="007C6125">
        <w:fldChar w:fldCharType="end"/>
      </w:r>
      <w:r w:rsidR="001963BD" w:rsidRPr="00ED5F0E">
        <w:fldChar w:fldCharType="separate"/>
      </w:r>
      <w:r w:rsidR="007C6125">
        <w:rPr>
          <w:noProof/>
        </w:rPr>
        <w:t>[42]</w:t>
      </w:r>
      <w:r w:rsidR="001963BD" w:rsidRPr="00ED5F0E">
        <w:fldChar w:fldCharType="end"/>
      </w:r>
      <w:r w:rsidRPr="00ED5F0E">
        <w:t>.</w:t>
      </w:r>
      <w:r w:rsidR="001963BD" w:rsidRPr="00ED5F0E">
        <w:t xml:space="preserve"> </w:t>
      </w:r>
      <w:r w:rsidRPr="00ED5F0E">
        <w:t>For the correction of micronutrient deficiencies, such as vitamin D</w:t>
      </w:r>
      <w:r w:rsidR="00926808">
        <w:t xml:space="preserve"> deficiency</w:t>
      </w:r>
      <w:r w:rsidRPr="00ED5F0E">
        <w:t xml:space="preserve"> during pregnancy, traditional randomi</w:t>
      </w:r>
      <w:r w:rsidR="002A3DF5">
        <w:t>z</w:t>
      </w:r>
      <w:r w:rsidRPr="00ED5F0E">
        <w:t>ed controlled trials provide robust, well-controlled frameworks for theoretical and pragmatic evaluation of the candidate policy.</w:t>
      </w:r>
      <w:r w:rsidR="00923C41" w:rsidRPr="00ED5F0E">
        <w:t xml:space="preserve"> </w:t>
      </w:r>
      <w:r w:rsidRPr="00ED5F0E">
        <w:t>In evaluations of behavior change interventions more complex strategies are required, and different evaluative models (such as complex intervention studies or natural experiments) need to be applied.</w:t>
      </w:r>
    </w:p>
    <w:p w14:paraId="2DF6C0A8" w14:textId="52160C81" w:rsidR="008B5CC1" w:rsidRPr="00ED5F0E" w:rsidRDefault="008B5CC1" w:rsidP="00B925C2">
      <w:pPr>
        <w:pStyle w:val="MDPI22heading2"/>
      </w:pPr>
      <w:r w:rsidRPr="00ED5F0E">
        <w:t>6.1. Nutritional Supplementation</w:t>
      </w:r>
    </w:p>
    <w:p w14:paraId="6E49ADD7" w14:textId="3BB3BD87" w:rsidR="008B5CC1" w:rsidRPr="00ED5F0E" w:rsidRDefault="008B5CC1" w:rsidP="00B925C2">
      <w:pPr>
        <w:pStyle w:val="MDPI31text"/>
      </w:pPr>
      <w:r w:rsidRPr="00ED5F0E">
        <w:t>Trials of nutritional supplementation include single vitamin supplements and multiple micronutrient approaches. When vitamin deficiencies occur during pregnancy, supplementation has been shown to prevent adverse effects for pregnant women and their babies in both developed and LMIC settings</w:t>
      </w:r>
      <w:r w:rsidR="00C63524" w:rsidRPr="00ED5F0E">
        <w:t xml:space="preserve"> [</w:t>
      </w:r>
      <w:r w:rsidR="00C63524" w:rsidRPr="00ED5F0E">
        <w:fldChar w:fldCharType="begin">
          <w:fldData xml:space="preserve">PEVuZE5vdGU+PENpdGU+PEF1dGhvcj5EZS1SZWdpbDwvQXV0aG9yPjxZZWFyPjIwMTI8L1llYXI+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</w:fldData>
        </w:fldChar>
      </w:r>
      <w:r w:rsidR="007C6125">
        <w:instrText xml:space="preserve"> ADDIN EN.CITE </w:instrText>
      </w:r>
      <w:r w:rsidR="007C6125">
        <w:fldChar w:fldCharType="begin">
          <w:fldData xml:space="preserve">PEVuZE5vdGU+PENpdGU+PEF1dGhvcj5EZS1SZWdpbDwvQXV0aG9yPjxZZWFyPjIwMTI8L1llYXI+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</w:fldData>
        </w:fldChar>
      </w:r>
      <w:r w:rsidR="007C6125">
        <w:instrText xml:space="preserve"> ADDIN EN.CITE.DATA </w:instrText>
      </w:r>
      <w:r w:rsidR="007C6125">
        <w:fldChar w:fldCharType="end"/>
      </w:r>
      <w:r w:rsidR="00C63524" w:rsidRPr="00ED5F0E">
        <w:fldChar w:fldCharType="separate"/>
      </w:r>
      <w:r w:rsidR="007C6125">
        <w:rPr>
          <w:noProof/>
        </w:rPr>
        <w:t>[43]</w:t>
      </w:r>
      <w:r w:rsidR="00C63524" w:rsidRPr="00ED5F0E">
        <w:fldChar w:fldCharType="end"/>
      </w:r>
      <w:r w:rsidR="00C63524" w:rsidRPr="00ED5F0E">
        <w:t>]</w:t>
      </w:r>
      <w:r w:rsidRPr="00ED5F0E">
        <w:t>.</w:t>
      </w:r>
      <w:r w:rsidR="00C63524" w:rsidRPr="00ED5F0E">
        <w:t xml:space="preserve"> </w:t>
      </w:r>
      <w:r w:rsidRPr="00ED5F0E">
        <w:t>The recent UK-based trial of vitamin D supplementation</w:t>
      </w:r>
      <w:r w:rsidR="00F50AD9">
        <w:t>—</w:t>
      </w:r>
      <w:r w:rsidR="008457B7">
        <w:t>Maternal Vitamin D Osteoporosis Study (</w:t>
      </w:r>
      <w:r w:rsidRPr="00ED5F0E">
        <w:t>MAVIDOS</w:t>
      </w:r>
      <w:r w:rsidR="008457B7">
        <w:t>)</w:t>
      </w:r>
      <w:r w:rsidRPr="00ED5F0E">
        <w:t>, tested the hypothesis that maternal antenatal vitamin D supplementation leads to increased offspring bone mineral content. Just over 1100 women were randomized to 1000</w:t>
      </w:r>
      <w:r w:rsidR="001963BD" w:rsidRPr="00ED5F0E">
        <w:t xml:space="preserve"> </w:t>
      </w:r>
      <w:r w:rsidRPr="00ED5F0E">
        <w:t>IU vitamin D3 (cholecalciferol) per day or matched placebo. Women took the supplements from 14 weeks gestation until the birth of their baby. The study was a double-blind design across three study cent</w:t>
      </w:r>
      <w:r w:rsidR="002A3DF5">
        <w:t>er</w:t>
      </w:r>
      <w:r w:rsidRPr="00ED5F0E">
        <w:t>s (Southampton, Sheffield, Oxford)</w:t>
      </w:r>
      <w:r w:rsidR="00C63524" w:rsidRPr="00ED5F0E">
        <w:t xml:space="preserve"> </w:t>
      </w:r>
      <w:r w:rsidR="00C63524" w:rsidRPr="00ED5F0E">
        <w:fldChar w:fldCharType="begin"/>
      </w:r>
      <w:r w:rsidR="007C6125">
        <w:instrText xml:space="preserve"> ADDIN EN.CITE &lt;EndNote&gt;&lt;Cite&gt;&lt;Author&gt;Harvey&lt;/Author&gt;&lt;Year&gt;2012&lt;/Year&gt;&lt;RecNum&gt;1299&lt;/RecNum&gt;&lt;DisplayText&gt;[20]&lt;/DisplayText&gt;&lt;record&gt;&lt;rec-number&gt;1299&lt;/rec-number&gt;&lt;foreign-keys&gt;&lt;key app="EN" db-id="zza22fsd5tdr02erxp85a29yxev095w5etrx" timestamp="1458129691"&gt;1299&lt;/key&gt;&lt;/foreign-keys&gt;&lt;ref-type name="Journal Article"&gt;17&lt;/ref-type&gt;&lt;contributors&gt;&lt;authors&gt;&lt;author&gt;Harvey, N.C., Javaid, M.K., Arden, N.K., Poole, J.R., Crozier, S.R., Robinson, S.M., Inskip, H.M., Godfrey, K.M., Dennison, E.M., Cooper, C.&lt;/author&gt;&lt;/authors&gt;&lt;/contributors&gt;&lt;titles&gt;&lt;title&gt;Maternal predictors of neonatal bone size and geometry: the Southampton Women&amp;apos;s Survey.&lt;/title&gt;&lt;secondary-title&gt;Journal of Developmental Origins of Health and Disease&lt;/secondary-title&gt;&lt;/titles&gt;&lt;periodical&gt;&lt;full-title&gt;Journal of Developmental Origins of Health and Disease&lt;/full-title&gt;&lt;/periodical&gt;&lt;pages&gt;35-41&lt;/pages&gt;&lt;volume&gt;1&lt;/volume&gt;&lt;dates&gt;&lt;year&gt;2012&lt;/year&gt;&lt;pub-dates&gt;&lt;date&gt;2010&lt;/date&gt;&lt;/pub-dates&gt;&lt;/dates&gt;&lt;urls&gt;&lt;/urls&gt;&lt;/record&gt;&lt;/Cite&gt;&lt;/EndNote&gt;</w:instrText>
      </w:r>
      <w:r w:rsidR="00C63524" w:rsidRPr="00ED5F0E">
        <w:fldChar w:fldCharType="separate"/>
      </w:r>
      <w:r w:rsidR="007C6125">
        <w:rPr>
          <w:noProof/>
        </w:rPr>
        <w:t>[20]</w:t>
      </w:r>
      <w:r w:rsidR="00C63524" w:rsidRPr="00ED5F0E">
        <w:fldChar w:fldCharType="end"/>
      </w:r>
      <w:r w:rsidRPr="00ED5F0E">
        <w:t>.</w:t>
      </w:r>
      <w:r w:rsidR="00C63524" w:rsidRPr="00ED5F0E">
        <w:t xml:space="preserve"> </w:t>
      </w:r>
      <w:r w:rsidRPr="00ED5F0E">
        <w:t xml:space="preserve">Although there was no difference between the supplemented and </w:t>
      </w:r>
      <w:proofErr w:type="spellStart"/>
      <w:r w:rsidRPr="00ED5F0E">
        <w:t>unsupplemented</w:t>
      </w:r>
      <w:proofErr w:type="spellEnd"/>
      <w:r w:rsidRPr="00ED5F0E">
        <w:t xml:space="preserve"> groups in offspring whole body bone mineral content (BMC), measured by DXA within </w:t>
      </w:r>
      <w:r w:rsidR="00F50AD9">
        <w:t>two</w:t>
      </w:r>
      <w:r w:rsidR="00F50AD9" w:rsidRPr="00ED5F0E">
        <w:t xml:space="preserve"> </w:t>
      </w:r>
      <w:r w:rsidRPr="00ED5F0E">
        <w:t>weeks after birth, this relationship was markedly modified by season of delivery. Thus, in a pre-specified analysis, amongst winter births, neonates delivered to mothers allocated vitamin D supplements had more than 0.5 SD greater whole body BMC than did neonates born to placebo mothers (</w:t>
      </w:r>
      <w:r w:rsidR="001963BD" w:rsidRPr="00ED5F0E">
        <w:rPr>
          <w:i/>
        </w:rPr>
        <w:t xml:space="preserve">p = </w:t>
      </w:r>
      <w:r w:rsidRPr="00ED5F0E">
        <w:t>0.004); the interaction between season and treatment was also statistically significant (</w:t>
      </w:r>
      <w:r w:rsidR="001963BD" w:rsidRPr="00ED5F0E">
        <w:rPr>
          <w:i/>
        </w:rPr>
        <w:t xml:space="preserve">p = </w:t>
      </w:r>
      <w:r w:rsidRPr="00ED5F0E">
        <w:t>0.04)</w:t>
      </w:r>
      <w:r w:rsidR="001963BD" w:rsidRPr="00ED5F0E">
        <w:t xml:space="preserve"> </w:t>
      </w:r>
      <w:r w:rsidR="001963BD" w:rsidRPr="00ED5F0E">
        <w:fldChar w:fldCharType="begin"/>
      </w:r>
      <w:r w:rsidR="007C6125">
        <w:instrText xml:space="preserve"> ADDIN EN.CITE &lt;EndNote&gt;&lt;Cite ExcludeYear="1"&gt;&lt;Author&gt;Cooper&lt;/Author&gt;&lt;RecNum&gt;1303&lt;/RecNum&gt;&lt;DisplayText&gt;[44]&lt;/DisplayText&gt;&lt;record&gt;&lt;rec-number&gt;1303&lt;/rec-number&gt;&lt;foreign-keys&gt;&lt;key app="EN" db-id="zza22fsd5tdr02erxp85a29yxev095w5etrx" timestamp="1461060220"&gt;1303&lt;/key&gt;&lt;/foreign-keys&gt;&lt;ref-type name="Journal Article"&gt;17&lt;/ref-type&gt;&lt;contributors&gt;&lt;authors&gt;&lt;author&gt;Cooper, Cyrus&lt;/author&gt;&lt;author&gt;Harvey, Nicholas C.&lt;/author&gt;&lt;author&gt;Bishop, Nicholas J.&lt;/author&gt;&lt;author&gt;Kennedy, Stephen&lt;/author&gt;&lt;author&gt;Papageorghiou, Aris T.&lt;/author&gt;&lt;author&gt;Schoenmakers, Inez&lt;/author&gt;&lt;author&gt;Fraser, Robert&lt;/author&gt;&lt;author&gt;Gandhi, Saurabh V.&lt;/author&gt;&lt;author&gt;Carr, Andrew&lt;/author&gt;&lt;author&gt;D&amp;apos;Angelo, Stefania&lt;/author&gt;&lt;author&gt;Crozier, Sarah R.&lt;/author&gt;&lt;author&gt;Moon, Rebecca J.&lt;/author&gt;&lt;author&gt;Arden, Nigel K.&lt;/author&gt;&lt;author&gt;Dennison, Elaine M.&lt;/author&gt;&lt;author&gt;Godfrey, Keith M.&lt;/author&gt;&lt;author&gt;Inskip, Hazel M.&lt;/author&gt;&lt;author&gt;Prentice, Ann&lt;/author&gt;&lt;author&gt;Mughal, M. Zulf&lt;/author&gt;&lt;author&gt;Eastell, Richard&lt;/author&gt;&lt;author&gt;Reid, David M.&lt;/author&gt;&lt;author&gt;Javaid, M. Kassim&lt;/author&gt;&lt;/authors&gt;&lt;/contributors&gt;&lt;titles&gt;&lt;title&gt;Maternal gestational vitamin D supplementation and offspring bone health (MAVIDOS): a multicentre, double-blind, randomised placebo-controlled trial&lt;/title&gt;&lt;secondary-title&gt;The Lancet Diabetes &amp;amp; Endocrinology&lt;/secondary-title&gt;&lt;/titles&gt;&lt;periodical&gt;&lt;full-title&gt;The Lancet Diabetes &amp;amp; Endocrinology&lt;/full-title&gt;&lt;/periodical&gt;&lt;dates&gt;&lt;/dates&gt;&lt;publisher&gt;Elsevier&lt;/publisher&gt;&lt;isbn&gt;2213-8587&lt;/isbn&gt;&lt;urls&gt;&lt;related-urls&gt;&lt;url&gt;http://dx.doi.org/10.1016/S2213-8587(16)00044-9&lt;/url&gt;&lt;/related-urls&gt;&lt;/urls&gt;&lt;electronic-resource-num&gt;10.1016/S2213-8587(16)00044-9&lt;/electronic-resource-num&gt;&lt;access-date&gt;2016/04/19&lt;/access-date&gt;&lt;/record&gt;&lt;/Cite&gt;&lt;/EndNote&gt;</w:instrText>
      </w:r>
      <w:r w:rsidR="001963BD" w:rsidRPr="00ED5F0E">
        <w:fldChar w:fldCharType="separate"/>
      </w:r>
      <w:r w:rsidR="007C6125">
        <w:rPr>
          <w:noProof/>
        </w:rPr>
        <w:t>[44]</w:t>
      </w:r>
      <w:r w:rsidR="001963BD" w:rsidRPr="00ED5F0E">
        <w:fldChar w:fldCharType="end"/>
      </w:r>
      <w:r w:rsidRPr="00ED5F0E">
        <w:t>.</w:t>
      </w:r>
      <w:r w:rsidR="001963BD" w:rsidRPr="00ED5F0E">
        <w:t xml:space="preserve"> </w:t>
      </w:r>
      <w:r w:rsidRPr="00ED5F0E">
        <w:t>This season-treatment interaction is consistent with the known seasonal variation in 25(OH</w:t>
      </w:r>
      <w:proofErr w:type="gramStart"/>
      <w:r w:rsidRPr="00ED5F0E">
        <w:t>)D</w:t>
      </w:r>
      <w:proofErr w:type="gramEnd"/>
      <w:r w:rsidRPr="00ED5F0E">
        <w:t xml:space="preserve"> concentrations</w:t>
      </w:r>
      <w:r w:rsidR="001963BD" w:rsidRPr="00ED5F0E">
        <w:t xml:space="preserve"> </w:t>
      </w:r>
      <w:r w:rsidR="001963BD" w:rsidRPr="00ED5F0E">
        <w:fldChar w:fldCharType="begin">
          <w:fldData xml:space="preserve">PEVuZE5vdGU+PENpdGU+PEF1dGhvcj5Dcm96aWVyPC9BdXRob3I+PFllYXI+MjAxMjwvWWVhcj48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</w:fldData>
        </w:fldChar>
      </w:r>
      <w:r w:rsidR="007C6125">
        <w:instrText xml:space="preserve"> ADDIN EN.CITE </w:instrText>
      </w:r>
      <w:r w:rsidR="007C6125">
        <w:fldChar w:fldCharType="begin">
          <w:fldData xml:space="preserve">PEVuZE5vdGU+PENpdGU+PEF1dGhvcj5Dcm96aWVyPC9BdXRob3I+PFllYXI+MjAxMjwvWWVhcj48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</w:fldData>
        </w:fldChar>
      </w:r>
      <w:r w:rsidR="007C6125">
        <w:instrText xml:space="preserve"> ADDIN EN.CITE.DATA </w:instrText>
      </w:r>
      <w:r w:rsidR="007C6125">
        <w:fldChar w:fldCharType="end"/>
      </w:r>
      <w:r w:rsidR="001963BD" w:rsidRPr="00ED5F0E">
        <w:fldChar w:fldCharType="separate"/>
      </w:r>
      <w:r w:rsidR="007C6125">
        <w:rPr>
          <w:noProof/>
        </w:rPr>
        <w:t>[45]</w:t>
      </w:r>
      <w:r w:rsidR="001963BD" w:rsidRPr="00ED5F0E">
        <w:fldChar w:fldCharType="end"/>
      </w:r>
      <w:r w:rsidRPr="00ED5F0E">
        <w:t>, these being lowest in winter/spring and highest in summer/autumn in temperate northern hemisphere countries. Where births occur during winter months, the lowest background 25(OH</w:t>
      </w:r>
      <w:proofErr w:type="gramStart"/>
      <w:r w:rsidRPr="00ED5F0E">
        <w:t>)D</w:t>
      </w:r>
      <w:proofErr w:type="gramEnd"/>
      <w:r w:rsidRPr="00ED5F0E">
        <w:t xml:space="preserve"> concentrations coincide with the period of greatest calcium transfer from mother to fetus in the last trimester. Indeed although 25(OH</w:t>
      </w:r>
      <w:proofErr w:type="gramStart"/>
      <w:r w:rsidRPr="00ED5F0E">
        <w:t>)D</w:t>
      </w:r>
      <w:proofErr w:type="gramEnd"/>
      <w:r w:rsidRPr="00ED5F0E">
        <w:t xml:space="preserve"> concentrations amongst placebo mothers rose from early to late pregnancy in mothers who delivered in summer/autumn, they declined for spring, and particularly winter deliveries. In contrast, 25(OH</w:t>
      </w:r>
      <w:proofErr w:type="gramStart"/>
      <w:r w:rsidRPr="00ED5F0E">
        <w:t>)D</w:t>
      </w:r>
      <w:proofErr w:type="gramEnd"/>
      <w:r w:rsidRPr="00ED5F0E">
        <w:t xml:space="preserve"> concentrations in mothers allocated to vitamin D supplementation rose regardless of season of delivery. Removal by the supplement of the seasonal drop in 25(OH</w:t>
      </w:r>
      <w:proofErr w:type="gramStart"/>
      <w:r w:rsidRPr="00ED5F0E">
        <w:t>)D</w:t>
      </w:r>
      <w:proofErr w:type="gramEnd"/>
      <w:r w:rsidRPr="00ED5F0E">
        <w:t xml:space="preserve"> consequent on winter delivery may be key to the bone findings, and further mechanistic work is ongoing. Vitamin D supplementation appeared safe; these findings support current recommendations in UK and elsewhere, and may suggest the basis for more stratified approaches to vitamin D supplementation in pregnancy.</w:t>
      </w:r>
    </w:p>
    <w:p w14:paraId="1B9F15E2" w14:textId="57655277" w:rsidR="008B5CC1" w:rsidRPr="00ED5F0E" w:rsidRDefault="008B5CC1" w:rsidP="00B925C2">
      <w:pPr>
        <w:pStyle w:val="MDPI31text"/>
      </w:pPr>
      <w:r w:rsidRPr="00ED5F0E">
        <w:t>Multiple micronutrient approaches have been evaluated in LMICs. In Mumbai, India, for example, the effects of a food-based supplement on maternal and infant outcomes were assessed in the Mumbai Maternal Nutrition Project (MMNP)</w:t>
      </w:r>
      <w:r w:rsidR="001963BD" w:rsidRPr="00ED5F0E">
        <w:t xml:space="preserve"> </w:t>
      </w:r>
      <w:r w:rsidR="001963BD" w:rsidRPr="00ED5F0E">
        <w:fldChar w:fldCharType="begin"/>
      </w:r>
      <w:r w:rsidR="007C6125">
        <w:instrText xml:space="preserve"> ADDIN EN.CITE &lt;EndNote&gt;&lt;Cite&gt;&lt;Author&gt;Potdar&lt;/Author&gt;&lt;Year&gt;2014&lt;/Year&gt;&lt;RecNum&gt;1304&lt;/RecNum&gt;&lt;DisplayText&gt;[46]&lt;/DisplayText&gt;&lt;record&gt;&lt;rec-number&gt;1304&lt;/rec-number&gt;&lt;foreign-keys&gt;&lt;key app="EN" db-id="zza22fsd5tdr02erxp85a29yxev095w5etrx" timestamp="1465138901"&gt;1304&lt;/key&gt;&lt;/foreign-keys&gt;&lt;ref-type name="Journal Article"&gt;17&lt;/ref-type&gt;&lt;contributors&gt;&lt;authors&gt;&lt;author&gt;Potdar, Ramesh D&lt;/author&gt;&lt;author&gt;Sahariah, Sirazul A&lt;/author&gt;&lt;author&gt;Gandhi, Meera&lt;/author&gt;&lt;author&gt;Kehoe, Sarah H&lt;/author&gt;&lt;author&gt;Brown, Nick&lt;/author&gt;&lt;author&gt;Sane, Harshad&lt;/author&gt;&lt;author&gt;Dayama, Monika&lt;/author&gt;&lt;author&gt;Jha, Swati&lt;/author&gt;&lt;author&gt;Lawande, Ashwin&lt;/author&gt;&lt;author&gt;Coakley, Patsy J&lt;/author&gt;&lt;author&gt;Marley-Zagar, Ella&lt;/author&gt;&lt;author&gt;Chopra, Harsha&lt;/author&gt;&lt;author&gt;Shivshankaran, Devi&lt;/author&gt;&lt;author&gt;Chheda-Gala, Purvi&lt;/author&gt;&lt;author&gt;Muley-Lotankar, Priyadarshini&lt;/author&gt;&lt;author&gt;Subbulakshmi, G&lt;/author&gt;&lt;author&gt;Wills, Andrew K&lt;/author&gt;&lt;author&gt;Cox, Vanessa A&lt;/author&gt;&lt;author&gt;Taskar, Vijaya&lt;/author&gt;&lt;author&gt;Barker, David JP&lt;/author&gt;&lt;author&gt;Jackson, Alan A&lt;/author&gt;&lt;author&gt;Margetts, Barrie M&lt;/author&gt;&lt;author&gt;Fall, Caroline HD&lt;/author&gt;&lt;/authors&gt;&lt;/contributors&gt;&lt;titles&gt;&lt;title&gt;Improving women&amp;apos;s diet quality preconceptionally and during gestation: effects on birth weight and prevalence of low birth weight—a randomized controlled efficacy trial in India (Mumbai Maternal Nutrition Project)&lt;/title&gt;&lt;secondary-title&gt;The American Journal of Clinical Nutrition&lt;/secondary-title&gt;&lt;/titles&gt;&lt;periodical&gt;&lt;full-title&gt;The American journal of clinical nutrition&lt;/full-title&gt;&lt;/periodical&gt;&lt;pages&gt;1257-1268&lt;/pages&gt;&lt;volume&gt;100&lt;/volume&gt;&lt;number&gt;5&lt;/number&gt;&lt;dates&gt;&lt;year&gt;2014&lt;/year&gt;&lt;pub-dates&gt;&lt;date&gt;November 1, 2014&lt;/date&gt;&lt;/pub-dates&gt;&lt;/dates&gt;&lt;urls&gt;&lt;related-urls&gt;&lt;url&gt;http://ajcn.nutrition.org/content/100/5/1257.abstract&lt;/url&gt;&lt;/related-urls&gt;&lt;/urls&gt;&lt;electronic-resource-num&gt;10.3945/ajcn.114.084921&lt;/electronic-resource-num&gt;&lt;/record&gt;&lt;/Cite&gt;&lt;/EndNote&gt;</w:instrText>
      </w:r>
      <w:r w:rsidR="001963BD" w:rsidRPr="00ED5F0E">
        <w:fldChar w:fldCharType="separate"/>
      </w:r>
      <w:r w:rsidR="007C6125">
        <w:rPr>
          <w:noProof/>
        </w:rPr>
        <w:t>[46]</w:t>
      </w:r>
      <w:r w:rsidR="001963BD" w:rsidRPr="00ED5F0E">
        <w:fldChar w:fldCharType="end"/>
      </w:r>
      <w:r w:rsidRPr="00ED5F0E">
        <w:t>.</w:t>
      </w:r>
      <w:r w:rsidR="001963BD" w:rsidRPr="00ED5F0E">
        <w:t xml:space="preserve"> </w:t>
      </w:r>
      <w:r w:rsidRPr="00ED5F0E">
        <w:t xml:space="preserve">The intervention, in over 6000 women, was a daily snack. For women in the intervention group the snack was made from green leafy vegetables, </w:t>
      </w:r>
      <w:r w:rsidRPr="00ED5F0E">
        <w:lastRenderedPageBreak/>
        <w:t>fruit, and milk</w:t>
      </w:r>
      <w:r w:rsidR="004F0725">
        <w:t>,</w:t>
      </w:r>
      <w:r w:rsidRPr="00ED5F0E">
        <w:t xml:space="preserve"> whereas women in the control group received a snack made up of low-micronutrient vegetables such as potato and onion. Women took the snacks daily from 90 days or more before pregnancy until delivery, in addition to the usual diet. Of 6513 women randomly assigned to treatment vs</w:t>
      </w:r>
      <w:r w:rsidR="001963BD" w:rsidRPr="00ED5F0E">
        <w:t>.</w:t>
      </w:r>
      <w:r w:rsidRPr="00ED5F0E">
        <w:t xml:space="preserve"> control diet, 2291 women became pregnant, 1962 women had live singleton newborns, and, of these births,</w:t>
      </w:r>
      <w:r w:rsidR="004F0725">
        <w:t xml:space="preserve"> </w:t>
      </w:r>
      <w:r w:rsidRPr="00ED5F0E">
        <w:t>1360 newborns were measured. The intervention had a marked effect on the prevalence of gestational diabetes</w:t>
      </w:r>
      <w:r w:rsidR="004F0725">
        <w:t>—</w:t>
      </w:r>
      <w:r w:rsidRPr="00ED5F0E">
        <w:t>halving rates in women in the intervention group compared with women in the control group. There was a reduction in the prevalence of low birth</w:t>
      </w:r>
      <w:r w:rsidR="002A3DF5">
        <w:t xml:space="preserve"> </w:t>
      </w:r>
      <w:r w:rsidRPr="00ED5F0E">
        <w:t>weight among mothers who were not underweight and who were supplemented for three months before conception (treatment 34% vs</w:t>
      </w:r>
      <w:r w:rsidR="001963BD" w:rsidRPr="00ED5F0E">
        <w:t>.</w:t>
      </w:r>
      <w:r w:rsidRPr="00ED5F0E">
        <w:t xml:space="preserve"> controls 41% in a per protocol analysis). Whether or not these changes lead to a reduction in NCD risk for the offspring remains to be seen. A recent systematic review found no convincing evidence of long-term benefits on growth, blood pressure or cognitive function, of maternal multiple micronutrient supplements started during pregnancy</w:t>
      </w:r>
      <w:r w:rsidR="001963BD" w:rsidRPr="00ED5F0E">
        <w:t xml:space="preserve"> </w:t>
      </w:r>
      <w:r w:rsidR="001963BD" w:rsidRPr="00ED5F0E">
        <w:fldChar w:fldCharType="begin">
          <w:fldData xml:space="preserve">PEVuZE5vdGU+PENpdGU+PEF1dGhvcj5EZXZha3VtYXI8L0F1dGhvcj48WWVhcj4yMDE2PC9ZZWFy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</w:fldData>
        </w:fldChar>
      </w:r>
      <w:r w:rsidR="007C6125">
        <w:instrText xml:space="preserve"> ADDIN EN.CITE </w:instrText>
      </w:r>
      <w:r w:rsidR="007C6125">
        <w:fldChar w:fldCharType="begin">
          <w:fldData xml:space="preserve">PEVuZE5vdGU+PENpdGU+PEF1dGhvcj5EZXZha3VtYXI8L0F1dGhvcj48WWVhcj4yMDE2PC9ZZWFy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</w:fldData>
        </w:fldChar>
      </w:r>
      <w:r w:rsidR="007C6125">
        <w:instrText xml:space="preserve"> ADDIN EN.CITE.DATA </w:instrText>
      </w:r>
      <w:r w:rsidR="007C6125">
        <w:fldChar w:fldCharType="end"/>
      </w:r>
      <w:r w:rsidR="001963BD" w:rsidRPr="00ED5F0E">
        <w:fldChar w:fldCharType="separate"/>
      </w:r>
      <w:r w:rsidR="007C6125">
        <w:rPr>
          <w:noProof/>
        </w:rPr>
        <w:t>[47]</w:t>
      </w:r>
      <w:r w:rsidR="001963BD" w:rsidRPr="00ED5F0E">
        <w:fldChar w:fldCharType="end"/>
      </w:r>
      <w:r w:rsidRPr="00ED5F0E">
        <w:t>,</w:t>
      </w:r>
      <w:r w:rsidR="001963BD" w:rsidRPr="00ED5F0E">
        <w:t xml:space="preserve"> </w:t>
      </w:r>
      <w:r w:rsidRPr="00ED5F0E">
        <w:t xml:space="preserve">but no studies of micronutrient supplementation starting </w:t>
      </w:r>
      <w:proofErr w:type="spellStart"/>
      <w:r w:rsidRPr="00ED5F0E">
        <w:t>preconceptionally</w:t>
      </w:r>
      <w:proofErr w:type="spellEnd"/>
      <w:r w:rsidRPr="00ED5F0E">
        <w:t>, such as the Mumbai trial, have achieved long enough follow-up yet to answer this question.</w:t>
      </w:r>
    </w:p>
    <w:p w14:paraId="41172D7C" w14:textId="77777777" w:rsidR="008B5CC1" w:rsidRPr="00ED5F0E" w:rsidRDefault="008B5CC1" w:rsidP="00B925C2">
      <w:pPr>
        <w:pStyle w:val="MDPI22heading2"/>
      </w:pPr>
      <w:r w:rsidRPr="00ED5F0E">
        <w:t xml:space="preserve">6.2. Health </w:t>
      </w:r>
      <w:r w:rsidR="00B925C2" w:rsidRPr="00ED5F0E">
        <w:t>Behaviour Change Interventi</w:t>
      </w:r>
      <w:r w:rsidRPr="00ED5F0E">
        <w:t>ons</w:t>
      </w:r>
    </w:p>
    <w:p w14:paraId="3138B23C" w14:textId="65199398" w:rsidR="008B5CC1" w:rsidRPr="00ED5F0E" w:rsidRDefault="008B5CC1" w:rsidP="00B925C2">
      <w:pPr>
        <w:pStyle w:val="MDPI31text"/>
      </w:pPr>
      <w:r w:rsidRPr="00ED5F0E">
        <w:t xml:space="preserve">Behavior change approaches during preconception and pregnancy can improve women’s health behaviors. While nutrient supplementation addresses specific nutrient deficiencies, behavior change approaches can improve overall diet quality. Pregnancy is a period when women are more likely to improve their health behaviors. </w:t>
      </w:r>
      <w:r w:rsidR="002A3DF5">
        <w:t xml:space="preserve">Thus, </w:t>
      </w:r>
      <w:r w:rsidRPr="00ED5F0E">
        <w:t>it is a time when unhealthy behaviors, such as smoking and poor diet, can be tackled and healthier behaviors promoted</w:t>
      </w:r>
      <w:r w:rsidR="001963BD" w:rsidRPr="00ED5F0E">
        <w:t xml:space="preserve"> </w:t>
      </w:r>
      <w:r w:rsidR="001963BD" w:rsidRPr="00ED5F0E">
        <w:fldChar w:fldCharType="begin"/>
      </w:r>
      <w:r w:rsidR="007C6125">
        <w:instrText xml:space="preserve"> ADDIN EN.CITE &lt;EndNote&gt;&lt;Cite&gt;&lt;Author&gt;Phelan&lt;/Author&gt;&lt;Year&gt;2010&lt;/Year&gt;&lt;RecNum&gt;1350&lt;/RecNum&gt;&lt;DisplayText&gt;[48]&lt;/DisplayText&gt;&lt;record&gt;&lt;rec-number&gt;1350&lt;/rec-number&gt;&lt;foreign-keys&gt;&lt;key app="EN" db-id="zza22fsd5tdr02erxp85a29yxev095w5etrx" timestamp="1466593814"&gt;1350&lt;/key&gt;&lt;key app="ENWeb" db-id=""&gt;0&lt;/key&gt;&lt;/foreign-keys&gt;&lt;ref-type name="Journal Article"&gt;17&lt;/ref-type&gt;&lt;contributors&gt;&lt;authors&gt;&lt;author&gt;Phelan, Suzanne&lt;/author&gt;&lt;/authors&gt;&lt;/contributors&gt;&lt;titles&gt;&lt;title&gt;Pregnancy: a “teachable moment” for weight control and obesity prevention&lt;/title&gt;&lt;secondary-title&gt;American Journal of Obstetrics and Gynecology&lt;/secondary-title&gt;&lt;/titles&gt;&lt;periodical&gt;&lt;full-title&gt;American Journal of Obstetrics and Gynecology&lt;/full-title&gt;&lt;/periodical&gt;&lt;pages&gt;135.e1-135.e8&lt;/pages&gt;&lt;volume&gt;202&lt;/volume&gt;&lt;number&gt;2&lt;/number&gt;&lt;keywords&gt;&lt;keyword&gt;healthy eating&lt;/keyword&gt;&lt;keyword&gt;obesity&lt;/keyword&gt;&lt;keyword&gt;physical activity&lt;/keyword&gt;&lt;keyword&gt;weight gain&lt;/keyword&gt;&lt;/keywords&gt;&lt;dates&gt;&lt;year&gt;2010&lt;/year&gt;&lt;pub-dates&gt;&lt;date&gt;2//&lt;/date&gt;&lt;/pub-dates&gt;&lt;/dates&gt;&lt;isbn&gt;0002-9378&lt;/isbn&gt;&lt;urls&gt;&lt;related-urls&gt;&lt;url&gt;http://www.sciencedirect.com/science/article/pii/S0002937809006280&lt;/url&gt;&lt;/related-urls&gt;&lt;/urls&gt;&lt;electronic-resource-num&gt;http://dx.doi.org/10.1016/j.ajog.2009.06.008&lt;/electronic-resource-num&gt;&lt;/record&gt;&lt;/Cite&gt;&lt;/EndNote&gt;</w:instrText>
      </w:r>
      <w:r w:rsidR="001963BD" w:rsidRPr="00ED5F0E">
        <w:fldChar w:fldCharType="separate"/>
      </w:r>
      <w:r w:rsidR="007C6125">
        <w:rPr>
          <w:noProof/>
        </w:rPr>
        <w:t>[48]</w:t>
      </w:r>
      <w:r w:rsidR="001963BD" w:rsidRPr="00ED5F0E">
        <w:fldChar w:fldCharType="end"/>
      </w:r>
      <w:r w:rsidRPr="00ED5F0E">
        <w:t>.</w:t>
      </w:r>
      <w:r w:rsidR="001963BD" w:rsidRPr="00ED5F0E">
        <w:t xml:space="preserve"> </w:t>
      </w:r>
      <w:r w:rsidRPr="00ED5F0E">
        <w:t xml:space="preserve">Changing the health behaviors of women </w:t>
      </w:r>
      <w:proofErr w:type="spellStart"/>
      <w:r w:rsidRPr="00ED5F0E">
        <w:t>preconceptionally</w:t>
      </w:r>
      <w:proofErr w:type="spellEnd"/>
      <w:r w:rsidRPr="00ED5F0E">
        <w:t xml:space="preserve"> is more challenging not least because this group of women might still be adolescents with little understanding of the influence of their own health on that of their babies.</w:t>
      </w:r>
    </w:p>
    <w:p w14:paraId="671A6683" w14:textId="468B6815" w:rsidR="008B5CC1" w:rsidRPr="00ED5F0E" w:rsidRDefault="008B5CC1" w:rsidP="00B925C2">
      <w:pPr>
        <w:pStyle w:val="MDPI31text"/>
        <w:rPr>
          <w:rFonts w:cstheme="minorHAnsi"/>
        </w:rPr>
      </w:pPr>
      <w:r w:rsidRPr="00ED5F0E">
        <w:t>Women’s confidence, or self-efficacy, that they can make such changes is an important determinant of whether they will improve their health behaviors. Low levels of self-efficacy are common among women from disadvantaged backgrounds and mean that women are less likely to have healthy diets</w:t>
      </w:r>
      <w:r w:rsidR="001963BD" w:rsidRPr="00ED5F0E">
        <w:t xml:space="preserve"> [</w:t>
      </w:r>
      <w:r w:rsidR="001963BD" w:rsidRPr="00ED5F0E">
        <w:fldChar w:fldCharType="begin"/>
      </w:r>
      <w:r w:rsidR="007C6125">
        <w:instrText xml:space="preserve"> ADDIN EN.CITE &lt;EndNote&gt;&lt;Cite&gt;&lt;Author&gt;Barker&lt;/Author&gt;&lt;Year&gt;2008&lt;/Year&gt;&lt;RecNum&gt;1298&lt;/RecNum&gt;&lt;DisplayText&gt;[49]&lt;/DisplayText&gt;&lt;record&gt;&lt;rec-number&gt;1298&lt;/rec-number&gt;&lt;foreign-keys&gt;&lt;key app="EN" db-id="zza22fsd5tdr02erxp85a29yxev095w5etrx" timestamp="1453722577"&gt;1298&lt;/key&gt;&lt;/foreign-keys&gt;&lt;ref-type name="Journal Article"&gt;17&lt;/ref-type&gt;&lt;contributors&gt;&lt;authors&gt;&lt;author&gt;Barker, M.,&lt;/author&gt;&lt;author&gt;Lawrence, W.,&lt;/author&gt;&lt;author&gt;Skinner, T.,&lt;/author&gt;&lt;author&gt;Haslam, C.,&lt;/author&gt;&lt;author&gt;Robinson, S.,&lt;/author&gt;&lt;author&gt;Inskip, H.,&lt;/author&gt;&lt;author&gt;Margetts, B.,&lt;/author&gt;&lt;author&gt;Jackson, A.,&lt;/author&gt;&lt;author&gt;Barker, D.,&lt;/author&gt;&lt;author&gt;Cooper, C.&lt;/author&gt;&lt;/authors&gt;&lt;/contributors&gt;&lt;titles&gt;&lt;title&gt;Constraints on food choices of women in the UK with lower educational attainment&lt;/title&gt;&lt;secondary-title&gt;Public Health Nutr&lt;/secondary-title&gt;&lt;/titles&gt;&lt;periodical&gt;&lt;full-title&gt;Public Health Nutr&lt;/full-title&gt;&lt;abbr-1&gt;Public health nutrition&lt;/abbr-1&gt;&lt;/periodical&gt;&lt;pages&gt;1229-1237&lt;/pages&gt;&lt;volume&gt;11&lt;/volume&gt;&lt;dates&gt;&lt;year&gt;2008&lt;/year&gt;&lt;/dates&gt;&lt;urls&gt;&lt;/urls&gt;&lt;/record&gt;&lt;/Cite&gt;&lt;/EndNote&gt;</w:instrText>
      </w:r>
      <w:r w:rsidR="001963BD" w:rsidRPr="00ED5F0E">
        <w:fldChar w:fldCharType="separate"/>
      </w:r>
      <w:r w:rsidR="007C6125">
        <w:rPr>
          <w:noProof/>
        </w:rPr>
        <w:t>[49]</w:t>
      </w:r>
      <w:r w:rsidR="001963BD" w:rsidRPr="00ED5F0E">
        <w:fldChar w:fldCharType="end"/>
      </w:r>
      <w:r w:rsidR="001963BD" w:rsidRPr="00ED5F0E">
        <w:t>]</w:t>
      </w:r>
      <w:r w:rsidRPr="00ED5F0E">
        <w:t>.</w:t>
      </w:r>
      <w:r w:rsidR="001963BD" w:rsidRPr="00ED5F0E">
        <w:t xml:space="preserve"> </w:t>
      </w:r>
      <w:r w:rsidRPr="00ED5F0E">
        <w:t>Many studies have demonstrated a relationship between higher levels of self-efficacy and better dietary behaviors</w:t>
      </w:r>
      <w:r w:rsidR="001963BD" w:rsidRPr="00ED5F0E">
        <w:t xml:space="preserve"> </w:t>
      </w:r>
      <w:r w:rsidR="001963BD" w:rsidRPr="00ED5F0E">
        <w:fldChar w:fldCharType="begin"/>
      </w:r>
      <w:r w:rsidR="007C6125">
        <w:instrText xml:space="preserve"> ADDIN EN.CITE &lt;EndNote&gt;&lt;Cite&gt;&lt;Author&gt;Greaves&lt;/Author&gt;&lt;Year&gt;2011&lt;/Year&gt;&lt;RecNum&gt;258&lt;/RecNum&gt;&lt;DisplayText&gt;[50]&lt;/DisplayText&gt;&lt;record&gt;&lt;rec-number&gt;258&lt;/rec-number&gt;&lt;foreign-keys&gt;&lt;key app="EN" db-id="zza22fsd5tdr02erxp85a29yxev095w5etrx" timestamp="1393856545"&gt;258&lt;/key&gt;&lt;/foreign-keys&gt;&lt;ref-type name="Journal Article"&gt;17&lt;/ref-type&gt;&lt;contributors&gt;&lt;authors&gt;&lt;author&gt;Greaves, C. J.&lt;/author&gt;&lt;author&gt;Sheppard, K. E.&lt;/author&gt;&lt;author&gt;Abraham, C.&lt;/author&gt;&lt;author&gt;Hardeman, W.&lt;/author&gt;&lt;author&gt;Roden, M.&lt;/author&gt;&lt;author&gt;Evans, P. H.&lt;/author&gt;&lt;author&gt;Schwarz, P.&lt;/author&gt;&lt;/authors&gt;&lt;/contributors&gt;&lt;auth-address&gt;University of Exeter, Peninsula Medical School, Smeall Building, St Luke&amp;apos;s Campus, Magdalen Road, Exeter EX1 2LU, UK. Colin.Greaves@pms.ac.uk&lt;/auth-address&gt;&lt;titles&gt;&lt;title&gt;Systematic review of reviews of intervention components associated with increased effectiveness in dietary and physical activity interventions&lt;/title&gt;&lt;secondary-title&gt;BMC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health&lt;/abbr-1&gt;&lt;/alt-periodical&gt;&lt;pages&gt;119&lt;/pages&gt;&lt;volume&gt;11&lt;/volume&gt;&lt;edition&gt;2011/02/22&lt;/edition&gt;&lt;keywords&gt;&lt;keyword&gt;Diabetes Mellitus, Type 2/prevention &amp;amp; control&lt;/keyword&gt;&lt;keyword&gt;*Diet&lt;/keyword&gt;&lt;keyword&gt;*Exercise&lt;/keyword&gt;&lt;keyword&gt;Health Promotion/*methods&lt;/keyword&gt;&lt;keyword&gt;Humans&lt;/keyword&gt;&lt;keyword&gt;Motivation&lt;/keyword&gt;&lt;keyword&gt;Risk Reduction Behavior&lt;/keyword&gt;&lt;/keywords&gt;&lt;dates&gt;&lt;year&gt;2011&lt;/year&gt;&lt;/dates&gt;&lt;isbn&gt;1471-2458&lt;/isbn&gt;&lt;accession-num&gt;21333011&lt;/accession-num&gt;&lt;urls&gt;&lt;related-urls&gt;&lt;url&gt;http://www.ncbi.nlm.nih.gov/pmc/articles/PMC3048531/pdf/1471-2458-11-119.pdf&lt;/url&gt;&lt;/related-urls&gt;&lt;/urls&gt;&lt;custom2&gt;Pmc3048531&lt;/custom2&gt;&lt;electronic-resource-num&gt;10.1186/1471-2458-11-119&lt;/electronic-resource-num&gt;&lt;remote-database-provider&gt;Nlm&lt;/remote-database-provider&gt;&lt;language&gt;eng&lt;/language&gt;&lt;/record&gt;&lt;/Cite&gt;&lt;/EndNote&gt;</w:instrText>
      </w:r>
      <w:r w:rsidR="001963BD" w:rsidRPr="00ED5F0E">
        <w:fldChar w:fldCharType="separate"/>
      </w:r>
      <w:r w:rsidR="007C6125">
        <w:rPr>
          <w:noProof/>
        </w:rPr>
        <w:t>[50]</w:t>
      </w:r>
      <w:r w:rsidR="001963BD" w:rsidRPr="00ED5F0E">
        <w:fldChar w:fldCharType="end"/>
      </w:r>
      <w:r w:rsidRPr="00ED5F0E">
        <w:t>.</w:t>
      </w:r>
      <w:r w:rsidR="001963BD" w:rsidRPr="00ED5F0E">
        <w:t xml:space="preserve"> </w:t>
      </w:r>
      <w:r w:rsidRPr="00ED5F0E">
        <w:rPr>
          <w:rFonts w:cstheme="minorHAnsi"/>
        </w:rPr>
        <w:t>Reviews of evidence have shown that interventions with certain features are more likely to improve health behavior</w:t>
      </w:r>
      <w:r w:rsidR="00471953">
        <w:rPr>
          <w:rFonts w:cstheme="minorHAnsi"/>
        </w:rPr>
        <w:t>s</w:t>
      </w:r>
      <w:r w:rsidRPr="00ED5F0E">
        <w:rPr>
          <w:rFonts w:cstheme="minorHAnsi"/>
        </w:rPr>
        <w:t xml:space="preserve"> for disadvantaged women. These include: providing information on risks and benefits of health behaviors;</w:t>
      </w:r>
      <w:r w:rsidR="00923C41" w:rsidRPr="00ED5F0E">
        <w:rPr>
          <w:rFonts w:cstheme="minorHAnsi"/>
        </w:rPr>
        <w:t xml:space="preserve"> </w:t>
      </w:r>
      <w:r w:rsidRPr="00ED5F0E">
        <w:rPr>
          <w:rFonts w:cstheme="minorHAnsi"/>
        </w:rPr>
        <w:t>goal-setting; and continued support after the initial intervention</w:t>
      </w:r>
      <w:r w:rsidR="001963BD" w:rsidRPr="00ED5F0E">
        <w:rPr>
          <w:rFonts w:cstheme="minorHAnsi"/>
        </w:rPr>
        <w:t xml:space="preserve"> </w:t>
      </w:r>
      <w:r w:rsidR="001963BD" w:rsidRPr="00ED5F0E">
        <w:rPr>
          <w:rFonts w:cstheme="minorHAnsi"/>
        </w:rPr>
        <w:fldChar w:fldCharType="begin">
          <w:fldData xml:space="preserve">PEVuZE5vdGU+PENpdGU+PEF1dGhvcj5CYWlyZDwvQXV0aG9yPjxZZWFyPjIwMDk8L1llYXI+PFJl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</w:fldData>
        </w:fldChar>
      </w:r>
      <w:r w:rsidR="007C6125">
        <w:rPr>
          <w:rFonts w:cstheme="minorHAnsi"/>
        </w:rPr>
        <w:instrText xml:space="preserve"> ADDIN EN.CITE </w:instrText>
      </w:r>
      <w:r w:rsidR="007C6125">
        <w:rPr>
          <w:rFonts w:cstheme="minorHAnsi"/>
        </w:rPr>
        <w:fldChar w:fldCharType="begin">
          <w:fldData xml:space="preserve">PEVuZE5vdGU+PENpdGU+PEF1dGhvcj5CYWlyZDwvQXV0aG9yPjxZZWFyPjIwMDk8L1llYXI+PFJl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</w:fldData>
        </w:fldChar>
      </w:r>
      <w:r w:rsidR="007C6125">
        <w:rPr>
          <w:rFonts w:cstheme="minorHAnsi"/>
        </w:rPr>
        <w:instrText xml:space="preserve"> ADDIN EN.CITE.DATA </w:instrText>
      </w:r>
      <w:r w:rsidR="007C6125">
        <w:rPr>
          <w:rFonts w:cstheme="minorHAnsi"/>
        </w:rPr>
      </w:r>
      <w:r w:rsidR="007C6125">
        <w:rPr>
          <w:rFonts w:cstheme="minorHAnsi"/>
        </w:rPr>
        <w:fldChar w:fldCharType="end"/>
      </w:r>
      <w:r w:rsidR="001963BD" w:rsidRPr="00ED5F0E">
        <w:rPr>
          <w:rFonts w:cstheme="minorHAnsi"/>
        </w:rPr>
      </w:r>
      <w:r w:rsidR="001963BD" w:rsidRPr="00ED5F0E">
        <w:rPr>
          <w:rFonts w:cstheme="minorHAnsi"/>
        </w:rPr>
        <w:fldChar w:fldCharType="separate"/>
      </w:r>
      <w:r w:rsidR="007C6125">
        <w:rPr>
          <w:rFonts w:cstheme="minorHAnsi"/>
          <w:noProof/>
        </w:rPr>
        <w:t>[51]</w:t>
      </w:r>
      <w:r w:rsidR="001963BD" w:rsidRPr="00ED5F0E">
        <w:rPr>
          <w:rFonts w:cstheme="minorHAnsi"/>
        </w:rPr>
        <w:fldChar w:fldCharType="end"/>
      </w:r>
      <w:proofErr w:type="gramStart"/>
      <w:r w:rsidR="001963BD" w:rsidRPr="00ED5F0E">
        <w:rPr>
          <w:rFonts w:cstheme="minorHAnsi"/>
        </w:rPr>
        <w:t>,</w:t>
      </w:r>
      <w:proofErr w:type="gramEnd"/>
      <w:r w:rsidR="001963BD" w:rsidRPr="00ED5F0E">
        <w:rPr>
          <w:rFonts w:cstheme="minorHAnsi"/>
        </w:rPr>
        <w:fldChar w:fldCharType="begin">
          <w:fldData xml:space="preserve">PEVuZE5vdGU+PENpdGU+PEF1dGhvcj5NaWNoaWU8L0F1dGhvcj48WWVhcj4yMDA5PC9ZZWFyPjxS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</w:fldData>
        </w:fldChar>
      </w:r>
      <w:r w:rsidR="007C6125">
        <w:rPr>
          <w:rFonts w:cstheme="minorHAnsi"/>
        </w:rPr>
        <w:instrText xml:space="preserve"> ADDIN EN.CITE </w:instrText>
      </w:r>
      <w:r w:rsidR="007C6125">
        <w:rPr>
          <w:rFonts w:cstheme="minorHAnsi"/>
        </w:rPr>
        <w:fldChar w:fldCharType="begin">
          <w:fldData xml:space="preserve">PEVuZE5vdGU+PENpdGU+PEF1dGhvcj5NaWNoaWU8L0F1dGhvcj48WWVhcj4yMDA5PC9ZZWFyPjxS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</w:fldData>
        </w:fldChar>
      </w:r>
      <w:r w:rsidR="007C6125">
        <w:rPr>
          <w:rFonts w:cstheme="minorHAnsi"/>
        </w:rPr>
        <w:instrText xml:space="preserve"> ADDIN EN.CITE.DATA </w:instrText>
      </w:r>
      <w:r w:rsidR="007C6125">
        <w:rPr>
          <w:rFonts w:cstheme="minorHAnsi"/>
        </w:rPr>
      </w:r>
      <w:r w:rsidR="007C6125">
        <w:rPr>
          <w:rFonts w:cstheme="minorHAnsi"/>
        </w:rPr>
        <w:fldChar w:fldCharType="end"/>
      </w:r>
      <w:r w:rsidR="001963BD" w:rsidRPr="00ED5F0E">
        <w:rPr>
          <w:rFonts w:cstheme="minorHAnsi"/>
        </w:rPr>
      </w:r>
      <w:r w:rsidR="001963BD" w:rsidRPr="00ED5F0E">
        <w:rPr>
          <w:rFonts w:cstheme="minorHAnsi"/>
        </w:rPr>
        <w:fldChar w:fldCharType="separate"/>
      </w:r>
      <w:r w:rsidR="007C6125">
        <w:rPr>
          <w:rFonts w:cstheme="minorHAnsi"/>
          <w:noProof/>
        </w:rPr>
        <w:t>[52]</w:t>
      </w:r>
      <w:r w:rsidR="001963BD" w:rsidRPr="00ED5F0E">
        <w:rPr>
          <w:rFonts w:cstheme="minorHAnsi"/>
        </w:rPr>
        <w:fldChar w:fldCharType="end"/>
      </w:r>
      <w:r w:rsidRPr="00ED5F0E">
        <w:rPr>
          <w:rFonts w:cstheme="minorHAnsi"/>
        </w:rPr>
        <w:t>.</w:t>
      </w:r>
      <w:r w:rsidR="001963BD" w:rsidRPr="00ED5F0E">
        <w:rPr>
          <w:rFonts w:cstheme="minorHAnsi"/>
        </w:rPr>
        <w:t xml:space="preserve"> </w:t>
      </w:r>
      <w:r w:rsidRPr="00ED5F0E">
        <w:rPr>
          <w:rFonts w:cstheme="minorHAnsi"/>
        </w:rPr>
        <w:t>The evidence indicates that there is a need for empowerment approaches that work by improving the self-efficacy of participants.</w:t>
      </w:r>
    </w:p>
    <w:p w14:paraId="7ADB8AB3" w14:textId="399FFA43" w:rsidR="008B5CC1" w:rsidRPr="00ED5F0E" w:rsidRDefault="008B5CC1" w:rsidP="00B925C2">
      <w:pPr>
        <w:pStyle w:val="MDPI31text"/>
      </w:pPr>
      <w:r w:rsidRPr="00ED5F0E">
        <w:t>Evidence from trials during pregnancy also points to the effectiveness of behavior change approaches. Two recent UK trials suggest that interventions during pregnancy can successfully improve women’s health behaviors.</w:t>
      </w:r>
      <w:r w:rsidR="00923C41" w:rsidRPr="00ED5F0E">
        <w:t xml:space="preserve"> </w:t>
      </w:r>
      <w:r w:rsidRPr="00ED5F0E">
        <w:t>In the UPBEAT and LIMIT trials, women were supported throughout their pregnancies by regular contact with</w:t>
      </w:r>
      <w:r w:rsidR="00923C41" w:rsidRPr="00ED5F0E">
        <w:t xml:space="preserve"> </w:t>
      </w:r>
      <w:r w:rsidRPr="00ED5F0E">
        <w:t>health care workers. These interventions led to improvements in diet although they did not improve the primary outcomes of gestational diabetes and babies born large for gestational age</w:t>
      </w:r>
      <w:r w:rsidR="001963BD" w:rsidRPr="00ED5F0E">
        <w:t xml:space="preserve"> </w:t>
      </w:r>
      <w:r w:rsidR="001963BD" w:rsidRPr="00ED5F0E">
        <w:fldChar w:fldCharType="begin">
          <w:fldData xml:space="preserve">PEVuZE5vdGU+PENpdGU+PEF1dGhvcj5Qb3N0b248L0F1dGhvcj48WWVhcj4yMDE1PC9ZZWFyPjxS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</w:fldData>
        </w:fldChar>
      </w:r>
      <w:r w:rsidR="007C6125">
        <w:instrText xml:space="preserve"> ADDIN EN.CITE </w:instrText>
      </w:r>
      <w:r w:rsidR="007C6125">
        <w:fldChar w:fldCharType="begin">
          <w:fldData xml:space="preserve">PEVuZE5vdGU+PENpdGU+PEF1dGhvcj5Qb3N0b248L0F1dGhvcj48WWVhcj4yMDE1PC9ZZWFyPjxS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</w:fldData>
        </w:fldChar>
      </w:r>
      <w:r w:rsidR="007C6125">
        <w:instrText xml:space="preserve"> ADDIN EN.CITE.DATA </w:instrText>
      </w:r>
      <w:r w:rsidR="007C6125">
        <w:fldChar w:fldCharType="end"/>
      </w:r>
      <w:r w:rsidR="001963BD" w:rsidRPr="00ED5F0E">
        <w:fldChar w:fldCharType="separate"/>
      </w:r>
      <w:r w:rsidR="007C6125">
        <w:rPr>
          <w:noProof/>
        </w:rPr>
        <w:t>[53,54]</w:t>
      </w:r>
      <w:r w:rsidR="001963BD" w:rsidRPr="00ED5F0E">
        <w:fldChar w:fldCharType="end"/>
      </w:r>
      <w:r w:rsidRPr="00ED5F0E">
        <w:t>.</w:t>
      </w:r>
      <w:r w:rsidR="001963BD" w:rsidRPr="00ED5F0E">
        <w:t xml:space="preserve"> </w:t>
      </w:r>
      <w:r w:rsidRPr="00ED5F0E">
        <w:t>Importantly, both interventions included goal setting as a component suggesting that empowerment approaches are likely to be more successful in bringing about behavior change.</w:t>
      </w:r>
    </w:p>
    <w:p w14:paraId="5364F06F" w14:textId="21400B6F" w:rsidR="008B5CC1" w:rsidRPr="00ED5F0E" w:rsidRDefault="008B5CC1" w:rsidP="00B925C2">
      <w:pPr>
        <w:pStyle w:val="MDPI31text"/>
      </w:pPr>
      <w:r w:rsidRPr="00ED5F0E">
        <w:t xml:space="preserve">An empowerment approach was applied to a community-based intervention in Southampton, UK, targeting women of childbearing age, who already had at least one child, while they were between pregnancies. The intervention, the Southampton Initiative for Health, aimed to improve the health behavior of women from disadvantaged backgrounds. The intervention was set in Sure Start Children’s </w:t>
      </w:r>
      <w:proofErr w:type="spellStart"/>
      <w:r w:rsidRPr="00ED5F0E">
        <w:t>Centres</w:t>
      </w:r>
      <w:proofErr w:type="spellEnd"/>
      <w:r w:rsidR="001963BD" w:rsidRPr="00ED5F0E">
        <w:t xml:space="preserve"> </w:t>
      </w:r>
      <w:r w:rsidR="001963BD" w:rsidRPr="00ED5F0E">
        <w:fldChar w:fldCharType="begin">
          <w:fldData xml:space="preserve">PEVuZE5vdGU+PENpdGU+PEF1dGhvcj5CYXJrZXI8L0F1dGhvcj48WWVhcj4yMDExPC9ZZWFyPjxS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</w:fldData>
        </w:fldChar>
      </w:r>
      <w:r w:rsidR="007C6125">
        <w:instrText xml:space="preserve"> ADDIN EN.CITE </w:instrText>
      </w:r>
      <w:r w:rsidR="007C6125">
        <w:fldChar w:fldCharType="begin">
          <w:fldData xml:space="preserve">PEVuZE5vdGU+PENpdGU+PEF1dGhvcj5CYXJrZXI8L0F1dGhvcj48WWVhcj4yMDExPC9ZZWFyPjxS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</w:fldData>
        </w:fldChar>
      </w:r>
      <w:r w:rsidR="007C6125">
        <w:instrText xml:space="preserve"> ADDIN EN.CITE.DATA </w:instrText>
      </w:r>
      <w:r w:rsidR="007C6125">
        <w:fldChar w:fldCharType="end"/>
      </w:r>
      <w:r w:rsidR="001963BD" w:rsidRPr="00ED5F0E">
        <w:fldChar w:fldCharType="separate"/>
      </w:r>
      <w:r w:rsidR="007C6125">
        <w:rPr>
          <w:noProof/>
        </w:rPr>
        <w:t>[55]</w:t>
      </w:r>
      <w:r w:rsidR="001963BD" w:rsidRPr="00ED5F0E">
        <w:fldChar w:fldCharType="end"/>
      </w:r>
      <w:r w:rsidRPr="00ED5F0E">
        <w:t>.</w:t>
      </w:r>
      <w:r w:rsidR="001963BD" w:rsidRPr="00ED5F0E">
        <w:t xml:space="preserve"> </w:t>
      </w:r>
      <w:r w:rsidRPr="00ED5F0E">
        <w:t xml:space="preserve">These </w:t>
      </w:r>
      <w:proofErr w:type="spellStart"/>
      <w:r w:rsidRPr="00ED5F0E">
        <w:t>Centres</w:t>
      </w:r>
      <w:proofErr w:type="spellEnd"/>
      <w:r w:rsidRPr="00ED5F0E">
        <w:t xml:space="preserve"> were developed</w:t>
      </w:r>
      <w:r w:rsidR="00923C41" w:rsidRPr="00ED5F0E">
        <w:t xml:space="preserve"> </w:t>
      </w:r>
      <w:r w:rsidRPr="00ED5F0E">
        <w:t xml:space="preserve">to provide services and support for women with children </w:t>
      </w:r>
      <w:r w:rsidR="004F6AC9">
        <w:t xml:space="preserve">aged </w:t>
      </w:r>
      <w:proofErr w:type="gramStart"/>
      <w:r w:rsidRPr="00ED5F0E">
        <w:t>under</w:t>
      </w:r>
      <w:proofErr w:type="gramEnd"/>
      <w:r w:rsidRPr="00ED5F0E">
        <w:t xml:space="preserve"> five years with an initial focus on serving areas of disadvantage. Sure Start staff </w:t>
      </w:r>
      <w:r w:rsidR="001D7278">
        <w:t xml:space="preserve">members </w:t>
      </w:r>
      <w:r w:rsidRPr="00ED5F0E">
        <w:t xml:space="preserve">come into contact with women and their children attending the </w:t>
      </w:r>
      <w:proofErr w:type="spellStart"/>
      <w:r w:rsidRPr="00ED5F0E">
        <w:t>Centres</w:t>
      </w:r>
      <w:proofErr w:type="spellEnd"/>
      <w:r w:rsidRPr="00ED5F0E">
        <w:t xml:space="preserve">. The staff </w:t>
      </w:r>
      <w:r w:rsidR="001D7278">
        <w:t xml:space="preserve">members </w:t>
      </w:r>
      <w:r w:rsidRPr="00ED5F0E">
        <w:t>were trained in skills to support behavior change: Healthy Conversation Skills</w:t>
      </w:r>
      <w:r w:rsidR="001963BD" w:rsidRPr="00ED5F0E">
        <w:t xml:space="preserve"> </w:t>
      </w:r>
      <w:r w:rsidR="001963BD" w:rsidRPr="00ED5F0E">
        <w:fldChar w:fldCharType="begin">
          <w:fldData xml:space="preserve">PEVuZE5vdGU+PENpdGU+PEF1dGhvcj5CYXJrZXI8L0F1dGhvcj48WWVhcj4yMDExPC9ZZWFyPjxS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</w:fldData>
        </w:fldChar>
      </w:r>
      <w:r w:rsidR="007C6125">
        <w:instrText xml:space="preserve"> ADDIN EN.CITE </w:instrText>
      </w:r>
      <w:r w:rsidR="007C6125">
        <w:fldChar w:fldCharType="begin">
          <w:fldData xml:space="preserve">PEVuZE5vdGU+PENpdGU+PEF1dGhvcj5CYXJrZXI8L0F1dGhvcj48WWVhcj4yMDExPC9ZZWFyPjxS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</w:fldData>
        </w:fldChar>
      </w:r>
      <w:r w:rsidR="007C6125">
        <w:instrText xml:space="preserve"> ADDIN EN.CITE.DATA </w:instrText>
      </w:r>
      <w:r w:rsidR="007C6125">
        <w:fldChar w:fldCharType="end"/>
      </w:r>
      <w:r w:rsidR="001963BD" w:rsidRPr="00ED5F0E">
        <w:fldChar w:fldCharType="separate"/>
      </w:r>
      <w:r w:rsidR="007C6125">
        <w:rPr>
          <w:noProof/>
        </w:rPr>
        <w:t>[55]</w:t>
      </w:r>
      <w:r w:rsidR="001963BD" w:rsidRPr="00ED5F0E">
        <w:fldChar w:fldCharType="end"/>
      </w:r>
      <w:r w:rsidRPr="00ED5F0E">
        <w:t>.</w:t>
      </w:r>
      <w:r w:rsidR="001963BD" w:rsidRPr="00ED5F0E">
        <w:t xml:space="preserve"> </w:t>
      </w:r>
      <w:r w:rsidRPr="00ED5F0E">
        <w:t>As a result of the training,</w:t>
      </w:r>
      <w:r w:rsidR="00923C41" w:rsidRPr="00ED5F0E">
        <w:t xml:space="preserve"> </w:t>
      </w:r>
      <w:r w:rsidRPr="00ED5F0E">
        <w:t>staff changed the way they interacted with women, using open discovery questions, listening more than talking and empowering women to set goals. These changes were still apparent one year after training</w:t>
      </w:r>
      <w:r w:rsidR="001963BD" w:rsidRPr="00ED5F0E">
        <w:t xml:space="preserve"> </w:t>
      </w:r>
      <w:r w:rsidR="001963BD" w:rsidRPr="00ED5F0E">
        <w:fldChar w:fldCharType="begin">
          <w:fldData xml:space="preserve">PEVuZE5vdGU+PENpdGU+PEF1dGhvcj5MYXdyZW5jZTwvQXV0aG9yPjxZZWFyPjIwMTY8L1llYXI+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</w:fldData>
        </w:fldChar>
      </w:r>
      <w:r w:rsidR="007C6125">
        <w:instrText xml:space="preserve"> ADDIN EN.CITE </w:instrText>
      </w:r>
      <w:r w:rsidR="007C6125">
        <w:fldChar w:fldCharType="begin">
          <w:fldData xml:space="preserve">PEVuZE5vdGU+PENpdGU+PEF1dGhvcj5MYXdyZW5jZTwvQXV0aG9yPjxZZWFyPjIwMTY8L1llYXI+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</w:fldData>
        </w:fldChar>
      </w:r>
      <w:r w:rsidR="007C6125">
        <w:instrText xml:space="preserve"> ADDIN EN.CITE.DATA </w:instrText>
      </w:r>
      <w:r w:rsidR="007C6125">
        <w:fldChar w:fldCharType="end"/>
      </w:r>
      <w:r w:rsidR="001963BD" w:rsidRPr="00ED5F0E">
        <w:fldChar w:fldCharType="separate"/>
      </w:r>
      <w:r w:rsidR="007C6125">
        <w:rPr>
          <w:noProof/>
        </w:rPr>
        <w:t>[56]</w:t>
      </w:r>
      <w:r w:rsidR="001963BD" w:rsidRPr="00ED5F0E">
        <w:fldChar w:fldCharType="end"/>
      </w:r>
      <w:r w:rsidRPr="00ED5F0E">
        <w:t>.</w:t>
      </w:r>
      <w:r w:rsidR="001963BD" w:rsidRPr="00ED5F0E">
        <w:t xml:space="preserve"> </w:t>
      </w:r>
      <w:r w:rsidRPr="00ED5F0E">
        <w:t xml:space="preserve">Evaluation showed that women who came into contact with </w:t>
      </w:r>
      <w:r w:rsidRPr="00ED5F0E">
        <w:lastRenderedPageBreak/>
        <w:t>trained staff had significantly smaller declines in their sense of control and self-efficacy than women in the control group, although an effect on diet was not observed</w:t>
      </w:r>
      <w:r w:rsidR="001963BD" w:rsidRPr="00ED5F0E">
        <w:t xml:space="preserve"> </w:t>
      </w:r>
      <w:r w:rsidR="001963BD" w:rsidRPr="00ED5F0E">
        <w:fldChar w:fldCharType="begin"/>
      </w:r>
      <w:r w:rsidR="007C6125">
        <w:instrText xml:space="preserve"> ADDIN EN.CITE &lt;EndNote&gt;&lt;Cite&gt;&lt;Author&gt;Baird&lt;/Author&gt;&lt;Year&gt;2014&lt;/Year&gt;&lt;RecNum&gt;1354&lt;/RecNum&gt;&lt;DisplayText&gt;[57]&lt;/DisplayText&gt;&lt;record&gt;&lt;rec-number&gt;1354&lt;/rec-number&gt;&lt;foreign-keys&gt;&lt;key app="EN" db-id="zza22fsd5tdr02erxp85a29yxev095w5etrx" timestamp="1466594538"&gt;1354&lt;/key&gt;&lt;/foreign-keys&gt;&lt;ref-type name="Journal Article"&gt;17&lt;/ref-type&gt;&lt;contributors&gt;&lt;authors&gt;&lt;author&gt;Baird, Janis&lt;/author&gt;&lt;author&gt;Jarman, Megan&lt;/author&gt;&lt;author&gt;Lawrence, Wendy&lt;/author&gt;&lt;author&gt;Black, Christina&lt;/author&gt;&lt;author&gt;Davies, Jenny&lt;/author&gt;&lt;author&gt;Tinati, Tannaze&lt;/author&gt;&lt;author&gt;Begum, Rufia&lt;/author&gt;&lt;author&gt;Mortimore, Andrew&lt;/author&gt;&lt;author&gt;Robinson, Sian&lt;/author&gt;&lt;author&gt;Margetts, Barrie&lt;/author&gt;&lt;author&gt;Cooper, Cyrus&lt;/author&gt;&lt;author&gt;Barker, Mary&lt;/author&gt;&lt;author&gt;Inskip, Hazel&lt;/author&gt;&lt;/authors&gt;&lt;/contributors&gt;&lt;titles&gt;&lt;title&gt;The effect of a behaviour change intervention on the diets and physical activity levels of women attending Sure Start Children’s Centres: results from a complex public health intervention&lt;/title&gt;&lt;secondary-title&gt;BMJ Open&lt;/secondary-title&gt;&lt;/titles&gt;&lt;periodical&gt;&lt;full-title&gt;BMJ Open&lt;/full-title&gt;&lt;/periodical&gt;&lt;volume&gt;4&lt;/volume&gt;&lt;number&gt;7&lt;/number&gt;&lt;dates&gt;&lt;year&gt;2014&lt;/year&gt;&lt;pub-dates&gt;&lt;date&gt;July 1, 2014&lt;/date&gt;&lt;/pub-dates&gt;&lt;/dates&gt;&lt;urls&gt;&lt;related-urls&gt;&lt;url&gt;http://bmjopen.bmj.com/content/4/7/e005290.abstract&lt;/url&gt;&lt;/related-urls&gt;&lt;/urls&gt;&lt;electronic-resource-num&gt;10.1136/bmjopen-2014-005290&lt;/electronic-resource-num&gt;&lt;/record&gt;&lt;/Cite&gt;&lt;/EndNote&gt;</w:instrText>
      </w:r>
      <w:r w:rsidR="001963BD" w:rsidRPr="00ED5F0E">
        <w:fldChar w:fldCharType="separate"/>
      </w:r>
      <w:r w:rsidR="007C6125">
        <w:rPr>
          <w:noProof/>
        </w:rPr>
        <w:t>[57]</w:t>
      </w:r>
      <w:r w:rsidR="001963BD" w:rsidRPr="00ED5F0E">
        <w:fldChar w:fldCharType="end"/>
      </w:r>
      <w:r w:rsidRPr="00ED5F0E">
        <w:t>.</w:t>
      </w:r>
      <w:r w:rsidR="001963BD" w:rsidRPr="00ED5F0E">
        <w:t xml:space="preserve"> </w:t>
      </w:r>
      <w:r w:rsidRPr="00ED5F0E">
        <w:t xml:space="preserve">Self-efficacy and sense of control are psychological factors known to be associated with diet quality among disadvantaged women. These findings suggest that the intervention could improve women’s health behaviors if it were delivered in a setting that allowed frequent contact between women and trained staff. Women access services during pregnancy, providing an opportunity for </w:t>
      </w:r>
      <w:r w:rsidR="00471953">
        <w:t xml:space="preserve">repeated exposure to the </w:t>
      </w:r>
      <w:r w:rsidRPr="00ED5F0E">
        <w:t>Healthy Conversation Skills intervention and a trial that is assessing the efficacy of the intervention during pregnancy in women who receive antenatal care in Southampton’s maternity hospital is currently underway.</w:t>
      </w:r>
    </w:p>
    <w:p w14:paraId="6268B275" w14:textId="3103534D" w:rsidR="008B5CC1" w:rsidRPr="00ED5F0E" w:rsidRDefault="008B5CC1" w:rsidP="00B925C2">
      <w:pPr>
        <w:pStyle w:val="MDPI31text"/>
      </w:pPr>
      <w:r w:rsidRPr="00ED5F0E">
        <w:t xml:space="preserve">Changing the health behaviors of women </w:t>
      </w:r>
      <w:proofErr w:type="spellStart"/>
      <w:r w:rsidRPr="00ED5F0E">
        <w:t>preconceptionally</w:t>
      </w:r>
      <w:proofErr w:type="spellEnd"/>
      <w:r w:rsidRPr="00ED5F0E">
        <w:t xml:space="preserve"> is more challenging but, arguably more important than pregnancy as a period for prevention of later disease. The recent recommendations by </w:t>
      </w:r>
      <w:r w:rsidR="004F6AC9">
        <w:t xml:space="preserve">The International Federation of </w:t>
      </w:r>
      <w:proofErr w:type="spellStart"/>
      <w:r w:rsidR="004F6AC9">
        <w:t>Gyanecology</w:t>
      </w:r>
      <w:proofErr w:type="spellEnd"/>
      <w:r w:rsidR="004F6AC9">
        <w:t xml:space="preserve"> and Obstetrics (</w:t>
      </w:r>
      <w:r w:rsidRPr="009C6329">
        <w:rPr>
          <w:highlight w:val="yellow"/>
        </w:rPr>
        <w:t>FIGO</w:t>
      </w:r>
      <w:r w:rsidR="004F6AC9">
        <w:t>)</w:t>
      </w:r>
      <w:r w:rsidR="00F4755E">
        <w:t xml:space="preserve"> </w:t>
      </w:r>
      <w:r w:rsidRPr="00ED5F0E">
        <w:t>state that adopting healthy habits prior to conception</w:t>
      </w:r>
      <w:r w:rsidR="00471953">
        <w:t>,</w:t>
      </w:r>
      <w:r w:rsidRPr="00ED5F0E">
        <w:t xml:space="preserve"> leading to improvements in maternal nutrition</w:t>
      </w:r>
      <w:r w:rsidR="00471953">
        <w:t>,</w:t>
      </w:r>
      <w:r w:rsidRPr="00ED5F0E">
        <w:t xml:space="preserve"> provide</w:t>
      </w:r>
      <w:r w:rsidR="00471953">
        <w:t>s</w:t>
      </w:r>
      <w:r w:rsidRPr="00ED5F0E">
        <w:t xml:space="preserve"> important benefits for the next generation</w:t>
      </w:r>
      <w:r w:rsidR="001963BD" w:rsidRPr="00ED5F0E">
        <w:t xml:space="preserve"> </w:t>
      </w:r>
      <w:r w:rsidR="001963BD" w:rsidRPr="00ED5F0E">
        <w:fldChar w:fldCharType="begin">
          <w:fldData xml:space="preserve">PEVuZE5vdGU+PENpdGU+PEF1dGhvcj5IYW5zb248L0F1dGhvcj48WWVhcj4yMDE1PC9ZZWFyPjxS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=
</w:fldData>
        </w:fldChar>
      </w:r>
      <w:r w:rsidR="007C6125">
        <w:instrText xml:space="preserve"> ADDIN EN.CITE </w:instrText>
      </w:r>
      <w:r w:rsidR="007C6125">
        <w:fldChar w:fldCharType="begin">
          <w:fldData xml:space="preserve">PEVuZE5vdGU+PENpdGU+PEF1dGhvcj5IYW5zb248L0F1dGhvcj48WWVhcj4yMDE1PC9ZZWFyPjxS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=
</w:fldData>
        </w:fldChar>
      </w:r>
      <w:r w:rsidR="007C6125">
        <w:instrText xml:space="preserve"> ADDIN EN.CITE.DATA </w:instrText>
      </w:r>
      <w:r w:rsidR="007C6125">
        <w:fldChar w:fldCharType="end"/>
      </w:r>
      <w:r w:rsidR="001963BD" w:rsidRPr="00ED5F0E">
        <w:fldChar w:fldCharType="separate"/>
      </w:r>
      <w:r w:rsidR="007C6125">
        <w:rPr>
          <w:noProof/>
        </w:rPr>
        <w:t>[42]</w:t>
      </w:r>
      <w:r w:rsidR="001963BD" w:rsidRPr="00ED5F0E">
        <w:fldChar w:fldCharType="end"/>
      </w:r>
      <w:r w:rsidRPr="00ED5F0E">
        <w:t>.</w:t>
      </w:r>
      <w:r w:rsidR="001963BD" w:rsidRPr="00ED5F0E">
        <w:t xml:space="preserve"> </w:t>
      </w:r>
      <w:r w:rsidRPr="00ED5F0E">
        <w:t xml:space="preserve">One of the challenges is how to engage women in interventions </w:t>
      </w:r>
      <w:proofErr w:type="spellStart"/>
      <w:r w:rsidRPr="00ED5F0E">
        <w:t>preconceptionally</w:t>
      </w:r>
      <w:proofErr w:type="spellEnd"/>
      <w:r w:rsidRPr="00ED5F0E">
        <w:t xml:space="preserve"> and to find ways of sustaining their engagement in </w:t>
      </w:r>
      <w:r w:rsidRPr="00ED5F0E">
        <w:rPr>
          <w:rFonts w:cs="Segoe UI"/>
        </w:rPr>
        <w:t xml:space="preserve">a way that is both acceptable and affordable. </w:t>
      </w:r>
      <w:r w:rsidRPr="00ED5F0E">
        <w:t xml:space="preserve">The behavior change skills (Healthy Conversation Skills) implemented in the Southampton Initiative for Health can be used by health and social care staff in a range of settings and have the potential to </w:t>
      </w:r>
      <w:r w:rsidRPr="00ED5F0E">
        <w:rPr>
          <w:rFonts w:cs="Segoe UI"/>
        </w:rPr>
        <w:t xml:space="preserve">address the challenges of engaging women </w:t>
      </w:r>
      <w:proofErr w:type="spellStart"/>
      <w:r w:rsidRPr="00ED5F0E">
        <w:rPr>
          <w:rFonts w:cs="Segoe UI"/>
        </w:rPr>
        <w:t>preconceptionally</w:t>
      </w:r>
      <w:proofErr w:type="spellEnd"/>
      <w:r w:rsidRPr="00ED5F0E">
        <w:rPr>
          <w:rFonts w:cs="Segoe UI"/>
        </w:rPr>
        <w:t>. The skills are</w:t>
      </w:r>
      <w:r w:rsidRPr="00ED5F0E">
        <w:rPr>
          <w:rFonts w:cs="Arial"/>
          <w:spacing w:val="-4"/>
        </w:rPr>
        <w:t xml:space="preserve"> easily-acquired and theory-based</w:t>
      </w:r>
      <w:r w:rsidR="00471953">
        <w:rPr>
          <w:rFonts w:cs="Arial"/>
          <w:spacing w:val="-4"/>
        </w:rPr>
        <w:t>,</w:t>
      </w:r>
      <w:r w:rsidRPr="00ED5F0E">
        <w:rPr>
          <w:rFonts w:cs="Arial"/>
          <w:spacing w:val="-4"/>
        </w:rPr>
        <w:t xml:space="preserve"> and are designed for use in brief consultations, to support diet and lifestyle change. Engaging adolescents is likely to pose additional challenges since they are less likely than women of other ages to be in contact with routine health and social care. More novel ways of promoting preconception health are required</w:t>
      </w:r>
      <w:r w:rsidR="00471953">
        <w:rPr>
          <w:rFonts w:cs="Arial"/>
          <w:spacing w:val="-4"/>
        </w:rPr>
        <w:t xml:space="preserve"> for this group</w:t>
      </w:r>
      <w:r w:rsidRPr="00ED5F0E">
        <w:rPr>
          <w:rFonts w:cs="Arial"/>
          <w:spacing w:val="-4"/>
        </w:rPr>
        <w:t xml:space="preserve">. </w:t>
      </w:r>
      <w:r w:rsidRPr="00ED5F0E">
        <w:t xml:space="preserve">In the UK, educational interventions have the potential to improve health behaviors among adolescents. The </w:t>
      </w:r>
      <w:proofErr w:type="spellStart"/>
      <w:r w:rsidRPr="00ED5F0E">
        <w:t>Lifelab</w:t>
      </w:r>
      <w:proofErr w:type="spellEnd"/>
      <w:r w:rsidRPr="00ED5F0E">
        <w:t xml:space="preserve"> intervention is an example of such an intervention.</w:t>
      </w:r>
      <w:r w:rsidR="00923C41" w:rsidRPr="00ED5F0E">
        <w:t xml:space="preserve"> </w:t>
      </w:r>
      <w:r w:rsidRPr="00ED5F0E">
        <w:rPr>
          <w:rFonts w:eastAsia="ArialMT" w:cs="ArialMT"/>
          <w:szCs w:val="20"/>
        </w:rPr>
        <w:t>Teenagers aged</w:t>
      </w:r>
      <w:r w:rsidR="00B925C2" w:rsidRPr="00ED5F0E">
        <w:rPr>
          <w:rFonts w:eastAsia="ArialMT" w:cs="ArialMT"/>
          <w:szCs w:val="20"/>
        </w:rPr>
        <w:t xml:space="preserve"> </w:t>
      </w:r>
      <w:r w:rsidRPr="00ED5F0E">
        <w:rPr>
          <w:rFonts w:eastAsia="ArialMT" w:cs="ArialMT"/>
          <w:szCs w:val="20"/>
        </w:rPr>
        <w:t>13</w:t>
      </w:r>
      <w:r w:rsidR="001963BD" w:rsidRPr="00ED5F0E">
        <w:rPr>
          <w:rFonts w:eastAsia="ArialMT" w:cs="ArialMT"/>
          <w:szCs w:val="20"/>
        </w:rPr>
        <w:t>–</w:t>
      </w:r>
      <w:r w:rsidRPr="00ED5F0E">
        <w:rPr>
          <w:rFonts w:eastAsia="ArialMT" w:cs="ArialMT"/>
          <w:szCs w:val="20"/>
        </w:rPr>
        <w:t>14 years, who attend Hampshire secondary schools, have three weeks of school lessons, supported by teacher professional development, and a visit to an educational facility in the local hospital.</w:t>
      </w:r>
      <w:r w:rsidR="002A3DF5">
        <w:rPr>
          <w:rFonts w:eastAsia="ArialMT" w:cs="ArialMT"/>
          <w:szCs w:val="20"/>
        </w:rPr>
        <w:t xml:space="preserve"> </w:t>
      </w:r>
      <w:r w:rsidRPr="00ED5F0E">
        <w:t xml:space="preserve">The aim of </w:t>
      </w:r>
      <w:proofErr w:type="spellStart"/>
      <w:r w:rsidRPr="00ED5F0E">
        <w:t>Lifelab</w:t>
      </w:r>
      <w:proofErr w:type="spellEnd"/>
      <w:r w:rsidRPr="00ED5F0E">
        <w:t xml:space="preserve"> is to improve young people’s health literacy and understanding of the long-term influences of their health behaviors on their subsequent health and that of their children</w:t>
      </w:r>
      <w:r w:rsidR="00B925C2" w:rsidRPr="00ED5F0E">
        <w:t xml:space="preserve"> </w:t>
      </w:r>
      <w:r w:rsidR="00B925C2" w:rsidRPr="00ED5F0E">
        <w:fldChar w:fldCharType="begin">
          <w:fldData xml:space="preserve">PEVuZE5vdGU+PENpdGU+PEF1dGhvcj5Xb29kcy1Ub3duc2VuZDwvQXV0aG9yPjxZZWFyPjIwMTU8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</w:fldData>
        </w:fldChar>
      </w:r>
      <w:r w:rsidR="007C6125">
        <w:instrText xml:space="preserve"> ADDIN EN.CITE </w:instrText>
      </w:r>
      <w:r w:rsidR="007C6125">
        <w:fldChar w:fldCharType="begin">
          <w:fldData xml:space="preserve">PEVuZE5vdGU+PENpdGU+PEF1dGhvcj5Xb29kcy1Ub3duc2VuZDwvQXV0aG9yPjxZZWFyPjIwMTU8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</w:fldData>
        </w:fldChar>
      </w:r>
      <w:r w:rsidR="007C6125">
        <w:instrText xml:space="preserve"> ADDIN EN.CITE.DATA </w:instrText>
      </w:r>
      <w:r w:rsidR="007C6125">
        <w:fldChar w:fldCharType="end"/>
      </w:r>
      <w:r w:rsidR="00B925C2" w:rsidRPr="00ED5F0E">
        <w:fldChar w:fldCharType="separate"/>
      </w:r>
      <w:r w:rsidR="007C6125">
        <w:rPr>
          <w:noProof/>
        </w:rPr>
        <w:t>[58]</w:t>
      </w:r>
      <w:r w:rsidR="00B925C2" w:rsidRPr="00ED5F0E">
        <w:fldChar w:fldCharType="end"/>
      </w:r>
      <w:r w:rsidRPr="00ED5F0E">
        <w:t>.</w:t>
      </w:r>
    </w:p>
    <w:p w14:paraId="65930E10" w14:textId="1E8470F3" w:rsidR="008B5CC1" w:rsidRPr="00ED5F0E" w:rsidRDefault="008B5CC1" w:rsidP="00B925C2">
      <w:pPr>
        <w:pStyle w:val="MDPI31text"/>
      </w:pPr>
      <w:r w:rsidRPr="00ED5F0E">
        <w:t>Similar approaches are being used in less developed communities. In South Africa, for example, rates of obesity are high among adolescent girls leading to high rates of gestational diabetes and low birth</w:t>
      </w:r>
      <w:r w:rsidR="002A3DF5">
        <w:t xml:space="preserve"> </w:t>
      </w:r>
      <w:r w:rsidRPr="00ED5F0E">
        <w:t>weight.</w:t>
      </w:r>
      <w:r w:rsidR="00923C41" w:rsidRPr="00ED5F0E">
        <w:t xml:space="preserve"> </w:t>
      </w:r>
      <w:r w:rsidRPr="00ED5F0E">
        <w:t>An intervention to reduce obesity among adolescent girls is being developed, that will use community health workers trained in behavior change techniques, to empower adolescent girls to improve their health behaviors</w:t>
      </w:r>
      <w:r w:rsidR="00BF3A71">
        <w:t>.</w:t>
      </w:r>
      <w:r w:rsidR="00BF3A71">
        <w:fldChar w:fldCharType="begin">
          <w:fldData xml:space="preserve">PEVuZE5vdGU+PENpdGU+PEF1dGhvcj5EcmFwZXI8L0F1dGhvcj48WWVhcj4yMDE0PC9ZZWFyPjxS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</w:fldData>
        </w:fldChar>
      </w:r>
      <w:r w:rsidR="00BF3A71">
        <w:instrText xml:space="preserve"> ADDIN EN.CITE </w:instrText>
      </w:r>
      <w:r w:rsidR="00BF3A71">
        <w:fldChar w:fldCharType="begin">
          <w:fldData xml:space="preserve">PEVuZE5vdGU+PENpdGU+PEF1dGhvcj5EcmFwZXI8L0F1dGhvcj48WWVhcj4yMDE0PC9ZZWFyPjxS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</w:fldData>
        </w:fldChar>
      </w:r>
      <w:r w:rsidR="00BF3A71">
        <w:instrText xml:space="preserve"> ADDIN EN.CITE.DATA </w:instrText>
      </w:r>
      <w:r w:rsidR="00BF3A71">
        <w:fldChar w:fldCharType="end"/>
      </w:r>
      <w:r w:rsidR="00BF3A71">
        <w:fldChar w:fldCharType="separate"/>
      </w:r>
      <w:r w:rsidR="00BF3A71">
        <w:rPr>
          <w:noProof/>
        </w:rPr>
        <w:t>[59]</w:t>
      </w:r>
      <w:r w:rsidR="00BF3A71">
        <w:fldChar w:fldCharType="end"/>
      </w:r>
      <w:r w:rsidR="00B925C2" w:rsidRPr="00ED5F0E">
        <w:t xml:space="preserve"> </w:t>
      </w:r>
    </w:p>
    <w:p w14:paraId="558F7AAA" w14:textId="6F803504" w:rsidR="008B5CC1" w:rsidRPr="00ED5F0E" w:rsidRDefault="008B5CC1" w:rsidP="00B925C2">
      <w:pPr>
        <w:pStyle w:val="MDPI31text"/>
      </w:pPr>
      <w:r w:rsidRPr="00ED5F0E">
        <w:t>Novel technologies also have potential for engaging adolescents in changing their health behaviors. The reach and accessibility of digital interventions, added to the fact that approximately 90% of 16 to 24 year olds in high income countries (HICs) own smartphones, make them an obvious mode of delivery of behavior change interventions for adolescents</w:t>
      </w:r>
      <w:r w:rsidR="001963BD" w:rsidRPr="00ED5F0E">
        <w:t xml:space="preserve"> </w:t>
      </w:r>
      <w:r w:rsidR="001963BD" w:rsidRPr="00ED5F0E">
        <w:fldChar w:fldCharType="begin"/>
      </w:r>
      <w:r w:rsidR="00BF3A71">
        <w:instrText xml:space="preserve"> ADDIN EN.CITE &lt;EndNote&gt;&lt;Cite&gt;&lt;Author&gt;OFCOM&lt;/Author&gt;&lt;Year&gt;2015&lt;/Year&gt;&lt;RecNum&gt;1336&lt;/RecNum&gt;&lt;DisplayText&gt;[60]&lt;/DisplayText&gt;&lt;record&gt;&lt;rec-number&gt;1336&lt;/rec-number&gt;&lt;foreign-keys&gt;&lt;key app="EN" db-id="zza22fsd5tdr02erxp85a29yxev095w5etrx" timestamp="1466587947"&gt;1336&lt;/key&gt;&lt;/foreign-keys&gt;&lt;ref-type name="Report"&gt;27&lt;/ref-type&gt;&lt;contributors&gt;&lt;authors&gt;&lt;author&gt;OFCOM&lt;/author&gt;&lt;/authors&gt;&lt;/contributors&gt;&lt;titles&gt;&lt;title&gt;The Communications Market Report&lt;/title&gt;&lt;/titles&gt;&lt;dates&gt;&lt;year&gt;2015&lt;/year&gt;&lt;/dates&gt;&lt;pub-location&gt;United Kingdom&lt;/pub-location&gt;&lt;urls&gt;&lt;/urls&gt;&lt;/record&gt;&lt;/Cite&gt;&lt;/EndNote&gt;</w:instrText>
      </w:r>
      <w:r w:rsidR="001963BD" w:rsidRPr="00ED5F0E">
        <w:fldChar w:fldCharType="separate"/>
      </w:r>
      <w:r w:rsidR="00BF3A71">
        <w:rPr>
          <w:noProof/>
        </w:rPr>
        <w:t>[60]</w:t>
      </w:r>
      <w:r w:rsidR="001963BD" w:rsidRPr="00ED5F0E">
        <w:fldChar w:fldCharType="end"/>
      </w:r>
      <w:r w:rsidRPr="00ED5F0E">
        <w:t>.</w:t>
      </w:r>
      <w:r w:rsidR="001963BD" w:rsidRPr="00ED5F0E">
        <w:t xml:space="preserve"> </w:t>
      </w:r>
      <w:r w:rsidRPr="00ED5F0E">
        <w:t>Such interventions are becoming increasingly common, and there is some evidence of effectiveness</w:t>
      </w:r>
      <w:r w:rsidR="001963BD" w:rsidRPr="00ED5F0E">
        <w:t xml:space="preserve"> </w:t>
      </w:r>
      <w:r w:rsidR="001963BD" w:rsidRPr="00ED5F0E">
        <w:fldChar w:fldCharType="begin">
          <w:fldData xml:space="preserve">PEVuZE5vdGU+PENpdGU+PEF1dGhvcj5Pa29yb2R1ZHU8L0F1dGhvcj48WWVhcj4yMDE1PC9ZZWFy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</w:fldData>
        </w:fldChar>
      </w:r>
      <w:r w:rsidR="00BF3A71">
        <w:instrText xml:space="preserve"> ADDIN EN.CITE </w:instrText>
      </w:r>
      <w:r w:rsidR="00BF3A71">
        <w:fldChar w:fldCharType="begin">
          <w:fldData xml:space="preserve">PEVuZE5vdGU+PENpdGU+PEF1dGhvcj5Pa29yb2R1ZHU8L0F1dGhvcj48WWVhcj4yMDE1PC9ZZWFy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</w:fldData>
        </w:fldChar>
      </w:r>
      <w:r w:rsidR="00BF3A71">
        <w:instrText xml:space="preserve"> ADDIN EN.CITE.DATA </w:instrText>
      </w:r>
      <w:r w:rsidR="00BF3A71">
        <w:fldChar w:fldCharType="end"/>
      </w:r>
      <w:r w:rsidR="001963BD" w:rsidRPr="00ED5F0E">
        <w:fldChar w:fldCharType="separate"/>
      </w:r>
      <w:r w:rsidR="00BF3A71">
        <w:rPr>
          <w:noProof/>
        </w:rPr>
        <w:t>[61]</w:t>
      </w:r>
      <w:r w:rsidR="001963BD" w:rsidRPr="00ED5F0E">
        <w:fldChar w:fldCharType="end"/>
      </w:r>
      <w:r w:rsidR="001963BD" w:rsidRPr="00ED5F0E">
        <w:t xml:space="preserve"> </w:t>
      </w:r>
      <w:r w:rsidRPr="00ED5F0E">
        <w:t>though surprisingly little of this evidence concerns adolescence. The ubiquity of mobile phone technology across LMICs and HICs suggests that this is a platform for delivering low-cost, population-level diet and lifestyle improvement. The challenge that remains is to overcome the problems of low usage, attrition and small effect sizes which have so far characterized such interventions</w:t>
      </w:r>
      <w:r w:rsidR="001963BD" w:rsidRPr="00ED5F0E">
        <w:t xml:space="preserve"> </w:t>
      </w:r>
      <w:r w:rsidR="001963BD" w:rsidRPr="00ED5F0E">
        <w:fldChar w:fldCharType="begin"/>
      </w:r>
      <w:r w:rsidR="00BF3A71">
        <w:instrText xml:space="preserve"> ADDIN EN.CITE &lt;EndNote&gt;&lt;Cite&gt;&lt;Author&gt;Morrison&lt;/Author&gt;&lt;Year&gt;2015&lt;/Year&gt;&lt;RecNum&gt;1337&lt;/RecNum&gt;&lt;DisplayText&gt;[62]&lt;/DisplayText&gt;&lt;record&gt;&lt;rec-number&gt;1337&lt;/rec-number&gt;&lt;foreign-keys&gt;&lt;key app="EN" db-id="zza22fsd5tdr02erxp85a29yxev095w5etrx" timestamp="1466588190"&gt;1337&lt;/key&gt;&lt;/foreign-keys&gt;&lt;ref-type name="Journal Article"&gt;17&lt;/ref-type&gt;&lt;contributors&gt;&lt;authors&gt;&lt;author&gt;Morrison, LG. &lt;/author&gt;&lt;/authors&gt;&lt;/contributors&gt;&lt;titles&gt;&lt;title&gt;Theory-based strategies for enhancing the impact and usage of digital health behaviour change interventions: a review.&lt;/title&gt;&lt;secondary-title&gt;Digital Health&lt;/secondary-title&gt;&lt;/titles&gt;&lt;periodical&gt;&lt;full-title&gt;Digital Health&lt;/full-title&gt;&lt;/periodical&gt;&lt;pages&gt;doi:10.1177/2055207615595335&lt;/pages&gt;&lt;dates&gt;&lt;year&gt;2015&lt;/year&gt;&lt;/dates&gt;&lt;urls&gt;&lt;/urls&gt;&lt;/record&gt;&lt;/Cite&gt;&lt;/EndNote&gt;</w:instrText>
      </w:r>
      <w:r w:rsidR="001963BD" w:rsidRPr="00ED5F0E">
        <w:fldChar w:fldCharType="separate"/>
      </w:r>
      <w:r w:rsidR="00BF3A71">
        <w:rPr>
          <w:noProof/>
        </w:rPr>
        <w:t>[62]</w:t>
      </w:r>
      <w:r w:rsidR="001963BD" w:rsidRPr="00ED5F0E">
        <w:fldChar w:fldCharType="end"/>
      </w:r>
      <w:r w:rsidRPr="00ED5F0E">
        <w:t>.</w:t>
      </w:r>
      <w:r w:rsidR="001963BD" w:rsidRPr="00ED5F0E">
        <w:t xml:space="preserve"> </w:t>
      </w:r>
      <w:r w:rsidRPr="00ED5F0E">
        <w:t xml:space="preserve">Interventions across the </w:t>
      </w:r>
      <w:proofErr w:type="spellStart"/>
      <w:r w:rsidRPr="00ED5F0E">
        <w:t>lifecourse</w:t>
      </w:r>
      <w:proofErr w:type="spellEnd"/>
      <w:r w:rsidRPr="00ED5F0E">
        <w:t>, particularly those focusing on early life factors, may also produce economic benefits. The economic benefit of reducing low birth weight in low-income countries</w:t>
      </w:r>
      <w:r w:rsidR="00923C41" w:rsidRPr="00ED5F0E">
        <w:t xml:space="preserve"> </w:t>
      </w:r>
      <w:r w:rsidRPr="00ED5F0E">
        <w:t>has been estimated at approximately USD580 for each infant who achieves a normal birth</w:t>
      </w:r>
      <w:r w:rsidR="002A3DF5">
        <w:t xml:space="preserve"> </w:t>
      </w:r>
      <w:r w:rsidRPr="00ED5F0E">
        <w:t>weight. The main gains resulted from improved labor productivity as well as from reduced morbidity and mortality</w:t>
      </w:r>
      <w:r w:rsidR="001963BD" w:rsidRPr="00ED5F0E">
        <w:t xml:space="preserve"> </w:t>
      </w:r>
      <w:r w:rsidR="001963BD" w:rsidRPr="00ED5F0E">
        <w:fldChar w:fldCharType="begin"/>
      </w:r>
      <w:r w:rsidR="00BF3A71">
        <w:instrText xml:space="preserve"> ADDIN EN.CITE &lt;EndNote&gt;&lt;Cite&gt;&lt;Author&gt;Alderman&lt;/Author&gt;&lt;Year&gt;2007&lt;/Year&gt;&lt;RecNum&gt;1361&lt;/RecNum&gt;&lt;DisplayText&gt;[63]&lt;/DisplayText&gt;&lt;record&gt;&lt;rec-number&gt;1361&lt;/rec-number&gt;&lt;foreign-keys&gt;&lt;key app="EN" db-id="zza22fsd5tdr02erxp85a29yxev095w5etrx" timestamp="1467373140"&gt;1361&lt;/key&gt;&lt;/foreign-keys&gt;&lt;ref-type name="Journal Article"&gt;17&lt;/ref-type&gt;&lt;contributors&gt;&lt;authors&gt;&lt;author&gt;Alderman, Harold&lt;/author&gt;&lt;author&gt;Behrman, Jere R.&lt;/author&gt;&lt;author&gt;Hoddinott, John&lt;/author&gt;&lt;/authors&gt;&lt;/contributors&gt;&lt;titles&gt;&lt;title&gt;Economic and Nutritional Analyses Offer Substantial Synergies for Understanding Human Nutrition&lt;/title&gt;&lt;secondary-title&gt;The Journal of nutrition&lt;/secondary-title&gt;&lt;/titles&gt;&lt;periodical&gt;&lt;full-title&gt;The Journal of nutrition&lt;/full-title&gt;&lt;/periodical&gt;&lt;pages&gt;537-544&lt;/pages&gt;&lt;volume&gt;137&lt;/volume&gt;&lt;number&gt;3&lt;/number&gt;&lt;dates&gt;&lt;year&gt;2007&lt;/year&gt;&lt;/dates&gt;&lt;isbn&gt;0022-3166&amp;#xD;1541-6100&lt;/isbn&gt;&lt;accession-num&gt;PMC1839860&lt;/accession-num&gt;&lt;urls&gt;&lt;related-urls&gt;&lt;url&gt;http://www.ncbi.nlm.nih.gov/pmc/articles/PMC1839860/&lt;/url&gt;&lt;/related-urls&gt;&lt;/urls&gt;&lt;remote-database-name&gt;PMC&lt;/remote-database-name&gt;&lt;/record&gt;&lt;/Cite&gt;&lt;/EndNote&gt;</w:instrText>
      </w:r>
      <w:r w:rsidR="001963BD" w:rsidRPr="00ED5F0E">
        <w:fldChar w:fldCharType="separate"/>
      </w:r>
      <w:r w:rsidR="00BF3A71">
        <w:rPr>
          <w:noProof/>
        </w:rPr>
        <w:t>[63]</w:t>
      </w:r>
      <w:r w:rsidR="001963BD" w:rsidRPr="00ED5F0E">
        <w:fldChar w:fldCharType="end"/>
      </w:r>
      <w:r w:rsidRPr="00ED5F0E">
        <w:t>.</w:t>
      </w:r>
      <w:r w:rsidR="001963BD" w:rsidRPr="00ED5F0E">
        <w:t xml:space="preserve"> </w:t>
      </w:r>
      <w:r w:rsidRPr="00ED5F0E">
        <w:t xml:space="preserve">A </w:t>
      </w:r>
      <w:proofErr w:type="spellStart"/>
      <w:r w:rsidRPr="00ED5F0E">
        <w:t>lifecourse</w:t>
      </w:r>
      <w:proofErr w:type="spellEnd"/>
      <w:r w:rsidRPr="00ED5F0E">
        <w:t xml:space="preserve"> approach with a focus on early years also has the potential to reduce health inequalities which in turn will produce further economic benefits</w:t>
      </w:r>
      <w:r w:rsidR="00120819">
        <w:t xml:space="preserve"> [10]</w:t>
      </w:r>
      <w:r w:rsidRPr="00ED5F0E">
        <w:t>.</w:t>
      </w:r>
      <w:r w:rsidR="002A3DF5">
        <w:t xml:space="preserve"> </w:t>
      </w:r>
      <w:r w:rsidRPr="00ED5F0E">
        <w:t>Future interventional studies should collect economic data in order to incorporate appropriate analyses</w:t>
      </w:r>
      <w:r w:rsidR="0045256A">
        <w:t xml:space="preserve"> of cost-effectiveness</w:t>
      </w:r>
      <w:r w:rsidRPr="00ED5F0E">
        <w:t>.</w:t>
      </w:r>
    </w:p>
    <w:p w14:paraId="7C61B973" w14:textId="77777777" w:rsidR="008B5CC1" w:rsidRPr="00ED5F0E" w:rsidRDefault="008B5CC1" w:rsidP="00B925C2">
      <w:pPr>
        <w:pStyle w:val="MDPI21heading1"/>
      </w:pPr>
      <w:r w:rsidRPr="00ED5F0E">
        <w:t>7. Conclusion</w:t>
      </w:r>
      <w:r w:rsidR="00B925C2" w:rsidRPr="00ED5F0E">
        <w:t>s</w:t>
      </w:r>
    </w:p>
    <w:p w14:paraId="4C146DFB" w14:textId="70E5F592" w:rsidR="008B5CC1" w:rsidRPr="00ED5F0E" w:rsidRDefault="008B5CC1" w:rsidP="00B925C2">
      <w:pPr>
        <w:pStyle w:val="MDPI31text"/>
      </w:pPr>
      <w:r w:rsidRPr="00ED5F0E">
        <w:lastRenderedPageBreak/>
        <w:t xml:space="preserve">Taking a </w:t>
      </w:r>
      <w:proofErr w:type="spellStart"/>
      <w:r w:rsidRPr="00ED5F0E">
        <w:t>lifecourse</w:t>
      </w:r>
      <w:proofErr w:type="spellEnd"/>
      <w:r w:rsidRPr="00ED5F0E">
        <w:t xml:space="preserve"> approach to NCDs allows prevention at early stages of the </w:t>
      </w:r>
      <w:proofErr w:type="spellStart"/>
      <w:r w:rsidRPr="00ED5F0E">
        <w:t>lifecourse</w:t>
      </w:r>
      <w:proofErr w:type="spellEnd"/>
      <w:r w:rsidRPr="00ED5F0E">
        <w:t xml:space="preserve"> when effects on later disease risk have the potential to be substantial. Observational and mechanistic evidence has demonstrated the importance of maternal nutrition, during preconception and pregnancy, as an influence on future offspring health and has also shed light on the mechanisms that link maternal nutrition to fetal and childhood growth and development. The evidence points to the importance of</w:t>
      </w:r>
      <w:r w:rsidR="00923C41" w:rsidRPr="00ED5F0E">
        <w:t xml:space="preserve"> </w:t>
      </w:r>
      <w:r w:rsidRPr="00ED5F0E">
        <w:t>interventions that have the potential to improve maternal nutrition, using a range of nutritional and behavioral strategies targeted at women before and during pregnancy.</w:t>
      </w:r>
    </w:p>
    <w:p w14:paraId="46CC241A" w14:textId="5657B9E5" w:rsidR="00EA6423" w:rsidRPr="00ED5F0E" w:rsidRDefault="002728E7" w:rsidP="00B925C2">
      <w:pPr>
        <w:pStyle w:val="MDPI62Acknowledgments"/>
      </w:pPr>
      <w:r w:rsidRPr="00543B67">
        <w:rPr>
          <w:b/>
        </w:rPr>
        <w:t>Acknowledgments</w:t>
      </w:r>
      <w:r w:rsidRPr="00C523B2">
        <w:rPr>
          <w:b/>
        </w:rPr>
        <w:t>:</w:t>
      </w:r>
      <w:r w:rsidRPr="00C523B2">
        <w:t xml:space="preserve"> </w:t>
      </w:r>
      <w:r w:rsidR="008B5CC1" w:rsidRPr="00C523B2">
        <w:rPr>
          <w:b/>
        </w:rPr>
        <w:t>Funding:</w:t>
      </w:r>
      <w:r w:rsidR="008B5CC1" w:rsidRPr="00C523B2">
        <w:t xml:space="preserve"> </w:t>
      </w:r>
      <w:r w:rsidRPr="00C523B2">
        <w:t>Mark Hanson</w:t>
      </w:r>
      <w:r w:rsidR="008B5CC1" w:rsidRPr="00C523B2">
        <w:rPr>
          <w:lang w:eastAsia="en-GB"/>
        </w:rPr>
        <w:t xml:space="preserve"> is supported by the British Heart Foundation. </w:t>
      </w:r>
      <w:r w:rsidRPr="00C523B2">
        <w:t>Caroline H. D. Fall</w:t>
      </w:r>
      <w:r w:rsidR="008B5CC1" w:rsidRPr="00C523B2">
        <w:rPr>
          <w:lang w:eastAsia="en-GB"/>
        </w:rPr>
        <w:t xml:space="preserve"> and </w:t>
      </w:r>
      <w:proofErr w:type="spellStart"/>
      <w:r w:rsidRPr="00C523B2">
        <w:t>Kalyanaraman</w:t>
      </w:r>
      <w:proofErr w:type="spellEnd"/>
      <w:r w:rsidRPr="00C523B2">
        <w:t xml:space="preserve"> Kumaran</w:t>
      </w:r>
      <w:r w:rsidR="008B5CC1" w:rsidRPr="00C523B2">
        <w:rPr>
          <w:lang w:eastAsia="en-GB"/>
        </w:rPr>
        <w:t xml:space="preserve"> are supported by the Medical Research Council and Department for International Development. </w:t>
      </w:r>
      <w:r w:rsidRPr="00C523B2">
        <w:t xml:space="preserve">Janis Baird </w:t>
      </w:r>
      <w:r w:rsidR="008B5CC1" w:rsidRPr="00C523B2">
        <w:rPr>
          <w:lang w:eastAsia="en-GB"/>
        </w:rPr>
        <w:t xml:space="preserve">and </w:t>
      </w:r>
      <w:r w:rsidRPr="00C523B2">
        <w:t>Mark Hanson</w:t>
      </w:r>
      <w:r w:rsidR="008B5CC1" w:rsidRPr="00C523B2">
        <w:rPr>
          <w:lang w:eastAsia="en-GB"/>
        </w:rPr>
        <w:t xml:space="preserve"> are supported by the Medical Research Council. </w:t>
      </w:r>
      <w:r w:rsidRPr="00C523B2">
        <w:t xml:space="preserve">Nicholas </w:t>
      </w:r>
      <w:r w:rsidRPr="00C523B2">
        <w:rPr>
          <w:highlight w:val="yellow"/>
        </w:rPr>
        <w:t>C.</w:t>
      </w:r>
      <w:r w:rsidRPr="00C523B2">
        <w:t xml:space="preserve"> Harvey</w:t>
      </w:r>
      <w:r w:rsidR="008B5CC1" w:rsidRPr="00C523B2">
        <w:rPr>
          <w:lang w:eastAsia="en-GB"/>
        </w:rPr>
        <w:t xml:space="preserve">, </w:t>
      </w:r>
      <w:r w:rsidRPr="00C523B2">
        <w:t xml:space="preserve">Hazel </w:t>
      </w:r>
      <w:r w:rsidRPr="00C523B2">
        <w:rPr>
          <w:highlight w:val="yellow"/>
        </w:rPr>
        <w:t>M.</w:t>
      </w:r>
      <w:r w:rsidRPr="00C523B2">
        <w:t xml:space="preserve"> Inskip</w:t>
      </w:r>
      <w:r w:rsidR="008B5CC1" w:rsidRPr="00C523B2">
        <w:rPr>
          <w:lang w:eastAsia="en-GB"/>
        </w:rPr>
        <w:t xml:space="preserve"> and </w:t>
      </w:r>
      <w:r w:rsidRPr="00C523B2">
        <w:t>Cyrus Cooper</w:t>
      </w:r>
      <w:r w:rsidRPr="00C523B2" w:rsidDel="002728E7">
        <w:rPr>
          <w:lang w:eastAsia="en-GB"/>
        </w:rPr>
        <w:t xml:space="preserve"> </w:t>
      </w:r>
      <w:r w:rsidR="008B5CC1" w:rsidRPr="00C523B2">
        <w:rPr>
          <w:lang w:eastAsia="en-GB"/>
        </w:rPr>
        <w:t>are supported by the Medical Research Council and the National Institute for Health Research</w:t>
      </w:r>
      <w:r w:rsidR="00C523B2" w:rsidRPr="00C523B2">
        <w:rPr>
          <w:lang w:eastAsia="en-GB"/>
        </w:rPr>
        <w:t>.</w:t>
      </w:r>
    </w:p>
    <w:p w14:paraId="2091E532" w14:textId="26DB6658" w:rsidR="00EA6423" w:rsidRPr="00ED5F0E" w:rsidRDefault="00EA6423" w:rsidP="00B65F1B">
      <w:pPr>
        <w:pStyle w:val="MDPI64CoI"/>
        <w:rPr>
          <w:highlight w:val="yellow"/>
        </w:rPr>
      </w:pPr>
      <w:r w:rsidRPr="00ED5F0E">
        <w:rPr>
          <w:b/>
          <w:highlight w:val="yellow"/>
        </w:rPr>
        <w:t>Conflicts of Interest:</w:t>
      </w:r>
      <w:r w:rsidRPr="00ED5F0E">
        <w:rPr>
          <w:highlight w:val="yellow"/>
        </w:rPr>
        <w:t xml:space="preserve"> The authors declare no conflict of interest.</w:t>
      </w:r>
      <w:r w:rsidR="00C523B2">
        <w:rPr>
          <w:highlight w:val="yellow"/>
        </w:rPr>
        <w:t xml:space="preserve"> </w:t>
      </w:r>
      <w:r w:rsidR="00C523B2" w:rsidRPr="00C523B2">
        <w:rPr>
          <w:color w:val="FF0000"/>
          <w:highlight w:val="yellow"/>
        </w:rPr>
        <w:t>Confirm the highlights</w:t>
      </w:r>
    </w:p>
    <w:p w14:paraId="18126A49" w14:textId="66DC814E" w:rsidR="008B5CC1" w:rsidRPr="00C523B2" w:rsidRDefault="008B5CC1" w:rsidP="00B925C2">
      <w:pPr>
        <w:pStyle w:val="MDPI21heading1"/>
        <w:rPr>
          <w:lang w:val="de-CH"/>
        </w:rPr>
      </w:pPr>
      <w:proofErr w:type="gramStart"/>
      <w:r w:rsidRPr="00ED5F0E">
        <w:t>References</w:t>
      </w:r>
      <w:r w:rsidR="00C523B2" w:rsidRPr="00C523B2">
        <w:t>.</w:t>
      </w:r>
      <w:proofErr w:type="gramEnd"/>
      <w:r w:rsidR="00C523B2" w:rsidRPr="00C523B2">
        <w:t xml:space="preserve"> </w:t>
      </w:r>
      <w:r w:rsidR="00C523B2">
        <w:t xml:space="preserve">1. </w:t>
      </w:r>
      <w:r w:rsidR="00C523B2" w:rsidRPr="00C523B2">
        <w:rPr>
          <w:highlight w:val="yellow"/>
        </w:rPr>
        <w:t>Please include the first ten authors‘ names before using et al. in references.</w:t>
      </w:r>
      <w:r w:rsidR="00C523B2" w:rsidRPr="00C523B2">
        <w:rPr>
          <w:szCs w:val="24"/>
          <w:lang w:val="de-CH"/>
        </w:rPr>
        <w:t xml:space="preserve"> </w:t>
      </w:r>
      <w:r w:rsidR="00C523B2" w:rsidRPr="00C523B2">
        <w:rPr>
          <w:szCs w:val="24"/>
          <w:highlight w:val="cyan"/>
          <w:lang w:val="de-CH"/>
        </w:rPr>
        <w:t>2. Pls confirm the newly added informations.</w:t>
      </w:r>
      <w:r w:rsidR="00D96CEF">
        <w:rPr>
          <w:szCs w:val="24"/>
          <w:lang w:val="de-CH"/>
        </w:rPr>
        <w:t xml:space="preserve"> </w:t>
      </w:r>
      <w:r w:rsidR="00D96CEF" w:rsidRPr="00D96CEF">
        <w:rPr>
          <w:szCs w:val="24"/>
          <w:highlight w:val="green"/>
          <w:lang w:val="de-CH"/>
        </w:rPr>
        <w:t>Please add information.</w:t>
      </w:r>
    </w:p>
    <w:p w14:paraId="12668AA4" w14:textId="247EC78D" w:rsidR="00BF3A71" w:rsidRPr="00BF3A71" w:rsidRDefault="008B5CC1" w:rsidP="00BF3A71">
      <w:pPr>
        <w:pStyle w:val="EndNoteBibliography"/>
        <w:spacing w:after="0"/>
        <w:ind w:left="720" w:hanging="720"/>
      </w:pPr>
      <w:r w:rsidRPr="00ED5F0E">
        <w:rPr>
          <w:rFonts w:ascii="Palatino Linotype" w:hAnsi="Palatino Linotype"/>
          <w:sz w:val="18"/>
          <w:szCs w:val="18"/>
        </w:rPr>
        <w:fldChar w:fldCharType="begin"/>
      </w:r>
      <w:r w:rsidRPr="00ED5F0E">
        <w:rPr>
          <w:rFonts w:ascii="Palatino Linotype" w:hAnsi="Palatino Linotype"/>
          <w:sz w:val="18"/>
          <w:szCs w:val="18"/>
        </w:rPr>
        <w:instrText xml:space="preserve"> ADDIN EN.REFLIST </w:instrText>
      </w:r>
      <w:r w:rsidRPr="00ED5F0E">
        <w:rPr>
          <w:rFonts w:ascii="Palatino Linotype" w:hAnsi="Palatino Linotype"/>
          <w:sz w:val="18"/>
          <w:szCs w:val="18"/>
        </w:rPr>
        <w:fldChar w:fldCharType="separate"/>
      </w:r>
      <w:r w:rsidR="00BF3A71" w:rsidRPr="00BF3A71">
        <w:t>1.</w:t>
      </w:r>
      <w:r w:rsidR="00BF3A71" w:rsidRPr="00BF3A71">
        <w:tab/>
        <w:t>W</w:t>
      </w:r>
      <w:r w:rsidR="00A50BE0">
        <w:t>orld Health Organisation</w:t>
      </w:r>
      <w:r w:rsidR="00BF3A71" w:rsidRPr="00BF3A71">
        <w:t xml:space="preserve">. </w:t>
      </w:r>
      <w:r w:rsidR="00BF3A71" w:rsidRPr="00BF3A71">
        <w:rPr>
          <w:i/>
        </w:rPr>
        <w:t>Global action plan for the prevention and control of noncommunicable disease 2013-2020</w:t>
      </w:r>
      <w:r w:rsidR="00BF3A71" w:rsidRPr="00BF3A71">
        <w:t xml:space="preserve">; WHO: Geneva, </w:t>
      </w:r>
      <w:r w:rsidR="00431354">
        <w:t xml:space="preserve">Switzerland, </w:t>
      </w:r>
      <w:r w:rsidR="00BF3A71" w:rsidRPr="00BF3A71">
        <w:t>2013.</w:t>
      </w:r>
    </w:p>
    <w:p w14:paraId="1F53CF8F" w14:textId="2D7B7B44" w:rsidR="00BF3A71" w:rsidRPr="00BF3A71" w:rsidRDefault="00BF3A71" w:rsidP="00BF3A71">
      <w:pPr>
        <w:pStyle w:val="EndNoteBibliography"/>
        <w:spacing w:after="0"/>
        <w:ind w:left="720" w:hanging="720"/>
      </w:pPr>
      <w:r w:rsidRPr="00BF3A71">
        <w:t>2.</w:t>
      </w:r>
      <w:r w:rsidRPr="00BF3A71">
        <w:tab/>
      </w:r>
      <w:r w:rsidR="005B43FD">
        <w:t xml:space="preserve">Department of </w:t>
      </w:r>
      <w:r w:rsidRPr="00BF3A71">
        <w:t xml:space="preserve">Health. </w:t>
      </w:r>
      <w:r w:rsidRPr="00BF3A71">
        <w:rPr>
          <w:i/>
        </w:rPr>
        <w:t xml:space="preserve">Healthy lives, healthy people: Our </w:t>
      </w:r>
      <w:r w:rsidR="00AD29A9">
        <w:rPr>
          <w:i/>
        </w:rPr>
        <w:t>S</w:t>
      </w:r>
      <w:r w:rsidRPr="00BF3A71">
        <w:rPr>
          <w:i/>
        </w:rPr>
        <w:t xml:space="preserve">trategy for </w:t>
      </w:r>
      <w:r w:rsidR="00AD29A9">
        <w:rPr>
          <w:i/>
        </w:rPr>
        <w:t>P</w:t>
      </w:r>
      <w:r w:rsidRPr="00BF3A71">
        <w:rPr>
          <w:i/>
        </w:rPr>
        <w:t xml:space="preserve">ublic </w:t>
      </w:r>
      <w:r w:rsidR="00AD29A9">
        <w:rPr>
          <w:i/>
        </w:rPr>
        <w:t>H</w:t>
      </w:r>
      <w:r w:rsidRPr="00BF3A71">
        <w:rPr>
          <w:i/>
        </w:rPr>
        <w:t xml:space="preserve">ealth in </w:t>
      </w:r>
      <w:r w:rsidR="00AD29A9">
        <w:rPr>
          <w:i/>
        </w:rPr>
        <w:t>E</w:t>
      </w:r>
      <w:r w:rsidRPr="00BF3A71">
        <w:rPr>
          <w:i/>
        </w:rPr>
        <w:t>ngland</w:t>
      </w:r>
      <w:r w:rsidRPr="00BF3A71">
        <w:t>; Department of Health: London, 2010.</w:t>
      </w:r>
    </w:p>
    <w:p w14:paraId="1A43A84F" w14:textId="77777777" w:rsidR="00BF3A71" w:rsidRPr="00BF3A71" w:rsidRDefault="00BF3A71" w:rsidP="00BF3A71">
      <w:pPr>
        <w:pStyle w:val="EndNoteBibliography"/>
        <w:spacing w:after="0"/>
        <w:ind w:left="720" w:hanging="720"/>
      </w:pPr>
      <w:r w:rsidRPr="00BF3A71">
        <w:t>3.</w:t>
      </w:r>
      <w:r w:rsidRPr="00BF3A71">
        <w:tab/>
        <w:t xml:space="preserve">Hanson, M.A.; Gluckman, P.D. Early developmental conditioning of later health and disease: Physiology or pathophysiology? </w:t>
      </w:r>
      <w:r w:rsidRPr="00BF3A71">
        <w:rPr>
          <w:i/>
        </w:rPr>
        <w:t xml:space="preserve">Physiological reviews </w:t>
      </w:r>
      <w:r w:rsidRPr="00BF3A71">
        <w:rPr>
          <w:b/>
        </w:rPr>
        <w:t>2014</w:t>
      </w:r>
      <w:r w:rsidRPr="00BF3A71">
        <w:t xml:space="preserve">, </w:t>
      </w:r>
      <w:r w:rsidRPr="00BF3A71">
        <w:rPr>
          <w:i/>
        </w:rPr>
        <w:t>94</w:t>
      </w:r>
      <w:r w:rsidRPr="00BF3A71">
        <w:t>, 1027-1076.</w:t>
      </w:r>
    </w:p>
    <w:p w14:paraId="4E40FF94" w14:textId="77777777" w:rsidR="00BF3A71" w:rsidRPr="00BF3A71" w:rsidRDefault="00BF3A71" w:rsidP="00BF3A71">
      <w:pPr>
        <w:pStyle w:val="EndNoteBibliography"/>
        <w:spacing w:after="0"/>
        <w:ind w:left="720" w:hanging="720"/>
      </w:pPr>
      <w:r w:rsidRPr="00BF3A71">
        <w:t>4.</w:t>
      </w:r>
      <w:r w:rsidRPr="00BF3A71">
        <w:tab/>
        <w:t xml:space="preserve">Syddall, H.E.; Sayer, A.A.; Simmonds, S.J.; Osmond, C.; Cox, V.; Dennison, E.M.; Barker, D.J.; Cooper, C. Birth weight, infant weight gain, and cause-specific mortality: The hertfordshire cohort study. </w:t>
      </w:r>
      <w:r w:rsidRPr="00BF3A71">
        <w:rPr>
          <w:i/>
        </w:rPr>
        <w:t xml:space="preserve">American journal of epidemiology </w:t>
      </w:r>
      <w:r w:rsidRPr="00BF3A71">
        <w:rPr>
          <w:b/>
        </w:rPr>
        <w:t>2005</w:t>
      </w:r>
      <w:r w:rsidRPr="00BF3A71">
        <w:t xml:space="preserve">, </w:t>
      </w:r>
      <w:r w:rsidRPr="00BF3A71">
        <w:rPr>
          <w:i/>
        </w:rPr>
        <w:t>161</w:t>
      </w:r>
      <w:r w:rsidRPr="00BF3A71">
        <w:t>, 1074-1080.</w:t>
      </w:r>
    </w:p>
    <w:p w14:paraId="52FBAC9F" w14:textId="77777777" w:rsidR="00BF3A71" w:rsidRPr="00BF3A71" w:rsidRDefault="00BF3A71" w:rsidP="00BF3A71">
      <w:pPr>
        <w:pStyle w:val="EndNoteBibliography"/>
        <w:spacing w:after="0"/>
        <w:ind w:left="720" w:hanging="720"/>
      </w:pPr>
      <w:r w:rsidRPr="00BF3A71">
        <w:t>5.</w:t>
      </w:r>
      <w:r w:rsidRPr="00BF3A71">
        <w:tab/>
        <w:t xml:space="preserve">Leon, D.A.; Lithell, H.O.; Vagero, D.; Koupilova, I.; Mohsen, R.; Berglund, L.; Lithell, U.B.; McKeigue, P.M. Reduced fetal growth rate and increased risk of death from ischaemic heart disease: Cohort study of 15 000 swedish men and women born 1915-29. </w:t>
      </w:r>
      <w:r w:rsidRPr="00BF3A71">
        <w:rPr>
          <w:i/>
        </w:rPr>
        <w:t xml:space="preserve">BMJ (Clinical research ed.) </w:t>
      </w:r>
      <w:r w:rsidRPr="00BF3A71">
        <w:rPr>
          <w:b/>
        </w:rPr>
        <w:t>1998</w:t>
      </w:r>
      <w:r w:rsidRPr="00BF3A71">
        <w:t xml:space="preserve">, </w:t>
      </w:r>
      <w:r w:rsidRPr="00BF3A71">
        <w:rPr>
          <w:i/>
        </w:rPr>
        <w:t>317</w:t>
      </w:r>
      <w:r w:rsidRPr="00BF3A71">
        <w:t>, 241-245.</w:t>
      </w:r>
    </w:p>
    <w:p w14:paraId="081A7A46" w14:textId="77777777" w:rsidR="00BF3A71" w:rsidRPr="00BF3A71" w:rsidRDefault="00BF3A71" w:rsidP="00BF3A71">
      <w:pPr>
        <w:pStyle w:val="EndNoteBibliography"/>
        <w:spacing w:after="0"/>
        <w:ind w:left="720" w:hanging="720"/>
      </w:pPr>
      <w:r w:rsidRPr="00BF3A71">
        <w:t>6.</w:t>
      </w:r>
      <w:r w:rsidRPr="00BF3A71">
        <w:tab/>
        <w:t xml:space="preserve">Bertram, C.E., Hanson, M.A. Animal models and programmeing ofn the metabolic syndrome type 2 diabetes. </w:t>
      </w:r>
      <w:r w:rsidRPr="00BF3A71">
        <w:rPr>
          <w:i/>
        </w:rPr>
        <w:t xml:space="preserve">British Medical Bulletin </w:t>
      </w:r>
      <w:r w:rsidRPr="00BF3A71">
        <w:rPr>
          <w:b/>
        </w:rPr>
        <w:t>2001</w:t>
      </w:r>
      <w:r w:rsidRPr="00BF3A71">
        <w:t xml:space="preserve">, </w:t>
      </w:r>
      <w:r w:rsidRPr="00BF3A71">
        <w:rPr>
          <w:i/>
        </w:rPr>
        <w:t>60</w:t>
      </w:r>
      <w:r w:rsidRPr="00BF3A71">
        <w:t>, 101-121.</w:t>
      </w:r>
    </w:p>
    <w:p w14:paraId="46DC1F66" w14:textId="77777777" w:rsidR="00BF3A71" w:rsidRPr="00BF3A71" w:rsidRDefault="00BF3A71" w:rsidP="00BF3A71">
      <w:pPr>
        <w:pStyle w:val="EndNoteBibliography"/>
        <w:spacing w:after="0"/>
        <w:ind w:left="720" w:hanging="720"/>
      </w:pPr>
      <w:r w:rsidRPr="00BF3A71">
        <w:t>7.</w:t>
      </w:r>
      <w:r w:rsidRPr="00BF3A71">
        <w:tab/>
        <w:t xml:space="preserve">Gardner, D.S.; Jackson, A.A.; Langley-Evans, S.C. The effect of prenatal diet and glucocorticoids on growth and systolic blood pressure in the rat. </w:t>
      </w:r>
      <w:r w:rsidRPr="00BF3A71">
        <w:rPr>
          <w:i/>
        </w:rPr>
        <w:t xml:space="preserve">The Proceedings of the Nutrition Society </w:t>
      </w:r>
      <w:r w:rsidRPr="00BF3A71">
        <w:rPr>
          <w:b/>
        </w:rPr>
        <w:t>1998</w:t>
      </w:r>
      <w:r w:rsidRPr="00BF3A71">
        <w:t xml:space="preserve">, </w:t>
      </w:r>
      <w:r w:rsidRPr="00BF3A71">
        <w:rPr>
          <w:i/>
        </w:rPr>
        <w:t>57</w:t>
      </w:r>
      <w:r w:rsidRPr="00BF3A71">
        <w:t>, 235-240.</w:t>
      </w:r>
    </w:p>
    <w:p w14:paraId="687E301C" w14:textId="77777777" w:rsidR="00BF3A71" w:rsidRPr="00BF3A71" w:rsidRDefault="00BF3A71" w:rsidP="00BF3A71">
      <w:pPr>
        <w:pStyle w:val="EndNoteBibliography"/>
        <w:spacing w:after="0"/>
        <w:ind w:left="720" w:hanging="720"/>
      </w:pPr>
      <w:r w:rsidRPr="00BF3A71">
        <w:t>8.</w:t>
      </w:r>
      <w:r w:rsidRPr="00BF3A71">
        <w:tab/>
        <w:t xml:space="preserve">Gluckman, P.D.; Hanson, M.A., ,; Cooper, C.; Thornberg, K.L. Effect of in utero and early-life conditions on adult health and disease. </w:t>
      </w:r>
      <w:r w:rsidRPr="00BF3A71">
        <w:rPr>
          <w:i/>
        </w:rPr>
        <w:t xml:space="preserve">The New England journal of medicine </w:t>
      </w:r>
      <w:r w:rsidRPr="00BF3A71">
        <w:rPr>
          <w:b/>
        </w:rPr>
        <w:t>2008</w:t>
      </w:r>
      <w:r w:rsidRPr="00BF3A71">
        <w:t xml:space="preserve">, </w:t>
      </w:r>
      <w:r w:rsidRPr="00BF3A71">
        <w:rPr>
          <w:i/>
        </w:rPr>
        <w:t>359</w:t>
      </w:r>
      <w:r w:rsidRPr="00BF3A71">
        <w:t>, 61-73.</w:t>
      </w:r>
    </w:p>
    <w:p w14:paraId="0FF30A4D" w14:textId="77777777" w:rsidR="00BF3A71" w:rsidRPr="00BF3A71" w:rsidRDefault="00BF3A71" w:rsidP="00BF3A71">
      <w:pPr>
        <w:pStyle w:val="EndNoteBibliography"/>
        <w:spacing w:after="0"/>
        <w:ind w:left="720" w:hanging="720"/>
      </w:pPr>
      <w:r w:rsidRPr="00BF3A71">
        <w:t>9.</w:t>
      </w:r>
      <w:r w:rsidRPr="00BF3A71">
        <w:tab/>
        <w:t>Radford, E.J.; Ito, M.; Shi, H.; Corish, J.A.; Yamazawa, K.; Isganaitis, E.; Seisenberger, S.; Hore, T.A.; Reik, W.; Erkek, S.</w:t>
      </w:r>
      <w:r w:rsidRPr="00BF3A71">
        <w:rPr>
          <w:i/>
        </w:rPr>
        <w:t>, et al.</w:t>
      </w:r>
      <w:r w:rsidRPr="00BF3A71">
        <w:t xml:space="preserve"> In utero effects. In utero undernourishment perturbs the adult sperm methylome and intergenerational metabolism. </w:t>
      </w:r>
      <w:r w:rsidRPr="00BF3A71">
        <w:rPr>
          <w:i/>
        </w:rPr>
        <w:t xml:space="preserve">Science (New York, N.Y.) </w:t>
      </w:r>
      <w:r w:rsidRPr="00BF3A71">
        <w:rPr>
          <w:b/>
        </w:rPr>
        <w:t>2014</w:t>
      </w:r>
      <w:r w:rsidRPr="00BF3A71">
        <w:t xml:space="preserve">, </w:t>
      </w:r>
      <w:r w:rsidRPr="00BF3A71">
        <w:rPr>
          <w:i/>
        </w:rPr>
        <w:t>345</w:t>
      </w:r>
      <w:r w:rsidRPr="00BF3A71">
        <w:t>, 1255903.</w:t>
      </w:r>
    </w:p>
    <w:p w14:paraId="7599972C" w14:textId="77777777" w:rsidR="00BF3A71" w:rsidRPr="00BF3A71" w:rsidRDefault="00BF3A71" w:rsidP="00BF3A71">
      <w:pPr>
        <w:pStyle w:val="EndNoteBibliography"/>
        <w:spacing w:after="0"/>
        <w:ind w:left="720" w:hanging="720"/>
      </w:pPr>
      <w:r w:rsidRPr="00BF3A71">
        <w:t>10.</w:t>
      </w:r>
      <w:r w:rsidRPr="00BF3A71">
        <w:tab/>
        <w:t xml:space="preserve">Kuh, D.S., Y.B. Introduction. In </w:t>
      </w:r>
      <w:r w:rsidRPr="00BF3A71">
        <w:rPr>
          <w:i/>
        </w:rPr>
        <w:t>A life course approach to chronic disease epidemiology</w:t>
      </w:r>
      <w:r w:rsidRPr="00BF3A71">
        <w:t>, Kuh, D., Ed. Oxford University Press: 2004.</w:t>
      </w:r>
    </w:p>
    <w:p w14:paraId="62672144" w14:textId="77777777" w:rsidR="00BF3A71" w:rsidRPr="00BF3A71" w:rsidRDefault="00BF3A71" w:rsidP="00BF3A71">
      <w:pPr>
        <w:pStyle w:val="EndNoteBibliography"/>
        <w:spacing w:after="0"/>
        <w:ind w:left="720" w:hanging="720"/>
      </w:pPr>
      <w:r w:rsidRPr="00BF3A71">
        <w:t>11.</w:t>
      </w:r>
      <w:r w:rsidRPr="00BF3A71">
        <w:tab/>
        <w:t xml:space="preserve">Marmot, M., Atkinson, T., Bell, J., Black, C., Broadfoot, P., Cunberlege, J., Diamon, I., Gilmore, I., Ham, C., Meacher, M., Mulgan, G. </w:t>
      </w:r>
      <w:r w:rsidRPr="00BF3A71">
        <w:rPr>
          <w:i/>
        </w:rPr>
        <w:t>Fair society, healthy lives: The marmot review</w:t>
      </w:r>
      <w:r w:rsidRPr="00BF3A71">
        <w:t>; London, 2010.</w:t>
      </w:r>
    </w:p>
    <w:p w14:paraId="0C1EB636" w14:textId="77777777" w:rsidR="00BF3A71" w:rsidRPr="00BF3A71" w:rsidRDefault="00BF3A71" w:rsidP="00BF3A71">
      <w:pPr>
        <w:pStyle w:val="EndNoteBibliography"/>
        <w:spacing w:after="0"/>
        <w:ind w:left="720" w:hanging="720"/>
      </w:pPr>
      <w:r w:rsidRPr="00BF3A71">
        <w:lastRenderedPageBreak/>
        <w:t>12.</w:t>
      </w:r>
      <w:r w:rsidRPr="00BF3A71">
        <w:tab/>
        <w:t xml:space="preserve">Morton, S.B. Maternal nutrition and fetal growth and development. In </w:t>
      </w:r>
      <w:r w:rsidRPr="00BF3A71">
        <w:rPr>
          <w:i/>
        </w:rPr>
        <w:t>Developmental origins of health and disease</w:t>
      </w:r>
      <w:r w:rsidRPr="00BF3A71">
        <w:t>, Gluckman, P.D., Hanson, M.A., Ed. Cambridge University Press: Cambridge, UK, 2006; pp 98-129.</w:t>
      </w:r>
    </w:p>
    <w:p w14:paraId="1D10B29C" w14:textId="77777777" w:rsidR="00BF3A71" w:rsidRPr="00BF3A71" w:rsidRDefault="00BF3A71" w:rsidP="00BF3A71">
      <w:pPr>
        <w:pStyle w:val="EndNoteBibliography"/>
        <w:spacing w:after="0"/>
        <w:ind w:left="720" w:hanging="720"/>
      </w:pPr>
      <w:r w:rsidRPr="00BF3A71">
        <w:t>13.</w:t>
      </w:r>
      <w:r w:rsidRPr="00BF3A71">
        <w:tab/>
        <w:t>Yajnik, C.S.; Deshpande, S.S.; Jackson, A.A.; Refsum, H.; Rao, S.; Fisher, D.J.; Bhat, D.S.; Naik, S.S.; Coyaji, K.J.; Joglekar, C.V.</w:t>
      </w:r>
      <w:r w:rsidRPr="00BF3A71">
        <w:rPr>
          <w:i/>
        </w:rPr>
        <w:t>, et al.</w:t>
      </w:r>
      <w:r w:rsidRPr="00BF3A71">
        <w:t xml:space="preserve"> Vitamin b12 and folate concentrations during pregnancy and insulin resistance in the offspring: The pune maternal nutrition study. </w:t>
      </w:r>
      <w:r w:rsidRPr="00BF3A71">
        <w:rPr>
          <w:i/>
        </w:rPr>
        <w:t xml:space="preserve">Diabetologia </w:t>
      </w:r>
      <w:r w:rsidRPr="00BF3A71">
        <w:rPr>
          <w:b/>
        </w:rPr>
        <w:t>2008</w:t>
      </w:r>
      <w:r w:rsidRPr="00BF3A71">
        <w:t xml:space="preserve">, </w:t>
      </w:r>
      <w:r w:rsidRPr="00BF3A71">
        <w:rPr>
          <w:i/>
        </w:rPr>
        <w:t>51</w:t>
      </w:r>
      <w:r w:rsidRPr="00BF3A71">
        <w:t>, 29-38.</w:t>
      </w:r>
    </w:p>
    <w:p w14:paraId="49BC31AA" w14:textId="77777777" w:rsidR="00BF3A71" w:rsidRPr="00BF3A71" w:rsidRDefault="00BF3A71" w:rsidP="00BF3A71">
      <w:pPr>
        <w:pStyle w:val="EndNoteBibliography"/>
        <w:spacing w:after="0"/>
        <w:ind w:left="720" w:hanging="720"/>
      </w:pPr>
      <w:r w:rsidRPr="00BF3A71">
        <w:t>14.</w:t>
      </w:r>
      <w:r w:rsidRPr="00BF3A71">
        <w:tab/>
        <w:t xml:space="preserve">Oken, E.; Gillman, M.W. Fetal origins of obesity. </w:t>
      </w:r>
      <w:r w:rsidRPr="00BF3A71">
        <w:rPr>
          <w:i/>
        </w:rPr>
        <w:t xml:space="preserve">Obesity research </w:t>
      </w:r>
      <w:r w:rsidRPr="00BF3A71">
        <w:rPr>
          <w:b/>
        </w:rPr>
        <w:t>2003</w:t>
      </w:r>
      <w:r w:rsidRPr="00BF3A71">
        <w:t xml:space="preserve">, </w:t>
      </w:r>
      <w:r w:rsidRPr="00BF3A71">
        <w:rPr>
          <w:i/>
        </w:rPr>
        <w:t>11</w:t>
      </w:r>
      <w:r w:rsidRPr="00BF3A71">
        <w:t>, 496-506.</w:t>
      </w:r>
    </w:p>
    <w:p w14:paraId="6FC58F8B" w14:textId="77777777" w:rsidR="00BF3A71" w:rsidRPr="00BF3A71" w:rsidRDefault="00BF3A71" w:rsidP="00BF3A71">
      <w:pPr>
        <w:pStyle w:val="EndNoteBibliography"/>
        <w:spacing w:after="0"/>
        <w:ind w:left="720" w:hanging="720"/>
      </w:pPr>
      <w:r w:rsidRPr="00BF3A71">
        <w:t>15.</w:t>
      </w:r>
      <w:r w:rsidRPr="00BF3A71">
        <w:tab/>
        <w:t xml:space="preserve">Victora, C.G.; Adair, L.; Fall, C.; Hallal, P.C.; Martorell, R.; Richter, L.; Sachdev, H.S. Maternal and child undernutrition: Consequences for adult health and human capital. </w:t>
      </w:r>
      <w:r w:rsidRPr="00BF3A71">
        <w:rPr>
          <w:i/>
        </w:rPr>
        <w:t xml:space="preserve">Lancet </w:t>
      </w:r>
      <w:r w:rsidRPr="00BF3A71">
        <w:rPr>
          <w:b/>
        </w:rPr>
        <w:t>2008</w:t>
      </w:r>
      <w:r w:rsidRPr="00BF3A71">
        <w:t xml:space="preserve">, </w:t>
      </w:r>
      <w:r w:rsidRPr="00BF3A71">
        <w:rPr>
          <w:i/>
        </w:rPr>
        <w:t>371</w:t>
      </w:r>
      <w:r w:rsidRPr="00BF3A71">
        <w:t>, 340-357.</w:t>
      </w:r>
    </w:p>
    <w:p w14:paraId="5CDD55F9" w14:textId="77777777" w:rsidR="00BF3A71" w:rsidRPr="00BF3A71" w:rsidRDefault="00BF3A71" w:rsidP="00BF3A71">
      <w:pPr>
        <w:pStyle w:val="EndNoteBibliography"/>
        <w:spacing w:after="0"/>
        <w:ind w:left="720" w:hanging="720"/>
      </w:pPr>
      <w:r w:rsidRPr="00BF3A71">
        <w:t>16.</w:t>
      </w:r>
      <w:r w:rsidRPr="00BF3A71">
        <w:tab/>
        <w:t xml:space="preserve">Black, R.E.; Allen, L.H.; Bhutta, Z.A.; Caulfield, L.E.; de Onis, M.; Ezzati, M.; Mathers, C.; Rivera, J. Maternal and child undernutrition: Global and regional exposures and health consequences. </w:t>
      </w:r>
      <w:r w:rsidRPr="00BF3A71">
        <w:rPr>
          <w:i/>
        </w:rPr>
        <w:t xml:space="preserve">Lancet </w:t>
      </w:r>
      <w:r w:rsidRPr="00BF3A71">
        <w:rPr>
          <w:b/>
        </w:rPr>
        <w:t>2008</w:t>
      </w:r>
      <w:r w:rsidRPr="00BF3A71">
        <w:t xml:space="preserve">, </w:t>
      </w:r>
      <w:r w:rsidRPr="00BF3A71">
        <w:rPr>
          <w:i/>
        </w:rPr>
        <w:t>371</w:t>
      </w:r>
      <w:r w:rsidRPr="00BF3A71">
        <w:t>, 243-260.</w:t>
      </w:r>
    </w:p>
    <w:p w14:paraId="7D7243F6" w14:textId="77777777" w:rsidR="00BF3A71" w:rsidRPr="00BF3A71" w:rsidRDefault="00BF3A71" w:rsidP="00BF3A71">
      <w:pPr>
        <w:pStyle w:val="EndNoteBibliography"/>
        <w:spacing w:after="0"/>
        <w:ind w:left="720" w:hanging="720"/>
      </w:pPr>
      <w:r w:rsidRPr="00BF3A71">
        <w:t>17.</w:t>
      </w:r>
      <w:r w:rsidRPr="00BF3A71">
        <w:tab/>
        <w:t xml:space="preserve">Gluckman, P.D.; Seng, C.Y.; Fukuoka, H.; Beedle, A.S.; Hanson, M.A. Low birthweight and subsequent obesity in japan. </w:t>
      </w:r>
      <w:r w:rsidRPr="00BF3A71">
        <w:rPr>
          <w:i/>
        </w:rPr>
        <w:t xml:space="preserve">Lancet </w:t>
      </w:r>
      <w:r w:rsidRPr="00BF3A71">
        <w:rPr>
          <w:b/>
        </w:rPr>
        <w:t>2007</w:t>
      </w:r>
      <w:r w:rsidRPr="00BF3A71">
        <w:t xml:space="preserve">, </w:t>
      </w:r>
      <w:r w:rsidRPr="00BF3A71">
        <w:rPr>
          <w:i/>
        </w:rPr>
        <w:t>369</w:t>
      </w:r>
      <w:r w:rsidRPr="00BF3A71">
        <w:t>, 1081-1082.</w:t>
      </w:r>
    </w:p>
    <w:p w14:paraId="5DCCD67E" w14:textId="77777777" w:rsidR="00BF3A71" w:rsidRPr="00BF3A71" w:rsidRDefault="00BF3A71" w:rsidP="00BF3A71">
      <w:pPr>
        <w:pStyle w:val="EndNoteBibliography"/>
        <w:spacing w:after="0"/>
        <w:ind w:left="720" w:hanging="720"/>
      </w:pPr>
      <w:r w:rsidRPr="00BF3A71">
        <w:t>18.</w:t>
      </w:r>
      <w:r w:rsidRPr="00BF3A71">
        <w:tab/>
        <w:t xml:space="preserve">Robker, R.L.; Akison, L.K.; Bennett, B.D.; Thrupp, P.N.; Chura, L.R.; Russell, D.L.; Lane, M.; Norman, R.J. Obese women exhibit differences in ovarian metabolites, hormones, and gene expression compared with moderate-weight women. </w:t>
      </w:r>
      <w:r w:rsidRPr="00BF3A71">
        <w:rPr>
          <w:i/>
        </w:rPr>
        <w:t xml:space="preserve">J Clin Endocrinol Metab </w:t>
      </w:r>
      <w:r w:rsidRPr="00BF3A71">
        <w:rPr>
          <w:b/>
        </w:rPr>
        <w:t>2009</w:t>
      </w:r>
      <w:r w:rsidRPr="00BF3A71">
        <w:t xml:space="preserve">, </w:t>
      </w:r>
      <w:r w:rsidRPr="00BF3A71">
        <w:rPr>
          <w:i/>
        </w:rPr>
        <w:t>94</w:t>
      </w:r>
      <w:r w:rsidRPr="00BF3A71">
        <w:t>, 1533-1540.</w:t>
      </w:r>
    </w:p>
    <w:p w14:paraId="619AF209" w14:textId="77777777" w:rsidR="00BF3A71" w:rsidRPr="00BF3A71" w:rsidRDefault="00BF3A71" w:rsidP="00BF3A71">
      <w:pPr>
        <w:pStyle w:val="EndNoteBibliography"/>
        <w:spacing w:after="0"/>
        <w:ind w:left="720" w:hanging="720"/>
      </w:pPr>
      <w:r w:rsidRPr="00BF3A71">
        <w:t>19.</w:t>
      </w:r>
      <w:r w:rsidRPr="00BF3A71">
        <w:tab/>
        <w:t xml:space="preserve">Godfrey, K.; Walker-Bone, K.; Robinson, S.; Taylor, P.; Shore, S.; Wheeler, T.; Cooper, C. Neonatal bone mass: Influence of parental birthweight, maternal smoking, body composition, and activity during pregnancy. </w:t>
      </w:r>
      <w:r w:rsidRPr="00BF3A71">
        <w:rPr>
          <w:i/>
        </w:rPr>
        <w:t xml:space="preserve">J Bone Miner Res </w:t>
      </w:r>
      <w:r w:rsidRPr="00BF3A71">
        <w:rPr>
          <w:b/>
        </w:rPr>
        <w:t>2001</w:t>
      </w:r>
      <w:r w:rsidRPr="00BF3A71">
        <w:t xml:space="preserve">, </w:t>
      </w:r>
      <w:r w:rsidRPr="00BF3A71">
        <w:rPr>
          <w:i/>
        </w:rPr>
        <w:t>16</w:t>
      </w:r>
      <w:r w:rsidRPr="00BF3A71">
        <w:t>, 1694-1703.</w:t>
      </w:r>
    </w:p>
    <w:p w14:paraId="5DDDD62F" w14:textId="77777777" w:rsidR="00BF3A71" w:rsidRPr="00BF3A71" w:rsidRDefault="00BF3A71" w:rsidP="00BF3A71">
      <w:pPr>
        <w:pStyle w:val="EndNoteBibliography"/>
        <w:spacing w:after="0"/>
        <w:ind w:left="720" w:hanging="720"/>
      </w:pPr>
      <w:r w:rsidRPr="00BF3A71">
        <w:t>20.</w:t>
      </w:r>
      <w:r w:rsidRPr="00BF3A71">
        <w:tab/>
        <w:t xml:space="preserve">Harvey, N.C., Javaid, M.K., Arden, N.K., Poole, J.R., Crozier, S.R., Robinson, S.M., Inskip, H.M., Godfrey, K.M., Dennison, E.M., Cooper, C. Maternal predictors of neonatal bone size and geometry: The southampton women's survey. </w:t>
      </w:r>
      <w:r w:rsidRPr="00BF3A71">
        <w:rPr>
          <w:i/>
        </w:rPr>
        <w:t xml:space="preserve">Journal of Developmental Origins of Health and Disease </w:t>
      </w:r>
      <w:r w:rsidRPr="00BF3A71">
        <w:rPr>
          <w:b/>
        </w:rPr>
        <w:t>2012</w:t>
      </w:r>
      <w:r w:rsidRPr="00BF3A71">
        <w:t xml:space="preserve">, </w:t>
      </w:r>
      <w:r w:rsidRPr="00BF3A71">
        <w:rPr>
          <w:i/>
        </w:rPr>
        <w:t>1</w:t>
      </w:r>
      <w:r w:rsidRPr="00BF3A71">
        <w:t>, 35-41.</w:t>
      </w:r>
    </w:p>
    <w:p w14:paraId="7DA0AF34" w14:textId="77777777" w:rsidR="00BF3A71" w:rsidRPr="00BF3A71" w:rsidRDefault="00BF3A71" w:rsidP="00BF3A71">
      <w:pPr>
        <w:pStyle w:val="EndNoteBibliography"/>
        <w:spacing w:after="0"/>
        <w:ind w:left="720" w:hanging="720"/>
      </w:pPr>
      <w:r w:rsidRPr="00BF3A71">
        <w:t>21.</w:t>
      </w:r>
      <w:r w:rsidRPr="00BF3A71">
        <w:tab/>
        <w:t xml:space="preserve">Zhu, K.; Whitehouse, A.J.; Hart, P.H.; Kusel, M.; Mountain, J.; Lye, S.; Pennell, C.; Walsh, J.P. Maternal vitamin d status during pregnancy and bone mass in offspring at 20 years of age: A prospective cohort study. </w:t>
      </w:r>
      <w:r w:rsidRPr="00BF3A71">
        <w:rPr>
          <w:i/>
        </w:rPr>
        <w:t xml:space="preserve">J Bone Miner Res </w:t>
      </w:r>
      <w:r w:rsidRPr="00BF3A71">
        <w:rPr>
          <w:b/>
        </w:rPr>
        <w:t>2014</w:t>
      </w:r>
      <w:r w:rsidRPr="00BF3A71">
        <w:t xml:space="preserve">, </w:t>
      </w:r>
      <w:r w:rsidRPr="00BF3A71">
        <w:rPr>
          <w:i/>
        </w:rPr>
        <w:t>29</w:t>
      </w:r>
      <w:r w:rsidRPr="00BF3A71">
        <w:t>, 1088-1095.</w:t>
      </w:r>
    </w:p>
    <w:p w14:paraId="5D532DEF" w14:textId="7534B5CB" w:rsidR="00BF3A71" w:rsidRPr="00BF3A71" w:rsidRDefault="00BF3A71" w:rsidP="00BF3A71">
      <w:pPr>
        <w:pStyle w:val="EndNoteBibliography"/>
        <w:spacing w:after="0"/>
        <w:ind w:left="720" w:hanging="720"/>
      </w:pPr>
      <w:r w:rsidRPr="00BF3A71">
        <w:t>22.</w:t>
      </w:r>
      <w:r w:rsidRPr="00BF3A71">
        <w:tab/>
      </w:r>
      <w:r w:rsidR="0037270E">
        <w:t>Annual Report of the Chief Medical Officer</w:t>
      </w:r>
      <w:r w:rsidR="0037270E" w:rsidRPr="00BF3A71">
        <w:t xml:space="preserve"> </w:t>
      </w:r>
      <w:r w:rsidR="0037270E">
        <w:t>201</w:t>
      </w:r>
      <w:r w:rsidR="00A32928">
        <w:t>4</w:t>
      </w:r>
      <w:r w:rsidR="0037270E">
        <w:t xml:space="preserve">: The Health of the 51%: Women. </w:t>
      </w:r>
      <w:r w:rsidRPr="00BF3A71">
        <w:t xml:space="preserve">Hanson, M., Bustreo, F., Godfrey, K., Poston, L., Stephenson, J. </w:t>
      </w:r>
      <w:r w:rsidRPr="00BF3A71">
        <w:rPr>
          <w:i/>
        </w:rPr>
        <w:t>Preconception health</w:t>
      </w:r>
      <w:r w:rsidRPr="00BF3A71">
        <w:t>.</w:t>
      </w:r>
      <w:r w:rsidR="0037270E">
        <w:t xml:space="preserve"> Available Online at </w:t>
      </w:r>
      <w:r w:rsidR="00A32928" w:rsidRPr="00A32928">
        <w:t>https://www.gov.uk/government/publications/chief-medical-officer-annual-report-2014-womens-health</w:t>
      </w:r>
      <w:r w:rsidR="00A32928">
        <w:t xml:space="preserve"> (accessed on March 6</w:t>
      </w:r>
      <w:r w:rsidR="00A32928" w:rsidRPr="00414071">
        <w:rPr>
          <w:vertAlign w:val="superscript"/>
        </w:rPr>
        <w:t>th</w:t>
      </w:r>
      <w:r w:rsidR="00A32928">
        <w:t xml:space="preserve"> 2017).</w:t>
      </w:r>
    </w:p>
    <w:p w14:paraId="073AC44E" w14:textId="77777777" w:rsidR="00BF3A71" w:rsidRPr="00BF3A71" w:rsidRDefault="00BF3A71" w:rsidP="00BF3A71">
      <w:pPr>
        <w:pStyle w:val="EndNoteBibliography"/>
        <w:spacing w:after="0"/>
        <w:ind w:left="720" w:hanging="720"/>
      </w:pPr>
      <w:r w:rsidRPr="00BF3A71">
        <w:t>23.</w:t>
      </w:r>
      <w:r w:rsidRPr="00BF3A71">
        <w:tab/>
        <w:t xml:space="preserve">Robinson, S.M.; Crozier, S.R.; Borland, S.E.; Hammond, J.; Barker, D.J.; Inskip, H.M. Impact of educational attainment on the quality of young women's diets. </w:t>
      </w:r>
      <w:r w:rsidRPr="00BF3A71">
        <w:rPr>
          <w:i/>
        </w:rPr>
        <w:t xml:space="preserve">European journal of clinical nutrition </w:t>
      </w:r>
      <w:r w:rsidRPr="00BF3A71">
        <w:rPr>
          <w:b/>
        </w:rPr>
        <w:t>2004</w:t>
      </w:r>
      <w:r w:rsidRPr="00BF3A71">
        <w:t xml:space="preserve">, </w:t>
      </w:r>
      <w:r w:rsidRPr="00BF3A71">
        <w:rPr>
          <w:i/>
        </w:rPr>
        <w:t>58</w:t>
      </w:r>
      <w:r w:rsidRPr="00BF3A71">
        <w:t>, 1174-1180.</w:t>
      </w:r>
    </w:p>
    <w:p w14:paraId="603122E9" w14:textId="77777777" w:rsidR="00BF3A71" w:rsidRPr="00BF3A71" w:rsidRDefault="00BF3A71" w:rsidP="00BF3A71">
      <w:pPr>
        <w:pStyle w:val="EndNoteBibliography"/>
        <w:spacing w:after="0"/>
        <w:ind w:left="720" w:hanging="720"/>
      </w:pPr>
      <w:r w:rsidRPr="00BF3A71">
        <w:t>24.</w:t>
      </w:r>
      <w:r w:rsidRPr="00BF3A71">
        <w:tab/>
        <w:t xml:space="preserve">Harvey, N.; Dennison, E.; Cooper, C. Osteoporosis: A lifecourse approach. </w:t>
      </w:r>
      <w:r w:rsidRPr="00BF3A71">
        <w:rPr>
          <w:i/>
        </w:rPr>
        <w:t xml:space="preserve">J Bone Miner Res </w:t>
      </w:r>
      <w:r w:rsidRPr="00BF3A71">
        <w:rPr>
          <w:b/>
        </w:rPr>
        <w:t>2014</w:t>
      </w:r>
      <w:r w:rsidRPr="00BF3A71">
        <w:t xml:space="preserve">, </w:t>
      </w:r>
      <w:r w:rsidRPr="00BF3A71">
        <w:rPr>
          <w:i/>
        </w:rPr>
        <w:t>29</w:t>
      </w:r>
      <w:r w:rsidRPr="00BF3A71">
        <w:t>, 1917-1925.</w:t>
      </w:r>
    </w:p>
    <w:p w14:paraId="144845CD" w14:textId="77777777" w:rsidR="00BF3A71" w:rsidRPr="00BF3A71" w:rsidRDefault="00BF3A71" w:rsidP="00BF3A71">
      <w:pPr>
        <w:pStyle w:val="EndNoteBibliography"/>
        <w:spacing w:after="0"/>
        <w:ind w:left="720" w:hanging="720"/>
      </w:pPr>
      <w:r w:rsidRPr="00BF3A71">
        <w:t>25.</w:t>
      </w:r>
      <w:r w:rsidRPr="00BF3A71">
        <w:tab/>
        <w:t xml:space="preserve">Inskip, H.M.; Crozier, S.R.; Godfrey, K.M.; Borland, S.E.; Cooper, C.; Robinson, S.M. Women's compliance with nutrition and lifestyle recommendations before pregnancy: General population cohort study. </w:t>
      </w:r>
      <w:r w:rsidRPr="00BF3A71">
        <w:rPr>
          <w:i/>
        </w:rPr>
        <w:t xml:space="preserve">BMJ (Clinical research ed.) </w:t>
      </w:r>
      <w:r w:rsidRPr="00BF3A71">
        <w:rPr>
          <w:b/>
        </w:rPr>
        <w:t>2009</w:t>
      </w:r>
      <w:r w:rsidRPr="00BF3A71">
        <w:t xml:space="preserve">, </w:t>
      </w:r>
      <w:r w:rsidRPr="00BF3A71">
        <w:rPr>
          <w:i/>
        </w:rPr>
        <w:t>338</w:t>
      </w:r>
      <w:r w:rsidRPr="00BF3A71">
        <w:t>, b481.</w:t>
      </w:r>
    </w:p>
    <w:p w14:paraId="2EAAC666" w14:textId="0EFAD726" w:rsidR="00BF3A71" w:rsidRPr="00BF3A71" w:rsidRDefault="00BF3A71" w:rsidP="00BF3A71">
      <w:pPr>
        <w:pStyle w:val="EndNoteBibliography"/>
        <w:spacing w:after="0"/>
        <w:ind w:left="720" w:hanging="720"/>
      </w:pPr>
      <w:r w:rsidRPr="00BF3A71">
        <w:lastRenderedPageBreak/>
        <w:t>26.</w:t>
      </w:r>
      <w:r w:rsidRPr="00BF3A71">
        <w:tab/>
      </w:r>
      <w:r w:rsidR="00AE0BA9">
        <w:t xml:space="preserve">The Wellcome Trust Case Control Consortium. </w:t>
      </w:r>
      <w:r w:rsidRPr="00BF3A71">
        <w:t xml:space="preserve">Genome-wide association study of 14,000 cases of seven common diseases and 3,000 shared controls. </w:t>
      </w:r>
      <w:r w:rsidRPr="00BF3A71">
        <w:rPr>
          <w:i/>
        </w:rPr>
        <w:t xml:space="preserve">Nature </w:t>
      </w:r>
      <w:r w:rsidRPr="00BF3A71">
        <w:rPr>
          <w:b/>
        </w:rPr>
        <w:t>2007</w:t>
      </w:r>
      <w:r w:rsidRPr="00BF3A71">
        <w:t xml:space="preserve">, </w:t>
      </w:r>
      <w:r w:rsidRPr="00BF3A71">
        <w:rPr>
          <w:i/>
        </w:rPr>
        <w:t>447</w:t>
      </w:r>
      <w:r w:rsidRPr="00BF3A71">
        <w:t>, 661-678.</w:t>
      </w:r>
    </w:p>
    <w:p w14:paraId="16342E84" w14:textId="77777777" w:rsidR="00BF3A71" w:rsidRPr="00BF3A71" w:rsidRDefault="00BF3A71" w:rsidP="00BF3A71">
      <w:pPr>
        <w:pStyle w:val="EndNoteBibliography"/>
        <w:spacing w:after="0"/>
        <w:ind w:left="720" w:hanging="720"/>
      </w:pPr>
      <w:r w:rsidRPr="00BF3A71">
        <w:t>27.</w:t>
      </w:r>
      <w:r w:rsidRPr="00BF3A71">
        <w:tab/>
        <w:t>Morris, A.P.; Voight, B.F.; Teslovich, T.M.; Ferreira, T.; Segre, A.V.; Steinthorsdottir, V.; Strawbridge, R.J.; Khan, H.; Grallert, H.; Mahajan, A.</w:t>
      </w:r>
      <w:r w:rsidRPr="00BF3A71">
        <w:rPr>
          <w:i/>
        </w:rPr>
        <w:t>, et al.</w:t>
      </w:r>
      <w:r w:rsidRPr="00BF3A71">
        <w:t xml:space="preserve"> Large-scale association analysis provides insights into the genetic architecture and pathophysiology of type 2 diabetes. </w:t>
      </w:r>
      <w:r w:rsidRPr="00BF3A71">
        <w:rPr>
          <w:i/>
        </w:rPr>
        <w:t xml:space="preserve">Nature genetics </w:t>
      </w:r>
      <w:r w:rsidRPr="00BF3A71">
        <w:rPr>
          <w:b/>
        </w:rPr>
        <w:t>2012</w:t>
      </w:r>
      <w:r w:rsidRPr="00BF3A71">
        <w:t xml:space="preserve">, </w:t>
      </w:r>
      <w:r w:rsidRPr="00BF3A71">
        <w:rPr>
          <w:i/>
        </w:rPr>
        <w:t>44</w:t>
      </w:r>
      <w:r w:rsidRPr="00BF3A71">
        <w:t>, 981-990.</w:t>
      </w:r>
    </w:p>
    <w:p w14:paraId="1CB7857E" w14:textId="77777777" w:rsidR="00BF3A71" w:rsidRPr="00BF3A71" w:rsidRDefault="00BF3A71" w:rsidP="00BF3A71">
      <w:pPr>
        <w:pStyle w:val="EndNoteBibliography"/>
        <w:spacing w:after="0"/>
        <w:ind w:left="720" w:hanging="720"/>
      </w:pPr>
      <w:r w:rsidRPr="00BF3A71">
        <w:t>28.</w:t>
      </w:r>
      <w:r w:rsidRPr="00BF3A71">
        <w:tab/>
        <w:t>Gluckman, P.D.; Hanson, M.A.; Bateson, P.; Beedle, A.S.; Law, C.M.; Bhutta, Z.A.; Anokhin, K.V.; Bougneres, P.; Chandak, G.R.; Dasgupta, P.</w:t>
      </w:r>
      <w:r w:rsidRPr="00BF3A71">
        <w:rPr>
          <w:i/>
        </w:rPr>
        <w:t>, et al.</w:t>
      </w:r>
      <w:r w:rsidRPr="00BF3A71">
        <w:t xml:space="preserve"> Towards a new developmental synthesis: Adaptive developmental plasticity and human disease. </w:t>
      </w:r>
      <w:r w:rsidRPr="00BF3A71">
        <w:rPr>
          <w:i/>
        </w:rPr>
        <w:t xml:space="preserve">Lancet </w:t>
      </w:r>
      <w:r w:rsidRPr="00BF3A71">
        <w:rPr>
          <w:b/>
        </w:rPr>
        <w:t>2009</w:t>
      </w:r>
      <w:r w:rsidRPr="00BF3A71">
        <w:t xml:space="preserve">, </w:t>
      </w:r>
      <w:r w:rsidRPr="00BF3A71">
        <w:rPr>
          <w:i/>
        </w:rPr>
        <w:t>373</w:t>
      </w:r>
      <w:r w:rsidRPr="00BF3A71">
        <w:t>, 1654-1657.</w:t>
      </w:r>
    </w:p>
    <w:p w14:paraId="2127AFC8" w14:textId="77777777" w:rsidR="00BF3A71" w:rsidRPr="00BF3A71" w:rsidRDefault="00BF3A71" w:rsidP="00BF3A71">
      <w:pPr>
        <w:pStyle w:val="EndNoteBibliography"/>
        <w:spacing w:after="0"/>
        <w:ind w:left="720" w:hanging="720"/>
      </w:pPr>
      <w:r w:rsidRPr="00BF3A71">
        <w:t>29.</w:t>
      </w:r>
      <w:r w:rsidRPr="00BF3A71">
        <w:tab/>
        <w:t xml:space="preserve">Heijmans, B.T.; Tobi, E.W.; Stein, A.D.; Putter, H.; Blauw, G.J.; Susser, E.S.; Slagboom, P.E.; Lumey, L.H. Persistent epigenetic differences associated with prenatal exposure to famine in humans. </w:t>
      </w:r>
      <w:r w:rsidRPr="00BF3A71">
        <w:rPr>
          <w:i/>
        </w:rPr>
        <w:t xml:space="preserve">Proc Natl Acad Sci U S A </w:t>
      </w:r>
      <w:r w:rsidRPr="00BF3A71">
        <w:rPr>
          <w:b/>
        </w:rPr>
        <w:t>2008</w:t>
      </w:r>
      <w:r w:rsidRPr="00BF3A71">
        <w:t xml:space="preserve">, </w:t>
      </w:r>
      <w:r w:rsidRPr="00BF3A71">
        <w:rPr>
          <w:i/>
        </w:rPr>
        <w:t>105</w:t>
      </w:r>
      <w:r w:rsidRPr="00BF3A71">
        <w:t>, 17046-17049.</w:t>
      </w:r>
    </w:p>
    <w:p w14:paraId="54A748BE" w14:textId="77777777" w:rsidR="00BF3A71" w:rsidRPr="00BF3A71" w:rsidRDefault="00BF3A71" w:rsidP="00BF3A71">
      <w:pPr>
        <w:pStyle w:val="EndNoteBibliography"/>
        <w:spacing w:after="0"/>
        <w:ind w:left="720" w:hanging="720"/>
      </w:pPr>
      <w:r w:rsidRPr="00BF3A71">
        <w:t>30.</w:t>
      </w:r>
      <w:r w:rsidRPr="00BF3A71">
        <w:tab/>
        <w:t xml:space="preserve">Darnton-Hill, I.; Nishida, C.; James, W.P. A life course approach to diet, nutrition and the prevention of chronic diseases. </w:t>
      </w:r>
      <w:r w:rsidRPr="00BF3A71">
        <w:rPr>
          <w:i/>
        </w:rPr>
        <w:t xml:space="preserve">Public health nutrition </w:t>
      </w:r>
      <w:r w:rsidRPr="00BF3A71">
        <w:rPr>
          <w:b/>
        </w:rPr>
        <w:t>2004</w:t>
      </w:r>
      <w:r w:rsidRPr="00BF3A71">
        <w:t xml:space="preserve">, </w:t>
      </w:r>
      <w:r w:rsidRPr="00BF3A71">
        <w:rPr>
          <w:i/>
        </w:rPr>
        <w:t>7</w:t>
      </w:r>
      <w:r w:rsidRPr="00BF3A71">
        <w:t>, 101-121.</w:t>
      </w:r>
    </w:p>
    <w:p w14:paraId="6ECA4122" w14:textId="77777777" w:rsidR="00BF3A71" w:rsidRPr="00BF3A71" w:rsidRDefault="00BF3A71" w:rsidP="00BF3A71">
      <w:pPr>
        <w:pStyle w:val="EndNoteBibliography"/>
        <w:spacing w:after="0"/>
        <w:ind w:left="720" w:hanging="720"/>
      </w:pPr>
      <w:r w:rsidRPr="00BF3A71">
        <w:t>31.</w:t>
      </w:r>
      <w:r w:rsidRPr="00BF3A71">
        <w:tab/>
        <w:t>Godfrey, K.M.; Sheppard, A.; Gluckman, P.D.; Lillycrop, K.A.; Burdge, G.C.; McLean, C.; Rodford, J.; Slater-Jefferies, J.L.; Garratt, E.; Crozier, S.R.</w:t>
      </w:r>
      <w:r w:rsidRPr="00BF3A71">
        <w:rPr>
          <w:i/>
        </w:rPr>
        <w:t>, et al.</w:t>
      </w:r>
      <w:r w:rsidRPr="00BF3A71">
        <w:t xml:space="preserve"> Epigenetic gene promoter methylation at birth is associated with child's later adiposity. </w:t>
      </w:r>
      <w:r w:rsidRPr="00BF3A71">
        <w:rPr>
          <w:i/>
        </w:rPr>
        <w:t xml:space="preserve">Diabetes </w:t>
      </w:r>
      <w:r w:rsidRPr="00BF3A71">
        <w:rPr>
          <w:b/>
        </w:rPr>
        <w:t>2011</w:t>
      </w:r>
      <w:r w:rsidRPr="00BF3A71">
        <w:t xml:space="preserve">, </w:t>
      </w:r>
      <w:r w:rsidRPr="00BF3A71">
        <w:rPr>
          <w:i/>
        </w:rPr>
        <w:t>60</w:t>
      </w:r>
      <w:r w:rsidRPr="00BF3A71">
        <w:t>, 1528-1534.</w:t>
      </w:r>
    </w:p>
    <w:p w14:paraId="6A3206D2" w14:textId="2999CA0C" w:rsidR="00BF3A71" w:rsidRPr="00BF3A71" w:rsidRDefault="00BF3A71" w:rsidP="00BF3A71">
      <w:pPr>
        <w:pStyle w:val="EndNoteBibliography"/>
        <w:spacing w:after="0"/>
        <w:ind w:left="720" w:hanging="720"/>
      </w:pPr>
      <w:r w:rsidRPr="00BF3A71">
        <w:t>32.</w:t>
      </w:r>
      <w:r w:rsidRPr="00BF3A71">
        <w:tab/>
      </w:r>
      <w:r w:rsidR="00FA6EBB">
        <w:t xml:space="preserve">Annual Report of the </w:t>
      </w:r>
      <w:r w:rsidR="00B4703B">
        <w:t>Chief</w:t>
      </w:r>
      <w:r w:rsidR="00FA6EBB">
        <w:t xml:space="preserve"> Medical Officer</w:t>
      </w:r>
      <w:r w:rsidR="001F1C4E">
        <w:t xml:space="preserve"> 2012.</w:t>
      </w:r>
      <w:r w:rsidR="00B4703B">
        <w:t xml:space="preserve"> Our Children Deserve Better</w:t>
      </w:r>
      <w:r w:rsidR="001F1C4E">
        <w:t xml:space="preserve">: </w:t>
      </w:r>
      <w:r w:rsidR="00FA6EBB">
        <w:t>Prevention Pays</w:t>
      </w:r>
      <w:r w:rsidR="00B4703B">
        <w:t xml:space="preserve">. </w:t>
      </w:r>
      <w:r w:rsidRPr="00BF3A71">
        <w:t xml:space="preserve">Barlow, J., Blair, M. </w:t>
      </w:r>
      <w:r w:rsidRPr="00BF3A71">
        <w:rPr>
          <w:i/>
        </w:rPr>
        <w:t>Life stage: Early years</w:t>
      </w:r>
      <w:r w:rsidRPr="00BF3A71">
        <w:t>; 2012.</w:t>
      </w:r>
      <w:r w:rsidR="00B4703B">
        <w:t xml:space="preserve"> Available</w:t>
      </w:r>
      <w:r w:rsidR="006D128E">
        <w:t xml:space="preserve"> online at </w:t>
      </w:r>
      <w:r w:rsidR="006D128E" w:rsidRPr="006D128E">
        <w:t>https://www.google.co.uk/search?q=Barlow%2C+J.%2C+Blair%2C+M.+Life+stage%3A+Early+years%3B+2012.&amp;ie=utf-8&amp;oe=utf-8&amp;client=firefox-b-ab&amp;gfe_rd=cr&amp;ei=B429WOSILuvG8AeXg5O4Aw#q=Chief+Medical+Officers+Annual+report+2012&amp;*</w:t>
      </w:r>
      <w:r w:rsidR="006D128E">
        <w:t xml:space="preserve"> (accessed on March 6</w:t>
      </w:r>
      <w:r w:rsidR="006D128E" w:rsidRPr="00414071">
        <w:rPr>
          <w:vertAlign w:val="superscript"/>
        </w:rPr>
        <w:t>th</w:t>
      </w:r>
      <w:r w:rsidR="006D128E">
        <w:t xml:space="preserve"> 2017).</w:t>
      </w:r>
    </w:p>
    <w:p w14:paraId="2B0CA25B" w14:textId="2127C2A0" w:rsidR="00B4703B" w:rsidRPr="00BF3A71" w:rsidRDefault="00BF3A71" w:rsidP="00B4703B">
      <w:pPr>
        <w:pStyle w:val="EndNoteBibliography"/>
        <w:spacing w:after="0"/>
        <w:ind w:left="720" w:hanging="720"/>
      </w:pPr>
      <w:r w:rsidRPr="00BF3A71">
        <w:t>33.</w:t>
      </w:r>
      <w:r w:rsidRPr="00BF3A71">
        <w:tab/>
      </w:r>
      <w:r w:rsidR="00FA6EBB">
        <w:t xml:space="preserve">Annual Report of the </w:t>
      </w:r>
      <w:r w:rsidR="00B4703B">
        <w:t xml:space="preserve">Chief </w:t>
      </w:r>
      <w:r w:rsidR="00FA6EBB">
        <w:t xml:space="preserve">Medical Officer </w:t>
      </w:r>
      <w:r w:rsidR="001F1C4E">
        <w:t>2012.</w:t>
      </w:r>
      <w:r w:rsidR="00B4703B">
        <w:t xml:space="preserve"> Our Children Deserve Better</w:t>
      </w:r>
      <w:r w:rsidR="001F1C4E">
        <w:t xml:space="preserve">: </w:t>
      </w:r>
      <w:r w:rsidR="00FA6EBB">
        <w:t>Prevention Pays</w:t>
      </w:r>
      <w:r w:rsidR="00B4703B">
        <w:t xml:space="preserve">. </w:t>
      </w:r>
      <w:r w:rsidRPr="00BF3A71">
        <w:t xml:space="preserve">Viner, R.M. </w:t>
      </w:r>
      <w:r w:rsidRPr="00BF3A71">
        <w:rPr>
          <w:i/>
        </w:rPr>
        <w:t>Life stage: Adolescence</w:t>
      </w:r>
      <w:r w:rsidRPr="00BF3A71">
        <w:t>; 2012.</w:t>
      </w:r>
      <w:r w:rsidR="00B4703B">
        <w:t xml:space="preserve"> Available online at </w:t>
      </w:r>
      <w:r w:rsidR="00B4703B" w:rsidRPr="006D128E">
        <w:t>https://www.google.co.uk/search?q=Barlow%2C+J.%2C+Blair%2C+M.+Life+stage%3A+Early+years%3B+2012.&amp;ie=utf-8&amp;oe=utf-8&amp;client=firefox-b-ab&amp;gfe_rd=cr&amp;ei=B429WOSILuvG8AeXg5O4Aw#q=Chief+Medical+Officers+Annual+report+2012&amp;*</w:t>
      </w:r>
      <w:r w:rsidR="00B4703B">
        <w:t xml:space="preserve"> (accessed on March 6</w:t>
      </w:r>
      <w:r w:rsidR="00B4703B" w:rsidRPr="003A17A4">
        <w:rPr>
          <w:vertAlign w:val="superscript"/>
        </w:rPr>
        <w:t>th</w:t>
      </w:r>
      <w:r w:rsidR="00B4703B">
        <w:t xml:space="preserve"> 2017).</w:t>
      </w:r>
    </w:p>
    <w:p w14:paraId="0CE092E6" w14:textId="1C05F174" w:rsidR="00BF3A71" w:rsidRPr="00BF3A71" w:rsidRDefault="00BF3A71" w:rsidP="00BF3A71">
      <w:pPr>
        <w:pStyle w:val="EndNoteBibliography"/>
        <w:spacing w:after="0"/>
        <w:ind w:left="720" w:hanging="720"/>
      </w:pPr>
    </w:p>
    <w:p w14:paraId="537B30E3" w14:textId="652A2B7A" w:rsidR="00BF3A71" w:rsidRPr="00BF3A71" w:rsidRDefault="00BF3A71" w:rsidP="00BF3A71">
      <w:pPr>
        <w:pStyle w:val="EndNoteBibliography"/>
        <w:spacing w:after="0"/>
        <w:ind w:left="720" w:hanging="720"/>
      </w:pPr>
      <w:r w:rsidRPr="00BF3A71">
        <w:t>34.</w:t>
      </w:r>
      <w:r w:rsidRPr="00BF3A71">
        <w:tab/>
      </w:r>
      <w:r w:rsidR="00EF7CFA">
        <w:t xml:space="preserve">World Health </w:t>
      </w:r>
      <w:r w:rsidRPr="00BF3A71">
        <w:t xml:space="preserve">Organisation. </w:t>
      </w:r>
      <w:r w:rsidRPr="00BF3A71">
        <w:rPr>
          <w:i/>
        </w:rPr>
        <w:t>Global health risks: Mortality and burden of disease attributable to selected major risks</w:t>
      </w:r>
      <w:r w:rsidRPr="00BF3A71">
        <w:t>; World Health Organisation</w:t>
      </w:r>
      <w:r w:rsidR="00EF7CFA">
        <w:t>: Geneva, Switzerland,</w:t>
      </w:r>
      <w:r w:rsidRPr="00BF3A71">
        <w:t xml:space="preserve"> 2009.</w:t>
      </w:r>
    </w:p>
    <w:p w14:paraId="28CC6D45" w14:textId="77777777" w:rsidR="00BF3A71" w:rsidRPr="00BF3A71" w:rsidRDefault="00BF3A71" w:rsidP="00BF3A71">
      <w:pPr>
        <w:pStyle w:val="EndNoteBibliography"/>
        <w:spacing w:after="0"/>
        <w:ind w:left="720" w:hanging="720"/>
      </w:pPr>
      <w:r w:rsidRPr="00BF3A71">
        <w:t>35.</w:t>
      </w:r>
      <w:r w:rsidRPr="00BF3A71">
        <w:tab/>
        <w:t xml:space="preserve">Ezzati, M.; Riboli, E. Behavioral and dietary risk factors for noncommunicable diseases. </w:t>
      </w:r>
      <w:r w:rsidRPr="00BF3A71">
        <w:rPr>
          <w:i/>
        </w:rPr>
        <w:t xml:space="preserve">New England Journal of Medicine </w:t>
      </w:r>
      <w:r w:rsidRPr="00BF3A71">
        <w:rPr>
          <w:b/>
        </w:rPr>
        <w:t>2013</w:t>
      </w:r>
      <w:r w:rsidRPr="00BF3A71">
        <w:t xml:space="preserve">, </w:t>
      </w:r>
      <w:r w:rsidRPr="00BF3A71">
        <w:rPr>
          <w:i/>
        </w:rPr>
        <w:t>369</w:t>
      </w:r>
      <w:r w:rsidRPr="00BF3A71">
        <w:t>, 954-964.</w:t>
      </w:r>
    </w:p>
    <w:p w14:paraId="2F4E12C3" w14:textId="77777777" w:rsidR="00BF3A71" w:rsidRPr="00BF3A71" w:rsidRDefault="00BF3A71" w:rsidP="00BF3A71">
      <w:pPr>
        <w:pStyle w:val="EndNoteBibliography"/>
        <w:spacing w:after="0"/>
        <w:ind w:left="720" w:hanging="720"/>
      </w:pPr>
      <w:r w:rsidRPr="00BF3A71">
        <w:t>36.</w:t>
      </w:r>
      <w:r w:rsidRPr="00BF3A71">
        <w:tab/>
        <w:t xml:space="preserve">Hauck, F.R.; Thompson, J.M.; Tanabe, K.O.; Moon, R.Y.; Vennemann, M.M. Breastfeeding and reduced risk of sudden infant death syndrome: A meta-analysis. </w:t>
      </w:r>
      <w:r w:rsidRPr="00BF3A71">
        <w:rPr>
          <w:i/>
        </w:rPr>
        <w:t xml:space="preserve">Pediatrics </w:t>
      </w:r>
      <w:r w:rsidRPr="00BF3A71">
        <w:rPr>
          <w:b/>
        </w:rPr>
        <w:t>2011</w:t>
      </w:r>
      <w:r w:rsidRPr="00BF3A71">
        <w:t xml:space="preserve">, </w:t>
      </w:r>
      <w:r w:rsidRPr="00BF3A71">
        <w:rPr>
          <w:i/>
        </w:rPr>
        <w:t>128</w:t>
      </w:r>
      <w:r w:rsidRPr="00BF3A71">
        <w:t>, 103-110.</w:t>
      </w:r>
    </w:p>
    <w:p w14:paraId="691CC5A5" w14:textId="77777777" w:rsidR="00BF3A71" w:rsidRPr="00BF3A71" w:rsidRDefault="00BF3A71" w:rsidP="00BF3A71">
      <w:pPr>
        <w:pStyle w:val="EndNoteBibliography"/>
        <w:spacing w:after="0"/>
        <w:ind w:left="720" w:hanging="720"/>
      </w:pPr>
      <w:r w:rsidRPr="00BF3A71">
        <w:t>37.</w:t>
      </w:r>
      <w:r w:rsidRPr="00BF3A71">
        <w:tab/>
        <w:t xml:space="preserve">Kramer, M.S.; Kakuma, R. Optimal duration of exclusive breastfeeding. </w:t>
      </w:r>
      <w:r w:rsidRPr="00BF3A71">
        <w:rPr>
          <w:i/>
        </w:rPr>
        <w:t xml:space="preserve">The Cochrane database of systematic reviews </w:t>
      </w:r>
      <w:r w:rsidRPr="00BF3A71">
        <w:rPr>
          <w:b/>
        </w:rPr>
        <w:t>2002</w:t>
      </w:r>
      <w:r w:rsidRPr="00BF3A71">
        <w:t>, Cd003517.</w:t>
      </w:r>
    </w:p>
    <w:p w14:paraId="0418FC35" w14:textId="77777777" w:rsidR="00BF3A71" w:rsidRPr="00BF3A71" w:rsidRDefault="00BF3A71" w:rsidP="00BF3A71">
      <w:pPr>
        <w:pStyle w:val="EndNoteBibliography"/>
        <w:spacing w:after="0"/>
        <w:ind w:left="720" w:hanging="720"/>
      </w:pPr>
      <w:r w:rsidRPr="00BF3A71">
        <w:lastRenderedPageBreak/>
        <w:t>38.</w:t>
      </w:r>
      <w:r w:rsidRPr="00BF3A71">
        <w:tab/>
        <w:t xml:space="preserve">Viner, R.M.; Ozer, E.M.; Denny, S.; Marmot, M.; Resnick, M.; Fatusi, A.; Currie, C. Adolescence and the social determinants of health. </w:t>
      </w:r>
      <w:r w:rsidRPr="00BF3A71">
        <w:rPr>
          <w:i/>
        </w:rPr>
        <w:t xml:space="preserve">Lancet </w:t>
      </w:r>
      <w:r w:rsidRPr="00BF3A71">
        <w:rPr>
          <w:b/>
        </w:rPr>
        <w:t>2012</w:t>
      </w:r>
      <w:r w:rsidRPr="00BF3A71">
        <w:t xml:space="preserve">, </w:t>
      </w:r>
      <w:r w:rsidRPr="00BF3A71">
        <w:rPr>
          <w:i/>
        </w:rPr>
        <w:t>379</w:t>
      </w:r>
      <w:r w:rsidRPr="00BF3A71">
        <w:t>, 1641-1652.</w:t>
      </w:r>
    </w:p>
    <w:p w14:paraId="2E657638" w14:textId="1DD2C92E" w:rsidR="00BF3A71" w:rsidRPr="00BF3A71" w:rsidRDefault="00BF3A71" w:rsidP="00BF3A71">
      <w:pPr>
        <w:pStyle w:val="EndNoteBibliography"/>
        <w:spacing w:after="0"/>
        <w:ind w:left="720" w:hanging="720"/>
      </w:pPr>
      <w:r w:rsidRPr="00BF3A71">
        <w:t>39.</w:t>
      </w:r>
      <w:r w:rsidRPr="00BF3A71">
        <w:tab/>
        <w:t xml:space="preserve">UNICEF. </w:t>
      </w:r>
      <w:r w:rsidRPr="00BF3A71">
        <w:rPr>
          <w:i/>
        </w:rPr>
        <w:t>Progress for children. A report card on adolescents.</w:t>
      </w:r>
      <w:r w:rsidRPr="00BF3A71">
        <w:t>; UNICEF</w:t>
      </w:r>
      <w:r w:rsidR="006159A8">
        <w:t xml:space="preserve"> New York, USA,</w:t>
      </w:r>
      <w:r w:rsidRPr="00BF3A71">
        <w:t xml:space="preserve"> 2012.</w:t>
      </w:r>
    </w:p>
    <w:p w14:paraId="068843AC" w14:textId="77777777" w:rsidR="00BF3A71" w:rsidRPr="00BF3A71" w:rsidRDefault="00BF3A71" w:rsidP="00BF3A71">
      <w:pPr>
        <w:pStyle w:val="EndNoteBibliography"/>
        <w:spacing w:after="0"/>
        <w:ind w:left="720" w:hanging="720"/>
      </w:pPr>
      <w:r w:rsidRPr="00BF3A71">
        <w:t>40.</w:t>
      </w:r>
      <w:r w:rsidRPr="00BF3A71">
        <w:tab/>
        <w:t xml:space="preserve">Hanson, M.A.; Cooper, C.; Aihie Sayer, A.; Eendebak, R.J.; Clough, G.F.; Beard, J.R. Developmental aspects of a life course approach to healthy ageing. </w:t>
      </w:r>
      <w:r w:rsidRPr="00BF3A71">
        <w:rPr>
          <w:i/>
        </w:rPr>
        <w:t xml:space="preserve">The Journal of physiology </w:t>
      </w:r>
      <w:r w:rsidRPr="00BF3A71">
        <w:rPr>
          <w:b/>
        </w:rPr>
        <w:t>2016</w:t>
      </w:r>
      <w:r w:rsidRPr="00BF3A71">
        <w:t xml:space="preserve">, </w:t>
      </w:r>
      <w:r w:rsidRPr="00BF3A71">
        <w:rPr>
          <w:i/>
        </w:rPr>
        <w:t>594</w:t>
      </w:r>
      <w:r w:rsidRPr="00BF3A71">
        <w:t>, 2147-2160.</w:t>
      </w:r>
    </w:p>
    <w:p w14:paraId="64628D6F" w14:textId="77777777" w:rsidR="00BF3A71" w:rsidRPr="00BF3A71" w:rsidRDefault="00BF3A71" w:rsidP="00BF3A71">
      <w:pPr>
        <w:pStyle w:val="EndNoteBibliography"/>
        <w:spacing w:after="0"/>
        <w:ind w:left="720" w:hanging="720"/>
      </w:pPr>
      <w:r w:rsidRPr="00BF3A71">
        <w:t>41.</w:t>
      </w:r>
      <w:r w:rsidRPr="00BF3A71">
        <w:tab/>
        <w:t xml:space="preserve">Nove, A.; Matthews, Z.; Neal, S.; Camacho, A.V. Maternal mortality in adolescents compared with women of other ages: Evidence from 144 countries. </w:t>
      </w:r>
      <w:r w:rsidRPr="00BF3A71">
        <w:rPr>
          <w:i/>
        </w:rPr>
        <w:t>The Lancet Global Health 2</w:t>
      </w:r>
      <w:r w:rsidRPr="00BF3A71">
        <w:t>, e155-e164.</w:t>
      </w:r>
    </w:p>
    <w:p w14:paraId="59667ED7" w14:textId="3A7CBCBB" w:rsidR="00BF3A71" w:rsidRPr="00BF3A71" w:rsidRDefault="00BF3A71" w:rsidP="00BF3A71">
      <w:pPr>
        <w:pStyle w:val="EndNoteBibliography"/>
        <w:spacing w:after="0"/>
        <w:ind w:left="720" w:hanging="720"/>
      </w:pPr>
      <w:r w:rsidRPr="00BF3A71">
        <w:t>42.</w:t>
      </w:r>
      <w:r w:rsidRPr="00BF3A71">
        <w:tab/>
        <w:t>Hanson, M.A.; Bardsley, A.; De-Regil, L.M.; Moore, S.E.; Oken, E.; Poston, L.; Ma, R.C.; McAuliffe, F.M.; Maleta, K.; Purandare, C.N.</w:t>
      </w:r>
      <w:r w:rsidRPr="00BF3A71">
        <w:rPr>
          <w:i/>
        </w:rPr>
        <w:t>, et al.</w:t>
      </w:r>
      <w:r w:rsidRPr="00BF3A71">
        <w:t xml:space="preserve"> The international federation of gynecology and obstetrics (</w:t>
      </w:r>
      <w:r w:rsidR="001120AD">
        <w:t>FIGO</w:t>
      </w:r>
      <w:r w:rsidRPr="00BF3A71">
        <w:t xml:space="preserve">) recommendations on adolescent, preconception, and maternal nutrition: "Think nutrition first". </w:t>
      </w:r>
      <w:r w:rsidRPr="00BF3A71">
        <w:rPr>
          <w:i/>
        </w:rPr>
        <w:t xml:space="preserve">International journal of gynaecology and obstetrics: the official organ of the International Federation of Gynaecology and Obstetrics </w:t>
      </w:r>
      <w:r w:rsidRPr="00BF3A71">
        <w:rPr>
          <w:b/>
        </w:rPr>
        <w:t>2015</w:t>
      </w:r>
      <w:r w:rsidRPr="00BF3A71">
        <w:t xml:space="preserve">, </w:t>
      </w:r>
      <w:r w:rsidRPr="00BF3A71">
        <w:rPr>
          <w:i/>
        </w:rPr>
        <w:t>131 Suppl 4</w:t>
      </w:r>
      <w:r w:rsidRPr="00BF3A71">
        <w:t>, S213-253.</w:t>
      </w:r>
    </w:p>
    <w:p w14:paraId="0FAC58C5" w14:textId="77777777" w:rsidR="00BF3A71" w:rsidRPr="00BF3A71" w:rsidRDefault="00BF3A71" w:rsidP="00BF3A71">
      <w:pPr>
        <w:pStyle w:val="EndNoteBibliography"/>
        <w:spacing w:after="0"/>
        <w:ind w:left="720" w:hanging="720"/>
      </w:pPr>
      <w:r w:rsidRPr="00BF3A71">
        <w:t>43.</w:t>
      </w:r>
      <w:r w:rsidRPr="00BF3A71">
        <w:tab/>
        <w:t xml:space="preserve">De-Regil, L.M.; Palacios, C.; Ansary, A.; Kulier, R.; Pena-Rosas, J.P. Vitamin d supplementation for women during pregnancy. </w:t>
      </w:r>
      <w:r w:rsidRPr="00BF3A71">
        <w:rPr>
          <w:i/>
        </w:rPr>
        <w:t xml:space="preserve">The Cochrane database of systematic reviews </w:t>
      </w:r>
      <w:r w:rsidRPr="00BF3A71">
        <w:rPr>
          <w:b/>
        </w:rPr>
        <w:t>2012</w:t>
      </w:r>
      <w:r w:rsidRPr="00BF3A71">
        <w:t>, Cd008873.</w:t>
      </w:r>
    </w:p>
    <w:p w14:paraId="5E3268D7" w14:textId="5E6135A9" w:rsidR="00BF3A71" w:rsidRPr="00BF3A71" w:rsidRDefault="00BF3A71" w:rsidP="00BF3A71">
      <w:pPr>
        <w:pStyle w:val="EndNoteBibliography"/>
        <w:spacing w:after="0"/>
        <w:ind w:left="720" w:hanging="720"/>
      </w:pPr>
      <w:r w:rsidRPr="00BF3A71">
        <w:t>44.</w:t>
      </w:r>
      <w:r w:rsidRPr="00BF3A71">
        <w:tab/>
        <w:t>Cooper, C.; Harvey, N.C.; Bishop, N.J.; Kennedy, S.; Papageorghiou, A.T.; Schoenmakers, I.; Fraser, R.; Gandhi, S.V.; Carr, A.; D'Angelo, S.</w:t>
      </w:r>
      <w:r w:rsidRPr="00BF3A71">
        <w:rPr>
          <w:i/>
        </w:rPr>
        <w:t>, et al.</w:t>
      </w:r>
      <w:r w:rsidRPr="00BF3A71">
        <w:t xml:space="preserve"> Maternal gestational vitamin d supplementation and offspring bone health (</w:t>
      </w:r>
      <w:r w:rsidR="001120AD">
        <w:t>MAVIDOS</w:t>
      </w:r>
      <w:r w:rsidRPr="00BF3A71">
        <w:t xml:space="preserve">): A multicentre, double-blind, randomised placebo-controlled trial. </w:t>
      </w:r>
      <w:r w:rsidRPr="00BF3A71">
        <w:rPr>
          <w:i/>
        </w:rPr>
        <w:t>The Lancet Diabetes &amp; Endocrinology</w:t>
      </w:r>
      <w:r w:rsidRPr="00BF3A71">
        <w:t>.</w:t>
      </w:r>
    </w:p>
    <w:p w14:paraId="543F8BD1" w14:textId="77777777" w:rsidR="00BF3A71" w:rsidRPr="00BF3A71" w:rsidRDefault="00BF3A71" w:rsidP="00BF3A71">
      <w:pPr>
        <w:pStyle w:val="EndNoteBibliography"/>
        <w:spacing w:after="0"/>
        <w:ind w:left="720" w:hanging="720"/>
      </w:pPr>
      <w:r w:rsidRPr="00BF3A71">
        <w:t>45.</w:t>
      </w:r>
      <w:r w:rsidRPr="00BF3A71">
        <w:tab/>
        <w:t xml:space="preserve">Crozier, S.R.; Harvey, N.C.; Inskip, H.M.; Godfrey, K.M.; Cooper, C.; Robinson, S.M.; Group, S.W.S.S. Maternal vitamin d status in pregnancy is associated with adiposity in the offspring: Findings from the southampton women's survey. </w:t>
      </w:r>
      <w:r w:rsidRPr="00BF3A71">
        <w:rPr>
          <w:i/>
        </w:rPr>
        <w:t xml:space="preserve">Am J Clin Nutr </w:t>
      </w:r>
      <w:r w:rsidRPr="00BF3A71">
        <w:rPr>
          <w:b/>
        </w:rPr>
        <w:t>2012</w:t>
      </w:r>
      <w:r w:rsidRPr="00BF3A71">
        <w:t xml:space="preserve">, </w:t>
      </w:r>
      <w:r w:rsidRPr="00BF3A71">
        <w:rPr>
          <w:i/>
        </w:rPr>
        <w:t>96</w:t>
      </w:r>
      <w:r w:rsidRPr="00BF3A71">
        <w:t>, 57-63.</w:t>
      </w:r>
    </w:p>
    <w:p w14:paraId="0637D841" w14:textId="1CF4C20E" w:rsidR="00BF3A71" w:rsidRPr="00BF3A71" w:rsidRDefault="00BF3A71" w:rsidP="00BF3A71">
      <w:pPr>
        <w:pStyle w:val="EndNoteBibliography"/>
        <w:spacing w:after="0"/>
        <w:ind w:left="720" w:hanging="720"/>
      </w:pPr>
      <w:r w:rsidRPr="00BF3A71">
        <w:t>46.</w:t>
      </w:r>
      <w:r w:rsidRPr="00BF3A71">
        <w:tab/>
        <w:t>Potdar, R.D.; Sahariah, S.A.; Gandhi, M.; Kehoe, S.H.; Brown, N.; Sane, H.; Dayama, M.; Jha, S.; Lawande, A.; Coakley, P.J.</w:t>
      </w:r>
      <w:r w:rsidRPr="00BF3A71">
        <w:rPr>
          <w:i/>
        </w:rPr>
        <w:t>, et al.</w:t>
      </w:r>
      <w:r w:rsidRPr="00BF3A71">
        <w:t xml:space="preserve"> Improving women's diet quality preconceptionally and during gestation: Effects on birth weight and prevalence of low birth weight—a randomized controlled efficacy trial in india (</w:t>
      </w:r>
      <w:r w:rsidR="00181088">
        <w:t>M</w:t>
      </w:r>
      <w:r w:rsidRPr="00BF3A71">
        <w:t xml:space="preserve">umbai </w:t>
      </w:r>
      <w:r w:rsidR="00181088">
        <w:t>N</w:t>
      </w:r>
      <w:r w:rsidRPr="00BF3A71">
        <w:t xml:space="preserve">aternal </w:t>
      </w:r>
      <w:r w:rsidR="00181088">
        <w:t>N</w:t>
      </w:r>
      <w:r w:rsidRPr="00BF3A71">
        <w:t xml:space="preserve">utrition </w:t>
      </w:r>
      <w:r w:rsidR="00181088">
        <w:t>P</w:t>
      </w:r>
      <w:r w:rsidRPr="00BF3A71">
        <w:t xml:space="preserve">roject). </w:t>
      </w:r>
      <w:r w:rsidRPr="00BF3A71">
        <w:rPr>
          <w:i/>
        </w:rPr>
        <w:t xml:space="preserve">The American Journal of Clinical Nutrition </w:t>
      </w:r>
      <w:r w:rsidRPr="00BF3A71">
        <w:rPr>
          <w:b/>
        </w:rPr>
        <w:t>2014</w:t>
      </w:r>
      <w:r w:rsidRPr="00BF3A71">
        <w:t xml:space="preserve">, </w:t>
      </w:r>
      <w:r w:rsidRPr="00BF3A71">
        <w:rPr>
          <w:i/>
        </w:rPr>
        <w:t>100</w:t>
      </w:r>
      <w:r w:rsidRPr="00BF3A71">
        <w:t>, 1257-1268.</w:t>
      </w:r>
    </w:p>
    <w:p w14:paraId="0BF0FF4F" w14:textId="77777777" w:rsidR="00BF3A71" w:rsidRPr="00BF3A71" w:rsidRDefault="00BF3A71" w:rsidP="00BF3A71">
      <w:pPr>
        <w:pStyle w:val="EndNoteBibliography"/>
        <w:spacing w:after="0"/>
        <w:ind w:left="720" w:hanging="720"/>
      </w:pPr>
      <w:r w:rsidRPr="00BF3A71">
        <w:t>47.</w:t>
      </w:r>
      <w:r w:rsidRPr="00BF3A71">
        <w:tab/>
        <w:t xml:space="preserve">Devakumar, D.; Fall, C.H.; Sachdev, H.S.; Margetts, B.M.; Osmond, C.; Wells, J.C.; Costello, A.; Osrin, D. Maternal antenatal multiple micronutrient supplementation for long-term health benefits in children: A systematic review and meta-analysis. </w:t>
      </w:r>
      <w:r w:rsidRPr="00BF3A71">
        <w:rPr>
          <w:i/>
        </w:rPr>
        <w:t xml:space="preserve">BMC medicine </w:t>
      </w:r>
      <w:r w:rsidRPr="00BF3A71">
        <w:rPr>
          <w:b/>
        </w:rPr>
        <w:t>2016</w:t>
      </w:r>
      <w:r w:rsidRPr="00BF3A71">
        <w:t xml:space="preserve">, </w:t>
      </w:r>
      <w:r w:rsidRPr="00BF3A71">
        <w:rPr>
          <w:i/>
        </w:rPr>
        <w:t>14</w:t>
      </w:r>
      <w:r w:rsidRPr="00BF3A71">
        <w:t>, 90.</w:t>
      </w:r>
    </w:p>
    <w:p w14:paraId="03CB2F0B" w14:textId="77777777" w:rsidR="00BF3A71" w:rsidRPr="00BF3A71" w:rsidRDefault="00BF3A71" w:rsidP="00BF3A71">
      <w:pPr>
        <w:pStyle w:val="EndNoteBibliography"/>
        <w:spacing w:after="0"/>
        <w:ind w:left="720" w:hanging="720"/>
      </w:pPr>
      <w:r w:rsidRPr="00BF3A71">
        <w:t>48.</w:t>
      </w:r>
      <w:r w:rsidRPr="00BF3A71">
        <w:tab/>
        <w:t xml:space="preserve">Phelan, S. Pregnancy: A “teachable moment” for weight control and obesity prevention. </w:t>
      </w:r>
      <w:r w:rsidRPr="00BF3A71">
        <w:rPr>
          <w:i/>
        </w:rPr>
        <w:t xml:space="preserve">American Journal of Obstetrics and Gynecology </w:t>
      </w:r>
      <w:r w:rsidRPr="00BF3A71">
        <w:rPr>
          <w:b/>
        </w:rPr>
        <w:t>2010</w:t>
      </w:r>
      <w:r w:rsidRPr="00BF3A71">
        <w:t xml:space="preserve">, </w:t>
      </w:r>
      <w:r w:rsidRPr="00BF3A71">
        <w:rPr>
          <w:i/>
        </w:rPr>
        <w:t>202</w:t>
      </w:r>
      <w:r w:rsidRPr="00BF3A71">
        <w:t>, 135.e131-135.e138.</w:t>
      </w:r>
    </w:p>
    <w:p w14:paraId="2B92DBFA" w14:textId="77777777" w:rsidR="00BF3A71" w:rsidRPr="00BF3A71" w:rsidRDefault="00BF3A71" w:rsidP="00BF3A71">
      <w:pPr>
        <w:pStyle w:val="EndNoteBibliography"/>
        <w:spacing w:after="0"/>
        <w:ind w:left="720" w:hanging="720"/>
      </w:pPr>
      <w:r w:rsidRPr="00BF3A71">
        <w:t>49.</w:t>
      </w:r>
      <w:r w:rsidRPr="00BF3A71">
        <w:tab/>
        <w:t xml:space="preserve">Barker, M.; Lawrence, W.; Skinner, T.; Haslam, C.; Robinson, S.; Inskip, H.; Margetts, B.; Jackson, A.; Barker, D.; Cooper, C. Constraints on food choices of women in the uk with lower educational attainment. </w:t>
      </w:r>
      <w:r w:rsidRPr="00BF3A71">
        <w:rPr>
          <w:i/>
        </w:rPr>
        <w:t xml:space="preserve">Public health nutrition </w:t>
      </w:r>
      <w:r w:rsidRPr="00BF3A71">
        <w:rPr>
          <w:b/>
        </w:rPr>
        <w:t>2008</w:t>
      </w:r>
      <w:r w:rsidRPr="00BF3A71">
        <w:t xml:space="preserve">, </w:t>
      </w:r>
      <w:r w:rsidRPr="00BF3A71">
        <w:rPr>
          <w:i/>
        </w:rPr>
        <w:t>11</w:t>
      </w:r>
      <w:r w:rsidRPr="00BF3A71">
        <w:t>, 1229-1237.</w:t>
      </w:r>
    </w:p>
    <w:p w14:paraId="3BC213FC" w14:textId="77777777" w:rsidR="00BF3A71" w:rsidRPr="00BF3A71" w:rsidRDefault="00BF3A71" w:rsidP="00BF3A71">
      <w:pPr>
        <w:pStyle w:val="EndNoteBibliography"/>
        <w:spacing w:after="0"/>
        <w:ind w:left="720" w:hanging="720"/>
      </w:pPr>
      <w:r w:rsidRPr="00BF3A71">
        <w:t>50.</w:t>
      </w:r>
      <w:r w:rsidRPr="00BF3A71">
        <w:tab/>
        <w:t xml:space="preserve">Greaves, C.J.; Sheppard, K.E.; Abraham, C.; Hardeman, W.; Roden, M.; Evans, P.H.; Schwarz, P. Systematic review of reviews of intervention components associated with increased effectiveness in dietary and physical activity interventions. </w:t>
      </w:r>
      <w:r w:rsidRPr="00BF3A71">
        <w:rPr>
          <w:i/>
        </w:rPr>
        <w:t xml:space="preserve">BMC public health </w:t>
      </w:r>
      <w:r w:rsidRPr="00BF3A71">
        <w:rPr>
          <w:b/>
        </w:rPr>
        <w:t>2011</w:t>
      </w:r>
      <w:r w:rsidRPr="00BF3A71">
        <w:t xml:space="preserve">, </w:t>
      </w:r>
      <w:r w:rsidRPr="00BF3A71">
        <w:rPr>
          <w:i/>
        </w:rPr>
        <w:t>11</w:t>
      </w:r>
      <w:r w:rsidRPr="00BF3A71">
        <w:t>, 119.</w:t>
      </w:r>
    </w:p>
    <w:p w14:paraId="4D9000AA" w14:textId="77777777" w:rsidR="00BF3A71" w:rsidRPr="00BF3A71" w:rsidRDefault="00BF3A71" w:rsidP="00BF3A71">
      <w:pPr>
        <w:pStyle w:val="EndNoteBibliography"/>
        <w:spacing w:after="0"/>
        <w:ind w:left="720" w:hanging="720"/>
      </w:pPr>
      <w:r w:rsidRPr="00BF3A71">
        <w:lastRenderedPageBreak/>
        <w:t>51.</w:t>
      </w:r>
      <w:r w:rsidRPr="00BF3A71">
        <w:tab/>
        <w:t xml:space="preserve">Baird, J.; Cooper, C.; Margetts, B.M.; Barker, M.; Inskip, H.M. Changing health behaviour of young women from disadvantaged backgrounds: Evidence from systematic reviews. </w:t>
      </w:r>
      <w:r w:rsidRPr="00BF3A71">
        <w:rPr>
          <w:i/>
        </w:rPr>
        <w:t xml:space="preserve">The Proceedings of the Nutrition Society </w:t>
      </w:r>
      <w:r w:rsidRPr="00BF3A71">
        <w:rPr>
          <w:b/>
        </w:rPr>
        <w:t>2009</w:t>
      </w:r>
      <w:r w:rsidRPr="00BF3A71">
        <w:t xml:space="preserve">, </w:t>
      </w:r>
      <w:r w:rsidRPr="00BF3A71">
        <w:rPr>
          <w:i/>
        </w:rPr>
        <w:t>68</w:t>
      </w:r>
      <w:r w:rsidRPr="00BF3A71">
        <w:t>, 195-204.</w:t>
      </w:r>
    </w:p>
    <w:p w14:paraId="4C4AE747" w14:textId="77777777" w:rsidR="00BF3A71" w:rsidRPr="00BF3A71" w:rsidRDefault="00BF3A71" w:rsidP="00BF3A71">
      <w:pPr>
        <w:pStyle w:val="EndNoteBibliography"/>
        <w:spacing w:after="0"/>
        <w:ind w:left="720" w:hanging="720"/>
      </w:pPr>
      <w:r w:rsidRPr="00BF3A71">
        <w:t>52.</w:t>
      </w:r>
      <w:r w:rsidRPr="00BF3A71">
        <w:tab/>
        <w:t xml:space="preserve">Michie, S.; Jochelson, K.; Markham, W.A.; Bridle, C. Low-income groups and behaviour change interventions: A review of intervention content, effectiveness and theoretical frameworks. </w:t>
      </w:r>
      <w:r w:rsidRPr="00BF3A71">
        <w:rPr>
          <w:i/>
        </w:rPr>
        <w:t xml:space="preserve">Journal of epidemiology and community health </w:t>
      </w:r>
      <w:r w:rsidRPr="00BF3A71">
        <w:rPr>
          <w:b/>
        </w:rPr>
        <w:t>2009</w:t>
      </w:r>
      <w:r w:rsidRPr="00BF3A71">
        <w:t xml:space="preserve">, </w:t>
      </w:r>
      <w:r w:rsidRPr="00BF3A71">
        <w:rPr>
          <w:i/>
        </w:rPr>
        <w:t>63</w:t>
      </w:r>
      <w:r w:rsidRPr="00BF3A71">
        <w:t>, 610-622.</w:t>
      </w:r>
    </w:p>
    <w:p w14:paraId="41F86C59" w14:textId="74C562F5" w:rsidR="00BF3A71" w:rsidRPr="00BF3A71" w:rsidRDefault="00BF3A71" w:rsidP="00BF3A71">
      <w:pPr>
        <w:pStyle w:val="EndNoteBibliography"/>
        <w:spacing w:after="0"/>
        <w:ind w:left="720" w:hanging="720"/>
      </w:pPr>
      <w:r w:rsidRPr="00BF3A71">
        <w:t>53.</w:t>
      </w:r>
      <w:r w:rsidRPr="00BF3A71">
        <w:tab/>
        <w:t>Poston, L.; Bell, R.; Croker, H.; Flynn, A.C.; Godfrey, K.M.; Goff, L.; Hayes, L.; Khazaezadeh, N.; Nelson, S.; Otteng-Ntim, E.</w:t>
      </w:r>
      <w:r w:rsidRPr="00BF3A71">
        <w:rPr>
          <w:i/>
        </w:rPr>
        <w:t>, et al.</w:t>
      </w:r>
      <w:r w:rsidRPr="00BF3A71">
        <w:t xml:space="preserve"> Effect of a behavioural intervention in obese pregnant women(the</w:t>
      </w:r>
      <w:r w:rsidR="006B25E8">
        <w:t xml:space="preserve"> UPBEAT</w:t>
      </w:r>
      <w:r w:rsidRPr="00BF3A71">
        <w:t xml:space="preserve"> study): A multicentre randomised controlled trial. </w:t>
      </w:r>
      <w:r w:rsidRPr="00BF3A71">
        <w:rPr>
          <w:i/>
        </w:rPr>
        <w:t xml:space="preserve">the Lancet Diabetes Endocrinology </w:t>
      </w:r>
      <w:r w:rsidRPr="00BF3A71">
        <w:rPr>
          <w:b/>
        </w:rPr>
        <w:t>2015</w:t>
      </w:r>
      <w:r w:rsidRPr="00BF3A71">
        <w:t xml:space="preserve">, </w:t>
      </w:r>
      <w:r w:rsidRPr="00BF3A71">
        <w:rPr>
          <w:i/>
        </w:rPr>
        <w:t>3</w:t>
      </w:r>
      <w:r w:rsidRPr="00BF3A71">
        <w:t>, 767-777.</w:t>
      </w:r>
    </w:p>
    <w:p w14:paraId="6334A3AA" w14:textId="537242F8" w:rsidR="00BF3A71" w:rsidRPr="00BF3A71" w:rsidRDefault="00BF3A71" w:rsidP="00BF3A71">
      <w:pPr>
        <w:pStyle w:val="EndNoteBibliography"/>
        <w:spacing w:after="0"/>
        <w:ind w:left="720" w:hanging="720"/>
      </w:pPr>
      <w:r w:rsidRPr="00BF3A71">
        <w:t>54.</w:t>
      </w:r>
      <w:r w:rsidRPr="00BF3A71">
        <w:tab/>
        <w:t>Dodd, J.M.; Turnbull, D.; McPhee, A.J.; Deussen, A.R.; Grivell, R.M.; Yelland, L.N.; Crowther, C.A.; Wittert, G.; Owens, J.A.; Robinson, J.S. Antenatal lifestyle advice for women who are overweight or obese: L</w:t>
      </w:r>
      <w:r w:rsidR="006B25E8">
        <w:t>IMIT</w:t>
      </w:r>
      <w:r w:rsidRPr="00BF3A71">
        <w:t xml:space="preserve"> randomised trial. </w:t>
      </w:r>
      <w:r w:rsidRPr="00BF3A71">
        <w:rPr>
          <w:i/>
        </w:rPr>
        <w:t xml:space="preserve">BMJ (Clinical research ed.) </w:t>
      </w:r>
      <w:r w:rsidRPr="00BF3A71">
        <w:rPr>
          <w:b/>
        </w:rPr>
        <w:t>2014</w:t>
      </w:r>
      <w:r w:rsidRPr="00BF3A71">
        <w:t xml:space="preserve">, </w:t>
      </w:r>
      <w:r w:rsidRPr="00BF3A71">
        <w:rPr>
          <w:i/>
        </w:rPr>
        <w:t>348</w:t>
      </w:r>
      <w:r w:rsidRPr="00BF3A71">
        <w:t>, g1285.</w:t>
      </w:r>
    </w:p>
    <w:p w14:paraId="6905271D" w14:textId="2D2C1D00" w:rsidR="00BF3A71" w:rsidRPr="00BF3A71" w:rsidRDefault="00BF3A71" w:rsidP="00BF3A71">
      <w:pPr>
        <w:pStyle w:val="EndNoteBibliography"/>
        <w:spacing w:after="0"/>
        <w:ind w:left="720" w:hanging="720"/>
      </w:pPr>
      <w:r w:rsidRPr="00BF3A71">
        <w:t>55.</w:t>
      </w:r>
      <w:r w:rsidRPr="00BF3A71">
        <w:tab/>
        <w:t>Barker, M.; Baird, J.; Lawrence, W.; Jarman, M.; Black, C.; Barnard, K.; Cradock, S.; Davies, J.; Margetts, B.; Inskip, H.</w:t>
      </w:r>
      <w:r w:rsidRPr="00BF3A71">
        <w:rPr>
          <w:i/>
        </w:rPr>
        <w:t>, et al.</w:t>
      </w:r>
      <w:r w:rsidRPr="00BF3A71">
        <w:t xml:space="preserve"> The </w:t>
      </w:r>
      <w:r w:rsidR="006B25E8">
        <w:t>S</w:t>
      </w:r>
      <w:r w:rsidRPr="00BF3A71">
        <w:t xml:space="preserve">outhampton </w:t>
      </w:r>
      <w:r w:rsidR="006B25E8">
        <w:t>I</w:t>
      </w:r>
      <w:r w:rsidRPr="00BF3A71">
        <w:t xml:space="preserve">nitiative for </w:t>
      </w:r>
      <w:r w:rsidR="006B25E8">
        <w:t>H</w:t>
      </w:r>
      <w:r w:rsidRPr="00BF3A71">
        <w:t xml:space="preserve">ealth: A complex intervention to improve the diets and increase the physical activity levels of women from disadvantaged communities. </w:t>
      </w:r>
      <w:r w:rsidRPr="00BF3A71">
        <w:rPr>
          <w:i/>
        </w:rPr>
        <w:t xml:space="preserve">Journal of health psychology </w:t>
      </w:r>
      <w:r w:rsidRPr="00BF3A71">
        <w:rPr>
          <w:b/>
        </w:rPr>
        <w:t>2011</w:t>
      </w:r>
      <w:r w:rsidRPr="00BF3A71">
        <w:t xml:space="preserve">, </w:t>
      </w:r>
      <w:r w:rsidRPr="00BF3A71">
        <w:rPr>
          <w:i/>
        </w:rPr>
        <w:t>16</w:t>
      </w:r>
      <w:r w:rsidRPr="00BF3A71">
        <w:t>, 178-191.</w:t>
      </w:r>
    </w:p>
    <w:p w14:paraId="4945A848" w14:textId="77777777" w:rsidR="00BF3A71" w:rsidRPr="00BF3A71" w:rsidRDefault="00BF3A71" w:rsidP="00BF3A71">
      <w:pPr>
        <w:pStyle w:val="EndNoteBibliography"/>
        <w:spacing w:after="0"/>
        <w:ind w:left="720" w:hanging="720"/>
      </w:pPr>
      <w:r w:rsidRPr="00BF3A71">
        <w:t>56.</w:t>
      </w:r>
      <w:r w:rsidRPr="00BF3A71">
        <w:tab/>
        <w:t>Lawrence, W.; Black, C.; Tinati, T.; Cradock, S.; Begum, R.; Jarman, M.; Pease, A.; Margetts, B.; Davies, J.; Inskip, H.</w:t>
      </w:r>
      <w:r w:rsidRPr="00BF3A71">
        <w:rPr>
          <w:i/>
        </w:rPr>
        <w:t>, et al.</w:t>
      </w:r>
      <w:r w:rsidRPr="00BF3A71">
        <w:t xml:space="preserve"> 'Making every contact count': Evaluation of the impact of an intervention to train health and social care practitioners in skills to support health behaviour change. </w:t>
      </w:r>
      <w:r w:rsidRPr="00BF3A71">
        <w:rPr>
          <w:i/>
        </w:rPr>
        <w:t xml:space="preserve">Journal of health psychology </w:t>
      </w:r>
      <w:r w:rsidRPr="00BF3A71">
        <w:rPr>
          <w:b/>
        </w:rPr>
        <w:t>2016</w:t>
      </w:r>
      <w:r w:rsidRPr="00BF3A71">
        <w:t xml:space="preserve">, </w:t>
      </w:r>
      <w:r w:rsidRPr="00BF3A71">
        <w:rPr>
          <w:i/>
        </w:rPr>
        <w:t>21</w:t>
      </w:r>
      <w:r w:rsidRPr="00BF3A71">
        <w:t>, 138-151.</w:t>
      </w:r>
    </w:p>
    <w:p w14:paraId="0F785536" w14:textId="77777777" w:rsidR="00BF3A71" w:rsidRPr="00BF3A71" w:rsidRDefault="00BF3A71" w:rsidP="00BF3A71">
      <w:pPr>
        <w:pStyle w:val="EndNoteBibliography"/>
        <w:spacing w:after="0"/>
        <w:ind w:left="720" w:hanging="720"/>
      </w:pPr>
      <w:r w:rsidRPr="00BF3A71">
        <w:t>57.</w:t>
      </w:r>
      <w:r w:rsidRPr="00BF3A71">
        <w:tab/>
        <w:t>Baird, J.; Jarman, M.; Lawrence, W.; Black, C.; Davies, J.; Tinati, T.; Begum, R.; Mortimore, A.; Robinson, S.; Margetts, B.</w:t>
      </w:r>
      <w:r w:rsidRPr="00BF3A71">
        <w:rPr>
          <w:i/>
        </w:rPr>
        <w:t>, et al.</w:t>
      </w:r>
      <w:r w:rsidRPr="00BF3A71">
        <w:t xml:space="preserve"> The effect of a behaviour change intervention on the diets and physical activity levels of women attending sure start children’s centres: Results from a complex public health intervention. </w:t>
      </w:r>
      <w:r w:rsidRPr="00BF3A71">
        <w:rPr>
          <w:i/>
        </w:rPr>
        <w:t xml:space="preserve">BMJ Open </w:t>
      </w:r>
      <w:r w:rsidRPr="00BF3A71">
        <w:rPr>
          <w:b/>
        </w:rPr>
        <w:t>2014</w:t>
      </w:r>
      <w:r w:rsidRPr="00BF3A71">
        <w:t xml:space="preserve">, </w:t>
      </w:r>
      <w:r w:rsidRPr="00BF3A71">
        <w:rPr>
          <w:i/>
        </w:rPr>
        <w:t>4</w:t>
      </w:r>
      <w:r w:rsidRPr="00BF3A71">
        <w:t>.</w:t>
      </w:r>
    </w:p>
    <w:p w14:paraId="09166B9D" w14:textId="03953E38" w:rsidR="00BF3A71" w:rsidRPr="00BF3A71" w:rsidRDefault="00BF3A71" w:rsidP="00BF3A71">
      <w:pPr>
        <w:pStyle w:val="EndNoteBibliography"/>
        <w:spacing w:after="0"/>
        <w:ind w:left="720" w:hanging="720"/>
      </w:pPr>
      <w:r w:rsidRPr="00BF3A71">
        <w:t>58.</w:t>
      </w:r>
      <w:r w:rsidRPr="00BF3A71">
        <w:tab/>
        <w:t xml:space="preserve">Woods-Townsend, K.; Bagust, L.; Barker, M.; Christodoulou, A.; Davey, H.; Godfrey, K.; Grace, M.; Griffiths, J.; Hanson, M.; Inskip, H. Engaging teenagers in improving their health behaviours and increasing their interest in science (evaluation of </w:t>
      </w:r>
      <w:r w:rsidR="006B25E8">
        <w:t>L</w:t>
      </w:r>
      <w:r w:rsidRPr="00BF3A71">
        <w:t>ife</w:t>
      </w:r>
      <w:r w:rsidR="006B25E8">
        <w:t>L</w:t>
      </w:r>
      <w:r w:rsidRPr="00BF3A71">
        <w:t xml:space="preserve">ab southampton): Study protocol for a cluster randomized controlled trial. </w:t>
      </w:r>
      <w:r w:rsidRPr="00BF3A71">
        <w:rPr>
          <w:i/>
        </w:rPr>
        <w:t xml:space="preserve">Trials </w:t>
      </w:r>
      <w:r w:rsidRPr="00BF3A71">
        <w:rPr>
          <w:b/>
        </w:rPr>
        <w:t>2015</w:t>
      </w:r>
      <w:r w:rsidRPr="00BF3A71">
        <w:t xml:space="preserve">, </w:t>
      </w:r>
      <w:r w:rsidRPr="00BF3A71">
        <w:rPr>
          <w:i/>
        </w:rPr>
        <w:t>16</w:t>
      </w:r>
      <w:r w:rsidRPr="00BF3A71">
        <w:t>, 372.</w:t>
      </w:r>
    </w:p>
    <w:p w14:paraId="6B84B59E" w14:textId="0F80ABFC" w:rsidR="00BF3A71" w:rsidRPr="00BF3A71" w:rsidRDefault="00BF3A71" w:rsidP="00BF3A71">
      <w:pPr>
        <w:pStyle w:val="EndNoteBibliography"/>
        <w:spacing w:after="0"/>
        <w:ind w:left="720" w:hanging="720"/>
      </w:pPr>
      <w:r w:rsidRPr="00BF3A71">
        <w:t>59.</w:t>
      </w:r>
      <w:r w:rsidRPr="00BF3A71">
        <w:tab/>
        <w:t xml:space="preserve">Draper, C.E.; Micklesfield, L.K.; Kahn, K.; Tollman, S.M.; Pettifor, J.M.; Dunger, D.B.; Norris, S.A. Application of intervention mapping to develop a community-based health promotion pre-pregnancy intervention for adolescent girls in rural south africa: Project </w:t>
      </w:r>
      <w:r w:rsidR="006B25E8">
        <w:t>N</w:t>
      </w:r>
      <w:r w:rsidRPr="00BF3A71">
        <w:t xml:space="preserve">tshembo (hope). </w:t>
      </w:r>
      <w:r w:rsidRPr="00BF3A71">
        <w:rPr>
          <w:i/>
        </w:rPr>
        <w:t xml:space="preserve">BMC public health </w:t>
      </w:r>
      <w:r w:rsidRPr="00BF3A71">
        <w:rPr>
          <w:b/>
        </w:rPr>
        <w:t>2014</w:t>
      </w:r>
      <w:r w:rsidRPr="00BF3A71">
        <w:t xml:space="preserve">, </w:t>
      </w:r>
      <w:r w:rsidRPr="00BF3A71">
        <w:rPr>
          <w:i/>
        </w:rPr>
        <w:t>14 Suppl 2</w:t>
      </w:r>
      <w:r w:rsidRPr="00BF3A71">
        <w:t>, S5.</w:t>
      </w:r>
    </w:p>
    <w:p w14:paraId="5748AF17" w14:textId="77777777" w:rsidR="00BF3A71" w:rsidRPr="00BF3A71" w:rsidRDefault="00BF3A71" w:rsidP="00BF3A71">
      <w:pPr>
        <w:pStyle w:val="EndNoteBibliography"/>
        <w:spacing w:after="0"/>
        <w:ind w:left="720" w:hanging="720"/>
      </w:pPr>
      <w:r w:rsidRPr="00BF3A71">
        <w:t>60.</w:t>
      </w:r>
      <w:r w:rsidRPr="00BF3A71">
        <w:tab/>
        <w:t xml:space="preserve">OFCOM. </w:t>
      </w:r>
      <w:r w:rsidRPr="00BF3A71">
        <w:rPr>
          <w:i/>
        </w:rPr>
        <w:t>The communications market report</w:t>
      </w:r>
      <w:r w:rsidRPr="00BF3A71">
        <w:t>; United Kingdom, 2015.</w:t>
      </w:r>
    </w:p>
    <w:p w14:paraId="2134AF48" w14:textId="77777777" w:rsidR="00BF3A71" w:rsidRPr="00BF3A71" w:rsidRDefault="00BF3A71" w:rsidP="00BF3A71">
      <w:pPr>
        <w:pStyle w:val="EndNoteBibliography"/>
        <w:spacing w:after="0"/>
        <w:ind w:left="720" w:hanging="720"/>
      </w:pPr>
      <w:r w:rsidRPr="00BF3A71">
        <w:t>61.</w:t>
      </w:r>
      <w:r w:rsidRPr="00BF3A71">
        <w:tab/>
        <w:t xml:space="preserve">Okorodudu, D.E.; Bosworth, H.B.; Corsino, L. Innovative interventions to promote behavioral change in overweight or obese individuals: A review of the literature. </w:t>
      </w:r>
      <w:r w:rsidRPr="00BF3A71">
        <w:rPr>
          <w:i/>
        </w:rPr>
        <w:t xml:space="preserve">Annals of medicine </w:t>
      </w:r>
      <w:r w:rsidRPr="00BF3A71">
        <w:rPr>
          <w:b/>
        </w:rPr>
        <w:t>2015</w:t>
      </w:r>
      <w:r w:rsidRPr="00BF3A71">
        <w:t xml:space="preserve">, </w:t>
      </w:r>
      <w:r w:rsidRPr="00BF3A71">
        <w:rPr>
          <w:i/>
        </w:rPr>
        <w:t>47</w:t>
      </w:r>
      <w:r w:rsidRPr="00BF3A71">
        <w:t>, 179-185.</w:t>
      </w:r>
    </w:p>
    <w:p w14:paraId="609833BA" w14:textId="77777777" w:rsidR="00BF3A71" w:rsidRPr="00BF3A71" w:rsidRDefault="00BF3A71" w:rsidP="00BF3A71">
      <w:pPr>
        <w:pStyle w:val="EndNoteBibliography"/>
        <w:spacing w:after="0"/>
        <w:ind w:left="720" w:hanging="720"/>
      </w:pPr>
      <w:r w:rsidRPr="00BF3A71">
        <w:t>62.</w:t>
      </w:r>
      <w:r w:rsidRPr="00BF3A71">
        <w:tab/>
        <w:t xml:space="preserve">Morrison, L. Theory-based strategies for enhancing the impact and usage of digital health behaviour change interventions: A review. </w:t>
      </w:r>
      <w:r w:rsidRPr="00BF3A71">
        <w:rPr>
          <w:i/>
        </w:rPr>
        <w:t xml:space="preserve">Digital Health </w:t>
      </w:r>
      <w:r w:rsidRPr="00BF3A71">
        <w:rPr>
          <w:b/>
        </w:rPr>
        <w:t>2015</w:t>
      </w:r>
      <w:r w:rsidRPr="00BF3A71">
        <w:t>, doi:10.1177/2055207615595335.</w:t>
      </w:r>
    </w:p>
    <w:p w14:paraId="0540E573" w14:textId="77777777" w:rsidR="00BF3A71" w:rsidRPr="00BF3A71" w:rsidRDefault="00BF3A71" w:rsidP="00BF3A71">
      <w:pPr>
        <w:pStyle w:val="EndNoteBibliography"/>
        <w:ind w:left="720" w:hanging="720"/>
      </w:pPr>
      <w:r w:rsidRPr="00BF3A71">
        <w:t>63.</w:t>
      </w:r>
      <w:r w:rsidRPr="00BF3A71">
        <w:tab/>
        <w:t xml:space="preserve">Alderman, H.; Behrman, J.R.; Hoddinott, J. Economic and nutritional analyses offer substantial synergies for understanding human nutrition. </w:t>
      </w:r>
      <w:r w:rsidRPr="00BF3A71">
        <w:rPr>
          <w:i/>
        </w:rPr>
        <w:t xml:space="preserve">The Journal of nutrition </w:t>
      </w:r>
      <w:r w:rsidRPr="00BF3A71">
        <w:rPr>
          <w:b/>
        </w:rPr>
        <w:t>2007</w:t>
      </w:r>
      <w:r w:rsidRPr="00BF3A71">
        <w:t xml:space="preserve">, </w:t>
      </w:r>
      <w:r w:rsidRPr="00BF3A71">
        <w:rPr>
          <w:i/>
        </w:rPr>
        <w:t>137</w:t>
      </w:r>
      <w:r w:rsidRPr="00BF3A71">
        <w:t>, 537-544.</w:t>
      </w:r>
    </w:p>
    <w:p w14:paraId="1087B2BF" w14:textId="480BBC3A" w:rsidR="00961282" w:rsidRPr="00D96CEF" w:rsidRDefault="008B5CC1" w:rsidP="00961282">
      <w:pPr>
        <w:adjustRightInd w:val="0"/>
        <w:snapToGrid w:val="0"/>
        <w:spacing w:before="240" w:line="260" w:lineRule="atLeast"/>
        <w:rPr>
          <w:rFonts w:ascii="Palatino Linotype" w:eastAsiaTheme="minorEastAsia" w:hAnsi="Palatino Linotype"/>
          <w:sz w:val="18"/>
          <w:szCs w:val="18"/>
        </w:rPr>
      </w:pPr>
      <w:r w:rsidRPr="00ED5F0E">
        <w:rPr>
          <w:szCs w:val="18"/>
        </w:rPr>
        <w:lastRenderedPageBreak/>
        <w:fldChar w:fldCharType="end"/>
      </w:r>
      <w:bookmarkStart w:id="1" w:name="OLE_LINK3"/>
      <w:r w:rsidR="000B7061" w:rsidRPr="00ED5F0E">
        <w:rPr>
          <w:noProof/>
          <w:szCs w:val="18"/>
          <w:lang w:val="en-GB" w:eastAsia="en-GB"/>
        </w:rPr>
        <w:drawing>
          <wp:anchor distT="0" distB="0" distL="114300" distR="114300" simplePos="0" relativeHeight="251656704" behindDoc="1" locked="0" layoutInCell="1" allowOverlap="1" wp14:anchorId="52898B1F" wp14:editId="01AAF68A">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anchor>
        </w:drawing>
      </w:r>
      <w:r w:rsidR="00961282" w:rsidRPr="002D4F9D">
        <w:rPr>
          <w:rFonts w:ascii="Palatino Linotype" w:hAnsi="Palatino Linotype"/>
          <w:noProof/>
          <w:snapToGrid w:val="0"/>
          <w:sz w:val="18"/>
          <w:szCs w:val="18"/>
          <w:lang w:val="en-GB" w:eastAsia="en-GB"/>
        </w:rPr>
        <w:drawing>
          <wp:anchor distT="0" distB="0" distL="114300" distR="114300" simplePos="0" relativeHeight="251663872" behindDoc="1" locked="0" layoutInCell="1" allowOverlap="1" wp14:anchorId="40E0F718" wp14:editId="117425EB">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1"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anchor>
        </w:drawing>
      </w:r>
      <w:proofErr w:type="gramStart"/>
      <w:r w:rsidR="00961282" w:rsidRPr="002D4F9D">
        <w:rPr>
          <w:rFonts w:ascii="Palatino Linotype" w:hAnsi="Palatino Linotype"/>
          <w:snapToGrid w:val="0"/>
          <w:sz w:val="18"/>
          <w:szCs w:val="18"/>
          <w:lang w:bidi="en-US"/>
        </w:rPr>
        <w:t>© 201</w:t>
      </w:r>
      <w:r w:rsidR="00961282">
        <w:rPr>
          <w:rFonts w:ascii="Palatino Linotype" w:eastAsia="SimSun" w:hAnsi="Palatino Linotype"/>
          <w:snapToGrid w:val="0"/>
          <w:sz w:val="18"/>
          <w:szCs w:val="18"/>
          <w:lang w:eastAsia="zh-CN" w:bidi="en-US"/>
        </w:rPr>
        <w:t>7</w:t>
      </w:r>
      <w:r w:rsidR="00961282" w:rsidRPr="002D4F9D">
        <w:rPr>
          <w:rFonts w:ascii="Palatino Linotype" w:hAnsi="Palatino Linotype"/>
          <w:snapToGrid w:val="0"/>
          <w:sz w:val="18"/>
          <w:szCs w:val="18"/>
          <w:lang w:bidi="en-US"/>
        </w:rPr>
        <w:t xml:space="preserve"> by the authors; licensee MDPI, Basel, Switzerland.</w:t>
      </w:r>
      <w:proofErr w:type="gramEnd"/>
      <w:r w:rsidR="00961282" w:rsidRPr="002D4F9D">
        <w:rPr>
          <w:rFonts w:ascii="Palatino Linotype" w:hAnsi="Palatino Linotype"/>
          <w:snapToGrid w:val="0"/>
          <w:sz w:val="18"/>
          <w:szCs w:val="18"/>
          <w:lang w:bidi="en-US"/>
        </w:rPr>
        <w:t xml:space="preserve"> This article is an open access article distributed under the terms and conditions of the Creative Commons by Attribution (CC-BY) license (http://creativecommons.org/licenses/by/4.0/).</w:t>
      </w:r>
    </w:p>
    <w:bookmarkEnd w:id="1"/>
    <w:p w14:paraId="482BBC6C" w14:textId="078DD6C6" w:rsidR="00A01504" w:rsidRPr="00ED5F0E" w:rsidRDefault="00A01504" w:rsidP="005E3772">
      <w:pPr>
        <w:pStyle w:val="MDPI71References"/>
        <w:numPr>
          <w:ilvl w:val="0"/>
          <w:numId w:val="0"/>
        </w:numPr>
        <w:spacing w:before="240"/>
        <w:rPr>
          <w:rFonts w:eastAsiaTheme="minorEastAsia"/>
        </w:rPr>
      </w:pPr>
    </w:p>
    <w:sectPr w:rsidR="00A01504" w:rsidRPr="00ED5F0E" w:rsidSect="00923C41">
      <w:headerReference w:type="even" r:id="rId13"/>
      <w:headerReference w:type="default" r:id="rId14"/>
      <w:footerReference w:type="default" r:id="rId15"/>
      <w:headerReference w:type="first" r:id="rId16"/>
      <w:footerReference w:type="first" r:id="rId17"/>
      <w:type w:val="continuous"/>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6419D" w14:textId="77777777" w:rsidR="008F6408" w:rsidRDefault="008F6408" w:rsidP="00C1340D">
      <w:r>
        <w:separator/>
      </w:r>
    </w:p>
  </w:endnote>
  <w:endnote w:type="continuationSeparator" w:id="0">
    <w:p w14:paraId="47848925" w14:textId="77777777" w:rsidR="008F6408" w:rsidRDefault="008F6408"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PMingLiU"/>
    <w:panose1 w:val="00000000000000000000"/>
    <w:charset w:val="88"/>
    <w:family w:val="auto"/>
    <w:notTrueType/>
    <w:pitch w:val="default"/>
    <w:sig w:usb0="00000007" w:usb1="080F0000" w:usb2="00000010" w:usb3="00000000" w:csb0="0012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4B0F1" w14:textId="77777777" w:rsidR="00355DEB" w:rsidRPr="00E945DF" w:rsidRDefault="00355DEB" w:rsidP="00E945DF">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i/>
        <w:sz w:val="20"/>
      </w:rPr>
      <w:id w:val="1717389558"/>
      <w:docPartObj>
        <w:docPartGallery w:val="Page Numbers (Top of Page)"/>
        <w:docPartUnique/>
      </w:docPartObj>
    </w:sdtPr>
    <w:sdtEndPr>
      <w:rPr>
        <w:i w:val="0"/>
        <w:sz w:val="16"/>
        <w:szCs w:val="16"/>
      </w:rPr>
    </w:sdtEndPr>
    <w:sdtContent>
      <w:p w14:paraId="43048B10" w14:textId="15C17460" w:rsidR="00355DEB" w:rsidRPr="00372FCD" w:rsidRDefault="00355DEB" w:rsidP="00B65510">
        <w:pPr>
          <w:adjustRightInd w:val="0"/>
          <w:snapToGrid w:val="0"/>
          <w:spacing w:before="120" w:line="240" w:lineRule="auto"/>
          <w:rPr>
            <w:rFonts w:ascii="Palatino Linotype" w:hAnsi="Palatino Linotype"/>
            <w:sz w:val="16"/>
            <w:szCs w:val="16"/>
            <w:lang w:val="fr-CH"/>
          </w:rPr>
        </w:pPr>
        <w:r w:rsidRPr="006A5E1E">
          <w:rPr>
            <w:rFonts w:ascii="Palatino Linotype" w:hAnsi="Palatino Linotype"/>
            <w:i/>
            <w:sz w:val="16"/>
            <w:szCs w:val="16"/>
          </w:rPr>
          <w:t>Healthcare</w:t>
        </w:r>
        <w:r>
          <w:rPr>
            <w:rFonts w:ascii="Palatino Linotype" w:hAnsi="Palatino Linotype"/>
            <w:i/>
            <w:sz w:val="16"/>
            <w:szCs w:val="16"/>
          </w:rPr>
          <w:t xml:space="preserve"> </w:t>
        </w:r>
        <w:r w:rsidRPr="00B65510">
          <w:rPr>
            <w:rFonts w:ascii="Palatino Linotype" w:hAnsi="Palatino Linotype"/>
            <w:b/>
            <w:bCs/>
            <w:iCs/>
            <w:sz w:val="16"/>
            <w:szCs w:val="16"/>
          </w:rPr>
          <w:t>201</w:t>
        </w:r>
        <w:r>
          <w:rPr>
            <w:rFonts w:ascii="Palatino Linotype" w:eastAsia="SimSun" w:hAnsi="Palatino Linotype"/>
            <w:b/>
            <w:bCs/>
            <w:iCs/>
            <w:sz w:val="16"/>
            <w:szCs w:val="16"/>
            <w:lang w:eastAsia="zh-CN"/>
          </w:rPr>
          <w:t>7</w:t>
        </w:r>
        <w:r w:rsidRPr="00B65510">
          <w:rPr>
            <w:rFonts w:ascii="Palatino Linotype" w:hAnsi="Palatino Linotype"/>
            <w:iCs/>
            <w:sz w:val="16"/>
            <w:szCs w:val="16"/>
          </w:rPr>
          <w:t xml:space="preserve">, </w:t>
        </w:r>
        <w:r>
          <w:rPr>
            <w:rFonts w:ascii="Palatino Linotype" w:eastAsia="SimSun" w:hAnsi="Palatino Linotype"/>
            <w:i/>
            <w:iCs/>
            <w:sz w:val="16"/>
            <w:szCs w:val="16"/>
            <w:lang w:eastAsia="zh-CN"/>
          </w:rPr>
          <w:t>5</w:t>
        </w:r>
        <w:r w:rsidRPr="00B65510">
          <w:rPr>
            <w:rFonts w:ascii="Palatino Linotype" w:hAnsi="Palatino Linotype"/>
            <w:iCs/>
            <w:sz w:val="16"/>
            <w:szCs w:val="16"/>
          </w:rPr>
          <w:t>,</w:t>
        </w:r>
        <w:r w:rsidRPr="00B65510">
          <w:rPr>
            <w:rFonts w:ascii="Palatino Linotype" w:eastAsia="SimSun" w:hAnsi="Palatino Linotype"/>
            <w:sz w:val="16"/>
            <w:szCs w:val="16"/>
            <w:lang w:eastAsia="zh-CN"/>
          </w:rPr>
          <w:t xml:space="preserve"> </w:t>
        </w:r>
        <w:r>
          <w:rPr>
            <w:rFonts w:ascii="Palatino Linotype" w:hAnsi="Palatino Linotype"/>
            <w:sz w:val="16"/>
            <w:szCs w:val="16"/>
          </w:rPr>
          <w:t>x</w:t>
        </w:r>
        <w:r w:rsidRPr="00B65510">
          <w:rPr>
            <w:rFonts w:ascii="Palatino Linotype" w:hAnsi="Palatino Linotype"/>
            <w:sz w:val="16"/>
            <w:szCs w:val="16"/>
            <w:lang w:val="fr-CH"/>
          </w:rPr>
          <w:t xml:space="preserve">; </w:t>
        </w:r>
        <w:proofErr w:type="spellStart"/>
        <w:r w:rsidRPr="00B65510">
          <w:rPr>
            <w:rFonts w:ascii="Palatino Linotype" w:hAnsi="Palatino Linotype"/>
            <w:sz w:val="16"/>
            <w:szCs w:val="16"/>
            <w:lang w:val="fr-CH"/>
          </w:rPr>
          <w:t>doi</w:t>
        </w:r>
        <w:proofErr w:type="spellEnd"/>
        <w:r w:rsidRPr="00B65510">
          <w:rPr>
            <w:rFonts w:ascii="Palatino Linotype" w:hAnsi="Palatino Linotype"/>
            <w:sz w:val="16"/>
            <w:szCs w:val="16"/>
            <w:lang w:val="fr-CH"/>
          </w:rPr>
          <w:t>:</w:t>
        </w:r>
        <w:r w:rsidRPr="00583A21">
          <w:rPr>
            <w:rFonts w:ascii="Palatino Linotype" w:eastAsiaTheme="minorEastAsia" w:hAnsi="Palatino Linotype"/>
            <w:sz w:val="16"/>
            <w:szCs w:val="16"/>
            <w:lang w:eastAsia="zh-CN"/>
          </w:rPr>
          <w:t xml:space="preserve"> </w:t>
        </w:r>
        <w:r>
          <w:rPr>
            <w:rFonts w:ascii="Palatino Linotype" w:hAnsi="Palatino Linotype"/>
            <w:sz w:val="20"/>
            <w:lang w:val="fr-CH"/>
          </w:rPr>
          <w:ptab w:relativeTo="margin" w:alignment="right" w:leader="none"/>
        </w:r>
        <w:r w:rsidRPr="00372FCD">
          <w:rPr>
            <w:rFonts w:ascii="Palatino Linotype" w:hAnsi="Palatino Linotype"/>
            <w:sz w:val="16"/>
            <w:szCs w:val="16"/>
            <w:lang w:val="fr-CH"/>
          </w:rPr>
          <w:t>www.mdpi.com/journal/</w:t>
        </w:r>
        <w:r w:rsidRPr="006A5E1E">
          <w:rPr>
            <w:rFonts w:ascii="Palatino Linotype" w:hAnsi="Palatino Linotype"/>
            <w:sz w:val="16"/>
            <w:szCs w:val="16"/>
          </w:rPr>
          <w:t>healthcare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39819" w14:textId="77777777" w:rsidR="008F6408" w:rsidRDefault="008F6408" w:rsidP="00C1340D">
      <w:r>
        <w:separator/>
      </w:r>
    </w:p>
  </w:footnote>
  <w:footnote w:type="continuationSeparator" w:id="0">
    <w:p w14:paraId="7E6C0A10" w14:textId="77777777" w:rsidR="008F6408" w:rsidRDefault="008F6408"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0DB7F" w14:textId="77777777" w:rsidR="00355DEB" w:rsidRDefault="00355DEB" w:rsidP="00225F3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E9D7" w14:textId="6E4A0E85" w:rsidR="00355DEB" w:rsidRPr="00923C41" w:rsidRDefault="00355DEB" w:rsidP="00923C41">
    <w:pPr>
      <w:adjustRightInd w:val="0"/>
      <w:snapToGrid w:val="0"/>
      <w:spacing w:after="240" w:line="240" w:lineRule="auto"/>
      <w:rPr>
        <w:rFonts w:ascii="Palatino Linotype" w:hAnsi="Palatino Linotype"/>
        <w:sz w:val="16"/>
      </w:rPr>
    </w:pPr>
    <w:r>
      <w:rPr>
        <w:rFonts w:ascii="Palatino Linotype" w:hAnsi="Palatino Linotype"/>
        <w:i/>
        <w:sz w:val="16"/>
      </w:rPr>
      <w:t xml:space="preserve">Healthcare </w:t>
    </w:r>
    <w:r>
      <w:rPr>
        <w:rFonts w:ascii="Palatino Linotype" w:hAnsi="Palatino Linotype"/>
        <w:b/>
        <w:sz w:val="16"/>
      </w:rPr>
      <w:t>2017</w:t>
    </w:r>
    <w:r>
      <w:rPr>
        <w:rFonts w:ascii="Palatino Linotype" w:hAnsi="Palatino Linotype"/>
        <w:sz w:val="16"/>
      </w:rPr>
      <w:t xml:space="preserve">, </w:t>
    </w:r>
    <w:r>
      <w:rPr>
        <w:rFonts w:ascii="Palatino Linotype" w:hAnsi="Palatino Linotype"/>
        <w:i/>
        <w:sz w:val="16"/>
      </w:rPr>
      <w:t>5</w:t>
    </w:r>
    <w:r>
      <w:rPr>
        <w:rFonts w:ascii="Palatino Linotype" w:hAnsi="Palatino Linotype"/>
        <w:sz w:val="16"/>
      </w:rPr>
      <w:t xml:space="preserve">, x </w:t>
    </w:r>
    <w:r>
      <w:rPr>
        <w:rFonts w:ascii="Palatino Linotype" w:hAnsi="Palatino Linotype"/>
        <w:sz w:val="16"/>
      </w:rPr>
      <w:ptab w:relativeTo="margin" w:alignment="right" w:leader="none"/>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654C56">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654C56">
      <w:rPr>
        <w:rFonts w:ascii="Palatino Linotype" w:hAnsi="Palatino Linotype"/>
        <w:noProof/>
        <w:sz w:val="16"/>
      </w:rPr>
      <w:t>15</w:t>
    </w:r>
    <w:r>
      <w:rPr>
        <w:rFonts w:ascii="Palatino Linotype" w:hAnsi="Palatino Linotype"/>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2C074" w14:textId="77777777" w:rsidR="00355DEB" w:rsidRDefault="00355DEB" w:rsidP="008810B3">
    <w:pPr>
      <w:pStyle w:val="MDPIheaderjournallogo"/>
    </w:pPr>
    <w:r>
      <w:rPr>
        <w:i w:val="0"/>
        <w:noProof/>
        <w:szCs w:val="16"/>
        <w:lang w:val="en-GB" w:eastAsia="en-GB"/>
      </w:rPr>
      <mc:AlternateContent>
        <mc:Choice Requires="wps">
          <w:drawing>
            <wp:anchor distT="45720" distB="45720" distL="114300" distR="114300" simplePos="0" relativeHeight="251657728" behindDoc="1" locked="0" layoutInCell="1" allowOverlap="1" wp14:anchorId="796CB090" wp14:editId="59BE7288">
              <wp:simplePos x="0" y="0"/>
              <wp:positionH relativeFrom="rightMargin">
                <wp:posOffset>-558165</wp:posOffset>
              </wp:positionH>
              <wp:positionV relativeFrom="paragraph">
                <wp:posOffset>0</wp:posOffset>
              </wp:positionV>
              <wp:extent cx="561975" cy="70929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709295"/>
                      </a:xfrm>
                      <a:prstGeom prst="rect">
                        <a:avLst/>
                      </a:prstGeom>
                      <a:solidFill>
                        <a:srgbClr val="FFFFFF"/>
                      </a:solidFill>
                      <a:ln w="9525">
                        <a:noFill/>
                        <a:miter lim="800000"/>
                        <a:headEnd/>
                        <a:tailEnd/>
                      </a:ln>
                    </wps:spPr>
                    <wps:txbx>
                      <w:txbxContent>
                        <w:p w14:paraId="14011FFB" w14:textId="77777777" w:rsidR="00355DEB" w:rsidRDefault="00355DEB" w:rsidP="00ED5F0E">
                          <w:pPr>
                            <w:pStyle w:val="MDPIheaderjournallogo"/>
                            <w:jc w:val="center"/>
                            <w:rPr>
                              <w:i w:val="0"/>
                              <w:szCs w:val="16"/>
                            </w:rPr>
                          </w:pPr>
                          <w:r w:rsidRPr="00192A87">
                            <w:rPr>
                              <w:i w:val="0"/>
                              <w:noProof/>
                              <w:szCs w:val="16"/>
                              <w:lang w:val="en-GB" w:eastAsia="en-GB"/>
                            </w:rPr>
                            <w:drawing>
                              <wp:inline distT="0" distB="0" distL="0" distR="0" wp14:anchorId="0FF19FD5" wp14:editId="438D78DC">
                                <wp:extent cx="546216" cy="360000"/>
                                <wp:effectExtent l="0" t="0" r="6350" b="2540"/>
                                <wp:docPr id="6"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95pt;margin-top:0;width:44.25pt;height:55.85pt;z-index:-251658752;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" stroked="f">
              <v:textbox inset="0,0,0,0">
                <w:txbxContent>
                  <w:p w14:paraId="14011FFB" w14:textId="77777777" w:rsidR="00355DEB" w:rsidRDefault="00355DEB" w:rsidP="00ED5F0E">
                    <w:pPr>
                      <w:pStyle w:val="MDPIheaderjournallogo"/>
                      <w:jc w:val="center"/>
                      <w:rPr>
                        <w:i w:val="0"/>
                        <w:szCs w:val="16"/>
                      </w:rPr>
                    </w:pPr>
                    <w:r w:rsidRPr="00192A87">
                      <w:rPr>
                        <w:i w:val="0"/>
                        <w:noProof/>
                        <w:szCs w:val="16"/>
                        <w:lang w:val="en-GB" w:eastAsia="en-GB"/>
                      </w:rPr>
                      <w:drawing>
                        <wp:inline distT="0" distB="0" distL="0" distR="0" wp14:anchorId="0FF19FD5" wp14:editId="438D78DC">
                          <wp:extent cx="546216" cy="360000"/>
                          <wp:effectExtent l="0" t="0" r="6350" b="2540"/>
                          <wp:docPr id="6"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v:textbox>
              <w10:wrap anchorx="margin"/>
            </v:shape>
          </w:pict>
        </mc:Fallback>
      </mc:AlternateContent>
    </w:r>
    <w:r>
      <w:rPr>
        <w:noProof/>
        <w:lang w:val="en-GB" w:eastAsia="en-GB"/>
      </w:rPr>
      <w:drawing>
        <wp:inline distT="0" distB="0" distL="0" distR="0" wp14:anchorId="7A3CACBC" wp14:editId="04BBA6A1">
          <wp:extent cx="1760220" cy="433705"/>
          <wp:effectExtent l="0" t="0" r="0" b="4445"/>
          <wp:docPr id="3" name="Picture 3" descr="C:\Users\home\AppData\Local\Temp\HZ$D.082.3317\healthca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Temp\HZ$D.082.3317\healthcare_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0220" cy="4337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51FB2"/>
    <w:multiLevelType w:val="hybridMultilevel"/>
    <w:tmpl w:val="692425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32F6C58"/>
    <w:multiLevelType w:val="hybridMultilevel"/>
    <w:tmpl w:val="54F23EEE"/>
    <w:lvl w:ilvl="0" w:tplc="AAC4A1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nsid w:val="430B505B"/>
    <w:multiLevelType w:val="hybridMultilevel"/>
    <w:tmpl w:val="E34ECEB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73C370A"/>
    <w:multiLevelType w:val="hybridMultilevel"/>
    <w:tmpl w:val="E31C5F7C"/>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nsid w:val="6DB20A64"/>
    <w:multiLevelType w:val="hybridMultilevel"/>
    <w:tmpl w:val="830E4ED0"/>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3"/>
  </w:num>
  <w:num w:numId="2">
    <w:abstractNumId w:val="4"/>
  </w:num>
  <w:num w:numId="3">
    <w:abstractNumId w:val="2"/>
  </w:num>
  <w:num w:numId="4">
    <w:abstractNumId w:val="6"/>
  </w:num>
  <w:num w:numId="5">
    <w:abstractNumId w:val="7"/>
  </w:num>
  <w:num w:numId="6">
    <w:abstractNumId w:val="5"/>
  </w:num>
  <w:num w:numId="7">
    <w:abstractNumId w:val="1"/>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activeWritingStyle w:appName="MSWord" w:lang="de-CH"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2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a22fsd5tdr02erxp85a29yxev095w5etrx&quot;&gt;My EndNote Library Copy&lt;record-ids&gt;&lt;item&gt;247&lt;/item&gt;&lt;item&gt;258&lt;/item&gt;&lt;item&gt;282&lt;/item&gt;&lt;item&gt;1294&lt;/item&gt;&lt;item&gt;1296&lt;/item&gt;&lt;item&gt;1298&lt;/item&gt;&lt;item&gt;1299&lt;/item&gt;&lt;item&gt;1303&lt;/item&gt;&lt;item&gt;1304&lt;/item&gt;&lt;item&gt;1305&lt;/item&gt;&lt;item&gt;1307&lt;/item&gt;&lt;item&gt;1309&lt;/item&gt;&lt;item&gt;1310&lt;/item&gt;&lt;item&gt;1311&lt;/item&gt;&lt;item&gt;1312&lt;/item&gt;&lt;item&gt;1315&lt;/item&gt;&lt;item&gt;1316&lt;/item&gt;&lt;item&gt;1317&lt;/item&gt;&lt;item&gt;1319&lt;/item&gt;&lt;item&gt;1320&lt;/item&gt;&lt;item&gt;1321&lt;/item&gt;&lt;item&gt;1322&lt;/item&gt;&lt;item&gt;1323&lt;/item&gt;&lt;item&gt;1324&lt;/item&gt;&lt;item&gt;1325&lt;/item&gt;&lt;item&gt;1326&lt;/item&gt;&lt;item&gt;1327&lt;/item&gt;&lt;item&gt;1328&lt;/item&gt;&lt;item&gt;1329&lt;/item&gt;&lt;item&gt;1330&lt;/item&gt;&lt;item&gt;1331&lt;/item&gt;&lt;item&gt;1332&lt;/item&gt;&lt;item&gt;1333&lt;/item&gt;&lt;item&gt;1334&lt;/item&gt;&lt;item&gt;1335&lt;/item&gt;&lt;item&gt;1336&lt;/item&gt;&lt;item&gt;1337&lt;/item&gt;&lt;item&gt;1338&lt;/item&gt;&lt;item&gt;1339&lt;/item&gt;&lt;item&gt;1340&lt;/item&gt;&lt;item&gt;1341&lt;/item&gt;&lt;item&gt;1342&lt;/item&gt;&lt;item&gt;1343&lt;/item&gt;&lt;item&gt;1344&lt;/item&gt;&lt;item&gt;1345&lt;/item&gt;&lt;item&gt;1346&lt;/item&gt;&lt;item&gt;1348&lt;/item&gt;&lt;item&gt;1349&lt;/item&gt;&lt;item&gt;1350&lt;/item&gt;&lt;item&gt;1351&lt;/item&gt;&lt;item&gt;1352&lt;/item&gt;&lt;item&gt;1353&lt;/item&gt;&lt;item&gt;1354&lt;/item&gt;&lt;item&gt;1355&lt;/item&gt;&lt;item&gt;1356&lt;/item&gt;&lt;item&gt;1357&lt;/item&gt;&lt;item&gt;1358&lt;/item&gt;&lt;item&gt;1359&lt;/item&gt;&lt;item&gt;1360&lt;/item&gt;&lt;item&gt;1361&lt;/item&gt;&lt;item&gt;1941&lt;/item&gt;&lt;/record-ids&gt;&lt;/item&gt;&lt;/Libraries&gt;"/>
  </w:docVars>
  <w:rsids>
    <w:rsidRoot w:val="008B5CC1"/>
    <w:rsid w:val="00000637"/>
    <w:rsid w:val="000006F8"/>
    <w:rsid w:val="000046B6"/>
    <w:rsid w:val="00004BA7"/>
    <w:rsid w:val="00005832"/>
    <w:rsid w:val="00005FC2"/>
    <w:rsid w:val="00011BC3"/>
    <w:rsid w:val="0001283B"/>
    <w:rsid w:val="0002090C"/>
    <w:rsid w:val="00024621"/>
    <w:rsid w:val="0002467B"/>
    <w:rsid w:val="00025A91"/>
    <w:rsid w:val="00025C56"/>
    <w:rsid w:val="000319B8"/>
    <w:rsid w:val="0003351A"/>
    <w:rsid w:val="00034840"/>
    <w:rsid w:val="00034BF8"/>
    <w:rsid w:val="000361F7"/>
    <w:rsid w:val="00037F00"/>
    <w:rsid w:val="0004103B"/>
    <w:rsid w:val="00041A10"/>
    <w:rsid w:val="0004245C"/>
    <w:rsid w:val="00042C12"/>
    <w:rsid w:val="000439F3"/>
    <w:rsid w:val="00043F91"/>
    <w:rsid w:val="00044417"/>
    <w:rsid w:val="0004473F"/>
    <w:rsid w:val="00045898"/>
    <w:rsid w:val="0004651E"/>
    <w:rsid w:val="000465D1"/>
    <w:rsid w:val="00050716"/>
    <w:rsid w:val="00050C65"/>
    <w:rsid w:val="000520E3"/>
    <w:rsid w:val="000551E0"/>
    <w:rsid w:val="000562B9"/>
    <w:rsid w:val="00056DBB"/>
    <w:rsid w:val="000578BD"/>
    <w:rsid w:val="000602E4"/>
    <w:rsid w:val="000605CD"/>
    <w:rsid w:val="00063A6A"/>
    <w:rsid w:val="0006467F"/>
    <w:rsid w:val="00071D03"/>
    <w:rsid w:val="00073BD9"/>
    <w:rsid w:val="00077A9D"/>
    <w:rsid w:val="00082D78"/>
    <w:rsid w:val="000833FA"/>
    <w:rsid w:val="000848F9"/>
    <w:rsid w:val="00087A19"/>
    <w:rsid w:val="00093C5D"/>
    <w:rsid w:val="00094176"/>
    <w:rsid w:val="000A0E49"/>
    <w:rsid w:val="000A0F29"/>
    <w:rsid w:val="000A3155"/>
    <w:rsid w:val="000A411D"/>
    <w:rsid w:val="000A45A9"/>
    <w:rsid w:val="000A5FAE"/>
    <w:rsid w:val="000B05D0"/>
    <w:rsid w:val="000B38AC"/>
    <w:rsid w:val="000B529D"/>
    <w:rsid w:val="000B5482"/>
    <w:rsid w:val="000B7061"/>
    <w:rsid w:val="000B7EF6"/>
    <w:rsid w:val="000C0273"/>
    <w:rsid w:val="000C299D"/>
    <w:rsid w:val="000C4A82"/>
    <w:rsid w:val="000C4B5D"/>
    <w:rsid w:val="000C4FB6"/>
    <w:rsid w:val="000D0305"/>
    <w:rsid w:val="000D0745"/>
    <w:rsid w:val="000D0874"/>
    <w:rsid w:val="000D093A"/>
    <w:rsid w:val="000D166F"/>
    <w:rsid w:val="000D2842"/>
    <w:rsid w:val="000D2F06"/>
    <w:rsid w:val="000D5554"/>
    <w:rsid w:val="000E08FD"/>
    <w:rsid w:val="000E35FE"/>
    <w:rsid w:val="000E37D1"/>
    <w:rsid w:val="000E5CF0"/>
    <w:rsid w:val="000E7A5D"/>
    <w:rsid w:val="000F0E85"/>
    <w:rsid w:val="000F0F9F"/>
    <w:rsid w:val="000F1DC7"/>
    <w:rsid w:val="000F4E0E"/>
    <w:rsid w:val="00100B2F"/>
    <w:rsid w:val="00100FE2"/>
    <w:rsid w:val="00103634"/>
    <w:rsid w:val="00104294"/>
    <w:rsid w:val="001120AD"/>
    <w:rsid w:val="0011558C"/>
    <w:rsid w:val="00115F8E"/>
    <w:rsid w:val="001170CF"/>
    <w:rsid w:val="0011779E"/>
    <w:rsid w:val="00120819"/>
    <w:rsid w:val="0012125D"/>
    <w:rsid w:val="00124285"/>
    <w:rsid w:val="0012462F"/>
    <w:rsid w:val="001268A0"/>
    <w:rsid w:val="00127B58"/>
    <w:rsid w:val="00130F88"/>
    <w:rsid w:val="00131F3D"/>
    <w:rsid w:val="001352B6"/>
    <w:rsid w:val="00135C14"/>
    <w:rsid w:val="00140A39"/>
    <w:rsid w:val="0014158B"/>
    <w:rsid w:val="00143181"/>
    <w:rsid w:val="00144660"/>
    <w:rsid w:val="00144DC5"/>
    <w:rsid w:val="00144E54"/>
    <w:rsid w:val="00145F5A"/>
    <w:rsid w:val="00150342"/>
    <w:rsid w:val="00151E48"/>
    <w:rsid w:val="00152F85"/>
    <w:rsid w:val="00155401"/>
    <w:rsid w:val="00156006"/>
    <w:rsid w:val="00160C50"/>
    <w:rsid w:val="00162188"/>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088"/>
    <w:rsid w:val="001812DE"/>
    <w:rsid w:val="00184B65"/>
    <w:rsid w:val="00184ECF"/>
    <w:rsid w:val="001854A7"/>
    <w:rsid w:val="001860DD"/>
    <w:rsid w:val="00192141"/>
    <w:rsid w:val="001929BE"/>
    <w:rsid w:val="00192A87"/>
    <w:rsid w:val="00193EBD"/>
    <w:rsid w:val="00194DCB"/>
    <w:rsid w:val="001963BD"/>
    <w:rsid w:val="001A0D5B"/>
    <w:rsid w:val="001A103B"/>
    <w:rsid w:val="001A2D5C"/>
    <w:rsid w:val="001A3926"/>
    <w:rsid w:val="001A4A0E"/>
    <w:rsid w:val="001A7D08"/>
    <w:rsid w:val="001B09F9"/>
    <w:rsid w:val="001B22D3"/>
    <w:rsid w:val="001B2E32"/>
    <w:rsid w:val="001B396D"/>
    <w:rsid w:val="001B3A0F"/>
    <w:rsid w:val="001B446E"/>
    <w:rsid w:val="001C0136"/>
    <w:rsid w:val="001C0A1F"/>
    <w:rsid w:val="001C2A2E"/>
    <w:rsid w:val="001C3B86"/>
    <w:rsid w:val="001C6374"/>
    <w:rsid w:val="001C6D8E"/>
    <w:rsid w:val="001D0A2E"/>
    <w:rsid w:val="001D0BD8"/>
    <w:rsid w:val="001D4C88"/>
    <w:rsid w:val="001D4CBF"/>
    <w:rsid w:val="001D5C83"/>
    <w:rsid w:val="001D5CB0"/>
    <w:rsid w:val="001D7118"/>
    <w:rsid w:val="001D7278"/>
    <w:rsid w:val="001D7351"/>
    <w:rsid w:val="001E0BFA"/>
    <w:rsid w:val="001E1E94"/>
    <w:rsid w:val="001E26BA"/>
    <w:rsid w:val="001E322D"/>
    <w:rsid w:val="001E3DBC"/>
    <w:rsid w:val="001F1C4E"/>
    <w:rsid w:val="001F2913"/>
    <w:rsid w:val="001F45A9"/>
    <w:rsid w:val="001F55DC"/>
    <w:rsid w:val="001F5A4A"/>
    <w:rsid w:val="0020147D"/>
    <w:rsid w:val="002021CF"/>
    <w:rsid w:val="002026F5"/>
    <w:rsid w:val="00206B4D"/>
    <w:rsid w:val="0021202D"/>
    <w:rsid w:val="00214190"/>
    <w:rsid w:val="00216FA9"/>
    <w:rsid w:val="00220209"/>
    <w:rsid w:val="002220D5"/>
    <w:rsid w:val="00223A64"/>
    <w:rsid w:val="00225217"/>
    <w:rsid w:val="00225F3F"/>
    <w:rsid w:val="00226AB1"/>
    <w:rsid w:val="00234505"/>
    <w:rsid w:val="00235077"/>
    <w:rsid w:val="00235973"/>
    <w:rsid w:val="00235A17"/>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28E7"/>
    <w:rsid w:val="00273440"/>
    <w:rsid w:val="0027513B"/>
    <w:rsid w:val="0027593D"/>
    <w:rsid w:val="00275F7E"/>
    <w:rsid w:val="00276B71"/>
    <w:rsid w:val="0027713B"/>
    <w:rsid w:val="002813F6"/>
    <w:rsid w:val="0028335A"/>
    <w:rsid w:val="00285954"/>
    <w:rsid w:val="00285A67"/>
    <w:rsid w:val="0028727D"/>
    <w:rsid w:val="002876F1"/>
    <w:rsid w:val="002915B6"/>
    <w:rsid w:val="00291665"/>
    <w:rsid w:val="0029287A"/>
    <w:rsid w:val="00294C2F"/>
    <w:rsid w:val="0029628E"/>
    <w:rsid w:val="00296EB7"/>
    <w:rsid w:val="002A31E4"/>
    <w:rsid w:val="002A3DF5"/>
    <w:rsid w:val="002A66E9"/>
    <w:rsid w:val="002B0BCA"/>
    <w:rsid w:val="002B37F5"/>
    <w:rsid w:val="002B4981"/>
    <w:rsid w:val="002B5A7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05C8"/>
    <w:rsid w:val="002F1F90"/>
    <w:rsid w:val="002F30E0"/>
    <w:rsid w:val="002F3A40"/>
    <w:rsid w:val="002F6006"/>
    <w:rsid w:val="002F667B"/>
    <w:rsid w:val="002F6728"/>
    <w:rsid w:val="002F6FC8"/>
    <w:rsid w:val="00300F39"/>
    <w:rsid w:val="0030282D"/>
    <w:rsid w:val="0030286C"/>
    <w:rsid w:val="0030379B"/>
    <w:rsid w:val="003053D7"/>
    <w:rsid w:val="00305668"/>
    <w:rsid w:val="003066AC"/>
    <w:rsid w:val="00306771"/>
    <w:rsid w:val="0030792C"/>
    <w:rsid w:val="00307DAD"/>
    <w:rsid w:val="0031062A"/>
    <w:rsid w:val="00312F5B"/>
    <w:rsid w:val="0031308C"/>
    <w:rsid w:val="0031392A"/>
    <w:rsid w:val="003167AC"/>
    <w:rsid w:val="0032250E"/>
    <w:rsid w:val="00322580"/>
    <w:rsid w:val="003229FD"/>
    <w:rsid w:val="003246E2"/>
    <w:rsid w:val="0032589B"/>
    <w:rsid w:val="003260DD"/>
    <w:rsid w:val="0033124F"/>
    <w:rsid w:val="0033164F"/>
    <w:rsid w:val="00333C2D"/>
    <w:rsid w:val="003347DC"/>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5DEB"/>
    <w:rsid w:val="00357207"/>
    <w:rsid w:val="00363D81"/>
    <w:rsid w:val="00367166"/>
    <w:rsid w:val="00367343"/>
    <w:rsid w:val="003675B2"/>
    <w:rsid w:val="00367C05"/>
    <w:rsid w:val="00370569"/>
    <w:rsid w:val="003709EC"/>
    <w:rsid w:val="0037115B"/>
    <w:rsid w:val="0037270E"/>
    <w:rsid w:val="00372FCD"/>
    <w:rsid w:val="003732EB"/>
    <w:rsid w:val="00373D16"/>
    <w:rsid w:val="00373F32"/>
    <w:rsid w:val="00374898"/>
    <w:rsid w:val="00376FA1"/>
    <w:rsid w:val="00380EBE"/>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A5E59"/>
    <w:rsid w:val="003B0E98"/>
    <w:rsid w:val="003B2A22"/>
    <w:rsid w:val="003B3A7C"/>
    <w:rsid w:val="003B4E63"/>
    <w:rsid w:val="003B559A"/>
    <w:rsid w:val="003B65E3"/>
    <w:rsid w:val="003C014C"/>
    <w:rsid w:val="003C245C"/>
    <w:rsid w:val="003C2C26"/>
    <w:rsid w:val="003C4A20"/>
    <w:rsid w:val="003C4AAF"/>
    <w:rsid w:val="003C7C01"/>
    <w:rsid w:val="003C7C58"/>
    <w:rsid w:val="003D053B"/>
    <w:rsid w:val="003D1BCF"/>
    <w:rsid w:val="003D2888"/>
    <w:rsid w:val="003D2BC8"/>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6FFB"/>
    <w:rsid w:val="00407752"/>
    <w:rsid w:val="00411667"/>
    <w:rsid w:val="004123C0"/>
    <w:rsid w:val="00412F36"/>
    <w:rsid w:val="00412FD3"/>
    <w:rsid w:val="004137AF"/>
    <w:rsid w:val="00414071"/>
    <w:rsid w:val="00415FB0"/>
    <w:rsid w:val="00416645"/>
    <w:rsid w:val="00417A0D"/>
    <w:rsid w:val="00423429"/>
    <w:rsid w:val="00424882"/>
    <w:rsid w:val="00425AEA"/>
    <w:rsid w:val="0042627E"/>
    <w:rsid w:val="004262FE"/>
    <w:rsid w:val="00427902"/>
    <w:rsid w:val="0043115A"/>
    <w:rsid w:val="00431354"/>
    <w:rsid w:val="00432800"/>
    <w:rsid w:val="00433837"/>
    <w:rsid w:val="00434423"/>
    <w:rsid w:val="00435135"/>
    <w:rsid w:val="00436BA8"/>
    <w:rsid w:val="0043748F"/>
    <w:rsid w:val="004378B1"/>
    <w:rsid w:val="0044006E"/>
    <w:rsid w:val="00441209"/>
    <w:rsid w:val="00441AF9"/>
    <w:rsid w:val="00441FA3"/>
    <w:rsid w:val="004466AA"/>
    <w:rsid w:val="00446CA3"/>
    <w:rsid w:val="0045011E"/>
    <w:rsid w:val="0045101B"/>
    <w:rsid w:val="0045256A"/>
    <w:rsid w:val="004539D4"/>
    <w:rsid w:val="00453CFB"/>
    <w:rsid w:val="0045405C"/>
    <w:rsid w:val="00455021"/>
    <w:rsid w:val="00456BA6"/>
    <w:rsid w:val="00461413"/>
    <w:rsid w:val="004614D9"/>
    <w:rsid w:val="00461DA2"/>
    <w:rsid w:val="00462789"/>
    <w:rsid w:val="00462F89"/>
    <w:rsid w:val="004645C0"/>
    <w:rsid w:val="00467F33"/>
    <w:rsid w:val="00471859"/>
    <w:rsid w:val="00471953"/>
    <w:rsid w:val="004746DE"/>
    <w:rsid w:val="00475F95"/>
    <w:rsid w:val="00476172"/>
    <w:rsid w:val="00477487"/>
    <w:rsid w:val="0048098C"/>
    <w:rsid w:val="00480BAE"/>
    <w:rsid w:val="00481ADA"/>
    <w:rsid w:val="00482266"/>
    <w:rsid w:val="00483436"/>
    <w:rsid w:val="00483A25"/>
    <w:rsid w:val="00484615"/>
    <w:rsid w:val="004869B2"/>
    <w:rsid w:val="00492418"/>
    <w:rsid w:val="00492DD6"/>
    <w:rsid w:val="004938FB"/>
    <w:rsid w:val="00493B24"/>
    <w:rsid w:val="00495448"/>
    <w:rsid w:val="004971EB"/>
    <w:rsid w:val="004975CF"/>
    <w:rsid w:val="004A070F"/>
    <w:rsid w:val="004A3D67"/>
    <w:rsid w:val="004A3EEB"/>
    <w:rsid w:val="004A44AE"/>
    <w:rsid w:val="004A485C"/>
    <w:rsid w:val="004A6E3D"/>
    <w:rsid w:val="004A7C02"/>
    <w:rsid w:val="004B1516"/>
    <w:rsid w:val="004B637A"/>
    <w:rsid w:val="004B664F"/>
    <w:rsid w:val="004C16C9"/>
    <w:rsid w:val="004C1961"/>
    <w:rsid w:val="004C1A82"/>
    <w:rsid w:val="004C1AB7"/>
    <w:rsid w:val="004C1B70"/>
    <w:rsid w:val="004C3D4B"/>
    <w:rsid w:val="004C5DBC"/>
    <w:rsid w:val="004C6EE2"/>
    <w:rsid w:val="004C71C5"/>
    <w:rsid w:val="004D0408"/>
    <w:rsid w:val="004D138D"/>
    <w:rsid w:val="004D3D30"/>
    <w:rsid w:val="004D428C"/>
    <w:rsid w:val="004D464D"/>
    <w:rsid w:val="004D50E0"/>
    <w:rsid w:val="004D6828"/>
    <w:rsid w:val="004E16F5"/>
    <w:rsid w:val="004E70CE"/>
    <w:rsid w:val="004F0725"/>
    <w:rsid w:val="004F1511"/>
    <w:rsid w:val="004F41A3"/>
    <w:rsid w:val="004F6AC9"/>
    <w:rsid w:val="004F7B5B"/>
    <w:rsid w:val="00502016"/>
    <w:rsid w:val="00505235"/>
    <w:rsid w:val="005052F4"/>
    <w:rsid w:val="005055B1"/>
    <w:rsid w:val="00505B6C"/>
    <w:rsid w:val="0050609E"/>
    <w:rsid w:val="0050618C"/>
    <w:rsid w:val="00514D19"/>
    <w:rsid w:val="00516FD5"/>
    <w:rsid w:val="005173DA"/>
    <w:rsid w:val="00520C33"/>
    <w:rsid w:val="00521747"/>
    <w:rsid w:val="00523C06"/>
    <w:rsid w:val="00524E78"/>
    <w:rsid w:val="00525CC6"/>
    <w:rsid w:val="00527BF5"/>
    <w:rsid w:val="00532B9C"/>
    <w:rsid w:val="005332DD"/>
    <w:rsid w:val="00533883"/>
    <w:rsid w:val="00534135"/>
    <w:rsid w:val="005400CD"/>
    <w:rsid w:val="00541DC6"/>
    <w:rsid w:val="00546A9B"/>
    <w:rsid w:val="005477D0"/>
    <w:rsid w:val="00547A73"/>
    <w:rsid w:val="00550577"/>
    <w:rsid w:val="00550622"/>
    <w:rsid w:val="00550E34"/>
    <w:rsid w:val="005518BE"/>
    <w:rsid w:val="005519F1"/>
    <w:rsid w:val="00554334"/>
    <w:rsid w:val="00554D7C"/>
    <w:rsid w:val="005569C6"/>
    <w:rsid w:val="00556FA7"/>
    <w:rsid w:val="005574FA"/>
    <w:rsid w:val="005579F5"/>
    <w:rsid w:val="0056451B"/>
    <w:rsid w:val="0056495C"/>
    <w:rsid w:val="00565398"/>
    <w:rsid w:val="005665B7"/>
    <w:rsid w:val="0056676E"/>
    <w:rsid w:val="00566825"/>
    <w:rsid w:val="00566C4A"/>
    <w:rsid w:val="0056718A"/>
    <w:rsid w:val="00567455"/>
    <w:rsid w:val="00570518"/>
    <w:rsid w:val="00571422"/>
    <w:rsid w:val="0058047C"/>
    <w:rsid w:val="00580739"/>
    <w:rsid w:val="005818B8"/>
    <w:rsid w:val="00583A21"/>
    <w:rsid w:val="0058499C"/>
    <w:rsid w:val="00587918"/>
    <w:rsid w:val="005879FB"/>
    <w:rsid w:val="005904F3"/>
    <w:rsid w:val="00591118"/>
    <w:rsid w:val="00592174"/>
    <w:rsid w:val="005967E7"/>
    <w:rsid w:val="0059706B"/>
    <w:rsid w:val="0059738E"/>
    <w:rsid w:val="005A1A79"/>
    <w:rsid w:val="005A42BD"/>
    <w:rsid w:val="005A6846"/>
    <w:rsid w:val="005A791C"/>
    <w:rsid w:val="005B372B"/>
    <w:rsid w:val="005B43FD"/>
    <w:rsid w:val="005C001C"/>
    <w:rsid w:val="005C1C6F"/>
    <w:rsid w:val="005C2A6C"/>
    <w:rsid w:val="005C5730"/>
    <w:rsid w:val="005D196D"/>
    <w:rsid w:val="005D19D4"/>
    <w:rsid w:val="005D2650"/>
    <w:rsid w:val="005D35BB"/>
    <w:rsid w:val="005E1274"/>
    <w:rsid w:val="005E13E0"/>
    <w:rsid w:val="005E36A0"/>
    <w:rsid w:val="005E3772"/>
    <w:rsid w:val="005E4EC3"/>
    <w:rsid w:val="005E64B5"/>
    <w:rsid w:val="005E7457"/>
    <w:rsid w:val="005E74D7"/>
    <w:rsid w:val="005E790B"/>
    <w:rsid w:val="005E7B6E"/>
    <w:rsid w:val="005F092A"/>
    <w:rsid w:val="005F1258"/>
    <w:rsid w:val="005F3117"/>
    <w:rsid w:val="005F69DB"/>
    <w:rsid w:val="0060191C"/>
    <w:rsid w:val="00603D46"/>
    <w:rsid w:val="0060502A"/>
    <w:rsid w:val="006054D8"/>
    <w:rsid w:val="00607C65"/>
    <w:rsid w:val="00610143"/>
    <w:rsid w:val="006101B1"/>
    <w:rsid w:val="00610C2F"/>
    <w:rsid w:val="006118C4"/>
    <w:rsid w:val="00612526"/>
    <w:rsid w:val="00612FD7"/>
    <w:rsid w:val="00614AE8"/>
    <w:rsid w:val="0061522B"/>
    <w:rsid w:val="0061539D"/>
    <w:rsid w:val="0061583B"/>
    <w:rsid w:val="006159A8"/>
    <w:rsid w:val="00615B18"/>
    <w:rsid w:val="00615D9F"/>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4059"/>
    <w:rsid w:val="00645862"/>
    <w:rsid w:val="006458D8"/>
    <w:rsid w:val="0065221D"/>
    <w:rsid w:val="00652887"/>
    <w:rsid w:val="00653B88"/>
    <w:rsid w:val="00654659"/>
    <w:rsid w:val="00654C56"/>
    <w:rsid w:val="00655087"/>
    <w:rsid w:val="00655F4C"/>
    <w:rsid w:val="0065777B"/>
    <w:rsid w:val="00661780"/>
    <w:rsid w:val="00663D7F"/>
    <w:rsid w:val="00663FED"/>
    <w:rsid w:val="00667F99"/>
    <w:rsid w:val="006719DE"/>
    <w:rsid w:val="00673C97"/>
    <w:rsid w:val="00674566"/>
    <w:rsid w:val="006746B1"/>
    <w:rsid w:val="006808E8"/>
    <w:rsid w:val="00682FE2"/>
    <w:rsid w:val="00684284"/>
    <w:rsid w:val="00684579"/>
    <w:rsid w:val="006846DD"/>
    <w:rsid w:val="00686750"/>
    <w:rsid w:val="00686CBD"/>
    <w:rsid w:val="00686CC5"/>
    <w:rsid w:val="0068700B"/>
    <w:rsid w:val="00693930"/>
    <w:rsid w:val="006941C3"/>
    <w:rsid w:val="0069559D"/>
    <w:rsid w:val="00695D67"/>
    <w:rsid w:val="00696F8C"/>
    <w:rsid w:val="0069700C"/>
    <w:rsid w:val="00697037"/>
    <w:rsid w:val="00697801"/>
    <w:rsid w:val="006A074F"/>
    <w:rsid w:val="006A54E3"/>
    <w:rsid w:val="006A55D7"/>
    <w:rsid w:val="006A5E1E"/>
    <w:rsid w:val="006A7AD1"/>
    <w:rsid w:val="006B20CA"/>
    <w:rsid w:val="006B25E8"/>
    <w:rsid w:val="006B440B"/>
    <w:rsid w:val="006B5189"/>
    <w:rsid w:val="006C09DE"/>
    <w:rsid w:val="006C1055"/>
    <w:rsid w:val="006C182C"/>
    <w:rsid w:val="006C3E9D"/>
    <w:rsid w:val="006C44B9"/>
    <w:rsid w:val="006C4FA4"/>
    <w:rsid w:val="006C51D6"/>
    <w:rsid w:val="006C6552"/>
    <w:rsid w:val="006C67DC"/>
    <w:rsid w:val="006C7D91"/>
    <w:rsid w:val="006C7FED"/>
    <w:rsid w:val="006D0C85"/>
    <w:rsid w:val="006D128E"/>
    <w:rsid w:val="006D23E1"/>
    <w:rsid w:val="006D2ED9"/>
    <w:rsid w:val="006D4052"/>
    <w:rsid w:val="006D425B"/>
    <w:rsid w:val="006D6F56"/>
    <w:rsid w:val="006D7D80"/>
    <w:rsid w:val="006E17AC"/>
    <w:rsid w:val="006E24C6"/>
    <w:rsid w:val="006E32F6"/>
    <w:rsid w:val="006E60D8"/>
    <w:rsid w:val="006E60E5"/>
    <w:rsid w:val="006F0B83"/>
    <w:rsid w:val="006F4851"/>
    <w:rsid w:val="00701836"/>
    <w:rsid w:val="00701987"/>
    <w:rsid w:val="00701F70"/>
    <w:rsid w:val="00702650"/>
    <w:rsid w:val="007062E3"/>
    <w:rsid w:val="00706936"/>
    <w:rsid w:val="0070769C"/>
    <w:rsid w:val="00707710"/>
    <w:rsid w:val="00710E06"/>
    <w:rsid w:val="00715914"/>
    <w:rsid w:val="00716CC2"/>
    <w:rsid w:val="0071759D"/>
    <w:rsid w:val="0072079B"/>
    <w:rsid w:val="00722184"/>
    <w:rsid w:val="007229D7"/>
    <w:rsid w:val="0072401B"/>
    <w:rsid w:val="00724474"/>
    <w:rsid w:val="007269A0"/>
    <w:rsid w:val="00726D04"/>
    <w:rsid w:val="00730268"/>
    <w:rsid w:val="00730EDD"/>
    <w:rsid w:val="00734C7C"/>
    <w:rsid w:val="0073535F"/>
    <w:rsid w:val="00736FD6"/>
    <w:rsid w:val="0073714D"/>
    <w:rsid w:val="00737F17"/>
    <w:rsid w:val="0074264B"/>
    <w:rsid w:val="0074415C"/>
    <w:rsid w:val="00746790"/>
    <w:rsid w:val="0074696F"/>
    <w:rsid w:val="00746DFC"/>
    <w:rsid w:val="00747BD5"/>
    <w:rsid w:val="00750CC5"/>
    <w:rsid w:val="007512D0"/>
    <w:rsid w:val="0075223F"/>
    <w:rsid w:val="00752DCE"/>
    <w:rsid w:val="00753727"/>
    <w:rsid w:val="00755404"/>
    <w:rsid w:val="00755676"/>
    <w:rsid w:val="00760E65"/>
    <w:rsid w:val="00761077"/>
    <w:rsid w:val="00763B07"/>
    <w:rsid w:val="00763D41"/>
    <w:rsid w:val="00766CD4"/>
    <w:rsid w:val="0077122E"/>
    <w:rsid w:val="0077147D"/>
    <w:rsid w:val="00773F71"/>
    <w:rsid w:val="007814A1"/>
    <w:rsid w:val="00786C6C"/>
    <w:rsid w:val="00790072"/>
    <w:rsid w:val="007908D7"/>
    <w:rsid w:val="00791FB2"/>
    <w:rsid w:val="00792569"/>
    <w:rsid w:val="007936E5"/>
    <w:rsid w:val="00793A96"/>
    <w:rsid w:val="007A1184"/>
    <w:rsid w:val="007A29C5"/>
    <w:rsid w:val="007B0185"/>
    <w:rsid w:val="007B0A56"/>
    <w:rsid w:val="007B4B9B"/>
    <w:rsid w:val="007B7493"/>
    <w:rsid w:val="007C15F8"/>
    <w:rsid w:val="007C425D"/>
    <w:rsid w:val="007C431E"/>
    <w:rsid w:val="007C6125"/>
    <w:rsid w:val="007C7E77"/>
    <w:rsid w:val="007D3CF3"/>
    <w:rsid w:val="007D40E6"/>
    <w:rsid w:val="007D6401"/>
    <w:rsid w:val="007D76D3"/>
    <w:rsid w:val="007D7ECD"/>
    <w:rsid w:val="007E1C66"/>
    <w:rsid w:val="007E250D"/>
    <w:rsid w:val="007E25C6"/>
    <w:rsid w:val="007E3C59"/>
    <w:rsid w:val="007E3F1E"/>
    <w:rsid w:val="007E52C3"/>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262B"/>
    <w:rsid w:val="008034B5"/>
    <w:rsid w:val="0080381D"/>
    <w:rsid w:val="00803BBF"/>
    <w:rsid w:val="008045A7"/>
    <w:rsid w:val="00804F2A"/>
    <w:rsid w:val="00806F80"/>
    <w:rsid w:val="008111C0"/>
    <w:rsid w:val="00811217"/>
    <w:rsid w:val="00814E34"/>
    <w:rsid w:val="008156EB"/>
    <w:rsid w:val="008158EE"/>
    <w:rsid w:val="0081603E"/>
    <w:rsid w:val="00816EB3"/>
    <w:rsid w:val="008244D7"/>
    <w:rsid w:val="008252B3"/>
    <w:rsid w:val="00826339"/>
    <w:rsid w:val="00826661"/>
    <w:rsid w:val="008277BB"/>
    <w:rsid w:val="00831D40"/>
    <w:rsid w:val="00832530"/>
    <w:rsid w:val="0083491C"/>
    <w:rsid w:val="00834DFD"/>
    <w:rsid w:val="00837B94"/>
    <w:rsid w:val="00837BC3"/>
    <w:rsid w:val="00840C66"/>
    <w:rsid w:val="008417F4"/>
    <w:rsid w:val="008418F1"/>
    <w:rsid w:val="008434A1"/>
    <w:rsid w:val="00844A58"/>
    <w:rsid w:val="008457B7"/>
    <w:rsid w:val="008471DD"/>
    <w:rsid w:val="0084766E"/>
    <w:rsid w:val="00851EA5"/>
    <w:rsid w:val="00852591"/>
    <w:rsid w:val="00856761"/>
    <w:rsid w:val="00857347"/>
    <w:rsid w:val="008573D5"/>
    <w:rsid w:val="00860C5E"/>
    <w:rsid w:val="008625BD"/>
    <w:rsid w:val="008640E5"/>
    <w:rsid w:val="00865499"/>
    <w:rsid w:val="008670AA"/>
    <w:rsid w:val="0086721C"/>
    <w:rsid w:val="00870E00"/>
    <w:rsid w:val="00871C11"/>
    <w:rsid w:val="00872A4D"/>
    <w:rsid w:val="008777D3"/>
    <w:rsid w:val="008810B3"/>
    <w:rsid w:val="00883B03"/>
    <w:rsid w:val="0088505F"/>
    <w:rsid w:val="0088519A"/>
    <w:rsid w:val="0088781C"/>
    <w:rsid w:val="00890C8F"/>
    <w:rsid w:val="00891F22"/>
    <w:rsid w:val="00894D12"/>
    <w:rsid w:val="00894E26"/>
    <w:rsid w:val="00895564"/>
    <w:rsid w:val="00895D2A"/>
    <w:rsid w:val="00896C4C"/>
    <w:rsid w:val="008A1923"/>
    <w:rsid w:val="008A20CD"/>
    <w:rsid w:val="008A26D8"/>
    <w:rsid w:val="008A37CD"/>
    <w:rsid w:val="008A5B8F"/>
    <w:rsid w:val="008A5EC4"/>
    <w:rsid w:val="008A6BDF"/>
    <w:rsid w:val="008A716B"/>
    <w:rsid w:val="008B5B4F"/>
    <w:rsid w:val="008B5CC1"/>
    <w:rsid w:val="008B7538"/>
    <w:rsid w:val="008C0E13"/>
    <w:rsid w:val="008C2CAB"/>
    <w:rsid w:val="008C3CC7"/>
    <w:rsid w:val="008C5A60"/>
    <w:rsid w:val="008C68FA"/>
    <w:rsid w:val="008D2721"/>
    <w:rsid w:val="008D2BC9"/>
    <w:rsid w:val="008D4222"/>
    <w:rsid w:val="008D448D"/>
    <w:rsid w:val="008D48DD"/>
    <w:rsid w:val="008D5B12"/>
    <w:rsid w:val="008D5E3B"/>
    <w:rsid w:val="008E114F"/>
    <w:rsid w:val="008E7A56"/>
    <w:rsid w:val="008E7C63"/>
    <w:rsid w:val="008F0521"/>
    <w:rsid w:val="008F1A68"/>
    <w:rsid w:val="008F2DEE"/>
    <w:rsid w:val="008F33FE"/>
    <w:rsid w:val="008F3A92"/>
    <w:rsid w:val="008F6408"/>
    <w:rsid w:val="008F71EA"/>
    <w:rsid w:val="00900F5C"/>
    <w:rsid w:val="0090278A"/>
    <w:rsid w:val="009029A5"/>
    <w:rsid w:val="00910A12"/>
    <w:rsid w:val="00912FF1"/>
    <w:rsid w:val="009136F9"/>
    <w:rsid w:val="00916274"/>
    <w:rsid w:val="00917AB1"/>
    <w:rsid w:val="0092016B"/>
    <w:rsid w:val="0092078E"/>
    <w:rsid w:val="00921161"/>
    <w:rsid w:val="00922F79"/>
    <w:rsid w:val="00923C41"/>
    <w:rsid w:val="00923D04"/>
    <w:rsid w:val="00924154"/>
    <w:rsid w:val="00924749"/>
    <w:rsid w:val="0092599A"/>
    <w:rsid w:val="00926435"/>
    <w:rsid w:val="00926808"/>
    <w:rsid w:val="00930D40"/>
    <w:rsid w:val="009320BE"/>
    <w:rsid w:val="0093245D"/>
    <w:rsid w:val="00932DF7"/>
    <w:rsid w:val="00934A1D"/>
    <w:rsid w:val="00935FFF"/>
    <w:rsid w:val="00936873"/>
    <w:rsid w:val="00937630"/>
    <w:rsid w:val="00941A38"/>
    <w:rsid w:val="00943DB0"/>
    <w:rsid w:val="009445C2"/>
    <w:rsid w:val="00945ABF"/>
    <w:rsid w:val="009479BC"/>
    <w:rsid w:val="009502B2"/>
    <w:rsid w:val="00953BF5"/>
    <w:rsid w:val="0095432D"/>
    <w:rsid w:val="00954F6E"/>
    <w:rsid w:val="0095629C"/>
    <w:rsid w:val="009564D7"/>
    <w:rsid w:val="009569EF"/>
    <w:rsid w:val="0095730D"/>
    <w:rsid w:val="009573AE"/>
    <w:rsid w:val="00957A7B"/>
    <w:rsid w:val="00957C7E"/>
    <w:rsid w:val="00961282"/>
    <w:rsid w:val="009636E0"/>
    <w:rsid w:val="009654A5"/>
    <w:rsid w:val="00965D9A"/>
    <w:rsid w:val="00971857"/>
    <w:rsid w:val="0097717F"/>
    <w:rsid w:val="009801B6"/>
    <w:rsid w:val="0098119E"/>
    <w:rsid w:val="009836DF"/>
    <w:rsid w:val="009867EF"/>
    <w:rsid w:val="00986BB9"/>
    <w:rsid w:val="00986F7F"/>
    <w:rsid w:val="0098796E"/>
    <w:rsid w:val="0099115A"/>
    <w:rsid w:val="00992FA0"/>
    <w:rsid w:val="0099449B"/>
    <w:rsid w:val="009947DB"/>
    <w:rsid w:val="00994E48"/>
    <w:rsid w:val="0099601C"/>
    <w:rsid w:val="00997702"/>
    <w:rsid w:val="00997EB6"/>
    <w:rsid w:val="009A21C5"/>
    <w:rsid w:val="009A2D1C"/>
    <w:rsid w:val="009A31C5"/>
    <w:rsid w:val="009A428D"/>
    <w:rsid w:val="009A453D"/>
    <w:rsid w:val="009A62D8"/>
    <w:rsid w:val="009A656B"/>
    <w:rsid w:val="009A73A9"/>
    <w:rsid w:val="009A7DE1"/>
    <w:rsid w:val="009B1383"/>
    <w:rsid w:val="009B75D1"/>
    <w:rsid w:val="009C1EA0"/>
    <w:rsid w:val="009C3A17"/>
    <w:rsid w:val="009C47DE"/>
    <w:rsid w:val="009C4D38"/>
    <w:rsid w:val="009C501E"/>
    <w:rsid w:val="009C50FC"/>
    <w:rsid w:val="009C6329"/>
    <w:rsid w:val="009D0479"/>
    <w:rsid w:val="009D0924"/>
    <w:rsid w:val="009D34D2"/>
    <w:rsid w:val="009D55DE"/>
    <w:rsid w:val="009D56B4"/>
    <w:rsid w:val="009E1F60"/>
    <w:rsid w:val="009E2755"/>
    <w:rsid w:val="009E43C3"/>
    <w:rsid w:val="009E50FD"/>
    <w:rsid w:val="009E5D13"/>
    <w:rsid w:val="009E5FB2"/>
    <w:rsid w:val="009E61C0"/>
    <w:rsid w:val="009E72D4"/>
    <w:rsid w:val="009E7648"/>
    <w:rsid w:val="009E7783"/>
    <w:rsid w:val="009F017C"/>
    <w:rsid w:val="009F1081"/>
    <w:rsid w:val="009F17CD"/>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30E40"/>
    <w:rsid w:val="00A31AFC"/>
    <w:rsid w:val="00A32928"/>
    <w:rsid w:val="00A32E38"/>
    <w:rsid w:val="00A34A3A"/>
    <w:rsid w:val="00A34AC3"/>
    <w:rsid w:val="00A37CE5"/>
    <w:rsid w:val="00A404B1"/>
    <w:rsid w:val="00A434D9"/>
    <w:rsid w:val="00A44129"/>
    <w:rsid w:val="00A44FB7"/>
    <w:rsid w:val="00A46EC6"/>
    <w:rsid w:val="00A46FB9"/>
    <w:rsid w:val="00A47071"/>
    <w:rsid w:val="00A50BE0"/>
    <w:rsid w:val="00A51E43"/>
    <w:rsid w:val="00A55A64"/>
    <w:rsid w:val="00A61DE2"/>
    <w:rsid w:val="00A62C4F"/>
    <w:rsid w:val="00A67762"/>
    <w:rsid w:val="00A7295D"/>
    <w:rsid w:val="00A753C9"/>
    <w:rsid w:val="00A75FF2"/>
    <w:rsid w:val="00A766BB"/>
    <w:rsid w:val="00A808AC"/>
    <w:rsid w:val="00A82ADF"/>
    <w:rsid w:val="00A84F67"/>
    <w:rsid w:val="00A8598D"/>
    <w:rsid w:val="00A861F6"/>
    <w:rsid w:val="00A902DE"/>
    <w:rsid w:val="00A9156B"/>
    <w:rsid w:val="00A91FB2"/>
    <w:rsid w:val="00A95E52"/>
    <w:rsid w:val="00A96386"/>
    <w:rsid w:val="00A965B8"/>
    <w:rsid w:val="00A96AAA"/>
    <w:rsid w:val="00A96DC0"/>
    <w:rsid w:val="00A973BA"/>
    <w:rsid w:val="00AA2CBC"/>
    <w:rsid w:val="00AA4CDC"/>
    <w:rsid w:val="00AA534C"/>
    <w:rsid w:val="00AA6D33"/>
    <w:rsid w:val="00AA6D42"/>
    <w:rsid w:val="00AA7D47"/>
    <w:rsid w:val="00AB118B"/>
    <w:rsid w:val="00AB3B2F"/>
    <w:rsid w:val="00AB4374"/>
    <w:rsid w:val="00AB7823"/>
    <w:rsid w:val="00AC0F37"/>
    <w:rsid w:val="00AC1CB6"/>
    <w:rsid w:val="00AC2E74"/>
    <w:rsid w:val="00AC37B2"/>
    <w:rsid w:val="00AC4C9A"/>
    <w:rsid w:val="00AC6EBF"/>
    <w:rsid w:val="00AD1980"/>
    <w:rsid w:val="00AD29A9"/>
    <w:rsid w:val="00AD323F"/>
    <w:rsid w:val="00AD414A"/>
    <w:rsid w:val="00AD419B"/>
    <w:rsid w:val="00AD452E"/>
    <w:rsid w:val="00AD595E"/>
    <w:rsid w:val="00AD5DDA"/>
    <w:rsid w:val="00AE0BA9"/>
    <w:rsid w:val="00AE1FC9"/>
    <w:rsid w:val="00AE26B0"/>
    <w:rsid w:val="00AE481D"/>
    <w:rsid w:val="00AE737B"/>
    <w:rsid w:val="00AF319E"/>
    <w:rsid w:val="00AF3647"/>
    <w:rsid w:val="00AF69A6"/>
    <w:rsid w:val="00AF6B00"/>
    <w:rsid w:val="00AF6F96"/>
    <w:rsid w:val="00AF75FB"/>
    <w:rsid w:val="00AF7D31"/>
    <w:rsid w:val="00B00435"/>
    <w:rsid w:val="00B00829"/>
    <w:rsid w:val="00B0158D"/>
    <w:rsid w:val="00B01943"/>
    <w:rsid w:val="00B02595"/>
    <w:rsid w:val="00B04A30"/>
    <w:rsid w:val="00B062AD"/>
    <w:rsid w:val="00B06C8B"/>
    <w:rsid w:val="00B075B0"/>
    <w:rsid w:val="00B10DDA"/>
    <w:rsid w:val="00B110B4"/>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A73"/>
    <w:rsid w:val="00B36FA1"/>
    <w:rsid w:val="00B3741E"/>
    <w:rsid w:val="00B37511"/>
    <w:rsid w:val="00B44A4F"/>
    <w:rsid w:val="00B451AE"/>
    <w:rsid w:val="00B46F48"/>
    <w:rsid w:val="00B4703B"/>
    <w:rsid w:val="00B52973"/>
    <w:rsid w:val="00B52EB1"/>
    <w:rsid w:val="00B5455D"/>
    <w:rsid w:val="00B56B51"/>
    <w:rsid w:val="00B6121E"/>
    <w:rsid w:val="00B61A5C"/>
    <w:rsid w:val="00B61E0C"/>
    <w:rsid w:val="00B62B2E"/>
    <w:rsid w:val="00B637D3"/>
    <w:rsid w:val="00B65510"/>
    <w:rsid w:val="00B65A10"/>
    <w:rsid w:val="00B65F1B"/>
    <w:rsid w:val="00B66F4D"/>
    <w:rsid w:val="00B74786"/>
    <w:rsid w:val="00B757FD"/>
    <w:rsid w:val="00B76391"/>
    <w:rsid w:val="00B770CF"/>
    <w:rsid w:val="00B80F65"/>
    <w:rsid w:val="00B81556"/>
    <w:rsid w:val="00B82878"/>
    <w:rsid w:val="00B832AE"/>
    <w:rsid w:val="00B83B50"/>
    <w:rsid w:val="00B85C83"/>
    <w:rsid w:val="00B8797E"/>
    <w:rsid w:val="00B90965"/>
    <w:rsid w:val="00B925C2"/>
    <w:rsid w:val="00B92E82"/>
    <w:rsid w:val="00B93F30"/>
    <w:rsid w:val="00B94B25"/>
    <w:rsid w:val="00B958A6"/>
    <w:rsid w:val="00B967E7"/>
    <w:rsid w:val="00B96FBF"/>
    <w:rsid w:val="00B9786B"/>
    <w:rsid w:val="00BA1537"/>
    <w:rsid w:val="00BA2636"/>
    <w:rsid w:val="00BA6755"/>
    <w:rsid w:val="00BB349D"/>
    <w:rsid w:val="00BB5110"/>
    <w:rsid w:val="00BB514E"/>
    <w:rsid w:val="00BC0793"/>
    <w:rsid w:val="00BC092A"/>
    <w:rsid w:val="00BC0D9F"/>
    <w:rsid w:val="00BC11B9"/>
    <w:rsid w:val="00BC2E11"/>
    <w:rsid w:val="00BC33F8"/>
    <w:rsid w:val="00BC61FC"/>
    <w:rsid w:val="00BD1276"/>
    <w:rsid w:val="00BD30B2"/>
    <w:rsid w:val="00BD3F58"/>
    <w:rsid w:val="00BD583E"/>
    <w:rsid w:val="00BD7DC2"/>
    <w:rsid w:val="00BE0ADB"/>
    <w:rsid w:val="00BE0EB9"/>
    <w:rsid w:val="00BE10C7"/>
    <w:rsid w:val="00BE6469"/>
    <w:rsid w:val="00BE7A85"/>
    <w:rsid w:val="00BE7D4C"/>
    <w:rsid w:val="00BF1568"/>
    <w:rsid w:val="00BF321E"/>
    <w:rsid w:val="00BF3A71"/>
    <w:rsid w:val="00BF4E44"/>
    <w:rsid w:val="00BF602D"/>
    <w:rsid w:val="00BF7B4F"/>
    <w:rsid w:val="00C00218"/>
    <w:rsid w:val="00C01305"/>
    <w:rsid w:val="00C01849"/>
    <w:rsid w:val="00C0532A"/>
    <w:rsid w:val="00C05F9F"/>
    <w:rsid w:val="00C06CF0"/>
    <w:rsid w:val="00C07AB8"/>
    <w:rsid w:val="00C07D01"/>
    <w:rsid w:val="00C108C3"/>
    <w:rsid w:val="00C11FEA"/>
    <w:rsid w:val="00C124C6"/>
    <w:rsid w:val="00C1340D"/>
    <w:rsid w:val="00C14AF9"/>
    <w:rsid w:val="00C152AD"/>
    <w:rsid w:val="00C17354"/>
    <w:rsid w:val="00C221B1"/>
    <w:rsid w:val="00C232C0"/>
    <w:rsid w:val="00C236E0"/>
    <w:rsid w:val="00C23CA1"/>
    <w:rsid w:val="00C23F3D"/>
    <w:rsid w:val="00C258E4"/>
    <w:rsid w:val="00C25FEE"/>
    <w:rsid w:val="00C31793"/>
    <w:rsid w:val="00C31892"/>
    <w:rsid w:val="00C32AC9"/>
    <w:rsid w:val="00C373FE"/>
    <w:rsid w:val="00C4329A"/>
    <w:rsid w:val="00C45687"/>
    <w:rsid w:val="00C45730"/>
    <w:rsid w:val="00C45A45"/>
    <w:rsid w:val="00C47CCD"/>
    <w:rsid w:val="00C50174"/>
    <w:rsid w:val="00C504B1"/>
    <w:rsid w:val="00C5213B"/>
    <w:rsid w:val="00C523B2"/>
    <w:rsid w:val="00C52AF1"/>
    <w:rsid w:val="00C53638"/>
    <w:rsid w:val="00C5376E"/>
    <w:rsid w:val="00C541C4"/>
    <w:rsid w:val="00C54255"/>
    <w:rsid w:val="00C55BA4"/>
    <w:rsid w:val="00C57E9A"/>
    <w:rsid w:val="00C62E0E"/>
    <w:rsid w:val="00C63524"/>
    <w:rsid w:val="00C64ACC"/>
    <w:rsid w:val="00C6573A"/>
    <w:rsid w:val="00C66CC4"/>
    <w:rsid w:val="00C70B19"/>
    <w:rsid w:val="00C70D7F"/>
    <w:rsid w:val="00C715CB"/>
    <w:rsid w:val="00C7209A"/>
    <w:rsid w:val="00C721BC"/>
    <w:rsid w:val="00C738FC"/>
    <w:rsid w:val="00C77BDE"/>
    <w:rsid w:val="00C77C78"/>
    <w:rsid w:val="00C804DA"/>
    <w:rsid w:val="00C80FCB"/>
    <w:rsid w:val="00C814C8"/>
    <w:rsid w:val="00C819D0"/>
    <w:rsid w:val="00C81B6C"/>
    <w:rsid w:val="00C8206B"/>
    <w:rsid w:val="00C86511"/>
    <w:rsid w:val="00C874D2"/>
    <w:rsid w:val="00C9168E"/>
    <w:rsid w:val="00C930E0"/>
    <w:rsid w:val="00C937F4"/>
    <w:rsid w:val="00C93855"/>
    <w:rsid w:val="00C94ADE"/>
    <w:rsid w:val="00C96464"/>
    <w:rsid w:val="00CA464D"/>
    <w:rsid w:val="00CA538C"/>
    <w:rsid w:val="00CA54B4"/>
    <w:rsid w:val="00CA70EC"/>
    <w:rsid w:val="00CB275A"/>
    <w:rsid w:val="00CB2FA0"/>
    <w:rsid w:val="00CB31FD"/>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969"/>
    <w:rsid w:val="00D05F55"/>
    <w:rsid w:val="00D062B4"/>
    <w:rsid w:val="00D075F6"/>
    <w:rsid w:val="00D1038C"/>
    <w:rsid w:val="00D1289B"/>
    <w:rsid w:val="00D12A40"/>
    <w:rsid w:val="00D12CA8"/>
    <w:rsid w:val="00D13D95"/>
    <w:rsid w:val="00D1653A"/>
    <w:rsid w:val="00D17DF2"/>
    <w:rsid w:val="00D21550"/>
    <w:rsid w:val="00D21A19"/>
    <w:rsid w:val="00D222AD"/>
    <w:rsid w:val="00D22B5B"/>
    <w:rsid w:val="00D22C3A"/>
    <w:rsid w:val="00D22E1E"/>
    <w:rsid w:val="00D24178"/>
    <w:rsid w:val="00D24A1C"/>
    <w:rsid w:val="00D2504A"/>
    <w:rsid w:val="00D250E6"/>
    <w:rsid w:val="00D31166"/>
    <w:rsid w:val="00D32ECC"/>
    <w:rsid w:val="00D4012B"/>
    <w:rsid w:val="00D4065E"/>
    <w:rsid w:val="00D427F0"/>
    <w:rsid w:val="00D43C23"/>
    <w:rsid w:val="00D45C3C"/>
    <w:rsid w:val="00D4756A"/>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1D4F"/>
    <w:rsid w:val="00D73B65"/>
    <w:rsid w:val="00D73B8E"/>
    <w:rsid w:val="00D73D41"/>
    <w:rsid w:val="00D751EB"/>
    <w:rsid w:val="00D75A89"/>
    <w:rsid w:val="00D77608"/>
    <w:rsid w:val="00D807CB"/>
    <w:rsid w:val="00D8145E"/>
    <w:rsid w:val="00D82A79"/>
    <w:rsid w:val="00D84033"/>
    <w:rsid w:val="00D8426C"/>
    <w:rsid w:val="00D90392"/>
    <w:rsid w:val="00D914A3"/>
    <w:rsid w:val="00D92A92"/>
    <w:rsid w:val="00D93CE4"/>
    <w:rsid w:val="00D946C1"/>
    <w:rsid w:val="00D9548A"/>
    <w:rsid w:val="00D96CEF"/>
    <w:rsid w:val="00DA179D"/>
    <w:rsid w:val="00DA1E4B"/>
    <w:rsid w:val="00DA2121"/>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838"/>
    <w:rsid w:val="00DC7F92"/>
    <w:rsid w:val="00DD10A4"/>
    <w:rsid w:val="00DD268D"/>
    <w:rsid w:val="00DD2C6A"/>
    <w:rsid w:val="00DD33B8"/>
    <w:rsid w:val="00DD3B29"/>
    <w:rsid w:val="00DD3E4C"/>
    <w:rsid w:val="00DD502C"/>
    <w:rsid w:val="00DD5FC4"/>
    <w:rsid w:val="00DD7120"/>
    <w:rsid w:val="00DD7C63"/>
    <w:rsid w:val="00DE0C52"/>
    <w:rsid w:val="00DE5A20"/>
    <w:rsid w:val="00DE691C"/>
    <w:rsid w:val="00DF0811"/>
    <w:rsid w:val="00DF0FE2"/>
    <w:rsid w:val="00DF51EC"/>
    <w:rsid w:val="00DF6E6A"/>
    <w:rsid w:val="00DF7BE7"/>
    <w:rsid w:val="00E00EE7"/>
    <w:rsid w:val="00E01097"/>
    <w:rsid w:val="00E014CB"/>
    <w:rsid w:val="00E046E1"/>
    <w:rsid w:val="00E1004D"/>
    <w:rsid w:val="00E104D3"/>
    <w:rsid w:val="00E125E4"/>
    <w:rsid w:val="00E12963"/>
    <w:rsid w:val="00E13FF8"/>
    <w:rsid w:val="00E1428A"/>
    <w:rsid w:val="00E145C4"/>
    <w:rsid w:val="00E14BB3"/>
    <w:rsid w:val="00E169AA"/>
    <w:rsid w:val="00E16D8E"/>
    <w:rsid w:val="00E20C0F"/>
    <w:rsid w:val="00E2458B"/>
    <w:rsid w:val="00E2468A"/>
    <w:rsid w:val="00E2704E"/>
    <w:rsid w:val="00E31719"/>
    <w:rsid w:val="00E32DAA"/>
    <w:rsid w:val="00E33D63"/>
    <w:rsid w:val="00E36E4C"/>
    <w:rsid w:val="00E3769D"/>
    <w:rsid w:val="00E4022E"/>
    <w:rsid w:val="00E4488A"/>
    <w:rsid w:val="00E53A4A"/>
    <w:rsid w:val="00E54EAF"/>
    <w:rsid w:val="00E558E4"/>
    <w:rsid w:val="00E563E8"/>
    <w:rsid w:val="00E56549"/>
    <w:rsid w:val="00E56680"/>
    <w:rsid w:val="00E576D2"/>
    <w:rsid w:val="00E576D8"/>
    <w:rsid w:val="00E6022B"/>
    <w:rsid w:val="00E60504"/>
    <w:rsid w:val="00E605CD"/>
    <w:rsid w:val="00E62DEE"/>
    <w:rsid w:val="00E62F39"/>
    <w:rsid w:val="00E63751"/>
    <w:rsid w:val="00E647C0"/>
    <w:rsid w:val="00E648C4"/>
    <w:rsid w:val="00E66293"/>
    <w:rsid w:val="00E71C76"/>
    <w:rsid w:val="00E723A2"/>
    <w:rsid w:val="00E73C28"/>
    <w:rsid w:val="00E74DF7"/>
    <w:rsid w:val="00E75A3D"/>
    <w:rsid w:val="00E762C6"/>
    <w:rsid w:val="00E7766F"/>
    <w:rsid w:val="00E77ABB"/>
    <w:rsid w:val="00E824DD"/>
    <w:rsid w:val="00E82EA8"/>
    <w:rsid w:val="00E83912"/>
    <w:rsid w:val="00E86AAD"/>
    <w:rsid w:val="00E903DB"/>
    <w:rsid w:val="00E90EAE"/>
    <w:rsid w:val="00E9196B"/>
    <w:rsid w:val="00E92812"/>
    <w:rsid w:val="00E943BD"/>
    <w:rsid w:val="00E945DF"/>
    <w:rsid w:val="00E954F5"/>
    <w:rsid w:val="00EA186E"/>
    <w:rsid w:val="00EA5F8F"/>
    <w:rsid w:val="00EA6423"/>
    <w:rsid w:val="00EB214B"/>
    <w:rsid w:val="00EB30B4"/>
    <w:rsid w:val="00EB5E8E"/>
    <w:rsid w:val="00EB6AC4"/>
    <w:rsid w:val="00EB7428"/>
    <w:rsid w:val="00EC0025"/>
    <w:rsid w:val="00EC1380"/>
    <w:rsid w:val="00EC1463"/>
    <w:rsid w:val="00EC3E6A"/>
    <w:rsid w:val="00EC456D"/>
    <w:rsid w:val="00EC5027"/>
    <w:rsid w:val="00EC5E32"/>
    <w:rsid w:val="00EC7ADC"/>
    <w:rsid w:val="00ED2D8B"/>
    <w:rsid w:val="00ED3981"/>
    <w:rsid w:val="00ED40B7"/>
    <w:rsid w:val="00ED42A7"/>
    <w:rsid w:val="00ED51FC"/>
    <w:rsid w:val="00ED5E55"/>
    <w:rsid w:val="00ED5F0E"/>
    <w:rsid w:val="00ED7F7F"/>
    <w:rsid w:val="00EE0626"/>
    <w:rsid w:val="00EE120F"/>
    <w:rsid w:val="00EE412B"/>
    <w:rsid w:val="00EE5A5E"/>
    <w:rsid w:val="00EF0C73"/>
    <w:rsid w:val="00EF36CB"/>
    <w:rsid w:val="00EF3969"/>
    <w:rsid w:val="00EF5129"/>
    <w:rsid w:val="00EF56B2"/>
    <w:rsid w:val="00EF5F2E"/>
    <w:rsid w:val="00EF6195"/>
    <w:rsid w:val="00EF7CFA"/>
    <w:rsid w:val="00F010A9"/>
    <w:rsid w:val="00F0347B"/>
    <w:rsid w:val="00F119E2"/>
    <w:rsid w:val="00F11AA2"/>
    <w:rsid w:val="00F13393"/>
    <w:rsid w:val="00F144F4"/>
    <w:rsid w:val="00F156AC"/>
    <w:rsid w:val="00F21CAD"/>
    <w:rsid w:val="00F228FA"/>
    <w:rsid w:val="00F22B53"/>
    <w:rsid w:val="00F23BCE"/>
    <w:rsid w:val="00F2598F"/>
    <w:rsid w:val="00F31901"/>
    <w:rsid w:val="00F31CA9"/>
    <w:rsid w:val="00F3278E"/>
    <w:rsid w:val="00F33C00"/>
    <w:rsid w:val="00F35D88"/>
    <w:rsid w:val="00F37431"/>
    <w:rsid w:val="00F42D71"/>
    <w:rsid w:val="00F430ED"/>
    <w:rsid w:val="00F444FD"/>
    <w:rsid w:val="00F45AAC"/>
    <w:rsid w:val="00F46624"/>
    <w:rsid w:val="00F46D96"/>
    <w:rsid w:val="00F4755E"/>
    <w:rsid w:val="00F50AD9"/>
    <w:rsid w:val="00F52DEB"/>
    <w:rsid w:val="00F5715D"/>
    <w:rsid w:val="00F57252"/>
    <w:rsid w:val="00F57454"/>
    <w:rsid w:val="00F57A80"/>
    <w:rsid w:val="00F57D61"/>
    <w:rsid w:val="00F60BF6"/>
    <w:rsid w:val="00F614DC"/>
    <w:rsid w:val="00F61B11"/>
    <w:rsid w:val="00F63D61"/>
    <w:rsid w:val="00F653FE"/>
    <w:rsid w:val="00F65579"/>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A6EBB"/>
    <w:rsid w:val="00FB19CA"/>
    <w:rsid w:val="00FB2FF5"/>
    <w:rsid w:val="00FB3E9E"/>
    <w:rsid w:val="00FB3FEA"/>
    <w:rsid w:val="00FB4059"/>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0E14"/>
    <w:rsid w:val="00FE1979"/>
    <w:rsid w:val="00FE1F09"/>
    <w:rsid w:val="00FE39FA"/>
    <w:rsid w:val="00FE43F1"/>
    <w:rsid w:val="00FE44E3"/>
    <w:rsid w:val="00FE4ADE"/>
    <w:rsid w:val="00FE6010"/>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62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923C41"/>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923C41"/>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923C41"/>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923C41"/>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923C41"/>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923C41"/>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923C41"/>
    <w:pPr>
      <w:spacing w:before="240"/>
      <w:ind w:left="113" w:firstLine="0"/>
    </w:pPr>
  </w:style>
  <w:style w:type="paragraph" w:customStyle="1" w:styleId="Mdeck3publcationhistory">
    <w:name w:val="M_deck_3_publcation_history"/>
    <w:next w:val="Normal"/>
    <w:qFormat/>
    <w:rsid w:val="00923C41"/>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923C41"/>
    <w:pPr>
      <w:spacing w:line="340" w:lineRule="atLeast"/>
      <w:outlineLvl w:val="0"/>
    </w:pPr>
    <w:rPr>
      <w:b/>
      <w:snapToGrid/>
    </w:rPr>
  </w:style>
  <w:style w:type="paragraph" w:customStyle="1" w:styleId="Mdeck4heading2">
    <w:name w:val="M_deck_4_heading_2"/>
    <w:basedOn w:val="MHeading3"/>
    <w:next w:val="Normal"/>
    <w:qFormat/>
    <w:rsid w:val="00923C41"/>
    <w:pPr>
      <w:outlineLvl w:val="1"/>
    </w:pPr>
    <w:rPr>
      <w:i/>
      <w:snapToGrid/>
    </w:rPr>
  </w:style>
  <w:style w:type="paragraph" w:customStyle="1" w:styleId="Mdeck4heading3">
    <w:name w:val="M_deck_4_heading_3"/>
    <w:basedOn w:val="Mdeck4text"/>
    <w:next w:val="Normal"/>
    <w:qFormat/>
    <w:rsid w:val="00923C41"/>
    <w:pPr>
      <w:spacing w:before="240" w:after="120" w:line="340" w:lineRule="atLeast"/>
      <w:ind w:firstLineChars="50" w:firstLine="50"/>
      <w:outlineLvl w:val="2"/>
    </w:pPr>
    <w:rPr>
      <w:snapToGrid/>
    </w:rPr>
  </w:style>
  <w:style w:type="paragraph" w:customStyle="1" w:styleId="Mdeck4text">
    <w:name w:val="M_deck_4_text"/>
    <w:qFormat/>
    <w:rsid w:val="00923C41"/>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923C41"/>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923C41"/>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23C41"/>
    <w:rPr>
      <w:i/>
    </w:rPr>
  </w:style>
  <w:style w:type="paragraph" w:customStyle="1" w:styleId="Mdeck4textlrindent">
    <w:name w:val="M_deck_4_text_lr_indent"/>
    <w:basedOn w:val="Mdeck4text"/>
    <w:qFormat/>
    <w:rsid w:val="00923C41"/>
    <w:pPr>
      <w:spacing w:before="120" w:after="120" w:line="260" w:lineRule="atLeast"/>
      <w:ind w:left="425" w:right="425" w:firstLine="0"/>
    </w:pPr>
    <w:rPr>
      <w:rFonts w:ascii="Palatino Linotype" w:hAnsi="Palatino Linotype"/>
    </w:rPr>
  </w:style>
  <w:style w:type="paragraph" w:customStyle="1" w:styleId="Mdeck4textnumberedlist">
    <w:name w:val="M_deck_4_text_numbered_list"/>
    <w:basedOn w:val="Mdeck4text"/>
    <w:qFormat/>
    <w:rsid w:val="00923C41"/>
    <w:pPr>
      <w:numPr>
        <w:numId w:val="5"/>
      </w:numPr>
      <w:spacing w:before="120" w:after="120" w:line="340" w:lineRule="atLeast"/>
    </w:pPr>
    <w:rPr>
      <w:snapToGrid/>
    </w:rPr>
  </w:style>
  <w:style w:type="paragraph" w:customStyle="1" w:styleId="Mdeck5tablebody">
    <w:name w:val="M_deck_5_table_body"/>
    <w:qFormat/>
    <w:rsid w:val="00923C41"/>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923C41"/>
    <w:pPr>
      <w:adjustRightInd w:val="0"/>
      <w:snapToGrid w:val="0"/>
      <w:spacing w:line="300" w:lineRule="exact"/>
      <w:jc w:val="center"/>
    </w:pPr>
    <w:rPr>
      <w:rFonts w:eastAsiaTheme="minorEastAsia"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23C41"/>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923C41"/>
    <w:pPr>
      <w:spacing w:line="300" w:lineRule="exact"/>
    </w:pPr>
  </w:style>
  <w:style w:type="paragraph" w:customStyle="1" w:styleId="Mdeck5tableheader">
    <w:name w:val="M_deck_5_table_header"/>
    <w:basedOn w:val="Mdeck5tablefooter"/>
    <w:rsid w:val="00923C41"/>
  </w:style>
  <w:style w:type="paragraph" w:customStyle="1" w:styleId="Mdeck6figurebody">
    <w:name w:val="M_deck_6_figure_body"/>
    <w:qFormat/>
    <w:rsid w:val="00923C41"/>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923C41"/>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923C41"/>
    <w:pPr>
      <w:spacing w:before="120" w:after="120"/>
      <w:ind w:left="709" w:firstLine="0"/>
      <w:jc w:val="center"/>
    </w:pPr>
    <w:rPr>
      <w:i/>
      <w:snapToGrid/>
      <w:szCs w:val="24"/>
      <w:lang w:eastAsia="en-US"/>
    </w:rPr>
  </w:style>
  <w:style w:type="paragraph" w:customStyle="1" w:styleId="Mdeck8references">
    <w:name w:val="M_deck_8_references"/>
    <w:qFormat/>
    <w:rsid w:val="00923C41"/>
    <w:pPr>
      <w:numPr>
        <w:numId w:val="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923C41"/>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1"/>
      </w:numPr>
      <w:ind w:left="425" w:hanging="425"/>
    </w:pPr>
  </w:style>
  <w:style w:type="paragraph" w:customStyle="1" w:styleId="MDPI38bullet">
    <w:name w:val="MDPI_3.8_bullet"/>
    <w:basedOn w:val="MDPI31text"/>
    <w:qFormat/>
    <w:rsid w:val="00B83B50"/>
    <w:pPr>
      <w:numPr>
        <w:numId w:val="2"/>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link w:val="MDPI62AcknowledgmentsChar"/>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link w:val="MDPI51figurecaptionChar"/>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customStyle="1" w:styleId="EndNoteBibliography">
    <w:name w:val="EndNote Bibliography"/>
    <w:basedOn w:val="Normal"/>
    <w:link w:val="EndNoteBibliographyChar"/>
    <w:rsid w:val="008B5CC1"/>
    <w:pPr>
      <w:spacing w:after="200" w:line="240" w:lineRule="auto"/>
      <w:jc w:val="left"/>
    </w:pPr>
    <w:rPr>
      <w:rFonts w:ascii="Calibri" w:eastAsiaTheme="minorHAnsi" w:hAnsi="Calibri" w:cstheme="minorBidi"/>
      <w:noProof/>
      <w:color w:val="auto"/>
      <w:sz w:val="22"/>
      <w:szCs w:val="22"/>
      <w:lang w:eastAsia="en-US"/>
    </w:rPr>
  </w:style>
  <w:style w:type="character" w:customStyle="1" w:styleId="EndNoteBibliographyChar">
    <w:name w:val="EndNote Bibliography Char"/>
    <w:basedOn w:val="DefaultParagraphFont"/>
    <w:link w:val="EndNoteBibliography"/>
    <w:rsid w:val="008B5CC1"/>
    <w:rPr>
      <w:rFonts w:ascii="Calibri" w:eastAsiaTheme="minorHAnsi" w:hAnsi="Calibri"/>
      <w:noProof/>
      <w:kern w:val="0"/>
      <w:sz w:val="22"/>
      <w:szCs w:val="22"/>
      <w:lang w:eastAsia="en-US"/>
    </w:rPr>
  </w:style>
  <w:style w:type="paragraph" w:styleId="Revision">
    <w:name w:val="Revision"/>
    <w:hidden/>
    <w:uiPriority w:val="99"/>
    <w:semiHidden/>
    <w:rsid w:val="00291665"/>
    <w:rPr>
      <w:rFonts w:eastAsia="Times New Roman" w:cs="Times New Roman"/>
      <w:color w:val="000000"/>
      <w:kern w:val="0"/>
      <w:sz w:val="24"/>
      <w:lang w:eastAsia="de-DE"/>
    </w:rPr>
  </w:style>
  <w:style w:type="character" w:customStyle="1" w:styleId="doi">
    <w:name w:val="doi"/>
    <w:basedOn w:val="DefaultParagraphFont"/>
    <w:rsid w:val="0058499C"/>
  </w:style>
  <w:style w:type="character" w:styleId="Strong">
    <w:name w:val="Strong"/>
    <w:basedOn w:val="DefaultParagraphFont"/>
    <w:uiPriority w:val="22"/>
    <w:qFormat/>
    <w:rsid w:val="0058499C"/>
    <w:rPr>
      <w:b/>
      <w:bCs/>
    </w:rPr>
  </w:style>
  <w:style w:type="paragraph" w:customStyle="1" w:styleId="EndNoteBibliographyTitle">
    <w:name w:val="EndNote Bibliography Title"/>
    <w:basedOn w:val="Normal"/>
    <w:link w:val="EndNoteBibliographyTitleChar"/>
    <w:rsid w:val="006C182C"/>
    <w:pPr>
      <w:jc w:val="center"/>
    </w:pPr>
    <w:rPr>
      <w:rFonts w:ascii="Calibri" w:hAnsi="Calibri"/>
      <w:noProof/>
      <w:sz w:val="22"/>
      <w:lang w:val="de-DE"/>
    </w:rPr>
  </w:style>
  <w:style w:type="character" w:customStyle="1" w:styleId="MDPI62AcknowledgmentsChar">
    <w:name w:val="MDPI_6.2_Acknowledgments Char"/>
    <w:basedOn w:val="DefaultParagraphFont"/>
    <w:link w:val="MDPI62Acknowledgments"/>
    <w:rsid w:val="006C182C"/>
    <w:rPr>
      <w:rFonts w:ascii="Palatino Linotype" w:eastAsia="Times New Roman" w:hAnsi="Palatino Linotype" w:cs="Times New Roman"/>
      <w:snapToGrid w:val="0"/>
      <w:color w:val="000000"/>
      <w:kern w:val="0"/>
      <w:sz w:val="18"/>
      <w:lang w:eastAsia="de-DE" w:bidi="en-US"/>
    </w:rPr>
  </w:style>
  <w:style w:type="character" w:customStyle="1" w:styleId="MDPI51figurecaptionChar">
    <w:name w:val="MDPI_5.1_figure_caption Char"/>
    <w:basedOn w:val="MDPI62AcknowledgmentsChar"/>
    <w:link w:val="MDPI51figurecaption"/>
    <w:rsid w:val="006C182C"/>
    <w:rPr>
      <w:rFonts w:ascii="Palatino Linotype" w:eastAsia="Times New Roman" w:hAnsi="Palatino Linotype" w:cs="Times New Roman"/>
      <w:snapToGrid/>
      <w:color w:val="000000"/>
      <w:kern w:val="0"/>
      <w:sz w:val="18"/>
      <w:lang w:eastAsia="de-DE" w:bidi="en-US"/>
    </w:rPr>
  </w:style>
  <w:style w:type="character" w:customStyle="1" w:styleId="EndNoteBibliographyTitleChar">
    <w:name w:val="EndNote Bibliography Title Char"/>
    <w:basedOn w:val="MDPI51figurecaptionChar"/>
    <w:link w:val="EndNoteBibliographyTitle"/>
    <w:rsid w:val="006C182C"/>
    <w:rPr>
      <w:rFonts w:ascii="Calibri" w:eastAsia="Times New Roman" w:hAnsi="Calibri" w:cs="Times New Roman"/>
      <w:noProof/>
      <w:snapToGrid/>
      <w:color w:val="000000"/>
      <w:kern w:val="0"/>
      <w:sz w:val="22"/>
      <w:lang w:val="de-DE"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923C41"/>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923C41"/>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923C41"/>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923C41"/>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923C41"/>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923C41"/>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923C41"/>
    <w:pPr>
      <w:spacing w:before="240"/>
      <w:ind w:left="113" w:firstLine="0"/>
    </w:pPr>
  </w:style>
  <w:style w:type="paragraph" w:customStyle="1" w:styleId="Mdeck3publcationhistory">
    <w:name w:val="M_deck_3_publcation_history"/>
    <w:next w:val="Normal"/>
    <w:qFormat/>
    <w:rsid w:val="00923C41"/>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923C41"/>
    <w:pPr>
      <w:spacing w:line="340" w:lineRule="atLeast"/>
      <w:outlineLvl w:val="0"/>
    </w:pPr>
    <w:rPr>
      <w:b/>
      <w:snapToGrid/>
    </w:rPr>
  </w:style>
  <w:style w:type="paragraph" w:customStyle="1" w:styleId="Mdeck4heading2">
    <w:name w:val="M_deck_4_heading_2"/>
    <w:basedOn w:val="MHeading3"/>
    <w:next w:val="Normal"/>
    <w:qFormat/>
    <w:rsid w:val="00923C41"/>
    <w:pPr>
      <w:outlineLvl w:val="1"/>
    </w:pPr>
    <w:rPr>
      <w:i/>
      <w:snapToGrid/>
    </w:rPr>
  </w:style>
  <w:style w:type="paragraph" w:customStyle="1" w:styleId="Mdeck4heading3">
    <w:name w:val="M_deck_4_heading_3"/>
    <w:basedOn w:val="Mdeck4text"/>
    <w:next w:val="Normal"/>
    <w:qFormat/>
    <w:rsid w:val="00923C41"/>
    <w:pPr>
      <w:spacing w:before="240" w:after="120" w:line="340" w:lineRule="atLeast"/>
      <w:ind w:firstLineChars="50" w:firstLine="50"/>
      <w:outlineLvl w:val="2"/>
    </w:pPr>
    <w:rPr>
      <w:snapToGrid/>
    </w:rPr>
  </w:style>
  <w:style w:type="paragraph" w:customStyle="1" w:styleId="Mdeck4text">
    <w:name w:val="M_deck_4_text"/>
    <w:qFormat/>
    <w:rsid w:val="00923C41"/>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923C41"/>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923C41"/>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23C41"/>
    <w:rPr>
      <w:i/>
    </w:rPr>
  </w:style>
  <w:style w:type="paragraph" w:customStyle="1" w:styleId="Mdeck4textlrindent">
    <w:name w:val="M_deck_4_text_lr_indent"/>
    <w:basedOn w:val="Mdeck4text"/>
    <w:qFormat/>
    <w:rsid w:val="00923C41"/>
    <w:pPr>
      <w:spacing w:before="120" w:after="120" w:line="260" w:lineRule="atLeast"/>
      <w:ind w:left="425" w:right="425" w:firstLine="0"/>
    </w:pPr>
    <w:rPr>
      <w:rFonts w:ascii="Palatino Linotype" w:hAnsi="Palatino Linotype"/>
    </w:rPr>
  </w:style>
  <w:style w:type="paragraph" w:customStyle="1" w:styleId="Mdeck4textnumberedlist">
    <w:name w:val="M_deck_4_text_numbered_list"/>
    <w:basedOn w:val="Mdeck4text"/>
    <w:qFormat/>
    <w:rsid w:val="00923C41"/>
    <w:pPr>
      <w:numPr>
        <w:numId w:val="5"/>
      </w:numPr>
      <w:spacing w:before="120" w:after="120" w:line="340" w:lineRule="atLeast"/>
    </w:pPr>
    <w:rPr>
      <w:snapToGrid/>
    </w:rPr>
  </w:style>
  <w:style w:type="paragraph" w:customStyle="1" w:styleId="Mdeck5tablebody">
    <w:name w:val="M_deck_5_table_body"/>
    <w:qFormat/>
    <w:rsid w:val="00923C41"/>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923C41"/>
    <w:pPr>
      <w:adjustRightInd w:val="0"/>
      <w:snapToGrid w:val="0"/>
      <w:spacing w:line="300" w:lineRule="exact"/>
      <w:jc w:val="center"/>
    </w:pPr>
    <w:rPr>
      <w:rFonts w:eastAsiaTheme="minorEastAsia"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23C41"/>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923C41"/>
    <w:pPr>
      <w:spacing w:line="300" w:lineRule="exact"/>
    </w:pPr>
  </w:style>
  <w:style w:type="paragraph" w:customStyle="1" w:styleId="Mdeck5tableheader">
    <w:name w:val="M_deck_5_table_header"/>
    <w:basedOn w:val="Mdeck5tablefooter"/>
    <w:rsid w:val="00923C41"/>
  </w:style>
  <w:style w:type="paragraph" w:customStyle="1" w:styleId="Mdeck6figurebody">
    <w:name w:val="M_deck_6_figure_body"/>
    <w:qFormat/>
    <w:rsid w:val="00923C41"/>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923C41"/>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923C41"/>
    <w:pPr>
      <w:spacing w:before="120" w:after="120"/>
      <w:ind w:left="709" w:firstLine="0"/>
      <w:jc w:val="center"/>
    </w:pPr>
    <w:rPr>
      <w:i/>
      <w:snapToGrid/>
      <w:szCs w:val="24"/>
      <w:lang w:eastAsia="en-US"/>
    </w:rPr>
  </w:style>
  <w:style w:type="paragraph" w:customStyle="1" w:styleId="Mdeck8references">
    <w:name w:val="M_deck_8_references"/>
    <w:qFormat/>
    <w:rsid w:val="00923C41"/>
    <w:pPr>
      <w:numPr>
        <w:numId w:val="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923C41"/>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1"/>
      </w:numPr>
      <w:ind w:left="425" w:hanging="425"/>
    </w:pPr>
  </w:style>
  <w:style w:type="paragraph" w:customStyle="1" w:styleId="MDPI38bullet">
    <w:name w:val="MDPI_3.8_bullet"/>
    <w:basedOn w:val="MDPI31text"/>
    <w:qFormat/>
    <w:rsid w:val="00B83B50"/>
    <w:pPr>
      <w:numPr>
        <w:numId w:val="2"/>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link w:val="MDPI62AcknowledgmentsChar"/>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link w:val="MDPI51figurecaptionChar"/>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customStyle="1" w:styleId="EndNoteBibliography">
    <w:name w:val="EndNote Bibliography"/>
    <w:basedOn w:val="Normal"/>
    <w:link w:val="EndNoteBibliographyChar"/>
    <w:rsid w:val="008B5CC1"/>
    <w:pPr>
      <w:spacing w:after="200" w:line="240" w:lineRule="auto"/>
      <w:jc w:val="left"/>
    </w:pPr>
    <w:rPr>
      <w:rFonts w:ascii="Calibri" w:eastAsiaTheme="minorHAnsi" w:hAnsi="Calibri" w:cstheme="minorBidi"/>
      <w:noProof/>
      <w:color w:val="auto"/>
      <w:sz w:val="22"/>
      <w:szCs w:val="22"/>
      <w:lang w:eastAsia="en-US"/>
    </w:rPr>
  </w:style>
  <w:style w:type="character" w:customStyle="1" w:styleId="EndNoteBibliographyChar">
    <w:name w:val="EndNote Bibliography Char"/>
    <w:basedOn w:val="DefaultParagraphFont"/>
    <w:link w:val="EndNoteBibliography"/>
    <w:rsid w:val="008B5CC1"/>
    <w:rPr>
      <w:rFonts w:ascii="Calibri" w:eastAsiaTheme="minorHAnsi" w:hAnsi="Calibri"/>
      <w:noProof/>
      <w:kern w:val="0"/>
      <w:sz w:val="22"/>
      <w:szCs w:val="22"/>
      <w:lang w:eastAsia="en-US"/>
    </w:rPr>
  </w:style>
  <w:style w:type="paragraph" w:styleId="Revision">
    <w:name w:val="Revision"/>
    <w:hidden/>
    <w:uiPriority w:val="99"/>
    <w:semiHidden/>
    <w:rsid w:val="00291665"/>
    <w:rPr>
      <w:rFonts w:eastAsia="Times New Roman" w:cs="Times New Roman"/>
      <w:color w:val="000000"/>
      <w:kern w:val="0"/>
      <w:sz w:val="24"/>
      <w:lang w:eastAsia="de-DE"/>
    </w:rPr>
  </w:style>
  <w:style w:type="character" w:customStyle="1" w:styleId="doi">
    <w:name w:val="doi"/>
    <w:basedOn w:val="DefaultParagraphFont"/>
    <w:rsid w:val="0058499C"/>
  </w:style>
  <w:style w:type="character" w:styleId="Strong">
    <w:name w:val="Strong"/>
    <w:basedOn w:val="DefaultParagraphFont"/>
    <w:uiPriority w:val="22"/>
    <w:qFormat/>
    <w:rsid w:val="0058499C"/>
    <w:rPr>
      <w:b/>
      <w:bCs/>
    </w:rPr>
  </w:style>
  <w:style w:type="paragraph" w:customStyle="1" w:styleId="EndNoteBibliographyTitle">
    <w:name w:val="EndNote Bibliography Title"/>
    <w:basedOn w:val="Normal"/>
    <w:link w:val="EndNoteBibliographyTitleChar"/>
    <w:rsid w:val="006C182C"/>
    <w:pPr>
      <w:jc w:val="center"/>
    </w:pPr>
    <w:rPr>
      <w:rFonts w:ascii="Calibri" w:hAnsi="Calibri"/>
      <w:noProof/>
      <w:sz w:val="22"/>
      <w:lang w:val="de-DE"/>
    </w:rPr>
  </w:style>
  <w:style w:type="character" w:customStyle="1" w:styleId="MDPI62AcknowledgmentsChar">
    <w:name w:val="MDPI_6.2_Acknowledgments Char"/>
    <w:basedOn w:val="DefaultParagraphFont"/>
    <w:link w:val="MDPI62Acknowledgments"/>
    <w:rsid w:val="006C182C"/>
    <w:rPr>
      <w:rFonts w:ascii="Palatino Linotype" w:eastAsia="Times New Roman" w:hAnsi="Palatino Linotype" w:cs="Times New Roman"/>
      <w:snapToGrid w:val="0"/>
      <w:color w:val="000000"/>
      <w:kern w:val="0"/>
      <w:sz w:val="18"/>
      <w:lang w:eastAsia="de-DE" w:bidi="en-US"/>
    </w:rPr>
  </w:style>
  <w:style w:type="character" w:customStyle="1" w:styleId="MDPI51figurecaptionChar">
    <w:name w:val="MDPI_5.1_figure_caption Char"/>
    <w:basedOn w:val="MDPI62AcknowledgmentsChar"/>
    <w:link w:val="MDPI51figurecaption"/>
    <w:rsid w:val="006C182C"/>
    <w:rPr>
      <w:rFonts w:ascii="Palatino Linotype" w:eastAsia="Times New Roman" w:hAnsi="Palatino Linotype" w:cs="Times New Roman"/>
      <w:snapToGrid/>
      <w:color w:val="000000"/>
      <w:kern w:val="0"/>
      <w:sz w:val="18"/>
      <w:lang w:eastAsia="de-DE" w:bidi="en-US"/>
    </w:rPr>
  </w:style>
  <w:style w:type="character" w:customStyle="1" w:styleId="EndNoteBibliographyTitleChar">
    <w:name w:val="EndNote Bibliography Title Char"/>
    <w:basedOn w:val="MDPI51figurecaptionChar"/>
    <w:link w:val="EndNoteBibliographyTitle"/>
    <w:rsid w:val="006C182C"/>
    <w:rPr>
      <w:rFonts w:ascii="Calibri" w:eastAsia="Times New Roman" w:hAnsi="Calibri" w:cs="Times New Roman"/>
      <w:noProof/>
      <w:snapToGrid/>
      <w:color w:val="000000"/>
      <w:kern w:val="0"/>
      <w:sz w:val="22"/>
      <w:lang w:val="de-DE"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23414">
      <w:bodyDiv w:val="1"/>
      <w:marLeft w:val="0"/>
      <w:marRight w:val="0"/>
      <w:marTop w:val="0"/>
      <w:marBottom w:val="0"/>
      <w:divBdr>
        <w:top w:val="none" w:sz="0" w:space="0" w:color="auto"/>
        <w:left w:val="none" w:sz="0" w:space="0" w:color="auto"/>
        <w:bottom w:val="none" w:sz="0" w:space="0" w:color="auto"/>
        <w:right w:val="none" w:sz="0" w:space="0" w:color="auto"/>
      </w:divBdr>
    </w:div>
    <w:div w:id="20397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PowerPoint_Slide1.sldx"/><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b@mrc.soton.ac.uk"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25490;&#29256;&#25991;&#20214;1\2013%20Feb\2017\Feb\25\healthcare-167344\healthcare-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A8879-27C3-4304-AC54-0821E0DD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healthcare-template</Template>
  <TotalTime>1</TotalTime>
  <Pages>15</Pages>
  <Words>7359</Words>
  <Characters>79619</Characters>
  <Application>Microsoft Office Word</Application>
  <DocSecurity>4</DocSecurity>
  <Lines>663</Lines>
  <Paragraphs>173</Paragraphs>
  <ScaleCrop>false</ScaleCrop>
  <HeadingPairs>
    <vt:vector size="2" baseType="variant">
      <vt:variant>
        <vt:lpstr>Title</vt:lpstr>
      </vt:variant>
      <vt:variant>
        <vt:i4>1</vt:i4>
      </vt:variant>
    </vt:vector>
  </HeadingPairs>
  <TitlesOfParts>
    <vt:vector size="1" baseType="lpstr">
      <vt:lpstr>R</vt:lpstr>
    </vt:vector>
  </TitlesOfParts>
  <Company>University of Southampton</Company>
  <LinksUpToDate>false</LinksUpToDate>
  <CharactersWithSpaces>86805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creator>MDPI</dc:creator>
  <cp:lastModifiedBy>Karen Drake</cp:lastModifiedBy>
  <cp:revision>2</cp:revision>
  <cp:lastPrinted>2017-02-26T19:47:00Z</cp:lastPrinted>
  <dcterms:created xsi:type="dcterms:W3CDTF">2017-03-14T09:31:00Z</dcterms:created>
  <dcterms:modified xsi:type="dcterms:W3CDTF">2017-03-14T09:31:00Z</dcterms:modified>
</cp:coreProperties>
</file>