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79CF4" w14:textId="1DE70D4D" w:rsidR="00BE0547" w:rsidRDefault="005A4B76" w:rsidP="005A4B76">
      <w:pPr>
        <w:rPr>
          <w:lang w:val="en-GB"/>
        </w:rPr>
      </w:pPr>
      <w:bookmarkStart w:id="0" w:name="_GoBack"/>
      <w:bookmarkEnd w:id="0"/>
      <w:r w:rsidRPr="005A4B76">
        <w:rPr>
          <w:lang w:val="en-GB"/>
        </w:rPr>
        <w:t xml:space="preserve">These data comprise of binaural impulse responses as reported in </w:t>
      </w:r>
      <w:r>
        <w:rPr>
          <w:lang w:val="en-GB"/>
        </w:rPr>
        <w:t xml:space="preserve">Section 6.3 of </w:t>
      </w:r>
      <w:r w:rsidRPr="005A4B76">
        <w:rPr>
          <w:lang w:val="en-GB"/>
        </w:rPr>
        <w:t>the paper: "The detection of ‘virtual’ objects using echoes by humans: spectral cues" by Rowan et al in Hearing Research 2017.</w:t>
      </w:r>
    </w:p>
    <w:p w14:paraId="530AEA68" w14:textId="77777777" w:rsidR="005A4B76" w:rsidRDefault="005A4B76" w:rsidP="005A4B76">
      <w:pPr>
        <w:rPr>
          <w:lang w:val="en-GB"/>
        </w:rPr>
      </w:pPr>
    </w:p>
    <w:p w14:paraId="26096B32" w14:textId="3E20B45F" w:rsidR="00F96CEE" w:rsidRDefault="00F96CEE" w:rsidP="005A4B76">
      <w:pPr>
        <w:rPr>
          <w:lang w:val="en-GB"/>
        </w:rPr>
      </w:pPr>
      <w:r>
        <w:rPr>
          <w:lang w:val="en-GB"/>
        </w:rPr>
        <w:t xml:space="preserve">Each file is a .wav file containing the binaural impulse responses (IRs) – see our Hearing Research paper for details. IRs are available for four rooms (LAC = large anechoic chamber; </w:t>
      </w:r>
      <w:proofErr w:type="spellStart"/>
      <w:r>
        <w:rPr>
          <w:lang w:val="en-GB"/>
        </w:rPr>
        <w:t>RevCh</w:t>
      </w:r>
      <w:proofErr w:type="spellEnd"/>
      <w:r>
        <w:rPr>
          <w:lang w:val="en-GB"/>
        </w:rPr>
        <w:t xml:space="preserve"> = reverberation chamber</w:t>
      </w:r>
      <w:r w:rsidR="00C35C68">
        <w:rPr>
          <w:lang w:val="en-GB"/>
        </w:rPr>
        <w:t>)</w:t>
      </w:r>
      <w:r>
        <w:rPr>
          <w:lang w:val="en-GB"/>
        </w:rPr>
        <w:t>. The filename for each wav file is constructed with the following components:</w:t>
      </w:r>
    </w:p>
    <w:p w14:paraId="4293E2B6" w14:textId="77777777" w:rsidR="00F96CEE" w:rsidRDefault="00F96CEE" w:rsidP="005A4B76">
      <w:pPr>
        <w:rPr>
          <w:lang w:val="en-GB"/>
        </w:rPr>
      </w:pPr>
    </w:p>
    <w:p w14:paraId="0018B4E3" w14:textId="04CB132E" w:rsidR="00F96CEE" w:rsidRDefault="00F96CEE" w:rsidP="005A4B76">
      <w:pPr>
        <w:rPr>
          <w:lang w:val="en-GB"/>
        </w:rPr>
      </w:pPr>
      <w:r>
        <w:rPr>
          <w:lang w:val="en-GB"/>
        </w:rPr>
        <w:t>Room label (r1, r2, r3 or r4)</w:t>
      </w:r>
    </w:p>
    <w:p w14:paraId="4EE00FCD" w14:textId="35C576EC" w:rsidR="00F96CEE" w:rsidRDefault="00F96CEE" w:rsidP="005A4B76">
      <w:pPr>
        <w:rPr>
          <w:lang w:val="en-GB"/>
        </w:rPr>
      </w:pPr>
      <w:r>
        <w:rPr>
          <w:lang w:val="en-GB"/>
        </w:rPr>
        <w:t>_</w:t>
      </w:r>
    </w:p>
    <w:p w14:paraId="7DAB7571" w14:textId="269AC41B" w:rsidR="00F96CEE" w:rsidRDefault="00F96CEE" w:rsidP="005A4B76">
      <w:pPr>
        <w:rPr>
          <w:lang w:val="en-GB"/>
        </w:rPr>
      </w:pPr>
      <w:r>
        <w:rPr>
          <w:lang w:val="en-GB"/>
        </w:rPr>
        <w:t>Object distance (0 = no object; otherwise distance in meters from 0</w:t>
      </w:r>
      <w:proofErr w:type="gramStart"/>
      <w:r>
        <w:rPr>
          <w:lang w:val="en-GB"/>
        </w:rPr>
        <w:t>,5</w:t>
      </w:r>
      <w:proofErr w:type="gramEnd"/>
      <w:r>
        <w:rPr>
          <w:lang w:val="en-GB"/>
        </w:rPr>
        <w:t xml:space="preserve"> to 5)</w:t>
      </w:r>
      <w:r w:rsidR="00D221CA">
        <w:rPr>
          <w:lang w:val="en-GB"/>
        </w:rPr>
        <w:t>.</w:t>
      </w:r>
    </w:p>
    <w:p w14:paraId="027A8934" w14:textId="1EC325FF" w:rsidR="00F96CEE" w:rsidRDefault="00F96CEE" w:rsidP="005A4B76">
      <w:pPr>
        <w:rPr>
          <w:lang w:val="en-GB"/>
        </w:rPr>
      </w:pPr>
      <w:r>
        <w:rPr>
          <w:lang w:val="en-GB"/>
        </w:rPr>
        <w:t>_</w:t>
      </w:r>
    </w:p>
    <w:p w14:paraId="31EE51C1" w14:textId="5DC062E9" w:rsidR="00F96CEE" w:rsidRDefault="00F96CEE" w:rsidP="005A4B76">
      <w:pPr>
        <w:rPr>
          <w:lang w:val="en-GB"/>
        </w:rPr>
      </w:pPr>
      <w:r>
        <w:rPr>
          <w:lang w:val="en-GB"/>
        </w:rPr>
        <w:t>Version of recording (a, b or c are simple repeats of same conditions; ‘</w:t>
      </w:r>
      <w:proofErr w:type="spellStart"/>
      <w:r>
        <w:rPr>
          <w:lang w:val="en-GB"/>
        </w:rPr>
        <w:t>without_board</w:t>
      </w:r>
      <w:proofErr w:type="spellEnd"/>
      <w:r>
        <w:rPr>
          <w:lang w:val="en-GB"/>
        </w:rPr>
        <w:t>’ indicates that the pole on which the board was mounted was present bu</w:t>
      </w:r>
      <w:r w:rsidR="000934AB">
        <w:rPr>
          <w:lang w:val="en-GB"/>
        </w:rPr>
        <w:t>t the board itself was removed)</w:t>
      </w:r>
    </w:p>
    <w:p w14:paraId="78D6A68D" w14:textId="389F6FDE" w:rsidR="000934AB" w:rsidRDefault="000934AB" w:rsidP="005A4B76">
      <w:pPr>
        <w:rPr>
          <w:lang w:val="en-GB"/>
        </w:rPr>
      </w:pPr>
      <w:r>
        <w:rPr>
          <w:lang w:val="en-GB"/>
        </w:rPr>
        <w:t>.wav</w:t>
      </w:r>
    </w:p>
    <w:p w14:paraId="1A620D10" w14:textId="77777777" w:rsidR="00D221CA" w:rsidRDefault="00D221CA" w:rsidP="005A4B76">
      <w:pPr>
        <w:rPr>
          <w:lang w:val="en-GB"/>
        </w:rPr>
      </w:pPr>
    </w:p>
    <w:p w14:paraId="3E9BDCB4" w14:textId="3FDEC9C7" w:rsidR="00D221CA" w:rsidRDefault="00D221CA" w:rsidP="005A4B76">
      <w:pPr>
        <w:rPr>
          <w:lang w:val="en-GB"/>
        </w:rPr>
      </w:pPr>
      <w:r>
        <w:rPr>
          <w:lang w:val="en-GB"/>
        </w:rPr>
        <w:t>Note that a small set of distances was used for Room 3.</w:t>
      </w:r>
    </w:p>
    <w:p w14:paraId="7C6EC093" w14:textId="77777777" w:rsidR="00D221CA" w:rsidRDefault="00D221CA" w:rsidP="005A4B76">
      <w:pPr>
        <w:rPr>
          <w:lang w:val="en-GB"/>
        </w:rPr>
      </w:pPr>
    </w:p>
    <w:p w14:paraId="60EFB33A" w14:textId="37049D53" w:rsidR="00D221CA" w:rsidRDefault="00D221CA" w:rsidP="005A4B76">
      <w:pPr>
        <w:rPr>
          <w:lang w:val="en-GB"/>
        </w:rPr>
      </w:pPr>
      <w:r>
        <w:rPr>
          <w:lang w:val="en-GB"/>
        </w:rPr>
        <w:t xml:space="preserve">For more information, please contact Daniel Rowan </w:t>
      </w:r>
      <w:hyperlink r:id="rId5" w:history="1">
        <w:r w:rsidRPr="00D61417">
          <w:rPr>
            <w:rStyle w:val="Hyperlink"/>
            <w:lang w:val="en-GB"/>
          </w:rPr>
          <w:t>dr@soton.ac.uk</w:t>
        </w:r>
      </w:hyperlink>
    </w:p>
    <w:p w14:paraId="66BBB366" w14:textId="77777777" w:rsidR="00D221CA" w:rsidRDefault="00D221CA" w:rsidP="005A4B76">
      <w:pPr>
        <w:rPr>
          <w:lang w:val="en-GB"/>
        </w:rPr>
      </w:pPr>
    </w:p>
    <w:p w14:paraId="47143ADD" w14:textId="77777777" w:rsidR="00D221CA" w:rsidRPr="00F96CEE" w:rsidRDefault="00D221CA" w:rsidP="005A4B76">
      <w:pPr>
        <w:rPr>
          <w:lang w:val="en-GB"/>
        </w:rPr>
      </w:pPr>
    </w:p>
    <w:sectPr w:rsidR="00D221CA" w:rsidRPr="00F96CEE" w:rsidSect="007D3F1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A5"/>
    <w:rsid w:val="000934AB"/>
    <w:rsid w:val="00451BA5"/>
    <w:rsid w:val="005A4B76"/>
    <w:rsid w:val="007D3F1D"/>
    <w:rsid w:val="009919AE"/>
    <w:rsid w:val="00BE0547"/>
    <w:rsid w:val="00C35C68"/>
    <w:rsid w:val="00C911EF"/>
    <w:rsid w:val="00D221CA"/>
    <w:rsid w:val="00F9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C0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1C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1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@soto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 D.</dc:creator>
  <cp:lastModifiedBy>Whitton M.J.</cp:lastModifiedBy>
  <cp:revision>2</cp:revision>
  <dcterms:created xsi:type="dcterms:W3CDTF">2017-05-24T08:59:00Z</dcterms:created>
  <dcterms:modified xsi:type="dcterms:W3CDTF">2017-05-24T08:59:00Z</dcterms:modified>
</cp:coreProperties>
</file>