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4DE3B" w14:textId="77777777" w:rsidR="00F11A67" w:rsidRDefault="00F11A67" w:rsidP="00BB0439">
      <w:pPr>
        <w:spacing w:line="480" w:lineRule="auto"/>
        <w:jc w:val="center"/>
        <w:rPr>
          <w:b/>
          <w:sz w:val="28"/>
        </w:rPr>
      </w:pPr>
      <w:bookmarkStart w:id="0" w:name="_GoBack"/>
      <w:bookmarkEnd w:id="0"/>
    </w:p>
    <w:p w14:paraId="590E5EC4" w14:textId="77777777" w:rsidR="00F11A67" w:rsidRDefault="00F11A67" w:rsidP="00BB0439">
      <w:pPr>
        <w:spacing w:line="480" w:lineRule="auto"/>
        <w:jc w:val="center"/>
        <w:rPr>
          <w:b/>
          <w:sz w:val="28"/>
        </w:rPr>
      </w:pPr>
    </w:p>
    <w:p w14:paraId="17565D2C" w14:textId="77777777" w:rsidR="00F11A67" w:rsidRDefault="00F11A67" w:rsidP="00BB0439">
      <w:pPr>
        <w:spacing w:line="480" w:lineRule="auto"/>
        <w:jc w:val="center"/>
        <w:rPr>
          <w:b/>
          <w:sz w:val="28"/>
        </w:rPr>
      </w:pPr>
    </w:p>
    <w:p w14:paraId="67411DE6" w14:textId="77777777" w:rsidR="00F11A67" w:rsidRPr="00BB0439" w:rsidRDefault="00F11A67" w:rsidP="00BB0439">
      <w:pPr>
        <w:spacing w:line="480" w:lineRule="auto"/>
        <w:jc w:val="center"/>
        <w:rPr>
          <w:rFonts w:ascii="Times New Roman" w:hAnsi="Times New Roman" w:cs="Times New Roman"/>
          <w:b/>
          <w:sz w:val="28"/>
        </w:rPr>
      </w:pPr>
    </w:p>
    <w:p w14:paraId="4824F43E" w14:textId="77777777" w:rsidR="00F11A67" w:rsidRPr="00BB0439" w:rsidRDefault="00F11A67" w:rsidP="00BB0439">
      <w:pPr>
        <w:spacing w:line="480" w:lineRule="auto"/>
        <w:jc w:val="center"/>
        <w:rPr>
          <w:rFonts w:ascii="Times New Roman" w:hAnsi="Times New Roman" w:cs="Times New Roman"/>
          <w:b/>
          <w:sz w:val="28"/>
        </w:rPr>
      </w:pPr>
    </w:p>
    <w:p w14:paraId="62A320F3" w14:textId="77777777" w:rsidR="00E77BA9" w:rsidRPr="00BB0439" w:rsidRDefault="00E77BA9" w:rsidP="00BB0439">
      <w:pPr>
        <w:spacing w:line="480" w:lineRule="auto"/>
        <w:jc w:val="center"/>
        <w:rPr>
          <w:rFonts w:ascii="Times New Roman" w:hAnsi="Times New Roman" w:cs="Times New Roman"/>
          <w:b/>
          <w:sz w:val="28"/>
        </w:rPr>
      </w:pPr>
    </w:p>
    <w:p w14:paraId="1B680EE1" w14:textId="59B33034" w:rsidR="0079504C" w:rsidRPr="00C32924" w:rsidRDefault="00B42F83" w:rsidP="00BB0439">
      <w:pPr>
        <w:spacing w:line="480" w:lineRule="auto"/>
        <w:jc w:val="center"/>
        <w:rPr>
          <w:rFonts w:ascii="Times New Roman" w:hAnsi="Times New Roman" w:cs="Times New Roman"/>
          <w:b/>
          <w:sz w:val="28"/>
        </w:rPr>
      </w:pPr>
      <w:r w:rsidRPr="00C32924">
        <w:rPr>
          <w:rFonts w:ascii="Times New Roman" w:hAnsi="Times New Roman" w:cs="Times New Roman"/>
          <w:b/>
          <w:sz w:val="28"/>
        </w:rPr>
        <w:t>What influences diet quality in older people</w:t>
      </w:r>
      <w:r w:rsidR="0079504C" w:rsidRPr="00C32924">
        <w:rPr>
          <w:rFonts w:ascii="Times New Roman" w:hAnsi="Times New Roman" w:cs="Times New Roman"/>
          <w:b/>
          <w:sz w:val="28"/>
        </w:rPr>
        <w:t xml:space="preserve">? </w:t>
      </w:r>
      <w:r w:rsidR="00551321">
        <w:rPr>
          <w:rFonts w:ascii="Times New Roman" w:hAnsi="Times New Roman" w:cs="Times New Roman"/>
          <w:b/>
          <w:sz w:val="28"/>
        </w:rPr>
        <w:t>A qualitative study</w:t>
      </w:r>
    </w:p>
    <w:p w14:paraId="020F83C4" w14:textId="77777777" w:rsidR="00C160EA" w:rsidRPr="00BB0439" w:rsidRDefault="00C160EA" w:rsidP="00BB0439">
      <w:pPr>
        <w:spacing w:line="480" w:lineRule="auto"/>
        <w:jc w:val="center"/>
        <w:rPr>
          <w:rFonts w:ascii="Times New Roman" w:hAnsi="Times New Roman" w:cs="Times New Roman"/>
        </w:rPr>
      </w:pPr>
    </w:p>
    <w:p w14:paraId="315A2DDA" w14:textId="77777777" w:rsidR="007C58E0" w:rsidRPr="00BB0439" w:rsidRDefault="007C58E0" w:rsidP="00BB0439">
      <w:pPr>
        <w:spacing w:after="0" w:line="480" w:lineRule="auto"/>
        <w:jc w:val="both"/>
        <w:rPr>
          <w:rFonts w:ascii="Times New Roman" w:hAnsi="Times New Roman" w:cs="Times New Roman"/>
          <w:i/>
        </w:rPr>
      </w:pPr>
    </w:p>
    <w:p w14:paraId="21CEF748" w14:textId="77777777" w:rsidR="00282FBD" w:rsidRPr="00BB0439" w:rsidRDefault="00282FBD" w:rsidP="00BB0439">
      <w:pPr>
        <w:spacing w:after="0" w:line="480" w:lineRule="auto"/>
        <w:jc w:val="both"/>
        <w:rPr>
          <w:rFonts w:ascii="Times New Roman" w:hAnsi="Times New Roman" w:cs="Times New Roman"/>
          <w:b/>
          <w:sz w:val="24"/>
        </w:rPr>
      </w:pPr>
    </w:p>
    <w:p w14:paraId="73DF2F5C" w14:textId="77777777" w:rsidR="009253CC" w:rsidRDefault="009253CC" w:rsidP="00BB0439">
      <w:pPr>
        <w:spacing w:after="0" w:line="480" w:lineRule="auto"/>
        <w:jc w:val="both"/>
        <w:rPr>
          <w:rFonts w:ascii="Times New Roman" w:hAnsi="Times New Roman" w:cs="Times New Roman"/>
          <w:b/>
          <w:sz w:val="24"/>
        </w:rPr>
      </w:pPr>
    </w:p>
    <w:p w14:paraId="34AECB47" w14:textId="77777777" w:rsidR="009253CC" w:rsidRDefault="009253CC" w:rsidP="00BB0439">
      <w:pPr>
        <w:spacing w:after="0" w:line="480" w:lineRule="auto"/>
        <w:jc w:val="both"/>
        <w:rPr>
          <w:rFonts w:ascii="Times New Roman" w:hAnsi="Times New Roman" w:cs="Times New Roman"/>
          <w:b/>
          <w:sz w:val="24"/>
        </w:rPr>
      </w:pPr>
    </w:p>
    <w:p w14:paraId="30B9360A" w14:textId="77777777" w:rsidR="009253CC" w:rsidRDefault="009253CC" w:rsidP="00BB0439">
      <w:pPr>
        <w:spacing w:after="0" w:line="480" w:lineRule="auto"/>
        <w:jc w:val="both"/>
        <w:rPr>
          <w:rFonts w:ascii="Times New Roman" w:hAnsi="Times New Roman" w:cs="Times New Roman"/>
          <w:b/>
          <w:sz w:val="24"/>
        </w:rPr>
      </w:pPr>
    </w:p>
    <w:p w14:paraId="5A93F91E" w14:textId="77777777" w:rsidR="00A930BD" w:rsidRPr="00BB0439" w:rsidRDefault="00A930BD" w:rsidP="00BB0439">
      <w:pPr>
        <w:spacing w:after="0" w:line="480" w:lineRule="auto"/>
        <w:jc w:val="both"/>
        <w:rPr>
          <w:rFonts w:ascii="Times New Roman" w:hAnsi="Times New Roman" w:cs="Times New Roman"/>
          <w:b/>
          <w:sz w:val="24"/>
        </w:rPr>
      </w:pPr>
    </w:p>
    <w:p w14:paraId="54E968C4" w14:textId="77777777" w:rsidR="00F11A67" w:rsidRPr="00BB0439" w:rsidRDefault="00F11A67" w:rsidP="00BB0439">
      <w:pPr>
        <w:spacing w:after="0" w:line="480" w:lineRule="auto"/>
        <w:jc w:val="both"/>
        <w:rPr>
          <w:rFonts w:ascii="Times New Roman" w:hAnsi="Times New Roman" w:cs="Times New Roman"/>
          <w:b/>
          <w:sz w:val="24"/>
        </w:rPr>
      </w:pPr>
    </w:p>
    <w:p w14:paraId="196511E7" w14:textId="77777777" w:rsidR="00F11A67" w:rsidRPr="00BB0439" w:rsidRDefault="00F11A67" w:rsidP="00BB0439">
      <w:pPr>
        <w:spacing w:after="0" w:line="480" w:lineRule="auto"/>
        <w:jc w:val="both"/>
        <w:rPr>
          <w:rFonts w:ascii="Times New Roman" w:hAnsi="Times New Roman" w:cs="Times New Roman"/>
          <w:b/>
          <w:sz w:val="24"/>
        </w:rPr>
      </w:pPr>
    </w:p>
    <w:p w14:paraId="7EE4E674" w14:textId="77777777" w:rsidR="00F11A67" w:rsidRDefault="00F11A67" w:rsidP="00BB0439">
      <w:pPr>
        <w:spacing w:after="0" w:line="480" w:lineRule="auto"/>
        <w:jc w:val="both"/>
        <w:rPr>
          <w:rFonts w:ascii="Times New Roman" w:hAnsi="Times New Roman" w:cs="Times New Roman"/>
          <w:b/>
          <w:sz w:val="24"/>
        </w:rPr>
      </w:pPr>
    </w:p>
    <w:p w14:paraId="74F6A1EC" w14:textId="77777777" w:rsidR="009253CC" w:rsidRPr="00BB0439" w:rsidRDefault="009253CC" w:rsidP="00BB0439">
      <w:pPr>
        <w:spacing w:after="0" w:line="480" w:lineRule="auto"/>
        <w:jc w:val="both"/>
        <w:rPr>
          <w:rFonts w:ascii="Times New Roman" w:hAnsi="Times New Roman" w:cs="Times New Roman"/>
          <w:b/>
          <w:sz w:val="24"/>
        </w:rPr>
      </w:pPr>
    </w:p>
    <w:p w14:paraId="31169310" w14:textId="77777777" w:rsidR="00F11A67" w:rsidRPr="00BB0439" w:rsidRDefault="00F11A67" w:rsidP="00BB0439">
      <w:pPr>
        <w:spacing w:after="0" w:line="480" w:lineRule="auto"/>
        <w:jc w:val="both"/>
        <w:rPr>
          <w:rFonts w:ascii="Times New Roman" w:hAnsi="Times New Roman" w:cs="Times New Roman"/>
          <w:b/>
          <w:sz w:val="24"/>
        </w:rPr>
      </w:pPr>
    </w:p>
    <w:p w14:paraId="4C33A683" w14:textId="77777777" w:rsidR="00264325" w:rsidRDefault="00264325" w:rsidP="007432C1">
      <w:pPr>
        <w:spacing w:line="480" w:lineRule="auto"/>
        <w:jc w:val="center"/>
        <w:rPr>
          <w:rFonts w:ascii="Times New Roman" w:hAnsi="Times New Roman" w:cs="Times New Roman"/>
          <w:b/>
          <w:sz w:val="24"/>
        </w:rPr>
      </w:pPr>
    </w:p>
    <w:p w14:paraId="04CCAFC5" w14:textId="77777777" w:rsidR="005A26F9" w:rsidRDefault="005A26F9">
      <w:pPr>
        <w:rPr>
          <w:rFonts w:ascii="Times New Roman" w:hAnsi="Times New Roman" w:cs="Times New Roman"/>
          <w:b/>
          <w:sz w:val="24"/>
        </w:rPr>
      </w:pPr>
      <w:r>
        <w:rPr>
          <w:rFonts w:ascii="Times New Roman" w:hAnsi="Times New Roman" w:cs="Times New Roman"/>
          <w:b/>
          <w:sz w:val="24"/>
        </w:rPr>
        <w:br w:type="page"/>
      </w:r>
    </w:p>
    <w:p w14:paraId="4868A120" w14:textId="4B4DDAB8" w:rsidR="00C160EA" w:rsidRPr="00BA2AD1" w:rsidRDefault="007432C1" w:rsidP="00BA2AD1">
      <w:pPr>
        <w:spacing w:line="360" w:lineRule="auto"/>
        <w:jc w:val="center"/>
        <w:rPr>
          <w:rFonts w:ascii="Times New Roman" w:hAnsi="Times New Roman" w:cs="Times New Roman"/>
          <w:b/>
          <w:sz w:val="24"/>
          <w:szCs w:val="24"/>
        </w:rPr>
      </w:pPr>
      <w:r w:rsidRPr="00BA2AD1">
        <w:rPr>
          <w:rFonts w:ascii="Times New Roman" w:hAnsi="Times New Roman" w:cs="Times New Roman"/>
          <w:b/>
          <w:sz w:val="24"/>
          <w:szCs w:val="24"/>
        </w:rPr>
        <w:lastRenderedPageBreak/>
        <w:t>Abstract</w:t>
      </w:r>
    </w:p>
    <w:p w14:paraId="7CF40242" w14:textId="04EB7A58" w:rsidR="00167DBD" w:rsidRPr="003A51BA" w:rsidRDefault="00167DBD" w:rsidP="003A51BA">
      <w:pPr>
        <w:spacing w:after="0" w:line="360" w:lineRule="auto"/>
        <w:rPr>
          <w:rFonts w:ascii="Times New Roman" w:hAnsi="Times New Roman" w:cs="Times New Roman"/>
          <w:sz w:val="24"/>
          <w:szCs w:val="24"/>
        </w:rPr>
      </w:pPr>
      <w:r>
        <w:rPr>
          <w:rFonts w:ascii="Times New Roman" w:hAnsi="Times New Roman" w:cs="Times New Roman"/>
          <w:b/>
          <w:sz w:val="24"/>
          <w:szCs w:val="24"/>
        </w:rPr>
        <w:t>Objective</w:t>
      </w:r>
      <w:r w:rsidR="007432C1" w:rsidRPr="00BA2AD1">
        <w:rPr>
          <w:rFonts w:ascii="Times New Roman" w:hAnsi="Times New Roman" w:cs="Times New Roman"/>
          <w:b/>
          <w:sz w:val="24"/>
          <w:szCs w:val="24"/>
        </w:rPr>
        <w:t>:</w:t>
      </w:r>
      <w:r w:rsidR="00BC20B4" w:rsidRPr="00BA2AD1">
        <w:rPr>
          <w:rFonts w:ascii="Times New Roman" w:hAnsi="Times New Roman" w:cs="Times New Roman"/>
          <w:sz w:val="24"/>
          <w:szCs w:val="24"/>
        </w:rPr>
        <w:t xml:space="preserve"> </w:t>
      </w:r>
      <w:r w:rsidR="008C391D" w:rsidRPr="00BA2AD1">
        <w:rPr>
          <w:rFonts w:ascii="Times New Roman" w:hAnsi="Times New Roman" w:cs="Times New Roman"/>
          <w:sz w:val="24"/>
          <w:szCs w:val="24"/>
        </w:rPr>
        <w:t>T</w:t>
      </w:r>
      <w:r w:rsidR="0099423E" w:rsidRPr="00BA2AD1">
        <w:rPr>
          <w:rFonts w:ascii="Times New Roman" w:hAnsi="Times New Roman" w:cs="Times New Roman"/>
          <w:sz w:val="24"/>
          <w:szCs w:val="24"/>
        </w:rPr>
        <w:t>o</w:t>
      </w:r>
      <w:r w:rsidR="00C6335B" w:rsidRPr="00BA2AD1">
        <w:rPr>
          <w:rFonts w:ascii="Times New Roman" w:hAnsi="Times New Roman" w:cs="Times New Roman"/>
          <w:sz w:val="24"/>
          <w:szCs w:val="24"/>
        </w:rPr>
        <w:t xml:space="preserve"> explore </w:t>
      </w:r>
      <w:r w:rsidR="00D16468" w:rsidRPr="00BA2AD1">
        <w:rPr>
          <w:rFonts w:ascii="Times New Roman" w:hAnsi="Times New Roman" w:cs="Times New Roman"/>
          <w:sz w:val="24"/>
          <w:szCs w:val="24"/>
        </w:rPr>
        <w:t xml:space="preserve">influences on </w:t>
      </w:r>
      <w:r w:rsidR="00881FE0" w:rsidRPr="00BA2AD1">
        <w:rPr>
          <w:rFonts w:ascii="Times New Roman" w:hAnsi="Times New Roman" w:cs="Times New Roman"/>
          <w:sz w:val="24"/>
          <w:szCs w:val="24"/>
        </w:rPr>
        <w:t xml:space="preserve">diet </w:t>
      </w:r>
      <w:r w:rsidR="00446E44" w:rsidRPr="00BA2AD1">
        <w:rPr>
          <w:rFonts w:ascii="Times New Roman" w:hAnsi="Times New Roman" w:cs="Times New Roman"/>
          <w:sz w:val="24"/>
          <w:szCs w:val="24"/>
        </w:rPr>
        <w:t>in</w:t>
      </w:r>
      <w:r w:rsidR="00D16468" w:rsidRPr="00BA2AD1">
        <w:rPr>
          <w:rFonts w:ascii="Times New Roman" w:hAnsi="Times New Roman" w:cs="Times New Roman"/>
          <w:sz w:val="24"/>
          <w:szCs w:val="24"/>
        </w:rPr>
        <w:t xml:space="preserve"> </w:t>
      </w:r>
      <w:r w:rsidR="00881FE0" w:rsidRPr="00BA2AD1">
        <w:rPr>
          <w:rFonts w:ascii="Times New Roman" w:hAnsi="Times New Roman" w:cs="Times New Roman"/>
          <w:sz w:val="24"/>
          <w:szCs w:val="24"/>
        </w:rPr>
        <w:t xml:space="preserve">a group of </w:t>
      </w:r>
      <w:r w:rsidR="00D16468" w:rsidRPr="00BA2AD1">
        <w:rPr>
          <w:rFonts w:ascii="Times New Roman" w:hAnsi="Times New Roman" w:cs="Times New Roman"/>
          <w:sz w:val="24"/>
          <w:szCs w:val="24"/>
        </w:rPr>
        <w:t xml:space="preserve">community-dwelling older </w:t>
      </w:r>
      <w:r w:rsidR="00287213" w:rsidRPr="00BA2AD1">
        <w:rPr>
          <w:rFonts w:ascii="Times New Roman" w:hAnsi="Times New Roman" w:cs="Times New Roman"/>
          <w:sz w:val="24"/>
          <w:szCs w:val="24"/>
        </w:rPr>
        <w:t>adults</w:t>
      </w:r>
      <w:r w:rsidR="00B65B0D" w:rsidRPr="00BA2AD1">
        <w:rPr>
          <w:rFonts w:ascii="Times New Roman" w:hAnsi="Times New Roman" w:cs="Times New Roman"/>
          <w:sz w:val="24"/>
          <w:szCs w:val="24"/>
        </w:rPr>
        <w:t xml:space="preserve"> in the UK</w:t>
      </w:r>
      <w:r w:rsidR="00881FE0" w:rsidRPr="00BA2AD1">
        <w:rPr>
          <w:rFonts w:ascii="Times New Roman" w:hAnsi="Times New Roman" w:cs="Times New Roman"/>
          <w:sz w:val="24"/>
          <w:szCs w:val="24"/>
        </w:rPr>
        <w:t>.</w:t>
      </w:r>
      <w:r>
        <w:rPr>
          <w:rFonts w:ascii="Times New Roman" w:hAnsi="Times New Roman" w:cs="Times New Roman"/>
          <w:sz w:val="24"/>
          <w:szCs w:val="24"/>
        </w:rPr>
        <w:t xml:space="preserve"> </w:t>
      </w:r>
      <w:r w:rsidRPr="00986E6A">
        <w:rPr>
          <w:rFonts w:ascii="Times New Roman" w:hAnsi="Times New Roman" w:cs="Times New Roman"/>
          <w:b/>
          <w:sz w:val="24"/>
          <w:szCs w:val="24"/>
        </w:rPr>
        <w:t>Design:</w:t>
      </w:r>
      <w:r w:rsidRPr="00986E6A">
        <w:t xml:space="preserve"> </w:t>
      </w:r>
      <w:r w:rsidR="003A51BA" w:rsidRPr="003A51BA">
        <w:rPr>
          <w:rFonts w:ascii="Times New Roman" w:hAnsi="Times New Roman" w:cs="Times New Roman"/>
          <w:sz w:val="24"/>
          <w:szCs w:val="24"/>
        </w:rPr>
        <w:t xml:space="preserve">Data were collected through </w:t>
      </w:r>
      <w:r w:rsidR="003A51BA">
        <w:rPr>
          <w:rFonts w:ascii="Times New Roman" w:hAnsi="Times New Roman" w:cs="Times New Roman"/>
          <w:sz w:val="24"/>
          <w:szCs w:val="24"/>
        </w:rPr>
        <w:t>focus group di</w:t>
      </w:r>
      <w:r w:rsidRPr="00986E6A">
        <w:rPr>
          <w:rFonts w:ascii="Times New Roman" w:hAnsi="Times New Roman" w:cs="Times New Roman"/>
          <w:sz w:val="24"/>
          <w:szCs w:val="24"/>
        </w:rPr>
        <w:t>scussions</w:t>
      </w:r>
      <w:r w:rsidR="00986E6A" w:rsidRPr="00986E6A">
        <w:rPr>
          <w:rFonts w:ascii="Times New Roman" w:hAnsi="Times New Roman" w:cs="Times New Roman"/>
          <w:sz w:val="24"/>
          <w:szCs w:val="24"/>
        </w:rPr>
        <w:t xml:space="preserve"> </w:t>
      </w:r>
      <w:r w:rsidR="003A51BA">
        <w:rPr>
          <w:rFonts w:ascii="Times New Roman" w:hAnsi="Times New Roman" w:cs="Times New Roman"/>
          <w:sz w:val="24"/>
          <w:szCs w:val="24"/>
        </w:rPr>
        <w:t>with older people</w:t>
      </w:r>
      <w:r w:rsidR="00986E6A" w:rsidRPr="00986E6A">
        <w:rPr>
          <w:rFonts w:ascii="Times New Roman" w:hAnsi="Times New Roman" w:cs="Times New Roman"/>
          <w:sz w:val="24"/>
          <w:szCs w:val="24"/>
        </w:rPr>
        <w:t xml:space="preserve">; discussions </w:t>
      </w:r>
      <w:r w:rsidRPr="00986E6A">
        <w:rPr>
          <w:rFonts w:ascii="Times New Roman" w:hAnsi="Times New Roman" w:cs="Times New Roman"/>
          <w:sz w:val="24"/>
          <w:szCs w:val="24"/>
        </w:rPr>
        <w:t>were audio-recorded, transcribed verbatim and transcripts analysed thematically.</w:t>
      </w:r>
    </w:p>
    <w:p w14:paraId="498A14B9" w14:textId="37D5045C" w:rsidR="00167DBD" w:rsidRPr="00986E6A" w:rsidRDefault="00167DBD" w:rsidP="00BA2AD1">
      <w:pPr>
        <w:spacing w:after="0" w:line="360" w:lineRule="auto"/>
        <w:rPr>
          <w:rFonts w:ascii="Times New Roman" w:hAnsi="Times New Roman" w:cs="Times New Roman"/>
          <w:b/>
          <w:sz w:val="24"/>
          <w:szCs w:val="24"/>
        </w:rPr>
      </w:pPr>
      <w:r w:rsidRPr="00986E6A">
        <w:rPr>
          <w:rFonts w:ascii="Times New Roman" w:hAnsi="Times New Roman" w:cs="Times New Roman"/>
          <w:b/>
          <w:sz w:val="24"/>
          <w:szCs w:val="24"/>
        </w:rPr>
        <w:t>Setting:</w:t>
      </w:r>
      <w:r w:rsidR="00986E6A" w:rsidRPr="00986E6A">
        <w:rPr>
          <w:rFonts w:ascii="Times New Roman" w:hAnsi="Times New Roman" w:cs="Times New Roman"/>
          <w:b/>
          <w:sz w:val="24"/>
          <w:szCs w:val="24"/>
        </w:rPr>
        <w:t xml:space="preserve"> </w:t>
      </w:r>
      <w:r w:rsidR="00CA672D">
        <w:rPr>
          <w:rFonts w:ascii="Times New Roman" w:hAnsi="Times New Roman" w:cs="Times New Roman"/>
          <w:sz w:val="24"/>
          <w:szCs w:val="24"/>
        </w:rPr>
        <w:t>Hertfordshire, UK.</w:t>
      </w:r>
    </w:p>
    <w:p w14:paraId="70FA16EC" w14:textId="588B34FC" w:rsidR="00C6335B" w:rsidRPr="00BA2AD1" w:rsidRDefault="00167DBD" w:rsidP="00BA2AD1">
      <w:pPr>
        <w:spacing w:after="0" w:line="360" w:lineRule="auto"/>
        <w:rPr>
          <w:rFonts w:ascii="Times New Roman" w:hAnsi="Times New Roman" w:cs="Times New Roman"/>
          <w:sz w:val="24"/>
          <w:szCs w:val="24"/>
        </w:rPr>
      </w:pPr>
      <w:r w:rsidRPr="00986E6A">
        <w:rPr>
          <w:rFonts w:ascii="Times New Roman" w:hAnsi="Times New Roman" w:cs="Times New Roman"/>
          <w:b/>
          <w:sz w:val="24"/>
          <w:szCs w:val="24"/>
        </w:rPr>
        <w:t>Subjects:</w:t>
      </w:r>
      <w:r w:rsidR="00986E6A" w:rsidRPr="00986E6A">
        <w:rPr>
          <w:rFonts w:ascii="Times New Roman" w:hAnsi="Times New Roman" w:cs="Times New Roman"/>
          <w:sz w:val="24"/>
          <w:szCs w:val="24"/>
        </w:rPr>
        <w:t xml:space="preserve"> Participants were sampled purposively from the Hertfordshire Cohort Study, focusing on those whose diets had been assessed at two time points – 1998-2001 and 2011.</w:t>
      </w:r>
    </w:p>
    <w:p w14:paraId="6918C425" w14:textId="1390B92B" w:rsidR="00517F98" w:rsidRPr="00BA2AD1" w:rsidRDefault="007432C1" w:rsidP="00BA2AD1">
      <w:pPr>
        <w:spacing w:after="0" w:line="360" w:lineRule="auto"/>
        <w:rPr>
          <w:rFonts w:ascii="Times New Roman" w:hAnsi="Times New Roman" w:cs="Times New Roman"/>
          <w:sz w:val="24"/>
          <w:szCs w:val="24"/>
        </w:rPr>
      </w:pPr>
      <w:r w:rsidRPr="00BA2AD1">
        <w:rPr>
          <w:rFonts w:ascii="Times New Roman" w:hAnsi="Times New Roman" w:cs="Times New Roman"/>
          <w:b/>
          <w:sz w:val="24"/>
          <w:szCs w:val="24"/>
        </w:rPr>
        <w:t>Results:</w:t>
      </w:r>
      <w:r w:rsidRPr="00BA2AD1">
        <w:rPr>
          <w:rFonts w:ascii="Times New Roman" w:hAnsi="Times New Roman" w:cs="Times New Roman"/>
          <w:sz w:val="24"/>
          <w:szCs w:val="24"/>
        </w:rPr>
        <w:t xml:space="preserve"> </w:t>
      </w:r>
      <w:r w:rsidR="00287213" w:rsidRPr="00BA2AD1">
        <w:rPr>
          <w:rFonts w:ascii="Times New Roman" w:hAnsi="Times New Roman" w:cs="Times New Roman"/>
          <w:sz w:val="24"/>
          <w:szCs w:val="24"/>
        </w:rPr>
        <w:t>Ninety-two</w:t>
      </w:r>
      <w:r w:rsidR="00162EEB" w:rsidRPr="00BA2AD1">
        <w:rPr>
          <w:rFonts w:ascii="Times New Roman" w:hAnsi="Times New Roman" w:cs="Times New Roman"/>
          <w:sz w:val="24"/>
          <w:szCs w:val="24"/>
        </w:rPr>
        <w:t xml:space="preserve"> participants took part (47% </w:t>
      </w:r>
      <w:r w:rsidR="00AA7B56" w:rsidRPr="00BA2AD1">
        <w:rPr>
          <w:rFonts w:ascii="Times New Roman" w:hAnsi="Times New Roman" w:cs="Times New Roman"/>
          <w:sz w:val="24"/>
          <w:szCs w:val="24"/>
        </w:rPr>
        <w:t>women</w:t>
      </w:r>
      <w:r w:rsidR="00287213" w:rsidRPr="00BA2AD1">
        <w:rPr>
          <w:rFonts w:ascii="Times New Roman" w:hAnsi="Times New Roman" w:cs="Times New Roman"/>
          <w:sz w:val="24"/>
          <w:szCs w:val="24"/>
        </w:rPr>
        <w:t>;</w:t>
      </w:r>
      <w:r w:rsidR="00162EEB" w:rsidRPr="00BA2AD1">
        <w:rPr>
          <w:rFonts w:ascii="Times New Roman" w:hAnsi="Times New Roman" w:cs="Times New Roman"/>
          <w:sz w:val="24"/>
          <w:szCs w:val="24"/>
        </w:rPr>
        <w:t xml:space="preserve"> 74</w:t>
      </w:r>
      <w:r w:rsidR="00287213" w:rsidRPr="00BA2AD1">
        <w:rPr>
          <w:rFonts w:ascii="Times New Roman" w:hAnsi="Times New Roman" w:cs="Times New Roman"/>
          <w:sz w:val="24"/>
          <w:szCs w:val="24"/>
        </w:rPr>
        <w:t>-</w:t>
      </w:r>
      <w:r w:rsidR="00162EEB" w:rsidRPr="00BA2AD1">
        <w:rPr>
          <w:rFonts w:ascii="Times New Roman" w:hAnsi="Times New Roman" w:cs="Times New Roman"/>
          <w:sz w:val="24"/>
          <w:szCs w:val="24"/>
        </w:rPr>
        <w:t>83 years</w:t>
      </w:r>
      <w:r w:rsidR="00287213" w:rsidRPr="00BA2AD1">
        <w:rPr>
          <w:rFonts w:ascii="Times New Roman" w:hAnsi="Times New Roman" w:cs="Times New Roman"/>
          <w:sz w:val="24"/>
          <w:szCs w:val="24"/>
        </w:rPr>
        <w:t>)</w:t>
      </w:r>
      <w:r w:rsidR="00CA672D" w:rsidRPr="00CA672D">
        <w:t xml:space="preserve"> </w:t>
      </w:r>
      <w:r w:rsidR="00CA672D">
        <w:rPr>
          <w:rFonts w:ascii="Times New Roman" w:hAnsi="Times New Roman" w:cs="Times New Roman"/>
          <w:sz w:val="24"/>
          <w:szCs w:val="24"/>
        </w:rPr>
        <w:t>and e</w:t>
      </w:r>
      <w:r w:rsidR="00CA672D" w:rsidRPr="00CA672D">
        <w:rPr>
          <w:rFonts w:ascii="Times New Roman" w:hAnsi="Times New Roman" w:cs="Times New Roman"/>
          <w:sz w:val="24"/>
          <w:szCs w:val="24"/>
        </w:rPr>
        <w:t>leven focus group</w:t>
      </w:r>
      <w:r w:rsidR="00CA672D">
        <w:rPr>
          <w:rFonts w:ascii="Times New Roman" w:hAnsi="Times New Roman" w:cs="Times New Roman"/>
          <w:sz w:val="24"/>
          <w:szCs w:val="24"/>
        </w:rPr>
        <w:t xml:space="preserve">s </w:t>
      </w:r>
      <w:r w:rsidR="00CA672D" w:rsidRPr="00CA672D">
        <w:rPr>
          <w:rFonts w:ascii="Times New Roman" w:hAnsi="Times New Roman" w:cs="Times New Roman"/>
          <w:sz w:val="24"/>
          <w:szCs w:val="24"/>
        </w:rPr>
        <w:t>were held</w:t>
      </w:r>
      <w:r w:rsidR="00162EEB" w:rsidRPr="00BA2AD1">
        <w:rPr>
          <w:rFonts w:ascii="Times New Roman" w:hAnsi="Times New Roman" w:cs="Times New Roman"/>
          <w:sz w:val="24"/>
          <w:szCs w:val="24"/>
        </w:rPr>
        <w:t xml:space="preserve">. </w:t>
      </w:r>
      <w:r w:rsidR="008C391D" w:rsidRPr="00BA2AD1">
        <w:rPr>
          <w:rFonts w:ascii="Times New Roman" w:hAnsi="Times New Roman" w:cs="Times New Roman"/>
          <w:sz w:val="24"/>
          <w:szCs w:val="24"/>
        </w:rPr>
        <w:t>A number of age-related factors were identified that</w:t>
      </w:r>
      <w:r w:rsidR="0054741E" w:rsidRPr="00BA2AD1">
        <w:rPr>
          <w:rFonts w:ascii="Times New Roman" w:hAnsi="Times New Roman" w:cs="Times New Roman"/>
          <w:sz w:val="24"/>
          <w:szCs w:val="24"/>
        </w:rPr>
        <w:t xml:space="preserve"> </w:t>
      </w:r>
      <w:r w:rsidR="00404682" w:rsidRPr="00BA2AD1">
        <w:rPr>
          <w:rFonts w:ascii="Times New Roman" w:hAnsi="Times New Roman" w:cs="Times New Roman"/>
          <w:sz w:val="24"/>
          <w:szCs w:val="24"/>
        </w:rPr>
        <w:t>were linked to</w:t>
      </w:r>
      <w:r w:rsidR="0054741E" w:rsidRPr="00BA2AD1">
        <w:rPr>
          <w:rFonts w:ascii="Times New Roman" w:hAnsi="Times New Roman" w:cs="Times New Roman"/>
          <w:sz w:val="24"/>
          <w:szCs w:val="24"/>
        </w:rPr>
        <w:t xml:space="preserve"> food choices, including lifelong food experiences, retirement, bereavement</w:t>
      </w:r>
      <w:r w:rsidR="00287213" w:rsidRPr="00BA2AD1">
        <w:rPr>
          <w:rFonts w:ascii="Times New Roman" w:hAnsi="Times New Roman" w:cs="Times New Roman"/>
          <w:sz w:val="24"/>
          <w:szCs w:val="24"/>
        </w:rPr>
        <w:t xml:space="preserve"> and</w:t>
      </w:r>
      <w:r w:rsidR="0054741E" w:rsidRPr="00BA2AD1">
        <w:rPr>
          <w:rFonts w:ascii="Times New Roman" w:hAnsi="Times New Roman" w:cs="Times New Roman"/>
          <w:sz w:val="24"/>
          <w:szCs w:val="24"/>
        </w:rPr>
        <w:t xml:space="preserve"> medical conditions, a</w:t>
      </w:r>
      <w:r w:rsidR="00287213" w:rsidRPr="00BA2AD1">
        <w:rPr>
          <w:rFonts w:ascii="Times New Roman" w:hAnsi="Times New Roman" w:cs="Times New Roman"/>
          <w:sz w:val="24"/>
          <w:szCs w:val="24"/>
        </w:rPr>
        <w:t>s well as</w:t>
      </w:r>
      <w:r w:rsidR="0054741E" w:rsidRPr="00BA2AD1">
        <w:rPr>
          <w:rFonts w:ascii="Times New Roman" w:hAnsi="Times New Roman" w:cs="Times New Roman"/>
          <w:sz w:val="24"/>
          <w:szCs w:val="24"/>
        </w:rPr>
        <w:t xml:space="preserve"> environmental factors (such as transport). </w:t>
      </w:r>
      <w:r w:rsidR="0095011B" w:rsidRPr="00BA2AD1">
        <w:rPr>
          <w:rFonts w:ascii="Times New Roman" w:hAnsi="Times New Roman" w:cs="Times New Roman"/>
          <w:sz w:val="24"/>
          <w:szCs w:val="24"/>
        </w:rPr>
        <w:t xml:space="preserve">There </w:t>
      </w:r>
      <w:r w:rsidR="00404682" w:rsidRPr="00BA2AD1">
        <w:rPr>
          <w:rFonts w:ascii="Times New Roman" w:hAnsi="Times New Roman" w:cs="Times New Roman"/>
          <w:sz w:val="24"/>
          <w:szCs w:val="24"/>
        </w:rPr>
        <w:t>appeared to be</w:t>
      </w:r>
      <w:r w:rsidR="0095011B" w:rsidRPr="00BA2AD1">
        <w:rPr>
          <w:rFonts w:ascii="Times New Roman" w:hAnsi="Times New Roman" w:cs="Times New Roman"/>
          <w:sz w:val="24"/>
          <w:szCs w:val="24"/>
        </w:rPr>
        <w:t xml:space="preserve"> </w:t>
      </w:r>
      <w:r w:rsidR="002A2CEF" w:rsidRPr="00BA2AD1">
        <w:rPr>
          <w:rFonts w:ascii="Times New Roman" w:hAnsi="Times New Roman" w:cs="Times New Roman"/>
          <w:sz w:val="24"/>
          <w:szCs w:val="24"/>
        </w:rPr>
        <w:t xml:space="preserve">variability in how individuals responded to these influences, indicating that other </w:t>
      </w:r>
      <w:r w:rsidR="00E37B70" w:rsidRPr="00BA2AD1">
        <w:rPr>
          <w:rFonts w:ascii="Times New Roman" w:hAnsi="Times New Roman" w:cs="Times New Roman"/>
          <w:sz w:val="24"/>
          <w:szCs w:val="24"/>
        </w:rPr>
        <w:t>underlying</w:t>
      </w:r>
      <w:r w:rsidR="002A2CEF" w:rsidRPr="00BA2AD1">
        <w:rPr>
          <w:rFonts w:ascii="Times New Roman" w:hAnsi="Times New Roman" w:cs="Times New Roman"/>
          <w:sz w:val="24"/>
          <w:szCs w:val="24"/>
        </w:rPr>
        <w:t xml:space="preserve"> factors may mediat</w:t>
      </w:r>
      <w:r w:rsidR="00B02F19" w:rsidRPr="00BA2AD1">
        <w:rPr>
          <w:rFonts w:ascii="Times New Roman" w:hAnsi="Times New Roman" w:cs="Times New Roman"/>
          <w:sz w:val="24"/>
          <w:szCs w:val="24"/>
        </w:rPr>
        <w:t>e the effects of age-related factors on diet</w:t>
      </w:r>
      <w:r w:rsidR="002A2CEF" w:rsidRPr="00BA2AD1">
        <w:rPr>
          <w:rFonts w:ascii="Times New Roman" w:hAnsi="Times New Roman" w:cs="Times New Roman"/>
          <w:sz w:val="24"/>
          <w:szCs w:val="24"/>
        </w:rPr>
        <w:t xml:space="preserve">. </w:t>
      </w:r>
      <w:r w:rsidR="00517F98" w:rsidRPr="00BA2AD1">
        <w:rPr>
          <w:rFonts w:ascii="Times New Roman" w:hAnsi="Times New Roman" w:cs="Times New Roman"/>
          <w:sz w:val="24"/>
          <w:szCs w:val="24"/>
        </w:rPr>
        <w:t xml:space="preserve">Discussion about “keeping going”, being motivated to </w:t>
      </w:r>
      <w:r w:rsidR="00287213" w:rsidRPr="00BA2AD1">
        <w:rPr>
          <w:rFonts w:ascii="Times New Roman" w:hAnsi="Times New Roman" w:cs="Times New Roman"/>
          <w:sz w:val="24"/>
          <w:szCs w:val="24"/>
        </w:rPr>
        <w:t>“</w:t>
      </w:r>
      <w:r w:rsidR="00517F98" w:rsidRPr="00BA2AD1">
        <w:rPr>
          <w:rFonts w:ascii="Times New Roman" w:hAnsi="Times New Roman" w:cs="Times New Roman"/>
          <w:sz w:val="24"/>
          <w:szCs w:val="24"/>
        </w:rPr>
        <w:t>not give up</w:t>
      </w:r>
      <w:r w:rsidR="0095011B" w:rsidRPr="00BA2AD1">
        <w:rPr>
          <w:rFonts w:ascii="Times New Roman" w:hAnsi="Times New Roman" w:cs="Times New Roman"/>
          <w:sz w:val="24"/>
          <w:szCs w:val="24"/>
        </w:rPr>
        <w:t>”</w:t>
      </w:r>
      <w:r w:rsidR="00517F98" w:rsidRPr="00BA2AD1">
        <w:rPr>
          <w:rFonts w:ascii="Times New Roman" w:hAnsi="Times New Roman" w:cs="Times New Roman"/>
          <w:sz w:val="24"/>
          <w:szCs w:val="24"/>
        </w:rPr>
        <w:t xml:space="preserve">, not wanting to be perceived as </w:t>
      </w:r>
      <w:r w:rsidR="005068A1" w:rsidRPr="00BA2AD1">
        <w:rPr>
          <w:rFonts w:ascii="Times New Roman" w:hAnsi="Times New Roman" w:cs="Times New Roman"/>
          <w:sz w:val="24"/>
          <w:szCs w:val="24"/>
        </w:rPr>
        <w:t>“</w:t>
      </w:r>
      <w:r w:rsidR="00517F98" w:rsidRPr="00BA2AD1">
        <w:rPr>
          <w:rFonts w:ascii="Times New Roman" w:hAnsi="Times New Roman" w:cs="Times New Roman"/>
          <w:sz w:val="24"/>
          <w:szCs w:val="24"/>
        </w:rPr>
        <w:t>old</w:t>
      </w:r>
      <w:r w:rsidR="005068A1" w:rsidRPr="00BA2AD1">
        <w:rPr>
          <w:rFonts w:ascii="Times New Roman" w:hAnsi="Times New Roman" w:cs="Times New Roman"/>
          <w:sz w:val="24"/>
          <w:szCs w:val="24"/>
        </w:rPr>
        <w:t>”</w:t>
      </w:r>
      <w:r w:rsidR="00517F98" w:rsidRPr="00BA2AD1">
        <w:rPr>
          <w:rFonts w:ascii="Times New Roman" w:hAnsi="Times New Roman" w:cs="Times New Roman"/>
          <w:sz w:val="24"/>
          <w:szCs w:val="24"/>
        </w:rPr>
        <w:t>, as well as examples of resilience and coping strategies</w:t>
      </w:r>
      <w:r w:rsidR="00A66AD5" w:rsidRPr="00BA2AD1">
        <w:rPr>
          <w:rFonts w:ascii="Times New Roman" w:hAnsi="Times New Roman" w:cs="Times New Roman"/>
          <w:sz w:val="24"/>
          <w:szCs w:val="24"/>
        </w:rPr>
        <w:t>,</w:t>
      </w:r>
      <w:r w:rsidR="00517F98" w:rsidRPr="00BA2AD1">
        <w:rPr>
          <w:rFonts w:ascii="Times New Roman" w:hAnsi="Times New Roman" w:cs="Times New Roman"/>
          <w:sz w:val="24"/>
          <w:szCs w:val="24"/>
        </w:rPr>
        <w:t xml:space="preserve"> </w:t>
      </w:r>
      <w:r w:rsidR="008C391D" w:rsidRPr="00BA2AD1">
        <w:rPr>
          <w:rFonts w:ascii="Times New Roman" w:hAnsi="Times New Roman" w:cs="Times New Roman"/>
          <w:sz w:val="24"/>
          <w:szCs w:val="24"/>
        </w:rPr>
        <w:t xml:space="preserve">suggest </w:t>
      </w:r>
      <w:r w:rsidR="00021F79" w:rsidRPr="00BA2AD1">
        <w:rPr>
          <w:rFonts w:ascii="Times New Roman" w:hAnsi="Times New Roman" w:cs="Times New Roman"/>
          <w:sz w:val="24"/>
          <w:szCs w:val="24"/>
        </w:rPr>
        <w:t>the importance of</w:t>
      </w:r>
      <w:r w:rsidR="00517F98" w:rsidRPr="00BA2AD1">
        <w:rPr>
          <w:rFonts w:ascii="Times New Roman" w:hAnsi="Times New Roman" w:cs="Times New Roman"/>
          <w:sz w:val="24"/>
          <w:szCs w:val="24"/>
        </w:rPr>
        <w:t xml:space="preserve"> mediating psychological factors. </w:t>
      </w:r>
      <w:r w:rsidR="00021F79" w:rsidRPr="00BA2AD1">
        <w:rPr>
          <w:rFonts w:ascii="Times New Roman" w:hAnsi="Times New Roman" w:cs="Times New Roman"/>
          <w:sz w:val="24"/>
          <w:szCs w:val="24"/>
        </w:rPr>
        <w:t>In addition, d</w:t>
      </w:r>
      <w:r w:rsidR="00517F98" w:rsidRPr="00BA2AD1">
        <w:rPr>
          <w:rFonts w:ascii="Times New Roman" w:hAnsi="Times New Roman" w:cs="Times New Roman"/>
          <w:sz w:val="24"/>
          <w:szCs w:val="24"/>
        </w:rPr>
        <w:t xml:space="preserve">iscussion about </w:t>
      </w:r>
      <w:r w:rsidR="00000DC8" w:rsidRPr="00BA2AD1">
        <w:rPr>
          <w:rFonts w:ascii="Times New Roman" w:hAnsi="Times New Roman" w:cs="Times New Roman"/>
          <w:sz w:val="24"/>
          <w:szCs w:val="24"/>
        </w:rPr>
        <w:t>social activities and isolation,</w:t>
      </w:r>
      <w:r w:rsidR="00517F98" w:rsidRPr="00BA2AD1">
        <w:rPr>
          <w:rFonts w:ascii="Times New Roman" w:hAnsi="Times New Roman" w:cs="Times New Roman"/>
          <w:sz w:val="24"/>
          <w:szCs w:val="24"/>
        </w:rPr>
        <w:t xml:space="preserve"> community spirit and loneliness</w:t>
      </w:r>
      <w:r w:rsidR="00000DC8" w:rsidRPr="00BA2AD1">
        <w:rPr>
          <w:rFonts w:ascii="Times New Roman" w:hAnsi="Times New Roman" w:cs="Times New Roman"/>
          <w:sz w:val="24"/>
          <w:szCs w:val="24"/>
        </w:rPr>
        <w:t>,</w:t>
      </w:r>
      <w:r w:rsidR="00517F98" w:rsidRPr="00BA2AD1">
        <w:rPr>
          <w:rFonts w:ascii="Times New Roman" w:hAnsi="Times New Roman" w:cs="Times New Roman"/>
          <w:sz w:val="24"/>
          <w:szCs w:val="24"/>
        </w:rPr>
        <w:t xml:space="preserve"> indicated the importance</w:t>
      </w:r>
      <w:r w:rsidR="00D57CB2" w:rsidRPr="00BA2AD1">
        <w:rPr>
          <w:rFonts w:ascii="Times New Roman" w:hAnsi="Times New Roman" w:cs="Times New Roman"/>
          <w:sz w:val="24"/>
          <w:szCs w:val="24"/>
        </w:rPr>
        <w:t xml:space="preserve"> of</w:t>
      </w:r>
      <w:r w:rsidR="00517F98" w:rsidRPr="00BA2AD1">
        <w:rPr>
          <w:rFonts w:ascii="Times New Roman" w:hAnsi="Times New Roman" w:cs="Times New Roman"/>
          <w:sz w:val="24"/>
          <w:szCs w:val="24"/>
        </w:rPr>
        <w:t xml:space="preserve"> social engagement</w:t>
      </w:r>
      <w:r w:rsidR="00021F79" w:rsidRPr="00BA2AD1">
        <w:rPr>
          <w:rFonts w:ascii="Times New Roman" w:hAnsi="Times New Roman" w:cs="Times New Roman"/>
          <w:sz w:val="24"/>
          <w:szCs w:val="24"/>
        </w:rPr>
        <w:t xml:space="preserve"> as an influence on diet</w:t>
      </w:r>
      <w:r w:rsidR="00517F98" w:rsidRPr="00BA2AD1">
        <w:rPr>
          <w:rFonts w:ascii="Times New Roman" w:hAnsi="Times New Roman" w:cs="Times New Roman"/>
          <w:sz w:val="24"/>
          <w:szCs w:val="24"/>
        </w:rPr>
        <w:t xml:space="preserve">. </w:t>
      </w:r>
      <w:r w:rsidR="00287213" w:rsidRPr="00BA2AD1">
        <w:rPr>
          <w:rFonts w:ascii="Times New Roman" w:hAnsi="Times New Roman" w:cs="Times New Roman"/>
          <w:sz w:val="24"/>
          <w:szCs w:val="24"/>
        </w:rPr>
        <w:t xml:space="preserve"> </w:t>
      </w:r>
    </w:p>
    <w:p w14:paraId="7629A0B2" w14:textId="77595EDC" w:rsidR="0054741E" w:rsidRPr="00BA2AD1" w:rsidRDefault="00167DBD" w:rsidP="00BA2AD1">
      <w:pPr>
        <w:spacing w:after="0" w:line="360" w:lineRule="auto"/>
        <w:rPr>
          <w:rFonts w:ascii="Times New Roman" w:hAnsi="Times New Roman" w:cs="Times New Roman"/>
          <w:sz w:val="24"/>
          <w:szCs w:val="24"/>
        </w:rPr>
      </w:pPr>
      <w:r w:rsidRPr="00167DBD">
        <w:rPr>
          <w:rFonts w:ascii="Times New Roman" w:hAnsi="Times New Roman" w:cs="Times New Roman"/>
          <w:b/>
          <w:sz w:val="24"/>
          <w:szCs w:val="24"/>
        </w:rPr>
        <w:t>Conclusions</w:t>
      </w:r>
      <w:r w:rsidR="007432C1" w:rsidRPr="00BA2AD1">
        <w:rPr>
          <w:rFonts w:ascii="Times New Roman" w:hAnsi="Times New Roman" w:cs="Times New Roman"/>
          <w:b/>
          <w:sz w:val="24"/>
          <w:szCs w:val="24"/>
        </w:rPr>
        <w:t>:</w:t>
      </w:r>
      <w:r w:rsidR="007432C1" w:rsidRPr="00BA2AD1">
        <w:rPr>
          <w:rFonts w:ascii="Times New Roman" w:hAnsi="Times New Roman" w:cs="Times New Roman"/>
          <w:sz w:val="24"/>
          <w:szCs w:val="24"/>
        </w:rPr>
        <w:t xml:space="preserve"> </w:t>
      </w:r>
      <w:r w:rsidR="008C391D" w:rsidRPr="00BA2AD1">
        <w:rPr>
          <w:rFonts w:ascii="Times New Roman" w:hAnsi="Times New Roman" w:cs="Times New Roman"/>
          <w:sz w:val="24"/>
          <w:szCs w:val="24"/>
        </w:rPr>
        <w:t>I</w:t>
      </w:r>
      <w:r w:rsidR="0054741E" w:rsidRPr="00BA2AD1">
        <w:rPr>
          <w:rFonts w:ascii="Times New Roman" w:hAnsi="Times New Roman" w:cs="Times New Roman"/>
          <w:sz w:val="24"/>
          <w:szCs w:val="24"/>
        </w:rPr>
        <w:t>ntervention</w:t>
      </w:r>
      <w:r w:rsidR="008C391D" w:rsidRPr="00BA2AD1">
        <w:rPr>
          <w:rFonts w:ascii="Times New Roman" w:hAnsi="Times New Roman" w:cs="Times New Roman"/>
          <w:sz w:val="24"/>
          <w:szCs w:val="24"/>
        </w:rPr>
        <w:t>s</w:t>
      </w:r>
      <w:r w:rsidR="0054741E" w:rsidRPr="00BA2AD1">
        <w:rPr>
          <w:rFonts w:ascii="Times New Roman" w:hAnsi="Times New Roman" w:cs="Times New Roman"/>
          <w:sz w:val="24"/>
          <w:szCs w:val="24"/>
        </w:rPr>
        <w:t xml:space="preserve"> to </w:t>
      </w:r>
      <w:r w:rsidR="008C391D" w:rsidRPr="00BA2AD1">
        <w:rPr>
          <w:rFonts w:ascii="Times New Roman" w:hAnsi="Times New Roman" w:cs="Times New Roman"/>
          <w:sz w:val="24"/>
          <w:szCs w:val="24"/>
        </w:rPr>
        <w:t>promote healthier diets in older age</w:t>
      </w:r>
      <w:r w:rsidR="00517F98" w:rsidRPr="00BA2AD1">
        <w:rPr>
          <w:rFonts w:ascii="Times New Roman" w:hAnsi="Times New Roman" w:cs="Times New Roman"/>
          <w:sz w:val="24"/>
          <w:szCs w:val="24"/>
        </w:rPr>
        <w:t xml:space="preserve"> </w:t>
      </w:r>
      <w:r w:rsidR="00287213" w:rsidRPr="00BA2AD1">
        <w:rPr>
          <w:rFonts w:ascii="Times New Roman" w:hAnsi="Times New Roman" w:cs="Times New Roman"/>
          <w:sz w:val="24"/>
          <w:szCs w:val="24"/>
        </w:rPr>
        <w:t xml:space="preserve">should </w:t>
      </w:r>
      <w:r w:rsidR="008C391D" w:rsidRPr="00BA2AD1">
        <w:rPr>
          <w:rFonts w:ascii="Times New Roman" w:hAnsi="Times New Roman" w:cs="Times New Roman"/>
          <w:sz w:val="24"/>
          <w:szCs w:val="24"/>
        </w:rPr>
        <w:t xml:space="preserve">take </w:t>
      </w:r>
      <w:r w:rsidR="00287213" w:rsidRPr="00BA2AD1">
        <w:rPr>
          <w:rFonts w:ascii="Times New Roman" w:hAnsi="Times New Roman" w:cs="Times New Roman"/>
          <w:sz w:val="24"/>
          <w:szCs w:val="24"/>
        </w:rPr>
        <w:t xml:space="preserve">account </w:t>
      </w:r>
      <w:r w:rsidR="008C391D" w:rsidRPr="00BA2AD1">
        <w:rPr>
          <w:rFonts w:ascii="Times New Roman" w:hAnsi="Times New Roman" w:cs="Times New Roman"/>
          <w:sz w:val="24"/>
          <w:szCs w:val="24"/>
        </w:rPr>
        <w:t xml:space="preserve">of </w:t>
      </w:r>
      <w:r w:rsidR="00517F98" w:rsidRPr="00BA2AD1">
        <w:rPr>
          <w:rFonts w:ascii="Times New Roman" w:hAnsi="Times New Roman" w:cs="Times New Roman"/>
          <w:sz w:val="24"/>
          <w:szCs w:val="24"/>
        </w:rPr>
        <w:t xml:space="preserve">underlying </w:t>
      </w:r>
      <w:r w:rsidR="0054741E" w:rsidRPr="00BA2AD1">
        <w:rPr>
          <w:rFonts w:ascii="Times New Roman" w:hAnsi="Times New Roman" w:cs="Times New Roman"/>
          <w:sz w:val="24"/>
          <w:szCs w:val="24"/>
        </w:rPr>
        <w:t>psychological and social factors</w:t>
      </w:r>
      <w:r w:rsidR="006014AF" w:rsidRPr="00BA2AD1">
        <w:rPr>
          <w:rFonts w:ascii="Times New Roman" w:hAnsi="Times New Roman" w:cs="Times New Roman"/>
          <w:sz w:val="24"/>
          <w:szCs w:val="24"/>
        </w:rPr>
        <w:t xml:space="preserve"> that influence </w:t>
      </w:r>
      <w:r w:rsidR="007A29C9" w:rsidRPr="00BA2AD1">
        <w:rPr>
          <w:rFonts w:ascii="Times New Roman" w:hAnsi="Times New Roman" w:cs="Times New Roman"/>
          <w:sz w:val="24"/>
          <w:szCs w:val="24"/>
        </w:rPr>
        <w:t>diet, which</w:t>
      </w:r>
      <w:r w:rsidR="00021F79" w:rsidRPr="00BA2AD1">
        <w:rPr>
          <w:rFonts w:ascii="Times New Roman" w:hAnsi="Times New Roman" w:cs="Times New Roman"/>
          <w:sz w:val="24"/>
          <w:szCs w:val="24"/>
        </w:rPr>
        <w:t xml:space="preserve"> may mediate the effects of age-related factors.</w:t>
      </w:r>
      <w:r w:rsidRPr="00167DBD">
        <w:t xml:space="preserve"> </w:t>
      </w:r>
    </w:p>
    <w:p w14:paraId="3606C407" w14:textId="77777777" w:rsidR="00223BD8" w:rsidRPr="00BA2AD1" w:rsidRDefault="00223BD8" w:rsidP="00BA2AD1">
      <w:pPr>
        <w:spacing w:after="0" w:line="360" w:lineRule="auto"/>
        <w:rPr>
          <w:rFonts w:ascii="Times New Roman" w:hAnsi="Times New Roman" w:cs="Times New Roman"/>
          <w:sz w:val="24"/>
          <w:szCs w:val="24"/>
        </w:rPr>
      </w:pPr>
    </w:p>
    <w:p w14:paraId="3C9B01A8" w14:textId="590DA447" w:rsidR="00DB27A8" w:rsidRPr="00BA2AD1" w:rsidRDefault="000D67C2" w:rsidP="00BA2AD1">
      <w:pPr>
        <w:spacing w:after="0" w:line="360" w:lineRule="auto"/>
        <w:rPr>
          <w:rFonts w:ascii="Times New Roman" w:hAnsi="Times New Roman" w:cs="Times New Roman"/>
          <w:b/>
          <w:sz w:val="24"/>
          <w:szCs w:val="24"/>
        </w:rPr>
      </w:pPr>
      <w:r>
        <w:rPr>
          <w:rFonts w:ascii="Times New Roman" w:hAnsi="Times New Roman" w:cs="Times New Roman"/>
          <w:b/>
          <w:sz w:val="24"/>
          <w:szCs w:val="24"/>
        </w:rPr>
        <w:t>Keyw</w:t>
      </w:r>
      <w:r w:rsidR="007432C1" w:rsidRPr="00BA2AD1">
        <w:rPr>
          <w:rFonts w:ascii="Times New Roman" w:hAnsi="Times New Roman" w:cs="Times New Roman"/>
          <w:b/>
          <w:sz w:val="24"/>
          <w:szCs w:val="24"/>
        </w:rPr>
        <w:t xml:space="preserve">ords: </w:t>
      </w:r>
      <w:r w:rsidR="00FB4B50" w:rsidRPr="00BA2AD1">
        <w:rPr>
          <w:rFonts w:ascii="Times New Roman" w:hAnsi="Times New Roman" w:cs="Times New Roman"/>
          <w:sz w:val="24"/>
          <w:szCs w:val="24"/>
        </w:rPr>
        <w:t>ageing</w:t>
      </w:r>
      <w:r w:rsidR="00EE0115" w:rsidRPr="00BA2AD1">
        <w:rPr>
          <w:rFonts w:ascii="Times New Roman" w:hAnsi="Times New Roman" w:cs="Times New Roman"/>
          <w:sz w:val="24"/>
          <w:szCs w:val="24"/>
        </w:rPr>
        <w:t xml:space="preserve">, focus groups, </w:t>
      </w:r>
      <w:r w:rsidR="00FB4B50" w:rsidRPr="00BA2AD1">
        <w:rPr>
          <w:rFonts w:ascii="Times New Roman" w:hAnsi="Times New Roman" w:cs="Times New Roman"/>
          <w:sz w:val="24"/>
          <w:szCs w:val="24"/>
        </w:rPr>
        <w:t xml:space="preserve">food choice, </w:t>
      </w:r>
      <w:r w:rsidR="00287213" w:rsidRPr="00BA2AD1">
        <w:rPr>
          <w:rFonts w:ascii="Times New Roman" w:hAnsi="Times New Roman" w:cs="Times New Roman"/>
          <w:sz w:val="24"/>
          <w:szCs w:val="24"/>
        </w:rPr>
        <w:t xml:space="preserve">psychological factors, </w:t>
      </w:r>
      <w:r w:rsidR="00FB4B50" w:rsidRPr="00BA2AD1">
        <w:rPr>
          <w:rFonts w:ascii="Times New Roman" w:hAnsi="Times New Roman" w:cs="Times New Roman"/>
          <w:sz w:val="24"/>
          <w:szCs w:val="24"/>
        </w:rPr>
        <w:t>social relationships</w:t>
      </w:r>
      <w:r w:rsidR="00EE0115" w:rsidRPr="00BA2AD1">
        <w:rPr>
          <w:rFonts w:ascii="Times New Roman" w:hAnsi="Times New Roman" w:cs="Times New Roman"/>
          <w:sz w:val="24"/>
          <w:szCs w:val="24"/>
        </w:rPr>
        <w:t>.</w:t>
      </w:r>
      <w:r w:rsidR="00FB4B50" w:rsidRPr="00BA2AD1">
        <w:rPr>
          <w:rFonts w:ascii="Times New Roman" w:hAnsi="Times New Roman" w:cs="Times New Roman"/>
          <w:sz w:val="24"/>
          <w:szCs w:val="24"/>
        </w:rPr>
        <w:t xml:space="preserve"> </w:t>
      </w:r>
    </w:p>
    <w:p w14:paraId="4837EC9A" w14:textId="3318DEC4" w:rsidR="00B94BA4" w:rsidRPr="00BA2AD1" w:rsidRDefault="00B94BA4" w:rsidP="00BA2AD1">
      <w:pPr>
        <w:spacing w:line="360" w:lineRule="auto"/>
        <w:rPr>
          <w:rFonts w:ascii="Times New Roman" w:hAnsi="Times New Roman" w:cs="Times New Roman"/>
          <w:b/>
          <w:sz w:val="24"/>
          <w:szCs w:val="24"/>
        </w:rPr>
      </w:pPr>
      <w:r w:rsidRPr="00BA2AD1">
        <w:rPr>
          <w:rFonts w:ascii="Times New Roman" w:hAnsi="Times New Roman" w:cs="Times New Roman"/>
          <w:b/>
          <w:sz w:val="24"/>
          <w:szCs w:val="24"/>
        </w:rPr>
        <w:br w:type="page"/>
      </w:r>
    </w:p>
    <w:p w14:paraId="247CA6F0" w14:textId="3E9072F4" w:rsidR="00DB27A8" w:rsidRPr="00BA2AD1" w:rsidRDefault="003E4E8D" w:rsidP="00BA2AD1">
      <w:pPr>
        <w:spacing w:line="360" w:lineRule="auto"/>
        <w:jc w:val="center"/>
        <w:rPr>
          <w:rFonts w:ascii="Times New Roman" w:hAnsi="Times New Roman" w:cs="Times New Roman"/>
          <w:b/>
          <w:sz w:val="24"/>
          <w:szCs w:val="24"/>
        </w:rPr>
      </w:pPr>
      <w:r w:rsidRPr="00BA2AD1">
        <w:rPr>
          <w:rFonts w:ascii="Times New Roman" w:hAnsi="Times New Roman" w:cs="Times New Roman"/>
          <w:b/>
          <w:sz w:val="24"/>
          <w:szCs w:val="24"/>
        </w:rPr>
        <w:lastRenderedPageBreak/>
        <w:t>Introduction</w:t>
      </w:r>
    </w:p>
    <w:p w14:paraId="33D45EC2" w14:textId="2669BE39" w:rsidR="00CE28D2" w:rsidRPr="00BA2AD1" w:rsidRDefault="00F6726D"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Although p</w:t>
      </w:r>
      <w:r w:rsidR="00FF6B1E" w:rsidRPr="00BA2AD1">
        <w:rPr>
          <w:rFonts w:ascii="Times New Roman" w:hAnsi="Times New Roman" w:cs="Times New Roman"/>
          <w:sz w:val="24"/>
          <w:szCs w:val="24"/>
        </w:rPr>
        <w:t>oor diet</w:t>
      </w:r>
      <w:r w:rsidR="00287213" w:rsidRPr="00BA2AD1">
        <w:rPr>
          <w:rFonts w:ascii="Times New Roman" w:hAnsi="Times New Roman" w:cs="Times New Roman"/>
          <w:sz w:val="24"/>
          <w:szCs w:val="24"/>
        </w:rPr>
        <w:t xml:space="preserve"> quality</w:t>
      </w:r>
      <w:r w:rsidR="00FF6B1E" w:rsidRPr="00BA2AD1">
        <w:rPr>
          <w:rFonts w:ascii="Times New Roman" w:hAnsi="Times New Roman" w:cs="Times New Roman"/>
          <w:sz w:val="24"/>
          <w:szCs w:val="24"/>
        </w:rPr>
        <w:t xml:space="preserve"> </w:t>
      </w:r>
      <w:r w:rsidR="00287213" w:rsidRPr="00BA2AD1">
        <w:rPr>
          <w:rFonts w:ascii="Times New Roman" w:hAnsi="Times New Roman" w:cs="Times New Roman"/>
          <w:sz w:val="24"/>
          <w:szCs w:val="24"/>
        </w:rPr>
        <w:t>is</w:t>
      </w:r>
      <w:r w:rsidR="00FF6B1E" w:rsidRPr="00BA2AD1">
        <w:rPr>
          <w:rFonts w:ascii="Times New Roman" w:hAnsi="Times New Roman" w:cs="Times New Roman"/>
          <w:sz w:val="24"/>
          <w:szCs w:val="24"/>
        </w:rPr>
        <w:t xml:space="preserve"> common in older people</w:t>
      </w:r>
      <w:r w:rsidR="00A014C3" w:rsidRPr="00BA2AD1">
        <w:rPr>
          <w:rFonts w:ascii="Times New Roman" w:hAnsi="Times New Roman" w:cs="Times New Roman"/>
          <w:sz w:val="24"/>
          <w:szCs w:val="24"/>
        </w:rPr>
        <w:t xml:space="preserve"> </w:t>
      </w:r>
      <w:r w:rsidR="00A014C3" w:rsidRPr="00BA2AD1">
        <w:rPr>
          <w:rFonts w:ascii="Times New Roman" w:hAnsi="Times New Roman" w:cs="Times New Roman"/>
          <w:sz w:val="24"/>
          <w:szCs w:val="24"/>
        </w:rPr>
        <w:fldChar w:fldCharType="begin">
          <w:fldData xml:space="preserve">PEVuZE5vdGU+PENpdGU+PEF1dGhvcj5FbGlhPC9BdXRob3I+PFllYXI+MjAxMDwvWWVhcj48UmVj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PEVuZE5vdGU+PENpdGU+PEF1dGhvcj5FbGlhPC9BdXRob3I+PFllYXI+MjAxMDwvWWVhcj48UmVj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A014C3" w:rsidRPr="00BA2AD1">
        <w:rPr>
          <w:rFonts w:ascii="Times New Roman" w:hAnsi="Times New Roman" w:cs="Times New Roman"/>
          <w:sz w:val="24"/>
          <w:szCs w:val="24"/>
        </w:rPr>
      </w:r>
      <w:r w:rsidR="00A014C3"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(1-4)</w:t>
      </w:r>
      <w:r w:rsidR="00A014C3" w:rsidRPr="00BA2AD1">
        <w:rPr>
          <w:rFonts w:ascii="Times New Roman" w:hAnsi="Times New Roman" w:cs="Times New Roman"/>
          <w:sz w:val="24"/>
          <w:szCs w:val="24"/>
        </w:rPr>
        <w:fldChar w:fldCharType="end"/>
      </w:r>
      <w:r w:rsidRPr="00BA2AD1">
        <w:rPr>
          <w:rFonts w:ascii="Times New Roman" w:hAnsi="Times New Roman" w:cs="Times New Roman"/>
          <w:sz w:val="24"/>
          <w:szCs w:val="24"/>
        </w:rPr>
        <w:t xml:space="preserve">, the determinants of </w:t>
      </w:r>
      <w:r w:rsidR="00A245BF" w:rsidRPr="00BA2AD1">
        <w:rPr>
          <w:rFonts w:ascii="Times New Roman" w:hAnsi="Times New Roman" w:cs="Times New Roman"/>
          <w:sz w:val="24"/>
          <w:szCs w:val="24"/>
        </w:rPr>
        <w:t>dietary choices and quality</w:t>
      </w:r>
      <w:r w:rsidRPr="00BA2AD1">
        <w:rPr>
          <w:rFonts w:ascii="Times New Roman" w:hAnsi="Times New Roman" w:cs="Times New Roman"/>
          <w:sz w:val="24"/>
          <w:szCs w:val="24"/>
        </w:rPr>
        <w:t xml:space="preserve"> </w:t>
      </w:r>
      <w:r w:rsidR="00D40072" w:rsidRPr="00BA2AD1">
        <w:rPr>
          <w:rFonts w:ascii="Times New Roman" w:hAnsi="Times New Roman" w:cs="Times New Roman"/>
          <w:sz w:val="24"/>
          <w:szCs w:val="24"/>
        </w:rPr>
        <w:t>in later life</w:t>
      </w:r>
      <w:r w:rsidRPr="00BA2AD1">
        <w:rPr>
          <w:rFonts w:ascii="Times New Roman" w:hAnsi="Times New Roman" w:cs="Times New Roman"/>
          <w:sz w:val="24"/>
          <w:szCs w:val="24"/>
        </w:rPr>
        <w:t xml:space="preserve"> are poorly understood. </w:t>
      </w:r>
      <w:r w:rsidR="00CE28D2" w:rsidRPr="00BA2AD1">
        <w:rPr>
          <w:rFonts w:ascii="Times New Roman" w:hAnsi="Times New Roman" w:cs="Times New Roman"/>
          <w:sz w:val="24"/>
          <w:szCs w:val="24"/>
        </w:rPr>
        <w:t>M</w:t>
      </w:r>
      <w:r w:rsidRPr="00BA2AD1">
        <w:rPr>
          <w:rFonts w:ascii="Times New Roman" w:hAnsi="Times New Roman" w:cs="Times New Roman"/>
          <w:sz w:val="24"/>
          <w:szCs w:val="24"/>
        </w:rPr>
        <w:t>uch of the evidence to date is cross-sectional and largely fragmented</w:t>
      </w:r>
      <w:r w:rsidR="00FF5CB1" w:rsidRPr="00BA2AD1">
        <w:rPr>
          <w:rFonts w:ascii="Times New Roman" w:hAnsi="Times New Roman" w:cs="Times New Roman"/>
          <w:sz w:val="24"/>
          <w:szCs w:val="24"/>
        </w:rPr>
        <w:t xml:space="preserve">, </w:t>
      </w:r>
      <w:r w:rsidR="00613101" w:rsidRPr="00BA2AD1">
        <w:rPr>
          <w:rFonts w:ascii="Times New Roman" w:hAnsi="Times New Roman" w:cs="Times New Roman"/>
          <w:sz w:val="24"/>
          <w:szCs w:val="24"/>
        </w:rPr>
        <w:t>particularly regarding how</w:t>
      </w:r>
      <w:r w:rsidR="00FF5CB1" w:rsidRPr="00BA2AD1">
        <w:rPr>
          <w:rFonts w:ascii="Times New Roman" w:hAnsi="Times New Roman" w:cs="Times New Roman"/>
          <w:sz w:val="24"/>
          <w:szCs w:val="24"/>
        </w:rPr>
        <w:t xml:space="preserve"> factors interact to impact on diet.</w:t>
      </w:r>
      <w:r w:rsidRPr="00BA2AD1">
        <w:rPr>
          <w:rFonts w:ascii="Times New Roman" w:hAnsi="Times New Roman" w:cs="Times New Roman"/>
          <w:sz w:val="24"/>
          <w:szCs w:val="24"/>
        </w:rPr>
        <w:t xml:space="preserve"> The lack of longitudinal evidence is particularly problematic since the ageing process itself is often accompanied by physiological, psychological, and social changes that </w:t>
      </w:r>
      <w:r w:rsidR="00CE28D2" w:rsidRPr="00BA2AD1">
        <w:rPr>
          <w:rFonts w:ascii="Times New Roman" w:hAnsi="Times New Roman" w:cs="Times New Roman"/>
          <w:sz w:val="24"/>
          <w:szCs w:val="24"/>
        </w:rPr>
        <w:t>can</w:t>
      </w:r>
      <w:r w:rsidRPr="00BA2AD1">
        <w:rPr>
          <w:rFonts w:ascii="Times New Roman" w:hAnsi="Times New Roman" w:cs="Times New Roman"/>
          <w:sz w:val="24"/>
          <w:szCs w:val="24"/>
        </w:rPr>
        <w:t xml:space="preserve"> </w:t>
      </w:r>
      <w:r w:rsidR="00F959C0" w:rsidRPr="00F959C0">
        <w:rPr>
          <w:rFonts w:ascii="Times New Roman" w:hAnsi="Times New Roman" w:cs="Times New Roman"/>
          <w:sz w:val="24"/>
          <w:szCs w:val="24"/>
        </w:rPr>
        <w:t>affect food consumption</w:t>
      </w:r>
      <w:r w:rsidRPr="00BA2AD1">
        <w:rPr>
          <w:rFonts w:ascii="Times New Roman" w:hAnsi="Times New Roman" w:cs="Times New Roman"/>
          <w:sz w:val="24"/>
          <w:szCs w:val="24"/>
        </w:rPr>
        <w:t xml:space="preserve">. </w:t>
      </w:r>
      <w:r w:rsidR="00CE28D2" w:rsidRPr="00BA2AD1">
        <w:rPr>
          <w:rFonts w:ascii="Times New Roman" w:hAnsi="Times New Roman" w:cs="Times New Roman"/>
          <w:sz w:val="24"/>
          <w:szCs w:val="24"/>
        </w:rPr>
        <w:t xml:space="preserve">Importantly, the variability in diet across the older population suggests </w:t>
      </w:r>
      <w:r w:rsidRPr="00BA2AD1">
        <w:rPr>
          <w:rFonts w:ascii="Times New Roman" w:hAnsi="Times New Roman" w:cs="Times New Roman"/>
          <w:sz w:val="24"/>
          <w:szCs w:val="24"/>
        </w:rPr>
        <w:t xml:space="preserve">some older adults </w:t>
      </w:r>
      <w:r w:rsidR="00E25CFA" w:rsidRPr="00BA2AD1">
        <w:rPr>
          <w:rFonts w:ascii="Times New Roman" w:hAnsi="Times New Roman" w:cs="Times New Roman"/>
          <w:sz w:val="24"/>
          <w:szCs w:val="24"/>
        </w:rPr>
        <w:t xml:space="preserve">are able to </w:t>
      </w:r>
      <w:r w:rsidRPr="00BA2AD1">
        <w:rPr>
          <w:rFonts w:ascii="Times New Roman" w:hAnsi="Times New Roman" w:cs="Times New Roman"/>
          <w:sz w:val="24"/>
          <w:szCs w:val="24"/>
        </w:rPr>
        <w:t xml:space="preserve">adapt to these changes and maintain diet quality, while others do not </w:t>
      </w:r>
      <w:r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&lt;EndNote&gt;&lt;Cite&gt;&lt;Author&gt;Vesnaver&lt;/Author&gt;&lt;Year&gt;2012&lt;/Year&gt;&lt;RecNum&gt;42&lt;/RecNum&gt;&lt;DisplayText&gt;&lt;style face="superscript"&gt;(5)&lt;/style&gt;&lt;/DisplayText&gt;&lt;record&gt;&lt;rec-number&gt;42&lt;/rec-number&gt;&lt;foreign-keys&gt;&lt;key app="EN" db-id="tv5zzaaedt0xwlet0e5vsxsl2va59tz0txf2" timestamp="0"&gt;42&lt;/key&gt;&lt;/foreign-keys&gt;&lt;ref-type name="Journal Article"&gt;17&lt;/ref-type&gt;&lt;contributors&gt;&lt;authors&gt;&lt;author&gt;Vesnaver, E. &lt;/author&gt;&lt;author&gt;Keller, H.H. &lt;/author&gt;&lt;author&gt;Payette, H. &lt;/author&gt;&lt;author&gt;Shatenstein, B.&lt;/author&gt;&lt;/authors&gt;&lt;/contributors&gt;&lt;titles&gt;&lt;title&gt;Dietary resilience as described by older community-dwelling adults from the NuAge study ‘‘If there is a will – there is a way!’’&lt;/title&gt;&lt;secondary-title&gt;Appetite&lt;/secondary-title&gt;&lt;/titles&gt;&lt;periodical&gt;&lt;full-title&gt;Appetite&lt;/full-title&gt;&lt;abbr-1&gt;Appetite&lt;/abbr-1&gt;&lt;/periodical&gt;&lt;pages&gt;730-738&lt;/pages&gt;&lt;volume&gt;58&lt;/volume&gt;&lt;dates&gt;&lt;year&gt;2012&lt;/year&gt;&lt;/dates&gt;&lt;urls&gt;&lt;/urls&gt;&lt;electronic-resource-num&gt;10.1016/j.appet.2011.12.008&lt;/electronic-resource-num&gt;&lt;/record&gt;&lt;/Cite&gt;&lt;/EndNote&gt;</w:instrText>
      </w:r>
      <w:r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(5)</w:t>
      </w:r>
      <w:r w:rsidRPr="00BA2AD1">
        <w:rPr>
          <w:rFonts w:ascii="Times New Roman" w:hAnsi="Times New Roman" w:cs="Times New Roman"/>
          <w:sz w:val="24"/>
          <w:szCs w:val="24"/>
        </w:rPr>
        <w:fldChar w:fldCharType="end"/>
      </w:r>
      <w:r w:rsidRPr="00BA2AD1">
        <w:rPr>
          <w:rFonts w:ascii="Times New Roman" w:hAnsi="Times New Roman" w:cs="Times New Roman"/>
          <w:sz w:val="24"/>
          <w:szCs w:val="24"/>
        </w:rPr>
        <w:t xml:space="preserve">. </w:t>
      </w:r>
    </w:p>
    <w:p w14:paraId="5098ACD2" w14:textId="1C2CD983" w:rsidR="00C6346B" w:rsidRPr="00BA2AD1" w:rsidRDefault="00BA2894"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T</w:t>
      </w:r>
      <w:r w:rsidR="00EE4614" w:rsidRPr="00BA2AD1">
        <w:rPr>
          <w:rFonts w:ascii="Times New Roman" w:hAnsi="Times New Roman" w:cs="Times New Roman"/>
          <w:sz w:val="24"/>
          <w:szCs w:val="24"/>
        </w:rPr>
        <w:t xml:space="preserve">here is increasing evidence that social factors such as </w:t>
      </w:r>
      <w:r w:rsidR="00287213" w:rsidRPr="00BA2AD1">
        <w:rPr>
          <w:rFonts w:ascii="Times New Roman" w:hAnsi="Times New Roman" w:cs="Times New Roman"/>
          <w:sz w:val="24"/>
          <w:szCs w:val="24"/>
        </w:rPr>
        <w:t xml:space="preserve">marital status, living arrangements and </w:t>
      </w:r>
      <w:r w:rsidR="00EE4614" w:rsidRPr="00BA2AD1">
        <w:rPr>
          <w:rFonts w:ascii="Times New Roman" w:hAnsi="Times New Roman" w:cs="Times New Roman"/>
          <w:sz w:val="24"/>
          <w:szCs w:val="24"/>
        </w:rPr>
        <w:t xml:space="preserve">frequency of social contact are important </w:t>
      </w:r>
      <w:r w:rsidR="00F6726D" w:rsidRPr="00BA2AD1">
        <w:rPr>
          <w:rFonts w:ascii="Times New Roman" w:hAnsi="Times New Roman" w:cs="Times New Roman"/>
          <w:sz w:val="24"/>
          <w:szCs w:val="24"/>
        </w:rPr>
        <w:t>influences on</w:t>
      </w:r>
      <w:r w:rsidR="00EE4614" w:rsidRPr="00BA2AD1">
        <w:rPr>
          <w:rFonts w:ascii="Times New Roman" w:hAnsi="Times New Roman" w:cs="Times New Roman"/>
          <w:sz w:val="24"/>
          <w:szCs w:val="24"/>
        </w:rPr>
        <w:t xml:space="preserve"> older people</w:t>
      </w:r>
      <w:r w:rsidR="00287213" w:rsidRPr="00BA2AD1">
        <w:rPr>
          <w:rFonts w:ascii="Times New Roman" w:hAnsi="Times New Roman" w:cs="Times New Roman"/>
          <w:sz w:val="24"/>
          <w:szCs w:val="24"/>
        </w:rPr>
        <w:t>’s diets</w:t>
      </w:r>
      <w:r w:rsidR="00EE4614" w:rsidRPr="00BA2AD1">
        <w:rPr>
          <w:rFonts w:ascii="Times New Roman" w:hAnsi="Times New Roman" w:cs="Times New Roman"/>
          <w:sz w:val="24"/>
          <w:szCs w:val="24"/>
        </w:rPr>
        <w:t xml:space="preserve"> </w:t>
      </w:r>
      <w:r w:rsidR="00B363DD" w:rsidRPr="00BA2AD1">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KDYtOCk8L3N0eWxlPjwvRGlzcGxheVRleHQ+PHJlY29yZD48cmVjLW51bWJlcj45MDwvcmVjLW51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KDYtOCk8L3N0eWxlPjwvRGlzcGxheVRleHQ+PHJlY29yZD48cmVjLW51bWJlcj45MDwvcmVjLW51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B363DD" w:rsidRPr="00BA2AD1">
        <w:rPr>
          <w:rFonts w:ascii="Times New Roman" w:hAnsi="Times New Roman" w:cs="Times New Roman"/>
          <w:sz w:val="24"/>
          <w:szCs w:val="24"/>
        </w:rPr>
      </w:r>
      <w:r w:rsidR="00B363DD"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(6-8)</w:t>
      </w:r>
      <w:r w:rsidR="00B363DD" w:rsidRPr="00BA2AD1">
        <w:rPr>
          <w:rFonts w:ascii="Times New Roman" w:hAnsi="Times New Roman" w:cs="Times New Roman"/>
          <w:sz w:val="24"/>
          <w:szCs w:val="24"/>
        </w:rPr>
        <w:fldChar w:fldCharType="end"/>
      </w:r>
      <w:r w:rsidR="00F6726D" w:rsidRPr="00BA2AD1">
        <w:rPr>
          <w:rFonts w:ascii="Times New Roman" w:hAnsi="Times New Roman" w:cs="Times New Roman"/>
          <w:sz w:val="24"/>
          <w:szCs w:val="24"/>
        </w:rPr>
        <w:t>. F</w:t>
      </w:r>
      <w:r w:rsidR="002747F1" w:rsidRPr="00BA2AD1">
        <w:rPr>
          <w:rFonts w:ascii="Times New Roman" w:hAnsi="Times New Roman" w:cs="Times New Roman"/>
          <w:sz w:val="24"/>
          <w:szCs w:val="24"/>
        </w:rPr>
        <w:t xml:space="preserve">or example, both living alone and having less frequent contact with friends have been found to exacerbate the negative effect of widowhood on diet </w:t>
      </w:r>
      <w:r w:rsidR="002747F1" w:rsidRPr="00BA2AD1">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KDYsIDkpPC9zdHlsZT48L0Rpc3BsYXlUZXh0PjxyZWNvcmQ+PHJlYy1udW1iZXI+OTA8L3JlYy1u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KDYsIDkpPC9zdHlsZT48L0Rpc3BsYXlUZXh0PjxyZWNvcmQ+PHJlYy1udW1iZXI+OTA8L3JlYy1u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2747F1" w:rsidRPr="00BA2AD1">
        <w:rPr>
          <w:rFonts w:ascii="Times New Roman" w:hAnsi="Times New Roman" w:cs="Times New Roman"/>
          <w:sz w:val="24"/>
          <w:szCs w:val="24"/>
        </w:rPr>
      </w:r>
      <w:r w:rsidR="002747F1"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(6, 9)</w:t>
      </w:r>
      <w:r w:rsidR="002747F1" w:rsidRPr="00BA2AD1">
        <w:rPr>
          <w:rFonts w:ascii="Times New Roman" w:hAnsi="Times New Roman" w:cs="Times New Roman"/>
          <w:sz w:val="24"/>
          <w:szCs w:val="24"/>
        </w:rPr>
        <w:fldChar w:fldCharType="end"/>
      </w:r>
      <w:r w:rsidR="00F6726D" w:rsidRPr="00BA2AD1">
        <w:rPr>
          <w:rFonts w:ascii="Times New Roman" w:hAnsi="Times New Roman" w:cs="Times New Roman"/>
          <w:sz w:val="24"/>
          <w:szCs w:val="24"/>
        </w:rPr>
        <w:t>; other studies have highlighted role</w:t>
      </w:r>
      <w:r w:rsidR="00CE28D2" w:rsidRPr="00BA2AD1">
        <w:rPr>
          <w:rFonts w:ascii="Times New Roman" w:hAnsi="Times New Roman" w:cs="Times New Roman"/>
          <w:sz w:val="24"/>
          <w:szCs w:val="24"/>
        </w:rPr>
        <w:t>s</w:t>
      </w:r>
      <w:r w:rsidR="00F6726D" w:rsidRPr="00BA2AD1">
        <w:rPr>
          <w:rFonts w:ascii="Times New Roman" w:hAnsi="Times New Roman" w:cs="Times New Roman"/>
          <w:sz w:val="24"/>
          <w:szCs w:val="24"/>
        </w:rPr>
        <w:t xml:space="preserve"> of</w:t>
      </w:r>
      <w:r w:rsidR="00EE4614" w:rsidRPr="00BA2AD1">
        <w:rPr>
          <w:rFonts w:ascii="Times New Roman" w:hAnsi="Times New Roman" w:cs="Times New Roman"/>
          <w:sz w:val="24"/>
          <w:szCs w:val="24"/>
        </w:rPr>
        <w:t xml:space="preserve"> social </w:t>
      </w:r>
      <w:r w:rsidR="002747F1" w:rsidRPr="00BA2AD1">
        <w:rPr>
          <w:rFonts w:ascii="Times New Roman" w:hAnsi="Times New Roman" w:cs="Times New Roman"/>
          <w:sz w:val="24"/>
          <w:szCs w:val="24"/>
        </w:rPr>
        <w:t>isolation,</w:t>
      </w:r>
      <w:r w:rsidR="00EE4614" w:rsidRPr="00BA2AD1">
        <w:rPr>
          <w:rFonts w:ascii="Times New Roman" w:hAnsi="Times New Roman" w:cs="Times New Roman"/>
          <w:sz w:val="24"/>
          <w:szCs w:val="24"/>
        </w:rPr>
        <w:t xml:space="preserve"> </w:t>
      </w:r>
      <w:r w:rsidR="00C6346B" w:rsidRPr="00BA2AD1">
        <w:rPr>
          <w:rFonts w:ascii="Times New Roman" w:hAnsi="Times New Roman" w:cs="Times New Roman"/>
          <w:sz w:val="24"/>
          <w:szCs w:val="24"/>
        </w:rPr>
        <w:t xml:space="preserve">lack of </w:t>
      </w:r>
      <w:r w:rsidR="00EE4614" w:rsidRPr="00BA2AD1">
        <w:rPr>
          <w:rFonts w:ascii="Times New Roman" w:hAnsi="Times New Roman" w:cs="Times New Roman"/>
          <w:sz w:val="24"/>
          <w:szCs w:val="24"/>
        </w:rPr>
        <w:t xml:space="preserve">social support </w:t>
      </w:r>
      <w:r w:rsidR="002747F1" w:rsidRPr="00BA2AD1">
        <w:rPr>
          <w:rFonts w:ascii="Times New Roman" w:hAnsi="Times New Roman" w:cs="Times New Roman"/>
          <w:sz w:val="24"/>
          <w:szCs w:val="24"/>
        </w:rPr>
        <w:t xml:space="preserve">and lack of participation in leisure activities </w:t>
      </w:r>
      <w:r w:rsidR="00FF2C44" w:rsidRPr="00BA2AD1">
        <w:rPr>
          <w:rFonts w:ascii="Times New Roman" w:hAnsi="Times New Roman" w:cs="Times New Roman"/>
          <w:sz w:val="24"/>
          <w:szCs w:val="24"/>
        </w:rPr>
        <w:fldChar w:fldCharType="begin">
          <w:fldData xml:space="preserve">PEVuZE5vdGU+PENpdGU+PEF1dGhvcj5Sb21lcm8tT3J0dW5vPC9BdXRob3I+PFllYXI+MjAxMTwv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PEVuZE5vdGU+PENpdGU+PEF1dGhvcj5Sb21lcm8tT3J0dW5vPC9BdXRob3I+PFllYXI+MjAxMTwv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FF2C44" w:rsidRPr="00BA2AD1">
        <w:rPr>
          <w:rFonts w:ascii="Times New Roman" w:hAnsi="Times New Roman" w:cs="Times New Roman"/>
          <w:sz w:val="24"/>
          <w:szCs w:val="24"/>
        </w:rPr>
      </w:r>
      <w:r w:rsidR="00FF2C44"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(8, 10-12)</w:t>
      </w:r>
      <w:r w:rsidR="00FF2C44" w:rsidRPr="00BA2AD1">
        <w:rPr>
          <w:rFonts w:ascii="Times New Roman" w:hAnsi="Times New Roman" w:cs="Times New Roman"/>
          <w:sz w:val="24"/>
          <w:szCs w:val="24"/>
        </w:rPr>
        <w:fldChar w:fldCharType="end"/>
      </w:r>
      <w:r w:rsidR="00D80EE6" w:rsidRPr="00BA2AD1">
        <w:rPr>
          <w:rFonts w:ascii="Times New Roman" w:hAnsi="Times New Roman" w:cs="Times New Roman"/>
          <w:sz w:val="24"/>
          <w:szCs w:val="24"/>
        </w:rPr>
        <w:t xml:space="preserve">. </w:t>
      </w:r>
    </w:p>
    <w:p w14:paraId="0C2AD2C7" w14:textId="56A3E48A" w:rsidR="00A0644E" w:rsidRPr="00BA2AD1" w:rsidRDefault="00CE28D2"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L</w:t>
      </w:r>
      <w:r w:rsidR="005403B4" w:rsidRPr="00BA2AD1">
        <w:rPr>
          <w:rFonts w:ascii="Times New Roman" w:hAnsi="Times New Roman" w:cs="Times New Roman"/>
          <w:sz w:val="24"/>
          <w:szCs w:val="24"/>
        </w:rPr>
        <w:t xml:space="preserve">ess is known about the influence of </w:t>
      </w:r>
      <w:r w:rsidR="00EE4614" w:rsidRPr="00BA2AD1">
        <w:rPr>
          <w:rFonts w:ascii="Times New Roman" w:hAnsi="Times New Roman" w:cs="Times New Roman"/>
          <w:sz w:val="24"/>
          <w:szCs w:val="24"/>
        </w:rPr>
        <w:t>psycho</w:t>
      </w:r>
      <w:r w:rsidR="00D40072" w:rsidRPr="00BA2AD1">
        <w:rPr>
          <w:rFonts w:ascii="Times New Roman" w:hAnsi="Times New Roman" w:cs="Times New Roman"/>
          <w:sz w:val="24"/>
          <w:szCs w:val="24"/>
        </w:rPr>
        <w:t>logical</w:t>
      </w:r>
      <w:r w:rsidR="00EE4614" w:rsidRPr="00BA2AD1">
        <w:rPr>
          <w:rFonts w:ascii="Times New Roman" w:hAnsi="Times New Roman" w:cs="Times New Roman"/>
          <w:sz w:val="24"/>
          <w:szCs w:val="24"/>
        </w:rPr>
        <w:t xml:space="preserve"> factors</w:t>
      </w:r>
      <w:r w:rsidR="005403B4" w:rsidRPr="00BA2AD1">
        <w:rPr>
          <w:rFonts w:ascii="Times New Roman" w:hAnsi="Times New Roman" w:cs="Times New Roman"/>
          <w:sz w:val="24"/>
          <w:szCs w:val="24"/>
        </w:rPr>
        <w:t xml:space="preserve"> on diet</w:t>
      </w:r>
      <w:r w:rsidR="00D63353" w:rsidRPr="00BA2AD1">
        <w:rPr>
          <w:rFonts w:ascii="Times New Roman" w:hAnsi="Times New Roman" w:cs="Times New Roman"/>
          <w:sz w:val="24"/>
          <w:szCs w:val="24"/>
        </w:rPr>
        <w:t xml:space="preserve"> in older age</w:t>
      </w:r>
      <w:r w:rsidR="005403B4" w:rsidRPr="00BA2AD1">
        <w:rPr>
          <w:rFonts w:ascii="Times New Roman" w:hAnsi="Times New Roman" w:cs="Times New Roman"/>
          <w:sz w:val="24"/>
          <w:szCs w:val="24"/>
        </w:rPr>
        <w:t>.  In young</w:t>
      </w:r>
      <w:r w:rsidR="00D63353" w:rsidRPr="00BA2AD1">
        <w:rPr>
          <w:rFonts w:ascii="Times New Roman" w:hAnsi="Times New Roman" w:cs="Times New Roman"/>
          <w:sz w:val="24"/>
          <w:szCs w:val="24"/>
        </w:rPr>
        <w:t>er</w:t>
      </w:r>
      <w:r w:rsidR="005403B4" w:rsidRPr="00BA2AD1">
        <w:rPr>
          <w:rFonts w:ascii="Times New Roman" w:hAnsi="Times New Roman" w:cs="Times New Roman"/>
          <w:sz w:val="24"/>
          <w:szCs w:val="24"/>
        </w:rPr>
        <w:t xml:space="preserve"> women</w:t>
      </w:r>
      <w:r w:rsidRPr="00BA2AD1">
        <w:rPr>
          <w:rFonts w:ascii="Times New Roman" w:hAnsi="Times New Roman" w:cs="Times New Roman"/>
          <w:sz w:val="24"/>
          <w:szCs w:val="24"/>
        </w:rPr>
        <w:t xml:space="preserve">, </w:t>
      </w:r>
      <w:r w:rsidR="00D63353" w:rsidRPr="00BA2AD1">
        <w:rPr>
          <w:rFonts w:ascii="Times New Roman" w:hAnsi="Times New Roman" w:cs="Times New Roman"/>
          <w:sz w:val="24"/>
          <w:szCs w:val="24"/>
        </w:rPr>
        <w:t>a perceived lack of control over life is linked to diets of poorer quality</w:t>
      </w:r>
      <w:r w:rsidRPr="00BA2AD1">
        <w:rPr>
          <w:rFonts w:ascii="Times New Roman" w:hAnsi="Times New Roman" w:cs="Times New Roman"/>
          <w:sz w:val="24"/>
          <w:szCs w:val="24"/>
        </w:rPr>
        <w:t xml:space="preserve"> </w:t>
      </w:r>
      <w:r w:rsidR="00811E3B"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&lt;EndNote&gt;&lt;Cite&gt;&lt;Author&gt;Lawrence&lt;/Author&gt;&lt;Year&gt;2009&lt;/Year&gt;&lt;RecNum&gt;127&lt;/RecNum&gt;&lt;DisplayText&gt;&lt;style face="superscript"&gt;(13)&lt;/style&gt;&lt;/DisplayText&gt;&lt;record&gt;&lt;rec-number&gt;127&lt;/rec-number&gt;&lt;foreign-keys&gt;&lt;key app="EN" db-id="tv5zzaaedt0xwlet0e5vsxsl2va59tz0txf2" timestamp="1453825774"&gt;127&lt;/key&gt;&lt;/foreign-keys&gt;&lt;ref-type name="Journal Article"&gt;17&lt;/ref-type&gt;&lt;contributors&gt;&lt;authors&gt;&lt;author&gt;Lawrence, W.&lt;/author&gt;&lt;author&gt;Skinner, C.&lt;/author&gt;&lt;author&gt;Haslam, C.&lt;/author&gt;&lt;author&gt;Robinson, S.&lt;/author&gt;&lt;author&gt;Inskip, H.&lt;/author&gt;&lt;author&gt;Barker, D.&lt;/author&gt;&lt;author&gt;Cooper, C.&lt;/author&gt;&lt;author&gt;Jackson, A.&lt;/author&gt;&lt;author&gt;Barker, M.&lt;/author&gt;&lt;/authors&gt;&lt;/contributors&gt;&lt;auth-address&gt;University of Southampton, Southampton, UK.&lt;/auth-address&gt;&lt;titles&gt;&lt;title&gt;Why women of lower educational attainment struggle to make healthier food choices: the importance of psychological and social factors&lt;/title&gt;&lt;secondary-title&gt;Psychol Health&lt;/secondary-title&gt;&lt;alt-title&gt;Psychology &amp;amp; health&lt;/alt-title&gt;&lt;/titles&gt;&lt;periodical&gt;&lt;full-title&gt;Psychol Health&lt;/full-title&gt;&lt;abbr-1&gt;Psychology &amp;amp; health&lt;/abbr-1&gt;&lt;/periodical&gt;&lt;alt-periodical&gt;&lt;full-title&gt;Psychol Health&lt;/full-title&gt;&lt;abbr-1&gt;Psychology &amp;amp; health&lt;/abbr-1&gt;&lt;/alt-periodical&gt;&lt;pages&gt;1003-20&lt;/pages&gt;&lt;volume&gt;24&lt;/volume&gt;&lt;number&gt;9&lt;/number&gt;&lt;edition&gt;2010/03/06&lt;/edition&gt;&lt;keywords&gt;&lt;keyword&gt;Adolescent&lt;/keyword&gt;&lt;keyword&gt;Adult&lt;/keyword&gt;&lt;keyword&gt;*Choice Behavior&lt;/keyword&gt;&lt;keyword&gt;Educational Status&lt;/keyword&gt;&lt;keyword&gt;Female&lt;/keyword&gt;&lt;keyword&gt;Focus Groups&lt;/keyword&gt;&lt;keyword&gt;*Food&lt;/keyword&gt;&lt;keyword&gt;Humans&lt;/keyword&gt;&lt;keyword&gt;Internal-External Control&lt;/keyword&gt;&lt;keyword&gt;Psychology&lt;/keyword&gt;&lt;keyword&gt;Social Environment&lt;/keyword&gt;&lt;keyword&gt;Social Support&lt;/keyword&gt;&lt;keyword&gt;Young Adult&lt;/keyword&gt;&lt;/keywords&gt;&lt;dates&gt;&lt;year&gt;2009&lt;/year&gt;&lt;pub-dates&gt;&lt;date&gt;Nov&lt;/date&gt;&lt;/pub-dates&gt;&lt;/dates&gt;&lt;isbn&gt;0887-0446&lt;/isbn&gt;&lt;accession-num&gt;20205042&lt;/accession-num&gt;&lt;urls&gt;&lt;/urls&gt;&lt;electronic-resource-num&gt;10.1080/08870440802460426&lt;/electronic-resource-num&gt;&lt;remote-database-provider&gt;NLM&lt;/remote-database-provider&gt;&lt;language&gt;eng&lt;/language&gt;&lt;/record&gt;&lt;/Cite&gt;&lt;/EndNote&gt;</w:instrText>
      </w:r>
      <w:r w:rsidR="00811E3B"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(13)</w:t>
      </w:r>
      <w:r w:rsidR="00811E3B" w:rsidRPr="00BA2AD1">
        <w:rPr>
          <w:rFonts w:ascii="Times New Roman" w:hAnsi="Times New Roman" w:cs="Times New Roman"/>
          <w:sz w:val="24"/>
          <w:szCs w:val="24"/>
        </w:rPr>
        <w:fldChar w:fldCharType="end"/>
      </w:r>
      <w:r w:rsidR="00EE4614" w:rsidRPr="00BA2AD1">
        <w:rPr>
          <w:rFonts w:ascii="Times New Roman" w:hAnsi="Times New Roman" w:cs="Times New Roman"/>
          <w:sz w:val="24"/>
          <w:szCs w:val="24"/>
        </w:rPr>
        <w:t xml:space="preserve">, </w:t>
      </w:r>
      <w:r w:rsidRPr="00BA2AD1">
        <w:rPr>
          <w:rFonts w:ascii="Times New Roman" w:hAnsi="Times New Roman" w:cs="Times New Roman"/>
          <w:sz w:val="24"/>
          <w:szCs w:val="24"/>
        </w:rPr>
        <w:t xml:space="preserve">and </w:t>
      </w:r>
      <w:r w:rsidR="00D63353" w:rsidRPr="00BA2AD1">
        <w:rPr>
          <w:rFonts w:ascii="Times New Roman" w:hAnsi="Times New Roman" w:cs="Times New Roman"/>
          <w:sz w:val="24"/>
          <w:szCs w:val="24"/>
        </w:rPr>
        <w:t>appears to mediate</w:t>
      </w:r>
      <w:r w:rsidRPr="00BA2AD1">
        <w:rPr>
          <w:rFonts w:ascii="Times New Roman" w:hAnsi="Times New Roman" w:cs="Times New Roman"/>
          <w:sz w:val="24"/>
          <w:szCs w:val="24"/>
        </w:rPr>
        <w:t xml:space="preserve"> effects of social disadvantage on diet. </w:t>
      </w:r>
      <w:r w:rsidR="00D63353" w:rsidRPr="00BA2AD1">
        <w:rPr>
          <w:rFonts w:ascii="Times New Roman" w:hAnsi="Times New Roman" w:cs="Times New Roman"/>
          <w:sz w:val="24"/>
          <w:szCs w:val="24"/>
        </w:rPr>
        <w:t xml:space="preserve"> In comparison, </w:t>
      </w:r>
      <w:r w:rsidR="00066339" w:rsidRPr="00BA2AD1">
        <w:rPr>
          <w:rFonts w:ascii="Times New Roman" w:hAnsi="Times New Roman" w:cs="Times New Roman"/>
          <w:sz w:val="24"/>
          <w:szCs w:val="24"/>
        </w:rPr>
        <w:t xml:space="preserve">there is a gap in our understanding of </w:t>
      </w:r>
      <w:r w:rsidR="00D63353" w:rsidRPr="00BA2AD1">
        <w:rPr>
          <w:rFonts w:ascii="Times New Roman" w:hAnsi="Times New Roman" w:cs="Times New Roman"/>
          <w:sz w:val="24"/>
          <w:szCs w:val="24"/>
        </w:rPr>
        <w:t xml:space="preserve">the role of </w:t>
      </w:r>
      <w:r w:rsidR="00D40072" w:rsidRPr="00BA2AD1">
        <w:rPr>
          <w:rFonts w:ascii="Times New Roman" w:hAnsi="Times New Roman" w:cs="Times New Roman"/>
          <w:sz w:val="24"/>
          <w:szCs w:val="24"/>
        </w:rPr>
        <w:t>these</w:t>
      </w:r>
      <w:r w:rsidR="00D63353" w:rsidRPr="00BA2AD1">
        <w:rPr>
          <w:rFonts w:ascii="Times New Roman" w:hAnsi="Times New Roman" w:cs="Times New Roman"/>
          <w:sz w:val="24"/>
          <w:szCs w:val="24"/>
        </w:rPr>
        <w:t xml:space="preserve"> factors in older age</w:t>
      </w:r>
      <w:r w:rsidR="00D717B0" w:rsidRPr="00BA2AD1">
        <w:rPr>
          <w:rFonts w:ascii="Times New Roman" w:hAnsi="Times New Roman" w:cs="Times New Roman"/>
          <w:sz w:val="24"/>
          <w:szCs w:val="24"/>
        </w:rPr>
        <w:t xml:space="preserve"> and how they impact on the</w:t>
      </w:r>
      <w:r w:rsidR="00EE4614" w:rsidRPr="00BA2AD1">
        <w:rPr>
          <w:rFonts w:ascii="Times New Roman" w:hAnsi="Times New Roman" w:cs="Times New Roman"/>
          <w:sz w:val="24"/>
          <w:szCs w:val="24"/>
        </w:rPr>
        <w:t xml:space="preserve"> effects of illness, disability and disadvantage</w:t>
      </w:r>
      <w:r w:rsidR="00D717B0" w:rsidRPr="00BA2AD1">
        <w:rPr>
          <w:rFonts w:ascii="Times New Roman" w:hAnsi="Times New Roman" w:cs="Times New Roman"/>
          <w:sz w:val="24"/>
          <w:szCs w:val="24"/>
        </w:rPr>
        <w:t xml:space="preserve"> on diet</w:t>
      </w:r>
      <w:r w:rsidR="00EE4614" w:rsidRPr="00BA2AD1">
        <w:rPr>
          <w:rFonts w:ascii="Times New Roman" w:hAnsi="Times New Roman" w:cs="Times New Roman"/>
          <w:sz w:val="24"/>
          <w:szCs w:val="24"/>
        </w:rPr>
        <w:t xml:space="preserve">. Findings from </w:t>
      </w:r>
      <w:r w:rsidR="004E3863" w:rsidRPr="00BA2AD1">
        <w:rPr>
          <w:rFonts w:ascii="Times New Roman" w:hAnsi="Times New Roman" w:cs="Times New Roman"/>
          <w:sz w:val="24"/>
          <w:szCs w:val="24"/>
        </w:rPr>
        <w:t>Canada</w:t>
      </w:r>
      <w:r w:rsidR="00EE4614" w:rsidRPr="00BA2AD1">
        <w:rPr>
          <w:rFonts w:ascii="Times New Roman" w:hAnsi="Times New Roman" w:cs="Times New Roman"/>
          <w:sz w:val="24"/>
          <w:szCs w:val="24"/>
        </w:rPr>
        <w:t xml:space="preserve"> </w:t>
      </w:r>
      <w:r w:rsidR="002971D3"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&lt;EndNote&gt;&lt;Cite&gt;&lt;Author&gt;Vesnaver&lt;/Author&gt;&lt;Year&gt;2012&lt;/Year&gt;&lt;RecNum&gt;42&lt;/RecNum&gt;&lt;DisplayText&gt;&lt;style face="superscript"&gt;(5)&lt;/style&gt;&lt;/DisplayText&gt;&lt;record&gt;&lt;rec-number&gt;42&lt;/rec-number&gt;&lt;foreign-keys&gt;&lt;key app="EN" db-id="tv5zzaaedt0xwlet0e5vsxsl2va59tz0txf2" timestamp="0"&gt;42&lt;/key&gt;&lt;/foreign-keys&gt;&lt;ref-type name="Journal Article"&gt;17&lt;/ref-type&gt;&lt;contributors&gt;&lt;authors&gt;&lt;author&gt;Vesnaver, E. &lt;/author&gt;&lt;author&gt;Keller, H.H. &lt;/author&gt;&lt;author&gt;Payette, H. &lt;/author&gt;&lt;author&gt;Shatenstein, B.&lt;/author&gt;&lt;/authors&gt;&lt;/contributors&gt;&lt;titles&gt;&lt;title&gt;Dietary resilience as described by older community-dwelling adults from the NuAge study ‘‘If there is a will – there is a way!’’&lt;/title&gt;&lt;secondary-title&gt;Appetite&lt;/secondary-title&gt;&lt;/titles&gt;&lt;periodical&gt;&lt;full-title&gt;Appetite&lt;/full-title&gt;&lt;abbr-1&gt;Appetite&lt;/abbr-1&gt;&lt;/periodical&gt;&lt;pages&gt;730-738&lt;/pages&gt;&lt;volume&gt;58&lt;/volume&gt;&lt;dates&gt;&lt;year&gt;2012&lt;/year&gt;&lt;/dates&gt;&lt;urls&gt;&lt;/urls&gt;&lt;electronic-resource-num&gt;10.1016/j.appet.2011.12.008&lt;/electronic-resource-num&gt;&lt;/record&gt;&lt;/Cite&gt;&lt;/EndNote&gt;</w:instrText>
      </w:r>
      <w:r w:rsidR="002971D3"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(5)</w:t>
      </w:r>
      <w:r w:rsidR="002971D3" w:rsidRPr="00BA2AD1">
        <w:rPr>
          <w:rFonts w:ascii="Times New Roman" w:hAnsi="Times New Roman" w:cs="Times New Roman"/>
          <w:sz w:val="24"/>
          <w:szCs w:val="24"/>
        </w:rPr>
        <w:fldChar w:fldCharType="end"/>
      </w:r>
      <w:r w:rsidR="004E35E2" w:rsidRPr="00BA2AD1">
        <w:rPr>
          <w:rFonts w:ascii="Times New Roman" w:hAnsi="Times New Roman" w:cs="Times New Roman"/>
          <w:sz w:val="24"/>
          <w:szCs w:val="24"/>
        </w:rPr>
        <w:t xml:space="preserve"> have highlighted the roles of </w:t>
      </w:r>
      <w:r w:rsidR="00EE4614" w:rsidRPr="00BA2AD1">
        <w:rPr>
          <w:rFonts w:ascii="Times New Roman" w:hAnsi="Times New Roman" w:cs="Times New Roman"/>
          <w:sz w:val="24"/>
          <w:szCs w:val="24"/>
        </w:rPr>
        <w:t xml:space="preserve">resilience </w:t>
      </w:r>
      <w:r w:rsidR="00E14F52" w:rsidRPr="00BA2AD1">
        <w:rPr>
          <w:rFonts w:ascii="Times New Roman" w:hAnsi="Times New Roman" w:cs="Times New Roman"/>
          <w:sz w:val="24"/>
          <w:szCs w:val="24"/>
        </w:rPr>
        <w:t>(a</w:t>
      </w:r>
      <w:r w:rsidR="00E14F52" w:rsidRPr="00BA2AD1">
        <w:rPr>
          <w:rFonts w:ascii="Times New Roman" w:hAnsi="Times New Roman" w:cs="Times New Roman"/>
          <w:i/>
          <w:sz w:val="24"/>
          <w:szCs w:val="24"/>
        </w:rPr>
        <w:t xml:space="preserve"> </w:t>
      </w:r>
      <w:r w:rsidR="00E14F52" w:rsidRPr="00BA2AD1">
        <w:rPr>
          <w:rStyle w:val="Emphasis"/>
          <w:rFonts w:ascii="Times New Roman" w:hAnsi="Times New Roman" w:cs="Times New Roman"/>
          <w:i w:val="0"/>
          <w:sz w:val="24"/>
          <w:szCs w:val="24"/>
        </w:rPr>
        <w:t xml:space="preserve">process </w:t>
      </w:r>
      <w:r w:rsidR="00A224D8" w:rsidRPr="00BA2AD1">
        <w:rPr>
          <w:rStyle w:val="Emphasis"/>
          <w:rFonts w:ascii="Times New Roman" w:hAnsi="Times New Roman" w:cs="Times New Roman"/>
          <w:i w:val="0"/>
          <w:sz w:val="24"/>
          <w:szCs w:val="24"/>
        </w:rPr>
        <w:t>compri</w:t>
      </w:r>
      <w:r w:rsidR="00E14F52" w:rsidRPr="00BA2AD1">
        <w:rPr>
          <w:rStyle w:val="Emphasis"/>
          <w:rFonts w:ascii="Times New Roman" w:hAnsi="Times New Roman" w:cs="Times New Roman"/>
          <w:i w:val="0"/>
          <w:sz w:val="24"/>
          <w:szCs w:val="24"/>
        </w:rPr>
        <w:t xml:space="preserve">sing positive adaptation despite significant adversity </w:t>
      </w:r>
      <w:r w:rsidR="00E14F52" w:rsidRPr="00BA2AD1">
        <w:rPr>
          <w:rStyle w:val="Emphasis"/>
          <w:rFonts w:ascii="Times New Roman" w:hAnsi="Times New Roman" w:cs="Times New Roman"/>
          <w:i w:val="0"/>
          <w:sz w:val="24"/>
          <w:szCs w:val="24"/>
        </w:rPr>
        <w:fldChar w:fldCharType="begin"/>
      </w:r>
      <w:r w:rsidR="00AB0532">
        <w:rPr>
          <w:rStyle w:val="Emphasis"/>
          <w:rFonts w:ascii="Times New Roman" w:hAnsi="Times New Roman" w:cs="Times New Roman"/>
          <w:i w:val="0"/>
          <w:sz w:val="24"/>
          <w:szCs w:val="24"/>
        </w:rPr>
        <w:instrText xml:space="preserve"> ADDIN EN.CITE &lt;EndNote&gt;&lt;Cite&gt;&lt;Author&gt;Luthar&lt;/Author&gt;&lt;Year&gt;2000&lt;/Year&gt;&lt;RecNum&gt;1147&lt;/RecNum&gt;&lt;DisplayText&gt;&lt;style face="superscript"&gt;(14)&lt;/style&gt;&lt;/DisplayText&gt;&lt;record&gt;&lt;rec-number&gt;1147&lt;/rec-number&gt;&lt;foreign-keys&gt;&lt;key app="EN" db-id="tv5zzaaedt0xwlet0e5vsxsl2va59tz0txf2" timestamp="1468494332"&gt;1147&lt;/key&gt;&lt;/foreign-keys&gt;&lt;ref-type name="Journal Article"&gt;17&lt;/ref-type&gt;&lt;contributors&gt;&lt;authors&gt;&lt;author&gt;Luthar, Suniya S.&lt;/author&gt;&lt;author&gt;Cicchetti, Dante&lt;/author&gt;&lt;author&gt;Becker, Bronwyn&lt;/author&gt;&lt;/authors&gt;&lt;/contributors&gt;&lt;titles&gt;&lt;title&gt;The Construct of Resilience: A Critical Evaluation and Guidelines for Future Work&lt;/title&gt;&lt;secondary-title&gt;Child development&lt;/secondary-title&gt;&lt;/titles&gt;&lt;periodical&gt;&lt;full-title&gt;Child development&lt;/full-title&gt;&lt;/periodical&gt;&lt;pages&gt;543-562&lt;/pages&gt;&lt;volume&gt;71&lt;/volume&gt;&lt;number&gt;3&lt;/number&gt;&lt;dates&gt;&lt;year&gt;2000&lt;/year&gt;&lt;/dates&gt;&lt;isbn&gt;0009-3920&lt;/isbn&gt;&lt;accession-num&gt;PMC1885202&lt;/accession-num&gt;&lt;urls&gt;&lt;related-urls&gt;&lt;url&gt;http://www.ncbi.nlm.nih.gov/pmc/articles/PMC1885202/&lt;/url&gt;&lt;/related-urls&gt;&lt;/urls&gt;&lt;electronic-resource-num&gt;10.1111/1467-8624.00164&lt;/electronic-resource-num&gt;&lt;remote-database-name&gt;PMC&lt;/remote-database-name&gt;&lt;/record&gt;&lt;/Cite&gt;&lt;/EndNote&gt;</w:instrText>
      </w:r>
      <w:r w:rsidR="00E14F52" w:rsidRPr="00BA2AD1">
        <w:rPr>
          <w:rStyle w:val="Emphasis"/>
          <w:rFonts w:ascii="Times New Roman" w:hAnsi="Times New Roman" w:cs="Times New Roman"/>
          <w:i w:val="0"/>
          <w:sz w:val="24"/>
          <w:szCs w:val="24"/>
        </w:rPr>
        <w:fldChar w:fldCharType="separate"/>
      </w:r>
      <w:r w:rsidR="00AB0532" w:rsidRPr="00AB0532">
        <w:rPr>
          <w:rStyle w:val="Emphasis"/>
          <w:rFonts w:ascii="Times New Roman" w:hAnsi="Times New Roman" w:cs="Times New Roman"/>
          <w:i w:val="0"/>
          <w:noProof/>
          <w:sz w:val="24"/>
          <w:szCs w:val="24"/>
          <w:vertAlign w:val="superscript"/>
        </w:rPr>
        <w:t>(14)</w:t>
      </w:r>
      <w:r w:rsidR="00E14F52" w:rsidRPr="00BA2AD1">
        <w:rPr>
          <w:rStyle w:val="Emphasis"/>
          <w:rFonts w:ascii="Times New Roman" w:hAnsi="Times New Roman" w:cs="Times New Roman"/>
          <w:i w:val="0"/>
          <w:sz w:val="24"/>
          <w:szCs w:val="24"/>
        </w:rPr>
        <w:fldChar w:fldCharType="end"/>
      </w:r>
      <w:r w:rsidR="00E14F52" w:rsidRPr="00BA2AD1">
        <w:rPr>
          <w:rFonts w:ascii="Times New Roman" w:hAnsi="Times New Roman" w:cs="Times New Roman"/>
          <w:sz w:val="24"/>
          <w:szCs w:val="24"/>
        </w:rPr>
        <w:t xml:space="preserve">) </w:t>
      </w:r>
      <w:r w:rsidR="00EE4614" w:rsidRPr="00BA2AD1">
        <w:rPr>
          <w:rFonts w:ascii="Times New Roman" w:hAnsi="Times New Roman" w:cs="Times New Roman"/>
          <w:sz w:val="24"/>
          <w:szCs w:val="24"/>
        </w:rPr>
        <w:t>and self-efficacy</w:t>
      </w:r>
      <w:r w:rsidR="004E35E2" w:rsidRPr="00BA2AD1">
        <w:rPr>
          <w:rFonts w:ascii="Times New Roman" w:hAnsi="Times New Roman" w:cs="Times New Roman"/>
          <w:sz w:val="24"/>
          <w:szCs w:val="24"/>
        </w:rPr>
        <w:t xml:space="preserve"> (</w:t>
      </w:r>
      <w:r w:rsidR="00E14F52" w:rsidRPr="00BA2AD1">
        <w:rPr>
          <w:rFonts w:ascii="Times New Roman" w:hAnsi="Times New Roman" w:cs="Times New Roman"/>
          <w:sz w:val="24"/>
          <w:szCs w:val="24"/>
        </w:rPr>
        <w:t>an individual’</w:t>
      </w:r>
      <w:r w:rsidR="00030250" w:rsidRPr="00BA2AD1">
        <w:rPr>
          <w:rFonts w:ascii="Times New Roman" w:hAnsi="Times New Roman" w:cs="Times New Roman"/>
          <w:sz w:val="24"/>
          <w:szCs w:val="24"/>
        </w:rPr>
        <w:t>s</w:t>
      </w:r>
      <w:r w:rsidR="00E14F52" w:rsidRPr="00BA2AD1">
        <w:rPr>
          <w:rFonts w:ascii="Times New Roman" w:hAnsi="Times New Roman" w:cs="Times New Roman"/>
          <w:sz w:val="24"/>
          <w:szCs w:val="24"/>
        </w:rPr>
        <w:t xml:space="preserve"> belief in their own ability to </w:t>
      </w:r>
      <w:r w:rsidR="00030250" w:rsidRPr="00BA2AD1">
        <w:rPr>
          <w:rFonts w:ascii="Times New Roman" w:hAnsi="Times New Roman" w:cs="Times New Roman"/>
          <w:sz w:val="24"/>
          <w:szCs w:val="24"/>
        </w:rPr>
        <w:t>achieve a desired outcome</w:t>
      </w:r>
      <w:r w:rsidR="004E35E2" w:rsidRPr="00BA2AD1">
        <w:rPr>
          <w:rFonts w:ascii="Times New Roman" w:hAnsi="Times New Roman" w:cs="Times New Roman"/>
          <w:sz w:val="24"/>
          <w:szCs w:val="24"/>
        </w:rPr>
        <w:t>)</w:t>
      </w:r>
      <w:r w:rsidR="00EE4614" w:rsidRPr="00BA2AD1">
        <w:rPr>
          <w:rFonts w:ascii="Times New Roman" w:hAnsi="Times New Roman" w:cs="Times New Roman"/>
          <w:sz w:val="24"/>
          <w:szCs w:val="24"/>
        </w:rPr>
        <w:t xml:space="preserve">, which is consistent with a recent study from Japan </w:t>
      </w:r>
      <w:r w:rsidR="002971D3"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&lt;EndNote&gt;&lt;Cite&gt;&lt;Author&gt;Sugisawa&lt;/Author&gt;&lt;Year&gt;2015&lt;/Year&gt;&lt;RecNum&gt;128&lt;/RecNum&gt;&lt;DisplayText&gt;&lt;style face="superscript"&gt;(15)&lt;/style&gt;&lt;/DisplayText&gt;&lt;record&gt;&lt;rec-number&gt;128&lt;/rec-number&gt;&lt;foreign-keys&gt;&lt;key app="EN" db-id="tv5zzaaedt0xwlet0e5vsxsl2va59tz0txf2" timestamp="1453827999"&gt;128&lt;/key&gt;&lt;/foreign-keys&gt;&lt;ref-type name="Journal Article"&gt;17&lt;/ref-type&gt;&lt;contributors&gt;&lt;authors&gt;&lt;author&gt;Sugisawa, H.&lt;/author&gt;&lt;author&gt;Nomura, T.&lt;/author&gt;&lt;author&gt;Tomonaga, M.&lt;/author&gt;&lt;/authors&gt;&lt;/contributors&gt;&lt;auth-address&gt;Hidehiro Sugisawa, Graduate School of Gerontology, J. F. Oberlin University, 3758 Tokiwa-machi, Machida-shi, Tokyo, Japan, TEL: +81 (0) 42-797-9847,FAX: +81 (0) 42-797-9847, E-mail: sugisawa@obirin.ac.jp.&lt;/auth-address&gt;&lt;titles&gt;&lt;title&gt;Psychosocial mediators between socioeconomic status and dietary habits among Japanese older adults&lt;/title&gt;&lt;secondary-title&gt;J Nutr Health Aging&lt;/secondary-title&gt;&lt;alt-title&gt;The journal of nutrition, health &amp;amp; aging&lt;/alt-title&gt;&lt;/titles&gt;&lt;periodical&gt;&lt;full-title&gt;J Nutr Health Aging&lt;/full-title&gt;&lt;abbr-1&gt;The journal of nutrition, health &amp;amp; aging&lt;/abbr-1&gt;&lt;/periodical&gt;&lt;alt-periodical&gt;&lt;full-title&gt;J Nutr Health Aging&lt;/full-title&gt;&lt;abbr-1&gt;The journal of nutrition, health &amp;amp; aging&lt;/abbr-1&gt;&lt;/alt-periodical&gt;&lt;pages&gt;130-6&lt;/pages&gt;&lt;volume&gt;19&lt;/volume&gt;&lt;number&gt;2&lt;/number&gt;&lt;edition&gt;2015/02/05&lt;/edition&gt;&lt;keywords&gt;&lt;keyword&gt;Aged&lt;/keyword&gt;&lt;keyword&gt;Educational Status&lt;/keyword&gt;&lt;keyword&gt;Female&lt;/keyword&gt;&lt;keyword&gt;Food Habits/*psychology&lt;/keyword&gt;&lt;keyword&gt;Humans&lt;/keyword&gt;&lt;keyword&gt;Male&lt;/keyword&gt;&lt;keyword&gt;Middle Aged&lt;/keyword&gt;&lt;keyword&gt;Self Efficacy&lt;/keyword&gt;&lt;keyword&gt;Social Support&lt;/keyword&gt;&lt;keyword&gt;Socioeconomic Factors&lt;/keyword&gt;&lt;keyword&gt;Surveys and Questionnaires&lt;/keyword&gt;&lt;keyword&gt;Tokyo&lt;/keyword&gt;&lt;/keywords&gt;&lt;dates&gt;&lt;year&gt;2015&lt;/year&gt;&lt;pub-dates&gt;&lt;date&gt;Feb&lt;/date&gt;&lt;/pub-dates&gt;&lt;/dates&gt;&lt;isbn&gt;1279-7707&lt;/isbn&gt;&lt;accession-num&gt;25651437&lt;/accession-num&gt;&lt;urls&gt;&lt;/urls&gt;&lt;electronic-resource-num&gt;10.1007/s12603-014-0521-5&lt;/electronic-resource-num&gt;&lt;remote-database-provider&gt;NLM&lt;/remote-database-provider&gt;&lt;language&gt;eng&lt;/language&gt;&lt;/record&gt;&lt;/Cite&gt;&lt;/EndNote&gt;</w:instrText>
      </w:r>
      <w:r w:rsidR="002971D3"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(15)</w:t>
      </w:r>
      <w:r w:rsidR="002971D3" w:rsidRPr="00BA2AD1">
        <w:rPr>
          <w:rFonts w:ascii="Times New Roman" w:hAnsi="Times New Roman" w:cs="Times New Roman"/>
          <w:sz w:val="24"/>
          <w:szCs w:val="24"/>
        </w:rPr>
        <w:fldChar w:fldCharType="end"/>
      </w:r>
      <w:r w:rsidR="00EE4614" w:rsidRPr="00BA2AD1">
        <w:rPr>
          <w:rFonts w:ascii="Times New Roman" w:hAnsi="Times New Roman" w:cs="Times New Roman"/>
          <w:sz w:val="24"/>
          <w:szCs w:val="24"/>
        </w:rPr>
        <w:t xml:space="preserve"> that found that psychosocial factors, </w:t>
      </w:r>
      <w:r w:rsidR="00E06EA3" w:rsidRPr="00BA2AD1">
        <w:rPr>
          <w:rFonts w:ascii="Times New Roman" w:hAnsi="Times New Roman" w:cs="Times New Roman"/>
          <w:sz w:val="24"/>
          <w:szCs w:val="24"/>
        </w:rPr>
        <w:t xml:space="preserve">including </w:t>
      </w:r>
      <w:r w:rsidR="00A0644E" w:rsidRPr="00BA2AD1">
        <w:rPr>
          <w:rFonts w:ascii="Times New Roman" w:hAnsi="Times New Roman" w:cs="Times New Roman"/>
          <w:sz w:val="24"/>
          <w:szCs w:val="24"/>
        </w:rPr>
        <w:t xml:space="preserve">increased </w:t>
      </w:r>
      <w:r w:rsidR="00E06EA3" w:rsidRPr="00BA2AD1">
        <w:rPr>
          <w:rFonts w:ascii="Times New Roman" w:hAnsi="Times New Roman" w:cs="Times New Roman"/>
          <w:sz w:val="24"/>
          <w:szCs w:val="24"/>
        </w:rPr>
        <w:t>self-efficacy</w:t>
      </w:r>
      <w:r w:rsidR="00A0644E" w:rsidRPr="00BA2AD1">
        <w:rPr>
          <w:rFonts w:ascii="Times New Roman" w:hAnsi="Times New Roman" w:cs="Times New Roman"/>
          <w:sz w:val="24"/>
          <w:szCs w:val="24"/>
        </w:rPr>
        <w:t xml:space="preserve"> and increased social influence</w:t>
      </w:r>
      <w:r w:rsidR="00530F5A">
        <w:rPr>
          <w:rFonts w:ascii="Times New Roman" w:hAnsi="Times New Roman" w:cs="Times New Roman"/>
          <w:sz w:val="24"/>
          <w:szCs w:val="24"/>
        </w:rPr>
        <w:t>,</w:t>
      </w:r>
      <w:r w:rsidR="00A0644E" w:rsidRPr="00BA2AD1">
        <w:rPr>
          <w:rFonts w:ascii="Times New Roman" w:hAnsi="Times New Roman" w:cs="Times New Roman"/>
          <w:sz w:val="24"/>
          <w:szCs w:val="24"/>
        </w:rPr>
        <w:t xml:space="preserve"> attenuated the association between lower socioeconomic status and poorer diet</w:t>
      </w:r>
      <w:r w:rsidR="00097B6E" w:rsidRPr="00BA2AD1">
        <w:rPr>
          <w:rFonts w:ascii="Times New Roman" w:hAnsi="Times New Roman" w:cs="Times New Roman"/>
          <w:sz w:val="24"/>
          <w:szCs w:val="24"/>
        </w:rPr>
        <w:t>s</w:t>
      </w:r>
      <w:r w:rsidR="00A0644E" w:rsidRPr="00BA2AD1">
        <w:rPr>
          <w:rFonts w:ascii="Times New Roman" w:hAnsi="Times New Roman" w:cs="Times New Roman"/>
          <w:sz w:val="24"/>
          <w:szCs w:val="24"/>
        </w:rPr>
        <w:t xml:space="preserve"> in older people.</w:t>
      </w:r>
    </w:p>
    <w:p w14:paraId="2138600A" w14:textId="0ACE28FC" w:rsidR="00725B91" w:rsidRPr="00BA2AD1" w:rsidRDefault="00025A2B"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Gaining insight into what supports older adults to eat well will be important in the development of interventions to </w:t>
      </w:r>
      <w:r w:rsidR="00D717B0" w:rsidRPr="00BA2AD1">
        <w:rPr>
          <w:rFonts w:ascii="Times New Roman" w:hAnsi="Times New Roman" w:cs="Times New Roman"/>
          <w:sz w:val="24"/>
          <w:szCs w:val="24"/>
        </w:rPr>
        <w:t xml:space="preserve">promote diet quality and </w:t>
      </w:r>
      <w:r w:rsidRPr="00BA2AD1">
        <w:rPr>
          <w:rFonts w:ascii="Times New Roman" w:hAnsi="Times New Roman" w:cs="Times New Roman"/>
          <w:sz w:val="24"/>
          <w:szCs w:val="24"/>
        </w:rPr>
        <w:t xml:space="preserve">enhance healthy ageing. </w:t>
      </w:r>
      <w:r w:rsidR="005A0299" w:rsidRPr="00BA2AD1">
        <w:rPr>
          <w:rFonts w:ascii="Times New Roman" w:hAnsi="Times New Roman" w:cs="Times New Roman"/>
          <w:sz w:val="24"/>
          <w:szCs w:val="24"/>
        </w:rPr>
        <w:t>The present study uses qualitative method</w:t>
      </w:r>
      <w:r w:rsidR="00287213" w:rsidRPr="00BA2AD1">
        <w:rPr>
          <w:rFonts w:ascii="Times New Roman" w:hAnsi="Times New Roman" w:cs="Times New Roman"/>
          <w:sz w:val="24"/>
          <w:szCs w:val="24"/>
        </w:rPr>
        <w:t>ology</w:t>
      </w:r>
      <w:r w:rsidR="005A0299" w:rsidRPr="00BA2AD1">
        <w:rPr>
          <w:rFonts w:ascii="Times New Roman" w:hAnsi="Times New Roman" w:cs="Times New Roman"/>
          <w:sz w:val="24"/>
          <w:szCs w:val="24"/>
        </w:rPr>
        <w:t xml:space="preserve"> to explore subjective experiences and attitude</w:t>
      </w:r>
      <w:r w:rsidR="001A26FD" w:rsidRPr="00BA2AD1">
        <w:rPr>
          <w:rFonts w:ascii="Times New Roman" w:hAnsi="Times New Roman" w:cs="Times New Roman"/>
          <w:sz w:val="24"/>
          <w:szCs w:val="24"/>
        </w:rPr>
        <w:t xml:space="preserve">s, </w:t>
      </w:r>
      <w:r w:rsidR="005A0299" w:rsidRPr="00BA2AD1">
        <w:rPr>
          <w:rFonts w:ascii="Times New Roman" w:hAnsi="Times New Roman" w:cs="Times New Roman"/>
          <w:sz w:val="24"/>
          <w:szCs w:val="24"/>
        </w:rPr>
        <w:t>to</w:t>
      </w:r>
      <w:r w:rsidR="00EE4614" w:rsidRPr="00BA2AD1">
        <w:rPr>
          <w:rFonts w:ascii="Times New Roman" w:hAnsi="Times New Roman" w:cs="Times New Roman"/>
          <w:sz w:val="24"/>
          <w:szCs w:val="24"/>
        </w:rPr>
        <w:t xml:space="preserve"> provide </w:t>
      </w:r>
      <w:r w:rsidR="00287213" w:rsidRPr="00BA2AD1">
        <w:rPr>
          <w:rFonts w:ascii="Times New Roman" w:hAnsi="Times New Roman" w:cs="Times New Roman"/>
          <w:sz w:val="24"/>
          <w:szCs w:val="24"/>
        </w:rPr>
        <w:t xml:space="preserve">deeper </w:t>
      </w:r>
      <w:r w:rsidR="00EE4614" w:rsidRPr="00BA2AD1">
        <w:rPr>
          <w:rFonts w:ascii="Times New Roman" w:hAnsi="Times New Roman" w:cs="Times New Roman"/>
          <w:sz w:val="24"/>
          <w:szCs w:val="24"/>
        </w:rPr>
        <w:t>insights.</w:t>
      </w:r>
      <w:r w:rsidR="008E13C9" w:rsidRPr="00BA2AD1">
        <w:rPr>
          <w:rFonts w:ascii="Times New Roman" w:eastAsia="Calibri" w:hAnsi="Times New Roman" w:cs="Times New Roman"/>
          <w:sz w:val="24"/>
          <w:szCs w:val="24"/>
        </w:rPr>
        <w:t xml:space="preserve"> </w:t>
      </w:r>
      <w:r w:rsidR="00807709" w:rsidRPr="00BA2AD1">
        <w:rPr>
          <w:rFonts w:ascii="Times New Roman" w:eastAsia="Calibri" w:hAnsi="Times New Roman" w:cs="Times New Roman"/>
          <w:sz w:val="24"/>
          <w:szCs w:val="24"/>
        </w:rPr>
        <w:t>It</w:t>
      </w:r>
      <w:r w:rsidR="00761FFD" w:rsidRPr="00BA2AD1">
        <w:rPr>
          <w:rFonts w:ascii="Times New Roman" w:eastAsia="Calibri" w:hAnsi="Times New Roman" w:cs="Times New Roman"/>
          <w:sz w:val="24"/>
          <w:szCs w:val="24"/>
        </w:rPr>
        <w:t xml:space="preserve"> uses </w:t>
      </w:r>
      <w:r w:rsidR="00803FA8" w:rsidRPr="00BA2AD1">
        <w:rPr>
          <w:rFonts w:ascii="Times New Roman" w:eastAsia="Calibri" w:hAnsi="Times New Roman" w:cs="Times New Roman"/>
          <w:sz w:val="24"/>
          <w:szCs w:val="24"/>
        </w:rPr>
        <w:t xml:space="preserve">quantitative longitudinal </w:t>
      </w:r>
      <w:r w:rsidR="00761FFD" w:rsidRPr="00BA2AD1">
        <w:rPr>
          <w:rFonts w:ascii="Times New Roman" w:eastAsia="Calibri" w:hAnsi="Times New Roman" w:cs="Times New Roman"/>
          <w:sz w:val="24"/>
          <w:szCs w:val="24"/>
        </w:rPr>
        <w:t xml:space="preserve">data </w:t>
      </w:r>
      <w:r w:rsidR="00803FA8" w:rsidRPr="00BA2AD1">
        <w:rPr>
          <w:rFonts w:ascii="Times New Roman" w:eastAsia="Calibri" w:hAnsi="Times New Roman" w:cs="Times New Roman"/>
          <w:sz w:val="24"/>
          <w:szCs w:val="24"/>
        </w:rPr>
        <w:t xml:space="preserve">on diet quality </w:t>
      </w:r>
      <w:r w:rsidR="00761FFD" w:rsidRPr="00BA2AD1">
        <w:rPr>
          <w:rFonts w:ascii="Times New Roman" w:eastAsia="Calibri" w:hAnsi="Times New Roman" w:cs="Times New Roman"/>
          <w:sz w:val="24"/>
          <w:szCs w:val="24"/>
        </w:rPr>
        <w:t>as a starting point</w:t>
      </w:r>
      <w:r w:rsidR="005B56A3" w:rsidRPr="00BA2AD1">
        <w:rPr>
          <w:rFonts w:ascii="Times New Roman" w:eastAsia="Calibri" w:hAnsi="Times New Roman" w:cs="Times New Roman"/>
          <w:sz w:val="24"/>
          <w:szCs w:val="24"/>
        </w:rPr>
        <w:t xml:space="preserve">, </w:t>
      </w:r>
      <w:r w:rsidR="00D717B0" w:rsidRPr="00BA2AD1">
        <w:rPr>
          <w:rFonts w:ascii="Times New Roman" w:eastAsia="Calibri" w:hAnsi="Times New Roman" w:cs="Times New Roman"/>
          <w:sz w:val="24"/>
          <w:szCs w:val="24"/>
        </w:rPr>
        <w:t>to</w:t>
      </w:r>
      <w:r w:rsidR="00E148BF" w:rsidRPr="00BA2AD1">
        <w:rPr>
          <w:rFonts w:ascii="Times New Roman" w:eastAsia="Calibri" w:hAnsi="Times New Roman" w:cs="Times New Roman"/>
          <w:sz w:val="24"/>
          <w:szCs w:val="24"/>
        </w:rPr>
        <w:t xml:space="preserve"> </w:t>
      </w:r>
      <w:r w:rsidR="005B56A3" w:rsidRPr="00BA2AD1">
        <w:rPr>
          <w:rFonts w:ascii="Times New Roman" w:eastAsia="Calibri" w:hAnsi="Times New Roman" w:cs="Times New Roman"/>
          <w:sz w:val="24"/>
          <w:szCs w:val="24"/>
        </w:rPr>
        <w:t>e</w:t>
      </w:r>
      <w:r w:rsidR="009B5B05" w:rsidRPr="00BA2AD1">
        <w:rPr>
          <w:rFonts w:ascii="Times New Roman" w:eastAsia="Calibri" w:hAnsi="Times New Roman" w:cs="Times New Roman"/>
          <w:sz w:val="24"/>
          <w:szCs w:val="24"/>
        </w:rPr>
        <w:t>nable</w:t>
      </w:r>
      <w:r w:rsidR="00806832" w:rsidRPr="00BA2AD1">
        <w:rPr>
          <w:rFonts w:ascii="Times New Roman" w:eastAsia="Calibri" w:hAnsi="Times New Roman" w:cs="Times New Roman"/>
          <w:sz w:val="24"/>
          <w:szCs w:val="24"/>
        </w:rPr>
        <w:t xml:space="preserve"> comparison </w:t>
      </w:r>
      <w:r w:rsidR="00D717B0" w:rsidRPr="00BA2AD1">
        <w:rPr>
          <w:rFonts w:ascii="Times New Roman" w:eastAsia="Calibri" w:hAnsi="Times New Roman" w:cs="Times New Roman"/>
          <w:sz w:val="24"/>
          <w:szCs w:val="24"/>
        </w:rPr>
        <w:t>of individuals</w:t>
      </w:r>
      <w:r w:rsidR="00806832" w:rsidRPr="00BA2AD1">
        <w:rPr>
          <w:rFonts w:ascii="Times New Roman" w:eastAsia="Calibri" w:hAnsi="Times New Roman" w:cs="Times New Roman"/>
          <w:sz w:val="24"/>
          <w:szCs w:val="24"/>
        </w:rPr>
        <w:t xml:space="preserve"> whose diet</w:t>
      </w:r>
      <w:r w:rsidR="00807709" w:rsidRPr="00BA2AD1">
        <w:rPr>
          <w:rFonts w:ascii="Times New Roman" w:eastAsia="Calibri" w:hAnsi="Times New Roman" w:cs="Times New Roman"/>
          <w:sz w:val="24"/>
          <w:szCs w:val="24"/>
        </w:rPr>
        <w:t xml:space="preserve"> quality ha</w:t>
      </w:r>
      <w:r w:rsidR="00806832" w:rsidRPr="00BA2AD1">
        <w:rPr>
          <w:rFonts w:ascii="Times New Roman" w:eastAsia="Calibri" w:hAnsi="Times New Roman" w:cs="Times New Roman"/>
          <w:sz w:val="24"/>
          <w:szCs w:val="24"/>
        </w:rPr>
        <w:t>s declin</w:t>
      </w:r>
      <w:r w:rsidR="005B56A3" w:rsidRPr="00BA2AD1">
        <w:rPr>
          <w:rFonts w:ascii="Times New Roman" w:eastAsia="Calibri" w:hAnsi="Times New Roman" w:cs="Times New Roman"/>
          <w:sz w:val="24"/>
          <w:szCs w:val="24"/>
        </w:rPr>
        <w:t xml:space="preserve">ed </w:t>
      </w:r>
      <w:r w:rsidR="00806832" w:rsidRPr="00BA2AD1">
        <w:rPr>
          <w:rFonts w:ascii="Times New Roman" w:eastAsia="Calibri" w:hAnsi="Times New Roman" w:cs="Times New Roman"/>
          <w:sz w:val="24"/>
          <w:szCs w:val="24"/>
        </w:rPr>
        <w:t>and those whose diets remained stable</w:t>
      </w:r>
      <w:r w:rsidR="005B56A3" w:rsidRPr="00BA2AD1">
        <w:rPr>
          <w:rFonts w:ascii="Times New Roman" w:eastAsia="Calibri" w:hAnsi="Times New Roman" w:cs="Times New Roman"/>
          <w:sz w:val="24"/>
          <w:szCs w:val="24"/>
        </w:rPr>
        <w:t xml:space="preserve"> over time</w:t>
      </w:r>
      <w:r w:rsidR="00D717B0" w:rsidRPr="00BA2AD1">
        <w:rPr>
          <w:rFonts w:ascii="Times New Roman" w:eastAsia="Calibri" w:hAnsi="Times New Roman" w:cs="Times New Roman"/>
          <w:sz w:val="24"/>
          <w:szCs w:val="24"/>
        </w:rPr>
        <w:t>.</w:t>
      </w:r>
      <w:r w:rsidR="00806832" w:rsidRPr="00BA2AD1">
        <w:rPr>
          <w:rFonts w:ascii="Times New Roman" w:eastAsia="Calibri" w:hAnsi="Times New Roman" w:cs="Times New Roman"/>
          <w:sz w:val="24"/>
          <w:szCs w:val="24"/>
        </w:rPr>
        <w:t xml:space="preserve"> </w:t>
      </w:r>
      <w:r w:rsidR="001830B7" w:rsidRPr="00BA2AD1">
        <w:rPr>
          <w:rFonts w:ascii="Times New Roman" w:eastAsia="Calibri" w:hAnsi="Times New Roman" w:cs="Times New Roman"/>
          <w:sz w:val="24"/>
          <w:szCs w:val="24"/>
        </w:rPr>
        <w:t xml:space="preserve">The </w:t>
      </w:r>
      <w:r w:rsidR="00AB3447" w:rsidRPr="00BA2AD1">
        <w:rPr>
          <w:rFonts w:ascii="Times New Roman" w:eastAsia="Calibri" w:hAnsi="Times New Roman" w:cs="Times New Roman"/>
          <w:sz w:val="24"/>
          <w:szCs w:val="24"/>
        </w:rPr>
        <w:t>primary</w:t>
      </w:r>
      <w:r w:rsidR="004B71AB" w:rsidRPr="00BA2AD1">
        <w:rPr>
          <w:rFonts w:ascii="Times New Roman" w:eastAsia="Calibri" w:hAnsi="Times New Roman" w:cs="Times New Roman"/>
          <w:sz w:val="24"/>
          <w:szCs w:val="24"/>
        </w:rPr>
        <w:t xml:space="preserve"> </w:t>
      </w:r>
      <w:r w:rsidR="001830B7" w:rsidRPr="00BA2AD1">
        <w:rPr>
          <w:rFonts w:ascii="Times New Roman" w:eastAsia="Calibri" w:hAnsi="Times New Roman" w:cs="Times New Roman"/>
          <w:sz w:val="24"/>
          <w:szCs w:val="24"/>
        </w:rPr>
        <w:t xml:space="preserve">aim </w:t>
      </w:r>
      <w:r w:rsidR="004B71AB" w:rsidRPr="00BA2AD1">
        <w:rPr>
          <w:rFonts w:ascii="Times New Roman" w:eastAsia="Calibri" w:hAnsi="Times New Roman" w:cs="Times New Roman"/>
          <w:sz w:val="24"/>
          <w:szCs w:val="24"/>
        </w:rPr>
        <w:t>was</w:t>
      </w:r>
      <w:r w:rsidR="001830B7" w:rsidRPr="00BA2AD1">
        <w:rPr>
          <w:rFonts w:ascii="Times New Roman" w:eastAsia="Calibri" w:hAnsi="Times New Roman" w:cs="Times New Roman"/>
          <w:sz w:val="24"/>
          <w:szCs w:val="24"/>
        </w:rPr>
        <w:t xml:space="preserve"> to ex</w:t>
      </w:r>
      <w:r w:rsidR="007974EB" w:rsidRPr="00BA2AD1">
        <w:rPr>
          <w:rFonts w:ascii="Times New Roman" w:eastAsia="Calibri" w:hAnsi="Times New Roman" w:cs="Times New Roman"/>
          <w:sz w:val="24"/>
          <w:szCs w:val="24"/>
        </w:rPr>
        <w:t xml:space="preserve">plore influences on diet </w:t>
      </w:r>
      <w:r w:rsidR="001830B7" w:rsidRPr="00BA2AD1">
        <w:rPr>
          <w:rFonts w:ascii="Times New Roman" w:eastAsia="Calibri" w:hAnsi="Times New Roman" w:cs="Times New Roman"/>
          <w:sz w:val="24"/>
          <w:szCs w:val="24"/>
        </w:rPr>
        <w:t>among community-dwelling</w:t>
      </w:r>
      <w:r w:rsidR="00BD1F80" w:rsidRPr="00BA2AD1">
        <w:rPr>
          <w:rFonts w:ascii="Times New Roman" w:eastAsia="Calibri" w:hAnsi="Times New Roman" w:cs="Times New Roman"/>
          <w:sz w:val="24"/>
          <w:szCs w:val="24"/>
        </w:rPr>
        <w:t xml:space="preserve"> </w:t>
      </w:r>
      <w:r w:rsidR="001830B7" w:rsidRPr="00BA2AD1">
        <w:rPr>
          <w:rFonts w:ascii="Times New Roman" w:eastAsia="Calibri" w:hAnsi="Times New Roman" w:cs="Times New Roman"/>
          <w:sz w:val="24"/>
          <w:szCs w:val="24"/>
        </w:rPr>
        <w:t>older people</w:t>
      </w:r>
      <w:r w:rsidR="002F20C6" w:rsidRPr="00BA2AD1">
        <w:rPr>
          <w:rFonts w:ascii="Times New Roman" w:eastAsia="Calibri" w:hAnsi="Times New Roman" w:cs="Times New Roman"/>
          <w:sz w:val="24"/>
          <w:szCs w:val="24"/>
        </w:rPr>
        <w:t xml:space="preserve"> in the UK</w:t>
      </w:r>
      <w:r w:rsidR="004B71AB" w:rsidRPr="00BA2AD1">
        <w:rPr>
          <w:rFonts w:ascii="Times New Roman" w:eastAsia="Calibri" w:hAnsi="Times New Roman" w:cs="Times New Roman"/>
          <w:sz w:val="24"/>
          <w:szCs w:val="24"/>
        </w:rPr>
        <w:t xml:space="preserve">; </w:t>
      </w:r>
      <w:r w:rsidR="00E25CFA" w:rsidRPr="00BA2AD1">
        <w:rPr>
          <w:rFonts w:ascii="Times New Roman" w:eastAsia="Calibri" w:hAnsi="Times New Roman" w:cs="Times New Roman"/>
          <w:sz w:val="24"/>
          <w:szCs w:val="24"/>
        </w:rPr>
        <w:t xml:space="preserve">the </w:t>
      </w:r>
      <w:r w:rsidR="004B71AB" w:rsidRPr="00BA2AD1">
        <w:rPr>
          <w:rFonts w:ascii="Times New Roman" w:eastAsia="Calibri" w:hAnsi="Times New Roman" w:cs="Times New Roman"/>
          <w:sz w:val="24"/>
          <w:szCs w:val="24"/>
        </w:rPr>
        <w:t>secondary aims were</w:t>
      </w:r>
      <w:r w:rsidR="007974EB" w:rsidRPr="00BA2AD1">
        <w:rPr>
          <w:rFonts w:ascii="Times New Roman" w:eastAsia="Calibri" w:hAnsi="Times New Roman" w:cs="Times New Roman"/>
          <w:sz w:val="24"/>
          <w:szCs w:val="24"/>
        </w:rPr>
        <w:t xml:space="preserve"> </w:t>
      </w:r>
      <w:r w:rsidR="00CA6B08" w:rsidRPr="00BA2AD1">
        <w:rPr>
          <w:rFonts w:ascii="Times New Roman" w:eastAsia="Calibri" w:hAnsi="Times New Roman" w:cs="Times New Roman"/>
          <w:sz w:val="24"/>
          <w:szCs w:val="24"/>
        </w:rPr>
        <w:t>to</w:t>
      </w:r>
      <w:r w:rsidR="0070099C" w:rsidRPr="00BA2AD1">
        <w:rPr>
          <w:rFonts w:ascii="Times New Roman" w:eastAsia="Calibri" w:hAnsi="Times New Roman" w:cs="Times New Roman"/>
          <w:sz w:val="24"/>
          <w:szCs w:val="24"/>
        </w:rPr>
        <w:t xml:space="preserve"> gain insight into </w:t>
      </w:r>
      <w:r w:rsidR="00AB3447" w:rsidRPr="00BA2AD1">
        <w:rPr>
          <w:rFonts w:ascii="Times New Roman" w:eastAsia="Calibri" w:hAnsi="Times New Roman" w:cs="Times New Roman"/>
          <w:sz w:val="24"/>
          <w:szCs w:val="24"/>
        </w:rPr>
        <w:t>gender</w:t>
      </w:r>
      <w:r w:rsidR="0070099C" w:rsidRPr="00BA2AD1">
        <w:rPr>
          <w:rFonts w:ascii="Times New Roman" w:eastAsia="Calibri" w:hAnsi="Times New Roman" w:cs="Times New Roman"/>
          <w:sz w:val="24"/>
          <w:szCs w:val="24"/>
        </w:rPr>
        <w:t xml:space="preserve"> differences </w:t>
      </w:r>
      <w:r w:rsidR="00D717B0" w:rsidRPr="00BA2AD1">
        <w:rPr>
          <w:rFonts w:ascii="Times New Roman" w:eastAsia="Calibri" w:hAnsi="Times New Roman" w:cs="Times New Roman"/>
          <w:sz w:val="24"/>
          <w:szCs w:val="24"/>
        </w:rPr>
        <w:t>and factors linked to d</w:t>
      </w:r>
      <w:r w:rsidR="00CA6B08" w:rsidRPr="00BA2AD1">
        <w:rPr>
          <w:rFonts w:ascii="Times New Roman" w:eastAsia="Calibri" w:hAnsi="Times New Roman" w:cs="Times New Roman"/>
          <w:sz w:val="24"/>
          <w:szCs w:val="24"/>
        </w:rPr>
        <w:t>iffer</w:t>
      </w:r>
      <w:r w:rsidR="00AB3447" w:rsidRPr="00BA2AD1">
        <w:rPr>
          <w:rFonts w:ascii="Times New Roman" w:eastAsia="Calibri" w:hAnsi="Times New Roman" w:cs="Times New Roman"/>
          <w:sz w:val="24"/>
          <w:szCs w:val="24"/>
        </w:rPr>
        <w:t>ences</w:t>
      </w:r>
      <w:r w:rsidR="00CA6B08" w:rsidRPr="00BA2AD1">
        <w:rPr>
          <w:rFonts w:ascii="Times New Roman" w:eastAsia="Calibri" w:hAnsi="Times New Roman" w:cs="Times New Roman"/>
          <w:sz w:val="24"/>
          <w:szCs w:val="24"/>
        </w:rPr>
        <w:t xml:space="preserve"> </w:t>
      </w:r>
      <w:r w:rsidR="00D717B0" w:rsidRPr="00BA2AD1">
        <w:rPr>
          <w:rFonts w:ascii="Times New Roman" w:eastAsia="Calibri" w:hAnsi="Times New Roman" w:cs="Times New Roman"/>
          <w:sz w:val="24"/>
          <w:szCs w:val="24"/>
        </w:rPr>
        <w:t>in diet stability in older age.</w:t>
      </w:r>
    </w:p>
    <w:p w14:paraId="41BB76D1" w14:textId="77777777" w:rsidR="00C25F6E" w:rsidRPr="00BA2AD1" w:rsidRDefault="00C25F6E" w:rsidP="00BA2AD1">
      <w:pPr>
        <w:spacing w:line="360" w:lineRule="auto"/>
        <w:rPr>
          <w:rFonts w:ascii="Times New Roman" w:hAnsi="Times New Roman" w:cs="Times New Roman"/>
          <w:sz w:val="24"/>
          <w:szCs w:val="24"/>
        </w:rPr>
      </w:pPr>
    </w:p>
    <w:p w14:paraId="4FCA0784" w14:textId="4753DFC0" w:rsidR="00DB27A8" w:rsidRPr="00BA2AD1" w:rsidRDefault="006B76C1" w:rsidP="00BA2AD1">
      <w:pPr>
        <w:keepNext/>
        <w:spacing w:line="360" w:lineRule="auto"/>
        <w:jc w:val="center"/>
        <w:rPr>
          <w:rFonts w:ascii="Times New Roman" w:hAnsi="Times New Roman" w:cs="Times New Roman"/>
          <w:sz w:val="24"/>
          <w:szCs w:val="24"/>
        </w:rPr>
      </w:pPr>
      <w:r w:rsidRPr="00BA2AD1">
        <w:rPr>
          <w:rFonts w:ascii="Times New Roman" w:hAnsi="Times New Roman" w:cs="Times New Roman"/>
          <w:b/>
          <w:sz w:val="24"/>
          <w:szCs w:val="24"/>
        </w:rPr>
        <w:lastRenderedPageBreak/>
        <w:t>Methods</w:t>
      </w:r>
    </w:p>
    <w:p w14:paraId="148F39C2" w14:textId="77777777" w:rsidR="00712FA2" w:rsidRPr="00BA2AD1" w:rsidRDefault="00712FA2" w:rsidP="00BA2AD1">
      <w:pPr>
        <w:spacing w:after="0" w:line="360" w:lineRule="auto"/>
        <w:rPr>
          <w:rFonts w:ascii="Times New Roman" w:hAnsi="Times New Roman" w:cs="Times New Roman"/>
          <w:b/>
          <w:sz w:val="24"/>
          <w:szCs w:val="24"/>
        </w:rPr>
      </w:pPr>
      <w:r w:rsidRPr="00BA2AD1">
        <w:rPr>
          <w:rFonts w:ascii="Times New Roman" w:hAnsi="Times New Roman" w:cs="Times New Roman"/>
          <w:b/>
          <w:sz w:val="24"/>
          <w:szCs w:val="24"/>
        </w:rPr>
        <w:t>Participants</w:t>
      </w:r>
    </w:p>
    <w:p w14:paraId="55A7830B" w14:textId="66C5974A" w:rsidR="008C7E92" w:rsidRPr="00BA2AD1" w:rsidRDefault="00FC6F32" w:rsidP="0022266B">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Hertfordshire Qualitative Study (HQS) participants </w:t>
      </w:r>
      <w:r w:rsidR="004D70EA" w:rsidRPr="00BA2AD1">
        <w:rPr>
          <w:rFonts w:ascii="Times New Roman" w:hAnsi="Times New Roman" w:cs="Times New Roman"/>
          <w:sz w:val="24"/>
          <w:szCs w:val="24"/>
        </w:rPr>
        <w:t xml:space="preserve">were selected from </w:t>
      </w:r>
      <w:r w:rsidR="0074499F" w:rsidRPr="00BA2AD1">
        <w:rPr>
          <w:rFonts w:ascii="Times New Roman" w:hAnsi="Times New Roman" w:cs="Times New Roman"/>
          <w:sz w:val="24"/>
          <w:szCs w:val="24"/>
        </w:rPr>
        <w:t xml:space="preserve">an established cohort, the </w:t>
      </w:r>
      <w:r w:rsidR="00F62C8C" w:rsidRPr="00BA2AD1">
        <w:rPr>
          <w:rFonts w:ascii="Times New Roman" w:hAnsi="Times New Roman" w:cs="Times New Roman"/>
          <w:sz w:val="24"/>
          <w:szCs w:val="24"/>
        </w:rPr>
        <w:t>H</w:t>
      </w:r>
      <w:r w:rsidR="007E5F21" w:rsidRPr="00BA2AD1">
        <w:rPr>
          <w:rFonts w:ascii="Times New Roman" w:hAnsi="Times New Roman" w:cs="Times New Roman"/>
          <w:sz w:val="24"/>
          <w:szCs w:val="24"/>
        </w:rPr>
        <w:t xml:space="preserve">ertfordshire </w:t>
      </w:r>
      <w:r w:rsidR="00F62C8C" w:rsidRPr="00BA2AD1">
        <w:rPr>
          <w:rFonts w:ascii="Times New Roman" w:hAnsi="Times New Roman" w:cs="Times New Roman"/>
          <w:sz w:val="24"/>
          <w:szCs w:val="24"/>
        </w:rPr>
        <w:t>C</w:t>
      </w:r>
      <w:r w:rsidR="007E5F21" w:rsidRPr="00BA2AD1">
        <w:rPr>
          <w:rFonts w:ascii="Times New Roman" w:hAnsi="Times New Roman" w:cs="Times New Roman"/>
          <w:sz w:val="24"/>
          <w:szCs w:val="24"/>
        </w:rPr>
        <w:t xml:space="preserve">ohort </w:t>
      </w:r>
      <w:r w:rsidR="00F62C8C" w:rsidRPr="00BA2AD1">
        <w:rPr>
          <w:rFonts w:ascii="Times New Roman" w:hAnsi="Times New Roman" w:cs="Times New Roman"/>
          <w:sz w:val="24"/>
          <w:szCs w:val="24"/>
        </w:rPr>
        <w:t>S</w:t>
      </w:r>
      <w:r w:rsidR="007E5F21" w:rsidRPr="00BA2AD1">
        <w:rPr>
          <w:rFonts w:ascii="Times New Roman" w:hAnsi="Times New Roman" w:cs="Times New Roman"/>
          <w:sz w:val="24"/>
          <w:szCs w:val="24"/>
        </w:rPr>
        <w:t>tudy (HCS)</w:t>
      </w:r>
      <w:r w:rsidR="00CE3406">
        <w:rPr>
          <w:rFonts w:ascii="Times New Roman" w:hAnsi="Times New Roman" w:cs="Times New Roman"/>
          <w:sz w:val="24"/>
          <w:szCs w:val="24"/>
        </w:rPr>
        <w:t xml:space="preserve"> </w:t>
      </w:r>
      <w:r w:rsidR="00836058"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&lt;EndNote&gt;&lt;Cite&gt;&lt;Author&gt;Syddall&lt;/Author&gt;&lt;Year&gt;2005&lt;/Year&gt;&lt;RecNum&gt;93&lt;/RecNum&gt;&lt;DisplayText&gt;&lt;style face="superscript"&gt;(16)&lt;/style&gt;&lt;/DisplayText&gt;&lt;record&gt;&lt;rec-number&gt;93&lt;/rec-number&gt;&lt;foreign-keys&gt;&lt;key app="EN" db-id="tv5zzaaedt0xwlet0e5vsxsl2va59tz0txf2" timestamp="0"&gt;93&lt;/key&gt;&lt;/foreign-keys&gt;&lt;ref-type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epidemiology&lt;/alt-title&gt;&lt;/titles&gt;&lt;alt-periodical&gt;&lt;full-title&gt;International journal of epidemiology&lt;/full-title&gt;&lt;/alt-periodical&gt;&lt;pages&gt;1234-42&lt;/pages&gt;&lt;volume&gt;34&lt;/volume&gt;&lt;number&gt;6&lt;/number&gt;&lt;edition&gt;2005/06/21&lt;/edition&gt;&lt;keywords&gt;&lt;keyword&gt;Aged&lt;/keyword&gt;&lt;keyword&gt;*Birth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lt;/isbn&gt;&lt;accession-num&gt;15964908&lt;/accession-num&gt;&lt;urls&gt;&lt;/urls&gt;&lt;electronic-resource-num&gt;10.1093/ije/dyi127&lt;/electronic-resource-num&gt;&lt;remote-database-provider&gt;NLM&lt;/remote-database-provider&gt;&lt;language&gt;eng&lt;/language&gt;&lt;/record&gt;&lt;/Cite&gt;&lt;/EndNote&gt;</w:instrText>
      </w:r>
      <w:r w:rsidR="00836058"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(16)</w:t>
      </w:r>
      <w:r w:rsidR="00836058" w:rsidRPr="00BA2AD1">
        <w:rPr>
          <w:rFonts w:ascii="Times New Roman" w:hAnsi="Times New Roman" w:cs="Times New Roman"/>
          <w:sz w:val="24"/>
          <w:szCs w:val="24"/>
        </w:rPr>
        <w:fldChar w:fldCharType="end"/>
      </w:r>
      <w:r w:rsidR="00836058" w:rsidRPr="00BA2AD1">
        <w:rPr>
          <w:rFonts w:ascii="Times New Roman" w:hAnsi="Times New Roman" w:cs="Times New Roman"/>
          <w:sz w:val="24"/>
          <w:szCs w:val="24"/>
        </w:rPr>
        <w:t xml:space="preserve">, </w:t>
      </w:r>
      <w:r w:rsidR="005A7D31" w:rsidRPr="00BA2AD1">
        <w:rPr>
          <w:rFonts w:ascii="Times New Roman" w:hAnsi="Times New Roman" w:cs="Times New Roman"/>
          <w:sz w:val="24"/>
          <w:szCs w:val="24"/>
        </w:rPr>
        <w:t>and included</w:t>
      </w:r>
      <w:r w:rsidR="0074499F" w:rsidRPr="00BA2AD1">
        <w:rPr>
          <w:rFonts w:ascii="Times New Roman" w:hAnsi="Times New Roman" w:cs="Times New Roman"/>
          <w:sz w:val="24"/>
          <w:szCs w:val="24"/>
        </w:rPr>
        <w:t xml:space="preserve"> </w:t>
      </w:r>
      <w:r w:rsidRPr="00BA2AD1">
        <w:rPr>
          <w:rFonts w:ascii="Times New Roman" w:hAnsi="Times New Roman" w:cs="Times New Roman"/>
          <w:sz w:val="24"/>
          <w:szCs w:val="24"/>
        </w:rPr>
        <w:t>partici</w:t>
      </w:r>
      <w:r w:rsidR="004D70EA" w:rsidRPr="00BA2AD1">
        <w:rPr>
          <w:rFonts w:ascii="Times New Roman" w:hAnsi="Times New Roman" w:cs="Times New Roman"/>
          <w:sz w:val="24"/>
          <w:szCs w:val="24"/>
        </w:rPr>
        <w:t>pants</w:t>
      </w:r>
      <w:r w:rsidR="0074499F" w:rsidRPr="00BA2AD1">
        <w:rPr>
          <w:rFonts w:ascii="Times New Roman" w:hAnsi="Times New Roman" w:cs="Times New Roman"/>
          <w:sz w:val="24"/>
          <w:szCs w:val="24"/>
        </w:rPr>
        <w:t xml:space="preserve"> </w:t>
      </w:r>
      <w:r w:rsidR="00603271" w:rsidRPr="00BA2AD1">
        <w:rPr>
          <w:rFonts w:ascii="Times New Roman" w:hAnsi="Times New Roman" w:cs="Times New Roman"/>
          <w:sz w:val="24"/>
          <w:szCs w:val="24"/>
        </w:rPr>
        <w:t>whose diets had been assessed at two</w:t>
      </w:r>
      <w:r w:rsidR="00603271" w:rsidRPr="00F532CB">
        <w:rPr>
          <w:rFonts w:ascii="Times New Roman" w:hAnsi="Times New Roman" w:cs="Times New Roman"/>
          <w:sz w:val="24"/>
          <w:szCs w:val="24"/>
        </w:rPr>
        <w:t xml:space="preserve"> time points</w:t>
      </w:r>
      <w:r w:rsidR="0074499F" w:rsidRPr="00F532CB">
        <w:rPr>
          <w:rFonts w:ascii="Times New Roman" w:hAnsi="Times New Roman" w:cs="Times New Roman"/>
          <w:sz w:val="24"/>
          <w:szCs w:val="24"/>
        </w:rPr>
        <w:t xml:space="preserve">. </w:t>
      </w:r>
      <w:r w:rsidR="00AB716A">
        <w:rPr>
          <w:rFonts w:ascii="Times New Roman" w:hAnsi="Times New Roman" w:cs="Times New Roman"/>
          <w:sz w:val="24"/>
          <w:szCs w:val="24"/>
        </w:rPr>
        <w:t xml:space="preserve">Between </w:t>
      </w:r>
      <w:r w:rsidR="00AB716A" w:rsidRPr="00AB716A">
        <w:rPr>
          <w:rFonts w:ascii="Times New Roman" w:hAnsi="Times New Roman" w:cs="Times New Roman"/>
          <w:sz w:val="24"/>
          <w:szCs w:val="24"/>
        </w:rPr>
        <w:t>1998</w:t>
      </w:r>
      <w:r w:rsidR="00AB716A">
        <w:rPr>
          <w:rFonts w:ascii="Times New Roman" w:hAnsi="Times New Roman" w:cs="Times New Roman"/>
          <w:sz w:val="24"/>
          <w:szCs w:val="24"/>
        </w:rPr>
        <w:t xml:space="preserve"> and </w:t>
      </w:r>
      <w:r w:rsidR="00AB716A" w:rsidRPr="00AB716A">
        <w:rPr>
          <w:rFonts w:ascii="Times New Roman" w:hAnsi="Times New Roman" w:cs="Times New Roman"/>
          <w:sz w:val="24"/>
          <w:szCs w:val="24"/>
        </w:rPr>
        <w:t>2003</w:t>
      </w:r>
      <w:r w:rsidR="00AB716A">
        <w:rPr>
          <w:rFonts w:ascii="Times New Roman" w:hAnsi="Times New Roman" w:cs="Times New Roman"/>
          <w:sz w:val="24"/>
          <w:szCs w:val="24"/>
        </w:rPr>
        <w:t xml:space="preserve"> </w:t>
      </w:r>
      <w:r w:rsidR="00AB716A" w:rsidRPr="00BA2AD1">
        <w:rPr>
          <w:rFonts w:ascii="Times New Roman" w:hAnsi="Times New Roman" w:cs="Times New Roman"/>
          <w:sz w:val="24"/>
          <w:szCs w:val="24"/>
        </w:rPr>
        <w:t>(1</w:t>
      </w:r>
      <w:r w:rsidR="00AB716A" w:rsidRPr="00BA2AD1">
        <w:rPr>
          <w:rFonts w:ascii="Times New Roman" w:hAnsi="Times New Roman" w:cs="Times New Roman"/>
          <w:sz w:val="24"/>
          <w:szCs w:val="24"/>
          <w:vertAlign w:val="superscript"/>
        </w:rPr>
        <w:t>st</w:t>
      </w:r>
      <w:r w:rsidR="00AB716A" w:rsidRPr="00BA2AD1">
        <w:rPr>
          <w:rFonts w:ascii="Times New Roman" w:hAnsi="Times New Roman" w:cs="Times New Roman"/>
          <w:sz w:val="24"/>
          <w:szCs w:val="24"/>
        </w:rPr>
        <w:t xml:space="preserve"> time point)</w:t>
      </w:r>
      <w:r w:rsidR="00AB716A" w:rsidRPr="00AB716A">
        <w:rPr>
          <w:rFonts w:ascii="Times New Roman" w:hAnsi="Times New Roman" w:cs="Times New Roman"/>
          <w:sz w:val="24"/>
          <w:szCs w:val="24"/>
        </w:rPr>
        <w:t>, the diets of 1677 men and 1540 women</w:t>
      </w:r>
      <w:r w:rsidR="00AB716A">
        <w:rPr>
          <w:rFonts w:ascii="Times New Roman" w:hAnsi="Times New Roman" w:cs="Times New Roman"/>
          <w:sz w:val="24"/>
          <w:szCs w:val="24"/>
        </w:rPr>
        <w:t xml:space="preserve">, </w:t>
      </w:r>
      <w:r w:rsidR="00AB716A" w:rsidRPr="00BA2AD1">
        <w:rPr>
          <w:rFonts w:ascii="Times New Roman" w:hAnsi="Times New Roman" w:cs="Times New Roman"/>
          <w:sz w:val="24"/>
          <w:szCs w:val="24"/>
        </w:rPr>
        <w:t xml:space="preserve">taking part in the HCS, were assessed by an </w:t>
      </w:r>
      <w:r w:rsidR="00AB716A">
        <w:rPr>
          <w:rFonts w:ascii="Times New Roman" w:hAnsi="Times New Roman" w:cs="Times New Roman"/>
          <w:sz w:val="24"/>
          <w:szCs w:val="24"/>
        </w:rPr>
        <w:t xml:space="preserve">administered food frequency </w:t>
      </w:r>
      <w:r w:rsidR="00AB716A" w:rsidRPr="00BA2AD1">
        <w:rPr>
          <w:rFonts w:ascii="Times New Roman" w:hAnsi="Times New Roman" w:cs="Times New Roman"/>
          <w:sz w:val="24"/>
          <w:szCs w:val="24"/>
        </w:rPr>
        <w:t>questionnaire</w:t>
      </w:r>
      <w:r w:rsidR="00CE3406">
        <w:rPr>
          <w:rFonts w:ascii="Times New Roman" w:hAnsi="Times New Roman" w:cs="Times New Roman"/>
          <w:sz w:val="24"/>
          <w:szCs w:val="24"/>
        </w:rPr>
        <w:t xml:space="preserve"> </w:t>
      </w:r>
      <w:r w:rsidR="00CE3406">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&lt;EndNote&gt;&lt;Cite&gt;&lt;Author&gt;Robinson&lt;/Author&gt;&lt;Year&gt;2009&lt;/Year&gt;&lt;RecNum&gt;36&lt;/RecNum&gt;&lt;DisplayText&gt;&lt;style face="superscript"&gt;(17)&lt;/style&gt;&lt;/DisplayText&gt;&lt;record&gt;&lt;rec-number&gt;36&lt;/rec-number&gt;&lt;foreign-keys&gt;&lt;key app="EN" db-id="tv5zzaaedt0xwlet0e5vsxsl2va59tz0txf2" timestamp="0"&gt;36&lt;/key&gt;&lt;/foreign-keys&gt;&lt;ref-type name="Journal Article"&gt;17&lt;/ref-type&gt;&lt;contributors&gt;&lt;authors&gt;&lt;author&gt;Sian Robinson&lt;/author&gt;&lt;author&gt;Holly Syddall&lt;/author&gt;&lt;author&gt;Karen Jameson&lt;/author&gt;&lt;author&gt;Sue Batelaan&lt;/author&gt;&lt;author&gt;Helen Martin&lt;/author&gt;&lt;author&gt;Elaine M. Dennison&lt;/author&gt;&lt;author&gt;Cyrus Cooper&lt;/author&gt;&lt;author&gt;Avan Aihie Sayer&lt;/author&gt;&lt;author&gt;The Hertfordshire Study Group&lt;/author&gt;&lt;/authors&gt;&lt;/contributors&gt;&lt;titles&gt;&lt;title&gt;Current patterns of diet in community-dwelling older men and women: results from the Hertfordshire Cohort Study&lt;/title&gt;&lt;secondary-title&gt;Age and Ageing&lt;/secondary-title&gt;&lt;/titles&gt;&lt;periodical&gt;&lt;full-title&gt;Age and ageing&lt;/full-title&gt;&lt;/periodical&gt;&lt;pages&gt;594–599&lt;/pages&gt;&lt;volume&gt; 38&lt;/volume&gt;&lt;dates&gt;&lt;year&gt;2009&lt;/year&gt;&lt;/dates&gt;&lt;urls&gt;&lt;/urls&gt;&lt;/record&gt;&lt;/Cite&gt;&lt;/EndNote&gt;</w:instrText>
      </w:r>
      <w:r w:rsidR="00CE3406">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(17)</w:t>
      </w:r>
      <w:r w:rsidR="00CE3406">
        <w:rPr>
          <w:rFonts w:ascii="Times New Roman" w:hAnsi="Times New Roman" w:cs="Times New Roman"/>
          <w:sz w:val="24"/>
          <w:szCs w:val="24"/>
        </w:rPr>
        <w:fldChar w:fldCharType="end"/>
      </w:r>
      <w:r w:rsidR="00F532CB" w:rsidRPr="00BA2AD1">
        <w:rPr>
          <w:rFonts w:ascii="Times New Roman" w:hAnsi="Times New Roman" w:cs="Times New Roman"/>
          <w:sz w:val="24"/>
          <w:szCs w:val="24"/>
        </w:rPr>
        <w:t xml:space="preserve">. </w:t>
      </w:r>
      <w:r w:rsidR="00D95917" w:rsidRPr="00D402F5">
        <w:rPr>
          <w:rFonts w:ascii="Times New Roman" w:hAnsi="Times New Roman" w:cs="Times New Roman"/>
          <w:color w:val="FF0000"/>
          <w:sz w:val="24"/>
          <w:szCs w:val="24"/>
        </w:rPr>
        <w:t>In 2004–2005, 642 participants, resident in East Hertfordshire, took part in a sub-study that</w:t>
      </w:r>
      <w:r w:rsidR="00D95917" w:rsidRPr="000B57F2">
        <w:rPr>
          <w:rFonts w:ascii="Times New Roman" w:hAnsi="Times New Roman" w:cs="Times New Roman"/>
          <w:color w:val="FF0000"/>
          <w:sz w:val="24"/>
          <w:szCs w:val="24"/>
        </w:rPr>
        <w:t xml:space="preserve"> collected musculoskeletal data. In 2011, 592 of these participants were further approached, of whom 443 (75%) agreed to be followed up</w:t>
      </w:r>
      <w:r w:rsidR="001F1D97" w:rsidRPr="000B57F2">
        <w:rPr>
          <w:rFonts w:ascii="Times New Roman" w:hAnsi="Times New Roman" w:cs="Times New Roman"/>
          <w:color w:val="FF0000"/>
          <w:sz w:val="24"/>
          <w:szCs w:val="24"/>
        </w:rPr>
        <w:t xml:space="preserve"> </w:t>
      </w:r>
      <w:r w:rsidR="00D95917">
        <w:rPr>
          <w:rFonts w:ascii="Times New Roman" w:hAnsi="Times New Roman" w:cs="Times New Roman"/>
          <w:sz w:val="24"/>
          <w:szCs w:val="24"/>
        </w:rPr>
        <w:fldChar w:fldCharType="begin">
          <w:fldData xml:space="preserve">PEVuZE5vdGU+PENpdGU+PEF1dGhvcj52YW4gZGVyIFBhczwvQXV0aG9yPjxZZWFyPjIwMTM8L1ll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</w:fldData>
        </w:fldChar>
      </w:r>
      <w:r w:rsidR="00CE3406">
        <w:rPr>
          <w:rFonts w:ascii="Times New Roman" w:hAnsi="Times New Roman" w:cs="Times New Roman"/>
          <w:sz w:val="24"/>
          <w:szCs w:val="24"/>
        </w:rPr>
        <w:instrText xml:space="preserve"> ADDIN EN.CITE </w:instrText>
      </w:r>
      <w:r w:rsidR="00CE3406">
        <w:rPr>
          <w:rFonts w:ascii="Times New Roman" w:hAnsi="Times New Roman" w:cs="Times New Roman"/>
          <w:sz w:val="24"/>
          <w:szCs w:val="24"/>
        </w:rPr>
        <w:fldChar w:fldCharType="begin">
          <w:fldData xml:space="preserve">PEVuZE5vdGU+PENpdGU+PEF1dGhvcj52YW4gZGVyIFBhczwvQXV0aG9yPjxZZWFyPjIwMTM8L1ll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</w:fldData>
        </w:fldChar>
      </w:r>
      <w:r w:rsidR="00CE3406">
        <w:rPr>
          <w:rFonts w:ascii="Times New Roman" w:hAnsi="Times New Roman" w:cs="Times New Roman"/>
          <w:sz w:val="24"/>
          <w:szCs w:val="24"/>
        </w:rPr>
        <w:instrText xml:space="preserve"> ADDIN EN.CITE.DATA </w:instrText>
      </w:r>
      <w:r w:rsidR="00CE3406">
        <w:rPr>
          <w:rFonts w:ascii="Times New Roman" w:hAnsi="Times New Roman" w:cs="Times New Roman"/>
          <w:sz w:val="24"/>
          <w:szCs w:val="24"/>
        </w:rPr>
      </w:r>
      <w:r w:rsidR="00CE3406">
        <w:rPr>
          <w:rFonts w:ascii="Times New Roman" w:hAnsi="Times New Roman" w:cs="Times New Roman"/>
          <w:sz w:val="24"/>
          <w:szCs w:val="24"/>
        </w:rPr>
        <w:fldChar w:fldCharType="end"/>
      </w:r>
      <w:r w:rsidR="00D95917">
        <w:rPr>
          <w:rFonts w:ascii="Times New Roman" w:hAnsi="Times New Roman" w:cs="Times New Roman"/>
          <w:sz w:val="24"/>
          <w:szCs w:val="24"/>
        </w:rPr>
      </w:r>
      <w:r w:rsidR="00D95917">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(18)</w:t>
      </w:r>
      <w:r w:rsidR="00D95917">
        <w:rPr>
          <w:rFonts w:ascii="Times New Roman" w:hAnsi="Times New Roman" w:cs="Times New Roman"/>
          <w:sz w:val="24"/>
          <w:szCs w:val="24"/>
        </w:rPr>
        <w:fldChar w:fldCharType="end"/>
      </w:r>
      <w:r w:rsidR="00501E28">
        <w:rPr>
          <w:rFonts w:ascii="Times New Roman" w:hAnsi="Times New Roman" w:cs="Times New Roman"/>
          <w:sz w:val="24"/>
          <w:szCs w:val="24"/>
        </w:rPr>
        <w:t xml:space="preserve">; </w:t>
      </w:r>
      <w:r w:rsidR="008C5A05">
        <w:rPr>
          <w:rFonts w:ascii="Times New Roman" w:hAnsi="Times New Roman" w:cs="Times New Roman"/>
          <w:sz w:val="24"/>
          <w:szCs w:val="24"/>
        </w:rPr>
        <w:t>at this point</w:t>
      </w:r>
      <w:r w:rsidR="00501E28">
        <w:rPr>
          <w:rFonts w:ascii="Times New Roman" w:hAnsi="Times New Roman" w:cs="Times New Roman"/>
          <w:sz w:val="24"/>
          <w:szCs w:val="24"/>
        </w:rPr>
        <w:t xml:space="preserve"> </w:t>
      </w:r>
      <w:r w:rsidR="008C5A05">
        <w:rPr>
          <w:rFonts w:ascii="Times New Roman" w:hAnsi="Times New Roman" w:cs="Times New Roman"/>
          <w:sz w:val="24"/>
          <w:szCs w:val="24"/>
        </w:rPr>
        <w:t>(</w:t>
      </w:r>
      <w:r w:rsidR="00501E28" w:rsidRPr="00BA2AD1">
        <w:rPr>
          <w:rFonts w:ascii="Times New Roman" w:hAnsi="Times New Roman" w:cs="Times New Roman"/>
          <w:sz w:val="24"/>
          <w:szCs w:val="24"/>
        </w:rPr>
        <w:t>2</w:t>
      </w:r>
      <w:r w:rsidR="00501E28" w:rsidRPr="00BA2AD1">
        <w:rPr>
          <w:rFonts w:ascii="Times New Roman" w:hAnsi="Times New Roman" w:cs="Times New Roman"/>
          <w:sz w:val="24"/>
          <w:szCs w:val="24"/>
          <w:vertAlign w:val="superscript"/>
        </w:rPr>
        <w:t>nd</w:t>
      </w:r>
      <w:r w:rsidR="00501E28" w:rsidRPr="00BA2AD1">
        <w:rPr>
          <w:rFonts w:ascii="Times New Roman" w:hAnsi="Times New Roman" w:cs="Times New Roman"/>
          <w:sz w:val="24"/>
          <w:szCs w:val="24"/>
        </w:rPr>
        <w:t xml:space="preserve"> time point), diet was re-assessed</w:t>
      </w:r>
      <w:r w:rsidR="00D95917">
        <w:rPr>
          <w:rFonts w:ascii="Times New Roman" w:hAnsi="Times New Roman" w:cs="Times New Roman"/>
          <w:sz w:val="24"/>
          <w:szCs w:val="24"/>
        </w:rPr>
        <w:t xml:space="preserve">. </w:t>
      </w:r>
      <w:r w:rsidR="00603271" w:rsidRPr="00BA2AD1">
        <w:rPr>
          <w:rFonts w:ascii="Times New Roman" w:hAnsi="Times New Roman" w:cs="Times New Roman"/>
          <w:sz w:val="24"/>
          <w:szCs w:val="24"/>
        </w:rPr>
        <w:t>A prudent diet score</w:t>
      </w:r>
      <w:r w:rsidR="0022266B" w:rsidRPr="00A901F0">
        <w:rPr>
          <w:rFonts w:ascii="Times New Roman" w:hAnsi="Times New Roman" w:cs="Times New Roman"/>
          <w:color w:val="FF0000"/>
          <w:sz w:val="24"/>
          <w:szCs w:val="24"/>
        </w:rPr>
        <w:t>, derived from a principal component analysis of the dietary data,</w:t>
      </w:r>
      <w:r w:rsidR="00603271" w:rsidRPr="00A901F0">
        <w:rPr>
          <w:rFonts w:ascii="Times New Roman" w:hAnsi="Times New Roman" w:cs="Times New Roman"/>
          <w:color w:val="FF0000"/>
          <w:sz w:val="24"/>
          <w:szCs w:val="24"/>
        </w:rPr>
        <w:t xml:space="preserve"> </w:t>
      </w:r>
      <w:r w:rsidR="00603271" w:rsidRPr="00BA2AD1">
        <w:rPr>
          <w:rFonts w:ascii="Times New Roman" w:hAnsi="Times New Roman" w:cs="Times New Roman"/>
          <w:sz w:val="24"/>
          <w:szCs w:val="24"/>
        </w:rPr>
        <w:t>was calculated for each participant</w:t>
      </w:r>
      <w:r w:rsidR="0022266B" w:rsidRPr="00A901F0">
        <w:rPr>
          <w:rFonts w:ascii="Times New Roman" w:hAnsi="Times New Roman" w:cs="Times New Roman"/>
          <w:color w:val="FF0000"/>
          <w:sz w:val="24"/>
          <w:szCs w:val="24"/>
        </w:rPr>
        <w:t xml:space="preserve"> based on their consumption of 24 indicator foods </w:t>
      </w:r>
      <w:r w:rsidR="0022266B">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&lt;EndNote&gt;&lt;Cite&gt;&lt;Author&gt;Robinson&lt;/Author&gt;&lt;Year&gt;2016&lt;/Year&gt;&lt;RecNum&gt;66548&lt;/RecNum&gt;&lt;DisplayText&gt;&lt;style face="superscript"&gt;(19)&lt;/style&gt;&lt;/DisplayText&gt;&lt;record&gt;&lt;rec-number&gt;66548&lt;/rec-number&gt;&lt;foreign-keys&gt;&lt;key app="EN" db-id="tv5zzaaedt0xwlet0e5vsxsl2va59tz0txf2" timestamp="1476806704"&gt;66548&lt;/key&gt;&lt;/foreign-keys&gt;&lt;ref-type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aging&lt;/secondary-title&gt;&lt;/titles&gt;&lt;periodical&gt;&lt;full-title&gt;J Nutr Health Aging&lt;/full-title&gt;&lt;abbr-1&gt;The journal of nutrition, health &amp;amp; aging&lt;/abbr-1&gt;&lt;/periodical&gt;&lt;pages&gt;1-7&lt;/pages&gt;&lt;dates&gt;&lt;year&gt;2016&lt;/year&gt;&lt;/dates&gt;&lt;isbn&gt;1760-4788&lt;/isbn&gt;&lt;label&gt;Robinson2016&lt;/label&gt;&lt;work-type&gt;journal article&lt;/work-type&gt;&lt;urls&gt;&lt;related-urls&gt;&lt;url&gt;http://dx.doi.org/10.1007/s12603-016-0758-2&lt;/url&gt;&lt;/related-urls&gt;&lt;/urls&gt;&lt;electronic-resource-num&gt;10.1007/s12603-016-0758-2&lt;/electronic-resource-num&gt;&lt;/record&gt;&lt;/Cite&gt;&lt;/EndNote&gt;</w:instrText>
      </w:r>
      <w:r w:rsidR="0022266B">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(19)</w:t>
      </w:r>
      <w:r w:rsidR="0022266B">
        <w:rPr>
          <w:rFonts w:ascii="Times New Roman" w:hAnsi="Times New Roman" w:cs="Times New Roman"/>
          <w:sz w:val="24"/>
          <w:szCs w:val="24"/>
        </w:rPr>
        <w:fldChar w:fldCharType="end"/>
      </w:r>
      <w:r w:rsidR="00603271" w:rsidRPr="00BA2AD1">
        <w:rPr>
          <w:rFonts w:ascii="Times New Roman" w:hAnsi="Times New Roman" w:cs="Times New Roman"/>
          <w:sz w:val="24"/>
          <w:szCs w:val="24"/>
        </w:rPr>
        <w:t>, and was used as an indicator of diet quality.</w:t>
      </w:r>
      <w:r w:rsidR="0022266B">
        <w:rPr>
          <w:rFonts w:ascii="Times New Roman" w:hAnsi="Times New Roman" w:cs="Times New Roman"/>
          <w:sz w:val="24"/>
          <w:szCs w:val="24"/>
        </w:rPr>
        <w:t xml:space="preserve"> </w:t>
      </w:r>
      <w:r w:rsidR="0022266B" w:rsidRPr="00A901F0">
        <w:rPr>
          <w:rFonts w:ascii="Times New Roman" w:hAnsi="Times New Roman" w:cs="Times New Roman"/>
          <w:color w:val="FF0000"/>
          <w:sz w:val="24"/>
          <w:szCs w:val="24"/>
        </w:rPr>
        <w:t>Prudent diet scores calculated using these indicator foods have been shown to be highly correlated with scores calculated from a complete dietary assessment (0.912 in men, 0.904 in women)</w:t>
      </w:r>
      <w:r w:rsidR="00530F5A">
        <w:rPr>
          <w:rFonts w:ascii="Times New Roman" w:hAnsi="Times New Roman" w:cs="Times New Roman"/>
          <w:color w:val="FF0000"/>
          <w:sz w:val="24"/>
          <w:szCs w:val="24"/>
        </w:rPr>
        <w:t>, and they show comparable associations with blood biomarkers</w:t>
      </w:r>
      <w:r w:rsidR="00530F5A">
        <w:rPr>
          <w:rFonts w:ascii="Times New Roman" w:hAnsi="Times New Roman" w:cs="Times New Roman"/>
          <w:color w:val="FF0000"/>
          <w:sz w:val="24"/>
          <w:szCs w:val="24"/>
          <w:vertAlign w:val="superscript"/>
        </w:rPr>
        <w:t>(18)</w:t>
      </w:r>
      <w:r w:rsidR="0022266B" w:rsidRPr="00A901F0">
        <w:rPr>
          <w:rFonts w:ascii="Times New Roman" w:hAnsi="Times New Roman" w:cs="Times New Roman"/>
          <w:color w:val="FF0000"/>
          <w:sz w:val="24"/>
          <w:szCs w:val="24"/>
        </w:rPr>
        <w:t>.</w:t>
      </w:r>
      <w:r w:rsidR="00603271" w:rsidRPr="00A901F0">
        <w:rPr>
          <w:rFonts w:ascii="Times New Roman" w:hAnsi="Times New Roman" w:cs="Times New Roman"/>
          <w:color w:val="FF0000"/>
          <w:sz w:val="24"/>
          <w:szCs w:val="24"/>
        </w:rPr>
        <w:t xml:space="preserve"> </w:t>
      </w:r>
      <w:r w:rsidR="00603271" w:rsidRPr="00BA2AD1">
        <w:rPr>
          <w:rFonts w:ascii="Times New Roman" w:hAnsi="Times New Roman" w:cs="Times New Roman"/>
          <w:sz w:val="24"/>
          <w:szCs w:val="24"/>
        </w:rPr>
        <w:t>A high score indicated frequent consumption of fruit, vegetables, wh</w:t>
      </w:r>
      <w:r w:rsidR="00501E28">
        <w:rPr>
          <w:rFonts w:ascii="Times New Roman" w:hAnsi="Times New Roman" w:cs="Times New Roman"/>
          <w:sz w:val="24"/>
          <w:szCs w:val="24"/>
        </w:rPr>
        <w:t>olegrain cereals and oily fish. C</w:t>
      </w:r>
      <w:r w:rsidR="00603271" w:rsidRPr="00BA2AD1">
        <w:rPr>
          <w:rFonts w:ascii="Times New Roman" w:hAnsi="Times New Roman" w:cs="Times New Roman"/>
          <w:sz w:val="24"/>
          <w:szCs w:val="24"/>
        </w:rPr>
        <w:t xml:space="preserve">hanges in diet scores over the 10-year period were calculated. </w:t>
      </w:r>
      <w:r w:rsidR="008C7E92" w:rsidRPr="00BA2AD1">
        <w:rPr>
          <w:rFonts w:ascii="Times New Roman" w:hAnsi="Times New Roman" w:cs="Times New Roman"/>
          <w:sz w:val="24"/>
          <w:szCs w:val="24"/>
        </w:rPr>
        <w:t>Wh</w:t>
      </w:r>
      <w:r w:rsidR="001134CB" w:rsidRPr="00BA2AD1">
        <w:rPr>
          <w:rFonts w:ascii="Times New Roman" w:hAnsi="Times New Roman" w:cs="Times New Roman"/>
          <w:sz w:val="24"/>
          <w:szCs w:val="24"/>
        </w:rPr>
        <w:t>ile in men</w:t>
      </w:r>
      <w:r w:rsidR="008C7E92" w:rsidRPr="00BA2AD1">
        <w:rPr>
          <w:rFonts w:ascii="Times New Roman" w:hAnsi="Times New Roman" w:cs="Times New Roman"/>
          <w:sz w:val="24"/>
          <w:szCs w:val="24"/>
        </w:rPr>
        <w:t xml:space="preserve"> average diet quality remained stable with increasing age, in women there was an overall decline: mean (SD) change in diet score per year 0.008 (0.099) in men and -0.025 (0.108) in women</w:t>
      </w:r>
      <w:r w:rsidR="008652E2" w:rsidRPr="00BA2AD1">
        <w:rPr>
          <w:rFonts w:ascii="Times New Roman" w:hAnsi="Times New Roman" w:cs="Times New Roman"/>
          <w:sz w:val="24"/>
          <w:szCs w:val="24"/>
        </w:rPr>
        <w:t xml:space="preserve"> </w:t>
      </w:r>
      <w:r w:rsidR="00941B0F"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&lt;EndNote&gt;&lt;Cite&gt;&lt;Author&gt;Bloom&lt;/Author&gt;&lt;Year&gt;2016&lt;/Year&gt;&lt;RecNum&gt;66546&lt;/RecNum&gt;&lt;DisplayText&gt;&lt;style face="superscript"&gt;(12)&lt;/style&gt;&lt;/DisplayText&gt;&lt;record&gt;&lt;rec-number&gt;66546&lt;/rec-number&gt;&lt;foreign-keys&gt;&lt;key app="EN" db-id="tv5zzaaedt0xwlet0e5vsxsl2va59tz0txf2" timestamp="1476805082"&gt;66546&lt;/key&gt;&lt;/foreign-keys&gt;&lt;ref-type name="Journal Article"&gt;17&lt;/ref-type&gt;&lt;contributors&gt;&lt;authors&gt;&lt;author&gt;Bloom, Ilse&lt;/author&gt;&lt;author&gt;Edwards, Mark&lt;/author&gt;&lt;author&gt;Jameson, Karen A.&lt;/author&gt;&lt;author&gt;Syddall, Holly E.&lt;/author&gt;&lt;author&gt;Dennison, Elaine&lt;/author&gt;&lt;author&gt;Gale, Catharine R.&lt;/author&gt;&lt;author&gt;Baird, Janis&lt;/author&gt;&lt;author&gt;Cooper, Cyrus&lt;/author&gt;&lt;author&gt;Aihie Sayer, Avan&lt;/author&gt;&lt;author&gt;Robinson, Sian&lt;/author&gt;&lt;/authors&gt;&lt;/contributors&gt;&lt;titles&gt;&lt;title&gt;Influences on diet quality in older age: the importance of social factors&lt;/title&gt;&lt;secondary-title&gt;Age and Ageing&lt;/secondary-title&gt;&lt;/titles&gt;&lt;periodical&gt;&lt;full-title&gt;Age and ageing&lt;/full-title&gt;&lt;/periodical&gt;&lt;dates&gt;&lt;year&gt;2016&lt;/year&gt;&lt;pub-dates&gt;&lt;date&gt;October 15, 2016&lt;/date&gt;&lt;/pub-dates&gt;&lt;/dates&gt;&lt;urls&gt;&lt;related-urls&gt;&lt;url&gt;http://ageing.oxfordjournals.org/content/early/2016/10/15/ageing.afw180.abstract&lt;/url&gt;&lt;/related-urls&gt;&lt;/urls&gt;&lt;electronic-resource-num&gt;10.1093/ageing/afw180&lt;/electronic-resource-num&gt;&lt;/record&gt;&lt;/Cite&gt;&lt;/EndNote&gt;</w:instrText>
      </w:r>
      <w:r w:rsidR="00941B0F"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(12)</w:t>
      </w:r>
      <w:r w:rsidR="00941B0F" w:rsidRPr="00BA2AD1">
        <w:rPr>
          <w:rFonts w:ascii="Times New Roman" w:hAnsi="Times New Roman" w:cs="Times New Roman"/>
          <w:sz w:val="24"/>
          <w:szCs w:val="24"/>
        </w:rPr>
        <w:fldChar w:fldCharType="end"/>
      </w:r>
      <w:r w:rsidR="008652E2" w:rsidRPr="00BA2AD1">
        <w:rPr>
          <w:rFonts w:ascii="Times New Roman" w:hAnsi="Times New Roman" w:cs="Times New Roman"/>
          <w:sz w:val="24"/>
          <w:szCs w:val="24"/>
        </w:rPr>
        <w:t>.</w:t>
      </w:r>
    </w:p>
    <w:p w14:paraId="1C880023" w14:textId="64942CA1" w:rsidR="006D1B81" w:rsidRPr="00A901F0" w:rsidRDefault="006F049B" w:rsidP="006D1B81">
      <w:pPr>
        <w:spacing w:line="360" w:lineRule="auto"/>
        <w:ind w:firstLine="720"/>
        <w:rPr>
          <w:rFonts w:ascii="Times New Roman" w:hAnsi="Times New Roman" w:cs="Times New Roman"/>
          <w:color w:val="FF0000"/>
          <w:sz w:val="24"/>
          <w:szCs w:val="24"/>
        </w:rPr>
      </w:pPr>
      <w:r w:rsidRPr="00BA2AD1">
        <w:rPr>
          <w:rFonts w:ascii="Times New Roman" w:hAnsi="Times New Roman" w:cs="Times New Roman"/>
          <w:sz w:val="24"/>
          <w:szCs w:val="24"/>
        </w:rPr>
        <w:t xml:space="preserve">Of the 443 HCS participants with follow-up dietary data, </w:t>
      </w:r>
      <w:r w:rsidR="00B627D4" w:rsidRPr="00A901F0">
        <w:rPr>
          <w:rFonts w:ascii="Times New Roman" w:hAnsi="Times New Roman" w:cs="Times New Roman"/>
          <w:color w:val="FF0000"/>
          <w:sz w:val="24"/>
          <w:szCs w:val="24"/>
        </w:rPr>
        <w:t>408</w:t>
      </w:r>
      <w:r w:rsidRPr="00BA2AD1">
        <w:rPr>
          <w:rFonts w:ascii="Times New Roman" w:hAnsi="Times New Roman" w:cs="Times New Roman"/>
          <w:sz w:val="24"/>
          <w:szCs w:val="24"/>
        </w:rPr>
        <w:t xml:space="preserve"> (still alive and taking part in the study) were approached and </w:t>
      </w:r>
      <w:r w:rsidR="00764AFF" w:rsidRPr="00BA2AD1">
        <w:rPr>
          <w:rFonts w:ascii="Times New Roman" w:hAnsi="Times New Roman" w:cs="Times New Roman"/>
          <w:sz w:val="24"/>
          <w:szCs w:val="24"/>
        </w:rPr>
        <w:t>invited to attend a focus group to discuss influences on diet and barriers to eating healthily.</w:t>
      </w:r>
      <w:r w:rsidR="00B942A7">
        <w:rPr>
          <w:rFonts w:ascii="Times New Roman" w:hAnsi="Times New Roman" w:cs="Times New Roman"/>
          <w:sz w:val="24"/>
          <w:szCs w:val="24"/>
        </w:rPr>
        <w:t xml:space="preserve"> </w:t>
      </w:r>
      <w:r w:rsidR="00591C30" w:rsidRPr="00BA2AD1">
        <w:rPr>
          <w:rFonts w:ascii="Times New Roman" w:hAnsi="Times New Roman" w:cs="Times New Roman"/>
          <w:sz w:val="24"/>
          <w:szCs w:val="24"/>
        </w:rPr>
        <w:t>These</w:t>
      </w:r>
      <w:r w:rsidR="00953AC9" w:rsidRPr="00BA2AD1">
        <w:rPr>
          <w:rFonts w:ascii="Times New Roman" w:hAnsi="Times New Roman" w:cs="Times New Roman"/>
          <w:sz w:val="24"/>
          <w:szCs w:val="24"/>
        </w:rPr>
        <w:t xml:space="preserve"> p</w:t>
      </w:r>
      <w:r w:rsidR="0074499F" w:rsidRPr="00BA2AD1">
        <w:rPr>
          <w:rFonts w:ascii="Times New Roman" w:hAnsi="Times New Roman" w:cs="Times New Roman"/>
          <w:sz w:val="24"/>
          <w:szCs w:val="24"/>
        </w:rPr>
        <w:t xml:space="preserve">articipants were </w:t>
      </w:r>
      <w:r w:rsidR="00764AFF" w:rsidRPr="00BA2AD1">
        <w:rPr>
          <w:rFonts w:ascii="Times New Roman" w:hAnsi="Times New Roman" w:cs="Times New Roman"/>
          <w:sz w:val="24"/>
          <w:szCs w:val="24"/>
        </w:rPr>
        <w:t>divid</w:t>
      </w:r>
      <w:r w:rsidR="0074499F" w:rsidRPr="00BA2AD1">
        <w:rPr>
          <w:rFonts w:ascii="Times New Roman" w:hAnsi="Times New Roman" w:cs="Times New Roman"/>
          <w:sz w:val="24"/>
          <w:szCs w:val="24"/>
        </w:rPr>
        <w:t xml:space="preserve">ed </w:t>
      </w:r>
      <w:r w:rsidR="00FB225B" w:rsidRPr="00BA2AD1">
        <w:rPr>
          <w:rFonts w:ascii="Times New Roman" w:hAnsi="Times New Roman" w:cs="Times New Roman"/>
          <w:sz w:val="24"/>
          <w:szCs w:val="24"/>
        </w:rPr>
        <w:t>i</w:t>
      </w:r>
      <w:r w:rsidR="007A29C9" w:rsidRPr="00BA2AD1">
        <w:rPr>
          <w:rFonts w:ascii="Times New Roman" w:hAnsi="Times New Roman" w:cs="Times New Roman"/>
          <w:sz w:val="24"/>
          <w:szCs w:val="24"/>
        </w:rPr>
        <w:t>nto two</w:t>
      </w:r>
      <w:r w:rsidR="00FB225B" w:rsidRPr="00BA2AD1">
        <w:rPr>
          <w:rFonts w:ascii="Times New Roman" w:hAnsi="Times New Roman" w:cs="Times New Roman"/>
          <w:sz w:val="24"/>
          <w:szCs w:val="24"/>
        </w:rPr>
        <w:t xml:space="preserve"> groups </w:t>
      </w:r>
      <w:r w:rsidR="00F62C8C" w:rsidRPr="00BA2AD1">
        <w:rPr>
          <w:rFonts w:ascii="Times New Roman" w:hAnsi="Times New Roman" w:cs="Times New Roman"/>
          <w:sz w:val="24"/>
          <w:szCs w:val="24"/>
        </w:rPr>
        <w:t>according to chang</w:t>
      </w:r>
      <w:r w:rsidRPr="00BA2AD1">
        <w:rPr>
          <w:rFonts w:ascii="Times New Roman" w:hAnsi="Times New Roman" w:cs="Times New Roman"/>
          <w:sz w:val="24"/>
          <w:szCs w:val="24"/>
        </w:rPr>
        <w:t xml:space="preserve">e in diet over the past decade – </w:t>
      </w:r>
      <w:r w:rsidR="00F62C8C" w:rsidRPr="00BA2AD1">
        <w:rPr>
          <w:rFonts w:ascii="Times New Roman" w:hAnsi="Times New Roman" w:cs="Times New Roman"/>
          <w:sz w:val="24"/>
          <w:szCs w:val="24"/>
        </w:rPr>
        <w:t>defin</w:t>
      </w:r>
      <w:r w:rsidRPr="00BA2AD1">
        <w:rPr>
          <w:rFonts w:ascii="Times New Roman" w:hAnsi="Times New Roman" w:cs="Times New Roman"/>
          <w:sz w:val="24"/>
          <w:szCs w:val="24"/>
        </w:rPr>
        <w:t xml:space="preserve">ed using </w:t>
      </w:r>
      <w:r w:rsidR="00E310A5" w:rsidRPr="00BA2AD1">
        <w:rPr>
          <w:rFonts w:ascii="Times New Roman" w:hAnsi="Times New Roman" w:cs="Times New Roman"/>
          <w:sz w:val="24"/>
          <w:szCs w:val="24"/>
        </w:rPr>
        <w:t xml:space="preserve">change in </w:t>
      </w:r>
      <w:r w:rsidRPr="00BA2AD1">
        <w:rPr>
          <w:rFonts w:ascii="Times New Roman" w:hAnsi="Times New Roman" w:cs="Times New Roman"/>
          <w:sz w:val="24"/>
          <w:szCs w:val="24"/>
        </w:rPr>
        <w:t>prudent diet scores</w:t>
      </w:r>
      <w:r w:rsidR="005A7D31" w:rsidRPr="00BA2AD1">
        <w:rPr>
          <w:rFonts w:ascii="Times New Roman" w:hAnsi="Times New Roman" w:cs="Times New Roman"/>
          <w:sz w:val="24"/>
          <w:szCs w:val="24"/>
        </w:rPr>
        <w:t xml:space="preserve">. </w:t>
      </w:r>
      <w:r w:rsidR="001E2EB2" w:rsidRPr="00BA2AD1">
        <w:rPr>
          <w:rFonts w:ascii="Times New Roman" w:hAnsi="Times New Roman" w:cs="Times New Roman"/>
          <w:sz w:val="24"/>
          <w:szCs w:val="24"/>
        </w:rPr>
        <w:t>‘</w:t>
      </w:r>
      <w:r w:rsidR="00AB3447" w:rsidRPr="00BA2AD1">
        <w:rPr>
          <w:rFonts w:ascii="Times New Roman" w:hAnsi="Times New Roman" w:cs="Times New Roman"/>
          <w:sz w:val="24"/>
          <w:szCs w:val="24"/>
        </w:rPr>
        <w:t>D</w:t>
      </w:r>
      <w:r w:rsidR="001E2EB2" w:rsidRPr="00BA2AD1">
        <w:rPr>
          <w:rFonts w:ascii="Times New Roman" w:hAnsi="Times New Roman" w:cs="Times New Roman"/>
          <w:sz w:val="24"/>
          <w:szCs w:val="24"/>
        </w:rPr>
        <w:t>iet</w:t>
      </w:r>
      <w:r w:rsidR="00AB3447" w:rsidRPr="00BA2AD1">
        <w:rPr>
          <w:rFonts w:ascii="Times New Roman" w:hAnsi="Times New Roman" w:cs="Times New Roman"/>
          <w:sz w:val="24"/>
          <w:szCs w:val="24"/>
        </w:rPr>
        <w:t>-</w:t>
      </w:r>
      <w:r w:rsidR="001E2EB2" w:rsidRPr="00BA2AD1">
        <w:rPr>
          <w:rFonts w:ascii="Times New Roman" w:hAnsi="Times New Roman" w:cs="Times New Roman"/>
          <w:sz w:val="24"/>
          <w:szCs w:val="24"/>
        </w:rPr>
        <w:t>declined’ and ‘diet</w:t>
      </w:r>
      <w:r w:rsidR="00AB3447" w:rsidRPr="00BA2AD1">
        <w:rPr>
          <w:rFonts w:ascii="Times New Roman" w:hAnsi="Times New Roman" w:cs="Times New Roman"/>
          <w:sz w:val="24"/>
          <w:szCs w:val="24"/>
        </w:rPr>
        <w:t>-</w:t>
      </w:r>
      <w:r w:rsidR="001E2EB2" w:rsidRPr="00BA2AD1">
        <w:rPr>
          <w:rFonts w:ascii="Times New Roman" w:hAnsi="Times New Roman" w:cs="Times New Roman"/>
          <w:sz w:val="24"/>
          <w:szCs w:val="24"/>
        </w:rPr>
        <w:t>stable’ participants t</w:t>
      </w:r>
      <w:r w:rsidR="00AB3447" w:rsidRPr="00BA2AD1">
        <w:rPr>
          <w:rFonts w:ascii="Times New Roman" w:hAnsi="Times New Roman" w:cs="Times New Roman"/>
          <w:sz w:val="24"/>
          <w:szCs w:val="24"/>
        </w:rPr>
        <w:t>ook</w:t>
      </w:r>
      <w:r w:rsidR="001E2EB2" w:rsidRPr="00BA2AD1">
        <w:rPr>
          <w:rFonts w:ascii="Times New Roman" w:hAnsi="Times New Roman" w:cs="Times New Roman"/>
          <w:sz w:val="24"/>
          <w:szCs w:val="24"/>
        </w:rPr>
        <w:t xml:space="preserve"> part in different focus groups</w:t>
      </w:r>
      <w:r w:rsidR="0012502A" w:rsidRPr="00BA2AD1">
        <w:rPr>
          <w:rFonts w:ascii="Times New Roman" w:hAnsi="Times New Roman" w:cs="Times New Roman"/>
          <w:sz w:val="24"/>
          <w:szCs w:val="24"/>
        </w:rPr>
        <w:t>.</w:t>
      </w:r>
      <w:r w:rsidR="00FB225B" w:rsidRPr="00BA2AD1">
        <w:rPr>
          <w:rFonts w:ascii="Times New Roman" w:hAnsi="Times New Roman" w:cs="Times New Roman"/>
          <w:sz w:val="24"/>
          <w:szCs w:val="24"/>
        </w:rPr>
        <w:t xml:space="preserve"> </w:t>
      </w:r>
      <w:r w:rsidR="00354ACC" w:rsidRPr="00BA2AD1">
        <w:rPr>
          <w:rFonts w:ascii="Times New Roman" w:hAnsi="Times New Roman" w:cs="Times New Roman"/>
          <w:sz w:val="24"/>
          <w:szCs w:val="24"/>
        </w:rPr>
        <w:t xml:space="preserve">Of the </w:t>
      </w:r>
      <w:r w:rsidR="00B627D4" w:rsidRPr="00A901F0">
        <w:rPr>
          <w:rFonts w:ascii="Times New Roman" w:hAnsi="Times New Roman" w:cs="Times New Roman"/>
          <w:color w:val="FF0000"/>
          <w:sz w:val="24"/>
          <w:szCs w:val="24"/>
        </w:rPr>
        <w:t>408</w:t>
      </w:r>
      <w:r w:rsidR="00354ACC" w:rsidRPr="00BA2AD1">
        <w:rPr>
          <w:rFonts w:ascii="Times New Roman" w:hAnsi="Times New Roman" w:cs="Times New Roman"/>
          <w:sz w:val="24"/>
          <w:szCs w:val="24"/>
        </w:rPr>
        <w:t xml:space="preserve"> participants approached, 92 </w:t>
      </w:r>
      <w:r w:rsidR="00530F5A">
        <w:rPr>
          <w:rFonts w:ascii="Times New Roman" w:hAnsi="Times New Roman" w:cs="Times New Roman"/>
          <w:sz w:val="24"/>
          <w:szCs w:val="24"/>
        </w:rPr>
        <w:t xml:space="preserve">(23%) </w:t>
      </w:r>
      <w:r w:rsidR="00354ACC" w:rsidRPr="00BA2AD1">
        <w:rPr>
          <w:rFonts w:ascii="Times New Roman" w:hAnsi="Times New Roman" w:cs="Times New Roman"/>
          <w:sz w:val="24"/>
          <w:szCs w:val="24"/>
        </w:rPr>
        <w:t xml:space="preserve">participants </w:t>
      </w:r>
      <w:r w:rsidR="00A616F9" w:rsidRPr="00BA2AD1">
        <w:rPr>
          <w:rFonts w:ascii="Times New Roman" w:hAnsi="Times New Roman" w:cs="Times New Roman"/>
          <w:sz w:val="24"/>
          <w:szCs w:val="24"/>
        </w:rPr>
        <w:t xml:space="preserve">(43 women and 49 men; </w:t>
      </w:r>
      <w:r w:rsidR="00D16026" w:rsidRPr="00BA2AD1">
        <w:rPr>
          <w:rFonts w:ascii="Times New Roman" w:hAnsi="Times New Roman" w:cs="Times New Roman"/>
          <w:sz w:val="24"/>
          <w:szCs w:val="24"/>
        </w:rPr>
        <w:t xml:space="preserve">mean age=78 years) </w:t>
      </w:r>
      <w:r w:rsidR="00354ACC" w:rsidRPr="00BA2AD1">
        <w:rPr>
          <w:rFonts w:ascii="Times New Roman" w:hAnsi="Times New Roman" w:cs="Times New Roman"/>
          <w:sz w:val="24"/>
          <w:szCs w:val="24"/>
        </w:rPr>
        <w:t>were successfully recruited into the study</w:t>
      </w:r>
      <w:r w:rsidR="00F41632" w:rsidRPr="00A901F0">
        <w:rPr>
          <w:rFonts w:ascii="Times New Roman" w:hAnsi="Times New Roman" w:cs="Times New Roman"/>
          <w:color w:val="FF0000"/>
          <w:sz w:val="24"/>
          <w:szCs w:val="24"/>
        </w:rPr>
        <w:t>; the remaining 316 people did not take part for various reasons (unavailability in the study time frame, non-response to invitation letter or unwillingness)</w:t>
      </w:r>
      <w:r w:rsidR="00354ACC" w:rsidRPr="00A901F0">
        <w:rPr>
          <w:rFonts w:ascii="Times New Roman" w:hAnsi="Times New Roman" w:cs="Times New Roman"/>
          <w:color w:val="FF0000"/>
          <w:sz w:val="24"/>
          <w:szCs w:val="24"/>
        </w:rPr>
        <w:t>.</w:t>
      </w:r>
      <w:r w:rsidR="00D16026" w:rsidRPr="00A901F0">
        <w:rPr>
          <w:rFonts w:ascii="Times New Roman" w:hAnsi="Times New Roman" w:cs="Times New Roman"/>
          <w:color w:val="FF0000"/>
          <w:sz w:val="24"/>
          <w:szCs w:val="24"/>
        </w:rPr>
        <w:t xml:space="preserve"> </w:t>
      </w:r>
      <w:r w:rsidR="00E867A2" w:rsidRPr="00E867A2">
        <w:rPr>
          <w:rFonts w:ascii="Times New Roman" w:hAnsi="Times New Roman" w:cs="Times New Roman"/>
          <w:color w:val="FF0000"/>
          <w:sz w:val="24"/>
          <w:szCs w:val="24"/>
        </w:rPr>
        <w:t>In comparison with the 316 HCS participants who did not take part, there were no differences in terms of age, education or social class, however the 92 participants had slightly healthier diets: mean (SD) diet score 0.476 (1.429)</w:t>
      </w:r>
      <w:r w:rsidR="00E867A2">
        <w:rPr>
          <w:rFonts w:ascii="Times New Roman" w:hAnsi="Times New Roman" w:cs="Times New Roman"/>
          <w:color w:val="FF0000"/>
          <w:sz w:val="24"/>
          <w:szCs w:val="24"/>
        </w:rPr>
        <w:t xml:space="preserve">, </w:t>
      </w:r>
      <w:r w:rsidR="00E867A2" w:rsidRPr="00E867A2">
        <w:rPr>
          <w:rFonts w:ascii="Times New Roman" w:hAnsi="Times New Roman" w:cs="Times New Roman"/>
          <w:color w:val="FF0000"/>
          <w:sz w:val="24"/>
          <w:szCs w:val="24"/>
        </w:rPr>
        <w:t>compared to 0.117 (1.205) in those who did not take part (P = 0.017).</w:t>
      </w:r>
    </w:p>
    <w:p w14:paraId="6AC6A966" w14:textId="736AC15F" w:rsidR="003811C2" w:rsidRDefault="004B67F2" w:rsidP="003811C2">
      <w:pPr>
        <w:spacing w:line="360" w:lineRule="auto"/>
        <w:ind w:firstLine="720"/>
        <w:rPr>
          <w:rFonts w:ascii="Times New Roman" w:hAnsi="Times New Roman" w:cs="Times New Roman"/>
          <w:sz w:val="24"/>
          <w:szCs w:val="24"/>
        </w:rPr>
      </w:pPr>
      <w:r w:rsidRPr="00D402F5">
        <w:rPr>
          <w:rFonts w:ascii="Times New Roman" w:hAnsi="Times New Roman" w:cs="Times New Roman"/>
          <w:color w:val="FF0000"/>
          <w:sz w:val="24"/>
          <w:szCs w:val="24"/>
        </w:rPr>
        <w:t>We selected f</w:t>
      </w:r>
      <w:r w:rsidR="00383EEB" w:rsidRPr="00D402F5">
        <w:rPr>
          <w:rFonts w:ascii="Times New Roman" w:hAnsi="Times New Roman" w:cs="Times New Roman"/>
          <w:color w:val="FF0000"/>
          <w:sz w:val="24"/>
          <w:szCs w:val="24"/>
        </w:rPr>
        <w:t xml:space="preserve">ocus groups </w:t>
      </w:r>
      <w:r w:rsidRPr="00A901F0">
        <w:rPr>
          <w:rFonts w:ascii="Times New Roman" w:hAnsi="Times New Roman" w:cs="Times New Roman"/>
          <w:color w:val="FF0000"/>
          <w:sz w:val="24"/>
          <w:szCs w:val="24"/>
        </w:rPr>
        <w:t xml:space="preserve">as the method for data collection as they </w:t>
      </w:r>
      <w:r w:rsidR="00383EEB" w:rsidRPr="00BA2AD1">
        <w:rPr>
          <w:rFonts w:ascii="Times New Roman" w:hAnsi="Times New Roman" w:cs="Times New Roman"/>
          <w:sz w:val="24"/>
          <w:szCs w:val="24"/>
        </w:rPr>
        <w:t xml:space="preserve">draw on the communication and interaction between research participants in order to generate data, </w:t>
      </w:r>
      <w:r w:rsidR="00BA4DF1" w:rsidRPr="00BA2AD1">
        <w:rPr>
          <w:rFonts w:ascii="Times New Roman" w:hAnsi="Times New Roman" w:cs="Times New Roman"/>
          <w:sz w:val="24"/>
          <w:szCs w:val="24"/>
        </w:rPr>
        <w:t>and</w:t>
      </w:r>
      <w:r w:rsidR="00383EEB" w:rsidRPr="00BA2AD1">
        <w:rPr>
          <w:rFonts w:ascii="Times New Roman" w:hAnsi="Times New Roman" w:cs="Times New Roman"/>
          <w:sz w:val="24"/>
          <w:szCs w:val="24"/>
        </w:rPr>
        <w:t xml:space="preserve"> are a useful method to investigate complex behaviours, such as dietary behaviours</w:t>
      </w:r>
      <w:r>
        <w:rPr>
          <w:rFonts w:ascii="Times New Roman" w:hAnsi="Times New Roman" w:cs="Times New Roman"/>
          <w:sz w:val="24"/>
          <w:szCs w:val="24"/>
        </w:rPr>
        <w:t xml:space="preserve"> </w:t>
      </w:r>
      <w:r w:rsidRPr="00D402F5">
        <w:rPr>
          <w:rFonts w:ascii="Times New Roman" w:hAnsi="Times New Roman" w:cs="Times New Roman"/>
          <w:color w:val="FF0000"/>
          <w:sz w:val="24"/>
          <w:szCs w:val="24"/>
        </w:rPr>
        <w:t>as is the case for the present study</w:t>
      </w:r>
      <w:r w:rsidR="00383EEB" w:rsidRPr="00BA2AD1">
        <w:rPr>
          <w:rFonts w:ascii="Times New Roman" w:hAnsi="Times New Roman" w:cs="Times New Roman"/>
          <w:sz w:val="24"/>
          <w:szCs w:val="24"/>
        </w:rPr>
        <w:t xml:space="preserve">. </w:t>
      </w:r>
      <w:r w:rsidR="001B57C6" w:rsidRPr="00C55628">
        <w:rPr>
          <w:rFonts w:ascii="Times New Roman" w:hAnsi="Times New Roman" w:cs="Times New Roman"/>
          <w:color w:val="FF0000"/>
          <w:sz w:val="24"/>
          <w:szCs w:val="24"/>
        </w:rPr>
        <w:t>Sufficient f</w:t>
      </w:r>
      <w:r w:rsidR="00BF0C8D" w:rsidRPr="00C55628">
        <w:rPr>
          <w:rFonts w:ascii="Times New Roman" w:hAnsi="Times New Roman" w:cs="Times New Roman"/>
          <w:color w:val="FF0000"/>
          <w:sz w:val="24"/>
          <w:szCs w:val="24"/>
        </w:rPr>
        <w:t>ocus groups were conducted</w:t>
      </w:r>
      <w:r w:rsidR="001B57C6" w:rsidRPr="00C55628">
        <w:rPr>
          <w:rFonts w:ascii="Times New Roman" w:hAnsi="Times New Roman" w:cs="Times New Roman"/>
          <w:color w:val="FF0000"/>
          <w:sz w:val="24"/>
          <w:szCs w:val="24"/>
        </w:rPr>
        <w:t xml:space="preserve"> both to reach </w:t>
      </w:r>
      <w:r w:rsidR="00BF0C8D" w:rsidRPr="00C55628">
        <w:rPr>
          <w:rFonts w:ascii="Times New Roman" w:hAnsi="Times New Roman" w:cs="Times New Roman"/>
          <w:color w:val="FF0000"/>
          <w:sz w:val="24"/>
          <w:szCs w:val="24"/>
        </w:rPr>
        <w:t xml:space="preserve">the point of saturation, the </w:t>
      </w:r>
      <w:r w:rsidR="00BF0C8D" w:rsidRPr="00C55628">
        <w:rPr>
          <w:rFonts w:ascii="Times New Roman" w:hAnsi="Times New Roman" w:cs="Times New Roman"/>
          <w:color w:val="FF0000"/>
          <w:sz w:val="24"/>
          <w:szCs w:val="24"/>
        </w:rPr>
        <w:lastRenderedPageBreak/>
        <w:t xml:space="preserve">point at which no new information or themes were observed in the data </w:t>
      </w:r>
      <w:r w:rsidR="006A5C49" w:rsidRPr="00C55628">
        <w:rPr>
          <w:rFonts w:ascii="Times New Roman" w:hAnsi="Times New Roman" w:cs="Times New Roman"/>
          <w:color w:val="FF0000"/>
          <w:sz w:val="24"/>
          <w:szCs w:val="24"/>
        </w:rPr>
        <w:fldChar w:fldCharType="begin"/>
      </w:r>
      <w:r w:rsidR="00CE3406">
        <w:rPr>
          <w:rFonts w:ascii="Times New Roman" w:hAnsi="Times New Roman" w:cs="Times New Roman"/>
          <w:color w:val="FF0000"/>
          <w:sz w:val="24"/>
          <w:szCs w:val="24"/>
        </w:rPr>
        <w:instrText xml:space="preserve"> ADDIN EN.CITE &lt;EndNote&gt;&lt;Cite&gt;&lt;Author&gt;RA&lt;/Author&gt;&lt;Year&gt;2000&lt;/Year&gt;&lt;RecNum&gt;95&lt;/RecNum&gt;&lt;DisplayText&gt;&lt;style face="superscript"&gt;(20)&lt;/style&gt;&lt;/DisplayText&gt;&lt;record&gt;&lt;rec-number&gt;95&lt;/rec-number&gt;&lt;foreign-keys&gt;&lt;key app="EN" db-id="tv5zzaaedt0xwlet0e5vsxsl2va59tz0txf2" timestamp="0"&gt;95&lt;/key&gt;&lt;/foreign-keys&gt;&lt;ref-type name="Book"&gt;6&lt;/ref-type&gt;&lt;contributors&gt;&lt;authors&gt;&lt;author&gt;RA Krueger &lt;/author&gt;&lt;author&gt;MA Casey &lt;/author&gt;&lt;/authors&gt;&lt;/contributors&gt;&lt;titles&gt;&lt;title&gt;Focus Groups: A Practical Guide for Applied Research&lt;/title&gt;&lt;/titles&gt;&lt;edition&gt;3rd edition&lt;/edition&gt;&lt;dates&gt;&lt;year&gt;2000&lt;/year&gt;&lt;/dates&gt;&lt;pub-location&gt;Thousand Oaks, CA&lt;/pub-location&gt;&lt;publisher&gt;Sage Publications, Inc.&lt;/publisher&gt;&lt;urls&gt;&lt;/urls&gt;&lt;/record&gt;&lt;/Cite&gt;&lt;/EndNote&gt;</w:instrText>
      </w:r>
      <w:r w:rsidR="006A5C49" w:rsidRPr="00C55628">
        <w:rPr>
          <w:rFonts w:ascii="Times New Roman" w:hAnsi="Times New Roman" w:cs="Times New Roman"/>
          <w:color w:val="FF0000"/>
          <w:sz w:val="24"/>
          <w:szCs w:val="24"/>
        </w:rPr>
        <w:fldChar w:fldCharType="separate"/>
      </w:r>
      <w:r w:rsidR="00CE3406" w:rsidRPr="00CE3406">
        <w:rPr>
          <w:rFonts w:ascii="Times New Roman" w:hAnsi="Times New Roman" w:cs="Times New Roman"/>
          <w:noProof/>
          <w:color w:val="FF0000"/>
          <w:sz w:val="24"/>
          <w:szCs w:val="24"/>
          <w:vertAlign w:val="superscript"/>
        </w:rPr>
        <w:t>(20)</w:t>
      </w:r>
      <w:r w:rsidR="006A5C49" w:rsidRPr="00C55628">
        <w:rPr>
          <w:rFonts w:ascii="Times New Roman" w:hAnsi="Times New Roman" w:cs="Times New Roman"/>
          <w:color w:val="FF0000"/>
          <w:sz w:val="24"/>
          <w:szCs w:val="24"/>
        </w:rPr>
        <w:fldChar w:fldCharType="end"/>
      </w:r>
      <w:r w:rsidR="000B57F2" w:rsidRPr="00C55628">
        <w:rPr>
          <w:rFonts w:ascii="Times New Roman" w:hAnsi="Times New Roman" w:cs="Times New Roman"/>
          <w:color w:val="FF0000"/>
          <w:sz w:val="24"/>
          <w:szCs w:val="24"/>
        </w:rPr>
        <w:t>, as well as to</w:t>
      </w:r>
      <w:r w:rsidR="001B57C6" w:rsidRPr="00C55628">
        <w:rPr>
          <w:rFonts w:ascii="Times New Roman" w:hAnsi="Times New Roman" w:cs="Times New Roman"/>
          <w:color w:val="FF0000"/>
          <w:sz w:val="24"/>
          <w:szCs w:val="24"/>
        </w:rPr>
        <w:t xml:space="preserve"> ensure</w:t>
      </w:r>
      <w:r w:rsidR="000B57F2" w:rsidRPr="00C55628">
        <w:rPr>
          <w:rFonts w:ascii="Times New Roman" w:hAnsi="Times New Roman" w:cs="Times New Roman"/>
          <w:color w:val="FF0000"/>
          <w:sz w:val="24"/>
          <w:szCs w:val="24"/>
        </w:rPr>
        <w:t xml:space="preserve"> approximately similar numbers of participants from the groups </w:t>
      </w:r>
      <w:r w:rsidR="00106B57" w:rsidRPr="00C55628">
        <w:rPr>
          <w:rFonts w:ascii="Times New Roman" w:hAnsi="Times New Roman" w:cs="Times New Roman"/>
          <w:color w:val="FF0000"/>
          <w:sz w:val="24"/>
          <w:szCs w:val="24"/>
        </w:rPr>
        <w:t xml:space="preserve">that </w:t>
      </w:r>
      <w:r w:rsidR="000B57F2" w:rsidRPr="00C55628">
        <w:rPr>
          <w:rFonts w:ascii="Times New Roman" w:hAnsi="Times New Roman" w:cs="Times New Roman"/>
          <w:color w:val="FF0000"/>
          <w:sz w:val="24"/>
          <w:szCs w:val="24"/>
        </w:rPr>
        <w:t>we aimed to compare (men vs women; diet-declined vs diet-stable)</w:t>
      </w:r>
      <w:r w:rsidR="00476992" w:rsidRPr="00C55628">
        <w:rPr>
          <w:rFonts w:ascii="Times New Roman" w:hAnsi="Times New Roman" w:cs="Times New Roman"/>
          <w:color w:val="FF0000"/>
          <w:sz w:val="24"/>
          <w:szCs w:val="24"/>
        </w:rPr>
        <w:t>.</w:t>
      </w:r>
      <w:r w:rsidR="00BE11FB" w:rsidRPr="00C55628">
        <w:rPr>
          <w:rFonts w:ascii="Times New Roman" w:hAnsi="Times New Roman" w:cs="Times New Roman"/>
          <w:color w:val="FF0000"/>
          <w:sz w:val="24"/>
          <w:szCs w:val="24"/>
        </w:rPr>
        <w:t xml:space="preserve"> </w:t>
      </w:r>
    </w:p>
    <w:p w14:paraId="74E2B7C0" w14:textId="20F9BC6D" w:rsidR="004D4094" w:rsidRPr="00A901F0" w:rsidRDefault="003811C2" w:rsidP="003811C2">
      <w:pPr>
        <w:spacing w:line="360" w:lineRule="auto"/>
        <w:ind w:firstLine="720"/>
        <w:rPr>
          <w:rFonts w:ascii="Times New Roman" w:hAnsi="Times New Roman" w:cs="Times New Roman"/>
          <w:color w:val="FF0000"/>
          <w:sz w:val="24"/>
          <w:szCs w:val="24"/>
        </w:rPr>
      </w:pPr>
      <w:r w:rsidRPr="00A901F0">
        <w:rPr>
          <w:rFonts w:ascii="Times New Roman" w:hAnsi="Times New Roman" w:cs="Times New Roman"/>
          <w:color w:val="FF0000"/>
          <w:sz w:val="24"/>
          <w:szCs w:val="24"/>
        </w:rPr>
        <w:t>All participants were provided with an information sheet explaining the study and the nature of the discussion. Written informed consent was obtained from everyone before discussions began.</w:t>
      </w:r>
    </w:p>
    <w:p w14:paraId="38B032CB" w14:textId="77777777" w:rsidR="00712FA2" w:rsidRPr="00BA2AD1" w:rsidRDefault="00712FA2" w:rsidP="00BA2AD1">
      <w:pPr>
        <w:keepNext/>
        <w:spacing w:after="0" w:line="360" w:lineRule="auto"/>
        <w:rPr>
          <w:rFonts w:ascii="Times New Roman" w:hAnsi="Times New Roman" w:cs="Times New Roman"/>
          <w:b/>
          <w:sz w:val="24"/>
          <w:szCs w:val="24"/>
        </w:rPr>
      </w:pPr>
      <w:r w:rsidRPr="00BA2AD1">
        <w:rPr>
          <w:rFonts w:ascii="Times New Roman" w:hAnsi="Times New Roman" w:cs="Times New Roman"/>
          <w:b/>
          <w:sz w:val="24"/>
          <w:szCs w:val="24"/>
        </w:rPr>
        <w:t>Procedure</w:t>
      </w:r>
    </w:p>
    <w:p w14:paraId="5A995AE7" w14:textId="0EAD5340" w:rsidR="00712FA2" w:rsidRPr="0015297F" w:rsidRDefault="00B942A7" w:rsidP="0015297F">
      <w:pPr>
        <w:spacing w:line="360" w:lineRule="auto"/>
        <w:ind w:firstLine="720"/>
        <w:rPr>
          <w:rFonts w:ascii="Times New Roman" w:hAnsi="Times New Roman" w:cs="Times New Roman"/>
          <w:sz w:val="24"/>
          <w:szCs w:val="24"/>
        </w:rPr>
      </w:pPr>
      <w:r w:rsidRPr="00A901F0">
        <w:rPr>
          <w:rFonts w:ascii="Times New Roman" w:hAnsi="Times New Roman" w:cs="Times New Roman"/>
          <w:color w:val="FF0000"/>
          <w:sz w:val="24"/>
          <w:szCs w:val="24"/>
        </w:rPr>
        <w:t xml:space="preserve">Participants were contacted </w:t>
      </w:r>
      <w:r w:rsidR="000B5401">
        <w:rPr>
          <w:rFonts w:ascii="Times New Roman" w:hAnsi="Times New Roman" w:cs="Times New Roman"/>
          <w:color w:val="FF0000"/>
          <w:sz w:val="24"/>
          <w:szCs w:val="24"/>
        </w:rPr>
        <w:t xml:space="preserve">by </w:t>
      </w:r>
      <w:r w:rsidRPr="00A901F0">
        <w:rPr>
          <w:rFonts w:ascii="Times New Roman" w:hAnsi="Times New Roman" w:cs="Times New Roman"/>
          <w:color w:val="FF0000"/>
          <w:sz w:val="24"/>
          <w:szCs w:val="24"/>
        </w:rPr>
        <w:t xml:space="preserve">post with an invitation letter, a participant information sheet detailing all important aspects of the study and a reply slip </w:t>
      </w:r>
      <w:r w:rsidR="00265BCB">
        <w:rPr>
          <w:rFonts w:ascii="Times New Roman" w:hAnsi="Times New Roman" w:cs="Times New Roman"/>
          <w:color w:val="FF0000"/>
          <w:sz w:val="24"/>
          <w:szCs w:val="24"/>
        </w:rPr>
        <w:t>to indicate</w:t>
      </w:r>
      <w:r w:rsidRPr="00A901F0">
        <w:rPr>
          <w:rFonts w:ascii="Times New Roman" w:hAnsi="Times New Roman" w:cs="Times New Roman"/>
          <w:color w:val="FF0000"/>
          <w:sz w:val="24"/>
          <w:szCs w:val="24"/>
        </w:rPr>
        <w:t xml:space="preserve"> whether they would be willing to take part). If there was no response from a potential participant after two weeks, a reminder letter was sent. </w:t>
      </w:r>
      <w:r w:rsidR="00265BCB">
        <w:rPr>
          <w:rFonts w:ascii="Times New Roman" w:hAnsi="Times New Roman" w:cs="Times New Roman"/>
          <w:color w:val="FF0000"/>
          <w:sz w:val="24"/>
          <w:szCs w:val="24"/>
        </w:rPr>
        <w:t>Thereafter</w:t>
      </w:r>
      <w:r w:rsidRPr="00A901F0">
        <w:rPr>
          <w:rFonts w:ascii="Times New Roman" w:hAnsi="Times New Roman" w:cs="Times New Roman"/>
          <w:color w:val="FF0000"/>
          <w:sz w:val="24"/>
          <w:szCs w:val="24"/>
        </w:rPr>
        <w:t xml:space="preserve">, no further contact was made about this study. Willing participants were contacted by </w:t>
      </w:r>
      <w:r w:rsidR="00C6442D" w:rsidRPr="00A901F0">
        <w:rPr>
          <w:rFonts w:ascii="Times New Roman" w:hAnsi="Times New Roman" w:cs="Times New Roman"/>
          <w:color w:val="FF0000"/>
          <w:sz w:val="24"/>
          <w:szCs w:val="24"/>
        </w:rPr>
        <w:t xml:space="preserve">I.B. by </w:t>
      </w:r>
      <w:r w:rsidRPr="00A901F0">
        <w:rPr>
          <w:rFonts w:ascii="Times New Roman" w:hAnsi="Times New Roman" w:cs="Times New Roman"/>
          <w:color w:val="FF0000"/>
          <w:sz w:val="24"/>
          <w:szCs w:val="24"/>
        </w:rPr>
        <w:t xml:space="preserve">telephone to arrange a convenient time for them to attend a focus group. </w:t>
      </w:r>
      <w:r w:rsidR="003265E6" w:rsidRPr="00A901F0">
        <w:rPr>
          <w:rFonts w:ascii="Times New Roman" w:hAnsi="Times New Roman" w:cs="Times New Roman"/>
          <w:color w:val="FF0000"/>
          <w:sz w:val="24"/>
          <w:szCs w:val="24"/>
        </w:rPr>
        <w:t>Focus</w:t>
      </w:r>
      <w:r w:rsidRPr="00A901F0">
        <w:rPr>
          <w:rFonts w:ascii="Times New Roman" w:hAnsi="Times New Roman" w:cs="Times New Roman"/>
          <w:color w:val="FF0000"/>
          <w:sz w:val="24"/>
          <w:szCs w:val="24"/>
        </w:rPr>
        <w:t xml:space="preserve"> groups </w:t>
      </w:r>
      <w:r w:rsidR="00265BCB">
        <w:rPr>
          <w:rFonts w:ascii="Times New Roman" w:hAnsi="Times New Roman" w:cs="Times New Roman"/>
          <w:color w:val="FF0000"/>
          <w:sz w:val="24"/>
          <w:szCs w:val="24"/>
        </w:rPr>
        <w:t xml:space="preserve">were </w:t>
      </w:r>
      <w:r w:rsidR="003959D0" w:rsidRPr="00A901F0">
        <w:rPr>
          <w:rFonts w:ascii="Times New Roman" w:hAnsi="Times New Roman" w:cs="Times New Roman"/>
          <w:color w:val="FF0000"/>
          <w:sz w:val="24"/>
          <w:szCs w:val="24"/>
        </w:rPr>
        <w:t xml:space="preserve">held in </w:t>
      </w:r>
      <w:r w:rsidR="00D40C1F" w:rsidRPr="00A901F0">
        <w:rPr>
          <w:rFonts w:ascii="Times New Roman" w:hAnsi="Times New Roman" w:cs="Times New Roman"/>
          <w:color w:val="FF0000"/>
          <w:sz w:val="24"/>
          <w:szCs w:val="24"/>
        </w:rPr>
        <w:t>a central</w:t>
      </w:r>
      <w:r w:rsidR="004C430C" w:rsidRPr="00A901F0">
        <w:rPr>
          <w:rFonts w:ascii="Times New Roman" w:hAnsi="Times New Roman" w:cs="Times New Roman"/>
          <w:color w:val="FF0000"/>
          <w:sz w:val="24"/>
          <w:szCs w:val="24"/>
        </w:rPr>
        <w:t>ly-located</w:t>
      </w:r>
      <w:r w:rsidR="00D40C1F" w:rsidRPr="00A901F0">
        <w:rPr>
          <w:rFonts w:ascii="Times New Roman" w:hAnsi="Times New Roman" w:cs="Times New Roman"/>
          <w:color w:val="FF0000"/>
          <w:sz w:val="24"/>
          <w:szCs w:val="24"/>
        </w:rPr>
        <w:t xml:space="preserve"> community venue in</w:t>
      </w:r>
      <w:r w:rsidR="004C430C" w:rsidRPr="00A901F0">
        <w:rPr>
          <w:rFonts w:ascii="Times New Roman" w:hAnsi="Times New Roman" w:cs="Times New Roman"/>
          <w:color w:val="FF0000"/>
          <w:sz w:val="24"/>
          <w:szCs w:val="24"/>
        </w:rPr>
        <w:t xml:space="preserve"> the town of</w:t>
      </w:r>
      <w:r w:rsidR="00D40C1F" w:rsidRPr="00A901F0">
        <w:rPr>
          <w:rFonts w:ascii="Times New Roman" w:hAnsi="Times New Roman" w:cs="Times New Roman"/>
          <w:color w:val="FF0000"/>
          <w:sz w:val="24"/>
          <w:szCs w:val="24"/>
        </w:rPr>
        <w:t xml:space="preserve"> </w:t>
      </w:r>
      <w:r w:rsidR="003959D0" w:rsidRPr="00BA2AD1">
        <w:rPr>
          <w:rFonts w:ascii="Times New Roman" w:hAnsi="Times New Roman" w:cs="Times New Roman"/>
          <w:sz w:val="24"/>
          <w:szCs w:val="24"/>
        </w:rPr>
        <w:t xml:space="preserve">Hertford, UK in </w:t>
      </w:r>
      <w:r w:rsidR="00486CA4" w:rsidRPr="00A901F0">
        <w:rPr>
          <w:rFonts w:ascii="Times New Roman" w:hAnsi="Times New Roman" w:cs="Times New Roman"/>
          <w:color w:val="FF0000"/>
          <w:sz w:val="24"/>
          <w:szCs w:val="24"/>
        </w:rPr>
        <w:t>mid-</w:t>
      </w:r>
      <w:r w:rsidR="005C4619" w:rsidRPr="00A901F0">
        <w:rPr>
          <w:rFonts w:ascii="Times New Roman" w:hAnsi="Times New Roman" w:cs="Times New Roman"/>
          <w:color w:val="FF0000"/>
          <w:sz w:val="24"/>
          <w:szCs w:val="24"/>
        </w:rPr>
        <w:t xml:space="preserve">March, </w:t>
      </w:r>
      <w:r w:rsidR="00486CA4" w:rsidRPr="00A901F0">
        <w:rPr>
          <w:rFonts w:ascii="Times New Roman" w:hAnsi="Times New Roman" w:cs="Times New Roman"/>
          <w:color w:val="FF0000"/>
          <w:sz w:val="24"/>
          <w:szCs w:val="24"/>
        </w:rPr>
        <w:t xml:space="preserve">end May/beginning </w:t>
      </w:r>
      <w:r w:rsidR="005C4619" w:rsidRPr="00A901F0">
        <w:rPr>
          <w:rFonts w:ascii="Times New Roman" w:hAnsi="Times New Roman" w:cs="Times New Roman"/>
          <w:color w:val="FF0000"/>
          <w:sz w:val="24"/>
          <w:szCs w:val="24"/>
        </w:rPr>
        <w:t xml:space="preserve">June and </w:t>
      </w:r>
      <w:r w:rsidR="00486CA4" w:rsidRPr="00A901F0">
        <w:rPr>
          <w:rFonts w:ascii="Times New Roman" w:hAnsi="Times New Roman" w:cs="Times New Roman"/>
          <w:color w:val="FF0000"/>
          <w:sz w:val="24"/>
          <w:szCs w:val="24"/>
        </w:rPr>
        <w:t xml:space="preserve">end </w:t>
      </w:r>
      <w:r w:rsidR="005C4619" w:rsidRPr="00A901F0">
        <w:rPr>
          <w:rFonts w:ascii="Times New Roman" w:hAnsi="Times New Roman" w:cs="Times New Roman"/>
          <w:color w:val="FF0000"/>
          <w:sz w:val="24"/>
          <w:szCs w:val="24"/>
        </w:rPr>
        <w:t xml:space="preserve">September </w:t>
      </w:r>
      <w:r w:rsidR="003959D0" w:rsidRPr="00BA2AD1">
        <w:rPr>
          <w:rFonts w:ascii="Times New Roman" w:hAnsi="Times New Roman" w:cs="Times New Roman"/>
          <w:sz w:val="24"/>
          <w:szCs w:val="24"/>
        </w:rPr>
        <w:t>2014.</w:t>
      </w:r>
      <w:r w:rsidR="00770B9E">
        <w:rPr>
          <w:rFonts w:ascii="Times New Roman" w:hAnsi="Times New Roman" w:cs="Times New Roman"/>
          <w:sz w:val="24"/>
          <w:szCs w:val="24"/>
        </w:rPr>
        <w:t xml:space="preserve"> </w:t>
      </w:r>
      <w:r w:rsidR="00770B9E" w:rsidRPr="00A901F0">
        <w:rPr>
          <w:rFonts w:ascii="Times New Roman" w:hAnsi="Times New Roman" w:cs="Times New Roman"/>
          <w:color w:val="FF0000"/>
          <w:sz w:val="24"/>
          <w:szCs w:val="24"/>
        </w:rPr>
        <w:t>Upon arrival, W.L. a</w:t>
      </w:r>
      <w:r w:rsidR="00B00806" w:rsidRPr="00A901F0">
        <w:rPr>
          <w:rFonts w:ascii="Times New Roman" w:hAnsi="Times New Roman" w:cs="Times New Roman"/>
          <w:color w:val="FF0000"/>
          <w:sz w:val="24"/>
          <w:szCs w:val="24"/>
        </w:rPr>
        <w:t>nd I.B. introduced themselves to participants, attendees</w:t>
      </w:r>
      <w:r w:rsidR="00770B9E" w:rsidRPr="00A901F0">
        <w:rPr>
          <w:rFonts w:ascii="Times New Roman" w:hAnsi="Times New Roman" w:cs="Times New Roman"/>
          <w:color w:val="FF0000"/>
          <w:sz w:val="24"/>
          <w:szCs w:val="24"/>
        </w:rPr>
        <w:t xml:space="preserve"> </w:t>
      </w:r>
      <w:r w:rsidR="000E7532" w:rsidRPr="00A901F0">
        <w:rPr>
          <w:rFonts w:ascii="Times New Roman" w:hAnsi="Times New Roman" w:cs="Times New Roman"/>
          <w:color w:val="FF0000"/>
          <w:sz w:val="24"/>
          <w:szCs w:val="24"/>
        </w:rPr>
        <w:t>were reimbursed for any travel costs incurred and refreshments were provided</w:t>
      </w:r>
      <w:r w:rsidR="00024BD2" w:rsidRPr="00BA2AD1">
        <w:rPr>
          <w:rFonts w:ascii="Times New Roman" w:hAnsi="Times New Roman" w:cs="Times New Roman"/>
          <w:sz w:val="24"/>
          <w:szCs w:val="24"/>
        </w:rPr>
        <w:t>. Participants did not receive any further incentives for their participation.</w:t>
      </w:r>
      <w:r w:rsidR="000E7532" w:rsidRPr="00BA2AD1">
        <w:rPr>
          <w:rFonts w:ascii="Times New Roman" w:hAnsi="Times New Roman" w:cs="Times New Roman"/>
          <w:sz w:val="24"/>
          <w:szCs w:val="24"/>
        </w:rPr>
        <w:t xml:space="preserve"> </w:t>
      </w:r>
      <w:r w:rsidR="0063300C" w:rsidRPr="00BA2AD1">
        <w:rPr>
          <w:rFonts w:ascii="Times New Roman" w:hAnsi="Times New Roman" w:cs="Times New Roman"/>
          <w:sz w:val="24"/>
          <w:szCs w:val="24"/>
        </w:rPr>
        <w:t>W.</w:t>
      </w:r>
      <w:r w:rsidR="0049257B" w:rsidRPr="00BA2AD1">
        <w:rPr>
          <w:rFonts w:ascii="Times New Roman" w:hAnsi="Times New Roman" w:cs="Times New Roman"/>
          <w:sz w:val="24"/>
          <w:szCs w:val="24"/>
        </w:rPr>
        <w:t>L</w:t>
      </w:r>
      <w:r w:rsidR="0063300C" w:rsidRPr="00BA2AD1">
        <w:rPr>
          <w:rFonts w:ascii="Times New Roman" w:hAnsi="Times New Roman" w:cs="Times New Roman"/>
          <w:sz w:val="24"/>
          <w:szCs w:val="24"/>
        </w:rPr>
        <w:t>.</w:t>
      </w:r>
      <w:r w:rsidR="0049257B" w:rsidRPr="00BA2AD1">
        <w:rPr>
          <w:rFonts w:ascii="Times New Roman" w:hAnsi="Times New Roman" w:cs="Times New Roman"/>
          <w:sz w:val="24"/>
          <w:szCs w:val="24"/>
        </w:rPr>
        <w:t xml:space="preserve"> and I</w:t>
      </w:r>
      <w:r w:rsidR="0063300C" w:rsidRPr="00BA2AD1">
        <w:rPr>
          <w:rFonts w:ascii="Times New Roman" w:hAnsi="Times New Roman" w:cs="Times New Roman"/>
          <w:sz w:val="24"/>
          <w:szCs w:val="24"/>
        </w:rPr>
        <w:t>.</w:t>
      </w:r>
      <w:r w:rsidR="0049257B" w:rsidRPr="00BA2AD1">
        <w:rPr>
          <w:rFonts w:ascii="Times New Roman" w:hAnsi="Times New Roman" w:cs="Times New Roman"/>
          <w:sz w:val="24"/>
          <w:szCs w:val="24"/>
        </w:rPr>
        <w:t>B</w:t>
      </w:r>
      <w:r w:rsidR="0063300C" w:rsidRPr="00BA2AD1">
        <w:rPr>
          <w:rFonts w:ascii="Times New Roman" w:hAnsi="Times New Roman" w:cs="Times New Roman"/>
          <w:sz w:val="24"/>
          <w:szCs w:val="24"/>
        </w:rPr>
        <w:t>.</w:t>
      </w:r>
      <w:r w:rsidR="0049257B" w:rsidRPr="00BA2AD1">
        <w:rPr>
          <w:rFonts w:ascii="Times New Roman" w:hAnsi="Times New Roman" w:cs="Times New Roman"/>
          <w:sz w:val="24"/>
          <w:szCs w:val="24"/>
        </w:rPr>
        <w:t xml:space="preserve"> worked as a pair</w:t>
      </w:r>
      <w:r w:rsidR="00A43D8A" w:rsidRPr="00BA2AD1">
        <w:rPr>
          <w:rFonts w:ascii="Times New Roman" w:hAnsi="Times New Roman" w:cs="Times New Roman"/>
          <w:sz w:val="24"/>
          <w:szCs w:val="24"/>
        </w:rPr>
        <w:t xml:space="preserve">, taking turns </w:t>
      </w:r>
      <w:r w:rsidR="0049257B" w:rsidRPr="00BA2AD1">
        <w:rPr>
          <w:rFonts w:ascii="Times New Roman" w:hAnsi="Times New Roman" w:cs="Times New Roman"/>
          <w:sz w:val="24"/>
          <w:szCs w:val="24"/>
        </w:rPr>
        <w:t xml:space="preserve">to </w:t>
      </w:r>
      <w:r w:rsidR="00CB4CAB" w:rsidRPr="00BA2AD1">
        <w:rPr>
          <w:rFonts w:ascii="Times New Roman" w:hAnsi="Times New Roman" w:cs="Times New Roman"/>
          <w:sz w:val="24"/>
          <w:szCs w:val="24"/>
        </w:rPr>
        <w:t>moderat</w:t>
      </w:r>
      <w:r w:rsidR="0049257B" w:rsidRPr="00BA2AD1">
        <w:rPr>
          <w:rFonts w:ascii="Times New Roman" w:hAnsi="Times New Roman" w:cs="Times New Roman"/>
          <w:sz w:val="24"/>
          <w:szCs w:val="24"/>
        </w:rPr>
        <w:t>e</w:t>
      </w:r>
      <w:r w:rsidR="00CB4CAB" w:rsidRPr="00BA2AD1">
        <w:rPr>
          <w:rFonts w:ascii="Times New Roman" w:hAnsi="Times New Roman" w:cs="Times New Roman"/>
          <w:sz w:val="24"/>
          <w:szCs w:val="24"/>
        </w:rPr>
        <w:t xml:space="preserve"> </w:t>
      </w:r>
      <w:r w:rsidR="00D97686" w:rsidRPr="00BA2AD1">
        <w:rPr>
          <w:rFonts w:ascii="Times New Roman" w:hAnsi="Times New Roman" w:cs="Times New Roman"/>
          <w:sz w:val="24"/>
          <w:szCs w:val="24"/>
        </w:rPr>
        <w:t>an</w:t>
      </w:r>
      <w:r w:rsidR="0049257B" w:rsidRPr="00BA2AD1">
        <w:rPr>
          <w:rFonts w:ascii="Times New Roman" w:hAnsi="Times New Roman" w:cs="Times New Roman"/>
          <w:sz w:val="24"/>
          <w:szCs w:val="24"/>
        </w:rPr>
        <w:t>d</w:t>
      </w:r>
      <w:r w:rsidR="00D97686" w:rsidRPr="00BA2AD1">
        <w:rPr>
          <w:rFonts w:ascii="Times New Roman" w:hAnsi="Times New Roman" w:cs="Times New Roman"/>
          <w:sz w:val="24"/>
          <w:szCs w:val="24"/>
        </w:rPr>
        <w:t xml:space="preserve"> observe</w:t>
      </w:r>
      <w:r w:rsidR="0049257B" w:rsidRPr="00BA2AD1">
        <w:rPr>
          <w:rFonts w:ascii="Times New Roman" w:hAnsi="Times New Roman" w:cs="Times New Roman"/>
          <w:sz w:val="24"/>
          <w:szCs w:val="24"/>
        </w:rPr>
        <w:t xml:space="preserve"> the discussions</w:t>
      </w:r>
      <w:r w:rsidR="00C974BB" w:rsidRPr="00BA2AD1">
        <w:rPr>
          <w:rFonts w:ascii="Times New Roman" w:hAnsi="Times New Roman" w:cs="Times New Roman"/>
          <w:sz w:val="24"/>
          <w:szCs w:val="24"/>
        </w:rPr>
        <w:t>.</w:t>
      </w:r>
      <w:r w:rsidR="001F1823" w:rsidRPr="00BA2AD1">
        <w:rPr>
          <w:rFonts w:ascii="Times New Roman" w:hAnsi="Times New Roman" w:cs="Times New Roman"/>
          <w:sz w:val="24"/>
          <w:szCs w:val="24"/>
        </w:rPr>
        <w:t xml:space="preserve"> </w:t>
      </w:r>
      <w:r w:rsidR="00C6442D" w:rsidRPr="00A901F0">
        <w:rPr>
          <w:rFonts w:ascii="Times New Roman" w:hAnsi="Times New Roman" w:cs="Times New Roman"/>
          <w:color w:val="FF0000"/>
          <w:sz w:val="24"/>
          <w:szCs w:val="24"/>
        </w:rPr>
        <w:t>W.L. is a</w:t>
      </w:r>
      <w:r w:rsidR="001B3F6B" w:rsidRPr="00A901F0">
        <w:rPr>
          <w:rFonts w:ascii="Times New Roman" w:hAnsi="Times New Roman" w:cs="Times New Roman"/>
          <w:color w:val="FF0000"/>
          <w:sz w:val="24"/>
          <w:szCs w:val="24"/>
        </w:rPr>
        <w:t>n</w:t>
      </w:r>
      <w:r w:rsidR="00C6442D" w:rsidRPr="00A901F0">
        <w:rPr>
          <w:rFonts w:ascii="Times New Roman" w:hAnsi="Times New Roman" w:cs="Times New Roman"/>
          <w:color w:val="FF0000"/>
          <w:sz w:val="24"/>
          <w:szCs w:val="24"/>
        </w:rPr>
        <w:t xml:space="preserve"> </w:t>
      </w:r>
      <w:r w:rsidR="001B3F6B" w:rsidRPr="00A901F0">
        <w:rPr>
          <w:rFonts w:ascii="Times New Roman" w:hAnsi="Times New Roman" w:cs="Times New Roman"/>
          <w:color w:val="FF0000"/>
          <w:sz w:val="24"/>
          <w:szCs w:val="24"/>
        </w:rPr>
        <w:t>associate professor of health psychology with experience and expertise in qualitative methods, including running focus groups</w:t>
      </w:r>
      <w:r w:rsidR="00A47542" w:rsidRPr="00A901F0">
        <w:rPr>
          <w:rFonts w:ascii="Times New Roman" w:hAnsi="Times New Roman" w:cs="Times New Roman"/>
          <w:color w:val="FF0000"/>
          <w:sz w:val="24"/>
          <w:szCs w:val="24"/>
        </w:rPr>
        <w:t>,</w:t>
      </w:r>
      <w:r w:rsidR="001B3F6B" w:rsidRPr="00A901F0">
        <w:rPr>
          <w:rFonts w:ascii="Times New Roman" w:hAnsi="Times New Roman" w:cs="Times New Roman"/>
          <w:color w:val="FF0000"/>
          <w:sz w:val="24"/>
          <w:szCs w:val="24"/>
        </w:rPr>
        <w:t xml:space="preserve"> and I.B</w:t>
      </w:r>
      <w:r w:rsidR="003D5352">
        <w:rPr>
          <w:rFonts w:ascii="Times New Roman" w:hAnsi="Times New Roman" w:cs="Times New Roman"/>
          <w:color w:val="FF0000"/>
          <w:sz w:val="24"/>
          <w:szCs w:val="24"/>
        </w:rPr>
        <w:t>.</w:t>
      </w:r>
      <w:r w:rsidR="001B3F6B" w:rsidRPr="00A901F0">
        <w:rPr>
          <w:rFonts w:ascii="Times New Roman" w:hAnsi="Times New Roman" w:cs="Times New Roman"/>
          <w:color w:val="FF0000"/>
          <w:sz w:val="24"/>
          <w:szCs w:val="24"/>
        </w:rPr>
        <w:t xml:space="preserve"> is a research</w:t>
      </w:r>
      <w:r w:rsidR="00864757" w:rsidRPr="00A901F0">
        <w:rPr>
          <w:rFonts w:ascii="Times New Roman" w:hAnsi="Times New Roman" w:cs="Times New Roman"/>
          <w:color w:val="FF0000"/>
          <w:sz w:val="24"/>
          <w:szCs w:val="24"/>
        </w:rPr>
        <w:t xml:space="preserve"> nutritionist with training in qualitative research and some experience conducting focus groups</w:t>
      </w:r>
      <w:r w:rsidR="001B3F6B" w:rsidRPr="00A901F0">
        <w:rPr>
          <w:rFonts w:ascii="Times New Roman" w:hAnsi="Times New Roman" w:cs="Times New Roman"/>
          <w:color w:val="FF0000"/>
          <w:sz w:val="24"/>
          <w:szCs w:val="24"/>
        </w:rPr>
        <w:t>.</w:t>
      </w:r>
      <w:r w:rsidR="00864757" w:rsidRPr="00A901F0">
        <w:rPr>
          <w:rFonts w:ascii="Times New Roman" w:hAnsi="Times New Roman" w:cs="Times New Roman"/>
          <w:color w:val="FF0000"/>
          <w:sz w:val="24"/>
          <w:szCs w:val="24"/>
        </w:rPr>
        <w:t xml:space="preserve"> </w:t>
      </w:r>
      <w:r w:rsidR="001F1823" w:rsidRPr="00A901F0">
        <w:rPr>
          <w:rFonts w:ascii="Times New Roman" w:hAnsi="Times New Roman" w:cs="Times New Roman"/>
          <w:color w:val="FF0000"/>
          <w:sz w:val="24"/>
          <w:szCs w:val="24"/>
        </w:rPr>
        <w:t xml:space="preserve">Both researchers were present at every </w:t>
      </w:r>
      <w:r w:rsidR="000B5401">
        <w:rPr>
          <w:rFonts w:ascii="Times New Roman" w:hAnsi="Times New Roman" w:cs="Times New Roman"/>
          <w:color w:val="FF0000"/>
          <w:sz w:val="24"/>
          <w:szCs w:val="24"/>
        </w:rPr>
        <w:t xml:space="preserve">focus </w:t>
      </w:r>
      <w:r w:rsidR="001F1823" w:rsidRPr="00A901F0">
        <w:rPr>
          <w:rFonts w:ascii="Times New Roman" w:hAnsi="Times New Roman" w:cs="Times New Roman"/>
          <w:color w:val="FF0000"/>
          <w:sz w:val="24"/>
          <w:szCs w:val="24"/>
        </w:rPr>
        <w:t>group, except for the last one</w:t>
      </w:r>
      <w:r w:rsidR="00ED5B0A" w:rsidRPr="00A901F0">
        <w:rPr>
          <w:rFonts w:ascii="Times New Roman" w:hAnsi="Times New Roman" w:cs="Times New Roman"/>
          <w:color w:val="FF0000"/>
          <w:sz w:val="24"/>
          <w:szCs w:val="24"/>
        </w:rPr>
        <w:t xml:space="preserve"> </w:t>
      </w:r>
      <w:r w:rsidR="000B5401">
        <w:rPr>
          <w:rFonts w:ascii="Times New Roman" w:hAnsi="Times New Roman" w:cs="Times New Roman"/>
          <w:color w:val="FF0000"/>
          <w:sz w:val="24"/>
          <w:szCs w:val="24"/>
        </w:rPr>
        <w:t>where only I.B</w:t>
      </w:r>
      <w:r w:rsidR="003D5352">
        <w:rPr>
          <w:rFonts w:ascii="Times New Roman" w:hAnsi="Times New Roman" w:cs="Times New Roman"/>
          <w:color w:val="FF0000"/>
          <w:sz w:val="24"/>
          <w:szCs w:val="24"/>
        </w:rPr>
        <w:t>.</w:t>
      </w:r>
      <w:r w:rsidR="000B5401">
        <w:rPr>
          <w:rFonts w:ascii="Times New Roman" w:hAnsi="Times New Roman" w:cs="Times New Roman"/>
          <w:color w:val="FF0000"/>
          <w:sz w:val="24"/>
          <w:szCs w:val="24"/>
        </w:rPr>
        <w:t xml:space="preserve"> was present </w:t>
      </w:r>
      <w:r w:rsidR="00ED5B0A" w:rsidRPr="00A901F0">
        <w:rPr>
          <w:rFonts w:ascii="Times New Roman" w:hAnsi="Times New Roman" w:cs="Times New Roman"/>
          <w:color w:val="FF0000"/>
          <w:sz w:val="24"/>
          <w:szCs w:val="24"/>
        </w:rPr>
        <w:t>due to practical constraints</w:t>
      </w:r>
      <w:r w:rsidR="001F1823" w:rsidRPr="00BA2AD1">
        <w:rPr>
          <w:rFonts w:ascii="Times New Roman" w:hAnsi="Times New Roman" w:cs="Times New Roman"/>
          <w:sz w:val="24"/>
          <w:szCs w:val="24"/>
        </w:rPr>
        <w:t>.</w:t>
      </w:r>
      <w:r w:rsidR="004D4094" w:rsidRPr="00BA2AD1">
        <w:rPr>
          <w:rFonts w:ascii="Times New Roman" w:hAnsi="Times New Roman" w:cs="Times New Roman"/>
          <w:sz w:val="24"/>
          <w:szCs w:val="24"/>
        </w:rPr>
        <w:t xml:space="preserve"> </w:t>
      </w:r>
      <w:r w:rsidR="007601F1" w:rsidRPr="00BA2AD1">
        <w:rPr>
          <w:rFonts w:ascii="Times New Roman" w:hAnsi="Times New Roman" w:cs="Times New Roman"/>
          <w:sz w:val="24"/>
          <w:szCs w:val="24"/>
        </w:rPr>
        <w:t>Focus group discussions</w:t>
      </w:r>
      <w:r w:rsidR="00080EFD" w:rsidRPr="00BA2AD1">
        <w:rPr>
          <w:rFonts w:ascii="Times New Roman" w:hAnsi="Times New Roman" w:cs="Times New Roman"/>
          <w:sz w:val="24"/>
          <w:szCs w:val="24"/>
        </w:rPr>
        <w:t xml:space="preserve"> lasted anywhere between 75</w:t>
      </w:r>
      <w:r w:rsidR="007601F1" w:rsidRPr="00BA2AD1">
        <w:rPr>
          <w:rFonts w:ascii="Times New Roman" w:hAnsi="Times New Roman" w:cs="Times New Roman"/>
          <w:sz w:val="24"/>
          <w:szCs w:val="24"/>
        </w:rPr>
        <w:t xml:space="preserve"> and </w:t>
      </w:r>
      <w:r w:rsidR="00080EFD" w:rsidRPr="00BA2AD1">
        <w:rPr>
          <w:rFonts w:ascii="Times New Roman" w:hAnsi="Times New Roman" w:cs="Times New Roman"/>
          <w:sz w:val="24"/>
          <w:szCs w:val="24"/>
        </w:rPr>
        <w:t xml:space="preserve">99 </w:t>
      </w:r>
      <w:r w:rsidR="007601F1" w:rsidRPr="00BA2AD1">
        <w:rPr>
          <w:rFonts w:ascii="Times New Roman" w:hAnsi="Times New Roman" w:cs="Times New Roman"/>
          <w:sz w:val="24"/>
          <w:szCs w:val="24"/>
        </w:rPr>
        <w:t>minutes, with an average of approximately 1.5 hours.</w:t>
      </w:r>
      <w:r w:rsidR="00D97686" w:rsidRPr="00BA2AD1">
        <w:rPr>
          <w:rFonts w:ascii="Times New Roman" w:hAnsi="Times New Roman" w:cs="Times New Roman"/>
          <w:sz w:val="24"/>
          <w:szCs w:val="24"/>
        </w:rPr>
        <w:t xml:space="preserve"> </w:t>
      </w:r>
      <w:r w:rsidR="007601F1" w:rsidRPr="00BA2AD1">
        <w:rPr>
          <w:rFonts w:ascii="Times New Roman" w:hAnsi="Times New Roman" w:cs="Times New Roman"/>
          <w:sz w:val="24"/>
          <w:szCs w:val="24"/>
        </w:rPr>
        <w:t xml:space="preserve">Focus groups were </w:t>
      </w:r>
      <w:r w:rsidR="00D97686" w:rsidRPr="00BA2AD1">
        <w:rPr>
          <w:rFonts w:ascii="Times New Roman" w:hAnsi="Times New Roman" w:cs="Times New Roman"/>
          <w:sz w:val="24"/>
          <w:szCs w:val="24"/>
        </w:rPr>
        <w:t xml:space="preserve">guided by a semi-structured discussion guide developed by the </w:t>
      </w:r>
      <w:r w:rsidR="00572C99" w:rsidRPr="00BA2AD1">
        <w:rPr>
          <w:rFonts w:ascii="Times New Roman" w:hAnsi="Times New Roman" w:cs="Times New Roman"/>
          <w:sz w:val="24"/>
          <w:szCs w:val="24"/>
        </w:rPr>
        <w:t>research team</w:t>
      </w:r>
      <w:r w:rsidR="00024379" w:rsidRPr="00BA2AD1">
        <w:rPr>
          <w:rFonts w:ascii="Times New Roman" w:hAnsi="Times New Roman" w:cs="Times New Roman"/>
          <w:sz w:val="24"/>
          <w:szCs w:val="24"/>
        </w:rPr>
        <w:t xml:space="preserve">, based on a </w:t>
      </w:r>
      <w:r w:rsidR="00572C99" w:rsidRPr="00BA2AD1">
        <w:rPr>
          <w:rFonts w:ascii="Times New Roman" w:hAnsi="Times New Roman" w:cs="Times New Roman"/>
          <w:sz w:val="24"/>
          <w:szCs w:val="24"/>
        </w:rPr>
        <w:t xml:space="preserve">literature </w:t>
      </w:r>
      <w:r w:rsidR="00024379" w:rsidRPr="00BA2AD1">
        <w:rPr>
          <w:rFonts w:ascii="Times New Roman" w:hAnsi="Times New Roman" w:cs="Times New Roman"/>
          <w:sz w:val="24"/>
          <w:szCs w:val="24"/>
        </w:rPr>
        <w:t>review and discussions with nutritionists, epidemiologists and</w:t>
      </w:r>
      <w:r w:rsidR="00305907" w:rsidRPr="00BA2AD1">
        <w:rPr>
          <w:rFonts w:ascii="Times New Roman" w:hAnsi="Times New Roman" w:cs="Times New Roman"/>
          <w:sz w:val="24"/>
          <w:szCs w:val="24"/>
        </w:rPr>
        <w:t xml:space="preserve"> social scientists in the ﬁeld</w:t>
      </w:r>
      <w:r w:rsidR="006B77B8">
        <w:rPr>
          <w:rFonts w:ascii="Times New Roman" w:hAnsi="Times New Roman" w:cs="Times New Roman"/>
          <w:sz w:val="24"/>
          <w:szCs w:val="24"/>
        </w:rPr>
        <w:t xml:space="preserve"> </w:t>
      </w:r>
      <w:r w:rsidR="006B77B8" w:rsidRPr="006B77B8">
        <w:rPr>
          <w:rFonts w:ascii="Times New Roman" w:hAnsi="Times New Roman" w:cs="Times New Roman"/>
          <w:color w:val="FF0000"/>
          <w:sz w:val="24"/>
          <w:szCs w:val="24"/>
        </w:rPr>
        <w:t>(s</w:t>
      </w:r>
      <w:r w:rsidR="0015297F" w:rsidRPr="006B77B8">
        <w:rPr>
          <w:rFonts w:ascii="Times New Roman" w:hAnsi="Times New Roman" w:cs="Times New Roman"/>
          <w:color w:val="FF0000"/>
          <w:sz w:val="24"/>
          <w:szCs w:val="24"/>
        </w:rPr>
        <w:t xml:space="preserve">ee Supplement 1 in the supplementary material </w:t>
      </w:r>
      <w:r w:rsidR="00393087" w:rsidRPr="006B77B8">
        <w:rPr>
          <w:rFonts w:ascii="Times New Roman" w:hAnsi="Times New Roman" w:cs="Times New Roman"/>
          <w:color w:val="FF0000"/>
          <w:sz w:val="24"/>
          <w:szCs w:val="24"/>
        </w:rPr>
        <w:t xml:space="preserve">available online </w:t>
      </w:r>
      <w:r w:rsidR="0015297F" w:rsidRPr="006B77B8">
        <w:rPr>
          <w:rFonts w:ascii="Times New Roman" w:hAnsi="Times New Roman" w:cs="Times New Roman"/>
          <w:color w:val="FF0000"/>
          <w:sz w:val="24"/>
          <w:szCs w:val="24"/>
        </w:rPr>
        <w:t>at</w:t>
      </w:r>
      <w:r w:rsidR="00393087" w:rsidRPr="006B77B8">
        <w:rPr>
          <w:rFonts w:ascii="Times New Roman" w:hAnsi="Times New Roman" w:cs="Times New Roman"/>
          <w:color w:val="FF0000"/>
          <w:sz w:val="24"/>
          <w:szCs w:val="24"/>
        </w:rPr>
        <w:t xml:space="preserve"> https://www.cambridge.org/core/journals/public-health-nutrition</w:t>
      </w:r>
      <w:r w:rsidR="0015297F" w:rsidRPr="006B77B8">
        <w:rPr>
          <w:rFonts w:ascii="Times New Roman" w:hAnsi="Times New Roman" w:cs="Times New Roman"/>
          <w:color w:val="FF0000"/>
          <w:sz w:val="24"/>
          <w:szCs w:val="24"/>
        </w:rPr>
        <w:t xml:space="preserve"> for the full discussion guide</w:t>
      </w:r>
      <w:r w:rsidR="006B77B8" w:rsidRPr="006B77B8">
        <w:rPr>
          <w:rFonts w:ascii="Times New Roman" w:hAnsi="Times New Roman" w:cs="Times New Roman"/>
          <w:color w:val="FF0000"/>
          <w:sz w:val="24"/>
          <w:szCs w:val="24"/>
        </w:rPr>
        <w:t>)</w:t>
      </w:r>
      <w:r w:rsidR="0015297F" w:rsidRPr="006B77B8">
        <w:rPr>
          <w:rFonts w:ascii="Times New Roman" w:hAnsi="Times New Roman" w:cs="Times New Roman"/>
          <w:color w:val="FF0000"/>
          <w:sz w:val="24"/>
          <w:szCs w:val="24"/>
        </w:rPr>
        <w:t xml:space="preserve">. </w:t>
      </w:r>
      <w:r w:rsidR="00742D7D" w:rsidRPr="00BA2AD1">
        <w:rPr>
          <w:rFonts w:ascii="Times New Roman" w:hAnsi="Times New Roman" w:cs="Times New Roman"/>
          <w:sz w:val="24"/>
          <w:szCs w:val="24"/>
          <w:lang w:val="en-US"/>
        </w:rPr>
        <w:t xml:space="preserve">Discussions were audio-recorded and transcribed verbatim. </w:t>
      </w:r>
    </w:p>
    <w:p w14:paraId="484142DC" w14:textId="77777777" w:rsidR="00712FA2" w:rsidRPr="00BA2AD1" w:rsidRDefault="00746DE3" w:rsidP="00BA2AD1">
      <w:pPr>
        <w:keepNext/>
        <w:spacing w:after="0" w:line="360" w:lineRule="auto"/>
        <w:rPr>
          <w:rFonts w:ascii="Times New Roman" w:hAnsi="Times New Roman" w:cs="Times New Roman"/>
          <w:b/>
          <w:sz w:val="24"/>
          <w:szCs w:val="24"/>
          <w:lang w:val="en-US"/>
        </w:rPr>
      </w:pPr>
      <w:r w:rsidRPr="00BA2AD1">
        <w:rPr>
          <w:rFonts w:ascii="Times New Roman" w:hAnsi="Times New Roman" w:cs="Times New Roman"/>
          <w:b/>
          <w:sz w:val="24"/>
          <w:szCs w:val="24"/>
          <w:lang w:val="en-US"/>
        </w:rPr>
        <w:t>Data A</w:t>
      </w:r>
      <w:r w:rsidR="00712FA2" w:rsidRPr="00BA2AD1">
        <w:rPr>
          <w:rFonts w:ascii="Times New Roman" w:hAnsi="Times New Roman" w:cs="Times New Roman"/>
          <w:b/>
          <w:sz w:val="24"/>
          <w:szCs w:val="24"/>
          <w:lang w:val="en-US"/>
        </w:rPr>
        <w:t>nalysis</w:t>
      </w:r>
    </w:p>
    <w:p w14:paraId="0AAEBDD4" w14:textId="156E81FA" w:rsidR="0091353D" w:rsidRPr="00BA2AD1" w:rsidRDefault="00F634D5" w:rsidP="002B3358">
      <w:pPr>
        <w:spacing w:line="360" w:lineRule="auto"/>
        <w:ind w:firstLine="720"/>
        <w:rPr>
          <w:rFonts w:ascii="Times New Roman" w:hAnsi="Times New Roman" w:cs="Times New Roman"/>
          <w:sz w:val="24"/>
          <w:szCs w:val="24"/>
          <w:lang w:val="en-US"/>
        </w:rPr>
      </w:pPr>
      <w:r w:rsidRPr="00BA2AD1">
        <w:rPr>
          <w:rFonts w:ascii="Times New Roman" w:hAnsi="Times New Roman" w:cs="Times New Roman"/>
          <w:sz w:val="24"/>
          <w:szCs w:val="24"/>
          <w:lang w:val="en-US"/>
        </w:rPr>
        <w:t>Transcripts were analysed thematically</w:t>
      </w:r>
      <w:r w:rsidR="00F37D92" w:rsidRPr="00BA2AD1">
        <w:rPr>
          <w:rFonts w:ascii="Times New Roman" w:hAnsi="Times New Roman" w:cs="Times New Roman"/>
          <w:sz w:val="24"/>
          <w:szCs w:val="24"/>
          <w:lang w:val="en-US"/>
        </w:rPr>
        <w:t xml:space="preserve"> </w:t>
      </w:r>
      <w:r w:rsidR="00F37D92" w:rsidRPr="00BA2AD1">
        <w:rPr>
          <w:rFonts w:ascii="Times New Roman" w:hAnsi="Times New Roman" w:cs="Times New Roman"/>
          <w:sz w:val="24"/>
          <w:szCs w:val="24"/>
          <w:lang w:val="en-US"/>
        </w:rPr>
        <w:fldChar w:fldCharType="begin"/>
      </w:r>
      <w:r w:rsidR="00CE3406">
        <w:rPr>
          <w:rFonts w:ascii="Times New Roman" w:hAnsi="Times New Roman" w:cs="Times New Roman"/>
          <w:sz w:val="24"/>
          <w:szCs w:val="24"/>
          <w:lang w:val="en-US"/>
        </w:rPr>
        <w:instrText xml:space="preserve"> ADDIN EN.CITE &lt;EndNote&gt;&lt;Cite&gt;&lt;Author&gt;Braun&lt;/Author&gt;&lt;Year&gt;2006&lt;/Year&gt;&lt;RecNum&gt;96&lt;/RecNum&gt;&lt;DisplayText&gt;&lt;style face="superscript"&gt;(21)&lt;/style&gt;&lt;/DisplayText&gt;&lt;record&gt;&lt;rec-number&gt;96&lt;/rec-number&gt;&lt;foreign-keys&gt;&lt;key app="EN" db-id="tv5zzaaedt0xwlet0e5vsxsl2va59tz0txf2" timestamp="0"&gt;96&lt;/key&gt;&lt;/foreign-keys&gt;&lt;ref-type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2015/09/17&lt;/access-date&gt;&lt;/record&gt;&lt;/Cite&gt;&lt;/EndNote&gt;</w:instrText>
      </w:r>
      <w:r w:rsidR="00F37D92" w:rsidRPr="00BA2AD1">
        <w:rPr>
          <w:rFonts w:ascii="Times New Roman" w:hAnsi="Times New Roman" w:cs="Times New Roman"/>
          <w:sz w:val="24"/>
          <w:szCs w:val="24"/>
          <w:lang w:val="en-US"/>
        </w:rPr>
        <w:fldChar w:fldCharType="separate"/>
      </w:r>
      <w:r w:rsidR="00CE3406" w:rsidRPr="00CE3406">
        <w:rPr>
          <w:rFonts w:ascii="Times New Roman" w:hAnsi="Times New Roman" w:cs="Times New Roman"/>
          <w:noProof/>
          <w:sz w:val="24"/>
          <w:szCs w:val="24"/>
          <w:vertAlign w:val="superscript"/>
          <w:lang w:val="en-US"/>
        </w:rPr>
        <w:t>(21)</w:t>
      </w:r>
      <w:r w:rsidR="00F37D92" w:rsidRPr="00BA2AD1">
        <w:rPr>
          <w:rFonts w:ascii="Times New Roman" w:hAnsi="Times New Roman" w:cs="Times New Roman"/>
          <w:sz w:val="24"/>
          <w:szCs w:val="24"/>
          <w:lang w:val="en-US"/>
        </w:rPr>
        <w:fldChar w:fldCharType="end"/>
      </w:r>
      <w:r w:rsidR="001D7985">
        <w:rPr>
          <w:rFonts w:ascii="Times New Roman" w:hAnsi="Times New Roman" w:cs="Times New Roman"/>
          <w:sz w:val="24"/>
          <w:szCs w:val="24"/>
          <w:lang w:val="en-US"/>
        </w:rPr>
        <w:t xml:space="preserve">; </w:t>
      </w:r>
      <w:r w:rsidR="00AB3447" w:rsidRPr="00BA2AD1">
        <w:rPr>
          <w:rFonts w:ascii="Times New Roman" w:hAnsi="Times New Roman" w:cs="Times New Roman"/>
          <w:sz w:val="24"/>
          <w:szCs w:val="24"/>
          <w:lang w:val="en-US"/>
        </w:rPr>
        <w:t>t</w:t>
      </w:r>
      <w:r w:rsidRPr="00BA2AD1">
        <w:rPr>
          <w:rFonts w:ascii="Times New Roman" w:hAnsi="Times New Roman" w:cs="Times New Roman"/>
          <w:sz w:val="24"/>
          <w:szCs w:val="24"/>
          <w:lang w:val="en-US"/>
        </w:rPr>
        <w:t>he process</w:t>
      </w:r>
      <w:r w:rsidR="00376F06" w:rsidRPr="00BA2AD1">
        <w:rPr>
          <w:rFonts w:ascii="Times New Roman" w:hAnsi="Times New Roman" w:cs="Times New Roman"/>
          <w:sz w:val="24"/>
          <w:szCs w:val="24"/>
          <w:lang w:val="en-US"/>
        </w:rPr>
        <w:t xml:space="preserve"> beg</w:t>
      </w:r>
      <w:r w:rsidRPr="00BA2AD1">
        <w:rPr>
          <w:rFonts w:ascii="Times New Roman" w:hAnsi="Times New Roman" w:cs="Times New Roman"/>
          <w:sz w:val="24"/>
          <w:szCs w:val="24"/>
          <w:lang w:val="en-US"/>
        </w:rPr>
        <w:t>an</w:t>
      </w:r>
      <w:r w:rsidR="00376F06" w:rsidRPr="00BA2AD1">
        <w:rPr>
          <w:rFonts w:ascii="Times New Roman" w:hAnsi="Times New Roman" w:cs="Times New Roman"/>
          <w:sz w:val="24"/>
          <w:szCs w:val="24"/>
          <w:lang w:val="en-US"/>
        </w:rPr>
        <w:t xml:space="preserve"> with identifying initial codes from transcripts</w:t>
      </w:r>
      <w:r w:rsidR="00AB3447" w:rsidRPr="00BA2AD1">
        <w:rPr>
          <w:rFonts w:ascii="Times New Roman" w:hAnsi="Times New Roman" w:cs="Times New Roman"/>
          <w:sz w:val="24"/>
          <w:szCs w:val="24"/>
          <w:lang w:val="en-US"/>
        </w:rPr>
        <w:t xml:space="preserve"> to be</w:t>
      </w:r>
      <w:r w:rsidR="00376F06" w:rsidRPr="00BA2AD1">
        <w:rPr>
          <w:rFonts w:ascii="Times New Roman" w:hAnsi="Times New Roman" w:cs="Times New Roman"/>
          <w:sz w:val="24"/>
          <w:szCs w:val="24"/>
          <w:lang w:val="en-US"/>
        </w:rPr>
        <w:t xml:space="preserve"> refine</w:t>
      </w:r>
      <w:r w:rsidR="008563B7" w:rsidRPr="00BA2AD1">
        <w:rPr>
          <w:rFonts w:ascii="Times New Roman" w:hAnsi="Times New Roman" w:cs="Times New Roman"/>
          <w:sz w:val="24"/>
          <w:szCs w:val="24"/>
          <w:lang w:val="en-US"/>
        </w:rPr>
        <w:t>d</w:t>
      </w:r>
      <w:r w:rsidR="00376F06" w:rsidRPr="00BA2AD1">
        <w:rPr>
          <w:rFonts w:ascii="Times New Roman" w:hAnsi="Times New Roman" w:cs="Times New Roman"/>
          <w:sz w:val="24"/>
          <w:szCs w:val="24"/>
          <w:lang w:val="en-US"/>
        </w:rPr>
        <w:t xml:space="preserve"> into themes.</w:t>
      </w:r>
      <w:r w:rsidR="007A150C" w:rsidRPr="00BA2AD1">
        <w:rPr>
          <w:rFonts w:ascii="Times New Roman" w:hAnsi="Times New Roman" w:cs="Times New Roman"/>
          <w:sz w:val="24"/>
          <w:szCs w:val="24"/>
          <w:lang w:val="en-US"/>
        </w:rPr>
        <w:t xml:space="preserve"> </w:t>
      </w:r>
      <w:r w:rsidRPr="00BA2AD1">
        <w:rPr>
          <w:rFonts w:ascii="Times New Roman" w:hAnsi="Times New Roman" w:cs="Times New Roman"/>
          <w:sz w:val="24"/>
          <w:szCs w:val="24"/>
          <w:lang w:val="en-US"/>
        </w:rPr>
        <w:t>A</w:t>
      </w:r>
      <w:r w:rsidR="007A150C" w:rsidRPr="00BA2AD1">
        <w:rPr>
          <w:rFonts w:ascii="Times New Roman" w:hAnsi="Times New Roman" w:cs="Times New Roman"/>
          <w:sz w:val="24"/>
          <w:szCs w:val="24"/>
          <w:lang w:val="en-US"/>
        </w:rPr>
        <w:t xml:space="preserve"> coding framework </w:t>
      </w:r>
      <w:r w:rsidRPr="00BA2AD1">
        <w:rPr>
          <w:rFonts w:ascii="Times New Roman" w:hAnsi="Times New Roman" w:cs="Times New Roman"/>
          <w:sz w:val="24"/>
          <w:szCs w:val="24"/>
          <w:lang w:val="en-US"/>
        </w:rPr>
        <w:t xml:space="preserve">was developed </w:t>
      </w:r>
      <w:r w:rsidR="007A150C" w:rsidRPr="00BA2AD1">
        <w:rPr>
          <w:rFonts w:ascii="Times New Roman" w:hAnsi="Times New Roman" w:cs="Times New Roman"/>
          <w:sz w:val="24"/>
          <w:szCs w:val="24"/>
          <w:lang w:val="en-US"/>
        </w:rPr>
        <w:t>to represent emergent themes</w:t>
      </w:r>
      <w:r w:rsidR="00561678" w:rsidRPr="00BA2AD1">
        <w:rPr>
          <w:rFonts w:ascii="Times New Roman" w:hAnsi="Times New Roman" w:cs="Times New Roman"/>
          <w:sz w:val="24"/>
          <w:szCs w:val="24"/>
          <w:lang w:val="en-US"/>
        </w:rPr>
        <w:t xml:space="preserve">, which were identified </w:t>
      </w:r>
      <w:r w:rsidR="007A150C" w:rsidRPr="00BA2AD1">
        <w:rPr>
          <w:rFonts w:ascii="Times New Roman" w:hAnsi="Times New Roman" w:cs="Times New Roman"/>
          <w:sz w:val="24"/>
          <w:szCs w:val="24"/>
          <w:lang w:val="en-US"/>
        </w:rPr>
        <w:t>using inductive coding</w:t>
      </w:r>
      <w:r w:rsidR="00AB3447" w:rsidRPr="00BA2AD1">
        <w:rPr>
          <w:rFonts w:ascii="Times New Roman" w:hAnsi="Times New Roman" w:cs="Times New Roman"/>
          <w:sz w:val="24"/>
          <w:szCs w:val="24"/>
          <w:lang w:val="en-US"/>
        </w:rPr>
        <w:t>,</w:t>
      </w:r>
      <w:r w:rsidR="006E5D8D" w:rsidRPr="00BA2AD1">
        <w:rPr>
          <w:rFonts w:ascii="Times New Roman" w:hAnsi="Times New Roman" w:cs="Times New Roman"/>
          <w:sz w:val="24"/>
          <w:szCs w:val="24"/>
          <w:lang w:val="en-US"/>
        </w:rPr>
        <w:t xml:space="preserve"> a process of coding the data without trying to fit it into a pre-existing coding frame, </w:t>
      </w:r>
      <w:r w:rsidR="00561678" w:rsidRPr="00BA2AD1">
        <w:rPr>
          <w:rFonts w:ascii="Times New Roman" w:hAnsi="Times New Roman" w:cs="Times New Roman"/>
          <w:sz w:val="24"/>
          <w:szCs w:val="24"/>
          <w:lang w:val="en-US"/>
        </w:rPr>
        <w:t>i.e. data-driven</w:t>
      </w:r>
      <w:r w:rsidR="00983CF5" w:rsidRPr="00BA2AD1">
        <w:rPr>
          <w:rFonts w:ascii="Times New Roman" w:hAnsi="Times New Roman" w:cs="Times New Roman"/>
          <w:sz w:val="24"/>
          <w:szCs w:val="24"/>
          <w:lang w:val="en-US"/>
        </w:rPr>
        <w:t xml:space="preserve"> </w:t>
      </w:r>
      <w:r w:rsidR="00983CF5" w:rsidRPr="00BA2AD1">
        <w:rPr>
          <w:rFonts w:ascii="Times New Roman" w:hAnsi="Times New Roman" w:cs="Times New Roman"/>
          <w:sz w:val="24"/>
          <w:szCs w:val="24"/>
          <w:lang w:val="en-US"/>
        </w:rPr>
        <w:fldChar w:fldCharType="begin"/>
      </w:r>
      <w:r w:rsidR="00CE3406">
        <w:rPr>
          <w:rFonts w:ascii="Times New Roman" w:hAnsi="Times New Roman" w:cs="Times New Roman"/>
          <w:sz w:val="24"/>
          <w:szCs w:val="24"/>
          <w:lang w:val="en-US"/>
        </w:rPr>
        <w:instrText xml:space="preserve"> ADDIN EN.CITE &lt;EndNote&gt;&lt;Cite&gt;&lt;Author&gt;Braun&lt;/Author&gt;&lt;Year&gt;2006&lt;/Year&gt;&lt;RecNum&gt;96&lt;/RecNum&gt;&lt;DisplayText&gt;&lt;style face="superscript"&gt;(21)&lt;/style&gt;&lt;/DisplayText&gt;&lt;record&gt;&lt;rec-number&gt;96&lt;/rec-number&gt;&lt;foreign-keys&gt;&lt;key app="EN" db-id="tv5zzaaedt0xwlet0e5vsxsl2va59tz0txf2" timestamp="0"&gt;96&lt;/key&gt;&lt;/foreign-keys&gt;&lt;ref-type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2015/09/17&lt;/access-date&gt;&lt;/record&gt;&lt;/Cite&gt;&lt;/EndNote&gt;</w:instrText>
      </w:r>
      <w:r w:rsidR="00983CF5" w:rsidRPr="00BA2AD1">
        <w:rPr>
          <w:rFonts w:ascii="Times New Roman" w:hAnsi="Times New Roman" w:cs="Times New Roman"/>
          <w:sz w:val="24"/>
          <w:szCs w:val="24"/>
          <w:lang w:val="en-US"/>
        </w:rPr>
        <w:fldChar w:fldCharType="separate"/>
      </w:r>
      <w:r w:rsidR="00CE3406" w:rsidRPr="00CE3406">
        <w:rPr>
          <w:rFonts w:ascii="Times New Roman" w:hAnsi="Times New Roman" w:cs="Times New Roman"/>
          <w:noProof/>
          <w:sz w:val="24"/>
          <w:szCs w:val="24"/>
          <w:vertAlign w:val="superscript"/>
          <w:lang w:val="en-US"/>
        </w:rPr>
        <w:t>(21)</w:t>
      </w:r>
      <w:r w:rsidR="00983CF5" w:rsidRPr="00BA2AD1">
        <w:rPr>
          <w:rFonts w:ascii="Times New Roman" w:hAnsi="Times New Roman" w:cs="Times New Roman"/>
          <w:sz w:val="24"/>
          <w:szCs w:val="24"/>
          <w:lang w:val="en-US"/>
        </w:rPr>
        <w:fldChar w:fldCharType="end"/>
      </w:r>
      <w:r w:rsidR="00983CF5" w:rsidRPr="00BA2AD1">
        <w:rPr>
          <w:rFonts w:ascii="Times New Roman" w:hAnsi="Times New Roman" w:cs="Times New Roman"/>
          <w:sz w:val="24"/>
          <w:szCs w:val="24"/>
          <w:lang w:val="en-US"/>
        </w:rPr>
        <w:t xml:space="preserve">. </w:t>
      </w:r>
      <w:r w:rsidR="00AA5F1B" w:rsidRPr="00BA2AD1">
        <w:rPr>
          <w:rFonts w:ascii="Times New Roman" w:hAnsi="Times New Roman" w:cs="Times New Roman"/>
          <w:sz w:val="24"/>
          <w:szCs w:val="24"/>
          <w:lang w:val="en-US"/>
        </w:rPr>
        <w:t>All transcripts were double</w:t>
      </w:r>
      <w:r w:rsidR="00572C99" w:rsidRPr="00BA2AD1">
        <w:rPr>
          <w:rFonts w:ascii="Times New Roman" w:hAnsi="Times New Roman" w:cs="Times New Roman"/>
          <w:sz w:val="24"/>
          <w:szCs w:val="24"/>
          <w:lang w:val="en-US"/>
        </w:rPr>
        <w:t>-</w:t>
      </w:r>
      <w:r w:rsidR="00AA5F1B" w:rsidRPr="00BA2AD1">
        <w:rPr>
          <w:rFonts w:ascii="Times New Roman" w:hAnsi="Times New Roman" w:cs="Times New Roman"/>
          <w:sz w:val="24"/>
          <w:szCs w:val="24"/>
          <w:lang w:val="en-US"/>
        </w:rPr>
        <w:t>coded</w:t>
      </w:r>
      <w:r w:rsidR="00AB3447" w:rsidRPr="00BA2AD1">
        <w:rPr>
          <w:rFonts w:ascii="Times New Roman" w:hAnsi="Times New Roman" w:cs="Times New Roman"/>
          <w:sz w:val="24"/>
          <w:szCs w:val="24"/>
          <w:lang w:val="en-US"/>
        </w:rPr>
        <w:t xml:space="preserve"> and</w:t>
      </w:r>
      <w:r w:rsidR="00177D57" w:rsidRPr="00BA2AD1">
        <w:rPr>
          <w:rFonts w:ascii="Times New Roman" w:hAnsi="Times New Roman" w:cs="Times New Roman"/>
          <w:sz w:val="24"/>
          <w:szCs w:val="24"/>
          <w:lang w:val="en-US"/>
        </w:rPr>
        <w:t xml:space="preserve"> analysed u</w:t>
      </w:r>
      <w:r w:rsidR="00CB148C" w:rsidRPr="00BA2AD1">
        <w:rPr>
          <w:rFonts w:ascii="Times New Roman" w:hAnsi="Times New Roman" w:cs="Times New Roman"/>
          <w:sz w:val="24"/>
          <w:szCs w:val="24"/>
          <w:lang w:val="en-US"/>
        </w:rPr>
        <w:t>sing a constant comparative approach</w:t>
      </w:r>
      <w:r w:rsidR="00983CF5" w:rsidRPr="00BA2AD1">
        <w:rPr>
          <w:rFonts w:ascii="Times New Roman" w:hAnsi="Times New Roman" w:cs="Times New Roman"/>
          <w:sz w:val="24"/>
          <w:szCs w:val="24"/>
          <w:lang w:val="en-US"/>
        </w:rPr>
        <w:t xml:space="preserve"> </w:t>
      </w:r>
      <w:r w:rsidR="00983CF5" w:rsidRPr="00BA2AD1">
        <w:rPr>
          <w:rFonts w:ascii="Times New Roman" w:hAnsi="Times New Roman" w:cs="Times New Roman"/>
          <w:sz w:val="24"/>
          <w:szCs w:val="24"/>
          <w:lang w:val="en-US"/>
        </w:rPr>
        <w:fldChar w:fldCharType="begin"/>
      </w:r>
      <w:r w:rsidR="00CE3406">
        <w:rPr>
          <w:rFonts w:ascii="Times New Roman" w:hAnsi="Times New Roman" w:cs="Times New Roman"/>
          <w:sz w:val="24"/>
          <w:szCs w:val="24"/>
          <w:lang w:val="en-US"/>
        </w:rPr>
        <w:instrText xml:space="preserve"> ADDIN EN.CITE &lt;EndNote&gt;&lt;Cite&gt;&lt;Author&gt;Boyatzis&lt;/Author&gt;&lt;Year&gt;1998&lt;/Year&gt;&lt;RecNum&gt;97&lt;/RecNum&gt;&lt;DisplayText&gt;&lt;style face="superscript"&gt;(22)&lt;/style&gt;&lt;/DisplayText&gt;&lt;record&gt;&lt;rec-number&gt;97&lt;/rec-number&gt;&lt;foreign-keys&gt;&lt;key app="EN" db-id="tv5zzaaedt0xwlet0e5vsxsl2va59tz0txf2" timestamp="0"&gt;97&lt;/key&gt;&lt;/foreign-keys&gt;&lt;ref-type name="Book"&gt;6&lt;/ref-type&gt;&lt;contributors&gt;&lt;authors&gt;&lt;author&gt;Boyatzis, RE &lt;/author&gt;&lt;/authors&gt;&lt;/contributors&gt;&lt;titles&gt;&lt;title&gt;Transforming Qualitative Information: thematic analysis and code development&lt;/title&gt;&lt;/titles&gt;&lt;dates&gt;&lt;year&gt;1998&lt;/year&gt;&lt;pub-dates&gt;&lt;date&gt;1998&lt;/date&gt;&lt;/pub-dates&gt;&lt;/dates&gt;&lt;pub-location&gt;London&lt;/pub-location&gt;&lt;publisher&gt; Sage&lt;/publisher&gt;&lt;urls&gt;&lt;/urls&gt;&lt;/record&gt;&lt;/Cite&gt;&lt;/EndNote&gt;</w:instrText>
      </w:r>
      <w:r w:rsidR="00983CF5" w:rsidRPr="00BA2AD1">
        <w:rPr>
          <w:rFonts w:ascii="Times New Roman" w:hAnsi="Times New Roman" w:cs="Times New Roman"/>
          <w:sz w:val="24"/>
          <w:szCs w:val="24"/>
          <w:lang w:val="en-US"/>
        </w:rPr>
        <w:fldChar w:fldCharType="separate"/>
      </w:r>
      <w:r w:rsidR="00CE3406" w:rsidRPr="00CE3406">
        <w:rPr>
          <w:rFonts w:ascii="Times New Roman" w:hAnsi="Times New Roman" w:cs="Times New Roman"/>
          <w:noProof/>
          <w:sz w:val="24"/>
          <w:szCs w:val="24"/>
          <w:vertAlign w:val="superscript"/>
          <w:lang w:val="en-US"/>
        </w:rPr>
        <w:t>(22)</w:t>
      </w:r>
      <w:r w:rsidR="00983CF5" w:rsidRPr="00BA2AD1">
        <w:rPr>
          <w:rFonts w:ascii="Times New Roman" w:hAnsi="Times New Roman" w:cs="Times New Roman"/>
          <w:sz w:val="24"/>
          <w:szCs w:val="24"/>
          <w:lang w:val="en-US"/>
        </w:rPr>
        <w:fldChar w:fldCharType="end"/>
      </w:r>
      <w:r w:rsidR="00233077" w:rsidRPr="00BA2AD1">
        <w:rPr>
          <w:rFonts w:ascii="Times New Roman" w:hAnsi="Times New Roman" w:cs="Times New Roman"/>
          <w:sz w:val="24"/>
          <w:szCs w:val="24"/>
          <w:lang w:val="en-US"/>
        </w:rPr>
        <w:t xml:space="preserve">, </w:t>
      </w:r>
      <w:r w:rsidR="00233077" w:rsidRPr="00BA2AD1">
        <w:rPr>
          <w:rFonts w:ascii="Times New Roman" w:hAnsi="Times New Roman" w:cs="Times New Roman"/>
          <w:sz w:val="24"/>
          <w:szCs w:val="24"/>
        </w:rPr>
        <w:t xml:space="preserve">whereby each theme was compared to the others and assessed for similarities and differences, </w:t>
      </w:r>
      <w:r w:rsidR="00233077" w:rsidRPr="00BA2AD1">
        <w:rPr>
          <w:rFonts w:ascii="Times New Roman" w:hAnsi="Times New Roman" w:cs="Times New Roman"/>
          <w:sz w:val="24"/>
          <w:szCs w:val="24"/>
          <w:lang w:val="en-US"/>
        </w:rPr>
        <w:t xml:space="preserve">driven by the study’s central </w:t>
      </w:r>
      <w:r w:rsidR="00233077" w:rsidRPr="00BA2AD1">
        <w:rPr>
          <w:rFonts w:ascii="Times New Roman" w:hAnsi="Times New Roman" w:cs="Times New Roman"/>
          <w:sz w:val="24"/>
          <w:szCs w:val="24"/>
          <w:lang w:val="en-US"/>
        </w:rPr>
        <w:lastRenderedPageBreak/>
        <w:t xml:space="preserve">purpose, i.e. to explore influences on diet in older age, as well as any </w:t>
      </w:r>
      <w:r w:rsidR="002B3358" w:rsidRPr="00BA2AD1">
        <w:rPr>
          <w:rFonts w:ascii="Times New Roman" w:eastAsia="Calibri" w:hAnsi="Times New Roman" w:cs="Times New Roman"/>
          <w:sz w:val="24"/>
          <w:szCs w:val="24"/>
        </w:rPr>
        <w:t xml:space="preserve">gender differences </w:t>
      </w:r>
      <w:r w:rsidR="002B3358">
        <w:rPr>
          <w:rFonts w:ascii="Times New Roman" w:hAnsi="Times New Roman" w:cs="Times New Roman"/>
          <w:sz w:val="24"/>
          <w:szCs w:val="24"/>
          <w:lang w:val="en-US"/>
        </w:rPr>
        <w:t xml:space="preserve">and </w:t>
      </w:r>
      <w:r w:rsidR="00233077" w:rsidRPr="00BA2AD1">
        <w:rPr>
          <w:rFonts w:ascii="Times New Roman" w:hAnsi="Times New Roman" w:cs="Times New Roman"/>
          <w:sz w:val="24"/>
          <w:szCs w:val="24"/>
          <w:lang w:val="en-US"/>
        </w:rPr>
        <w:t>differences between</w:t>
      </w:r>
      <w:r w:rsidR="002B3358" w:rsidRPr="002B3358">
        <w:rPr>
          <w:rFonts w:ascii="Times New Roman" w:hAnsi="Times New Roman" w:cs="Times New Roman"/>
          <w:sz w:val="24"/>
          <w:szCs w:val="24"/>
          <w:lang w:val="en-US"/>
        </w:rPr>
        <w:t xml:space="preserve"> ‘diet-declined’ and ‘diet-stable’ groups</w:t>
      </w:r>
      <w:r w:rsidR="00983CF5" w:rsidRPr="00BA2AD1">
        <w:rPr>
          <w:rFonts w:ascii="Times New Roman" w:hAnsi="Times New Roman" w:cs="Times New Roman"/>
          <w:sz w:val="24"/>
          <w:szCs w:val="24"/>
          <w:lang w:val="en-US"/>
        </w:rPr>
        <w:t>.</w:t>
      </w:r>
      <w:r w:rsidR="00CB148C" w:rsidRPr="00BA2AD1">
        <w:rPr>
          <w:rFonts w:ascii="Times New Roman" w:hAnsi="Times New Roman" w:cs="Times New Roman"/>
          <w:sz w:val="24"/>
          <w:szCs w:val="24"/>
          <w:lang w:val="en-US"/>
        </w:rPr>
        <w:t xml:space="preserve"> </w:t>
      </w:r>
      <w:r w:rsidRPr="00BA2AD1">
        <w:rPr>
          <w:rFonts w:ascii="Times New Roman" w:hAnsi="Times New Roman" w:cs="Times New Roman"/>
          <w:sz w:val="24"/>
          <w:szCs w:val="24"/>
          <w:lang w:val="en-US"/>
        </w:rPr>
        <w:t>Both moderator and observer were involved in the data analysis to ensure that it was representative of the groups</w:t>
      </w:r>
      <w:r w:rsidR="00A01B72" w:rsidRPr="00BA2AD1">
        <w:rPr>
          <w:rFonts w:ascii="Times New Roman" w:hAnsi="Times New Roman" w:cs="Times New Roman"/>
          <w:sz w:val="24"/>
          <w:szCs w:val="24"/>
          <w:lang w:val="en-US"/>
        </w:rPr>
        <w:t>’</w:t>
      </w:r>
      <w:r w:rsidRPr="00BA2AD1">
        <w:rPr>
          <w:rFonts w:ascii="Times New Roman" w:hAnsi="Times New Roman" w:cs="Times New Roman"/>
          <w:sz w:val="24"/>
          <w:szCs w:val="24"/>
          <w:lang w:val="en-US"/>
        </w:rPr>
        <w:t xml:space="preserve"> views and </w:t>
      </w:r>
      <w:r w:rsidR="001D7985">
        <w:rPr>
          <w:rFonts w:ascii="Times New Roman" w:hAnsi="Times New Roman" w:cs="Times New Roman"/>
          <w:sz w:val="24"/>
          <w:szCs w:val="24"/>
          <w:lang w:val="en-US"/>
        </w:rPr>
        <w:t xml:space="preserve">they </w:t>
      </w:r>
      <w:r w:rsidRPr="00BA2AD1">
        <w:rPr>
          <w:rFonts w:ascii="Times New Roman" w:hAnsi="Times New Roman" w:cs="Times New Roman"/>
          <w:sz w:val="24"/>
          <w:szCs w:val="24"/>
          <w:lang w:val="en-US"/>
        </w:rPr>
        <w:t xml:space="preserve">met </w:t>
      </w:r>
      <w:r w:rsidR="00572C99" w:rsidRPr="00BA2AD1">
        <w:rPr>
          <w:rFonts w:ascii="Times New Roman" w:hAnsi="Times New Roman" w:cs="Times New Roman"/>
          <w:sz w:val="24"/>
          <w:szCs w:val="24"/>
          <w:lang w:val="en-US"/>
        </w:rPr>
        <w:t xml:space="preserve">regularly </w:t>
      </w:r>
      <w:r w:rsidRPr="00BA2AD1">
        <w:rPr>
          <w:rFonts w:ascii="Times New Roman" w:hAnsi="Times New Roman" w:cs="Times New Roman"/>
          <w:sz w:val="24"/>
          <w:szCs w:val="24"/>
          <w:lang w:val="en-US"/>
        </w:rPr>
        <w:t>to discuss any disagreements</w:t>
      </w:r>
      <w:r w:rsidR="00CE0F3C" w:rsidRPr="00BA2AD1">
        <w:rPr>
          <w:rFonts w:ascii="Times New Roman" w:hAnsi="Times New Roman" w:cs="Times New Roman"/>
          <w:sz w:val="24"/>
          <w:szCs w:val="24"/>
          <w:lang w:val="en-US"/>
        </w:rPr>
        <w:t>, mak</w:t>
      </w:r>
      <w:r w:rsidR="00721232" w:rsidRPr="00BA2AD1">
        <w:rPr>
          <w:rFonts w:ascii="Times New Roman" w:hAnsi="Times New Roman" w:cs="Times New Roman"/>
          <w:sz w:val="24"/>
          <w:szCs w:val="24"/>
          <w:lang w:val="en-US"/>
        </w:rPr>
        <w:t>e</w:t>
      </w:r>
      <w:r w:rsidR="00CE0F3C" w:rsidRPr="00BA2AD1">
        <w:rPr>
          <w:rFonts w:ascii="Times New Roman" w:hAnsi="Times New Roman" w:cs="Times New Roman"/>
          <w:sz w:val="24"/>
          <w:szCs w:val="24"/>
          <w:lang w:val="en-US"/>
        </w:rPr>
        <w:t xml:space="preserve"> suggestions for amendments, </w:t>
      </w:r>
      <w:r w:rsidRPr="00BA2AD1">
        <w:rPr>
          <w:rFonts w:ascii="Times New Roman" w:hAnsi="Times New Roman" w:cs="Times New Roman"/>
          <w:sz w:val="24"/>
          <w:szCs w:val="24"/>
          <w:lang w:val="en-US"/>
        </w:rPr>
        <w:t xml:space="preserve">and agree the </w:t>
      </w:r>
      <w:r w:rsidR="00000102" w:rsidRPr="00BA2AD1">
        <w:rPr>
          <w:rFonts w:ascii="Times New Roman" w:hAnsi="Times New Roman" w:cs="Times New Roman"/>
          <w:sz w:val="24"/>
          <w:szCs w:val="24"/>
          <w:lang w:val="en-US"/>
        </w:rPr>
        <w:t xml:space="preserve">coding framework. </w:t>
      </w:r>
      <w:r w:rsidR="001876F6" w:rsidRPr="00BA2AD1">
        <w:rPr>
          <w:rFonts w:ascii="Times New Roman" w:hAnsi="Times New Roman" w:cs="Times New Roman"/>
          <w:sz w:val="24"/>
          <w:szCs w:val="24"/>
          <w:lang w:val="en-US"/>
        </w:rPr>
        <w:t>The themes were developed and depicted in a thematic map to illustrate</w:t>
      </w:r>
      <w:r w:rsidR="00572C99" w:rsidRPr="00BA2AD1">
        <w:rPr>
          <w:rFonts w:ascii="Times New Roman" w:hAnsi="Times New Roman" w:cs="Times New Roman"/>
          <w:sz w:val="24"/>
          <w:szCs w:val="24"/>
          <w:lang w:val="en-US"/>
        </w:rPr>
        <w:t xml:space="preserve"> how they link to form the interpretation presented here</w:t>
      </w:r>
      <w:r w:rsidR="001876F6" w:rsidRPr="00BA2AD1">
        <w:rPr>
          <w:rFonts w:ascii="Times New Roman" w:hAnsi="Times New Roman" w:cs="Times New Roman"/>
          <w:sz w:val="24"/>
          <w:szCs w:val="24"/>
          <w:lang w:val="en-US"/>
        </w:rPr>
        <w:t xml:space="preserve">. </w:t>
      </w:r>
      <w:r w:rsidR="00000102" w:rsidRPr="00BA2AD1">
        <w:rPr>
          <w:rFonts w:ascii="Times New Roman" w:hAnsi="Times New Roman" w:cs="Times New Roman"/>
          <w:sz w:val="24"/>
          <w:szCs w:val="24"/>
          <w:lang w:val="en-US"/>
        </w:rPr>
        <w:t>Analyse</w:t>
      </w:r>
      <w:r w:rsidRPr="00BA2AD1">
        <w:rPr>
          <w:rFonts w:ascii="Times New Roman" w:hAnsi="Times New Roman" w:cs="Times New Roman"/>
          <w:sz w:val="24"/>
          <w:szCs w:val="24"/>
          <w:lang w:val="en-US"/>
        </w:rPr>
        <w:t xml:space="preserve">s took place at the group level as individuals were </w:t>
      </w:r>
      <w:r w:rsidR="005A7D31" w:rsidRPr="00BA2AD1">
        <w:rPr>
          <w:rFonts w:ascii="Times New Roman" w:hAnsi="Times New Roman" w:cs="Times New Roman"/>
          <w:sz w:val="24"/>
          <w:szCs w:val="24"/>
          <w:lang w:val="en-US"/>
        </w:rPr>
        <w:t xml:space="preserve">not </w:t>
      </w:r>
      <w:r w:rsidRPr="00BA2AD1">
        <w:rPr>
          <w:rFonts w:ascii="Times New Roman" w:hAnsi="Times New Roman" w:cs="Times New Roman"/>
          <w:sz w:val="24"/>
          <w:szCs w:val="24"/>
          <w:lang w:val="en-US"/>
        </w:rPr>
        <w:t>identifiable from the audio-recording</w:t>
      </w:r>
      <w:r w:rsidR="00233077" w:rsidRPr="00BA2AD1">
        <w:rPr>
          <w:rFonts w:ascii="Times New Roman" w:hAnsi="Times New Roman" w:cs="Times New Roman"/>
          <w:sz w:val="24"/>
          <w:szCs w:val="24"/>
          <w:lang w:val="en-US"/>
        </w:rPr>
        <w:t>.</w:t>
      </w:r>
    </w:p>
    <w:p w14:paraId="6CB52190" w14:textId="77777777" w:rsidR="004529C4" w:rsidRPr="00BA2AD1" w:rsidRDefault="004529C4" w:rsidP="00BA2AD1">
      <w:pPr>
        <w:spacing w:line="360" w:lineRule="auto"/>
        <w:rPr>
          <w:rFonts w:ascii="Times New Roman" w:hAnsi="Times New Roman" w:cs="Times New Roman"/>
          <w:b/>
          <w:sz w:val="24"/>
          <w:szCs w:val="24"/>
        </w:rPr>
      </w:pPr>
    </w:p>
    <w:p w14:paraId="7BD59050" w14:textId="3430E09E" w:rsidR="00AE1602" w:rsidRPr="00BA2AD1" w:rsidRDefault="00DD2168" w:rsidP="00BA2AD1">
      <w:pPr>
        <w:spacing w:before="200" w:line="360" w:lineRule="auto"/>
        <w:jc w:val="center"/>
        <w:rPr>
          <w:rFonts w:ascii="Times New Roman" w:hAnsi="Times New Roman" w:cs="Times New Roman"/>
          <w:b/>
          <w:sz w:val="24"/>
          <w:szCs w:val="24"/>
        </w:rPr>
      </w:pPr>
      <w:r w:rsidRPr="00BA2AD1">
        <w:rPr>
          <w:rFonts w:ascii="Times New Roman" w:hAnsi="Times New Roman" w:cs="Times New Roman"/>
          <w:b/>
          <w:sz w:val="24"/>
          <w:szCs w:val="24"/>
        </w:rPr>
        <w:t>Results</w:t>
      </w:r>
    </w:p>
    <w:p w14:paraId="4B0E48C5" w14:textId="77777777" w:rsidR="007B7232" w:rsidRPr="00BA2AD1" w:rsidRDefault="00985BF4" w:rsidP="00BA2AD1">
      <w:pPr>
        <w:spacing w:after="0" w:line="360" w:lineRule="auto"/>
        <w:rPr>
          <w:rFonts w:ascii="Times New Roman" w:hAnsi="Times New Roman" w:cs="Times New Roman"/>
          <w:b/>
          <w:sz w:val="24"/>
          <w:szCs w:val="24"/>
        </w:rPr>
      </w:pPr>
      <w:r w:rsidRPr="00BA2AD1">
        <w:rPr>
          <w:rFonts w:ascii="Times New Roman" w:hAnsi="Times New Roman" w:cs="Times New Roman"/>
          <w:b/>
          <w:sz w:val="24"/>
          <w:szCs w:val="24"/>
        </w:rPr>
        <w:t>Focus group c</w:t>
      </w:r>
      <w:r w:rsidR="007B7232" w:rsidRPr="00BA2AD1">
        <w:rPr>
          <w:rFonts w:ascii="Times New Roman" w:hAnsi="Times New Roman" w:cs="Times New Roman"/>
          <w:b/>
          <w:sz w:val="24"/>
          <w:szCs w:val="24"/>
        </w:rPr>
        <w:t>haracteristics</w:t>
      </w:r>
    </w:p>
    <w:p w14:paraId="745879B1" w14:textId="014489E0" w:rsidR="007E12C4" w:rsidRPr="00BA2AD1" w:rsidRDefault="00D67DBF"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Eleven focus group </w:t>
      </w:r>
      <w:r w:rsidR="00AB3447" w:rsidRPr="00BA2AD1">
        <w:rPr>
          <w:rFonts w:ascii="Times New Roman" w:hAnsi="Times New Roman" w:cs="Times New Roman"/>
          <w:sz w:val="24"/>
          <w:szCs w:val="24"/>
        </w:rPr>
        <w:t xml:space="preserve">(FG) </w:t>
      </w:r>
      <w:r w:rsidRPr="00BA2AD1">
        <w:rPr>
          <w:rFonts w:ascii="Times New Roman" w:hAnsi="Times New Roman" w:cs="Times New Roman"/>
          <w:sz w:val="24"/>
          <w:szCs w:val="24"/>
        </w:rPr>
        <w:t xml:space="preserve">discussions were </w:t>
      </w:r>
      <w:r w:rsidR="00AB1D2B" w:rsidRPr="00BA2AD1">
        <w:rPr>
          <w:rFonts w:ascii="Times New Roman" w:hAnsi="Times New Roman" w:cs="Times New Roman"/>
          <w:sz w:val="24"/>
          <w:szCs w:val="24"/>
        </w:rPr>
        <w:t>held</w:t>
      </w:r>
      <w:r w:rsidR="00F8791F" w:rsidRPr="00BA2AD1">
        <w:rPr>
          <w:rFonts w:ascii="Times New Roman" w:hAnsi="Times New Roman" w:cs="Times New Roman"/>
          <w:sz w:val="24"/>
          <w:szCs w:val="24"/>
        </w:rPr>
        <w:t xml:space="preserve"> (see Table 1)</w:t>
      </w:r>
      <w:r w:rsidRPr="00BA2AD1">
        <w:rPr>
          <w:rFonts w:ascii="Times New Roman" w:hAnsi="Times New Roman" w:cs="Times New Roman"/>
          <w:sz w:val="24"/>
          <w:szCs w:val="24"/>
        </w:rPr>
        <w:t>: six with participants whose diet quality had declined (</w:t>
      </w:r>
      <w:r w:rsidR="00D2308D" w:rsidRPr="00BA2AD1">
        <w:rPr>
          <w:rFonts w:ascii="Times New Roman" w:hAnsi="Times New Roman" w:cs="Times New Roman"/>
          <w:sz w:val="24"/>
          <w:szCs w:val="24"/>
        </w:rPr>
        <w:t>n=</w:t>
      </w:r>
      <w:r w:rsidRPr="00BA2AD1">
        <w:rPr>
          <w:rFonts w:ascii="Times New Roman" w:hAnsi="Times New Roman" w:cs="Times New Roman"/>
          <w:sz w:val="24"/>
          <w:szCs w:val="24"/>
        </w:rPr>
        <w:t xml:space="preserve">41), </w:t>
      </w:r>
      <w:r w:rsidR="00A03805" w:rsidRPr="00BA2AD1">
        <w:rPr>
          <w:rFonts w:ascii="Times New Roman" w:hAnsi="Times New Roman" w:cs="Times New Roman"/>
          <w:sz w:val="24"/>
          <w:szCs w:val="24"/>
        </w:rPr>
        <w:t>five</w:t>
      </w:r>
      <w:r w:rsidRPr="00BA2AD1">
        <w:rPr>
          <w:rFonts w:ascii="Times New Roman" w:hAnsi="Times New Roman" w:cs="Times New Roman"/>
          <w:sz w:val="24"/>
          <w:szCs w:val="24"/>
        </w:rPr>
        <w:t xml:space="preserve"> with participants whose diets had </w:t>
      </w:r>
      <w:r w:rsidR="00A03805" w:rsidRPr="00BA2AD1">
        <w:rPr>
          <w:rFonts w:ascii="Times New Roman" w:hAnsi="Times New Roman" w:cs="Times New Roman"/>
          <w:sz w:val="24"/>
          <w:szCs w:val="24"/>
        </w:rPr>
        <w:t>remained stable over time</w:t>
      </w:r>
      <w:r w:rsidRPr="00BA2AD1">
        <w:rPr>
          <w:rFonts w:ascii="Times New Roman" w:hAnsi="Times New Roman" w:cs="Times New Roman"/>
          <w:sz w:val="24"/>
          <w:szCs w:val="24"/>
        </w:rPr>
        <w:t xml:space="preserve"> (</w:t>
      </w:r>
      <w:r w:rsidR="00D2308D" w:rsidRPr="00BA2AD1">
        <w:rPr>
          <w:rFonts w:ascii="Times New Roman" w:hAnsi="Times New Roman" w:cs="Times New Roman"/>
          <w:sz w:val="24"/>
          <w:szCs w:val="24"/>
        </w:rPr>
        <w:t>n=</w:t>
      </w:r>
      <w:r w:rsidR="00A03805" w:rsidRPr="00BA2AD1">
        <w:rPr>
          <w:rFonts w:ascii="Times New Roman" w:hAnsi="Times New Roman" w:cs="Times New Roman"/>
          <w:sz w:val="24"/>
          <w:szCs w:val="24"/>
        </w:rPr>
        <w:t>51</w:t>
      </w:r>
      <w:r w:rsidRPr="00BA2AD1">
        <w:rPr>
          <w:rFonts w:ascii="Times New Roman" w:hAnsi="Times New Roman" w:cs="Times New Roman"/>
          <w:sz w:val="24"/>
          <w:szCs w:val="24"/>
        </w:rPr>
        <w:t xml:space="preserve">). </w:t>
      </w:r>
      <w:r w:rsidR="00732A28" w:rsidRPr="00BA2AD1">
        <w:rPr>
          <w:rFonts w:ascii="Times New Roman" w:hAnsi="Times New Roman" w:cs="Times New Roman"/>
          <w:sz w:val="24"/>
          <w:szCs w:val="24"/>
        </w:rPr>
        <w:t>All but one</w:t>
      </w:r>
      <w:r w:rsidRPr="00BA2AD1">
        <w:rPr>
          <w:rFonts w:ascii="Times New Roman" w:hAnsi="Times New Roman" w:cs="Times New Roman"/>
          <w:sz w:val="24"/>
          <w:szCs w:val="24"/>
        </w:rPr>
        <w:t xml:space="preserve"> group</w:t>
      </w:r>
      <w:r w:rsidR="00732A28" w:rsidRPr="00BA2AD1">
        <w:rPr>
          <w:rFonts w:ascii="Times New Roman" w:hAnsi="Times New Roman" w:cs="Times New Roman"/>
          <w:sz w:val="24"/>
          <w:szCs w:val="24"/>
        </w:rPr>
        <w:t xml:space="preserve"> </w:t>
      </w:r>
      <w:r w:rsidRPr="00BA2AD1">
        <w:rPr>
          <w:rFonts w:ascii="Times New Roman" w:hAnsi="Times New Roman" w:cs="Times New Roman"/>
          <w:sz w:val="24"/>
          <w:szCs w:val="24"/>
        </w:rPr>
        <w:t xml:space="preserve">were held separately for men and women in order to examine differences </w:t>
      </w:r>
      <w:r w:rsidR="00732A28" w:rsidRPr="00BA2AD1">
        <w:rPr>
          <w:rFonts w:ascii="Times New Roman" w:hAnsi="Times New Roman" w:cs="Times New Roman"/>
          <w:sz w:val="24"/>
          <w:szCs w:val="24"/>
        </w:rPr>
        <w:t>by gender</w:t>
      </w:r>
      <w:r w:rsidRPr="00BA2AD1">
        <w:rPr>
          <w:rFonts w:ascii="Times New Roman" w:hAnsi="Times New Roman" w:cs="Times New Roman"/>
          <w:sz w:val="24"/>
          <w:szCs w:val="24"/>
        </w:rPr>
        <w:t xml:space="preserve">. </w:t>
      </w:r>
      <w:r w:rsidR="00732A28" w:rsidRPr="00BA2AD1">
        <w:rPr>
          <w:rFonts w:ascii="Times New Roman" w:hAnsi="Times New Roman" w:cs="Times New Roman"/>
          <w:sz w:val="24"/>
          <w:szCs w:val="24"/>
        </w:rPr>
        <w:t xml:space="preserve">Of the 92 participants, </w:t>
      </w:r>
      <w:r w:rsidRPr="00BA2AD1">
        <w:rPr>
          <w:rFonts w:ascii="Times New Roman" w:hAnsi="Times New Roman" w:cs="Times New Roman"/>
          <w:sz w:val="24"/>
          <w:szCs w:val="24"/>
        </w:rPr>
        <w:t xml:space="preserve">47% </w:t>
      </w:r>
      <w:r w:rsidR="00732A28" w:rsidRPr="00BA2AD1">
        <w:rPr>
          <w:rFonts w:ascii="Times New Roman" w:hAnsi="Times New Roman" w:cs="Times New Roman"/>
          <w:sz w:val="24"/>
          <w:szCs w:val="24"/>
        </w:rPr>
        <w:t xml:space="preserve">were </w:t>
      </w:r>
      <w:r w:rsidRPr="00BA2AD1">
        <w:rPr>
          <w:rFonts w:ascii="Times New Roman" w:hAnsi="Times New Roman" w:cs="Times New Roman"/>
          <w:sz w:val="24"/>
          <w:szCs w:val="24"/>
        </w:rPr>
        <w:t xml:space="preserve">female, </w:t>
      </w:r>
      <w:r w:rsidR="00732A28" w:rsidRPr="00BA2AD1">
        <w:rPr>
          <w:rFonts w:ascii="Times New Roman" w:hAnsi="Times New Roman" w:cs="Times New Roman"/>
          <w:sz w:val="24"/>
          <w:szCs w:val="24"/>
        </w:rPr>
        <w:t xml:space="preserve">the age range was </w:t>
      </w:r>
      <w:r w:rsidRPr="00BA2AD1">
        <w:rPr>
          <w:rFonts w:ascii="Times New Roman" w:hAnsi="Times New Roman" w:cs="Times New Roman"/>
          <w:sz w:val="24"/>
          <w:szCs w:val="24"/>
        </w:rPr>
        <w:t>74-83 years (</w:t>
      </w:r>
      <w:r w:rsidR="00732A28" w:rsidRPr="00BA2AD1">
        <w:rPr>
          <w:rFonts w:ascii="Times New Roman" w:hAnsi="Times New Roman" w:cs="Times New Roman"/>
          <w:sz w:val="24"/>
          <w:szCs w:val="24"/>
        </w:rPr>
        <w:t>mean</w:t>
      </w:r>
      <w:r w:rsidR="00D2308D" w:rsidRPr="00BA2AD1">
        <w:rPr>
          <w:rFonts w:ascii="Times New Roman" w:hAnsi="Times New Roman" w:cs="Times New Roman"/>
          <w:sz w:val="24"/>
          <w:szCs w:val="24"/>
        </w:rPr>
        <w:t>=</w:t>
      </w:r>
      <w:r w:rsidRPr="00BA2AD1">
        <w:rPr>
          <w:rFonts w:ascii="Times New Roman" w:hAnsi="Times New Roman" w:cs="Times New Roman"/>
          <w:sz w:val="24"/>
          <w:szCs w:val="24"/>
        </w:rPr>
        <w:t>78 years).</w:t>
      </w:r>
      <w:r w:rsidR="00E434D2" w:rsidRPr="00BA2AD1">
        <w:rPr>
          <w:rFonts w:ascii="Times New Roman" w:hAnsi="Times New Roman" w:cs="Times New Roman"/>
          <w:sz w:val="24"/>
          <w:szCs w:val="24"/>
        </w:rPr>
        <w:t xml:space="preserve"> </w:t>
      </w:r>
      <w:r w:rsidR="00382380" w:rsidRPr="00230DDD">
        <w:rPr>
          <w:rFonts w:ascii="Times New Roman" w:hAnsi="Times New Roman" w:cs="Times New Roman"/>
          <w:color w:val="FF0000"/>
          <w:sz w:val="24"/>
          <w:szCs w:val="24"/>
        </w:rPr>
        <w:t>The</w:t>
      </w:r>
      <w:r w:rsidR="00550D70" w:rsidRPr="00230DDD">
        <w:rPr>
          <w:rFonts w:ascii="Times New Roman" w:hAnsi="Times New Roman" w:cs="Times New Roman"/>
          <w:color w:val="FF0000"/>
          <w:sz w:val="24"/>
          <w:szCs w:val="24"/>
        </w:rPr>
        <w:t>re was a similar</w:t>
      </w:r>
      <w:r w:rsidR="00550D70" w:rsidRPr="00A901F0">
        <w:rPr>
          <w:rFonts w:ascii="Times New Roman" w:hAnsi="Times New Roman" w:cs="Times New Roman"/>
          <w:color w:val="FF0000"/>
          <w:sz w:val="24"/>
          <w:szCs w:val="24"/>
        </w:rPr>
        <w:t xml:space="preserve"> spread of manual social class and </w:t>
      </w:r>
      <w:r w:rsidR="00382380" w:rsidRPr="00A901F0">
        <w:rPr>
          <w:rFonts w:ascii="Times New Roman" w:hAnsi="Times New Roman" w:cs="Times New Roman"/>
          <w:color w:val="FF0000"/>
          <w:sz w:val="24"/>
          <w:szCs w:val="24"/>
        </w:rPr>
        <w:t>non-manual</w:t>
      </w:r>
      <w:r w:rsidR="00550D70" w:rsidRPr="00A901F0">
        <w:rPr>
          <w:rFonts w:ascii="Times New Roman" w:hAnsi="Times New Roman" w:cs="Times New Roman"/>
          <w:color w:val="FF0000"/>
          <w:sz w:val="24"/>
          <w:szCs w:val="24"/>
        </w:rPr>
        <w:t xml:space="preserve"> social class</w:t>
      </w:r>
      <w:r w:rsidR="00382380" w:rsidRPr="00A901F0">
        <w:rPr>
          <w:rFonts w:ascii="Times New Roman" w:hAnsi="Times New Roman" w:cs="Times New Roman"/>
          <w:color w:val="FF0000"/>
          <w:sz w:val="24"/>
          <w:szCs w:val="24"/>
        </w:rPr>
        <w:t xml:space="preserve"> participants</w:t>
      </w:r>
      <w:r w:rsidR="00550D70" w:rsidRPr="00A901F0">
        <w:rPr>
          <w:rFonts w:ascii="Times New Roman" w:hAnsi="Times New Roman" w:cs="Times New Roman"/>
          <w:color w:val="FF0000"/>
          <w:sz w:val="24"/>
          <w:szCs w:val="24"/>
        </w:rPr>
        <w:t>,</w:t>
      </w:r>
      <w:r w:rsidR="00382380" w:rsidRPr="00A901F0">
        <w:rPr>
          <w:rFonts w:ascii="Times New Roman" w:hAnsi="Times New Roman" w:cs="Times New Roman"/>
          <w:color w:val="FF0000"/>
          <w:sz w:val="24"/>
          <w:szCs w:val="24"/>
        </w:rPr>
        <w:t xml:space="preserve"> </w:t>
      </w:r>
      <w:r w:rsidR="00550D70" w:rsidRPr="000B57F2">
        <w:rPr>
          <w:rFonts w:ascii="Times New Roman" w:hAnsi="Times New Roman" w:cs="Times New Roman"/>
          <w:color w:val="FF0000"/>
          <w:sz w:val="24"/>
          <w:szCs w:val="24"/>
        </w:rPr>
        <w:t>both within</w:t>
      </w:r>
      <w:r w:rsidR="00382380" w:rsidRPr="000B57F2">
        <w:rPr>
          <w:rFonts w:ascii="Times New Roman" w:hAnsi="Times New Roman" w:cs="Times New Roman"/>
          <w:color w:val="FF0000"/>
          <w:sz w:val="24"/>
          <w:szCs w:val="24"/>
        </w:rPr>
        <w:t xml:space="preserve"> each </w:t>
      </w:r>
      <w:r w:rsidR="00550D70" w:rsidRPr="000B57F2">
        <w:rPr>
          <w:rFonts w:ascii="Times New Roman" w:hAnsi="Times New Roman" w:cs="Times New Roman"/>
          <w:color w:val="FF0000"/>
          <w:sz w:val="24"/>
          <w:szCs w:val="24"/>
        </w:rPr>
        <w:t xml:space="preserve">category </w:t>
      </w:r>
      <w:r w:rsidR="00382380" w:rsidRPr="000B57F2">
        <w:rPr>
          <w:rFonts w:ascii="Times New Roman" w:hAnsi="Times New Roman" w:cs="Times New Roman"/>
          <w:color w:val="FF0000"/>
          <w:sz w:val="24"/>
          <w:szCs w:val="24"/>
        </w:rPr>
        <w:t>of focus group</w:t>
      </w:r>
      <w:r w:rsidR="00550D70" w:rsidRPr="000B57F2">
        <w:rPr>
          <w:rFonts w:ascii="Times New Roman" w:hAnsi="Times New Roman" w:cs="Times New Roman"/>
          <w:color w:val="FF0000"/>
          <w:sz w:val="24"/>
          <w:szCs w:val="24"/>
        </w:rPr>
        <w:t>,</w:t>
      </w:r>
      <w:r w:rsidR="00382380" w:rsidRPr="000B57F2">
        <w:rPr>
          <w:rFonts w:ascii="Times New Roman" w:hAnsi="Times New Roman" w:cs="Times New Roman"/>
          <w:color w:val="FF0000"/>
          <w:sz w:val="24"/>
          <w:szCs w:val="24"/>
        </w:rPr>
        <w:t xml:space="preserve"> </w:t>
      </w:r>
      <w:r w:rsidR="00550D70" w:rsidRPr="000B57F2">
        <w:rPr>
          <w:rFonts w:ascii="Times New Roman" w:hAnsi="Times New Roman" w:cs="Times New Roman"/>
          <w:color w:val="FF0000"/>
          <w:sz w:val="24"/>
          <w:szCs w:val="24"/>
        </w:rPr>
        <w:t>as well as</w:t>
      </w:r>
      <w:r w:rsidR="00382380" w:rsidRPr="000B57F2">
        <w:rPr>
          <w:rFonts w:ascii="Times New Roman" w:hAnsi="Times New Roman" w:cs="Times New Roman"/>
          <w:color w:val="FF0000"/>
          <w:sz w:val="24"/>
          <w:szCs w:val="24"/>
        </w:rPr>
        <w:t xml:space="preserve"> within </w:t>
      </w:r>
      <w:r w:rsidR="00550D70" w:rsidRPr="000B57F2">
        <w:rPr>
          <w:rFonts w:ascii="Times New Roman" w:hAnsi="Times New Roman" w:cs="Times New Roman"/>
          <w:color w:val="FF0000"/>
          <w:sz w:val="24"/>
          <w:szCs w:val="24"/>
        </w:rPr>
        <w:t xml:space="preserve">each individual </w:t>
      </w:r>
      <w:r w:rsidR="00382380" w:rsidRPr="000B57F2">
        <w:rPr>
          <w:rFonts w:ascii="Times New Roman" w:hAnsi="Times New Roman" w:cs="Times New Roman"/>
          <w:color w:val="FF0000"/>
          <w:sz w:val="24"/>
          <w:szCs w:val="24"/>
        </w:rPr>
        <w:t>group</w:t>
      </w:r>
      <w:r w:rsidR="00550D70" w:rsidRPr="000B57F2">
        <w:rPr>
          <w:rFonts w:ascii="Times New Roman" w:hAnsi="Times New Roman" w:cs="Times New Roman"/>
          <w:color w:val="FF0000"/>
          <w:sz w:val="24"/>
          <w:szCs w:val="24"/>
        </w:rPr>
        <w:t xml:space="preserve">. </w:t>
      </w:r>
      <w:r w:rsidR="007644A3" w:rsidRPr="00BA2AD1">
        <w:rPr>
          <w:rFonts w:ascii="Times New Roman" w:hAnsi="Times New Roman" w:cs="Times New Roman"/>
          <w:sz w:val="24"/>
          <w:szCs w:val="24"/>
        </w:rPr>
        <w:t>Numbers of participants in each focus group ranged from five to twelve</w:t>
      </w:r>
      <w:r w:rsidR="00732A28" w:rsidRPr="00BA2AD1">
        <w:rPr>
          <w:rFonts w:ascii="Times New Roman" w:hAnsi="Times New Roman" w:cs="Times New Roman"/>
          <w:sz w:val="24"/>
          <w:szCs w:val="24"/>
        </w:rPr>
        <w:t xml:space="preserve">, and all were </w:t>
      </w:r>
      <w:r w:rsidR="00C40BF1" w:rsidRPr="00BA2AD1">
        <w:rPr>
          <w:rFonts w:ascii="Times New Roman" w:hAnsi="Times New Roman" w:cs="Times New Roman"/>
          <w:sz w:val="24"/>
          <w:szCs w:val="24"/>
        </w:rPr>
        <w:t xml:space="preserve">white </w:t>
      </w:r>
      <w:r w:rsidR="00732A28" w:rsidRPr="00BA2AD1">
        <w:rPr>
          <w:rFonts w:ascii="Times New Roman" w:hAnsi="Times New Roman" w:cs="Times New Roman"/>
          <w:sz w:val="24"/>
          <w:szCs w:val="24"/>
        </w:rPr>
        <w:t xml:space="preserve">British, born in Hertfordshire </w:t>
      </w:r>
      <w:r w:rsidR="007A449A" w:rsidRPr="00BA2AD1">
        <w:rPr>
          <w:rFonts w:ascii="Times New Roman" w:hAnsi="Times New Roman" w:cs="Times New Roman"/>
          <w:sz w:val="24"/>
          <w:szCs w:val="24"/>
        </w:rPr>
        <w:t>1931-9</w:t>
      </w:r>
      <w:r w:rsidR="00C40BF1" w:rsidRPr="00BA2AD1">
        <w:rPr>
          <w:rFonts w:ascii="Times New Roman" w:hAnsi="Times New Roman" w:cs="Times New Roman"/>
          <w:sz w:val="24"/>
          <w:szCs w:val="24"/>
        </w:rPr>
        <w:t xml:space="preserve">. </w:t>
      </w:r>
    </w:p>
    <w:p w14:paraId="01417BCF" w14:textId="77777777" w:rsidR="007E12C4" w:rsidRPr="00BA2AD1" w:rsidRDefault="00A869CC" w:rsidP="00BA2AD1">
      <w:pPr>
        <w:keepNext/>
        <w:spacing w:after="0" w:line="360" w:lineRule="auto"/>
        <w:rPr>
          <w:rFonts w:ascii="Times New Roman" w:hAnsi="Times New Roman" w:cs="Times New Roman"/>
          <w:b/>
          <w:sz w:val="24"/>
          <w:szCs w:val="24"/>
        </w:rPr>
      </w:pPr>
      <w:r w:rsidRPr="00BA2AD1">
        <w:rPr>
          <w:rFonts w:ascii="Times New Roman" w:hAnsi="Times New Roman" w:cs="Times New Roman"/>
          <w:b/>
          <w:sz w:val="24"/>
          <w:szCs w:val="24"/>
        </w:rPr>
        <w:t>Thematic A</w:t>
      </w:r>
      <w:r w:rsidR="007E12C4" w:rsidRPr="00BA2AD1">
        <w:rPr>
          <w:rFonts w:ascii="Times New Roman" w:hAnsi="Times New Roman" w:cs="Times New Roman"/>
          <w:b/>
          <w:sz w:val="24"/>
          <w:szCs w:val="24"/>
        </w:rPr>
        <w:t>nalysis</w:t>
      </w:r>
    </w:p>
    <w:p w14:paraId="48375518" w14:textId="40133DEA" w:rsidR="00403944" w:rsidRPr="00BA2AD1" w:rsidRDefault="007A449A"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A</w:t>
      </w:r>
      <w:r w:rsidR="007E12C4" w:rsidRPr="00BA2AD1">
        <w:rPr>
          <w:rFonts w:ascii="Times New Roman" w:hAnsi="Times New Roman" w:cs="Times New Roman"/>
          <w:sz w:val="24"/>
          <w:szCs w:val="24"/>
        </w:rPr>
        <w:t>nalysis</w:t>
      </w:r>
      <w:r w:rsidR="00630AD2" w:rsidRPr="00BA2AD1">
        <w:rPr>
          <w:rFonts w:ascii="Times New Roman" w:hAnsi="Times New Roman" w:cs="Times New Roman"/>
          <w:sz w:val="24"/>
          <w:szCs w:val="24"/>
        </w:rPr>
        <w:t xml:space="preserve"> of the data, where</w:t>
      </w:r>
      <w:r w:rsidR="000B376F" w:rsidRPr="00BA2AD1">
        <w:rPr>
          <w:rFonts w:ascii="Times New Roman" w:hAnsi="Times New Roman" w:cs="Times New Roman"/>
          <w:sz w:val="24"/>
          <w:szCs w:val="24"/>
        </w:rPr>
        <w:t>by</w:t>
      </w:r>
      <w:r w:rsidR="00630AD2" w:rsidRPr="00BA2AD1">
        <w:rPr>
          <w:rFonts w:ascii="Times New Roman" w:hAnsi="Times New Roman" w:cs="Times New Roman"/>
          <w:sz w:val="24"/>
          <w:szCs w:val="24"/>
        </w:rPr>
        <w:t xml:space="preserve"> themes were identified in an inductive (data-driven) process and </w:t>
      </w:r>
      <w:r w:rsidR="00233077" w:rsidRPr="00BA2AD1">
        <w:rPr>
          <w:rFonts w:ascii="Times New Roman" w:hAnsi="Times New Roman" w:cs="Times New Roman"/>
          <w:sz w:val="24"/>
          <w:szCs w:val="24"/>
        </w:rPr>
        <w:t xml:space="preserve">then </w:t>
      </w:r>
      <w:r w:rsidR="00630AD2" w:rsidRPr="00BA2AD1">
        <w:rPr>
          <w:rFonts w:ascii="Times New Roman" w:hAnsi="Times New Roman" w:cs="Times New Roman"/>
          <w:sz w:val="24"/>
          <w:szCs w:val="24"/>
        </w:rPr>
        <w:t>thematically coded</w:t>
      </w:r>
      <w:r w:rsidRPr="00BA2AD1">
        <w:rPr>
          <w:rFonts w:ascii="Times New Roman" w:hAnsi="Times New Roman" w:cs="Times New Roman"/>
          <w:sz w:val="24"/>
          <w:szCs w:val="24"/>
        </w:rPr>
        <w:t xml:space="preserve"> and</w:t>
      </w:r>
      <w:r w:rsidR="00630AD2" w:rsidRPr="00BA2AD1">
        <w:rPr>
          <w:rFonts w:ascii="Times New Roman" w:hAnsi="Times New Roman" w:cs="Times New Roman"/>
          <w:sz w:val="24"/>
          <w:szCs w:val="24"/>
        </w:rPr>
        <w:t xml:space="preserve"> analysed using a constant comparative approach</w:t>
      </w:r>
      <w:r w:rsidR="000B376F" w:rsidRPr="00BA2AD1">
        <w:rPr>
          <w:rFonts w:ascii="Times New Roman" w:hAnsi="Times New Roman" w:cs="Times New Roman"/>
          <w:sz w:val="24"/>
          <w:szCs w:val="24"/>
        </w:rPr>
        <w:t>, revealed that a</w:t>
      </w:r>
      <w:r w:rsidR="00630AD2" w:rsidRPr="00BA2AD1">
        <w:rPr>
          <w:rFonts w:ascii="Times New Roman" w:hAnsi="Times New Roman" w:cs="Times New Roman"/>
          <w:sz w:val="24"/>
          <w:szCs w:val="24"/>
        </w:rPr>
        <w:t xml:space="preserve"> number of </w:t>
      </w:r>
      <w:r w:rsidRPr="00BA2AD1">
        <w:rPr>
          <w:rFonts w:ascii="Times New Roman" w:hAnsi="Times New Roman" w:cs="Times New Roman"/>
          <w:sz w:val="24"/>
          <w:szCs w:val="24"/>
        </w:rPr>
        <w:t xml:space="preserve">distinct </w:t>
      </w:r>
      <w:r w:rsidR="00630AD2" w:rsidRPr="00BA2AD1">
        <w:rPr>
          <w:rFonts w:ascii="Times New Roman" w:hAnsi="Times New Roman" w:cs="Times New Roman"/>
          <w:sz w:val="24"/>
          <w:szCs w:val="24"/>
        </w:rPr>
        <w:t>themes app</w:t>
      </w:r>
      <w:r w:rsidR="000B376F" w:rsidRPr="00BA2AD1">
        <w:rPr>
          <w:rFonts w:ascii="Times New Roman" w:hAnsi="Times New Roman" w:cs="Times New Roman"/>
          <w:sz w:val="24"/>
          <w:szCs w:val="24"/>
        </w:rPr>
        <w:t xml:space="preserve">eared to </w:t>
      </w:r>
      <w:r w:rsidRPr="00BA2AD1">
        <w:rPr>
          <w:rFonts w:ascii="Times New Roman" w:hAnsi="Times New Roman" w:cs="Times New Roman"/>
          <w:sz w:val="24"/>
          <w:szCs w:val="24"/>
        </w:rPr>
        <w:t xml:space="preserve">be important </w:t>
      </w:r>
      <w:r w:rsidR="000B376F" w:rsidRPr="00BA2AD1">
        <w:rPr>
          <w:rFonts w:ascii="Times New Roman" w:hAnsi="Times New Roman" w:cs="Times New Roman"/>
          <w:sz w:val="24"/>
          <w:szCs w:val="24"/>
        </w:rPr>
        <w:t>influence</w:t>
      </w:r>
      <w:r w:rsidRPr="00BA2AD1">
        <w:rPr>
          <w:rFonts w:ascii="Times New Roman" w:hAnsi="Times New Roman" w:cs="Times New Roman"/>
          <w:sz w:val="24"/>
          <w:szCs w:val="24"/>
        </w:rPr>
        <w:t>s on</w:t>
      </w:r>
      <w:r w:rsidR="000B376F" w:rsidRPr="00BA2AD1">
        <w:rPr>
          <w:rFonts w:ascii="Times New Roman" w:hAnsi="Times New Roman" w:cs="Times New Roman"/>
          <w:sz w:val="24"/>
          <w:szCs w:val="24"/>
        </w:rPr>
        <w:t xml:space="preserve"> diet</w:t>
      </w:r>
      <w:r w:rsidR="00F54DF8" w:rsidRPr="00BA2AD1">
        <w:rPr>
          <w:rFonts w:ascii="Times New Roman" w:hAnsi="Times New Roman" w:cs="Times New Roman"/>
          <w:sz w:val="24"/>
          <w:szCs w:val="24"/>
        </w:rPr>
        <w:t xml:space="preserve">. </w:t>
      </w:r>
      <w:r w:rsidR="00F54DF8" w:rsidRPr="00A901F0">
        <w:rPr>
          <w:rFonts w:ascii="Times New Roman" w:hAnsi="Times New Roman" w:cs="Times New Roman"/>
          <w:color w:val="FF0000"/>
          <w:sz w:val="24"/>
          <w:szCs w:val="24"/>
        </w:rPr>
        <w:t xml:space="preserve">A thematic map </w:t>
      </w:r>
      <w:r w:rsidR="0044336D" w:rsidRPr="00A901F0">
        <w:rPr>
          <w:rFonts w:ascii="Times New Roman" w:hAnsi="Times New Roman" w:cs="Times New Roman"/>
          <w:color w:val="FF0000"/>
          <w:sz w:val="24"/>
          <w:szCs w:val="24"/>
        </w:rPr>
        <w:t>was created to depict these themes and this</w:t>
      </w:r>
      <w:r w:rsidR="00F54DF8" w:rsidRPr="00A901F0">
        <w:rPr>
          <w:rFonts w:ascii="Times New Roman" w:hAnsi="Times New Roman" w:cs="Times New Roman"/>
          <w:color w:val="FF0000"/>
          <w:sz w:val="24"/>
          <w:szCs w:val="24"/>
        </w:rPr>
        <w:t xml:space="preserve"> was developed </w:t>
      </w:r>
      <w:r w:rsidR="0044336D" w:rsidRPr="00A901F0">
        <w:rPr>
          <w:rFonts w:ascii="Times New Roman" w:hAnsi="Times New Roman" w:cs="Times New Roman"/>
          <w:color w:val="FF0000"/>
          <w:sz w:val="24"/>
          <w:szCs w:val="24"/>
        </w:rPr>
        <w:t xml:space="preserve">into a hypothetical model </w:t>
      </w:r>
      <w:r w:rsidR="00F54DF8" w:rsidRPr="00A901F0">
        <w:rPr>
          <w:rFonts w:ascii="Times New Roman" w:hAnsi="Times New Roman" w:cs="Times New Roman"/>
          <w:color w:val="FF0000"/>
          <w:sz w:val="24"/>
          <w:szCs w:val="24"/>
        </w:rPr>
        <w:t>to depict the relationships between the themes</w:t>
      </w:r>
      <w:r w:rsidR="0044336D" w:rsidRPr="00A901F0">
        <w:rPr>
          <w:rFonts w:ascii="Times New Roman" w:hAnsi="Times New Roman" w:cs="Times New Roman"/>
          <w:color w:val="FF0000"/>
          <w:sz w:val="24"/>
          <w:szCs w:val="24"/>
        </w:rPr>
        <w:t xml:space="preserve"> (Figure 1)</w:t>
      </w:r>
      <w:r w:rsidR="00F54DF8" w:rsidRPr="00BA2AD1">
        <w:rPr>
          <w:rFonts w:ascii="Times New Roman" w:hAnsi="Times New Roman" w:cs="Times New Roman"/>
          <w:sz w:val="24"/>
          <w:szCs w:val="24"/>
        </w:rPr>
        <w:t xml:space="preserve">. This shows </w:t>
      </w:r>
      <w:r w:rsidR="00E25CFA" w:rsidRPr="00BA2AD1">
        <w:rPr>
          <w:rFonts w:ascii="Times New Roman" w:hAnsi="Times New Roman" w:cs="Times New Roman"/>
          <w:sz w:val="24"/>
          <w:szCs w:val="24"/>
        </w:rPr>
        <w:t>how we propose</w:t>
      </w:r>
      <w:r w:rsidR="00F54DF8" w:rsidRPr="00BA2AD1">
        <w:rPr>
          <w:rFonts w:ascii="Times New Roman" w:hAnsi="Times New Roman" w:cs="Times New Roman"/>
          <w:sz w:val="24"/>
          <w:szCs w:val="24"/>
        </w:rPr>
        <w:t xml:space="preserve"> the themes might interrelate to impact on diet. </w:t>
      </w:r>
      <w:r w:rsidR="004432AF" w:rsidRPr="00BA2AD1">
        <w:rPr>
          <w:rFonts w:ascii="Times New Roman" w:hAnsi="Times New Roman" w:cs="Times New Roman"/>
          <w:sz w:val="24"/>
          <w:szCs w:val="24"/>
        </w:rPr>
        <w:t>F</w:t>
      </w:r>
      <w:r w:rsidR="00403944" w:rsidRPr="00BA2AD1">
        <w:rPr>
          <w:rFonts w:ascii="Times New Roman" w:hAnsi="Times New Roman" w:cs="Times New Roman"/>
          <w:sz w:val="24"/>
          <w:szCs w:val="24"/>
        </w:rPr>
        <w:t xml:space="preserve">our initial </w:t>
      </w:r>
      <w:r w:rsidR="007E12C4" w:rsidRPr="00BA2AD1">
        <w:rPr>
          <w:rFonts w:ascii="Times New Roman" w:hAnsi="Times New Roman" w:cs="Times New Roman"/>
          <w:sz w:val="24"/>
          <w:szCs w:val="24"/>
        </w:rPr>
        <w:t>themes</w:t>
      </w:r>
      <w:r w:rsidR="00102819" w:rsidRPr="00BA2AD1">
        <w:rPr>
          <w:rFonts w:ascii="Times New Roman" w:hAnsi="Times New Roman" w:cs="Times New Roman"/>
          <w:sz w:val="24"/>
          <w:szCs w:val="24"/>
        </w:rPr>
        <w:t xml:space="preserve"> are</w:t>
      </w:r>
      <w:r w:rsidR="00403944" w:rsidRPr="00BA2AD1">
        <w:rPr>
          <w:rFonts w:ascii="Times New Roman" w:hAnsi="Times New Roman" w:cs="Times New Roman"/>
          <w:sz w:val="24"/>
          <w:szCs w:val="24"/>
        </w:rPr>
        <w:t xml:space="preserve"> proposed as </w:t>
      </w:r>
      <w:r w:rsidR="00932514" w:rsidRPr="00BA2AD1">
        <w:rPr>
          <w:rFonts w:ascii="Times New Roman" w:hAnsi="Times New Roman" w:cs="Times New Roman"/>
          <w:sz w:val="24"/>
          <w:szCs w:val="24"/>
        </w:rPr>
        <w:t xml:space="preserve">contextual </w:t>
      </w:r>
      <w:r w:rsidR="00403944" w:rsidRPr="00BA2AD1">
        <w:rPr>
          <w:rFonts w:ascii="Times New Roman" w:hAnsi="Times New Roman" w:cs="Times New Roman"/>
          <w:sz w:val="24"/>
          <w:szCs w:val="24"/>
        </w:rPr>
        <w:t>factors</w:t>
      </w:r>
      <w:r w:rsidR="007E12C4" w:rsidRPr="00BA2AD1">
        <w:rPr>
          <w:rFonts w:ascii="Times New Roman" w:hAnsi="Times New Roman" w:cs="Times New Roman"/>
          <w:sz w:val="24"/>
          <w:szCs w:val="24"/>
        </w:rPr>
        <w:t>:</w:t>
      </w:r>
      <w:r w:rsidR="003137E5" w:rsidRPr="00BA2AD1">
        <w:rPr>
          <w:rFonts w:ascii="Times New Roman" w:hAnsi="Times New Roman" w:cs="Times New Roman"/>
          <w:sz w:val="24"/>
          <w:szCs w:val="24"/>
        </w:rPr>
        <w:t xml:space="preserve"> </w:t>
      </w:r>
    </w:p>
    <w:p w14:paraId="0DC84999" w14:textId="77777777" w:rsidR="00403944" w:rsidRPr="00BA2AD1" w:rsidRDefault="00403944" w:rsidP="00BA2AD1">
      <w:pPr>
        <w:pStyle w:val="ListParagraph"/>
        <w:numPr>
          <w:ilvl w:val="0"/>
          <w:numId w:val="13"/>
        </w:numPr>
        <w:spacing w:line="360" w:lineRule="auto"/>
        <w:rPr>
          <w:rFonts w:ascii="Times New Roman" w:hAnsi="Times New Roman" w:cs="Times New Roman"/>
          <w:sz w:val="24"/>
          <w:szCs w:val="24"/>
        </w:rPr>
      </w:pPr>
      <w:r w:rsidRPr="00BA2AD1">
        <w:rPr>
          <w:rFonts w:ascii="Times New Roman" w:hAnsi="Times New Roman" w:cs="Times New Roman"/>
          <w:sz w:val="24"/>
          <w:szCs w:val="24"/>
        </w:rPr>
        <w:t>Historical influences on and current beliefs about food</w:t>
      </w:r>
    </w:p>
    <w:p w14:paraId="57BC2349" w14:textId="77777777" w:rsidR="00403944" w:rsidRPr="00BA2AD1" w:rsidRDefault="00C95064" w:rsidP="00BA2AD1">
      <w:pPr>
        <w:pStyle w:val="ListParagraph"/>
        <w:numPr>
          <w:ilvl w:val="0"/>
          <w:numId w:val="13"/>
        </w:numPr>
        <w:spacing w:line="360" w:lineRule="auto"/>
        <w:rPr>
          <w:rFonts w:ascii="Times New Roman" w:hAnsi="Times New Roman" w:cs="Times New Roman"/>
          <w:sz w:val="24"/>
          <w:szCs w:val="24"/>
        </w:rPr>
      </w:pPr>
      <w:r w:rsidRPr="00BA2AD1">
        <w:rPr>
          <w:rFonts w:ascii="Times New Roman" w:hAnsi="Times New Roman" w:cs="Times New Roman"/>
          <w:sz w:val="24"/>
          <w:szCs w:val="24"/>
        </w:rPr>
        <w:t>Retirement and bereavement</w:t>
      </w:r>
    </w:p>
    <w:p w14:paraId="67A283E7" w14:textId="3B57D092" w:rsidR="00C95064" w:rsidRPr="00BA2AD1" w:rsidRDefault="00C95064" w:rsidP="00BA2AD1">
      <w:pPr>
        <w:pStyle w:val="ListParagraph"/>
        <w:numPr>
          <w:ilvl w:val="0"/>
          <w:numId w:val="13"/>
        </w:numPr>
        <w:spacing w:line="360" w:lineRule="auto"/>
        <w:rPr>
          <w:rFonts w:ascii="Times New Roman" w:hAnsi="Times New Roman" w:cs="Times New Roman"/>
          <w:sz w:val="24"/>
          <w:szCs w:val="24"/>
        </w:rPr>
      </w:pPr>
      <w:r w:rsidRPr="00BA2AD1">
        <w:rPr>
          <w:rFonts w:ascii="Times New Roman" w:hAnsi="Times New Roman" w:cs="Times New Roman"/>
          <w:sz w:val="24"/>
          <w:szCs w:val="24"/>
        </w:rPr>
        <w:t>Age-related conditions</w:t>
      </w:r>
      <w:r w:rsidR="00D2308D" w:rsidRPr="00BA2AD1">
        <w:rPr>
          <w:rFonts w:ascii="Times New Roman" w:hAnsi="Times New Roman" w:cs="Times New Roman"/>
          <w:sz w:val="24"/>
          <w:szCs w:val="24"/>
        </w:rPr>
        <w:t>/symptoms</w:t>
      </w:r>
    </w:p>
    <w:p w14:paraId="60AB33B2" w14:textId="77777777" w:rsidR="00C95064" w:rsidRPr="00BA2AD1" w:rsidRDefault="00C95064" w:rsidP="00BA2AD1">
      <w:pPr>
        <w:pStyle w:val="ListParagraph"/>
        <w:numPr>
          <w:ilvl w:val="0"/>
          <w:numId w:val="13"/>
        </w:numPr>
        <w:spacing w:after="200" w:line="360" w:lineRule="auto"/>
        <w:ind w:left="714" w:hanging="357"/>
        <w:rPr>
          <w:rFonts w:ascii="Times New Roman" w:hAnsi="Times New Roman" w:cs="Times New Roman"/>
          <w:sz w:val="24"/>
          <w:szCs w:val="24"/>
        </w:rPr>
      </w:pPr>
      <w:r w:rsidRPr="00BA2AD1">
        <w:rPr>
          <w:rFonts w:ascii="Times New Roman" w:hAnsi="Times New Roman" w:cs="Times New Roman"/>
          <w:sz w:val="24"/>
          <w:szCs w:val="24"/>
        </w:rPr>
        <w:t>Food environment</w:t>
      </w:r>
    </w:p>
    <w:p w14:paraId="22EB1A65" w14:textId="11A5881A" w:rsidR="00C95064" w:rsidRPr="00BA2AD1" w:rsidRDefault="00102819"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Discussions with participants revealed two </w:t>
      </w:r>
      <w:r w:rsidR="007A449A" w:rsidRPr="00BA2AD1">
        <w:rPr>
          <w:rFonts w:ascii="Times New Roman" w:hAnsi="Times New Roman" w:cs="Times New Roman"/>
          <w:sz w:val="24"/>
          <w:szCs w:val="24"/>
        </w:rPr>
        <w:t xml:space="preserve">additional </w:t>
      </w:r>
      <w:r w:rsidRPr="00BA2AD1">
        <w:rPr>
          <w:rFonts w:ascii="Times New Roman" w:hAnsi="Times New Roman" w:cs="Times New Roman"/>
          <w:sz w:val="24"/>
          <w:szCs w:val="24"/>
        </w:rPr>
        <w:t xml:space="preserve">themes that appeared both to have a direct influence on diet and also to mediate the influence of the </w:t>
      </w:r>
      <w:r w:rsidR="00C80091" w:rsidRPr="00BA2AD1">
        <w:rPr>
          <w:rFonts w:ascii="Times New Roman" w:hAnsi="Times New Roman" w:cs="Times New Roman"/>
          <w:sz w:val="24"/>
          <w:szCs w:val="24"/>
        </w:rPr>
        <w:t xml:space="preserve">four </w:t>
      </w:r>
      <w:r w:rsidR="00D2305B" w:rsidRPr="00BA2AD1">
        <w:rPr>
          <w:rFonts w:ascii="Times New Roman" w:hAnsi="Times New Roman" w:cs="Times New Roman"/>
          <w:sz w:val="24"/>
          <w:szCs w:val="24"/>
        </w:rPr>
        <w:t>contextual</w:t>
      </w:r>
      <w:r w:rsidRPr="00BA2AD1">
        <w:rPr>
          <w:rFonts w:ascii="Times New Roman" w:hAnsi="Times New Roman" w:cs="Times New Roman"/>
          <w:sz w:val="24"/>
          <w:szCs w:val="24"/>
        </w:rPr>
        <w:t xml:space="preserve"> factors</w:t>
      </w:r>
      <w:r w:rsidR="000B376F" w:rsidRPr="00BA2AD1">
        <w:rPr>
          <w:rFonts w:ascii="Times New Roman" w:hAnsi="Times New Roman" w:cs="Times New Roman"/>
          <w:sz w:val="24"/>
          <w:szCs w:val="24"/>
        </w:rPr>
        <w:t xml:space="preserve"> on diet</w:t>
      </w:r>
      <w:r w:rsidR="00046C3E" w:rsidRPr="00BA2AD1">
        <w:rPr>
          <w:rFonts w:ascii="Times New Roman" w:hAnsi="Times New Roman" w:cs="Times New Roman"/>
          <w:sz w:val="24"/>
          <w:szCs w:val="24"/>
        </w:rPr>
        <w:t>; these themes</w:t>
      </w:r>
      <w:r w:rsidR="000B376F" w:rsidRPr="00BA2AD1">
        <w:rPr>
          <w:rFonts w:ascii="Times New Roman" w:hAnsi="Times New Roman" w:cs="Times New Roman"/>
          <w:sz w:val="24"/>
          <w:szCs w:val="24"/>
        </w:rPr>
        <w:t xml:space="preserve"> are</w:t>
      </w:r>
      <w:r w:rsidRPr="00BA2AD1">
        <w:rPr>
          <w:rFonts w:ascii="Times New Roman" w:hAnsi="Times New Roman" w:cs="Times New Roman"/>
          <w:sz w:val="24"/>
          <w:szCs w:val="24"/>
        </w:rPr>
        <w:t xml:space="preserve"> thus</w:t>
      </w:r>
      <w:r w:rsidR="00C95064" w:rsidRPr="00BA2AD1">
        <w:rPr>
          <w:rFonts w:ascii="Times New Roman" w:hAnsi="Times New Roman" w:cs="Times New Roman"/>
          <w:sz w:val="24"/>
          <w:szCs w:val="24"/>
        </w:rPr>
        <w:t xml:space="preserve"> hypothesised to be </w:t>
      </w:r>
      <w:r w:rsidR="00176457" w:rsidRPr="00BA2AD1">
        <w:rPr>
          <w:rFonts w:ascii="Times New Roman" w:hAnsi="Times New Roman" w:cs="Times New Roman"/>
          <w:sz w:val="24"/>
          <w:szCs w:val="24"/>
        </w:rPr>
        <w:t xml:space="preserve">underlying </w:t>
      </w:r>
      <w:r w:rsidR="00C95064" w:rsidRPr="00BA2AD1">
        <w:rPr>
          <w:rFonts w:ascii="Times New Roman" w:hAnsi="Times New Roman" w:cs="Times New Roman"/>
          <w:sz w:val="24"/>
          <w:szCs w:val="24"/>
        </w:rPr>
        <w:t>factors in this interpretation of the data:</w:t>
      </w:r>
    </w:p>
    <w:p w14:paraId="3060494B" w14:textId="77777777" w:rsidR="00C95064" w:rsidRPr="00BA2AD1" w:rsidRDefault="00C95064" w:rsidP="00BA2AD1">
      <w:pPr>
        <w:pStyle w:val="ListParagraph"/>
        <w:numPr>
          <w:ilvl w:val="0"/>
          <w:numId w:val="13"/>
        </w:numPr>
        <w:spacing w:line="360" w:lineRule="auto"/>
        <w:rPr>
          <w:rFonts w:ascii="Times New Roman" w:hAnsi="Times New Roman" w:cs="Times New Roman"/>
          <w:sz w:val="24"/>
          <w:szCs w:val="24"/>
        </w:rPr>
      </w:pPr>
      <w:r w:rsidRPr="00BA2AD1">
        <w:rPr>
          <w:rFonts w:ascii="Times New Roman" w:hAnsi="Times New Roman" w:cs="Times New Roman"/>
          <w:sz w:val="24"/>
          <w:szCs w:val="24"/>
        </w:rPr>
        <w:lastRenderedPageBreak/>
        <w:t>Psychological/personal factors</w:t>
      </w:r>
    </w:p>
    <w:p w14:paraId="78E8895A" w14:textId="77777777" w:rsidR="00C95064" w:rsidRPr="00BA2AD1" w:rsidRDefault="00C95064" w:rsidP="00BA2AD1">
      <w:pPr>
        <w:pStyle w:val="ListParagraph"/>
        <w:numPr>
          <w:ilvl w:val="0"/>
          <w:numId w:val="13"/>
        </w:numPr>
        <w:spacing w:after="200" w:line="360" w:lineRule="auto"/>
        <w:ind w:left="714" w:hanging="357"/>
        <w:rPr>
          <w:rFonts w:ascii="Times New Roman" w:hAnsi="Times New Roman" w:cs="Times New Roman"/>
          <w:sz w:val="24"/>
          <w:szCs w:val="24"/>
        </w:rPr>
      </w:pPr>
      <w:r w:rsidRPr="00BA2AD1">
        <w:rPr>
          <w:rFonts w:ascii="Times New Roman" w:hAnsi="Times New Roman" w:cs="Times New Roman"/>
          <w:sz w:val="24"/>
          <w:szCs w:val="24"/>
        </w:rPr>
        <w:t>Social engagement</w:t>
      </w:r>
    </w:p>
    <w:p w14:paraId="0BEA2A00" w14:textId="718B73DB" w:rsidR="00C95064" w:rsidRPr="00BA2AD1" w:rsidRDefault="00102819"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The relationship between the contextual factors and the two underlying factors is seen as a dynamic, </w:t>
      </w:r>
      <w:r w:rsidR="007A449A" w:rsidRPr="00BA2AD1">
        <w:rPr>
          <w:rFonts w:ascii="Times New Roman" w:hAnsi="Times New Roman" w:cs="Times New Roman"/>
          <w:sz w:val="24"/>
          <w:szCs w:val="24"/>
        </w:rPr>
        <w:t>and bi-directional</w:t>
      </w:r>
      <w:r w:rsidRPr="00BA2AD1">
        <w:rPr>
          <w:rFonts w:ascii="Times New Roman" w:hAnsi="Times New Roman" w:cs="Times New Roman"/>
          <w:sz w:val="24"/>
          <w:szCs w:val="24"/>
        </w:rPr>
        <w:t xml:space="preserve">. </w:t>
      </w:r>
      <w:r w:rsidR="00C95064" w:rsidRPr="00BA2AD1">
        <w:rPr>
          <w:rFonts w:ascii="Times New Roman" w:hAnsi="Times New Roman" w:cs="Times New Roman"/>
          <w:sz w:val="24"/>
          <w:szCs w:val="24"/>
        </w:rPr>
        <w:t xml:space="preserve">The result of the interaction between the </w:t>
      </w:r>
      <w:r w:rsidR="00D2308D" w:rsidRPr="00BA2AD1">
        <w:rPr>
          <w:rFonts w:ascii="Times New Roman" w:hAnsi="Times New Roman" w:cs="Times New Roman"/>
          <w:sz w:val="24"/>
          <w:szCs w:val="24"/>
        </w:rPr>
        <w:t>contextual</w:t>
      </w:r>
      <w:r w:rsidR="00C95064" w:rsidRPr="00BA2AD1">
        <w:rPr>
          <w:rFonts w:ascii="Times New Roman" w:hAnsi="Times New Roman" w:cs="Times New Roman"/>
          <w:sz w:val="24"/>
          <w:szCs w:val="24"/>
        </w:rPr>
        <w:t xml:space="preserve"> and </w:t>
      </w:r>
      <w:r w:rsidR="00D2308D" w:rsidRPr="00BA2AD1">
        <w:rPr>
          <w:rFonts w:ascii="Times New Roman" w:hAnsi="Times New Roman" w:cs="Times New Roman"/>
          <w:sz w:val="24"/>
          <w:szCs w:val="24"/>
        </w:rPr>
        <w:t>underly</w:t>
      </w:r>
      <w:r w:rsidR="00C95064" w:rsidRPr="00BA2AD1">
        <w:rPr>
          <w:rFonts w:ascii="Times New Roman" w:hAnsi="Times New Roman" w:cs="Times New Roman"/>
          <w:sz w:val="24"/>
          <w:szCs w:val="24"/>
        </w:rPr>
        <w:t>ing factors determine</w:t>
      </w:r>
      <w:r w:rsidR="00D2308D" w:rsidRPr="00BA2AD1">
        <w:rPr>
          <w:rFonts w:ascii="Times New Roman" w:hAnsi="Times New Roman" w:cs="Times New Roman"/>
          <w:sz w:val="24"/>
          <w:szCs w:val="24"/>
        </w:rPr>
        <w:t>s</w:t>
      </w:r>
      <w:r w:rsidR="00C95064" w:rsidRPr="00BA2AD1">
        <w:rPr>
          <w:rFonts w:ascii="Times New Roman" w:hAnsi="Times New Roman" w:cs="Times New Roman"/>
          <w:sz w:val="24"/>
          <w:szCs w:val="24"/>
        </w:rPr>
        <w:t xml:space="preserve"> how individuals </w:t>
      </w:r>
      <w:r w:rsidR="007A449A" w:rsidRPr="00BA2AD1">
        <w:rPr>
          <w:rFonts w:ascii="Times New Roman" w:hAnsi="Times New Roman" w:cs="Times New Roman"/>
          <w:sz w:val="24"/>
          <w:szCs w:val="24"/>
        </w:rPr>
        <w:t xml:space="preserve">make food choices and construct their diets, captured in </w:t>
      </w:r>
      <w:r w:rsidR="00C95064" w:rsidRPr="00BA2AD1">
        <w:rPr>
          <w:rFonts w:ascii="Times New Roman" w:hAnsi="Times New Roman" w:cs="Times New Roman"/>
          <w:sz w:val="24"/>
          <w:szCs w:val="24"/>
        </w:rPr>
        <w:t xml:space="preserve">the final </w:t>
      </w:r>
      <w:r w:rsidR="00D2308D" w:rsidRPr="00BA2AD1">
        <w:rPr>
          <w:rFonts w:ascii="Times New Roman" w:hAnsi="Times New Roman" w:cs="Times New Roman"/>
          <w:sz w:val="24"/>
          <w:szCs w:val="24"/>
        </w:rPr>
        <w:t>theme</w:t>
      </w:r>
      <w:r w:rsidR="00EE6203" w:rsidRPr="00BA2AD1">
        <w:rPr>
          <w:rFonts w:ascii="Times New Roman" w:hAnsi="Times New Roman" w:cs="Times New Roman"/>
          <w:sz w:val="24"/>
          <w:szCs w:val="24"/>
        </w:rPr>
        <w:t>:</w:t>
      </w:r>
    </w:p>
    <w:p w14:paraId="3159EF7C" w14:textId="2221A867" w:rsidR="00C95064" w:rsidRPr="00BA2AD1" w:rsidRDefault="00C95064" w:rsidP="00BA2AD1">
      <w:pPr>
        <w:pStyle w:val="ListParagraph"/>
        <w:numPr>
          <w:ilvl w:val="0"/>
          <w:numId w:val="13"/>
        </w:numPr>
        <w:spacing w:after="200" w:line="360" w:lineRule="auto"/>
        <w:rPr>
          <w:rFonts w:ascii="Times New Roman" w:hAnsi="Times New Roman" w:cs="Times New Roman"/>
          <w:sz w:val="24"/>
          <w:szCs w:val="24"/>
        </w:rPr>
      </w:pPr>
      <w:r w:rsidRPr="00BA2AD1">
        <w:rPr>
          <w:rFonts w:ascii="Times New Roman" w:hAnsi="Times New Roman" w:cs="Times New Roman"/>
          <w:sz w:val="24"/>
          <w:szCs w:val="24"/>
        </w:rPr>
        <w:t>Food-related habits</w:t>
      </w:r>
      <w:r w:rsidR="001355DF" w:rsidRPr="00BA2AD1">
        <w:rPr>
          <w:rFonts w:ascii="Times New Roman" w:hAnsi="Times New Roman" w:cs="Times New Roman"/>
          <w:sz w:val="24"/>
          <w:szCs w:val="24"/>
        </w:rPr>
        <w:t xml:space="preserve"> (e.g. types </w:t>
      </w:r>
      <w:r w:rsidR="00057B61" w:rsidRPr="00BA2AD1">
        <w:rPr>
          <w:rFonts w:ascii="Times New Roman" w:hAnsi="Times New Roman" w:cs="Times New Roman"/>
          <w:sz w:val="24"/>
          <w:szCs w:val="24"/>
        </w:rPr>
        <w:t xml:space="preserve">and quantities </w:t>
      </w:r>
      <w:r w:rsidR="001355DF" w:rsidRPr="00BA2AD1">
        <w:rPr>
          <w:rFonts w:ascii="Times New Roman" w:hAnsi="Times New Roman" w:cs="Times New Roman"/>
          <w:sz w:val="24"/>
          <w:szCs w:val="24"/>
        </w:rPr>
        <w:t>of foods eaten, methods used to prepare food/meals</w:t>
      </w:r>
      <w:r w:rsidR="00057B61" w:rsidRPr="00BA2AD1">
        <w:rPr>
          <w:rFonts w:ascii="Times New Roman" w:hAnsi="Times New Roman" w:cs="Times New Roman"/>
          <w:sz w:val="24"/>
          <w:szCs w:val="24"/>
        </w:rPr>
        <w:t>…</w:t>
      </w:r>
      <w:r w:rsidR="001355DF" w:rsidRPr="00BA2AD1">
        <w:rPr>
          <w:rFonts w:ascii="Times New Roman" w:hAnsi="Times New Roman" w:cs="Times New Roman"/>
          <w:sz w:val="24"/>
          <w:szCs w:val="24"/>
        </w:rPr>
        <w:t>).</w:t>
      </w:r>
    </w:p>
    <w:p w14:paraId="7AF2A4E6" w14:textId="77777777" w:rsidR="00652407" w:rsidRPr="00BA2AD1" w:rsidRDefault="00D2308D" w:rsidP="00BA2AD1">
      <w:pPr>
        <w:spacing w:after="0"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T</w:t>
      </w:r>
      <w:r w:rsidR="00F44C82" w:rsidRPr="00BA2AD1">
        <w:rPr>
          <w:rFonts w:ascii="Times New Roman" w:hAnsi="Times New Roman" w:cs="Times New Roman"/>
          <w:sz w:val="24"/>
          <w:szCs w:val="24"/>
        </w:rPr>
        <w:t>hese</w:t>
      </w:r>
      <w:r w:rsidR="006025C0" w:rsidRPr="00BA2AD1">
        <w:rPr>
          <w:rFonts w:ascii="Times New Roman" w:hAnsi="Times New Roman" w:cs="Times New Roman"/>
          <w:sz w:val="24"/>
          <w:szCs w:val="24"/>
        </w:rPr>
        <w:t xml:space="preserve"> themes are </w:t>
      </w:r>
      <w:r w:rsidR="004805B5" w:rsidRPr="00BA2AD1">
        <w:rPr>
          <w:rFonts w:ascii="Times New Roman" w:hAnsi="Times New Roman" w:cs="Times New Roman"/>
          <w:sz w:val="24"/>
          <w:szCs w:val="24"/>
        </w:rPr>
        <w:t>set out</w:t>
      </w:r>
      <w:r w:rsidR="006025C0" w:rsidRPr="00BA2AD1">
        <w:rPr>
          <w:rFonts w:ascii="Times New Roman" w:hAnsi="Times New Roman" w:cs="Times New Roman"/>
          <w:sz w:val="24"/>
          <w:szCs w:val="24"/>
        </w:rPr>
        <w:t xml:space="preserve"> below </w:t>
      </w:r>
      <w:r w:rsidR="00652407" w:rsidRPr="00BA2AD1">
        <w:rPr>
          <w:rFonts w:ascii="Times New Roman" w:hAnsi="Times New Roman" w:cs="Times New Roman"/>
          <w:sz w:val="24"/>
          <w:szCs w:val="24"/>
        </w:rPr>
        <w:t xml:space="preserve">and illustrated </w:t>
      </w:r>
      <w:r w:rsidR="006025C0" w:rsidRPr="00BA2AD1">
        <w:rPr>
          <w:rFonts w:ascii="Times New Roman" w:hAnsi="Times New Roman" w:cs="Times New Roman"/>
          <w:sz w:val="24"/>
          <w:szCs w:val="24"/>
        </w:rPr>
        <w:t xml:space="preserve">with </w:t>
      </w:r>
      <w:r w:rsidR="004805B5" w:rsidRPr="00BA2AD1">
        <w:rPr>
          <w:rFonts w:ascii="Times New Roman" w:hAnsi="Times New Roman" w:cs="Times New Roman"/>
          <w:sz w:val="24"/>
          <w:szCs w:val="24"/>
        </w:rPr>
        <w:t xml:space="preserve">example </w:t>
      </w:r>
      <w:r w:rsidR="006025C0" w:rsidRPr="00BA2AD1">
        <w:rPr>
          <w:rFonts w:ascii="Times New Roman" w:hAnsi="Times New Roman" w:cs="Times New Roman"/>
          <w:sz w:val="24"/>
          <w:szCs w:val="24"/>
        </w:rPr>
        <w:t xml:space="preserve">quotes. </w:t>
      </w:r>
    </w:p>
    <w:p w14:paraId="0B8F86EC" w14:textId="77777777" w:rsidR="00652407" w:rsidRPr="00BA2AD1" w:rsidRDefault="00652407" w:rsidP="00BA2AD1">
      <w:pPr>
        <w:spacing w:after="0" w:line="360" w:lineRule="auto"/>
        <w:rPr>
          <w:rFonts w:ascii="Times New Roman" w:hAnsi="Times New Roman" w:cs="Times New Roman"/>
          <w:sz w:val="24"/>
          <w:szCs w:val="24"/>
        </w:rPr>
      </w:pPr>
    </w:p>
    <w:p w14:paraId="186B46C4" w14:textId="3651F886" w:rsidR="00E336BA" w:rsidRPr="00BA2AD1" w:rsidRDefault="00652407" w:rsidP="00BA2AD1">
      <w:pPr>
        <w:spacing w:after="0"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In addition to our primary aim, </w:t>
      </w:r>
      <w:r w:rsidRPr="00BA2AD1">
        <w:rPr>
          <w:rFonts w:ascii="Times New Roman" w:eastAsia="Calibri" w:hAnsi="Times New Roman" w:cs="Times New Roman"/>
          <w:sz w:val="24"/>
          <w:szCs w:val="24"/>
        </w:rPr>
        <w:t>to explore influences on diet among community-dwelling older people, t</w:t>
      </w:r>
      <w:r w:rsidR="006C4DC4" w:rsidRPr="00BA2AD1">
        <w:rPr>
          <w:rFonts w:ascii="Times New Roman" w:hAnsi="Times New Roman" w:cs="Times New Roman"/>
          <w:sz w:val="24"/>
          <w:szCs w:val="24"/>
        </w:rPr>
        <w:t xml:space="preserve">he study was designed to </w:t>
      </w:r>
      <w:r w:rsidRPr="00BA2AD1">
        <w:rPr>
          <w:rFonts w:ascii="Times New Roman" w:hAnsi="Times New Roman" w:cs="Times New Roman"/>
          <w:sz w:val="24"/>
          <w:szCs w:val="24"/>
        </w:rPr>
        <w:t>address two secondary aims, to explore</w:t>
      </w:r>
      <w:r w:rsidR="006C4DC4" w:rsidRPr="00BA2AD1">
        <w:rPr>
          <w:rFonts w:ascii="Times New Roman" w:hAnsi="Times New Roman" w:cs="Times New Roman"/>
          <w:sz w:val="24"/>
          <w:szCs w:val="24"/>
        </w:rPr>
        <w:t xml:space="preserve"> differences between ‘diet</w:t>
      </w:r>
      <w:r w:rsidR="00B67FF1" w:rsidRPr="00BA2AD1">
        <w:rPr>
          <w:rFonts w:ascii="Times New Roman" w:hAnsi="Times New Roman" w:cs="Times New Roman"/>
          <w:sz w:val="24"/>
          <w:szCs w:val="24"/>
        </w:rPr>
        <w:t>-</w:t>
      </w:r>
      <w:r w:rsidR="006C4DC4" w:rsidRPr="00BA2AD1">
        <w:rPr>
          <w:rFonts w:ascii="Times New Roman" w:hAnsi="Times New Roman" w:cs="Times New Roman"/>
          <w:sz w:val="24"/>
          <w:szCs w:val="24"/>
        </w:rPr>
        <w:t>declined’</w:t>
      </w:r>
      <w:r w:rsidR="006C3820">
        <w:rPr>
          <w:rFonts w:ascii="Times New Roman" w:hAnsi="Times New Roman" w:cs="Times New Roman"/>
          <w:sz w:val="24"/>
          <w:szCs w:val="24"/>
        </w:rPr>
        <w:t xml:space="preserve"> </w:t>
      </w:r>
      <w:r w:rsidR="006C3820" w:rsidRPr="00A901F0">
        <w:rPr>
          <w:rFonts w:ascii="Times New Roman" w:hAnsi="Times New Roman" w:cs="Times New Roman"/>
          <w:color w:val="FF0000"/>
          <w:sz w:val="24"/>
          <w:szCs w:val="24"/>
        </w:rPr>
        <w:t>(DD)</w:t>
      </w:r>
      <w:r w:rsidR="006C4DC4" w:rsidRPr="00BA2AD1">
        <w:rPr>
          <w:rFonts w:ascii="Times New Roman" w:hAnsi="Times New Roman" w:cs="Times New Roman"/>
          <w:sz w:val="24"/>
          <w:szCs w:val="24"/>
        </w:rPr>
        <w:t xml:space="preserve"> and ‘diet</w:t>
      </w:r>
      <w:r w:rsidR="00B67FF1" w:rsidRPr="00BA2AD1">
        <w:rPr>
          <w:rFonts w:ascii="Times New Roman" w:hAnsi="Times New Roman" w:cs="Times New Roman"/>
          <w:sz w:val="24"/>
          <w:szCs w:val="24"/>
        </w:rPr>
        <w:t>-</w:t>
      </w:r>
      <w:r w:rsidR="006C4DC4" w:rsidRPr="00BA2AD1">
        <w:rPr>
          <w:rFonts w:ascii="Times New Roman" w:hAnsi="Times New Roman" w:cs="Times New Roman"/>
          <w:sz w:val="24"/>
          <w:szCs w:val="24"/>
        </w:rPr>
        <w:t>stable’</w:t>
      </w:r>
      <w:r w:rsidR="006C3820">
        <w:rPr>
          <w:rFonts w:ascii="Times New Roman" w:hAnsi="Times New Roman" w:cs="Times New Roman"/>
          <w:sz w:val="24"/>
          <w:szCs w:val="24"/>
        </w:rPr>
        <w:t xml:space="preserve"> </w:t>
      </w:r>
      <w:r w:rsidR="006C3820" w:rsidRPr="00A901F0">
        <w:rPr>
          <w:rFonts w:ascii="Times New Roman" w:hAnsi="Times New Roman" w:cs="Times New Roman"/>
          <w:color w:val="FF0000"/>
          <w:sz w:val="24"/>
          <w:szCs w:val="24"/>
        </w:rPr>
        <w:t>(DS)</w:t>
      </w:r>
      <w:r w:rsidR="006C4DC4" w:rsidRPr="00BA2AD1">
        <w:rPr>
          <w:rFonts w:ascii="Times New Roman" w:hAnsi="Times New Roman" w:cs="Times New Roman"/>
          <w:sz w:val="24"/>
          <w:szCs w:val="24"/>
        </w:rPr>
        <w:t xml:space="preserve"> groups, </w:t>
      </w:r>
      <w:r w:rsidRPr="00BA2AD1">
        <w:rPr>
          <w:rFonts w:ascii="Times New Roman" w:hAnsi="Times New Roman" w:cs="Times New Roman"/>
          <w:sz w:val="24"/>
          <w:szCs w:val="24"/>
        </w:rPr>
        <w:t>and</w:t>
      </w:r>
      <w:r w:rsidR="006C4DC4" w:rsidRPr="00BA2AD1">
        <w:rPr>
          <w:rFonts w:ascii="Times New Roman" w:hAnsi="Times New Roman" w:cs="Times New Roman"/>
          <w:sz w:val="24"/>
          <w:szCs w:val="24"/>
        </w:rPr>
        <w:t xml:space="preserve"> between men</w:t>
      </w:r>
      <w:r w:rsidR="00B67FF1" w:rsidRPr="00BA2AD1">
        <w:rPr>
          <w:rFonts w:ascii="Times New Roman" w:hAnsi="Times New Roman" w:cs="Times New Roman"/>
          <w:sz w:val="24"/>
          <w:szCs w:val="24"/>
        </w:rPr>
        <w:t xml:space="preserve"> (M)</w:t>
      </w:r>
      <w:r w:rsidR="006C4DC4" w:rsidRPr="00BA2AD1">
        <w:rPr>
          <w:rFonts w:ascii="Times New Roman" w:hAnsi="Times New Roman" w:cs="Times New Roman"/>
          <w:sz w:val="24"/>
          <w:szCs w:val="24"/>
        </w:rPr>
        <w:t xml:space="preserve"> and women</w:t>
      </w:r>
      <w:r w:rsidR="00B67FF1" w:rsidRPr="00BA2AD1">
        <w:rPr>
          <w:rFonts w:ascii="Times New Roman" w:hAnsi="Times New Roman" w:cs="Times New Roman"/>
          <w:sz w:val="24"/>
          <w:szCs w:val="24"/>
        </w:rPr>
        <w:t xml:space="preserve"> (W)</w:t>
      </w:r>
      <w:r w:rsidR="006C4DC4" w:rsidRPr="00BA2AD1">
        <w:rPr>
          <w:rFonts w:ascii="Times New Roman" w:hAnsi="Times New Roman" w:cs="Times New Roman"/>
          <w:sz w:val="24"/>
          <w:szCs w:val="24"/>
        </w:rPr>
        <w:t xml:space="preserve">. </w:t>
      </w:r>
      <w:r w:rsidRPr="00BA2AD1">
        <w:rPr>
          <w:rFonts w:ascii="Times New Roman" w:hAnsi="Times New Roman" w:cs="Times New Roman"/>
          <w:sz w:val="24"/>
          <w:szCs w:val="24"/>
        </w:rPr>
        <w:t xml:space="preserve">However, our </w:t>
      </w:r>
      <w:r w:rsidR="004805B5" w:rsidRPr="00BA2AD1">
        <w:rPr>
          <w:rFonts w:ascii="Times New Roman" w:hAnsi="Times New Roman" w:cs="Times New Roman"/>
          <w:sz w:val="24"/>
          <w:szCs w:val="24"/>
        </w:rPr>
        <w:t>analysis did not reveal any</w:t>
      </w:r>
      <w:r w:rsidR="00986BD0" w:rsidRPr="00BA2AD1">
        <w:rPr>
          <w:rFonts w:ascii="Times New Roman" w:hAnsi="Times New Roman" w:cs="Times New Roman"/>
          <w:sz w:val="24"/>
          <w:szCs w:val="24"/>
        </w:rPr>
        <w:t xml:space="preserve"> </w:t>
      </w:r>
      <w:r w:rsidR="00592FF8" w:rsidRPr="00BA2AD1">
        <w:rPr>
          <w:rFonts w:ascii="Times New Roman" w:hAnsi="Times New Roman" w:cs="Times New Roman"/>
          <w:sz w:val="24"/>
          <w:szCs w:val="24"/>
        </w:rPr>
        <w:t xml:space="preserve">obvious </w:t>
      </w:r>
      <w:r w:rsidR="00986BD0" w:rsidRPr="00BA2AD1">
        <w:rPr>
          <w:rFonts w:ascii="Times New Roman" w:hAnsi="Times New Roman" w:cs="Times New Roman"/>
          <w:sz w:val="24"/>
          <w:szCs w:val="24"/>
        </w:rPr>
        <w:t xml:space="preserve">differences between </w:t>
      </w:r>
      <w:r w:rsidR="00B67FF1" w:rsidRPr="00BA2AD1">
        <w:rPr>
          <w:rFonts w:ascii="Times New Roman" w:hAnsi="Times New Roman" w:cs="Times New Roman"/>
          <w:sz w:val="24"/>
          <w:szCs w:val="24"/>
        </w:rPr>
        <w:t xml:space="preserve">the </w:t>
      </w:r>
      <w:r w:rsidRPr="00BA2AD1">
        <w:rPr>
          <w:rFonts w:ascii="Times New Roman" w:hAnsi="Times New Roman" w:cs="Times New Roman"/>
          <w:sz w:val="24"/>
          <w:szCs w:val="24"/>
        </w:rPr>
        <w:t xml:space="preserve">diet </w:t>
      </w:r>
      <w:r w:rsidR="00986BD0" w:rsidRPr="00BA2AD1">
        <w:rPr>
          <w:rFonts w:ascii="Times New Roman" w:hAnsi="Times New Roman" w:cs="Times New Roman"/>
          <w:sz w:val="24"/>
          <w:szCs w:val="24"/>
        </w:rPr>
        <w:t xml:space="preserve">groups and </w:t>
      </w:r>
      <w:r w:rsidR="004805B5" w:rsidRPr="00BA2AD1">
        <w:rPr>
          <w:rFonts w:ascii="Times New Roman" w:hAnsi="Times New Roman" w:cs="Times New Roman"/>
          <w:sz w:val="24"/>
          <w:szCs w:val="24"/>
        </w:rPr>
        <w:t xml:space="preserve">revealed </w:t>
      </w:r>
      <w:r w:rsidR="00E336BA" w:rsidRPr="00BA2AD1">
        <w:rPr>
          <w:rFonts w:ascii="Times New Roman" w:hAnsi="Times New Roman" w:cs="Times New Roman"/>
          <w:sz w:val="24"/>
          <w:szCs w:val="24"/>
        </w:rPr>
        <w:t xml:space="preserve">few </w:t>
      </w:r>
      <w:r w:rsidRPr="00BA2AD1">
        <w:rPr>
          <w:rFonts w:ascii="Times New Roman" w:hAnsi="Times New Roman" w:cs="Times New Roman"/>
          <w:sz w:val="24"/>
          <w:szCs w:val="24"/>
        </w:rPr>
        <w:t xml:space="preserve">gender </w:t>
      </w:r>
      <w:r w:rsidR="00986BD0" w:rsidRPr="00BA2AD1">
        <w:rPr>
          <w:rFonts w:ascii="Times New Roman" w:hAnsi="Times New Roman" w:cs="Times New Roman"/>
          <w:sz w:val="24"/>
          <w:szCs w:val="24"/>
        </w:rPr>
        <w:t>differences</w:t>
      </w:r>
      <w:r w:rsidR="00D76E2B" w:rsidRPr="00BA2AD1">
        <w:rPr>
          <w:rFonts w:ascii="Times New Roman" w:hAnsi="Times New Roman" w:cs="Times New Roman"/>
          <w:sz w:val="24"/>
          <w:szCs w:val="24"/>
        </w:rPr>
        <w:t xml:space="preserve">. </w:t>
      </w:r>
      <w:r w:rsidR="006C4DC4" w:rsidRPr="00BA2AD1">
        <w:rPr>
          <w:rFonts w:ascii="Times New Roman" w:hAnsi="Times New Roman" w:cs="Times New Roman"/>
          <w:sz w:val="24"/>
          <w:szCs w:val="24"/>
        </w:rPr>
        <w:t xml:space="preserve">Therefore the Results section </w:t>
      </w:r>
      <w:r w:rsidR="004805B5" w:rsidRPr="00BA2AD1">
        <w:rPr>
          <w:rFonts w:ascii="Times New Roman" w:hAnsi="Times New Roman" w:cs="Times New Roman"/>
          <w:sz w:val="24"/>
          <w:szCs w:val="24"/>
        </w:rPr>
        <w:t>focus</w:t>
      </w:r>
      <w:r w:rsidRPr="00BA2AD1">
        <w:rPr>
          <w:rFonts w:ascii="Times New Roman" w:hAnsi="Times New Roman" w:cs="Times New Roman"/>
          <w:sz w:val="24"/>
          <w:szCs w:val="24"/>
        </w:rPr>
        <w:t>es</w:t>
      </w:r>
      <w:r w:rsidR="004805B5" w:rsidRPr="00BA2AD1">
        <w:rPr>
          <w:rFonts w:ascii="Times New Roman" w:hAnsi="Times New Roman" w:cs="Times New Roman"/>
          <w:sz w:val="24"/>
          <w:szCs w:val="24"/>
        </w:rPr>
        <w:t xml:space="preserve"> on the </w:t>
      </w:r>
      <w:r w:rsidR="006C4DC4" w:rsidRPr="00BA2AD1">
        <w:rPr>
          <w:rFonts w:ascii="Times New Roman" w:hAnsi="Times New Roman" w:cs="Times New Roman"/>
          <w:sz w:val="24"/>
          <w:szCs w:val="24"/>
        </w:rPr>
        <w:t>theme</w:t>
      </w:r>
      <w:r w:rsidR="004805B5" w:rsidRPr="00BA2AD1">
        <w:rPr>
          <w:rFonts w:ascii="Times New Roman" w:hAnsi="Times New Roman" w:cs="Times New Roman"/>
          <w:sz w:val="24"/>
          <w:szCs w:val="24"/>
        </w:rPr>
        <w:t>s</w:t>
      </w:r>
      <w:r w:rsidRPr="00BA2AD1">
        <w:rPr>
          <w:rFonts w:ascii="Times New Roman" w:hAnsi="Times New Roman" w:cs="Times New Roman"/>
          <w:sz w:val="24"/>
          <w:szCs w:val="24"/>
        </w:rPr>
        <w:t xml:space="preserve"> (listed above)</w:t>
      </w:r>
      <w:r w:rsidR="006C4DC4" w:rsidRPr="00BA2AD1">
        <w:rPr>
          <w:rFonts w:ascii="Times New Roman" w:hAnsi="Times New Roman" w:cs="Times New Roman"/>
          <w:sz w:val="24"/>
          <w:szCs w:val="24"/>
        </w:rPr>
        <w:t xml:space="preserve"> </w:t>
      </w:r>
      <w:r w:rsidRPr="00BA2AD1">
        <w:rPr>
          <w:rFonts w:ascii="Times New Roman" w:hAnsi="Times New Roman" w:cs="Times New Roman"/>
          <w:sz w:val="24"/>
          <w:szCs w:val="24"/>
        </w:rPr>
        <w:t>that address the primary aim</w:t>
      </w:r>
      <w:r w:rsidRPr="00BA2AD1">
        <w:rPr>
          <w:rFonts w:ascii="Times New Roman" w:eastAsia="Calibri" w:hAnsi="Times New Roman" w:cs="Times New Roman"/>
          <w:sz w:val="24"/>
          <w:szCs w:val="24"/>
        </w:rPr>
        <w:t xml:space="preserve">; where appropriate, comments on </w:t>
      </w:r>
      <w:r w:rsidR="00E336BA" w:rsidRPr="00BA2AD1">
        <w:rPr>
          <w:rFonts w:ascii="Times New Roman" w:hAnsi="Times New Roman" w:cs="Times New Roman"/>
          <w:sz w:val="24"/>
          <w:szCs w:val="24"/>
        </w:rPr>
        <w:t>gender</w:t>
      </w:r>
      <w:r w:rsidRPr="00BA2AD1">
        <w:rPr>
          <w:rFonts w:ascii="Times New Roman" w:hAnsi="Times New Roman" w:cs="Times New Roman"/>
          <w:sz w:val="24"/>
          <w:szCs w:val="24"/>
        </w:rPr>
        <w:t xml:space="preserve"> </w:t>
      </w:r>
      <w:r w:rsidR="00E25CFA" w:rsidRPr="00BA2AD1">
        <w:rPr>
          <w:rFonts w:ascii="Times New Roman" w:hAnsi="Times New Roman" w:cs="Times New Roman"/>
          <w:sz w:val="24"/>
          <w:szCs w:val="24"/>
        </w:rPr>
        <w:t>differences</w:t>
      </w:r>
      <w:r w:rsidRPr="00BA2AD1">
        <w:rPr>
          <w:rFonts w:ascii="Times New Roman" w:hAnsi="Times New Roman" w:cs="Times New Roman"/>
          <w:sz w:val="24"/>
          <w:szCs w:val="24"/>
        </w:rPr>
        <w:t xml:space="preserve"> are also given</w:t>
      </w:r>
      <w:r w:rsidR="00E336BA" w:rsidRPr="00BA2AD1">
        <w:rPr>
          <w:rFonts w:ascii="Times New Roman" w:hAnsi="Times New Roman" w:cs="Times New Roman"/>
          <w:sz w:val="24"/>
          <w:szCs w:val="24"/>
        </w:rPr>
        <w:t>.</w:t>
      </w:r>
    </w:p>
    <w:p w14:paraId="26B101A6" w14:textId="77777777" w:rsidR="009A2391" w:rsidRPr="00BA2AD1" w:rsidRDefault="009A2391" w:rsidP="00BA2AD1">
      <w:pPr>
        <w:spacing w:after="0" w:line="360" w:lineRule="auto"/>
        <w:rPr>
          <w:rFonts w:ascii="Times New Roman" w:hAnsi="Times New Roman" w:cs="Times New Roman"/>
          <w:color w:val="FF0000"/>
          <w:sz w:val="24"/>
          <w:szCs w:val="24"/>
        </w:rPr>
      </w:pPr>
    </w:p>
    <w:p w14:paraId="66867FC7" w14:textId="77777777" w:rsidR="00E336BA" w:rsidRPr="00BA2AD1" w:rsidRDefault="00E336BA" w:rsidP="00BA2AD1">
      <w:pPr>
        <w:pStyle w:val="ListParagraph"/>
        <w:keepNext/>
        <w:numPr>
          <w:ilvl w:val="0"/>
          <w:numId w:val="16"/>
        </w:numPr>
        <w:spacing w:after="200" w:line="360" w:lineRule="auto"/>
        <w:ind w:left="714" w:hanging="357"/>
        <w:rPr>
          <w:rFonts w:ascii="Times New Roman" w:hAnsi="Times New Roman" w:cs="Times New Roman"/>
          <w:b/>
          <w:sz w:val="24"/>
          <w:szCs w:val="24"/>
        </w:rPr>
      </w:pPr>
      <w:r w:rsidRPr="00BA2AD1">
        <w:rPr>
          <w:rFonts w:ascii="Times New Roman" w:hAnsi="Times New Roman" w:cs="Times New Roman"/>
          <w:b/>
          <w:sz w:val="24"/>
          <w:szCs w:val="24"/>
        </w:rPr>
        <w:t>Historical influences on and current beliefs about food</w:t>
      </w:r>
    </w:p>
    <w:p w14:paraId="50E0E66F" w14:textId="5656C5CD" w:rsidR="00B90873" w:rsidRPr="00BA2AD1" w:rsidRDefault="00FB56FB" w:rsidP="00BA2AD1">
      <w:pPr>
        <w:keepNext/>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 xml:space="preserve">All groups in this study described </w:t>
      </w:r>
      <w:r w:rsidR="00B90873" w:rsidRPr="00BA2AD1">
        <w:rPr>
          <w:rFonts w:ascii="Times New Roman" w:eastAsia="Times New Roman" w:hAnsi="Times New Roman" w:cs="Times New Roman"/>
          <w:sz w:val="24"/>
          <w:szCs w:val="24"/>
        </w:rPr>
        <w:t xml:space="preserve">the importance of their upbringing and past experiences on </w:t>
      </w:r>
      <w:r w:rsidR="009E397C" w:rsidRPr="00BA2AD1">
        <w:rPr>
          <w:rFonts w:ascii="Times New Roman" w:eastAsia="Times New Roman" w:hAnsi="Times New Roman" w:cs="Times New Roman"/>
          <w:sz w:val="24"/>
          <w:szCs w:val="24"/>
        </w:rPr>
        <w:t>the foods they currently eat:</w:t>
      </w:r>
    </w:p>
    <w:p w14:paraId="5EF514CD" w14:textId="78E69A42" w:rsidR="00B90873" w:rsidRPr="00BA2AD1" w:rsidRDefault="00B90873"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“My mother was a great cook and she taught me how to skin rabbits (laughter) and pluck chickens … she taught me all sorts of things and I continue that today … we eat basic and that’s what I’ve been brought up on” [FG1W</w:t>
      </w:r>
      <w:r w:rsidR="006C3820">
        <w:t xml:space="preserve"> </w:t>
      </w:r>
      <w:r w:rsidR="006C3820"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521B66D8" w14:textId="78AB578B" w:rsidR="00B90873" w:rsidRPr="00BA2AD1" w:rsidRDefault="001B3002"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But d</w:t>
      </w:r>
      <w:r w:rsidR="00B5479A" w:rsidRPr="00BA2AD1">
        <w:rPr>
          <w:rFonts w:ascii="Times New Roman" w:eastAsia="Times New Roman" w:hAnsi="Times New Roman" w:cs="Times New Roman"/>
          <w:sz w:val="24"/>
          <w:szCs w:val="24"/>
        </w:rPr>
        <w:t xml:space="preserve">iscussions </w:t>
      </w:r>
      <w:r w:rsidR="00C20395" w:rsidRPr="00BA2AD1">
        <w:rPr>
          <w:rFonts w:ascii="Times New Roman" w:eastAsia="Times New Roman" w:hAnsi="Times New Roman" w:cs="Times New Roman"/>
          <w:sz w:val="24"/>
          <w:szCs w:val="24"/>
        </w:rPr>
        <w:t>conveyed that</w:t>
      </w:r>
      <w:r w:rsidR="00B5479A" w:rsidRPr="00BA2AD1">
        <w:rPr>
          <w:rFonts w:ascii="Times New Roman" w:eastAsia="Times New Roman" w:hAnsi="Times New Roman" w:cs="Times New Roman"/>
          <w:sz w:val="24"/>
          <w:szCs w:val="24"/>
        </w:rPr>
        <w:t xml:space="preserve"> a</w:t>
      </w:r>
      <w:r w:rsidR="00D544A4" w:rsidRPr="00BA2AD1">
        <w:rPr>
          <w:rFonts w:ascii="Times New Roman" w:eastAsia="Times New Roman" w:hAnsi="Times New Roman" w:cs="Times New Roman"/>
          <w:sz w:val="24"/>
          <w:szCs w:val="24"/>
        </w:rPr>
        <w:t xml:space="preserve"> general shift towards</w:t>
      </w:r>
      <w:r w:rsidR="00B90873" w:rsidRPr="00BA2AD1">
        <w:rPr>
          <w:rFonts w:ascii="Times New Roman" w:eastAsia="Times New Roman" w:hAnsi="Times New Roman" w:cs="Times New Roman"/>
          <w:sz w:val="24"/>
          <w:szCs w:val="24"/>
        </w:rPr>
        <w:t xml:space="preserve"> healthier </w:t>
      </w:r>
      <w:r w:rsidR="00D544A4" w:rsidRPr="00BA2AD1">
        <w:rPr>
          <w:rFonts w:ascii="Times New Roman" w:eastAsia="Times New Roman" w:hAnsi="Times New Roman" w:cs="Times New Roman"/>
          <w:sz w:val="24"/>
          <w:szCs w:val="24"/>
        </w:rPr>
        <w:t>eating habits</w:t>
      </w:r>
      <w:r w:rsidR="00B90873" w:rsidRPr="00BA2AD1">
        <w:rPr>
          <w:rFonts w:ascii="Times New Roman" w:eastAsia="Times New Roman" w:hAnsi="Times New Roman" w:cs="Times New Roman"/>
          <w:sz w:val="24"/>
          <w:szCs w:val="24"/>
        </w:rPr>
        <w:t xml:space="preserve"> was guided by current messages and beliefs about what constituted ‘healthy’, </w:t>
      </w:r>
      <w:r w:rsidR="00B67FF1" w:rsidRPr="00BA2AD1">
        <w:rPr>
          <w:rFonts w:ascii="Times New Roman" w:eastAsia="Times New Roman" w:hAnsi="Times New Roman" w:cs="Times New Roman"/>
          <w:sz w:val="24"/>
          <w:szCs w:val="24"/>
        </w:rPr>
        <w:t>including</w:t>
      </w:r>
      <w:r w:rsidR="00084EB2" w:rsidRPr="00BA2AD1">
        <w:rPr>
          <w:rFonts w:ascii="Times New Roman" w:eastAsia="Times New Roman" w:hAnsi="Times New Roman" w:cs="Times New Roman"/>
          <w:sz w:val="24"/>
          <w:szCs w:val="24"/>
        </w:rPr>
        <w:t xml:space="preserve"> less fat, sugar, salt:</w:t>
      </w:r>
    </w:p>
    <w:p w14:paraId="00455FDD" w14:textId="3A2247E2" w:rsidR="00B90873" w:rsidRPr="00BA2AD1" w:rsidRDefault="00B90873"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“I know that we all eat a lot more fish than we used to, and probably more chicken, but a great deal less red meat …  I think because in the media there’s been quite a lot about it not being good for you” [FG9W</w:t>
      </w:r>
      <w:r w:rsidR="00D16065">
        <w:rPr>
          <w:rFonts w:ascii="Times New Roman" w:eastAsia="Times New Roman" w:hAnsi="Times New Roman" w:cs="Times New Roman"/>
          <w:i/>
          <w:sz w:val="24"/>
          <w:szCs w:val="24"/>
        </w:rPr>
        <w:t xml:space="preserve"> </w:t>
      </w:r>
      <w:r w:rsidR="00D16065"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023936AA" w14:textId="77777777" w:rsidR="00C96DD8" w:rsidRPr="00BA2AD1" w:rsidRDefault="00C96DD8" w:rsidP="00BA2AD1">
      <w:pPr>
        <w:spacing w:after="0" w:line="360" w:lineRule="auto"/>
        <w:rPr>
          <w:rFonts w:ascii="Times New Roman" w:eastAsia="Times New Roman" w:hAnsi="Times New Roman" w:cs="Times New Roman"/>
          <w:sz w:val="24"/>
          <w:szCs w:val="24"/>
        </w:rPr>
      </w:pPr>
    </w:p>
    <w:p w14:paraId="67F2C7B6" w14:textId="5D97451C" w:rsidR="006A4BF9" w:rsidRPr="00BA2AD1" w:rsidRDefault="006A4BF9" w:rsidP="00BA2AD1">
      <w:pPr>
        <w:keepNext/>
        <w:numPr>
          <w:ilvl w:val="0"/>
          <w:numId w:val="15"/>
        </w:numPr>
        <w:spacing w:line="360" w:lineRule="auto"/>
        <w:ind w:left="714" w:hanging="357"/>
        <w:rPr>
          <w:rFonts w:ascii="Times New Roman" w:eastAsia="Times New Roman" w:hAnsi="Times New Roman" w:cs="Times New Roman"/>
          <w:b/>
          <w:sz w:val="24"/>
          <w:szCs w:val="24"/>
        </w:rPr>
      </w:pPr>
      <w:r w:rsidRPr="00BA2AD1">
        <w:rPr>
          <w:rFonts w:ascii="Times New Roman" w:eastAsia="Times New Roman" w:hAnsi="Times New Roman" w:cs="Times New Roman"/>
          <w:b/>
          <w:sz w:val="24"/>
          <w:szCs w:val="24"/>
        </w:rPr>
        <w:lastRenderedPageBreak/>
        <w:t xml:space="preserve">Retirement and </w:t>
      </w:r>
      <w:r w:rsidR="00102819" w:rsidRPr="00BA2AD1">
        <w:rPr>
          <w:rFonts w:ascii="Times New Roman" w:eastAsia="Times New Roman" w:hAnsi="Times New Roman" w:cs="Times New Roman"/>
          <w:b/>
          <w:sz w:val="24"/>
          <w:szCs w:val="24"/>
        </w:rPr>
        <w:t>b</w:t>
      </w:r>
      <w:r w:rsidRPr="00BA2AD1">
        <w:rPr>
          <w:rFonts w:ascii="Times New Roman" w:eastAsia="Times New Roman" w:hAnsi="Times New Roman" w:cs="Times New Roman"/>
          <w:b/>
          <w:sz w:val="24"/>
          <w:szCs w:val="24"/>
        </w:rPr>
        <w:t>ereavement</w:t>
      </w:r>
    </w:p>
    <w:p w14:paraId="4795D28A" w14:textId="1F6DAAB4" w:rsidR="006A4BF9" w:rsidRPr="00BA2AD1" w:rsidRDefault="006A4BF9"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Most spoke of the impact retirement had had on their lifestyles and in particular on their food habits.  One outcome was having more time</w:t>
      </w:r>
      <w:r w:rsidR="00DC3415" w:rsidRPr="00BA2AD1">
        <w:rPr>
          <w:rFonts w:ascii="Times New Roman" w:eastAsia="Times New Roman" w:hAnsi="Times New Roman" w:cs="Times New Roman"/>
          <w:sz w:val="24"/>
          <w:szCs w:val="24"/>
        </w:rPr>
        <w:t xml:space="preserve"> to prepare food and another </w:t>
      </w:r>
      <w:r w:rsidRPr="00BA2AD1">
        <w:rPr>
          <w:rFonts w:ascii="Times New Roman" w:eastAsia="Times New Roman" w:hAnsi="Times New Roman" w:cs="Times New Roman"/>
          <w:sz w:val="24"/>
          <w:szCs w:val="24"/>
        </w:rPr>
        <w:t>was how the new daily structure led to changes in eating patterns:</w:t>
      </w:r>
    </w:p>
    <w:p w14:paraId="59BAD0C6" w14:textId="445896F2" w:rsidR="006A4BF9" w:rsidRPr="00BA2AD1" w:rsidRDefault="006A4BF9"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 xml:space="preserve">“I’ve cut out the two cooked meals a day ‘cos when I was in the office I had a restaurant and </w:t>
      </w:r>
      <w:r w:rsidR="00BF3A1E"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had a proper meal, but when I got home in the evening my wife hadn’t had anything so I’d keep her company with a cooked meal. Now </w:t>
      </w:r>
      <w:r w:rsidR="009B2ED3"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we just have a cooked lunch and then have a lighter meal” [FG10M</w:t>
      </w:r>
      <w:r w:rsidR="00D16065">
        <w:rPr>
          <w:rFonts w:ascii="Times New Roman" w:eastAsia="Times New Roman" w:hAnsi="Times New Roman" w:cs="Times New Roman"/>
          <w:i/>
          <w:sz w:val="24"/>
          <w:szCs w:val="24"/>
        </w:rPr>
        <w:t xml:space="preserve"> </w:t>
      </w:r>
      <w:r w:rsidR="00D16065"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1253DA4C" w14:textId="6F9970B2" w:rsidR="006A4BF9" w:rsidRPr="00BA2AD1" w:rsidRDefault="006A4BF9"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Following bereavement there were often significant changes to cooking</w:t>
      </w:r>
      <w:r w:rsidR="00013905" w:rsidRPr="00BA2AD1">
        <w:rPr>
          <w:rFonts w:ascii="Times New Roman" w:eastAsia="Times New Roman" w:hAnsi="Times New Roman" w:cs="Times New Roman"/>
          <w:sz w:val="24"/>
          <w:szCs w:val="24"/>
        </w:rPr>
        <w:t xml:space="preserve"> or eating behaviour.</w:t>
      </w:r>
      <w:r w:rsidR="00C85D0E">
        <w:rPr>
          <w:rFonts w:ascii="Times New Roman" w:eastAsia="Times New Roman" w:hAnsi="Times New Roman" w:cs="Times New Roman"/>
          <w:sz w:val="24"/>
          <w:szCs w:val="24"/>
        </w:rPr>
        <w:t xml:space="preserve"> </w:t>
      </w:r>
      <w:r w:rsidR="00C85D0E" w:rsidRPr="00230DDD">
        <w:rPr>
          <w:rFonts w:ascii="Times New Roman" w:eastAsia="Times New Roman" w:hAnsi="Times New Roman" w:cs="Times New Roman"/>
          <w:color w:val="FF0000"/>
          <w:sz w:val="24"/>
          <w:szCs w:val="24"/>
        </w:rPr>
        <w:t xml:space="preserve">The impact on diet following the loss of a partner appeared to </w:t>
      </w:r>
      <w:r w:rsidR="000B5401">
        <w:rPr>
          <w:rFonts w:ascii="Times New Roman" w:eastAsia="Times New Roman" w:hAnsi="Times New Roman" w:cs="Times New Roman"/>
          <w:color w:val="FF0000"/>
          <w:sz w:val="24"/>
          <w:szCs w:val="24"/>
        </w:rPr>
        <w:t>affect</w:t>
      </w:r>
      <w:r w:rsidR="00C85D0E" w:rsidRPr="00230DDD">
        <w:rPr>
          <w:rFonts w:ascii="Times New Roman" w:eastAsia="Times New Roman" w:hAnsi="Times New Roman" w:cs="Times New Roman"/>
          <w:color w:val="FF0000"/>
          <w:sz w:val="24"/>
          <w:szCs w:val="24"/>
        </w:rPr>
        <w:t xml:space="preserve"> men and women </w:t>
      </w:r>
      <w:r w:rsidR="00C85D0E" w:rsidRPr="000B57F2">
        <w:rPr>
          <w:rFonts w:ascii="Times New Roman" w:eastAsia="Times New Roman" w:hAnsi="Times New Roman" w:cs="Times New Roman"/>
          <w:color w:val="FF0000"/>
          <w:sz w:val="24"/>
          <w:szCs w:val="24"/>
        </w:rPr>
        <w:t>differently.</w:t>
      </w:r>
      <w:r w:rsidR="00013905" w:rsidRPr="000B57F2">
        <w:rPr>
          <w:rFonts w:ascii="Times New Roman" w:eastAsia="Times New Roman" w:hAnsi="Times New Roman" w:cs="Times New Roman"/>
          <w:color w:val="FF0000"/>
          <w:sz w:val="24"/>
          <w:szCs w:val="24"/>
        </w:rPr>
        <w:t xml:space="preserve"> </w:t>
      </w:r>
      <w:r w:rsidRPr="00BA2AD1">
        <w:rPr>
          <w:rFonts w:ascii="Times New Roman" w:eastAsia="Times New Roman" w:hAnsi="Times New Roman" w:cs="Times New Roman"/>
          <w:sz w:val="24"/>
          <w:szCs w:val="24"/>
        </w:rPr>
        <w:t xml:space="preserve">For women, the loss of their partner elicited a range of differing responses in relation to eating, both positive and negative. </w:t>
      </w:r>
      <w:r w:rsidR="00C24552" w:rsidRPr="00A901F0">
        <w:rPr>
          <w:rFonts w:ascii="Times New Roman" w:eastAsia="Times New Roman" w:hAnsi="Times New Roman" w:cs="Times New Roman"/>
          <w:color w:val="FF0000"/>
          <w:sz w:val="24"/>
          <w:szCs w:val="24"/>
        </w:rPr>
        <w:t>Women who had lost their partner felt less motivated to cook for themselves, as is described further on.</w:t>
      </w:r>
      <w:r w:rsidRPr="00BA2AD1">
        <w:rPr>
          <w:rFonts w:ascii="Times New Roman" w:eastAsia="Times New Roman" w:hAnsi="Times New Roman" w:cs="Times New Roman"/>
          <w:sz w:val="24"/>
          <w:szCs w:val="24"/>
        </w:rPr>
        <w:t xml:space="preserve"> Some tried different foods or went to different places to eat:</w:t>
      </w:r>
    </w:p>
    <w:p w14:paraId="35EA53F3" w14:textId="00BFBF4A" w:rsidR="006A4BF9" w:rsidRPr="00BA2AD1" w:rsidRDefault="006A4BF9"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 xml:space="preserve">“I have a sister-in-law </w:t>
      </w:r>
      <w:r w:rsidR="00540D29">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and our husbands died within six months of each other and I decided to take her out and we went to [</w:t>
      </w:r>
      <w:r w:rsidR="00382135" w:rsidRPr="00BA2AD1">
        <w:rPr>
          <w:rFonts w:ascii="Times New Roman" w:eastAsia="Times New Roman" w:hAnsi="Times New Roman" w:cs="Times New Roman"/>
          <w:i/>
          <w:sz w:val="24"/>
          <w:szCs w:val="24"/>
        </w:rPr>
        <w:t>restaurant</w:t>
      </w:r>
      <w:r w:rsidRPr="00BA2AD1">
        <w:rPr>
          <w:rFonts w:ascii="Times New Roman" w:eastAsia="Times New Roman" w:hAnsi="Times New Roman" w:cs="Times New Roman"/>
          <w:i/>
          <w:sz w:val="24"/>
          <w:szCs w:val="24"/>
        </w:rPr>
        <w:t>] and ooh she’d never been anywhere like that, it was wonderful so we’ve been there several times” [FG4W</w:t>
      </w:r>
      <w:r w:rsidR="00F26885">
        <w:rPr>
          <w:rFonts w:ascii="Times New Roman" w:eastAsia="Times New Roman" w:hAnsi="Times New Roman" w:cs="Times New Roman"/>
          <w:i/>
          <w:sz w:val="24"/>
          <w:szCs w:val="24"/>
        </w:rPr>
        <w:t xml:space="preserve"> </w:t>
      </w:r>
      <w:r w:rsidR="00F26885"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79A36FE9" w14:textId="77777777" w:rsidR="006A4BF9" w:rsidRPr="00BA2AD1" w:rsidRDefault="006A4BF9" w:rsidP="00BA2AD1">
      <w:pPr>
        <w:keepNext/>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Some had difficulty in accessing the shops, since it was their husband who had done most of the driving:</w:t>
      </w:r>
    </w:p>
    <w:p w14:paraId="0E09274C" w14:textId="5AF84D56" w:rsidR="006A4BF9" w:rsidRPr="00BA2AD1" w:rsidRDefault="006A4BF9" w:rsidP="00BA2AD1">
      <w:pPr>
        <w:spacing w:line="360" w:lineRule="auto"/>
        <w:ind w:left="720"/>
        <w:rPr>
          <w:rFonts w:ascii="Times New Roman" w:eastAsia="Times New Roman" w:hAnsi="Times New Roman" w:cs="Times New Roman"/>
          <w:i/>
          <w:sz w:val="24"/>
          <w:szCs w:val="24"/>
          <w:lang w:eastAsia="en-US"/>
        </w:rPr>
      </w:pPr>
      <w:r w:rsidRPr="00BA2AD1">
        <w:rPr>
          <w:rFonts w:ascii="Times New Roman" w:eastAsia="Times New Roman" w:hAnsi="Times New Roman" w:cs="Times New Roman"/>
          <w:i/>
          <w:sz w:val="24"/>
          <w:szCs w:val="24"/>
          <w:lang w:eastAsia="en-US"/>
        </w:rPr>
        <w:t xml:space="preserve">“My husband died and so I haven’t got the car now … I didn’t drive a lot </w:t>
      </w:r>
      <w:r w:rsidR="008A52C5" w:rsidRPr="00BA2AD1">
        <w:rPr>
          <w:rFonts w:ascii="Times New Roman" w:eastAsia="Times New Roman" w:hAnsi="Times New Roman" w:cs="Times New Roman"/>
          <w:i/>
          <w:sz w:val="24"/>
          <w:szCs w:val="24"/>
          <w:lang w:eastAsia="en-US"/>
        </w:rPr>
        <w:t>…</w:t>
      </w:r>
      <w:r w:rsidRPr="00BA2AD1">
        <w:rPr>
          <w:rFonts w:ascii="Times New Roman" w:eastAsia="Times New Roman" w:hAnsi="Times New Roman" w:cs="Times New Roman"/>
          <w:i/>
          <w:sz w:val="24"/>
          <w:szCs w:val="24"/>
          <w:lang w:eastAsia="en-US"/>
        </w:rPr>
        <w:t xml:space="preserve"> I am lucky because if I go shopping, I‘ve got my cousin’s husband, always picks me up you know and takes me home” [FG4W</w:t>
      </w:r>
      <w:r w:rsidR="00F26885">
        <w:rPr>
          <w:rFonts w:ascii="Times New Roman" w:eastAsia="Times New Roman" w:hAnsi="Times New Roman" w:cs="Times New Roman"/>
          <w:i/>
          <w:sz w:val="24"/>
          <w:szCs w:val="24"/>
          <w:lang w:eastAsia="en-US"/>
        </w:rPr>
        <w:t xml:space="preserve"> </w:t>
      </w:r>
      <w:r w:rsidR="00F26885" w:rsidRPr="00A901F0">
        <w:rPr>
          <w:rFonts w:ascii="Times New Roman" w:eastAsia="Times New Roman" w:hAnsi="Times New Roman" w:cs="Times New Roman"/>
          <w:i/>
          <w:color w:val="FF0000"/>
          <w:sz w:val="24"/>
          <w:szCs w:val="24"/>
          <w:lang w:eastAsia="en-US"/>
        </w:rPr>
        <w:t>DD</w:t>
      </w:r>
      <w:r w:rsidRPr="00BA2AD1">
        <w:rPr>
          <w:rFonts w:ascii="Times New Roman" w:eastAsia="Times New Roman" w:hAnsi="Times New Roman" w:cs="Times New Roman"/>
          <w:i/>
          <w:sz w:val="24"/>
          <w:szCs w:val="24"/>
          <w:lang w:eastAsia="en-US"/>
        </w:rPr>
        <w:t>]</w:t>
      </w:r>
    </w:p>
    <w:p w14:paraId="10354696" w14:textId="1C26C5FB" w:rsidR="006A4BF9" w:rsidRPr="00A901F0" w:rsidRDefault="006A4BF9" w:rsidP="00BA2AD1">
      <w:pPr>
        <w:keepNext/>
        <w:spacing w:line="360" w:lineRule="auto"/>
        <w:ind w:firstLine="720"/>
        <w:rPr>
          <w:rFonts w:ascii="Times New Roman" w:eastAsia="Times New Roman" w:hAnsi="Times New Roman" w:cs="Times New Roman"/>
          <w:color w:val="FF0000"/>
          <w:sz w:val="24"/>
          <w:szCs w:val="24"/>
        </w:rPr>
      </w:pPr>
      <w:r w:rsidRPr="00BA2AD1">
        <w:rPr>
          <w:rFonts w:ascii="Times New Roman" w:eastAsia="Times New Roman" w:hAnsi="Times New Roman" w:cs="Times New Roman"/>
          <w:sz w:val="24"/>
          <w:szCs w:val="24"/>
        </w:rPr>
        <w:t>For men, the primary outcome from the loss or illness of their partner appeared to relate to their ability or motivation to learn or continue to cook</w:t>
      </w:r>
      <w:r w:rsidR="00C85D0E" w:rsidRPr="00A901F0">
        <w:rPr>
          <w:rFonts w:ascii="Times New Roman" w:eastAsia="Times New Roman" w:hAnsi="Times New Roman" w:cs="Times New Roman"/>
          <w:color w:val="FF0000"/>
          <w:sz w:val="24"/>
          <w:szCs w:val="24"/>
        </w:rPr>
        <w:t>.</w:t>
      </w:r>
      <w:r w:rsidRPr="00A901F0">
        <w:rPr>
          <w:rFonts w:ascii="Times New Roman" w:eastAsia="Times New Roman" w:hAnsi="Times New Roman" w:cs="Times New Roman"/>
          <w:color w:val="FF0000"/>
          <w:sz w:val="24"/>
          <w:szCs w:val="24"/>
        </w:rPr>
        <w:t xml:space="preserve"> </w:t>
      </w:r>
      <w:r w:rsidR="00C85D0E" w:rsidRPr="00A901F0">
        <w:rPr>
          <w:rFonts w:ascii="Times New Roman" w:eastAsia="Times New Roman" w:hAnsi="Times New Roman" w:cs="Times New Roman"/>
          <w:color w:val="FF0000"/>
          <w:sz w:val="24"/>
          <w:szCs w:val="24"/>
        </w:rPr>
        <w:t xml:space="preserve">Men largely spoke about having to adapt after losing the person who did most of the cooking. Some learnt to cook and found enjoyment in this; others </w:t>
      </w:r>
      <w:r w:rsidR="00A26B8D" w:rsidRPr="00A901F0">
        <w:rPr>
          <w:rFonts w:ascii="Times New Roman" w:eastAsia="Times New Roman" w:hAnsi="Times New Roman" w:cs="Times New Roman"/>
          <w:color w:val="FF0000"/>
          <w:sz w:val="24"/>
          <w:szCs w:val="24"/>
        </w:rPr>
        <w:t>found alternative solutions such as opting</w:t>
      </w:r>
      <w:r w:rsidR="00C85D0E" w:rsidRPr="00A901F0">
        <w:rPr>
          <w:rFonts w:ascii="Times New Roman" w:eastAsia="Times New Roman" w:hAnsi="Times New Roman" w:cs="Times New Roman"/>
          <w:color w:val="FF0000"/>
          <w:sz w:val="24"/>
          <w:szCs w:val="24"/>
        </w:rPr>
        <w:t xml:space="preserve"> for ready-meal deliveries. </w:t>
      </w:r>
    </w:p>
    <w:p w14:paraId="08DD8233" w14:textId="54EAA4A5" w:rsidR="006A4BF9" w:rsidRPr="00311DB5" w:rsidRDefault="006A4BF9" w:rsidP="00311DB5">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“Well ten years ago I suddenly found myself on my own as my wife suddenly died … so I suddenly found I had to learn how to cook, and anyway I found that I liked to steam all my vegetables mainly because you could do it all in one pot and you only had one to wash up” [FG3M</w:t>
      </w:r>
      <w:r w:rsidR="00F26885">
        <w:rPr>
          <w:rFonts w:ascii="Times New Roman" w:eastAsia="Times New Roman" w:hAnsi="Times New Roman" w:cs="Times New Roman"/>
          <w:i/>
          <w:sz w:val="24"/>
          <w:szCs w:val="24"/>
        </w:rPr>
        <w:t xml:space="preserve"> </w:t>
      </w:r>
      <w:r w:rsidR="00F26885"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34D896CD" w14:textId="6BB2B501" w:rsidR="006A4BF9" w:rsidRPr="00BA2AD1" w:rsidRDefault="006A4BF9"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lastRenderedPageBreak/>
        <w:t>“My main meals are prepared meals you know microwave meals … I have them delivered from a frozen food company … I feel rather lazy (laughter) … I‘ve been doing that for must be three or four years now … I didn’t take much notice of what she was doing unfortunately”</w:t>
      </w:r>
      <w:r w:rsidR="008154BE" w:rsidRPr="00BA2AD1">
        <w:rPr>
          <w:rFonts w:ascii="Times New Roman" w:eastAsia="Times New Roman" w:hAnsi="Times New Roman" w:cs="Times New Roman"/>
          <w:i/>
          <w:sz w:val="24"/>
          <w:szCs w:val="24"/>
        </w:rPr>
        <w:t xml:space="preserve"> </w:t>
      </w:r>
      <w:r w:rsidRPr="00BA2AD1">
        <w:rPr>
          <w:rFonts w:ascii="Times New Roman" w:eastAsia="Times New Roman" w:hAnsi="Times New Roman" w:cs="Times New Roman"/>
          <w:i/>
          <w:sz w:val="24"/>
          <w:szCs w:val="24"/>
        </w:rPr>
        <w:t>[FG2M</w:t>
      </w:r>
      <w:r w:rsidR="00F26885">
        <w:rPr>
          <w:rFonts w:ascii="Times New Roman" w:eastAsia="Times New Roman" w:hAnsi="Times New Roman" w:cs="Times New Roman"/>
          <w:i/>
          <w:sz w:val="24"/>
          <w:szCs w:val="24"/>
        </w:rPr>
        <w:t xml:space="preserve"> </w:t>
      </w:r>
      <w:r w:rsidR="00F26885"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741DF9C1" w14:textId="77777777" w:rsidR="00C96DD8" w:rsidRPr="00BA2AD1" w:rsidRDefault="00C96DD8" w:rsidP="00BA2AD1">
      <w:pPr>
        <w:spacing w:after="0" w:line="360" w:lineRule="auto"/>
        <w:rPr>
          <w:rFonts w:ascii="Times New Roman" w:eastAsia="Times New Roman" w:hAnsi="Times New Roman" w:cs="Times New Roman"/>
          <w:sz w:val="24"/>
          <w:szCs w:val="24"/>
        </w:rPr>
      </w:pPr>
    </w:p>
    <w:p w14:paraId="3D0365A9" w14:textId="77777777" w:rsidR="00B82DC0" w:rsidRPr="00BA2AD1" w:rsidRDefault="00B82DC0" w:rsidP="00BA2AD1">
      <w:pPr>
        <w:numPr>
          <w:ilvl w:val="0"/>
          <w:numId w:val="15"/>
        </w:numPr>
        <w:spacing w:line="360" w:lineRule="auto"/>
        <w:rPr>
          <w:rFonts w:ascii="Times New Roman" w:eastAsia="Times New Roman" w:hAnsi="Times New Roman" w:cs="Times New Roman"/>
          <w:b/>
          <w:sz w:val="24"/>
          <w:szCs w:val="24"/>
        </w:rPr>
      </w:pPr>
      <w:r w:rsidRPr="00BA2AD1">
        <w:rPr>
          <w:rFonts w:ascii="Times New Roman" w:eastAsia="Times New Roman" w:hAnsi="Times New Roman" w:cs="Times New Roman"/>
          <w:b/>
          <w:sz w:val="24"/>
          <w:szCs w:val="24"/>
        </w:rPr>
        <w:t>Age-related conditions</w:t>
      </w:r>
    </w:p>
    <w:p w14:paraId="033CA9AA" w14:textId="05A3BD20" w:rsidR="00B82DC0" w:rsidRPr="00BA2AD1" w:rsidRDefault="00382135" w:rsidP="00F76092">
      <w:pPr>
        <w:spacing w:after="0"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Having a smaller</w:t>
      </w:r>
      <w:r w:rsidR="00B82DC0" w:rsidRPr="00BA2AD1">
        <w:rPr>
          <w:rFonts w:ascii="Times New Roman" w:eastAsia="Times New Roman" w:hAnsi="Times New Roman" w:cs="Times New Roman"/>
          <w:sz w:val="24"/>
          <w:szCs w:val="24"/>
        </w:rPr>
        <w:t xml:space="preserve"> appetite as a result of the natural ageing process w</w:t>
      </w:r>
      <w:r w:rsidRPr="00BA2AD1">
        <w:rPr>
          <w:rFonts w:ascii="Times New Roman" w:eastAsia="Times New Roman" w:hAnsi="Times New Roman" w:cs="Times New Roman"/>
          <w:sz w:val="24"/>
          <w:szCs w:val="24"/>
        </w:rPr>
        <w:t>as</w:t>
      </w:r>
      <w:r w:rsidR="00B82DC0" w:rsidRPr="00BA2AD1">
        <w:rPr>
          <w:rFonts w:ascii="Times New Roman" w:eastAsia="Times New Roman" w:hAnsi="Times New Roman" w:cs="Times New Roman"/>
          <w:sz w:val="24"/>
          <w:szCs w:val="24"/>
        </w:rPr>
        <w:t xml:space="preserve"> discussed in all groups</w:t>
      </w:r>
      <w:r w:rsidR="00C16C2C" w:rsidRPr="00BA2AD1">
        <w:rPr>
          <w:rFonts w:ascii="Times New Roman" w:eastAsia="Times New Roman" w:hAnsi="Times New Roman" w:cs="Times New Roman"/>
          <w:sz w:val="24"/>
          <w:szCs w:val="24"/>
        </w:rPr>
        <w:t xml:space="preserve"> and many considered portion sizes </w:t>
      </w:r>
      <w:r w:rsidR="00F76092">
        <w:rPr>
          <w:rFonts w:ascii="Times New Roman" w:eastAsia="Times New Roman" w:hAnsi="Times New Roman" w:cs="Times New Roman"/>
          <w:sz w:val="24"/>
          <w:szCs w:val="24"/>
        </w:rPr>
        <w:t xml:space="preserve">to be too large when eating out. </w:t>
      </w:r>
      <w:r w:rsidR="00B82DC0" w:rsidRPr="00BA2AD1">
        <w:rPr>
          <w:rFonts w:ascii="Times New Roman" w:eastAsia="Times New Roman" w:hAnsi="Times New Roman" w:cs="Times New Roman"/>
          <w:sz w:val="24"/>
          <w:szCs w:val="24"/>
        </w:rPr>
        <w:t>All groups discuss</w:t>
      </w:r>
      <w:r w:rsidRPr="00BA2AD1">
        <w:rPr>
          <w:rFonts w:ascii="Times New Roman" w:eastAsia="Times New Roman" w:hAnsi="Times New Roman" w:cs="Times New Roman"/>
          <w:sz w:val="24"/>
          <w:szCs w:val="24"/>
        </w:rPr>
        <w:t>ed</w:t>
      </w:r>
      <w:r w:rsidR="00B82DC0" w:rsidRPr="00BA2AD1">
        <w:rPr>
          <w:rFonts w:ascii="Times New Roman" w:eastAsia="Times New Roman" w:hAnsi="Times New Roman" w:cs="Times New Roman"/>
          <w:sz w:val="24"/>
          <w:szCs w:val="24"/>
        </w:rPr>
        <w:t xml:space="preserve"> making changes to their diets, such as choosing or avoiding certain foods, due to medical conditions</w:t>
      </w:r>
      <w:r w:rsidR="00765F16" w:rsidRPr="00BA2AD1">
        <w:rPr>
          <w:rFonts w:ascii="Times New Roman" w:eastAsia="Times New Roman" w:hAnsi="Times New Roman" w:cs="Times New Roman"/>
          <w:sz w:val="24"/>
          <w:szCs w:val="24"/>
        </w:rPr>
        <w:t xml:space="preserve"> or medication they were taking. Furthermore, m</w:t>
      </w:r>
      <w:r w:rsidR="00B82DC0" w:rsidRPr="00BA2AD1">
        <w:rPr>
          <w:rFonts w:ascii="Times New Roman" w:eastAsia="Times New Roman" w:hAnsi="Times New Roman" w:cs="Times New Roman"/>
          <w:sz w:val="24"/>
          <w:szCs w:val="24"/>
        </w:rPr>
        <w:t>ost groups spoke about how physical incapacity or decline had affected food-related activities:</w:t>
      </w:r>
    </w:p>
    <w:p w14:paraId="49459D9F" w14:textId="574CDD48"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“My knees are so bad now I just don’t walk far … I used to drive but I had to give it up, but I wish I could drive now, it would be easy as I could go down and get my own shopping.  I miss doing the shopping” [FG4W</w:t>
      </w:r>
      <w:r w:rsidR="006E2C8B">
        <w:rPr>
          <w:rFonts w:ascii="Times New Roman" w:eastAsia="Times New Roman" w:hAnsi="Times New Roman" w:cs="Times New Roman"/>
          <w:i/>
          <w:sz w:val="24"/>
          <w:szCs w:val="24"/>
        </w:rPr>
        <w:t xml:space="preserve"> </w:t>
      </w:r>
      <w:r w:rsidR="006E2C8B"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2367B248" w14:textId="77777777" w:rsidR="00997B87" w:rsidRPr="00BA2AD1" w:rsidRDefault="00997B87" w:rsidP="00BA2AD1">
      <w:pPr>
        <w:spacing w:after="0" w:line="360" w:lineRule="auto"/>
        <w:ind w:left="720"/>
        <w:rPr>
          <w:rFonts w:ascii="Times New Roman" w:eastAsia="Times New Roman" w:hAnsi="Times New Roman" w:cs="Times New Roman"/>
          <w:sz w:val="24"/>
          <w:szCs w:val="24"/>
        </w:rPr>
      </w:pPr>
    </w:p>
    <w:p w14:paraId="5C2F2E86" w14:textId="77777777" w:rsidR="00B82DC0" w:rsidRPr="00BA2AD1" w:rsidRDefault="00B82DC0" w:rsidP="00BA2AD1">
      <w:pPr>
        <w:keepNext/>
        <w:numPr>
          <w:ilvl w:val="0"/>
          <w:numId w:val="15"/>
        </w:numPr>
        <w:spacing w:line="360" w:lineRule="auto"/>
        <w:ind w:left="714" w:hanging="357"/>
        <w:rPr>
          <w:rFonts w:ascii="Times New Roman" w:eastAsia="Times New Roman" w:hAnsi="Times New Roman" w:cs="Times New Roman"/>
          <w:color w:val="7030A0"/>
          <w:sz w:val="24"/>
          <w:szCs w:val="24"/>
        </w:rPr>
      </w:pPr>
      <w:r w:rsidRPr="00BA2AD1">
        <w:rPr>
          <w:rFonts w:ascii="Times New Roman" w:eastAsia="Times New Roman" w:hAnsi="Times New Roman" w:cs="Times New Roman"/>
          <w:b/>
          <w:sz w:val="24"/>
          <w:szCs w:val="24"/>
        </w:rPr>
        <w:t>Food environment</w:t>
      </w:r>
    </w:p>
    <w:p w14:paraId="67437525" w14:textId="2D042E39" w:rsidR="00B82DC0" w:rsidRPr="00BA2AD1" w:rsidRDefault="00B82DC0" w:rsidP="0040769C">
      <w:pPr>
        <w:keepNext/>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 xml:space="preserve">Price or getting value-for-money </w:t>
      </w:r>
      <w:r w:rsidR="00C16C2C" w:rsidRPr="00BA2AD1">
        <w:rPr>
          <w:rFonts w:ascii="Times New Roman" w:eastAsia="Times New Roman" w:hAnsi="Times New Roman" w:cs="Times New Roman"/>
          <w:sz w:val="24"/>
          <w:szCs w:val="24"/>
        </w:rPr>
        <w:t xml:space="preserve">was </w:t>
      </w:r>
      <w:r w:rsidR="0012560A" w:rsidRPr="00BA2AD1">
        <w:rPr>
          <w:rFonts w:ascii="Times New Roman" w:eastAsia="Times New Roman" w:hAnsi="Times New Roman" w:cs="Times New Roman"/>
          <w:sz w:val="24"/>
          <w:szCs w:val="24"/>
        </w:rPr>
        <w:t xml:space="preserve">widely </w:t>
      </w:r>
      <w:r w:rsidR="00C16C2C" w:rsidRPr="00BA2AD1">
        <w:rPr>
          <w:rFonts w:ascii="Times New Roman" w:eastAsia="Times New Roman" w:hAnsi="Times New Roman" w:cs="Times New Roman"/>
          <w:sz w:val="24"/>
          <w:szCs w:val="24"/>
        </w:rPr>
        <w:t>discussed</w:t>
      </w:r>
      <w:r w:rsidR="0012560A" w:rsidRPr="00BA2AD1">
        <w:rPr>
          <w:rFonts w:ascii="Times New Roman" w:eastAsia="Times New Roman" w:hAnsi="Times New Roman" w:cs="Times New Roman"/>
          <w:sz w:val="24"/>
          <w:szCs w:val="24"/>
        </w:rPr>
        <w:t xml:space="preserve">, </w:t>
      </w:r>
      <w:r w:rsidR="009B2ED3" w:rsidRPr="00BA2AD1">
        <w:rPr>
          <w:rFonts w:ascii="Times New Roman" w:eastAsia="Times New Roman" w:hAnsi="Times New Roman" w:cs="Times New Roman"/>
          <w:sz w:val="24"/>
          <w:szCs w:val="24"/>
        </w:rPr>
        <w:t xml:space="preserve">as well as </w:t>
      </w:r>
      <w:r w:rsidR="0012560A" w:rsidRPr="00BA2AD1">
        <w:rPr>
          <w:rFonts w:ascii="Times New Roman" w:eastAsia="Times New Roman" w:hAnsi="Times New Roman" w:cs="Times New Roman"/>
          <w:sz w:val="24"/>
          <w:szCs w:val="24"/>
        </w:rPr>
        <w:t>a</w:t>
      </w:r>
      <w:r w:rsidRPr="00BA2AD1">
        <w:rPr>
          <w:rFonts w:ascii="Times New Roman" w:eastAsia="Times New Roman" w:hAnsi="Times New Roman" w:cs="Times New Roman"/>
          <w:sz w:val="24"/>
          <w:szCs w:val="24"/>
        </w:rPr>
        <w:t xml:space="preserve">vailability </w:t>
      </w:r>
      <w:r w:rsidR="00382135" w:rsidRPr="00BA2AD1">
        <w:rPr>
          <w:rFonts w:ascii="Times New Roman" w:eastAsia="Times New Roman" w:hAnsi="Times New Roman" w:cs="Times New Roman"/>
          <w:sz w:val="24"/>
          <w:szCs w:val="24"/>
        </w:rPr>
        <w:t xml:space="preserve">and quality </w:t>
      </w:r>
      <w:r w:rsidR="0040769C">
        <w:rPr>
          <w:rFonts w:ascii="Times New Roman" w:eastAsia="Times New Roman" w:hAnsi="Times New Roman" w:cs="Times New Roman"/>
          <w:sz w:val="24"/>
          <w:szCs w:val="24"/>
        </w:rPr>
        <w:t xml:space="preserve">of foods. </w:t>
      </w:r>
      <w:r w:rsidR="00382135" w:rsidRPr="00BA2AD1">
        <w:rPr>
          <w:rFonts w:ascii="Times New Roman" w:eastAsia="Times New Roman" w:hAnsi="Times New Roman" w:cs="Times New Roman"/>
          <w:sz w:val="24"/>
          <w:szCs w:val="24"/>
        </w:rPr>
        <w:t>Many spoke about</w:t>
      </w:r>
      <w:r w:rsidRPr="00BA2AD1">
        <w:rPr>
          <w:rFonts w:ascii="Times New Roman" w:eastAsia="Times New Roman" w:hAnsi="Times New Roman" w:cs="Times New Roman"/>
          <w:sz w:val="24"/>
          <w:szCs w:val="24"/>
        </w:rPr>
        <w:t xml:space="preserve"> </w:t>
      </w:r>
      <w:r w:rsidR="00E4786A" w:rsidRPr="00BA2AD1">
        <w:rPr>
          <w:rFonts w:ascii="Times New Roman" w:eastAsia="Times New Roman" w:hAnsi="Times New Roman" w:cs="Times New Roman"/>
          <w:sz w:val="24"/>
          <w:szCs w:val="24"/>
        </w:rPr>
        <w:t xml:space="preserve">issues with </w:t>
      </w:r>
      <w:r w:rsidRPr="00BA2AD1">
        <w:rPr>
          <w:rFonts w:ascii="Times New Roman" w:eastAsia="Times New Roman" w:hAnsi="Times New Roman" w:cs="Times New Roman"/>
          <w:sz w:val="24"/>
          <w:szCs w:val="24"/>
        </w:rPr>
        <w:t>accessing shops or food-related activities:</w:t>
      </w:r>
    </w:p>
    <w:p w14:paraId="764E05AA" w14:textId="6D530FC1"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“We used to walk down for tea to Hertford and catch the bus back ‘cos it’s uphill, but you can’t rely on the buses now so we’ve stopped doing that” [FG7W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29021C37" w14:textId="77777777" w:rsidR="00B82DC0" w:rsidRPr="00BA2AD1" w:rsidRDefault="00B82DC0"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Women who lived alone had difficulty finding smaller portions, with supermarkets not catering for the single person and a lack of availability of small shops, such as local butchers:</w:t>
      </w:r>
    </w:p>
    <w:p w14:paraId="5DD12BC7" w14:textId="4F0C974A" w:rsidR="00DF12ED"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“If you’re on your own, supermarkets don’t really cater for single portions” [FG7W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0B3580B8" w14:textId="77777777" w:rsidR="00B82DC0" w:rsidRPr="00BA2AD1" w:rsidRDefault="00B82DC0" w:rsidP="00BA2AD1">
      <w:pPr>
        <w:spacing w:line="360" w:lineRule="auto"/>
        <w:ind w:left="720"/>
        <w:rPr>
          <w:rFonts w:ascii="Times New Roman" w:eastAsia="Times New Roman" w:hAnsi="Times New Roman" w:cs="Times New Roman"/>
          <w:sz w:val="24"/>
          <w:szCs w:val="24"/>
        </w:rPr>
      </w:pPr>
    </w:p>
    <w:p w14:paraId="1E97C725" w14:textId="1BA53C37" w:rsidR="00B82DC0" w:rsidRPr="00BA2AD1" w:rsidRDefault="00C967C7" w:rsidP="00BA2AD1">
      <w:pPr>
        <w:spacing w:after="0"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I</w:t>
      </w:r>
      <w:r w:rsidR="00B82DC0" w:rsidRPr="00BA2AD1">
        <w:rPr>
          <w:rFonts w:ascii="Times New Roman" w:eastAsia="Times New Roman" w:hAnsi="Times New Roman" w:cs="Times New Roman"/>
          <w:sz w:val="24"/>
          <w:szCs w:val="24"/>
        </w:rPr>
        <w:t xml:space="preserve">t is </w:t>
      </w:r>
      <w:r w:rsidR="00013905" w:rsidRPr="00BA2AD1">
        <w:rPr>
          <w:rFonts w:ascii="Times New Roman" w:eastAsia="Times New Roman" w:hAnsi="Times New Roman" w:cs="Times New Roman"/>
          <w:sz w:val="24"/>
          <w:szCs w:val="24"/>
        </w:rPr>
        <w:t>hypothesised</w:t>
      </w:r>
      <w:r w:rsidR="00B82DC0" w:rsidRPr="00BA2AD1">
        <w:rPr>
          <w:rFonts w:ascii="Times New Roman" w:eastAsia="Times New Roman" w:hAnsi="Times New Roman" w:cs="Times New Roman"/>
          <w:sz w:val="24"/>
          <w:szCs w:val="24"/>
        </w:rPr>
        <w:t xml:space="preserve"> that there are two </w:t>
      </w:r>
      <w:r w:rsidRPr="00BA2AD1">
        <w:rPr>
          <w:rFonts w:ascii="Times New Roman" w:eastAsia="Times New Roman" w:hAnsi="Times New Roman" w:cs="Times New Roman"/>
          <w:sz w:val="24"/>
          <w:szCs w:val="24"/>
        </w:rPr>
        <w:t xml:space="preserve">underlying </w:t>
      </w:r>
      <w:r w:rsidR="00B82DC0" w:rsidRPr="00BA2AD1">
        <w:rPr>
          <w:rFonts w:ascii="Times New Roman" w:eastAsia="Times New Roman" w:hAnsi="Times New Roman" w:cs="Times New Roman"/>
          <w:sz w:val="24"/>
          <w:szCs w:val="24"/>
        </w:rPr>
        <w:t>factors</w:t>
      </w:r>
      <w:r w:rsidR="00382135" w:rsidRPr="00BA2AD1">
        <w:rPr>
          <w:rFonts w:ascii="Times New Roman" w:eastAsia="Times New Roman" w:hAnsi="Times New Roman" w:cs="Times New Roman"/>
          <w:sz w:val="24"/>
          <w:szCs w:val="24"/>
        </w:rPr>
        <w:t xml:space="preserve"> (presented below)</w:t>
      </w:r>
      <w:r w:rsidR="0024494C" w:rsidRPr="00BA2AD1">
        <w:rPr>
          <w:rFonts w:ascii="Times New Roman" w:eastAsia="Times New Roman" w:hAnsi="Times New Roman" w:cs="Times New Roman"/>
          <w:sz w:val="24"/>
          <w:szCs w:val="24"/>
        </w:rPr>
        <w:t>, namely</w:t>
      </w:r>
      <w:r w:rsidR="00B82DC0" w:rsidRPr="00BA2AD1">
        <w:rPr>
          <w:rFonts w:ascii="Times New Roman" w:eastAsia="Times New Roman" w:hAnsi="Times New Roman" w:cs="Times New Roman"/>
          <w:sz w:val="24"/>
          <w:szCs w:val="24"/>
        </w:rPr>
        <w:t xml:space="preserve"> </w:t>
      </w:r>
      <w:r w:rsidR="0024494C" w:rsidRPr="00BA2AD1">
        <w:rPr>
          <w:rFonts w:ascii="Times New Roman" w:eastAsia="Times New Roman" w:hAnsi="Times New Roman" w:cs="Times New Roman"/>
          <w:sz w:val="24"/>
          <w:szCs w:val="24"/>
        </w:rPr>
        <w:t>psychological/personal factors and social engagement,</w:t>
      </w:r>
      <w:r w:rsidR="00996792" w:rsidRPr="00BA2AD1">
        <w:rPr>
          <w:rFonts w:ascii="Times New Roman" w:eastAsia="Times New Roman" w:hAnsi="Times New Roman" w:cs="Times New Roman"/>
          <w:sz w:val="24"/>
          <w:szCs w:val="24"/>
        </w:rPr>
        <w:t xml:space="preserve"> </w:t>
      </w:r>
      <w:r w:rsidR="00B82DC0" w:rsidRPr="00BA2AD1">
        <w:rPr>
          <w:rFonts w:ascii="Times New Roman" w:eastAsia="Times New Roman" w:hAnsi="Times New Roman" w:cs="Times New Roman"/>
          <w:sz w:val="24"/>
          <w:szCs w:val="24"/>
        </w:rPr>
        <w:t xml:space="preserve">that impact on how older people respond to and </w:t>
      </w:r>
      <w:r w:rsidR="0061587D" w:rsidRPr="00BA2AD1">
        <w:rPr>
          <w:rFonts w:ascii="Times New Roman" w:eastAsia="Times New Roman" w:hAnsi="Times New Roman" w:cs="Times New Roman"/>
          <w:sz w:val="24"/>
          <w:szCs w:val="24"/>
        </w:rPr>
        <w:t xml:space="preserve">cope with the </w:t>
      </w:r>
      <w:r w:rsidR="00B82DC0" w:rsidRPr="00BA2AD1">
        <w:rPr>
          <w:rFonts w:ascii="Times New Roman" w:eastAsia="Times New Roman" w:hAnsi="Times New Roman" w:cs="Times New Roman"/>
          <w:sz w:val="24"/>
          <w:szCs w:val="24"/>
        </w:rPr>
        <w:t>influences identified above</w:t>
      </w:r>
      <w:r w:rsidR="00FD7643" w:rsidRPr="00BA2AD1">
        <w:rPr>
          <w:rFonts w:ascii="Times New Roman" w:eastAsia="Times New Roman" w:hAnsi="Times New Roman" w:cs="Times New Roman"/>
          <w:sz w:val="24"/>
          <w:szCs w:val="24"/>
        </w:rPr>
        <w:t>.</w:t>
      </w:r>
    </w:p>
    <w:p w14:paraId="3FBFA80A" w14:textId="77777777" w:rsidR="00B82DC0" w:rsidRPr="00BA2AD1" w:rsidRDefault="00B82DC0" w:rsidP="00BA2AD1">
      <w:pPr>
        <w:spacing w:after="0" w:line="360" w:lineRule="auto"/>
        <w:rPr>
          <w:rFonts w:ascii="Times New Roman" w:eastAsia="Times New Roman" w:hAnsi="Times New Roman" w:cs="Times New Roman"/>
          <w:sz w:val="24"/>
          <w:szCs w:val="24"/>
        </w:rPr>
      </w:pPr>
    </w:p>
    <w:p w14:paraId="369E5A0E" w14:textId="77777777" w:rsidR="00B82DC0" w:rsidRPr="00BA2AD1" w:rsidRDefault="00B82DC0" w:rsidP="00BA2AD1">
      <w:pPr>
        <w:keepNext/>
        <w:numPr>
          <w:ilvl w:val="0"/>
          <w:numId w:val="15"/>
        </w:numPr>
        <w:spacing w:line="360" w:lineRule="auto"/>
        <w:ind w:left="714" w:hanging="357"/>
        <w:rPr>
          <w:rFonts w:ascii="Times New Roman" w:eastAsia="Times New Roman" w:hAnsi="Times New Roman" w:cs="Times New Roman"/>
          <w:b/>
          <w:sz w:val="24"/>
          <w:szCs w:val="24"/>
        </w:rPr>
      </w:pPr>
      <w:r w:rsidRPr="00BA2AD1">
        <w:rPr>
          <w:rFonts w:ascii="Times New Roman" w:eastAsia="Times New Roman" w:hAnsi="Times New Roman" w:cs="Times New Roman"/>
          <w:b/>
          <w:sz w:val="24"/>
          <w:szCs w:val="24"/>
        </w:rPr>
        <w:t xml:space="preserve">Psychological/personal characteristics </w:t>
      </w:r>
    </w:p>
    <w:p w14:paraId="73F19D6E" w14:textId="68C0A84A" w:rsidR="00B82DC0" w:rsidRPr="00BA2AD1" w:rsidRDefault="00245F90" w:rsidP="00BA2AD1">
      <w:pPr>
        <w:spacing w:line="360" w:lineRule="auto"/>
        <w:ind w:firstLine="720"/>
        <w:rPr>
          <w:rFonts w:ascii="Times New Roman" w:eastAsia="Times New Roman" w:hAnsi="Times New Roman" w:cs="Times New Roman"/>
          <w:sz w:val="24"/>
          <w:szCs w:val="24"/>
        </w:rPr>
      </w:pPr>
      <w:r w:rsidRPr="00230DDD">
        <w:rPr>
          <w:rFonts w:ascii="Times New Roman" w:eastAsia="Times New Roman" w:hAnsi="Times New Roman" w:cs="Times New Roman"/>
          <w:color w:val="FF0000"/>
          <w:sz w:val="24"/>
          <w:szCs w:val="24"/>
        </w:rPr>
        <w:t xml:space="preserve">Our analyses identified a series of contextual and underlying themes that describe influences on diet in older age. One of the underlying themes identified in this study was the role of </w:t>
      </w:r>
      <w:r w:rsidRPr="00230DDD">
        <w:rPr>
          <w:rFonts w:ascii="Times New Roman" w:eastAsia="Times New Roman" w:hAnsi="Times New Roman" w:cs="Times New Roman"/>
          <w:color w:val="FF0000"/>
          <w:sz w:val="24"/>
          <w:szCs w:val="24"/>
        </w:rPr>
        <w:lastRenderedPageBreak/>
        <w:t>psychological and personal factors. A frequently-cited driver apparent</w:t>
      </w:r>
      <w:r w:rsidRPr="000B57F2">
        <w:rPr>
          <w:rFonts w:ascii="Times New Roman" w:eastAsia="Times New Roman" w:hAnsi="Times New Roman" w:cs="Times New Roman"/>
          <w:color w:val="FF0000"/>
          <w:sz w:val="24"/>
          <w:szCs w:val="24"/>
        </w:rPr>
        <w:t xml:space="preserve"> in these discussions was the need to “keep going”, by being positive and maintaining an interest in life, for fear of being a burden on others or losing their health/independence, like others (peers) have. Participants spoke of wanting to be part of the wider community and to be able to do the things that they had always done, including cooking and eating well. This, along with other explicit references to being motivated to “not give up” and to not be perceived and treated as old, as well as implicit examples of resilience and coping strategies, highlights the importance of resilience and self-efficacy in overcoming dietary setbacks, and suggests an important mediating role of psychological and personal factors on diet. </w:t>
      </w:r>
      <w:r w:rsidR="00B82DC0" w:rsidRPr="00BA2AD1">
        <w:rPr>
          <w:rFonts w:ascii="Times New Roman" w:eastAsia="Times New Roman" w:hAnsi="Times New Roman" w:cs="Times New Roman"/>
          <w:sz w:val="24"/>
          <w:szCs w:val="24"/>
        </w:rPr>
        <w:t>A</w:t>
      </w:r>
      <w:r w:rsidR="00FE08DF" w:rsidRPr="00BA2AD1">
        <w:rPr>
          <w:rFonts w:ascii="Times New Roman" w:eastAsia="Times New Roman" w:hAnsi="Times New Roman" w:cs="Times New Roman"/>
          <w:sz w:val="24"/>
          <w:szCs w:val="24"/>
        </w:rPr>
        <w:t xml:space="preserve"> consistent message from the discussions was</w:t>
      </w:r>
      <w:r w:rsidR="00B82DC0" w:rsidRPr="00BA2AD1">
        <w:rPr>
          <w:rFonts w:ascii="Times New Roman" w:eastAsia="Times New Roman" w:hAnsi="Times New Roman" w:cs="Times New Roman"/>
          <w:sz w:val="24"/>
          <w:szCs w:val="24"/>
        </w:rPr>
        <w:t xml:space="preserve"> the importance of staying positive and being motivated to keep healthy and independent to</w:t>
      </w:r>
      <w:r w:rsidR="00EF58AB" w:rsidRPr="00BA2AD1">
        <w:rPr>
          <w:rFonts w:ascii="Times New Roman" w:eastAsia="Times New Roman" w:hAnsi="Times New Roman" w:cs="Times New Roman"/>
          <w:sz w:val="24"/>
          <w:szCs w:val="24"/>
        </w:rPr>
        <w:t xml:space="preserve"> avoid having to rely on others:</w:t>
      </w:r>
      <w:r w:rsidR="00B82DC0" w:rsidRPr="00BA2AD1">
        <w:rPr>
          <w:rFonts w:ascii="Times New Roman" w:eastAsia="Times New Roman" w:hAnsi="Times New Roman" w:cs="Times New Roman"/>
          <w:sz w:val="24"/>
          <w:szCs w:val="24"/>
        </w:rPr>
        <w:t xml:space="preserve"> </w:t>
      </w:r>
    </w:p>
    <w:p w14:paraId="173176B4" w14:textId="77777777" w:rsidR="00B82DC0"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W1: “You just do it.</w:t>
      </w:r>
    </w:p>
    <w:p w14:paraId="5FA3A70A" w14:textId="77777777" w:rsidR="00B82DC0"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W4: You must be positive …</w:t>
      </w:r>
    </w:p>
    <w:p w14:paraId="244C07B2" w14:textId="77777777" w:rsidR="00B82DC0"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W2: Motivation …</w:t>
      </w:r>
    </w:p>
    <w:p w14:paraId="13D00212" w14:textId="77777777" w:rsidR="00B82DC0"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W3: I think it’s fear of having to rely on other people.</w:t>
      </w:r>
    </w:p>
    <w:p w14:paraId="2DEC2E2D" w14:textId="126107A3"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W4: Just like you’re going home tonight [you want] a meal, so you’re going to cook it aren’t you?” [FG7W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663B0EB4" w14:textId="266C01E6" w:rsidR="00B82DC0" w:rsidRPr="00BA2AD1" w:rsidRDefault="00B82DC0"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 xml:space="preserve">There was an emphasis on not being regarded as old, or accepting that old age </w:t>
      </w:r>
      <w:r w:rsidR="006E6979" w:rsidRPr="00BA2AD1">
        <w:rPr>
          <w:rFonts w:ascii="Times New Roman" w:eastAsia="Times New Roman" w:hAnsi="Times New Roman" w:cs="Times New Roman"/>
          <w:sz w:val="24"/>
          <w:szCs w:val="24"/>
        </w:rPr>
        <w:t xml:space="preserve">meant behaving in a certain way, and on wanting to </w:t>
      </w:r>
      <w:r w:rsidR="00F0522A" w:rsidRPr="00BA2AD1">
        <w:rPr>
          <w:rFonts w:ascii="Times New Roman" w:eastAsia="Times New Roman" w:hAnsi="Times New Roman" w:cs="Times New Roman"/>
          <w:sz w:val="24"/>
          <w:szCs w:val="24"/>
        </w:rPr>
        <w:t>remain</w:t>
      </w:r>
      <w:r w:rsidR="00EF58AB" w:rsidRPr="00BA2AD1">
        <w:rPr>
          <w:rFonts w:ascii="Times New Roman" w:eastAsia="Times New Roman" w:hAnsi="Times New Roman" w:cs="Times New Roman"/>
          <w:sz w:val="24"/>
          <w:szCs w:val="24"/>
        </w:rPr>
        <w:t xml:space="preserve"> part of the wider community:</w:t>
      </w:r>
    </w:p>
    <w:p w14:paraId="02AFEE07" w14:textId="5EA0BA9F"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 xml:space="preserve">“Making sure you can keep doing all the things you did all your life … and that’s only by keeping on doing exactly what you’ve always done, not suggesting that you’re too old anymore </w:t>
      </w:r>
      <w:r w:rsidR="00F0522A"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that’s my policy” [FG8M</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324B45D4" w14:textId="767A7EE4" w:rsidR="006E6979" w:rsidRPr="00BA2AD1" w:rsidRDefault="006E6979"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“My daughter always says ‘Why do you like to go out shopping on a Saturday mum?’  It’s because I like to be with people of all ages … you go out in the week … i</w:t>
      </w:r>
      <w:r w:rsidR="009B2ED3" w:rsidRPr="00BA2AD1">
        <w:rPr>
          <w:rFonts w:ascii="Times New Roman" w:eastAsia="Times New Roman" w:hAnsi="Times New Roman" w:cs="Times New Roman"/>
          <w:i/>
          <w:sz w:val="24"/>
          <w:szCs w:val="24"/>
        </w:rPr>
        <w:t>t’s like an old people’s club”</w:t>
      </w:r>
      <w:r w:rsidRPr="00BA2AD1">
        <w:rPr>
          <w:rFonts w:ascii="Times New Roman" w:eastAsia="Times New Roman" w:hAnsi="Times New Roman" w:cs="Times New Roman"/>
          <w:i/>
          <w:sz w:val="24"/>
          <w:szCs w:val="24"/>
        </w:rPr>
        <w:t xml:space="preserve"> [FG9W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1150C4C8" w14:textId="3D05FAF3" w:rsidR="00B82DC0" w:rsidRPr="00BA2AD1" w:rsidRDefault="00B82DC0"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For most groups, cooking and</w:t>
      </w:r>
      <w:r w:rsidR="00EF58AB" w:rsidRPr="00BA2AD1">
        <w:rPr>
          <w:rFonts w:ascii="Times New Roman" w:eastAsia="Times New Roman" w:hAnsi="Times New Roman" w:cs="Times New Roman"/>
          <w:sz w:val="24"/>
          <w:szCs w:val="24"/>
        </w:rPr>
        <w:t xml:space="preserve"> food were viewed as a priority:</w:t>
      </w:r>
    </w:p>
    <w:p w14:paraId="6299EB12" w14:textId="602F6417" w:rsidR="00B82DC0"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Moderator: “And what kind of priority is there for food in everybody’s lives</w:t>
      </w:r>
      <w:r w:rsidR="00F0522A" w:rsidRPr="00BA2AD1">
        <w:rPr>
          <w:rFonts w:ascii="Times New Roman" w:eastAsia="Times New Roman" w:hAnsi="Times New Roman" w:cs="Times New Roman"/>
          <w:i/>
          <w:sz w:val="24"/>
          <w:szCs w:val="24"/>
        </w:rPr>
        <w:t>?</w:t>
      </w:r>
    </w:p>
    <w:p w14:paraId="45DBF724" w14:textId="4DBE9259" w:rsidR="00B82DC0" w:rsidRPr="00BA2AD1" w:rsidRDefault="00B82DC0" w:rsidP="00BA2AD1">
      <w:pPr>
        <w:spacing w:line="360" w:lineRule="auto"/>
        <w:ind w:left="720"/>
        <w:rPr>
          <w:rFonts w:ascii="Times New Roman" w:eastAsia="Times New Roman" w:hAnsi="Times New Roman" w:cs="Times New Roman"/>
          <w:sz w:val="24"/>
          <w:szCs w:val="24"/>
        </w:rPr>
      </w:pPr>
      <w:r w:rsidRPr="00BA2AD1">
        <w:rPr>
          <w:rFonts w:ascii="Times New Roman" w:eastAsia="Times New Roman" w:hAnsi="Times New Roman" w:cs="Times New Roman"/>
          <w:i/>
          <w:sz w:val="24"/>
          <w:szCs w:val="24"/>
        </w:rPr>
        <w:t xml:space="preserve">M: Oh number one … I’m still on me own but I’m still </w:t>
      </w:r>
      <w:r w:rsidR="009B2ED3"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making meat puds and all that” [FG2M</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161CCC55" w14:textId="3A8EF216" w:rsidR="00940D82" w:rsidRPr="00BA2AD1" w:rsidRDefault="00940D82" w:rsidP="00BA2AD1">
      <w:pPr>
        <w:spacing w:line="360" w:lineRule="auto"/>
        <w:ind w:firstLine="720"/>
        <w:rPr>
          <w:rFonts w:ascii="Times New Roman" w:eastAsia="Times New Roman" w:hAnsi="Times New Roman" w:cs="Times New Roman"/>
          <w:sz w:val="24"/>
          <w:szCs w:val="24"/>
        </w:rPr>
      </w:pPr>
      <w:r w:rsidRPr="0011375B">
        <w:rPr>
          <w:rFonts w:ascii="Times New Roman" w:eastAsia="Times New Roman" w:hAnsi="Times New Roman" w:cs="Times New Roman"/>
          <w:color w:val="FF0000"/>
          <w:sz w:val="24"/>
          <w:szCs w:val="24"/>
        </w:rPr>
        <w:t xml:space="preserve">For all groups, taste and enjoying food </w:t>
      </w:r>
      <w:r w:rsidR="000A4E77" w:rsidRPr="0011375B">
        <w:rPr>
          <w:rFonts w:ascii="Times New Roman" w:eastAsia="Times New Roman" w:hAnsi="Times New Roman" w:cs="Times New Roman"/>
          <w:color w:val="FF0000"/>
          <w:sz w:val="24"/>
          <w:szCs w:val="24"/>
        </w:rPr>
        <w:t>were</w:t>
      </w:r>
      <w:r w:rsidR="00086566" w:rsidRPr="0011375B">
        <w:rPr>
          <w:rFonts w:ascii="Times New Roman" w:eastAsia="Times New Roman" w:hAnsi="Times New Roman" w:cs="Times New Roman"/>
          <w:color w:val="FF0000"/>
          <w:sz w:val="24"/>
          <w:szCs w:val="24"/>
        </w:rPr>
        <w:t xml:space="preserve"> </w:t>
      </w:r>
      <w:r w:rsidR="000A4E77" w:rsidRPr="0011375B">
        <w:rPr>
          <w:rFonts w:ascii="Times New Roman" w:eastAsia="Times New Roman" w:hAnsi="Times New Roman" w:cs="Times New Roman"/>
          <w:color w:val="FF0000"/>
          <w:sz w:val="24"/>
          <w:szCs w:val="24"/>
        </w:rPr>
        <w:t>significant</w:t>
      </w:r>
      <w:r w:rsidR="00086566" w:rsidRPr="0011375B">
        <w:rPr>
          <w:rFonts w:ascii="Times New Roman" w:eastAsia="Times New Roman" w:hAnsi="Times New Roman" w:cs="Times New Roman"/>
          <w:color w:val="FF0000"/>
          <w:sz w:val="24"/>
          <w:szCs w:val="24"/>
        </w:rPr>
        <w:t xml:space="preserve"> </w:t>
      </w:r>
      <w:r w:rsidRPr="0011375B">
        <w:rPr>
          <w:rFonts w:ascii="Times New Roman" w:eastAsia="Times New Roman" w:hAnsi="Times New Roman" w:cs="Times New Roman"/>
          <w:color w:val="FF0000"/>
          <w:sz w:val="24"/>
          <w:szCs w:val="24"/>
        </w:rPr>
        <w:t>influence</w:t>
      </w:r>
      <w:r w:rsidR="000A4E77" w:rsidRPr="0011375B">
        <w:rPr>
          <w:rFonts w:ascii="Times New Roman" w:eastAsia="Times New Roman" w:hAnsi="Times New Roman" w:cs="Times New Roman"/>
          <w:color w:val="FF0000"/>
          <w:sz w:val="24"/>
          <w:szCs w:val="24"/>
        </w:rPr>
        <w:t>s</w:t>
      </w:r>
      <w:r w:rsidRPr="0011375B">
        <w:rPr>
          <w:rFonts w:ascii="Times New Roman" w:eastAsia="Times New Roman" w:hAnsi="Times New Roman" w:cs="Times New Roman"/>
          <w:color w:val="FF0000"/>
          <w:sz w:val="24"/>
          <w:szCs w:val="24"/>
        </w:rPr>
        <w:t xml:space="preserve"> on food choices</w:t>
      </w:r>
      <w:r w:rsidRPr="00BA2AD1">
        <w:rPr>
          <w:rFonts w:ascii="Times New Roman" w:eastAsia="Times New Roman" w:hAnsi="Times New Roman" w:cs="Times New Roman"/>
          <w:sz w:val="24"/>
          <w:szCs w:val="24"/>
        </w:rPr>
        <w:t xml:space="preserve"> and it was evident that </w:t>
      </w:r>
      <w:r w:rsidR="00053D48" w:rsidRPr="00BA2AD1">
        <w:rPr>
          <w:rFonts w:ascii="Times New Roman" w:eastAsia="Times New Roman" w:hAnsi="Times New Roman" w:cs="Times New Roman"/>
          <w:sz w:val="24"/>
          <w:szCs w:val="24"/>
        </w:rPr>
        <w:t xml:space="preserve">for some </w:t>
      </w:r>
      <w:r w:rsidRPr="00BA2AD1">
        <w:rPr>
          <w:rFonts w:ascii="Times New Roman" w:eastAsia="Times New Roman" w:hAnsi="Times New Roman" w:cs="Times New Roman"/>
          <w:sz w:val="24"/>
          <w:szCs w:val="24"/>
        </w:rPr>
        <w:t>this may be more important than potential health benefits:</w:t>
      </w:r>
    </w:p>
    <w:p w14:paraId="69D794D2" w14:textId="68D73B38" w:rsidR="00940D82" w:rsidRPr="00BA2AD1" w:rsidRDefault="00940D82"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lastRenderedPageBreak/>
        <w:t>“I eat what I wanna eat. I know I have a fat belly as you can see. I eat butter, milk, cream, everything, you name it I’ll have it. ‘Cos you know life’s too short, you have what you want” [FG8M</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3EAAACF8" w14:textId="4444F8C5" w:rsidR="00B82DC0" w:rsidRPr="00BA2AD1" w:rsidRDefault="00B82DC0"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Both genders spoke of being too lazy</w:t>
      </w:r>
      <w:r w:rsidR="00F0522A" w:rsidRPr="00BA2AD1">
        <w:rPr>
          <w:rFonts w:ascii="Times New Roman" w:eastAsia="Times New Roman" w:hAnsi="Times New Roman" w:cs="Times New Roman"/>
          <w:sz w:val="24"/>
          <w:szCs w:val="24"/>
        </w:rPr>
        <w:t>,</w:t>
      </w:r>
      <w:r w:rsidRPr="00BA2AD1">
        <w:rPr>
          <w:rFonts w:ascii="Times New Roman" w:eastAsia="Times New Roman" w:hAnsi="Times New Roman" w:cs="Times New Roman"/>
          <w:sz w:val="24"/>
          <w:szCs w:val="24"/>
        </w:rPr>
        <w:t xml:space="preserve"> not bothering to cook or not enjoying cooking, </w:t>
      </w:r>
      <w:r w:rsidR="00F0522A" w:rsidRPr="00BA2AD1">
        <w:rPr>
          <w:rFonts w:ascii="Times New Roman" w:eastAsia="Times New Roman" w:hAnsi="Times New Roman" w:cs="Times New Roman"/>
          <w:sz w:val="24"/>
          <w:szCs w:val="24"/>
        </w:rPr>
        <w:t>but</w:t>
      </w:r>
      <w:r w:rsidRPr="00BA2AD1">
        <w:rPr>
          <w:rFonts w:ascii="Times New Roman" w:eastAsia="Times New Roman" w:hAnsi="Times New Roman" w:cs="Times New Roman"/>
          <w:sz w:val="24"/>
          <w:szCs w:val="24"/>
        </w:rPr>
        <w:t xml:space="preserve"> </w:t>
      </w:r>
      <w:r w:rsidR="00A71771">
        <w:rPr>
          <w:rFonts w:ascii="Times New Roman" w:eastAsia="Times New Roman" w:hAnsi="Times New Roman" w:cs="Times New Roman"/>
          <w:sz w:val="24"/>
          <w:szCs w:val="24"/>
        </w:rPr>
        <w:t xml:space="preserve">this </w:t>
      </w:r>
      <w:r w:rsidRPr="00BA2AD1">
        <w:rPr>
          <w:rFonts w:ascii="Times New Roman" w:eastAsia="Times New Roman" w:hAnsi="Times New Roman" w:cs="Times New Roman"/>
          <w:sz w:val="24"/>
          <w:szCs w:val="24"/>
        </w:rPr>
        <w:t>appear</w:t>
      </w:r>
      <w:r w:rsidR="00F0522A" w:rsidRPr="00BA2AD1">
        <w:rPr>
          <w:rFonts w:ascii="Times New Roman" w:eastAsia="Times New Roman" w:hAnsi="Times New Roman" w:cs="Times New Roman"/>
          <w:sz w:val="24"/>
          <w:szCs w:val="24"/>
        </w:rPr>
        <w:t>ed</w:t>
      </w:r>
      <w:r w:rsidRPr="00BA2AD1">
        <w:rPr>
          <w:rFonts w:ascii="Times New Roman" w:eastAsia="Times New Roman" w:hAnsi="Times New Roman" w:cs="Times New Roman"/>
          <w:sz w:val="24"/>
          <w:szCs w:val="24"/>
        </w:rPr>
        <w:t xml:space="preserve"> to be more dominant for women</w:t>
      </w:r>
      <w:r w:rsidR="003F7F60" w:rsidRPr="003F7F60">
        <w:rPr>
          <w:rFonts w:ascii="Times New Roman" w:eastAsia="Times New Roman" w:hAnsi="Times New Roman" w:cs="Times New Roman"/>
          <w:color w:val="FF0000"/>
          <w:sz w:val="24"/>
          <w:szCs w:val="24"/>
        </w:rPr>
        <w:t>. This</w:t>
      </w:r>
      <w:r w:rsidR="003F7F60" w:rsidRPr="00883824">
        <w:rPr>
          <w:rFonts w:ascii="Times New Roman" w:eastAsia="Times New Roman" w:hAnsi="Times New Roman" w:cs="Times New Roman"/>
          <w:color w:val="FF0000"/>
          <w:sz w:val="24"/>
          <w:szCs w:val="24"/>
        </w:rPr>
        <w:t xml:space="preserve"> </w:t>
      </w:r>
      <w:r w:rsidR="003F7F60" w:rsidRPr="003F7F60">
        <w:rPr>
          <w:rFonts w:ascii="Times New Roman" w:eastAsia="Times New Roman" w:hAnsi="Times New Roman" w:cs="Times New Roman"/>
          <w:color w:val="FF0000"/>
          <w:sz w:val="24"/>
          <w:szCs w:val="24"/>
        </w:rPr>
        <w:t xml:space="preserve">seemed to be linked with the issue of </w:t>
      </w:r>
      <w:r w:rsidR="001E7519">
        <w:rPr>
          <w:rFonts w:ascii="Times New Roman" w:eastAsia="Times New Roman" w:hAnsi="Times New Roman" w:cs="Times New Roman"/>
          <w:color w:val="FF0000"/>
          <w:sz w:val="24"/>
          <w:szCs w:val="24"/>
        </w:rPr>
        <w:t>eating</w:t>
      </w:r>
      <w:r w:rsidR="003F7F60" w:rsidRPr="003F7F60">
        <w:rPr>
          <w:rFonts w:ascii="Times New Roman" w:eastAsia="Times New Roman" w:hAnsi="Times New Roman" w:cs="Times New Roman"/>
          <w:color w:val="FF0000"/>
          <w:sz w:val="24"/>
          <w:szCs w:val="24"/>
        </w:rPr>
        <w:t xml:space="preserve"> alone and no longer having the role of providing meals for someone else (described below in the section about social engagement), and was another aspect of the interaction between gender and how bereavement/loneliness influenced food-related behaviours</w:t>
      </w:r>
      <w:r w:rsidRPr="00BA2AD1">
        <w:rPr>
          <w:rFonts w:ascii="Times New Roman" w:eastAsia="Times New Roman" w:hAnsi="Times New Roman" w:cs="Times New Roman"/>
          <w:sz w:val="24"/>
          <w:szCs w:val="24"/>
        </w:rPr>
        <w:t>:</w:t>
      </w:r>
    </w:p>
    <w:p w14:paraId="34BA784B" w14:textId="77777777" w:rsidR="00B82DC0" w:rsidRPr="00BA2AD1" w:rsidRDefault="00B82DC0" w:rsidP="00BA2AD1">
      <w:pPr>
        <w:spacing w:after="0"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“I admit I’m lazy, I don’t bother to cook dinners very often … I very rarely eat meat and I don’t eat chicken so I find it really difficult to eat proper, so possibly I have too much things on toast … I never used to be like this I used to eat… possibly since I’ve been on my own I think … I used to cook dinners every day, we used to be quite big meat eaters but I can’t eat much meat now ...</w:t>
      </w:r>
    </w:p>
    <w:p w14:paraId="70A592AF" w14:textId="77777777" w:rsidR="00B82DC0" w:rsidRPr="00BA2AD1" w:rsidRDefault="00B82DC0" w:rsidP="00BA2AD1">
      <w:pPr>
        <w:spacing w:after="0" w:line="360" w:lineRule="auto"/>
        <w:ind w:firstLine="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Moderator: Do you enjoy cooking?</w:t>
      </w:r>
    </w:p>
    <w:p w14:paraId="1AF941AE" w14:textId="1047A9C2" w:rsidR="00B82DC0" w:rsidRPr="00BA2AD1" w:rsidRDefault="002F1193" w:rsidP="00BA2AD1">
      <w:pPr>
        <w:spacing w:after="0"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i/>
          <w:sz w:val="24"/>
          <w:szCs w:val="24"/>
        </w:rPr>
        <w:t>No, not now</w:t>
      </w:r>
      <w:r w:rsidR="00813AAF"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w:t>
      </w:r>
      <w:r w:rsidR="00B82DC0" w:rsidRPr="00BA2AD1">
        <w:rPr>
          <w:rFonts w:ascii="Times New Roman" w:eastAsia="Times New Roman" w:hAnsi="Times New Roman" w:cs="Times New Roman"/>
          <w:i/>
          <w:sz w:val="24"/>
          <w:szCs w:val="24"/>
        </w:rPr>
        <w:t>[FG6W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DD</w:t>
      </w:r>
      <w:r w:rsidR="00B82DC0" w:rsidRPr="00BA2AD1">
        <w:rPr>
          <w:rFonts w:ascii="Times New Roman" w:eastAsia="Times New Roman" w:hAnsi="Times New Roman" w:cs="Times New Roman"/>
          <w:i/>
          <w:sz w:val="24"/>
          <w:szCs w:val="24"/>
        </w:rPr>
        <w:t>]</w:t>
      </w:r>
    </w:p>
    <w:p w14:paraId="0F12F32D" w14:textId="77777777" w:rsidR="00421A75" w:rsidRPr="00BA2AD1" w:rsidRDefault="00421A75" w:rsidP="00BA2AD1">
      <w:pPr>
        <w:spacing w:after="0" w:line="360" w:lineRule="auto"/>
        <w:rPr>
          <w:rFonts w:ascii="Times New Roman" w:eastAsia="Times New Roman" w:hAnsi="Times New Roman" w:cs="Times New Roman"/>
          <w:sz w:val="24"/>
          <w:szCs w:val="24"/>
        </w:rPr>
      </w:pPr>
    </w:p>
    <w:p w14:paraId="179C3E19" w14:textId="77777777" w:rsidR="00B82DC0" w:rsidRPr="00BA2AD1" w:rsidRDefault="00B82DC0" w:rsidP="00BA2AD1">
      <w:pPr>
        <w:keepNext/>
        <w:numPr>
          <w:ilvl w:val="0"/>
          <w:numId w:val="15"/>
        </w:numPr>
        <w:spacing w:line="360" w:lineRule="auto"/>
        <w:ind w:left="714" w:hanging="357"/>
        <w:rPr>
          <w:rFonts w:ascii="Times New Roman" w:eastAsia="Times New Roman" w:hAnsi="Times New Roman" w:cs="Times New Roman"/>
          <w:b/>
          <w:sz w:val="24"/>
          <w:szCs w:val="24"/>
        </w:rPr>
      </w:pPr>
      <w:r w:rsidRPr="00BA2AD1">
        <w:rPr>
          <w:rFonts w:ascii="Times New Roman" w:eastAsia="Times New Roman" w:hAnsi="Times New Roman" w:cs="Times New Roman"/>
          <w:b/>
          <w:sz w:val="24"/>
          <w:szCs w:val="24"/>
        </w:rPr>
        <w:t>Social engagement</w:t>
      </w:r>
    </w:p>
    <w:p w14:paraId="6006FF26" w14:textId="34960DAF" w:rsidR="00B82DC0" w:rsidRPr="00BA2AD1" w:rsidRDefault="009A2DD2" w:rsidP="00BA2AD1">
      <w:pPr>
        <w:spacing w:after="0" w:line="360" w:lineRule="auto"/>
        <w:ind w:firstLine="720"/>
        <w:rPr>
          <w:rFonts w:ascii="Times New Roman" w:eastAsia="Times New Roman" w:hAnsi="Times New Roman" w:cs="Times New Roman"/>
          <w:sz w:val="24"/>
          <w:szCs w:val="24"/>
        </w:rPr>
      </w:pPr>
      <w:r w:rsidRPr="00230DDD">
        <w:rPr>
          <w:rFonts w:ascii="Times New Roman" w:eastAsia="Times New Roman" w:hAnsi="Times New Roman" w:cs="Times New Roman"/>
          <w:color w:val="FF0000"/>
          <w:sz w:val="24"/>
          <w:szCs w:val="24"/>
        </w:rPr>
        <w:t xml:space="preserve">In addition, there was much discussion about social activities and isolation; of community spirit and loneliness – indicating the importance of maintaining and developing </w:t>
      </w:r>
      <w:r w:rsidRPr="000B57F2">
        <w:rPr>
          <w:rFonts w:ascii="Times New Roman" w:eastAsia="Times New Roman" w:hAnsi="Times New Roman" w:cs="Times New Roman"/>
          <w:color w:val="FF0000"/>
          <w:sz w:val="24"/>
          <w:szCs w:val="24"/>
        </w:rPr>
        <w:t xml:space="preserve">ways to ensure social engagement, the other underlying theme identified in this study. For those who have a good level of social engagement, it may be easier to cope with the process of ageing and other contextual influences we identified. </w:t>
      </w:r>
      <w:r w:rsidR="00C85D0E" w:rsidRPr="000B57F2">
        <w:rPr>
          <w:rFonts w:ascii="Times New Roman" w:eastAsia="Times New Roman" w:hAnsi="Times New Roman" w:cs="Times New Roman"/>
          <w:color w:val="FF0000"/>
          <w:sz w:val="24"/>
          <w:szCs w:val="24"/>
        </w:rPr>
        <w:t xml:space="preserve">There was recurrent discussion about taking part in various social activities and clubs. </w:t>
      </w:r>
      <w:r w:rsidR="00F0522A" w:rsidRPr="00BA2AD1">
        <w:rPr>
          <w:rFonts w:ascii="Times New Roman" w:eastAsia="Times New Roman" w:hAnsi="Times New Roman" w:cs="Times New Roman"/>
          <w:sz w:val="24"/>
          <w:szCs w:val="24"/>
        </w:rPr>
        <w:t>The motivation to keep going and not be perceived as old led these participants to seek oppor</w:t>
      </w:r>
      <w:r w:rsidR="003A55A4" w:rsidRPr="00BA2AD1">
        <w:rPr>
          <w:rFonts w:ascii="Times New Roman" w:eastAsia="Times New Roman" w:hAnsi="Times New Roman" w:cs="Times New Roman"/>
          <w:sz w:val="24"/>
          <w:szCs w:val="24"/>
        </w:rPr>
        <w:t>tunities for social engagement</w:t>
      </w:r>
      <w:r w:rsidR="00F0522A" w:rsidRPr="00BA2AD1">
        <w:rPr>
          <w:rFonts w:ascii="Times New Roman" w:eastAsia="Times New Roman" w:hAnsi="Times New Roman" w:cs="Times New Roman"/>
          <w:sz w:val="24"/>
          <w:szCs w:val="24"/>
        </w:rPr>
        <w:t xml:space="preserve">. </w:t>
      </w:r>
      <w:r w:rsidR="00B82DC0" w:rsidRPr="00BA2AD1">
        <w:rPr>
          <w:rFonts w:ascii="Times New Roman" w:eastAsia="Times New Roman" w:hAnsi="Times New Roman" w:cs="Times New Roman"/>
          <w:sz w:val="24"/>
          <w:szCs w:val="24"/>
        </w:rPr>
        <w:t xml:space="preserve">Eating out </w:t>
      </w:r>
      <w:r w:rsidR="00B231B5" w:rsidRPr="00BA2AD1">
        <w:rPr>
          <w:rFonts w:ascii="Times New Roman" w:eastAsia="Times New Roman" w:hAnsi="Times New Roman" w:cs="Times New Roman"/>
          <w:sz w:val="24"/>
          <w:szCs w:val="24"/>
        </w:rPr>
        <w:t xml:space="preserve">or with friends/family </w:t>
      </w:r>
      <w:r w:rsidR="00B82DC0" w:rsidRPr="00BA2AD1">
        <w:rPr>
          <w:rFonts w:ascii="Times New Roman" w:eastAsia="Times New Roman" w:hAnsi="Times New Roman" w:cs="Times New Roman"/>
          <w:sz w:val="24"/>
          <w:szCs w:val="24"/>
        </w:rPr>
        <w:t>was widely spoken of as a key social activity:</w:t>
      </w:r>
    </w:p>
    <w:p w14:paraId="07774C3F" w14:textId="0FEDAC5B"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 xml:space="preserve">“We have a monthly pub lunch </w:t>
      </w:r>
      <w:r w:rsidR="00695978"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 xml:space="preserve"> and you see people there that you probably haven’t seen for donkey’s years</w:t>
      </w:r>
      <w:r w:rsidR="00695978" w:rsidRPr="00BA2AD1">
        <w:rPr>
          <w:rFonts w:ascii="Times New Roman" w:eastAsia="Times New Roman" w:hAnsi="Times New Roman" w:cs="Times New Roman"/>
          <w:i/>
          <w:sz w:val="24"/>
          <w:szCs w:val="24"/>
        </w:rPr>
        <w:t xml:space="preserve"> </w:t>
      </w:r>
      <w:r w:rsidRPr="00BA2AD1">
        <w:rPr>
          <w:rFonts w:ascii="Times New Roman" w:eastAsia="Times New Roman" w:hAnsi="Times New Roman" w:cs="Times New Roman"/>
          <w:i/>
          <w:sz w:val="24"/>
          <w:szCs w:val="24"/>
        </w:rPr>
        <w:t>... the food is dreadful (laughter) - it really is! I said to a bloke the other day ‘I could never stop coming’ because I only see him … when I go there … I moan about it something rotten but you go again and that is very good for socialising” [FG2M</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17B00B1F" w14:textId="47616E34" w:rsidR="00B231B5" w:rsidRPr="00BA2AD1" w:rsidRDefault="00B231B5"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Friends also played an important role in facilitating engagement with a range of social activities, not necessarily food-related.</w:t>
      </w:r>
    </w:p>
    <w:p w14:paraId="5D1A235E" w14:textId="0D4D4450" w:rsidR="00B82DC0" w:rsidRPr="00BA2AD1" w:rsidRDefault="003A55A4" w:rsidP="00BA2AD1">
      <w:pPr>
        <w:spacing w:line="360" w:lineRule="auto"/>
        <w:ind w:firstLine="720"/>
        <w:rPr>
          <w:rFonts w:ascii="Times New Roman" w:eastAsia="Times New Roman" w:hAnsi="Times New Roman" w:cs="Times New Roman"/>
          <w:sz w:val="24"/>
          <w:szCs w:val="24"/>
        </w:rPr>
      </w:pPr>
      <w:r w:rsidRPr="003F7F60">
        <w:rPr>
          <w:rFonts w:ascii="Times New Roman" w:eastAsia="Times New Roman" w:hAnsi="Times New Roman" w:cs="Times New Roman"/>
          <w:color w:val="FF0000"/>
          <w:sz w:val="24"/>
          <w:szCs w:val="24"/>
        </w:rPr>
        <w:lastRenderedPageBreak/>
        <w:t>T</w:t>
      </w:r>
      <w:r w:rsidR="00B82DC0" w:rsidRPr="003F7F60">
        <w:rPr>
          <w:rFonts w:ascii="Times New Roman" w:eastAsia="Times New Roman" w:hAnsi="Times New Roman" w:cs="Times New Roman"/>
          <w:color w:val="FF0000"/>
          <w:sz w:val="24"/>
          <w:szCs w:val="24"/>
        </w:rPr>
        <w:t xml:space="preserve">here was discussion of the influence of </w:t>
      </w:r>
      <w:r w:rsidR="00B82DC0" w:rsidRPr="00883824">
        <w:rPr>
          <w:rFonts w:ascii="Times New Roman" w:eastAsia="Times New Roman" w:hAnsi="Times New Roman" w:cs="Times New Roman"/>
          <w:color w:val="FF0000"/>
          <w:sz w:val="24"/>
          <w:szCs w:val="24"/>
        </w:rPr>
        <w:t>family members on eating habits</w:t>
      </w:r>
      <w:r w:rsidR="00124A73" w:rsidRPr="003F7F60">
        <w:rPr>
          <w:rFonts w:ascii="Times New Roman" w:eastAsia="Times New Roman" w:hAnsi="Times New Roman" w:cs="Times New Roman"/>
          <w:color w:val="FF0000"/>
          <w:sz w:val="24"/>
          <w:szCs w:val="24"/>
        </w:rPr>
        <w:t xml:space="preserve">; </w:t>
      </w:r>
      <w:r w:rsidR="00124A73" w:rsidRPr="003F7F60">
        <w:rPr>
          <w:rFonts w:ascii="Times New Roman" w:hAnsi="Times New Roman" w:cs="Times New Roman"/>
          <w:color w:val="FF0000"/>
          <w:sz w:val="24"/>
          <w:szCs w:val="24"/>
        </w:rPr>
        <w:t>family members, such as children or grandchildren, had an important influence on participants’ eating habits</w:t>
      </w:r>
      <w:r w:rsidR="00B82DC0" w:rsidRPr="00BA2AD1">
        <w:rPr>
          <w:rFonts w:ascii="Times New Roman" w:eastAsia="Times New Roman" w:hAnsi="Times New Roman" w:cs="Times New Roman"/>
          <w:sz w:val="24"/>
          <w:szCs w:val="24"/>
        </w:rPr>
        <w:t>:</w:t>
      </w:r>
    </w:p>
    <w:p w14:paraId="4ECBBC91" w14:textId="38263019"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“I do me own cooking … ‘cos I’m on me own now but my daughter occasionally brings things in for me to eat” [FG5M</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5DDC068D" w14:textId="2967FD05" w:rsidR="005A2D71" w:rsidRPr="00BA2AD1" w:rsidRDefault="0087590D" w:rsidP="00BA2AD1">
      <w:pPr>
        <w:spacing w:line="360" w:lineRule="auto"/>
        <w:ind w:firstLine="720"/>
        <w:rPr>
          <w:rFonts w:ascii="Times New Roman" w:eastAsia="Times New Roman" w:hAnsi="Times New Roman" w:cs="Times New Roman"/>
          <w:sz w:val="24"/>
          <w:szCs w:val="24"/>
        </w:rPr>
      </w:pPr>
      <w:r w:rsidRPr="00230DDD">
        <w:rPr>
          <w:rFonts w:ascii="Times New Roman" w:eastAsia="Times New Roman" w:hAnsi="Times New Roman" w:cs="Times New Roman"/>
          <w:color w:val="FF0000"/>
          <w:sz w:val="24"/>
          <w:szCs w:val="24"/>
        </w:rPr>
        <w:t>Women were more likely to speak about the loneliness of eating alone or not having a supportive community around them, particularly following bereavement. They</w:t>
      </w:r>
      <w:r w:rsidRPr="000B57F2">
        <w:rPr>
          <w:rFonts w:ascii="Times New Roman" w:eastAsia="Times New Roman" w:hAnsi="Times New Roman" w:cs="Times New Roman"/>
          <w:color w:val="FF0000"/>
          <w:sz w:val="24"/>
          <w:szCs w:val="24"/>
        </w:rPr>
        <w:t xml:space="preserve"> emphasised the importance of family, friends and community in supporting them through difficult times and ensuring they did not become isolated. </w:t>
      </w:r>
      <w:r w:rsidR="005A2D71" w:rsidRPr="00BA2AD1">
        <w:rPr>
          <w:rFonts w:ascii="Times New Roman" w:eastAsia="Times New Roman" w:hAnsi="Times New Roman" w:cs="Times New Roman"/>
          <w:sz w:val="24"/>
          <w:szCs w:val="24"/>
        </w:rPr>
        <w:t>For women, eating alone was seen as a difficult or lonely activity; they spoke of the importance of having a partner or others to cook for:</w:t>
      </w:r>
    </w:p>
    <w:p w14:paraId="2186F211" w14:textId="4CD9F8B8" w:rsidR="005A2D71" w:rsidRPr="00BA2AD1" w:rsidRDefault="005A2D71"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 xml:space="preserve"> </w:t>
      </w:r>
      <w:r w:rsidR="00883C23" w:rsidRPr="00BA2AD1">
        <w:rPr>
          <w:rFonts w:ascii="Times New Roman" w:eastAsia="Times New Roman" w:hAnsi="Times New Roman" w:cs="Times New Roman"/>
          <w:i/>
          <w:sz w:val="24"/>
          <w:szCs w:val="24"/>
        </w:rPr>
        <w:t>“</w:t>
      </w:r>
      <w:r w:rsidRPr="00BA2AD1">
        <w:rPr>
          <w:rFonts w:ascii="Times New Roman" w:eastAsia="Times New Roman" w:hAnsi="Times New Roman" w:cs="Times New Roman"/>
          <w:i/>
          <w:sz w:val="24"/>
          <w:szCs w:val="24"/>
        </w:rPr>
        <w:t>I find um eating on your own, you take ages cooking a meal and you sit at the table … and within a few minutes you’ve eaten it and there’s no one to talk to” [FG1W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44362F89" w14:textId="37D5DEC1" w:rsidR="003A55A4" w:rsidRPr="00BA2AD1" w:rsidRDefault="0087590D" w:rsidP="00BA2AD1">
      <w:pPr>
        <w:spacing w:line="360" w:lineRule="auto"/>
        <w:ind w:firstLine="720"/>
        <w:rPr>
          <w:rFonts w:ascii="Times New Roman" w:eastAsia="Times New Roman" w:hAnsi="Times New Roman" w:cs="Times New Roman"/>
          <w:i/>
          <w:sz w:val="24"/>
          <w:szCs w:val="24"/>
        </w:rPr>
      </w:pPr>
      <w:r w:rsidRPr="00A901F0">
        <w:rPr>
          <w:rFonts w:ascii="Times New Roman" w:eastAsia="Times New Roman" w:hAnsi="Times New Roman" w:cs="Times New Roman"/>
          <w:color w:val="FF0000"/>
          <w:sz w:val="24"/>
          <w:szCs w:val="24"/>
        </w:rPr>
        <w:t>T</w:t>
      </w:r>
      <w:r w:rsidR="003A55A4" w:rsidRPr="00A901F0">
        <w:rPr>
          <w:rFonts w:ascii="Times New Roman" w:eastAsia="Times New Roman" w:hAnsi="Times New Roman" w:cs="Times New Roman"/>
          <w:color w:val="FF0000"/>
          <w:sz w:val="24"/>
          <w:szCs w:val="24"/>
        </w:rPr>
        <w:t xml:space="preserve">he role of friends or family in motivating and supporting </w:t>
      </w:r>
      <w:r w:rsidRPr="00A901F0">
        <w:rPr>
          <w:rFonts w:ascii="Times New Roman" w:eastAsia="Times New Roman" w:hAnsi="Times New Roman" w:cs="Times New Roman"/>
          <w:color w:val="FF0000"/>
          <w:sz w:val="24"/>
          <w:szCs w:val="24"/>
        </w:rPr>
        <w:t xml:space="preserve">women </w:t>
      </w:r>
      <w:r w:rsidR="003A55A4" w:rsidRPr="00A901F0">
        <w:rPr>
          <w:rFonts w:ascii="Times New Roman" w:eastAsia="Times New Roman" w:hAnsi="Times New Roman" w:cs="Times New Roman"/>
          <w:color w:val="FF0000"/>
          <w:sz w:val="24"/>
          <w:szCs w:val="24"/>
        </w:rPr>
        <w:t>to take part in social activities, especially following the loss or illness of a partner was particularly important</w:t>
      </w:r>
      <w:r w:rsidR="003A55A4" w:rsidRPr="00BA2AD1">
        <w:rPr>
          <w:rFonts w:ascii="Times New Roman" w:eastAsia="Times New Roman" w:hAnsi="Times New Roman" w:cs="Times New Roman"/>
          <w:sz w:val="24"/>
          <w:szCs w:val="24"/>
        </w:rPr>
        <w:t>:</w:t>
      </w:r>
    </w:p>
    <w:p w14:paraId="2B85B9D0" w14:textId="35E53A07" w:rsidR="003A55A4" w:rsidRPr="00BA2AD1" w:rsidRDefault="003A55A4" w:rsidP="00BA2AD1">
      <w:pPr>
        <w:spacing w:line="360" w:lineRule="auto"/>
        <w:ind w:left="720"/>
        <w:rPr>
          <w:rFonts w:ascii="Times New Roman" w:eastAsia="Times New Roman" w:hAnsi="Times New Roman" w:cs="Times New Roman"/>
          <w:sz w:val="24"/>
          <w:szCs w:val="24"/>
        </w:rPr>
      </w:pPr>
      <w:r w:rsidRPr="00BA2AD1">
        <w:rPr>
          <w:rFonts w:ascii="Times New Roman" w:eastAsia="Times New Roman" w:hAnsi="Times New Roman" w:cs="Times New Roman"/>
          <w:i/>
          <w:sz w:val="24"/>
          <w:szCs w:val="24"/>
        </w:rPr>
        <w:t>“Luckily I’ve got good family and friends, so they would rally around and say ‘Oh come on go and do this’. But it is a completely different life because I find … friends … if they’re all couples when you’re on your own in the group … you feel more alone, you think ‘Well I’d rather be at home’ [FG7W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DS</w:t>
      </w:r>
      <w:r w:rsidRPr="00BA2AD1">
        <w:rPr>
          <w:rFonts w:ascii="Times New Roman" w:eastAsia="Times New Roman" w:hAnsi="Times New Roman" w:cs="Times New Roman"/>
          <w:i/>
          <w:sz w:val="24"/>
          <w:szCs w:val="24"/>
        </w:rPr>
        <w:t>]</w:t>
      </w:r>
    </w:p>
    <w:p w14:paraId="6DA5E5DE" w14:textId="50F21367" w:rsidR="00B82DC0" w:rsidRPr="00BA2AD1" w:rsidRDefault="00B82DC0" w:rsidP="00BA2AD1">
      <w:pPr>
        <w:keepNext/>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 xml:space="preserve">Discussion about </w:t>
      </w:r>
      <w:r w:rsidR="005A2D71" w:rsidRPr="00BA2AD1">
        <w:rPr>
          <w:rFonts w:ascii="Times New Roman" w:eastAsia="Times New Roman" w:hAnsi="Times New Roman" w:cs="Times New Roman"/>
          <w:sz w:val="24"/>
          <w:szCs w:val="24"/>
        </w:rPr>
        <w:t xml:space="preserve">the importance of having </w:t>
      </w:r>
      <w:r w:rsidRPr="00BA2AD1">
        <w:rPr>
          <w:rFonts w:ascii="Times New Roman" w:eastAsia="Times New Roman" w:hAnsi="Times New Roman" w:cs="Times New Roman"/>
          <w:sz w:val="24"/>
          <w:szCs w:val="24"/>
        </w:rPr>
        <w:t>supportive neighbours o</w:t>
      </w:r>
      <w:r w:rsidR="005A2D71" w:rsidRPr="00BA2AD1">
        <w:rPr>
          <w:rFonts w:ascii="Times New Roman" w:eastAsia="Times New Roman" w:hAnsi="Times New Roman" w:cs="Times New Roman"/>
          <w:sz w:val="24"/>
          <w:szCs w:val="24"/>
        </w:rPr>
        <w:t xml:space="preserve">r community environment was </w:t>
      </w:r>
      <w:r w:rsidR="003A55A4" w:rsidRPr="00BA2AD1">
        <w:rPr>
          <w:rFonts w:ascii="Times New Roman" w:eastAsia="Times New Roman" w:hAnsi="Times New Roman" w:cs="Times New Roman"/>
          <w:sz w:val="24"/>
          <w:szCs w:val="24"/>
        </w:rPr>
        <w:t xml:space="preserve">also </w:t>
      </w:r>
      <w:r w:rsidRPr="00BA2AD1">
        <w:rPr>
          <w:rFonts w:ascii="Times New Roman" w:eastAsia="Times New Roman" w:hAnsi="Times New Roman" w:cs="Times New Roman"/>
          <w:sz w:val="24"/>
          <w:szCs w:val="24"/>
        </w:rPr>
        <w:t xml:space="preserve">more prominent </w:t>
      </w:r>
      <w:r w:rsidR="003A55A4" w:rsidRPr="00BA2AD1">
        <w:rPr>
          <w:rFonts w:ascii="Times New Roman" w:eastAsia="Times New Roman" w:hAnsi="Times New Roman" w:cs="Times New Roman"/>
          <w:sz w:val="24"/>
          <w:szCs w:val="24"/>
        </w:rPr>
        <w:t>for</w:t>
      </w:r>
      <w:r w:rsidRPr="00BA2AD1">
        <w:rPr>
          <w:rFonts w:ascii="Times New Roman" w:eastAsia="Times New Roman" w:hAnsi="Times New Roman" w:cs="Times New Roman"/>
          <w:sz w:val="24"/>
          <w:szCs w:val="24"/>
        </w:rPr>
        <w:t xml:space="preserve"> women:</w:t>
      </w:r>
    </w:p>
    <w:p w14:paraId="1070685E" w14:textId="2A594C43" w:rsidR="00B82DC0" w:rsidRPr="00BA2AD1" w:rsidRDefault="00B82DC0" w:rsidP="00BA2AD1">
      <w:pPr>
        <w:spacing w:line="360" w:lineRule="auto"/>
        <w:ind w:left="720"/>
        <w:rPr>
          <w:rFonts w:ascii="Times New Roman" w:eastAsia="Times New Roman" w:hAnsi="Times New Roman" w:cs="Times New Roman"/>
          <w:i/>
          <w:sz w:val="24"/>
          <w:szCs w:val="24"/>
        </w:rPr>
      </w:pPr>
      <w:r w:rsidRPr="00BA2AD1">
        <w:rPr>
          <w:rFonts w:ascii="Times New Roman" w:eastAsia="Times New Roman" w:hAnsi="Times New Roman" w:cs="Times New Roman"/>
          <w:i/>
          <w:sz w:val="24"/>
          <w:szCs w:val="24"/>
        </w:rPr>
        <w:t xml:space="preserve">“The cul-de-sac I live in, not one person has come up to me and said ‘I’m </w:t>
      </w:r>
      <w:r w:rsidR="0002274F" w:rsidRPr="00BA2AD1">
        <w:rPr>
          <w:rFonts w:ascii="Times New Roman" w:eastAsia="Times New Roman" w:hAnsi="Times New Roman" w:cs="Times New Roman"/>
          <w:i/>
          <w:sz w:val="24"/>
          <w:szCs w:val="24"/>
        </w:rPr>
        <w:t>ever so</w:t>
      </w:r>
      <w:r w:rsidRPr="00BA2AD1">
        <w:rPr>
          <w:rFonts w:ascii="Times New Roman" w:eastAsia="Times New Roman" w:hAnsi="Times New Roman" w:cs="Times New Roman"/>
          <w:i/>
          <w:sz w:val="24"/>
          <w:szCs w:val="24"/>
        </w:rPr>
        <w:t xml:space="preserve"> sorry your husband died’.  I could do with somebody caring, not </w:t>
      </w:r>
      <w:r w:rsidRPr="00BA2AD1">
        <w:rPr>
          <w:rFonts w:ascii="Times New Roman" w:eastAsia="Times New Roman" w:hAnsi="Times New Roman" w:cs="Times New Roman"/>
          <w:i/>
          <w:sz w:val="24"/>
          <w:szCs w:val="24"/>
          <w:u w:val="single"/>
        </w:rPr>
        <w:t>for</w:t>
      </w:r>
      <w:r w:rsidRPr="00BA2AD1">
        <w:rPr>
          <w:rFonts w:ascii="Times New Roman" w:eastAsia="Times New Roman" w:hAnsi="Times New Roman" w:cs="Times New Roman"/>
          <w:i/>
          <w:sz w:val="24"/>
          <w:szCs w:val="24"/>
        </w:rPr>
        <w:t xml:space="preserve"> me but </w:t>
      </w:r>
      <w:r w:rsidRPr="00BA2AD1">
        <w:rPr>
          <w:rFonts w:ascii="Times New Roman" w:eastAsia="Times New Roman" w:hAnsi="Times New Roman" w:cs="Times New Roman"/>
          <w:i/>
          <w:sz w:val="24"/>
          <w:szCs w:val="24"/>
          <w:u w:val="single"/>
        </w:rPr>
        <w:t>about</w:t>
      </w:r>
      <w:r w:rsidRPr="00BA2AD1">
        <w:rPr>
          <w:rFonts w:ascii="Times New Roman" w:eastAsia="Times New Roman" w:hAnsi="Times New Roman" w:cs="Times New Roman"/>
          <w:i/>
          <w:sz w:val="24"/>
          <w:szCs w:val="24"/>
        </w:rPr>
        <w:t xml:space="preserve"> me, ‘cos at the moment it’s eleven months today my husband died and I am lonely … it’s horrible, nobody comes up to you and says ‘Want a cup of tea?’ or anything” [FG1W</w:t>
      </w:r>
      <w:r w:rsidR="0007521C">
        <w:rPr>
          <w:rFonts w:ascii="Times New Roman" w:eastAsia="Times New Roman" w:hAnsi="Times New Roman" w:cs="Times New Roman"/>
          <w:i/>
          <w:sz w:val="24"/>
          <w:szCs w:val="24"/>
        </w:rPr>
        <w:t xml:space="preserve"> </w:t>
      </w:r>
      <w:r w:rsidR="0007521C" w:rsidRPr="00A901F0">
        <w:rPr>
          <w:rFonts w:ascii="Times New Roman" w:eastAsia="Times New Roman" w:hAnsi="Times New Roman" w:cs="Times New Roman"/>
          <w:i/>
          <w:color w:val="FF0000"/>
          <w:sz w:val="24"/>
          <w:szCs w:val="24"/>
        </w:rPr>
        <w:t>DD</w:t>
      </w:r>
      <w:r w:rsidRPr="00BA2AD1">
        <w:rPr>
          <w:rFonts w:ascii="Times New Roman" w:eastAsia="Times New Roman" w:hAnsi="Times New Roman" w:cs="Times New Roman"/>
          <w:i/>
          <w:sz w:val="24"/>
          <w:szCs w:val="24"/>
        </w:rPr>
        <w:t>]</w:t>
      </w:r>
    </w:p>
    <w:p w14:paraId="44EA1B66" w14:textId="33ED67E8" w:rsidR="00B82DC0" w:rsidRPr="00A901F0" w:rsidRDefault="00B82DC0" w:rsidP="00BA2AD1">
      <w:pPr>
        <w:spacing w:after="0" w:line="360" w:lineRule="auto"/>
        <w:ind w:firstLine="720"/>
        <w:rPr>
          <w:rFonts w:ascii="Times New Roman" w:eastAsia="Times New Roman" w:hAnsi="Times New Roman" w:cs="Times New Roman"/>
          <w:color w:val="FF0000"/>
          <w:sz w:val="24"/>
          <w:szCs w:val="24"/>
        </w:rPr>
      </w:pPr>
      <w:r w:rsidRPr="00A901F0">
        <w:rPr>
          <w:rFonts w:ascii="Times New Roman" w:eastAsia="Times New Roman" w:hAnsi="Times New Roman" w:cs="Times New Roman"/>
          <w:color w:val="FF0000"/>
          <w:sz w:val="24"/>
          <w:szCs w:val="24"/>
        </w:rPr>
        <w:t>Th</w:t>
      </w:r>
      <w:r w:rsidR="00340637" w:rsidRPr="00A901F0">
        <w:rPr>
          <w:rFonts w:ascii="Times New Roman" w:eastAsia="Times New Roman" w:hAnsi="Times New Roman" w:cs="Times New Roman"/>
          <w:color w:val="FF0000"/>
          <w:sz w:val="24"/>
          <w:szCs w:val="24"/>
        </w:rPr>
        <w:t>e</w:t>
      </w:r>
      <w:r w:rsidRPr="00A901F0">
        <w:rPr>
          <w:rFonts w:ascii="Times New Roman" w:eastAsia="Times New Roman" w:hAnsi="Times New Roman" w:cs="Times New Roman"/>
          <w:color w:val="FF0000"/>
          <w:sz w:val="24"/>
          <w:szCs w:val="24"/>
        </w:rPr>
        <w:t xml:space="preserve"> </w:t>
      </w:r>
      <w:r w:rsidR="00143224" w:rsidRPr="00A901F0">
        <w:rPr>
          <w:rFonts w:ascii="Times New Roman" w:eastAsia="Times New Roman" w:hAnsi="Times New Roman" w:cs="Times New Roman"/>
          <w:color w:val="FF0000"/>
          <w:sz w:val="24"/>
          <w:szCs w:val="24"/>
        </w:rPr>
        <w:t xml:space="preserve">above described </w:t>
      </w:r>
      <w:r w:rsidRPr="00A901F0">
        <w:rPr>
          <w:rFonts w:ascii="Times New Roman" w:eastAsia="Times New Roman" w:hAnsi="Times New Roman" w:cs="Times New Roman"/>
          <w:color w:val="FF0000"/>
          <w:sz w:val="24"/>
          <w:szCs w:val="24"/>
        </w:rPr>
        <w:t xml:space="preserve">analysis suggests that </w:t>
      </w:r>
      <w:r w:rsidR="00C71F3D" w:rsidRPr="00A901F0">
        <w:rPr>
          <w:rFonts w:ascii="Times New Roman" w:eastAsia="Times New Roman" w:hAnsi="Times New Roman" w:cs="Times New Roman"/>
          <w:color w:val="FF0000"/>
          <w:sz w:val="24"/>
          <w:szCs w:val="24"/>
        </w:rPr>
        <w:t xml:space="preserve">the </w:t>
      </w:r>
      <w:r w:rsidR="005937A7" w:rsidRPr="00A901F0">
        <w:rPr>
          <w:rFonts w:ascii="Times New Roman" w:eastAsia="Times New Roman" w:hAnsi="Times New Roman" w:cs="Times New Roman"/>
          <w:color w:val="FF0000"/>
          <w:sz w:val="24"/>
          <w:szCs w:val="24"/>
        </w:rPr>
        <w:t xml:space="preserve">interaction between </w:t>
      </w:r>
      <w:r w:rsidR="005E1208" w:rsidRPr="00A901F0">
        <w:rPr>
          <w:rFonts w:ascii="Times New Roman" w:eastAsia="Times New Roman" w:hAnsi="Times New Roman" w:cs="Times New Roman"/>
          <w:color w:val="FF0000"/>
          <w:sz w:val="24"/>
          <w:szCs w:val="24"/>
        </w:rPr>
        <w:t xml:space="preserve">contextual </w:t>
      </w:r>
      <w:r w:rsidRPr="00A901F0">
        <w:rPr>
          <w:rFonts w:ascii="Times New Roman" w:eastAsia="Times New Roman" w:hAnsi="Times New Roman" w:cs="Times New Roman"/>
          <w:color w:val="FF0000"/>
          <w:sz w:val="24"/>
          <w:szCs w:val="24"/>
        </w:rPr>
        <w:t xml:space="preserve">and </w:t>
      </w:r>
      <w:r w:rsidR="005E1208" w:rsidRPr="00A901F0">
        <w:rPr>
          <w:rFonts w:ascii="Times New Roman" w:eastAsia="Times New Roman" w:hAnsi="Times New Roman" w:cs="Times New Roman"/>
          <w:color w:val="FF0000"/>
          <w:sz w:val="24"/>
          <w:szCs w:val="24"/>
        </w:rPr>
        <w:t>underlying</w:t>
      </w:r>
      <w:r w:rsidRPr="00A901F0">
        <w:rPr>
          <w:rFonts w:ascii="Times New Roman" w:eastAsia="Times New Roman" w:hAnsi="Times New Roman" w:cs="Times New Roman"/>
          <w:color w:val="FF0000"/>
          <w:sz w:val="24"/>
          <w:szCs w:val="24"/>
        </w:rPr>
        <w:t xml:space="preserve"> themes impact </w:t>
      </w:r>
      <w:r w:rsidR="00870221" w:rsidRPr="00A901F0">
        <w:rPr>
          <w:rFonts w:ascii="Times New Roman" w:eastAsia="Times New Roman" w:hAnsi="Times New Roman" w:cs="Times New Roman"/>
          <w:color w:val="FF0000"/>
          <w:sz w:val="24"/>
          <w:szCs w:val="24"/>
        </w:rPr>
        <w:t xml:space="preserve">differently </w:t>
      </w:r>
      <w:r w:rsidRPr="00A901F0">
        <w:rPr>
          <w:rFonts w:ascii="Times New Roman" w:eastAsia="Times New Roman" w:hAnsi="Times New Roman" w:cs="Times New Roman"/>
          <w:color w:val="FF0000"/>
          <w:sz w:val="24"/>
          <w:szCs w:val="24"/>
        </w:rPr>
        <w:t>on people’s food-related habits</w:t>
      </w:r>
      <w:r w:rsidR="005937A7" w:rsidRPr="00A901F0">
        <w:rPr>
          <w:rFonts w:ascii="Times New Roman" w:eastAsia="Times New Roman" w:hAnsi="Times New Roman" w:cs="Times New Roman"/>
          <w:color w:val="FF0000"/>
          <w:sz w:val="24"/>
          <w:szCs w:val="24"/>
        </w:rPr>
        <w:t xml:space="preserve">, </w:t>
      </w:r>
      <w:r w:rsidR="0087036B">
        <w:rPr>
          <w:rFonts w:ascii="Times New Roman" w:eastAsia="Times New Roman" w:hAnsi="Times New Roman" w:cs="Times New Roman"/>
          <w:color w:val="FF0000"/>
          <w:sz w:val="24"/>
          <w:szCs w:val="24"/>
        </w:rPr>
        <w:t>which</w:t>
      </w:r>
      <w:r w:rsidR="00DE2C4A" w:rsidRPr="00A901F0">
        <w:rPr>
          <w:rFonts w:ascii="Times New Roman" w:eastAsia="Times New Roman" w:hAnsi="Times New Roman" w:cs="Times New Roman"/>
          <w:color w:val="FF0000"/>
          <w:sz w:val="24"/>
          <w:szCs w:val="24"/>
        </w:rPr>
        <w:t xml:space="preserve"> could </w:t>
      </w:r>
      <w:r w:rsidR="00C9700A" w:rsidRPr="00A901F0">
        <w:rPr>
          <w:rFonts w:ascii="Times New Roman" w:eastAsia="Times New Roman" w:hAnsi="Times New Roman" w:cs="Times New Roman"/>
          <w:color w:val="FF0000"/>
          <w:sz w:val="24"/>
          <w:szCs w:val="24"/>
        </w:rPr>
        <w:t xml:space="preserve">underlie </w:t>
      </w:r>
      <w:r w:rsidR="005937A7" w:rsidRPr="00A901F0">
        <w:rPr>
          <w:rFonts w:ascii="Times New Roman" w:eastAsia="Times New Roman" w:hAnsi="Times New Roman" w:cs="Times New Roman"/>
          <w:color w:val="FF0000"/>
          <w:sz w:val="24"/>
          <w:szCs w:val="24"/>
        </w:rPr>
        <w:t xml:space="preserve">differences in </w:t>
      </w:r>
      <w:r w:rsidRPr="00A901F0">
        <w:rPr>
          <w:rFonts w:ascii="Times New Roman" w:eastAsia="Times New Roman" w:hAnsi="Times New Roman" w:cs="Times New Roman"/>
          <w:color w:val="FF0000"/>
          <w:sz w:val="24"/>
          <w:szCs w:val="24"/>
        </w:rPr>
        <w:t>dietary quality</w:t>
      </w:r>
      <w:r w:rsidR="00C2678A" w:rsidRPr="00A901F0">
        <w:rPr>
          <w:rFonts w:ascii="Times New Roman" w:eastAsia="Times New Roman" w:hAnsi="Times New Roman" w:cs="Times New Roman"/>
          <w:color w:val="FF0000"/>
          <w:sz w:val="24"/>
          <w:szCs w:val="24"/>
        </w:rPr>
        <w:t xml:space="preserve"> </w:t>
      </w:r>
      <w:r w:rsidR="00C9700A" w:rsidRPr="00A901F0">
        <w:rPr>
          <w:rFonts w:ascii="Times New Roman" w:eastAsia="Times New Roman" w:hAnsi="Times New Roman" w:cs="Times New Roman"/>
          <w:color w:val="FF0000"/>
          <w:sz w:val="24"/>
          <w:szCs w:val="24"/>
        </w:rPr>
        <w:t xml:space="preserve">observed </w:t>
      </w:r>
      <w:r w:rsidR="00C2678A" w:rsidRPr="00A901F0">
        <w:rPr>
          <w:rFonts w:ascii="Times New Roman" w:eastAsia="Times New Roman" w:hAnsi="Times New Roman" w:cs="Times New Roman"/>
          <w:color w:val="FF0000"/>
          <w:sz w:val="24"/>
          <w:szCs w:val="24"/>
        </w:rPr>
        <w:t>across the population</w:t>
      </w:r>
      <w:r w:rsidRPr="00A901F0">
        <w:rPr>
          <w:rFonts w:ascii="Times New Roman" w:eastAsia="Times New Roman" w:hAnsi="Times New Roman" w:cs="Times New Roman"/>
          <w:color w:val="FF0000"/>
          <w:sz w:val="24"/>
          <w:szCs w:val="24"/>
        </w:rPr>
        <w:t xml:space="preserve">.  </w:t>
      </w:r>
    </w:p>
    <w:p w14:paraId="642A0260" w14:textId="77777777" w:rsidR="005F7BB5" w:rsidRPr="00BA2AD1" w:rsidRDefault="005F7BB5" w:rsidP="00BA2AD1">
      <w:pPr>
        <w:spacing w:after="0" w:line="360" w:lineRule="auto"/>
        <w:rPr>
          <w:rFonts w:ascii="Times New Roman" w:eastAsia="Times New Roman" w:hAnsi="Times New Roman" w:cs="Times New Roman"/>
          <w:sz w:val="24"/>
          <w:szCs w:val="24"/>
        </w:rPr>
      </w:pPr>
    </w:p>
    <w:p w14:paraId="3AAA136A" w14:textId="057987D1" w:rsidR="00B82DC0" w:rsidRPr="00BA2AD1" w:rsidRDefault="00DC4312" w:rsidP="00BA2AD1">
      <w:pPr>
        <w:keepNext/>
        <w:numPr>
          <w:ilvl w:val="0"/>
          <w:numId w:val="15"/>
        </w:numPr>
        <w:spacing w:line="360" w:lineRule="auto"/>
        <w:ind w:left="714" w:hanging="357"/>
        <w:rPr>
          <w:rFonts w:ascii="Times New Roman" w:eastAsia="Times New Roman" w:hAnsi="Times New Roman" w:cs="Times New Roman"/>
          <w:b/>
          <w:sz w:val="24"/>
          <w:szCs w:val="24"/>
        </w:rPr>
      </w:pPr>
      <w:r w:rsidRPr="00BA2AD1">
        <w:rPr>
          <w:rFonts w:ascii="Times New Roman" w:eastAsia="Times New Roman" w:hAnsi="Times New Roman" w:cs="Times New Roman"/>
          <w:b/>
          <w:sz w:val="24"/>
          <w:szCs w:val="24"/>
        </w:rPr>
        <w:t>Food-</w:t>
      </w:r>
      <w:r w:rsidR="00B82DC0" w:rsidRPr="00BA2AD1">
        <w:rPr>
          <w:rFonts w:ascii="Times New Roman" w:eastAsia="Times New Roman" w:hAnsi="Times New Roman" w:cs="Times New Roman"/>
          <w:b/>
          <w:sz w:val="24"/>
          <w:szCs w:val="24"/>
        </w:rPr>
        <w:t>related habits</w:t>
      </w:r>
    </w:p>
    <w:p w14:paraId="22280A8B" w14:textId="0B525AFC" w:rsidR="0024494C" w:rsidRPr="00BA2AD1" w:rsidRDefault="00B82DC0"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All participants had a great deal to say about how they prepared food and what they liked to eat.  For instance preparing one-pot dinners, cooking extra and freezing were strategi</w:t>
      </w:r>
      <w:r w:rsidR="00EC7F50" w:rsidRPr="00BA2AD1">
        <w:rPr>
          <w:rFonts w:ascii="Times New Roman" w:eastAsia="Times New Roman" w:hAnsi="Times New Roman" w:cs="Times New Roman"/>
          <w:sz w:val="24"/>
          <w:szCs w:val="24"/>
        </w:rPr>
        <w:t xml:space="preserve">es to dealing </w:t>
      </w:r>
      <w:r w:rsidR="00EC7F50" w:rsidRPr="00BA2AD1">
        <w:rPr>
          <w:rFonts w:ascii="Times New Roman" w:eastAsia="Times New Roman" w:hAnsi="Times New Roman" w:cs="Times New Roman"/>
          <w:sz w:val="24"/>
          <w:szCs w:val="24"/>
        </w:rPr>
        <w:lastRenderedPageBreak/>
        <w:t xml:space="preserve">with eating alone. </w:t>
      </w:r>
      <w:r w:rsidRPr="00BA2AD1">
        <w:rPr>
          <w:rFonts w:ascii="Times New Roman" w:eastAsia="Times New Roman" w:hAnsi="Times New Roman" w:cs="Times New Roman"/>
          <w:sz w:val="24"/>
          <w:szCs w:val="24"/>
        </w:rPr>
        <w:t>All groups discussed the division of food-relate</w:t>
      </w:r>
      <w:r w:rsidR="00742E54" w:rsidRPr="00BA2AD1">
        <w:rPr>
          <w:rFonts w:ascii="Times New Roman" w:eastAsia="Times New Roman" w:hAnsi="Times New Roman" w:cs="Times New Roman"/>
          <w:sz w:val="24"/>
          <w:szCs w:val="24"/>
        </w:rPr>
        <w:t>d tasks within the household; t</w:t>
      </w:r>
      <w:r w:rsidRPr="00BA2AD1">
        <w:rPr>
          <w:rFonts w:ascii="Times New Roman" w:eastAsia="Times New Roman" w:hAnsi="Times New Roman" w:cs="Times New Roman"/>
          <w:sz w:val="24"/>
          <w:szCs w:val="24"/>
        </w:rPr>
        <w:t>wo main patterns emerged: the wife doing most or all of the shopping or cooking, and the husband and wife sharing the tasks. For women, it was clear that their husbands’ likes and dislikes played a major role in influencing the types of foods they cooked and hence</w:t>
      </w:r>
      <w:r w:rsidR="00313D83" w:rsidRPr="00BA2AD1">
        <w:rPr>
          <w:rFonts w:ascii="Times New Roman" w:eastAsia="Times New Roman" w:hAnsi="Times New Roman" w:cs="Times New Roman"/>
          <w:sz w:val="24"/>
          <w:szCs w:val="24"/>
        </w:rPr>
        <w:t xml:space="preserve"> the current family food habits. At the same time, m</w:t>
      </w:r>
      <w:r w:rsidR="007E5B4A" w:rsidRPr="00BA2AD1">
        <w:rPr>
          <w:rFonts w:ascii="Times New Roman" w:eastAsia="Times New Roman" w:hAnsi="Times New Roman" w:cs="Times New Roman"/>
          <w:sz w:val="24"/>
          <w:szCs w:val="24"/>
        </w:rPr>
        <w:t>any m</w:t>
      </w:r>
      <w:r w:rsidRPr="00BA2AD1">
        <w:rPr>
          <w:rFonts w:ascii="Times New Roman" w:eastAsia="Times New Roman" w:hAnsi="Times New Roman" w:cs="Times New Roman"/>
          <w:sz w:val="24"/>
          <w:szCs w:val="24"/>
        </w:rPr>
        <w:t xml:space="preserve">en </w:t>
      </w:r>
      <w:r w:rsidR="00B6546F" w:rsidRPr="00BA2AD1">
        <w:rPr>
          <w:rFonts w:ascii="Times New Roman" w:eastAsia="Times New Roman" w:hAnsi="Times New Roman" w:cs="Times New Roman"/>
          <w:sz w:val="24"/>
          <w:szCs w:val="24"/>
        </w:rPr>
        <w:t>appeared to</w:t>
      </w:r>
      <w:r w:rsidR="00313D83" w:rsidRPr="00BA2AD1">
        <w:rPr>
          <w:rFonts w:ascii="Times New Roman" w:eastAsia="Times New Roman" w:hAnsi="Times New Roman" w:cs="Times New Roman"/>
          <w:sz w:val="24"/>
          <w:szCs w:val="24"/>
        </w:rPr>
        <w:t xml:space="preserve"> </w:t>
      </w:r>
      <w:r w:rsidR="00B6546F" w:rsidRPr="00BA2AD1">
        <w:rPr>
          <w:rFonts w:ascii="Times New Roman" w:eastAsia="Times New Roman" w:hAnsi="Times New Roman" w:cs="Times New Roman"/>
          <w:sz w:val="24"/>
          <w:szCs w:val="24"/>
        </w:rPr>
        <w:t>prefer</w:t>
      </w:r>
      <w:r w:rsidRPr="00BA2AD1">
        <w:rPr>
          <w:rFonts w:ascii="Times New Roman" w:eastAsia="Times New Roman" w:hAnsi="Times New Roman" w:cs="Times New Roman"/>
          <w:sz w:val="24"/>
          <w:szCs w:val="24"/>
        </w:rPr>
        <w:t xml:space="preserve"> home-cooked meals, cooked by </w:t>
      </w:r>
      <w:r w:rsidR="00313D83" w:rsidRPr="00BA2AD1">
        <w:rPr>
          <w:rFonts w:ascii="Times New Roman" w:eastAsia="Times New Roman" w:hAnsi="Times New Roman" w:cs="Times New Roman"/>
          <w:sz w:val="24"/>
          <w:szCs w:val="24"/>
        </w:rPr>
        <w:t>their wives, to meals eaten out.</w:t>
      </w:r>
    </w:p>
    <w:p w14:paraId="0451CEA0" w14:textId="1B1EE5DC" w:rsidR="00B33C95" w:rsidRPr="00BA2AD1" w:rsidRDefault="00EF3A62" w:rsidP="00BA2AD1">
      <w:pPr>
        <w:keepNext/>
        <w:spacing w:line="360" w:lineRule="auto"/>
        <w:jc w:val="center"/>
        <w:rPr>
          <w:rFonts w:ascii="Times New Roman" w:hAnsi="Times New Roman" w:cs="Times New Roman"/>
          <w:b/>
          <w:sz w:val="24"/>
          <w:szCs w:val="24"/>
        </w:rPr>
      </w:pPr>
      <w:r w:rsidRPr="00BA2AD1">
        <w:rPr>
          <w:rFonts w:ascii="Times New Roman" w:hAnsi="Times New Roman" w:cs="Times New Roman"/>
          <w:b/>
          <w:sz w:val="24"/>
          <w:szCs w:val="24"/>
        </w:rPr>
        <w:t>Discussion</w:t>
      </w:r>
    </w:p>
    <w:p w14:paraId="05063092" w14:textId="07F7CBD6" w:rsidR="003516D8" w:rsidRPr="00370F1A" w:rsidRDefault="005279A9" w:rsidP="007A6E2D">
      <w:pPr>
        <w:spacing w:line="360" w:lineRule="auto"/>
        <w:ind w:firstLine="720"/>
        <w:rPr>
          <w:rFonts w:ascii="Times New Roman" w:eastAsia="Times New Roman" w:hAnsi="Times New Roman" w:cs="Times New Roman"/>
          <w:color w:val="FF0000"/>
          <w:sz w:val="24"/>
          <w:szCs w:val="24"/>
          <w:highlight w:val="yellow"/>
        </w:rPr>
      </w:pPr>
      <w:r w:rsidRPr="00370F1A">
        <w:rPr>
          <w:rFonts w:ascii="Times New Roman" w:eastAsia="Times New Roman" w:hAnsi="Times New Roman" w:cs="Times New Roman"/>
          <w:color w:val="FF0000"/>
          <w:sz w:val="24"/>
          <w:szCs w:val="24"/>
        </w:rPr>
        <w:t>T</w:t>
      </w:r>
      <w:r w:rsidR="003905E4" w:rsidRPr="00370F1A">
        <w:rPr>
          <w:rFonts w:ascii="Times New Roman" w:eastAsia="Times New Roman" w:hAnsi="Times New Roman" w:cs="Times New Roman"/>
          <w:color w:val="FF0000"/>
          <w:sz w:val="24"/>
          <w:szCs w:val="24"/>
        </w:rPr>
        <w:t xml:space="preserve">his study suggests that </w:t>
      </w:r>
      <w:r w:rsidRPr="00370F1A">
        <w:rPr>
          <w:rFonts w:ascii="Times New Roman" w:eastAsia="Times New Roman" w:hAnsi="Times New Roman" w:cs="Times New Roman"/>
          <w:color w:val="FF0000"/>
          <w:sz w:val="24"/>
          <w:szCs w:val="24"/>
        </w:rPr>
        <w:t xml:space="preserve">social and </w:t>
      </w:r>
      <w:r w:rsidR="00302C43" w:rsidRPr="00370F1A">
        <w:rPr>
          <w:rFonts w:ascii="Times New Roman" w:eastAsia="Times New Roman" w:hAnsi="Times New Roman" w:cs="Times New Roman"/>
          <w:color w:val="FF0000"/>
          <w:sz w:val="24"/>
          <w:szCs w:val="24"/>
        </w:rPr>
        <w:t xml:space="preserve">psychological factors </w:t>
      </w:r>
      <w:r w:rsidR="00E0309E" w:rsidRPr="00370F1A">
        <w:rPr>
          <w:rFonts w:ascii="Times New Roman" w:eastAsia="Times New Roman" w:hAnsi="Times New Roman" w:cs="Times New Roman"/>
          <w:color w:val="FF0000"/>
          <w:sz w:val="24"/>
          <w:szCs w:val="24"/>
        </w:rPr>
        <w:t xml:space="preserve">may </w:t>
      </w:r>
      <w:r w:rsidR="00302C43" w:rsidRPr="00370F1A">
        <w:rPr>
          <w:rFonts w:ascii="Times New Roman" w:eastAsia="Times New Roman" w:hAnsi="Times New Roman" w:cs="Times New Roman"/>
          <w:color w:val="FF0000"/>
          <w:sz w:val="24"/>
          <w:szCs w:val="24"/>
        </w:rPr>
        <w:t xml:space="preserve">mediate the influence of </w:t>
      </w:r>
      <w:r w:rsidR="003905E4" w:rsidRPr="00370F1A">
        <w:rPr>
          <w:rFonts w:ascii="Times New Roman" w:eastAsia="Times New Roman" w:hAnsi="Times New Roman" w:cs="Times New Roman"/>
          <w:color w:val="FF0000"/>
          <w:sz w:val="24"/>
          <w:szCs w:val="24"/>
        </w:rPr>
        <w:t>background characteristics</w:t>
      </w:r>
      <w:r w:rsidRPr="00370F1A">
        <w:rPr>
          <w:rFonts w:ascii="Times New Roman" w:eastAsia="Times New Roman" w:hAnsi="Times New Roman" w:cs="Times New Roman"/>
          <w:color w:val="FF0000"/>
          <w:sz w:val="24"/>
          <w:szCs w:val="24"/>
        </w:rPr>
        <w:t xml:space="preserve"> </w:t>
      </w:r>
      <w:r w:rsidR="00302C43" w:rsidRPr="00370F1A">
        <w:rPr>
          <w:rFonts w:ascii="Times New Roman" w:eastAsia="Times New Roman" w:hAnsi="Times New Roman" w:cs="Times New Roman"/>
          <w:color w:val="FF0000"/>
          <w:sz w:val="24"/>
          <w:szCs w:val="24"/>
        </w:rPr>
        <w:t>on</w:t>
      </w:r>
      <w:r w:rsidR="00CC45A8" w:rsidRPr="00370F1A">
        <w:rPr>
          <w:rFonts w:ascii="Times New Roman" w:eastAsia="Times New Roman" w:hAnsi="Times New Roman" w:cs="Times New Roman"/>
          <w:color w:val="FF0000"/>
          <w:sz w:val="24"/>
          <w:szCs w:val="24"/>
        </w:rPr>
        <w:t xml:space="preserve"> the</w:t>
      </w:r>
      <w:r w:rsidRPr="00370F1A">
        <w:rPr>
          <w:rFonts w:ascii="Times New Roman" w:eastAsia="Times New Roman" w:hAnsi="Times New Roman" w:cs="Times New Roman"/>
          <w:color w:val="FF0000"/>
          <w:sz w:val="24"/>
          <w:szCs w:val="24"/>
        </w:rPr>
        <w:t xml:space="preserve"> diet</w:t>
      </w:r>
      <w:r w:rsidR="00CC45A8" w:rsidRPr="00370F1A">
        <w:rPr>
          <w:rFonts w:ascii="Times New Roman" w:eastAsia="Times New Roman" w:hAnsi="Times New Roman" w:cs="Times New Roman"/>
          <w:color w:val="FF0000"/>
          <w:sz w:val="24"/>
          <w:szCs w:val="24"/>
        </w:rPr>
        <w:t>s of</w:t>
      </w:r>
      <w:r w:rsidRPr="00370F1A">
        <w:rPr>
          <w:rFonts w:ascii="Times New Roman" w:eastAsia="Times New Roman" w:hAnsi="Times New Roman" w:cs="Times New Roman"/>
          <w:color w:val="FF0000"/>
          <w:sz w:val="24"/>
          <w:szCs w:val="24"/>
        </w:rPr>
        <w:t xml:space="preserve"> older people</w:t>
      </w:r>
      <w:r w:rsidR="003905E4" w:rsidRPr="00370F1A">
        <w:rPr>
          <w:rFonts w:ascii="Times New Roman" w:eastAsia="Times New Roman" w:hAnsi="Times New Roman" w:cs="Times New Roman"/>
          <w:color w:val="FF0000"/>
          <w:sz w:val="24"/>
          <w:szCs w:val="24"/>
        </w:rPr>
        <w:t xml:space="preserve">, </w:t>
      </w:r>
      <w:r w:rsidRPr="00370F1A">
        <w:rPr>
          <w:rFonts w:ascii="Times New Roman" w:eastAsia="Times New Roman" w:hAnsi="Times New Roman" w:cs="Times New Roman"/>
          <w:color w:val="FF0000"/>
          <w:sz w:val="24"/>
          <w:szCs w:val="24"/>
        </w:rPr>
        <w:t xml:space="preserve">which </w:t>
      </w:r>
      <w:r w:rsidR="003905E4" w:rsidRPr="00370F1A">
        <w:rPr>
          <w:rFonts w:ascii="Times New Roman" w:eastAsia="Times New Roman" w:hAnsi="Times New Roman" w:cs="Times New Roman"/>
          <w:color w:val="FF0000"/>
          <w:sz w:val="24"/>
          <w:szCs w:val="24"/>
        </w:rPr>
        <w:t xml:space="preserve">to our knowledge has not been </w:t>
      </w:r>
      <w:r w:rsidR="000A4E77" w:rsidRPr="00370F1A">
        <w:rPr>
          <w:rFonts w:ascii="Times New Roman" w:eastAsia="Times New Roman" w:hAnsi="Times New Roman" w:cs="Times New Roman"/>
          <w:color w:val="FF0000"/>
          <w:sz w:val="24"/>
          <w:szCs w:val="24"/>
        </w:rPr>
        <w:t>demonstrated</w:t>
      </w:r>
      <w:r w:rsidR="003905E4" w:rsidRPr="00370F1A">
        <w:rPr>
          <w:rFonts w:ascii="Times New Roman" w:eastAsia="Times New Roman" w:hAnsi="Times New Roman" w:cs="Times New Roman"/>
          <w:color w:val="FF0000"/>
          <w:sz w:val="24"/>
          <w:szCs w:val="24"/>
        </w:rPr>
        <w:t xml:space="preserve"> before</w:t>
      </w:r>
      <w:r w:rsidRPr="00370F1A">
        <w:rPr>
          <w:rFonts w:ascii="Times New Roman" w:eastAsia="Times New Roman" w:hAnsi="Times New Roman" w:cs="Times New Roman"/>
          <w:color w:val="FF0000"/>
          <w:sz w:val="24"/>
          <w:szCs w:val="24"/>
        </w:rPr>
        <w:t>. The s</w:t>
      </w:r>
      <w:r w:rsidR="003905E4" w:rsidRPr="00370F1A">
        <w:rPr>
          <w:rFonts w:ascii="Times New Roman" w:eastAsia="Times New Roman" w:hAnsi="Times New Roman" w:cs="Times New Roman"/>
          <w:color w:val="FF0000"/>
          <w:sz w:val="24"/>
          <w:szCs w:val="24"/>
        </w:rPr>
        <w:t>tudy also generated testable hypotheses</w:t>
      </w:r>
      <w:r w:rsidRPr="00370F1A">
        <w:rPr>
          <w:rFonts w:ascii="Times New Roman" w:eastAsia="Times New Roman" w:hAnsi="Times New Roman" w:cs="Times New Roman"/>
          <w:color w:val="FF0000"/>
          <w:sz w:val="24"/>
          <w:szCs w:val="24"/>
        </w:rPr>
        <w:t xml:space="preserve"> as to how this complexity of factors might interrelate to impact on diet.</w:t>
      </w:r>
    </w:p>
    <w:p w14:paraId="279DE328" w14:textId="0ABD4F10" w:rsidR="007A2439" w:rsidRPr="00BA2AD1" w:rsidRDefault="00404682" w:rsidP="00BA2AD1">
      <w:pPr>
        <w:spacing w:line="360" w:lineRule="auto"/>
        <w:ind w:firstLine="720"/>
        <w:rPr>
          <w:rFonts w:ascii="Times New Roman" w:eastAsia="Times New Roman" w:hAnsi="Times New Roman" w:cs="Times New Roman"/>
          <w:sz w:val="24"/>
          <w:szCs w:val="24"/>
        </w:rPr>
      </w:pPr>
      <w:r w:rsidRPr="00BA2AD1">
        <w:rPr>
          <w:rFonts w:ascii="Times New Roman" w:eastAsia="Times New Roman" w:hAnsi="Times New Roman" w:cs="Times New Roman"/>
          <w:sz w:val="24"/>
          <w:szCs w:val="24"/>
        </w:rPr>
        <w:t>Our</w:t>
      </w:r>
      <w:r w:rsidR="00E91CD3">
        <w:rPr>
          <w:rFonts w:ascii="Times New Roman" w:eastAsia="Times New Roman" w:hAnsi="Times New Roman" w:cs="Times New Roman"/>
          <w:sz w:val="24"/>
          <w:szCs w:val="24"/>
        </w:rPr>
        <w:t xml:space="preserve"> primary </w:t>
      </w:r>
      <w:r w:rsidR="008507AA" w:rsidRPr="00BA2AD1">
        <w:rPr>
          <w:rFonts w:ascii="Times New Roman" w:eastAsia="Times New Roman" w:hAnsi="Times New Roman" w:cs="Times New Roman"/>
          <w:sz w:val="24"/>
          <w:szCs w:val="24"/>
        </w:rPr>
        <w:t xml:space="preserve">aim was to explore what influences </w:t>
      </w:r>
      <w:r w:rsidR="0003079D" w:rsidRPr="00BA2AD1">
        <w:rPr>
          <w:rFonts w:ascii="Times New Roman" w:eastAsia="Times New Roman" w:hAnsi="Times New Roman" w:cs="Times New Roman"/>
          <w:sz w:val="24"/>
          <w:szCs w:val="24"/>
        </w:rPr>
        <w:t>older</w:t>
      </w:r>
      <w:r w:rsidR="008507AA" w:rsidRPr="00BA2AD1">
        <w:rPr>
          <w:rFonts w:ascii="Times New Roman" w:eastAsia="Times New Roman" w:hAnsi="Times New Roman" w:cs="Times New Roman"/>
          <w:sz w:val="24"/>
          <w:szCs w:val="24"/>
        </w:rPr>
        <w:t xml:space="preserve"> people</w:t>
      </w:r>
      <w:r w:rsidR="00CA11A6" w:rsidRPr="00BA2AD1">
        <w:rPr>
          <w:rFonts w:ascii="Times New Roman" w:eastAsia="Times New Roman" w:hAnsi="Times New Roman" w:cs="Times New Roman"/>
          <w:sz w:val="24"/>
          <w:szCs w:val="24"/>
        </w:rPr>
        <w:t>’s diets</w:t>
      </w:r>
      <w:r w:rsidR="00FD7D22" w:rsidRPr="00BA2AD1">
        <w:rPr>
          <w:rFonts w:ascii="Times New Roman" w:eastAsia="Times New Roman" w:hAnsi="Times New Roman" w:cs="Times New Roman"/>
          <w:sz w:val="24"/>
          <w:szCs w:val="24"/>
        </w:rPr>
        <w:t xml:space="preserve">. </w:t>
      </w:r>
      <w:r w:rsidR="00865855" w:rsidRPr="00BA2AD1">
        <w:rPr>
          <w:rFonts w:ascii="Times New Roman" w:eastAsia="Times New Roman" w:hAnsi="Times New Roman" w:cs="Times New Roman"/>
          <w:sz w:val="24"/>
          <w:szCs w:val="24"/>
        </w:rPr>
        <w:t xml:space="preserve">Perhaps </w:t>
      </w:r>
      <w:r w:rsidRPr="00BA2AD1">
        <w:rPr>
          <w:rFonts w:ascii="Times New Roman" w:eastAsia="Times New Roman" w:hAnsi="Times New Roman" w:cs="Times New Roman"/>
          <w:sz w:val="24"/>
          <w:szCs w:val="24"/>
        </w:rPr>
        <w:t>as expected</w:t>
      </w:r>
      <w:r w:rsidR="00865855" w:rsidRPr="00BA2AD1">
        <w:rPr>
          <w:rFonts w:ascii="Times New Roman" w:eastAsia="Times New Roman" w:hAnsi="Times New Roman" w:cs="Times New Roman"/>
          <w:sz w:val="24"/>
          <w:szCs w:val="24"/>
        </w:rPr>
        <w:t xml:space="preserve"> various </w:t>
      </w:r>
      <w:r w:rsidR="00210D5F" w:rsidRPr="00BA2AD1">
        <w:rPr>
          <w:rFonts w:ascii="Times New Roman" w:eastAsia="Times New Roman" w:hAnsi="Times New Roman" w:cs="Times New Roman"/>
          <w:sz w:val="24"/>
          <w:szCs w:val="24"/>
        </w:rPr>
        <w:t xml:space="preserve">contextual factors </w:t>
      </w:r>
      <w:r w:rsidR="00865855" w:rsidRPr="00BA2AD1">
        <w:rPr>
          <w:rFonts w:ascii="Times New Roman" w:eastAsia="Times New Roman" w:hAnsi="Times New Roman" w:cs="Times New Roman"/>
          <w:sz w:val="24"/>
          <w:szCs w:val="24"/>
        </w:rPr>
        <w:t>relat</w:t>
      </w:r>
      <w:r w:rsidR="00CA11A6" w:rsidRPr="00BA2AD1">
        <w:rPr>
          <w:rFonts w:ascii="Times New Roman" w:eastAsia="Times New Roman" w:hAnsi="Times New Roman" w:cs="Times New Roman"/>
          <w:sz w:val="24"/>
          <w:szCs w:val="24"/>
        </w:rPr>
        <w:t>ing</w:t>
      </w:r>
      <w:r w:rsidR="00865855" w:rsidRPr="00BA2AD1">
        <w:rPr>
          <w:rFonts w:ascii="Times New Roman" w:eastAsia="Times New Roman" w:hAnsi="Times New Roman" w:cs="Times New Roman"/>
          <w:sz w:val="24"/>
          <w:szCs w:val="24"/>
        </w:rPr>
        <w:t xml:space="preserve"> to the process of ageing had a significant impact on diet. This encompassed experiences over a long lifetime, represented as past and present food </w:t>
      </w:r>
      <w:r w:rsidR="00CA11A6" w:rsidRPr="00BA2AD1">
        <w:rPr>
          <w:rFonts w:ascii="Times New Roman" w:eastAsia="Times New Roman" w:hAnsi="Times New Roman" w:cs="Times New Roman"/>
          <w:sz w:val="24"/>
          <w:szCs w:val="24"/>
        </w:rPr>
        <w:t xml:space="preserve"> influences and beliefs</w:t>
      </w:r>
      <w:r w:rsidR="00865855" w:rsidRPr="00BA2AD1">
        <w:rPr>
          <w:rFonts w:ascii="Times New Roman" w:eastAsia="Times New Roman" w:hAnsi="Times New Roman" w:cs="Times New Roman"/>
          <w:sz w:val="24"/>
          <w:szCs w:val="24"/>
        </w:rPr>
        <w:t xml:space="preserve">; the impact of retirement, bereavement, medical conditions and symptoms; and the interaction of environmental and ageing factors (such as </w:t>
      </w:r>
      <w:r w:rsidR="0070506D" w:rsidRPr="00BA2AD1">
        <w:rPr>
          <w:rFonts w:ascii="Times New Roman" w:eastAsia="Times New Roman" w:hAnsi="Times New Roman" w:cs="Times New Roman"/>
          <w:sz w:val="24"/>
          <w:szCs w:val="24"/>
        </w:rPr>
        <w:t xml:space="preserve">cost or access to shops, </w:t>
      </w:r>
      <w:r w:rsidR="00041C15" w:rsidRPr="00BA2AD1">
        <w:rPr>
          <w:rFonts w:ascii="Times New Roman" w:eastAsia="Times New Roman" w:hAnsi="Times New Roman" w:cs="Times New Roman"/>
          <w:sz w:val="24"/>
          <w:szCs w:val="24"/>
        </w:rPr>
        <w:t>including having a means of transport to get around</w:t>
      </w:r>
      <w:r w:rsidR="00865855" w:rsidRPr="00BA2AD1">
        <w:rPr>
          <w:rFonts w:ascii="Times New Roman" w:eastAsia="Times New Roman" w:hAnsi="Times New Roman" w:cs="Times New Roman"/>
          <w:sz w:val="24"/>
          <w:szCs w:val="24"/>
        </w:rPr>
        <w:t xml:space="preserve">). All of these potentially constrain food choices, but there </w:t>
      </w:r>
      <w:r w:rsidRPr="00BA2AD1">
        <w:rPr>
          <w:rFonts w:ascii="Times New Roman" w:eastAsia="Times New Roman" w:hAnsi="Times New Roman" w:cs="Times New Roman"/>
          <w:sz w:val="24"/>
          <w:szCs w:val="24"/>
        </w:rPr>
        <w:t xml:space="preserve">appeared to be </w:t>
      </w:r>
      <w:r w:rsidR="00865855" w:rsidRPr="00BA2AD1">
        <w:rPr>
          <w:rFonts w:ascii="Times New Roman" w:eastAsia="Times New Roman" w:hAnsi="Times New Roman" w:cs="Times New Roman"/>
          <w:sz w:val="24"/>
          <w:szCs w:val="24"/>
        </w:rPr>
        <w:t xml:space="preserve">variability in how individuals responded to these influences, indicating that other </w:t>
      </w:r>
      <w:r w:rsidR="006000E1" w:rsidRPr="00BA2AD1">
        <w:rPr>
          <w:rFonts w:ascii="Times New Roman" w:eastAsia="Times New Roman" w:hAnsi="Times New Roman" w:cs="Times New Roman"/>
          <w:sz w:val="24"/>
          <w:szCs w:val="24"/>
        </w:rPr>
        <w:t xml:space="preserve">underlying </w:t>
      </w:r>
      <w:r w:rsidR="00865855" w:rsidRPr="00BA2AD1">
        <w:rPr>
          <w:rFonts w:ascii="Times New Roman" w:eastAsia="Times New Roman" w:hAnsi="Times New Roman" w:cs="Times New Roman"/>
          <w:sz w:val="24"/>
          <w:szCs w:val="24"/>
        </w:rPr>
        <w:t xml:space="preserve">factors may </w:t>
      </w:r>
      <w:r w:rsidR="00210D5F" w:rsidRPr="00BA2AD1">
        <w:rPr>
          <w:rFonts w:ascii="Times New Roman" w:eastAsia="Times New Roman" w:hAnsi="Times New Roman" w:cs="Times New Roman"/>
          <w:sz w:val="24"/>
          <w:szCs w:val="24"/>
        </w:rPr>
        <w:t>condition their effects on diet</w:t>
      </w:r>
      <w:r w:rsidR="00865855" w:rsidRPr="00BA2AD1">
        <w:rPr>
          <w:rFonts w:ascii="Times New Roman" w:eastAsia="Times New Roman" w:hAnsi="Times New Roman" w:cs="Times New Roman"/>
          <w:sz w:val="24"/>
          <w:szCs w:val="24"/>
        </w:rPr>
        <w:t>.</w:t>
      </w:r>
      <w:r w:rsidR="007A2439" w:rsidRPr="00BA2AD1">
        <w:rPr>
          <w:rFonts w:ascii="Times New Roman" w:eastAsia="Times New Roman" w:hAnsi="Times New Roman" w:cs="Times New Roman"/>
          <w:sz w:val="24"/>
          <w:szCs w:val="24"/>
        </w:rPr>
        <w:t xml:space="preserve"> </w:t>
      </w:r>
      <w:r w:rsidR="00210D5F" w:rsidRPr="00BA2AD1">
        <w:rPr>
          <w:rFonts w:ascii="Times New Roman" w:eastAsia="Times New Roman" w:hAnsi="Times New Roman" w:cs="Times New Roman"/>
          <w:sz w:val="24"/>
          <w:szCs w:val="24"/>
        </w:rPr>
        <w:t>We conducted s</w:t>
      </w:r>
      <w:r w:rsidR="00606A1E" w:rsidRPr="00BA2AD1">
        <w:rPr>
          <w:rFonts w:ascii="Times New Roman" w:eastAsia="Times New Roman" w:hAnsi="Times New Roman" w:cs="Times New Roman"/>
          <w:sz w:val="24"/>
          <w:szCs w:val="24"/>
        </w:rPr>
        <w:t>eparate f</w:t>
      </w:r>
      <w:r w:rsidR="007A2439" w:rsidRPr="00BA2AD1">
        <w:rPr>
          <w:rFonts w:ascii="Times New Roman" w:eastAsia="Times New Roman" w:hAnsi="Times New Roman" w:cs="Times New Roman"/>
          <w:sz w:val="24"/>
          <w:szCs w:val="24"/>
        </w:rPr>
        <w:t>ocus group</w:t>
      </w:r>
      <w:r w:rsidR="00210D5F" w:rsidRPr="00BA2AD1">
        <w:rPr>
          <w:rFonts w:ascii="Times New Roman" w:eastAsia="Times New Roman" w:hAnsi="Times New Roman" w:cs="Times New Roman"/>
          <w:sz w:val="24"/>
          <w:szCs w:val="24"/>
        </w:rPr>
        <w:t xml:space="preserve"> discussion</w:t>
      </w:r>
      <w:r w:rsidR="007A2439" w:rsidRPr="00BA2AD1">
        <w:rPr>
          <w:rFonts w:ascii="Times New Roman" w:eastAsia="Times New Roman" w:hAnsi="Times New Roman" w:cs="Times New Roman"/>
          <w:sz w:val="24"/>
          <w:szCs w:val="24"/>
        </w:rPr>
        <w:t xml:space="preserve">s </w:t>
      </w:r>
      <w:r w:rsidR="00210D5F" w:rsidRPr="00BA2AD1">
        <w:rPr>
          <w:rFonts w:ascii="Times New Roman" w:eastAsia="Times New Roman" w:hAnsi="Times New Roman" w:cs="Times New Roman"/>
          <w:sz w:val="24"/>
          <w:szCs w:val="24"/>
        </w:rPr>
        <w:t>with</w:t>
      </w:r>
      <w:r w:rsidR="007A2439" w:rsidRPr="00BA2AD1">
        <w:rPr>
          <w:rFonts w:ascii="Times New Roman" w:eastAsia="Times New Roman" w:hAnsi="Times New Roman" w:cs="Times New Roman"/>
          <w:sz w:val="24"/>
          <w:szCs w:val="24"/>
        </w:rPr>
        <w:t xml:space="preserve"> </w:t>
      </w:r>
      <w:r w:rsidR="00606A1E" w:rsidRPr="00BA2AD1">
        <w:rPr>
          <w:rFonts w:ascii="Times New Roman" w:eastAsia="Times New Roman" w:hAnsi="Times New Roman" w:cs="Times New Roman"/>
          <w:sz w:val="24"/>
          <w:szCs w:val="24"/>
        </w:rPr>
        <w:t>men and women</w:t>
      </w:r>
      <w:r w:rsidR="007A2439" w:rsidRPr="00BA2AD1">
        <w:rPr>
          <w:rFonts w:ascii="Times New Roman" w:eastAsia="Times New Roman" w:hAnsi="Times New Roman" w:cs="Times New Roman"/>
          <w:sz w:val="24"/>
          <w:szCs w:val="24"/>
        </w:rPr>
        <w:t xml:space="preserve"> whose diets had declined in recent years </w:t>
      </w:r>
      <w:r w:rsidR="00210D5F" w:rsidRPr="00BA2AD1">
        <w:rPr>
          <w:rFonts w:ascii="Times New Roman" w:eastAsia="Times New Roman" w:hAnsi="Times New Roman" w:cs="Times New Roman"/>
          <w:sz w:val="24"/>
          <w:szCs w:val="24"/>
        </w:rPr>
        <w:t>and those</w:t>
      </w:r>
      <w:r w:rsidR="00146226" w:rsidRPr="00BA2AD1">
        <w:rPr>
          <w:rFonts w:ascii="Times New Roman" w:eastAsia="Times New Roman" w:hAnsi="Times New Roman" w:cs="Times New Roman"/>
          <w:sz w:val="24"/>
          <w:szCs w:val="24"/>
        </w:rPr>
        <w:t xml:space="preserve"> </w:t>
      </w:r>
      <w:r w:rsidR="007A2439" w:rsidRPr="00BA2AD1">
        <w:rPr>
          <w:rFonts w:ascii="Times New Roman" w:eastAsia="Times New Roman" w:hAnsi="Times New Roman" w:cs="Times New Roman"/>
          <w:sz w:val="24"/>
          <w:szCs w:val="24"/>
        </w:rPr>
        <w:t xml:space="preserve">whose diets had remained relatively stable, making it possible to </w:t>
      </w:r>
      <w:r w:rsidR="00606A1E" w:rsidRPr="00BA2AD1">
        <w:rPr>
          <w:rFonts w:ascii="Times New Roman" w:eastAsia="Times New Roman" w:hAnsi="Times New Roman" w:cs="Times New Roman"/>
          <w:sz w:val="24"/>
          <w:szCs w:val="24"/>
        </w:rPr>
        <w:t>explore</w:t>
      </w:r>
      <w:r w:rsidR="007A2439" w:rsidRPr="00BA2AD1">
        <w:rPr>
          <w:rFonts w:ascii="Times New Roman" w:eastAsia="Times New Roman" w:hAnsi="Times New Roman" w:cs="Times New Roman"/>
          <w:sz w:val="24"/>
          <w:szCs w:val="24"/>
        </w:rPr>
        <w:t xml:space="preserve"> differences between the</w:t>
      </w:r>
      <w:r w:rsidR="00606A1E" w:rsidRPr="00BA2AD1">
        <w:rPr>
          <w:rFonts w:ascii="Times New Roman" w:eastAsia="Times New Roman" w:hAnsi="Times New Roman" w:cs="Times New Roman"/>
          <w:sz w:val="24"/>
          <w:szCs w:val="24"/>
        </w:rPr>
        <w:t>m</w:t>
      </w:r>
      <w:r w:rsidR="007A2439" w:rsidRPr="00BA2AD1">
        <w:rPr>
          <w:rFonts w:ascii="Times New Roman" w:eastAsia="Times New Roman" w:hAnsi="Times New Roman" w:cs="Times New Roman"/>
          <w:sz w:val="24"/>
          <w:szCs w:val="24"/>
        </w:rPr>
        <w:t>. A</w:t>
      </w:r>
      <w:r w:rsidR="00606A1E" w:rsidRPr="00BA2AD1">
        <w:rPr>
          <w:rFonts w:ascii="Times New Roman" w:eastAsia="Times New Roman" w:hAnsi="Times New Roman" w:cs="Times New Roman"/>
          <w:sz w:val="24"/>
          <w:szCs w:val="24"/>
        </w:rPr>
        <w:t xml:space="preserve">ll but one group </w:t>
      </w:r>
      <w:r w:rsidRPr="00BA2AD1">
        <w:rPr>
          <w:rFonts w:ascii="Times New Roman" w:eastAsia="Times New Roman" w:hAnsi="Times New Roman" w:cs="Times New Roman"/>
          <w:sz w:val="24"/>
          <w:szCs w:val="24"/>
        </w:rPr>
        <w:t>was</w:t>
      </w:r>
      <w:r w:rsidR="00606A1E" w:rsidRPr="00BA2AD1">
        <w:rPr>
          <w:rFonts w:ascii="Times New Roman" w:eastAsia="Times New Roman" w:hAnsi="Times New Roman" w:cs="Times New Roman"/>
          <w:sz w:val="24"/>
          <w:szCs w:val="24"/>
        </w:rPr>
        <w:t xml:space="preserve"> single-</w:t>
      </w:r>
      <w:r w:rsidR="007A2439" w:rsidRPr="00BA2AD1">
        <w:rPr>
          <w:rFonts w:ascii="Times New Roman" w:eastAsia="Times New Roman" w:hAnsi="Times New Roman" w:cs="Times New Roman"/>
          <w:sz w:val="24"/>
          <w:szCs w:val="24"/>
        </w:rPr>
        <w:t>sex</w:t>
      </w:r>
      <w:r w:rsidR="00606A1E" w:rsidRPr="00BA2AD1">
        <w:rPr>
          <w:rFonts w:ascii="Times New Roman" w:eastAsia="Times New Roman" w:hAnsi="Times New Roman" w:cs="Times New Roman"/>
          <w:sz w:val="24"/>
          <w:szCs w:val="24"/>
        </w:rPr>
        <w:t>,</w:t>
      </w:r>
      <w:r w:rsidR="007A2439" w:rsidRPr="00BA2AD1">
        <w:rPr>
          <w:rFonts w:ascii="Times New Roman" w:eastAsia="Times New Roman" w:hAnsi="Times New Roman" w:cs="Times New Roman"/>
          <w:sz w:val="24"/>
          <w:szCs w:val="24"/>
        </w:rPr>
        <w:t xml:space="preserve"> allowing an exploration of gender </w:t>
      </w:r>
      <w:r w:rsidR="00606A1E" w:rsidRPr="00BA2AD1">
        <w:rPr>
          <w:rFonts w:ascii="Times New Roman" w:eastAsia="Times New Roman" w:hAnsi="Times New Roman" w:cs="Times New Roman"/>
          <w:sz w:val="24"/>
          <w:szCs w:val="24"/>
        </w:rPr>
        <w:t>effects</w:t>
      </w:r>
      <w:r w:rsidR="007A2439" w:rsidRPr="00BA2AD1">
        <w:rPr>
          <w:rFonts w:ascii="Times New Roman" w:eastAsia="Times New Roman" w:hAnsi="Times New Roman" w:cs="Times New Roman"/>
          <w:sz w:val="24"/>
          <w:szCs w:val="24"/>
        </w:rPr>
        <w:t>. However, surprisingly, our analysis revealed no obvious differences</w:t>
      </w:r>
      <w:r w:rsidR="00606A1E" w:rsidRPr="00BA2AD1">
        <w:rPr>
          <w:rFonts w:ascii="Times New Roman" w:eastAsia="Times New Roman" w:hAnsi="Times New Roman" w:cs="Times New Roman"/>
          <w:sz w:val="24"/>
          <w:szCs w:val="24"/>
        </w:rPr>
        <w:t xml:space="preserve"> in influences on diet between</w:t>
      </w:r>
      <w:r w:rsidR="007A2439" w:rsidRPr="00BA2AD1">
        <w:rPr>
          <w:rFonts w:ascii="Times New Roman" w:eastAsia="Times New Roman" w:hAnsi="Times New Roman" w:cs="Times New Roman"/>
          <w:sz w:val="24"/>
          <w:szCs w:val="24"/>
        </w:rPr>
        <w:t xml:space="preserve"> </w:t>
      </w:r>
      <w:r w:rsidR="00606A1E" w:rsidRPr="00BA2AD1">
        <w:rPr>
          <w:rFonts w:ascii="Times New Roman" w:eastAsia="Times New Roman" w:hAnsi="Times New Roman" w:cs="Times New Roman"/>
          <w:sz w:val="24"/>
          <w:szCs w:val="24"/>
        </w:rPr>
        <w:t xml:space="preserve">diet-stable and unstable </w:t>
      </w:r>
      <w:r w:rsidR="007A2439" w:rsidRPr="00BA2AD1">
        <w:rPr>
          <w:rFonts w:ascii="Times New Roman" w:eastAsia="Times New Roman" w:hAnsi="Times New Roman" w:cs="Times New Roman"/>
          <w:sz w:val="24"/>
          <w:szCs w:val="24"/>
        </w:rPr>
        <w:t>group</w:t>
      </w:r>
      <w:r w:rsidR="00606A1E" w:rsidRPr="00BA2AD1">
        <w:rPr>
          <w:rFonts w:ascii="Times New Roman" w:eastAsia="Times New Roman" w:hAnsi="Times New Roman" w:cs="Times New Roman"/>
          <w:sz w:val="24"/>
          <w:szCs w:val="24"/>
        </w:rPr>
        <w:t>s</w:t>
      </w:r>
      <w:r w:rsidR="007A2439" w:rsidRPr="00BA2AD1">
        <w:rPr>
          <w:rFonts w:ascii="Times New Roman" w:eastAsia="Times New Roman" w:hAnsi="Times New Roman" w:cs="Times New Roman"/>
          <w:sz w:val="24"/>
          <w:szCs w:val="24"/>
        </w:rPr>
        <w:t>. Furthermore, despite evidence of poorer diet quality among older men</w:t>
      </w:r>
      <w:r w:rsidR="00146226" w:rsidRPr="00BA2AD1">
        <w:rPr>
          <w:rFonts w:ascii="Times New Roman" w:eastAsia="Times New Roman" w:hAnsi="Times New Roman" w:cs="Times New Roman"/>
          <w:sz w:val="24"/>
          <w:szCs w:val="24"/>
        </w:rPr>
        <w:t xml:space="preserve"> compared with women</w:t>
      </w:r>
      <w:r w:rsidR="00FF3EB5" w:rsidRPr="00BA2AD1">
        <w:rPr>
          <w:rFonts w:ascii="Times New Roman" w:eastAsia="Times New Roman" w:hAnsi="Times New Roman" w:cs="Times New Roman"/>
          <w:sz w:val="24"/>
          <w:szCs w:val="24"/>
        </w:rPr>
        <w:t xml:space="preserve"> </w:t>
      </w:r>
      <w:r w:rsidR="00446EB4" w:rsidRPr="00BA2AD1">
        <w:rPr>
          <w:rFonts w:ascii="Times New Roman" w:eastAsia="Times New Roman" w:hAnsi="Times New Roman" w:cs="Times New Roman"/>
          <w:sz w:val="24"/>
          <w:szCs w:val="24"/>
        </w:rPr>
        <w:fldChar w:fldCharType="begin"/>
      </w:r>
      <w:r w:rsidR="00AB0532">
        <w:rPr>
          <w:rFonts w:ascii="Times New Roman" w:eastAsia="Times New Roman" w:hAnsi="Times New Roman" w:cs="Times New Roman"/>
          <w:sz w:val="24"/>
          <w:szCs w:val="24"/>
        </w:rPr>
        <w:instrText xml:space="preserve"> ADDIN EN.CITE &lt;EndNote&gt;&lt;Cite&gt;&lt;Author&gt;Bloom&lt;/Author&gt;&lt;Year&gt;2016&lt;/Year&gt;&lt;RecNum&gt;66546&lt;/RecNum&gt;&lt;DisplayText&gt;&lt;style face="superscript"&gt;(12)&lt;/style&gt;&lt;/DisplayText&gt;&lt;record&gt;&lt;rec-number&gt;66546&lt;/rec-number&gt;&lt;foreign-keys&gt;&lt;key app="EN" db-id="tv5zzaaedt0xwlet0e5vsxsl2va59tz0txf2" timestamp="1476805082"&gt;66546&lt;/key&gt;&lt;/foreign-keys&gt;&lt;ref-type name="Journal Article"&gt;17&lt;/ref-type&gt;&lt;contributors&gt;&lt;authors&gt;&lt;author&gt;Bloom, Ilse&lt;/author&gt;&lt;author&gt;Edwards, Mark&lt;/author&gt;&lt;author&gt;Jameson, Karen A.&lt;/author&gt;&lt;author&gt;Syddall, Holly E.&lt;/author&gt;&lt;author&gt;Dennison, Elaine&lt;/author&gt;&lt;author&gt;Gale, Catharine R.&lt;/author&gt;&lt;author&gt;Baird, Janis&lt;/author&gt;&lt;author&gt;Cooper, Cyrus&lt;/author&gt;&lt;author&gt;Aihie Sayer, Avan&lt;/author&gt;&lt;author&gt;Robinson, Sian&lt;/author&gt;&lt;/authors&gt;&lt;/contributors&gt;&lt;titles&gt;&lt;title&gt;Influences on diet quality in older age: the importance of social factors&lt;/title&gt;&lt;secondary-title&gt;Age and Ageing&lt;/secondary-title&gt;&lt;/titles&gt;&lt;periodical&gt;&lt;full-title&gt;Age and ageing&lt;/full-title&gt;&lt;/periodical&gt;&lt;dates&gt;&lt;year&gt;2016&lt;/year&gt;&lt;pub-dates&gt;&lt;date&gt;October 15, 2016&lt;/date&gt;&lt;/pub-dates&gt;&lt;/dates&gt;&lt;urls&gt;&lt;related-urls&gt;&lt;url&gt;http://ageing.oxfordjournals.org/content/early/2016/10/15/ageing.afw180.abstract&lt;/url&gt;&lt;/related-urls&gt;&lt;/urls&gt;&lt;electronic-resource-num&gt;10.1093/ageing/afw180&lt;/electronic-resource-num&gt;&lt;/record&gt;&lt;/Cite&gt;&lt;/EndNote&gt;</w:instrText>
      </w:r>
      <w:r w:rsidR="00446EB4" w:rsidRPr="00BA2AD1">
        <w:rPr>
          <w:rFonts w:ascii="Times New Roman" w:eastAsia="Times New Roman" w:hAnsi="Times New Roman" w:cs="Times New Roman"/>
          <w:sz w:val="24"/>
          <w:szCs w:val="24"/>
        </w:rPr>
        <w:fldChar w:fldCharType="separate"/>
      </w:r>
      <w:r w:rsidR="00AB0532" w:rsidRPr="00AB0532">
        <w:rPr>
          <w:rFonts w:ascii="Times New Roman" w:eastAsia="Times New Roman" w:hAnsi="Times New Roman" w:cs="Times New Roman"/>
          <w:noProof/>
          <w:sz w:val="24"/>
          <w:szCs w:val="24"/>
          <w:vertAlign w:val="superscript"/>
        </w:rPr>
        <w:t>(12)</w:t>
      </w:r>
      <w:r w:rsidR="00446EB4" w:rsidRPr="00BA2AD1">
        <w:rPr>
          <w:rFonts w:ascii="Times New Roman" w:eastAsia="Times New Roman" w:hAnsi="Times New Roman" w:cs="Times New Roman"/>
          <w:sz w:val="24"/>
          <w:szCs w:val="24"/>
        </w:rPr>
        <w:fldChar w:fldCharType="end"/>
      </w:r>
      <w:r w:rsidR="007A2439" w:rsidRPr="00BA2AD1">
        <w:rPr>
          <w:rFonts w:ascii="Times New Roman" w:eastAsia="Times New Roman" w:hAnsi="Times New Roman" w:cs="Times New Roman"/>
          <w:sz w:val="24"/>
          <w:szCs w:val="24"/>
        </w:rPr>
        <w:t>, we found few differences by gender.</w:t>
      </w:r>
    </w:p>
    <w:p w14:paraId="29E310A8" w14:textId="35DDF977" w:rsidR="00247916" w:rsidRPr="00BA2AD1" w:rsidRDefault="00247916" w:rsidP="00BA2AD1">
      <w:pPr>
        <w:spacing w:line="360" w:lineRule="auto"/>
        <w:ind w:firstLine="720"/>
        <w:rPr>
          <w:rFonts w:ascii="Times New Roman" w:eastAsia="Times New Roman" w:hAnsi="Times New Roman" w:cs="Times New Roman"/>
          <w:sz w:val="24"/>
          <w:szCs w:val="24"/>
        </w:rPr>
      </w:pPr>
      <w:r w:rsidRPr="00A901F0">
        <w:rPr>
          <w:rFonts w:ascii="Times New Roman" w:eastAsia="Times New Roman" w:hAnsi="Times New Roman" w:cs="Times New Roman"/>
          <w:color w:val="FF0000"/>
          <w:sz w:val="24"/>
          <w:szCs w:val="24"/>
        </w:rPr>
        <w:t xml:space="preserve">We developed a </w:t>
      </w:r>
      <w:r w:rsidR="007F6180" w:rsidRPr="00A901F0">
        <w:rPr>
          <w:rFonts w:ascii="Times New Roman" w:eastAsia="Times New Roman" w:hAnsi="Times New Roman" w:cs="Times New Roman"/>
          <w:color w:val="FF0000"/>
          <w:sz w:val="24"/>
          <w:szCs w:val="24"/>
        </w:rPr>
        <w:t xml:space="preserve">hypothetical model </w:t>
      </w:r>
      <w:r w:rsidRPr="00A901F0">
        <w:rPr>
          <w:rFonts w:ascii="Times New Roman" w:eastAsia="Times New Roman" w:hAnsi="Times New Roman" w:cs="Times New Roman"/>
          <w:color w:val="FF0000"/>
          <w:sz w:val="24"/>
          <w:szCs w:val="24"/>
        </w:rPr>
        <w:t xml:space="preserve">to illustrate the relationships between the themes identified through analysis of the data, </w:t>
      </w:r>
      <w:r w:rsidR="00F30BEA" w:rsidRPr="00A901F0">
        <w:rPr>
          <w:rFonts w:ascii="Times New Roman" w:eastAsia="Times New Roman" w:hAnsi="Times New Roman" w:cs="Times New Roman"/>
          <w:color w:val="FF0000"/>
          <w:sz w:val="24"/>
          <w:szCs w:val="24"/>
        </w:rPr>
        <w:t xml:space="preserve">where we </w:t>
      </w:r>
      <w:r w:rsidRPr="00A901F0">
        <w:rPr>
          <w:rFonts w:ascii="Times New Roman" w:eastAsia="Times New Roman" w:hAnsi="Times New Roman" w:cs="Times New Roman"/>
          <w:color w:val="FF0000"/>
          <w:sz w:val="24"/>
          <w:szCs w:val="24"/>
        </w:rPr>
        <w:t xml:space="preserve">suggest </w:t>
      </w:r>
      <w:r w:rsidR="00F30BEA" w:rsidRPr="00A901F0">
        <w:rPr>
          <w:rFonts w:ascii="Times New Roman" w:eastAsia="Times New Roman" w:hAnsi="Times New Roman" w:cs="Times New Roman"/>
          <w:color w:val="FF0000"/>
          <w:sz w:val="24"/>
          <w:szCs w:val="24"/>
        </w:rPr>
        <w:t>how these factors</w:t>
      </w:r>
      <w:r w:rsidRPr="00A901F0">
        <w:rPr>
          <w:rFonts w:ascii="Times New Roman" w:eastAsia="Times New Roman" w:hAnsi="Times New Roman" w:cs="Times New Roman"/>
          <w:color w:val="FF0000"/>
          <w:sz w:val="24"/>
          <w:szCs w:val="24"/>
        </w:rPr>
        <w:t xml:space="preserve"> might interact to influence diet.</w:t>
      </w:r>
      <w:r w:rsidR="00B66A4C" w:rsidRPr="00A901F0">
        <w:rPr>
          <w:rFonts w:ascii="Times New Roman" w:eastAsia="Times New Roman" w:hAnsi="Times New Roman" w:cs="Times New Roman"/>
          <w:color w:val="FF0000"/>
          <w:sz w:val="24"/>
          <w:szCs w:val="24"/>
        </w:rPr>
        <w:t xml:space="preserve"> </w:t>
      </w:r>
      <w:r w:rsidR="00B66A4C" w:rsidRPr="00BA2AD1">
        <w:rPr>
          <w:rFonts w:ascii="Times New Roman" w:eastAsia="Times New Roman" w:hAnsi="Times New Roman" w:cs="Times New Roman"/>
          <w:sz w:val="24"/>
          <w:szCs w:val="24"/>
        </w:rPr>
        <w:t xml:space="preserve">To our knowledge only one other model </w:t>
      </w:r>
      <w:r w:rsidR="008E481B" w:rsidRPr="00BA2AD1">
        <w:rPr>
          <w:rFonts w:ascii="Times New Roman" w:eastAsia="Times New Roman" w:hAnsi="Times New Roman" w:cs="Times New Roman"/>
          <w:sz w:val="24"/>
          <w:szCs w:val="24"/>
        </w:rPr>
        <w:fldChar w:fldCharType="begin"/>
      </w:r>
      <w:r w:rsidR="00CE3406">
        <w:rPr>
          <w:rFonts w:ascii="Times New Roman" w:eastAsia="Times New Roman" w:hAnsi="Times New Roman" w:cs="Times New Roman"/>
          <w:sz w:val="24"/>
          <w:szCs w:val="24"/>
        </w:rPr>
        <w:instrText xml:space="preserve"> ADDIN EN.CITE &lt;EndNote&gt;&lt;Cite&gt;&lt;Author&gt;Winter Falk&lt;/Author&gt;&lt;Year&gt;1996&lt;/Year&gt;&lt;RecNum&gt;86304&lt;/RecNum&gt;&lt;DisplayText&gt;&lt;style face="superscript"&gt;(23)&lt;/style&gt;&lt;/DisplayText&gt;&lt;record&gt;&lt;rec-number&gt;86304&lt;/rec-number&gt;&lt;foreign-keys&gt;&lt;key app="EN" db-id="tv5zzaaedt0xwlet0e5vsxsl2va59tz0txf2" timestamp="1487261159"&gt;86304&lt;/key&gt;&lt;/foreign-keys&gt;&lt;ref-type name="Journal Article"&gt;17&lt;/ref-type&gt;&lt;contributors&gt;&lt;authors&gt;&lt;author&gt;Winter Falk, Laura&lt;/author&gt;&lt;author&gt;Bisogni, Carole A.&lt;/author&gt;&lt;author&gt;Sobal, Jeffery&lt;/author&gt;&lt;/authors&gt;&lt;/contributors&gt;&lt;titles&gt;&lt;title&gt;Food Choice Processes of Older Adults: A Qualitative Investigation&lt;/title&gt;&lt;secondary-title&gt;Journal of Nutrition Education&lt;/secondary-title&gt;&lt;/titles&gt;&lt;periodical&gt;&lt;full-title&gt;Journal of Nutrition Education&lt;/full-title&gt;&lt;/periodical&gt;&lt;pages&gt;257-265&lt;/pages&gt;&lt;volume&gt;28&lt;/volume&gt;&lt;number&gt;5&lt;/number&gt;&lt;dates&gt;&lt;year&gt;1996&lt;/year&gt;&lt;pub-dates&gt;&lt;date&gt;1996/09/01&lt;/date&gt;&lt;/pub-dates&gt;&lt;/dates&gt;&lt;isbn&gt;0022-3182&lt;/isbn&gt;&lt;urls&gt;&lt;related-urls&gt;&lt;url&gt;http://www.sciencedirect.com/science/article/pii/S0022318296700985&lt;/url&gt;&lt;/related-urls&gt;&lt;/urls&gt;&lt;electronic-resource-num&gt;http://dx.doi.org/10.1016/S0022-3182(96)70098-5&lt;/electronic-resource-num&gt;&lt;/record&gt;&lt;/Cite&gt;&lt;/EndNote&gt;</w:instrText>
      </w:r>
      <w:r w:rsidR="008E481B" w:rsidRPr="00BA2AD1">
        <w:rPr>
          <w:rFonts w:ascii="Times New Roman" w:eastAsia="Times New Roman" w:hAnsi="Times New Roman" w:cs="Times New Roman"/>
          <w:sz w:val="24"/>
          <w:szCs w:val="24"/>
        </w:rPr>
        <w:fldChar w:fldCharType="separate"/>
      </w:r>
      <w:r w:rsidR="00CE3406" w:rsidRPr="00CE3406">
        <w:rPr>
          <w:rFonts w:ascii="Times New Roman" w:eastAsia="Times New Roman" w:hAnsi="Times New Roman" w:cs="Times New Roman"/>
          <w:noProof/>
          <w:sz w:val="24"/>
          <w:szCs w:val="24"/>
          <w:vertAlign w:val="superscript"/>
        </w:rPr>
        <w:t>(23)</w:t>
      </w:r>
      <w:r w:rsidR="008E481B" w:rsidRPr="00BA2AD1">
        <w:rPr>
          <w:rFonts w:ascii="Times New Roman" w:eastAsia="Times New Roman" w:hAnsi="Times New Roman" w:cs="Times New Roman"/>
          <w:sz w:val="24"/>
          <w:szCs w:val="24"/>
        </w:rPr>
        <w:fldChar w:fldCharType="end"/>
      </w:r>
      <w:r w:rsidR="008E481B" w:rsidRPr="00BA2AD1">
        <w:rPr>
          <w:rFonts w:ascii="Times New Roman" w:eastAsia="Times New Roman" w:hAnsi="Times New Roman" w:cs="Times New Roman"/>
          <w:sz w:val="24"/>
          <w:szCs w:val="24"/>
        </w:rPr>
        <w:t xml:space="preserve"> </w:t>
      </w:r>
      <w:r w:rsidR="00B66A4C" w:rsidRPr="00BA2AD1">
        <w:rPr>
          <w:rFonts w:ascii="Times New Roman" w:eastAsia="Times New Roman" w:hAnsi="Times New Roman" w:cs="Times New Roman"/>
          <w:sz w:val="24"/>
          <w:szCs w:val="24"/>
        </w:rPr>
        <w:t xml:space="preserve">has sought to comprehensively synthesise the complex interaction between </w:t>
      </w:r>
      <w:r w:rsidR="00686EA5" w:rsidRPr="00BA2AD1">
        <w:rPr>
          <w:rFonts w:ascii="Times New Roman" w:eastAsia="Times New Roman" w:hAnsi="Times New Roman" w:cs="Times New Roman"/>
          <w:sz w:val="24"/>
          <w:szCs w:val="24"/>
        </w:rPr>
        <w:t>the</w:t>
      </w:r>
      <w:r w:rsidR="00583524" w:rsidRPr="00BA2AD1">
        <w:rPr>
          <w:rFonts w:ascii="Times New Roman" w:eastAsia="Times New Roman" w:hAnsi="Times New Roman" w:cs="Times New Roman"/>
          <w:sz w:val="24"/>
          <w:szCs w:val="24"/>
        </w:rPr>
        <w:t xml:space="preserve"> broad</w:t>
      </w:r>
      <w:r w:rsidR="00F07991" w:rsidRPr="00BA2AD1">
        <w:rPr>
          <w:rFonts w:ascii="Times New Roman" w:eastAsia="Times New Roman" w:hAnsi="Times New Roman" w:cs="Times New Roman"/>
          <w:sz w:val="24"/>
          <w:szCs w:val="24"/>
        </w:rPr>
        <w:t xml:space="preserve"> range </w:t>
      </w:r>
      <w:r w:rsidR="00B66A4C" w:rsidRPr="00BA2AD1">
        <w:rPr>
          <w:rFonts w:ascii="Times New Roman" w:eastAsia="Times New Roman" w:hAnsi="Times New Roman" w:cs="Times New Roman"/>
          <w:sz w:val="24"/>
          <w:szCs w:val="24"/>
        </w:rPr>
        <w:t>of influences on dietary choices in later life</w:t>
      </w:r>
      <w:r w:rsidR="008C25DC" w:rsidRPr="00BA2AD1">
        <w:rPr>
          <w:rFonts w:ascii="Times New Roman" w:eastAsia="Times New Roman" w:hAnsi="Times New Roman" w:cs="Times New Roman"/>
          <w:sz w:val="24"/>
          <w:szCs w:val="24"/>
        </w:rPr>
        <w:t>.</w:t>
      </w:r>
      <w:r w:rsidR="00B66A4C" w:rsidRPr="00BA2AD1">
        <w:rPr>
          <w:rFonts w:ascii="Times New Roman" w:eastAsia="Times New Roman" w:hAnsi="Times New Roman" w:cs="Times New Roman"/>
          <w:sz w:val="24"/>
          <w:szCs w:val="24"/>
        </w:rPr>
        <w:t xml:space="preserve"> </w:t>
      </w:r>
      <w:r w:rsidR="00B10976" w:rsidRPr="00BA2AD1">
        <w:rPr>
          <w:rFonts w:ascii="Times New Roman" w:eastAsia="Times New Roman" w:hAnsi="Times New Roman" w:cs="Times New Roman"/>
          <w:sz w:val="24"/>
          <w:szCs w:val="24"/>
        </w:rPr>
        <w:t>Although the models differ in various ways, t</w:t>
      </w:r>
      <w:r w:rsidR="00D23526" w:rsidRPr="00BA2AD1">
        <w:rPr>
          <w:rFonts w:ascii="Times New Roman" w:eastAsia="Times New Roman" w:hAnsi="Times New Roman" w:cs="Times New Roman"/>
          <w:sz w:val="24"/>
          <w:szCs w:val="24"/>
        </w:rPr>
        <w:t xml:space="preserve">he influences on dietary choices identified in the present study are </w:t>
      </w:r>
      <w:r w:rsidR="006E0F57" w:rsidRPr="00BA2AD1">
        <w:rPr>
          <w:rFonts w:ascii="Times New Roman" w:eastAsia="Times New Roman" w:hAnsi="Times New Roman" w:cs="Times New Roman"/>
          <w:sz w:val="24"/>
          <w:szCs w:val="24"/>
        </w:rPr>
        <w:t xml:space="preserve">essentially </w:t>
      </w:r>
      <w:r w:rsidR="00D23526" w:rsidRPr="00BA2AD1">
        <w:rPr>
          <w:rFonts w:ascii="Times New Roman" w:eastAsia="Times New Roman" w:hAnsi="Times New Roman" w:cs="Times New Roman"/>
          <w:sz w:val="24"/>
          <w:szCs w:val="24"/>
        </w:rPr>
        <w:t>similar to those observed by Winter Falk et al. in a US context</w:t>
      </w:r>
      <w:r w:rsidR="00484607" w:rsidRPr="00BA2AD1">
        <w:rPr>
          <w:rFonts w:ascii="Times New Roman" w:eastAsia="Times New Roman" w:hAnsi="Times New Roman" w:cs="Times New Roman"/>
          <w:sz w:val="24"/>
          <w:szCs w:val="24"/>
        </w:rPr>
        <w:t xml:space="preserve">. </w:t>
      </w:r>
      <w:r w:rsidR="00B10976" w:rsidRPr="00BA2AD1">
        <w:rPr>
          <w:rFonts w:ascii="Times New Roman" w:eastAsia="Times New Roman" w:hAnsi="Times New Roman" w:cs="Times New Roman"/>
          <w:sz w:val="24"/>
          <w:szCs w:val="24"/>
        </w:rPr>
        <w:t>The present</w:t>
      </w:r>
      <w:r w:rsidR="005C435F" w:rsidRPr="00BA2AD1">
        <w:rPr>
          <w:rFonts w:ascii="Times New Roman" w:eastAsia="Times New Roman" w:hAnsi="Times New Roman" w:cs="Times New Roman"/>
          <w:sz w:val="24"/>
          <w:szCs w:val="24"/>
        </w:rPr>
        <w:t xml:space="preserve"> model explicitly </w:t>
      </w:r>
      <w:r w:rsidR="00B10976" w:rsidRPr="00BA2AD1">
        <w:rPr>
          <w:rFonts w:ascii="Times New Roman" w:eastAsia="Times New Roman" w:hAnsi="Times New Roman" w:cs="Times New Roman"/>
          <w:sz w:val="24"/>
          <w:szCs w:val="24"/>
        </w:rPr>
        <w:t>depict</w:t>
      </w:r>
      <w:r w:rsidR="005C435F" w:rsidRPr="00BA2AD1">
        <w:rPr>
          <w:rFonts w:ascii="Times New Roman" w:eastAsia="Times New Roman" w:hAnsi="Times New Roman" w:cs="Times New Roman"/>
          <w:sz w:val="24"/>
          <w:szCs w:val="24"/>
        </w:rPr>
        <w:t>s contextual factors rel</w:t>
      </w:r>
      <w:r w:rsidR="00902123" w:rsidRPr="00BA2AD1">
        <w:rPr>
          <w:rFonts w:ascii="Times New Roman" w:eastAsia="Times New Roman" w:hAnsi="Times New Roman" w:cs="Times New Roman"/>
          <w:sz w:val="24"/>
          <w:szCs w:val="24"/>
        </w:rPr>
        <w:t>ated</w:t>
      </w:r>
      <w:r w:rsidR="005C435F" w:rsidRPr="00BA2AD1">
        <w:rPr>
          <w:rFonts w:ascii="Times New Roman" w:eastAsia="Times New Roman" w:hAnsi="Times New Roman" w:cs="Times New Roman"/>
          <w:sz w:val="24"/>
          <w:szCs w:val="24"/>
        </w:rPr>
        <w:t xml:space="preserve"> to ageing, such as retirement, bereavement, and medical conditions. </w:t>
      </w:r>
      <w:r w:rsidR="00B10976" w:rsidRPr="00BA2AD1">
        <w:rPr>
          <w:rFonts w:ascii="Times New Roman" w:eastAsia="Times New Roman" w:hAnsi="Times New Roman" w:cs="Times New Roman"/>
          <w:sz w:val="24"/>
          <w:szCs w:val="24"/>
        </w:rPr>
        <w:t>O</w:t>
      </w:r>
      <w:r w:rsidR="005C435F" w:rsidRPr="00BA2AD1">
        <w:rPr>
          <w:rFonts w:ascii="Times New Roman" w:eastAsia="Times New Roman" w:hAnsi="Times New Roman" w:cs="Times New Roman"/>
          <w:sz w:val="24"/>
          <w:szCs w:val="24"/>
        </w:rPr>
        <w:t xml:space="preserve">ur model </w:t>
      </w:r>
      <w:r w:rsidR="00B10976" w:rsidRPr="00BA2AD1">
        <w:rPr>
          <w:rFonts w:ascii="Times New Roman" w:eastAsia="Times New Roman" w:hAnsi="Times New Roman" w:cs="Times New Roman"/>
          <w:sz w:val="24"/>
          <w:szCs w:val="24"/>
        </w:rPr>
        <w:t xml:space="preserve">also </w:t>
      </w:r>
      <w:r w:rsidR="005C435F" w:rsidRPr="00BA2AD1">
        <w:rPr>
          <w:rFonts w:ascii="Times New Roman" w:eastAsia="Times New Roman" w:hAnsi="Times New Roman" w:cs="Times New Roman"/>
          <w:sz w:val="24"/>
          <w:szCs w:val="24"/>
        </w:rPr>
        <w:t xml:space="preserve">highlights the importance of resilience </w:t>
      </w:r>
      <w:r w:rsidR="00B10976" w:rsidRPr="00BA2AD1">
        <w:rPr>
          <w:rFonts w:ascii="Times New Roman" w:eastAsia="Times New Roman" w:hAnsi="Times New Roman" w:cs="Times New Roman"/>
          <w:sz w:val="24"/>
          <w:szCs w:val="24"/>
        </w:rPr>
        <w:t xml:space="preserve">as a </w:t>
      </w:r>
      <w:r w:rsidR="00B10976" w:rsidRPr="00BA2AD1">
        <w:rPr>
          <w:rFonts w:ascii="Times New Roman" w:eastAsia="Times New Roman" w:hAnsi="Times New Roman" w:cs="Times New Roman"/>
          <w:sz w:val="24"/>
          <w:szCs w:val="24"/>
        </w:rPr>
        <w:lastRenderedPageBreak/>
        <w:t>psychological/personal factor and suggests an important role of social engagement in mediating the effects of other influences on diet.</w:t>
      </w:r>
    </w:p>
    <w:p w14:paraId="204DBDA0" w14:textId="19517070" w:rsidR="00652B89" w:rsidRPr="00BA2AD1" w:rsidRDefault="0090590B"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Participants talked about eating foods for enjoyment, as opposed to eatin</w:t>
      </w:r>
      <w:r w:rsidR="00CB3514" w:rsidRPr="00BA2AD1">
        <w:rPr>
          <w:rFonts w:ascii="Times New Roman" w:hAnsi="Times New Roman" w:cs="Times New Roman"/>
          <w:sz w:val="24"/>
          <w:szCs w:val="24"/>
        </w:rPr>
        <w:t>g to maintain health. It appeared</w:t>
      </w:r>
      <w:r w:rsidRPr="00BA2AD1">
        <w:rPr>
          <w:rFonts w:ascii="Times New Roman" w:hAnsi="Times New Roman" w:cs="Times New Roman"/>
          <w:sz w:val="24"/>
          <w:szCs w:val="24"/>
        </w:rPr>
        <w:t xml:space="preserve"> that some believe</w:t>
      </w:r>
      <w:r w:rsidR="00CB3514" w:rsidRPr="00BA2AD1">
        <w:rPr>
          <w:rFonts w:ascii="Times New Roman" w:hAnsi="Times New Roman" w:cs="Times New Roman"/>
          <w:sz w:val="24"/>
          <w:szCs w:val="24"/>
        </w:rPr>
        <w:t>d</w:t>
      </w:r>
      <w:r w:rsidRPr="00BA2AD1">
        <w:rPr>
          <w:rFonts w:ascii="Times New Roman" w:hAnsi="Times New Roman" w:cs="Times New Roman"/>
          <w:sz w:val="24"/>
          <w:szCs w:val="24"/>
        </w:rPr>
        <w:t xml:space="preserve"> that changing unhealthy eating habits would not necessarily improv</w:t>
      </w:r>
      <w:r w:rsidR="003C5435" w:rsidRPr="00BA2AD1">
        <w:rPr>
          <w:rFonts w:ascii="Times New Roman" w:hAnsi="Times New Roman" w:cs="Times New Roman"/>
          <w:sz w:val="24"/>
          <w:szCs w:val="24"/>
        </w:rPr>
        <w:t>e their health, whereas others we</w:t>
      </w:r>
      <w:r w:rsidRPr="00BA2AD1">
        <w:rPr>
          <w:rFonts w:ascii="Times New Roman" w:hAnsi="Times New Roman" w:cs="Times New Roman"/>
          <w:sz w:val="24"/>
          <w:szCs w:val="24"/>
        </w:rPr>
        <w:t>re co</w:t>
      </w:r>
      <w:r w:rsidR="003C5435" w:rsidRPr="00BA2AD1">
        <w:rPr>
          <w:rFonts w:ascii="Times New Roman" w:hAnsi="Times New Roman" w:cs="Times New Roman"/>
          <w:sz w:val="24"/>
          <w:szCs w:val="24"/>
        </w:rPr>
        <w:t>nvinced that a healthy diet would</w:t>
      </w:r>
      <w:r w:rsidRPr="00BA2AD1">
        <w:rPr>
          <w:rFonts w:ascii="Times New Roman" w:hAnsi="Times New Roman" w:cs="Times New Roman"/>
          <w:sz w:val="24"/>
          <w:szCs w:val="24"/>
        </w:rPr>
        <w:t xml:space="preserve"> keep them healthy and independent. These differing outcome expectancies – believing that one’s behaviour will lead to a desired outcome – are likely to influence food behaviour in older age </w:t>
      </w:r>
      <w:r w:rsidR="00DD617C" w:rsidRPr="00BA2AD1">
        <w:rPr>
          <w:rFonts w:ascii="Times New Roman" w:hAnsi="Times New Roman" w:cs="Times New Roman"/>
          <w:sz w:val="24"/>
          <w:szCs w:val="24"/>
        </w:rPr>
        <w:fldChar w:fldCharType="begin">
          <w:fldData xml:space="preserve">PEVuZE5vdGU+PENpdGU+PEF1dGhvcj5HcmVtYm93c2tpPC9BdXRob3I+PFllYXI+MTk5MzwvWWVh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</w:fldData>
        </w:fldChar>
      </w:r>
      <w:r w:rsidR="00CE3406">
        <w:rPr>
          <w:rFonts w:ascii="Times New Roman" w:hAnsi="Times New Roman" w:cs="Times New Roman"/>
          <w:sz w:val="24"/>
          <w:szCs w:val="24"/>
        </w:rPr>
        <w:instrText xml:space="preserve"> ADDIN EN.CITE </w:instrText>
      </w:r>
      <w:r w:rsidR="00CE3406">
        <w:rPr>
          <w:rFonts w:ascii="Times New Roman" w:hAnsi="Times New Roman" w:cs="Times New Roman"/>
          <w:sz w:val="24"/>
          <w:szCs w:val="24"/>
        </w:rPr>
        <w:fldChar w:fldCharType="begin">
          <w:fldData xml:space="preserve">PEVuZE5vdGU+PENpdGU+PEF1dGhvcj5HcmVtYm93c2tpPC9BdXRob3I+PFllYXI+MTk5MzwvWWVh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</w:fldData>
        </w:fldChar>
      </w:r>
      <w:r w:rsidR="00CE3406">
        <w:rPr>
          <w:rFonts w:ascii="Times New Roman" w:hAnsi="Times New Roman" w:cs="Times New Roman"/>
          <w:sz w:val="24"/>
          <w:szCs w:val="24"/>
        </w:rPr>
        <w:instrText xml:space="preserve"> ADDIN EN.CITE.DATA </w:instrText>
      </w:r>
      <w:r w:rsidR="00CE3406">
        <w:rPr>
          <w:rFonts w:ascii="Times New Roman" w:hAnsi="Times New Roman" w:cs="Times New Roman"/>
          <w:sz w:val="24"/>
          <w:szCs w:val="24"/>
        </w:rPr>
      </w:r>
      <w:r w:rsidR="00CE3406">
        <w:rPr>
          <w:rFonts w:ascii="Times New Roman" w:hAnsi="Times New Roman" w:cs="Times New Roman"/>
          <w:sz w:val="24"/>
          <w:szCs w:val="24"/>
        </w:rPr>
        <w:fldChar w:fldCharType="end"/>
      </w:r>
      <w:r w:rsidR="00DD617C" w:rsidRPr="00BA2AD1">
        <w:rPr>
          <w:rFonts w:ascii="Times New Roman" w:hAnsi="Times New Roman" w:cs="Times New Roman"/>
          <w:sz w:val="24"/>
          <w:szCs w:val="24"/>
        </w:rPr>
      </w:r>
      <w:r w:rsidR="00DD617C"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(24)</w:t>
      </w:r>
      <w:r w:rsidR="00DD617C" w:rsidRPr="00BA2AD1">
        <w:rPr>
          <w:rFonts w:ascii="Times New Roman" w:hAnsi="Times New Roman" w:cs="Times New Roman"/>
          <w:sz w:val="24"/>
          <w:szCs w:val="24"/>
        </w:rPr>
        <w:fldChar w:fldCharType="end"/>
      </w:r>
      <w:r w:rsidR="003C608E" w:rsidRPr="00BA2AD1">
        <w:rPr>
          <w:rFonts w:ascii="Times New Roman" w:hAnsi="Times New Roman" w:cs="Times New Roman"/>
          <w:sz w:val="24"/>
          <w:szCs w:val="24"/>
        </w:rPr>
        <w:t xml:space="preserve">. </w:t>
      </w:r>
    </w:p>
    <w:p w14:paraId="1F3F42D7" w14:textId="1345BDE7" w:rsidR="008E13C9" w:rsidRPr="00A901F0" w:rsidRDefault="0090590B" w:rsidP="00BA2AD1">
      <w:pPr>
        <w:spacing w:line="360" w:lineRule="auto"/>
        <w:ind w:firstLine="720"/>
        <w:rPr>
          <w:rFonts w:ascii="Times New Roman" w:eastAsia="Times New Roman" w:hAnsi="Times New Roman" w:cs="Times New Roman"/>
          <w:color w:val="FF0000"/>
          <w:sz w:val="24"/>
          <w:szCs w:val="24"/>
        </w:rPr>
      </w:pPr>
      <w:r w:rsidRPr="00BA2AD1">
        <w:rPr>
          <w:rFonts w:ascii="Times New Roman" w:hAnsi="Times New Roman" w:cs="Times New Roman"/>
          <w:sz w:val="24"/>
          <w:szCs w:val="24"/>
        </w:rPr>
        <w:t xml:space="preserve">According to social cognitive theory </w:t>
      </w:r>
      <w:r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&lt;EndNote&gt;&lt;Cite&gt;&lt;Author&gt;Bandura&lt;/Author&gt;&lt;Year&gt;1986&lt;/Year&gt;&lt;RecNum&gt;145&lt;/RecNum&gt;&lt;DisplayText&gt;&lt;style face="superscript"&gt;(25)&lt;/style&gt;&lt;/DisplayText&gt;&lt;record&gt;&lt;rec-number&gt;145&lt;/rec-number&gt;&lt;foreign-keys&gt;&lt;key app="EN" db-id="tv5zzaaedt0xwlet0e5vsxsl2va59tz0txf2" timestamp="1467994162"&gt;145&lt;/key&gt;&lt;/foreign-keys&gt;&lt;ref-type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 NJ&lt;/pub-location&gt;&lt;publisher&gt;Prentice-Hall&lt;/publisher&gt;&lt;urls&gt;&lt;/urls&gt;&lt;/record&gt;&lt;/Cite&gt;&lt;/EndNote&gt;</w:instrText>
      </w:r>
      <w:r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(25)</w:t>
      </w:r>
      <w:r w:rsidRPr="00BA2AD1">
        <w:rPr>
          <w:rFonts w:ascii="Times New Roman" w:hAnsi="Times New Roman" w:cs="Times New Roman"/>
          <w:sz w:val="24"/>
          <w:szCs w:val="24"/>
        </w:rPr>
        <w:fldChar w:fldCharType="end"/>
      </w:r>
      <w:r w:rsidRPr="00BA2AD1">
        <w:rPr>
          <w:rFonts w:ascii="Times New Roman" w:hAnsi="Times New Roman" w:cs="Times New Roman"/>
          <w:sz w:val="24"/>
          <w:szCs w:val="24"/>
        </w:rPr>
        <w:t>, psychological factors such as self-efficacy and outcome expectancies can mediate the influence of environmental or situational facto</w:t>
      </w:r>
      <w:r w:rsidR="00AE5C43" w:rsidRPr="00BA2AD1">
        <w:rPr>
          <w:rFonts w:ascii="Times New Roman" w:hAnsi="Times New Roman" w:cs="Times New Roman"/>
          <w:sz w:val="24"/>
          <w:szCs w:val="24"/>
        </w:rPr>
        <w:t>rs on an individual’s behaviour;</w:t>
      </w:r>
      <w:r w:rsidRPr="00BA2AD1">
        <w:rPr>
          <w:rFonts w:ascii="Times New Roman" w:hAnsi="Times New Roman" w:cs="Times New Roman"/>
          <w:sz w:val="24"/>
          <w:szCs w:val="24"/>
        </w:rPr>
        <w:t xml:space="preserve"> if an individual believes they can undertake an action and that this will lead to a positive outcome, they are more likely to overcome barriers to healthy behaviours and to make changes to these </w:t>
      </w:r>
      <w:r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&lt;EndNote&gt;&lt;Cite&gt;&lt;Author&gt;Purdie&lt;/Author&gt;&lt;Year&gt;2002&lt;/Year&gt;&lt;RecNum&gt;143&lt;/RecNum&gt;&lt;DisplayText&gt;&lt;style face="superscript"&gt;(26)&lt;/style&gt;&lt;/DisplayText&gt;&lt;record&gt;&lt;rec-number&gt;143&lt;/rec-number&gt;&lt;foreign-keys&gt;&lt;key app="EN" db-id="tv5zzaaedt0xwlet0e5vsxsl2va59tz0txf2" timestamp="1464971028"&gt;143&lt;/key&gt;&lt;/foreign-keys&gt;&lt;ref-type name="Journal Article"&gt;17&lt;/ref-type&gt;&lt;contributors&gt;&lt;authors&gt;&lt;author&gt;Purdie, Nola&lt;/author&gt;&lt;author&gt;McCrindle, Andrea&lt;/author&gt;&lt;/authors&gt;&lt;/contributors&gt;&lt;titles&gt;&lt;title&gt;SELF-REGULATION, SELF-EFFICACY AND HEALTH BEHAVIOR CHANGE IN OLDER ADULTS&lt;/title&gt;&lt;secondary-title&gt;Educational Gerontology&lt;/secondary-title&gt;&lt;/titles&gt;&lt;periodical&gt;&lt;full-title&gt;Educational Gerontology&lt;/full-title&gt;&lt;/periodical&gt;&lt;pages&gt;379-400&lt;/pages&gt;&lt;volume&gt;28&lt;/volume&gt;&lt;number&gt;5&lt;/number&gt;&lt;dates&gt;&lt;year&gt;2002&lt;/year&gt;&lt;pub-dates&gt;&lt;date&gt;2002/05/01&lt;/date&gt;&lt;/pub-dates&gt;&lt;/dates&gt;&lt;publisher&gt;Routledge&lt;/publisher&gt;&lt;isbn&gt;0360-1277&lt;/isbn&gt;&lt;urls&gt;&lt;related-urls&gt;&lt;url&gt;http://dx.doi.org/10.1080/03601270290081353&lt;/url&gt;&lt;/related-urls&gt;&lt;/urls&gt;&lt;electronic-resource-num&gt;10.1080/03601270290081353&lt;/electronic-resource-num&gt;&lt;/record&gt;&lt;/Cite&gt;&lt;/EndNote&gt;</w:instrText>
      </w:r>
      <w:r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(26)</w:t>
      </w:r>
      <w:r w:rsidRPr="00BA2AD1">
        <w:rPr>
          <w:rFonts w:ascii="Times New Roman" w:hAnsi="Times New Roman" w:cs="Times New Roman"/>
          <w:sz w:val="24"/>
          <w:szCs w:val="24"/>
        </w:rPr>
        <w:fldChar w:fldCharType="end"/>
      </w:r>
      <w:r w:rsidRPr="00BA2AD1">
        <w:rPr>
          <w:rFonts w:ascii="Times New Roman" w:hAnsi="Times New Roman" w:cs="Times New Roman"/>
          <w:sz w:val="24"/>
          <w:szCs w:val="24"/>
        </w:rPr>
        <w:t>.</w:t>
      </w:r>
    </w:p>
    <w:p w14:paraId="5686CD49" w14:textId="37ADC1EB" w:rsidR="0013617D" w:rsidRPr="00BA2AD1" w:rsidRDefault="00BC4D87"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In line with previous</w:t>
      </w:r>
      <w:r w:rsidR="007D35F9" w:rsidRPr="00BA2AD1">
        <w:rPr>
          <w:rFonts w:ascii="Times New Roman" w:hAnsi="Times New Roman" w:cs="Times New Roman"/>
          <w:sz w:val="24"/>
          <w:szCs w:val="24"/>
        </w:rPr>
        <w:t xml:space="preserve"> research </w:t>
      </w:r>
      <w:r w:rsidRPr="00BA2AD1">
        <w:rPr>
          <w:rFonts w:ascii="Times New Roman" w:hAnsi="Times New Roman" w:cs="Times New Roman"/>
          <w:sz w:val="24"/>
          <w:szCs w:val="24"/>
        </w:rPr>
        <w:fldChar w:fldCharType="begin">
          <w:fldData xml:space="preserve">PEVuZE5vdGU+PENpdGU+PEF1dGhvcj5CbGFuZTwvQXV0aG9yPjxZZWFyPjIwMDM8L1llYXI+PFJl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</w:fldData>
        </w:fldChar>
      </w:r>
      <w:r w:rsidR="00CE3406">
        <w:rPr>
          <w:rFonts w:ascii="Times New Roman" w:hAnsi="Times New Roman" w:cs="Times New Roman"/>
          <w:sz w:val="24"/>
          <w:szCs w:val="24"/>
        </w:rPr>
        <w:instrText xml:space="preserve"> ADDIN EN.CITE </w:instrText>
      </w:r>
      <w:r w:rsidR="00CE3406">
        <w:rPr>
          <w:rFonts w:ascii="Times New Roman" w:hAnsi="Times New Roman" w:cs="Times New Roman"/>
          <w:sz w:val="24"/>
          <w:szCs w:val="24"/>
        </w:rPr>
        <w:fldChar w:fldCharType="begin">
          <w:fldData xml:space="preserve">PEVuZE5vdGU+PENpdGU+PEF1dGhvcj5CbGFuZTwvQXV0aG9yPjxZZWFyPjIwMDM8L1llYXI+PFJl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</w:fldData>
        </w:fldChar>
      </w:r>
      <w:r w:rsidR="00CE3406">
        <w:rPr>
          <w:rFonts w:ascii="Times New Roman" w:hAnsi="Times New Roman" w:cs="Times New Roman"/>
          <w:sz w:val="24"/>
          <w:szCs w:val="24"/>
        </w:rPr>
        <w:instrText xml:space="preserve"> ADDIN EN.CITE.DATA </w:instrText>
      </w:r>
      <w:r w:rsidR="00CE3406">
        <w:rPr>
          <w:rFonts w:ascii="Times New Roman" w:hAnsi="Times New Roman" w:cs="Times New Roman"/>
          <w:sz w:val="24"/>
          <w:szCs w:val="24"/>
        </w:rPr>
      </w:r>
      <w:r w:rsidR="00CE3406">
        <w:rPr>
          <w:rFonts w:ascii="Times New Roman" w:hAnsi="Times New Roman" w:cs="Times New Roman"/>
          <w:sz w:val="24"/>
          <w:szCs w:val="24"/>
        </w:rPr>
        <w:fldChar w:fldCharType="end"/>
      </w:r>
      <w:r w:rsidRPr="00BA2AD1">
        <w:rPr>
          <w:rFonts w:ascii="Times New Roman" w:hAnsi="Times New Roman" w:cs="Times New Roman"/>
          <w:sz w:val="24"/>
          <w:szCs w:val="24"/>
        </w:rPr>
      </w:r>
      <w:r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(27, 28)</w:t>
      </w:r>
      <w:r w:rsidRPr="00BA2AD1">
        <w:rPr>
          <w:rFonts w:ascii="Times New Roman" w:hAnsi="Times New Roman" w:cs="Times New Roman"/>
          <w:sz w:val="24"/>
          <w:szCs w:val="24"/>
        </w:rPr>
        <w:fldChar w:fldCharType="end"/>
      </w:r>
      <w:r w:rsidRPr="00BA2AD1">
        <w:rPr>
          <w:rFonts w:ascii="Times New Roman" w:hAnsi="Times New Roman" w:cs="Times New Roman"/>
          <w:sz w:val="24"/>
          <w:szCs w:val="24"/>
        </w:rPr>
        <w:t xml:space="preserve"> this study </w:t>
      </w:r>
      <w:r w:rsidR="007D35F9" w:rsidRPr="00BA2AD1">
        <w:rPr>
          <w:rFonts w:ascii="Times New Roman" w:hAnsi="Times New Roman" w:cs="Times New Roman"/>
          <w:sz w:val="24"/>
          <w:szCs w:val="24"/>
        </w:rPr>
        <w:t xml:space="preserve">highlighted the importance of life transition points, such as retirement, </w:t>
      </w:r>
      <w:r w:rsidR="005E73D5" w:rsidRPr="00BA2AD1">
        <w:rPr>
          <w:rFonts w:ascii="Times New Roman" w:hAnsi="Times New Roman" w:cs="Times New Roman"/>
          <w:sz w:val="24"/>
          <w:szCs w:val="24"/>
        </w:rPr>
        <w:t>loss of a partner</w:t>
      </w:r>
      <w:r w:rsidR="007D35F9" w:rsidRPr="00BA2AD1">
        <w:rPr>
          <w:rFonts w:ascii="Times New Roman" w:hAnsi="Times New Roman" w:cs="Times New Roman"/>
          <w:sz w:val="24"/>
          <w:szCs w:val="24"/>
        </w:rPr>
        <w:t xml:space="preserve">, and onset of illness, in </w:t>
      </w:r>
      <w:r w:rsidR="003507FD" w:rsidRPr="00BA2AD1">
        <w:rPr>
          <w:rFonts w:ascii="Times New Roman" w:hAnsi="Times New Roman" w:cs="Times New Roman"/>
          <w:sz w:val="24"/>
          <w:szCs w:val="24"/>
        </w:rPr>
        <w:t>leading to</w:t>
      </w:r>
      <w:r w:rsidR="007D35F9" w:rsidRPr="00BA2AD1">
        <w:rPr>
          <w:rFonts w:ascii="Times New Roman" w:hAnsi="Times New Roman" w:cs="Times New Roman"/>
          <w:sz w:val="24"/>
          <w:szCs w:val="24"/>
        </w:rPr>
        <w:t xml:space="preserve"> </w:t>
      </w:r>
      <w:r w:rsidR="003507FD" w:rsidRPr="00BA2AD1">
        <w:rPr>
          <w:rFonts w:ascii="Times New Roman" w:hAnsi="Times New Roman" w:cs="Times New Roman"/>
          <w:sz w:val="24"/>
          <w:szCs w:val="24"/>
        </w:rPr>
        <w:t>changes in</w:t>
      </w:r>
      <w:r w:rsidR="007D35F9" w:rsidRPr="00BA2AD1">
        <w:rPr>
          <w:rFonts w:ascii="Times New Roman" w:hAnsi="Times New Roman" w:cs="Times New Roman"/>
          <w:sz w:val="24"/>
          <w:szCs w:val="24"/>
        </w:rPr>
        <w:t xml:space="preserve"> dietary habits.</w:t>
      </w:r>
      <w:r w:rsidR="00CB47C9" w:rsidRPr="00BA2AD1">
        <w:rPr>
          <w:rFonts w:ascii="Times New Roman" w:hAnsi="Times New Roman" w:cs="Times New Roman"/>
          <w:sz w:val="24"/>
          <w:szCs w:val="24"/>
        </w:rPr>
        <w:t xml:space="preserve"> </w:t>
      </w:r>
      <w:r w:rsidR="004D67FB" w:rsidRPr="00BA2AD1">
        <w:rPr>
          <w:rFonts w:ascii="Times New Roman" w:eastAsia="Times New Roman" w:hAnsi="Times New Roman" w:cs="Times New Roman"/>
          <w:sz w:val="24"/>
          <w:szCs w:val="24"/>
        </w:rPr>
        <w:t xml:space="preserve">Previous research </w:t>
      </w:r>
      <w:r w:rsidR="004D67FB" w:rsidRPr="00BA2AD1">
        <w:rPr>
          <w:rFonts w:ascii="Times New Roman" w:eastAsia="Times New Roman" w:hAnsi="Times New Roman" w:cs="Times New Roman"/>
          <w:sz w:val="24"/>
          <w:szCs w:val="24"/>
        </w:rPr>
        <w:fldChar w:fldCharType="begin"/>
      </w:r>
      <w:r w:rsidR="00CE3406">
        <w:rPr>
          <w:rFonts w:ascii="Times New Roman" w:eastAsia="Times New Roman" w:hAnsi="Times New Roman" w:cs="Times New Roman"/>
          <w:sz w:val="24"/>
          <w:szCs w:val="24"/>
        </w:rPr>
        <w:instrText xml:space="preserve"> ADDIN EN.CITE &lt;EndNote&gt;&lt;Cite&gt;&lt;Author&gt;McDonald&lt;/Author&gt;&lt;Year&gt;2000&lt;/Year&gt;&lt;RecNum&gt;143&lt;/RecNum&gt;&lt;DisplayText&gt;&lt;style face="superscript"&gt;(29)&lt;/style&gt;&lt;/DisplayText&gt;&lt;record&gt;&lt;rec-number&gt;143&lt;/rec-number&gt;&lt;foreign-keys&gt;&lt;key app="EN" db-id="tv5zzaaedt0xwlet0e5vsxsl2va59tz0txf2" timestamp="1465815218"&gt;143&lt;/key&gt;&lt;/foreign-keys&gt;&lt;ref-type name="Journal Article"&gt;17&lt;/ref-type&gt;&lt;contributors&gt;&lt;authors&gt;&lt;author&gt;McDonald, Juliana&lt;/author&gt;&lt;author&gt;Quandt, Sara A.&lt;/author&gt;&lt;author&gt;Arcury, Thomas A.&lt;/author&gt;&lt;author&gt;Bell, Ronny A.&lt;/author&gt;&lt;author&gt;Vitolins, Mara Z.&lt;/author&gt;&lt;/authors&gt;&lt;/contributors&gt;&lt;titles&gt;&lt;title&gt;On Their Own: Nutritional Self-Management Strategies of Rural Widowers&lt;/title&gt;&lt;secondary-title&gt;The Gerontologist&lt;/secondary-title&gt;&lt;/titles&gt;&lt;periodical&gt;&lt;full-title&gt;The Gerontologist&lt;/full-title&gt;&lt;/periodical&gt;&lt;pages&gt;480-491&lt;/pages&gt;&lt;volume&gt;40&lt;/volume&gt;&lt;number&gt;4&lt;/number&gt;&lt;dates&gt;&lt;year&gt;2000&lt;/year&gt;&lt;pub-dates&gt;&lt;date&gt;August 1, 2000&lt;/date&gt;&lt;/pub-dates&gt;&lt;/dates&gt;&lt;urls&gt;&lt;related-urls&gt;&lt;url&gt;http://gerontologist.oxfordjournals.org/content/40/4/480.abstract&lt;/url&gt;&lt;/related-urls&gt;&lt;/urls&gt;&lt;electronic-resource-num&gt;10.1093/geront/40.4.480&lt;/electronic-resource-num&gt;&lt;/record&gt;&lt;/Cite&gt;&lt;/EndNote&gt;</w:instrText>
      </w:r>
      <w:r w:rsidR="004D67FB" w:rsidRPr="00BA2AD1">
        <w:rPr>
          <w:rFonts w:ascii="Times New Roman" w:eastAsia="Times New Roman" w:hAnsi="Times New Roman" w:cs="Times New Roman"/>
          <w:sz w:val="24"/>
          <w:szCs w:val="24"/>
        </w:rPr>
        <w:fldChar w:fldCharType="separate"/>
      </w:r>
      <w:r w:rsidR="00CE3406" w:rsidRPr="00CE3406">
        <w:rPr>
          <w:rFonts w:ascii="Times New Roman" w:eastAsia="Times New Roman" w:hAnsi="Times New Roman" w:cs="Times New Roman"/>
          <w:noProof/>
          <w:sz w:val="24"/>
          <w:szCs w:val="24"/>
          <w:vertAlign w:val="superscript"/>
        </w:rPr>
        <w:t>(29)</w:t>
      </w:r>
      <w:r w:rsidR="004D67FB" w:rsidRPr="00BA2AD1">
        <w:rPr>
          <w:rFonts w:ascii="Times New Roman" w:eastAsia="Times New Roman" w:hAnsi="Times New Roman" w:cs="Times New Roman"/>
          <w:sz w:val="24"/>
          <w:szCs w:val="24"/>
        </w:rPr>
        <w:fldChar w:fldCharType="end"/>
      </w:r>
      <w:r w:rsidR="004D67FB" w:rsidRPr="00BA2AD1">
        <w:rPr>
          <w:rFonts w:ascii="Times New Roman" w:eastAsia="Times New Roman" w:hAnsi="Times New Roman" w:cs="Times New Roman"/>
          <w:sz w:val="24"/>
          <w:szCs w:val="24"/>
        </w:rPr>
        <w:t xml:space="preserve"> sug</w:t>
      </w:r>
      <w:r w:rsidR="00E77C2B" w:rsidRPr="00BA2AD1">
        <w:rPr>
          <w:rFonts w:ascii="Times New Roman" w:eastAsia="Times New Roman" w:hAnsi="Times New Roman" w:cs="Times New Roman"/>
          <w:sz w:val="24"/>
          <w:szCs w:val="24"/>
        </w:rPr>
        <w:t>gests that older men may be ill-prepared to undertake food-</w:t>
      </w:r>
      <w:r w:rsidR="004D67FB" w:rsidRPr="00BA2AD1">
        <w:rPr>
          <w:rFonts w:ascii="Times New Roman" w:eastAsia="Times New Roman" w:hAnsi="Times New Roman" w:cs="Times New Roman"/>
          <w:sz w:val="24"/>
          <w:szCs w:val="24"/>
        </w:rPr>
        <w:t>related activities when losing their spouse, as women traditionally carrie</w:t>
      </w:r>
      <w:r w:rsidR="00725EAD" w:rsidRPr="00BA2AD1">
        <w:rPr>
          <w:rFonts w:ascii="Times New Roman" w:eastAsia="Times New Roman" w:hAnsi="Times New Roman" w:cs="Times New Roman"/>
          <w:sz w:val="24"/>
          <w:szCs w:val="24"/>
        </w:rPr>
        <w:t>d out food</w:t>
      </w:r>
      <w:r w:rsidR="00CA11A6" w:rsidRPr="00BA2AD1">
        <w:rPr>
          <w:rFonts w:ascii="Times New Roman" w:eastAsia="Times New Roman" w:hAnsi="Times New Roman" w:cs="Times New Roman"/>
          <w:sz w:val="24"/>
          <w:szCs w:val="24"/>
        </w:rPr>
        <w:t>-</w:t>
      </w:r>
      <w:r w:rsidR="00725EAD" w:rsidRPr="00BA2AD1">
        <w:rPr>
          <w:rFonts w:ascii="Times New Roman" w:eastAsia="Times New Roman" w:hAnsi="Times New Roman" w:cs="Times New Roman"/>
          <w:sz w:val="24"/>
          <w:szCs w:val="24"/>
        </w:rPr>
        <w:t>provisioning tasks; while o</w:t>
      </w:r>
      <w:r w:rsidR="004D67FB" w:rsidRPr="00BA2AD1">
        <w:rPr>
          <w:rFonts w:ascii="Times New Roman" w:eastAsia="Times New Roman" w:hAnsi="Times New Roman" w:cs="Times New Roman"/>
          <w:sz w:val="24"/>
          <w:szCs w:val="24"/>
        </w:rPr>
        <w:t>ther</w:t>
      </w:r>
      <w:r w:rsidR="00CA11A6" w:rsidRPr="00BA2AD1">
        <w:rPr>
          <w:rFonts w:ascii="Times New Roman" w:eastAsia="Times New Roman" w:hAnsi="Times New Roman" w:cs="Times New Roman"/>
          <w:sz w:val="24"/>
          <w:szCs w:val="24"/>
        </w:rPr>
        <w:t>s suggest</w:t>
      </w:r>
      <w:r w:rsidR="004D67FB" w:rsidRPr="00BA2AD1">
        <w:rPr>
          <w:rFonts w:ascii="Times New Roman" w:eastAsia="Times New Roman" w:hAnsi="Times New Roman" w:cs="Times New Roman"/>
          <w:sz w:val="24"/>
          <w:szCs w:val="24"/>
        </w:rPr>
        <w:t xml:space="preserve"> </w:t>
      </w:r>
      <w:r w:rsidR="007D35F9"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&lt;EndNote&gt;&lt;Cite&gt;&lt;Author&gt;Hughes&lt;/Author&gt;&lt;Year&gt;2004&lt;/Year&gt;&lt;RecNum&gt;23&lt;/RecNum&gt;&lt;DisplayText&gt;&lt;style face="superscript"&gt;(30)&lt;/style&gt;&lt;/DisplayText&gt;&lt;record&gt;&lt;rec-number&gt;23&lt;/rec-number&gt;&lt;foreign-keys&gt;&lt;key app="EN" db-id="tv5zzaaedt0xwlet0e5vsxsl2va59tz0txf2" timestamp="0"&gt;23&lt;/key&gt;&lt;/foreign-keys&gt;&lt;ref-type name="Journal Article"&gt;17&lt;/ref-type&gt;&lt;contributors&gt;&lt;authors&gt;&lt;author&gt;Hughes, Georgina&lt;/author&gt;&lt;author&gt;Bennett, Kate M.&lt;/author&gt;&lt;author&gt;Hetherington, Marion M.&lt;/author&gt;&lt;/authors&gt;&lt;/contributors&gt;&lt;titles&gt;&lt;title&gt;Old and alone: barriers to healthy eating in older men living on their own&lt;/title&gt;&lt;secondary-title&gt;Appetite&lt;/secondary-title&gt;&lt;/titles&gt;&lt;periodical&gt;&lt;full-title&gt;Appetite&lt;/full-title&gt;&lt;abbr-1&gt;Appetite&lt;/abbr-1&gt;&lt;/periodical&gt;&lt;pages&gt;269-276&lt;/pages&gt;&lt;volume&gt;43&lt;/volume&gt;&lt;number&gt;3&lt;/number&gt;&lt;keywords&gt;&lt;keyword&gt;Ageing&lt;/keyword&gt;&lt;keyword&gt;Food intake&lt;/keyword&gt;&lt;keyword&gt;Cooking&lt;/keyword&gt;&lt;keyword&gt;Fruits and vegetables&lt;/keyword&gt;&lt;keyword&gt;5-a-day&lt;/keyword&gt;&lt;keyword&gt;Appetite&lt;/keyword&gt;&lt;/keywords&gt;&lt;dates&gt;&lt;year&gt;2004&lt;/year&gt;&lt;pub-dates&gt;&lt;date&gt;12//&lt;/date&gt;&lt;/pub-dates&gt;&lt;/dates&gt;&lt;isbn&gt;0195-6663&lt;/isbn&gt;&lt;urls&gt;&lt;related-urls&gt;&lt;url&gt;http://www.sciencedirect.com/science/article/pii/S019566630400090X&lt;/url&gt;&lt;/related-urls&gt;&lt;/urls&gt;&lt;electronic-resource-num&gt;http://dx.doi.org/10.1016/j.appet.2004.06.002&lt;/electronic-resource-num&gt;&lt;/record&gt;&lt;/Cite&gt;&lt;/EndNote&gt;</w:instrText>
      </w:r>
      <w:r w:rsidR="007D35F9"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(30)</w:t>
      </w:r>
      <w:r w:rsidR="007D35F9" w:rsidRPr="00BA2AD1">
        <w:rPr>
          <w:rFonts w:ascii="Times New Roman" w:hAnsi="Times New Roman" w:cs="Times New Roman"/>
          <w:sz w:val="24"/>
          <w:szCs w:val="24"/>
        </w:rPr>
        <w:fldChar w:fldCharType="end"/>
      </w:r>
      <w:r w:rsidR="004D67FB" w:rsidRPr="00BA2AD1">
        <w:rPr>
          <w:rFonts w:ascii="Times New Roman" w:hAnsi="Times New Roman" w:cs="Times New Roman"/>
          <w:sz w:val="24"/>
          <w:szCs w:val="24"/>
        </w:rPr>
        <w:t xml:space="preserve"> </w:t>
      </w:r>
      <w:r w:rsidR="007D35F9" w:rsidRPr="00BA2AD1">
        <w:rPr>
          <w:rFonts w:ascii="Times New Roman" w:hAnsi="Times New Roman" w:cs="Times New Roman"/>
          <w:sz w:val="24"/>
          <w:szCs w:val="24"/>
        </w:rPr>
        <w:t>that particularly for men</w:t>
      </w:r>
      <w:r w:rsidR="008362D4" w:rsidRPr="00BA2AD1">
        <w:rPr>
          <w:rFonts w:ascii="Times New Roman" w:hAnsi="Times New Roman" w:cs="Times New Roman"/>
          <w:sz w:val="24"/>
          <w:szCs w:val="24"/>
        </w:rPr>
        <w:t>,</w:t>
      </w:r>
      <w:r w:rsidR="007D35F9" w:rsidRPr="00BA2AD1">
        <w:rPr>
          <w:rFonts w:ascii="Times New Roman" w:hAnsi="Times New Roman" w:cs="Times New Roman"/>
          <w:sz w:val="24"/>
          <w:szCs w:val="24"/>
        </w:rPr>
        <w:t xml:space="preserve"> poor cooking skills may have a negative influence on diet</w:t>
      </w:r>
      <w:r w:rsidR="006544F8" w:rsidRPr="00BA2AD1">
        <w:rPr>
          <w:rFonts w:ascii="Times New Roman" w:hAnsi="Times New Roman" w:cs="Times New Roman"/>
          <w:sz w:val="24"/>
          <w:szCs w:val="24"/>
        </w:rPr>
        <w:t>.</w:t>
      </w:r>
      <w:r w:rsidR="00652B89" w:rsidRPr="00BA2AD1">
        <w:rPr>
          <w:rFonts w:ascii="Times New Roman" w:hAnsi="Times New Roman" w:cs="Times New Roman"/>
          <w:sz w:val="24"/>
          <w:szCs w:val="24"/>
        </w:rPr>
        <w:t xml:space="preserve"> </w:t>
      </w:r>
      <w:r w:rsidR="000D3844" w:rsidRPr="00BA2AD1">
        <w:rPr>
          <w:rFonts w:ascii="Times New Roman" w:hAnsi="Times New Roman" w:cs="Times New Roman"/>
          <w:sz w:val="24"/>
          <w:szCs w:val="24"/>
        </w:rPr>
        <w:t>W</w:t>
      </w:r>
      <w:r w:rsidR="0059425C" w:rsidRPr="00BA2AD1">
        <w:rPr>
          <w:rFonts w:ascii="Times New Roman" w:hAnsi="Times New Roman" w:cs="Times New Roman"/>
          <w:sz w:val="24"/>
          <w:szCs w:val="24"/>
        </w:rPr>
        <w:t>omen who had lost their partner</w:t>
      </w:r>
      <w:r w:rsidR="000D3844" w:rsidRPr="00BA2AD1">
        <w:rPr>
          <w:rFonts w:ascii="Times New Roman" w:hAnsi="Times New Roman" w:cs="Times New Roman"/>
          <w:sz w:val="24"/>
          <w:szCs w:val="24"/>
        </w:rPr>
        <w:t xml:space="preserve"> felt less motivated to cook for themselves,</w:t>
      </w:r>
      <w:r w:rsidR="003C03B0" w:rsidRPr="00BA2AD1">
        <w:rPr>
          <w:rFonts w:ascii="Times New Roman" w:hAnsi="Times New Roman" w:cs="Times New Roman"/>
          <w:sz w:val="24"/>
          <w:szCs w:val="24"/>
        </w:rPr>
        <w:t xml:space="preserve"> </w:t>
      </w:r>
      <w:r w:rsidR="000D3844" w:rsidRPr="00BA2AD1">
        <w:rPr>
          <w:rFonts w:ascii="Times New Roman" w:hAnsi="Times New Roman" w:cs="Times New Roman"/>
          <w:sz w:val="24"/>
          <w:szCs w:val="24"/>
        </w:rPr>
        <w:t>which</w:t>
      </w:r>
      <w:r w:rsidR="003C03B0" w:rsidRPr="00BA2AD1">
        <w:rPr>
          <w:rFonts w:ascii="Times New Roman" w:hAnsi="Times New Roman" w:cs="Times New Roman"/>
          <w:sz w:val="24"/>
          <w:szCs w:val="24"/>
        </w:rPr>
        <w:t xml:space="preserve"> is consistent with previous qualitative research in older community-dwelling adults (mostly female) that found that food apathy</w:t>
      </w:r>
      <w:r w:rsidR="005A0299" w:rsidRPr="00BA2AD1">
        <w:rPr>
          <w:rFonts w:ascii="Times New Roman" w:hAnsi="Times New Roman" w:cs="Times New Roman"/>
          <w:sz w:val="24"/>
          <w:szCs w:val="24"/>
        </w:rPr>
        <w:t xml:space="preserve"> (lack of interest or enthusiasm regarding eating) </w:t>
      </w:r>
      <w:r w:rsidR="003C03B0" w:rsidRPr="00BA2AD1">
        <w:rPr>
          <w:rFonts w:ascii="Times New Roman" w:hAnsi="Times New Roman" w:cs="Times New Roman"/>
          <w:sz w:val="24"/>
          <w:szCs w:val="24"/>
        </w:rPr>
        <w:t xml:space="preserve"> influenced diet </w:t>
      </w:r>
      <w:r w:rsidR="003C03B0"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&lt;EndNote&gt;&lt;Cite&gt;&lt;Author&gt;Vesnaver&lt;/Author&gt;&lt;Year&gt;2012&lt;/Year&gt;&lt;RecNum&gt;42&lt;/RecNum&gt;&lt;DisplayText&gt;&lt;style face="superscript"&gt;(5)&lt;/style&gt;&lt;/DisplayText&gt;&lt;record&gt;&lt;rec-number&gt;42&lt;/rec-number&gt;&lt;foreign-keys&gt;&lt;key app="EN" db-id="tv5zzaaedt0xwlet0e5vsxsl2va59tz0txf2" timestamp="0"&gt;42&lt;/key&gt;&lt;/foreign-keys&gt;&lt;ref-type name="Journal Article"&gt;17&lt;/ref-type&gt;&lt;contributors&gt;&lt;authors&gt;&lt;author&gt;Vesnaver, E. &lt;/author&gt;&lt;author&gt;Keller, H.H. &lt;/author&gt;&lt;author&gt;Payette, H. &lt;/author&gt;&lt;author&gt;Shatenstein, B.&lt;/author&gt;&lt;/authors&gt;&lt;/contributors&gt;&lt;titles&gt;&lt;title&gt;Dietary resilience as described by older community-dwelling adults from the NuAge study ‘‘If there is a will – there is a way!’’&lt;/title&gt;&lt;secondary-title&gt;Appetite&lt;/secondary-title&gt;&lt;/titles&gt;&lt;periodical&gt;&lt;full-title&gt;Appetite&lt;/full-title&gt;&lt;abbr-1&gt;Appetite&lt;/abbr-1&gt;&lt;/periodical&gt;&lt;pages&gt;730-738&lt;/pages&gt;&lt;volume&gt;58&lt;/volume&gt;&lt;dates&gt;&lt;year&gt;2012&lt;/year&gt;&lt;/dates&gt;&lt;urls&gt;&lt;/urls&gt;&lt;electronic-resource-num&gt;10.1016/j.appet.2011.12.008&lt;/electronic-resource-num&gt;&lt;/record&gt;&lt;/Cite&gt;&lt;/EndNote&gt;</w:instrText>
      </w:r>
      <w:r w:rsidR="003C03B0"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(5)</w:t>
      </w:r>
      <w:r w:rsidR="003C03B0" w:rsidRPr="00BA2AD1">
        <w:rPr>
          <w:rFonts w:ascii="Times New Roman" w:hAnsi="Times New Roman" w:cs="Times New Roman"/>
          <w:sz w:val="24"/>
          <w:szCs w:val="24"/>
        </w:rPr>
        <w:fldChar w:fldCharType="end"/>
      </w:r>
      <w:r w:rsidR="003C03B0" w:rsidRPr="00BA2AD1">
        <w:rPr>
          <w:rFonts w:ascii="Times New Roman" w:hAnsi="Times New Roman" w:cs="Times New Roman"/>
          <w:sz w:val="24"/>
          <w:szCs w:val="24"/>
        </w:rPr>
        <w:t xml:space="preserve">. </w:t>
      </w:r>
      <w:r w:rsidR="005422F8" w:rsidRPr="00BA2AD1">
        <w:rPr>
          <w:rFonts w:ascii="Times New Roman" w:hAnsi="Times New Roman" w:cs="Times New Roman"/>
          <w:sz w:val="24"/>
          <w:szCs w:val="24"/>
        </w:rPr>
        <w:t>A</w:t>
      </w:r>
      <w:r w:rsidR="00A34083" w:rsidRPr="00BA2AD1">
        <w:rPr>
          <w:rFonts w:ascii="Times New Roman" w:hAnsi="Times New Roman" w:cs="Times New Roman"/>
          <w:sz w:val="24"/>
          <w:szCs w:val="24"/>
        </w:rPr>
        <w:t xml:space="preserve"> recent qualitative study </w:t>
      </w:r>
      <w:r w:rsidR="0059441C" w:rsidRPr="00BA2AD1">
        <w:rPr>
          <w:rFonts w:ascii="Times New Roman" w:hAnsi="Times New Roman" w:cs="Times New Roman"/>
          <w:sz w:val="24"/>
          <w:szCs w:val="24"/>
        </w:rPr>
        <w:t>of w</w:t>
      </w:r>
      <w:r w:rsidR="005422F8" w:rsidRPr="00BA2AD1">
        <w:rPr>
          <w:rFonts w:ascii="Times New Roman" w:hAnsi="Times New Roman" w:cs="Times New Roman"/>
          <w:sz w:val="24"/>
          <w:szCs w:val="24"/>
        </w:rPr>
        <w:t>idowed older women living alone</w:t>
      </w:r>
      <w:r w:rsidR="00A34083" w:rsidRPr="00BA2AD1">
        <w:rPr>
          <w:rFonts w:ascii="Times New Roman" w:hAnsi="Times New Roman" w:cs="Times New Roman"/>
          <w:sz w:val="24"/>
          <w:szCs w:val="24"/>
        </w:rPr>
        <w:t xml:space="preserve"> </w:t>
      </w:r>
      <w:r w:rsidR="00A34083" w:rsidRPr="00BA2AD1">
        <w:rPr>
          <w:rFonts w:ascii="Times New Roman" w:hAnsi="Times New Roman" w:cs="Times New Roman"/>
          <w:sz w:val="24"/>
          <w:szCs w:val="24"/>
        </w:rPr>
        <w:fldChar w:fldCharType="begin">
          <w:fldData xml:space="preserve">PEVuZE5vdGU+PENpdGU+PEF1dGhvcj5WZXNuYXZlcjwvQXV0aG9yPjxZZWFyPjIwMTU8L1llYXI+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</w:fldData>
        </w:fldChar>
      </w:r>
      <w:r w:rsidR="00CE3406">
        <w:rPr>
          <w:rFonts w:ascii="Times New Roman" w:hAnsi="Times New Roman" w:cs="Times New Roman"/>
          <w:sz w:val="24"/>
          <w:szCs w:val="24"/>
        </w:rPr>
        <w:instrText xml:space="preserve"> ADDIN EN.CITE </w:instrText>
      </w:r>
      <w:r w:rsidR="00CE3406">
        <w:rPr>
          <w:rFonts w:ascii="Times New Roman" w:hAnsi="Times New Roman" w:cs="Times New Roman"/>
          <w:sz w:val="24"/>
          <w:szCs w:val="24"/>
        </w:rPr>
        <w:fldChar w:fldCharType="begin">
          <w:fldData xml:space="preserve">PEVuZE5vdGU+PENpdGU+PEF1dGhvcj5WZXNuYXZlcjwvQXV0aG9yPjxZZWFyPjIwMTU8L1llYXI+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</w:fldData>
        </w:fldChar>
      </w:r>
      <w:r w:rsidR="00CE3406">
        <w:rPr>
          <w:rFonts w:ascii="Times New Roman" w:hAnsi="Times New Roman" w:cs="Times New Roman"/>
          <w:sz w:val="24"/>
          <w:szCs w:val="24"/>
        </w:rPr>
        <w:instrText xml:space="preserve"> ADDIN EN.CITE.DATA </w:instrText>
      </w:r>
      <w:r w:rsidR="00CE3406">
        <w:rPr>
          <w:rFonts w:ascii="Times New Roman" w:hAnsi="Times New Roman" w:cs="Times New Roman"/>
          <w:sz w:val="24"/>
          <w:szCs w:val="24"/>
        </w:rPr>
      </w:r>
      <w:r w:rsidR="00CE3406">
        <w:rPr>
          <w:rFonts w:ascii="Times New Roman" w:hAnsi="Times New Roman" w:cs="Times New Roman"/>
          <w:sz w:val="24"/>
          <w:szCs w:val="24"/>
        </w:rPr>
        <w:fldChar w:fldCharType="end"/>
      </w:r>
      <w:r w:rsidR="00A34083" w:rsidRPr="00BA2AD1">
        <w:rPr>
          <w:rFonts w:ascii="Times New Roman" w:hAnsi="Times New Roman" w:cs="Times New Roman"/>
          <w:sz w:val="24"/>
          <w:szCs w:val="24"/>
        </w:rPr>
      </w:r>
      <w:r w:rsidR="00A34083"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(28)</w:t>
      </w:r>
      <w:r w:rsidR="00A34083" w:rsidRPr="00BA2AD1">
        <w:rPr>
          <w:rFonts w:ascii="Times New Roman" w:hAnsi="Times New Roman" w:cs="Times New Roman"/>
          <w:sz w:val="24"/>
          <w:szCs w:val="24"/>
        </w:rPr>
        <w:fldChar w:fldCharType="end"/>
      </w:r>
      <w:r w:rsidR="0059441C" w:rsidRPr="00BA2AD1">
        <w:rPr>
          <w:rFonts w:ascii="Times New Roman" w:hAnsi="Times New Roman" w:cs="Times New Roman"/>
          <w:sz w:val="24"/>
          <w:szCs w:val="24"/>
        </w:rPr>
        <w:t xml:space="preserve"> </w:t>
      </w:r>
      <w:r w:rsidR="00C37A23" w:rsidRPr="00BA2AD1">
        <w:rPr>
          <w:rFonts w:ascii="Times New Roman" w:hAnsi="Times New Roman" w:cs="Times New Roman"/>
          <w:sz w:val="24"/>
          <w:szCs w:val="24"/>
        </w:rPr>
        <w:t>suggest</w:t>
      </w:r>
      <w:r w:rsidR="005422F8" w:rsidRPr="00BA2AD1">
        <w:rPr>
          <w:rFonts w:ascii="Times New Roman" w:hAnsi="Times New Roman" w:cs="Times New Roman"/>
          <w:sz w:val="24"/>
          <w:szCs w:val="24"/>
        </w:rPr>
        <w:t>s</w:t>
      </w:r>
      <w:r w:rsidR="00C37A23" w:rsidRPr="00BA2AD1">
        <w:rPr>
          <w:rFonts w:ascii="Times New Roman" w:hAnsi="Times New Roman" w:cs="Times New Roman"/>
          <w:sz w:val="24"/>
          <w:szCs w:val="24"/>
        </w:rPr>
        <w:t xml:space="preserve"> that women </w:t>
      </w:r>
      <w:r w:rsidR="00B80CA7" w:rsidRPr="00BA2AD1">
        <w:rPr>
          <w:rFonts w:ascii="Times New Roman" w:hAnsi="Times New Roman" w:cs="Times New Roman"/>
          <w:sz w:val="24"/>
          <w:szCs w:val="24"/>
        </w:rPr>
        <w:t xml:space="preserve">adopt </w:t>
      </w:r>
      <w:r w:rsidR="00C37A23" w:rsidRPr="00BA2AD1">
        <w:rPr>
          <w:rFonts w:ascii="Times New Roman" w:hAnsi="Times New Roman" w:cs="Times New Roman"/>
          <w:sz w:val="24"/>
          <w:szCs w:val="24"/>
        </w:rPr>
        <w:t>new eating patterns in widowhood</w:t>
      </w:r>
      <w:r w:rsidR="0059441C" w:rsidRPr="00BA2AD1">
        <w:rPr>
          <w:rFonts w:ascii="Times New Roman" w:hAnsi="Times New Roman" w:cs="Times New Roman"/>
          <w:sz w:val="24"/>
          <w:szCs w:val="24"/>
        </w:rPr>
        <w:t xml:space="preserve"> in a process that is influenced by various factors including </w:t>
      </w:r>
      <w:r w:rsidR="000D3844" w:rsidRPr="00BA2AD1">
        <w:rPr>
          <w:rFonts w:ascii="Times New Roman" w:hAnsi="Times New Roman" w:cs="Times New Roman"/>
          <w:sz w:val="24"/>
          <w:szCs w:val="24"/>
        </w:rPr>
        <w:t>their</w:t>
      </w:r>
      <w:r w:rsidR="00BB68FB" w:rsidRPr="00BA2AD1">
        <w:rPr>
          <w:rFonts w:ascii="Times New Roman" w:hAnsi="Times New Roman" w:cs="Times New Roman"/>
          <w:sz w:val="24"/>
          <w:szCs w:val="24"/>
        </w:rPr>
        <w:t xml:space="preserve"> social network.</w:t>
      </w:r>
      <w:r w:rsidR="00F34936" w:rsidRPr="00BA2AD1">
        <w:rPr>
          <w:rFonts w:ascii="Times New Roman" w:hAnsi="Times New Roman" w:cs="Times New Roman"/>
          <w:sz w:val="24"/>
          <w:szCs w:val="24"/>
        </w:rPr>
        <w:t xml:space="preserve"> </w:t>
      </w:r>
    </w:p>
    <w:p w14:paraId="6E59921C" w14:textId="08B266FE" w:rsidR="00F34936" w:rsidRPr="00BA2AD1" w:rsidRDefault="00C3373B"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 xml:space="preserve">Previous research has found that older men and women who live alone have worse diet quality than those living with a partner </w:t>
      </w:r>
      <w:r w:rsidRPr="00BA2AD1">
        <w:rPr>
          <w:rFonts w:ascii="Times New Roman" w:hAnsi="Times New Roman" w:cs="Times New Roman"/>
          <w:sz w:val="24"/>
          <w:szCs w:val="24"/>
        </w:rPr>
        <w:fldChar w:fldCharType="begin">
          <w:fldData xml:space="preserve">PEVuZE5vdGU+PENpdGU+PEF1dGhvcj5Jcno8L0F1dGhvcj48WWVhcj4yMDE0PC9ZZWFyPjxSZWNO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==
</w:fldData>
        </w:fldChar>
      </w:r>
      <w:r w:rsidR="00CE3406">
        <w:rPr>
          <w:rFonts w:ascii="Times New Roman" w:hAnsi="Times New Roman" w:cs="Times New Roman"/>
          <w:sz w:val="24"/>
          <w:szCs w:val="24"/>
        </w:rPr>
        <w:instrText xml:space="preserve"> ADDIN EN.CITE </w:instrText>
      </w:r>
      <w:r w:rsidR="00CE3406">
        <w:rPr>
          <w:rFonts w:ascii="Times New Roman" w:hAnsi="Times New Roman" w:cs="Times New Roman"/>
          <w:sz w:val="24"/>
          <w:szCs w:val="24"/>
        </w:rPr>
        <w:fldChar w:fldCharType="begin">
          <w:fldData xml:space="preserve">PEVuZE5vdGU+PENpdGU+PEF1dGhvcj5Jcno8L0F1dGhvcj48WWVhcj4yMDE0PC9ZZWFyPjxSZWNO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==
</w:fldData>
        </w:fldChar>
      </w:r>
      <w:r w:rsidR="00CE3406">
        <w:rPr>
          <w:rFonts w:ascii="Times New Roman" w:hAnsi="Times New Roman" w:cs="Times New Roman"/>
          <w:sz w:val="24"/>
          <w:szCs w:val="24"/>
        </w:rPr>
        <w:instrText xml:space="preserve"> ADDIN EN.CITE.DATA </w:instrText>
      </w:r>
      <w:r w:rsidR="00CE3406">
        <w:rPr>
          <w:rFonts w:ascii="Times New Roman" w:hAnsi="Times New Roman" w:cs="Times New Roman"/>
          <w:sz w:val="24"/>
          <w:szCs w:val="24"/>
        </w:rPr>
      </w:r>
      <w:r w:rsidR="00CE3406">
        <w:rPr>
          <w:rFonts w:ascii="Times New Roman" w:hAnsi="Times New Roman" w:cs="Times New Roman"/>
          <w:sz w:val="24"/>
          <w:szCs w:val="24"/>
        </w:rPr>
        <w:fldChar w:fldCharType="end"/>
      </w:r>
      <w:r w:rsidRPr="00BA2AD1">
        <w:rPr>
          <w:rFonts w:ascii="Times New Roman" w:hAnsi="Times New Roman" w:cs="Times New Roman"/>
          <w:sz w:val="24"/>
          <w:szCs w:val="24"/>
        </w:rPr>
      </w:r>
      <w:r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(11, 31)</w:t>
      </w:r>
      <w:r w:rsidRPr="00BA2AD1">
        <w:rPr>
          <w:rFonts w:ascii="Times New Roman" w:hAnsi="Times New Roman" w:cs="Times New Roman"/>
          <w:sz w:val="24"/>
          <w:szCs w:val="24"/>
        </w:rPr>
        <w:fldChar w:fldCharType="end"/>
      </w:r>
      <w:r w:rsidRPr="00BA2AD1">
        <w:rPr>
          <w:rFonts w:ascii="Times New Roman" w:hAnsi="Times New Roman" w:cs="Times New Roman"/>
          <w:sz w:val="24"/>
          <w:szCs w:val="24"/>
        </w:rPr>
        <w:t xml:space="preserve">. </w:t>
      </w:r>
      <w:r w:rsidR="00691BB2" w:rsidRPr="00BA2AD1">
        <w:rPr>
          <w:rFonts w:ascii="Times New Roman" w:hAnsi="Times New Roman" w:cs="Times New Roman"/>
          <w:sz w:val="24"/>
          <w:szCs w:val="24"/>
        </w:rPr>
        <w:t xml:space="preserve">A study </w:t>
      </w:r>
      <w:r w:rsidR="00306FAE" w:rsidRPr="00BA2AD1">
        <w:rPr>
          <w:rFonts w:ascii="Times New Roman" w:hAnsi="Times New Roman" w:cs="Times New Roman"/>
          <w:sz w:val="24"/>
          <w:szCs w:val="24"/>
        </w:rPr>
        <w:t>of</w:t>
      </w:r>
      <w:r w:rsidR="00E15A00" w:rsidRPr="00BA2AD1">
        <w:rPr>
          <w:rFonts w:ascii="Times New Roman" w:hAnsi="Times New Roman" w:cs="Times New Roman"/>
          <w:sz w:val="24"/>
          <w:szCs w:val="24"/>
        </w:rPr>
        <w:t xml:space="preserve"> adults </w:t>
      </w:r>
      <w:r w:rsidR="00306FAE" w:rsidRPr="00BA2AD1">
        <w:rPr>
          <w:rFonts w:ascii="Times New Roman" w:hAnsi="Times New Roman" w:cs="Times New Roman"/>
          <w:sz w:val="24"/>
          <w:szCs w:val="24"/>
        </w:rPr>
        <w:t xml:space="preserve">aged </w:t>
      </w:r>
      <w:r w:rsidR="00E15A00" w:rsidRPr="00BA2AD1">
        <w:rPr>
          <w:rFonts w:ascii="Times New Roman" w:hAnsi="Times New Roman" w:cs="Times New Roman"/>
          <w:sz w:val="24"/>
          <w:szCs w:val="24"/>
        </w:rPr>
        <w:t xml:space="preserve">over 50 years in the EPIC cohort (UK) </w:t>
      </w:r>
      <w:r w:rsidR="00E15A00" w:rsidRPr="00BA2AD1">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KDYpPC9zdHlsZT48L0Rpc3BsYXlUZXh0PjxyZWNvcmQ+PHJlYy1udW1iZXI+OTA8L3JlYy1udW1i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KDYpPC9zdHlsZT48L0Rpc3BsYXlUZXh0PjxyZWNvcmQ+PHJlYy1udW1iZXI+OTA8L3JlYy1udW1i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E15A00" w:rsidRPr="00BA2AD1">
        <w:rPr>
          <w:rFonts w:ascii="Times New Roman" w:hAnsi="Times New Roman" w:cs="Times New Roman"/>
          <w:sz w:val="24"/>
          <w:szCs w:val="24"/>
        </w:rPr>
      </w:r>
      <w:r w:rsidR="00E15A00"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(6)</w:t>
      </w:r>
      <w:r w:rsidR="00E15A00" w:rsidRPr="00BA2AD1">
        <w:rPr>
          <w:rFonts w:ascii="Times New Roman" w:hAnsi="Times New Roman" w:cs="Times New Roman"/>
          <w:sz w:val="24"/>
          <w:szCs w:val="24"/>
        </w:rPr>
        <w:fldChar w:fldCharType="end"/>
      </w:r>
      <w:r w:rsidR="00E15A00" w:rsidRPr="00BA2AD1">
        <w:rPr>
          <w:rFonts w:ascii="Times New Roman" w:hAnsi="Times New Roman" w:cs="Times New Roman"/>
          <w:sz w:val="24"/>
          <w:szCs w:val="24"/>
        </w:rPr>
        <w:t xml:space="preserve"> found that people who were single or widowed had decreased variety of fruit and vegetable intake in comparison to those who were married, in me</w:t>
      </w:r>
      <w:r w:rsidR="009F146C" w:rsidRPr="00BA2AD1">
        <w:rPr>
          <w:rFonts w:ascii="Times New Roman" w:hAnsi="Times New Roman" w:cs="Times New Roman"/>
          <w:sz w:val="24"/>
          <w:szCs w:val="24"/>
        </w:rPr>
        <w:t>n more than in women. The</w:t>
      </w:r>
      <w:r w:rsidR="00E15A00" w:rsidRPr="00BA2AD1">
        <w:rPr>
          <w:rFonts w:ascii="Times New Roman" w:hAnsi="Times New Roman" w:cs="Times New Roman"/>
          <w:sz w:val="24"/>
          <w:szCs w:val="24"/>
        </w:rPr>
        <w:t xml:space="preserve"> study found that both living alone and having less frequent contact with friends exacerbated the effect of widowhood on decreasing vegetable variety, suggesting that friends may compensate for the lack of social ties to a partner </w:t>
      </w:r>
      <w:r w:rsidR="00E15A00" w:rsidRPr="00BA2AD1">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KDYsIDkpPC9zdHlsZT48L0Rpc3BsYXlUZXh0PjxyZWNvcmQ+PHJlYy1udW1iZXI+OTA8L3JlYy1u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KDYsIDkpPC9zdHlsZT48L0Rpc3BsYXlUZXh0PjxyZWNvcmQ+PHJlYy1udW1iZXI+OTA8L3JlYy1u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E15A00" w:rsidRPr="00BA2AD1">
        <w:rPr>
          <w:rFonts w:ascii="Times New Roman" w:hAnsi="Times New Roman" w:cs="Times New Roman"/>
          <w:sz w:val="24"/>
          <w:szCs w:val="24"/>
        </w:rPr>
      </w:r>
      <w:r w:rsidR="00E15A00"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(6, 9)</w:t>
      </w:r>
      <w:r w:rsidR="00E15A00" w:rsidRPr="00BA2AD1">
        <w:rPr>
          <w:rFonts w:ascii="Times New Roman" w:hAnsi="Times New Roman" w:cs="Times New Roman"/>
          <w:sz w:val="24"/>
          <w:szCs w:val="24"/>
        </w:rPr>
        <w:fldChar w:fldCharType="end"/>
      </w:r>
      <w:r w:rsidR="00E15A00" w:rsidRPr="00BA2AD1">
        <w:rPr>
          <w:rFonts w:ascii="Times New Roman" w:hAnsi="Times New Roman" w:cs="Times New Roman"/>
          <w:sz w:val="24"/>
          <w:szCs w:val="24"/>
        </w:rPr>
        <w:t>.</w:t>
      </w:r>
      <w:r w:rsidR="00CB7C2C" w:rsidRPr="00BA2AD1">
        <w:rPr>
          <w:rFonts w:ascii="Times New Roman" w:hAnsi="Times New Roman" w:cs="Times New Roman"/>
          <w:sz w:val="24"/>
          <w:szCs w:val="24"/>
        </w:rPr>
        <w:t xml:space="preserve"> </w:t>
      </w:r>
    </w:p>
    <w:p w14:paraId="0CB8E217" w14:textId="572F26F4" w:rsidR="002029CD" w:rsidRPr="00BA2AD1" w:rsidRDefault="000D3844"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R</w:t>
      </w:r>
      <w:r w:rsidR="00565A38" w:rsidRPr="00BA2AD1">
        <w:rPr>
          <w:rFonts w:ascii="Times New Roman" w:hAnsi="Times New Roman" w:cs="Times New Roman"/>
          <w:sz w:val="24"/>
          <w:szCs w:val="24"/>
        </w:rPr>
        <w:t xml:space="preserve">esearch has shown that </w:t>
      </w:r>
      <w:r w:rsidR="007625E1" w:rsidRPr="00BA2AD1">
        <w:rPr>
          <w:rFonts w:ascii="Times New Roman" w:hAnsi="Times New Roman" w:cs="Times New Roman"/>
          <w:sz w:val="24"/>
          <w:szCs w:val="24"/>
        </w:rPr>
        <w:t xml:space="preserve">increased </w:t>
      </w:r>
      <w:r w:rsidR="00565A38" w:rsidRPr="00BA2AD1">
        <w:rPr>
          <w:rFonts w:ascii="Times New Roman" w:hAnsi="Times New Roman" w:cs="Times New Roman"/>
          <w:sz w:val="24"/>
          <w:szCs w:val="24"/>
        </w:rPr>
        <w:t xml:space="preserve">frequency of social contact is </w:t>
      </w:r>
      <w:r w:rsidR="007625E1" w:rsidRPr="00BA2AD1">
        <w:rPr>
          <w:rFonts w:ascii="Times New Roman" w:hAnsi="Times New Roman" w:cs="Times New Roman"/>
          <w:sz w:val="24"/>
          <w:szCs w:val="24"/>
        </w:rPr>
        <w:t xml:space="preserve">associated with </w:t>
      </w:r>
      <w:r w:rsidR="0000086A" w:rsidRPr="00BA2AD1">
        <w:rPr>
          <w:rFonts w:ascii="Times New Roman" w:hAnsi="Times New Roman" w:cs="Times New Roman"/>
          <w:sz w:val="24"/>
          <w:szCs w:val="24"/>
        </w:rPr>
        <w:t xml:space="preserve">healthier </w:t>
      </w:r>
      <w:r w:rsidR="00565A38" w:rsidRPr="00BA2AD1">
        <w:rPr>
          <w:rFonts w:ascii="Times New Roman" w:hAnsi="Times New Roman" w:cs="Times New Roman"/>
          <w:sz w:val="24"/>
          <w:szCs w:val="24"/>
        </w:rPr>
        <w:t>diet</w:t>
      </w:r>
      <w:r w:rsidR="0000086A" w:rsidRPr="00BA2AD1">
        <w:rPr>
          <w:rFonts w:ascii="Times New Roman" w:hAnsi="Times New Roman" w:cs="Times New Roman"/>
          <w:sz w:val="24"/>
          <w:szCs w:val="24"/>
        </w:rPr>
        <w:t>ary habits</w:t>
      </w:r>
      <w:r w:rsidR="00565A38" w:rsidRPr="00BA2AD1">
        <w:rPr>
          <w:rFonts w:ascii="Times New Roman" w:hAnsi="Times New Roman" w:cs="Times New Roman"/>
          <w:sz w:val="24"/>
          <w:szCs w:val="24"/>
        </w:rPr>
        <w:t xml:space="preserve"> in older people </w:t>
      </w:r>
      <w:r w:rsidR="00565A38" w:rsidRPr="00BA2AD1">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KDYpPC9zdHlsZT48L0Rpc3BsYXlUZXh0PjxyZWNvcmQ+PHJlYy1udW1iZXI+OTA8L3JlYy1udW1i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</w:fldData>
        </w:fldChar>
      </w:r>
      <w:r w:rsidR="00AB0532">
        <w:rPr>
          <w:rFonts w:ascii="Times New Roman" w:hAnsi="Times New Roman" w:cs="Times New Roman"/>
          <w:sz w:val="24"/>
          <w:szCs w:val="24"/>
        </w:rPr>
        <w:instrText xml:space="preserve"> ADDIN EN.CITE </w:instrText>
      </w:r>
      <w:r w:rsidR="00AB0532">
        <w:rPr>
          <w:rFonts w:ascii="Times New Roman" w:hAnsi="Times New Roman" w:cs="Times New Roman"/>
          <w:sz w:val="24"/>
          <w:szCs w:val="24"/>
        </w:rPr>
        <w:fldChar w:fldCharType="begin">
          <w:fldData xml:space="preserve">PEVuZE5vdGU+PENpdGU+PEF1dGhvcj5Db25rbGluPC9BdXRob3I+PFllYXI+MjAxNDwvWWVhcj48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</w:fldData>
        </w:fldChar>
      </w:r>
      <w:r w:rsidR="00AB0532">
        <w:rPr>
          <w:rFonts w:ascii="Times New Roman" w:hAnsi="Times New Roman" w:cs="Times New Roman"/>
          <w:sz w:val="24"/>
          <w:szCs w:val="24"/>
        </w:rPr>
        <w:instrText xml:space="preserve"> ADDIN EN.CITE.DATA </w:instrText>
      </w:r>
      <w:r w:rsidR="00AB0532">
        <w:rPr>
          <w:rFonts w:ascii="Times New Roman" w:hAnsi="Times New Roman" w:cs="Times New Roman"/>
          <w:sz w:val="24"/>
          <w:szCs w:val="24"/>
        </w:rPr>
      </w:r>
      <w:r w:rsidR="00AB0532">
        <w:rPr>
          <w:rFonts w:ascii="Times New Roman" w:hAnsi="Times New Roman" w:cs="Times New Roman"/>
          <w:sz w:val="24"/>
          <w:szCs w:val="24"/>
        </w:rPr>
        <w:fldChar w:fldCharType="end"/>
      </w:r>
      <w:r w:rsidR="00565A38" w:rsidRPr="00BA2AD1">
        <w:rPr>
          <w:rFonts w:ascii="Times New Roman" w:hAnsi="Times New Roman" w:cs="Times New Roman"/>
          <w:sz w:val="24"/>
          <w:szCs w:val="24"/>
        </w:rPr>
      </w:r>
      <w:r w:rsidR="00565A38"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(6)</w:t>
      </w:r>
      <w:r w:rsidR="00565A38" w:rsidRPr="00BA2AD1">
        <w:rPr>
          <w:rFonts w:ascii="Times New Roman" w:hAnsi="Times New Roman" w:cs="Times New Roman"/>
          <w:sz w:val="24"/>
          <w:szCs w:val="24"/>
        </w:rPr>
        <w:fldChar w:fldCharType="end"/>
      </w:r>
      <w:r w:rsidR="00ED3960" w:rsidRPr="00BA2AD1">
        <w:rPr>
          <w:rFonts w:ascii="Times New Roman" w:hAnsi="Times New Roman" w:cs="Times New Roman"/>
          <w:sz w:val="24"/>
          <w:szCs w:val="24"/>
        </w:rPr>
        <w:t xml:space="preserve">. </w:t>
      </w:r>
      <w:r w:rsidR="006C2C7D" w:rsidRPr="00BA2AD1">
        <w:rPr>
          <w:rFonts w:ascii="Times New Roman" w:hAnsi="Times New Roman" w:cs="Times New Roman"/>
          <w:sz w:val="24"/>
          <w:szCs w:val="24"/>
        </w:rPr>
        <w:t xml:space="preserve">We have recently shown in the </w:t>
      </w:r>
      <w:r w:rsidR="0090590B" w:rsidRPr="00BA2AD1">
        <w:rPr>
          <w:rFonts w:ascii="Times New Roman" w:hAnsi="Times New Roman" w:cs="Times New Roman"/>
          <w:sz w:val="24"/>
          <w:szCs w:val="24"/>
        </w:rPr>
        <w:t xml:space="preserve">Hertfordshire </w:t>
      </w:r>
      <w:r w:rsidR="006C2C7D" w:rsidRPr="00BA2AD1">
        <w:rPr>
          <w:rFonts w:ascii="Times New Roman" w:hAnsi="Times New Roman" w:cs="Times New Roman"/>
          <w:sz w:val="24"/>
          <w:szCs w:val="24"/>
        </w:rPr>
        <w:t>cohort</w:t>
      </w:r>
      <w:r w:rsidR="00565A38" w:rsidRPr="00BA2AD1">
        <w:rPr>
          <w:rFonts w:ascii="Times New Roman" w:hAnsi="Times New Roman" w:cs="Times New Roman"/>
          <w:sz w:val="24"/>
          <w:szCs w:val="24"/>
        </w:rPr>
        <w:t xml:space="preserve"> </w:t>
      </w:r>
      <w:r w:rsidR="00446EB4"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&lt;EndNote&gt;&lt;Cite&gt;&lt;Author&gt;Bloom&lt;/Author&gt;&lt;Year&gt;2016&lt;/Year&gt;&lt;RecNum&gt;66546&lt;/RecNum&gt;&lt;DisplayText&gt;&lt;style face="superscript"&gt;(12)&lt;/style&gt;&lt;/DisplayText&gt;&lt;record&gt;&lt;rec-number&gt;66546&lt;/rec-number&gt;&lt;foreign-keys&gt;&lt;key app="EN" db-id="tv5zzaaedt0xwlet0e5vsxsl2va59tz0txf2" timestamp="1476805082"&gt;66546&lt;/key&gt;&lt;/foreign-keys&gt;&lt;ref-type name="Journal Article"&gt;17&lt;/ref-type&gt;&lt;contributors&gt;&lt;authors&gt;&lt;author&gt;Bloom, Ilse&lt;/author&gt;&lt;author&gt;Edwards, Mark&lt;/author&gt;&lt;author&gt;Jameson, Karen A.&lt;/author&gt;&lt;author&gt;Syddall, Holly E.&lt;/author&gt;&lt;author&gt;Dennison, Elaine&lt;/author&gt;&lt;author&gt;Gale, Catharine R.&lt;/author&gt;&lt;author&gt;Baird, Janis&lt;/author&gt;&lt;author&gt;Cooper, Cyrus&lt;/author&gt;&lt;author&gt;Aihie Sayer, Avan&lt;/author&gt;&lt;author&gt;Robinson, Sian&lt;/author&gt;&lt;/authors&gt;&lt;/contributors&gt;&lt;titles&gt;&lt;title&gt;Influences on diet quality in older age: the importance of social factors&lt;/title&gt;&lt;secondary-title&gt;Age and Ageing&lt;/secondary-title&gt;&lt;/titles&gt;&lt;periodical&gt;&lt;full-title&gt;Age and ageing&lt;/full-title&gt;&lt;/periodical&gt;&lt;dates&gt;&lt;year&gt;2016&lt;/year&gt;&lt;pub-dates&gt;&lt;date&gt;October 15, 2016&lt;/date&gt;&lt;/pub-dates&gt;&lt;/dates&gt;&lt;urls&gt;&lt;related-urls&gt;&lt;url&gt;http://ageing.oxfordjournals.org/content/early/2016/10/15/ageing.afw180.abstract&lt;/url&gt;&lt;/related-urls&gt;&lt;/urls&gt;&lt;electronic-resource-num&gt;10.1093/ageing/afw180&lt;/electronic-resource-num&gt;&lt;/record&gt;&lt;/Cite&gt;&lt;/EndNote&gt;</w:instrText>
      </w:r>
      <w:r w:rsidR="00446EB4"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(12)</w:t>
      </w:r>
      <w:r w:rsidR="00446EB4" w:rsidRPr="00BA2AD1">
        <w:rPr>
          <w:rFonts w:ascii="Times New Roman" w:hAnsi="Times New Roman" w:cs="Times New Roman"/>
          <w:sz w:val="24"/>
          <w:szCs w:val="24"/>
        </w:rPr>
        <w:fldChar w:fldCharType="end"/>
      </w:r>
      <w:r w:rsidR="006C2C7D" w:rsidRPr="00BA2AD1">
        <w:rPr>
          <w:rFonts w:ascii="Times New Roman" w:hAnsi="Times New Roman" w:cs="Times New Roman"/>
          <w:sz w:val="24"/>
          <w:szCs w:val="24"/>
        </w:rPr>
        <w:t xml:space="preserve"> </w:t>
      </w:r>
      <w:r w:rsidR="00565A38" w:rsidRPr="00BA2AD1">
        <w:rPr>
          <w:rFonts w:ascii="Times New Roman" w:hAnsi="Times New Roman" w:cs="Times New Roman"/>
          <w:sz w:val="24"/>
          <w:szCs w:val="24"/>
        </w:rPr>
        <w:t xml:space="preserve">that greater </w:t>
      </w:r>
      <w:r w:rsidR="00565A38" w:rsidRPr="00BA2AD1">
        <w:rPr>
          <w:rFonts w:ascii="Times New Roman" w:hAnsi="Times New Roman" w:cs="Times New Roman"/>
          <w:sz w:val="24"/>
          <w:szCs w:val="24"/>
        </w:rPr>
        <w:lastRenderedPageBreak/>
        <w:t xml:space="preserve">participation in leisure activities, especially cognitive activities, was associated with smaller declines in diet quality over a 10-year follow-up period. </w:t>
      </w:r>
      <w:r w:rsidRPr="00BA2AD1">
        <w:rPr>
          <w:rFonts w:ascii="Times New Roman" w:hAnsi="Times New Roman" w:cs="Times New Roman"/>
          <w:sz w:val="24"/>
          <w:szCs w:val="24"/>
        </w:rPr>
        <w:t xml:space="preserve">Others </w:t>
      </w:r>
      <w:r w:rsidR="00CE3BF7"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&lt;EndNote&gt;&lt;Cite&gt;&lt;Author&gt;Blane&lt;/Author&gt;&lt;Year&gt;2011&lt;/Year&gt;&lt;RecNum&gt;92&lt;/RecNum&gt;&lt;DisplayText&gt;&lt;style face="superscript"&gt;(32)&lt;/style&gt;&lt;/DisplayText&gt;&lt;record&gt;&lt;rec-number&gt;92&lt;/rec-number&gt;&lt;foreign-keys&gt;&lt;key app="EN" db-id="tv5zzaaedt0xwlet0e5vsxsl2va59tz0txf2" timestamp="0"&gt;92&lt;/key&gt;&lt;/foreign-keys&gt;&lt;ref-type name="Generic"&gt;13&lt;/ref-type&gt;&lt;contributors&gt;&lt;authors&gt;&lt;author&gt;Blane, D.&lt;/author&gt;&lt;author&gt;Wiggins, R.D.&lt;/author&gt;&lt;author&gt;Montgomery, S.M.&lt;/author&gt;&lt;author&gt;Hildon, Z.&lt;/author&gt;&lt;author&gt;Netuveli, G.&lt;/author&gt;&lt;/authors&gt;&lt;/contributors&gt;&lt;titles&gt;&lt;title&gt;Resilience at older ages: the importance of social relations and implications for policy&lt;/title&gt;&lt;tertiary-title&gt;ICLS Occasional Paper Series&lt;/tertiary-title&gt;&lt;/titles&gt;&lt;number&gt;Paper No.3&lt;/number&gt;&lt;dates&gt;&lt;year&gt;2011&lt;/year&gt;&lt;/dates&gt;&lt;urls&gt;&lt;related-urls&gt;&lt;url&gt;https://www.ucl.ac.uk/icls/publications/op/op3.pdf&lt;/url&gt;&lt;/related-urls&gt;&lt;/urls&gt;&lt;electronic-resource-num&gt;https://www.ucl.ac.uk/icls/publications/op/op3.pdf&lt;/electronic-resource-num&gt;&lt;/record&gt;&lt;/Cite&gt;&lt;/EndNote&gt;</w:instrText>
      </w:r>
      <w:r w:rsidR="00CE3BF7"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(32)</w:t>
      </w:r>
      <w:r w:rsidR="00CE3BF7" w:rsidRPr="00BA2AD1">
        <w:rPr>
          <w:rFonts w:ascii="Times New Roman" w:hAnsi="Times New Roman" w:cs="Times New Roman"/>
          <w:sz w:val="24"/>
          <w:szCs w:val="24"/>
        </w:rPr>
        <w:fldChar w:fldCharType="end"/>
      </w:r>
      <w:r w:rsidR="00CE3BF7" w:rsidRPr="00BA2AD1">
        <w:rPr>
          <w:rFonts w:ascii="Times New Roman" w:hAnsi="Times New Roman" w:cs="Times New Roman"/>
          <w:sz w:val="24"/>
          <w:szCs w:val="24"/>
        </w:rPr>
        <w:t xml:space="preserve"> found that social relationships, rather than socioeconomic s</w:t>
      </w:r>
      <w:r w:rsidR="00E502F6" w:rsidRPr="00BA2AD1">
        <w:rPr>
          <w:rFonts w:ascii="Times New Roman" w:hAnsi="Times New Roman" w:cs="Times New Roman"/>
          <w:sz w:val="24"/>
          <w:szCs w:val="24"/>
        </w:rPr>
        <w:t>tatus</w:t>
      </w:r>
      <w:r w:rsidR="00CE3BF7" w:rsidRPr="00BA2AD1">
        <w:rPr>
          <w:rFonts w:ascii="Times New Roman" w:hAnsi="Times New Roman" w:cs="Times New Roman"/>
          <w:sz w:val="24"/>
          <w:szCs w:val="24"/>
        </w:rPr>
        <w:t xml:space="preserve">, enhance resilience in older people, when </w:t>
      </w:r>
      <w:r w:rsidR="00693EC3" w:rsidRPr="00BA2AD1">
        <w:rPr>
          <w:rFonts w:ascii="Times New Roman" w:hAnsi="Times New Roman" w:cs="Times New Roman"/>
          <w:sz w:val="24"/>
          <w:szCs w:val="24"/>
        </w:rPr>
        <w:t xml:space="preserve">these precede, </w:t>
      </w:r>
      <w:r w:rsidR="00CE3BF7" w:rsidRPr="00BA2AD1">
        <w:rPr>
          <w:rFonts w:ascii="Times New Roman" w:hAnsi="Times New Roman" w:cs="Times New Roman"/>
          <w:sz w:val="24"/>
          <w:szCs w:val="24"/>
        </w:rPr>
        <w:t>and continue throughout</w:t>
      </w:r>
      <w:r w:rsidR="00693EC3" w:rsidRPr="00BA2AD1">
        <w:rPr>
          <w:rFonts w:ascii="Times New Roman" w:hAnsi="Times New Roman" w:cs="Times New Roman"/>
          <w:sz w:val="24"/>
          <w:szCs w:val="24"/>
        </w:rPr>
        <w:t>,</w:t>
      </w:r>
      <w:r w:rsidR="00CE3BF7" w:rsidRPr="00BA2AD1">
        <w:rPr>
          <w:rFonts w:ascii="Times New Roman" w:hAnsi="Times New Roman" w:cs="Times New Roman"/>
          <w:sz w:val="24"/>
          <w:szCs w:val="24"/>
        </w:rPr>
        <w:t xml:space="preserve"> the period of adversity. </w:t>
      </w:r>
      <w:r w:rsidR="00ED3960" w:rsidRPr="00BA2AD1">
        <w:rPr>
          <w:rFonts w:ascii="Times New Roman" w:hAnsi="Times New Roman" w:cs="Times New Roman"/>
          <w:sz w:val="24"/>
          <w:szCs w:val="24"/>
        </w:rPr>
        <w:t xml:space="preserve">Involvement in leisure activities has been found to become increasingly important with age and could contribute to resilience in older people </w:t>
      </w:r>
      <w:r w:rsidR="00566FC9"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&lt;EndNote&gt;&lt;Cite&gt;&lt;Author&gt;Nimrod&lt;/Author&gt;&lt;Year&gt;2014&lt;/Year&gt;&lt;RecNum&gt;1146&lt;/RecNum&gt;&lt;DisplayText&gt;&lt;style face="superscript"&gt;(33)&lt;/style&gt;&lt;/DisplayText&gt;&lt;record&gt;&lt;rec-number&gt;1146&lt;/rec-number&gt;&lt;foreign-keys&gt;&lt;key app="EN" db-id="tv5zzaaedt0xwlet0e5vsxsl2va59tz0txf2" timestamp="1468333676"&gt;1146&lt;/key&gt;&lt;/foreign-keys&gt;&lt;ref-type name="Journal Article"&gt;17&lt;/ref-type&gt;&lt;contributors&gt;&lt;authors&gt;&lt;author&gt;Nimrod, Galit&lt;/author&gt;&lt;author&gt;Shrira, Amit&lt;/author&gt;&lt;/authors&gt;&lt;/contributors&gt;&lt;titles&gt;&lt;title&gt;The Paradox of Leisure in Later Life&lt;/title&gt;&lt;secondary-title&gt;The Journals of Gerontology Series B: Psychological Sciences and Social Sciences&lt;/secondary-title&gt;&lt;/titles&gt;&lt;periodical&gt;&lt;full-title&gt;The Journals of Gerontology Series B: Psychological Sciences and Social Sciences&lt;/full-title&gt;&lt;/periodical&gt;&lt;dates&gt;&lt;year&gt;2014&lt;/year&gt;&lt;pub-dates&gt;&lt;date&gt;October 14, 2014&lt;/date&gt;&lt;/pub-dates&gt;&lt;/dates&gt;&lt;urls&gt;&lt;related-urls&gt;&lt;url&gt;http://psychsocgerontology.oxfordjournals.org/content/early/2014/10/14/geronb.gbu143.abstract&lt;/url&gt;&lt;/related-urls&gt;&lt;/urls&gt;&lt;electronic-resource-num&gt;10.1093/geronb/gbu143&lt;/electronic-resource-num&gt;&lt;/record&gt;&lt;/Cite&gt;&lt;/EndNote&gt;</w:instrText>
      </w:r>
      <w:r w:rsidR="00566FC9"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(33)</w:t>
      </w:r>
      <w:r w:rsidR="00566FC9" w:rsidRPr="00BA2AD1">
        <w:rPr>
          <w:rFonts w:ascii="Times New Roman" w:hAnsi="Times New Roman" w:cs="Times New Roman"/>
          <w:sz w:val="24"/>
          <w:szCs w:val="24"/>
        </w:rPr>
        <w:fldChar w:fldCharType="end"/>
      </w:r>
      <w:r w:rsidR="00ED3960" w:rsidRPr="00BA2AD1">
        <w:rPr>
          <w:rFonts w:ascii="Times New Roman" w:hAnsi="Times New Roman" w:cs="Times New Roman"/>
          <w:sz w:val="24"/>
          <w:szCs w:val="24"/>
        </w:rPr>
        <w:t xml:space="preserve">. </w:t>
      </w:r>
    </w:p>
    <w:p w14:paraId="361AB12C" w14:textId="73FE34D3" w:rsidR="00CB0025" w:rsidRPr="00BA2AD1" w:rsidRDefault="004357BA"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Increased s</w:t>
      </w:r>
      <w:r w:rsidR="00F74FD4" w:rsidRPr="00BA2AD1">
        <w:rPr>
          <w:rFonts w:ascii="Times New Roman" w:hAnsi="Times New Roman" w:cs="Times New Roman"/>
          <w:sz w:val="24"/>
          <w:szCs w:val="24"/>
        </w:rPr>
        <w:t>ocial contact</w:t>
      </w:r>
      <w:r w:rsidR="002E1E0F" w:rsidRPr="00BA2AD1">
        <w:rPr>
          <w:rFonts w:ascii="Times New Roman" w:hAnsi="Times New Roman" w:cs="Times New Roman"/>
          <w:sz w:val="24"/>
          <w:szCs w:val="24"/>
        </w:rPr>
        <w:t xml:space="preserve"> might </w:t>
      </w:r>
      <w:r w:rsidRPr="00BA2AD1">
        <w:rPr>
          <w:rFonts w:ascii="Times New Roman" w:hAnsi="Times New Roman" w:cs="Times New Roman"/>
          <w:sz w:val="24"/>
          <w:szCs w:val="24"/>
        </w:rPr>
        <w:t>influence</w:t>
      </w:r>
      <w:r w:rsidR="002E1E0F" w:rsidRPr="00BA2AD1">
        <w:rPr>
          <w:rFonts w:ascii="Times New Roman" w:hAnsi="Times New Roman" w:cs="Times New Roman"/>
          <w:sz w:val="24"/>
          <w:szCs w:val="24"/>
        </w:rPr>
        <w:t xml:space="preserve"> diet</w:t>
      </w:r>
      <w:r w:rsidRPr="00BA2AD1">
        <w:rPr>
          <w:rFonts w:ascii="Times New Roman" w:hAnsi="Times New Roman" w:cs="Times New Roman"/>
          <w:sz w:val="24"/>
          <w:szCs w:val="24"/>
        </w:rPr>
        <w:t xml:space="preserve"> through various mechanisms</w:t>
      </w:r>
      <w:r w:rsidR="002E1E0F" w:rsidRPr="00BA2AD1">
        <w:rPr>
          <w:rFonts w:ascii="Times New Roman" w:hAnsi="Times New Roman" w:cs="Times New Roman"/>
          <w:sz w:val="24"/>
          <w:szCs w:val="24"/>
        </w:rPr>
        <w:t>, such as increased social support,</w:t>
      </w:r>
      <w:r w:rsidR="00F74FD4" w:rsidRPr="00BA2AD1">
        <w:rPr>
          <w:rFonts w:ascii="Times New Roman" w:hAnsi="Times New Roman" w:cs="Times New Roman"/>
          <w:sz w:val="24"/>
          <w:szCs w:val="24"/>
        </w:rPr>
        <w:t xml:space="preserve"> which can provide encouragement and companionship</w:t>
      </w:r>
      <w:r w:rsidR="00FD3902" w:rsidRPr="00BA2AD1">
        <w:rPr>
          <w:rFonts w:ascii="Times New Roman" w:hAnsi="Times New Roman" w:cs="Times New Roman"/>
          <w:sz w:val="24"/>
          <w:szCs w:val="24"/>
        </w:rPr>
        <w:t>;</w:t>
      </w:r>
      <w:r w:rsidR="002E1E0F" w:rsidRPr="00BA2AD1">
        <w:rPr>
          <w:rFonts w:ascii="Times New Roman" w:hAnsi="Times New Roman" w:cs="Times New Roman"/>
          <w:sz w:val="24"/>
          <w:szCs w:val="24"/>
        </w:rPr>
        <w:t xml:space="preserve"> </w:t>
      </w:r>
      <w:r w:rsidR="00FD3902" w:rsidRPr="00BA2AD1">
        <w:rPr>
          <w:rFonts w:ascii="Times New Roman" w:hAnsi="Times New Roman" w:cs="Times New Roman"/>
          <w:sz w:val="24"/>
          <w:szCs w:val="24"/>
        </w:rPr>
        <w:t>social control;</w:t>
      </w:r>
      <w:r w:rsidR="008035D8" w:rsidRPr="00BA2AD1">
        <w:rPr>
          <w:rFonts w:ascii="Times New Roman" w:hAnsi="Times New Roman" w:cs="Times New Roman"/>
          <w:sz w:val="24"/>
          <w:szCs w:val="24"/>
        </w:rPr>
        <w:t xml:space="preserve"> </w:t>
      </w:r>
      <w:r w:rsidR="00F74FD4" w:rsidRPr="00BA2AD1">
        <w:rPr>
          <w:rFonts w:ascii="Times New Roman" w:hAnsi="Times New Roman" w:cs="Times New Roman"/>
          <w:sz w:val="24"/>
          <w:szCs w:val="24"/>
        </w:rPr>
        <w:t xml:space="preserve">increased </w:t>
      </w:r>
      <w:r w:rsidR="002E1E0F" w:rsidRPr="00BA2AD1">
        <w:rPr>
          <w:rFonts w:ascii="Times New Roman" w:hAnsi="Times New Roman" w:cs="Times New Roman"/>
          <w:sz w:val="24"/>
          <w:szCs w:val="24"/>
        </w:rPr>
        <w:t>social influence</w:t>
      </w:r>
      <w:r w:rsidR="007254BF" w:rsidRPr="00BA2AD1">
        <w:rPr>
          <w:rFonts w:ascii="Times New Roman" w:hAnsi="Times New Roman" w:cs="Times New Roman"/>
          <w:sz w:val="24"/>
          <w:szCs w:val="24"/>
        </w:rPr>
        <w:t>/social comparison</w:t>
      </w:r>
      <w:r w:rsidR="00FD3902" w:rsidRPr="00BA2AD1">
        <w:rPr>
          <w:rFonts w:ascii="Times New Roman" w:hAnsi="Times New Roman" w:cs="Times New Roman"/>
          <w:sz w:val="24"/>
          <w:szCs w:val="24"/>
        </w:rPr>
        <w:t>; an increased sense of purpose;</w:t>
      </w:r>
      <w:r w:rsidR="002E1E0F" w:rsidRPr="00BA2AD1">
        <w:rPr>
          <w:rFonts w:ascii="Times New Roman" w:hAnsi="Times New Roman" w:cs="Times New Roman"/>
          <w:sz w:val="24"/>
          <w:szCs w:val="24"/>
        </w:rPr>
        <w:t xml:space="preserve"> meaning in life</w:t>
      </w:r>
      <w:r w:rsidR="00FD3902" w:rsidRPr="00BA2AD1">
        <w:rPr>
          <w:rFonts w:ascii="Times New Roman" w:hAnsi="Times New Roman" w:cs="Times New Roman"/>
          <w:sz w:val="24"/>
          <w:szCs w:val="24"/>
        </w:rPr>
        <w:t>;</w:t>
      </w:r>
      <w:r w:rsidR="002E1E0F" w:rsidRPr="00BA2AD1">
        <w:rPr>
          <w:rFonts w:ascii="Times New Roman" w:hAnsi="Times New Roman" w:cs="Times New Roman"/>
          <w:sz w:val="24"/>
          <w:szCs w:val="24"/>
        </w:rPr>
        <w:t xml:space="preserve"> and sense of belonging</w:t>
      </w:r>
      <w:r w:rsidR="00F74FD4" w:rsidRPr="00BA2AD1">
        <w:rPr>
          <w:rFonts w:ascii="Times New Roman" w:hAnsi="Times New Roman" w:cs="Times New Roman"/>
          <w:sz w:val="24"/>
          <w:szCs w:val="24"/>
        </w:rPr>
        <w:t xml:space="preserve"> </w:t>
      </w:r>
      <w:r w:rsidR="00F74FD4"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&lt;EndNote&gt;&lt;Cite&gt;&lt;Author&gt;Thoits&lt;/Author&gt;&lt;Year&gt;2011&lt;/Year&gt;&lt;RecNum&gt;138&lt;/RecNum&gt;&lt;DisplayText&gt;&lt;style face="superscript"&gt;(34)&lt;/style&gt;&lt;/DisplayText&gt;&lt;record&gt;&lt;rec-number&gt;138&lt;/rec-number&gt;&lt;foreign-keys&gt;&lt;key app="EN" db-id="tv5zzaaedt0xwlet0e5vsxsl2va59tz0txf2" timestamp="1455720776"&gt;138&lt;/key&gt;&lt;/foreign-keys&gt;&lt;ref-type name="Journal Article"&gt;17&lt;/ref-type&gt;&lt;contributors&gt;&lt;authors&gt;&lt;author&gt;Thoits, P. A.&lt;/author&gt;&lt;/authors&gt;&lt;/contributors&gt;&lt;auth-address&gt;Department of Sociology, Indiana University, Bloomington, Bloomington, IN 47405, USA. pthoits@indiana.edu&lt;/auth-address&gt;&lt;titles&gt;&lt;title&gt;Mechanisms linking social ties and support to physical and mental health&lt;/title&gt;&lt;secondary-title&gt;J Health Soc Behav&lt;/secondary-title&gt;&lt;alt-title&gt;Journal of health and social behavior&lt;/alt-title&gt;&lt;/titles&gt;&lt;periodical&gt;&lt;full-title&gt;J Health Soc Behav&lt;/full-title&gt;&lt;abbr-1&gt;Journal of health and social behavior&lt;/abbr-1&gt;&lt;/periodical&gt;&lt;alt-periodical&gt;&lt;full-title&gt;J Health Soc Behav&lt;/full-title&gt;&lt;abbr-1&gt;Journal of health and social behavior&lt;/abbr-1&gt;&lt;/alt-periodical&gt;&lt;pages&gt;145-61&lt;/pages&gt;&lt;volume&gt;52&lt;/volume&gt;&lt;number&gt;2&lt;/number&gt;&lt;edition&gt;2011/06/16&lt;/edition&gt;&lt;keywords&gt;&lt;keyword&gt;*Adaptation, Psychological&lt;/keyword&gt;&lt;keyword&gt;Emotions&lt;/keyword&gt;&lt;keyword&gt;Health Status&lt;/keyword&gt;&lt;keyword&gt;Humans&lt;/keyword&gt;&lt;keyword&gt;*Interpersonal Relations&lt;/keyword&gt;&lt;keyword&gt;*Mental Health&lt;/keyword&gt;&lt;keyword&gt;Self Concept&lt;/keyword&gt;&lt;keyword&gt;Social Perception&lt;/keyword&gt;&lt;keyword&gt;*Social Support&lt;/keyword&gt;&lt;keyword&gt;*Stress, Psychological&lt;/keyword&gt;&lt;/keywords&gt;&lt;dates&gt;&lt;year&gt;2011&lt;/year&gt;&lt;pub-dates&gt;&lt;date&gt;Jun&lt;/date&gt;&lt;/pub-dates&gt;&lt;/dates&gt;&lt;isbn&gt;0022-1465&lt;/isbn&gt;&lt;accession-num&gt;21673143&lt;/accession-num&gt;&lt;urls&gt;&lt;/urls&gt;&lt;electronic-resource-num&gt;10.1177/0022146510395592&lt;/electronic-resource-num&gt;&lt;remote-database-provider&gt;NLM&lt;/remote-database-provider&gt;&lt;language&gt;eng&lt;/language&gt;&lt;/record&gt;&lt;/Cite&gt;&lt;/EndNote&gt;</w:instrText>
      </w:r>
      <w:r w:rsidR="00F74FD4"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(34)</w:t>
      </w:r>
      <w:r w:rsidR="00F74FD4" w:rsidRPr="00BA2AD1">
        <w:rPr>
          <w:rFonts w:ascii="Times New Roman" w:hAnsi="Times New Roman" w:cs="Times New Roman"/>
          <w:sz w:val="24"/>
          <w:szCs w:val="24"/>
        </w:rPr>
        <w:fldChar w:fldCharType="end"/>
      </w:r>
      <w:r w:rsidR="002E1E0F" w:rsidRPr="00BA2AD1">
        <w:rPr>
          <w:rFonts w:ascii="Times New Roman" w:hAnsi="Times New Roman" w:cs="Times New Roman"/>
          <w:sz w:val="24"/>
          <w:szCs w:val="24"/>
        </w:rPr>
        <w:t>. It has been suggested that these pathways could promote positive psychological states that could motivate healthy behaviours, including diet</w:t>
      </w:r>
      <w:r w:rsidR="00F74FD4" w:rsidRPr="00BA2AD1">
        <w:rPr>
          <w:rFonts w:ascii="Times New Roman" w:hAnsi="Times New Roman" w:cs="Times New Roman"/>
          <w:sz w:val="24"/>
          <w:szCs w:val="24"/>
        </w:rPr>
        <w:t xml:space="preserve"> </w:t>
      </w:r>
      <w:r w:rsidR="00F74FD4" w:rsidRPr="00BA2AD1">
        <w:rPr>
          <w:rFonts w:ascii="Times New Roman" w:hAnsi="Times New Roman" w:cs="Times New Roman"/>
          <w:sz w:val="24"/>
          <w:szCs w:val="24"/>
        </w:rPr>
        <w:fldChar w:fldCharType="begin"/>
      </w:r>
      <w:r w:rsidR="00CE3406">
        <w:rPr>
          <w:rFonts w:ascii="Times New Roman" w:hAnsi="Times New Roman" w:cs="Times New Roman"/>
          <w:sz w:val="24"/>
          <w:szCs w:val="24"/>
        </w:rPr>
        <w:instrText xml:space="preserve"> ADDIN EN.CITE &lt;EndNote&gt;&lt;Cite&gt;&lt;Author&gt;Thoits&lt;/Author&gt;&lt;Year&gt;2011&lt;/Year&gt;&lt;RecNum&gt;138&lt;/RecNum&gt;&lt;DisplayText&gt;&lt;style face="superscript"&gt;(34)&lt;/style&gt;&lt;/DisplayText&gt;&lt;record&gt;&lt;rec-number&gt;138&lt;/rec-number&gt;&lt;foreign-keys&gt;&lt;key app="EN" db-id="tv5zzaaedt0xwlet0e5vsxsl2va59tz0txf2" timestamp="1455720776"&gt;138&lt;/key&gt;&lt;/foreign-keys&gt;&lt;ref-type name="Journal Article"&gt;17&lt;/ref-type&gt;&lt;contributors&gt;&lt;authors&gt;&lt;author&gt;Thoits, P. A.&lt;/author&gt;&lt;/authors&gt;&lt;/contributors&gt;&lt;auth-address&gt;Department of Sociology, Indiana University, Bloomington, Bloomington, IN 47405, USA. pthoits@indiana.edu&lt;/auth-address&gt;&lt;titles&gt;&lt;title&gt;Mechanisms linking social ties and support to physical and mental health&lt;/title&gt;&lt;secondary-title&gt;J Health Soc Behav&lt;/secondary-title&gt;&lt;alt-title&gt;Journal of health and social behavior&lt;/alt-title&gt;&lt;/titles&gt;&lt;periodical&gt;&lt;full-title&gt;J Health Soc Behav&lt;/full-title&gt;&lt;abbr-1&gt;Journal of health and social behavior&lt;/abbr-1&gt;&lt;/periodical&gt;&lt;alt-periodical&gt;&lt;full-title&gt;J Health Soc Behav&lt;/full-title&gt;&lt;abbr-1&gt;Journal of health and social behavior&lt;/abbr-1&gt;&lt;/alt-periodical&gt;&lt;pages&gt;145-61&lt;/pages&gt;&lt;volume&gt;52&lt;/volume&gt;&lt;number&gt;2&lt;/number&gt;&lt;edition&gt;2011/06/16&lt;/edition&gt;&lt;keywords&gt;&lt;keyword&gt;*Adaptation, Psychological&lt;/keyword&gt;&lt;keyword&gt;Emotions&lt;/keyword&gt;&lt;keyword&gt;Health Status&lt;/keyword&gt;&lt;keyword&gt;Humans&lt;/keyword&gt;&lt;keyword&gt;*Interpersonal Relations&lt;/keyword&gt;&lt;keyword&gt;*Mental Health&lt;/keyword&gt;&lt;keyword&gt;Self Concept&lt;/keyword&gt;&lt;keyword&gt;Social Perception&lt;/keyword&gt;&lt;keyword&gt;*Social Support&lt;/keyword&gt;&lt;keyword&gt;*Stress, Psychological&lt;/keyword&gt;&lt;/keywords&gt;&lt;dates&gt;&lt;year&gt;2011&lt;/year&gt;&lt;pub-dates&gt;&lt;date&gt;Jun&lt;/date&gt;&lt;/pub-dates&gt;&lt;/dates&gt;&lt;isbn&gt;0022-1465&lt;/isbn&gt;&lt;accession-num&gt;21673143&lt;/accession-num&gt;&lt;urls&gt;&lt;/urls&gt;&lt;electronic-resource-num&gt;10.1177/0022146510395592&lt;/electronic-resource-num&gt;&lt;remote-database-provider&gt;NLM&lt;/remote-database-provider&gt;&lt;language&gt;eng&lt;/language&gt;&lt;/record&gt;&lt;/Cite&gt;&lt;/EndNote&gt;</w:instrText>
      </w:r>
      <w:r w:rsidR="00F74FD4" w:rsidRPr="00BA2AD1">
        <w:rPr>
          <w:rFonts w:ascii="Times New Roman" w:hAnsi="Times New Roman" w:cs="Times New Roman"/>
          <w:sz w:val="24"/>
          <w:szCs w:val="24"/>
        </w:rPr>
        <w:fldChar w:fldCharType="separate"/>
      </w:r>
      <w:r w:rsidR="00CE3406" w:rsidRPr="00CE3406">
        <w:rPr>
          <w:rFonts w:ascii="Times New Roman" w:hAnsi="Times New Roman" w:cs="Times New Roman"/>
          <w:noProof/>
          <w:sz w:val="24"/>
          <w:szCs w:val="24"/>
          <w:vertAlign w:val="superscript"/>
        </w:rPr>
        <w:t>(34)</w:t>
      </w:r>
      <w:r w:rsidR="00F74FD4" w:rsidRPr="00BA2AD1">
        <w:rPr>
          <w:rFonts w:ascii="Times New Roman" w:hAnsi="Times New Roman" w:cs="Times New Roman"/>
          <w:sz w:val="24"/>
          <w:szCs w:val="24"/>
        </w:rPr>
        <w:fldChar w:fldCharType="end"/>
      </w:r>
      <w:r w:rsidR="002E1E0F" w:rsidRPr="00BA2AD1">
        <w:rPr>
          <w:rFonts w:ascii="Times New Roman" w:hAnsi="Times New Roman" w:cs="Times New Roman"/>
          <w:sz w:val="24"/>
          <w:szCs w:val="24"/>
        </w:rPr>
        <w:t>.</w:t>
      </w:r>
    </w:p>
    <w:p w14:paraId="7DDE80C2" w14:textId="77777777" w:rsidR="00437ACA" w:rsidRPr="00BA2AD1" w:rsidRDefault="00437ACA" w:rsidP="00BA2AD1">
      <w:pPr>
        <w:spacing w:after="0" w:line="360" w:lineRule="auto"/>
        <w:rPr>
          <w:rFonts w:ascii="Times New Roman" w:hAnsi="Times New Roman" w:cs="Times New Roman"/>
          <w:sz w:val="24"/>
          <w:szCs w:val="24"/>
        </w:rPr>
      </w:pPr>
    </w:p>
    <w:p w14:paraId="5BFE9C7E" w14:textId="77777777" w:rsidR="005B5808" w:rsidRPr="00BA2AD1" w:rsidRDefault="00432AAB" w:rsidP="00BA2AD1">
      <w:pPr>
        <w:keepNext/>
        <w:spacing w:line="360" w:lineRule="auto"/>
        <w:rPr>
          <w:rFonts w:ascii="Times New Roman" w:hAnsi="Times New Roman" w:cs="Times New Roman"/>
          <w:b/>
          <w:sz w:val="24"/>
          <w:szCs w:val="24"/>
        </w:rPr>
      </w:pPr>
      <w:r w:rsidRPr="00BA2AD1">
        <w:rPr>
          <w:rFonts w:ascii="Times New Roman" w:hAnsi="Times New Roman" w:cs="Times New Roman"/>
          <w:b/>
          <w:sz w:val="24"/>
          <w:szCs w:val="24"/>
        </w:rPr>
        <w:t>Strengths and Limitations</w:t>
      </w:r>
    </w:p>
    <w:p w14:paraId="51C67E17" w14:textId="623C4938" w:rsidR="00E230DF" w:rsidRPr="00BA2AD1" w:rsidRDefault="00AA72ED" w:rsidP="00BD244B">
      <w:pPr>
        <w:spacing w:after="0"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A</w:t>
      </w:r>
      <w:r w:rsidR="007C6053" w:rsidRPr="00BA2AD1">
        <w:rPr>
          <w:rFonts w:ascii="Times New Roman" w:hAnsi="Times New Roman" w:cs="Times New Roman"/>
          <w:sz w:val="24"/>
          <w:szCs w:val="24"/>
        </w:rPr>
        <w:t>nalys</w:t>
      </w:r>
      <w:r w:rsidRPr="00BA2AD1">
        <w:rPr>
          <w:rFonts w:ascii="Times New Roman" w:hAnsi="Times New Roman" w:cs="Times New Roman"/>
          <w:sz w:val="24"/>
          <w:szCs w:val="24"/>
        </w:rPr>
        <w:t>i</w:t>
      </w:r>
      <w:r w:rsidR="007C6053" w:rsidRPr="00BA2AD1">
        <w:rPr>
          <w:rFonts w:ascii="Times New Roman" w:hAnsi="Times New Roman" w:cs="Times New Roman"/>
          <w:sz w:val="24"/>
          <w:szCs w:val="24"/>
        </w:rPr>
        <w:t xml:space="preserve">s of focus group data </w:t>
      </w:r>
      <w:r w:rsidRPr="00BA2AD1">
        <w:rPr>
          <w:rFonts w:ascii="Times New Roman" w:hAnsi="Times New Roman" w:cs="Times New Roman"/>
          <w:sz w:val="24"/>
          <w:szCs w:val="24"/>
        </w:rPr>
        <w:t>a</w:t>
      </w:r>
      <w:r w:rsidR="007C6053" w:rsidRPr="00BA2AD1">
        <w:rPr>
          <w:rFonts w:ascii="Times New Roman" w:hAnsi="Times New Roman" w:cs="Times New Roman"/>
          <w:sz w:val="24"/>
          <w:szCs w:val="24"/>
        </w:rPr>
        <w:t>re</w:t>
      </w:r>
      <w:r w:rsidRPr="00BA2AD1">
        <w:rPr>
          <w:rFonts w:ascii="Times New Roman" w:hAnsi="Times New Roman" w:cs="Times New Roman"/>
          <w:sz w:val="24"/>
          <w:szCs w:val="24"/>
        </w:rPr>
        <w:t xml:space="preserve"> generally</w:t>
      </w:r>
      <w:r w:rsidR="007C6053" w:rsidRPr="00BA2AD1">
        <w:rPr>
          <w:rFonts w:ascii="Times New Roman" w:hAnsi="Times New Roman" w:cs="Times New Roman"/>
          <w:sz w:val="24"/>
          <w:szCs w:val="24"/>
        </w:rPr>
        <w:t xml:space="preserve"> conducted at the group level, increas</w:t>
      </w:r>
      <w:r w:rsidRPr="00BA2AD1">
        <w:rPr>
          <w:rFonts w:ascii="Times New Roman" w:hAnsi="Times New Roman" w:cs="Times New Roman"/>
          <w:sz w:val="24"/>
          <w:szCs w:val="24"/>
        </w:rPr>
        <w:t>ing the</w:t>
      </w:r>
      <w:r w:rsidR="007C6053" w:rsidRPr="00BA2AD1">
        <w:rPr>
          <w:rFonts w:ascii="Times New Roman" w:hAnsi="Times New Roman" w:cs="Times New Roman"/>
          <w:sz w:val="24"/>
          <w:szCs w:val="24"/>
        </w:rPr>
        <w:t xml:space="preserve"> likelihood of </w:t>
      </w:r>
      <w:r w:rsidRPr="00BA2AD1">
        <w:rPr>
          <w:rFonts w:ascii="Times New Roman" w:hAnsi="Times New Roman" w:cs="Times New Roman"/>
          <w:sz w:val="24"/>
          <w:szCs w:val="24"/>
        </w:rPr>
        <w:t>some</w:t>
      </w:r>
      <w:r w:rsidR="007C6053" w:rsidRPr="00BA2AD1">
        <w:rPr>
          <w:rFonts w:ascii="Times New Roman" w:hAnsi="Times New Roman" w:cs="Times New Roman"/>
          <w:sz w:val="24"/>
          <w:szCs w:val="24"/>
        </w:rPr>
        <w:t xml:space="preserve"> views be</w:t>
      </w:r>
      <w:r w:rsidRPr="00BA2AD1">
        <w:rPr>
          <w:rFonts w:ascii="Times New Roman" w:hAnsi="Times New Roman" w:cs="Times New Roman"/>
          <w:sz w:val="24"/>
          <w:szCs w:val="24"/>
        </w:rPr>
        <w:t>ing</w:t>
      </w:r>
      <w:r w:rsidR="007C6053" w:rsidRPr="00BA2AD1">
        <w:rPr>
          <w:rFonts w:ascii="Times New Roman" w:hAnsi="Times New Roman" w:cs="Times New Roman"/>
          <w:sz w:val="24"/>
          <w:szCs w:val="24"/>
        </w:rPr>
        <w:t xml:space="preserve"> weighted inaccurately. </w:t>
      </w:r>
      <w:r w:rsidR="00A20222" w:rsidRPr="00B43311">
        <w:rPr>
          <w:rFonts w:ascii="Times New Roman" w:hAnsi="Times New Roman" w:cs="Times New Roman"/>
          <w:color w:val="FF0000"/>
          <w:sz w:val="24"/>
          <w:szCs w:val="24"/>
        </w:rPr>
        <w:t xml:space="preserve">Although two researchers were present at most focus groups, one of the groups was only attended by one of them. </w:t>
      </w:r>
      <w:r w:rsidR="00D00CFC" w:rsidRPr="00B43311">
        <w:rPr>
          <w:rFonts w:ascii="Times New Roman" w:hAnsi="Times New Roman" w:cs="Times New Roman"/>
          <w:color w:val="FF0000"/>
          <w:sz w:val="24"/>
          <w:szCs w:val="24"/>
        </w:rPr>
        <w:t xml:space="preserve">We acknowledge that this study presents </w:t>
      </w:r>
      <w:r w:rsidR="007F3DE3">
        <w:rPr>
          <w:rFonts w:ascii="Times New Roman" w:hAnsi="Times New Roman" w:cs="Times New Roman"/>
          <w:color w:val="FF0000"/>
          <w:sz w:val="24"/>
          <w:szCs w:val="24"/>
        </w:rPr>
        <w:t xml:space="preserve">only </w:t>
      </w:r>
      <w:r w:rsidR="00D00CFC" w:rsidRPr="00B43311">
        <w:rPr>
          <w:rFonts w:ascii="Times New Roman" w:hAnsi="Times New Roman" w:cs="Times New Roman"/>
          <w:color w:val="FF0000"/>
          <w:sz w:val="24"/>
          <w:szCs w:val="24"/>
        </w:rPr>
        <w:t>one possible interpretation of the data</w:t>
      </w:r>
      <w:r w:rsidR="00B43311" w:rsidRPr="00B43311">
        <w:rPr>
          <w:rFonts w:ascii="Times New Roman" w:hAnsi="Times New Roman" w:cs="Times New Roman"/>
          <w:color w:val="FF0000"/>
          <w:sz w:val="24"/>
          <w:szCs w:val="24"/>
        </w:rPr>
        <w:t xml:space="preserve"> and that other interpretations could be possible.</w:t>
      </w:r>
      <w:r w:rsidR="00D00CFC" w:rsidRPr="00B43311">
        <w:rPr>
          <w:rFonts w:ascii="Times New Roman" w:hAnsi="Times New Roman" w:cs="Times New Roman"/>
          <w:color w:val="FF0000"/>
          <w:sz w:val="24"/>
          <w:szCs w:val="24"/>
        </w:rPr>
        <w:t xml:space="preserve"> </w:t>
      </w:r>
      <w:r w:rsidR="00813B65" w:rsidRPr="00BA2AD1">
        <w:rPr>
          <w:rFonts w:ascii="Times New Roman" w:hAnsi="Times New Roman" w:cs="Times New Roman"/>
          <w:sz w:val="24"/>
          <w:szCs w:val="24"/>
        </w:rPr>
        <w:t>However, the study benefits from having input from an experienced multidisciplinary research team. Through a rigorous approach to the analyses, including double-coding, a high level of quality control was achieved, in order to minimise misinterpretation</w:t>
      </w:r>
      <w:r w:rsidRPr="00BA2AD1">
        <w:rPr>
          <w:rFonts w:ascii="Times New Roman" w:hAnsi="Times New Roman" w:cs="Times New Roman"/>
          <w:sz w:val="24"/>
          <w:szCs w:val="24"/>
        </w:rPr>
        <w:t xml:space="preserve">. </w:t>
      </w:r>
      <w:r w:rsidR="0046210A" w:rsidRPr="00B43311">
        <w:rPr>
          <w:rFonts w:ascii="Times New Roman" w:hAnsi="Times New Roman" w:cs="Times New Roman"/>
          <w:color w:val="FF0000"/>
          <w:sz w:val="24"/>
          <w:szCs w:val="24"/>
        </w:rPr>
        <w:t xml:space="preserve">A limitation </w:t>
      </w:r>
      <w:r w:rsidR="00D92AFE" w:rsidRPr="00B43311">
        <w:rPr>
          <w:rFonts w:ascii="Times New Roman" w:hAnsi="Times New Roman" w:cs="Times New Roman"/>
          <w:color w:val="FF0000"/>
          <w:sz w:val="24"/>
          <w:szCs w:val="24"/>
        </w:rPr>
        <w:t xml:space="preserve">of this study </w:t>
      </w:r>
      <w:r w:rsidR="0046210A" w:rsidRPr="00B43311">
        <w:rPr>
          <w:rFonts w:ascii="Times New Roman" w:hAnsi="Times New Roman" w:cs="Times New Roman"/>
          <w:color w:val="FF0000"/>
          <w:sz w:val="24"/>
          <w:szCs w:val="24"/>
        </w:rPr>
        <w:t xml:space="preserve">is that </w:t>
      </w:r>
      <w:r w:rsidR="007A7D17">
        <w:rPr>
          <w:rFonts w:ascii="Times New Roman" w:hAnsi="Times New Roman" w:cs="Times New Roman"/>
          <w:color w:val="FF0000"/>
          <w:sz w:val="24"/>
          <w:szCs w:val="24"/>
        </w:rPr>
        <w:t xml:space="preserve">the </w:t>
      </w:r>
      <w:r w:rsidR="0046210A" w:rsidRPr="00B43311">
        <w:rPr>
          <w:rFonts w:ascii="Times New Roman" w:hAnsi="Times New Roman" w:cs="Times New Roman"/>
          <w:color w:val="FF0000"/>
          <w:sz w:val="24"/>
          <w:szCs w:val="24"/>
        </w:rPr>
        <w:t>age range of the study population (74-83 years)</w:t>
      </w:r>
      <w:r w:rsidR="008A637B">
        <w:rPr>
          <w:rFonts w:ascii="Times New Roman" w:hAnsi="Times New Roman" w:cs="Times New Roman"/>
          <w:color w:val="FF0000"/>
          <w:sz w:val="24"/>
          <w:szCs w:val="24"/>
        </w:rPr>
        <w:t xml:space="preserve"> was</w:t>
      </w:r>
      <w:r w:rsidR="00D92AFE" w:rsidRPr="00B43311">
        <w:rPr>
          <w:rFonts w:ascii="Times New Roman" w:hAnsi="Times New Roman" w:cs="Times New Roman"/>
          <w:color w:val="FF0000"/>
          <w:sz w:val="24"/>
          <w:szCs w:val="24"/>
        </w:rPr>
        <w:t xml:space="preserve"> </w:t>
      </w:r>
      <w:r w:rsidR="008A637B" w:rsidRPr="008A637B">
        <w:rPr>
          <w:rFonts w:ascii="Times New Roman" w:hAnsi="Times New Roman" w:cs="Times New Roman"/>
          <w:color w:val="FF0000"/>
          <w:sz w:val="24"/>
          <w:szCs w:val="24"/>
        </w:rPr>
        <w:t>determined by the prior quantitative study</w:t>
      </w:r>
      <w:r w:rsidR="008A637B">
        <w:rPr>
          <w:rFonts w:ascii="Times New Roman" w:hAnsi="Times New Roman" w:cs="Times New Roman"/>
          <w:color w:val="FF0000"/>
          <w:sz w:val="24"/>
          <w:szCs w:val="24"/>
        </w:rPr>
        <w:t xml:space="preserve">, and </w:t>
      </w:r>
      <w:r w:rsidR="008A637B" w:rsidRPr="008A637B">
        <w:rPr>
          <w:rFonts w:ascii="Times New Roman" w:hAnsi="Times New Roman" w:cs="Times New Roman"/>
          <w:color w:val="FF0000"/>
          <w:sz w:val="24"/>
          <w:szCs w:val="24"/>
        </w:rPr>
        <w:t xml:space="preserve">does not </w:t>
      </w:r>
      <w:r w:rsidR="008A637B">
        <w:rPr>
          <w:rFonts w:ascii="Times New Roman" w:hAnsi="Times New Roman" w:cs="Times New Roman"/>
          <w:color w:val="FF0000"/>
          <w:sz w:val="24"/>
          <w:szCs w:val="24"/>
        </w:rPr>
        <w:t>represent</w:t>
      </w:r>
      <w:r w:rsidR="008A637B" w:rsidRPr="008A637B">
        <w:rPr>
          <w:rFonts w:ascii="Times New Roman" w:hAnsi="Times New Roman" w:cs="Times New Roman"/>
          <w:color w:val="FF0000"/>
          <w:sz w:val="24"/>
          <w:szCs w:val="24"/>
        </w:rPr>
        <w:t xml:space="preserve"> the full age range of older adults</w:t>
      </w:r>
      <w:r w:rsidR="0046210A" w:rsidRPr="00B43311">
        <w:rPr>
          <w:rFonts w:ascii="Times New Roman" w:hAnsi="Times New Roman" w:cs="Times New Roman"/>
          <w:color w:val="FF0000"/>
          <w:sz w:val="24"/>
          <w:szCs w:val="24"/>
        </w:rPr>
        <w:t xml:space="preserve"> (</w:t>
      </w:r>
      <w:r w:rsidR="00BE0FBF">
        <w:rPr>
          <w:rFonts w:ascii="Times New Roman" w:hAnsi="Times New Roman" w:cs="Times New Roman"/>
          <w:color w:val="FF0000"/>
          <w:sz w:val="24"/>
          <w:szCs w:val="24"/>
        </w:rPr>
        <w:t xml:space="preserve">i.e. </w:t>
      </w:r>
      <w:r w:rsidR="008B1E78">
        <w:rPr>
          <w:rFonts w:ascii="Times New Roman" w:hAnsi="Times New Roman" w:cs="Times New Roman"/>
          <w:color w:val="FF0000"/>
          <w:sz w:val="24"/>
          <w:szCs w:val="24"/>
        </w:rPr>
        <w:t>≥</w:t>
      </w:r>
      <w:r w:rsidR="00D92AFE" w:rsidRPr="00B43311">
        <w:rPr>
          <w:rFonts w:ascii="Times New Roman" w:hAnsi="Times New Roman" w:cs="Times New Roman"/>
          <w:color w:val="FF0000"/>
          <w:sz w:val="24"/>
          <w:szCs w:val="24"/>
        </w:rPr>
        <w:t>65 years)</w:t>
      </w:r>
      <w:r w:rsidR="008A637B">
        <w:rPr>
          <w:rFonts w:ascii="Times New Roman" w:hAnsi="Times New Roman" w:cs="Times New Roman"/>
          <w:color w:val="FF0000"/>
          <w:sz w:val="24"/>
          <w:szCs w:val="24"/>
        </w:rPr>
        <w:t>. O</w:t>
      </w:r>
      <w:r w:rsidR="00B6462A" w:rsidRPr="00B43311">
        <w:rPr>
          <w:rFonts w:ascii="Times New Roman" w:hAnsi="Times New Roman" w:cs="Times New Roman"/>
          <w:color w:val="FF0000"/>
          <w:sz w:val="24"/>
          <w:szCs w:val="24"/>
        </w:rPr>
        <w:t xml:space="preserve">nly white, British older adults </w:t>
      </w:r>
      <w:r w:rsidR="008A637B">
        <w:rPr>
          <w:rFonts w:ascii="Times New Roman" w:hAnsi="Times New Roman" w:cs="Times New Roman"/>
          <w:color w:val="FF0000"/>
          <w:sz w:val="24"/>
          <w:szCs w:val="24"/>
        </w:rPr>
        <w:t>took part</w:t>
      </w:r>
      <w:r w:rsidR="00BD244B">
        <w:rPr>
          <w:rFonts w:ascii="Times New Roman" w:hAnsi="Times New Roman" w:cs="Times New Roman"/>
          <w:color w:val="FF0000"/>
          <w:sz w:val="24"/>
          <w:szCs w:val="24"/>
        </w:rPr>
        <w:t>, a</w:t>
      </w:r>
      <w:r w:rsidR="008A637B">
        <w:rPr>
          <w:rFonts w:ascii="Times New Roman" w:hAnsi="Times New Roman" w:cs="Times New Roman"/>
          <w:color w:val="FF0000"/>
          <w:sz w:val="24"/>
          <w:szCs w:val="24"/>
        </w:rPr>
        <w:t xml:space="preserve">nd </w:t>
      </w:r>
      <w:r w:rsidR="00BD244B">
        <w:rPr>
          <w:rFonts w:ascii="Times New Roman" w:hAnsi="Times New Roman" w:cs="Times New Roman"/>
          <w:color w:val="FF0000"/>
          <w:sz w:val="24"/>
          <w:szCs w:val="24"/>
        </w:rPr>
        <w:t xml:space="preserve">participants had </w:t>
      </w:r>
      <w:r w:rsidR="00BD244B" w:rsidRPr="00BD244B">
        <w:rPr>
          <w:rFonts w:ascii="Times New Roman" w:hAnsi="Times New Roman" w:cs="Times New Roman"/>
          <w:color w:val="FF0000"/>
          <w:sz w:val="24"/>
          <w:szCs w:val="24"/>
        </w:rPr>
        <w:t xml:space="preserve">slightly </w:t>
      </w:r>
      <w:r w:rsidR="00BD244B">
        <w:rPr>
          <w:rFonts w:ascii="Times New Roman" w:hAnsi="Times New Roman" w:cs="Times New Roman"/>
          <w:color w:val="FF0000"/>
          <w:sz w:val="24"/>
          <w:szCs w:val="24"/>
        </w:rPr>
        <w:t>healthier diets than members of</w:t>
      </w:r>
      <w:r w:rsidR="00BD244B" w:rsidRPr="00BD244B">
        <w:rPr>
          <w:rFonts w:ascii="Times New Roman" w:hAnsi="Times New Roman" w:cs="Times New Roman"/>
          <w:color w:val="FF0000"/>
          <w:sz w:val="24"/>
          <w:szCs w:val="24"/>
        </w:rPr>
        <w:t xml:space="preserve"> the cohort</w:t>
      </w:r>
      <w:r w:rsidR="00BD244B">
        <w:rPr>
          <w:rFonts w:ascii="Times New Roman" w:hAnsi="Times New Roman" w:cs="Times New Roman"/>
          <w:color w:val="FF0000"/>
          <w:sz w:val="24"/>
          <w:szCs w:val="24"/>
        </w:rPr>
        <w:t xml:space="preserve"> who did not take part</w:t>
      </w:r>
      <w:r w:rsidR="00BD244B" w:rsidRPr="00BD244B">
        <w:rPr>
          <w:rFonts w:ascii="Times New Roman" w:hAnsi="Times New Roman" w:cs="Times New Roman"/>
          <w:color w:val="FF0000"/>
          <w:sz w:val="24"/>
          <w:szCs w:val="24"/>
        </w:rPr>
        <w:t xml:space="preserve">, </w:t>
      </w:r>
      <w:r w:rsidR="00D92AFE" w:rsidRPr="00B43311">
        <w:rPr>
          <w:rFonts w:ascii="Times New Roman" w:hAnsi="Times New Roman" w:cs="Times New Roman"/>
          <w:color w:val="FF0000"/>
          <w:sz w:val="24"/>
          <w:szCs w:val="24"/>
        </w:rPr>
        <w:t>such that</w:t>
      </w:r>
      <w:r w:rsidR="00490CA2" w:rsidRPr="00B43311">
        <w:rPr>
          <w:rFonts w:ascii="Times New Roman" w:hAnsi="Times New Roman" w:cs="Times New Roman"/>
          <w:color w:val="FF0000"/>
          <w:sz w:val="24"/>
          <w:szCs w:val="24"/>
        </w:rPr>
        <w:t xml:space="preserve"> </w:t>
      </w:r>
      <w:r w:rsidR="00B6462A" w:rsidRPr="00B43311">
        <w:rPr>
          <w:rFonts w:ascii="Times New Roman" w:hAnsi="Times New Roman" w:cs="Times New Roman"/>
          <w:color w:val="FF0000"/>
          <w:sz w:val="24"/>
          <w:szCs w:val="24"/>
        </w:rPr>
        <w:t>t</w:t>
      </w:r>
      <w:r w:rsidR="00490CA2" w:rsidRPr="00B43311">
        <w:rPr>
          <w:rFonts w:ascii="Times New Roman" w:hAnsi="Times New Roman" w:cs="Times New Roman"/>
          <w:color w:val="FF0000"/>
          <w:sz w:val="24"/>
          <w:szCs w:val="24"/>
        </w:rPr>
        <w:t xml:space="preserve">he findings </w:t>
      </w:r>
      <w:r w:rsidR="00B6462A" w:rsidRPr="00B43311">
        <w:rPr>
          <w:rFonts w:ascii="Times New Roman" w:hAnsi="Times New Roman" w:cs="Times New Roman"/>
          <w:color w:val="FF0000"/>
          <w:sz w:val="24"/>
          <w:szCs w:val="24"/>
        </w:rPr>
        <w:t>may</w:t>
      </w:r>
      <w:r w:rsidR="00490CA2" w:rsidRPr="00B43311">
        <w:rPr>
          <w:rFonts w:ascii="Times New Roman" w:hAnsi="Times New Roman" w:cs="Times New Roman"/>
          <w:color w:val="FF0000"/>
          <w:sz w:val="24"/>
          <w:szCs w:val="24"/>
        </w:rPr>
        <w:t xml:space="preserve"> not </w:t>
      </w:r>
      <w:r w:rsidR="00B6462A" w:rsidRPr="00B43311">
        <w:rPr>
          <w:rFonts w:ascii="Times New Roman" w:hAnsi="Times New Roman" w:cs="Times New Roman"/>
          <w:color w:val="FF0000"/>
          <w:sz w:val="24"/>
          <w:szCs w:val="24"/>
        </w:rPr>
        <w:t>be</w:t>
      </w:r>
      <w:r w:rsidR="00490CA2" w:rsidRPr="00B43311">
        <w:rPr>
          <w:rFonts w:ascii="Times New Roman" w:hAnsi="Times New Roman" w:cs="Times New Roman"/>
          <w:color w:val="FF0000"/>
          <w:sz w:val="24"/>
          <w:szCs w:val="24"/>
        </w:rPr>
        <w:t xml:space="preserve"> generalizable to all senior populations. </w:t>
      </w:r>
      <w:r w:rsidR="00B6462A">
        <w:rPr>
          <w:rFonts w:ascii="Times New Roman" w:hAnsi="Times New Roman" w:cs="Times New Roman"/>
          <w:sz w:val="24"/>
          <w:szCs w:val="24"/>
        </w:rPr>
        <w:t>However, t</w:t>
      </w:r>
      <w:r w:rsidR="007C6053" w:rsidRPr="00BA2AD1">
        <w:rPr>
          <w:rFonts w:ascii="Times New Roman" w:hAnsi="Times New Roman" w:cs="Times New Roman"/>
          <w:sz w:val="24"/>
          <w:szCs w:val="24"/>
        </w:rPr>
        <w:t xml:space="preserve">he HCS has been shown to be broadly representative of the wider population of older </w:t>
      </w:r>
      <w:r w:rsidRPr="00BA2AD1">
        <w:rPr>
          <w:rFonts w:ascii="Times New Roman" w:hAnsi="Times New Roman" w:cs="Times New Roman"/>
          <w:sz w:val="24"/>
          <w:szCs w:val="24"/>
        </w:rPr>
        <w:t>adults</w:t>
      </w:r>
      <w:r w:rsidR="007C6053" w:rsidRPr="00BA2AD1">
        <w:rPr>
          <w:rFonts w:ascii="Times New Roman" w:hAnsi="Times New Roman" w:cs="Times New Roman"/>
          <w:sz w:val="24"/>
          <w:szCs w:val="24"/>
        </w:rPr>
        <w:t xml:space="preserve"> in England </w:t>
      </w:r>
      <w:r w:rsidR="007C6053" w:rsidRPr="00BA2AD1">
        <w:rPr>
          <w:rFonts w:ascii="Times New Roman" w:hAnsi="Times New Roman" w:cs="Times New Roman"/>
          <w:sz w:val="24"/>
          <w:szCs w:val="24"/>
        </w:rPr>
        <w:fldChar w:fldCharType="begin"/>
      </w:r>
      <w:r w:rsidR="00AB0532">
        <w:rPr>
          <w:rFonts w:ascii="Times New Roman" w:hAnsi="Times New Roman" w:cs="Times New Roman"/>
          <w:sz w:val="24"/>
          <w:szCs w:val="24"/>
        </w:rPr>
        <w:instrText xml:space="preserve"> ADDIN EN.CITE &lt;EndNote&gt;&lt;Cite&gt;&lt;Author&gt;Syddall&lt;/Author&gt;&lt;Year&gt;2005&lt;/Year&gt;&lt;RecNum&gt;93&lt;/RecNum&gt;&lt;DisplayText&gt;&lt;style face="superscript"&gt;(16)&lt;/style&gt;&lt;/DisplayText&gt;&lt;record&gt;&lt;rec-number&gt;93&lt;/rec-number&gt;&lt;foreign-keys&gt;&lt;key app="EN" db-id="tv5zzaaedt0xwlet0e5vsxsl2va59tz0txf2" timestamp="0"&gt;93&lt;/key&gt;&lt;/foreign-keys&gt;&lt;ref-type name="Journal Article"&gt;17&lt;/ref-type&gt;&lt;contributors&gt;&lt;authors&gt;&lt;author&gt;Syddall, H. E.&lt;/author&gt;&lt;author&gt;Aihie Sayer, A.&lt;/author&gt;&lt;author&gt;Dennison, E. M.&lt;/author&gt;&lt;author&gt;Martin, H. J.&lt;/author&gt;&lt;author&gt;Barker, D. J.&lt;/author&gt;&lt;author&gt;Cooper, C.&lt;/author&gt;&lt;/authors&gt;&lt;/contributors&gt;&lt;auth-address&gt;MRC Epidemiology Resource Centre, University of Southampton, Southampton General Hospital, Southampton SO16 6YD, UK.&lt;/auth-address&gt;&lt;titles&gt;&lt;title&gt;Cohort profile: the Hertfordshire cohort study&lt;/title&gt;&lt;secondary-title&gt;Int J Epidemiol&lt;/secondary-title&gt;&lt;alt-title&gt;International journal of epidemiology&lt;/alt-title&gt;&lt;/titles&gt;&lt;alt-periodical&gt;&lt;full-title&gt;International journal of epidemiology&lt;/full-title&gt;&lt;/alt-periodical&gt;&lt;pages&gt;1234-42&lt;/pages&gt;&lt;volume&gt;34&lt;/volume&gt;&lt;number&gt;6&lt;/number&gt;&lt;edition&gt;2005/06/21&lt;/edition&gt;&lt;keywords&gt;&lt;keyword&gt;Aged&lt;/keyword&gt;&lt;keyword&gt;*Birth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Class&lt;/keyword&gt;&lt;/keywords&gt;&lt;dates&gt;&lt;year&gt;2005&lt;/year&gt;&lt;pub-dates&gt;&lt;date&gt;Dec&lt;/date&gt;&lt;/pub-dates&gt;&lt;/dates&gt;&lt;isbn&gt;0300-5771 (Print)&amp;#xD;0300-5771&lt;/isbn&gt;&lt;accession-num&gt;15964908&lt;/accession-num&gt;&lt;urls&gt;&lt;/urls&gt;&lt;electronic-resource-num&gt;10.1093/ije/dyi127&lt;/electronic-resource-num&gt;&lt;remote-database-provider&gt;NLM&lt;/remote-database-provider&gt;&lt;language&gt;eng&lt;/language&gt;&lt;/record&gt;&lt;/Cite&gt;&lt;/EndNote&gt;</w:instrText>
      </w:r>
      <w:r w:rsidR="007C6053" w:rsidRPr="00BA2AD1">
        <w:rPr>
          <w:rFonts w:ascii="Times New Roman" w:hAnsi="Times New Roman" w:cs="Times New Roman"/>
          <w:sz w:val="24"/>
          <w:szCs w:val="24"/>
        </w:rPr>
        <w:fldChar w:fldCharType="separate"/>
      </w:r>
      <w:r w:rsidR="00AB0532" w:rsidRPr="00AB0532">
        <w:rPr>
          <w:rFonts w:ascii="Times New Roman" w:hAnsi="Times New Roman" w:cs="Times New Roman"/>
          <w:noProof/>
          <w:sz w:val="24"/>
          <w:szCs w:val="24"/>
          <w:vertAlign w:val="superscript"/>
        </w:rPr>
        <w:t>(16)</w:t>
      </w:r>
      <w:r w:rsidR="007C6053" w:rsidRPr="00BA2AD1">
        <w:rPr>
          <w:rFonts w:ascii="Times New Roman" w:hAnsi="Times New Roman" w:cs="Times New Roman"/>
          <w:sz w:val="24"/>
          <w:szCs w:val="24"/>
        </w:rPr>
        <w:fldChar w:fldCharType="end"/>
      </w:r>
      <w:r w:rsidR="007C6053" w:rsidRPr="00BA2AD1">
        <w:rPr>
          <w:rFonts w:ascii="Times New Roman" w:hAnsi="Times New Roman" w:cs="Times New Roman"/>
          <w:sz w:val="24"/>
          <w:szCs w:val="24"/>
        </w:rPr>
        <w:t xml:space="preserve">, there is no reason to believe </w:t>
      </w:r>
      <w:r w:rsidR="00813B65" w:rsidRPr="00BA2AD1">
        <w:rPr>
          <w:rFonts w:ascii="Times New Roman" w:hAnsi="Times New Roman" w:cs="Times New Roman"/>
          <w:sz w:val="24"/>
          <w:szCs w:val="24"/>
        </w:rPr>
        <w:t xml:space="preserve">a vastly </w:t>
      </w:r>
      <w:r w:rsidRPr="00BA2AD1">
        <w:rPr>
          <w:rFonts w:ascii="Times New Roman" w:hAnsi="Times New Roman" w:cs="Times New Roman"/>
          <w:sz w:val="24"/>
          <w:szCs w:val="24"/>
        </w:rPr>
        <w:t xml:space="preserve">different </w:t>
      </w:r>
      <w:r w:rsidR="00813B65" w:rsidRPr="00BA2AD1">
        <w:rPr>
          <w:rFonts w:ascii="Times New Roman" w:hAnsi="Times New Roman" w:cs="Times New Roman"/>
          <w:sz w:val="24"/>
          <w:szCs w:val="24"/>
        </w:rPr>
        <w:t>interpretation</w:t>
      </w:r>
      <w:r w:rsidR="007C6053" w:rsidRPr="00BA2AD1">
        <w:rPr>
          <w:rFonts w:ascii="Times New Roman" w:hAnsi="Times New Roman" w:cs="Times New Roman"/>
          <w:sz w:val="24"/>
          <w:szCs w:val="24"/>
        </w:rPr>
        <w:t xml:space="preserve"> would be </w:t>
      </w:r>
      <w:r w:rsidR="00813B65" w:rsidRPr="00BA2AD1">
        <w:rPr>
          <w:rFonts w:ascii="Times New Roman" w:hAnsi="Times New Roman" w:cs="Times New Roman"/>
          <w:sz w:val="24"/>
          <w:szCs w:val="24"/>
        </w:rPr>
        <w:t>present</w:t>
      </w:r>
      <w:r w:rsidRPr="00BA2AD1">
        <w:rPr>
          <w:rFonts w:ascii="Times New Roman" w:hAnsi="Times New Roman" w:cs="Times New Roman"/>
          <w:sz w:val="24"/>
          <w:szCs w:val="24"/>
        </w:rPr>
        <w:t>ed</w:t>
      </w:r>
      <w:r w:rsidR="007C6053" w:rsidRPr="00BA2AD1">
        <w:rPr>
          <w:rFonts w:ascii="Times New Roman" w:hAnsi="Times New Roman" w:cs="Times New Roman"/>
          <w:sz w:val="24"/>
          <w:szCs w:val="24"/>
        </w:rPr>
        <w:t xml:space="preserve"> if other</w:t>
      </w:r>
      <w:r w:rsidRPr="00BA2AD1">
        <w:rPr>
          <w:rFonts w:ascii="Times New Roman" w:hAnsi="Times New Roman" w:cs="Times New Roman"/>
          <w:sz w:val="24"/>
          <w:szCs w:val="24"/>
        </w:rPr>
        <w:t>s</w:t>
      </w:r>
      <w:r w:rsidR="007C6053" w:rsidRPr="00BA2AD1">
        <w:rPr>
          <w:rFonts w:ascii="Times New Roman" w:hAnsi="Times New Roman" w:cs="Times New Roman"/>
          <w:sz w:val="24"/>
          <w:szCs w:val="24"/>
        </w:rPr>
        <w:t xml:space="preserve"> from this population </w:t>
      </w:r>
      <w:r w:rsidRPr="00BA2AD1">
        <w:rPr>
          <w:rFonts w:ascii="Times New Roman" w:hAnsi="Times New Roman" w:cs="Times New Roman"/>
          <w:sz w:val="24"/>
          <w:szCs w:val="24"/>
        </w:rPr>
        <w:t>were</w:t>
      </w:r>
      <w:r w:rsidR="007C6053" w:rsidRPr="00BA2AD1">
        <w:rPr>
          <w:rFonts w:ascii="Times New Roman" w:hAnsi="Times New Roman" w:cs="Times New Roman"/>
          <w:sz w:val="24"/>
          <w:szCs w:val="24"/>
        </w:rPr>
        <w:t xml:space="preserve"> sampled. </w:t>
      </w:r>
      <w:r w:rsidR="006D010F">
        <w:rPr>
          <w:rFonts w:ascii="Times New Roman" w:hAnsi="Times New Roman" w:cs="Times New Roman"/>
          <w:sz w:val="24"/>
          <w:szCs w:val="24"/>
        </w:rPr>
        <w:t>It is a strength of the study that</w:t>
      </w:r>
      <w:r w:rsidR="00813B65" w:rsidRPr="00BA2AD1">
        <w:rPr>
          <w:rFonts w:ascii="Times New Roman" w:hAnsi="Times New Roman" w:cs="Times New Roman"/>
          <w:sz w:val="24"/>
          <w:szCs w:val="24"/>
        </w:rPr>
        <w:t xml:space="preserve"> </w:t>
      </w:r>
      <w:r w:rsidR="006D010F">
        <w:rPr>
          <w:rFonts w:ascii="Times New Roman" w:hAnsi="Times New Roman" w:cs="Times New Roman"/>
          <w:sz w:val="24"/>
          <w:szCs w:val="24"/>
        </w:rPr>
        <w:t xml:space="preserve">a good sample size was achieved, that included older adults from a range of </w:t>
      </w:r>
      <w:r w:rsidR="00485936">
        <w:rPr>
          <w:rFonts w:ascii="Times New Roman" w:hAnsi="Times New Roman" w:cs="Times New Roman"/>
          <w:sz w:val="24"/>
          <w:szCs w:val="24"/>
        </w:rPr>
        <w:t xml:space="preserve">different </w:t>
      </w:r>
      <w:r w:rsidR="006D010F">
        <w:rPr>
          <w:rFonts w:ascii="Times New Roman" w:hAnsi="Times New Roman" w:cs="Times New Roman"/>
          <w:sz w:val="24"/>
          <w:szCs w:val="24"/>
        </w:rPr>
        <w:t>social backgrounds</w:t>
      </w:r>
      <w:r w:rsidR="004617ED" w:rsidRPr="00676F60">
        <w:rPr>
          <w:rFonts w:ascii="Times New Roman" w:hAnsi="Times New Roman" w:cs="Times New Roman"/>
          <w:color w:val="FF0000"/>
          <w:sz w:val="24"/>
          <w:szCs w:val="24"/>
        </w:rPr>
        <w:t>, which suggests that the findings could be of relevance to the wider population</w:t>
      </w:r>
      <w:r w:rsidR="008F70BB">
        <w:rPr>
          <w:rFonts w:ascii="Times New Roman" w:hAnsi="Times New Roman" w:cs="Times New Roman"/>
          <w:color w:val="FF0000"/>
          <w:sz w:val="24"/>
          <w:szCs w:val="24"/>
        </w:rPr>
        <w:t xml:space="preserve"> of older adults in the UK.</w:t>
      </w:r>
    </w:p>
    <w:p w14:paraId="46E01CE9" w14:textId="77777777" w:rsidR="00556923" w:rsidRPr="00BA2AD1" w:rsidRDefault="00556923" w:rsidP="00BA2AD1">
      <w:pPr>
        <w:spacing w:after="0" w:line="360" w:lineRule="auto"/>
        <w:rPr>
          <w:rFonts w:ascii="Times New Roman" w:hAnsi="Times New Roman" w:cs="Times New Roman"/>
          <w:sz w:val="24"/>
          <w:szCs w:val="24"/>
        </w:rPr>
      </w:pPr>
    </w:p>
    <w:p w14:paraId="1EC1E758" w14:textId="77777777" w:rsidR="00556923" w:rsidRPr="00BA2AD1" w:rsidRDefault="00556923" w:rsidP="00BA2AD1">
      <w:pPr>
        <w:keepNext/>
        <w:spacing w:line="360" w:lineRule="auto"/>
        <w:jc w:val="center"/>
        <w:rPr>
          <w:rFonts w:ascii="Times New Roman" w:hAnsi="Times New Roman" w:cs="Times New Roman"/>
          <w:b/>
          <w:sz w:val="24"/>
          <w:szCs w:val="24"/>
        </w:rPr>
      </w:pPr>
      <w:r w:rsidRPr="00BA2AD1">
        <w:rPr>
          <w:rFonts w:ascii="Times New Roman" w:hAnsi="Times New Roman" w:cs="Times New Roman"/>
          <w:b/>
          <w:sz w:val="24"/>
          <w:szCs w:val="24"/>
        </w:rPr>
        <w:t>Conclusion</w:t>
      </w:r>
    </w:p>
    <w:p w14:paraId="67AD9548" w14:textId="2E43B07C" w:rsidR="00C443BC" w:rsidRPr="00BA2AD1" w:rsidRDefault="00285145" w:rsidP="00BA2AD1">
      <w:pPr>
        <w:spacing w:line="360" w:lineRule="auto"/>
        <w:ind w:firstLine="720"/>
        <w:rPr>
          <w:rFonts w:ascii="Times New Roman" w:hAnsi="Times New Roman" w:cs="Times New Roman"/>
          <w:sz w:val="24"/>
          <w:szCs w:val="24"/>
        </w:rPr>
      </w:pPr>
      <w:r w:rsidRPr="00BA2AD1">
        <w:rPr>
          <w:rFonts w:ascii="Times New Roman" w:hAnsi="Times New Roman" w:cs="Times New Roman"/>
          <w:sz w:val="24"/>
          <w:szCs w:val="24"/>
        </w:rPr>
        <w:t>This</w:t>
      </w:r>
      <w:r w:rsidR="004D6397" w:rsidRPr="00BA2AD1">
        <w:rPr>
          <w:rFonts w:ascii="Times New Roman" w:hAnsi="Times New Roman" w:cs="Times New Roman"/>
          <w:sz w:val="24"/>
          <w:szCs w:val="24"/>
        </w:rPr>
        <w:t xml:space="preserve"> study has</w:t>
      </w:r>
      <w:r w:rsidR="00B53AF7" w:rsidRPr="00BA2AD1">
        <w:rPr>
          <w:rFonts w:ascii="Times New Roman" w:hAnsi="Times New Roman" w:cs="Times New Roman"/>
          <w:sz w:val="24"/>
          <w:szCs w:val="24"/>
        </w:rPr>
        <w:t xml:space="preserve"> highlighted the</w:t>
      </w:r>
      <w:r w:rsidR="00404682" w:rsidRPr="00BA2AD1">
        <w:rPr>
          <w:rFonts w:ascii="Times New Roman" w:hAnsi="Times New Roman" w:cs="Times New Roman"/>
          <w:sz w:val="24"/>
          <w:szCs w:val="24"/>
        </w:rPr>
        <w:t xml:space="preserve"> potential</w:t>
      </w:r>
      <w:r w:rsidR="00B53AF7" w:rsidRPr="00BA2AD1">
        <w:rPr>
          <w:rFonts w:ascii="Times New Roman" w:hAnsi="Times New Roman" w:cs="Times New Roman"/>
          <w:sz w:val="24"/>
          <w:szCs w:val="24"/>
        </w:rPr>
        <w:t xml:space="preserve"> importance of </w:t>
      </w:r>
      <w:r w:rsidR="004D6397" w:rsidRPr="00BA2AD1">
        <w:rPr>
          <w:rFonts w:ascii="Times New Roman" w:hAnsi="Times New Roman" w:cs="Times New Roman"/>
          <w:sz w:val="24"/>
          <w:szCs w:val="24"/>
        </w:rPr>
        <w:t xml:space="preserve">underlying </w:t>
      </w:r>
      <w:r w:rsidR="002764BA" w:rsidRPr="00BA2AD1">
        <w:rPr>
          <w:rFonts w:ascii="Times New Roman" w:hAnsi="Times New Roman" w:cs="Times New Roman"/>
          <w:sz w:val="24"/>
          <w:szCs w:val="24"/>
        </w:rPr>
        <w:t>social and</w:t>
      </w:r>
      <w:r w:rsidR="00CA73C9" w:rsidRPr="00BA2AD1">
        <w:rPr>
          <w:rFonts w:ascii="Times New Roman" w:hAnsi="Times New Roman" w:cs="Times New Roman"/>
          <w:sz w:val="24"/>
          <w:szCs w:val="24"/>
        </w:rPr>
        <w:t xml:space="preserve"> psychological </w:t>
      </w:r>
      <w:r w:rsidR="005950B4" w:rsidRPr="00BA2AD1">
        <w:rPr>
          <w:rFonts w:ascii="Times New Roman" w:hAnsi="Times New Roman" w:cs="Times New Roman"/>
          <w:sz w:val="24"/>
          <w:szCs w:val="24"/>
        </w:rPr>
        <w:t>factors</w:t>
      </w:r>
      <w:r w:rsidR="001D23BC" w:rsidRPr="00BA2AD1">
        <w:rPr>
          <w:rFonts w:ascii="Times New Roman" w:hAnsi="Times New Roman" w:cs="Times New Roman"/>
          <w:sz w:val="24"/>
          <w:szCs w:val="24"/>
        </w:rPr>
        <w:t xml:space="preserve"> </w:t>
      </w:r>
      <w:r w:rsidR="00813B65" w:rsidRPr="00BA2AD1">
        <w:rPr>
          <w:rFonts w:ascii="Times New Roman" w:hAnsi="Times New Roman" w:cs="Times New Roman"/>
          <w:sz w:val="24"/>
          <w:szCs w:val="24"/>
        </w:rPr>
        <w:t>in</w:t>
      </w:r>
      <w:r w:rsidR="001D23BC" w:rsidRPr="00BA2AD1">
        <w:rPr>
          <w:rFonts w:ascii="Times New Roman" w:hAnsi="Times New Roman" w:cs="Times New Roman"/>
          <w:sz w:val="24"/>
          <w:szCs w:val="24"/>
        </w:rPr>
        <w:t xml:space="preserve"> </w:t>
      </w:r>
      <w:r w:rsidR="00813B65" w:rsidRPr="00BA2AD1">
        <w:rPr>
          <w:rFonts w:ascii="Times New Roman" w:hAnsi="Times New Roman" w:cs="Times New Roman"/>
          <w:sz w:val="24"/>
          <w:szCs w:val="24"/>
        </w:rPr>
        <w:t>understanding</w:t>
      </w:r>
      <w:r w:rsidR="001D23BC" w:rsidRPr="00BA2AD1">
        <w:rPr>
          <w:rFonts w:ascii="Times New Roman" w:hAnsi="Times New Roman" w:cs="Times New Roman"/>
          <w:sz w:val="24"/>
          <w:szCs w:val="24"/>
        </w:rPr>
        <w:t xml:space="preserve"> </w:t>
      </w:r>
      <w:r w:rsidR="00B90720" w:rsidRPr="00BA2AD1">
        <w:rPr>
          <w:rFonts w:ascii="Times New Roman" w:hAnsi="Times New Roman" w:cs="Times New Roman"/>
          <w:sz w:val="24"/>
          <w:szCs w:val="24"/>
        </w:rPr>
        <w:t>why</w:t>
      </w:r>
      <w:r w:rsidR="001D23BC" w:rsidRPr="00BA2AD1">
        <w:rPr>
          <w:rFonts w:ascii="Times New Roman" w:hAnsi="Times New Roman" w:cs="Times New Roman"/>
          <w:sz w:val="24"/>
          <w:szCs w:val="24"/>
        </w:rPr>
        <w:t>,</w:t>
      </w:r>
      <w:r w:rsidR="00B90720" w:rsidRPr="00BA2AD1">
        <w:rPr>
          <w:rFonts w:ascii="Times New Roman" w:hAnsi="Times New Roman" w:cs="Times New Roman"/>
          <w:sz w:val="24"/>
          <w:szCs w:val="24"/>
        </w:rPr>
        <w:t xml:space="preserve"> in the face of dietary challenges</w:t>
      </w:r>
      <w:r w:rsidR="001D23BC" w:rsidRPr="00BA2AD1">
        <w:rPr>
          <w:rFonts w:ascii="Times New Roman" w:hAnsi="Times New Roman" w:cs="Times New Roman"/>
          <w:sz w:val="24"/>
          <w:szCs w:val="24"/>
        </w:rPr>
        <w:t xml:space="preserve"> that commonly accompany ageing, </w:t>
      </w:r>
      <w:r w:rsidR="001D23BC" w:rsidRPr="00BA2AD1">
        <w:rPr>
          <w:rFonts w:ascii="Times New Roman" w:hAnsi="Times New Roman" w:cs="Times New Roman"/>
          <w:sz w:val="24"/>
          <w:szCs w:val="24"/>
        </w:rPr>
        <w:lastRenderedPageBreak/>
        <w:t xml:space="preserve">some older people are able to adapt </w:t>
      </w:r>
      <w:r w:rsidR="00B90720" w:rsidRPr="00BA2AD1">
        <w:rPr>
          <w:rFonts w:ascii="Times New Roman" w:hAnsi="Times New Roman" w:cs="Times New Roman"/>
          <w:sz w:val="24"/>
          <w:szCs w:val="24"/>
        </w:rPr>
        <w:t xml:space="preserve">and maintain </w:t>
      </w:r>
      <w:r w:rsidR="00FE3C7D" w:rsidRPr="00BA2AD1">
        <w:rPr>
          <w:rFonts w:ascii="Times New Roman" w:hAnsi="Times New Roman" w:cs="Times New Roman"/>
          <w:sz w:val="24"/>
          <w:szCs w:val="24"/>
        </w:rPr>
        <w:t xml:space="preserve">a healthy </w:t>
      </w:r>
      <w:r w:rsidR="00B90720" w:rsidRPr="00BA2AD1">
        <w:rPr>
          <w:rFonts w:ascii="Times New Roman" w:hAnsi="Times New Roman" w:cs="Times New Roman"/>
          <w:sz w:val="24"/>
          <w:szCs w:val="24"/>
        </w:rPr>
        <w:t>diet, while others are not.</w:t>
      </w:r>
      <w:r w:rsidR="00813B65" w:rsidRPr="00BA2AD1">
        <w:rPr>
          <w:rFonts w:ascii="Times New Roman" w:hAnsi="Times New Roman" w:cs="Times New Roman"/>
          <w:sz w:val="24"/>
          <w:szCs w:val="24"/>
        </w:rPr>
        <w:t xml:space="preserve"> Hence, </w:t>
      </w:r>
      <w:r w:rsidR="00404682" w:rsidRPr="00255436">
        <w:rPr>
          <w:rFonts w:ascii="Times New Roman" w:hAnsi="Times New Roman" w:cs="Times New Roman"/>
          <w:color w:val="FF0000"/>
          <w:sz w:val="24"/>
          <w:szCs w:val="24"/>
        </w:rPr>
        <w:t>future</w:t>
      </w:r>
      <w:r w:rsidR="00404682" w:rsidRPr="00BA2AD1">
        <w:rPr>
          <w:rFonts w:ascii="Times New Roman" w:hAnsi="Times New Roman" w:cs="Times New Roman"/>
          <w:sz w:val="24"/>
          <w:szCs w:val="24"/>
        </w:rPr>
        <w:t xml:space="preserve"> </w:t>
      </w:r>
      <w:r w:rsidR="00813B65" w:rsidRPr="00BA2AD1">
        <w:rPr>
          <w:rFonts w:ascii="Times New Roman" w:hAnsi="Times New Roman" w:cs="Times New Roman"/>
          <w:sz w:val="24"/>
          <w:szCs w:val="24"/>
        </w:rPr>
        <w:t xml:space="preserve">interventions to promote quality of diet and better health in older age </w:t>
      </w:r>
      <w:r w:rsidR="00404682" w:rsidRPr="00BA2AD1">
        <w:rPr>
          <w:rFonts w:ascii="Times New Roman" w:hAnsi="Times New Roman" w:cs="Times New Roman"/>
          <w:sz w:val="24"/>
          <w:szCs w:val="24"/>
        </w:rPr>
        <w:t xml:space="preserve">may </w:t>
      </w:r>
      <w:r w:rsidR="00813B65" w:rsidRPr="00BA2AD1">
        <w:rPr>
          <w:rFonts w:ascii="Times New Roman" w:hAnsi="Times New Roman" w:cs="Times New Roman"/>
          <w:sz w:val="24"/>
          <w:szCs w:val="24"/>
        </w:rPr>
        <w:t xml:space="preserve">need to </w:t>
      </w:r>
      <w:r w:rsidR="00404682" w:rsidRPr="00BA2AD1">
        <w:rPr>
          <w:rFonts w:ascii="Times New Roman" w:hAnsi="Times New Roman" w:cs="Times New Roman"/>
          <w:sz w:val="24"/>
          <w:szCs w:val="24"/>
        </w:rPr>
        <w:t xml:space="preserve">consider </w:t>
      </w:r>
      <w:r w:rsidR="00813B65" w:rsidRPr="00BA2AD1">
        <w:rPr>
          <w:rFonts w:ascii="Times New Roman" w:hAnsi="Times New Roman" w:cs="Times New Roman"/>
          <w:sz w:val="24"/>
          <w:szCs w:val="24"/>
        </w:rPr>
        <w:t>social engage</w:t>
      </w:r>
      <w:r w:rsidR="00EE5B1B" w:rsidRPr="00BA2AD1">
        <w:rPr>
          <w:rFonts w:ascii="Times New Roman" w:hAnsi="Times New Roman" w:cs="Times New Roman"/>
          <w:sz w:val="24"/>
          <w:szCs w:val="24"/>
        </w:rPr>
        <w:t xml:space="preserve">ment and psychological </w:t>
      </w:r>
      <w:r w:rsidR="00B44693" w:rsidRPr="00BA2AD1">
        <w:rPr>
          <w:rFonts w:ascii="Times New Roman" w:hAnsi="Times New Roman" w:cs="Times New Roman"/>
          <w:sz w:val="24"/>
          <w:szCs w:val="24"/>
        </w:rPr>
        <w:t>factors (</w:t>
      </w:r>
      <w:r w:rsidR="00B44693" w:rsidRPr="00BA2AD1">
        <w:rPr>
          <w:rFonts w:ascii="Times New Roman" w:eastAsia="Times New Roman" w:hAnsi="Times New Roman" w:cs="Times New Roman"/>
          <w:sz w:val="24"/>
          <w:szCs w:val="24"/>
        </w:rPr>
        <w:t xml:space="preserve">resilience, self-efficacy, </w:t>
      </w:r>
      <w:r w:rsidR="00B44693" w:rsidRPr="00BA2AD1">
        <w:rPr>
          <w:rFonts w:ascii="Times New Roman" w:hAnsi="Times New Roman" w:cs="Times New Roman"/>
          <w:sz w:val="24"/>
          <w:szCs w:val="24"/>
        </w:rPr>
        <w:t>outcome expectancies)</w:t>
      </w:r>
      <w:r w:rsidR="00404682" w:rsidRPr="00BA2AD1">
        <w:rPr>
          <w:rFonts w:ascii="Times New Roman" w:hAnsi="Times New Roman" w:cs="Times New Roman"/>
          <w:sz w:val="24"/>
          <w:szCs w:val="24"/>
        </w:rPr>
        <w:t xml:space="preserve"> </w:t>
      </w:r>
      <w:r w:rsidR="00F91F89" w:rsidRPr="00BA2AD1">
        <w:rPr>
          <w:rFonts w:ascii="Times New Roman" w:hAnsi="Times New Roman" w:cs="Times New Roman"/>
          <w:sz w:val="24"/>
          <w:szCs w:val="24"/>
        </w:rPr>
        <w:t xml:space="preserve">in their design, </w:t>
      </w:r>
      <w:r w:rsidR="00B44693" w:rsidRPr="00BA2AD1">
        <w:rPr>
          <w:rFonts w:ascii="Times New Roman" w:hAnsi="Times New Roman" w:cs="Times New Roman"/>
          <w:sz w:val="24"/>
          <w:szCs w:val="24"/>
        </w:rPr>
        <w:t>as levers for change</w:t>
      </w:r>
      <w:r w:rsidR="00EE5B1B" w:rsidRPr="00A901F0">
        <w:rPr>
          <w:rFonts w:ascii="Times New Roman" w:hAnsi="Times New Roman" w:cs="Times New Roman"/>
          <w:color w:val="FF0000"/>
          <w:sz w:val="24"/>
          <w:szCs w:val="24"/>
        </w:rPr>
        <w:t>.</w:t>
      </w:r>
      <w:r w:rsidR="00532E69" w:rsidRPr="00A901F0">
        <w:rPr>
          <w:rFonts w:ascii="Times New Roman" w:hAnsi="Times New Roman" w:cs="Times New Roman"/>
          <w:color w:val="FF0000"/>
          <w:sz w:val="24"/>
          <w:szCs w:val="24"/>
        </w:rPr>
        <w:t xml:space="preserve"> The development of a hypothetical model of influences on diet in older age presents the opportunity to test </w:t>
      </w:r>
      <w:r w:rsidR="0016377A" w:rsidRPr="00A901F0">
        <w:rPr>
          <w:rFonts w:ascii="Times New Roman" w:hAnsi="Times New Roman" w:cs="Times New Roman"/>
          <w:color w:val="FF0000"/>
          <w:sz w:val="24"/>
          <w:szCs w:val="24"/>
        </w:rPr>
        <w:t xml:space="preserve">quantitatively </w:t>
      </w:r>
      <w:r w:rsidR="00532E69" w:rsidRPr="00A901F0">
        <w:rPr>
          <w:rFonts w:ascii="Times New Roman" w:hAnsi="Times New Roman" w:cs="Times New Roman"/>
          <w:color w:val="FF0000"/>
          <w:sz w:val="24"/>
          <w:szCs w:val="24"/>
        </w:rPr>
        <w:t>the hypothetical relationships between these factors and how they could interrelate to</w:t>
      </w:r>
      <w:r w:rsidR="00532E69" w:rsidRPr="00A901F0">
        <w:rPr>
          <w:color w:val="FF0000"/>
        </w:rPr>
        <w:t xml:space="preserve"> </w:t>
      </w:r>
      <w:r w:rsidR="00532E69" w:rsidRPr="00A901F0">
        <w:rPr>
          <w:rFonts w:ascii="Times New Roman" w:hAnsi="Times New Roman" w:cs="Times New Roman"/>
          <w:color w:val="FF0000"/>
          <w:sz w:val="24"/>
          <w:szCs w:val="24"/>
        </w:rPr>
        <w:t>impact on diet in later life.</w:t>
      </w:r>
      <w:r w:rsidR="00C443BC" w:rsidRPr="00BA2AD1">
        <w:rPr>
          <w:rFonts w:ascii="Times New Roman" w:hAnsi="Times New Roman" w:cs="Times New Roman"/>
          <w:sz w:val="24"/>
          <w:szCs w:val="24"/>
        </w:rPr>
        <w:br w:type="page"/>
      </w:r>
    </w:p>
    <w:p w14:paraId="0B43C2D1" w14:textId="0E859208" w:rsidR="009003BC" w:rsidRPr="00CF2DD3" w:rsidRDefault="00EF3A62" w:rsidP="00BA2AD1">
      <w:pPr>
        <w:spacing w:line="360" w:lineRule="auto"/>
        <w:jc w:val="center"/>
        <w:rPr>
          <w:rFonts w:ascii="Times New Roman" w:hAnsi="Times New Roman" w:cs="Times New Roman"/>
          <w:b/>
          <w:sz w:val="24"/>
          <w:szCs w:val="24"/>
        </w:rPr>
      </w:pPr>
      <w:r w:rsidRPr="00CF2DD3">
        <w:rPr>
          <w:rFonts w:ascii="Times New Roman" w:hAnsi="Times New Roman" w:cs="Times New Roman"/>
          <w:b/>
          <w:sz w:val="24"/>
          <w:szCs w:val="24"/>
        </w:rPr>
        <w:lastRenderedPageBreak/>
        <w:t>References</w:t>
      </w:r>
    </w:p>
    <w:p w14:paraId="712EDF4A" w14:textId="77777777" w:rsidR="00501E28" w:rsidRPr="00501E28" w:rsidRDefault="009003BC" w:rsidP="00501E28">
      <w:pPr>
        <w:pStyle w:val="EndNoteBibliography"/>
        <w:spacing w:after="0"/>
      </w:pPr>
      <w:r w:rsidRPr="00A901F0">
        <w:rPr>
          <w:rFonts w:ascii="Times New Roman" w:hAnsi="Times New Roman" w:cs="Times New Roman"/>
          <w:sz w:val="24"/>
          <w:szCs w:val="24"/>
        </w:rPr>
        <w:fldChar w:fldCharType="begin"/>
      </w:r>
      <w:r w:rsidRPr="00A901F0">
        <w:rPr>
          <w:rFonts w:ascii="Times New Roman" w:hAnsi="Times New Roman" w:cs="Times New Roman"/>
          <w:sz w:val="24"/>
          <w:szCs w:val="24"/>
        </w:rPr>
        <w:instrText xml:space="preserve"> ADDIN EN.REFLIST </w:instrText>
      </w:r>
      <w:r w:rsidRPr="00A901F0">
        <w:rPr>
          <w:rFonts w:ascii="Times New Roman" w:hAnsi="Times New Roman" w:cs="Times New Roman"/>
          <w:sz w:val="24"/>
          <w:szCs w:val="24"/>
        </w:rPr>
        <w:fldChar w:fldCharType="separate"/>
      </w:r>
      <w:r w:rsidR="00501E28" w:rsidRPr="00501E28">
        <w:t>1.</w:t>
      </w:r>
      <w:r w:rsidR="00501E28" w:rsidRPr="00501E28">
        <w:tab/>
        <w:t xml:space="preserve">Elia M, Russell CA, Stratton RJ. (2010) Malnutrition in the UK: policies to address the problem. </w:t>
      </w:r>
      <w:r w:rsidR="00501E28" w:rsidRPr="00501E28">
        <w:rPr>
          <w:i/>
        </w:rPr>
        <w:t>Proc Nutr Soc</w:t>
      </w:r>
      <w:r w:rsidR="00501E28" w:rsidRPr="00501E28">
        <w:t xml:space="preserve"> </w:t>
      </w:r>
      <w:r w:rsidR="00501E28" w:rsidRPr="00501E28">
        <w:rPr>
          <w:b/>
        </w:rPr>
        <w:t>69</w:t>
      </w:r>
      <w:r w:rsidR="00501E28" w:rsidRPr="00501E28">
        <w:t>, 470-6.</w:t>
      </w:r>
    </w:p>
    <w:p w14:paraId="393EF2D4" w14:textId="77777777" w:rsidR="00501E28" w:rsidRPr="00501E28" w:rsidRDefault="00501E28" w:rsidP="00501E28">
      <w:pPr>
        <w:pStyle w:val="EndNoteBibliography"/>
        <w:spacing w:after="0"/>
      </w:pPr>
      <w:r w:rsidRPr="00501E28">
        <w:t>2.</w:t>
      </w:r>
      <w:r w:rsidRPr="00501E28">
        <w:tab/>
        <w:t>Maynard M, Gunnell D, Ness AR</w:t>
      </w:r>
      <w:r w:rsidRPr="00501E28">
        <w:rPr>
          <w:i/>
        </w:rPr>
        <w:t>, et al.</w:t>
      </w:r>
      <w:r w:rsidRPr="00501E28">
        <w:t xml:space="preserve"> (2006) What influences diet in early old age? Prospective and cross-sectional analyses of the Boyd Orr cohort. </w:t>
      </w:r>
      <w:r w:rsidRPr="00501E28">
        <w:rPr>
          <w:i/>
        </w:rPr>
        <w:t>Eur J Public Health</w:t>
      </w:r>
      <w:r w:rsidRPr="00501E28">
        <w:t xml:space="preserve"> </w:t>
      </w:r>
      <w:r w:rsidRPr="00501E28">
        <w:rPr>
          <w:b/>
        </w:rPr>
        <w:t>16</w:t>
      </w:r>
      <w:r w:rsidRPr="00501E28">
        <w:t>, 316-24.</w:t>
      </w:r>
    </w:p>
    <w:p w14:paraId="13D8C0A1" w14:textId="77777777" w:rsidR="00501E28" w:rsidRPr="00501E28" w:rsidRDefault="00501E28" w:rsidP="00501E28">
      <w:pPr>
        <w:pStyle w:val="EndNoteBibliography"/>
        <w:spacing w:after="0"/>
      </w:pPr>
      <w:r w:rsidRPr="00501E28">
        <w:t>3.</w:t>
      </w:r>
      <w:r w:rsidRPr="00501E28">
        <w:tab/>
        <w:t xml:space="preserve">Elsner RJF. (2002) Changes in eating behavior during the aging process. </w:t>
      </w:r>
      <w:r w:rsidRPr="00501E28">
        <w:rPr>
          <w:i/>
        </w:rPr>
        <w:t>Eating Behaviors</w:t>
      </w:r>
      <w:r w:rsidRPr="00501E28">
        <w:t xml:space="preserve"> </w:t>
      </w:r>
      <w:r w:rsidRPr="00501E28">
        <w:rPr>
          <w:b/>
        </w:rPr>
        <w:t>3</w:t>
      </w:r>
      <w:r w:rsidRPr="00501E28">
        <w:t>, 15-43.</w:t>
      </w:r>
    </w:p>
    <w:p w14:paraId="690F22E5" w14:textId="77777777" w:rsidR="00501E28" w:rsidRPr="00501E28" w:rsidRDefault="00501E28" w:rsidP="00501E28">
      <w:pPr>
        <w:pStyle w:val="EndNoteBibliography"/>
        <w:spacing w:after="0"/>
      </w:pPr>
      <w:r w:rsidRPr="00501E28">
        <w:t>4.</w:t>
      </w:r>
      <w:r w:rsidRPr="00501E28">
        <w:tab/>
        <w:t>Johnson AE, Donkin AJM, Morgan K</w:t>
      </w:r>
      <w:r w:rsidRPr="00501E28">
        <w:rPr>
          <w:i/>
        </w:rPr>
        <w:t>, et al.</w:t>
      </w:r>
      <w:r w:rsidRPr="00501E28">
        <w:t xml:space="preserve"> (1998) Fruit and vegetable consumption in later life. </w:t>
      </w:r>
      <w:r w:rsidRPr="00501E28">
        <w:rPr>
          <w:i/>
        </w:rPr>
        <w:t>Age and Ageing</w:t>
      </w:r>
      <w:r w:rsidRPr="00501E28">
        <w:t xml:space="preserve"> </w:t>
      </w:r>
      <w:r w:rsidRPr="00501E28">
        <w:rPr>
          <w:b/>
        </w:rPr>
        <w:t>27</w:t>
      </w:r>
      <w:r w:rsidRPr="00501E28">
        <w:t>, 723-8.</w:t>
      </w:r>
    </w:p>
    <w:p w14:paraId="0811B615" w14:textId="77777777" w:rsidR="00501E28" w:rsidRPr="00501E28" w:rsidRDefault="00501E28" w:rsidP="00501E28">
      <w:pPr>
        <w:pStyle w:val="EndNoteBibliography"/>
        <w:spacing w:after="0"/>
      </w:pPr>
      <w:r w:rsidRPr="00501E28">
        <w:t>5.</w:t>
      </w:r>
      <w:r w:rsidRPr="00501E28">
        <w:tab/>
        <w:t>Vesnaver E, Keller HH, Payette H</w:t>
      </w:r>
      <w:r w:rsidRPr="00501E28">
        <w:rPr>
          <w:i/>
        </w:rPr>
        <w:t>, et al.</w:t>
      </w:r>
      <w:r w:rsidRPr="00501E28">
        <w:t xml:space="preserve"> (2012) Dietary resilience as described by older community-dwelling adults from the NuAge study ‘‘If there is a will – there is a way!’’. </w:t>
      </w:r>
      <w:r w:rsidRPr="00501E28">
        <w:rPr>
          <w:i/>
        </w:rPr>
        <w:t>Appetite</w:t>
      </w:r>
      <w:r w:rsidRPr="00501E28">
        <w:t xml:space="preserve"> </w:t>
      </w:r>
      <w:r w:rsidRPr="00501E28">
        <w:rPr>
          <w:b/>
        </w:rPr>
        <w:t>58</w:t>
      </w:r>
      <w:r w:rsidRPr="00501E28">
        <w:t>, 730-8.</w:t>
      </w:r>
    </w:p>
    <w:p w14:paraId="239E3468" w14:textId="77777777" w:rsidR="00501E28" w:rsidRPr="00501E28" w:rsidRDefault="00501E28" w:rsidP="00501E28">
      <w:pPr>
        <w:pStyle w:val="EndNoteBibliography"/>
        <w:spacing w:after="0"/>
      </w:pPr>
      <w:r w:rsidRPr="00501E28">
        <w:t>6.</w:t>
      </w:r>
      <w:r w:rsidRPr="00501E28">
        <w:tab/>
        <w:t>Conklin AI, Forouhi NG, Surtees P</w:t>
      </w:r>
      <w:r w:rsidRPr="00501E28">
        <w:rPr>
          <w:i/>
        </w:rPr>
        <w:t>, et al.</w:t>
      </w:r>
      <w:r w:rsidRPr="00501E28">
        <w:t xml:space="preserve"> (2014) Social relationships and healthful dietary behaviour: evidence from over-50s in the EPIC cohort, UK. </w:t>
      </w:r>
      <w:r w:rsidRPr="00501E28">
        <w:rPr>
          <w:i/>
        </w:rPr>
        <w:t>Social science &amp; medicine (1982)</w:t>
      </w:r>
      <w:r w:rsidRPr="00501E28">
        <w:t xml:space="preserve"> </w:t>
      </w:r>
      <w:r w:rsidRPr="00501E28">
        <w:rPr>
          <w:b/>
        </w:rPr>
        <w:t>100</w:t>
      </w:r>
      <w:r w:rsidRPr="00501E28">
        <w:t>, 167-75.</w:t>
      </w:r>
    </w:p>
    <w:p w14:paraId="6BE80C16" w14:textId="77777777" w:rsidR="00501E28" w:rsidRPr="00501E28" w:rsidRDefault="00501E28" w:rsidP="00501E28">
      <w:pPr>
        <w:pStyle w:val="EndNoteBibliography"/>
        <w:spacing w:after="0"/>
      </w:pPr>
      <w:r w:rsidRPr="00501E28">
        <w:t>7.</w:t>
      </w:r>
      <w:r w:rsidRPr="00501E28">
        <w:tab/>
        <w:t xml:space="preserve">Sahyoun NR, Zhang XL. (2005) Dietary quality and social contact among a nationally representative sample of the older adult population in the United States. </w:t>
      </w:r>
      <w:r w:rsidRPr="00501E28">
        <w:rPr>
          <w:i/>
        </w:rPr>
        <w:t>The journal of nutrition, health &amp; aging</w:t>
      </w:r>
      <w:r w:rsidRPr="00501E28">
        <w:t xml:space="preserve"> </w:t>
      </w:r>
      <w:r w:rsidRPr="00501E28">
        <w:rPr>
          <w:b/>
        </w:rPr>
        <w:t>9</w:t>
      </w:r>
      <w:r w:rsidRPr="00501E28">
        <w:t>, 177-83.</w:t>
      </w:r>
    </w:p>
    <w:p w14:paraId="4E72AEF2" w14:textId="77777777" w:rsidR="00501E28" w:rsidRPr="00501E28" w:rsidRDefault="00501E28" w:rsidP="00501E28">
      <w:pPr>
        <w:pStyle w:val="EndNoteBibliography"/>
        <w:spacing w:after="0"/>
      </w:pPr>
      <w:r w:rsidRPr="00501E28">
        <w:t>8.</w:t>
      </w:r>
      <w:r w:rsidRPr="00501E28">
        <w:tab/>
        <w:t xml:space="preserve">Vesnaver E, Keller HH. (2011) Social influences and eating behavior in later life: a review. </w:t>
      </w:r>
      <w:r w:rsidRPr="00501E28">
        <w:rPr>
          <w:i/>
        </w:rPr>
        <w:t>J Nutr Gerontol Geriatr</w:t>
      </w:r>
      <w:r w:rsidRPr="00501E28">
        <w:t xml:space="preserve"> </w:t>
      </w:r>
      <w:r w:rsidRPr="00501E28">
        <w:rPr>
          <w:b/>
        </w:rPr>
        <w:t>30</w:t>
      </w:r>
      <w:r w:rsidRPr="00501E28">
        <w:t>, 2-23.</w:t>
      </w:r>
    </w:p>
    <w:p w14:paraId="5C231586" w14:textId="77777777" w:rsidR="00501E28" w:rsidRPr="00501E28" w:rsidRDefault="00501E28" w:rsidP="00501E28">
      <w:pPr>
        <w:pStyle w:val="EndNoteBibliography"/>
        <w:spacing w:after="0"/>
      </w:pPr>
      <w:r w:rsidRPr="00501E28">
        <w:t>9.</w:t>
      </w:r>
      <w:r w:rsidRPr="00501E28">
        <w:tab/>
        <w:t xml:space="preserve">Friedman EM. (2014) Good friends, good food ... what more could we want? Assessing the links between social relationships and dietary behaviors. A commentary on Conklin et al. </w:t>
      </w:r>
      <w:r w:rsidRPr="00501E28">
        <w:rPr>
          <w:i/>
        </w:rPr>
        <w:t>Social science &amp; medicine (1982)</w:t>
      </w:r>
      <w:r w:rsidRPr="00501E28">
        <w:t xml:space="preserve"> </w:t>
      </w:r>
      <w:r w:rsidRPr="00501E28">
        <w:rPr>
          <w:b/>
        </w:rPr>
        <w:t>100</w:t>
      </w:r>
      <w:r w:rsidRPr="00501E28">
        <w:t>, 176-7.</w:t>
      </w:r>
    </w:p>
    <w:p w14:paraId="711C9BCE" w14:textId="77777777" w:rsidR="00501E28" w:rsidRPr="00501E28" w:rsidRDefault="00501E28" w:rsidP="00501E28">
      <w:pPr>
        <w:pStyle w:val="EndNoteBibliography"/>
        <w:spacing w:after="0"/>
      </w:pPr>
      <w:r w:rsidRPr="00501E28">
        <w:t>10.</w:t>
      </w:r>
      <w:r w:rsidRPr="00501E28">
        <w:tab/>
        <w:t>Romero-Ortuno R, Casey AM, Cunningham CU</w:t>
      </w:r>
      <w:r w:rsidRPr="00501E28">
        <w:rPr>
          <w:i/>
        </w:rPr>
        <w:t>, et al.</w:t>
      </w:r>
      <w:r w:rsidRPr="00501E28">
        <w:t xml:space="preserve"> (2011) Psychosocial and functional correlates of nutrition among community-dwelling older adults in Ireland. </w:t>
      </w:r>
      <w:r w:rsidRPr="00501E28">
        <w:rPr>
          <w:i/>
        </w:rPr>
        <w:t>Journal of Nutrition Health &amp; Aging</w:t>
      </w:r>
      <w:r w:rsidRPr="00501E28">
        <w:t xml:space="preserve"> </w:t>
      </w:r>
      <w:r w:rsidRPr="00501E28">
        <w:rPr>
          <w:b/>
        </w:rPr>
        <w:t>15</w:t>
      </w:r>
      <w:r w:rsidRPr="00501E28">
        <w:t>, 527-31.</w:t>
      </w:r>
    </w:p>
    <w:p w14:paraId="36CF503D" w14:textId="77777777" w:rsidR="00501E28" w:rsidRPr="00501E28" w:rsidRDefault="00501E28" w:rsidP="00501E28">
      <w:pPr>
        <w:pStyle w:val="EndNoteBibliography"/>
        <w:spacing w:after="0"/>
      </w:pPr>
      <w:r w:rsidRPr="00501E28">
        <w:t>11.</w:t>
      </w:r>
      <w:r w:rsidRPr="00501E28">
        <w:tab/>
        <w:t>Dean M, Raats MM, Grunert KG</w:t>
      </w:r>
      <w:r w:rsidRPr="00501E28">
        <w:rPr>
          <w:i/>
        </w:rPr>
        <w:t>, et al.</w:t>
      </w:r>
      <w:r w:rsidRPr="00501E28">
        <w:t xml:space="preserve"> (2009) Factors influencing eating a varied diet in old age. </w:t>
      </w:r>
      <w:r w:rsidRPr="00501E28">
        <w:rPr>
          <w:i/>
        </w:rPr>
        <w:t>Public health nutrition</w:t>
      </w:r>
      <w:r w:rsidRPr="00501E28">
        <w:t xml:space="preserve"> </w:t>
      </w:r>
      <w:r w:rsidRPr="00501E28">
        <w:rPr>
          <w:b/>
        </w:rPr>
        <w:t>12</w:t>
      </w:r>
      <w:r w:rsidRPr="00501E28">
        <w:t>, 2421-7.</w:t>
      </w:r>
    </w:p>
    <w:p w14:paraId="7D997BE6" w14:textId="77777777" w:rsidR="00501E28" w:rsidRPr="00501E28" w:rsidRDefault="00501E28" w:rsidP="00501E28">
      <w:pPr>
        <w:pStyle w:val="EndNoteBibliography"/>
        <w:spacing w:after="0"/>
      </w:pPr>
      <w:r w:rsidRPr="00501E28">
        <w:t>12.</w:t>
      </w:r>
      <w:r w:rsidRPr="00501E28">
        <w:tab/>
        <w:t>Bloom I, Edwards M, Jameson KA</w:t>
      </w:r>
      <w:r w:rsidRPr="00501E28">
        <w:rPr>
          <w:i/>
        </w:rPr>
        <w:t>, et al.</w:t>
      </w:r>
      <w:r w:rsidRPr="00501E28">
        <w:t xml:space="preserve"> (2016) Influences on diet quality in older age: the importance of social factors. </w:t>
      </w:r>
      <w:r w:rsidRPr="00501E28">
        <w:rPr>
          <w:i/>
        </w:rPr>
        <w:t>Age and Ageing</w:t>
      </w:r>
      <w:r w:rsidRPr="00501E28">
        <w:t xml:space="preserve"> </w:t>
      </w:r>
    </w:p>
    <w:p w14:paraId="0E544B48" w14:textId="77777777" w:rsidR="00501E28" w:rsidRPr="00501E28" w:rsidRDefault="00501E28" w:rsidP="00501E28">
      <w:pPr>
        <w:pStyle w:val="EndNoteBibliography"/>
        <w:spacing w:after="0"/>
      </w:pPr>
      <w:r w:rsidRPr="00501E28">
        <w:t>13.</w:t>
      </w:r>
      <w:r w:rsidRPr="00501E28">
        <w:tab/>
        <w:t>Lawrence W, Skinner C, Haslam C</w:t>
      </w:r>
      <w:r w:rsidRPr="00501E28">
        <w:rPr>
          <w:i/>
        </w:rPr>
        <w:t>, et al.</w:t>
      </w:r>
      <w:r w:rsidRPr="00501E28">
        <w:t xml:space="preserve"> (2009) Why women of lower educational attainment struggle to make healthier food choices: the importance of psychological and social factors. </w:t>
      </w:r>
      <w:r w:rsidRPr="00501E28">
        <w:rPr>
          <w:i/>
        </w:rPr>
        <w:t>Psychology &amp; health</w:t>
      </w:r>
      <w:r w:rsidRPr="00501E28">
        <w:t xml:space="preserve"> </w:t>
      </w:r>
      <w:r w:rsidRPr="00501E28">
        <w:rPr>
          <w:b/>
        </w:rPr>
        <w:t>24</w:t>
      </w:r>
      <w:r w:rsidRPr="00501E28">
        <w:t>, 1003-20.</w:t>
      </w:r>
    </w:p>
    <w:p w14:paraId="3E93CB69" w14:textId="77777777" w:rsidR="00501E28" w:rsidRPr="00501E28" w:rsidRDefault="00501E28" w:rsidP="00501E28">
      <w:pPr>
        <w:pStyle w:val="EndNoteBibliography"/>
        <w:spacing w:after="0"/>
      </w:pPr>
      <w:r w:rsidRPr="00501E28">
        <w:t>14.</w:t>
      </w:r>
      <w:r w:rsidRPr="00501E28">
        <w:tab/>
        <w:t xml:space="preserve">Luthar SS, Cicchetti D, Becker B. (2000) The Construct of Resilience: A Critical Evaluation and Guidelines for Future Work. </w:t>
      </w:r>
      <w:r w:rsidRPr="00501E28">
        <w:rPr>
          <w:i/>
        </w:rPr>
        <w:t>Child development</w:t>
      </w:r>
      <w:r w:rsidRPr="00501E28">
        <w:t xml:space="preserve"> </w:t>
      </w:r>
      <w:r w:rsidRPr="00501E28">
        <w:rPr>
          <w:b/>
        </w:rPr>
        <w:t>71</w:t>
      </w:r>
      <w:r w:rsidRPr="00501E28">
        <w:t>, 543-62.</w:t>
      </w:r>
    </w:p>
    <w:p w14:paraId="11E9AC66" w14:textId="77777777" w:rsidR="00501E28" w:rsidRPr="00501E28" w:rsidRDefault="00501E28" w:rsidP="00501E28">
      <w:pPr>
        <w:pStyle w:val="EndNoteBibliography"/>
        <w:spacing w:after="0"/>
      </w:pPr>
      <w:r w:rsidRPr="00501E28">
        <w:t>15.</w:t>
      </w:r>
      <w:r w:rsidRPr="00501E28">
        <w:tab/>
        <w:t xml:space="preserve">Sugisawa H, Nomura T, Tomonaga M. (2015) Psychosocial mediators between socioeconomic status and dietary habits among Japanese older adults. </w:t>
      </w:r>
      <w:r w:rsidRPr="00501E28">
        <w:rPr>
          <w:i/>
        </w:rPr>
        <w:t>The journal of nutrition, health &amp; aging</w:t>
      </w:r>
      <w:r w:rsidRPr="00501E28">
        <w:t xml:space="preserve"> </w:t>
      </w:r>
      <w:r w:rsidRPr="00501E28">
        <w:rPr>
          <w:b/>
        </w:rPr>
        <w:t>19</w:t>
      </w:r>
      <w:r w:rsidRPr="00501E28">
        <w:t>, 130-6.</w:t>
      </w:r>
    </w:p>
    <w:p w14:paraId="05753C15" w14:textId="77777777" w:rsidR="00501E28" w:rsidRPr="00501E28" w:rsidRDefault="00501E28" w:rsidP="00501E28">
      <w:pPr>
        <w:pStyle w:val="EndNoteBibliography"/>
        <w:spacing w:after="0"/>
      </w:pPr>
      <w:r w:rsidRPr="00501E28">
        <w:t>16.</w:t>
      </w:r>
      <w:r w:rsidRPr="00501E28">
        <w:tab/>
        <w:t>Syddall HE, Aihie Sayer A, Dennison EM</w:t>
      </w:r>
      <w:r w:rsidRPr="00501E28">
        <w:rPr>
          <w:i/>
        </w:rPr>
        <w:t>, et al.</w:t>
      </w:r>
      <w:r w:rsidRPr="00501E28">
        <w:t xml:space="preserve"> (2005) Cohort profile: the Hertfordshire cohort study. </w:t>
      </w:r>
      <w:r w:rsidRPr="00501E28">
        <w:rPr>
          <w:i/>
        </w:rPr>
        <w:t>Int J Epidemiol</w:t>
      </w:r>
      <w:r w:rsidRPr="00501E28">
        <w:t xml:space="preserve"> </w:t>
      </w:r>
      <w:r w:rsidRPr="00501E28">
        <w:rPr>
          <w:b/>
        </w:rPr>
        <w:t>34</w:t>
      </w:r>
      <w:r w:rsidRPr="00501E28">
        <w:t>, 1234-42.</w:t>
      </w:r>
    </w:p>
    <w:p w14:paraId="324E0489" w14:textId="77777777" w:rsidR="00501E28" w:rsidRPr="00501E28" w:rsidRDefault="00501E28" w:rsidP="00501E28">
      <w:pPr>
        <w:pStyle w:val="EndNoteBibliography"/>
        <w:spacing w:after="0"/>
      </w:pPr>
      <w:r w:rsidRPr="00501E28">
        <w:t>17.</w:t>
      </w:r>
      <w:r w:rsidRPr="00501E28">
        <w:tab/>
        <w:t>Robinson S, Syddall H, Jameson K</w:t>
      </w:r>
      <w:r w:rsidRPr="00501E28">
        <w:rPr>
          <w:i/>
        </w:rPr>
        <w:t>, et al.</w:t>
      </w:r>
      <w:r w:rsidRPr="00501E28">
        <w:t xml:space="preserve"> (2009) Current patterns of diet in community-dwelling older men and women: results from the Hertfordshire Cohort Study. </w:t>
      </w:r>
      <w:r w:rsidRPr="00501E28">
        <w:rPr>
          <w:i/>
        </w:rPr>
        <w:t>Age and Ageing</w:t>
      </w:r>
      <w:r w:rsidRPr="00501E28">
        <w:rPr>
          <w:b/>
        </w:rPr>
        <w:t xml:space="preserve"> 38</w:t>
      </w:r>
      <w:r w:rsidRPr="00501E28">
        <w:t>, 594–9.</w:t>
      </w:r>
    </w:p>
    <w:p w14:paraId="7E5963B7" w14:textId="77777777" w:rsidR="00501E28" w:rsidRPr="00501E28" w:rsidRDefault="00501E28" w:rsidP="00501E28">
      <w:pPr>
        <w:pStyle w:val="EndNoteBibliography"/>
        <w:spacing w:after="0"/>
      </w:pPr>
      <w:r w:rsidRPr="00501E28">
        <w:t>18.</w:t>
      </w:r>
      <w:r w:rsidRPr="00501E28">
        <w:tab/>
        <w:t>van der Pas S, Castell MV, Cooper C</w:t>
      </w:r>
      <w:r w:rsidRPr="00501E28">
        <w:rPr>
          <w:i/>
        </w:rPr>
        <w:t>, et al.</w:t>
      </w:r>
      <w:r w:rsidRPr="00501E28">
        <w:t xml:space="preserve"> (2013) European project on osteoarthritis: design of a six-cohort study on the personal and societal burden of osteoarthritis in an older European population. </w:t>
      </w:r>
      <w:r w:rsidRPr="00501E28">
        <w:rPr>
          <w:i/>
        </w:rPr>
        <w:t>BMC Musculoskelet Disord</w:t>
      </w:r>
      <w:r w:rsidRPr="00501E28">
        <w:t xml:space="preserve"> </w:t>
      </w:r>
      <w:r w:rsidRPr="00501E28">
        <w:rPr>
          <w:b/>
        </w:rPr>
        <w:t>14</w:t>
      </w:r>
      <w:r w:rsidRPr="00501E28">
        <w:t>, 138.</w:t>
      </w:r>
    </w:p>
    <w:p w14:paraId="5536C14B" w14:textId="77777777" w:rsidR="00501E28" w:rsidRPr="00501E28" w:rsidRDefault="00501E28" w:rsidP="00501E28">
      <w:pPr>
        <w:pStyle w:val="EndNoteBibliography"/>
        <w:spacing w:after="0"/>
      </w:pPr>
      <w:r w:rsidRPr="00501E28">
        <w:t>19.</w:t>
      </w:r>
      <w:r w:rsidRPr="00501E28">
        <w:tab/>
        <w:t>Robinson SM, Jameson KA, Bloom I</w:t>
      </w:r>
      <w:r w:rsidRPr="00501E28">
        <w:rPr>
          <w:i/>
        </w:rPr>
        <w:t>, et al.</w:t>
      </w:r>
      <w:r w:rsidRPr="00501E28">
        <w:t xml:space="preserve"> (2016) Development of a short questionnaire to assess diet quality among older community-dwelling adults. </w:t>
      </w:r>
      <w:r w:rsidRPr="00501E28">
        <w:rPr>
          <w:i/>
        </w:rPr>
        <w:t>The journal of nutrition, health &amp; aging</w:t>
      </w:r>
      <w:r w:rsidRPr="00501E28">
        <w:t xml:space="preserve"> 1-7.</w:t>
      </w:r>
    </w:p>
    <w:p w14:paraId="5BAEEAE7" w14:textId="77777777" w:rsidR="00501E28" w:rsidRPr="00501E28" w:rsidRDefault="00501E28" w:rsidP="00501E28">
      <w:pPr>
        <w:pStyle w:val="EndNoteBibliography"/>
        <w:spacing w:after="0"/>
      </w:pPr>
      <w:r w:rsidRPr="00501E28">
        <w:t>20.</w:t>
      </w:r>
      <w:r w:rsidRPr="00501E28">
        <w:tab/>
        <w:t>Krueger R, Casey M. Focus Groups: A Practical Guide for Applied Research. 3rd edition ed. Thousand Oaks, CA: Sage Publications, Inc.; 2000.</w:t>
      </w:r>
    </w:p>
    <w:p w14:paraId="4409BF9A" w14:textId="77777777" w:rsidR="00501E28" w:rsidRPr="00501E28" w:rsidRDefault="00501E28" w:rsidP="00501E28">
      <w:pPr>
        <w:pStyle w:val="EndNoteBibliography"/>
        <w:spacing w:after="0"/>
      </w:pPr>
      <w:r w:rsidRPr="00501E28">
        <w:t>21.</w:t>
      </w:r>
      <w:r w:rsidRPr="00501E28">
        <w:tab/>
        <w:t xml:space="preserve">Braun V, Clarke V. (2006) Using thematic analysis in psychology. </w:t>
      </w:r>
      <w:r w:rsidRPr="00501E28">
        <w:rPr>
          <w:i/>
        </w:rPr>
        <w:t>Qualitative Research in Psychology</w:t>
      </w:r>
      <w:r w:rsidRPr="00501E28">
        <w:t xml:space="preserve"> </w:t>
      </w:r>
      <w:r w:rsidRPr="00501E28">
        <w:rPr>
          <w:b/>
        </w:rPr>
        <w:t>3</w:t>
      </w:r>
      <w:r w:rsidRPr="00501E28">
        <w:t>, 77-101.</w:t>
      </w:r>
    </w:p>
    <w:p w14:paraId="6BAE1993" w14:textId="77777777" w:rsidR="00501E28" w:rsidRPr="00501E28" w:rsidRDefault="00501E28" w:rsidP="00501E28">
      <w:pPr>
        <w:pStyle w:val="EndNoteBibliography"/>
        <w:spacing w:after="0"/>
      </w:pPr>
      <w:r w:rsidRPr="00501E28">
        <w:t>22.</w:t>
      </w:r>
      <w:r w:rsidRPr="00501E28">
        <w:tab/>
        <w:t>Boyatzis R. Transforming Qualitative Information: thematic analysis and code development. London: Sage; 1998 1998.</w:t>
      </w:r>
    </w:p>
    <w:p w14:paraId="16CD6718" w14:textId="77777777" w:rsidR="00501E28" w:rsidRPr="00501E28" w:rsidRDefault="00501E28" w:rsidP="00501E28">
      <w:pPr>
        <w:pStyle w:val="EndNoteBibliography"/>
        <w:spacing w:after="0"/>
      </w:pPr>
      <w:r w:rsidRPr="00501E28">
        <w:t>23.</w:t>
      </w:r>
      <w:r w:rsidRPr="00501E28">
        <w:tab/>
        <w:t xml:space="preserve">Winter Falk L, Bisogni CA, Sobal J. (1996) Food Choice Processes of Older Adults: A Qualitative Investigation. </w:t>
      </w:r>
      <w:r w:rsidRPr="00501E28">
        <w:rPr>
          <w:i/>
        </w:rPr>
        <w:t>Journal of Nutrition Education</w:t>
      </w:r>
      <w:r w:rsidRPr="00501E28">
        <w:t xml:space="preserve"> </w:t>
      </w:r>
      <w:r w:rsidRPr="00501E28">
        <w:rPr>
          <w:b/>
        </w:rPr>
        <w:t>28</w:t>
      </w:r>
      <w:r w:rsidRPr="00501E28">
        <w:t>, 257-65.</w:t>
      </w:r>
    </w:p>
    <w:p w14:paraId="4128845F" w14:textId="77777777" w:rsidR="00501E28" w:rsidRPr="00501E28" w:rsidRDefault="00501E28" w:rsidP="00501E28">
      <w:pPr>
        <w:pStyle w:val="EndNoteBibliography"/>
        <w:spacing w:after="0"/>
      </w:pPr>
      <w:r w:rsidRPr="00501E28">
        <w:t>24.</w:t>
      </w:r>
      <w:r w:rsidRPr="00501E28">
        <w:tab/>
        <w:t>Grembowski D, Patrick D, Diehr P</w:t>
      </w:r>
      <w:r w:rsidRPr="00501E28">
        <w:rPr>
          <w:i/>
        </w:rPr>
        <w:t>, et al.</w:t>
      </w:r>
      <w:r w:rsidRPr="00501E28">
        <w:t xml:space="preserve"> (1993) Self-efficacy and health behavior among older adults. </w:t>
      </w:r>
      <w:r w:rsidRPr="00501E28">
        <w:rPr>
          <w:i/>
        </w:rPr>
        <w:t>Journal of health and social behavior</w:t>
      </w:r>
      <w:r w:rsidRPr="00501E28">
        <w:t xml:space="preserve"> </w:t>
      </w:r>
      <w:r w:rsidRPr="00501E28">
        <w:rPr>
          <w:b/>
        </w:rPr>
        <w:t>34</w:t>
      </w:r>
      <w:r w:rsidRPr="00501E28">
        <w:t>, 89-104.</w:t>
      </w:r>
    </w:p>
    <w:p w14:paraId="57C10CF7" w14:textId="77777777" w:rsidR="00501E28" w:rsidRPr="00501E28" w:rsidRDefault="00501E28" w:rsidP="00501E28">
      <w:pPr>
        <w:pStyle w:val="EndNoteBibliography"/>
        <w:spacing w:after="0"/>
      </w:pPr>
      <w:r w:rsidRPr="00501E28">
        <w:lastRenderedPageBreak/>
        <w:t>25.</w:t>
      </w:r>
      <w:r w:rsidRPr="00501E28">
        <w:tab/>
        <w:t>Bandura A. Social foundations of thought and action: A social cognitive theory. Englewood Cliffs, NJ: Prentice-Hall; 1986.</w:t>
      </w:r>
    </w:p>
    <w:p w14:paraId="47FD13DA" w14:textId="77777777" w:rsidR="00501E28" w:rsidRPr="00501E28" w:rsidRDefault="00501E28" w:rsidP="00501E28">
      <w:pPr>
        <w:pStyle w:val="EndNoteBibliography"/>
        <w:spacing w:after="0"/>
      </w:pPr>
      <w:r w:rsidRPr="00501E28">
        <w:t>26.</w:t>
      </w:r>
      <w:r w:rsidRPr="00501E28">
        <w:tab/>
        <w:t xml:space="preserve">Purdie N, McCrindle A. (2002) SELF-REGULATION, SELF-EFFICACY AND HEALTH BEHAVIOR CHANGE IN OLDER ADULTS. </w:t>
      </w:r>
      <w:r w:rsidRPr="00501E28">
        <w:rPr>
          <w:i/>
        </w:rPr>
        <w:t>Educational Gerontology</w:t>
      </w:r>
      <w:r w:rsidRPr="00501E28">
        <w:t xml:space="preserve"> </w:t>
      </w:r>
      <w:r w:rsidRPr="00501E28">
        <w:rPr>
          <w:b/>
        </w:rPr>
        <w:t>28</w:t>
      </w:r>
      <w:r w:rsidRPr="00501E28">
        <w:t>, 379-400.</w:t>
      </w:r>
    </w:p>
    <w:p w14:paraId="1BE967DD" w14:textId="77777777" w:rsidR="00501E28" w:rsidRPr="00501E28" w:rsidRDefault="00501E28" w:rsidP="00501E28">
      <w:pPr>
        <w:pStyle w:val="EndNoteBibliography"/>
        <w:spacing w:after="0"/>
      </w:pPr>
      <w:r w:rsidRPr="00501E28">
        <w:t>27.</w:t>
      </w:r>
      <w:r w:rsidRPr="00501E28">
        <w:tab/>
        <w:t>Blane D, Abraham L, Gunnell D</w:t>
      </w:r>
      <w:r w:rsidRPr="00501E28">
        <w:rPr>
          <w:i/>
        </w:rPr>
        <w:t>, et al.</w:t>
      </w:r>
      <w:r w:rsidRPr="00501E28">
        <w:t xml:space="preserve"> (2003) Background influences on dietary choice in early old age. </w:t>
      </w:r>
      <w:r w:rsidRPr="00501E28">
        <w:rPr>
          <w:i/>
        </w:rPr>
        <w:t>J R Soc Promot Health</w:t>
      </w:r>
      <w:r w:rsidRPr="00501E28">
        <w:t xml:space="preserve"> </w:t>
      </w:r>
      <w:r w:rsidRPr="00501E28">
        <w:rPr>
          <w:b/>
        </w:rPr>
        <w:t>123</w:t>
      </w:r>
      <w:r w:rsidRPr="00501E28">
        <w:t>, 204-9.</w:t>
      </w:r>
    </w:p>
    <w:p w14:paraId="5D9D4570" w14:textId="77777777" w:rsidR="00501E28" w:rsidRPr="00501E28" w:rsidRDefault="00501E28" w:rsidP="00501E28">
      <w:pPr>
        <w:pStyle w:val="EndNoteBibliography"/>
        <w:spacing w:after="0"/>
      </w:pPr>
      <w:r w:rsidRPr="00501E28">
        <w:t>28.</w:t>
      </w:r>
      <w:r w:rsidRPr="00501E28">
        <w:tab/>
        <w:t>Vesnaver E, Keller HH, Sutherland O</w:t>
      </w:r>
      <w:r w:rsidRPr="00501E28">
        <w:rPr>
          <w:i/>
        </w:rPr>
        <w:t>, et al.</w:t>
      </w:r>
      <w:r w:rsidRPr="00501E28">
        <w:t xml:space="preserve"> (2015) Food behavior change in late-life widowhood: A two-stage process. </w:t>
      </w:r>
      <w:r w:rsidRPr="00501E28">
        <w:rPr>
          <w:i/>
        </w:rPr>
        <w:t>Appetite</w:t>
      </w:r>
      <w:r w:rsidRPr="00501E28">
        <w:t xml:space="preserve"> </w:t>
      </w:r>
      <w:r w:rsidRPr="00501E28">
        <w:rPr>
          <w:b/>
        </w:rPr>
        <w:t>95</w:t>
      </w:r>
      <w:r w:rsidRPr="00501E28">
        <w:t>, 399-407.</w:t>
      </w:r>
    </w:p>
    <w:p w14:paraId="4DA96B9B" w14:textId="77777777" w:rsidR="00501E28" w:rsidRPr="00501E28" w:rsidRDefault="00501E28" w:rsidP="00501E28">
      <w:pPr>
        <w:pStyle w:val="EndNoteBibliography"/>
        <w:spacing w:after="0"/>
      </w:pPr>
      <w:r w:rsidRPr="00501E28">
        <w:t>29.</w:t>
      </w:r>
      <w:r w:rsidRPr="00501E28">
        <w:tab/>
        <w:t>McDonald J, Quandt SA, Arcury TA</w:t>
      </w:r>
      <w:r w:rsidRPr="00501E28">
        <w:rPr>
          <w:i/>
        </w:rPr>
        <w:t>, et al.</w:t>
      </w:r>
      <w:r w:rsidRPr="00501E28">
        <w:t xml:space="preserve"> (2000) On Their Own: Nutritional Self-Management Strategies of Rural Widowers. </w:t>
      </w:r>
      <w:r w:rsidRPr="00501E28">
        <w:rPr>
          <w:i/>
        </w:rPr>
        <w:t>The Gerontologist</w:t>
      </w:r>
      <w:r w:rsidRPr="00501E28">
        <w:t xml:space="preserve"> </w:t>
      </w:r>
      <w:r w:rsidRPr="00501E28">
        <w:rPr>
          <w:b/>
        </w:rPr>
        <w:t>40</w:t>
      </w:r>
      <w:r w:rsidRPr="00501E28">
        <w:t>, 480-91.</w:t>
      </w:r>
    </w:p>
    <w:p w14:paraId="42FAEA4B" w14:textId="77777777" w:rsidR="00501E28" w:rsidRPr="00501E28" w:rsidRDefault="00501E28" w:rsidP="00501E28">
      <w:pPr>
        <w:pStyle w:val="EndNoteBibliography"/>
        <w:spacing w:after="0"/>
      </w:pPr>
      <w:r w:rsidRPr="00501E28">
        <w:t>30.</w:t>
      </w:r>
      <w:r w:rsidRPr="00501E28">
        <w:tab/>
        <w:t xml:space="preserve">Hughes G, Bennett KM, Hetherington MM. (2004) Old and alone: barriers to healthy eating in older men living on their own. </w:t>
      </w:r>
      <w:r w:rsidRPr="00501E28">
        <w:rPr>
          <w:i/>
        </w:rPr>
        <w:t>Appetite</w:t>
      </w:r>
      <w:r w:rsidRPr="00501E28">
        <w:t xml:space="preserve"> </w:t>
      </w:r>
      <w:r w:rsidRPr="00501E28">
        <w:rPr>
          <w:b/>
        </w:rPr>
        <w:t>43</w:t>
      </w:r>
      <w:r w:rsidRPr="00501E28">
        <w:t>, 269-76.</w:t>
      </w:r>
    </w:p>
    <w:p w14:paraId="70ADE1CB" w14:textId="77777777" w:rsidR="00501E28" w:rsidRPr="00501E28" w:rsidRDefault="00501E28" w:rsidP="00501E28">
      <w:pPr>
        <w:pStyle w:val="EndNoteBibliography"/>
        <w:spacing w:after="0"/>
      </w:pPr>
      <w:r w:rsidRPr="00501E28">
        <w:t>31.</w:t>
      </w:r>
      <w:r w:rsidRPr="00501E28">
        <w:tab/>
        <w:t>Irz X, Fratiglioni L, Kuosmanen N</w:t>
      </w:r>
      <w:r w:rsidRPr="00501E28">
        <w:rPr>
          <w:i/>
        </w:rPr>
        <w:t>, et al.</w:t>
      </w:r>
      <w:r w:rsidRPr="00501E28">
        <w:t xml:space="preserve"> (2014) Sociodemographic determinants of diet quality of the EU elderly: a comparative analysis in four countries. </w:t>
      </w:r>
      <w:r w:rsidRPr="00501E28">
        <w:rPr>
          <w:i/>
        </w:rPr>
        <w:t>Public health nutrition</w:t>
      </w:r>
      <w:r w:rsidRPr="00501E28">
        <w:t xml:space="preserve"> </w:t>
      </w:r>
      <w:r w:rsidRPr="00501E28">
        <w:rPr>
          <w:b/>
        </w:rPr>
        <w:t>17</w:t>
      </w:r>
      <w:r w:rsidRPr="00501E28">
        <w:t>, 1177-89.</w:t>
      </w:r>
    </w:p>
    <w:p w14:paraId="38A9357D" w14:textId="77777777" w:rsidR="00501E28" w:rsidRPr="00501E28" w:rsidRDefault="00501E28" w:rsidP="00501E28">
      <w:pPr>
        <w:pStyle w:val="EndNoteBibliography"/>
        <w:spacing w:after="0"/>
      </w:pPr>
      <w:r w:rsidRPr="00501E28">
        <w:t>32.</w:t>
      </w:r>
      <w:r w:rsidRPr="00501E28">
        <w:tab/>
        <w:t>Blane D, Wiggins RD, Montgomery SM</w:t>
      </w:r>
      <w:r w:rsidRPr="00501E28">
        <w:rPr>
          <w:i/>
        </w:rPr>
        <w:t>, et al.</w:t>
      </w:r>
      <w:r w:rsidRPr="00501E28">
        <w:t xml:space="preserve"> Resilience at older ages: the importance of social relations and implications for policy. 2011.</w:t>
      </w:r>
    </w:p>
    <w:p w14:paraId="741CFE34" w14:textId="77777777" w:rsidR="00501E28" w:rsidRPr="00501E28" w:rsidRDefault="00501E28" w:rsidP="00501E28">
      <w:pPr>
        <w:pStyle w:val="EndNoteBibliography"/>
        <w:spacing w:after="0"/>
      </w:pPr>
      <w:r w:rsidRPr="00501E28">
        <w:t>33.</w:t>
      </w:r>
      <w:r w:rsidRPr="00501E28">
        <w:tab/>
        <w:t xml:space="preserve">Nimrod G, Shrira A. (2014) The Paradox of Leisure in Later Life. </w:t>
      </w:r>
      <w:r w:rsidRPr="00501E28">
        <w:rPr>
          <w:i/>
        </w:rPr>
        <w:t>The Journals of Gerontology Series B: Psychological Sciences and Social Sciences</w:t>
      </w:r>
      <w:r w:rsidRPr="00501E28">
        <w:t xml:space="preserve"> </w:t>
      </w:r>
    </w:p>
    <w:p w14:paraId="1C9C30F3" w14:textId="77777777" w:rsidR="00501E28" w:rsidRPr="00501E28" w:rsidRDefault="00501E28" w:rsidP="00501E28">
      <w:pPr>
        <w:pStyle w:val="EndNoteBibliography"/>
      </w:pPr>
      <w:r w:rsidRPr="00501E28">
        <w:t>34.</w:t>
      </w:r>
      <w:r w:rsidRPr="00501E28">
        <w:tab/>
        <w:t xml:space="preserve">Thoits PA. (2011) Mechanisms linking social ties and support to physical and mental health. </w:t>
      </w:r>
      <w:r w:rsidRPr="00501E28">
        <w:rPr>
          <w:i/>
        </w:rPr>
        <w:t>Journal of health and social behavior</w:t>
      </w:r>
      <w:r w:rsidRPr="00501E28">
        <w:t xml:space="preserve"> </w:t>
      </w:r>
      <w:r w:rsidRPr="00501E28">
        <w:rPr>
          <w:b/>
        </w:rPr>
        <w:t>52</w:t>
      </w:r>
      <w:r w:rsidRPr="00501E28">
        <w:t>, 145-61.</w:t>
      </w:r>
    </w:p>
    <w:p w14:paraId="5E777581" w14:textId="175114EB" w:rsidR="007B0F63" w:rsidRPr="00A901F0" w:rsidRDefault="009003BC" w:rsidP="00BA2AD1">
      <w:pPr>
        <w:spacing w:after="0" w:line="360" w:lineRule="auto"/>
        <w:rPr>
          <w:rFonts w:ascii="Times New Roman" w:hAnsi="Times New Roman" w:cs="Times New Roman"/>
          <w:sz w:val="24"/>
          <w:szCs w:val="24"/>
          <w:highlight w:val="yellow"/>
        </w:rPr>
      </w:pPr>
      <w:r w:rsidRPr="00A901F0">
        <w:rPr>
          <w:rFonts w:ascii="Times New Roman" w:hAnsi="Times New Roman" w:cs="Times New Roman"/>
          <w:sz w:val="24"/>
          <w:szCs w:val="24"/>
        </w:rPr>
        <w:fldChar w:fldCharType="end"/>
      </w:r>
    </w:p>
    <w:p w14:paraId="1FEC957C" w14:textId="77777777" w:rsidR="001C35EB" w:rsidRPr="00CF2DD3" w:rsidRDefault="001C35EB">
      <w:pPr>
        <w:rPr>
          <w:rFonts w:ascii="Times New Roman" w:hAnsi="Times New Roman" w:cs="Times New Roman"/>
          <w:b/>
          <w:sz w:val="24"/>
          <w:szCs w:val="24"/>
        </w:rPr>
      </w:pPr>
      <w:r w:rsidRPr="00CF2DD3">
        <w:rPr>
          <w:rFonts w:ascii="Times New Roman" w:hAnsi="Times New Roman" w:cs="Times New Roman"/>
          <w:b/>
          <w:sz w:val="24"/>
          <w:szCs w:val="24"/>
        </w:rPr>
        <w:br w:type="page"/>
      </w:r>
    </w:p>
    <w:p w14:paraId="7896D204" w14:textId="04FAADDC" w:rsidR="00FB6F1B" w:rsidRPr="00BA2AD1" w:rsidRDefault="00643A96" w:rsidP="00BA2AD1">
      <w:pPr>
        <w:spacing w:line="360" w:lineRule="auto"/>
        <w:jc w:val="both"/>
        <w:rPr>
          <w:rFonts w:ascii="Times New Roman" w:hAnsi="Times New Roman" w:cs="Times New Roman"/>
          <w:sz w:val="24"/>
        </w:rPr>
      </w:pPr>
      <w:r w:rsidRPr="00BA2AD1">
        <w:rPr>
          <w:rFonts w:ascii="Times New Roman" w:hAnsi="Times New Roman" w:cs="Times New Roman"/>
          <w:b/>
          <w:sz w:val="24"/>
        </w:rPr>
        <w:lastRenderedPageBreak/>
        <w:t>Table</w:t>
      </w:r>
      <w:r w:rsidR="00963EBE" w:rsidRPr="00BA2AD1">
        <w:rPr>
          <w:rFonts w:ascii="Times New Roman" w:hAnsi="Times New Roman" w:cs="Times New Roman"/>
          <w:b/>
          <w:sz w:val="24"/>
        </w:rPr>
        <w:t xml:space="preserve"> 1:</w:t>
      </w:r>
      <w:r w:rsidRPr="00BA2AD1">
        <w:rPr>
          <w:rFonts w:ascii="Times New Roman" w:hAnsi="Times New Roman" w:cs="Times New Roman"/>
          <w:b/>
          <w:sz w:val="24"/>
        </w:rPr>
        <w:t xml:space="preserve"> Characteristics of study participants by type of group interviewed.  </w:t>
      </w:r>
    </w:p>
    <w:tbl>
      <w:tblPr>
        <w:tblStyle w:val="LightList-Accent5"/>
        <w:tblW w:w="92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01"/>
        <w:gridCol w:w="1021"/>
        <w:gridCol w:w="1150"/>
        <w:gridCol w:w="1495"/>
        <w:gridCol w:w="1502"/>
        <w:gridCol w:w="1502"/>
        <w:gridCol w:w="1515"/>
      </w:tblGrid>
      <w:tr w:rsidR="00643A96" w:rsidRPr="00BA2AD1" w14:paraId="1757FC0F" w14:textId="77777777" w:rsidTr="00BA2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auto"/>
              <w:bottom w:val="single" w:sz="4" w:space="0" w:color="auto"/>
            </w:tcBorders>
            <w:shd w:val="clear" w:color="auto" w:fill="auto"/>
            <w:vAlign w:val="center"/>
          </w:tcPr>
          <w:p w14:paraId="4D03DE8F" w14:textId="77777777" w:rsidR="00643A96" w:rsidRPr="00BA2AD1" w:rsidRDefault="00643A96" w:rsidP="00547D57">
            <w:pPr>
              <w:spacing w:line="276" w:lineRule="auto"/>
              <w:jc w:val="center"/>
              <w:rPr>
                <w:rFonts w:ascii="Times New Roman" w:hAnsi="Times New Roman" w:cs="Times New Roman"/>
                <w:color w:val="auto"/>
                <w:sz w:val="20"/>
                <w:szCs w:val="20"/>
              </w:rPr>
            </w:pPr>
          </w:p>
        </w:tc>
        <w:tc>
          <w:tcPr>
            <w:tcW w:w="1150" w:type="dxa"/>
            <w:tcBorders>
              <w:top w:val="single" w:sz="4" w:space="0" w:color="auto"/>
              <w:bottom w:val="single" w:sz="4" w:space="0" w:color="auto"/>
            </w:tcBorders>
            <w:shd w:val="clear" w:color="auto" w:fill="auto"/>
            <w:vAlign w:val="center"/>
          </w:tcPr>
          <w:p w14:paraId="287DFE93" w14:textId="77777777" w:rsidR="00643A96" w:rsidRPr="00BA2AD1" w:rsidRDefault="00643A96" w:rsidP="00547D57">
            <w:pPr>
              <w:spacing w:before="20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A2AD1">
              <w:rPr>
                <w:rFonts w:ascii="Times New Roman" w:hAnsi="Times New Roman" w:cs="Times New Roman"/>
                <w:color w:val="auto"/>
                <w:sz w:val="20"/>
                <w:szCs w:val="20"/>
              </w:rPr>
              <w:t>Women, Diet Declined</w:t>
            </w:r>
          </w:p>
        </w:tc>
        <w:tc>
          <w:tcPr>
            <w:tcW w:w="1495" w:type="dxa"/>
            <w:tcBorders>
              <w:top w:val="single" w:sz="4" w:space="0" w:color="auto"/>
              <w:bottom w:val="single" w:sz="4" w:space="0" w:color="auto"/>
            </w:tcBorders>
            <w:shd w:val="clear" w:color="auto" w:fill="auto"/>
            <w:vAlign w:val="center"/>
          </w:tcPr>
          <w:p w14:paraId="049C1317" w14:textId="77777777" w:rsidR="00643A96" w:rsidRPr="00BA2AD1" w:rsidRDefault="00643A96" w:rsidP="00547D57">
            <w:pPr>
              <w:spacing w:before="20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A2AD1">
              <w:rPr>
                <w:rFonts w:ascii="Times New Roman" w:hAnsi="Times New Roman" w:cs="Times New Roman"/>
                <w:color w:val="auto"/>
                <w:sz w:val="20"/>
                <w:szCs w:val="20"/>
              </w:rPr>
              <w:t>Men, Diet Declined</w:t>
            </w:r>
          </w:p>
        </w:tc>
        <w:tc>
          <w:tcPr>
            <w:tcW w:w="1502" w:type="dxa"/>
            <w:tcBorders>
              <w:top w:val="single" w:sz="4" w:space="0" w:color="auto"/>
              <w:bottom w:val="single" w:sz="4" w:space="0" w:color="auto"/>
            </w:tcBorders>
            <w:shd w:val="clear" w:color="auto" w:fill="auto"/>
            <w:vAlign w:val="center"/>
          </w:tcPr>
          <w:p w14:paraId="729509FB" w14:textId="77777777" w:rsidR="00643A96" w:rsidRPr="00BA2AD1" w:rsidRDefault="00643A96" w:rsidP="00547D57">
            <w:pPr>
              <w:spacing w:before="20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A2AD1">
              <w:rPr>
                <w:rFonts w:ascii="Times New Roman" w:hAnsi="Times New Roman" w:cs="Times New Roman"/>
                <w:color w:val="auto"/>
                <w:sz w:val="20"/>
                <w:szCs w:val="20"/>
              </w:rPr>
              <w:t xml:space="preserve">Women, Diet </w:t>
            </w:r>
            <w:r w:rsidR="00C269EB" w:rsidRPr="00BA2AD1">
              <w:rPr>
                <w:rFonts w:ascii="Times New Roman" w:hAnsi="Times New Roman" w:cs="Times New Roman"/>
                <w:color w:val="auto"/>
                <w:sz w:val="20"/>
                <w:szCs w:val="20"/>
              </w:rPr>
              <w:t>Stable</w:t>
            </w:r>
          </w:p>
        </w:tc>
        <w:tc>
          <w:tcPr>
            <w:tcW w:w="1502" w:type="dxa"/>
            <w:tcBorders>
              <w:top w:val="single" w:sz="4" w:space="0" w:color="auto"/>
              <w:bottom w:val="single" w:sz="4" w:space="0" w:color="auto"/>
            </w:tcBorders>
            <w:shd w:val="clear" w:color="auto" w:fill="auto"/>
            <w:vAlign w:val="center"/>
          </w:tcPr>
          <w:p w14:paraId="5AACDDF7" w14:textId="77777777" w:rsidR="00643A96" w:rsidRPr="00BA2AD1" w:rsidRDefault="00643A96" w:rsidP="00547D57">
            <w:pPr>
              <w:spacing w:before="20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A2AD1">
              <w:rPr>
                <w:rFonts w:ascii="Times New Roman" w:hAnsi="Times New Roman" w:cs="Times New Roman"/>
                <w:color w:val="auto"/>
                <w:sz w:val="20"/>
                <w:szCs w:val="20"/>
              </w:rPr>
              <w:t xml:space="preserve">Men, Diet </w:t>
            </w:r>
            <w:r w:rsidR="00C269EB" w:rsidRPr="00BA2AD1">
              <w:rPr>
                <w:rFonts w:ascii="Times New Roman" w:hAnsi="Times New Roman" w:cs="Times New Roman"/>
                <w:color w:val="auto"/>
                <w:sz w:val="20"/>
                <w:szCs w:val="20"/>
              </w:rPr>
              <w:t>Stable</w:t>
            </w:r>
          </w:p>
        </w:tc>
        <w:tc>
          <w:tcPr>
            <w:tcW w:w="1515" w:type="dxa"/>
            <w:tcBorders>
              <w:top w:val="single" w:sz="4" w:space="0" w:color="auto"/>
              <w:bottom w:val="single" w:sz="4" w:space="0" w:color="auto"/>
            </w:tcBorders>
            <w:shd w:val="clear" w:color="auto" w:fill="auto"/>
            <w:vAlign w:val="center"/>
          </w:tcPr>
          <w:p w14:paraId="34CC2945" w14:textId="77777777" w:rsidR="00643A96" w:rsidRPr="00BA2AD1" w:rsidRDefault="00643A96" w:rsidP="00547D57">
            <w:pPr>
              <w:spacing w:before="20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A2AD1">
              <w:rPr>
                <w:rFonts w:ascii="Times New Roman" w:hAnsi="Times New Roman" w:cs="Times New Roman"/>
                <w:color w:val="auto"/>
                <w:sz w:val="20"/>
                <w:szCs w:val="20"/>
              </w:rPr>
              <w:t xml:space="preserve">Men and Women, Diet </w:t>
            </w:r>
            <w:r w:rsidR="00C269EB" w:rsidRPr="00BA2AD1">
              <w:rPr>
                <w:rFonts w:ascii="Times New Roman" w:hAnsi="Times New Roman" w:cs="Times New Roman"/>
                <w:color w:val="auto"/>
                <w:sz w:val="20"/>
                <w:szCs w:val="20"/>
              </w:rPr>
              <w:t>Stable</w:t>
            </w:r>
          </w:p>
        </w:tc>
      </w:tr>
      <w:tr w:rsidR="00546CC8" w:rsidRPr="00BA2AD1" w14:paraId="6A18D72B" w14:textId="77777777" w:rsidTr="002E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auto"/>
              <w:left w:val="single" w:sz="4" w:space="0" w:color="FFFFFF" w:themeColor="background1"/>
              <w:bottom w:val="nil"/>
            </w:tcBorders>
            <w:shd w:val="clear" w:color="auto" w:fill="auto"/>
            <w:vAlign w:val="center"/>
          </w:tcPr>
          <w:p w14:paraId="256D8393" w14:textId="77777777" w:rsidR="00643A96" w:rsidRPr="00BA2AD1" w:rsidRDefault="00643A96" w:rsidP="00547D57">
            <w:pPr>
              <w:spacing w:after="200" w:line="276" w:lineRule="auto"/>
              <w:rPr>
                <w:rFonts w:ascii="Times New Roman" w:hAnsi="Times New Roman" w:cs="Times New Roman"/>
                <w:sz w:val="20"/>
                <w:szCs w:val="20"/>
              </w:rPr>
            </w:pPr>
            <w:r w:rsidRPr="00BA2AD1">
              <w:rPr>
                <w:rFonts w:ascii="Times New Roman" w:hAnsi="Times New Roman" w:cs="Times New Roman"/>
                <w:sz w:val="20"/>
                <w:szCs w:val="20"/>
              </w:rPr>
              <w:t>Number of focus groups conducted</w:t>
            </w:r>
          </w:p>
        </w:tc>
        <w:tc>
          <w:tcPr>
            <w:tcW w:w="1150" w:type="dxa"/>
            <w:tcBorders>
              <w:top w:val="single" w:sz="4" w:space="0" w:color="auto"/>
              <w:bottom w:val="nil"/>
            </w:tcBorders>
            <w:shd w:val="clear" w:color="auto" w:fill="auto"/>
            <w:vAlign w:val="center"/>
          </w:tcPr>
          <w:p w14:paraId="755D53C0"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3</w:t>
            </w:r>
          </w:p>
        </w:tc>
        <w:tc>
          <w:tcPr>
            <w:tcW w:w="1495" w:type="dxa"/>
            <w:tcBorders>
              <w:top w:val="single" w:sz="4" w:space="0" w:color="auto"/>
              <w:bottom w:val="nil"/>
            </w:tcBorders>
            <w:shd w:val="clear" w:color="auto" w:fill="auto"/>
            <w:vAlign w:val="center"/>
          </w:tcPr>
          <w:p w14:paraId="1862D32E"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3</w:t>
            </w:r>
          </w:p>
        </w:tc>
        <w:tc>
          <w:tcPr>
            <w:tcW w:w="1502" w:type="dxa"/>
            <w:tcBorders>
              <w:top w:val="single" w:sz="4" w:space="0" w:color="auto"/>
              <w:bottom w:val="nil"/>
            </w:tcBorders>
            <w:shd w:val="clear" w:color="auto" w:fill="auto"/>
            <w:vAlign w:val="center"/>
          </w:tcPr>
          <w:p w14:paraId="224C4AE1"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w:t>
            </w:r>
          </w:p>
        </w:tc>
        <w:tc>
          <w:tcPr>
            <w:tcW w:w="1502" w:type="dxa"/>
            <w:tcBorders>
              <w:top w:val="single" w:sz="4" w:space="0" w:color="auto"/>
              <w:bottom w:val="nil"/>
            </w:tcBorders>
            <w:shd w:val="clear" w:color="auto" w:fill="auto"/>
            <w:vAlign w:val="center"/>
          </w:tcPr>
          <w:p w14:paraId="63E151EF"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w:t>
            </w:r>
          </w:p>
        </w:tc>
        <w:tc>
          <w:tcPr>
            <w:tcW w:w="1515" w:type="dxa"/>
            <w:tcBorders>
              <w:top w:val="single" w:sz="4" w:space="0" w:color="auto"/>
              <w:bottom w:val="nil"/>
              <w:right w:val="single" w:sz="4" w:space="0" w:color="FFFFFF" w:themeColor="background1"/>
            </w:tcBorders>
            <w:shd w:val="clear" w:color="auto" w:fill="auto"/>
            <w:vAlign w:val="center"/>
          </w:tcPr>
          <w:p w14:paraId="56112081"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w:t>
            </w:r>
          </w:p>
        </w:tc>
      </w:tr>
      <w:tr w:rsidR="00643A96" w:rsidRPr="00BA2AD1" w14:paraId="05AE02A3" w14:textId="77777777" w:rsidTr="002E0F92">
        <w:tc>
          <w:tcPr>
            <w:cnfStyle w:val="001000000000" w:firstRow="0" w:lastRow="0" w:firstColumn="1" w:lastColumn="0" w:oddVBand="0" w:evenVBand="0" w:oddHBand="0" w:evenHBand="0" w:firstRowFirstColumn="0" w:firstRowLastColumn="0" w:lastRowFirstColumn="0" w:lastRowLastColumn="0"/>
            <w:tcW w:w="2122" w:type="dxa"/>
            <w:gridSpan w:val="2"/>
            <w:tcBorders>
              <w:top w:val="nil"/>
              <w:bottom w:val="nil"/>
            </w:tcBorders>
            <w:shd w:val="clear" w:color="auto" w:fill="auto"/>
            <w:vAlign w:val="center"/>
          </w:tcPr>
          <w:p w14:paraId="56037273" w14:textId="77777777" w:rsidR="00643A96" w:rsidRPr="00BA2AD1" w:rsidRDefault="00643A96" w:rsidP="00547D57">
            <w:pPr>
              <w:spacing w:after="200" w:line="276" w:lineRule="auto"/>
              <w:rPr>
                <w:rFonts w:ascii="Times New Roman" w:hAnsi="Times New Roman" w:cs="Times New Roman"/>
                <w:sz w:val="20"/>
                <w:szCs w:val="20"/>
              </w:rPr>
            </w:pPr>
            <w:r w:rsidRPr="00BA2AD1">
              <w:rPr>
                <w:rFonts w:ascii="Times New Roman" w:hAnsi="Times New Roman" w:cs="Times New Roman"/>
                <w:sz w:val="20"/>
                <w:szCs w:val="20"/>
              </w:rPr>
              <w:t>Total number of participants</w:t>
            </w:r>
          </w:p>
        </w:tc>
        <w:tc>
          <w:tcPr>
            <w:tcW w:w="1150" w:type="dxa"/>
            <w:tcBorders>
              <w:top w:val="nil"/>
              <w:bottom w:val="nil"/>
            </w:tcBorders>
            <w:shd w:val="clear" w:color="auto" w:fill="auto"/>
            <w:vAlign w:val="center"/>
          </w:tcPr>
          <w:p w14:paraId="5D4A79D8" w14:textId="77777777" w:rsidR="00643A96" w:rsidRPr="00BA2AD1" w:rsidRDefault="00643A96" w:rsidP="00547D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20</w:t>
            </w:r>
          </w:p>
        </w:tc>
        <w:tc>
          <w:tcPr>
            <w:tcW w:w="1495" w:type="dxa"/>
            <w:tcBorders>
              <w:top w:val="nil"/>
              <w:bottom w:val="nil"/>
            </w:tcBorders>
            <w:shd w:val="clear" w:color="auto" w:fill="auto"/>
            <w:vAlign w:val="center"/>
          </w:tcPr>
          <w:p w14:paraId="0D314C08" w14:textId="77777777" w:rsidR="00643A96" w:rsidRPr="00BA2AD1" w:rsidRDefault="00643A96" w:rsidP="00547D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21</w:t>
            </w:r>
          </w:p>
        </w:tc>
        <w:tc>
          <w:tcPr>
            <w:tcW w:w="1502" w:type="dxa"/>
            <w:tcBorders>
              <w:top w:val="nil"/>
              <w:bottom w:val="nil"/>
            </w:tcBorders>
            <w:shd w:val="clear" w:color="auto" w:fill="auto"/>
            <w:vAlign w:val="center"/>
          </w:tcPr>
          <w:p w14:paraId="373E8C59" w14:textId="77777777" w:rsidR="00643A96" w:rsidRPr="00BA2AD1" w:rsidRDefault="00643A96" w:rsidP="00547D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21</w:t>
            </w:r>
          </w:p>
        </w:tc>
        <w:tc>
          <w:tcPr>
            <w:tcW w:w="1502" w:type="dxa"/>
            <w:tcBorders>
              <w:top w:val="nil"/>
              <w:bottom w:val="nil"/>
            </w:tcBorders>
            <w:shd w:val="clear" w:color="auto" w:fill="auto"/>
            <w:vAlign w:val="center"/>
          </w:tcPr>
          <w:p w14:paraId="759B0A12" w14:textId="77777777" w:rsidR="00643A96" w:rsidRPr="00BA2AD1" w:rsidRDefault="00643A96" w:rsidP="00547D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23</w:t>
            </w:r>
          </w:p>
        </w:tc>
        <w:tc>
          <w:tcPr>
            <w:tcW w:w="1515" w:type="dxa"/>
            <w:tcBorders>
              <w:top w:val="nil"/>
              <w:bottom w:val="nil"/>
            </w:tcBorders>
            <w:shd w:val="clear" w:color="auto" w:fill="auto"/>
            <w:vAlign w:val="center"/>
          </w:tcPr>
          <w:p w14:paraId="57DE4947" w14:textId="77777777" w:rsidR="00643A96" w:rsidRPr="00BA2AD1" w:rsidRDefault="00643A96" w:rsidP="00547D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7</w:t>
            </w:r>
          </w:p>
        </w:tc>
      </w:tr>
      <w:tr w:rsidR="00546CC8" w:rsidRPr="00BA2AD1" w14:paraId="4DA73A10" w14:textId="77777777" w:rsidTr="002E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top w:val="nil"/>
              <w:left w:val="single" w:sz="4" w:space="0" w:color="FFFFFF" w:themeColor="background1"/>
              <w:bottom w:val="nil"/>
            </w:tcBorders>
            <w:shd w:val="clear" w:color="auto" w:fill="auto"/>
            <w:vAlign w:val="center"/>
          </w:tcPr>
          <w:p w14:paraId="7FA7D285" w14:textId="77777777" w:rsidR="00643A96" w:rsidRPr="00BA2AD1" w:rsidRDefault="00643A96" w:rsidP="00547D57">
            <w:pPr>
              <w:spacing w:after="200" w:line="276" w:lineRule="auto"/>
              <w:rPr>
                <w:rFonts w:ascii="Times New Roman" w:hAnsi="Times New Roman" w:cs="Times New Roman"/>
                <w:sz w:val="20"/>
                <w:szCs w:val="20"/>
              </w:rPr>
            </w:pPr>
            <w:r w:rsidRPr="00BA2AD1">
              <w:rPr>
                <w:rFonts w:ascii="Times New Roman" w:hAnsi="Times New Roman" w:cs="Times New Roman"/>
                <w:sz w:val="20"/>
                <w:szCs w:val="20"/>
              </w:rPr>
              <w:t>Mean Age</w:t>
            </w:r>
          </w:p>
        </w:tc>
        <w:tc>
          <w:tcPr>
            <w:tcW w:w="1150" w:type="dxa"/>
            <w:tcBorders>
              <w:top w:val="nil"/>
              <w:bottom w:val="nil"/>
            </w:tcBorders>
            <w:shd w:val="clear" w:color="auto" w:fill="auto"/>
            <w:vAlign w:val="center"/>
          </w:tcPr>
          <w:p w14:paraId="64443811" w14:textId="77777777" w:rsidR="00643A96" w:rsidRPr="00BA2AD1" w:rsidRDefault="00643A96" w:rsidP="00547D5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78</w:t>
            </w:r>
          </w:p>
        </w:tc>
        <w:tc>
          <w:tcPr>
            <w:tcW w:w="1495" w:type="dxa"/>
            <w:tcBorders>
              <w:top w:val="nil"/>
              <w:bottom w:val="nil"/>
            </w:tcBorders>
            <w:shd w:val="clear" w:color="auto" w:fill="auto"/>
            <w:vAlign w:val="center"/>
          </w:tcPr>
          <w:p w14:paraId="2827D8D7" w14:textId="77777777" w:rsidR="00643A96" w:rsidRPr="00BA2AD1" w:rsidRDefault="00643A96" w:rsidP="00547D5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78</w:t>
            </w:r>
          </w:p>
        </w:tc>
        <w:tc>
          <w:tcPr>
            <w:tcW w:w="1502" w:type="dxa"/>
            <w:tcBorders>
              <w:top w:val="nil"/>
              <w:bottom w:val="nil"/>
            </w:tcBorders>
            <w:shd w:val="clear" w:color="auto" w:fill="auto"/>
            <w:vAlign w:val="center"/>
          </w:tcPr>
          <w:p w14:paraId="1BB682D4" w14:textId="77777777" w:rsidR="00643A96" w:rsidRPr="00BA2AD1" w:rsidRDefault="00643A96" w:rsidP="00547D5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78</w:t>
            </w:r>
          </w:p>
        </w:tc>
        <w:tc>
          <w:tcPr>
            <w:tcW w:w="1502" w:type="dxa"/>
            <w:tcBorders>
              <w:top w:val="nil"/>
              <w:bottom w:val="nil"/>
            </w:tcBorders>
            <w:shd w:val="clear" w:color="auto" w:fill="auto"/>
            <w:vAlign w:val="center"/>
          </w:tcPr>
          <w:p w14:paraId="43C5C6DF" w14:textId="77777777" w:rsidR="00643A96" w:rsidRPr="00BA2AD1" w:rsidRDefault="00643A96" w:rsidP="00547D5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78</w:t>
            </w:r>
          </w:p>
        </w:tc>
        <w:tc>
          <w:tcPr>
            <w:tcW w:w="1515" w:type="dxa"/>
            <w:tcBorders>
              <w:top w:val="nil"/>
              <w:bottom w:val="nil"/>
              <w:right w:val="single" w:sz="4" w:space="0" w:color="FFFFFF" w:themeColor="background1"/>
            </w:tcBorders>
            <w:shd w:val="clear" w:color="auto" w:fill="auto"/>
            <w:vAlign w:val="center"/>
          </w:tcPr>
          <w:p w14:paraId="156B3A46" w14:textId="77777777" w:rsidR="00643A96" w:rsidRPr="00BA2AD1" w:rsidRDefault="00643A96" w:rsidP="00547D5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80</w:t>
            </w:r>
          </w:p>
        </w:tc>
      </w:tr>
      <w:tr w:rsidR="00546CC8" w:rsidRPr="00BA2AD1" w14:paraId="0485AC31" w14:textId="77777777" w:rsidTr="002E0F92">
        <w:trPr>
          <w:trHeight w:val="307"/>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il"/>
              <w:left w:val="nil"/>
              <w:bottom w:val="nil"/>
              <w:right w:val="nil"/>
            </w:tcBorders>
            <w:shd w:val="clear" w:color="auto" w:fill="auto"/>
            <w:vAlign w:val="center"/>
          </w:tcPr>
          <w:p w14:paraId="236B5F37" w14:textId="77777777" w:rsidR="00643A96" w:rsidRPr="00BA2AD1" w:rsidRDefault="00643A96" w:rsidP="00547D57">
            <w:pPr>
              <w:spacing w:after="200" w:line="276" w:lineRule="auto"/>
              <w:rPr>
                <w:rFonts w:ascii="Times New Roman" w:hAnsi="Times New Roman" w:cs="Times New Roman"/>
                <w:sz w:val="20"/>
                <w:szCs w:val="20"/>
              </w:rPr>
            </w:pPr>
            <w:r w:rsidRPr="00BA2AD1">
              <w:rPr>
                <w:rFonts w:ascii="Times New Roman" w:hAnsi="Times New Roman" w:cs="Times New Roman"/>
                <w:sz w:val="20"/>
                <w:szCs w:val="20"/>
              </w:rPr>
              <w:t>Age Left Education N (%)</w:t>
            </w:r>
          </w:p>
        </w:tc>
        <w:tc>
          <w:tcPr>
            <w:tcW w:w="1021" w:type="dxa"/>
            <w:tcBorders>
              <w:top w:val="nil"/>
              <w:left w:val="nil"/>
              <w:bottom w:val="nil"/>
              <w:right w:val="nil"/>
            </w:tcBorders>
            <w:shd w:val="clear" w:color="auto" w:fill="auto"/>
            <w:vAlign w:val="center"/>
          </w:tcPr>
          <w:p w14:paraId="69308DEE" w14:textId="77777777" w:rsidR="00643A96" w:rsidRPr="00BA2AD1" w:rsidRDefault="00643A96" w:rsidP="00547D5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A2AD1">
              <w:rPr>
                <w:rFonts w:ascii="Times New Roman" w:hAnsi="Times New Roman" w:cs="Times New Roman"/>
                <w:b/>
                <w:sz w:val="20"/>
                <w:szCs w:val="20"/>
              </w:rPr>
              <w:t>≤14</w:t>
            </w:r>
          </w:p>
        </w:tc>
        <w:tc>
          <w:tcPr>
            <w:tcW w:w="1150" w:type="dxa"/>
            <w:tcBorders>
              <w:top w:val="nil"/>
              <w:left w:val="nil"/>
              <w:bottom w:val="nil"/>
              <w:right w:val="nil"/>
            </w:tcBorders>
            <w:shd w:val="clear" w:color="auto" w:fill="auto"/>
            <w:vAlign w:val="center"/>
          </w:tcPr>
          <w:p w14:paraId="06C1D235" w14:textId="77777777" w:rsidR="00643A96" w:rsidRPr="00BA2AD1" w:rsidRDefault="00643A96" w:rsidP="00547D5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6 (30%)</w:t>
            </w:r>
          </w:p>
        </w:tc>
        <w:tc>
          <w:tcPr>
            <w:tcW w:w="1495" w:type="dxa"/>
            <w:tcBorders>
              <w:top w:val="nil"/>
              <w:left w:val="nil"/>
              <w:bottom w:val="nil"/>
              <w:right w:val="nil"/>
            </w:tcBorders>
            <w:shd w:val="clear" w:color="auto" w:fill="auto"/>
            <w:vAlign w:val="center"/>
          </w:tcPr>
          <w:p w14:paraId="54AA0090" w14:textId="77777777" w:rsidR="00643A96" w:rsidRPr="00BA2AD1" w:rsidRDefault="00643A96" w:rsidP="00547D5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3 (14%)</w:t>
            </w:r>
          </w:p>
        </w:tc>
        <w:tc>
          <w:tcPr>
            <w:tcW w:w="1502" w:type="dxa"/>
            <w:tcBorders>
              <w:top w:val="nil"/>
              <w:left w:val="nil"/>
              <w:bottom w:val="nil"/>
              <w:right w:val="nil"/>
            </w:tcBorders>
            <w:shd w:val="clear" w:color="auto" w:fill="auto"/>
            <w:vAlign w:val="center"/>
          </w:tcPr>
          <w:p w14:paraId="18E46ED4" w14:textId="77777777" w:rsidR="00643A96" w:rsidRPr="00BA2AD1" w:rsidRDefault="00643A96" w:rsidP="00547D5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 (5%)</w:t>
            </w:r>
          </w:p>
        </w:tc>
        <w:tc>
          <w:tcPr>
            <w:tcW w:w="1502" w:type="dxa"/>
            <w:tcBorders>
              <w:top w:val="nil"/>
              <w:left w:val="nil"/>
              <w:bottom w:val="nil"/>
              <w:right w:val="nil"/>
            </w:tcBorders>
            <w:shd w:val="clear" w:color="auto" w:fill="auto"/>
            <w:vAlign w:val="center"/>
          </w:tcPr>
          <w:p w14:paraId="0E7C7EAE" w14:textId="77777777" w:rsidR="00643A96" w:rsidRPr="00BA2AD1" w:rsidRDefault="00643A96" w:rsidP="00547D5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3 (13%)</w:t>
            </w:r>
          </w:p>
        </w:tc>
        <w:tc>
          <w:tcPr>
            <w:tcW w:w="1515" w:type="dxa"/>
            <w:tcBorders>
              <w:top w:val="nil"/>
              <w:left w:val="nil"/>
              <w:bottom w:val="nil"/>
              <w:right w:val="nil"/>
            </w:tcBorders>
            <w:shd w:val="clear" w:color="auto" w:fill="auto"/>
            <w:vAlign w:val="center"/>
          </w:tcPr>
          <w:p w14:paraId="59148D82" w14:textId="77777777" w:rsidR="00643A96" w:rsidRPr="00BA2AD1" w:rsidRDefault="00643A96" w:rsidP="00547D5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 (14%)</w:t>
            </w:r>
          </w:p>
        </w:tc>
      </w:tr>
      <w:tr w:rsidR="00546CC8" w:rsidRPr="00BA2AD1" w14:paraId="37F2FE95" w14:textId="77777777" w:rsidTr="002E0F92">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01" w:type="dxa"/>
            <w:vMerge/>
            <w:tcBorders>
              <w:top w:val="nil"/>
              <w:left w:val="nil"/>
              <w:bottom w:val="nil"/>
              <w:right w:val="nil"/>
            </w:tcBorders>
            <w:shd w:val="clear" w:color="auto" w:fill="auto"/>
            <w:vAlign w:val="center"/>
          </w:tcPr>
          <w:p w14:paraId="172B7FDD" w14:textId="77777777" w:rsidR="00643A96" w:rsidRPr="00BA2AD1" w:rsidRDefault="00643A96" w:rsidP="00547D57">
            <w:pPr>
              <w:spacing w:line="276" w:lineRule="auto"/>
              <w:rPr>
                <w:rFonts w:ascii="Times New Roman" w:hAnsi="Times New Roman" w:cs="Times New Roman"/>
                <w:b w:val="0"/>
                <w:bCs w:val="0"/>
                <w:sz w:val="20"/>
                <w:szCs w:val="20"/>
              </w:rPr>
            </w:pPr>
          </w:p>
        </w:tc>
        <w:tc>
          <w:tcPr>
            <w:tcW w:w="1021" w:type="dxa"/>
            <w:tcBorders>
              <w:top w:val="nil"/>
              <w:left w:val="nil"/>
              <w:bottom w:val="nil"/>
              <w:right w:val="nil"/>
            </w:tcBorders>
            <w:shd w:val="clear" w:color="auto" w:fill="auto"/>
            <w:vAlign w:val="center"/>
          </w:tcPr>
          <w:p w14:paraId="7AD4ED44" w14:textId="77777777" w:rsidR="00643A96" w:rsidRPr="00BA2AD1" w:rsidRDefault="00643A96" w:rsidP="00547D5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A2AD1">
              <w:rPr>
                <w:rFonts w:ascii="Times New Roman" w:hAnsi="Times New Roman" w:cs="Times New Roman"/>
                <w:b/>
                <w:sz w:val="20"/>
                <w:szCs w:val="20"/>
              </w:rPr>
              <w:t>≥15</w:t>
            </w:r>
          </w:p>
        </w:tc>
        <w:tc>
          <w:tcPr>
            <w:tcW w:w="1150" w:type="dxa"/>
            <w:tcBorders>
              <w:top w:val="nil"/>
              <w:left w:val="nil"/>
              <w:bottom w:val="nil"/>
              <w:right w:val="nil"/>
            </w:tcBorders>
            <w:shd w:val="clear" w:color="auto" w:fill="auto"/>
            <w:vAlign w:val="center"/>
          </w:tcPr>
          <w:p w14:paraId="559F3B71"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14 (70%)</w:t>
            </w:r>
          </w:p>
        </w:tc>
        <w:tc>
          <w:tcPr>
            <w:tcW w:w="1495" w:type="dxa"/>
            <w:tcBorders>
              <w:top w:val="nil"/>
              <w:left w:val="nil"/>
              <w:bottom w:val="nil"/>
              <w:right w:val="nil"/>
            </w:tcBorders>
            <w:shd w:val="clear" w:color="auto" w:fill="auto"/>
            <w:vAlign w:val="center"/>
          </w:tcPr>
          <w:p w14:paraId="58B85410"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18 (86%)</w:t>
            </w:r>
          </w:p>
        </w:tc>
        <w:tc>
          <w:tcPr>
            <w:tcW w:w="1502" w:type="dxa"/>
            <w:tcBorders>
              <w:top w:val="nil"/>
              <w:left w:val="nil"/>
              <w:bottom w:val="nil"/>
              <w:right w:val="nil"/>
            </w:tcBorders>
            <w:shd w:val="clear" w:color="auto" w:fill="auto"/>
            <w:vAlign w:val="center"/>
          </w:tcPr>
          <w:p w14:paraId="327DC6E0"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20 (95%)</w:t>
            </w:r>
          </w:p>
        </w:tc>
        <w:tc>
          <w:tcPr>
            <w:tcW w:w="1502" w:type="dxa"/>
            <w:tcBorders>
              <w:top w:val="nil"/>
              <w:left w:val="nil"/>
              <w:bottom w:val="nil"/>
              <w:right w:val="nil"/>
            </w:tcBorders>
            <w:shd w:val="clear" w:color="auto" w:fill="auto"/>
            <w:vAlign w:val="center"/>
          </w:tcPr>
          <w:p w14:paraId="1E4349C8"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20 (87%)</w:t>
            </w:r>
          </w:p>
        </w:tc>
        <w:tc>
          <w:tcPr>
            <w:tcW w:w="1515" w:type="dxa"/>
            <w:tcBorders>
              <w:top w:val="nil"/>
              <w:left w:val="nil"/>
              <w:bottom w:val="nil"/>
              <w:right w:val="nil"/>
            </w:tcBorders>
            <w:shd w:val="clear" w:color="auto" w:fill="auto"/>
            <w:vAlign w:val="center"/>
          </w:tcPr>
          <w:p w14:paraId="16723F4C" w14:textId="77777777" w:rsidR="00643A96" w:rsidRPr="00BA2AD1" w:rsidRDefault="00643A96" w:rsidP="00547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6 (86%)</w:t>
            </w:r>
          </w:p>
        </w:tc>
      </w:tr>
      <w:tr w:rsidR="00546CC8" w:rsidRPr="00BA2AD1" w14:paraId="33B019A3" w14:textId="77777777" w:rsidTr="002E0F92">
        <w:trPr>
          <w:trHeight w:val="307"/>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il"/>
              <w:left w:val="nil"/>
              <w:bottom w:val="nil"/>
              <w:right w:val="nil"/>
            </w:tcBorders>
            <w:shd w:val="clear" w:color="auto" w:fill="auto"/>
            <w:vAlign w:val="center"/>
          </w:tcPr>
          <w:p w14:paraId="001D67E9" w14:textId="77777777" w:rsidR="00643A96" w:rsidRPr="00BA2AD1" w:rsidRDefault="00643A96" w:rsidP="00547D57">
            <w:pPr>
              <w:spacing w:after="200" w:line="276" w:lineRule="auto"/>
              <w:rPr>
                <w:rFonts w:ascii="Times New Roman" w:hAnsi="Times New Roman" w:cs="Times New Roman"/>
                <w:b w:val="0"/>
                <w:bCs w:val="0"/>
                <w:sz w:val="20"/>
                <w:szCs w:val="20"/>
              </w:rPr>
            </w:pPr>
            <w:r w:rsidRPr="00BA2AD1">
              <w:rPr>
                <w:rFonts w:ascii="Times New Roman" w:hAnsi="Times New Roman" w:cs="Times New Roman"/>
                <w:sz w:val="20"/>
                <w:szCs w:val="20"/>
              </w:rPr>
              <w:t>Social Class (N)</w:t>
            </w:r>
          </w:p>
        </w:tc>
        <w:tc>
          <w:tcPr>
            <w:tcW w:w="1021" w:type="dxa"/>
            <w:tcBorders>
              <w:top w:val="nil"/>
              <w:left w:val="nil"/>
              <w:bottom w:val="nil"/>
              <w:right w:val="nil"/>
            </w:tcBorders>
            <w:shd w:val="clear" w:color="auto" w:fill="auto"/>
            <w:vAlign w:val="center"/>
          </w:tcPr>
          <w:p w14:paraId="0327F797" w14:textId="22ECC9D0" w:rsidR="00643A96" w:rsidRPr="00BA2AD1" w:rsidRDefault="00546CC8" w:rsidP="00547D57">
            <w:pPr>
              <w:spacing w:after="1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A2AD1">
              <w:rPr>
                <w:rFonts w:ascii="Times New Roman" w:hAnsi="Times New Roman" w:cs="Times New Roman"/>
                <w:b/>
                <w:sz w:val="20"/>
                <w:szCs w:val="20"/>
              </w:rPr>
              <w:t>Non-manual</w:t>
            </w:r>
          </w:p>
        </w:tc>
        <w:tc>
          <w:tcPr>
            <w:tcW w:w="1150" w:type="dxa"/>
            <w:tcBorders>
              <w:top w:val="nil"/>
              <w:left w:val="nil"/>
              <w:bottom w:val="nil"/>
              <w:right w:val="nil"/>
            </w:tcBorders>
            <w:shd w:val="clear" w:color="auto" w:fill="auto"/>
            <w:vAlign w:val="center"/>
          </w:tcPr>
          <w:p w14:paraId="2F521A33" w14:textId="72B0069B"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10</w:t>
            </w:r>
          </w:p>
        </w:tc>
        <w:tc>
          <w:tcPr>
            <w:tcW w:w="1495" w:type="dxa"/>
            <w:tcBorders>
              <w:top w:val="nil"/>
              <w:left w:val="nil"/>
              <w:bottom w:val="nil"/>
              <w:right w:val="nil"/>
            </w:tcBorders>
            <w:shd w:val="clear" w:color="auto" w:fill="auto"/>
            <w:vAlign w:val="center"/>
          </w:tcPr>
          <w:p w14:paraId="7BC3DD2B" w14:textId="77777777"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8</w:t>
            </w:r>
          </w:p>
          <w:p w14:paraId="2408C5F4" w14:textId="77777777"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 missing)</w:t>
            </w:r>
          </w:p>
        </w:tc>
        <w:tc>
          <w:tcPr>
            <w:tcW w:w="1502" w:type="dxa"/>
            <w:tcBorders>
              <w:top w:val="nil"/>
              <w:left w:val="nil"/>
              <w:bottom w:val="nil"/>
              <w:right w:val="nil"/>
            </w:tcBorders>
            <w:shd w:val="clear" w:color="auto" w:fill="auto"/>
            <w:vAlign w:val="center"/>
          </w:tcPr>
          <w:p w14:paraId="7F9EDF27" w14:textId="77777777"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9</w:t>
            </w:r>
          </w:p>
        </w:tc>
        <w:tc>
          <w:tcPr>
            <w:tcW w:w="1502" w:type="dxa"/>
            <w:tcBorders>
              <w:top w:val="nil"/>
              <w:left w:val="nil"/>
              <w:bottom w:val="nil"/>
              <w:right w:val="nil"/>
            </w:tcBorders>
            <w:shd w:val="clear" w:color="auto" w:fill="auto"/>
            <w:vAlign w:val="center"/>
          </w:tcPr>
          <w:p w14:paraId="0CE3E03E" w14:textId="77777777"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11</w:t>
            </w:r>
          </w:p>
          <w:p w14:paraId="1D1E74C8" w14:textId="77777777"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 missing)</w:t>
            </w:r>
          </w:p>
        </w:tc>
        <w:tc>
          <w:tcPr>
            <w:tcW w:w="1515" w:type="dxa"/>
            <w:tcBorders>
              <w:top w:val="nil"/>
              <w:left w:val="nil"/>
              <w:bottom w:val="nil"/>
              <w:right w:val="nil"/>
            </w:tcBorders>
            <w:shd w:val="clear" w:color="auto" w:fill="auto"/>
            <w:vAlign w:val="center"/>
          </w:tcPr>
          <w:p w14:paraId="3472D05C" w14:textId="77777777" w:rsidR="00643A96" w:rsidRPr="00BA2AD1" w:rsidRDefault="00643A96" w:rsidP="00547D57">
            <w:pPr>
              <w:spacing w:after="1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5</w:t>
            </w:r>
          </w:p>
        </w:tc>
      </w:tr>
      <w:tr w:rsidR="00546CC8" w:rsidRPr="00BA2AD1" w14:paraId="0197DAFC" w14:textId="77777777" w:rsidTr="002E0F92">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01" w:type="dxa"/>
            <w:vMerge/>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05D44F3F" w14:textId="77777777" w:rsidR="00643A96" w:rsidRPr="00BA2AD1" w:rsidRDefault="00643A96" w:rsidP="00547D57">
            <w:pPr>
              <w:spacing w:line="276" w:lineRule="auto"/>
              <w:rPr>
                <w:rFonts w:ascii="Times New Roman" w:hAnsi="Times New Roman" w:cs="Times New Roman"/>
                <w:b w:val="0"/>
                <w:bCs w:val="0"/>
                <w:sz w:val="20"/>
                <w:szCs w:val="20"/>
              </w:rPr>
            </w:pPr>
          </w:p>
        </w:tc>
        <w:tc>
          <w:tcPr>
            <w:tcW w:w="1021" w:type="dxa"/>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3CF0CCDF" w14:textId="1CE07CA2" w:rsidR="00643A96" w:rsidRPr="00BA2AD1" w:rsidRDefault="00546CC8" w:rsidP="00BA2AD1">
            <w:pPr>
              <w:spacing w:after="1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A2AD1">
              <w:rPr>
                <w:rFonts w:ascii="Times New Roman" w:hAnsi="Times New Roman" w:cs="Times New Roman"/>
                <w:b/>
                <w:sz w:val="20"/>
                <w:szCs w:val="20"/>
              </w:rPr>
              <w:t>Manua</w:t>
            </w:r>
            <w:r w:rsidR="00BA2AD1">
              <w:rPr>
                <w:rFonts w:ascii="Times New Roman" w:hAnsi="Times New Roman" w:cs="Times New Roman"/>
                <w:b/>
                <w:sz w:val="20"/>
                <w:szCs w:val="20"/>
              </w:rPr>
              <w:t>l</w:t>
            </w:r>
          </w:p>
        </w:tc>
        <w:tc>
          <w:tcPr>
            <w:tcW w:w="1150" w:type="dxa"/>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7CF06E8F" w14:textId="65FA5E52" w:rsidR="00643A96" w:rsidRPr="00BA2AD1" w:rsidRDefault="00643A96" w:rsidP="00547D57">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10</w:t>
            </w:r>
          </w:p>
        </w:tc>
        <w:tc>
          <w:tcPr>
            <w:tcW w:w="1495" w:type="dxa"/>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2ECE6534" w14:textId="77777777" w:rsidR="00643A96" w:rsidRPr="00BA2AD1" w:rsidRDefault="00643A96" w:rsidP="00547D57">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11</w:t>
            </w:r>
          </w:p>
        </w:tc>
        <w:tc>
          <w:tcPr>
            <w:tcW w:w="1502" w:type="dxa"/>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3F0D3C1B" w14:textId="77777777" w:rsidR="00643A96" w:rsidRPr="00BA2AD1" w:rsidRDefault="00643A96" w:rsidP="00547D57">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12</w:t>
            </w:r>
          </w:p>
        </w:tc>
        <w:tc>
          <w:tcPr>
            <w:tcW w:w="1502" w:type="dxa"/>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79C7A4D5" w14:textId="77777777" w:rsidR="00643A96" w:rsidRPr="00BA2AD1" w:rsidRDefault="00643A96" w:rsidP="00547D57">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11</w:t>
            </w:r>
          </w:p>
        </w:tc>
        <w:tc>
          <w:tcPr>
            <w:tcW w:w="1515" w:type="dxa"/>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7B0B7517" w14:textId="77777777" w:rsidR="00643A96" w:rsidRPr="00BA2AD1" w:rsidRDefault="00643A96" w:rsidP="00547D57">
            <w:pPr>
              <w:spacing w:after="1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AD1">
              <w:rPr>
                <w:rFonts w:ascii="Times New Roman" w:hAnsi="Times New Roman" w:cs="Times New Roman"/>
                <w:sz w:val="20"/>
                <w:szCs w:val="20"/>
              </w:rPr>
              <w:t>2</w:t>
            </w:r>
          </w:p>
        </w:tc>
      </w:tr>
    </w:tbl>
    <w:p w14:paraId="38B0DAFB" w14:textId="77215B9D" w:rsidR="00D87A92" w:rsidRPr="00BA2AD1" w:rsidRDefault="009A1114" w:rsidP="00B564ED">
      <w:pPr>
        <w:spacing w:line="480" w:lineRule="auto"/>
        <w:rPr>
          <w:rFonts w:ascii="Times New Roman" w:hAnsi="Times New Roman" w:cs="Times New Roman"/>
        </w:rPr>
      </w:pPr>
      <w:r w:rsidRPr="00BA2AD1">
        <w:rPr>
          <w:rFonts w:ascii="Times New Roman" w:hAnsi="Times New Roman" w:cs="Times New Roman"/>
          <w:b/>
        </w:rPr>
        <w:fldChar w:fldCharType="begin"/>
      </w:r>
      <w:r w:rsidRPr="00BA2AD1">
        <w:rPr>
          <w:rFonts w:ascii="Times New Roman" w:hAnsi="Times New Roman" w:cs="Times New Roman"/>
          <w:b/>
        </w:rPr>
        <w:instrText xml:space="preserve"> ADDIN </w:instrText>
      </w:r>
      <w:r w:rsidRPr="00BA2AD1">
        <w:rPr>
          <w:rFonts w:ascii="Times New Roman" w:hAnsi="Times New Roman" w:cs="Times New Roman"/>
          <w:b/>
        </w:rPr>
        <w:fldChar w:fldCharType="end"/>
      </w:r>
    </w:p>
    <w:sectPr w:rsidR="00D87A92" w:rsidRPr="00BA2AD1" w:rsidSect="00826E75">
      <w:footerReference w:type="default" r:id="rId9"/>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36B6B" w14:textId="77777777" w:rsidR="00270102" w:rsidRDefault="00270102" w:rsidP="00AE263F">
      <w:pPr>
        <w:spacing w:after="0" w:line="240" w:lineRule="auto"/>
      </w:pPr>
      <w:r>
        <w:separator/>
      </w:r>
    </w:p>
  </w:endnote>
  <w:endnote w:type="continuationSeparator" w:id="0">
    <w:p w14:paraId="28EE7D70" w14:textId="77777777" w:rsidR="00270102" w:rsidRDefault="00270102" w:rsidP="00AE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99737"/>
      <w:docPartObj>
        <w:docPartGallery w:val="Page Numbers (Bottom of Page)"/>
        <w:docPartUnique/>
      </w:docPartObj>
    </w:sdtPr>
    <w:sdtEndPr>
      <w:rPr>
        <w:noProof/>
      </w:rPr>
    </w:sdtEndPr>
    <w:sdtContent>
      <w:p w14:paraId="609A55AD" w14:textId="77777777" w:rsidR="00D00CFC" w:rsidRDefault="00D00CFC">
        <w:pPr>
          <w:pStyle w:val="Footer"/>
          <w:jc w:val="right"/>
        </w:pPr>
        <w:r>
          <w:fldChar w:fldCharType="begin"/>
        </w:r>
        <w:r>
          <w:instrText xml:space="preserve"> PAGE   \* MERGEFORMAT </w:instrText>
        </w:r>
        <w:r>
          <w:fldChar w:fldCharType="separate"/>
        </w:r>
        <w:r w:rsidR="00383F65">
          <w:rPr>
            <w:noProof/>
          </w:rPr>
          <w:t>1</w:t>
        </w:r>
        <w:r>
          <w:rPr>
            <w:noProof/>
          </w:rPr>
          <w:fldChar w:fldCharType="end"/>
        </w:r>
      </w:p>
    </w:sdtContent>
  </w:sdt>
  <w:p w14:paraId="1BD5B823" w14:textId="77777777" w:rsidR="00D00CFC" w:rsidRDefault="00D00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83119" w14:textId="77777777" w:rsidR="00270102" w:rsidRDefault="00270102" w:rsidP="00AE263F">
      <w:pPr>
        <w:spacing w:after="0" w:line="240" w:lineRule="auto"/>
      </w:pPr>
      <w:r>
        <w:separator/>
      </w:r>
    </w:p>
  </w:footnote>
  <w:footnote w:type="continuationSeparator" w:id="0">
    <w:p w14:paraId="2B647BF7" w14:textId="77777777" w:rsidR="00270102" w:rsidRDefault="00270102" w:rsidP="00AE2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5EB"/>
    <w:multiLevelType w:val="hybridMultilevel"/>
    <w:tmpl w:val="A606E06C"/>
    <w:lvl w:ilvl="0" w:tplc="2850F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CD71B1"/>
    <w:multiLevelType w:val="hybridMultilevel"/>
    <w:tmpl w:val="3AB0D9D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117EDB"/>
    <w:multiLevelType w:val="hybridMultilevel"/>
    <w:tmpl w:val="74BA91B2"/>
    <w:lvl w:ilvl="0" w:tplc="CFF819C6">
      <w:start w:val="2"/>
      <w:numFmt w:val="decimal"/>
      <w:lvlText w:val="%1."/>
      <w:lvlJc w:val="left"/>
      <w:pPr>
        <w:ind w:left="720" w:hanging="360"/>
      </w:pPr>
      <w:rPr>
        <w:rFonts w:ascii="Times New Roman" w:eastAsia="Calibri" w:hAnsi="Times New Roman" w:cs="Times New Roman" w:hint="default"/>
        <w:b/>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021B92"/>
    <w:multiLevelType w:val="hybridMultilevel"/>
    <w:tmpl w:val="3AB0D9D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E25A5A"/>
    <w:multiLevelType w:val="hybridMultilevel"/>
    <w:tmpl w:val="7DE2D03E"/>
    <w:lvl w:ilvl="0" w:tplc="6CA803E2">
      <w:start w:val="1"/>
      <w:numFmt w:val="decimal"/>
      <w:lvlText w:val="%1."/>
      <w:lvlJc w:val="left"/>
      <w:pPr>
        <w:ind w:left="720" w:hanging="360"/>
      </w:pPr>
      <w:rPr>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A47F32"/>
    <w:multiLevelType w:val="hybridMultilevel"/>
    <w:tmpl w:val="D5DCEC8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BE7634"/>
    <w:multiLevelType w:val="hybridMultilevel"/>
    <w:tmpl w:val="F128339A"/>
    <w:lvl w:ilvl="0" w:tplc="ED64DD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042B4D"/>
    <w:multiLevelType w:val="hybridMultilevel"/>
    <w:tmpl w:val="CB9229B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48D5486"/>
    <w:multiLevelType w:val="hybridMultilevel"/>
    <w:tmpl w:val="C80E64BA"/>
    <w:lvl w:ilvl="0" w:tplc="39420A2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B521C6"/>
    <w:multiLevelType w:val="hybridMultilevel"/>
    <w:tmpl w:val="F5D473C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6D3725C"/>
    <w:multiLevelType w:val="hybridMultilevel"/>
    <w:tmpl w:val="886AC9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2347862"/>
    <w:multiLevelType w:val="hybridMultilevel"/>
    <w:tmpl w:val="A6744408"/>
    <w:lvl w:ilvl="0" w:tplc="864809AE">
      <w:start w:val="1"/>
      <w:numFmt w:val="decimal"/>
      <w:lvlText w:val="%1."/>
      <w:lvlJc w:val="left"/>
      <w:pPr>
        <w:ind w:left="360" w:hanging="360"/>
      </w:pPr>
      <w:rPr>
        <w:rFonts w:eastAsia="Calibri" w:cs="Times New Roman" w:hint="default"/>
        <w:b/>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C54184"/>
    <w:multiLevelType w:val="hybridMultilevel"/>
    <w:tmpl w:val="F5D473C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000365A"/>
    <w:multiLevelType w:val="hybridMultilevel"/>
    <w:tmpl w:val="0D2CA55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8943ABD"/>
    <w:multiLevelType w:val="hybridMultilevel"/>
    <w:tmpl w:val="78827232"/>
    <w:lvl w:ilvl="0" w:tplc="39420A22">
      <w:start w:val="1"/>
      <w:numFmt w:val="bullet"/>
      <w:lvlText w:val=""/>
      <w:lvlJc w:val="left"/>
      <w:pPr>
        <w:ind w:left="360" w:hanging="360"/>
      </w:pPr>
      <w:rPr>
        <w:rFonts w:ascii="Wingdings" w:hAnsi="Wingdings" w:hint="default"/>
        <w:color w:val="1F497D"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1E53697"/>
    <w:multiLevelType w:val="hybridMultilevel"/>
    <w:tmpl w:val="DC008F7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7"/>
  </w:num>
  <w:num w:numId="3">
    <w:abstractNumId w:val="12"/>
  </w:num>
  <w:num w:numId="4">
    <w:abstractNumId w:val="9"/>
  </w:num>
  <w:num w:numId="5">
    <w:abstractNumId w:val="14"/>
  </w:num>
  <w:num w:numId="6">
    <w:abstractNumId w:val="5"/>
  </w:num>
  <w:num w:numId="7">
    <w:abstractNumId w:val="13"/>
  </w:num>
  <w:num w:numId="8">
    <w:abstractNumId w:val="6"/>
  </w:num>
  <w:num w:numId="9">
    <w:abstractNumId w:val="8"/>
  </w:num>
  <w:num w:numId="10">
    <w:abstractNumId w:val="3"/>
  </w:num>
  <w:num w:numId="11">
    <w:abstractNumId w:val="15"/>
  </w:num>
  <w:num w:numId="12">
    <w:abstractNumId w:val="10"/>
  </w:num>
  <w:num w:numId="13">
    <w:abstractNumId w:val="4"/>
  </w:num>
  <w:num w:numId="14">
    <w:abstractNumId w:val="11"/>
  </w:num>
  <w:num w:numId="15">
    <w:abstractNumId w:val="2"/>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zzaaedt0xwlet0e5vsxsl2va59tz0txf2&quot;&gt;Ilse EndNote Library&lt;record-ids&gt;&lt;item&gt;36&lt;/item&gt;&lt;item&gt;42&lt;/item&gt;&lt;item&gt;53&lt;/item&gt;&lt;item&gt;54&lt;/item&gt;&lt;item&gt;82&lt;/item&gt;&lt;item&gt;86&lt;/item&gt;&lt;item&gt;87&lt;/item&gt;&lt;item&gt;88&lt;/item&gt;&lt;item&gt;90&lt;/item&gt;&lt;item&gt;91&lt;/item&gt;&lt;item&gt;92&lt;/item&gt;&lt;item&gt;93&lt;/item&gt;&lt;item&gt;95&lt;/item&gt;&lt;item&gt;96&lt;/item&gt;&lt;item&gt;97&lt;/item&gt;&lt;item&gt;100&lt;/item&gt;&lt;item&gt;103&lt;/item&gt;&lt;item&gt;127&lt;/item&gt;&lt;item&gt;128&lt;/item&gt;&lt;item&gt;138&lt;/item&gt;&lt;item&gt;142&lt;/item&gt;&lt;item&gt;143&lt;/item&gt;&lt;item&gt;145&lt;/item&gt;&lt;item&gt;1146&lt;/item&gt;&lt;item&gt;1147&lt;/item&gt;&lt;item&gt;66546&lt;/item&gt;&lt;item&gt;66547&lt;/item&gt;&lt;item&gt;66548&lt;/item&gt;&lt;item&gt;86304&lt;/item&gt;&lt;/record-ids&gt;&lt;/item&gt;&lt;/Libraries&gt;"/>
  </w:docVars>
  <w:rsids>
    <w:rsidRoot w:val="002822AF"/>
    <w:rsid w:val="00000102"/>
    <w:rsid w:val="0000086A"/>
    <w:rsid w:val="00000B9B"/>
    <w:rsid w:val="00000DC8"/>
    <w:rsid w:val="00001233"/>
    <w:rsid w:val="00002874"/>
    <w:rsid w:val="0000386D"/>
    <w:rsid w:val="00005DD4"/>
    <w:rsid w:val="00006A07"/>
    <w:rsid w:val="00006E40"/>
    <w:rsid w:val="0000762B"/>
    <w:rsid w:val="00010102"/>
    <w:rsid w:val="00010D33"/>
    <w:rsid w:val="00011DE2"/>
    <w:rsid w:val="00013905"/>
    <w:rsid w:val="00013DB3"/>
    <w:rsid w:val="00013EB3"/>
    <w:rsid w:val="00014691"/>
    <w:rsid w:val="00016D92"/>
    <w:rsid w:val="00017C09"/>
    <w:rsid w:val="00020315"/>
    <w:rsid w:val="00020CDD"/>
    <w:rsid w:val="00020D4B"/>
    <w:rsid w:val="00020FDF"/>
    <w:rsid w:val="00021901"/>
    <w:rsid w:val="00021F79"/>
    <w:rsid w:val="000222CB"/>
    <w:rsid w:val="0002274F"/>
    <w:rsid w:val="00022EE8"/>
    <w:rsid w:val="0002384F"/>
    <w:rsid w:val="00024379"/>
    <w:rsid w:val="00024BD2"/>
    <w:rsid w:val="00024E26"/>
    <w:rsid w:val="000256DD"/>
    <w:rsid w:val="00025A2B"/>
    <w:rsid w:val="000268B2"/>
    <w:rsid w:val="00026E26"/>
    <w:rsid w:val="00030250"/>
    <w:rsid w:val="0003079D"/>
    <w:rsid w:val="000315BA"/>
    <w:rsid w:val="000319C3"/>
    <w:rsid w:val="00031AC0"/>
    <w:rsid w:val="00032725"/>
    <w:rsid w:val="00033B68"/>
    <w:rsid w:val="00033BB5"/>
    <w:rsid w:val="00036760"/>
    <w:rsid w:val="00037319"/>
    <w:rsid w:val="00037CE9"/>
    <w:rsid w:val="00040948"/>
    <w:rsid w:val="00041C15"/>
    <w:rsid w:val="0004240F"/>
    <w:rsid w:val="000427C4"/>
    <w:rsid w:val="00042CFD"/>
    <w:rsid w:val="00042FD8"/>
    <w:rsid w:val="00043E19"/>
    <w:rsid w:val="00044AAF"/>
    <w:rsid w:val="00044FC0"/>
    <w:rsid w:val="00045E79"/>
    <w:rsid w:val="00046401"/>
    <w:rsid w:val="00046BDA"/>
    <w:rsid w:val="00046C3E"/>
    <w:rsid w:val="00046E84"/>
    <w:rsid w:val="0004723E"/>
    <w:rsid w:val="00051DC5"/>
    <w:rsid w:val="00052129"/>
    <w:rsid w:val="00052595"/>
    <w:rsid w:val="00053972"/>
    <w:rsid w:val="00053B73"/>
    <w:rsid w:val="00053D48"/>
    <w:rsid w:val="00054228"/>
    <w:rsid w:val="00054947"/>
    <w:rsid w:val="00054B47"/>
    <w:rsid w:val="00054EC6"/>
    <w:rsid w:val="00055EF3"/>
    <w:rsid w:val="00056072"/>
    <w:rsid w:val="000562F9"/>
    <w:rsid w:val="0005652A"/>
    <w:rsid w:val="00056BE3"/>
    <w:rsid w:val="000574FB"/>
    <w:rsid w:val="000575B9"/>
    <w:rsid w:val="00057B61"/>
    <w:rsid w:val="00057CB4"/>
    <w:rsid w:val="00060D32"/>
    <w:rsid w:val="000616F3"/>
    <w:rsid w:val="00062BC9"/>
    <w:rsid w:val="00062D9D"/>
    <w:rsid w:val="00063466"/>
    <w:rsid w:val="00063956"/>
    <w:rsid w:val="00063E7E"/>
    <w:rsid w:val="000645DB"/>
    <w:rsid w:val="000646A1"/>
    <w:rsid w:val="00065786"/>
    <w:rsid w:val="00065F86"/>
    <w:rsid w:val="00066339"/>
    <w:rsid w:val="00067A35"/>
    <w:rsid w:val="00070B06"/>
    <w:rsid w:val="00071A84"/>
    <w:rsid w:val="000722F2"/>
    <w:rsid w:val="00072BCA"/>
    <w:rsid w:val="00072FDE"/>
    <w:rsid w:val="000737C6"/>
    <w:rsid w:val="00073F3A"/>
    <w:rsid w:val="0007521C"/>
    <w:rsid w:val="00075297"/>
    <w:rsid w:val="00076515"/>
    <w:rsid w:val="000767AD"/>
    <w:rsid w:val="00077932"/>
    <w:rsid w:val="00077C48"/>
    <w:rsid w:val="000801A7"/>
    <w:rsid w:val="000805CF"/>
    <w:rsid w:val="00080EFD"/>
    <w:rsid w:val="00082C72"/>
    <w:rsid w:val="00082DAB"/>
    <w:rsid w:val="00084323"/>
    <w:rsid w:val="00084EB2"/>
    <w:rsid w:val="00085198"/>
    <w:rsid w:val="00086566"/>
    <w:rsid w:val="00086964"/>
    <w:rsid w:val="0008754C"/>
    <w:rsid w:val="00090B16"/>
    <w:rsid w:val="00090EC4"/>
    <w:rsid w:val="00091C40"/>
    <w:rsid w:val="00092D82"/>
    <w:rsid w:val="000933A9"/>
    <w:rsid w:val="00096965"/>
    <w:rsid w:val="0009737B"/>
    <w:rsid w:val="000974FE"/>
    <w:rsid w:val="0009757E"/>
    <w:rsid w:val="00097664"/>
    <w:rsid w:val="0009784A"/>
    <w:rsid w:val="0009798F"/>
    <w:rsid w:val="00097B6E"/>
    <w:rsid w:val="000A1474"/>
    <w:rsid w:val="000A17B7"/>
    <w:rsid w:val="000A2A40"/>
    <w:rsid w:val="000A31ED"/>
    <w:rsid w:val="000A3773"/>
    <w:rsid w:val="000A4100"/>
    <w:rsid w:val="000A4920"/>
    <w:rsid w:val="000A4E77"/>
    <w:rsid w:val="000A58C2"/>
    <w:rsid w:val="000A6024"/>
    <w:rsid w:val="000A6E4B"/>
    <w:rsid w:val="000A6F6C"/>
    <w:rsid w:val="000A7D10"/>
    <w:rsid w:val="000B0B54"/>
    <w:rsid w:val="000B0F4A"/>
    <w:rsid w:val="000B27CB"/>
    <w:rsid w:val="000B31D4"/>
    <w:rsid w:val="000B3286"/>
    <w:rsid w:val="000B376F"/>
    <w:rsid w:val="000B43CC"/>
    <w:rsid w:val="000B5401"/>
    <w:rsid w:val="000B562F"/>
    <w:rsid w:val="000B57F2"/>
    <w:rsid w:val="000B6C95"/>
    <w:rsid w:val="000B7278"/>
    <w:rsid w:val="000C09B7"/>
    <w:rsid w:val="000C121C"/>
    <w:rsid w:val="000C2D54"/>
    <w:rsid w:val="000C3988"/>
    <w:rsid w:val="000C54A1"/>
    <w:rsid w:val="000C6506"/>
    <w:rsid w:val="000D0253"/>
    <w:rsid w:val="000D0730"/>
    <w:rsid w:val="000D0989"/>
    <w:rsid w:val="000D1111"/>
    <w:rsid w:val="000D2C47"/>
    <w:rsid w:val="000D2D5F"/>
    <w:rsid w:val="000D3387"/>
    <w:rsid w:val="000D34F1"/>
    <w:rsid w:val="000D3644"/>
    <w:rsid w:val="000D3844"/>
    <w:rsid w:val="000D43C0"/>
    <w:rsid w:val="000D5740"/>
    <w:rsid w:val="000D577A"/>
    <w:rsid w:val="000D5E3A"/>
    <w:rsid w:val="000D67C2"/>
    <w:rsid w:val="000D78F4"/>
    <w:rsid w:val="000D7AF0"/>
    <w:rsid w:val="000D7DB7"/>
    <w:rsid w:val="000E040C"/>
    <w:rsid w:val="000E0A49"/>
    <w:rsid w:val="000E21D9"/>
    <w:rsid w:val="000E365C"/>
    <w:rsid w:val="000E3E48"/>
    <w:rsid w:val="000E3F81"/>
    <w:rsid w:val="000E3FBD"/>
    <w:rsid w:val="000E5C0D"/>
    <w:rsid w:val="000E7098"/>
    <w:rsid w:val="000E746B"/>
    <w:rsid w:val="000E7532"/>
    <w:rsid w:val="000E7F2E"/>
    <w:rsid w:val="000F1763"/>
    <w:rsid w:val="000F18E5"/>
    <w:rsid w:val="000F2A46"/>
    <w:rsid w:val="000F2B42"/>
    <w:rsid w:val="000F31FC"/>
    <w:rsid w:val="000F3825"/>
    <w:rsid w:val="000F50C7"/>
    <w:rsid w:val="000F5BC9"/>
    <w:rsid w:val="000F5E9A"/>
    <w:rsid w:val="000F6544"/>
    <w:rsid w:val="000F704B"/>
    <w:rsid w:val="000F70DA"/>
    <w:rsid w:val="000F7D09"/>
    <w:rsid w:val="001004D5"/>
    <w:rsid w:val="001009D3"/>
    <w:rsid w:val="00100E18"/>
    <w:rsid w:val="0010204B"/>
    <w:rsid w:val="00102595"/>
    <w:rsid w:val="00102819"/>
    <w:rsid w:val="00102C78"/>
    <w:rsid w:val="0010577B"/>
    <w:rsid w:val="00106B57"/>
    <w:rsid w:val="001117AB"/>
    <w:rsid w:val="00111ED1"/>
    <w:rsid w:val="00112417"/>
    <w:rsid w:val="001134CB"/>
    <w:rsid w:val="0011375B"/>
    <w:rsid w:val="00113B73"/>
    <w:rsid w:val="0011403F"/>
    <w:rsid w:val="001144C3"/>
    <w:rsid w:val="00115CDF"/>
    <w:rsid w:val="00115DA5"/>
    <w:rsid w:val="001169A1"/>
    <w:rsid w:val="0011709E"/>
    <w:rsid w:val="001179B4"/>
    <w:rsid w:val="00117AAC"/>
    <w:rsid w:val="001204DB"/>
    <w:rsid w:val="001209CF"/>
    <w:rsid w:val="00122C28"/>
    <w:rsid w:val="001233B8"/>
    <w:rsid w:val="00124A73"/>
    <w:rsid w:val="0012502A"/>
    <w:rsid w:val="0012515E"/>
    <w:rsid w:val="0012560A"/>
    <w:rsid w:val="00125AA9"/>
    <w:rsid w:val="00126FA6"/>
    <w:rsid w:val="00127178"/>
    <w:rsid w:val="001306A0"/>
    <w:rsid w:val="001306CE"/>
    <w:rsid w:val="00131F8A"/>
    <w:rsid w:val="001329E8"/>
    <w:rsid w:val="00133A0C"/>
    <w:rsid w:val="001347A1"/>
    <w:rsid w:val="001348D3"/>
    <w:rsid w:val="00134CD8"/>
    <w:rsid w:val="00134D1A"/>
    <w:rsid w:val="001355DF"/>
    <w:rsid w:val="00135A5B"/>
    <w:rsid w:val="0013617D"/>
    <w:rsid w:val="00136293"/>
    <w:rsid w:val="00137858"/>
    <w:rsid w:val="00137947"/>
    <w:rsid w:val="00143055"/>
    <w:rsid w:val="00143224"/>
    <w:rsid w:val="00144D1A"/>
    <w:rsid w:val="00144E8B"/>
    <w:rsid w:val="00145924"/>
    <w:rsid w:val="00145FEF"/>
    <w:rsid w:val="001461B3"/>
    <w:rsid w:val="00146226"/>
    <w:rsid w:val="00146620"/>
    <w:rsid w:val="00146684"/>
    <w:rsid w:val="00150C3E"/>
    <w:rsid w:val="001519E6"/>
    <w:rsid w:val="00152130"/>
    <w:rsid w:val="0015297F"/>
    <w:rsid w:val="00153B1E"/>
    <w:rsid w:val="00155911"/>
    <w:rsid w:val="001559ED"/>
    <w:rsid w:val="00156A10"/>
    <w:rsid w:val="001600B7"/>
    <w:rsid w:val="001600EB"/>
    <w:rsid w:val="00162139"/>
    <w:rsid w:val="00162EEB"/>
    <w:rsid w:val="0016308A"/>
    <w:rsid w:val="001631A9"/>
    <w:rsid w:val="0016377A"/>
    <w:rsid w:val="00164498"/>
    <w:rsid w:val="001648DA"/>
    <w:rsid w:val="001670C0"/>
    <w:rsid w:val="001672E1"/>
    <w:rsid w:val="00167406"/>
    <w:rsid w:val="00167DBD"/>
    <w:rsid w:val="00170BC3"/>
    <w:rsid w:val="0017191B"/>
    <w:rsid w:val="00171A69"/>
    <w:rsid w:val="00171D22"/>
    <w:rsid w:val="00172639"/>
    <w:rsid w:val="00172F6C"/>
    <w:rsid w:val="0017377C"/>
    <w:rsid w:val="00173CF2"/>
    <w:rsid w:val="00173F8E"/>
    <w:rsid w:val="00174404"/>
    <w:rsid w:val="00175179"/>
    <w:rsid w:val="0017521B"/>
    <w:rsid w:val="00175315"/>
    <w:rsid w:val="00175EB4"/>
    <w:rsid w:val="00176457"/>
    <w:rsid w:val="00177167"/>
    <w:rsid w:val="00177794"/>
    <w:rsid w:val="00177D57"/>
    <w:rsid w:val="00180117"/>
    <w:rsid w:val="001801DA"/>
    <w:rsid w:val="0018037C"/>
    <w:rsid w:val="00180558"/>
    <w:rsid w:val="001807A9"/>
    <w:rsid w:val="00180A1A"/>
    <w:rsid w:val="00180EBC"/>
    <w:rsid w:val="00181395"/>
    <w:rsid w:val="001815B0"/>
    <w:rsid w:val="00181E79"/>
    <w:rsid w:val="001830B7"/>
    <w:rsid w:val="001834D3"/>
    <w:rsid w:val="00183C10"/>
    <w:rsid w:val="001876F6"/>
    <w:rsid w:val="00187A01"/>
    <w:rsid w:val="00190636"/>
    <w:rsid w:val="00191E16"/>
    <w:rsid w:val="0019300D"/>
    <w:rsid w:val="001933F1"/>
    <w:rsid w:val="001939BC"/>
    <w:rsid w:val="00193E94"/>
    <w:rsid w:val="0019424C"/>
    <w:rsid w:val="00195D15"/>
    <w:rsid w:val="00195E93"/>
    <w:rsid w:val="00196C8C"/>
    <w:rsid w:val="0019723C"/>
    <w:rsid w:val="00197680"/>
    <w:rsid w:val="00197B12"/>
    <w:rsid w:val="001A01AC"/>
    <w:rsid w:val="001A25E4"/>
    <w:rsid w:val="001A26FD"/>
    <w:rsid w:val="001A3AE4"/>
    <w:rsid w:val="001A3E68"/>
    <w:rsid w:val="001A4CE0"/>
    <w:rsid w:val="001A600F"/>
    <w:rsid w:val="001A6E0E"/>
    <w:rsid w:val="001A6FAA"/>
    <w:rsid w:val="001A784A"/>
    <w:rsid w:val="001B0092"/>
    <w:rsid w:val="001B01AA"/>
    <w:rsid w:val="001B109B"/>
    <w:rsid w:val="001B189C"/>
    <w:rsid w:val="001B1954"/>
    <w:rsid w:val="001B1B95"/>
    <w:rsid w:val="001B1E67"/>
    <w:rsid w:val="001B2092"/>
    <w:rsid w:val="001B2A10"/>
    <w:rsid w:val="001B2B40"/>
    <w:rsid w:val="001B3002"/>
    <w:rsid w:val="001B3F6B"/>
    <w:rsid w:val="001B57C6"/>
    <w:rsid w:val="001B5909"/>
    <w:rsid w:val="001B5D50"/>
    <w:rsid w:val="001B6AF8"/>
    <w:rsid w:val="001B6FB3"/>
    <w:rsid w:val="001B7413"/>
    <w:rsid w:val="001B78C5"/>
    <w:rsid w:val="001B79BA"/>
    <w:rsid w:val="001B7F32"/>
    <w:rsid w:val="001C0390"/>
    <w:rsid w:val="001C15EF"/>
    <w:rsid w:val="001C16B2"/>
    <w:rsid w:val="001C16F3"/>
    <w:rsid w:val="001C3021"/>
    <w:rsid w:val="001C35EB"/>
    <w:rsid w:val="001C3E44"/>
    <w:rsid w:val="001C43BC"/>
    <w:rsid w:val="001C4A34"/>
    <w:rsid w:val="001C4DD7"/>
    <w:rsid w:val="001C5610"/>
    <w:rsid w:val="001C5696"/>
    <w:rsid w:val="001C60D7"/>
    <w:rsid w:val="001C772D"/>
    <w:rsid w:val="001D0657"/>
    <w:rsid w:val="001D23BC"/>
    <w:rsid w:val="001D23C5"/>
    <w:rsid w:val="001D3F25"/>
    <w:rsid w:val="001D46E3"/>
    <w:rsid w:val="001D4EA6"/>
    <w:rsid w:val="001D54FA"/>
    <w:rsid w:val="001D65C0"/>
    <w:rsid w:val="001D66C1"/>
    <w:rsid w:val="001D66DB"/>
    <w:rsid w:val="001D761B"/>
    <w:rsid w:val="001D7985"/>
    <w:rsid w:val="001D7FB9"/>
    <w:rsid w:val="001E0DB2"/>
    <w:rsid w:val="001E1131"/>
    <w:rsid w:val="001E1D1C"/>
    <w:rsid w:val="001E1DD1"/>
    <w:rsid w:val="001E2524"/>
    <w:rsid w:val="001E2EB2"/>
    <w:rsid w:val="001E4945"/>
    <w:rsid w:val="001E525A"/>
    <w:rsid w:val="001E58A1"/>
    <w:rsid w:val="001E596A"/>
    <w:rsid w:val="001E65B0"/>
    <w:rsid w:val="001E7030"/>
    <w:rsid w:val="001E7519"/>
    <w:rsid w:val="001E7821"/>
    <w:rsid w:val="001F0B9F"/>
    <w:rsid w:val="001F1823"/>
    <w:rsid w:val="001F1D97"/>
    <w:rsid w:val="001F1E0B"/>
    <w:rsid w:val="001F48E7"/>
    <w:rsid w:val="001F4AA2"/>
    <w:rsid w:val="001F56FB"/>
    <w:rsid w:val="001F5EF5"/>
    <w:rsid w:val="001F6763"/>
    <w:rsid w:val="001F6B8D"/>
    <w:rsid w:val="001F7ADE"/>
    <w:rsid w:val="00201E2E"/>
    <w:rsid w:val="00202005"/>
    <w:rsid w:val="0020295F"/>
    <w:rsid w:val="002029CD"/>
    <w:rsid w:val="002031F5"/>
    <w:rsid w:val="00203BD8"/>
    <w:rsid w:val="00203D64"/>
    <w:rsid w:val="00205E57"/>
    <w:rsid w:val="002100A1"/>
    <w:rsid w:val="0021020A"/>
    <w:rsid w:val="00210662"/>
    <w:rsid w:val="00210D5F"/>
    <w:rsid w:val="00211FB2"/>
    <w:rsid w:val="002122C5"/>
    <w:rsid w:val="00212511"/>
    <w:rsid w:val="00213FB8"/>
    <w:rsid w:val="00214B31"/>
    <w:rsid w:val="00214E6A"/>
    <w:rsid w:val="00215B4F"/>
    <w:rsid w:val="00215D1D"/>
    <w:rsid w:val="00215EE2"/>
    <w:rsid w:val="0021613C"/>
    <w:rsid w:val="00216290"/>
    <w:rsid w:val="00217B5F"/>
    <w:rsid w:val="00221834"/>
    <w:rsid w:val="00221A8B"/>
    <w:rsid w:val="00222111"/>
    <w:rsid w:val="0022266B"/>
    <w:rsid w:val="00222E3F"/>
    <w:rsid w:val="00223BD8"/>
    <w:rsid w:val="00224486"/>
    <w:rsid w:val="002248DD"/>
    <w:rsid w:val="00224C9F"/>
    <w:rsid w:val="00225C95"/>
    <w:rsid w:val="00227270"/>
    <w:rsid w:val="00230DDD"/>
    <w:rsid w:val="002316AF"/>
    <w:rsid w:val="00232D09"/>
    <w:rsid w:val="00232FF1"/>
    <w:rsid w:val="00233077"/>
    <w:rsid w:val="0023325E"/>
    <w:rsid w:val="002350E1"/>
    <w:rsid w:val="0023535B"/>
    <w:rsid w:val="00235AA5"/>
    <w:rsid w:val="00235EA1"/>
    <w:rsid w:val="00236582"/>
    <w:rsid w:val="00236718"/>
    <w:rsid w:val="0023730B"/>
    <w:rsid w:val="00237C71"/>
    <w:rsid w:val="0024009A"/>
    <w:rsid w:val="00241545"/>
    <w:rsid w:val="00242BE2"/>
    <w:rsid w:val="00242C59"/>
    <w:rsid w:val="002436DE"/>
    <w:rsid w:val="0024494C"/>
    <w:rsid w:val="0024591C"/>
    <w:rsid w:val="00245F90"/>
    <w:rsid w:val="0024632E"/>
    <w:rsid w:val="00247916"/>
    <w:rsid w:val="00250001"/>
    <w:rsid w:val="00250013"/>
    <w:rsid w:val="00250CEF"/>
    <w:rsid w:val="00251E58"/>
    <w:rsid w:val="002521C9"/>
    <w:rsid w:val="00252C92"/>
    <w:rsid w:val="002531E7"/>
    <w:rsid w:val="00253D01"/>
    <w:rsid w:val="00253D0B"/>
    <w:rsid w:val="0025536D"/>
    <w:rsid w:val="00255436"/>
    <w:rsid w:val="00256A0B"/>
    <w:rsid w:val="00256E46"/>
    <w:rsid w:val="002574DD"/>
    <w:rsid w:val="0026004A"/>
    <w:rsid w:val="002617E0"/>
    <w:rsid w:val="00261F18"/>
    <w:rsid w:val="00262ED1"/>
    <w:rsid w:val="00263A6B"/>
    <w:rsid w:val="00263EAF"/>
    <w:rsid w:val="0026411A"/>
    <w:rsid w:val="00264325"/>
    <w:rsid w:val="00264C54"/>
    <w:rsid w:val="00265642"/>
    <w:rsid w:val="00265655"/>
    <w:rsid w:val="00265BCB"/>
    <w:rsid w:val="0026618F"/>
    <w:rsid w:val="0026642D"/>
    <w:rsid w:val="00266ECB"/>
    <w:rsid w:val="002673C2"/>
    <w:rsid w:val="00270102"/>
    <w:rsid w:val="002705F9"/>
    <w:rsid w:val="002714DE"/>
    <w:rsid w:val="00271774"/>
    <w:rsid w:val="00271DFD"/>
    <w:rsid w:val="00272AE7"/>
    <w:rsid w:val="0027324C"/>
    <w:rsid w:val="002747F1"/>
    <w:rsid w:val="002749F5"/>
    <w:rsid w:val="00274DE3"/>
    <w:rsid w:val="00274F74"/>
    <w:rsid w:val="0027536A"/>
    <w:rsid w:val="00275E2F"/>
    <w:rsid w:val="0027612C"/>
    <w:rsid w:val="002764BA"/>
    <w:rsid w:val="00276594"/>
    <w:rsid w:val="00276D3B"/>
    <w:rsid w:val="002802DE"/>
    <w:rsid w:val="002803A6"/>
    <w:rsid w:val="002822AF"/>
    <w:rsid w:val="0028263A"/>
    <w:rsid w:val="00282FBD"/>
    <w:rsid w:val="0028357A"/>
    <w:rsid w:val="00283FCD"/>
    <w:rsid w:val="00285145"/>
    <w:rsid w:val="002865A3"/>
    <w:rsid w:val="00286ABA"/>
    <w:rsid w:val="00287213"/>
    <w:rsid w:val="002876A6"/>
    <w:rsid w:val="00287B5D"/>
    <w:rsid w:val="00287D92"/>
    <w:rsid w:val="00287E6B"/>
    <w:rsid w:val="002919FB"/>
    <w:rsid w:val="0029285C"/>
    <w:rsid w:val="00295950"/>
    <w:rsid w:val="00296751"/>
    <w:rsid w:val="00296AE9"/>
    <w:rsid w:val="00296F31"/>
    <w:rsid w:val="002971D3"/>
    <w:rsid w:val="00297250"/>
    <w:rsid w:val="002974EF"/>
    <w:rsid w:val="002A0C64"/>
    <w:rsid w:val="002A0F07"/>
    <w:rsid w:val="002A1147"/>
    <w:rsid w:val="002A17DB"/>
    <w:rsid w:val="002A18E5"/>
    <w:rsid w:val="002A1D45"/>
    <w:rsid w:val="002A2CEF"/>
    <w:rsid w:val="002A3D95"/>
    <w:rsid w:val="002A49BB"/>
    <w:rsid w:val="002A5C37"/>
    <w:rsid w:val="002A5FD6"/>
    <w:rsid w:val="002A6415"/>
    <w:rsid w:val="002A6500"/>
    <w:rsid w:val="002A6528"/>
    <w:rsid w:val="002A6611"/>
    <w:rsid w:val="002B13B3"/>
    <w:rsid w:val="002B193F"/>
    <w:rsid w:val="002B3358"/>
    <w:rsid w:val="002B40F4"/>
    <w:rsid w:val="002B5CA4"/>
    <w:rsid w:val="002B5CE8"/>
    <w:rsid w:val="002B67CA"/>
    <w:rsid w:val="002B7363"/>
    <w:rsid w:val="002B7658"/>
    <w:rsid w:val="002C0952"/>
    <w:rsid w:val="002C1780"/>
    <w:rsid w:val="002C1D06"/>
    <w:rsid w:val="002C2AD2"/>
    <w:rsid w:val="002C3303"/>
    <w:rsid w:val="002C3C46"/>
    <w:rsid w:val="002C4615"/>
    <w:rsid w:val="002C4983"/>
    <w:rsid w:val="002C4C8B"/>
    <w:rsid w:val="002C51F8"/>
    <w:rsid w:val="002C58AF"/>
    <w:rsid w:val="002C6D37"/>
    <w:rsid w:val="002C6EEC"/>
    <w:rsid w:val="002C7B01"/>
    <w:rsid w:val="002D0702"/>
    <w:rsid w:val="002D1E99"/>
    <w:rsid w:val="002D2032"/>
    <w:rsid w:val="002D3BF8"/>
    <w:rsid w:val="002D4299"/>
    <w:rsid w:val="002D4777"/>
    <w:rsid w:val="002D49F4"/>
    <w:rsid w:val="002D4D15"/>
    <w:rsid w:val="002D5149"/>
    <w:rsid w:val="002D558A"/>
    <w:rsid w:val="002D614A"/>
    <w:rsid w:val="002D6198"/>
    <w:rsid w:val="002D7ABC"/>
    <w:rsid w:val="002E0F92"/>
    <w:rsid w:val="002E1398"/>
    <w:rsid w:val="002E1E0F"/>
    <w:rsid w:val="002E1EFF"/>
    <w:rsid w:val="002E1F3B"/>
    <w:rsid w:val="002E1F86"/>
    <w:rsid w:val="002E2594"/>
    <w:rsid w:val="002E3C22"/>
    <w:rsid w:val="002E4323"/>
    <w:rsid w:val="002E7108"/>
    <w:rsid w:val="002F1193"/>
    <w:rsid w:val="002F151E"/>
    <w:rsid w:val="002F152A"/>
    <w:rsid w:val="002F20C6"/>
    <w:rsid w:val="002F24E2"/>
    <w:rsid w:val="002F3934"/>
    <w:rsid w:val="002F4C80"/>
    <w:rsid w:val="002F68C2"/>
    <w:rsid w:val="00300188"/>
    <w:rsid w:val="00300F50"/>
    <w:rsid w:val="003016B8"/>
    <w:rsid w:val="0030271A"/>
    <w:rsid w:val="00302C43"/>
    <w:rsid w:val="00303651"/>
    <w:rsid w:val="003051EC"/>
    <w:rsid w:val="00305478"/>
    <w:rsid w:val="003054C8"/>
    <w:rsid w:val="00305907"/>
    <w:rsid w:val="00306FAE"/>
    <w:rsid w:val="00307DAD"/>
    <w:rsid w:val="0031016E"/>
    <w:rsid w:val="00310470"/>
    <w:rsid w:val="00311134"/>
    <w:rsid w:val="003116F1"/>
    <w:rsid w:val="00311DB5"/>
    <w:rsid w:val="0031212F"/>
    <w:rsid w:val="00312986"/>
    <w:rsid w:val="00312C4C"/>
    <w:rsid w:val="00313413"/>
    <w:rsid w:val="003137E5"/>
    <w:rsid w:val="00313920"/>
    <w:rsid w:val="00313CDF"/>
    <w:rsid w:val="00313D83"/>
    <w:rsid w:val="003166B5"/>
    <w:rsid w:val="003208A7"/>
    <w:rsid w:val="0032152C"/>
    <w:rsid w:val="00321584"/>
    <w:rsid w:val="00321DEE"/>
    <w:rsid w:val="00322C22"/>
    <w:rsid w:val="00322E9E"/>
    <w:rsid w:val="0032429F"/>
    <w:rsid w:val="00324690"/>
    <w:rsid w:val="00325EBF"/>
    <w:rsid w:val="003261CF"/>
    <w:rsid w:val="003265E6"/>
    <w:rsid w:val="00327328"/>
    <w:rsid w:val="00327F2D"/>
    <w:rsid w:val="00330791"/>
    <w:rsid w:val="00331696"/>
    <w:rsid w:val="0033188F"/>
    <w:rsid w:val="0033198F"/>
    <w:rsid w:val="0033267F"/>
    <w:rsid w:val="00334E86"/>
    <w:rsid w:val="0033502C"/>
    <w:rsid w:val="00336087"/>
    <w:rsid w:val="00336C38"/>
    <w:rsid w:val="00337613"/>
    <w:rsid w:val="00337B92"/>
    <w:rsid w:val="0034000B"/>
    <w:rsid w:val="00340637"/>
    <w:rsid w:val="00340BB1"/>
    <w:rsid w:val="00340E54"/>
    <w:rsid w:val="00341435"/>
    <w:rsid w:val="00341C40"/>
    <w:rsid w:val="003429FA"/>
    <w:rsid w:val="003445F4"/>
    <w:rsid w:val="003505AF"/>
    <w:rsid w:val="003505DF"/>
    <w:rsid w:val="003507FD"/>
    <w:rsid w:val="003516D8"/>
    <w:rsid w:val="00351C2D"/>
    <w:rsid w:val="00351DE8"/>
    <w:rsid w:val="00354ACC"/>
    <w:rsid w:val="003554C4"/>
    <w:rsid w:val="003558E7"/>
    <w:rsid w:val="00356342"/>
    <w:rsid w:val="00356C4E"/>
    <w:rsid w:val="00356E50"/>
    <w:rsid w:val="003574B4"/>
    <w:rsid w:val="003601FC"/>
    <w:rsid w:val="00360A00"/>
    <w:rsid w:val="00361AD2"/>
    <w:rsid w:val="00361B40"/>
    <w:rsid w:val="00361D03"/>
    <w:rsid w:val="00361D47"/>
    <w:rsid w:val="00361E36"/>
    <w:rsid w:val="0036225D"/>
    <w:rsid w:val="00364129"/>
    <w:rsid w:val="0036439B"/>
    <w:rsid w:val="00364486"/>
    <w:rsid w:val="00364D5F"/>
    <w:rsid w:val="003652E6"/>
    <w:rsid w:val="00365B4F"/>
    <w:rsid w:val="00366E7A"/>
    <w:rsid w:val="0036798F"/>
    <w:rsid w:val="00370F1A"/>
    <w:rsid w:val="003710FB"/>
    <w:rsid w:val="003722C7"/>
    <w:rsid w:val="00372460"/>
    <w:rsid w:val="003727BF"/>
    <w:rsid w:val="00372C9F"/>
    <w:rsid w:val="00373906"/>
    <w:rsid w:val="00373A02"/>
    <w:rsid w:val="00373B05"/>
    <w:rsid w:val="003745BA"/>
    <w:rsid w:val="00374FC9"/>
    <w:rsid w:val="00375AEC"/>
    <w:rsid w:val="00375DB8"/>
    <w:rsid w:val="00375F5C"/>
    <w:rsid w:val="00376257"/>
    <w:rsid w:val="003765BE"/>
    <w:rsid w:val="00376A82"/>
    <w:rsid w:val="00376F06"/>
    <w:rsid w:val="00381053"/>
    <w:rsid w:val="003811C2"/>
    <w:rsid w:val="0038194E"/>
    <w:rsid w:val="00382135"/>
    <w:rsid w:val="00382214"/>
    <w:rsid w:val="00382380"/>
    <w:rsid w:val="00383DCF"/>
    <w:rsid w:val="00383EEB"/>
    <w:rsid w:val="00383F65"/>
    <w:rsid w:val="003850AA"/>
    <w:rsid w:val="00385E59"/>
    <w:rsid w:val="0038629A"/>
    <w:rsid w:val="00386996"/>
    <w:rsid w:val="00387B9A"/>
    <w:rsid w:val="003905E4"/>
    <w:rsid w:val="00391196"/>
    <w:rsid w:val="0039134F"/>
    <w:rsid w:val="00393087"/>
    <w:rsid w:val="00393E27"/>
    <w:rsid w:val="00394526"/>
    <w:rsid w:val="00394549"/>
    <w:rsid w:val="00395540"/>
    <w:rsid w:val="00395766"/>
    <w:rsid w:val="003959D0"/>
    <w:rsid w:val="00396A8F"/>
    <w:rsid w:val="003A0045"/>
    <w:rsid w:val="003A0440"/>
    <w:rsid w:val="003A05E7"/>
    <w:rsid w:val="003A1F4A"/>
    <w:rsid w:val="003A2610"/>
    <w:rsid w:val="003A2E4F"/>
    <w:rsid w:val="003A2F69"/>
    <w:rsid w:val="003A3888"/>
    <w:rsid w:val="003A3BE2"/>
    <w:rsid w:val="003A4CCE"/>
    <w:rsid w:val="003A51BA"/>
    <w:rsid w:val="003A5557"/>
    <w:rsid w:val="003A55A4"/>
    <w:rsid w:val="003A661D"/>
    <w:rsid w:val="003A6624"/>
    <w:rsid w:val="003A6689"/>
    <w:rsid w:val="003A668C"/>
    <w:rsid w:val="003B008D"/>
    <w:rsid w:val="003B0619"/>
    <w:rsid w:val="003B0716"/>
    <w:rsid w:val="003B15A8"/>
    <w:rsid w:val="003B1D5A"/>
    <w:rsid w:val="003B1F88"/>
    <w:rsid w:val="003B2756"/>
    <w:rsid w:val="003B2834"/>
    <w:rsid w:val="003B348D"/>
    <w:rsid w:val="003B432D"/>
    <w:rsid w:val="003B454A"/>
    <w:rsid w:val="003B5333"/>
    <w:rsid w:val="003B5624"/>
    <w:rsid w:val="003C02C1"/>
    <w:rsid w:val="003C03B0"/>
    <w:rsid w:val="003C1A17"/>
    <w:rsid w:val="003C2898"/>
    <w:rsid w:val="003C302C"/>
    <w:rsid w:val="003C4A98"/>
    <w:rsid w:val="003C5435"/>
    <w:rsid w:val="003C608E"/>
    <w:rsid w:val="003C67CF"/>
    <w:rsid w:val="003C753C"/>
    <w:rsid w:val="003D0149"/>
    <w:rsid w:val="003D0F72"/>
    <w:rsid w:val="003D173B"/>
    <w:rsid w:val="003D2A12"/>
    <w:rsid w:val="003D345A"/>
    <w:rsid w:val="003D45E7"/>
    <w:rsid w:val="003D4AF9"/>
    <w:rsid w:val="003D5352"/>
    <w:rsid w:val="003D56A3"/>
    <w:rsid w:val="003D5700"/>
    <w:rsid w:val="003D6178"/>
    <w:rsid w:val="003D67E3"/>
    <w:rsid w:val="003D68D5"/>
    <w:rsid w:val="003D6BE1"/>
    <w:rsid w:val="003D7323"/>
    <w:rsid w:val="003D73DE"/>
    <w:rsid w:val="003E0C84"/>
    <w:rsid w:val="003E19E1"/>
    <w:rsid w:val="003E1E53"/>
    <w:rsid w:val="003E2B3A"/>
    <w:rsid w:val="003E3818"/>
    <w:rsid w:val="003E39BD"/>
    <w:rsid w:val="003E48B3"/>
    <w:rsid w:val="003E4E8D"/>
    <w:rsid w:val="003E5426"/>
    <w:rsid w:val="003E6D2F"/>
    <w:rsid w:val="003E70CA"/>
    <w:rsid w:val="003E7AED"/>
    <w:rsid w:val="003E7DF4"/>
    <w:rsid w:val="003F012D"/>
    <w:rsid w:val="003F12F5"/>
    <w:rsid w:val="003F2902"/>
    <w:rsid w:val="003F460D"/>
    <w:rsid w:val="003F55F2"/>
    <w:rsid w:val="003F5879"/>
    <w:rsid w:val="003F6632"/>
    <w:rsid w:val="003F67E6"/>
    <w:rsid w:val="003F6AEC"/>
    <w:rsid w:val="003F6E2D"/>
    <w:rsid w:val="003F7371"/>
    <w:rsid w:val="003F7CCB"/>
    <w:rsid w:val="003F7F60"/>
    <w:rsid w:val="00401FF9"/>
    <w:rsid w:val="00402363"/>
    <w:rsid w:val="00402596"/>
    <w:rsid w:val="00402924"/>
    <w:rsid w:val="00402954"/>
    <w:rsid w:val="00403944"/>
    <w:rsid w:val="00403DE3"/>
    <w:rsid w:val="00403F7A"/>
    <w:rsid w:val="004044B4"/>
    <w:rsid w:val="00404682"/>
    <w:rsid w:val="00405BE3"/>
    <w:rsid w:val="00405FB6"/>
    <w:rsid w:val="004068E4"/>
    <w:rsid w:val="0040769C"/>
    <w:rsid w:val="00407E54"/>
    <w:rsid w:val="0041119B"/>
    <w:rsid w:val="00411A90"/>
    <w:rsid w:val="0041360C"/>
    <w:rsid w:val="00413A26"/>
    <w:rsid w:val="004143B2"/>
    <w:rsid w:val="00417272"/>
    <w:rsid w:val="0041781F"/>
    <w:rsid w:val="00421924"/>
    <w:rsid w:val="00421A75"/>
    <w:rsid w:val="00421B39"/>
    <w:rsid w:val="00423032"/>
    <w:rsid w:val="0042331B"/>
    <w:rsid w:val="00425688"/>
    <w:rsid w:val="004269A2"/>
    <w:rsid w:val="004269E0"/>
    <w:rsid w:val="00427B5C"/>
    <w:rsid w:val="00427D42"/>
    <w:rsid w:val="0043187D"/>
    <w:rsid w:val="004318C3"/>
    <w:rsid w:val="00432AAB"/>
    <w:rsid w:val="00432FCC"/>
    <w:rsid w:val="004335BD"/>
    <w:rsid w:val="00434842"/>
    <w:rsid w:val="00434EE6"/>
    <w:rsid w:val="0043574F"/>
    <w:rsid w:val="004357BA"/>
    <w:rsid w:val="00435A60"/>
    <w:rsid w:val="00435D43"/>
    <w:rsid w:val="00435F95"/>
    <w:rsid w:val="004364F9"/>
    <w:rsid w:val="00437815"/>
    <w:rsid w:val="00437ACA"/>
    <w:rsid w:val="00440F16"/>
    <w:rsid w:val="004432AF"/>
    <w:rsid w:val="0044336D"/>
    <w:rsid w:val="00444311"/>
    <w:rsid w:val="00444518"/>
    <w:rsid w:val="00444EDB"/>
    <w:rsid w:val="0044529F"/>
    <w:rsid w:val="0044686D"/>
    <w:rsid w:val="00446E44"/>
    <w:rsid w:val="00446EB4"/>
    <w:rsid w:val="0044744F"/>
    <w:rsid w:val="00447865"/>
    <w:rsid w:val="00450C7C"/>
    <w:rsid w:val="004523B4"/>
    <w:rsid w:val="004529C4"/>
    <w:rsid w:val="00454E13"/>
    <w:rsid w:val="00455A98"/>
    <w:rsid w:val="00455CA5"/>
    <w:rsid w:val="004570D1"/>
    <w:rsid w:val="0046090A"/>
    <w:rsid w:val="00460EC5"/>
    <w:rsid w:val="004617ED"/>
    <w:rsid w:val="00461A71"/>
    <w:rsid w:val="0046210A"/>
    <w:rsid w:val="00463418"/>
    <w:rsid w:val="004640B5"/>
    <w:rsid w:val="00464201"/>
    <w:rsid w:val="004649A2"/>
    <w:rsid w:val="004649BB"/>
    <w:rsid w:val="004656FB"/>
    <w:rsid w:val="00465E8B"/>
    <w:rsid w:val="00466CD9"/>
    <w:rsid w:val="00466EA5"/>
    <w:rsid w:val="00467307"/>
    <w:rsid w:val="0046791A"/>
    <w:rsid w:val="00467EC0"/>
    <w:rsid w:val="0047022B"/>
    <w:rsid w:val="00471B17"/>
    <w:rsid w:val="004723CB"/>
    <w:rsid w:val="0047279D"/>
    <w:rsid w:val="00473076"/>
    <w:rsid w:val="00474168"/>
    <w:rsid w:val="0047440C"/>
    <w:rsid w:val="00476992"/>
    <w:rsid w:val="00476FEC"/>
    <w:rsid w:val="004773B4"/>
    <w:rsid w:val="004773EB"/>
    <w:rsid w:val="004805B5"/>
    <w:rsid w:val="004811FD"/>
    <w:rsid w:val="00481635"/>
    <w:rsid w:val="00481884"/>
    <w:rsid w:val="00482A7B"/>
    <w:rsid w:val="00482E22"/>
    <w:rsid w:val="00484607"/>
    <w:rsid w:val="00484C43"/>
    <w:rsid w:val="00485936"/>
    <w:rsid w:val="00486074"/>
    <w:rsid w:val="00486CA4"/>
    <w:rsid w:val="00487DBF"/>
    <w:rsid w:val="00490320"/>
    <w:rsid w:val="004903FA"/>
    <w:rsid w:val="00490680"/>
    <w:rsid w:val="00490CA2"/>
    <w:rsid w:val="00490F8E"/>
    <w:rsid w:val="0049198D"/>
    <w:rsid w:val="0049199F"/>
    <w:rsid w:val="0049257B"/>
    <w:rsid w:val="00493430"/>
    <w:rsid w:val="0049362D"/>
    <w:rsid w:val="00495FEE"/>
    <w:rsid w:val="00496FD2"/>
    <w:rsid w:val="004971E7"/>
    <w:rsid w:val="004A04DC"/>
    <w:rsid w:val="004A0E3A"/>
    <w:rsid w:val="004A4631"/>
    <w:rsid w:val="004A48DB"/>
    <w:rsid w:val="004A5793"/>
    <w:rsid w:val="004A5973"/>
    <w:rsid w:val="004A5E45"/>
    <w:rsid w:val="004A650B"/>
    <w:rsid w:val="004A6E30"/>
    <w:rsid w:val="004A7648"/>
    <w:rsid w:val="004B1E27"/>
    <w:rsid w:val="004B23C9"/>
    <w:rsid w:val="004B3C0A"/>
    <w:rsid w:val="004B3D9E"/>
    <w:rsid w:val="004B4070"/>
    <w:rsid w:val="004B4415"/>
    <w:rsid w:val="004B53B1"/>
    <w:rsid w:val="004B5852"/>
    <w:rsid w:val="004B5E2B"/>
    <w:rsid w:val="004B5F0A"/>
    <w:rsid w:val="004B6154"/>
    <w:rsid w:val="004B6408"/>
    <w:rsid w:val="004B67F2"/>
    <w:rsid w:val="004B6D7E"/>
    <w:rsid w:val="004B71AB"/>
    <w:rsid w:val="004B7623"/>
    <w:rsid w:val="004B7A36"/>
    <w:rsid w:val="004B7A5D"/>
    <w:rsid w:val="004C095E"/>
    <w:rsid w:val="004C1972"/>
    <w:rsid w:val="004C21CF"/>
    <w:rsid w:val="004C270B"/>
    <w:rsid w:val="004C290F"/>
    <w:rsid w:val="004C35A5"/>
    <w:rsid w:val="004C384A"/>
    <w:rsid w:val="004C4122"/>
    <w:rsid w:val="004C430C"/>
    <w:rsid w:val="004C4466"/>
    <w:rsid w:val="004C4DF9"/>
    <w:rsid w:val="004C506B"/>
    <w:rsid w:val="004C54A9"/>
    <w:rsid w:val="004C5729"/>
    <w:rsid w:val="004C5B29"/>
    <w:rsid w:val="004C61C2"/>
    <w:rsid w:val="004C75F3"/>
    <w:rsid w:val="004C7C7A"/>
    <w:rsid w:val="004D02A7"/>
    <w:rsid w:val="004D0940"/>
    <w:rsid w:val="004D1536"/>
    <w:rsid w:val="004D20A6"/>
    <w:rsid w:val="004D2794"/>
    <w:rsid w:val="004D2852"/>
    <w:rsid w:val="004D28CB"/>
    <w:rsid w:val="004D3603"/>
    <w:rsid w:val="004D4094"/>
    <w:rsid w:val="004D4808"/>
    <w:rsid w:val="004D4A07"/>
    <w:rsid w:val="004D57EC"/>
    <w:rsid w:val="004D5B51"/>
    <w:rsid w:val="004D6397"/>
    <w:rsid w:val="004D63EF"/>
    <w:rsid w:val="004D67FB"/>
    <w:rsid w:val="004D70EA"/>
    <w:rsid w:val="004E10C9"/>
    <w:rsid w:val="004E1B06"/>
    <w:rsid w:val="004E20A2"/>
    <w:rsid w:val="004E2222"/>
    <w:rsid w:val="004E2560"/>
    <w:rsid w:val="004E35E2"/>
    <w:rsid w:val="004E374E"/>
    <w:rsid w:val="004E3863"/>
    <w:rsid w:val="004E5E24"/>
    <w:rsid w:val="004E6B83"/>
    <w:rsid w:val="004E7098"/>
    <w:rsid w:val="004E736F"/>
    <w:rsid w:val="004E74E1"/>
    <w:rsid w:val="004E7BF5"/>
    <w:rsid w:val="004E7CB5"/>
    <w:rsid w:val="004F126F"/>
    <w:rsid w:val="004F1326"/>
    <w:rsid w:val="004F1964"/>
    <w:rsid w:val="004F1C10"/>
    <w:rsid w:val="004F2E34"/>
    <w:rsid w:val="004F3659"/>
    <w:rsid w:val="004F5440"/>
    <w:rsid w:val="004F6187"/>
    <w:rsid w:val="004F68E7"/>
    <w:rsid w:val="00500866"/>
    <w:rsid w:val="00500C90"/>
    <w:rsid w:val="00500D4E"/>
    <w:rsid w:val="00501348"/>
    <w:rsid w:val="00501957"/>
    <w:rsid w:val="00501E28"/>
    <w:rsid w:val="00502E2C"/>
    <w:rsid w:val="005037B3"/>
    <w:rsid w:val="00503E52"/>
    <w:rsid w:val="00503E8C"/>
    <w:rsid w:val="00503F51"/>
    <w:rsid w:val="005040AF"/>
    <w:rsid w:val="00504129"/>
    <w:rsid w:val="0050437D"/>
    <w:rsid w:val="005056EE"/>
    <w:rsid w:val="005068A1"/>
    <w:rsid w:val="00506C12"/>
    <w:rsid w:val="00506E09"/>
    <w:rsid w:val="005101DA"/>
    <w:rsid w:val="0051042C"/>
    <w:rsid w:val="00510C6A"/>
    <w:rsid w:val="00511C21"/>
    <w:rsid w:val="005123A5"/>
    <w:rsid w:val="00512890"/>
    <w:rsid w:val="00512E3F"/>
    <w:rsid w:val="00513783"/>
    <w:rsid w:val="00514C12"/>
    <w:rsid w:val="00515339"/>
    <w:rsid w:val="005160F5"/>
    <w:rsid w:val="00517AE8"/>
    <w:rsid w:val="00517ECA"/>
    <w:rsid w:val="00517F98"/>
    <w:rsid w:val="00520352"/>
    <w:rsid w:val="0052079F"/>
    <w:rsid w:val="00522E80"/>
    <w:rsid w:val="00523A68"/>
    <w:rsid w:val="00524F8D"/>
    <w:rsid w:val="005254AE"/>
    <w:rsid w:val="005254CD"/>
    <w:rsid w:val="00525C83"/>
    <w:rsid w:val="00525FB3"/>
    <w:rsid w:val="00526216"/>
    <w:rsid w:val="00526A90"/>
    <w:rsid w:val="00527258"/>
    <w:rsid w:val="005279A9"/>
    <w:rsid w:val="00530F5A"/>
    <w:rsid w:val="00531DF1"/>
    <w:rsid w:val="005321BD"/>
    <w:rsid w:val="00532855"/>
    <w:rsid w:val="00532E69"/>
    <w:rsid w:val="00533763"/>
    <w:rsid w:val="00534041"/>
    <w:rsid w:val="005340D6"/>
    <w:rsid w:val="005347A0"/>
    <w:rsid w:val="00537A79"/>
    <w:rsid w:val="005403B4"/>
    <w:rsid w:val="00540D29"/>
    <w:rsid w:val="0054132D"/>
    <w:rsid w:val="0054174C"/>
    <w:rsid w:val="00541A57"/>
    <w:rsid w:val="005422D4"/>
    <w:rsid w:val="005422F8"/>
    <w:rsid w:val="00542DFE"/>
    <w:rsid w:val="00543F63"/>
    <w:rsid w:val="005440BD"/>
    <w:rsid w:val="00545725"/>
    <w:rsid w:val="005460F7"/>
    <w:rsid w:val="00546CC8"/>
    <w:rsid w:val="0054741E"/>
    <w:rsid w:val="00547D57"/>
    <w:rsid w:val="005500A4"/>
    <w:rsid w:val="0055037B"/>
    <w:rsid w:val="005506FB"/>
    <w:rsid w:val="00550B01"/>
    <w:rsid w:val="00550D70"/>
    <w:rsid w:val="00551321"/>
    <w:rsid w:val="00551452"/>
    <w:rsid w:val="00551A30"/>
    <w:rsid w:val="00553C95"/>
    <w:rsid w:val="00553CE1"/>
    <w:rsid w:val="005544FA"/>
    <w:rsid w:val="00556704"/>
    <w:rsid w:val="00556923"/>
    <w:rsid w:val="00556BFE"/>
    <w:rsid w:val="00557427"/>
    <w:rsid w:val="00560774"/>
    <w:rsid w:val="00561678"/>
    <w:rsid w:val="0056178B"/>
    <w:rsid w:val="005630D6"/>
    <w:rsid w:val="0056318C"/>
    <w:rsid w:val="00565143"/>
    <w:rsid w:val="00565A38"/>
    <w:rsid w:val="005664A1"/>
    <w:rsid w:val="00566670"/>
    <w:rsid w:val="00566B6A"/>
    <w:rsid w:val="00566FC9"/>
    <w:rsid w:val="00567F46"/>
    <w:rsid w:val="00570092"/>
    <w:rsid w:val="0057022E"/>
    <w:rsid w:val="00570B50"/>
    <w:rsid w:val="00571E92"/>
    <w:rsid w:val="00572A6F"/>
    <w:rsid w:val="00572C99"/>
    <w:rsid w:val="00574BFD"/>
    <w:rsid w:val="0057514E"/>
    <w:rsid w:val="0057675D"/>
    <w:rsid w:val="00576B25"/>
    <w:rsid w:val="0057760A"/>
    <w:rsid w:val="0057781F"/>
    <w:rsid w:val="00577963"/>
    <w:rsid w:val="005779A8"/>
    <w:rsid w:val="00580320"/>
    <w:rsid w:val="00580563"/>
    <w:rsid w:val="00582939"/>
    <w:rsid w:val="005831F1"/>
    <w:rsid w:val="00583524"/>
    <w:rsid w:val="005840F4"/>
    <w:rsid w:val="00584645"/>
    <w:rsid w:val="0058491A"/>
    <w:rsid w:val="0058557A"/>
    <w:rsid w:val="005855A3"/>
    <w:rsid w:val="00585795"/>
    <w:rsid w:val="00586192"/>
    <w:rsid w:val="0058623A"/>
    <w:rsid w:val="00590C10"/>
    <w:rsid w:val="00591488"/>
    <w:rsid w:val="00591C30"/>
    <w:rsid w:val="00591DE3"/>
    <w:rsid w:val="00592FF8"/>
    <w:rsid w:val="005937A7"/>
    <w:rsid w:val="0059425C"/>
    <w:rsid w:val="0059441C"/>
    <w:rsid w:val="00594477"/>
    <w:rsid w:val="005945FB"/>
    <w:rsid w:val="005949E6"/>
    <w:rsid w:val="005950B4"/>
    <w:rsid w:val="00595345"/>
    <w:rsid w:val="00595E28"/>
    <w:rsid w:val="005A0299"/>
    <w:rsid w:val="005A03AE"/>
    <w:rsid w:val="005A1E4E"/>
    <w:rsid w:val="005A24C1"/>
    <w:rsid w:val="005A26F9"/>
    <w:rsid w:val="005A2D71"/>
    <w:rsid w:val="005A30DD"/>
    <w:rsid w:val="005A3348"/>
    <w:rsid w:val="005A34E9"/>
    <w:rsid w:val="005A35D7"/>
    <w:rsid w:val="005A3BF3"/>
    <w:rsid w:val="005A4DE0"/>
    <w:rsid w:val="005A5085"/>
    <w:rsid w:val="005A5C47"/>
    <w:rsid w:val="005A5FC2"/>
    <w:rsid w:val="005A6C1F"/>
    <w:rsid w:val="005A70FE"/>
    <w:rsid w:val="005A7132"/>
    <w:rsid w:val="005A7569"/>
    <w:rsid w:val="005A7D31"/>
    <w:rsid w:val="005A7DA8"/>
    <w:rsid w:val="005B041E"/>
    <w:rsid w:val="005B0F54"/>
    <w:rsid w:val="005B268B"/>
    <w:rsid w:val="005B3707"/>
    <w:rsid w:val="005B5114"/>
    <w:rsid w:val="005B52A4"/>
    <w:rsid w:val="005B56A3"/>
    <w:rsid w:val="005B5808"/>
    <w:rsid w:val="005B71EF"/>
    <w:rsid w:val="005B7977"/>
    <w:rsid w:val="005C0CE3"/>
    <w:rsid w:val="005C2AB7"/>
    <w:rsid w:val="005C2F63"/>
    <w:rsid w:val="005C3668"/>
    <w:rsid w:val="005C3D3E"/>
    <w:rsid w:val="005C434B"/>
    <w:rsid w:val="005C435F"/>
    <w:rsid w:val="005C4619"/>
    <w:rsid w:val="005C6B2B"/>
    <w:rsid w:val="005C76EF"/>
    <w:rsid w:val="005C7C45"/>
    <w:rsid w:val="005C7E46"/>
    <w:rsid w:val="005D0000"/>
    <w:rsid w:val="005D00CB"/>
    <w:rsid w:val="005D06B6"/>
    <w:rsid w:val="005D0A01"/>
    <w:rsid w:val="005D1355"/>
    <w:rsid w:val="005D1C93"/>
    <w:rsid w:val="005D30ED"/>
    <w:rsid w:val="005D3DE8"/>
    <w:rsid w:val="005D4812"/>
    <w:rsid w:val="005D5506"/>
    <w:rsid w:val="005D5AE8"/>
    <w:rsid w:val="005D6F62"/>
    <w:rsid w:val="005D7D95"/>
    <w:rsid w:val="005E1208"/>
    <w:rsid w:val="005E2971"/>
    <w:rsid w:val="005E30C8"/>
    <w:rsid w:val="005E33B5"/>
    <w:rsid w:val="005E3A21"/>
    <w:rsid w:val="005E3DE1"/>
    <w:rsid w:val="005E4E93"/>
    <w:rsid w:val="005E5083"/>
    <w:rsid w:val="005E5164"/>
    <w:rsid w:val="005E73D5"/>
    <w:rsid w:val="005F0087"/>
    <w:rsid w:val="005F0770"/>
    <w:rsid w:val="005F0A6A"/>
    <w:rsid w:val="005F1875"/>
    <w:rsid w:val="005F1BDD"/>
    <w:rsid w:val="005F283A"/>
    <w:rsid w:val="005F2BEC"/>
    <w:rsid w:val="005F3CBD"/>
    <w:rsid w:val="005F486F"/>
    <w:rsid w:val="005F5AFE"/>
    <w:rsid w:val="005F6374"/>
    <w:rsid w:val="005F7BB5"/>
    <w:rsid w:val="006000E1"/>
    <w:rsid w:val="006001C5"/>
    <w:rsid w:val="006014AF"/>
    <w:rsid w:val="00601E8B"/>
    <w:rsid w:val="006025C0"/>
    <w:rsid w:val="00602669"/>
    <w:rsid w:val="00602D63"/>
    <w:rsid w:val="00603271"/>
    <w:rsid w:val="006035A1"/>
    <w:rsid w:val="0060369D"/>
    <w:rsid w:val="00603FDC"/>
    <w:rsid w:val="0060413E"/>
    <w:rsid w:val="006045D8"/>
    <w:rsid w:val="00604A4C"/>
    <w:rsid w:val="00604C72"/>
    <w:rsid w:val="00605699"/>
    <w:rsid w:val="006061E5"/>
    <w:rsid w:val="00606A1E"/>
    <w:rsid w:val="00607B15"/>
    <w:rsid w:val="00607EAA"/>
    <w:rsid w:val="00610DAF"/>
    <w:rsid w:val="006115EA"/>
    <w:rsid w:val="00612516"/>
    <w:rsid w:val="00612A3F"/>
    <w:rsid w:val="00612D1C"/>
    <w:rsid w:val="00613101"/>
    <w:rsid w:val="00615497"/>
    <w:rsid w:val="0061587D"/>
    <w:rsid w:val="00615F9B"/>
    <w:rsid w:val="00616B69"/>
    <w:rsid w:val="006170D2"/>
    <w:rsid w:val="00617EDD"/>
    <w:rsid w:val="006212AE"/>
    <w:rsid w:val="006215D0"/>
    <w:rsid w:val="00621F7B"/>
    <w:rsid w:val="00623A83"/>
    <w:rsid w:val="006240BA"/>
    <w:rsid w:val="00624852"/>
    <w:rsid w:val="00624BF5"/>
    <w:rsid w:val="006255F8"/>
    <w:rsid w:val="00625820"/>
    <w:rsid w:val="00625CC5"/>
    <w:rsid w:val="006260A1"/>
    <w:rsid w:val="006262D7"/>
    <w:rsid w:val="00626523"/>
    <w:rsid w:val="00630AD2"/>
    <w:rsid w:val="00630D3A"/>
    <w:rsid w:val="0063300C"/>
    <w:rsid w:val="006335A8"/>
    <w:rsid w:val="006337E6"/>
    <w:rsid w:val="00634E04"/>
    <w:rsid w:val="00635FC4"/>
    <w:rsid w:val="00636CCC"/>
    <w:rsid w:val="00636EA1"/>
    <w:rsid w:val="00637735"/>
    <w:rsid w:val="00641F2C"/>
    <w:rsid w:val="0064224A"/>
    <w:rsid w:val="00642635"/>
    <w:rsid w:val="00642EF0"/>
    <w:rsid w:val="0064313A"/>
    <w:rsid w:val="0064328C"/>
    <w:rsid w:val="006434B2"/>
    <w:rsid w:val="00643A96"/>
    <w:rsid w:val="00645989"/>
    <w:rsid w:val="006459AC"/>
    <w:rsid w:val="00645A60"/>
    <w:rsid w:val="00645BBB"/>
    <w:rsid w:val="0064705A"/>
    <w:rsid w:val="00647389"/>
    <w:rsid w:val="00647CD8"/>
    <w:rsid w:val="00650220"/>
    <w:rsid w:val="00650964"/>
    <w:rsid w:val="006516C9"/>
    <w:rsid w:val="00652407"/>
    <w:rsid w:val="00652B89"/>
    <w:rsid w:val="006544F8"/>
    <w:rsid w:val="006554B2"/>
    <w:rsid w:val="00655EDB"/>
    <w:rsid w:val="006561D0"/>
    <w:rsid w:val="006567F2"/>
    <w:rsid w:val="006573CA"/>
    <w:rsid w:val="00657401"/>
    <w:rsid w:val="00657E17"/>
    <w:rsid w:val="00657EBF"/>
    <w:rsid w:val="006631A2"/>
    <w:rsid w:val="0066471C"/>
    <w:rsid w:val="00665A2A"/>
    <w:rsid w:val="00665E84"/>
    <w:rsid w:val="0066781D"/>
    <w:rsid w:val="006705B6"/>
    <w:rsid w:val="00670D0C"/>
    <w:rsid w:val="00671702"/>
    <w:rsid w:val="0067350E"/>
    <w:rsid w:val="00673B02"/>
    <w:rsid w:val="00673FE8"/>
    <w:rsid w:val="00674220"/>
    <w:rsid w:val="0067470A"/>
    <w:rsid w:val="00674739"/>
    <w:rsid w:val="00676702"/>
    <w:rsid w:val="00676F60"/>
    <w:rsid w:val="00677311"/>
    <w:rsid w:val="006800EF"/>
    <w:rsid w:val="0068045E"/>
    <w:rsid w:val="00682C10"/>
    <w:rsid w:val="00682E87"/>
    <w:rsid w:val="00683ADE"/>
    <w:rsid w:val="00684B7E"/>
    <w:rsid w:val="0068572E"/>
    <w:rsid w:val="00686EA5"/>
    <w:rsid w:val="006877A1"/>
    <w:rsid w:val="00690469"/>
    <w:rsid w:val="006907A5"/>
    <w:rsid w:val="00690BDC"/>
    <w:rsid w:val="00691BB2"/>
    <w:rsid w:val="00691E20"/>
    <w:rsid w:val="00692C59"/>
    <w:rsid w:val="00692D01"/>
    <w:rsid w:val="00693691"/>
    <w:rsid w:val="00693EC3"/>
    <w:rsid w:val="00694564"/>
    <w:rsid w:val="00695978"/>
    <w:rsid w:val="00696AED"/>
    <w:rsid w:val="0069705F"/>
    <w:rsid w:val="0069739A"/>
    <w:rsid w:val="00697786"/>
    <w:rsid w:val="006A18F5"/>
    <w:rsid w:val="006A2074"/>
    <w:rsid w:val="006A24BF"/>
    <w:rsid w:val="006A3056"/>
    <w:rsid w:val="006A33F5"/>
    <w:rsid w:val="006A3D46"/>
    <w:rsid w:val="006A4BF9"/>
    <w:rsid w:val="006A5BF4"/>
    <w:rsid w:val="006A5C49"/>
    <w:rsid w:val="006A6039"/>
    <w:rsid w:val="006A67DD"/>
    <w:rsid w:val="006A6B9F"/>
    <w:rsid w:val="006A6D4E"/>
    <w:rsid w:val="006A7E99"/>
    <w:rsid w:val="006B3B39"/>
    <w:rsid w:val="006B3D1F"/>
    <w:rsid w:val="006B4C1E"/>
    <w:rsid w:val="006B57E2"/>
    <w:rsid w:val="006B594D"/>
    <w:rsid w:val="006B76C1"/>
    <w:rsid w:val="006B77B8"/>
    <w:rsid w:val="006C0224"/>
    <w:rsid w:val="006C0541"/>
    <w:rsid w:val="006C2C7D"/>
    <w:rsid w:val="006C31A9"/>
    <w:rsid w:val="006C3820"/>
    <w:rsid w:val="006C3876"/>
    <w:rsid w:val="006C4802"/>
    <w:rsid w:val="006C4DC4"/>
    <w:rsid w:val="006C5781"/>
    <w:rsid w:val="006C5C36"/>
    <w:rsid w:val="006C5E99"/>
    <w:rsid w:val="006D010F"/>
    <w:rsid w:val="006D0AED"/>
    <w:rsid w:val="006D1B81"/>
    <w:rsid w:val="006D4246"/>
    <w:rsid w:val="006D57FA"/>
    <w:rsid w:val="006D66A2"/>
    <w:rsid w:val="006D68D3"/>
    <w:rsid w:val="006D71EA"/>
    <w:rsid w:val="006D779A"/>
    <w:rsid w:val="006D7EDA"/>
    <w:rsid w:val="006E03BE"/>
    <w:rsid w:val="006E0F57"/>
    <w:rsid w:val="006E1416"/>
    <w:rsid w:val="006E1B97"/>
    <w:rsid w:val="006E2B0E"/>
    <w:rsid w:val="006E2C8B"/>
    <w:rsid w:val="006E31B3"/>
    <w:rsid w:val="006E3206"/>
    <w:rsid w:val="006E3D2B"/>
    <w:rsid w:val="006E45B0"/>
    <w:rsid w:val="006E5D8D"/>
    <w:rsid w:val="006E6979"/>
    <w:rsid w:val="006E6DA8"/>
    <w:rsid w:val="006F0350"/>
    <w:rsid w:val="006F049B"/>
    <w:rsid w:val="006F0FF3"/>
    <w:rsid w:val="006F17DE"/>
    <w:rsid w:val="006F1A16"/>
    <w:rsid w:val="006F1B0F"/>
    <w:rsid w:val="006F1BFF"/>
    <w:rsid w:val="006F1CED"/>
    <w:rsid w:val="006F1DA7"/>
    <w:rsid w:val="006F27E8"/>
    <w:rsid w:val="006F2814"/>
    <w:rsid w:val="006F2C95"/>
    <w:rsid w:val="006F325B"/>
    <w:rsid w:val="006F3974"/>
    <w:rsid w:val="006F4908"/>
    <w:rsid w:val="006F733A"/>
    <w:rsid w:val="006F75E5"/>
    <w:rsid w:val="006F78A4"/>
    <w:rsid w:val="006F795A"/>
    <w:rsid w:val="006F7C0D"/>
    <w:rsid w:val="0070099C"/>
    <w:rsid w:val="0070181A"/>
    <w:rsid w:val="00702D56"/>
    <w:rsid w:val="007031C2"/>
    <w:rsid w:val="00703312"/>
    <w:rsid w:val="0070382E"/>
    <w:rsid w:val="0070495E"/>
    <w:rsid w:val="0070506D"/>
    <w:rsid w:val="0070553C"/>
    <w:rsid w:val="00705B2C"/>
    <w:rsid w:val="0070628B"/>
    <w:rsid w:val="007066E7"/>
    <w:rsid w:val="00706E9D"/>
    <w:rsid w:val="00706F91"/>
    <w:rsid w:val="0070719D"/>
    <w:rsid w:val="00707606"/>
    <w:rsid w:val="007076B5"/>
    <w:rsid w:val="00711244"/>
    <w:rsid w:val="007112FB"/>
    <w:rsid w:val="007116DE"/>
    <w:rsid w:val="00712652"/>
    <w:rsid w:val="00712FA2"/>
    <w:rsid w:val="00713F67"/>
    <w:rsid w:val="00714720"/>
    <w:rsid w:val="00717099"/>
    <w:rsid w:val="0071725A"/>
    <w:rsid w:val="00721232"/>
    <w:rsid w:val="007218E2"/>
    <w:rsid w:val="00721B2B"/>
    <w:rsid w:val="00722AEB"/>
    <w:rsid w:val="00722DA9"/>
    <w:rsid w:val="00723715"/>
    <w:rsid w:val="00723D81"/>
    <w:rsid w:val="007243E9"/>
    <w:rsid w:val="00724C81"/>
    <w:rsid w:val="007254BF"/>
    <w:rsid w:val="007257C9"/>
    <w:rsid w:val="00725B91"/>
    <w:rsid w:val="00725EAD"/>
    <w:rsid w:val="00726201"/>
    <w:rsid w:val="00726287"/>
    <w:rsid w:val="00726DC1"/>
    <w:rsid w:val="007275EC"/>
    <w:rsid w:val="0073004D"/>
    <w:rsid w:val="0073166E"/>
    <w:rsid w:val="00731E55"/>
    <w:rsid w:val="00732A28"/>
    <w:rsid w:val="0073304E"/>
    <w:rsid w:val="00734DA3"/>
    <w:rsid w:val="00734F4A"/>
    <w:rsid w:val="00735EB7"/>
    <w:rsid w:val="0073664A"/>
    <w:rsid w:val="007369B9"/>
    <w:rsid w:val="007400FB"/>
    <w:rsid w:val="007406C3"/>
    <w:rsid w:val="0074111C"/>
    <w:rsid w:val="00741345"/>
    <w:rsid w:val="00741735"/>
    <w:rsid w:val="00741C61"/>
    <w:rsid w:val="00742633"/>
    <w:rsid w:val="00742D7D"/>
    <w:rsid w:val="00742E54"/>
    <w:rsid w:val="007431C4"/>
    <w:rsid w:val="007432C1"/>
    <w:rsid w:val="00743CA0"/>
    <w:rsid w:val="0074499F"/>
    <w:rsid w:val="00744DF2"/>
    <w:rsid w:val="007457ED"/>
    <w:rsid w:val="0074643A"/>
    <w:rsid w:val="00746DE3"/>
    <w:rsid w:val="00750209"/>
    <w:rsid w:val="00750B7F"/>
    <w:rsid w:val="00750CDE"/>
    <w:rsid w:val="00751F3D"/>
    <w:rsid w:val="00752B81"/>
    <w:rsid w:val="00753242"/>
    <w:rsid w:val="007532BD"/>
    <w:rsid w:val="00753314"/>
    <w:rsid w:val="007537AC"/>
    <w:rsid w:val="00753E30"/>
    <w:rsid w:val="00755296"/>
    <w:rsid w:val="007554B8"/>
    <w:rsid w:val="007558B8"/>
    <w:rsid w:val="00756197"/>
    <w:rsid w:val="007601F1"/>
    <w:rsid w:val="00761FFD"/>
    <w:rsid w:val="007625E1"/>
    <w:rsid w:val="007644A3"/>
    <w:rsid w:val="00764A31"/>
    <w:rsid w:val="00764AFF"/>
    <w:rsid w:val="00765F16"/>
    <w:rsid w:val="007664CE"/>
    <w:rsid w:val="00767650"/>
    <w:rsid w:val="0077021D"/>
    <w:rsid w:val="007705C0"/>
    <w:rsid w:val="00770B9E"/>
    <w:rsid w:val="00771C60"/>
    <w:rsid w:val="00774069"/>
    <w:rsid w:val="00774494"/>
    <w:rsid w:val="00774737"/>
    <w:rsid w:val="00774FF9"/>
    <w:rsid w:val="007751D4"/>
    <w:rsid w:val="00775486"/>
    <w:rsid w:val="00775502"/>
    <w:rsid w:val="00775D6E"/>
    <w:rsid w:val="00775D75"/>
    <w:rsid w:val="007761EC"/>
    <w:rsid w:val="0077689B"/>
    <w:rsid w:val="00776D18"/>
    <w:rsid w:val="00776F4A"/>
    <w:rsid w:val="00777319"/>
    <w:rsid w:val="007805D4"/>
    <w:rsid w:val="00782212"/>
    <w:rsid w:val="00782435"/>
    <w:rsid w:val="007832BC"/>
    <w:rsid w:val="00784374"/>
    <w:rsid w:val="00787C4D"/>
    <w:rsid w:val="00790927"/>
    <w:rsid w:val="007916F1"/>
    <w:rsid w:val="007918BC"/>
    <w:rsid w:val="00791F33"/>
    <w:rsid w:val="00792A9E"/>
    <w:rsid w:val="00793AEE"/>
    <w:rsid w:val="00794162"/>
    <w:rsid w:val="0079427B"/>
    <w:rsid w:val="007946C9"/>
    <w:rsid w:val="0079504C"/>
    <w:rsid w:val="00796293"/>
    <w:rsid w:val="0079645E"/>
    <w:rsid w:val="0079654E"/>
    <w:rsid w:val="00796B5D"/>
    <w:rsid w:val="00796D3B"/>
    <w:rsid w:val="007974EB"/>
    <w:rsid w:val="007A01CE"/>
    <w:rsid w:val="007A0382"/>
    <w:rsid w:val="007A150C"/>
    <w:rsid w:val="007A15E0"/>
    <w:rsid w:val="007A2439"/>
    <w:rsid w:val="007A2934"/>
    <w:rsid w:val="007A29C9"/>
    <w:rsid w:val="007A441F"/>
    <w:rsid w:val="007A449A"/>
    <w:rsid w:val="007A467F"/>
    <w:rsid w:val="007A55BE"/>
    <w:rsid w:val="007A6E2D"/>
    <w:rsid w:val="007A786B"/>
    <w:rsid w:val="007A7D17"/>
    <w:rsid w:val="007B0166"/>
    <w:rsid w:val="007B043C"/>
    <w:rsid w:val="007B0F63"/>
    <w:rsid w:val="007B2C2E"/>
    <w:rsid w:val="007B3654"/>
    <w:rsid w:val="007B4630"/>
    <w:rsid w:val="007B467C"/>
    <w:rsid w:val="007B484F"/>
    <w:rsid w:val="007B6D94"/>
    <w:rsid w:val="007B6EC7"/>
    <w:rsid w:val="007B7232"/>
    <w:rsid w:val="007B7740"/>
    <w:rsid w:val="007C0656"/>
    <w:rsid w:val="007C0E3D"/>
    <w:rsid w:val="007C129D"/>
    <w:rsid w:val="007C134F"/>
    <w:rsid w:val="007C1488"/>
    <w:rsid w:val="007C2436"/>
    <w:rsid w:val="007C247F"/>
    <w:rsid w:val="007C2F52"/>
    <w:rsid w:val="007C3AC8"/>
    <w:rsid w:val="007C45DD"/>
    <w:rsid w:val="007C46C4"/>
    <w:rsid w:val="007C58E0"/>
    <w:rsid w:val="007C58F5"/>
    <w:rsid w:val="007C6053"/>
    <w:rsid w:val="007C6457"/>
    <w:rsid w:val="007C66D0"/>
    <w:rsid w:val="007C7BE3"/>
    <w:rsid w:val="007C7CF5"/>
    <w:rsid w:val="007D069C"/>
    <w:rsid w:val="007D16D2"/>
    <w:rsid w:val="007D2307"/>
    <w:rsid w:val="007D35F9"/>
    <w:rsid w:val="007D4044"/>
    <w:rsid w:val="007D4D9D"/>
    <w:rsid w:val="007D5372"/>
    <w:rsid w:val="007D5C2F"/>
    <w:rsid w:val="007D601F"/>
    <w:rsid w:val="007D6072"/>
    <w:rsid w:val="007D74A3"/>
    <w:rsid w:val="007D7626"/>
    <w:rsid w:val="007E04A9"/>
    <w:rsid w:val="007E0D43"/>
    <w:rsid w:val="007E0E0D"/>
    <w:rsid w:val="007E12C4"/>
    <w:rsid w:val="007E1437"/>
    <w:rsid w:val="007E1442"/>
    <w:rsid w:val="007E16A8"/>
    <w:rsid w:val="007E1848"/>
    <w:rsid w:val="007E1A04"/>
    <w:rsid w:val="007E22F0"/>
    <w:rsid w:val="007E2628"/>
    <w:rsid w:val="007E2671"/>
    <w:rsid w:val="007E3836"/>
    <w:rsid w:val="007E44C1"/>
    <w:rsid w:val="007E4A9A"/>
    <w:rsid w:val="007E4C77"/>
    <w:rsid w:val="007E5144"/>
    <w:rsid w:val="007E524C"/>
    <w:rsid w:val="007E538D"/>
    <w:rsid w:val="007E56CC"/>
    <w:rsid w:val="007E5B4A"/>
    <w:rsid w:val="007E5EA9"/>
    <w:rsid w:val="007E5F21"/>
    <w:rsid w:val="007F00CB"/>
    <w:rsid w:val="007F0777"/>
    <w:rsid w:val="007F07FF"/>
    <w:rsid w:val="007F0A71"/>
    <w:rsid w:val="007F0F41"/>
    <w:rsid w:val="007F1B9F"/>
    <w:rsid w:val="007F2903"/>
    <w:rsid w:val="007F33B0"/>
    <w:rsid w:val="007F3DE3"/>
    <w:rsid w:val="007F497E"/>
    <w:rsid w:val="007F4C3D"/>
    <w:rsid w:val="007F6180"/>
    <w:rsid w:val="007F6814"/>
    <w:rsid w:val="007F6CBE"/>
    <w:rsid w:val="007F73D1"/>
    <w:rsid w:val="008006F5"/>
    <w:rsid w:val="00802E52"/>
    <w:rsid w:val="008035D8"/>
    <w:rsid w:val="0080367E"/>
    <w:rsid w:val="00803FA8"/>
    <w:rsid w:val="00804425"/>
    <w:rsid w:val="008050D6"/>
    <w:rsid w:val="00805593"/>
    <w:rsid w:val="008064E4"/>
    <w:rsid w:val="00806832"/>
    <w:rsid w:val="00806C7F"/>
    <w:rsid w:val="00806D68"/>
    <w:rsid w:val="00807709"/>
    <w:rsid w:val="008109B3"/>
    <w:rsid w:val="00810C82"/>
    <w:rsid w:val="00811E3B"/>
    <w:rsid w:val="0081300C"/>
    <w:rsid w:val="008139D3"/>
    <w:rsid w:val="00813AAF"/>
    <w:rsid w:val="00813B65"/>
    <w:rsid w:val="00813C4B"/>
    <w:rsid w:val="00814AFF"/>
    <w:rsid w:val="00814C4C"/>
    <w:rsid w:val="008154BE"/>
    <w:rsid w:val="00816619"/>
    <w:rsid w:val="00817B73"/>
    <w:rsid w:val="00817B7E"/>
    <w:rsid w:val="00817FB9"/>
    <w:rsid w:val="00822539"/>
    <w:rsid w:val="00822B3C"/>
    <w:rsid w:val="00823E44"/>
    <w:rsid w:val="00826405"/>
    <w:rsid w:val="0082672C"/>
    <w:rsid w:val="00826862"/>
    <w:rsid w:val="00826A99"/>
    <w:rsid w:val="00826E75"/>
    <w:rsid w:val="00830821"/>
    <w:rsid w:val="00830A16"/>
    <w:rsid w:val="00831F0B"/>
    <w:rsid w:val="008320AD"/>
    <w:rsid w:val="00832A6D"/>
    <w:rsid w:val="00833221"/>
    <w:rsid w:val="00834E49"/>
    <w:rsid w:val="00836058"/>
    <w:rsid w:val="008362D4"/>
    <w:rsid w:val="00840143"/>
    <w:rsid w:val="00840312"/>
    <w:rsid w:val="008417ED"/>
    <w:rsid w:val="00843926"/>
    <w:rsid w:val="00844050"/>
    <w:rsid w:val="008442A7"/>
    <w:rsid w:val="00845636"/>
    <w:rsid w:val="008457EA"/>
    <w:rsid w:val="00845D09"/>
    <w:rsid w:val="008464C5"/>
    <w:rsid w:val="00846508"/>
    <w:rsid w:val="00846784"/>
    <w:rsid w:val="008470CB"/>
    <w:rsid w:val="00847997"/>
    <w:rsid w:val="00847AC9"/>
    <w:rsid w:val="0085072D"/>
    <w:rsid w:val="008507AA"/>
    <w:rsid w:val="0085221F"/>
    <w:rsid w:val="00853AB2"/>
    <w:rsid w:val="00855F63"/>
    <w:rsid w:val="008563AB"/>
    <w:rsid w:val="008563B7"/>
    <w:rsid w:val="0085669C"/>
    <w:rsid w:val="008566A4"/>
    <w:rsid w:val="00856B6F"/>
    <w:rsid w:val="00857512"/>
    <w:rsid w:val="00857DA6"/>
    <w:rsid w:val="00857F34"/>
    <w:rsid w:val="00861326"/>
    <w:rsid w:val="0086140C"/>
    <w:rsid w:val="008631AA"/>
    <w:rsid w:val="00864071"/>
    <w:rsid w:val="0086428F"/>
    <w:rsid w:val="00864757"/>
    <w:rsid w:val="00864A9C"/>
    <w:rsid w:val="008652E2"/>
    <w:rsid w:val="00865855"/>
    <w:rsid w:val="00867192"/>
    <w:rsid w:val="00867464"/>
    <w:rsid w:val="00870221"/>
    <w:rsid w:val="0087036B"/>
    <w:rsid w:val="00870F66"/>
    <w:rsid w:val="00871586"/>
    <w:rsid w:val="00874764"/>
    <w:rsid w:val="008748C9"/>
    <w:rsid w:val="0087590D"/>
    <w:rsid w:val="00875F90"/>
    <w:rsid w:val="00876580"/>
    <w:rsid w:val="00876C42"/>
    <w:rsid w:val="00877862"/>
    <w:rsid w:val="00877EDF"/>
    <w:rsid w:val="008801DF"/>
    <w:rsid w:val="00881408"/>
    <w:rsid w:val="008818E8"/>
    <w:rsid w:val="00881AAD"/>
    <w:rsid w:val="00881FE0"/>
    <w:rsid w:val="00883824"/>
    <w:rsid w:val="00883C23"/>
    <w:rsid w:val="00883F53"/>
    <w:rsid w:val="008847B7"/>
    <w:rsid w:val="00886296"/>
    <w:rsid w:val="00886B08"/>
    <w:rsid w:val="00887675"/>
    <w:rsid w:val="00887A6A"/>
    <w:rsid w:val="00890249"/>
    <w:rsid w:val="00890E6E"/>
    <w:rsid w:val="008910D0"/>
    <w:rsid w:val="008916B8"/>
    <w:rsid w:val="00891BC9"/>
    <w:rsid w:val="00891DC5"/>
    <w:rsid w:val="0089227F"/>
    <w:rsid w:val="0089308B"/>
    <w:rsid w:val="0089379A"/>
    <w:rsid w:val="008937E1"/>
    <w:rsid w:val="008939FF"/>
    <w:rsid w:val="008953C1"/>
    <w:rsid w:val="00895F84"/>
    <w:rsid w:val="00896A35"/>
    <w:rsid w:val="00896C98"/>
    <w:rsid w:val="008974F1"/>
    <w:rsid w:val="00897531"/>
    <w:rsid w:val="0089772F"/>
    <w:rsid w:val="00897C1C"/>
    <w:rsid w:val="008A0473"/>
    <w:rsid w:val="008A07B8"/>
    <w:rsid w:val="008A162C"/>
    <w:rsid w:val="008A2810"/>
    <w:rsid w:val="008A307F"/>
    <w:rsid w:val="008A32CF"/>
    <w:rsid w:val="008A3DE5"/>
    <w:rsid w:val="008A4B80"/>
    <w:rsid w:val="008A52C5"/>
    <w:rsid w:val="008A637B"/>
    <w:rsid w:val="008A7011"/>
    <w:rsid w:val="008B1297"/>
    <w:rsid w:val="008B1E78"/>
    <w:rsid w:val="008B2C3C"/>
    <w:rsid w:val="008B3F56"/>
    <w:rsid w:val="008B51AD"/>
    <w:rsid w:val="008B5DA5"/>
    <w:rsid w:val="008B7AEE"/>
    <w:rsid w:val="008B7B3E"/>
    <w:rsid w:val="008B7F20"/>
    <w:rsid w:val="008B7FF0"/>
    <w:rsid w:val="008C032A"/>
    <w:rsid w:val="008C0A3B"/>
    <w:rsid w:val="008C104B"/>
    <w:rsid w:val="008C124C"/>
    <w:rsid w:val="008C126F"/>
    <w:rsid w:val="008C1E2A"/>
    <w:rsid w:val="008C1F42"/>
    <w:rsid w:val="008C22D8"/>
    <w:rsid w:val="008C25DC"/>
    <w:rsid w:val="008C2778"/>
    <w:rsid w:val="008C28E2"/>
    <w:rsid w:val="008C31A0"/>
    <w:rsid w:val="008C34F0"/>
    <w:rsid w:val="008C391D"/>
    <w:rsid w:val="008C41A6"/>
    <w:rsid w:val="008C4452"/>
    <w:rsid w:val="008C4AAB"/>
    <w:rsid w:val="008C599C"/>
    <w:rsid w:val="008C5A05"/>
    <w:rsid w:val="008C63E1"/>
    <w:rsid w:val="008C7E92"/>
    <w:rsid w:val="008D0210"/>
    <w:rsid w:val="008D1C60"/>
    <w:rsid w:val="008D2486"/>
    <w:rsid w:val="008D350B"/>
    <w:rsid w:val="008D3875"/>
    <w:rsid w:val="008D3927"/>
    <w:rsid w:val="008D3F17"/>
    <w:rsid w:val="008D4673"/>
    <w:rsid w:val="008D4861"/>
    <w:rsid w:val="008D4976"/>
    <w:rsid w:val="008D4AC9"/>
    <w:rsid w:val="008D4C9B"/>
    <w:rsid w:val="008D62A9"/>
    <w:rsid w:val="008D64EA"/>
    <w:rsid w:val="008D6707"/>
    <w:rsid w:val="008D7625"/>
    <w:rsid w:val="008D7C65"/>
    <w:rsid w:val="008E016F"/>
    <w:rsid w:val="008E13C9"/>
    <w:rsid w:val="008E1563"/>
    <w:rsid w:val="008E16BA"/>
    <w:rsid w:val="008E35AC"/>
    <w:rsid w:val="008E3BAD"/>
    <w:rsid w:val="008E3F00"/>
    <w:rsid w:val="008E481B"/>
    <w:rsid w:val="008E511A"/>
    <w:rsid w:val="008E5624"/>
    <w:rsid w:val="008E5F98"/>
    <w:rsid w:val="008E60B4"/>
    <w:rsid w:val="008F0D28"/>
    <w:rsid w:val="008F10DE"/>
    <w:rsid w:val="008F1522"/>
    <w:rsid w:val="008F18E3"/>
    <w:rsid w:val="008F1AD5"/>
    <w:rsid w:val="008F1BFA"/>
    <w:rsid w:val="008F2112"/>
    <w:rsid w:val="008F363E"/>
    <w:rsid w:val="008F531B"/>
    <w:rsid w:val="008F6139"/>
    <w:rsid w:val="008F6176"/>
    <w:rsid w:val="008F644A"/>
    <w:rsid w:val="008F6AF5"/>
    <w:rsid w:val="008F70BB"/>
    <w:rsid w:val="009003BC"/>
    <w:rsid w:val="009006D1"/>
    <w:rsid w:val="00900E30"/>
    <w:rsid w:val="00901C58"/>
    <w:rsid w:val="00902123"/>
    <w:rsid w:val="00902C79"/>
    <w:rsid w:val="00903C57"/>
    <w:rsid w:val="00905699"/>
    <w:rsid w:val="0090590B"/>
    <w:rsid w:val="00906B8E"/>
    <w:rsid w:val="00906E10"/>
    <w:rsid w:val="009078FF"/>
    <w:rsid w:val="00907D51"/>
    <w:rsid w:val="00910133"/>
    <w:rsid w:val="00911F70"/>
    <w:rsid w:val="00913232"/>
    <w:rsid w:val="009132AA"/>
    <w:rsid w:val="0091353D"/>
    <w:rsid w:val="00914F64"/>
    <w:rsid w:val="00917167"/>
    <w:rsid w:val="0092251A"/>
    <w:rsid w:val="00922F3B"/>
    <w:rsid w:val="00923CE9"/>
    <w:rsid w:val="00923E29"/>
    <w:rsid w:val="00923F91"/>
    <w:rsid w:val="00923F9E"/>
    <w:rsid w:val="00925139"/>
    <w:rsid w:val="009253CC"/>
    <w:rsid w:val="00925C8D"/>
    <w:rsid w:val="00926017"/>
    <w:rsid w:val="00926988"/>
    <w:rsid w:val="00931475"/>
    <w:rsid w:val="00931A71"/>
    <w:rsid w:val="00932514"/>
    <w:rsid w:val="00932F67"/>
    <w:rsid w:val="009333A5"/>
    <w:rsid w:val="009337CA"/>
    <w:rsid w:val="00933A39"/>
    <w:rsid w:val="00934FF3"/>
    <w:rsid w:val="00935F3F"/>
    <w:rsid w:val="00936354"/>
    <w:rsid w:val="00936BA9"/>
    <w:rsid w:val="00937FDA"/>
    <w:rsid w:val="00940783"/>
    <w:rsid w:val="009409D3"/>
    <w:rsid w:val="00940D82"/>
    <w:rsid w:val="0094105E"/>
    <w:rsid w:val="00941B0F"/>
    <w:rsid w:val="00941ECA"/>
    <w:rsid w:val="00942146"/>
    <w:rsid w:val="0094225C"/>
    <w:rsid w:val="009426CC"/>
    <w:rsid w:val="00943668"/>
    <w:rsid w:val="009441BC"/>
    <w:rsid w:val="009441D7"/>
    <w:rsid w:val="0095011B"/>
    <w:rsid w:val="00950C3C"/>
    <w:rsid w:val="00952895"/>
    <w:rsid w:val="00953AC9"/>
    <w:rsid w:val="00953FF6"/>
    <w:rsid w:val="0095481F"/>
    <w:rsid w:val="00954B7F"/>
    <w:rsid w:val="00955A30"/>
    <w:rsid w:val="00956500"/>
    <w:rsid w:val="00956A72"/>
    <w:rsid w:val="00960FA8"/>
    <w:rsid w:val="009615B4"/>
    <w:rsid w:val="009617AE"/>
    <w:rsid w:val="009617BF"/>
    <w:rsid w:val="00961BEB"/>
    <w:rsid w:val="00962F43"/>
    <w:rsid w:val="00963600"/>
    <w:rsid w:val="00963EBE"/>
    <w:rsid w:val="00965410"/>
    <w:rsid w:val="0096663F"/>
    <w:rsid w:val="00967087"/>
    <w:rsid w:val="00967491"/>
    <w:rsid w:val="0096764E"/>
    <w:rsid w:val="00967E4C"/>
    <w:rsid w:val="00970088"/>
    <w:rsid w:val="00970E51"/>
    <w:rsid w:val="009717CB"/>
    <w:rsid w:val="009718C2"/>
    <w:rsid w:val="00971A58"/>
    <w:rsid w:val="009733AF"/>
    <w:rsid w:val="00973D46"/>
    <w:rsid w:val="009740D6"/>
    <w:rsid w:val="00974D00"/>
    <w:rsid w:val="0097648B"/>
    <w:rsid w:val="009771C1"/>
    <w:rsid w:val="0098005C"/>
    <w:rsid w:val="009803F2"/>
    <w:rsid w:val="009823FB"/>
    <w:rsid w:val="00983CF5"/>
    <w:rsid w:val="00984CF9"/>
    <w:rsid w:val="00985BF4"/>
    <w:rsid w:val="00986031"/>
    <w:rsid w:val="00986BD0"/>
    <w:rsid w:val="00986C49"/>
    <w:rsid w:val="00986C54"/>
    <w:rsid w:val="00986E6A"/>
    <w:rsid w:val="009871FE"/>
    <w:rsid w:val="0099042F"/>
    <w:rsid w:val="0099056E"/>
    <w:rsid w:val="0099086C"/>
    <w:rsid w:val="00991894"/>
    <w:rsid w:val="00992EBB"/>
    <w:rsid w:val="00993259"/>
    <w:rsid w:val="00993E58"/>
    <w:rsid w:val="0099423E"/>
    <w:rsid w:val="009953DE"/>
    <w:rsid w:val="009954C7"/>
    <w:rsid w:val="00996792"/>
    <w:rsid w:val="00996E62"/>
    <w:rsid w:val="0099779B"/>
    <w:rsid w:val="00997B87"/>
    <w:rsid w:val="009A0ACB"/>
    <w:rsid w:val="009A0E61"/>
    <w:rsid w:val="009A1114"/>
    <w:rsid w:val="009A235C"/>
    <w:rsid w:val="009A2391"/>
    <w:rsid w:val="009A2DD2"/>
    <w:rsid w:val="009A3DA1"/>
    <w:rsid w:val="009A3DB3"/>
    <w:rsid w:val="009A4742"/>
    <w:rsid w:val="009A6C24"/>
    <w:rsid w:val="009A7CCE"/>
    <w:rsid w:val="009A7F09"/>
    <w:rsid w:val="009B09D8"/>
    <w:rsid w:val="009B0E83"/>
    <w:rsid w:val="009B152D"/>
    <w:rsid w:val="009B2224"/>
    <w:rsid w:val="009B2898"/>
    <w:rsid w:val="009B2A45"/>
    <w:rsid w:val="009B2CF8"/>
    <w:rsid w:val="009B2ED3"/>
    <w:rsid w:val="009B309D"/>
    <w:rsid w:val="009B5B05"/>
    <w:rsid w:val="009B6A3B"/>
    <w:rsid w:val="009B6D03"/>
    <w:rsid w:val="009B7C82"/>
    <w:rsid w:val="009C0248"/>
    <w:rsid w:val="009C1EB1"/>
    <w:rsid w:val="009C1FB0"/>
    <w:rsid w:val="009C20A8"/>
    <w:rsid w:val="009C2F91"/>
    <w:rsid w:val="009C317C"/>
    <w:rsid w:val="009C391D"/>
    <w:rsid w:val="009C3A1C"/>
    <w:rsid w:val="009C4838"/>
    <w:rsid w:val="009C4A0F"/>
    <w:rsid w:val="009C68B4"/>
    <w:rsid w:val="009C797B"/>
    <w:rsid w:val="009C7CA5"/>
    <w:rsid w:val="009D1F32"/>
    <w:rsid w:val="009D26A9"/>
    <w:rsid w:val="009D4A30"/>
    <w:rsid w:val="009D4A45"/>
    <w:rsid w:val="009D4B3C"/>
    <w:rsid w:val="009D65FE"/>
    <w:rsid w:val="009D6BD2"/>
    <w:rsid w:val="009D6E8B"/>
    <w:rsid w:val="009D72A2"/>
    <w:rsid w:val="009D7358"/>
    <w:rsid w:val="009D7402"/>
    <w:rsid w:val="009E017D"/>
    <w:rsid w:val="009E044D"/>
    <w:rsid w:val="009E0F34"/>
    <w:rsid w:val="009E2E6A"/>
    <w:rsid w:val="009E3051"/>
    <w:rsid w:val="009E321E"/>
    <w:rsid w:val="009E3296"/>
    <w:rsid w:val="009E37BA"/>
    <w:rsid w:val="009E397C"/>
    <w:rsid w:val="009E3F39"/>
    <w:rsid w:val="009E49D9"/>
    <w:rsid w:val="009E6B20"/>
    <w:rsid w:val="009F146C"/>
    <w:rsid w:val="009F2C8B"/>
    <w:rsid w:val="009F2D41"/>
    <w:rsid w:val="009F2E2A"/>
    <w:rsid w:val="009F4D1F"/>
    <w:rsid w:val="009F558D"/>
    <w:rsid w:val="009F678B"/>
    <w:rsid w:val="009F75B7"/>
    <w:rsid w:val="009F75CF"/>
    <w:rsid w:val="009F7ED4"/>
    <w:rsid w:val="00A010EA"/>
    <w:rsid w:val="00A014C3"/>
    <w:rsid w:val="00A01B72"/>
    <w:rsid w:val="00A03483"/>
    <w:rsid w:val="00A034A1"/>
    <w:rsid w:val="00A03805"/>
    <w:rsid w:val="00A0644E"/>
    <w:rsid w:val="00A06B1E"/>
    <w:rsid w:val="00A076B9"/>
    <w:rsid w:val="00A1019C"/>
    <w:rsid w:val="00A10FBC"/>
    <w:rsid w:val="00A117D0"/>
    <w:rsid w:val="00A11B3D"/>
    <w:rsid w:val="00A11C26"/>
    <w:rsid w:val="00A12392"/>
    <w:rsid w:val="00A12C67"/>
    <w:rsid w:val="00A13149"/>
    <w:rsid w:val="00A14257"/>
    <w:rsid w:val="00A142E5"/>
    <w:rsid w:val="00A14420"/>
    <w:rsid w:val="00A14D2E"/>
    <w:rsid w:val="00A158E9"/>
    <w:rsid w:val="00A17005"/>
    <w:rsid w:val="00A20222"/>
    <w:rsid w:val="00A212C3"/>
    <w:rsid w:val="00A22011"/>
    <w:rsid w:val="00A22353"/>
    <w:rsid w:val="00A224D8"/>
    <w:rsid w:val="00A231C1"/>
    <w:rsid w:val="00A231CC"/>
    <w:rsid w:val="00A232A7"/>
    <w:rsid w:val="00A232C5"/>
    <w:rsid w:val="00A245BF"/>
    <w:rsid w:val="00A2504A"/>
    <w:rsid w:val="00A268FA"/>
    <w:rsid w:val="00A26B8D"/>
    <w:rsid w:val="00A2769E"/>
    <w:rsid w:val="00A2788A"/>
    <w:rsid w:val="00A27CD3"/>
    <w:rsid w:val="00A300FE"/>
    <w:rsid w:val="00A3027D"/>
    <w:rsid w:val="00A30493"/>
    <w:rsid w:val="00A318D3"/>
    <w:rsid w:val="00A319EA"/>
    <w:rsid w:val="00A34083"/>
    <w:rsid w:val="00A34FC5"/>
    <w:rsid w:val="00A3555F"/>
    <w:rsid w:val="00A37A0A"/>
    <w:rsid w:val="00A40AA5"/>
    <w:rsid w:val="00A40E30"/>
    <w:rsid w:val="00A40E65"/>
    <w:rsid w:val="00A43771"/>
    <w:rsid w:val="00A43852"/>
    <w:rsid w:val="00A43D8A"/>
    <w:rsid w:val="00A440E9"/>
    <w:rsid w:val="00A442B7"/>
    <w:rsid w:val="00A44710"/>
    <w:rsid w:val="00A4493D"/>
    <w:rsid w:val="00A45C36"/>
    <w:rsid w:val="00A467E2"/>
    <w:rsid w:val="00A47542"/>
    <w:rsid w:val="00A47CFD"/>
    <w:rsid w:val="00A47E93"/>
    <w:rsid w:val="00A504FE"/>
    <w:rsid w:val="00A51018"/>
    <w:rsid w:val="00A51501"/>
    <w:rsid w:val="00A517AD"/>
    <w:rsid w:val="00A53264"/>
    <w:rsid w:val="00A53593"/>
    <w:rsid w:val="00A5391F"/>
    <w:rsid w:val="00A53939"/>
    <w:rsid w:val="00A549D2"/>
    <w:rsid w:val="00A54FB4"/>
    <w:rsid w:val="00A56EDB"/>
    <w:rsid w:val="00A57369"/>
    <w:rsid w:val="00A57E12"/>
    <w:rsid w:val="00A57E92"/>
    <w:rsid w:val="00A603E6"/>
    <w:rsid w:val="00A60425"/>
    <w:rsid w:val="00A60DAA"/>
    <w:rsid w:val="00A616F9"/>
    <w:rsid w:val="00A61EE0"/>
    <w:rsid w:val="00A62C0A"/>
    <w:rsid w:val="00A62D81"/>
    <w:rsid w:val="00A634B0"/>
    <w:rsid w:val="00A63807"/>
    <w:rsid w:val="00A64B19"/>
    <w:rsid w:val="00A654F4"/>
    <w:rsid w:val="00A66AD5"/>
    <w:rsid w:val="00A67E5A"/>
    <w:rsid w:val="00A70548"/>
    <w:rsid w:val="00A70D9C"/>
    <w:rsid w:val="00A71771"/>
    <w:rsid w:val="00A717C2"/>
    <w:rsid w:val="00A719A7"/>
    <w:rsid w:val="00A737A2"/>
    <w:rsid w:val="00A740C6"/>
    <w:rsid w:val="00A742EE"/>
    <w:rsid w:val="00A745A8"/>
    <w:rsid w:val="00A74644"/>
    <w:rsid w:val="00A750D4"/>
    <w:rsid w:val="00A7561F"/>
    <w:rsid w:val="00A75958"/>
    <w:rsid w:val="00A75973"/>
    <w:rsid w:val="00A76A0E"/>
    <w:rsid w:val="00A76C5F"/>
    <w:rsid w:val="00A77E04"/>
    <w:rsid w:val="00A77F8A"/>
    <w:rsid w:val="00A80332"/>
    <w:rsid w:val="00A81BA4"/>
    <w:rsid w:val="00A81DF0"/>
    <w:rsid w:val="00A82962"/>
    <w:rsid w:val="00A82FA8"/>
    <w:rsid w:val="00A830CF"/>
    <w:rsid w:val="00A841B4"/>
    <w:rsid w:val="00A84DE2"/>
    <w:rsid w:val="00A8511D"/>
    <w:rsid w:val="00A853EF"/>
    <w:rsid w:val="00A86371"/>
    <w:rsid w:val="00A869CC"/>
    <w:rsid w:val="00A8793A"/>
    <w:rsid w:val="00A87D3F"/>
    <w:rsid w:val="00A901F0"/>
    <w:rsid w:val="00A910CB"/>
    <w:rsid w:val="00A921DE"/>
    <w:rsid w:val="00A9249D"/>
    <w:rsid w:val="00A927C6"/>
    <w:rsid w:val="00A92B05"/>
    <w:rsid w:val="00A93056"/>
    <w:rsid w:val="00A930BD"/>
    <w:rsid w:val="00A937C7"/>
    <w:rsid w:val="00A948B7"/>
    <w:rsid w:val="00A94A96"/>
    <w:rsid w:val="00A95EDB"/>
    <w:rsid w:val="00A971D7"/>
    <w:rsid w:val="00AA045C"/>
    <w:rsid w:val="00AA08D6"/>
    <w:rsid w:val="00AA12C5"/>
    <w:rsid w:val="00AA2245"/>
    <w:rsid w:val="00AA2355"/>
    <w:rsid w:val="00AA255C"/>
    <w:rsid w:val="00AA2DFE"/>
    <w:rsid w:val="00AA3207"/>
    <w:rsid w:val="00AA54E7"/>
    <w:rsid w:val="00AA5733"/>
    <w:rsid w:val="00AA5BA9"/>
    <w:rsid w:val="00AA5F1B"/>
    <w:rsid w:val="00AA61DD"/>
    <w:rsid w:val="00AA72ED"/>
    <w:rsid w:val="00AA7B56"/>
    <w:rsid w:val="00AB02F7"/>
    <w:rsid w:val="00AB0532"/>
    <w:rsid w:val="00AB1390"/>
    <w:rsid w:val="00AB1D2B"/>
    <w:rsid w:val="00AB3225"/>
    <w:rsid w:val="00AB3447"/>
    <w:rsid w:val="00AB3D9F"/>
    <w:rsid w:val="00AB4074"/>
    <w:rsid w:val="00AB413F"/>
    <w:rsid w:val="00AB4A7A"/>
    <w:rsid w:val="00AB4CA6"/>
    <w:rsid w:val="00AB51BF"/>
    <w:rsid w:val="00AB670D"/>
    <w:rsid w:val="00AB716A"/>
    <w:rsid w:val="00AC1706"/>
    <w:rsid w:val="00AC26FC"/>
    <w:rsid w:val="00AC287A"/>
    <w:rsid w:val="00AC348B"/>
    <w:rsid w:val="00AC35DF"/>
    <w:rsid w:val="00AC608C"/>
    <w:rsid w:val="00AC64D7"/>
    <w:rsid w:val="00AC65A3"/>
    <w:rsid w:val="00AC7DD0"/>
    <w:rsid w:val="00AD17EA"/>
    <w:rsid w:val="00AD2775"/>
    <w:rsid w:val="00AD2823"/>
    <w:rsid w:val="00AD2FF5"/>
    <w:rsid w:val="00AD31B8"/>
    <w:rsid w:val="00AD3B76"/>
    <w:rsid w:val="00AD3ED1"/>
    <w:rsid w:val="00AD4356"/>
    <w:rsid w:val="00AD441A"/>
    <w:rsid w:val="00AD546A"/>
    <w:rsid w:val="00AD5BB0"/>
    <w:rsid w:val="00AD6FE1"/>
    <w:rsid w:val="00AD7616"/>
    <w:rsid w:val="00AE0580"/>
    <w:rsid w:val="00AE1072"/>
    <w:rsid w:val="00AE1602"/>
    <w:rsid w:val="00AE174C"/>
    <w:rsid w:val="00AE263F"/>
    <w:rsid w:val="00AE29F7"/>
    <w:rsid w:val="00AE2AAD"/>
    <w:rsid w:val="00AE3FEB"/>
    <w:rsid w:val="00AE4490"/>
    <w:rsid w:val="00AE5086"/>
    <w:rsid w:val="00AE57B4"/>
    <w:rsid w:val="00AE5BC9"/>
    <w:rsid w:val="00AE5C43"/>
    <w:rsid w:val="00AE5FCA"/>
    <w:rsid w:val="00AE6738"/>
    <w:rsid w:val="00AE6AA3"/>
    <w:rsid w:val="00AE6C3C"/>
    <w:rsid w:val="00AE7814"/>
    <w:rsid w:val="00AF148E"/>
    <w:rsid w:val="00AF2F03"/>
    <w:rsid w:val="00AF32C3"/>
    <w:rsid w:val="00AF4860"/>
    <w:rsid w:val="00AF4ED7"/>
    <w:rsid w:val="00AF50F5"/>
    <w:rsid w:val="00AF56D0"/>
    <w:rsid w:val="00AF61D0"/>
    <w:rsid w:val="00AF6B9F"/>
    <w:rsid w:val="00AF6D57"/>
    <w:rsid w:val="00AF6F37"/>
    <w:rsid w:val="00AF72FB"/>
    <w:rsid w:val="00AF764C"/>
    <w:rsid w:val="00B00806"/>
    <w:rsid w:val="00B01DCE"/>
    <w:rsid w:val="00B02F19"/>
    <w:rsid w:val="00B03303"/>
    <w:rsid w:val="00B03342"/>
    <w:rsid w:val="00B04247"/>
    <w:rsid w:val="00B05856"/>
    <w:rsid w:val="00B06939"/>
    <w:rsid w:val="00B07676"/>
    <w:rsid w:val="00B0787C"/>
    <w:rsid w:val="00B10976"/>
    <w:rsid w:val="00B11EFA"/>
    <w:rsid w:val="00B12501"/>
    <w:rsid w:val="00B12E98"/>
    <w:rsid w:val="00B16052"/>
    <w:rsid w:val="00B16E03"/>
    <w:rsid w:val="00B17446"/>
    <w:rsid w:val="00B17637"/>
    <w:rsid w:val="00B2271B"/>
    <w:rsid w:val="00B231B5"/>
    <w:rsid w:val="00B2396A"/>
    <w:rsid w:val="00B23B30"/>
    <w:rsid w:val="00B24202"/>
    <w:rsid w:val="00B27279"/>
    <w:rsid w:val="00B2790B"/>
    <w:rsid w:val="00B30B5A"/>
    <w:rsid w:val="00B311FC"/>
    <w:rsid w:val="00B323ED"/>
    <w:rsid w:val="00B32A63"/>
    <w:rsid w:val="00B32CAF"/>
    <w:rsid w:val="00B32CDC"/>
    <w:rsid w:val="00B32E06"/>
    <w:rsid w:val="00B33C95"/>
    <w:rsid w:val="00B33E7D"/>
    <w:rsid w:val="00B350A0"/>
    <w:rsid w:val="00B351DF"/>
    <w:rsid w:val="00B3520F"/>
    <w:rsid w:val="00B3541E"/>
    <w:rsid w:val="00B35677"/>
    <w:rsid w:val="00B361F0"/>
    <w:rsid w:val="00B363DD"/>
    <w:rsid w:val="00B42F83"/>
    <w:rsid w:val="00B43311"/>
    <w:rsid w:val="00B4399D"/>
    <w:rsid w:val="00B44693"/>
    <w:rsid w:val="00B45AD7"/>
    <w:rsid w:val="00B4746E"/>
    <w:rsid w:val="00B479C5"/>
    <w:rsid w:val="00B47A38"/>
    <w:rsid w:val="00B526AD"/>
    <w:rsid w:val="00B53125"/>
    <w:rsid w:val="00B5373B"/>
    <w:rsid w:val="00B53AF7"/>
    <w:rsid w:val="00B53C46"/>
    <w:rsid w:val="00B5479A"/>
    <w:rsid w:val="00B54AEB"/>
    <w:rsid w:val="00B54D4B"/>
    <w:rsid w:val="00B54DAB"/>
    <w:rsid w:val="00B560E0"/>
    <w:rsid w:val="00B564ED"/>
    <w:rsid w:val="00B567DD"/>
    <w:rsid w:val="00B572DB"/>
    <w:rsid w:val="00B57D0E"/>
    <w:rsid w:val="00B60896"/>
    <w:rsid w:val="00B608AF"/>
    <w:rsid w:val="00B60FFE"/>
    <w:rsid w:val="00B61426"/>
    <w:rsid w:val="00B6198D"/>
    <w:rsid w:val="00B619F2"/>
    <w:rsid w:val="00B61B8D"/>
    <w:rsid w:val="00B627D4"/>
    <w:rsid w:val="00B6305C"/>
    <w:rsid w:val="00B63C56"/>
    <w:rsid w:val="00B6462A"/>
    <w:rsid w:val="00B649BC"/>
    <w:rsid w:val="00B64E6C"/>
    <w:rsid w:val="00B65401"/>
    <w:rsid w:val="00B6546F"/>
    <w:rsid w:val="00B65B0D"/>
    <w:rsid w:val="00B65BF6"/>
    <w:rsid w:val="00B66094"/>
    <w:rsid w:val="00B66A4C"/>
    <w:rsid w:val="00B67FF1"/>
    <w:rsid w:val="00B7469F"/>
    <w:rsid w:val="00B74F60"/>
    <w:rsid w:val="00B75775"/>
    <w:rsid w:val="00B75825"/>
    <w:rsid w:val="00B767C3"/>
    <w:rsid w:val="00B80CA7"/>
    <w:rsid w:val="00B80E6D"/>
    <w:rsid w:val="00B82321"/>
    <w:rsid w:val="00B82DC0"/>
    <w:rsid w:val="00B83075"/>
    <w:rsid w:val="00B83160"/>
    <w:rsid w:val="00B8378C"/>
    <w:rsid w:val="00B846D5"/>
    <w:rsid w:val="00B84BB4"/>
    <w:rsid w:val="00B851A0"/>
    <w:rsid w:val="00B852D4"/>
    <w:rsid w:val="00B85B97"/>
    <w:rsid w:val="00B87075"/>
    <w:rsid w:val="00B87941"/>
    <w:rsid w:val="00B87A82"/>
    <w:rsid w:val="00B90720"/>
    <w:rsid w:val="00B90873"/>
    <w:rsid w:val="00B90D13"/>
    <w:rsid w:val="00B9101A"/>
    <w:rsid w:val="00B91C46"/>
    <w:rsid w:val="00B925D6"/>
    <w:rsid w:val="00B92C7F"/>
    <w:rsid w:val="00B937B8"/>
    <w:rsid w:val="00B93F3B"/>
    <w:rsid w:val="00B941C5"/>
    <w:rsid w:val="00B942A7"/>
    <w:rsid w:val="00B94BA4"/>
    <w:rsid w:val="00B94FAE"/>
    <w:rsid w:val="00B9543F"/>
    <w:rsid w:val="00B958DB"/>
    <w:rsid w:val="00B95AF1"/>
    <w:rsid w:val="00B9657D"/>
    <w:rsid w:val="00B96A80"/>
    <w:rsid w:val="00B96E69"/>
    <w:rsid w:val="00B973B9"/>
    <w:rsid w:val="00B973D0"/>
    <w:rsid w:val="00B97B84"/>
    <w:rsid w:val="00B97E76"/>
    <w:rsid w:val="00BA07AA"/>
    <w:rsid w:val="00BA09D8"/>
    <w:rsid w:val="00BA16B0"/>
    <w:rsid w:val="00BA2894"/>
    <w:rsid w:val="00BA2AD1"/>
    <w:rsid w:val="00BA3A29"/>
    <w:rsid w:val="00BA3D92"/>
    <w:rsid w:val="00BA4DDD"/>
    <w:rsid w:val="00BA4DF1"/>
    <w:rsid w:val="00BA5E77"/>
    <w:rsid w:val="00BA71C6"/>
    <w:rsid w:val="00BB0439"/>
    <w:rsid w:val="00BB1949"/>
    <w:rsid w:val="00BB1B91"/>
    <w:rsid w:val="00BB28BF"/>
    <w:rsid w:val="00BB2E15"/>
    <w:rsid w:val="00BB30B5"/>
    <w:rsid w:val="00BB5348"/>
    <w:rsid w:val="00BB5E1E"/>
    <w:rsid w:val="00BB6415"/>
    <w:rsid w:val="00BB68FB"/>
    <w:rsid w:val="00BB733D"/>
    <w:rsid w:val="00BB74B6"/>
    <w:rsid w:val="00BC0345"/>
    <w:rsid w:val="00BC037E"/>
    <w:rsid w:val="00BC04D0"/>
    <w:rsid w:val="00BC1ECE"/>
    <w:rsid w:val="00BC20B4"/>
    <w:rsid w:val="00BC2CA5"/>
    <w:rsid w:val="00BC314E"/>
    <w:rsid w:val="00BC32E2"/>
    <w:rsid w:val="00BC3D07"/>
    <w:rsid w:val="00BC4D87"/>
    <w:rsid w:val="00BC5CD8"/>
    <w:rsid w:val="00BC61BD"/>
    <w:rsid w:val="00BC7398"/>
    <w:rsid w:val="00BC7D8C"/>
    <w:rsid w:val="00BC7EEB"/>
    <w:rsid w:val="00BD1333"/>
    <w:rsid w:val="00BD1E7C"/>
    <w:rsid w:val="00BD1F80"/>
    <w:rsid w:val="00BD244B"/>
    <w:rsid w:val="00BD2484"/>
    <w:rsid w:val="00BD3DEC"/>
    <w:rsid w:val="00BD3FE4"/>
    <w:rsid w:val="00BD4E3E"/>
    <w:rsid w:val="00BD5D0B"/>
    <w:rsid w:val="00BD609D"/>
    <w:rsid w:val="00BD6242"/>
    <w:rsid w:val="00BD64BE"/>
    <w:rsid w:val="00BD68AB"/>
    <w:rsid w:val="00BD7F13"/>
    <w:rsid w:val="00BD7F74"/>
    <w:rsid w:val="00BE0887"/>
    <w:rsid w:val="00BE0FBF"/>
    <w:rsid w:val="00BE11FB"/>
    <w:rsid w:val="00BE1422"/>
    <w:rsid w:val="00BE20CB"/>
    <w:rsid w:val="00BE2C8C"/>
    <w:rsid w:val="00BE30D0"/>
    <w:rsid w:val="00BE3FE2"/>
    <w:rsid w:val="00BE49DA"/>
    <w:rsid w:val="00BE614D"/>
    <w:rsid w:val="00BE6DB0"/>
    <w:rsid w:val="00BF033F"/>
    <w:rsid w:val="00BF0C8D"/>
    <w:rsid w:val="00BF115D"/>
    <w:rsid w:val="00BF210B"/>
    <w:rsid w:val="00BF317F"/>
    <w:rsid w:val="00BF31F3"/>
    <w:rsid w:val="00BF32E9"/>
    <w:rsid w:val="00BF3412"/>
    <w:rsid w:val="00BF3A1E"/>
    <w:rsid w:val="00BF49BF"/>
    <w:rsid w:val="00BF4D3D"/>
    <w:rsid w:val="00BF589F"/>
    <w:rsid w:val="00BF6143"/>
    <w:rsid w:val="00BF619F"/>
    <w:rsid w:val="00BF74C3"/>
    <w:rsid w:val="00BF7C45"/>
    <w:rsid w:val="00BF7FE4"/>
    <w:rsid w:val="00C0281A"/>
    <w:rsid w:val="00C042A8"/>
    <w:rsid w:val="00C0473A"/>
    <w:rsid w:val="00C04A12"/>
    <w:rsid w:val="00C052E8"/>
    <w:rsid w:val="00C06AE0"/>
    <w:rsid w:val="00C07FF5"/>
    <w:rsid w:val="00C100B3"/>
    <w:rsid w:val="00C11EDF"/>
    <w:rsid w:val="00C12C10"/>
    <w:rsid w:val="00C136F6"/>
    <w:rsid w:val="00C13EC3"/>
    <w:rsid w:val="00C160EA"/>
    <w:rsid w:val="00C1630F"/>
    <w:rsid w:val="00C16C2C"/>
    <w:rsid w:val="00C16FBE"/>
    <w:rsid w:val="00C17F86"/>
    <w:rsid w:val="00C201AC"/>
    <w:rsid w:val="00C20239"/>
    <w:rsid w:val="00C20395"/>
    <w:rsid w:val="00C210D9"/>
    <w:rsid w:val="00C21146"/>
    <w:rsid w:val="00C21243"/>
    <w:rsid w:val="00C23D38"/>
    <w:rsid w:val="00C24552"/>
    <w:rsid w:val="00C24CE6"/>
    <w:rsid w:val="00C25041"/>
    <w:rsid w:val="00C25C76"/>
    <w:rsid w:val="00C25F6E"/>
    <w:rsid w:val="00C2678A"/>
    <w:rsid w:val="00C269EB"/>
    <w:rsid w:val="00C309CA"/>
    <w:rsid w:val="00C30E1E"/>
    <w:rsid w:val="00C31B0C"/>
    <w:rsid w:val="00C32924"/>
    <w:rsid w:val="00C32DCB"/>
    <w:rsid w:val="00C3373B"/>
    <w:rsid w:val="00C34790"/>
    <w:rsid w:val="00C348F0"/>
    <w:rsid w:val="00C350CF"/>
    <w:rsid w:val="00C3510F"/>
    <w:rsid w:val="00C35B3A"/>
    <w:rsid w:val="00C35F39"/>
    <w:rsid w:val="00C36266"/>
    <w:rsid w:val="00C36E76"/>
    <w:rsid w:val="00C37676"/>
    <w:rsid w:val="00C379B5"/>
    <w:rsid w:val="00C37A23"/>
    <w:rsid w:val="00C37DA4"/>
    <w:rsid w:val="00C408FD"/>
    <w:rsid w:val="00C40940"/>
    <w:rsid w:val="00C40BF1"/>
    <w:rsid w:val="00C41CEB"/>
    <w:rsid w:val="00C43AF7"/>
    <w:rsid w:val="00C4418A"/>
    <w:rsid w:val="00C443BC"/>
    <w:rsid w:val="00C45AF9"/>
    <w:rsid w:val="00C463A1"/>
    <w:rsid w:val="00C46610"/>
    <w:rsid w:val="00C47DDC"/>
    <w:rsid w:val="00C50758"/>
    <w:rsid w:val="00C50BEB"/>
    <w:rsid w:val="00C52DA4"/>
    <w:rsid w:val="00C5360C"/>
    <w:rsid w:val="00C53C13"/>
    <w:rsid w:val="00C544D9"/>
    <w:rsid w:val="00C545EA"/>
    <w:rsid w:val="00C54BD0"/>
    <w:rsid w:val="00C55628"/>
    <w:rsid w:val="00C55709"/>
    <w:rsid w:val="00C55D20"/>
    <w:rsid w:val="00C571FB"/>
    <w:rsid w:val="00C577B5"/>
    <w:rsid w:val="00C60480"/>
    <w:rsid w:val="00C605BD"/>
    <w:rsid w:val="00C613BA"/>
    <w:rsid w:val="00C61BA8"/>
    <w:rsid w:val="00C62907"/>
    <w:rsid w:val="00C6318F"/>
    <w:rsid w:val="00C6335B"/>
    <w:rsid w:val="00C6346B"/>
    <w:rsid w:val="00C63E54"/>
    <w:rsid w:val="00C6442D"/>
    <w:rsid w:val="00C6452D"/>
    <w:rsid w:val="00C648E7"/>
    <w:rsid w:val="00C64AF7"/>
    <w:rsid w:val="00C6513B"/>
    <w:rsid w:val="00C6558D"/>
    <w:rsid w:val="00C6594D"/>
    <w:rsid w:val="00C65A79"/>
    <w:rsid w:val="00C66F1C"/>
    <w:rsid w:val="00C67338"/>
    <w:rsid w:val="00C704D6"/>
    <w:rsid w:val="00C71E0B"/>
    <w:rsid w:val="00C71F3D"/>
    <w:rsid w:val="00C72562"/>
    <w:rsid w:val="00C729B8"/>
    <w:rsid w:val="00C72BDA"/>
    <w:rsid w:val="00C7320D"/>
    <w:rsid w:val="00C73BA9"/>
    <w:rsid w:val="00C75465"/>
    <w:rsid w:val="00C76BCB"/>
    <w:rsid w:val="00C770BD"/>
    <w:rsid w:val="00C80091"/>
    <w:rsid w:val="00C8041D"/>
    <w:rsid w:val="00C8107E"/>
    <w:rsid w:val="00C8113D"/>
    <w:rsid w:val="00C82C4F"/>
    <w:rsid w:val="00C84E0A"/>
    <w:rsid w:val="00C857C9"/>
    <w:rsid w:val="00C85D0E"/>
    <w:rsid w:val="00C867CE"/>
    <w:rsid w:val="00C869F4"/>
    <w:rsid w:val="00C87CE6"/>
    <w:rsid w:val="00C90002"/>
    <w:rsid w:val="00C905B4"/>
    <w:rsid w:val="00C905D8"/>
    <w:rsid w:val="00C9152C"/>
    <w:rsid w:val="00C9186A"/>
    <w:rsid w:val="00C91957"/>
    <w:rsid w:val="00C91E04"/>
    <w:rsid w:val="00C922B6"/>
    <w:rsid w:val="00C92ACA"/>
    <w:rsid w:val="00C92AF4"/>
    <w:rsid w:val="00C92FDE"/>
    <w:rsid w:val="00C932E3"/>
    <w:rsid w:val="00C932F9"/>
    <w:rsid w:val="00C9462D"/>
    <w:rsid w:val="00C94641"/>
    <w:rsid w:val="00C94C84"/>
    <w:rsid w:val="00C94EC4"/>
    <w:rsid w:val="00C95064"/>
    <w:rsid w:val="00C964D9"/>
    <w:rsid w:val="00C967C7"/>
    <w:rsid w:val="00C96DD8"/>
    <w:rsid w:val="00C9700A"/>
    <w:rsid w:val="00C974BB"/>
    <w:rsid w:val="00C9753B"/>
    <w:rsid w:val="00C97667"/>
    <w:rsid w:val="00CA082F"/>
    <w:rsid w:val="00CA11A6"/>
    <w:rsid w:val="00CA1496"/>
    <w:rsid w:val="00CA20D7"/>
    <w:rsid w:val="00CA25C0"/>
    <w:rsid w:val="00CA2DD5"/>
    <w:rsid w:val="00CA46D0"/>
    <w:rsid w:val="00CA57D4"/>
    <w:rsid w:val="00CA6292"/>
    <w:rsid w:val="00CA672D"/>
    <w:rsid w:val="00CA6B08"/>
    <w:rsid w:val="00CA6EE8"/>
    <w:rsid w:val="00CA73C9"/>
    <w:rsid w:val="00CA7833"/>
    <w:rsid w:val="00CA7D62"/>
    <w:rsid w:val="00CB0025"/>
    <w:rsid w:val="00CB024E"/>
    <w:rsid w:val="00CB0765"/>
    <w:rsid w:val="00CB148C"/>
    <w:rsid w:val="00CB1F6B"/>
    <w:rsid w:val="00CB2287"/>
    <w:rsid w:val="00CB3514"/>
    <w:rsid w:val="00CB47C9"/>
    <w:rsid w:val="00CB4CAB"/>
    <w:rsid w:val="00CB6A62"/>
    <w:rsid w:val="00CB7B9D"/>
    <w:rsid w:val="00CB7C2C"/>
    <w:rsid w:val="00CB7E0D"/>
    <w:rsid w:val="00CC065A"/>
    <w:rsid w:val="00CC07BC"/>
    <w:rsid w:val="00CC0A5E"/>
    <w:rsid w:val="00CC4253"/>
    <w:rsid w:val="00CC4389"/>
    <w:rsid w:val="00CC45A8"/>
    <w:rsid w:val="00CC4706"/>
    <w:rsid w:val="00CC4E42"/>
    <w:rsid w:val="00CC4FF6"/>
    <w:rsid w:val="00CC56F8"/>
    <w:rsid w:val="00CC6A54"/>
    <w:rsid w:val="00CD1373"/>
    <w:rsid w:val="00CD33EA"/>
    <w:rsid w:val="00CD3E4F"/>
    <w:rsid w:val="00CD6A29"/>
    <w:rsid w:val="00CD7A00"/>
    <w:rsid w:val="00CE020B"/>
    <w:rsid w:val="00CE0B66"/>
    <w:rsid w:val="00CE0F3C"/>
    <w:rsid w:val="00CE1C8B"/>
    <w:rsid w:val="00CE1DBA"/>
    <w:rsid w:val="00CE2586"/>
    <w:rsid w:val="00CE28D2"/>
    <w:rsid w:val="00CE2D9E"/>
    <w:rsid w:val="00CE3406"/>
    <w:rsid w:val="00CE3BF7"/>
    <w:rsid w:val="00CE3CE2"/>
    <w:rsid w:val="00CE3FF2"/>
    <w:rsid w:val="00CE4161"/>
    <w:rsid w:val="00CE455B"/>
    <w:rsid w:val="00CF072E"/>
    <w:rsid w:val="00CF1D91"/>
    <w:rsid w:val="00CF27E2"/>
    <w:rsid w:val="00CF2A1B"/>
    <w:rsid w:val="00CF2DD3"/>
    <w:rsid w:val="00CF4575"/>
    <w:rsid w:val="00CF4C85"/>
    <w:rsid w:val="00CF52DD"/>
    <w:rsid w:val="00CF5A89"/>
    <w:rsid w:val="00CF6ED7"/>
    <w:rsid w:val="00D00B77"/>
    <w:rsid w:val="00D00CFC"/>
    <w:rsid w:val="00D00EA4"/>
    <w:rsid w:val="00D0113E"/>
    <w:rsid w:val="00D01D83"/>
    <w:rsid w:val="00D01EC8"/>
    <w:rsid w:val="00D02160"/>
    <w:rsid w:val="00D0232F"/>
    <w:rsid w:val="00D02831"/>
    <w:rsid w:val="00D0387E"/>
    <w:rsid w:val="00D03974"/>
    <w:rsid w:val="00D0407D"/>
    <w:rsid w:val="00D053E5"/>
    <w:rsid w:val="00D071E7"/>
    <w:rsid w:val="00D11536"/>
    <w:rsid w:val="00D11F4F"/>
    <w:rsid w:val="00D13A0C"/>
    <w:rsid w:val="00D149F7"/>
    <w:rsid w:val="00D14E6D"/>
    <w:rsid w:val="00D15D49"/>
    <w:rsid w:val="00D16026"/>
    <w:rsid w:val="00D16060"/>
    <w:rsid w:val="00D16065"/>
    <w:rsid w:val="00D16468"/>
    <w:rsid w:val="00D16A42"/>
    <w:rsid w:val="00D16C76"/>
    <w:rsid w:val="00D200FE"/>
    <w:rsid w:val="00D20993"/>
    <w:rsid w:val="00D20D9D"/>
    <w:rsid w:val="00D21662"/>
    <w:rsid w:val="00D218DA"/>
    <w:rsid w:val="00D219D1"/>
    <w:rsid w:val="00D21D00"/>
    <w:rsid w:val="00D21D93"/>
    <w:rsid w:val="00D21FC7"/>
    <w:rsid w:val="00D223EF"/>
    <w:rsid w:val="00D2304D"/>
    <w:rsid w:val="00D2305B"/>
    <w:rsid w:val="00D2308D"/>
    <w:rsid w:val="00D23526"/>
    <w:rsid w:val="00D23CD3"/>
    <w:rsid w:val="00D24908"/>
    <w:rsid w:val="00D25937"/>
    <w:rsid w:val="00D26EC7"/>
    <w:rsid w:val="00D26FC8"/>
    <w:rsid w:val="00D2741A"/>
    <w:rsid w:val="00D27B07"/>
    <w:rsid w:val="00D301E7"/>
    <w:rsid w:val="00D30B3E"/>
    <w:rsid w:val="00D30B54"/>
    <w:rsid w:val="00D30C50"/>
    <w:rsid w:val="00D3133E"/>
    <w:rsid w:val="00D31FEC"/>
    <w:rsid w:val="00D3272C"/>
    <w:rsid w:val="00D327BF"/>
    <w:rsid w:val="00D32C16"/>
    <w:rsid w:val="00D341F9"/>
    <w:rsid w:val="00D3432C"/>
    <w:rsid w:val="00D34792"/>
    <w:rsid w:val="00D34B09"/>
    <w:rsid w:val="00D34F00"/>
    <w:rsid w:val="00D355E4"/>
    <w:rsid w:val="00D369F4"/>
    <w:rsid w:val="00D36BA0"/>
    <w:rsid w:val="00D36E3E"/>
    <w:rsid w:val="00D36EAC"/>
    <w:rsid w:val="00D373B3"/>
    <w:rsid w:val="00D37D28"/>
    <w:rsid w:val="00D40072"/>
    <w:rsid w:val="00D402F5"/>
    <w:rsid w:val="00D404FB"/>
    <w:rsid w:val="00D40BFA"/>
    <w:rsid w:val="00D40C1F"/>
    <w:rsid w:val="00D40E9E"/>
    <w:rsid w:val="00D418D1"/>
    <w:rsid w:val="00D41DFA"/>
    <w:rsid w:val="00D41F9A"/>
    <w:rsid w:val="00D41FA0"/>
    <w:rsid w:val="00D42B09"/>
    <w:rsid w:val="00D44C5C"/>
    <w:rsid w:val="00D466DF"/>
    <w:rsid w:val="00D477B2"/>
    <w:rsid w:val="00D47996"/>
    <w:rsid w:val="00D51F89"/>
    <w:rsid w:val="00D52B27"/>
    <w:rsid w:val="00D52CAF"/>
    <w:rsid w:val="00D532C2"/>
    <w:rsid w:val="00D540F0"/>
    <w:rsid w:val="00D5447E"/>
    <w:rsid w:val="00D544A4"/>
    <w:rsid w:val="00D54D77"/>
    <w:rsid w:val="00D55135"/>
    <w:rsid w:val="00D5586B"/>
    <w:rsid w:val="00D560E1"/>
    <w:rsid w:val="00D568F6"/>
    <w:rsid w:val="00D579B1"/>
    <w:rsid w:val="00D579CE"/>
    <w:rsid w:val="00D57C9E"/>
    <w:rsid w:val="00D57CB2"/>
    <w:rsid w:val="00D60078"/>
    <w:rsid w:val="00D60205"/>
    <w:rsid w:val="00D60934"/>
    <w:rsid w:val="00D61E88"/>
    <w:rsid w:val="00D628FF"/>
    <w:rsid w:val="00D63353"/>
    <w:rsid w:val="00D64881"/>
    <w:rsid w:val="00D65E0D"/>
    <w:rsid w:val="00D6652C"/>
    <w:rsid w:val="00D66D8B"/>
    <w:rsid w:val="00D67DBF"/>
    <w:rsid w:val="00D67F29"/>
    <w:rsid w:val="00D702BB"/>
    <w:rsid w:val="00D70590"/>
    <w:rsid w:val="00D70E5F"/>
    <w:rsid w:val="00D717B0"/>
    <w:rsid w:val="00D7224F"/>
    <w:rsid w:val="00D73127"/>
    <w:rsid w:val="00D746BB"/>
    <w:rsid w:val="00D74FBB"/>
    <w:rsid w:val="00D76348"/>
    <w:rsid w:val="00D76765"/>
    <w:rsid w:val="00D767D8"/>
    <w:rsid w:val="00D76E2B"/>
    <w:rsid w:val="00D775E2"/>
    <w:rsid w:val="00D776F5"/>
    <w:rsid w:val="00D8058F"/>
    <w:rsid w:val="00D80EE6"/>
    <w:rsid w:val="00D81544"/>
    <w:rsid w:val="00D817CC"/>
    <w:rsid w:val="00D82404"/>
    <w:rsid w:val="00D83380"/>
    <w:rsid w:val="00D8413D"/>
    <w:rsid w:val="00D844BD"/>
    <w:rsid w:val="00D84978"/>
    <w:rsid w:val="00D85502"/>
    <w:rsid w:val="00D86718"/>
    <w:rsid w:val="00D86BA5"/>
    <w:rsid w:val="00D87A92"/>
    <w:rsid w:val="00D905E9"/>
    <w:rsid w:val="00D90B6C"/>
    <w:rsid w:val="00D91CE5"/>
    <w:rsid w:val="00D92843"/>
    <w:rsid w:val="00D92AFE"/>
    <w:rsid w:val="00D93C20"/>
    <w:rsid w:val="00D9448D"/>
    <w:rsid w:val="00D94947"/>
    <w:rsid w:val="00D94A90"/>
    <w:rsid w:val="00D95917"/>
    <w:rsid w:val="00D95CD2"/>
    <w:rsid w:val="00D973AA"/>
    <w:rsid w:val="00D97686"/>
    <w:rsid w:val="00DA02FA"/>
    <w:rsid w:val="00DA0772"/>
    <w:rsid w:val="00DA0DF6"/>
    <w:rsid w:val="00DA0EBB"/>
    <w:rsid w:val="00DA118B"/>
    <w:rsid w:val="00DA3644"/>
    <w:rsid w:val="00DA4005"/>
    <w:rsid w:val="00DA4B09"/>
    <w:rsid w:val="00DA4FBE"/>
    <w:rsid w:val="00DA62FA"/>
    <w:rsid w:val="00DA66BC"/>
    <w:rsid w:val="00DA70ED"/>
    <w:rsid w:val="00DA75AF"/>
    <w:rsid w:val="00DB04A5"/>
    <w:rsid w:val="00DB1395"/>
    <w:rsid w:val="00DB18AC"/>
    <w:rsid w:val="00DB271F"/>
    <w:rsid w:val="00DB27A8"/>
    <w:rsid w:val="00DB4B62"/>
    <w:rsid w:val="00DB5C50"/>
    <w:rsid w:val="00DB5C92"/>
    <w:rsid w:val="00DB7928"/>
    <w:rsid w:val="00DC0EE8"/>
    <w:rsid w:val="00DC0F05"/>
    <w:rsid w:val="00DC2294"/>
    <w:rsid w:val="00DC3415"/>
    <w:rsid w:val="00DC395B"/>
    <w:rsid w:val="00DC4312"/>
    <w:rsid w:val="00DC4DC9"/>
    <w:rsid w:val="00DC5EAE"/>
    <w:rsid w:val="00DC6EFE"/>
    <w:rsid w:val="00DC7085"/>
    <w:rsid w:val="00DC72A2"/>
    <w:rsid w:val="00DC7305"/>
    <w:rsid w:val="00DC77AE"/>
    <w:rsid w:val="00DD154E"/>
    <w:rsid w:val="00DD2168"/>
    <w:rsid w:val="00DD3078"/>
    <w:rsid w:val="00DD3287"/>
    <w:rsid w:val="00DD339C"/>
    <w:rsid w:val="00DD404E"/>
    <w:rsid w:val="00DD4164"/>
    <w:rsid w:val="00DD42AE"/>
    <w:rsid w:val="00DD45F6"/>
    <w:rsid w:val="00DD46A2"/>
    <w:rsid w:val="00DD5E90"/>
    <w:rsid w:val="00DD617C"/>
    <w:rsid w:val="00DE107E"/>
    <w:rsid w:val="00DE2C4A"/>
    <w:rsid w:val="00DE3701"/>
    <w:rsid w:val="00DE389F"/>
    <w:rsid w:val="00DE4774"/>
    <w:rsid w:val="00DE5CF6"/>
    <w:rsid w:val="00DE6DF5"/>
    <w:rsid w:val="00DF11D6"/>
    <w:rsid w:val="00DF12ED"/>
    <w:rsid w:val="00DF19C5"/>
    <w:rsid w:val="00DF3182"/>
    <w:rsid w:val="00DF40EF"/>
    <w:rsid w:val="00DF5444"/>
    <w:rsid w:val="00DF64A8"/>
    <w:rsid w:val="00DF65F6"/>
    <w:rsid w:val="00DF6602"/>
    <w:rsid w:val="00DF66E0"/>
    <w:rsid w:val="00DF7436"/>
    <w:rsid w:val="00E004BE"/>
    <w:rsid w:val="00E00844"/>
    <w:rsid w:val="00E01435"/>
    <w:rsid w:val="00E01E57"/>
    <w:rsid w:val="00E0309E"/>
    <w:rsid w:val="00E03621"/>
    <w:rsid w:val="00E04193"/>
    <w:rsid w:val="00E046AD"/>
    <w:rsid w:val="00E067AC"/>
    <w:rsid w:val="00E06EA3"/>
    <w:rsid w:val="00E11544"/>
    <w:rsid w:val="00E12657"/>
    <w:rsid w:val="00E12780"/>
    <w:rsid w:val="00E148BF"/>
    <w:rsid w:val="00E14C2E"/>
    <w:rsid w:val="00E14F52"/>
    <w:rsid w:val="00E14FFC"/>
    <w:rsid w:val="00E15A00"/>
    <w:rsid w:val="00E16234"/>
    <w:rsid w:val="00E1665C"/>
    <w:rsid w:val="00E17561"/>
    <w:rsid w:val="00E206BB"/>
    <w:rsid w:val="00E20C18"/>
    <w:rsid w:val="00E20CB8"/>
    <w:rsid w:val="00E2234B"/>
    <w:rsid w:val="00E22731"/>
    <w:rsid w:val="00E230DF"/>
    <w:rsid w:val="00E24986"/>
    <w:rsid w:val="00E25204"/>
    <w:rsid w:val="00E25489"/>
    <w:rsid w:val="00E25CFA"/>
    <w:rsid w:val="00E310A5"/>
    <w:rsid w:val="00E315C7"/>
    <w:rsid w:val="00E315FC"/>
    <w:rsid w:val="00E32807"/>
    <w:rsid w:val="00E32A62"/>
    <w:rsid w:val="00E33085"/>
    <w:rsid w:val="00E331CE"/>
    <w:rsid w:val="00E33298"/>
    <w:rsid w:val="00E336BA"/>
    <w:rsid w:val="00E33AFD"/>
    <w:rsid w:val="00E33DDD"/>
    <w:rsid w:val="00E3443C"/>
    <w:rsid w:val="00E34532"/>
    <w:rsid w:val="00E34798"/>
    <w:rsid w:val="00E3522C"/>
    <w:rsid w:val="00E353BC"/>
    <w:rsid w:val="00E355AB"/>
    <w:rsid w:val="00E35F3C"/>
    <w:rsid w:val="00E368C3"/>
    <w:rsid w:val="00E36D5F"/>
    <w:rsid w:val="00E37B70"/>
    <w:rsid w:val="00E37D72"/>
    <w:rsid w:val="00E4035C"/>
    <w:rsid w:val="00E427E0"/>
    <w:rsid w:val="00E42D71"/>
    <w:rsid w:val="00E42DF4"/>
    <w:rsid w:val="00E430EF"/>
    <w:rsid w:val="00E434D2"/>
    <w:rsid w:val="00E44896"/>
    <w:rsid w:val="00E44935"/>
    <w:rsid w:val="00E44C1B"/>
    <w:rsid w:val="00E454D0"/>
    <w:rsid w:val="00E45DCF"/>
    <w:rsid w:val="00E46095"/>
    <w:rsid w:val="00E4661B"/>
    <w:rsid w:val="00E46F9F"/>
    <w:rsid w:val="00E47319"/>
    <w:rsid w:val="00E475A6"/>
    <w:rsid w:val="00E4786A"/>
    <w:rsid w:val="00E502F6"/>
    <w:rsid w:val="00E515D5"/>
    <w:rsid w:val="00E52B4E"/>
    <w:rsid w:val="00E539FC"/>
    <w:rsid w:val="00E53F5E"/>
    <w:rsid w:val="00E54126"/>
    <w:rsid w:val="00E54B09"/>
    <w:rsid w:val="00E55BA4"/>
    <w:rsid w:val="00E56011"/>
    <w:rsid w:val="00E57504"/>
    <w:rsid w:val="00E6010A"/>
    <w:rsid w:val="00E602F8"/>
    <w:rsid w:val="00E60CE3"/>
    <w:rsid w:val="00E6214C"/>
    <w:rsid w:val="00E62801"/>
    <w:rsid w:val="00E6285F"/>
    <w:rsid w:val="00E63E91"/>
    <w:rsid w:val="00E64F78"/>
    <w:rsid w:val="00E65B37"/>
    <w:rsid w:val="00E66A1E"/>
    <w:rsid w:val="00E7048C"/>
    <w:rsid w:val="00E70D6E"/>
    <w:rsid w:val="00E7132D"/>
    <w:rsid w:val="00E714AB"/>
    <w:rsid w:val="00E71B21"/>
    <w:rsid w:val="00E723CA"/>
    <w:rsid w:val="00E72557"/>
    <w:rsid w:val="00E73108"/>
    <w:rsid w:val="00E76C00"/>
    <w:rsid w:val="00E76FFC"/>
    <w:rsid w:val="00E77BA9"/>
    <w:rsid w:val="00E77C2B"/>
    <w:rsid w:val="00E80007"/>
    <w:rsid w:val="00E81A29"/>
    <w:rsid w:val="00E81A2F"/>
    <w:rsid w:val="00E81CAE"/>
    <w:rsid w:val="00E821E5"/>
    <w:rsid w:val="00E822D4"/>
    <w:rsid w:val="00E82B14"/>
    <w:rsid w:val="00E836AA"/>
    <w:rsid w:val="00E83731"/>
    <w:rsid w:val="00E846CE"/>
    <w:rsid w:val="00E8475F"/>
    <w:rsid w:val="00E84B54"/>
    <w:rsid w:val="00E867A2"/>
    <w:rsid w:val="00E8693B"/>
    <w:rsid w:val="00E870CF"/>
    <w:rsid w:val="00E87E28"/>
    <w:rsid w:val="00E87E97"/>
    <w:rsid w:val="00E9169E"/>
    <w:rsid w:val="00E918CB"/>
    <w:rsid w:val="00E91C1C"/>
    <w:rsid w:val="00E91CD3"/>
    <w:rsid w:val="00E922D1"/>
    <w:rsid w:val="00E92A48"/>
    <w:rsid w:val="00E93BD5"/>
    <w:rsid w:val="00E946E0"/>
    <w:rsid w:val="00E94F9B"/>
    <w:rsid w:val="00E95025"/>
    <w:rsid w:val="00E95B37"/>
    <w:rsid w:val="00E95CA3"/>
    <w:rsid w:val="00E962F1"/>
    <w:rsid w:val="00E96568"/>
    <w:rsid w:val="00E96957"/>
    <w:rsid w:val="00E96E8B"/>
    <w:rsid w:val="00E96E9A"/>
    <w:rsid w:val="00E97311"/>
    <w:rsid w:val="00E97415"/>
    <w:rsid w:val="00E9744A"/>
    <w:rsid w:val="00E974F7"/>
    <w:rsid w:val="00EA1762"/>
    <w:rsid w:val="00EA1C56"/>
    <w:rsid w:val="00EA23A4"/>
    <w:rsid w:val="00EA295A"/>
    <w:rsid w:val="00EA2B32"/>
    <w:rsid w:val="00EA3596"/>
    <w:rsid w:val="00EA3805"/>
    <w:rsid w:val="00EA51F3"/>
    <w:rsid w:val="00EB0204"/>
    <w:rsid w:val="00EB1157"/>
    <w:rsid w:val="00EB14BD"/>
    <w:rsid w:val="00EB1E97"/>
    <w:rsid w:val="00EB30E0"/>
    <w:rsid w:val="00EB348C"/>
    <w:rsid w:val="00EB3627"/>
    <w:rsid w:val="00EB3CB4"/>
    <w:rsid w:val="00EB53E4"/>
    <w:rsid w:val="00EB73FB"/>
    <w:rsid w:val="00EB76D2"/>
    <w:rsid w:val="00EB7985"/>
    <w:rsid w:val="00EC0231"/>
    <w:rsid w:val="00EC025B"/>
    <w:rsid w:val="00EC05AA"/>
    <w:rsid w:val="00EC1C4E"/>
    <w:rsid w:val="00EC266E"/>
    <w:rsid w:val="00EC3742"/>
    <w:rsid w:val="00EC39FB"/>
    <w:rsid w:val="00EC714D"/>
    <w:rsid w:val="00EC7E03"/>
    <w:rsid w:val="00EC7F50"/>
    <w:rsid w:val="00ED10A6"/>
    <w:rsid w:val="00ED13BB"/>
    <w:rsid w:val="00ED180D"/>
    <w:rsid w:val="00ED2249"/>
    <w:rsid w:val="00ED239B"/>
    <w:rsid w:val="00ED2945"/>
    <w:rsid w:val="00ED3960"/>
    <w:rsid w:val="00ED3FD9"/>
    <w:rsid w:val="00ED4E56"/>
    <w:rsid w:val="00ED5B0A"/>
    <w:rsid w:val="00ED5C47"/>
    <w:rsid w:val="00EE0115"/>
    <w:rsid w:val="00EE0961"/>
    <w:rsid w:val="00EE09D1"/>
    <w:rsid w:val="00EE0C89"/>
    <w:rsid w:val="00EE1312"/>
    <w:rsid w:val="00EE17B7"/>
    <w:rsid w:val="00EE444C"/>
    <w:rsid w:val="00EE4614"/>
    <w:rsid w:val="00EE5B1B"/>
    <w:rsid w:val="00EE6203"/>
    <w:rsid w:val="00EE6855"/>
    <w:rsid w:val="00EE7AD6"/>
    <w:rsid w:val="00EF139C"/>
    <w:rsid w:val="00EF1D6F"/>
    <w:rsid w:val="00EF2D05"/>
    <w:rsid w:val="00EF38A7"/>
    <w:rsid w:val="00EF393A"/>
    <w:rsid w:val="00EF3A62"/>
    <w:rsid w:val="00EF3ADD"/>
    <w:rsid w:val="00EF3BAF"/>
    <w:rsid w:val="00EF4BB1"/>
    <w:rsid w:val="00EF58AB"/>
    <w:rsid w:val="00EF6054"/>
    <w:rsid w:val="00EF66C1"/>
    <w:rsid w:val="00EF6BA1"/>
    <w:rsid w:val="00EF79F2"/>
    <w:rsid w:val="00F007D7"/>
    <w:rsid w:val="00F00DAC"/>
    <w:rsid w:val="00F017E5"/>
    <w:rsid w:val="00F01E01"/>
    <w:rsid w:val="00F0292B"/>
    <w:rsid w:val="00F02A9E"/>
    <w:rsid w:val="00F0447C"/>
    <w:rsid w:val="00F0522A"/>
    <w:rsid w:val="00F05443"/>
    <w:rsid w:val="00F054EF"/>
    <w:rsid w:val="00F05836"/>
    <w:rsid w:val="00F06A47"/>
    <w:rsid w:val="00F06AE7"/>
    <w:rsid w:val="00F06B88"/>
    <w:rsid w:val="00F06CEA"/>
    <w:rsid w:val="00F07991"/>
    <w:rsid w:val="00F1040C"/>
    <w:rsid w:val="00F10450"/>
    <w:rsid w:val="00F11A67"/>
    <w:rsid w:val="00F12E51"/>
    <w:rsid w:val="00F13128"/>
    <w:rsid w:val="00F131F0"/>
    <w:rsid w:val="00F1392A"/>
    <w:rsid w:val="00F14425"/>
    <w:rsid w:val="00F16BAB"/>
    <w:rsid w:val="00F20831"/>
    <w:rsid w:val="00F20E41"/>
    <w:rsid w:val="00F223AE"/>
    <w:rsid w:val="00F22FC2"/>
    <w:rsid w:val="00F2326F"/>
    <w:rsid w:val="00F233BF"/>
    <w:rsid w:val="00F2376D"/>
    <w:rsid w:val="00F23EE1"/>
    <w:rsid w:val="00F24FA9"/>
    <w:rsid w:val="00F25DDA"/>
    <w:rsid w:val="00F25EE8"/>
    <w:rsid w:val="00F26885"/>
    <w:rsid w:val="00F270CD"/>
    <w:rsid w:val="00F2728E"/>
    <w:rsid w:val="00F2794A"/>
    <w:rsid w:val="00F27C5A"/>
    <w:rsid w:val="00F306F9"/>
    <w:rsid w:val="00F30BEA"/>
    <w:rsid w:val="00F32BC8"/>
    <w:rsid w:val="00F32C17"/>
    <w:rsid w:val="00F32C84"/>
    <w:rsid w:val="00F33A7D"/>
    <w:rsid w:val="00F34936"/>
    <w:rsid w:val="00F34A8D"/>
    <w:rsid w:val="00F35626"/>
    <w:rsid w:val="00F36303"/>
    <w:rsid w:val="00F363D5"/>
    <w:rsid w:val="00F37091"/>
    <w:rsid w:val="00F377D3"/>
    <w:rsid w:val="00F37D92"/>
    <w:rsid w:val="00F37F11"/>
    <w:rsid w:val="00F40A2B"/>
    <w:rsid w:val="00F40E83"/>
    <w:rsid w:val="00F41632"/>
    <w:rsid w:val="00F420E0"/>
    <w:rsid w:val="00F433B5"/>
    <w:rsid w:val="00F44C82"/>
    <w:rsid w:val="00F46641"/>
    <w:rsid w:val="00F47CD4"/>
    <w:rsid w:val="00F51E9E"/>
    <w:rsid w:val="00F5204B"/>
    <w:rsid w:val="00F52154"/>
    <w:rsid w:val="00F532CB"/>
    <w:rsid w:val="00F53D52"/>
    <w:rsid w:val="00F54351"/>
    <w:rsid w:val="00F54DB8"/>
    <w:rsid w:val="00F54DF8"/>
    <w:rsid w:val="00F55B7C"/>
    <w:rsid w:val="00F566F6"/>
    <w:rsid w:val="00F567CA"/>
    <w:rsid w:val="00F56C9E"/>
    <w:rsid w:val="00F56EB6"/>
    <w:rsid w:val="00F6065D"/>
    <w:rsid w:val="00F6089A"/>
    <w:rsid w:val="00F61C96"/>
    <w:rsid w:val="00F625F2"/>
    <w:rsid w:val="00F6298C"/>
    <w:rsid w:val="00F62A59"/>
    <w:rsid w:val="00F62C8C"/>
    <w:rsid w:val="00F62D70"/>
    <w:rsid w:val="00F634D5"/>
    <w:rsid w:val="00F637BE"/>
    <w:rsid w:val="00F64B17"/>
    <w:rsid w:val="00F64C90"/>
    <w:rsid w:val="00F66437"/>
    <w:rsid w:val="00F6692D"/>
    <w:rsid w:val="00F6726D"/>
    <w:rsid w:val="00F67839"/>
    <w:rsid w:val="00F714DD"/>
    <w:rsid w:val="00F73126"/>
    <w:rsid w:val="00F731F1"/>
    <w:rsid w:val="00F74425"/>
    <w:rsid w:val="00F749B3"/>
    <w:rsid w:val="00F74A13"/>
    <w:rsid w:val="00F74FD4"/>
    <w:rsid w:val="00F7560B"/>
    <w:rsid w:val="00F76092"/>
    <w:rsid w:val="00F76927"/>
    <w:rsid w:val="00F769DD"/>
    <w:rsid w:val="00F771EB"/>
    <w:rsid w:val="00F77A62"/>
    <w:rsid w:val="00F77DB9"/>
    <w:rsid w:val="00F804D9"/>
    <w:rsid w:val="00F81913"/>
    <w:rsid w:val="00F8197C"/>
    <w:rsid w:val="00F84109"/>
    <w:rsid w:val="00F841C3"/>
    <w:rsid w:val="00F84256"/>
    <w:rsid w:val="00F84CFB"/>
    <w:rsid w:val="00F86ED1"/>
    <w:rsid w:val="00F872E3"/>
    <w:rsid w:val="00F8791F"/>
    <w:rsid w:val="00F87D27"/>
    <w:rsid w:val="00F91C39"/>
    <w:rsid w:val="00F91F89"/>
    <w:rsid w:val="00F92DEC"/>
    <w:rsid w:val="00F92FA9"/>
    <w:rsid w:val="00F93235"/>
    <w:rsid w:val="00F93CE9"/>
    <w:rsid w:val="00F94476"/>
    <w:rsid w:val="00F94A99"/>
    <w:rsid w:val="00F958D1"/>
    <w:rsid w:val="00F959C0"/>
    <w:rsid w:val="00F960F9"/>
    <w:rsid w:val="00F965B9"/>
    <w:rsid w:val="00F967D7"/>
    <w:rsid w:val="00F9745E"/>
    <w:rsid w:val="00F97A72"/>
    <w:rsid w:val="00FA0095"/>
    <w:rsid w:val="00FA1DAF"/>
    <w:rsid w:val="00FA2484"/>
    <w:rsid w:val="00FA2B5E"/>
    <w:rsid w:val="00FA2CE9"/>
    <w:rsid w:val="00FA4636"/>
    <w:rsid w:val="00FA531C"/>
    <w:rsid w:val="00FA5772"/>
    <w:rsid w:val="00FA69C5"/>
    <w:rsid w:val="00FB0D7A"/>
    <w:rsid w:val="00FB15B8"/>
    <w:rsid w:val="00FB225B"/>
    <w:rsid w:val="00FB3DD8"/>
    <w:rsid w:val="00FB48D8"/>
    <w:rsid w:val="00FB4B50"/>
    <w:rsid w:val="00FB510A"/>
    <w:rsid w:val="00FB56FB"/>
    <w:rsid w:val="00FB65EF"/>
    <w:rsid w:val="00FB6F1B"/>
    <w:rsid w:val="00FC026E"/>
    <w:rsid w:val="00FC06B5"/>
    <w:rsid w:val="00FC2C68"/>
    <w:rsid w:val="00FC40CF"/>
    <w:rsid w:val="00FC461F"/>
    <w:rsid w:val="00FC5806"/>
    <w:rsid w:val="00FC584A"/>
    <w:rsid w:val="00FC6164"/>
    <w:rsid w:val="00FC6F32"/>
    <w:rsid w:val="00FC7421"/>
    <w:rsid w:val="00FD0125"/>
    <w:rsid w:val="00FD0588"/>
    <w:rsid w:val="00FD0F4C"/>
    <w:rsid w:val="00FD14EF"/>
    <w:rsid w:val="00FD22DA"/>
    <w:rsid w:val="00FD2F0D"/>
    <w:rsid w:val="00FD30D6"/>
    <w:rsid w:val="00FD3220"/>
    <w:rsid w:val="00FD3902"/>
    <w:rsid w:val="00FD3F2A"/>
    <w:rsid w:val="00FD422D"/>
    <w:rsid w:val="00FD437A"/>
    <w:rsid w:val="00FD468F"/>
    <w:rsid w:val="00FD4839"/>
    <w:rsid w:val="00FD5D2A"/>
    <w:rsid w:val="00FD682D"/>
    <w:rsid w:val="00FD7643"/>
    <w:rsid w:val="00FD7D22"/>
    <w:rsid w:val="00FE08DF"/>
    <w:rsid w:val="00FE0E2F"/>
    <w:rsid w:val="00FE29B0"/>
    <w:rsid w:val="00FE3042"/>
    <w:rsid w:val="00FE3C7D"/>
    <w:rsid w:val="00FE4CE6"/>
    <w:rsid w:val="00FE5171"/>
    <w:rsid w:val="00FE526D"/>
    <w:rsid w:val="00FE5BCC"/>
    <w:rsid w:val="00FE5D50"/>
    <w:rsid w:val="00FE5EFA"/>
    <w:rsid w:val="00FE5F17"/>
    <w:rsid w:val="00FE61DA"/>
    <w:rsid w:val="00FE73A7"/>
    <w:rsid w:val="00FF0F7E"/>
    <w:rsid w:val="00FF1550"/>
    <w:rsid w:val="00FF1642"/>
    <w:rsid w:val="00FF229B"/>
    <w:rsid w:val="00FF2695"/>
    <w:rsid w:val="00FF2C44"/>
    <w:rsid w:val="00FF3EB5"/>
    <w:rsid w:val="00FF44FE"/>
    <w:rsid w:val="00FF5CB1"/>
    <w:rsid w:val="00FF6B1E"/>
    <w:rsid w:val="00FF7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807"/>
    <w:rPr>
      <w:color w:val="0000FF" w:themeColor="hyperlink"/>
      <w:u w:val="single"/>
    </w:rPr>
  </w:style>
  <w:style w:type="paragraph" w:styleId="NoSpacing">
    <w:name w:val="No Spacing"/>
    <w:uiPriority w:val="1"/>
    <w:qFormat/>
    <w:rsid w:val="00BF115D"/>
    <w:pPr>
      <w:spacing w:after="0" w:line="240" w:lineRule="auto"/>
    </w:pPr>
    <w:rPr>
      <w:rFonts w:ascii="Calibri" w:eastAsia="Calibri" w:hAnsi="Calibri" w:cs="Times New Roman"/>
    </w:rPr>
  </w:style>
  <w:style w:type="paragraph" w:styleId="ListParagraph">
    <w:name w:val="List Paragraph"/>
    <w:basedOn w:val="Normal"/>
    <w:uiPriority w:val="99"/>
    <w:qFormat/>
    <w:rsid w:val="00BF115D"/>
    <w:pPr>
      <w:spacing w:after="0" w:line="240" w:lineRule="auto"/>
      <w:ind w:left="720"/>
    </w:pPr>
    <w:rPr>
      <w:rFonts w:ascii="Arial" w:eastAsia="Times New Roman" w:hAnsi="Arial" w:cs="Arial"/>
    </w:rPr>
  </w:style>
  <w:style w:type="character" w:styleId="CommentReference">
    <w:name w:val="annotation reference"/>
    <w:basedOn w:val="DefaultParagraphFont"/>
    <w:uiPriority w:val="99"/>
    <w:semiHidden/>
    <w:unhideWhenUsed/>
    <w:rsid w:val="003E48B3"/>
    <w:rPr>
      <w:sz w:val="16"/>
      <w:szCs w:val="16"/>
    </w:rPr>
  </w:style>
  <w:style w:type="paragraph" w:styleId="CommentText">
    <w:name w:val="annotation text"/>
    <w:basedOn w:val="Normal"/>
    <w:link w:val="CommentTextChar"/>
    <w:uiPriority w:val="99"/>
    <w:semiHidden/>
    <w:unhideWhenUsed/>
    <w:rsid w:val="003E48B3"/>
    <w:pPr>
      <w:spacing w:line="240" w:lineRule="auto"/>
    </w:pPr>
    <w:rPr>
      <w:sz w:val="20"/>
      <w:szCs w:val="20"/>
    </w:rPr>
  </w:style>
  <w:style w:type="character" w:customStyle="1" w:styleId="CommentTextChar">
    <w:name w:val="Comment Text Char"/>
    <w:basedOn w:val="DefaultParagraphFont"/>
    <w:link w:val="CommentText"/>
    <w:uiPriority w:val="99"/>
    <w:semiHidden/>
    <w:rsid w:val="003E48B3"/>
    <w:rPr>
      <w:sz w:val="20"/>
      <w:szCs w:val="20"/>
    </w:rPr>
  </w:style>
  <w:style w:type="paragraph" w:styleId="CommentSubject">
    <w:name w:val="annotation subject"/>
    <w:basedOn w:val="CommentText"/>
    <w:next w:val="CommentText"/>
    <w:link w:val="CommentSubjectChar"/>
    <w:uiPriority w:val="99"/>
    <w:semiHidden/>
    <w:unhideWhenUsed/>
    <w:rsid w:val="003E48B3"/>
    <w:rPr>
      <w:b/>
      <w:bCs/>
    </w:rPr>
  </w:style>
  <w:style w:type="character" w:customStyle="1" w:styleId="CommentSubjectChar">
    <w:name w:val="Comment Subject Char"/>
    <w:basedOn w:val="CommentTextChar"/>
    <w:link w:val="CommentSubject"/>
    <w:uiPriority w:val="99"/>
    <w:semiHidden/>
    <w:rsid w:val="003E48B3"/>
    <w:rPr>
      <w:b/>
      <w:bCs/>
      <w:sz w:val="20"/>
      <w:szCs w:val="20"/>
    </w:rPr>
  </w:style>
  <w:style w:type="paragraph" w:styleId="BalloonText">
    <w:name w:val="Balloon Text"/>
    <w:basedOn w:val="Normal"/>
    <w:link w:val="BalloonTextChar"/>
    <w:uiPriority w:val="99"/>
    <w:semiHidden/>
    <w:unhideWhenUsed/>
    <w:rsid w:val="003E4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B3"/>
    <w:rPr>
      <w:rFonts w:ascii="Tahoma" w:hAnsi="Tahoma" w:cs="Tahoma"/>
      <w:sz w:val="16"/>
      <w:szCs w:val="16"/>
    </w:rPr>
  </w:style>
  <w:style w:type="paragraph" w:styleId="NormalWeb">
    <w:name w:val="Normal (Web)"/>
    <w:basedOn w:val="Normal"/>
    <w:uiPriority w:val="99"/>
    <w:unhideWhenUsed/>
    <w:rsid w:val="00776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1EC"/>
    <w:rPr>
      <w:b/>
      <w:bCs/>
    </w:rPr>
  </w:style>
  <w:style w:type="paragraph" w:styleId="Header">
    <w:name w:val="header"/>
    <w:basedOn w:val="Normal"/>
    <w:link w:val="HeaderChar"/>
    <w:uiPriority w:val="99"/>
    <w:unhideWhenUsed/>
    <w:rsid w:val="00AE2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63F"/>
  </w:style>
  <w:style w:type="paragraph" w:styleId="Footer">
    <w:name w:val="footer"/>
    <w:basedOn w:val="Normal"/>
    <w:link w:val="FooterChar"/>
    <w:uiPriority w:val="99"/>
    <w:unhideWhenUsed/>
    <w:rsid w:val="00AE2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63F"/>
  </w:style>
  <w:style w:type="paragraph" w:customStyle="1" w:styleId="EndNoteBibliographyTitle">
    <w:name w:val="EndNote Bibliography Title"/>
    <w:basedOn w:val="Normal"/>
    <w:link w:val="EndNoteBibliographyTitleChar"/>
    <w:rsid w:val="009003B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003BC"/>
    <w:rPr>
      <w:rFonts w:ascii="Calibri" w:hAnsi="Calibri"/>
      <w:noProof/>
    </w:rPr>
  </w:style>
  <w:style w:type="paragraph" w:customStyle="1" w:styleId="EndNoteBibliography">
    <w:name w:val="EndNote Bibliography"/>
    <w:basedOn w:val="Normal"/>
    <w:link w:val="EndNoteBibliographyChar"/>
    <w:rsid w:val="009003BC"/>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9003BC"/>
    <w:rPr>
      <w:rFonts w:ascii="Calibri" w:hAnsi="Calibri"/>
      <w:noProof/>
    </w:rPr>
  </w:style>
  <w:style w:type="table" w:styleId="TableGrid">
    <w:name w:val="Table Grid"/>
    <w:basedOn w:val="TableNormal"/>
    <w:uiPriority w:val="59"/>
    <w:rsid w:val="00F8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4219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7558B8"/>
    <w:pPr>
      <w:spacing w:after="0" w:line="240" w:lineRule="auto"/>
    </w:pPr>
  </w:style>
  <w:style w:type="character" w:styleId="Emphasis">
    <w:name w:val="Emphasis"/>
    <w:basedOn w:val="DefaultParagraphFont"/>
    <w:uiPriority w:val="20"/>
    <w:qFormat/>
    <w:rsid w:val="00E14F52"/>
    <w:rPr>
      <w:i/>
      <w:iCs/>
    </w:rPr>
  </w:style>
  <w:style w:type="character" w:styleId="LineNumber">
    <w:name w:val="line number"/>
    <w:basedOn w:val="DefaultParagraphFont"/>
    <w:uiPriority w:val="99"/>
    <w:semiHidden/>
    <w:unhideWhenUsed/>
    <w:rsid w:val="00826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807"/>
    <w:rPr>
      <w:color w:val="0000FF" w:themeColor="hyperlink"/>
      <w:u w:val="single"/>
    </w:rPr>
  </w:style>
  <w:style w:type="paragraph" w:styleId="NoSpacing">
    <w:name w:val="No Spacing"/>
    <w:uiPriority w:val="1"/>
    <w:qFormat/>
    <w:rsid w:val="00BF115D"/>
    <w:pPr>
      <w:spacing w:after="0" w:line="240" w:lineRule="auto"/>
    </w:pPr>
    <w:rPr>
      <w:rFonts w:ascii="Calibri" w:eastAsia="Calibri" w:hAnsi="Calibri" w:cs="Times New Roman"/>
    </w:rPr>
  </w:style>
  <w:style w:type="paragraph" w:styleId="ListParagraph">
    <w:name w:val="List Paragraph"/>
    <w:basedOn w:val="Normal"/>
    <w:uiPriority w:val="99"/>
    <w:qFormat/>
    <w:rsid w:val="00BF115D"/>
    <w:pPr>
      <w:spacing w:after="0" w:line="240" w:lineRule="auto"/>
      <w:ind w:left="720"/>
    </w:pPr>
    <w:rPr>
      <w:rFonts w:ascii="Arial" w:eastAsia="Times New Roman" w:hAnsi="Arial" w:cs="Arial"/>
    </w:rPr>
  </w:style>
  <w:style w:type="character" w:styleId="CommentReference">
    <w:name w:val="annotation reference"/>
    <w:basedOn w:val="DefaultParagraphFont"/>
    <w:uiPriority w:val="99"/>
    <w:semiHidden/>
    <w:unhideWhenUsed/>
    <w:rsid w:val="003E48B3"/>
    <w:rPr>
      <w:sz w:val="16"/>
      <w:szCs w:val="16"/>
    </w:rPr>
  </w:style>
  <w:style w:type="paragraph" w:styleId="CommentText">
    <w:name w:val="annotation text"/>
    <w:basedOn w:val="Normal"/>
    <w:link w:val="CommentTextChar"/>
    <w:uiPriority w:val="99"/>
    <w:semiHidden/>
    <w:unhideWhenUsed/>
    <w:rsid w:val="003E48B3"/>
    <w:pPr>
      <w:spacing w:line="240" w:lineRule="auto"/>
    </w:pPr>
    <w:rPr>
      <w:sz w:val="20"/>
      <w:szCs w:val="20"/>
    </w:rPr>
  </w:style>
  <w:style w:type="character" w:customStyle="1" w:styleId="CommentTextChar">
    <w:name w:val="Comment Text Char"/>
    <w:basedOn w:val="DefaultParagraphFont"/>
    <w:link w:val="CommentText"/>
    <w:uiPriority w:val="99"/>
    <w:semiHidden/>
    <w:rsid w:val="003E48B3"/>
    <w:rPr>
      <w:sz w:val="20"/>
      <w:szCs w:val="20"/>
    </w:rPr>
  </w:style>
  <w:style w:type="paragraph" w:styleId="CommentSubject">
    <w:name w:val="annotation subject"/>
    <w:basedOn w:val="CommentText"/>
    <w:next w:val="CommentText"/>
    <w:link w:val="CommentSubjectChar"/>
    <w:uiPriority w:val="99"/>
    <w:semiHidden/>
    <w:unhideWhenUsed/>
    <w:rsid w:val="003E48B3"/>
    <w:rPr>
      <w:b/>
      <w:bCs/>
    </w:rPr>
  </w:style>
  <w:style w:type="character" w:customStyle="1" w:styleId="CommentSubjectChar">
    <w:name w:val="Comment Subject Char"/>
    <w:basedOn w:val="CommentTextChar"/>
    <w:link w:val="CommentSubject"/>
    <w:uiPriority w:val="99"/>
    <w:semiHidden/>
    <w:rsid w:val="003E48B3"/>
    <w:rPr>
      <w:b/>
      <w:bCs/>
      <w:sz w:val="20"/>
      <w:szCs w:val="20"/>
    </w:rPr>
  </w:style>
  <w:style w:type="paragraph" w:styleId="BalloonText">
    <w:name w:val="Balloon Text"/>
    <w:basedOn w:val="Normal"/>
    <w:link w:val="BalloonTextChar"/>
    <w:uiPriority w:val="99"/>
    <w:semiHidden/>
    <w:unhideWhenUsed/>
    <w:rsid w:val="003E4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B3"/>
    <w:rPr>
      <w:rFonts w:ascii="Tahoma" w:hAnsi="Tahoma" w:cs="Tahoma"/>
      <w:sz w:val="16"/>
      <w:szCs w:val="16"/>
    </w:rPr>
  </w:style>
  <w:style w:type="paragraph" w:styleId="NormalWeb">
    <w:name w:val="Normal (Web)"/>
    <w:basedOn w:val="Normal"/>
    <w:uiPriority w:val="99"/>
    <w:unhideWhenUsed/>
    <w:rsid w:val="00776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1EC"/>
    <w:rPr>
      <w:b/>
      <w:bCs/>
    </w:rPr>
  </w:style>
  <w:style w:type="paragraph" w:styleId="Header">
    <w:name w:val="header"/>
    <w:basedOn w:val="Normal"/>
    <w:link w:val="HeaderChar"/>
    <w:uiPriority w:val="99"/>
    <w:unhideWhenUsed/>
    <w:rsid w:val="00AE2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63F"/>
  </w:style>
  <w:style w:type="paragraph" w:styleId="Footer">
    <w:name w:val="footer"/>
    <w:basedOn w:val="Normal"/>
    <w:link w:val="FooterChar"/>
    <w:uiPriority w:val="99"/>
    <w:unhideWhenUsed/>
    <w:rsid w:val="00AE2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63F"/>
  </w:style>
  <w:style w:type="paragraph" w:customStyle="1" w:styleId="EndNoteBibliographyTitle">
    <w:name w:val="EndNote Bibliography Title"/>
    <w:basedOn w:val="Normal"/>
    <w:link w:val="EndNoteBibliographyTitleChar"/>
    <w:rsid w:val="009003B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003BC"/>
    <w:rPr>
      <w:rFonts w:ascii="Calibri" w:hAnsi="Calibri"/>
      <w:noProof/>
    </w:rPr>
  </w:style>
  <w:style w:type="paragraph" w:customStyle="1" w:styleId="EndNoteBibliography">
    <w:name w:val="EndNote Bibliography"/>
    <w:basedOn w:val="Normal"/>
    <w:link w:val="EndNoteBibliographyChar"/>
    <w:rsid w:val="009003BC"/>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9003BC"/>
    <w:rPr>
      <w:rFonts w:ascii="Calibri" w:hAnsi="Calibri"/>
      <w:noProof/>
    </w:rPr>
  </w:style>
  <w:style w:type="table" w:styleId="TableGrid">
    <w:name w:val="Table Grid"/>
    <w:basedOn w:val="TableNormal"/>
    <w:uiPriority w:val="59"/>
    <w:rsid w:val="00F8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4219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7558B8"/>
    <w:pPr>
      <w:spacing w:after="0" w:line="240" w:lineRule="auto"/>
    </w:pPr>
  </w:style>
  <w:style w:type="character" w:styleId="Emphasis">
    <w:name w:val="Emphasis"/>
    <w:basedOn w:val="DefaultParagraphFont"/>
    <w:uiPriority w:val="20"/>
    <w:qFormat/>
    <w:rsid w:val="00E14F52"/>
    <w:rPr>
      <w:i/>
      <w:iCs/>
    </w:rPr>
  </w:style>
  <w:style w:type="character" w:styleId="LineNumber">
    <w:name w:val="line number"/>
    <w:basedOn w:val="DefaultParagraphFont"/>
    <w:uiPriority w:val="99"/>
    <w:semiHidden/>
    <w:unhideWhenUsed/>
    <w:rsid w:val="0082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4676">
          <w:marLeft w:val="547"/>
          <w:marRight w:val="0"/>
          <w:marTop w:val="77"/>
          <w:marBottom w:val="0"/>
          <w:divBdr>
            <w:top w:val="none" w:sz="0" w:space="0" w:color="auto"/>
            <w:left w:val="none" w:sz="0" w:space="0" w:color="auto"/>
            <w:bottom w:val="none" w:sz="0" w:space="0" w:color="auto"/>
            <w:right w:val="none" w:sz="0" w:space="0" w:color="auto"/>
          </w:divBdr>
        </w:div>
      </w:divsChild>
    </w:div>
    <w:div w:id="26762136">
      <w:bodyDiv w:val="1"/>
      <w:marLeft w:val="0"/>
      <w:marRight w:val="0"/>
      <w:marTop w:val="0"/>
      <w:marBottom w:val="0"/>
      <w:divBdr>
        <w:top w:val="none" w:sz="0" w:space="0" w:color="auto"/>
        <w:left w:val="none" w:sz="0" w:space="0" w:color="auto"/>
        <w:bottom w:val="none" w:sz="0" w:space="0" w:color="auto"/>
        <w:right w:val="none" w:sz="0" w:space="0" w:color="auto"/>
      </w:divBdr>
      <w:divsChild>
        <w:div w:id="1043748703">
          <w:marLeft w:val="547"/>
          <w:marRight w:val="0"/>
          <w:marTop w:val="77"/>
          <w:marBottom w:val="0"/>
          <w:divBdr>
            <w:top w:val="none" w:sz="0" w:space="0" w:color="auto"/>
            <w:left w:val="none" w:sz="0" w:space="0" w:color="auto"/>
            <w:bottom w:val="none" w:sz="0" w:space="0" w:color="auto"/>
            <w:right w:val="none" w:sz="0" w:space="0" w:color="auto"/>
          </w:divBdr>
        </w:div>
      </w:divsChild>
    </w:div>
    <w:div w:id="58987959">
      <w:bodyDiv w:val="1"/>
      <w:marLeft w:val="0"/>
      <w:marRight w:val="0"/>
      <w:marTop w:val="0"/>
      <w:marBottom w:val="0"/>
      <w:divBdr>
        <w:top w:val="none" w:sz="0" w:space="0" w:color="auto"/>
        <w:left w:val="none" w:sz="0" w:space="0" w:color="auto"/>
        <w:bottom w:val="none" w:sz="0" w:space="0" w:color="auto"/>
        <w:right w:val="none" w:sz="0" w:space="0" w:color="auto"/>
      </w:divBdr>
      <w:divsChild>
        <w:div w:id="2021813509">
          <w:marLeft w:val="547"/>
          <w:marRight w:val="0"/>
          <w:marTop w:val="77"/>
          <w:marBottom w:val="0"/>
          <w:divBdr>
            <w:top w:val="none" w:sz="0" w:space="0" w:color="auto"/>
            <w:left w:val="none" w:sz="0" w:space="0" w:color="auto"/>
            <w:bottom w:val="none" w:sz="0" w:space="0" w:color="auto"/>
            <w:right w:val="none" w:sz="0" w:space="0" w:color="auto"/>
          </w:divBdr>
        </w:div>
      </w:divsChild>
    </w:div>
    <w:div w:id="72552801">
      <w:bodyDiv w:val="1"/>
      <w:marLeft w:val="0"/>
      <w:marRight w:val="0"/>
      <w:marTop w:val="0"/>
      <w:marBottom w:val="0"/>
      <w:divBdr>
        <w:top w:val="none" w:sz="0" w:space="0" w:color="auto"/>
        <w:left w:val="none" w:sz="0" w:space="0" w:color="auto"/>
        <w:bottom w:val="none" w:sz="0" w:space="0" w:color="auto"/>
        <w:right w:val="none" w:sz="0" w:space="0" w:color="auto"/>
      </w:divBdr>
      <w:divsChild>
        <w:div w:id="237904769">
          <w:marLeft w:val="547"/>
          <w:marRight w:val="0"/>
          <w:marTop w:val="77"/>
          <w:marBottom w:val="0"/>
          <w:divBdr>
            <w:top w:val="none" w:sz="0" w:space="0" w:color="auto"/>
            <w:left w:val="none" w:sz="0" w:space="0" w:color="auto"/>
            <w:bottom w:val="none" w:sz="0" w:space="0" w:color="auto"/>
            <w:right w:val="none" w:sz="0" w:space="0" w:color="auto"/>
          </w:divBdr>
        </w:div>
        <w:div w:id="1880700248">
          <w:marLeft w:val="547"/>
          <w:marRight w:val="0"/>
          <w:marTop w:val="77"/>
          <w:marBottom w:val="0"/>
          <w:divBdr>
            <w:top w:val="none" w:sz="0" w:space="0" w:color="auto"/>
            <w:left w:val="none" w:sz="0" w:space="0" w:color="auto"/>
            <w:bottom w:val="none" w:sz="0" w:space="0" w:color="auto"/>
            <w:right w:val="none" w:sz="0" w:space="0" w:color="auto"/>
          </w:divBdr>
        </w:div>
        <w:div w:id="1665930897">
          <w:marLeft w:val="547"/>
          <w:marRight w:val="0"/>
          <w:marTop w:val="77"/>
          <w:marBottom w:val="0"/>
          <w:divBdr>
            <w:top w:val="none" w:sz="0" w:space="0" w:color="auto"/>
            <w:left w:val="none" w:sz="0" w:space="0" w:color="auto"/>
            <w:bottom w:val="none" w:sz="0" w:space="0" w:color="auto"/>
            <w:right w:val="none" w:sz="0" w:space="0" w:color="auto"/>
          </w:divBdr>
        </w:div>
        <w:div w:id="826435174">
          <w:marLeft w:val="547"/>
          <w:marRight w:val="0"/>
          <w:marTop w:val="77"/>
          <w:marBottom w:val="0"/>
          <w:divBdr>
            <w:top w:val="none" w:sz="0" w:space="0" w:color="auto"/>
            <w:left w:val="none" w:sz="0" w:space="0" w:color="auto"/>
            <w:bottom w:val="none" w:sz="0" w:space="0" w:color="auto"/>
            <w:right w:val="none" w:sz="0" w:space="0" w:color="auto"/>
          </w:divBdr>
        </w:div>
      </w:divsChild>
    </w:div>
    <w:div w:id="79495560">
      <w:bodyDiv w:val="1"/>
      <w:marLeft w:val="0"/>
      <w:marRight w:val="0"/>
      <w:marTop w:val="0"/>
      <w:marBottom w:val="0"/>
      <w:divBdr>
        <w:top w:val="none" w:sz="0" w:space="0" w:color="auto"/>
        <w:left w:val="none" w:sz="0" w:space="0" w:color="auto"/>
        <w:bottom w:val="none" w:sz="0" w:space="0" w:color="auto"/>
        <w:right w:val="none" w:sz="0" w:space="0" w:color="auto"/>
      </w:divBdr>
      <w:divsChild>
        <w:div w:id="1615018767">
          <w:marLeft w:val="446"/>
          <w:marRight w:val="0"/>
          <w:marTop w:val="0"/>
          <w:marBottom w:val="0"/>
          <w:divBdr>
            <w:top w:val="none" w:sz="0" w:space="0" w:color="auto"/>
            <w:left w:val="none" w:sz="0" w:space="0" w:color="auto"/>
            <w:bottom w:val="none" w:sz="0" w:space="0" w:color="auto"/>
            <w:right w:val="none" w:sz="0" w:space="0" w:color="auto"/>
          </w:divBdr>
        </w:div>
        <w:div w:id="49814834">
          <w:marLeft w:val="446"/>
          <w:marRight w:val="0"/>
          <w:marTop w:val="0"/>
          <w:marBottom w:val="0"/>
          <w:divBdr>
            <w:top w:val="none" w:sz="0" w:space="0" w:color="auto"/>
            <w:left w:val="none" w:sz="0" w:space="0" w:color="auto"/>
            <w:bottom w:val="none" w:sz="0" w:space="0" w:color="auto"/>
            <w:right w:val="none" w:sz="0" w:space="0" w:color="auto"/>
          </w:divBdr>
        </w:div>
        <w:div w:id="1985741580">
          <w:marLeft w:val="446"/>
          <w:marRight w:val="0"/>
          <w:marTop w:val="0"/>
          <w:marBottom w:val="0"/>
          <w:divBdr>
            <w:top w:val="none" w:sz="0" w:space="0" w:color="auto"/>
            <w:left w:val="none" w:sz="0" w:space="0" w:color="auto"/>
            <w:bottom w:val="none" w:sz="0" w:space="0" w:color="auto"/>
            <w:right w:val="none" w:sz="0" w:space="0" w:color="auto"/>
          </w:divBdr>
        </w:div>
        <w:div w:id="1347248108">
          <w:marLeft w:val="446"/>
          <w:marRight w:val="0"/>
          <w:marTop w:val="0"/>
          <w:marBottom w:val="0"/>
          <w:divBdr>
            <w:top w:val="none" w:sz="0" w:space="0" w:color="auto"/>
            <w:left w:val="none" w:sz="0" w:space="0" w:color="auto"/>
            <w:bottom w:val="none" w:sz="0" w:space="0" w:color="auto"/>
            <w:right w:val="none" w:sz="0" w:space="0" w:color="auto"/>
          </w:divBdr>
        </w:div>
      </w:divsChild>
    </w:div>
    <w:div w:id="370955715">
      <w:bodyDiv w:val="1"/>
      <w:marLeft w:val="0"/>
      <w:marRight w:val="0"/>
      <w:marTop w:val="0"/>
      <w:marBottom w:val="0"/>
      <w:divBdr>
        <w:top w:val="none" w:sz="0" w:space="0" w:color="auto"/>
        <w:left w:val="none" w:sz="0" w:space="0" w:color="auto"/>
        <w:bottom w:val="none" w:sz="0" w:space="0" w:color="auto"/>
        <w:right w:val="none" w:sz="0" w:space="0" w:color="auto"/>
      </w:divBdr>
      <w:divsChild>
        <w:div w:id="1350793873">
          <w:marLeft w:val="1166"/>
          <w:marRight w:val="0"/>
          <w:marTop w:val="53"/>
          <w:marBottom w:val="0"/>
          <w:divBdr>
            <w:top w:val="none" w:sz="0" w:space="0" w:color="auto"/>
            <w:left w:val="none" w:sz="0" w:space="0" w:color="auto"/>
            <w:bottom w:val="none" w:sz="0" w:space="0" w:color="auto"/>
            <w:right w:val="none" w:sz="0" w:space="0" w:color="auto"/>
          </w:divBdr>
        </w:div>
        <w:div w:id="1994597847">
          <w:marLeft w:val="547"/>
          <w:marRight w:val="0"/>
          <w:marTop w:val="53"/>
          <w:marBottom w:val="200"/>
          <w:divBdr>
            <w:top w:val="none" w:sz="0" w:space="0" w:color="auto"/>
            <w:left w:val="none" w:sz="0" w:space="0" w:color="auto"/>
            <w:bottom w:val="none" w:sz="0" w:space="0" w:color="auto"/>
            <w:right w:val="none" w:sz="0" w:space="0" w:color="auto"/>
          </w:divBdr>
        </w:div>
        <w:div w:id="264001900">
          <w:marLeft w:val="547"/>
          <w:marRight w:val="0"/>
          <w:marTop w:val="53"/>
          <w:marBottom w:val="200"/>
          <w:divBdr>
            <w:top w:val="none" w:sz="0" w:space="0" w:color="auto"/>
            <w:left w:val="none" w:sz="0" w:space="0" w:color="auto"/>
            <w:bottom w:val="none" w:sz="0" w:space="0" w:color="auto"/>
            <w:right w:val="none" w:sz="0" w:space="0" w:color="auto"/>
          </w:divBdr>
        </w:div>
        <w:div w:id="1041202306">
          <w:marLeft w:val="1166"/>
          <w:marRight w:val="0"/>
          <w:marTop w:val="53"/>
          <w:marBottom w:val="0"/>
          <w:divBdr>
            <w:top w:val="none" w:sz="0" w:space="0" w:color="auto"/>
            <w:left w:val="none" w:sz="0" w:space="0" w:color="auto"/>
            <w:bottom w:val="none" w:sz="0" w:space="0" w:color="auto"/>
            <w:right w:val="none" w:sz="0" w:space="0" w:color="auto"/>
          </w:divBdr>
        </w:div>
        <w:div w:id="1438329211">
          <w:marLeft w:val="547"/>
          <w:marRight w:val="0"/>
          <w:marTop w:val="53"/>
          <w:marBottom w:val="200"/>
          <w:divBdr>
            <w:top w:val="none" w:sz="0" w:space="0" w:color="auto"/>
            <w:left w:val="none" w:sz="0" w:space="0" w:color="auto"/>
            <w:bottom w:val="none" w:sz="0" w:space="0" w:color="auto"/>
            <w:right w:val="none" w:sz="0" w:space="0" w:color="auto"/>
          </w:divBdr>
        </w:div>
        <w:div w:id="904604908">
          <w:marLeft w:val="547"/>
          <w:marRight w:val="0"/>
          <w:marTop w:val="53"/>
          <w:marBottom w:val="0"/>
          <w:divBdr>
            <w:top w:val="none" w:sz="0" w:space="0" w:color="auto"/>
            <w:left w:val="none" w:sz="0" w:space="0" w:color="auto"/>
            <w:bottom w:val="none" w:sz="0" w:space="0" w:color="auto"/>
            <w:right w:val="none" w:sz="0" w:space="0" w:color="auto"/>
          </w:divBdr>
        </w:div>
        <w:div w:id="561260694">
          <w:marLeft w:val="1166"/>
          <w:marRight w:val="0"/>
          <w:marTop w:val="53"/>
          <w:marBottom w:val="0"/>
          <w:divBdr>
            <w:top w:val="none" w:sz="0" w:space="0" w:color="auto"/>
            <w:left w:val="none" w:sz="0" w:space="0" w:color="auto"/>
            <w:bottom w:val="none" w:sz="0" w:space="0" w:color="auto"/>
            <w:right w:val="none" w:sz="0" w:space="0" w:color="auto"/>
          </w:divBdr>
        </w:div>
        <w:div w:id="244926454">
          <w:marLeft w:val="547"/>
          <w:marRight w:val="0"/>
          <w:marTop w:val="53"/>
          <w:marBottom w:val="0"/>
          <w:divBdr>
            <w:top w:val="none" w:sz="0" w:space="0" w:color="auto"/>
            <w:left w:val="none" w:sz="0" w:space="0" w:color="auto"/>
            <w:bottom w:val="none" w:sz="0" w:space="0" w:color="auto"/>
            <w:right w:val="none" w:sz="0" w:space="0" w:color="auto"/>
          </w:divBdr>
        </w:div>
        <w:div w:id="1909996165">
          <w:marLeft w:val="547"/>
          <w:marRight w:val="0"/>
          <w:marTop w:val="53"/>
          <w:marBottom w:val="0"/>
          <w:divBdr>
            <w:top w:val="none" w:sz="0" w:space="0" w:color="auto"/>
            <w:left w:val="none" w:sz="0" w:space="0" w:color="auto"/>
            <w:bottom w:val="none" w:sz="0" w:space="0" w:color="auto"/>
            <w:right w:val="none" w:sz="0" w:space="0" w:color="auto"/>
          </w:divBdr>
        </w:div>
      </w:divsChild>
    </w:div>
    <w:div w:id="615676125">
      <w:bodyDiv w:val="1"/>
      <w:marLeft w:val="0"/>
      <w:marRight w:val="0"/>
      <w:marTop w:val="0"/>
      <w:marBottom w:val="0"/>
      <w:divBdr>
        <w:top w:val="none" w:sz="0" w:space="0" w:color="auto"/>
        <w:left w:val="none" w:sz="0" w:space="0" w:color="auto"/>
        <w:bottom w:val="none" w:sz="0" w:space="0" w:color="auto"/>
        <w:right w:val="none" w:sz="0" w:space="0" w:color="auto"/>
      </w:divBdr>
      <w:divsChild>
        <w:div w:id="1449855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03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07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71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636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534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984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41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470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488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038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0812196">
      <w:bodyDiv w:val="1"/>
      <w:marLeft w:val="0"/>
      <w:marRight w:val="0"/>
      <w:marTop w:val="0"/>
      <w:marBottom w:val="0"/>
      <w:divBdr>
        <w:top w:val="none" w:sz="0" w:space="0" w:color="auto"/>
        <w:left w:val="none" w:sz="0" w:space="0" w:color="auto"/>
        <w:bottom w:val="none" w:sz="0" w:space="0" w:color="auto"/>
        <w:right w:val="none" w:sz="0" w:space="0" w:color="auto"/>
      </w:divBdr>
    </w:div>
    <w:div w:id="821969120">
      <w:bodyDiv w:val="1"/>
      <w:marLeft w:val="0"/>
      <w:marRight w:val="0"/>
      <w:marTop w:val="0"/>
      <w:marBottom w:val="0"/>
      <w:divBdr>
        <w:top w:val="none" w:sz="0" w:space="0" w:color="auto"/>
        <w:left w:val="none" w:sz="0" w:space="0" w:color="auto"/>
        <w:bottom w:val="none" w:sz="0" w:space="0" w:color="auto"/>
        <w:right w:val="none" w:sz="0" w:space="0" w:color="auto"/>
      </w:divBdr>
      <w:divsChild>
        <w:div w:id="1243567498">
          <w:marLeft w:val="1166"/>
          <w:marRight w:val="0"/>
          <w:marTop w:val="53"/>
          <w:marBottom w:val="0"/>
          <w:divBdr>
            <w:top w:val="none" w:sz="0" w:space="0" w:color="auto"/>
            <w:left w:val="none" w:sz="0" w:space="0" w:color="auto"/>
            <w:bottom w:val="none" w:sz="0" w:space="0" w:color="auto"/>
            <w:right w:val="none" w:sz="0" w:space="0" w:color="auto"/>
          </w:divBdr>
        </w:div>
      </w:divsChild>
    </w:div>
    <w:div w:id="862088807">
      <w:bodyDiv w:val="1"/>
      <w:marLeft w:val="0"/>
      <w:marRight w:val="0"/>
      <w:marTop w:val="0"/>
      <w:marBottom w:val="0"/>
      <w:divBdr>
        <w:top w:val="none" w:sz="0" w:space="0" w:color="auto"/>
        <w:left w:val="none" w:sz="0" w:space="0" w:color="auto"/>
        <w:bottom w:val="none" w:sz="0" w:space="0" w:color="auto"/>
        <w:right w:val="none" w:sz="0" w:space="0" w:color="auto"/>
      </w:divBdr>
    </w:div>
    <w:div w:id="881555236">
      <w:bodyDiv w:val="1"/>
      <w:marLeft w:val="0"/>
      <w:marRight w:val="0"/>
      <w:marTop w:val="0"/>
      <w:marBottom w:val="0"/>
      <w:divBdr>
        <w:top w:val="none" w:sz="0" w:space="0" w:color="auto"/>
        <w:left w:val="none" w:sz="0" w:space="0" w:color="auto"/>
        <w:bottom w:val="none" w:sz="0" w:space="0" w:color="auto"/>
        <w:right w:val="none" w:sz="0" w:space="0" w:color="auto"/>
      </w:divBdr>
      <w:divsChild>
        <w:div w:id="919294098">
          <w:marLeft w:val="0"/>
          <w:marRight w:val="0"/>
          <w:marTop w:val="0"/>
          <w:marBottom w:val="0"/>
          <w:divBdr>
            <w:top w:val="none" w:sz="0" w:space="0" w:color="auto"/>
            <w:left w:val="none" w:sz="0" w:space="0" w:color="auto"/>
            <w:bottom w:val="none" w:sz="0" w:space="0" w:color="auto"/>
            <w:right w:val="none" w:sz="0" w:space="0" w:color="auto"/>
          </w:divBdr>
        </w:div>
        <w:div w:id="562642262">
          <w:marLeft w:val="0"/>
          <w:marRight w:val="0"/>
          <w:marTop w:val="0"/>
          <w:marBottom w:val="0"/>
          <w:divBdr>
            <w:top w:val="none" w:sz="0" w:space="0" w:color="auto"/>
            <w:left w:val="none" w:sz="0" w:space="0" w:color="auto"/>
            <w:bottom w:val="none" w:sz="0" w:space="0" w:color="auto"/>
            <w:right w:val="none" w:sz="0" w:space="0" w:color="auto"/>
          </w:divBdr>
        </w:div>
        <w:div w:id="865559073">
          <w:marLeft w:val="0"/>
          <w:marRight w:val="0"/>
          <w:marTop w:val="0"/>
          <w:marBottom w:val="0"/>
          <w:divBdr>
            <w:top w:val="none" w:sz="0" w:space="0" w:color="auto"/>
            <w:left w:val="none" w:sz="0" w:space="0" w:color="auto"/>
            <w:bottom w:val="none" w:sz="0" w:space="0" w:color="auto"/>
            <w:right w:val="none" w:sz="0" w:space="0" w:color="auto"/>
          </w:divBdr>
        </w:div>
        <w:div w:id="831802079">
          <w:marLeft w:val="0"/>
          <w:marRight w:val="0"/>
          <w:marTop w:val="0"/>
          <w:marBottom w:val="0"/>
          <w:divBdr>
            <w:top w:val="none" w:sz="0" w:space="0" w:color="auto"/>
            <w:left w:val="none" w:sz="0" w:space="0" w:color="auto"/>
            <w:bottom w:val="none" w:sz="0" w:space="0" w:color="auto"/>
            <w:right w:val="none" w:sz="0" w:space="0" w:color="auto"/>
          </w:divBdr>
        </w:div>
        <w:div w:id="1578829094">
          <w:marLeft w:val="0"/>
          <w:marRight w:val="0"/>
          <w:marTop w:val="0"/>
          <w:marBottom w:val="0"/>
          <w:divBdr>
            <w:top w:val="none" w:sz="0" w:space="0" w:color="auto"/>
            <w:left w:val="none" w:sz="0" w:space="0" w:color="auto"/>
            <w:bottom w:val="none" w:sz="0" w:space="0" w:color="auto"/>
            <w:right w:val="none" w:sz="0" w:space="0" w:color="auto"/>
          </w:divBdr>
        </w:div>
        <w:div w:id="270817842">
          <w:marLeft w:val="0"/>
          <w:marRight w:val="0"/>
          <w:marTop w:val="0"/>
          <w:marBottom w:val="0"/>
          <w:divBdr>
            <w:top w:val="none" w:sz="0" w:space="0" w:color="auto"/>
            <w:left w:val="none" w:sz="0" w:space="0" w:color="auto"/>
            <w:bottom w:val="none" w:sz="0" w:space="0" w:color="auto"/>
            <w:right w:val="none" w:sz="0" w:space="0" w:color="auto"/>
          </w:divBdr>
        </w:div>
        <w:div w:id="1184324608">
          <w:marLeft w:val="0"/>
          <w:marRight w:val="0"/>
          <w:marTop w:val="0"/>
          <w:marBottom w:val="0"/>
          <w:divBdr>
            <w:top w:val="none" w:sz="0" w:space="0" w:color="auto"/>
            <w:left w:val="none" w:sz="0" w:space="0" w:color="auto"/>
            <w:bottom w:val="none" w:sz="0" w:space="0" w:color="auto"/>
            <w:right w:val="none" w:sz="0" w:space="0" w:color="auto"/>
          </w:divBdr>
        </w:div>
        <w:div w:id="399835352">
          <w:marLeft w:val="0"/>
          <w:marRight w:val="0"/>
          <w:marTop w:val="0"/>
          <w:marBottom w:val="0"/>
          <w:divBdr>
            <w:top w:val="none" w:sz="0" w:space="0" w:color="auto"/>
            <w:left w:val="none" w:sz="0" w:space="0" w:color="auto"/>
            <w:bottom w:val="none" w:sz="0" w:space="0" w:color="auto"/>
            <w:right w:val="none" w:sz="0" w:space="0" w:color="auto"/>
          </w:divBdr>
        </w:div>
        <w:div w:id="1764305106">
          <w:marLeft w:val="0"/>
          <w:marRight w:val="0"/>
          <w:marTop w:val="0"/>
          <w:marBottom w:val="0"/>
          <w:divBdr>
            <w:top w:val="none" w:sz="0" w:space="0" w:color="auto"/>
            <w:left w:val="none" w:sz="0" w:space="0" w:color="auto"/>
            <w:bottom w:val="none" w:sz="0" w:space="0" w:color="auto"/>
            <w:right w:val="none" w:sz="0" w:space="0" w:color="auto"/>
          </w:divBdr>
        </w:div>
        <w:div w:id="476411598">
          <w:marLeft w:val="0"/>
          <w:marRight w:val="0"/>
          <w:marTop w:val="0"/>
          <w:marBottom w:val="0"/>
          <w:divBdr>
            <w:top w:val="none" w:sz="0" w:space="0" w:color="auto"/>
            <w:left w:val="none" w:sz="0" w:space="0" w:color="auto"/>
            <w:bottom w:val="none" w:sz="0" w:space="0" w:color="auto"/>
            <w:right w:val="none" w:sz="0" w:space="0" w:color="auto"/>
          </w:divBdr>
        </w:div>
        <w:div w:id="1880779715">
          <w:marLeft w:val="0"/>
          <w:marRight w:val="0"/>
          <w:marTop w:val="0"/>
          <w:marBottom w:val="0"/>
          <w:divBdr>
            <w:top w:val="none" w:sz="0" w:space="0" w:color="auto"/>
            <w:left w:val="none" w:sz="0" w:space="0" w:color="auto"/>
            <w:bottom w:val="none" w:sz="0" w:space="0" w:color="auto"/>
            <w:right w:val="none" w:sz="0" w:space="0" w:color="auto"/>
          </w:divBdr>
        </w:div>
        <w:div w:id="774323551">
          <w:marLeft w:val="0"/>
          <w:marRight w:val="0"/>
          <w:marTop w:val="0"/>
          <w:marBottom w:val="0"/>
          <w:divBdr>
            <w:top w:val="none" w:sz="0" w:space="0" w:color="auto"/>
            <w:left w:val="none" w:sz="0" w:space="0" w:color="auto"/>
            <w:bottom w:val="none" w:sz="0" w:space="0" w:color="auto"/>
            <w:right w:val="none" w:sz="0" w:space="0" w:color="auto"/>
          </w:divBdr>
        </w:div>
        <w:div w:id="227493514">
          <w:marLeft w:val="0"/>
          <w:marRight w:val="0"/>
          <w:marTop w:val="0"/>
          <w:marBottom w:val="0"/>
          <w:divBdr>
            <w:top w:val="none" w:sz="0" w:space="0" w:color="auto"/>
            <w:left w:val="none" w:sz="0" w:space="0" w:color="auto"/>
            <w:bottom w:val="none" w:sz="0" w:space="0" w:color="auto"/>
            <w:right w:val="none" w:sz="0" w:space="0" w:color="auto"/>
          </w:divBdr>
        </w:div>
        <w:div w:id="1020547716">
          <w:marLeft w:val="0"/>
          <w:marRight w:val="0"/>
          <w:marTop w:val="0"/>
          <w:marBottom w:val="0"/>
          <w:divBdr>
            <w:top w:val="none" w:sz="0" w:space="0" w:color="auto"/>
            <w:left w:val="none" w:sz="0" w:space="0" w:color="auto"/>
            <w:bottom w:val="none" w:sz="0" w:space="0" w:color="auto"/>
            <w:right w:val="none" w:sz="0" w:space="0" w:color="auto"/>
          </w:divBdr>
        </w:div>
        <w:div w:id="558563864">
          <w:marLeft w:val="0"/>
          <w:marRight w:val="0"/>
          <w:marTop w:val="0"/>
          <w:marBottom w:val="0"/>
          <w:divBdr>
            <w:top w:val="none" w:sz="0" w:space="0" w:color="auto"/>
            <w:left w:val="none" w:sz="0" w:space="0" w:color="auto"/>
            <w:bottom w:val="none" w:sz="0" w:space="0" w:color="auto"/>
            <w:right w:val="none" w:sz="0" w:space="0" w:color="auto"/>
          </w:divBdr>
        </w:div>
        <w:div w:id="1684817739">
          <w:marLeft w:val="0"/>
          <w:marRight w:val="0"/>
          <w:marTop w:val="0"/>
          <w:marBottom w:val="0"/>
          <w:divBdr>
            <w:top w:val="none" w:sz="0" w:space="0" w:color="auto"/>
            <w:left w:val="none" w:sz="0" w:space="0" w:color="auto"/>
            <w:bottom w:val="none" w:sz="0" w:space="0" w:color="auto"/>
            <w:right w:val="none" w:sz="0" w:space="0" w:color="auto"/>
          </w:divBdr>
        </w:div>
      </w:divsChild>
    </w:div>
    <w:div w:id="905191077">
      <w:bodyDiv w:val="1"/>
      <w:marLeft w:val="0"/>
      <w:marRight w:val="0"/>
      <w:marTop w:val="0"/>
      <w:marBottom w:val="0"/>
      <w:divBdr>
        <w:top w:val="none" w:sz="0" w:space="0" w:color="auto"/>
        <w:left w:val="none" w:sz="0" w:space="0" w:color="auto"/>
        <w:bottom w:val="none" w:sz="0" w:space="0" w:color="auto"/>
        <w:right w:val="none" w:sz="0" w:space="0" w:color="auto"/>
      </w:divBdr>
      <w:divsChild>
        <w:div w:id="97531705">
          <w:marLeft w:val="547"/>
          <w:marRight w:val="0"/>
          <w:marTop w:val="77"/>
          <w:marBottom w:val="0"/>
          <w:divBdr>
            <w:top w:val="none" w:sz="0" w:space="0" w:color="auto"/>
            <w:left w:val="none" w:sz="0" w:space="0" w:color="auto"/>
            <w:bottom w:val="none" w:sz="0" w:space="0" w:color="auto"/>
            <w:right w:val="none" w:sz="0" w:space="0" w:color="auto"/>
          </w:divBdr>
        </w:div>
        <w:div w:id="1308969887">
          <w:marLeft w:val="547"/>
          <w:marRight w:val="0"/>
          <w:marTop w:val="77"/>
          <w:marBottom w:val="0"/>
          <w:divBdr>
            <w:top w:val="none" w:sz="0" w:space="0" w:color="auto"/>
            <w:left w:val="none" w:sz="0" w:space="0" w:color="auto"/>
            <w:bottom w:val="none" w:sz="0" w:space="0" w:color="auto"/>
            <w:right w:val="none" w:sz="0" w:space="0" w:color="auto"/>
          </w:divBdr>
        </w:div>
        <w:div w:id="528294729">
          <w:marLeft w:val="547"/>
          <w:marRight w:val="0"/>
          <w:marTop w:val="77"/>
          <w:marBottom w:val="0"/>
          <w:divBdr>
            <w:top w:val="none" w:sz="0" w:space="0" w:color="auto"/>
            <w:left w:val="none" w:sz="0" w:space="0" w:color="auto"/>
            <w:bottom w:val="none" w:sz="0" w:space="0" w:color="auto"/>
            <w:right w:val="none" w:sz="0" w:space="0" w:color="auto"/>
          </w:divBdr>
        </w:div>
      </w:divsChild>
    </w:div>
    <w:div w:id="951209676">
      <w:bodyDiv w:val="1"/>
      <w:marLeft w:val="0"/>
      <w:marRight w:val="0"/>
      <w:marTop w:val="0"/>
      <w:marBottom w:val="0"/>
      <w:divBdr>
        <w:top w:val="none" w:sz="0" w:space="0" w:color="auto"/>
        <w:left w:val="none" w:sz="0" w:space="0" w:color="auto"/>
        <w:bottom w:val="none" w:sz="0" w:space="0" w:color="auto"/>
        <w:right w:val="none" w:sz="0" w:space="0" w:color="auto"/>
      </w:divBdr>
    </w:div>
    <w:div w:id="1058820186">
      <w:bodyDiv w:val="1"/>
      <w:marLeft w:val="0"/>
      <w:marRight w:val="0"/>
      <w:marTop w:val="0"/>
      <w:marBottom w:val="0"/>
      <w:divBdr>
        <w:top w:val="none" w:sz="0" w:space="0" w:color="auto"/>
        <w:left w:val="none" w:sz="0" w:space="0" w:color="auto"/>
        <w:bottom w:val="none" w:sz="0" w:space="0" w:color="auto"/>
        <w:right w:val="none" w:sz="0" w:space="0" w:color="auto"/>
      </w:divBdr>
    </w:div>
    <w:div w:id="1172988342">
      <w:bodyDiv w:val="1"/>
      <w:marLeft w:val="0"/>
      <w:marRight w:val="0"/>
      <w:marTop w:val="0"/>
      <w:marBottom w:val="0"/>
      <w:divBdr>
        <w:top w:val="none" w:sz="0" w:space="0" w:color="auto"/>
        <w:left w:val="none" w:sz="0" w:space="0" w:color="auto"/>
        <w:bottom w:val="none" w:sz="0" w:space="0" w:color="auto"/>
        <w:right w:val="none" w:sz="0" w:space="0" w:color="auto"/>
      </w:divBdr>
      <w:divsChild>
        <w:div w:id="469785485">
          <w:marLeft w:val="0"/>
          <w:marRight w:val="0"/>
          <w:marTop w:val="0"/>
          <w:marBottom w:val="0"/>
          <w:divBdr>
            <w:top w:val="none" w:sz="0" w:space="0" w:color="auto"/>
            <w:left w:val="none" w:sz="0" w:space="0" w:color="auto"/>
            <w:bottom w:val="none" w:sz="0" w:space="0" w:color="auto"/>
            <w:right w:val="none" w:sz="0" w:space="0" w:color="auto"/>
          </w:divBdr>
          <w:divsChild>
            <w:div w:id="1967469472">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1219440335">
      <w:bodyDiv w:val="1"/>
      <w:marLeft w:val="0"/>
      <w:marRight w:val="0"/>
      <w:marTop w:val="0"/>
      <w:marBottom w:val="0"/>
      <w:divBdr>
        <w:top w:val="none" w:sz="0" w:space="0" w:color="auto"/>
        <w:left w:val="none" w:sz="0" w:space="0" w:color="auto"/>
        <w:bottom w:val="none" w:sz="0" w:space="0" w:color="auto"/>
        <w:right w:val="none" w:sz="0" w:space="0" w:color="auto"/>
      </w:divBdr>
    </w:div>
    <w:div w:id="1419715954">
      <w:bodyDiv w:val="1"/>
      <w:marLeft w:val="0"/>
      <w:marRight w:val="0"/>
      <w:marTop w:val="0"/>
      <w:marBottom w:val="0"/>
      <w:divBdr>
        <w:top w:val="none" w:sz="0" w:space="0" w:color="auto"/>
        <w:left w:val="none" w:sz="0" w:space="0" w:color="auto"/>
        <w:bottom w:val="none" w:sz="0" w:space="0" w:color="auto"/>
        <w:right w:val="none" w:sz="0" w:space="0" w:color="auto"/>
      </w:divBdr>
    </w:div>
    <w:div w:id="1619603947">
      <w:bodyDiv w:val="1"/>
      <w:marLeft w:val="0"/>
      <w:marRight w:val="0"/>
      <w:marTop w:val="0"/>
      <w:marBottom w:val="0"/>
      <w:divBdr>
        <w:top w:val="none" w:sz="0" w:space="0" w:color="auto"/>
        <w:left w:val="none" w:sz="0" w:space="0" w:color="auto"/>
        <w:bottom w:val="none" w:sz="0" w:space="0" w:color="auto"/>
        <w:right w:val="none" w:sz="0" w:space="0" w:color="auto"/>
      </w:divBdr>
    </w:div>
    <w:div w:id="1786536464">
      <w:bodyDiv w:val="1"/>
      <w:marLeft w:val="0"/>
      <w:marRight w:val="0"/>
      <w:marTop w:val="0"/>
      <w:marBottom w:val="0"/>
      <w:divBdr>
        <w:top w:val="none" w:sz="0" w:space="0" w:color="auto"/>
        <w:left w:val="none" w:sz="0" w:space="0" w:color="auto"/>
        <w:bottom w:val="none" w:sz="0" w:space="0" w:color="auto"/>
        <w:right w:val="none" w:sz="0" w:space="0" w:color="auto"/>
      </w:divBdr>
    </w:div>
    <w:div w:id="1865092715">
      <w:bodyDiv w:val="1"/>
      <w:marLeft w:val="0"/>
      <w:marRight w:val="0"/>
      <w:marTop w:val="0"/>
      <w:marBottom w:val="0"/>
      <w:divBdr>
        <w:top w:val="none" w:sz="0" w:space="0" w:color="auto"/>
        <w:left w:val="none" w:sz="0" w:space="0" w:color="auto"/>
        <w:bottom w:val="none" w:sz="0" w:space="0" w:color="auto"/>
        <w:right w:val="none" w:sz="0" w:space="0" w:color="auto"/>
      </w:divBdr>
    </w:div>
    <w:div w:id="1885828473">
      <w:bodyDiv w:val="1"/>
      <w:marLeft w:val="0"/>
      <w:marRight w:val="0"/>
      <w:marTop w:val="0"/>
      <w:marBottom w:val="0"/>
      <w:divBdr>
        <w:top w:val="none" w:sz="0" w:space="0" w:color="auto"/>
        <w:left w:val="none" w:sz="0" w:space="0" w:color="auto"/>
        <w:bottom w:val="none" w:sz="0" w:space="0" w:color="auto"/>
        <w:right w:val="none" w:sz="0" w:space="0" w:color="auto"/>
      </w:divBdr>
    </w:div>
    <w:div w:id="1970091808">
      <w:bodyDiv w:val="1"/>
      <w:marLeft w:val="0"/>
      <w:marRight w:val="0"/>
      <w:marTop w:val="0"/>
      <w:marBottom w:val="0"/>
      <w:divBdr>
        <w:top w:val="none" w:sz="0" w:space="0" w:color="auto"/>
        <w:left w:val="none" w:sz="0" w:space="0" w:color="auto"/>
        <w:bottom w:val="none" w:sz="0" w:space="0" w:color="auto"/>
        <w:right w:val="none" w:sz="0" w:space="0" w:color="auto"/>
      </w:divBdr>
    </w:div>
    <w:div w:id="1983996534">
      <w:bodyDiv w:val="1"/>
      <w:marLeft w:val="0"/>
      <w:marRight w:val="0"/>
      <w:marTop w:val="0"/>
      <w:marBottom w:val="0"/>
      <w:divBdr>
        <w:top w:val="none" w:sz="0" w:space="0" w:color="auto"/>
        <w:left w:val="none" w:sz="0" w:space="0" w:color="auto"/>
        <w:bottom w:val="none" w:sz="0" w:space="0" w:color="auto"/>
        <w:right w:val="none" w:sz="0" w:space="0" w:color="auto"/>
      </w:divBdr>
    </w:div>
    <w:div w:id="2048678260">
      <w:bodyDiv w:val="1"/>
      <w:marLeft w:val="0"/>
      <w:marRight w:val="0"/>
      <w:marTop w:val="0"/>
      <w:marBottom w:val="0"/>
      <w:divBdr>
        <w:top w:val="none" w:sz="0" w:space="0" w:color="auto"/>
        <w:left w:val="none" w:sz="0" w:space="0" w:color="auto"/>
        <w:bottom w:val="none" w:sz="0" w:space="0" w:color="auto"/>
        <w:right w:val="none" w:sz="0" w:space="0" w:color="auto"/>
      </w:divBdr>
      <w:divsChild>
        <w:div w:id="400639593">
          <w:marLeft w:val="547"/>
          <w:marRight w:val="0"/>
          <w:marTop w:val="77"/>
          <w:marBottom w:val="0"/>
          <w:divBdr>
            <w:top w:val="none" w:sz="0" w:space="0" w:color="auto"/>
            <w:left w:val="none" w:sz="0" w:space="0" w:color="auto"/>
            <w:bottom w:val="none" w:sz="0" w:space="0" w:color="auto"/>
            <w:right w:val="none" w:sz="0" w:space="0" w:color="auto"/>
          </w:divBdr>
        </w:div>
        <w:div w:id="783421905">
          <w:marLeft w:val="547"/>
          <w:marRight w:val="0"/>
          <w:marTop w:val="77"/>
          <w:marBottom w:val="0"/>
          <w:divBdr>
            <w:top w:val="none" w:sz="0" w:space="0" w:color="auto"/>
            <w:left w:val="none" w:sz="0" w:space="0" w:color="auto"/>
            <w:bottom w:val="none" w:sz="0" w:space="0" w:color="auto"/>
            <w:right w:val="none" w:sz="0" w:space="0" w:color="auto"/>
          </w:divBdr>
        </w:div>
        <w:div w:id="408237176">
          <w:marLeft w:val="547"/>
          <w:marRight w:val="0"/>
          <w:marTop w:val="77"/>
          <w:marBottom w:val="0"/>
          <w:divBdr>
            <w:top w:val="none" w:sz="0" w:space="0" w:color="auto"/>
            <w:left w:val="none" w:sz="0" w:space="0" w:color="auto"/>
            <w:bottom w:val="none" w:sz="0" w:space="0" w:color="auto"/>
            <w:right w:val="none" w:sz="0" w:space="0" w:color="auto"/>
          </w:divBdr>
        </w:div>
        <w:div w:id="31622828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4B74-954C-4743-8136-DEC6FCF7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11125</Words>
  <Characters>63414</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74391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Joseph Said</dc:creator>
  <cp:lastModifiedBy>Karen Drake</cp:lastModifiedBy>
  <cp:revision>2</cp:revision>
  <cp:lastPrinted>2016-09-23T14:01:00Z</cp:lastPrinted>
  <dcterms:created xsi:type="dcterms:W3CDTF">2017-05-16T10:11:00Z</dcterms:created>
  <dcterms:modified xsi:type="dcterms:W3CDTF">2017-05-16T10:11:00Z</dcterms:modified>
</cp:coreProperties>
</file>