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3D3" w:rsidRPr="003F3F00" w:rsidRDefault="004C2CD5" w:rsidP="007313D3">
      <w:pPr>
        <w:spacing w:before="120" w:after="360" w:line="360" w:lineRule="auto"/>
        <w:jc w:val="center"/>
        <w:rPr>
          <w:rFonts w:ascii="Arial" w:eastAsia="Calibri" w:hAnsi="Arial" w:cs="Arial"/>
          <w:b/>
        </w:rPr>
      </w:pPr>
      <w:bookmarkStart w:id="0" w:name="_GoBack"/>
      <w:bookmarkEnd w:id="0"/>
      <w:r>
        <w:rPr>
          <w:rFonts w:ascii="Arial" w:eastAsia="Calibri" w:hAnsi="Arial" w:cs="Arial"/>
          <w:b/>
        </w:rPr>
        <w:t>FULL MANUSCRIPT</w:t>
      </w:r>
    </w:p>
    <w:p w:rsidR="007313D3" w:rsidRPr="007C2F23" w:rsidRDefault="007313D3" w:rsidP="007313D3">
      <w:pPr>
        <w:spacing w:before="120" w:after="120" w:line="360" w:lineRule="auto"/>
        <w:rPr>
          <w:rFonts w:ascii="Arial" w:eastAsia="Calibri" w:hAnsi="Arial" w:cs="Arial"/>
        </w:rPr>
      </w:pPr>
      <w:r w:rsidRPr="007C2F23">
        <w:rPr>
          <w:rFonts w:ascii="Arial" w:eastAsia="Calibri" w:hAnsi="Arial" w:cs="Arial"/>
        </w:rPr>
        <w:t>Review article</w:t>
      </w:r>
    </w:p>
    <w:p w:rsidR="007313D3" w:rsidRPr="003F3F00" w:rsidRDefault="007313D3" w:rsidP="007313D3">
      <w:pPr>
        <w:spacing w:before="120" w:after="120" w:line="360" w:lineRule="auto"/>
        <w:rPr>
          <w:rFonts w:ascii="Arial" w:eastAsia="Calibri" w:hAnsi="Arial" w:cs="Arial"/>
          <w:b/>
        </w:rPr>
      </w:pPr>
      <w:r w:rsidRPr="003F3F00">
        <w:rPr>
          <w:rFonts w:ascii="Arial" w:eastAsia="Calibri" w:hAnsi="Arial" w:cs="Arial"/>
          <w:b/>
        </w:rPr>
        <w:t>Title: The differentiation of patented crystalline glucosamine sulfate from other glucosamine preparations will optimize osteoarthritis treatment</w:t>
      </w:r>
    </w:p>
    <w:p w:rsidR="007313D3" w:rsidRPr="003F3F00" w:rsidRDefault="007313D3" w:rsidP="007313D3">
      <w:pPr>
        <w:spacing w:before="120" w:after="120" w:line="360" w:lineRule="auto"/>
        <w:rPr>
          <w:rFonts w:ascii="Arial" w:eastAsia="Calibri" w:hAnsi="Arial" w:cs="Arial"/>
        </w:rPr>
      </w:pPr>
      <w:r w:rsidRPr="003F3F00">
        <w:rPr>
          <w:rFonts w:ascii="Arial" w:eastAsia="Calibri" w:hAnsi="Arial" w:cs="Arial"/>
        </w:rPr>
        <w:t xml:space="preserve">Running </w:t>
      </w:r>
      <w:r>
        <w:rPr>
          <w:rFonts w:ascii="Arial" w:eastAsia="Calibri" w:hAnsi="Arial" w:cs="Arial"/>
        </w:rPr>
        <w:t>title: D</w:t>
      </w:r>
      <w:r w:rsidRPr="003F3F00">
        <w:rPr>
          <w:rFonts w:ascii="Arial" w:eastAsia="Calibri" w:hAnsi="Arial" w:cs="Arial"/>
        </w:rPr>
        <w:t xml:space="preserve">ifferentiation of </w:t>
      </w:r>
      <w:proofErr w:type="spellStart"/>
      <w:r w:rsidRPr="003F3F00">
        <w:rPr>
          <w:rFonts w:ascii="Arial" w:eastAsia="Calibri" w:hAnsi="Arial" w:cs="Arial"/>
        </w:rPr>
        <w:t>glucosamine</w:t>
      </w:r>
      <w:r>
        <w:rPr>
          <w:rFonts w:ascii="Arial" w:eastAsia="Calibri" w:hAnsi="Arial" w:cs="Arial"/>
        </w:rPr>
        <w:t>s</w:t>
      </w:r>
      <w:proofErr w:type="spellEnd"/>
      <w:r w:rsidRPr="003F3F00">
        <w:rPr>
          <w:rFonts w:ascii="Arial" w:eastAsia="Calibri" w:hAnsi="Arial" w:cs="Arial"/>
        </w:rPr>
        <w:t xml:space="preserve"> for OA</w:t>
      </w:r>
    </w:p>
    <w:p w:rsidR="007313D3" w:rsidRPr="003F3F00" w:rsidRDefault="007313D3" w:rsidP="007313D3">
      <w:pPr>
        <w:spacing w:before="120" w:after="120" w:line="360" w:lineRule="auto"/>
        <w:rPr>
          <w:rFonts w:ascii="Arial" w:eastAsia="Calibri" w:hAnsi="Arial" w:cs="Arial"/>
        </w:rPr>
      </w:pPr>
    </w:p>
    <w:p w:rsidR="007313D3" w:rsidRDefault="007313D3" w:rsidP="007313D3">
      <w:pPr>
        <w:spacing w:before="120" w:after="120" w:line="360" w:lineRule="auto"/>
        <w:rPr>
          <w:rFonts w:ascii="Arial" w:eastAsia="Calibri" w:hAnsi="Arial" w:cs="Arial"/>
        </w:rPr>
      </w:pPr>
      <w:r w:rsidRPr="003F3F00">
        <w:rPr>
          <w:rFonts w:ascii="Arial" w:eastAsia="Calibri" w:hAnsi="Arial" w:cs="Arial"/>
        </w:rPr>
        <w:t xml:space="preserve">Authors: </w:t>
      </w:r>
      <w:proofErr w:type="spellStart"/>
      <w:r w:rsidRPr="003F3F00">
        <w:rPr>
          <w:rFonts w:ascii="Arial" w:eastAsia="Calibri" w:hAnsi="Arial" w:cs="Arial"/>
        </w:rPr>
        <w:t>Sukit</w:t>
      </w:r>
      <w:proofErr w:type="spellEnd"/>
      <w:r w:rsidRPr="003F3F00">
        <w:rPr>
          <w:rFonts w:ascii="Arial" w:eastAsia="Calibri" w:hAnsi="Arial" w:cs="Arial"/>
        </w:rPr>
        <w:t xml:space="preserve"> Saengnipanthkul</w:t>
      </w:r>
      <w:r>
        <w:rPr>
          <w:rFonts w:ascii="Arial" w:eastAsia="Calibri" w:hAnsi="Arial" w:cs="Arial"/>
          <w:vertAlign w:val="superscript"/>
        </w:rPr>
        <w:t>1</w:t>
      </w:r>
      <w:r>
        <w:rPr>
          <w:rFonts w:ascii="Arial" w:eastAsia="Calibri" w:hAnsi="Arial" w:cs="Arial"/>
        </w:rPr>
        <w:t xml:space="preserve">, </w:t>
      </w:r>
      <w:proofErr w:type="spellStart"/>
      <w:r w:rsidRPr="003F3F00">
        <w:rPr>
          <w:rFonts w:ascii="Arial" w:eastAsia="Calibri" w:hAnsi="Arial" w:cs="Arial"/>
        </w:rPr>
        <w:t>Saranatra</w:t>
      </w:r>
      <w:proofErr w:type="spellEnd"/>
      <w:r w:rsidRPr="003F3F00">
        <w:rPr>
          <w:rFonts w:ascii="Arial" w:eastAsia="Calibri" w:hAnsi="Arial" w:cs="Arial"/>
        </w:rPr>
        <w:t xml:space="preserve"> Waikakul</w:t>
      </w:r>
      <w:r>
        <w:rPr>
          <w:rFonts w:ascii="Arial" w:eastAsia="Calibri" w:hAnsi="Arial" w:cs="Arial"/>
          <w:vertAlign w:val="superscript"/>
        </w:rPr>
        <w:t>2</w:t>
      </w:r>
      <w:r>
        <w:rPr>
          <w:rFonts w:ascii="Arial" w:eastAsia="Calibri" w:hAnsi="Arial" w:cs="Arial"/>
        </w:rPr>
        <w:t xml:space="preserve">, </w:t>
      </w:r>
      <w:proofErr w:type="spellStart"/>
      <w:r w:rsidRPr="003F3F00">
        <w:rPr>
          <w:rFonts w:ascii="Arial" w:eastAsia="Calibri" w:hAnsi="Arial" w:cs="Arial"/>
        </w:rPr>
        <w:t>Sattaya</w:t>
      </w:r>
      <w:proofErr w:type="spellEnd"/>
      <w:r w:rsidRPr="003F3F00">
        <w:rPr>
          <w:rFonts w:ascii="Arial" w:eastAsia="Calibri" w:hAnsi="Arial" w:cs="Arial"/>
        </w:rPr>
        <w:t xml:space="preserve"> Rojanasthien</w:t>
      </w:r>
      <w:r w:rsidRPr="0056608B">
        <w:rPr>
          <w:rFonts w:ascii="Arial" w:eastAsia="Calibri" w:hAnsi="Arial" w:cs="Arial"/>
          <w:vertAlign w:val="superscript"/>
        </w:rPr>
        <w:t>3</w:t>
      </w:r>
      <w:r>
        <w:rPr>
          <w:rFonts w:ascii="Arial" w:eastAsia="Calibri" w:hAnsi="Arial" w:cs="Arial"/>
        </w:rPr>
        <w:t xml:space="preserve">, </w:t>
      </w:r>
      <w:proofErr w:type="spellStart"/>
      <w:r>
        <w:rPr>
          <w:rFonts w:ascii="Arial" w:eastAsia="Calibri" w:hAnsi="Arial" w:cs="Arial"/>
        </w:rPr>
        <w:t>Kitti</w:t>
      </w:r>
      <w:proofErr w:type="spellEnd"/>
      <w:r>
        <w:rPr>
          <w:rFonts w:ascii="Arial" w:eastAsia="Calibri" w:hAnsi="Arial" w:cs="Arial"/>
        </w:rPr>
        <w:t xml:space="preserve"> Totemchokchyakarn</w:t>
      </w:r>
      <w:r>
        <w:rPr>
          <w:rFonts w:ascii="Arial" w:eastAsia="Calibri" w:hAnsi="Arial" w:cs="Arial"/>
          <w:vertAlign w:val="superscript"/>
        </w:rPr>
        <w:t>4</w:t>
      </w:r>
      <w:r>
        <w:rPr>
          <w:rFonts w:ascii="Arial" w:eastAsia="Calibri" w:hAnsi="Arial" w:cs="Arial"/>
        </w:rPr>
        <w:t xml:space="preserve">, </w:t>
      </w:r>
      <w:proofErr w:type="spellStart"/>
      <w:r w:rsidRPr="003F3F00">
        <w:rPr>
          <w:rFonts w:ascii="Arial" w:eastAsia="Calibri" w:hAnsi="Arial" w:cs="Arial"/>
        </w:rPr>
        <w:t>Attarit</w:t>
      </w:r>
      <w:proofErr w:type="spellEnd"/>
      <w:r w:rsidRPr="003F3F00">
        <w:rPr>
          <w:rFonts w:ascii="Arial" w:eastAsia="Calibri" w:hAnsi="Arial" w:cs="Arial"/>
        </w:rPr>
        <w:t xml:space="preserve"> Sr</w:t>
      </w:r>
      <w:r>
        <w:rPr>
          <w:rFonts w:ascii="Arial" w:eastAsia="Calibri" w:hAnsi="Arial" w:cs="Arial"/>
        </w:rPr>
        <w:t>inkapaibulaya</w:t>
      </w:r>
      <w:r>
        <w:rPr>
          <w:rFonts w:ascii="Arial" w:eastAsia="Calibri" w:hAnsi="Arial" w:cs="Arial"/>
          <w:vertAlign w:val="superscript"/>
        </w:rPr>
        <w:t>5</w:t>
      </w:r>
      <w:r>
        <w:rPr>
          <w:rFonts w:ascii="Arial" w:eastAsia="Calibri" w:hAnsi="Arial" w:cs="Arial"/>
        </w:rPr>
        <w:t xml:space="preserve">, </w:t>
      </w:r>
      <w:r w:rsidRPr="004C7241">
        <w:rPr>
          <w:rFonts w:ascii="Arial" w:eastAsia="Calibri" w:hAnsi="Arial" w:cs="Arial"/>
        </w:rPr>
        <w:t xml:space="preserve">Tai </w:t>
      </w:r>
      <w:proofErr w:type="spellStart"/>
      <w:r w:rsidRPr="004C7241">
        <w:rPr>
          <w:rFonts w:ascii="Arial" w:eastAsia="Calibri" w:hAnsi="Arial" w:cs="Arial"/>
        </w:rPr>
        <w:t>Cheh</w:t>
      </w:r>
      <w:proofErr w:type="spellEnd"/>
      <w:r w:rsidRPr="004C7241">
        <w:rPr>
          <w:rFonts w:ascii="Arial" w:eastAsia="Calibri" w:hAnsi="Arial" w:cs="Arial"/>
        </w:rPr>
        <w:t xml:space="preserve"> Chin</w:t>
      </w:r>
      <w:r w:rsidRPr="004C7241">
        <w:rPr>
          <w:rFonts w:ascii="Arial" w:eastAsia="Calibri" w:hAnsi="Arial" w:cs="Arial"/>
          <w:vertAlign w:val="superscript"/>
        </w:rPr>
        <w:t>6</w:t>
      </w:r>
      <w:r w:rsidRPr="004C7241">
        <w:rPr>
          <w:rFonts w:ascii="Arial" w:eastAsia="Calibri" w:hAnsi="Arial" w:cs="Arial"/>
        </w:rPr>
        <w:t xml:space="preserve">, </w:t>
      </w:r>
      <w:r w:rsidRPr="00840B7B">
        <w:rPr>
          <w:rFonts w:ascii="Arial" w:eastAsia="Calibri" w:hAnsi="Arial" w:cs="Arial"/>
        </w:rPr>
        <w:t>Nguyen Mai Hong</w:t>
      </w:r>
      <w:r w:rsidRPr="00840B7B">
        <w:rPr>
          <w:rFonts w:ascii="Arial" w:eastAsia="Calibri" w:hAnsi="Arial" w:cs="Arial"/>
          <w:vertAlign w:val="superscript"/>
        </w:rPr>
        <w:t>7</w:t>
      </w:r>
      <w:r>
        <w:rPr>
          <w:rFonts w:ascii="Arial" w:eastAsia="Calibri" w:hAnsi="Arial" w:cs="Arial"/>
        </w:rPr>
        <w:t xml:space="preserve">, </w:t>
      </w:r>
      <w:r w:rsidRPr="003F3F00">
        <w:rPr>
          <w:rFonts w:ascii="Arial" w:eastAsia="Calibri" w:hAnsi="Arial" w:cs="Arial"/>
        </w:rPr>
        <w:t>Olivier Bruyère</w:t>
      </w:r>
      <w:r>
        <w:rPr>
          <w:rFonts w:ascii="Arial" w:eastAsia="Calibri" w:hAnsi="Arial" w:cs="Arial"/>
          <w:vertAlign w:val="superscript"/>
        </w:rPr>
        <w:t>8</w:t>
      </w:r>
      <w:r>
        <w:rPr>
          <w:rFonts w:ascii="Arial" w:eastAsia="Calibri" w:hAnsi="Arial" w:cs="Arial"/>
        </w:rPr>
        <w:t xml:space="preserve">, </w:t>
      </w:r>
      <w:r w:rsidRPr="003F3F00">
        <w:rPr>
          <w:rFonts w:ascii="Arial" w:eastAsia="Calibri" w:hAnsi="Arial" w:cs="Arial"/>
        </w:rPr>
        <w:t>Cyrus Cooper</w:t>
      </w:r>
      <w:r>
        <w:rPr>
          <w:rFonts w:ascii="Arial" w:eastAsia="Calibri" w:hAnsi="Arial" w:cs="Arial"/>
          <w:vertAlign w:val="superscript"/>
        </w:rPr>
        <w:t>9</w:t>
      </w:r>
      <w:proofErr w:type="gramStart"/>
      <w:r>
        <w:rPr>
          <w:rFonts w:ascii="Arial" w:eastAsia="Calibri" w:hAnsi="Arial" w:cs="Arial"/>
          <w:vertAlign w:val="superscript"/>
        </w:rPr>
        <w:t>,10</w:t>
      </w:r>
      <w:proofErr w:type="gramEnd"/>
      <w:r>
        <w:rPr>
          <w:rFonts w:ascii="Arial" w:eastAsia="Calibri" w:hAnsi="Arial" w:cs="Arial"/>
        </w:rPr>
        <w:t>,</w:t>
      </w:r>
      <w:r w:rsidRPr="003F3F00">
        <w:rPr>
          <w:rFonts w:ascii="Arial" w:eastAsia="Calibri" w:hAnsi="Arial" w:cs="Arial"/>
        </w:rPr>
        <w:t xml:space="preserve"> Jean-Yves Reginster</w:t>
      </w:r>
      <w:r w:rsidRPr="001971A1">
        <w:rPr>
          <w:rFonts w:ascii="Arial" w:eastAsia="Calibri" w:hAnsi="Arial" w:cs="Arial"/>
          <w:vertAlign w:val="superscript"/>
        </w:rPr>
        <w:t>8</w:t>
      </w:r>
      <w:r>
        <w:rPr>
          <w:rFonts w:ascii="Arial" w:eastAsia="Calibri" w:hAnsi="Arial" w:cs="Arial"/>
        </w:rPr>
        <w:t xml:space="preserve">, </w:t>
      </w:r>
      <w:proofErr w:type="spellStart"/>
      <w:r w:rsidRPr="003F3F00">
        <w:rPr>
          <w:rFonts w:ascii="Arial" w:eastAsia="Calibri" w:hAnsi="Arial" w:cs="Arial"/>
        </w:rPr>
        <w:t>Myat</w:t>
      </w:r>
      <w:proofErr w:type="spellEnd"/>
      <w:r w:rsidRPr="003F3F00">
        <w:rPr>
          <w:rFonts w:ascii="Arial" w:eastAsia="Calibri" w:hAnsi="Arial" w:cs="Arial"/>
        </w:rPr>
        <w:t xml:space="preserve"> Lwin</w:t>
      </w:r>
      <w:r>
        <w:rPr>
          <w:rFonts w:ascii="Arial" w:eastAsia="Calibri" w:hAnsi="Arial" w:cs="Arial"/>
          <w:vertAlign w:val="superscript"/>
        </w:rPr>
        <w:t>11</w:t>
      </w:r>
      <w:r w:rsidRPr="003F3F00">
        <w:rPr>
          <w:rFonts w:ascii="Arial" w:eastAsia="Calibri" w:hAnsi="Arial" w:cs="Arial"/>
        </w:rPr>
        <w:t xml:space="preserve"> </w:t>
      </w:r>
    </w:p>
    <w:p w:rsidR="007313D3" w:rsidRPr="003F3F00" w:rsidRDefault="007313D3" w:rsidP="007313D3">
      <w:pPr>
        <w:spacing w:before="120" w:after="120" w:line="360" w:lineRule="auto"/>
        <w:rPr>
          <w:rFonts w:ascii="Arial" w:eastAsia="Calibri" w:hAnsi="Arial" w:cs="Arial"/>
        </w:rPr>
      </w:pPr>
    </w:p>
    <w:p w:rsidR="007313D3" w:rsidRPr="00840B7B" w:rsidRDefault="007313D3" w:rsidP="007313D3">
      <w:pPr>
        <w:spacing w:before="120" w:after="120" w:line="360" w:lineRule="auto"/>
        <w:rPr>
          <w:rFonts w:ascii="Arial" w:eastAsia="Calibri" w:hAnsi="Arial" w:cs="Arial"/>
        </w:rPr>
      </w:pPr>
      <w:r w:rsidRPr="00840B7B">
        <w:rPr>
          <w:rFonts w:ascii="Arial" w:eastAsia="Calibri" w:hAnsi="Arial" w:cs="Arial"/>
        </w:rPr>
        <w:t xml:space="preserve">Affiliations: </w:t>
      </w:r>
    </w:p>
    <w:p w:rsidR="007313D3" w:rsidRDefault="007313D3" w:rsidP="007313D3">
      <w:pPr>
        <w:spacing w:before="120" w:after="120" w:line="360" w:lineRule="auto"/>
        <w:rPr>
          <w:rFonts w:ascii="Arial" w:eastAsia="Calibri" w:hAnsi="Arial" w:cs="Arial"/>
        </w:rPr>
      </w:pPr>
      <w:r w:rsidRPr="008C5A20">
        <w:rPr>
          <w:rFonts w:ascii="Arial" w:eastAsia="Calibri" w:hAnsi="Arial" w:cs="Arial"/>
          <w:vertAlign w:val="superscript"/>
        </w:rPr>
        <w:t>1</w:t>
      </w:r>
      <w:r>
        <w:rPr>
          <w:rFonts w:ascii="Arial" w:eastAsia="Calibri" w:hAnsi="Arial" w:cs="Arial"/>
        </w:rPr>
        <w:t xml:space="preserve"> </w:t>
      </w:r>
      <w:r w:rsidRPr="003F3F00">
        <w:rPr>
          <w:rFonts w:ascii="Arial" w:eastAsia="Calibri" w:hAnsi="Arial" w:cs="Arial"/>
        </w:rPr>
        <w:t xml:space="preserve">Department of </w:t>
      </w:r>
      <w:r w:rsidR="00F449A3" w:rsidRPr="003F3F00">
        <w:rPr>
          <w:rFonts w:ascii="Arial" w:eastAsia="Calibri" w:hAnsi="Arial" w:cs="Arial"/>
        </w:rPr>
        <w:t>Orthop</w:t>
      </w:r>
      <w:r w:rsidR="00F449A3">
        <w:rPr>
          <w:rFonts w:ascii="Arial" w:eastAsia="Calibri" w:hAnsi="Arial" w:cs="Arial"/>
        </w:rPr>
        <w:t>e</w:t>
      </w:r>
      <w:r w:rsidR="00F449A3" w:rsidRPr="003F3F00">
        <w:rPr>
          <w:rFonts w:ascii="Arial" w:eastAsia="Calibri" w:hAnsi="Arial" w:cs="Arial"/>
        </w:rPr>
        <w:t>dics</w:t>
      </w:r>
      <w:r w:rsidRPr="003F3F00">
        <w:rPr>
          <w:rFonts w:ascii="Arial" w:eastAsia="Calibri" w:hAnsi="Arial" w:cs="Arial"/>
        </w:rPr>
        <w:t xml:space="preserve">, Faculty of Medicine, </w:t>
      </w:r>
      <w:proofErr w:type="spellStart"/>
      <w:r w:rsidRPr="003F3F00">
        <w:rPr>
          <w:rFonts w:ascii="Arial" w:eastAsia="Calibri" w:hAnsi="Arial" w:cs="Arial"/>
        </w:rPr>
        <w:t>Khon</w:t>
      </w:r>
      <w:proofErr w:type="spellEnd"/>
      <w:r w:rsidRPr="003F3F00">
        <w:rPr>
          <w:rFonts w:ascii="Arial" w:eastAsia="Calibri" w:hAnsi="Arial" w:cs="Arial"/>
        </w:rPr>
        <w:t xml:space="preserve"> </w:t>
      </w:r>
      <w:proofErr w:type="spellStart"/>
      <w:r w:rsidRPr="003F3F00">
        <w:rPr>
          <w:rFonts w:ascii="Arial" w:eastAsia="Calibri" w:hAnsi="Arial" w:cs="Arial"/>
        </w:rPr>
        <w:t>Kaen</w:t>
      </w:r>
      <w:proofErr w:type="spellEnd"/>
      <w:r w:rsidRPr="003F3F00">
        <w:rPr>
          <w:rFonts w:ascii="Arial" w:eastAsia="Calibri" w:hAnsi="Arial" w:cs="Arial"/>
        </w:rPr>
        <w:t xml:space="preserve"> University, </w:t>
      </w:r>
      <w:proofErr w:type="spellStart"/>
      <w:r w:rsidRPr="003F3F00">
        <w:rPr>
          <w:rFonts w:ascii="Arial" w:eastAsia="Calibri" w:hAnsi="Arial" w:cs="Arial"/>
        </w:rPr>
        <w:t>Khon</w:t>
      </w:r>
      <w:proofErr w:type="spellEnd"/>
      <w:r w:rsidRPr="003F3F00">
        <w:rPr>
          <w:rFonts w:ascii="Arial" w:eastAsia="Calibri" w:hAnsi="Arial" w:cs="Arial"/>
        </w:rPr>
        <w:t xml:space="preserve"> </w:t>
      </w:r>
      <w:proofErr w:type="spellStart"/>
      <w:r w:rsidRPr="003F3F00">
        <w:rPr>
          <w:rFonts w:ascii="Arial" w:eastAsia="Calibri" w:hAnsi="Arial" w:cs="Arial"/>
        </w:rPr>
        <w:t>Kaen</w:t>
      </w:r>
      <w:proofErr w:type="spellEnd"/>
      <w:r w:rsidRPr="003F3F00">
        <w:rPr>
          <w:rFonts w:ascii="Arial" w:eastAsia="Calibri" w:hAnsi="Arial" w:cs="Arial"/>
        </w:rPr>
        <w:t>, Thailand</w:t>
      </w:r>
      <w:r>
        <w:rPr>
          <w:rFonts w:ascii="Arial" w:eastAsia="Calibri" w:hAnsi="Arial" w:cs="Arial"/>
        </w:rPr>
        <w:t xml:space="preserve">; </w:t>
      </w:r>
      <w:r w:rsidRPr="008C5A20">
        <w:rPr>
          <w:rFonts w:ascii="Arial" w:eastAsia="Calibri" w:hAnsi="Arial" w:cs="Arial"/>
          <w:vertAlign w:val="superscript"/>
        </w:rPr>
        <w:t>2</w:t>
      </w:r>
      <w:r>
        <w:rPr>
          <w:rFonts w:ascii="Arial" w:eastAsia="Calibri" w:hAnsi="Arial" w:cs="Arial"/>
        </w:rPr>
        <w:t xml:space="preserve"> </w:t>
      </w:r>
      <w:r w:rsidRPr="003F3F00">
        <w:rPr>
          <w:rFonts w:ascii="Arial" w:eastAsia="Calibri" w:hAnsi="Arial" w:cs="Arial"/>
        </w:rPr>
        <w:t>Department of Orthopedics</w:t>
      </w:r>
      <w:r>
        <w:rPr>
          <w:rFonts w:ascii="Arial" w:eastAsia="Calibri" w:hAnsi="Arial" w:cs="Arial"/>
        </w:rPr>
        <w:t xml:space="preserve">, </w:t>
      </w:r>
      <w:proofErr w:type="spellStart"/>
      <w:r>
        <w:rPr>
          <w:rFonts w:ascii="Arial" w:eastAsia="Calibri" w:hAnsi="Arial" w:cs="Arial"/>
        </w:rPr>
        <w:t>Siriraj</w:t>
      </w:r>
      <w:proofErr w:type="spellEnd"/>
      <w:r>
        <w:rPr>
          <w:rFonts w:ascii="Arial" w:eastAsia="Calibri" w:hAnsi="Arial" w:cs="Arial"/>
        </w:rPr>
        <w:t xml:space="preserve"> Hospital, </w:t>
      </w:r>
      <w:proofErr w:type="spellStart"/>
      <w:r>
        <w:rPr>
          <w:rFonts w:ascii="Arial" w:eastAsia="Calibri" w:hAnsi="Arial" w:cs="Arial"/>
        </w:rPr>
        <w:t>Mahidol</w:t>
      </w:r>
      <w:proofErr w:type="spellEnd"/>
      <w:r>
        <w:rPr>
          <w:rFonts w:ascii="Arial" w:eastAsia="Calibri" w:hAnsi="Arial" w:cs="Arial"/>
        </w:rPr>
        <w:t xml:space="preserve"> University, Bangkok, Thailand; </w:t>
      </w:r>
      <w:r w:rsidRPr="008C5A20">
        <w:rPr>
          <w:rFonts w:ascii="Arial" w:eastAsia="Calibri" w:hAnsi="Arial" w:cs="Arial"/>
          <w:vertAlign w:val="superscript"/>
        </w:rPr>
        <w:t>3</w:t>
      </w:r>
      <w:r>
        <w:rPr>
          <w:rFonts w:ascii="Arial" w:eastAsia="Calibri" w:hAnsi="Arial" w:cs="Arial"/>
        </w:rPr>
        <w:t xml:space="preserve"> </w:t>
      </w:r>
      <w:r w:rsidRPr="003F3F00">
        <w:rPr>
          <w:rFonts w:ascii="Arial" w:eastAsia="Calibri" w:hAnsi="Arial" w:cs="Arial"/>
        </w:rPr>
        <w:t>Department of Orthopedics</w:t>
      </w:r>
      <w:r>
        <w:rPr>
          <w:rFonts w:ascii="Arial" w:eastAsia="Calibri" w:hAnsi="Arial" w:cs="Arial"/>
        </w:rPr>
        <w:t xml:space="preserve">, Faculty of Medicine, </w:t>
      </w:r>
      <w:proofErr w:type="spellStart"/>
      <w:r>
        <w:rPr>
          <w:rFonts w:ascii="Arial" w:eastAsia="Calibri" w:hAnsi="Arial" w:cs="Arial"/>
        </w:rPr>
        <w:t>Chiangmai</w:t>
      </w:r>
      <w:proofErr w:type="spellEnd"/>
      <w:r>
        <w:rPr>
          <w:rFonts w:ascii="Arial" w:eastAsia="Calibri" w:hAnsi="Arial" w:cs="Arial"/>
        </w:rPr>
        <w:t xml:space="preserve"> University, </w:t>
      </w:r>
      <w:proofErr w:type="spellStart"/>
      <w:r>
        <w:rPr>
          <w:rFonts w:ascii="Arial" w:eastAsia="Calibri" w:hAnsi="Arial" w:cs="Arial"/>
        </w:rPr>
        <w:t>Chiangmai</w:t>
      </w:r>
      <w:proofErr w:type="spellEnd"/>
      <w:r>
        <w:rPr>
          <w:rFonts w:ascii="Arial" w:eastAsia="Calibri" w:hAnsi="Arial" w:cs="Arial"/>
        </w:rPr>
        <w:t xml:space="preserve">, Thailand; </w:t>
      </w:r>
      <w:r w:rsidRPr="008C5A20">
        <w:rPr>
          <w:rFonts w:ascii="Arial" w:eastAsia="Calibri" w:hAnsi="Arial" w:cs="Arial"/>
          <w:vertAlign w:val="superscript"/>
        </w:rPr>
        <w:t>4</w:t>
      </w:r>
      <w:r>
        <w:rPr>
          <w:rFonts w:ascii="Arial" w:eastAsia="Calibri" w:hAnsi="Arial" w:cs="Arial"/>
        </w:rPr>
        <w:t xml:space="preserve"> Division of Allergy, Immunology and Rheumatology, Department of Medicine, </w:t>
      </w:r>
      <w:proofErr w:type="spellStart"/>
      <w:r>
        <w:rPr>
          <w:rFonts w:ascii="Arial" w:eastAsia="Calibri" w:hAnsi="Arial" w:cs="Arial"/>
        </w:rPr>
        <w:t>Ramathibodi</w:t>
      </w:r>
      <w:proofErr w:type="spellEnd"/>
      <w:r>
        <w:rPr>
          <w:rFonts w:ascii="Arial" w:eastAsia="Calibri" w:hAnsi="Arial" w:cs="Arial"/>
        </w:rPr>
        <w:t xml:space="preserve"> Hospital, </w:t>
      </w:r>
      <w:proofErr w:type="spellStart"/>
      <w:r>
        <w:rPr>
          <w:rFonts w:ascii="Arial" w:eastAsia="Calibri" w:hAnsi="Arial" w:cs="Arial"/>
        </w:rPr>
        <w:t>Mahidol</w:t>
      </w:r>
      <w:proofErr w:type="spellEnd"/>
      <w:r>
        <w:rPr>
          <w:rFonts w:ascii="Arial" w:eastAsia="Calibri" w:hAnsi="Arial" w:cs="Arial"/>
        </w:rPr>
        <w:t xml:space="preserve"> University, Bangkok, Thailand; </w:t>
      </w:r>
      <w:r w:rsidRPr="008C5A20">
        <w:rPr>
          <w:rFonts w:ascii="Arial" w:eastAsia="Calibri" w:hAnsi="Arial" w:cs="Arial"/>
          <w:vertAlign w:val="superscript"/>
        </w:rPr>
        <w:t>5</w:t>
      </w:r>
      <w:r>
        <w:rPr>
          <w:rFonts w:ascii="Arial" w:eastAsia="Calibri" w:hAnsi="Arial" w:cs="Arial"/>
        </w:rPr>
        <w:t xml:space="preserve"> Department of Rehabilitation, Faculty of Medicine, </w:t>
      </w:r>
      <w:proofErr w:type="spellStart"/>
      <w:r>
        <w:rPr>
          <w:rFonts w:ascii="Arial" w:eastAsia="Calibri" w:hAnsi="Arial" w:cs="Arial"/>
        </w:rPr>
        <w:t>Chulalongkorn</w:t>
      </w:r>
      <w:proofErr w:type="spellEnd"/>
      <w:r>
        <w:rPr>
          <w:rFonts w:ascii="Arial" w:eastAsia="Calibri" w:hAnsi="Arial" w:cs="Arial"/>
        </w:rPr>
        <w:t xml:space="preserve"> University, King </w:t>
      </w:r>
      <w:proofErr w:type="spellStart"/>
      <w:r>
        <w:rPr>
          <w:rFonts w:ascii="Arial" w:eastAsia="Calibri" w:hAnsi="Arial" w:cs="Arial"/>
        </w:rPr>
        <w:t>Chulalongkorn</w:t>
      </w:r>
      <w:proofErr w:type="spellEnd"/>
      <w:r>
        <w:rPr>
          <w:rFonts w:ascii="Arial" w:eastAsia="Calibri" w:hAnsi="Arial" w:cs="Arial"/>
        </w:rPr>
        <w:t xml:space="preserve"> Memorial Hospital, Bangkok, Thailand, </w:t>
      </w:r>
      <w:r w:rsidRPr="004C7241">
        <w:rPr>
          <w:rFonts w:ascii="Arial" w:eastAsia="Calibri" w:hAnsi="Arial" w:cs="Arial"/>
          <w:vertAlign w:val="superscript"/>
        </w:rPr>
        <w:t>6</w:t>
      </w:r>
      <w:r w:rsidRPr="004C7241">
        <w:rPr>
          <w:rFonts w:ascii="Arial" w:eastAsia="Calibri" w:hAnsi="Arial" w:cs="Arial"/>
        </w:rPr>
        <w:t xml:space="preserve"> </w:t>
      </w:r>
      <w:r>
        <w:rPr>
          <w:rFonts w:ascii="Arial" w:eastAsia="Calibri" w:hAnsi="Arial" w:cs="Arial"/>
        </w:rPr>
        <w:t xml:space="preserve">Orthopedic Department, Ara </w:t>
      </w:r>
      <w:proofErr w:type="spellStart"/>
      <w:r>
        <w:rPr>
          <w:rFonts w:ascii="Arial" w:eastAsia="Calibri" w:hAnsi="Arial" w:cs="Arial"/>
        </w:rPr>
        <w:t>Damansara</w:t>
      </w:r>
      <w:proofErr w:type="spellEnd"/>
      <w:r>
        <w:rPr>
          <w:rFonts w:ascii="Arial" w:eastAsia="Calibri" w:hAnsi="Arial" w:cs="Arial"/>
        </w:rPr>
        <w:t xml:space="preserve"> Medical Center</w:t>
      </w:r>
      <w:r w:rsidRPr="00633850">
        <w:rPr>
          <w:rFonts w:ascii="Arial" w:eastAsia="Calibri" w:hAnsi="Arial" w:cs="Arial"/>
        </w:rPr>
        <w:t xml:space="preserve"> </w:t>
      </w:r>
      <w:proofErr w:type="spellStart"/>
      <w:r w:rsidRPr="00633850">
        <w:rPr>
          <w:rFonts w:ascii="Arial" w:eastAsia="Calibri" w:hAnsi="Arial" w:cs="Arial"/>
        </w:rPr>
        <w:t>Sdn</w:t>
      </w:r>
      <w:proofErr w:type="spellEnd"/>
      <w:r w:rsidRPr="00633850">
        <w:rPr>
          <w:rFonts w:ascii="Arial" w:eastAsia="Calibri" w:hAnsi="Arial" w:cs="Arial"/>
        </w:rPr>
        <w:t xml:space="preserve"> </w:t>
      </w:r>
      <w:proofErr w:type="spellStart"/>
      <w:r w:rsidRPr="00633850">
        <w:rPr>
          <w:rFonts w:ascii="Arial" w:eastAsia="Calibri" w:hAnsi="Arial" w:cs="Arial"/>
        </w:rPr>
        <w:t>Bhd</w:t>
      </w:r>
      <w:proofErr w:type="spellEnd"/>
      <w:r>
        <w:rPr>
          <w:rFonts w:ascii="Arial" w:eastAsia="Calibri" w:hAnsi="Arial" w:cs="Arial"/>
        </w:rPr>
        <w:t xml:space="preserve">, </w:t>
      </w:r>
      <w:r w:rsidRPr="00633850">
        <w:rPr>
          <w:rFonts w:ascii="Arial" w:eastAsia="Calibri" w:hAnsi="Arial" w:cs="Arial"/>
        </w:rPr>
        <w:t>Selangor</w:t>
      </w:r>
      <w:r>
        <w:rPr>
          <w:rFonts w:ascii="Arial" w:eastAsia="Calibri" w:hAnsi="Arial" w:cs="Arial"/>
        </w:rPr>
        <w:t xml:space="preserve">, </w:t>
      </w:r>
      <w:r w:rsidRPr="004C7241">
        <w:rPr>
          <w:rFonts w:ascii="Arial" w:eastAsia="Calibri" w:hAnsi="Arial" w:cs="Arial"/>
        </w:rPr>
        <w:t xml:space="preserve">Malaysia; </w:t>
      </w:r>
      <w:r w:rsidRPr="00840B7B">
        <w:rPr>
          <w:rFonts w:ascii="Arial" w:eastAsia="Calibri" w:hAnsi="Arial" w:cs="Arial"/>
          <w:vertAlign w:val="superscript"/>
        </w:rPr>
        <w:t>7</w:t>
      </w:r>
      <w:r w:rsidRPr="00840B7B">
        <w:rPr>
          <w:rFonts w:ascii="Arial" w:eastAsia="Calibri" w:hAnsi="Arial" w:cs="Arial"/>
        </w:rPr>
        <w:t xml:space="preserve"> Department of Rheumatology, Bach Mai Hospital, Hanoi, Vietnam;</w:t>
      </w:r>
      <w:r>
        <w:rPr>
          <w:rFonts w:ascii="Arial" w:eastAsia="Calibri" w:hAnsi="Arial" w:cs="Arial"/>
        </w:rPr>
        <w:t xml:space="preserve"> </w:t>
      </w:r>
      <w:r>
        <w:rPr>
          <w:rFonts w:ascii="Arial" w:eastAsia="Calibri" w:hAnsi="Arial" w:cs="Arial"/>
          <w:vertAlign w:val="superscript"/>
        </w:rPr>
        <w:t>8</w:t>
      </w:r>
      <w:r w:rsidRPr="003F3F00">
        <w:rPr>
          <w:rFonts w:ascii="Arial" w:eastAsia="Calibri" w:hAnsi="Arial" w:cs="Arial"/>
          <w:vertAlign w:val="superscript"/>
        </w:rPr>
        <w:t xml:space="preserve"> </w:t>
      </w:r>
      <w:r w:rsidRPr="003F3F00">
        <w:rPr>
          <w:rFonts w:ascii="Arial" w:eastAsia="Calibri" w:hAnsi="Arial" w:cs="Arial"/>
        </w:rPr>
        <w:t xml:space="preserve">Department of Public Health, Epidemiology and Health Economics, University of Liège, CHU </w:t>
      </w:r>
      <w:proofErr w:type="spellStart"/>
      <w:r w:rsidRPr="003F3F00">
        <w:rPr>
          <w:rFonts w:ascii="Arial" w:eastAsia="Calibri" w:hAnsi="Arial" w:cs="Arial"/>
        </w:rPr>
        <w:t>Sart</w:t>
      </w:r>
      <w:proofErr w:type="spellEnd"/>
      <w:r w:rsidRPr="003F3F00">
        <w:rPr>
          <w:rFonts w:ascii="Arial" w:eastAsia="Calibri" w:hAnsi="Arial" w:cs="Arial"/>
        </w:rPr>
        <w:t xml:space="preserve"> </w:t>
      </w:r>
      <w:proofErr w:type="spellStart"/>
      <w:r w:rsidRPr="003F3F00">
        <w:rPr>
          <w:rFonts w:ascii="Arial" w:eastAsia="Calibri" w:hAnsi="Arial" w:cs="Arial"/>
        </w:rPr>
        <w:t>Tilman</w:t>
      </w:r>
      <w:proofErr w:type="spellEnd"/>
      <w:r w:rsidRPr="003F3F00">
        <w:rPr>
          <w:rFonts w:ascii="Arial" w:eastAsia="Calibri" w:hAnsi="Arial" w:cs="Arial"/>
        </w:rPr>
        <w:t xml:space="preserve">, 4000 Liège, Belgium; </w:t>
      </w:r>
      <w:r>
        <w:rPr>
          <w:rFonts w:ascii="Arial" w:eastAsia="Calibri" w:hAnsi="Arial" w:cs="Arial"/>
          <w:vertAlign w:val="superscript"/>
        </w:rPr>
        <w:t>9</w:t>
      </w:r>
      <w:r w:rsidRPr="003F3F00">
        <w:rPr>
          <w:rFonts w:ascii="Arial" w:eastAsia="Calibri" w:hAnsi="Arial" w:cs="Arial"/>
        </w:rPr>
        <w:t xml:space="preserve"> MRC Lifecourse Epidemiology Unit, University of Southampton, Southampton, UK; </w:t>
      </w:r>
      <w:r>
        <w:rPr>
          <w:rFonts w:ascii="Arial" w:eastAsia="Calibri" w:hAnsi="Arial" w:cs="Arial"/>
          <w:vertAlign w:val="superscript"/>
        </w:rPr>
        <w:t>10</w:t>
      </w:r>
      <w:r w:rsidRPr="003F3F00">
        <w:rPr>
          <w:rFonts w:ascii="Arial" w:eastAsia="Calibri" w:hAnsi="Arial" w:cs="Arial"/>
        </w:rPr>
        <w:t xml:space="preserve"> NIHR Musculoskeletal Biomedical Research Unit, University of Oxford, Oxford, UK</w:t>
      </w:r>
      <w:r>
        <w:rPr>
          <w:rFonts w:ascii="Arial" w:eastAsia="Calibri" w:hAnsi="Arial" w:cs="Arial"/>
        </w:rPr>
        <w:t xml:space="preserve">; </w:t>
      </w:r>
      <w:r w:rsidRPr="008C5A20">
        <w:rPr>
          <w:rFonts w:ascii="Arial" w:eastAsia="Calibri" w:hAnsi="Arial" w:cs="Arial"/>
          <w:vertAlign w:val="superscript"/>
        </w:rPr>
        <w:t>1</w:t>
      </w:r>
      <w:r>
        <w:rPr>
          <w:rFonts w:ascii="Arial" w:eastAsia="Calibri" w:hAnsi="Arial" w:cs="Arial"/>
          <w:vertAlign w:val="superscript"/>
        </w:rPr>
        <w:t>1</w:t>
      </w:r>
      <w:r>
        <w:rPr>
          <w:rFonts w:ascii="Arial" w:eastAsia="Calibri" w:hAnsi="Arial" w:cs="Arial"/>
        </w:rPr>
        <w:t xml:space="preserve"> Orthopedic Unit, Yangon Orthopedic Hospital, Yangon, Myanmar</w:t>
      </w:r>
    </w:p>
    <w:p w:rsidR="007313D3" w:rsidRPr="003F3F00" w:rsidRDefault="007313D3" w:rsidP="007313D3">
      <w:pPr>
        <w:spacing w:before="120" w:after="120" w:line="360" w:lineRule="auto"/>
        <w:rPr>
          <w:rFonts w:ascii="Arial" w:eastAsia="Calibri" w:hAnsi="Arial" w:cs="Arial"/>
        </w:rPr>
      </w:pPr>
    </w:p>
    <w:p w:rsidR="007313D3" w:rsidRPr="00AB30C8" w:rsidRDefault="007313D3" w:rsidP="007313D3">
      <w:pPr>
        <w:spacing w:before="120" w:after="120" w:line="360" w:lineRule="auto"/>
        <w:rPr>
          <w:rFonts w:ascii="Arial" w:eastAsia="Calibri" w:hAnsi="Arial" w:cs="Arial"/>
        </w:rPr>
      </w:pPr>
      <w:r w:rsidRPr="00AB30C8">
        <w:rPr>
          <w:rFonts w:ascii="Arial" w:eastAsia="Calibri" w:hAnsi="Arial" w:cs="Arial"/>
        </w:rPr>
        <w:t xml:space="preserve">Author for correspondence: </w:t>
      </w:r>
    </w:p>
    <w:p w:rsidR="007313D3" w:rsidRDefault="007313D3" w:rsidP="007313D3">
      <w:pPr>
        <w:spacing w:before="120" w:after="120" w:line="360" w:lineRule="auto"/>
        <w:rPr>
          <w:rFonts w:ascii="Arial" w:eastAsia="Calibri" w:hAnsi="Arial" w:cs="Arial"/>
          <w:color w:val="0563C1"/>
          <w:u w:val="single"/>
        </w:rPr>
      </w:pPr>
      <w:proofErr w:type="gramStart"/>
      <w:r w:rsidRPr="003F3F00">
        <w:rPr>
          <w:rFonts w:ascii="Arial" w:eastAsia="Calibri" w:hAnsi="Arial" w:cs="Arial"/>
        </w:rPr>
        <w:t xml:space="preserve">Prof. </w:t>
      </w:r>
      <w:proofErr w:type="spellStart"/>
      <w:r w:rsidRPr="003F3F00">
        <w:rPr>
          <w:rFonts w:ascii="Arial" w:eastAsia="Calibri" w:hAnsi="Arial" w:cs="Arial"/>
        </w:rPr>
        <w:t>Sukit</w:t>
      </w:r>
      <w:proofErr w:type="spellEnd"/>
      <w:r w:rsidRPr="003F3F00">
        <w:rPr>
          <w:rFonts w:ascii="Arial" w:eastAsia="Calibri" w:hAnsi="Arial" w:cs="Arial"/>
        </w:rPr>
        <w:t xml:space="preserve"> </w:t>
      </w:r>
      <w:proofErr w:type="spellStart"/>
      <w:r w:rsidRPr="003F3F00">
        <w:rPr>
          <w:rFonts w:ascii="Arial" w:eastAsia="Calibri" w:hAnsi="Arial" w:cs="Arial"/>
        </w:rPr>
        <w:t>Saengnipanthkul</w:t>
      </w:r>
      <w:proofErr w:type="spellEnd"/>
      <w:r w:rsidRPr="003F3F00">
        <w:rPr>
          <w:rFonts w:ascii="Arial" w:eastAsia="Calibri" w:hAnsi="Arial" w:cs="Arial"/>
        </w:rPr>
        <w:t xml:space="preserve">, Department of Orthopedics, Faculty of Medicine, </w:t>
      </w:r>
      <w:proofErr w:type="spellStart"/>
      <w:r w:rsidRPr="003F3F00">
        <w:rPr>
          <w:rFonts w:ascii="Arial" w:eastAsia="Calibri" w:hAnsi="Arial" w:cs="Arial"/>
        </w:rPr>
        <w:t>Khon</w:t>
      </w:r>
      <w:proofErr w:type="spellEnd"/>
      <w:r w:rsidRPr="003F3F00">
        <w:rPr>
          <w:rFonts w:ascii="Arial" w:eastAsia="Calibri" w:hAnsi="Arial" w:cs="Arial"/>
        </w:rPr>
        <w:t xml:space="preserve"> </w:t>
      </w:r>
      <w:proofErr w:type="spellStart"/>
      <w:r w:rsidRPr="003F3F00">
        <w:rPr>
          <w:rFonts w:ascii="Arial" w:eastAsia="Calibri" w:hAnsi="Arial" w:cs="Arial"/>
        </w:rPr>
        <w:t>Kaen</w:t>
      </w:r>
      <w:proofErr w:type="spellEnd"/>
      <w:r w:rsidRPr="003F3F00">
        <w:rPr>
          <w:rFonts w:ascii="Arial" w:eastAsia="Calibri" w:hAnsi="Arial" w:cs="Arial"/>
        </w:rPr>
        <w:t xml:space="preserve"> University, </w:t>
      </w:r>
      <w:proofErr w:type="spellStart"/>
      <w:r w:rsidRPr="003F3F00">
        <w:rPr>
          <w:rFonts w:ascii="Arial" w:eastAsia="Calibri" w:hAnsi="Arial" w:cs="Arial"/>
        </w:rPr>
        <w:t>Khon</w:t>
      </w:r>
      <w:proofErr w:type="spellEnd"/>
      <w:r w:rsidRPr="003F3F00">
        <w:rPr>
          <w:rFonts w:ascii="Arial" w:eastAsia="Calibri" w:hAnsi="Arial" w:cs="Arial"/>
        </w:rPr>
        <w:t xml:space="preserve"> </w:t>
      </w:r>
      <w:proofErr w:type="spellStart"/>
      <w:r w:rsidRPr="003F3F00">
        <w:rPr>
          <w:rFonts w:ascii="Arial" w:eastAsia="Calibri" w:hAnsi="Arial" w:cs="Arial"/>
        </w:rPr>
        <w:t>Kaen</w:t>
      </w:r>
      <w:proofErr w:type="spellEnd"/>
      <w:r w:rsidRPr="003F3F00">
        <w:rPr>
          <w:rFonts w:ascii="Arial" w:eastAsia="Calibri" w:hAnsi="Arial" w:cs="Arial"/>
        </w:rPr>
        <w:t>, Thailand</w:t>
      </w:r>
      <w:r>
        <w:rPr>
          <w:rFonts w:ascii="Arial" w:eastAsia="Calibri" w:hAnsi="Arial" w:cs="Arial"/>
        </w:rPr>
        <w:t>.</w:t>
      </w:r>
      <w:proofErr w:type="gramEnd"/>
      <w:r>
        <w:rPr>
          <w:rFonts w:ascii="Arial" w:eastAsia="Calibri" w:hAnsi="Arial" w:cs="Arial"/>
        </w:rPr>
        <w:t xml:space="preserve"> 40000</w:t>
      </w:r>
      <w:r w:rsidRPr="003F3F00">
        <w:rPr>
          <w:rFonts w:ascii="Arial" w:eastAsia="Calibri" w:hAnsi="Arial" w:cs="Arial"/>
        </w:rPr>
        <w:t xml:space="preserve">; </w:t>
      </w:r>
      <w:r w:rsidRPr="003F3F00">
        <w:rPr>
          <w:rFonts w:ascii="Arial" w:eastAsia="Calibri" w:hAnsi="Arial" w:cs="Arial"/>
          <w:color w:val="0563C1"/>
          <w:u w:val="single"/>
        </w:rPr>
        <w:t>sukit@kku.ac.th</w:t>
      </w:r>
    </w:p>
    <w:p w:rsidR="007313D3" w:rsidRDefault="007313D3" w:rsidP="007313D3">
      <w:pPr>
        <w:spacing w:before="120" w:after="120" w:line="360" w:lineRule="auto"/>
        <w:rPr>
          <w:rFonts w:ascii="Arial" w:eastAsia="Calibri" w:hAnsi="Arial" w:cs="Arial"/>
        </w:rPr>
      </w:pPr>
    </w:p>
    <w:p w:rsidR="007313D3" w:rsidRPr="003F3F00" w:rsidRDefault="007313D3" w:rsidP="007313D3">
      <w:pPr>
        <w:spacing w:before="120" w:after="120" w:line="360" w:lineRule="auto"/>
        <w:rPr>
          <w:rFonts w:ascii="Arial" w:eastAsia="Calibri" w:hAnsi="Arial" w:cs="Arial"/>
          <w:b/>
        </w:rPr>
      </w:pPr>
      <w:r w:rsidRPr="003F3F00">
        <w:rPr>
          <w:rFonts w:ascii="Arial" w:eastAsia="Calibri" w:hAnsi="Arial" w:cs="Arial"/>
          <w:b/>
        </w:rPr>
        <w:lastRenderedPageBreak/>
        <w:t>Acknowledgements</w:t>
      </w:r>
    </w:p>
    <w:p w:rsidR="007313D3" w:rsidRPr="003F3F00" w:rsidRDefault="007313D3" w:rsidP="009542B9">
      <w:pPr>
        <w:spacing w:after="120" w:line="360" w:lineRule="auto"/>
        <w:rPr>
          <w:rFonts w:ascii="Arial" w:eastAsia="Calibri" w:hAnsi="Arial" w:cs="Arial"/>
          <w:lang w:val="sv-SE"/>
        </w:rPr>
      </w:pPr>
      <w:r w:rsidRPr="003F3F00">
        <w:rPr>
          <w:rFonts w:ascii="Arial" w:eastAsia="Calibri" w:hAnsi="Arial" w:cs="Arial"/>
          <w:lang w:val="sv-SE"/>
        </w:rPr>
        <w:t xml:space="preserve">All authors meet the ICMJE criteria for authorship for this manuscript, take responsibility for the integrity of the work as a whole, and have given final approval to the version to be published. </w:t>
      </w:r>
    </w:p>
    <w:p w:rsidR="007313D3" w:rsidRPr="003F3F00" w:rsidRDefault="007313D3" w:rsidP="009542B9">
      <w:pPr>
        <w:spacing w:after="120" w:line="360" w:lineRule="auto"/>
        <w:rPr>
          <w:rFonts w:ascii="Arial" w:eastAsia="Calibri" w:hAnsi="Arial" w:cs="Arial"/>
        </w:rPr>
      </w:pPr>
      <w:r w:rsidRPr="003F3F00">
        <w:rPr>
          <w:rFonts w:ascii="Arial" w:eastAsia="Calibri" w:hAnsi="Arial" w:cs="Arial"/>
        </w:rPr>
        <w:t xml:space="preserve">We are grateful to the following colleagues for their contributions to discussions during two ESCEO workshop meetings held in San Francisco, USA (November 7, 2015) and in Phuket, Thailand (November 14, 2015) and their review of this manuscript, which was written as a result of those meetings: Assoc. Prof. </w:t>
      </w:r>
      <w:proofErr w:type="spellStart"/>
      <w:r w:rsidRPr="003F3F00">
        <w:rPr>
          <w:rFonts w:ascii="Arial" w:eastAsia="Calibri" w:hAnsi="Arial" w:cs="Arial"/>
        </w:rPr>
        <w:t>Thawee</w:t>
      </w:r>
      <w:proofErr w:type="spellEnd"/>
      <w:r w:rsidRPr="003F3F00">
        <w:rPr>
          <w:rFonts w:ascii="Arial" w:eastAsia="Calibri" w:hAnsi="Arial" w:cs="Arial"/>
        </w:rPr>
        <w:t xml:space="preserve"> </w:t>
      </w:r>
      <w:proofErr w:type="spellStart"/>
      <w:r w:rsidRPr="003F3F00">
        <w:rPr>
          <w:rFonts w:ascii="Arial" w:eastAsia="Calibri" w:hAnsi="Arial" w:cs="Arial"/>
        </w:rPr>
        <w:t>Songpatanasilp</w:t>
      </w:r>
      <w:proofErr w:type="spellEnd"/>
      <w:r w:rsidRPr="003F3F00">
        <w:rPr>
          <w:rFonts w:ascii="Arial" w:eastAsia="Calibri" w:hAnsi="Arial" w:cs="Arial"/>
        </w:rPr>
        <w:t xml:space="preserve"> (Thailand), Dr. Loo </w:t>
      </w:r>
      <w:proofErr w:type="spellStart"/>
      <w:r w:rsidRPr="003F3F00">
        <w:rPr>
          <w:rFonts w:ascii="Arial" w:eastAsia="Calibri" w:hAnsi="Arial" w:cs="Arial"/>
        </w:rPr>
        <w:t>Kok</w:t>
      </w:r>
      <w:proofErr w:type="spellEnd"/>
      <w:r w:rsidRPr="003F3F00">
        <w:rPr>
          <w:rFonts w:ascii="Arial" w:eastAsia="Calibri" w:hAnsi="Arial" w:cs="Arial"/>
        </w:rPr>
        <w:t xml:space="preserve"> Lim (Mala</w:t>
      </w:r>
      <w:r w:rsidR="009542B9">
        <w:rPr>
          <w:rFonts w:ascii="Arial" w:eastAsia="Calibri" w:hAnsi="Arial" w:cs="Arial"/>
        </w:rPr>
        <w:t>ysia), Prof. Ester Z. Gonzales-</w:t>
      </w:r>
      <w:proofErr w:type="spellStart"/>
      <w:r w:rsidRPr="003F3F00">
        <w:rPr>
          <w:rFonts w:ascii="Arial" w:eastAsia="Calibri" w:hAnsi="Arial" w:cs="Arial"/>
        </w:rPr>
        <w:t>Penserga</w:t>
      </w:r>
      <w:proofErr w:type="spellEnd"/>
      <w:r w:rsidRPr="003F3F00">
        <w:rPr>
          <w:rFonts w:ascii="Arial" w:eastAsia="Calibri" w:hAnsi="Arial" w:cs="Arial"/>
        </w:rPr>
        <w:t xml:space="preserve"> (Philippines), Dr. Virginia Cabling (Philippines), </w:t>
      </w:r>
      <w:proofErr w:type="spellStart"/>
      <w:r>
        <w:rPr>
          <w:rFonts w:ascii="Arial" w:eastAsia="Calibri" w:hAnsi="Arial" w:cs="Arial"/>
        </w:rPr>
        <w:t>Dr</w:t>
      </w:r>
      <w:proofErr w:type="spellEnd"/>
      <w:r>
        <w:rPr>
          <w:rFonts w:ascii="Arial" w:eastAsia="Calibri" w:hAnsi="Arial" w:cs="Arial"/>
        </w:rPr>
        <w:t xml:space="preserve"> </w:t>
      </w:r>
      <w:proofErr w:type="spellStart"/>
      <w:r>
        <w:rPr>
          <w:rFonts w:ascii="Arial" w:eastAsia="Calibri" w:hAnsi="Arial" w:cs="Arial"/>
        </w:rPr>
        <w:t>Japit</w:t>
      </w:r>
      <w:proofErr w:type="spellEnd"/>
      <w:r>
        <w:rPr>
          <w:rFonts w:ascii="Arial" w:eastAsia="Calibri" w:hAnsi="Arial" w:cs="Arial"/>
        </w:rPr>
        <w:t xml:space="preserve"> </w:t>
      </w:r>
      <w:proofErr w:type="spellStart"/>
      <w:r>
        <w:rPr>
          <w:rFonts w:ascii="Arial" w:eastAsia="Calibri" w:hAnsi="Arial" w:cs="Arial"/>
        </w:rPr>
        <w:t>Galagaran</w:t>
      </w:r>
      <w:proofErr w:type="spellEnd"/>
      <w:r>
        <w:rPr>
          <w:rFonts w:ascii="Arial" w:eastAsia="Calibri" w:hAnsi="Arial" w:cs="Arial"/>
        </w:rPr>
        <w:t xml:space="preserve"> Jr. (Philippines), </w:t>
      </w:r>
      <w:r w:rsidRPr="003F3F00">
        <w:rPr>
          <w:rFonts w:ascii="Arial" w:eastAsia="Calibri" w:hAnsi="Arial" w:cs="Arial"/>
        </w:rPr>
        <w:t xml:space="preserve">and Prof. </w:t>
      </w:r>
      <w:proofErr w:type="spellStart"/>
      <w:r w:rsidRPr="003F3F00">
        <w:rPr>
          <w:rFonts w:ascii="Arial" w:eastAsia="Calibri" w:hAnsi="Arial" w:cs="Arial"/>
        </w:rPr>
        <w:t>Kyaw</w:t>
      </w:r>
      <w:proofErr w:type="spellEnd"/>
      <w:r w:rsidRPr="003F3F00">
        <w:rPr>
          <w:rFonts w:ascii="Arial" w:eastAsia="Calibri" w:hAnsi="Arial" w:cs="Arial"/>
        </w:rPr>
        <w:t xml:space="preserve"> </w:t>
      </w:r>
      <w:proofErr w:type="spellStart"/>
      <w:r w:rsidRPr="003F3F00">
        <w:rPr>
          <w:rFonts w:ascii="Arial" w:eastAsia="Calibri" w:hAnsi="Arial" w:cs="Arial"/>
        </w:rPr>
        <w:t>Myint</w:t>
      </w:r>
      <w:proofErr w:type="spellEnd"/>
      <w:r w:rsidRPr="003F3F00">
        <w:rPr>
          <w:rFonts w:ascii="Arial" w:eastAsia="Calibri" w:hAnsi="Arial" w:cs="Arial"/>
        </w:rPr>
        <w:t xml:space="preserve"> </w:t>
      </w:r>
      <w:proofErr w:type="spellStart"/>
      <w:r w:rsidRPr="003F3F00">
        <w:rPr>
          <w:rFonts w:ascii="Arial" w:eastAsia="Calibri" w:hAnsi="Arial" w:cs="Arial"/>
        </w:rPr>
        <w:t>Naing</w:t>
      </w:r>
      <w:proofErr w:type="spellEnd"/>
      <w:r w:rsidRPr="003F3F00">
        <w:rPr>
          <w:rFonts w:ascii="Arial" w:eastAsia="Calibri" w:hAnsi="Arial" w:cs="Arial"/>
        </w:rPr>
        <w:t xml:space="preserve"> (Myanmar). In addition, we are grateful to Prof. Ester Gonzales-</w:t>
      </w:r>
      <w:proofErr w:type="spellStart"/>
      <w:r w:rsidRPr="003F3F00">
        <w:rPr>
          <w:rFonts w:ascii="Arial" w:eastAsia="Calibri" w:hAnsi="Arial" w:cs="Arial"/>
        </w:rPr>
        <w:t>Penserga</w:t>
      </w:r>
      <w:proofErr w:type="spellEnd"/>
      <w:r w:rsidRPr="003F3F00">
        <w:rPr>
          <w:rFonts w:ascii="Arial" w:eastAsia="Calibri" w:hAnsi="Arial" w:cs="Arial"/>
        </w:rPr>
        <w:t xml:space="preserve"> for her presentation of the Philippines Rheumatology Association (PRA) guidelines on the management of knee osteoarthritis at the Phuket meeting.</w:t>
      </w:r>
    </w:p>
    <w:p w:rsidR="007313D3" w:rsidRPr="003F3F00" w:rsidRDefault="007313D3" w:rsidP="009542B9">
      <w:pPr>
        <w:spacing w:after="120" w:line="360" w:lineRule="auto"/>
        <w:rPr>
          <w:rFonts w:ascii="Arial" w:eastAsia="Calibri" w:hAnsi="Arial" w:cs="Arial"/>
        </w:rPr>
      </w:pPr>
      <w:r w:rsidRPr="003F3F00">
        <w:rPr>
          <w:rFonts w:ascii="Arial" w:eastAsia="Calibri" w:hAnsi="Arial" w:cs="Arial"/>
        </w:rPr>
        <w:t xml:space="preserve">Editorial assistance in the preparation of this manuscript was provided by Lisa </w:t>
      </w:r>
      <w:proofErr w:type="spellStart"/>
      <w:r w:rsidRPr="003F3F00">
        <w:rPr>
          <w:rFonts w:ascii="Arial" w:eastAsia="Calibri" w:hAnsi="Arial" w:cs="Arial"/>
        </w:rPr>
        <w:t>Buttle</w:t>
      </w:r>
      <w:proofErr w:type="spellEnd"/>
      <w:r w:rsidRPr="003F3F00">
        <w:rPr>
          <w:rFonts w:ascii="Arial" w:eastAsia="Calibri" w:hAnsi="Arial" w:cs="Arial"/>
        </w:rPr>
        <w:t xml:space="preserve">, PhD, of </w:t>
      </w:r>
      <w:proofErr w:type="spellStart"/>
      <w:r w:rsidRPr="003F3F00">
        <w:rPr>
          <w:rFonts w:ascii="Arial" w:eastAsia="Calibri" w:hAnsi="Arial" w:cs="Arial"/>
        </w:rPr>
        <w:t>Medscript</w:t>
      </w:r>
      <w:proofErr w:type="spellEnd"/>
      <w:r w:rsidRPr="003F3F00">
        <w:rPr>
          <w:rFonts w:ascii="Arial" w:eastAsia="Calibri" w:hAnsi="Arial" w:cs="Arial"/>
        </w:rPr>
        <w:t xml:space="preserve"> Ltd., which was funded by the ESCEO </w:t>
      </w:r>
      <w:proofErr w:type="spellStart"/>
      <w:r w:rsidRPr="003F3F00">
        <w:rPr>
          <w:rFonts w:ascii="Arial" w:eastAsia="Calibri" w:hAnsi="Arial" w:cs="Arial"/>
        </w:rPr>
        <w:t>asbl</w:t>
      </w:r>
      <w:proofErr w:type="spellEnd"/>
      <w:r w:rsidRPr="003F3F00">
        <w:rPr>
          <w:rFonts w:ascii="Arial" w:eastAsia="Calibri" w:hAnsi="Arial" w:cs="Arial"/>
        </w:rPr>
        <w:t>, Belgium.</w:t>
      </w:r>
    </w:p>
    <w:p w:rsidR="007313D3" w:rsidRPr="003F3F00" w:rsidRDefault="007313D3" w:rsidP="009542B9">
      <w:pPr>
        <w:spacing w:after="120" w:line="360" w:lineRule="auto"/>
        <w:rPr>
          <w:rFonts w:ascii="Arial" w:eastAsia="Calibri" w:hAnsi="Arial" w:cs="Arial"/>
        </w:rPr>
      </w:pPr>
    </w:p>
    <w:p w:rsidR="007313D3" w:rsidRPr="003F3F00" w:rsidRDefault="007313D3" w:rsidP="009542B9">
      <w:pPr>
        <w:spacing w:after="120" w:line="360" w:lineRule="auto"/>
        <w:contextualSpacing/>
        <w:rPr>
          <w:rFonts w:ascii="Arial" w:eastAsia="Calibri" w:hAnsi="Arial" w:cs="Arial"/>
          <w:i/>
        </w:rPr>
      </w:pPr>
      <w:r w:rsidRPr="003F3F00">
        <w:rPr>
          <w:rFonts w:ascii="Arial" w:eastAsia="Calibri" w:hAnsi="Arial" w:cs="Arial"/>
          <w:i/>
        </w:rPr>
        <w:t>Declaration of financial/other relationships</w:t>
      </w:r>
    </w:p>
    <w:p w:rsidR="007313D3" w:rsidRPr="003F3F00" w:rsidRDefault="007313D3" w:rsidP="009542B9">
      <w:pPr>
        <w:spacing w:after="120" w:line="360" w:lineRule="auto"/>
        <w:rPr>
          <w:rFonts w:ascii="Arial" w:eastAsia="Calibri" w:hAnsi="Arial" w:cs="Arial"/>
        </w:rPr>
      </w:pPr>
      <w:r w:rsidRPr="003F3F00">
        <w:rPr>
          <w:rFonts w:ascii="Arial" w:eastAsia="Calibri" w:hAnsi="Arial" w:cs="Arial"/>
        </w:rPr>
        <w:t>For all authors, no relevant financial and non-financial relationships exist in relation to authorship of this article.</w:t>
      </w:r>
    </w:p>
    <w:p w:rsidR="007313D3" w:rsidRPr="003F3F00" w:rsidRDefault="007313D3" w:rsidP="009542B9">
      <w:pPr>
        <w:spacing w:after="120" w:line="360" w:lineRule="auto"/>
        <w:rPr>
          <w:rFonts w:ascii="Arial" w:eastAsia="Calibri" w:hAnsi="Arial" w:cs="Arial"/>
        </w:rPr>
      </w:pPr>
      <w:r w:rsidRPr="003F3F00">
        <w:rPr>
          <w:rFonts w:ascii="Arial" w:eastAsia="Calibri" w:hAnsi="Arial" w:cs="Arial"/>
        </w:rPr>
        <w:t xml:space="preserve">Olivier </w:t>
      </w:r>
      <w:proofErr w:type="spellStart"/>
      <w:r w:rsidRPr="003F3F00">
        <w:rPr>
          <w:rFonts w:ascii="Arial" w:eastAsia="Calibri" w:hAnsi="Arial" w:cs="Arial"/>
        </w:rPr>
        <w:t>Bruyère</w:t>
      </w:r>
      <w:proofErr w:type="spellEnd"/>
      <w:r w:rsidRPr="003F3F00">
        <w:rPr>
          <w:rFonts w:ascii="Arial" w:eastAsia="Calibri" w:hAnsi="Arial" w:cs="Arial"/>
        </w:rPr>
        <w:t xml:space="preserve"> has received grant support from IBSA, Merck Sharp and Dohme</w:t>
      </w:r>
      <w:r>
        <w:rPr>
          <w:rFonts w:ascii="Arial" w:eastAsia="Calibri" w:hAnsi="Arial" w:cs="Arial"/>
        </w:rPr>
        <w:t xml:space="preserve"> (MSD)</w:t>
      </w:r>
      <w:r w:rsidRPr="003F3F00">
        <w:rPr>
          <w:rFonts w:ascii="Arial" w:eastAsia="Calibri" w:hAnsi="Arial" w:cs="Arial"/>
        </w:rPr>
        <w:t xml:space="preserve">, </w:t>
      </w:r>
      <w:proofErr w:type="spellStart"/>
      <w:r w:rsidRPr="003F3F00">
        <w:rPr>
          <w:rFonts w:ascii="Arial" w:eastAsia="Calibri" w:hAnsi="Arial" w:cs="Arial"/>
        </w:rPr>
        <w:t>Nutraveris</w:t>
      </w:r>
      <w:proofErr w:type="spellEnd"/>
      <w:r w:rsidRPr="003F3F00">
        <w:rPr>
          <w:rFonts w:ascii="Arial" w:eastAsia="Calibri" w:hAnsi="Arial" w:cs="Arial"/>
        </w:rPr>
        <w:t xml:space="preserve">, Novartis, Pfizer, </w:t>
      </w:r>
      <w:proofErr w:type="spellStart"/>
      <w:r w:rsidRPr="003F3F00">
        <w:rPr>
          <w:rFonts w:ascii="Arial" w:eastAsia="Calibri" w:hAnsi="Arial" w:cs="Arial"/>
        </w:rPr>
        <w:t>Rottapharm</w:t>
      </w:r>
      <w:proofErr w:type="spellEnd"/>
      <w:r w:rsidRPr="003F3F00">
        <w:rPr>
          <w:rFonts w:ascii="Arial" w:eastAsia="Calibri" w:hAnsi="Arial" w:cs="Arial"/>
        </w:rPr>
        <w:t xml:space="preserve">, </w:t>
      </w:r>
      <w:proofErr w:type="spellStart"/>
      <w:r w:rsidRPr="003F3F00">
        <w:rPr>
          <w:rFonts w:ascii="Arial" w:eastAsia="Calibri" w:hAnsi="Arial" w:cs="Arial"/>
        </w:rPr>
        <w:t>Servier</w:t>
      </w:r>
      <w:proofErr w:type="spellEnd"/>
      <w:r w:rsidRPr="003F3F00">
        <w:rPr>
          <w:rFonts w:ascii="Arial" w:eastAsia="Calibri" w:hAnsi="Arial" w:cs="Arial"/>
        </w:rPr>
        <w:t xml:space="preserve">, and </w:t>
      </w:r>
      <w:proofErr w:type="spellStart"/>
      <w:r w:rsidRPr="003F3F00">
        <w:rPr>
          <w:rFonts w:ascii="Arial" w:eastAsia="Calibri" w:hAnsi="Arial" w:cs="Arial"/>
        </w:rPr>
        <w:t>Theramex</w:t>
      </w:r>
      <w:proofErr w:type="spellEnd"/>
      <w:r w:rsidRPr="003F3F00">
        <w:rPr>
          <w:rFonts w:ascii="Arial" w:eastAsia="Calibri" w:hAnsi="Arial" w:cs="Arial"/>
        </w:rPr>
        <w:t xml:space="preserve">; lecture fees from IBSA, </w:t>
      </w:r>
      <w:proofErr w:type="spellStart"/>
      <w:r w:rsidRPr="003F3F00">
        <w:rPr>
          <w:rFonts w:ascii="Arial" w:eastAsia="Calibri" w:hAnsi="Arial" w:cs="Arial"/>
        </w:rPr>
        <w:t>Rottapharm</w:t>
      </w:r>
      <w:proofErr w:type="spellEnd"/>
      <w:r w:rsidRPr="003F3F00">
        <w:rPr>
          <w:rFonts w:ascii="Arial" w:eastAsia="Calibri" w:hAnsi="Arial" w:cs="Arial"/>
        </w:rPr>
        <w:t xml:space="preserve">, </w:t>
      </w:r>
      <w:proofErr w:type="spellStart"/>
      <w:r w:rsidRPr="003F3F00">
        <w:rPr>
          <w:rFonts w:ascii="Arial" w:eastAsia="Calibri" w:hAnsi="Arial" w:cs="Arial"/>
        </w:rPr>
        <w:t>Servier</w:t>
      </w:r>
      <w:proofErr w:type="spellEnd"/>
      <w:r w:rsidRPr="003F3F00">
        <w:rPr>
          <w:rFonts w:ascii="Arial" w:eastAsia="Calibri" w:hAnsi="Arial" w:cs="Arial"/>
        </w:rPr>
        <w:t>, and SMB.</w:t>
      </w:r>
    </w:p>
    <w:p w:rsidR="007313D3" w:rsidRPr="003F3F00" w:rsidRDefault="007313D3" w:rsidP="009542B9">
      <w:pPr>
        <w:spacing w:after="120" w:line="360" w:lineRule="auto"/>
        <w:rPr>
          <w:rFonts w:ascii="Arial" w:eastAsia="Calibri" w:hAnsi="Arial" w:cs="Arial"/>
        </w:rPr>
      </w:pPr>
      <w:r w:rsidRPr="003F3F00">
        <w:rPr>
          <w:rFonts w:ascii="Arial" w:eastAsia="Calibri" w:hAnsi="Arial" w:cs="Arial"/>
        </w:rPr>
        <w:t>Cyrus Cooper has received consultancy and honoraria from Alliance for Better Bone Health, Amgen, Eli Lilly, G</w:t>
      </w:r>
      <w:r>
        <w:rPr>
          <w:rFonts w:ascii="Arial" w:eastAsia="Calibri" w:hAnsi="Arial" w:cs="Arial"/>
        </w:rPr>
        <w:t>laxoSmithKline (GSK)</w:t>
      </w:r>
      <w:r w:rsidRPr="003F3F00">
        <w:rPr>
          <w:rFonts w:ascii="Arial" w:eastAsia="Calibri" w:hAnsi="Arial" w:cs="Arial"/>
        </w:rPr>
        <w:t xml:space="preserve">, Medtronic, Merck, Novartis, Pfizer, Roche, </w:t>
      </w:r>
      <w:proofErr w:type="spellStart"/>
      <w:r w:rsidRPr="003F3F00">
        <w:rPr>
          <w:rFonts w:ascii="Arial" w:eastAsia="Calibri" w:hAnsi="Arial" w:cs="Arial"/>
        </w:rPr>
        <w:t>Servier</w:t>
      </w:r>
      <w:proofErr w:type="spellEnd"/>
      <w:r w:rsidRPr="003F3F00">
        <w:rPr>
          <w:rFonts w:ascii="Arial" w:eastAsia="Calibri" w:hAnsi="Arial" w:cs="Arial"/>
        </w:rPr>
        <w:t>, Takeda and UCB.</w:t>
      </w:r>
    </w:p>
    <w:p w:rsidR="002E2168" w:rsidRDefault="007313D3" w:rsidP="009542B9">
      <w:pPr>
        <w:spacing w:after="120" w:line="360" w:lineRule="auto"/>
        <w:rPr>
          <w:rFonts w:ascii="Arial" w:hAnsi="Arial" w:cs="Arial"/>
          <w:b/>
          <w:noProof/>
        </w:rPr>
      </w:pPr>
      <w:r w:rsidRPr="003F3F00">
        <w:rPr>
          <w:rFonts w:ascii="Arial" w:eastAsia="Calibri" w:hAnsi="Arial" w:cs="Arial"/>
        </w:rPr>
        <w:t xml:space="preserve">Jean-Yves Reginster has received consulting fees from </w:t>
      </w:r>
      <w:proofErr w:type="spellStart"/>
      <w:r w:rsidRPr="003F3F00">
        <w:rPr>
          <w:rFonts w:ascii="Arial" w:eastAsia="Calibri" w:hAnsi="Arial" w:cs="Arial"/>
        </w:rPr>
        <w:t>Servier</w:t>
      </w:r>
      <w:proofErr w:type="spellEnd"/>
      <w:r w:rsidRPr="003F3F00">
        <w:rPr>
          <w:rFonts w:ascii="Arial" w:eastAsia="Calibri" w:hAnsi="Arial" w:cs="Arial"/>
        </w:rPr>
        <w:t xml:space="preserve">, Novartis, </w:t>
      </w:r>
      <w:proofErr w:type="spellStart"/>
      <w:r w:rsidRPr="003F3F00">
        <w:rPr>
          <w:rFonts w:ascii="Arial" w:eastAsia="Calibri" w:hAnsi="Arial" w:cs="Arial"/>
        </w:rPr>
        <w:t>Negma</w:t>
      </w:r>
      <w:proofErr w:type="spellEnd"/>
      <w:r w:rsidRPr="003F3F00">
        <w:rPr>
          <w:rFonts w:ascii="Arial" w:eastAsia="Calibri" w:hAnsi="Arial" w:cs="Arial"/>
        </w:rPr>
        <w:t>, Lilly, Wyeth, Amgen, G</w:t>
      </w:r>
      <w:r>
        <w:rPr>
          <w:rFonts w:ascii="Arial" w:eastAsia="Calibri" w:hAnsi="Arial" w:cs="Arial"/>
        </w:rPr>
        <w:t>SK</w:t>
      </w:r>
      <w:r w:rsidRPr="003F3F00">
        <w:rPr>
          <w:rFonts w:ascii="Arial" w:eastAsia="Calibri" w:hAnsi="Arial" w:cs="Arial"/>
        </w:rPr>
        <w:t xml:space="preserve">, Roche, </w:t>
      </w:r>
      <w:proofErr w:type="spellStart"/>
      <w:r w:rsidRPr="003F3F00">
        <w:rPr>
          <w:rFonts w:ascii="Arial" w:eastAsia="Calibri" w:hAnsi="Arial" w:cs="Arial"/>
        </w:rPr>
        <w:t>Merckle</w:t>
      </w:r>
      <w:proofErr w:type="spellEnd"/>
      <w:r w:rsidRPr="003F3F00">
        <w:rPr>
          <w:rFonts w:ascii="Arial" w:eastAsia="Calibri" w:hAnsi="Arial" w:cs="Arial"/>
        </w:rPr>
        <w:t xml:space="preserve">, </w:t>
      </w:r>
      <w:proofErr w:type="spellStart"/>
      <w:r w:rsidRPr="003F3F00">
        <w:rPr>
          <w:rFonts w:ascii="Arial" w:eastAsia="Calibri" w:hAnsi="Arial" w:cs="Arial"/>
        </w:rPr>
        <w:t>Nycomed</w:t>
      </w:r>
      <w:proofErr w:type="spellEnd"/>
      <w:r w:rsidRPr="003F3F00">
        <w:rPr>
          <w:rFonts w:ascii="Arial" w:eastAsia="Calibri" w:hAnsi="Arial" w:cs="Arial"/>
        </w:rPr>
        <w:t>-Takeda, NPS, IBSA-</w:t>
      </w:r>
      <w:proofErr w:type="spellStart"/>
      <w:r w:rsidRPr="003F3F00">
        <w:rPr>
          <w:rFonts w:ascii="Arial" w:eastAsia="Calibri" w:hAnsi="Arial" w:cs="Arial"/>
        </w:rPr>
        <w:t>Genevrier</w:t>
      </w:r>
      <w:proofErr w:type="spellEnd"/>
      <w:r w:rsidRPr="003F3F00">
        <w:rPr>
          <w:rFonts w:ascii="Arial" w:eastAsia="Calibri" w:hAnsi="Arial" w:cs="Arial"/>
        </w:rPr>
        <w:t xml:space="preserve">, </w:t>
      </w:r>
      <w:proofErr w:type="spellStart"/>
      <w:r w:rsidRPr="003F3F00">
        <w:rPr>
          <w:rFonts w:ascii="Arial" w:eastAsia="Calibri" w:hAnsi="Arial" w:cs="Arial"/>
        </w:rPr>
        <w:t>Theramex</w:t>
      </w:r>
      <w:proofErr w:type="spellEnd"/>
      <w:r w:rsidRPr="003F3F00">
        <w:rPr>
          <w:rFonts w:ascii="Arial" w:eastAsia="Calibri" w:hAnsi="Arial" w:cs="Arial"/>
        </w:rPr>
        <w:t xml:space="preserve">, UCB, Asahi Kasei, </w:t>
      </w:r>
      <w:proofErr w:type="spellStart"/>
      <w:r w:rsidRPr="003F3F00">
        <w:rPr>
          <w:rFonts w:ascii="Arial" w:eastAsia="Calibri" w:hAnsi="Arial" w:cs="Arial"/>
        </w:rPr>
        <w:t>Endocyte</w:t>
      </w:r>
      <w:proofErr w:type="spellEnd"/>
      <w:r w:rsidRPr="003F3F00">
        <w:rPr>
          <w:rFonts w:ascii="Arial" w:eastAsia="Calibri" w:hAnsi="Arial" w:cs="Arial"/>
        </w:rPr>
        <w:t xml:space="preserve">; lecture fees from: </w:t>
      </w:r>
      <w:r>
        <w:rPr>
          <w:rFonts w:ascii="Arial" w:eastAsia="Calibri" w:hAnsi="Arial" w:cs="Arial"/>
        </w:rPr>
        <w:t>MSD</w:t>
      </w:r>
      <w:r w:rsidRPr="003F3F00">
        <w:rPr>
          <w:rFonts w:ascii="Arial" w:eastAsia="Calibri" w:hAnsi="Arial" w:cs="Arial"/>
        </w:rPr>
        <w:t xml:space="preserve">, Lilly, </w:t>
      </w:r>
      <w:proofErr w:type="spellStart"/>
      <w:r w:rsidRPr="003F3F00">
        <w:rPr>
          <w:rFonts w:ascii="Arial" w:eastAsia="Calibri" w:hAnsi="Arial" w:cs="Arial"/>
        </w:rPr>
        <w:t>Rottapharm</w:t>
      </w:r>
      <w:proofErr w:type="spellEnd"/>
      <w:r w:rsidRPr="003F3F00">
        <w:rPr>
          <w:rFonts w:ascii="Arial" w:eastAsia="Calibri" w:hAnsi="Arial" w:cs="Arial"/>
        </w:rPr>
        <w:t xml:space="preserve">, IBSA, </w:t>
      </w:r>
      <w:proofErr w:type="spellStart"/>
      <w:r w:rsidRPr="003F3F00">
        <w:rPr>
          <w:rFonts w:ascii="Arial" w:eastAsia="Calibri" w:hAnsi="Arial" w:cs="Arial"/>
        </w:rPr>
        <w:t>Genevrier</w:t>
      </w:r>
      <w:proofErr w:type="spellEnd"/>
      <w:r w:rsidRPr="003F3F00">
        <w:rPr>
          <w:rFonts w:ascii="Arial" w:eastAsia="Calibri" w:hAnsi="Arial" w:cs="Arial"/>
        </w:rPr>
        <w:t xml:space="preserve">, Novartis, </w:t>
      </w:r>
      <w:proofErr w:type="spellStart"/>
      <w:r w:rsidRPr="003F3F00">
        <w:rPr>
          <w:rFonts w:ascii="Arial" w:eastAsia="Calibri" w:hAnsi="Arial" w:cs="Arial"/>
        </w:rPr>
        <w:t>Servier</w:t>
      </w:r>
      <w:proofErr w:type="spellEnd"/>
      <w:r w:rsidRPr="003F3F00">
        <w:rPr>
          <w:rFonts w:ascii="Arial" w:eastAsia="Calibri" w:hAnsi="Arial" w:cs="Arial"/>
        </w:rPr>
        <w:t>, Roche, G</w:t>
      </w:r>
      <w:r>
        <w:rPr>
          <w:rFonts w:ascii="Arial" w:eastAsia="Calibri" w:hAnsi="Arial" w:cs="Arial"/>
        </w:rPr>
        <w:t>SK</w:t>
      </w:r>
      <w:r w:rsidRPr="003F3F00">
        <w:rPr>
          <w:rFonts w:ascii="Arial" w:eastAsia="Calibri" w:hAnsi="Arial" w:cs="Arial"/>
        </w:rPr>
        <w:t xml:space="preserve">, </w:t>
      </w:r>
      <w:proofErr w:type="spellStart"/>
      <w:r w:rsidRPr="003F3F00">
        <w:rPr>
          <w:rFonts w:ascii="Arial" w:eastAsia="Calibri" w:hAnsi="Arial" w:cs="Arial"/>
        </w:rPr>
        <w:t>Merckle</w:t>
      </w:r>
      <w:proofErr w:type="spellEnd"/>
      <w:r w:rsidRPr="003F3F00">
        <w:rPr>
          <w:rFonts w:ascii="Arial" w:eastAsia="Calibri" w:hAnsi="Arial" w:cs="Arial"/>
        </w:rPr>
        <w:t xml:space="preserve">, Teijin, </w:t>
      </w:r>
      <w:proofErr w:type="spellStart"/>
      <w:r w:rsidRPr="003F3F00">
        <w:rPr>
          <w:rFonts w:ascii="Arial" w:eastAsia="Calibri" w:hAnsi="Arial" w:cs="Arial"/>
        </w:rPr>
        <w:t>Teva</w:t>
      </w:r>
      <w:proofErr w:type="spellEnd"/>
      <w:r w:rsidRPr="003F3F00">
        <w:rPr>
          <w:rFonts w:ascii="Arial" w:eastAsia="Calibri" w:hAnsi="Arial" w:cs="Arial"/>
        </w:rPr>
        <w:t xml:space="preserve">, </w:t>
      </w:r>
      <w:proofErr w:type="spellStart"/>
      <w:r w:rsidRPr="003F3F00">
        <w:rPr>
          <w:rFonts w:ascii="Arial" w:eastAsia="Calibri" w:hAnsi="Arial" w:cs="Arial"/>
        </w:rPr>
        <w:t>Analis</w:t>
      </w:r>
      <w:proofErr w:type="spellEnd"/>
      <w:r w:rsidRPr="003F3F00">
        <w:rPr>
          <w:rFonts w:ascii="Arial" w:eastAsia="Calibri" w:hAnsi="Arial" w:cs="Arial"/>
        </w:rPr>
        <w:t xml:space="preserve">, </w:t>
      </w:r>
      <w:proofErr w:type="spellStart"/>
      <w:r w:rsidRPr="003F3F00">
        <w:rPr>
          <w:rFonts w:ascii="Arial" w:eastAsia="Calibri" w:hAnsi="Arial" w:cs="Arial"/>
        </w:rPr>
        <w:t>Theramex</w:t>
      </w:r>
      <w:proofErr w:type="spellEnd"/>
      <w:r w:rsidRPr="003F3F00">
        <w:rPr>
          <w:rFonts w:ascii="Arial" w:eastAsia="Calibri" w:hAnsi="Arial" w:cs="Arial"/>
        </w:rPr>
        <w:t xml:space="preserve">, </w:t>
      </w:r>
      <w:proofErr w:type="spellStart"/>
      <w:r w:rsidRPr="003F3F00">
        <w:rPr>
          <w:rFonts w:ascii="Arial" w:eastAsia="Calibri" w:hAnsi="Arial" w:cs="Arial"/>
        </w:rPr>
        <w:t>Nycomed</w:t>
      </w:r>
      <w:proofErr w:type="spellEnd"/>
      <w:r w:rsidRPr="003F3F00">
        <w:rPr>
          <w:rFonts w:ascii="Arial" w:eastAsia="Calibri" w:hAnsi="Arial" w:cs="Arial"/>
        </w:rPr>
        <w:t xml:space="preserve">, </w:t>
      </w:r>
      <w:proofErr w:type="spellStart"/>
      <w:r w:rsidRPr="003F3F00">
        <w:rPr>
          <w:rFonts w:ascii="Arial" w:eastAsia="Calibri" w:hAnsi="Arial" w:cs="Arial"/>
        </w:rPr>
        <w:t>NovoNordisk</w:t>
      </w:r>
      <w:proofErr w:type="spellEnd"/>
      <w:r w:rsidRPr="003F3F00">
        <w:rPr>
          <w:rFonts w:ascii="Arial" w:eastAsia="Calibri" w:hAnsi="Arial" w:cs="Arial"/>
        </w:rPr>
        <w:t xml:space="preserve">, </w:t>
      </w:r>
      <w:proofErr w:type="spellStart"/>
      <w:r w:rsidRPr="003F3F00">
        <w:rPr>
          <w:rFonts w:ascii="Arial" w:eastAsia="Calibri" w:hAnsi="Arial" w:cs="Arial"/>
        </w:rPr>
        <w:t>Ebewee</w:t>
      </w:r>
      <w:proofErr w:type="spellEnd"/>
      <w:r w:rsidRPr="003F3F00">
        <w:rPr>
          <w:rFonts w:ascii="Arial" w:eastAsia="Calibri" w:hAnsi="Arial" w:cs="Arial"/>
        </w:rPr>
        <w:t xml:space="preserve"> Pharma, Zodiac, Danone, Will Pharma, Amgen; and grant support from Bristol Myers Squibb, </w:t>
      </w:r>
      <w:r>
        <w:rPr>
          <w:rFonts w:ascii="Arial" w:eastAsia="Calibri" w:hAnsi="Arial" w:cs="Arial"/>
        </w:rPr>
        <w:t>MSD</w:t>
      </w:r>
      <w:r w:rsidRPr="003F3F00">
        <w:rPr>
          <w:rFonts w:ascii="Arial" w:eastAsia="Calibri" w:hAnsi="Arial" w:cs="Arial"/>
        </w:rPr>
        <w:t xml:space="preserve">, </w:t>
      </w:r>
      <w:proofErr w:type="spellStart"/>
      <w:r w:rsidRPr="003F3F00">
        <w:rPr>
          <w:rFonts w:ascii="Arial" w:eastAsia="Calibri" w:hAnsi="Arial" w:cs="Arial"/>
        </w:rPr>
        <w:t>Rottapharm</w:t>
      </w:r>
      <w:proofErr w:type="spellEnd"/>
      <w:r w:rsidRPr="003F3F00">
        <w:rPr>
          <w:rFonts w:ascii="Arial" w:eastAsia="Calibri" w:hAnsi="Arial" w:cs="Arial"/>
        </w:rPr>
        <w:t xml:space="preserve">, </w:t>
      </w:r>
      <w:proofErr w:type="spellStart"/>
      <w:r w:rsidRPr="003F3F00">
        <w:rPr>
          <w:rFonts w:ascii="Arial" w:eastAsia="Calibri" w:hAnsi="Arial" w:cs="Arial"/>
        </w:rPr>
        <w:t>Teva</w:t>
      </w:r>
      <w:proofErr w:type="spellEnd"/>
      <w:r w:rsidRPr="003F3F00">
        <w:rPr>
          <w:rFonts w:ascii="Arial" w:eastAsia="Calibri" w:hAnsi="Arial" w:cs="Arial"/>
        </w:rPr>
        <w:t>, Roche, Amgen, Lilly, Novartis, G</w:t>
      </w:r>
      <w:r>
        <w:rPr>
          <w:rFonts w:ascii="Arial" w:eastAsia="Calibri" w:hAnsi="Arial" w:cs="Arial"/>
        </w:rPr>
        <w:t>SK</w:t>
      </w:r>
      <w:r w:rsidRPr="003F3F00">
        <w:rPr>
          <w:rFonts w:ascii="Arial" w:eastAsia="Calibri" w:hAnsi="Arial" w:cs="Arial"/>
        </w:rPr>
        <w:t xml:space="preserve">, </w:t>
      </w:r>
      <w:proofErr w:type="spellStart"/>
      <w:r w:rsidRPr="003F3F00">
        <w:rPr>
          <w:rFonts w:ascii="Arial" w:eastAsia="Calibri" w:hAnsi="Arial" w:cs="Arial"/>
        </w:rPr>
        <w:t>Servier</w:t>
      </w:r>
      <w:proofErr w:type="spellEnd"/>
      <w:r w:rsidRPr="003F3F00">
        <w:rPr>
          <w:rFonts w:ascii="Arial" w:eastAsia="Calibri" w:hAnsi="Arial" w:cs="Arial"/>
        </w:rPr>
        <w:t xml:space="preserve">, Pfizer, </w:t>
      </w:r>
      <w:proofErr w:type="spellStart"/>
      <w:r w:rsidRPr="003F3F00">
        <w:rPr>
          <w:rFonts w:ascii="Arial" w:eastAsia="Calibri" w:hAnsi="Arial" w:cs="Arial"/>
        </w:rPr>
        <w:t>Theramex</w:t>
      </w:r>
      <w:proofErr w:type="spellEnd"/>
      <w:r w:rsidRPr="003F3F00">
        <w:rPr>
          <w:rFonts w:ascii="Arial" w:eastAsia="Calibri" w:hAnsi="Arial" w:cs="Arial"/>
        </w:rPr>
        <w:t xml:space="preserve">, Danone, </w:t>
      </w:r>
      <w:proofErr w:type="spellStart"/>
      <w:r w:rsidRPr="003F3F00">
        <w:rPr>
          <w:rFonts w:ascii="Arial" w:eastAsia="Calibri" w:hAnsi="Arial" w:cs="Arial"/>
        </w:rPr>
        <w:t>Organon</w:t>
      </w:r>
      <w:proofErr w:type="spellEnd"/>
      <w:r w:rsidRPr="003F3F00">
        <w:rPr>
          <w:rFonts w:ascii="Arial" w:eastAsia="Calibri" w:hAnsi="Arial" w:cs="Arial"/>
        </w:rPr>
        <w:t xml:space="preserve">, </w:t>
      </w:r>
      <w:proofErr w:type="spellStart"/>
      <w:r w:rsidRPr="003F3F00">
        <w:rPr>
          <w:rFonts w:ascii="Arial" w:eastAsia="Calibri" w:hAnsi="Arial" w:cs="Arial"/>
        </w:rPr>
        <w:t>Therabel</w:t>
      </w:r>
      <w:proofErr w:type="spellEnd"/>
      <w:r w:rsidRPr="003F3F00">
        <w:rPr>
          <w:rFonts w:ascii="Arial" w:eastAsia="Calibri" w:hAnsi="Arial" w:cs="Arial"/>
        </w:rPr>
        <w:t xml:space="preserve">, </w:t>
      </w:r>
      <w:proofErr w:type="spellStart"/>
      <w:r w:rsidRPr="003F3F00">
        <w:rPr>
          <w:rFonts w:ascii="Arial" w:eastAsia="Calibri" w:hAnsi="Arial" w:cs="Arial"/>
        </w:rPr>
        <w:t>Boehringer</w:t>
      </w:r>
      <w:proofErr w:type="spellEnd"/>
      <w:r w:rsidRPr="003F3F00">
        <w:rPr>
          <w:rFonts w:ascii="Arial" w:eastAsia="Calibri" w:hAnsi="Arial" w:cs="Arial"/>
        </w:rPr>
        <w:t>, Chiltern, Galapagos.</w:t>
      </w:r>
    </w:p>
    <w:p w:rsidR="006E7AC5" w:rsidRDefault="006E7AC5" w:rsidP="004A07C0">
      <w:pPr>
        <w:spacing w:after="120" w:line="480" w:lineRule="auto"/>
        <w:rPr>
          <w:rFonts w:ascii="Arial" w:hAnsi="Arial" w:cs="Arial"/>
          <w:b/>
        </w:rPr>
      </w:pPr>
      <w:r>
        <w:rPr>
          <w:rFonts w:ascii="Arial" w:hAnsi="Arial" w:cs="Arial"/>
          <w:b/>
        </w:rPr>
        <w:lastRenderedPageBreak/>
        <w:t>Abstract</w:t>
      </w:r>
      <w:r w:rsidR="00700829">
        <w:rPr>
          <w:rFonts w:ascii="Arial" w:hAnsi="Arial" w:cs="Arial"/>
          <w:b/>
        </w:rPr>
        <w:t xml:space="preserve"> </w:t>
      </w:r>
    </w:p>
    <w:p w:rsidR="00E70F65" w:rsidRDefault="00700829" w:rsidP="004A07C0">
      <w:pPr>
        <w:spacing w:after="120" w:line="480" w:lineRule="auto"/>
        <w:rPr>
          <w:rFonts w:ascii="Arial" w:hAnsi="Arial" w:cs="Arial"/>
        </w:rPr>
      </w:pPr>
      <w:r w:rsidRPr="00700829">
        <w:rPr>
          <w:rFonts w:ascii="Arial" w:hAnsi="Arial" w:cs="Arial"/>
        </w:rPr>
        <w:t>Symptomatic slow-acting drugs for osteoarthritis (SYSADOAs) are recommended for the medium to long term management of knee osteoarthritis (OA) due to their ability to control pain, improve function, and delay joint structural changes. Among SYSADOAs, evidence is greatest for the patented crystalline glucosamine sulfate (</w:t>
      </w:r>
      <w:proofErr w:type="spellStart"/>
      <w:r w:rsidRPr="00700829">
        <w:rPr>
          <w:rFonts w:ascii="Arial" w:hAnsi="Arial" w:cs="Arial"/>
        </w:rPr>
        <w:t>pCGS</w:t>
      </w:r>
      <w:proofErr w:type="spellEnd"/>
      <w:r w:rsidRPr="00700829">
        <w:rPr>
          <w:rFonts w:ascii="Arial" w:hAnsi="Arial" w:cs="Arial"/>
        </w:rPr>
        <w:t xml:space="preserve">) formulation </w:t>
      </w:r>
      <w:proofErr w:type="gramStart"/>
      <w:r w:rsidRPr="00700829">
        <w:rPr>
          <w:rFonts w:ascii="Arial" w:hAnsi="Arial" w:cs="Arial"/>
        </w:rPr>
        <w:t>(</w:t>
      </w:r>
      <w:r w:rsidR="00BC5DE0">
        <w:rPr>
          <w:rFonts w:ascii="Arial" w:hAnsi="Arial" w:cs="Arial"/>
        </w:rPr>
        <w:t xml:space="preserve"> Mylan</w:t>
      </w:r>
      <w:proofErr w:type="gramEnd"/>
      <w:r w:rsidRPr="00700829">
        <w:rPr>
          <w:rFonts w:ascii="Arial" w:hAnsi="Arial" w:cs="Arial"/>
        </w:rPr>
        <w:t xml:space="preserve">). Glucosamine is widely available as glucosamine sulfate (GS) and glucosamine hydrochloride (GH) preparations that vary substantially in molecular form, pharmaceutical formulation and dose regimen. Only </w:t>
      </w:r>
      <w:proofErr w:type="spellStart"/>
      <w:r w:rsidRPr="00700829">
        <w:rPr>
          <w:rFonts w:ascii="Arial" w:hAnsi="Arial" w:cs="Arial"/>
        </w:rPr>
        <w:t>pCGS</w:t>
      </w:r>
      <w:proofErr w:type="spellEnd"/>
      <w:r w:rsidRPr="00700829">
        <w:rPr>
          <w:rFonts w:ascii="Arial" w:hAnsi="Arial" w:cs="Arial"/>
        </w:rPr>
        <w:t xml:space="preserve"> is given as a highly bioavailable once-daily dose (1500 mg), which consistently delivers the plasma levels of around 10 </w:t>
      </w:r>
      <w:proofErr w:type="spellStart"/>
      <w:r w:rsidRPr="00700829">
        <w:rPr>
          <w:rFonts w:ascii="Arial" w:hAnsi="Arial" w:cs="Arial"/>
        </w:rPr>
        <w:t>μM</w:t>
      </w:r>
      <w:proofErr w:type="spellEnd"/>
      <w:r w:rsidRPr="00700829">
        <w:rPr>
          <w:rFonts w:ascii="Arial" w:hAnsi="Arial" w:cs="Arial"/>
        </w:rPr>
        <w:t xml:space="preserve"> required to inhibit interleukin-1 induced expression of genes involved in the pathophysiology of joint inflammation and tissue destruction. Careful consideration of the evidence base reveals that only </w:t>
      </w:r>
      <w:proofErr w:type="spellStart"/>
      <w:r w:rsidRPr="00700829">
        <w:rPr>
          <w:rFonts w:ascii="Arial" w:hAnsi="Arial" w:cs="Arial"/>
        </w:rPr>
        <w:t>pCGS</w:t>
      </w:r>
      <w:proofErr w:type="spellEnd"/>
      <w:r w:rsidRPr="00700829">
        <w:rPr>
          <w:rFonts w:ascii="Arial" w:hAnsi="Arial" w:cs="Arial"/>
        </w:rPr>
        <w:t xml:space="preserve"> reliably provides a moderate effect size on pain that is higher than paracetamol and equivalent to non-steroidal anti-inflammatory drugs (NSAIDs), while non-crystalline GS and GH </w:t>
      </w:r>
      <w:r w:rsidR="00626971">
        <w:rPr>
          <w:rFonts w:ascii="Arial" w:hAnsi="Arial" w:cs="Arial"/>
        </w:rPr>
        <w:t>fail to reach statistical significance for pain</w:t>
      </w:r>
      <w:r w:rsidR="008958EA">
        <w:rPr>
          <w:rFonts w:ascii="Arial" w:hAnsi="Arial" w:cs="Arial"/>
        </w:rPr>
        <w:t xml:space="preserve"> reduction</w:t>
      </w:r>
      <w:r w:rsidRPr="00700829">
        <w:rPr>
          <w:rFonts w:ascii="Arial" w:hAnsi="Arial" w:cs="Arial"/>
        </w:rPr>
        <w:t xml:space="preserve">. Chronic administration of </w:t>
      </w:r>
      <w:proofErr w:type="spellStart"/>
      <w:r w:rsidRPr="00700829">
        <w:rPr>
          <w:rFonts w:ascii="Arial" w:hAnsi="Arial" w:cs="Arial"/>
        </w:rPr>
        <w:t>pCGS</w:t>
      </w:r>
      <w:proofErr w:type="spellEnd"/>
      <w:r w:rsidRPr="00700829">
        <w:rPr>
          <w:rFonts w:ascii="Arial" w:hAnsi="Arial" w:cs="Arial"/>
        </w:rPr>
        <w:t xml:space="preserve"> has disease-modifying effects, with a reduction in need for total joint replacement lasting for 5 years after treatment cessation. </w:t>
      </w:r>
      <w:proofErr w:type="spellStart"/>
      <w:r w:rsidRPr="00700829">
        <w:rPr>
          <w:rFonts w:ascii="Arial" w:hAnsi="Arial" w:cs="Arial"/>
        </w:rPr>
        <w:t>Pharmacoeconomic</w:t>
      </w:r>
      <w:proofErr w:type="spellEnd"/>
      <w:r w:rsidRPr="00700829">
        <w:rPr>
          <w:rFonts w:ascii="Arial" w:hAnsi="Arial" w:cs="Arial"/>
        </w:rPr>
        <w:t xml:space="preserve"> studies of </w:t>
      </w:r>
      <w:proofErr w:type="spellStart"/>
      <w:r w:rsidRPr="00700829">
        <w:rPr>
          <w:rFonts w:ascii="Arial" w:hAnsi="Arial" w:cs="Arial"/>
        </w:rPr>
        <w:t>pCGS</w:t>
      </w:r>
      <w:proofErr w:type="spellEnd"/>
      <w:r w:rsidRPr="00700829">
        <w:rPr>
          <w:rFonts w:ascii="Arial" w:hAnsi="Arial" w:cs="Arial"/>
        </w:rPr>
        <w:t xml:space="preserve"> demonstrate long-term reduction in additional pain analgesia and NSAIDs, with a 50% reduction in costs of other OA medication and healthcare consultations. Consequently, </w:t>
      </w:r>
      <w:proofErr w:type="spellStart"/>
      <w:r w:rsidRPr="00700829">
        <w:rPr>
          <w:rFonts w:ascii="Arial" w:hAnsi="Arial" w:cs="Arial"/>
        </w:rPr>
        <w:t>pCGS</w:t>
      </w:r>
      <w:proofErr w:type="spellEnd"/>
      <w:r w:rsidRPr="00700829">
        <w:rPr>
          <w:rFonts w:ascii="Arial" w:hAnsi="Arial" w:cs="Arial"/>
        </w:rPr>
        <w:t xml:space="preserve"> is the logical choice, with demonstrated medium-term control of pain and lasting impact on disease progression. Physician and patient education on the differentiation of </w:t>
      </w:r>
      <w:proofErr w:type="spellStart"/>
      <w:r w:rsidRPr="00700829">
        <w:rPr>
          <w:rFonts w:ascii="Arial" w:hAnsi="Arial" w:cs="Arial"/>
        </w:rPr>
        <w:t>pCGS</w:t>
      </w:r>
      <w:proofErr w:type="spellEnd"/>
      <w:r w:rsidRPr="00700829">
        <w:rPr>
          <w:rFonts w:ascii="Arial" w:hAnsi="Arial" w:cs="Arial"/>
        </w:rPr>
        <w:t xml:space="preserve"> from other glucosamine formulations will help to improve treatment selection, increase treatment adherence, and optimize clinical benefit in OA.</w:t>
      </w:r>
    </w:p>
    <w:p w:rsidR="00E70F65" w:rsidRDefault="00E70F65" w:rsidP="004A07C0">
      <w:pPr>
        <w:spacing w:after="120" w:line="480" w:lineRule="auto"/>
        <w:rPr>
          <w:rFonts w:ascii="Arial" w:hAnsi="Arial" w:cs="Arial"/>
        </w:rPr>
      </w:pPr>
    </w:p>
    <w:p w:rsidR="00E70F65" w:rsidRDefault="00BC1651" w:rsidP="004A07C0">
      <w:pPr>
        <w:spacing w:before="120" w:after="120" w:line="480" w:lineRule="auto"/>
        <w:rPr>
          <w:rFonts w:ascii="Arial" w:hAnsi="Arial" w:cs="Arial"/>
        </w:rPr>
      </w:pPr>
      <w:r>
        <w:rPr>
          <w:rFonts w:ascii="Arial" w:hAnsi="Arial" w:cs="Arial"/>
        </w:rPr>
        <w:t>Keywords</w:t>
      </w:r>
      <w:r w:rsidR="00E70F65">
        <w:rPr>
          <w:rFonts w:ascii="Arial" w:hAnsi="Arial" w:cs="Arial"/>
        </w:rPr>
        <w:t xml:space="preserve">: </w:t>
      </w:r>
      <w:r w:rsidR="00D13EED">
        <w:rPr>
          <w:rFonts w:ascii="Arial" w:hAnsi="Arial" w:cs="Arial"/>
        </w:rPr>
        <w:t>Glucosamine, O</w:t>
      </w:r>
      <w:r w:rsidR="00E70F65">
        <w:rPr>
          <w:rFonts w:ascii="Arial" w:hAnsi="Arial" w:cs="Arial"/>
        </w:rPr>
        <w:t>steoarthritis</w:t>
      </w:r>
      <w:r w:rsidR="00D13EED">
        <w:rPr>
          <w:rFonts w:ascii="Arial" w:hAnsi="Arial" w:cs="Arial"/>
        </w:rPr>
        <w:t>,</w:t>
      </w:r>
      <w:r w:rsidR="00E70F65">
        <w:rPr>
          <w:rFonts w:ascii="Arial" w:hAnsi="Arial" w:cs="Arial"/>
        </w:rPr>
        <w:t xml:space="preserve"> </w:t>
      </w:r>
      <w:r w:rsidR="00D13EED">
        <w:rPr>
          <w:rFonts w:ascii="Arial" w:hAnsi="Arial" w:cs="Arial"/>
        </w:rPr>
        <w:t>S</w:t>
      </w:r>
      <w:r w:rsidR="00E70F65">
        <w:rPr>
          <w:rFonts w:ascii="Arial" w:hAnsi="Arial" w:cs="Arial"/>
        </w:rPr>
        <w:t>ymptomatic slow-</w:t>
      </w:r>
      <w:r w:rsidR="00D13EED">
        <w:rPr>
          <w:rFonts w:ascii="Arial" w:hAnsi="Arial" w:cs="Arial"/>
        </w:rPr>
        <w:t xml:space="preserve">acting drugs for osteoarthritis </w:t>
      </w:r>
    </w:p>
    <w:p w:rsidR="00BC5DE0" w:rsidRDefault="00BC5DE0" w:rsidP="004A07C0">
      <w:pPr>
        <w:spacing w:before="120" w:after="120" w:line="480" w:lineRule="auto"/>
        <w:rPr>
          <w:rFonts w:ascii="Arial" w:hAnsi="Arial" w:cs="Arial"/>
        </w:rPr>
      </w:pPr>
    </w:p>
    <w:p w:rsidR="0032758F" w:rsidRPr="0041739B" w:rsidRDefault="0032758F" w:rsidP="00C34388">
      <w:pPr>
        <w:spacing w:after="120" w:line="480" w:lineRule="auto"/>
        <w:rPr>
          <w:rFonts w:ascii="Arial" w:hAnsi="Arial" w:cs="Arial"/>
          <w:b/>
        </w:rPr>
      </w:pPr>
      <w:r w:rsidRPr="0041739B">
        <w:rPr>
          <w:rFonts w:ascii="Arial" w:hAnsi="Arial" w:cs="Arial"/>
          <w:b/>
        </w:rPr>
        <w:t>Introduction</w:t>
      </w:r>
    </w:p>
    <w:p w:rsidR="00BE1081" w:rsidRDefault="00557F1E" w:rsidP="00652C28">
      <w:pPr>
        <w:spacing w:after="120" w:line="480" w:lineRule="auto"/>
        <w:ind w:firstLine="720"/>
        <w:rPr>
          <w:rFonts w:ascii="Arial" w:hAnsi="Arial" w:cs="Arial"/>
        </w:rPr>
      </w:pPr>
      <w:r w:rsidRPr="00557F1E">
        <w:rPr>
          <w:rFonts w:ascii="Arial" w:hAnsi="Arial" w:cs="Arial"/>
        </w:rPr>
        <w:t xml:space="preserve">Osteoarthritis (OA) is the most </w:t>
      </w:r>
      <w:r w:rsidR="0096110A">
        <w:rPr>
          <w:rFonts w:ascii="Arial" w:hAnsi="Arial" w:cs="Arial"/>
        </w:rPr>
        <w:t>common joint disorder</w:t>
      </w:r>
      <w:r w:rsidRPr="00557F1E">
        <w:rPr>
          <w:rFonts w:ascii="Arial" w:hAnsi="Arial" w:cs="Arial"/>
        </w:rPr>
        <w:t xml:space="preserve"> and is a leading cause of pain and</w:t>
      </w:r>
      <w:r>
        <w:rPr>
          <w:rFonts w:ascii="Arial" w:hAnsi="Arial" w:cs="Arial"/>
        </w:rPr>
        <w:t xml:space="preserve"> </w:t>
      </w:r>
      <w:r w:rsidRPr="00557F1E">
        <w:rPr>
          <w:rFonts w:ascii="Arial" w:hAnsi="Arial" w:cs="Arial"/>
        </w:rPr>
        <w:t>disability worldwide.</w:t>
      </w:r>
      <w:r w:rsidR="0096110A">
        <w:rPr>
          <w:rFonts w:ascii="Arial" w:hAnsi="Arial" w:cs="Arial"/>
        </w:rPr>
        <w:t xml:space="preserve"> </w:t>
      </w:r>
      <w:r w:rsidRPr="00557F1E">
        <w:rPr>
          <w:rFonts w:ascii="Arial" w:hAnsi="Arial" w:cs="Arial"/>
        </w:rPr>
        <w:t>Most of the OA disability</w:t>
      </w:r>
      <w:r>
        <w:rPr>
          <w:rFonts w:ascii="Arial" w:hAnsi="Arial" w:cs="Arial"/>
        </w:rPr>
        <w:t xml:space="preserve"> </w:t>
      </w:r>
      <w:r w:rsidRPr="00557F1E">
        <w:rPr>
          <w:rFonts w:ascii="Arial" w:hAnsi="Arial" w:cs="Arial"/>
        </w:rPr>
        <w:t>burden is att</w:t>
      </w:r>
      <w:r w:rsidR="0096110A">
        <w:rPr>
          <w:rFonts w:ascii="Arial" w:hAnsi="Arial" w:cs="Arial"/>
        </w:rPr>
        <w:t xml:space="preserve">ributable to the hip and knee, of which knee OA is </w:t>
      </w:r>
      <w:r w:rsidR="0041739B">
        <w:rPr>
          <w:rFonts w:ascii="Arial" w:hAnsi="Arial" w:cs="Arial"/>
        </w:rPr>
        <w:t xml:space="preserve">the </w:t>
      </w:r>
      <w:r w:rsidR="0096110A">
        <w:rPr>
          <w:rFonts w:ascii="Arial" w:hAnsi="Arial" w:cs="Arial"/>
        </w:rPr>
        <w:t xml:space="preserve">more frequent. Knee and hip OA ranked as the eleventh highest contributor to global disability in 2010 (measured as </w:t>
      </w:r>
      <w:r w:rsidR="00A77FDE">
        <w:rPr>
          <w:rFonts w:ascii="Arial" w:hAnsi="Arial" w:cs="Arial"/>
        </w:rPr>
        <w:t xml:space="preserve">17 million </w:t>
      </w:r>
      <w:r w:rsidR="0096110A">
        <w:rPr>
          <w:rFonts w:ascii="Arial" w:hAnsi="Arial" w:cs="Arial"/>
        </w:rPr>
        <w:t xml:space="preserve">years </w:t>
      </w:r>
      <w:r w:rsidR="00A77FDE">
        <w:rPr>
          <w:rFonts w:ascii="Arial" w:hAnsi="Arial" w:cs="Arial"/>
        </w:rPr>
        <w:t>lived with</w:t>
      </w:r>
      <w:r w:rsidR="0096110A">
        <w:rPr>
          <w:rFonts w:ascii="Arial" w:hAnsi="Arial" w:cs="Arial"/>
        </w:rPr>
        <w:t xml:space="preserve"> disability</w:t>
      </w:r>
      <w:proofErr w:type="gramStart"/>
      <w:r w:rsidR="0096110A">
        <w:rPr>
          <w:rFonts w:ascii="Arial" w:hAnsi="Arial" w:cs="Arial"/>
        </w:rPr>
        <w:t>)</w:t>
      </w:r>
      <w:proofErr w:type="gramEnd"/>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1</w:t>
      </w:r>
      <w:r w:rsidR="00FC1D83">
        <w:rPr>
          <w:rFonts w:ascii="Arial" w:hAnsi="Arial" w:cs="Arial"/>
        </w:rPr>
        <w:fldChar w:fldCharType="end"/>
      </w:r>
      <w:r w:rsidR="0096110A">
        <w:rPr>
          <w:rFonts w:ascii="Arial" w:hAnsi="Arial" w:cs="Arial"/>
        </w:rPr>
        <w:t>. It is estimated that 1 in 10 of the population aged 60 years or older ha</w:t>
      </w:r>
      <w:r w:rsidR="00212069">
        <w:rPr>
          <w:rFonts w:ascii="Arial" w:hAnsi="Arial" w:cs="Arial"/>
        </w:rPr>
        <w:t>s</w:t>
      </w:r>
      <w:r w:rsidR="0096110A">
        <w:rPr>
          <w:rFonts w:ascii="Arial" w:hAnsi="Arial" w:cs="Arial"/>
        </w:rPr>
        <w:t xml:space="preserve"> significant clinical problems that can be attributed to OA</w:t>
      </w:r>
      <w:r w:rsidR="00FC1D83">
        <w:rPr>
          <w:rFonts w:ascii="Arial" w:hAnsi="Arial" w:cs="Arial"/>
        </w:rPr>
        <w:fldChar w:fldCharType="begin">
          <w:fldData xml:space="preserve">PEVuZE5vdGU+PENpdGU+PEF1dGhvcj5Xb29sZjwvQXV0aG9yPjxZZWFyPjIwMTI8L1llYXI+PFJl
Y051bT4zNDY8L1JlY051bT48RGlzcGxheVRleHQ+PHN0eWxlIGZhY2U9InN1cGVyc2NyaXB0Ij4y
PC9zdHlsZT48L0Rpc3BsYXlUZXh0PjxyZWNvcmQ+PHJlYy1udW1iZXI+MzQ2PC9yZWMtbnVtYmVy
Pjxmb3JlaWduLWtleXM+PGtleSBhcHA9IkVOIiBkYi1pZD0iMHhmcmV6MnJsejB6MmpldzkwdHY5
NXY1dmZ4eDk1MHJ2ejAyIiB0aW1lc3RhbXA9IjE0NDI5MzU2OTQiPjM0Njwva2V5PjwvZm9yZWln
bi1rZXlzPjxyZWYtdHlwZSBuYW1lPSJKb3VybmFsIEFydGljbGUiPjE3PC9yZWYtdHlwZT48Y29u
dHJpYnV0b3JzPjxhdXRob3JzPjxhdXRob3I+V29vbGYsIEEuIEQuPC9hdXRob3I+PGF1dGhvcj5F
cndpbiwgSi48L2F1dGhvcj48YXV0aG9yPk1hcmNoLCBMLjwvYXV0aG9yPjwvYXV0aG9ycz48L2Nv
bnRyaWJ1dG9ycz48YXV0aC1hZGRyZXNzPkRlcGFydG1lbnQgb2YgUmhldW1hdG9sb2d5LCBSb3lh
bCBDb3Jud2FsbCBIb3NwaXRhbCwgVHJ1cm8sIFVLLiBBbnRob255Lldvb2xmQGJ0b3Blbndvcmxk
LmNvbTwvYXV0aC1hZGRyZXNzPjx0aXRsZXM+PHRpdGxlPlRoZSBuZWVkIHRvIGFkZHJlc3MgdGhl
IGJ1cmRlbiBvZiBtdXNjdWxvc2tlbGV0YWwgY29uZGl0aW9uczwvdGl0bGU+PHNlY29uZGFyeS10
aXRsZT5CZXN0IFByYWN0IFJlcyBDbGluIFJoZXVtYXRvbDwvc2Vjb25kYXJ5LXRpdGxlPjxhbHQt
dGl0bGU+QmVzdCBwcmFjdGljZSAmYW1wOyByZXNlYXJjaC4gQ2xpbmljYWwgcmhldW1hdG9sb2d5
PC9hbHQtdGl0bGU+PC90aXRsZXM+PHBlcmlvZGljYWw+PGZ1bGwtdGl0bGU+QmVzdCBQcmFjdCBS
ZXMgQ2xpbiBSaGV1bWF0b2w8L2Z1bGwtdGl0bGU+PGFiYnItMT5CZXN0IHByYWN0aWNlICZhbXA7
IHJlc2VhcmNoLiBDbGluaWNhbCByaGV1bWF0b2xvZ3k8L2FiYnItMT48L3BlcmlvZGljYWw+PGFs
dC1wZXJpb2RpY2FsPjxmdWxsLXRpdGxlPkJlc3QgUHJhY3QgUmVzIENsaW4gUmhldW1hdG9sPC9m
dWxsLXRpdGxlPjxhYmJyLTE+QmVzdCBwcmFjdGljZSAmYW1wOyByZXNlYXJjaC4gQ2xpbmljYWwg
cmhldW1hdG9sb2d5PC9hYmJyLTE+PC9hbHQtcGVyaW9kaWNhbD48cGFnZXM+MTgzLTIyNDwvcGFn
ZXM+PHZvbHVtZT4yNjwvdm9sdW1lPjxudW1iZXI+MjwvbnVtYmVyPjxlZGl0aW9uPjIwMTIvMDcv
MTc8L2VkaXRpb24+PGtleXdvcmRzPjxrZXl3b3JkPkFjdGl2aXRpZXMgb2YgRGFpbHkgTGl2aW5n
PC9rZXl3b3JkPjxrZXl3b3JkPkNvc3Qgb2YgSWxsbmVzczwva2V5d29yZD48a2V5d29yZD5FdXJv
cGU8L2tleXdvcmQ+PGtleXdvcmQ+RmVtYWxlPC9rZXl3b3JkPjxrZXl3b3JkPkhlYWx0aCBFeHBl
bmRpdHVyZXM8L2tleXdvcmQ+PGtleXdvcmQ+SHVtYW5zPC9rZXl3b3JkPjxrZXl3b3JkPkxpZmUg
U3R5bGU8L2tleXdvcmQ+PGtleXdvcmQ+TWFsZTwva2V5d29yZD48a2V5d29yZD5NdXNjdWxvc2tl
bGV0YWwgRGlzZWFzZXMvZWNvbm9taWNzLyBlcGlkZW1pb2xvZ3kvIHByZXZlbnRpb24gJmFtcDs8
L2tleXdvcmQ+PGtleXdvcmQ+Y29udHJvbC9yZWhhYmlsaXRhdGlvbi90aGVyYXB5PC9rZXl3b3Jk
PjxrZXl3b3JkPk9iZXNpdHk8L2tleXdvcmQ+PGtleXdvcmQ+UGFpbjwva2V5d29yZD48a2V5d29y
ZD5QcmV2YWxlbmNlPC9rZXl3b3JkPjxrZXl3b3JkPlB1YmxpYyBIZWFsdGg8L2tleXdvcmQ+PC9r
ZXl3b3Jkcz48ZGF0ZXM+PHllYXI+MjAxMjwveWVhcj48cHViLWRhdGVzPjxkYXRlPkFwcjwvZGF0
ZT48L3B1Yi1kYXRlcz48L2RhdGVzPjxpc2JuPjE1MzItMTc3MCAoRWxlY3Ryb25pYykmI3hEOzE1
MjEtNjk0MiAoTGlua2luZyk8L2lzYm4+PGFjY2Vzc2lvbi1udW0+MjI3OTQwOTQ8L2FjY2Vzc2lv
bi1udW0+PHVybHM+PHJlbGF0ZWQtdXJscz48dXJsPmh0dHA6Ly93d3cuYnByY2xpbnJoZXVtLmNv
bS9hcnRpY2xlL1MxNTIxLTY5NDIoMTIpMDAwMzYtOC9hYnN0cmFjdDwvdXJsPjwvcmVsYXRlZC11
cmxzPjwvdXJscz48ZWxlY3Ryb25pYy1yZXNvdXJjZS1udW0+MTAuMTAxNi9qLmJlcmguMjAxMi4w
My4wMDU8L2VsZWN0cm9uaWMtcmVzb3VyY2UtbnVtPjxyZW1vdGUtZGF0YWJhc2UtcHJvdmlkZXI+
TkxNPC9yZW1vdGUtZGF0YWJhc2UtcHJvdmlkZXI+PGxhbmd1YWdlPmVuZzwvbGFuZ3VhZ2U+PC9y
ZWNvcmQ+PC9DaXRlPjwvRW5kTm90ZT4A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PEVuZE5vdGU+PENpdGU+PEF1dGhvcj5Xb29sZjwvQXV0aG9yPjxZZWFyPjIwMTI8L1llYXI+PFJl
Y051bT4zNDY8L1JlY051bT48RGlzcGxheVRleHQ+PHN0eWxlIGZhY2U9InN1cGVyc2NyaXB0Ij4y
PC9zdHlsZT48L0Rpc3BsYXlUZXh0PjxyZWNvcmQ+PHJlYy1udW1iZXI+MzQ2PC9yZWMtbnVtYmVy
Pjxmb3JlaWduLWtleXM+PGtleSBhcHA9IkVOIiBkYi1pZD0iMHhmcmV6MnJsejB6MmpldzkwdHY5
NXY1dmZ4eDk1MHJ2ejAyIiB0aW1lc3RhbXA9IjE0NDI5MzU2OTQiPjM0Njwva2V5PjwvZm9yZWln
bi1rZXlzPjxyZWYtdHlwZSBuYW1lPSJKb3VybmFsIEFydGljbGUiPjE3PC9yZWYtdHlwZT48Y29u
dHJpYnV0b3JzPjxhdXRob3JzPjxhdXRob3I+V29vbGYsIEEuIEQuPC9hdXRob3I+PGF1dGhvcj5F
cndpbiwgSi48L2F1dGhvcj48YXV0aG9yPk1hcmNoLCBMLjwvYXV0aG9yPjwvYXV0aG9ycz48L2Nv
bnRyaWJ1dG9ycz48YXV0aC1hZGRyZXNzPkRlcGFydG1lbnQgb2YgUmhldW1hdG9sb2d5LCBSb3lh
bCBDb3Jud2FsbCBIb3NwaXRhbCwgVHJ1cm8sIFVLLiBBbnRob255Lldvb2xmQGJ0b3Blbndvcmxk
LmNvbTwvYXV0aC1hZGRyZXNzPjx0aXRsZXM+PHRpdGxlPlRoZSBuZWVkIHRvIGFkZHJlc3MgdGhl
IGJ1cmRlbiBvZiBtdXNjdWxvc2tlbGV0YWwgY29uZGl0aW9uczwvdGl0bGU+PHNlY29uZGFyeS10
aXRsZT5CZXN0IFByYWN0IFJlcyBDbGluIFJoZXVtYXRvbDwvc2Vjb25kYXJ5LXRpdGxlPjxhbHQt
dGl0bGU+QmVzdCBwcmFjdGljZSAmYW1wOyByZXNlYXJjaC4gQ2xpbmljYWwgcmhldW1hdG9sb2d5
PC9hbHQtdGl0bGU+PC90aXRsZXM+PHBlcmlvZGljYWw+PGZ1bGwtdGl0bGU+QmVzdCBQcmFjdCBS
ZXMgQ2xpbiBSaGV1bWF0b2w8L2Z1bGwtdGl0bGU+PGFiYnItMT5CZXN0IHByYWN0aWNlICZhbXA7
IHJlc2VhcmNoLiBDbGluaWNhbCByaGV1bWF0b2xvZ3k8L2FiYnItMT48L3BlcmlvZGljYWw+PGFs
dC1wZXJpb2RpY2FsPjxmdWxsLXRpdGxlPkJlc3QgUHJhY3QgUmVzIENsaW4gUmhldW1hdG9sPC9m
dWxsLXRpdGxlPjxhYmJyLTE+QmVzdCBwcmFjdGljZSAmYW1wOyByZXNlYXJjaC4gQ2xpbmljYWwg
cmhldW1hdG9sb2d5PC9hYmJyLTE+PC9hbHQtcGVyaW9kaWNhbD48cGFnZXM+MTgzLTIyNDwvcGFn
ZXM+PHZvbHVtZT4yNjwvdm9sdW1lPjxudW1iZXI+MjwvbnVtYmVyPjxlZGl0aW9uPjIwMTIvMDcv
MTc8L2VkaXRpb24+PGtleXdvcmRzPjxrZXl3b3JkPkFjdGl2aXRpZXMgb2YgRGFpbHkgTGl2aW5n
PC9rZXl3b3JkPjxrZXl3b3JkPkNvc3Qgb2YgSWxsbmVzczwva2V5d29yZD48a2V5d29yZD5FdXJv
cGU8L2tleXdvcmQ+PGtleXdvcmQ+RmVtYWxlPC9rZXl3b3JkPjxrZXl3b3JkPkhlYWx0aCBFeHBl
bmRpdHVyZXM8L2tleXdvcmQ+PGtleXdvcmQ+SHVtYW5zPC9rZXl3b3JkPjxrZXl3b3JkPkxpZmUg
U3R5bGU8L2tleXdvcmQ+PGtleXdvcmQ+TWFsZTwva2V5d29yZD48a2V5d29yZD5NdXNjdWxvc2tl
bGV0YWwgRGlzZWFzZXMvZWNvbm9taWNzLyBlcGlkZW1pb2xvZ3kvIHByZXZlbnRpb24gJmFtcDs8
L2tleXdvcmQ+PGtleXdvcmQ+Y29udHJvbC9yZWhhYmlsaXRhdGlvbi90aGVyYXB5PC9rZXl3b3Jk
PjxrZXl3b3JkPk9iZXNpdHk8L2tleXdvcmQ+PGtleXdvcmQ+UGFpbjwva2V5d29yZD48a2V5d29y
ZD5QcmV2YWxlbmNlPC9rZXl3b3JkPjxrZXl3b3JkPlB1YmxpYyBIZWFsdGg8L2tleXdvcmQ+PC9r
ZXl3b3Jkcz48ZGF0ZXM+PHllYXI+MjAxMjwveWVhcj48cHViLWRhdGVzPjxkYXRlPkFwcjwvZGF0
ZT48L3B1Yi1kYXRlcz48L2RhdGVzPjxpc2JuPjE1MzItMTc3MCAoRWxlY3Ryb25pYykmI3hEOzE1
MjEtNjk0MiAoTGlua2luZyk8L2lzYm4+PGFjY2Vzc2lvbi1udW0+MjI3OTQwOTQ8L2FjY2Vzc2lv
bi1udW0+PHVybHM+PHJlbGF0ZWQtdXJscz48dXJsPmh0dHA6Ly93d3cuYnByY2xpbnJoZXVtLmNv
bS9hcnRpY2xlL1MxNTIxLTY5NDIoMTIpMDAwMzYtOC9hYnN0cmFjdDwvdXJsPjwvcmVsYXRlZC11
cmxzPjwvdXJscz48ZWxlY3Ryb25pYy1yZXNvdXJjZS1udW0+MTAuMTAxNi9qLmJlcmguMjAxMi4w
My4wMDU8L2VsZWN0cm9uaWMtcmVzb3VyY2UtbnVtPjxyZW1vdGUtZGF0YWJhc2UtcHJvdmlkZXI+
TkxNPC9yZW1vdGUtZGF0YWJhc2UtcHJvdmlkZXI+PGxhbmd1YWdlPmVuZzwvbGFuZ3VhZ2U+PC9y
ZWNvcmQ+PC9DaXRlPjwvRW5kTm90ZT4A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2</w:t>
      </w:r>
      <w:r w:rsidR="00FC1D83">
        <w:rPr>
          <w:rFonts w:ascii="Arial" w:hAnsi="Arial" w:cs="Arial"/>
        </w:rPr>
        <w:fldChar w:fldCharType="end"/>
      </w:r>
      <w:r w:rsidR="0096110A">
        <w:rPr>
          <w:rFonts w:ascii="Arial" w:hAnsi="Arial" w:cs="Arial"/>
        </w:rPr>
        <w:t>.</w:t>
      </w:r>
      <w:r w:rsidR="00437A86">
        <w:rPr>
          <w:rFonts w:ascii="Arial" w:hAnsi="Arial" w:cs="Arial"/>
        </w:rPr>
        <w:t xml:space="preserve"> Knee and hip OA is a major contributor to global disability-adjusted life years (DALYs)</w:t>
      </w:r>
      <w:r w:rsidR="00CA1AA5">
        <w:rPr>
          <w:rFonts w:ascii="Arial" w:hAnsi="Arial" w:cs="Arial"/>
        </w:rPr>
        <w:t>,</w:t>
      </w:r>
      <w:r w:rsidR="00437A86">
        <w:rPr>
          <w:rFonts w:ascii="Arial" w:hAnsi="Arial" w:cs="Arial"/>
        </w:rPr>
        <w:t xml:space="preserve"> with the Asian regions contributing to a large proportion of the disability; mean DALYs were estimated at 4.4 billion for East Asia, 2.5 billion for South Asia and 1.2 billion for Southeast Asia in 2010</w:t>
      </w:r>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1</w:t>
      </w:r>
      <w:r w:rsidR="00FC1D83">
        <w:rPr>
          <w:rFonts w:ascii="Arial" w:hAnsi="Arial" w:cs="Arial"/>
        </w:rPr>
        <w:fldChar w:fldCharType="end"/>
      </w:r>
      <w:r w:rsidR="00437A86">
        <w:rPr>
          <w:rFonts w:ascii="Arial" w:hAnsi="Arial" w:cs="Arial"/>
        </w:rPr>
        <w:t>.</w:t>
      </w:r>
    </w:p>
    <w:p w:rsidR="0041739B" w:rsidRDefault="00AB7A9F" w:rsidP="00652C28">
      <w:pPr>
        <w:spacing w:after="120" w:line="480" w:lineRule="auto"/>
        <w:ind w:firstLine="720"/>
        <w:rPr>
          <w:rFonts w:ascii="Arial" w:hAnsi="Arial" w:cs="Arial"/>
        </w:rPr>
      </w:pPr>
      <w:r w:rsidRPr="00557F1E">
        <w:rPr>
          <w:rFonts w:ascii="Arial" w:hAnsi="Arial" w:cs="Arial"/>
        </w:rPr>
        <w:t>The prevalence</w:t>
      </w:r>
      <w:r>
        <w:rPr>
          <w:rFonts w:ascii="Arial" w:hAnsi="Arial" w:cs="Arial"/>
        </w:rPr>
        <w:t xml:space="preserve"> </w:t>
      </w:r>
      <w:r w:rsidRPr="00557F1E">
        <w:rPr>
          <w:rFonts w:ascii="Arial" w:hAnsi="Arial" w:cs="Arial"/>
        </w:rPr>
        <w:t>of OA increases with age and generally affects women</w:t>
      </w:r>
      <w:r>
        <w:rPr>
          <w:rFonts w:ascii="Arial" w:hAnsi="Arial" w:cs="Arial"/>
        </w:rPr>
        <w:t xml:space="preserve"> </w:t>
      </w:r>
      <w:r w:rsidRPr="00557F1E">
        <w:rPr>
          <w:rFonts w:ascii="Arial" w:hAnsi="Arial" w:cs="Arial"/>
        </w:rPr>
        <w:t>more frequently than men</w:t>
      </w:r>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 </w:instrText>
      </w:r>
      <w:r w:rsidR="00FC1D83">
        <w:rPr>
          <w:rFonts w:ascii="Arial" w:hAnsi="Arial" w:cs="Arial"/>
        </w:rPr>
        <w:fldChar w:fldCharType="begin">
          <w:fldData xml:space="preserve">PEVuZE5vdGU+PENpdGU+PEF1dGhvcj5Dcm9zczwvQXV0aG9yPjxZZWFyPjIwMTQ8L1llYXI+PFJl
Y051bT4yNTY8L1JlY051bT48RGlzcGxheVRleHQ+PHN0eWxlIGZhY2U9InN1cGVyc2NyaXB0Ij4x
PC9zdHlsZT48L0Rpc3BsYXlUZXh0PjxyZWNvcmQ+PHJlYy1udW1iZXI+MjU2PC9yZWMtbnVtYmVy
Pjxmb3JlaWduLWtleXM+PGtleSBhcHA9IkVOIiBkYi1pZD0iMHhmcmV6MnJsejB6MmpldzkwdHY5
NXY1dmZ4eDk1MHJ2ejAyIiB0aW1lc3RhbXA9IjE0Mzc1NTk5MDkiPjI1Njwva2V5PjwvZm9yZWln
bi1rZXlzPjxyZWYtdHlwZSBuYW1lPSJKb3VybmFsIEFydGljbGUiPjE3PC9yZWYtdHlwZT48Y29u
dHJpYnV0b3JzPjxhdXRob3JzPjxhdXRob3I+Q3Jvc3MsIE0uPC9hdXRob3I+PGF1dGhvcj5TbWl0
aCwgRS48L2F1dGhvcj48YXV0aG9yPkhveSwgRC48L2F1dGhvcj48YXV0aG9yPk5vbHRlLCBTLjwv
YXV0aG9yPjxhdXRob3I+QWNrZXJtYW4sIEkuPC9hdXRob3I+PGF1dGhvcj5GcmFuc2VuLCBNLjwv
YXV0aG9yPjxhdXRob3I+QnJpZGdldHQsIEwuPC9hdXRob3I+PGF1dGhvcj5XaWxsaWFtcywgUy48
L2F1dGhvcj48YXV0aG9yPkd1aWxsZW1pbiwgRi48L2F1dGhvcj48YXV0aG9yPkhpbGwsIEMuIEwu
PC9hdXRob3I+PGF1dGhvcj5MYXNsZXR0LCBMLiBMLjwvYXV0aG9yPjxhdXRob3I+Sm9uZXMsIEcu
PC9hdXRob3I+PGF1dGhvcj5DaWN1dHRpbmksIEYuPC9hdXRob3I+PGF1dGhvcj5Pc2Jvcm5lLCBS
LjwvYXV0aG9yPjxhdXRob3I+Vm9zLCBULjwvYXV0aG9yPjxhdXRob3I+QnVjaGJpbmRlciwgUi48
L2F1dGhvcj48YXV0aG9yPldvb2xmLCBBLjwvYXV0aG9yPjxhdXRob3I+TWFyY2gsIEwuPC9hdXRo
b3I+PC9hdXRob3JzPjwvY29udHJpYnV0b3JzPjxhdXRoLWFkZHJlc3M+VW5pdmVyc2l0eSBvZiBT
eWRuZXksIEluc3RpdHV0ZSBvZiBCb25lICZhbXA7IEpvaW50IFJlc2VhcmNoLCBSb3lhbCBOb3J0
aCBTaG9yZSBIb3NwaXRhbCwgU3QgTGVvbmFyZHMsIE5ldyBTb3V0aCBXYWxlcywgQXVzdHJhbGlh
LiYjeEQ7VW5pdmVyc2l0eSBvZiBRdWVlbnNsYW5kLCBTY2hvb2wgb2YgUG9wdWxhdGlvbiBIZWFs
dGgsIEhlcnN0b24sIFF1ZWVuc2xhbmQsIEF1c3RyYWxpYS4mI3hEO0RlcGFydG1lbnQgb2YgUHN5
Y2hvc29tYXRpYyBNZWRpY2luZSwgTWVkaWNhbCBDbGluaWMsIENoYXJpdGUtVW5pdmVyc2l0YXRz
bWVkaXppbiBCZXJsaW4sIEJlcmxpbiwgR2VybWFueSBQb3B1bGF0aW9uIEhlYWx0aCBTdHJhdGVn
aWMgUmVzZWFyY2ggQ2VudHJlLCBTY2hvb2wgb2YgSGVhbHRoIGFuZCBTb2NpYWwgRGV2ZWxvcG1l
bnQsIERlYWtpbiBVbml2ZXJzaXR5LCBCdXJ3b29kLCBWaWN0b3JpYSwgQXVzdHJhbGlhLiYjeEQ7
RGVwYXJ0bWVudCBvZiBNZWRpY2luZSAoUm95YWwgTWVsYm91cm5lIEhvc3BpdGFsKSwgVGhlIFVu
aXZlcnNpdHkgb2YgTWVsYm91cm5lLCBNZWxib3VybmUgRXBpQ2VudHJlLCBQYXJrdmlsbGUsIFZp
Y3RvcmlhLCBBdXN0cmFsaWEuJiN4RDtGYWN1bHR5IG9mIEhlYWx0aCBTY2llbmNlcywgVW5pdmVy
c2l0eSBvZiBTeWRuZXksIExpZGNvbWJlLCBOZXcgU291dGggV2FsZXMsIEF1c3RyYWxpYS4mI3hE
O1NjaG9vbCBvZiBNZWRpY2luZSwgVW5pdmVyc2l0eSBvZiBXZXN0ZXJuIFN5ZG5leSwgQ2FtcGJl
bGx0b3duLCBOZXcgU291dGggV2FsZXMsIEF1c3RyYWxpYS4mI3hEO0VBIDQzNjAgQVBFTUFDLCBV
bml2ZXJzaXRlIGRlIExvcnJhaW5lLCBOYW5jeSwgRnJhbmNlLiYjeEQ7UmhldW1hdG9sb2d5IFVu
aXQsIFRoZSBRdWVlbiBFbGl6YWJldGggSG9zcGl0YWwsIFdvb2R2aWxsZSwgU291dGggQXVzdHJh
bGlhLCBBdXN0cmFsaWEgVGhlIEhlYWx0aCBPYnNlcnZhdG9yeSwgVW5pdmVyc2l0eSBvZiBBZGVs
YWlkZSwgQWRlbGFpZGUsIFNvdXRoIEF1c3RyYWxpYSwgQXVzdHJhbGlhLiYjeEQ7TWVuemllcyBS
ZXNlYXJjaCBJbnN0aXR1dGUgVGFzbWFuaWEsIFVuaXZlcnNpdHkgb2YgVGFzbWFuaWEsIEhvYmFy
dCwgVGFzbWFuaWEsIEF1c3RyYWxpYS4mI3hEO0RlcGFydG1lbnQgb2YgRXBpZGVtaW9sb2d5IGFu
ZCBQcmV2ZW50aXZlIE1lZGljaW5lLCBNb25hc2ggVW5pdmVyc2l0eSwgTWVsYm91cm5lLCBWaWN0
b3JpYSwgQXVzdHJhbGlhLiYjeEQ7RmFjdWx0eSBvZiBIZWFsdGgsIFB1YmxpYyBIZWFsdGggSW5u
b3ZhdGlvbiwgU2Nob29sIG9mIEhlYWx0aCBhbmQgU29jaWFsIERldmVsb3BtZW50LCBEZWFraW4g
VW5pdmVyc2l0eSwgTWVsYm91cm5lLCBWaWN0b3JpYSwgQXVzdHJhbGlhLiYjeEQ7VW5pdmVyc2l0
eSBvZiBRdWVlbnNsYW5kLCBTY2hvb2wgb2YgUG9wdWxhdGlvbiBIZWFsdGgsIEhlcnN0b24sIFF1
ZWVuc2xhbmQsIEF1c3RyYWxpYSBJbnN0aXR1dGUgZm9yIEhlYWx0aCBNZXRyaWNzIGFuZCBFdmFs
dWF0aW9uLCBVbml2ZXJzaXR5IG9mIFdhc2hpbmd0b24sIFNlYXR0bGUsIFdhc2hpbmd0b24sIFVT
QS4mI3hEO0RlcGFydG1lbnQgb2YgRXBpZGVtaW9sb2d5IGFuZCBQcmV2ZW50aXZlIE1lZGljaW5l
LCBNb25hc2ggVW5pdmVyc2l0eSwgTWVsYm91cm5lLCBWaWN0b3JpYSwgQXVzdHJhbGlhIE1vbmFz
aCBEZXBhcnRtZW50IG9mIENsaW5pY2FsIEVwaWRlbWlvbG9neSwgQ2FicmluaSBJbnN0aXR1dGUs
IE1lbGJvdXJuZSwgQXVzdHJhbGlhLiYjeEQ7RGVwYXJ0bWVudCBvZiBSaGV1bWF0b2xvZ3ksIFJv
eWFsIENvcm53YWxsIEhvc3BpdGFsLCBUcnVybywgVUsuPC9hdXRoLWFkZHJlc3M+PHRpdGxlcz48
dGl0bGU+VGhlIGdsb2JhbCBidXJkZW4gb2YgaGlwIGFuZCBrbmVlIG9zdGVvYXJ0aHJpdGlzOiBl
c3RpbWF0ZXMgZnJvbSB0aGUgZ2xvYmFsIGJ1cmRlbiBvZiBkaXNlYXNlIDIwMTAgc3R1ZHk8L3Rp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ZGljYWw+PHBhZ2VzPjEzMjMtMzA8L3BhZ2VzPjx2b2x1bWU+NzM8L3ZvbHVtZT48bnVtYmVyPjc8
L251bWJlcj48ZWRpdGlvbj4yMDE0LzAyLzIxPC9lZGl0aW9uPjxrZXl3b3Jkcz48a2V5d29yZD5B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ZD48a2V5d29yZD5GZW1hbGU8L2tleXdvcmQ+PGtleXdvcmQ+R2xvYmFsIEhlYWx0aDwva2V5d29y
ZD48a2V5d29yZD5IdW1hbnM8L2tleXdvcmQ+PGtleXdvcmQ+SW5jaWRlbmNlPC9rZXl3b3JkPjxr
ZXl3b3JkPkluZmFudDwva2V5d29yZD48a2V5d29yZD5NYWxlPC9rZXl3b3JkPjxrZXl3b3JkPk1p
ZGRsZSBBZ2VkPC9rZXl3b3JkPjxrZXl3b3JkPk9zdGVvYXJ0aHJpdGlzLCBIaXAvIGVwaWRlbWlv
bG9neS9tb3J0YWxpdHkvcGh5c2lvcGF0aG9sb2d5PC9rZXl3b3JkPjxrZXl3b3JkPk9zdGVvYXJ0
aHJpdGlzLCBLbmVlLyBlcGlkZW1pb2xvZ3kvbW9ydGFsaXR5L3BoeXNpb3BhdGhvbG9neTwva2V5
d29yZD48a2V5d29yZD5QcmV2YWxlbmNlPC9rZXl3b3JkPjxrZXl3b3JkPlF1YWxpdHktQWRqdXN0
ZWQgTGlmZSBZZWFyczwva2V5d29yZD48a2V5d29yZD5SZWdyZXNzaW9uIEFuYWx5c2lzPC9rZXl3
b3JkPjxrZXl3b3JkPlNldmVyaXR5IG9mIElsbG5lc3MgSW5kZXg8L2tleXdvcmQ+PGtleXdvcmQ+
U2V4IERpc3RyaWJ1dGlvbjwva2V5d29yZD48a2V5d29yZD5Zb3VuZyBBZHVsdDwva2V5d29yZD48
L2tleXdvcmRzPjxkYXRlcz48eWVhcj4yMDE0PC95ZWFyPjxwdWItZGF0ZXM+PGRhdGU+SnVsPC9k
YXRlPjwvcHViLWRhdGVzPjwvZGF0ZXM+PGlzYm4+MTQ2OC0yMDYwIChFbGVjdHJvbmljKSYjeEQ7
MDAwMy00OTY3IChMaW5raW5nKTwvaXNibj48YWNjZXNzaW9uLW51bT4yNDU1MzkwODwvYWNjZXNz
aW9uLW51bT48dXJscz48cmVsYXRlZC11cmxzPjx1cmw+aHR0cDovL2FyZC5ibWouY29tL2NvbnRl
bnQvNzMvNy8xMzIzLmxvbmc8L3VybD48L3JlbGF0ZWQtdXJscz48L3VybHM+PGVsZWN0cm9uaWMt
cmVzb3VyY2UtbnVtPjEwLjExMzYvYW5ucmhldW1kaXMtMjAxMy0yMDQ3NjM8L2VsZWN0cm9uaWMt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Pr="00323430">
        <w:rPr>
          <w:rFonts w:ascii="Arial" w:hAnsi="Arial" w:cs="Arial"/>
          <w:noProof/>
          <w:vertAlign w:val="superscript"/>
        </w:rPr>
        <w:t>1</w:t>
      </w:r>
      <w:r w:rsidR="00FC1D83">
        <w:rPr>
          <w:rFonts w:ascii="Arial" w:hAnsi="Arial" w:cs="Arial"/>
        </w:rPr>
        <w:fldChar w:fldCharType="end"/>
      </w:r>
      <w:r w:rsidRPr="00557F1E">
        <w:rPr>
          <w:rFonts w:ascii="Arial" w:hAnsi="Arial" w:cs="Arial"/>
        </w:rPr>
        <w:t xml:space="preserve">. </w:t>
      </w:r>
      <w:r w:rsidR="00CA1AA5">
        <w:rPr>
          <w:rFonts w:ascii="Arial" w:hAnsi="Arial" w:cs="Arial"/>
        </w:rPr>
        <w:t xml:space="preserve">The prevalence of </w:t>
      </w:r>
      <w:r w:rsidR="0096110A">
        <w:rPr>
          <w:rFonts w:ascii="Arial" w:hAnsi="Arial" w:cs="Arial"/>
        </w:rPr>
        <w:t xml:space="preserve">self-reported and/or symptomatic knee OA </w:t>
      </w:r>
      <w:r w:rsidR="00CA1AA5">
        <w:rPr>
          <w:rFonts w:ascii="Arial" w:hAnsi="Arial" w:cs="Arial"/>
        </w:rPr>
        <w:t>in European Health Surveys ranges</w:t>
      </w:r>
      <w:r w:rsidR="0096110A">
        <w:rPr>
          <w:rFonts w:ascii="Arial" w:hAnsi="Arial" w:cs="Arial"/>
        </w:rPr>
        <w:t xml:space="preserve"> from 4% to 20%, with rates of 30% to 50% among those aged ≥65 years</w:t>
      </w:r>
      <w:r w:rsidR="00FC1D83">
        <w:rPr>
          <w:rFonts w:ascii="Arial" w:hAnsi="Arial" w:cs="Arial"/>
        </w:rPr>
        <w:fldChar w:fldCharType="begin">
          <w:fldData xml:space="preserve">PEVuZE5vdGU+PENpdGU+PEF1dGhvcj5Xb29sZjwvQXV0aG9yPjxZZWFyPjIwMTI8L1llYXI+PFJl
Y051bT4zNDY8L1JlY051bT48RGlzcGxheVRleHQ+PHN0eWxlIGZhY2U9InN1cGVyc2NyaXB0Ij4y
PC9zdHlsZT48L0Rpc3BsYXlUZXh0PjxyZWNvcmQ+PHJlYy1udW1iZXI+MzQ2PC9yZWMtbnVtYmVy
Pjxmb3JlaWduLWtleXM+PGtleSBhcHA9IkVOIiBkYi1pZD0iMHhmcmV6MnJsejB6MmpldzkwdHY5
NXY1dmZ4eDk1MHJ2ejAyIiB0aW1lc3RhbXA9IjE0NDI5MzU2OTQiPjM0Njwva2V5PjwvZm9yZWln
bi1rZXlzPjxyZWYtdHlwZSBuYW1lPSJKb3VybmFsIEFydGljbGUiPjE3PC9yZWYtdHlwZT48Y29u
dHJpYnV0b3JzPjxhdXRob3JzPjxhdXRob3I+V29vbGYsIEEuIEQuPC9hdXRob3I+PGF1dGhvcj5F
cndpbiwgSi48L2F1dGhvcj48YXV0aG9yPk1hcmNoLCBMLjwvYXV0aG9yPjwvYXV0aG9ycz48L2Nv
bnRyaWJ1dG9ycz48YXV0aC1hZGRyZXNzPkRlcGFydG1lbnQgb2YgUmhldW1hdG9sb2d5LCBSb3lh
bCBDb3Jud2FsbCBIb3NwaXRhbCwgVHJ1cm8sIFVLLiBBbnRob255Lldvb2xmQGJ0b3Blbndvcmxk
LmNvbTwvYXV0aC1hZGRyZXNzPjx0aXRsZXM+PHRpdGxlPlRoZSBuZWVkIHRvIGFkZHJlc3MgdGhl
IGJ1cmRlbiBvZiBtdXNjdWxvc2tlbGV0YWwgY29uZGl0aW9uczwvdGl0bGU+PHNlY29uZGFyeS10
aXRsZT5CZXN0IFByYWN0IFJlcyBDbGluIFJoZXVtYXRvbDwvc2Vjb25kYXJ5LXRpdGxlPjxhbHQt
dGl0bGU+QmVzdCBwcmFjdGljZSAmYW1wOyByZXNlYXJjaC4gQ2xpbmljYWwgcmhldW1hdG9sb2d5
PC9hbHQtdGl0bGU+PC90aXRsZXM+PHBlcmlvZGljYWw+PGZ1bGwtdGl0bGU+QmVzdCBQcmFjdCBS
ZXMgQ2xpbiBSaGV1bWF0b2w8L2Z1bGwtdGl0bGU+PGFiYnItMT5CZXN0IHByYWN0aWNlICZhbXA7
IHJlc2VhcmNoLiBDbGluaWNhbCByaGV1bWF0b2xvZ3k8L2FiYnItMT48L3BlcmlvZGljYWw+PGFs
dC1wZXJpb2RpY2FsPjxmdWxsLXRpdGxlPkJlc3QgUHJhY3QgUmVzIENsaW4gUmhldW1hdG9sPC9m
dWxsLXRpdGxlPjxhYmJyLTE+QmVzdCBwcmFjdGljZSAmYW1wOyByZXNlYXJjaC4gQ2xpbmljYWwg
cmhldW1hdG9sb2d5PC9hYmJyLTE+PC9hbHQtcGVyaW9kaWNhbD48cGFnZXM+MTgzLTIyNDwvcGFn
ZXM+PHZvbHVtZT4yNjwvdm9sdW1lPjxudW1iZXI+MjwvbnVtYmVyPjxlZGl0aW9uPjIwMTIvMDcv
MTc8L2VkaXRpb24+PGtleXdvcmRzPjxrZXl3b3JkPkFjdGl2aXRpZXMgb2YgRGFpbHkgTGl2aW5n
PC9rZXl3b3JkPjxrZXl3b3JkPkNvc3Qgb2YgSWxsbmVzczwva2V5d29yZD48a2V5d29yZD5FdXJv
cGU8L2tleXdvcmQ+PGtleXdvcmQ+RmVtYWxlPC9rZXl3b3JkPjxrZXl3b3JkPkhlYWx0aCBFeHBl
bmRpdHVyZXM8L2tleXdvcmQ+PGtleXdvcmQ+SHVtYW5zPC9rZXl3b3JkPjxrZXl3b3JkPkxpZmUg
U3R5bGU8L2tleXdvcmQ+PGtleXdvcmQ+TWFsZTwva2V5d29yZD48a2V5d29yZD5NdXNjdWxvc2tl
bGV0YWwgRGlzZWFzZXMvZWNvbm9taWNzLyBlcGlkZW1pb2xvZ3kvIHByZXZlbnRpb24gJmFtcDs8
L2tleXdvcmQ+PGtleXdvcmQ+Y29udHJvbC9yZWhhYmlsaXRhdGlvbi90aGVyYXB5PC9rZXl3b3Jk
PjxrZXl3b3JkPk9iZXNpdHk8L2tleXdvcmQ+PGtleXdvcmQ+UGFpbjwva2V5d29yZD48a2V5d29y
ZD5QcmV2YWxlbmNlPC9rZXl3b3JkPjxrZXl3b3JkPlB1YmxpYyBIZWFsdGg8L2tleXdvcmQ+PC9r
ZXl3b3Jkcz48ZGF0ZXM+PHllYXI+MjAxMjwveWVhcj48cHViLWRhdGVzPjxkYXRlPkFwcjwvZGF0
ZT48L3B1Yi1kYXRlcz48L2RhdGVzPjxpc2JuPjE1MzItMTc3MCAoRWxlY3Ryb25pYykmI3hEOzE1
MjEtNjk0MiAoTGlua2luZyk8L2lzYm4+PGFjY2Vzc2lvbi1udW0+MjI3OTQwOTQ8L2FjY2Vzc2lv
bi1udW0+PHVybHM+PHJlbGF0ZWQtdXJscz48dXJsPmh0dHA6Ly93d3cuYnByY2xpbnJoZXVtLmNv
bS9hcnRpY2xlL1MxNTIxLTY5NDIoMTIpMDAwMzYtOC9hYnN0cmFjdDwvdXJsPjwvcmVsYXRlZC11
cmxzPjwvdXJscz48ZWxlY3Ryb25pYy1yZXNvdXJjZS1udW0+MTAuMTAxNi9qLmJlcmguMjAxMi4w
My4wMDU8L2VsZWN0cm9uaWMtcmVzb3VyY2UtbnVtPjxyZW1vdGUtZGF0YWJhc2UtcHJvdmlkZXI+
TkxNPC9yZW1vdGUtZGF0YWJhc2UtcHJvdmlkZXI+PGxhbmd1YWdlPmVuZzwvbGFuZ3VhZ2U+PC9y
ZWNvcmQ+PC9DaXRlPjwvRW5kTm90ZT4A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PEVuZE5vdGU+PENpdGU+PEF1dGhvcj5Xb29sZjwvQXV0aG9yPjxZZWFyPjIwMTI8L1llYXI+PFJl
Y051bT4zNDY8L1JlY051bT48RGlzcGxheVRleHQ+PHN0eWxlIGZhY2U9InN1cGVyc2NyaXB0Ij4y
PC9zdHlsZT48L0Rpc3BsYXlUZXh0PjxyZWNvcmQ+PHJlYy1udW1iZXI+MzQ2PC9yZWMtbnVtYmVy
Pjxmb3JlaWduLWtleXM+PGtleSBhcHA9IkVOIiBkYi1pZD0iMHhmcmV6MnJsejB6MmpldzkwdHY5
NXY1dmZ4eDk1MHJ2ejAyIiB0aW1lc3RhbXA9IjE0NDI5MzU2OTQiPjM0Njwva2V5PjwvZm9yZWln
bi1rZXlzPjxyZWYtdHlwZSBuYW1lPSJKb3VybmFsIEFydGljbGUiPjE3PC9yZWYtdHlwZT48Y29u
dHJpYnV0b3JzPjxhdXRob3JzPjxhdXRob3I+V29vbGYsIEEuIEQuPC9hdXRob3I+PGF1dGhvcj5F
cndpbiwgSi48L2F1dGhvcj48YXV0aG9yPk1hcmNoLCBMLjwvYXV0aG9yPjwvYXV0aG9ycz48L2Nv
bnRyaWJ1dG9ycz48YXV0aC1hZGRyZXNzPkRlcGFydG1lbnQgb2YgUmhldW1hdG9sb2d5LCBSb3lh
bCBDb3Jud2FsbCBIb3NwaXRhbCwgVHJ1cm8sIFVLLiBBbnRob255Lldvb2xmQGJ0b3Blbndvcmxk
LmNvbTwvYXV0aC1hZGRyZXNzPjx0aXRsZXM+PHRpdGxlPlRoZSBuZWVkIHRvIGFkZHJlc3MgdGhl
IGJ1cmRlbiBvZiBtdXNjdWxvc2tlbGV0YWwgY29uZGl0aW9uczwvdGl0bGU+PHNlY29uZGFyeS10
aXRsZT5CZXN0IFByYWN0IFJlcyBDbGluIFJoZXVtYXRvbDwvc2Vjb25kYXJ5LXRpdGxlPjxhbHQt
dGl0bGU+QmVzdCBwcmFjdGljZSAmYW1wOyByZXNlYXJjaC4gQ2xpbmljYWwgcmhldW1hdG9sb2d5
PC9hbHQtdGl0bGU+PC90aXRsZXM+PHBlcmlvZGljYWw+PGZ1bGwtdGl0bGU+QmVzdCBQcmFjdCBS
ZXMgQ2xpbiBSaGV1bWF0b2w8L2Z1bGwtdGl0bGU+PGFiYnItMT5CZXN0IHByYWN0aWNlICZhbXA7
IHJlc2VhcmNoLiBDbGluaWNhbCByaGV1bWF0b2xvZ3k8L2FiYnItMT48L3BlcmlvZGljYWw+PGFs
dC1wZXJpb2RpY2FsPjxmdWxsLXRpdGxlPkJlc3QgUHJhY3QgUmVzIENsaW4gUmhldW1hdG9sPC9m
dWxsLXRpdGxlPjxhYmJyLTE+QmVzdCBwcmFjdGljZSAmYW1wOyByZXNlYXJjaC4gQ2xpbmljYWwg
cmhldW1hdG9sb2d5PC9hYmJyLTE+PC9hbHQtcGVyaW9kaWNhbD48cGFnZXM+MTgzLTIyNDwvcGFn
ZXM+PHZvbHVtZT4yNjwvdm9sdW1lPjxudW1iZXI+MjwvbnVtYmVyPjxlZGl0aW9uPjIwMTIvMDcv
MTc8L2VkaXRpb24+PGtleXdvcmRzPjxrZXl3b3JkPkFjdGl2aXRpZXMgb2YgRGFpbHkgTGl2aW5n
PC9rZXl3b3JkPjxrZXl3b3JkPkNvc3Qgb2YgSWxsbmVzczwva2V5d29yZD48a2V5d29yZD5FdXJv
cGU8L2tleXdvcmQ+PGtleXdvcmQ+RmVtYWxlPC9rZXl3b3JkPjxrZXl3b3JkPkhlYWx0aCBFeHBl
bmRpdHVyZXM8L2tleXdvcmQ+PGtleXdvcmQ+SHVtYW5zPC9rZXl3b3JkPjxrZXl3b3JkPkxpZmUg
U3R5bGU8L2tleXdvcmQ+PGtleXdvcmQ+TWFsZTwva2V5d29yZD48a2V5d29yZD5NdXNjdWxvc2tl
bGV0YWwgRGlzZWFzZXMvZWNvbm9taWNzLyBlcGlkZW1pb2xvZ3kvIHByZXZlbnRpb24gJmFtcDs8
L2tleXdvcmQ+PGtleXdvcmQ+Y29udHJvbC9yZWhhYmlsaXRhdGlvbi90aGVyYXB5PC9rZXl3b3Jk
PjxrZXl3b3JkPk9iZXNpdHk8L2tleXdvcmQ+PGtleXdvcmQ+UGFpbjwva2V5d29yZD48a2V5d29y
ZD5QcmV2YWxlbmNlPC9rZXl3b3JkPjxrZXl3b3JkPlB1YmxpYyBIZWFsdGg8L2tleXdvcmQ+PC9r
ZXl3b3Jkcz48ZGF0ZXM+PHllYXI+MjAxMjwveWVhcj48cHViLWRhdGVzPjxkYXRlPkFwcjwvZGF0
ZT48L3B1Yi1kYXRlcz48L2RhdGVzPjxpc2JuPjE1MzItMTc3MCAoRWxlY3Ryb25pYykmI3hEOzE1
MjEtNjk0MiAoTGlua2luZyk8L2lzYm4+PGFjY2Vzc2lvbi1udW0+MjI3OTQwOTQ8L2FjY2Vzc2lv
bi1udW0+PHVybHM+PHJlbGF0ZWQtdXJscz48dXJsPmh0dHA6Ly93d3cuYnByY2xpbnJoZXVtLmNv
bS9hcnRpY2xlL1MxNTIxLTY5NDIoMTIpMDAwMzYtOC9hYnN0cmFjdDwvdXJsPjwvcmVsYXRlZC11
cmxzPjwvdXJscz48ZWxlY3Ryb25pYy1yZXNvdXJjZS1udW0+MTAuMTAxNi9qLmJlcmguMjAxMi4w
My4wMDU8L2VsZWN0cm9uaWMtcmVzb3VyY2UtbnVtPjxyZW1vdGUtZGF0YWJhc2UtcHJvdmlkZXI+
TkxNPC9yZW1vdGUtZGF0YWJhc2UtcHJvdmlkZXI+PGxhbmd1YWdlPmVuZzwvbGFuZ3VhZ2U+PC9y
ZWNvcmQ+PC9DaXRlPjwvRW5kTm90ZT4A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2</w:t>
      </w:r>
      <w:r w:rsidR="00FC1D83">
        <w:rPr>
          <w:rFonts w:ascii="Arial" w:hAnsi="Arial" w:cs="Arial"/>
        </w:rPr>
        <w:fldChar w:fldCharType="end"/>
      </w:r>
      <w:r w:rsidR="0096110A">
        <w:rPr>
          <w:rFonts w:ascii="Arial" w:hAnsi="Arial" w:cs="Arial"/>
        </w:rPr>
        <w:t xml:space="preserve">. </w:t>
      </w:r>
      <w:r w:rsidR="006E7AC5">
        <w:rPr>
          <w:rFonts w:ascii="Arial" w:hAnsi="Arial" w:cs="Arial"/>
        </w:rPr>
        <w:t>By comparison, t</w:t>
      </w:r>
      <w:r w:rsidR="00424FC7">
        <w:rPr>
          <w:rFonts w:ascii="Arial" w:hAnsi="Arial" w:cs="Arial"/>
        </w:rPr>
        <w:t xml:space="preserve">he </w:t>
      </w:r>
      <w:r w:rsidR="00424FC7" w:rsidRPr="00424FC7">
        <w:rPr>
          <w:rFonts w:ascii="Arial" w:hAnsi="Arial" w:cs="Arial"/>
        </w:rPr>
        <w:t>Community-Oriented</w:t>
      </w:r>
      <w:r w:rsidR="00424FC7">
        <w:rPr>
          <w:rFonts w:ascii="Arial" w:hAnsi="Arial" w:cs="Arial"/>
        </w:rPr>
        <w:t xml:space="preserve"> </w:t>
      </w:r>
      <w:r w:rsidR="00424FC7" w:rsidRPr="00424FC7">
        <w:rPr>
          <w:rFonts w:ascii="Arial" w:hAnsi="Arial" w:cs="Arial"/>
        </w:rPr>
        <w:t>Program for the Control of Rheumatic Diseases</w:t>
      </w:r>
      <w:r w:rsidR="00424FC7">
        <w:rPr>
          <w:rFonts w:ascii="Arial" w:hAnsi="Arial" w:cs="Arial"/>
        </w:rPr>
        <w:t xml:space="preserve"> </w:t>
      </w:r>
      <w:r w:rsidR="00424FC7" w:rsidRPr="00424FC7">
        <w:rPr>
          <w:rFonts w:ascii="Arial" w:hAnsi="Arial" w:cs="Arial"/>
        </w:rPr>
        <w:t xml:space="preserve">(COPCORD) </w:t>
      </w:r>
      <w:r w:rsidR="00424FC7">
        <w:rPr>
          <w:rFonts w:ascii="Arial" w:hAnsi="Arial" w:cs="Arial"/>
        </w:rPr>
        <w:t>studies conducted in the Asian region provide</w:t>
      </w:r>
      <w:r w:rsidR="00424FC7" w:rsidRPr="00424FC7">
        <w:rPr>
          <w:rFonts w:ascii="Arial" w:hAnsi="Arial" w:cs="Arial"/>
        </w:rPr>
        <w:t xml:space="preserve"> estimates </w:t>
      </w:r>
      <w:r w:rsidR="00424FC7">
        <w:rPr>
          <w:rFonts w:ascii="Arial" w:hAnsi="Arial" w:cs="Arial"/>
        </w:rPr>
        <w:t xml:space="preserve">of the </w:t>
      </w:r>
      <w:r w:rsidR="00424FC7" w:rsidRPr="00424FC7">
        <w:rPr>
          <w:rFonts w:ascii="Arial" w:hAnsi="Arial" w:cs="Arial"/>
        </w:rPr>
        <w:t xml:space="preserve">prevalence of knee pain </w:t>
      </w:r>
      <w:r w:rsidR="00424FC7">
        <w:rPr>
          <w:rFonts w:ascii="Arial" w:hAnsi="Arial" w:cs="Arial"/>
        </w:rPr>
        <w:t>ranging from 11% in those aged &gt;45 years to 22% in those aged &gt;55 years, and 24–41% in those aged &gt;65 years among populations in the Philippines and Vietnam</w: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3</w:t>
      </w:r>
      <w:r w:rsidR="00FC1D83">
        <w:rPr>
          <w:rFonts w:ascii="Arial" w:hAnsi="Arial" w:cs="Arial"/>
        </w:rPr>
        <w:fldChar w:fldCharType="end"/>
      </w:r>
      <w:r w:rsidR="00424FC7">
        <w:rPr>
          <w:rFonts w:ascii="Arial" w:hAnsi="Arial" w:cs="Arial"/>
        </w:rPr>
        <w:t>.</w:t>
      </w:r>
      <w:r w:rsidR="006E7AC5">
        <w:rPr>
          <w:rFonts w:ascii="Arial" w:hAnsi="Arial" w:cs="Arial"/>
        </w:rPr>
        <w:t xml:space="preserve"> The prevalence of a diagnosis of knee OA ranges from 1% to 6% in both urban and rural populations of Thailand, Malaysia, the Philippines and Vietnam, and is likely to be an underestimate of OA prevalence if reliant on radiographically-confirmed diagnosis</w: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3</w:t>
      </w:r>
      <w:r w:rsidR="00FC1D83">
        <w:rPr>
          <w:rFonts w:ascii="Arial" w:hAnsi="Arial" w:cs="Arial"/>
        </w:rPr>
        <w:fldChar w:fldCharType="end"/>
      </w:r>
      <w:r w:rsidR="006E7AC5">
        <w:rPr>
          <w:rFonts w:ascii="Arial" w:hAnsi="Arial" w:cs="Arial"/>
        </w:rPr>
        <w:t xml:space="preserve">. </w:t>
      </w:r>
      <w:r>
        <w:rPr>
          <w:rFonts w:ascii="Arial" w:hAnsi="Arial" w:cs="Arial"/>
        </w:rPr>
        <w:t>T</w:t>
      </w:r>
      <w:r w:rsidR="00BE1081" w:rsidRPr="00BE1081">
        <w:rPr>
          <w:rFonts w:ascii="Arial" w:hAnsi="Arial" w:cs="Arial"/>
        </w:rPr>
        <w:t xml:space="preserve">he </w:t>
      </w:r>
      <w:r w:rsidR="00557F1E">
        <w:rPr>
          <w:rFonts w:ascii="Arial" w:hAnsi="Arial" w:cs="Arial"/>
        </w:rPr>
        <w:t>proportion</w:t>
      </w:r>
      <w:r w:rsidR="00BE1081" w:rsidRPr="00BE1081">
        <w:rPr>
          <w:rFonts w:ascii="Arial" w:hAnsi="Arial" w:cs="Arial"/>
        </w:rPr>
        <w:t xml:space="preserve"> of people aged</w:t>
      </w:r>
      <w:r w:rsidR="00557F1E">
        <w:rPr>
          <w:rFonts w:ascii="Arial" w:hAnsi="Arial" w:cs="Arial"/>
        </w:rPr>
        <w:t xml:space="preserve"> ≥</w:t>
      </w:r>
      <w:r w:rsidR="00BE1081" w:rsidRPr="00BE1081">
        <w:rPr>
          <w:rFonts w:ascii="Arial" w:hAnsi="Arial" w:cs="Arial"/>
        </w:rPr>
        <w:t xml:space="preserve">65 years in Asia </w:t>
      </w:r>
      <w:r>
        <w:rPr>
          <w:rFonts w:ascii="Arial" w:hAnsi="Arial" w:cs="Arial"/>
        </w:rPr>
        <w:t xml:space="preserve"> is estimated to</w:t>
      </w:r>
      <w:r w:rsidR="00BE1081" w:rsidRPr="00BE1081">
        <w:rPr>
          <w:rFonts w:ascii="Arial" w:hAnsi="Arial" w:cs="Arial"/>
        </w:rPr>
        <w:t xml:space="preserve"> double in the</w:t>
      </w:r>
      <w:r w:rsidR="00557F1E">
        <w:rPr>
          <w:rFonts w:ascii="Arial" w:hAnsi="Arial" w:cs="Arial"/>
        </w:rPr>
        <w:t xml:space="preserve"> </w:t>
      </w:r>
      <w:r w:rsidR="00BE1081" w:rsidRPr="00BE1081">
        <w:rPr>
          <w:rFonts w:ascii="Arial" w:hAnsi="Arial" w:cs="Arial"/>
        </w:rPr>
        <w:t xml:space="preserve">next two decades, from </w:t>
      </w:r>
      <w:r w:rsidR="00DC6DD0">
        <w:rPr>
          <w:rFonts w:ascii="Arial" w:hAnsi="Arial" w:cs="Arial"/>
        </w:rPr>
        <w:t>7% in 2008 to 16</w:t>
      </w:r>
      <w:r w:rsidR="00BE1081" w:rsidRPr="00BE1081">
        <w:rPr>
          <w:rFonts w:ascii="Arial" w:hAnsi="Arial" w:cs="Arial"/>
        </w:rPr>
        <w:t>% in</w:t>
      </w:r>
      <w:r w:rsidR="00557F1E">
        <w:rPr>
          <w:rFonts w:ascii="Arial" w:hAnsi="Arial" w:cs="Arial"/>
        </w:rPr>
        <w:t xml:space="preserve"> </w:t>
      </w:r>
      <w:r w:rsidR="00BE1081" w:rsidRPr="00BE1081">
        <w:rPr>
          <w:rFonts w:ascii="Arial" w:hAnsi="Arial" w:cs="Arial"/>
        </w:rPr>
        <w:t>2040</w: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3</w:t>
      </w:r>
      <w:r w:rsidR="00FC1D83">
        <w:rPr>
          <w:rFonts w:ascii="Arial" w:hAnsi="Arial" w:cs="Arial"/>
        </w:rPr>
        <w:fldChar w:fldCharType="end"/>
      </w:r>
      <w:r>
        <w:rPr>
          <w:rFonts w:ascii="Arial" w:hAnsi="Arial" w:cs="Arial"/>
        </w:rPr>
        <w:t>,</w:t>
      </w:r>
      <w:r w:rsidR="0041739B">
        <w:rPr>
          <w:rFonts w:ascii="Arial" w:hAnsi="Arial" w:cs="Arial"/>
        </w:rPr>
        <w:t xml:space="preserve"> </w:t>
      </w:r>
      <w:r>
        <w:rPr>
          <w:rFonts w:ascii="Arial" w:hAnsi="Arial" w:cs="Arial"/>
        </w:rPr>
        <w:t xml:space="preserve"> and</w:t>
      </w:r>
      <w:r w:rsidR="00557F1E" w:rsidRPr="00557F1E">
        <w:rPr>
          <w:rFonts w:ascii="Arial" w:hAnsi="Arial" w:cs="Arial"/>
        </w:rPr>
        <w:t xml:space="preserve"> the</w:t>
      </w:r>
      <w:r w:rsidR="0096110A">
        <w:rPr>
          <w:rFonts w:ascii="Arial" w:hAnsi="Arial" w:cs="Arial"/>
        </w:rPr>
        <w:t xml:space="preserve"> </w:t>
      </w:r>
      <w:r w:rsidR="00557F1E" w:rsidRPr="00557F1E">
        <w:rPr>
          <w:rFonts w:ascii="Arial" w:hAnsi="Arial" w:cs="Arial"/>
        </w:rPr>
        <w:t xml:space="preserve">proportion of people aged </w:t>
      </w:r>
      <w:r w:rsidR="0041739B">
        <w:rPr>
          <w:rFonts w:ascii="Arial" w:hAnsi="Arial" w:cs="Arial"/>
        </w:rPr>
        <w:t>≥</w:t>
      </w:r>
      <w:r w:rsidR="00557F1E" w:rsidRPr="00557F1E">
        <w:rPr>
          <w:rFonts w:ascii="Arial" w:hAnsi="Arial" w:cs="Arial"/>
        </w:rPr>
        <w:t>65</w:t>
      </w:r>
      <w:r w:rsidR="0041739B">
        <w:rPr>
          <w:rFonts w:ascii="Arial" w:hAnsi="Arial" w:cs="Arial"/>
        </w:rPr>
        <w:t xml:space="preserve"> years</w:t>
      </w:r>
      <w:r w:rsidR="00557F1E" w:rsidRPr="00557F1E">
        <w:rPr>
          <w:rFonts w:ascii="Arial" w:hAnsi="Arial" w:cs="Arial"/>
        </w:rPr>
        <w:t xml:space="preserve"> </w:t>
      </w:r>
      <w:r w:rsidR="00212069" w:rsidRPr="00557F1E">
        <w:rPr>
          <w:rFonts w:ascii="Arial" w:hAnsi="Arial" w:cs="Arial"/>
        </w:rPr>
        <w:t xml:space="preserve">will increase </w:t>
      </w:r>
      <w:r w:rsidR="00F32177">
        <w:rPr>
          <w:rFonts w:ascii="Arial" w:hAnsi="Arial" w:cs="Arial"/>
        </w:rPr>
        <w:t xml:space="preserve">by more than 250% in </w:t>
      </w:r>
      <w:r w:rsidR="00212069" w:rsidRPr="00557F1E">
        <w:rPr>
          <w:rFonts w:ascii="Arial" w:hAnsi="Arial" w:cs="Arial"/>
        </w:rPr>
        <w:t>Singapore</w:t>
      </w:r>
      <w:r w:rsidR="00D30CCA">
        <w:rPr>
          <w:rFonts w:ascii="Arial" w:hAnsi="Arial" w:cs="Arial"/>
        </w:rPr>
        <w:t>,</w:t>
      </w:r>
      <w:r w:rsidR="00212069" w:rsidRPr="00557F1E">
        <w:rPr>
          <w:rFonts w:ascii="Arial" w:hAnsi="Arial" w:cs="Arial"/>
        </w:rPr>
        <w:t xml:space="preserve"> </w:t>
      </w:r>
      <w:r w:rsidR="00557F1E" w:rsidRPr="00557F1E">
        <w:rPr>
          <w:rFonts w:ascii="Arial" w:hAnsi="Arial" w:cs="Arial"/>
        </w:rPr>
        <w:t>Malaysia and the Philippines</w: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3</w:t>
      </w:r>
      <w:r w:rsidR="00FC1D83">
        <w:rPr>
          <w:rFonts w:ascii="Arial" w:hAnsi="Arial" w:cs="Arial"/>
        </w:rPr>
        <w:fldChar w:fldCharType="end"/>
      </w:r>
      <w:r w:rsidR="00557F1E">
        <w:rPr>
          <w:rFonts w:ascii="Arial" w:hAnsi="Arial" w:cs="Arial"/>
        </w:rPr>
        <w:t xml:space="preserve">. </w:t>
      </w:r>
    </w:p>
    <w:p w:rsidR="007A31B9" w:rsidRDefault="00557F1E" w:rsidP="00652C28">
      <w:pPr>
        <w:spacing w:after="120" w:line="480" w:lineRule="auto"/>
        <w:ind w:firstLine="720"/>
        <w:rPr>
          <w:rFonts w:ascii="Arial" w:hAnsi="Arial" w:cs="Arial"/>
        </w:rPr>
      </w:pPr>
      <w:r w:rsidRPr="00557F1E">
        <w:rPr>
          <w:rFonts w:ascii="Arial" w:hAnsi="Arial" w:cs="Arial"/>
        </w:rPr>
        <w:lastRenderedPageBreak/>
        <w:t>OA has been associated with heavy physical occupational activity,</w:t>
      </w:r>
      <w:r>
        <w:rPr>
          <w:rFonts w:ascii="Arial" w:hAnsi="Arial" w:cs="Arial"/>
        </w:rPr>
        <w:t xml:space="preserve"> </w:t>
      </w:r>
      <w:r w:rsidRPr="00557F1E">
        <w:rPr>
          <w:rFonts w:ascii="Arial" w:hAnsi="Arial" w:cs="Arial"/>
        </w:rPr>
        <w:t>a required livelihood for many people living in rural communities in developing countries. Unfortunately,</w:t>
      </w:r>
      <w:r>
        <w:rPr>
          <w:rFonts w:ascii="Arial" w:hAnsi="Arial" w:cs="Arial"/>
        </w:rPr>
        <w:t xml:space="preserve"> </w:t>
      </w:r>
      <w:r w:rsidRPr="00557F1E">
        <w:rPr>
          <w:rFonts w:ascii="Arial" w:hAnsi="Arial" w:cs="Arial"/>
        </w:rPr>
        <w:t>joint replacement surgery, an effective intervention for people with severe OA involving the hips or knees, is</w:t>
      </w:r>
      <w:r>
        <w:rPr>
          <w:rFonts w:ascii="Arial" w:hAnsi="Arial" w:cs="Arial"/>
        </w:rPr>
        <w:t xml:space="preserve"> </w:t>
      </w:r>
      <w:r w:rsidRPr="00557F1E">
        <w:rPr>
          <w:rFonts w:ascii="Arial" w:hAnsi="Arial" w:cs="Arial"/>
        </w:rPr>
        <w:t>inaccessible to most people in these regions</w: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PEVuZE5vdGU+PENpdGU+PEF1dGhvcj5GcmFuc2VuPC9BdXRob3I+PFllYXI+MjAxMTwvWWVhcj48
UmVjTnVtPjM3MjwvUmVjTnVtPjxEaXNwbGF5VGV4dD48c3R5bGUgZmFjZT0ic3VwZXJzY3JpcHQi
PjM8L3N0eWxlPjwvRGlzcGxheVRleHQ+PHJlY29yZD48cmVjLW51bWJlcj4zNzI8L3JlYy1udW1i
ZXI+PGZvcmVpZ24ta2V5cz48a2V5IGFwcD0iRU4iIGRiLWlkPSIweGZyZXoycmx6MHoyamV3OTB0
djk1djV2Znh4OTUwcnZ6MDIiIHRpbWVzdGFtcD0iMTQ0ODg3OTc4NyI+MzcyPC9rZXk+PC9mb3Jl
aWduLWtleXM+PHJlZi10eXBlIG5hbWU9IkpvdXJuYWwgQXJ0aWNsZSI+MTc8L3JlZi10eXBlPjxj
b250cmlidXRvcnM+PGF1dGhvcnM+PGF1dGhvcj5GcmFuc2VuLCBNLjwvYXV0aG9yPjxhdXRob3I+
QnJpZGdldHQsIEwuPC9hdXRob3I+PGF1dGhvcj5NYXJjaCwgTC48L2F1dGhvcj48YXV0aG9yPkhv
eSwgRC48L2F1dGhvcj48YXV0aG9yPlBlbnNlcmdhLCBFLjwvYXV0aG9yPjxhdXRob3I+QnJvb2tz
LCBQLjwvYXV0aG9yPjwvYXV0aG9ycz48L2NvbnRyaWJ1dG9ycz48YXV0aC1hZGRyZXNzPkZhY3Vs
dHkgb2YgSGVhbHRoIFNjaWVuY2VzLCBTY2hvb2wgb2YgTWVkaWNpbmUsIFVuaXZlcnNpdHkgb2Yg
U3lkbmV5LCBTeWRuZXksIE5ldyBTb3V0aCBXYWxlcyBTY2hvb2wgb2YgUG9wdWxhdGlvbiBIZWFs
dGgsIFVuaXZlcnNpdHkgb2YgUXVlZW5zbGFuZCwgQnJpc2JhbmUsIFF1ZWVuc2xhbmQsIEF1c3Ry
YWxpYS48L2F1dGgtYWRkcmVzcz48dGl0bGVzPjx0aXRsZT5UaGUgZXBpZGVtaW9sb2d5IG9mIG9z
dGVvYXJ0aHJpdGlzIGluIEFzaWE8L3RpdGxlPjxzZWNvbmRhcnktdGl0bGU+SW50IEogUmhldW0g
RGlzPC9zZWNvbmRhcnktdGl0bGU+PGFsdC10aXRsZT5JbnRlcm5hdGlvbmFsIGpvdXJuYWwgb2Yg
cmhldW1hdGljIGRpc2Vhc2VzPC9hbHQtdGl0bGU+PC90aXRsZXM+PHBlcmlvZGljYWw+PGZ1bGwt
dGl0bGU+SW50IEogUmhldW0gRGlzPC9mdWxsLXRpdGxlPjxhYmJyLTE+SW50ZXJuYXRpb25hbCBq
b3VybmFsIG9mIHJoZXVtYXRpYyBkaXNlYXNlczwvYWJici0xPjwvcGVyaW9kaWNhbD48YWx0LXBl
cmlvZGljYWw+PGZ1bGwtdGl0bGU+SW50IEogUmhldW0gRGlzPC9mdWxsLXRpdGxlPjxhYmJyLTE+
SW50ZXJuYXRpb25hbCBqb3VybmFsIG9mIHJoZXVtYXRpYyBkaXNlYXNlczwvYWJici0xPjwvYWx0
LXBlcmlvZGljYWw+PHBhZ2VzPjExMy0yMTwvcGFnZXM+PHZvbHVtZT4xNDwvdm9sdW1lPjxudW1i
ZXI+MjwvbnVtYmVyPjxlZGl0aW9uPjIwMTEvMDQvMjc8L2VkaXRpb24+PGtleXdvcmRzPjxrZXl3
b3JkPkFkb2xlc2NlbnQ8L2tleXdvcmQ+PGtleXdvcmQ+QWR1bHQ8L2tleXdvcmQ+PGtleXdvcmQ+
QWdlZDwva2V5d29yZD48a2V5d29yZD5BZ2VkLCA4MCBhbmQgb3Zlcjwva2V5d29yZD48a2V5d29y
ZD5Bc2lhL2VwaWRlbWlvbG9neTwva2V5d29yZD48a2V5d29yZD5Bc2lhbiBDb250aW5lbnRhbCBB
bmNlc3RyeSBHcm91cC8gc3RhdGlzdGljcyAmYW1wOyBudW1lcmljYWwgZGF0YTwva2V5d29yZD48
a2V5d29yZD5EaXNhYmlsaXR5IEV2YWx1YXRpb248L2tleXdvcmQ+PGtleXdvcmQ+RmVtYWxlPC9r
ZXl3b3JkPjxrZXl3b3JkPkhpcCBKb2ludC9waHlzaW9wYXRob2xvZ3k8L2tleXdvcmQ+PGtleXdv
cmQ+SHVtYW5zPC9rZXl3b3JkPjxrZXl3b3JkPktuZWUgSm9pbnQvcGh5c2lvcGF0aG9sb2d5PC9r
ZXl3b3JkPjxrZXl3b3JkPk1hbGU8L2tleXdvcmQ+PGtleXdvcmQ+TWlkZGxlIEFnZWQ8L2tleXdv
cmQ+PGtleXdvcmQ+T3N0ZW9hcnRocml0aXMsIEhpcC9kaWFnbm9zaXMvIGVwaWRlbWlvbG9neS9l
dGhub2xvZ3kvcGh5c2lvcGF0aG9sb2d5L3RoZXJhcHk8L2tleXdvcmQ+PGtleXdvcmQ+T3N0ZW9h
cnRocml0aXMsIEtuZWUvZGlhZ25vc2lzLyBlcGlkZW1pb2xvZ3kvZXRobm9sb2d5L3BoeXNpb3Bh
dGhvbG9neS90aGVyYXB5PC9rZXl3b3JkPjxrZXl3b3JkPlByZXZhbGVuY2U8L2tleXdvcmQ+PGtl
eXdvcmQ+UHJvZ25vc2lzPC9rZXl3b3JkPjxrZXl3b3JkPlJlc2lkZW5jZSBDaGFyYWN0ZXJpc3Rp
Y3M8L2tleXdvcmQ+PGtleXdvcmQ+UmlzayBGYWN0b3JzPC9rZXl3b3JkPjxrZXl3b3JkPllvdW5n
IEFkdWx0PC9rZXl3b3JkPjwva2V5d29yZHM+PGRhdGVzPjx5ZWFyPjIwMTE8L3llYXI+PHB1Yi1k
YXRlcz48ZGF0ZT5NYXk8L2RhdGU+PC9wdWItZGF0ZXM+PC9kYXRlcz48aXNibj4xNzU2LTE4NVgg
KEVsZWN0cm9uaWMpJiN4RDsxNzU2LTE4NDEgKExpbmtpbmcpPC9pc2JuPjxhY2Nlc3Npb24tbnVt
PjIxNTE4MzA5PC9hY2Nlc3Npb24tbnVtPjx1cmxzPjxyZWxhdGVkLXVybHM+PHVybD5odHRwOi8v
b25saW5lbGlicmFyeS53aWxleS5jb20vZG9pLzEwLjExMTEvai4xNzU2LTE4NVguMjAxMS4wMTYw
OC54L2Fic3RyYWN0PC91cmw+PC9yZWxhdGVkLXVybHM+PC91cmxzPjxlbGVjdHJvbmljLXJlc291
cmNlLW51bT4xMC4xMTExL2ouMTc1Ni0xODVYLjIwMTEuMDE2MDgueDwvZWxlY3Ryb25pYy1yZXNv
dXJjZS1udW0+PHJlbW90ZS1kYXRhYmFzZS1wcm92aWRlcj5OTE08L3JlbW90ZS1kYXRhYmFzZS1w
cm92aWRlcj48bGFuZ3VhZ2U+ZW5nPC9sYW5ndWFnZT48L3JlY29yZD48L0NpdGU+PC9FbmROb3Rl
PgB=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3</w:t>
      </w:r>
      <w:r w:rsidR="00FC1D83">
        <w:rPr>
          <w:rFonts w:ascii="Arial" w:hAnsi="Arial" w:cs="Arial"/>
        </w:rPr>
        <w:fldChar w:fldCharType="end"/>
      </w:r>
      <w:r>
        <w:rPr>
          <w:rFonts w:ascii="Arial" w:hAnsi="Arial" w:cs="Arial"/>
        </w:rPr>
        <w:t xml:space="preserve">. </w:t>
      </w:r>
      <w:r w:rsidR="00027E91">
        <w:rPr>
          <w:rFonts w:ascii="Arial" w:hAnsi="Arial" w:cs="Arial"/>
        </w:rPr>
        <w:t>Traditionally, the pharmacological management of OA has focused on therapies that may improve or control symptoms, or at least provide rescue analgesia. More recently, t</w:t>
      </w:r>
      <w:r w:rsidR="00CB3F16">
        <w:rPr>
          <w:rFonts w:ascii="Arial" w:hAnsi="Arial" w:cs="Arial"/>
        </w:rPr>
        <w:t>he use of symptomatic slow-acting drugs for osteoarthritis (SYSADOA),</w:t>
      </w:r>
      <w:r w:rsidR="006D57B0">
        <w:rPr>
          <w:rFonts w:ascii="Arial" w:hAnsi="Arial" w:cs="Arial"/>
        </w:rPr>
        <w:t xml:space="preserve"> in particular prescription</w:t>
      </w:r>
      <w:r w:rsidR="00CB3F16">
        <w:rPr>
          <w:rFonts w:ascii="Arial" w:hAnsi="Arial" w:cs="Arial"/>
        </w:rPr>
        <w:t xml:space="preserve"> glucosamine sulfate</w:t>
      </w:r>
      <w:r w:rsidR="001F490C">
        <w:rPr>
          <w:rFonts w:ascii="Arial" w:hAnsi="Arial" w:cs="Arial"/>
        </w:rPr>
        <w:t xml:space="preserve"> (GS)</w:t>
      </w:r>
      <w:r w:rsidR="00CB3F16">
        <w:rPr>
          <w:rFonts w:ascii="Arial" w:hAnsi="Arial" w:cs="Arial"/>
        </w:rPr>
        <w:t xml:space="preserve"> and chondroitin sulfate</w:t>
      </w:r>
      <w:r w:rsidR="000502C0">
        <w:rPr>
          <w:rFonts w:ascii="Arial" w:hAnsi="Arial" w:cs="Arial"/>
        </w:rPr>
        <w:t xml:space="preserve"> (CS)</w:t>
      </w:r>
      <w:r w:rsidR="00CB3F16">
        <w:rPr>
          <w:rFonts w:ascii="Arial" w:hAnsi="Arial" w:cs="Arial"/>
        </w:rPr>
        <w:t xml:space="preserve">, has been proposed as a first-line </w:t>
      </w:r>
      <w:r w:rsidR="006D57B0">
        <w:rPr>
          <w:rFonts w:ascii="Arial" w:hAnsi="Arial" w:cs="Arial"/>
        </w:rPr>
        <w:t xml:space="preserve">pharmacological </w:t>
      </w:r>
      <w:r w:rsidR="00CB3F16">
        <w:rPr>
          <w:rFonts w:ascii="Arial" w:hAnsi="Arial" w:cs="Arial"/>
        </w:rPr>
        <w:t>treatment for slow-onset mediu</w:t>
      </w:r>
      <w:r w:rsidR="00D22DA0">
        <w:rPr>
          <w:rFonts w:ascii="Arial" w:hAnsi="Arial" w:cs="Arial"/>
        </w:rPr>
        <w:t>m</w:t>
      </w:r>
      <w:r w:rsidR="006D57B0">
        <w:rPr>
          <w:rFonts w:ascii="Arial" w:hAnsi="Arial" w:cs="Arial"/>
        </w:rPr>
        <w:t xml:space="preserve"> to long</w:t>
      </w:r>
      <w:r w:rsidR="00D22DA0">
        <w:rPr>
          <w:rFonts w:ascii="Arial" w:hAnsi="Arial" w:cs="Arial"/>
        </w:rPr>
        <w:t xml:space="preserve"> term control of symptoms</w:t>
      </w:r>
      <w:r w:rsidR="00CB3F16">
        <w:rPr>
          <w:rFonts w:ascii="Arial" w:hAnsi="Arial" w:cs="Arial"/>
        </w:rPr>
        <w:t xml:space="preserve"> in OA</w: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4</w:t>
      </w:r>
      <w:r w:rsidR="00FC1D83">
        <w:rPr>
          <w:rFonts w:ascii="Arial" w:hAnsi="Arial" w:cs="Arial"/>
        </w:rPr>
        <w:fldChar w:fldCharType="end"/>
      </w:r>
      <w:r w:rsidR="00CB3F16">
        <w:rPr>
          <w:rFonts w:ascii="Arial" w:hAnsi="Arial" w:cs="Arial"/>
        </w:rPr>
        <w:t xml:space="preserve">. </w:t>
      </w:r>
      <w:r w:rsidR="007A31B9">
        <w:rPr>
          <w:rFonts w:ascii="Arial" w:hAnsi="Arial" w:cs="Arial"/>
        </w:rPr>
        <w:t xml:space="preserve">SYSADOAs have demonstrated symptomatic effects </w:t>
      </w:r>
      <w:r w:rsidR="00A514B2">
        <w:rPr>
          <w:rFonts w:ascii="Arial" w:hAnsi="Arial" w:cs="Arial"/>
        </w:rPr>
        <w:t>as well as</w:t>
      </w:r>
      <w:r w:rsidR="007A31B9">
        <w:rPr>
          <w:rFonts w:ascii="Arial" w:hAnsi="Arial" w:cs="Arial"/>
        </w:rPr>
        <w:t xml:space="preserve"> potential disease-modifying effects</w:t>
      </w:r>
      <w:r w:rsidR="00A514B2">
        <w:rPr>
          <w:rFonts w:ascii="Arial" w:hAnsi="Arial" w:cs="Arial"/>
        </w:rPr>
        <w:t>,</w:t>
      </w:r>
      <w:r w:rsidR="007A31B9">
        <w:rPr>
          <w:rFonts w:ascii="Arial" w:hAnsi="Arial" w:cs="Arial"/>
        </w:rPr>
        <w:t xml:space="preserve"> based upon reports of downregulation in the expression of several inflammatory </w:t>
      </w:r>
      <w:r w:rsidR="006D57B0">
        <w:rPr>
          <w:rFonts w:ascii="Arial" w:hAnsi="Arial" w:cs="Arial"/>
        </w:rPr>
        <w:t xml:space="preserve">and degenerative </w:t>
      </w:r>
      <w:r w:rsidR="007A31B9">
        <w:rPr>
          <w:rFonts w:ascii="Arial" w:hAnsi="Arial" w:cs="Arial"/>
        </w:rPr>
        <w:t>mediators</w:t>
      </w:r>
      <w:r w:rsidR="00035025">
        <w:rPr>
          <w:rFonts w:ascii="Arial" w:hAnsi="Arial" w:cs="Arial"/>
        </w:rPr>
        <w:t xml:space="preserve"> resulting in an effect on pain and symptoms and also a slower degradation of the cartilage, hence preventing disease progression</w:t>
      </w:r>
      <w:r w:rsidR="00FC1D83">
        <w:rPr>
          <w:rFonts w:ascii="Arial" w:hAnsi="Arial" w:cs="Arial"/>
        </w:rPr>
        <w:fldChar w:fldCharType="begin"/>
      </w:r>
      <w:r w:rsidR="00323430">
        <w:rPr>
          <w:rFonts w:ascii="Arial" w:hAnsi="Arial" w:cs="Arial"/>
        </w:rPr>
        <w:instrText xml:space="preserve"> ADDIN EN.CITE &lt;EndNote&gt;&lt;Cite&gt;&lt;Author&gt;Chiusaroli&lt;/Author&gt;&lt;Year&gt;2011&lt;/Year&gt;&lt;RecNum&gt;22&lt;/RecNum&gt;&lt;DisplayText&gt;&lt;style face="superscript"&gt;5&lt;/style&gt;&lt;/DisplayText&gt;&lt;record&gt;&lt;rec-number&gt;22&lt;/rec-number&gt;&lt;foreign-keys&gt;&lt;key app="EN" db-id="0xfrez2rlz0z2jew90tv95v5vfxx950rvz02" timestamp="1430211173"&gt;22&lt;/key&gt;&lt;key app="ENWeb" db-id=""&gt;0&lt;/key&gt;&lt;/foreign-keys&gt;&lt;ref-type name="Journal Article"&gt;17&lt;/ref-type&gt;&lt;contributors&gt;&lt;authors&gt;&lt;author&gt;Chiusaroli, R.&lt;/author&gt;&lt;author&gt;Piepoli, T.&lt;/author&gt;&lt;author&gt;Zanelli, T.&lt;/author&gt;&lt;author&gt;Ballanti, P.&lt;/author&gt;&lt;author&gt;Lanza, M.&lt;/author&gt;&lt;author&gt;Rovati, L. C.&lt;/author&gt;&lt;author&gt;Caselli, G.&lt;/author&gt;&lt;/authors&gt;&lt;/contributors&gt;&lt;auth-address&gt;R&amp;amp;D, Rottapharm SpA, 20900 Monza, Italy.&lt;/auth-address&gt;&lt;titles&gt;&lt;title&gt;Experimental pharmacology of glucosamine sulfate&lt;/title&gt;&lt;secondary-title&gt;Int J Rheumatol&lt;/secondary-title&gt;&lt;alt-title&gt;International journal of rheumatology&lt;/alt-title&gt;&lt;/titles&gt;&lt;periodical&gt;&lt;full-title&gt;Int J Rheumatol&lt;/full-title&gt;&lt;abbr-1&gt;International journal of rheumatology&lt;/abbr-1&gt;&lt;/periodical&gt;&lt;alt-periodical&gt;&lt;full-title&gt;Int J Rheumatol&lt;/full-title&gt;&lt;abbr-1&gt;International journal of rheumatology&lt;/abbr-1&gt;&lt;/alt-periodical&gt;&lt;pages&gt;939265&lt;/pages&gt;&lt;volume&gt;2011&lt;/volume&gt;&lt;dates&gt;&lt;year&gt;2011&lt;/year&gt;&lt;/dates&gt;&lt;isbn&gt;1687-9279 (Electronic)&amp;#xD;1687-9260 (Linking)&lt;/isbn&gt;&lt;accession-num&gt;22007227&lt;/accession-num&gt;&lt;urls&gt;&lt;related-urls&gt;&lt;url&gt;http://www.ncbi.nlm.nih.gov/pubmed/22007227&lt;/url&gt;&lt;/related-urls&gt;&lt;/urls&gt;&lt;custom2&gt;3191774&lt;/custom2&gt;&lt;electronic-resource-num&gt;10.1155/2011/939265&lt;/electronic-resource-num&gt;&lt;/record&gt;&lt;/Cite&gt;&lt;/EndNote&gt;</w:instrText>
      </w:r>
      <w:r w:rsidR="00FC1D83">
        <w:rPr>
          <w:rFonts w:ascii="Arial" w:hAnsi="Arial" w:cs="Arial"/>
        </w:rPr>
        <w:fldChar w:fldCharType="separate"/>
      </w:r>
      <w:r w:rsidR="00323430" w:rsidRPr="00323430">
        <w:rPr>
          <w:rFonts w:ascii="Arial" w:hAnsi="Arial" w:cs="Arial"/>
          <w:noProof/>
          <w:vertAlign w:val="superscript"/>
        </w:rPr>
        <w:t>5</w:t>
      </w:r>
      <w:r w:rsidR="00FC1D83">
        <w:rPr>
          <w:rFonts w:ascii="Arial" w:hAnsi="Arial" w:cs="Arial"/>
        </w:rPr>
        <w:fldChar w:fldCharType="end"/>
      </w:r>
      <w:r w:rsidR="00035025">
        <w:rPr>
          <w:rFonts w:ascii="Arial" w:hAnsi="Arial" w:cs="Arial"/>
        </w:rPr>
        <w:t>. The clinical impact of this molecular mechanism has been observed as a reduction of pain and increased function,</w:t>
      </w:r>
      <w:r w:rsidR="007A31B9">
        <w:rPr>
          <w:rFonts w:ascii="Arial" w:hAnsi="Arial" w:cs="Arial"/>
        </w:rPr>
        <w:t xml:space="preserve"> and radiological measurement of reduced joint space narrowing (JSN)</w: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6, 7</w:t>
      </w:r>
      <w:r w:rsidR="00FC1D83">
        <w:rPr>
          <w:rFonts w:ascii="Arial" w:hAnsi="Arial" w:cs="Arial"/>
        </w:rPr>
        <w:fldChar w:fldCharType="end"/>
      </w:r>
      <w:r w:rsidR="00735E28">
        <w:rPr>
          <w:rFonts w:ascii="Arial" w:hAnsi="Arial" w:cs="Arial"/>
        </w:rPr>
        <w:t>.</w:t>
      </w:r>
    </w:p>
    <w:p w:rsidR="0093263D" w:rsidRDefault="007A31B9" w:rsidP="0093263D">
      <w:pPr>
        <w:spacing w:after="120" w:line="480" w:lineRule="auto"/>
        <w:ind w:firstLine="720"/>
        <w:rPr>
          <w:rFonts w:ascii="Arial" w:hAnsi="Arial" w:cs="Arial"/>
        </w:rPr>
      </w:pPr>
      <w:r>
        <w:rPr>
          <w:rFonts w:ascii="Arial" w:hAnsi="Arial" w:cs="Arial"/>
        </w:rPr>
        <w:t>While multiple international evidence-based guidelines for OA management exist, agreement on the different treatment modalities is lacking</w:t>
      </w:r>
      <w:r w:rsidR="00FC1D83">
        <w:rPr>
          <w:rFonts w:ascii="Arial" w:hAnsi="Arial" w:cs="Arial"/>
        </w:rPr>
        <w:fldChar w:fldCharType="begin">
          <w:fldData xml:space="preserve">PEVuZE5vdGU+PENpdGU+PEF1dGhvcj5Kb3JkYW48L0F1dGhvcj48WWVhcj4yMDAzPC9ZZWFyPjxS
ZWNOdW0+ODwvUmVjTnVtPjxEaXNwbGF5VGV4dD48c3R5bGUgZmFjZT0ic3VwZXJzY3JpcHQiPjgt
MTI8L3N0eWxlPjwvRGlzcGxheVRleHQ+PHJlY29yZD48cmVjLW51bWJlcj44PC9yZWMtbnVtYmVy
Pjxmb3JlaWduLWtleXM+PGtleSBhcHA9IkVOIiBkYi1pZD0iMHhmcmV6MnJsejB6MmpldzkwdHY5
NXY1dmZ4eDk1MHJ2ejAyIiB0aW1lc3RhbXA9IjE0MzAyMTA4NDQiPjg8L2tleT48a2V5IGFwcD0i
RU5XZWIiIGRiLWlkPSIiPjA8L2tleT48L2ZvcmVpZ24ta2V5cz48cmVmLXR5cGUgbmFtZT0iSm91
cm5hbCBBcnRpY2xlIj4xNzwvcmVmLXR5cGU+PGNvbnRyaWJ1dG9ycz48YXV0aG9ycz48YXV0aG9y
PkpvcmRhbiwgSy4gTS48L2F1dGhvcj48YXV0aG9yPkFyZGVuLCBOLiBLLjwvYXV0aG9yPjxhdXRo
b3I+RG9oZXJ0eSwgTS48L2F1dGhvcj48YXV0aG9yPkJhbm53YXJ0aCwgQi48L2F1dGhvcj48YXV0
aG9yPkJpamxzbWEsIEouIFcuIEouPC9hdXRob3I+PGF1dGhvcj5EaWVwcGUsIFAuPC9hdXRob3I+
PGF1dGhvcj5HdW50aGVyLCBLLjwvYXV0aG9yPjxhdXRob3I+SGF1c2VsbWFubiwgSC48L2F1dGhv
cj48L2F1dGhvcnM+PC9jb250cmlidXRvcnM+PHRpdGxlcz48dGl0bGU+RVVMQVIgUmVjb21tZW5k
YXRpb25zIDIwMDM6IGFuIGV2aWRlbmNlIGJhc2VkIGFwcHJvYWNoIHRvIHRoZSBtYW5hZ2VtZW50
IG9mIGtuZWUgb3N0ZW9hcnRocml0aXM6IFJlcG9ydCBvZiBhIFRhc2sgRm9yY2Ugb2YgdGhlIFN0
YW5kaW5nIENvbW1pdHRlZSBmb3IgSW50ZXJuYXRpb25hbCBDbGluaWNhbCBTdHVkaWVzIEluY2x1
ZGluZyBUaGVyYXBldXRpYyBUcmlhbHMgKEVTQ0lTSVQpPC90aXRsZT48c2Vjb25kYXJ5LXRpdGxl
PkFubmFscyBvZiB0aGUgUmhldW1hdGljIERpc2Vhc2VzPC9zZWNvbmRhcnktdGl0bGU+PC90aXRs
ZXM+PHBlcmlvZGljYWw+PGZ1bGwtdGl0bGU+QW5uIFJoZXVtIERpczwvZnVsbC10aXRsZT48YWJi
ci0xPkFubmFscyBvZiB0aGUgcmhldW1hdGljIGRpc2Vhc2VzPC9hYmJyLTE+PC9wZXJpb2RpY2Fs
PjxwYWdlcz4xMTQ1LTExNTU8L3BhZ2VzPjx2b2x1bWU+NjI8L3ZvbHVtZT48bnVtYmVyPjEyPC9u
dW1iZXI+PGRhdGVzPjx5ZWFyPjIwMDM8L3llYXI+PC9kYXRlcz48aXNibj4wMDAzLTQ5Njc8L2lz
Ym4+PHVybHM+PC91cmxzPjxlbGVjdHJvbmljLXJlc291cmNlLW51bT4xMC4xMTM2L2FyZC4yMDAz
LjAxMTc0MjwvZWxlY3Ryb25pYy1yZXNvdXJjZS1udW0+PC9yZWNvcmQ+PC9DaXRlPjxDaXRlPjxB
dXRob3I+SG9jaGJlcmc8L0F1dGhvcj48WWVhcj4yMDEyPC9ZZWFyPjxSZWNOdW0+NzwvUmVjTnVt
PjxyZWNvcmQ+PHJlYy1udW1iZXI+NzwvcmVjLW51bWJlcj48Zm9yZWlnbi1rZXlzPjxrZXkgYXBw
PSJFTiIgZGItaWQ9IjB4ZnJlejJybHowejJqZXc5MHR2OTV2NXZmeHg5NTBydnowMiIgdGltZXN0
YW1wPSIxNDMwMjEwODQwIj43PC9rZXk+PGtleSBhcHA9IkVOV2ViIiBkYi1pZD0iIj4wPC9rZXk+
PC9mb3JlaWduLWtleXM+PHJlZi10eXBlIG5hbWU9IkpvdXJuYWwgQXJ0aWNsZSI+MTc8L3JlZi10
eXBlPjxjb250cmlidXRvcnM+PGF1dGhvcnM+PGF1dGhvcj5Ib2NoYmVyZywgTWFyYyBDLjwvYXV0
aG9yPjxhdXRob3I+QWx0bWFuLCBSb3kgRC48L2F1dGhvcj48YXV0aG9yPkFwcmlsLCBLYXJpbmUg
VG91cGluPC9hdXRob3I+PGF1dGhvcj5CZW5raGFsdGksIE1hcmlhPC9hdXRob3I+PGF1dGhvcj5H
dXlhdHQsIEdvcmRvbjwvYXV0aG9yPjxhdXRob3I+TWNHb3dhbiwgSmVzc2llPC9hdXRob3I+PGF1
dGhvcj5Ub3doZWVkLCBUYW52ZWVyPC9hdXRob3I+PGF1dGhvcj5XZWxjaCwgVml2aWFuPC9hdXRo
b3I+PGF1dGhvcj5XZWxscywgR2VvcmdlPC9hdXRob3I+PGF1dGhvcj5UdWd3ZWxsLCBQZXRlcjwv
YXV0aG9yPjwvYXV0aG9ycz48L2NvbnRyaWJ1dG9ycz48dGl0bGVzPjx0aXRsZT5BbWVyaWNhbiBD
b2xsZWdlIG9mIFJoZXVtYXRvbG9neSAyMDEyIHJlY29tbWVuZGF0aW9ucyBmb3IgdGhlIHVzZSBv
ZiBub25waGFybWFjb2xvZ2ljIGFuZCBwaGFybWFjb2xvZ2ljIHRoZXJhcGllcyBpbiBvc3Rlb2Fy
dGhyaXRpcyBvZiB0aGUgaGFuZCwgaGlwLCBhbmQga25lZTwvdGl0bGU+PHNlY29uZGFyeS10aXRs
ZT5BcnRocml0aXMgQ2FyZSAmYW1wOyBSZXNlYXJjaDwvc2Vjb25kYXJ5LXRpdGxlPjwvdGl0bGVz
PjxwZXJpb2RpY2FsPjxmdWxsLXRpdGxlPkFydGhyaXRpcyBDYXJlICZhbXA7IFJlc2VhcmNoPC9m
dWxsLXRpdGxlPjwvcGVyaW9kaWNhbD48cGFnZXM+NDY1LTQ3NDwvcGFnZXM+PHZvbHVtZT42NDwv
dm9sdW1lPjxudW1iZXI+NDwvbnVtYmVyPjxkYXRlcz48eWVhcj4yMDEyPC95ZWFyPjwvZGF0ZXM+
PGlzYm4+MjE1MTQ2NFg8L2lzYm4+PHVybHM+PC91cmxzPjxlbGVjdHJvbmljLXJlc291cmNlLW51
bT4xMC4xMDAyL2Fjci4yMTU5NjwvZWxlY3Ryb25pYy1yZXNvdXJjZS1udW0+PC9yZWNvcmQ+PC9D
aXRlPjxDaXRlPjxBdXRob3I+SmV2c2V2YXI8L0F1dGhvcj48WWVhcj4yMDEzPC9ZZWFyPjxSZWNO
dW0+MTA0PC9SZWNOdW0+PHJlY29yZD48cmVjLW51bWJlcj4xMDQ8L3JlYy1udW1iZXI+PGZvcmVp
Z24ta2V5cz48a2V5IGFwcD0iRU4iIGRiLWlkPSIweGZyZXoycmx6MHoyamV3OTB0djk1djV2Znh4
OTUwcnZ6MDIiIHRpbWVzdGFtcD0iMTQzMDIzNjc1NiI+MTA0PC9rZXk+PC9mb3JlaWduLWtleXM+
PHJlZi10eXBlIG5hbWU9IkpvdXJuYWwgQXJ0aWNsZSI+MTc8L3JlZi10eXBlPjxjb250cmlidXRv
cnM+PGF1dGhvcnM+PGF1dGhvcj5KZXZzZXZhciwgRC4gUy48L2F1dGhvcj48L2F1dGhvcnM+PC9j
b250cmlidXRvcnM+PGF1dGgtYWRkcmVzcz5aaW9uIE9ydGhvcGVkaWNzIGFuZCBTcG9ydHMgTWVk
aWNpbmUsIFN0LiBHZW9yZ2UsIFV0YWgsIFVTQS48L2F1dGgtYWRkcmVzcz48dGl0bGVzPjx0aXRs
ZT5UcmVhdG1lbnQgb2Ygb3N0ZW9hcnRocml0aXMgb2YgdGhlIGtuZWU6IGV2aWRlbmNlLWJhc2Vk
IGd1aWRlbGluZSwgMm5kIGVkaXRpb248L3RpdGxlPjxzZWNvbmRhcnktdGl0bGU+SiBBbSBBY2Fk
IE9ydGhvcCBTdXJnPC9zZWNvbmRhcnktdGl0bGU+PGFsdC10aXRsZT5UaGUgSm91cm5hbCBvZiB0
aGUgQW1lcmljYW4gQWNhZGVteSBvZiBPcnRob3BhZWRpYyBTdXJnZW9uczwvYWx0LXRpdGxlPjwv
dGl0bGVzPjxwZXJpb2RpY2FsPjxmdWxsLXRpdGxlPkogQW0gQWNhZCBPcnRob3AgU3VyZzwvZnVs
bC10aXRsZT48YWJici0xPlRoZSBKb3VybmFsIG9mIHRoZSBBbWVyaWNhbiBBY2FkZW15IG9mIE9y
dGhvcGFlZGljIFN1cmdlb25zPC9hYmJyLTE+PC9wZXJpb2RpY2FsPjxhbHQtcGVyaW9kaWNhbD48
ZnVsbC10aXRsZT5KIEFtIEFjYWQgT3J0aG9wIFN1cmc8L2Z1bGwtdGl0bGU+PGFiYnItMT5UaGUg
Sm91cm5hbCBvZiB0aGUgQW1lcmljYW4gQWNhZGVteSBvZiBPcnRob3BhZWRpYyBTdXJnZW9uczwv
YWJici0xPjwvYWx0LXBlcmlvZGljYWw+PHBhZ2VzPjU3MS02PC9wYWdlcz48dm9sdW1lPjIxPC92
b2x1bWU+PG51bWJlcj45PC9udW1iZXI+PGVkaXRpb24+MjAxMy8wOS8wMzwvZWRpdGlvbj48a2V5
d29yZHM+PGtleXdvcmQ+RXZpZGVuY2UtQmFzZWQgTWVkaWNpbmUvIG1ldGhvZHM8L2tleXdvcmQ+
PGtleXdvcmQ+SHVtYW5zPC9rZXl3b3JkPjxrZXl3b3JkPk9ydGhvcGVkaWNzLyBtZXRob2RzPC9r
ZXl3b3JkPjxrZXl3b3JkPk9zdGVvYXJ0aHJpdGlzLCBLbmVlLyB0aGVyYXB5PC9rZXl3b3JkPjxr
ZXl3b3JkPlByYWN0aWNlIEd1aWRlbGluZXMgYXMgVG9waWM8L2tleXdvcmQ+PC9rZXl3b3Jkcz48
ZGF0ZXM+PHllYXI+MjAxMzwveWVhcj48cHViLWRhdGVzPjxkYXRlPlNlcDwvZGF0ZT48L3B1Yi1k
YXRlcz48L2RhdGVzPjxpc2JuPjEwNjctMTUxWCAoUHJpbnQpJiN4RDsxMDY3LTE1MVggKExpbmtp
bmcpPC9pc2JuPjxhY2Nlc3Npb24tbnVtPjIzOTk2OTg4PC9hY2Nlc3Npb24tbnVtPjx1cmxzPjxy
ZWxhdGVkLXVybHM+PHVybD5odHRwOi8vd3d3LmphYW9zLm9yZy9jb250ZW50LzIxLzkvNTcxLmxv
bmc8L3VybD48L3JlbGF0ZWQtdXJscz48L3VybHM+PGVsZWN0cm9uaWMtcmVzb3VyY2UtbnVtPjEw
LjU0MzUvamFhb3MtMjEtMDktNTcxPC9lbGVjdHJvbmljLXJlc291cmNlLW51bT48cmVtb3RlLWRh
dGFiYXNlLXByb3ZpZGVyPk5MTTwvcmVtb3RlLWRhdGFiYXNlLXByb3ZpZGVyPjxsYW5ndWFnZT5l
bmc8L2xhbmd1YWdlPjwvcmVjb3JkPjwvQ2l0ZT48Q2l0ZT48QXV0aG9yPk1jQWxpbmRvbjwvQXV0
aG9yPjxZZWFyPjIwMTQ8L1llYXI+PFJlY051bT4xMDwvUmVjTnVtPjxyZWNvcmQ+PHJlYy1udW1i
ZXI+MTA8L3JlYy1udW1iZXI+PGZvcmVpZ24ta2V5cz48a2V5IGFwcD0iRU4iIGRiLWlkPSIweGZy
ZXoycmx6MHoyamV3OTB0djk1djV2Znh4OTUwcnZ6MDIiIHRpbWVzdGFtcD0iMTQzMDIxMDg1MCI+
MTA8L2tleT48a2V5IGFwcD0iRU5XZWIiIGRiLWlkPSIiPjA8L2tleT48L2ZvcmVpZ24ta2V5cz48
cmVmLXR5cGUgbmFtZT0iSm91cm5hbCBBcnRpY2xlIj4xNzwvcmVmLXR5cGU+PGNvbnRyaWJ1dG9y
cz48YXV0aG9ycz48YXV0aG9yPk1jQWxpbmRvbiwgVC4gRS48L2F1dGhvcj48YXV0aG9yPkJhbm51
cnUsIFIuIFIuPC9hdXRob3I+PGF1dGhvcj5TdWxsaXZhbiwgTS4gQy48L2F1dGhvcj48YXV0aG9y
PkFyZGVuLCBOLiBLLjwvYXV0aG9yPjxhdXRob3I+QmVyZW5iYXVtLCBGLjwvYXV0aG9yPjxhdXRo
b3I+Qmllcm1hLVplaW5zdHJhLCBTLiBNLjwvYXV0aG9yPjxhdXRob3I+SGF3a2VyLCBHLiBBLjwv
YXV0aG9yPjxhdXRob3I+SGVucm90aW4sIFkuPC9hdXRob3I+PGF1dGhvcj5IdW50ZXIsIEQuIEou
PC9hdXRob3I+PGF1dGhvcj5LYXdhZ3VjaGksIEguPC9hdXRob3I+PGF1dGhvcj5Ld29oLCBLLjwv
YXV0aG9yPjxhdXRob3I+TG9obWFuZGVyLCBTLjwvYXV0aG9yPjxhdXRob3I+UmFubm91LCBGLjwv
YXV0aG9yPjxhdXRob3I+Um9vcywgRS4gTS48L2F1dGhvcj48YXV0aG9yPlVuZGVyd29vZCwgTS48
L2F1dGhvcj48L2F1dGhvcnM+PC9jb250cmlidXRvcnM+PGF1dGgtYWRkcmVzcz5EaXZpc2lvbiBv
ZiBSaGV1bWF0b2xvZ3ksIFR1ZnRzIE1lZGljYWwgQ2VudGVyLCBCb3N0b24sIE1BLCBVU0EuIEVs
ZWN0cm9uaWMgYWRkcmVzczogdG1jYWxpbmRvbkB0dWZ0c21lZGljYWxjZW50ZXIub3JnLiYjeEQ7
RGl2aXNpb24gb2YgUmhldW1hdG9sb2d5LCBUdWZ0cyBNZWRpY2FsIENlbnRlciwgQm9zdG9uLCBN
QSwgVVNBLiYjeEQ7TklIUiBNdXNjdWxvc2tlbGV0YWwgQmlvbWVkaWNhbCBSZXNlYXJjaCBVbml0
LCBVbml2ZXJzaXR5IG9mIE94Zm9yZCwgVUsuIEVsZWN0cm9uaWMgYWRkcmVzczogbmlnZWwuYXJk
ZW5AbmRvcm1zLm94LmFjLnVrLiYjeEQ7UGllcnJlIGFuZCBNYXJpZSBDdXJpZSBVbml2ZXJzaXR5
IFBhcmlzIDA2LCBGcmFuY2U7IEFQLUhQLCBTYWludC1BbnRvaW5lIEhvc3BpdGFsLCBQYXJpcywg
RnJhbmNlLiBFbGVjdHJvbmljIGFkZHJlc3M6IGZyYW5jaXMuYmVyZW5iYXVtQHNhdC5hcGhwLmZy
LiYjeEQ7RGVwYXJ0bWVudCBvZiBHZW5lcmFsIFByYWN0aWNlLCBFcmFzbXVzIE1lZGljYWwgQ2Vu
dGVyIFJvdHRlcmRhbSwgUm90dGVyZGFtLCBUaGUgTmV0aGVybGFuZHMuIEVsZWN0cm9uaWMgYWRk
cmVzczogcy5iaWVybWEtemVpbnN0cmFAZXJhc211c21jLm5sLiYjeEQ7RGVwYXJ0bWVudCBvZiBN
ZWRpY2luZSwgV29tZW4mYXBvcztzIENvbGxlZ2UgSG9zcGl0YWwsIEluc3RpdHV0ZSBmb3IgQ2xp
bmljYWwgRXZhbHVhdGl2ZSBTY2llbmNlcywgT250YXJpbywgQ2FuYWRhLiBFbGVjdHJvbmljIGFk
ZHJlc3M6IGdpbGxpYW4uaGF3a2VyQHdjaG9zcGl0YWwuY2EuJiN4RDtCb25lIGFuZCBDYXJ0aWxh
Z2UgUmVzZWFyY2ggVW5pdCwgVW5pdmVyc2l0eSBvZiBMaWVnZSwgTGllZ2UsIEJlbGdpdW07IERl
cHQgb2YgUGh5c2ljYWwgVGhlcmFweSBhbmQgUmVoYWJpbGl0YXRpb24sIFByaW5jZXNzIFBhb2xh
IEhvc3BpdGFsLCBNYXJjaGUtZW4tRmFtZW5uZSwgQmVsZ2l1bS4gRWxlY3Ryb25pYyBhZGRyZXNz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b2FydGhyaXRpcyBDYXJ0aWxhZ2U8L3NlY29uZGFyeS10aXRsZT48YWx0LXRpdGxlPk9zdGVvYXJ0
aHJpdGlzIGFuZCBjYXJ0aWxhZ2UgLyBPQVJTLCBPc3Rlb2FydGhyaXRpcyBSZXNlYXJjaCBTb2Np
ZXR5PC9hbHQtdGl0bGU+PC90aXRsZXM+PHBlcmlvZGljYWw+PGZ1bGwtdGl0bGU+T3N0ZW9hcnRo
cml0aXMgQ2FydGlsYWdlPC9mdWxsLXRpdGxlPjxhYmJyLTE+T3N0ZW9hcnRocml0aXMgYW5kIGNh
cnRpbGFnZSAvIE9BUlMsIE9zdGVvYXJ0aHJpdGlzIFJlc2VhcmNoIFNvY2lldHk8L2FiYnItMT48
L3BlcmlvZGljYWw+PGFsdC1wZXJpb2RpY2FsPjxmdWxsLXRpdGxlPk9zdGVvYXJ0aHJpdGlzIENh
cnRpbGFnZTwvZnVsbC10aXRsZT48YWJici0xPk9zdGVvYXJ0aHJpdGlzIGFuZCBjYXJ0aWxhZ2Ug
LyBPQVJTLCBPc3Rlb2FydGhyaXRpcyBSZXNlYXJjaCBTb2NpZXR5PC9hYmJyLTE+PC9hbHQtcGVy
aW9kaWNhbD48cGFnZXM+MzYzLTg4PC9wYWdlcz48dm9sdW1lPjIyPC92b2x1bWU+PG51bWJlcj4z
PC9udW1iZXI+PGtleXdvcmRzPjxrZXl3b3JkPipDb25zZW5zdXM8L2tleXdvcmQ+PGtleXdvcmQ+
KkV2aWRlbmNlLUJhc2VkIE1lZGljaW5lPC9rZXl3b3JkPjxrZXl3b3JkPkh1bWFuczwva2V5d29y
ZD48a2V5d29yZD5JbnRlcm5hdGlvbmFsIENvb3BlcmF0aW9uPC9rZXl3b3JkPjxrZXl3b3JkPk1l
dGEtQW5hbHlzaXMgYXMgVG9waWM8L2tleXdvcmQ+PGtleXdvcmQ+T3N0ZW9hcnRocml0aXMsIEtu
ZWUvKnRoZXJhcHk8L2tleXdvcmQ+PGtleXdvcmQ+KlBhdGllbnQtQ2VudGVyZWQgQ2FyZTwva2V5
d29yZD48a2V5d29yZD5SZXZpZXcgTGl0ZXJhdHVyZSBhcyBUb3BpYzwva2V5d29yZD48a2V5d29y
ZD5UcmVhdG1lbnQgT3V0Y29tZTwva2V5d29yZD48L2tleXdvcmRzPjxkYXRlcz48eWVhcj4yMDE0
PC95ZWFyPjxwdWItZGF0ZXM+PGRhdGU+TWFyPC9kYXRlPjwvcHViLWRhdGVzPjwvZGF0ZXM+PGlz
Ym4+MTUyMi05NjUzIChFbGVjdHJvbmljKSYjeEQ7MTA2My00NTg0IChMaW5raW5nKTwvaXNibj48
YWNjZXNzaW9uLW51bT4yNDQ2MjY3MjwvYWNjZXNzaW9uLW51bT48dXJscz48cmVsYXRlZC11cmxz
Pjx1cmw+aHR0cDovL3d3dy5uY2JpLm5sbS5uaWguZ292L3B1Ym1lZC8yNDQ2MjY3MjwvdXJsPjwv
cmVsYXRlZC11cmxzPjwvdXJscz48ZWxlY3Ryb25pYy1yZXNvdXJjZS1udW0+MTAuMTAxNi9qLmpv
Y2EuMjAxNC4wMS4wMDM8L2VsZWN0cm9uaWMtcmVzb3VyY2UtbnVtPjwvcmVjb3JkPjwvQ2l0ZT48
Q2l0ZT48QXV0aG9yPlJlZ2luc3RlcjwvQXV0aG9yPjxZZWFyPjIwMTU8L1llYXI+PFJlY051bT4x
MTg8L1JlY051bT48cmVjb3JkPjxyZWMtbnVtYmVyPjExODwvcmVjLW51bWJlcj48Zm9yZWlnbi1r
ZXlzPjxrZXkgYXBwPSJFTiIgZGItaWQ9IjB4ZnJlejJybHowejJqZXc5MHR2OTV2NXZmeHg5NTBy
dnowMiIgdGltZXN0YW1wPSIxNDMyMjk0MjkzIj4xMTg8L2tleT48L2ZvcmVpZ24ta2V5cz48cmVm
LXR5cGUgbmFtZT0iSm91cm5hbCBBcnRpY2xlIj4xNzwvcmVmLXR5cGU+PGNvbnRyaWJ1dG9ycz48
YXV0aG9ycz48YXV0aG9yPlJlZ2luc3RlciwgSi4gWS48L2F1dGhvcj48YXV0aG9yPkNvb3Blciwg
Qy48L2F1dGhvcj48YXV0aG9yPkhvY2hiZXJnLCBNLjwvYXV0aG9yPjxhdXRob3I+UGVsbGV0aWVy
LCBKLiBQLjwvYXV0aG9yPjxhdXRob3I+Uml6em9saSwgUi48L2F1dGhvcj48YXV0aG9yPkthbmlz
LCBKLjwvYXV0aG9yPjxhdXRob3I+QWJhZGllLCBFLjwvYXV0aG9yPjxhdXRob3I+TWFoZXUsIEUu
PC9hdXRob3I+PGF1dGhvcj5CcmFuZGksIE0uIEwuPC9hdXRob3I+PGF1dGhvcj5EZXZvZ2VsYWVy
LCBKLiBQLjwvYXV0aG9yPjxhdXRob3I+QnJhbmNvLCBKLjwvYXV0aG9yPjxhdXRob3I+SGVycmVy
by1CZWF1bW9udCwgRy48L2F1dGhvcj48YXV0aG9yPkQmYXBvcztIb29naGUsIFAuPC9hdXRob3I+
PGF1dGhvcj5CcnV5ZXJlLCBPLjwvYXV0aG9yPjwvYXV0aG9ycz48L2NvbnRyaWJ1dG9ycz48YXV0
aC1hZGRyZXNzPlN1cHBvcnQgVW5pdCBpbiBFcGlkZW1pb2xvZ3kgYW5kIEJpb3N0YXRpc3RpY3Ms
IERlcGFydG1lbnQgb2YgUHVibGljIEhlYWx0aCwgRXBpZGVtaW9sb2d5IGFuZCBIZWFsdGggRWNv
bm9taWNzLCBVbml2ZXJzaXR5IG9mIExpZWdlICwgTGllZ2UgLCBCZWxnaXVtLjwvYXV0aC1hZGRy
ZXNzPjx0aXRsZXM+PHRpdGxlPkNvbW1lbnRzIG9uIHRoZSBkaXNjb3JkYW50IHJlY29tbWVuZGF0
aW9ucyBmb3IgdGhlIHVzZSBvZiBzeW1wdG9tYXRpYyBzbG93LWFjdGluZyBkcnVncyBpbiBrbmVl
IG9zdGVvYXJ0aHJpdGlzPC90aXRsZT48c2Vjb25kYXJ5LXRpdGxlPkN1cnIgTWVkIFJlcyBPcGlu
PC9zZWNvbmRhcnktdGl0bGU+PGFsdC10aXRsZT5DdXJyZW50IG1lZGljYWwgcmVzZWFyY2ggYW5k
IG9waW5pb248L2FsdC10aXRsZT48L3RpdGxlcz48cGVyaW9kaWNhbD48ZnVsbC10aXRsZT5DdXJy
IE1lZCBSZXMgT3BpbjwvZnVsbC10aXRsZT48YWJici0xPkN1cnJlbnQgbWVkaWNhbCByZXNlYXJj
aCBhbmQgb3BpbmlvbjwvYWJici0xPjwvcGVyaW9kaWNhbD48YWx0LXBlcmlvZGljYWw+PGZ1bGwt
dGl0bGU+Q3VyciBNZWQgUmVzIE9waW48L2Z1bGwtdGl0bGU+PGFiYnItMT5DdXJyZW50IG1lZGlj
YWwgcmVzZWFyY2ggYW5kIG9waW5pb248L2FiYnItMT48L2FsdC1wZXJpb2RpY2FsPjxwYWdlcz4x
MDQxLTU8L3BhZ2VzPjx2b2x1bWU+MzE8L3ZvbHVtZT48bnVtYmVyPjU8L251bWJlcj48ZWRpdGlv
bj4yMDE1LzAzLzExPC9lZGl0aW9uPjxkYXRlcz48eWVhcj4yMDE1PC95ZWFyPjxwdWItZGF0ZXM+
PGRhdGU+TWF5PC9kYXRlPjwvcHViLWRhdGVzPjwvZGF0ZXM+PGlzYm4+MTQ3My00ODc3IChFbGVj
dHJvbmljKSYjeEQ7MDMwMC03OTk1IChMaW5raW5nKTwvaXNibj48YWNjZXNzaW9uLW51bT4yNTc1
MzU5OTwvYWNjZXNzaW9uLW51bT48dXJscz48cmVsYXRlZC11cmxzPjx1cmw+aHR0cDovL2luZm9y
bWFoZWFsdGhjYXJlLmNvbS9kb2kvcGRmcGx1cy8xMC4xMTg1LzAzMDA3OTk1LjIwMTUuMTAyNzE4
MzwvdXJsPjwvcmVsYXRlZC11cmxzPjwvdXJscz48ZWxlY3Ryb25pYy1yZXNvdXJjZS1udW0+MTAu
MTE4NS8wMzAwNzk5NS4yMDE1LjEwMjcxODM8L2VsZWN0cm9uaWMtcmVzb3VyY2UtbnVtPjxyZW1v
dGUtZGF0YWJhc2UtcHJvdmlkZXI+TkxNPC9yZW1vdGUtZGF0YWJhc2UtcHJvdmlkZXI+PGxhbmd1
YWdlPmVuZzwvbGFuZ3VhZ2U+PC9yZWNvcmQ+PC9DaXRlPjwvRW5kTm90ZT5=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PEVuZE5vdGU+PENpdGU+PEF1dGhvcj5Kb3JkYW48L0F1dGhvcj48WWVhcj4yMDAzPC9ZZWFyPjxS
ZWNOdW0+ODwvUmVjTnVtPjxEaXNwbGF5VGV4dD48c3R5bGUgZmFjZT0ic3VwZXJzY3JpcHQiPjgt
MTI8L3N0eWxlPjwvRGlzcGxheVRleHQ+PHJlY29yZD48cmVjLW51bWJlcj44PC9yZWMtbnVtYmVy
Pjxmb3JlaWduLWtleXM+PGtleSBhcHA9IkVOIiBkYi1pZD0iMHhmcmV6MnJsejB6MmpldzkwdHY5
NXY1dmZ4eDk1MHJ2ejAyIiB0aW1lc3RhbXA9IjE0MzAyMTA4NDQiPjg8L2tleT48a2V5IGFwcD0i
RU5XZWIiIGRiLWlkPSIiPjA8L2tleT48L2ZvcmVpZ24ta2V5cz48cmVmLXR5cGUgbmFtZT0iSm91
cm5hbCBBcnRpY2xlIj4xNzwvcmVmLXR5cGU+PGNvbnRyaWJ1dG9ycz48YXV0aG9ycz48YXV0aG9y
PkpvcmRhbiwgSy4gTS48L2F1dGhvcj48YXV0aG9yPkFyZGVuLCBOLiBLLjwvYXV0aG9yPjxhdXRo
b3I+RG9oZXJ0eSwgTS48L2F1dGhvcj48YXV0aG9yPkJhbm53YXJ0aCwgQi48L2F1dGhvcj48YXV0
aG9yPkJpamxzbWEsIEouIFcuIEouPC9hdXRob3I+PGF1dGhvcj5EaWVwcGUsIFAuPC9hdXRob3I+
PGF1dGhvcj5HdW50aGVyLCBLLjwvYXV0aG9yPjxhdXRob3I+SGF1c2VsbWFubiwgSC48L2F1dGhv
cj48L2F1dGhvcnM+PC9jb250cmlidXRvcnM+PHRpdGxlcz48dGl0bGU+RVVMQVIgUmVjb21tZW5k
YXRpb25zIDIwMDM6IGFuIGV2aWRlbmNlIGJhc2VkIGFwcHJvYWNoIHRvIHRoZSBtYW5hZ2VtZW50
IG9mIGtuZWUgb3N0ZW9hcnRocml0aXM6IFJlcG9ydCBvZiBhIFRhc2sgRm9yY2Ugb2YgdGhlIFN0
YW5kaW5nIENvbW1pdHRlZSBmb3IgSW50ZXJuYXRpb25hbCBDbGluaWNhbCBTdHVkaWVzIEluY2x1
ZGluZyBUaGVyYXBldXRpYyBUcmlhbHMgKEVTQ0lTSVQpPC90aXRsZT48c2Vjb25kYXJ5LXRpdGxl
PkFubmFscyBvZiB0aGUgUmhldW1hdGljIERpc2Vhc2VzPC9zZWNvbmRhcnktdGl0bGU+PC90aXRs
ZXM+PHBlcmlvZGljYWw+PGZ1bGwtdGl0bGU+QW5uIFJoZXVtIERpczwvZnVsbC10aXRsZT48YWJi
ci0xPkFubmFscyBvZiB0aGUgcmhldW1hdGljIGRpc2Vhc2VzPC9hYmJyLTE+PC9wZXJpb2RpY2Fs
PjxwYWdlcz4xMTQ1LTExNTU8L3BhZ2VzPjx2b2x1bWU+NjI8L3ZvbHVtZT48bnVtYmVyPjEyPC9u
dW1iZXI+PGRhdGVzPjx5ZWFyPjIwMDM8L3llYXI+PC9kYXRlcz48aXNibj4wMDAzLTQ5Njc8L2lz
Ym4+PHVybHM+PC91cmxzPjxlbGVjdHJvbmljLXJlc291cmNlLW51bT4xMC4xMTM2L2FyZC4yMDAz
LjAxMTc0MjwvZWxlY3Ryb25pYy1yZXNvdXJjZS1udW0+PC9yZWNvcmQ+PC9DaXRlPjxDaXRlPjxB
dXRob3I+SG9jaGJlcmc8L0F1dGhvcj48WWVhcj4yMDEyPC9ZZWFyPjxSZWNOdW0+NzwvUmVjTnVt
PjxyZWNvcmQ+PHJlYy1udW1iZXI+NzwvcmVjLW51bWJlcj48Zm9yZWlnbi1rZXlzPjxrZXkgYXBw
PSJFTiIgZGItaWQ9IjB4ZnJlejJybHowejJqZXc5MHR2OTV2NXZmeHg5NTBydnowMiIgdGltZXN0
YW1wPSIxNDMwMjEwODQwIj43PC9rZXk+PGtleSBhcHA9IkVOV2ViIiBkYi1pZD0iIj4wPC9rZXk+
PC9mb3JlaWduLWtleXM+PHJlZi10eXBlIG5hbWU9IkpvdXJuYWwgQXJ0aWNsZSI+MTc8L3JlZi10
eXBlPjxjb250cmlidXRvcnM+PGF1dGhvcnM+PGF1dGhvcj5Ib2NoYmVyZywgTWFyYyBDLjwvYXV0
aG9yPjxhdXRob3I+QWx0bWFuLCBSb3kgRC48L2F1dGhvcj48YXV0aG9yPkFwcmlsLCBLYXJpbmUg
VG91cGluPC9hdXRob3I+PGF1dGhvcj5CZW5raGFsdGksIE1hcmlhPC9hdXRob3I+PGF1dGhvcj5H
dXlhdHQsIEdvcmRvbjwvYXV0aG9yPjxhdXRob3I+TWNHb3dhbiwgSmVzc2llPC9hdXRob3I+PGF1
dGhvcj5Ub3doZWVkLCBUYW52ZWVyPC9hdXRob3I+PGF1dGhvcj5XZWxjaCwgVml2aWFuPC9hdXRo
b3I+PGF1dGhvcj5XZWxscywgR2VvcmdlPC9hdXRob3I+PGF1dGhvcj5UdWd3ZWxsLCBQZXRlcjwv
YXV0aG9yPjwvYXV0aG9ycz48L2NvbnRyaWJ1dG9ycz48dGl0bGVzPjx0aXRsZT5BbWVyaWNhbiBD
b2xsZWdlIG9mIFJoZXVtYXRvbG9neSAyMDEyIHJlY29tbWVuZGF0aW9ucyBmb3IgdGhlIHVzZSBv
ZiBub25waGFybWFjb2xvZ2ljIGFuZCBwaGFybWFjb2xvZ2ljIHRoZXJhcGllcyBpbiBvc3Rlb2Fy
dGhyaXRpcyBvZiB0aGUgaGFuZCwgaGlwLCBhbmQga25lZTwvdGl0bGU+PHNlY29uZGFyeS10aXRs
ZT5BcnRocml0aXMgQ2FyZSAmYW1wOyBSZXNlYXJjaDwvc2Vjb25kYXJ5LXRpdGxlPjwvdGl0bGVz
PjxwZXJpb2RpY2FsPjxmdWxsLXRpdGxlPkFydGhyaXRpcyBDYXJlICZhbXA7IFJlc2VhcmNoPC9m
dWxsLXRpdGxlPjwvcGVyaW9kaWNhbD48cGFnZXM+NDY1LTQ3NDwvcGFnZXM+PHZvbHVtZT42NDwv
dm9sdW1lPjxudW1iZXI+NDwvbnVtYmVyPjxkYXRlcz48eWVhcj4yMDEyPC95ZWFyPjwvZGF0ZXM+
PGlzYm4+MjE1MTQ2NFg8L2lzYm4+PHVybHM+PC91cmxzPjxlbGVjdHJvbmljLXJlc291cmNlLW51
bT4xMC4xMDAyL2Fjci4yMTU5NjwvZWxlY3Ryb25pYy1yZXNvdXJjZS1udW0+PC9yZWNvcmQ+PC9D
aXRlPjxDaXRlPjxBdXRob3I+SmV2c2V2YXI8L0F1dGhvcj48WWVhcj4yMDEzPC9ZZWFyPjxSZWNO
dW0+MTA0PC9SZWNOdW0+PHJlY29yZD48cmVjLW51bWJlcj4xMDQ8L3JlYy1udW1iZXI+PGZvcmVp
Z24ta2V5cz48a2V5IGFwcD0iRU4iIGRiLWlkPSIweGZyZXoycmx6MHoyamV3OTB0djk1djV2Znh4
OTUwcnZ6MDIiIHRpbWVzdGFtcD0iMTQzMDIzNjc1NiI+MTA0PC9rZXk+PC9mb3JlaWduLWtleXM+
PHJlZi10eXBlIG5hbWU9IkpvdXJuYWwgQXJ0aWNsZSI+MTc8L3JlZi10eXBlPjxjb250cmlidXRv
cnM+PGF1dGhvcnM+PGF1dGhvcj5KZXZzZXZhciwgRC4gUy48L2F1dGhvcj48L2F1dGhvcnM+PC9j
b250cmlidXRvcnM+PGF1dGgtYWRkcmVzcz5aaW9uIE9ydGhvcGVkaWNzIGFuZCBTcG9ydHMgTWVk
aWNpbmUsIFN0LiBHZW9yZ2UsIFV0YWgsIFVTQS48L2F1dGgtYWRkcmVzcz48dGl0bGVzPjx0aXRs
ZT5UcmVhdG1lbnQgb2Ygb3N0ZW9hcnRocml0aXMgb2YgdGhlIGtuZWU6IGV2aWRlbmNlLWJhc2Vk
IGd1aWRlbGluZSwgMm5kIGVkaXRpb248L3RpdGxlPjxzZWNvbmRhcnktdGl0bGU+SiBBbSBBY2Fk
IE9ydGhvcCBTdXJnPC9zZWNvbmRhcnktdGl0bGU+PGFsdC10aXRsZT5UaGUgSm91cm5hbCBvZiB0
aGUgQW1lcmljYW4gQWNhZGVteSBvZiBPcnRob3BhZWRpYyBTdXJnZW9uczwvYWx0LXRpdGxlPjwv
dGl0bGVzPjxwZXJpb2RpY2FsPjxmdWxsLXRpdGxlPkogQW0gQWNhZCBPcnRob3AgU3VyZzwvZnVs
bC10aXRsZT48YWJici0xPlRoZSBKb3VybmFsIG9mIHRoZSBBbWVyaWNhbiBBY2FkZW15IG9mIE9y
dGhvcGFlZGljIFN1cmdlb25zPC9hYmJyLTE+PC9wZXJpb2RpY2FsPjxhbHQtcGVyaW9kaWNhbD48
ZnVsbC10aXRsZT5KIEFtIEFjYWQgT3J0aG9wIFN1cmc8L2Z1bGwtdGl0bGU+PGFiYnItMT5UaGUg
Sm91cm5hbCBvZiB0aGUgQW1lcmljYW4gQWNhZGVteSBvZiBPcnRob3BhZWRpYyBTdXJnZW9uczwv
YWJici0xPjwvYWx0LXBlcmlvZGljYWw+PHBhZ2VzPjU3MS02PC9wYWdlcz48dm9sdW1lPjIxPC92
b2x1bWU+PG51bWJlcj45PC9udW1iZXI+PGVkaXRpb24+MjAxMy8wOS8wMzwvZWRpdGlvbj48a2V5
d29yZHM+PGtleXdvcmQ+RXZpZGVuY2UtQmFzZWQgTWVkaWNpbmUvIG1ldGhvZHM8L2tleXdvcmQ+
PGtleXdvcmQ+SHVtYW5zPC9rZXl3b3JkPjxrZXl3b3JkPk9ydGhvcGVkaWNzLyBtZXRob2RzPC9r
ZXl3b3JkPjxrZXl3b3JkPk9zdGVvYXJ0aHJpdGlzLCBLbmVlLyB0aGVyYXB5PC9rZXl3b3JkPjxr
ZXl3b3JkPlByYWN0aWNlIEd1aWRlbGluZXMgYXMgVG9waWM8L2tleXdvcmQ+PC9rZXl3b3Jkcz48
ZGF0ZXM+PHllYXI+MjAxMzwveWVhcj48cHViLWRhdGVzPjxkYXRlPlNlcDwvZGF0ZT48L3B1Yi1k
YXRlcz48L2RhdGVzPjxpc2JuPjEwNjctMTUxWCAoUHJpbnQpJiN4RDsxMDY3LTE1MVggKExpbmtp
bmcpPC9pc2JuPjxhY2Nlc3Npb24tbnVtPjIzOTk2OTg4PC9hY2Nlc3Npb24tbnVtPjx1cmxzPjxy
ZWxhdGVkLXVybHM+PHVybD5odHRwOi8vd3d3LmphYW9zLm9yZy9jb250ZW50LzIxLzkvNTcxLmxv
bmc8L3VybD48L3JlbGF0ZWQtdXJscz48L3VybHM+PGVsZWN0cm9uaWMtcmVzb3VyY2UtbnVtPjEw
LjU0MzUvamFhb3MtMjEtMDktNTcxPC9lbGVjdHJvbmljLXJlc291cmNlLW51bT48cmVtb3RlLWRh
dGFiYXNlLXByb3ZpZGVyPk5MTTwvcmVtb3RlLWRhdGFiYXNlLXByb3ZpZGVyPjxsYW5ndWFnZT5l
bmc8L2xhbmd1YWdlPjwvcmVjb3JkPjwvQ2l0ZT48Q2l0ZT48QXV0aG9yPk1jQWxpbmRvbjwvQXV0
aG9yPjxZZWFyPjIwMTQ8L1llYXI+PFJlY051bT4xMDwvUmVjTnVtPjxyZWNvcmQ+PHJlYy1udW1i
ZXI+MTA8L3JlYy1udW1iZXI+PGZvcmVpZ24ta2V5cz48a2V5IGFwcD0iRU4iIGRiLWlkPSIweGZy
ZXoycmx6MHoyamV3OTB0djk1djV2Znh4OTUwcnZ6MDIiIHRpbWVzdGFtcD0iMTQzMDIxMDg1MCI+
MTA8L2tleT48a2V5IGFwcD0iRU5XZWIiIGRiLWlkPSIiPjA8L2tleT48L2ZvcmVpZ24ta2V5cz48
cmVmLXR5cGUgbmFtZT0iSm91cm5hbCBBcnRpY2xlIj4xNzwvcmVmLXR5cGU+PGNvbnRyaWJ1dG9y
cz48YXV0aG9ycz48YXV0aG9yPk1jQWxpbmRvbiwgVC4gRS48L2F1dGhvcj48YXV0aG9yPkJhbm51
cnUsIFIuIFIuPC9hdXRob3I+PGF1dGhvcj5TdWxsaXZhbiwgTS4gQy48L2F1dGhvcj48YXV0aG9y
PkFyZGVuLCBOLiBLLjwvYXV0aG9yPjxhdXRob3I+QmVyZW5iYXVtLCBGLjwvYXV0aG9yPjxhdXRo
b3I+Qmllcm1hLVplaW5zdHJhLCBTLiBNLjwvYXV0aG9yPjxhdXRob3I+SGF3a2VyLCBHLiBBLjwv
YXV0aG9yPjxhdXRob3I+SGVucm90aW4sIFkuPC9hdXRob3I+PGF1dGhvcj5IdW50ZXIsIEQuIEou
PC9hdXRob3I+PGF1dGhvcj5LYXdhZ3VjaGksIEguPC9hdXRob3I+PGF1dGhvcj5Ld29oLCBLLjwv
YXV0aG9yPjxhdXRob3I+TG9obWFuZGVyLCBTLjwvYXV0aG9yPjxhdXRob3I+UmFubm91LCBGLjwv
YXV0aG9yPjxhdXRob3I+Um9vcywgRS4gTS48L2F1dGhvcj48YXV0aG9yPlVuZGVyd29vZCwgTS48
L2F1dGhvcj48L2F1dGhvcnM+PC9jb250cmlidXRvcnM+PGF1dGgtYWRkcmVzcz5EaXZpc2lvbiBv
ZiBSaGV1bWF0b2xvZ3ksIFR1ZnRzIE1lZGljYWwgQ2VudGVyLCBCb3N0b24sIE1BLCBVU0EuIEVs
ZWN0cm9uaWMgYWRkcmVzczogdG1jYWxpbmRvbkB0dWZ0c21lZGljYWxjZW50ZXIub3JnLiYjeEQ7
RGl2aXNpb24gb2YgUmhldW1hdG9sb2d5LCBUdWZ0cyBNZWRpY2FsIENlbnRlciwgQm9zdG9uLCBN
QSwgVVNBLiYjeEQ7TklIUiBNdXNjdWxvc2tlbGV0YWwgQmlvbWVkaWNhbCBSZXNlYXJjaCBVbml0
LCBVbml2ZXJzaXR5IG9mIE94Zm9yZCwgVUsuIEVsZWN0cm9uaWMgYWRkcmVzczogbmlnZWwuYXJk
ZW5AbmRvcm1zLm94LmFjLnVrLiYjeEQ7UGllcnJlIGFuZCBNYXJpZSBDdXJpZSBVbml2ZXJzaXR5
IFBhcmlzIDA2LCBGcmFuY2U7IEFQLUhQLCBTYWludC1BbnRvaW5lIEhvc3BpdGFsLCBQYXJpcywg
RnJhbmNlLiBFbGVjdHJvbmljIGFkZHJlc3M6IGZyYW5jaXMuYmVyZW5iYXVtQHNhdC5hcGhwLmZy
LiYjeEQ7RGVwYXJ0bWVudCBvZiBHZW5lcmFsIFByYWN0aWNlLCBFcmFzbXVzIE1lZGljYWwgQ2Vu
dGVyIFJvdHRlcmRhbSwgUm90dGVyZGFtLCBUaGUgTmV0aGVybGFuZHMuIEVsZWN0cm9uaWMgYWRk
cmVzczogcy5iaWVybWEtemVpbnN0cmFAZXJhc211c21jLm5sLiYjeEQ7RGVwYXJ0bWVudCBvZiBN
ZWRpY2luZSwgV29tZW4mYXBvcztzIENvbGxlZ2UgSG9zcGl0YWwsIEluc3RpdHV0ZSBmb3IgQ2xp
bmljYWwgRXZhbHVhdGl2ZSBTY2llbmNlcywgT250YXJpbywgQ2FuYWRhLiBFbGVjdHJvbmljIGFk
ZHJlc3M6IGdpbGxpYW4uaGF3a2VyQHdjaG9zcGl0YWwuY2EuJiN4RDtCb25lIGFuZCBDYXJ0aWxh
Z2UgUmVzZWFyY2ggVW5pdCwgVW5pdmVyc2l0eSBvZiBMaWVnZSwgTGllZ2UsIEJlbGdpdW07IERl
cHQgb2YgUGh5c2ljYWwgVGhlcmFweSBhbmQgUmVoYWJpbGl0YXRpb24sIFByaW5jZXNzIFBhb2xh
IEhvc3BpdGFsLCBNYXJjaGUtZW4tRmFtZW5uZSwgQmVsZ2l1bS4gRWxlY3Ryb25pYyBhZGRyZXNz
OiB5aGVucm90aW5AdWxnLmFjLmJlLiYjeEQ7UmhldW1hdG9sb2d5IERlcGFydG1lbnQsIFJveWFs
IE5vcnRoIFNob3JlIEhvc3BpdGFsIGFuZCBOb3J0aGVybiBDbGluaWNhbCBTY2hvb2wsIFVuaXZl
cnNpdHkgb2YgU3lkbmV5LCBOU1csIEF1c3RyYWxpYS4gRWxlY3Ryb25pYyBhZGRyZXNzOiBkYXZp
ZC5odW50ZXJAc3lkbmV5LmVkdS5hdS4mI3hEO1NlbnNvcnkgJmFtcDsgTW90b3IgU3lzdGVtIE1l
ZGljaW5lLCBGYWN1bHR5IG9mIE1lZGljaW5lLCBVbml2ZXJzaXR5IG9mIFRva3lvLCBCdW5reW8t
a3UsIFRva3lvLCBKYXBhbi4gRWxlY3Ryb25pYyBhZGRyZXNzOiBrYXdhZ3VjaGktb3J0QGgudS10
b2t5by5hYy5qcC4mI3hEO0RpdmlzaW9uIG9mIFJoZXVtYXRvbG9neSBhbmQgQ2xpbmljYWwgSW1t
dW5vbG9neSwgVW5pdmVyc2l0eSBvZiBBcml6b25hIEFydGhyaXRpcyBDZW50ZXIgb2YgRXhjZWxs
ZW5jZSwgVVNBLiBFbGVjdHJvbmljIGFkZHJlc3M6IGt3b2hAYXJ0aHJpdGlzLmFyaXpvbmEuZWR1
LiYjeEQ7RGVwYXJ0bWVudCBvZiBPcnRob3BhZWRpY3MsIENsaW5pY2FsIFNjaWVuY2VzIEx1bmQs
IEx1bmQgVW5pdmVyc2l0eSwgTHVuZCwgU3dlZGVuLiBFbGVjdHJvbmljIGFkZHJlc3M6IHN0ZWZh
bi5sb2htYW5kZXJAbWVkLmx1LnNlLiYjeEQ7VW5pdmVyc2l0ZSBQYXJpcyBEZXNjYXJ0ZXMsIFNv
cmJvbm5lIFBhcmlzIENpdGUsIFBhcmlzLCBGcmFuY2UuIEVsZWN0cm9uaWMgYWRkcmVzczogZnJh
bmNvaXMucmFubm91QGNjaC5hcGhwLmZyLiYjeEQ7SW5zdGl0dXRlIG9mIFNwb3J0cyBTY2llbmNl
IGFuZCBDbGluaWNhbCBCaW9tZWNoYW5pY3MsIFVuaXZlcnNpdHkgb2YgU291dGhlcm4gRGVubWFy
aywgT2RlbnNlLCBEZW5tYXJrLiBFbGVjdHJvbmljIGFkZHJlc3M6IGVyb29zQGhlYWx0aC5zZHUu
ZGsuJiN4RDtXYXJ3aWNrIENsaW5pY2FsIFRyaWFscyBVbml0LCBDb3ZlbnRyeSwgVUsuIEVsZWN0
cm9uaWMgYWRkcmVzczogbS51bmRlcndvb2RAd2Fyd2ljay5hYy51ay48L2F1dGgtYWRkcmVzcz48
dGl0bGVzPjx0aXRsZT5PQVJTSSBndWlkZWxpbmVzIGZvciB0aGUgbm9uLXN1cmdpY2FsIG1hbmFn
ZW1lbnQgb2Yga25lZSBvc3Rlb2FydGhyaXRpczwvdGl0bGU+PHNlY29uZGFyeS10aXRsZT5Pc3Rl
b2FydGhyaXRpcyBDYXJ0aWxhZ2U8L3NlY29uZGFyeS10aXRsZT48YWx0LXRpdGxlPk9zdGVvYXJ0
aHJpdGlzIGFuZCBjYXJ0aWxhZ2UgLyBPQVJTLCBPc3Rlb2FydGhyaXRpcyBSZXNlYXJjaCBTb2Np
ZXR5PC9hbHQtdGl0bGU+PC90aXRsZXM+PHBlcmlvZGljYWw+PGZ1bGwtdGl0bGU+T3N0ZW9hcnRo
cml0aXMgQ2FydGlsYWdlPC9mdWxsLXRpdGxlPjxhYmJyLTE+T3N0ZW9hcnRocml0aXMgYW5kIGNh
cnRpbGFnZSAvIE9BUlMsIE9zdGVvYXJ0aHJpdGlzIFJlc2VhcmNoIFNvY2lldHk8L2FiYnItMT48
L3BlcmlvZGljYWw+PGFsdC1wZXJpb2RpY2FsPjxmdWxsLXRpdGxlPk9zdGVvYXJ0aHJpdGlzIENh
cnRpbGFnZTwvZnVsbC10aXRsZT48YWJici0xPk9zdGVvYXJ0aHJpdGlzIGFuZCBjYXJ0aWxhZ2Ug
LyBPQVJTLCBPc3Rlb2FydGhyaXRpcyBSZXNlYXJjaCBTb2NpZXR5PC9hYmJyLTE+PC9hbHQtcGVy
aW9kaWNhbD48cGFnZXM+MzYzLTg4PC9wYWdlcz48dm9sdW1lPjIyPC92b2x1bWU+PG51bWJlcj4z
PC9udW1iZXI+PGtleXdvcmRzPjxrZXl3b3JkPipDb25zZW5zdXM8L2tleXdvcmQ+PGtleXdvcmQ+
KkV2aWRlbmNlLUJhc2VkIE1lZGljaW5lPC9rZXl3b3JkPjxrZXl3b3JkPkh1bWFuczwva2V5d29y
ZD48a2V5d29yZD5JbnRlcm5hdGlvbmFsIENvb3BlcmF0aW9uPC9rZXl3b3JkPjxrZXl3b3JkPk1l
dGEtQW5hbHlzaXMgYXMgVG9waWM8L2tleXdvcmQ+PGtleXdvcmQ+T3N0ZW9hcnRocml0aXMsIEtu
ZWUvKnRoZXJhcHk8L2tleXdvcmQ+PGtleXdvcmQ+KlBhdGllbnQtQ2VudGVyZWQgQ2FyZTwva2V5
d29yZD48a2V5d29yZD5SZXZpZXcgTGl0ZXJhdHVyZSBhcyBUb3BpYzwva2V5d29yZD48a2V5d29y
ZD5UcmVhdG1lbnQgT3V0Y29tZTwva2V5d29yZD48L2tleXdvcmRzPjxkYXRlcz48eWVhcj4yMDE0
PC95ZWFyPjxwdWItZGF0ZXM+PGRhdGU+TWFyPC9kYXRlPjwvcHViLWRhdGVzPjwvZGF0ZXM+PGlz
Ym4+MTUyMi05NjUzIChFbGVjdHJvbmljKSYjeEQ7MTA2My00NTg0IChMaW5raW5nKTwvaXNibj48
YWNjZXNzaW9uLW51bT4yNDQ2MjY3MjwvYWNjZXNzaW9uLW51bT48dXJscz48cmVsYXRlZC11cmxz
Pjx1cmw+aHR0cDovL3d3dy5uY2JpLm5sbS5uaWguZ292L3B1Ym1lZC8yNDQ2MjY3MjwvdXJsPjwv
cmVsYXRlZC11cmxzPjwvdXJscz48ZWxlY3Ryb25pYy1yZXNvdXJjZS1udW0+MTAuMTAxNi9qLmpv
Y2EuMjAxNC4wMS4wMDM8L2VsZWN0cm9uaWMtcmVzb3VyY2UtbnVtPjwvcmVjb3JkPjwvQ2l0ZT48
Q2l0ZT48QXV0aG9yPlJlZ2luc3RlcjwvQXV0aG9yPjxZZWFyPjIwMTU8L1llYXI+PFJlY051bT4x
MTg8L1JlY051bT48cmVjb3JkPjxyZWMtbnVtYmVyPjExODwvcmVjLW51bWJlcj48Zm9yZWlnbi1r
ZXlzPjxrZXkgYXBwPSJFTiIgZGItaWQ9IjB4ZnJlejJybHowejJqZXc5MHR2OTV2NXZmeHg5NTBy
dnowMiIgdGltZXN0YW1wPSIxNDMyMjk0MjkzIj4xMTg8L2tleT48L2ZvcmVpZ24ta2V5cz48cmVm
LXR5cGUgbmFtZT0iSm91cm5hbCBBcnRpY2xlIj4xNzwvcmVmLXR5cGU+PGNvbnRyaWJ1dG9ycz48
YXV0aG9ycz48YXV0aG9yPlJlZ2luc3RlciwgSi4gWS48L2F1dGhvcj48YXV0aG9yPkNvb3Blciwg
Qy48L2F1dGhvcj48YXV0aG9yPkhvY2hiZXJnLCBNLjwvYXV0aG9yPjxhdXRob3I+UGVsbGV0aWVy
LCBKLiBQLjwvYXV0aG9yPjxhdXRob3I+Uml6em9saSwgUi48L2F1dGhvcj48YXV0aG9yPkthbmlz
LCBKLjwvYXV0aG9yPjxhdXRob3I+QWJhZGllLCBFLjwvYXV0aG9yPjxhdXRob3I+TWFoZXUsIEUu
PC9hdXRob3I+PGF1dGhvcj5CcmFuZGksIE0uIEwuPC9hdXRob3I+PGF1dGhvcj5EZXZvZ2VsYWVy
LCBKLiBQLjwvYXV0aG9yPjxhdXRob3I+QnJhbmNvLCBKLjwvYXV0aG9yPjxhdXRob3I+SGVycmVy
by1CZWF1bW9udCwgRy48L2F1dGhvcj48YXV0aG9yPkQmYXBvcztIb29naGUsIFAuPC9hdXRob3I+
PGF1dGhvcj5CcnV5ZXJlLCBPLjwvYXV0aG9yPjwvYXV0aG9ycz48L2NvbnRyaWJ1dG9ycz48YXV0
aC1hZGRyZXNzPlN1cHBvcnQgVW5pdCBpbiBFcGlkZW1pb2xvZ3kgYW5kIEJpb3N0YXRpc3RpY3Ms
IERlcGFydG1lbnQgb2YgUHVibGljIEhlYWx0aCwgRXBpZGVtaW9sb2d5IGFuZCBIZWFsdGggRWNv
bm9taWNzLCBVbml2ZXJzaXR5IG9mIExpZWdlICwgTGllZ2UgLCBCZWxnaXVtLjwvYXV0aC1hZGRy
ZXNzPjx0aXRsZXM+PHRpdGxlPkNvbW1lbnRzIG9uIHRoZSBkaXNjb3JkYW50IHJlY29tbWVuZGF0
aW9ucyBmb3IgdGhlIHVzZSBvZiBzeW1wdG9tYXRpYyBzbG93LWFjdGluZyBkcnVncyBpbiBrbmVl
IG9zdGVvYXJ0aHJpdGlzPC90aXRsZT48c2Vjb25kYXJ5LXRpdGxlPkN1cnIgTWVkIFJlcyBPcGlu
PC9zZWNvbmRhcnktdGl0bGU+PGFsdC10aXRsZT5DdXJyZW50IG1lZGljYWwgcmVzZWFyY2ggYW5k
IG9waW5pb248L2FsdC10aXRsZT48L3RpdGxlcz48cGVyaW9kaWNhbD48ZnVsbC10aXRsZT5DdXJy
IE1lZCBSZXMgT3BpbjwvZnVsbC10aXRsZT48YWJici0xPkN1cnJlbnQgbWVkaWNhbCByZXNlYXJj
aCBhbmQgb3BpbmlvbjwvYWJici0xPjwvcGVyaW9kaWNhbD48YWx0LXBlcmlvZGljYWw+PGZ1bGwt
dGl0bGU+Q3VyciBNZWQgUmVzIE9waW48L2Z1bGwtdGl0bGU+PGFiYnItMT5DdXJyZW50IG1lZGlj
YWwgcmVzZWFyY2ggYW5kIG9waW5pb248L2FiYnItMT48L2FsdC1wZXJpb2RpY2FsPjxwYWdlcz4x
MDQxLTU8L3BhZ2VzPjx2b2x1bWU+MzE8L3ZvbHVtZT48bnVtYmVyPjU8L251bWJlcj48ZWRpdGlv
bj4yMDE1LzAzLzExPC9lZGl0aW9uPjxkYXRlcz48eWVhcj4yMDE1PC95ZWFyPjxwdWItZGF0ZXM+
PGRhdGU+TWF5PC9kYXRlPjwvcHViLWRhdGVzPjwvZGF0ZXM+PGlzYm4+MTQ3My00ODc3IChFbGVj
dHJvbmljKSYjeEQ7MDMwMC03OTk1IChMaW5raW5nKTwvaXNibj48YWNjZXNzaW9uLW51bT4yNTc1
MzU5OTwvYWNjZXNzaW9uLW51bT48dXJscz48cmVsYXRlZC11cmxzPjx1cmw+aHR0cDovL2luZm9y
bWFoZWFsdGhjYXJlLmNvbS9kb2kvcGRmcGx1cy8xMC4xMTg1LzAzMDA3OTk1LjIwMTUuMTAyNzE4
MzwvdXJsPjwvcmVsYXRlZC11cmxzPjwvdXJscz48ZWxlY3Ryb25pYy1yZXNvdXJjZS1udW0+MTAu
MTE4NS8wMzAwNzk5NS4yMDE1LjEwMjcxODM8L2VsZWN0cm9uaWMtcmVzb3VyY2UtbnVtPjxyZW1v
dGUtZGF0YWJhc2UtcHJvdmlkZXI+TkxNPC9yZW1vdGUtZGF0YWJhc2UtcHJvdmlkZXI+PGxhbmd1
YWdlPmVuZzwvbGFuZ3VhZ2U+PC9yZWNvcmQ+PC9DaXRlPjwvRW5kTm90ZT5=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8-12</w:t>
      </w:r>
      <w:r w:rsidR="00FC1D83">
        <w:rPr>
          <w:rFonts w:ascii="Arial" w:hAnsi="Arial" w:cs="Arial"/>
        </w:rPr>
        <w:fldChar w:fldCharType="end"/>
      </w:r>
      <w:r>
        <w:rPr>
          <w:rFonts w:ascii="Arial" w:hAnsi="Arial" w:cs="Arial"/>
        </w:rPr>
        <w:t xml:space="preserve">. </w:t>
      </w:r>
      <w:r w:rsidR="001F76F6">
        <w:rPr>
          <w:rFonts w:ascii="Arial" w:hAnsi="Arial" w:cs="Arial"/>
        </w:rPr>
        <w:t>The main source of disagreement regarding the use of SYSADOAs derives from the fact that the regulatory status</w:t>
      </w:r>
      <w:r w:rsidR="00107221">
        <w:rPr>
          <w:rFonts w:ascii="Arial" w:hAnsi="Arial" w:cs="Arial"/>
        </w:rPr>
        <w:t xml:space="preserve"> and, subsequently, the availability</w:t>
      </w:r>
      <w:r w:rsidR="001F76F6">
        <w:rPr>
          <w:rFonts w:ascii="Arial" w:hAnsi="Arial" w:cs="Arial"/>
        </w:rPr>
        <w:t xml:space="preserve"> and labeling of these medications substantially differ in </w:t>
      </w:r>
      <w:r w:rsidR="00D53892">
        <w:rPr>
          <w:rFonts w:ascii="Arial" w:hAnsi="Arial" w:cs="Arial"/>
        </w:rPr>
        <w:t>separate</w:t>
      </w:r>
      <w:r w:rsidR="001F76F6">
        <w:rPr>
          <w:rFonts w:ascii="Arial" w:hAnsi="Arial" w:cs="Arial"/>
        </w:rPr>
        <w:t xml:space="preserve"> countries and r</w:t>
      </w:r>
      <w:r w:rsidR="00252A15">
        <w:rPr>
          <w:rFonts w:ascii="Arial" w:hAnsi="Arial" w:cs="Arial"/>
        </w:rPr>
        <w:t>egions of the world</w:t>
      </w:r>
      <w:r w:rsidR="00FC1D83">
        <w:rPr>
          <w:rFonts w:ascii="Arial" w:hAnsi="Arial" w:cs="Arial"/>
        </w:rPr>
        <w:fldChar w:fldCharType="begin">
          <w:fldData xml:space="preserve">PEVuZE5vdGU+PENpdGU+PEF1dGhvcj5DdXRvbG88L0F1dGhvcj48WWVhcj4yMDE0PC9ZZWFyPjxS
ZWNOdW0+MTA1PC9SZWNOdW0+PERpc3BsYXlUZXh0PjxzdHlsZSBmYWNlPSJzdXBlcnNjcmlwdCI+
MTM8L3N0eWxlPjwvRGlzcGxheVRleHQ+PHJlY29yZD48cmVjLW51bWJlcj4xMDU8L3JlYy1udW1i
ZXI+PGZvcmVpZ24ta2V5cz48a2V5IGFwcD0iRU4iIGRiLWlkPSIweGZyZXoycmx6MHoyamV3OTB0
djk1djV2Znh4OTUwcnZ6MDIiIHRpbWVzdGFtcD0iMTQzMDIzNzAyMSI+MTA1PC9rZXk+PC9mb3Jl
aWduLWtleXM+PHJlZi10eXBlIG5hbWU9IkpvdXJuYWwgQXJ0aWNsZSI+MTc8L3JlZi10eXBlPjxj
b250cmlidXRvcnM+PGF1dGhvcnM+PGF1dGhvcj5DdXRvbG8sIE0uPC9hdXRob3I+PGF1dGhvcj5C
ZXJlbmJhdW0sIEYuPC9hdXRob3I+PGF1dGhvcj5Ib2NoYmVyZywgTS48L2F1dGhvcj48YXV0aG9y
PlB1bnppLCBMLjwvYXV0aG9yPjxhdXRob3I+UmVnaW5zdGVyLCBKLiBZLjwvYXV0aG9yPjwvYXV0
aG9ycz48L2NvbnRyaWJ1dG9ycz48YXV0aC1hZGRyZXNzPkRlcGFydG1lbnQgb2YgSW50ZXJuYWwg
TWVkaWNpbmUsIFVuaXZlcnNpdHkgb2YgR2Vub2EsIFZpYWxlIEJlbmVkZXR0byBYViwgNjE2MTMy
IEdlbm9hLCBJdGFseS4gRWxlY3Ryb25pYyBhZGRyZXNzOiBtY3V0b2xvQHVuaWdlLml0LiYjeEQ7
RGVwYXJ0bWVudCBvZiBSaGV1bWF0b2xvZ3ksIEZhY3VsdHkgb2YgTWVkaWNpbmUgUGllcnJlICZh
bXA7IE1hcmllIEN1cmllIFBhcmlzIFZJLCBTYWludC1BbnRvaW5lIEhvc3BpdGFsLCBBUC1IUCwg
UGFyaXMsIEZyYW5jZS4mI3hEO0RlcGFydG1lbnQgb2YgTWVkaWNpbmUgYW5kIEVwaWRlbWlvbG9n
eSBhbmQgUHVibGljIEhlYWx0aCwgVW5pdmVyc2l0eSBvZiBNYXJ5bGFuZCBTY2hvb2wgb2YgTWVk
aWNpbmUsIEJhbHRpbW9yZSwgTWFyeWxhbmQsIFVTQS4mI3hEO0RlcGFydG1lbnQgb2YgTWVkaWNp
bmUgRElNRUQsIFVuaXZlcnNpdHkgb2YgUGFkdWEsIFBhZHVhLCBJdGFseS4mI3hEO0RlcGFydG1l
bnQgb2YgUHVibGljIEhlYWx0aCBTY2llbmNlcywgU3RhdGUgVW5pdmVyc2l0eSBvZiBMaWVnZSwg
TGllZ2UsIEJlbGdpdW0uPC9hdXRoLWFkZHJlc3M+PHRpdGxlcz48dGl0bGU+Q29tbWVudGFyeSBv
biByZWNlbnQgdGhlcmFwZXV0aWMgZ3VpZGVsaW5lcyBmb3Igb3N0ZW9hcnRocml0aXM8L3RpdGxl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bmQgcmhldW1hdGlzbTwvYWJici0xPjwvYWx0LXBlcmlvZGljYWw+PHBhZ2VzPjYxMS0xNzwvcGFn
ZXM+PHZvbHVtZT40NDwvdm9sdW1lPjxudW1iZXI+NjwvbnVtYmVyPjxlZGl0aW9uPkRlYyAyNC4g
cGlpOiBTMDA0OS0wMTcyKDE0KTAwMzI2LTY8L2VkaXRpb24+PGRhdGVzPjx5ZWFyPjIwMTQ8L3ll
YXI+PHB1Yi1kYXRlcz48ZGF0ZT5EZWMgMjQ8L2RhdGU+PC9wdWItZGF0ZXM+PC9kYXRlcz48aXNi
bj4xNTMyLTg2NlggKEVsZWN0cm9uaWMpJiN4RDswMDQ5LTAxNzIgKExpbmtpbmcpPC9pc2JuPjxh
Y2Nlc3Npb24tbnVtPjI1Njc3ODYxPC9hY2Nlc3Npb24tbnVtPjx1cmxzPjxyZWxhdGVkLXVybHM+
PHVybD5odHRwOi8vd3d3Lm5jYmkubmxtLm5paC5nb3YvcHVibWVkLzI1Njc3ODYxPC91cmw+PC9y
ZWxhdGVkLXVybHM+PC91cmxzPjxlbGVjdHJvbmljLXJlc291cmNlLW51bT4xMC4xMDE2L2ouc2Vt
YXJ0aHJpdC4yMDE0LjEyLjAwMzwvZWxlY3Ryb25pYy1yZXNvdXJjZS1udW0+PC9yZWNvcmQ+PC9D
aXRlPjwvRW5kTm90ZT5=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PEVuZE5vdGU+PENpdGU+PEF1dGhvcj5DdXRvbG88L0F1dGhvcj48WWVhcj4yMDE0PC9ZZWFyPjxS
ZWNOdW0+MTA1PC9SZWNOdW0+PERpc3BsYXlUZXh0PjxzdHlsZSBmYWNlPSJzdXBlcnNjcmlwdCI+
MTM8L3N0eWxlPjwvRGlzcGxheVRleHQ+PHJlY29yZD48cmVjLW51bWJlcj4xMDU8L3JlYy1udW1i
ZXI+PGZvcmVpZ24ta2V5cz48a2V5IGFwcD0iRU4iIGRiLWlkPSIweGZyZXoycmx6MHoyamV3OTB0
djk1djV2Znh4OTUwcnZ6MDIiIHRpbWVzdGFtcD0iMTQzMDIzNzAyMSI+MTA1PC9rZXk+PC9mb3Jl
aWduLWtleXM+PHJlZi10eXBlIG5hbWU9IkpvdXJuYWwgQXJ0aWNsZSI+MTc8L3JlZi10eXBlPjxj
b250cmlidXRvcnM+PGF1dGhvcnM+PGF1dGhvcj5DdXRvbG8sIE0uPC9hdXRob3I+PGF1dGhvcj5C
ZXJlbmJhdW0sIEYuPC9hdXRob3I+PGF1dGhvcj5Ib2NoYmVyZywgTS48L2F1dGhvcj48YXV0aG9y
PlB1bnppLCBMLjwvYXV0aG9yPjxhdXRob3I+UmVnaW5zdGVyLCBKLiBZLjwvYXV0aG9yPjwvYXV0
aG9ycz48L2NvbnRyaWJ1dG9ycz48YXV0aC1hZGRyZXNzPkRlcGFydG1lbnQgb2YgSW50ZXJuYWwg
TWVkaWNpbmUsIFVuaXZlcnNpdHkgb2YgR2Vub2EsIFZpYWxlIEJlbmVkZXR0byBYViwgNjE2MTMy
IEdlbm9hLCBJdGFseS4gRWxlY3Ryb25pYyBhZGRyZXNzOiBtY3V0b2xvQHVuaWdlLml0LiYjeEQ7
RGVwYXJ0bWVudCBvZiBSaGV1bWF0b2xvZ3ksIEZhY3VsdHkgb2YgTWVkaWNpbmUgUGllcnJlICZh
bXA7IE1hcmllIEN1cmllIFBhcmlzIFZJLCBTYWludC1BbnRvaW5lIEhvc3BpdGFsLCBBUC1IUCwg
UGFyaXMsIEZyYW5jZS4mI3hEO0RlcGFydG1lbnQgb2YgTWVkaWNpbmUgYW5kIEVwaWRlbWlvbG9n
eSBhbmQgUHVibGljIEhlYWx0aCwgVW5pdmVyc2l0eSBvZiBNYXJ5bGFuZCBTY2hvb2wgb2YgTWVk
aWNpbmUsIEJhbHRpbW9yZSwgTWFyeWxhbmQsIFVTQS4mI3hEO0RlcGFydG1lbnQgb2YgTWVkaWNp
bmUgRElNRUQsIFVuaXZlcnNpdHkgb2YgUGFkdWEsIFBhZHVhLCBJdGFseS4mI3hEO0RlcGFydG1l
bnQgb2YgUHVibGljIEhlYWx0aCBTY2llbmNlcywgU3RhdGUgVW5pdmVyc2l0eSBvZiBMaWVnZSwg
TGllZ2UsIEJlbGdpdW0uPC9hdXRoLWFkZHJlc3M+PHRpdGxlcz48dGl0bGU+Q29tbWVudGFyeSBv
biByZWNlbnQgdGhlcmFwZXV0aWMgZ3VpZGVsaW5lcyBmb3Igb3N0ZW9hcnRocml0aXM8L3RpdGxl
PjxzZWNvbmRhcnktdGl0bGU+U2VtaW4gQXJ0aHJpdGlzIFJoZXVtPC9zZWNvbmRhcnktdGl0bGU+
PGFsdC10aXRsZT5TZW1pbmFycyBpbiBhcnRocml0aXMgYW5kIHJoZXVtYXRpc208L2FsdC10aXRs
ZT48L3RpdGxlcz48cGVyaW9kaWNhbD48ZnVsbC10aXRsZT5TZW1pbiBBcnRocml0aXMgUmhldW08
L2Z1bGwtdGl0bGU+PGFiYnItMT5TZW1pbmFycyBpbiBhcnRocml0aXMgYW5kIHJoZXVtYXRpc208
L2FiYnItMT48L3BlcmlvZGljYWw+PGFsdC1wZXJpb2RpY2FsPjxmdWxsLXRpdGxlPlNlbWluIEFy
dGhyaXRpcyBSaGV1bTwvZnVsbC10aXRsZT48YWJici0xPlNlbWluYXJzIGluIGFydGhyaXRpcyBh
bmQgcmhldW1hdGlzbTwvYWJici0xPjwvYWx0LXBlcmlvZGljYWw+PHBhZ2VzPjYxMS0xNzwvcGFn
ZXM+PHZvbHVtZT40NDwvdm9sdW1lPjxudW1iZXI+NjwvbnVtYmVyPjxlZGl0aW9uPkRlYyAyNC4g
cGlpOiBTMDA0OS0wMTcyKDE0KTAwMzI2LTY8L2VkaXRpb24+PGRhdGVzPjx5ZWFyPjIwMTQ8L3ll
YXI+PHB1Yi1kYXRlcz48ZGF0ZT5EZWMgMjQ8L2RhdGU+PC9wdWItZGF0ZXM+PC9kYXRlcz48aXNi
bj4xNTMyLTg2NlggKEVsZWN0cm9uaWMpJiN4RDswMDQ5LTAxNzIgKExpbmtpbmcpPC9pc2JuPjxh
Y2Nlc3Npb24tbnVtPjI1Njc3ODYxPC9hY2Nlc3Npb24tbnVtPjx1cmxzPjxyZWxhdGVkLXVybHM+
PHVybD5odHRwOi8vd3d3Lm5jYmkubmxtLm5paC5nb3YvcHVibWVkLzI1Njc3ODYxPC91cmw+PC9y
ZWxhdGVkLXVybHM+PC91cmxzPjxlbGVjdHJvbmljLXJlc291cmNlLW51bT4xMC4xMDE2L2ouc2Vt
YXJ0aHJpdC4yMDE0LjEyLjAwMzwvZWxlY3Ryb25pYy1yZXNvdXJjZS1udW0+PC9yZWNvcmQ+PC9D
aXRlPjwvRW5kTm90ZT5=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13</w:t>
      </w:r>
      <w:r w:rsidR="00FC1D83">
        <w:rPr>
          <w:rFonts w:ascii="Arial" w:hAnsi="Arial" w:cs="Arial"/>
        </w:rPr>
        <w:fldChar w:fldCharType="end"/>
      </w:r>
      <w:r w:rsidR="001F76F6">
        <w:rPr>
          <w:rFonts w:ascii="Arial" w:hAnsi="Arial" w:cs="Arial"/>
        </w:rPr>
        <w:t xml:space="preserve">. Glucosamine, in particular, is available </w:t>
      </w:r>
      <w:r w:rsidR="001C2511">
        <w:rPr>
          <w:rFonts w:ascii="Arial" w:hAnsi="Arial" w:cs="Arial"/>
        </w:rPr>
        <w:t>on</w:t>
      </w:r>
      <w:r w:rsidR="001F76F6">
        <w:rPr>
          <w:rFonts w:ascii="Arial" w:hAnsi="Arial" w:cs="Arial"/>
        </w:rPr>
        <w:t xml:space="preserve"> prescription </w:t>
      </w:r>
      <w:r w:rsidR="001C2511">
        <w:rPr>
          <w:rFonts w:ascii="Arial" w:hAnsi="Arial" w:cs="Arial"/>
        </w:rPr>
        <w:t xml:space="preserve">as </w:t>
      </w:r>
      <w:r w:rsidR="002E39AB">
        <w:rPr>
          <w:rFonts w:ascii="Arial" w:hAnsi="Arial" w:cs="Arial"/>
        </w:rPr>
        <w:t xml:space="preserve">patented </w:t>
      </w:r>
      <w:r w:rsidR="001F76F6">
        <w:rPr>
          <w:rFonts w:ascii="Arial" w:hAnsi="Arial" w:cs="Arial"/>
        </w:rPr>
        <w:t xml:space="preserve">crystalline </w:t>
      </w:r>
      <w:r w:rsidR="00735E28">
        <w:rPr>
          <w:rFonts w:ascii="Arial" w:hAnsi="Arial" w:cs="Arial"/>
        </w:rPr>
        <w:t>glucosamine sulfate</w:t>
      </w:r>
      <w:r w:rsidR="001F76F6">
        <w:rPr>
          <w:rFonts w:ascii="Arial" w:hAnsi="Arial" w:cs="Arial"/>
        </w:rPr>
        <w:t xml:space="preserve"> (</w:t>
      </w:r>
      <w:proofErr w:type="spellStart"/>
      <w:r w:rsidR="00F6252E">
        <w:rPr>
          <w:rFonts w:ascii="Arial" w:hAnsi="Arial" w:cs="Arial"/>
        </w:rPr>
        <w:t>pCGS</w:t>
      </w:r>
      <w:proofErr w:type="spellEnd"/>
      <w:r w:rsidR="001F76F6">
        <w:rPr>
          <w:rFonts w:ascii="Arial" w:hAnsi="Arial" w:cs="Arial"/>
        </w:rPr>
        <w:t>)</w:t>
      </w:r>
      <w:r w:rsidR="00823C05">
        <w:rPr>
          <w:rFonts w:ascii="Arial" w:hAnsi="Arial" w:cs="Arial"/>
        </w:rPr>
        <w:t xml:space="preserve"> (</w:t>
      </w:r>
      <w:r w:rsidR="00FE4654">
        <w:rPr>
          <w:rFonts w:ascii="Arial" w:hAnsi="Arial" w:cs="Arial"/>
        </w:rPr>
        <w:t xml:space="preserve"> Mylan</w:t>
      </w:r>
      <w:r w:rsidR="00823C05">
        <w:rPr>
          <w:rFonts w:ascii="Arial" w:hAnsi="Arial" w:cs="Arial"/>
        </w:rPr>
        <w:t>)</w:t>
      </w:r>
      <w:r w:rsidR="00FC1D83">
        <w:rPr>
          <w:rFonts w:ascii="Arial" w:hAnsi="Arial" w:cs="Arial"/>
        </w:rPr>
        <w:fldChar w:fldCharType="begin"/>
      </w:r>
      <w:r w:rsidR="004B437A">
        <w:rPr>
          <w:rFonts w:ascii="Arial" w:hAnsi="Arial" w:cs="Arial"/>
        </w:rPr>
        <w:instrText xml:space="preserve"> ADDIN EN.CITE &lt;EndNote&gt;&lt;Cite&gt;&lt;Author&gt;De Wan&lt;/Author&gt;&lt;Year&gt;1998&lt;/Year&gt;&lt;RecNum&gt;279&lt;/RecNum&gt;&lt;DisplayText&gt;&lt;style face="superscript"&gt;14&lt;/style&gt;&lt;/DisplayText&gt;&lt;record&gt;&lt;rec-number&gt;279&lt;/rec-number&gt;&lt;foreign-keys&gt;&lt;key app="EN" db-id="0xfrez2rlz0z2jew90tv95v5vfxx950rvz02" timestamp="1440428413"&gt;279&lt;/key&gt;&lt;/foreign-keys&gt;&lt;ref-type name="Patent"&gt;25&lt;/ref-type&gt;&lt;contributors&gt;&lt;authors&gt;&lt;author&gt;De Wan, M.&lt;/author&gt;&lt;author&gt;Volpi, G.&lt;/author&gt;&lt;/authors&gt;&lt;secondary-authors&gt;&lt;author&gt;United States Patent&lt;/author&gt;&lt;/secondary-authors&gt;&lt;/contributors&gt;&lt;titles&gt;&lt;title&gt;Method of preparing mixed glucosamine salts.&lt;/title&gt;&lt;/titles&gt;&lt;volume&gt;5,847,107&lt;/volume&gt;&lt;number&gt;910,749&lt;/number&gt;&lt;dates&gt;&lt;year&gt;1998&lt;/year&gt;&lt;/dates&gt;&lt;pub-location&gt;USA&lt;/pub-location&gt;&lt;publisher&gt;Rottapharm&lt;/publisher&gt;&lt;isbn&gt;5,847,107&lt;/isbn&gt;&lt;urls&gt;&lt;/urls&gt;&lt;custom2&gt;Dec. 8, 1998&lt;/custom2&gt;&lt;/record&gt;&lt;/Cite&gt;&lt;/EndNote&gt;</w:instrText>
      </w:r>
      <w:r w:rsidR="00FC1D83">
        <w:rPr>
          <w:rFonts w:ascii="Arial" w:hAnsi="Arial" w:cs="Arial"/>
        </w:rPr>
        <w:fldChar w:fldCharType="separate"/>
      </w:r>
      <w:r w:rsidR="004B437A" w:rsidRPr="004B437A">
        <w:rPr>
          <w:rFonts w:ascii="Arial" w:hAnsi="Arial" w:cs="Arial"/>
          <w:noProof/>
          <w:vertAlign w:val="superscript"/>
        </w:rPr>
        <w:t>14</w:t>
      </w:r>
      <w:r w:rsidR="00FC1D83">
        <w:rPr>
          <w:rFonts w:ascii="Arial" w:hAnsi="Arial" w:cs="Arial"/>
        </w:rPr>
        <w:fldChar w:fldCharType="end"/>
      </w:r>
      <w:r w:rsidR="001F76F6">
        <w:rPr>
          <w:rFonts w:ascii="Arial" w:hAnsi="Arial" w:cs="Arial"/>
        </w:rPr>
        <w:t xml:space="preserve">, </w:t>
      </w:r>
      <w:r w:rsidR="00BA3455">
        <w:rPr>
          <w:rFonts w:ascii="Arial" w:hAnsi="Arial" w:cs="Arial"/>
        </w:rPr>
        <w:t xml:space="preserve">as </w:t>
      </w:r>
      <w:r w:rsidR="001F76F6">
        <w:rPr>
          <w:rFonts w:ascii="Arial" w:hAnsi="Arial" w:cs="Arial"/>
        </w:rPr>
        <w:t xml:space="preserve">generic </w:t>
      </w:r>
      <w:r w:rsidR="00B83EDA">
        <w:rPr>
          <w:rFonts w:ascii="Arial" w:hAnsi="Arial" w:cs="Arial"/>
        </w:rPr>
        <w:t xml:space="preserve">and over-the-counter (OTC) </w:t>
      </w:r>
      <w:r w:rsidR="001F76F6">
        <w:rPr>
          <w:rFonts w:ascii="Arial" w:hAnsi="Arial" w:cs="Arial"/>
        </w:rPr>
        <w:t>formulat</w:t>
      </w:r>
      <w:r w:rsidR="001F490C">
        <w:rPr>
          <w:rFonts w:ascii="Arial" w:hAnsi="Arial" w:cs="Arial"/>
        </w:rPr>
        <w:t xml:space="preserve">ions of </w:t>
      </w:r>
      <w:r w:rsidR="00735E28">
        <w:rPr>
          <w:rFonts w:ascii="Arial" w:hAnsi="Arial" w:cs="Arial"/>
        </w:rPr>
        <w:t>GS</w:t>
      </w:r>
      <w:r w:rsidR="001F76F6">
        <w:rPr>
          <w:rFonts w:ascii="Arial" w:hAnsi="Arial" w:cs="Arial"/>
        </w:rPr>
        <w:t xml:space="preserve"> and </w:t>
      </w:r>
      <w:r w:rsidR="00BA3455">
        <w:rPr>
          <w:rFonts w:ascii="Arial" w:hAnsi="Arial" w:cs="Arial"/>
        </w:rPr>
        <w:t xml:space="preserve">in </w:t>
      </w:r>
      <w:r w:rsidR="001F76F6">
        <w:rPr>
          <w:rFonts w:ascii="Arial" w:hAnsi="Arial" w:cs="Arial"/>
        </w:rPr>
        <w:t xml:space="preserve">food supplements mostly containing </w:t>
      </w:r>
      <w:r w:rsidR="00201BE5">
        <w:rPr>
          <w:rFonts w:ascii="Arial" w:hAnsi="Arial" w:cs="Arial"/>
        </w:rPr>
        <w:t>the glucosamine hydrochloride (</w:t>
      </w:r>
      <w:r w:rsidR="00DC6DD0">
        <w:rPr>
          <w:rFonts w:ascii="Arial" w:hAnsi="Arial" w:cs="Arial"/>
        </w:rPr>
        <w:t>GH</w:t>
      </w:r>
      <w:r w:rsidR="001F76F6">
        <w:rPr>
          <w:rFonts w:ascii="Arial" w:hAnsi="Arial" w:cs="Arial"/>
        </w:rPr>
        <w:t xml:space="preserve">) salt. </w:t>
      </w:r>
      <w:r w:rsidR="002903C7">
        <w:rPr>
          <w:rFonts w:ascii="Arial" w:hAnsi="Arial" w:cs="Arial"/>
        </w:rPr>
        <w:t xml:space="preserve">Glucosamine generics, OTC products and food/nutritional supplements vary substantially from </w:t>
      </w:r>
      <w:proofErr w:type="spellStart"/>
      <w:r w:rsidR="00F6252E">
        <w:rPr>
          <w:rFonts w:ascii="Arial" w:hAnsi="Arial" w:cs="Arial"/>
        </w:rPr>
        <w:t>pCGS</w:t>
      </w:r>
      <w:proofErr w:type="spellEnd"/>
      <w:r w:rsidR="002903C7">
        <w:rPr>
          <w:rFonts w:ascii="Arial" w:hAnsi="Arial" w:cs="Arial"/>
        </w:rPr>
        <w:t xml:space="preserve"> in their molecular forms, pharmaceutical formulation and dose </w:t>
      </w:r>
      <w:r w:rsidR="002903C7">
        <w:rPr>
          <w:rFonts w:ascii="Arial" w:hAnsi="Arial" w:cs="Arial"/>
        </w:rPr>
        <w:lastRenderedPageBreak/>
        <w:t>regimens. Only prescription</w:t>
      </w:r>
      <w:r w:rsidR="00BA3455">
        <w:rPr>
          <w:rFonts w:ascii="Arial" w:hAnsi="Arial" w:cs="Arial"/>
        </w:rPr>
        <w:t>-grade</w:t>
      </w:r>
      <w:r w:rsidR="002903C7">
        <w:rPr>
          <w:rFonts w:ascii="Arial" w:hAnsi="Arial" w:cs="Arial"/>
        </w:rPr>
        <w:t xml:space="preserve"> </w:t>
      </w:r>
      <w:proofErr w:type="spellStart"/>
      <w:r w:rsidR="00F6252E">
        <w:rPr>
          <w:rFonts w:ascii="Arial" w:hAnsi="Arial" w:cs="Arial"/>
        </w:rPr>
        <w:t>pCGS</w:t>
      </w:r>
      <w:proofErr w:type="spellEnd"/>
      <w:r w:rsidR="002903C7">
        <w:rPr>
          <w:rFonts w:ascii="Arial" w:hAnsi="Arial" w:cs="Arial"/>
        </w:rPr>
        <w:t xml:space="preserve"> is given as a hig</w:t>
      </w:r>
      <w:r w:rsidR="00A514B2">
        <w:rPr>
          <w:rFonts w:ascii="Arial" w:hAnsi="Arial" w:cs="Arial"/>
        </w:rPr>
        <w:t>hly</w:t>
      </w:r>
      <w:r w:rsidR="002903C7">
        <w:rPr>
          <w:rFonts w:ascii="Arial" w:hAnsi="Arial" w:cs="Arial"/>
        </w:rPr>
        <w:t xml:space="preserve"> bioavailable </w:t>
      </w:r>
      <w:r w:rsidR="00107221">
        <w:rPr>
          <w:rFonts w:ascii="Arial" w:hAnsi="Arial" w:cs="Arial"/>
        </w:rPr>
        <w:t>once-</w:t>
      </w:r>
      <w:r w:rsidR="00F6252E">
        <w:rPr>
          <w:rFonts w:ascii="Arial" w:hAnsi="Arial" w:cs="Arial"/>
        </w:rPr>
        <w:t>daily dose (1500 mg</w:t>
      </w:r>
      <w:r w:rsidR="002903C7">
        <w:rPr>
          <w:rFonts w:ascii="Arial" w:hAnsi="Arial" w:cs="Arial"/>
        </w:rPr>
        <w:t>) with a proven pharmacological effect</w:t>
      </w:r>
      <w:r w:rsidR="00FC1D83">
        <w:rPr>
          <w:rFonts w:ascii="Arial" w:hAnsi="Arial" w:cs="Arial"/>
        </w:rPr>
        <w:fldChar w:fldCharType="begin"/>
      </w:r>
      <w:r w:rsidR="004B437A">
        <w:rPr>
          <w:rFonts w:ascii="Arial" w:hAnsi="Arial" w:cs="Arial"/>
        </w:rPr>
        <w:instrText xml:space="preserve"> ADDIN EN.CITE &lt;EndNote&gt;&lt;Cite&gt;&lt;Author&gt;Altman&lt;/Author&gt;&lt;Year&gt;2009&lt;/Year&gt;&lt;RecNum&gt;106&lt;/RecNum&gt;&lt;DisplayText&gt;&lt;style face="superscript"&gt;15&lt;/style&gt;&lt;/DisplayText&gt;&lt;record&gt;&lt;rec-number&gt;106&lt;/rec-number&gt;&lt;foreign-keys&gt;&lt;key app="EN" db-id="0xfrez2rlz0z2jew90tv95v5vfxx950rvz02" timestamp="1430237327"&gt;106&lt;/key&gt;&lt;/foreign-keys&gt;&lt;ref-type name="Journal Article"&gt;17&lt;/ref-type&gt;&lt;contributors&gt;&lt;authors&gt;&lt;author&gt;Altman, R. D.&lt;/author&gt;&lt;/authors&gt;&lt;/contributors&gt;&lt;auth-address&gt;Professor of Medicine, University of California at Los Angeles, Los Angeles, CA, USA. journals@royaltman.com.&lt;/auth-address&gt;&lt;titles&gt;&lt;title&gt;Glucosamine therapy for knee osteoarthritis: pharmacokinetic considerations&lt;/title&gt;&lt;secondary-title&gt;Expert Rev Clin Pharmacol&lt;/secondary-title&gt;&lt;alt-title&gt;Expert review of clinical pharmacology&lt;/alt-title&gt;&lt;/titles&gt;&lt;periodical&gt;&lt;full-title&gt;Expert Rev Clin Pharmacol&lt;/full-title&gt;&lt;abbr-1&gt;Expert review of clinical pharmacology&lt;/abbr-1&gt;&lt;/periodical&gt;&lt;alt-periodical&gt;&lt;full-title&gt;Expert Rev Clin Pharmacol&lt;/full-title&gt;&lt;abbr-1&gt;Expert review of clinical pharmacology&lt;/abbr-1&gt;&lt;/alt-periodical&gt;&lt;pages&gt;359-71&lt;/pages&gt;&lt;volume&gt;2&lt;/volume&gt;&lt;number&gt;4&lt;/number&gt;&lt;dates&gt;&lt;year&gt;2009&lt;/year&gt;&lt;pub-dates&gt;&lt;date&gt;Jul&lt;/date&gt;&lt;/pub-dates&gt;&lt;/dates&gt;&lt;isbn&gt;1751-2433 (Print)&amp;#xD;1751-2433 (Linking)&lt;/isbn&gt;&lt;accession-num&gt;22112180&lt;/accession-num&gt;&lt;urls&gt;&lt;related-urls&gt;&lt;url&gt;http://www.ncbi.nlm.nih.gov/pubmed/22112180&lt;/url&gt;&lt;/related-urls&gt;&lt;/urls&gt;&lt;electronic-resource-num&gt;10.1586/ecp.09.17&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15</w:t>
      </w:r>
      <w:r w:rsidR="00FC1D83">
        <w:rPr>
          <w:rFonts w:ascii="Arial" w:hAnsi="Arial" w:cs="Arial"/>
        </w:rPr>
        <w:fldChar w:fldCharType="end"/>
      </w:r>
      <w:r w:rsidR="002903C7">
        <w:rPr>
          <w:rFonts w:ascii="Arial" w:hAnsi="Arial" w:cs="Arial"/>
        </w:rPr>
        <w:t>. The European Society for Clinical and Economic Aspects of Osteoporosis</w:t>
      </w:r>
      <w:r w:rsidR="0072262B">
        <w:rPr>
          <w:rFonts w:ascii="Arial" w:hAnsi="Arial" w:cs="Arial"/>
        </w:rPr>
        <w:t>,</w:t>
      </w:r>
      <w:r w:rsidR="002903C7">
        <w:rPr>
          <w:rFonts w:ascii="Arial" w:hAnsi="Arial" w:cs="Arial"/>
        </w:rPr>
        <w:t xml:space="preserve"> Osteoarthritis</w:t>
      </w:r>
      <w:r w:rsidR="0072262B">
        <w:rPr>
          <w:rFonts w:ascii="Arial" w:hAnsi="Arial" w:cs="Arial"/>
        </w:rPr>
        <w:t xml:space="preserve"> and Musculoskeletal Diseases</w:t>
      </w:r>
      <w:r w:rsidR="002903C7" w:rsidRPr="00332183">
        <w:rPr>
          <w:rFonts w:ascii="Arial" w:hAnsi="Arial" w:cs="Arial"/>
        </w:rPr>
        <w:t xml:space="preserve"> </w:t>
      </w:r>
      <w:r w:rsidR="002903C7">
        <w:rPr>
          <w:rFonts w:ascii="Arial" w:hAnsi="Arial" w:cs="Arial"/>
        </w:rPr>
        <w:t>(</w:t>
      </w:r>
      <w:r w:rsidR="002903C7" w:rsidRPr="00332183">
        <w:rPr>
          <w:rFonts w:ascii="Arial" w:hAnsi="Arial" w:cs="Arial"/>
        </w:rPr>
        <w:t>ESCEO</w:t>
      </w:r>
      <w:r w:rsidR="002903C7">
        <w:rPr>
          <w:rFonts w:ascii="Arial" w:hAnsi="Arial" w:cs="Arial"/>
        </w:rPr>
        <w:t xml:space="preserve">) has recently developed a treatment algorithm recommendation </w:t>
      </w:r>
      <w:r w:rsidR="0072262B">
        <w:rPr>
          <w:rFonts w:ascii="Arial" w:hAnsi="Arial" w:cs="Arial"/>
        </w:rPr>
        <w:t xml:space="preserve">that </w:t>
      </w:r>
      <w:r w:rsidR="00107221">
        <w:rPr>
          <w:rFonts w:ascii="Arial" w:hAnsi="Arial" w:cs="Arial"/>
        </w:rPr>
        <w:t xml:space="preserve">helps </w:t>
      </w:r>
      <w:r w:rsidR="002903C7">
        <w:rPr>
          <w:rFonts w:ascii="Arial" w:hAnsi="Arial" w:cs="Arial"/>
        </w:rPr>
        <w:t xml:space="preserve">the prescribing physician to </w:t>
      </w:r>
      <w:r w:rsidR="00107221">
        <w:rPr>
          <w:rFonts w:ascii="Arial" w:hAnsi="Arial" w:cs="Arial"/>
        </w:rPr>
        <w:t>prioritize interventions in the management of knee OA</w:t>
      </w:r>
      <w:r w:rsidR="002903C7">
        <w:rPr>
          <w:rFonts w:ascii="Arial" w:hAnsi="Arial" w:cs="Arial"/>
        </w:rPr>
        <w:t xml:space="preserve">, </w:t>
      </w:r>
      <w:r w:rsidR="0072262B">
        <w:rPr>
          <w:rFonts w:ascii="Arial" w:hAnsi="Arial" w:cs="Arial"/>
        </w:rPr>
        <w:t xml:space="preserve">which is </w:t>
      </w:r>
      <w:r w:rsidR="002903C7">
        <w:rPr>
          <w:rFonts w:ascii="Arial" w:hAnsi="Arial" w:cs="Arial"/>
        </w:rPr>
        <w:t>based upon the available evidence</w:t>
      </w:r>
      <w:r w:rsidR="0072262B">
        <w:rPr>
          <w:rFonts w:ascii="Arial" w:hAnsi="Arial" w:cs="Arial"/>
        </w:rPr>
        <w:t xml:space="preserve"> and is</w:t>
      </w:r>
      <w:r w:rsidR="002903C7">
        <w:rPr>
          <w:rFonts w:ascii="Arial" w:hAnsi="Arial" w:cs="Arial"/>
        </w:rPr>
        <w:t xml:space="preserve"> applicable across Europe and internationally</w: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4</w:t>
      </w:r>
      <w:r w:rsidR="00FC1D83">
        <w:rPr>
          <w:rFonts w:ascii="Arial" w:hAnsi="Arial" w:cs="Arial"/>
        </w:rPr>
        <w:fldChar w:fldCharType="end"/>
      </w:r>
      <w:r w:rsidR="002903C7">
        <w:rPr>
          <w:rFonts w:ascii="Arial" w:hAnsi="Arial" w:cs="Arial"/>
        </w:rPr>
        <w:t>.</w:t>
      </w:r>
      <w:r w:rsidR="00E64E12">
        <w:rPr>
          <w:rFonts w:ascii="Arial" w:hAnsi="Arial" w:cs="Arial"/>
        </w:rPr>
        <w:t xml:space="preserve"> </w:t>
      </w:r>
      <w:r w:rsidR="00E46007">
        <w:rPr>
          <w:rFonts w:ascii="Arial" w:hAnsi="Arial" w:cs="Arial"/>
        </w:rPr>
        <w:t>As a step 1 therapy, t</w:t>
      </w:r>
      <w:r w:rsidR="0093263D" w:rsidRPr="005045A9">
        <w:rPr>
          <w:rFonts w:ascii="Arial" w:hAnsi="Arial" w:cs="Arial"/>
        </w:rPr>
        <w:t xml:space="preserve">he ESCEO </w:t>
      </w:r>
      <w:r w:rsidR="0093263D">
        <w:rPr>
          <w:rFonts w:ascii="Arial" w:hAnsi="Arial" w:cs="Arial"/>
        </w:rPr>
        <w:t>guidelines</w:t>
      </w:r>
      <w:r w:rsidR="0093263D" w:rsidRPr="005045A9">
        <w:rPr>
          <w:rFonts w:ascii="Arial" w:hAnsi="Arial" w:cs="Arial"/>
        </w:rPr>
        <w:t xml:space="preserve"> recognize that </w:t>
      </w:r>
      <w:r w:rsidR="0093263D">
        <w:rPr>
          <w:rFonts w:ascii="Arial" w:hAnsi="Arial" w:cs="Arial"/>
        </w:rPr>
        <w:t xml:space="preserve">glucosamine is available in many forms, and yet </w:t>
      </w:r>
      <w:r w:rsidR="0093263D" w:rsidRPr="005045A9">
        <w:rPr>
          <w:rFonts w:ascii="Arial" w:hAnsi="Arial" w:cs="Arial"/>
        </w:rPr>
        <w:t xml:space="preserve">not all formulations of </w:t>
      </w:r>
      <w:r w:rsidR="0093263D">
        <w:rPr>
          <w:rFonts w:ascii="Arial" w:hAnsi="Arial" w:cs="Arial"/>
        </w:rPr>
        <w:t>glucosamine</w:t>
      </w:r>
      <w:r w:rsidR="0093263D" w:rsidRPr="005045A9">
        <w:rPr>
          <w:rFonts w:ascii="Arial" w:hAnsi="Arial" w:cs="Arial"/>
        </w:rPr>
        <w:t xml:space="preserve"> provide equivalent effects</w:t>
      </w:r>
      <w:r w:rsidR="0093263D">
        <w:rPr>
          <w:rFonts w:ascii="Arial" w:hAnsi="Arial" w:cs="Arial"/>
        </w:rPr>
        <w:t xml:space="preserve">. Thus, the ESCEO task force recommends that </w:t>
      </w:r>
      <w:proofErr w:type="spellStart"/>
      <w:r w:rsidR="0093263D">
        <w:rPr>
          <w:rFonts w:ascii="Arial" w:hAnsi="Arial" w:cs="Arial"/>
        </w:rPr>
        <w:t>pCGS</w:t>
      </w:r>
      <w:proofErr w:type="spellEnd"/>
      <w:r w:rsidR="0093263D">
        <w:rPr>
          <w:rFonts w:ascii="Arial" w:hAnsi="Arial" w:cs="Arial"/>
        </w:rPr>
        <w:t xml:space="preserve"> should be differentiated from other glucosamine preparations </w:t>
      </w:r>
      <w:r w:rsidR="0093263D" w:rsidRPr="005045A9">
        <w:rPr>
          <w:rFonts w:ascii="Arial" w:hAnsi="Arial" w:cs="Arial"/>
        </w:rPr>
        <w:t>due to a clear divergence in the evidence base</w:t>
      </w:r>
      <w:r w:rsidR="00FC1D83" w:rsidRPr="005045A9">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93263D">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93263D">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RPr="005045A9">
        <w:rPr>
          <w:rFonts w:ascii="Arial" w:hAnsi="Arial" w:cs="Arial"/>
        </w:rPr>
      </w:r>
      <w:r w:rsidR="00FC1D83" w:rsidRPr="005045A9">
        <w:rPr>
          <w:rFonts w:ascii="Arial" w:hAnsi="Arial" w:cs="Arial"/>
        </w:rPr>
        <w:fldChar w:fldCharType="separate"/>
      </w:r>
      <w:r w:rsidR="0093263D" w:rsidRPr="00323430">
        <w:rPr>
          <w:rFonts w:ascii="Arial" w:hAnsi="Arial" w:cs="Arial"/>
          <w:noProof/>
          <w:vertAlign w:val="superscript"/>
        </w:rPr>
        <w:t>4</w:t>
      </w:r>
      <w:r w:rsidR="00FC1D83" w:rsidRPr="005045A9">
        <w:rPr>
          <w:rFonts w:ascii="Arial" w:hAnsi="Arial" w:cs="Arial"/>
        </w:rPr>
        <w:fldChar w:fldCharType="end"/>
      </w:r>
      <w:r w:rsidR="0093263D" w:rsidRPr="005045A9">
        <w:rPr>
          <w:rFonts w:ascii="Arial" w:hAnsi="Arial" w:cs="Arial"/>
        </w:rPr>
        <w:t xml:space="preserve">. </w:t>
      </w:r>
    </w:p>
    <w:p w:rsidR="0093263D" w:rsidRDefault="00823C05" w:rsidP="00E46007">
      <w:pPr>
        <w:spacing w:after="120" w:line="480" w:lineRule="auto"/>
        <w:ind w:firstLine="720"/>
        <w:rPr>
          <w:rFonts w:ascii="Arial" w:hAnsi="Arial" w:cs="Arial"/>
        </w:rPr>
      </w:pPr>
      <w:r>
        <w:rPr>
          <w:rFonts w:ascii="Arial" w:hAnsi="Arial" w:cs="Arial"/>
        </w:rPr>
        <w:t xml:space="preserve">In this </w:t>
      </w:r>
      <w:r w:rsidR="004B437A">
        <w:rPr>
          <w:rFonts w:ascii="Arial" w:hAnsi="Arial" w:cs="Arial"/>
        </w:rPr>
        <w:t xml:space="preserve">review </w:t>
      </w:r>
      <w:r>
        <w:rPr>
          <w:rFonts w:ascii="Arial" w:hAnsi="Arial" w:cs="Arial"/>
        </w:rPr>
        <w:t>article</w:t>
      </w:r>
      <w:r w:rsidR="0093263D">
        <w:rPr>
          <w:rFonts w:ascii="Arial" w:hAnsi="Arial" w:cs="Arial"/>
        </w:rPr>
        <w:t>,</w:t>
      </w:r>
      <w:r w:rsidR="004B437A">
        <w:rPr>
          <w:rFonts w:ascii="Arial" w:hAnsi="Arial" w:cs="Arial"/>
        </w:rPr>
        <w:t xml:space="preserve"> </w:t>
      </w:r>
      <w:r w:rsidR="0093263D">
        <w:rPr>
          <w:rFonts w:ascii="Arial" w:hAnsi="Arial" w:cs="Arial"/>
        </w:rPr>
        <w:t xml:space="preserve">we have set out the evidence for the differentiation of </w:t>
      </w:r>
      <w:proofErr w:type="spellStart"/>
      <w:r w:rsidR="0093263D">
        <w:rPr>
          <w:rFonts w:ascii="Arial" w:hAnsi="Arial" w:cs="Arial"/>
        </w:rPr>
        <w:t>pCGS</w:t>
      </w:r>
      <w:proofErr w:type="spellEnd"/>
      <w:r w:rsidR="0093263D">
        <w:rPr>
          <w:rFonts w:ascii="Arial" w:hAnsi="Arial" w:cs="Arial"/>
        </w:rPr>
        <w:t xml:space="preserve"> from other glucosamine formulations. Publication of this review will serve to educate and inform physicians as to this difference; however, we are aware that patient education is an essential element of successful disease management. The ESCEO algorithm, along with other guidelines, recommends a core set of initial measures that each knee OA patient should undergo, including information access and education, weight loss if overweight and an appropriate exercise program</w: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93263D">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93263D">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93263D" w:rsidRPr="00323430">
        <w:rPr>
          <w:rFonts w:ascii="Arial" w:hAnsi="Arial" w:cs="Arial"/>
          <w:noProof/>
          <w:vertAlign w:val="superscript"/>
        </w:rPr>
        <w:t>4</w:t>
      </w:r>
      <w:r w:rsidR="00FC1D83">
        <w:rPr>
          <w:rFonts w:ascii="Arial" w:hAnsi="Arial" w:cs="Arial"/>
        </w:rPr>
        <w:fldChar w:fldCharType="end"/>
      </w:r>
      <w:r w:rsidR="0093263D">
        <w:rPr>
          <w:rFonts w:ascii="Arial" w:hAnsi="Arial" w:cs="Arial"/>
        </w:rPr>
        <w:t xml:space="preserve">. The patient should be informed that while OA cannot as yet be cured, an improvement in symptoms and a control of disease progression may be obtained with the correct use of appropriate medications. Educating the patient on the difference between </w:t>
      </w:r>
      <w:proofErr w:type="spellStart"/>
      <w:r w:rsidR="0093263D">
        <w:rPr>
          <w:rFonts w:ascii="Arial" w:hAnsi="Arial" w:cs="Arial"/>
        </w:rPr>
        <w:t>pCGS</w:t>
      </w:r>
      <w:proofErr w:type="spellEnd"/>
      <w:r w:rsidR="0093263D">
        <w:rPr>
          <w:rFonts w:ascii="Arial" w:hAnsi="Arial" w:cs="Arial"/>
        </w:rPr>
        <w:t xml:space="preserve"> and the many other glucosamine formulations widely available will help to ensure treatment adherence to the correct formulation and maximize treatment outcomes.</w:t>
      </w:r>
    </w:p>
    <w:p w:rsidR="0032758F" w:rsidRDefault="0032758F" w:rsidP="00E46007">
      <w:pPr>
        <w:spacing w:after="120" w:line="480" w:lineRule="auto"/>
        <w:rPr>
          <w:rFonts w:ascii="Arial" w:hAnsi="Arial" w:cs="Arial"/>
        </w:rPr>
      </w:pPr>
    </w:p>
    <w:p w:rsidR="007F0EA1" w:rsidRPr="007F0EA1" w:rsidRDefault="004B437A" w:rsidP="00C34388">
      <w:pPr>
        <w:spacing w:after="120" w:line="480" w:lineRule="auto"/>
        <w:rPr>
          <w:rFonts w:ascii="Arial" w:hAnsi="Arial" w:cs="Arial"/>
          <w:b/>
        </w:rPr>
      </w:pPr>
      <w:r>
        <w:rPr>
          <w:rFonts w:ascii="Arial" w:hAnsi="Arial" w:cs="Arial"/>
          <w:b/>
        </w:rPr>
        <w:t xml:space="preserve">Glucosamine: </w:t>
      </w:r>
      <w:r w:rsidR="001B4C7F">
        <w:rPr>
          <w:rFonts w:ascii="Arial" w:hAnsi="Arial" w:cs="Arial"/>
          <w:b/>
        </w:rPr>
        <w:t>Mechanism of action</w:t>
      </w:r>
    </w:p>
    <w:p w:rsidR="007F0EA1" w:rsidRDefault="00D055FD" w:rsidP="00652C28">
      <w:pPr>
        <w:spacing w:after="120" w:line="480" w:lineRule="auto"/>
        <w:ind w:firstLine="720"/>
        <w:rPr>
          <w:rFonts w:ascii="Arial" w:hAnsi="Arial" w:cs="Arial"/>
        </w:rPr>
      </w:pPr>
      <w:r w:rsidRPr="00D055FD">
        <w:rPr>
          <w:rFonts w:ascii="Arial" w:hAnsi="Arial" w:cs="Arial"/>
        </w:rPr>
        <w:lastRenderedPageBreak/>
        <w:t>Glucosamine is a naturally occurring building block for complex</w:t>
      </w:r>
      <w:r>
        <w:rPr>
          <w:rFonts w:ascii="Arial" w:hAnsi="Arial" w:cs="Arial"/>
        </w:rPr>
        <w:t xml:space="preserve"> long-chain </w:t>
      </w:r>
      <w:proofErr w:type="spellStart"/>
      <w:r w:rsidRPr="00D055FD">
        <w:rPr>
          <w:rFonts w:ascii="Arial" w:hAnsi="Arial" w:cs="Arial"/>
        </w:rPr>
        <w:t>glycosaminoglycans</w:t>
      </w:r>
      <w:proofErr w:type="spellEnd"/>
      <w:r w:rsidRPr="00D055FD">
        <w:rPr>
          <w:rFonts w:ascii="Arial" w:hAnsi="Arial" w:cs="Arial"/>
        </w:rPr>
        <w:t xml:space="preserve"> </w:t>
      </w:r>
      <w:r>
        <w:rPr>
          <w:rFonts w:ascii="Arial" w:hAnsi="Arial" w:cs="Arial"/>
        </w:rPr>
        <w:t xml:space="preserve">that are linked to a core protein in </w:t>
      </w:r>
      <w:r w:rsidRPr="00D055FD">
        <w:rPr>
          <w:rFonts w:ascii="Arial" w:hAnsi="Arial" w:cs="Arial"/>
        </w:rPr>
        <w:t>proteoglycan molecules (</w:t>
      </w:r>
      <w:proofErr w:type="spellStart"/>
      <w:r w:rsidRPr="00D055FD">
        <w:rPr>
          <w:rFonts w:ascii="Arial" w:hAnsi="Arial" w:cs="Arial"/>
        </w:rPr>
        <w:t>aggrecans</w:t>
      </w:r>
      <w:proofErr w:type="spellEnd"/>
      <w:r w:rsidRPr="00D055FD">
        <w:rPr>
          <w:rFonts w:ascii="Arial" w:hAnsi="Arial" w:cs="Arial"/>
        </w:rPr>
        <w:t>)</w:t>
      </w:r>
      <w:r>
        <w:rPr>
          <w:rFonts w:ascii="Arial" w:hAnsi="Arial" w:cs="Arial"/>
        </w:rPr>
        <w:t>, and form</w:t>
      </w:r>
      <w:r w:rsidRPr="00D055FD">
        <w:rPr>
          <w:rFonts w:ascii="Arial" w:hAnsi="Arial" w:cs="Arial"/>
        </w:rPr>
        <w:t xml:space="preserve"> part</w:t>
      </w:r>
      <w:r>
        <w:rPr>
          <w:rFonts w:ascii="Arial" w:hAnsi="Arial" w:cs="Arial"/>
        </w:rPr>
        <w:t xml:space="preserve"> </w:t>
      </w:r>
      <w:r w:rsidRPr="00D055FD">
        <w:rPr>
          <w:rFonts w:ascii="Arial" w:hAnsi="Arial" w:cs="Arial"/>
        </w:rPr>
        <w:t>of the cartilage</w:t>
      </w:r>
      <w:r>
        <w:rPr>
          <w:rFonts w:ascii="Arial" w:hAnsi="Arial" w:cs="Arial"/>
        </w:rPr>
        <w:t xml:space="preserve"> matrix</w:t>
      </w:r>
      <w:r w:rsidRPr="00D055FD">
        <w:rPr>
          <w:rFonts w:ascii="Arial" w:hAnsi="Arial" w:cs="Arial"/>
        </w:rPr>
        <w:t>.</w:t>
      </w:r>
      <w:r>
        <w:rPr>
          <w:rFonts w:ascii="Arial" w:hAnsi="Arial" w:cs="Arial"/>
        </w:rPr>
        <w:t xml:space="preserve"> W</w:t>
      </w:r>
      <w:r w:rsidR="007F0EA1">
        <w:rPr>
          <w:rFonts w:ascii="Arial" w:hAnsi="Arial" w:cs="Arial"/>
        </w:rPr>
        <w:t>hen administered exogenously,</w:t>
      </w:r>
      <w:r>
        <w:rPr>
          <w:rFonts w:ascii="Arial" w:hAnsi="Arial" w:cs="Arial"/>
        </w:rPr>
        <w:t xml:space="preserve"> glucosamine</w:t>
      </w:r>
      <w:r w:rsidR="007F0EA1">
        <w:rPr>
          <w:rFonts w:ascii="Arial" w:hAnsi="Arial" w:cs="Arial"/>
        </w:rPr>
        <w:t xml:space="preserve"> exerts specific pharmacological effects on osteoarthritic cartilage and chondrocytes</w:t>
      </w:r>
      <w:r w:rsidR="00FC1D83">
        <w:rPr>
          <w:rFonts w:ascii="Arial" w:hAnsi="Arial" w:cs="Arial"/>
        </w:rPr>
        <w:fldChar w:fldCharType="begin">
          <w:fldData xml:space="preserve">PEVuZE5vdGU+PENpdGU+PEF1dGhvcj5IYW1lcm1hbjwvQXV0aG9yPjxZZWFyPjE5ODk8L1llYXI+
PFJlY051bT4xMTA8L1JlY051bT48RGlzcGxheVRleHQ+PHN0eWxlIGZhY2U9InN1cGVyc2NyaXB0
Ij4xNiwgMTc8L3N0eWxlPjwvRGlzcGxheVRleHQ+PHJlY29yZD48cmVjLW51bWJlcj4xMTA8L3Jl
Yy1udW1iZXI+PGZvcmVpZ24ta2V5cz48a2V5IGFwcD0iRU4iIGRiLWlkPSIweGZyZXoycmx6MHoy
amV3OTB0djk1djV2Znh4OTUwcnZ6MDIiIHRpbWVzdGFtcD0iMTQzMDIzODc2NCI+MTEwPC9rZXk+
PC9mb3JlaWduLWtleXM+PHJlZi10eXBlIG5hbWU9IkpvdXJuYWwgQXJ0aWNsZSI+MTc8L3JlZi10
eXBlPjxjb250cmlidXRvcnM+PGF1dGhvcnM+PGF1dGhvcj5IYW1lcm1hbiwgRC48L2F1dGhvcj48
L2F1dGhvcnM+PC9jb250cmlidXRvcnM+PGF1dGgtYWRkcmVzcz5EZXBhcnRtZW50IG9mIE1lZGlj
aW5lLCBNb250ZWZpb3JlIE1lZGljYWwgQ2VudGVyLCBBbGJlcnQgRWluc3RlaW4gQ29sbGVnZSBv
ZiBNZWRpY2luZSwgQnJvbngsIE5ZIDEwNDY3LjwvYXV0aC1hZGRyZXNzPjx0aXRsZXM+PHRpdGxl
PlRoZSBiaW9sb2d5IG9mIG9zdGVvYXJ0aHJpdGlzPC90aXRsZT48c2Vjb25kYXJ5LXRpdGxlPk4g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IGpvdXJuYWwgb2YgbWVkaWNpbmU8L2FiYnItMT48L2FsdC1wZXJpb2RpY2FsPjxwYWdlcz4xMzIy
LTMwPC9wYWdlcz48dm9sdW1lPjMyMDwvdm9sdW1lPjxudW1iZXI+MjA8L251bWJlcj48a2V5d29y
ZHM+PGtleXdvcmQ+Q2FydGlsYWdlLCBBcnRpY3VsYXIvbWV0YWJvbGlzbTwva2V5d29yZD48a2V5
d29yZD5IdW1hbnM8L2tleXdvcmQ+PGtleXdvcmQ+T3N0ZW9hcnRocml0aXMvKm1ldGFib2xpc208
L2tleXdvcmQ+PC9rZXl3b3Jkcz48ZGF0ZXM+PHllYXI+MTk4OTwveWVhcj48cHViLWRhdGVzPjxk
YXRlPk1heSAxODwvZGF0ZT48L3B1Yi1kYXRlcz48L2RhdGVzPjxpc2JuPjAwMjgtNDc5MyAoUHJp
bnQpJiN4RDswMDI4LTQ3OTMgKExpbmtpbmcpPC9pc2JuPjxhY2Nlc3Npb24tbnVtPjI2NTQ2MzI8
L2FjY2Vzc2lvbi1udW0+PHVybHM+PHJlbGF0ZWQtdXJscz48dXJsPmh0dHA6Ly93d3cubmNiaS5u
bG0ubmloLmdvdi9wdWJtZWQvMjY1NDYzMjwvdXJsPjwvcmVsYXRlZC11cmxzPjwvdXJscz48ZWxl
Y3Ryb25pYy1yZXNvdXJjZS1udW0+MTAuMTA1Ni9ORUpNMTk4OTA1MTgzMjAyMDA2PC9lbGVjdHJv
bmljLXJlc291cmNlLW51bT48L3JlY29yZD48L0NpdGU+PENpdGU+PEF1dGhvcj5Sb3ZhdGk8L0F1
dGhvcj48WWVhcj4yMDEyPC9ZZWFyPjxSZWNOdW0+MjU8L1JlY051bT48cmVjb3JkPjxyZWMtbnVt
YmVyPjI1PC9yZWMtbnVtYmVyPjxmb3JlaWduLWtleXM+PGtleSBhcHA9IkVOIiBkYi1pZD0iMHhm
cmV6MnJsejB6MmpldzkwdHY5NXY1dmZ4eDk1MHJ2ejAyIiB0aW1lc3RhbXA9IjE0MzAyMTExODQi
PjI1PC9rZXk+PGtleSBhcHA9IkVOV2ViIiBkYi1pZD0iIj4wPC9rZXk+PC9mb3JlaWduLWtleXM+
PHJlZi10eXBlIG5hbWU9IkpvdXJuYWwgQXJ0aWNsZSI+MTc8L3JlZi10eXBlPjxjb250cmlidXRv
cnM+PGF1dGhvcnM+PGF1dGhvcj5Sb3ZhdGksIEwuIEMuPC9hdXRob3I+PGF1dGhvcj5HaXJvbGFt
aSwgRi48L2F1dGhvcj48YXV0aG9yPlBlcnNpYW5pLCBTLjwvYXV0aG9yPjwvYXV0aG9ycz48L2Nv
bnRyaWJ1dG9ycz48YXV0aC1hZGRyZXNzPkNoaWVmIFNjaWVudGlmaWMgT2ZmaWNlciwgUm90dGFw
aGFybXxNYWRhdXMsIFZpYSBWYWxvc2EgZGkgU29wcmEsIDksIDIwOTAwIE1vbnphIChNQiksIEl0
YWx5LjwvYXV0aC1hZGRyZXNzPjx0aXRsZXM+PHRpdGxlPkNyeXN0YWxsaW5lIGdsdWNvc2FtaW5l
IHN1bGZhdGUgaW4gdGhlIG1hbmFnZW1lbnQgb2Yga25lZSBvc3Rlb2FydGhyaXRpczogZWZmaWNh
Y3ksIHNhZmV0eSwgYW5kIHBoYXJtYWNva2luZXRpYyBwcm9wZXJ0aWVzPC90aXRsZT48c2Vjb25k
YXJ5LXRpdGxlPlRoZXIgQWR2IE11c2N1bG9za2VsZXQgRGlzPC9zZWNvbmRhcnktdGl0bGU+PGFs
dC10aXRsZT5UaGVyYXBldXRpYyBhZHZhbmNlcyBpbiBtdXNjdWxvc2tlbGV0YWwgZGlzZWFzZTwv
YWx0LXRpdGxlPjwvdGl0bGVzPjxwZXJpb2RpY2FsPjxmdWxsLXRpdGxlPlRoZXIgQWR2IE11c2N1
bG9za2VsZXQgRGlzPC9mdWxsLXRpdGxlPjxhYmJyLTE+VGhlcmFwZXV0aWMgYWR2YW5jZXMgaW4g
bXVzY3Vsb3NrZWxldGFsIGRpc2Vhc2U8L2FiYnItMT48L3BlcmlvZGljYWw+PGFsdC1wZXJpb2Rp
Y2FsPjxmdWxsLXRpdGxlPlRoZXIgQWR2IE11c2N1bG9za2VsZXQgRGlzPC9mdWxsLXRpdGxlPjxh
YmJyLTE+VGhlcmFwZXV0aWMgYWR2YW5jZXMgaW4gbXVzY3Vsb3NrZWxldGFsIGRpc2Vhc2U8L2Fi
YnItMT48L2FsdC1wZXJpb2RpY2FsPjxwYWdlcz4xNjctODA8L3BhZ2VzPjx2b2x1bWU+NDwvdm9s
dW1lPjxudW1iZXI+MzwvbnVtYmVyPjxkYXRlcz48eWVhcj4yMDEyPC95ZWFyPjxwdWItZGF0ZXM+
PGRhdGU+SnVuPC9kYXRlPjwvcHViLWRhdGVzPjwvZGF0ZXM+PGlzYm4+MTc1OS03MjE4IChFbGVj
dHJvbmljKSYjeEQ7MTc1OS03MjBYIChMaW5raW5nKTwvaXNibj48YWNjZXNzaW9uLW51bT4yMjg1
MDg3NTwvYWNjZXNzaW9uLW51bT48dXJscz48cmVsYXRlZC11cmxzPjx1cmw+aHR0cDovL3d3dy5u
Y2JpLm5sbS5uaWguZ292L3B1Ym1lZC8yMjg1MDg3NTwvdXJsPjwvcmVsYXRlZC11cmxzPjwvdXJs
cz48Y3VzdG9tMj4zNDAwMTA0PC9jdXN0b20yPjxlbGVjdHJvbmljLXJlc291cmNlLW51bT4xMC4x
MTc3LzE3NTk3MjBYMTI0Mzc3NTM8L2VsZWN0cm9uaWMtcmVzb3VyY2UtbnVtPjwvcmVjb3JkPjwv
Q2l0ZT48L0VuZE5vdGU+AG==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PEVuZE5vdGU+PENpdGU+PEF1dGhvcj5IYW1lcm1hbjwvQXV0aG9yPjxZZWFyPjE5ODk8L1llYXI+
PFJlY051bT4xMTA8L1JlY051bT48RGlzcGxheVRleHQ+PHN0eWxlIGZhY2U9InN1cGVyc2NyaXB0
Ij4xNiwgMTc8L3N0eWxlPjwvRGlzcGxheVRleHQ+PHJlY29yZD48cmVjLW51bWJlcj4xMTA8L3Jl
Yy1udW1iZXI+PGZvcmVpZ24ta2V5cz48a2V5IGFwcD0iRU4iIGRiLWlkPSIweGZyZXoycmx6MHoy
amV3OTB0djk1djV2Znh4OTUwcnZ6MDIiIHRpbWVzdGFtcD0iMTQzMDIzODc2NCI+MTEwPC9rZXk+
PC9mb3JlaWduLWtleXM+PHJlZi10eXBlIG5hbWU9IkpvdXJuYWwgQXJ0aWNsZSI+MTc8L3JlZi10
eXBlPjxjb250cmlidXRvcnM+PGF1dGhvcnM+PGF1dGhvcj5IYW1lcm1hbiwgRC48L2F1dGhvcj48
L2F1dGhvcnM+PC9jb250cmlidXRvcnM+PGF1dGgtYWRkcmVzcz5EZXBhcnRtZW50IG9mIE1lZGlj
aW5lLCBNb250ZWZpb3JlIE1lZGljYWwgQ2VudGVyLCBBbGJlcnQgRWluc3RlaW4gQ29sbGVnZSBv
ZiBNZWRpY2luZSwgQnJvbngsIE5ZIDEwNDY3LjwvYXV0aC1hZGRyZXNzPjx0aXRsZXM+PHRpdGxl
PlRoZSBiaW9sb2d5IG9mIG9zdGVvYXJ0aHJpdGlzPC90aXRsZT48c2Vjb25kYXJ5LXRpdGxlPk4g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IGpvdXJuYWwgb2YgbWVkaWNpbmU8L2FiYnItMT48L2FsdC1wZXJpb2RpY2FsPjxwYWdlcz4xMzIy
LTMwPC9wYWdlcz48dm9sdW1lPjMyMDwvdm9sdW1lPjxudW1iZXI+MjA8L251bWJlcj48a2V5d29y
ZHM+PGtleXdvcmQ+Q2FydGlsYWdlLCBBcnRpY3VsYXIvbWV0YWJvbGlzbTwva2V5d29yZD48a2V5
d29yZD5IdW1hbnM8L2tleXdvcmQ+PGtleXdvcmQ+T3N0ZW9hcnRocml0aXMvKm1ldGFib2xpc208
L2tleXdvcmQ+PC9rZXl3b3Jkcz48ZGF0ZXM+PHllYXI+MTk4OTwveWVhcj48cHViLWRhdGVzPjxk
YXRlPk1heSAxODwvZGF0ZT48L3B1Yi1kYXRlcz48L2RhdGVzPjxpc2JuPjAwMjgtNDc5MyAoUHJp
bnQpJiN4RDswMDI4LTQ3OTMgKExpbmtpbmcpPC9pc2JuPjxhY2Nlc3Npb24tbnVtPjI2NTQ2MzI8
L2FjY2Vzc2lvbi1udW0+PHVybHM+PHJlbGF0ZWQtdXJscz48dXJsPmh0dHA6Ly93d3cubmNiaS5u
bG0ubmloLmdvdi9wdWJtZWQvMjY1NDYzMjwvdXJsPjwvcmVsYXRlZC11cmxzPjwvdXJscz48ZWxl
Y3Ryb25pYy1yZXNvdXJjZS1udW0+MTAuMTA1Ni9ORUpNMTk4OTA1MTgzMjAyMDA2PC9lbGVjdHJv
bmljLXJlc291cmNlLW51bT48L3JlY29yZD48L0NpdGU+PENpdGU+PEF1dGhvcj5Sb3ZhdGk8L0F1
dGhvcj48WWVhcj4yMDEyPC9ZZWFyPjxSZWNOdW0+MjU8L1JlY051bT48cmVjb3JkPjxyZWMtbnVt
YmVyPjI1PC9yZWMtbnVtYmVyPjxmb3JlaWduLWtleXM+PGtleSBhcHA9IkVOIiBkYi1pZD0iMHhm
cmV6MnJsejB6MmpldzkwdHY5NXY1dmZ4eDk1MHJ2ejAyIiB0aW1lc3RhbXA9IjE0MzAyMTExODQi
PjI1PC9rZXk+PGtleSBhcHA9IkVOV2ViIiBkYi1pZD0iIj4wPC9rZXk+PC9mb3JlaWduLWtleXM+
PHJlZi10eXBlIG5hbWU9IkpvdXJuYWwgQXJ0aWNsZSI+MTc8L3JlZi10eXBlPjxjb250cmlidXRv
cnM+PGF1dGhvcnM+PGF1dGhvcj5Sb3ZhdGksIEwuIEMuPC9hdXRob3I+PGF1dGhvcj5HaXJvbGFt
aSwgRi48L2F1dGhvcj48YXV0aG9yPlBlcnNpYW5pLCBTLjwvYXV0aG9yPjwvYXV0aG9ycz48L2Nv
bnRyaWJ1dG9ycz48YXV0aC1hZGRyZXNzPkNoaWVmIFNjaWVudGlmaWMgT2ZmaWNlciwgUm90dGFw
aGFybXxNYWRhdXMsIFZpYSBWYWxvc2EgZGkgU29wcmEsIDksIDIwOTAwIE1vbnphIChNQiksIEl0
YWx5LjwvYXV0aC1hZGRyZXNzPjx0aXRsZXM+PHRpdGxlPkNyeXN0YWxsaW5lIGdsdWNvc2FtaW5l
IHN1bGZhdGUgaW4gdGhlIG1hbmFnZW1lbnQgb2Yga25lZSBvc3Rlb2FydGhyaXRpczogZWZmaWNh
Y3ksIHNhZmV0eSwgYW5kIHBoYXJtYWNva2luZXRpYyBwcm9wZXJ0aWVzPC90aXRsZT48c2Vjb25k
YXJ5LXRpdGxlPlRoZXIgQWR2IE11c2N1bG9za2VsZXQgRGlzPC9zZWNvbmRhcnktdGl0bGU+PGFs
dC10aXRsZT5UaGVyYXBldXRpYyBhZHZhbmNlcyBpbiBtdXNjdWxvc2tlbGV0YWwgZGlzZWFzZTwv
YWx0LXRpdGxlPjwvdGl0bGVzPjxwZXJpb2RpY2FsPjxmdWxsLXRpdGxlPlRoZXIgQWR2IE11c2N1
bG9za2VsZXQgRGlzPC9mdWxsLXRpdGxlPjxhYmJyLTE+VGhlcmFwZXV0aWMgYWR2YW5jZXMgaW4g
bXVzY3Vsb3NrZWxldGFsIGRpc2Vhc2U8L2FiYnItMT48L3BlcmlvZGljYWw+PGFsdC1wZXJpb2Rp
Y2FsPjxmdWxsLXRpdGxlPlRoZXIgQWR2IE11c2N1bG9za2VsZXQgRGlzPC9mdWxsLXRpdGxlPjxh
YmJyLTE+VGhlcmFwZXV0aWMgYWR2YW5jZXMgaW4gbXVzY3Vsb3NrZWxldGFsIGRpc2Vhc2U8L2Fi
YnItMT48L2FsdC1wZXJpb2RpY2FsPjxwYWdlcz4xNjctODA8L3BhZ2VzPjx2b2x1bWU+NDwvdm9s
dW1lPjxudW1iZXI+MzwvbnVtYmVyPjxkYXRlcz48eWVhcj4yMDEyPC95ZWFyPjxwdWItZGF0ZXM+
PGRhdGU+SnVuPC9kYXRlPjwvcHViLWRhdGVzPjwvZGF0ZXM+PGlzYm4+MTc1OS03MjE4IChFbGVj
dHJvbmljKSYjeEQ7MTc1OS03MjBYIChMaW5raW5nKTwvaXNibj48YWNjZXNzaW9uLW51bT4yMjg1
MDg3NTwvYWNjZXNzaW9uLW51bT48dXJscz48cmVsYXRlZC11cmxzPjx1cmw+aHR0cDovL3d3dy5u
Y2JpLm5sbS5uaWguZ292L3B1Ym1lZC8yMjg1MDg3NTwvdXJsPjwvcmVsYXRlZC11cmxzPjwvdXJs
cz48Y3VzdG9tMj4zNDAwMTA0PC9jdXN0b20yPjxlbGVjdHJvbmljLXJlc291cmNlLW51bT4xMC4x
MTc3LzE3NTk3MjBYMTI0Mzc3NTM8L2VsZWN0cm9uaWMtcmVzb3VyY2UtbnVtPjwvcmVjb3JkPjwv
Q2l0ZT48L0VuZE5vdGU+AG==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16, 17</w:t>
      </w:r>
      <w:r w:rsidR="00FC1D83">
        <w:rPr>
          <w:rFonts w:ascii="Arial" w:hAnsi="Arial" w:cs="Arial"/>
        </w:rPr>
        <w:fldChar w:fldCharType="end"/>
      </w:r>
      <w:r w:rsidR="007F0EA1">
        <w:rPr>
          <w:rFonts w:ascii="Arial" w:hAnsi="Arial" w:cs="Arial"/>
        </w:rPr>
        <w:t xml:space="preserve">. </w:t>
      </w:r>
      <w:r w:rsidR="00BA3455">
        <w:rPr>
          <w:rFonts w:ascii="Arial" w:hAnsi="Arial" w:cs="Arial"/>
        </w:rPr>
        <w:t>G</w:t>
      </w:r>
      <w:r w:rsidR="007F0EA1">
        <w:rPr>
          <w:rFonts w:ascii="Arial" w:hAnsi="Arial" w:cs="Arial"/>
        </w:rPr>
        <w:t>lucosamine inhibits gene expression of OA cartilage,</w:t>
      </w:r>
      <w:r w:rsidR="00BA3455">
        <w:rPr>
          <w:rFonts w:ascii="Arial" w:hAnsi="Arial" w:cs="Arial"/>
        </w:rPr>
        <w:t xml:space="preserve"> and</w:t>
      </w:r>
      <w:r w:rsidR="007F0EA1">
        <w:rPr>
          <w:rFonts w:ascii="Arial" w:hAnsi="Arial" w:cs="Arial"/>
        </w:rPr>
        <w:t xml:space="preserve"> the anti-catabolic activities of glucosamine are responsible for its therapeutic effects</w:t>
      </w:r>
      <w:r w:rsidR="00FC1D83">
        <w:rPr>
          <w:rFonts w:ascii="Arial" w:hAnsi="Arial" w:cs="Arial"/>
        </w:rPr>
        <w:fldChar w:fldCharType="begin">
          <w:fldData xml:space="preserve">PEVuZE5vdGU+PENpdGU+PEF1dGhvcj5SZWdpbnN0ZXI8L0F1dGhvcj48WWVhcj4yMDEyPC9ZZWFy
PjxSZWNOdW0+MjM8L1JlY051bT48RGlzcGxheVRleHQ+PHN0eWxlIGZhY2U9InN1cGVyc2NyaXB0
Ij4xODwvc3R5bGU+PC9EaXNwbGF5VGV4dD48cmVjb3JkPjxyZWMtbnVtYmVyPjIzPC9yZWMtbnVt
YmVyPjxmb3JlaWduLWtleXM+PGtleSBhcHA9IkVOIiBkYi1pZD0iMHhmcmV6MnJsejB6Mmpldzkw
dHY5NXY1dmZ4eDk1MHJ2ejAyIiB0aW1lc3RhbXA9IjE0MzAyMTExNzgiPjIzPC9rZXk+PGtleSBh
cHA9IkVOV2ViIiBkYi1pZD0iIj4wPC9rZXk+PC9mb3JlaWduLWtleXM+PHJlZi10eXBlIG5hbWU9
IkpvdXJuYWwgQXJ0aWNsZSI+MTc8L3JlZi10eXBlPjxjb250cmlidXRvcnM+PGF1dGhvcnM+PGF1
dGhvcj5SZWdpbnN0ZXIsIEouIFkuPC9hdXRob3I+PGF1dGhvcj5OZXVwcmV6LCBBLjwvYXV0aG9y
PjxhdXRob3I+TGVjYXJ0LCBNLiBQLjwvYXV0aG9yPjxhdXRob3I+U2FybGV0LCBOLjwvYXV0aG9y
PjxhdXRob3I+QnJ1eWVyZSwgTy48L2F1dGhvcj48L2F1dGhvcnM+PC9jb250cmlidXRvcnM+PGF1
dGgtYWRkcmVzcz5EZXBhcnRtZW50IG9mIFB1YmxpYyBIZWFsdGggU2NpZW5jZXMsIENIVSBTYXJ0
IFRpbG1hbiwgVW5pdmVyc2l0eSBvZiBMaWVnZSwgTGllZ2UsIEJlbGdpdW0uIGp5cmVnaW5zdGVy
QHVsZy5hYy5iZTwvYXV0aC1hZGRyZXNzPjx0aXRsZXM+PHRpdGxlPlJvbGUgb2YgZ2x1Y29zYW1p
bmUgaW4gdGhlIHRyZWF0bWVudCBmb3Igb3N0ZW9hcnRocml0aXM8L3RpdGxlPjxzZWNvbmRhcnkt
dGl0bGU+UmhldW1hdG9sIEludDwvc2Vjb25kYXJ5LXRpdGxlPjxhbHQtdGl0bGU+UmhldW1hdG9s
b2d5IGludGVybmF0aW9uYWw8L2FsdC10aXRsZT48L3RpdGxlcz48cGVyaW9kaWNhbD48ZnVsbC10
aXRsZT5SaGV1bWF0b2wgSW50PC9mdWxsLXRpdGxlPjxhYmJyLTE+UmhldW1hdG9sb2d5IGludGVy
bmF0aW9uYWw8L2FiYnItMT48L3BlcmlvZGljYWw+PGFsdC1wZXJpb2RpY2FsPjxmdWxsLXRpdGxl
PlJoZXVtYXRvbCBJbnQ8L2Z1bGwtdGl0bGU+PGFiYnItMT5SaGV1bWF0b2xvZ3kgaW50ZXJuYXRp
b25hbDwvYWJici0xPjwvYWx0LXBlcmlvZGljYWw+PHBhZ2VzPjI5NTktNjc8L3BhZ2VzPjx2b2x1
bWU+MzI8L3ZvbHVtZT48bnVtYmVyPjEwPC9udW1iZXI+PGtleXdvcmRzPjxrZXl3b3JkPkFkbWlu
aXN0cmF0aW9uLCBPcmFsPC9rZXl3b3JkPjxrZXl3b3JkPkFuaW1hbHM8L2tleXdvcmQ+PGtleXdv
cmQ+QW50aS1JbmZsYW1tYXRvcnkgQWdlbnRzL2FkbWluaXN0cmF0aW9uICZhbXA7IGRvc2FnZS9h
ZHZlcnNlPC9rZXl3b3JkPjxrZXl3b3JkPmVmZmVjdHMvZWNvbm9taWNzLyp0aGVyYXBldXRpYyB1
c2U8L2tleXdvcmQ+PGtleXdvcmQ+QmlvbWVjaGFuaWNhbCBQaGVub21lbmE8L2tleXdvcmQ+PGtl
eXdvcmQ+Q29zdC1CZW5lZml0IEFuYWx5c2lzPC9rZXl3b3JkPjxrZXl3b3JkPipEaWV0YXJ5IFN1
cHBsZW1lbnRzL2FkdmVyc2UgZWZmZWN0cy9lY29ub21pY3M8L2tleXdvcmQ+PGtleXdvcmQ+RHJ1
ZyBDb3N0czwva2V5d29yZD48a2V5d29yZD5HbHVjb3NhbWluZS9hZG1pbmlzdHJhdGlvbiAmYW1w
OyBkb3NhZ2UvYWR2ZXJzZSBlZmZlY3RzL2Vjb25vbWljcy8qdGhlcmFwZXV0aWMgdXNlPC9rZXl3
b3JkPjxrZXl3b3JkPkh1bWFuczwva2V5d29yZD48a2V5d29yZD5LbmVlIEpvaW50LypkcnVnIGVm
ZmVjdHMvcGF0aG9sb2d5L3BoeXNpb3BhdGhvbG9neTwva2V5d29yZD48a2V5d29yZD5Pc3Rlb2Fy
dGhyaXRpcywgS25lZS8qZHJ1ZyB0aGVyYXB5L2Vjb25vbWljcy9wYXRob2xvZ3kvcGh5c2lvcGF0
aG9sb2d5PC9rZXl3b3JkPjxrZXl3b3JkPlJlY292ZXJ5IG9mIEZ1bmN0aW9uPC9rZXl3b3JkPjxr
ZXl3b3JkPlRyZWF0bWVudCBPdXRjb21lPC9rZXl3b3JkPjwva2V5d29yZHM+PGRhdGVzPjx5ZWFy
PjIwMTI8L3llYXI+PHB1Yi1kYXRlcz48ZGF0ZT5PY3Q8L2RhdGU+PC9wdWItZGF0ZXM+PC9kYXRl
cz48aXNibj4xNDM3LTE2MFggKEVsZWN0cm9uaWMpJiN4RDswMTcyLTgxNzIgKExpbmtpbmcpPC9p
c2JuPjxhY2Nlc3Npb24tbnVtPjIyNDYxMTg4PC9hY2Nlc3Npb24tbnVtPjx1cmxzPjxyZWxhdGVk
LXVybHM+PHVybD5odHRwOi8vd3d3Lm5jYmkubmxtLm5paC5nb3YvcHVibWVkLzIyNDYxMTg4PC91
cmw+PC9yZWxhdGVkLXVybHM+PC91cmxzPjxjdXN0b20yPjM0NTY5MTQ8L2N1c3RvbTI+PGVsZWN0
cm9uaWMtcmVzb3VyY2UtbnVtPjEwLjEwMDcvczAwMjk2LTAxMi0yNDE2LTI8L2VsZWN0cm9uaWMt
cmVzb3VyY2UtbnVtPjwvcmVjb3JkPjwvQ2l0ZT48L0VuZE5vdGU+AG==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PEVuZE5vdGU+PENpdGU+PEF1dGhvcj5SZWdpbnN0ZXI8L0F1dGhvcj48WWVhcj4yMDEyPC9ZZWFy
PjxSZWNOdW0+MjM8L1JlY051bT48RGlzcGxheVRleHQ+PHN0eWxlIGZhY2U9InN1cGVyc2NyaXB0
Ij4xODwvc3R5bGU+PC9EaXNwbGF5VGV4dD48cmVjb3JkPjxyZWMtbnVtYmVyPjIzPC9yZWMtbnVt
YmVyPjxmb3JlaWduLWtleXM+PGtleSBhcHA9IkVOIiBkYi1pZD0iMHhmcmV6MnJsejB6Mmpldzkw
dHY5NXY1dmZ4eDk1MHJ2ejAyIiB0aW1lc3RhbXA9IjE0MzAyMTExNzgiPjIzPC9rZXk+PGtleSBh
cHA9IkVOV2ViIiBkYi1pZD0iIj4wPC9rZXk+PC9mb3JlaWduLWtleXM+PHJlZi10eXBlIG5hbWU9
IkpvdXJuYWwgQXJ0aWNsZSI+MTc8L3JlZi10eXBlPjxjb250cmlidXRvcnM+PGF1dGhvcnM+PGF1
dGhvcj5SZWdpbnN0ZXIsIEouIFkuPC9hdXRob3I+PGF1dGhvcj5OZXVwcmV6LCBBLjwvYXV0aG9y
PjxhdXRob3I+TGVjYXJ0LCBNLiBQLjwvYXV0aG9yPjxhdXRob3I+U2FybGV0LCBOLjwvYXV0aG9y
PjxhdXRob3I+QnJ1eWVyZSwgTy48L2F1dGhvcj48L2F1dGhvcnM+PC9jb250cmlidXRvcnM+PGF1
dGgtYWRkcmVzcz5EZXBhcnRtZW50IG9mIFB1YmxpYyBIZWFsdGggU2NpZW5jZXMsIENIVSBTYXJ0
IFRpbG1hbiwgVW5pdmVyc2l0eSBvZiBMaWVnZSwgTGllZ2UsIEJlbGdpdW0uIGp5cmVnaW5zdGVy
QHVsZy5hYy5iZTwvYXV0aC1hZGRyZXNzPjx0aXRsZXM+PHRpdGxlPlJvbGUgb2YgZ2x1Y29zYW1p
bmUgaW4gdGhlIHRyZWF0bWVudCBmb3Igb3N0ZW9hcnRocml0aXM8L3RpdGxlPjxzZWNvbmRhcnkt
dGl0bGU+UmhldW1hdG9sIEludDwvc2Vjb25kYXJ5LXRpdGxlPjxhbHQtdGl0bGU+UmhldW1hdG9s
b2d5IGludGVybmF0aW9uYWw8L2FsdC10aXRsZT48L3RpdGxlcz48cGVyaW9kaWNhbD48ZnVsbC10
aXRsZT5SaGV1bWF0b2wgSW50PC9mdWxsLXRpdGxlPjxhYmJyLTE+UmhldW1hdG9sb2d5IGludGVy
bmF0aW9uYWw8L2FiYnItMT48L3BlcmlvZGljYWw+PGFsdC1wZXJpb2RpY2FsPjxmdWxsLXRpdGxl
PlJoZXVtYXRvbCBJbnQ8L2Z1bGwtdGl0bGU+PGFiYnItMT5SaGV1bWF0b2xvZ3kgaW50ZXJuYXRp
b25hbDwvYWJici0xPjwvYWx0LXBlcmlvZGljYWw+PHBhZ2VzPjI5NTktNjc8L3BhZ2VzPjx2b2x1
bWU+MzI8L3ZvbHVtZT48bnVtYmVyPjEwPC9udW1iZXI+PGtleXdvcmRzPjxrZXl3b3JkPkFkbWlu
aXN0cmF0aW9uLCBPcmFsPC9rZXl3b3JkPjxrZXl3b3JkPkFuaW1hbHM8L2tleXdvcmQ+PGtleXdv
cmQ+QW50aS1JbmZsYW1tYXRvcnkgQWdlbnRzL2FkbWluaXN0cmF0aW9uICZhbXA7IGRvc2FnZS9h
ZHZlcnNlPC9rZXl3b3JkPjxrZXl3b3JkPmVmZmVjdHMvZWNvbm9taWNzLyp0aGVyYXBldXRpYyB1
c2U8L2tleXdvcmQ+PGtleXdvcmQ+QmlvbWVjaGFuaWNhbCBQaGVub21lbmE8L2tleXdvcmQ+PGtl
eXdvcmQ+Q29zdC1CZW5lZml0IEFuYWx5c2lzPC9rZXl3b3JkPjxrZXl3b3JkPipEaWV0YXJ5IFN1
cHBsZW1lbnRzL2FkdmVyc2UgZWZmZWN0cy9lY29ub21pY3M8L2tleXdvcmQ+PGtleXdvcmQ+RHJ1
ZyBDb3N0czwva2V5d29yZD48a2V5d29yZD5HbHVjb3NhbWluZS9hZG1pbmlzdHJhdGlvbiAmYW1w
OyBkb3NhZ2UvYWR2ZXJzZSBlZmZlY3RzL2Vjb25vbWljcy8qdGhlcmFwZXV0aWMgdXNlPC9rZXl3
b3JkPjxrZXl3b3JkPkh1bWFuczwva2V5d29yZD48a2V5d29yZD5LbmVlIEpvaW50LypkcnVnIGVm
ZmVjdHMvcGF0aG9sb2d5L3BoeXNpb3BhdGhvbG9neTwva2V5d29yZD48a2V5d29yZD5Pc3Rlb2Fy
dGhyaXRpcywgS25lZS8qZHJ1ZyB0aGVyYXB5L2Vjb25vbWljcy9wYXRob2xvZ3kvcGh5c2lvcGF0
aG9sb2d5PC9rZXl3b3JkPjxrZXl3b3JkPlJlY292ZXJ5IG9mIEZ1bmN0aW9uPC9rZXl3b3JkPjxr
ZXl3b3JkPlRyZWF0bWVudCBPdXRjb21lPC9rZXl3b3JkPjwva2V5d29yZHM+PGRhdGVzPjx5ZWFy
PjIwMTI8L3llYXI+PHB1Yi1kYXRlcz48ZGF0ZT5PY3Q8L2RhdGU+PC9wdWItZGF0ZXM+PC9kYXRl
cz48aXNibj4xNDM3LTE2MFggKEVsZWN0cm9uaWMpJiN4RDswMTcyLTgxNzIgKExpbmtpbmcpPC9p
c2JuPjxhY2Nlc3Npb24tbnVtPjIyNDYxMTg4PC9hY2Nlc3Npb24tbnVtPjx1cmxzPjxyZWxhdGVk
LXVybHM+PHVybD5odHRwOi8vd3d3Lm5jYmkubmxtLm5paC5nb3YvcHVibWVkLzIyNDYxMTg4PC91
cmw+PC9yZWxhdGVkLXVybHM+PC91cmxzPjxjdXN0b20yPjM0NTY5MTQ8L2N1c3RvbTI+PGVsZWN0
cm9uaWMtcmVzb3VyY2UtbnVtPjEwLjEwMDcvczAwMjk2LTAxMi0yNDE2LTI8L2VsZWN0cm9uaWMt
cmVzb3VyY2UtbnVtPjwvcmVjb3JkPjwvQ2l0ZT48L0VuZE5vdGU+AG==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18</w:t>
      </w:r>
      <w:r w:rsidR="00FC1D83">
        <w:rPr>
          <w:rFonts w:ascii="Arial" w:hAnsi="Arial" w:cs="Arial"/>
        </w:rPr>
        <w:fldChar w:fldCharType="end"/>
      </w:r>
      <w:r w:rsidR="007F0EA1">
        <w:rPr>
          <w:rFonts w:ascii="Arial" w:hAnsi="Arial" w:cs="Arial"/>
        </w:rPr>
        <w:t xml:space="preserve">. GS is demonstrated </w:t>
      </w:r>
      <w:r w:rsidR="007F0EA1" w:rsidRPr="00EB1E4A">
        <w:rPr>
          <w:rFonts w:ascii="Arial" w:hAnsi="Arial" w:cs="Arial"/>
          <w:i/>
        </w:rPr>
        <w:t>in vitro</w:t>
      </w:r>
      <w:r w:rsidR="007F0EA1">
        <w:rPr>
          <w:rFonts w:ascii="Arial" w:hAnsi="Arial" w:cs="Arial"/>
        </w:rPr>
        <w:t xml:space="preserve"> to reduce prostaglandin E2 (PGE2) production and inhibit activation of the nuclear factor kappa</w:t>
      </w:r>
      <w:r w:rsidR="00AB1372">
        <w:rPr>
          <w:rFonts w:ascii="Arial" w:hAnsi="Arial" w:cs="Arial"/>
        </w:rPr>
        <w:t>-</w:t>
      </w:r>
      <w:r w:rsidR="007F0EA1">
        <w:rPr>
          <w:rFonts w:ascii="Arial" w:hAnsi="Arial" w:cs="Arial"/>
        </w:rPr>
        <w:t>B (</w:t>
      </w:r>
      <w:proofErr w:type="spellStart"/>
      <w:r w:rsidR="007F0EA1">
        <w:rPr>
          <w:rFonts w:ascii="Arial" w:hAnsi="Arial" w:cs="Arial"/>
        </w:rPr>
        <w:t>NFκB</w:t>
      </w:r>
      <w:proofErr w:type="spellEnd"/>
      <w:r w:rsidR="007F0EA1">
        <w:rPr>
          <w:rFonts w:ascii="Arial" w:hAnsi="Arial" w:cs="Arial"/>
        </w:rPr>
        <w:t>) pathway, thus inhibiting the cytokine intracellular signaling cascade in chondrocytes and synovial cells</w:t>
      </w:r>
      <w:r w:rsidR="00FC1D83">
        <w:rPr>
          <w:rFonts w:ascii="Arial" w:hAnsi="Arial" w:cs="Arial"/>
        </w:rPr>
        <w:fldChar w:fldCharType="begin">
          <w:fldData xml:space="preserve">PEVuZE5vdGU+PENpdGU+PEF1dGhvcj5MYXJnbzwvQXV0aG9yPjxZZWFyPjIwMDM8L1llYXI+PFJl
Y051bT4xMTU8L1JlY051bT48RGlzcGxheVRleHQ+PHN0eWxlIGZhY2U9InN1cGVyc2NyaXB0Ij4x
Ny0yMDwvc3R5bGU+PC9EaXNwbGF5VGV4dD48cmVjb3JkPjxyZWMtbnVtYmVyPjExNTwvcmVjLW51
bWJlcj48Zm9yZWlnbi1rZXlzPjxrZXkgYXBwPSJFTiIgZGItaWQ9IjB4ZnJlejJybHowejJqZXc5
MHR2OTV2NXZmeHg5NTBydnowMiIgdGltZXN0YW1wPSIxNDMwODEzOTU2Ij4xMTU8L2tleT48L2Zv
cmVpZ24ta2V5cz48cmVmLXR5cGUgbmFtZT0iSm91cm5hbCBBcnRpY2xlIj4xNzwvcmVmLXR5cGU+
PGNvbnRyaWJ1dG9ycz48YXV0aG9ycz48YXV0aG9yPkxhcmdvLCBSLjwvYXV0aG9yPjxhdXRob3I+
QWx2YXJlei1Tb3JpYSwgTS4gQS48L2F1dGhvcj48YXV0aG9yPkRpZXotT3J0ZWdvLCBJLjwvYXV0
aG9yPjxhdXRob3I+Q2Fsdm8sIEUuPC9hdXRob3I+PGF1dGhvcj5TYW5jaGV6LVBlcm5hdXRlLCBP
LjwvYXV0aG9yPjxhdXRob3I+RWdpZG8sIEouPC9hdXRob3I+PGF1dGhvcj5IZXJyZXJvLUJlYXVt
b250LCBHLjwvYXV0aG9yPjwvYXV0aG9ycz48L2NvbnRyaWJ1dG9ycz48YXV0aC1hZGRyZXNzPklu
ZmxhbW1hdGlvbiBSZXNlYXJjaCBVbml0LCBGdW5kYWNpb24gSmltZW5leiBEaWF6LCBBdXRvbm9t
YSBVbml2ZXJzaXR5LCBNYWRyaWQsIFNwYWluLjwvYXV0aC1hZGRyZXNzPjx0aXRsZXM+PHRpdGxl
PkdsdWNvc2FtaW5lIGluaGliaXRzIElMLTFiZXRhLWluZHVjZWQgTkZrYXBwYUIgYWN0aXZhdGlv
biBpbiBodW1hbiBvc3Rlb2FydGhyaXRpYyBjaG9uZHJvY3l0ZXM8L3RpdGxlPjxzZWNvbmRhcnkt
dGl0bGU+T3N0ZW9hcnRocml0aXMgQ2FydGlsYWdlPC9zZWNvbmRhcnktdGl0bGU+PGFsdC10aXRs
ZT5Pc3Rlb2FydGhyaXRpcyBhbmQgY2FydGlsYWdlIC8gT0FSUywgT3N0ZW9hcnRocml0aXMgUmVz
ZWFyY2ggU29jaWV0eTwvYWx0LXRpdGxlPjwvdGl0bGVzPjxwZXJpb2RpY2FsPjxmdWxsLXRpdGxl
Pk9zdGVvYXJ0aHJpdGlzIENhcnRpbGFnZTwvZnVsbC10aXRsZT48YWJici0xPk9zdGVvYXJ0aHJp
dGlzIGFuZCBjYXJ0aWxhZ2UgLyBPQVJTLCBPc3Rlb2FydGhyaXRpcyBSZXNlYXJjaCBTb2NpZXR5
PC9hYmJyLTE+PC9wZXJpb2RpY2FsPjxhbHQtcGVyaW9kaWNhbD48ZnVsbC10aXRsZT5Pc3Rlb2Fy
dGhyaXRpcyBDYXJ0aWxhZ2U8L2Z1bGwtdGl0bGU+PGFiYnItMT5Pc3Rlb2FydGhyaXRpcyBhbmQg
Y2FydGlsYWdlIC8gT0FSUywgT3N0ZW9hcnRocml0aXMgUmVzZWFyY2ggU29jaWV0eTwvYWJici0x
PjwvYWx0LXBlcmlvZGljYWw+PHBhZ2VzPjI5MC04PC9wYWdlcz48dm9sdW1lPjExPC92b2x1bWU+
PG51bWJlcj40PC9udW1iZXI+PGVkaXRpb24+MjAwMy8wNC8xOTwvZWRpdGlvbj48a2V5d29yZHM+
PGtleXdvcmQ+QWNldHlsZ2x1Y29zYW1pbmUvcGhhcm1hY29sb2d5PC9rZXl3b3JkPjxrZXl3b3Jk
PkJsb3R0aW5nLCBXZXN0ZXJuL21ldGhvZHM8L2tleXdvcmQ+PGtleXdvcmQ+Q2FydGlsYWdlLCBB
cnRpY3VsYXIvIGRydWcgZWZmZWN0cy9tZXRhYm9saXNtPC9rZXl3b3JkPjxrZXl3b3JkPkNlbGxz
LCBDdWx0dXJlZDwva2V5d29yZD48a2V5d29yZD5DaG9uZHJvY3l0ZXMvIGRydWcgZWZmZWN0cy9t
ZXRhYm9saXNtPC9rZXl3b3JkPjxrZXl3b3JkPkN5Y2xvb3h5Z2VuYXNlIDE8L2tleXdvcmQ+PGtl
eXdvcmQ+Q3ljbG9veHlnZW5hc2UgMjwva2V5d29yZD48a2V5d29yZD5EaW5vcHJvc3RvbmUvYmlv
c3ludGhlc2lzPC9rZXl3b3JkPjxrZXl3b3JkPkVsZWN0cm9waG9yZXRpYyBNb2JpbGl0eSBTaGlm
dCBBc3NheS9tZXRob2RzPC9rZXl3b3JkPjxrZXl3b3JkPkZsdW9yZXNjZW50IEFudGlib2R5IFRl
Y2huaXF1ZS9tZXRob2RzPC9rZXl3b3JkPjxrZXl3b3JkPkdhbGFjdG9zYW1pbmUvcGhhcm1hY29s
b2d5PC9rZXl3b3JkPjxrZXl3b3JkPkdlbmUgRXhwcmVzc2lvbiBSZWd1bGF0aW9uLCBFbnp5bW9s
b2dpYzwva2V5d29yZD48a2V5d29yZD5HbHVjb3NhbWluZS8gcGhhcm1hY29sb2d5PC9rZXl3b3Jk
PjxrZXl3b3JkPkh1bWFuczwva2V5d29yZD48a2V5d29yZD5JbnRlcmxldWtpbi0xLyBtZXRhYm9s
aXNtPC9rZXl3b3JkPjxrZXl3b3JkPklzb2VuenltZXMvYmlvc3ludGhlc2lzPC9rZXl3b3JkPjxr
ZXl3b3JkPk1lbWJyYW5lIFByb3RlaW5zPC9rZXl3b3JkPjxrZXl3b3JkPk5GLWthcHBhIEIvIG1l
dGFib2xpc208L2tleXdvcmQ+PGtleXdvcmQ+T3N0ZW9hcnRocml0aXMsIEtuZWUvIG1ldGFib2xp
c208L2tleXdvcmQ+PGtleXdvcmQ+UHJvc3RhZ2xhbmRpbi1FbmRvcGVyb3hpZGUgU3ludGhhc2Vz
L2Jpb3N5bnRoZXNpczwva2V5d29yZD48L2tleXdvcmRzPjxkYXRlcz48eWVhcj4yMDAzPC95ZWFy
PjxwdWItZGF0ZXM+PGRhdGU+QXByPC9kYXRlPjwvcHViLWRhdGVzPjwvZGF0ZXM+PGlzYm4+MTA2
My00NTg0IChQcmludCkmI3hEOzEwNjMtNDU4NCAoTGlua2luZyk8L2lzYm4+PGFjY2Vzc2lvbi1u
dW0+MTI2ODE5NTY8L2FjY2Vzc2lvbi1udW0+PHVybHM+PHJlbGF0ZWQtdXJscz48dXJsPmh0dHA6
Ly93d3cub2Fyc2lqb3VybmFsLmNvbS9hcnRpY2xlL1MxMDYzLTQ1ODQoMDMpMDAwMjgtMS9wZGY8
L3VybD48L3JlbGF0ZWQtdXJscz48L3VybHM+PHJlbW90ZS1kYXRhYmFzZS1wcm92aWRlcj5OTE08
L3JlbW90ZS1kYXRhYmFzZS1wcm92aWRlcj48bGFuZ3VhZ2U+ZW5nPC9sYW5ndWFnZT48L3JlY29y
ZD48L0NpdGU+PENpdGU+PEF1dGhvcj5Hb3V6ZTwvQXV0aG9yPjxZZWFyPjIwMDI8L1llYXI+PFJl
Y051bT4zNzY8L1JlY051bT48cmVjb3JkPjxyZWMtbnVtYmVyPjM3NjwvcmVjLW51bWJlcj48Zm9y
ZWlnbi1rZXlzPjxrZXkgYXBwPSJFTiIgZGItaWQ9IjB4ZnJlejJybHowejJqZXc5MHR2OTV2NXZm
eHg5NTBydnowMiIgdGltZXN0YW1wPSIxNDUwMjYzOTUxIj4zNzY8L2tleT48L2ZvcmVpZ24ta2V5
cz48cmVmLXR5cGUgbmFtZT0iSm91cm5hbCBBcnRpY2xlIj4xNzwvcmVmLXR5cGU+PGNvbnRyaWJ1
dG9ycz48YXV0aG9ycz48YXV0aG9yPkdvdXplLCBKLiBOLjwvYXV0aG9yPjxhdXRob3I+QmlhbmNo
aSwgQS48L2F1dGhvcj48YXV0aG9yPkJlY3V3ZSwgUC48L2F1dGhvcj48YXV0aG9yPkRhdWNhLCBN
LjwvYXV0aG9yPjxhdXRob3I+TmV0dGVyLCBQLjwvYXV0aG9yPjxhdXRob3I+TWFnZGFsb3UsIEou
PC9hdXRob3I+PGF1dGhvcj5UZXJsYWluLCBCLjwvYXV0aG9yPjxhdXRob3I+Qm9yZGppLCBLLjwv
YXV0aG9yPjwvYXV0aG9ycz48L2NvbnRyaWJ1dG9ycz48YXV0aC1hZGRyZXNzPlVNUiA3NTYxLCBD
TlJTLVVuaXZlcnNpdGUgSGVucmkgUG9pbmNhcmUtTmFuY3kgSSwgUGh5c2lvcGF0aG9sb2dpZSBl
dCBQaGFybWFjb2xvZ2llIEFydGljdWxhaXJlcywgRmFjdWx0ZSBkZSBNZWRlY2luZSwgVmFuZG9l
dXZyZS1sZXMtTmFuY3ksIEZyYW5jZS48L2F1dGgtYWRkcmVzcz48dGl0bGVzPjx0aXRsZT5HbHVj
b3NhbWluZSBtb2R1bGF0ZXMgSUwtMS1pbmR1Y2VkIGFjdGl2YXRpb24gb2YgcmF0IGNob25kcm9j
eXRlcyBhdCBhIHJlY2VwdG9yIGxldmVsLCBhbmQgYnkgaW5oaWJpdGluZyB0aGUgTkYta2FwcGEg
QiBwYXRod2F5PC90aXRsZT48c2Vjb25kYXJ5LXRpdGxlPkZFQlMgTGV0dDwvc2Vjb25kYXJ5LXRp
dGxlPjxhbHQtdGl0bGU+RkVCUyBsZXR0ZXJzPC9hbHQtdGl0bGU+PC90aXRsZXM+PHBlcmlvZGlj
YWw+PGZ1bGwtdGl0bGU+RkVCUyBMZXR0PC9mdWxsLXRpdGxlPjxhYmJyLTE+RkVCUyBsZXR0ZXJz
PC9hYmJyLTE+PC9wZXJpb2RpY2FsPjxhbHQtcGVyaW9kaWNhbD48ZnVsbC10aXRsZT5GRUJTIExl
dHQ8L2Z1bGwtdGl0bGU+PGFiYnItMT5GRUJTIGxldHRlcnM8L2FiYnItMT48L2FsdC1wZXJpb2Rp
Y2FsPjxwYWdlcz4xNjYtNzA8L3BhZ2VzPjx2b2x1bWU+NTEwPC92b2x1bWU+PG51bWJlcj4zPC9u
dW1iZXI+PGVkaXRpb24+MjAwMi8wMS8yMjwvZWRpdGlvbj48a2V5d29yZHM+PGtleXdvcmQ+QW5p
bWFsczwva2V5d29yZD48a2V5d29yZD5DZWxscywgQ3VsdHVyZWQ8L2tleXdvcmQ+PGtleXdvcmQ+
Q2hvbmRyb2N5dGVzL2N5dG9sb2d5LyBkcnVnIGVmZmVjdHMvIG1ldGFib2xpc208L2tleXdvcmQ+
PGtleXdvcmQ+R2VuZSBFeHByZXNzaW9uIFJlZ3VsYXRpb24vZHJ1ZyBlZmZlY3RzPC9rZXl3b3Jk
PjxrZXl3b3JkPkdsdWNvc2FtaW5lLyBwaGFybWFjb2xvZ3k8L2tleXdvcmQ+PGtleXdvcmQ+R2x1
Y3Vyb25vc3lsdHJhbnNmZXJhc2UvYmlvc3ludGhlc2lzL2dlbmV0aWNzPC9rZXl3b3JkPjxrZXl3
b3JkPkludGVybGV1a2luLTEvIHBoYXJtYWNvbG9neTwva2V5d29yZD48a2V5d29yZD5ORi1rYXBw
YSBCL2FudGFnb25pc3RzICZhbXA7IGluaGliaXRvcnMvbWV0YWJvbGlzbTwva2V5d29yZD48a2V5
d29yZD5Qcm90ZW9nbHljYW5zL2Jpb3N5bnRoZXNpczwva2V5d29yZD48a2V5d29yZD5STkEsIE1l
c3Nlbmdlci9iaW9zeW50aGVzaXM8L2tleXdvcmQ+PGtleXdvcmQ+UmF0czwva2V5d29yZD48a2V5
d29yZD5SZWFjdGl2ZSBPeHlnZW4gU3BlY2llcy9tZXRhYm9saXNtL3BoYXJtYWNvbG9neTwva2V5
d29yZD48a2V5d29yZD5SZWNlcHRvcnMsIEludGVybGV1a2luLTEvZ2VuZXRpY3MvbWV0YWJvbGlz
bTwva2V5d29yZD48a2V5d29yZD5SZWNlcHRvcnMsIEludGVybGV1a2luLTEgVHlwZSBJSTwva2V5
d29yZD48a2V5d29yZD5TaWduYWwgVHJhbnNkdWN0aW9uL2RydWcgZWZmZWN0czwva2V5d29yZD48
a2V5d29yZD5UcmFuc2NyaXB0aW9uIEZhY3RvciBBUC0xL21ldGFib2xpc208L2tleXdvcmQ+PC9r
ZXl3b3Jkcz48ZGF0ZXM+PHllYXI+MjAwMjwveWVhcj48cHViLWRhdGVzPjxkYXRlPkphbiAxNjwv
ZGF0ZT48L3B1Yi1kYXRlcz48L2RhdGVzPjxpc2JuPjAwMTQtNTc5MyAoUHJpbnQpJiN4RDswMDE0
LTU3OTMgKExpbmtpbmcpPC9pc2JuPjxhY2Nlc3Npb24tbnVtPjExODAxMjQ3PC9hY2Nlc3Npb24t
bnVtPjx1cmxzPjxyZWxhdGVkLXVybHM+PHVybD5odHRwOi8vd3d3LmZlYnNsZXR0ZXJzLm9yZy9h
cnRpY2xlL1MwMDE0LTU3OTMoMDEpMDMyNTUtMC9wZGY8L3VybD48L3JlbGF0ZWQtdXJscz48L3Vy
bHM+PHJlbW90ZS1kYXRhYmFzZS1wcm92aWRlcj5OTE08L3JlbW90ZS1kYXRhYmFzZS1wcm92aWRl
cj48bGFuZ3VhZ2U+ZW5nPC9sYW5ndWFnZT48L3JlY29yZD48L0NpdGU+PENpdGU+PEF1dGhvcj5S
ZWdpbnN0ZXI8L0F1dGhvcj48WWVhcj4yMDEyPC9ZZWFyPjxSZWNOdW0+MjM8L1JlY051bT48cmVj
b3JkPjxyZWMtbnVtYmVyPjIzPC9yZWMtbnVtYmVyPjxmb3JlaWduLWtleXM+PGtleSBhcHA9IkVO
IiBkYi1pZD0iMHhmcmV6MnJsejB6MmpldzkwdHY5NXY1dmZ4eDk1MHJ2ejAyIiB0aW1lc3RhbXA9
IjE0MzAyMTExNzgiPjIzPC9rZXk+PGtleSBhcHA9IkVOV2ViIiBkYi1pZD0iIj4wPC9rZXk+PC9m
b3JlaWduLWtleXM+PHJlZi10eXBlIG5hbWU9IkpvdXJuYWwgQXJ0aWNsZSI+MTc8L3JlZi10eXBl
Pjxjb250cmlidXRvcnM+PGF1dGhvcnM+PGF1dGhvcj5SZWdpbnN0ZXIsIEouIFkuPC9hdXRob3I+
PGF1dGhvcj5OZXVwcmV6LCBBLjwvYXV0aG9yPjxhdXRob3I+TGVjYXJ0LCBNLiBQLjwvYXV0aG9y
PjxhdXRob3I+U2FybGV0LCBOLjwvYXV0aG9yPjxhdXRob3I+QnJ1eWVyZSwgTy48L2F1dGhvcj48
L2F1dGhvcnM+PC9jb250cmlidXRvcnM+PGF1dGgtYWRkcmVzcz5EZXBhcnRtZW50IG9mIFB1Ymxp
YyBIZWFsdGggU2NpZW5jZXMsIENIVSBTYXJ0IFRpbG1hbiwgVW5pdmVyc2l0eSBvZiBMaWVnZSwg
TGllZ2UsIEJlbGdpdW0uIGp5cmVnaW5zdGVyQHVsZy5hYy5iZTwvYXV0aC1hZGRyZXNzPjx0aXRs
ZXM+PHRpdGxlPlJvbGUgb2YgZ2x1Y29zYW1pbmUgaW4gdGhlIHRyZWF0bWVudCBmb3Igb3N0ZW9h
cnRocml0aXM8L3RpdGxlPjxzZWNvbmRhcnktdGl0bGU+UmhldW1hdG9sIEludDwvc2Vjb25kYXJ5
LXRpdGxlPjxhbHQtdGl0bGU+UmhldW1hdG9sb2d5IGludGVybmF0aW9uYWw8L2FsdC10aXRsZT48
L3RpdGxlcz48cGVyaW9kaWNhbD48ZnVsbC10aXRsZT5SaGV1bWF0b2wgSW50PC9mdWxsLXRpdGxl
PjxhYmJyLTE+UmhldW1hdG9sb2d5IGludGVybmF0aW9uYWw8L2FiYnItMT48L3BlcmlvZGljYWw+
PGFsdC1wZXJpb2RpY2FsPjxmdWxsLXRpdGxlPlJoZXVtYXRvbCBJbnQ8L2Z1bGwtdGl0bGU+PGFi
YnItMT5SaGV1bWF0b2xvZ3kgaW50ZXJuYXRpb25hbDwvYWJici0xPjwvYWx0LXBlcmlvZGljYWw+
PHBhZ2VzPjI5NTktNjc8L3BhZ2VzPjx2b2x1bWU+MzI8L3ZvbHVtZT48bnVtYmVyPjEwPC9udW1i
ZXI+PGtleXdvcmRzPjxrZXl3b3JkPkFkbWluaXN0cmF0aW9uLCBPcmFsPC9rZXl3b3JkPjxrZXl3
b3JkPkFuaW1hbHM8L2tleXdvcmQ+PGtleXdvcmQ+QW50aS1JbmZsYW1tYXRvcnkgQWdlbnRzL2Fk
bWluaXN0cmF0aW9uICZhbXA7IGRvc2FnZS9hZHZlcnNlPC9rZXl3b3JkPjxrZXl3b3JkPmVmZmVj
dHMvZWNvbm9taWNzLyp0aGVyYXBldXRpYyB1c2U8L2tleXdvcmQ+PGtleXdvcmQ+QmlvbWVjaGFu
aWNhbCBQaGVub21lbmE8L2tleXdvcmQ+PGtleXdvcmQ+Q29zdC1CZW5lZml0IEFuYWx5c2lzPC9r
ZXl3b3JkPjxrZXl3b3JkPipEaWV0YXJ5IFN1cHBsZW1lbnRzL2FkdmVyc2UgZWZmZWN0cy9lY29u
b21pY3M8L2tleXdvcmQ+PGtleXdvcmQ+RHJ1ZyBDb3N0czwva2V5d29yZD48a2V5d29yZD5HbHVj
b3NhbWluZS9hZG1pbmlzdHJhdGlvbiAmYW1wOyBkb3NhZ2UvYWR2ZXJzZSBlZmZlY3RzL2Vjb25v
bWljcy8qdGhlcmFwZXV0aWMgdXNlPC9rZXl3b3JkPjxrZXl3b3JkPkh1bWFuczwva2V5d29yZD48
a2V5d29yZD5LbmVlIEpvaW50LypkcnVnIGVmZmVjdHMvcGF0aG9sb2d5L3BoeXNpb3BhdGhvbG9n
eTwva2V5d29yZD48a2V5d29yZD5Pc3Rlb2FydGhyaXRpcywgS25lZS8qZHJ1ZyB0aGVyYXB5L2Vj
b25vbWljcy9wYXRob2xvZ3kvcGh5c2lvcGF0aG9sb2d5PC9rZXl3b3JkPjxrZXl3b3JkPlJlY292
ZXJ5IG9mIEZ1bmN0aW9uPC9rZXl3b3JkPjxrZXl3b3JkPlRyZWF0bWVudCBPdXRjb21lPC9rZXl3
b3JkPjwva2V5d29yZHM+PGRhdGVzPjx5ZWFyPjIwMTI8L3llYXI+PHB1Yi1kYXRlcz48ZGF0ZT5P
Y3Q8L2RhdGU+PC9wdWItZGF0ZXM+PC9kYXRlcz48aXNibj4xNDM3LTE2MFggKEVsZWN0cm9uaWMp
JiN4RDswMTcyLTgxNzIgKExpbmtpbmcpPC9pc2JuPjxhY2Nlc3Npb24tbnVtPjIyNDYxMTg4PC9h
Y2Nlc3Npb24tbnVtPjx1cmxzPjxyZWxhdGVkLXVybHM+PHVybD5odHRwOi8vd3d3Lm5jYmkubmxt
Lm5paC5nb3YvcHVibWVkLzIyNDYxMTg4PC91cmw+PC9yZWxhdGVkLXVybHM+PC91cmxzPjxjdXN0
b20yPjM0NTY5MTQ8L2N1c3RvbTI+PGVsZWN0cm9uaWMtcmVzb3VyY2UtbnVtPjEwLjEwMDcvczAw
Mjk2LTAxMi0yNDE2LTI8L2VsZWN0cm9uaWMtcmVzb3VyY2UtbnVtPjwvcmVjb3JkPjwvQ2l0ZT48
Q2l0ZT48QXV0aG9yPlJvdmF0aTwvQXV0aG9yPjxZZWFyPjIwMTI8L1llYXI+PFJlY051bT4yNTwv
UmVjTnVtPjxyZWNvcmQ+PHJlYy1udW1iZXI+MjU8L3JlYy1udW1iZXI+PGZvcmVpZ24ta2V5cz48
a2V5IGFwcD0iRU4iIGRiLWlkPSIweGZyZXoycmx6MHoyamV3OTB0djk1djV2Znh4OTUwcnZ6MDIi
IHRpbWVzdGFtcD0iMTQzMDIxMTE4NCI+MjU8L2tleT48a2V5IGFwcD0iRU5XZWIiIGRiLWlkPSIi
PjA8L2tleT48L2ZvcmVpZ24ta2V5cz48cmVmLXR5cGUgbmFtZT0iSm91cm5hbCBBcnRpY2xlIj4x
NzwvcmVmLXR5cGU+PGNvbnRyaWJ1dG9ycz48YXV0aG9ycz48YXV0aG9yPlJvdmF0aSwgTC4gQy48
L2F1dGhvcj48YXV0aG9yPkdpcm9sYW1pLCBGLjwvYXV0aG9yPjxhdXRob3I+UGVyc2lhbmksIFMu
PC9hdXRob3I+PC9hdXRob3JzPjwvY29udHJpYnV0b3JzPjxhdXRoLWFkZHJlc3M+Q2hpZWYgU2Np
ZW50aWZpYyBPZmZpY2VyLCBSb3R0YXBoYXJtfE1hZGF1cywgVmlhIFZhbG9zYSBkaSBTb3ByYSwg
OSwgMjA5MDAgTW9uemEgKE1CKSwgSXRhbHkuPC9hdXRoLWFkZHJlc3M+PHRpdGxlcz48dGl0bGU+
Q3J5c3RhbGxpbmUgZ2x1Y29zYW1pbmUgc3VsZmF0ZSBpbiB0aGUgbWFuYWdlbWVudCBvZiBrbmVl
IG9zdGVvYXJ0aHJpdGlzOiBlZmZpY2FjeSwgc2FmZXR5LCBhbmQgcGhhcm1hY29raW5ldGljIHBy
b3BlcnRpZXM8L3RpdGxlPjxzZWNvbmRhcnktdGl0bGU+VGhlciBBZHYgTXVzY3Vsb3NrZWxldCBE
aXM8L3NlY29uZGFyeS10aXRsZT48YWx0LXRpdGxlPlRoZXJhcGV1dGljIGFkdmFuY2VzIGluIG11
c2N1bG9za2VsZXRhbCBkaXNlYXNlPC9hbHQtdGl0bGU+PC90aXRsZXM+PHBlcmlvZGljYWw+PGZ1
bGwtdGl0bGU+VGhlciBBZHYgTXVzY3Vsb3NrZWxldCBEaXM8L2Z1bGwtdGl0bGU+PGFiYnItMT5U
aGVyYXBldXRpYyBhZHZhbmNlcyBpbiBtdXNjdWxvc2tlbGV0YWwgZGlzZWFzZTwvYWJici0xPjwv
cGVyaW9kaWNhbD48YWx0LXBlcmlvZGljYWw+PGZ1bGwtdGl0bGU+VGhlciBBZHYgTXVzY3Vsb3Nr
ZWxldCBEaXM8L2Z1bGwtdGl0bGU+PGFiYnItMT5UaGVyYXBldXRpYyBhZHZhbmNlcyBpbiBtdXNj
dWxvc2tlbGV0YWwgZGlzZWFzZTwvYWJici0xPjwvYWx0LXBlcmlvZGljYWw+PHBhZ2VzPjE2Ny04
MDwvcGFnZXM+PHZvbHVtZT40PC92b2x1bWU+PG51bWJlcj4zPC9udW1iZXI+PGRhdGVzPjx5ZWFy
PjIwMTI8L3llYXI+PHB1Yi1kYXRlcz48ZGF0ZT5KdW48L2RhdGU+PC9wdWItZGF0ZXM+PC9kYXRl
cz48aXNibj4xNzU5LTcyMTggKEVsZWN0cm9uaWMpJiN4RDsxNzU5LTcyMFggKExpbmtpbmcpPC9p
c2JuPjxhY2Nlc3Npb24tbnVtPjIyODUwODc1PC9hY2Nlc3Npb24tbnVtPjx1cmxzPjxyZWxhdGVk
LXVybHM+PHVybD5odHRwOi8vd3d3Lm5jYmkubmxtLm5paC5nb3YvcHVibWVkLzIyODUwODc1PC91
cmw+PC9yZWxhdGVkLXVybHM+PC91cmxzPjxjdXN0b20yPjM0MDAxMDQ8L2N1c3RvbTI+PGVsZWN0
cm9uaWMtcmVzb3VyY2UtbnVtPjEwLjExNzcvMTc1OTcyMFgxMjQzNzc1MzwvZWxlY3Ryb25pYy1y
ZXNvdXJjZS1udW0+PC9yZWNvcmQ+PC9DaXRlPjwvRW5kTm90ZT4A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PEVuZE5vdGU+PENpdGU+PEF1dGhvcj5MYXJnbzwvQXV0aG9yPjxZZWFyPjIwMDM8L1llYXI+PFJl
Y051bT4xMTU8L1JlY051bT48RGlzcGxheVRleHQ+PHN0eWxlIGZhY2U9InN1cGVyc2NyaXB0Ij4x
Ny0yMDwvc3R5bGU+PC9EaXNwbGF5VGV4dD48cmVjb3JkPjxyZWMtbnVtYmVyPjExNTwvcmVjLW51
bWJlcj48Zm9yZWlnbi1rZXlzPjxrZXkgYXBwPSJFTiIgZGItaWQ9IjB4ZnJlejJybHowejJqZXc5
MHR2OTV2NXZmeHg5NTBydnowMiIgdGltZXN0YW1wPSIxNDMwODEzOTU2Ij4xMTU8L2tleT48L2Zv
cmVpZ24ta2V5cz48cmVmLXR5cGUgbmFtZT0iSm91cm5hbCBBcnRpY2xlIj4xNzwvcmVmLXR5cGU+
PGNvbnRyaWJ1dG9ycz48YXV0aG9ycz48YXV0aG9yPkxhcmdvLCBSLjwvYXV0aG9yPjxhdXRob3I+
QWx2YXJlei1Tb3JpYSwgTS4gQS48L2F1dGhvcj48YXV0aG9yPkRpZXotT3J0ZWdvLCBJLjwvYXV0
aG9yPjxhdXRob3I+Q2Fsdm8sIEUuPC9hdXRob3I+PGF1dGhvcj5TYW5jaGV6LVBlcm5hdXRlLCBP
LjwvYXV0aG9yPjxhdXRob3I+RWdpZG8sIEouPC9hdXRob3I+PGF1dGhvcj5IZXJyZXJvLUJlYXVt
b250LCBHLjwvYXV0aG9yPjwvYXV0aG9ycz48L2NvbnRyaWJ1dG9ycz48YXV0aC1hZGRyZXNzPklu
ZmxhbW1hdGlvbiBSZXNlYXJjaCBVbml0LCBGdW5kYWNpb24gSmltZW5leiBEaWF6LCBBdXRvbm9t
YSBVbml2ZXJzaXR5LCBNYWRyaWQsIFNwYWluLjwvYXV0aC1hZGRyZXNzPjx0aXRsZXM+PHRpdGxl
PkdsdWNvc2FtaW5lIGluaGliaXRzIElMLTFiZXRhLWluZHVjZWQgTkZrYXBwYUIgYWN0aXZhdGlv
biBpbiBodW1hbiBvc3Rlb2FydGhyaXRpYyBjaG9uZHJvY3l0ZXM8L3RpdGxlPjxzZWNvbmRhcnkt
dGl0bGU+T3N0ZW9hcnRocml0aXMgQ2FydGlsYWdlPC9zZWNvbmRhcnktdGl0bGU+PGFsdC10aXRs
ZT5Pc3Rlb2FydGhyaXRpcyBhbmQgY2FydGlsYWdlIC8gT0FSUywgT3N0ZW9hcnRocml0aXMgUmVz
ZWFyY2ggU29jaWV0eTwvYWx0LXRpdGxlPjwvdGl0bGVzPjxwZXJpb2RpY2FsPjxmdWxsLXRpdGxl
Pk9zdGVvYXJ0aHJpdGlzIENhcnRpbGFnZTwvZnVsbC10aXRsZT48YWJici0xPk9zdGVvYXJ0aHJp
dGlzIGFuZCBjYXJ0aWxhZ2UgLyBPQVJTLCBPc3Rlb2FydGhyaXRpcyBSZXNlYXJjaCBTb2NpZXR5
PC9hYmJyLTE+PC9wZXJpb2RpY2FsPjxhbHQtcGVyaW9kaWNhbD48ZnVsbC10aXRsZT5Pc3Rlb2Fy
dGhyaXRpcyBDYXJ0aWxhZ2U8L2Z1bGwtdGl0bGU+PGFiYnItMT5Pc3Rlb2FydGhyaXRpcyBhbmQg
Y2FydGlsYWdlIC8gT0FSUywgT3N0ZW9hcnRocml0aXMgUmVzZWFyY2ggU29jaWV0eTwvYWJici0x
PjwvYWx0LXBlcmlvZGljYWw+PHBhZ2VzPjI5MC04PC9wYWdlcz48dm9sdW1lPjExPC92b2x1bWU+
PG51bWJlcj40PC9udW1iZXI+PGVkaXRpb24+MjAwMy8wNC8xOTwvZWRpdGlvbj48a2V5d29yZHM+
PGtleXdvcmQ+QWNldHlsZ2x1Y29zYW1pbmUvcGhhcm1hY29sb2d5PC9rZXl3b3JkPjxrZXl3b3Jk
PkJsb3R0aW5nLCBXZXN0ZXJuL21ldGhvZHM8L2tleXdvcmQ+PGtleXdvcmQ+Q2FydGlsYWdlLCBB
cnRpY3VsYXIvIGRydWcgZWZmZWN0cy9tZXRhYm9saXNtPC9rZXl3b3JkPjxrZXl3b3JkPkNlbGxz
LCBDdWx0dXJlZDwva2V5d29yZD48a2V5d29yZD5DaG9uZHJvY3l0ZXMvIGRydWcgZWZmZWN0cy9t
ZXRhYm9saXNtPC9rZXl3b3JkPjxrZXl3b3JkPkN5Y2xvb3h5Z2VuYXNlIDE8L2tleXdvcmQ+PGtl
eXdvcmQ+Q3ljbG9veHlnZW5hc2UgMjwva2V5d29yZD48a2V5d29yZD5EaW5vcHJvc3RvbmUvYmlv
c3ludGhlc2lzPC9rZXl3b3JkPjxrZXl3b3JkPkVsZWN0cm9waG9yZXRpYyBNb2JpbGl0eSBTaGlm
dCBBc3NheS9tZXRob2RzPC9rZXl3b3JkPjxrZXl3b3JkPkZsdW9yZXNjZW50IEFudGlib2R5IFRl
Y2huaXF1ZS9tZXRob2RzPC9rZXl3b3JkPjxrZXl3b3JkPkdhbGFjdG9zYW1pbmUvcGhhcm1hY29s
b2d5PC9rZXl3b3JkPjxrZXl3b3JkPkdlbmUgRXhwcmVzc2lvbiBSZWd1bGF0aW9uLCBFbnp5bW9s
b2dpYzwva2V5d29yZD48a2V5d29yZD5HbHVjb3NhbWluZS8gcGhhcm1hY29sb2d5PC9rZXl3b3Jk
PjxrZXl3b3JkPkh1bWFuczwva2V5d29yZD48a2V5d29yZD5JbnRlcmxldWtpbi0xLyBtZXRhYm9s
aXNtPC9rZXl3b3JkPjxrZXl3b3JkPklzb2VuenltZXMvYmlvc3ludGhlc2lzPC9rZXl3b3JkPjxr
ZXl3b3JkPk1lbWJyYW5lIFByb3RlaW5zPC9rZXl3b3JkPjxrZXl3b3JkPk5GLWthcHBhIEIvIG1l
dGFib2xpc208L2tleXdvcmQ+PGtleXdvcmQ+T3N0ZW9hcnRocml0aXMsIEtuZWUvIG1ldGFib2xp
c208L2tleXdvcmQ+PGtleXdvcmQ+UHJvc3RhZ2xhbmRpbi1FbmRvcGVyb3hpZGUgU3ludGhhc2Vz
L2Jpb3N5bnRoZXNpczwva2V5d29yZD48L2tleXdvcmRzPjxkYXRlcz48eWVhcj4yMDAzPC95ZWFy
PjxwdWItZGF0ZXM+PGRhdGU+QXByPC9kYXRlPjwvcHViLWRhdGVzPjwvZGF0ZXM+PGlzYm4+MTA2
My00NTg0IChQcmludCkmI3hEOzEwNjMtNDU4NCAoTGlua2luZyk8L2lzYm4+PGFjY2Vzc2lvbi1u
dW0+MTI2ODE5NTY8L2FjY2Vzc2lvbi1udW0+PHVybHM+PHJlbGF0ZWQtdXJscz48dXJsPmh0dHA6
Ly93d3cub2Fyc2lqb3VybmFsLmNvbS9hcnRpY2xlL1MxMDYzLTQ1ODQoMDMpMDAwMjgtMS9wZGY8
L3VybD48L3JlbGF0ZWQtdXJscz48L3VybHM+PHJlbW90ZS1kYXRhYmFzZS1wcm92aWRlcj5OTE08
L3JlbW90ZS1kYXRhYmFzZS1wcm92aWRlcj48bGFuZ3VhZ2U+ZW5nPC9sYW5ndWFnZT48L3JlY29y
ZD48L0NpdGU+PENpdGU+PEF1dGhvcj5Hb3V6ZTwvQXV0aG9yPjxZZWFyPjIwMDI8L1llYXI+PFJl
Y051bT4zNzY8L1JlY051bT48cmVjb3JkPjxyZWMtbnVtYmVyPjM3NjwvcmVjLW51bWJlcj48Zm9y
ZWlnbi1rZXlzPjxrZXkgYXBwPSJFTiIgZGItaWQ9IjB4ZnJlejJybHowejJqZXc5MHR2OTV2NXZm
eHg5NTBydnowMiIgdGltZXN0YW1wPSIxNDUwMjYzOTUxIj4zNzY8L2tleT48L2ZvcmVpZ24ta2V5
cz48cmVmLXR5cGUgbmFtZT0iSm91cm5hbCBBcnRpY2xlIj4xNzwvcmVmLXR5cGU+PGNvbnRyaWJ1
dG9ycz48YXV0aG9ycz48YXV0aG9yPkdvdXplLCBKLiBOLjwvYXV0aG9yPjxhdXRob3I+QmlhbmNo
aSwgQS48L2F1dGhvcj48YXV0aG9yPkJlY3V3ZSwgUC48L2F1dGhvcj48YXV0aG9yPkRhdWNhLCBN
LjwvYXV0aG9yPjxhdXRob3I+TmV0dGVyLCBQLjwvYXV0aG9yPjxhdXRob3I+TWFnZGFsb3UsIEou
PC9hdXRob3I+PGF1dGhvcj5UZXJsYWluLCBCLjwvYXV0aG9yPjxhdXRob3I+Qm9yZGppLCBLLjwv
YXV0aG9yPjwvYXV0aG9ycz48L2NvbnRyaWJ1dG9ycz48YXV0aC1hZGRyZXNzPlVNUiA3NTYxLCBD
TlJTLVVuaXZlcnNpdGUgSGVucmkgUG9pbmNhcmUtTmFuY3kgSSwgUGh5c2lvcGF0aG9sb2dpZSBl
dCBQaGFybWFjb2xvZ2llIEFydGljdWxhaXJlcywgRmFjdWx0ZSBkZSBNZWRlY2luZSwgVmFuZG9l
dXZyZS1sZXMtTmFuY3ksIEZyYW5jZS48L2F1dGgtYWRkcmVzcz48dGl0bGVzPjx0aXRsZT5HbHVj
b3NhbWluZSBtb2R1bGF0ZXMgSUwtMS1pbmR1Y2VkIGFjdGl2YXRpb24gb2YgcmF0IGNob25kcm9j
eXRlcyBhdCBhIHJlY2VwdG9yIGxldmVsLCBhbmQgYnkgaW5oaWJpdGluZyB0aGUgTkYta2FwcGEg
QiBwYXRod2F5PC90aXRsZT48c2Vjb25kYXJ5LXRpdGxlPkZFQlMgTGV0dDwvc2Vjb25kYXJ5LXRp
dGxlPjxhbHQtdGl0bGU+RkVCUyBsZXR0ZXJzPC9hbHQtdGl0bGU+PC90aXRsZXM+PHBlcmlvZGlj
YWw+PGZ1bGwtdGl0bGU+RkVCUyBMZXR0PC9mdWxsLXRpdGxlPjxhYmJyLTE+RkVCUyBsZXR0ZXJz
PC9hYmJyLTE+PC9wZXJpb2RpY2FsPjxhbHQtcGVyaW9kaWNhbD48ZnVsbC10aXRsZT5GRUJTIExl
dHQ8L2Z1bGwtdGl0bGU+PGFiYnItMT5GRUJTIGxldHRlcnM8L2FiYnItMT48L2FsdC1wZXJpb2Rp
Y2FsPjxwYWdlcz4xNjYtNzA8L3BhZ2VzPjx2b2x1bWU+NTEwPC92b2x1bWU+PG51bWJlcj4zPC9u
dW1iZXI+PGVkaXRpb24+MjAwMi8wMS8yMjwvZWRpdGlvbj48a2V5d29yZHM+PGtleXdvcmQ+QW5p
bWFsczwva2V5d29yZD48a2V5d29yZD5DZWxscywgQ3VsdHVyZWQ8L2tleXdvcmQ+PGtleXdvcmQ+
Q2hvbmRyb2N5dGVzL2N5dG9sb2d5LyBkcnVnIGVmZmVjdHMvIG1ldGFib2xpc208L2tleXdvcmQ+
PGtleXdvcmQ+R2VuZSBFeHByZXNzaW9uIFJlZ3VsYXRpb24vZHJ1ZyBlZmZlY3RzPC9rZXl3b3Jk
PjxrZXl3b3JkPkdsdWNvc2FtaW5lLyBwaGFybWFjb2xvZ3k8L2tleXdvcmQ+PGtleXdvcmQ+R2x1
Y3Vyb25vc3lsdHJhbnNmZXJhc2UvYmlvc3ludGhlc2lzL2dlbmV0aWNzPC9rZXl3b3JkPjxrZXl3
b3JkPkludGVybGV1a2luLTEvIHBoYXJtYWNvbG9neTwva2V5d29yZD48a2V5d29yZD5ORi1rYXBw
YSBCL2FudGFnb25pc3RzICZhbXA7IGluaGliaXRvcnMvbWV0YWJvbGlzbTwva2V5d29yZD48a2V5
d29yZD5Qcm90ZW9nbHljYW5zL2Jpb3N5bnRoZXNpczwva2V5d29yZD48a2V5d29yZD5STkEsIE1l
c3Nlbmdlci9iaW9zeW50aGVzaXM8L2tleXdvcmQ+PGtleXdvcmQ+UmF0czwva2V5d29yZD48a2V5
d29yZD5SZWFjdGl2ZSBPeHlnZW4gU3BlY2llcy9tZXRhYm9saXNtL3BoYXJtYWNvbG9neTwva2V5
d29yZD48a2V5d29yZD5SZWNlcHRvcnMsIEludGVybGV1a2luLTEvZ2VuZXRpY3MvbWV0YWJvbGlz
bTwva2V5d29yZD48a2V5d29yZD5SZWNlcHRvcnMsIEludGVybGV1a2luLTEgVHlwZSBJSTwva2V5
d29yZD48a2V5d29yZD5TaWduYWwgVHJhbnNkdWN0aW9uL2RydWcgZWZmZWN0czwva2V5d29yZD48
a2V5d29yZD5UcmFuc2NyaXB0aW9uIEZhY3RvciBBUC0xL21ldGFib2xpc208L2tleXdvcmQ+PC9r
ZXl3b3Jkcz48ZGF0ZXM+PHllYXI+MjAwMjwveWVhcj48cHViLWRhdGVzPjxkYXRlPkphbiAxNjwv
ZGF0ZT48L3B1Yi1kYXRlcz48L2RhdGVzPjxpc2JuPjAwMTQtNTc5MyAoUHJpbnQpJiN4RDswMDE0
LTU3OTMgKExpbmtpbmcpPC9pc2JuPjxhY2Nlc3Npb24tbnVtPjExODAxMjQ3PC9hY2Nlc3Npb24t
bnVtPjx1cmxzPjxyZWxhdGVkLXVybHM+PHVybD5odHRwOi8vd3d3LmZlYnNsZXR0ZXJzLm9yZy9h
cnRpY2xlL1MwMDE0LTU3OTMoMDEpMDMyNTUtMC9wZGY8L3VybD48L3JlbGF0ZWQtdXJscz48L3Vy
bHM+PHJlbW90ZS1kYXRhYmFzZS1wcm92aWRlcj5OTE08L3JlbW90ZS1kYXRhYmFzZS1wcm92aWRl
cj48bGFuZ3VhZ2U+ZW5nPC9sYW5ndWFnZT48L3JlY29yZD48L0NpdGU+PENpdGU+PEF1dGhvcj5S
ZWdpbnN0ZXI8L0F1dGhvcj48WWVhcj4yMDEyPC9ZZWFyPjxSZWNOdW0+MjM8L1JlY051bT48cmVj
b3JkPjxyZWMtbnVtYmVyPjIzPC9yZWMtbnVtYmVyPjxmb3JlaWduLWtleXM+PGtleSBhcHA9IkVO
IiBkYi1pZD0iMHhmcmV6MnJsejB6MmpldzkwdHY5NXY1dmZ4eDk1MHJ2ejAyIiB0aW1lc3RhbXA9
IjE0MzAyMTExNzgiPjIzPC9rZXk+PGtleSBhcHA9IkVOV2ViIiBkYi1pZD0iIj4wPC9rZXk+PC9m
b3JlaWduLWtleXM+PHJlZi10eXBlIG5hbWU9IkpvdXJuYWwgQXJ0aWNsZSI+MTc8L3JlZi10eXBl
Pjxjb250cmlidXRvcnM+PGF1dGhvcnM+PGF1dGhvcj5SZWdpbnN0ZXIsIEouIFkuPC9hdXRob3I+
PGF1dGhvcj5OZXVwcmV6LCBBLjwvYXV0aG9yPjxhdXRob3I+TGVjYXJ0LCBNLiBQLjwvYXV0aG9y
PjxhdXRob3I+U2FybGV0LCBOLjwvYXV0aG9yPjxhdXRob3I+QnJ1eWVyZSwgTy48L2F1dGhvcj48
L2F1dGhvcnM+PC9jb250cmlidXRvcnM+PGF1dGgtYWRkcmVzcz5EZXBhcnRtZW50IG9mIFB1Ymxp
YyBIZWFsdGggU2NpZW5jZXMsIENIVSBTYXJ0IFRpbG1hbiwgVW5pdmVyc2l0eSBvZiBMaWVnZSwg
TGllZ2UsIEJlbGdpdW0uIGp5cmVnaW5zdGVyQHVsZy5hYy5iZTwvYXV0aC1hZGRyZXNzPjx0aXRs
ZXM+PHRpdGxlPlJvbGUgb2YgZ2x1Y29zYW1pbmUgaW4gdGhlIHRyZWF0bWVudCBmb3Igb3N0ZW9h
cnRocml0aXM8L3RpdGxlPjxzZWNvbmRhcnktdGl0bGU+UmhldW1hdG9sIEludDwvc2Vjb25kYXJ5
LXRpdGxlPjxhbHQtdGl0bGU+UmhldW1hdG9sb2d5IGludGVybmF0aW9uYWw8L2FsdC10aXRsZT48
L3RpdGxlcz48cGVyaW9kaWNhbD48ZnVsbC10aXRsZT5SaGV1bWF0b2wgSW50PC9mdWxsLXRpdGxl
PjxhYmJyLTE+UmhldW1hdG9sb2d5IGludGVybmF0aW9uYWw8L2FiYnItMT48L3BlcmlvZGljYWw+
PGFsdC1wZXJpb2RpY2FsPjxmdWxsLXRpdGxlPlJoZXVtYXRvbCBJbnQ8L2Z1bGwtdGl0bGU+PGFi
YnItMT5SaGV1bWF0b2xvZ3kgaW50ZXJuYXRpb25hbDwvYWJici0xPjwvYWx0LXBlcmlvZGljYWw+
PHBhZ2VzPjI5NTktNjc8L3BhZ2VzPjx2b2x1bWU+MzI8L3ZvbHVtZT48bnVtYmVyPjEwPC9udW1i
ZXI+PGtleXdvcmRzPjxrZXl3b3JkPkFkbWluaXN0cmF0aW9uLCBPcmFsPC9rZXl3b3JkPjxrZXl3
b3JkPkFuaW1hbHM8L2tleXdvcmQ+PGtleXdvcmQ+QW50aS1JbmZsYW1tYXRvcnkgQWdlbnRzL2Fk
bWluaXN0cmF0aW9uICZhbXA7IGRvc2FnZS9hZHZlcnNlPC9rZXl3b3JkPjxrZXl3b3JkPmVmZmVj
dHMvZWNvbm9taWNzLyp0aGVyYXBldXRpYyB1c2U8L2tleXdvcmQ+PGtleXdvcmQ+QmlvbWVjaGFu
aWNhbCBQaGVub21lbmE8L2tleXdvcmQ+PGtleXdvcmQ+Q29zdC1CZW5lZml0IEFuYWx5c2lzPC9r
ZXl3b3JkPjxrZXl3b3JkPipEaWV0YXJ5IFN1cHBsZW1lbnRzL2FkdmVyc2UgZWZmZWN0cy9lY29u
b21pY3M8L2tleXdvcmQ+PGtleXdvcmQ+RHJ1ZyBDb3N0czwva2V5d29yZD48a2V5d29yZD5HbHVj
b3NhbWluZS9hZG1pbmlzdHJhdGlvbiAmYW1wOyBkb3NhZ2UvYWR2ZXJzZSBlZmZlY3RzL2Vjb25v
bWljcy8qdGhlcmFwZXV0aWMgdXNlPC9rZXl3b3JkPjxrZXl3b3JkPkh1bWFuczwva2V5d29yZD48
a2V5d29yZD5LbmVlIEpvaW50LypkcnVnIGVmZmVjdHMvcGF0aG9sb2d5L3BoeXNpb3BhdGhvbG9n
eTwva2V5d29yZD48a2V5d29yZD5Pc3Rlb2FydGhyaXRpcywgS25lZS8qZHJ1ZyB0aGVyYXB5L2Vj
b25vbWljcy9wYXRob2xvZ3kvcGh5c2lvcGF0aG9sb2d5PC9rZXl3b3JkPjxrZXl3b3JkPlJlY292
ZXJ5IG9mIEZ1bmN0aW9uPC9rZXl3b3JkPjxrZXl3b3JkPlRyZWF0bWVudCBPdXRjb21lPC9rZXl3
b3JkPjwva2V5d29yZHM+PGRhdGVzPjx5ZWFyPjIwMTI8L3llYXI+PHB1Yi1kYXRlcz48ZGF0ZT5P
Y3Q8L2RhdGU+PC9wdWItZGF0ZXM+PC9kYXRlcz48aXNibj4xNDM3LTE2MFggKEVsZWN0cm9uaWMp
JiN4RDswMTcyLTgxNzIgKExpbmtpbmcpPC9pc2JuPjxhY2Nlc3Npb24tbnVtPjIyNDYxMTg4PC9h
Y2Nlc3Npb24tbnVtPjx1cmxzPjxyZWxhdGVkLXVybHM+PHVybD5odHRwOi8vd3d3Lm5jYmkubmxt
Lm5paC5nb3YvcHVibWVkLzIyNDYxMTg4PC91cmw+PC9yZWxhdGVkLXVybHM+PC91cmxzPjxjdXN0
b20yPjM0NTY5MTQ8L2N1c3RvbTI+PGVsZWN0cm9uaWMtcmVzb3VyY2UtbnVtPjEwLjEwMDcvczAw
Mjk2LTAxMi0yNDE2LTI8L2VsZWN0cm9uaWMtcmVzb3VyY2UtbnVtPjwvcmVjb3JkPjwvQ2l0ZT48
Q2l0ZT48QXV0aG9yPlJvdmF0aTwvQXV0aG9yPjxZZWFyPjIwMTI8L1llYXI+PFJlY051bT4yNTwv
UmVjTnVtPjxyZWNvcmQ+PHJlYy1udW1iZXI+MjU8L3JlYy1udW1iZXI+PGZvcmVpZ24ta2V5cz48
a2V5IGFwcD0iRU4iIGRiLWlkPSIweGZyZXoycmx6MHoyamV3OTB0djk1djV2Znh4OTUwcnZ6MDIi
IHRpbWVzdGFtcD0iMTQzMDIxMTE4NCI+MjU8L2tleT48a2V5IGFwcD0iRU5XZWIiIGRiLWlkPSIi
PjA8L2tleT48L2ZvcmVpZ24ta2V5cz48cmVmLXR5cGUgbmFtZT0iSm91cm5hbCBBcnRpY2xlIj4x
NzwvcmVmLXR5cGU+PGNvbnRyaWJ1dG9ycz48YXV0aG9ycz48YXV0aG9yPlJvdmF0aSwgTC4gQy48
L2F1dGhvcj48YXV0aG9yPkdpcm9sYW1pLCBGLjwvYXV0aG9yPjxhdXRob3I+UGVyc2lhbmksIFMu
PC9hdXRob3I+PC9hdXRob3JzPjwvY29udHJpYnV0b3JzPjxhdXRoLWFkZHJlc3M+Q2hpZWYgU2Np
ZW50aWZpYyBPZmZpY2VyLCBSb3R0YXBoYXJtfE1hZGF1cywgVmlhIFZhbG9zYSBkaSBTb3ByYSwg
OSwgMjA5MDAgTW9uemEgKE1CKSwgSXRhbHkuPC9hdXRoLWFkZHJlc3M+PHRpdGxlcz48dGl0bGU+
Q3J5c3RhbGxpbmUgZ2x1Y29zYW1pbmUgc3VsZmF0ZSBpbiB0aGUgbWFuYWdlbWVudCBvZiBrbmVl
IG9zdGVvYXJ0aHJpdGlzOiBlZmZpY2FjeSwgc2FmZXR5LCBhbmQgcGhhcm1hY29raW5ldGljIHBy
b3BlcnRpZXM8L3RpdGxlPjxzZWNvbmRhcnktdGl0bGU+VGhlciBBZHYgTXVzY3Vsb3NrZWxldCBE
aXM8L3NlY29uZGFyeS10aXRsZT48YWx0LXRpdGxlPlRoZXJhcGV1dGljIGFkdmFuY2VzIGluIG11
c2N1bG9za2VsZXRhbCBkaXNlYXNlPC9hbHQtdGl0bGU+PC90aXRsZXM+PHBlcmlvZGljYWw+PGZ1
bGwtdGl0bGU+VGhlciBBZHYgTXVzY3Vsb3NrZWxldCBEaXM8L2Z1bGwtdGl0bGU+PGFiYnItMT5U
aGVyYXBldXRpYyBhZHZhbmNlcyBpbiBtdXNjdWxvc2tlbGV0YWwgZGlzZWFzZTwvYWJici0xPjwv
cGVyaW9kaWNhbD48YWx0LXBlcmlvZGljYWw+PGZ1bGwtdGl0bGU+VGhlciBBZHYgTXVzY3Vsb3Nr
ZWxldCBEaXM8L2Z1bGwtdGl0bGU+PGFiYnItMT5UaGVyYXBldXRpYyBhZHZhbmNlcyBpbiBtdXNj
dWxvc2tlbGV0YWwgZGlzZWFzZTwvYWJici0xPjwvYWx0LXBlcmlvZGljYWw+PHBhZ2VzPjE2Ny04
MDwvcGFnZXM+PHZvbHVtZT40PC92b2x1bWU+PG51bWJlcj4zPC9udW1iZXI+PGRhdGVzPjx5ZWFy
PjIwMTI8L3llYXI+PHB1Yi1kYXRlcz48ZGF0ZT5KdW48L2RhdGU+PC9wdWItZGF0ZXM+PC9kYXRl
cz48aXNibj4xNzU5LTcyMTggKEVsZWN0cm9uaWMpJiN4RDsxNzU5LTcyMFggKExpbmtpbmcpPC9p
c2JuPjxhY2Nlc3Npb24tbnVtPjIyODUwODc1PC9hY2Nlc3Npb24tbnVtPjx1cmxzPjxyZWxhdGVk
LXVybHM+PHVybD5odHRwOi8vd3d3Lm5jYmkubmxtLm5paC5nb3YvcHVibWVkLzIyODUwODc1PC91
cmw+PC9yZWxhdGVkLXVybHM+PC91cmxzPjxjdXN0b20yPjM0MDAxMDQ8L2N1c3RvbTI+PGVsZWN0
cm9uaWMtcmVzb3VyY2UtbnVtPjEwLjExNzcvMTc1OTcyMFgxMjQzNzc1MzwvZWxlY3Ryb25pYy1y
ZXNvdXJjZS1udW0+PC9yZWNvcmQ+PC9DaXRlPjwvRW5kTm90ZT4A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17-20</w:t>
      </w:r>
      <w:r w:rsidR="00FC1D83">
        <w:rPr>
          <w:rFonts w:ascii="Arial" w:hAnsi="Arial" w:cs="Arial"/>
        </w:rPr>
        <w:fldChar w:fldCharType="end"/>
      </w:r>
      <w:r w:rsidR="007F0EA1">
        <w:rPr>
          <w:rFonts w:ascii="Arial" w:hAnsi="Arial" w:cs="Arial"/>
        </w:rPr>
        <w:t>. In OA, glucosamine induces reversal of the pro-inflammatory and joint-degenerating effects of interleukin-1 (IL-1)</w:t>
      </w:r>
      <w:r w:rsidR="00FC1D83">
        <w:rPr>
          <w:rFonts w:ascii="Arial" w:hAnsi="Arial" w:cs="Arial"/>
        </w:rPr>
        <w:fldChar w:fldCharType="begin"/>
      </w:r>
      <w:r w:rsidR="004B437A">
        <w:rPr>
          <w:rFonts w:ascii="Arial" w:hAnsi="Arial" w:cs="Arial"/>
        </w:rPr>
        <w:instrText xml:space="preserve"> ADDIN EN.CITE &lt;EndNote&gt;&lt;Cite&gt;&lt;Author&gt;Rovati&lt;/Author&gt;&lt;Year&gt;2012&lt;/Year&gt;&lt;RecNum&gt;25&lt;/RecNum&gt;&lt;DisplayText&gt;&lt;style face="superscript"&gt;17&lt;/style&gt;&lt;/DisplayText&gt;&lt;record&gt;&lt;rec-number&gt;25&lt;/rec-number&gt;&lt;foreign-keys&gt;&lt;key app="EN" db-id="0xfrez2rlz0z2jew90tv95v5vfxx950rvz02" timestamp="1430211184"&gt;25&lt;/key&gt;&lt;key app="ENWeb" db-id=""&gt;0&lt;/key&gt;&lt;/foreign-keys&gt;&lt;ref-type name="Journal Article"&gt;17&lt;/ref-type&gt;&lt;contributors&gt;&lt;authors&gt;&lt;author&gt;Rovati, L. C.&lt;/author&gt;&lt;author&gt;Girolami, F.&lt;/author&gt;&lt;author&gt;Persiani, S.&lt;/author&gt;&lt;/authors&gt;&lt;/contributors&gt;&lt;auth-address&gt;Chief Scientific Officer, Rottapharm|Madaus, Via Valosa di Sopra, 9, 20900 Monza (MB), Italy.&lt;/auth-address&gt;&lt;titles&gt;&lt;title&gt;Crystalline glucosamine sulfate in the management of knee osteoarthritis: efficacy, safety, and pharmacokinetic properties&lt;/title&gt;&lt;secondary-title&gt;Ther Adv Musculoskelet Dis&lt;/secondary-title&gt;&lt;alt-title&gt;Therapeutic advances in musculoskeletal disease&lt;/alt-title&gt;&lt;/titles&gt;&lt;periodical&gt;&lt;full-title&gt;Ther Adv Musculoskelet Dis&lt;/full-title&gt;&lt;abbr-1&gt;Therapeutic advances in musculoskeletal disease&lt;/abbr-1&gt;&lt;/periodical&gt;&lt;alt-periodical&gt;&lt;full-title&gt;Ther Adv Musculoskelet Dis&lt;/full-title&gt;&lt;abbr-1&gt;Therapeutic advances in musculoskeletal disease&lt;/abbr-1&gt;&lt;/alt-periodical&gt;&lt;pages&gt;167-80&lt;/pages&gt;&lt;volume&gt;4&lt;/volume&gt;&lt;number&gt;3&lt;/number&gt;&lt;dates&gt;&lt;year&gt;2012&lt;/year&gt;&lt;pub-dates&gt;&lt;date&gt;Jun&lt;/date&gt;&lt;/pub-dates&gt;&lt;/dates&gt;&lt;isbn&gt;1759-7218 (Electronic)&amp;#xD;1759-720X (Linking)&lt;/isbn&gt;&lt;accession-num&gt;22850875&lt;/accession-num&gt;&lt;urls&gt;&lt;related-urls&gt;&lt;url&gt;http://www.ncbi.nlm.nih.gov/pubmed/22850875&lt;/url&gt;&lt;/related-urls&gt;&lt;/urls&gt;&lt;custom2&gt;3400104&lt;/custom2&gt;&lt;electronic-resource-num&gt;10.1177/1759720X12437753&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17</w:t>
      </w:r>
      <w:r w:rsidR="00FC1D83">
        <w:rPr>
          <w:rFonts w:ascii="Arial" w:hAnsi="Arial" w:cs="Arial"/>
        </w:rPr>
        <w:fldChar w:fldCharType="end"/>
      </w:r>
      <w:r w:rsidR="007F0EA1">
        <w:rPr>
          <w:rFonts w:ascii="Arial" w:hAnsi="Arial" w:cs="Arial"/>
        </w:rPr>
        <w:t xml:space="preserve">. </w:t>
      </w:r>
      <w:r w:rsidR="00097ABB" w:rsidRPr="00097ABB">
        <w:rPr>
          <w:rFonts w:ascii="Arial" w:hAnsi="Arial" w:cs="Arial"/>
        </w:rPr>
        <w:t>Interleukin-1 beta (IL-1β) is a potent pro-inflammatory cytokine produced in high amounts in the OA joint, where it triggers the expression of inflammatory factors such as cyclooxygenase-2 (COX-2), inducible form of nitric oxide (</w:t>
      </w:r>
      <w:proofErr w:type="spellStart"/>
      <w:r w:rsidR="00097ABB" w:rsidRPr="00097ABB">
        <w:rPr>
          <w:rFonts w:ascii="Arial" w:hAnsi="Arial" w:cs="Arial"/>
        </w:rPr>
        <w:t>iNOS</w:t>
      </w:r>
      <w:proofErr w:type="spellEnd"/>
      <w:r w:rsidR="00097ABB" w:rsidRPr="00097ABB">
        <w:rPr>
          <w:rFonts w:ascii="Arial" w:hAnsi="Arial" w:cs="Arial"/>
        </w:rPr>
        <w:t xml:space="preserve">), interleukin-6 (IL-6), and tumor necrosis factor </w:t>
      </w:r>
      <w:r w:rsidR="00665895">
        <w:rPr>
          <w:rFonts w:ascii="Arial" w:hAnsi="Arial" w:cs="Arial"/>
        </w:rPr>
        <w:t xml:space="preserve">α </w:t>
      </w:r>
      <w:r w:rsidR="00097ABB" w:rsidRPr="00097ABB">
        <w:rPr>
          <w:rFonts w:ascii="Arial" w:hAnsi="Arial" w:cs="Arial"/>
        </w:rPr>
        <w:t xml:space="preserve">(TNFα). IL-1β also induces cells to produce more IL-1β as well as matrix degradation factors, such as metalloproteinases (MMPs) and a </w:t>
      </w:r>
      <w:proofErr w:type="spellStart"/>
      <w:r w:rsidR="00097ABB" w:rsidRPr="00097ABB">
        <w:rPr>
          <w:rFonts w:ascii="Arial" w:hAnsi="Arial" w:cs="Arial"/>
        </w:rPr>
        <w:t>disintegrin</w:t>
      </w:r>
      <w:proofErr w:type="spellEnd"/>
      <w:r w:rsidR="00097ABB" w:rsidRPr="00097ABB">
        <w:rPr>
          <w:rFonts w:ascii="Arial" w:hAnsi="Arial" w:cs="Arial"/>
        </w:rPr>
        <w:t xml:space="preserve"> and metalloproteinase with a thrombospondin type 1 motif, member TSs (ADAM-TSs). Most of these genes are under the transcriptional control of NF-</w:t>
      </w:r>
      <w:proofErr w:type="spellStart"/>
      <w:r w:rsidR="00097ABB" w:rsidRPr="00097ABB">
        <w:rPr>
          <w:rFonts w:ascii="Arial" w:hAnsi="Arial" w:cs="Arial"/>
        </w:rPr>
        <w:t>κB</w:t>
      </w:r>
      <w:proofErr w:type="spellEnd"/>
      <w:r w:rsidR="00097ABB" w:rsidRPr="00097ABB">
        <w:rPr>
          <w:rFonts w:ascii="Arial" w:hAnsi="Arial" w:cs="Arial"/>
        </w:rPr>
        <w:t xml:space="preserve">. Glucosamine at clinically relevant concentrations reduces COX-2, </w:t>
      </w:r>
      <w:proofErr w:type="spellStart"/>
      <w:r w:rsidR="00097ABB" w:rsidRPr="00097ABB">
        <w:rPr>
          <w:rFonts w:ascii="Arial" w:hAnsi="Arial" w:cs="Arial"/>
        </w:rPr>
        <w:t>iNOS</w:t>
      </w:r>
      <w:proofErr w:type="spellEnd"/>
      <w:r w:rsidR="00097ABB" w:rsidRPr="00097ABB">
        <w:rPr>
          <w:rFonts w:ascii="Arial" w:hAnsi="Arial" w:cs="Arial"/>
        </w:rPr>
        <w:t xml:space="preserve">, and microsomal prostaglandin E synthase-1 (mPGEs1) gene expression and PGE2 synthesis after IL-1β </w:t>
      </w:r>
      <w:r w:rsidR="00097ABB">
        <w:rPr>
          <w:rFonts w:ascii="Arial" w:hAnsi="Arial" w:cs="Arial"/>
        </w:rPr>
        <w:t>stimulation,</w:t>
      </w:r>
      <w:r w:rsidR="007F0EA1" w:rsidRPr="0083790C">
        <w:rPr>
          <w:rFonts w:ascii="Arial" w:hAnsi="Arial" w:cs="Arial"/>
        </w:rPr>
        <w:t xml:space="preserve"> suggesting </w:t>
      </w:r>
      <w:r w:rsidR="007F0EA1">
        <w:rPr>
          <w:rFonts w:ascii="Arial" w:hAnsi="Arial" w:cs="Arial"/>
        </w:rPr>
        <w:t>that g</w:t>
      </w:r>
      <w:r w:rsidR="007F0EA1" w:rsidRPr="0083790C">
        <w:rPr>
          <w:rFonts w:ascii="Arial" w:hAnsi="Arial" w:cs="Arial"/>
        </w:rPr>
        <w:t>lucosamine can control</w:t>
      </w:r>
      <w:r w:rsidR="007F0EA1">
        <w:rPr>
          <w:rFonts w:ascii="Arial" w:hAnsi="Arial" w:cs="Arial"/>
        </w:rPr>
        <w:t xml:space="preserve"> </w:t>
      </w:r>
      <w:r w:rsidR="007F0EA1" w:rsidRPr="0083790C">
        <w:rPr>
          <w:rFonts w:ascii="Arial" w:hAnsi="Arial" w:cs="Arial"/>
        </w:rPr>
        <w:t>the cascade triggered by inflammatory stimuli</w:t>
      </w:r>
      <w:r w:rsidR="00FC1D83">
        <w:rPr>
          <w:rFonts w:ascii="Arial" w:hAnsi="Arial" w:cs="Arial"/>
        </w:rPr>
        <w:fldChar w:fldCharType="begin">
          <w:fldData xml:space="preserve">PEVuZE5vdGU+PENpdGU+PEF1dGhvcj5DaGFuPC9BdXRob3I+PFllYXI+MjAwNTwvWWVhcj48UmVj
TnVtPjExNzwvUmVjTnVtPjxEaXNwbGF5VGV4dD48c3R5bGUgZmFjZT0ic3VwZXJzY3JpcHQiPjIx
PC9zdHlsZT48L0Rpc3BsYXlUZXh0PjxyZWNvcmQ+PHJlYy1udW1iZXI+MTE3PC9yZWMtbnVtYmVy
Pjxmb3JlaWduLWtleXM+PGtleSBhcHA9IkVOIiBkYi1pZD0iMHhmcmV6MnJsejB6MmpldzkwdHY5
NXY1dmZ4eDk1MHJ2ejAyIiB0aW1lc3RhbXA9IjE0MzEwMDkxNzgiPjExNzwva2V5PjwvZm9yZWln
bi1rZXlzPjxyZWYtdHlwZSBuYW1lPSJKb3VybmFsIEFydGljbGUiPjE3PC9yZWYtdHlwZT48Y29u
dHJpYnV0b3JzPjxhdXRob3JzPjxhdXRob3I+Q2hhbiwgUC4gUy48L2F1dGhvcj48YXV0aG9yPkNh
cm9uLCBKLiBQLjwvYXV0aG9yPjxhdXRob3I+Um9zYSwgRy4gSi48L2F1dGhvcj48YXV0aG9yPk9y
dGgsIE0uIFcuPC9hdXRob3I+PC9hdXRob3JzPjwvY29udHJpYnV0b3JzPjxhdXRoLWFkZHJlc3M+
RGVwYXJ0bWVudCBvZiBBbmltYWwgU2NpZW5jZSwgTWljaGlnYW4gU3RhdGUgVW5pdmVyc2l0eSwg
RWFzdCBMYW5zaW5nLCBNSSA0ODgyNCwgVVNBLjwvYXV0aC1hZGRyZXNzPjx0aXRsZXM+PHRpdGxl
PkdsdWNvc2FtaW5lIGFuZCBjaG9uZHJvaXRpbiBzdWxmYXRlIHJlZ3VsYXRlIGdlbmUgZXhwcmVz
c2lvbiBhbmQgc3ludGhlc2lzIG9mIG5pdHJpYyBveGlkZSBhbmQgcHJvc3RhZ2xhbmRpbiBFKDIp
IGluIGFydGljdWxhciBjYXJ0aWxhZ2UgZXhwbGFudHM8L3RpdGxlPjxzZWNvbmRhcnktdGl0bGU+
T3N0ZW9hcnRocml0aXMgQ2FydGlsYWdlPC9zZWNvbmRhcnktdGl0bGU+PGFsdC10aXRsZT5Pc3Rl
b2FydGhyaXRpcyBhbmQgY2FydGlsYWdlIC8gT0FSUywgT3N0ZW9hcnRocml0aXMgUmVzZWFyY2gg
U29jaWV0eTwvYWx0LXRpdGxlPjwvdGl0bGVzPjxwZXJpb2RpY2FsPjxmdWxsLXRpdGxlPk9zdGVv
YXJ0aHJpdGlzIENhcnRpbGFnZTwvZnVsbC10aXRsZT48YWJici0xPk9zdGVvYXJ0aHJpdGlzIGFu
ZCBjYXJ0aWxhZ2UgLyBPQVJTLCBPc3Rlb2FydGhyaXRpcyBSZXNlYXJjaCBTb2NpZXR5PC9hYmJy
LTE+PC9wZXJpb2RpY2FsPjxhbHQtcGVyaW9kaWNhbD48ZnVsbC10aXRsZT5Pc3Rlb2FydGhyaXRp
cyBDYXJ0aWxhZ2U8L2Z1bGwtdGl0bGU+PGFiYnItMT5Pc3Rlb2FydGhyaXRpcyBhbmQgY2FydGls
YWdlIC8gT0FSUywgT3N0ZW9hcnRocml0aXMgUmVzZWFyY2ggU29jaWV0eTwvYWJici0xPjwvYWx0
LXBlcmlvZGljYWw+PHBhZ2VzPjM4Ny05NDwvcGFnZXM+PHZvbHVtZT4xMzwvdm9sdW1lPjxudW1i
ZXI+NTwvbnVtYmVyPjxlZGl0aW9uPjIwMDUvMDUvMTE8L2VkaXRpb24+PGtleXdvcmRzPjxrZXl3
b3JkPkFuaW1hbHM8L2tleXdvcmQ+PGtleXdvcmQ+Q2FydGlsYWdlLCBBcnRpY3VsYXIvIHBoeXNp
b2xvZ3k8L2tleXdvcmQ+PGtleXdvcmQ+Q2F0dGxlPC9rZXl3b3JkPjxrZXl3b3JkPkNob25kcm9p
dGluIFN1bGZhdGVzLyBwaHlzaW9sb2d5PC9rZXl3b3JkPjxrZXl3b3JkPkN5Y2xvb3h5Z2VuYXNl
IDI8L2tleXdvcmQ+PGtleXdvcmQ+RGlub3Byb3N0b25lL2Jpb3N5bnRoZXNpczwva2V5d29yZD48
a2V5d29yZD5Gb3JlbGltYjwva2V5d29yZD48a2V5d29yZD5HZW5lIEV4cHJlc3Npb24gUmVndWxh
dGlvbi8gZ2VuZXRpY3M8L2tleXdvcmQ+PGtleXdvcmQ+R2x1Y29zYW1pbmUvIHBoeXNpb2xvZ3k8
L2tleXdvcmQ+PGtleXdvcmQ+SW50ZXJsZXVraW4tMS9waHlzaW9sb2d5PC9rZXl3b3JkPjxrZXl3
b3JkPkludHJhbW9sZWN1bGFyIE94aWRvcmVkdWN0YXNlcy9nZW5ldGljczwva2V5d29yZD48a2V5
d29yZD5NYWxlPC9rZXl3b3JkPjxrZXl3b3JkPk5pdHJpYyBPeGlkZS9iaW9zeW50aGVzaXMvIGdl
bmV0aWNzPC9rZXl3b3JkPjxrZXl3b3JkPk5pdHJpYyBPeGlkZSBTeW50aGFzZS9nZW5ldGljczwv
a2V5d29yZD48a2V5d29yZD5OaXRyaWMgT3hpZGUgU3ludGhhc2UgVHlwZSBJSTwva2V5d29yZD48
a2V5d29yZD5OaXRyaWMgT3hpZGUgU3ludGhhc2UgVHlwZSBJSUk8L2tleXdvcmQ+PGtleXdvcmQ+
UHJvc3RhZ2xhbmRpbi1FbmRvcGVyb3hpZGUgU3ludGhhc2VzL2dlbmV0aWNzPC9rZXl3b3JkPjxr
ZXl3b3JkPlRpc3N1ZSBDdWx0dXJlIFRlY2huaXF1ZXMvbWV0aG9kczwva2V5d29yZD48L2tleXdv
cmRzPjxkYXRlcz48eWVhcj4yMDA1PC95ZWFyPjxwdWItZGF0ZXM+PGRhdGU+TWF5PC9kYXRlPjwv
cHViLWRhdGVzPjwvZGF0ZXM+PGlzYm4+MTA2My00NTg0IChQcmludCkmI3hEOzEwNjMtNDU4NCAo
TGlua2luZyk8L2lzYm4+PGFjY2Vzc2lvbi1udW0+MTU4ODI1NjI8L2FjY2Vzc2lvbi1udW0+PHVy
bHM+PHJlbGF0ZWQtdXJscz48dXJsPmh0dHA6Ly93d3cub2Fyc2lqb3VybmFsLmNvbS9hcnRpY2xl
L1MxMDYzLTQ1ODQoMDUpMDAwMTktMS9wZGY8L3VybD48L3JlbGF0ZWQtdXJscz48L3VybHM+PGVs
ZWN0cm9uaWMtcmVzb3VyY2UtbnVtPjEwLjEwMTYvai5qb2NhLjIwMDUuMDEuMDAzPC9lbGVjdHJv
bmljLXJlc291cmNlLW51bT48cmVtb3RlLWRhdGFiYXNlLXByb3ZpZGVyPk5MTTwvcmVtb3RlLWRh
dGFiYXNlLXByb3ZpZGVyPjxsYW5ndWFnZT5lbmc8L2xhbmd1YWdlPjwvcmVjb3JkPjwvQ2l0ZT48
L0VuZE5vdGU+AG==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PEVuZE5vdGU+PENpdGU+PEF1dGhvcj5DaGFuPC9BdXRob3I+PFllYXI+MjAwNTwvWWVhcj48UmVj
TnVtPjExNzwvUmVjTnVtPjxEaXNwbGF5VGV4dD48c3R5bGUgZmFjZT0ic3VwZXJzY3JpcHQiPjIx
PC9zdHlsZT48L0Rpc3BsYXlUZXh0PjxyZWNvcmQ+PHJlYy1udW1iZXI+MTE3PC9yZWMtbnVtYmVy
Pjxmb3JlaWduLWtleXM+PGtleSBhcHA9IkVOIiBkYi1pZD0iMHhmcmV6MnJsejB6MmpldzkwdHY5
NXY1dmZ4eDk1MHJ2ejAyIiB0aW1lc3RhbXA9IjE0MzEwMDkxNzgiPjExNzwva2V5PjwvZm9yZWln
bi1rZXlzPjxyZWYtdHlwZSBuYW1lPSJKb3VybmFsIEFydGljbGUiPjE3PC9yZWYtdHlwZT48Y29u
dHJpYnV0b3JzPjxhdXRob3JzPjxhdXRob3I+Q2hhbiwgUC4gUy48L2F1dGhvcj48YXV0aG9yPkNh
cm9uLCBKLiBQLjwvYXV0aG9yPjxhdXRob3I+Um9zYSwgRy4gSi48L2F1dGhvcj48YXV0aG9yPk9y
dGgsIE0uIFcuPC9hdXRob3I+PC9hdXRob3JzPjwvY29udHJpYnV0b3JzPjxhdXRoLWFkZHJlc3M+
RGVwYXJ0bWVudCBvZiBBbmltYWwgU2NpZW5jZSwgTWljaGlnYW4gU3RhdGUgVW5pdmVyc2l0eSwg
RWFzdCBMYW5zaW5nLCBNSSA0ODgyNCwgVVNBLjwvYXV0aC1hZGRyZXNzPjx0aXRsZXM+PHRpdGxl
PkdsdWNvc2FtaW5lIGFuZCBjaG9uZHJvaXRpbiBzdWxmYXRlIHJlZ3VsYXRlIGdlbmUgZXhwcmVz
c2lvbiBhbmQgc3ludGhlc2lzIG9mIG5pdHJpYyBveGlkZSBhbmQgcHJvc3RhZ2xhbmRpbiBFKDIp
IGluIGFydGljdWxhciBjYXJ0aWxhZ2UgZXhwbGFudHM8L3RpdGxlPjxzZWNvbmRhcnktdGl0bGU+
T3N0ZW9hcnRocml0aXMgQ2FydGlsYWdlPC9zZWNvbmRhcnktdGl0bGU+PGFsdC10aXRsZT5Pc3Rl
b2FydGhyaXRpcyBhbmQgY2FydGlsYWdlIC8gT0FSUywgT3N0ZW9hcnRocml0aXMgUmVzZWFyY2gg
U29jaWV0eTwvYWx0LXRpdGxlPjwvdGl0bGVzPjxwZXJpb2RpY2FsPjxmdWxsLXRpdGxlPk9zdGVv
YXJ0aHJpdGlzIENhcnRpbGFnZTwvZnVsbC10aXRsZT48YWJici0xPk9zdGVvYXJ0aHJpdGlzIGFu
ZCBjYXJ0aWxhZ2UgLyBPQVJTLCBPc3Rlb2FydGhyaXRpcyBSZXNlYXJjaCBTb2NpZXR5PC9hYmJy
LTE+PC9wZXJpb2RpY2FsPjxhbHQtcGVyaW9kaWNhbD48ZnVsbC10aXRsZT5Pc3Rlb2FydGhyaXRp
cyBDYXJ0aWxhZ2U8L2Z1bGwtdGl0bGU+PGFiYnItMT5Pc3Rlb2FydGhyaXRpcyBhbmQgY2FydGls
YWdlIC8gT0FSUywgT3N0ZW9hcnRocml0aXMgUmVzZWFyY2ggU29jaWV0eTwvYWJici0xPjwvYWx0
LXBlcmlvZGljYWw+PHBhZ2VzPjM4Ny05NDwvcGFnZXM+PHZvbHVtZT4xMzwvdm9sdW1lPjxudW1i
ZXI+NTwvbnVtYmVyPjxlZGl0aW9uPjIwMDUvMDUvMTE8L2VkaXRpb24+PGtleXdvcmRzPjxrZXl3
b3JkPkFuaW1hbHM8L2tleXdvcmQ+PGtleXdvcmQ+Q2FydGlsYWdlLCBBcnRpY3VsYXIvIHBoeXNp
b2xvZ3k8L2tleXdvcmQ+PGtleXdvcmQ+Q2F0dGxlPC9rZXl3b3JkPjxrZXl3b3JkPkNob25kcm9p
dGluIFN1bGZhdGVzLyBwaHlzaW9sb2d5PC9rZXl3b3JkPjxrZXl3b3JkPkN5Y2xvb3h5Z2VuYXNl
IDI8L2tleXdvcmQ+PGtleXdvcmQ+RGlub3Byb3N0b25lL2Jpb3N5bnRoZXNpczwva2V5d29yZD48
a2V5d29yZD5Gb3JlbGltYjwva2V5d29yZD48a2V5d29yZD5HZW5lIEV4cHJlc3Npb24gUmVndWxh
dGlvbi8gZ2VuZXRpY3M8L2tleXdvcmQ+PGtleXdvcmQ+R2x1Y29zYW1pbmUvIHBoeXNpb2xvZ3k8
L2tleXdvcmQ+PGtleXdvcmQ+SW50ZXJsZXVraW4tMS9waHlzaW9sb2d5PC9rZXl3b3JkPjxrZXl3
b3JkPkludHJhbW9sZWN1bGFyIE94aWRvcmVkdWN0YXNlcy9nZW5ldGljczwva2V5d29yZD48a2V5
d29yZD5NYWxlPC9rZXl3b3JkPjxrZXl3b3JkPk5pdHJpYyBPeGlkZS9iaW9zeW50aGVzaXMvIGdl
bmV0aWNzPC9rZXl3b3JkPjxrZXl3b3JkPk5pdHJpYyBPeGlkZSBTeW50aGFzZS9nZW5ldGljczwv
a2V5d29yZD48a2V5d29yZD5OaXRyaWMgT3hpZGUgU3ludGhhc2UgVHlwZSBJSTwva2V5d29yZD48
a2V5d29yZD5OaXRyaWMgT3hpZGUgU3ludGhhc2UgVHlwZSBJSUk8L2tleXdvcmQ+PGtleXdvcmQ+
UHJvc3RhZ2xhbmRpbi1FbmRvcGVyb3hpZGUgU3ludGhhc2VzL2dlbmV0aWNzPC9rZXl3b3JkPjxr
ZXl3b3JkPlRpc3N1ZSBDdWx0dXJlIFRlY2huaXF1ZXMvbWV0aG9kczwva2V5d29yZD48L2tleXdv
cmRzPjxkYXRlcz48eWVhcj4yMDA1PC95ZWFyPjxwdWItZGF0ZXM+PGRhdGU+TWF5PC9kYXRlPjwv
cHViLWRhdGVzPjwvZGF0ZXM+PGlzYm4+MTA2My00NTg0IChQcmludCkmI3hEOzEwNjMtNDU4NCAo
TGlua2luZyk8L2lzYm4+PGFjY2Vzc2lvbi1udW0+MTU4ODI1NjI8L2FjY2Vzc2lvbi1udW0+PHVy
bHM+PHJlbGF0ZWQtdXJscz48dXJsPmh0dHA6Ly93d3cub2Fyc2lqb3VybmFsLmNvbS9hcnRpY2xl
L1MxMDYzLTQ1ODQoMDUpMDAwMTktMS9wZGY8L3VybD48L3JlbGF0ZWQtdXJscz48L3VybHM+PGVs
ZWN0cm9uaWMtcmVzb3VyY2UtbnVtPjEwLjEwMTYvai5qb2NhLjIwMDUuMDEuMDAzPC9lbGVjdHJv
bmljLXJlc291cmNlLW51bT48cmVtb3RlLWRhdGFiYXNlLXByb3ZpZGVyPk5MTTwvcmVtb3RlLWRh
dGFiYXNlLXByb3ZpZGVyPjxsYW5ndWFnZT5lbmc8L2xhbmd1YWdlPjwvcmVjb3JkPjwvQ2l0ZT48
L0VuZE5vdGU+AG==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21</w:t>
      </w:r>
      <w:r w:rsidR="00FC1D83">
        <w:rPr>
          <w:rFonts w:ascii="Arial" w:hAnsi="Arial" w:cs="Arial"/>
        </w:rPr>
        <w:fldChar w:fldCharType="end"/>
      </w:r>
      <w:r w:rsidR="007F0EA1">
        <w:rPr>
          <w:rFonts w:ascii="Arial" w:hAnsi="Arial" w:cs="Arial"/>
        </w:rPr>
        <w:t xml:space="preserve">. </w:t>
      </w:r>
    </w:p>
    <w:p w:rsidR="007F0EA1" w:rsidRDefault="004B437A" w:rsidP="00652C28">
      <w:pPr>
        <w:spacing w:after="120" w:line="480" w:lineRule="auto"/>
        <w:ind w:firstLine="720"/>
        <w:rPr>
          <w:rFonts w:ascii="Arial" w:hAnsi="Arial" w:cs="Arial"/>
        </w:rPr>
      </w:pPr>
      <w:r>
        <w:rPr>
          <w:rFonts w:ascii="Arial" w:hAnsi="Arial" w:cs="Arial"/>
        </w:rPr>
        <w:t xml:space="preserve">These effects may be demonstrated </w:t>
      </w:r>
      <w:r w:rsidRPr="009652C8">
        <w:rPr>
          <w:rFonts w:ascii="Arial" w:hAnsi="Arial" w:cs="Arial"/>
          <w:i/>
        </w:rPr>
        <w:t>in vitro</w:t>
      </w:r>
      <w:r>
        <w:rPr>
          <w:rFonts w:ascii="Arial" w:hAnsi="Arial" w:cs="Arial"/>
        </w:rPr>
        <w:t xml:space="preserve"> with most glucosamine salts; however, </w:t>
      </w:r>
      <w:proofErr w:type="spellStart"/>
      <w:r>
        <w:rPr>
          <w:rFonts w:ascii="Arial" w:hAnsi="Arial" w:cs="Arial"/>
        </w:rPr>
        <w:t>pCGS</w:t>
      </w:r>
      <w:proofErr w:type="spellEnd"/>
      <w:r>
        <w:rPr>
          <w:rFonts w:ascii="Arial" w:hAnsi="Arial" w:cs="Arial"/>
        </w:rPr>
        <w:t xml:space="preserve"> is the only formulation for which </w:t>
      </w:r>
      <w:r w:rsidR="009652C8">
        <w:rPr>
          <w:rFonts w:ascii="Arial" w:hAnsi="Arial" w:cs="Arial"/>
        </w:rPr>
        <w:t xml:space="preserve">these effects can be confirmed at the concentrations attained after administration of therapeutic doses in humans. </w:t>
      </w:r>
      <w:proofErr w:type="spellStart"/>
      <w:r w:rsidR="007F0EA1">
        <w:rPr>
          <w:rFonts w:ascii="Arial" w:hAnsi="Arial" w:cs="Arial"/>
        </w:rPr>
        <w:t>pCGS</w:t>
      </w:r>
      <w:proofErr w:type="spellEnd"/>
      <w:r w:rsidR="007F0EA1">
        <w:rPr>
          <w:rFonts w:ascii="Arial" w:hAnsi="Arial" w:cs="Arial"/>
        </w:rPr>
        <w:t xml:space="preserve"> inhibits IL-1-stimulated gene expression of joint degeneration mediators </w:t>
      </w:r>
      <w:r w:rsidR="00D055FD">
        <w:rPr>
          <w:rFonts w:ascii="Arial" w:hAnsi="Arial" w:cs="Arial"/>
        </w:rPr>
        <w:t xml:space="preserve">in human chondrocyte cells </w:t>
      </w:r>
      <w:r w:rsidR="007F0EA1">
        <w:rPr>
          <w:rFonts w:ascii="Arial" w:hAnsi="Arial" w:cs="Arial"/>
        </w:rPr>
        <w:t xml:space="preserve">at concentrations in the range of 10 </w:t>
      </w:r>
      <w:proofErr w:type="spellStart"/>
      <w:r w:rsidR="007F0EA1">
        <w:rPr>
          <w:rFonts w:ascii="Arial" w:hAnsi="Arial" w:cs="Arial"/>
        </w:rPr>
        <w:t>μM</w:t>
      </w:r>
      <w:proofErr w:type="spellEnd"/>
      <w:r w:rsidR="007F0EA1">
        <w:rPr>
          <w:rFonts w:ascii="Arial" w:hAnsi="Arial" w:cs="Arial"/>
        </w:rPr>
        <w:t xml:space="preserve">, similar to those found in </w:t>
      </w:r>
      <w:r w:rsidR="007F0EA1">
        <w:rPr>
          <w:rFonts w:ascii="Arial" w:hAnsi="Arial" w:cs="Arial"/>
        </w:rPr>
        <w:lastRenderedPageBreak/>
        <w:t xml:space="preserve">plasma or synovial fluid of knee OA patients after receiving </w:t>
      </w:r>
      <w:proofErr w:type="spellStart"/>
      <w:r w:rsidR="007F0EA1">
        <w:rPr>
          <w:rFonts w:ascii="Arial" w:hAnsi="Arial" w:cs="Arial"/>
        </w:rPr>
        <w:t>pCGS</w:t>
      </w:r>
      <w:proofErr w:type="spellEnd"/>
      <w:r w:rsidR="007F0EA1">
        <w:rPr>
          <w:rFonts w:ascii="Arial" w:hAnsi="Arial" w:cs="Arial"/>
        </w:rPr>
        <w:t xml:space="preserve"> at the </w:t>
      </w:r>
      <w:r w:rsidR="001C2511">
        <w:rPr>
          <w:rFonts w:ascii="Arial" w:hAnsi="Arial" w:cs="Arial"/>
        </w:rPr>
        <w:t>therapeutic dose of 1500 mg once-daily</w:t>
      </w:r>
      <w:r w:rsidR="00FC1D83">
        <w:rPr>
          <w:rFonts w:ascii="Arial" w:hAnsi="Arial" w:cs="Arial"/>
        </w:rPr>
        <w:fldChar w:fldCharType="begin"/>
      </w:r>
      <w:r w:rsidR="00323430">
        <w:rPr>
          <w:rFonts w:ascii="Arial" w:hAnsi="Arial" w:cs="Arial"/>
        </w:rPr>
        <w:instrText xml:space="preserve"> ADDIN EN.CITE &lt;EndNote&gt;&lt;Cite&gt;&lt;Author&gt;Chiusaroli&lt;/Author&gt;&lt;Year&gt;2011&lt;/Year&gt;&lt;RecNum&gt;22&lt;/RecNum&gt;&lt;DisplayText&gt;&lt;style face="superscript"&gt;5&lt;/style&gt;&lt;/DisplayText&gt;&lt;record&gt;&lt;rec-number&gt;22&lt;/rec-number&gt;&lt;foreign-keys&gt;&lt;key app="EN" db-id="0xfrez2rlz0z2jew90tv95v5vfxx950rvz02" timestamp="1430211173"&gt;22&lt;/key&gt;&lt;key app="ENWeb" db-id=""&gt;0&lt;/key&gt;&lt;/foreign-keys&gt;&lt;ref-type name="Journal Article"&gt;17&lt;/ref-type&gt;&lt;contributors&gt;&lt;authors&gt;&lt;author&gt;Chiusaroli, R.&lt;/author&gt;&lt;author&gt;Piepoli, T.&lt;/author&gt;&lt;author&gt;Zanelli, T.&lt;/author&gt;&lt;author&gt;Ballanti, P.&lt;/author&gt;&lt;author&gt;Lanza, M.&lt;/author&gt;&lt;author&gt;Rovati, L. C.&lt;/author&gt;&lt;author&gt;Caselli, G.&lt;/author&gt;&lt;/authors&gt;&lt;/contributors&gt;&lt;auth-address&gt;R&amp;amp;D, Rottapharm SpA, 20900 Monza, Italy.&lt;/auth-address&gt;&lt;titles&gt;&lt;title&gt;Experimental pharmacology of glucosamine sulfate&lt;/title&gt;&lt;secondary-title&gt;Int J Rheumatol&lt;/secondary-title&gt;&lt;alt-title&gt;International journal of rheumatology&lt;/alt-title&gt;&lt;/titles&gt;&lt;periodical&gt;&lt;full-title&gt;Int J Rheumatol&lt;/full-title&gt;&lt;abbr-1&gt;International journal of rheumatology&lt;/abbr-1&gt;&lt;/periodical&gt;&lt;alt-periodical&gt;&lt;full-title&gt;Int J Rheumatol&lt;/full-title&gt;&lt;abbr-1&gt;International journal of rheumatology&lt;/abbr-1&gt;&lt;/alt-periodical&gt;&lt;pages&gt;939265&lt;/pages&gt;&lt;volume&gt;2011&lt;/volume&gt;&lt;dates&gt;&lt;year&gt;2011&lt;/year&gt;&lt;/dates&gt;&lt;isbn&gt;1687-9279 (Electronic)&amp;#xD;1687-9260 (Linking)&lt;/isbn&gt;&lt;accession-num&gt;22007227&lt;/accession-num&gt;&lt;urls&gt;&lt;related-urls&gt;&lt;url&gt;http://www.ncbi.nlm.nih.gov/pubmed/22007227&lt;/url&gt;&lt;/related-urls&gt;&lt;/urls&gt;&lt;custom2&gt;3191774&lt;/custom2&gt;&lt;electronic-resource-num&gt;10.1155/2011/939265&lt;/electronic-resource-num&gt;&lt;/record&gt;&lt;/Cite&gt;&lt;/EndNote&gt;</w:instrText>
      </w:r>
      <w:r w:rsidR="00FC1D83">
        <w:rPr>
          <w:rFonts w:ascii="Arial" w:hAnsi="Arial" w:cs="Arial"/>
        </w:rPr>
        <w:fldChar w:fldCharType="separate"/>
      </w:r>
      <w:r w:rsidR="00323430" w:rsidRPr="00323430">
        <w:rPr>
          <w:rFonts w:ascii="Arial" w:hAnsi="Arial" w:cs="Arial"/>
          <w:noProof/>
          <w:vertAlign w:val="superscript"/>
        </w:rPr>
        <w:t>5</w:t>
      </w:r>
      <w:r w:rsidR="00FC1D83">
        <w:rPr>
          <w:rFonts w:ascii="Arial" w:hAnsi="Arial" w:cs="Arial"/>
        </w:rPr>
        <w:fldChar w:fldCharType="end"/>
      </w:r>
      <w:r w:rsidR="007F0EA1">
        <w:rPr>
          <w:rFonts w:ascii="Arial" w:hAnsi="Arial" w:cs="Arial"/>
        </w:rPr>
        <w:t xml:space="preserve">. </w:t>
      </w:r>
      <w:r w:rsidR="008C07E1">
        <w:rPr>
          <w:rFonts w:ascii="Arial" w:hAnsi="Arial" w:cs="Arial"/>
        </w:rPr>
        <w:t>A</w:t>
      </w:r>
      <w:r w:rsidR="007F0EA1">
        <w:rPr>
          <w:rFonts w:ascii="Arial" w:hAnsi="Arial" w:cs="Arial"/>
        </w:rPr>
        <w:t xml:space="preserve"> dose-dependent effect </w:t>
      </w:r>
      <w:r w:rsidR="008C07E1">
        <w:rPr>
          <w:rFonts w:ascii="Arial" w:hAnsi="Arial" w:cs="Arial"/>
        </w:rPr>
        <w:t xml:space="preserve">of </w:t>
      </w:r>
      <w:proofErr w:type="spellStart"/>
      <w:r w:rsidR="008C07E1">
        <w:rPr>
          <w:rFonts w:ascii="Arial" w:hAnsi="Arial" w:cs="Arial"/>
        </w:rPr>
        <w:t>pCGS</w:t>
      </w:r>
      <w:proofErr w:type="spellEnd"/>
      <w:r w:rsidR="008C07E1">
        <w:rPr>
          <w:rFonts w:ascii="Arial" w:hAnsi="Arial" w:cs="Arial"/>
        </w:rPr>
        <w:t xml:space="preserve"> </w:t>
      </w:r>
      <w:r w:rsidR="007F0EA1">
        <w:rPr>
          <w:rFonts w:ascii="Arial" w:hAnsi="Arial" w:cs="Arial"/>
        </w:rPr>
        <w:t>on IL-1β-induced gene expression of matrix degradation factors MMP-3 (stromelysin-1) and ADAM-TS5 (</w:t>
      </w:r>
      <w:proofErr w:type="spellStart"/>
      <w:r w:rsidR="007F0EA1">
        <w:rPr>
          <w:rFonts w:ascii="Arial" w:hAnsi="Arial" w:cs="Arial"/>
        </w:rPr>
        <w:t>aggrecanase</w:t>
      </w:r>
      <w:proofErr w:type="spellEnd"/>
      <w:r w:rsidR="007F0EA1">
        <w:rPr>
          <w:rFonts w:ascii="Arial" w:hAnsi="Arial" w:cs="Arial"/>
        </w:rPr>
        <w:t xml:space="preserve"> 2)</w:t>
      </w:r>
      <w:r w:rsidR="008C07E1">
        <w:rPr>
          <w:rFonts w:ascii="Arial" w:hAnsi="Arial" w:cs="Arial"/>
        </w:rPr>
        <w:t xml:space="preserve"> was observed</w:t>
      </w:r>
      <w:r w:rsidR="00FC1D83">
        <w:rPr>
          <w:rFonts w:ascii="Arial" w:hAnsi="Arial" w:cs="Arial"/>
        </w:rPr>
        <w:fldChar w:fldCharType="begin"/>
      </w:r>
      <w:r w:rsidR="00323430">
        <w:rPr>
          <w:rFonts w:ascii="Arial" w:hAnsi="Arial" w:cs="Arial"/>
        </w:rPr>
        <w:instrText xml:space="preserve"> ADDIN EN.CITE &lt;EndNote&gt;&lt;Cite&gt;&lt;Author&gt;Chiusaroli&lt;/Author&gt;&lt;Year&gt;2011&lt;/Year&gt;&lt;RecNum&gt;22&lt;/RecNum&gt;&lt;DisplayText&gt;&lt;style face="superscript"&gt;5&lt;/style&gt;&lt;/DisplayText&gt;&lt;record&gt;&lt;rec-number&gt;22&lt;/rec-number&gt;&lt;foreign-keys&gt;&lt;key app="EN" db-id="0xfrez2rlz0z2jew90tv95v5vfxx950rvz02" timestamp="1430211173"&gt;22&lt;/key&gt;&lt;key app="ENWeb" db-id=""&gt;0&lt;/key&gt;&lt;/foreign-keys&gt;&lt;ref-type name="Journal Article"&gt;17&lt;/ref-type&gt;&lt;contributors&gt;&lt;authors&gt;&lt;author&gt;Chiusaroli, R.&lt;/author&gt;&lt;author&gt;Piepoli, T.&lt;/author&gt;&lt;author&gt;Zanelli, T.&lt;/author&gt;&lt;author&gt;Ballanti, P.&lt;/author&gt;&lt;author&gt;Lanza, M.&lt;/author&gt;&lt;author&gt;Rovati, L. C.&lt;/author&gt;&lt;author&gt;Caselli, G.&lt;/author&gt;&lt;/authors&gt;&lt;/contributors&gt;&lt;auth-address&gt;R&amp;amp;D, Rottapharm SpA, 20900 Monza, Italy.&lt;/auth-address&gt;&lt;titles&gt;&lt;title&gt;Experimental pharmacology of glucosamine sulfate&lt;/title&gt;&lt;secondary-title&gt;Int J Rheumatol&lt;/secondary-title&gt;&lt;alt-title&gt;International journal of rheumatology&lt;/alt-title&gt;&lt;/titles&gt;&lt;periodical&gt;&lt;full-title&gt;Int J Rheumatol&lt;/full-title&gt;&lt;abbr-1&gt;International journal of rheumatology&lt;/abbr-1&gt;&lt;/periodical&gt;&lt;alt-periodical&gt;&lt;full-title&gt;Int J Rheumatol&lt;/full-title&gt;&lt;abbr-1&gt;International journal of rheumatology&lt;/abbr-1&gt;&lt;/alt-periodical&gt;&lt;pages&gt;939265&lt;/pages&gt;&lt;volume&gt;2011&lt;/volume&gt;&lt;dates&gt;&lt;year&gt;2011&lt;/year&gt;&lt;/dates&gt;&lt;isbn&gt;1687-9279 (Electronic)&amp;#xD;1687-9260 (Linking)&lt;/isbn&gt;&lt;accession-num&gt;22007227&lt;/accession-num&gt;&lt;urls&gt;&lt;related-urls&gt;&lt;url&gt;http://www.ncbi.nlm.nih.gov/pubmed/22007227&lt;/url&gt;&lt;/related-urls&gt;&lt;/urls&gt;&lt;custom2&gt;3191774&lt;/custom2&gt;&lt;electronic-resource-num&gt;10.1155/2011/939265&lt;/electronic-resource-num&gt;&lt;/record&gt;&lt;/Cite&gt;&lt;/EndNote&gt;</w:instrText>
      </w:r>
      <w:r w:rsidR="00FC1D83">
        <w:rPr>
          <w:rFonts w:ascii="Arial" w:hAnsi="Arial" w:cs="Arial"/>
        </w:rPr>
        <w:fldChar w:fldCharType="separate"/>
      </w:r>
      <w:r w:rsidR="00323430" w:rsidRPr="00323430">
        <w:rPr>
          <w:rFonts w:ascii="Arial" w:hAnsi="Arial" w:cs="Arial"/>
          <w:noProof/>
          <w:vertAlign w:val="superscript"/>
        </w:rPr>
        <w:t>5</w:t>
      </w:r>
      <w:r w:rsidR="00FC1D83">
        <w:rPr>
          <w:rFonts w:ascii="Arial" w:hAnsi="Arial" w:cs="Arial"/>
        </w:rPr>
        <w:fldChar w:fldCharType="end"/>
      </w:r>
      <w:r w:rsidR="007F0EA1">
        <w:rPr>
          <w:rFonts w:ascii="Arial" w:hAnsi="Arial" w:cs="Arial"/>
        </w:rPr>
        <w:t xml:space="preserve">. Long-term oral administration of GS reduces the destruction of cartilage and upregulation of MMP-3 mRNA in </w:t>
      </w:r>
      <w:r w:rsidR="007F0EA1" w:rsidRPr="001A09E5">
        <w:rPr>
          <w:rFonts w:ascii="Arial" w:hAnsi="Arial" w:cs="Arial"/>
          <w:i/>
        </w:rPr>
        <w:t>in vitro</w:t>
      </w:r>
      <w:r w:rsidR="007F0EA1">
        <w:rPr>
          <w:rFonts w:ascii="Arial" w:hAnsi="Arial" w:cs="Arial"/>
        </w:rPr>
        <w:t xml:space="preserve"> models</w:t>
      </w:r>
      <w:r w:rsidR="00FC1D83">
        <w:rPr>
          <w:rFonts w:ascii="Arial" w:hAnsi="Arial" w:cs="Arial"/>
        </w:rPr>
        <w:fldChar w:fldCharType="begin">
          <w:fldData xml:space="preserve">PEVuZE5vdGU+PENpdGU+PEF1dGhvcj5UYW5pZ3VjaGk8L0F1dGhvcj48WWVhcj4yMDEyPC9ZZWFy
PjxSZWNOdW0+MTEzPC9SZWNOdW0+PERpc3BsYXlUZXh0PjxzdHlsZSBmYWNlPSJzdXBlcnNjcmlw
dCI+MjI8L3N0eWxlPjwvRGlzcGxheVRleHQ+PHJlY29yZD48cmVjLW51bWJlcj4xMTM8L3JlYy1u
dW1iZXI+PGZvcmVpZ24ta2V5cz48a2V5IGFwcD0iRU4iIGRiLWlkPSIweGZyZXoycmx6MHoyamV3
OTB0djk1djV2Znh4OTUwcnZ6MDIiIHRpbWVzdGFtcD0iMTQzMDgxMzk1NiI+MTEzPC9rZXk+PC9m
b3JlaWduLWtleXM+PHJlZi10eXBlIG5hbWU9IkpvdXJuYWwgQXJ0aWNsZSI+MTc8L3JlZi10eXBl
Pjxjb250cmlidXRvcnM+PGF1dGhvcnM+PGF1dGhvcj5UYW5pZ3VjaGksIFMuPC9hdXRob3I+PGF1
dGhvcj5SeXUsIEouPC9hdXRob3I+PGF1dGhvcj5TZWtpLCBNLjwvYXV0aG9yPjxhdXRob3I+U3Vt
aW5vLCBULjwvYXV0aG9yPjxhdXRob3I+VG9rdWhhc2hpLCBZLjwvYXV0aG9yPjxhdXRob3I+RXN1
bWksIE0uPC9hdXRob3I+PC9hdXRob3JzPjwvY29udHJpYnV0b3JzPjxhdXRoLWFkZHJlc3M+RGVw
YXJ0bWVudCBvZiBPcnRob3BhZWRpYyBTdXJnZXJ5LCBOaWhvbiBVbml2ZXJzaXR5IFNjaG9vbCBv
ZiBNZWRpY2luZSwgMzAtMSwgT2h5YWd1Y2hpa2FtaS1jaG8sIEl0YWJhc2hpLWt1LCBUb2t5byAx
NzMtODYxMCwgSmFwYW4uPC9hdXRoLWFkZHJlc3M+PHRpdGxlcz48dGl0bGU+TG9uZy10ZXJtIG9y
YWwgYWRtaW5pc3RyYXRpb24gb2YgZ2x1Y29zYW1pbmUgb3IgY2hvbmRyb2l0aW4gc3VsZmF0ZSBy
ZWR1Y2VzIGRlc3RydWN0aW9uIG9mIGNhcnRpbGFnZSBhbmQgdXAtcmVndWxhdGlvbiBvZiBNTVAt
MyBtUk5BIGluIGEgbW9kZWwgb2Ygc3BvbnRhbmVvdXMgb3N0ZW9hcnRocml0aXMgaW4gSGFydGxl
eSBndWluZWEgcGlnczwvdGl0bGU+PHNlY29uZGFyeS10aXRsZT5KIE9ydGhvcCBSZXM8L3NlY29u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YmJyLTE+PC9hbHQtcGVyaW9kaWNhbD48cGFnZXM+NjczLTg8L3BhZ2VzPjx2b2x1bWU+MzA8L3Zv
bHVtZT48bnVtYmVyPjU8L251bWJlcj48ZWRpdGlvbj4yMDExLzExLzA4PC9lZGl0aW9uPjxrZXl3
b3Jkcz48a2V5d29yZD5BbmltYWxzPC9rZXl3b3JkPjxrZXl3b3JkPkFwb3B0b3Npcy9kcnVnIGVm
ZmVjdHM8L2tleXdvcmQ+PGtleXdvcmQ+Q2FydGlsYWdlLCBBcnRpY3VsYXIvZHJ1ZyBlZmZlY3Rz
L3BhdGhvbG9neTwva2V5d29yZD48a2V5d29yZD5DaG9uZHJvY3l0ZXMvIGRydWcgZWZmZWN0czwv
a2V5d29yZD48a2V5d29yZD5DaG9uZHJvaXRpbiBTdWxmYXRlcy8gYWRtaW5pc3RyYXRpb24gJmFt
cDsgZG9zYWdlPC9rZXl3b3JkPjxrZXl3b3JkPkRpc2Vhc2UgTW9kZWxzLCBBbmltYWw8L2tleXdv
cmQ+PGtleXdvcmQ+RHJ1ZyBFdmFsdWF0aW9uLCBQcmVjbGluaWNhbDwva2V5d29yZD48a2V5d29y
ZD5GZW1hbGU8L2tleXdvcmQ+PGtleXdvcmQ+R2x1Y29zYW1pbmUvIGFkbWluaXN0cmF0aW9uICZh
bXA7IGRvc2FnZTwva2V5d29yZD48a2V5d29yZD5HdWluZWEgUGlnczwva2V5d29yZD48a2V5d29y
ZD5NYXRyaXggTWV0YWxsb3Byb3RlaW5hc2UgMy8gbWV0YWJvbGlzbTwva2V5d29yZD48a2V5d29y
ZD5Pc3Rlb2FydGhyaXRpcy8gZHJ1ZyB0aGVyYXB5L3BhdGhvbG9neTwva2V5d29yZD48a2V5d29y
ZD5STkEsIE1lc3Nlbmdlci9tZXRhYm9saXNtPC9rZXl3b3JkPjxrZXl3b3JkPlVwLVJlZ3VsYXRp
b24vZHJ1ZyBlZmZlY3RzPC9rZXl3b3JkPjwva2V5d29yZHM+PGRhdGVzPjx5ZWFyPjIwMTI8L3ll
YXI+PHB1Yi1kYXRlcz48ZGF0ZT5NYXk8L2RhdGU+PC9wdWItZGF0ZXM+PC9kYXRlcz48aXNibj4x
NTU0LTUyN1ggKEVsZWN0cm9uaWMpJiN4RDswNzM2LTAyNjYgKExpbmtpbmcpPC9pc2JuPjxhY2Nl
c3Npb24tbnVtPjIyMDU4MDEzPC9hY2Nlc3Npb24tbnVtPjx1cmxzPjxyZWxhdGVkLXVybHM+PHVy
bD5odHRwOi8vb25saW5lbGlicmFyeS53aWxleS5jb20vc3RvcmUvMTAuMTAwMi9qb3IuMjIwMDMv
YXNzZXQvMjIwMDNfZnRwLnBkZj92PTEmYW1wO3Q9aTliMW95aHYmYW1wO3M9YTBmNDUxZGJjNThl
MmExOTQ0YWM3YTAxYWVkODVhMzYxYjNmY2I3MjwvdXJsPjwvcmVsYXRlZC11cmxzPjwvdXJscz48
ZWxlY3Ryb25pYy1yZXNvdXJjZS1udW0+MTAuMTAwMi9qb3IuMjIwMDM8L2VsZWN0cm9uaWMtcmVz
b3VyY2UtbnVtPjxyZW1vdGUtZGF0YWJhc2UtcHJvdmlkZXI+TkxNPC9yZW1vdGUtZGF0YWJhc2Ut
cHJvdmlkZXI+PGxhbmd1YWdlPmVuZzwvbGFuZ3VhZ2U+PC9yZWNvcmQ+PC9DaXRlPjwvRW5kTm90
ZT5=
</w:fldData>
        </w:fldChar>
      </w:r>
      <w:r>
        <w:rPr>
          <w:rFonts w:ascii="Arial" w:hAnsi="Arial" w:cs="Arial"/>
        </w:rPr>
        <w:instrText xml:space="preserve"> ADDIN EN.CITE </w:instrText>
      </w:r>
      <w:r w:rsidR="00FC1D83">
        <w:rPr>
          <w:rFonts w:ascii="Arial" w:hAnsi="Arial" w:cs="Arial"/>
        </w:rPr>
        <w:fldChar w:fldCharType="begin">
          <w:fldData xml:space="preserve">PEVuZE5vdGU+PENpdGU+PEF1dGhvcj5UYW5pZ3VjaGk8L0F1dGhvcj48WWVhcj4yMDEyPC9ZZWFy
PjxSZWNOdW0+MTEzPC9SZWNOdW0+PERpc3BsYXlUZXh0PjxzdHlsZSBmYWNlPSJzdXBlcnNjcmlw
dCI+MjI8L3N0eWxlPjwvRGlzcGxheVRleHQ+PHJlY29yZD48cmVjLW51bWJlcj4xMTM8L3JlYy1u
dW1iZXI+PGZvcmVpZ24ta2V5cz48a2V5IGFwcD0iRU4iIGRiLWlkPSIweGZyZXoycmx6MHoyamV3
OTB0djk1djV2Znh4OTUwcnZ6MDIiIHRpbWVzdGFtcD0iMTQzMDgxMzk1NiI+MTEzPC9rZXk+PC9m
b3JlaWduLWtleXM+PHJlZi10eXBlIG5hbWU9IkpvdXJuYWwgQXJ0aWNsZSI+MTc8L3JlZi10eXBl
Pjxjb250cmlidXRvcnM+PGF1dGhvcnM+PGF1dGhvcj5UYW5pZ3VjaGksIFMuPC9hdXRob3I+PGF1
dGhvcj5SeXUsIEouPC9hdXRob3I+PGF1dGhvcj5TZWtpLCBNLjwvYXV0aG9yPjxhdXRob3I+U3Vt
aW5vLCBULjwvYXV0aG9yPjxhdXRob3I+VG9rdWhhc2hpLCBZLjwvYXV0aG9yPjxhdXRob3I+RXN1
bWksIE0uPC9hdXRob3I+PC9hdXRob3JzPjwvY29udHJpYnV0b3JzPjxhdXRoLWFkZHJlc3M+RGVw
YXJ0bWVudCBvZiBPcnRob3BhZWRpYyBTdXJnZXJ5LCBOaWhvbiBVbml2ZXJzaXR5IFNjaG9vbCBv
ZiBNZWRpY2luZSwgMzAtMSwgT2h5YWd1Y2hpa2FtaS1jaG8sIEl0YWJhc2hpLWt1LCBUb2t5byAx
NzMtODYxMCwgSmFwYW4uPC9hdXRoLWFkZHJlc3M+PHRpdGxlcz48dGl0bGU+TG9uZy10ZXJtIG9y
YWwgYWRtaW5pc3RyYXRpb24gb2YgZ2x1Y29zYW1pbmUgb3IgY2hvbmRyb2l0aW4gc3VsZmF0ZSBy
ZWR1Y2VzIGRlc3RydWN0aW9uIG9mIGNhcnRpbGFnZSBhbmQgdXAtcmVndWxhdGlvbiBvZiBNTVAt
MyBtUk5BIGluIGEgbW9kZWwgb2Ygc3BvbnRhbmVvdXMgb3N0ZW9hcnRocml0aXMgaW4gSGFydGxl
eSBndWluZWEgcGlnczwvdGl0bGU+PHNlY29uZGFyeS10aXRsZT5KIE9ydGhvcCBSZXM8L3NlY29u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YmJyLTE+PC9hbHQtcGVyaW9kaWNhbD48cGFnZXM+NjczLTg8L3BhZ2VzPjx2b2x1bWU+MzA8L3Zv
bHVtZT48bnVtYmVyPjU8L251bWJlcj48ZWRpdGlvbj4yMDExLzExLzA4PC9lZGl0aW9uPjxrZXl3
b3Jkcz48a2V5d29yZD5BbmltYWxzPC9rZXl3b3JkPjxrZXl3b3JkPkFwb3B0b3Npcy9kcnVnIGVm
ZmVjdHM8L2tleXdvcmQ+PGtleXdvcmQ+Q2FydGlsYWdlLCBBcnRpY3VsYXIvZHJ1ZyBlZmZlY3Rz
L3BhdGhvbG9neTwva2V5d29yZD48a2V5d29yZD5DaG9uZHJvY3l0ZXMvIGRydWcgZWZmZWN0czwv
a2V5d29yZD48a2V5d29yZD5DaG9uZHJvaXRpbiBTdWxmYXRlcy8gYWRtaW5pc3RyYXRpb24gJmFt
cDsgZG9zYWdlPC9rZXl3b3JkPjxrZXl3b3JkPkRpc2Vhc2UgTW9kZWxzLCBBbmltYWw8L2tleXdv
cmQ+PGtleXdvcmQ+RHJ1ZyBFdmFsdWF0aW9uLCBQcmVjbGluaWNhbDwva2V5d29yZD48a2V5d29y
ZD5GZW1hbGU8L2tleXdvcmQ+PGtleXdvcmQ+R2x1Y29zYW1pbmUvIGFkbWluaXN0cmF0aW9uICZh
bXA7IGRvc2FnZTwva2V5d29yZD48a2V5d29yZD5HdWluZWEgUGlnczwva2V5d29yZD48a2V5d29y
ZD5NYXRyaXggTWV0YWxsb3Byb3RlaW5hc2UgMy8gbWV0YWJvbGlzbTwva2V5d29yZD48a2V5d29y
ZD5Pc3Rlb2FydGhyaXRpcy8gZHJ1ZyB0aGVyYXB5L3BhdGhvbG9neTwva2V5d29yZD48a2V5d29y
ZD5STkEsIE1lc3Nlbmdlci9tZXRhYm9saXNtPC9rZXl3b3JkPjxrZXl3b3JkPlVwLVJlZ3VsYXRp
b24vZHJ1ZyBlZmZlY3RzPC9rZXl3b3JkPjwva2V5d29yZHM+PGRhdGVzPjx5ZWFyPjIwMTI8L3ll
YXI+PHB1Yi1kYXRlcz48ZGF0ZT5NYXk8L2RhdGU+PC9wdWItZGF0ZXM+PC9kYXRlcz48aXNibj4x
NTU0LTUyN1ggKEVsZWN0cm9uaWMpJiN4RDswNzM2LTAyNjYgKExpbmtpbmcpPC9pc2JuPjxhY2Nl
c3Npb24tbnVtPjIyMDU4MDEzPC9hY2Nlc3Npb24tbnVtPjx1cmxzPjxyZWxhdGVkLXVybHM+PHVy
bD5odHRwOi8vb25saW5lbGlicmFyeS53aWxleS5jb20vc3RvcmUvMTAuMTAwMi9qb3IuMjIwMDMv
YXNzZXQvMjIwMDNfZnRwLnBkZj92PTEmYW1wO3Q9aTliMW95aHYmYW1wO3M9YTBmNDUxZGJjNThl
MmExOTQ0YWM3YTAxYWVkODVhMzYxYjNmY2I3MjwvdXJsPjwvcmVsYXRlZC11cmxzPjwvdXJscz48
ZWxlY3Ryb25pYy1yZXNvdXJjZS1udW0+MTAuMTAwMi9qb3IuMjIwMDM8L2VsZWN0cm9uaWMtcmVz
b3VyY2UtbnVtPjxyZW1vdGUtZGF0YWJhc2UtcHJvdmlkZXI+TkxNPC9yZW1vdGUtZGF0YWJhc2Ut
cHJvdmlkZXI+PGxhbmd1YWdlPmVuZzwvbGFuZ3VhZ2U+PC9yZWNvcmQ+PC9DaXRlPjwvRW5kTm90
ZT5=
</w:fldData>
        </w:fldChar>
      </w:r>
      <w:r>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Pr="004B437A">
        <w:rPr>
          <w:rFonts w:ascii="Arial" w:hAnsi="Arial" w:cs="Arial"/>
          <w:noProof/>
          <w:vertAlign w:val="superscript"/>
        </w:rPr>
        <w:t>22</w:t>
      </w:r>
      <w:r w:rsidR="00FC1D83">
        <w:rPr>
          <w:rFonts w:ascii="Arial" w:hAnsi="Arial" w:cs="Arial"/>
        </w:rPr>
        <w:fldChar w:fldCharType="end"/>
      </w:r>
      <w:r w:rsidR="007F0EA1">
        <w:rPr>
          <w:rFonts w:ascii="Arial" w:hAnsi="Arial" w:cs="Arial"/>
        </w:rPr>
        <w:t>. Further</w:t>
      </w:r>
      <w:r w:rsidR="008C07E1">
        <w:rPr>
          <w:rFonts w:ascii="Arial" w:hAnsi="Arial" w:cs="Arial"/>
        </w:rPr>
        <w:t>more</w:t>
      </w:r>
      <w:r w:rsidR="007F0EA1">
        <w:rPr>
          <w:rFonts w:ascii="Arial" w:hAnsi="Arial" w:cs="Arial"/>
        </w:rPr>
        <w:t xml:space="preserve">, </w:t>
      </w:r>
      <w:r w:rsidR="008C07E1">
        <w:rPr>
          <w:rFonts w:ascii="Arial" w:hAnsi="Arial" w:cs="Arial"/>
        </w:rPr>
        <w:t xml:space="preserve">studies </w:t>
      </w:r>
      <w:r w:rsidR="008C07E1" w:rsidRPr="00396B0F">
        <w:rPr>
          <w:rFonts w:ascii="Arial" w:hAnsi="Arial" w:cs="Arial"/>
        </w:rPr>
        <w:t>in a human osteoarthritic explant model</w:t>
      </w:r>
      <w:r w:rsidR="008C07E1">
        <w:rPr>
          <w:rFonts w:ascii="Arial" w:hAnsi="Arial" w:cs="Arial"/>
        </w:rPr>
        <w:t xml:space="preserve"> demonstrate that </w:t>
      </w:r>
      <w:r w:rsidR="007F0EA1">
        <w:rPr>
          <w:rFonts w:ascii="Arial" w:hAnsi="Arial" w:cs="Arial"/>
        </w:rPr>
        <w:t xml:space="preserve">GS </w:t>
      </w:r>
      <w:r w:rsidR="007F0EA1" w:rsidRPr="00043C44">
        <w:rPr>
          <w:rFonts w:ascii="Arial" w:hAnsi="Arial" w:cs="Arial"/>
        </w:rPr>
        <w:t>is a stronger inh</w:t>
      </w:r>
      <w:r w:rsidR="007F0EA1">
        <w:rPr>
          <w:rFonts w:ascii="Arial" w:hAnsi="Arial" w:cs="Arial"/>
        </w:rPr>
        <w:t xml:space="preserve">ibitor of gene expression than </w:t>
      </w:r>
      <w:r w:rsidR="00DC6DD0">
        <w:rPr>
          <w:rFonts w:ascii="Arial" w:hAnsi="Arial" w:cs="Arial"/>
        </w:rPr>
        <w:t>GH</w:t>
      </w:r>
      <w:r w:rsidR="007F0EA1">
        <w:rPr>
          <w:rFonts w:ascii="Arial" w:hAnsi="Arial" w:cs="Arial"/>
        </w:rPr>
        <w:t xml:space="preserve">, when both are administered at 5 </w:t>
      </w:r>
      <w:proofErr w:type="spellStart"/>
      <w:r w:rsidR="007F0EA1">
        <w:rPr>
          <w:rFonts w:ascii="Arial" w:hAnsi="Arial" w:cs="Arial"/>
        </w:rPr>
        <w:t>mM</w:t>
      </w:r>
      <w:proofErr w:type="spellEnd"/>
      <w:r w:rsidR="007F0EA1">
        <w:rPr>
          <w:rFonts w:ascii="Arial" w:hAnsi="Arial" w:cs="Arial"/>
        </w:rPr>
        <w:t xml:space="preserve"> doses</w:t>
      </w:r>
      <w:r w:rsidR="00FC1D83">
        <w:rPr>
          <w:rFonts w:ascii="Arial" w:hAnsi="Arial" w:cs="Arial"/>
        </w:rPr>
        <w:fldChar w:fldCharType="begin">
          <w:fldData xml:space="preserve">PEVuZE5vdGU+PENpdGU+PEF1dGhvcj5VaXR0ZXJsaW5kZW48L0F1dGhvcj48WWVhcj4yMDA2PC9Z
ZWFyPjxSZWNOdW0+MTExPC9SZWNOdW0+PERpc3BsYXlUZXh0PjxzdHlsZSBmYWNlPSJzdXBlcnNj
cmlwdCI+MjM8L3N0eWxlPjwvRGlzcGxheVRleHQ+PHJlY29yZD48cmVjLW51bWJlcj4xMTE8L3Jl
Yy1udW1iZXI+PGZvcmVpZ24ta2V5cz48a2V5IGFwcD0iRU4iIGRiLWlkPSIweGZyZXoycmx6MHoy
amV3OTB0djk1djV2Znh4OTUwcnZ6MDIiIHRpbWVzdGFtcD0iMTQzMDIzOTAyMiI+MTExPC9rZXk+
PC9mb3JlaWduLWtleXM+PHJlZi10eXBlIG5hbWU9IkpvdXJuYWwgQXJ0aWNsZSI+MTc8L3JlZi10
eXBlPjxjb250cmlidXRvcnM+PGF1dGhvcnM+PGF1dGhvcj5VaXR0ZXJsaW5kZW4sIEUuIEouPC9h
dXRob3I+PGF1dGhvcj5KYWhyLCBILjwvYXV0aG9yPjxhdXRob3I+S29ldm9ldCwgSi4gTC48L2F1
dGhvcj48YXV0aG9yPkplbm5pc2tlbnMsIFkuIE0uPC9hdXRob3I+PGF1dGhvcj5CaWVybWEtWmVp
bnN0cmEsIFMuIE0uPC9hdXRob3I+PGF1dGhvcj5EZWdyb290LCBKLjwvYXV0aG9yPjxhdXRob3I+
VmVyaGFhciwgSi4gQS48L2F1dGhvcj48YXV0aG9yPldlaW5hbnMsIEguPC9hdXRob3I+PGF1dGhv
cj52YW4gT3NjaCwgRy4gSi48L2F1dGhvcj48L2F1dGhvcnM+PC9jb250cmlidXRvcnM+PGF1dGgt
YWRkcmVzcz5FcmFzbXVzIE1DLCBVbml2ZXJzaXR5IE1lZGljYWwgQ2VudGVyIFJvdHRlcmRhbSwg
RGVwYXJ0bWVudCBvZiBPcnRob3BhZWRpY3MsIFRoZSBOZXRoZXJsYW5kcy48L2F1dGgtYWRkcmVz
cz48dGl0bGVzPjx0aXRsZT5HbHVjb3NhbWluZSBkZWNyZWFzZXMgZXhwcmVzc2lvbiBvZiBhbmFi
b2xpYyBhbmQgY2F0YWJvbGljIGdlbmVzIGluIGh1bWFuIG9zdGVvYXJ0aHJpdGljIGNhcnRpbGFn
ZSBleHBsYW50czwvdGl0bGU+PHNlY29uZGFyeS10aXRsZT5Pc3Rlb2FydGhyaXRpcyBDYXJ0aWxh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aXRpcyBSZXNlYXJjaCBTb2NpZXR5PC9hYmJyLTE+PC9hbHQtcGVyaW9kaWNhbD48cGFnZXM+MjUw
LTc8L3BhZ2VzPjx2b2x1bWU+MTQ8L3ZvbHVtZT48bnVtYmVyPjM8L251bWJlcj48a2V5d29yZHM+
PGtleXdvcmQ+QWdlZDwva2V5d29yZD48a2V5d29yZD5BZ2dyZWNhbnM8L2tleXdvcmQ+PGtleXdv
cmQ+Q2FydGlsYWdlLCBBcnRpY3VsYXIvKmRydWcgZWZmZWN0cy9tZXRhYm9saXNtPC9rZXl3b3Jk
PjxrZXl3b3JkPkNob25kcm9pdGluIFN1bGZhdGUgUHJvdGVvZ2x5Y2Fucy9iaW9zeW50aGVzaXMv
Z2VuZXRpY3M8L2tleXdvcmQ+PGtleXdvcmQ+Q29sbGFnZW4gVHlwZSBJSS9iaW9zeW50aGVzaXMv
Z2VuZXRpY3M8L2tleXdvcmQ+PGtleXdvcmQ+RG93bi1SZWd1bGF0aW9uLypkcnVnIGVmZmVjdHM8
L2tleXdvcmQ+PGtleXdvcmQ+RXh0cmFjZWxsdWxhciBNYXRyaXggUHJvdGVpbnMvYmlvc3ludGhl
c2lzL2dlbmV0aWNzPC9rZXl3b3JkPjxrZXl3b3JkPkdsdWNvc2FtaW5lLypwaGFybWFjb2xvZ3k8
L2tleXdvcmQ+PGtleXdvcmQ+SHVtYW5zPC9rZXl3b3JkPjxrZXl3b3JkPkxlY3RpbnMsIEMtVHlw
ZS9iaW9zeW50aGVzaXMvZ2VuZXRpY3M8L2tleXdvcmQ+PGtleXdvcmQ+TWF0cml4IE1ldGFsbG9w
cm90ZWluYXNlcy9iaW9zeW50aGVzaXMvZ2VuZXRpY3M8L2tleXdvcmQ+PGtleXdvcmQ+TWlkZGxl
IEFnZWQ8L2tleXdvcmQ+PGtleXdvcmQ+T3N0ZW9hcnRocml0aXMsIEtuZWUvKm1ldGFib2xpc20v
cGF0aG9sb2d5PC9rZXl3b3JkPjxrZXl3b3JkPlRpc3N1ZSBDdWx0dXJlIFRlY2huaXF1ZXM8L2tl
eXdvcmQ+PGtleXdvcmQ+VGlzc3VlIEluaGliaXRvciBvZiBNZXRhbGxvcHJvdGVpbmFzZXMvYmlv
c3ludGhlc2lzL2dlbmV0aWNzPC9rZXl3b3JkPjwva2V5d29yZHM+PGRhdGVzPjx5ZWFyPjIwMDY8
L3llYXI+PHB1Yi1kYXRlcz48ZGF0ZT5NYXI8L2RhdGU+PC9wdWItZGF0ZXM+PC9kYXRlcz48aXNi
bj4xMDYzLTQ1ODQgKFByaW50KSYjeEQ7MTA2My00NTg0IChMaW5raW5nKTwvaXNibj48YWNjZXNz
aW9uLW51bT4xNjMwMDk3MjwvYWNjZXNzaW9uLW51bT48dXJscz48cmVsYXRlZC11cmxzPjx1cmw+
aHR0cDovL3d3dy5uY2JpLm5sbS5uaWguZ292L3B1Ym1lZC8xNjMwMDk3MjwvdXJsPjx1cmw+aHR0
cDovL3d3dy5vYXJzaWpvdXJuYWwuY29tL2FydGljbGUvUzEwNjMtNDU4NCgwNSkwMDI4NC0wL3Bk
ZjwvdXJsPjwvcmVsYXRlZC11cmxzPjwvdXJscz48ZWxlY3Ryb25pYy1yZXNvdXJjZS1udW0+MTAu
MTAxNi9qLmpvY2EuMjAwNS4xMC4wMDE8L2VsZWN0cm9uaWMtcmVzb3VyY2UtbnVtPjwvcmVjb3Jk
PjwvQ2l0ZT48L0VuZE5vdGU+AG==
</w:fldData>
        </w:fldChar>
      </w:r>
      <w:r>
        <w:rPr>
          <w:rFonts w:ascii="Arial" w:hAnsi="Arial" w:cs="Arial"/>
        </w:rPr>
        <w:instrText xml:space="preserve"> ADDIN EN.CITE </w:instrText>
      </w:r>
      <w:r w:rsidR="00FC1D83">
        <w:rPr>
          <w:rFonts w:ascii="Arial" w:hAnsi="Arial" w:cs="Arial"/>
        </w:rPr>
        <w:fldChar w:fldCharType="begin">
          <w:fldData xml:space="preserve">PEVuZE5vdGU+PENpdGU+PEF1dGhvcj5VaXR0ZXJsaW5kZW48L0F1dGhvcj48WWVhcj4yMDA2PC9Z
ZWFyPjxSZWNOdW0+MTExPC9SZWNOdW0+PERpc3BsYXlUZXh0PjxzdHlsZSBmYWNlPSJzdXBlcnNj
cmlwdCI+MjM8L3N0eWxlPjwvRGlzcGxheVRleHQ+PHJlY29yZD48cmVjLW51bWJlcj4xMTE8L3Jl
Yy1udW1iZXI+PGZvcmVpZ24ta2V5cz48a2V5IGFwcD0iRU4iIGRiLWlkPSIweGZyZXoycmx6MHoy
amV3OTB0djk1djV2Znh4OTUwcnZ6MDIiIHRpbWVzdGFtcD0iMTQzMDIzOTAyMiI+MTExPC9rZXk+
PC9mb3JlaWduLWtleXM+PHJlZi10eXBlIG5hbWU9IkpvdXJuYWwgQXJ0aWNsZSI+MTc8L3JlZi10
eXBlPjxjb250cmlidXRvcnM+PGF1dGhvcnM+PGF1dGhvcj5VaXR0ZXJsaW5kZW4sIEUuIEouPC9h
dXRob3I+PGF1dGhvcj5KYWhyLCBILjwvYXV0aG9yPjxhdXRob3I+S29ldm9ldCwgSi4gTC48L2F1
dGhvcj48YXV0aG9yPkplbm5pc2tlbnMsIFkuIE0uPC9hdXRob3I+PGF1dGhvcj5CaWVybWEtWmVp
bnN0cmEsIFMuIE0uPC9hdXRob3I+PGF1dGhvcj5EZWdyb290LCBKLjwvYXV0aG9yPjxhdXRob3I+
VmVyaGFhciwgSi4gQS48L2F1dGhvcj48YXV0aG9yPldlaW5hbnMsIEguPC9hdXRob3I+PGF1dGhv
cj52YW4gT3NjaCwgRy4gSi48L2F1dGhvcj48L2F1dGhvcnM+PC9jb250cmlidXRvcnM+PGF1dGgt
YWRkcmVzcz5FcmFzbXVzIE1DLCBVbml2ZXJzaXR5IE1lZGljYWwgQ2VudGVyIFJvdHRlcmRhbSwg
RGVwYXJ0bWVudCBvZiBPcnRob3BhZWRpY3MsIFRoZSBOZXRoZXJsYW5kcy48L2F1dGgtYWRkcmVz
cz48dGl0bGVzPjx0aXRsZT5HbHVjb3NhbWluZSBkZWNyZWFzZXMgZXhwcmVzc2lvbiBvZiBhbmFi
b2xpYyBhbmQgY2F0YWJvbGljIGdlbmVzIGluIGh1bWFuIG9zdGVvYXJ0aHJpdGljIGNhcnRpbGFn
ZSBleHBsYW50czwvdGl0bGU+PHNlY29uZGFyeS10aXRsZT5Pc3Rlb2FydGhyaXRpcyBDYXJ0aWxh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aXRpcyBSZXNlYXJjaCBTb2NpZXR5PC9hYmJyLTE+PC9hbHQtcGVyaW9kaWNhbD48cGFnZXM+MjUw
LTc8L3BhZ2VzPjx2b2x1bWU+MTQ8L3ZvbHVtZT48bnVtYmVyPjM8L251bWJlcj48a2V5d29yZHM+
PGtleXdvcmQ+QWdlZDwva2V5d29yZD48a2V5d29yZD5BZ2dyZWNhbnM8L2tleXdvcmQ+PGtleXdv
cmQ+Q2FydGlsYWdlLCBBcnRpY3VsYXIvKmRydWcgZWZmZWN0cy9tZXRhYm9saXNtPC9rZXl3b3Jk
PjxrZXl3b3JkPkNob25kcm9pdGluIFN1bGZhdGUgUHJvdGVvZ2x5Y2Fucy9iaW9zeW50aGVzaXMv
Z2VuZXRpY3M8L2tleXdvcmQ+PGtleXdvcmQ+Q29sbGFnZW4gVHlwZSBJSS9iaW9zeW50aGVzaXMv
Z2VuZXRpY3M8L2tleXdvcmQ+PGtleXdvcmQ+RG93bi1SZWd1bGF0aW9uLypkcnVnIGVmZmVjdHM8
L2tleXdvcmQ+PGtleXdvcmQ+RXh0cmFjZWxsdWxhciBNYXRyaXggUHJvdGVpbnMvYmlvc3ludGhl
c2lzL2dlbmV0aWNzPC9rZXl3b3JkPjxrZXl3b3JkPkdsdWNvc2FtaW5lLypwaGFybWFjb2xvZ3k8
L2tleXdvcmQ+PGtleXdvcmQ+SHVtYW5zPC9rZXl3b3JkPjxrZXl3b3JkPkxlY3RpbnMsIEMtVHlw
ZS9iaW9zeW50aGVzaXMvZ2VuZXRpY3M8L2tleXdvcmQ+PGtleXdvcmQ+TWF0cml4IE1ldGFsbG9w
cm90ZWluYXNlcy9iaW9zeW50aGVzaXMvZ2VuZXRpY3M8L2tleXdvcmQ+PGtleXdvcmQ+TWlkZGxl
IEFnZWQ8L2tleXdvcmQ+PGtleXdvcmQ+T3N0ZW9hcnRocml0aXMsIEtuZWUvKm1ldGFib2xpc20v
cGF0aG9sb2d5PC9rZXl3b3JkPjxrZXl3b3JkPlRpc3N1ZSBDdWx0dXJlIFRlY2huaXF1ZXM8L2tl
eXdvcmQ+PGtleXdvcmQ+VGlzc3VlIEluaGliaXRvciBvZiBNZXRhbGxvcHJvdGVpbmFzZXMvYmlv
c3ludGhlc2lzL2dlbmV0aWNzPC9rZXl3b3JkPjwva2V5d29yZHM+PGRhdGVzPjx5ZWFyPjIwMDY8
L3llYXI+PHB1Yi1kYXRlcz48ZGF0ZT5NYXI8L2RhdGU+PC9wdWItZGF0ZXM+PC9kYXRlcz48aXNi
bj4xMDYzLTQ1ODQgKFByaW50KSYjeEQ7MTA2My00NTg0IChMaW5raW5nKTwvaXNibj48YWNjZXNz
aW9uLW51bT4xNjMwMDk3MjwvYWNjZXNzaW9uLW51bT48dXJscz48cmVsYXRlZC11cmxzPjx1cmw+
aHR0cDovL3d3dy5uY2JpLm5sbS5uaWguZ292L3B1Ym1lZC8xNjMwMDk3MjwvdXJsPjx1cmw+aHR0
cDovL3d3dy5vYXJzaWpvdXJuYWwuY29tL2FydGljbGUvUzEwNjMtNDU4NCgwNSkwMDI4NC0wL3Bk
ZjwvdXJsPjwvcmVsYXRlZC11cmxzPjwvdXJscz48ZWxlY3Ryb25pYy1yZXNvdXJjZS1udW0+MTAu
MTAxNi9qLmpvY2EuMjAwNS4xMC4wMDE8L2VsZWN0cm9uaWMtcmVzb3VyY2UtbnVtPjwvcmVjb3Jk
PjwvQ2l0ZT48L0VuZE5vdGU+AG==
</w:fldData>
        </w:fldChar>
      </w:r>
      <w:r>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Pr="004B437A">
        <w:rPr>
          <w:rFonts w:ascii="Arial" w:hAnsi="Arial" w:cs="Arial"/>
          <w:noProof/>
          <w:vertAlign w:val="superscript"/>
        </w:rPr>
        <w:t>23</w:t>
      </w:r>
      <w:r w:rsidR="00FC1D83">
        <w:rPr>
          <w:rFonts w:ascii="Arial" w:hAnsi="Arial" w:cs="Arial"/>
        </w:rPr>
        <w:fldChar w:fldCharType="end"/>
      </w:r>
      <w:r w:rsidR="007F0EA1">
        <w:rPr>
          <w:rFonts w:ascii="Arial" w:hAnsi="Arial" w:cs="Arial"/>
        </w:rPr>
        <w:t>.</w:t>
      </w:r>
    </w:p>
    <w:p w:rsidR="00383229" w:rsidRDefault="00383229" w:rsidP="00C34388">
      <w:pPr>
        <w:spacing w:after="120" w:line="480" w:lineRule="auto"/>
        <w:rPr>
          <w:rFonts w:ascii="Arial" w:hAnsi="Arial" w:cs="Arial"/>
        </w:rPr>
      </w:pPr>
    </w:p>
    <w:p w:rsidR="00383229" w:rsidRPr="00383229" w:rsidRDefault="004B437A" w:rsidP="00C34388">
      <w:pPr>
        <w:spacing w:after="120" w:line="480" w:lineRule="auto"/>
        <w:rPr>
          <w:rFonts w:ascii="Arial" w:hAnsi="Arial" w:cs="Arial"/>
          <w:b/>
        </w:rPr>
      </w:pPr>
      <w:r>
        <w:rPr>
          <w:rFonts w:ascii="Arial" w:hAnsi="Arial" w:cs="Arial"/>
          <w:b/>
        </w:rPr>
        <w:t xml:space="preserve">Glucosamine: </w:t>
      </w:r>
      <w:r w:rsidR="00383229" w:rsidRPr="00383229">
        <w:rPr>
          <w:rFonts w:ascii="Arial" w:hAnsi="Arial" w:cs="Arial"/>
          <w:b/>
        </w:rPr>
        <w:t>Pharmacokinetics</w:t>
      </w:r>
    </w:p>
    <w:p w:rsidR="007F0EA1" w:rsidRDefault="009652C8" w:rsidP="00652C28">
      <w:pPr>
        <w:spacing w:after="120" w:line="480" w:lineRule="auto"/>
        <w:ind w:firstLine="720"/>
        <w:rPr>
          <w:rFonts w:ascii="Arial" w:hAnsi="Arial" w:cs="Arial"/>
        </w:rPr>
      </w:pPr>
      <w:r>
        <w:rPr>
          <w:rFonts w:ascii="Arial" w:hAnsi="Arial" w:cs="Arial"/>
        </w:rPr>
        <w:t>Studies measuring p</w:t>
      </w:r>
      <w:r w:rsidR="007F0EA1">
        <w:rPr>
          <w:rFonts w:ascii="Arial" w:hAnsi="Arial" w:cs="Arial"/>
        </w:rPr>
        <w:t>harmacokinetic</w:t>
      </w:r>
      <w:r>
        <w:rPr>
          <w:rFonts w:ascii="Arial" w:hAnsi="Arial" w:cs="Arial"/>
        </w:rPr>
        <w:t xml:space="preserve"> parameters</w:t>
      </w:r>
      <w:r w:rsidR="007F0EA1">
        <w:rPr>
          <w:rFonts w:ascii="Arial" w:hAnsi="Arial" w:cs="Arial"/>
        </w:rPr>
        <w:t xml:space="preserve"> demonstrate that a once daily dose of </w:t>
      </w:r>
      <w:proofErr w:type="spellStart"/>
      <w:r w:rsidR="007F0EA1">
        <w:rPr>
          <w:rFonts w:ascii="Arial" w:hAnsi="Arial" w:cs="Arial"/>
        </w:rPr>
        <w:t>pCGS</w:t>
      </w:r>
      <w:proofErr w:type="spellEnd"/>
      <w:r w:rsidR="007F0EA1">
        <w:rPr>
          <w:rFonts w:ascii="Arial" w:hAnsi="Arial" w:cs="Arial"/>
        </w:rPr>
        <w:t xml:space="preserve"> at 1500 mg leads to mean plasma concentration at steady state of 9 µM of glucosamine in healthy volunteers</w:t>
      </w:r>
      <w:r w:rsidR="00FC1D83">
        <w:rPr>
          <w:rFonts w:ascii="Arial" w:hAnsi="Arial" w:cs="Arial"/>
        </w:rPr>
        <w:fldChar w:fldCharType="begin">
          <w:fldData xml:space="preserve">PEVuZE5vdGU+PENpdGU+PEF1dGhvcj5QZXJzaWFuaTwvQXV0aG9yPjxZZWFyPjIwMDU8L1llYXI+
PFJlY051bT43MDwvUmVjTnVtPjxEaXNwbGF5VGV4dD48c3R5bGUgZmFjZT0ic3VwZXJzY3JpcHQi
PjI0PC9zdHlsZT48L0Rpc3BsYXlUZXh0PjxyZWNvcmQ+PHJlYy1udW1iZXI+NzA8L3JlYy1udW1i
ZXI+PGZvcmVpZ24ta2V5cz48a2V5IGFwcD0iRU4iIGRiLWlkPSIweGZyZXoycmx6MHoyamV3OTB0
djk1djV2Znh4OTUwcnZ6MDIiIHRpbWVzdGFtcD0iMTQzMDIxMTY2OCI+NzA8L2tleT48a2V5IGFw
cD0iRU5XZWIiIGRiLWlkPSIiPjA8L2tleT48L2ZvcmVpZ24ta2V5cz48cmVmLXR5cGUgbmFtZT0i
Sm91cm5hbCBBcnRpY2xlIj4xNzwvcmVmLXR5cGU+PGNvbnRyaWJ1dG9ycz48YXV0aG9ycz48YXV0
aG9yPlBlcnNpYW5pLCBTLjwvYXV0aG9yPjxhdXRob3I+Um9kYSwgRS48L2F1dGhvcj48YXV0aG9y
PlJvdmF0aSwgTC4gQy48L2F1dGhvcj48YXV0aG9yPkxvY2F0ZWxsaSwgTS48L2F1dGhvcj48YXV0
aG9yPkdpYWNvdmVsbGksIEcuPC9hdXRob3I+PGF1dGhvcj5Sb2RhLCBBLjwvYXV0aG9yPjwvYXV0
aG9ycz48L2NvbnRyaWJ1dG9ycz48YXV0aC1hZGRyZXNzPkNsaW5pY2FsIFBoYXJtYWNvbG9neSBE
ZXBhcnRtZW50LCBSb3R0YSBSZXNlYXJjaCBMYWJvcmF0b3JpdW0vUm90dGFwaGFybSwgTW9uemEs
IEl0YWx5LiBzdGVmYW5vLnBlcnNpYW5pQHJvdHRhLmNvbTwvYXV0aC1hZGRyZXNzPjx0aXRsZXM+
PHRpdGxlPkdsdWNvc2FtaW5lIG9yYWwgYmlvYXZhaWxhYmlsaXR5IGFuZCBwbGFzbWEgcGhhcm1h
Y29raW5ldGljcyBhZnRlciBpbmNyZWFzaW5nIGRvc2VzIG9mIGNyeXN0YWxsaW5lIGdsdWNvc2Ft
aW5lIHN1bGZhdGUgaW4gbWFuPC90aXRsZT48c2Vjb25kYXJ5LXRpdGxlPk9zdGVvYXJ0aHJpdGlz
IENhcnRpbGFnZTwvc2Vjb25kYXJ5LXRpdGxlPjxhbHQtdGl0bGU+T3N0ZW9hcnRocml0aXMgYW5k
IGNhcnRpbGFnZSAvIE9BUlMsIE9zdGVvYXJ0aHJpdGlzIFJlc2VhcmNoIFNvY2lldHk8L2FsdC10
aXRsZT48L3RpdGxlcz48cGVyaW9kaWNhbD48ZnVsbC10aXRsZT5Pc3Rlb2FydGhyaXRpcyBDYXJ0
aWxhZ2U8L2Z1bGwtdGl0bGU+PGFiYnItMT5Pc3Rlb2FydGhyaXRpcyBhbmQgY2FydGlsYWdlIC8g
T0FSUywgT3N0ZW9hcnRocml0aXMgUmVzZWFyY2ggU29jaWV0eTwvYWJici0xPjwvcGVyaW9kaWNh
bD48YWx0LXBlcmlvZGljYWw+PGZ1bGwtdGl0bGU+T3N0ZW9hcnRocml0aXMgQ2FydGlsYWdlPC9m
dWxsLXRpdGxlPjxhYmJyLTE+T3N0ZW9hcnRocml0aXMgYW5kIGNhcnRpbGFnZSAvIE9BUlMsIE9z
dGVvYXJ0aHJpdGlzIFJlc2VhcmNoIFNvY2lldHk8L2FiYnItMT48L2FsdC1wZXJpb2RpY2FsPjxw
YWdlcz4xMDQxLTk8L3BhZ2VzPjx2b2x1bWU+MTM8L3ZvbHVtZT48bnVtYmVyPjEyPC9udW1iZXI+
PGtleXdvcmRzPjxrZXl3b3JkPkFkbWluaXN0cmF0aW9uLCBPcmFsPC9rZXl3b3JkPjxrZXl3b3Jk
PkFkdWx0PC9rZXl3b3JkPjxrZXl3b3JkPkFuYWx5c2lzIG9mIFZhcmlhbmNlPC9rZXl3b3JkPjxr
ZXl3b3JkPkJpb2xvZ2ljYWwgQXZhaWxhYmlsaXR5PC9rZXl3b3JkPjxrZXl3b3JkPkNocm9tYXRv
Z3JhcGh5LCBMaXF1aWQ8L2tleXdvcmQ+PGtleXdvcmQ+Q3Jvc3MtT3ZlciBTdHVkaWVzPC9rZXl3
b3JkPjxrZXl3b3JkPkNyeXN0YWxsaXphdGlvbjwva2V5d29yZD48a2V5d29yZD5Eb3NlLVJlc3Bv
bnNlIFJlbGF0aW9uc2hpcCwgRHJ1Zzwva2V5d29yZD48a2V5d29yZD5EcnVnIEFkbWluaXN0cmF0
aW9uIFNjaGVkdWxlPC9rZXl3b3JkPjxrZXl3b3JkPkZlbWFsZTwva2V5d29yZD48a2V5d29yZD5H
bHVjb3NhbWluZS9ibG9vZC8qcGhhcm1hY29raW5ldGljczwva2V5d29yZD48a2V5d29yZD5IYWxm
LUxpZmU8L2tleXdvcmQ+PGtleXdvcmQ+SHVtYW5zPC9rZXl3b3JkPjxrZXl3b3JkPk1hbGU8L2tl
eXdvcmQ+PGtleXdvcmQ+U3BlY3RydW0gQW5hbHlzaXM8L2tleXdvcmQ+PC9rZXl3b3Jkcz48ZGF0
ZXM+PHllYXI+MjAwNTwveWVhcj48cHViLWRhdGVzPjxkYXRlPkRlYzwvZGF0ZT48L3B1Yi1kYXRl
cz48L2RhdGVzPjxpc2JuPjEwNjMtNDU4NCAoUHJpbnQpJiN4RDsxMDYzLTQ1ODQgKExpbmtpbmcp
PC9pc2JuPjxhY2Nlc3Npb24tbnVtPjE2MTY4NjgyPC9hY2Nlc3Npb24tbnVtPjx1cmxzPjxyZWxh
dGVkLXVybHM+PHVybD5odHRwOi8vd3d3Lm5jYmkubmxtLm5paC5nb3YvcHVibWVkLzE2MTY4Njgy
PC91cmw+PC9yZWxhdGVkLXVybHM+PC91cmxzPjxlbGVjdHJvbmljLXJlc291cmNlLW51bT4xMC4x
MDE2L2ouam9jYS4yMDA1LjA3LjAwOTwvZWxlY3Ryb25pYy1yZXNvdXJjZS1udW0+PC9yZWNvcmQ+
PC9DaXRlPjwvRW5kTm90ZT5=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PEVuZE5vdGU+PENpdGU+PEF1dGhvcj5QZXJzaWFuaTwvQXV0aG9yPjxZZWFyPjIwMDU8L1llYXI+
PFJlY051bT43MDwvUmVjTnVtPjxEaXNwbGF5VGV4dD48c3R5bGUgZmFjZT0ic3VwZXJzY3JpcHQi
PjI0PC9zdHlsZT48L0Rpc3BsYXlUZXh0PjxyZWNvcmQ+PHJlYy1udW1iZXI+NzA8L3JlYy1udW1i
ZXI+PGZvcmVpZ24ta2V5cz48a2V5IGFwcD0iRU4iIGRiLWlkPSIweGZyZXoycmx6MHoyamV3OTB0
djk1djV2Znh4OTUwcnZ6MDIiIHRpbWVzdGFtcD0iMTQzMDIxMTY2OCI+NzA8L2tleT48a2V5IGFw
cD0iRU5XZWIiIGRiLWlkPSIiPjA8L2tleT48L2ZvcmVpZ24ta2V5cz48cmVmLXR5cGUgbmFtZT0i
Sm91cm5hbCBBcnRpY2xlIj4xNzwvcmVmLXR5cGU+PGNvbnRyaWJ1dG9ycz48YXV0aG9ycz48YXV0
aG9yPlBlcnNpYW5pLCBTLjwvYXV0aG9yPjxhdXRob3I+Um9kYSwgRS48L2F1dGhvcj48YXV0aG9y
PlJvdmF0aSwgTC4gQy48L2F1dGhvcj48YXV0aG9yPkxvY2F0ZWxsaSwgTS48L2F1dGhvcj48YXV0
aG9yPkdpYWNvdmVsbGksIEcuPC9hdXRob3I+PGF1dGhvcj5Sb2RhLCBBLjwvYXV0aG9yPjwvYXV0
aG9ycz48L2NvbnRyaWJ1dG9ycz48YXV0aC1hZGRyZXNzPkNsaW5pY2FsIFBoYXJtYWNvbG9neSBE
ZXBhcnRtZW50LCBSb3R0YSBSZXNlYXJjaCBMYWJvcmF0b3JpdW0vUm90dGFwaGFybSwgTW9uemEs
IEl0YWx5LiBzdGVmYW5vLnBlcnNpYW5pQHJvdHRhLmNvbTwvYXV0aC1hZGRyZXNzPjx0aXRsZXM+
PHRpdGxlPkdsdWNvc2FtaW5lIG9yYWwgYmlvYXZhaWxhYmlsaXR5IGFuZCBwbGFzbWEgcGhhcm1h
Y29raW5ldGljcyBhZnRlciBpbmNyZWFzaW5nIGRvc2VzIG9mIGNyeXN0YWxsaW5lIGdsdWNvc2Ft
aW5lIHN1bGZhdGUgaW4gbWFuPC90aXRsZT48c2Vjb25kYXJ5LXRpdGxlPk9zdGVvYXJ0aHJpdGlz
IENhcnRpbGFnZTwvc2Vjb25kYXJ5LXRpdGxlPjxhbHQtdGl0bGU+T3N0ZW9hcnRocml0aXMgYW5k
IGNhcnRpbGFnZSAvIE9BUlMsIE9zdGVvYXJ0aHJpdGlzIFJlc2VhcmNoIFNvY2lldHk8L2FsdC10
aXRsZT48L3RpdGxlcz48cGVyaW9kaWNhbD48ZnVsbC10aXRsZT5Pc3Rlb2FydGhyaXRpcyBDYXJ0
aWxhZ2U8L2Z1bGwtdGl0bGU+PGFiYnItMT5Pc3Rlb2FydGhyaXRpcyBhbmQgY2FydGlsYWdlIC8g
T0FSUywgT3N0ZW9hcnRocml0aXMgUmVzZWFyY2ggU29jaWV0eTwvYWJici0xPjwvcGVyaW9kaWNh
bD48YWx0LXBlcmlvZGljYWw+PGZ1bGwtdGl0bGU+T3N0ZW9hcnRocml0aXMgQ2FydGlsYWdlPC9m
dWxsLXRpdGxlPjxhYmJyLTE+T3N0ZW9hcnRocml0aXMgYW5kIGNhcnRpbGFnZSAvIE9BUlMsIE9z
dGVvYXJ0aHJpdGlzIFJlc2VhcmNoIFNvY2lldHk8L2FiYnItMT48L2FsdC1wZXJpb2RpY2FsPjxw
YWdlcz4xMDQxLTk8L3BhZ2VzPjx2b2x1bWU+MTM8L3ZvbHVtZT48bnVtYmVyPjEyPC9udW1iZXI+
PGtleXdvcmRzPjxrZXl3b3JkPkFkbWluaXN0cmF0aW9uLCBPcmFsPC9rZXl3b3JkPjxrZXl3b3Jk
PkFkdWx0PC9rZXl3b3JkPjxrZXl3b3JkPkFuYWx5c2lzIG9mIFZhcmlhbmNlPC9rZXl3b3JkPjxr
ZXl3b3JkPkJpb2xvZ2ljYWwgQXZhaWxhYmlsaXR5PC9rZXl3b3JkPjxrZXl3b3JkPkNocm9tYXRv
Z3JhcGh5LCBMaXF1aWQ8L2tleXdvcmQ+PGtleXdvcmQ+Q3Jvc3MtT3ZlciBTdHVkaWVzPC9rZXl3
b3JkPjxrZXl3b3JkPkNyeXN0YWxsaXphdGlvbjwva2V5d29yZD48a2V5d29yZD5Eb3NlLVJlc3Bv
bnNlIFJlbGF0aW9uc2hpcCwgRHJ1Zzwva2V5d29yZD48a2V5d29yZD5EcnVnIEFkbWluaXN0cmF0
aW9uIFNjaGVkdWxlPC9rZXl3b3JkPjxrZXl3b3JkPkZlbWFsZTwva2V5d29yZD48a2V5d29yZD5H
bHVjb3NhbWluZS9ibG9vZC8qcGhhcm1hY29raW5ldGljczwva2V5d29yZD48a2V5d29yZD5IYWxm
LUxpZmU8L2tleXdvcmQ+PGtleXdvcmQ+SHVtYW5zPC9rZXl3b3JkPjxrZXl3b3JkPk1hbGU8L2tl
eXdvcmQ+PGtleXdvcmQ+U3BlY3RydW0gQW5hbHlzaXM8L2tleXdvcmQ+PC9rZXl3b3Jkcz48ZGF0
ZXM+PHllYXI+MjAwNTwveWVhcj48cHViLWRhdGVzPjxkYXRlPkRlYzwvZGF0ZT48L3B1Yi1kYXRl
cz48L2RhdGVzPjxpc2JuPjEwNjMtNDU4NCAoUHJpbnQpJiN4RDsxMDYzLTQ1ODQgKExpbmtpbmcp
PC9pc2JuPjxhY2Nlc3Npb24tbnVtPjE2MTY4NjgyPC9hY2Nlc3Npb24tbnVtPjx1cmxzPjxyZWxh
dGVkLXVybHM+PHVybD5odHRwOi8vd3d3Lm5jYmkubmxtLm5paC5nb3YvcHVibWVkLzE2MTY4Njgy
PC91cmw+PC9yZWxhdGVkLXVybHM+PC91cmxzPjxlbGVjdHJvbmljLXJlc291cmNlLW51bT4xMC4x
MDE2L2ouam9jYS4yMDA1LjA3LjAwOTwvZWxlY3Ryb25pYy1yZXNvdXJjZS1udW0+PC9yZWNvcmQ+
PC9DaXRlPjwvRW5kTm90ZT5=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24</w:t>
      </w:r>
      <w:r w:rsidR="00FC1D83">
        <w:rPr>
          <w:rFonts w:ascii="Arial" w:hAnsi="Arial" w:cs="Arial"/>
        </w:rPr>
        <w:fldChar w:fldCharType="end"/>
      </w:r>
      <w:r w:rsidR="007F0EA1">
        <w:rPr>
          <w:rFonts w:ascii="Arial" w:hAnsi="Arial" w:cs="Arial"/>
        </w:rPr>
        <w:t xml:space="preserve">, while administration of </w:t>
      </w:r>
      <w:r w:rsidR="004F382B">
        <w:rPr>
          <w:rFonts w:ascii="Arial" w:hAnsi="Arial" w:cs="Arial"/>
        </w:rPr>
        <w:t>GH</w:t>
      </w:r>
      <w:r w:rsidR="007F0EA1">
        <w:rPr>
          <w:rFonts w:ascii="Arial" w:hAnsi="Arial" w:cs="Arial"/>
        </w:rPr>
        <w:t xml:space="preserve"> (500 mg </w:t>
      </w:r>
      <w:proofErr w:type="spellStart"/>
      <w:r w:rsidR="007F0EA1">
        <w:rPr>
          <w:rFonts w:ascii="Arial" w:hAnsi="Arial" w:cs="Arial"/>
        </w:rPr>
        <w:t>tid</w:t>
      </w:r>
      <w:proofErr w:type="spellEnd"/>
      <w:r w:rsidR="007F0EA1">
        <w:rPr>
          <w:rFonts w:ascii="Arial" w:hAnsi="Arial" w:cs="Arial"/>
        </w:rPr>
        <w:t>) leads to steady state levels of only 1.2 µM</w:t>
      </w:r>
      <w:r w:rsidR="006E2788">
        <w:rPr>
          <w:rFonts w:ascii="Arial" w:hAnsi="Arial" w:cs="Arial"/>
        </w:rPr>
        <w:t xml:space="preserve"> (</w:t>
      </w:r>
      <w:r w:rsidR="006E2788" w:rsidRPr="006E2788">
        <w:rPr>
          <w:rFonts w:ascii="Arial" w:hAnsi="Arial" w:cs="Arial"/>
          <w:b/>
        </w:rPr>
        <w:t>Table 1</w:t>
      </w:r>
      <w:r w:rsidR="006E2788">
        <w:rPr>
          <w:rFonts w:ascii="Arial" w:hAnsi="Arial" w:cs="Arial"/>
        </w:rPr>
        <w:t>)</w:t>
      </w:r>
      <w:r w:rsidR="00FC1D83">
        <w:rPr>
          <w:rFonts w:ascii="Arial" w:hAnsi="Arial" w:cs="Arial"/>
        </w:rPr>
        <w:fldChar w:fldCharType="begin">
          <w:fldData xml:space="preserve">PEVuZE5vdGU+PENpdGU+PEF1dGhvcj5KYWNrc29uPC9BdXRob3I+PFllYXI+MjAxMDwvWWVhcj48
UmVjTnVtPjMyPC9SZWNOdW0+PERpc3BsYXlUZXh0PjxzdHlsZSBmYWNlPSJzdXBlcnNjcmlwdCI+
MjU8L3N0eWxlPjwvRGlzcGxheVRleHQ+PHJlY29yZD48cmVjLW51bWJlcj4zMjwvcmVjLW51bWJl
cj48Zm9yZWlnbi1rZXlzPjxrZXkgYXBwPSJFTiIgZGItaWQ9IjB4ZnJlejJybHowejJqZXc5MHR2
OTV2NXZmeHg5NTBydnowMiIgdGltZXN0YW1wPSIxNDMwMjExMzIyIj4zMjwva2V5PjxrZXkgYXBw
PSJFTldlYiIgZGItaWQ9IiI+MDwva2V5PjwvZm9yZWlnbi1rZXlzPjxyZWYtdHlwZSBuYW1lPSJK
b3VybmFsIEFydGljbGUiPjE3PC9yZWYtdHlwZT48Y29udHJpYnV0b3JzPjxhdXRob3JzPjxhdXRo
b3I+SmFja3NvbiwgQy4gRy48L2F1dGhvcj48YXV0aG9yPlBsYWFzLCBBLiBILjwvYXV0aG9yPjxh
dXRob3I+U2FuZHksIEouIEQuPC9hdXRob3I+PGF1dGhvcj5IdWEsIEMuPC9hdXRob3I+PGF1dGhv
cj5LaW0tUm9sYW5kcywgUy48L2F1dGhvcj48YXV0aG9yPkJhcm5oaWxsLCBKLiBHLjwvYXV0aG9y
PjxhdXRob3I+SGFycmlzLCBDLiBMLjwvYXV0aG9yPjxhdXRob3I+Q2xlZ2csIEQuIE8uPC9hdXRo
b3I+PC9hdXRob3JzPjwvY29udHJpYnV0b3JzPjxhdXRoLWFkZHJlc3M+VW5pdmVyc2l0eSBvZiBV
dGFoIFNjaG9vbCBvZiBNZWRpY2luZSwgU2FsdCBMYWtlIENpdHksIFVULCBVU0EuPC9hdXRoLWFk
ZHJlc3M+PHRpdGxlcz48dGl0bGU+VGhlIGh1bWFuIHBoYXJtYWNva2luZXRpY3Mgb2Ygb3JhbCBp
bmdlc3Rpb24gb2YgZ2x1Y29zYW1pbmUgYW5kIGNob25kcm9pdGluIHN1bGZhdGUgdGFrZW4gc2Vw
YXJhdGVseSBvciBpbiBjb21iaW5hdGlvbjwvdGl0bGU+PHNlY29uZGFyeS10aXRsZT5Pc3Rlb2Fy
dGhyaXRpcyBDYXJ0aWxhZ2U8L3NlY29uZGFyeS10aXRsZT48YWx0LXRpdGxlPk9zdGVvYXJ0aHJp
dGlzIGFuZCBjYXJ0aWxhZ2UgLyBPQVJTLCBPc3Rlb2FydGhyaXRpcyBSZXNlYXJjaCBTb2NpZXR5
PC9hbHQtdGl0bGU+PC90aXRsZXM+PHBlcmlvZGljYWw+PGZ1bGwtdGl0bGU+T3N0ZW9hcnRocml0
aXMgQ2FydGlsYWdlPC9mdWxsLXRpdGxlPjxhYmJyLTE+T3N0ZW9hcnRocml0aXMgYW5kIGNhcnRp
bGFnZSAvIE9BUlMsIE9zdGVvYXJ0aHJpdGlzIFJlc2VhcmNoIFNvY2lldHk8L2FiYnItMT48L3Bl
cmlvZGljYWw+PGFsdC1wZXJpb2RpY2FsPjxmdWxsLXRpdGxlPk9zdGVvYXJ0aHJpdGlzIENhcnRp
bGFnZTwvZnVsbC10aXRsZT48YWJici0xPk9zdGVvYXJ0aHJpdGlzIGFuZCBjYXJ0aWxhZ2UgLyBP
QVJTLCBPc3Rlb2FydGhyaXRpcyBSZXNlYXJjaCBTb2NpZXR5PC9hYmJyLTE+PC9hbHQtcGVyaW9k
aWNhbD48cGFnZXM+Mjk3LTMwMjwvcGFnZXM+PHZvbHVtZT4xODwvdm9sdW1lPjxudW1iZXI+Mzwv
bnVtYmVyPjxrZXl3b3Jkcz48a2V5d29yZD5BZG1pbmlzdHJhdGlvbiwgT3JhbDwva2V5d29yZD48
a2V5d29yZD5BZHVsdDwva2V5d29yZD48a2V5d29yZD5BcnRocmFsZ2lhLyptZXRhYm9saXNtPC9r
ZXl3b3JkPjxrZXl3b3JkPkNob25kcm9pdGluIFN1bGZhdGVzL2FkbWluaXN0cmF0aW9uICZhbXA7
IGRvc2FnZS8qcGhhcm1hY29raW5ldGljczwva2V5d29yZD48a2V5d29yZD5DbGluaWNhbCBUcmlh
bHMgYXMgVG9waWM8L2tleXdvcmQ+PGtleXdvcmQ+RG9zZS1SZXNwb25zZSBSZWxhdGlvbnNoaXAs
IERydWc8L2tleXdvcmQ+PGtleXdvcmQ+RHJ1ZyBDb21iaW5hdGlvbnM8L2tleXdvcmQ+PGtleXdv
cmQ+RHJ1ZyBUaGVyYXB5LCBDb21iaW5hdGlvbjwva2V5d29yZD48a2V5d29yZD5GZW1hbGU8L2tl
eXdvcmQ+PGtleXdvcmQ+R2x1Y29zYW1pbmUvYWRtaW5pc3RyYXRpb24gJmFtcDsgZG9zYWdlLypw
aGFybWFjb2tpbmV0aWNzPC9rZXl3b3JkPjxrZXl3b3JkPkh1bWFuczwva2V5d29yZD48a2V5d29y
ZD5NYWxlPC9rZXl3b3JkPjxrZXl3b3JkPk1pZGRsZSBBZ2VkPC9rZXl3b3JkPjxrZXl3b3JkPk9z
dGVvYXJ0aHJpdGlzLypkcnVnIHRoZXJhcHk8L2tleXdvcmQ+PGtleXdvcmQ+UGFpbiBNZWFzdXJl
bWVudDwva2V5d29yZD48a2V5d29yZD5UcmVhdG1lbnQgT3V0Y29tZTwva2V5d29yZD48a2V5d29y
ZD5Zb3VuZyBBZHVsdDwva2V5d29yZD48L2tleXdvcmRzPjxkYXRlcz48eWVhcj4yMDEwPC95ZWFy
PjxwdWItZGF0ZXM+PGRhdGU+TWFyPC9kYXRlPjwvcHViLWRhdGVzPjwvZGF0ZXM+PGlzYm4+MTUy
Mi05NjUzIChFbGVjdHJvbmljKSYjeEQ7MTA2My00NTg0IChMaW5raW5nKTwvaXNibj48YWNjZXNz
aW9uLW51bT4xOTkxMjk4MzwvYWNjZXNzaW9uLW51bT48dXJscz48cmVsYXRlZC11cmxzPjx1cmw+
aHR0cDovL3d3dy5uY2JpLm5sbS5uaWguZ292L3B1Ym1lZC8xOTkxMjk4MzwvdXJsPjwvcmVsYXRl
ZC11cmxzPjwvdXJscz48Y3VzdG9tMj4yODI2NTk3PC9jdXN0b20yPjxlbGVjdHJvbmljLXJlc291
cmNlLW51bT4xMC4xMDE2L2ouam9jYS4yMDA5LjEwLjAxMzwvZWxlY3Ryb25pYy1yZXNvdXJjZS1u
dW0+PC9yZWNvcmQ+PC9DaXRlPjwvRW5kTm90ZT4A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PEVuZE5vdGU+PENpdGU+PEF1dGhvcj5KYWNrc29uPC9BdXRob3I+PFllYXI+MjAxMDwvWWVhcj48
UmVjTnVtPjMyPC9SZWNOdW0+PERpc3BsYXlUZXh0PjxzdHlsZSBmYWNlPSJzdXBlcnNjcmlwdCI+
MjU8L3N0eWxlPjwvRGlzcGxheVRleHQ+PHJlY29yZD48cmVjLW51bWJlcj4zMjwvcmVjLW51bWJl
cj48Zm9yZWlnbi1rZXlzPjxrZXkgYXBwPSJFTiIgZGItaWQ9IjB4ZnJlejJybHowejJqZXc5MHR2
OTV2NXZmeHg5NTBydnowMiIgdGltZXN0YW1wPSIxNDMwMjExMzIyIj4zMjwva2V5PjxrZXkgYXBw
PSJFTldlYiIgZGItaWQ9IiI+MDwva2V5PjwvZm9yZWlnbi1rZXlzPjxyZWYtdHlwZSBuYW1lPSJK
b3VybmFsIEFydGljbGUiPjE3PC9yZWYtdHlwZT48Y29udHJpYnV0b3JzPjxhdXRob3JzPjxhdXRo
b3I+SmFja3NvbiwgQy4gRy48L2F1dGhvcj48YXV0aG9yPlBsYWFzLCBBLiBILjwvYXV0aG9yPjxh
dXRob3I+U2FuZHksIEouIEQuPC9hdXRob3I+PGF1dGhvcj5IdWEsIEMuPC9hdXRob3I+PGF1dGhv
cj5LaW0tUm9sYW5kcywgUy48L2F1dGhvcj48YXV0aG9yPkJhcm5oaWxsLCBKLiBHLjwvYXV0aG9y
PjxhdXRob3I+SGFycmlzLCBDLiBMLjwvYXV0aG9yPjxhdXRob3I+Q2xlZ2csIEQuIE8uPC9hdXRo
b3I+PC9hdXRob3JzPjwvY29udHJpYnV0b3JzPjxhdXRoLWFkZHJlc3M+VW5pdmVyc2l0eSBvZiBV
dGFoIFNjaG9vbCBvZiBNZWRpY2luZSwgU2FsdCBMYWtlIENpdHksIFVULCBVU0EuPC9hdXRoLWFk
ZHJlc3M+PHRpdGxlcz48dGl0bGU+VGhlIGh1bWFuIHBoYXJtYWNva2luZXRpY3Mgb2Ygb3JhbCBp
bmdlc3Rpb24gb2YgZ2x1Y29zYW1pbmUgYW5kIGNob25kcm9pdGluIHN1bGZhdGUgdGFrZW4gc2Vw
YXJhdGVseSBvciBpbiBjb21iaW5hdGlvbjwvdGl0bGU+PHNlY29uZGFyeS10aXRsZT5Pc3Rlb2Fy
dGhyaXRpcyBDYXJ0aWxhZ2U8L3NlY29uZGFyeS10aXRsZT48YWx0LXRpdGxlPk9zdGVvYXJ0aHJp
dGlzIGFuZCBjYXJ0aWxhZ2UgLyBPQVJTLCBPc3Rlb2FydGhyaXRpcyBSZXNlYXJjaCBTb2NpZXR5
PC9hbHQtdGl0bGU+PC90aXRsZXM+PHBlcmlvZGljYWw+PGZ1bGwtdGl0bGU+T3N0ZW9hcnRocml0
aXMgQ2FydGlsYWdlPC9mdWxsLXRpdGxlPjxhYmJyLTE+T3N0ZW9hcnRocml0aXMgYW5kIGNhcnRp
bGFnZSAvIE9BUlMsIE9zdGVvYXJ0aHJpdGlzIFJlc2VhcmNoIFNvY2lldHk8L2FiYnItMT48L3Bl
cmlvZGljYWw+PGFsdC1wZXJpb2RpY2FsPjxmdWxsLXRpdGxlPk9zdGVvYXJ0aHJpdGlzIENhcnRp
bGFnZTwvZnVsbC10aXRsZT48YWJici0xPk9zdGVvYXJ0aHJpdGlzIGFuZCBjYXJ0aWxhZ2UgLyBP
QVJTLCBPc3Rlb2FydGhyaXRpcyBSZXNlYXJjaCBTb2NpZXR5PC9hYmJyLTE+PC9hbHQtcGVyaW9k
aWNhbD48cGFnZXM+Mjk3LTMwMjwvcGFnZXM+PHZvbHVtZT4xODwvdm9sdW1lPjxudW1iZXI+Mzwv
bnVtYmVyPjxrZXl3b3Jkcz48a2V5d29yZD5BZG1pbmlzdHJhdGlvbiwgT3JhbDwva2V5d29yZD48
a2V5d29yZD5BZHVsdDwva2V5d29yZD48a2V5d29yZD5BcnRocmFsZ2lhLyptZXRhYm9saXNtPC9r
ZXl3b3JkPjxrZXl3b3JkPkNob25kcm9pdGluIFN1bGZhdGVzL2FkbWluaXN0cmF0aW9uICZhbXA7
IGRvc2FnZS8qcGhhcm1hY29raW5ldGljczwva2V5d29yZD48a2V5d29yZD5DbGluaWNhbCBUcmlh
bHMgYXMgVG9waWM8L2tleXdvcmQ+PGtleXdvcmQ+RG9zZS1SZXNwb25zZSBSZWxhdGlvbnNoaXAs
IERydWc8L2tleXdvcmQ+PGtleXdvcmQ+RHJ1ZyBDb21iaW5hdGlvbnM8L2tleXdvcmQ+PGtleXdv
cmQ+RHJ1ZyBUaGVyYXB5LCBDb21iaW5hdGlvbjwva2V5d29yZD48a2V5d29yZD5GZW1hbGU8L2tl
eXdvcmQ+PGtleXdvcmQ+R2x1Y29zYW1pbmUvYWRtaW5pc3RyYXRpb24gJmFtcDsgZG9zYWdlLypw
aGFybWFjb2tpbmV0aWNzPC9rZXl3b3JkPjxrZXl3b3JkPkh1bWFuczwva2V5d29yZD48a2V5d29y
ZD5NYWxlPC9rZXl3b3JkPjxrZXl3b3JkPk1pZGRsZSBBZ2VkPC9rZXl3b3JkPjxrZXl3b3JkPk9z
dGVvYXJ0aHJpdGlzLypkcnVnIHRoZXJhcHk8L2tleXdvcmQ+PGtleXdvcmQ+UGFpbiBNZWFzdXJl
bWVudDwva2V5d29yZD48a2V5d29yZD5UcmVhdG1lbnQgT3V0Y29tZTwva2V5d29yZD48a2V5d29y
ZD5Zb3VuZyBBZHVsdDwva2V5d29yZD48L2tleXdvcmRzPjxkYXRlcz48eWVhcj4yMDEwPC95ZWFy
PjxwdWItZGF0ZXM+PGRhdGU+TWFyPC9kYXRlPjwvcHViLWRhdGVzPjwvZGF0ZXM+PGlzYm4+MTUy
Mi05NjUzIChFbGVjdHJvbmljKSYjeEQ7MTA2My00NTg0IChMaW5raW5nKTwvaXNibj48YWNjZXNz
aW9uLW51bT4xOTkxMjk4MzwvYWNjZXNzaW9uLW51bT48dXJscz48cmVsYXRlZC11cmxzPjx1cmw+
aHR0cDovL3d3dy5uY2JpLm5sbS5uaWguZ292L3B1Ym1lZC8xOTkxMjk4MzwvdXJsPjwvcmVsYXRl
ZC11cmxzPjwvdXJscz48Y3VzdG9tMj4yODI2NTk3PC9jdXN0b20yPjxlbGVjdHJvbmljLXJlc291
cmNlLW51bT4xMC4xMDE2L2ouam9jYS4yMDA5LjEwLjAxMzwvZWxlY3Ryb25pYy1yZXNvdXJjZS1u
dW0+PC9yZWNvcmQ+PC9DaXRlPjwvRW5kTm90ZT4A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25</w:t>
      </w:r>
      <w:r w:rsidR="00FC1D83">
        <w:rPr>
          <w:rFonts w:ascii="Arial" w:hAnsi="Arial" w:cs="Arial"/>
        </w:rPr>
        <w:fldChar w:fldCharType="end"/>
      </w:r>
      <w:r w:rsidR="00030A74">
        <w:rPr>
          <w:rFonts w:ascii="Arial" w:hAnsi="Arial" w:cs="Arial"/>
        </w:rPr>
        <w:t>{</w:t>
      </w:r>
      <w:proofErr w:type="spellStart"/>
      <w:r w:rsidR="00030A74">
        <w:rPr>
          <w:rFonts w:ascii="Arial" w:hAnsi="Arial" w:cs="Arial"/>
        </w:rPr>
        <w:t>Kucharz</w:t>
      </w:r>
      <w:proofErr w:type="spellEnd"/>
      <w:r w:rsidR="00030A74">
        <w:rPr>
          <w:rFonts w:ascii="Arial" w:hAnsi="Arial" w:cs="Arial"/>
        </w:rPr>
        <w:t xml:space="preserve"> 2016}</w:t>
      </w:r>
      <w:r w:rsidR="007F0EA1">
        <w:rPr>
          <w:rFonts w:ascii="Arial" w:hAnsi="Arial" w:cs="Arial"/>
        </w:rPr>
        <w:t xml:space="preserve">. In a cross-over study, change from </w:t>
      </w:r>
      <w:proofErr w:type="spellStart"/>
      <w:r w:rsidR="007F0EA1">
        <w:rPr>
          <w:rFonts w:ascii="Arial" w:hAnsi="Arial" w:cs="Arial"/>
        </w:rPr>
        <w:t>pCGS</w:t>
      </w:r>
      <w:proofErr w:type="spellEnd"/>
      <w:r w:rsidR="007F0EA1">
        <w:rPr>
          <w:rFonts w:ascii="Arial" w:hAnsi="Arial" w:cs="Arial"/>
        </w:rPr>
        <w:t xml:space="preserve"> to </w:t>
      </w:r>
      <w:r w:rsidR="004F382B">
        <w:rPr>
          <w:rFonts w:ascii="Arial" w:hAnsi="Arial" w:cs="Arial"/>
        </w:rPr>
        <w:t>GH</w:t>
      </w:r>
      <w:r w:rsidR="007F0EA1">
        <w:rPr>
          <w:rFonts w:ascii="Arial" w:hAnsi="Arial" w:cs="Arial"/>
        </w:rPr>
        <w:t xml:space="preserve"> resulted in a 50% decrease in peak plasma concentration and 75% reduction in total bioavailability</w:t>
      </w:r>
      <w:r w:rsidR="00FC1D83">
        <w:rPr>
          <w:rFonts w:ascii="Arial" w:hAnsi="Arial" w:cs="Arial"/>
        </w:rPr>
        <w:fldChar w:fldCharType="begin"/>
      </w:r>
      <w:r w:rsidR="004B437A">
        <w:rPr>
          <w:rFonts w:ascii="Arial" w:hAnsi="Arial" w:cs="Arial"/>
        </w:rPr>
        <w:instrText xml:space="preserve"> ADDIN EN.CITE &lt;EndNote&gt;&lt;Cite&gt;&lt;Author&gt;Altman&lt;/Author&gt;&lt;Year&gt;2009&lt;/Year&gt;&lt;RecNum&gt;106&lt;/RecNum&gt;&lt;DisplayText&gt;&lt;style face="superscript"&gt;15&lt;/style&gt;&lt;/DisplayText&gt;&lt;record&gt;&lt;rec-number&gt;106&lt;/rec-number&gt;&lt;foreign-keys&gt;&lt;key app="EN" db-id="0xfrez2rlz0z2jew90tv95v5vfxx950rvz02" timestamp="1430237327"&gt;106&lt;/key&gt;&lt;/foreign-keys&gt;&lt;ref-type name="Journal Article"&gt;17&lt;/ref-type&gt;&lt;contributors&gt;&lt;authors&gt;&lt;author&gt;Altman, R. D.&lt;/author&gt;&lt;/authors&gt;&lt;/contributors&gt;&lt;auth-address&gt;Professor of Medicine, University of California at Los Angeles, Los Angeles, CA, USA. journals@royaltman.com.&lt;/auth-address&gt;&lt;titles&gt;&lt;title&gt;Glucosamine therapy for knee osteoarthritis: pharmacokinetic considerations&lt;/title&gt;&lt;secondary-title&gt;Expert Rev Clin Pharmacol&lt;/secondary-title&gt;&lt;alt-title&gt;Expert review of clinical pharmacology&lt;/alt-title&gt;&lt;/titles&gt;&lt;periodical&gt;&lt;full-title&gt;Expert Rev Clin Pharmacol&lt;/full-title&gt;&lt;abbr-1&gt;Expert review of clinical pharmacology&lt;/abbr-1&gt;&lt;/periodical&gt;&lt;alt-periodical&gt;&lt;full-title&gt;Expert Rev Clin Pharmacol&lt;/full-title&gt;&lt;abbr-1&gt;Expert review of clinical pharmacology&lt;/abbr-1&gt;&lt;/alt-periodical&gt;&lt;pages&gt;359-71&lt;/pages&gt;&lt;volume&gt;2&lt;/volume&gt;&lt;number&gt;4&lt;/number&gt;&lt;dates&gt;&lt;year&gt;2009&lt;/year&gt;&lt;pub-dates&gt;&lt;date&gt;Jul&lt;/date&gt;&lt;/pub-dates&gt;&lt;/dates&gt;&lt;isbn&gt;1751-2433 (Print)&amp;#xD;1751-2433 (Linking)&lt;/isbn&gt;&lt;accession-num&gt;22112180&lt;/accession-num&gt;&lt;urls&gt;&lt;related-urls&gt;&lt;url&gt;http://www.ncbi.nlm.nih.gov/pubmed/22112180&lt;/url&gt;&lt;/related-urls&gt;&lt;/urls&gt;&lt;electronic-resource-num&gt;10.1586/ecp.09.17&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15</w:t>
      </w:r>
      <w:r w:rsidR="00FC1D83">
        <w:rPr>
          <w:rFonts w:ascii="Arial" w:hAnsi="Arial" w:cs="Arial"/>
        </w:rPr>
        <w:fldChar w:fldCharType="end"/>
      </w:r>
      <w:r w:rsidR="007F0EA1">
        <w:rPr>
          <w:rFonts w:ascii="Arial" w:hAnsi="Arial" w:cs="Arial"/>
        </w:rPr>
        <w:t>, which might be explained by the differences in dosing regimen and pharmaceutical formulation.</w:t>
      </w:r>
      <w:r>
        <w:rPr>
          <w:rFonts w:ascii="Arial" w:hAnsi="Arial" w:cs="Arial"/>
        </w:rPr>
        <w:t xml:space="preserve"> T</w:t>
      </w:r>
      <w:r w:rsidR="007F0EA1">
        <w:rPr>
          <w:rFonts w:ascii="Arial" w:hAnsi="Arial" w:cs="Arial"/>
        </w:rPr>
        <w:t xml:space="preserve">he poor bioavailability obtained with </w:t>
      </w:r>
      <w:r w:rsidR="004F382B">
        <w:rPr>
          <w:rFonts w:ascii="Arial" w:hAnsi="Arial" w:cs="Arial"/>
        </w:rPr>
        <w:t>GH</w:t>
      </w:r>
      <w:r w:rsidR="007F0EA1">
        <w:rPr>
          <w:rFonts w:ascii="Arial" w:hAnsi="Arial" w:cs="Arial"/>
        </w:rPr>
        <w:t xml:space="preserve"> may go some way to explain the </w:t>
      </w:r>
      <w:r w:rsidR="004F382B">
        <w:rPr>
          <w:rFonts w:ascii="Arial" w:hAnsi="Arial" w:cs="Arial"/>
        </w:rPr>
        <w:t>poor</w:t>
      </w:r>
      <w:r w:rsidR="007F0EA1">
        <w:rPr>
          <w:rFonts w:ascii="Arial" w:hAnsi="Arial" w:cs="Arial"/>
        </w:rPr>
        <w:t xml:space="preserve"> results obtained with this formulation in the </w:t>
      </w:r>
      <w:r w:rsidR="004F382B">
        <w:rPr>
          <w:rFonts w:ascii="Arial" w:hAnsi="Arial" w:cs="Arial"/>
        </w:rPr>
        <w:t xml:space="preserve">NIH-supported </w:t>
      </w:r>
      <w:r w:rsidR="007F0EA1">
        <w:rPr>
          <w:rFonts w:ascii="Arial" w:hAnsi="Arial" w:cs="Arial"/>
        </w:rPr>
        <w:t>GAIT study</w:t>
      </w:r>
      <w:r w:rsidR="004F382B">
        <w:rPr>
          <w:rFonts w:ascii="Arial" w:hAnsi="Arial" w:cs="Arial"/>
        </w:rPr>
        <w:t xml:space="preserve"> (Glucosamine/chondroitin Arthritis Intervention Trial), which failed to demonstrate any efficacy for GH versus placebo</w:t>
      </w:r>
      <w:r w:rsidR="00FC1D83">
        <w:rPr>
          <w:rFonts w:ascii="Arial" w:hAnsi="Arial" w:cs="Arial"/>
        </w:rPr>
        <w:fldChar w:fldCharType="begin">
          <w:fldData xml:space="preserve">PEVuZE5vdGU+PENpdGU+PEF1dGhvcj5DbGVnZzwvQXV0aG9yPjxZZWFyPjIwMDY8L1llYXI+PFJl
Y051bT4xMTY8L1JlY051bT48RGlzcGxheVRleHQ+PHN0eWxlIGZhY2U9InN1cGVyc2NyaXB0Ij4y
Njwvc3R5bGU+PC9EaXNwbGF5VGV4dD48cmVjb3JkPjxyZWMtbnVtYmVyPjExNjwvcmVjLW51bWJl
cj48Zm9yZWlnbi1rZXlzPjxrZXkgYXBwPSJFTiIgZGItaWQ9IjB4ZnJlejJybHowejJqZXc5MHR2
OTV2NXZmeHg5NTBydnowMiIgdGltZXN0YW1wPSIxNDMwOTk0ODMxIj4xMTY8L2tleT48L2ZvcmVp
Z24ta2V5cz48cmVmLXR5cGUgbmFtZT0iSm91cm5hbCBBcnRpY2xlIj4xNzwvcmVmLXR5cGU+PGNv
bnRyaWJ1dG9ycz48YXV0aG9ycz48YXV0aG9yPkNsZWdnLCBELiBPLjwvYXV0aG9yPjxhdXRob3I+
UmVkYSwgRC4gSi48L2F1dGhvcj48YXV0aG9yPkhhcnJpcywgQy4gTC48L2F1dGhvcj48YXV0aG9y
PktsZWluLCBNLiBBLjwvYXV0aG9yPjxhdXRob3I+TyZhcG9zO0RlbGwsIEouIFIuPC9hdXRob3I+
PGF1dGhvcj5Ib29wZXIsIE0uIE0uPC9hdXRob3I+PGF1dGhvcj5CcmFkbGV5LCBKLiBELjwvYXV0
aG9yPjxhdXRob3I+QmluZ2hhbSwgQy4gTy4sIDNyZDwvYXV0aG9yPjxhdXRob3I+V2Vpc21hbiwg
TS4gSC48L2F1dGhvcj48YXV0aG9yPkphY2tzb24sIEMuIEcuPC9hdXRob3I+PGF1dGhvcj5MYW5l
LCBOLiBFLjwvYXV0aG9yPjxhdXRob3I+Q3VzaCwgSi4gSi48L2F1dGhvcj48YXV0aG9yPk1vcmVs
YW5kLCBMLiBXLjwvYXV0aG9yPjxhdXRob3I+U2NodW1hY2hlciwgSC4gUi4sIEpyLjwvYXV0aG9y
PjxhdXRob3I+T2RkaXMsIEMuIFYuPC9hdXRob3I+PGF1dGhvcj5Xb2xmZSwgRi48L2F1dGhvcj48
YXV0aG9yPk1vbGl0b3IsIEouIEEuPC9hdXRob3I+PGF1dGhvcj5Zb2N1bSwgRC4gRS48L2F1dGhv
cj48YXV0aG9yPlNjaG5pdHplciwgVC4gSi48L2F1dGhvcj48YXV0aG9yPkZ1cnN0LCBELiBFLjwv
YXV0aG9yPjxhdXRob3I+U2F3aXR6a2UsIEEuIEQuPC9hdXRob3I+PGF1dGhvcj5TaGksIEguPC9h
dXRob3I+PGF1dGhvcj5CcmFuZHQsIEsuIEQuPC9hdXRob3I+PGF1dGhvcj5Nb3Nrb3dpdHosIFIu
IFcuPC9hdXRob3I+PGF1dGhvcj5XaWxsaWFtcywgSC4gSi48L2F1dGhvcj48L2F1dGhvcnM+PC9j
b250cmlidXRvcnM+PGF1dGgtYWRkcmVzcz5EaXZpc2lvbiBvZiBSaGV1bWF0b2xvZ3ksIFVuaXZl
cnNpdHkgb2YgVXRhaCBTY2hvb2wgb2YgTWVkaWNpbmUsIFNhbHQgTGFrZSBDaXR5LCBVVCA4NDEz
MiwgVVNBLiBnYWl0LnN0dWR5QGhzYy51dGFoLmVkdTwvYXV0aC1hZGRyZXNzPjx0aXRsZXM+PHRp
dGxlPkdsdWNvc2FtaW5lLCBjaG9uZHJvaXRpbiBzdWxmYXRlLCBhbmQgdGhlIHR3byBpbiBjb21i
aW5hdGlvbiBmb3IgcGFpbmZ1bCBrbmVlIG9zdGVvYXJ0aHJpdGlzPC90aXRsZT48c2Vjb25kYXJ5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YWdlcz43OTUtODA4PC9wYWdlcz48dm9sdW1lPjM1NDwvdm9sdW1lPjxudW1iZXI+ODwvbnVtYmVy
PjxlZGl0aW9uPjIwMDYvMDIvMjQ8L2VkaXRpb24+PGtleXdvcmRzPjxrZXl3b3JkPkFudGktSW5m
bGFtbWF0b3J5IEFnZW50cywgTm9uLVN0ZXJvaWRhbC9hZHZlcnNlIGVmZmVjdHMvdGhlcmFwZXV0
aWMgdXNlPC9rZXl3b3JkPjxrZXl3b3JkPkNob25kcm9pdGluIFN1bGZhdGVzL2FkdmVyc2UgZWZm
ZWN0cy8gdGhlcmFwZXV0aWMgdXNlPC9rZXl3b3JkPjxrZXl3b3JkPkRvdWJsZS1CbGluZCBNZXRo
b2Q8L2tleXdvcmQ+PGtleXdvcmQ+RHJ1ZyBUaGVyYXB5LCBDb21iaW5hdGlvbjwva2V5d29yZD48
a2V5d29yZD5GZW1hbGU8L2tleXdvcmQ+PGtleXdvcmQ+R2x1Y29zYW1pbmUvYWR2ZXJzZSBlZmZl
Y3RzLyB0aGVyYXBldXRpYyB1c2U8L2tleXdvcmQ+PGtleXdvcmQ+SHVtYW5zPC9rZXl3b3JkPjxr
ZXl3b3JkPk1hbGU8L2tleXdvcmQ+PGtleXdvcmQ+TWlkZGxlIEFnZWQ8L2tleXdvcmQ+PGtleXdv
cmQ+T3N0ZW9hcnRocml0aXMsIEtuZWUvY2xhc3NpZmljYXRpb24vY29tcGxpY2F0aW9ucy8gZHJ1
ZyB0aGVyYXB5PC9rZXl3b3JkPjxrZXl3b3JkPlBhaW4vY2xhc3NpZmljYXRpb24vIGRydWcgdGhl
cmFweS9ldGlvbG9neTwva2V5d29yZD48a2V5d29yZD5QYWluIE1lYXN1cmVtZW50PC9rZXl3b3Jk
PjxrZXl3b3JkPlB5cmF6b2xlcy9hZHZlcnNlIGVmZmVjdHMvdGhlcmFwZXV0aWMgdXNlPC9rZXl3
b3JkPjxrZXl3b3JkPlNldmVyaXR5IG9mIElsbG5lc3MgSW5kZXg8L2tleXdvcmQ+PGtleXdvcmQ+
U3VsZm9uYW1pZGVzL2FkdmVyc2UgZWZmZWN0cy90aGVyYXBldXRpYyB1c2U8L2tleXdvcmQ+PGtl
eXdvcmQ+VHJlYXRtZW50IE91dGNvbWU8L2tleXdvcmQ+PC9rZXl3b3Jkcz48ZGF0ZXM+PHllYXI+
MjAwNjwveWVhcj48cHViLWRhdGVzPjxkYXRlPkZlYiAyMzwvZGF0ZT48L3B1Yi1kYXRlcz48L2Rh
dGVzPjxpc2JuPjE1MzMtNDQwNiAoRWxlY3Ryb25pYykmI3hEOzAwMjgtNDc5MyAoTGlua2luZyk8
L2lzYm4+PGFjY2Vzc2lvbi1udW0+MTY0OTUzOTI8L2FjY2Vzc2lvbi1udW0+PHVybHM+PHJlbGF0
ZWQtdXJscz48dXJsPmh0dHA6Ly93d3cubmVqbS5vcmcvZG9pL3BkZi8xMC4xMDU2L05FSk1vYTA1
Mjc3MTwvdXJsPjwvcmVsYXRlZC11cmxzPjwvdXJscz48ZWxlY3Ryb25pYy1yZXNvdXJjZS1udW0+
MTAuMTA1Ni9ORUpNb2EwNTI3NzE8L2VsZWN0cm9uaWMtcmVzb3VyY2UtbnVtPjxyZW1vdGUtZGF0
YWJhc2UtcHJvdmlkZXI+TkxNPC9yZW1vdGUtZGF0YWJhc2UtcHJvdmlkZXI+PGxhbmd1YWdlPmVu
ZzwvbGFuZ3VhZ2U+PC9yZWNvcmQ+PC9DaXRlPjwvRW5kTm90ZT5=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PEVuZE5vdGU+PENpdGU+PEF1dGhvcj5DbGVnZzwvQXV0aG9yPjxZZWFyPjIwMDY8L1llYXI+PFJl
Y051bT4xMTY8L1JlY051bT48RGlzcGxheVRleHQ+PHN0eWxlIGZhY2U9InN1cGVyc2NyaXB0Ij4y
Njwvc3R5bGU+PC9EaXNwbGF5VGV4dD48cmVjb3JkPjxyZWMtbnVtYmVyPjExNjwvcmVjLW51bWJl
cj48Zm9yZWlnbi1rZXlzPjxrZXkgYXBwPSJFTiIgZGItaWQ9IjB4ZnJlejJybHowejJqZXc5MHR2
OTV2NXZmeHg5NTBydnowMiIgdGltZXN0YW1wPSIxNDMwOTk0ODMxIj4xMTY8L2tleT48L2ZvcmVp
Z24ta2V5cz48cmVmLXR5cGUgbmFtZT0iSm91cm5hbCBBcnRpY2xlIj4xNzwvcmVmLXR5cGU+PGNv
bnRyaWJ1dG9ycz48YXV0aG9ycz48YXV0aG9yPkNsZWdnLCBELiBPLjwvYXV0aG9yPjxhdXRob3I+
UmVkYSwgRC4gSi48L2F1dGhvcj48YXV0aG9yPkhhcnJpcywgQy4gTC48L2F1dGhvcj48YXV0aG9y
PktsZWluLCBNLiBBLjwvYXV0aG9yPjxhdXRob3I+TyZhcG9zO0RlbGwsIEouIFIuPC9hdXRob3I+
PGF1dGhvcj5Ib29wZXIsIE0uIE0uPC9hdXRob3I+PGF1dGhvcj5CcmFkbGV5LCBKLiBELjwvYXV0
aG9yPjxhdXRob3I+QmluZ2hhbSwgQy4gTy4sIDNyZDwvYXV0aG9yPjxhdXRob3I+V2Vpc21hbiwg
TS4gSC48L2F1dGhvcj48YXV0aG9yPkphY2tzb24sIEMuIEcuPC9hdXRob3I+PGF1dGhvcj5MYW5l
LCBOLiBFLjwvYXV0aG9yPjxhdXRob3I+Q3VzaCwgSi4gSi48L2F1dGhvcj48YXV0aG9yPk1vcmVs
YW5kLCBMLiBXLjwvYXV0aG9yPjxhdXRob3I+U2NodW1hY2hlciwgSC4gUi4sIEpyLjwvYXV0aG9y
PjxhdXRob3I+T2RkaXMsIEMuIFYuPC9hdXRob3I+PGF1dGhvcj5Xb2xmZSwgRi48L2F1dGhvcj48
YXV0aG9yPk1vbGl0b3IsIEouIEEuPC9hdXRob3I+PGF1dGhvcj5Zb2N1bSwgRC4gRS48L2F1dGhv
cj48YXV0aG9yPlNjaG5pdHplciwgVC4gSi48L2F1dGhvcj48YXV0aG9yPkZ1cnN0LCBELiBFLjwv
YXV0aG9yPjxhdXRob3I+U2F3aXR6a2UsIEEuIEQuPC9hdXRob3I+PGF1dGhvcj5TaGksIEguPC9h
dXRob3I+PGF1dGhvcj5CcmFuZHQsIEsuIEQuPC9hdXRob3I+PGF1dGhvcj5Nb3Nrb3dpdHosIFIu
IFcuPC9hdXRob3I+PGF1dGhvcj5XaWxsaWFtcywgSC4gSi48L2F1dGhvcj48L2F1dGhvcnM+PC9j
b250cmlidXRvcnM+PGF1dGgtYWRkcmVzcz5EaXZpc2lvbiBvZiBSaGV1bWF0b2xvZ3ksIFVuaXZl
cnNpdHkgb2YgVXRhaCBTY2hvb2wgb2YgTWVkaWNpbmUsIFNhbHQgTGFrZSBDaXR5LCBVVCA4NDEz
MiwgVVNBLiBnYWl0LnN0dWR5QGhzYy51dGFoLmVkdTwvYXV0aC1hZGRyZXNzPjx0aXRsZXM+PHRp
dGxlPkdsdWNvc2FtaW5lLCBjaG9uZHJvaXRpbiBzdWxmYXRlLCBhbmQgdGhlIHR3byBpbiBjb21i
aW5hdGlvbiBmb3IgcGFpbmZ1bCBrbmVlIG9zdGVvYXJ0aHJpdGlzPC90aXRsZT48c2Vjb25kYXJ5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YWdlcz43OTUtODA4PC9wYWdlcz48dm9sdW1lPjM1NDwvdm9sdW1lPjxudW1iZXI+ODwvbnVtYmVy
PjxlZGl0aW9uPjIwMDYvMDIvMjQ8L2VkaXRpb24+PGtleXdvcmRzPjxrZXl3b3JkPkFudGktSW5m
bGFtbWF0b3J5IEFnZW50cywgTm9uLVN0ZXJvaWRhbC9hZHZlcnNlIGVmZmVjdHMvdGhlcmFwZXV0
aWMgdXNlPC9rZXl3b3JkPjxrZXl3b3JkPkNob25kcm9pdGluIFN1bGZhdGVzL2FkdmVyc2UgZWZm
ZWN0cy8gdGhlcmFwZXV0aWMgdXNlPC9rZXl3b3JkPjxrZXl3b3JkPkRvdWJsZS1CbGluZCBNZXRo
b2Q8L2tleXdvcmQ+PGtleXdvcmQ+RHJ1ZyBUaGVyYXB5LCBDb21iaW5hdGlvbjwva2V5d29yZD48
a2V5d29yZD5GZW1hbGU8L2tleXdvcmQ+PGtleXdvcmQ+R2x1Y29zYW1pbmUvYWR2ZXJzZSBlZmZl
Y3RzLyB0aGVyYXBldXRpYyB1c2U8L2tleXdvcmQ+PGtleXdvcmQ+SHVtYW5zPC9rZXl3b3JkPjxr
ZXl3b3JkPk1hbGU8L2tleXdvcmQ+PGtleXdvcmQ+TWlkZGxlIEFnZWQ8L2tleXdvcmQ+PGtleXdv
cmQ+T3N0ZW9hcnRocml0aXMsIEtuZWUvY2xhc3NpZmljYXRpb24vY29tcGxpY2F0aW9ucy8gZHJ1
ZyB0aGVyYXB5PC9rZXl3b3JkPjxrZXl3b3JkPlBhaW4vY2xhc3NpZmljYXRpb24vIGRydWcgdGhl
cmFweS9ldGlvbG9neTwva2V5d29yZD48a2V5d29yZD5QYWluIE1lYXN1cmVtZW50PC9rZXl3b3Jk
PjxrZXl3b3JkPlB5cmF6b2xlcy9hZHZlcnNlIGVmZmVjdHMvdGhlcmFwZXV0aWMgdXNlPC9rZXl3
b3JkPjxrZXl3b3JkPlNldmVyaXR5IG9mIElsbG5lc3MgSW5kZXg8L2tleXdvcmQ+PGtleXdvcmQ+
U3VsZm9uYW1pZGVzL2FkdmVyc2UgZWZmZWN0cy90aGVyYXBldXRpYyB1c2U8L2tleXdvcmQ+PGtl
eXdvcmQ+VHJlYXRtZW50IE91dGNvbWU8L2tleXdvcmQ+PC9rZXl3b3Jkcz48ZGF0ZXM+PHllYXI+
MjAwNjwveWVhcj48cHViLWRhdGVzPjxkYXRlPkZlYiAyMzwvZGF0ZT48L3B1Yi1kYXRlcz48L2Rh
dGVzPjxpc2JuPjE1MzMtNDQwNiAoRWxlY3Ryb25pYykmI3hEOzAwMjgtNDc5MyAoTGlua2luZyk8
L2lzYm4+PGFjY2Vzc2lvbi1udW0+MTY0OTUzOTI8L2FjY2Vzc2lvbi1udW0+PHVybHM+PHJlbGF0
ZWQtdXJscz48dXJsPmh0dHA6Ly93d3cubmVqbS5vcmcvZG9pL3BkZi8xMC4xMDU2L05FSk1vYTA1
Mjc3MTwvdXJsPjwvcmVsYXRlZC11cmxzPjwvdXJscz48ZWxlY3Ryb25pYy1yZXNvdXJjZS1udW0+
MTAuMTA1Ni9ORUpNb2EwNTI3NzE8L2VsZWN0cm9uaWMtcmVzb3VyY2UtbnVtPjxyZW1vdGUtZGF0
YWJhc2UtcHJvdmlkZXI+TkxNPC9yZW1vdGUtZGF0YWJhc2UtcHJvdmlkZXI+PGxhbmd1YWdlPmVu
ZzwvbGFuZ3VhZ2U+PC9yZWNvcmQ+PC9DaXRlPjwvRW5kTm90ZT5=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26</w:t>
      </w:r>
      <w:r w:rsidR="00FC1D83">
        <w:rPr>
          <w:rFonts w:ascii="Arial" w:hAnsi="Arial" w:cs="Arial"/>
        </w:rPr>
        <w:fldChar w:fldCharType="end"/>
      </w:r>
      <w:r w:rsidR="007F0EA1">
        <w:rPr>
          <w:rFonts w:ascii="Arial" w:hAnsi="Arial" w:cs="Arial"/>
        </w:rPr>
        <w:t>. Importantly, in OA patients</w:t>
      </w:r>
      <w:r w:rsidR="0072048C">
        <w:rPr>
          <w:rFonts w:ascii="Arial" w:hAnsi="Arial" w:cs="Arial"/>
        </w:rPr>
        <w:t>,</w:t>
      </w:r>
      <w:r w:rsidR="007F0EA1">
        <w:rPr>
          <w:rFonts w:ascii="Arial" w:hAnsi="Arial" w:cs="Arial"/>
        </w:rPr>
        <w:t xml:space="preserve"> peak glucosamine concentrations </w:t>
      </w:r>
      <w:r w:rsidR="00CB2EEE">
        <w:rPr>
          <w:rFonts w:ascii="Arial" w:hAnsi="Arial" w:cs="Arial"/>
        </w:rPr>
        <w:t xml:space="preserve">of </w:t>
      </w:r>
      <w:r w:rsidR="007F0EA1">
        <w:rPr>
          <w:rFonts w:ascii="Arial" w:hAnsi="Arial" w:cs="Arial"/>
        </w:rPr>
        <w:t xml:space="preserve">7.17 µM (range 3.35 to 22.7) in the plasma and 4.34 µM (range 3.22 to 18.1) in the synovial fluid have been measured </w:t>
      </w:r>
      <w:r w:rsidR="00CB2EEE">
        <w:rPr>
          <w:rFonts w:ascii="Arial" w:hAnsi="Arial" w:cs="Arial"/>
        </w:rPr>
        <w:t xml:space="preserve">at steady state </w:t>
      </w:r>
      <w:r w:rsidR="007F0EA1">
        <w:rPr>
          <w:rFonts w:ascii="Arial" w:hAnsi="Arial" w:cs="Arial"/>
        </w:rPr>
        <w:t xml:space="preserve">after once-daily administration of </w:t>
      </w:r>
      <w:proofErr w:type="spellStart"/>
      <w:r w:rsidR="007F0EA1">
        <w:rPr>
          <w:rFonts w:ascii="Arial" w:hAnsi="Arial" w:cs="Arial"/>
        </w:rPr>
        <w:t>pCGS</w:t>
      </w:r>
      <w:proofErr w:type="spellEnd"/>
      <w:r w:rsidR="00CB2EEE">
        <w:rPr>
          <w:rFonts w:ascii="Arial" w:hAnsi="Arial" w:cs="Arial"/>
        </w:rPr>
        <w:t xml:space="preserve"> for 14 days</w:t>
      </w:r>
      <w:r w:rsidR="007F0EA1">
        <w:rPr>
          <w:rFonts w:ascii="Arial" w:hAnsi="Arial" w:cs="Arial"/>
        </w:rPr>
        <w:t xml:space="preserve"> (1500 mg</w:t>
      </w:r>
      <w:proofErr w:type="gramStart"/>
      <w:r w:rsidR="007F0EA1">
        <w:rPr>
          <w:rFonts w:ascii="Arial" w:hAnsi="Arial" w:cs="Arial"/>
        </w:rPr>
        <w:t>)</w:t>
      </w:r>
      <w:proofErr w:type="gramEnd"/>
      <w:r w:rsidR="00FC1D83">
        <w:rPr>
          <w:rFonts w:ascii="Arial" w:hAnsi="Arial" w:cs="Arial"/>
        </w:rPr>
        <w:fldChar w:fldCharType="begin">
          <w:fldData xml:space="preserve">PEVuZE5vdGU+PENpdGU+PEF1dGhvcj5QZXJzaWFuaTwvQXV0aG9yPjxZZWFyPjIwMDc8L1llYXI+
PFJlY051bT40NTwvUmVjTnVtPjxEaXNwbGF5VGV4dD48c3R5bGUgZmFjZT0ic3VwZXJzY3JpcHQi
PjI3PC9zdHlsZT48L0Rpc3BsYXlUZXh0PjxyZWNvcmQ+PHJlYy1udW1iZXI+NDU8L3JlYy1udW1i
ZXI+PGZvcmVpZ24ta2V5cz48a2V5IGFwcD0iRU4iIGRiLWlkPSIweGZyZXoycmx6MHoyamV3OTB0
djk1djV2Znh4OTUwcnZ6MDIiIHRpbWVzdGFtcD0iMTQzMDIxMTQ5NSI+NDU8L2tleT48a2V5IGFw
cD0iRU5XZWIiIGRiLWlkPSIiPjA8L2tleT48L2ZvcmVpZ24ta2V5cz48cmVmLXR5cGUgbmFtZT0i
Sm91cm5hbCBBcnRpY2xlIj4xNzwvcmVmLXR5cGU+PGNvbnRyaWJ1dG9ycz48YXV0aG9ycz48YXV0
aG9yPlBlcnNpYW5pLCBTLjwvYXV0aG9yPjxhdXRob3I+Um90aW5pLCBSLjwvYXV0aG9yPjxhdXRo
b3I+VHJpc29saW5vLCBHLjwvYXV0aG9yPjxhdXRob3I+Um92YXRpLCBMLiBDLjwvYXV0aG9yPjxh
dXRob3I+TG9jYXRlbGxpLCBNLjwvYXV0aG9yPjxhdXRob3I+UGFnYW5pbmksIEQuPC9hdXRob3I+
PGF1dGhvcj5BbnRvbmlvbGksIEQuPC9hdXRob3I+PGF1dGhvcj5Sb2RhLCBBLjwvYXV0aG9yPjwv
YXV0aG9ycz48L2NvbnRyaWJ1dG9ycz48YXV0aC1hZGRyZXNzPlJvdHRhIFJlc2VhcmNoIExhYm9y
YXRvcml1bS9Sb3R0YXBoYXJtLCBNb256YSwgSXRhbHkuIHN0ZWZhbm8ucGVyc2lhbmlAcm90dGFw
aGFybS5jb208L2F1dGgtYWRkcmVzcz48dGl0bGVzPjx0aXRsZT5TeW5vdmlhbCBhbmQgcGxhc21h
IGdsdWNvc2FtaW5lIGNvbmNlbnRyYXRpb25zIGluIG9zdGVvYXJ0aHJpdGljIHBhdGllbnRzIGZv
bGxvd2luZyBvcmFsIGNyeXN0YWxsaW5lIGdsdWNvc2FtaW5lIHN1bHBoYXRlIGF0IHRoZXJhcGV1
dGljIGRvc2U8L3RpdGxlPjxzZWNvbmRhcnktdGl0bGU+T3N0ZW9hcnRocml0aXMgQ2FydGlsYWdl
PC9zZWNvbmRhcnktdGl0bGU+PGFsdC10aXRsZT5Pc3Rlb2FydGhyaXRpcyBhbmQgY2FydGlsYWdl
IC8gT0FSUywgT3N0ZW9hcnRocml0aXMgUmVzZWFyY2ggU29jaWV0eTwvYWx0LXRpdGxlPjwvdGl0
bGVzPjxwZXJpb2RpY2FsPjxmdWxsLXRpdGxlPk9zdGVvYXJ0aHJpdGlzIENhcnRpbGFnZTwvZnVs
bC10aXRsZT48YWJici0xPk9zdGVvYXJ0aHJpdGlzIGFuZCBjYXJ0aWxhZ2UgLyBPQVJTLCBPc3Rl
b2FydGhyaXRpcyBSZXNlYXJjaCBTb2NpZXR5PC9hYmJyLTE+PC9wZXJpb2RpY2FsPjxhbHQtcGVy
aW9kaWNhbD48ZnVsbC10aXRsZT5Pc3Rlb2FydGhyaXRpcyBDYXJ0aWxhZ2U8L2Z1bGwtdGl0bGU+
PGFiYnItMT5Pc3Rlb2FydGhyaXRpcyBhbmQgY2FydGlsYWdlIC8gT0FSUywgT3N0ZW9hcnRocml0
aXMgUmVzZWFyY2ggU29jaWV0eTwvYWJici0xPjwvYWx0LXBlcmlvZGljYWw+PHBhZ2VzPjc2NC03
MjwvcGFnZXM+PHZvbHVtZT4xNTwvdm9sdW1lPjxudW1iZXI+NzwvbnVtYmVyPjxrZXl3b3Jkcz48
a2V5d29yZD5BZG1pbmlzdHJhdGlvbiwgT3JhbDwva2V5d29yZD48a2V5d29yZD5BZ2VkPC9rZXl3
b3JkPjxrZXl3b3JkPkFnZWQsIDgwIGFuZCBvdmVyPC9rZXl3b3JkPjxrZXl3b3JkPkJpb2xvZ2lj
YWwgQXZhaWxhYmlsaXR5PC9rZXl3b3JkPjxrZXl3b3JkPkZlbWFsZTwva2V5d29yZD48a2V5d29y
ZD5HbHVjb3NhbWluZS8qYmxvb2QvbWV0YWJvbGlzbS9waGFybWFjb2tpbmV0aWNzLyp0aGVyYXBl
dXRpYyB1c2U8L2tleXdvcmQ+PGtleXdvcmQ+SHVtYW5zPC9rZXl3b3JkPjxrZXl3b3JkPk1hbGU8
L2tleXdvcmQ+PGtleXdvcmQ+TWlkZGxlIEFnZWQ8L2tleXdvcmQ+PGtleXdvcmQ+T3N0ZW9hcnRo
cml0aXMvKmRydWcgdGhlcmFweS8qbWV0YWJvbGlzbTwva2V5d29yZD48a2V5d29yZD5TeW5vdmlh
bCBGbHVpZC8qbWV0YWJvbGlzbTwva2V5d29yZD48L2tleXdvcmRzPjxkYXRlcz48eWVhcj4yMDA3
PC95ZWFyPjxwdWItZGF0ZXM+PGRhdGU+SnVsPC9kYXRlPjwvcHViLWRhdGVzPjwvZGF0ZXM+PGlz
Ym4+MTA2My00NTg0IChQcmludCkmI3hEOzEwNjMtNDU4NCAoTGlua2luZyk8L2lzYm4+PGFjY2Vz
c2lvbi1udW0+MTczNTMxMzM8L2FjY2Vzc2lvbi1udW0+PHVybHM+PHJlbGF0ZWQtdXJscz48dXJs
Pmh0dHA6Ly93d3cubmNiaS5ubG0ubmloLmdvdi9wdWJtZWQvMTczNTMxMzM8L3VybD48L3JlbGF0
ZWQtdXJscz48L3VybHM+PGVsZWN0cm9uaWMtcmVzb3VyY2UtbnVtPjEwLjEwMTYvai5qb2NhLjIw
MDcuMDEuMDE5PC9lbGVjdHJvbmljLXJlc291cmNlLW51bT48L3JlY29yZD48L0NpdGU+PC9FbmRO
b3RlPn==
</w:fldData>
        </w:fldChar>
      </w:r>
      <w:r w:rsidR="00C6503A">
        <w:rPr>
          <w:rFonts w:ascii="Arial" w:hAnsi="Arial" w:cs="Arial"/>
        </w:rPr>
        <w:instrText xml:space="preserve"> ADDIN EN.CITE </w:instrText>
      </w:r>
      <w:r w:rsidR="00FC1D83">
        <w:rPr>
          <w:rFonts w:ascii="Arial" w:hAnsi="Arial" w:cs="Arial"/>
        </w:rPr>
        <w:fldChar w:fldCharType="begin">
          <w:fldData xml:space="preserve">PEVuZE5vdGU+PENpdGU+PEF1dGhvcj5QZXJzaWFuaTwvQXV0aG9yPjxZZWFyPjIwMDc8L1llYXI+
PFJlY051bT40NTwvUmVjTnVtPjxEaXNwbGF5VGV4dD48c3R5bGUgZmFjZT0ic3VwZXJzY3JpcHQi
PjI3PC9zdHlsZT48L0Rpc3BsYXlUZXh0PjxyZWNvcmQ+PHJlYy1udW1iZXI+NDU8L3JlYy1udW1i
ZXI+PGZvcmVpZ24ta2V5cz48a2V5IGFwcD0iRU4iIGRiLWlkPSIweGZyZXoycmx6MHoyamV3OTB0
djk1djV2Znh4OTUwcnZ6MDIiIHRpbWVzdGFtcD0iMTQzMDIxMTQ5NSI+NDU8L2tleT48a2V5IGFw
cD0iRU5XZWIiIGRiLWlkPSIiPjA8L2tleT48L2ZvcmVpZ24ta2V5cz48cmVmLXR5cGUgbmFtZT0i
Sm91cm5hbCBBcnRpY2xlIj4xNzwvcmVmLXR5cGU+PGNvbnRyaWJ1dG9ycz48YXV0aG9ycz48YXV0
aG9yPlBlcnNpYW5pLCBTLjwvYXV0aG9yPjxhdXRob3I+Um90aW5pLCBSLjwvYXV0aG9yPjxhdXRo
b3I+VHJpc29saW5vLCBHLjwvYXV0aG9yPjxhdXRob3I+Um92YXRpLCBMLiBDLjwvYXV0aG9yPjxh
dXRob3I+TG9jYXRlbGxpLCBNLjwvYXV0aG9yPjxhdXRob3I+UGFnYW5pbmksIEQuPC9hdXRob3I+
PGF1dGhvcj5BbnRvbmlvbGksIEQuPC9hdXRob3I+PGF1dGhvcj5Sb2RhLCBBLjwvYXV0aG9yPjwv
YXV0aG9ycz48L2NvbnRyaWJ1dG9ycz48YXV0aC1hZGRyZXNzPlJvdHRhIFJlc2VhcmNoIExhYm9y
YXRvcml1bS9Sb3R0YXBoYXJtLCBNb256YSwgSXRhbHkuIHN0ZWZhbm8ucGVyc2lhbmlAcm90dGFw
aGFybS5jb208L2F1dGgtYWRkcmVzcz48dGl0bGVzPjx0aXRsZT5TeW5vdmlhbCBhbmQgcGxhc21h
IGdsdWNvc2FtaW5lIGNvbmNlbnRyYXRpb25zIGluIG9zdGVvYXJ0aHJpdGljIHBhdGllbnRzIGZv
bGxvd2luZyBvcmFsIGNyeXN0YWxsaW5lIGdsdWNvc2FtaW5lIHN1bHBoYXRlIGF0IHRoZXJhcGV1
dGljIGRvc2U8L3RpdGxlPjxzZWNvbmRhcnktdGl0bGU+T3N0ZW9hcnRocml0aXMgQ2FydGlsYWdl
PC9zZWNvbmRhcnktdGl0bGU+PGFsdC10aXRsZT5Pc3Rlb2FydGhyaXRpcyBhbmQgY2FydGlsYWdl
IC8gT0FSUywgT3N0ZW9hcnRocml0aXMgUmVzZWFyY2ggU29jaWV0eTwvYWx0LXRpdGxlPjwvdGl0
bGVzPjxwZXJpb2RpY2FsPjxmdWxsLXRpdGxlPk9zdGVvYXJ0aHJpdGlzIENhcnRpbGFnZTwvZnVs
bC10aXRsZT48YWJici0xPk9zdGVvYXJ0aHJpdGlzIGFuZCBjYXJ0aWxhZ2UgLyBPQVJTLCBPc3Rl
b2FydGhyaXRpcyBSZXNlYXJjaCBTb2NpZXR5PC9hYmJyLTE+PC9wZXJpb2RpY2FsPjxhbHQtcGVy
aW9kaWNhbD48ZnVsbC10aXRsZT5Pc3Rlb2FydGhyaXRpcyBDYXJ0aWxhZ2U8L2Z1bGwtdGl0bGU+
PGFiYnItMT5Pc3Rlb2FydGhyaXRpcyBhbmQgY2FydGlsYWdlIC8gT0FSUywgT3N0ZW9hcnRocml0
aXMgUmVzZWFyY2ggU29jaWV0eTwvYWJici0xPjwvYWx0LXBlcmlvZGljYWw+PHBhZ2VzPjc2NC03
MjwvcGFnZXM+PHZvbHVtZT4xNTwvdm9sdW1lPjxudW1iZXI+NzwvbnVtYmVyPjxrZXl3b3Jkcz48
a2V5d29yZD5BZG1pbmlzdHJhdGlvbiwgT3JhbDwva2V5d29yZD48a2V5d29yZD5BZ2VkPC9rZXl3
b3JkPjxrZXl3b3JkPkFnZWQsIDgwIGFuZCBvdmVyPC9rZXl3b3JkPjxrZXl3b3JkPkJpb2xvZ2lj
YWwgQXZhaWxhYmlsaXR5PC9rZXl3b3JkPjxrZXl3b3JkPkZlbWFsZTwva2V5d29yZD48a2V5d29y
ZD5HbHVjb3NhbWluZS8qYmxvb2QvbWV0YWJvbGlzbS9waGFybWFjb2tpbmV0aWNzLyp0aGVyYXBl
dXRpYyB1c2U8L2tleXdvcmQ+PGtleXdvcmQ+SHVtYW5zPC9rZXl3b3JkPjxrZXl3b3JkPk1hbGU8
L2tleXdvcmQ+PGtleXdvcmQ+TWlkZGxlIEFnZWQ8L2tleXdvcmQ+PGtleXdvcmQ+T3N0ZW9hcnRo
cml0aXMvKmRydWcgdGhlcmFweS8qbWV0YWJvbGlzbTwva2V5d29yZD48a2V5d29yZD5TeW5vdmlh
bCBGbHVpZC8qbWV0YWJvbGlzbTwva2V5d29yZD48L2tleXdvcmRzPjxkYXRlcz48eWVhcj4yMDA3
PC95ZWFyPjxwdWItZGF0ZXM+PGRhdGU+SnVsPC9kYXRlPjwvcHViLWRhdGVzPjwvZGF0ZXM+PGlz
Ym4+MTA2My00NTg0IChQcmludCkmI3hEOzEwNjMtNDU4NCAoTGlua2luZyk8L2lzYm4+PGFjY2Vz
c2lvbi1udW0+MTczNTMxMzM8L2FjY2Vzc2lvbi1udW0+PHVybHM+PHJlbGF0ZWQtdXJscz48dXJs
Pmh0dHA6Ly93d3cubmNiaS5ubG0ubmloLmdvdi9wdWJtZWQvMTczNTMxMzM8L3VybD48L3JlbGF0
ZWQtdXJscz48L3VybHM+PGVsZWN0cm9uaWMtcmVzb3VyY2UtbnVtPjEwLjEwMTYvai5qb2NhLjIw
MDcuMDEuMDE5PC9lbGVjdHJvbmljLXJlc291cmNlLW51bT48L3JlY29yZD48L0NpdGU+PC9FbmRO
b3RlPn==
</w:fldData>
        </w:fldChar>
      </w:r>
      <w:r w:rsidR="00C6503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C6503A" w:rsidRPr="00C6503A">
        <w:rPr>
          <w:rFonts w:ascii="Arial" w:hAnsi="Arial" w:cs="Arial"/>
          <w:noProof/>
          <w:vertAlign w:val="superscript"/>
        </w:rPr>
        <w:t>27</w:t>
      </w:r>
      <w:r w:rsidR="00FC1D83">
        <w:rPr>
          <w:rFonts w:ascii="Arial" w:hAnsi="Arial" w:cs="Arial"/>
        </w:rPr>
        <w:fldChar w:fldCharType="end"/>
      </w:r>
      <w:r w:rsidR="007F0EA1">
        <w:rPr>
          <w:rFonts w:ascii="Arial" w:hAnsi="Arial" w:cs="Arial"/>
        </w:rPr>
        <w:t xml:space="preserve">. </w:t>
      </w:r>
    </w:p>
    <w:p w:rsidR="007F0EA1" w:rsidRDefault="009652C8" w:rsidP="00652C28">
      <w:pPr>
        <w:spacing w:after="120" w:line="480" w:lineRule="auto"/>
        <w:ind w:firstLine="720"/>
        <w:rPr>
          <w:rFonts w:ascii="Arial" w:hAnsi="Arial" w:cs="Arial"/>
        </w:rPr>
      </w:pPr>
      <w:r>
        <w:rPr>
          <w:rFonts w:ascii="Arial" w:hAnsi="Arial" w:cs="Arial"/>
        </w:rPr>
        <w:t>T</w:t>
      </w:r>
      <w:r w:rsidR="007F0EA1">
        <w:rPr>
          <w:rFonts w:ascii="Arial" w:hAnsi="Arial" w:cs="Arial"/>
        </w:rPr>
        <w:t>he quality of non-</w:t>
      </w:r>
      <w:proofErr w:type="spellStart"/>
      <w:r w:rsidR="00FB747C">
        <w:rPr>
          <w:rFonts w:ascii="Arial" w:hAnsi="Arial" w:cs="Arial"/>
        </w:rPr>
        <w:t>pCGS</w:t>
      </w:r>
      <w:proofErr w:type="spellEnd"/>
      <w:r w:rsidR="007F0EA1">
        <w:rPr>
          <w:rFonts w:ascii="Arial" w:hAnsi="Arial" w:cs="Arial"/>
        </w:rPr>
        <w:t xml:space="preserve"> glucosamine formulations may be sub-optimal</w:t>
      </w:r>
      <w:r w:rsidR="00FC1D83">
        <w:rPr>
          <w:rFonts w:ascii="Arial" w:hAnsi="Arial" w:cs="Arial"/>
        </w:rPr>
        <w:fldChar w:fldCharType="begin"/>
      </w:r>
      <w:r w:rsidR="004B437A">
        <w:rPr>
          <w:rFonts w:ascii="Arial" w:hAnsi="Arial" w:cs="Arial"/>
        </w:rPr>
        <w:instrText xml:space="preserve"> ADDIN EN.CITE &lt;EndNote&gt;&lt;Cite&gt;&lt;Author&gt;Russell&lt;/Author&gt;&lt;Year&gt;2002&lt;/Year&gt;&lt;RecNum&gt;112&lt;/RecNum&gt;&lt;DisplayText&gt;&lt;style face="superscript"&gt;28&lt;/style&gt;&lt;/DisplayText&gt;&lt;record&gt;&lt;rec-number&gt;112&lt;/rec-number&gt;&lt;foreign-keys&gt;&lt;key app="EN" db-id="0xfrez2rlz0z2jew90tv95v5vfxx950rvz02" timestamp="1430239186"&gt;112&lt;/key&gt;&lt;/foreign-keys&gt;&lt;ref-type name="Journal Article"&gt;17&lt;/ref-type&gt;&lt;contributors&gt;&lt;authors&gt;&lt;author&gt;Russell, A. S.&lt;/author&gt;&lt;author&gt;Aghazadeh-Habashi, A.&lt;/author&gt;&lt;author&gt;Jamali, F.&lt;/author&gt;&lt;/authors&gt;&lt;/contributors&gt;&lt;auth-address&gt;Faculties of Pharmacy and Medicine, University of Alberta, Edmonton, Alberta, Canada.&lt;/auth-address&gt;&lt;titles&gt;&lt;title&gt;Active ingredient consistency of commercially available glucosamine sulfate products&lt;/title&gt;&lt;secondary-title&gt;J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rheumatology&lt;/abbr-1&gt;&lt;/alt-periodical&gt;&lt;pages&gt;2407-9&lt;/pages&gt;&lt;volume&gt;29&lt;/volume&gt;&lt;number&gt;11&lt;/number&gt;&lt;keywords&gt;&lt;keyword&gt;Commerce&lt;/keyword&gt;&lt;keyword&gt;Drug Labeling/*standards&lt;/keyword&gt;&lt;keyword&gt;Glucosamine/*analysis/*standards&lt;/keyword&gt;&lt;keyword&gt;Humans&lt;/keyword&gt;&lt;keyword&gt;Nonprescription Drugs/*standards&lt;/keyword&gt;&lt;keyword&gt;Salts/analysis&lt;/keyword&gt;&lt;/keywords&gt;&lt;dates&gt;&lt;year&gt;2002&lt;/year&gt;&lt;pub-dates&gt;&lt;date&gt;Nov&lt;/date&gt;&lt;/pub-dates&gt;&lt;/dates&gt;&lt;isbn&gt;0315-162X (Print)&amp;#xD;0315-162X (Linking)&lt;/isbn&gt;&lt;accession-num&gt;12415601&lt;/accession-num&gt;&lt;urls&gt;&lt;related-urls&gt;&lt;url&gt;http://www.ncbi.nlm.nih.gov/pubmed/12415601&lt;/url&gt;&lt;/related-urls&gt;&lt;/urls&gt;&lt;/record&gt;&lt;/Cite&gt;&lt;/EndNote&gt;</w:instrText>
      </w:r>
      <w:r w:rsidR="00FC1D83">
        <w:rPr>
          <w:rFonts w:ascii="Arial" w:hAnsi="Arial" w:cs="Arial"/>
        </w:rPr>
        <w:fldChar w:fldCharType="separate"/>
      </w:r>
      <w:r w:rsidR="004B437A" w:rsidRPr="004B437A">
        <w:rPr>
          <w:rFonts w:ascii="Arial" w:hAnsi="Arial" w:cs="Arial"/>
          <w:noProof/>
          <w:vertAlign w:val="superscript"/>
        </w:rPr>
        <w:t>28</w:t>
      </w:r>
      <w:r w:rsidR="00FC1D83">
        <w:rPr>
          <w:rFonts w:ascii="Arial" w:hAnsi="Arial" w:cs="Arial"/>
        </w:rPr>
        <w:fldChar w:fldCharType="end"/>
      </w:r>
      <w:r>
        <w:rPr>
          <w:rFonts w:ascii="Arial" w:hAnsi="Arial" w:cs="Arial"/>
        </w:rPr>
        <w:t>, and a l</w:t>
      </w:r>
      <w:r w:rsidRPr="00043C44">
        <w:rPr>
          <w:rFonts w:ascii="Arial" w:hAnsi="Arial" w:cs="Arial"/>
        </w:rPr>
        <w:t xml:space="preserve">ack of appropriate stabilization of </w:t>
      </w:r>
      <w:r>
        <w:rPr>
          <w:rFonts w:ascii="Arial" w:hAnsi="Arial" w:cs="Arial"/>
        </w:rPr>
        <w:t>GS is shown to impact on the</w:t>
      </w:r>
      <w:r w:rsidRPr="00043C44">
        <w:rPr>
          <w:rFonts w:ascii="Arial" w:hAnsi="Arial" w:cs="Arial"/>
        </w:rPr>
        <w:t xml:space="preserve"> active ingredient </w:t>
      </w:r>
      <w:r>
        <w:rPr>
          <w:rFonts w:ascii="Arial" w:hAnsi="Arial" w:cs="Arial"/>
        </w:rPr>
        <w:t>availability</w:t>
      </w:r>
      <w:r w:rsidR="007F0EA1">
        <w:rPr>
          <w:rFonts w:ascii="Arial" w:hAnsi="Arial" w:cs="Arial"/>
        </w:rPr>
        <w:t>.</w:t>
      </w:r>
      <w:r w:rsidR="007F0EA1" w:rsidRPr="00043C44">
        <w:rPr>
          <w:rFonts w:ascii="Arial" w:hAnsi="Arial" w:cs="Arial"/>
        </w:rPr>
        <w:t xml:space="preserve"> </w:t>
      </w:r>
      <w:r w:rsidR="007F0EA1">
        <w:rPr>
          <w:rFonts w:ascii="Arial" w:hAnsi="Arial" w:cs="Arial"/>
        </w:rPr>
        <w:t>A</w:t>
      </w:r>
      <w:r w:rsidR="008C07E1">
        <w:rPr>
          <w:rFonts w:ascii="Arial" w:hAnsi="Arial" w:cs="Arial"/>
        </w:rPr>
        <w:t>n investigation of</w:t>
      </w:r>
      <w:r w:rsidR="007F0EA1" w:rsidRPr="00043C44">
        <w:rPr>
          <w:rFonts w:ascii="Arial" w:hAnsi="Arial" w:cs="Arial"/>
        </w:rPr>
        <w:t xml:space="preserve"> 14 die</w:t>
      </w:r>
      <w:r w:rsidR="007F0EA1">
        <w:rPr>
          <w:rFonts w:ascii="Arial" w:hAnsi="Arial" w:cs="Arial"/>
        </w:rPr>
        <w:t xml:space="preserve">tary supplements and OTC preparations of </w:t>
      </w:r>
      <w:r w:rsidR="007F0EA1">
        <w:rPr>
          <w:rFonts w:ascii="Arial" w:hAnsi="Arial" w:cs="Arial"/>
        </w:rPr>
        <w:lastRenderedPageBreak/>
        <w:t>glucosamine</w:t>
      </w:r>
      <w:r w:rsidR="007F0EA1" w:rsidRPr="00043C44">
        <w:rPr>
          <w:rFonts w:ascii="Arial" w:hAnsi="Arial" w:cs="Arial"/>
        </w:rPr>
        <w:t xml:space="preserve"> </w:t>
      </w:r>
      <w:r w:rsidR="008C07E1">
        <w:rPr>
          <w:rFonts w:ascii="Arial" w:hAnsi="Arial" w:cs="Arial"/>
        </w:rPr>
        <w:t xml:space="preserve">found that </w:t>
      </w:r>
      <w:r w:rsidR="007F0EA1" w:rsidRPr="00043C44">
        <w:rPr>
          <w:rFonts w:ascii="Arial" w:hAnsi="Arial" w:cs="Arial"/>
        </w:rPr>
        <w:t>only one contained the claimed amount of</w:t>
      </w:r>
      <w:r w:rsidR="007F0EA1">
        <w:rPr>
          <w:rFonts w:ascii="Arial" w:hAnsi="Arial" w:cs="Arial"/>
        </w:rPr>
        <w:t xml:space="preserve"> the active ingredient</w:t>
      </w:r>
      <w:r w:rsidR="007F0EA1" w:rsidRPr="00043C44">
        <w:rPr>
          <w:rFonts w:ascii="Arial" w:hAnsi="Arial" w:cs="Arial"/>
        </w:rPr>
        <w:t xml:space="preserve">, while the others </w:t>
      </w:r>
      <w:r w:rsidR="007F0EA1">
        <w:rPr>
          <w:rFonts w:ascii="Arial" w:hAnsi="Arial" w:cs="Arial"/>
        </w:rPr>
        <w:t>contained variable quantities ranging from 59 to 138% of the labeled dose</w:t>
      </w:r>
      <w:r w:rsidR="00FC1D83">
        <w:rPr>
          <w:rFonts w:ascii="Arial" w:hAnsi="Arial" w:cs="Arial"/>
        </w:rPr>
        <w:fldChar w:fldCharType="begin"/>
      </w:r>
      <w:r w:rsidR="004B437A">
        <w:rPr>
          <w:rFonts w:ascii="Arial" w:hAnsi="Arial" w:cs="Arial"/>
        </w:rPr>
        <w:instrText xml:space="preserve"> ADDIN EN.CITE &lt;EndNote&gt;&lt;Cite&gt;&lt;Author&gt;Russell&lt;/Author&gt;&lt;Year&gt;2002&lt;/Year&gt;&lt;RecNum&gt;112&lt;/RecNum&gt;&lt;DisplayText&gt;&lt;style face="superscript"&gt;28&lt;/style&gt;&lt;/DisplayText&gt;&lt;record&gt;&lt;rec-number&gt;112&lt;/rec-number&gt;&lt;foreign-keys&gt;&lt;key app="EN" db-id="0xfrez2rlz0z2jew90tv95v5vfxx950rvz02" timestamp="1430239186"&gt;112&lt;/key&gt;&lt;/foreign-keys&gt;&lt;ref-type name="Journal Article"&gt;17&lt;/ref-type&gt;&lt;contributors&gt;&lt;authors&gt;&lt;author&gt;Russell, A. S.&lt;/author&gt;&lt;author&gt;Aghazadeh-Habashi, A.&lt;/author&gt;&lt;author&gt;Jamali, F.&lt;/author&gt;&lt;/authors&gt;&lt;/contributors&gt;&lt;auth-address&gt;Faculties of Pharmacy and Medicine, University of Alberta, Edmonton, Alberta, Canada.&lt;/auth-address&gt;&lt;titles&gt;&lt;title&gt;Active ingredient consistency of commercially available glucosamine sulfate products&lt;/title&gt;&lt;secondary-title&gt;J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rheumatology&lt;/abbr-1&gt;&lt;/alt-periodical&gt;&lt;pages&gt;2407-9&lt;/pages&gt;&lt;volume&gt;29&lt;/volume&gt;&lt;number&gt;11&lt;/number&gt;&lt;keywords&gt;&lt;keyword&gt;Commerce&lt;/keyword&gt;&lt;keyword&gt;Drug Labeling/*standards&lt;/keyword&gt;&lt;keyword&gt;Glucosamine/*analysis/*standards&lt;/keyword&gt;&lt;keyword&gt;Humans&lt;/keyword&gt;&lt;keyword&gt;Nonprescription Drugs/*standards&lt;/keyword&gt;&lt;keyword&gt;Salts/analysis&lt;/keyword&gt;&lt;/keywords&gt;&lt;dates&gt;&lt;year&gt;2002&lt;/year&gt;&lt;pub-dates&gt;&lt;date&gt;Nov&lt;/date&gt;&lt;/pub-dates&gt;&lt;/dates&gt;&lt;isbn&gt;0315-162X (Print)&amp;#xD;0315-162X (Linking)&lt;/isbn&gt;&lt;accession-num&gt;12415601&lt;/accession-num&gt;&lt;urls&gt;&lt;related-urls&gt;&lt;url&gt;http://www.ncbi.nlm.nih.gov/pubmed/12415601&lt;/url&gt;&lt;/related-urls&gt;&lt;/urls&gt;&lt;/record&gt;&lt;/Cite&gt;&lt;/EndNote&gt;</w:instrText>
      </w:r>
      <w:r w:rsidR="00FC1D83">
        <w:rPr>
          <w:rFonts w:ascii="Arial" w:hAnsi="Arial" w:cs="Arial"/>
        </w:rPr>
        <w:fldChar w:fldCharType="separate"/>
      </w:r>
      <w:r w:rsidR="004B437A" w:rsidRPr="004B437A">
        <w:rPr>
          <w:rFonts w:ascii="Arial" w:hAnsi="Arial" w:cs="Arial"/>
          <w:noProof/>
          <w:vertAlign w:val="superscript"/>
        </w:rPr>
        <w:t>28</w:t>
      </w:r>
      <w:r w:rsidR="00FC1D83">
        <w:rPr>
          <w:rFonts w:ascii="Arial" w:hAnsi="Arial" w:cs="Arial"/>
        </w:rPr>
        <w:fldChar w:fldCharType="end"/>
      </w:r>
      <w:r w:rsidR="007F0EA1">
        <w:rPr>
          <w:rFonts w:ascii="Arial" w:hAnsi="Arial" w:cs="Arial"/>
        </w:rPr>
        <w:t xml:space="preserve">. </w:t>
      </w:r>
      <w:r w:rsidR="005269CF">
        <w:rPr>
          <w:rFonts w:ascii="Arial" w:hAnsi="Arial" w:cs="Arial"/>
        </w:rPr>
        <w:t xml:space="preserve">The instability of glucosamine products other than </w:t>
      </w:r>
      <w:proofErr w:type="spellStart"/>
      <w:r w:rsidR="005269CF">
        <w:rPr>
          <w:rFonts w:ascii="Arial" w:hAnsi="Arial" w:cs="Arial"/>
        </w:rPr>
        <w:t>pCGS</w:t>
      </w:r>
      <w:proofErr w:type="spellEnd"/>
      <w:r w:rsidR="005269CF">
        <w:rPr>
          <w:rFonts w:ascii="Arial" w:hAnsi="Arial" w:cs="Arial"/>
        </w:rPr>
        <w:t xml:space="preserve"> has been observed in clinical practice in Asia. This may be due to the warm and humid climate conditions, which affects the chemical stability of some glucosamine formulations</w:t>
      </w:r>
      <w:r w:rsidR="00886435">
        <w:rPr>
          <w:rFonts w:ascii="Arial" w:hAnsi="Arial" w:cs="Arial"/>
        </w:rPr>
        <w:t>.</w:t>
      </w:r>
      <w:r w:rsidR="005269CF">
        <w:rPr>
          <w:rFonts w:ascii="Arial" w:hAnsi="Arial" w:cs="Arial"/>
        </w:rPr>
        <w:t xml:space="preserve"> </w:t>
      </w:r>
      <w:r w:rsidR="007F0EA1">
        <w:rPr>
          <w:rFonts w:ascii="Arial" w:hAnsi="Arial" w:cs="Arial"/>
        </w:rPr>
        <w:t xml:space="preserve">Thus, only the </w:t>
      </w:r>
      <w:proofErr w:type="spellStart"/>
      <w:r w:rsidR="007F0EA1">
        <w:rPr>
          <w:rFonts w:ascii="Arial" w:hAnsi="Arial" w:cs="Arial"/>
        </w:rPr>
        <w:t>pCGS</w:t>
      </w:r>
      <w:proofErr w:type="spellEnd"/>
      <w:r w:rsidR="007F0EA1">
        <w:rPr>
          <w:rFonts w:ascii="Arial" w:hAnsi="Arial" w:cs="Arial"/>
        </w:rPr>
        <w:t xml:space="preserve"> formulation remains stable and reliably delivers sufficient plasma concentrations of glucosamine </w:t>
      </w:r>
      <w:r w:rsidR="007F0EA1" w:rsidRPr="00396B0F">
        <w:rPr>
          <w:rFonts w:ascii="Arial" w:hAnsi="Arial" w:cs="Arial"/>
        </w:rPr>
        <w:t xml:space="preserve">in the range </w:t>
      </w:r>
      <w:r w:rsidR="007F0EA1">
        <w:rPr>
          <w:rFonts w:ascii="Arial" w:hAnsi="Arial" w:cs="Arial"/>
        </w:rPr>
        <w:t>that</w:t>
      </w:r>
      <w:r w:rsidR="007F0EA1" w:rsidRPr="00396B0F">
        <w:rPr>
          <w:rFonts w:ascii="Arial" w:hAnsi="Arial" w:cs="Arial"/>
        </w:rPr>
        <w:t xml:space="preserve"> has been shown to be pharmacologically effective </w:t>
      </w:r>
      <w:r w:rsidR="007F0EA1">
        <w:rPr>
          <w:rFonts w:ascii="Arial" w:hAnsi="Arial" w:cs="Arial"/>
        </w:rPr>
        <w:t xml:space="preserve">in reducing the expression of </w:t>
      </w:r>
      <w:r w:rsidR="007F0EA1" w:rsidRPr="00396B0F">
        <w:rPr>
          <w:rFonts w:ascii="Arial" w:hAnsi="Arial" w:cs="Arial"/>
        </w:rPr>
        <w:t>IL-1-induced cartilage degradation enzymes in human chondrocyte cultures</w:t>
      </w:r>
      <w:r w:rsidR="00FC1D83">
        <w:rPr>
          <w:rFonts w:ascii="Arial" w:hAnsi="Arial" w:cs="Arial"/>
        </w:rPr>
        <w:fldChar w:fldCharType="begin"/>
      </w:r>
      <w:r w:rsidR="00323430">
        <w:rPr>
          <w:rFonts w:ascii="Arial" w:hAnsi="Arial" w:cs="Arial"/>
        </w:rPr>
        <w:instrText xml:space="preserve"> ADDIN EN.CITE &lt;EndNote&gt;&lt;Cite&gt;&lt;Author&gt;Chiusaroli&lt;/Author&gt;&lt;Year&gt;2011&lt;/Year&gt;&lt;RecNum&gt;22&lt;/RecNum&gt;&lt;DisplayText&gt;&lt;style face="superscript"&gt;5&lt;/style&gt;&lt;/DisplayText&gt;&lt;record&gt;&lt;rec-number&gt;22&lt;/rec-number&gt;&lt;foreign-keys&gt;&lt;key app="EN" db-id="0xfrez2rlz0z2jew90tv95v5vfxx950rvz02" timestamp="1430211173"&gt;22&lt;/key&gt;&lt;key app="ENWeb" db-id=""&gt;0&lt;/key&gt;&lt;/foreign-keys&gt;&lt;ref-type name="Journal Article"&gt;17&lt;/ref-type&gt;&lt;contributors&gt;&lt;authors&gt;&lt;author&gt;Chiusaroli, R.&lt;/author&gt;&lt;author&gt;Piepoli, T.&lt;/author&gt;&lt;author&gt;Zanelli, T.&lt;/author&gt;&lt;author&gt;Ballanti, P.&lt;/author&gt;&lt;author&gt;Lanza, M.&lt;/author&gt;&lt;author&gt;Rovati, L. C.&lt;/author&gt;&lt;author&gt;Caselli, G.&lt;/author&gt;&lt;/authors&gt;&lt;/contributors&gt;&lt;auth-address&gt;R&amp;amp;D, Rottapharm SpA, 20900 Monza, Italy.&lt;/auth-address&gt;&lt;titles&gt;&lt;title&gt;Experimental pharmacology of glucosamine sulfate&lt;/title&gt;&lt;secondary-title&gt;Int J Rheumatol&lt;/secondary-title&gt;&lt;alt-title&gt;International journal of rheumatology&lt;/alt-title&gt;&lt;/titles&gt;&lt;periodical&gt;&lt;full-title&gt;Int J Rheumatol&lt;/full-title&gt;&lt;abbr-1&gt;International journal of rheumatology&lt;/abbr-1&gt;&lt;/periodical&gt;&lt;alt-periodical&gt;&lt;full-title&gt;Int J Rheumatol&lt;/full-title&gt;&lt;abbr-1&gt;International journal of rheumatology&lt;/abbr-1&gt;&lt;/alt-periodical&gt;&lt;pages&gt;939265&lt;/pages&gt;&lt;volume&gt;2011&lt;/volume&gt;&lt;dates&gt;&lt;year&gt;2011&lt;/year&gt;&lt;/dates&gt;&lt;isbn&gt;1687-9279 (Electronic)&amp;#xD;1687-9260 (Linking)&lt;/isbn&gt;&lt;accession-num&gt;22007227&lt;/accession-num&gt;&lt;urls&gt;&lt;related-urls&gt;&lt;url&gt;http://www.ncbi.nlm.nih.gov/pubmed/22007227&lt;/url&gt;&lt;/related-urls&gt;&lt;/urls&gt;&lt;custom2&gt;3191774&lt;/custom2&gt;&lt;electronic-resource-num&gt;10.1155/2011/939265&lt;/electronic-resource-num&gt;&lt;/record&gt;&lt;/Cite&gt;&lt;/EndNote&gt;</w:instrText>
      </w:r>
      <w:r w:rsidR="00FC1D83">
        <w:rPr>
          <w:rFonts w:ascii="Arial" w:hAnsi="Arial" w:cs="Arial"/>
        </w:rPr>
        <w:fldChar w:fldCharType="separate"/>
      </w:r>
      <w:r w:rsidR="00323430" w:rsidRPr="00323430">
        <w:rPr>
          <w:rFonts w:ascii="Arial" w:hAnsi="Arial" w:cs="Arial"/>
          <w:noProof/>
          <w:vertAlign w:val="superscript"/>
        </w:rPr>
        <w:t>5</w:t>
      </w:r>
      <w:r w:rsidR="00FC1D83">
        <w:rPr>
          <w:rFonts w:ascii="Arial" w:hAnsi="Arial" w:cs="Arial"/>
        </w:rPr>
        <w:fldChar w:fldCharType="end"/>
      </w:r>
      <w:r w:rsidR="007F0EA1">
        <w:rPr>
          <w:rFonts w:ascii="Arial" w:hAnsi="Arial" w:cs="Arial"/>
        </w:rPr>
        <w:t>.</w:t>
      </w:r>
    </w:p>
    <w:p w:rsidR="007F0EA1" w:rsidRPr="0079745A" w:rsidRDefault="007F0EA1" w:rsidP="00C34388">
      <w:pPr>
        <w:spacing w:after="120" w:line="480" w:lineRule="auto"/>
        <w:rPr>
          <w:rFonts w:ascii="Arial" w:hAnsi="Arial" w:cs="Arial"/>
        </w:rPr>
      </w:pPr>
    </w:p>
    <w:p w:rsidR="00E21D1E" w:rsidRPr="007F0EA1" w:rsidRDefault="009652C8" w:rsidP="00C34388">
      <w:pPr>
        <w:spacing w:after="120" w:line="480" w:lineRule="auto"/>
        <w:rPr>
          <w:rFonts w:ascii="Arial" w:hAnsi="Arial" w:cs="Arial"/>
          <w:b/>
        </w:rPr>
      </w:pPr>
      <w:r>
        <w:rPr>
          <w:rFonts w:ascii="Arial" w:hAnsi="Arial" w:cs="Arial"/>
          <w:b/>
        </w:rPr>
        <w:t xml:space="preserve">Glucosamine: </w:t>
      </w:r>
      <w:r w:rsidR="007F0EA1" w:rsidRPr="007F0EA1">
        <w:rPr>
          <w:rFonts w:ascii="Arial" w:hAnsi="Arial" w:cs="Arial"/>
          <w:b/>
        </w:rPr>
        <w:t>Efficacy</w:t>
      </w:r>
    </w:p>
    <w:p w:rsidR="00D53892" w:rsidRDefault="00493226" w:rsidP="00652C28">
      <w:pPr>
        <w:spacing w:after="120" w:line="480" w:lineRule="auto"/>
        <w:ind w:firstLine="720"/>
        <w:rPr>
          <w:rFonts w:ascii="Arial" w:hAnsi="Arial" w:cs="Arial"/>
        </w:rPr>
      </w:pPr>
      <w:r>
        <w:rPr>
          <w:rFonts w:ascii="Arial" w:hAnsi="Arial" w:cs="Arial"/>
        </w:rPr>
        <w:t xml:space="preserve">The treatment of OA is based upon </w:t>
      </w:r>
      <w:r w:rsidR="00107221">
        <w:rPr>
          <w:rFonts w:ascii="Arial" w:hAnsi="Arial" w:cs="Arial"/>
        </w:rPr>
        <w:t>primar</w:t>
      </w:r>
      <w:r>
        <w:rPr>
          <w:rFonts w:ascii="Arial" w:hAnsi="Arial" w:cs="Arial"/>
        </w:rPr>
        <w:t xml:space="preserve">y pain </w:t>
      </w:r>
      <w:r w:rsidR="00107221">
        <w:rPr>
          <w:rFonts w:ascii="Arial" w:hAnsi="Arial" w:cs="Arial"/>
        </w:rPr>
        <w:t xml:space="preserve">and loss of function </w:t>
      </w:r>
      <w:r>
        <w:rPr>
          <w:rFonts w:ascii="Arial" w:hAnsi="Arial" w:cs="Arial"/>
        </w:rPr>
        <w:t>control</w:t>
      </w:r>
      <w:r w:rsidR="009652C8">
        <w:rPr>
          <w:rFonts w:ascii="Arial" w:hAnsi="Arial" w:cs="Arial"/>
        </w:rPr>
        <w:t>; thus,</w:t>
      </w:r>
      <w:r>
        <w:rPr>
          <w:rFonts w:ascii="Arial" w:hAnsi="Arial" w:cs="Arial"/>
        </w:rPr>
        <w:t xml:space="preserve"> </w:t>
      </w:r>
      <w:r w:rsidR="009652C8">
        <w:rPr>
          <w:rFonts w:ascii="Arial" w:hAnsi="Arial" w:cs="Arial"/>
        </w:rPr>
        <w:t>n</w:t>
      </w:r>
      <w:r>
        <w:rPr>
          <w:rFonts w:ascii="Arial" w:hAnsi="Arial" w:cs="Arial"/>
        </w:rPr>
        <w:t xml:space="preserve">umerous studies of varying quality have been conducted to determine the effect of glucosamine on pain. A Cochrane review of </w:t>
      </w:r>
      <w:r w:rsidR="00E23F15">
        <w:rPr>
          <w:rFonts w:ascii="Arial" w:hAnsi="Arial" w:cs="Arial"/>
        </w:rPr>
        <w:t>25 randomized controlled trials (RCTs) of</w:t>
      </w:r>
      <w:r w:rsidR="00331D76">
        <w:rPr>
          <w:rFonts w:ascii="Arial" w:hAnsi="Arial" w:cs="Arial"/>
        </w:rPr>
        <w:t xml:space="preserve"> all</w:t>
      </w:r>
      <w:r w:rsidR="00E23F15">
        <w:rPr>
          <w:rFonts w:ascii="Arial" w:hAnsi="Arial" w:cs="Arial"/>
        </w:rPr>
        <w:t xml:space="preserve"> glucosamine formulations in 4,963 OA patients, when limited to studies with adequate concealment, failed to show any benefit of glucosamine for pain</w:t>
      </w:r>
      <w:r w:rsidR="00FC1D83">
        <w:rPr>
          <w:rFonts w:ascii="Arial" w:hAnsi="Arial" w:cs="Arial"/>
        </w:rPr>
        <w:fldChar w:fldCharType="begin"/>
      </w:r>
      <w:r w:rsidR="004B437A">
        <w:rPr>
          <w:rFonts w:ascii="Arial" w:hAnsi="Arial" w:cs="Arial"/>
        </w:rPr>
        <w:instrText xml:space="preserve"> ADDIN EN.CITE &lt;EndNote&gt;&lt;Cite&gt;&lt;Author&gt;Towheed&lt;/Author&gt;&lt;Year&gt;2009&lt;/Year&gt;&lt;RecNum&gt;102&lt;/RecNum&gt;&lt;DisplayText&gt;&lt;style face="superscript"&gt;29&lt;/style&gt;&lt;/DisplayText&gt;&lt;record&gt;&lt;rec-number&gt;102&lt;/rec-number&gt;&lt;foreign-keys&gt;&lt;key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29</w:t>
      </w:r>
      <w:r w:rsidR="00FC1D83">
        <w:rPr>
          <w:rFonts w:ascii="Arial" w:hAnsi="Arial" w:cs="Arial"/>
        </w:rPr>
        <w:fldChar w:fldCharType="end"/>
      </w:r>
      <w:r w:rsidR="00E23F15">
        <w:rPr>
          <w:rFonts w:ascii="Arial" w:hAnsi="Arial" w:cs="Arial"/>
        </w:rPr>
        <w:t xml:space="preserve">. However, </w:t>
      </w:r>
      <w:r w:rsidR="00B46145">
        <w:rPr>
          <w:rFonts w:ascii="Arial" w:hAnsi="Arial" w:cs="Arial"/>
        </w:rPr>
        <w:t>w</w:t>
      </w:r>
      <w:r w:rsidR="007B1AC4">
        <w:rPr>
          <w:rFonts w:ascii="Arial" w:hAnsi="Arial" w:cs="Arial"/>
        </w:rPr>
        <w:t xml:space="preserve">hen the RCTs using the </w:t>
      </w:r>
      <w:proofErr w:type="spellStart"/>
      <w:r w:rsidR="00F6252E">
        <w:rPr>
          <w:rFonts w:ascii="Arial" w:hAnsi="Arial" w:cs="Arial"/>
        </w:rPr>
        <w:t>pCGS</w:t>
      </w:r>
      <w:proofErr w:type="spellEnd"/>
      <w:r w:rsidR="00E23F15">
        <w:rPr>
          <w:rFonts w:ascii="Arial" w:hAnsi="Arial" w:cs="Arial"/>
        </w:rPr>
        <w:t xml:space="preserve"> </w:t>
      </w:r>
      <w:r w:rsidR="00FB747C">
        <w:rPr>
          <w:rFonts w:ascii="Arial" w:hAnsi="Arial" w:cs="Arial"/>
        </w:rPr>
        <w:t xml:space="preserve">formulation </w:t>
      </w:r>
      <w:r w:rsidR="00E23F15">
        <w:rPr>
          <w:rFonts w:ascii="Arial" w:hAnsi="Arial" w:cs="Arial"/>
        </w:rPr>
        <w:t>were analy</w:t>
      </w:r>
      <w:r w:rsidR="00576778">
        <w:rPr>
          <w:rFonts w:ascii="Arial" w:hAnsi="Arial" w:cs="Arial"/>
        </w:rPr>
        <w:t>z</w:t>
      </w:r>
      <w:r w:rsidR="00E23F15">
        <w:rPr>
          <w:rFonts w:ascii="Arial" w:hAnsi="Arial" w:cs="Arial"/>
        </w:rPr>
        <w:t xml:space="preserve">ed in isolation, </w:t>
      </w:r>
      <w:proofErr w:type="spellStart"/>
      <w:r w:rsidR="00F6252E">
        <w:rPr>
          <w:rFonts w:ascii="Arial" w:hAnsi="Arial" w:cs="Arial"/>
        </w:rPr>
        <w:t>pCGS</w:t>
      </w:r>
      <w:proofErr w:type="spellEnd"/>
      <w:r w:rsidR="00E23F15">
        <w:rPr>
          <w:rFonts w:ascii="Arial" w:hAnsi="Arial" w:cs="Arial"/>
        </w:rPr>
        <w:t xml:space="preserve"> was found to be superior to placebo </w:t>
      </w:r>
      <w:r w:rsidR="00576778">
        <w:rPr>
          <w:rFonts w:ascii="Arial" w:hAnsi="Arial" w:cs="Arial"/>
        </w:rPr>
        <w:t xml:space="preserve">for pain (standardized mean difference [SMD] </w:t>
      </w:r>
      <w:r w:rsidR="00AB1372">
        <w:rPr>
          <w:rFonts w:ascii="Arial" w:hAnsi="Arial" w:cs="Arial"/>
        </w:rPr>
        <w:t>-</w:t>
      </w:r>
      <w:r w:rsidR="00576778">
        <w:rPr>
          <w:rFonts w:ascii="Arial" w:hAnsi="Arial" w:cs="Arial"/>
        </w:rPr>
        <w:t>1.11; 95% confidence interval [CI] -1.66 to -0.57)</w:t>
      </w:r>
      <w:r w:rsidR="00AC28F0">
        <w:rPr>
          <w:rFonts w:ascii="Arial" w:hAnsi="Arial" w:cs="Arial"/>
        </w:rPr>
        <w:t xml:space="preserve"> </w:t>
      </w:r>
      <w:r w:rsidR="00576778">
        <w:rPr>
          <w:rFonts w:ascii="Arial" w:hAnsi="Arial" w:cs="Arial"/>
        </w:rPr>
        <w:t>and function (</w:t>
      </w:r>
      <w:proofErr w:type="spellStart"/>
      <w:r w:rsidR="00576778">
        <w:rPr>
          <w:rFonts w:ascii="Arial" w:hAnsi="Arial" w:cs="Arial"/>
        </w:rPr>
        <w:t>Lequesne</w:t>
      </w:r>
      <w:proofErr w:type="spellEnd"/>
      <w:r w:rsidR="00576778">
        <w:rPr>
          <w:rFonts w:ascii="Arial" w:hAnsi="Arial" w:cs="Arial"/>
        </w:rPr>
        <w:t xml:space="preserve"> index SMD -0.47; 95% CI -0.82 to -0.12). Conversely, analysis of those RCTs using a non-</w:t>
      </w:r>
      <w:proofErr w:type="spellStart"/>
      <w:r w:rsidR="00FB747C">
        <w:rPr>
          <w:rFonts w:ascii="Arial" w:hAnsi="Arial" w:cs="Arial"/>
        </w:rPr>
        <w:t>pCGS</w:t>
      </w:r>
      <w:proofErr w:type="spellEnd"/>
      <w:r w:rsidR="00576778">
        <w:rPr>
          <w:rFonts w:ascii="Arial" w:hAnsi="Arial" w:cs="Arial"/>
        </w:rPr>
        <w:t xml:space="preserve"> preparation of glucosamine failed to reach statistical significance for pain or function</w:t>
      </w:r>
      <w:r w:rsidR="00FC1D83">
        <w:rPr>
          <w:rFonts w:ascii="Arial" w:hAnsi="Arial" w:cs="Arial"/>
        </w:rPr>
        <w:fldChar w:fldCharType="begin"/>
      </w:r>
      <w:r w:rsidR="004B437A">
        <w:rPr>
          <w:rFonts w:ascii="Arial" w:hAnsi="Arial" w:cs="Arial"/>
        </w:rPr>
        <w:instrText xml:space="preserve"> ADDIN EN.CITE &lt;EndNote&gt;&lt;Cite&gt;&lt;Author&gt;Towheed&lt;/Author&gt;&lt;Year&gt;2009&lt;/Year&gt;&lt;RecNum&gt;102&lt;/RecNum&gt;&lt;DisplayText&gt;&lt;style face="superscript"&gt;29&lt;/style&gt;&lt;/DisplayText&gt;&lt;record&gt;&lt;rec-number&gt;102&lt;/rec-number&gt;&lt;foreign-keys&gt;&lt;key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29</w:t>
      </w:r>
      <w:r w:rsidR="00FC1D83">
        <w:rPr>
          <w:rFonts w:ascii="Arial" w:hAnsi="Arial" w:cs="Arial"/>
        </w:rPr>
        <w:fldChar w:fldCharType="end"/>
      </w:r>
      <w:r w:rsidR="001C34C9">
        <w:rPr>
          <w:rFonts w:ascii="Arial" w:hAnsi="Arial" w:cs="Arial"/>
        </w:rPr>
        <w:t>.</w:t>
      </w:r>
      <w:r w:rsidR="0072262B">
        <w:rPr>
          <w:rFonts w:ascii="Arial" w:hAnsi="Arial" w:cs="Arial"/>
        </w:rPr>
        <w:t xml:space="preserve"> For example, an 8-week RCT of GH versus placebo failed to meet </w:t>
      </w:r>
      <w:r w:rsidR="00FD3A0C">
        <w:rPr>
          <w:rFonts w:ascii="Arial" w:hAnsi="Arial" w:cs="Arial"/>
        </w:rPr>
        <w:t>the</w:t>
      </w:r>
      <w:r w:rsidR="0072262B">
        <w:rPr>
          <w:rFonts w:ascii="Arial" w:hAnsi="Arial" w:cs="Arial"/>
        </w:rPr>
        <w:t xml:space="preserve"> primary endpoint of a statistically significant difference in </w:t>
      </w:r>
      <w:r w:rsidR="00FD3A0C">
        <w:rPr>
          <w:rFonts w:ascii="Arial" w:hAnsi="Arial" w:cs="Arial"/>
        </w:rPr>
        <w:t>Western Ontario and McMaster Universities Osteoarthritis Index</w:t>
      </w:r>
      <w:r w:rsidR="00FD3A0C" w:rsidRPr="00CB1599">
        <w:rPr>
          <w:rFonts w:ascii="Arial" w:hAnsi="Arial" w:cs="Arial"/>
        </w:rPr>
        <w:t xml:space="preserve"> </w:t>
      </w:r>
      <w:r w:rsidR="00FD3A0C">
        <w:rPr>
          <w:rFonts w:ascii="Arial" w:hAnsi="Arial" w:cs="Arial"/>
        </w:rPr>
        <w:t>(</w:t>
      </w:r>
      <w:r w:rsidR="00FD3A0C" w:rsidRPr="00CB1599">
        <w:rPr>
          <w:rFonts w:ascii="Arial" w:hAnsi="Arial" w:cs="Arial"/>
        </w:rPr>
        <w:t>WOMAC</w:t>
      </w:r>
      <w:r w:rsidR="00FD3A0C">
        <w:rPr>
          <w:rFonts w:ascii="Arial" w:hAnsi="Arial" w:cs="Arial"/>
        </w:rPr>
        <w:t xml:space="preserve">) </w:t>
      </w:r>
      <w:r w:rsidR="0072262B">
        <w:rPr>
          <w:rFonts w:ascii="Arial" w:hAnsi="Arial" w:cs="Arial"/>
        </w:rPr>
        <w:t>pain score</w:t>
      </w:r>
      <w:r w:rsidR="00FD3A0C">
        <w:rPr>
          <w:rFonts w:ascii="Arial" w:hAnsi="Arial" w:cs="Arial"/>
        </w:rPr>
        <w:t xml:space="preserve">; however, favorable differences were found in the secondary endpoints of cumulative pain reduction as measured by a daily diary </w:t>
      </w:r>
      <w:r w:rsidR="00FD3A0C">
        <w:rPr>
          <w:rFonts w:ascii="Arial" w:hAnsi="Arial" w:cs="Arial"/>
        </w:rPr>
        <w:lastRenderedPageBreak/>
        <w:t>question (</w:t>
      </w:r>
      <w:r w:rsidR="00FD3A0C" w:rsidRPr="005D567E">
        <w:rPr>
          <w:rFonts w:ascii="Arial" w:hAnsi="Arial" w:cs="Arial"/>
          <w:i/>
        </w:rPr>
        <w:t>p</w:t>
      </w:r>
      <w:r w:rsidR="00FD3A0C">
        <w:rPr>
          <w:rFonts w:ascii="Arial" w:hAnsi="Arial" w:cs="Arial"/>
        </w:rPr>
        <w:t>=0.018) and in the knee examination from Week 5 though to Week 8 (</w:t>
      </w:r>
      <w:r w:rsidR="00FD3A0C" w:rsidRPr="005D567E">
        <w:rPr>
          <w:rFonts w:ascii="Arial" w:hAnsi="Arial" w:cs="Arial"/>
          <w:i/>
        </w:rPr>
        <w:t>p</w:t>
      </w:r>
      <w:r w:rsidR="00FD3A0C">
        <w:rPr>
          <w:rFonts w:ascii="Arial" w:hAnsi="Arial" w:cs="Arial"/>
        </w:rPr>
        <w:t>=0.026</w:t>
      </w:r>
      <w:proofErr w:type="gramStart"/>
      <w:r w:rsidR="00FD3A0C">
        <w:rPr>
          <w:rFonts w:ascii="Arial" w:hAnsi="Arial" w:cs="Arial"/>
        </w:rPr>
        <w:t>){</w:t>
      </w:r>
      <w:proofErr w:type="spellStart"/>
      <w:proofErr w:type="gramEnd"/>
      <w:r w:rsidR="00FD3A0C">
        <w:rPr>
          <w:rFonts w:ascii="Arial" w:hAnsi="Arial" w:cs="Arial"/>
        </w:rPr>
        <w:t>Houpt</w:t>
      </w:r>
      <w:proofErr w:type="spellEnd"/>
      <w:r w:rsidR="00FD3A0C">
        <w:rPr>
          <w:rFonts w:ascii="Arial" w:hAnsi="Arial" w:cs="Arial"/>
        </w:rPr>
        <w:t xml:space="preserve"> 1999}.</w:t>
      </w:r>
    </w:p>
    <w:p w:rsidR="007319E8" w:rsidRDefault="009652C8" w:rsidP="00652C28">
      <w:pPr>
        <w:spacing w:after="120" w:line="480" w:lineRule="auto"/>
        <w:ind w:firstLine="720"/>
        <w:rPr>
          <w:rFonts w:ascii="Arial" w:hAnsi="Arial" w:cs="Arial"/>
        </w:rPr>
      </w:pPr>
      <w:r>
        <w:rPr>
          <w:rFonts w:ascii="Arial" w:hAnsi="Arial" w:cs="Arial"/>
        </w:rPr>
        <w:t>Proposed</w:t>
      </w:r>
      <w:r w:rsidR="009B7816">
        <w:rPr>
          <w:rFonts w:ascii="Arial" w:hAnsi="Arial" w:cs="Arial"/>
        </w:rPr>
        <w:t xml:space="preserve"> explanations for the difference in efficacy found between </w:t>
      </w:r>
      <w:r>
        <w:rPr>
          <w:rFonts w:ascii="Arial" w:hAnsi="Arial" w:cs="Arial"/>
        </w:rPr>
        <w:t>various</w:t>
      </w:r>
      <w:r w:rsidR="009B7816">
        <w:rPr>
          <w:rFonts w:ascii="Arial" w:hAnsi="Arial" w:cs="Arial"/>
        </w:rPr>
        <w:t xml:space="preserve"> glucosamine formulations have focused on the poor quality of some trials included in the meta-analyses and the potential risk of bias</w:t>
      </w:r>
      <w:r w:rsidR="005744FB">
        <w:rPr>
          <w:rFonts w:ascii="Arial" w:hAnsi="Arial" w:cs="Arial"/>
        </w:rPr>
        <w:t xml:space="preserve"> which may distort the results</w:t>
      </w:r>
      <w:r w:rsidR="007B1AC4">
        <w:rPr>
          <w:rFonts w:ascii="Arial" w:hAnsi="Arial" w:cs="Arial"/>
        </w:rPr>
        <w:t>.</w:t>
      </w:r>
      <w:r w:rsidR="00BC5DE0">
        <w:rPr>
          <w:rFonts w:ascii="Arial" w:hAnsi="Arial" w:cs="Arial"/>
        </w:rPr>
        <w:t xml:space="preserve"> A systematic quality assessment and meta-analysis of glucosamine and chondroitin preparations for OA symptoms initially found moderate to large effect sizes for both </w:t>
      </w:r>
      <w:r w:rsidR="00626971">
        <w:rPr>
          <w:rFonts w:ascii="Arial" w:hAnsi="Arial" w:cs="Arial"/>
        </w:rPr>
        <w:t>treatments, although only one study described adequate allocation concealment and the effects</w:t>
      </w:r>
      <w:r w:rsidR="00BC5DE0">
        <w:rPr>
          <w:rFonts w:ascii="Arial" w:hAnsi="Arial" w:cs="Arial"/>
        </w:rPr>
        <w:t xml:space="preserve"> were diminished when only high quality or large trials were </w:t>
      </w:r>
      <w:proofErr w:type="gramStart"/>
      <w:r w:rsidR="00626971">
        <w:rPr>
          <w:rFonts w:ascii="Arial" w:hAnsi="Arial" w:cs="Arial"/>
        </w:rPr>
        <w:t>consider</w:t>
      </w:r>
      <w:r w:rsidR="00BC5DE0">
        <w:rPr>
          <w:rFonts w:ascii="Arial" w:hAnsi="Arial" w:cs="Arial"/>
        </w:rPr>
        <w:t>ed{</w:t>
      </w:r>
      <w:proofErr w:type="spellStart"/>
      <w:proofErr w:type="gramEnd"/>
      <w:r w:rsidR="00BC5DE0">
        <w:rPr>
          <w:rFonts w:ascii="Arial" w:hAnsi="Arial" w:cs="Arial"/>
        </w:rPr>
        <w:t>McAlindon</w:t>
      </w:r>
      <w:proofErr w:type="spellEnd"/>
      <w:r w:rsidR="00BC5DE0">
        <w:rPr>
          <w:rFonts w:ascii="Arial" w:hAnsi="Arial" w:cs="Arial"/>
        </w:rPr>
        <w:t xml:space="preserve"> 2000}.</w:t>
      </w:r>
      <w:r w:rsidR="007B1AC4">
        <w:rPr>
          <w:rFonts w:ascii="Arial" w:hAnsi="Arial" w:cs="Arial"/>
        </w:rPr>
        <w:t xml:space="preserve"> The Cochrane review found superiority for the </w:t>
      </w:r>
      <w:proofErr w:type="spellStart"/>
      <w:r w:rsidR="00F6252E">
        <w:rPr>
          <w:rFonts w:ascii="Arial" w:hAnsi="Arial" w:cs="Arial"/>
        </w:rPr>
        <w:t>pCGS</w:t>
      </w:r>
      <w:proofErr w:type="spellEnd"/>
      <w:r w:rsidR="007B1AC4">
        <w:rPr>
          <w:rFonts w:ascii="Arial" w:hAnsi="Arial" w:cs="Arial"/>
        </w:rPr>
        <w:t xml:space="preserve"> formulation</w:t>
      </w:r>
      <w:r w:rsidR="007319E8">
        <w:rPr>
          <w:rFonts w:ascii="Arial" w:hAnsi="Arial" w:cs="Arial"/>
        </w:rPr>
        <w:t xml:space="preserve"> on pain in OA,</w:t>
      </w:r>
      <w:r w:rsidR="007B1AC4">
        <w:rPr>
          <w:rFonts w:ascii="Arial" w:hAnsi="Arial" w:cs="Arial"/>
        </w:rPr>
        <w:t xml:space="preserve"> but with high heterogeneity between trials</w:t>
      </w:r>
      <w:r w:rsidR="005744FB">
        <w:rPr>
          <w:rFonts w:ascii="Arial" w:hAnsi="Arial" w:cs="Arial"/>
        </w:rPr>
        <w:t xml:space="preserve"> (I</w:t>
      </w:r>
      <w:r w:rsidR="005744FB" w:rsidRPr="005744FB">
        <w:rPr>
          <w:rFonts w:ascii="Arial" w:hAnsi="Arial" w:cs="Arial"/>
          <w:vertAlign w:val="superscript"/>
        </w:rPr>
        <w:t>2</w:t>
      </w:r>
      <w:r w:rsidR="005744FB">
        <w:rPr>
          <w:rFonts w:ascii="Arial" w:hAnsi="Arial" w:cs="Arial"/>
        </w:rPr>
        <w:t>=92%)</w:t>
      </w:r>
      <w:r w:rsidR="00FC1D83">
        <w:rPr>
          <w:rFonts w:ascii="Arial" w:hAnsi="Arial" w:cs="Arial"/>
        </w:rPr>
        <w:fldChar w:fldCharType="begin"/>
      </w:r>
      <w:r w:rsidR="004B437A">
        <w:rPr>
          <w:rFonts w:ascii="Arial" w:hAnsi="Arial" w:cs="Arial"/>
        </w:rPr>
        <w:instrText xml:space="preserve"> ADDIN EN.CITE &lt;EndNote&gt;&lt;Cite&gt;&lt;Author&gt;Towheed&lt;/Author&gt;&lt;Year&gt;2009&lt;/Year&gt;&lt;RecNum&gt;102&lt;/RecNum&gt;&lt;DisplayText&gt;&lt;style face="superscript"&gt;29&lt;/style&gt;&lt;/DisplayText&gt;&lt;record&gt;&lt;rec-number&gt;102&lt;/rec-number&gt;&lt;foreign-keys&gt;&lt;key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29</w:t>
      </w:r>
      <w:r w:rsidR="00FC1D83">
        <w:rPr>
          <w:rFonts w:ascii="Arial" w:hAnsi="Arial" w:cs="Arial"/>
        </w:rPr>
        <w:fldChar w:fldCharType="end"/>
      </w:r>
      <w:r w:rsidR="007B1AC4">
        <w:rPr>
          <w:rFonts w:ascii="Arial" w:hAnsi="Arial" w:cs="Arial"/>
        </w:rPr>
        <w:t>. One solution is to focus only on the high quality trials of glucosamine.</w:t>
      </w:r>
      <w:r w:rsidR="00CB1599">
        <w:rPr>
          <w:rFonts w:ascii="Arial" w:hAnsi="Arial" w:cs="Arial"/>
        </w:rPr>
        <w:t xml:space="preserve"> </w:t>
      </w:r>
      <w:r w:rsidR="00CB1599" w:rsidRPr="00CB1599">
        <w:rPr>
          <w:rFonts w:ascii="Arial" w:hAnsi="Arial" w:cs="Arial"/>
        </w:rPr>
        <w:t xml:space="preserve">A subgroup analysis in the Cochrane review </w:t>
      </w:r>
      <w:r w:rsidR="00682DEC">
        <w:rPr>
          <w:rFonts w:ascii="Arial" w:hAnsi="Arial" w:cs="Arial"/>
        </w:rPr>
        <w:t>of</w:t>
      </w:r>
      <w:r w:rsidR="00CB1599" w:rsidRPr="00CB1599">
        <w:rPr>
          <w:rFonts w:ascii="Arial" w:hAnsi="Arial" w:cs="Arial"/>
        </w:rPr>
        <w:t xml:space="preserve"> 3 pivotal RCTs found </w:t>
      </w:r>
      <w:proofErr w:type="spellStart"/>
      <w:r w:rsidR="00F6252E">
        <w:rPr>
          <w:rFonts w:ascii="Arial" w:hAnsi="Arial" w:cs="Arial"/>
        </w:rPr>
        <w:t>pCGS</w:t>
      </w:r>
      <w:proofErr w:type="spellEnd"/>
      <w:r w:rsidR="00CB1599" w:rsidRPr="00CB1599">
        <w:rPr>
          <w:rFonts w:ascii="Arial" w:hAnsi="Arial" w:cs="Arial"/>
        </w:rPr>
        <w:t xml:space="preserve"> to be significantly superior to placebo in terms of WOMAC</w:t>
      </w:r>
      <w:r w:rsidR="00CB1599">
        <w:rPr>
          <w:rFonts w:ascii="Arial" w:hAnsi="Arial" w:cs="Arial"/>
        </w:rPr>
        <w:t xml:space="preserve"> pain subscale score</w:t>
      </w:r>
      <w:r w:rsidR="00CB1599" w:rsidRPr="00CB1599">
        <w:rPr>
          <w:rFonts w:ascii="Arial" w:hAnsi="Arial" w:cs="Arial"/>
        </w:rPr>
        <w:t xml:space="preserve"> (SMD -0.17; 95% CI -0.32 to -0.01</w:t>
      </w:r>
      <w:r w:rsidR="00CB1599">
        <w:rPr>
          <w:rFonts w:ascii="Arial" w:hAnsi="Arial" w:cs="Arial"/>
        </w:rPr>
        <w:t xml:space="preserve">; </w:t>
      </w:r>
      <w:r w:rsidR="00CB1599" w:rsidRPr="00CB1599">
        <w:rPr>
          <w:rFonts w:ascii="Arial" w:hAnsi="Arial" w:cs="Arial"/>
          <w:i/>
        </w:rPr>
        <w:t>p</w:t>
      </w:r>
      <w:r w:rsidR="00CB1599">
        <w:rPr>
          <w:rFonts w:ascii="Arial" w:hAnsi="Arial" w:cs="Arial"/>
        </w:rPr>
        <w:t>=0.037</w:t>
      </w:r>
      <w:r w:rsidR="007319E8">
        <w:rPr>
          <w:rFonts w:ascii="Arial" w:hAnsi="Arial" w:cs="Arial"/>
        </w:rPr>
        <w:t>), with zero heterogeneity between trials</w:t>
      </w:r>
      <w:r w:rsidR="00FC1D83">
        <w:rPr>
          <w:rFonts w:ascii="Arial" w:hAnsi="Arial" w:cs="Arial"/>
        </w:rPr>
        <w:fldChar w:fldCharType="begin"/>
      </w:r>
      <w:r w:rsidR="004B437A">
        <w:rPr>
          <w:rFonts w:ascii="Arial" w:hAnsi="Arial" w:cs="Arial"/>
        </w:rPr>
        <w:instrText xml:space="preserve"> ADDIN EN.CITE &lt;EndNote&gt;&lt;Cite&gt;&lt;Author&gt;Towheed&lt;/Author&gt;&lt;Year&gt;2009&lt;/Year&gt;&lt;RecNum&gt;102&lt;/RecNum&gt;&lt;DisplayText&gt;&lt;style face="superscript"&gt;29&lt;/style&gt;&lt;/DisplayText&gt;&lt;record&gt;&lt;rec-number&gt;102&lt;/rec-number&gt;&lt;foreign-keys&gt;&lt;key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29</w:t>
      </w:r>
      <w:r w:rsidR="00FC1D83">
        <w:rPr>
          <w:rFonts w:ascii="Arial" w:hAnsi="Arial" w:cs="Arial"/>
        </w:rPr>
        <w:fldChar w:fldCharType="end"/>
      </w:r>
      <w:r w:rsidR="007319E8">
        <w:rPr>
          <w:rFonts w:ascii="Arial" w:hAnsi="Arial" w:cs="Arial"/>
        </w:rPr>
        <w:t xml:space="preserve">. </w:t>
      </w:r>
    </w:p>
    <w:p w:rsidR="008A28B2" w:rsidRDefault="009652C8" w:rsidP="00652C28">
      <w:pPr>
        <w:spacing w:after="120" w:line="480" w:lineRule="auto"/>
        <w:ind w:firstLine="720"/>
        <w:rPr>
          <w:rFonts w:ascii="Arial" w:hAnsi="Arial" w:cs="Arial"/>
        </w:rPr>
      </w:pPr>
      <w:r>
        <w:rPr>
          <w:rFonts w:ascii="Arial" w:hAnsi="Arial" w:cs="Arial"/>
        </w:rPr>
        <w:t>A</w:t>
      </w:r>
      <w:r w:rsidR="007B1AC4">
        <w:rPr>
          <w:rFonts w:ascii="Arial" w:hAnsi="Arial" w:cs="Arial"/>
        </w:rPr>
        <w:t xml:space="preserve"> stratified meta-analysis </w:t>
      </w:r>
      <w:r>
        <w:rPr>
          <w:rFonts w:ascii="Arial" w:hAnsi="Arial" w:cs="Arial"/>
        </w:rPr>
        <w:t xml:space="preserve">was performed by </w:t>
      </w:r>
      <w:proofErr w:type="spellStart"/>
      <w:r>
        <w:rPr>
          <w:rFonts w:ascii="Arial" w:hAnsi="Arial" w:cs="Arial"/>
        </w:rPr>
        <w:t>Eriksen</w:t>
      </w:r>
      <w:proofErr w:type="spellEnd"/>
      <w:r>
        <w:rPr>
          <w:rFonts w:ascii="Arial" w:hAnsi="Arial" w:cs="Arial"/>
        </w:rPr>
        <w:t xml:space="preserve"> and colleagues </w:t>
      </w:r>
      <w:r w:rsidR="007B1AC4">
        <w:rPr>
          <w:rFonts w:ascii="Arial" w:hAnsi="Arial" w:cs="Arial"/>
        </w:rPr>
        <w:t xml:space="preserve">to </w:t>
      </w:r>
      <w:r w:rsidR="009B7816">
        <w:rPr>
          <w:rFonts w:ascii="Arial" w:hAnsi="Arial" w:cs="Arial"/>
        </w:rPr>
        <w:t xml:space="preserve">address the </w:t>
      </w:r>
      <w:r w:rsidR="007B1AC4">
        <w:rPr>
          <w:rFonts w:ascii="Arial" w:hAnsi="Arial" w:cs="Arial"/>
        </w:rPr>
        <w:t>potential risk</w:t>
      </w:r>
      <w:r w:rsidR="009B7816">
        <w:rPr>
          <w:rFonts w:ascii="Arial" w:hAnsi="Arial" w:cs="Arial"/>
        </w:rPr>
        <w:t xml:space="preserve"> of bias</w:t>
      </w:r>
      <w:r w:rsidR="007B1AC4" w:rsidRPr="007B1AC4">
        <w:rPr>
          <w:rFonts w:ascii="Arial" w:hAnsi="Arial" w:cs="Arial"/>
        </w:rPr>
        <w:t xml:space="preserve"> </w:t>
      </w:r>
      <w:r w:rsidR="007B1AC4">
        <w:rPr>
          <w:rFonts w:ascii="Arial" w:hAnsi="Arial" w:cs="Arial"/>
        </w:rPr>
        <w:t>due to unsatisfactory handling of the data, i.e. during randomization and concealment and statistical analyses</w:t>
      </w:r>
      <w:r w:rsidR="00FC1D83">
        <w:rPr>
          <w:rFonts w:ascii="Arial" w:hAnsi="Arial" w:cs="Arial"/>
        </w:rPr>
        <w:fldChar w:fldCharType="begin"/>
      </w:r>
      <w:r w:rsidR="004B437A">
        <w:rPr>
          <w:rFonts w:ascii="Arial" w:hAnsi="Arial" w:cs="Arial"/>
        </w:rPr>
        <w:instrText xml:space="preserve"> ADDIN EN.CITE &lt;EndNote&gt;&lt;Cite&gt;&lt;Author&gt;Eriksen&lt;/Author&gt;&lt;Year&gt;2014&lt;/Year&gt;&lt;RecNum&gt;100&lt;/RecNum&gt;&lt;DisplayText&gt;&lt;style face="superscript"&gt;30&lt;/style&gt;&lt;/DisplayText&gt;&lt;record&gt;&lt;rec-number&gt;100&lt;/rec-number&gt;&lt;foreign-keys&gt;&lt;key app="EN" db-id="0xfrez2rlz0z2jew90tv95v5vfxx950rvz02" timestamp="1430232532"&gt;100&lt;/key&gt;&lt;/foreign-keys&gt;&lt;ref-type name="Journal Article"&gt;17&lt;/ref-type&gt;&lt;contributors&gt;&lt;authors&gt;&lt;author&gt;Eriksen, P.&lt;/author&gt;&lt;author&gt;Bartels, E. M.&lt;/author&gt;&lt;author&gt;Altman, R. D.&lt;/author&gt;&lt;author&gt;Bliddal, H.&lt;/author&gt;&lt;author&gt;Juhl, C.&lt;/author&gt;&lt;author&gt;Christensen, R.&lt;/author&gt;&lt;/authors&gt;&lt;/contributors&gt;&lt;auth-address&gt;The Parker Institute, Copenhagen University Hospital, Bispebjerg and Frederiksberg, Copenhagen, Denmark.&lt;/auth-address&gt;&lt;titles&gt;&lt;title&gt;Risk of bias and brand explain the observed inconsistency in trials on glucosamine for symptomatic relief of osteoarthritis: a meta-analysis of placebo-controlled trials&lt;/title&gt;&lt;secondary-title&gt;Arthritis Care Res (Hoboken)&lt;/secondary-title&gt;&lt;alt-title&gt;Arthritis care &amp;amp; research&lt;/alt-title&gt;&lt;/titles&gt;&lt;alt-periodical&gt;&lt;full-title&gt;Arthritis Care &amp;amp; Research&lt;/full-title&gt;&lt;/alt-periodical&gt;&lt;pages&gt;1844-55&lt;/pages&gt;&lt;volume&gt;66&lt;/volume&gt;&lt;number&gt;12&lt;/number&gt;&lt;keywords&gt;&lt;keyword&gt;Clinical Trials as Topic&lt;/keyword&gt;&lt;keyword&gt;Glucosamine/*therapeutic use&lt;/keyword&gt;&lt;keyword&gt;Humans&lt;/keyword&gt;&lt;keyword&gt;Observer Variation&lt;/keyword&gt;&lt;keyword&gt;Osteoarthritis/*drug therapy&lt;/keyword&gt;&lt;keyword&gt;Reproducibility of Results&lt;/keyword&gt;&lt;keyword&gt;Treatment Outcome&lt;/keyword&gt;&lt;/keywords&gt;&lt;dates&gt;&lt;year&gt;2014&lt;/year&gt;&lt;pub-dates&gt;&lt;date&gt;Dec&lt;/date&gt;&lt;/pub-dates&gt;&lt;/dates&gt;&lt;isbn&gt;2151-4658 (Electronic)&amp;#xD;2151-464X (Linking)&lt;/isbn&gt;&lt;accession-num&gt;24905534&lt;/accession-num&gt;&lt;urls&gt;&lt;related-urls&gt;&lt;url&gt;http://www.ncbi.nlm.nih.gov/pubmed/24905534&lt;/url&gt;&lt;/related-urls&gt;&lt;/urls&gt;&lt;electronic-resource-num&gt;10.1002/acr.22376&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30</w:t>
      </w:r>
      <w:r w:rsidR="00FC1D83">
        <w:rPr>
          <w:rFonts w:ascii="Arial" w:hAnsi="Arial" w:cs="Arial"/>
        </w:rPr>
        <w:fldChar w:fldCharType="end"/>
      </w:r>
      <w:r w:rsidR="007B1AC4">
        <w:rPr>
          <w:rFonts w:ascii="Arial" w:hAnsi="Arial" w:cs="Arial"/>
        </w:rPr>
        <w:t xml:space="preserve">. They found that only 8 studies met the standard for ‘low risk of </w:t>
      </w:r>
      <w:proofErr w:type="gramStart"/>
      <w:r w:rsidR="007B1AC4">
        <w:rPr>
          <w:rFonts w:ascii="Arial" w:hAnsi="Arial" w:cs="Arial"/>
        </w:rPr>
        <w:t>bias’</w:t>
      </w:r>
      <w:proofErr w:type="gramEnd"/>
      <w:r w:rsidR="007B1AC4">
        <w:rPr>
          <w:rFonts w:ascii="Arial" w:hAnsi="Arial" w:cs="Arial"/>
        </w:rPr>
        <w:t xml:space="preserve">. </w:t>
      </w:r>
      <w:r w:rsidR="00814A63">
        <w:rPr>
          <w:rFonts w:ascii="Arial" w:hAnsi="Arial" w:cs="Arial"/>
        </w:rPr>
        <w:t xml:space="preserve">This analysis confirmed that </w:t>
      </w:r>
      <w:r w:rsidR="005744FB">
        <w:rPr>
          <w:rFonts w:ascii="Arial" w:hAnsi="Arial" w:cs="Arial"/>
        </w:rPr>
        <w:t xml:space="preserve">the 5 </w:t>
      </w:r>
      <w:r w:rsidR="00814A63">
        <w:rPr>
          <w:rFonts w:ascii="Arial" w:hAnsi="Arial" w:cs="Arial"/>
        </w:rPr>
        <w:t>studies with non-</w:t>
      </w:r>
      <w:proofErr w:type="spellStart"/>
      <w:r w:rsidR="00FB747C">
        <w:rPr>
          <w:rFonts w:ascii="Arial" w:hAnsi="Arial" w:cs="Arial"/>
        </w:rPr>
        <w:t>pCGS</w:t>
      </w:r>
      <w:proofErr w:type="spellEnd"/>
      <w:r w:rsidR="00FB747C">
        <w:rPr>
          <w:rFonts w:ascii="Arial" w:hAnsi="Arial" w:cs="Arial"/>
        </w:rPr>
        <w:t xml:space="preserve"> formulations </w:t>
      </w:r>
      <w:r w:rsidR="00814A63">
        <w:rPr>
          <w:rFonts w:ascii="Arial" w:hAnsi="Arial" w:cs="Arial"/>
        </w:rPr>
        <w:t xml:space="preserve">even with a </w:t>
      </w:r>
      <w:r w:rsidR="007A753D">
        <w:rPr>
          <w:rFonts w:ascii="Arial" w:hAnsi="Arial" w:cs="Arial"/>
        </w:rPr>
        <w:t>‘</w:t>
      </w:r>
      <w:r w:rsidR="00814A63">
        <w:rPr>
          <w:rFonts w:ascii="Arial" w:hAnsi="Arial" w:cs="Arial"/>
        </w:rPr>
        <w:t xml:space="preserve">low risk of </w:t>
      </w:r>
      <w:proofErr w:type="spellStart"/>
      <w:r w:rsidR="00814A63">
        <w:rPr>
          <w:rFonts w:ascii="Arial" w:hAnsi="Arial" w:cs="Arial"/>
        </w:rPr>
        <w:t>bias</w:t>
      </w:r>
      <w:r w:rsidR="007A753D">
        <w:rPr>
          <w:rFonts w:ascii="Arial" w:hAnsi="Arial" w:cs="Arial"/>
        </w:rPr>
        <w:t>’</w:t>
      </w:r>
      <w:proofErr w:type="spellEnd"/>
      <w:r w:rsidR="00814A63">
        <w:rPr>
          <w:rFonts w:ascii="Arial" w:hAnsi="Arial" w:cs="Arial"/>
        </w:rPr>
        <w:t xml:space="preserve"> found a non</w:t>
      </w:r>
      <w:r w:rsidR="008F0C77">
        <w:rPr>
          <w:rFonts w:ascii="Arial" w:hAnsi="Arial" w:cs="Arial"/>
        </w:rPr>
        <w:t>-</w:t>
      </w:r>
      <w:r w:rsidR="00814A63">
        <w:rPr>
          <w:rFonts w:ascii="Arial" w:hAnsi="Arial" w:cs="Arial"/>
        </w:rPr>
        <w:t xml:space="preserve">significant effect on pain reduction (0.02; 95% CI </w:t>
      </w:r>
      <w:r w:rsidR="00AB1372">
        <w:rPr>
          <w:rFonts w:ascii="Arial" w:hAnsi="Arial" w:cs="Arial"/>
        </w:rPr>
        <w:t>-</w:t>
      </w:r>
      <w:r w:rsidR="00814A63">
        <w:rPr>
          <w:rFonts w:ascii="Arial" w:hAnsi="Arial" w:cs="Arial"/>
        </w:rPr>
        <w:t xml:space="preserve">0.08 to 0.12). In contrast, analysis of the 3 </w:t>
      </w:r>
      <w:r w:rsidR="007A753D">
        <w:rPr>
          <w:rFonts w:ascii="Arial" w:hAnsi="Arial" w:cs="Arial"/>
        </w:rPr>
        <w:t>‘</w:t>
      </w:r>
      <w:r w:rsidR="00814A63">
        <w:rPr>
          <w:rFonts w:ascii="Arial" w:hAnsi="Arial" w:cs="Arial"/>
        </w:rPr>
        <w:t xml:space="preserve">low risk of </w:t>
      </w:r>
      <w:proofErr w:type="spellStart"/>
      <w:r w:rsidR="00814A63">
        <w:rPr>
          <w:rFonts w:ascii="Arial" w:hAnsi="Arial" w:cs="Arial"/>
        </w:rPr>
        <w:t>bias</w:t>
      </w:r>
      <w:r w:rsidR="007A753D">
        <w:rPr>
          <w:rFonts w:ascii="Arial" w:hAnsi="Arial" w:cs="Arial"/>
        </w:rPr>
        <w:t>’</w:t>
      </w:r>
      <w:proofErr w:type="spellEnd"/>
      <w:r w:rsidR="00814A63">
        <w:rPr>
          <w:rFonts w:ascii="Arial" w:hAnsi="Arial" w:cs="Arial"/>
        </w:rPr>
        <w:t xml:space="preserve"> studies with </w:t>
      </w:r>
      <w:proofErr w:type="spellStart"/>
      <w:r w:rsidR="00F6252E">
        <w:rPr>
          <w:rFonts w:ascii="Arial" w:hAnsi="Arial" w:cs="Arial"/>
        </w:rPr>
        <w:t>pCGS</w:t>
      </w:r>
      <w:proofErr w:type="spellEnd"/>
      <w:r w:rsidR="00814A63">
        <w:rPr>
          <w:rFonts w:ascii="Arial" w:hAnsi="Arial" w:cs="Arial"/>
        </w:rPr>
        <w:t xml:space="preserve"> confirmed a reduction in pain with effect size of 0.27 (95% CI -0.43 to -0.12)</w:t>
      </w:r>
      <w:r w:rsidR="00FC1D83">
        <w:rPr>
          <w:rFonts w:ascii="Arial" w:hAnsi="Arial" w:cs="Arial"/>
        </w:rPr>
        <w:fldChar w:fldCharType="begin">
          <w:fldData xml:space="preserve">PEVuZE5vdGU+PENpdGU+PEF1dGhvcj5Fcmlrc2VuPC9BdXRob3I+PFllYXI+MjAxNDwvWWVhcj48
UmVjTnVtPjEwMDwvUmVjTnVtPjxEaXNwbGF5VGV4dD48c3R5bGUgZmFjZT0ic3VwZXJzY3JpcHQi
PjYsIDcsIDMwLCAzMTwvc3R5bGU+PC9EaXNwbGF5VGV4dD48cmVjb3JkPjxyZWMtbnVtYmVyPjEw
MDwvcmVjLW51bWJlcj48Zm9yZWlnbi1rZXlzPjxrZXkgYXBwPSJFTiIgZGItaWQ9IjB4ZnJlejJy
bHowejJqZXc5MHR2OTV2NXZmeHg5NTBydnowMiIgdGltZXN0YW1wPSIxNDMwMjMyNTMyIj4xMDA8
L2tleT48L2ZvcmVpZ24ta2V5cz48cmVmLXR5cGUgbmFtZT0iSm91cm5hbCBBcnRpY2xlIj4xNzwv
cmVmLXR5cGU+PGNvbnRyaWJ1dG9ycz48YXV0aG9ycz48YXV0aG9yPkVyaWtzZW4sIFAuPC9hdXRo
b3I+PGF1dGhvcj5CYXJ0ZWxzLCBFLiBNLjwvYXV0aG9yPjxhdXRob3I+QWx0bWFuLCBSLiBELjwv
YXV0aG9yPjxhdXRob3I+QmxpZGRhbCwgSC48L2F1dGhvcj48YXV0aG9yPkp1aGwsIEMuPC9hdXRo
b3I+PGF1dGhvcj5DaHJpc3RlbnNlbiwgUi48L2F1dGhvcj48L2F1dGhvcnM+PC9jb250cmlidXRv
cnM+PGF1dGgtYWRkcmVzcz5UaGUgUGFya2VyIEluc3RpdHV0ZSwgQ29wZW5oYWdlbiBVbml2ZXJz
aXR5IEhvc3BpdGFsLCBCaXNwZWJqZXJnIGFuZCBGcmVkZXJpa3NiZXJnLCBDb3BlbmhhZ2VuLCBE
ZW5tYXJrLjwvYXV0aC1hZGRyZXNzPjx0aXRsZXM+PHRpdGxlPlJpc2sgb2YgYmlhcyBhbmQgYnJh
bmQgZXhwbGFpbiB0aGUgb2JzZXJ2ZWQgaW5jb25zaXN0ZW5jeSBpbiB0cmlhbHMgb24gZ2x1Y29z
YW1pbmUgZm9yIHN5bXB0b21hdGljIHJlbGllZiBvZiBvc3Rlb2FydGhyaXRpczogYSBtZXRhLWFu
YWx5c2lzIG9mIHBsYWNlYm8tY29udHJvbGxlZCB0cmlhbHM8L3RpdGxlPjxzZWNvbmRhcnktdGl0
bGU+QXJ0aHJpdGlzIENhcmUgUmVzIChIb2Jva2VuKTwvc2Vjb25kYXJ5LXRpdGxlPjxhbHQtdGl0
bGU+QXJ0aHJpdGlzIGNhcmUgJmFtcDsgcmVzZWFyY2g8L2FsdC10aXRsZT48L3RpdGxlcz48YWx0
LXBlcmlvZGljYWw+PGZ1bGwtdGl0bGU+QXJ0aHJpdGlzIENhcmUgJmFtcDsgUmVzZWFyY2g8L2Z1
bGwtdGl0bGU+PC9hbHQtcGVyaW9kaWNhbD48cGFnZXM+MTg0NC01NTwvcGFnZXM+PHZvbHVtZT42
Njwvdm9sdW1lPjxudW1iZXI+MTI8L251bWJlcj48a2V5d29yZHM+PGtleXdvcmQ+Q2xpbmljYWwg
VHJpYWxzIGFzIFRvcGljPC9rZXl3b3JkPjxrZXl3b3JkPkdsdWNvc2FtaW5lLyp0aGVyYXBldXRp
YyB1c2U8L2tleXdvcmQ+PGtleXdvcmQ+SHVtYW5zPC9rZXl3b3JkPjxrZXl3b3JkPk9ic2VydmVy
IFZhcmlhdGlvbjwva2V5d29yZD48a2V5d29yZD5Pc3Rlb2FydGhyaXRpcy8qZHJ1ZyB0aGVyYXB5
PC9rZXl3b3JkPjxrZXl3b3JkPlJlcHJvZHVjaWJpbGl0eSBvZiBSZXN1bHRzPC9rZXl3b3JkPjxr
ZXl3b3JkPlRyZWF0bWVudCBPdXRjb21lPC9rZXl3b3JkPjwva2V5d29yZHM+PGRhdGVzPjx5ZWFy
PjIwMTQ8L3llYXI+PHB1Yi1kYXRlcz48ZGF0ZT5EZWM8L2RhdGU+PC9wdWItZGF0ZXM+PC9kYXRl
cz48aXNibj4yMTUxLTQ2NTggKEVsZWN0cm9uaWMpJiN4RDsyMTUxLTQ2NFggKExpbmtpbmcpPC9p
c2JuPjxhY2Nlc3Npb24tbnVtPjI0OTA1NTM0PC9hY2Nlc3Npb24tbnVtPjx1cmxzPjxyZWxhdGVk
LXVybHM+PHVybD5odHRwOi8vd3d3Lm5jYmkubmxtLm5paC5nb3YvcHVibWVkLzI0OTA1NTM0PC91
cmw+PC9yZWxhdGVkLXVybHM+PC91cmxzPjxlbGVjdHJvbmljLXJlc291cmNlLW51bT4xMC4xMDAy
L2Fjci4yMjM3NjwvZWxlY3Ryb25pYy1yZXNvdXJjZS1udW0+PC9yZWNvcmQ+PC9DaXRlPjxDaXRl
PjxBdXRob3I+SGVycmVyby1CZWF1bW9udDwvQXV0aG9yPjxZZWFyPjIwMDc8L1llYXI+PFJlY051
bT40MjwvUmVjTnVtPjxyZWNvcmQ+PHJlYy1udW1iZXI+NDI8L3JlYy1udW1iZXI+PGZvcmVpZ24t
a2V5cz48a2V5IGFwcD0iRU4iIGRiLWlkPSIweGZyZXoycmx6MHoyamV3OTB0djk1djV2Znh4OTUw
cnZ6MDIiIHRpbWVzdGFtcD0iMTQzMDIxMTQ4NCI+NDI8L2tleT48a2V5IGFwcD0iRU5XZWIiIGRi
LWlkPSIiPjA8L2tleT48L2ZvcmVpZ24ta2V5cz48cmVmLXR5cGUgbmFtZT0iSm91cm5hbCBBcnRp
Y2xlIj4xNzwvcmVmLXR5cGU+PGNvbnRyaWJ1dG9ycz48YXV0aG9ycz48YXV0aG9yPkhlcnJlcm8t
QmVhdW1vbnQsIEcuPC9hdXRob3I+PGF1dGhvcj5Jdm9ycmEsIEouIEEuPC9hdXRob3I+PGF1dGhv
cj5EZWwgQ2FybWVuIFRyYWJhZG8sIE0uPC9hdXRob3I+PGF1dGhvcj5CbGFuY28sIEYuIEouPC9h
dXRob3I+PGF1dGhvcj5CZW5pdG8sIFAuPC9hdXRob3I+PGF1dGhvcj5NYXJ0aW4tTW9sYSwgRS48
L2F1dGhvcj48YXV0aG9yPlBhdWxpbm8sIEouPC9hdXRob3I+PGF1dGhvcj5NYXJlbmNvLCBKLiBM
LjwvYXV0aG9yPjxhdXRob3I+UG9ydG8sIEEuPC9hdXRob3I+PGF1dGhvcj5MYWZmb24sIEEuPC9h
dXRob3I+PGF1dGhvcj5BcmF1am8sIEQuPC9hdXRob3I+PGF1dGhvcj5GaWd1ZXJvYSwgTS48L2F1
dGhvcj48YXV0aG9yPkJyYW5jbywgSi48L2F1dGhvcj48L2F1dGhvcnM+PC9jb250cmlidXRvcnM+
PGF1dGgtYWRkcmVzcz5SaGV1bWF0b2xvZ3kgRGVwYXJ0bWVudCwgRnVuZGFjaW9uIEppbWVuZXog
RGlhei1DYXBpbywgTWFkcmlkLCBTcGFpbi4gZ2hlcnJlcm9AZmpkLmVzPC9hdXRoLWFkZHJlc3M+
PHRpdGxlcz48dGl0bGU+R2x1Y29zYW1pbmUgc3VsZmF0ZSBpbiB0aGUgdHJlYXRtZW50IG9mIGtu
ZWUgb3N0ZW9hcnRocml0aXMgc3ltcHRvbXM6IGEgcmFuZG9taXplZCwgZG91YmxlLWJsaW5kLCBw
bGFjZWJvLWNvbnRyb2xsZWQgc3R1ZHkgdXNpbmcgYWNldGFtaW5vcGhlbiBhcyBhIHNpZGUgY29t
cGFyYXRvcjwvdGl0bGU+PHNlY29uZGFyeS10aXRsZT5BcnRocml0aXMgUmhldW08L3NlY29uZGFy
eS10aXRsZT48YWx0LXRpdGxlPkFydGhyaXRpcyBhbmQgcmhldW1hdGlzbTwvYWx0LXRpdGxlPjwv
dGl0bGVzPjxwZXJpb2RpY2FsPjxmdWxsLXRpdGxlPkFydGhyaXRpcyBSaGV1bTwvZnVsbC10aXRs
ZT48YWJici0xPkFydGhyaXRpcyBhbmQgcmhldW1hdGlzbTwvYWJici0xPjwvcGVyaW9kaWNhbD48
YWx0LXBlcmlvZGljYWw+PGZ1bGwtdGl0bGU+QXJ0aHJpdGlzIFJoZXVtPC9mdWxsLXRpdGxlPjxh
YmJyLTE+QXJ0aHJpdGlzIGFuZCByaGV1bWF0aXNtPC9hYmJyLTE+PC9hbHQtcGVyaW9kaWNhbD48
cGFnZXM+NTU1LTY3PC9wYWdlcz48dm9sdW1lPjU2PC92b2x1bWU+PG51bWJlcj4yPC9udW1iZXI+
PGtleXdvcmRzPjxrZXl3b3JkPkFjZXRhbWlub3BoZW4vKnRoZXJhcGV1dGljIHVzZTwva2V5d29y
ZD48a2V5d29yZD5BZ2VkPC9rZXl3b3JkPjxrZXl3b3JkPkFuYWxnZXNpY3MsIE5vbi1OYXJjb3Rp
Yy8qdGhlcmFwZXV0aWMgdXNlPC9rZXl3b3JkPjxrZXl3b3JkPkRvc2UtUmVzcG9uc2UgUmVsYXRp
b25zaGlwLCBEcnVnPC9rZXl3b3JkPjxrZXl3b3JkPkRvdWJsZS1CbGluZCBNZXRob2Q8L2tleXdv
cmQ+PGtleXdvcmQ+RmVtYWxlPC9rZXl3b3JkPjxrZXl3b3JkPkdsdWNvc2FtaW5lLyp0aGVyYXBl
dXRpYyB1c2U8L2tleXdvcmQ+PGtleXdvcmQ+SHVtYW5zPC9rZXl3b3JkPjxrZXl3b3JkPk1hbGU8
L2tleXdvcmQ+PGtleXdvcmQ+TWlkZGxlIEFnZWQ8L2tleXdvcmQ+PGtleXdvcmQ+T3N0ZW9hcnRo
cml0aXMsIEtuZWUvKmRydWcgdGhlcmFweTwva2V5d29yZD48a2V5d29yZD5Qcm9zcGVjdGl2ZSBT
dHVkaWVzPC9rZXl3b3JkPjxrZXl3b3JkPlNldmVyaXR5IG9mIElsbG5lc3MgSW5kZXg8L2tleXdv
cmQ+PGtleXdvcmQ+VHJlYXRtZW50IE91dGNvbWU8L2tleXdvcmQ+PC9rZXl3b3Jkcz48ZGF0ZXM+
PHllYXI+MjAwNzwveWVhcj48cHViLWRhdGVzPjxkYXRlPkZlYjwvZGF0ZT48L3B1Yi1kYXRlcz48
L2RhdGVzPjxpc2JuPjAwMDQtMzU5MSAoUHJpbnQpJiN4RDswMDA0LTM1OTEgKExpbmtpbmcpPC9p
c2JuPjxhY2Nlc3Npb24tbnVtPjE3MjY1NDkwPC9hY2Nlc3Npb24tbnVtPjx1cmxzPjxyZWxhdGVk
LXVybHM+PHVybD5odHRwOi8vd3d3Lm5jYmkubmxtLm5paC5nb3YvcHVibWVkLzE3MjY1NDkwPC91
cmw+PC9yZWxhdGVkLXVybHM+PC91cmxzPjxlbGVjdHJvbmljLXJlc291cmNlLW51bT4xMC4xMDAy
L2FydC4yMjM3MTwvZWxlY3Ryb25pYy1yZXNvdXJjZS1udW0+PC9yZWNvcmQ+PC9DaXRlPjxDaXRl
PjxBdXRob3I+UmVnaW5zdGVyPC9BdXRob3I+PFllYXI+MjAwMTwvWWVhcj48UmVjTnVtPjEwNzwv
UmVjTnVtPjxyZWNvcmQ+PHJlYy1udW1iZXI+MTA3PC9yZWMtbnVtYmVyPjxmb3JlaWduLWtleXM+
PGtleSBhcHA9IkVOIiBkYi1pZD0iMHhmcmV6MnJsejB6MmpldzkwdHY5NXY1dmZ4eDk1MHJ2ejAy
IiB0aW1lc3RhbXA9IjE0MzAyMzc2MjIiPjEwNzwva2V5PjwvZm9yZWlnbi1rZXlzPjxyZWYtdHlw
ZSBuYW1lPSJKb3VybmFsIEFydGljbGUiPjE3PC9yZWYtdHlwZT48Y29udHJpYnV0b3JzPjxhdXRo
b3JzPjxhdXRob3I+UmVnaW5zdGVyLCBKLiBZLjwvYXV0aG9yPjxhdXRob3I+RGVyb2lzeSwgUi48
L2F1dGhvcj48YXV0aG9yPlJvdmF0aSwgTC4gQy48L2F1dGhvcj48YXV0aG9yPkxlZSwgUi4gTC48
L2F1dGhvcj48YXV0aG9yPkxlamV1bmUsIEUuPC9hdXRob3I+PGF1dGhvcj5CcnV5ZXJlLCBPLjwv
YXV0aG9yPjxhdXRob3I+R2lhY292ZWxsaSwgRy48L2F1dGhvcj48YXV0aG9yPkhlbnJvdGluLCBZ
LjwvYXV0aG9yPjxhdXRob3I+RGFjcmUsIEouIEUuPC9hdXRob3I+PGF1dGhvcj5Hb3NzZXR0LCBD
LjwvYXV0aG9yPjwvYXV0aG9ycz48L2NvbnRyaWJ1dG9ycz48YXV0aC1hZGRyZXNzPkJvbmUgYW5k
IENhcnRpbGFnZSBNZXRhYm9saXNtIFJlc2VhcmNoIFVuaXQgKFdITyBDb2xsYWJvcmF0aW5nIENl
bnRlciBmb3IgUHVibGljIEFzcGVjdHMgb2YgT3N0ZW9hcnRpY3VsYXIgRGlzb3JkZXJzKSwgVW5p
dmVyc2l0eSBvZiBMaWVnZSwgQmVsZ2l1bS4ganlyZWdpbnN0ZXJAdWxnLmFjLmJlPC9hdXRoLWFk
ZHJlc3M+PHRpdGxlcz48dGl0bGU+TG9uZy10ZXJtIGVmZmVjdHMgb2YgZ2x1Y29zYW1pbmUgc3Vs
cGhhdGUgb24gb3N0ZW9hcnRocml0aXMgcHJvZ3Jlc3Npb246IGEgcmFuZG9taXNlZCwgcGxhY2Vi
by1jb250cm9sbGVkIGNsaW5pY2FsIHRyaWFsPC90aXRsZT48c2Vjb25kYXJ5LXRpdGxlPkxhbmNl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cz4yNTEtNjwvcGFnZXM+PHZvbHVtZT4zNTc8L3ZvbHVtZT48bnVtYmVyPjkyNTI8L251bWJlcj48
a2V5d29yZHM+PGtleXdvcmQ+QWRtaW5pc3RyYXRpb24sIE9yYWw8L2tleXdvcmQ+PGtleXdvcmQ+
QWdlZDwva2V5d29yZD48a2V5d29yZD4qRGlldGFyeSBTdXBwbGVtZW50czwva2V5d29yZD48a2V5
d29yZD5EaXNlYXNlIFByb2dyZXNzaW9uPC9rZXl3b3JkPjxrZXl3b3JkPkRvdWJsZS1CbGluZCBN
ZXRob2Q8L2tleXdvcmQ+PGtleXdvcmQ+RmVtYWxlPC9rZXl3b3JkPjxrZXl3b3JkPkdsdWNvc2Ft
aW5lLyp0aGVyYXBldXRpYyB1c2U8L2tleXdvcmQ+PGtleXdvcmQ+SHVtYW5zPC9rZXl3b3JkPjxr
ZXl3b3JkPktuZWUgSm9pbnQvcmFkaW9ncmFwaHk8L2tleXdvcmQ+PGtleXdvcmQ+TWFsZTwva2V5
d29yZD48a2V5d29yZD5NaWRkbGUgQWdlZDwva2V5d29yZD48a2V5d29yZD5Pc3Rlb2FydGhyaXRp
cywgS25lZS8qZHJ1ZyB0aGVyYXB5L3JhZGlvZ3JhcGh5PC9rZXl3b3JkPjxrZXl3b3JkPlBsYWNl
Ym9zPC9rZXl3b3JkPjxrZXl3b3JkPlN0YXRpc3RpY3MsIE5vbnBhcmFtZXRyaWM8L2tleXdvcmQ+
PGtleXdvcmQ+VHJlYXRtZW50IE91dGNvbWU8L2tleXdvcmQ+PC9rZXl3b3Jkcz48ZGF0ZXM+PHll
YXI+MjAwMTwveWVhcj48cHViLWRhdGVzPjxkYXRlPkphbiAyNzwvZGF0ZT48L3B1Yi1kYXRlcz48
L2RhdGVzPjxpc2JuPjAxNDAtNjczNiAoUHJpbnQpJiN4RDswMTQwLTY3MzYgKExpbmtpbmcpPC9p
c2JuPjxhY2Nlc3Npb24tbnVtPjExMjE0MTI2PC9hY2Nlc3Npb24tbnVtPjx1cmxzPjxyZWxhdGVk
LXVybHM+PHVybD5odHRwOi8vd3d3Lm5jYmkubmxtLm5paC5nb3YvcHVibWVkLzExMjE0MTI2PC91
cmw+PC9yZWxhdGVkLXVybHM+PC91cmxzPjxlbGVjdHJvbmljLXJlc291cmNlLW51bT4xMC4xMDE2
L1MwMTQwLTY3MzYoMDApMDM2MTAtMjwvZWxlY3Ryb25pYy1yZXNvdXJjZS1udW0+PC9yZWNvcmQ+
PC9DaXRlPjxDaXRlPjxBdXRob3I+UGF2ZWxrYTwvQXV0aG9yPjxZZWFyPjIwMDI8L1llYXI+PFJl
Y051bT4xMDg8L1JlY051bT48cmVjb3JkPjxyZWMtbnVtYmVyPjEwODwvcmVjLW51bWJlcj48Zm9y
ZWlnbi1rZXlzPjxrZXkgYXBwPSJFTiIgZGItaWQ9IjB4ZnJlejJybHowejJqZXc5MHR2OTV2NXZm
eHg5NTBydnowMiIgdGltZXN0YW1wPSIxNDMwMjM3NjQ4Ij4xMDg8L2tleT48L2ZvcmVpZ24ta2V5
cz48cmVmLXR5cGUgbmFtZT0iSm91cm5hbCBBcnRpY2xlIj4xNzwvcmVmLXR5cGU+PGNvbnRyaWJ1
dG9ycz48YXV0aG9ycz48YXV0aG9yPlBhdmVsa2EsIEsuPC9hdXRob3I+PGF1dGhvcj5HYXR0ZXJv
dmEsIEouPC9hdXRob3I+PGF1dGhvcj5PbGVqYXJvdmEsIE0uPC9hdXRob3I+PGF1dGhvcj5NYWNo
YWNlaywgUy48L2F1dGhvcj48YXV0aG9yPkdpYWNvdmVsbGksIEcuPC9hdXRob3I+PGF1dGhvcj5S
b3ZhdGksIEwuIEMuPC9hdXRob3I+PC9hdXRob3JzPjwvY29udHJpYnV0b3JzPjxhdXRoLWFkZHJl
c3M+RGVwYXJ0bWVudCBvZiBNZWRpY2luZSBhbmQgUmhldW1hdG9sb2d5LCBDaGFybGVzIFVuaXZl
cnNpdHksIFByYWd1ZSwgQ3plY2ggUmVwdWJsaWMuIHBhdmVsa2FAcmV2bWEuY3o8L2F1dGgtYWRk
cmVzcz48dGl0bGVzPjx0aXRsZT5HbHVjb3NhbWluZSBzdWxmYXRlIHVzZSBhbmQgZGVsYXkgb2Yg
cHJvZ3Jlc3Npb24gb2Yga25lZSBvc3Rlb2FydGhyaXRpczogYSAzLXllYXIsIHJhbmRvbWl6ZWQs
IHBsYWNlYm8tY29udHJvbGxlZCwgZG91YmxlLWJsaW5kIHN0dWR5PC90aXRsZT48c2Vjb25kYXJ5
LXRpdGxlPkFyY2ggSW50ZXJuIE1lZDwvc2Vjb25kYXJ5LXRpdGxlPjxhbHQtdGl0bGU+QXJjaGl2
ZXMgb2YgaW50ZXJuYWwgbWVkaWNpbmU8L2FsdC10aXRsZT48L3RpdGxlcz48cGVyaW9kaWNhbD48
ZnVsbC10aXRsZT5BcmNoIEludGVybiBNZWQ8L2Z1bGwtdGl0bGU+PGFiYnItMT5BcmNoaXZlcyBv
ZiBpbnRlcm5hbCBtZWRpY2luZTwvYWJici0xPjwvcGVyaW9kaWNhbD48YWx0LXBlcmlvZGljYWw+
PGZ1bGwtdGl0bGU+QXJjaCBJbnRlcm4gTWVkPC9mdWxsLXRpdGxlPjxhYmJyLTE+QXJjaGl2ZXMg
b2YgaW50ZXJuYWwgbWVkaWNpbmU8L2FiYnItMT48L2FsdC1wZXJpb2RpY2FsPjxwYWdlcz4yMTEz
LTIzPC9wYWdlcz48dm9sdW1lPjE2Mjwvdm9sdW1lPjxudW1iZXI+MTg8L251bWJlcj48a2V5d29y
ZHM+PGtleXdvcmQ+QWRtaW5pc3RyYXRpb24sIE9yYWw8L2tleXdvcmQ+PGtleXdvcmQ+QWdlZDwv
a2V5d29yZD48a2V5d29yZD4qRGlldGFyeSBTdXBwbGVtZW50czwva2V5d29yZD48a2V5d29yZD5E
aXNlYXNlIFByb2dyZXNzaW9uPC9rZXl3b3JkPjxrZXl3b3JkPkRvdWJsZS1CbGluZCBNZXRob2Q8
L2tleXdvcmQ+PGtleXdvcmQ+RmVtYWxlPC9rZXl3b3JkPjxrZXl3b3JkPkdsdWNvc2FtaW5lLyp0
aGVyYXBldXRpYyB1c2U8L2tleXdvcmQ+PGtleXdvcmQ+SHVtYW5zPC9rZXl3b3JkPjxrZXl3b3Jk
PktuZWUgSm9pbnQvKmRydWcgZWZmZWN0czwva2V5d29yZD48a2V5d29yZD5Mb25naXR1ZGluYWwg
U3R1ZGllczwva2V5d29yZD48a2V5d29yZD5NYWxlPC9rZXl3b3JkPjxrZXl3b3JkPk1pZGRsZSBB
Z2VkPC9rZXl3b3JkPjxrZXl3b3JkPk9zdGVvYXJ0aHJpdGlzLCBLbmVlL2NvbXBsaWNhdGlvbnMv
KmRydWcgdGhlcmFweS8qcHJldmVudGlvbiAmYW1wOyBjb250cm9sPC9rZXl3b3JkPjxrZXl3b3Jk
PlBhaW4vZXRpb2xvZ3kvcHJldmVudGlvbiAmYW1wOyBjb250cm9sPC9rZXl3b3JkPjxrZXl3b3Jk
PlRyZWF0bWVudCBPdXRjb21lPC9rZXl3b3JkPjwva2V5d29yZHM+PGRhdGVzPjx5ZWFyPjIwMDI8
L3llYXI+PHB1Yi1kYXRlcz48ZGF0ZT5PY3QgMTQ8L2RhdGU+PC9wdWItZGF0ZXM+PC9kYXRlcz48
aXNibj4wMDAzLTk5MjYgKFByaW50KSYjeEQ7MDAwMy05OTI2IChMaW5raW5nKTwvaXNibj48YWNj
ZXNzaW9uLW51bT4xMjM3NDUyMDwvYWNjZXNzaW9uLW51bT48dXJscz48cmVsYXRlZC11cmxzPjx1
cmw+aHR0cDovL3d3dy5uY2JpLm5sbS5uaWguZ292L3B1Ym1lZC8xMjM3NDUyMDwvdXJsPjwvcmVs
YXRlZC11cmxzPjwvdXJscz48L3JlY29yZD48L0NpdGU+PC9FbmROb3RlPn==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PEVuZE5vdGU+PENpdGU+PEF1dGhvcj5Fcmlrc2VuPC9BdXRob3I+PFllYXI+MjAxNDwvWWVhcj48
UmVjTnVtPjEwMDwvUmVjTnVtPjxEaXNwbGF5VGV4dD48c3R5bGUgZmFjZT0ic3VwZXJzY3JpcHQi
PjYsIDcsIDMwLCAzMTwvc3R5bGU+PC9EaXNwbGF5VGV4dD48cmVjb3JkPjxyZWMtbnVtYmVyPjEw
MDwvcmVjLW51bWJlcj48Zm9yZWlnbi1rZXlzPjxrZXkgYXBwPSJFTiIgZGItaWQ9IjB4ZnJlejJy
bHowejJqZXc5MHR2OTV2NXZmeHg5NTBydnowMiIgdGltZXN0YW1wPSIxNDMwMjMyNTMyIj4xMDA8
L2tleT48L2ZvcmVpZ24ta2V5cz48cmVmLXR5cGUgbmFtZT0iSm91cm5hbCBBcnRpY2xlIj4xNzwv
cmVmLXR5cGU+PGNvbnRyaWJ1dG9ycz48YXV0aG9ycz48YXV0aG9yPkVyaWtzZW4sIFAuPC9hdXRo
b3I+PGF1dGhvcj5CYXJ0ZWxzLCBFLiBNLjwvYXV0aG9yPjxhdXRob3I+QWx0bWFuLCBSLiBELjwv
YXV0aG9yPjxhdXRob3I+QmxpZGRhbCwgSC48L2F1dGhvcj48YXV0aG9yPkp1aGwsIEMuPC9hdXRo
b3I+PGF1dGhvcj5DaHJpc3RlbnNlbiwgUi48L2F1dGhvcj48L2F1dGhvcnM+PC9jb250cmlidXRv
cnM+PGF1dGgtYWRkcmVzcz5UaGUgUGFya2VyIEluc3RpdHV0ZSwgQ29wZW5oYWdlbiBVbml2ZXJz
aXR5IEhvc3BpdGFsLCBCaXNwZWJqZXJnIGFuZCBGcmVkZXJpa3NiZXJnLCBDb3BlbmhhZ2VuLCBE
ZW5tYXJrLjwvYXV0aC1hZGRyZXNzPjx0aXRsZXM+PHRpdGxlPlJpc2sgb2YgYmlhcyBhbmQgYnJh
bmQgZXhwbGFpbiB0aGUgb2JzZXJ2ZWQgaW5jb25zaXN0ZW5jeSBpbiB0cmlhbHMgb24gZ2x1Y29z
YW1pbmUgZm9yIHN5bXB0b21hdGljIHJlbGllZiBvZiBvc3Rlb2FydGhyaXRpczogYSBtZXRhLWFu
YWx5c2lzIG9mIHBsYWNlYm8tY29udHJvbGxlZCB0cmlhbHM8L3RpdGxlPjxzZWNvbmRhcnktdGl0
bGU+QXJ0aHJpdGlzIENhcmUgUmVzIChIb2Jva2VuKTwvc2Vjb25kYXJ5LXRpdGxlPjxhbHQtdGl0
bGU+QXJ0aHJpdGlzIGNhcmUgJmFtcDsgcmVzZWFyY2g8L2FsdC10aXRsZT48L3RpdGxlcz48YWx0
LXBlcmlvZGljYWw+PGZ1bGwtdGl0bGU+QXJ0aHJpdGlzIENhcmUgJmFtcDsgUmVzZWFyY2g8L2Z1
bGwtdGl0bGU+PC9hbHQtcGVyaW9kaWNhbD48cGFnZXM+MTg0NC01NTwvcGFnZXM+PHZvbHVtZT42
Njwvdm9sdW1lPjxudW1iZXI+MTI8L251bWJlcj48a2V5d29yZHM+PGtleXdvcmQ+Q2xpbmljYWwg
VHJpYWxzIGFzIFRvcGljPC9rZXl3b3JkPjxrZXl3b3JkPkdsdWNvc2FtaW5lLyp0aGVyYXBldXRp
YyB1c2U8L2tleXdvcmQ+PGtleXdvcmQ+SHVtYW5zPC9rZXl3b3JkPjxrZXl3b3JkPk9ic2VydmVy
IFZhcmlhdGlvbjwva2V5d29yZD48a2V5d29yZD5Pc3Rlb2FydGhyaXRpcy8qZHJ1ZyB0aGVyYXB5
PC9rZXl3b3JkPjxrZXl3b3JkPlJlcHJvZHVjaWJpbGl0eSBvZiBSZXN1bHRzPC9rZXl3b3JkPjxr
ZXl3b3JkPlRyZWF0bWVudCBPdXRjb21lPC9rZXl3b3JkPjwva2V5d29yZHM+PGRhdGVzPjx5ZWFy
PjIwMTQ8L3llYXI+PHB1Yi1kYXRlcz48ZGF0ZT5EZWM8L2RhdGU+PC9wdWItZGF0ZXM+PC9kYXRl
cz48aXNibj4yMTUxLTQ2NTggKEVsZWN0cm9uaWMpJiN4RDsyMTUxLTQ2NFggKExpbmtpbmcpPC9p
c2JuPjxhY2Nlc3Npb24tbnVtPjI0OTA1NTM0PC9hY2Nlc3Npb24tbnVtPjx1cmxzPjxyZWxhdGVk
LXVybHM+PHVybD5odHRwOi8vd3d3Lm5jYmkubmxtLm5paC5nb3YvcHVibWVkLzI0OTA1NTM0PC91
cmw+PC9yZWxhdGVkLXVybHM+PC91cmxzPjxlbGVjdHJvbmljLXJlc291cmNlLW51bT4xMC4xMDAy
L2Fjci4yMjM3NjwvZWxlY3Ryb25pYy1yZXNvdXJjZS1udW0+PC9yZWNvcmQ+PC9DaXRlPjxDaXRl
PjxBdXRob3I+SGVycmVyby1CZWF1bW9udDwvQXV0aG9yPjxZZWFyPjIwMDc8L1llYXI+PFJlY051
bT40MjwvUmVjTnVtPjxyZWNvcmQ+PHJlYy1udW1iZXI+NDI8L3JlYy1udW1iZXI+PGZvcmVpZ24t
a2V5cz48a2V5IGFwcD0iRU4iIGRiLWlkPSIweGZyZXoycmx6MHoyamV3OTB0djk1djV2Znh4OTUw
cnZ6MDIiIHRpbWVzdGFtcD0iMTQzMDIxMTQ4NCI+NDI8L2tleT48a2V5IGFwcD0iRU5XZWIiIGRi
LWlkPSIiPjA8L2tleT48L2ZvcmVpZ24ta2V5cz48cmVmLXR5cGUgbmFtZT0iSm91cm5hbCBBcnRp
Y2xlIj4xNzwvcmVmLXR5cGU+PGNvbnRyaWJ1dG9ycz48YXV0aG9ycz48YXV0aG9yPkhlcnJlcm8t
QmVhdW1vbnQsIEcuPC9hdXRob3I+PGF1dGhvcj5Jdm9ycmEsIEouIEEuPC9hdXRob3I+PGF1dGhv
cj5EZWwgQ2FybWVuIFRyYWJhZG8sIE0uPC9hdXRob3I+PGF1dGhvcj5CbGFuY28sIEYuIEouPC9h
dXRob3I+PGF1dGhvcj5CZW5pdG8sIFAuPC9hdXRob3I+PGF1dGhvcj5NYXJ0aW4tTW9sYSwgRS48
L2F1dGhvcj48YXV0aG9yPlBhdWxpbm8sIEouPC9hdXRob3I+PGF1dGhvcj5NYXJlbmNvLCBKLiBM
LjwvYXV0aG9yPjxhdXRob3I+UG9ydG8sIEEuPC9hdXRob3I+PGF1dGhvcj5MYWZmb24sIEEuPC9h
dXRob3I+PGF1dGhvcj5BcmF1am8sIEQuPC9hdXRob3I+PGF1dGhvcj5GaWd1ZXJvYSwgTS48L2F1
dGhvcj48YXV0aG9yPkJyYW5jbywgSi48L2F1dGhvcj48L2F1dGhvcnM+PC9jb250cmlidXRvcnM+
PGF1dGgtYWRkcmVzcz5SaGV1bWF0b2xvZ3kgRGVwYXJ0bWVudCwgRnVuZGFjaW9uIEppbWVuZXog
RGlhei1DYXBpbywgTWFkcmlkLCBTcGFpbi4gZ2hlcnJlcm9AZmpkLmVzPC9hdXRoLWFkZHJlc3M+
PHRpdGxlcz48dGl0bGU+R2x1Y29zYW1pbmUgc3VsZmF0ZSBpbiB0aGUgdHJlYXRtZW50IG9mIGtu
ZWUgb3N0ZW9hcnRocml0aXMgc3ltcHRvbXM6IGEgcmFuZG9taXplZCwgZG91YmxlLWJsaW5kLCBw
bGFjZWJvLWNvbnRyb2xsZWQgc3R1ZHkgdXNpbmcgYWNldGFtaW5vcGhlbiBhcyBhIHNpZGUgY29t
cGFyYXRvcjwvdGl0bGU+PHNlY29uZGFyeS10aXRsZT5BcnRocml0aXMgUmhldW08L3NlY29uZGFy
eS10aXRsZT48YWx0LXRpdGxlPkFydGhyaXRpcyBhbmQgcmhldW1hdGlzbTwvYWx0LXRpdGxlPjwv
dGl0bGVzPjxwZXJpb2RpY2FsPjxmdWxsLXRpdGxlPkFydGhyaXRpcyBSaGV1bTwvZnVsbC10aXRs
ZT48YWJici0xPkFydGhyaXRpcyBhbmQgcmhldW1hdGlzbTwvYWJici0xPjwvcGVyaW9kaWNhbD48
YWx0LXBlcmlvZGljYWw+PGZ1bGwtdGl0bGU+QXJ0aHJpdGlzIFJoZXVtPC9mdWxsLXRpdGxlPjxh
YmJyLTE+QXJ0aHJpdGlzIGFuZCByaGV1bWF0aXNtPC9hYmJyLTE+PC9hbHQtcGVyaW9kaWNhbD48
cGFnZXM+NTU1LTY3PC9wYWdlcz48dm9sdW1lPjU2PC92b2x1bWU+PG51bWJlcj4yPC9udW1iZXI+
PGtleXdvcmRzPjxrZXl3b3JkPkFjZXRhbWlub3BoZW4vKnRoZXJhcGV1dGljIHVzZTwva2V5d29y
ZD48a2V5d29yZD5BZ2VkPC9rZXl3b3JkPjxrZXl3b3JkPkFuYWxnZXNpY3MsIE5vbi1OYXJjb3Rp
Yy8qdGhlcmFwZXV0aWMgdXNlPC9rZXl3b3JkPjxrZXl3b3JkPkRvc2UtUmVzcG9uc2UgUmVsYXRp
b25zaGlwLCBEcnVnPC9rZXl3b3JkPjxrZXl3b3JkPkRvdWJsZS1CbGluZCBNZXRob2Q8L2tleXdv
cmQ+PGtleXdvcmQ+RmVtYWxlPC9rZXl3b3JkPjxrZXl3b3JkPkdsdWNvc2FtaW5lLyp0aGVyYXBl
dXRpYyB1c2U8L2tleXdvcmQ+PGtleXdvcmQ+SHVtYW5zPC9rZXl3b3JkPjxrZXl3b3JkPk1hbGU8
L2tleXdvcmQ+PGtleXdvcmQ+TWlkZGxlIEFnZWQ8L2tleXdvcmQ+PGtleXdvcmQ+T3N0ZW9hcnRo
cml0aXMsIEtuZWUvKmRydWcgdGhlcmFweTwva2V5d29yZD48a2V5d29yZD5Qcm9zcGVjdGl2ZSBT
dHVkaWVzPC9rZXl3b3JkPjxrZXl3b3JkPlNldmVyaXR5IG9mIElsbG5lc3MgSW5kZXg8L2tleXdv
cmQ+PGtleXdvcmQ+VHJlYXRtZW50IE91dGNvbWU8L2tleXdvcmQ+PC9rZXl3b3Jkcz48ZGF0ZXM+
PHllYXI+MjAwNzwveWVhcj48cHViLWRhdGVzPjxkYXRlPkZlYjwvZGF0ZT48L3B1Yi1kYXRlcz48
L2RhdGVzPjxpc2JuPjAwMDQtMzU5MSAoUHJpbnQpJiN4RDswMDA0LTM1OTEgKExpbmtpbmcpPC9p
c2JuPjxhY2Nlc3Npb24tbnVtPjE3MjY1NDkwPC9hY2Nlc3Npb24tbnVtPjx1cmxzPjxyZWxhdGVk
LXVybHM+PHVybD5odHRwOi8vd3d3Lm5jYmkubmxtLm5paC5nb3YvcHVibWVkLzE3MjY1NDkwPC91
cmw+PC9yZWxhdGVkLXVybHM+PC91cmxzPjxlbGVjdHJvbmljLXJlc291cmNlLW51bT4xMC4xMDAy
L2FydC4yMjM3MTwvZWxlY3Ryb25pYy1yZXNvdXJjZS1udW0+PC9yZWNvcmQ+PC9DaXRlPjxDaXRl
PjxBdXRob3I+UmVnaW5zdGVyPC9BdXRob3I+PFllYXI+MjAwMTwvWWVhcj48UmVjTnVtPjEwNzwv
UmVjTnVtPjxyZWNvcmQ+PHJlYy1udW1iZXI+MTA3PC9yZWMtbnVtYmVyPjxmb3JlaWduLWtleXM+
PGtleSBhcHA9IkVOIiBkYi1pZD0iMHhmcmV6MnJsejB6MmpldzkwdHY5NXY1dmZ4eDk1MHJ2ejAy
IiB0aW1lc3RhbXA9IjE0MzAyMzc2MjIiPjEwNzwva2V5PjwvZm9yZWlnbi1rZXlzPjxyZWYtdHlw
ZSBuYW1lPSJKb3VybmFsIEFydGljbGUiPjE3PC9yZWYtdHlwZT48Y29udHJpYnV0b3JzPjxhdXRo
b3JzPjxhdXRob3I+UmVnaW5zdGVyLCBKLiBZLjwvYXV0aG9yPjxhdXRob3I+RGVyb2lzeSwgUi48
L2F1dGhvcj48YXV0aG9yPlJvdmF0aSwgTC4gQy48L2F1dGhvcj48YXV0aG9yPkxlZSwgUi4gTC48
L2F1dGhvcj48YXV0aG9yPkxlamV1bmUsIEUuPC9hdXRob3I+PGF1dGhvcj5CcnV5ZXJlLCBPLjwv
YXV0aG9yPjxhdXRob3I+R2lhY292ZWxsaSwgRy48L2F1dGhvcj48YXV0aG9yPkhlbnJvdGluLCBZ
LjwvYXV0aG9yPjxhdXRob3I+RGFjcmUsIEouIEUuPC9hdXRob3I+PGF1dGhvcj5Hb3NzZXR0LCBD
LjwvYXV0aG9yPjwvYXV0aG9ycz48L2NvbnRyaWJ1dG9ycz48YXV0aC1hZGRyZXNzPkJvbmUgYW5k
IENhcnRpbGFnZSBNZXRhYm9saXNtIFJlc2VhcmNoIFVuaXQgKFdITyBDb2xsYWJvcmF0aW5nIENl
bnRlciBmb3IgUHVibGljIEFzcGVjdHMgb2YgT3N0ZW9hcnRpY3VsYXIgRGlzb3JkZXJzKSwgVW5p
dmVyc2l0eSBvZiBMaWVnZSwgQmVsZ2l1bS4ganlyZWdpbnN0ZXJAdWxnLmFjLmJlPC9hdXRoLWFk
ZHJlc3M+PHRpdGxlcz48dGl0bGU+TG9uZy10ZXJtIGVmZmVjdHMgb2YgZ2x1Y29zYW1pbmUgc3Vs
cGhhdGUgb24gb3N0ZW9hcnRocml0aXMgcHJvZ3Jlc3Npb246IGEgcmFuZG9taXNlZCwgcGxhY2Vi
by1jb250cm9sbGVkIGNsaW5pY2FsIHRyaWFsPC90aXRsZT48c2Vjb25kYXJ5LXRpdGxlPkxhbmNl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cz4yNTEtNjwvcGFnZXM+PHZvbHVtZT4zNTc8L3ZvbHVtZT48bnVtYmVyPjkyNTI8L251bWJlcj48
a2V5d29yZHM+PGtleXdvcmQ+QWRtaW5pc3RyYXRpb24sIE9yYWw8L2tleXdvcmQ+PGtleXdvcmQ+
QWdlZDwva2V5d29yZD48a2V5d29yZD4qRGlldGFyeSBTdXBwbGVtZW50czwva2V5d29yZD48a2V5
d29yZD5EaXNlYXNlIFByb2dyZXNzaW9uPC9rZXl3b3JkPjxrZXl3b3JkPkRvdWJsZS1CbGluZCBN
ZXRob2Q8L2tleXdvcmQ+PGtleXdvcmQ+RmVtYWxlPC9rZXl3b3JkPjxrZXl3b3JkPkdsdWNvc2Ft
aW5lLyp0aGVyYXBldXRpYyB1c2U8L2tleXdvcmQ+PGtleXdvcmQ+SHVtYW5zPC9rZXl3b3JkPjxr
ZXl3b3JkPktuZWUgSm9pbnQvcmFkaW9ncmFwaHk8L2tleXdvcmQ+PGtleXdvcmQ+TWFsZTwva2V5
d29yZD48a2V5d29yZD5NaWRkbGUgQWdlZDwva2V5d29yZD48a2V5d29yZD5Pc3Rlb2FydGhyaXRp
cywgS25lZS8qZHJ1ZyB0aGVyYXB5L3JhZGlvZ3JhcGh5PC9rZXl3b3JkPjxrZXl3b3JkPlBsYWNl
Ym9zPC9rZXl3b3JkPjxrZXl3b3JkPlN0YXRpc3RpY3MsIE5vbnBhcmFtZXRyaWM8L2tleXdvcmQ+
PGtleXdvcmQ+VHJlYXRtZW50IE91dGNvbWU8L2tleXdvcmQ+PC9rZXl3b3Jkcz48ZGF0ZXM+PHll
YXI+MjAwMTwveWVhcj48cHViLWRhdGVzPjxkYXRlPkphbiAyNzwvZGF0ZT48L3B1Yi1kYXRlcz48
L2RhdGVzPjxpc2JuPjAxNDAtNjczNiAoUHJpbnQpJiN4RDswMTQwLTY3MzYgKExpbmtpbmcpPC9p
c2JuPjxhY2Nlc3Npb24tbnVtPjExMjE0MTI2PC9hY2Nlc3Npb24tbnVtPjx1cmxzPjxyZWxhdGVk
LXVybHM+PHVybD5odHRwOi8vd3d3Lm5jYmkubmxtLm5paC5nb3YvcHVibWVkLzExMjE0MTI2PC91
cmw+PC9yZWxhdGVkLXVybHM+PC91cmxzPjxlbGVjdHJvbmljLXJlc291cmNlLW51bT4xMC4xMDE2
L1MwMTQwLTY3MzYoMDApMDM2MTAtMjwvZWxlY3Ryb25pYy1yZXNvdXJjZS1udW0+PC9yZWNvcmQ+
PC9DaXRlPjxDaXRlPjxBdXRob3I+UGF2ZWxrYTwvQXV0aG9yPjxZZWFyPjIwMDI8L1llYXI+PFJl
Y051bT4xMDg8L1JlY051bT48cmVjb3JkPjxyZWMtbnVtYmVyPjEwODwvcmVjLW51bWJlcj48Zm9y
ZWlnbi1rZXlzPjxrZXkgYXBwPSJFTiIgZGItaWQ9IjB4ZnJlejJybHowejJqZXc5MHR2OTV2NXZm
eHg5NTBydnowMiIgdGltZXN0YW1wPSIxNDMwMjM3NjQ4Ij4xMDg8L2tleT48L2ZvcmVpZ24ta2V5
cz48cmVmLXR5cGUgbmFtZT0iSm91cm5hbCBBcnRpY2xlIj4xNzwvcmVmLXR5cGU+PGNvbnRyaWJ1
dG9ycz48YXV0aG9ycz48YXV0aG9yPlBhdmVsa2EsIEsuPC9hdXRob3I+PGF1dGhvcj5HYXR0ZXJv
dmEsIEouPC9hdXRob3I+PGF1dGhvcj5PbGVqYXJvdmEsIE0uPC9hdXRob3I+PGF1dGhvcj5NYWNo
YWNlaywgUy48L2F1dGhvcj48YXV0aG9yPkdpYWNvdmVsbGksIEcuPC9hdXRob3I+PGF1dGhvcj5S
b3ZhdGksIEwuIEMuPC9hdXRob3I+PC9hdXRob3JzPjwvY29udHJpYnV0b3JzPjxhdXRoLWFkZHJl
c3M+RGVwYXJ0bWVudCBvZiBNZWRpY2luZSBhbmQgUmhldW1hdG9sb2d5LCBDaGFybGVzIFVuaXZl
cnNpdHksIFByYWd1ZSwgQ3plY2ggUmVwdWJsaWMuIHBhdmVsa2FAcmV2bWEuY3o8L2F1dGgtYWRk
cmVzcz48dGl0bGVzPjx0aXRsZT5HbHVjb3NhbWluZSBzdWxmYXRlIHVzZSBhbmQgZGVsYXkgb2Yg
cHJvZ3Jlc3Npb24gb2Yga25lZSBvc3Rlb2FydGhyaXRpczogYSAzLXllYXIsIHJhbmRvbWl6ZWQs
IHBsYWNlYm8tY29udHJvbGxlZCwgZG91YmxlLWJsaW5kIHN0dWR5PC90aXRsZT48c2Vjb25kYXJ5
LXRpdGxlPkFyY2ggSW50ZXJuIE1lZDwvc2Vjb25kYXJ5LXRpdGxlPjxhbHQtdGl0bGU+QXJjaGl2
ZXMgb2YgaW50ZXJuYWwgbWVkaWNpbmU8L2FsdC10aXRsZT48L3RpdGxlcz48cGVyaW9kaWNhbD48
ZnVsbC10aXRsZT5BcmNoIEludGVybiBNZWQ8L2Z1bGwtdGl0bGU+PGFiYnItMT5BcmNoaXZlcyBv
ZiBpbnRlcm5hbCBtZWRpY2luZTwvYWJici0xPjwvcGVyaW9kaWNhbD48YWx0LXBlcmlvZGljYWw+
PGZ1bGwtdGl0bGU+QXJjaCBJbnRlcm4gTWVkPC9mdWxsLXRpdGxlPjxhYmJyLTE+QXJjaGl2ZXMg
b2YgaW50ZXJuYWwgbWVkaWNpbmU8L2FiYnItMT48L2FsdC1wZXJpb2RpY2FsPjxwYWdlcz4yMTEz
LTIzPC9wYWdlcz48dm9sdW1lPjE2Mjwvdm9sdW1lPjxudW1iZXI+MTg8L251bWJlcj48a2V5d29y
ZHM+PGtleXdvcmQ+QWRtaW5pc3RyYXRpb24sIE9yYWw8L2tleXdvcmQ+PGtleXdvcmQ+QWdlZDwv
a2V5d29yZD48a2V5d29yZD4qRGlldGFyeSBTdXBwbGVtZW50czwva2V5d29yZD48a2V5d29yZD5E
aXNlYXNlIFByb2dyZXNzaW9uPC9rZXl3b3JkPjxrZXl3b3JkPkRvdWJsZS1CbGluZCBNZXRob2Q8
L2tleXdvcmQ+PGtleXdvcmQ+RmVtYWxlPC9rZXl3b3JkPjxrZXl3b3JkPkdsdWNvc2FtaW5lLyp0
aGVyYXBldXRpYyB1c2U8L2tleXdvcmQ+PGtleXdvcmQ+SHVtYW5zPC9rZXl3b3JkPjxrZXl3b3Jk
PktuZWUgSm9pbnQvKmRydWcgZWZmZWN0czwva2V5d29yZD48a2V5d29yZD5Mb25naXR1ZGluYWwg
U3R1ZGllczwva2V5d29yZD48a2V5d29yZD5NYWxlPC9rZXl3b3JkPjxrZXl3b3JkPk1pZGRsZSBB
Z2VkPC9rZXl3b3JkPjxrZXl3b3JkPk9zdGVvYXJ0aHJpdGlzLCBLbmVlL2NvbXBsaWNhdGlvbnMv
KmRydWcgdGhlcmFweS8qcHJldmVudGlvbiAmYW1wOyBjb250cm9sPC9rZXl3b3JkPjxrZXl3b3Jk
PlBhaW4vZXRpb2xvZ3kvcHJldmVudGlvbiAmYW1wOyBjb250cm9sPC9rZXl3b3JkPjxrZXl3b3Jk
PlRyZWF0bWVudCBPdXRjb21lPC9rZXl3b3JkPjwva2V5d29yZHM+PGRhdGVzPjx5ZWFyPjIwMDI8
L3llYXI+PHB1Yi1kYXRlcz48ZGF0ZT5PY3QgMTQ8L2RhdGU+PC9wdWItZGF0ZXM+PC9kYXRlcz48
aXNibj4wMDAzLTk5MjYgKFByaW50KSYjeEQ7MDAwMy05OTI2IChMaW5raW5nKTwvaXNibj48YWNj
ZXNzaW9uLW51bT4xMjM3NDUyMDwvYWNjZXNzaW9uLW51bT48dXJscz48cmVsYXRlZC11cmxzPjx1
cmw+aHR0cDovL3d3dy5uY2JpLm5sbS5uaWguZ292L3B1Ym1lZC8xMjM3NDUyMDwvdXJsPjwvcmVs
YXRlZC11cmxzPjwvdXJscz48L3JlY29yZD48L0NpdGU+PC9FbmROb3RlPn==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6, 7, 30, 31</w:t>
      </w:r>
      <w:r w:rsidR="00FC1D83">
        <w:rPr>
          <w:rFonts w:ascii="Arial" w:hAnsi="Arial" w:cs="Arial"/>
        </w:rPr>
        <w:fldChar w:fldCharType="end"/>
      </w:r>
      <w:r w:rsidR="00814A63">
        <w:rPr>
          <w:rFonts w:ascii="Arial" w:hAnsi="Arial" w:cs="Arial"/>
        </w:rPr>
        <w:t xml:space="preserve">. This recent finding is in total agreement with an earlier analysis of the same </w:t>
      </w:r>
      <w:r w:rsidR="00D66AC5">
        <w:rPr>
          <w:rFonts w:ascii="Arial" w:hAnsi="Arial" w:cs="Arial"/>
        </w:rPr>
        <w:t>3</w:t>
      </w:r>
      <w:r w:rsidR="00814A63">
        <w:rPr>
          <w:rFonts w:ascii="Arial" w:hAnsi="Arial" w:cs="Arial"/>
        </w:rPr>
        <w:t xml:space="preserve"> RCTs of </w:t>
      </w:r>
      <w:proofErr w:type="spellStart"/>
      <w:r w:rsidR="00F6252E">
        <w:rPr>
          <w:rFonts w:ascii="Arial" w:hAnsi="Arial" w:cs="Arial"/>
        </w:rPr>
        <w:t>pCGS</w:t>
      </w:r>
      <w:proofErr w:type="spellEnd"/>
      <w:r w:rsidR="00814A63">
        <w:rPr>
          <w:rFonts w:ascii="Arial" w:hAnsi="Arial" w:cs="Arial"/>
        </w:rPr>
        <w:t xml:space="preserve"> judged to be of highest quality using the </w:t>
      </w:r>
      <w:proofErr w:type="spellStart"/>
      <w:r w:rsidR="00814A63">
        <w:rPr>
          <w:rFonts w:ascii="Arial" w:hAnsi="Arial" w:cs="Arial"/>
        </w:rPr>
        <w:t>Jadad</w:t>
      </w:r>
      <w:proofErr w:type="spellEnd"/>
      <w:r w:rsidR="00814A63">
        <w:rPr>
          <w:rFonts w:ascii="Arial" w:hAnsi="Arial" w:cs="Arial"/>
        </w:rPr>
        <w:t xml:space="preserve"> quality score for clinical trials</w:t>
      </w:r>
      <w:r w:rsidR="00FC1D83">
        <w:rPr>
          <w:rFonts w:ascii="Arial" w:hAnsi="Arial" w:cs="Arial"/>
        </w:rPr>
        <w:fldChar w:fldCharType="begin">
          <w:fldData xml:space="preserve">PEVuZE5vdGU+PENpdGU+PEF1dGhvcj5SZWdpbnN0ZXI8L0F1dGhvcj48WWVhcj4yMDA3PC9ZZWFy
PjxSZWNOdW0+NDc8L1JlY051bT48RGlzcGxheVRleHQ+PHN0eWxlIGZhY2U9InN1cGVyc2NyaXB0
Ij4zMiwgMzM8L3N0eWxlPjwvRGlzcGxheVRleHQ+PHJlY29yZD48cmVjLW51bWJlcj40NzwvcmVj
LW51bWJlcj48Zm9yZWlnbi1rZXlzPjxrZXkgYXBwPSJFTiIgZGItaWQ9IjB4ZnJlejJybHowejJq
ZXc5MHR2OTV2NXZmeHg5NTBydnowMiIgdGltZXN0YW1wPSIxNDMwMjExNTAyIj40Nzwva2V5Pjxr
ZXkgYXBwPSJFTldlYiIgZGItaWQ9IiI+MDwva2V5PjwvZm9yZWlnbi1rZXlzPjxyZWYtdHlwZSBu
YW1lPSJKb3VybmFsIEFydGljbGUiPjE3PC9yZWYtdHlwZT48Y29udHJpYnV0b3JzPjxhdXRob3Jz
PjxhdXRob3I+UmVnaW5zdGVyLCBKLiBZLjwvYXV0aG9yPjwvYXV0aG9ycz48L2NvbnRyaWJ1dG9y
cz48dGl0bGVzPjx0aXRsZT5UaGUgZWZmaWNhY3kgb2YgZ2x1Y29zYW1pbmUgc3VsZmF0ZSBpbiBv
c3Rlb2FydGhyaXRpczogZmluYW5jaWFsIGFuZCBub25maW5hbmNpYWwgY29uZmxpY3Qgb2YgaW50
ZXJlc3Q8L3RpdGxlPjxzZWNvbmRhcnktdGl0bGU+QXJ0aHJpdGlzIFJoZXVtPC9zZWNvbmRhcnkt
dGl0bGU+PGFsdC10aXRsZT5BcnRocml0aXMgYW5kIHJoZXVtYXRpc208L2FsdC10aXRsZT48L3Rp
dGxlcz48cGVyaW9kaWNhbD48ZnVsbC10aXRsZT5BcnRocml0aXMgUmhldW08L2Z1bGwtdGl0bGU+
PGFiYnItMT5BcnRocml0aXMgYW5kIHJoZXVtYXRpc208L2FiYnItMT48L3BlcmlvZGljYWw+PGFs
dC1wZXJpb2RpY2FsPjxmdWxsLXRpdGxlPkFydGhyaXRpcyBSaGV1bTwvZnVsbC10aXRsZT48YWJi
ci0xPkFydGhyaXRpcyBhbmQgcmhldW1hdGlzbTwvYWJici0xPjwvYWx0LXBlcmlvZGljYWw+PHBh
Z2VzPjIxMDUtMTA8L3BhZ2VzPjx2b2x1bWU+NTY8L3ZvbHVtZT48bnVtYmVyPjc8L251bWJlcj48
a2V5d29yZHM+PGtleXdvcmQ+QW5hbGdlc2ljcy90aGVyYXBldXRpYyB1c2U8L2tleXdvcmQ+PGtl
eXdvcmQ+QW50aS1JbmZsYW1tYXRvcnkgQWdlbnRzLCBOb24tU3Rlcm9pZGFsL3RoZXJhcGV1dGlj
IHVzZTwva2V5d29yZD48a2V5d29yZD5DbGluaWNhbCBUcmlhbHMgYXMgVG9waWM8L2tleXdvcmQ+
PGtleXdvcmQ+Q29uZmxpY3Qgb2YgSW50ZXJlc3Q8L2tleXdvcmQ+PGtleXdvcmQ+R2x1Y29zYW1p
bmUvKnRoZXJhcGV1dGljIHVzZTwva2V5d29yZD48a2V5d29yZD5IdW1hbnM8L2tleXdvcmQ+PGtl
eXdvcmQ+TWV0YS1BbmFseXNpcyBhcyBUb3BpYzwva2V5d29yZD48a2V5d29yZD5Pc3Rlb2FydGhy
aXRpcy8qZHJ1ZyB0aGVyYXB5PC9rZXl3b3JkPjxrZXl3b3JkPlJlcHJvZHVjaWJpbGl0eSBvZiBS
ZXN1bHRzPC9rZXl3b3JkPjwva2V5d29yZHM+PGRhdGVzPjx5ZWFyPjIwMDc8L3llYXI+PHB1Yi1k
YXRlcz48ZGF0ZT5KdWw8L2RhdGU+PC9wdWItZGF0ZXM+PC9kYXRlcz48aXNibj4wMDA0LTM1OTEg
KFByaW50KSYjeEQ7MDAwNC0zNTkxIChMaW5raW5nKTwvaXNibj48YWNjZXNzaW9uLW51bT4xNzU5
OTcyNzwvYWNjZXNzaW9uLW51bT48dXJscz48cmVsYXRlZC11cmxzPjx1cmw+aHR0cDovL3d3dy5u
Y2JpLm5sbS5uaWguZ292L3B1Ym1lZC8xNzU5OTcyNzwvdXJsPjwvcmVsYXRlZC11cmxzPjwvdXJs
cz48ZWxlY3Ryb25pYy1yZXNvdXJjZS1udW0+MTAuMTAwMi9hcnQuMjI4NTI8L2VsZWN0cm9uaWMt
cmVzb3VyY2UtbnVtPjwvcmVjb3JkPjwvQ2l0ZT48Q2l0ZT48QXV0aG9yPkphZGFkPC9BdXRob3I+
PFllYXI+MTk5NjwvWWVhcj48UmVjTnVtPjEwOTwvUmVjTnVtPjxyZWNvcmQ+PHJlYy1udW1iZXI+
MTA5PC9yZWMtbnVtYmVyPjxmb3JlaWduLWtleXM+PGtleSBhcHA9IkVOIiBkYi1pZD0iMHhmcmV6
MnJsejB6MmpldzkwdHY5NXY1dmZ4eDk1MHJ2ejAyIiB0aW1lc3RhbXA9IjE0MzAyMzc5MzAiPjEw
OTwva2V5PjwvZm9yZWlnbi1rZXlzPjxyZWYtdHlwZSBuYW1lPSJKb3VybmFsIEFydGljbGUiPjE3
PC9yZWYtdHlwZT48Y29udHJpYnV0b3JzPjxhdXRob3JzPjxhdXRob3I+SmFkYWQsIEEuIFIuPC9h
dXRob3I+PGF1dGhvcj5Nb29yZSwgUi4gQS48L2F1dGhvcj48YXV0aG9yPkNhcnJvbGwsIEQuPC9h
dXRob3I+PGF1dGhvcj5KZW5raW5zb24sIEMuPC9hdXRob3I+PGF1dGhvcj5SZXlub2xkcywgRC4g
Si48L2F1dGhvcj48YXV0aG9yPkdhdmFnaGFuLCBELiBKLjwvYXV0aG9yPjxhdXRob3I+TWNRdWF5
LCBILiBKLjwvYXV0aG9yPjwvYXV0aG9ycz48L2NvbnRyaWJ1dG9ycz48YXV0aC1hZGRyZXNzPk94
Zm9yZCBSZWdpb25hbCBQYWluIFJlbGllZiBVbml0LCBVbml2ZXJzaXR5IG9mIE94Zm9yZCwgVUsu
PC9hdXRoLWFkZHJlc3M+PHRpdGxlcz48dGl0bGU+QXNzZXNzaW5nIHRoZSBxdWFsaXR5IG9mIHJl
cG9ydHMgb2YgcmFuZG9taXplZCBjbGluaWNhbCB0cmlhbHM6IGlzIGJsaW5kaW5nIG5lY2Vzc2Fy
eT88L3RpdGxlPjxzZWNvbmRhcnktdGl0bGU+Q29udHJvbCBDbGluIFRyaWFsczwvc2Vjb25kYXJ5
LXRpdGxlPjxhbHQtdGl0bGU+Q29udHJvbGxlZCBjbGluaWNhbCB0cmlhbHM8L2FsdC10aXRsZT48
L3RpdGxlcz48cGVyaW9kaWNhbD48ZnVsbC10aXRsZT5Db250cm9sIENsaW4gVHJpYWxzPC9mdWxs
LXRpdGxlPjxhYmJyLTE+Q29udHJvbGxlZCBjbGluaWNhbCB0cmlhbHM8L2FiYnItMT48L3Blcmlv
ZGljYWw+PGFsdC1wZXJpb2RpY2FsPjxmdWxsLXRpdGxlPkNvbnRyb2wgQ2xpbiBUcmlhbHM8L2Z1
bGwtdGl0bGU+PGFiYnItMT5Db250cm9sbGVkIGNsaW5pY2FsIHRyaWFsczwvYWJici0xPjwvYWx0
LXBlcmlvZGljYWw+PHBhZ2VzPjEtMTI8L3BhZ2VzPjx2b2x1bWU+MTc8L3ZvbHVtZT48bnVtYmVy
PjE8L251bWJlcj48a2V5d29yZHM+PGtleXdvcmQ+RG91YmxlLUJsaW5kIE1ldGhvZDwva2V5d29y
ZD48a2V5d29yZD5GZW1hbGU8L2tleXdvcmQ+PGtleXdvcmQ+SHVtYW5zPC9rZXl3b3JkPjxrZXl3
b3JkPk1hbGU8L2tleXdvcmQ+PGtleXdvcmQ+UGFpbi9kcnVnIHRoZXJhcHk8L2tleXdvcmQ+PGtl
eXdvcmQ+UGF0aWVudCBEcm9wb3V0czwva2V5d29yZD48a2V5d29yZD5QZWVyIFJldmlldy9zdGFu
ZGFyZHM8L2tleXdvcmQ+PGtleXdvcmQ+UmFuZG9taXplZCBDb250cm9sbGVkIFRyaWFscyBhcyBU
b3BpYy9tZXRob2RzLypzdGFuZGFyZHM8L2tleXdvcmQ+PGtleXdvcmQ+UmVwcm9kdWNpYmlsaXR5
IG9mIFJlc3VsdHM8L2tleXdvcmQ+PGtleXdvcmQ+UmVzZWFyY2ggRGVzaWduLypzdGFuZGFyZHM8
L2tleXdvcmQ+PGtleXdvcmQ+VGVjaG5vbG9neSBBc3Nlc3NtZW50LCBCaW9tZWRpY2FsPC9rZXl3
b3JkPjwva2V5d29yZHM+PGRhdGVzPjx5ZWFyPjE5OTY8L3llYXI+PHB1Yi1kYXRlcz48ZGF0ZT5G
ZWI8L2RhdGU+PC9wdWItZGF0ZXM+PC9kYXRlcz48aXNibj4wMTk3LTI0NTYgKFByaW50KSYjeEQ7
MDE5Ny0yNDU2IChMaW5raW5nKTwvaXNibj48YWNjZXNzaW9uLW51bT44NzIxNzk3PC9hY2Nlc3Np
b24tbnVtPjx1cmxzPjxyZWxhdGVkLXVybHM+PHVybD5odHRwOi8vd3d3Lm5jYmkubmxtLm5paC5n
b3YvcHVibWVkLzg3MjE3OTc8L3VybD48dXJsPmh0dHA6Ly93d3cuc2NpZW5jZWRpcmVjdC5jb20v
c2NpZW5jZS9hcnRpY2xlL3BpaS8wMTk3MjQ1Njk1MDAxMzQ0PC91cmw+PC9yZWxhdGVkLXVybHM+
PC91cmxzPjwvcmVjb3JkPjwvQ2l0ZT48L0VuZE5vdGU+AG==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PEVuZE5vdGU+PENpdGU+PEF1dGhvcj5SZWdpbnN0ZXI8L0F1dGhvcj48WWVhcj4yMDA3PC9ZZWFy
PjxSZWNOdW0+NDc8L1JlY051bT48RGlzcGxheVRleHQ+PHN0eWxlIGZhY2U9InN1cGVyc2NyaXB0
Ij4zMiwgMzM8L3N0eWxlPjwvRGlzcGxheVRleHQ+PHJlY29yZD48cmVjLW51bWJlcj40NzwvcmVj
LW51bWJlcj48Zm9yZWlnbi1rZXlzPjxrZXkgYXBwPSJFTiIgZGItaWQ9IjB4ZnJlejJybHowejJq
ZXc5MHR2OTV2NXZmeHg5NTBydnowMiIgdGltZXN0YW1wPSIxNDMwMjExNTAyIj40Nzwva2V5Pjxr
ZXkgYXBwPSJFTldlYiIgZGItaWQ9IiI+MDwva2V5PjwvZm9yZWlnbi1rZXlzPjxyZWYtdHlwZSBu
YW1lPSJKb3VybmFsIEFydGljbGUiPjE3PC9yZWYtdHlwZT48Y29udHJpYnV0b3JzPjxhdXRob3Jz
PjxhdXRob3I+UmVnaW5zdGVyLCBKLiBZLjwvYXV0aG9yPjwvYXV0aG9ycz48L2NvbnRyaWJ1dG9y
cz48dGl0bGVzPjx0aXRsZT5UaGUgZWZmaWNhY3kgb2YgZ2x1Y29zYW1pbmUgc3VsZmF0ZSBpbiBv
c3Rlb2FydGhyaXRpczogZmluYW5jaWFsIGFuZCBub25maW5hbmNpYWwgY29uZmxpY3Qgb2YgaW50
ZXJlc3Q8L3RpdGxlPjxzZWNvbmRhcnktdGl0bGU+QXJ0aHJpdGlzIFJoZXVtPC9zZWNvbmRhcnkt
dGl0bGU+PGFsdC10aXRsZT5BcnRocml0aXMgYW5kIHJoZXVtYXRpc208L2FsdC10aXRsZT48L3Rp
dGxlcz48cGVyaW9kaWNhbD48ZnVsbC10aXRsZT5BcnRocml0aXMgUmhldW08L2Z1bGwtdGl0bGU+
PGFiYnItMT5BcnRocml0aXMgYW5kIHJoZXVtYXRpc208L2FiYnItMT48L3BlcmlvZGljYWw+PGFs
dC1wZXJpb2RpY2FsPjxmdWxsLXRpdGxlPkFydGhyaXRpcyBSaGV1bTwvZnVsbC10aXRsZT48YWJi
ci0xPkFydGhyaXRpcyBhbmQgcmhldW1hdGlzbTwvYWJici0xPjwvYWx0LXBlcmlvZGljYWw+PHBh
Z2VzPjIxMDUtMTA8L3BhZ2VzPjx2b2x1bWU+NTY8L3ZvbHVtZT48bnVtYmVyPjc8L251bWJlcj48
a2V5d29yZHM+PGtleXdvcmQ+QW5hbGdlc2ljcy90aGVyYXBldXRpYyB1c2U8L2tleXdvcmQ+PGtl
eXdvcmQ+QW50aS1JbmZsYW1tYXRvcnkgQWdlbnRzLCBOb24tU3Rlcm9pZGFsL3RoZXJhcGV1dGlj
IHVzZTwva2V5d29yZD48a2V5d29yZD5DbGluaWNhbCBUcmlhbHMgYXMgVG9waWM8L2tleXdvcmQ+
PGtleXdvcmQ+Q29uZmxpY3Qgb2YgSW50ZXJlc3Q8L2tleXdvcmQ+PGtleXdvcmQ+R2x1Y29zYW1p
bmUvKnRoZXJhcGV1dGljIHVzZTwva2V5d29yZD48a2V5d29yZD5IdW1hbnM8L2tleXdvcmQ+PGtl
eXdvcmQ+TWV0YS1BbmFseXNpcyBhcyBUb3BpYzwva2V5d29yZD48a2V5d29yZD5Pc3Rlb2FydGhy
aXRpcy8qZHJ1ZyB0aGVyYXB5PC9rZXl3b3JkPjxrZXl3b3JkPlJlcHJvZHVjaWJpbGl0eSBvZiBS
ZXN1bHRzPC9rZXl3b3JkPjwva2V5d29yZHM+PGRhdGVzPjx5ZWFyPjIwMDc8L3llYXI+PHB1Yi1k
YXRlcz48ZGF0ZT5KdWw8L2RhdGU+PC9wdWItZGF0ZXM+PC9kYXRlcz48aXNibj4wMDA0LTM1OTEg
KFByaW50KSYjeEQ7MDAwNC0zNTkxIChMaW5raW5nKTwvaXNibj48YWNjZXNzaW9uLW51bT4xNzU5
OTcyNzwvYWNjZXNzaW9uLW51bT48dXJscz48cmVsYXRlZC11cmxzPjx1cmw+aHR0cDovL3d3dy5u
Y2JpLm5sbS5uaWguZ292L3B1Ym1lZC8xNzU5OTcyNzwvdXJsPjwvcmVsYXRlZC11cmxzPjwvdXJs
cz48ZWxlY3Ryb25pYy1yZXNvdXJjZS1udW0+MTAuMTAwMi9hcnQuMjI4NTI8L2VsZWN0cm9uaWMt
cmVzb3VyY2UtbnVtPjwvcmVjb3JkPjwvQ2l0ZT48Q2l0ZT48QXV0aG9yPkphZGFkPC9BdXRob3I+
PFllYXI+MTk5NjwvWWVhcj48UmVjTnVtPjEwOTwvUmVjTnVtPjxyZWNvcmQ+PHJlYy1udW1iZXI+
MTA5PC9yZWMtbnVtYmVyPjxmb3JlaWduLWtleXM+PGtleSBhcHA9IkVOIiBkYi1pZD0iMHhmcmV6
MnJsejB6MmpldzkwdHY5NXY1dmZ4eDk1MHJ2ejAyIiB0aW1lc3RhbXA9IjE0MzAyMzc5MzAiPjEw
OTwva2V5PjwvZm9yZWlnbi1rZXlzPjxyZWYtdHlwZSBuYW1lPSJKb3VybmFsIEFydGljbGUiPjE3
PC9yZWYtdHlwZT48Y29udHJpYnV0b3JzPjxhdXRob3JzPjxhdXRob3I+SmFkYWQsIEEuIFIuPC9h
dXRob3I+PGF1dGhvcj5Nb29yZSwgUi4gQS48L2F1dGhvcj48YXV0aG9yPkNhcnJvbGwsIEQuPC9h
dXRob3I+PGF1dGhvcj5KZW5raW5zb24sIEMuPC9hdXRob3I+PGF1dGhvcj5SZXlub2xkcywgRC4g
Si48L2F1dGhvcj48YXV0aG9yPkdhdmFnaGFuLCBELiBKLjwvYXV0aG9yPjxhdXRob3I+TWNRdWF5
LCBILiBKLjwvYXV0aG9yPjwvYXV0aG9ycz48L2NvbnRyaWJ1dG9ycz48YXV0aC1hZGRyZXNzPk94
Zm9yZCBSZWdpb25hbCBQYWluIFJlbGllZiBVbml0LCBVbml2ZXJzaXR5IG9mIE94Zm9yZCwgVUsu
PC9hdXRoLWFkZHJlc3M+PHRpdGxlcz48dGl0bGU+QXNzZXNzaW5nIHRoZSBxdWFsaXR5IG9mIHJl
cG9ydHMgb2YgcmFuZG9taXplZCBjbGluaWNhbCB0cmlhbHM6IGlzIGJsaW5kaW5nIG5lY2Vzc2Fy
eT88L3RpdGxlPjxzZWNvbmRhcnktdGl0bGU+Q29udHJvbCBDbGluIFRyaWFsczwvc2Vjb25kYXJ5
LXRpdGxlPjxhbHQtdGl0bGU+Q29udHJvbGxlZCBjbGluaWNhbCB0cmlhbHM8L2FsdC10aXRsZT48
L3RpdGxlcz48cGVyaW9kaWNhbD48ZnVsbC10aXRsZT5Db250cm9sIENsaW4gVHJpYWxzPC9mdWxs
LXRpdGxlPjxhYmJyLTE+Q29udHJvbGxlZCBjbGluaWNhbCB0cmlhbHM8L2FiYnItMT48L3Blcmlv
ZGljYWw+PGFsdC1wZXJpb2RpY2FsPjxmdWxsLXRpdGxlPkNvbnRyb2wgQ2xpbiBUcmlhbHM8L2Z1
bGwtdGl0bGU+PGFiYnItMT5Db250cm9sbGVkIGNsaW5pY2FsIHRyaWFsczwvYWJici0xPjwvYWx0
LXBlcmlvZGljYWw+PHBhZ2VzPjEtMTI8L3BhZ2VzPjx2b2x1bWU+MTc8L3ZvbHVtZT48bnVtYmVy
PjE8L251bWJlcj48a2V5d29yZHM+PGtleXdvcmQ+RG91YmxlLUJsaW5kIE1ldGhvZDwva2V5d29y
ZD48a2V5d29yZD5GZW1hbGU8L2tleXdvcmQ+PGtleXdvcmQ+SHVtYW5zPC9rZXl3b3JkPjxrZXl3
b3JkPk1hbGU8L2tleXdvcmQ+PGtleXdvcmQ+UGFpbi9kcnVnIHRoZXJhcHk8L2tleXdvcmQ+PGtl
eXdvcmQ+UGF0aWVudCBEcm9wb3V0czwva2V5d29yZD48a2V5d29yZD5QZWVyIFJldmlldy9zdGFu
ZGFyZHM8L2tleXdvcmQ+PGtleXdvcmQ+UmFuZG9taXplZCBDb250cm9sbGVkIFRyaWFscyBhcyBU
b3BpYy9tZXRob2RzLypzdGFuZGFyZHM8L2tleXdvcmQ+PGtleXdvcmQ+UmVwcm9kdWNpYmlsaXR5
IG9mIFJlc3VsdHM8L2tleXdvcmQ+PGtleXdvcmQ+UmVzZWFyY2ggRGVzaWduLypzdGFuZGFyZHM8
L2tleXdvcmQ+PGtleXdvcmQ+VGVjaG5vbG9neSBBc3Nlc3NtZW50LCBCaW9tZWRpY2FsPC9rZXl3
b3JkPjwva2V5d29yZHM+PGRhdGVzPjx5ZWFyPjE5OTY8L3llYXI+PHB1Yi1kYXRlcz48ZGF0ZT5G
ZWI8L2RhdGU+PC9wdWItZGF0ZXM+PC9kYXRlcz48aXNibj4wMTk3LTI0NTYgKFByaW50KSYjeEQ7
MDE5Ny0yNDU2IChMaW5raW5nKTwvaXNibj48YWNjZXNzaW9uLW51bT44NzIxNzk3PC9hY2Nlc3Np
b24tbnVtPjx1cmxzPjxyZWxhdGVkLXVybHM+PHVybD5odHRwOi8vd3d3Lm5jYmkubmxtLm5paC5n
b3YvcHVibWVkLzg3MjE3OTc8L3VybD48dXJsPmh0dHA6Ly93d3cuc2NpZW5jZWRpcmVjdC5jb20v
c2NpZW5jZS9hcnRpY2xlL3BpaS8wMTk3MjQ1Njk1MDAxMzQ0PC91cmw+PC9yZWxhdGVkLXVybHM+
PC91cmxzPjwvcmVjb3JkPjwvQ2l0ZT48L0VuZE5vdGU+AG==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32, 33</w:t>
      </w:r>
      <w:r w:rsidR="00FC1D83">
        <w:rPr>
          <w:rFonts w:ascii="Arial" w:hAnsi="Arial" w:cs="Arial"/>
        </w:rPr>
        <w:fldChar w:fldCharType="end"/>
      </w:r>
      <w:r w:rsidR="000A2116">
        <w:rPr>
          <w:rFonts w:ascii="Arial" w:hAnsi="Arial" w:cs="Arial"/>
        </w:rPr>
        <w:t xml:space="preserve">. </w:t>
      </w:r>
      <w:r w:rsidR="002660DE">
        <w:rPr>
          <w:rFonts w:ascii="Arial" w:hAnsi="Arial" w:cs="Arial"/>
        </w:rPr>
        <w:t xml:space="preserve">In the absence of industry bias, several other factors may explain the difference in efficacy observed between quality clinical trials of glucosamine </w:t>
      </w:r>
      <w:r w:rsidR="002660DE">
        <w:rPr>
          <w:rFonts w:ascii="Arial" w:hAnsi="Arial" w:cs="Arial"/>
        </w:rPr>
        <w:lastRenderedPageBreak/>
        <w:t xml:space="preserve">preparations. The superiority of </w:t>
      </w:r>
      <w:proofErr w:type="spellStart"/>
      <w:r w:rsidR="00F6252E">
        <w:rPr>
          <w:rFonts w:ascii="Arial" w:hAnsi="Arial" w:cs="Arial"/>
        </w:rPr>
        <w:t>pCGS</w:t>
      </w:r>
      <w:proofErr w:type="spellEnd"/>
      <w:r w:rsidR="002660DE">
        <w:rPr>
          <w:rFonts w:ascii="Arial" w:hAnsi="Arial" w:cs="Arial"/>
        </w:rPr>
        <w:t xml:space="preserve"> may be explained by the unique stabilized formulation of glucosamine, single once-daily dosing regimen (1500 mg) and high bioavailability, reaching higher glucosamine concentration in the plasma, compared with other preparations</w:t>
      </w:r>
      <w:r w:rsidR="00FC1D83">
        <w:rPr>
          <w:rFonts w:ascii="Arial" w:hAnsi="Arial" w:cs="Arial"/>
        </w:rPr>
        <w:fldChar w:fldCharType="begin"/>
      </w:r>
      <w:r w:rsidR="004B437A">
        <w:rPr>
          <w:rFonts w:ascii="Arial" w:hAnsi="Arial" w:cs="Arial"/>
        </w:rPr>
        <w:instrText xml:space="preserve"> ADDIN EN.CITE &lt;EndNote&gt;&lt;Cite&gt;&lt;Author&gt;Altman&lt;/Author&gt;&lt;Year&gt;2009&lt;/Year&gt;&lt;RecNum&gt;106&lt;/RecNum&gt;&lt;DisplayText&gt;&lt;style face="superscript"&gt;15&lt;/style&gt;&lt;/DisplayText&gt;&lt;record&gt;&lt;rec-number&gt;106&lt;/rec-number&gt;&lt;foreign-keys&gt;&lt;key app="EN" db-id="0xfrez2rlz0z2jew90tv95v5vfxx950rvz02" timestamp="1430237327"&gt;106&lt;/key&gt;&lt;/foreign-keys&gt;&lt;ref-type name="Journal Article"&gt;17&lt;/ref-type&gt;&lt;contributors&gt;&lt;authors&gt;&lt;author&gt;Altman, R. D.&lt;/author&gt;&lt;/authors&gt;&lt;/contributors&gt;&lt;auth-address&gt;Professor of Medicine, University of California at Los Angeles, Los Angeles, CA, USA. journals@royaltman.com.&lt;/auth-address&gt;&lt;titles&gt;&lt;title&gt;Glucosamine therapy for knee osteoarthritis: pharmacokinetic considerations&lt;/title&gt;&lt;secondary-title&gt;Expert Rev Clin Pharmacol&lt;/secondary-title&gt;&lt;alt-title&gt;Expert review of clinical pharmacology&lt;/alt-title&gt;&lt;/titles&gt;&lt;periodical&gt;&lt;full-title&gt;Expert Rev Clin Pharmacol&lt;/full-title&gt;&lt;abbr-1&gt;Expert review of clinical pharmacology&lt;/abbr-1&gt;&lt;/periodical&gt;&lt;alt-periodical&gt;&lt;full-title&gt;Expert Rev Clin Pharmacol&lt;/full-title&gt;&lt;abbr-1&gt;Expert review of clinical pharmacology&lt;/abbr-1&gt;&lt;/alt-periodical&gt;&lt;pages&gt;359-71&lt;/pages&gt;&lt;volume&gt;2&lt;/volume&gt;&lt;number&gt;4&lt;/number&gt;&lt;dates&gt;&lt;year&gt;2009&lt;/year&gt;&lt;pub-dates&gt;&lt;date&gt;Jul&lt;/date&gt;&lt;/pub-dates&gt;&lt;/dates&gt;&lt;isbn&gt;1751-2433 (Print)&amp;#xD;1751-2433 (Linking)&lt;/isbn&gt;&lt;accession-num&gt;22112180&lt;/accession-num&gt;&lt;urls&gt;&lt;related-urls&gt;&lt;url&gt;http://www.ncbi.nlm.nih.gov/pubmed/22112180&lt;/url&gt;&lt;/related-urls&gt;&lt;/urls&gt;&lt;electronic-resource-num&gt;10.1586/ecp.09.17&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15</w:t>
      </w:r>
      <w:r w:rsidR="00FC1D83">
        <w:rPr>
          <w:rFonts w:ascii="Arial" w:hAnsi="Arial" w:cs="Arial"/>
        </w:rPr>
        <w:fldChar w:fldCharType="end"/>
      </w:r>
      <w:r w:rsidR="008A28B2">
        <w:rPr>
          <w:rFonts w:ascii="Arial" w:hAnsi="Arial" w:cs="Arial"/>
        </w:rPr>
        <w:t xml:space="preserve">. </w:t>
      </w:r>
    </w:p>
    <w:p w:rsidR="002E4264" w:rsidRDefault="008A28B2" w:rsidP="00652C28">
      <w:pPr>
        <w:spacing w:after="120" w:line="480" w:lineRule="auto"/>
        <w:ind w:firstLine="720"/>
        <w:rPr>
          <w:rFonts w:ascii="Arial" w:hAnsi="Arial" w:cs="Arial"/>
        </w:rPr>
      </w:pPr>
      <w:r>
        <w:rPr>
          <w:rFonts w:ascii="Arial" w:hAnsi="Arial" w:cs="Arial"/>
        </w:rPr>
        <w:t xml:space="preserve">The impact of </w:t>
      </w:r>
      <w:proofErr w:type="spellStart"/>
      <w:r w:rsidR="00F6252E">
        <w:rPr>
          <w:rFonts w:ascii="Arial" w:hAnsi="Arial" w:cs="Arial"/>
        </w:rPr>
        <w:t>pCGS</w:t>
      </w:r>
      <w:proofErr w:type="spellEnd"/>
      <w:r>
        <w:rPr>
          <w:rFonts w:ascii="Arial" w:hAnsi="Arial" w:cs="Arial"/>
        </w:rPr>
        <w:t xml:space="preserve"> formulation on other symptom outcomes is demonstrated in further </w:t>
      </w:r>
      <w:r w:rsidR="00CB1599">
        <w:rPr>
          <w:rFonts w:ascii="Arial" w:hAnsi="Arial" w:cs="Arial"/>
        </w:rPr>
        <w:t xml:space="preserve">analysis of </w:t>
      </w:r>
      <w:r>
        <w:rPr>
          <w:rFonts w:ascii="Arial" w:hAnsi="Arial" w:cs="Arial"/>
        </w:rPr>
        <w:t>results from the</w:t>
      </w:r>
      <w:r w:rsidR="00CB1599">
        <w:rPr>
          <w:rFonts w:ascii="Arial" w:hAnsi="Arial" w:cs="Arial"/>
        </w:rPr>
        <w:t xml:space="preserve"> pivotal</w:t>
      </w:r>
      <w:r>
        <w:rPr>
          <w:rFonts w:ascii="Arial" w:hAnsi="Arial" w:cs="Arial"/>
        </w:rPr>
        <w:t xml:space="preserve"> 3 RCTs, with a significant effect size on WOMAC total score, WOMAC </w:t>
      </w:r>
      <w:r w:rsidR="00CB1599">
        <w:rPr>
          <w:rFonts w:ascii="Arial" w:hAnsi="Arial" w:cs="Arial"/>
        </w:rPr>
        <w:t xml:space="preserve">pain and </w:t>
      </w:r>
      <w:r>
        <w:rPr>
          <w:rFonts w:ascii="Arial" w:hAnsi="Arial" w:cs="Arial"/>
        </w:rPr>
        <w:t>function</w:t>
      </w:r>
      <w:r w:rsidR="00CB1599">
        <w:rPr>
          <w:rFonts w:ascii="Arial" w:hAnsi="Arial" w:cs="Arial"/>
        </w:rPr>
        <w:t xml:space="preserve"> subscale scores,</w:t>
      </w:r>
      <w:r>
        <w:rPr>
          <w:rFonts w:ascii="Arial" w:hAnsi="Arial" w:cs="Arial"/>
        </w:rPr>
        <w:t xml:space="preserve"> and </w:t>
      </w:r>
      <w:proofErr w:type="spellStart"/>
      <w:r>
        <w:rPr>
          <w:rFonts w:ascii="Arial" w:hAnsi="Arial" w:cs="Arial"/>
        </w:rPr>
        <w:t>Lequesne</w:t>
      </w:r>
      <w:proofErr w:type="spellEnd"/>
      <w:r>
        <w:rPr>
          <w:rFonts w:ascii="Arial" w:hAnsi="Arial" w:cs="Arial"/>
        </w:rPr>
        <w:t xml:space="preserve"> index, with a complete absence of heterogeneity (</w:t>
      </w:r>
      <w:r w:rsidR="006E2788">
        <w:rPr>
          <w:rFonts w:ascii="Arial" w:hAnsi="Arial" w:cs="Arial"/>
          <w:b/>
        </w:rPr>
        <w:t>Figure</w:t>
      </w:r>
      <w:r w:rsidRPr="002E4264">
        <w:rPr>
          <w:rFonts w:ascii="Arial" w:hAnsi="Arial" w:cs="Arial"/>
          <w:b/>
        </w:rPr>
        <w:t xml:space="preserve"> 1</w:t>
      </w:r>
      <w:r>
        <w:rPr>
          <w:rFonts w:ascii="Arial" w:hAnsi="Arial" w:cs="Arial"/>
        </w:rPr>
        <w:t>)</w:t>
      </w:r>
      <w:r w:rsidR="00FC1D83">
        <w:rPr>
          <w:rFonts w:ascii="Arial" w:hAnsi="Arial" w:cs="Arial"/>
        </w:rPr>
        <w:fldChar w:fldCharType="begin"/>
      </w:r>
      <w:r w:rsidR="004B437A">
        <w:rPr>
          <w:rFonts w:ascii="Arial" w:hAnsi="Arial" w:cs="Arial"/>
        </w:rPr>
        <w:instrText xml:space="preserve"> ADDIN EN.CITE &lt;EndNote&gt;&lt;Cite&gt;&lt;Author&gt;Reginster&lt;/Author&gt;&lt;Year&gt;2007&lt;/Year&gt;&lt;RecNum&gt;47&lt;/RecNum&gt;&lt;DisplayText&gt;&lt;style face="superscript"&gt;32&lt;/style&gt;&lt;/DisplayText&gt;&lt;record&gt;&lt;rec-number&gt;47&lt;/rec-number&gt;&lt;foreign-keys&gt;&lt;key app="EN" db-id="0xfrez2rlz0z2jew90tv95v5vfxx950rvz02" timestamp="1430211502"&gt;47&lt;/key&gt;&lt;key app="ENWeb" db-id=""&gt;0&lt;/key&gt;&lt;/foreign-keys&gt;&lt;ref-type name="Journal Article"&gt;17&lt;/ref-type&gt;&lt;contributors&gt;&lt;authors&gt;&lt;author&gt;Reginster, J. Y.&lt;/author&gt;&lt;/authors&gt;&lt;/contributors&gt;&lt;titles&gt;&lt;title&gt;The efficacy of glucosamine sulfate in osteoarthritis: financial and nonfinancial conflict of interest&lt;/title&gt;&lt;secondary-title&gt;Arthritis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rheumatism&lt;/abbr-1&gt;&lt;/alt-periodical&gt;&lt;pages&gt;2105-10&lt;/pages&gt;&lt;volume&gt;56&lt;/volume&gt;&lt;number&gt;7&lt;/number&gt;&lt;keywords&gt;&lt;keyword&gt;Analgesics/therapeutic use&lt;/keyword&gt;&lt;keyword&gt;Anti-Inflammatory Agents, Non-Steroidal/therapeutic use&lt;/keyword&gt;&lt;keyword&gt;Clinical Trials as Topic&lt;/keyword&gt;&lt;keyword&gt;Conflict of Interest&lt;/keyword&gt;&lt;keyword&gt;Glucosamine/*therapeutic use&lt;/keyword&gt;&lt;keyword&gt;Humans&lt;/keyword&gt;&lt;keyword&gt;Meta-Analysis as Topic&lt;/keyword&gt;&lt;keyword&gt;Osteoarthritis/*drug therapy&lt;/keyword&gt;&lt;keyword&gt;Reproducibility of Results&lt;/keyword&gt;&lt;/keywords&gt;&lt;dates&gt;&lt;year&gt;2007&lt;/year&gt;&lt;pub-dates&gt;&lt;date&gt;Jul&lt;/date&gt;&lt;/pub-dates&gt;&lt;/dates&gt;&lt;isbn&gt;0004-3591 (Print)&amp;#xD;0004-3591 (Linking)&lt;/isbn&gt;&lt;accession-num&gt;17599727&lt;/accession-num&gt;&lt;urls&gt;&lt;related-urls&gt;&lt;url&gt;http://www.ncbi.nlm.nih.gov/pubmed/17599727&lt;/url&gt;&lt;/related-urls&gt;&lt;/urls&gt;&lt;electronic-resource-num&gt;10.1002/art.22852&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32</w:t>
      </w:r>
      <w:r w:rsidR="00FC1D83">
        <w:rPr>
          <w:rFonts w:ascii="Arial" w:hAnsi="Arial" w:cs="Arial"/>
        </w:rPr>
        <w:fldChar w:fldCharType="end"/>
      </w:r>
      <w:r w:rsidR="00C73EAF">
        <w:rPr>
          <w:rFonts w:ascii="Arial" w:hAnsi="Arial" w:cs="Arial"/>
        </w:rPr>
        <w:t>{</w:t>
      </w:r>
      <w:proofErr w:type="spellStart"/>
      <w:r w:rsidR="00C73EAF">
        <w:rPr>
          <w:rFonts w:ascii="Arial" w:hAnsi="Arial" w:cs="Arial"/>
        </w:rPr>
        <w:t>Kucharz</w:t>
      </w:r>
      <w:proofErr w:type="spellEnd"/>
      <w:r w:rsidR="00C73EAF">
        <w:rPr>
          <w:rFonts w:ascii="Arial" w:hAnsi="Arial" w:cs="Arial"/>
        </w:rPr>
        <w:t xml:space="preserve"> 2016}</w:t>
      </w:r>
      <w:r>
        <w:rPr>
          <w:rFonts w:ascii="Arial" w:hAnsi="Arial" w:cs="Arial"/>
        </w:rPr>
        <w:t>.</w:t>
      </w:r>
    </w:p>
    <w:p w:rsidR="006C51B3" w:rsidRDefault="006C51B3" w:rsidP="00652C28">
      <w:pPr>
        <w:spacing w:after="120" w:line="480" w:lineRule="auto"/>
        <w:ind w:firstLine="720"/>
        <w:rPr>
          <w:rFonts w:ascii="Arial" w:hAnsi="Arial" w:cs="Arial"/>
        </w:rPr>
      </w:pPr>
      <w:r>
        <w:rPr>
          <w:rFonts w:ascii="Arial" w:hAnsi="Arial" w:cs="Arial"/>
        </w:rPr>
        <w:t xml:space="preserve">While the effect size for </w:t>
      </w:r>
      <w:proofErr w:type="spellStart"/>
      <w:r>
        <w:rPr>
          <w:rFonts w:ascii="Arial" w:hAnsi="Arial" w:cs="Arial"/>
        </w:rPr>
        <w:t>pCGS</w:t>
      </w:r>
      <w:proofErr w:type="spellEnd"/>
      <w:r>
        <w:rPr>
          <w:rFonts w:ascii="Arial" w:hAnsi="Arial" w:cs="Arial"/>
        </w:rPr>
        <w:t xml:space="preserve"> on pain may be considered as </w:t>
      </w:r>
      <w:r w:rsidR="009652C8">
        <w:rPr>
          <w:rFonts w:ascii="Arial" w:hAnsi="Arial" w:cs="Arial"/>
        </w:rPr>
        <w:t xml:space="preserve">only </w:t>
      </w:r>
      <w:r>
        <w:rPr>
          <w:rFonts w:ascii="Arial" w:hAnsi="Arial" w:cs="Arial"/>
        </w:rPr>
        <w:t xml:space="preserve">moderate at 0.27, it is notable that </w:t>
      </w:r>
      <w:proofErr w:type="spellStart"/>
      <w:r>
        <w:rPr>
          <w:rFonts w:ascii="Arial" w:hAnsi="Arial" w:cs="Arial"/>
        </w:rPr>
        <w:t>pCGS</w:t>
      </w:r>
      <w:proofErr w:type="spellEnd"/>
      <w:r>
        <w:rPr>
          <w:rFonts w:ascii="Arial" w:hAnsi="Arial" w:cs="Arial"/>
        </w:rPr>
        <w:t xml:space="preserve"> has a greater effect on pain than that of paracetamol (with effect size of 0.14; 95% CI 0.05 to 0.22)</w:t>
      </w:r>
      <w:r w:rsidR="00FC1D83">
        <w:rPr>
          <w:rFonts w:ascii="Arial" w:hAnsi="Arial" w:cs="Arial"/>
        </w:rPr>
        <w:fldChar w:fldCharType="begin">
          <w:fldData xml:space="preserve">PEVuZE5vdGU+PENpdGU+PEF1dGhvcj5aaGFuZzwvQXV0aG9yPjxZZWFyPjIwMTA8L1llYXI+PFJl
Y051bT4zMzwvUmVjTnVtPjxEaXNwbGF5VGV4dD48c3R5bGUgZmFjZT0ic3VwZXJzY3JpcHQiPjM0
PC9zdHlsZT48L0Rpc3BsYXlUZXh0PjxyZWNvcmQ+PHJlYy1udW1iZXI+MzM8L3JlYy1udW1iZXI+
PGZvcmVpZ24ta2V5cz48a2V5IGFwcD0iRU4iIGRiLWlkPSIweGZyZXoycmx6MHoyamV3OTB0djk1
djV2Znh4OTUwcnZ6MDIiIHRpbWVzdGFtcD0iMTQzMDIxMTMyNiI+MzM8L2tleT48a2V5IGFwcD0i
RU5XZWIiIGRiLWlkPSIiPjA8L2tleT48L2ZvcmVpZ24ta2V5cz48cmVmLXR5cGUgbmFtZT0iSm91
cm5hbCBBcnRpY2xlIj4xNzwvcmVmLXR5cGU+PGNvbnRyaWJ1dG9ycz48YXV0aG9ycz48YXV0aG9y
PlpoYW5nLCBXLjwvYXV0aG9yPjxhdXRob3I+TnVraSwgRy48L2F1dGhvcj48YXV0aG9yPk1vc2tv
d2l0eiwgUi4gVy48L2F1dGhvcj48YXV0aG9yPkFicmFtc29uLCBTLjwvYXV0aG9yPjxhdXRob3I+
QWx0bWFuLCBSLiBELjwvYXV0aG9yPjxhdXRob3I+QXJkZW4sIE4uIEsuPC9hdXRob3I+PGF1dGhv
cj5CaWVybWEtWmVpbnN0cmEsIFMuPC9hdXRob3I+PGF1dGhvcj5CcmFuZHQsIEsuIEQuPC9hdXRo
b3I+PGF1dGhvcj5Dcm9mdCwgUC48L2F1dGhvcj48YXV0aG9yPkRvaGVydHksIE0uPC9hdXRob3I+
PGF1dGhvcj5Eb3VnYWRvcywgTS48L2F1dGhvcj48YXV0aG9yPkhvY2hiZXJnLCBNLjwvYXV0aG9y
PjxhdXRob3I+SHVudGVyLCBELiBKLjwvYXV0aG9yPjxhdXRob3I+S3dvaCwgSy48L2F1dGhvcj48
YXV0aG9yPkxvaG1hbmRlciwgTC4gUy48L2F1dGhvcj48YXV0aG9yPlR1Z3dlbGwsIFAuPC9hdXRo
b3I+PC9hdXRob3JzPjwvY29udHJpYnV0b3JzPjxhdXRoLWFkZHJlc3M+Tm90dGluZ2hhbSBDaXR5
IEhvc3BpdGFsLCBVbml2ZXJzaXR5IG9mIE5vdHRpbmdoYW0sIE5vdHRpbmdoYW0sIFVLLiB3ZWl5
YS56aGFuZ0Bub3R0aW5naGFtLmFjLnVrPC9hdXRoLWFkZHJlc3M+PHRpdGxlcz48dGl0bGU+T0FS
U0kgcmVjb21tZW5kYXRpb25zIGZvciB0aGUgbWFuYWdlbWVudCBvZiBoaXAgYW5kIGtuZWUgb3N0
ZW9hcnRocml0aXM6IHBhcnQgSUlJOiBDaGFuZ2VzIGluIGV2aWRlbmNlIGZvbGxvd2luZyBzeXN0
ZW1hdGljIGN1bXVsYXRpdmUgdXBkYXRlIG9mIHJlc2VhcmNoIHB1Ymxpc2hlZCB0aHJvdWdoIEph
bnVhcnkgMjAwOTwvdGl0bGU+PHNlY29uZGFyeS10aXRsZT5Pc3Rlb2FydGhyaXRpcyBDYXJ0aWxh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aXRpcyBSZXNlYXJjaCBTb2NpZXR5PC9hYmJyLTE+PC9hbHQtcGVyaW9kaWNhbD48cGFnZXM+NDc2
LTk5PC9wYWdlcz48dm9sdW1lPjE4PC92b2x1bWU+PG51bWJlcj40PC9udW1iZXI+PGtleXdvcmRz
PjxrZXl3b3JkPkJpYXMgKEVwaWRlbWlvbG9neSk8L2tleXdvcmQ+PGtleXdvcmQ+RXZpZGVuY2Ut
QmFzZWQgTWVkaWNpbmUvKnN0YW5kYXJkczwva2V5d29yZD48a2V5d29yZD5IdW1hbnM8L2tleXdv
cmQ+PGtleXdvcmQ+T3N0ZW9hcnRocml0aXMsIEhpcC9kcnVnIHRoZXJhcHkvKnRoZXJhcHk8L2tl
eXdvcmQ+PGtleXdvcmQ+T3N0ZW9hcnRocml0aXMsIEtuZWUvZHJ1ZyB0aGVyYXB5Lyp0aGVyYXB5
PC9rZXl3b3JkPjxrZXl3b3JkPlByYWN0aWNlIEd1aWRlbGluZXMgYXMgVG9waWM8L2tleXdvcmQ+
PC9rZXl3b3Jkcz48ZGF0ZXM+PHllYXI+MjAxMDwveWVhcj48cHViLWRhdGVzPjxkYXRlPkFwcjwv
ZGF0ZT48L3B1Yi1kYXRlcz48L2RhdGVzPjxpc2JuPjE1MjItOTY1MyAoRWxlY3Ryb25pYykmI3hE
OzEwNjMtNDU4NCAoTGlua2luZyk8L2lzYm4+PGFjY2Vzc2lvbi1udW0+MjAxNzA3NzA8L2FjY2Vz
c2lvbi1udW0+PHVybHM+PHJlbGF0ZWQtdXJscz48dXJsPmh0dHA6Ly93d3cubmNiaS5ubG0ubmlo
Lmdvdi9wdWJtZWQvMjAxNzA3NzA8L3VybD48L3JlbGF0ZWQtdXJscz48L3VybHM+PGVsZWN0cm9u
aWMtcmVzb3VyY2UtbnVtPjEwLjEwMTYvai5qb2NhLjIwMTAuMDEuMDEzPC9lbGVjdHJvbmljLXJl
c291cmNlLW51bT48L3JlY29yZD48L0NpdGU+PC9FbmROb3RlPgB=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PEVuZE5vdGU+PENpdGU+PEF1dGhvcj5aaGFuZzwvQXV0aG9yPjxZZWFyPjIwMTA8L1llYXI+PFJl
Y051bT4zMzwvUmVjTnVtPjxEaXNwbGF5VGV4dD48c3R5bGUgZmFjZT0ic3VwZXJzY3JpcHQiPjM0
PC9zdHlsZT48L0Rpc3BsYXlUZXh0PjxyZWNvcmQ+PHJlYy1udW1iZXI+MzM8L3JlYy1udW1iZXI+
PGZvcmVpZ24ta2V5cz48a2V5IGFwcD0iRU4iIGRiLWlkPSIweGZyZXoycmx6MHoyamV3OTB0djk1
djV2Znh4OTUwcnZ6MDIiIHRpbWVzdGFtcD0iMTQzMDIxMTMyNiI+MzM8L2tleT48a2V5IGFwcD0i
RU5XZWIiIGRiLWlkPSIiPjA8L2tleT48L2ZvcmVpZ24ta2V5cz48cmVmLXR5cGUgbmFtZT0iSm91
cm5hbCBBcnRpY2xlIj4xNzwvcmVmLXR5cGU+PGNvbnRyaWJ1dG9ycz48YXV0aG9ycz48YXV0aG9y
PlpoYW5nLCBXLjwvYXV0aG9yPjxhdXRob3I+TnVraSwgRy48L2F1dGhvcj48YXV0aG9yPk1vc2tv
d2l0eiwgUi4gVy48L2F1dGhvcj48YXV0aG9yPkFicmFtc29uLCBTLjwvYXV0aG9yPjxhdXRob3I+
QWx0bWFuLCBSLiBELjwvYXV0aG9yPjxhdXRob3I+QXJkZW4sIE4uIEsuPC9hdXRob3I+PGF1dGhv
cj5CaWVybWEtWmVpbnN0cmEsIFMuPC9hdXRob3I+PGF1dGhvcj5CcmFuZHQsIEsuIEQuPC9hdXRo
b3I+PGF1dGhvcj5Dcm9mdCwgUC48L2F1dGhvcj48YXV0aG9yPkRvaGVydHksIE0uPC9hdXRob3I+
PGF1dGhvcj5Eb3VnYWRvcywgTS48L2F1dGhvcj48YXV0aG9yPkhvY2hiZXJnLCBNLjwvYXV0aG9y
PjxhdXRob3I+SHVudGVyLCBELiBKLjwvYXV0aG9yPjxhdXRob3I+S3dvaCwgSy48L2F1dGhvcj48
YXV0aG9yPkxvaG1hbmRlciwgTC4gUy48L2F1dGhvcj48YXV0aG9yPlR1Z3dlbGwsIFAuPC9hdXRo
b3I+PC9hdXRob3JzPjwvY29udHJpYnV0b3JzPjxhdXRoLWFkZHJlc3M+Tm90dGluZ2hhbSBDaXR5
IEhvc3BpdGFsLCBVbml2ZXJzaXR5IG9mIE5vdHRpbmdoYW0sIE5vdHRpbmdoYW0sIFVLLiB3ZWl5
YS56aGFuZ0Bub3R0aW5naGFtLmFjLnVrPC9hdXRoLWFkZHJlc3M+PHRpdGxlcz48dGl0bGU+T0FS
U0kgcmVjb21tZW5kYXRpb25zIGZvciB0aGUgbWFuYWdlbWVudCBvZiBoaXAgYW5kIGtuZWUgb3N0
ZW9hcnRocml0aXM6IHBhcnQgSUlJOiBDaGFuZ2VzIGluIGV2aWRlbmNlIGZvbGxvd2luZyBzeXN0
ZW1hdGljIGN1bXVsYXRpdmUgdXBkYXRlIG9mIHJlc2VhcmNoIHB1Ymxpc2hlZCB0aHJvdWdoIEph
bnVhcnkgMjAwOTwvdGl0bGU+PHNlY29uZGFyeS10aXRsZT5Pc3Rlb2FydGhyaXRpcyBDYXJ0aWxh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aXRpcyBSZXNlYXJjaCBTb2NpZXR5PC9hYmJyLTE+PC9hbHQtcGVyaW9kaWNhbD48cGFnZXM+NDc2
LTk5PC9wYWdlcz48dm9sdW1lPjE4PC92b2x1bWU+PG51bWJlcj40PC9udW1iZXI+PGtleXdvcmRz
PjxrZXl3b3JkPkJpYXMgKEVwaWRlbWlvbG9neSk8L2tleXdvcmQ+PGtleXdvcmQ+RXZpZGVuY2Ut
QmFzZWQgTWVkaWNpbmUvKnN0YW5kYXJkczwva2V5d29yZD48a2V5d29yZD5IdW1hbnM8L2tleXdv
cmQ+PGtleXdvcmQ+T3N0ZW9hcnRocml0aXMsIEhpcC9kcnVnIHRoZXJhcHkvKnRoZXJhcHk8L2tl
eXdvcmQ+PGtleXdvcmQ+T3N0ZW9hcnRocml0aXMsIEtuZWUvZHJ1ZyB0aGVyYXB5Lyp0aGVyYXB5
PC9rZXl3b3JkPjxrZXl3b3JkPlByYWN0aWNlIEd1aWRlbGluZXMgYXMgVG9waWM8L2tleXdvcmQ+
PC9rZXl3b3Jkcz48ZGF0ZXM+PHllYXI+MjAxMDwveWVhcj48cHViLWRhdGVzPjxkYXRlPkFwcjwv
ZGF0ZT48L3B1Yi1kYXRlcz48L2RhdGVzPjxpc2JuPjE1MjItOTY1MyAoRWxlY3Ryb25pYykmI3hE
OzEwNjMtNDU4NCAoTGlua2luZyk8L2lzYm4+PGFjY2Vzc2lvbi1udW0+MjAxNzA3NzA8L2FjY2Vz
c2lvbi1udW0+PHVybHM+PHJlbGF0ZWQtdXJscz48dXJsPmh0dHA6Ly93d3cubmNiaS5ubG0ubmlo
Lmdvdi9wdWJtZWQvMjAxNzA3NzA8L3VybD48L3JlbGF0ZWQtdXJscz48L3VybHM+PGVsZWN0cm9u
aWMtcmVzb3VyY2UtbnVtPjEwLjEwMTYvai5qb2NhLjIwMTAuMDEuMDEzPC9lbGVjdHJvbmljLXJl
c291cmNlLW51bT48L3JlY29yZD48L0NpdGU+PC9FbmROb3RlPgB=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4B437A" w:rsidRPr="004B437A">
        <w:rPr>
          <w:rFonts w:ascii="Arial" w:hAnsi="Arial" w:cs="Arial"/>
          <w:noProof/>
          <w:vertAlign w:val="superscript"/>
        </w:rPr>
        <w:t>34</w:t>
      </w:r>
      <w:r w:rsidR="00FC1D83">
        <w:rPr>
          <w:rFonts w:ascii="Arial" w:hAnsi="Arial" w:cs="Arial"/>
        </w:rPr>
        <w:fldChar w:fldCharType="end"/>
      </w:r>
      <w:r>
        <w:rPr>
          <w:rFonts w:ascii="Arial" w:hAnsi="Arial" w:cs="Arial"/>
        </w:rPr>
        <w:t>, which may still be used as first-line rescue analgesia for OA</w: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4</w:t>
      </w:r>
      <w:r w:rsidR="00FC1D83">
        <w:rPr>
          <w:rFonts w:ascii="Arial" w:hAnsi="Arial" w:cs="Arial"/>
        </w:rPr>
        <w:fldChar w:fldCharType="end"/>
      </w:r>
      <w:r>
        <w:rPr>
          <w:rFonts w:ascii="Arial" w:hAnsi="Arial" w:cs="Arial"/>
        </w:rPr>
        <w:t xml:space="preserve">. In addition, the effect size of </w:t>
      </w:r>
      <w:proofErr w:type="spellStart"/>
      <w:r>
        <w:rPr>
          <w:rFonts w:ascii="Arial" w:hAnsi="Arial" w:cs="Arial"/>
        </w:rPr>
        <w:t>pCGS</w:t>
      </w:r>
      <w:proofErr w:type="spellEnd"/>
      <w:r>
        <w:rPr>
          <w:rFonts w:ascii="Arial" w:hAnsi="Arial" w:cs="Arial"/>
        </w:rPr>
        <w:t xml:space="preserve"> on pain over treatment periods ranging between 6 months and 3 years is equivalent to that achieved with oral non-selective or COX-2</w:t>
      </w:r>
      <w:r w:rsidR="00665895">
        <w:rPr>
          <w:rFonts w:ascii="Arial" w:hAnsi="Arial" w:cs="Arial"/>
        </w:rPr>
        <w:t>-</w:t>
      </w:r>
      <w:r>
        <w:rPr>
          <w:rFonts w:ascii="Arial" w:hAnsi="Arial" w:cs="Arial"/>
        </w:rPr>
        <w:t>selective non-steroidal anti-inflammatory drugs (NSAIDs), at 0.29 (95% CI 0.22 to 0.35) for much shorter treatment courses</w:t>
      </w:r>
      <w:r w:rsidR="00FC1D83">
        <w:rPr>
          <w:rFonts w:ascii="Arial" w:hAnsi="Arial" w:cs="Arial"/>
        </w:rPr>
        <w:fldChar w:fldCharType="begin"/>
      </w:r>
      <w:r w:rsidR="004B437A">
        <w:rPr>
          <w:rFonts w:ascii="Arial" w:hAnsi="Arial" w:cs="Arial"/>
        </w:rPr>
        <w:instrText xml:space="preserve"> ADDIN EN.CITE &lt;EndNote&gt;&lt;Cite&gt;&lt;Author&gt;Bjordal&lt;/Author&gt;&lt;Year&gt;2007&lt;/Year&gt;&lt;RecNum&gt;101&lt;/RecNum&gt;&lt;DisplayText&gt;&lt;style face="superscript"&gt;35&lt;/style&gt;&lt;/DisplayText&gt;&lt;record&gt;&lt;rec-number&gt;101&lt;/rec-number&gt;&lt;foreign-keys&gt;&lt;key app="EN" db-id="0xfrez2rlz0z2jew90tv95v5vfxx950rvz02" timestamp="1430233267"&gt;101&lt;/key&gt;&lt;/foreign-keys&gt;&lt;ref-type name="Journal Article"&gt;17&lt;/ref-type&gt;&lt;contributors&gt;&lt;authors&gt;&lt;author&gt;Bjordal, J. M.&lt;/author&gt;&lt;author&gt;Klovning, A.&lt;/author&gt;&lt;author&gt;Ljunggren, A. E.&lt;/author&gt;&lt;author&gt;Slordal, L.&lt;/author&gt;&lt;/authors&gt;&lt;/contributors&gt;&lt;auth-address&gt;Department of Public Health and Primary Health Care, University of Bergen, 5018 Bergen, Norway. jmb@hib.no&lt;/auth-address&gt;&lt;titles&gt;&lt;title&gt;Short-term efficacy of pharmacotherapeutic interventions in osteoarthritic knee pain: A meta-analysis of randomised placebo-controlled trials&lt;/title&gt;&lt;secondary-title&gt;Eur J Pain&lt;/secondary-title&gt;&lt;alt-title&gt;European journal of pain&lt;/alt-title&gt;&lt;/titles&gt;&lt;periodical&gt;&lt;full-title&gt;Eur J Pain&lt;/full-title&gt;&lt;abbr-1&gt;European journal of pain&lt;/abbr-1&gt;&lt;/periodical&gt;&lt;alt-periodical&gt;&lt;full-title&gt;Eur J Pain&lt;/full-title&gt;&lt;abbr-1&gt;European journal of pain&lt;/abbr-1&gt;&lt;/alt-periodical&gt;&lt;pages&gt;125-38&lt;/pages&gt;&lt;volume&gt;11&lt;/volume&gt;&lt;number&gt;2&lt;/number&gt;&lt;keywords&gt;&lt;keyword&gt;Analgesics, Opioid/*therapeutic use&lt;/keyword&gt;&lt;keyword&gt;Anti-Inflammatory Agents, Non-Steroidal/*therapeutic use&lt;/keyword&gt;&lt;keyword&gt;Humans&lt;/keyword&gt;&lt;keyword&gt;Osteoarthritis, Knee/*complications&lt;/keyword&gt;&lt;keyword&gt;Pain/*drug therapy/*etiology&lt;/keyword&gt;&lt;keyword&gt;Placebos&lt;/keyword&gt;&lt;keyword&gt;Randomized Controlled Trials as Topic&lt;/keyword&gt;&lt;keyword&gt;Steroids/therapeutic use&lt;/keyword&gt;&lt;/keywords&gt;&lt;dates&gt;&lt;year&gt;2007&lt;/year&gt;&lt;pub-dates&gt;&lt;date&gt;Feb&lt;/date&gt;&lt;/pub-dates&gt;&lt;/dates&gt;&lt;isbn&gt;1090-3801 (Print)&amp;#xD;1090-3801 (Linking)&lt;/isbn&gt;&lt;accession-num&gt;16682240&lt;/accession-num&gt;&lt;urls&gt;&lt;related-urls&gt;&lt;url&gt;http://www.ncbi.nlm.nih.gov/pubmed/16682240&lt;/url&gt;&lt;url&gt;http://onlinelibrary.wiley.com/doi/10.1016/j.ejpain.2006.02.013/abstract&lt;/url&gt;&lt;/related-urls&gt;&lt;/urls&gt;&lt;electronic-resource-num&gt;10.1016/j.ejpain.2006.02.013&lt;/electronic-resource-num&gt;&lt;/record&gt;&lt;/Cite&gt;&lt;/EndNote&gt;</w:instrText>
      </w:r>
      <w:r w:rsidR="00FC1D83">
        <w:rPr>
          <w:rFonts w:ascii="Arial" w:hAnsi="Arial" w:cs="Arial"/>
        </w:rPr>
        <w:fldChar w:fldCharType="separate"/>
      </w:r>
      <w:r w:rsidR="004B437A" w:rsidRPr="004B437A">
        <w:rPr>
          <w:rFonts w:ascii="Arial" w:hAnsi="Arial" w:cs="Arial"/>
          <w:noProof/>
          <w:vertAlign w:val="superscript"/>
        </w:rPr>
        <w:t>35</w:t>
      </w:r>
      <w:r w:rsidR="00FC1D83">
        <w:rPr>
          <w:rFonts w:ascii="Arial" w:hAnsi="Arial" w:cs="Arial"/>
        </w:rPr>
        <w:fldChar w:fldCharType="end"/>
      </w:r>
      <w:r>
        <w:rPr>
          <w:rFonts w:ascii="Arial" w:hAnsi="Arial" w:cs="Arial"/>
        </w:rPr>
        <w:t>, which are recommended as step 2 treatments in persistently symptomatic OA patients</w: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4</w:t>
      </w:r>
      <w:r w:rsidR="00FC1D83">
        <w:rPr>
          <w:rFonts w:ascii="Arial" w:hAnsi="Arial" w:cs="Arial"/>
        </w:rPr>
        <w:fldChar w:fldCharType="end"/>
      </w:r>
      <w:r>
        <w:rPr>
          <w:rFonts w:ascii="Arial" w:hAnsi="Arial" w:cs="Arial"/>
        </w:rPr>
        <w:t xml:space="preserve">. </w:t>
      </w:r>
    </w:p>
    <w:p w:rsidR="005510DE" w:rsidRDefault="005510DE" w:rsidP="00C34388">
      <w:pPr>
        <w:spacing w:after="120" w:line="480" w:lineRule="auto"/>
        <w:rPr>
          <w:rFonts w:ascii="Arial" w:hAnsi="Arial" w:cs="Arial"/>
        </w:rPr>
      </w:pPr>
    </w:p>
    <w:p w:rsidR="00B84FA5" w:rsidRPr="00B84FA5" w:rsidRDefault="009652C8" w:rsidP="00C34388">
      <w:pPr>
        <w:spacing w:after="120" w:line="480" w:lineRule="auto"/>
        <w:rPr>
          <w:rFonts w:ascii="Arial" w:hAnsi="Arial" w:cs="Arial"/>
          <w:b/>
        </w:rPr>
      </w:pPr>
      <w:r>
        <w:rPr>
          <w:rFonts w:ascii="Arial" w:hAnsi="Arial" w:cs="Arial"/>
          <w:b/>
        </w:rPr>
        <w:t xml:space="preserve">Glucosamine: </w:t>
      </w:r>
      <w:r w:rsidR="00B84FA5" w:rsidRPr="00B84FA5">
        <w:rPr>
          <w:rFonts w:ascii="Arial" w:hAnsi="Arial" w:cs="Arial"/>
          <w:b/>
        </w:rPr>
        <w:t>Safety</w:t>
      </w:r>
    </w:p>
    <w:p w:rsidR="00FA6040" w:rsidRDefault="008156D1" w:rsidP="00652C28">
      <w:pPr>
        <w:spacing w:after="120" w:line="480" w:lineRule="auto"/>
        <w:ind w:firstLine="720"/>
        <w:rPr>
          <w:rFonts w:ascii="Arial" w:hAnsi="Arial" w:cs="Arial"/>
        </w:rPr>
      </w:pPr>
      <w:r>
        <w:rPr>
          <w:rFonts w:ascii="Arial" w:hAnsi="Arial" w:cs="Arial"/>
        </w:rPr>
        <w:t>T</w:t>
      </w:r>
      <w:r w:rsidR="008A28B2" w:rsidRPr="00FA6040">
        <w:rPr>
          <w:rFonts w:ascii="Arial" w:hAnsi="Arial" w:cs="Arial"/>
        </w:rPr>
        <w:t>he balance of risk versus benefits must be considered prior to administration</w:t>
      </w:r>
      <w:r>
        <w:rPr>
          <w:rFonts w:ascii="Arial" w:hAnsi="Arial" w:cs="Arial"/>
        </w:rPr>
        <w:t xml:space="preserve"> of all treatments</w:t>
      </w:r>
      <w:r w:rsidR="008A28B2" w:rsidRPr="00FA6040">
        <w:rPr>
          <w:rFonts w:ascii="Arial" w:hAnsi="Arial" w:cs="Arial"/>
        </w:rPr>
        <w:t xml:space="preserve">. </w:t>
      </w:r>
      <w:r w:rsidR="00C569A7" w:rsidRPr="00FA6040">
        <w:rPr>
          <w:rFonts w:ascii="Arial" w:hAnsi="Arial" w:cs="Arial"/>
        </w:rPr>
        <w:t xml:space="preserve">Oral NSAIDs are recommended for intermittent </w:t>
      </w:r>
      <w:r w:rsidR="007A753D" w:rsidRPr="00FA6040">
        <w:rPr>
          <w:rFonts w:ascii="Arial" w:hAnsi="Arial" w:cs="Arial"/>
        </w:rPr>
        <w:t xml:space="preserve">or cyclical </w:t>
      </w:r>
      <w:r w:rsidR="00C569A7" w:rsidRPr="00FA6040">
        <w:rPr>
          <w:rFonts w:ascii="Arial" w:hAnsi="Arial" w:cs="Arial"/>
        </w:rPr>
        <w:t>use due to concerns over gastrointestinal (GI) and cardiovascular adverse events</w:t>
      </w:r>
      <w:r w:rsidR="00FC1D83" w:rsidRPr="00FA6040">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PEVuZE5vdGU+PENpdGU+PEF1dGhvcj5CcnV5ZXJlPC9BdXRob3I+PFllYXI+MjAxNDwvWWVhcj48
UmVjTnVtPjE2PC9SZWNOdW0+PERpc3BsYXlUZXh0PjxzdHlsZSBmYWNlPSJzdXBlcnNjcmlwdCI+
NDwvc3R5bGU+PC9EaXNwbGF5VGV4dD48cmVjb3JkPjxyZWMtbnVtYmVyPjE2PC9yZWMtbnVtYmVy
Pjxmb3JlaWduLWtleXM+PGtleSBhcHA9IkVOIiBkYi1pZD0iMHhmcmV6MnJsejB6MmpldzkwdHY5
NXY1dmZ4eDk1MHJ2ejAyIiB0aW1lc3RhbXA9IjE0MzAyMTEwNDUiPjE2PC9rZXk+PGtleSBhcHA9
IkVOV2ViIiBkYi1pZD0iIj4wPC9rZXk+PC9mb3JlaWduLWtleXM+PHJlZi10eXBlIG5hbWU9Ikpv
dXJuYWwgQXJ0aWNsZSI+MTc8L3JlZi10eXBlPjxjb250cmlidXRvcnM+PGF1dGhvcnM+PGF1dGhv
cj5CcnV5ZXJlLCBPLjwvYXV0aG9yPjxhdXRob3I+Q29vcGVyLCBDLjwvYXV0aG9yPjxhdXRob3I+
UGVsbGV0aWVyLCBKLiBQLjwvYXV0aG9yPjxhdXRob3I+QnJhbmNvLCBKLjwvYXV0aG9yPjxhdXRo
b3I+QnJhbmRpLCBNLiBMLjwvYXV0aG9yPjxhdXRob3I+R3VpbGxlbWluLCBGLjwvYXV0aG9yPjxh
dXRob3I+SG9jaGJlcmcsIE0uIEMuPC9hdXRob3I+PGF1dGhvcj5LYW5pcywgSi4gQS48L2F1dGhv
cj48YXV0aG9yPkt2aWVuLCBULiBLLjwvYXV0aG9yPjxhdXRob3I+TWFydGVsLVBlbGxldGllciwg
Si48L2F1dGhvcj48YXV0aG9yPlJpenpvbGksIFIuPC9hdXRob3I+PGF1dGhvcj5TaWx2ZXJtYW4s
IFMuPC9hdXRob3I+PGF1dGhvcj5SZWdpbnN0ZXIsIEouIFkuPC9hdXRob3I+PC9hdXRob3JzPjwv
Y29udHJpYnV0b3JzPjxhdXRoLWFkZHJlc3M+U3VwcG9ydCBVbml0IGluIEVwaWRlbWlvbG9neSBh
bmQgQmlvc3RhdGlzdGljcywgRGVwYXJ0bWVudCBvZiBQdWJsaWMgSGVhbHRoLCBFcGlkZW1pb2xv
Z3kgYW5kIEhlYWx0aCBFY29ub21pY3MsIFVuaXZlcnNpdHkgb2YgTGllZ2UsIENIVSBTYXJ0IFRp
bG1hbiwgNDAwMCBMaWVnZSwgQmVsZ2l1bS4gRWxlY3Ryb25pYyBhZGRyZXNzOiBvbGl2aWVyLmJy
dXllcmVAdWxnLmFjLmJlLiYjeEQ7TVJDIExpZmVjb3Vyc2UgRXBpZGVtaW9sb2d5IFVuaXQsIFVu
aXZlcnNpdHkgb2YgU291dGhhbXB0b24sIFNvdXRoYW1wdG9uLCBVSzsgTklIUiBNdXNjdWxvc2tl
bGV0YWwgQmlvbWVkaWNhbCBSZXNlYXJjaCBVbml0LCBVbml2ZXJzaXR5IG9mIE94Zm9yZCwgT3hm
b3JkLCBVSy4mI3hEO09zdGVvYXJ0aHJpdGlzIFJlc2VhcmNoIFVuaXQsIFVuaXZlcnNpdHkgb2Yg
TW9udHJlYWwgSG9zcGl0YWwgUmVzZWFyY2ggQ2VudHJlIChDUkNIVU0pLCBNb250cmVhbCwgUXVl
YmVjLCBDYW5hZGEuJiN4RDtDRURPQywgRGVwYXJ0bWVudCBvZiBSaGV1bWF0b2xvZ3ksIEZhY3Vs
ZGFkZSBkZSBDaWVuY2lhcyBNZWRpY2FzLCBVbml2ZXJzaWRhZGUgTm92YSBkZSBMaXNib2EvQ0hM
TywgRVBFLUhvc3BpdGFsIEVnYXMgTW9uaXosIExpc2JvbiwgUG9ydHVnYWwuJiN4RDtEZXBhcnRt
ZW50IG9mIEludGVybmFsIE1lZGljaW5lLCBVbml2ZXJzaXR5IG9mIEZsb3JlbmNlLCBGbG9yZW5j
ZSwgSXRhbHkuJiN4RDtVbml2ZXJzaXRlIGRlIExvcnJhaW5lLCBVbml2ZXJzaXRlIFBhcmlzIERl
c2NhcnRlcywgTmFuY3ksIEZyYW5jZS4mI3hEO0RpdmlzaW9uIG9mIFJoZXVtYXRvbG9neSAmYW1w
OyBDbGluaWNhbCBJbW11bm9sb2d5LCBEZXBhcnRtZW50IG9mIE1lZGljaW5lLCBVbml2ZXJzaXR5
IG9mIE1hcnlsYW5kIFNjaG9vbCBvZiBNZWRpY2luZSwgQmFsdGltb3JlLCBNRDsgR2VyaWF0cmlj
IFJlc2VhcmNoLCBFZHVjYXRpb24gYW5kIENsaW5pY2FsIENlbnRlciwgQmFsdGltb3JlLCBNRDsg
SGVhbHRoIENhcmUgU3lzdGVtLCBCYWx0aW1vcmUsIE1ELiYjeEQ7V0hPIENvbGxhYm9yYXRpbmcg
Q2VudHJlIGZvciBNZXRhYm9saWMgQm9uZSBEaXNlYXNlcywgVW5pdmVyc2l0eSBvZiBTaGVmZmll
bGQsIFNoZWZmaWVsZCwgVUsuJiN4RDtEZXBhcnRtZW50IG9mIFJoZXVtYXRvbG9neSwgRGlha29u
aGplbW1ldCBIb3NwaXRhbCwgT3NsbywgTm9yd2F5LiYjeEQ7U2VydmljZSBvZiBCb25lIERpc2Vh
c2VzLCBHZW5ldmEgVW5pdmVyc2l0eSBIb3NwaXRhbHMgYW5kIEZhY3VsdHkgb2YgTWVkaWNpbmUs
IEdlbmV2YSwgU3dpdHplcmxhbmQuJiN4RDtDZWRhcnMtU2luYWkgTWVkaWNhbCBDZW50ZXIsIExv
cyBBbmdlbGVzLCBDQTsgT01DIENsaW5pY2FsIFJlc2VhcmNoIENlbnRlciwgQmV2ZXJseSBIaWxs
cywgQ0EuJiN4RDtTdXBwb3J0IFVuaXQgaW4gRXBpZGVtaW9sb2d5IGFuZCBCaW9zdGF0aXN0aWNz
LCBEZXBhcnRtZW50IG9mIFB1YmxpYyBIZWFsdGgsIEVwaWRlbWlvbG9neSBhbmQgSGVhbHRoIEVj
b25vbWljcywgVW5pdmVyc2l0eSBvZiBMaWVnZSwgQ0hVIFNhcnQgVGlsbWFuLCA0MDAwIExpZWdl
LCBCZWxnaXVtLjwvYXV0aC1hZGRyZXNzPjx0aXRsZXM+PHRpdGxlPkFuIGFsZ29yaXRobSByZWNv
bW1lbmRhdGlvbiBmb3IgdGhlIG1hbmFnZW1lbnQgb2Yga25lZSBvc3Rlb2FydGhyaXRpcyBpbiBF
dXJvcGUgYW5kIGludGVybmF0aW9uYWxseTogYSByZXBvcnQgZnJvbSBhIHRhc2sgZm9yY2Ugb2Yg
dGhlIEV1cm9wZWFuIFNvY2lldHkgZm9yIENsaW5pY2FsIGFuZCBFY29ub21pYyBBc3BlY3RzIG9m
IE9zdGVvcG9yb3NpcyBhbmQgT3N0ZW9hcnRocml0aXMgKEVTQ0VPKTwvdGl0bGU+PHNlY29uZGFy
eS10aXRsZT5TZW1pbiBBcnRocml0aXMgUmhldW08L3NlY29uZGFyeS10aXRsZT48YWx0LXRpdGxl
PlNlbWluYXJzIGluIGFydGhyaXRpcyBhbmQgcmhldW1hdGlzbTwvYWx0LXRpdGxlPjwvdGl0bGVz
PjxwZXJpb2RpY2FsPjxmdWxsLXRpdGxlPlNlbWluIEFydGhyaXRpcyBSaGV1bTwvZnVsbC10aXRs
ZT48YWJici0xPlNlbWluYXJzIGluIGFydGhyaXRpcyBhbmQgcmhldW1hdGlzbTwvYWJici0xPjwv
cGVyaW9kaWNhbD48YWx0LXBlcmlvZGljYWw+PGZ1bGwtdGl0bGU+U2VtaW4gQXJ0aHJpdGlzIFJo
ZXVtPC9mdWxsLXRpdGxlPjxhYmJyLTE+U2VtaW5hcnMgaW4gYXJ0aHJpdGlzIGFuZCByaGV1bWF0
aXNtPC9hYmJyLTE+PC9hbHQtcGVyaW9kaWNhbD48cGFnZXM+MjUzLTYzPC9wYWdlcz48dm9sdW1l
PjQ0PC92b2x1bWU+PG51bWJlcj4zPC9udW1iZXI+PGRhdGVzPjx5ZWFyPjIwMTQ8L3llYXI+PHB1
Yi1kYXRlcz48ZGF0ZT5EZWM8L2RhdGU+PC9wdWItZGF0ZXM+PC9kYXRlcz48aXNibj4xNTMyLTg2
NlggKEVsZWN0cm9uaWMpJiN4RDswMDQ5LTAxNzIgKExpbmtpbmcpPC9pc2JuPjxhY2Nlc3Npb24t
bnVtPjI0OTUzODYxPC9hY2Nlc3Npb24tbnVtPjx1cmxzPjxyZWxhdGVkLXVybHM+PHVybD5odHRw
Oi8vd3d3Lm5jYmkubmxtLm5paC5nb3YvcHVibWVkLzI0OTUzODYxPC91cmw+PC9yZWxhdGVkLXVy
bHM+PC91cmxzPjxlbGVjdHJvbmljLXJlc291cmNlLW51bT4xMC4xMDE2L2ouc2VtYXJ0aHJpdC4y
MDE0LjA1LjAxNDwvZWxlY3Ryb25pYy1yZXNvdXJjZS1udW0+PC9yZWNvcmQ+PC9DaXRlPjwvRW5k
Tm90ZT5=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RPr="00FA6040">
        <w:rPr>
          <w:rFonts w:ascii="Arial" w:hAnsi="Arial" w:cs="Arial"/>
        </w:rPr>
      </w:r>
      <w:r w:rsidR="00FC1D83" w:rsidRPr="00FA6040">
        <w:rPr>
          <w:rFonts w:ascii="Arial" w:hAnsi="Arial" w:cs="Arial"/>
        </w:rPr>
        <w:fldChar w:fldCharType="separate"/>
      </w:r>
      <w:r w:rsidR="00323430" w:rsidRPr="00323430">
        <w:rPr>
          <w:rFonts w:ascii="Arial" w:hAnsi="Arial" w:cs="Arial"/>
          <w:noProof/>
          <w:vertAlign w:val="superscript"/>
        </w:rPr>
        <w:t>4</w:t>
      </w:r>
      <w:r w:rsidR="00FC1D83" w:rsidRPr="00FA6040">
        <w:rPr>
          <w:rFonts w:ascii="Arial" w:hAnsi="Arial" w:cs="Arial"/>
        </w:rPr>
        <w:fldChar w:fldCharType="end"/>
      </w:r>
      <w:r w:rsidR="00C569A7" w:rsidRPr="00FA6040">
        <w:rPr>
          <w:rFonts w:ascii="Arial" w:hAnsi="Arial" w:cs="Arial"/>
        </w:rPr>
        <w:t>. There is also accumulating evidence for an increased risk of GI adverse events with paracetamol use, with elevation in liver enzymes</w:t>
      </w:r>
      <w:r w:rsidR="00FC1D83" w:rsidRPr="00FA6040">
        <w:rPr>
          <w:rFonts w:ascii="Arial" w:hAnsi="Arial" w:cs="Arial"/>
        </w:rPr>
        <w:fldChar w:fldCharType="begin">
          <w:fldData xml:space="preserve">PEVuZE5vdGU+PENpdGU+PEF1dGhvcj5aaGFuZzwvQXV0aG9yPjxZZWFyPjIwMTA8L1llYXI+PFJl
Y051bT4zMzwvUmVjTnVtPjxEaXNwbGF5VGV4dD48c3R5bGUgZmFjZT0ic3VwZXJzY3JpcHQiPjM0
PC9zdHlsZT48L0Rpc3BsYXlUZXh0PjxyZWNvcmQ+PHJlYy1udW1iZXI+MzM8L3JlYy1udW1iZXI+
PGZvcmVpZ24ta2V5cz48a2V5IGFwcD0iRU4iIGRiLWlkPSIweGZyZXoycmx6MHoyamV3OTB0djk1
djV2Znh4OTUwcnZ6MDIiIHRpbWVzdGFtcD0iMTQzMDIxMTMyNiI+MzM8L2tleT48a2V5IGFwcD0i
RU5XZWIiIGRiLWlkPSIiPjA8L2tleT48L2ZvcmVpZ24ta2V5cz48cmVmLXR5cGUgbmFtZT0iSm91
cm5hbCBBcnRpY2xlIj4xNzwvcmVmLXR5cGU+PGNvbnRyaWJ1dG9ycz48YXV0aG9ycz48YXV0aG9y
PlpoYW5nLCBXLjwvYXV0aG9yPjxhdXRob3I+TnVraSwgRy48L2F1dGhvcj48YXV0aG9yPk1vc2tv
d2l0eiwgUi4gVy48L2F1dGhvcj48YXV0aG9yPkFicmFtc29uLCBTLjwvYXV0aG9yPjxhdXRob3I+
QWx0bWFuLCBSLiBELjwvYXV0aG9yPjxhdXRob3I+QXJkZW4sIE4uIEsuPC9hdXRob3I+PGF1dGhv
cj5CaWVybWEtWmVpbnN0cmEsIFMuPC9hdXRob3I+PGF1dGhvcj5CcmFuZHQsIEsuIEQuPC9hdXRo
b3I+PGF1dGhvcj5Dcm9mdCwgUC48L2F1dGhvcj48YXV0aG9yPkRvaGVydHksIE0uPC9hdXRob3I+
PGF1dGhvcj5Eb3VnYWRvcywgTS48L2F1dGhvcj48YXV0aG9yPkhvY2hiZXJnLCBNLjwvYXV0aG9y
PjxhdXRob3I+SHVudGVyLCBELiBKLjwvYXV0aG9yPjxhdXRob3I+S3dvaCwgSy48L2F1dGhvcj48
YXV0aG9yPkxvaG1hbmRlciwgTC4gUy48L2F1dGhvcj48YXV0aG9yPlR1Z3dlbGwsIFAuPC9hdXRo
b3I+PC9hdXRob3JzPjwvY29udHJpYnV0b3JzPjxhdXRoLWFkZHJlc3M+Tm90dGluZ2hhbSBDaXR5
IEhvc3BpdGFsLCBVbml2ZXJzaXR5IG9mIE5vdHRpbmdoYW0sIE5vdHRpbmdoYW0sIFVLLiB3ZWl5
YS56aGFuZ0Bub3R0aW5naGFtLmFjLnVrPC9hdXRoLWFkZHJlc3M+PHRpdGxlcz48dGl0bGU+T0FS
U0kgcmVjb21tZW5kYXRpb25zIGZvciB0aGUgbWFuYWdlbWVudCBvZiBoaXAgYW5kIGtuZWUgb3N0
ZW9hcnRocml0aXM6IHBhcnQgSUlJOiBDaGFuZ2VzIGluIGV2aWRlbmNlIGZvbGxvd2luZyBzeXN0
ZW1hdGljIGN1bXVsYXRpdmUgdXBkYXRlIG9mIHJlc2VhcmNoIHB1Ymxpc2hlZCB0aHJvdWdoIEph
bnVhcnkgMjAwOTwvdGl0bGU+PHNlY29uZGFyeS10aXRsZT5Pc3Rlb2FydGhyaXRpcyBDYXJ0aWxh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aXRpcyBSZXNlYXJjaCBTb2NpZXR5PC9hYmJyLTE+PC9hbHQtcGVyaW9kaWNhbD48cGFnZXM+NDc2
LTk5PC9wYWdlcz48dm9sdW1lPjE4PC92b2x1bWU+PG51bWJlcj40PC9udW1iZXI+PGtleXdvcmRz
PjxrZXl3b3JkPkJpYXMgKEVwaWRlbWlvbG9neSk8L2tleXdvcmQ+PGtleXdvcmQ+RXZpZGVuY2Ut
QmFzZWQgTWVkaWNpbmUvKnN0YW5kYXJkczwva2V5d29yZD48a2V5d29yZD5IdW1hbnM8L2tleXdv
cmQ+PGtleXdvcmQ+T3N0ZW9hcnRocml0aXMsIEhpcC9kcnVnIHRoZXJhcHkvKnRoZXJhcHk8L2tl
eXdvcmQ+PGtleXdvcmQ+T3N0ZW9hcnRocml0aXMsIEtuZWUvZHJ1ZyB0aGVyYXB5Lyp0aGVyYXB5
PC9rZXl3b3JkPjxrZXl3b3JkPlByYWN0aWNlIEd1aWRlbGluZXMgYXMgVG9waWM8L2tleXdvcmQ+
PC9rZXl3b3Jkcz48ZGF0ZXM+PHllYXI+MjAxMDwveWVhcj48cHViLWRhdGVzPjxkYXRlPkFwcjwv
ZGF0ZT48L3B1Yi1kYXRlcz48L2RhdGVzPjxpc2JuPjE1MjItOTY1MyAoRWxlY3Ryb25pYykmI3hE
OzEwNjMtNDU4NCAoTGlua2luZyk8L2lzYm4+PGFjY2Vzc2lvbi1udW0+MjAxNzA3NzA8L2FjY2Vz
c2lvbi1udW0+PHVybHM+PHJlbGF0ZWQtdXJscz48dXJsPmh0dHA6Ly93d3cubmNiaS5ubG0ubmlo
Lmdvdi9wdWJtZWQvMjAxNzA3NzA8L3VybD48L3JlbGF0ZWQtdXJscz48L3VybHM+PGVsZWN0cm9u
aWMtcmVzb3VyY2UtbnVtPjEwLjEwMTYvai5qb2NhLjIwMTAuMDEuMDEzPC9lbGVjdHJvbmljLXJl
c291cmNlLW51bT48L3JlY29yZD48L0NpdGU+PC9FbmROb3RlPgB=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PEVuZE5vdGU+PENpdGU+PEF1dGhvcj5aaGFuZzwvQXV0aG9yPjxZZWFyPjIwMTA8L1llYXI+PFJl
Y051bT4zMzwvUmVjTnVtPjxEaXNwbGF5VGV4dD48c3R5bGUgZmFjZT0ic3VwZXJzY3JpcHQiPjM0
PC9zdHlsZT48L0Rpc3BsYXlUZXh0PjxyZWNvcmQ+PHJlYy1udW1iZXI+MzM8L3JlYy1udW1iZXI+
PGZvcmVpZ24ta2V5cz48a2V5IGFwcD0iRU4iIGRiLWlkPSIweGZyZXoycmx6MHoyamV3OTB0djk1
djV2Znh4OTUwcnZ6MDIiIHRpbWVzdGFtcD0iMTQzMDIxMTMyNiI+MzM8L2tleT48a2V5IGFwcD0i
RU5XZWIiIGRiLWlkPSIiPjA8L2tleT48L2ZvcmVpZ24ta2V5cz48cmVmLXR5cGUgbmFtZT0iSm91
cm5hbCBBcnRpY2xlIj4xNzwvcmVmLXR5cGU+PGNvbnRyaWJ1dG9ycz48YXV0aG9ycz48YXV0aG9y
PlpoYW5nLCBXLjwvYXV0aG9yPjxhdXRob3I+TnVraSwgRy48L2F1dGhvcj48YXV0aG9yPk1vc2tv
d2l0eiwgUi4gVy48L2F1dGhvcj48YXV0aG9yPkFicmFtc29uLCBTLjwvYXV0aG9yPjxhdXRob3I+
QWx0bWFuLCBSLiBELjwvYXV0aG9yPjxhdXRob3I+QXJkZW4sIE4uIEsuPC9hdXRob3I+PGF1dGhv
cj5CaWVybWEtWmVpbnN0cmEsIFMuPC9hdXRob3I+PGF1dGhvcj5CcmFuZHQsIEsuIEQuPC9hdXRo
b3I+PGF1dGhvcj5Dcm9mdCwgUC48L2F1dGhvcj48YXV0aG9yPkRvaGVydHksIE0uPC9hdXRob3I+
PGF1dGhvcj5Eb3VnYWRvcywgTS48L2F1dGhvcj48YXV0aG9yPkhvY2hiZXJnLCBNLjwvYXV0aG9y
PjxhdXRob3I+SHVudGVyLCBELiBKLjwvYXV0aG9yPjxhdXRob3I+S3dvaCwgSy48L2F1dGhvcj48
YXV0aG9yPkxvaG1hbmRlciwgTC4gUy48L2F1dGhvcj48YXV0aG9yPlR1Z3dlbGwsIFAuPC9hdXRo
b3I+PC9hdXRob3JzPjwvY29udHJpYnV0b3JzPjxhdXRoLWFkZHJlc3M+Tm90dGluZ2hhbSBDaXR5
IEhvc3BpdGFsLCBVbml2ZXJzaXR5IG9mIE5vdHRpbmdoYW0sIE5vdHRpbmdoYW0sIFVLLiB3ZWl5
YS56aGFuZ0Bub3R0aW5naGFtLmFjLnVrPC9hdXRoLWFkZHJlc3M+PHRpdGxlcz48dGl0bGU+T0FS
U0kgcmVjb21tZW5kYXRpb25zIGZvciB0aGUgbWFuYWdlbWVudCBvZiBoaXAgYW5kIGtuZWUgb3N0
ZW9hcnRocml0aXM6IHBhcnQgSUlJOiBDaGFuZ2VzIGluIGV2aWRlbmNlIGZvbGxvd2luZyBzeXN0
ZW1hdGljIGN1bXVsYXRpdmUgdXBkYXRlIG9mIHJlc2VhcmNoIHB1Ymxpc2hlZCB0aHJvdWdoIEph
bnVhcnkgMjAwOTwvdGl0bGU+PHNlY29uZGFyeS10aXRsZT5Pc3Rlb2FydGhyaXRpcyBDYXJ0aWxh
Z2U8L3NlY29uZGFyeS10aXRsZT48YWx0LXRpdGxlPk9zdGVvYXJ0aHJpdGlzIGFuZCBjYXJ0aWxh
Z2UgLyBPQVJTLCBPc3Rlb2FydGhyaXRpcyBSZXNlYXJjaCBTb2NpZXR5PC9hbHQtdGl0bGU+PC90
aXRsZXM+PHBlcmlvZGljYWw+PGZ1bGwtdGl0bGU+T3N0ZW9hcnRocml0aXMgQ2FydGlsYWdlPC9m
dWxsLXRpdGxlPjxhYmJyLTE+T3N0ZW9hcnRocml0aXMgYW5kIGNhcnRpbGFnZSAvIE9BUlMsIE9z
dGVvYXJ0aHJpdGlzIFJlc2VhcmNoIFNvY2lldHk8L2FiYnItMT48L3BlcmlvZGljYWw+PGFsdC1w
ZXJpb2RpY2FsPjxmdWxsLXRpdGxlPk9zdGVvYXJ0aHJpdGlzIENhcnRpbGFnZTwvZnVsbC10aXRs
ZT48YWJici0xPk9zdGVvYXJ0aHJpdGlzIGFuZCBjYXJ0aWxhZ2UgLyBPQVJTLCBPc3Rlb2FydGhy
aXRpcyBSZXNlYXJjaCBTb2NpZXR5PC9hYmJyLTE+PC9hbHQtcGVyaW9kaWNhbD48cGFnZXM+NDc2
LTk5PC9wYWdlcz48dm9sdW1lPjE4PC92b2x1bWU+PG51bWJlcj40PC9udW1iZXI+PGtleXdvcmRz
PjxrZXl3b3JkPkJpYXMgKEVwaWRlbWlvbG9neSk8L2tleXdvcmQ+PGtleXdvcmQ+RXZpZGVuY2Ut
QmFzZWQgTWVkaWNpbmUvKnN0YW5kYXJkczwva2V5d29yZD48a2V5d29yZD5IdW1hbnM8L2tleXdv
cmQ+PGtleXdvcmQ+T3N0ZW9hcnRocml0aXMsIEhpcC9kcnVnIHRoZXJhcHkvKnRoZXJhcHk8L2tl
eXdvcmQ+PGtleXdvcmQ+T3N0ZW9hcnRocml0aXMsIEtuZWUvZHJ1ZyB0aGVyYXB5Lyp0aGVyYXB5
PC9rZXl3b3JkPjxrZXl3b3JkPlByYWN0aWNlIEd1aWRlbGluZXMgYXMgVG9waWM8L2tleXdvcmQ+
PC9rZXl3b3Jkcz48ZGF0ZXM+PHllYXI+MjAxMDwveWVhcj48cHViLWRhdGVzPjxkYXRlPkFwcjwv
ZGF0ZT48L3B1Yi1kYXRlcz48L2RhdGVzPjxpc2JuPjE1MjItOTY1MyAoRWxlY3Ryb25pYykmI3hE
OzEwNjMtNDU4NCAoTGlua2luZyk8L2lzYm4+PGFjY2Vzc2lvbi1udW0+MjAxNzA3NzA8L2FjY2Vz
c2lvbi1udW0+PHVybHM+PHJlbGF0ZWQtdXJscz48dXJsPmh0dHA6Ly93d3cubmNiaS5ubG0ubmlo
Lmdvdi9wdWJtZWQvMjAxNzA3NzA8L3VybD48L3JlbGF0ZWQtdXJscz48L3VybHM+PGVsZWN0cm9u
aWMtcmVzb3VyY2UtbnVtPjEwLjEwMTYvai5qb2NhLjIwMTAuMDEuMDEzPC9lbGVjdHJvbmljLXJl
c291cmNlLW51bT48L3JlY29yZD48L0NpdGU+PC9FbmROb3RlPgB=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RPr="00FA6040">
        <w:rPr>
          <w:rFonts w:ascii="Arial" w:hAnsi="Arial" w:cs="Arial"/>
        </w:rPr>
      </w:r>
      <w:r w:rsidR="00FC1D83" w:rsidRPr="00FA6040">
        <w:rPr>
          <w:rFonts w:ascii="Arial" w:hAnsi="Arial" w:cs="Arial"/>
        </w:rPr>
        <w:fldChar w:fldCharType="separate"/>
      </w:r>
      <w:r w:rsidR="004B437A" w:rsidRPr="004B437A">
        <w:rPr>
          <w:rFonts w:ascii="Arial" w:hAnsi="Arial" w:cs="Arial"/>
          <w:noProof/>
          <w:vertAlign w:val="superscript"/>
        </w:rPr>
        <w:t>34</w:t>
      </w:r>
      <w:r w:rsidR="00FC1D83" w:rsidRPr="00FA6040">
        <w:rPr>
          <w:rFonts w:ascii="Arial" w:hAnsi="Arial" w:cs="Arial"/>
        </w:rPr>
        <w:fldChar w:fldCharType="end"/>
      </w:r>
      <w:r w:rsidR="00C569A7" w:rsidRPr="00FA6040">
        <w:rPr>
          <w:rFonts w:ascii="Arial" w:hAnsi="Arial" w:cs="Arial"/>
        </w:rPr>
        <w:t xml:space="preserve">. Conversely, </w:t>
      </w:r>
      <w:proofErr w:type="spellStart"/>
      <w:r w:rsidR="00BA3455">
        <w:rPr>
          <w:rFonts w:ascii="Arial" w:hAnsi="Arial" w:cs="Arial"/>
        </w:rPr>
        <w:t>pC</w:t>
      </w:r>
      <w:r w:rsidR="007A753D" w:rsidRPr="00FA6040">
        <w:rPr>
          <w:rFonts w:ascii="Arial" w:hAnsi="Arial" w:cs="Arial"/>
        </w:rPr>
        <w:t>GS</w:t>
      </w:r>
      <w:proofErr w:type="spellEnd"/>
      <w:r w:rsidR="00C569A7" w:rsidRPr="00FA6040">
        <w:rPr>
          <w:rFonts w:ascii="Arial" w:hAnsi="Arial" w:cs="Arial"/>
        </w:rPr>
        <w:t xml:space="preserve"> may be taken safely in the long term with </w:t>
      </w:r>
      <w:r w:rsidR="007A753D" w:rsidRPr="00FA6040">
        <w:rPr>
          <w:rFonts w:ascii="Arial" w:hAnsi="Arial" w:cs="Arial"/>
        </w:rPr>
        <w:t>an</w:t>
      </w:r>
      <w:r w:rsidR="00C569A7" w:rsidRPr="00FA6040">
        <w:rPr>
          <w:rFonts w:ascii="Arial" w:hAnsi="Arial" w:cs="Arial"/>
        </w:rPr>
        <w:t xml:space="preserve"> adverse event rate compar</w:t>
      </w:r>
      <w:r w:rsidR="007A753D" w:rsidRPr="00FA6040">
        <w:rPr>
          <w:rFonts w:ascii="Arial" w:hAnsi="Arial" w:cs="Arial"/>
        </w:rPr>
        <w:t>able</w:t>
      </w:r>
      <w:r w:rsidR="00C569A7" w:rsidRPr="00FA6040">
        <w:rPr>
          <w:rFonts w:ascii="Arial" w:hAnsi="Arial" w:cs="Arial"/>
        </w:rPr>
        <w:t xml:space="preserve"> with </w:t>
      </w:r>
      <w:r w:rsidR="007A753D" w:rsidRPr="00FA6040">
        <w:rPr>
          <w:rFonts w:ascii="Arial" w:hAnsi="Arial" w:cs="Arial"/>
        </w:rPr>
        <w:t xml:space="preserve">that of </w:t>
      </w:r>
      <w:r w:rsidR="00C569A7" w:rsidRPr="00FA6040">
        <w:rPr>
          <w:rFonts w:ascii="Arial" w:hAnsi="Arial" w:cs="Arial"/>
        </w:rPr>
        <w:t>placebo</w:t>
      </w:r>
      <w:r w:rsidR="00FC1D83" w:rsidRPr="00FA6040">
        <w:rPr>
          <w:rFonts w:ascii="Arial" w:hAnsi="Arial" w:cs="Arial"/>
        </w:rPr>
        <w:fldChar w:fldCharType="begin">
          <w:fldData xml:space="preserve">PEVuZE5vdGU+PENpdGU+PEF1dGhvcj5Ub3doZWVkPC9BdXRob3I+PFllYXI+MjAwOTwvWWVhcj48
UmVjTnVtPjEwMjwvUmVjTnVtPjxEaXNwbGF5VGV4dD48c3R5bGUgZmFjZT0ic3VwZXJzY3JpcHQi
PjYsIDcsIDI5LCAzMTwvc3R5bGU+PC9EaXNwbGF5VGV4dD48cmVjb3JkPjxyZWMtbnVtYmVyPjEw
MjwvcmVjLW51bWJlcj48Zm9yZWlnbi1rZXlzPjxrZXkgYXBwPSJFTiIgZGItaWQ9IjB4ZnJlejJy
bHowejJqZXc5MHR2OTV2NXZmeHg5NTBydnowMiIgdGltZXN0YW1wPSIxNDMwMjMzNzY5Ij4xMDI8
L2tleT48L2ZvcmVpZ24ta2V5cz48cmVmLXR5cGUgbmFtZT0iSm91cm5hbCBBcnRpY2xlIj4xNzwv
cmVmLXR5cGU+PGNvbnRyaWJ1dG9ycz48YXV0aG9ycz48YXV0aG9yPlRvd2hlZWQsIFQuIEUuPC9h
dXRob3I+PGF1dGhvcj5NYXh3ZWxsLCBMLjwvYXV0aG9yPjxhdXRob3I+QW5hc3Rhc3NpYWRlcywg
VC4gUC48L2F1dGhvcj48YXV0aG9yPlNoZWEsIEIuPC9hdXRob3I+PGF1dGhvcj5Ib3VwdCwgSi48
L2F1dGhvcj48YXV0aG9yPlJvYmluc29uLCBWLjwvYXV0aG9yPjxhdXRob3I+SG9jaGJlcmcsIE0u
IEMuPC9hdXRob3I+PGF1dGhvcj5XZWxscywgRy48L2F1dGhvcj48L2F1dGhvcnM+PC9jb250cmli
dXRvcnM+PGF1dGgtYWRkcmVzcz5NZWRpY2luZSwgQ29tbXVuaXR5IEhlYWx0aCBhbmQgRXBpZGVt
aW9sb2d5LCBRdWVlbiZhcG9zO3MgVW5pdmVyc2l0eSwgUm9vbSAyMDY2IEV0aGVyaW5ndG9uIEhh
bGwsIFF1ZWVuJmFwb3M7cyBVbml2ZXJzaXR5LCBLaW5nc3RvbiwgT250YXJpbywgQ2FuYWRhLCBL
N0wgM042LiB0dDVAcG9zdC5xdWVlbnN1LmNhPC9hdXRoLWFkZHJlc3M+PHRpdGxlcz48dGl0bGU+
R2x1Y29zYW1pbmUgdGhlcmFweSBmb3IgdHJlYXRpbmcgb3N0ZW9hcnRocml0aXM8L3RpdGxlPjxz
ZWNvbmRhcnktdGl0bGU+Q29jaHJhbmUgRGF0YWJhc2UgU3lzdCBSZXY8L3NlY29uZGFyeS10aXRs
ZT48YWx0LXRpdGxlPlRoZSBDb2NocmFuZSBkYXRhYmFzZSBvZiBzeXN0ZW1hdGljIHJldmlld3M8
L2FsdC10aXRsZT48L3RpdGxlcz48cGVyaW9kaWNhbD48ZnVsbC10aXRsZT5Db2NocmFuZSBEYXRh
YmFzZSBTeXN0IFJldjwvZnVsbC10aXRsZT48YWJici0xPlRoZSBDb2NocmFuZSBkYXRhYmFzZSBv
ZiBzeXN0ZW1hdGljIHJldmlld3M8L2FiYnItMT48L3BlcmlvZGljYWw+PGFsdC1wZXJpb2RpY2Fs
PjxmdWxsLXRpdGxlPkNvY2hyYW5lIERhdGFiYXNlIFN5c3QgUmV2PC9mdWxsLXRpdGxlPjxhYmJy
LTE+VGhlIENvY2hyYW5lIGRhdGFiYXNlIG9mIHN5c3RlbWF0aWMgcmV2aWV3czwvYWJici0xPjwv
YWx0LXBlcmlvZGljYWw+PHBhZ2VzPkNEMDAyOTQ2PC9wYWdlcz48bnVtYmVyPjI8L251bWJlcj48
a2V5d29yZHM+PGtleXdvcmQ+QWR1bHQ8L2tleXdvcmQ+PGtleXdvcmQ+RG91YmxlLUJsaW5kIE1l
dGhvZDwva2V5d29yZD48a2V5d29yZD5HbHVjb3NhbWluZS8qdGhlcmFwZXV0aWMgdXNlPC9rZXl3
b3JkPjxrZXl3b3JkPkh1bWFuczwva2V5d29yZD48a2V5d29yZD5Pc3Rlb2FydGhyaXRpcy8qZHJ1
ZyB0aGVyYXB5PC9rZXl3b3JkPjxrZXl3b3JkPlJhbmRvbWl6ZWQgQ29udHJvbGxlZCBUcmlhbHMg
YXMgVG9waWM8L2tleXdvcmQ+PC9rZXl3b3Jkcz48ZGF0ZXM+PHllYXI+MjAwOTwveWVhcj48L2Rh
dGVzPjxpc2JuPjE0NjktNDkzWCAoRWxlY3Ryb25pYykmI3hEOzEzNjEtNjEzNyAoTGlua2luZyk8
L2lzYm4+PGFjY2Vzc2lvbi1udW0+MTU4NDY2NDU8L2FjY2Vzc2lvbi1udW0+PHVybHM+PHJlbGF0
ZWQtdXJscz48dXJsPmh0dHA6Ly93d3cubmNiaS5ubG0ubmloLmdvdi9wdWJtZWQvMTU4NDY2NDU8
L3VybD48L3JlbGF0ZWQtdXJscz48L3VybHM+PGVsZWN0cm9uaWMtcmVzb3VyY2UtbnVtPjEwLjEw
MDIvMTQ2NTE4NTguQ0QwMDI5NDYucHViMjwvZWxlY3Ryb25pYy1yZXNvdXJjZS1udW0+PC9yZWNv
cmQ+PC9DaXRlPjxDaXRlPjxBdXRob3I+SGVycmVyby1CZWF1bW9udDwvQXV0aG9yPjxZZWFyPjIw
MDc8L1llYXI+PFJlY051bT40MjwvUmVjTnVtPjxyZWNvcmQ+PHJlYy1udW1iZXI+NDI8L3JlYy1u
dW1iZXI+PGZvcmVpZ24ta2V5cz48a2V5IGFwcD0iRU4iIGRiLWlkPSIweGZyZXoycmx6MHoyamV3
OTB0djk1djV2Znh4OTUwcnZ6MDIiIHRpbWVzdGFtcD0iMTQzMDIxMTQ4NCI+NDI8L2tleT48a2V5
IGFwcD0iRU5XZWIiIGRiLWlkPSIiPjA8L2tleT48L2ZvcmVpZ24ta2V5cz48cmVmLXR5cGUgbmFt
ZT0iSm91cm5hbCBBcnRpY2xlIj4xNzwvcmVmLXR5cGU+PGNvbnRyaWJ1dG9ycz48YXV0aG9ycz48
YXV0aG9yPkhlcnJlcm8tQmVhdW1vbnQsIEcuPC9hdXRob3I+PGF1dGhvcj5Jdm9ycmEsIEouIEEu
PC9hdXRob3I+PGF1dGhvcj5EZWwgQ2FybWVuIFRyYWJhZG8sIE0uPC9hdXRob3I+PGF1dGhvcj5C
bGFuY28sIEYuIEouPC9hdXRob3I+PGF1dGhvcj5CZW5pdG8sIFAuPC9hdXRob3I+PGF1dGhvcj5N
YXJ0aW4tTW9sYSwgRS48L2F1dGhvcj48YXV0aG9yPlBhdWxpbm8sIEouPC9hdXRob3I+PGF1dGhv
cj5NYXJlbmNvLCBKLiBMLjwvYXV0aG9yPjxhdXRob3I+UG9ydG8sIEEuPC9hdXRob3I+PGF1dGhv
cj5MYWZmb24sIEEuPC9hdXRob3I+PGF1dGhvcj5BcmF1am8sIEQuPC9hdXRob3I+PGF1dGhvcj5G
aWd1ZXJvYSwgTS48L2F1dGhvcj48YXV0aG9yPkJyYW5jbywgSi48L2F1dGhvcj48L2F1dGhvcnM+
PC9jb250cmlidXRvcnM+PGF1dGgtYWRkcmVzcz5SaGV1bWF0b2xvZ3kgRGVwYXJ0bWVudCwgRnVu
ZGFjaW9uIEppbWVuZXogRGlhei1DYXBpbywgTWFkcmlkLCBTcGFpbi4gZ2hlcnJlcm9AZmpkLmVz
PC9hdXRoLWFkZHJlc3M+PHRpdGxlcz48dGl0bGU+R2x1Y29zYW1pbmUgc3VsZmF0ZSBpbiB0aGUg
dHJlYXRtZW50IG9mIGtuZWUgb3N0ZW9hcnRocml0aXMgc3ltcHRvbXM6IGEgcmFuZG9taXplZCwg
ZG91YmxlLWJsaW5kLCBwbGFjZWJvLWNvbnRyb2xsZWQgc3R1ZHkgdXNpbmcgYWNldGFtaW5vcGhl
biBhcyBhIHNpZGUgY29tcGFyYXRvcjwvdGl0bGU+PHNlY29uZGFyeS10aXRsZT5BcnRocml0aXMg
UmhldW08L3NlY29uZGFyeS10aXRsZT48YWx0LXRpdGxlPkFydGhyaXRpcyBhbmQgcmhldW1hdGlz
bTwvYWx0LXRpdGxlPjwvdGl0bGVzPjxwZXJpb2RpY2FsPjxmdWxsLXRpdGxlPkFydGhyaXRpcyBS
aGV1bTwvZnVsbC10aXRsZT48YWJici0xPkFydGhyaXRpcyBhbmQgcmhldW1hdGlzbTwvYWJici0x
PjwvcGVyaW9kaWNhbD48YWx0LXBlcmlvZGljYWw+PGZ1bGwtdGl0bGU+QXJ0aHJpdGlzIFJoZXVt
PC9mdWxsLXRpdGxlPjxhYmJyLTE+QXJ0aHJpdGlzIGFuZCByaGV1bWF0aXNtPC9hYmJyLTE+PC9h
bHQtcGVyaW9kaWNhbD48cGFnZXM+NTU1LTY3PC9wYWdlcz48dm9sdW1lPjU2PC92b2x1bWU+PG51
bWJlcj4yPC9udW1iZXI+PGtleXdvcmRzPjxrZXl3b3JkPkFjZXRhbWlub3BoZW4vKnRoZXJhcGV1
dGljIHVzZTwva2V5d29yZD48a2V5d29yZD5BZ2VkPC9rZXl3b3JkPjxrZXl3b3JkPkFuYWxnZXNp
Y3MsIE5vbi1OYXJjb3RpYy8qdGhlcmFwZXV0aWMgdXNlPC9rZXl3b3JkPjxrZXl3b3JkPkRvc2Ut
UmVzcG9uc2UgUmVsYXRpb25zaGlwLCBEcnVnPC9rZXl3b3JkPjxrZXl3b3JkPkRvdWJsZS1CbGlu
ZCBNZXRob2Q8L2tleXdvcmQ+PGtleXdvcmQ+RmVtYWxlPC9rZXl3b3JkPjxrZXl3b3JkPkdsdWNv
c2FtaW5lLyp0aGVyYXBldXRpYyB1c2U8L2tleXdvcmQ+PGtleXdvcmQ+SHVtYW5zPC9rZXl3b3Jk
PjxrZXl3b3JkPk1hbGU8L2tleXdvcmQ+PGtleXdvcmQ+TWlkZGxlIEFnZWQ8L2tleXdvcmQ+PGtl
eXdvcmQ+T3N0ZW9hcnRocml0aXMsIEtuZWUvKmRydWcgdGhlcmFweTwva2V5d29yZD48a2V5d29y
ZD5Qcm9zcGVjdGl2ZSBTdHVkaWVzPC9rZXl3b3JkPjxrZXl3b3JkPlNldmVyaXR5IG9mIElsbG5l
c3MgSW5kZXg8L2tleXdvcmQ+PGtleXdvcmQ+VHJlYXRtZW50IE91dGNvbWU8L2tleXdvcmQ+PC9r
ZXl3b3Jkcz48ZGF0ZXM+PHllYXI+MjAwNzwveWVhcj48cHViLWRhdGVzPjxkYXRlPkZlYjwvZGF0
ZT48L3B1Yi1kYXRlcz48L2RhdGVzPjxpc2JuPjAwMDQtMzU5MSAoUHJpbnQpJiN4RDswMDA0LTM1
OTEgKExpbmtpbmcpPC9pc2JuPjxhY2Nlc3Npb24tbnVtPjE3MjY1NDkwPC9hY2Nlc3Npb24tbnVt
Pjx1cmxzPjxyZWxhdGVkLXVybHM+PHVybD5odHRwOi8vd3d3Lm5jYmkubmxtLm5paC5nb3YvcHVi
bWVkLzE3MjY1NDkwPC91cmw+PC9yZWxhdGVkLXVybHM+PC91cmxzPjxlbGVjdHJvbmljLXJlc291
cmNlLW51bT4xMC4xMDAyL2FydC4yMjM3MTwvZWxlY3Ryb25pYy1yZXNvdXJjZS1udW0+PC9yZWNv
cmQ+PC9DaXRlPjxDaXRlPjxBdXRob3I+UmVnaW5zdGVyPC9BdXRob3I+PFllYXI+MjAwMTwvWWVh
cj48UmVjTnVtPjEwNzwvUmVjTnVtPjxyZWNvcmQ+PHJlYy1udW1iZXI+MTA3PC9yZWMtbnVtYmVy
Pjxmb3JlaWduLWtleXM+PGtleSBhcHA9IkVOIiBkYi1pZD0iMHhmcmV6MnJsejB6MmpldzkwdHY5
NXY1dmZ4eDk1MHJ2ejAyIiB0aW1lc3RhbXA9IjE0MzAyMzc2MjIiPjEwNzwva2V5PjwvZm9yZWln
bi1rZXlzPjxyZWYtdHlwZSBuYW1lPSJKb3VybmFsIEFydGljbGUiPjE3PC9yZWYtdHlwZT48Y29u
dHJpYnV0b3JzPjxhdXRob3JzPjxhdXRob3I+UmVnaW5zdGVyLCBKLiBZLjwvYXV0aG9yPjxhdXRo
b3I+RGVyb2lzeSwgUi48L2F1dGhvcj48YXV0aG9yPlJvdmF0aSwgTC4gQy48L2F1dGhvcj48YXV0
aG9yPkxlZSwgUi4gTC48L2F1dGhvcj48YXV0aG9yPkxlamV1bmUsIEUuPC9hdXRob3I+PGF1dGhv
cj5CcnV5ZXJlLCBPLjwvYXV0aG9yPjxhdXRob3I+R2lhY292ZWxsaSwgRy48L2F1dGhvcj48YXV0
aG9yPkhlbnJvdGluLCBZLjwvYXV0aG9yPjxhdXRob3I+RGFjcmUsIEouIEUuPC9hdXRob3I+PGF1
dGhvcj5Hb3NzZXR0LCBDLjwvYXV0aG9yPjwvYXV0aG9ycz48L2NvbnRyaWJ1dG9ycz48YXV0aC1h
ZGRyZXNzPkJvbmUgYW5kIENhcnRpbGFnZSBNZXRhYm9saXNtIFJlc2VhcmNoIFVuaXQgKFdITyBD
b2xsYWJvcmF0aW5nIENlbnRlciBmb3IgUHVibGljIEFzcGVjdHMgb2YgT3N0ZW9hcnRpY3VsYXIg
RGlzb3JkZXJzKSwgVW5pdmVyc2l0eSBvZiBMaWVnZSwgQmVsZ2l1bS4ganlyZWdpbnN0ZXJAdWxn
LmFjLmJlPC9hdXRoLWFkZHJlc3M+PHRpdGxlcz48dGl0bGU+TG9uZy10ZXJtIGVmZmVjdHMgb2Yg
Z2x1Y29zYW1pbmUgc3VscGhhdGUgb24gb3N0ZW9hcnRocml0aXMgcHJvZ3Jlc3Npb246IGEgcmFu
ZG9taXNlZCwgcGxhY2Viby1jb250cm9sbGVkIGNsaW5pY2FsIHRyaWFsPC90aXRsZT48c2Vjb25k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ZXJpb2RpY2FsPjxwYWdlcz4yNTEtNjwvcGFnZXM+PHZvbHVtZT4zNTc8L3ZvbHVtZT48bnVtYmVy
PjkyNTI8L251bWJlcj48a2V5d29yZHM+PGtleXdvcmQ+QWRtaW5pc3RyYXRpb24sIE9yYWw8L2tl
eXdvcmQ+PGtleXdvcmQ+QWdlZDwva2V5d29yZD48a2V5d29yZD4qRGlldGFyeSBTdXBwbGVtZW50
czwva2V5d29yZD48a2V5d29yZD5EaXNlYXNlIFByb2dyZXNzaW9uPC9rZXl3b3JkPjxrZXl3b3Jk
PkRvdWJsZS1CbGluZCBNZXRob2Q8L2tleXdvcmQ+PGtleXdvcmQ+RmVtYWxlPC9rZXl3b3JkPjxr
ZXl3b3JkPkdsdWNvc2FtaW5lLyp0aGVyYXBldXRpYyB1c2U8L2tleXdvcmQ+PGtleXdvcmQ+SHVt
YW5zPC9rZXl3b3JkPjxrZXl3b3JkPktuZWUgSm9pbnQvcmFkaW9ncmFwaHk8L2tleXdvcmQ+PGtl
eXdvcmQ+TWFsZTwva2V5d29yZD48a2V5d29yZD5NaWRkbGUgQWdlZDwva2V5d29yZD48a2V5d29y
ZD5Pc3Rlb2FydGhyaXRpcywgS25lZS8qZHJ1ZyB0aGVyYXB5L3JhZGlvZ3JhcGh5PC9rZXl3b3Jk
PjxrZXl3b3JkPlBsYWNlYm9zPC9rZXl3b3JkPjxrZXl3b3JkPlN0YXRpc3RpY3MsIE5vbnBhcmFt
ZXRyaWM8L2tleXdvcmQ+PGtleXdvcmQ+VHJlYXRtZW50IE91dGNvbWU8L2tleXdvcmQ+PC9rZXl3
b3Jkcz48ZGF0ZXM+PHllYXI+MjAwMTwveWVhcj48cHViLWRhdGVzPjxkYXRlPkphbiAyNzwvZGF0
ZT48L3B1Yi1kYXRlcz48L2RhdGVzPjxpc2JuPjAxNDAtNjczNiAoUHJpbnQpJiN4RDswMTQwLTY3
MzYgKExpbmtpbmcpPC9pc2JuPjxhY2Nlc3Npb24tbnVtPjExMjE0MTI2PC9hY2Nlc3Npb24tbnVt
Pjx1cmxzPjxyZWxhdGVkLXVybHM+PHVybD5odHRwOi8vd3d3Lm5jYmkubmxtLm5paC5nb3YvcHVi
bWVkLzExMjE0MTI2PC91cmw+PC9yZWxhdGVkLXVybHM+PC91cmxzPjxlbGVjdHJvbmljLXJlc291
cmNlLW51bT4xMC4xMDE2L1MwMTQwLTY3MzYoMDApMDM2MTAtMjwvZWxlY3Ryb25pYy1yZXNvdXJj
ZS1udW0+PC9yZWNvcmQ+PC9DaXRlPjxDaXRlPjxBdXRob3I+UGF2ZWxrYTwvQXV0aG9yPjxZZWFy
PjIwMDI8L1llYXI+PFJlY051bT4xMDg8L1JlY051bT48cmVjb3JkPjxyZWMtbnVtYmVyPjEwODwv
cmVjLW51bWJlcj48Zm9yZWlnbi1rZXlzPjxrZXkgYXBwPSJFTiIgZGItaWQ9IjB4ZnJlejJybHow
ejJqZXc5MHR2OTV2NXZmeHg5NTBydnowMiIgdGltZXN0YW1wPSIxNDMwMjM3NjQ4Ij4xMDg8L2tl
eT48L2ZvcmVpZ24ta2V5cz48cmVmLXR5cGUgbmFtZT0iSm91cm5hbCBBcnRpY2xlIj4xNzwvcmVm
LXR5cGU+PGNvbnRyaWJ1dG9ycz48YXV0aG9ycz48YXV0aG9yPlBhdmVsa2EsIEsuPC9hdXRob3I+
PGF1dGhvcj5HYXR0ZXJvdmEsIEouPC9hdXRob3I+PGF1dGhvcj5PbGVqYXJvdmEsIE0uPC9hdXRo
b3I+PGF1dGhvcj5NYWNoYWNlaywgUy48L2F1dGhvcj48YXV0aG9yPkdpYWNvdmVsbGksIEcuPC9h
dXRob3I+PGF1dGhvcj5Sb3ZhdGksIEwuIEMuPC9hdXRob3I+PC9hdXRob3JzPjwvY29udHJpYnV0
b3JzPjxhdXRoLWFkZHJlc3M+RGVwYXJ0bWVudCBvZiBNZWRpY2luZSBhbmQgUmhldW1hdG9sb2d5
LCBDaGFybGVzIFVuaXZlcnNpdHksIFByYWd1ZSwgQ3plY2ggUmVwdWJsaWMuIHBhdmVsa2FAcmV2
bWEuY3o8L2F1dGgtYWRkcmVzcz48dGl0bGVzPjx0aXRsZT5HbHVjb3NhbWluZSBzdWxmYXRlIHVz
ZSBhbmQgZGVsYXkgb2YgcHJvZ3Jlc3Npb24gb2Yga25lZSBvc3Rlb2FydGhyaXRpczogYSAzLXll
YXIsIHJhbmRvbWl6ZWQsIHBsYWNlYm8tY29udHJvbGxlZCwgZG91YmxlLWJsaW5kIHN0dWR5PC90
aXRsZT48c2Vjb25kYXJ5LXRpdGxlPkFyY2ggSW50ZXJuIE1lZDwvc2Vjb25kYXJ5LXRpdGxlPjxh
bHQtdGl0bGU+QXJjaGl2ZXMgb2YgaW50ZXJuYWwgbWVkaWNpbmU8L2FsdC10aXRsZT48L3RpdGxl
cz48cGVyaW9kaWNhbD48ZnVsbC10aXRsZT5BcmNoIEludGVybiBNZWQ8L2Z1bGwtdGl0bGU+PGFi
YnItMT5BcmNoaXZlcyBvZiBpbnRlcm5hbCBtZWRpY2luZTwvYWJici0xPjwvcGVyaW9kaWNhbD48
YWx0LXBlcmlvZGljYWw+PGZ1bGwtdGl0bGU+QXJjaCBJbnRlcm4gTWVkPC9mdWxsLXRpdGxlPjxh
YmJyLTE+QXJjaGl2ZXMgb2YgaW50ZXJuYWwgbWVkaWNpbmU8L2FiYnItMT48L2FsdC1wZXJpb2Rp
Y2FsPjxwYWdlcz4yMTEzLTIzPC9wYWdlcz48dm9sdW1lPjE2Mjwvdm9sdW1lPjxudW1iZXI+MTg8
L251bWJlcj48a2V5d29yZHM+PGtleXdvcmQ+QWRtaW5pc3RyYXRpb24sIE9yYWw8L2tleXdvcmQ+
PGtleXdvcmQ+QWdlZDwva2V5d29yZD48a2V5d29yZD4qRGlldGFyeSBTdXBwbGVtZW50czwva2V5
d29yZD48a2V5d29yZD5EaXNlYXNlIFByb2dyZXNzaW9uPC9rZXl3b3JkPjxrZXl3b3JkPkRvdWJs
ZS1CbGluZCBNZXRob2Q8L2tleXdvcmQ+PGtleXdvcmQ+RmVtYWxlPC9rZXl3b3JkPjxrZXl3b3Jk
PkdsdWNvc2FtaW5lLyp0aGVyYXBldXRpYyB1c2U8L2tleXdvcmQ+PGtleXdvcmQ+SHVtYW5zPC9r
ZXl3b3JkPjxrZXl3b3JkPktuZWUgSm9pbnQvKmRydWcgZWZmZWN0czwva2V5d29yZD48a2V5d29y
ZD5Mb25naXR1ZGluYWwgU3R1ZGllczwva2V5d29yZD48a2V5d29yZD5NYWxlPC9rZXl3b3JkPjxr
ZXl3b3JkPk1pZGRsZSBBZ2VkPC9rZXl3b3JkPjxrZXl3b3JkPk9zdGVvYXJ0aHJpdGlzLCBLbmVl
L2NvbXBsaWNhdGlvbnMvKmRydWcgdGhlcmFweS8qcHJldmVudGlvbiAmYW1wOyBjb250cm9sPC9r
ZXl3b3JkPjxrZXl3b3JkPlBhaW4vZXRpb2xvZ3kvcHJldmVudGlvbiAmYW1wOyBjb250cm9sPC9r
ZXl3b3JkPjxrZXl3b3JkPlRyZWF0bWVudCBPdXRjb21lPC9rZXl3b3JkPjwva2V5d29yZHM+PGRh
dGVzPjx5ZWFyPjIwMDI8L3llYXI+PHB1Yi1kYXRlcz48ZGF0ZT5PY3QgMTQ8L2RhdGU+PC9wdWIt
ZGF0ZXM+PC9kYXRlcz48aXNibj4wMDAzLTk5MjYgKFByaW50KSYjeEQ7MDAwMy05OTI2IChMaW5r
aW5nKTwvaXNibj48YWNjZXNzaW9uLW51bT4xMjM3NDUyMDwvYWNjZXNzaW9uLW51bT48dXJscz48
cmVsYXRlZC11cmxzPjx1cmw+aHR0cDovL3d3dy5uY2JpLm5sbS5uaWguZ292L3B1Ym1lZC8xMjM3
NDUyMDwvdXJsPjwvcmVsYXRlZC11cmxzPjwvdXJscz48L3JlY29yZD48L0NpdGU+PC9FbmROb3Rl
PgB=
</w:fldData>
        </w:fldChar>
      </w:r>
      <w:r w:rsidR="004B437A">
        <w:rPr>
          <w:rFonts w:ascii="Arial" w:hAnsi="Arial" w:cs="Arial"/>
        </w:rPr>
        <w:instrText xml:space="preserve"> ADDIN EN.CITE </w:instrText>
      </w:r>
      <w:r w:rsidR="00FC1D83">
        <w:rPr>
          <w:rFonts w:ascii="Arial" w:hAnsi="Arial" w:cs="Arial"/>
        </w:rPr>
        <w:fldChar w:fldCharType="begin">
          <w:fldData xml:space="preserve">PEVuZE5vdGU+PENpdGU+PEF1dGhvcj5Ub3doZWVkPC9BdXRob3I+PFllYXI+MjAwOTwvWWVhcj48
UmVjTnVtPjEwMjwvUmVjTnVtPjxEaXNwbGF5VGV4dD48c3R5bGUgZmFjZT0ic3VwZXJzY3JpcHQi
PjYsIDcsIDI5LCAzMTwvc3R5bGU+PC9EaXNwbGF5VGV4dD48cmVjb3JkPjxyZWMtbnVtYmVyPjEw
MjwvcmVjLW51bWJlcj48Zm9yZWlnbi1rZXlzPjxrZXkgYXBwPSJFTiIgZGItaWQ9IjB4ZnJlejJy
bHowejJqZXc5MHR2OTV2NXZmeHg5NTBydnowMiIgdGltZXN0YW1wPSIxNDMwMjMzNzY5Ij4xMDI8
L2tleT48L2ZvcmVpZ24ta2V5cz48cmVmLXR5cGUgbmFtZT0iSm91cm5hbCBBcnRpY2xlIj4xNzwv
cmVmLXR5cGU+PGNvbnRyaWJ1dG9ycz48YXV0aG9ycz48YXV0aG9yPlRvd2hlZWQsIFQuIEUuPC9h
dXRob3I+PGF1dGhvcj5NYXh3ZWxsLCBMLjwvYXV0aG9yPjxhdXRob3I+QW5hc3Rhc3NpYWRlcywg
VC4gUC48L2F1dGhvcj48YXV0aG9yPlNoZWEsIEIuPC9hdXRob3I+PGF1dGhvcj5Ib3VwdCwgSi48
L2F1dGhvcj48YXV0aG9yPlJvYmluc29uLCBWLjwvYXV0aG9yPjxhdXRob3I+SG9jaGJlcmcsIE0u
IEMuPC9hdXRob3I+PGF1dGhvcj5XZWxscywgRy48L2F1dGhvcj48L2F1dGhvcnM+PC9jb250cmli
dXRvcnM+PGF1dGgtYWRkcmVzcz5NZWRpY2luZSwgQ29tbXVuaXR5IEhlYWx0aCBhbmQgRXBpZGVt
aW9sb2d5LCBRdWVlbiZhcG9zO3MgVW5pdmVyc2l0eSwgUm9vbSAyMDY2IEV0aGVyaW5ndG9uIEhh
bGwsIFF1ZWVuJmFwb3M7cyBVbml2ZXJzaXR5LCBLaW5nc3RvbiwgT250YXJpbywgQ2FuYWRhLCBL
N0wgM042LiB0dDVAcG9zdC5xdWVlbnN1LmNhPC9hdXRoLWFkZHJlc3M+PHRpdGxlcz48dGl0bGU+
R2x1Y29zYW1pbmUgdGhlcmFweSBmb3IgdHJlYXRpbmcgb3N0ZW9hcnRocml0aXM8L3RpdGxlPjxz
ZWNvbmRhcnktdGl0bGU+Q29jaHJhbmUgRGF0YWJhc2UgU3lzdCBSZXY8L3NlY29uZGFyeS10aXRs
ZT48YWx0LXRpdGxlPlRoZSBDb2NocmFuZSBkYXRhYmFzZSBvZiBzeXN0ZW1hdGljIHJldmlld3M8
L2FsdC10aXRsZT48L3RpdGxlcz48cGVyaW9kaWNhbD48ZnVsbC10aXRsZT5Db2NocmFuZSBEYXRh
YmFzZSBTeXN0IFJldjwvZnVsbC10aXRsZT48YWJici0xPlRoZSBDb2NocmFuZSBkYXRhYmFzZSBv
ZiBzeXN0ZW1hdGljIHJldmlld3M8L2FiYnItMT48L3BlcmlvZGljYWw+PGFsdC1wZXJpb2RpY2Fs
PjxmdWxsLXRpdGxlPkNvY2hyYW5lIERhdGFiYXNlIFN5c3QgUmV2PC9mdWxsLXRpdGxlPjxhYmJy
LTE+VGhlIENvY2hyYW5lIGRhdGFiYXNlIG9mIHN5c3RlbWF0aWMgcmV2aWV3czwvYWJici0xPjwv
YWx0LXBlcmlvZGljYWw+PHBhZ2VzPkNEMDAyOTQ2PC9wYWdlcz48bnVtYmVyPjI8L251bWJlcj48
a2V5d29yZHM+PGtleXdvcmQ+QWR1bHQ8L2tleXdvcmQ+PGtleXdvcmQ+RG91YmxlLUJsaW5kIE1l
dGhvZDwva2V5d29yZD48a2V5d29yZD5HbHVjb3NhbWluZS8qdGhlcmFwZXV0aWMgdXNlPC9rZXl3
b3JkPjxrZXl3b3JkPkh1bWFuczwva2V5d29yZD48a2V5d29yZD5Pc3Rlb2FydGhyaXRpcy8qZHJ1
ZyB0aGVyYXB5PC9rZXl3b3JkPjxrZXl3b3JkPlJhbmRvbWl6ZWQgQ29udHJvbGxlZCBUcmlhbHMg
YXMgVG9waWM8L2tleXdvcmQ+PC9rZXl3b3Jkcz48ZGF0ZXM+PHllYXI+MjAwOTwveWVhcj48L2Rh
dGVzPjxpc2JuPjE0NjktNDkzWCAoRWxlY3Ryb25pYykmI3hEOzEzNjEtNjEzNyAoTGlua2luZyk8
L2lzYm4+PGFjY2Vzc2lvbi1udW0+MTU4NDY2NDU8L2FjY2Vzc2lvbi1udW0+PHVybHM+PHJlbGF0
ZWQtdXJscz48dXJsPmh0dHA6Ly93d3cubmNiaS5ubG0ubmloLmdvdi9wdWJtZWQvMTU4NDY2NDU8
L3VybD48L3JlbGF0ZWQtdXJscz48L3VybHM+PGVsZWN0cm9uaWMtcmVzb3VyY2UtbnVtPjEwLjEw
MDIvMTQ2NTE4NTguQ0QwMDI5NDYucHViMjwvZWxlY3Ryb25pYy1yZXNvdXJjZS1udW0+PC9yZWNv
cmQ+PC9DaXRlPjxDaXRlPjxBdXRob3I+SGVycmVyby1CZWF1bW9udDwvQXV0aG9yPjxZZWFyPjIw
MDc8L1llYXI+PFJlY051bT40MjwvUmVjTnVtPjxyZWNvcmQ+PHJlYy1udW1iZXI+NDI8L3JlYy1u
dW1iZXI+PGZvcmVpZ24ta2V5cz48a2V5IGFwcD0iRU4iIGRiLWlkPSIweGZyZXoycmx6MHoyamV3
OTB0djk1djV2Znh4OTUwcnZ6MDIiIHRpbWVzdGFtcD0iMTQzMDIxMTQ4NCI+NDI8L2tleT48a2V5
IGFwcD0iRU5XZWIiIGRiLWlkPSIiPjA8L2tleT48L2ZvcmVpZ24ta2V5cz48cmVmLXR5cGUgbmFt
ZT0iSm91cm5hbCBBcnRpY2xlIj4xNzwvcmVmLXR5cGU+PGNvbnRyaWJ1dG9ycz48YXV0aG9ycz48
YXV0aG9yPkhlcnJlcm8tQmVhdW1vbnQsIEcuPC9hdXRob3I+PGF1dGhvcj5Jdm9ycmEsIEouIEEu
PC9hdXRob3I+PGF1dGhvcj5EZWwgQ2FybWVuIFRyYWJhZG8sIE0uPC9hdXRob3I+PGF1dGhvcj5C
bGFuY28sIEYuIEouPC9hdXRob3I+PGF1dGhvcj5CZW5pdG8sIFAuPC9hdXRob3I+PGF1dGhvcj5N
YXJ0aW4tTW9sYSwgRS48L2F1dGhvcj48YXV0aG9yPlBhdWxpbm8sIEouPC9hdXRob3I+PGF1dGhv
cj5NYXJlbmNvLCBKLiBMLjwvYXV0aG9yPjxhdXRob3I+UG9ydG8sIEEuPC9hdXRob3I+PGF1dGhv
cj5MYWZmb24sIEEuPC9hdXRob3I+PGF1dGhvcj5BcmF1am8sIEQuPC9hdXRob3I+PGF1dGhvcj5G
aWd1ZXJvYSwgTS48L2F1dGhvcj48YXV0aG9yPkJyYW5jbywgSi48L2F1dGhvcj48L2F1dGhvcnM+
PC9jb250cmlidXRvcnM+PGF1dGgtYWRkcmVzcz5SaGV1bWF0b2xvZ3kgRGVwYXJ0bWVudCwgRnVu
ZGFjaW9uIEppbWVuZXogRGlhei1DYXBpbywgTWFkcmlkLCBTcGFpbi4gZ2hlcnJlcm9AZmpkLmVz
PC9hdXRoLWFkZHJlc3M+PHRpdGxlcz48dGl0bGU+R2x1Y29zYW1pbmUgc3VsZmF0ZSBpbiB0aGUg
dHJlYXRtZW50IG9mIGtuZWUgb3N0ZW9hcnRocml0aXMgc3ltcHRvbXM6IGEgcmFuZG9taXplZCwg
ZG91YmxlLWJsaW5kLCBwbGFjZWJvLWNvbnRyb2xsZWQgc3R1ZHkgdXNpbmcgYWNldGFtaW5vcGhl
biBhcyBhIHNpZGUgY29tcGFyYXRvcjwvdGl0bGU+PHNlY29uZGFyeS10aXRsZT5BcnRocml0aXMg
UmhldW08L3NlY29uZGFyeS10aXRsZT48YWx0LXRpdGxlPkFydGhyaXRpcyBhbmQgcmhldW1hdGlz
bTwvYWx0LXRpdGxlPjwvdGl0bGVzPjxwZXJpb2RpY2FsPjxmdWxsLXRpdGxlPkFydGhyaXRpcyBS
aGV1bTwvZnVsbC10aXRsZT48YWJici0xPkFydGhyaXRpcyBhbmQgcmhldW1hdGlzbTwvYWJici0x
PjwvcGVyaW9kaWNhbD48YWx0LXBlcmlvZGljYWw+PGZ1bGwtdGl0bGU+QXJ0aHJpdGlzIFJoZXVt
PC9mdWxsLXRpdGxlPjxhYmJyLTE+QXJ0aHJpdGlzIGFuZCByaGV1bWF0aXNtPC9hYmJyLTE+PC9h
bHQtcGVyaW9kaWNhbD48cGFnZXM+NTU1LTY3PC9wYWdlcz48dm9sdW1lPjU2PC92b2x1bWU+PG51
bWJlcj4yPC9udW1iZXI+PGtleXdvcmRzPjxrZXl3b3JkPkFjZXRhbWlub3BoZW4vKnRoZXJhcGV1
dGljIHVzZTwva2V5d29yZD48a2V5d29yZD5BZ2VkPC9rZXl3b3JkPjxrZXl3b3JkPkFuYWxnZXNp
Y3MsIE5vbi1OYXJjb3RpYy8qdGhlcmFwZXV0aWMgdXNlPC9rZXl3b3JkPjxrZXl3b3JkPkRvc2Ut
UmVzcG9uc2UgUmVsYXRpb25zaGlwLCBEcnVnPC9rZXl3b3JkPjxrZXl3b3JkPkRvdWJsZS1CbGlu
ZCBNZXRob2Q8L2tleXdvcmQ+PGtleXdvcmQ+RmVtYWxlPC9rZXl3b3JkPjxrZXl3b3JkPkdsdWNv
c2FtaW5lLyp0aGVyYXBldXRpYyB1c2U8L2tleXdvcmQ+PGtleXdvcmQ+SHVtYW5zPC9rZXl3b3Jk
PjxrZXl3b3JkPk1hbGU8L2tleXdvcmQ+PGtleXdvcmQ+TWlkZGxlIEFnZWQ8L2tleXdvcmQ+PGtl
eXdvcmQ+T3N0ZW9hcnRocml0aXMsIEtuZWUvKmRydWcgdGhlcmFweTwva2V5d29yZD48a2V5d29y
ZD5Qcm9zcGVjdGl2ZSBTdHVkaWVzPC9rZXl3b3JkPjxrZXl3b3JkPlNldmVyaXR5IG9mIElsbG5l
c3MgSW5kZXg8L2tleXdvcmQ+PGtleXdvcmQ+VHJlYXRtZW50IE91dGNvbWU8L2tleXdvcmQ+PC9r
ZXl3b3Jkcz48ZGF0ZXM+PHllYXI+MjAwNzwveWVhcj48cHViLWRhdGVzPjxkYXRlPkZlYjwvZGF0
ZT48L3B1Yi1kYXRlcz48L2RhdGVzPjxpc2JuPjAwMDQtMzU5MSAoUHJpbnQpJiN4RDswMDA0LTM1
OTEgKExpbmtpbmcpPC9pc2JuPjxhY2Nlc3Npb24tbnVtPjE3MjY1NDkwPC9hY2Nlc3Npb24tbnVt
Pjx1cmxzPjxyZWxhdGVkLXVybHM+PHVybD5odHRwOi8vd3d3Lm5jYmkubmxtLm5paC5nb3YvcHVi
bWVkLzE3MjY1NDkwPC91cmw+PC9yZWxhdGVkLXVybHM+PC91cmxzPjxlbGVjdHJvbmljLXJlc291
cmNlLW51bT4xMC4xMDAyL2FydC4yMjM3MTwvZWxlY3Ryb25pYy1yZXNvdXJjZS1udW0+PC9yZWNv
cmQ+PC9DaXRlPjxDaXRlPjxBdXRob3I+UmVnaW5zdGVyPC9BdXRob3I+PFllYXI+MjAwMTwvWWVh
cj48UmVjTnVtPjEwNzwvUmVjTnVtPjxyZWNvcmQ+PHJlYy1udW1iZXI+MTA3PC9yZWMtbnVtYmVy
Pjxmb3JlaWduLWtleXM+PGtleSBhcHA9IkVOIiBkYi1pZD0iMHhmcmV6MnJsejB6MmpldzkwdHY5
NXY1dmZ4eDk1MHJ2ejAyIiB0aW1lc3RhbXA9IjE0MzAyMzc2MjIiPjEwNzwva2V5PjwvZm9yZWln
bi1rZXlzPjxyZWYtdHlwZSBuYW1lPSJKb3VybmFsIEFydGljbGUiPjE3PC9yZWYtdHlwZT48Y29u
dHJpYnV0b3JzPjxhdXRob3JzPjxhdXRob3I+UmVnaW5zdGVyLCBKLiBZLjwvYXV0aG9yPjxhdXRo
b3I+RGVyb2lzeSwgUi48L2F1dGhvcj48YXV0aG9yPlJvdmF0aSwgTC4gQy48L2F1dGhvcj48YXV0
aG9yPkxlZSwgUi4gTC48L2F1dGhvcj48YXV0aG9yPkxlamV1bmUsIEUuPC9hdXRob3I+PGF1dGhv
cj5CcnV5ZXJlLCBPLjwvYXV0aG9yPjxhdXRob3I+R2lhY292ZWxsaSwgRy48L2F1dGhvcj48YXV0
aG9yPkhlbnJvdGluLCBZLjwvYXV0aG9yPjxhdXRob3I+RGFjcmUsIEouIEUuPC9hdXRob3I+PGF1
dGhvcj5Hb3NzZXR0LCBDLjwvYXV0aG9yPjwvYXV0aG9ycz48L2NvbnRyaWJ1dG9ycz48YXV0aC1h
ZGRyZXNzPkJvbmUgYW5kIENhcnRpbGFnZSBNZXRhYm9saXNtIFJlc2VhcmNoIFVuaXQgKFdITyBD
b2xsYWJvcmF0aW5nIENlbnRlciBmb3IgUHVibGljIEFzcGVjdHMgb2YgT3N0ZW9hcnRpY3VsYXIg
RGlzb3JkZXJzKSwgVW5pdmVyc2l0eSBvZiBMaWVnZSwgQmVsZ2l1bS4ganlyZWdpbnN0ZXJAdWxn
LmFjLmJlPC9hdXRoLWFkZHJlc3M+PHRpdGxlcz48dGl0bGU+TG9uZy10ZXJtIGVmZmVjdHMgb2Yg
Z2x1Y29zYW1pbmUgc3VscGhhdGUgb24gb3N0ZW9hcnRocml0aXMgcHJvZ3Jlc3Npb246IGEgcmFu
ZG9taXNlZCwgcGxhY2Viby1jb250cm9sbGVkIGNsaW5pY2FsIHRyaWFsPC90aXRsZT48c2Vjb25k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ZXJpb2RpY2FsPjxwYWdlcz4yNTEtNjwvcGFnZXM+PHZvbHVtZT4zNTc8L3ZvbHVtZT48bnVtYmVy
PjkyNTI8L251bWJlcj48a2V5d29yZHM+PGtleXdvcmQ+QWRtaW5pc3RyYXRpb24sIE9yYWw8L2tl
eXdvcmQ+PGtleXdvcmQ+QWdlZDwva2V5d29yZD48a2V5d29yZD4qRGlldGFyeSBTdXBwbGVtZW50
czwva2V5d29yZD48a2V5d29yZD5EaXNlYXNlIFByb2dyZXNzaW9uPC9rZXl3b3JkPjxrZXl3b3Jk
PkRvdWJsZS1CbGluZCBNZXRob2Q8L2tleXdvcmQ+PGtleXdvcmQ+RmVtYWxlPC9rZXl3b3JkPjxr
ZXl3b3JkPkdsdWNvc2FtaW5lLyp0aGVyYXBldXRpYyB1c2U8L2tleXdvcmQ+PGtleXdvcmQ+SHVt
YW5zPC9rZXl3b3JkPjxrZXl3b3JkPktuZWUgSm9pbnQvcmFkaW9ncmFwaHk8L2tleXdvcmQ+PGtl
eXdvcmQ+TWFsZTwva2V5d29yZD48a2V5d29yZD5NaWRkbGUgQWdlZDwva2V5d29yZD48a2V5d29y
ZD5Pc3Rlb2FydGhyaXRpcywgS25lZS8qZHJ1ZyB0aGVyYXB5L3JhZGlvZ3JhcGh5PC9rZXl3b3Jk
PjxrZXl3b3JkPlBsYWNlYm9zPC9rZXl3b3JkPjxrZXl3b3JkPlN0YXRpc3RpY3MsIE5vbnBhcmFt
ZXRyaWM8L2tleXdvcmQ+PGtleXdvcmQ+VHJlYXRtZW50IE91dGNvbWU8L2tleXdvcmQ+PC9rZXl3
b3Jkcz48ZGF0ZXM+PHllYXI+MjAwMTwveWVhcj48cHViLWRhdGVzPjxkYXRlPkphbiAyNzwvZGF0
ZT48L3B1Yi1kYXRlcz48L2RhdGVzPjxpc2JuPjAxNDAtNjczNiAoUHJpbnQpJiN4RDswMTQwLTY3
MzYgKExpbmtpbmcpPC9pc2JuPjxhY2Nlc3Npb24tbnVtPjExMjE0MTI2PC9hY2Nlc3Npb24tbnVt
Pjx1cmxzPjxyZWxhdGVkLXVybHM+PHVybD5odHRwOi8vd3d3Lm5jYmkubmxtLm5paC5nb3YvcHVi
bWVkLzExMjE0MTI2PC91cmw+PC9yZWxhdGVkLXVybHM+PC91cmxzPjxlbGVjdHJvbmljLXJlc291
cmNlLW51bT4xMC4xMDE2L1MwMTQwLTY3MzYoMDApMDM2MTAtMjwvZWxlY3Ryb25pYy1yZXNvdXJj
ZS1udW0+PC9yZWNvcmQ+PC9DaXRlPjxDaXRlPjxBdXRob3I+UGF2ZWxrYTwvQXV0aG9yPjxZZWFy
PjIwMDI8L1llYXI+PFJlY051bT4xMDg8L1JlY051bT48cmVjb3JkPjxyZWMtbnVtYmVyPjEwODwv
cmVjLW51bWJlcj48Zm9yZWlnbi1rZXlzPjxrZXkgYXBwPSJFTiIgZGItaWQ9IjB4ZnJlejJybHow
ejJqZXc5MHR2OTV2NXZmeHg5NTBydnowMiIgdGltZXN0YW1wPSIxNDMwMjM3NjQ4Ij4xMDg8L2tl
eT48L2ZvcmVpZ24ta2V5cz48cmVmLXR5cGUgbmFtZT0iSm91cm5hbCBBcnRpY2xlIj4xNzwvcmVm
LXR5cGU+PGNvbnRyaWJ1dG9ycz48YXV0aG9ycz48YXV0aG9yPlBhdmVsa2EsIEsuPC9hdXRob3I+
PGF1dGhvcj5HYXR0ZXJvdmEsIEouPC9hdXRob3I+PGF1dGhvcj5PbGVqYXJvdmEsIE0uPC9hdXRo
b3I+PGF1dGhvcj5NYWNoYWNlaywgUy48L2F1dGhvcj48YXV0aG9yPkdpYWNvdmVsbGksIEcuPC9h
dXRob3I+PGF1dGhvcj5Sb3ZhdGksIEwuIEMuPC9hdXRob3I+PC9hdXRob3JzPjwvY29udHJpYnV0
b3JzPjxhdXRoLWFkZHJlc3M+RGVwYXJ0bWVudCBvZiBNZWRpY2luZSBhbmQgUmhldW1hdG9sb2d5
LCBDaGFybGVzIFVuaXZlcnNpdHksIFByYWd1ZSwgQ3plY2ggUmVwdWJsaWMuIHBhdmVsa2FAcmV2
bWEuY3o8L2F1dGgtYWRkcmVzcz48dGl0bGVzPjx0aXRsZT5HbHVjb3NhbWluZSBzdWxmYXRlIHVz
ZSBhbmQgZGVsYXkgb2YgcHJvZ3Jlc3Npb24gb2Yga25lZSBvc3Rlb2FydGhyaXRpczogYSAzLXll
YXIsIHJhbmRvbWl6ZWQsIHBsYWNlYm8tY29udHJvbGxlZCwgZG91YmxlLWJsaW5kIHN0dWR5PC90
aXRsZT48c2Vjb25kYXJ5LXRpdGxlPkFyY2ggSW50ZXJuIE1lZDwvc2Vjb25kYXJ5LXRpdGxlPjxh
bHQtdGl0bGU+QXJjaGl2ZXMgb2YgaW50ZXJuYWwgbWVkaWNpbmU8L2FsdC10aXRsZT48L3RpdGxl
cz48cGVyaW9kaWNhbD48ZnVsbC10aXRsZT5BcmNoIEludGVybiBNZWQ8L2Z1bGwtdGl0bGU+PGFi
YnItMT5BcmNoaXZlcyBvZiBpbnRlcm5hbCBtZWRpY2luZTwvYWJici0xPjwvcGVyaW9kaWNhbD48
YWx0LXBlcmlvZGljYWw+PGZ1bGwtdGl0bGU+QXJjaCBJbnRlcm4gTWVkPC9mdWxsLXRpdGxlPjxh
YmJyLTE+QXJjaGl2ZXMgb2YgaW50ZXJuYWwgbWVkaWNpbmU8L2FiYnItMT48L2FsdC1wZXJpb2Rp
Y2FsPjxwYWdlcz4yMTEzLTIzPC9wYWdlcz48dm9sdW1lPjE2Mjwvdm9sdW1lPjxudW1iZXI+MTg8
L251bWJlcj48a2V5d29yZHM+PGtleXdvcmQ+QWRtaW5pc3RyYXRpb24sIE9yYWw8L2tleXdvcmQ+
PGtleXdvcmQ+QWdlZDwva2V5d29yZD48a2V5d29yZD4qRGlldGFyeSBTdXBwbGVtZW50czwva2V5
d29yZD48a2V5d29yZD5EaXNlYXNlIFByb2dyZXNzaW9uPC9rZXl3b3JkPjxrZXl3b3JkPkRvdWJs
ZS1CbGluZCBNZXRob2Q8L2tleXdvcmQ+PGtleXdvcmQ+RmVtYWxlPC9rZXl3b3JkPjxrZXl3b3Jk
PkdsdWNvc2FtaW5lLyp0aGVyYXBldXRpYyB1c2U8L2tleXdvcmQ+PGtleXdvcmQ+SHVtYW5zPC9r
ZXl3b3JkPjxrZXl3b3JkPktuZWUgSm9pbnQvKmRydWcgZWZmZWN0czwva2V5d29yZD48a2V5d29y
ZD5Mb25naXR1ZGluYWwgU3R1ZGllczwva2V5d29yZD48a2V5d29yZD5NYWxlPC9rZXl3b3JkPjxr
ZXl3b3JkPk1pZGRsZSBBZ2VkPC9rZXl3b3JkPjxrZXl3b3JkPk9zdGVvYXJ0aHJpdGlzLCBLbmVl
L2NvbXBsaWNhdGlvbnMvKmRydWcgdGhlcmFweS8qcHJldmVudGlvbiAmYW1wOyBjb250cm9sPC9r
ZXl3b3JkPjxrZXl3b3JkPlBhaW4vZXRpb2xvZ3kvcHJldmVudGlvbiAmYW1wOyBjb250cm9sPC9r
ZXl3b3JkPjxrZXl3b3JkPlRyZWF0bWVudCBPdXRjb21lPC9rZXl3b3JkPjwva2V5d29yZHM+PGRh
dGVzPjx5ZWFyPjIwMDI8L3llYXI+PHB1Yi1kYXRlcz48ZGF0ZT5PY3QgMTQ8L2RhdGU+PC9wdWIt
ZGF0ZXM+PC9kYXRlcz48aXNibj4wMDAzLTk5MjYgKFByaW50KSYjeEQ7MDAwMy05OTI2IChMaW5r
aW5nKTwvaXNibj48YWNjZXNzaW9uLW51bT4xMjM3NDUyMDwvYWNjZXNzaW9uLW51bT48dXJscz48
cmVsYXRlZC11cmxzPjx1cmw+aHR0cDovL3d3dy5uY2JpLm5sbS5uaWguZ292L3B1Ym1lZC8xMjM3
NDUyMDwvdXJsPjwvcmVsYXRlZC11cmxzPjwvdXJscz48L3JlY29yZD48L0NpdGU+PC9FbmROb3Rl
PgB=
</w:fldData>
        </w:fldChar>
      </w:r>
      <w:r w:rsidR="004B437A">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RPr="00FA6040">
        <w:rPr>
          <w:rFonts w:ascii="Arial" w:hAnsi="Arial" w:cs="Arial"/>
        </w:rPr>
      </w:r>
      <w:r w:rsidR="00FC1D83" w:rsidRPr="00FA6040">
        <w:rPr>
          <w:rFonts w:ascii="Arial" w:hAnsi="Arial" w:cs="Arial"/>
        </w:rPr>
        <w:fldChar w:fldCharType="separate"/>
      </w:r>
      <w:r w:rsidR="004B437A" w:rsidRPr="004B437A">
        <w:rPr>
          <w:rFonts w:ascii="Arial" w:hAnsi="Arial" w:cs="Arial"/>
          <w:noProof/>
          <w:vertAlign w:val="superscript"/>
        </w:rPr>
        <w:t>6, 7, 29, 31</w:t>
      </w:r>
      <w:r w:rsidR="00FC1D83" w:rsidRPr="00FA6040">
        <w:rPr>
          <w:rFonts w:ascii="Arial" w:hAnsi="Arial" w:cs="Arial"/>
        </w:rPr>
        <w:fldChar w:fldCharType="end"/>
      </w:r>
      <w:r w:rsidR="00C569A7" w:rsidRPr="00FA6040">
        <w:rPr>
          <w:rFonts w:ascii="Arial" w:hAnsi="Arial" w:cs="Arial"/>
        </w:rPr>
        <w:t xml:space="preserve">. </w:t>
      </w:r>
    </w:p>
    <w:p w:rsidR="009B7816" w:rsidRPr="00FA6040" w:rsidRDefault="00B84FA5" w:rsidP="00652C28">
      <w:pPr>
        <w:spacing w:after="120" w:line="480" w:lineRule="auto"/>
        <w:ind w:firstLine="720"/>
        <w:rPr>
          <w:rFonts w:ascii="Arial" w:hAnsi="Arial" w:cs="Arial"/>
        </w:rPr>
      </w:pPr>
      <w:r w:rsidRPr="00FA6040">
        <w:rPr>
          <w:rFonts w:ascii="Arial" w:hAnsi="Arial" w:cs="Arial"/>
        </w:rPr>
        <w:lastRenderedPageBreak/>
        <w:t xml:space="preserve">In Thailand, the concomitant prescription of a COX-2 inhibitor plus </w:t>
      </w:r>
      <w:proofErr w:type="spellStart"/>
      <w:r w:rsidRPr="00FA6040">
        <w:rPr>
          <w:rFonts w:ascii="Arial" w:hAnsi="Arial" w:cs="Arial"/>
        </w:rPr>
        <w:t>pCGS</w:t>
      </w:r>
      <w:proofErr w:type="spellEnd"/>
      <w:r w:rsidRPr="00FA6040">
        <w:rPr>
          <w:rFonts w:ascii="Arial" w:hAnsi="Arial" w:cs="Arial"/>
        </w:rPr>
        <w:t xml:space="preserve"> is </w:t>
      </w:r>
      <w:r w:rsidR="00BA21D7" w:rsidRPr="00FA6040">
        <w:rPr>
          <w:rFonts w:ascii="Arial" w:hAnsi="Arial" w:cs="Arial"/>
        </w:rPr>
        <w:t xml:space="preserve">recommended </w:t>
      </w:r>
      <w:r w:rsidR="00FA6040">
        <w:rPr>
          <w:rFonts w:ascii="Arial" w:hAnsi="Arial" w:cs="Arial"/>
        </w:rPr>
        <w:t xml:space="preserve">for </w:t>
      </w:r>
      <w:r w:rsidR="00BA21D7" w:rsidRPr="00FA6040">
        <w:rPr>
          <w:rFonts w:ascii="Arial" w:hAnsi="Arial" w:cs="Arial"/>
        </w:rPr>
        <w:t>not more than 2 weeks</w:t>
      </w:r>
      <w:r w:rsidRPr="00FA6040">
        <w:rPr>
          <w:rFonts w:ascii="Arial" w:hAnsi="Arial" w:cs="Arial"/>
        </w:rPr>
        <w:t xml:space="preserve"> due to safety concerns (related to the COX-2 inhibitor). In this case, a</w:t>
      </w:r>
      <w:r w:rsidR="004300F2" w:rsidRPr="00FA6040">
        <w:rPr>
          <w:rFonts w:ascii="Arial" w:hAnsi="Arial" w:cs="Arial"/>
        </w:rPr>
        <w:t>n</w:t>
      </w:r>
      <w:r w:rsidRPr="00FA6040">
        <w:rPr>
          <w:rFonts w:ascii="Arial" w:hAnsi="Arial" w:cs="Arial"/>
        </w:rPr>
        <w:t xml:space="preserve"> NSAID with an improved risk: benefit ratio may be considered, such as </w:t>
      </w:r>
      <w:proofErr w:type="spellStart"/>
      <w:r w:rsidRPr="00FA6040">
        <w:rPr>
          <w:rFonts w:ascii="Arial" w:hAnsi="Arial" w:cs="Arial"/>
        </w:rPr>
        <w:t>nabumetone</w:t>
      </w:r>
      <w:proofErr w:type="spellEnd"/>
      <w:r w:rsidRPr="00FA6040">
        <w:rPr>
          <w:rFonts w:ascii="Arial" w:hAnsi="Arial" w:cs="Arial"/>
        </w:rPr>
        <w:t xml:space="preserve">, which is associated with a 10-fold lower risk of </w:t>
      </w:r>
      <w:r w:rsidR="004300F2" w:rsidRPr="00FA6040">
        <w:rPr>
          <w:rFonts w:ascii="Arial" w:hAnsi="Arial" w:cs="Arial"/>
        </w:rPr>
        <w:t xml:space="preserve">GI </w:t>
      </w:r>
      <w:r w:rsidR="00BA3455">
        <w:rPr>
          <w:rFonts w:ascii="Arial" w:hAnsi="Arial" w:cs="Arial"/>
        </w:rPr>
        <w:t>adverse event</w:t>
      </w:r>
      <w:r w:rsidRPr="00FA6040">
        <w:rPr>
          <w:rFonts w:ascii="Arial" w:hAnsi="Arial" w:cs="Arial"/>
        </w:rPr>
        <w:t>s compared with other NSAIDs</w:t>
      </w:r>
      <w:r w:rsidR="00FC1D83" w:rsidRPr="00FA6040">
        <w:rPr>
          <w:rFonts w:ascii="Arial" w:hAnsi="Arial" w:cs="Arial"/>
        </w:rPr>
        <w:fldChar w:fldCharType="begin"/>
      </w:r>
      <w:r w:rsidR="004B437A">
        <w:rPr>
          <w:rFonts w:ascii="Arial" w:hAnsi="Arial" w:cs="Arial"/>
        </w:rPr>
        <w:instrText xml:space="preserve"> ADDIN EN.CITE &lt;EndNote&gt;&lt;Cite&gt;&lt;Author&gt;Freston&lt;/Author&gt;&lt;Year&gt;1999&lt;/Year&gt;&lt;RecNum&gt;212&lt;/RecNum&gt;&lt;DisplayText&gt;&lt;style face="superscript"&gt;36&lt;/style&gt;&lt;/DisplayText&gt;&lt;record&gt;&lt;rec-number&gt;212&lt;/rec-number&gt;&lt;foreign-keys&gt;&lt;key app="EN" db-id="0xfrez2rlz0z2jew90tv95v5vfxx950rvz02" timestamp="1433842529"&gt;212&lt;/key&gt;&lt;/foreign-keys&gt;&lt;ref-type name="Journal Article"&gt;17&lt;/ref-type&gt;&lt;contributors&gt;&lt;authors&gt;&lt;author&gt;Freston, J.W.&lt;/author&gt;&lt;/authors&gt;&lt;/contributors&gt;&lt;titles&gt;&lt;title&gt;Rationalizing cyclooxygenase (COX) inhibition for maximal efficacy and minimal adverse events&lt;/title&gt;&lt;secondary-title&gt;Am J Med&lt;/secondary-title&gt;&lt;/titles&gt;&lt;periodical&gt;&lt;full-title&gt;Am J Med&lt;/full-title&gt;&lt;/periodical&gt;&lt;pages&gt;78S-88S&lt;/pages&gt;&lt;volume&gt;107&lt;/volume&gt;&lt;number&gt;6A&lt;/number&gt;&lt;dates&gt;&lt;year&gt;1999&lt;/year&gt;&lt;/dates&gt;&lt;urls&gt;&lt;/urls&gt;&lt;/record&gt;&lt;/Cite&gt;&lt;/EndNote&gt;</w:instrText>
      </w:r>
      <w:r w:rsidR="00FC1D83" w:rsidRPr="00FA6040">
        <w:rPr>
          <w:rFonts w:ascii="Arial" w:hAnsi="Arial" w:cs="Arial"/>
        </w:rPr>
        <w:fldChar w:fldCharType="separate"/>
      </w:r>
      <w:r w:rsidR="004B437A" w:rsidRPr="004B437A">
        <w:rPr>
          <w:rFonts w:ascii="Arial" w:hAnsi="Arial" w:cs="Arial"/>
          <w:noProof/>
          <w:vertAlign w:val="superscript"/>
        </w:rPr>
        <w:t>36</w:t>
      </w:r>
      <w:r w:rsidR="00FC1D83" w:rsidRPr="00FA6040">
        <w:rPr>
          <w:rFonts w:ascii="Arial" w:hAnsi="Arial" w:cs="Arial"/>
        </w:rPr>
        <w:fldChar w:fldCharType="end"/>
      </w:r>
      <w:r w:rsidRPr="00FA6040">
        <w:rPr>
          <w:rFonts w:ascii="Arial" w:hAnsi="Arial" w:cs="Arial"/>
        </w:rPr>
        <w:t xml:space="preserve">. </w:t>
      </w:r>
    </w:p>
    <w:p w:rsidR="009B7816" w:rsidRDefault="009B7816" w:rsidP="00C34388">
      <w:pPr>
        <w:spacing w:after="120" w:line="480" w:lineRule="auto"/>
        <w:rPr>
          <w:rFonts w:ascii="Arial" w:hAnsi="Arial" w:cs="Arial"/>
        </w:rPr>
      </w:pPr>
    </w:p>
    <w:p w:rsidR="000E4DBC" w:rsidRPr="007F0EA1" w:rsidRDefault="008156D1" w:rsidP="00C34388">
      <w:pPr>
        <w:spacing w:after="120" w:line="480" w:lineRule="auto"/>
        <w:rPr>
          <w:rFonts w:ascii="Arial" w:hAnsi="Arial" w:cs="Arial"/>
          <w:b/>
        </w:rPr>
      </w:pPr>
      <w:r>
        <w:rPr>
          <w:rFonts w:ascii="Arial" w:hAnsi="Arial" w:cs="Arial"/>
          <w:b/>
        </w:rPr>
        <w:t xml:space="preserve">Glucosamine: </w:t>
      </w:r>
      <w:r w:rsidR="007F0EA1" w:rsidRPr="007F0EA1">
        <w:rPr>
          <w:rFonts w:ascii="Arial" w:hAnsi="Arial" w:cs="Arial"/>
          <w:b/>
        </w:rPr>
        <w:t>D</w:t>
      </w:r>
      <w:r w:rsidR="000E4DBC" w:rsidRPr="007F0EA1">
        <w:rPr>
          <w:rFonts w:ascii="Arial" w:hAnsi="Arial" w:cs="Arial"/>
          <w:b/>
        </w:rPr>
        <w:t xml:space="preserve">isease-modifying </w:t>
      </w:r>
      <w:r w:rsidR="007F0EA1" w:rsidRPr="007F0EA1">
        <w:rPr>
          <w:rFonts w:ascii="Arial" w:hAnsi="Arial" w:cs="Arial"/>
          <w:b/>
        </w:rPr>
        <w:t xml:space="preserve">effects </w:t>
      </w:r>
    </w:p>
    <w:p w:rsidR="00DE2F0E" w:rsidRDefault="008156D1" w:rsidP="00652C28">
      <w:pPr>
        <w:spacing w:after="120" w:line="480" w:lineRule="auto"/>
        <w:ind w:firstLine="720"/>
        <w:rPr>
          <w:rFonts w:ascii="Arial" w:hAnsi="Arial" w:cs="Arial"/>
        </w:rPr>
      </w:pPr>
      <w:r>
        <w:rPr>
          <w:rFonts w:ascii="Arial" w:hAnsi="Arial" w:cs="Arial"/>
        </w:rPr>
        <w:t>Two RCTs provide e</w:t>
      </w:r>
      <w:r w:rsidR="00B010EF">
        <w:rPr>
          <w:rFonts w:ascii="Arial" w:hAnsi="Arial" w:cs="Arial"/>
        </w:rPr>
        <w:t>vidence that</w:t>
      </w:r>
      <w:r>
        <w:rPr>
          <w:rFonts w:ascii="Arial" w:hAnsi="Arial" w:cs="Arial"/>
        </w:rPr>
        <w:t xml:space="preserve"> the</w:t>
      </w:r>
      <w:r w:rsidR="00B010EF">
        <w:rPr>
          <w:rFonts w:ascii="Arial" w:hAnsi="Arial" w:cs="Arial"/>
        </w:rPr>
        <w:t xml:space="preserve"> long-term administration of </w:t>
      </w:r>
      <w:proofErr w:type="spellStart"/>
      <w:r w:rsidR="00F6252E">
        <w:rPr>
          <w:rFonts w:ascii="Arial" w:hAnsi="Arial" w:cs="Arial"/>
        </w:rPr>
        <w:t>pCGS</w:t>
      </w:r>
      <w:proofErr w:type="spellEnd"/>
      <w:r w:rsidR="00B010EF">
        <w:rPr>
          <w:rFonts w:ascii="Arial" w:hAnsi="Arial" w:cs="Arial"/>
        </w:rPr>
        <w:t xml:space="preserve"> </w:t>
      </w:r>
      <w:r w:rsidR="008C07E1">
        <w:rPr>
          <w:rFonts w:ascii="Arial" w:hAnsi="Arial" w:cs="Arial"/>
        </w:rPr>
        <w:t xml:space="preserve">over 3 years </w:t>
      </w:r>
      <w:r w:rsidR="00B010EF">
        <w:rPr>
          <w:rFonts w:ascii="Arial" w:hAnsi="Arial" w:cs="Arial"/>
        </w:rPr>
        <w:t>delay</w:t>
      </w:r>
      <w:r w:rsidR="008C07E1">
        <w:rPr>
          <w:rFonts w:ascii="Arial" w:hAnsi="Arial" w:cs="Arial"/>
        </w:rPr>
        <w:t>s</w:t>
      </w:r>
      <w:r w:rsidR="00B010EF">
        <w:rPr>
          <w:rFonts w:ascii="Arial" w:hAnsi="Arial" w:cs="Arial"/>
        </w:rPr>
        <w:t xml:space="preserve"> joint structure changes, suggesting </w:t>
      </w:r>
      <w:r w:rsidR="008C07E1">
        <w:rPr>
          <w:rFonts w:ascii="Arial" w:hAnsi="Arial" w:cs="Arial"/>
        </w:rPr>
        <w:t xml:space="preserve">a </w:t>
      </w:r>
      <w:r w:rsidR="00B010EF">
        <w:rPr>
          <w:rFonts w:ascii="Arial" w:hAnsi="Arial" w:cs="Arial"/>
        </w:rPr>
        <w:t xml:space="preserve">potential benefit </w:t>
      </w:r>
      <w:r w:rsidR="008C07E1">
        <w:rPr>
          <w:rFonts w:ascii="Arial" w:hAnsi="Arial" w:cs="Arial"/>
        </w:rPr>
        <w:t xml:space="preserve">of </w:t>
      </w:r>
      <w:proofErr w:type="spellStart"/>
      <w:r w:rsidR="008C07E1">
        <w:rPr>
          <w:rFonts w:ascii="Arial" w:hAnsi="Arial" w:cs="Arial"/>
        </w:rPr>
        <w:t>pCGS</w:t>
      </w:r>
      <w:proofErr w:type="spellEnd"/>
      <w:r w:rsidR="008C07E1">
        <w:rPr>
          <w:rFonts w:ascii="Arial" w:hAnsi="Arial" w:cs="Arial"/>
        </w:rPr>
        <w:t xml:space="preserve"> </w:t>
      </w:r>
      <w:r w:rsidR="00B010EF">
        <w:rPr>
          <w:rFonts w:ascii="Arial" w:hAnsi="Arial" w:cs="Arial"/>
        </w:rPr>
        <w:t xml:space="preserve">beyond symptom control when used early in the </w:t>
      </w:r>
      <w:r w:rsidR="008C07E1">
        <w:rPr>
          <w:rFonts w:ascii="Arial" w:hAnsi="Arial" w:cs="Arial"/>
        </w:rPr>
        <w:t>treatment algorithm</w:t>
      </w:r>
      <w:r w:rsidR="00FC1D83" w:rsidRPr="00B325E2">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B325E2" w:rsidRPr="00B325E2">
        <w:rPr>
          <w:rFonts w:ascii="Arial" w:hAnsi="Arial" w:cs="Arial"/>
        </w:rPr>
        <w:instrText xml:space="preserve"> ADDIN EN.CITE </w:instrText>
      </w:r>
      <w:r w:rsidR="00FC1D83" w:rsidRPr="00B325E2">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B325E2" w:rsidRPr="00B325E2">
        <w:rPr>
          <w:rFonts w:ascii="Arial" w:hAnsi="Arial" w:cs="Arial"/>
        </w:rPr>
        <w:instrText xml:space="preserve"> ADDIN EN.CITE.DATA </w:instrText>
      </w:r>
      <w:r w:rsidR="00FC1D83" w:rsidRPr="00B325E2">
        <w:rPr>
          <w:rFonts w:ascii="Arial" w:hAnsi="Arial" w:cs="Arial"/>
        </w:rPr>
      </w:r>
      <w:r w:rsidR="00FC1D83" w:rsidRPr="00B325E2">
        <w:rPr>
          <w:rFonts w:ascii="Arial" w:hAnsi="Arial" w:cs="Arial"/>
        </w:rPr>
        <w:fldChar w:fldCharType="end"/>
      </w:r>
      <w:r w:rsidR="00FC1D83" w:rsidRPr="00B325E2">
        <w:rPr>
          <w:rFonts w:ascii="Arial" w:hAnsi="Arial" w:cs="Arial"/>
        </w:rPr>
      </w:r>
      <w:r w:rsidR="00FC1D83" w:rsidRPr="00B325E2">
        <w:rPr>
          <w:rFonts w:ascii="Arial" w:hAnsi="Arial" w:cs="Arial"/>
        </w:rPr>
        <w:fldChar w:fldCharType="separate"/>
      </w:r>
      <w:r w:rsidR="00B325E2" w:rsidRPr="00B325E2">
        <w:rPr>
          <w:rFonts w:ascii="Arial" w:hAnsi="Arial" w:cs="Arial"/>
          <w:noProof/>
          <w:vertAlign w:val="superscript"/>
        </w:rPr>
        <w:t>6, 7</w:t>
      </w:r>
      <w:r w:rsidR="00FC1D83" w:rsidRPr="00B325E2">
        <w:rPr>
          <w:rFonts w:ascii="Arial" w:hAnsi="Arial" w:cs="Arial"/>
        </w:rPr>
        <w:fldChar w:fldCharType="end"/>
      </w:r>
      <w:r w:rsidR="00F75607" w:rsidRPr="00B325E2">
        <w:rPr>
          <w:rFonts w:ascii="Arial" w:hAnsi="Arial" w:cs="Arial"/>
        </w:rPr>
        <w:t>.</w:t>
      </w:r>
      <w:r w:rsidR="00B010EF">
        <w:rPr>
          <w:rFonts w:ascii="Arial" w:hAnsi="Arial" w:cs="Arial"/>
        </w:rPr>
        <w:t xml:space="preserve"> </w:t>
      </w:r>
      <w:r w:rsidR="002D77BF">
        <w:rPr>
          <w:rFonts w:ascii="Arial" w:hAnsi="Arial" w:cs="Arial"/>
        </w:rPr>
        <w:t>Analysis of joint space width</w:t>
      </w:r>
      <w:r w:rsidR="001F0FB8">
        <w:rPr>
          <w:rFonts w:ascii="Arial" w:hAnsi="Arial" w:cs="Arial"/>
        </w:rPr>
        <w:t xml:space="preserve"> (JSW)</w:t>
      </w:r>
      <w:r w:rsidR="002D77BF">
        <w:rPr>
          <w:rFonts w:ascii="Arial" w:hAnsi="Arial" w:cs="Arial"/>
        </w:rPr>
        <w:t xml:space="preserve"> at trial enrollment and after 3 years of treatment in </w:t>
      </w:r>
      <w:r w:rsidR="008C07E1">
        <w:rPr>
          <w:rFonts w:ascii="Arial" w:hAnsi="Arial" w:cs="Arial"/>
        </w:rPr>
        <w:t xml:space="preserve">the </w:t>
      </w:r>
      <w:r w:rsidR="002D77BF">
        <w:rPr>
          <w:rFonts w:ascii="Arial" w:hAnsi="Arial" w:cs="Arial"/>
        </w:rPr>
        <w:t xml:space="preserve">2 RCTs of </w:t>
      </w:r>
      <w:proofErr w:type="spellStart"/>
      <w:r w:rsidR="00F6252E">
        <w:rPr>
          <w:rFonts w:ascii="Arial" w:hAnsi="Arial" w:cs="Arial"/>
        </w:rPr>
        <w:t>pCGS</w:t>
      </w:r>
      <w:proofErr w:type="spellEnd"/>
      <w:r w:rsidR="002D77BF">
        <w:rPr>
          <w:rFonts w:ascii="Arial" w:hAnsi="Arial" w:cs="Arial"/>
        </w:rPr>
        <w:t xml:space="preserve"> versus placebo demonstrates a reduction in JSN with </w:t>
      </w:r>
      <w:proofErr w:type="spellStart"/>
      <w:r w:rsidR="00F6252E">
        <w:rPr>
          <w:rFonts w:ascii="Arial" w:hAnsi="Arial" w:cs="Arial"/>
        </w:rPr>
        <w:t>pCGS</w:t>
      </w:r>
      <w:proofErr w:type="spellEnd"/>
      <w:r w:rsidR="002D77BF">
        <w:rPr>
          <w:rFonts w:ascii="Arial" w:hAnsi="Arial" w:cs="Arial"/>
        </w:rPr>
        <w:t>. In one study</w:t>
      </w:r>
      <w:r w:rsidR="001F0FB8">
        <w:rPr>
          <w:rFonts w:ascii="Arial" w:hAnsi="Arial" w:cs="Arial"/>
        </w:rPr>
        <w:t>,</w:t>
      </w:r>
      <w:r w:rsidR="002D77BF">
        <w:rPr>
          <w:rFonts w:ascii="Arial" w:hAnsi="Arial" w:cs="Arial"/>
        </w:rPr>
        <w:t xml:space="preserve"> a significant di</w:t>
      </w:r>
      <w:r w:rsidR="001F0FB8">
        <w:rPr>
          <w:rFonts w:ascii="Arial" w:hAnsi="Arial" w:cs="Arial"/>
        </w:rPr>
        <w:t xml:space="preserve">fference in JSN of 0.33 mm (95% CI 0.12 to 0.54) was observed with </w:t>
      </w:r>
      <w:proofErr w:type="spellStart"/>
      <w:r w:rsidR="00F6252E">
        <w:rPr>
          <w:rFonts w:ascii="Arial" w:hAnsi="Arial" w:cs="Arial"/>
        </w:rPr>
        <w:t>pCGS</w:t>
      </w:r>
      <w:proofErr w:type="spellEnd"/>
      <w:r w:rsidR="001F0FB8">
        <w:rPr>
          <w:rFonts w:ascii="Arial" w:hAnsi="Arial" w:cs="Arial"/>
        </w:rPr>
        <w:t xml:space="preserve"> versus placebo after 3 years (</w:t>
      </w:r>
      <w:r w:rsidR="001F0FB8" w:rsidRPr="007A753D">
        <w:rPr>
          <w:rFonts w:ascii="Arial" w:hAnsi="Arial" w:cs="Arial"/>
          <w:i/>
        </w:rPr>
        <w:t>p</w:t>
      </w:r>
      <w:r w:rsidR="001F0FB8">
        <w:rPr>
          <w:rFonts w:ascii="Arial" w:hAnsi="Arial" w:cs="Arial"/>
        </w:rPr>
        <w:t>=0.003)</w: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6</w:t>
      </w:r>
      <w:r w:rsidR="00FC1D83">
        <w:rPr>
          <w:rFonts w:ascii="Arial" w:hAnsi="Arial" w:cs="Arial"/>
        </w:rPr>
        <w:fldChar w:fldCharType="end"/>
      </w:r>
      <w:r w:rsidR="00E971F8">
        <w:rPr>
          <w:rFonts w:ascii="Arial" w:hAnsi="Arial" w:cs="Arial"/>
        </w:rPr>
        <w:t>. I</w:t>
      </w:r>
      <w:r w:rsidR="001F0FB8">
        <w:rPr>
          <w:rFonts w:ascii="Arial" w:hAnsi="Arial" w:cs="Arial"/>
        </w:rPr>
        <w:t xml:space="preserve">n the </w:t>
      </w:r>
      <w:r w:rsidR="00E971F8">
        <w:rPr>
          <w:rFonts w:ascii="Arial" w:hAnsi="Arial" w:cs="Arial"/>
        </w:rPr>
        <w:t>second</w:t>
      </w:r>
      <w:r w:rsidR="001F0FB8">
        <w:rPr>
          <w:rFonts w:ascii="Arial" w:hAnsi="Arial" w:cs="Arial"/>
        </w:rPr>
        <w:t xml:space="preserve"> study, </w:t>
      </w:r>
      <w:proofErr w:type="spellStart"/>
      <w:r w:rsidR="00F6252E">
        <w:rPr>
          <w:rFonts w:ascii="Arial" w:hAnsi="Arial" w:cs="Arial"/>
        </w:rPr>
        <w:t>pCGS</w:t>
      </w:r>
      <w:proofErr w:type="spellEnd"/>
      <w:r w:rsidR="001F0FB8">
        <w:rPr>
          <w:rFonts w:ascii="Arial" w:hAnsi="Arial" w:cs="Arial"/>
        </w:rPr>
        <w:t xml:space="preserve"> treatment for 3 years </w:t>
      </w:r>
      <w:r w:rsidR="00E971F8">
        <w:rPr>
          <w:rFonts w:ascii="Arial" w:hAnsi="Arial" w:cs="Arial"/>
        </w:rPr>
        <w:t xml:space="preserve">was shown to completely prevent narrowing of the joint </w:t>
      </w:r>
      <w:r w:rsidR="001F0FB8">
        <w:rPr>
          <w:rFonts w:ascii="Arial" w:hAnsi="Arial" w:cs="Arial"/>
        </w:rPr>
        <w:t xml:space="preserve">(JSN </w:t>
      </w:r>
      <w:r w:rsidR="00BA3455">
        <w:rPr>
          <w:rFonts w:ascii="Arial" w:hAnsi="Arial" w:cs="Arial"/>
        </w:rPr>
        <w:t>+</w:t>
      </w:r>
      <w:r w:rsidR="001F0FB8">
        <w:rPr>
          <w:rFonts w:ascii="Arial" w:hAnsi="Arial" w:cs="Arial"/>
        </w:rPr>
        <w:t>0.04 mm; 95% CI -0.06 to 0.</w:t>
      </w:r>
      <w:r w:rsidR="001F0FB8" w:rsidRPr="000C2851">
        <w:rPr>
          <w:rFonts w:ascii="Arial" w:hAnsi="Arial" w:cs="Arial"/>
        </w:rPr>
        <w:t>14</w:t>
      </w:r>
      <w:r w:rsidR="000C2851">
        <w:rPr>
          <w:rFonts w:ascii="Arial" w:hAnsi="Arial" w:cs="Arial"/>
        </w:rPr>
        <w:t xml:space="preserve">: </w:t>
      </w:r>
      <w:r w:rsidR="001F0FB8" w:rsidRPr="000C2851">
        <w:rPr>
          <w:rFonts w:ascii="Arial" w:hAnsi="Arial" w:cs="Arial"/>
          <w:i/>
        </w:rPr>
        <w:t>p</w:t>
      </w:r>
      <w:r w:rsidR="001F0FB8">
        <w:rPr>
          <w:rFonts w:ascii="Arial" w:hAnsi="Arial" w:cs="Arial"/>
        </w:rPr>
        <w:t xml:space="preserve">=0.001) </w:t>
      </w:r>
      <w:r w:rsidR="00BA3455">
        <w:rPr>
          <w:rFonts w:ascii="Arial" w:hAnsi="Arial" w:cs="Arial"/>
        </w:rPr>
        <w:t>(</w:t>
      </w:r>
      <w:r w:rsidR="00BA3455" w:rsidRPr="00BF03A8">
        <w:rPr>
          <w:rFonts w:ascii="Arial" w:hAnsi="Arial" w:cs="Arial"/>
          <w:b/>
        </w:rPr>
        <w:t>Table 2</w:t>
      </w:r>
      <w:r w:rsidR="00BA3455">
        <w:rPr>
          <w:rFonts w:ascii="Arial" w:hAnsi="Arial" w:cs="Arial"/>
        </w:rPr>
        <w:t>)</w:t>
      </w:r>
      <w:r w:rsidR="00FC1D83">
        <w:rPr>
          <w:rFonts w:ascii="Arial"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7</w:t>
      </w:r>
      <w:r w:rsidR="00FC1D83">
        <w:rPr>
          <w:rFonts w:ascii="Arial" w:hAnsi="Arial" w:cs="Arial"/>
        </w:rPr>
        <w:fldChar w:fldCharType="end"/>
      </w:r>
      <w:r w:rsidR="00030A74">
        <w:rPr>
          <w:rFonts w:ascii="Arial" w:hAnsi="Arial" w:cs="Arial"/>
        </w:rPr>
        <w:t>{</w:t>
      </w:r>
      <w:proofErr w:type="spellStart"/>
      <w:r w:rsidR="00030A74">
        <w:rPr>
          <w:rFonts w:ascii="Arial" w:hAnsi="Arial" w:cs="Arial"/>
        </w:rPr>
        <w:t>Kucharz</w:t>
      </w:r>
      <w:proofErr w:type="spellEnd"/>
      <w:r w:rsidR="00030A74">
        <w:rPr>
          <w:rFonts w:ascii="Arial" w:hAnsi="Arial" w:cs="Arial"/>
        </w:rPr>
        <w:t xml:space="preserve"> 2016}</w:t>
      </w:r>
      <w:r w:rsidR="001F0FB8">
        <w:rPr>
          <w:rFonts w:ascii="Arial" w:hAnsi="Arial" w:cs="Arial"/>
        </w:rPr>
        <w:t>.</w:t>
      </w:r>
      <w:r w:rsidR="003976A6">
        <w:rPr>
          <w:rFonts w:ascii="Arial" w:hAnsi="Arial" w:cs="Arial"/>
        </w:rPr>
        <w:t xml:space="preserve"> </w:t>
      </w:r>
      <w:r w:rsidR="002E6B67">
        <w:rPr>
          <w:rFonts w:ascii="Arial" w:hAnsi="Arial" w:cs="Arial"/>
        </w:rPr>
        <w:t xml:space="preserve">Subsequent analysis demonstrated that the relief of knee pain </w:t>
      </w:r>
      <w:r w:rsidR="002E6B67" w:rsidRPr="002E6B67">
        <w:rPr>
          <w:rFonts w:ascii="Arial" w:hAnsi="Arial" w:cs="Arial"/>
        </w:rPr>
        <w:t xml:space="preserve">did not bias the report of a structure-modifying effect of </w:t>
      </w:r>
      <w:proofErr w:type="spellStart"/>
      <w:r w:rsidR="002E6B67">
        <w:rPr>
          <w:rFonts w:ascii="Arial" w:hAnsi="Arial" w:cs="Arial"/>
        </w:rPr>
        <w:t>pCGS</w:t>
      </w:r>
      <w:proofErr w:type="spellEnd"/>
      <w:r w:rsidR="002E6B67">
        <w:rPr>
          <w:rFonts w:ascii="Arial" w:hAnsi="Arial" w:cs="Arial"/>
        </w:rPr>
        <w:t xml:space="preserve"> in these two trials</w:t>
      </w:r>
      <w:r w:rsidR="00FC1D83">
        <w:rPr>
          <w:rFonts w:ascii="Arial" w:hAnsi="Arial" w:cs="Arial"/>
        </w:rPr>
        <w:fldChar w:fldCharType="begin"/>
      </w:r>
      <w:r w:rsidR="002E6B67">
        <w:rPr>
          <w:rFonts w:ascii="Arial" w:hAnsi="Arial" w:cs="Arial"/>
        </w:rPr>
        <w:instrText xml:space="preserve"> ADDIN EN.CITE &lt;EndNote&gt;&lt;Cite&gt;&lt;Author&gt;Pavelka&lt;/Author&gt;&lt;Year&gt;2003&lt;/Year&gt;&lt;RecNum&gt;382&lt;/RecNum&gt;&lt;DisplayText&gt;&lt;style face="superscript"&gt;37&lt;/style&gt;&lt;/DisplayText&gt;&lt;record&gt;&lt;rec-number&gt;382&lt;/rec-number&gt;&lt;foreign-keys&gt;&lt;key app="EN" db-id="0xfrez2rlz0z2jew90tv95v5vfxx950rvz02" timestamp="1455036247"&gt;382&lt;/key&gt;&lt;/foreign-keys&gt;&lt;ref-type name="Journal Article"&gt;17&lt;/ref-type&gt;&lt;contributors&gt;&lt;authors&gt;&lt;author&gt;Pavelka, K.&lt;/author&gt;&lt;author&gt;Bruyere, O.&lt;/author&gt;&lt;author&gt;Rovati, L. C.&lt;/author&gt;&lt;author&gt;Olejarova, M.&lt;/author&gt;&lt;author&gt;Giacovelli, G.&lt;/author&gt;&lt;author&gt;Reginster, J. Y.&lt;/author&gt;&lt;/authors&gt;&lt;/contributors&gt;&lt;auth-address&gt;Department of Medicine and Rheumatology, Charles University, Prague, Czech Republic.&lt;/auth-address&gt;&lt;titles&gt;&lt;title&gt;Relief in mild-to-moderate pain is not a confounder in joint space narrowing assessment of full extension knee radiographs in recent osteoarthritis structure-modifying drug trials&lt;/title&gt;&lt;secondary-title&gt;Osteoarthritis Cartilage&lt;/secondary-title&gt;&lt;/titles&gt;&lt;periodical&gt;&lt;full-title&gt;Osteoarthritis Cartilage&lt;/full-title&gt;&lt;abbr-1&gt;Osteoarthritis and cartilage / OARS, Osteoarthritis Research Society&lt;/abbr-1&gt;&lt;/periodical&gt;&lt;pages&gt;730-7&lt;/pages&gt;&lt;volume&gt;11&lt;/volume&gt;&lt;number&gt;10&lt;/number&gt;&lt;keywords&gt;&lt;keyword&gt;Female&lt;/keyword&gt;&lt;keyword&gt;Glucosamine/therapeutic use&lt;/keyword&gt;&lt;keyword&gt;Humans&lt;/keyword&gt;&lt;keyword&gt;Knee Joint/pathology/*radiography&lt;/keyword&gt;&lt;keyword&gt;Male&lt;/keyword&gt;&lt;keyword&gt;Osteoarthritis, Knee/drug therapy/pathology/*radiography&lt;/keyword&gt;&lt;keyword&gt;Pain/*drug therapy/pathology&lt;/keyword&gt;&lt;keyword&gt;Pain Measurement/methods&lt;/keyword&gt;&lt;keyword&gt;Randomized Controlled Trials as Topic&lt;/keyword&gt;&lt;/keywords&gt;&lt;dates&gt;&lt;year&gt;2003&lt;/year&gt;&lt;pub-dates&gt;&lt;date&gt;Oct&lt;/date&gt;&lt;/pub-dates&gt;&lt;/dates&gt;&lt;isbn&gt;1063-4584 (Print)&amp;#xD;1063-4584 (Linking)&lt;/isbn&gt;&lt;accession-num&gt;13129692&lt;/accession-num&gt;&lt;urls&gt;&lt;related-urls&gt;&lt;url&gt;http://www.ncbi.nlm.nih.gov/pubmed/13129692&lt;/url&gt;&lt;/related-urls&gt;&lt;/urls&gt;&lt;/record&gt;&lt;/Cite&gt;&lt;/EndNote&gt;</w:instrText>
      </w:r>
      <w:r w:rsidR="00FC1D83">
        <w:rPr>
          <w:rFonts w:ascii="Arial" w:hAnsi="Arial" w:cs="Arial"/>
        </w:rPr>
        <w:fldChar w:fldCharType="separate"/>
      </w:r>
      <w:r w:rsidR="002E6B67" w:rsidRPr="002E6B67">
        <w:rPr>
          <w:rFonts w:ascii="Arial" w:hAnsi="Arial" w:cs="Arial"/>
          <w:noProof/>
          <w:vertAlign w:val="superscript"/>
        </w:rPr>
        <w:t>37</w:t>
      </w:r>
      <w:r w:rsidR="00FC1D83">
        <w:rPr>
          <w:rFonts w:ascii="Arial" w:hAnsi="Arial" w:cs="Arial"/>
        </w:rPr>
        <w:fldChar w:fldCharType="end"/>
      </w:r>
      <w:r w:rsidR="002E6B67" w:rsidRPr="002E6B67">
        <w:rPr>
          <w:rFonts w:ascii="Arial" w:hAnsi="Arial" w:cs="Arial"/>
        </w:rPr>
        <w:t>.</w:t>
      </w:r>
    </w:p>
    <w:p w:rsidR="00D53892" w:rsidRDefault="00DE2F0E" w:rsidP="00652C28">
      <w:pPr>
        <w:spacing w:after="120" w:line="480" w:lineRule="auto"/>
        <w:ind w:firstLine="720"/>
        <w:rPr>
          <w:rFonts w:ascii="Arial" w:hAnsi="Arial" w:cs="Arial"/>
        </w:rPr>
      </w:pPr>
      <w:r>
        <w:rPr>
          <w:rFonts w:ascii="Arial" w:hAnsi="Arial" w:cs="Arial"/>
        </w:rPr>
        <w:t>A</w:t>
      </w:r>
      <w:r w:rsidRPr="003976A6">
        <w:rPr>
          <w:rFonts w:ascii="Arial" w:hAnsi="Arial" w:cs="Arial"/>
        </w:rPr>
        <w:t xml:space="preserve"> lack of progression of </w:t>
      </w:r>
      <w:r>
        <w:rPr>
          <w:rFonts w:ascii="Arial" w:hAnsi="Arial" w:cs="Arial"/>
        </w:rPr>
        <w:t>JSN</w:t>
      </w:r>
      <w:r w:rsidR="00EC4D21">
        <w:rPr>
          <w:rFonts w:ascii="Arial" w:hAnsi="Arial" w:cs="Arial"/>
        </w:rPr>
        <w:t xml:space="preserve"> over 2–3 years</w:t>
      </w:r>
      <w:r w:rsidRPr="003976A6">
        <w:rPr>
          <w:rFonts w:ascii="Arial" w:hAnsi="Arial" w:cs="Arial"/>
        </w:rPr>
        <w:t xml:space="preserve"> </w:t>
      </w:r>
      <w:r>
        <w:rPr>
          <w:rFonts w:ascii="Arial" w:hAnsi="Arial" w:cs="Arial"/>
        </w:rPr>
        <w:t>(determined at a threshold of 0.5 mm [&gt;0.3–</w:t>
      </w:r>
      <w:r w:rsidRPr="003976A6">
        <w:rPr>
          <w:rFonts w:ascii="Arial" w:hAnsi="Arial" w:cs="Arial"/>
        </w:rPr>
        <w:t>0.7 mm</w:t>
      </w:r>
      <w:r>
        <w:rPr>
          <w:rFonts w:ascii="Arial" w:hAnsi="Arial" w:cs="Arial"/>
        </w:rPr>
        <w:t>]</w:t>
      </w:r>
      <w:r w:rsidRPr="003976A6">
        <w:rPr>
          <w:rFonts w:ascii="Arial" w:hAnsi="Arial" w:cs="Arial"/>
        </w:rPr>
        <w:t>) has</w:t>
      </w:r>
      <w:r>
        <w:rPr>
          <w:rFonts w:ascii="Arial" w:hAnsi="Arial" w:cs="Arial"/>
        </w:rPr>
        <w:t xml:space="preserve"> demonstrated predictive value of &gt;</w:t>
      </w:r>
      <w:r w:rsidRPr="003976A6">
        <w:rPr>
          <w:rFonts w:ascii="Arial" w:hAnsi="Arial" w:cs="Arial"/>
        </w:rPr>
        <w:t xml:space="preserve">90% for not having </w:t>
      </w:r>
      <w:r>
        <w:rPr>
          <w:rFonts w:ascii="Arial" w:hAnsi="Arial" w:cs="Arial"/>
        </w:rPr>
        <w:t xml:space="preserve">joint replacement </w:t>
      </w:r>
      <w:r w:rsidRPr="003976A6">
        <w:rPr>
          <w:rFonts w:ascii="Arial" w:hAnsi="Arial" w:cs="Arial"/>
        </w:rPr>
        <w:t>surgery</w:t>
      </w:r>
      <w:r w:rsidR="00FC1D83">
        <w:rPr>
          <w:rFonts w:ascii="Arial" w:hAnsi="Arial" w:cs="Arial"/>
        </w:rPr>
        <w:fldChar w:fldCharType="begin">
          <w:fldData xml:space="preserve">PEVuZE5vdGU+PENpdGU+PEF1dGhvcj5BbHRtYW48L0F1dGhvcj48WWVhcj4yMDA1PC9ZZWFyPjxS
ZWNOdW0+NjI8L1JlY051bT48RGlzcGxheVRleHQ+PHN0eWxlIGZhY2U9InN1cGVyc2NyaXB0Ij4z
ODwvc3R5bGU+PC9EaXNwbGF5VGV4dD48cmVjb3JkPjxyZWMtbnVtYmVyPjYyPC9yZWMtbnVtYmVy
Pjxmb3JlaWduLWtleXM+PGtleSBhcHA9IkVOIiBkYi1pZD0iMHhmcmV6MnJsejB6MmpldzkwdHY5
NXY1dmZ4eDk1MHJ2ejAyIiB0aW1lc3RhbXA9IjE0MzAyMTE2NDUiPjYyPC9rZXk+PGtleSBhcHA9
IkVOV2ViIiBkYi1pZD0iIj4wPC9rZXk+PC9mb3JlaWduLWtleXM+PHJlZi10eXBlIG5hbWU9Ikpv
dXJuYWwgQXJ0aWNsZSI+MTc8L3JlZi10eXBlPjxjb250cmlidXRvcnM+PGF1dGhvcnM+PGF1dGhv
cj5BbHRtYW4sIFIuIEQuPC9hdXRob3I+PGF1dGhvcj5BYmFkaWUsIEUuPC9hdXRob3I+PGF1dGhv
cj5Bdm91YWMsIEIuPC9hdXRob3I+PGF1dGhvcj5Cb3V2ZW5vdCwgRy48L2F1dGhvcj48YXV0aG9y
PkJyYW5jbywgSi48L2F1dGhvcj48YXV0aG9yPkJydXllcmUsIE8uPC9hdXRob3I+PGF1dGhvcj5D
YWx2bywgRy48L2F1dGhvcj48YXV0aG9yPkRldm9nZWxhZXIsIEouIFAuPC9hdXRob3I+PGF1dGhv
cj5EcmVpc2VyLCBSLiBMLjwvYXV0aG9yPjxhdXRob3I+SGVycmVyby1CZWF1bW9udCwgRy48L2F1
dGhvcj48YXV0aG9yPkthaGFuLCBBLjwvYXV0aG9yPjxhdXRob3I+S3JldXR6LCBHLjwvYXV0aG9y
PjxhdXRob3I+TGFzbG9wLCBBLjwvYXV0aG9yPjxhdXRob3I+TGVtbWVsLCBFLiBNLjwvYXV0aG9y
PjxhdXRob3I+TWVua2VzLCBDLiBKLjwvYXV0aG9yPjxhdXRob3I+UGF2ZWxrYSwgSy48L2F1dGhv
cj48YXV0aG9yPlZhbiBEZSBQdXR0ZSwgTC48L2F1dGhvcj48YXV0aG9yPlZhbmhhZWxzdCwgTC48
L2F1dGhvcj48YXV0aG9yPlJlZ2luc3RlciwgSi4gWS48L2F1dGhvcj48YXV0aG9yPkdyb3VwIGZv
ciBSZXNwZWN0IG9mLCBFeGNlbGxlbmNlPC9hdXRob3I+PGF1dGhvcj5FdGhpY3MgaW4sIFNjaWVu
Y2U8L2F1dGhvcj48L2F1dGhvcnM+PC9jb250cmlidXRvcnM+PGF1dGgtYWRkcmVzcz5SaGV1bWF0
b2xvZ3kgYW5kIEltbXVub2xvZ3ksIERhdmlkIEdlZmZlbiBTY2hvb2wgb2YgTWVkaWNpbmUgYXQg
VUNMQSwgTG9zIEFuZ2VsZXMsIENBLCBVU0EuPC9hdXRoLWFkZHJlc3M+PHRpdGxlcz48dGl0bGU+
VG90YWwgam9pbnQgcmVwbGFjZW1lbnQgb2YgaGlwIG9yIGtuZWUgYXMgYW4gb3V0Y29tZSBtZWFz
dXJlIGZvciBzdHJ1Y3R1cmUgbW9kaWZ5aW5nIHRyaWFscyBpbiBvc3Rlb2FydGhyaXRpczwvdGl0
bGU+PHNlY29uZGFyeS10aXRsZT5Pc3Rlb2FydGhyaXRpcyBDYXJ0aWxhZ2U8L3NlY29uZGFyeS10
aXRsZT48YWx0LXRpdGxlPk9zdGVvYXJ0aHJpdGlzIGFuZCBjYXJ0aWxhZ2UgLyBPQVJTLCBPc3Rl
b2FydGhyaXRpcyBSZXNlYXJjaCBTb2NpZXR5PC9hbHQtdGl0bGU+PC90aXRsZXM+PHBlcmlvZGlj
YWw+PGZ1bGwtdGl0bGU+T3N0ZW9hcnRocml0aXMgQ2FydGlsYWdlPC9mdWxsLXRpdGxlPjxhYmJy
LTE+T3N0ZW9hcnRocml0aXMgYW5kIGNhcnRpbGFnZSAvIE9BUlMsIE9zdGVvYXJ0aHJpdGlzIFJl
c2VhcmNoIFNvY2lldHk8L2FiYnItMT48L3BlcmlvZGljYWw+PGFsdC1wZXJpb2RpY2FsPjxmdWxs
LXRpdGxlPk9zdGVvYXJ0aHJpdGlzIENhcnRpbGFnZTwvZnVsbC10aXRsZT48YWJici0xPk9zdGVv
YXJ0aHJpdGlzIGFuZCBjYXJ0aWxhZ2UgLyBPQVJTLCBPc3Rlb2FydGhyaXRpcyBSZXNlYXJjaCBT
b2NpZXR5PC9hYmJyLTE+PC9hbHQtcGVyaW9kaWNhbD48cGFnZXM+MTMtOTwvcGFnZXM+PHZvbHVt
ZT4xMzwvdm9sdW1lPjxudW1iZXI+MTwvbnVtYmVyPjxrZXl3b3Jkcz48a2V5d29yZD5BbnRpcmhl
dW1hdGljIEFnZW50cy8qdGhlcmFwZXV0aWMgdXNlPC9rZXl3b3JkPjxrZXl3b3JkPipBcnRocm9w
bGFzdHksIFJlcGxhY2VtZW50LCBIaXA8L2tleXdvcmQ+PGtleXdvcmQ+KkFydGhyb3BsYXN0eSwg
UmVwbGFjZW1lbnQsIEtuZWU8L2tleXdvcmQ+PGtleXdvcmQ+RGlzZWFzZSBQcm9ncmVzc2lvbjwv
a2V5d29yZD48a2V5d29yZD5EcnVnIEFwcHJvdmFsPC9rZXl3b3JkPjxrZXl3b3JkPkZlbWFsZTwv
a2V5d29yZD48a2V5d29yZD5IdW1hbnM8L2tleXdvcmQ+PGtleXdvcmQ+TWFsZTwva2V5d29yZD48
a2V5d29yZD5Pc3Rlb2FydGhyaXRpcywgSGlwLypkcnVnIHRoZXJhcHkvcGF0aG9sb2d5L3N1cmdl
cnk8L2tleXdvcmQ+PGtleXdvcmQ+T3N0ZW9hcnRocml0aXMsIEtuZWUvKmRydWcgdGhlcmFweS9w
YXRob2xvZ3kvc3VyZ2VyeTwva2V5d29yZD48a2V5d29yZD5QYWluIE1lYXN1cmVtZW50L21ldGhv
ZHM8L2tleXdvcmQ+PGtleXdvcmQ+UHJhY3RpY2UgR3VpZGVsaW5lcyBhcyBUb3BpYzwva2V5d29y
ZD48a2V5d29yZD5SYW5kb21pemVkIENvbnRyb2xsZWQgVHJpYWxzIGFzIFRvcGljPC9rZXl3b3Jk
PjxrZXl3b3JkPlJpc2sgRmFjdG9yczwva2V5d29yZD48a2V5d29yZD5UaW1lIEZhY3RvcnM8L2tl
eXdvcmQ+PGtleXdvcmQ+VHJlYXRtZW50IEZhaWx1cmU8L2tleXdvcmQ+PGtleXdvcmQ+VHJlYXRt
ZW50IE91dGNvbWU8L2tleXdvcmQ+PC9rZXl3b3Jkcz48ZGF0ZXM+PHllYXI+MjAwNTwveWVhcj48
cHViLWRhdGVzPjxkYXRlPkphbjwvZGF0ZT48L3B1Yi1kYXRlcz48L2RhdGVzPjxpc2JuPjEwNjMt
NDU4NCAoUHJpbnQpJiN4RDsxMDYzLTQ1ODQgKExpbmtpbmcpPC9pc2JuPjxhY2Nlc3Npb24tbnVt
PjE1NjM5NjMyPC9hY2Nlc3Npb24tbnVtPjx1cmxzPjxyZWxhdGVkLXVybHM+PHVybD5odHRwOi8v
d3d3Lm5jYmkubmxtLm5paC5nb3YvcHVibWVkLzE1NjM5NjMyPC91cmw+PC9yZWxhdGVkLXVybHM+
PC91cmxzPjxlbGVjdHJvbmljLXJlc291cmNlLW51bT4xMC4xMDE2L2ouam9jYS4yMDA0LjEwLjAx
MjwvZWxlY3Ryb25pYy1yZXNvdXJjZS1udW0+PC9yZWNvcmQ+PC9DaXRlPjwvRW5kTm90ZT5=
</w:fldData>
        </w:fldChar>
      </w:r>
      <w:r w:rsidR="002E6B67">
        <w:rPr>
          <w:rFonts w:ascii="Arial" w:hAnsi="Arial" w:cs="Arial"/>
        </w:rPr>
        <w:instrText xml:space="preserve"> ADDIN EN.CITE </w:instrText>
      </w:r>
      <w:r w:rsidR="00FC1D83">
        <w:rPr>
          <w:rFonts w:ascii="Arial" w:hAnsi="Arial" w:cs="Arial"/>
        </w:rPr>
        <w:fldChar w:fldCharType="begin">
          <w:fldData xml:space="preserve">PEVuZE5vdGU+PENpdGU+PEF1dGhvcj5BbHRtYW48L0F1dGhvcj48WWVhcj4yMDA1PC9ZZWFyPjxS
ZWNOdW0+NjI8L1JlY051bT48RGlzcGxheVRleHQ+PHN0eWxlIGZhY2U9InN1cGVyc2NyaXB0Ij4z
ODwvc3R5bGU+PC9EaXNwbGF5VGV4dD48cmVjb3JkPjxyZWMtbnVtYmVyPjYyPC9yZWMtbnVtYmVy
Pjxmb3JlaWduLWtleXM+PGtleSBhcHA9IkVOIiBkYi1pZD0iMHhmcmV6MnJsejB6MmpldzkwdHY5
NXY1dmZ4eDk1MHJ2ejAyIiB0aW1lc3RhbXA9IjE0MzAyMTE2NDUiPjYyPC9rZXk+PGtleSBhcHA9
IkVOV2ViIiBkYi1pZD0iIj4wPC9rZXk+PC9mb3JlaWduLWtleXM+PHJlZi10eXBlIG5hbWU9Ikpv
dXJuYWwgQXJ0aWNsZSI+MTc8L3JlZi10eXBlPjxjb250cmlidXRvcnM+PGF1dGhvcnM+PGF1dGhv
cj5BbHRtYW4sIFIuIEQuPC9hdXRob3I+PGF1dGhvcj5BYmFkaWUsIEUuPC9hdXRob3I+PGF1dGhv
cj5Bdm91YWMsIEIuPC9hdXRob3I+PGF1dGhvcj5Cb3V2ZW5vdCwgRy48L2F1dGhvcj48YXV0aG9y
PkJyYW5jbywgSi48L2F1dGhvcj48YXV0aG9yPkJydXllcmUsIE8uPC9hdXRob3I+PGF1dGhvcj5D
YWx2bywgRy48L2F1dGhvcj48YXV0aG9yPkRldm9nZWxhZXIsIEouIFAuPC9hdXRob3I+PGF1dGhv
cj5EcmVpc2VyLCBSLiBMLjwvYXV0aG9yPjxhdXRob3I+SGVycmVyby1CZWF1bW9udCwgRy48L2F1
dGhvcj48YXV0aG9yPkthaGFuLCBBLjwvYXV0aG9yPjxhdXRob3I+S3JldXR6LCBHLjwvYXV0aG9y
PjxhdXRob3I+TGFzbG9wLCBBLjwvYXV0aG9yPjxhdXRob3I+TGVtbWVsLCBFLiBNLjwvYXV0aG9y
PjxhdXRob3I+TWVua2VzLCBDLiBKLjwvYXV0aG9yPjxhdXRob3I+UGF2ZWxrYSwgSy48L2F1dGhv
cj48YXV0aG9yPlZhbiBEZSBQdXR0ZSwgTC48L2F1dGhvcj48YXV0aG9yPlZhbmhhZWxzdCwgTC48
L2F1dGhvcj48YXV0aG9yPlJlZ2luc3RlciwgSi4gWS48L2F1dGhvcj48YXV0aG9yPkdyb3VwIGZv
ciBSZXNwZWN0IG9mLCBFeGNlbGxlbmNlPC9hdXRob3I+PGF1dGhvcj5FdGhpY3MgaW4sIFNjaWVu
Y2U8L2F1dGhvcj48L2F1dGhvcnM+PC9jb250cmlidXRvcnM+PGF1dGgtYWRkcmVzcz5SaGV1bWF0
b2xvZ3kgYW5kIEltbXVub2xvZ3ksIERhdmlkIEdlZmZlbiBTY2hvb2wgb2YgTWVkaWNpbmUgYXQg
VUNMQSwgTG9zIEFuZ2VsZXMsIENBLCBVU0EuPC9hdXRoLWFkZHJlc3M+PHRpdGxlcz48dGl0bGU+
VG90YWwgam9pbnQgcmVwbGFjZW1lbnQgb2YgaGlwIG9yIGtuZWUgYXMgYW4gb3V0Y29tZSBtZWFz
dXJlIGZvciBzdHJ1Y3R1cmUgbW9kaWZ5aW5nIHRyaWFscyBpbiBvc3Rlb2FydGhyaXRpczwvdGl0
bGU+PHNlY29uZGFyeS10aXRsZT5Pc3Rlb2FydGhyaXRpcyBDYXJ0aWxhZ2U8L3NlY29uZGFyeS10
aXRsZT48YWx0LXRpdGxlPk9zdGVvYXJ0aHJpdGlzIGFuZCBjYXJ0aWxhZ2UgLyBPQVJTLCBPc3Rl
b2FydGhyaXRpcyBSZXNlYXJjaCBTb2NpZXR5PC9hbHQtdGl0bGU+PC90aXRsZXM+PHBlcmlvZGlj
YWw+PGZ1bGwtdGl0bGU+T3N0ZW9hcnRocml0aXMgQ2FydGlsYWdlPC9mdWxsLXRpdGxlPjxhYmJy
LTE+T3N0ZW9hcnRocml0aXMgYW5kIGNhcnRpbGFnZSAvIE9BUlMsIE9zdGVvYXJ0aHJpdGlzIFJl
c2VhcmNoIFNvY2lldHk8L2FiYnItMT48L3BlcmlvZGljYWw+PGFsdC1wZXJpb2RpY2FsPjxmdWxs
LXRpdGxlPk9zdGVvYXJ0aHJpdGlzIENhcnRpbGFnZTwvZnVsbC10aXRsZT48YWJici0xPk9zdGVv
YXJ0aHJpdGlzIGFuZCBjYXJ0aWxhZ2UgLyBPQVJTLCBPc3Rlb2FydGhyaXRpcyBSZXNlYXJjaCBT
b2NpZXR5PC9hYmJyLTE+PC9hbHQtcGVyaW9kaWNhbD48cGFnZXM+MTMtOTwvcGFnZXM+PHZvbHVt
ZT4xMzwvdm9sdW1lPjxudW1iZXI+MTwvbnVtYmVyPjxrZXl3b3Jkcz48a2V5d29yZD5BbnRpcmhl
dW1hdGljIEFnZW50cy8qdGhlcmFwZXV0aWMgdXNlPC9rZXl3b3JkPjxrZXl3b3JkPipBcnRocm9w
bGFzdHksIFJlcGxhY2VtZW50LCBIaXA8L2tleXdvcmQ+PGtleXdvcmQ+KkFydGhyb3BsYXN0eSwg
UmVwbGFjZW1lbnQsIEtuZWU8L2tleXdvcmQ+PGtleXdvcmQ+RGlzZWFzZSBQcm9ncmVzc2lvbjwv
a2V5d29yZD48a2V5d29yZD5EcnVnIEFwcHJvdmFsPC9rZXl3b3JkPjxrZXl3b3JkPkZlbWFsZTwv
a2V5d29yZD48a2V5d29yZD5IdW1hbnM8L2tleXdvcmQ+PGtleXdvcmQ+TWFsZTwva2V5d29yZD48
a2V5d29yZD5Pc3Rlb2FydGhyaXRpcywgSGlwLypkcnVnIHRoZXJhcHkvcGF0aG9sb2d5L3N1cmdl
cnk8L2tleXdvcmQ+PGtleXdvcmQ+T3N0ZW9hcnRocml0aXMsIEtuZWUvKmRydWcgdGhlcmFweS9w
YXRob2xvZ3kvc3VyZ2VyeTwva2V5d29yZD48a2V5d29yZD5QYWluIE1lYXN1cmVtZW50L21ldGhv
ZHM8L2tleXdvcmQ+PGtleXdvcmQ+UHJhY3RpY2UgR3VpZGVsaW5lcyBhcyBUb3BpYzwva2V5d29y
ZD48a2V5d29yZD5SYW5kb21pemVkIENvbnRyb2xsZWQgVHJpYWxzIGFzIFRvcGljPC9rZXl3b3Jk
PjxrZXl3b3JkPlJpc2sgRmFjdG9yczwva2V5d29yZD48a2V5d29yZD5UaW1lIEZhY3RvcnM8L2tl
eXdvcmQ+PGtleXdvcmQ+VHJlYXRtZW50IEZhaWx1cmU8L2tleXdvcmQ+PGtleXdvcmQ+VHJlYXRt
ZW50IE91dGNvbWU8L2tleXdvcmQ+PC9rZXl3b3Jkcz48ZGF0ZXM+PHllYXI+MjAwNTwveWVhcj48
cHViLWRhdGVzPjxkYXRlPkphbjwvZGF0ZT48L3B1Yi1kYXRlcz48L2RhdGVzPjxpc2JuPjEwNjMt
NDU4NCAoUHJpbnQpJiN4RDsxMDYzLTQ1ODQgKExpbmtpbmcpPC9pc2JuPjxhY2Nlc3Npb24tbnVt
PjE1NjM5NjMyPC9hY2Nlc3Npb24tbnVtPjx1cmxzPjxyZWxhdGVkLXVybHM+PHVybD5odHRwOi8v
d3d3Lm5jYmkubmxtLm5paC5nb3YvcHVibWVkLzE1NjM5NjMyPC91cmw+PC9yZWxhdGVkLXVybHM+
PC91cmxzPjxlbGVjdHJvbmljLXJlc291cmNlLW51bT4xMC4xMDE2L2ouam9jYS4yMDA0LjEwLjAx
MjwvZWxlY3Ryb25pYy1yZXNvdXJjZS1udW0+PC9yZWNvcmQ+PC9DaXRlPjwvRW5kTm90ZT5=
</w:fldData>
        </w:fldChar>
      </w:r>
      <w:r w:rsidR="002E6B67">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2E6B67" w:rsidRPr="002E6B67">
        <w:rPr>
          <w:rFonts w:ascii="Arial" w:hAnsi="Arial" w:cs="Arial"/>
          <w:noProof/>
          <w:vertAlign w:val="superscript"/>
        </w:rPr>
        <w:t>38</w:t>
      </w:r>
      <w:r w:rsidR="00FC1D83">
        <w:rPr>
          <w:rFonts w:ascii="Arial" w:hAnsi="Arial" w:cs="Arial"/>
        </w:rPr>
        <w:fldChar w:fldCharType="end"/>
      </w:r>
      <w:r w:rsidR="00EC4D21">
        <w:rPr>
          <w:rFonts w:ascii="Arial" w:hAnsi="Arial" w:cs="Arial"/>
        </w:rPr>
        <w:t>, and is proposed as a surrogate marker for total joint replacement (TJR</w:t>
      </w:r>
      <w:proofErr w:type="gramStart"/>
      <w:r w:rsidR="00EC4D21">
        <w:rPr>
          <w:rFonts w:ascii="Arial" w:hAnsi="Arial" w:cs="Arial"/>
        </w:rPr>
        <w:t>)</w:t>
      </w:r>
      <w:proofErr w:type="gramEnd"/>
      <w:r w:rsidR="00FC1D83" w:rsidRPr="00B325E2">
        <w:rPr>
          <w:rFonts w:ascii="Arial" w:hAnsi="Arial" w:cs="Arial"/>
        </w:rPr>
        <w:fldChar w:fldCharType="begin">
          <w:fldData xml:space="preserve">PEVuZE5vdGU+PENpdGU+PEF1dGhvcj5Db29wZXI8L0F1dGhvcj48WWVhcj4yMDEzPC9ZZWFyPjxS
ZWNOdW0+MTI1PC9SZWNOdW0+PERpc3BsYXlUZXh0PjxzdHlsZSBmYWNlPSJzdXBlcnNjcmlwdCI+
Mzk8L3N0eWxlPjwvRGlzcGxheVRleHQ+PHJlY29yZD48cmVjLW51bWJlcj4xMjU8L3JlYy1udW1i
ZXI+PGZvcmVpZ24ta2V5cz48a2V5IGFwcD0iRU4iIGRiLWlkPSIweGZyZXoycmx6MHoyamV3OTB0
djk1djV2Znh4OTUwcnZ6MDIiIHRpbWVzdGFtcD0iMTQzMjI5NDI5MyI+MTI1PC9rZXk+PC9mb3Jl
aWduLWtleXM+PHJlZi10eXBlIG5hbWU9IkpvdXJuYWwgQXJ0aWNsZSI+MTc8L3JlZi10eXBlPjxj
b250cmlidXRvcnM+PGF1dGhvcnM+PGF1dGhvcj5Db29wZXIsIEMuPC9hdXRob3I+PGF1dGhvcj5B
ZGFjaGksIEouIEQuPC9hdXRob3I+PGF1dGhvcj5CYXJkaW4sIFQuPC9hdXRob3I+PGF1dGhvcj5C
ZXJlbmJhdW0sIEYuPC9hdXRob3I+PGF1dGhvcj5GbGFtaW9uLCBCLjwvYXV0aG9yPjxhdXRob3I+
Sm9uc3NvbiwgSC48L2F1dGhvcj48YXV0aG9yPkthbmlzLCBKLiBBLjwvYXV0aG9yPjxhdXRob3I+
UGVsb3Vzc2UsIEYuPC9hdXRob3I+PGF1dGhvcj5MZW1zLCBXLiBGLjwvYXV0aG9yPjxhdXRob3I+
UGVsbGV0aWVyLCBKLiBQLjwvYXV0aG9yPjxhdXRob3I+TWFydGVsLVBlbGxldGllciwgSi48L2F1
dGhvcj48YXV0aG9yPlJlaXRlciwgUy48L2F1dGhvcj48YXV0aG9yPlJlZ2luc3RlciwgSi4gWS48
L2F1dGhvcj48YXV0aG9yPlJpenpvbGksIFIuPC9hdXRob3I+PGF1dGhvcj5CcnV5ZXJlLCBPLjwv
YXV0aG9yPjwvYXV0aG9ycz48L2NvbnRyaWJ1dG9ycz48YXV0aC1hZGRyZXNzPk1SQyBFcGlkZW1p
b2xvZ3kgUmVzb3VyY2UgQ2VudHJlLCBVbml2ZXJzaXR5IG9mIFNvdXRoYW1wdG9uLCBTb3V0aGFt
cHRvbiwgVUsuPC9hdXRoLWFkZHJlc3M+PHRpdGxlcz48dGl0bGU+SG93IHRvIGRlZmluZSByZXNw
b25kZXJzIGluIG9zdGVvYXJ0aHJpdGlzPC90aXRsZT48c2Vjb25kYXJ5LXRpdGxlPkN1cnIgTWVk
IFJlcyBPcGluPC9zZWNvbmRhcnktdGl0bGU+PGFsdC10aXRsZT5DdXJyZW50IG1lZGljYWwgcmVz
ZWFyY2ggYW5kIG9waW5pb248L2FsdC10aXRsZT48L3RpdGxlcz48cGVyaW9kaWNhbD48ZnVsbC10
aXRsZT5DdXJyIE1lZCBSZXMgT3BpbjwvZnVsbC10aXRsZT48YWJici0xPkN1cnJlbnQgbWVkaWNh
bCByZXNlYXJjaCBhbmQgb3BpbmlvbjwvYWJici0xPjwvcGVyaW9kaWNhbD48YWx0LXBlcmlvZGlj
YWw+PGZ1bGwtdGl0bGU+Q3VyciBNZWQgUmVzIE9waW48L2Z1bGwtdGl0bGU+PGFiYnItMT5DdXJy
ZW50IG1lZGljYWwgcmVzZWFyY2ggYW5kIG9waW5pb248L2FiYnItMT48L2FsdC1wZXJpb2RpY2Fs
PjxwYWdlcz43MTktMjk8L3BhZ2VzPjx2b2x1bWU+Mjk8L3ZvbHVtZT48bnVtYmVyPjY8L251bWJl
cj48ZWRpdGlvbj4yMDEzLzA0LzA2PC9lZGl0aW9uPjxrZXl3b3Jkcz48a2V5d29yZD5BbnRpLUlu
ZmxhbW1hdG9yeSBBZ2VudHMsIE5vbi1TdGVyb2lkYWwvIHRoZXJhcGV1dGljIHVzZTwva2V5d29y
ZD48a2V5d29yZD5BcnRocmFsZ2lhPC9rZXl3b3JkPjxrZXl3b3JkPkFydGhyb3BsYXN0eSwgUmVw
bGFjZW1lbnQ8L2tleXdvcmQ+PGtleXdvcmQ+Q2FydGlsYWdlLCBBcnRpY3VsYXIvcGF0aG9sb2d5
PC9rZXl3b3JkPjxrZXl3b3JkPkRpc2Vhc2UgUHJvZ3Jlc3Npb248L2tleXdvcmQ+PGtleXdvcmQ+
SHVtYW5zPC9rZXl3b3JkPjxrZXl3b3JkPk1hZ25ldGljIFJlc29uYW5jZSBJbWFnaW5nPC9rZXl3
b3JkPjxrZXl3b3JkPk9zdGVvYXJ0aHJpdGlzLyBkaWFnbm9zaXMvIGRydWcgdGhlcmFweS9lcGlk
ZW1pb2xvZ3k8L2tleXdvcmQ+PGtleXdvcmQ+U2V2ZXJpdHkgb2YgSWxsbmVzcyBJbmRleDwva2V5
d29yZD48a2V5d29yZD5UcmVhdG1lbnQgT3V0Y29tZTwva2V5d29yZD48L2tleXdvcmRzPjxkYXRl
cz48eWVhcj4yMDEzPC95ZWFyPjxwdWItZGF0ZXM+PGRhdGU+SnVuPC9kYXRlPjwvcHViLWRhdGVz
PjwvZGF0ZXM+PGlzYm4+MTQ3My00ODc3IChFbGVjdHJvbmljKSYjeEQ7MDMwMC03OTk1IChMaW5r
aW5nKTwvaXNibj48YWNjZXNzaW9uLW51bT4yMzU1NzA2OTwvYWNjZXNzaW9uLW51bT48dXJscz48
cmVsYXRlZC11cmxzPjx1cmw+aHR0cDovL2luZm9ybWFoZWFsdGhjYXJlLmNvbS9kb2kvcGRmcGx1
cy8xMC4xMTg1LzAzMDA3OTk1LjIwMTMuNzkyNzkzPC91cmw+PC9yZWxhdGVkLXVybHM+PC91cmxz
PjxjdXN0b20yPlBNQzM2OTA0Mzc8L2N1c3RvbTI+PGN1c3RvbTY+RW1zNTMyNTI8L2N1c3RvbTY+
PGVsZWN0cm9uaWMtcmVzb3VyY2UtbnVtPjEwLjExODUvMDMwMDc5OTUuMjAxMy43OTI3OTM8L2Vs
ZWN0cm9uaWMtcmVzb3VyY2UtbnVtPjxyZW1vdGUtZGF0YWJhc2UtcHJvdmlkZXI+TkxNPC9yZW1v
dGUtZGF0YWJhc2UtcHJvdmlkZXI+PGxhbmd1YWdlPmVuZzwvbGFuZ3VhZ2U+PC9yZWNvcmQ+PC9D
aXRlPjwvRW5kTm90ZT4A
</w:fldData>
        </w:fldChar>
      </w:r>
      <w:r w:rsidR="00B325E2" w:rsidRPr="00B325E2">
        <w:rPr>
          <w:rFonts w:ascii="Arial" w:hAnsi="Arial" w:cs="Arial"/>
        </w:rPr>
        <w:instrText xml:space="preserve"> ADDIN EN.CITE </w:instrText>
      </w:r>
      <w:r w:rsidR="00FC1D83" w:rsidRPr="00B325E2">
        <w:rPr>
          <w:rFonts w:ascii="Arial" w:hAnsi="Arial" w:cs="Arial"/>
        </w:rPr>
        <w:fldChar w:fldCharType="begin">
          <w:fldData xml:space="preserve">PEVuZE5vdGU+PENpdGU+PEF1dGhvcj5Db29wZXI8L0F1dGhvcj48WWVhcj4yMDEzPC9ZZWFyPjxS
ZWNOdW0+MTI1PC9SZWNOdW0+PERpc3BsYXlUZXh0PjxzdHlsZSBmYWNlPSJzdXBlcnNjcmlwdCI+
Mzk8L3N0eWxlPjwvRGlzcGxheVRleHQ+PHJlY29yZD48cmVjLW51bWJlcj4xMjU8L3JlYy1udW1i
ZXI+PGZvcmVpZ24ta2V5cz48a2V5IGFwcD0iRU4iIGRiLWlkPSIweGZyZXoycmx6MHoyamV3OTB0
djk1djV2Znh4OTUwcnZ6MDIiIHRpbWVzdGFtcD0iMTQzMjI5NDI5MyI+MTI1PC9rZXk+PC9mb3Jl
aWduLWtleXM+PHJlZi10eXBlIG5hbWU9IkpvdXJuYWwgQXJ0aWNsZSI+MTc8L3JlZi10eXBlPjxj
b250cmlidXRvcnM+PGF1dGhvcnM+PGF1dGhvcj5Db29wZXIsIEMuPC9hdXRob3I+PGF1dGhvcj5B
ZGFjaGksIEouIEQuPC9hdXRob3I+PGF1dGhvcj5CYXJkaW4sIFQuPC9hdXRob3I+PGF1dGhvcj5C
ZXJlbmJhdW0sIEYuPC9hdXRob3I+PGF1dGhvcj5GbGFtaW9uLCBCLjwvYXV0aG9yPjxhdXRob3I+
Sm9uc3NvbiwgSC48L2F1dGhvcj48YXV0aG9yPkthbmlzLCBKLiBBLjwvYXV0aG9yPjxhdXRob3I+
UGVsb3Vzc2UsIEYuPC9hdXRob3I+PGF1dGhvcj5MZW1zLCBXLiBGLjwvYXV0aG9yPjxhdXRob3I+
UGVsbGV0aWVyLCBKLiBQLjwvYXV0aG9yPjxhdXRob3I+TWFydGVsLVBlbGxldGllciwgSi48L2F1
dGhvcj48YXV0aG9yPlJlaXRlciwgUy48L2F1dGhvcj48YXV0aG9yPlJlZ2luc3RlciwgSi4gWS48
L2F1dGhvcj48YXV0aG9yPlJpenpvbGksIFIuPC9hdXRob3I+PGF1dGhvcj5CcnV5ZXJlLCBPLjwv
YXV0aG9yPjwvYXV0aG9ycz48L2NvbnRyaWJ1dG9ycz48YXV0aC1hZGRyZXNzPk1SQyBFcGlkZW1p
b2xvZ3kgUmVzb3VyY2UgQ2VudHJlLCBVbml2ZXJzaXR5IG9mIFNvdXRoYW1wdG9uLCBTb3V0aGFt
cHRvbiwgVUsuPC9hdXRoLWFkZHJlc3M+PHRpdGxlcz48dGl0bGU+SG93IHRvIGRlZmluZSByZXNw
b25kZXJzIGluIG9zdGVvYXJ0aHJpdGlzPC90aXRsZT48c2Vjb25kYXJ5LXRpdGxlPkN1cnIgTWVk
IFJlcyBPcGluPC9zZWNvbmRhcnktdGl0bGU+PGFsdC10aXRsZT5DdXJyZW50IG1lZGljYWwgcmVz
ZWFyY2ggYW5kIG9waW5pb248L2FsdC10aXRsZT48L3RpdGxlcz48cGVyaW9kaWNhbD48ZnVsbC10
aXRsZT5DdXJyIE1lZCBSZXMgT3BpbjwvZnVsbC10aXRsZT48YWJici0xPkN1cnJlbnQgbWVkaWNh
bCByZXNlYXJjaCBhbmQgb3BpbmlvbjwvYWJici0xPjwvcGVyaW9kaWNhbD48YWx0LXBlcmlvZGlj
YWw+PGZ1bGwtdGl0bGU+Q3VyciBNZWQgUmVzIE9waW48L2Z1bGwtdGl0bGU+PGFiYnItMT5DdXJy
ZW50IG1lZGljYWwgcmVzZWFyY2ggYW5kIG9waW5pb248L2FiYnItMT48L2FsdC1wZXJpb2RpY2Fs
PjxwYWdlcz43MTktMjk8L3BhZ2VzPjx2b2x1bWU+Mjk8L3ZvbHVtZT48bnVtYmVyPjY8L251bWJl
cj48ZWRpdGlvbj4yMDEzLzA0LzA2PC9lZGl0aW9uPjxrZXl3b3Jkcz48a2V5d29yZD5BbnRpLUlu
ZmxhbW1hdG9yeSBBZ2VudHMsIE5vbi1TdGVyb2lkYWwvIHRoZXJhcGV1dGljIHVzZTwva2V5d29y
ZD48a2V5d29yZD5BcnRocmFsZ2lhPC9rZXl3b3JkPjxrZXl3b3JkPkFydGhyb3BsYXN0eSwgUmVw
bGFjZW1lbnQ8L2tleXdvcmQ+PGtleXdvcmQ+Q2FydGlsYWdlLCBBcnRpY3VsYXIvcGF0aG9sb2d5
PC9rZXl3b3JkPjxrZXl3b3JkPkRpc2Vhc2UgUHJvZ3Jlc3Npb248L2tleXdvcmQ+PGtleXdvcmQ+
SHVtYW5zPC9rZXl3b3JkPjxrZXl3b3JkPk1hZ25ldGljIFJlc29uYW5jZSBJbWFnaW5nPC9rZXl3
b3JkPjxrZXl3b3JkPk9zdGVvYXJ0aHJpdGlzLyBkaWFnbm9zaXMvIGRydWcgdGhlcmFweS9lcGlk
ZW1pb2xvZ3k8L2tleXdvcmQ+PGtleXdvcmQ+U2V2ZXJpdHkgb2YgSWxsbmVzcyBJbmRleDwva2V5
d29yZD48a2V5d29yZD5UcmVhdG1lbnQgT3V0Y29tZTwva2V5d29yZD48L2tleXdvcmRzPjxkYXRl
cz48eWVhcj4yMDEzPC95ZWFyPjxwdWItZGF0ZXM+PGRhdGU+SnVuPC9kYXRlPjwvcHViLWRhdGVz
PjwvZGF0ZXM+PGlzYm4+MTQ3My00ODc3IChFbGVjdHJvbmljKSYjeEQ7MDMwMC03OTk1IChMaW5r
aW5nKTwvaXNibj48YWNjZXNzaW9uLW51bT4yMzU1NzA2OTwvYWNjZXNzaW9uLW51bT48dXJscz48
cmVsYXRlZC11cmxzPjx1cmw+aHR0cDovL2luZm9ybWFoZWFsdGhjYXJlLmNvbS9kb2kvcGRmcGx1
cy8xMC4xMTg1LzAzMDA3OTk1LjIwMTMuNzkyNzkzPC91cmw+PC9yZWxhdGVkLXVybHM+PC91cmxz
PjxjdXN0b20yPlBNQzM2OTA0Mzc8L2N1c3RvbTI+PGN1c3RvbTY+RW1zNTMyNTI8L2N1c3RvbTY+
PGVsZWN0cm9uaWMtcmVzb3VyY2UtbnVtPjEwLjExODUvMDMwMDc5OTUuMjAxMy43OTI3OTM8L2Vs
ZWN0cm9uaWMtcmVzb3VyY2UtbnVtPjxyZW1vdGUtZGF0YWJhc2UtcHJvdmlkZXI+TkxNPC9yZW1v
dGUtZGF0YWJhc2UtcHJvdmlkZXI+PGxhbmd1YWdlPmVuZzwvbGFuZ3VhZ2U+PC9yZWNvcmQ+PC9D
aXRlPjwvRW5kTm90ZT4A
</w:fldData>
        </w:fldChar>
      </w:r>
      <w:r w:rsidR="00B325E2" w:rsidRPr="00B325E2">
        <w:rPr>
          <w:rFonts w:ascii="Arial" w:hAnsi="Arial" w:cs="Arial"/>
        </w:rPr>
        <w:instrText xml:space="preserve"> ADDIN EN.CITE.DATA </w:instrText>
      </w:r>
      <w:r w:rsidR="00FC1D83" w:rsidRPr="00B325E2">
        <w:rPr>
          <w:rFonts w:ascii="Arial" w:hAnsi="Arial" w:cs="Arial"/>
        </w:rPr>
      </w:r>
      <w:r w:rsidR="00FC1D83" w:rsidRPr="00B325E2">
        <w:rPr>
          <w:rFonts w:ascii="Arial" w:hAnsi="Arial" w:cs="Arial"/>
        </w:rPr>
        <w:fldChar w:fldCharType="end"/>
      </w:r>
      <w:r w:rsidR="00FC1D83" w:rsidRPr="00B325E2">
        <w:rPr>
          <w:rFonts w:ascii="Arial" w:hAnsi="Arial" w:cs="Arial"/>
        </w:rPr>
      </w:r>
      <w:r w:rsidR="00FC1D83" w:rsidRPr="00B325E2">
        <w:rPr>
          <w:rFonts w:ascii="Arial" w:hAnsi="Arial" w:cs="Arial"/>
        </w:rPr>
        <w:fldChar w:fldCharType="separate"/>
      </w:r>
      <w:r w:rsidR="00B325E2" w:rsidRPr="00B325E2">
        <w:rPr>
          <w:rFonts w:ascii="Arial" w:hAnsi="Arial" w:cs="Arial"/>
          <w:noProof/>
          <w:vertAlign w:val="superscript"/>
        </w:rPr>
        <w:t>39</w:t>
      </w:r>
      <w:r w:rsidR="00FC1D83" w:rsidRPr="00B325E2">
        <w:rPr>
          <w:rFonts w:ascii="Arial" w:hAnsi="Arial" w:cs="Arial"/>
        </w:rPr>
        <w:fldChar w:fldCharType="end"/>
      </w:r>
      <w:r w:rsidR="00F75607" w:rsidRPr="00B325E2">
        <w:rPr>
          <w:rFonts w:ascii="Arial" w:hAnsi="Arial" w:cs="Arial"/>
        </w:rPr>
        <w:t>.</w:t>
      </w:r>
      <w:r w:rsidRPr="003976A6">
        <w:rPr>
          <w:rFonts w:ascii="Arial" w:hAnsi="Arial" w:cs="Arial"/>
        </w:rPr>
        <w:t xml:space="preserve"> </w:t>
      </w:r>
      <w:r>
        <w:rPr>
          <w:rFonts w:ascii="Arial" w:hAnsi="Arial" w:cs="Arial"/>
        </w:rPr>
        <w:t xml:space="preserve">In </w:t>
      </w:r>
      <w:r w:rsidR="005A7D29">
        <w:rPr>
          <w:rFonts w:ascii="Arial" w:hAnsi="Arial" w:cs="Arial"/>
        </w:rPr>
        <w:t xml:space="preserve">two </w:t>
      </w:r>
      <w:r>
        <w:rPr>
          <w:rFonts w:ascii="Arial" w:hAnsi="Arial" w:cs="Arial"/>
        </w:rPr>
        <w:t>studies, f</w:t>
      </w:r>
      <w:r w:rsidRPr="00DE2F0E">
        <w:rPr>
          <w:rFonts w:ascii="Arial" w:hAnsi="Arial" w:cs="Arial"/>
        </w:rPr>
        <w:t xml:space="preserve">ewer patients treated with </w:t>
      </w:r>
      <w:proofErr w:type="spellStart"/>
      <w:r w:rsidR="00F6252E">
        <w:rPr>
          <w:rFonts w:ascii="Arial" w:hAnsi="Arial" w:cs="Arial"/>
        </w:rPr>
        <w:t>pCGS</w:t>
      </w:r>
      <w:proofErr w:type="spellEnd"/>
      <w:r w:rsidRPr="00DE2F0E">
        <w:rPr>
          <w:rFonts w:ascii="Arial" w:hAnsi="Arial" w:cs="Arial"/>
        </w:rPr>
        <w:t xml:space="preserve"> experienced predefined severe </w:t>
      </w:r>
      <w:r>
        <w:rPr>
          <w:rFonts w:ascii="Arial" w:hAnsi="Arial" w:cs="Arial"/>
        </w:rPr>
        <w:t>JSN</w:t>
      </w:r>
      <w:r w:rsidRPr="00DE2F0E">
        <w:rPr>
          <w:rFonts w:ascii="Arial" w:hAnsi="Arial" w:cs="Arial"/>
        </w:rPr>
        <w:t xml:space="preserve"> (&gt;0.5 mm)</w:t>
      </w:r>
      <w:r>
        <w:rPr>
          <w:rFonts w:ascii="Arial" w:hAnsi="Arial" w:cs="Arial"/>
        </w:rPr>
        <w:t xml:space="preserve"> compared with patients treated with placebo</w:t>
      </w:r>
      <w:r w:rsidR="00FC1D83" w:rsidRPr="00B325E2">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B325E2" w:rsidRPr="00B325E2">
        <w:rPr>
          <w:rFonts w:ascii="Arial" w:hAnsi="Arial" w:cs="Arial"/>
        </w:rPr>
        <w:instrText xml:space="preserve"> ADDIN EN.CITE </w:instrText>
      </w:r>
      <w:r w:rsidR="00FC1D83" w:rsidRPr="00B325E2">
        <w:rPr>
          <w:rFonts w:ascii="Arial" w:hAnsi="Arial" w:cs="Arial"/>
        </w:rPr>
        <w:fldChar w:fldCharType="begin">
          <w:fldData xml:space="preserve">PEVuZE5vdGU+PENpdGU+PEF1dGhvcj5SZWdpbnN0ZXI8L0F1dGhvcj48WWVhcj4yMDAxPC9ZZWFy
PjxSZWNOdW0+MTA3PC9SZWNOdW0+PERpc3BsYXlUZXh0PjxzdHlsZSBmYWNlPSJzdXBlcnNjcmlw
dCI+NiwgNzwvc3R5bGU+PC9EaXNwbGF5VGV4dD48cmVjb3JkPjxyZWMtbnVtYmVyPjEwNzwvcmVj
LW51bWJlcj48Zm9yZWlnbi1rZXlzPjxrZXkgYXBwPSJFTiIgZGItaWQ9IjB4ZnJlejJybHowejJq
ZXc5MHR2OTV2NXZmeHg5NTBydnowMiIgdGltZXN0YW1wPSIxNDMwMjM3NjIyIj4xMDc8L2tleT48
L2ZvcmVpZ24ta2V5cz48cmVmLXR5cGUgbmFtZT0iSm91cm5hbCBBcnRpY2xlIj4xNzwvcmVmLXR5
cGU+PGNvbnRyaWJ1dG9ycz48YXV0aG9ycz48YXV0aG9yPlJlZ2luc3RlciwgSi4gWS48L2F1dGhv
cj48YXV0aG9yPkRlcm9pc3ksIFIuPC9hdXRob3I+PGF1dGhvcj5Sb3ZhdGksIEwuIEMuPC9hdXRo
b3I+PGF1dGhvcj5MZWUsIFIuIEwuPC9hdXRob3I+PGF1dGhvcj5MZWpldW5lLCBFLjwvYXV0aG9y
PjxhdXRob3I+QnJ1eWVyZSwgTy48L2F1dGhvcj48YXV0aG9yPkdpYWNvdmVsbGksIEcuPC9hdXRo
b3I+PGF1dGhvcj5IZW5yb3RpbiwgWS48L2F1dGhvcj48YXV0aG9yPkRhY3JlLCBKLiBFLjwvYXV0
aG9yPjxhdXRob3I+R29zc2V0dCwgQy48L2F1dGhvcj48L2F1dGhvcnM+PC9jb250cmlidXRvcnM+
PGF1dGgtYWRkcmVzcz5Cb25lIGFuZCBDYXJ0aWxhZ2UgTWV0YWJvbGlzbSBSZXNlYXJjaCBVbml0
IChXSE8gQ29sbGFib3JhdGluZyBDZW50ZXIgZm9yIFB1YmxpYyBBc3BlY3RzIG9mIE9zdGVvYXJ0
aWN1bGFyIERpc29yZGVycyksIFVuaXZlcnNpdHkgb2YgTGllZ2UsIEJlbGdpdW0uIGp5cmVnaW5z
dGVyQHVsZy5hYy5iZTwvYXV0aC1hZGRyZXNzPjx0aXRsZXM+PHRpdGxlPkxvbmctdGVybSBlZmZl
Y3RzIG9mIGdsdWNvc2FtaW5lIHN1bHBoYXRlIG9uIG9zdGVvYXJ0aHJpdGlzIHByb2dyZXNzaW9u
OiBhIHJhbmRvbWlzZWQsIHBsYWNlYm8tY29udHJvbGxlZCBjbGluaWNhbCB0cmlhbDwvdGl0bGU+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PC9hbHQtcGVyaW9kaWNhbD48cGFnZXM+MjUxLTY8L3BhZ2VzPjx2b2x1bWU+MzU3PC92b2x1bWU+
PG51bWJlcj45MjUyPC9udW1iZXI+PGtleXdvcmRzPjxrZXl3b3JkPkFkbWluaXN0cmF0aW9uLCBP
cmFsPC9rZXl3b3JkPjxrZXl3b3JkPkFnZWQ8L2tleXdvcmQ+PGtleXdvcmQ+KkRpZXRhcnkgU3Vw
cGxlbWVudHM8L2tleXdvcmQ+PGtleXdvcmQ+RGlzZWFzZSBQcm9ncmVzc2lvbjwva2V5d29yZD48
a2V5d29yZD5Eb3VibGUtQmxpbmQgTWV0aG9kPC9rZXl3b3JkPjxrZXl3b3JkPkZlbWFsZTwva2V5
d29yZD48a2V5d29yZD5HbHVjb3NhbWluZS8qdGhlcmFwZXV0aWMgdXNlPC9rZXl3b3JkPjxrZXl3
b3JkPkh1bWFuczwva2V5d29yZD48a2V5d29yZD5LbmVlIEpvaW50L3JhZGlvZ3JhcGh5PC9rZXl3
b3JkPjxrZXl3b3JkPk1hbGU8L2tleXdvcmQ+PGtleXdvcmQ+TWlkZGxlIEFnZWQ8L2tleXdvcmQ+
PGtleXdvcmQ+T3N0ZW9hcnRocml0aXMsIEtuZWUvKmRydWcgdGhlcmFweS9yYWRpb2dyYXBoeTwv
a2V5d29yZD48a2V5d29yZD5QbGFjZWJvczwva2V5d29yZD48a2V5d29yZD5TdGF0aXN0aWNzLCBO
b25wYXJhbWV0cmljPC9rZXl3b3JkPjxrZXl3b3JkPlRyZWF0bWVudCBPdXRjb21lPC9rZXl3b3Jk
Pjwva2V5d29yZHM+PGRhdGVzPjx5ZWFyPjIwMDE8L3llYXI+PHB1Yi1kYXRlcz48ZGF0ZT5KYW4g
Mjc8L2RhdGU+PC9wdWItZGF0ZXM+PC9kYXRlcz48aXNibj4wMTQwLTY3MzYgKFByaW50KSYjeEQ7
MDE0MC02NzM2IChMaW5raW5nKTwvaXNibj48YWNjZXNzaW9uLW51bT4xMTIxNDEyNjwvYWNjZXNz
aW9uLW51bT48dXJscz48cmVsYXRlZC11cmxzPjx1cmw+aHR0cDovL3d3dy5uY2JpLm5sbS5uaWgu
Z292L3B1Ym1lZC8xMTIxNDEyNjwvdXJsPjwvcmVsYXRlZC11cmxzPjwvdXJscz48ZWxlY3Ryb25p
Yy1yZXNvdXJjZS1udW0+MTAuMTAxNi9TMDE0MC02NzM2KDAwKTAzNjEwLTI8L2VsZWN0cm9uaWMt
cmVzb3VyY2UtbnVtPjwvcmVjb3JkPjwvQ2l0ZT48Q2l0ZT48QXV0aG9yPlBhdmVsa2E8L0F1dGhv
cj48WWVhcj4yMDAyPC9ZZWFyPjxSZWNOdW0+MTA4PC9SZWNOdW0+PHJlY29yZD48cmVjLW51bWJl
cj4xMDg8L3JlYy1udW1iZXI+PGZvcmVpZ24ta2V5cz48a2V5IGFwcD0iRU4iIGRiLWlkPSIweGZy
ZXoycmx6MHoyamV3OTB0djk1djV2Znh4OTUwcnZ6MDIiIHRpbWVzdGFtcD0iMTQzMDIzNzY0OCI+
MTA4PC9rZXk+PC9mb3JlaWduLWtleXM+PHJlZi10eXBlIG5hbWU9IkpvdXJuYWwgQXJ0aWNsZSI+
MTc8L3JlZi10eXBlPjxjb250cmlidXRvcnM+PGF1dGhvcnM+PGF1dGhvcj5QYXZlbGthLCBLLjwv
YXV0aG9yPjxhdXRob3I+R2F0dGVyb3ZhLCBKLjwvYXV0aG9yPjxhdXRob3I+T2xlamFyb3ZhLCBN
LjwvYXV0aG9yPjxhdXRob3I+TWFjaGFjZWssIFMuPC9hdXRob3I+PGF1dGhvcj5HaWFjb3ZlbGxp
LCBHLjwvYXV0aG9yPjxhdXRob3I+Um92YXRpLCBMLiBDLjwvYXV0aG9yPjwvYXV0aG9ycz48L2Nv
bnRyaWJ1dG9ycz48YXV0aC1hZGRyZXNzPkRlcGFydG1lbnQgb2YgTWVkaWNpbmUgYW5kIFJoZXVt
YXRvbG9neSwgQ2hhcmxlcyBVbml2ZXJzaXR5LCBQcmFndWUsIEN6ZWNoIFJlcHVibGljLiBwYXZl
bGthQHJldm1hLmN6PC9hdXRoLWFkZHJlc3M+PHRpdGxlcz48dGl0bGU+R2x1Y29zYW1pbmUgc3Vs
ZmF0ZSB1c2UgYW5kIGRlbGF5IG9mIHByb2dyZXNzaW9uIG9mIGtuZWUgb3N0ZW9hcnRocml0aXM6
IGEgMy15ZWFyLCByYW5kb21pemVkLCBwbGFjZWJvLWNvbnRyb2xsZWQsIGRvdWJsZS1ibGluZCBz
dHVkeTwvdGl0bGU+PHNlY29uZGFyeS10aXRsZT5BcmNoIEludGVybiBNZWQ8L3NlY29uZGFyeS10
aXRsZT48YWx0LXRpdGxlPkFyY2hpdmVzIG9mIGludGVybmFsIG1lZGljaW5lPC9hbHQtdGl0bGU+
PC90aXRsZXM+PHBlcmlvZGljYWw+PGZ1bGwtdGl0bGU+QXJjaCBJbnRlcm4gTWVkPC9mdWxsLXRp
dGxlPjxhYmJyLTE+QXJjaGl2ZXMgb2YgaW50ZXJuYWwgbWVkaWNpbmU8L2FiYnItMT48L3Blcmlv
ZGljYWw+PGFsdC1wZXJpb2RpY2FsPjxmdWxsLXRpdGxlPkFyY2ggSW50ZXJuIE1lZDwvZnVsbC10
aXRsZT48YWJici0xPkFyY2hpdmVzIG9mIGludGVybmFsIG1lZGljaW5lPC9hYmJyLTE+PC9hbHQt
cGVyaW9kaWNhbD48cGFnZXM+MjExMy0yMzwvcGFnZXM+PHZvbHVtZT4xNjI8L3ZvbHVtZT48bnVt
YmVyPjE4PC9udW1iZXI+PGtleXdvcmRzPjxrZXl3b3JkPkFkbWluaXN0cmF0aW9uLCBPcmFsPC9r
ZXl3b3JkPjxrZXl3b3JkPkFnZWQ8L2tleXdvcmQ+PGtleXdvcmQ+KkRpZXRhcnkgU3VwcGxlbWVu
dHM8L2tleXdvcmQ+PGtleXdvcmQ+RGlzZWFzZSBQcm9ncmVzc2lvbjwva2V5d29yZD48a2V5d29y
ZD5Eb3VibGUtQmxpbmQgTWV0aG9kPC9rZXl3b3JkPjxrZXl3b3JkPkZlbWFsZTwva2V5d29yZD48
a2V5d29yZD5HbHVjb3NhbWluZS8qdGhlcmFwZXV0aWMgdXNlPC9rZXl3b3JkPjxrZXl3b3JkPkh1
bWFuczwva2V5d29yZD48a2V5d29yZD5LbmVlIEpvaW50LypkcnVnIGVmZmVjdHM8L2tleXdvcmQ+
PGtleXdvcmQ+TG9uZ2l0dWRpbmFsIFN0dWRpZXM8L2tleXdvcmQ+PGtleXdvcmQ+TWFsZTwva2V5
d29yZD48a2V5d29yZD5NaWRkbGUgQWdlZDwva2V5d29yZD48a2V5d29yZD5Pc3Rlb2FydGhyaXRp
cywgS25lZS9jb21wbGljYXRpb25zLypkcnVnIHRoZXJhcHkvKnByZXZlbnRpb24gJmFtcDsgY29u
dHJvbDwva2V5d29yZD48a2V5d29yZD5QYWluL2V0aW9sb2d5L3ByZXZlbnRpb24gJmFtcDsgY29u
dHJvbDwva2V5d29yZD48a2V5d29yZD5UcmVhdG1lbnQgT3V0Y29tZTwva2V5d29yZD48L2tleXdv
cmRzPjxkYXRlcz48eWVhcj4yMDAyPC95ZWFyPjxwdWItZGF0ZXM+PGRhdGU+T2N0IDE0PC9kYXRl
PjwvcHViLWRhdGVzPjwvZGF0ZXM+PGlzYm4+MDAwMy05OTI2IChQcmludCkmI3hEOzAwMDMtOTky
NiAoTGlua2luZyk8L2lzYm4+PGFjY2Vzc2lvbi1udW0+MTIzNzQ1MjA8L2FjY2Vzc2lvbi1udW0+
PHVybHM+PHJlbGF0ZWQtdXJscz48dXJsPmh0dHA6Ly93d3cubmNiaS5ubG0ubmloLmdvdi9wdWJt
ZWQvMTIzNzQ1MjA8L3VybD48L3JlbGF0ZWQtdXJscz48L3VybHM+PC9yZWNvcmQ+PC9DaXRlPjwv
RW5kTm90ZT5=
</w:fldData>
        </w:fldChar>
      </w:r>
      <w:r w:rsidR="00B325E2" w:rsidRPr="00B325E2">
        <w:rPr>
          <w:rFonts w:ascii="Arial" w:hAnsi="Arial" w:cs="Arial"/>
        </w:rPr>
        <w:instrText xml:space="preserve"> ADDIN EN.CITE.DATA </w:instrText>
      </w:r>
      <w:r w:rsidR="00FC1D83" w:rsidRPr="00B325E2">
        <w:rPr>
          <w:rFonts w:ascii="Arial" w:hAnsi="Arial" w:cs="Arial"/>
        </w:rPr>
      </w:r>
      <w:r w:rsidR="00FC1D83" w:rsidRPr="00B325E2">
        <w:rPr>
          <w:rFonts w:ascii="Arial" w:hAnsi="Arial" w:cs="Arial"/>
        </w:rPr>
        <w:fldChar w:fldCharType="end"/>
      </w:r>
      <w:r w:rsidR="00FC1D83" w:rsidRPr="00B325E2">
        <w:rPr>
          <w:rFonts w:ascii="Arial" w:hAnsi="Arial" w:cs="Arial"/>
        </w:rPr>
      </w:r>
      <w:r w:rsidR="00FC1D83" w:rsidRPr="00B325E2">
        <w:rPr>
          <w:rFonts w:ascii="Arial" w:hAnsi="Arial" w:cs="Arial"/>
        </w:rPr>
        <w:fldChar w:fldCharType="separate"/>
      </w:r>
      <w:r w:rsidR="00B325E2" w:rsidRPr="00B325E2">
        <w:rPr>
          <w:rFonts w:ascii="Arial" w:hAnsi="Arial" w:cs="Arial"/>
          <w:noProof/>
          <w:vertAlign w:val="superscript"/>
        </w:rPr>
        <w:t>6, 7</w:t>
      </w:r>
      <w:r w:rsidR="00FC1D83" w:rsidRPr="00B325E2">
        <w:rPr>
          <w:rFonts w:ascii="Arial" w:hAnsi="Arial" w:cs="Arial"/>
        </w:rPr>
        <w:fldChar w:fldCharType="end"/>
      </w:r>
      <w:r w:rsidR="00F75607" w:rsidRPr="00B325E2">
        <w:rPr>
          <w:rFonts w:ascii="Arial" w:hAnsi="Arial" w:cs="Arial"/>
        </w:rPr>
        <w:t>.</w:t>
      </w:r>
      <w:r w:rsidR="00FA769D">
        <w:rPr>
          <w:rFonts w:ascii="Arial" w:hAnsi="Arial" w:cs="Arial"/>
        </w:rPr>
        <w:t xml:space="preserve"> </w:t>
      </w:r>
      <w:r w:rsidR="00764272">
        <w:rPr>
          <w:rFonts w:ascii="Arial" w:hAnsi="Arial" w:cs="Arial"/>
        </w:rPr>
        <w:t>A</w:t>
      </w:r>
      <w:r w:rsidR="006D3ACE">
        <w:rPr>
          <w:rFonts w:ascii="Arial" w:hAnsi="Arial" w:cs="Arial"/>
        </w:rPr>
        <w:t>fter 3 years</w:t>
      </w:r>
      <w:r w:rsidR="00764272">
        <w:rPr>
          <w:rFonts w:ascii="Arial" w:hAnsi="Arial" w:cs="Arial"/>
        </w:rPr>
        <w:t>, in the first study</w:t>
      </w:r>
      <w:r w:rsidR="006D3ACE">
        <w:rPr>
          <w:rFonts w:ascii="Arial" w:hAnsi="Arial" w:cs="Arial"/>
        </w:rPr>
        <w:t xml:space="preserve"> 30% of patients randomized to placebo had a severe mean JSN of &gt;0.5 mm compared with 15% with </w:t>
      </w:r>
      <w:proofErr w:type="spellStart"/>
      <w:r w:rsidR="006D3ACE">
        <w:rPr>
          <w:rFonts w:ascii="Arial" w:hAnsi="Arial" w:cs="Arial"/>
        </w:rPr>
        <w:t>pCGS</w:t>
      </w:r>
      <w:proofErr w:type="spellEnd"/>
      <w:r w:rsidR="00BB33B5">
        <w:rPr>
          <w:rFonts w:ascii="Arial" w:hAnsi="Arial" w:cs="Arial"/>
        </w:rPr>
        <w:t xml:space="preserve"> </w:t>
      </w:r>
      <w:r w:rsidR="00821ED3">
        <w:rPr>
          <w:rFonts w:ascii="Arial" w:hAnsi="Arial" w:cs="Arial"/>
        </w:rPr>
        <w:t>(</w:t>
      </w:r>
      <w:r w:rsidR="00821ED3" w:rsidRPr="00821ED3">
        <w:rPr>
          <w:rFonts w:ascii="Arial" w:hAnsi="Arial" w:cs="Arial"/>
          <w:i/>
        </w:rPr>
        <w:t>p</w:t>
      </w:r>
      <w:r w:rsidR="00821ED3" w:rsidRPr="00DE2F0E">
        <w:rPr>
          <w:rFonts w:ascii="Arial" w:hAnsi="Arial" w:cs="Arial"/>
        </w:rPr>
        <w:t>=0·013</w:t>
      </w:r>
      <w:r w:rsidR="00821ED3">
        <w:rPr>
          <w:rFonts w:ascii="Arial" w:hAnsi="Arial" w:cs="Arial"/>
        </w:rPr>
        <w:t>)</w: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6</w:t>
      </w:r>
      <w:r w:rsidR="00FC1D83">
        <w:rPr>
          <w:rFonts w:ascii="Arial" w:hAnsi="Arial" w:cs="Arial"/>
        </w:rPr>
        <w:fldChar w:fldCharType="end"/>
      </w:r>
      <w:r w:rsidR="00FA769D">
        <w:rPr>
          <w:rFonts w:ascii="Arial" w:hAnsi="Arial" w:cs="Arial"/>
        </w:rPr>
        <w:t>.</w:t>
      </w:r>
      <w:r w:rsidR="00821ED3">
        <w:rPr>
          <w:rFonts w:ascii="Arial" w:hAnsi="Arial" w:cs="Arial"/>
        </w:rPr>
        <w:t xml:space="preserve"> </w:t>
      </w:r>
      <w:r w:rsidR="00FA769D">
        <w:rPr>
          <w:rFonts w:ascii="Arial" w:hAnsi="Arial" w:cs="Arial"/>
        </w:rPr>
        <w:t xml:space="preserve">In the second study, </w:t>
      </w:r>
      <w:r w:rsidR="007E3FDF">
        <w:rPr>
          <w:rFonts w:ascii="Arial" w:hAnsi="Arial" w:cs="Arial"/>
        </w:rPr>
        <w:t xml:space="preserve">the </w:t>
      </w:r>
      <w:r w:rsidR="006D3ACE">
        <w:rPr>
          <w:rFonts w:ascii="Arial" w:hAnsi="Arial" w:cs="Arial"/>
        </w:rPr>
        <w:t>proportion</w:t>
      </w:r>
      <w:r w:rsidR="007E3FDF">
        <w:rPr>
          <w:rFonts w:ascii="Arial" w:hAnsi="Arial" w:cs="Arial"/>
        </w:rPr>
        <w:t xml:space="preserve"> of </w:t>
      </w:r>
      <w:r w:rsidR="006D3ACE">
        <w:rPr>
          <w:rFonts w:ascii="Arial" w:hAnsi="Arial" w:cs="Arial"/>
        </w:rPr>
        <w:t xml:space="preserve">patients experiencing severe JSN was 14% in the placebo group and 5% </w:t>
      </w:r>
      <w:r w:rsidR="006D3ACE">
        <w:rPr>
          <w:rFonts w:ascii="Arial" w:hAnsi="Arial" w:cs="Arial"/>
        </w:rPr>
        <w:lastRenderedPageBreak/>
        <w:t xml:space="preserve">in the </w:t>
      </w:r>
      <w:proofErr w:type="spellStart"/>
      <w:r w:rsidR="006D3ACE">
        <w:rPr>
          <w:rFonts w:ascii="Arial" w:hAnsi="Arial" w:cs="Arial"/>
        </w:rPr>
        <w:t>pCGS</w:t>
      </w:r>
      <w:proofErr w:type="spellEnd"/>
      <w:r w:rsidR="006D3ACE">
        <w:rPr>
          <w:rFonts w:ascii="Arial" w:hAnsi="Arial" w:cs="Arial"/>
        </w:rPr>
        <w:t xml:space="preserve"> group</w:t>
      </w:r>
      <w:r w:rsidR="007E3FDF" w:rsidRPr="007E3FDF">
        <w:rPr>
          <w:rFonts w:ascii="Arial" w:hAnsi="Arial" w:cs="Arial"/>
        </w:rPr>
        <w:t xml:space="preserve"> </w:t>
      </w:r>
      <w:r w:rsidR="00821ED3">
        <w:rPr>
          <w:rFonts w:ascii="Arial" w:hAnsi="Arial" w:cs="Arial"/>
        </w:rPr>
        <w:t>(</w:t>
      </w:r>
      <w:r w:rsidR="00821ED3" w:rsidRPr="00821ED3">
        <w:rPr>
          <w:rFonts w:ascii="Arial" w:hAnsi="Arial" w:cs="Arial"/>
          <w:i/>
        </w:rPr>
        <w:t>p</w:t>
      </w:r>
      <w:r w:rsidRPr="00DE2F0E">
        <w:rPr>
          <w:rFonts w:ascii="Arial" w:hAnsi="Arial" w:cs="Arial"/>
        </w:rPr>
        <w:t>=</w:t>
      </w:r>
      <w:r w:rsidR="00821ED3">
        <w:rPr>
          <w:rFonts w:ascii="Arial" w:hAnsi="Arial" w:cs="Arial"/>
        </w:rPr>
        <w:t>0</w:t>
      </w:r>
      <w:r w:rsidRPr="00DE2F0E">
        <w:rPr>
          <w:rFonts w:ascii="Arial" w:hAnsi="Arial" w:cs="Arial"/>
        </w:rPr>
        <w:t>.05)</w:t>
      </w:r>
      <w:r w:rsidR="00FC1D83">
        <w:rPr>
          <w:rFonts w:ascii="Arial"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hAnsi="Arial" w:cs="Arial"/>
        </w:rPr>
        <w:instrText xml:space="preserve"> ADDIN EN.CITE </w:instrText>
      </w:r>
      <w:r w:rsidR="00FC1D83">
        <w:rPr>
          <w:rFonts w:ascii="Arial"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323430" w:rsidRPr="00323430">
        <w:rPr>
          <w:rFonts w:ascii="Arial" w:hAnsi="Arial" w:cs="Arial"/>
          <w:noProof/>
          <w:vertAlign w:val="superscript"/>
        </w:rPr>
        <w:t>7</w:t>
      </w:r>
      <w:r w:rsidR="00FC1D83">
        <w:rPr>
          <w:rFonts w:ascii="Arial" w:hAnsi="Arial" w:cs="Arial"/>
        </w:rPr>
        <w:fldChar w:fldCharType="end"/>
      </w:r>
      <w:r w:rsidRPr="00DE2F0E">
        <w:rPr>
          <w:rFonts w:ascii="Arial" w:hAnsi="Arial" w:cs="Arial"/>
        </w:rPr>
        <w:t xml:space="preserve">. </w:t>
      </w:r>
      <w:r w:rsidR="00B010EF">
        <w:rPr>
          <w:rFonts w:ascii="Arial" w:hAnsi="Arial" w:cs="Arial"/>
        </w:rPr>
        <w:t xml:space="preserve">Long-term follow-up of knee OA patients who had participated in </w:t>
      </w:r>
      <w:r w:rsidR="0072056F">
        <w:rPr>
          <w:rFonts w:ascii="Arial" w:hAnsi="Arial" w:cs="Arial"/>
        </w:rPr>
        <w:t>the two</w:t>
      </w:r>
      <w:r w:rsidR="001F0FB8">
        <w:rPr>
          <w:rFonts w:ascii="Arial" w:hAnsi="Arial" w:cs="Arial"/>
        </w:rPr>
        <w:t xml:space="preserve"> </w:t>
      </w:r>
      <w:r w:rsidR="0068013F">
        <w:rPr>
          <w:rFonts w:ascii="Arial" w:hAnsi="Arial" w:cs="Arial"/>
        </w:rPr>
        <w:t>3-year RCTs</w:t>
      </w:r>
      <w:r w:rsidR="00B010EF">
        <w:rPr>
          <w:rFonts w:ascii="Arial" w:hAnsi="Arial" w:cs="Arial"/>
        </w:rPr>
        <w:t xml:space="preserve"> of </w:t>
      </w:r>
      <w:proofErr w:type="spellStart"/>
      <w:r w:rsidR="00F6252E">
        <w:rPr>
          <w:rFonts w:ascii="Arial" w:hAnsi="Arial" w:cs="Arial"/>
        </w:rPr>
        <w:t>pCGS</w:t>
      </w:r>
      <w:proofErr w:type="spellEnd"/>
      <w:r w:rsidR="00B010EF">
        <w:rPr>
          <w:rFonts w:ascii="Arial" w:hAnsi="Arial" w:cs="Arial"/>
        </w:rPr>
        <w:t xml:space="preserve"> and received treatment for at least 12 months </w:t>
      </w:r>
      <w:r w:rsidR="008156D1">
        <w:rPr>
          <w:rFonts w:ascii="Arial" w:hAnsi="Arial" w:cs="Arial"/>
        </w:rPr>
        <w:t xml:space="preserve">in a post-hoc analysis </w:t>
      </w:r>
      <w:r w:rsidR="00B010EF">
        <w:rPr>
          <w:rFonts w:ascii="Arial" w:hAnsi="Arial" w:cs="Arial"/>
        </w:rPr>
        <w:t>revealed that TJR had occurred in over twice as many patients from the placebo group</w:t>
      </w:r>
      <w:r w:rsidR="002D77BF">
        <w:rPr>
          <w:rFonts w:ascii="Arial" w:hAnsi="Arial" w:cs="Arial"/>
        </w:rPr>
        <w:t xml:space="preserve"> (14.5%)</w:t>
      </w:r>
      <w:r w:rsidR="00B010EF">
        <w:rPr>
          <w:rFonts w:ascii="Arial" w:hAnsi="Arial" w:cs="Arial"/>
        </w:rPr>
        <w:t xml:space="preserve"> in the 5 years of follow up </w:t>
      </w:r>
      <w:r w:rsidR="002D77BF">
        <w:rPr>
          <w:rFonts w:ascii="Arial" w:hAnsi="Arial" w:cs="Arial"/>
        </w:rPr>
        <w:t xml:space="preserve">compared with </w:t>
      </w:r>
      <w:r w:rsidR="00B010EF">
        <w:rPr>
          <w:rFonts w:ascii="Arial" w:hAnsi="Arial" w:cs="Arial"/>
        </w:rPr>
        <w:t xml:space="preserve">those </w:t>
      </w:r>
      <w:r w:rsidR="002D77BF">
        <w:rPr>
          <w:rFonts w:ascii="Arial" w:hAnsi="Arial" w:cs="Arial"/>
        </w:rPr>
        <w:t xml:space="preserve">patients </w:t>
      </w:r>
      <w:r w:rsidR="00B010EF">
        <w:rPr>
          <w:rFonts w:ascii="Arial" w:hAnsi="Arial" w:cs="Arial"/>
        </w:rPr>
        <w:t xml:space="preserve">formerly receiving </w:t>
      </w:r>
      <w:proofErr w:type="spellStart"/>
      <w:r w:rsidR="00F6252E">
        <w:rPr>
          <w:rFonts w:ascii="Arial" w:hAnsi="Arial" w:cs="Arial"/>
        </w:rPr>
        <w:t>pCGS</w:t>
      </w:r>
      <w:proofErr w:type="spellEnd"/>
      <w:r w:rsidR="002D77BF">
        <w:rPr>
          <w:rFonts w:ascii="Arial" w:hAnsi="Arial" w:cs="Arial"/>
        </w:rPr>
        <w:t xml:space="preserve"> (6.3%; </w:t>
      </w:r>
      <w:r w:rsidR="002D77BF" w:rsidRPr="007A753D">
        <w:rPr>
          <w:rFonts w:ascii="Arial" w:hAnsi="Arial" w:cs="Arial"/>
          <w:i/>
        </w:rPr>
        <w:t>p</w:t>
      </w:r>
      <w:r w:rsidR="002D77BF">
        <w:rPr>
          <w:rFonts w:ascii="Arial" w:hAnsi="Arial" w:cs="Arial"/>
        </w:rPr>
        <w:t>=0.024)</w:t>
      </w:r>
      <w:r w:rsidR="00B010EF">
        <w:rPr>
          <w:rFonts w:ascii="Arial" w:hAnsi="Arial" w:cs="Arial"/>
        </w:rPr>
        <w:t xml:space="preserve">, demonstrating a 57% reduction in risk of TJR with </w:t>
      </w:r>
      <w:proofErr w:type="spellStart"/>
      <w:r w:rsidR="00F6252E">
        <w:rPr>
          <w:rFonts w:ascii="Arial" w:hAnsi="Arial" w:cs="Arial"/>
        </w:rPr>
        <w:t>pCGS</w:t>
      </w:r>
      <w:proofErr w:type="spellEnd"/>
      <w:r w:rsidR="002D77BF">
        <w:rPr>
          <w:rFonts w:ascii="Arial" w:hAnsi="Arial" w:cs="Arial"/>
        </w:rPr>
        <w:t xml:space="preserve"> (relative risk 0.43; 95% CI 0.20 to 0.92)</w: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40</w:t>
      </w:r>
      <w:r w:rsidR="00FC1D83">
        <w:rPr>
          <w:rFonts w:ascii="Arial" w:hAnsi="Arial" w:cs="Arial"/>
        </w:rPr>
        <w:fldChar w:fldCharType="end"/>
      </w:r>
      <w:r w:rsidR="002D77BF">
        <w:rPr>
          <w:rFonts w:ascii="Arial" w:hAnsi="Arial" w:cs="Arial"/>
        </w:rPr>
        <w:t xml:space="preserve">. Treatment with </w:t>
      </w:r>
      <w:proofErr w:type="spellStart"/>
      <w:r w:rsidR="00F6252E">
        <w:rPr>
          <w:rFonts w:ascii="Arial" w:hAnsi="Arial" w:cs="Arial"/>
        </w:rPr>
        <w:t>pCGS</w:t>
      </w:r>
      <w:proofErr w:type="spellEnd"/>
      <w:r w:rsidR="002D77BF">
        <w:rPr>
          <w:rFonts w:ascii="Arial" w:hAnsi="Arial" w:cs="Arial"/>
        </w:rPr>
        <w:t xml:space="preserve"> significantly </w:t>
      </w:r>
      <w:r w:rsidR="00E04D51">
        <w:rPr>
          <w:rFonts w:ascii="Arial" w:hAnsi="Arial" w:cs="Arial"/>
        </w:rPr>
        <w:t xml:space="preserve">delayed the need for TJR surgery </w:t>
      </w:r>
      <w:r w:rsidR="002D77BF">
        <w:rPr>
          <w:rFonts w:ascii="Arial" w:hAnsi="Arial" w:cs="Arial"/>
        </w:rPr>
        <w:t>(</w:t>
      </w:r>
      <w:r w:rsidR="002D77BF" w:rsidRPr="007A753D">
        <w:rPr>
          <w:rFonts w:ascii="Arial" w:hAnsi="Arial" w:cs="Arial"/>
          <w:i/>
        </w:rPr>
        <w:t>p</w:t>
      </w:r>
      <w:r w:rsidR="002D77BF">
        <w:rPr>
          <w:rFonts w:ascii="Arial" w:hAnsi="Arial" w:cs="Arial"/>
        </w:rPr>
        <w:t>=0.026)</w:t>
      </w:r>
      <w:r w:rsidR="00064171">
        <w:rPr>
          <w:rFonts w:ascii="Arial" w:hAnsi="Arial" w:cs="Arial"/>
        </w:rPr>
        <w:t xml:space="preserve"> </w:t>
      </w:r>
      <w:r w:rsidR="001C34C9">
        <w:rPr>
          <w:rFonts w:ascii="Arial" w:hAnsi="Arial" w:cs="Arial"/>
        </w:rPr>
        <w:t>(</w:t>
      </w:r>
      <w:r w:rsidR="001C34C9" w:rsidRPr="00E04D51">
        <w:rPr>
          <w:rFonts w:ascii="Arial" w:hAnsi="Arial" w:cs="Arial"/>
          <w:b/>
        </w:rPr>
        <w:t xml:space="preserve">Figure </w:t>
      </w:r>
      <w:r w:rsidR="006E2788">
        <w:rPr>
          <w:rFonts w:ascii="Arial" w:hAnsi="Arial" w:cs="Arial"/>
          <w:b/>
        </w:rPr>
        <w:t>2</w:t>
      </w:r>
      <w:r w:rsidR="001C34C9">
        <w:rPr>
          <w:rFonts w:ascii="Arial" w:hAnsi="Arial" w:cs="Arial"/>
        </w:rPr>
        <w:t>)</w: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40</w:t>
      </w:r>
      <w:r w:rsidR="00FC1D83">
        <w:rPr>
          <w:rFonts w:ascii="Arial" w:hAnsi="Arial" w:cs="Arial"/>
        </w:rPr>
        <w:fldChar w:fldCharType="end"/>
      </w:r>
      <w:r w:rsidR="001C34C9">
        <w:rPr>
          <w:rFonts w:ascii="Arial" w:hAnsi="Arial" w:cs="Arial"/>
        </w:rPr>
        <w:t>.</w:t>
      </w:r>
    </w:p>
    <w:p w:rsidR="0072048C" w:rsidRDefault="0072048C" w:rsidP="00C34388">
      <w:pPr>
        <w:spacing w:after="120" w:line="480" w:lineRule="auto"/>
        <w:rPr>
          <w:rFonts w:ascii="Arial" w:hAnsi="Arial" w:cs="Arial"/>
        </w:rPr>
      </w:pPr>
    </w:p>
    <w:p w:rsidR="00B010EF" w:rsidRPr="007F0EA1" w:rsidRDefault="002E6B67" w:rsidP="00C34388">
      <w:pPr>
        <w:spacing w:after="120" w:line="480" w:lineRule="auto"/>
        <w:rPr>
          <w:rFonts w:ascii="Arial" w:hAnsi="Arial" w:cs="Arial"/>
          <w:b/>
        </w:rPr>
      </w:pPr>
      <w:r>
        <w:rPr>
          <w:rFonts w:ascii="Arial" w:hAnsi="Arial" w:cs="Arial"/>
          <w:b/>
        </w:rPr>
        <w:t>Glucosamine: Cost-effectiveness</w:t>
      </w:r>
    </w:p>
    <w:p w:rsidR="00BC0CB3" w:rsidDel="003A09AE" w:rsidRDefault="00C075FC" w:rsidP="00652C28">
      <w:pPr>
        <w:spacing w:after="120" w:line="480" w:lineRule="auto"/>
        <w:ind w:firstLine="720"/>
        <w:rPr>
          <w:rFonts w:ascii="Arial" w:hAnsi="Arial" w:cs="Arial"/>
        </w:rPr>
      </w:pPr>
      <w:r>
        <w:rPr>
          <w:rFonts w:ascii="Arial" w:hAnsi="Arial" w:cs="Arial"/>
        </w:rPr>
        <w:t>Few studies have considered the economic costs of OA in Southeast Asia. The economic burden of OA to society and patients was found to increase 3-fold among patients who received total joint replacement surgery at the Singapore General Hospital</w:t>
      </w:r>
      <w:r w:rsidR="00FC1D83">
        <w:rPr>
          <w:rFonts w:ascii="Arial" w:hAnsi="Arial" w:cs="Arial"/>
        </w:rPr>
        <w:fldChar w:fldCharType="begin">
          <w:fldData xml:space="preserve">PEVuZE5vdGU+PENpdGU+PEF1dGhvcj5YaWU8L0F1dGhvcj48WWVhcj4yMDA3PC9ZZWFyPjxSZWNO
dW0+Mzc0PC9SZWNOdW0+PERpc3BsYXlUZXh0PjxzdHlsZSBmYWNlPSJzdXBlcnNjcmlwdCI+NDE8
L3N0eWxlPjwvRGlzcGxheVRleHQ+PHJlY29yZD48cmVjLW51bWJlcj4zNzQ8L3JlYy1udW1iZXI+
PGZvcmVpZ24ta2V5cz48a2V5IGFwcD0iRU4iIGRiLWlkPSIweGZyZXoycmx6MHoyamV3OTB0djk1
djV2Znh4OTUwcnZ6MDIiIHRpbWVzdGFtcD0iMTQ0ODg5OTI0NiI+Mzc0PC9rZXk+PC9mb3JlaWdu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cz48YXV0aC1hZGRyZXNzPkNlbnRyZSBmb3IgSGVhbHRoIFNlcnZpY2VzIFJlc2VhcmNoLCBZb25n
IExvbyBMaW4gU2Nob29sIG9mIE1lZGljaW5lLCBEZXBhcnRtZW50IG9mIFBoYXJtYWN5LCBOYXRp
b25hbCBVbml2ZXJzaXR5IG9mIFNpbmdhcG9yZSwgUmVwdWJsaWMgb2YgU2luZ2Fwb3JlLjwvYXV0
aC1hZGRyZXNzPjx0aXRsZXM+PHRpdGxlPkRpcmVjdCBhbmQgaW5kaXJlY3QgY29zdHMgb2Ygb3N0
ZW9hcnRocml0aXMgaW4gU2luZ2Fwb3JlOiBhIGNvbXBhcmF0aXZlIHN0dWR5IGFtb25nIG11bHRp
ZXRobmljIEFzaWFuIHBhdGllbnRzIHdpdGggb3N0ZW9hcnRocml0aXM8L3RpdGxlPjxzZWNvbmRh
cnktdGl0bGU+SiBSaGV1bWF0b2w8L3NlY29uZGFyeS10aXRsZT48YWx0LXRpdGxlPlRoZSBKb3Vy
bmFsIG9mIHJoZXVtYXRvbG9neTwvYWx0LXRpdGxlPjwvdGl0bGVzPjxwZXJpb2RpY2FsPjxmdWxs
LXRpdGxlPkogUmhldW1hdG9sPC9mdWxsLXRpdGxlPjxhYmJyLTE+VGhlIEpvdXJuYWwgb2Ygcmhl
dW1hdG9sb2d5PC9hYmJyLTE+PC9wZXJpb2RpY2FsPjxhbHQtcGVyaW9kaWNhbD48ZnVsbC10aXRs
ZT5KIFJoZXVtYXRvbDwvZnVsbC10aXRsZT48YWJici0xPlRoZSBKb3VybmFsIG9mIHJoZXVtYXRv
bG9neTwvYWJici0xPjwvYWx0LXBlcmlvZGljYWw+PHBhZ2VzPjE2NS03MTwvcGFnZXM+PHZvbHVt
ZT4zNDwvdm9sdW1lPjxudW1iZXI+MTwvbnVtYmVyPjxlZGl0aW9uPjIwMDcvMDEvMTI8L2VkaXRp
b24+PGtleXdvcmRzPjxrZXl3b3JkPkFnZWQ8L2tleXdvcmQ+PGtleXdvcmQ+QWdlZCwgODAgYW5k
IG92ZXI8L2tleXdvcmQ+PGtleXdvcmQ+QXNpYW4gQ29udGluZW50YWwgQW5jZXN0cnkgR3JvdXA8
L2tleXdvcmQ+PGtleXdvcmQ+Q2hpbmEvZXRobm9sb2d5PC9rZXl3b3JkPjxrZXl3b3JkPkNvc3Qg
b2YgSWxsbmVzczwva2V5d29yZD48a2V5d29yZD5Dcm9zcy1TZWN0aW9uYWwgU3R1ZGllczwva2V5
d29yZD48a2V5d29yZD5GZW1hbGU8L2tleXdvcmQ+PGtleXdvcmQ+SGVhbHRoIENhcmUgQ29zdHMv
IHN0YXRpc3RpY3MgJmFtcDsgbnVtZXJpY2FsIGRhdGE8L2tleXdvcmQ+PGtleXdvcmQ+SHVtYW5z
PC9rZXl3b3JkPjxrZXl3b3JkPkluZGlhL2V0aG5vbG9neTwva2V5d29yZD48a2V5d29yZD5NYWxh
eXNpYS9ldGhub2xvZ3k8L2tleXdvcmQ+PGtleXdvcmQ+TWFsZTwva2V5d29yZD48a2V5d29yZD5N
aWRkbGUgQWdlZDwva2V5d29yZD48a2V5d29yZD5Pc3Rlb2FydGhyaXRpcy8gZWNvbm9taWNzL2Vw
aWRlbWlvbG9neS8gZXRobm9sb2d5PC9rZXl3b3JkPjxrZXl3b3JkPlJlZ3Jlc3Npb24gQW5hbHlz
aXM8L2tleXdvcmQ+PGtleXdvcmQ+UmV0cm9zcGVjdGl2ZSBTdHVkaWVzPC9rZXl3b3JkPjxrZXl3
b3JkPlNpbmdhcG9yZS9lcGlkZW1pb2xvZ3kvZXRobm9sb2d5PC9rZXl3b3JkPjwva2V5d29yZHM+
PGRhdGVzPjx5ZWFyPjIwMDc8L3llYXI+PHB1Yi1kYXRlcz48ZGF0ZT5KYW48L2RhdGU+PC9wdWIt
ZGF0ZXM+PC9kYXRlcz48aXNibj4wMzE1LTE2MlggKFByaW50KSYjeEQ7MDMxNS0xNjJYIChMaW5r
aW5nKTwvaXNibj48YWNjZXNzaW9uLW51bT4xNzIxNjY4NDwvYWNjZXNzaW9uLW51bT48dXJscz48
L3VybHM+PHJlbW90ZS1kYXRhYmFzZS1wcm92aWRlcj5OTE08L3JlbW90ZS1kYXRhYmFzZS1wcm92
aWRlcj48bGFuZ3VhZ2U+ZW5nPC9sYW5ndWFnZT48L3JlY29yZD48L0NpdGU+PC9FbmROb3RlPn==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PEVuZE5vdGU+PENpdGU+PEF1dGhvcj5YaWU8L0F1dGhvcj48WWVhcj4yMDA3PC9ZZWFyPjxSZWNO
dW0+Mzc0PC9SZWNOdW0+PERpc3BsYXlUZXh0PjxzdHlsZSBmYWNlPSJzdXBlcnNjcmlwdCI+NDE8
L3N0eWxlPjwvRGlzcGxheVRleHQ+PHJlY29yZD48cmVjLW51bWJlcj4zNzQ8L3JlYy1udW1iZXI+
PGZvcmVpZ24ta2V5cz48a2V5IGFwcD0iRU4iIGRiLWlkPSIweGZyZXoycmx6MHoyamV3OTB0djk1
djV2Znh4OTUwcnZ6MDIiIHRpbWVzdGFtcD0iMTQ0ODg5OTI0NiI+Mzc0PC9rZXk+PC9mb3JlaWdu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cz48YXV0aC1hZGRyZXNzPkNlbnRyZSBmb3IgSGVhbHRoIFNlcnZpY2VzIFJlc2VhcmNoLCBZb25n
IExvbyBMaW4gU2Nob29sIG9mIE1lZGljaW5lLCBEZXBhcnRtZW50IG9mIFBoYXJtYWN5LCBOYXRp
b25hbCBVbml2ZXJzaXR5IG9mIFNpbmdhcG9yZSwgUmVwdWJsaWMgb2YgU2luZ2Fwb3JlLjwvYXV0
aC1hZGRyZXNzPjx0aXRsZXM+PHRpdGxlPkRpcmVjdCBhbmQgaW5kaXJlY3QgY29zdHMgb2Ygb3N0
ZW9hcnRocml0aXMgaW4gU2luZ2Fwb3JlOiBhIGNvbXBhcmF0aXZlIHN0dWR5IGFtb25nIG11bHRp
ZXRobmljIEFzaWFuIHBhdGllbnRzIHdpdGggb3N0ZW9hcnRocml0aXM8L3RpdGxlPjxzZWNvbmRh
cnktdGl0bGU+SiBSaGV1bWF0b2w8L3NlY29uZGFyeS10aXRsZT48YWx0LXRpdGxlPlRoZSBKb3Vy
bmFsIG9mIHJoZXVtYXRvbG9neTwvYWx0LXRpdGxlPjwvdGl0bGVzPjxwZXJpb2RpY2FsPjxmdWxs
LXRpdGxlPkogUmhldW1hdG9sPC9mdWxsLXRpdGxlPjxhYmJyLTE+VGhlIEpvdXJuYWwgb2Ygcmhl
dW1hdG9sb2d5PC9hYmJyLTE+PC9wZXJpb2RpY2FsPjxhbHQtcGVyaW9kaWNhbD48ZnVsbC10aXRs
ZT5KIFJoZXVtYXRvbDwvZnVsbC10aXRsZT48YWJici0xPlRoZSBKb3VybmFsIG9mIHJoZXVtYXRv
bG9neTwvYWJici0xPjwvYWx0LXBlcmlvZGljYWw+PHBhZ2VzPjE2NS03MTwvcGFnZXM+PHZvbHVt
ZT4zNDwvdm9sdW1lPjxudW1iZXI+MTwvbnVtYmVyPjxlZGl0aW9uPjIwMDcvMDEvMTI8L2VkaXRp
b24+PGtleXdvcmRzPjxrZXl3b3JkPkFnZWQ8L2tleXdvcmQ+PGtleXdvcmQ+QWdlZCwgODAgYW5k
IG92ZXI8L2tleXdvcmQ+PGtleXdvcmQ+QXNpYW4gQ29udGluZW50YWwgQW5jZXN0cnkgR3JvdXA8
L2tleXdvcmQ+PGtleXdvcmQ+Q2hpbmEvZXRobm9sb2d5PC9rZXl3b3JkPjxrZXl3b3JkPkNvc3Qg
b2YgSWxsbmVzczwva2V5d29yZD48a2V5d29yZD5Dcm9zcy1TZWN0aW9uYWwgU3R1ZGllczwva2V5
d29yZD48a2V5d29yZD5GZW1hbGU8L2tleXdvcmQ+PGtleXdvcmQ+SGVhbHRoIENhcmUgQ29zdHMv
IHN0YXRpc3RpY3MgJmFtcDsgbnVtZXJpY2FsIGRhdGE8L2tleXdvcmQ+PGtleXdvcmQ+SHVtYW5z
PC9rZXl3b3JkPjxrZXl3b3JkPkluZGlhL2V0aG5vbG9neTwva2V5d29yZD48a2V5d29yZD5NYWxh
eXNpYS9ldGhub2xvZ3k8L2tleXdvcmQ+PGtleXdvcmQ+TWFsZTwva2V5d29yZD48a2V5d29yZD5N
aWRkbGUgQWdlZDwva2V5d29yZD48a2V5d29yZD5Pc3Rlb2FydGhyaXRpcy8gZWNvbm9taWNzL2Vw
aWRlbWlvbG9neS8gZXRobm9sb2d5PC9rZXl3b3JkPjxrZXl3b3JkPlJlZ3Jlc3Npb24gQW5hbHlz
aXM8L2tleXdvcmQ+PGtleXdvcmQ+UmV0cm9zcGVjdGl2ZSBTdHVkaWVzPC9rZXl3b3JkPjxrZXl3
b3JkPlNpbmdhcG9yZS9lcGlkZW1pb2xvZ3kvZXRobm9sb2d5PC9rZXl3b3JkPjwva2V5d29yZHM+
PGRhdGVzPjx5ZWFyPjIwMDc8L3llYXI+PHB1Yi1kYXRlcz48ZGF0ZT5KYW48L2RhdGU+PC9wdWIt
ZGF0ZXM+PC9kYXRlcz48aXNibj4wMzE1LTE2MlggKFByaW50KSYjeEQ7MDMxNS0xNjJYIChMaW5r
aW5nKTwvaXNibj48YWNjZXNzaW9uLW51bT4xNzIxNjY4NDwvYWNjZXNzaW9uLW51bT48dXJscz48
L3VybHM+PHJlbW90ZS1kYXRhYmFzZS1wcm92aWRlcj5OTE08L3JlbW90ZS1kYXRhYmFzZS1wcm92
aWRlcj48bGFuZ3VhZ2U+ZW5nPC9sYW5ndWFnZT48L3JlY29yZD48L0NpdGU+PC9FbmROb3RlPn==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41</w:t>
      </w:r>
      <w:r w:rsidR="00FC1D83">
        <w:rPr>
          <w:rFonts w:ascii="Arial" w:hAnsi="Arial" w:cs="Arial"/>
        </w:rPr>
        <w:fldChar w:fldCharType="end"/>
      </w:r>
      <w:r>
        <w:rPr>
          <w:rFonts w:ascii="Arial" w:hAnsi="Arial" w:cs="Arial"/>
        </w:rPr>
        <w:t>. The indirect cost of OA, including work absence and productivity loss, was estimated at around US$1000–1200 in Singapore, or around 3% of the annual household income</w:t>
      </w:r>
      <w:r w:rsidR="00FC1D83">
        <w:rPr>
          <w:rFonts w:ascii="Arial" w:hAnsi="Arial" w:cs="Arial"/>
        </w:rPr>
        <w:fldChar w:fldCharType="begin">
          <w:fldData xml:space="preserve">PEVuZE5vdGU+PENpdGU+PEF1dGhvcj5YaWU8L0F1dGhvcj48WWVhcj4yMDA4PC9ZZWFyPjxSZWNO
dW0+MzczPC9SZWNOdW0+PERpc3BsYXlUZXh0PjxzdHlsZSBmYWNlPSJzdXBlcnNjcmlwdCI+NDI8
L3N0eWxlPjwvRGlzcGxheVRleHQ+PHJlY29yZD48cmVjLW51bWJlcj4zNzM8L3JlYy1udW1iZXI+
PGZvcmVpZ24ta2V5cz48a2V5IGFwcD0iRU4iIGRiLWlkPSIweGZyZXoycmx6MHoyamV3OTB0djk1
djV2Znh4OTUwcnZ6MDIiIHRpbWVzdGFtcD0iMTQ0ODg5OTI0NiI+MzczPC9rZXk+PC9mb3JlaWdu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cz48YXV0aC1hZGRyZXNzPkRlcGFydG1lbnQgb2YgQ2xpbmljYWwgRXBpZGVtaW9sb2d5IGFuZCBC
aW9zdGF0aXN0aWNzLCBNY01hc3RlciBVbml2ZXJzaXR5LCBIYW1pbHRvbiwgT04sIENhbmFkYS48
L2F1dGgtYWRkcmVzcz48dGl0bGVzPjx0aXRsZT5BIHN0dWR5IG9uIGluZGlyZWN0IGFuZCBpbnRh
bmdpYmxlIGNvc3RzIGZvciBwYXRpZW50cyB3aXRoIGtuZWUgb3N0ZW9hcnRocml0aXMgaW4gU2lu
Z2Fwb3JlPC90aXRsZT48c2Vjb25kYXJ5LXRpdGxlPlZhbHVlIEhlYWx0aDwvc2Vjb25kYXJ5LXRp
dGxlPjxhbHQtdGl0bGU+VmFsdWUgaW4gaGVhbHRoIDogdGhlIGpvdXJuYWwgb2YgdGhlIEludGVy
bmF0aW9uYWwgU29jaWV0eSBmb3IgUGhhcm1hY29lY29ub21pY3MgYW5kIE91dGNvbWVzIFJlc2Vh
cmNoPC9hbHQtdGl0bGU+PC90aXRsZXM+PHBlcmlvZGljYWw+PGZ1bGwtdGl0bGU+VmFsdWUgSGVh
bHRoPC9mdWxsLXRpdGxlPjxhYmJyLTE+VmFsdWUgaW4gaGVhbHRoIDogdGhlIGpvdXJuYWwgb2Yg
dGhlIEludGVybmF0aW9uYWwgU29jaWV0eSBmb3IgUGhhcm1hY29lY29ub21pY3MgYW5kIE91dGNv
bWVzIFJlc2VhcmNoPC9hYmJyLTE+PC9wZXJpb2RpY2FsPjxhbHQtcGVyaW9kaWNhbD48ZnVsbC10
aXRsZT5WYWx1ZSBIZWFsdGg8L2Z1bGwtdGl0bGU+PGFiYnItMT5WYWx1ZSBpbiBoZWFsdGggOiB0
aGUgam91cm5hbCBvZiB0aGUgSW50ZXJuYXRpb25hbCBTb2NpZXR5IGZvciBQaGFybWFjb2Vjb25v
bWljcyBhbmQgT3V0Y29tZXMgUmVzZWFyY2g8L2FiYnItMT48L2FsdC1wZXJpb2RpY2FsPjxwYWdl
cz5TODQtOTA8L3BhZ2VzPjx2b2x1bWU+MTEgU3VwcGwgMTwvdm9sdW1lPjxlZGl0aW9uPjIwMDgv
MDQvMTc8L2VkaXRpb24+PGtleXdvcmRzPjxrZXl3b3JkPkFic2VudGVlaXNtPC9rZXl3b3JkPjxr
ZXl3b3JkPkFzaWFuIENvbnRpbmVudGFsIEFuY2VzdHJ5IEdyb3VwPC9rZXl3b3JkPjxrZXl3b3Jk
PkNoaW5hL2V0aG5vbG9neTwva2V5d29yZD48a2V5d29yZD5Db3N0IG9mIElsbG5lc3M8L2tleXdv
cmQ+PGtleXdvcmQ+RmVtYWxlPC9rZXl3b3JkPjxrZXl3b3JkPkhlYWx0aCBDYXJlIENvc3RzLyBz
dGF0aXN0aWNzICZhbXA7IG51bWVyaWNhbCBkYXRhPC9rZXl3b3JkPjxrZXl3b3JkPkh1bWFuczwv
a2V5d29yZD48a2V5d29yZD5JbnRlcnZpZXdzIGFzIFRvcGljPC9rZXl3b3JkPjxrZXl3b3JkPkxp
bmVhciBNb2RlbHM8L2tleXdvcmQ+PGtleXdvcmQ+TWFsZTwva2V5d29yZD48a2V5d29yZD5NaWRk
bGUgQWdlZDwva2V5d29yZD48a2V5d29yZD5Nb2RlbHMsIEVjb25vbWljPC9rZXl3b3JkPjxrZXl3
b3JkPk9zdGVvYXJ0aHJpdGlzLCBLbmVlLyBlY29ub21pY3MvZXBpZGVtaW9sb2d5L2V0aG5vbG9n
eTwva2V5d29yZD48a2V5d29yZD5TaW5nYXBvcmUvZXBpZGVtaW9sb2d5L2V0aG5vbG9neTwva2V5
d29yZD48a2V5d29yZD5TdGF0aXN0aWNzLCBOb25wYXJhbWV0cmljPC9rZXl3b3JkPjwva2V5d29y
ZHM+PGRhdGVzPjx5ZWFyPjIwMDg8L3llYXI+PHB1Yi1kYXRlcz48ZGF0ZT5NYXI8L2RhdGU+PC9w
dWItZGF0ZXM+PC9kYXRlcz48aXNibj4xNTI0LTQ3MzMgKEVsZWN0cm9uaWMpJiN4RDsxMDk4LTMw
MTUgKExpbmtpbmcpPC9pc2JuPjxhY2Nlc3Npb24tbnVtPjE4Mzg3MDcyPC9hY2Nlc3Npb24tbnVt
Pjx1cmxzPjxyZWxhdGVkLXVybHM+PHVybD5odHRwOi8vb25saW5lbGlicmFyeS53aWxleS5jb20v
c3RvcmUvMTAuMTExMS9qLjE1MjQtNDczMy4yMDA4LjAwMzcxLngvYXNzZXQvai4xNTI0LTQ3MzMu
MjAwOC4wMDM3MS54LnBkZj92PTEmYW1wO3Q9aWhtNTZ6YjcmYW1wO3M9NTVmOWVmMmI3NzI3OTZj
MDI0ZWNmYjRkNWY4Y2E3NDdhOTI1YzcyZjwvdXJsPjwvcmVsYXRlZC11cmxzPjwvdXJscz48ZWxl
Y3Ryb25pYy1yZXNvdXJjZS1udW0+MTAuMTExMS9qLjE1MjQtNDczMy4yMDA4LjAwMzcxLng8L2Vs
ZWN0cm9uaWMtcmVzb3VyY2UtbnVtPjxyZW1vdGUtZGF0YWJhc2UtcHJvdmlkZXI+TkxNPC9yZW1v
dGUtZGF0YWJhc2UtcHJvdmlkZXI+PGxhbmd1YWdlPmVuZzwvbGFuZ3VhZ2U+PC9yZWNvcmQ+PC9D
aXRlPjwvRW5kTm90ZT5=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PEVuZE5vdGU+PENpdGU+PEF1dGhvcj5YaWU8L0F1dGhvcj48WWVhcj4yMDA4PC9ZZWFyPjxSZWNO
dW0+MzczPC9SZWNOdW0+PERpc3BsYXlUZXh0PjxzdHlsZSBmYWNlPSJzdXBlcnNjcmlwdCI+NDI8
L3N0eWxlPjwvRGlzcGxheVRleHQ+PHJlY29yZD48cmVjLW51bWJlcj4zNzM8L3JlYy1udW1iZXI+
PGZvcmVpZ24ta2V5cz48a2V5IGFwcD0iRU4iIGRiLWlkPSIweGZyZXoycmx6MHoyamV3OTB0djk1
djV2Znh4OTUwcnZ6MDIiIHRpbWVzdGFtcD0iMTQ0ODg5OTI0NiI+MzczPC9rZXk+PC9mb3JlaWdu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cz48YXV0aC1hZGRyZXNzPkRlcGFydG1lbnQgb2YgQ2xpbmljYWwgRXBpZGVtaW9sb2d5IGFuZCBC
aW9zdGF0aXN0aWNzLCBNY01hc3RlciBVbml2ZXJzaXR5LCBIYW1pbHRvbiwgT04sIENhbmFkYS48
L2F1dGgtYWRkcmVzcz48dGl0bGVzPjx0aXRsZT5BIHN0dWR5IG9uIGluZGlyZWN0IGFuZCBpbnRh
bmdpYmxlIGNvc3RzIGZvciBwYXRpZW50cyB3aXRoIGtuZWUgb3N0ZW9hcnRocml0aXMgaW4gU2lu
Z2Fwb3JlPC90aXRsZT48c2Vjb25kYXJ5LXRpdGxlPlZhbHVlIEhlYWx0aDwvc2Vjb25kYXJ5LXRp
dGxlPjxhbHQtdGl0bGU+VmFsdWUgaW4gaGVhbHRoIDogdGhlIGpvdXJuYWwgb2YgdGhlIEludGVy
bmF0aW9uYWwgU29jaWV0eSBmb3IgUGhhcm1hY29lY29ub21pY3MgYW5kIE91dGNvbWVzIFJlc2Vh
cmNoPC9hbHQtdGl0bGU+PC90aXRsZXM+PHBlcmlvZGljYWw+PGZ1bGwtdGl0bGU+VmFsdWUgSGVh
bHRoPC9mdWxsLXRpdGxlPjxhYmJyLTE+VmFsdWUgaW4gaGVhbHRoIDogdGhlIGpvdXJuYWwgb2Yg
dGhlIEludGVybmF0aW9uYWwgU29jaWV0eSBmb3IgUGhhcm1hY29lY29ub21pY3MgYW5kIE91dGNv
bWVzIFJlc2VhcmNoPC9hYmJyLTE+PC9wZXJpb2RpY2FsPjxhbHQtcGVyaW9kaWNhbD48ZnVsbC10
aXRsZT5WYWx1ZSBIZWFsdGg8L2Z1bGwtdGl0bGU+PGFiYnItMT5WYWx1ZSBpbiBoZWFsdGggOiB0
aGUgam91cm5hbCBvZiB0aGUgSW50ZXJuYXRpb25hbCBTb2NpZXR5IGZvciBQaGFybWFjb2Vjb25v
bWljcyBhbmQgT3V0Y29tZXMgUmVzZWFyY2g8L2FiYnItMT48L2FsdC1wZXJpb2RpY2FsPjxwYWdl
cz5TODQtOTA8L3BhZ2VzPjx2b2x1bWU+MTEgU3VwcGwgMTwvdm9sdW1lPjxlZGl0aW9uPjIwMDgv
MDQvMTc8L2VkaXRpb24+PGtleXdvcmRzPjxrZXl3b3JkPkFic2VudGVlaXNtPC9rZXl3b3JkPjxr
ZXl3b3JkPkFzaWFuIENvbnRpbmVudGFsIEFuY2VzdHJ5IEdyb3VwPC9rZXl3b3JkPjxrZXl3b3Jk
PkNoaW5hL2V0aG5vbG9neTwva2V5d29yZD48a2V5d29yZD5Db3N0IG9mIElsbG5lc3M8L2tleXdv
cmQ+PGtleXdvcmQ+RmVtYWxlPC9rZXl3b3JkPjxrZXl3b3JkPkhlYWx0aCBDYXJlIENvc3RzLyBz
dGF0aXN0aWNzICZhbXA7IG51bWVyaWNhbCBkYXRhPC9rZXl3b3JkPjxrZXl3b3JkPkh1bWFuczwv
a2V5d29yZD48a2V5d29yZD5JbnRlcnZpZXdzIGFzIFRvcGljPC9rZXl3b3JkPjxrZXl3b3JkPkxp
bmVhciBNb2RlbHM8L2tleXdvcmQ+PGtleXdvcmQ+TWFsZTwva2V5d29yZD48a2V5d29yZD5NaWRk
bGUgQWdlZDwva2V5d29yZD48a2V5d29yZD5Nb2RlbHMsIEVjb25vbWljPC9rZXl3b3JkPjxrZXl3
b3JkPk9zdGVvYXJ0aHJpdGlzLCBLbmVlLyBlY29ub21pY3MvZXBpZGVtaW9sb2d5L2V0aG5vbG9n
eTwva2V5d29yZD48a2V5d29yZD5TaW5nYXBvcmUvZXBpZGVtaW9sb2d5L2V0aG5vbG9neTwva2V5
d29yZD48a2V5d29yZD5TdGF0aXN0aWNzLCBOb25wYXJhbWV0cmljPC9rZXl3b3JkPjwva2V5d29y
ZHM+PGRhdGVzPjx5ZWFyPjIwMDg8L3llYXI+PHB1Yi1kYXRlcz48ZGF0ZT5NYXI8L2RhdGU+PC9w
dWItZGF0ZXM+PC9kYXRlcz48aXNibj4xNTI0LTQ3MzMgKEVsZWN0cm9uaWMpJiN4RDsxMDk4LTMw
MTUgKExpbmtpbmcpPC9pc2JuPjxhY2Nlc3Npb24tbnVtPjE4Mzg3MDcyPC9hY2Nlc3Npb24tbnVt
Pjx1cmxzPjxyZWxhdGVkLXVybHM+PHVybD5odHRwOi8vb25saW5lbGlicmFyeS53aWxleS5jb20v
c3RvcmUvMTAuMTExMS9qLjE1MjQtNDczMy4yMDA4LjAwMzcxLngvYXNzZXQvai4xNTI0LTQ3MzMu
MjAwOC4wMDM3MS54LnBkZj92PTEmYW1wO3Q9aWhtNTZ6YjcmYW1wO3M9NTVmOWVmMmI3NzI3OTZj
MDI0ZWNmYjRkNWY4Y2E3NDdhOTI1YzcyZjwvdXJsPjwvcmVsYXRlZC11cmxzPjwvdXJscz48ZWxl
Y3Ryb25pYy1yZXNvdXJjZS1udW0+MTAuMTExMS9qLjE1MjQtNDczMy4yMDA4LjAwMzcxLng8L2Vs
ZWN0cm9uaWMtcmVzb3VyY2UtbnVtPjxyZW1vdGUtZGF0YWJhc2UtcHJvdmlkZXI+TkxNPC9yZW1v
dGUtZGF0YWJhc2UtcHJvdmlkZXI+PGxhbmd1YWdlPmVuZzwvbGFuZ3VhZ2U+PC9yZWNvcmQ+PC9D
aXRlPjwvRW5kTm90ZT5=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42</w:t>
      </w:r>
      <w:r w:rsidR="00FC1D83">
        <w:rPr>
          <w:rFonts w:ascii="Arial" w:hAnsi="Arial" w:cs="Arial"/>
        </w:rPr>
        <w:fldChar w:fldCharType="end"/>
      </w:r>
      <w:r>
        <w:rPr>
          <w:rFonts w:ascii="Arial" w:hAnsi="Arial" w:cs="Arial"/>
        </w:rPr>
        <w:t>. The actual cost is likely to be higher as the estimate did not include caregiver burden. Further, the intangible cost of OA, calculated as the maximum amount a person would be willing to pay, sacrifice or exchange in order to avoid the pain and suffering of OA was estimated at US$1200 per year</w:t>
      </w:r>
      <w:r w:rsidR="00FC1D83">
        <w:rPr>
          <w:rFonts w:ascii="Arial" w:hAnsi="Arial" w:cs="Arial"/>
        </w:rPr>
        <w:fldChar w:fldCharType="begin">
          <w:fldData xml:space="preserve">PEVuZE5vdGU+PENpdGU+PEF1dGhvcj5YaWU8L0F1dGhvcj48WWVhcj4yMDA4PC9ZZWFyPjxSZWNO
dW0+MzczPC9SZWNOdW0+PERpc3BsYXlUZXh0PjxzdHlsZSBmYWNlPSJzdXBlcnNjcmlwdCI+NDI8
L3N0eWxlPjwvRGlzcGxheVRleHQ+PHJlY29yZD48cmVjLW51bWJlcj4zNzM8L3JlYy1udW1iZXI+
PGZvcmVpZ24ta2V5cz48a2V5IGFwcD0iRU4iIGRiLWlkPSIweGZyZXoycmx6MHoyamV3OTB0djk1
djV2Znh4OTUwcnZ6MDIiIHRpbWVzdGFtcD0iMTQ0ODg5OTI0NiI+MzczPC9rZXk+PC9mb3JlaWdu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cz48YXV0aC1hZGRyZXNzPkRlcGFydG1lbnQgb2YgQ2xpbmljYWwgRXBpZGVtaW9sb2d5IGFuZCBC
aW9zdGF0aXN0aWNzLCBNY01hc3RlciBVbml2ZXJzaXR5LCBIYW1pbHRvbiwgT04sIENhbmFkYS48
L2F1dGgtYWRkcmVzcz48dGl0bGVzPjx0aXRsZT5BIHN0dWR5IG9uIGluZGlyZWN0IGFuZCBpbnRh
bmdpYmxlIGNvc3RzIGZvciBwYXRpZW50cyB3aXRoIGtuZWUgb3N0ZW9hcnRocml0aXMgaW4gU2lu
Z2Fwb3JlPC90aXRsZT48c2Vjb25kYXJ5LXRpdGxlPlZhbHVlIEhlYWx0aDwvc2Vjb25kYXJ5LXRp
dGxlPjxhbHQtdGl0bGU+VmFsdWUgaW4gaGVhbHRoIDogdGhlIGpvdXJuYWwgb2YgdGhlIEludGVy
bmF0aW9uYWwgU29jaWV0eSBmb3IgUGhhcm1hY29lY29ub21pY3MgYW5kIE91dGNvbWVzIFJlc2Vh
cmNoPC9hbHQtdGl0bGU+PC90aXRsZXM+PHBlcmlvZGljYWw+PGZ1bGwtdGl0bGU+VmFsdWUgSGVh
bHRoPC9mdWxsLXRpdGxlPjxhYmJyLTE+VmFsdWUgaW4gaGVhbHRoIDogdGhlIGpvdXJuYWwgb2Yg
dGhlIEludGVybmF0aW9uYWwgU29jaWV0eSBmb3IgUGhhcm1hY29lY29ub21pY3MgYW5kIE91dGNv
bWVzIFJlc2VhcmNoPC9hYmJyLTE+PC9wZXJpb2RpY2FsPjxhbHQtcGVyaW9kaWNhbD48ZnVsbC10
aXRsZT5WYWx1ZSBIZWFsdGg8L2Z1bGwtdGl0bGU+PGFiYnItMT5WYWx1ZSBpbiBoZWFsdGggOiB0
aGUgam91cm5hbCBvZiB0aGUgSW50ZXJuYXRpb25hbCBTb2NpZXR5IGZvciBQaGFybWFjb2Vjb25v
bWljcyBhbmQgT3V0Y29tZXMgUmVzZWFyY2g8L2FiYnItMT48L2FsdC1wZXJpb2RpY2FsPjxwYWdl
cz5TODQtOTA8L3BhZ2VzPjx2b2x1bWU+MTEgU3VwcGwgMTwvdm9sdW1lPjxlZGl0aW9uPjIwMDgv
MDQvMTc8L2VkaXRpb24+PGtleXdvcmRzPjxrZXl3b3JkPkFic2VudGVlaXNtPC9rZXl3b3JkPjxr
ZXl3b3JkPkFzaWFuIENvbnRpbmVudGFsIEFuY2VzdHJ5IEdyb3VwPC9rZXl3b3JkPjxrZXl3b3Jk
PkNoaW5hL2V0aG5vbG9neTwva2V5d29yZD48a2V5d29yZD5Db3N0IG9mIElsbG5lc3M8L2tleXdv
cmQ+PGtleXdvcmQ+RmVtYWxlPC9rZXl3b3JkPjxrZXl3b3JkPkhlYWx0aCBDYXJlIENvc3RzLyBz
dGF0aXN0aWNzICZhbXA7IG51bWVyaWNhbCBkYXRhPC9rZXl3b3JkPjxrZXl3b3JkPkh1bWFuczwv
a2V5d29yZD48a2V5d29yZD5JbnRlcnZpZXdzIGFzIFRvcGljPC9rZXl3b3JkPjxrZXl3b3JkPkxp
bmVhciBNb2RlbHM8L2tleXdvcmQ+PGtleXdvcmQ+TWFsZTwva2V5d29yZD48a2V5d29yZD5NaWRk
bGUgQWdlZDwva2V5d29yZD48a2V5d29yZD5Nb2RlbHMsIEVjb25vbWljPC9rZXl3b3JkPjxrZXl3
b3JkPk9zdGVvYXJ0aHJpdGlzLCBLbmVlLyBlY29ub21pY3MvZXBpZGVtaW9sb2d5L2V0aG5vbG9n
eTwva2V5d29yZD48a2V5d29yZD5TaW5nYXBvcmUvZXBpZGVtaW9sb2d5L2V0aG5vbG9neTwva2V5
d29yZD48a2V5d29yZD5TdGF0aXN0aWNzLCBOb25wYXJhbWV0cmljPC9rZXl3b3JkPjwva2V5d29y
ZHM+PGRhdGVzPjx5ZWFyPjIwMDg8L3llYXI+PHB1Yi1kYXRlcz48ZGF0ZT5NYXI8L2RhdGU+PC9w
dWItZGF0ZXM+PC9kYXRlcz48aXNibj4xNTI0LTQ3MzMgKEVsZWN0cm9uaWMpJiN4RDsxMDk4LTMw
MTUgKExpbmtpbmcpPC9pc2JuPjxhY2Nlc3Npb24tbnVtPjE4Mzg3MDcyPC9hY2Nlc3Npb24tbnVt
Pjx1cmxzPjxyZWxhdGVkLXVybHM+PHVybD5odHRwOi8vb25saW5lbGlicmFyeS53aWxleS5jb20v
c3RvcmUvMTAuMTExMS9qLjE1MjQtNDczMy4yMDA4LjAwMzcxLngvYXNzZXQvai4xNTI0LTQ3MzMu
MjAwOC4wMDM3MS54LnBkZj92PTEmYW1wO3Q9aWhtNTZ6YjcmYW1wO3M9NTVmOWVmMmI3NzI3OTZj
MDI0ZWNmYjRkNWY4Y2E3NDdhOTI1YzcyZjwvdXJsPjwvcmVsYXRlZC11cmxzPjwvdXJscz48ZWxl
Y3Ryb25pYy1yZXNvdXJjZS1udW0+MTAuMTExMS9qLjE1MjQtNDczMy4yMDA4LjAwMzcxLng8L2Vs
ZWN0cm9uaWMtcmVzb3VyY2UtbnVtPjxyZW1vdGUtZGF0YWJhc2UtcHJvdmlkZXI+TkxNPC9yZW1v
dGUtZGF0YWJhc2UtcHJvdmlkZXI+PGxhbmd1YWdlPmVuZzwvbGFuZ3VhZ2U+PC9yZWNvcmQ+PC9D
aXRlPjwvRW5kTm90ZT5=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PEVuZE5vdGU+PENpdGU+PEF1dGhvcj5YaWU8L0F1dGhvcj48WWVhcj4yMDA4PC9ZZWFyPjxSZWNO
dW0+MzczPC9SZWNOdW0+PERpc3BsYXlUZXh0PjxzdHlsZSBmYWNlPSJzdXBlcnNjcmlwdCI+NDI8
L3N0eWxlPjwvRGlzcGxheVRleHQ+PHJlY29yZD48cmVjLW51bWJlcj4zNzM8L3JlYy1udW1iZXI+
PGZvcmVpZ24ta2V5cz48a2V5IGFwcD0iRU4iIGRiLWlkPSIweGZyZXoycmx6MHoyamV3OTB0djk1
djV2Znh4OTUwcnZ6MDIiIHRpbWVzdGFtcD0iMTQ0ODg5OTI0NiI+MzczPC9rZXk+PC9mb3JlaWdu
LWtleXM+PHJlZi10eXBlIG5hbWU9IkpvdXJuYWwgQXJ0aWNsZSI+MTc8L3JlZi10eXBlPjxjb250
cmlidXRvcnM+PGF1dGhvcnM+PGF1dGhvcj5YaWUsIEYuPC9hdXRob3I+PGF1dGhvcj5UaHVtYm9v
LCBKLjwvYXV0aG9yPjxhdXRob3I+Rm9uZywgSy4gWS48L2F1dGhvcj48YXV0aG9yPkxvLCBOLiBO
LjwvYXV0aG9yPjxhdXRob3I+WWVvLCBTLiBKLjwvYXV0aG9yPjxhdXRob3I+WWFuZywgSy4gWS48
L2F1dGhvcj48YXV0aG9yPkxpLCBTLiBDLjwvYXV0aG9yPjwvYXV0aG9ycz48L2NvbnRyaWJ1dG9y
cz48YXV0aC1hZGRyZXNzPkRlcGFydG1lbnQgb2YgQ2xpbmljYWwgRXBpZGVtaW9sb2d5IGFuZCBC
aW9zdGF0aXN0aWNzLCBNY01hc3RlciBVbml2ZXJzaXR5LCBIYW1pbHRvbiwgT04sIENhbmFkYS48
L2F1dGgtYWRkcmVzcz48dGl0bGVzPjx0aXRsZT5BIHN0dWR5IG9uIGluZGlyZWN0IGFuZCBpbnRh
bmdpYmxlIGNvc3RzIGZvciBwYXRpZW50cyB3aXRoIGtuZWUgb3N0ZW9hcnRocml0aXMgaW4gU2lu
Z2Fwb3JlPC90aXRsZT48c2Vjb25kYXJ5LXRpdGxlPlZhbHVlIEhlYWx0aDwvc2Vjb25kYXJ5LXRp
dGxlPjxhbHQtdGl0bGU+VmFsdWUgaW4gaGVhbHRoIDogdGhlIGpvdXJuYWwgb2YgdGhlIEludGVy
bmF0aW9uYWwgU29jaWV0eSBmb3IgUGhhcm1hY29lY29ub21pY3MgYW5kIE91dGNvbWVzIFJlc2Vh
cmNoPC9hbHQtdGl0bGU+PC90aXRsZXM+PHBlcmlvZGljYWw+PGZ1bGwtdGl0bGU+VmFsdWUgSGVh
bHRoPC9mdWxsLXRpdGxlPjxhYmJyLTE+VmFsdWUgaW4gaGVhbHRoIDogdGhlIGpvdXJuYWwgb2Yg
dGhlIEludGVybmF0aW9uYWwgU29jaWV0eSBmb3IgUGhhcm1hY29lY29ub21pY3MgYW5kIE91dGNv
bWVzIFJlc2VhcmNoPC9hYmJyLTE+PC9wZXJpb2RpY2FsPjxhbHQtcGVyaW9kaWNhbD48ZnVsbC10
aXRsZT5WYWx1ZSBIZWFsdGg8L2Z1bGwtdGl0bGU+PGFiYnItMT5WYWx1ZSBpbiBoZWFsdGggOiB0
aGUgam91cm5hbCBvZiB0aGUgSW50ZXJuYXRpb25hbCBTb2NpZXR5IGZvciBQaGFybWFjb2Vjb25v
bWljcyBhbmQgT3V0Y29tZXMgUmVzZWFyY2g8L2FiYnItMT48L2FsdC1wZXJpb2RpY2FsPjxwYWdl
cz5TODQtOTA8L3BhZ2VzPjx2b2x1bWU+MTEgU3VwcGwgMTwvdm9sdW1lPjxlZGl0aW9uPjIwMDgv
MDQvMTc8L2VkaXRpb24+PGtleXdvcmRzPjxrZXl3b3JkPkFic2VudGVlaXNtPC9rZXl3b3JkPjxr
ZXl3b3JkPkFzaWFuIENvbnRpbmVudGFsIEFuY2VzdHJ5IEdyb3VwPC9rZXl3b3JkPjxrZXl3b3Jk
PkNoaW5hL2V0aG5vbG9neTwva2V5d29yZD48a2V5d29yZD5Db3N0IG9mIElsbG5lc3M8L2tleXdv
cmQ+PGtleXdvcmQ+RmVtYWxlPC9rZXl3b3JkPjxrZXl3b3JkPkhlYWx0aCBDYXJlIENvc3RzLyBz
dGF0aXN0aWNzICZhbXA7IG51bWVyaWNhbCBkYXRhPC9rZXl3b3JkPjxrZXl3b3JkPkh1bWFuczwv
a2V5d29yZD48a2V5d29yZD5JbnRlcnZpZXdzIGFzIFRvcGljPC9rZXl3b3JkPjxrZXl3b3JkPkxp
bmVhciBNb2RlbHM8L2tleXdvcmQ+PGtleXdvcmQ+TWFsZTwva2V5d29yZD48a2V5d29yZD5NaWRk
bGUgQWdlZDwva2V5d29yZD48a2V5d29yZD5Nb2RlbHMsIEVjb25vbWljPC9rZXl3b3JkPjxrZXl3
b3JkPk9zdGVvYXJ0aHJpdGlzLCBLbmVlLyBlY29ub21pY3MvZXBpZGVtaW9sb2d5L2V0aG5vbG9n
eTwva2V5d29yZD48a2V5d29yZD5TaW5nYXBvcmUvZXBpZGVtaW9sb2d5L2V0aG5vbG9neTwva2V5
d29yZD48a2V5d29yZD5TdGF0aXN0aWNzLCBOb25wYXJhbWV0cmljPC9rZXl3b3JkPjwva2V5d29y
ZHM+PGRhdGVzPjx5ZWFyPjIwMDg8L3llYXI+PHB1Yi1kYXRlcz48ZGF0ZT5NYXI8L2RhdGU+PC9w
dWItZGF0ZXM+PC9kYXRlcz48aXNibj4xNTI0LTQ3MzMgKEVsZWN0cm9uaWMpJiN4RDsxMDk4LTMw
MTUgKExpbmtpbmcpPC9pc2JuPjxhY2Nlc3Npb24tbnVtPjE4Mzg3MDcyPC9hY2Nlc3Npb24tbnVt
Pjx1cmxzPjxyZWxhdGVkLXVybHM+PHVybD5odHRwOi8vb25saW5lbGlicmFyeS53aWxleS5jb20v
c3RvcmUvMTAuMTExMS9qLjE1MjQtNDczMy4yMDA4LjAwMzcxLngvYXNzZXQvai4xNTI0LTQ3MzMu
MjAwOC4wMDM3MS54LnBkZj92PTEmYW1wO3Q9aWhtNTZ6YjcmYW1wO3M9NTVmOWVmMmI3NzI3OTZj
MDI0ZWNmYjRkNWY4Y2E3NDdhOTI1YzcyZjwvdXJsPjwvcmVsYXRlZC11cmxzPjwvdXJscz48ZWxl
Y3Ryb25pYy1yZXNvdXJjZS1udW0+MTAuMTExMS9qLjE1MjQtNDczMy4yMDA4LjAwMzcxLng8L2Vs
ZWN0cm9uaWMtcmVzb3VyY2UtbnVtPjxyZW1vdGUtZGF0YWJhc2UtcHJvdmlkZXI+TkxNPC9yZW1v
dGUtZGF0YWJhc2UtcHJvdmlkZXI+PGxhbmd1YWdlPmVuZzwvbGFuZ3VhZ2U+PC9yZWNvcmQ+PC9D
aXRlPjwvRW5kTm90ZT5=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42</w:t>
      </w:r>
      <w:r w:rsidR="00FC1D83">
        <w:rPr>
          <w:rFonts w:ascii="Arial" w:hAnsi="Arial" w:cs="Arial"/>
        </w:rPr>
        <w:fldChar w:fldCharType="end"/>
      </w:r>
      <w:r>
        <w:rPr>
          <w:rFonts w:ascii="Arial" w:hAnsi="Arial" w:cs="Arial"/>
        </w:rPr>
        <w:t xml:space="preserve">. </w:t>
      </w:r>
      <w:r w:rsidR="00577551" w:rsidDel="003A09AE">
        <w:rPr>
          <w:rFonts w:ascii="Arial" w:hAnsi="Arial" w:cs="Arial"/>
        </w:rPr>
        <w:t xml:space="preserve">Six </w:t>
      </w:r>
      <w:r w:rsidR="00C21327" w:rsidDel="003A09AE">
        <w:rPr>
          <w:rFonts w:ascii="Arial" w:hAnsi="Arial" w:cs="Arial"/>
        </w:rPr>
        <w:t>month</w:t>
      </w:r>
      <w:r w:rsidR="00577551" w:rsidDel="003A09AE">
        <w:rPr>
          <w:rFonts w:ascii="Arial" w:hAnsi="Arial" w:cs="Arial"/>
        </w:rPr>
        <w:t>s’</w:t>
      </w:r>
      <w:r w:rsidR="00C21327" w:rsidDel="003A09AE">
        <w:rPr>
          <w:rFonts w:ascii="Arial" w:hAnsi="Arial" w:cs="Arial"/>
        </w:rPr>
        <w:t xml:space="preserve"> treatment </w:t>
      </w:r>
      <w:r w:rsidR="00577551" w:rsidDel="003A09AE">
        <w:rPr>
          <w:rFonts w:ascii="Arial" w:hAnsi="Arial" w:cs="Arial"/>
        </w:rPr>
        <w:t>with</w:t>
      </w:r>
      <w:r w:rsidR="00C21327" w:rsidDel="003A09AE">
        <w:rPr>
          <w:rFonts w:ascii="Arial" w:hAnsi="Arial" w:cs="Arial"/>
        </w:rPr>
        <w:t xml:space="preserve"> </w:t>
      </w:r>
      <w:proofErr w:type="spellStart"/>
      <w:r w:rsidR="00F6252E" w:rsidDel="003A09AE">
        <w:rPr>
          <w:rFonts w:ascii="Arial" w:hAnsi="Arial" w:cs="Arial"/>
        </w:rPr>
        <w:t>pCGS</w:t>
      </w:r>
      <w:proofErr w:type="spellEnd"/>
      <w:r w:rsidR="00C21327" w:rsidDel="003A09AE">
        <w:rPr>
          <w:rFonts w:ascii="Arial" w:hAnsi="Arial" w:cs="Arial"/>
        </w:rPr>
        <w:t xml:space="preserve"> </w:t>
      </w:r>
      <w:r w:rsidR="00577551" w:rsidDel="003A09AE">
        <w:rPr>
          <w:rFonts w:ascii="Arial" w:hAnsi="Arial" w:cs="Arial"/>
        </w:rPr>
        <w:t xml:space="preserve">is shown to be a </w:t>
      </w:r>
      <w:r w:rsidR="00C21327" w:rsidDel="003A09AE">
        <w:rPr>
          <w:rFonts w:ascii="Arial" w:hAnsi="Arial" w:cs="Arial"/>
        </w:rPr>
        <w:t>highly cost-effective therapy compared with paracetamol and placebo in the treatment of</w:t>
      </w:r>
      <w:r w:rsidR="00746770" w:rsidDel="003A09AE">
        <w:rPr>
          <w:rFonts w:ascii="Arial" w:hAnsi="Arial" w:cs="Arial"/>
        </w:rPr>
        <w:t xml:space="preserve"> knee OA</w:t>
      </w:r>
      <w:r w:rsidR="00C21327" w:rsidDel="003A09AE">
        <w:rPr>
          <w:rFonts w:ascii="Arial" w:hAnsi="Arial" w:cs="Arial"/>
        </w:rPr>
        <w:t>, in terms of incremental cost-effectiveness ratio (ICER</w:t>
      </w:r>
      <w:proofErr w:type="gramStart"/>
      <w:r w:rsidR="00C21327" w:rsidDel="003A09AE">
        <w:rPr>
          <w:rFonts w:ascii="Arial" w:hAnsi="Arial" w:cs="Arial"/>
        </w:rPr>
        <w:t>)</w:t>
      </w:r>
      <w:proofErr w:type="gramEnd"/>
      <w:r w:rsidR="00FC1D83" w:rsidDel="003A09AE">
        <w:rPr>
          <w:rFonts w:ascii="Arial" w:hAnsi="Arial" w:cs="Arial"/>
        </w:rPr>
        <w:fldChar w:fldCharType="begin">
          <w:fldData xml:space="preserve">PEVuZE5vdGU+PENpdGU+PEF1dGhvcj5TY2hvbHRpc3NlbjwvQXV0aG9yPjxZZWFyPjIwMTA8L1ll
YXI+PFJlY051bT4zNTwvUmVjTnVtPjxEaXNwbGF5VGV4dD48c3R5bGUgZmFjZT0ic3VwZXJzY3Jp
cHQiPjMxLCA0Mzwvc3R5bGU+PC9EaXNwbGF5VGV4dD48cmVjb3JkPjxyZWMtbnVtYmVyPjM1PC9y
ZWMtbnVtYmVyPjxmb3JlaWduLWtleXM+PGtleSBhcHA9IkVOIiBkYi1pZD0iMHhmcmV6MnJsejB6
MmpldzkwdHY5NXY1dmZ4eDk1MHJ2ejAyIiB0aW1lc3RhbXA9IjE0MzAyMTEzMzUiPjM1PC9rZXk+
PGtleSBhcHA9IkVOV2ViIiBkYi1pZD0iIj4wPC9rZXk+PC9mb3JlaWduLWtleXM+PHJlZi10eXBl
IG5hbWU9IkpvdXJuYWwgQXJ0aWNsZSI+MTc8L3JlZi10eXBlPjxjb250cmlidXRvcnM+PGF1dGhv
cnM+PGF1dGhvcj5TY2hvbHRpc3NlbiwgUy48L2F1dGhvcj48YXV0aG9yPkJydXllcmUsIE8uPC9h
dXRob3I+PGF1dGhvcj5OZXVwcmV6LCBBLjwvYXV0aG9yPjxhdXRob3I+U2V2ZXJlbnMsIEouIEwu
PC9hdXRob3I+PGF1dGhvcj5IZXJyZXJvLUJlYXVtb250LCBHLjwvYXV0aG9yPjxhdXRob3I+Um92
YXRpLCBMLjwvYXV0aG9yPjxhdXRob3I+SGlsaWdzbWFubiwgTS48L2F1dGhvcj48YXV0aG9yPlJl
Z2luc3RlciwgSi4gWS48L2F1dGhvcj48L2F1dGhvcnM+PC9jb250cmlidXRvcnM+PGF1dGgtYWRk
cmVzcz5EZXBhcnRtZW50IG9mIFB1YmxpYyBIZWFsdGgsIFVuaXZlcnNpdHkgb2YgTGllZ2UsIExp
ZWdlLCBCZWxnaXVtLjwvYXV0aC1hZGRyZXNzPjx0aXRsZXM+PHRpdGxlPkdsdWNvc2FtaW5lIHN1
bHBoYXRlIGluIHRoZSB0cmVhdG1lbnQgb2Yga25lZSBvc3Rlb2FydGhyaXRpczogY29zdC1lZmZl
Y3RpdmVuZXNzIGNvbXBhcmlzb24gd2l0aCBwYXJhY2V0YW1vbDwvdGl0bGU+PHNlY29uZGFyeS10
aXRsZT5JbnQgSiBDbGluIFByYWN0PC9zZWNvbmRhcnktdGl0bGU+PGFsdC10aXRsZT5JbnRlcm5h
dGlvbmFsIGpvdXJuYWwgb2YgY2xpbmljYWwgcHJhY3RpY2U8L2FsdC10aXRsZT48L3RpdGxlcz48
cGVyaW9kaWNhbD48ZnVsbC10aXRsZT5JbnQgSiBDbGluIFByYWN0PC9mdWxsLXRpdGxlPjxhYmJy
LTE+SW50ZXJuYXRpb25hbCBqb3VybmFsIG9mIGNsaW5pY2FsIHByYWN0aWNlPC9hYmJyLTE+PC9w
ZXJpb2RpY2FsPjxhbHQtcGVyaW9kaWNhbD48ZnVsbC10aXRsZT5JbnQgSiBDbGluIFByYWN0PC9m
dWxsLXRpdGxlPjxhYmJyLTE+SW50ZXJuYXRpb25hbCBqb3VybmFsIG9mIGNsaW5pY2FsIHByYWN0
aWNlPC9hYmJyLTE+PC9hbHQtcGVyaW9kaWNhbD48cGFnZXM+NzU2LTYyPC9wYWdlcz48dm9sdW1l
PjY0PC92b2x1bWU+PG51bWJlcj42PC9udW1iZXI+PGtleXdvcmRzPjxrZXl3b3JkPkFjZXRhbWlu
b3BoZW4vZWNvbm9taWNzLyp0aGVyYXBldXRpYyB1c2U8L2tleXdvcmQ+PGtleXdvcmQ+QW50aS1J
bmZsYW1tYXRvcnkgQWdlbnRzL2Vjb25vbWljcy8qdGhlcmFwZXV0aWMgdXNlPC9rZXl3b3JkPjxr
ZXl3b3JkPkNvc3QtQmVuZWZpdCBBbmFseXNpczwva2V5d29yZD48a2V5d29yZD5GZW1hbGU8L2tl
eXdvcmQ+PGtleXdvcmQ+R2x1Y29zYW1pbmUvZWNvbm9taWNzLyp0aGVyYXBldXRpYyB1c2U8L2tl
eXdvcmQ+PGtleXdvcmQ+SHVtYW5zPC9rZXl3b3JkPjxrZXl3b3JkPk1hbGU8L2tleXdvcmQ+PGtl
eXdvcmQ+TWlkZGxlIEFnZWQ8L2tleXdvcmQ+PGtleXdvcmQ+T3N0ZW9hcnRocml0aXMsIEtuZWUv
KmRydWcgdGhlcmFweS9lY29ub21pY3M8L2tleXdvcmQ+PGtleXdvcmQ+UXVhbGl0eS1BZGp1c3Rl
ZCBMaWZlIFllYXJzPC9rZXl3b3JkPjxrZXl3b3JkPlRyZWF0bWVudCBPdXRjb21lPC9rZXl3b3Jk
Pjwva2V5d29yZHM+PGRhdGVzPjx5ZWFyPjIwMTA8L3llYXI+PHB1Yi1kYXRlcz48ZGF0ZT5NYXk8
L2RhdGU+PC9wdWItZGF0ZXM+PC9kYXRlcz48aXNibj4xNzQyLTEyNDEgKEVsZWN0cm9uaWMpJiN4
RDsxMzY4LTUwMzEgKExpbmtpbmcpPC9pc2JuPjxhY2Nlc3Npb24tbnVtPjIwNTE4OTUxPC9hY2Nl
c3Npb24tbnVtPjx1cmxzPjxyZWxhdGVkLXVybHM+PHVybD5odHRwOi8vd3d3Lm5jYmkubmxtLm5p
aC5nb3YvcHVibWVkLzIwNTE4OTUxPC91cmw+PC9yZWxhdGVkLXVybHM+PC91cmxzPjxlbGVjdHJv
bmljLXJlc291cmNlLW51bT4xMC4xMTExL2ouMTc0Mi0xMjQxLjIwMTAuMDIzNjIueDwvZWxlY3Ry
b25pYy1yZXNvdXJjZS1udW0+PC9yZWNvcmQ+PC9DaXRlPjxDaXRlPjxBdXRob3I+SGVycmVyby1C
ZWF1bW9udDwvQXV0aG9yPjxZZWFyPjIwMDc8L1llYXI+PFJlY051bT40MjwvUmVjTnVtPjxyZWNv
cmQ+PHJlYy1udW1iZXI+NDI8L3JlYy1udW1iZXI+PGZvcmVpZ24ta2V5cz48a2V5IGFwcD0iRU4i
IGRiLWlkPSIweGZyZXoycmx6MHoyamV3OTB0djk1djV2Znh4OTUwcnZ6MDIiIHRpbWVzdGFtcD0i
MTQzMDIxMTQ4NCI+NDI8L2tleT48a2V5IGFwcD0iRU5XZWIiIGRiLWlkPSIiPjA8L2tleT48L2Zv
cmVpZ24ta2V5cz48cmVmLXR5cGUgbmFtZT0iSm91cm5hbCBBcnRpY2xlIj4xNzwvcmVmLXR5cGU+
PGNvbnRyaWJ1dG9ycz48YXV0aG9ycz48YXV0aG9yPkhlcnJlcm8tQmVhdW1vbnQsIEcuPC9hdXRo
b3I+PGF1dGhvcj5Jdm9ycmEsIEouIEEuPC9hdXRob3I+PGF1dGhvcj5EZWwgQ2FybWVuIFRyYWJh
ZG8sIE0uPC9hdXRob3I+PGF1dGhvcj5CbGFuY28sIEYuIEouPC9hdXRob3I+PGF1dGhvcj5CZW5p
dG8sIFAuPC9hdXRob3I+PGF1dGhvcj5NYXJ0aW4tTW9sYSwgRS48L2F1dGhvcj48YXV0aG9yPlBh
dWxpbm8sIEouPC9hdXRob3I+PGF1dGhvcj5NYXJlbmNvLCBKLiBMLjwvYXV0aG9yPjxhdXRob3I+
UG9ydG8sIEEuPC9hdXRob3I+PGF1dGhvcj5MYWZmb24sIEEuPC9hdXRob3I+PGF1dGhvcj5BcmF1
am8sIEQuPC9hdXRob3I+PGF1dGhvcj5GaWd1ZXJvYSwgTS48L2F1dGhvcj48YXV0aG9yPkJyYW5j
bywgSi48L2F1dGhvcj48L2F1dGhvcnM+PC9jb250cmlidXRvcnM+PGF1dGgtYWRkcmVzcz5SaGV1
bWF0b2xvZ3kgRGVwYXJ0bWVudCwgRnVuZGFjaW9uIEppbWVuZXogRGlhei1DYXBpbywgTWFkcmlk
LCBTcGFpbi4gZ2hlcnJlcm9AZmpkLmVzPC9hdXRoLWFkZHJlc3M+PHRpdGxlcz48dGl0bGU+R2x1
Y29zYW1pbmUgc3VsZmF0ZSBpbiB0aGUgdHJlYXRtZW50IG9mIGtuZWUgb3N0ZW9hcnRocml0aXMg
c3ltcHRvbXM6IGEgcmFuZG9taXplZCwgZG91YmxlLWJsaW5kLCBwbGFjZWJvLWNvbnRyb2xsZWQg
c3R1ZHkgdXNpbmcgYWNldGFtaW5vcGhlbiBhcyBhIHNpZGUgY29tcGFyYXRvcjwvdGl0bGU+PHNl
Y29uZGFyeS10aXRsZT5BcnRocml0aXMgUmhldW08L3NlY29uZGFyeS10aXRsZT48YWx0LXRpdGxl
PkFydGhyaXRpcyBhbmQgcmhldW1hdGlzbTwvYWx0LXRpdGxlPjwvdGl0bGVzPjxwZXJpb2RpY2Fs
PjxmdWxsLXRpdGxlPkFydGhyaXRpcyBSaGV1bTwvZnVsbC10aXRsZT48YWJici0xPkFydGhyaXRp
cyBhbmQgcmhldW1hdGlzbTwvYWJici0xPjwvcGVyaW9kaWNhbD48YWx0LXBlcmlvZGljYWw+PGZ1
bGwtdGl0bGU+QXJ0aHJpdGlzIFJoZXVtPC9mdWxsLXRpdGxlPjxhYmJyLTE+QXJ0aHJpdGlzIGFu
ZCByaGV1bWF0aXNtPC9hYmJyLTE+PC9hbHQtcGVyaW9kaWNhbD48cGFnZXM+NTU1LTY3PC9wYWdl
cz48dm9sdW1lPjU2PC92b2x1bWU+PG51bWJlcj4yPC9udW1iZXI+PGtleXdvcmRzPjxrZXl3b3Jk
PkFjZXRhbWlub3BoZW4vKnRoZXJhcGV1dGljIHVzZTwva2V5d29yZD48a2V5d29yZD5BZ2VkPC9r
ZXl3b3JkPjxrZXl3b3JkPkFuYWxnZXNpY3MsIE5vbi1OYXJjb3RpYy8qdGhlcmFwZXV0aWMgdXNl
PC9rZXl3b3JkPjxrZXl3b3JkPkRvc2UtUmVzcG9uc2UgUmVsYXRpb25zaGlwLCBEcnVnPC9rZXl3
b3JkPjxrZXl3b3JkPkRvdWJsZS1CbGluZCBNZXRob2Q8L2tleXdvcmQ+PGtleXdvcmQ+RmVtYWxl
PC9rZXl3b3JkPjxrZXl3b3JkPkdsdWNvc2FtaW5lLyp0aGVyYXBldXRpYyB1c2U8L2tleXdvcmQ+
PGtleXdvcmQ+SHVtYW5zPC9rZXl3b3JkPjxrZXl3b3JkPk1hbGU8L2tleXdvcmQ+PGtleXdvcmQ+
TWlkZGxlIEFnZWQ8L2tleXdvcmQ+PGtleXdvcmQ+T3N0ZW9hcnRocml0aXMsIEtuZWUvKmRydWcg
dGhlcmFweTwva2V5d29yZD48a2V5d29yZD5Qcm9zcGVjdGl2ZSBTdHVkaWVzPC9rZXl3b3JkPjxr
ZXl3b3JkPlNldmVyaXR5IG9mIElsbG5lc3MgSW5kZXg8L2tleXdvcmQ+PGtleXdvcmQ+VHJlYXRt
ZW50IE91dGNvbWU8L2tleXdvcmQ+PC9rZXl3b3Jkcz48ZGF0ZXM+PHllYXI+MjAwNzwveWVhcj48
cHViLWRhdGVzPjxkYXRlPkZlYjwvZGF0ZT48L3B1Yi1kYXRlcz48L2RhdGVzPjxpc2JuPjAwMDQt
MzU5MSAoUHJpbnQpJiN4RDswMDA0LTM1OTEgKExpbmtpbmcpPC9pc2JuPjxhY2Nlc3Npb24tbnVt
PjE3MjY1NDkwPC9hY2Nlc3Npb24tbnVtPjx1cmxzPjxyZWxhdGVkLXVybHM+PHVybD5odHRwOi8v
d3d3Lm5jYmkubmxtLm5paC5nb3YvcHVibWVkLzE3MjY1NDkwPC91cmw+PC9yZWxhdGVkLXVybHM+
PC91cmxzPjxlbGVjdHJvbmljLXJlc291cmNlLW51bT4xMC4xMDAyL2FydC4yMjM3MTwvZWxlY3Ry
b25pYy1yZXNvdXJjZS1udW0+PC9yZWNvcmQ+PC9DaXRlPjwvRW5kTm90ZT4A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PEVuZE5vdGU+PENpdGU+PEF1dGhvcj5TY2hvbHRpc3NlbjwvQXV0aG9yPjxZZWFyPjIwMTA8L1ll
YXI+PFJlY051bT4zNTwvUmVjTnVtPjxEaXNwbGF5VGV4dD48c3R5bGUgZmFjZT0ic3VwZXJzY3Jp
cHQiPjMxLCA0Mzwvc3R5bGU+PC9EaXNwbGF5VGV4dD48cmVjb3JkPjxyZWMtbnVtYmVyPjM1PC9y
ZWMtbnVtYmVyPjxmb3JlaWduLWtleXM+PGtleSBhcHA9IkVOIiBkYi1pZD0iMHhmcmV6MnJsejB6
MmpldzkwdHY5NXY1dmZ4eDk1MHJ2ejAyIiB0aW1lc3RhbXA9IjE0MzAyMTEzMzUiPjM1PC9rZXk+
PGtleSBhcHA9IkVOV2ViIiBkYi1pZD0iIj4wPC9rZXk+PC9mb3JlaWduLWtleXM+PHJlZi10eXBl
IG5hbWU9IkpvdXJuYWwgQXJ0aWNsZSI+MTc8L3JlZi10eXBlPjxjb250cmlidXRvcnM+PGF1dGhv
cnM+PGF1dGhvcj5TY2hvbHRpc3NlbiwgUy48L2F1dGhvcj48YXV0aG9yPkJydXllcmUsIE8uPC9h
dXRob3I+PGF1dGhvcj5OZXVwcmV6LCBBLjwvYXV0aG9yPjxhdXRob3I+U2V2ZXJlbnMsIEouIEwu
PC9hdXRob3I+PGF1dGhvcj5IZXJyZXJvLUJlYXVtb250LCBHLjwvYXV0aG9yPjxhdXRob3I+Um92
YXRpLCBMLjwvYXV0aG9yPjxhdXRob3I+SGlsaWdzbWFubiwgTS48L2F1dGhvcj48YXV0aG9yPlJl
Z2luc3RlciwgSi4gWS48L2F1dGhvcj48L2F1dGhvcnM+PC9jb250cmlidXRvcnM+PGF1dGgtYWRk
cmVzcz5EZXBhcnRtZW50IG9mIFB1YmxpYyBIZWFsdGgsIFVuaXZlcnNpdHkgb2YgTGllZ2UsIExp
ZWdlLCBCZWxnaXVtLjwvYXV0aC1hZGRyZXNzPjx0aXRsZXM+PHRpdGxlPkdsdWNvc2FtaW5lIHN1
bHBoYXRlIGluIHRoZSB0cmVhdG1lbnQgb2Yga25lZSBvc3Rlb2FydGhyaXRpczogY29zdC1lZmZl
Y3RpdmVuZXNzIGNvbXBhcmlzb24gd2l0aCBwYXJhY2V0YW1vbDwvdGl0bGU+PHNlY29uZGFyeS10
aXRsZT5JbnQgSiBDbGluIFByYWN0PC9zZWNvbmRhcnktdGl0bGU+PGFsdC10aXRsZT5JbnRlcm5h
dGlvbmFsIGpvdXJuYWwgb2YgY2xpbmljYWwgcHJhY3RpY2U8L2FsdC10aXRsZT48L3RpdGxlcz48
cGVyaW9kaWNhbD48ZnVsbC10aXRsZT5JbnQgSiBDbGluIFByYWN0PC9mdWxsLXRpdGxlPjxhYmJy
LTE+SW50ZXJuYXRpb25hbCBqb3VybmFsIG9mIGNsaW5pY2FsIHByYWN0aWNlPC9hYmJyLTE+PC9w
ZXJpb2RpY2FsPjxhbHQtcGVyaW9kaWNhbD48ZnVsbC10aXRsZT5JbnQgSiBDbGluIFByYWN0PC9m
dWxsLXRpdGxlPjxhYmJyLTE+SW50ZXJuYXRpb25hbCBqb3VybmFsIG9mIGNsaW5pY2FsIHByYWN0
aWNlPC9hYmJyLTE+PC9hbHQtcGVyaW9kaWNhbD48cGFnZXM+NzU2LTYyPC9wYWdlcz48dm9sdW1l
PjY0PC92b2x1bWU+PG51bWJlcj42PC9udW1iZXI+PGtleXdvcmRzPjxrZXl3b3JkPkFjZXRhbWlu
b3BoZW4vZWNvbm9taWNzLyp0aGVyYXBldXRpYyB1c2U8L2tleXdvcmQ+PGtleXdvcmQ+QW50aS1J
bmZsYW1tYXRvcnkgQWdlbnRzL2Vjb25vbWljcy8qdGhlcmFwZXV0aWMgdXNlPC9rZXl3b3JkPjxr
ZXl3b3JkPkNvc3QtQmVuZWZpdCBBbmFseXNpczwva2V5d29yZD48a2V5d29yZD5GZW1hbGU8L2tl
eXdvcmQ+PGtleXdvcmQ+R2x1Y29zYW1pbmUvZWNvbm9taWNzLyp0aGVyYXBldXRpYyB1c2U8L2tl
eXdvcmQ+PGtleXdvcmQ+SHVtYW5zPC9rZXl3b3JkPjxrZXl3b3JkPk1hbGU8L2tleXdvcmQ+PGtl
eXdvcmQ+TWlkZGxlIEFnZWQ8L2tleXdvcmQ+PGtleXdvcmQ+T3N0ZW9hcnRocml0aXMsIEtuZWUv
KmRydWcgdGhlcmFweS9lY29ub21pY3M8L2tleXdvcmQ+PGtleXdvcmQ+UXVhbGl0eS1BZGp1c3Rl
ZCBMaWZlIFllYXJzPC9rZXl3b3JkPjxrZXl3b3JkPlRyZWF0bWVudCBPdXRjb21lPC9rZXl3b3Jk
Pjwva2V5d29yZHM+PGRhdGVzPjx5ZWFyPjIwMTA8L3llYXI+PHB1Yi1kYXRlcz48ZGF0ZT5NYXk8
L2RhdGU+PC9wdWItZGF0ZXM+PC9kYXRlcz48aXNibj4xNzQyLTEyNDEgKEVsZWN0cm9uaWMpJiN4
RDsxMzY4LTUwMzEgKExpbmtpbmcpPC9pc2JuPjxhY2Nlc3Npb24tbnVtPjIwNTE4OTUxPC9hY2Nl
c3Npb24tbnVtPjx1cmxzPjxyZWxhdGVkLXVybHM+PHVybD5odHRwOi8vd3d3Lm5jYmkubmxtLm5p
aC5nb3YvcHVibWVkLzIwNTE4OTUxPC91cmw+PC9yZWxhdGVkLXVybHM+PC91cmxzPjxlbGVjdHJv
bmljLXJlc291cmNlLW51bT4xMC4xMTExL2ouMTc0Mi0xMjQxLjIwMTAuMDIzNjIueDwvZWxlY3Ry
b25pYy1yZXNvdXJjZS1udW0+PC9yZWNvcmQ+PC9DaXRlPjxDaXRlPjxBdXRob3I+SGVycmVyby1C
ZWF1bW9udDwvQXV0aG9yPjxZZWFyPjIwMDc8L1llYXI+PFJlY051bT40MjwvUmVjTnVtPjxyZWNv
cmQ+PHJlYy1udW1iZXI+NDI8L3JlYy1udW1iZXI+PGZvcmVpZ24ta2V5cz48a2V5IGFwcD0iRU4i
IGRiLWlkPSIweGZyZXoycmx6MHoyamV3OTB0djk1djV2Znh4OTUwcnZ6MDIiIHRpbWVzdGFtcD0i
MTQzMDIxMTQ4NCI+NDI8L2tleT48a2V5IGFwcD0iRU5XZWIiIGRiLWlkPSIiPjA8L2tleT48L2Zv
cmVpZ24ta2V5cz48cmVmLXR5cGUgbmFtZT0iSm91cm5hbCBBcnRpY2xlIj4xNzwvcmVmLXR5cGU+
PGNvbnRyaWJ1dG9ycz48YXV0aG9ycz48YXV0aG9yPkhlcnJlcm8tQmVhdW1vbnQsIEcuPC9hdXRo
b3I+PGF1dGhvcj5Jdm9ycmEsIEouIEEuPC9hdXRob3I+PGF1dGhvcj5EZWwgQ2FybWVuIFRyYWJh
ZG8sIE0uPC9hdXRob3I+PGF1dGhvcj5CbGFuY28sIEYuIEouPC9hdXRob3I+PGF1dGhvcj5CZW5p
dG8sIFAuPC9hdXRob3I+PGF1dGhvcj5NYXJ0aW4tTW9sYSwgRS48L2F1dGhvcj48YXV0aG9yPlBh
dWxpbm8sIEouPC9hdXRob3I+PGF1dGhvcj5NYXJlbmNvLCBKLiBMLjwvYXV0aG9yPjxhdXRob3I+
UG9ydG8sIEEuPC9hdXRob3I+PGF1dGhvcj5MYWZmb24sIEEuPC9hdXRob3I+PGF1dGhvcj5BcmF1
am8sIEQuPC9hdXRob3I+PGF1dGhvcj5GaWd1ZXJvYSwgTS48L2F1dGhvcj48YXV0aG9yPkJyYW5j
bywgSi48L2F1dGhvcj48L2F1dGhvcnM+PC9jb250cmlidXRvcnM+PGF1dGgtYWRkcmVzcz5SaGV1
bWF0b2xvZ3kgRGVwYXJ0bWVudCwgRnVuZGFjaW9uIEppbWVuZXogRGlhei1DYXBpbywgTWFkcmlk
LCBTcGFpbi4gZ2hlcnJlcm9AZmpkLmVzPC9hdXRoLWFkZHJlc3M+PHRpdGxlcz48dGl0bGU+R2x1
Y29zYW1pbmUgc3VsZmF0ZSBpbiB0aGUgdHJlYXRtZW50IG9mIGtuZWUgb3N0ZW9hcnRocml0aXMg
c3ltcHRvbXM6IGEgcmFuZG9taXplZCwgZG91YmxlLWJsaW5kLCBwbGFjZWJvLWNvbnRyb2xsZWQg
c3R1ZHkgdXNpbmcgYWNldGFtaW5vcGhlbiBhcyBhIHNpZGUgY29tcGFyYXRvcjwvdGl0bGU+PHNl
Y29uZGFyeS10aXRsZT5BcnRocml0aXMgUmhldW08L3NlY29uZGFyeS10aXRsZT48YWx0LXRpdGxl
PkFydGhyaXRpcyBhbmQgcmhldW1hdGlzbTwvYWx0LXRpdGxlPjwvdGl0bGVzPjxwZXJpb2RpY2Fs
PjxmdWxsLXRpdGxlPkFydGhyaXRpcyBSaGV1bTwvZnVsbC10aXRsZT48YWJici0xPkFydGhyaXRp
cyBhbmQgcmhldW1hdGlzbTwvYWJici0xPjwvcGVyaW9kaWNhbD48YWx0LXBlcmlvZGljYWw+PGZ1
bGwtdGl0bGU+QXJ0aHJpdGlzIFJoZXVtPC9mdWxsLXRpdGxlPjxhYmJyLTE+QXJ0aHJpdGlzIGFu
ZCByaGV1bWF0aXNtPC9hYmJyLTE+PC9hbHQtcGVyaW9kaWNhbD48cGFnZXM+NTU1LTY3PC9wYWdl
cz48dm9sdW1lPjU2PC92b2x1bWU+PG51bWJlcj4yPC9udW1iZXI+PGtleXdvcmRzPjxrZXl3b3Jk
PkFjZXRhbWlub3BoZW4vKnRoZXJhcGV1dGljIHVzZTwva2V5d29yZD48a2V5d29yZD5BZ2VkPC9r
ZXl3b3JkPjxrZXl3b3JkPkFuYWxnZXNpY3MsIE5vbi1OYXJjb3RpYy8qdGhlcmFwZXV0aWMgdXNl
PC9rZXl3b3JkPjxrZXl3b3JkPkRvc2UtUmVzcG9uc2UgUmVsYXRpb25zaGlwLCBEcnVnPC9rZXl3
b3JkPjxrZXl3b3JkPkRvdWJsZS1CbGluZCBNZXRob2Q8L2tleXdvcmQ+PGtleXdvcmQ+RmVtYWxl
PC9rZXl3b3JkPjxrZXl3b3JkPkdsdWNvc2FtaW5lLyp0aGVyYXBldXRpYyB1c2U8L2tleXdvcmQ+
PGtleXdvcmQ+SHVtYW5zPC9rZXl3b3JkPjxrZXl3b3JkPk1hbGU8L2tleXdvcmQ+PGtleXdvcmQ+
TWlkZGxlIEFnZWQ8L2tleXdvcmQ+PGtleXdvcmQ+T3N0ZW9hcnRocml0aXMsIEtuZWUvKmRydWcg
dGhlcmFweTwva2V5d29yZD48a2V5d29yZD5Qcm9zcGVjdGl2ZSBTdHVkaWVzPC9rZXl3b3JkPjxr
ZXl3b3JkPlNldmVyaXR5IG9mIElsbG5lc3MgSW5kZXg8L2tleXdvcmQ+PGtleXdvcmQ+VHJlYXRt
ZW50IE91dGNvbWU8L2tleXdvcmQ+PC9rZXl3b3Jkcz48ZGF0ZXM+PHllYXI+MjAwNzwveWVhcj48
cHViLWRhdGVzPjxkYXRlPkZlYjwvZGF0ZT48L3B1Yi1kYXRlcz48L2RhdGVzPjxpc2JuPjAwMDQt
MzU5MSAoUHJpbnQpJiN4RDswMDA0LTM1OTEgKExpbmtpbmcpPC9pc2JuPjxhY2Nlc3Npb24tbnVt
PjE3MjY1NDkwPC9hY2Nlc3Npb24tbnVtPjx1cmxzPjxyZWxhdGVkLXVybHM+PHVybD5odHRwOi8v
d3d3Lm5jYmkubmxtLm5paC5nb3YvcHVibWVkLzE3MjY1NDkwPC91cmw+PC9yZWxhdGVkLXVybHM+
PC91cmxzPjxlbGVjdHJvbmljLXJlc291cmNlLW51bT4xMC4xMDAyL2FydC4yMjM3MTwvZWxlY3Ry
b25pYy1yZXNvdXJjZS1udW0+PC9yZWNvcmQ+PC9DaXRlPjwvRW5kTm90ZT4A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Del="003A09AE">
        <w:rPr>
          <w:rFonts w:ascii="Arial" w:hAnsi="Arial" w:cs="Arial"/>
        </w:rPr>
      </w:r>
      <w:r w:rsidR="00FC1D83" w:rsidDel="003A09AE">
        <w:rPr>
          <w:rFonts w:ascii="Arial" w:hAnsi="Arial" w:cs="Arial"/>
        </w:rPr>
        <w:fldChar w:fldCharType="separate"/>
      </w:r>
      <w:r w:rsidR="00B325E2" w:rsidRPr="00B325E2">
        <w:rPr>
          <w:rFonts w:ascii="Arial" w:hAnsi="Arial" w:cs="Arial"/>
          <w:noProof/>
          <w:vertAlign w:val="superscript"/>
        </w:rPr>
        <w:t>31, 43</w:t>
      </w:r>
      <w:r w:rsidR="00FC1D83" w:rsidDel="003A09AE">
        <w:rPr>
          <w:rFonts w:ascii="Arial" w:hAnsi="Arial" w:cs="Arial"/>
        </w:rPr>
        <w:fldChar w:fldCharType="end"/>
      </w:r>
      <w:r w:rsidR="00746770" w:rsidDel="003A09AE">
        <w:rPr>
          <w:rFonts w:ascii="Arial" w:hAnsi="Arial" w:cs="Arial"/>
        </w:rPr>
        <w:t xml:space="preserve">. </w:t>
      </w:r>
      <w:r w:rsidR="00886435">
        <w:rPr>
          <w:rFonts w:ascii="Arial" w:hAnsi="Arial" w:cs="Arial"/>
        </w:rPr>
        <w:t>T</w:t>
      </w:r>
      <w:r w:rsidR="00C21327" w:rsidDel="003A09AE">
        <w:rPr>
          <w:rFonts w:ascii="Arial" w:hAnsi="Arial" w:cs="Arial"/>
        </w:rPr>
        <w:t xml:space="preserve">he incremental cost per QALY gain for adding </w:t>
      </w:r>
      <w:proofErr w:type="spellStart"/>
      <w:r w:rsidR="00886435">
        <w:rPr>
          <w:rFonts w:ascii="Arial" w:hAnsi="Arial" w:cs="Arial"/>
        </w:rPr>
        <w:t>pC</w:t>
      </w:r>
      <w:r w:rsidR="00C21327" w:rsidDel="003A09AE">
        <w:rPr>
          <w:rFonts w:ascii="Arial" w:hAnsi="Arial" w:cs="Arial"/>
        </w:rPr>
        <w:t>GS</w:t>
      </w:r>
      <w:proofErr w:type="spellEnd"/>
      <w:r w:rsidR="00C21327" w:rsidDel="003A09AE">
        <w:rPr>
          <w:rFonts w:ascii="Arial" w:hAnsi="Arial" w:cs="Arial"/>
        </w:rPr>
        <w:t xml:space="preserve"> to current care over a lifetime horizon </w:t>
      </w:r>
      <w:r w:rsidR="00886435">
        <w:rPr>
          <w:rFonts w:ascii="Arial" w:hAnsi="Arial" w:cs="Arial"/>
        </w:rPr>
        <w:t xml:space="preserve">is estimated at </w:t>
      </w:r>
      <w:r w:rsidR="00C21327" w:rsidDel="003A09AE">
        <w:rPr>
          <w:rFonts w:ascii="Arial" w:hAnsi="Arial" w:cs="Arial"/>
        </w:rPr>
        <w:t>around £21,335</w:t>
      </w:r>
      <w:r w:rsidR="00FC1D83" w:rsidDel="003A09AE">
        <w:rPr>
          <w:rFonts w:ascii="Arial" w:hAnsi="Arial" w:cs="Arial"/>
        </w:rPr>
        <w:fldChar w:fldCharType="begin">
          <w:fldData xml:space="preserve">PEVuZE5vdGU+PENpdGU+PEF1dGhvcj5CbGFjazwvQXV0aG9yPjxZZWFyPjIwMDk8L1llYXI+PFJl
Y051bT4xNTwvUmVjTnVtPjxEaXNwbGF5VGV4dD48c3R5bGUgZmFjZT0ic3VwZXJzY3JpcHQiPjQ0
PC9zdHlsZT48L0Rpc3BsYXlUZXh0PjxyZWNvcmQ+PHJlYy1udW1iZXI+MTU8L3JlYy1udW1iZXI+
PGZvcmVpZ24ta2V5cz48a2V5IGFwcD0iRU4iIGRiLWlkPSIweGZyZXoycmx6MHoyamV3OTB0djk1
djV2Znh4OTUwcnZ6MDIiIHRpbWVzdGFtcD0iMTQzMDIxMDk5NyI+MTU8L2tleT48a2V5IGFwcD0i
RU5XZWIiIGRiLWlkPSIiPjA8L2tleT48L2ZvcmVpZ24ta2V5cz48cmVmLXR5cGUgbmFtZT0iSm91
cm5hbCBBcnRpY2xlIj4xNzwvcmVmLXR5cGU+PGNvbnRyaWJ1dG9ycz48YXV0aG9ycz48YXV0aG9y
PkJsYWNrLCBDLjwvYXV0aG9yPjxhdXRob3I+Q2xhciwgQy48L2F1dGhvcj48YXV0aG9yPkhlbmRl
cnNvbiwgUi48L2F1dGhvcj48YXV0aG9yPk1hY0VhY2hlcm4sIEMuPC9hdXRob3I+PGF1dGhvcj5N
Y05hbWVlLCBQLjwvYXV0aG9yPjxhdXRob3I+UXVheXl1bSwgWi48L2F1dGhvcj48YXV0aG9yPlJv
eWxlLCBQLjwvYXV0aG9yPjxhdXRob3I+VGhvbWFzLCBTLjwvYXV0aG9yPjwvYXV0aG9ycz48L2Nv
bnRyaWJ1dG9ycz48YXV0aC1hZGRyZXNzPlNlY3Rpb24gb2YgUG9wdWxhdGlvbiBIZWFsdGgsIFNj
aG9vbCBvZiBNZWRpY2luZSBhbmQgRGVudGlzdHJ5LCBVbml2ZXJzaXR5IG9mIEFiZXJkZWVuLCBV
Sy48L2F1dGgtYWRkcmVzcz48dGl0bGVzPjx0aXRsZT5UaGUgY2xpbmljYWwgZWZmZWN0aXZlbmVz
cyBvZiBnbHVjb3NhbWluZSBhbmQgY2hvbmRyb2l0aW4gc3VwcGxlbWVudHMgaW4gc2xvd2luZyBv
ciBhcnJlc3RpbmcgcHJvZ3Jlc3Npb24gb2Ygb3N0ZW9hcnRocml0aXMgb2YgdGhlIGtuZWU6IGEg
c3lzdGVtYXRpYyByZXZpZXcgYW5kIGVjb25vbWljIGV2YWx1YXRpb248L3RpdGxlPjxzZWNvbmRh
cnktdGl0bGU+SGVhbHRoIFRlY2hub2wgQXNzZXNzPC9zZWNvbmRhcnktdGl0bGU+PGFsdC10aXRs
ZT5IZWFsdGggdGVjaG5vbG9neSBhc3Nlc3NtZW50PC9hbHQtdGl0bGU+PC90aXRsZXM+PHBlcmlv
ZGljYWw+PGZ1bGwtdGl0bGU+SGVhbHRoIFRlY2hub2wgQXNzZXNzPC9mdWxsLXRpdGxlPjxhYmJy
LTE+SGVhbHRoIHRlY2hub2xvZ3kgYXNzZXNzbWVudDwvYWJici0xPjwvcGVyaW9kaWNhbD48YWx0
LXBlcmlvZGljYWw+PGZ1bGwtdGl0bGU+SGVhbHRoIFRlY2hub2wgQXNzZXNzPC9mdWxsLXRpdGxl
PjxhYmJyLTE+SGVhbHRoIHRlY2hub2xvZ3kgYXNzZXNzbWVudDwvYWJici0xPjwvYWx0LXBlcmlv
ZGljYWw+PHBhZ2VzPjEtMTQ4PC9wYWdlcz48dm9sdW1lPjEzPC92b2x1bWU+PG51bWJlcj41Mjwv
bnVtYmVyPjxrZXl3b3Jkcz48a2V5d29yZD5BZ2VkPC9rZXl3b3JkPjxrZXl3b3JkPkNob25kcm9p
dGluIFN1bGZhdGVzL2FkbWluaXN0cmF0aW9uICZhbXA7IGRvc2FnZS8qcGhhcm1hY29sb2d5L3Ro
ZXJhcGV1dGljIHVzZTwva2V5d29yZD48a2V5d29yZD5Db3N0LUJlbmVmaXQgQW5hbHlzaXM8L2tl
eXdvcmQ+PGtleXdvcmQ+KkRpc2Vhc2UgUHJvZ3Jlc3Npb248L2tleXdvcmQ+PGtleXdvcmQ+RmVt
YWxlPC9rZXl3b3JkPjxrZXl3b3JkPkdsdWNvc2FtaW5lL2FkbWluaXN0cmF0aW9uICZhbXA7IGRv
c2FnZS8qcGhhcm1hY29sb2d5L3RoZXJhcGV1dGljIHVzZTwva2V5d29yZD48a2V5d29yZD5HcmVh
dCBCcml0YWluPC9rZXl3b3JkPjxrZXl3b3JkPkh1bWFuczwva2V5d29yZD48a2V5d29yZD5NYWxl
PC9rZXl3b3JkPjxrZXl3b3JkPk1pZGRsZSBBZ2VkPC9rZXl3b3JkPjxrZXl3b3JkPk9zdGVvYXJ0
aHJpdGlzLCBLbmVlLypkcnVnIHRoZXJhcHkvcGh5c2lvcGF0aG9sb2d5PC9rZXl3b3JkPjxrZXl3
b3JkPlJhbmRvbWl6ZWQgQ29udHJvbGxlZCBUcmlhbHMgYXMgVG9waWM8L2tleXdvcmQ+PC9rZXl3
b3Jkcz48ZGF0ZXM+PHllYXI+MjAwOTwveWVhcj48cHViLWRhdGVzPjxkYXRlPk5vdjwvZGF0ZT48
L3B1Yi1kYXRlcz48L2RhdGVzPjxpc2JuPjIwNDYtNDkyNCAoRWxlY3Ryb25pYykmI3hEOzEzNjYt
NTI3OCAoTGlua2luZyk8L2lzYm4+PGFjY2Vzc2lvbi1udW0+MTk5MDM0MTY8L2FjY2Vzc2lvbi1u
dW0+PHVybHM+PHJlbGF0ZWQtdXJscz48dXJsPmh0dHA6Ly93d3cubmNiaS5ubG0ubmloLmdvdi9w
dWJtZWQvMTk5MDM0MTY8L3VybD48L3JlbGF0ZWQtdXJscz48L3VybHM+PGVsZWN0cm9uaWMtcmVz
b3VyY2UtbnVtPjEwLjMzMTAvaHRhMTM1MjA8L2VsZWN0cm9uaWMtcmVzb3VyY2UtbnVtPjwvcmVj
b3JkPjwvQ2l0ZT48L0VuZE5vdGU+AG==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PEVuZE5vdGU+PENpdGU+PEF1dGhvcj5CbGFjazwvQXV0aG9yPjxZZWFyPjIwMDk8L1llYXI+PFJl
Y051bT4xNTwvUmVjTnVtPjxEaXNwbGF5VGV4dD48c3R5bGUgZmFjZT0ic3VwZXJzY3JpcHQiPjQ0
PC9zdHlsZT48L0Rpc3BsYXlUZXh0PjxyZWNvcmQ+PHJlYy1udW1iZXI+MTU8L3JlYy1udW1iZXI+
PGZvcmVpZ24ta2V5cz48a2V5IGFwcD0iRU4iIGRiLWlkPSIweGZyZXoycmx6MHoyamV3OTB0djk1
djV2Znh4OTUwcnZ6MDIiIHRpbWVzdGFtcD0iMTQzMDIxMDk5NyI+MTU8L2tleT48a2V5IGFwcD0i
RU5XZWIiIGRiLWlkPSIiPjA8L2tleT48L2ZvcmVpZ24ta2V5cz48cmVmLXR5cGUgbmFtZT0iSm91
cm5hbCBBcnRpY2xlIj4xNzwvcmVmLXR5cGU+PGNvbnRyaWJ1dG9ycz48YXV0aG9ycz48YXV0aG9y
PkJsYWNrLCBDLjwvYXV0aG9yPjxhdXRob3I+Q2xhciwgQy48L2F1dGhvcj48YXV0aG9yPkhlbmRl
cnNvbiwgUi48L2F1dGhvcj48YXV0aG9yPk1hY0VhY2hlcm4sIEMuPC9hdXRob3I+PGF1dGhvcj5N
Y05hbWVlLCBQLjwvYXV0aG9yPjxhdXRob3I+UXVheXl1bSwgWi48L2F1dGhvcj48YXV0aG9yPlJv
eWxlLCBQLjwvYXV0aG9yPjxhdXRob3I+VGhvbWFzLCBTLjwvYXV0aG9yPjwvYXV0aG9ycz48L2Nv
bnRyaWJ1dG9ycz48YXV0aC1hZGRyZXNzPlNlY3Rpb24gb2YgUG9wdWxhdGlvbiBIZWFsdGgsIFNj
aG9vbCBvZiBNZWRpY2luZSBhbmQgRGVudGlzdHJ5LCBVbml2ZXJzaXR5IG9mIEFiZXJkZWVuLCBV
Sy48L2F1dGgtYWRkcmVzcz48dGl0bGVzPjx0aXRsZT5UaGUgY2xpbmljYWwgZWZmZWN0aXZlbmVz
cyBvZiBnbHVjb3NhbWluZSBhbmQgY2hvbmRyb2l0aW4gc3VwcGxlbWVudHMgaW4gc2xvd2luZyBv
ciBhcnJlc3RpbmcgcHJvZ3Jlc3Npb24gb2Ygb3N0ZW9hcnRocml0aXMgb2YgdGhlIGtuZWU6IGEg
c3lzdGVtYXRpYyByZXZpZXcgYW5kIGVjb25vbWljIGV2YWx1YXRpb248L3RpdGxlPjxzZWNvbmRh
cnktdGl0bGU+SGVhbHRoIFRlY2hub2wgQXNzZXNzPC9zZWNvbmRhcnktdGl0bGU+PGFsdC10aXRs
ZT5IZWFsdGggdGVjaG5vbG9neSBhc3Nlc3NtZW50PC9hbHQtdGl0bGU+PC90aXRsZXM+PHBlcmlv
ZGljYWw+PGZ1bGwtdGl0bGU+SGVhbHRoIFRlY2hub2wgQXNzZXNzPC9mdWxsLXRpdGxlPjxhYmJy
LTE+SGVhbHRoIHRlY2hub2xvZ3kgYXNzZXNzbWVudDwvYWJici0xPjwvcGVyaW9kaWNhbD48YWx0
LXBlcmlvZGljYWw+PGZ1bGwtdGl0bGU+SGVhbHRoIFRlY2hub2wgQXNzZXNzPC9mdWxsLXRpdGxl
PjxhYmJyLTE+SGVhbHRoIHRlY2hub2xvZ3kgYXNzZXNzbWVudDwvYWJici0xPjwvYWx0LXBlcmlv
ZGljYWw+PHBhZ2VzPjEtMTQ4PC9wYWdlcz48dm9sdW1lPjEzPC92b2x1bWU+PG51bWJlcj41Mjwv
bnVtYmVyPjxrZXl3b3Jkcz48a2V5d29yZD5BZ2VkPC9rZXl3b3JkPjxrZXl3b3JkPkNob25kcm9p
dGluIFN1bGZhdGVzL2FkbWluaXN0cmF0aW9uICZhbXA7IGRvc2FnZS8qcGhhcm1hY29sb2d5L3Ro
ZXJhcGV1dGljIHVzZTwva2V5d29yZD48a2V5d29yZD5Db3N0LUJlbmVmaXQgQW5hbHlzaXM8L2tl
eXdvcmQ+PGtleXdvcmQ+KkRpc2Vhc2UgUHJvZ3Jlc3Npb248L2tleXdvcmQ+PGtleXdvcmQ+RmVt
YWxlPC9rZXl3b3JkPjxrZXl3b3JkPkdsdWNvc2FtaW5lL2FkbWluaXN0cmF0aW9uICZhbXA7IGRv
c2FnZS8qcGhhcm1hY29sb2d5L3RoZXJhcGV1dGljIHVzZTwva2V5d29yZD48a2V5d29yZD5HcmVh
dCBCcml0YWluPC9rZXl3b3JkPjxrZXl3b3JkPkh1bWFuczwva2V5d29yZD48a2V5d29yZD5NYWxl
PC9rZXl3b3JkPjxrZXl3b3JkPk1pZGRsZSBBZ2VkPC9rZXl3b3JkPjxrZXl3b3JkPk9zdGVvYXJ0
aHJpdGlzLCBLbmVlLypkcnVnIHRoZXJhcHkvcGh5c2lvcGF0aG9sb2d5PC9rZXl3b3JkPjxrZXl3
b3JkPlJhbmRvbWl6ZWQgQ29udHJvbGxlZCBUcmlhbHMgYXMgVG9waWM8L2tleXdvcmQ+PC9rZXl3
b3Jkcz48ZGF0ZXM+PHllYXI+MjAwOTwveWVhcj48cHViLWRhdGVzPjxkYXRlPk5vdjwvZGF0ZT48
L3B1Yi1kYXRlcz48L2RhdGVzPjxpc2JuPjIwNDYtNDkyNCAoRWxlY3Ryb25pYykmI3hEOzEzNjYt
NTI3OCAoTGlua2luZyk8L2lzYm4+PGFjY2Vzc2lvbi1udW0+MTk5MDM0MTY8L2FjY2Vzc2lvbi1u
dW0+PHVybHM+PHJlbGF0ZWQtdXJscz48dXJsPmh0dHA6Ly93d3cubmNiaS5ubG0ubmloLmdvdi9w
dWJtZWQvMTk5MDM0MTY8L3VybD48L3JlbGF0ZWQtdXJscz48L3VybHM+PGVsZWN0cm9uaWMtcmVz
b3VyY2UtbnVtPjEwLjMzMTAvaHRhMTM1MjA8L2VsZWN0cm9uaWMtcmVzb3VyY2UtbnVtPjwvcmVj
b3JkPjwvQ2l0ZT48L0VuZE5vdGU+AG==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sidDel="003A09AE">
        <w:rPr>
          <w:rFonts w:ascii="Arial" w:hAnsi="Arial" w:cs="Arial"/>
        </w:rPr>
      </w:r>
      <w:r w:rsidR="00FC1D83" w:rsidDel="003A09AE">
        <w:rPr>
          <w:rFonts w:ascii="Arial" w:hAnsi="Arial" w:cs="Arial"/>
        </w:rPr>
        <w:fldChar w:fldCharType="separate"/>
      </w:r>
      <w:r w:rsidR="00B325E2" w:rsidRPr="00B325E2">
        <w:rPr>
          <w:rFonts w:ascii="Arial" w:hAnsi="Arial" w:cs="Arial"/>
          <w:noProof/>
          <w:vertAlign w:val="superscript"/>
        </w:rPr>
        <w:t>44</w:t>
      </w:r>
      <w:r w:rsidR="00FC1D83" w:rsidDel="003A09AE">
        <w:rPr>
          <w:rFonts w:ascii="Arial" w:hAnsi="Arial" w:cs="Arial"/>
        </w:rPr>
        <w:fldChar w:fldCharType="end"/>
      </w:r>
      <w:r w:rsidR="00C21327" w:rsidDel="003A09AE">
        <w:rPr>
          <w:rFonts w:ascii="Arial" w:hAnsi="Arial" w:cs="Arial"/>
        </w:rPr>
        <w:t>.</w:t>
      </w:r>
      <w:r w:rsidR="00891DB9" w:rsidDel="003A09AE">
        <w:rPr>
          <w:rFonts w:ascii="Arial" w:hAnsi="Arial" w:cs="Arial"/>
        </w:rPr>
        <w:t xml:space="preserve"> </w:t>
      </w:r>
      <w:r w:rsidR="00886435">
        <w:rPr>
          <w:rFonts w:ascii="Arial" w:hAnsi="Arial" w:cs="Arial"/>
        </w:rPr>
        <w:t>T</w:t>
      </w:r>
      <w:r w:rsidR="00891DB9" w:rsidDel="003A09AE">
        <w:rPr>
          <w:rFonts w:ascii="Arial" w:hAnsi="Arial" w:cs="Arial"/>
        </w:rPr>
        <w:t xml:space="preserve">he cost-effectiveness of </w:t>
      </w:r>
      <w:proofErr w:type="spellStart"/>
      <w:r w:rsidR="00886435">
        <w:rPr>
          <w:rFonts w:ascii="Arial" w:hAnsi="Arial" w:cs="Arial"/>
        </w:rPr>
        <w:t>pC</w:t>
      </w:r>
      <w:r w:rsidR="00891DB9" w:rsidDel="003A09AE">
        <w:rPr>
          <w:rFonts w:ascii="Arial" w:hAnsi="Arial" w:cs="Arial"/>
        </w:rPr>
        <w:t>GS</w:t>
      </w:r>
      <w:proofErr w:type="spellEnd"/>
      <w:r w:rsidR="00891DB9" w:rsidDel="003A09AE">
        <w:rPr>
          <w:rFonts w:ascii="Arial" w:hAnsi="Arial" w:cs="Arial"/>
        </w:rPr>
        <w:t xml:space="preserve"> therapy </w:t>
      </w:r>
      <w:r w:rsidR="00886435">
        <w:rPr>
          <w:rFonts w:ascii="Arial" w:hAnsi="Arial" w:cs="Arial"/>
        </w:rPr>
        <w:t>i</w:t>
      </w:r>
      <w:r w:rsidR="00886435" w:rsidDel="003A09AE">
        <w:rPr>
          <w:rFonts w:ascii="Arial" w:hAnsi="Arial" w:cs="Arial"/>
        </w:rPr>
        <w:t xml:space="preserve">s </w:t>
      </w:r>
      <w:r w:rsidR="00891DB9" w:rsidDel="003A09AE">
        <w:rPr>
          <w:rFonts w:ascii="Arial" w:hAnsi="Arial" w:cs="Arial"/>
        </w:rPr>
        <w:t xml:space="preserve">dependent on the magnitude of the quality of life gain, the change in knee TJR probability, and the discount rate. </w:t>
      </w:r>
    </w:p>
    <w:p w:rsidR="0017799A" w:rsidRDefault="002E6B67" w:rsidP="00652C28">
      <w:pPr>
        <w:spacing w:after="120" w:line="480" w:lineRule="auto"/>
        <w:ind w:firstLine="720"/>
        <w:rPr>
          <w:rFonts w:ascii="Arial" w:hAnsi="Arial" w:cs="Arial"/>
        </w:rPr>
      </w:pPr>
      <w:r>
        <w:rPr>
          <w:rFonts w:ascii="Arial" w:hAnsi="Arial" w:cs="Arial"/>
        </w:rPr>
        <w:lastRenderedPageBreak/>
        <w:t>The c</w:t>
      </w:r>
      <w:r w:rsidR="0017799A">
        <w:rPr>
          <w:rFonts w:ascii="Arial" w:hAnsi="Arial" w:cs="Arial"/>
        </w:rPr>
        <w:t xml:space="preserve">ontinuous </w:t>
      </w:r>
      <w:r>
        <w:rPr>
          <w:rFonts w:ascii="Arial" w:hAnsi="Arial" w:cs="Arial"/>
        </w:rPr>
        <w:t>use of</w:t>
      </w:r>
      <w:r w:rsidR="0017799A">
        <w:rPr>
          <w:rFonts w:ascii="Arial" w:hAnsi="Arial" w:cs="Arial"/>
        </w:rPr>
        <w:t xml:space="preserve"> </w:t>
      </w:r>
      <w:proofErr w:type="spellStart"/>
      <w:r w:rsidR="00F6252E">
        <w:rPr>
          <w:rFonts w:ascii="Arial" w:hAnsi="Arial" w:cs="Arial"/>
        </w:rPr>
        <w:t>pCGS</w:t>
      </w:r>
      <w:proofErr w:type="spellEnd"/>
      <w:r w:rsidR="0017799A">
        <w:rPr>
          <w:rFonts w:ascii="Arial" w:hAnsi="Arial" w:cs="Arial"/>
        </w:rPr>
        <w:t xml:space="preserve"> results in a reduction in intake of other concomitant medication for OA and in a reduction in healthcare consultations and examinations, as demonstrated in a </w:t>
      </w:r>
      <w:r w:rsidR="00B0362F">
        <w:rPr>
          <w:rFonts w:ascii="Arial" w:hAnsi="Arial" w:cs="Arial"/>
        </w:rPr>
        <w:t xml:space="preserve">long-term </w:t>
      </w:r>
      <w:r w:rsidR="0017799A">
        <w:rPr>
          <w:rFonts w:ascii="Arial" w:hAnsi="Arial" w:cs="Arial"/>
        </w:rPr>
        <w:t>follow up of</w:t>
      </w:r>
      <w:r w:rsidR="00B0362F">
        <w:rPr>
          <w:rFonts w:ascii="Arial" w:hAnsi="Arial" w:cs="Arial"/>
        </w:rPr>
        <w:t xml:space="preserve"> OA patients</w: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40</w:t>
      </w:r>
      <w:r w:rsidR="00FC1D83">
        <w:rPr>
          <w:rFonts w:ascii="Arial" w:hAnsi="Arial" w:cs="Arial"/>
        </w:rPr>
        <w:fldChar w:fldCharType="end"/>
      </w:r>
      <w:r w:rsidR="0017799A">
        <w:rPr>
          <w:rFonts w:ascii="Arial" w:hAnsi="Arial" w:cs="Arial"/>
        </w:rPr>
        <w:t xml:space="preserve">. </w:t>
      </w:r>
      <w:r w:rsidR="00B0362F">
        <w:rPr>
          <w:rFonts w:ascii="Arial" w:hAnsi="Arial" w:cs="Arial"/>
        </w:rPr>
        <w:t xml:space="preserve">A subset of patients </w:t>
      </w:r>
      <w:r w:rsidR="0068013F">
        <w:rPr>
          <w:rFonts w:ascii="Arial" w:hAnsi="Arial" w:cs="Arial"/>
        </w:rPr>
        <w:t xml:space="preserve">who had </w:t>
      </w:r>
      <w:r w:rsidR="00B0362F">
        <w:rPr>
          <w:rFonts w:ascii="Arial" w:hAnsi="Arial" w:cs="Arial"/>
        </w:rPr>
        <w:t xml:space="preserve">previously </w:t>
      </w:r>
      <w:r w:rsidR="0068013F">
        <w:rPr>
          <w:rFonts w:ascii="Arial" w:hAnsi="Arial" w:cs="Arial"/>
        </w:rPr>
        <w:t>taken part</w:t>
      </w:r>
      <w:r w:rsidR="00B0362F">
        <w:rPr>
          <w:rFonts w:ascii="Arial" w:hAnsi="Arial" w:cs="Arial"/>
        </w:rPr>
        <w:t xml:space="preserve"> in an RCT attended a follow-up clinic visit at which the total average cost of OA-related resources per year was </w:t>
      </w:r>
      <w:r w:rsidR="0068013F">
        <w:rPr>
          <w:rFonts w:ascii="Arial" w:hAnsi="Arial" w:cs="Arial"/>
        </w:rPr>
        <w:t xml:space="preserve">calculated to have </w:t>
      </w:r>
      <w:r w:rsidR="00B0362F">
        <w:rPr>
          <w:rFonts w:ascii="Arial" w:hAnsi="Arial" w:cs="Arial"/>
        </w:rPr>
        <w:t xml:space="preserve">approximately halved among those that had received </w:t>
      </w:r>
      <w:proofErr w:type="spellStart"/>
      <w:r w:rsidR="00F6252E">
        <w:rPr>
          <w:rFonts w:ascii="Arial" w:hAnsi="Arial" w:cs="Arial"/>
        </w:rPr>
        <w:t>pCGS</w:t>
      </w:r>
      <w:proofErr w:type="spellEnd"/>
      <w:r w:rsidR="00B0362F">
        <w:rPr>
          <w:rFonts w:ascii="Arial" w:hAnsi="Arial" w:cs="Arial"/>
        </w:rPr>
        <w:t xml:space="preserve"> versus placebo (€292 versus €605; </w:t>
      </w:r>
      <w:r w:rsidR="00B0362F" w:rsidRPr="007A753D">
        <w:rPr>
          <w:rFonts w:ascii="Arial" w:hAnsi="Arial" w:cs="Arial"/>
          <w:i/>
        </w:rPr>
        <w:t>p</w:t>
      </w:r>
      <w:r w:rsidR="00B0362F">
        <w:rPr>
          <w:rFonts w:ascii="Arial" w:hAnsi="Arial" w:cs="Arial"/>
        </w:rPr>
        <w:t>=0.024)</w:t>
      </w:r>
      <w:r w:rsidR="00BF03A8">
        <w:rPr>
          <w:rFonts w:ascii="Arial" w:hAnsi="Arial" w:cs="Arial"/>
        </w:rPr>
        <w:t xml:space="preserve"> (</w:t>
      </w:r>
      <w:r w:rsidR="00BF03A8" w:rsidRPr="00BF03A8">
        <w:rPr>
          <w:rFonts w:ascii="Arial" w:hAnsi="Arial" w:cs="Arial"/>
          <w:b/>
        </w:rPr>
        <w:t>Table 3</w:t>
      </w:r>
      <w:r w:rsidR="00BF03A8">
        <w:rPr>
          <w:rFonts w:ascii="Arial" w:hAnsi="Arial" w:cs="Arial"/>
        </w:rPr>
        <w:t>)</w: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40</w:t>
      </w:r>
      <w:r w:rsidR="00FC1D83">
        <w:rPr>
          <w:rFonts w:ascii="Arial" w:hAnsi="Arial" w:cs="Arial"/>
        </w:rPr>
        <w:fldChar w:fldCharType="end"/>
      </w:r>
      <w:r w:rsidR="00030A74">
        <w:rPr>
          <w:rFonts w:ascii="Arial" w:hAnsi="Arial" w:cs="Arial"/>
        </w:rPr>
        <w:t>{</w:t>
      </w:r>
      <w:proofErr w:type="spellStart"/>
      <w:r w:rsidR="00030A74">
        <w:rPr>
          <w:rFonts w:ascii="Arial" w:hAnsi="Arial" w:cs="Arial"/>
        </w:rPr>
        <w:t>Kucharz</w:t>
      </w:r>
      <w:proofErr w:type="spellEnd"/>
      <w:r w:rsidR="00030A74">
        <w:rPr>
          <w:rFonts w:ascii="Arial" w:hAnsi="Arial" w:cs="Arial"/>
        </w:rPr>
        <w:t xml:space="preserve"> 2016}</w:t>
      </w:r>
      <w:r w:rsidR="00B0362F">
        <w:rPr>
          <w:rFonts w:ascii="Arial" w:hAnsi="Arial" w:cs="Arial"/>
        </w:rPr>
        <w:t xml:space="preserve">. The total cost of OA medications taken among the placebo group (including analgesics and NSAIDs) was almost double that of the </w:t>
      </w:r>
      <w:proofErr w:type="spellStart"/>
      <w:r w:rsidR="00F6252E">
        <w:rPr>
          <w:rFonts w:ascii="Arial" w:hAnsi="Arial" w:cs="Arial"/>
        </w:rPr>
        <w:t>pCGS</w:t>
      </w:r>
      <w:proofErr w:type="spellEnd"/>
      <w:r w:rsidR="00B0362F">
        <w:rPr>
          <w:rFonts w:ascii="Arial" w:hAnsi="Arial" w:cs="Arial"/>
        </w:rPr>
        <w:t xml:space="preserve"> group (€204 </w:t>
      </w:r>
      <w:r w:rsidR="007A753D">
        <w:rPr>
          <w:rFonts w:ascii="Arial" w:hAnsi="Arial" w:cs="Arial"/>
        </w:rPr>
        <w:t xml:space="preserve">with placebo vs. €108 with </w:t>
      </w:r>
      <w:proofErr w:type="spellStart"/>
      <w:r w:rsidR="00F6252E">
        <w:rPr>
          <w:rFonts w:ascii="Arial" w:hAnsi="Arial" w:cs="Arial"/>
        </w:rPr>
        <w:t>pCGS</w:t>
      </w:r>
      <w:proofErr w:type="spellEnd"/>
      <w:r w:rsidR="007A753D">
        <w:rPr>
          <w:rFonts w:ascii="Arial" w:hAnsi="Arial" w:cs="Arial"/>
        </w:rPr>
        <w:t>);</w:t>
      </w:r>
      <w:r w:rsidR="00B0362F">
        <w:rPr>
          <w:rFonts w:ascii="Arial" w:hAnsi="Arial" w:cs="Arial"/>
        </w:rPr>
        <w:t xml:space="preserve"> </w:t>
      </w:r>
      <w:r w:rsidR="007A753D">
        <w:rPr>
          <w:rFonts w:ascii="Arial" w:hAnsi="Arial" w:cs="Arial"/>
        </w:rPr>
        <w:t>w</w:t>
      </w:r>
      <w:r w:rsidR="00B0362F">
        <w:rPr>
          <w:rFonts w:ascii="Arial" w:hAnsi="Arial" w:cs="Arial"/>
        </w:rPr>
        <w:t>hile the number of specialist, general practitioner (GP) and paramedic</w:t>
      </w:r>
      <w:r w:rsidR="00B0362F" w:rsidRPr="00B0362F">
        <w:rPr>
          <w:rFonts w:ascii="Arial" w:hAnsi="Arial" w:cs="Arial"/>
        </w:rPr>
        <w:t xml:space="preserve"> </w:t>
      </w:r>
      <w:r w:rsidR="00B0362F">
        <w:rPr>
          <w:rFonts w:ascii="Arial" w:hAnsi="Arial" w:cs="Arial"/>
        </w:rPr>
        <w:t xml:space="preserve">visits, and examinations (radiographs, gastroscopies and non-OA exams) were consistently higher among the placebo group compared with </w:t>
      </w:r>
      <w:proofErr w:type="spellStart"/>
      <w:r w:rsidR="00F6252E">
        <w:rPr>
          <w:rFonts w:ascii="Arial" w:hAnsi="Arial" w:cs="Arial"/>
        </w:rPr>
        <w:t>pCGS</w:t>
      </w:r>
      <w:proofErr w:type="spellEnd"/>
      <w:r w:rsidR="00B0362F">
        <w:rPr>
          <w:rFonts w:ascii="Arial" w:hAnsi="Arial" w:cs="Arial"/>
        </w:rPr>
        <w:t xml:space="preserve"> patients</w: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 </w:instrText>
      </w:r>
      <w:r w:rsidR="00FC1D83">
        <w:rPr>
          <w:rFonts w:ascii="Arial"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hAnsi="Arial" w:cs="Arial"/>
        </w:rPr>
        <w:instrText xml:space="preserve"> ADDIN EN.CITE.DATA </w:instrText>
      </w:r>
      <w:r w:rsidR="00FC1D83">
        <w:rPr>
          <w:rFonts w:ascii="Arial" w:hAnsi="Arial" w:cs="Arial"/>
        </w:rPr>
      </w:r>
      <w:r w:rsidR="00FC1D83">
        <w:rPr>
          <w:rFonts w:ascii="Arial" w:hAnsi="Arial" w:cs="Arial"/>
        </w:rPr>
        <w:fldChar w:fldCharType="end"/>
      </w:r>
      <w:r w:rsidR="00FC1D83">
        <w:rPr>
          <w:rFonts w:ascii="Arial" w:hAnsi="Arial" w:cs="Arial"/>
        </w:rPr>
      </w:r>
      <w:r w:rsidR="00FC1D83">
        <w:rPr>
          <w:rFonts w:ascii="Arial" w:hAnsi="Arial" w:cs="Arial"/>
        </w:rPr>
        <w:fldChar w:fldCharType="separate"/>
      </w:r>
      <w:r w:rsidR="00B325E2" w:rsidRPr="00B325E2">
        <w:rPr>
          <w:rFonts w:ascii="Arial" w:hAnsi="Arial" w:cs="Arial"/>
          <w:noProof/>
          <w:vertAlign w:val="superscript"/>
        </w:rPr>
        <w:t>40</w:t>
      </w:r>
      <w:r w:rsidR="00FC1D83">
        <w:rPr>
          <w:rFonts w:ascii="Arial" w:hAnsi="Arial" w:cs="Arial"/>
        </w:rPr>
        <w:fldChar w:fldCharType="end"/>
      </w:r>
      <w:r w:rsidR="00B0362F">
        <w:rPr>
          <w:rFonts w:ascii="Arial" w:hAnsi="Arial" w:cs="Arial"/>
        </w:rPr>
        <w:t xml:space="preserve">. </w:t>
      </w:r>
    </w:p>
    <w:p w:rsidR="00097ABB" w:rsidRDefault="002E6B67" w:rsidP="00652C28">
      <w:pPr>
        <w:spacing w:after="120" w:line="480" w:lineRule="auto"/>
        <w:ind w:firstLine="720"/>
        <w:rPr>
          <w:rFonts w:ascii="Arial" w:hAnsi="Arial" w:cs="Arial"/>
        </w:rPr>
      </w:pPr>
      <w:r>
        <w:rPr>
          <w:rFonts w:ascii="Arial" w:hAnsi="Arial" w:cs="Arial"/>
        </w:rPr>
        <w:t>E</w:t>
      </w:r>
      <w:r w:rsidR="00B0362F">
        <w:rPr>
          <w:rFonts w:ascii="Arial" w:hAnsi="Arial" w:cs="Arial"/>
        </w:rPr>
        <w:t xml:space="preserve">vidence for a reduction in the need for rescue pain analgesia achieved with continuous </w:t>
      </w:r>
      <w:proofErr w:type="spellStart"/>
      <w:r w:rsidR="00F6252E">
        <w:rPr>
          <w:rFonts w:ascii="Arial" w:hAnsi="Arial" w:cs="Arial"/>
        </w:rPr>
        <w:t>pCGS</w:t>
      </w:r>
      <w:proofErr w:type="spellEnd"/>
      <w:r w:rsidR="00B0362F">
        <w:rPr>
          <w:rFonts w:ascii="Arial" w:hAnsi="Arial" w:cs="Arial"/>
        </w:rPr>
        <w:t xml:space="preserve"> is provided by a recent </w:t>
      </w:r>
      <w:r w:rsidR="00F54167">
        <w:rPr>
          <w:rFonts w:ascii="Arial" w:hAnsi="Arial" w:cs="Arial"/>
        </w:rPr>
        <w:t>study</w:t>
      </w:r>
      <w:r w:rsidR="001C6D90">
        <w:rPr>
          <w:rFonts w:ascii="Arial" w:hAnsi="Arial" w:cs="Arial"/>
        </w:rPr>
        <w:t>,</w:t>
      </w:r>
      <w:r w:rsidR="008D05E2">
        <w:rPr>
          <w:rFonts w:ascii="Arial" w:hAnsi="Arial" w:cs="Arial"/>
        </w:rPr>
        <w:t xml:space="preserve"> which is representative </w:t>
      </w:r>
      <w:r w:rsidR="001C6D90">
        <w:rPr>
          <w:rFonts w:ascii="Arial" w:hAnsi="Arial" w:cs="Arial"/>
        </w:rPr>
        <w:t>of</w:t>
      </w:r>
      <w:r w:rsidR="008D05E2">
        <w:rPr>
          <w:rFonts w:ascii="Arial" w:hAnsi="Arial" w:cs="Arial"/>
        </w:rPr>
        <w:t xml:space="preserve"> all OA patients in everyday life</w:t>
      </w:r>
      <w:r w:rsidR="001C6D90">
        <w:rPr>
          <w:rFonts w:ascii="Arial" w:hAnsi="Arial" w:cs="Arial"/>
        </w:rPr>
        <w:t>.</w:t>
      </w:r>
      <w:r w:rsidR="008D05E2">
        <w:rPr>
          <w:rFonts w:ascii="Arial" w:hAnsi="Arial" w:cs="Arial"/>
        </w:rPr>
        <w:t xml:space="preserve"> </w:t>
      </w:r>
      <w:r w:rsidR="001C6D90">
        <w:rPr>
          <w:rFonts w:ascii="Arial" w:hAnsi="Arial" w:cs="Arial"/>
        </w:rPr>
        <w:t>T</w:t>
      </w:r>
      <w:r w:rsidR="008D05E2">
        <w:rPr>
          <w:rFonts w:ascii="Arial" w:hAnsi="Arial" w:cs="Arial"/>
        </w:rPr>
        <w:t xml:space="preserve">he </w:t>
      </w:r>
      <w:proofErr w:type="spellStart"/>
      <w:r w:rsidR="00BA3455">
        <w:rPr>
          <w:rFonts w:ascii="Arial" w:hAnsi="Arial" w:cs="Arial"/>
        </w:rPr>
        <w:t>P</w:t>
      </w:r>
      <w:r w:rsidR="0068013F">
        <w:rPr>
          <w:rFonts w:ascii="Arial" w:hAnsi="Arial" w:cs="Arial"/>
        </w:rPr>
        <w:t>harmaco</w:t>
      </w:r>
      <w:proofErr w:type="spellEnd"/>
      <w:r w:rsidR="0068013F">
        <w:rPr>
          <w:rFonts w:ascii="Arial" w:hAnsi="Arial" w:cs="Arial"/>
        </w:rPr>
        <w:t>-</w:t>
      </w:r>
      <w:r w:rsidR="00BA3455">
        <w:rPr>
          <w:rFonts w:ascii="Arial" w:hAnsi="Arial" w:cs="Arial"/>
        </w:rPr>
        <w:t xml:space="preserve">Epidemiology of </w:t>
      </w:r>
      <w:proofErr w:type="spellStart"/>
      <w:r w:rsidR="00BA3455">
        <w:rPr>
          <w:rFonts w:ascii="Arial" w:hAnsi="Arial" w:cs="Arial"/>
        </w:rPr>
        <w:t>GonA</w:t>
      </w:r>
      <w:r w:rsidR="00F54167">
        <w:rPr>
          <w:rFonts w:ascii="Arial" w:hAnsi="Arial" w:cs="Arial"/>
        </w:rPr>
        <w:t>rthro</w:t>
      </w:r>
      <w:r w:rsidR="00BA3455">
        <w:rPr>
          <w:rFonts w:ascii="Arial" w:hAnsi="Arial" w:cs="Arial"/>
        </w:rPr>
        <w:t>S</w:t>
      </w:r>
      <w:r w:rsidR="00F54167">
        <w:rPr>
          <w:rFonts w:ascii="Arial" w:hAnsi="Arial" w:cs="Arial"/>
        </w:rPr>
        <w:t>is</w:t>
      </w:r>
      <w:proofErr w:type="spellEnd"/>
      <w:r w:rsidR="00F54167">
        <w:rPr>
          <w:rFonts w:ascii="Arial" w:hAnsi="Arial" w:cs="Arial"/>
        </w:rPr>
        <w:t xml:space="preserve"> (</w:t>
      </w:r>
      <w:proofErr w:type="spellStart"/>
      <w:r w:rsidR="00F54167">
        <w:rPr>
          <w:rFonts w:ascii="Arial" w:hAnsi="Arial" w:cs="Arial"/>
        </w:rPr>
        <w:t>P</w:t>
      </w:r>
      <w:r w:rsidR="00B84FA5">
        <w:rPr>
          <w:rFonts w:ascii="Arial" w:hAnsi="Arial" w:cs="Arial"/>
        </w:rPr>
        <w:t>EGAS</w:t>
      </w:r>
      <w:r w:rsidR="00F54167">
        <w:rPr>
          <w:rFonts w:ascii="Arial" w:hAnsi="Arial" w:cs="Arial"/>
        </w:rPr>
        <w:t>us</w:t>
      </w:r>
      <w:proofErr w:type="spellEnd"/>
      <w:r w:rsidR="00F54167">
        <w:rPr>
          <w:rFonts w:ascii="Arial" w:hAnsi="Arial" w:cs="Arial"/>
        </w:rPr>
        <w:t>) study</w:t>
      </w:r>
      <w:r w:rsidR="008D05E2">
        <w:rPr>
          <w:rFonts w:ascii="Arial" w:hAnsi="Arial" w:cs="Arial"/>
        </w:rPr>
        <w:t xml:space="preserve"> was conducted by the French </w:t>
      </w:r>
      <w:r w:rsidR="008D05E2" w:rsidRPr="001C6D90">
        <w:rPr>
          <w:rFonts w:ascii="Arial" w:hAnsi="Arial" w:cs="Arial"/>
        </w:rPr>
        <w:t>Health Authorities in collaboration with a panel of French rheumatologists and epidemiologists</w:t>
      </w:r>
      <w:r w:rsidR="001C6D90" w:rsidRPr="001C6D90">
        <w:rPr>
          <w:rFonts w:ascii="Arial" w:hAnsi="Arial" w:cs="Arial"/>
        </w:rPr>
        <w:t>;</w:t>
      </w:r>
      <w:r w:rsidR="008D05E2">
        <w:rPr>
          <w:rFonts w:ascii="Arial" w:hAnsi="Arial" w:cs="Arial"/>
        </w:rPr>
        <w:t xml:space="preserve"> </w:t>
      </w:r>
      <w:r w:rsidR="001C6D90">
        <w:rPr>
          <w:rFonts w:ascii="Arial" w:hAnsi="Arial" w:cs="Arial"/>
        </w:rPr>
        <w:t>t</w:t>
      </w:r>
      <w:r w:rsidR="008D05E2">
        <w:rPr>
          <w:rFonts w:ascii="Arial" w:hAnsi="Arial" w:cs="Arial"/>
        </w:rPr>
        <w:t xml:space="preserve">he primary objective of the study </w:t>
      </w:r>
      <w:r w:rsidR="00F54167">
        <w:rPr>
          <w:rFonts w:ascii="Arial" w:hAnsi="Arial" w:cs="Arial"/>
        </w:rPr>
        <w:t>was to assess the impact of SYSADOAs on the use of NSAIDs</w:t>
      </w:r>
      <w:r w:rsidR="00FC1D83">
        <w:rPr>
          <w:rFonts w:ascii="Arial" w:hAnsi="Arial" w:cs="Arial"/>
        </w:rPr>
        <w:fldChar w:fldCharType="begin"/>
      </w:r>
      <w:r w:rsidR="00B325E2">
        <w:rPr>
          <w:rFonts w:ascii="Arial" w:hAnsi="Arial" w:cs="Arial"/>
        </w:rPr>
        <w:instrText xml:space="preserve"> ADDIN EN.CITE &lt;EndNote&gt;&lt;Cite&gt;&lt;Author&gt;Rovati&lt;/Author&gt;&lt;Year&gt;2016&lt;/Year&gt;&lt;RecNum&gt;103&lt;/RecNum&gt;&lt;DisplayText&gt;&lt;style face="superscript"&gt;45&lt;/style&gt;&lt;/DisplayText&gt;&lt;record&gt;&lt;rec-number&gt;103&lt;/rec-number&gt;&lt;foreign-keys&gt;&lt;key app="EN" db-id="0xfrez2rlz0z2jew90tv95v5vfxx950rvz02" timestamp="1430234386"&gt;103&lt;/key&gt;&lt;/foreign-keys&gt;&lt;ref-type name="Journal Article"&gt;17&lt;/ref-type&gt;&lt;contributors&gt;&lt;authors&gt;&lt;author&gt;Rovati, L. C.&lt;/author&gt;&lt;author&gt;Girolami, F.&lt;/author&gt;&lt;author&gt;D&amp;apos;Amato, M.&lt;/author&gt;&lt;author&gt;Giacovelli, G.&lt;/author&gt;&lt;/authors&gt;&lt;/contributors&gt;&lt;titles&gt;&lt;title&gt;Effects of glucosamine sulfate on the use of rescue non-steroidal anti-inflammatory drugs in knee osteoarthritis: results from the Pharmaco-Epidemiology of GonArthroSis (PEGASus) study&lt;/title&gt;&lt;secondary-title&gt;Semin Arthritis Rheum&lt;/secondary-title&gt;&lt;/titles&gt;&lt;periodical&gt;&lt;full-title&gt;Semin Arthritis Rheum&lt;/full-title&gt;&lt;abbr-1&gt;Seminars in arthritis and rheumatism&lt;/abbr-1&gt;&lt;/periodical&gt;&lt;pages&gt;S34-S41&lt;/pages&gt;&lt;volume&gt;45&lt;/volume&gt;&lt;number&gt;4 Suppl.&lt;/number&gt;&lt;edition&gt;29 Oct 2015&lt;/edition&gt;&lt;dates&gt;&lt;year&gt;2016&lt;/year&gt;&lt;/dates&gt;&lt;urls&gt;&lt;/urls&gt;&lt;electronic-resource-num&gt;http://dx.doi.org/10.1016/j.semarthrit.2015.10.009&lt;/electronic-resource-num&gt;&lt;/record&gt;&lt;/Cite&gt;&lt;/EndNote&gt;</w:instrText>
      </w:r>
      <w:r w:rsidR="00FC1D83">
        <w:rPr>
          <w:rFonts w:ascii="Arial" w:hAnsi="Arial" w:cs="Arial"/>
        </w:rPr>
        <w:fldChar w:fldCharType="separate"/>
      </w:r>
      <w:r w:rsidR="00B325E2" w:rsidRPr="00B325E2">
        <w:rPr>
          <w:rFonts w:ascii="Arial" w:hAnsi="Arial" w:cs="Arial"/>
          <w:noProof/>
          <w:vertAlign w:val="superscript"/>
        </w:rPr>
        <w:t>45</w:t>
      </w:r>
      <w:r w:rsidR="00FC1D83">
        <w:rPr>
          <w:rFonts w:ascii="Arial" w:hAnsi="Arial" w:cs="Arial"/>
        </w:rPr>
        <w:fldChar w:fldCharType="end"/>
      </w:r>
      <w:r w:rsidR="00F54167">
        <w:rPr>
          <w:rFonts w:ascii="Arial" w:hAnsi="Arial" w:cs="Arial"/>
        </w:rPr>
        <w:t xml:space="preserve">. Adults with knee and/or hip OA consulting a rheumatologist or GP for symptom flare were recruited into the </w:t>
      </w:r>
      <w:proofErr w:type="spellStart"/>
      <w:r w:rsidR="00F54167">
        <w:rPr>
          <w:rFonts w:ascii="Arial" w:hAnsi="Arial" w:cs="Arial"/>
        </w:rPr>
        <w:t>P</w:t>
      </w:r>
      <w:r w:rsidR="003C455D">
        <w:rPr>
          <w:rFonts w:ascii="Arial" w:hAnsi="Arial" w:cs="Arial"/>
        </w:rPr>
        <w:t>EGAS</w:t>
      </w:r>
      <w:r w:rsidR="00F54167">
        <w:rPr>
          <w:rFonts w:ascii="Arial" w:hAnsi="Arial" w:cs="Arial"/>
        </w:rPr>
        <w:t>us</w:t>
      </w:r>
      <w:proofErr w:type="spellEnd"/>
      <w:r w:rsidR="00F54167">
        <w:rPr>
          <w:rFonts w:ascii="Arial" w:hAnsi="Arial" w:cs="Arial"/>
        </w:rPr>
        <w:t xml:space="preserve"> study and assigned to a SYSADOA treatment according to the physician’s or patient’s choice. During </w:t>
      </w:r>
      <w:r w:rsidR="00914D76">
        <w:rPr>
          <w:rFonts w:ascii="Arial" w:hAnsi="Arial" w:cs="Arial"/>
        </w:rPr>
        <w:t xml:space="preserve">up to </w:t>
      </w:r>
      <w:r w:rsidR="00F54167">
        <w:rPr>
          <w:rFonts w:ascii="Arial" w:hAnsi="Arial" w:cs="Arial"/>
        </w:rPr>
        <w:t xml:space="preserve">24 months’ follow-up, SYSADOA switching, continuation or discontinuation was permitted. </w:t>
      </w:r>
      <w:r w:rsidR="004F7772">
        <w:rPr>
          <w:rFonts w:ascii="Arial" w:hAnsi="Arial" w:cs="Arial"/>
        </w:rPr>
        <w:t xml:space="preserve">Among all SYSADOA treatments, including </w:t>
      </w:r>
      <w:r w:rsidR="004300F2">
        <w:rPr>
          <w:rFonts w:ascii="Arial" w:hAnsi="Arial" w:cs="Arial"/>
        </w:rPr>
        <w:t>GH</w:t>
      </w:r>
      <w:r w:rsidR="004F7772">
        <w:rPr>
          <w:rFonts w:ascii="Arial" w:hAnsi="Arial" w:cs="Arial"/>
        </w:rPr>
        <w:t xml:space="preserve">, </w:t>
      </w:r>
      <w:r w:rsidR="007319E8">
        <w:rPr>
          <w:rFonts w:ascii="Arial" w:hAnsi="Arial" w:cs="Arial"/>
        </w:rPr>
        <w:t>CS</w:t>
      </w:r>
      <w:r w:rsidR="004F7772">
        <w:rPr>
          <w:rFonts w:ascii="Arial" w:hAnsi="Arial" w:cs="Arial"/>
        </w:rPr>
        <w:t xml:space="preserve">, avocado soybean </w:t>
      </w:r>
      <w:proofErr w:type="spellStart"/>
      <w:r w:rsidR="004F7772">
        <w:rPr>
          <w:rFonts w:ascii="Arial" w:hAnsi="Arial" w:cs="Arial"/>
        </w:rPr>
        <w:t>unsaponifiables</w:t>
      </w:r>
      <w:proofErr w:type="spellEnd"/>
      <w:r w:rsidR="004F7772">
        <w:rPr>
          <w:rFonts w:ascii="Arial" w:hAnsi="Arial" w:cs="Arial"/>
        </w:rPr>
        <w:t xml:space="preserve">, and </w:t>
      </w:r>
      <w:proofErr w:type="spellStart"/>
      <w:r w:rsidR="004F7772">
        <w:rPr>
          <w:rFonts w:ascii="Arial" w:hAnsi="Arial" w:cs="Arial"/>
        </w:rPr>
        <w:t>diacerein</w:t>
      </w:r>
      <w:proofErr w:type="spellEnd"/>
      <w:r w:rsidR="004F7772">
        <w:rPr>
          <w:rFonts w:ascii="Arial" w:hAnsi="Arial" w:cs="Arial"/>
        </w:rPr>
        <w:t>, i</w:t>
      </w:r>
      <w:r w:rsidR="00F54167">
        <w:rPr>
          <w:rFonts w:ascii="Arial" w:hAnsi="Arial" w:cs="Arial"/>
        </w:rPr>
        <w:t xml:space="preserve">n the primary analysis </w:t>
      </w:r>
      <w:r w:rsidR="004F7772">
        <w:rPr>
          <w:rFonts w:ascii="Arial" w:hAnsi="Arial" w:cs="Arial"/>
        </w:rPr>
        <w:t>only</w:t>
      </w:r>
      <w:r w:rsidR="00F54167">
        <w:rPr>
          <w:rFonts w:ascii="Arial" w:hAnsi="Arial" w:cs="Arial"/>
        </w:rPr>
        <w:t xml:space="preserve"> </w:t>
      </w:r>
      <w:proofErr w:type="spellStart"/>
      <w:r w:rsidR="00F6252E">
        <w:rPr>
          <w:rFonts w:ascii="Arial" w:hAnsi="Arial" w:cs="Arial"/>
        </w:rPr>
        <w:t>pCGS</w:t>
      </w:r>
      <w:proofErr w:type="spellEnd"/>
      <w:r w:rsidR="004F7772">
        <w:rPr>
          <w:rFonts w:ascii="Arial" w:hAnsi="Arial" w:cs="Arial"/>
        </w:rPr>
        <w:t xml:space="preserve"> achieved a significant </w:t>
      </w:r>
      <w:r w:rsidR="00F54167">
        <w:rPr>
          <w:rFonts w:ascii="Arial" w:hAnsi="Arial" w:cs="Arial"/>
        </w:rPr>
        <w:t xml:space="preserve">reduction in NSAID use </w:t>
      </w:r>
      <w:r w:rsidR="004F7772">
        <w:rPr>
          <w:rFonts w:ascii="Arial" w:hAnsi="Arial" w:cs="Arial"/>
        </w:rPr>
        <w:t>of 36%</w:t>
      </w:r>
      <w:r w:rsidR="00F54167">
        <w:rPr>
          <w:rFonts w:ascii="Arial" w:hAnsi="Arial" w:cs="Arial"/>
        </w:rPr>
        <w:t xml:space="preserve"> </w:t>
      </w:r>
      <w:r w:rsidR="004F7772">
        <w:rPr>
          <w:rFonts w:ascii="Arial" w:hAnsi="Arial" w:cs="Arial"/>
        </w:rPr>
        <w:t>(odds ratio [OR] 0.64; 95% CI 0.45 to 0.92)</w:t>
      </w:r>
      <w:r w:rsidR="005045A9">
        <w:rPr>
          <w:rFonts w:ascii="Arial" w:hAnsi="Arial" w:cs="Arial"/>
        </w:rPr>
        <w:t xml:space="preserve"> (</w:t>
      </w:r>
      <w:r w:rsidR="005045A9" w:rsidRPr="005045A9">
        <w:rPr>
          <w:rFonts w:ascii="Arial" w:hAnsi="Arial" w:cs="Arial"/>
          <w:b/>
        </w:rPr>
        <w:t xml:space="preserve">Figure </w:t>
      </w:r>
      <w:r w:rsidR="006E2788">
        <w:rPr>
          <w:rFonts w:ascii="Arial" w:hAnsi="Arial" w:cs="Arial"/>
          <w:b/>
        </w:rPr>
        <w:t>3</w:t>
      </w:r>
      <w:r w:rsidR="005045A9">
        <w:rPr>
          <w:rFonts w:ascii="Arial" w:hAnsi="Arial" w:cs="Arial"/>
        </w:rPr>
        <w:t>)</w:t>
      </w:r>
      <w:r w:rsidR="00FC1D83">
        <w:rPr>
          <w:rFonts w:ascii="Arial" w:hAnsi="Arial" w:cs="Arial"/>
        </w:rPr>
        <w:fldChar w:fldCharType="begin"/>
      </w:r>
      <w:r w:rsidR="00B325E2">
        <w:rPr>
          <w:rFonts w:ascii="Arial" w:hAnsi="Arial" w:cs="Arial"/>
        </w:rPr>
        <w:instrText xml:space="preserve"> ADDIN EN.CITE &lt;EndNote&gt;&lt;Cite&gt;&lt;Author&gt;Rovati&lt;/Author&gt;&lt;Year&gt;2016&lt;/Year&gt;&lt;RecNum&gt;103&lt;/RecNum&gt;&lt;DisplayText&gt;&lt;style face="superscript"&gt;45&lt;/style&gt;&lt;/DisplayText&gt;&lt;record&gt;&lt;rec-number&gt;103&lt;/rec-number&gt;&lt;foreign-keys&gt;&lt;key app="EN" db-id="0xfrez2rlz0z2jew90tv95v5vfxx950rvz02" timestamp="1430234386"&gt;103&lt;/key&gt;&lt;/foreign-keys&gt;&lt;ref-type name="Journal Article"&gt;17&lt;/ref-type&gt;&lt;contributors&gt;&lt;authors&gt;&lt;author&gt;Rovati, L. C.&lt;/author&gt;&lt;author&gt;Girolami, F.&lt;/author&gt;&lt;author&gt;D&amp;apos;Amato, M.&lt;/author&gt;&lt;author&gt;Giacovelli, G.&lt;/author&gt;&lt;/authors&gt;&lt;/contributors&gt;&lt;titles&gt;&lt;title&gt;Effects of glucosamine sulfate on the use of rescue non-steroidal anti-inflammatory drugs in knee osteoarthritis: results from the Pharmaco-Epidemiology of GonArthroSis (PEGASus) study&lt;/title&gt;&lt;secondary-title&gt;Semin Arthritis Rheum&lt;/secondary-title&gt;&lt;/titles&gt;&lt;periodical&gt;&lt;full-title&gt;Semin Arthritis Rheum&lt;/full-title&gt;&lt;abbr-1&gt;Seminars in arthritis and rheumatism&lt;/abbr-1&gt;&lt;/periodical&gt;&lt;pages&gt;S34-S41&lt;/pages&gt;&lt;volume&gt;45&lt;/volume&gt;&lt;number&gt;4 Suppl.&lt;/number&gt;&lt;edition&gt;29 Oct 2015&lt;/edition&gt;&lt;dates&gt;&lt;year&gt;2016&lt;/year&gt;&lt;/dates&gt;&lt;urls&gt;&lt;/urls&gt;&lt;electronic-resource-num&gt;http://dx.doi.org/10.1016/j.semarthrit.2015.10.009&lt;/electronic-resource-num&gt;&lt;/record&gt;&lt;/Cite&gt;&lt;/EndNote&gt;</w:instrText>
      </w:r>
      <w:r w:rsidR="00FC1D83">
        <w:rPr>
          <w:rFonts w:ascii="Arial" w:hAnsi="Arial" w:cs="Arial"/>
        </w:rPr>
        <w:fldChar w:fldCharType="separate"/>
      </w:r>
      <w:r w:rsidR="00B325E2" w:rsidRPr="00B325E2">
        <w:rPr>
          <w:rFonts w:ascii="Arial" w:hAnsi="Arial" w:cs="Arial"/>
          <w:noProof/>
          <w:vertAlign w:val="superscript"/>
        </w:rPr>
        <w:t>45</w:t>
      </w:r>
      <w:r w:rsidR="00FC1D83">
        <w:rPr>
          <w:rFonts w:ascii="Arial" w:hAnsi="Arial" w:cs="Arial"/>
        </w:rPr>
        <w:fldChar w:fldCharType="end"/>
      </w:r>
      <w:r w:rsidR="004F7772">
        <w:rPr>
          <w:rFonts w:ascii="Arial" w:hAnsi="Arial" w:cs="Arial"/>
        </w:rPr>
        <w:t xml:space="preserve">. The reduction in NSAID use was even </w:t>
      </w:r>
      <w:r w:rsidR="004F7772">
        <w:rPr>
          <w:rFonts w:ascii="Arial" w:hAnsi="Arial" w:cs="Arial"/>
        </w:rPr>
        <w:lastRenderedPageBreak/>
        <w:t xml:space="preserve">greater, approaching a 50% reduction, when patients who received &gt;4 months of treatment with </w:t>
      </w:r>
      <w:proofErr w:type="spellStart"/>
      <w:r w:rsidR="00F6252E">
        <w:rPr>
          <w:rFonts w:ascii="Arial" w:hAnsi="Arial" w:cs="Arial"/>
        </w:rPr>
        <w:t>pCGS</w:t>
      </w:r>
      <w:proofErr w:type="spellEnd"/>
      <w:r w:rsidR="004F7772">
        <w:rPr>
          <w:rFonts w:ascii="Arial" w:hAnsi="Arial" w:cs="Arial"/>
        </w:rPr>
        <w:t xml:space="preserve"> were considered alone (OR 0.52; 95% CI 0.28 to 0.95)</w:t>
      </w:r>
      <w:r w:rsidR="00FC1D83">
        <w:rPr>
          <w:rFonts w:ascii="Arial" w:hAnsi="Arial" w:cs="Arial"/>
        </w:rPr>
        <w:fldChar w:fldCharType="begin"/>
      </w:r>
      <w:r w:rsidR="00B325E2">
        <w:rPr>
          <w:rFonts w:ascii="Arial" w:hAnsi="Arial" w:cs="Arial"/>
        </w:rPr>
        <w:instrText xml:space="preserve"> ADDIN EN.CITE &lt;EndNote&gt;&lt;Cite&gt;&lt;Author&gt;Rovati&lt;/Author&gt;&lt;Year&gt;2016&lt;/Year&gt;&lt;RecNum&gt;103&lt;/RecNum&gt;&lt;DisplayText&gt;&lt;style face="superscript"&gt;45&lt;/style&gt;&lt;/DisplayText&gt;&lt;record&gt;&lt;rec-number&gt;103&lt;/rec-number&gt;&lt;foreign-keys&gt;&lt;key app="EN" db-id="0xfrez2rlz0z2jew90tv95v5vfxx950rvz02" timestamp="1430234386"&gt;103&lt;/key&gt;&lt;/foreign-keys&gt;&lt;ref-type name="Journal Article"&gt;17&lt;/ref-type&gt;&lt;contributors&gt;&lt;authors&gt;&lt;author&gt;Rovati, L. C.&lt;/author&gt;&lt;author&gt;Girolami, F.&lt;/author&gt;&lt;author&gt;D&amp;apos;Amato, M.&lt;/author&gt;&lt;author&gt;Giacovelli, G.&lt;/author&gt;&lt;/authors&gt;&lt;/contributors&gt;&lt;titles&gt;&lt;title&gt;Effects of glucosamine sulfate on the use of rescue non-steroidal anti-inflammatory drugs in knee osteoarthritis: results from the Pharmaco-Epidemiology of GonArthroSis (PEGASus) study&lt;/title&gt;&lt;secondary-title&gt;Semin Arthritis Rheum&lt;/secondary-title&gt;&lt;/titles&gt;&lt;periodical&gt;&lt;full-title&gt;Semin Arthritis Rheum&lt;/full-title&gt;&lt;abbr-1&gt;Seminars in arthritis and rheumatism&lt;/abbr-1&gt;&lt;/periodical&gt;&lt;pages&gt;S34-S41&lt;/pages&gt;&lt;volume&gt;45&lt;/volume&gt;&lt;number&gt;4 Suppl.&lt;/number&gt;&lt;edition&gt;29 Oct 2015&lt;/edition&gt;&lt;dates&gt;&lt;year&gt;2016&lt;/year&gt;&lt;/dates&gt;&lt;urls&gt;&lt;/urls&gt;&lt;electronic-resource-num&gt;http://dx.doi.org/10.1016/j.semarthrit.2015.10.009&lt;/electronic-resource-num&gt;&lt;/record&gt;&lt;/Cite&gt;&lt;/EndNote&gt;</w:instrText>
      </w:r>
      <w:r w:rsidR="00FC1D83">
        <w:rPr>
          <w:rFonts w:ascii="Arial" w:hAnsi="Arial" w:cs="Arial"/>
        </w:rPr>
        <w:fldChar w:fldCharType="separate"/>
      </w:r>
      <w:r w:rsidR="00B325E2" w:rsidRPr="00B325E2">
        <w:rPr>
          <w:rFonts w:ascii="Arial" w:hAnsi="Arial" w:cs="Arial"/>
          <w:noProof/>
          <w:vertAlign w:val="superscript"/>
        </w:rPr>
        <w:t>45</w:t>
      </w:r>
      <w:r w:rsidR="00FC1D83">
        <w:rPr>
          <w:rFonts w:ascii="Arial" w:hAnsi="Arial" w:cs="Arial"/>
        </w:rPr>
        <w:fldChar w:fldCharType="end"/>
      </w:r>
      <w:r w:rsidR="006E2788">
        <w:rPr>
          <w:rFonts w:ascii="Arial" w:hAnsi="Arial" w:cs="Arial"/>
        </w:rPr>
        <w:t>.</w:t>
      </w:r>
    </w:p>
    <w:p w:rsidR="0060427D" w:rsidRDefault="0060427D" w:rsidP="00C34388">
      <w:pPr>
        <w:spacing w:after="120" w:line="480" w:lineRule="auto"/>
        <w:rPr>
          <w:rFonts w:ascii="Arial" w:hAnsi="Arial" w:cs="Arial"/>
        </w:rPr>
      </w:pPr>
    </w:p>
    <w:p w:rsidR="008A1A94" w:rsidRPr="008A1A94" w:rsidRDefault="008A1A94" w:rsidP="008A1A94">
      <w:pPr>
        <w:spacing w:after="120" w:line="480" w:lineRule="auto"/>
        <w:rPr>
          <w:rFonts w:ascii="Arial" w:hAnsi="Arial" w:cs="Arial"/>
          <w:b/>
        </w:rPr>
      </w:pPr>
      <w:r w:rsidRPr="008A1A94">
        <w:rPr>
          <w:rFonts w:ascii="Arial" w:hAnsi="Arial" w:cs="Arial"/>
          <w:b/>
        </w:rPr>
        <w:t>Conclusion</w:t>
      </w:r>
      <w:r>
        <w:rPr>
          <w:rFonts w:ascii="Arial" w:hAnsi="Arial" w:cs="Arial"/>
          <w:b/>
        </w:rPr>
        <w:t>s</w:t>
      </w:r>
      <w:r w:rsidRPr="008A1A94">
        <w:rPr>
          <w:rFonts w:ascii="Arial" w:hAnsi="Arial" w:cs="Arial"/>
          <w:b/>
        </w:rPr>
        <w:t xml:space="preserve"> </w:t>
      </w:r>
    </w:p>
    <w:p w:rsidR="00B77212" w:rsidRDefault="008A1A94" w:rsidP="00652C28">
      <w:pPr>
        <w:spacing w:after="120" w:line="480" w:lineRule="auto"/>
        <w:ind w:firstLine="720"/>
        <w:rPr>
          <w:rFonts w:ascii="Arial" w:hAnsi="Arial" w:cs="Arial"/>
        </w:rPr>
      </w:pPr>
      <w:r>
        <w:rPr>
          <w:rFonts w:ascii="Arial" w:hAnsi="Arial" w:cs="Arial"/>
        </w:rPr>
        <w:t>T</w:t>
      </w:r>
      <w:r w:rsidR="007F0EA1" w:rsidRPr="00792A30">
        <w:rPr>
          <w:rFonts w:ascii="Arial" w:hAnsi="Arial" w:cs="Arial"/>
        </w:rPr>
        <w:t xml:space="preserve">reatment </w:t>
      </w:r>
      <w:r>
        <w:rPr>
          <w:rFonts w:ascii="Arial" w:hAnsi="Arial" w:cs="Arial"/>
        </w:rPr>
        <w:t>goals for</w:t>
      </w:r>
      <w:r w:rsidR="007F0EA1" w:rsidRPr="00792A30">
        <w:rPr>
          <w:rFonts w:ascii="Arial" w:hAnsi="Arial" w:cs="Arial"/>
        </w:rPr>
        <w:t xml:space="preserve"> OA are to reduce symptoms and ultimately slow disease progression</w:t>
      </w:r>
      <w:r w:rsidR="00637DD6">
        <w:rPr>
          <w:rFonts w:ascii="Arial" w:hAnsi="Arial" w:cs="Arial"/>
        </w:rPr>
        <w:t>.</w:t>
      </w:r>
      <w:r w:rsidR="00B325E2">
        <w:rPr>
          <w:rFonts w:ascii="Arial" w:hAnsi="Arial" w:cs="Arial"/>
        </w:rPr>
        <w:t xml:space="preserve"> </w:t>
      </w:r>
      <w:r w:rsidR="00EC7B63">
        <w:rPr>
          <w:rFonts w:ascii="Arial" w:hAnsi="Arial" w:cs="Arial"/>
        </w:rPr>
        <w:t xml:space="preserve">In this respect, </w:t>
      </w:r>
      <w:proofErr w:type="spellStart"/>
      <w:r w:rsidR="00EC7B63" w:rsidRPr="00931031">
        <w:rPr>
          <w:rFonts w:ascii="Arial" w:hAnsi="Arial" w:cs="Arial"/>
        </w:rPr>
        <w:t>pCGS</w:t>
      </w:r>
      <w:proofErr w:type="spellEnd"/>
      <w:r w:rsidR="00EC7B63" w:rsidRPr="00931031">
        <w:rPr>
          <w:rFonts w:ascii="Arial" w:hAnsi="Arial" w:cs="Arial"/>
        </w:rPr>
        <w:t xml:space="preserve"> </w:t>
      </w:r>
      <w:r w:rsidR="00EC7B63" w:rsidRPr="00B77212">
        <w:rPr>
          <w:rFonts w:ascii="Arial" w:hAnsi="Arial" w:cs="Arial"/>
        </w:rPr>
        <w:t xml:space="preserve">(1500 mg once-daily) is the logical choice to </w:t>
      </w:r>
      <w:r w:rsidR="00EC7B63">
        <w:rPr>
          <w:rFonts w:ascii="Arial" w:hAnsi="Arial" w:cs="Arial"/>
        </w:rPr>
        <w:t>optimize OA treatment</w:t>
      </w:r>
      <w:r w:rsidR="00EC7B63" w:rsidRPr="00B77212">
        <w:rPr>
          <w:rFonts w:ascii="Arial" w:hAnsi="Arial" w:cs="Arial"/>
        </w:rPr>
        <w:t xml:space="preserve"> with demonstrated medium-term control of pain and lasting impact on disease progression. </w:t>
      </w:r>
      <w:r w:rsidR="007F0EA1" w:rsidRPr="00792A30">
        <w:rPr>
          <w:rFonts w:ascii="Arial" w:hAnsi="Arial" w:cs="Arial"/>
        </w:rPr>
        <w:t xml:space="preserve">As well as a moderate effect on pain, chronic administration of </w:t>
      </w:r>
      <w:proofErr w:type="spellStart"/>
      <w:r w:rsidR="007F0EA1" w:rsidRPr="00792A30">
        <w:rPr>
          <w:rFonts w:ascii="Arial" w:hAnsi="Arial" w:cs="Arial"/>
        </w:rPr>
        <w:t>pCGS</w:t>
      </w:r>
      <w:proofErr w:type="spellEnd"/>
      <w:r w:rsidR="007F0EA1" w:rsidRPr="00792A30">
        <w:rPr>
          <w:rFonts w:ascii="Arial" w:hAnsi="Arial" w:cs="Arial"/>
        </w:rPr>
        <w:t xml:space="preserve"> </w:t>
      </w:r>
      <w:r w:rsidR="00637DD6">
        <w:rPr>
          <w:rFonts w:ascii="Arial" w:hAnsi="Arial" w:cs="Arial"/>
        </w:rPr>
        <w:t xml:space="preserve">over 12 months </w:t>
      </w:r>
      <w:r w:rsidR="00EC7B63" w:rsidRPr="00792A30">
        <w:rPr>
          <w:rFonts w:ascii="Arial" w:hAnsi="Arial" w:cs="Arial"/>
        </w:rPr>
        <w:t>ha</w:t>
      </w:r>
      <w:r w:rsidR="00EC7B63">
        <w:rPr>
          <w:rFonts w:ascii="Arial" w:hAnsi="Arial" w:cs="Arial"/>
        </w:rPr>
        <w:t>s</w:t>
      </w:r>
      <w:r w:rsidR="00EC7B63" w:rsidRPr="00792A30">
        <w:rPr>
          <w:rFonts w:ascii="Arial" w:hAnsi="Arial" w:cs="Arial"/>
        </w:rPr>
        <w:t xml:space="preserve"> </w:t>
      </w:r>
      <w:r w:rsidR="007F0EA1" w:rsidRPr="00792A30">
        <w:rPr>
          <w:rFonts w:ascii="Arial" w:hAnsi="Arial" w:cs="Arial"/>
        </w:rPr>
        <w:t>disease-modifying effects, delaying joint structural changes</w:t>
      </w:r>
      <w:r w:rsidR="00792A30" w:rsidRPr="00792A30">
        <w:rPr>
          <w:rFonts w:ascii="Arial" w:hAnsi="Arial" w:cs="Arial"/>
        </w:rPr>
        <w:t xml:space="preserve"> and leading to a reduction in </w:t>
      </w:r>
      <w:r w:rsidR="007F0EA1" w:rsidRPr="00792A30">
        <w:rPr>
          <w:rFonts w:ascii="Arial" w:hAnsi="Arial" w:cs="Arial"/>
        </w:rPr>
        <w:t xml:space="preserve">need for </w:t>
      </w:r>
      <w:r w:rsidR="00BF03A8">
        <w:rPr>
          <w:rFonts w:ascii="Arial" w:hAnsi="Arial" w:cs="Arial"/>
        </w:rPr>
        <w:t>knee TJ</w:t>
      </w:r>
      <w:r w:rsidR="00792A30" w:rsidRPr="00792A30">
        <w:rPr>
          <w:rFonts w:ascii="Arial" w:hAnsi="Arial" w:cs="Arial"/>
        </w:rPr>
        <w:t>R surgery</w:t>
      </w:r>
      <w:r w:rsidR="007F0EA1" w:rsidRPr="00792A30">
        <w:rPr>
          <w:rFonts w:ascii="Arial" w:hAnsi="Arial" w:cs="Arial"/>
        </w:rPr>
        <w:t xml:space="preserve">. </w:t>
      </w:r>
      <w:r w:rsidR="00EC7B63">
        <w:rPr>
          <w:rFonts w:ascii="Arial" w:hAnsi="Arial" w:cs="Arial"/>
        </w:rPr>
        <w:t xml:space="preserve">There is </w:t>
      </w:r>
      <w:r w:rsidR="00EC7B63" w:rsidRPr="00792A30">
        <w:rPr>
          <w:rFonts w:ascii="Arial" w:hAnsi="Arial" w:cs="Arial"/>
        </w:rPr>
        <w:t>a</w:t>
      </w:r>
      <w:r w:rsidR="00EC7B63">
        <w:rPr>
          <w:rFonts w:ascii="Arial" w:hAnsi="Arial" w:cs="Arial"/>
        </w:rPr>
        <w:t>lso evidence for</w:t>
      </w:r>
      <w:r w:rsidR="00EC7B63" w:rsidRPr="00792A30">
        <w:rPr>
          <w:rFonts w:ascii="Arial" w:hAnsi="Arial" w:cs="Arial"/>
        </w:rPr>
        <w:t xml:space="preserve"> </w:t>
      </w:r>
      <w:r w:rsidR="00EC7B63">
        <w:rPr>
          <w:rFonts w:ascii="Arial" w:hAnsi="Arial" w:cs="Arial"/>
        </w:rPr>
        <w:t>a</w:t>
      </w:r>
      <w:r w:rsidR="00EC7B63" w:rsidRPr="00792A30">
        <w:rPr>
          <w:rFonts w:ascii="Arial" w:hAnsi="Arial" w:cs="Arial"/>
        </w:rPr>
        <w:t xml:space="preserve"> reduction in the need for pain analgesia and NSAIDs with </w:t>
      </w:r>
      <w:proofErr w:type="spellStart"/>
      <w:r w:rsidR="00EC7B63" w:rsidRPr="00792A30">
        <w:rPr>
          <w:rFonts w:ascii="Arial" w:hAnsi="Arial" w:cs="Arial"/>
        </w:rPr>
        <w:t>pCGS</w:t>
      </w:r>
      <w:proofErr w:type="spellEnd"/>
      <w:r w:rsidR="00EC7B63" w:rsidRPr="00792A30">
        <w:rPr>
          <w:rFonts w:ascii="Arial" w:hAnsi="Arial" w:cs="Arial"/>
        </w:rPr>
        <w:t xml:space="preserve"> therapy over 12 months, with significant reduction in costs associated with medication</w:t>
      </w:r>
      <w:r w:rsidR="00EC7B63">
        <w:rPr>
          <w:rFonts w:ascii="Arial" w:hAnsi="Arial" w:cs="Arial"/>
        </w:rPr>
        <w:t>s</w:t>
      </w:r>
      <w:r w:rsidR="00EC7B63" w:rsidRPr="00792A30">
        <w:rPr>
          <w:rFonts w:ascii="Arial" w:hAnsi="Arial" w:cs="Arial"/>
        </w:rPr>
        <w:t>, healthcare consultations and examinations.</w:t>
      </w:r>
      <w:r w:rsidR="00EC7B63">
        <w:rPr>
          <w:rFonts w:ascii="Arial" w:hAnsi="Arial" w:cs="Arial"/>
        </w:rPr>
        <w:t xml:space="preserve"> Finally, examination of the evidence base identifies that e</w:t>
      </w:r>
      <w:r w:rsidR="00EC7B63" w:rsidRPr="00B77212">
        <w:rPr>
          <w:rFonts w:ascii="Arial" w:hAnsi="Arial" w:cs="Arial"/>
        </w:rPr>
        <w:t>xposing patients to a non-</w:t>
      </w:r>
      <w:proofErr w:type="spellStart"/>
      <w:r w:rsidR="00EC7B63">
        <w:rPr>
          <w:rFonts w:ascii="Arial" w:hAnsi="Arial" w:cs="Arial"/>
        </w:rPr>
        <w:t>pCGS</w:t>
      </w:r>
      <w:proofErr w:type="spellEnd"/>
      <w:r w:rsidR="00EC7B63" w:rsidRPr="00B77212">
        <w:rPr>
          <w:rFonts w:ascii="Arial" w:hAnsi="Arial" w:cs="Arial"/>
        </w:rPr>
        <w:t xml:space="preserve"> glucosamine preparation (sulfate or </w:t>
      </w:r>
      <w:proofErr w:type="spellStart"/>
      <w:r w:rsidR="00EC7B63" w:rsidRPr="00B77212">
        <w:rPr>
          <w:rFonts w:ascii="Arial" w:hAnsi="Arial" w:cs="Arial"/>
        </w:rPr>
        <w:t>HCl</w:t>
      </w:r>
      <w:proofErr w:type="spellEnd"/>
      <w:r w:rsidR="00EC7B63" w:rsidRPr="00B77212">
        <w:rPr>
          <w:rFonts w:ascii="Arial" w:hAnsi="Arial" w:cs="Arial"/>
        </w:rPr>
        <w:t xml:space="preserve">) which </w:t>
      </w:r>
      <w:r w:rsidR="00E83B34">
        <w:rPr>
          <w:rFonts w:ascii="Arial" w:hAnsi="Arial" w:cs="Arial"/>
        </w:rPr>
        <w:t>may</w:t>
      </w:r>
      <w:r w:rsidR="00E83B34" w:rsidRPr="00B77212">
        <w:rPr>
          <w:rFonts w:ascii="Arial" w:hAnsi="Arial" w:cs="Arial"/>
        </w:rPr>
        <w:t xml:space="preserve"> </w:t>
      </w:r>
      <w:r w:rsidR="00EC7B63" w:rsidRPr="00B77212">
        <w:rPr>
          <w:rFonts w:ascii="Arial" w:hAnsi="Arial" w:cs="Arial"/>
        </w:rPr>
        <w:t xml:space="preserve">not provide any clinical benefit </w:t>
      </w:r>
      <w:r w:rsidR="00EC7B63">
        <w:rPr>
          <w:rFonts w:ascii="Arial" w:hAnsi="Arial" w:cs="Arial"/>
        </w:rPr>
        <w:t>might</w:t>
      </w:r>
      <w:r w:rsidR="00EC7B63" w:rsidRPr="00B77212">
        <w:rPr>
          <w:rFonts w:ascii="Arial" w:hAnsi="Arial" w:cs="Arial"/>
        </w:rPr>
        <w:t xml:space="preserve"> be </w:t>
      </w:r>
      <w:proofErr w:type="spellStart"/>
      <w:r w:rsidR="00EC7B63" w:rsidRPr="00B77212">
        <w:rPr>
          <w:rFonts w:ascii="Arial" w:hAnsi="Arial" w:cs="Arial"/>
        </w:rPr>
        <w:t>considereda</w:t>
      </w:r>
      <w:proofErr w:type="spellEnd"/>
      <w:r w:rsidR="00EC7B63" w:rsidRPr="00B77212">
        <w:rPr>
          <w:rFonts w:ascii="Arial" w:hAnsi="Arial" w:cs="Arial"/>
        </w:rPr>
        <w:t xml:space="preserve"> waste of economic resources both in terms of direct drug costs and increased utilization of healthcare systems.</w:t>
      </w:r>
    </w:p>
    <w:p w:rsidR="006E2788" w:rsidRDefault="006E2788" w:rsidP="00C34388">
      <w:pPr>
        <w:spacing w:after="120" w:line="480" w:lineRule="auto"/>
        <w:rPr>
          <w:rFonts w:ascii="Arial" w:hAnsi="Arial" w:cs="Arial"/>
        </w:rPr>
      </w:pPr>
    </w:p>
    <w:p w:rsidR="004263E7" w:rsidRDefault="00B60DF8" w:rsidP="00C34388">
      <w:pPr>
        <w:spacing w:after="120" w:line="480" w:lineRule="auto"/>
        <w:rPr>
          <w:rFonts w:ascii="Arial" w:hAnsi="Arial" w:cs="Arial"/>
        </w:rPr>
      </w:pPr>
      <w:r>
        <w:rPr>
          <w:rFonts w:ascii="Arial" w:hAnsi="Arial" w:cs="Arial"/>
        </w:rPr>
        <w:t xml:space="preserve">New references to be added (as cited in revised text) and references re-numbered: </w:t>
      </w:r>
    </w:p>
    <w:p w:rsidR="0077003B" w:rsidRPr="0077003B" w:rsidRDefault="0077003B" w:rsidP="005D567E">
      <w:pPr>
        <w:spacing w:before="120" w:after="120" w:line="240" w:lineRule="auto"/>
        <w:rPr>
          <w:rFonts w:ascii="Arial" w:hAnsi="Arial" w:cs="Arial"/>
        </w:rPr>
      </w:pPr>
      <w:proofErr w:type="spellStart"/>
      <w:r w:rsidRPr="0077003B">
        <w:rPr>
          <w:rFonts w:ascii="Arial" w:hAnsi="Arial" w:cs="Arial"/>
        </w:rPr>
        <w:t>Kucharz</w:t>
      </w:r>
      <w:proofErr w:type="spellEnd"/>
      <w:r w:rsidRPr="0077003B">
        <w:rPr>
          <w:rFonts w:ascii="Arial" w:hAnsi="Arial" w:cs="Arial"/>
        </w:rPr>
        <w:t xml:space="preserve"> EJ et al. A review of glucosamine for knee osteoarthritis: why patented crystalline glucosamine sulfate should be differentiated from other </w:t>
      </w:r>
      <w:proofErr w:type="spellStart"/>
      <w:r w:rsidRPr="0077003B">
        <w:rPr>
          <w:rFonts w:ascii="Arial" w:hAnsi="Arial" w:cs="Arial"/>
        </w:rPr>
        <w:t>glucosamines</w:t>
      </w:r>
      <w:proofErr w:type="spellEnd"/>
      <w:r w:rsidRPr="0077003B">
        <w:rPr>
          <w:rFonts w:ascii="Arial" w:hAnsi="Arial" w:cs="Arial"/>
        </w:rPr>
        <w:t xml:space="preserve"> to maximize clinical outcomes. </w:t>
      </w:r>
      <w:proofErr w:type="spellStart"/>
      <w:r w:rsidRPr="0077003B">
        <w:rPr>
          <w:rFonts w:ascii="Arial" w:hAnsi="Arial" w:cs="Arial"/>
        </w:rPr>
        <w:t>Curr</w:t>
      </w:r>
      <w:proofErr w:type="spellEnd"/>
      <w:r w:rsidRPr="0077003B">
        <w:rPr>
          <w:rFonts w:ascii="Arial" w:hAnsi="Arial" w:cs="Arial"/>
        </w:rPr>
        <w:t xml:space="preserve"> Med Res </w:t>
      </w:r>
      <w:proofErr w:type="spellStart"/>
      <w:r w:rsidRPr="0077003B">
        <w:rPr>
          <w:rFonts w:ascii="Arial" w:hAnsi="Arial" w:cs="Arial"/>
        </w:rPr>
        <w:t>Opin</w:t>
      </w:r>
      <w:proofErr w:type="spellEnd"/>
      <w:r w:rsidRPr="0077003B">
        <w:rPr>
          <w:rFonts w:ascii="Arial" w:hAnsi="Arial" w:cs="Arial"/>
        </w:rPr>
        <w:t xml:space="preserve"> 2016; 32(6):997-1004</w:t>
      </w:r>
    </w:p>
    <w:p w:rsidR="0077003B" w:rsidRPr="0077003B" w:rsidRDefault="0077003B" w:rsidP="005D567E">
      <w:pPr>
        <w:spacing w:before="120" w:after="120" w:line="240" w:lineRule="auto"/>
        <w:rPr>
          <w:rFonts w:ascii="Arial" w:hAnsi="Arial" w:cs="Arial"/>
        </w:rPr>
      </w:pPr>
      <w:proofErr w:type="spellStart"/>
      <w:r w:rsidRPr="0077003B">
        <w:rPr>
          <w:rFonts w:ascii="Arial" w:hAnsi="Arial" w:cs="Arial"/>
        </w:rPr>
        <w:t>Houpt</w:t>
      </w:r>
      <w:proofErr w:type="spellEnd"/>
      <w:r w:rsidRPr="0077003B">
        <w:rPr>
          <w:rFonts w:ascii="Arial" w:hAnsi="Arial" w:cs="Arial"/>
        </w:rPr>
        <w:t xml:space="preserve"> JB et al. Effect of glucosamine hydrochloride in the treatment of pain of osteoarthritis of the knee. Journal Rheum 1999, 26(11):2423-2430</w:t>
      </w:r>
    </w:p>
    <w:p w:rsidR="00B60DF8" w:rsidRDefault="0077003B" w:rsidP="005D567E">
      <w:pPr>
        <w:spacing w:before="120" w:after="120" w:line="240" w:lineRule="auto"/>
        <w:rPr>
          <w:rFonts w:ascii="Arial" w:hAnsi="Arial" w:cs="Arial"/>
        </w:rPr>
      </w:pPr>
      <w:proofErr w:type="spellStart"/>
      <w:r w:rsidRPr="0077003B">
        <w:rPr>
          <w:rFonts w:ascii="Arial" w:hAnsi="Arial" w:cs="Arial"/>
        </w:rPr>
        <w:t>McAlindon</w:t>
      </w:r>
      <w:proofErr w:type="spellEnd"/>
      <w:r w:rsidRPr="0077003B">
        <w:rPr>
          <w:rFonts w:ascii="Arial" w:hAnsi="Arial" w:cs="Arial"/>
        </w:rPr>
        <w:t xml:space="preserve"> TE et al. Glucosamine and chondroitin for treatment of osteoarthritis: a systematic quality assessment and meta-analysis. JAMA 2000</w:t>
      </w:r>
      <w:proofErr w:type="gramStart"/>
      <w:r w:rsidRPr="0077003B">
        <w:rPr>
          <w:rFonts w:ascii="Arial" w:hAnsi="Arial" w:cs="Arial"/>
        </w:rPr>
        <w:t>;283</w:t>
      </w:r>
      <w:proofErr w:type="gramEnd"/>
      <w:r w:rsidRPr="0077003B">
        <w:rPr>
          <w:rFonts w:ascii="Arial" w:hAnsi="Arial" w:cs="Arial"/>
        </w:rPr>
        <w:t>(11):1469-1475</w:t>
      </w:r>
    </w:p>
    <w:p w:rsidR="0077003B" w:rsidRDefault="0077003B" w:rsidP="0077003B">
      <w:pPr>
        <w:spacing w:after="120" w:line="480" w:lineRule="auto"/>
        <w:rPr>
          <w:rFonts w:ascii="Arial" w:hAnsi="Arial" w:cs="Arial"/>
        </w:rPr>
      </w:pPr>
    </w:p>
    <w:p w:rsidR="0077003B" w:rsidRDefault="0077003B" w:rsidP="0077003B">
      <w:pPr>
        <w:spacing w:after="120" w:line="480" w:lineRule="auto"/>
        <w:rPr>
          <w:rFonts w:ascii="Arial" w:hAnsi="Arial" w:cs="Arial"/>
        </w:rPr>
      </w:pPr>
    </w:p>
    <w:p w:rsidR="00643390" w:rsidRPr="003D7CB2" w:rsidRDefault="00C70CE1" w:rsidP="00D53892">
      <w:pPr>
        <w:spacing w:before="120" w:after="120" w:line="360" w:lineRule="auto"/>
        <w:rPr>
          <w:rFonts w:ascii="Arial" w:hAnsi="Arial" w:cs="Arial"/>
          <w:b/>
          <w:lang w:val="it-IT"/>
        </w:rPr>
      </w:pPr>
      <w:r w:rsidRPr="003D7CB2">
        <w:rPr>
          <w:rFonts w:ascii="Arial" w:hAnsi="Arial" w:cs="Arial"/>
          <w:b/>
          <w:lang w:val="it-IT"/>
        </w:rPr>
        <w:lastRenderedPageBreak/>
        <w:t>References</w:t>
      </w:r>
    </w:p>
    <w:p w:rsidR="00C6503A" w:rsidRPr="00C408E8" w:rsidRDefault="00FC1D83" w:rsidP="00C408E8">
      <w:pPr>
        <w:pStyle w:val="EndNoteBibliography"/>
        <w:spacing w:after="120"/>
        <w:rPr>
          <w:rFonts w:ascii="Arial" w:hAnsi="Arial" w:cs="Arial"/>
        </w:rPr>
      </w:pPr>
      <w:r w:rsidRPr="00C408E8">
        <w:rPr>
          <w:rFonts w:ascii="Arial" w:hAnsi="Arial" w:cs="Arial"/>
        </w:rPr>
        <w:fldChar w:fldCharType="begin"/>
      </w:r>
      <w:r w:rsidR="00643390" w:rsidRPr="00C408E8">
        <w:rPr>
          <w:rFonts w:ascii="Arial" w:hAnsi="Arial" w:cs="Arial"/>
          <w:lang w:val="it-IT"/>
        </w:rPr>
        <w:instrText xml:space="preserve"> ADDIN EN.REFLIST </w:instrText>
      </w:r>
      <w:r w:rsidRPr="00C408E8">
        <w:rPr>
          <w:rFonts w:ascii="Arial" w:hAnsi="Arial" w:cs="Arial"/>
        </w:rPr>
        <w:fldChar w:fldCharType="separate"/>
      </w:r>
      <w:r w:rsidR="00C6503A" w:rsidRPr="00C408E8">
        <w:rPr>
          <w:rFonts w:ascii="Arial" w:hAnsi="Arial" w:cs="Arial"/>
        </w:rPr>
        <w:t>1.</w:t>
      </w:r>
      <w:r w:rsidR="00C6503A" w:rsidRPr="00C408E8">
        <w:rPr>
          <w:rFonts w:ascii="Arial" w:hAnsi="Arial" w:cs="Arial"/>
        </w:rPr>
        <w:tab/>
        <w:t>Cross M, Smith E, Hoy D, Nolte S, Ackerman I, Fransen M, et al. (2014) The global burden of hip and knee osteoarthritis: estimates from the global burden of disease 2010 study. Ann Rheum Dis. 73(7), 1323-30.</w:t>
      </w:r>
    </w:p>
    <w:p w:rsidR="00C6503A" w:rsidRPr="00C408E8" w:rsidRDefault="00C6503A" w:rsidP="00C408E8">
      <w:pPr>
        <w:pStyle w:val="EndNoteBibliography"/>
        <w:spacing w:after="120"/>
        <w:rPr>
          <w:rFonts w:ascii="Arial" w:hAnsi="Arial" w:cs="Arial"/>
        </w:rPr>
      </w:pPr>
      <w:r w:rsidRPr="00C408E8">
        <w:rPr>
          <w:rFonts w:ascii="Arial" w:hAnsi="Arial" w:cs="Arial"/>
        </w:rPr>
        <w:t>2.</w:t>
      </w:r>
      <w:r w:rsidRPr="00C408E8">
        <w:rPr>
          <w:rFonts w:ascii="Arial" w:hAnsi="Arial" w:cs="Arial"/>
        </w:rPr>
        <w:tab/>
        <w:t>Woolf AD, Erwin J, March L. (2012) The need to address the burden of musculoskeletal conditions. Best Pract Res Clin Rheumatol. 26(2), 183-224.</w:t>
      </w:r>
    </w:p>
    <w:p w:rsidR="00C6503A" w:rsidRPr="00C408E8" w:rsidRDefault="00C6503A" w:rsidP="00C408E8">
      <w:pPr>
        <w:pStyle w:val="EndNoteBibliography"/>
        <w:spacing w:after="120"/>
        <w:rPr>
          <w:rFonts w:ascii="Arial" w:hAnsi="Arial" w:cs="Arial"/>
        </w:rPr>
      </w:pPr>
      <w:r w:rsidRPr="00C408E8">
        <w:rPr>
          <w:rFonts w:ascii="Arial" w:hAnsi="Arial" w:cs="Arial"/>
        </w:rPr>
        <w:t>3.</w:t>
      </w:r>
      <w:r w:rsidRPr="00C408E8">
        <w:rPr>
          <w:rFonts w:ascii="Arial" w:hAnsi="Arial" w:cs="Arial"/>
        </w:rPr>
        <w:tab/>
        <w:t>Fransen M, Bridgett L, March L, Hoy D, Penserga E, Brooks P. (2011) The epidemiology of osteoarthritis in Asia. Int J Rheum Dis. 14(2), 113-21.</w:t>
      </w:r>
    </w:p>
    <w:p w:rsidR="00C6503A" w:rsidRPr="00C408E8" w:rsidRDefault="00C6503A" w:rsidP="00C408E8">
      <w:pPr>
        <w:pStyle w:val="EndNoteBibliography"/>
        <w:spacing w:after="120"/>
        <w:rPr>
          <w:rFonts w:ascii="Arial" w:hAnsi="Arial" w:cs="Arial"/>
        </w:rPr>
      </w:pPr>
      <w:r w:rsidRPr="00C408E8">
        <w:rPr>
          <w:rFonts w:ascii="Arial" w:hAnsi="Arial" w:cs="Arial"/>
        </w:rPr>
        <w:t>4.</w:t>
      </w:r>
      <w:r w:rsidRPr="00C408E8">
        <w:rPr>
          <w:rFonts w:ascii="Arial" w:hAnsi="Arial" w:cs="Arial"/>
        </w:rPr>
        <w:tab/>
        <w:t>Bruyere O, Cooper C, Pelletier JP, Branco J, Brandi ML, Guillemin F, et al. (2014) An algorithm recommendation for the management of knee osteoarthritis in Europe and internationally: a report from a task force of the European Society for Clinical and Economic Aspects of Osteoporosis and Osteoarthritis (ESCEO). Semin Arthritis Rheum. 44(3), 253-63.</w:t>
      </w:r>
    </w:p>
    <w:p w:rsidR="00C6503A" w:rsidRPr="00C408E8" w:rsidRDefault="00C6503A" w:rsidP="00C408E8">
      <w:pPr>
        <w:pStyle w:val="EndNoteBibliography"/>
        <w:spacing w:after="120"/>
        <w:rPr>
          <w:rFonts w:ascii="Arial" w:hAnsi="Arial" w:cs="Arial"/>
        </w:rPr>
      </w:pPr>
      <w:r w:rsidRPr="00C408E8">
        <w:rPr>
          <w:rFonts w:ascii="Arial" w:hAnsi="Arial" w:cs="Arial"/>
        </w:rPr>
        <w:t>5.</w:t>
      </w:r>
      <w:r w:rsidRPr="00C408E8">
        <w:rPr>
          <w:rFonts w:ascii="Arial" w:hAnsi="Arial" w:cs="Arial"/>
        </w:rPr>
        <w:tab/>
        <w:t>Chiusaroli R, Piepoli T, Zanelli T, Ballanti P, Lanza M, Rovati LC, et al. (2011) Experimental pharmacology of glucosamine sulfate. Int J Rheumatol. 2011, 939265.</w:t>
      </w:r>
    </w:p>
    <w:p w:rsidR="00C6503A" w:rsidRPr="00C408E8" w:rsidRDefault="00C6503A" w:rsidP="00C408E8">
      <w:pPr>
        <w:pStyle w:val="EndNoteBibliography"/>
        <w:spacing w:after="120"/>
        <w:rPr>
          <w:rFonts w:ascii="Arial" w:hAnsi="Arial" w:cs="Arial"/>
        </w:rPr>
      </w:pPr>
      <w:r w:rsidRPr="00C408E8">
        <w:rPr>
          <w:rFonts w:ascii="Arial" w:hAnsi="Arial" w:cs="Arial"/>
        </w:rPr>
        <w:t>6.</w:t>
      </w:r>
      <w:r w:rsidRPr="00C408E8">
        <w:rPr>
          <w:rFonts w:ascii="Arial" w:hAnsi="Arial" w:cs="Arial"/>
        </w:rPr>
        <w:tab/>
        <w:t>Reginster JY, Deroisy R, Rovati LC, Lee RL, Lejeune E, Bruyere O, et al. (2001) Long-term effects of glucosamine sulphate on osteoarthritis progression: a randomised, placebo-controlled clinical trial. Lancet. 357(9252), 251-6.</w:t>
      </w:r>
    </w:p>
    <w:p w:rsidR="00C6503A" w:rsidRPr="00C408E8" w:rsidRDefault="00C6503A" w:rsidP="00C408E8">
      <w:pPr>
        <w:pStyle w:val="EndNoteBibliography"/>
        <w:spacing w:after="120"/>
        <w:rPr>
          <w:rFonts w:ascii="Arial" w:hAnsi="Arial" w:cs="Arial"/>
        </w:rPr>
      </w:pPr>
      <w:r w:rsidRPr="00C408E8">
        <w:rPr>
          <w:rFonts w:ascii="Arial" w:hAnsi="Arial" w:cs="Arial"/>
        </w:rPr>
        <w:t>7.</w:t>
      </w:r>
      <w:r w:rsidRPr="00C408E8">
        <w:rPr>
          <w:rFonts w:ascii="Arial" w:hAnsi="Arial" w:cs="Arial"/>
        </w:rPr>
        <w:tab/>
        <w:t>Pavelka K, Gatterova J, Olejarova M, Machacek S, Giacovelli G, Rovati LC. (2002) Glucosamine sulfate use and delay of progression of knee osteoarthritis: a 3-year, randomized, placebo-controlled, double-blind study. Arch Intern Med. 162(18), 2113-23.</w:t>
      </w:r>
    </w:p>
    <w:p w:rsidR="00C6503A" w:rsidRPr="00C408E8" w:rsidRDefault="00C6503A" w:rsidP="00C408E8">
      <w:pPr>
        <w:pStyle w:val="EndNoteBibliography"/>
        <w:spacing w:after="120"/>
        <w:rPr>
          <w:rFonts w:ascii="Arial" w:hAnsi="Arial" w:cs="Arial"/>
        </w:rPr>
      </w:pPr>
      <w:r w:rsidRPr="00C408E8">
        <w:rPr>
          <w:rFonts w:ascii="Arial" w:hAnsi="Arial" w:cs="Arial"/>
        </w:rPr>
        <w:t>8.</w:t>
      </w:r>
      <w:r w:rsidRPr="00C408E8">
        <w:rPr>
          <w:rFonts w:ascii="Arial" w:hAnsi="Arial" w:cs="Arial"/>
        </w:rPr>
        <w:tab/>
        <w:t>Jordan KM, Arden NK, Doherty M, Bannwarth B, Bijlsma JWJ, Dieppe P, et al. (2003) EULAR Recommendations 2003: an evidence based approach to the management of knee osteoarthritis: Report of a Task Force of the Standing Committee for International Clinical Studies Including Therapeutic Trials (ESCISIT). Ann Rheum Dis. 62(12), 1145-55.</w:t>
      </w:r>
    </w:p>
    <w:p w:rsidR="00C6503A" w:rsidRPr="00C408E8" w:rsidRDefault="00C6503A" w:rsidP="00C408E8">
      <w:pPr>
        <w:pStyle w:val="EndNoteBibliography"/>
        <w:spacing w:after="120"/>
        <w:rPr>
          <w:rFonts w:ascii="Arial" w:hAnsi="Arial" w:cs="Arial"/>
        </w:rPr>
      </w:pPr>
      <w:r w:rsidRPr="00C408E8">
        <w:rPr>
          <w:rFonts w:ascii="Arial" w:hAnsi="Arial" w:cs="Arial"/>
        </w:rPr>
        <w:t>9.</w:t>
      </w:r>
      <w:r w:rsidRPr="00C408E8">
        <w:rPr>
          <w:rFonts w:ascii="Arial" w:hAnsi="Arial" w:cs="Arial"/>
        </w:rPr>
        <w:tab/>
        <w:t>Hochberg MC, Altman RD, April KT, Benkhalti M, Guyatt G, McGowan J, et al. (2012) American College of Rheumatology 2012 recommendations for the use of nonpharmacologic and pharmacologic therapies in osteoarthritis of the hand, hip, and knee. Arthritis Care &amp; Research. 64(4), 465-74.</w:t>
      </w:r>
    </w:p>
    <w:p w:rsidR="00C6503A" w:rsidRPr="00C408E8" w:rsidRDefault="00C6503A" w:rsidP="00C408E8">
      <w:pPr>
        <w:pStyle w:val="EndNoteBibliography"/>
        <w:spacing w:after="120"/>
        <w:rPr>
          <w:rFonts w:ascii="Arial" w:hAnsi="Arial" w:cs="Arial"/>
        </w:rPr>
      </w:pPr>
      <w:r w:rsidRPr="00C408E8">
        <w:rPr>
          <w:rFonts w:ascii="Arial" w:hAnsi="Arial" w:cs="Arial"/>
        </w:rPr>
        <w:t>10.</w:t>
      </w:r>
      <w:r w:rsidRPr="00C408E8">
        <w:rPr>
          <w:rFonts w:ascii="Arial" w:hAnsi="Arial" w:cs="Arial"/>
        </w:rPr>
        <w:tab/>
        <w:t>Jevsevar DS. (2013) Treatment of osteoarthritis of the knee: evidence-based guideline, 2nd edition. J Am Acad Orthop Surg. 21(9), 571-6.</w:t>
      </w:r>
    </w:p>
    <w:p w:rsidR="00C6503A" w:rsidRPr="00C408E8" w:rsidRDefault="00C6503A" w:rsidP="00C408E8">
      <w:pPr>
        <w:pStyle w:val="EndNoteBibliography"/>
        <w:spacing w:after="120"/>
        <w:rPr>
          <w:rFonts w:ascii="Arial" w:hAnsi="Arial" w:cs="Arial"/>
        </w:rPr>
      </w:pPr>
      <w:r w:rsidRPr="00C408E8">
        <w:rPr>
          <w:rFonts w:ascii="Arial" w:hAnsi="Arial" w:cs="Arial"/>
        </w:rPr>
        <w:t>11.</w:t>
      </w:r>
      <w:r w:rsidRPr="00C408E8">
        <w:rPr>
          <w:rFonts w:ascii="Arial" w:hAnsi="Arial" w:cs="Arial"/>
        </w:rPr>
        <w:tab/>
        <w:t>McAlindon TE, Bannuru RR, Sullivan MC, Arden NK, Berenbaum F, Bierma-Zeinstra SM, et al. (2014) OARSI guidelines for the non-surgical management of knee osteoarthritis. Osteoarthritis Cartilage. 22(3), 363-88.</w:t>
      </w:r>
    </w:p>
    <w:p w:rsidR="00C6503A" w:rsidRPr="00C408E8" w:rsidRDefault="00C6503A" w:rsidP="00C408E8">
      <w:pPr>
        <w:pStyle w:val="EndNoteBibliography"/>
        <w:spacing w:after="120"/>
        <w:rPr>
          <w:rFonts w:ascii="Arial" w:hAnsi="Arial" w:cs="Arial"/>
        </w:rPr>
      </w:pPr>
      <w:r w:rsidRPr="00C408E8">
        <w:rPr>
          <w:rFonts w:ascii="Arial" w:hAnsi="Arial" w:cs="Arial"/>
        </w:rPr>
        <w:t>12.</w:t>
      </w:r>
      <w:r w:rsidRPr="00C408E8">
        <w:rPr>
          <w:rFonts w:ascii="Arial" w:hAnsi="Arial" w:cs="Arial"/>
        </w:rPr>
        <w:tab/>
        <w:t>Reginster JY, Cooper C, Hochberg M, Pelletier JP, Rizzoli R, Kanis J, et al. (2015) Comments on the discordant recommendations for the use of symptomatic slow-acting drugs in knee osteoarthritis. Curr Med Res Opin. 31(5), 1041-5.</w:t>
      </w:r>
    </w:p>
    <w:p w:rsidR="00C6503A" w:rsidRPr="00C408E8" w:rsidRDefault="00C6503A" w:rsidP="00C408E8">
      <w:pPr>
        <w:pStyle w:val="EndNoteBibliography"/>
        <w:spacing w:after="120"/>
        <w:rPr>
          <w:rFonts w:ascii="Arial" w:hAnsi="Arial" w:cs="Arial"/>
        </w:rPr>
      </w:pPr>
      <w:r w:rsidRPr="00C408E8">
        <w:rPr>
          <w:rFonts w:ascii="Arial" w:hAnsi="Arial" w:cs="Arial"/>
        </w:rPr>
        <w:t>13.</w:t>
      </w:r>
      <w:r w:rsidRPr="00C408E8">
        <w:rPr>
          <w:rFonts w:ascii="Arial" w:hAnsi="Arial" w:cs="Arial"/>
        </w:rPr>
        <w:tab/>
        <w:t>Cutolo M, Berenbaum F, Hochberg M, Punzi L, Reginster JY. (2014) Commentary on recent therapeutic guidelines for osteoarthritis. Semin Arthritis Rheum. 44(6), 611-17.</w:t>
      </w:r>
    </w:p>
    <w:p w:rsidR="00C6503A" w:rsidRPr="00C408E8" w:rsidRDefault="00C6503A" w:rsidP="00C408E8">
      <w:pPr>
        <w:pStyle w:val="EndNoteBibliography"/>
        <w:spacing w:after="120"/>
        <w:rPr>
          <w:rFonts w:ascii="Arial" w:hAnsi="Arial" w:cs="Arial"/>
        </w:rPr>
      </w:pPr>
      <w:r w:rsidRPr="00C408E8">
        <w:rPr>
          <w:rFonts w:ascii="Arial" w:hAnsi="Arial" w:cs="Arial"/>
        </w:rPr>
        <w:t>14.</w:t>
      </w:r>
      <w:r w:rsidRPr="00C408E8">
        <w:rPr>
          <w:rFonts w:ascii="Arial" w:hAnsi="Arial" w:cs="Arial"/>
        </w:rPr>
        <w:tab/>
        <w:t>De Wan M, Volpi G. (1998) Method of preparing mixed glucosamine salts. In: US Patent (ed.). pp. Rottapharm, USA.</w:t>
      </w:r>
    </w:p>
    <w:p w:rsidR="00C6503A" w:rsidRPr="00C408E8" w:rsidRDefault="00C6503A" w:rsidP="00C408E8">
      <w:pPr>
        <w:pStyle w:val="EndNoteBibliography"/>
        <w:spacing w:after="120"/>
        <w:rPr>
          <w:rFonts w:ascii="Arial" w:hAnsi="Arial" w:cs="Arial"/>
        </w:rPr>
      </w:pPr>
      <w:r w:rsidRPr="00C408E8">
        <w:rPr>
          <w:rFonts w:ascii="Arial" w:hAnsi="Arial" w:cs="Arial"/>
        </w:rPr>
        <w:lastRenderedPageBreak/>
        <w:t>15.</w:t>
      </w:r>
      <w:r w:rsidRPr="00C408E8">
        <w:rPr>
          <w:rFonts w:ascii="Arial" w:hAnsi="Arial" w:cs="Arial"/>
        </w:rPr>
        <w:tab/>
        <w:t>Altman RD. (2009) Glucosamine therapy for knee osteoarthritis: pharmacokinetic considerations. Expert Rev Clin Pharmacol. 2(4), 359-71.</w:t>
      </w:r>
    </w:p>
    <w:p w:rsidR="00C6503A" w:rsidRPr="00C408E8" w:rsidRDefault="00C6503A" w:rsidP="00C408E8">
      <w:pPr>
        <w:pStyle w:val="EndNoteBibliography"/>
        <w:spacing w:after="120"/>
        <w:rPr>
          <w:rFonts w:ascii="Arial" w:hAnsi="Arial" w:cs="Arial"/>
        </w:rPr>
      </w:pPr>
      <w:r w:rsidRPr="00C408E8">
        <w:rPr>
          <w:rFonts w:ascii="Arial" w:hAnsi="Arial" w:cs="Arial"/>
        </w:rPr>
        <w:t>16.</w:t>
      </w:r>
      <w:r w:rsidRPr="00C408E8">
        <w:rPr>
          <w:rFonts w:ascii="Arial" w:hAnsi="Arial" w:cs="Arial"/>
        </w:rPr>
        <w:tab/>
        <w:t>Hamerman D. (1989) The biology of osteoarthritis. N Engl J Med. 320(20), 1322-30.</w:t>
      </w:r>
    </w:p>
    <w:p w:rsidR="00C6503A" w:rsidRPr="00C408E8" w:rsidRDefault="00C6503A" w:rsidP="00C408E8">
      <w:pPr>
        <w:pStyle w:val="EndNoteBibliography"/>
        <w:spacing w:after="120"/>
        <w:rPr>
          <w:rFonts w:ascii="Arial" w:hAnsi="Arial" w:cs="Arial"/>
        </w:rPr>
      </w:pPr>
      <w:r w:rsidRPr="00C408E8">
        <w:rPr>
          <w:rFonts w:ascii="Arial" w:hAnsi="Arial" w:cs="Arial"/>
        </w:rPr>
        <w:t>17.</w:t>
      </w:r>
      <w:r w:rsidRPr="00C408E8">
        <w:rPr>
          <w:rFonts w:ascii="Arial" w:hAnsi="Arial" w:cs="Arial"/>
        </w:rPr>
        <w:tab/>
        <w:t>Rovati LC, Girolami F, Persiani S. (2012) Crystalline glucosamine sulfate in the management of knee osteoarthritis: efficacy, safety, and pharmacokinetic properties. Ther Adv Musculoskelet Dis. 4(3), 167-80.</w:t>
      </w:r>
    </w:p>
    <w:p w:rsidR="00C6503A" w:rsidRPr="00C408E8" w:rsidRDefault="00C6503A" w:rsidP="00C408E8">
      <w:pPr>
        <w:pStyle w:val="EndNoteBibliography"/>
        <w:spacing w:after="120"/>
        <w:rPr>
          <w:rFonts w:ascii="Arial" w:hAnsi="Arial" w:cs="Arial"/>
        </w:rPr>
      </w:pPr>
      <w:r w:rsidRPr="00C408E8">
        <w:rPr>
          <w:rFonts w:ascii="Arial" w:hAnsi="Arial" w:cs="Arial"/>
        </w:rPr>
        <w:t>18.</w:t>
      </w:r>
      <w:r w:rsidRPr="00C408E8">
        <w:rPr>
          <w:rFonts w:ascii="Arial" w:hAnsi="Arial" w:cs="Arial"/>
        </w:rPr>
        <w:tab/>
        <w:t>Reginster JY, Neuprez A, Lecart MP, Sarlet N, Bruyere O. (2012) Role of glucosamine in the treatment for osteoarthritis. Rheumatol Int. 32(10), 2959-67.</w:t>
      </w:r>
    </w:p>
    <w:p w:rsidR="00C6503A" w:rsidRPr="00C408E8" w:rsidRDefault="00C6503A" w:rsidP="00C408E8">
      <w:pPr>
        <w:pStyle w:val="EndNoteBibliography"/>
        <w:spacing w:after="120"/>
        <w:rPr>
          <w:rFonts w:ascii="Arial" w:hAnsi="Arial" w:cs="Arial"/>
        </w:rPr>
      </w:pPr>
      <w:r w:rsidRPr="00C408E8">
        <w:rPr>
          <w:rFonts w:ascii="Arial" w:hAnsi="Arial" w:cs="Arial"/>
        </w:rPr>
        <w:t>19.</w:t>
      </w:r>
      <w:r w:rsidRPr="00C408E8">
        <w:rPr>
          <w:rFonts w:ascii="Arial" w:hAnsi="Arial" w:cs="Arial"/>
        </w:rPr>
        <w:tab/>
        <w:t>Largo R, Alvarez-Soria MA, Diez-Ortego I, Calvo E, Sanchez-Pernaute O, Egido J, et al. (2003) Glucosamine inhibits IL-1beta-induced NFkappaB activation in human osteoarthritic chondrocytes. Osteoarthritis Cartilage. 11(4), 290-8.</w:t>
      </w:r>
    </w:p>
    <w:p w:rsidR="00C6503A" w:rsidRPr="00C408E8" w:rsidRDefault="00C6503A" w:rsidP="00C408E8">
      <w:pPr>
        <w:pStyle w:val="EndNoteBibliography"/>
        <w:spacing w:after="120"/>
        <w:rPr>
          <w:rFonts w:ascii="Arial" w:hAnsi="Arial" w:cs="Arial"/>
        </w:rPr>
      </w:pPr>
      <w:r w:rsidRPr="00C408E8">
        <w:rPr>
          <w:rFonts w:ascii="Arial" w:hAnsi="Arial" w:cs="Arial"/>
        </w:rPr>
        <w:t>20.</w:t>
      </w:r>
      <w:r w:rsidRPr="00C408E8">
        <w:rPr>
          <w:rFonts w:ascii="Arial" w:hAnsi="Arial" w:cs="Arial"/>
        </w:rPr>
        <w:tab/>
        <w:t>Gouze JN, Bianchi A, Becuwe P, Dauca M, Netter P, Magdalou J, et al. (2002) Glucosamine modulates IL-1-induced activation of rat chondrocytes at a receptor level, and by inhibiting the NF-kappa B pathway. FEBS Lett. 510(3), 166-70.</w:t>
      </w:r>
    </w:p>
    <w:p w:rsidR="00C6503A" w:rsidRPr="00C408E8" w:rsidRDefault="00C6503A" w:rsidP="00C408E8">
      <w:pPr>
        <w:pStyle w:val="EndNoteBibliography"/>
        <w:spacing w:after="120"/>
        <w:rPr>
          <w:rFonts w:ascii="Arial" w:hAnsi="Arial" w:cs="Arial"/>
        </w:rPr>
      </w:pPr>
      <w:r w:rsidRPr="00C408E8">
        <w:rPr>
          <w:rFonts w:ascii="Arial" w:hAnsi="Arial" w:cs="Arial"/>
        </w:rPr>
        <w:t>21.</w:t>
      </w:r>
      <w:r w:rsidRPr="00C408E8">
        <w:rPr>
          <w:rFonts w:ascii="Arial" w:hAnsi="Arial" w:cs="Arial"/>
        </w:rPr>
        <w:tab/>
        <w:t>Chan PS, Caron JP, Rosa GJ, Orth MW. (2005) Glucosamine and chondroitin sulfate regulate gene expression and synthesis of nitric oxide and prostaglandin E(2) in articular cartilage explants. Osteoarthritis Cartilage. 13(5), 387-94.</w:t>
      </w:r>
    </w:p>
    <w:p w:rsidR="00C6503A" w:rsidRPr="00C408E8" w:rsidRDefault="00C6503A" w:rsidP="00C408E8">
      <w:pPr>
        <w:pStyle w:val="EndNoteBibliography"/>
        <w:spacing w:after="120"/>
        <w:rPr>
          <w:rFonts w:ascii="Arial" w:hAnsi="Arial" w:cs="Arial"/>
        </w:rPr>
      </w:pPr>
      <w:r w:rsidRPr="00C408E8">
        <w:rPr>
          <w:rFonts w:ascii="Arial" w:hAnsi="Arial" w:cs="Arial"/>
        </w:rPr>
        <w:t>22.</w:t>
      </w:r>
      <w:r w:rsidRPr="00C408E8">
        <w:rPr>
          <w:rFonts w:ascii="Arial" w:hAnsi="Arial" w:cs="Arial"/>
        </w:rPr>
        <w:tab/>
        <w:t>Taniguchi S, Ryu J, Seki M, Sumino T, Tokuhashi Y, Esumi M. (2012) Long-term oral administration of glucosamine or chondroitin sulfate reduces destruction of cartilage and up-regulation of MMP-3 mRNA in a model of spontaneous osteoarthritis in Hartley guinea pigs. J Orthop Res. 30(5), 673-8.</w:t>
      </w:r>
    </w:p>
    <w:p w:rsidR="00C6503A" w:rsidRPr="00C408E8" w:rsidRDefault="00C6503A" w:rsidP="00C408E8">
      <w:pPr>
        <w:pStyle w:val="EndNoteBibliography"/>
        <w:spacing w:after="120"/>
        <w:rPr>
          <w:rFonts w:ascii="Arial" w:hAnsi="Arial" w:cs="Arial"/>
        </w:rPr>
      </w:pPr>
      <w:r w:rsidRPr="00C408E8">
        <w:rPr>
          <w:rFonts w:ascii="Arial" w:hAnsi="Arial" w:cs="Arial"/>
        </w:rPr>
        <w:t>23.</w:t>
      </w:r>
      <w:r w:rsidRPr="00C408E8">
        <w:rPr>
          <w:rFonts w:ascii="Arial" w:hAnsi="Arial" w:cs="Arial"/>
        </w:rPr>
        <w:tab/>
        <w:t>Uitterlinden EJ, Jahr H, Koevoet JL, Jenniskens YM, Bierma-Zeinstra SM, Degroot J, et al. (2006) Glucosamine decreases expression of anabolic and catabolic genes in human osteoarthritic cartilage explants. Osteoarthritis Cartilage. 14(3), 250-7.</w:t>
      </w:r>
    </w:p>
    <w:p w:rsidR="00C6503A" w:rsidRPr="00C408E8" w:rsidRDefault="00C6503A" w:rsidP="00C408E8">
      <w:pPr>
        <w:pStyle w:val="EndNoteBibliography"/>
        <w:spacing w:after="120"/>
        <w:rPr>
          <w:rFonts w:ascii="Arial" w:hAnsi="Arial" w:cs="Arial"/>
        </w:rPr>
      </w:pPr>
      <w:r w:rsidRPr="00C408E8">
        <w:rPr>
          <w:rFonts w:ascii="Arial" w:hAnsi="Arial" w:cs="Arial"/>
        </w:rPr>
        <w:t>24.</w:t>
      </w:r>
      <w:r w:rsidRPr="00C408E8">
        <w:rPr>
          <w:rFonts w:ascii="Arial" w:hAnsi="Arial" w:cs="Arial"/>
        </w:rPr>
        <w:tab/>
        <w:t>Persiani S, Roda E, Rovati LC, Locatelli M, Giacovelli G, Roda A. (2005) Glucosamine oral bioavailability and plasma pharmacokinetics after increasing doses of crystalline glucosamine sulfate in man. Osteoarthritis Cartilage. 13(12), 1041-9.</w:t>
      </w:r>
    </w:p>
    <w:p w:rsidR="00C6503A" w:rsidRPr="00C408E8" w:rsidRDefault="00C6503A" w:rsidP="00C408E8">
      <w:pPr>
        <w:pStyle w:val="EndNoteBibliography"/>
        <w:spacing w:after="120"/>
        <w:rPr>
          <w:rFonts w:ascii="Arial" w:hAnsi="Arial" w:cs="Arial"/>
        </w:rPr>
      </w:pPr>
      <w:r w:rsidRPr="00C408E8">
        <w:rPr>
          <w:rFonts w:ascii="Arial" w:hAnsi="Arial" w:cs="Arial"/>
        </w:rPr>
        <w:t>25.</w:t>
      </w:r>
      <w:r w:rsidRPr="00C408E8">
        <w:rPr>
          <w:rFonts w:ascii="Arial" w:hAnsi="Arial" w:cs="Arial"/>
        </w:rPr>
        <w:tab/>
        <w:t>Jackson CG, Plaas AH, Sandy JD, Hua C, Kim-Rolands S, Barnhill JG, et al. (2010) The human pharmacokinetics of oral ingestion of glucosamine and chondroitin sulfate taken separately or in combination. Osteoarthritis Cartilage. 18(3), 297-302.</w:t>
      </w:r>
    </w:p>
    <w:p w:rsidR="00C6503A" w:rsidRPr="00C408E8" w:rsidRDefault="00C6503A" w:rsidP="00C408E8">
      <w:pPr>
        <w:pStyle w:val="EndNoteBibliography"/>
        <w:spacing w:after="120"/>
        <w:rPr>
          <w:rFonts w:ascii="Arial" w:hAnsi="Arial" w:cs="Arial"/>
        </w:rPr>
      </w:pPr>
      <w:r w:rsidRPr="00C408E8">
        <w:rPr>
          <w:rFonts w:ascii="Arial" w:hAnsi="Arial" w:cs="Arial"/>
        </w:rPr>
        <w:t>26.</w:t>
      </w:r>
      <w:r w:rsidRPr="00C408E8">
        <w:rPr>
          <w:rFonts w:ascii="Arial" w:hAnsi="Arial" w:cs="Arial"/>
        </w:rPr>
        <w:tab/>
        <w:t>Clegg DO, Reda DJ, Harris CL, Klein MA, O'Dell JR, Hooper MM, et al. (2006) Glucosamine, chondroitin sulfate, and the two in combination for painful knee osteoarthritis. N Engl J Med. 354(8), 795-808.</w:t>
      </w:r>
    </w:p>
    <w:p w:rsidR="00C6503A" w:rsidRPr="00C408E8" w:rsidRDefault="00C6503A" w:rsidP="00C408E8">
      <w:pPr>
        <w:pStyle w:val="EndNoteBibliography"/>
        <w:spacing w:after="120"/>
        <w:rPr>
          <w:rFonts w:ascii="Arial" w:hAnsi="Arial" w:cs="Arial"/>
        </w:rPr>
      </w:pPr>
      <w:r w:rsidRPr="00C408E8">
        <w:rPr>
          <w:rFonts w:ascii="Arial" w:hAnsi="Arial" w:cs="Arial"/>
        </w:rPr>
        <w:t>27.</w:t>
      </w:r>
      <w:r w:rsidRPr="00C408E8">
        <w:rPr>
          <w:rFonts w:ascii="Arial" w:hAnsi="Arial" w:cs="Arial"/>
        </w:rPr>
        <w:tab/>
        <w:t>Persiani S, Rotini R, Trisolino G, Rovati LC, Locatelli M, Paganini D, et al. (2007) Synovial and plasma glucosamine concentrations in osteoarthritic patients following oral crystalline glucosamine sulphate at therapeutic dose. Osteoarthritis Cartilage. 15(7), 764-72.</w:t>
      </w:r>
    </w:p>
    <w:p w:rsidR="00C6503A" w:rsidRPr="00C408E8" w:rsidRDefault="00C6503A" w:rsidP="00C408E8">
      <w:pPr>
        <w:pStyle w:val="EndNoteBibliography"/>
        <w:spacing w:after="120"/>
        <w:rPr>
          <w:rFonts w:ascii="Arial" w:hAnsi="Arial" w:cs="Arial"/>
        </w:rPr>
      </w:pPr>
      <w:r w:rsidRPr="00C408E8">
        <w:rPr>
          <w:rFonts w:ascii="Arial" w:hAnsi="Arial" w:cs="Arial"/>
        </w:rPr>
        <w:t>28.</w:t>
      </w:r>
      <w:r w:rsidRPr="00C408E8">
        <w:rPr>
          <w:rFonts w:ascii="Arial" w:hAnsi="Arial" w:cs="Arial"/>
        </w:rPr>
        <w:tab/>
        <w:t>Russell AS, Aghazadeh-Habashi A, Jamali F. (2002) Active ingredient consistency of commercially available glucosamine sulfate products. J Rheumatol. 29(11), 2407-9.</w:t>
      </w:r>
    </w:p>
    <w:p w:rsidR="00C6503A" w:rsidRPr="00C408E8" w:rsidRDefault="00C6503A" w:rsidP="00C408E8">
      <w:pPr>
        <w:pStyle w:val="EndNoteBibliography"/>
        <w:spacing w:after="120"/>
        <w:rPr>
          <w:rFonts w:ascii="Arial" w:hAnsi="Arial" w:cs="Arial"/>
        </w:rPr>
      </w:pPr>
      <w:r w:rsidRPr="00C408E8">
        <w:rPr>
          <w:rFonts w:ascii="Arial" w:hAnsi="Arial" w:cs="Arial"/>
        </w:rPr>
        <w:t>29.</w:t>
      </w:r>
      <w:r w:rsidRPr="00C408E8">
        <w:rPr>
          <w:rFonts w:ascii="Arial" w:hAnsi="Arial" w:cs="Arial"/>
        </w:rPr>
        <w:tab/>
        <w:t>Towheed TE, Maxwell L, Anastassiades TP, Shea B, Houpt J, Robinson V, et al. (2009) Glucosamine therapy for treating osteoarthritis. Cochrane Database Syst Rev. (2), CD002946.</w:t>
      </w:r>
    </w:p>
    <w:p w:rsidR="00C6503A" w:rsidRPr="00C408E8" w:rsidRDefault="00C6503A" w:rsidP="00C408E8">
      <w:pPr>
        <w:pStyle w:val="EndNoteBibliography"/>
        <w:spacing w:after="120"/>
        <w:rPr>
          <w:rFonts w:ascii="Arial" w:hAnsi="Arial" w:cs="Arial"/>
        </w:rPr>
      </w:pPr>
      <w:r w:rsidRPr="00C408E8">
        <w:rPr>
          <w:rFonts w:ascii="Arial" w:hAnsi="Arial" w:cs="Arial"/>
        </w:rPr>
        <w:lastRenderedPageBreak/>
        <w:t>30.</w:t>
      </w:r>
      <w:r w:rsidRPr="00C408E8">
        <w:rPr>
          <w:rFonts w:ascii="Arial" w:hAnsi="Arial" w:cs="Arial"/>
        </w:rPr>
        <w:tab/>
        <w:t>Eriksen P, Bartels EM, Altman RD, Bliddal H, Juhl C, Christensen R. (2014) Risk of bias and brand explain the observed inconsistency in trials on glucosamine for symptomatic relief of osteoarthritis: a meta-analysis of placebo-controlled trials. Arthritis Care Res (Hoboken). 66(12), 1844-55.</w:t>
      </w:r>
    </w:p>
    <w:p w:rsidR="00C6503A" w:rsidRPr="00C408E8" w:rsidRDefault="00C6503A" w:rsidP="00C408E8">
      <w:pPr>
        <w:pStyle w:val="EndNoteBibliography"/>
        <w:spacing w:after="120"/>
        <w:rPr>
          <w:rFonts w:ascii="Arial" w:hAnsi="Arial" w:cs="Arial"/>
        </w:rPr>
      </w:pPr>
      <w:r w:rsidRPr="00C408E8">
        <w:rPr>
          <w:rFonts w:ascii="Arial" w:hAnsi="Arial" w:cs="Arial"/>
        </w:rPr>
        <w:t>31.</w:t>
      </w:r>
      <w:r w:rsidRPr="00C408E8">
        <w:rPr>
          <w:rFonts w:ascii="Arial" w:hAnsi="Arial" w:cs="Arial"/>
        </w:rPr>
        <w:tab/>
        <w:t>Herrero-Beaumont G, Ivorra JA, Del Carmen Trabado M, Blanco FJ, Benito P, Martin-Mola E, et al. (2007) Glucosamine sulfate in the treatment of knee osteoarthritis symptoms: a randomized, double-blind, placebo-controlled study using acetaminophen as a side comparator. Arthritis Rheum. 56(2), 555-67.</w:t>
      </w:r>
    </w:p>
    <w:p w:rsidR="00C6503A" w:rsidRPr="00C408E8" w:rsidRDefault="00C6503A" w:rsidP="00C408E8">
      <w:pPr>
        <w:pStyle w:val="EndNoteBibliography"/>
        <w:spacing w:after="120"/>
        <w:rPr>
          <w:rFonts w:ascii="Arial" w:hAnsi="Arial" w:cs="Arial"/>
        </w:rPr>
      </w:pPr>
      <w:r w:rsidRPr="00C408E8">
        <w:rPr>
          <w:rFonts w:ascii="Arial" w:hAnsi="Arial" w:cs="Arial"/>
        </w:rPr>
        <w:t>32.</w:t>
      </w:r>
      <w:r w:rsidRPr="00C408E8">
        <w:rPr>
          <w:rFonts w:ascii="Arial" w:hAnsi="Arial" w:cs="Arial"/>
        </w:rPr>
        <w:tab/>
        <w:t>Reginster JY. (2007) The efficacy of glucosamine sulfate in osteoarthritis: financial and nonfinancial conflict of interest. Arthritis Rheum. 56(7), 2105-10.</w:t>
      </w:r>
    </w:p>
    <w:p w:rsidR="00C6503A" w:rsidRPr="00C408E8" w:rsidRDefault="00C6503A" w:rsidP="00C408E8">
      <w:pPr>
        <w:pStyle w:val="EndNoteBibliography"/>
        <w:spacing w:after="120"/>
        <w:rPr>
          <w:rFonts w:ascii="Arial" w:hAnsi="Arial" w:cs="Arial"/>
        </w:rPr>
      </w:pPr>
      <w:r w:rsidRPr="00C408E8">
        <w:rPr>
          <w:rFonts w:ascii="Arial" w:hAnsi="Arial" w:cs="Arial"/>
        </w:rPr>
        <w:t>33.</w:t>
      </w:r>
      <w:r w:rsidRPr="00C408E8">
        <w:rPr>
          <w:rFonts w:ascii="Arial" w:hAnsi="Arial" w:cs="Arial"/>
        </w:rPr>
        <w:tab/>
        <w:t>Jadad AR, Moore RA, Carroll D, Jenkinson C, Reynolds DJ, Gavaghan DJ, et al. (1996) Assessing the quality of reports of randomized clinical trials: is blinding necessary? Control Clin Trials. 17(1), 1-12.</w:t>
      </w:r>
    </w:p>
    <w:p w:rsidR="00C6503A" w:rsidRPr="00C408E8" w:rsidRDefault="00C6503A" w:rsidP="00C408E8">
      <w:pPr>
        <w:pStyle w:val="EndNoteBibliography"/>
        <w:spacing w:after="120"/>
        <w:rPr>
          <w:rFonts w:ascii="Arial" w:hAnsi="Arial" w:cs="Arial"/>
        </w:rPr>
      </w:pPr>
      <w:r w:rsidRPr="00C408E8">
        <w:rPr>
          <w:rFonts w:ascii="Arial" w:hAnsi="Arial" w:cs="Arial"/>
        </w:rPr>
        <w:t>34.</w:t>
      </w:r>
      <w:r w:rsidRPr="00C408E8">
        <w:rPr>
          <w:rFonts w:ascii="Arial" w:hAnsi="Arial" w:cs="Arial"/>
        </w:rPr>
        <w:tab/>
        <w:t>Zhang W, Nuki G, Moskowitz RW, Abramson S, Altman RD, Arden NK, et al. (2010) OARSI recommendations for the management of hip and knee osteoarthritis: part III: Changes in evidence following systematic cumulative update of research published through January 2009. Osteoarthritis Cartilage. 18(4), 476-99.</w:t>
      </w:r>
    </w:p>
    <w:p w:rsidR="00C6503A" w:rsidRPr="00C408E8" w:rsidRDefault="00C6503A" w:rsidP="00C408E8">
      <w:pPr>
        <w:pStyle w:val="EndNoteBibliography"/>
        <w:spacing w:after="120"/>
        <w:rPr>
          <w:rFonts w:ascii="Arial" w:hAnsi="Arial" w:cs="Arial"/>
        </w:rPr>
      </w:pPr>
      <w:r w:rsidRPr="00C408E8">
        <w:rPr>
          <w:rFonts w:ascii="Arial" w:hAnsi="Arial" w:cs="Arial"/>
        </w:rPr>
        <w:t>35.</w:t>
      </w:r>
      <w:r w:rsidRPr="00C408E8">
        <w:rPr>
          <w:rFonts w:ascii="Arial" w:hAnsi="Arial" w:cs="Arial"/>
        </w:rPr>
        <w:tab/>
        <w:t>Bjordal JM, Klovning A, Ljunggren AE, Slordal L. (2007) Short-term efficacy of pharmacotherapeutic interventions in osteoarthritic knee pain: A meta-analysis of randomised placebo-controlled trials. Eur J Pain. 11(2), 125-38.</w:t>
      </w:r>
    </w:p>
    <w:p w:rsidR="00C6503A" w:rsidRPr="00C408E8" w:rsidRDefault="00C6503A" w:rsidP="00C408E8">
      <w:pPr>
        <w:pStyle w:val="EndNoteBibliography"/>
        <w:spacing w:after="120"/>
        <w:rPr>
          <w:rFonts w:ascii="Arial" w:hAnsi="Arial" w:cs="Arial"/>
        </w:rPr>
      </w:pPr>
      <w:r w:rsidRPr="00C408E8">
        <w:rPr>
          <w:rFonts w:ascii="Arial" w:hAnsi="Arial" w:cs="Arial"/>
        </w:rPr>
        <w:t>36.</w:t>
      </w:r>
      <w:r w:rsidRPr="00C408E8">
        <w:rPr>
          <w:rFonts w:ascii="Arial" w:hAnsi="Arial" w:cs="Arial"/>
        </w:rPr>
        <w:tab/>
        <w:t>Freston JW. (1999) Rationalizing cyclooxygenase (COX) inhibition for maximal efficacy and minimal adverse events. Am J Med. 107(6A), 78S-88S.</w:t>
      </w:r>
    </w:p>
    <w:p w:rsidR="00C6503A" w:rsidRPr="00C408E8" w:rsidRDefault="00C6503A" w:rsidP="00C408E8">
      <w:pPr>
        <w:pStyle w:val="EndNoteBibliography"/>
        <w:spacing w:after="120"/>
        <w:rPr>
          <w:rFonts w:ascii="Arial" w:hAnsi="Arial" w:cs="Arial"/>
        </w:rPr>
      </w:pPr>
      <w:r w:rsidRPr="00C408E8">
        <w:rPr>
          <w:rFonts w:ascii="Arial" w:hAnsi="Arial" w:cs="Arial"/>
        </w:rPr>
        <w:t>37.</w:t>
      </w:r>
      <w:r w:rsidRPr="00C408E8">
        <w:rPr>
          <w:rFonts w:ascii="Arial" w:hAnsi="Arial" w:cs="Arial"/>
        </w:rPr>
        <w:tab/>
        <w:t>Pavelka K, Bruyere O, Rovati LC, Olejarova M, Giacovelli G, Reginster JY. (2003) Relief in mild-to-moderate pain is not a confounder in joint space narrowing assessment of full extension knee radiographs in recent osteoarthritis structure-modifying drug trials. Osteoarthritis Cartilage. 11(10), 730-7.</w:t>
      </w:r>
    </w:p>
    <w:p w:rsidR="00C6503A" w:rsidRPr="00C408E8" w:rsidRDefault="00C6503A" w:rsidP="00C408E8">
      <w:pPr>
        <w:pStyle w:val="EndNoteBibliography"/>
        <w:spacing w:after="120"/>
        <w:rPr>
          <w:rFonts w:ascii="Arial" w:hAnsi="Arial" w:cs="Arial"/>
        </w:rPr>
      </w:pPr>
      <w:r w:rsidRPr="00C408E8">
        <w:rPr>
          <w:rFonts w:ascii="Arial" w:hAnsi="Arial" w:cs="Arial"/>
        </w:rPr>
        <w:t>38.</w:t>
      </w:r>
      <w:r w:rsidRPr="00C408E8">
        <w:rPr>
          <w:rFonts w:ascii="Arial" w:hAnsi="Arial" w:cs="Arial"/>
        </w:rPr>
        <w:tab/>
        <w:t>Altman RD, Abadie E, Avouac B, Bouvenot G, Branco J, Bruyere O, et al. (2005) Total joint replacement of hip or knee as an outcome measure for structure modifying trials in osteoarthritis. Osteoarthritis Cartilage. 13(1), 13-9.</w:t>
      </w:r>
    </w:p>
    <w:p w:rsidR="00C6503A" w:rsidRPr="00C408E8" w:rsidRDefault="00C6503A" w:rsidP="00C408E8">
      <w:pPr>
        <w:pStyle w:val="EndNoteBibliography"/>
        <w:spacing w:after="120"/>
        <w:rPr>
          <w:rFonts w:ascii="Arial" w:hAnsi="Arial" w:cs="Arial"/>
        </w:rPr>
      </w:pPr>
      <w:r w:rsidRPr="00C408E8">
        <w:rPr>
          <w:rFonts w:ascii="Arial" w:hAnsi="Arial" w:cs="Arial"/>
        </w:rPr>
        <w:t>39.</w:t>
      </w:r>
      <w:r w:rsidRPr="00C408E8">
        <w:rPr>
          <w:rFonts w:ascii="Arial" w:hAnsi="Arial" w:cs="Arial"/>
        </w:rPr>
        <w:tab/>
        <w:t>Cooper C, Adachi JD, Bardin T, Berenbaum F, Flamion B, Jonsson H, et al. (2013) How to define responders in osteoarthritis. Curr Med Res Opin. 29(6), 719-29.</w:t>
      </w:r>
    </w:p>
    <w:p w:rsidR="00C6503A" w:rsidRPr="00C408E8" w:rsidRDefault="00C6503A" w:rsidP="00C408E8">
      <w:pPr>
        <w:pStyle w:val="EndNoteBibliography"/>
        <w:spacing w:after="120"/>
        <w:rPr>
          <w:rFonts w:ascii="Arial" w:hAnsi="Arial" w:cs="Arial"/>
        </w:rPr>
      </w:pPr>
      <w:r w:rsidRPr="00C408E8">
        <w:rPr>
          <w:rFonts w:ascii="Arial" w:hAnsi="Arial" w:cs="Arial"/>
        </w:rPr>
        <w:t>40.</w:t>
      </w:r>
      <w:r w:rsidRPr="00C408E8">
        <w:rPr>
          <w:rFonts w:ascii="Arial" w:hAnsi="Arial" w:cs="Arial"/>
        </w:rPr>
        <w:tab/>
        <w:t>Bruyere O, Pavelka K, Rovati LC, Gatterova J, Giacovelli G, Olejarova M, et al. (2008) Total joint replacement after glucosamine sulphate treatment in knee osteoarthritis: results of a mean 8-year observation of patients from two previous 3-year, randomised, placebo-controlled trials. Osteoarthritis Cartilage. 16(2), 254-60.</w:t>
      </w:r>
    </w:p>
    <w:p w:rsidR="00C6503A" w:rsidRPr="00C408E8" w:rsidRDefault="00C6503A" w:rsidP="00C408E8">
      <w:pPr>
        <w:pStyle w:val="EndNoteBibliography"/>
        <w:spacing w:after="120"/>
        <w:rPr>
          <w:rFonts w:ascii="Arial" w:hAnsi="Arial" w:cs="Arial"/>
        </w:rPr>
      </w:pPr>
      <w:r w:rsidRPr="00C408E8">
        <w:rPr>
          <w:rFonts w:ascii="Arial" w:hAnsi="Arial" w:cs="Arial"/>
        </w:rPr>
        <w:t>41.</w:t>
      </w:r>
      <w:r w:rsidRPr="00C408E8">
        <w:rPr>
          <w:rFonts w:ascii="Arial" w:hAnsi="Arial" w:cs="Arial"/>
        </w:rPr>
        <w:tab/>
        <w:t>Xie F, Thumboo J, Fong KY, Lo NN, Yeo SJ, Yang KY, et al. (2007) Direct and indirect costs of osteoarthritis in Singapore: a comparative study among multiethnic Asian patients with osteoarthritis. J Rheumatol. 34(1), 165-71.</w:t>
      </w:r>
    </w:p>
    <w:p w:rsidR="00C6503A" w:rsidRPr="00C408E8" w:rsidRDefault="00C6503A" w:rsidP="00C408E8">
      <w:pPr>
        <w:pStyle w:val="EndNoteBibliography"/>
        <w:spacing w:after="120"/>
        <w:rPr>
          <w:rFonts w:ascii="Arial" w:hAnsi="Arial" w:cs="Arial"/>
        </w:rPr>
      </w:pPr>
      <w:r w:rsidRPr="00C408E8">
        <w:rPr>
          <w:rFonts w:ascii="Arial" w:hAnsi="Arial" w:cs="Arial"/>
        </w:rPr>
        <w:t>42.</w:t>
      </w:r>
      <w:r w:rsidRPr="00C408E8">
        <w:rPr>
          <w:rFonts w:ascii="Arial" w:hAnsi="Arial" w:cs="Arial"/>
        </w:rPr>
        <w:tab/>
        <w:t>Xie F, Thumboo J, Fong KY, Lo NN, Yeo SJ, Yang KY, et al. (2008) A study on indirect and intangible costs for patients with knee osteoarthritis in Singapore. Value Health. 11 Suppl 1, S84-90.</w:t>
      </w:r>
    </w:p>
    <w:p w:rsidR="00C6503A" w:rsidRPr="00C408E8" w:rsidRDefault="00C6503A" w:rsidP="00C408E8">
      <w:pPr>
        <w:pStyle w:val="EndNoteBibliography"/>
        <w:spacing w:after="120"/>
        <w:rPr>
          <w:rFonts w:ascii="Arial" w:hAnsi="Arial" w:cs="Arial"/>
        </w:rPr>
      </w:pPr>
      <w:r w:rsidRPr="00C408E8">
        <w:rPr>
          <w:rFonts w:ascii="Arial" w:hAnsi="Arial" w:cs="Arial"/>
        </w:rPr>
        <w:t>43.</w:t>
      </w:r>
      <w:r w:rsidRPr="00C408E8">
        <w:rPr>
          <w:rFonts w:ascii="Arial" w:hAnsi="Arial" w:cs="Arial"/>
        </w:rPr>
        <w:tab/>
        <w:t>Scholtissen S, Bruyere O, Neuprez A, Severens JL, Herrero-Beaumont G, Rovati L, et al. (2010) Glucosamine sulphate in the treatment of knee osteoarthritis: cost-effectiveness comparison with paracetamol. Int J Clin Pract. 64(6), 756-62.</w:t>
      </w:r>
    </w:p>
    <w:p w:rsidR="00C6503A" w:rsidRPr="00C408E8" w:rsidRDefault="00C6503A" w:rsidP="00C408E8">
      <w:pPr>
        <w:pStyle w:val="EndNoteBibliography"/>
        <w:spacing w:after="120"/>
        <w:rPr>
          <w:rFonts w:ascii="Arial" w:hAnsi="Arial" w:cs="Arial"/>
        </w:rPr>
      </w:pPr>
      <w:r w:rsidRPr="00C408E8">
        <w:rPr>
          <w:rFonts w:ascii="Arial" w:hAnsi="Arial" w:cs="Arial"/>
        </w:rPr>
        <w:t>44.</w:t>
      </w:r>
      <w:r w:rsidRPr="00C408E8">
        <w:rPr>
          <w:rFonts w:ascii="Arial" w:hAnsi="Arial" w:cs="Arial"/>
        </w:rPr>
        <w:tab/>
        <w:t xml:space="preserve">Black C, Clar C, Henderson R, MacEachern C, McNamee P, Quayyum Z, et al. (2009) The clinical effectiveness of glucosamine and chondroitin supplements in </w:t>
      </w:r>
      <w:r w:rsidRPr="00C408E8">
        <w:rPr>
          <w:rFonts w:ascii="Arial" w:hAnsi="Arial" w:cs="Arial"/>
        </w:rPr>
        <w:lastRenderedPageBreak/>
        <w:t>slowing or arresting progression of osteoarthritis of the knee: a systematic review and economic evaluation. Health Technol Assess. 13(52), 1-148.</w:t>
      </w:r>
    </w:p>
    <w:p w:rsidR="00C6503A" w:rsidRPr="00C408E8" w:rsidRDefault="00C6503A" w:rsidP="00C408E8">
      <w:pPr>
        <w:pStyle w:val="EndNoteBibliography"/>
        <w:spacing w:after="120"/>
        <w:rPr>
          <w:rFonts w:ascii="Arial" w:hAnsi="Arial" w:cs="Arial"/>
        </w:rPr>
      </w:pPr>
      <w:r w:rsidRPr="00C408E8">
        <w:rPr>
          <w:rFonts w:ascii="Arial" w:hAnsi="Arial" w:cs="Arial"/>
        </w:rPr>
        <w:t>45.</w:t>
      </w:r>
      <w:r w:rsidRPr="00C408E8">
        <w:rPr>
          <w:rFonts w:ascii="Arial" w:hAnsi="Arial" w:cs="Arial"/>
        </w:rPr>
        <w:tab/>
        <w:t>Rovati LC, Girolami F, D'Amato M, Giacovelli G. (2016) Effects of glucosamine sulfate on the use of rescue non-steroidal anti-inflammatory drugs in knee osteoarthritis: results from the Pharmaco-Epidemiology of GonArthroSis (PEGASus) study. Semin Arthritis Rheum. 45(4 Suppl.), S34-S41.</w:t>
      </w:r>
    </w:p>
    <w:p w:rsidR="00B60DF8" w:rsidRPr="00323430" w:rsidRDefault="00FC1D83" w:rsidP="00C408E8">
      <w:pPr>
        <w:spacing w:after="120" w:line="240" w:lineRule="auto"/>
        <w:rPr>
          <w:rFonts w:ascii="Arial" w:hAnsi="Arial" w:cs="Arial"/>
        </w:rPr>
      </w:pPr>
      <w:r w:rsidRPr="00C408E8">
        <w:rPr>
          <w:rFonts w:ascii="Arial" w:hAnsi="Arial" w:cs="Arial"/>
        </w:rPr>
        <w:fldChar w:fldCharType="end"/>
      </w:r>
    </w:p>
    <w:p w:rsidR="00097ABB" w:rsidRDefault="00097ABB">
      <w:pPr>
        <w:rPr>
          <w:rFonts w:ascii="Arial" w:hAnsi="Arial" w:cs="Arial"/>
        </w:rPr>
      </w:pPr>
      <w:r>
        <w:rPr>
          <w:rFonts w:ascii="Arial" w:hAnsi="Arial" w:cs="Arial"/>
        </w:rPr>
        <w:br w:type="page"/>
      </w:r>
    </w:p>
    <w:p w:rsidR="00097ABB" w:rsidRPr="00097ABB" w:rsidRDefault="00097ABB" w:rsidP="00097ABB">
      <w:pPr>
        <w:spacing w:before="120" w:after="120" w:line="360" w:lineRule="auto"/>
        <w:rPr>
          <w:rFonts w:ascii="Arial" w:eastAsia="Calibri" w:hAnsi="Arial" w:cs="Arial"/>
        </w:rPr>
      </w:pPr>
      <w:r w:rsidRPr="00097ABB">
        <w:rPr>
          <w:rFonts w:ascii="Arial" w:eastAsia="Calibri" w:hAnsi="Arial" w:cs="Arial"/>
          <w:b/>
        </w:rPr>
        <w:lastRenderedPageBreak/>
        <w:t xml:space="preserve">Table </w:t>
      </w:r>
      <w:proofErr w:type="gramStart"/>
      <w:r w:rsidRPr="00097ABB">
        <w:rPr>
          <w:rFonts w:ascii="Arial" w:eastAsia="Calibri" w:hAnsi="Arial" w:cs="Arial"/>
          <w:b/>
        </w:rPr>
        <w:t>1</w:t>
      </w:r>
      <w:r w:rsidRPr="00097ABB">
        <w:rPr>
          <w:rFonts w:ascii="Arial" w:eastAsia="Calibri" w:hAnsi="Arial" w:cs="Arial"/>
        </w:rPr>
        <w:t xml:space="preserve"> Pharmacokinetic parameters for patented crystalline glucosamine sulfate</w:t>
      </w:r>
      <w:r w:rsidR="00BA3455">
        <w:rPr>
          <w:rFonts w:ascii="Arial" w:eastAsia="Calibri" w:hAnsi="Arial" w:cs="Arial"/>
        </w:rPr>
        <w:t xml:space="preserve"> (</w:t>
      </w:r>
      <w:proofErr w:type="spellStart"/>
      <w:r w:rsidR="00BA3455">
        <w:rPr>
          <w:rFonts w:ascii="Arial" w:eastAsia="Calibri" w:hAnsi="Arial" w:cs="Arial"/>
        </w:rPr>
        <w:t>pCGS</w:t>
      </w:r>
      <w:proofErr w:type="spellEnd"/>
      <w:r w:rsidR="00BA3455">
        <w:rPr>
          <w:rFonts w:ascii="Arial" w:eastAsia="Calibri" w:hAnsi="Arial" w:cs="Arial"/>
        </w:rPr>
        <w:t>)</w:t>
      </w:r>
      <w:r w:rsidRPr="00097ABB">
        <w:rPr>
          <w:rFonts w:ascii="Arial" w:eastAsia="Calibri" w:hAnsi="Arial" w:cs="Arial"/>
        </w:rPr>
        <w:t xml:space="preserve"> (1500 mg </w:t>
      </w:r>
      <w:proofErr w:type="spellStart"/>
      <w:r w:rsidRPr="00097ABB">
        <w:rPr>
          <w:rFonts w:ascii="Arial" w:eastAsia="Calibri" w:hAnsi="Arial" w:cs="Arial"/>
        </w:rPr>
        <w:t>qd</w:t>
      </w:r>
      <w:proofErr w:type="spellEnd"/>
      <w:r w:rsidRPr="00097ABB">
        <w:rPr>
          <w:rFonts w:ascii="Arial" w:eastAsia="Calibri" w:hAnsi="Arial" w:cs="Arial"/>
        </w:rPr>
        <w:t xml:space="preserve">) and glucosamine hydrochloride (1500 mg </w:t>
      </w:r>
      <w:proofErr w:type="spellStart"/>
      <w:r w:rsidRPr="00097ABB">
        <w:rPr>
          <w:rFonts w:ascii="Arial" w:eastAsia="Calibri" w:hAnsi="Arial" w:cs="Arial"/>
        </w:rPr>
        <w:t>qd</w:t>
      </w:r>
      <w:proofErr w:type="spellEnd"/>
      <w:r w:rsidRPr="00097ABB">
        <w:rPr>
          <w:rFonts w:ascii="Arial" w:eastAsia="Calibri" w:hAnsi="Arial" w:cs="Arial"/>
        </w:rPr>
        <w:t xml:space="preserve"> or 500 mg </w:t>
      </w:r>
      <w:proofErr w:type="spellStart"/>
      <w:r w:rsidRPr="00097ABB">
        <w:rPr>
          <w:rFonts w:ascii="Arial" w:eastAsia="Calibri" w:hAnsi="Arial" w:cs="Arial"/>
        </w:rPr>
        <w:t>tid</w:t>
      </w:r>
      <w:proofErr w:type="spellEnd"/>
      <w:r w:rsidRPr="00097ABB">
        <w:rPr>
          <w:rFonts w:ascii="Arial" w:eastAsia="Calibri" w:hAnsi="Arial" w:cs="Arial"/>
        </w:rPr>
        <w:t>)</w:t>
      </w:r>
      <w:proofErr w:type="gramEnd"/>
      <w:r w:rsidR="008A1A94">
        <w:rPr>
          <w:rFonts w:ascii="Arial" w:eastAsia="Calibri" w:hAnsi="Arial" w:cs="Arial"/>
        </w:rPr>
        <w:t>.</w:t>
      </w:r>
      <w:r w:rsidR="008A1A94" w:rsidRPr="00097ABB">
        <w:rPr>
          <w:rFonts w:ascii="Arial" w:eastAsia="Calibri" w:hAnsi="Arial" w:cs="Arial"/>
        </w:rPr>
        <w:t xml:space="preserve"> Adapted from </w:t>
      </w:r>
      <w:proofErr w:type="spellStart"/>
      <w:r w:rsidR="008A1A94" w:rsidRPr="00097ABB">
        <w:rPr>
          <w:rFonts w:ascii="Arial" w:eastAsia="Calibri" w:hAnsi="Arial" w:cs="Arial"/>
        </w:rPr>
        <w:t>Persiani</w:t>
      </w:r>
      <w:proofErr w:type="spellEnd"/>
      <w:r w:rsidR="008A1A94" w:rsidRPr="00097ABB">
        <w:rPr>
          <w:rFonts w:ascii="Arial" w:eastAsia="Calibri" w:hAnsi="Arial" w:cs="Arial"/>
        </w:rPr>
        <w:t xml:space="preserve"> et al. 2005</w:t>
      </w:r>
      <w:r w:rsidR="00DD7EEA" w:rsidRPr="004B437A">
        <w:rPr>
          <w:rFonts w:ascii="Arial" w:eastAsia="Calibri" w:hAnsi="Arial" w:cs="Arial"/>
          <w:noProof/>
          <w:vertAlign w:val="superscript"/>
        </w:rPr>
        <w:t>24</w:t>
      </w:r>
      <w:r w:rsidR="008A1A94" w:rsidRPr="00097ABB">
        <w:rPr>
          <w:rFonts w:ascii="Arial" w:eastAsia="Calibri" w:hAnsi="Arial" w:cs="Arial"/>
        </w:rPr>
        <w:t xml:space="preserve"> and Jackson et al. 2010</w:t>
      </w:r>
      <w:r w:rsidR="00FC1D83" w:rsidRPr="00097ABB">
        <w:rPr>
          <w:rFonts w:ascii="Arial" w:eastAsia="Calibri" w:hAnsi="Arial" w:cs="Arial"/>
        </w:rPr>
        <w:fldChar w:fldCharType="begin">
          <w:fldData xml:space="preserve">PEVuZE5vdGU+PENpdGU+PEF1dGhvcj5KYWNrc29uPC9BdXRob3I+PFllYXI+MjAxMDwvWWVhcj48
UmVjTnVtPjMyPC9SZWNOdW0+PERpc3BsYXlUZXh0PjxzdHlsZSBmYWNlPSJzdXBlcnNjcmlwdCI+
MjU8L3N0eWxlPjwvRGlzcGxheVRleHQ+PHJlY29yZD48cmVjLW51bWJlcj4zMjwvcmVjLW51bWJl
cj48Zm9yZWlnbi1rZXlzPjxrZXkgYXBwPSJFTiIgZGItaWQ9IjB4ZnJlejJybHowejJqZXc5MHR2
OTV2NXZmeHg5NTBydnowMiIgdGltZXN0YW1wPSIxNDMwMjExMzIyIj4zMjwva2V5PjxrZXkgYXBw
PSJFTldlYiIgZGItaWQ9IiI+MDwva2V5PjwvZm9yZWlnbi1rZXlzPjxyZWYtdHlwZSBuYW1lPSJK
b3VybmFsIEFydGljbGUiPjE3PC9yZWYtdHlwZT48Y29udHJpYnV0b3JzPjxhdXRob3JzPjxhdXRo
b3I+SmFja3NvbiwgQy4gRy48L2F1dGhvcj48YXV0aG9yPlBsYWFzLCBBLiBILjwvYXV0aG9yPjxh
dXRob3I+U2FuZHksIEouIEQuPC9hdXRob3I+PGF1dGhvcj5IdWEsIEMuPC9hdXRob3I+PGF1dGhv
cj5LaW0tUm9sYW5kcywgUy48L2F1dGhvcj48YXV0aG9yPkJhcm5oaWxsLCBKLiBHLjwvYXV0aG9y
PjxhdXRob3I+SGFycmlzLCBDLiBMLjwvYXV0aG9yPjxhdXRob3I+Q2xlZ2csIEQuIE8uPC9hdXRo
b3I+PC9hdXRob3JzPjwvY29udHJpYnV0b3JzPjxhdXRoLWFkZHJlc3M+VW5pdmVyc2l0eSBvZiBV
dGFoIFNjaG9vbCBvZiBNZWRpY2luZSwgU2FsdCBMYWtlIENpdHksIFVULCBVU0EuPC9hdXRoLWFk
ZHJlc3M+PHRpdGxlcz48dGl0bGU+VGhlIGh1bWFuIHBoYXJtYWNva2luZXRpY3Mgb2Ygb3JhbCBp
bmdlc3Rpb24gb2YgZ2x1Y29zYW1pbmUgYW5kIGNob25kcm9pdGluIHN1bGZhdGUgdGFrZW4gc2Vw
YXJhdGVseSBvciBpbiBjb21iaW5hdGlvbjwvdGl0bGU+PHNlY29uZGFyeS10aXRsZT5Pc3Rlb2Fy
dGhyaXRpcyBDYXJ0aWxhZ2U8L3NlY29uZGFyeS10aXRsZT48YWx0LXRpdGxlPk9zdGVvYXJ0aHJp
dGlzIGFuZCBjYXJ0aWxhZ2UgLyBPQVJTLCBPc3Rlb2FydGhyaXRpcyBSZXNlYXJjaCBTb2NpZXR5
PC9hbHQtdGl0bGU+PC90aXRsZXM+PHBlcmlvZGljYWw+PGZ1bGwtdGl0bGU+T3N0ZW9hcnRocml0
aXMgQ2FydGlsYWdlPC9mdWxsLXRpdGxlPjxhYmJyLTE+T3N0ZW9hcnRocml0aXMgYW5kIGNhcnRp
bGFnZSAvIE9BUlMsIE9zdGVvYXJ0aHJpdGlzIFJlc2VhcmNoIFNvY2lldHk8L2FiYnItMT48L3Bl
cmlvZGljYWw+PGFsdC1wZXJpb2RpY2FsPjxmdWxsLXRpdGxlPk9zdGVvYXJ0aHJpdGlzIENhcnRp
bGFnZTwvZnVsbC10aXRsZT48YWJici0xPk9zdGVvYXJ0aHJpdGlzIGFuZCBjYXJ0aWxhZ2UgLyBP
QVJTLCBPc3Rlb2FydGhyaXRpcyBSZXNlYXJjaCBTb2NpZXR5PC9hYmJyLTE+PC9hbHQtcGVyaW9k
aWNhbD48cGFnZXM+Mjk3LTMwMjwvcGFnZXM+PHZvbHVtZT4xODwvdm9sdW1lPjxudW1iZXI+Mzwv
bnVtYmVyPjxrZXl3b3Jkcz48a2V5d29yZD5BZG1pbmlzdHJhdGlvbiwgT3JhbDwva2V5d29yZD48
a2V5d29yZD5BZHVsdDwva2V5d29yZD48a2V5d29yZD5BcnRocmFsZ2lhLyptZXRhYm9saXNtPC9r
ZXl3b3JkPjxrZXl3b3JkPkNob25kcm9pdGluIFN1bGZhdGVzL2FkbWluaXN0cmF0aW9uICZhbXA7
IGRvc2FnZS8qcGhhcm1hY29raW5ldGljczwva2V5d29yZD48a2V5d29yZD5DbGluaWNhbCBUcmlh
bHMgYXMgVG9waWM8L2tleXdvcmQ+PGtleXdvcmQ+RG9zZS1SZXNwb25zZSBSZWxhdGlvbnNoaXAs
IERydWc8L2tleXdvcmQ+PGtleXdvcmQ+RHJ1ZyBDb21iaW5hdGlvbnM8L2tleXdvcmQ+PGtleXdv
cmQ+RHJ1ZyBUaGVyYXB5LCBDb21iaW5hdGlvbjwva2V5d29yZD48a2V5d29yZD5GZW1hbGU8L2tl
eXdvcmQ+PGtleXdvcmQ+R2x1Y29zYW1pbmUvYWRtaW5pc3RyYXRpb24gJmFtcDsgZG9zYWdlLypw
aGFybWFjb2tpbmV0aWNzPC9rZXl3b3JkPjxrZXl3b3JkPkh1bWFuczwva2V5d29yZD48a2V5d29y
ZD5NYWxlPC9rZXl3b3JkPjxrZXl3b3JkPk1pZGRsZSBBZ2VkPC9rZXl3b3JkPjxrZXl3b3JkPk9z
dGVvYXJ0aHJpdGlzLypkcnVnIHRoZXJhcHk8L2tleXdvcmQ+PGtleXdvcmQ+UGFpbiBNZWFzdXJl
bWVudDwva2V5d29yZD48a2V5d29yZD5UcmVhdG1lbnQgT3V0Y29tZTwva2V5d29yZD48a2V5d29y
ZD5Zb3VuZyBBZHVsdDwva2V5d29yZD48L2tleXdvcmRzPjxkYXRlcz48eWVhcj4yMDEwPC95ZWFy
PjxwdWItZGF0ZXM+PGRhdGU+TWFyPC9kYXRlPjwvcHViLWRhdGVzPjwvZGF0ZXM+PGlzYm4+MTUy
Mi05NjUzIChFbGVjdHJvbmljKSYjeEQ7MTA2My00NTg0IChMaW5raW5nKTwvaXNibj48YWNjZXNz
aW9uLW51bT4xOTkxMjk4MzwvYWNjZXNzaW9uLW51bT48dXJscz48cmVsYXRlZC11cmxzPjx1cmw+
aHR0cDovL3d3dy5uY2JpLm5sbS5uaWguZ292L3B1Ym1lZC8xOTkxMjk4MzwvdXJsPjwvcmVsYXRl
ZC11cmxzPjwvdXJscz48Y3VzdG9tMj4yODI2NTk3PC9jdXN0b20yPjxlbGVjdHJvbmljLXJlc291
cmNlLW51bT4xMC4xMDE2L2ouam9jYS4yMDA5LjEwLjAxMzwvZWxlY3Ryb25pYy1yZXNvdXJjZS1u
dW0+PC9yZWNvcmQ+PC9DaXRlPjwvRW5kTm90ZT4A
</w:fldData>
        </w:fldChar>
      </w:r>
      <w:r w:rsidR="00DD7EEA">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PEVuZE5vdGU+PENpdGU+PEF1dGhvcj5KYWNrc29uPC9BdXRob3I+PFllYXI+MjAxMDwvWWVhcj48
UmVjTnVtPjMyPC9SZWNOdW0+PERpc3BsYXlUZXh0PjxzdHlsZSBmYWNlPSJzdXBlcnNjcmlwdCI+
MjU8L3N0eWxlPjwvRGlzcGxheVRleHQ+PHJlY29yZD48cmVjLW51bWJlcj4zMjwvcmVjLW51bWJl
cj48Zm9yZWlnbi1rZXlzPjxrZXkgYXBwPSJFTiIgZGItaWQ9IjB4ZnJlejJybHowejJqZXc5MHR2
OTV2NXZmeHg5NTBydnowMiIgdGltZXN0YW1wPSIxNDMwMjExMzIyIj4zMjwva2V5PjxrZXkgYXBw
PSJFTldlYiIgZGItaWQ9IiI+MDwva2V5PjwvZm9yZWlnbi1rZXlzPjxyZWYtdHlwZSBuYW1lPSJK
b3VybmFsIEFydGljbGUiPjE3PC9yZWYtdHlwZT48Y29udHJpYnV0b3JzPjxhdXRob3JzPjxhdXRo
b3I+SmFja3NvbiwgQy4gRy48L2F1dGhvcj48YXV0aG9yPlBsYWFzLCBBLiBILjwvYXV0aG9yPjxh
dXRob3I+U2FuZHksIEouIEQuPC9hdXRob3I+PGF1dGhvcj5IdWEsIEMuPC9hdXRob3I+PGF1dGhv
cj5LaW0tUm9sYW5kcywgUy48L2F1dGhvcj48YXV0aG9yPkJhcm5oaWxsLCBKLiBHLjwvYXV0aG9y
PjxhdXRob3I+SGFycmlzLCBDLiBMLjwvYXV0aG9yPjxhdXRob3I+Q2xlZ2csIEQuIE8uPC9hdXRo
b3I+PC9hdXRob3JzPjwvY29udHJpYnV0b3JzPjxhdXRoLWFkZHJlc3M+VW5pdmVyc2l0eSBvZiBV
dGFoIFNjaG9vbCBvZiBNZWRpY2luZSwgU2FsdCBMYWtlIENpdHksIFVULCBVU0EuPC9hdXRoLWFk
ZHJlc3M+PHRpdGxlcz48dGl0bGU+VGhlIGh1bWFuIHBoYXJtYWNva2luZXRpY3Mgb2Ygb3JhbCBp
bmdlc3Rpb24gb2YgZ2x1Y29zYW1pbmUgYW5kIGNob25kcm9pdGluIHN1bGZhdGUgdGFrZW4gc2Vw
YXJhdGVseSBvciBpbiBjb21iaW5hdGlvbjwvdGl0bGU+PHNlY29uZGFyeS10aXRsZT5Pc3Rlb2Fy
dGhyaXRpcyBDYXJ0aWxhZ2U8L3NlY29uZGFyeS10aXRsZT48YWx0LXRpdGxlPk9zdGVvYXJ0aHJp
dGlzIGFuZCBjYXJ0aWxhZ2UgLyBPQVJTLCBPc3Rlb2FydGhyaXRpcyBSZXNlYXJjaCBTb2NpZXR5
PC9hbHQtdGl0bGU+PC90aXRsZXM+PHBlcmlvZGljYWw+PGZ1bGwtdGl0bGU+T3N0ZW9hcnRocml0
aXMgQ2FydGlsYWdlPC9mdWxsLXRpdGxlPjxhYmJyLTE+T3N0ZW9hcnRocml0aXMgYW5kIGNhcnRp
bGFnZSAvIE9BUlMsIE9zdGVvYXJ0aHJpdGlzIFJlc2VhcmNoIFNvY2lldHk8L2FiYnItMT48L3Bl
cmlvZGljYWw+PGFsdC1wZXJpb2RpY2FsPjxmdWxsLXRpdGxlPk9zdGVvYXJ0aHJpdGlzIENhcnRp
bGFnZTwvZnVsbC10aXRsZT48YWJici0xPk9zdGVvYXJ0aHJpdGlzIGFuZCBjYXJ0aWxhZ2UgLyBP
QVJTLCBPc3Rlb2FydGhyaXRpcyBSZXNlYXJjaCBTb2NpZXR5PC9hYmJyLTE+PC9hbHQtcGVyaW9k
aWNhbD48cGFnZXM+Mjk3LTMwMjwvcGFnZXM+PHZvbHVtZT4xODwvdm9sdW1lPjxudW1iZXI+Mzwv
bnVtYmVyPjxrZXl3b3Jkcz48a2V5d29yZD5BZG1pbmlzdHJhdGlvbiwgT3JhbDwva2V5d29yZD48
a2V5d29yZD5BZHVsdDwva2V5d29yZD48a2V5d29yZD5BcnRocmFsZ2lhLyptZXRhYm9saXNtPC9r
ZXl3b3JkPjxrZXl3b3JkPkNob25kcm9pdGluIFN1bGZhdGVzL2FkbWluaXN0cmF0aW9uICZhbXA7
IGRvc2FnZS8qcGhhcm1hY29raW5ldGljczwva2V5d29yZD48a2V5d29yZD5DbGluaWNhbCBUcmlh
bHMgYXMgVG9waWM8L2tleXdvcmQ+PGtleXdvcmQ+RG9zZS1SZXNwb25zZSBSZWxhdGlvbnNoaXAs
IERydWc8L2tleXdvcmQ+PGtleXdvcmQ+RHJ1ZyBDb21iaW5hdGlvbnM8L2tleXdvcmQ+PGtleXdv
cmQ+RHJ1ZyBUaGVyYXB5LCBDb21iaW5hdGlvbjwva2V5d29yZD48a2V5d29yZD5GZW1hbGU8L2tl
eXdvcmQ+PGtleXdvcmQ+R2x1Y29zYW1pbmUvYWRtaW5pc3RyYXRpb24gJmFtcDsgZG9zYWdlLypw
aGFybWFjb2tpbmV0aWNzPC9rZXl3b3JkPjxrZXl3b3JkPkh1bWFuczwva2V5d29yZD48a2V5d29y
ZD5NYWxlPC9rZXl3b3JkPjxrZXl3b3JkPk1pZGRsZSBBZ2VkPC9rZXl3b3JkPjxrZXl3b3JkPk9z
dGVvYXJ0aHJpdGlzLypkcnVnIHRoZXJhcHk8L2tleXdvcmQ+PGtleXdvcmQ+UGFpbiBNZWFzdXJl
bWVudDwva2V5d29yZD48a2V5d29yZD5UcmVhdG1lbnQgT3V0Y29tZTwva2V5d29yZD48a2V5d29y
ZD5Zb3VuZyBBZHVsdDwva2V5d29yZD48L2tleXdvcmRzPjxkYXRlcz48eWVhcj4yMDEwPC95ZWFy
PjxwdWItZGF0ZXM+PGRhdGU+TWFyPC9kYXRlPjwvcHViLWRhdGVzPjwvZGF0ZXM+PGlzYm4+MTUy
Mi05NjUzIChFbGVjdHJvbmljKSYjeEQ7MTA2My00NTg0IChMaW5raW5nKTwvaXNibj48YWNjZXNz
aW9uLW51bT4xOTkxMjk4MzwvYWNjZXNzaW9uLW51bT48dXJscz48cmVsYXRlZC11cmxzPjx1cmw+
aHR0cDovL3d3dy5uY2JpLm5sbS5uaWguZ292L3B1Ym1lZC8xOTkxMjk4MzwvdXJsPjwvcmVsYXRl
ZC11cmxzPjwvdXJscz48Y3VzdG9tMj4yODI2NTk3PC9jdXN0b20yPjxlbGVjdHJvbmljLXJlc291
cmNlLW51bT4xMC4xMDE2L2ouam9jYS4yMDA5LjEwLjAxMzwvZWxlY3Ryb25pYy1yZXNvdXJjZS1u
dW0+PC9yZWNvcmQ+PC9DaXRlPjwvRW5kTm90ZT4A
</w:fldData>
        </w:fldChar>
      </w:r>
      <w:r w:rsidR="00DD7EEA">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097ABB">
        <w:rPr>
          <w:rFonts w:ascii="Arial" w:eastAsia="Calibri" w:hAnsi="Arial" w:cs="Arial"/>
        </w:rPr>
      </w:r>
      <w:r w:rsidR="00FC1D83" w:rsidRPr="00097ABB">
        <w:rPr>
          <w:rFonts w:ascii="Arial" w:eastAsia="Calibri" w:hAnsi="Arial" w:cs="Arial"/>
        </w:rPr>
        <w:fldChar w:fldCharType="separate"/>
      </w:r>
      <w:r w:rsidR="00DD7EEA" w:rsidRPr="00DD7EEA">
        <w:rPr>
          <w:rFonts w:ascii="Arial" w:eastAsia="Calibri" w:hAnsi="Arial" w:cs="Arial"/>
          <w:noProof/>
          <w:vertAlign w:val="superscript"/>
        </w:rPr>
        <w:t>25</w:t>
      </w:r>
      <w:r w:rsidR="00FC1D83" w:rsidRPr="00097ABB">
        <w:rPr>
          <w:rFonts w:ascii="Arial" w:eastAsia="Calibri" w:hAnsi="Arial" w:cs="Arial"/>
        </w:rPr>
        <w:fldChar w:fldCharType="end"/>
      </w:r>
      <w:r w:rsidR="00030A74">
        <w:rPr>
          <w:rFonts w:ascii="Arial" w:eastAsia="Calibri" w:hAnsi="Arial" w:cs="Arial"/>
        </w:rPr>
        <w:t>;</w:t>
      </w:r>
      <w:r w:rsidR="00030A74" w:rsidRPr="00030A74">
        <w:rPr>
          <w:rFonts w:ascii="Arial" w:eastAsia="Calibri" w:hAnsi="Arial" w:cs="Arial"/>
        </w:rPr>
        <w:t xml:space="preserve"> </w:t>
      </w:r>
      <w:r w:rsidR="00030A74">
        <w:rPr>
          <w:rFonts w:ascii="Arial" w:eastAsia="Calibri" w:hAnsi="Arial" w:cs="Arial"/>
        </w:rPr>
        <w:t xml:space="preserve">Reproduced with permission from </w:t>
      </w:r>
      <w:proofErr w:type="spellStart"/>
      <w:r w:rsidR="00030A74">
        <w:rPr>
          <w:rFonts w:ascii="Arial" w:eastAsia="Calibri" w:hAnsi="Arial" w:cs="Arial"/>
        </w:rPr>
        <w:t>Kucharz</w:t>
      </w:r>
      <w:proofErr w:type="spellEnd"/>
      <w:r w:rsidR="00030A74">
        <w:rPr>
          <w:rFonts w:ascii="Arial" w:eastAsia="Calibri" w:hAnsi="Arial" w:cs="Arial"/>
        </w:rPr>
        <w:t xml:space="preserve"> et al. 2016{</w:t>
      </w:r>
      <w:proofErr w:type="spellStart"/>
      <w:r w:rsidR="00030A74">
        <w:rPr>
          <w:rFonts w:ascii="Arial" w:eastAsia="Calibri" w:hAnsi="Arial" w:cs="Arial"/>
        </w:rPr>
        <w:t>Kucharz</w:t>
      </w:r>
      <w:proofErr w:type="spellEnd"/>
      <w:r w:rsidR="00030A74">
        <w:rPr>
          <w:rFonts w:ascii="Arial" w:eastAsia="Calibri" w:hAnsi="Arial" w:cs="Arial"/>
        </w:rPr>
        <w:t xml:space="preserve"> 2016}</w:t>
      </w:r>
      <w:r w:rsidR="00211249">
        <w:rPr>
          <w:rFonts w:ascii="Arial" w:eastAsia="Calibri" w:hAnsi="Arial" w:cs="Arial"/>
        </w:rPr>
        <w:t>.</w:t>
      </w:r>
    </w:p>
    <w:tbl>
      <w:tblPr>
        <w:tblStyle w:val="TableGrid"/>
        <w:tblW w:w="0" w:type="auto"/>
        <w:tblBorders>
          <w:insideV w:val="none" w:sz="0" w:space="0" w:color="auto"/>
        </w:tblBorders>
        <w:tblLook w:val="04A0" w:firstRow="1" w:lastRow="0" w:firstColumn="1" w:lastColumn="0" w:noHBand="0" w:noVBand="1"/>
      </w:tblPr>
      <w:tblGrid>
        <w:gridCol w:w="2179"/>
        <w:gridCol w:w="2182"/>
        <w:gridCol w:w="2177"/>
        <w:gridCol w:w="2182"/>
      </w:tblGrid>
      <w:tr w:rsidR="00097ABB" w:rsidRPr="00097ABB" w:rsidTr="00C34388">
        <w:tc>
          <w:tcPr>
            <w:tcW w:w="2310" w:type="dxa"/>
          </w:tcPr>
          <w:p w:rsidR="00097ABB" w:rsidRPr="00097ABB" w:rsidRDefault="00097ABB" w:rsidP="00097ABB">
            <w:pPr>
              <w:spacing w:before="120" w:after="120" w:line="360" w:lineRule="auto"/>
              <w:jc w:val="center"/>
              <w:rPr>
                <w:rFonts w:ascii="Arial" w:eastAsia="Times New Roman" w:hAnsi="Arial" w:cs="Arial"/>
                <w:b/>
                <w:lang w:eastAsia="en-GB"/>
              </w:rPr>
            </w:pPr>
          </w:p>
        </w:tc>
        <w:tc>
          <w:tcPr>
            <w:tcW w:w="2310" w:type="dxa"/>
          </w:tcPr>
          <w:p w:rsidR="00097ABB" w:rsidRPr="00097ABB" w:rsidRDefault="00097ABB" w:rsidP="00097ABB">
            <w:pPr>
              <w:spacing w:before="120" w:after="120" w:line="360" w:lineRule="auto"/>
              <w:jc w:val="center"/>
              <w:rPr>
                <w:rFonts w:ascii="Arial" w:eastAsia="Times New Roman" w:hAnsi="Arial" w:cs="Arial"/>
                <w:b/>
                <w:lang w:eastAsia="en-GB"/>
              </w:rPr>
            </w:pPr>
            <w:proofErr w:type="spellStart"/>
            <w:r w:rsidRPr="00097ABB">
              <w:rPr>
                <w:rFonts w:ascii="Arial" w:eastAsia="Times New Roman" w:hAnsi="Arial" w:cs="Arial"/>
                <w:b/>
                <w:lang w:eastAsia="en-GB"/>
              </w:rPr>
              <w:t>pCGS</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 xml:space="preserve">1500 mg </w:t>
            </w:r>
            <w:proofErr w:type="spellStart"/>
            <w:r w:rsidRPr="00097ABB">
              <w:rPr>
                <w:rFonts w:ascii="Arial" w:eastAsia="Times New Roman" w:hAnsi="Arial" w:cs="Arial"/>
                <w:b/>
                <w:lang w:eastAsia="en-GB"/>
              </w:rPr>
              <w:t>qd</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Steady state</w:t>
            </w:r>
          </w:p>
        </w:tc>
        <w:tc>
          <w:tcPr>
            <w:tcW w:w="2311"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 xml:space="preserve">GH </w:t>
            </w:r>
            <w:r w:rsidRPr="00097ABB">
              <w:rPr>
                <w:rFonts w:ascii="Arial" w:eastAsia="Times New Roman" w:hAnsi="Arial" w:cs="Arial"/>
                <w:b/>
                <w:lang w:eastAsia="en-GB"/>
              </w:rPr>
              <w:br/>
              <w:t xml:space="preserve">1500 mg </w:t>
            </w:r>
            <w:proofErr w:type="spellStart"/>
            <w:r w:rsidRPr="00097ABB">
              <w:rPr>
                <w:rFonts w:ascii="Arial" w:eastAsia="Times New Roman" w:hAnsi="Arial" w:cs="Arial"/>
                <w:b/>
                <w:lang w:eastAsia="en-GB"/>
              </w:rPr>
              <w:t>qd</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Single dose</w:t>
            </w:r>
          </w:p>
        </w:tc>
        <w:tc>
          <w:tcPr>
            <w:tcW w:w="2311"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 xml:space="preserve">GH </w:t>
            </w:r>
            <w:r w:rsidRPr="00097ABB">
              <w:rPr>
                <w:rFonts w:ascii="Arial" w:eastAsia="Times New Roman" w:hAnsi="Arial" w:cs="Arial"/>
                <w:b/>
                <w:lang w:eastAsia="en-GB"/>
              </w:rPr>
              <w:br/>
              <w:t xml:space="preserve">500 mg </w:t>
            </w:r>
            <w:proofErr w:type="spellStart"/>
            <w:r w:rsidRPr="00097ABB">
              <w:rPr>
                <w:rFonts w:ascii="Arial" w:eastAsia="Times New Roman" w:hAnsi="Arial" w:cs="Arial"/>
                <w:b/>
                <w:lang w:eastAsia="en-GB"/>
              </w:rPr>
              <w:t>tid</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Steady state</w:t>
            </w:r>
          </w:p>
        </w:tc>
      </w:tr>
      <w:tr w:rsidR="00097ABB" w:rsidRPr="00097ABB" w:rsidTr="00C34388">
        <w:tc>
          <w:tcPr>
            <w:tcW w:w="2310" w:type="dxa"/>
          </w:tcPr>
          <w:p w:rsidR="00097ABB" w:rsidRPr="00097ABB" w:rsidRDefault="00097ABB" w:rsidP="00097ABB">
            <w:pPr>
              <w:spacing w:before="120" w:after="120" w:line="360" w:lineRule="auto"/>
              <w:rPr>
                <w:rFonts w:ascii="Arial" w:eastAsia="Times New Roman" w:hAnsi="Arial" w:cs="Arial"/>
                <w:lang w:eastAsia="en-GB"/>
              </w:rPr>
            </w:pPr>
            <w:proofErr w:type="spellStart"/>
            <w:r w:rsidRPr="00097ABB">
              <w:rPr>
                <w:rFonts w:ascii="Arial" w:eastAsia="Times New Roman" w:hAnsi="Arial" w:cs="Arial"/>
                <w:lang w:eastAsia="en-GB"/>
              </w:rPr>
              <w:t>C</w:t>
            </w:r>
            <w:r w:rsidRPr="00097ABB">
              <w:rPr>
                <w:rFonts w:ascii="Arial" w:eastAsia="Times New Roman" w:hAnsi="Arial" w:cs="Arial"/>
                <w:vertAlign w:val="subscript"/>
                <w:lang w:eastAsia="en-GB"/>
              </w:rPr>
              <w:t>max</w:t>
            </w:r>
            <w:proofErr w:type="spellEnd"/>
            <w:r w:rsidRPr="00097ABB">
              <w:rPr>
                <w:rFonts w:ascii="Arial" w:eastAsia="Times New Roman" w:hAnsi="Arial" w:cs="Arial"/>
                <w:lang w:eastAsia="en-GB"/>
              </w:rPr>
              <w:t xml:space="preserve"> (mean)</w:t>
            </w:r>
          </w:p>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 xml:space="preserve">   ng/mL</w:t>
            </w:r>
          </w:p>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 xml:space="preserve">   </w:t>
            </w:r>
            <w:proofErr w:type="spellStart"/>
            <w:r w:rsidRPr="00097ABB">
              <w:rPr>
                <w:rFonts w:ascii="Arial" w:eastAsia="Times New Roman" w:hAnsi="Arial" w:cs="Arial"/>
                <w:lang w:eastAsia="en-GB"/>
              </w:rPr>
              <w:t>μM</w:t>
            </w:r>
            <w:proofErr w:type="spellEnd"/>
          </w:p>
        </w:tc>
        <w:tc>
          <w:tcPr>
            <w:tcW w:w="2310" w:type="dxa"/>
          </w:tcPr>
          <w:p w:rsidR="00097ABB" w:rsidRPr="00097ABB" w:rsidRDefault="00097ABB" w:rsidP="00097ABB">
            <w:pPr>
              <w:spacing w:before="120" w:after="120" w:line="360" w:lineRule="auto"/>
              <w:jc w:val="center"/>
              <w:rPr>
                <w:rFonts w:ascii="Arial" w:eastAsia="Times New Roman" w:hAnsi="Arial" w:cs="Arial"/>
                <w:lang w:eastAsia="en-GB"/>
              </w:rPr>
            </w:pP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1,602 ± 425</w:t>
            </w: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8.9 ± 2.4</w:t>
            </w:r>
          </w:p>
        </w:tc>
        <w:tc>
          <w:tcPr>
            <w:tcW w:w="2311" w:type="dxa"/>
          </w:tcPr>
          <w:p w:rsidR="00097ABB" w:rsidRPr="00097ABB" w:rsidRDefault="00097ABB" w:rsidP="00097ABB">
            <w:pPr>
              <w:spacing w:before="120" w:after="120" w:line="360" w:lineRule="auto"/>
              <w:jc w:val="center"/>
              <w:rPr>
                <w:rFonts w:ascii="Arial" w:eastAsia="Times New Roman" w:hAnsi="Arial" w:cs="Arial"/>
                <w:lang w:eastAsia="en-GB"/>
              </w:rPr>
            </w:pP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492 ± 161</w:t>
            </w: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2.7 ± 0.9</w:t>
            </w:r>
          </w:p>
        </w:tc>
        <w:tc>
          <w:tcPr>
            <w:tcW w:w="2311" w:type="dxa"/>
          </w:tcPr>
          <w:p w:rsidR="00097ABB" w:rsidRPr="00097ABB" w:rsidRDefault="00097ABB" w:rsidP="00097ABB">
            <w:pPr>
              <w:spacing w:before="120" w:after="120" w:line="360" w:lineRule="auto"/>
              <w:jc w:val="center"/>
              <w:rPr>
                <w:rFonts w:ascii="Arial" w:eastAsia="Times New Roman" w:hAnsi="Arial" w:cs="Arial"/>
                <w:lang w:eastAsia="en-GB"/>
              </w:rPr>
            </w:pP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211 ± 93</w:t>
            </w:r>
          </w:p>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1.2 ± 0.5</w:t>
            </w:r>
          </w:p>
        </w:tc>
      </w:tr>
      <w:tr w:rsidR="00097ABB" w:rsidRPr="00097ABB" w:rsidTr="00C34388">
        <w:tc>
          <w:tcPr>
            <w:tcW w:w="2310"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T</w:t>
            </w:r>
            <w:r w:rsidRPr="00097ABB">
              <w:rPr>
                <w:rFonts w:ascii="Arial" w:eastAsia="Times New Roman" w:hAnsi="Arial" w:cs="Arial"/>
                <w:vertAlign w:val="subscript"/>
                <w:lang w:eastAsia="en-GB"/>
              </w:rPr>
              <w:t xml:space="preserve">1/2 </w:t>
            </w:r>
            <w:r w:rsidRPr="00097ABB">
              <w:rPr>
                <w:rFonts w:ascii="Arial" w:eastAsia="Times New Roman" w:hAnsi="Arial" w:cs="Arial"/>
                <w:lang w:eastAsia="en-GB"/>
              </w:rPr>
              <w:t>(hours)</w:t>
            </w:r>
          </w:p>
        </w:tc>
        <w:tc>
          <w:tcPr>
            <w:tcW w:w="2310"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15</w:t>
            </w:r>
          </w:p>
        </w:tc>
        <w:tc>
          <w:tcPr>
            <w:tcW w:w="2311"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2.51 ± 1.84</w:t>
            </w:r>
          </w:p>
        </w:tc>
        <w:tc>
          <w:tcPr>
            <w:tcW w:w="2311"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3.94 ± 2.41</w:t>
            </w:r>
          </w:p>
        </w:tc>
      </w:tr>
    </w:tbl>
    <w:p w:rsidR="00097ABB" w:rsidRPr="00097ABB" w:rsidRDefault="00097ABB" w:rsidP="00097ABB">
      <w:pPr>
        <w:spacing w:before="120" w:after="120" w:line="360" w:lineRule="auto"/>
        <w:rPr>
          <w:rFonts w:ascii="Arial" w:eastAsia="Calibri" w:hAnsi="Arial" w:cs="Arial"/>
        </w:rPr>
      </w:pPr>
      <w:proofErr w:type="spellStart"/>
      <w:proofErr w:type="gramStart"/>
      <w:r w:rsidRPr="00097ABB">
        <w:rPr>
          <w:rFonts w:ascii="Arial" w:eastAsia="Calibri" w:hAnsi="Arial" w:cs="Arial"/>
        </w:rPr>
        <w:t>qd</w:t>
      </w:r>
      <w:proofErr w:type="spellEnd"/>
      <w:proofErr w:type="gramEnd"/>
      <w:r w:rsidRPr="00097ABB">
        <w:rPr>
          <w:rFonts w:ascii="Arial" w:eastAsia="Calibri" w:hAnsi="Arial" w:cs="Arial"/>
        </w:rPr>
        <w:t xml:space="preserve">, once daily; </w:t>
      </w:r>
      <w:proofErr w:type="spellStart"/>
      <w:r w:rsidRPr="00097ABB">
        <w:rPr>
          <w:rFonts w:ascii="Arial" w:eastAsia="Calibri" w:hAnsi="Arial" w:cs="Arial"/>
        </w:rPr>
        <w:t>tid</w:t>
      </w:r>
      <w:proofErr w:type="spellEnd"/>
      <w:r w:rsidRPr="00097ABB">
        <w:rPr>
          <w:rFonts w:ascii="Arial" w:eastAsia="Calibri" w:hAnsi="Arial" w:cs="Arial"/>
        </w:rPr>
        <w:t xml:space="preserve">, three times daily; GH, glucosamine hydrochloride; </w:t>
      </w:r>
      <w:proofErr w:type="spellStart"/>
      <w:r w:rsidRPr="00097ABB">
        <w:rPr>
          <w:rFonts w:ascii="Arial" w:eastAsia="Calibri" w:hAnsi="Arial" w:cs="Arial"/>
        </w:rPr>
        <w:t>pCGS</w:t>
      </w:r>
      <w:proofErr w:type="spellEnd"/>
      <w:r w:rsidRPr="00097ABB">
        <w:rPr>
          <w:rFonts w:ascii="Arial" w:eastAsia="Calibri" w:hAnsi="Arial" w:cs="Arial"/>
        </w:rPr>
        <w:t>, patented crystalline glucosamine sulfate</w:t>
      </w:r>
    </w:p>
    <w:p w:rsidR="00097ABB" w:rsidRPr="00097ABB" w:rsidRDefault="00097ABB" w:rsidP="00097ABB">
      <w:pPr>
        <w:spacing w:before="120" w:after="120" w:line="360" w:lineRule="auto"/>
        <w:rPr>
          <w:rFonts w:ascii="Arial" w:eastAsia="Calibri" w:hAnsi="Arial" w:cs="Arial"/>
        </w:rPr>
      </w:pPr>
    </w:p>
    <w:p w:rsidR="00097ABB" w:rsidRPr="00097ABB" w:rsidRDefault="00097ABB" w:rsidP="00097ABB">
      <w:pPr>
        <w:rPr>
          <w:rFonts w:ascii="Arial" w:eastAsia="Calibri" w:hAnsi="Arial" w:cs="Arial"/>
          <w:b/>
        </w:rPr>
      </w:pPr>
      <w:r w:rsidRPr="00097ABB">
        <w:rPr>
          <w:rFonts w:ascii="Arial" w:eastAsia="Calibri" w:hAnsi="Arial" w:cs="Arial"/>
          <w:b/>
        </w:rPr>
        <w:br w:type="page"/>
      </w:r>
    </w:p>
    <w:p w:rsidR="00097ABB" w:rsidRPr="00097ABB" w:rsidRDefault="00097ABB" w:rsidP="00097ABB">
      <w:pPr>
        <w:spacing w:before="120" w:after="120" w:line="360" w:lineRule="auto"/>
        <w:rPr>
          <w:rFonts w:ascii="Arial" w:eastAsia="Calibri" w:hAnsi="Arial" w:cs="Arial"/>
        </w:rPr>
      </w:pPr>
      <w:r w:rsidRPr="00097ABB">
        <w:rPr>
          <w:rFonts w:ascii="Arial" w:eastAsia="Calibri" w:hAnsi="Arial" w:cs="Arial"/>
          <w:b/>
        </w:rPr>
        <w:lastRenderedPageBreak/>
        <w:t xml:space="preserve">Table 2 </w:t>
      </w:r>
      <w:r w:rsidRPr="00097ABB">
        <w:rPr>
          <w:rFonts w:ascii="Arial" w:eastAsia="Calibri" w:hAnsi="Arial" w:cs="Arial"/>
        </w:rPr>
        <w:t>Prevention of joint space narrowing in knee osteoarthritis with patented crystalline glucosamine sulfate</w:t>
      </w:r>
      <w:r w:rsidR="00BA3455">
        <w:rPr>
          <w:rFonts w:ascii="Arial" w:eastAsia="Calibri" w:hAnsi="Arial" w:cs="Arial"/>
        </w:rPr>
        <w:t xml:space="preserve"> (</w:t>
      </w:r>
      <w:proofErr w:type="spellStart"/>
      <w:r w:rsidR="00BA3455">
        <w:rPr>
          <w:rFonts w:ascii="Arial" w:eastAsia="Calibri" w:hAnsi="Arial" w:cs="Arial"/>
        </w:rPr>
        <w:t>pCGS</w:t>
      </w:r>
      <w:proofErr w:type="spellEnd"/>
      <w:r w:rsidR="00BA3455">
        <w:rPr>
          <w:rFonts w:ascii="Arial" w:eastAsia="Calibri" w:hAnsi="Arial" w:cs="Arial"/>
        </w:rPr>
        <w:t>)</w:t>
      </w:r>
      <w:r w:rsidR="00211249">
        <w:rPr>
          <w:rFonts w:ascii="Arial" w:eastAsia="Calibri" w:hAnsi="Arial" w:cs="Arial"/>
        </w:rPr>
        <w:t xml:space="preserve"> </w:t>
      </w:r>
      <w:r w:rsidRPr="00097ABB">
        <w:rPr>
          <w:rFonts w:ascii="Arial" w:eastAsia="Calibri" w:hAnsi="Arial" w:cs="Arial"/>
        </w:rPr>
        <w:t>over 3 years’ treatment.</w:t>
      </w:r>
      <w:r w:rsidR="00211249" w:rsidRPr="00211249">
        <w:rPr>
          <w:rFonts w:ascii="Arial" w:eastAsia="Calibri" w:hAnsi="Arial" w:cs="Arial"/>
        </w:rPr>
        <w:t xml:space="preserve"> </w:t>
      </w:r>
      <w:r w:rsidR="00211249" w:rsidRPr="00097ABB">
        <w:rPr>
          <w:rFonts w:ascii="Arial" w:eastAsia="Calibri" w:hAnsi="Arial" w:cs="Arial"/>
        </w:rPr>
        <w:t>Adapted from Reginster et al. 2001</w:t>
      </w:r>
      <w:r w:rsidR="00FC1D83" w:rsidRPr="00097ABB">
        <w:rPr>
          <w:rFonts w:ascii="Arial" w:eastAsia="Calibri"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211249">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211249">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097ABB">
        <w:rPr>
          <w:rFonts w:ascii="Arial" w:eastAsia="Calibri" w:hAnsi="Arial" w:cs="Arial"/>
        </w:rPr>
      </w:r>
      <w:r w:rsidR="00FC1D83" w:rsidRPr="00097ABB">
        <w:rPr>
          <w:rFonts w:ascii="Arial" w:eastAsia="Calibri" w:hAnsi="Arial" w:cs="Arial"/>
        </w:rPr>
        <w:fldChar w:fldCharType="separate"/>
      </w:r>
      <w:r w:rsidR="00211249" w:rsidRPr="00323430">
        <w:rPr>
          <w:rFonts w:ascii="Arial" w:eastAsia="Calibri" w:hAnsi="Arial" w:cs="Arial"/>
          <w:noProof/>
          <w:vertAlign w:val="superscript"/>
        </w:rPr>
        <w:t>6</w:t>
      </w:r>
      <w:r w:rsidR="00FC1D83" w:rsidRPr="00097ABB">
        <w:rPr>
          <w:rFonts w:ascii="Arial" w:eastAsia="Calibri" w:hAnsi="Arial" w:cs="Arial"/>
        </w:rPr>
        <w:fldChar w:fldCharType="end"/>
      </w:r>
      <w:r w:rsidR="00211249" w:rsidRPr="00097ABB">
        <w:rPr>
          <w:rFonts w:ascii="Arial" w:eastAsia="Calibri" w:hAnsi="Arial" w:cs="Arial"/>
        </w:rPr>
        <w:t xml:space="preserve"> and </w:t>
      </w:r>
      <w:proofErr w:type="spellStart"/>
      <w:r w:rsidR="00211249" w:rsidRPr="00097ABB">
        <w:rPr>
          <w:rFonts w:ascii="Arial" w:eastAsia="Calibri" w:hAnsi="Arial" w:cs="Arial"/>
        </w:rPr>
        <w:t>Pavelka</w:t>
      </w:r>
      <w:proofErr w:type="spellEnd"/>
      <w:r w:rsidR="00211249" w:rsidRPr="00097ABB">
        <w:rPr>
          <w:rFonts w:ascii="Arial" w:eastAsia="Calibri" w:hAnsi="Arial" w:cs="Arial"/>
        </w:rPr>
        <w:t xml:space="preserve"> et al. 2002</w:t>
      </w:r>
      <w:r w:rsidR="00FC1D83" w:rsidRPr="00097ABB">
        <w:rPr>
          <w:rFonts w:ascii="Arial" w:eastAsia="Calibri"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211249">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211249">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097ABB">
        <w:rPr>
          <w:rFonts w:ascii="Arial" w:eastAsia="Calibri" w:hAnsi="Arial" w:cs="Arial"/>
        </w:rPr>
      </w:r>
      <w:r w:rsidR="00FC1D83" w:rsidRPr="00097ABB">
        <w:rPr>
          <w:rFonts w:ascii="Arial" w:eastAsia="Calibri" w:hAnsi="Arial" w:cs="Arial"/>
        </w:rPr>
        <w:fldChar w:fldCharType="separate"/>
      </w:r>
      <w:r w:rsidR="00211249" w:rsidRPr="00323430">
        <w:rPr>
          <w:rFonts w:ascii="Arial" w:eastAsia="Calibri" w:hAnsi="Arial" w:cs="Arial"/>
          <w:noProof/>
          <w:vertAlign w:val="superscript"/>
        </w:rPr>
        <w:t>7</w:t>
      </w:r>
      <w:r w:rsidR="00FC1D83" w:rsidRPr="00097ABB">
        <w:rPr>
          <w:rFonts w:ascii="Arial" w:eastAsia="Calibri" w:hAnsi="Arial" w:cs="Arial"/>
        </w:rPr>
        <w:fldChar w:fldCharType="end"/>
      </w:r>
      <w:r w:rsidR="00030A74">
        <w:rPr>
          <w:rFonts w:ascii="Arial" w:eastAsia="Calibri" w:hAnsi="Arial" w:cs="Arial"/>
        </w:rPr>
        <w:t xml:space="preserve">; Reproduced with permission from </w:t>
      </w:r>
      <w:proofErr w:type="spellStart"/>
      <w:r w:rsidR="00030A74">
        <w:rPr>
          <w:rFonts w:ascii="Arial" w:eastAsia="Calibri" w:hAnsi="Arial" w:cs="Arial"/>
        </w:rPr>
        <w:t>Kucharz</w:t>
      </w:r>
      <w:proofErr w:type="spellEnd"/>
      <w:r w:rsidR="00030A74">
        <w:rPr>
          <w:rFonts w:ascii="Arial" w:eastAsia="Calibri" w:hAnsi="Arial" w:cs="Arial"/>
        </w:rPr>
        <w:t xml:space="preserve"> et al. 2016{</w:t>
      </w:r>
      <w:proofErr w:type="spellStart"/>
      <w:r w:rsidR="00030A74">
        <w:rPr>
          <w:rFonts w:ascii="Arial" w:eastAsia="Calibri" w:hAnsi="Arial" w:cs="Arial"/>
        </w:rPr>
        <w:t>Kucharz</w:t>
      </w:r>
      <w:proofErr w:type="spellEnd"/>
      <w:r w:rsidR="00030A74">
        <w:rPr>
          <w:rFonts w:ascii="Arial" w:eastAsia="Calibri" w:hAnsi="Arial" w:cs="Arial"/>
        </w:rPr>
        <w:t xml:space="preserve"> 2016}</w:t>
      </w:r>
      <w:r w:rsidR="00211249">
        <w:rPr>
          <w:rFonts w:ascii="Arial" w:eastAsia="Calibri" w:hAnsi="Arial" w:cs="Arial"/>
        </w:rPr>
        <w:t>.</w:t>
      </w:r>
    </w:p>
    <w:tbl>
      <w:tblPr>
        <w:tblStyle w:val="TableGrid"/>
        <w:tblW w:w="0" w:type="auto"/>
        <w:tblBorders>
          <w:insideV w:val="none" w:sz="0" w:space="0" w:color="auto"/>
        </w:tblBorders>
        <w:tblLook w:val="04A0" w:firstRow="1" w:lastRow="0" w:firstColumn="1" w:lastColumn="0" w:noHBand="0" w:noVBand="1"/>
      </w:tblPr>
      <w:tblGrid>
        <w:gridCol w:w="2470"/>
        <w:gridCol w:w="1566"/>
        <w:gridCol w:w="1558"/>
        <w:gridCol w:w="1597"/>
        <w:gridCol w:w="1529"/>
      </w:tblGrid>
      <w:tr w:rsidR="00097ABB" w:rsidRPr="00097ABB" w:rsidTr="00C34388">
        <w:tc>
          <w:tcPr>
            <w:tcW w:w="2660" w:type="dxa"/>
          </w:tcPr>
          <w:p w:rsidR="00097ABB" w:rsidRPr="00097ABB" w:rsidRDefault="00097ABB" w:rsidP="00652C28">
            <w:pPr>
              <w:spacing w:before="120" w:after="120" w:line="360" w:lineRule="auto"/>
              <w:rPr>
                <w:rFonts w:ascii="Arial" w:eastAsia="Times New Roman" w:hAnsi="Arial" w:cs="Arial"/>
                <w:lang w:eastAsia="en-GB"/>
              </w:rPr>
            </w:pPr>
            <w:r w:rsidRPr="00097ABB">
              <w:rPr>
                <w:rFonts w:ascii="Arial" w:eastAsia="Times New Roman" w:hAnsi="Arial" w:cs="Arial"/>
                <w:lang w:eastAsia="en-GB"/>
              </w:rPr>
              <w:t>Reginster et al. 2001</w:t>
            </w:r>
            <w:r w:rsidR="00FC1D83" w:rsidRPr="00097ABB">
              <w:rPr>
                <w:rFonts w:ascii="Arial" w:eastAsia="Times New Roman" w:hAnsi="Arial" w:cs="Arial"/>
                <w:lang w:eastAsia="en-GB"/>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eastAsia="Times New Roman" w:hAnsi="Arial" w:cs="Arial"/>
                <w:lang w:eastAsia="en-GB"/>
              </w:rPr>
              <w:instrText xml:space="preserve"> ADDIN EN.CITE </w:instrText>
            </w:r>
            <w:r w:rsidR="00FC1D83">
              <w:rPr>
                <w:rFonts w:ascii="Arial" w:eastAsia="Times New Roman" w:hAnsi="Arial" w:cs="Arial"/>
                <w:lang w:eastAsia="en-GB"/>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eastAsia="Times New Roman" w:hAnsi="Arial" w:cs="Arial"/>
                <w:lang w:eastAsia="en-GB"/>
              </w:rPr>
              <w:instrText xml:space="preserve"> ADDIN EN.CITE.DATA </w:instrText>
            </w:r>
            <w:r w:rsidR="00FC1D83">
              <w:rPr>
                <w:rFonts w:ascii="Arial" w:eastAsia="Times New Roman" w:hAnsi="Arial" w:cs="Arial"/>
                <w:lang w:eastAsia="en-GB"/>
              </w:rPr>
            </w:r>
            <w:r w:rsidR="00FC1D83">
              <w:rPr>
                <w:rFonts w:ascii="Arial" w:eastAsia="Times New Roman" w:hAnsi="Arial" w:cs="Arial"/>
                <w:lang w:eastAsia="en-GB"/>
              </w:rPr>
              <w:fldChar w:fldCharType="end"/>
            </w:r>
            <w:r w:rsidR="00FC1D83" w:rsidRPr="00097ABB">
              <w:rPr>
                <w:rFonts w:ascii="Arial" w:eastAsia="Times New Roman" w:hAnsi="Arial" w:cs="Arial"/>
                <w:lang w:eastAsia="en-GB"/>
              </w:rPr>
            </w:r>
            <w:r w:rsidR="00FC1D83" w:rsidRPr="00097ABB">
              <w:rPr>
                <w:rFonts w:ascii="Arial" w:eastAsia="Times New Roman" w:hAnsi="Arial" w:cs="Arial"/>
                <w:lang w:eastAsia="en-GB"/>
              </w:rPr>
              <w:fldChar w:fldCharType="separate"/>
            </w:r>
            <w:r w:rsidR="00323430" w:rsidRPr="00323430">
              <w:rPr>
                <w:rFonts w:ascii="Arial" w:eastAsia="Times New Roman" w:hAnsi="Arial" w:cs="Arial"/>
                <w:noProof/>
                <w:vertAlign w:val="superscript"/>
                <w:lang w:eastAsia="en-GB"/>
              </w:rPr>
              <w:t>6</w:t>
            </w:r>
            <w:r w:rsidR="00FC1D83" w:rsidRPr="00097ABB">
              <w:rPr>
                <w:rFonts w:ascii="Arial" w:eastAsia="Times New Roman" w:hAnsi="Arial" w:cs="Arial"/>
                <w:lang w:eastAsia="en-GB"/>
              </w:rPr>
              <w:fldChar w:fldCharType="end"/>
            </w:r>
          </w:p>
        </w:tc>
        <w:tc>
          <w:tcPr>
            <w:tcW w:w="1645"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Placebo (n=106)</w:t>
            </w:r>
          </w:p>
        </w:tc>
        <w:tc>
          <w:tcPr>
            <w:tcW w:w="1646" w:type="dxa"/>
          </w:tcPr>
          <w:p w:rsidR="00097ABB" w:rsidRPr="00097ABB" w:rsidRDefault="00097ABB" w:rsidP="00097ABB">
            <w:pPr>
              <w:spacing w:before="120" w:after="120" w:line="360" w:lineRule="auto"/>
              <w:jc w:val="center"/>
              <w:rPr>
                <w:rFonts w:ascii="Arial" w:eastAsia="Times New Roman" w:hAnsi="Arial" w:cs="Arial"/>
                <w:b/>
                <w:lang w:eastAsia="en-GB"/>
              </w:rPr>
            </w:pPr>
            <w:proofErr w:type="spellStart"/>
            <w:r w:rsidRPr="00097ABB">
              <w:rPr>
                <w:rFonts w:ascii="Arial" w:eastAsia="Times New Roman" w:hAnsi="Arial" w:cs="Arial"/>
                <w:b/>
                <w:lang w:eastAsia="en-GB"/>
              </w:rPr>
              <w:t>pCGS</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(n=106)</w:t>
            </w:r>
          </w:p>
        </w:tc>
        <w:tc>
          <w:tcPr>
            <w:tcW w:w="1645"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Difference</w:t>
            </w:r>
          </w:p>
        </w:tc>
        <w:tc>
          <w:tcPr>
            <w:tcW w:w="1646"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P value</w:t>
            </w:r>
          </w:p>
        </w:tc>
      </w:tr>
      <w:tr w:rsidR="00097ABB" w:rsidRPr="00097ABB" w:rsidTr="00C34388">
        <w:tc>
          <w:tcPr>
            <w:tcW w:w="2660"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JSW at enrolment, mm (mean ±SD)</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3.95 ±1.24</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3.82 ±1.32</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w:t>
            </w:r>
          </w:p>
        </w:tc>
      </w:tr>
      <w:tr w:rsidR="00097ABB" w:rsidRPr="00097ABB" w:rsidTr="00C34388">
        <w:tc>
          <w:tcPr>
            <w:tcW w:w="2660"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3-year JSN, mm (mean and 95% CI)</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-0.40 </w:t>
            </w:r>
            <w:r w:rsidRPr="00097ABB">
              <w:rPr>
                <w:rFonts w:ascii="Arial" w:eastAsia="Times New Roman" w:hAnsi="Arial" w:cs="Arial"/>
                <w:lang w:eastAsia="en-GB"/>
              </w:rPr>
              <w:br/>
              <w:t>(-0.56 to -0.24)</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-0.07 </w:t>
            </w:r>
            <w:r w:rsidRPr="00097ABB">
              <w:rPr>
                <w:rFonts w:ascii="Arial" w:eastAsia="Times New Roman" w:hAnsi="Arial" w:cs="Arial"/>
                <w:lang w:eastAsia="en-GB"/>
              </w:rPr>
              <w:br/>
              <w:t>(-0.22 to 0.07)</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0.33 </w:t>
            </w:r>
            <w:r w:rsidRPr="00097ABB">
              <w:rPr>
                <w:rFonts w:ascii="Arial" w:eastAsia="Times New Roman" w:hAnsi="Arial" w:cs="Arial"/>
                <w:lang w:eastAsia="en-GB"/>
              </w:rPr>
              <w:br/>
              <w:t>(0.12 to 0.54)</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0.003</w:t>
            </w:r>
          </w:p>
        </w:tc>
      </w:tr>
      <w:tr w:rsidR="00097ABB" w:rsidRPr="00097ABB" w:rsidTr="00C34388">
        <w:tc>
          <w:tcPr>
            <w:tcW w:w="2660" w:type="dxa"/>
          </w:tcPr>
          <w:p w:rsidR="00097ABB" w:rsidRPr="00097ABB" w:rsidRDefault="00097ABB" w:rsidP="00652C28">
            <w:pPr>
              <w:spacing w:before="120" w:after="120" w:line="360" w:lineRule="auto"/>
              <w:rPr>
                <w:rFonts w:ascii="Arial" w:eastAsia="Times New Roman" w:hAnsi="Arial" w:cs="Arial"/>
                <w:lang w:eastAsia="en-GB"/>
              </w:rPr>
            </w:pPr>
            <w:proofErr w:type="spellStart"/>
            <w:r w:rsidRPr="00097ABB">
              <w:rPr>
                <w:rFonts w:ascii="Arial" w:eastAsia="Times New Roman" w:hAnsi="Arial" w:cs="Arial"/>
                <w:lang w:eastAsia="en-GB"/>
              </w:rPr>
              <w:t>Pavelka</w:t>
            </w:r>
            <w:proofErr w:type="spellEnd"/>
            <w:r w:rsidRPr="00097ABB">
              <w:rPr>
                <w:rFonts w:ascii="Arial" w:eastAsia="Times New Roman" w:hAnsi="Arial" w:cs="Arial"/>
                <w:lang w:eastAsia="en-GB"/>
              </w:rPr>
              <w:t xml:space="preserve"> et al. 2002</w:t>
            </w:r>
            <w:r w:rsidR="00FC1D83" w:rsidRPr="00097ABB">
              <w:rPr>
                <w:rFonts w:ascii="Arial" w:eastAsia="Times New Roman" w:hAnsi="Arial" w:cs="Arial"/>
                <w:lang w:eastAsia="en-GB"/>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eastAsia="Times New Roman" w:hAnsi="Arial" w:cs="Arial"/>
                <w:lang w:eastAsia="en-GB"/>
              </w:rPr>
              <w:instrText xml:space="preserve"> ADDIN EN.CITE </w:instrText>
            </w:r>
            <w:r w:rsidR="00FC1D83">
              <w:rPr>
                <w:rFonts w:ascii="Arial" w:eastAsia="Times New Roman" w:hAnsi="Arial" w:cs="Arial"/>
                <w:lang w:eastAsia="en-GB"/>
              </w:rPr>
              <w:fldChar w:fldCharType="begin">
                <w:fldData xml:space="preserve">PEVuZE5vdGU+PENpdGU+PEF1dGhvcj5QYXZlbGthPC9BdXRob3I+PFllYXI+MjAwMjwvWWVhcj48
UmVjTnVtPjEwODwvUmVjTnVtPjxEaXNwbGF5VGV4dD48c3R5bGUgZmFjZT0ic3VwZXJzY3JpcHQi
Pjc8L3N0eWxlPjwvRGlzcGxheVRleHQ+PHJlY29yZD48cmVjLW51bWJlcj4xMDg8L3JlYy1udW1i
ZXI+PGZvcmVpZ24ta2V5cz48a2V5IGFwcD0iRU4iIGRiLWlkPSIweGZyZXoycmx6MHoyamV3OTB0
djk1djV2Znh4OTUwcnZ6MDIiIHRpbWVzdGFtcD0iMTQzMDIzNzY0OCI+MTA4PC9rZXk+PC9mb3Jl
aWduLWtleXM+PHJlZi10eXBlIG5hbWU9IkpvdXJuYWwgQXJ0aWNsZSI+MTc8L3JlZi10eXBlPjxj
b250cmlidXRvcnM+PGF1dGhvcnM+PGF1dGhvcj5QYXZlbGthLCBLLjwvYXV0aG9yPjxhdXRob3I+
R2F0dGVyb3ZhLCBKLjwvYXV0aG9yPjxhdXRob3I+T2xlamFyb3ZhLCBNLjwvYXV0aG9yPjxhdXRo
b3I+TWFjaGFjZWssIFMuPC9hdXRob3I+PGF1dGhvcj5HaWFjb3ZlbGxpLCBHLjwvYXV0aG9yPjxh
dXRob3I+Um92YXRpLCBMLiBDLjwvYXV0aG9yPjwvYXV0aG9ycz48L2NvbnRyaWJ1dG9ycz48YXV0
aC1hZGRyZXNzPkRlcGFydG1lbnQgb2YgTWVkaWNpbmUgYW5kIFJoZXVtYXRvbG9neSwgQ2hhcmxl
cyBVbml2ZXJzaXR5LCBQcmFndWUsIEN6ZWNoIFJlcHVibGljLiBwYXZlbGthQHJldm1hLmN6PC9h
dXRoLWFkZHJlc3M+PHRpdGxlcz48dGl0bGU+R2x1Y29zYW1pbmUgc3VsZmF0ZSB1c2UgYW5kIGRl
bGF5IG9mIHByb2dyZXNzaW9uIG9mIGtuZWUgb3N0ZW9hcnRocml0aXM6IGEgMy15ZWFyLCByYW5k
b21pemVkLCBwbGFjZWJvLWNvbnRyb2xsZWQsIGRvdWJsZS1ibGluZCBzdHVkeTwvdGl0bGU+PHNl
Y29uZGFyeS10aXRsZT5BcmNoIEludGVybiBNZWQ8L3NlY29uZGFyeS10aXRsZT48YWx0LXRpdGxl
PkFyY2hpdmVzIG9mIGludGVybmFsIG1lZGljaW5lPC9hbHQtdGl0bGU+PC90aXRsZXM+PHBlcmlv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ZXM+MjExMy0yMzwvcGFnZXM+PHZvbHVtZT4xNjI8L3ZvbHVtZT48bnVtYmVyPjE4PC9udW1iZXI+
PGtleXdvcmRzPjxrZXl3b3JkPkFkbWluaXN0cmF0aW9uLCBPcmFsPC9rZXl3b3JkPjxrZXl3b3Jk
PkFnZWQ8L2tleXdvcmQ+PGtleXdvcmQ+KkRpZXRhcnkgU3VwcGxlbWVudHM8L2tleXdvcmQ+PGtl
eXdvcmQ+RGlzZWFzZSBQcm9ncmVzc2lvbjwva2V5d29yZD48a2V5d29yZD5Eb3VibGUtQmxpbmQg
TWV0aG9kPC9rZXl3b3JkPjxrZXl3b3JkPkZlbWFsZTwva2V5d29yZD48a2V5d29yZD5HbHVjb3Nh
bWluZS8qdGhlcmFwZXV0aWMgdXNlPC9rZXl3b3JkPjxrZXl3b3JkPkh1bWFuczwva2V5d29yZD48
a2V5d29yZD5LbmVlIEpvaW50LypkcnVnIGVmZmVjdHM8L2tleXdvcmQ+PGtleXdvcmQ+TG9uZ2l0
dWRpbmFsIFN0dWRpZXM8L2tleXdvcmQ+PGtleXdvcmQ+TWFsZTwva2V5d29yZD48a2V5d29yZD5N
aWRkbGUgQWdlZDwva2V5d29yZD48a2V5d29yZD5Pc3Rlb2FydGhyaXRpcywgS25lZS9jb21wbGlj
YXRpb25zLypkcnVnIHRoZXJhcHkvKnByZXZlbnRpb24gJmFtcDsgY29udHJvbDwva2V5d29yZD48
a2V5d29yZD5QYWluL2V0aW9sb2d5L3ByZXZlbnRpb24gJmFtcDsgY29udHJvbDwva2V5d29yZD48
a2V5d29yZD5UcmVhdG1lbnQgT3V0Y29tZTwva2V5d29yZD48L2tleXdvcmRzPjxkYXRlcz48eWVh
cj4yMDAyPC95ZWFyPjxwdWItZGF0ZXM+PGRhdGU+T2N0IDE0PC9kYXRlPjwvcHViLWRhdGVzPjwv
ZGF0ZXM+PGlzYm4+MDAwMy05OTI2IChQcmludCkmI3hEOzAwMDMtOTkyNiAoTGlua2luZyk8L2lz
Ym4+PGFjY2Vzc2lvbi1udW0+MTIzNzQ1MjA8L2FjY2Vzc2lvbi1udW0+PHVybHM+PHJlbGF0ZWQt
dXJscz48dXJsPmh0dHA6Ly93d3cubmNiaS5ubG0ubmloLmdvdi9wdWJtZWQvMTIzNzQ1MjA8L3Vy
bD48L3JlbGF0ZWQtdXJscz48L3VybHM+PC9yZWNvcmQ+PC9DaXRlPjwvRW5kTm90ZT4A
</w:fldData>
              </w:fldChar>
            </w:r>
            <w:r w:rsidR="00323430">
              <w:rPr>
                <w:rFonts w:ascii="Arial" w:eastAsia="Times New Roman" w:hAnsi="Arial" w:cs="Arial"/>
                <w:lang w:eastAsia="en-GB"/>
              </w:rPr>
              <w:instrText xml:space="preserve"> ADDIN EN.CITE.DATA </w:instrText>
            </w:r>
            <w:r w:rsidR="00FC1D83">
              <w:rPr>
                <w:rFonts w:ascii="Arial" w:eastAsia="Times New Roman" w:hAnsi="Arial" w:cs="Arial"/>
                <w:lang w:eastAsia="en-GB"/>
              </w:rPr>
            </w:r>
            <w:r w:rsidR="00FC1D83">
              <w:rPr>
                <w:rFonts w:ascii="Arial" w:eastAsia="Times New Roman" w:hAnsi="Arial" w:cs="Arial"/>
                <w:lang w:eastAsia="en-GB"/>
              </w:rPr>
              <w:fldChar w:fldCharType="end"/>
            </w:r>
            <w:r w:rsidR="00FC1D83" w:rsidRPr="00097ABB">
              <w:rPr>
                <w:rFonts w:ascii="Arial" w:eastAsia="Times New Roman" w:hAnsi="Arial" w:cs="Arial"/>
                <w:lang w:eastAsia="en-GB"/>
              </w:rPr>
            </w:r>
            <w:r w:rsidR="00FC1D83" w:rsidRPr="00097ABB">
              <w:rPr>
                <w:rFonts w:ascii="Arial" w:eastAsia="Times New Roman" w:hAnsi="Arial" w:cs="Arial"/>
                <w:lang w:eastAsia="en-GB"/>
              </w:rPr>
              <w:fldChar w:fldCharType="separate"/>
            </w:r>
            <w:r w:rsidR="00323430" w:rsidRPr="00323430">
              <w:rPr>
                <w:rFonts w:ascii="Arial" w:eastAsia="Times New Roman" w:hAnsi="Arial" w:cs="Arial"/>
                <w:noProof/>
                <w:vertAlign w:val="superscript"/>
                <w:lang w:eastAsia="en-GB"/>
              </w:rPr>
              <w:t>7</w:t>
            </w:r>
            <w:r w:rsidR="00FC1D83" w:rsidRPr="00097ABB">
              <w:rPr>
                <w:rFonts w:ascii="Arial" w:eastAsia="Times New Roman" w:hAnsi="Arial" w:cs="Arial"/>
                <w:lang w:eastAsia="en-GB"/>
              </w:rPr>
              <w:fldChar w:fldCharType="end"/>
            </w:r>
          </w:p>
        </w:tc>
        <w:tc>
          <w:tcPr>
            <w:tcW w:w="1645"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Placebo (n=101)</w:t>
            </w:r>
          </w:p>
        </w:tc>
        <w:tc>
          <w:tcPr>
            <w:tcW w:w="1646" w:type="dxa"/>
          </w:tcPr>
          <w:p w:rsidR="00097ABB" w:rsidRPr="00097ABB" w:rsidRDefault="00097ABB" w:rsidP="00097ABB">
            <w:pPr>
              <w:spacing w:before="120" w:after="120" w:line="360" w:lineRule="auto"/>
              <w:jc w:val="center"/>
              <w:rPr>
                <w:rFonts w:ascii="Arial" w:eastAsia="Times New Roman" w:hAnsi="Arial" w:cs="Arial"/>
                <w:b/>
                <w:lang w:eastAsia="en-GB"/>
              </w:rPr>
            </w:pPr>
            <w:proofErr w:type="spellStart"/>
            <w:r w:rsidRPr="00097ABB">
              <w:rPr>
                <w:rFonts w:ascii="Arial" w:eastAsia="Times New Roman" w:hAnsi="Arial" w:cs="Arial"/>
                <w:b/>
                <w:lang w:eastAsia="en-GB"/>
              </w:rPr>
              <w:t>pCGS</w:t>
            </w:r>
            <w:proofErr w:type="spellEnd"/>
            <w:r w:rsidRPr="00097ABB">
              <w:rPr>
                <w:rFonts w:ascii="Arial" w:eastAsia="Times New Roman" w:hAnsi="Arial" w:cs="Arial"/>
                <w:b/>
                <w:lang w:eastAsia="en-GB"/>
              </w:rPr>
              <w:t xml:space="preserve"> </w:t>
            </w:r>
            <w:r w:rsidRPr="00097ABB">
              <w:rPr>
                <w:rFonts w:ascii="Arial" w:eastAsia="Times New Roman" w:hAnsi="Arial" w:cs="Arial"/>
                <w:b/>
                <w:lang w:eastAsia="en-GB"/>
              </w:rPr>
              <w:br/>
              <w:t>(n=101)</w:t>
            </w:r>
          </w:p>
        </w:tc>
        <w:tc>
          <w:tcPr>
            <w:tcW w:w="1645"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Difference</w:t>
            </w:r>
          </w:p>
        </w:tc>
        <w:tc>
          <w:tcPr>
            <w:tcW w:w="1646"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P value</w:t>
            </w:r>
          </w:p>
        </w:tc>
      </w:tr>
      <w:tr w:rsidR="00097ABB" w:rsidRPr="00097ABB" w:rsidTr="00C34388">
        <w:tc>
          <w:tcPr>
            <w:tcW w:w="2660"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JSW at enrolment, mm (mean ±SD)</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3.63 ±1.57</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3.89 ±1.48</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w:t>
            </w:r>
          </w:p>
        </w:tc>
      </w:tr>
      <w:tr w:rsidR="00097ABB" w:rsidRPr="00097ABB" w:rsidTr="00C34388">
        <w:tc>
          <w:tcPr>
            <w:tcW w:w="2660"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3-year JSN, mm (mean and 95% CI)</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-0.19 </w:t>
            </w:r>
            <w:r w:rsidRPr="00097ABB">
              <w:rPr>
                <w:rFonts w:ascii="Arial" w:eastAsia="Times New Roman" w:hAnsi="Arial" w:cs="Arial"/>
                <w:lang w:eastAsia="en-GB"/>
              </w:rPr>
              <w:br/>
              <w:t>(-0.29 to -0.09)</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0.04 </w:t>
            </w:r>
            <w:r w:rsidRPr="00097ABB">
              <w:rPr>
                <w:rFonts w:ascii="Arial" w:eastAsia="Times New Roman" w:hAnsi="Arial" w:cs="Arial"/>
                <w:lang w:eastAsia="en-GB"/>
              </w:rPr>
              <w:br/>
              <w:t>(-0.06 to 0.14)</w:t>
            </w:r>
          </w:p>
        </w:tc>
        <w:tc>
          <w:tcPr>
            <w:tcW w:w="1645"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 xml:space="preserve">0.23 </w:t>
            </w:r>
            <w:r w:rsidRPr="00097ABB">
              <w:rPr>
                <w:rFonts w:ascii="Arial" w:eastAsia="Times New Roman" w:hAnsi="Arial" w:cs="Arial"/>
                <w:lang w:eastAsia="en-GB"/>
              </w:rPr>
              <w:br/>
              <w:t>(0.09 to 0.37)</w:t>
            </w:r>
          </w:p>
        </w:tc>
        <w:tc>
          <w:tcPr>
            <w:tcW w:w="1646"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0.001</w:t>
            </w:r>
          </w:p>
        </w:tc>
      </w:tr>
    </w:tbl>
    <w:p w:rsidR="00097ABB" w:rsidRPr="00097ABB" w:rsidRDefault="00097ABB" w:rsidP="00097ABB">
      <w:pPr>
        <w:spacing w:before="120" w:after="120" w:line="360" w:lineRule="auto"/>
        <w:rPr>
          <w:rFonts w:ascii="Arial" w:eastAsia="Calibri" w:hAnsi="Arial" w:cs="Arial"/>
        </w:rPr>
      </w:pPr>
      <w:proofErr w:type="gramStart"/>
      <w:r w:rsidRPr="00097ABB">
        <w:rPr>
          <w:rFonts w:ascii="Arial" w:eastAsia="Calibri" w:hAnsi="Arial" w:cs="Arial"/>
        </w:rPr>
        <w:t xml:space="preserve">CI, confidence interval; JSN, joint space narrowing; JSW, joint space width; </w:t>
      </w:r>
      <w:proofErr w:type="spellStart"/>
      <w:r w:rsidRPr="00097ABB">
        <w:rPr>
          <w:rFonts w:ascii="Arial" w:eastAsia="Calibri" w:hAnsi="Arial" w:cs="Arial"/>
        </w:rPr>
        <w:t>pCGS</w:t>
      </w:r>
      <w:proofErr w:type="spellEnd"/>
      <w:r w:rsidRPr="00097ABB">
        <w:rPr>
          <w:rFonts w:ascii="Arial" w:eastAsia="Calibri" w:hAnsi="Arial" w:cs="Arial"/>
        </w:rPr>
        <w:t>, patented crystalline glucosamine sulfate; SD, standard deviation.</w:t>
      </w:r>
      <w:proofErr w:type="gramEnd"/>
    </w:p>
    <w:p w:rsidR="00097ABB" w:rsidRPr="00097ABB" w:rsidRDefault="00097ABB" w:rsidP="00097ABB">
      <w:pPr>
        <w:spacing w:before="120" w:after="120" w:line="360" w:lineRule="auto"/>
        <w:rPr>
          <w:rFonts w:ascii="Arial" w:eastAsia="Calibri" w:hAnsi="Arial" w:cs="Arial"/>
          <w:b/>
        </w:rPr>
      </w:pPr>
    </w:p>
    <w:p w:rsidR="00097ABB" w:rsidRPr="00097ABB" w:rsidRDefault="00097ABB" w:rsidP="00097ABB">
      <w:pPr>
        <w:rPr>
          <w:rFonts w:ascii="Arial" w:eastAsia="Calibri" w:hAnsi="Arial" w:cs="Arial"/>
          <w:b/>
        </w:rPr>
      </w:pPr>
      <w:r w:rsidRPr="00097ABB">
        <w:rPr>
          <w:rFonts w:ascii="Arial" w:eastAsia="Calibri" w:hAnsi="Arial" w:cs="Arial"/>
          <w:b/>
        </w:rPr>
        <w:br w:type="page"/>
      </w:r>
    </w:p>
    <w:p w:rsidR="00097ABB" w:rsidRPr="00097ABB" w:rsidRDefault="00097ABB" w:rsidP="00097ABB">
      <w:pPr>
        <w:spacing w:before="120" w:after="120" w:line="360" w:lineRule="auto"/>
        <w:rPr>
          <w:rFonts w:ascii="Arial" w:eastAsia="Calibri" w:hAnsi="Arial" w:cs="Arial"/>
        </w:rPr>
      </w:pPr>
      <w:r w:rsidRPr="00097ABB">
        <w:rPr>
          <w:rFonts w:ascii="Arial" w:eastAsia="Calibri" w:hAnsi="Arial" w:cs="Arial"/>
          <w:b/>
        </w:rPr>
        <w:lastRenderedPageBreak/>
        <w:t>Table 3</w:t>
      </w:r>
      <w:r w:rsidRPr="00097ABB">
        <w:rPr>
          <w:rFonts w:ascii="Arial" w:eastAsia="Calibri" w:hAnsi="Arial" w:cs="Arial"/>
        </w:rPr>
        <w:t xml:space="preserve"> Use of health resources per patient per year among OA patients who had received patented crystalline glucosamine sulfate</w:t>
      </w:r>
      <w:r w:rsidR="005F558B">
        <w:rPr>
          <w:rFonts w:ascii="Arial" w:eastAsia="Calibri" w:hAnsi="Arial" w:cs="Arial"/>
        </w:rPr>
        <w:t xml:space="preserve"> (</w:t>
      </w:r>
      <w:proofErr w:type="spellStart"/>
      <w:r w:rsidR="005F558B">
        <w:rPr>
          <w:rFonts w:ascii="Arial" w:eastAsia="Calibri" w:hAnsi="Arial" w:cs="Arial"/>
        </w:rPr>
        <w:t>pCGS</w:t>
      </w:r>
      <w:proofErr w:type="spellEnd"/>
      <w:r w:rsidR="005F558B">
        <w:rPr>
          <w:rFonts w:ascii="Arial" w:eastAsia="Calibri" w:hAnsi="Arial" w:cs="Arial"/>
        </w:rPr>
        <w:t>)</w:t>
      </w:r>
      <w:r w:rsidR="00247F17">
        <w:rPr>
          <w:rFonts w:ascii="Arial" w:eastAsia="Calibri" w:hAnsi="Arial" w:cs="Arial"/>
        </w:rPr>
        <w:t xml:space="preserve"> </w:t>
      </w:r>
      <w:r w:rsidRPr="00097ABB">
        <w:rPr>
          <w:rFonts w:ascii="Arial" w:eastAsia="Calibri" w:hAnsi="Arial" w:cs="Arial"/>
        </w:rPr>
        <w:t>formulation 5 years’ previously versus placebo.</w:t>
      </w:r>
      <w:r w:rsidR="00211249" w:rsidRPr="00211249">
        <w:rPr>
          <w:rFonts w:ascii="Arial" w:eastAsia="Calibri" w:hAnsi="Arial" w:cs="Arial"/>
        </w:rPr>
        <w:t xml:space="preserve"> </w:t>
      </w:r>
      <w:r w:rsidR="00211249" w:rsidRPr="00097ABB">
        <w:rPr>
          <w:rFonts w:ascii="Arial" w:eastAsia="Calibri" w:hAnsi="Arial" w:cs="Arial"/>
        </w:rPr>
        <w:t xml:space="preserve">Adapted from </w:t>
      </w:r>
      <w:r w:rsidR="00211249" w:rsidRPr="00097ABB">
        <w:rPr>
          <w:rFonts w:ascii="Arial" w:eastAsia="Calibri" w:hAnsi="Arial" w:cs="Arial"/>
          <w:noProof/>
        </w:rPr>
        <w:t>Bruy</w:t>
      </w:r>
      <w:r w:rsidR="00C430C3">
        <w:rPr>
          <w:rFonts w:ascii="Arial" w:eastAsia="Calibri" w:hAnsi="Arial" w:cs="Arial"/>
          <w:noProof/>
        </w:rPr>
        <w:t>è</w:t>
      </w:r>
      <w:r w:rsidR="00211249" w:rsidRPr="00097ABB">
        <w:rPr>
          <w:rFonts w:ascii="Arial" w:eastAsia="Calibri" w:hAnsi="Arial" w:cs="Arial"/>
          <w:noProof/>
        </w:rPr>
        <w:t>re</w:t>
      </w:r>
      <w:r w:rsidR="00211249" w:rsidRPr="00097ABB">
        <w:rPr>
          <w:rFonts w:ascii="Arial" w:eastAsia="Calibri" w:hAnsi="Arial" w:cs="Arial"/>
        </w:rPr>
        <w:t xml:space="preserve"> 2008</w:t>
      </w:r>
      <w:r w:rsidR="00FC1D83" w:rsidRPr="00097ABB">
        <w:rPr>
          <w:rFonts w:ascii="Arial" w:eastAsia="Calibri"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097ABB">
        <w:rPr>
          <w:rFonts w:ascii="Arial" w:eastAsia="Calibri" w:hAnsi="Arial" w:cs="Arial"/>
        </w:rPr>
      </w:r>
      <w:r w:rsidR="00FC1D83" w:rsidRPr="00097ABB">
        <w:rPr>
          <w:rFonts w:ascii="Arial" w:eastAsia="Calibri" w:hAnsi="Arial" w:cs="Arial"/>
        </w:rPr>
        <w:fldChar w:fldCharType="separate"/>
      </w:r>
      <w:r w:rsidR="00B325E2" w:rsidRPr="00B325E2">
        <w:rPr>
          <w:rFonts w:ascii="Arial" w:eastAsia="Calibri" w:hAnsi="Arial" w:cs="Arial"/>
          <w:noProof/>
          <w:vertAlign w:val="superscript"/>
        </w:rPr>
        <w:t>40</w:t>
      </w:r>
      <w:r w:rsidR="00FC1D83" w:rsidRPr="00097ABB">
        <w:rPr>
          <w:rFonts w:ascii="Arial" w:eastAsia="Calibri" w:hAnsi="Arial" w:cs="Arial"/>
        </w:rPr>
        <w:fldChar w:fldCharType="end"/>
      </w:r>
      <w:r w:rsidR="00030A74">
        <w:rPr>
          <w:rFonts w:ascii="Arial" w:eastAsia="Calibri" w:hAnsi="Arial" w:cs="Arial"/>
        </w:rPr>
        <w:t xml:space="preserve">; Reproduced with permission from </w:t>
      </w:r>
      <w:proofErr w:type="spellStart"/>
      <w:r w:rsidR="00030A74">
        <w:rPr>
          <w:rFonts w:ascii="Arial" w:eastAsia="Calibri" w:hAnsi="Arial" w:cs="Arial"/>
        </w:rPr>
        <w:t>Kucharz</w:t>
      </w:r>
      <w:proofErr w:type="spellEnd"/>
      <w:r w:rsidR="00030A74">
        <w:rPr>
          <w:rFonts w:ascii="Arial" w:eastAsia="Calibri" w:hAnsi="Arial" w:cs="Arial"/>
        </w:rPr>
        <w:t xml:space="preserve"> et al. 2016{</w:t>
      </w:r>
      <w:proofErr w:type="spellStart"/>
      <w:r w:rsidR="00030A74">
        <w:rPr>
          <w:rFonts w:ascii="Arial" w:eastAsia="Calibri" w:hAnsi="Arial" w:cs="Arial"/>
        </w:rPr>
        <w:t>Kucharz</w:t>
      </w:r>
      <w:proofErr w:type="spellEnd"/>
      <w:r w:rsidR="00030A74">
        <w:rPr>
          <w:rFonts w:ascii="Arial" w:eastAsia="Calibri" w:hAnsi="Arial" w:cs="Arial"/>
        </w:rPr>
        <w:t xml:space="preserve"> 2016}</w:t>
      </w:r>
      <w:r w:rsidR="00211249">
        <w:rPr>
          <w:rFonts w:ascii="Arial" w:eastAsia="Calibri" w:hAnsi="Arial" w:cs="Arial"/>
        </w:rPr>
        <w:t>.</w:t>
      </w:r>
    </w:p>
    <w:tbl>
      <w:tblPr>
        <w:tblStyle w:val="TableGrid"/>
        <w:tblW w:w="0" w:type="auto"/>
        <w:tblBorders>
          <w:insideV w:val="none" w:sz="0" w:space="0" w:color="auto"/>
        </w:tblBorders>
        <w:tblLook w:val="04A0" w:firstRow="1" w:lastRow="0" w:firstColumn="1" w:lastColumn="0" w:noHBand="0" w:noVBand="1"/>
      </w:tblPr>
      <w:tblGrid>
        <w:gridCol w:w="4108"/>
        <w:gridCol w:w="2314"/>
        <w:gridCol w:w="2298"/>
      </w:tblGrid>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b/>
                <w:lang w:eastAsia="en-GB"/>
              </w:rPr>
            </w:pPr>
            <w:r w:rsidRPr="00097ABB">
              <w:rPr>
                <w:rFonts w:ascii="Arial" w:eastAsia="Times New Roman" w:hAnsi="Arial" w:cs="Arial"/>
                <w:b/>
                <w:lang w:eastAsia="en-GB"/>
              </w:rPr>
              <w:t>Mean costs, € (US$)</w:t>
            </w:r>
            <w:r w:rsidR="00652C28" w:rsidRPr="00097ABB">
              <w:rPr>
                <w:rFonts w:ascii="Arial" w:eastAsia="Times New Roman" w:hAnsi="Arial" w:cs="Arial"/>
                <w:vertAlign w:val="superscript"/>
                <w:lang w:eastAsia="en-GB"/>
              </w:rPr>
              <w:t>†</w:t>
            </w:r>
          </w:p>
        </w:tc>
        <w:tc>
          <w:tcPr>
            <w:tcW w:w="2314" w:type="dxa"/>
          </w:tcPr>
          <w:p w:rsidR="00097ABB" w:rsidRPr="00097ABB" w:rsidRDefault="00097ABB" w:rsidP="00097ABB">
            <w:pPr>
              <w:spacing w:before="120" w:after="120" w:line="360" w:lineRule="auto"/>
              <w:jc w:val="center"/>
              <w:rPr>
                <w:rFonts w:ascii="Arial" w:eastAsia="Times New Roman" w:hAnsi="Arial" w:cs="Arial"/>
                <w:b/>
                <w:lang w:eastAsia="en-GB"/>
              </w:rPr>
            </w:pPr>
            <w:r w:rsidRPr="00097ABB">
              <w:rPr>
                <w:rFonts w:ascii="Arial" w:eastAsia="Times New Roman" w:hAnsi="Arial" w:cs="Arial"/>
                <w:b/>
                <w:lang w:eastAsia="en-GB"/>
              </w:rPr>
              <w:t>Placebo (n=43)</w:t>
            </w:r>
          </w:p>
        </w:tc>
        <w:tc>
          <w:tcPr>
            <w:tcW w:w="2298" w:type="dxa"/>
          </w:tcPr>
          <w:p w:rsidR="00097ABB" w:rsidRPr="00097ABB" w:rsidRDefault="00097ABB" w:rsidP="00097ABB">
            <w:pPr>
              <w:spacing w:before="120" w:after="120" w:line="360" w:lineRule="auto"/>
              <w:jc w:val="center"/>
              <w:rPr>
                <w:rFonts w:ascii="Arial" w:eastAsia="Times New Roman" w:hAnsi="Arial" w:cs="Arial"/>
                <w:b/>
                <w:lang w:eastAsia="en-GB"/>
              </w:rPr>
            </w:pPr>
            <w:proofErr w:type="spellStart"/>
            <w:r w:rsidRPr="00097ABB">
              <w:rPr>
                <w:rFonts w:ascii="Arial" w:eastAsia="Times New Roman" w:hAnsi="Arial" w:cs="Arial"/>
                <w:b/>
                <w:lang w:eastAsia="en-GB"/>
              </w:rPr>
              <w:t>pCGS</w:t>
            </w:r>
            <w:proofErr w:type="spellEnd"/>
            <w:r w:rsidRPr="00097ABB">
              <w:rPr>
                <w:rFonts w:ascii="Arial" w:eastAsia="Times New Roman" w:hAnsi="Arial" w:cs="Arial"/>
                <w:b/>
                <w:lang w:eastAsia="en-GB"/>
              </w:rPr>
              <w:t xml:space="preserve"> (n=58)</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Cost of analgesics</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59 (77)</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19 (25)</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Cost of NSAIDs</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116 (151)</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63 (82)</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Total cost of OA drugs (including analgesics, NSAIDs etc.)</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204 (265)</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108 (140)</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Number of visits to specialist, mean (SE)</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2.1 (0.5)</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1.8 (0.3)</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Number of paramedic visits for OA</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17.4 (6.3)</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6.6 (2.0)</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Number of radiographs for OA</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0.60 (0.14)</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0.44 (0.09)</w:t>
            </w:r>
          </w:p>
        </w:tc>
      </w:tr>
      <w:tr w:rsidR="00097ABB" w:rsidRPr="00097ABB" w:rsidTr="00652C28">
        <w:tc>
          <w:tcPr>
            <w:tcW w:w="4108" w:type="dxa"/>
          </w:tcPr>
          <w:p w:rsidR="00097ABB" w:rsidRPr="00097ABB" w:rsidRDefault="00097ABB" w:rsidP="00097ABB">
            <w:pPr>
              <w:spacing w:before="120" w:after="120" w:line="360" w:lineRule="auto"/>
              <w:rPr>
                <w:rFonts w:ascii="Arial" w:eastAsia="Times New Roman" w:hAnsi="Arial" w:cs="Arial"/>
                <w:lang w:eastAsia="en-GB"/>
              </w:rPr>
            </w:pPr>
            <w:r w:rsidRPr="00097ABB">
              <w:rPr>
                <w:rFonts w:ascii="Arial" w:eastAsia="Times New Roman" w:hAnsi="Arial" w:cs="Arial"/>
                <w:lang w:eastAsia="en-GB"/>
              </w:rPr>
              <w:t>Number of gastroscopies</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0.30 (0.07)</w:t>
            </w:r>
          </w:p>
        </w:tc>
        <w:tc>
          <w:tcPr>
            <w:tcW w:w="2298"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0.10 (0.04)</w:t>
            </w:r>
          </w:p>
        </w:tc>
      </w:tr>
      <w:tr w:rsidR="00097ABB" w:rsidRPr="00097ABB" w:rsidTr="00652C28">
        <w:tc>
          <w:tcPr>
            <w:tcW w:w="4108" w:type="dxa"/>
          </w:tcPr>
          <w:p w:rsidR="00097ABB" w:rsidRPr="00097ABB" w:rsidRDefault="00097ABB" w:rsidP="00652C28">
            <w:pPr>
              <w:spacing w:before="120" w:after="120" w:line="360" w:lineRule="auto"/>
              <w:rPr>
                <w:rFonts w:ascii="Arial" w:eastAsia="Times New Roman" w:hAnsi="Arial" w:cs="Arial"/>
                <w:lang w:eastAsia="en-GB"/>
              </w:rPr>
            </w:pPr>
            <w:r w:rsidRPr="00097ABB">
              <w:rPr>
                <w:rFonts w:ascii="Arial" w:eastAsia="Times New Roman" w:hAnsi="Arial" w:cs="Arial"/>
                <w:lang w:eastAsia="en-GB"/>
              </w:rPr>
              <w:t>Total cost calculated for OA-related resources</w:t>
            </w:r>
            <w:r w:rsidR="00652C28" w:rsidRPr="00652C28">
              <w:rPr>
                <w:rFonts w:ascii="Arial" w:eastAsia="Calibri" w:hAnsi="Arial" w:cs="Arial"/>
                <w:vertAlign w:val="superscript"/>
              </w:rPr>
              <w:t>‡</w:t>
            </w:r>
          </w:p>
        </w:tc>
        <w:tc>
          <w:tcPr>
            <w:tcW w:w="2314" w:type="dxa"/>
          </w:tcPr>
          <w:p w:rsidR="00097ABB" w:rsidRPr="00097ABB" w:rsidRDefault="00097ABB" w:rsidP="00097ABB">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605 (786)</w:t>
            </w:r>
          </w:p>
        </w:tc>
        <w:tc>
          <w:tcPr>
            <w:tcW w:w="2298" w:type="dxa"/>
          </w:tcPr>
          <w:p w:rsidR="00097ABB" w:rsidRPr="00097ABB" w:rsidRDefault="00097ABB" w:rsidP="00652C28">
            <w:pPr>
              <w:spacing w:before="120" w:after="120" w:line="360" w:lineRule="auto"/>
              <w:jc w:val="center"/>
              <w:rPr>
                <w:rFonts w:ascii="Arial" w:eastAsia="Times New Roman" w:hAnsi="Arial" w:cs="Arial"/>
                <w:lang w:eastAsia="en-GB"/>
              </w:rPr>
            </w:pPr>
            <w:r w:rsidRPr="00097ABB">
              <w:rPr>
                <w:rFonts w:ascii="Arial" w:eastAsia="Times New Roman" w:hAnsi="Arial" w:cs="Arial"/>
                <w:lang w:eastAsia="en-GB"/>
              </w:rPr>
              <w:t>292 (380)</w:t>
            </w:r>
            <w:r w:rsidR="00652C28">
              <w:rPr>
                <w:rFonts w:ascii="Arial" w:eastAsia="Times New Roman" w:hAnsi="Arial" w:cs="Arial"/>
                <w:vertAlign w:val="superscript"/>
                <w:lang w:eastAsia="en-GB"/>
              </w:rPr>
              <w:t>*</w:t>
            </w:r>
          </w:p>
        </w:tc>
      </w:tr>
    </w:tbl>
    <w:p w:rsidR="00097ABB" w:rsidRPr="00097ABB" w:rsidRDefault="00652C28" w:rsidP="00097ABB">
      <w:pPr>
        <w:spacing w:before="120" w:after="120" w:line="360" w:lineRule="auto"/>
        <w:rPr>
          <w:rFonts w:ascii="Arial" w:eastAsia="Calibri" w:hAnsi="Arial" w:cs="Arial"/>
        </w:rPr>
      </w:pPr>
      <w:r w:rsidRPr="00097ABB">
        <w:rPr>
          <w:rFonts w:ascii="Arial" w:eastAsia="Times New Roman" w:hAnsi="Arial" w:cs="Arial"/>
          <w:vertAlign w:val="superscript"/>
          <w:lang w:eastAsia="en-GB"/>
        </w:rPr>
        <w:t>†</w:t>
      </w:r>
      <w:r w:rsidR="00097ABB" w:rsidRPr="00097ABB">
        <w:rPr>
          <w:rFonts w:ascii="Arial" w:eastAsia="Calibri" w:hAnsi="Arial" w:cs="Arial"/>
        </w:rPr>
        <w:t xml:space="preserve"> 1 € (euro) = approx. 1.3 US$ (2007); </w:t>
      </w:r>
      <w:r w:rsidRPr="00652C28">
        <w:rPr>
          <w:rFonts w:ascii="Arial" w:eastAsia="Calibri" w:hAnsi="Arial" w:cs="Arial"/>
          <w:vertAlign w:val="superscript"/>
        </w:rPr>
        <w:t>‡</w:t>
      </w:r>
      <w:r>
        <w:rPr>
          <w:rFonts w:ascii="Arial" w:eastAsia="Calibri" w:hAnsi="Arial" w:cs="Arial"/>
        </w:rPr>
        <w:t xml:space="preserve"> </w:t>
      </w:r>
      <w:r w:rsidR="00097ABB" w:rsidRPr="00097ABB">
        <w:rPr>
          <w:rFonts w:ascii="Arial" w:eastAsia="Calibri" w:hAnsi="Arial" w:cs="Arial"/>
        </w:rPr>
        <w:t xml:space="preserve">Total cost calculation includes costs of secondary healthcare visits (paramedic, specialist), examinations (radiographs, gastroscopies) and medication costs (analgesics, NSAIDs etc.); </w:t>
      </w:r>
      <w:r>
        <w:rPr>
          <w:rFonts w:ascii="Arial" w:eastAsia="Calibri" w:hAnsi="Arial" w:cs="Arial"/>
          <w:vertAlign w:val="superscript"/>
        </w:rPr>
        <w:t>*</w:t>
      </w:r>
      <w:r w:rsidR="00097ABB" w:rsidRPr="00097ABB">
        <w:rPr>
          <w:rFonts w:ascii="Arial" w:eastAsia="Calibri" w:hAnsi="Arial" w:cs="Arial"/>
        </w:rPr>
        <w:t xml:space="preserve"> </w:t>
      </w:r>
      <w:r w:rsidR="00097ABB" w:rsidRPr="00097ABB">
        <w:rPr>
          <w:rFonts w:ascii="Arial" w:eastAsia="Calibri" w:hAnsi="Arial" w:cs="Arial"/>
          <w:i/>
        </w:rPr>
        <w:t>p</w:t>
      </w:r>
      <w:r w:rsidR="00097ABB" w:rsidRPr="00097ABB">
        <w:rPr>
          <w:rFonts w:ascii="Arial" w:eastAsia="Calibri" w:hAnsi="Arial" w:cs="Arial"/>
        </w:rPr>
        <w:t>=0.024 vs. placebo.</w:t>
      </w:r>
    </w:p>
    <w:p w:rsidR="00097ABB" w:rsidRPr="00097ABB" w:rsidRDefault="00097ABB" w:rsidP="00097ABB">
      <w:pPr>
        <w:spacing w:before="120" w:after="120" w:line="360" w:lineRule="auto"/>
        <w:rPr>
          <w:rFonts w:ascii="Arial" w:eastAsia="Calibri" w:hAnsi="Arial" w:cs="Arial"/>
        </w:rPr>
      </w:pPr>
      <w:proofErr w:type="gramStart"/>
      <w:r w:rsidRPr="00097ABB">
        <w:rPr>
          <w:rFonts w:ascii="Arial" w:eastAsia="Calibri" w:hAnsi="Arial" w:cs="Arial"/>
        </w:rPr>
        <w:t xml:space="preserve">NSAIDs, non-steroidal anti-inflammatory drugs; OA, osteoarthritis; </w:t>
      </w:r>
      <w:proofErr w:type="spellStart"/>
      <w:r w:rsidRPr="00097ABB">
        <w:rPr>
          <w:rFonts w:ascii="Arial" w:eastAsia="Calibri" w:hAnsi="Arial" w:cs="Arial"/>
        </w:rPr>
        <w:t>pCGS</w:t>
      </w:r>
      <w:proofErr w:type="spellEnd"/>
      <w:r w:rsidRPr="00097ABB">
        <w:rPr>
          <w:rFonts w:ascii="Arial" w:eastAsia="Calibri" w:hAnsi="Arial" w:cs="Arial"/>
        </w:rPr>
        <w:t>, patented crystalline glucosamine sulfate.</w:t>
      </w:r>
      <w:proofErr w:type="gramEnd"/>
    </w:p>
    <w:p w:rsidR="00097ABB" w:rsidRDefault="00097ABB" w:rsidP="00BA6396">
      <w:pPr>
        <w:spacing w:after="120" w:line="240" w:lineRule="auto"/>
        <w:rPr>
          <w:rFonts w:ascii="Arial" w:hAnsi="Arial" w:cs="Arial"/>
        </w:rPr>
      </w:pPr>
    </w:p>
    <w:p w:rsidR="00097ABB" w:rsidRDefault="00097ABB" w:rsidP="00BA6396">
      <w:pPr>
        <w:spacing w:after="120" w:line="240" w:lineRule="auto"/>
        <w:rPr>
          <w:rFonts w:ascii="Arial" w:hAnsi="Arial" w:cs="Arial"/>
        </w:rPr>
      </w:pPr>
    </w:p>
    <w:p w:rsidR="00C34388" w:rsidRDefault="00C34388">
      <w:pPr>
        <w:rPr>
          <w:rFonts w:ascii="Arial" w:hAnsi="Arial" w:cs="Arial"/>
        </w:rPr>
      </w:pPr>
      <w:r>
        <w:rPr>
          <w:rFonts w:ascii="Arial" w:hAnsi="Arial" w:cs="Arial"/>
        </w:rPr>
        <w:br w:type="page"/>
      </w:r>
    </w:p>
    <w:p w:rsidR="00D13EED" w:rsidRPr="00097ABB" w:rsidRDefault="00D13EED" w:rsidP="004A07C0">
      <w:pPr>
        <w:spacing w:before="120" w:after="120" w:line="480" w:lineRule="auto"/>
        <w:rPr>
          <w:rFonts w:ascii="Arial" w:hAnsi="Arial" w:cs="Arial"/>
          <w:b/>
        </w:rPr>
      </w:pPr>
      <w:r w:rsidRPr="00097ABB">
        <w:rPr>
          <w:rFonts w:ascii="Arial" w:hAnsi="Arial" w:cs="Arial"/>
          <w:b/>
        </w:rPr>
        <w:lastRenderedPageBreak/>
        <w:t>Figure legends</w:t>
      </w:r>
    </w:p>
    <w:p w:rsidR="00D13EED" w:rsidRPr="00C34388" w:rsidRDefault="00D13EED" w:rsidP="004A07C0">
      <w:pPr>
        <w:spacing w:before="120" w:after="120" w:line="480" w:lineRule="auto"/>
        <w:rPr>
          <w:rFonts w:ascii="Arial" w:eastAsia="Calibri" w:hAnsi="Arial" w:cs="Arial"/>
        </w:rPr>
      </w:pPr>
      <w:r>
        <w:rPr>
          <w:rFonts w:ascii="Arial" w:eastAsia="Calibri" w:hAnsi="Arial" w:cs="Arial"/>
          <w:b/>
        </w:rPr>
        <w:t>Figure 1</w:t>
      </w:r>
      <w:r w:rsidRPr="00C34388">
        <w:rPr>
          <w:rFonts w:ascii="Arial" w:eastAsia="Calibri" w:hAnsi="Arial" w:cs="Arial"/>
          <w:b/>
        </w:rPr>
        <w:t xml:space="preserve"> </w:t>
      </w:r>
      <w:r w:rsidRPr="00C34388">
        <w:rPr>
          <w:rFonts w:ascii="Arial" w:eastAsia="Calibri" w:hAnsi="Arial" w:cs="Arial"/>
        </w:rPr>
        <w:t xml:space="preserve">Symptom outcomes for patented crystalline glucosamine sulfate </w:t>
      </w:r>
      <w:r>
        <w:rPr>
          <w:rFonts w:ascii="Arial" w:eastAsia="Calibri" w:hAnsi="Arial" w:cs="Arial"/>
        </w:rPr>
        <w:t>(</w:t>
      </w:r>
      <w:proofErr w:type="spellStart"/>
      <w:r>
        <w:rPr>
          <w:rFonts w:ascii="Arial" w:eastAsia="Calibri" w:hAnsi="Arial" w:cs="Arial"/>
        </w:rPr>
        <w:t>pCGS</w:t>
      </w:r>
      <w:proofErr w:type="spellEnd"/>
      <w:r>
        <w:rPr>
          <w:rFonts w:ascii="Arial" w:eastAsia="Calibri" w:hAnsi="Arial" w:cs="Arial"/>
        </w:rPr>
        <w:t xml:space="preserve">) </w:t>
      </w:r>
      <w:r w:rsidRPr="00C34388">
        <w:rPr>
          <w:rFonts w:ascii="Arial" w:eastAsia="Calibri" w:hAnsi="Arial" w:cs="Arial"/>
        </w:rPr>
        <w:t>formulation in knee osteoarthritis: pooled effect size from three pivotal trials</w:t>
      </w:r>
      <w:r w:rsidR="00211249">
        <w:rPr>
          <w:rFonts w:ascii="Arial" w:eastAsia="Calibri" w:hAnsi="Arial" w:cs="Arial"/>
        </w:rPr>
        <w:t>. Adapted from Reginster 2007</w:t>
      </w:r>
      <w:r w:rsidR="00FC1D83" w:rsidRPr="00C34388">
        <w:rPr>
          <w:rFonts w:ascii="Arial" w:eastAsia="Calibri" w:hAnsi="Arial" w:cs="Arial"/>
        </w:rPr>
        <w:fldChar w:fldCharType="begin"/>
      </w:r>
      <w:r w:rsidR="004B437A">
        <w:rPr>
          <w:rFonts w:ascii="Arial" w:eastAsia="Calibri" w:hAnsi="Arial" w:cs="Arial"/>
        </w:rPr>
        <w:instrText xml:space="preserve"> ADDIN EN.CITE &lt;EndNote&gt;&lt;Cite&gt;&lt;Author&gt;Reginster&lt;/Author&gt;&lt;Year&gt;2007&lt;/Year&gt;&lt;RecNum&gt;47&lt;/RecNum&gt;&lt;DisplayText&gt;&lt;style face="superscript"&gt;32&lt;/style&gt;&lt;/DisplayText&gt;&lt;record&gt;&lt;rec-number&gt;47&lt;/rec-number&gt;&lt;foreign-keys&gt;&lt;key app="EN" db-id="0xfrez2rlz0z2jew90tv95v5vfxx950rvz02" timestamp="1430211502"&gt;47&lt;/key&gt;&lt;key app="ENWeb" db-id=""&gt;0&lt;/key&gt;&lt;/foreign-keys&gt;&lt;ref-type name="Journal Article"&gt;17&lt;/ref-type&gt;&lt;contributors&gt;&lt;authors&gt;&lt;author&gt;Reginster, J. Y.&lt;/author&gt;&lt;/authors&gt;&lt;/contributors&gt;&lt;titles&gt;&lt;title&gt;The efficacy of glucosamine sulfate in osteoarthritis: financial and nonfinancial conflict of interest&lt;/title&gt;&lt;secondary-title&gt;Arthritis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rheumatism&lt;/abbr-1&gt;&lt;/alt-periodical&gt;&lt;pages&gt;2105-10&lt;/pages&gt;&lt;volume&gt;56&lt;/volume&gt;&lt;number&gt;7&lt;/number&gt;&lt;keywords&gt;&lt;keyword&gt;Analgesics/therapeutic use&lt;/keyword&gt;&lt;keyword&gt;Anti-Inflammatory Agents, Non-Steroidal/therapeutic use&lt;/keyword&gt;&lt;keyword&gt;Clinical Trials as Topic&lt;/keyword&gt;&lt;keyword&gt;Conflict of Interest&lt;/keyword&gt;&lt;keyword&gt;Glucosamine/*therapeutic use&lt;/keyword&gt;&lt;keyword&gt;Humans&lt;/keyword&gt;&lt;keyword&gt;Meta-Analysis as Topic&lt;/keyword&gt;&lt;keyword&gt;Osteoarthritis/*drug therapy&lt;/keyword&gt;&lt;keyword&gt;Reproducibility of Results&lt;/keyword&gt;&lt;/keywords&gt;&lt;dates&gt;&lt;year&gt;2007&lt;/year&gt;&lt;pub-dates&gt;&lt;date&gt;Jul&lt;/date&gt;&lt;/pub-dates&gt;&lt;/dates&gt;&lt;isbn&gt;0004-3591 (Print)&amp;#xD;0004-3591 (Linking)&lt;/isbn&gt;&lt;accession-num&gt;17599727&lt;/accession-num&gt;&lt;urls&gt;&lt;related-urls&gt;&lt;url&gt;http://www.ncbi.nlm.nih.gov/pubmed/17599727&lt;/url&gt;&lt;/related-urls&gt;&lt;/urls&gt;&lt;electronic-resource-num&gt;10.1002/art.22852&lt;/electronic-resource-num&gt;&lt;/record&gt;&lt;/Cite&gt;&lt;/EndNote&gt;</w:instrText>
      </w:r>
      <w:r w:rsidR="00FC1D83" w:rsidRPr="00C34388">
        <w:rPr>
          <w:rFonts w:ascii="Arial" w:eastAsia="Calibri" w:hAnsi="Arial" w:cs="Arial"/>
        </w:rPr>
        <w:fldChar w:fldCharType="separate"/>
      </w:r>
      <w:r w:rsidR="004B437A" w:rsidRPr="004B437A">
        <w:rPr>
          <w:rFonts w:ascii="Arial" w:eastAsia="Calibri" w:hAnsi="Arial" w:cs="Arial"/>
          <w:noProof/>
          <w:vertAlign w:val="superscript"/>
        </w:rPr>
        <w:t>32</w:t>
      </w:r>
      <w:r w:rsidR="00FC1D83" w:rsidRPr="00C34388">
        <w:rPr>
          <w:rFonts w:ascii="Arial" w:eastAsia="Calibri" w:hAnsi="Arial" w:cs="Arial"/>
        </w:rPr>
        <w:fldChar w:fldCharType="end"/>
      </w:r>
      <w:r w:rsidR="00FE4654">
        <w:rPr>
          <w:rFonts w:ascii="Arial" w:eastAsia="Calibri" w:hAnsi="Arial" w:cs="Arial"/>
        </w:rPr>
        <w:t xml:space="preserve">; Reproduced with permission from </w:t>
      </w:r>
      <w:proofErr w:type="spellStart"/>
      <w:r w:rsidR="00FE4654">
        <w:rPr>
          <w:rFonts w:ascii="Arial" w:eastAsia="Calibri" w:hAnsi="Arial" w:cs="Arial"/>
        </w:rPr>
        <w:t>Kucharz</w:t>
      </w:r>
      <w:proofErr w:type="spellEnd"/>
      <w:r w:rsidR="00FE4654">
        <w:rPr>
          <w:rFonts w:ascii="Arial" w:eastAsia="Calibri" w:hAnsi="Arial" w:cs="Arial"/>
        </w:rPr>
        <w:t xml:space="preserve"> et al. 2016{</w:t>
      </w:r>
      <w:proofErr w:type="spellStart"/>
      <w:r w:rsidR="00FE4654">
        <w:rPr>
          <w:rFonts w:ascii="Arial" w:eastAsia="Calibri" w:hAnsi="Arial" w:cs="Arial"/>
        </w:rPr>
        <w:t>Kucharz</w:t>
      </w:r>
      <w:proofErr w:type="spellEnd"/>
      <w:r w:rsidR="00FE4654">
        <w:rPr>
          <w:rFonts w:ascii="Arial" w:eastAsia="Calibri" w:hAnsi="Arial" w:cs="Arial"/>
        </w:rPr>
        <w:t xml:space="preserve"> 2016}</w:t>
      </w:r>
      <w:r w:rsidRPr="00C34388">
        <w:rPr>
          <w:rFonts w:ascii="Arial" w:eastAsia="Calibri" w:hAnsi="Arial" w:cs="Arial"/>
        </w:rPr>
        <w:t xml:space="preserve"> </w:t>
      </w:r>
      <w:r w:rsidRPr="00C34388">
        <w:rPr>
          <w:rFonts w:ascii="Arial" w:eastAsia="Calibri" w:hAnsi="Arial" w:cs="Arial"/>
          <w:vertAlign w:val="superscript"/>
        </w:rPr>
        <w:t>†</w:t>
      </w:r>
      <w:r w:rsidRPr="00C34388">
        <w:rPr>
          <w:rFonts w:ascii="Arial" w:eastAsia="Calibri" w:hAnsi="Arial" w:cs="Arial"/>
        </w:rPr>
        <w:t>Estimates and 95% confidence intervals (CIs) from fixed-model meta-analysis method using the pooled standard deviation in each study/outcome</w:t>
      </w:r>
      <w:r w:rsidR="00FC1D83" w:rsidRPr="00C34388">
        <w:rPr>
          <w:rFonts w:ascii="Arial" w:eastAsia="Calibri" w:hAnsi="Arial" w:cs="Arial"/>
        </w:rPr>
        <w:fldChar w:fldCharType="begin">
          <w:fldData xml:space="preserve">PEVuZE5vdGU+PENpdGU+PEF1dGhvcj5SZWdpbnN0ZXI8L0F1dGhvcj48WWVhcj4yMDAxPC9ZZWFy
PjxSZWNOdW0+MTA3PC9SZWNOdW0+PERpc3BsYXlUZXh0PjxzdHlsZSBmYWNlPSJzdXBlcnNjcmlw
dCI+NiwgNywgMzE8L3N0eWxlPjwvRGlzcGxheVRleHQ+PHJlY29yZD48cmVjLW51bWJlcj4xMDc8
L3JlYy1udW1iZXI+PGZvcmVpZ24ta2V5cz48a2V5IGFwcD0iRU4iIGRiLWlkPSIweGZyZXoycmx6
MHoyamV3OTB0djk1djV2Znh4OTUwcnZ6MDIiIHRpbWVzdGFtcD0iMTQzMDIzNzYyMiI+MTA3PC9r
ZXk+PC9mb3JlaWduLWtleXM+PHJlZi10eXBlIG5hbWU9IkpvdXJuYWwgQXJ0aWNsZSI+MTc8L3Jl
Zi10eXBlPjxjb250cmlidXRvcnM+PGF1dGhvcnM+PGF1dGhvcj5SZWdpbnN0ZXIsIEouIFkuPC9h
dXRob3I+PGF1dGhvcj5EZXJvaXN5LCBSLjwvYXV0aG9yPjxhdXRob3I+Um92YXRpLCBMLiBDLjwv
YXV0aG9yPjxhdXRob3I+TGVlLCBSLiBMLjwvYXV0aG9yPjxhdXRob3I+TGVqZXVuZSwgRS48L2F1
dGhvcj48YXV0aG9yPkJydXllcmUsIE8uPC9hdXRob3I+PGF1dGhvcj5HaWFjb3ZlbGxpLCBHLjwv
YXV0aG9yPjxhdXRob3I+SGVucm90aW4sIFkuPC9hdXRob3I+PGF1dGhvcj5EYWNyZSwgSi4gRS48
L2F1dGhvcj48YXV0aG9yPkdvc3NldHQsIEMuPC9hdXRob3I+PC9hdXRob3JzPjwvY29udHJpYnV0
b3JzPjxhdXRoLWFkZHJlc3M+Qm9uZSBhbmQgQ2FydGlsYWdlIE1ldGFib2xpc20gUmVzZWFyY2gg
VW5pdCAoV0hPIENvbGxhYm9yYXRpbmcgQ2VudGVyIGZvciBQdWJsaWMgQXNwZWN0cyBvZiBPc3Rl
b2FydGljdWxhciBEaXNvcmRlcnMpLCBVbml2ZXJzaXR5IG9mIExpZWdlLCBCZWxnaXVtLiBqeXJl
Z2luc3RlckB1bGcuYWMuYmU8L2F1dGgtYWRkcmVzcz48dGl0bGVzPjx0aXRsZT5Mb25nLXRlcm0g
ZWZmZWN0cyBvZiBnbHVjb3NhbWluZSBzdWxwaGF0ZSBvbiBvc3Rlb2FydGhyaXRpcyBwcm9ncmVz
c2lvbjogYSByYW5kb21pc2VkLCBwbGFjZWJvLWNvbnRyb2xsZWQgY2xpbmljYWwgdHJpYWw8L3Rp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ci0xPjwvYWx0LXBlcmlvZGljYWw+PHBhZ2VzPjI1MS02PC9wYWdlcz48dm9sdW1lPjM1Nzwvdm9s
dW1lPjxudW1iZXI+OTI1MjwvbnVtYmVyPjxrZXl3b3Jkcz48a2V5d29yZD5BZG1pbmlzdHJhdGlv
biwgT3JhbDwva2V5d29yZD48a2V5d29yZD5BZ2VkPC9rZXl3b3JkPjxrZXl3b3JkPipEaWV0YXJ5
IFN1cHBsZW1lbnRzPC9rZXl3b3JkPjxrZXl3b3JkPkRpc2Vhc2UgUHJvZ3Jlc3Npb248L2tleXdv
cmQ+PGtleXdvcmQ+RG91YmxlLUJsaW5kIE1ldGhvZDwva2V5d29yZD48a2V5d29yZD5GZW1hbGU8
L2tleXdvcmQ+PGtleXdvcmQ+R2x1Y29zYW1pbmUvKnRoZXJhcGV1dGljIHVzZTwva2V5d29yZD48
a2V5d29yZD5IdW1hbnM8L2tleXdvcmQ+PGtleXdvcmQ+S25lZSBKb2ludC9yYWRpb2dyYXBoeTwv
a2V5d29yZD48a2V5d29yZD5NYWxlPC9rZXl3b3JkPjxrZXl3b3JkPk1pZGRsZSBBZ2VkPC9rZXl3
b3JkPjxrZXl3b3JkPk9zdGVvYXJ0aHJpdGlzLCBLbmVlLypkcnVnIHRoZXJhcHkvcmFkaW9ncmFw
aHk8L2tleXdvcmQ+PGtleXdvcmQ+UGxhY2Vib3M8L2tleXdvcmQ+PGtleXdvcmQ+U3RhdGlzdGlj
cywgTm9ucGFyYW1ldHJpYzwva2V5d29yZD48a2V5d29yZD5UcmVhdG1lbnQgT3V0Y29tZTwva2V5
d29yZD48L2tleXdvcmRzPjxkYXRlcz48eWVhcj4yMDAxPC95ZWFyPjxwdWItZGF0ZXM+PGRhdGU+
SmFuIDI3PC9kYXRlPjwvcHViLWRhdGVzPjwvZGF0ZXM+PGlzYm4+MDE0MC02NzM2IChQcmludCkm
I3hEOzAxNDAtNjczNiAoTGlua2luZyk8L2lzYm4+PGFjY2Vzc2lvbi1udW0+MTEyMTQxMjY8L2Fj
Y2Vzc2lvbi1udW0+PHVybHM+PHJlbGF0ZWQtdXJscz48dXJsPmh0dHA6Ly93d3cubmNiaS5ubG0u
bmloLmdvdi9wdWJtZWQvMTEyMTQxMjY8L3VybD48L3JlbGF0ZWQtdXJscz48L3VybHM+PGVsZWN0
cm9uaWMtcmVzb3VyY2UtbnVtPjEwLjEwMTYvUzAxNDAtNjczNigwMCkwMzYxMC0yPC9lbGVjdHJv
bmljLXJlc291cmNlLW51bT48L3JlY29yZD48L0NpdGU+PENpdGU+PEF1dGhvcj5QYXZlbGthPC9B
dXRob3I+PFllYXI+MjAwMjwvWWVhcj48UmVjTnVtPjEwODwvUmVjTnVtPjxyZWNvcmQ+PHJlYy1u
dW1iZXI+MTA4PC9yZWMtbnVtYmVyPjxmb3JlaWduLWtleXM+PGtleSBhcHA9IkVOIiBkYi1pZD0i
MHhmcmV6MnJsejB6MmpldzkwdHY5NXY1dmZ4eDk1MHJ2ejAyIiB0aW1lc3RhbXA9IjE0MzAyMzc2
NDgiPjEwODwva2V5PjwvZm9yZWlnbi1rZXlzPjxyZWYtdHlwZSBuYW1lPSJKb3VybmFsIEFydGlj
bGUiPjE3PC9yZWYtdHlwZT48Y29udHJpYnV0b3JzPjxhdXRob3JzPjxhdXRob3I+UGF2ZWxrYSwg
Sy48L2F1dGhvcj48YXV0aG9yPkdhdHRlcm92YSwgSi48L2F1dGhvcj48YXV0aG9yPk9sZWphcm92
YSwgTS48L2F1dGhvcj48YXV0aG9yPk1hY2hhY2VrLCBTLjwvYXV0aG9yPjxhdXRob3I+R2lhY292
ZWxsaSwgRy48L2F1dGhvcj48YXV0aG9yPlJvdmF0aSwgTC4gQy48L2F1dGhvcj48L2F1dGhvcnM+
PC9jb250cmlidXRvcnM+PGF1dGgtYWRkcmVzcz5EZXBhcnRtZW50IG9mIE1lZGljaW5lIGFuZCBS
aGV1bWF0b2xvZ3ksIENoYXJsZXMgVW5pdmVyc2l0eSwgUHJhZ3VlLCBDemVjaCBSZXB1YmxpYy4g
cGF2ZWxrYUByZXZtYS5jejwvYXV0aC1hZGRyZXNzPjx0aXRsZXM+PHRpdGxlPkdsdWNvc2FtaW5l
IHN1bGZhdGUgdXNlIGFuZCBkZWxheSBvZiBwcm9ncmVzc2lvbiBvZiBrbmVlIG9zdGVvYXJ0aHJp
dGlzOiBhIDMteWVhciwgcmFuZG9taXplZCwgcGxhY2Viby1jb250cm9sbGVkLCBkb3VibGUtYmxp
bmQgc3R1ZHk8L3RpdGxlPjxzZWNvbmRhcnktdGl0bGU+QXJjaCBJbnRlcm4gTWVkPC9zZWNvbmRh
cnktdGl0bGU+PGFsdC10aXRsZT5BcmNoaXZlcyBvZiBpbnRlcm5hbCBtZWRpY2luZTwvYWx0LXRp
dGxlPjwvdGl0bGVzPjxwZXJpb2RpY2FsPjxmdWxsLXRpdGxlPkFyY2ggSW50ZXJuIE1lZDwvZnVs
bC10aXRsZT48YWJici0xPkFyY2hpdmVzIG9mIGludGVybmFsIG1lZGljaW5lPC9hYmJyLTE+PC9w
ZXJpb2RpY2FsPjxhbHQtcGVyaW9kaWNhbD48ZnVsbC10aXRsZT5BcmNoIEludGVybiBNZWQ8L2Z1
bGwtdGl0bGU+PGFiYnItMT5BcmNoaXZlcyBvZiBpbnRlcm5hbCBtZWRpY2luZTwvYWJici0xPjwv
YWx0LXBlcmlvZGljYWw+PHBhZ2VzPjIxMTMtMjM8L3BhZ2VzPjx2b2x1bWU+MTYyPC92b2x1bWU+
PG51bWJlcj4xODwvbnVtYmVyPjxrZXl3b3Jkcz48a2V5d29yZD5BZG1pbmlzdHJhdGlvbiwgT3Jh
bDwva2V5d29yZD48a2V5d29yZD5BZ2VkPC9rZXl3b3JkPjxrZXl3b3JkPipEaWV0YXJ5IFN1cHBs
ZW1lbnRzPC9rZXl3b3JkPjxrZXl3b3JkPkRpc2Vhc2UgUHJvZ3Jlc3Npb248L2tleXdvcmQ+PGtl
eXdvcmQ+RG91YmxlLUJsaW5kIE1ldGhvZDwva2V5d29yZD48a2V5d29yZD5GZW1hbGU8L2tleXdv
cmQ+PGtleXdvcmQ+R2x1Y29zYW1pbmUvKnRoZXJhcGV1dGljIHVzZTwva2V5d29yZD48a2V5d29y
ZD5IdW1hbnM8L2tleXdvcmQ+PGtleXdvcmQ+S25lZSBKb2ludC8qZHJ1ZyBlZmZlY3RzPC9rZXl3
b3JkPjxrZXl3b3JkPkxvbmdpdHVkaW5hbCBTdHVkaWVzPC9rZXl3b3JkPjxrZXl3b3JkPk1hbGU8
L2tleXdvcmQ+PGtleXdvcmQ+TWlkZGxlIEFnZWQ8L2tleXdvcmQ+PGtleXdvcmQ+T3N0ZW9hcnRo
cml0aXMsIEtuZWUvY29tcGxpY2F0aW9ucy8qZHJ1ZyB0aGVyYXB5LypwcmV2ZW50aW9uICZhbXA7
IGNvbnRyb2w8L2tleXdvcmQ+PGtleXdvcmQ+UGFpbi9ldGlvbG9neS9wcmV2ZW50aW9uICZhbXA7
IGNvbnRyb2w8L2tleXdvcmQ+PGtleXdvcmQ+VHJlYXRtZW50IE91dGNvbWU8L2tleXdvcmQ+PC9r
ZXl3b3Jkcz48ZGF0ZXM+PHllYXI+MjAwMjwveWVhcj48cHViLWRhdGVzPjxkYXRlPk9jdCAxNDwv
ZGF0ZT48L3B1Yi1kYXRlcz48L2RhdGVzPjxpc2JuPjAwMDMtOTkyNiAoUHJpbnQpJiN4RDswMDAz
LTk5MjYgKExpbmtpbmcpPC9pc2JuPjxhY2Nlc3Npb24tbnVtPjEyMzc0NTIwPC9hY2Nlc3Npb24t
bnVtPjx1cmxzPjxyZWxhdGVkLXVybHM+PHVybD5odHRwOi8vd3d3Lm5jYmkubmxtLm5paC5nb3Yv
cHVibWVkLzEyMzc0NTIwPC91cmw+PC9yZWxhdGVkLXVybHM+PC91cmxzPjwvcmVjb3JkPjwvQ2l0
ZT48Q2l0ZT48QXV0aG9yPkhlcnJlcm8tQmVhdW1vbnQ8L0F1dGhvcj48WWVhcj4yMDA3PC9ZZWFy
PjxSZWNOdW0+NDI8L1JlY051bT48cmVjb3JkPjxyZWMtbnVtYmVyPjQyPC9yZWMtbnVtYmVyPjxm
b3JlaWduLWtleXM+PGtleSBhcHA9IkVOIiBkYi1pZD0iMHhmcmV6MnJsejB6MmpldzkwdHY5NXY1
dmZ4eDk1MHJ2ejAyIiB0aW1lc3RhbXA9IjE0MzAyMTE0ODQiPjQyPC9rZXk+PGtleSBhcHA9IkVO
V2ViIiBkYi1pZD0iIj4wPC9rZXk+PC9mb3JlaWduLWtleXM+PHJlZi10eXBlIG5hbWU9IkpvdXJu
YWwgQXJ0aWNsZSI+MTc8L3JlZi10eXBlPjxjb250cmlidXRvcnM+PGF1dGhvcnM+PGF1dGhvcj5I
ZXJyZXJvLUJlYXVtb250LCBHLjwvYXV0aG9yPjxhdXRob3I+SXZvcnJhLCBKLiBBLjwvYXV0aG9y
PjxhdXRob3I+RGVsIENhcm1lbiBUcmFiYWRvLCBNLjwvYXV0aG9yPjxhdXRob3I+QmxhbmNvLCBG
LiBKLjwvYXV0aG9yPjxhdXRob3I+QmVuaXRvLCBQLjwvYXV0aG9yPjxhdXRob3I+TWFydGluLU1v
bGEsIEUuPC9hdXRob3I+PGF1dGhvcj5QYXVsaW5vLCBKLjwvYXV0aG9yPjxhdXRob3I+TWFyZW5j
bywgSi4gTC48L2F1dGhvcj48YXV0aG9yPlBvcnRvLCBBLjwvYXV0aG9yPjxhdXRob3I+TGFmZm9u
LCBBLjwvYXV0aG9yPjxhdXRob3I+QXJhdWpvLCBELjwvYXV0aG9yPjxhdXRob3I+RmlndWVyb2Es
IE0uPC9hdXRob3I+PGF1dGhvcj5CcmFuY28sIEouPC9hdXRob3I+PC9hdXRob3JzPjwvY29udHJp
YnV0b3JzPjxhdXRoLWFkZHJlc3M+UmhldW1hdG9sb2d5IERlcGFydG1lbnQsIEZ1bmRhY2lvbiBK
aW1lbmV6IERpYXotQ2FwaW8sIE1hZHJpZCwgU3BhaW4uIGdoZXJyZXJvQGZqZC5lczwvYXV0aC1h
ZGRyZXNzPjx0aXRsZXM+PHRpdGxlPkdsdWNvc2FtaW5lIHN1bGZhdGUgaW4gdGhlIHRyZWF0bWVu
dCBvZiBrbmVlIG9zdGVvYXJ0aHJpdGlzIHN5bXB0b21zOiBhIHJhbmRvbWl6ZWQsIGRvdWJsZS1i
bGluZCwgcGxhY2Viby1jb250cm9sbGVkIHN0dWR5IHVzaW5nIGFjZXRhbWlub3BoZW4gYXMgYSBz
aWRlIGNvbXBhcmF0b3I8L3RpdGxlPjxzZWNvbmRhcnktdGl0bGU+QXJ0aHJpdGlzIFJoZXVtPC9z
ZWNvbmRhcnktdGl0bGU+PGFsdC10aXRsZT5BcnRocml0aXMgYW5kIHJoZXVtYXRpc208L2FsdC10
aXRsZT48L3RpdGxlcz48cGVyaW9kaWNhbD48ZnVsbC10aXRsZT5BcnRocml0aXMgUmhldW08L2Z1
bGwtdGl0bGU+PGFiYnItMT5BcnRocml0aXMgYW5kIHJoZXVtYXRpc208L2FiYnItMT48L3Blcmlv
ZGljYWw+PGFsdC1wZXJpb2RpY2FsPjxmdWxsLXRpdGxlPkFydGhyaXRpcyBSaGV1bTwvZnVsbC10
aXRsZT48YWJici0xPkFydGhyaXRpcyBhbmQgcmhldW1hdGlzbTwvYWJici0xPjwvYWx0LXBlcmlv
ZGljYWw+PHBhZ2VzPjU1NS02NzwvcGFnZXM+PHZvbHVtZT41Njwvdm9sdW1lPjxudW1iZXI+Mjwv
bnVtYmVyPjxrZXl3b3Jkcz48a2V5d29yZD5BY2V0YW1pbm9waGVuLyp0aGVyYXBldXRpYyB1c2U8
L2tleXdvcmQ+PGtleXdvcmQ+QWdlZDwva2V5d29yZD48a2V5d29yZD5BbmFsZ2VzaWNzLCBOb24t
TmFyY290aWMvKnRoZXJhcGV1dGljIHVzZTwva2V5d29yZD48a2V5d29yZD5Eb3NlLVJlc3BvbnNl
IFJlbGF0aW9uc2hpcCwgRHJ1Zzwva2V5d29yZD48a2V5d29yZD5Eb3VibGUtQmxpbmQgTWV0aG9k
PC9rZXl3b3JkPjxrZXl3b3JkPkZlbWFsZTwva2V5d29yZD48a2V5d29yZD5HbHVjb3NhbWluZS8q
dGhlcmFwZXV0aWMgdXNlPC9rZXl3b3JkPjxrZXl3b3JkPkh1bWFuczwva2V5d29yZD48a2V5d29y
ZD5NYWxlPC9rZXl3b3JkPjxrZXl3b3JkPk1pZGRsZSBBZ2VkPC9rZXl3b3JkPjxrZXl3b3JkPk9z
dGVvYXJ0aHJpdGlzLCBLbmVlLypkcnVnIHRoZXJhcHk8L2tleXdvcmQ+PGtleXdvcmQ+UHJvc3Bl
Y3RpdmUgU3R1ZGllczwva2V5d29yZD48a2V5d29yZD5TZXZlcml0eSBvZiBJbGxuZXNzIEluZGV4
PC9rZXl3b3JkPjxrZXl3b3JkPlRyZWF0bWVudCBPdXRjb21lPC9rZXl3b3JkPjwva2V5d29yZHM+
PGRhdGVzPjx5ZWFyPjIwMDc8L3llYXI+PHB1Yi1kYXRlcz48ZGF0ZT5GZWI8L2RhdGU+PC9wdWIt
ZGF0ZXM+PC9kYXRlcz48aXNibj4wMDA0LTM1OTEgKFByaW50KSYjeEQ7MDAwNC0zNTkxIChMaW5r
aW5nKTwvaXNibj48YWNjZXNzaW9uLW51bT4xNzI2NTQ5MDwvYWNjZXNzaW9uLW51bT48dXJscz48
cmVsYXRlZC11cmxzPjx1cmw+aHR0cDovL3d3dy5uY2JpLm5sbS5uaWguZ292L3B1Ym1lZC8xNzI2
NTQ5MDwvdXJsPjwvcmVsYXRlZC11cmxzPjwvdXJscz48ZWxlY3Ryb25pYy1yZXNvdXJjZS1udW0+
MTAuMTAwMi9hcnQuMjIzNzE8L2VsZWN0cm9uaWMtcmVzb3VyY2UtbnVtPjwvcmVjb3JkPjwvQ2l0
ZT48L0VuZE5vdGU+AG==
</w:fldData>
        </w:fldChar>
      </w:r>
      <w:r w:rsidR="004B437A">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PEVuZE5vdGU+PENpdGU+PEF1dGhvcj5SZWdpbnN0ZXI8L0F1dGhvcj48WWVhcj4yMDAxPC9ZZWFy
PjxSZWNOdW0+MTA3PC9SZWNOdW0+PERpc3BsYXlUZXh0PjxzdHlsZSBmYWNlPSJzdXBlcnNjcmlw
dCI+NiwgNywgMzE8L3N0eWxlPjwvRGlzcGxheVRleHQ+PHJlY29yZD48cmVjLW51bWJlcj4xMDc8
L3JlYy1udW1iZXI+PGZvcmVpZ24ta2V5cz48a2V5IGFwcD0iRU4iIGRiLWlkPSIweGZyZXoycmx6
MHoyamV3OTB0djk1djV2Znh4OTUwcnZ6MDIiIHRpbWVzdGFtcD0iMTQzMDIzNzYyMiI+MTA3PC9r
ZXk+PC9mb3JlaWduLWtleXM+PHJlZi10eXBlIG5hbWU9IkpvdXJuYWwgQXJ0aWNsZSI+MTc8L3Jl
Zi10eXBlPjxjb250cmlidXRvcnM+PGF1dGhvcnM+PGF1dGhvcj5SZWdpbnN0ZXIsIEouIFkuPC9h
dXRob3I+PGF1dGhvcj5EZXJvaXN5LCBSLjwvYXV0aG9yPjxhdXRob3I+Um92YXRpLCBMLiBDLjwv
YXV0aG9yPjxhdXRob3I+TGVlLCBSLiBMLjwvYXV0aG9yPjxhdXRob3I+TGVqZXVuZSwgRS48L2F1
dGhvcj48YXV0aG9yPkJydXllcmUsIE8uPC9hdXRob3I+PGF1dGhvcj5HaWFjb3ZlbGxpLCBHLjwv
YXV0aG9yPjxhdXRob3I+SGVucm90aW4sIFkuPC9hdXRob3I+PGF1dGhvcj5EYWNyZSwgSi4gRS48
L2F1dGhvcj48YXV0aG9yPkdvc3NldHQsIEMuPC9hdXRob3I+PC9hdXRob3JzPjwvY29udHJpYnV0
b3JzPjxhdXRoLWFkZHJlc3M+Qm9uZSBhbmQgQ2FydGlsYWdlIE1ldGFib2xpc20gUmVzZWFyY2gg
VW5pdCAoV0hPIENvbGxhYm9yYXRpbmcgQ2VudGVyIGZvciBQdWJsaWMgQXNwZWN0cyBvZiBPc3Rl
b2FydGljdWxhciBEaXNvcmRlcnMpLCBVbml2ZXJzaXR5IG9mIExpZWdlLCBCZWxnaXVtLiBqeXJl
Z2luc3RlckB1bGcuYWMuYmU8L2F1dGgtYWRkcmVzcz48dGl0bGVzPjx0aXRsZT5Mb25nLXRlcm0g
ZWZmZWN0cyBvZiBnbHVjb3NhbWluZSBzdWxwaGF0ZSBvbiBvc3Rlb2FydGhyaXRpcyBwcm9ncmVz
c2lvbjogYSByYW5kb21pc2VkLCBwbGFjZWJvLWNvbnRyb2xsZWQgY2xpbmljYWwgdHJpYWw8L3Rp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ci0xPjwvYWx0LXBlcmlvZGljYWw+PHBhZ2VzPjI1MS02PC9wYWdlcz48dm9sdW1lPjM1Nzwvdm9s
dW1lPjxudW1iZXI+OTI1MjwvbnVtYmVyPjxrZXl3b3Jkcz48a2V5d29yZD5BZG1pbmlzdHJhdGlv
biwgT3JhbDwva2V5d29yZD48a2V5d29yZD5BZ2VkPC9rZXl3b3JkPjxrZXl3b3JkPipEaWV0YXJ5
IFN1cHBsZW1lbnRzPC9rZXl3b3JkPjxrZXl3b3JkPkRpc2Vhc2UgUHJvZ3Jlc3Npb248L2tleXdv
cmQ+PGtleXdvcmQ+RG91YmxlLUJsaW5kIE1ldGhvZDwva2V5d29yZD48a2V5d29yZD5GZW1hbGU8
L2tleXdvcmQ+PGtleXdvcmQ+R2x1Y29zYW1pbmUvKnRoZXJhcGV1dGljIHVzZTwva2V5d29yZD48
a2V5d29yZD5IdW1hbnM8L2tleXdvcmQ+PGtleXdvcmQ+S25lZSBKb2ludC9yYWRpb2dyYXBoeTwv
a2V5d29yZD48a2V5d29yZD5NYWxlPC9rZXl3b3JkPjxrZXl3b3JkPk1pZGRsZSBBZ2VkPC9rZXl3
b3JkPjxrZXl3b3JkPk9zdGVvYXJ0aHJpdGlzLCBLbmVlLypkcnVnIHRoZXJhcHkvcmFkaW9ncmFw
aHk8L2tleXdvcmQ+PGtleXdvcmQ+UGxhY2Vib3M8L2tleXdvcmQ+PGtleXdvcmQ+U3RhdGlzdGlj
cywgTm9ucGFyYW1ldHJpYzwva2V5d29yZD48a2V5d29yZD5UcmVhdG1lbnQgT3V0Y29tZTwva2V5
d29yZD48L2tleXdvcmRzPjxkYXRlcz48eWVhcj4yMDAxPC95ZWFyPjxwdWItZGF0ZXM+PGRhdGU+
SmFuIDI3PC9kYXRlPjwvcHViLWRhdGVzPjwvZGF0ZXM+PGlzYm4+MDE0MC02NzM2IChQcmludCkm
I3hEOzAxNDAtNjczNiAoTGlua2luZyk8L2lzYm4+PGFjY2Vzc2lvbi1udW0+MTEyMTQxMjY8L2Fj
Y2Vzc2lvbi1udW0+PHVybHM+PHJlbGF0ZWQtdXJscz48dXJsPmh0dHA6Ly93d3cubmNiaS5ubG0u
bmloLmdvdi9wdWJtZWQvMTEyMTQxMjY8L3VybD48L3JlbGF0ZWQtdXJscz48L3VybHM+PGVsZWN0
cm9uaWMtcmVzb3VyY2UtbnVtPjEwLjEwMTYvUzAxNDAtNjczNigwMCkwMzYxMC0yPC9lbGVjdHJv
bmljLXJlc291cmNlLW51bT48L3JlY29yZD48L0NpdGU+PENpdGU+PEF1dGhvcj5QYXZlbGthPC9B
dXRob3I+PFllYXI+MjAwMjwvWWVhcj48UmVjTnVtPjEwODwvUmVjTnVtPjxyZWNvcmQ+PHJlYy1u
dW1iZXI+MTA4PC9yZWMtbnVtYmVyPjxmb3JlaWduLWtleXM+PGtleSBhcHA9IkVOIiBkYi1pZD0i
MHhmcmV6MnJsejB6MmpldzkwdHY5NXY1dmZ4eDk1MHJ2ejAyIiB0aW1lc3RhbXA9IjE0MzAyMzc2
NDgiPjEwODwva2V5PjwvZm9yZWlnbi1rZXlzPjxyZWYtdHlwZSBuYW1lPSJKb3VybmFsIEFydGlj
bGUiPjE3PC9yZWYtdHlwZT48Y29udHJpYnV0b3JzPjxhdXRob3JzPjxhdXRob3I+UGF2ZWxrYSwg
Sy48L2F1dGhvcj48YXV0aG9yPkdhdHRlcm92YSwgSi48L2F1dGhvcj48YXV0aG9yPk9sZWphcm92
YSwgTS48L2F1dGhvcj48YXV0aG9yPk1hY2hhY2VrLCBTLjwvYXV0aG9yPjxhdXRob3I+R2lhY292
ZWxsaSwgRy48L2F1dGhvcj48YXV0aG9yPlJvdmF0aSwgTC4gQy48L2F1dGhvcj48L2F1dGhvcnM+
PC9jb250cmlidXRvcnM+PGF1dGgtYWRkcmVzcz5EZXBhcnRtZW50IG9mIE1lZGljaW5lIGFuZCBS
aGV1bWF0b2xvZ3ksIENoYXJsZXMgVW5pdmVyc2l0eSwgUHJhZ3VlLCBDemVjaCBSZXB1YmxpYy4g
cGF2ZWxrYUByZXZtYS5jejwvYXV0aC1hZGRyZXNzPjx0aXRsZXM+PHRpdGxlPkdsdWNvc2FtaW5l
IHN1bGZhdGUgdXNlIGFuZCBkZWxheSBvZiBwcm9ncmVzc2lvbiBvZiBrbmVlIG9zdGVvYXJ0aHJp
dGlzOiBhIDMteWVhciwgcmFuZG9taXplZCwgcGxhY2Viby1jb250cm9sbGVkLCBkb3VibGUtYmxp
bmQgc3R1ZHk8L3RpdGxlPjxzZWNvbmRhcnktdGl0bGU+QXJjaCBJbnRlcm4gTWVkPC9zZWNvbmRh
cnktdGl0bGU+PGFsdC10aXRsZT5BcmNoaXZlcyBvZiBpbnRlcm5hbCBtZWRpY2luZTwvYWx0LXRp
dGxlPjwvdGl0bGVzPjxwZXJpb2RpY2FsPjxmdWxsLXRpdGxlPkFyY2ggSW50ZXJuIE1lZDwvZnVs
bC10aXRsZT48YWJici0xPkFyY2hpdmVzIG9mIGludGVybmFsIG1lZGljaW5lPC9hYmJyLTE+PC9w
ZXJpb2RpY2FsPjxhbHQtcGVyaW9kaWNhbD48ZnVsbC10aXRsZT5BcmNoIEludGVybiBNZWQ8L2Z1
bGwtdGl0bGU+PGFiYnItMT5BcmNoaXZlcyBvZiBpbnRlcm5hbCBtZWRpY2luZTwvYWJici0xPjwv
YWx0LXBlcmlvZGljYWw+PHBhZ2VzPjIxMTMtMjM8L3BhZ2VzPjx2b2x1bWU+MTYyPC92b2x1bWU+
PG51bWJlcj4xODwvbnVtYmVyPjxrZXl3b3Jkcz48a2V5d29yZD5BZG1pbmlzdHJhdGlvbiwgT3Jh
bDwva2V5d29yZD48a2V5d29yZD5BZ2VkPC9rZXl3b3JkPjxrZXl3b3JkPipEaWV0YXJ5IFN1cHBs
ZW1lbnRzPC9rZXl3b3JkPjxrZXl3b3JkPkRpc2Vhc2UgUHJvZ3Jlc3Npb248L2tleXdvcmQ+PGtl
eXdvcmQ+RG91YmxlLUJsaW5kIE1ldGhvZDwva2V5d29yZD48a2V5d29yZD5GZW1hbGU8L2tleXdv
cmQ+PGtleXdvcmQ+R2x1Y29zYW1pbmUvKnRoZXJhcGV1dGljIHVzZTwva2V5d29yZD48a2V5d29y
ZD5IdW1hbnM8L2tleXdvcmQ+PGtleXdvcmQ+S25lZSBKb2ludC8qZHJ1ZyBlZmZlY3RzPC9rZXl3
b3JkPjxrZXl3b3JkPkxvbmdpdHVkaW5hbCBTdHVkaWVzPC9rZXl3b3JkPjxrZXl3b3JkPk1hbGU8
L2tleXdvcmQ+PGtleXdvcmQ+TWlkZGxlIEFnZWQ8L2tleXdvcmQ+PGtleXdvcmQ+T3N0ZW9hcnRo
cml0aXMsIEtuZWUvY29tcGxpY2F0aW9ucy8qZHJ1ZyB0aGVyYXB5LypwcmV2ZW50aW9uICZhbXA7
IGNvbnRyb2w8L2tleXdvcmQ+PGtleXdvcmQ+UGFpbi9ldGlvbG9neS9wcmV2ZW50aW9uICZhbXA7
IGNvbnRyb2w8L2tleXdvcmQ+PGtleXdvcmQ+VHJlYXRtZW50IE91dGNvbWU8L2tleXdvcmQ+PC9r
ZXl3b3Jkcz48ZGF0ZXM+PHllYXI+MjAwMjwveWVhcj48cHViLWRhdGVzPjxkYXRlPk9jdCAxNDwv
ZGF0ZT48L3B1Yi1kYXRlcz48L2RhdGVzPjxpc2JuPjAwMDMtOTkyNiAoUHJpbnQpJiN4RDswMDAz
LTk5MjYgKExpbmtpbmcpPC9pc2JuPjxhY2Nlc3Npb24tbnVtPjEyMzc0NTIwPC9hY2Nlc3Npb24t
bnVtPjx1cmxzPjxyZWxhdGVkLXVybHM+PHVybD5odHRwOi8vd3d3Lm5jYmkubmxtLm5paC5nb3Yv
cHVibWVkLzEyMzc0NTIwPC91cmw+PC9yZWxhdGVkLXVybHM+PC91cmxzPjwvcmVjb3JkPjwvQ2l0
ZT48Q2l0ZT48QXV0aG9yPkhlcnJlcm8tQmVhdW1vbnQ8L0F1dGhvcj48WWVhcj4yMDA3PC9ZZWFy
PjxSZWNOdW0+NDI8L1JlY051bT48cmVjb3JkPjxyZWMtbnVtYmVyPjQyPC9yZWMtbnVtYmVyPjxm
b3JlaWduLWtleXM+PGtleSBhcHA9IkVOIiBkYi1pZD0iMHhmcmV6MnJsejB6MmpldzkwdHY5NXY1
dmZ4eDk1MHJ2ejAyIiB0aW1lc3RhbXA9IjE0MzAyMTE0ODQiPjQyPC9rZXk+PGtleSBhcHA9IkVO
V2ViIiBkYi1pZD0iIj4wPC9rZXk+PC9mb3JlaWduLWtleXM+PHJlZi10eXBlIG5hbWU9IkpvdXJu
YWwgQXJ0aWNsZSI+MTc8L3JlZi10eXBlPjxjb250cmlidXRvcnM+PGF1dGhvcnM+PGF1dGhvcj5I
ZXJyZXJvLUJlYXVtb250LCBHLjwvYXV0aG9yPjxhdXRob3I+SXZvcnJhLCBKLiBBLjwvYXV0aG9y
PjxhdXRob3I+RGVsIENhcm1lbiBUcmFiYWRvLCBNLjwvYXV0aG9yPjxhdXRob3I+QmxhbmNvLCBG
LiBKLjwvYXV0aG9yPjxhdXRob3I+QmVuaXRvLCBQLjwvYXV0aG9yPjxhdXRob3I+TWFydGluLU1v
bGEsIEUuPC9hdXRob3I+PGF1dGhvcj5QYXVsaW5vLCBKLjwvYXV0aG9yPjxhdXRob3I+TWFyZW5j
bywgSi4gTC48L2F1dGhvcj48YXV0aG9yPlBvcnRvLCBBLjwvYXV0aG9yPjxhdXRob3I+TGFmZm9u
LCBBLjwvYXV0aG9yPjxhdXRob3I+QXJhdWpvLCBELjwvYXV0aG9yPjxhdXRob3I+RmlndWVyb2Es
IE0uPC9hdXRob3I+PGF1dGhvcj5CcmFuY28sIEouPC9hdXRob3I+PC9hdXRob3JzPjwvY29udHJp
YnV0b3JzPjxhdXRoLWFkZHJlc3M+UmhldW1hdG9sb2d5IERlcGFydG1lbnQsIEZ1bmRhY2lvbiBK
aW1lbmV6IERpYXotQ2FwaW8sIE1hZHJpZCwgU3BhaW4uIGdoZXJyZXJvQGZqZC5lczwvYXV0aC1h
ZGRyZXNzPjx0aXRsZXM+PHRpdGxlPkdsdWNvc2FtaW5lIHN1bGZhdGUgaW4gdGhlIHRyZWF0bWVu
dCBvZiBrbmVlIG9zdGVvYXJ0aHJpdGlzIHN5bXB0b21zOiBhIHJhbmRvbWl6ZWQsIGRvdWJsZS1i
bGluZCwgcGxhY2Viby1jb250cm9sbGVkIHN0dWR5IHVzaW5nIGFjZXRhbWlub3BoZW4gYXMgYSBz
aWRlIGNvbXBhcmF0b3I8L3RpdGxlPjxzZWNvbmRhcnktdGl0bGU+QXJ0aHJpdGlzIFJoZXVtPC9z
ZWNvbmRhcnktdGl0bGU+PGFsdC10aXRsZT5BcnRocml0aXMgYW5kIHJoZXVtYXRpc208L2FsdC10
aXRsZT48L3RpdGxlcz48cGVyaW9kaWNhbD48ZnVsbC10aXRsZT5BcnRocml0aXMgUmhldW08L2Z1
bGwtdGl0bGU+PGFiYnItMT5BcnRocml0aXMgYW5kIHJoZXVtYXRpc208L2FiYnItMT48L3Blcmlv
ZGljYWw+PGFsdC1wZXJpb2RpY2FsPjxmdWxsLXRpdGxlPkFydGhyaXRpcyBSaGV1bTwvZnVsbC10
aXRsZT48YWJici0xPkFydGhyaXRpcyBhbmQgcmhldW1hdGlzbTwvYWJici0xPjwvYWx0LXBlcmlv
ZGljYWw+PHBhZ2VzPjU1NS02NzwvcGFnZXM+PHZvbHVtZT41Njwvdm9sdW1lPjxudW1iZXI+Mjwv
bnVtYmVyPjxrZXl3b3Jkcz48a2V5d29yZD5BY2V0YW1pbm9waGVuLyp0aGVyYXBldXRpYyB1c2U8
L2tleXdvcmQ+PGtleXdvcmQ+QWdlZDwva2V5d29yZD48a2V5d29yZD5BbmFsZ2VzaWNzLCBOb24t
TmFyY290aWMvKnRoZXJhcGV1dGljIHVzZTwva2V5d29yZD48a2V5d29yZD5Eb3NlLVJlc3BvbnNl
IFJlbGF0aW9uc2hpcCwgRHJ1Zzwva2V5d29yZD48a2V5d29yZD5Eb3VibGUtQmxpbmQgTWV0aG9k
PC9rZXl3b3JkPjxrZXl3b3JkPkZlbWFsZTwva2V5d29yZD48a2V5d29yZD5HbHVjb3NhbWluZS8q
dGhlcmFwZXV0aWMgdXNlPC9rZXl3b3JkPjxrZXl3b3JkPkh1bWFuczwva2V5d29yZD48a2V5d29y
ZD5NYWxlPC9rZXl3b3JkPjxrZXl3b3JkPk1pZGRsZSBBZ2VkPC9rZXl3b3JkPjxrZXl3b3JkPk9z
dGVvYXJ0aHJpdGlzLCBLbmVlLypkcnVnIHRoZXJhcHk8L2tleXdvcmQ+PGtleXdvcmQ+UHJvc3Bl
Y3RpdmUgU3R1ZGllczwva2V5d29yZD48a2V5d29yZD5TZXZlcml0eSBvZiBJbGxuZXNzIEluZGV4
PC9rZXl3b3JkPjxrZXl3b3JkPlRyZWF0bWVudCBPdXRjb21lPC9rZXl3b3JkPjwva2V5d29yZHM+
PGRhdGVzPjx5ZWFyPjIwMDc8L3llYXI+PHB1Yi1kYXRlcz48ZGF0ZT5GZWI8L2RhdGU+PC9wdWIt
ZGF0ZXM+PC9kYXRlcz48aXNibj4wMDA0LTM1OTEgKFByaW50KSYjeEQ7MDAwNC0zNTkxIChMaW5r
aW5nKTwvaXNibj48YWNjZXNzaW9uLW51bT4xNzI2NTQ5MDwvYWNjZXNzaW9uLW51bT48dXJscz48
cmVsYXRlZC11cmxzPjx1cmw+aHR0cDovL3d3dy5uY2JpLm5sbS5uaWguZ292L3B1Ym1lZC8xNzI2
NTQ5MDwvdXJsPjwvcmVsYXRlZC11cmxzPjwvdXJscz48ZWxlY3Ryb25pYy1yZXNvdXJjZS1udW0+
MTAuMTAwMi9hcnQuMjIzNzE8L2VsZWN0cm9uaWMtcmVzb3VyY2UtbnVtPjwvcmVjb3JkPjwvQ2l0
ZT48L0VuZE5vdGU+AG==
</w:fldData>
        </w:fldChar>
      </w:r>
      <w:r w:rsidR="004B437A">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C34388">
        <w:rPr>
          <w:rFonts w:ascii="Arial" w:eastAsia="Calibri" w:hAnsi="Arial" w:cs="Arial"/>
        </w:rPr>
      </w:r>
      <w:r w:rsidR="00FC1D83" w:rsidRPr="00C34388">
        <w:rPr>
          <w:rFonts w:ascii="Arial" w:eastAsia="Calibri" w:hAnsi="Arial" w:cs="Arial"/>
        </w:rPr>
        <w:fldChar w:fldCharType="separate"/>
      </w:r>
      <w:r w:rsidR="004B437A" w:rsidRPr="004B437A">
        <w:rPr>
          <w:rFonts w:ascii="Arial" w:eastAsia="Calibri" w:hAnsi="Arial" w:cs="Arial"/>
          <w:noProof/>
          <w:vertAlign w:val="superscript"/>
        </w:rPr>
        <w:t>6, 7, 31</w:t>
      </w:r>
      <w:r w:rsidR="00FC1D83" w:rsidRPr="00C34388">
        <w:rPr>
          <w:rFonts w:ascii="Arial" w:eastAsia="Calibri" w:hAnsi="Arial" w:cs="Arial"/>
        </w:rPr>
        <w:fldChar w:fldCharType="end"/>
      </w:r>
      <w:r w:rsidR="00211249">
        <w:rPr>
          <w:rFonts w:ascii="Arial" w:eastAsia="Calibri" w:hAnsi="Arial" w:cs="Arial"/>
        </w:rPr>
        <w:t>: the data in the table have been depicted as a forest plot in the right-hand panel;</w:t>
      </w:r>
      <w:r w:rsidRPr="00C34388">
        <w:rPr>
          <w:rFonts w:ascii="Arial" w:eastAsia="Calibri" w:hAnsi="Arial" w:cs="Arial"/>
        </w:rPr>
        <w:t xml:space="preserve"> </w:t>
      </w:r>
      <w:r w:rsidRPr="00C34388">
        <w:rPr>
          <w:rFonts w:ascii="Arial" w:eastAsia="Calibri" w:hAnsi="Arial" w:cs="Arial"/>
          <w:vertAlign w:val="superscript"/>
        </w:rPr>
        <w:t>‡</w:t>
      </w:r>
      <w:r w:rsidRPr="00C34388">
        <w:rPr>
          <w:rFonts w:ascii="Arial" w:eastAsia="Calibri" w:hAnsi="Arial" w:cs="Arial"/>
        </w:rPr>
        <w:t>Not assessed in 1 study</w:t>
      </w:r>
      <w:r w:rsidR="00FC1D83" w:rsidRPr="00C34388">
        <w:rPr>
          <w:rFonts w:ascii="Arial" w:eastAsia="Calibri"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PEVuZE5vdGU+PENpdGU+PEF1dGhvcj5SZWdpbnN0ZXI8L0F1dGhvcj48WWVhcj4yMDAxPC9ZZWFy
PjxSZWNOdW0+MTA3PC9SZWNOdW0+PERpc3BsYXlUZXh0PjxzdHlsZSBmYWNlPSJzdXBlcnNjcmlw
dCI+Njwvc3R5bGU+PC9EaXNwbGF5VGV4dD48cmVjb3JkPjxyZWMtbnVtYmVyPjEwNzwvcmVjLW51
bWJlcj48Zm9yZWlnbi1rZXlzPjxrZXkgYXBwPSJFTiIgZGItaWQ9IjB4ZnJlejJybHowejJqZXc5
MHR2OTV2NXZmeHg5NTBydnowMiIgdGltZXN0YW1wPSIxNDMwMjM3NjIyIj4xMDc8L2tleT48L2Zv
cmVpZ24ta2V5cz48cmVmLXR5cGUgbmFtZT0iSm91cm5hbCBBcnRpY2xlIj4xNzwvcmVmLXR5cGU+
PGNvbnRyaWJ1dG9ycz48YXV0aG9ycz48YXV0aG9yPlJlZ2luc3RlciwgSi4gWS48L2F1dGhvcj48
YXV0aG9yPkRlcm9pc3ksIFIuPC9hdXRob3I+PGF1dGhvcj5Sb3ZhdGksIEwuIEMuPC9hdXRob3I+
PGF1dGhvcj5MZWUsIFIuIEwuPC9hdXRob3I+PGF1dGhvcj5MZWpldW5lLCBFLjwvYXV0aG9yPjxh
dXRob3I+QnJ1eWVyZSwgTy48L2F1dGhvcj48YXV0aG9yPkdpYWNvdmVsbGksIEcuPC9hdXRob3I+
PGF1dGhvcj5IZW5yb3RpbiwgWS48L2F1dGhvcj48YXV0aG9yPkRhY3JlLCBKLiBFLjwvYXV0aG9y
PjxhdXRob3I+R29zc2V0dCwgQy48L2F1dGhvcj48L2F1dGhvcnM+PC9jb250cmlidXRvcnM+PGF1
dGgtYWRkcmVzcz5Cb25lIGFuZCBDYXJ0aWxhZ2UgTWV0YWJvbGlzbSBSZXNlYXJjaCBVbml0IChX
SE8gQ29sbGFib3JhdGluZyBDZW50ZXIgZm9yIFB1YmxpYyBBc3BlY3RzIG9mIE9zdGVvYXJ0aWN1
bGFyIERpc29yZGVycyksIFVuaXZlcnNpdHkgb2YgTGllZ2UsIEJlbGdpdW0uIGp5cmVnaW5zdGVy
QHVsZy5hYy5iZTwvYXV0aC1hZGRyZXNzPjx0aXRsZXM+PHRpdGxlPkxvbmctdGVybSBlZmZlY3Rz
IG9mIGdsdWNvc2FtaW5lIHN1bHBoYXRlIG9uIG9zdGVvYXJ0aHJpdGlzIHByb2dyZXNzaW9uOiBh
IHJhbmRvbWlzZWQsIHBsYWNlYm8tY29udHJvbGxlZCBjbGluaWNhbCB0cmlhbDwvdGl0bGU+PHNl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bHQtcGVyaW9kaWNhbD48cGFnZXM+MjUxLTY8L3BhZ2VzPjx2b2x1bWU+MzU3PC92b2x1bWU+PG51
bWJlcj45MjUyPC9udW1iZXI+PGtleXdvcmRzPjxrZXl3b3JkPkFkbWluaXN0cmF0aW9uLCBPcmFs
PC9rZXl3b3JkPjxrZXl3b3JkPkFnZWQ8L2tleXdvcmQ+PGtleXdvcmQ+KkRpZXRhcnkgU3VwcGxl
bWVudHM8L2tleXdvcmQ+PGtleXdvcmQ+RGlzZWFzZSBQcm9ncmVzc2lvbjwva2V5d29yZD48a2V5
d29yZD5Eb3VibGUtQmxpbmQgTWV0aG9kPC9rZXl3b3JkPjxrZXl3b3JkPkZlbWFsZTwva2V5d29y
ZD48a2V5d29yZD5HbHVjb3NhbWluZS8qdGhlcmFwZXV0aWMgdXNlPC9rZXl3b3JkPjxrZXl3b3Jk
Pkh1bWFuczwva2V5d29yZD48a2V5d29yZD5LbmVlIEpvaW50L3JhZGlvZ3JhcGh5PC9rZXl3b3Jk
PjxrZXl3b3JkPk1hbGU8L2tleXdvcmQ+PGtleXdvcmQ+TWlkZGxlIEFnZWQ8L2tleXdvcmQ+PGtl
eXdvcmQ+T3N0ZW9hcnRocml0aXMsIEtuZWUvKmRydWcgdGhlcmFweS9yYWRpb2dyYXBoeTwva2V5
d29yZD48a2V5d29yZD5QbGFjZWJvczwva2V5d29yZD48a2V5d29yZD5TdGF0aXN0aWNzLCBOb25w
YXJhbWV0cmljPC9rZXl3b3JkPjxrZXl3b3JkPlRyZWF0bWVudCBPdXRjb21lPC9rZXl3b3JkPjwv
a2V5d29yZHM+PGRhdGVzPjx5ZWFyPjIwMDE8L3llYXI+PHB1Yi1kYXRlcz48ZGF0ZT5KYW4gMjc8
L2RhdGU+PC9wdWItZGF0ZXM+PC9kYXRlcz48aXNibj4wMTQwLTY3MzYgKFByaW50KSYjeEQ7MDE0
MC02NzM2IChMaW5raW5nKTwvaXNibj48YWNjZXNzaW9uLW51bT4xMTIxNDEyNjwvYWNjZXNzaW9u
LW51bT48dXJscz48cmVsYXRlZC11cmxzPjx1cmw+aHR0cDovL3d3dy5uY2JpLm5sbS5uaWguZ292
L3B1Ym1lZC8xMTIxNDEyNjwvdXJsPjwvcmVsYXRlZC11cmxzPjwvdXJscz48ZWxlY3Ryb25pYy1y
ZXNvdXJjZS1udW0+MTAuMTAxNi9TMDE0MC02NzM2KDAwKTAzNjEwLTI8L2VsZWN0cm9uaWMtcmVz
b3VyY2UtbnVtPjwvcmVjb3JkPjwvQ2l0ZT48L0VuZE5vdGU+AG==
</w:fldData>
        </w:fldChar>
      </w:r>
      <w:r w:rsidR="00323430">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C34388">
        <w:rPr>
          <w:rFonts w:ascii="Arial" w:eastAsia="Calibri" w:hAnsi="Arial" w:cs="Arial"/>
        </w:rPr>
      </w:r>
      <w:r w:rsidR="00FC1D83" w:rsidRPr="00C34388">
        <w:rPr>
          <w:rFonts w:ascii="Arial" w:eastAsia="Calibri" w:hAnsi="Arial" w:cs="Arial"/>
        </w:rPr>
        <w:fldChar w:fldCharType="separate"/>
      </w:r>
      <w:r w:rsidR="00323430" w:rsidRPr="00323430">
        <w:rPr>
          <w:rFonts w:ascii="Arial" w:eastAsia="Calibri" w:hAnsi="Arial" w:cs="Arial"/>
          <w:noProof/>
          <w:vertAlign w:val="superscript"/>
        </w:rPr>
        <w:t>6</w:t>
      </w:r>
      <w:r w:rsidR="00FC1D83" w:rsidRPr="00C34388">
        <w:rPr>
          <w:rFonts w:ascii="Arial" w:eastAsia="Calibri" w:hAnsi="Arial" w:cs="Arial"/>
        </w:rPr>
        <w:fldChar w:fldCharType="end"/>
      </w:r>
      <w:r w:rsidRPr="00C34388">
        <w:rPr>
          <w:rFonts w:ascii="Arial" w:eastAsia="Calibri" w:hAnsi="Arial" w:cs="Arial"/>
        </w:rPr>
        <w:t>.</w:t>
      </w:r>
      <w:r w:rsidR="00247F17">
        <w:rPr>
          <w:rFonts w:ascii="Arial" w:eastAsia="Calibri" w:hAnsi="Arial" w:cs="Arial"/>
        </w:rPr>
        <w:t xml:space="preserve"> </w:t>
      </w:r>
      <w:proofErr w:type="gramStart"/>
      <w:r w:rsidR="00247F17" w:rsidRPr="00247F17">
        <w:rPr>
          <w:rFonts w:ascii="Arial" w:eastAsia="Calibri" w:hAnsi="Arial" w:cs="Arial"/>
        </w:rPr>
        <w:t>WOMAC</w:t>
      </w:r>
      <w:r w:rsidR="00247F17">
        <w:rPr>
          <w:rFonts w:ascii="Arial" w:eastAsia="Calibri" w:hAnsi="Arial" w:cs="Arial"/>
        </w:rPr>
        <w:t xml:space="preserve">, </w:t>
      </w:r>
      <w:r w:rsidR="00247F17" w:rsidRPr="00247F17">
        <w:rPr>
          <w:rFonts w:ascii="Arial" w:eastAsia="Calibri" w:hAnsi="Arial" w:cs="Arial"/>
        </w:rPr>
        <w:t>Western Ontario and McMaster Un</w:t>
      </w:r>
      <w:r w:rsidR="00247F17">
        <w:rPr>
          <w:rFonts w:ascii="Arial" w:eastAsia="Calibri" w:hAnsi="Arial" w:cs="Arial"/>
        </w:rPr>
        <w:t>iversities Osteoarthritis Index.</w:t>
      </w:r>
      <w:proofErr w:type="gramEnd"/>
    </w:p>
    <w:p w:rsidR="00D13EED" w:rsidRPr="00C34388" w:rsidRDefault="00D13EED" w:rsidP="004A07C0">
      <w:pPr>
        <w:spacing w:before="120" w:after="120" w:line="480" w:lineRule="auto"/>
        <w:contextualSpacing/>
        <w:rPr>
          <w:rFonts w:ascii="Arial" w:eastAsia="Calibri" w:hAnsi="Arial" w:cs="Arial"/>
          <w:b/>
        </w:rPr>
      </w:pPr>
      <w:r>
        <w:rPr>
          <w:rFonts w:ascii="Arial" w:eastAsia="Calibri" w:hAnsi="Arial" w:cs="Arial"/>
          <w:b/>
        </w:rPr>
        <w:t>Figure 2</w:t>
      </w:r>
      <w:r w:rsidRPr="00C34388">
        <w:rPr>
          <w:rFonts w:ascii="Arial" w:eastAsia="Calibri" w:hAnsi="Arial" w:cs="Arial"/>
          <w:b/>
        </w:rPr>
        <w:t xml:space="preserve"> </w:t>
      </w:r>
      <w:r w:rsidRPr="00C34388">
        <w:rPr>
          <w:rFonts w:ascii="Arial" w:eastAsia="Calibri" w:hAnsi="Arial" w:cs="Arial"/>
        </w:rPr>
        <w:t>Effect of prior patented crystalline glucosamine sulfate</w:t>
      </w:r>
      <w:r w:rsidR="00506097">
        <w:rPr>
          <w:rFonts w:ascii="Arial" w:eastAsia="Calibri" w:hAnsi="Arial" w:cs="Arial"/>
        </w:rPr>
        <w:t xml:space="preserve"> (CGS)</w:t>
      </w:r>
      <w:r>
        <w:rPr>
          <w:rFonts w:ascii="Arial" w:eastAsia="Calibri" w:hAnsi="Arial" w:cs="Arial"/>
        </w:rPr>
        <w:t xml:space="preserve"> </w:t>
      </w:r>
      <w:r w:rsidR="005A7D29">
        <w:rPr>
          <w:rFonts w:ascii="Arial" w:eastAsia="Calibri" w:hAnsi="Arial" w:cs="Arial"/>
        </w:rPr>
        <w:t xml:space="preserve"> taken for at least 12 months </w:t>
      </w:r>
      <w:r w:rsidRPr="00C34388">
        <w:rPr>
          <w:rFonts w:ascii="Arial" w:eastAsia="Calibri" w:hAnsi="Arial" w:cs="Arial"/>
        </w:rPr>
        <w:t xml:space="preserve">on cumulative incidence of total joint replacement surgery for </w:t>
      </w:r>
      <w:r w:rsidR="005A7D29">
        <w:rPr>
          <w:rFonts w:ascii="Arial" w:eastAsia="Calibri" w:hAnsi="Arial" w:cs="Arial"/>
        </w:rPr>
        <w:t xml:space="preserve"> the subsequent</w:t>
      </w:r>
      <w:r w:rsidRPr="00C34388">
        <w:rPr>
          <w:rFonts w:ascii="Arial" w:eastAsia="Calibri" w:hAnsi="Arial" w:cs="Arial"/>
        </w:rPr>
        <w:t xml:space="preserve"> 5 years following treatment</w:t>
      </w:r>
      <w:r w:rsidR="005A7D29">
        <w:rPr>
          <w:rFonts w:ascii="Arial" w:eastAsia="Calibri" w:hAnsi="Arial" w:cs="Arial"/>
        </w:rPr>
        <w:t>, compared with placebo (received in two</w:t>
      </w:r>
      <w:r w:rsidR="00BE2C69">
        <w:rPr>
          <w:rFonts w:ascii="Arial" w:eastAsia="Calibri" w:hAnsi="Arial" w:cs="Arial"/>
        </w:rPr>
        <w:t xml:space="preserve"> prior randomiz</w:t>
      </w:r>
      <w:r w:rsidR="005A7D29">
        <w:rPr>
          <w:rFonts w:ascii="Arial" w:eastAsia="Calibri" w:hAnsi="Arial" w:cs="Arial"/>
        </w:rPr>
        <w:t>ed controlled trials)</w:t>
      </w:r>
      <w:r w:rsidR="00211249">
        <w:rPr>
          <w:rFonts w:ascii="Arial" w:eastAsia="Calibri" w:hAnsi="Arial" w:cs="Arial"/>
        </w:rPr>
        <w:t xml:space="preserve">. Reproduced with permission from </w:t>
      </w:r>
      <w:proofErr w:type="spellStart"/>
      <w:r w:rsidR="00211249">
        <w:rPr>
          <w:rFonts w:ascii="Arial" w:eastAsia="Calibri" w:hAnsi="Arial" w:cs="Arial"/>
        </w:rPr>
        <w:t>Bruyère</w:t>
      </w:r>
      <w:proofErr w:type="spellEnd"/>
      <w:r w:rsidR="00211249">
        <w:rPr>
          <w:rFonts w:ascii="Arial" w:eastAsia="Calibri" w:hAnsi="Arial" w:cs="Arial"/>
        </w:rPr>
        <w:t xml:space="preserve"> et al</w:t>
      </w:r>
      <w:r w:rsidR="00030A74">
        <w:rPr>
          <w:rFonts w:ascii="Arial" w:eastAsia="Calibri" w:hAnsi="Arial" w:cs="Arial"/>
        </w:rPr>
        <w:t>.</w:t>
      </w:r>
      <w:r w:rsidR="00211249">
        <w:rPr>
          <w:rFonts w:ascii="Arial" w:eastAsia="Calibri" w:hAnsi="Arial" w:cs="Arial"/>
        </w:rPr>
        <w:t xml:space="preserve"> 2008</w:t>
      </w:r>
      <w:r w:rsidR="00FC1D83" w:rsidRPr="00C34388">
        <w:rPr>
          <w:rFonts w:ascii="Arial" w:eastAsia="Calibri"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eastAsia="Calibri" w:hAnsi="Arial" w:cs="Arial"/>
        </w:rPr>
        <w:instrText xml:space="preserve"> ADDIN EN.CITE </w:instrText>
      </w:r>
      <w:r w:rsidR="00FC1D83">
        <w:rPr>
          <w:rFonts w:ascii="Arial" w:eastAsia="Calibri" w:hAnsi="Arial" w:cs="Arial"/>
        </w:rPr>
        <w:fldChar w:fldCharType="begin">
          <w:fldData xml:space="preserve">PEVuZE5vdGU+PENpdGU+PEF1dGhvcj5CcnV5ZXJlPC9BdXRob3I+PFllYXI+MjAwODwvWWVhcj48
UmVjTnVtPjM3PC9SZWNOdW0+PERpc3BsYXlUZXh0PjxzdHlsZSBmYWNlPSJzdXBlcnNjcmlwdCI+
NDA8L3N0eWxlPjwvRGlzcGxheVRleHQ+PHJlY29yZD48cmVjLW51bWJlcj4zNzwvcmVjLW51bWJl
cj48Zm9yZWlnbi1rZXlzPjxrZXkgYXBwPSJFTiIgZGItaWQ9IjB4ZnJlejJybHowejJqZXc5MHR2
OTV2NXZmeHg5NTBydnowMiIgdGltZXN0YW1wPSIxNDMwMjExNDA4Ij4zNzwva2V5PjxrZXkgYXBw
PSJFTldlYiIgZGItaWQ9IiI+MDwva2V5PjwvZm9yZWlnbi1rZXlzPjxyZWYtdHlwZSBuYW1lPSJK
b3VybmFsIEFydGljbGUiPjE3PC9yZWYtdHlwZT48Y29udHJpYnV0b3JzPjxhdXRob3JzPjxhdXRo
b3I+QnJ1eWVyZSwgTy48L2F1dGhvcj48YXV0aG9yPlBhdmVsa2EsIEsuPC9hdXRob3I+PGF1dGhv
cj5Sb3ZhdGksIEwuIEMuPC9hdXRob3I+PGF1dGhvcj5HYXR0ZXJvdmEsIEouPC9hdXRob3I+PGF1
dGhvcj5HaWFjb3ZlbGxpLCBHLjwvYXV0aG9yPjxhdXRob3I+T2xlamFyb3ZhLCBNLjwvYXV0aG9y
PjxhdXRob3I+RGVyb2lzeSwgUi48L2F1dGhvcj48YXV0aG9yPlJlZ2luc3RlciwgSi4gWS48L2F1
dGhvcj48L2F1dGhvcnM+PC9jb250cmlidXRvcnM+PGF1dGgtYWRkcmVzcz5EZXBhcnRtZW50IG9m
IFB1YmxpYyBIZWFsdGgsIEVwaWRlbWlvbG9neSBhbmQgSGVhbHRoIEVjb25vbWljcywgVW5pdmVy
c2l0eSBvZiBMaWVnZSwgQmVsZ2l1bS4gb2xpdmllci5icnV5ZXJlQHVsZy5hYy5iZTwvYXV0aC1h
ZGRyZXNzPjx0aXRsZXM+PHRpdGxlPlRvdGFsIGpvaW50IHJlcGxhY2VtZW50IGFmdGVyIGdsdWNv
c2FtaW5lIHN1bHBoYXRlIHRyZWF0bWVudCBpbiBrbmVlIG9zdGVvYXJ0aHJpdGlzOiByZXN1bHRz
IG9mIGEgbWVhbiA4LXllYXIgb2JzZXJ2YXRpb24gb2YgcGF0aWVudHMgZnJvbSB0d28gcHJldmlv
dXMgMy15ZWFyLCByYW5kb21pc2VkLCBwbGFjZWJvLWNvbnRyb2xsZWQgdHJpYWxzPC90aXRsZT48
c2Vjb25kYXJ5LXRpdGxlPk9zdGVvYXJ0aHJpdGlzIENhcnRpbGFnZTwvc2Vjb25kYXJ5LXRpdGxl
PjxhbHQtdGl0bGU+T3N0ZW9hcnRocml0aXMgYW5kIGNhcnRpbGFnZSAvIE9BUlMsIE9zdGVvYXJ0
aHJpdGlzIFJlc2VhcmNoIFNvY2lldHk8L2FsdC10aXRsZT48L3RpdGxlcz48cGVyaW9kaWNhbD48
ZnVsbC10aXRsZT5Pc3Rlb2FydGhyaXRpcyBDYXJ0aWxhZ2U8L2Z1bGwtdGl0bGU+PGFiYnItMT5P
c3Rlb2FydGhyaXRpcyBhbmQgY2FydGlsYWdlIC8gT0FSUywgT3N0ZW9hcnRocml0aXMgUmVzZWFy
Y2ggU29jaWV0eTwvYWJici0xPjwvcGVyaW9kaWNhbD48YWx0LXBlcmlvZGljYWw+PGZ1bGwtdGl0
bGU+T3N0ZW9hcnRocml0aXMgQ2FydGlsYWdlPC9mdWxsLXRpdGxlPjxhYmJyLTE+T3N0ZW9hcnRo
cml0aXMgYW5kIGNhcnRpbGFnZSAvIE9BUlMsIE9zdGVvYXJ0aHJpdGlzIFJlc2VhcmNoIFNvY2ll
dHk8L2FiYnItMT48L2FsdC1wZXJpb2RpY2FsPjxwYWdlcz4yNTQtNjA8L3BhZ2VzPjx2b2x1bWU+
MTY8L3ZvbHVtZT48bnVtYmVyPjI8L251bWJlcj48a2V5d29yZHM+PGtleXdvcmQ+QWdlZDwva2V5
d29yZD48a2V5d29yZD4qQXJ0aHJvcGxhc3R5LCBSZXBsYWNlbWVudCwgS25lZTwva2V5d29yZD48
a2V5d29yZD4qRGlldGFyeSBTdXBwbGVtZW50czwva2V5d29yZD48a2V5d29yZD5Eb3VibGUtQmxp
bmQgTWV0aG9kPC9rZXl3b3JkPjxrZXl3b3JkPkVwaWRlbWlvbG9naWMgTWV0aG9kczwva2V5d29y
ZD48a2V5d29yZD5GZW1hbGU8L2tleXdvcmQ+PGtleXdvcmQ+R2x1Y29zYW1pbmUvKnRoZXJhcGV1
dGljIHVzZTwva2V5d29yZD48a2V5d29yZD5IdW1hbnM8L2tleXdvcmQ+PGtleXdvcmQ+SW5jaWRl
bmNlPC9rZXl3b3JkPjxrZXl3b3JkPk1hbGU8L2tleXdvcmQ+PGtleXdvcmQ+TWlkZGxlIEFnZWQ8
L2tleXdvcmQ+PGtleXdvcmQ+T3N0ZW9hcnRocml0aXMsIEtuZWUvKmRydWcgdGhlcmFweS9zdXJn
ZXJ5PC9rZXl3b3JkPjwva2V5d29yZHM+PGRhdGVzPjx5ZWFyPjIwMDg8L3llYXI+PHB1Yi1kYXRl
cz48ZGF0ZT5GZWI8L2RhdGU+PC9wdWItZGF0ZXM+PC9kYXRlcz48aXNibj4xMDYzLTQ1ODQgKFBy
aW50KSYjeEQ7MTA2My00NTg0IChMaW5raW5nKTwvaXNibj48YWNjZXNzaW9uLW51bT4xNzY4MTgw
MzwvYWNjZXNzaW9uLW51bT48dXJscz48cmVsYXRlZC11cmxzPjx1cmw+aHR0cDovL3d3dy5uY2Jp
Lm5sbS5uaWguZ292L3B1Ym1lZC8xNzY4MTgwMzwvdXJsPjwvcmVsYXRlZC11cmxzPjwvdXJscz48
ZWxlY3Ryb25pYy1yZXNvdXJjZS1udW0+MTAuMTAxNi9qLmpvY2EuMjAwNy4wNi4wMTE8L2VsZWN0
cm9uaWMtcmVzb3VyY2UtbnVtPjwvcmVjb3JkPjwvQ2l0ZT48L0VuZE5vdGU+
</w:fldData>
        </w:fldChar>
      </w:r>
      <w:r w:rsidR="00B325E2">
        <w:rPr>
          <w:rFonts w:ascii="Arial" w:eastAsia="Calibri" w:hAnsi="Arial" w:cs="Arial"/>
        </w:rPr>
        <w:instrText xml:space="preserve"> ADDIN EN.CITE.DATA </w:instrText>
      </w:r>
      <w:r w:rsidR="00FC1D83">
        <w:rPr>
          <w:rFonts w:ascii="Arial" w:eastAsia="Calibri" w:hAnsi="Arial" w:cs="Arial"/>
        </w:rPr>
      </w:r>
      <w:r w:rsidR="00FC1D83">
        <w:rPr>
          <w:rFonts w:ascii="Arial" w:eastAsia="Calibri" w:hAnsi="Arial" w:cs="Arial"/>
        </w:rPr>
        <w:fldChar w:fldCharType="end"/>
      </w:r>
      <w:r w:rsidR="00FC1D83" w:rsidRPr="00C34388">
        <w:rPr>
          <w:rFonts w:ascii="Arial" w:eastAsia="Calibri" w:hAnsi="Arial" w:cs="Arial"/>
        </w:rPr>
      </w:r>
      <w:r w:rsidR="00FC1D83" w:rsidRPr="00C34388">
        <w:rPr>
          <w:rFonts w:ascii="Arial" w:eastAsia="Calibri" w:hAnsi="Arial" w:cs="Arial"/>
        </w:rPr>
        <w:fldChar w:fldCharType="separate"/>
      </w:r>
      <w:r w:rsidR="00B325E2" w:rsidRPr="00B325E2">
        <w:rPr>
          <w:rFonts w:ascii="Arial" w:eastAsia="Calibri" w:hAnsi="Arial" w:cs="Arial"/>
          <w:noProof/>
          <w:vertAlign w:val="superscript"/>
        </w:rPr>
        <w:t>40</w:t>
      </w:r>
      <w:r w:rsidR="00FC1D83" w:rsidRPr="00C34388">
        <w:rPr>
          <w:rFonts w:ascii="Arial" w:eastAsia="Calibri" w:hAnsi="Arial" w:cs="Arial"/>
        </w:rPr>
        <w:fldChar w:fldCharType="end"/>
      </w:r>
      <w:r w:rsidRPr="00C34388">
        <w:rPr>
          <w:rFonts w:ascii="Arial" w:eastAsia="Calibri" w:hAnsi="Arial" w:cs="Arial"/>
        </w:rPr>
        <w:t>.</w:t>
      </w:r>
      <w:r w:rsidR="00247F17">
        <w:rPr>
          <w:rFonts w:ascii="Arial" w:eastAsia="Calibri" w:hAnsi="Arial" w:cs="Arial"/>
        </w:rPr>
        <w:t xml:space="preserve"> </w:t>
      </w:r>
    </w:p>
    <w:p w:rsidR="00D13EED" w:rsidRPr="00C34388" w:rsidRDefault="00D13EED" w:rsidP="004A07C0">
      <w:pPr>
        <w:spacing w:line="480" w:lineRule="auto"/>
        <w:contextualSpacing/>
        <w:rPr>
          <w:rFonts w:ascii="Arial" w:eastAsia="Calibri" w:hAnsi="Arial" w:cs="Arial"/>
        </w:rPr>
      </w:pPr>
      <w:r w:rsidRPr="00C34388">
        <w:rPr>
          <w:rFonts w:ascii="Arial" w:eastAsia="Calibri" w:hAnsi="Arial" w:cs="Arial"/>
          <w:b/>
        </w:rPr>
        <w:t xml:space="preserve">Figure </w:t>
      </w:r>
      <w:r>
        <w:rPr>
          <w:rFonts w:ascii="Arial" w:eastAsia="Calibri" w:hAnsi="Arial" w:cs="Arial"/>
          <w:b/>
        </w:rPr>
        <w:t>3</w:t>
      </w:r>
      <w:r w:rsidR="00211249">
        <w:rPr>
          <w:rFonts w:ascii="Arial" w:eastAsia="Calibri" w:hAnsi="Arial" w:cs="Arial"/>
        </w:rPr>
        <w:t xml:space="preserve"> Odds ratio (with 95% confidence interval</w:t>
      </w:r>
      <w:r w:rsidRPr="00C34388">
        <w:rPr>
          <w:rFonts w:ascii="Arial" w:eastAsia="Calibri" w:hAnsi="Arial" w:cs="Arial"/>
        </w:rPr>
        <w:t xml:space="preserve">) for NSAID use with symptomatic slow-acting osteoarthritis drugs in the </w:t>
      </w:r>
      <w:proofErr w:type="spellStart"/>
      <w:r w:rsidRPr="00C34388">
        <w:rPr>
          <w:rFonts w:ascii="Arial" w:eastAsia="Calibri" w:hAnsi="Arial" w:cs="Arial"/>
        </w:rPr>
        <w:t>Pharmaco</w:t>
      </w:r>
      <w:proofErr w:type="spellEnd"/>
      <w:r w:rsidRPr="00C34388">
        <w:rPr>
          <w:rFonts w:ascii="Arial" w:eastAsia="Calibri" w:hAnsi="Arial" w:cs="Arial"/>
        </w:rPr>
        <w:t xml:space="preserve">-Epidemiology of </w:t>
      </w:r>
      <w:proofErr w:type="spellStart"/>
      <w:r w:rsidRPr="00C34388">
        <w:rPr>
          <w:rFonts w:ascii="Arial" w:eastAsia="Calibri" w:hAnsi="Arial" w:cs="Arial"/>
        </w:rPr>
        <w:t>GonArthroSis</w:t>
      </w:r>
      <w:proofErr w:type="spellEnd"/>
      <w:r w:rsidRPr="00C34388">
        <w:rPr>
          <w:rFonts w:ascii="Arial" w:eastAsia="Calibri" w:hAnsi="Arial" w:cs="Arial"/>
        </w:rPr>
        <w:t xml:space="preserve"> (</w:t>
      </w:r>
      <w:proofErr w:type="spellStart"/>
      <w:r w:rsidRPr="00C34388">
        <w:rPr>
          <w:rFonts w:ascii="Arial" w:eastAsia="Calibri" w:hAnsi="Arial" w:cs="Arial"/>
        </w:rPr>
        <w:t>PEGASus</w:t>
      </w:r>
      <w:proofErr w:type="spellEnd"/>
      <w:r w:rsidRPr="00C34388">
        <w:rPr>
          <w:rFonts w:ascii="Arial" w:eastAsia="Calibri" w:hAnsi="Arial" w:cs="Arial"/>
        </w:rPr>
        <w:t>) study.</w:t>
      </w:r>
      <w:r w:rsidR="00247F17" w:rsidRPr="00247F17">
        <w:t xml:space="preserve"> </w:t>
      </w:r>
      <w:r w:rsidR="00BE2C69">
        <w:rPr>
          <w:rFonts w:ascii="Arial" w:eastAsia="Calibri" w:hAnsi="Arial" w:cs="Arial"/>
        </w:rPr>
        <w:t>Adapted</w:t>
      </w:r>
      <w:r w:rsidR="00BE2C69" w:rsidRPr="00247F17">
        <w:rPr>
          <w:rFonts w:ascii="Arial" w:eastAsia="Calibri" w:hAnsi="Arial" w:cs="Arial"/>
        </w:rPr>
        <w:t xml:space="preserve"> </w:t>
      </w:r>
      <w:r w:rsidR="00247F17" w:rsidRPr="00247F17">
        <w:rPr>
          <w:rFonts w:ascii="Arial" w:eastAsia="Calibri" w:hAnsi="Arial" w:cs="Arial"/>
        </w:rPr>
        <w:t xml:space="preserve">from </w:t>
      </w:r>
      <w:proofErr w:type="spellStart"/>
      <w:r w:rsidR="00247F17" w:rsidRPr="00247F17">
        <w:rPr>
          <w:rFonts w:ascii="Arial" w:eastAsia="Calibri" w:hAnsi="Arial" w:cs="Arial"/>
        </w:rPr>
        <w:t>Rova</w:t>
      </w:r>
      <w:r w:rsidR="00247F17">
        <w:rPr>
          <w:rFonts w:ascii="Arial" w:eastAsia="Calibri" w:hAnsi="Arial" w:cs="Arial"/>
        </w:rPr>
        <w:t>ti</w:t>
      </w:r>
      <w:proofErr w:type="spellEnd"/>
      <w:r w:rsidR="00247F17">
        <w:rPr>
          <w:rFonts w:ascii="Arial" w:eastAsia="Calibri" w:hAnsi="Arial" w:cs="Arial"/>
        </w:rPr>
        <w:t xml:space="preserve"> et al. 2016</w:t>
      </w:r>
      <w:r w:rsidR="00FC1D83" w:rsidRPr="00C34388">
        <w:rPr>
          <w:rFonts w:ascii="Arial" w:eastAsia="Calibri" w:hAnsi="Arial" w:cs="Arial"/>
        </w:rPr>
        <w:fldChar w:fldCharType="begin"/>
      </w:r>
      <w:r w:rsidR="00B325E2">
        <w:rPr>
          <w:rFonts w:ascii="Arial" w:eastAsia="Calibri" w:hAnsi="Arial" w:cs="Arial"/>
        </w:rPr>
        <w:instrText xml:space="preserve"> ADDIN EN.CITE &lt;EndNote&gt;&lt;Cite&gt;&lt;Author&gt;Rovati&lt;/Author&gt;&lt;Year&gt;2016&lt;/Year&gt;&lt;RecNum&gt;103&lt;/RecNum&gt;&lt;DisplayText&gt;&lt;style face="superscript"&gt;45&lt;/style&gt;&lt;/DisplayText&gt;&lt;record&gt;&lt;rec-number&gt;103&lt;/rec-number&gt;&lt;foreign-keys&gt;&lt;key app="EN" db-id="0xfrez2rlz0z2jew90tv95v5vfxx950rvz02" timestamp="1430234386"&gt;103&lt;/key&gt;&lt;/foreign-keys&gt;&lt;ref-type name="Journal Article"&gt;17&lt;/ref-type&gt;&lt;contributors&gt;&lt;authors&gt;&lt;author&gt;Rovati, L. C.&lt;/author&gt;&lt;author&gt;Girolami, F.&lt;/author&gt;&lt;author&gt;D&amp;apos;Amato, M.&lt;/author&gt;&lt;author&gt;Giacovelli, G.&lt;/author&gt;&lt;/authors&gt;&lt;/contributors&gt;&lt;titles&gt;&lt;title&gt;Effects of glucosamine sulfate on the use of rescue non-steroidal anti-inflammatory drugs in knee osteoarthritis: results from the Pharmaco-Epidemiology of GonArthroSis (PEGASus) study&lt;/title&gt;&lt;secondary-title&gt;Semin Arthritis Rheum&lt;/secondary-title&gt;&lt;/titles&gt;&lt;periodical&gt;&lt;full-title&gt;Semin Arthritis Rheum&lt;/full-title&gt;&lt;abbr-1&gt;Seminars in arthritis and rheumatism&lt;/abbr-1&gt;&lt;/periodical&gt;&lt;pages&gt;S34-S41&lt;/pages&gt;&lt;volume&gt;45&lt;/volume&gt;&lt;number&gt;4 Suppl.&lt;/number&gt;&lt;edition&gt;29 Oct 2015&lt;/edition&gt;&lt;dates&gt;&lt;year&gt;2016&lt;/year&gt;&lt;/dates&gt;&lt;urls&gt;&lt;/urls&gt;&lt;electronic-resource-num&gt;http://dx.doi.org/10.1016/j.semarthrit.2015.10.009&lt;/electronic-resource-num&gt;&lt;/record&gt;&lt;/Cite&gt;&lt;/EndNote&gt;</w:instrText>
      </w:r>
      <w:r w:rsidR="00FC1D83" w:rsidRPr="00C34388">
        <w:rPr>
          <w:rFonts w:ascii="Arial" w:eastAsia="Calibri" w:hAnsi="Arial" w:cs="Arial"/>
        </w:rPr>
        <w:fldChar w:fldCharType="separate"/>
      </w:r>
      <w:r w:rsidR="00B325E2" w:rsidRPr="00B325E2">
        <w:rPr>
          <w:rFonts w:ascii="Arial" w:eastAsia="Calibri" w:hAnsi="Arial" w:cs="Arial"/>
          <w:noProof/>
          <w:vertAlign w:val="superscript"/>
        </w:rPr>
        <w:t>45</w:t>
      </w:r>
      <w:r w:rsidR="00FC1D83" w:rsidRPr="00C34388">
        <w:rPr>
          <w:rFonts w:ascii="Arial" w:eastAsia="Calibri" w:hAnsi="Arial" w:cs="Arial"/>
        </w:rPr>
        <w:fldChar w:fldCharType="end"/>
      </w:r>
      <w:r w:rsidR="00247F17" w:rsidRPr="00247F17">
        <w:rPr>
          <w:rFonts w:ascii="Arial" w:eastAsia="Calibri" w:hAnsi="Arial" w:cs="Arial"/>
        </w:rPr>
        <w:t>, with permission granted under the Creative Commons Attribution License</w:t>
      </w:r>
      <w:r w:rsidR="00247F17">
        <w:rPr>
          <w:rFonts w:ascii="Arial" w:eastAsia="Calibri" w:hAnsi="Arial" w:cs="Arial"/>
        </w:rPr>
        <w:t xml:space="preserve">. </w:t>
      </w:r>
      <w:proofErr w:type="gramStart"/>
      <w:r w:rsidR="00247F17" w:rsidRPr="00247F17">
        <w:rPr>
          <w:rFonts w:ascii="Arial" w:eastAsia="Calibri" w:hAnsi="Arial" w:cs="Arial"/>
        </w:rPr>
        <w:t>CI, confidence interval; NSAID, non-steroidal anti-inflammatory drug (NSAID)</w:t>
      </w:r>
      <w:r w:rsidR="00247F17">
        <w:rPr>
          <w:rFonts w:ascii="Arial" w:eastAsia="Calibri" w:hAnsi="Arial" w:cs="Arial"/>
        </w:rPr>
        <w:t>.</w:t>
      </w:r>
      <w:proofErr w:type="gramEnd"/>
    </w:p>
    <w:p w:rsidR="00D13EED" w:rsidRDefault="00D13EED">
      <w:pPr>
        <w:rPr>
          <w:rFonts w:ascii="Arial" w:hAnsi="Arial" w:cs="Arial"/>
        </w:rPr>
      </w:pPr>
    </w:p>
    <w:sectPr w:rsidR="00D13EED" w:rsidSect="00764272">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7" w:rsidRDefault="002B7277" w:rsidP="006A276A">
      <w:pPr>
        <w:spacing w:after="0" w:line="240" w:lineRule="auto"/>
      </w:pPr>
      <w:r>
        <w:separator/>
      </w:r>
    </w:p>
  </w:endnote>
  <w:endnote w:type="continuationSeparator" w:id="0">
    <w:p w:rsidR="002B7277" w:rsidRDefault="002B7277" w:rsidP="006A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93569"/>
      <w:docPartObj>
        <w:docPartGallery w:val="Page Numbers (Bottom of Page)"/>
        <w:docPartUnique/>
      </w:docPartObj>
    </w:sdtPr>
    <w:sdtEndPr/>
    <w:sdtContent>
      <w:p w:rsidR="0017371C" w:rsidRDefault="003926C6">
        <w:pPr>
          <w:pStyle w:val="Footer"/>
          <w:jc w:val="right"/>
        </w:pPr>
        <w:r>
          <w:fldChar w:fldCharType="begin"/>
        </w:r>
        <w:r>
          <w:instrText xml:space="preserve"> PAGE   \* MERGEFORMAT </w:instrText>
        </w:r>
        <w:r>
          <w:fldChar w:fldCharType="separate"/>
        </w:r>
        <w:r w:rsidR="00ED6304">
          <w:rPr>
            <w:noProof/>
          </w:rPr>
          <w:t>1</w:t>
        </w:r>
        <w:r>
          <w:rPr>
            <w:noProof/>
          </w:rPr>
          <w:fldChar w:fldCharType="end"/>
        </w:r>
      </w:p>
    </w:sdtContent>
  </w:sdt>
  <w:p w:rsidR="0017371C" w:rsidRDefault="0017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7" w:rsidRDefault="002B7277" w:rsidP="006A276A">
      <w:pPr>
        <w:spacing w:after="0" w:line="240" w:lineRule="auto"/>
      </w:pPr>
      <w:r>
        <w:separator/>
      </w:r>
    </w:p>
  </w:footnote>
  <w:footnote w:type="continuationSeparator" w:id="0">
    <w:p w:rsidR="002B7277" w:rsidRDefault="002B7277" w:rsidP="006A2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974A8"/>
    <w:multiLevelType w:val="hybridMultilevel"/>
    <w:tmpl w:val="0216600A"/>
    <w:lvl w:ilvl="0" w:tplc="D486B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ntl J Rheumatic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rez2rlz0z2jew90tv95v5vfxx950rvz02&quot;&gt;OsteoArthritis&lt;record-ids&gt;&lt;item&gt;7&lt;/item&gt;&lt;item&gt;8&lt;/item&gt;&lt;item&gt;10&lt;/item&gt;&lt;item&gt;15&lt;/item&gt;&lt;item&gt;16&lt;/item&gt;&lt;item&gt;22&lt;/item&gt;&lt;item&gt;23&lt;/item&gt;&lt;item&gt;25&lt;/item&gt;&lt;item&gt;32&lt;/item&gt;&lt;item&gt;33&lt;/item&gt;&lt;item&gt;35&lt;/item&gt;&lt;item&gt;37&lt;/item&gt;&lt;item&gt;42&lt;/item&gt;&lt;item&gt;45&lt;/item&gt;&lt;item&gt;47&lt;/item&gt;&lt;item&gt;62&lt;/item&gt;&lt;item&gt;70&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5&lt;/item&gt;&lt;item&gt;116&lt;/item&gt;&lt;item&gt;117&lt;/item&gt;&lt;item&gt;118&lt;/item&gt;&lt;item&gt;125&lt;/item&gt;&lt;item&gt;212&lt;/item&gt;&lt;item&gt;256&lt;/item&gt;&lt;item&gt;279&lt;/item&gt;&lt;item&gt;346&lt;/item&gt;&lt;item&gt;372&lt;/item&gt;&lt;item&gt;373&lt;/item&gt;&lt;item&gt;374&lt;/item&gt;&lt;item&gt;376&lt;/item&gt;&lt;item&gt;382&lt;/item&gt;&lt;/record-ids&gt;&lt;/item&gt;&lt;/Libraries&gt;"/>
  </w:docVars>
  <w:rsids>
    <w:rsidRoot w:val="00E167D9"/>
    <w:rsid w:val="0000102E"/>
    <w:rsid w:val="000030FA"/>
    <w:rsid w:val="0000530D"/>
    <w:rsid w:val="0001007C"/>
    <w:rsid w:val="00027E91"/>
    <w:rsid w:val="00027FBE"/>
    <w:rsid w:val="00030A74"/>
    <w:rsid w:val="00035025"/>
    <w:rsid w:val="00035F56"/>
    <w:rsid w:val="000435C3"/>
    <w:rsid w:val="00043C44"/>
    <w:rsid w:val="000502C0"/>
    <w:rsid w:val="00055964"/>
    <w:rsid w:val="0006220C"/>
    <w:rsid w:val="00064171"/>
    <w:rsid w:val="00071D98"/>
    <w:rsid w:val="00074F9A"/>
    <w:rsid w:val="00087249"/>
    <w:rsid w:val="00097ABB"/>
    <w:rsid w:val="000A2116"/>
    <w:rsid w:val="000A2E89"/>
    <w:rsid w:val="000B1461"/>
    <w:rsid w:val="000B274B"/>
    <w:rsid w:val="000C191E"/>
    <w:rsid w:val="000C2851"/>
    <w:rsid w:val="000C6C6C"/>
    <w:rsid w:val="000E0E68"/>
    <w:rsid w:val="000E13D9"/>
    <w:rsid w:val="000E4DBC"/>
    <w:rsid w:val="00102782"/>
    <w:rsid w:val="00103BE6"/>
    <w:rsid w:val="00104C5B"/>
    <w:rsid w:val="00107221"/>
    <w:rsid w:val="001166E8"/>
    <w:rsid w:val="00124E7C"/>
    <w:rsid w:val="00132205"/>
    <w:rsid w:val="00133BCF"/>
    <w:rsid w:val="00134D86"/>
    <w:rsid w:val="0014063C"/>
    <w:rsid w:val="00150E6F"/>
    <w:rsid w:val="0015644A"/>
    <w:rsid w:val="0016025E"/>
    <w:rsid w:val="001679C2"/>
    <w:rsid w:val="0017371C"/>
    <w:rsid w:val="0017799A"/>
    <w:rsid w:val="0018542B"/>
    <w:rsid w:val="00190D63"/>
    <w:rsid w:val="001A09E5"/>
    <w:rsid w:val="001A59B4"/>
    <w:rsid w:val="001B4C7F"/>
    <w:rsid w:val="001C2511"/>
    <w:rsid w:val="001C34C9"/>
    <w:rsid w:val="001C6D90"/>
    <w:rsid w:val="001D00E5"/>
    <w:rsid w:val="001E4701"/>
    <w:rsid w:val="001F0FB8"/>
    <w:rsid w:val="001F490C"/>
    <w:rsid w:val="001F76F6"/>
    <w:rsid w:val="00201BE5"/>
    <w:rsid w:val="00211249"/>
    <w:rsid w:val="00212069"/>
    <w:rsid w:val="00212E06"/>
    <w:rsid w:val="00221466"/>
    <w:rsid w:val="00231E31"/>
    <w:rsid w:val="002335B8"/>
    <w:rsid w:val="00247F17"/>
    <w:rsid w:val="00252A15"/>
    <w:rsid w:val="00260A31"/>
    <w:rsid w:val="002660DE"/>
    <w:rsid w:val="002703CD"/>
    <w:rsid w:val="002756EA"/>
    <w:rsid w:val="002903C7"/>
    <w:rsid w:val="00296276"/>
    <w:rsid w:val="002A48AB"/>
    <w:rsid w:val="002B7277"/>
    <w:rsid w:val="002D03F9"/>
    <w:rsid w:val="002D404D"/>
    <w:rsid w:val="002D77BF"/>
    <w:rsid w:val="002E2168"/>
    <w:rsid w:val="002E27B7"/>
    <w:rsid w:val="002E39AB"/>
    <w:rsid w:val="002E4264"/>
    <w:rsid w:val="002E5799"/>
    <w:rsid w:val="002E6B67"/>
    <w:rsid w:val="002F54D6"/>
    <w:rsid w:val="002F6AE9"/>
    <w:rsid w:val="002F6B23"/>
    <w:rsid w:val="00301DD4"/>
    <w:rsid w:val="00307DD5"/>
    <w:rsid w:val="003117EE"/>
    <w:rsid w:val="00313CCF"/>
    <w:rsid w:val="00323430"/>
    <w:rsid w:val="0032758F"/>
    <w:rsid w:val="00331D76"/>
    <w:rsid w:val="00332183"/>
    <w:rsid w:val="0035277A"/>
    <w:rsid w:val="00370CE5"/>
    <w:rsid w:val="0037406C"/>
    <w:rsid w:val="00383229"/>
    <w:rsid w:val="00385B00"/>
    <w:rsid w:val="003926C6"/>
    <w:rsid w:val="00396786"/>
    <w:rsid w:val="00396B0F"/>
    <w:rsid w:val="003976A6"/>
    <w:rsid w:val="003A09AE"/>
    <w:rsid w:val="003A7E84"/>
    <w:rsid w:val="003B535D"/>
    <w:rsid w:val="003C455D"/>
    <w:rsid w:val="003D38FF"/>
    <w:rsid w:val="003D4031"/>
    <w:rsid w:val="003D4AC3"/>
    <w:rsid w:val="003D7CB2"/>
    <w:rsid w:val="003E0C81"/>
    <w:rsid w:val="003E26FA"/>
    <w:rsid w:val="003F073D"/>
    <w:rsid w:val="003F09CA"/>
    <w:rsid w:val="003F33A7"/>
    <w:rsid w:val="00401109"/>
    <w:rsid w:val="004035A7"/>
    <w:rsid w:val="004047C6"/>
    <w:rsid w:val="0041739B"/>
    <w:rsid w:val="00417BAB"/>
    <w:rsid w:val="00424FC7"/>
    <w:rsid w:val="004263E7"/>
    <w:rsid w:val="004300F2"/>
    <w:rsid w:val="0043679D"/>
    <w:rsid w:val="00437A86"/>
    <w:rsid w:val="00443972"/>
    <w:rsid w:val="0044649E"/>
    <w:rsid w:val="00455C39"/>
    <w:rsid w:val="00472225"/>
    <w:rsid w:val="00473322"/>
    <w:rsid w:val="00474672"/>
    <w:rsid w:val="0048451F"/>
    <w:rsid w:val="00484F8C"/>
    <w:rsid w:val="004928FD"/>
    <w:rsid w:val="00493226"/>
    <w:rsid w:val="004A07C0"/>
    <w:rsid w:val="004B1AB8"/>
    <w:rsid w:val="004B437A"/>
    <w:rsid w:val="004B6344"/>
    <w:rsid w:val="004C2A1C"/>
    <w:rsid w:val="004C2CD5"/>
    <w:rsid w:val="004C4F7A"/>
    <w:rsid w:val="004D0557"/>
    <w:rsid w:val="004E11C5"/>
    <w:rsid w:val="004E3EC1"/>
    <w:rsid w:val="004F2C12"/>
    <w:rsid w:val="004F382B"/>
    <w:rsid w:val="004F5548"/>
    <w:rsid w:val="004F7772"/>
    <w:rsid w:val="004F7EC4"/>
    <w:rsid w:val="005045A9"/>
    <w:rsid w:val="00505F1F"/>
    <w:rsid w:val="00506097"/>
    <w:rsid w:val="0050691A"/>
    <w:rsid w:val="0051195F"/>
    <w:rsid w:val="0051604B"/>
    <w:rsid w:val="00525B92"/>
    <w:rsid w:val="005269CF"/>
    <w:rsid w:val="0053630A"/>
    <w:rsid w:val="00536FE8"/>
    <w:rsid w:val="00544690"/>
    <w:rsid w:val="00545E49"/>
    <w:rsid w:val="00547A84"/>
    <w:rsid w:val="00547FE7"/>
    <w:rsid w:val="005510DE"/>
    <w:rsid w:val="00554071"/>
    <w:rsid w:val="00557F1E"/>
    <w:rsid w:val="00564098"/>
    <w:rsid w:val="00564951"/>
    <w:rsid w:val="00571154"/>
    <w:rsid w:val="005717A5"/>
    <w:rsid w:val="00573596"/>
    <w:rsid w:val="005744FB"/>
    <w:rsid w:val="00576778"/>
    <w:rsid w:val="00577551"/>
    <w:rsid w:val="005839EC"/>
    <w:rsid w:val="00590D60"/>
    <w:rsid w:val="00596FD8"/>
    <w:rsid w:val="005A7D29"/>
    <w:rsid w:val="005C05AF"/>
    <w:rsid w:val="005C5689"/>
    <w:rsid w:val="005D567E"/>
    <w:rsid w:val="005D6E17"/>
    <w:rsid w:val="005F558B"/>
    <w:rsid w:val="0060427D"/>
    <w:rsid w:val="00622702"/>
    <w:rsid w:val="00624158"/>
    <w:rsid w:val="006252C2"/>
    <w:rsid w:val="00626971"/>
    <w:rsid w:val="00631ACF"/>
    <w:rsid w:val="00637DD6"/>
    <w:rsid w:val="00643390"/>
    <w:rsid w:val="00650EDB"/>
    <w:rsid w:val="00652C28"/>
    <w:rsid w:val="00665895"/>
    <w:rsid w:val="006672EC"/>
    <w:rsid w:val="006732F8"/>
    <w:rsid w:val="0067796E"/>
    <w:rsid w:val="0068013F"/>
    <w:rsid w:val="00682DEC"/>
    <w:rsid w:val="00696C46"/>
    <w:rsid w:val="006A276A"/>
    <w:rsid w:val="006B6387"/>
    <w:rsid w:val="006C51B3"/>
    <w:rsid w:val="006D00D0"/>
    <w:rsid w:val="006D3ACE"/>
    <w:rsid w:val="006D4279"/>
    <w:rsid w:val="006D439D"/>
    <w:rsid w:val="006D4688"/>
    <w:rsid w:val="006D5755"/>
    <w:rsid w:val="006D57B0"/>
    <w:rsid w:val="006E1088"/>
    <w:rsid w:val="006E177A"/>
    <w:rsid w:val="006E2788"/>
    <w:rsid w:val="006E620B"/>
    <w:rsid w:val="006E7AC5"/>
    <w:rsid w:val="006F694B"/>
    <w:rsid w:val="00700829"/>
    <w:rsid w:val="00710402"/>
    <w:rsid w:val="0072048C"/>
    <w:rsid w:val="0072056F"/>
    <w:rsid w:val="0072262B"/>
    <w:rsid w:val="00724CC6"/>
    <w:rsid w:val="0072550C"/>
    <w:rsid w:val="007313D3"/>
    <w:rsid w:val="007319E8"/>
    <w:rsid w:val="00735E28"/>
    <w:rsid w:val="007436E1"/>
    <w:rsid w:val="00746770"/>
    <w:rsid w:val="00755002"/>
    <w:rsid w:val="0075778F"/>
    <w:rsid w:val="007601B8"/>
    <w:rsid w:val="00760DAD"/>
    <w:rsid w:val="00764272"/>
    <w:rsid w:val="007660DF"/>
    <w:rsid w:val="0076687A"/>
    <w:rsid w:val="0077003B"/>
    <w:rsid w:val="007708EB"/>
    <w:rsid w:val="00777E3E"/>
    <w:rsid w:val="00785910"/>
    <w:rsid w:val="00792A30"/>
    <w:rsid w:val="00794865"/>
    <w:rsid w:val="0079745A"/>
    <w:rsid w:val="007A31B9"/>
    <w:rsid w:val="007A435B"/>
    <w:rsid w:val="007A52EC"/>
    <w:rsid w:val="007A5979"/>
    <w:rsid w:val="007A6E86"/>
    <w:rsid w:val="007A753D"/>
    <w:rsid w:val="007B0EA8"/>
    <w:rsid w:val="007B1AC4"/>
    <w:rsid w:val="007C05B4"/>
    <w:rsid w:val="007D5076"/>
    <w:rsid w:val="007E3FDF"/>
    <w:rsid w:val="007E5654"/>
    <w:rsid w:val="007F0EA1"/>
    <w:rsid w:val="008077C7"/>
    <w:rsid w:val="00814A63"/>
    <w:rsid w:val="008156D1"/>
    <w:rsid w:val="008176B5"/>
    <w:rsid w:val="00821ED3"/>
    <w:rsid w:val="00823C05"/>
    <w:rsid w:val="008348AF"/>
    <w:rsid w:val="00835E62"/>
    <w:rsid w:val="0083790C"/>
    <w:rsid w:val="008454CF"/>
    <w:rsid w:val="008619E8"/>
    <w:rsid w:val="008648F4"/>
    <w:rsid w:val="008766BB"/>
    <w:rsid w:val="008802E4"/>
    <w:rsid w:val="00886435"/>
    <w:rsid w:val="0088794B"/>
    <w:rsid w:val="00891DB9"/>
    <w:rsid w:val="008958EA"/>
    <w:rsid w:val="008A0AB0"/>
    <w:rsid w:val="008A1A94"/>
    <w:rsid w:val="008A28B2"/>
    <w:rsid w:val="008B096B"/>
    <w:rsid w:val="008C07E1"/>
    <w:rsid w:val="008C337E"/>
    <w:rsid w:val="008C61D1"/>
    <w:rsid w:val="008D05E2"/>
    <w:rsid w:val="008E28AD"/>
    <w:rsid w:val="008E756D"/>
    <w:rsid w:val="008E7D5F"/>
    <w:rsid w:val="008F0C77"/>
    <w:rsid w:val="009006E1"/>
    <w:rsid w:val="00914A28"/>
    <w:rsid w:val="00914D76"/>
    <w:rsid w:val="009204FA"/>
    <w:rsid w:val="00921CA2"/>
    <w:rsid w:val="009223DF"/>
    <w:rsid w:val="00931031"/>
    <w:rsid w:val="0093263D"/>
    <w:rsid w:val="00933C7D"/>
    <w:rsid w:val="00946CA1"/>
    <w:rsid w:val="009542B9"/>
    <w:rsid w:val="0096110A"/>
    <w:rsid w:val="00961375"/>
    <w:rsid w:val="009652C8"/>
    <w:rsid w:val="009719E7"/>
    <w:rsid w:val="009942C2"/>
    <w:rsid w:val="009B10F6"/>
    <w:rsid w:val="009B499B"/>
    <w:rsid w:val="009B7816"/>
    <w:rsid w:val="009C22FB"/>
    <w:rsid w:val="009C3B0B"/>
    <w:rsid w:val="009E4DF9"/>
    <w:rsid w:val="00A11E44"/>
    <w:rsid w:val="00A12F1F"/>
    <w:rsid w:val="00A14EF9"/>
    <w:rsid w:val="00A30AB9"/>
    <w:rsid w:val="00A32278"/>
    <w:rsid w:val="00A514B2"/>
    <w:rsid w:val="00A554B8"/>
    <w:rsid w:val="00A579B4"/>
    <w:rsid w:val="00A6047A"/>
    <w:rsid w:val="00A607A2"/>
    <w:rsid w:val="00A77FDE"/>
    <w:rsid w:val="00A82359"/>
    <w:rsid w:val="00A86B18"/>
    <w:rsid w:val="00A92A62"/>
    <w:rsid w:val="00AA19C0"/>
    <w:rsid w:val="00AB1372"/>
    <w:rsid w:val="00AB3F96"/>
    <w:rsid w:val="00AB45AE"/>
    <w:rsid w:val="00AB4FA9"/>
    <w:rsid w:val="00AB7A9F"/>
    <w:rsid w:val="00AC04F2"/>
    <w:rsid w:val="00AC247B"/>
    <w:rsid w:val="00AC28F0"/>
    <w:rsid w:val="00AC330B"/>
    <w:rsid w:val="00AD5C81"/>
    <w:rsid w:val="00AF3237"/>
    <w:rsid w:val="00AF7103"/>
    <w:rsid w:val="00B00AEC"/>
    <w:rsid w:val="00B010EF"/>
    <w:rsid w:val="00B0362F"/>
    <w:rsid w:val="00B06426"/>
    <w:rsid w:val="00B13A17"/>
    <w:rsid w:val="00B217CC"/>
    <w:rsid w:val="00B21DAE"/>
    <w:rsid w:val="00B262B4"/>
    <w:rsid w:val="00B26BC4"/>
    <w:rsid w:val="00B310D7"/>
    <w:rsid w:val="00B325E2"/>
    <w:rsid w:val="00B33A5C"/>
    <w:rsid w:val="00B46145"/>
    <w:rsid w:val="00B60DF8"/>
    <w:rsid w:val="00B716AA"/>
    <w:rsid w:val="00B71A91"/>
    <w:rsid w:val="00B77212"/>
    <w:rsid w:val="00B80F14"/>
    <w:rsid w:val="00B80F8F"/>
    <w:rsid w:val="00B81562"/>
    <w:rsid w:val="00B83EDA"/>
    <w:rsid w:val="00B84FA5"/>
    <w:rsid w:val="00B857EA"/>
    <w:rsid w:val="00B908BD"/>
    <w:rsid w:val="00BA21D7"/>
    <w:rsid w:val="00BA3455"/>
    <w:rsid w:val="00BA6396"/>
    <w:rsid w:val="00BB33B5"/>
    <w:rsid w:val="00BB4DB6"/>
    <w:rsid w:val="00BC0CB3"/>
    <w:rsid w:val="00BC1651"/>
    <w:rsid w:val="00BC5DE0"/>
    <w:rsid w:val="00BD200E"/>
    <w:rsid w:val="00BE1081"/>
    <w:rsid w:val="00BE2C69"/>
    <w:rsid w:val="00BE4BC4"/>
    <w:rsid w:val="00BF03A8"/>
    <w:rsid w:val="00BF4F18"/>
    <w:rsid w:val="00C04BA7"/>
    <w:rsid w:val="00C063AC"/>
    <w:rsid w:val="00C075FC"/>
    <w:rsid w:val="00C21063"/>
    <w:rsid w:val="00C21327"/>
    <w:rsid w:val="00C256B3"/>
    <w:rsid w:val="00C34388"/>
    <w:rsid w:val="00C408E8"/>
    <w:rsid w:val="00C430C3"/>
    <w:rsid w:val="00C45F1F"/>
    <w:rsid w:val="00C46D07"/>
    <w:rsid w:val="00C5202B"/>
    <w:rsid w:val="00C546DF"/>
    <w:rsid w:val="00C569A7"/>
    <w:rsid w:val="00C6503A"/>
    <w:rsid w:val="00C65A6E"/>
    <w:rsid w:val="00C70CE1"/>
    <w:rsid w:val="00C73EAF"/>
    <w:rsid w:val="00C74F79"/>
    <w:rsid w:val="00C81C55"/>
    <w:rsid w:val="00C820B3"/>
    <w:rsid w:val="00C900D4"/>
    <w:rsid w:val="00C96C8D"/>
    <w:rsid w:val="00CA0091"/>
    <w:rsid w:val="00CA048C"/>
    <w:rsid w:val="00CA1AA5"/>
    <w:rsid w:val="00CA66E2"/>
    <w:rsid w:val="00CA7886"/>
    <w:rsid w:val="00CB1599"/>
    <w:rsid w:val="00CB2EEE"/>
    <w:rsid w:val="00CB35B7"/>
    <w:rsid w:val="00CB3F16"/>
    <w:rsid w:val="00CC2115"/>
    <w:rsid w:val="00CD58AD"/>
    <w:rsid w:val="00CF1E3B"/>
    <w:rsid w:val="00CF680A"/>
    <w:rsid w:val="00D055FD"/>
    <w:rsid w:val="00D06741"/>
    <w:rsid w:val="00D104AE"/>
    <w:rsid w:val="00D1202C"/>
    <w:rsid w:val="00D13EED"/>
    <w:rsid w:val="00D17505"/>
    <w:rsid w:val="00D22DA0"/>
    <w:rsid w:val="00D30CCA"/>
    <w:rsid w:val="00D36766"/>
    <w:rsid w:val="00D42B2A"/>
    <w:rsid w:val="00D45853"/>
    <w:rsid w:val="00D472B0"/>
    <w:rsid w:val="00D53892"/>
    <w:rsid w:val="00D539EA"/>
    <w:rsid w:val="00D66AC5"/>
    <w:rsid w:val="00D71D09"/>
    <w:rsid w:val="00D8278E"/>
    <w:rsid w:val="00D977E6"/>
    <w:rsid w:val="00DA0C03"/>
    <w:rsid w:val="00DB2779"/>
    <w:rsid w:val="00DB291B"/>
    <w:rsid w:val="00DB47C4"/>
    <w:rsid w:val="00DC10CE"/>
    <w:rsid w:val="00DC5D5D"/>
    <w:rsid w:val="00DC6DD0"/>
    <w:rsid w:val="00DD7EEA"/>
    <w:rsid w:val="00DE1D13"/>
    <w:rsid w:val="00DE2F0E"/>
    <w:rsid w:val="00DF290B"/>
    <w:rsid w:val="00E00CB3"/>
    <w:rsid w:val="00E04D51"/>
    <w:rsid w:val="00E12DFC"/>
    <w:rsid w:val="00E15AC4"/>
    <w:rsid w:val="00E167D9"/>
    <w:rsid w:val="00E21D1E"/>
    <w:rsid w:val="00E23F15"/>
    <w:rsid w:val="00E268AB"/>
    <w:rsid w:val="00E36E59"/>
    <w:rsid w:val="00E409FF"/>
    <w:rsid w:val="00E46007"/>
    <w:rsid w:val="00E54D1A"/>
    <w:rsid w:val="00E613B3"/>
    <w:rsid w:val="00E64559"/>
    <w:rsid w:val="00E64E12"/>
    <w:rsid w:val="00E70AD2"/>
    <w:rsid w:val="00E70F65"/>
    <w:rsid w:val="00E72396"/>
    <w:rsid w:val="00E811A2"/>
    <w:rsid w:val="00E83B34"/>
    <w:rsid w:val="00E971F8"/>
    <w:rsid w:val="00EA3276"/>
    <w:rsid w:val="00EB1E4A"/>
    <w:rsid w:val="00EC4D21"/>
    <w:rsid w:val="00EC61BA"/>
    <w:rsid w:val="00EC7B63"/>
    <w:rsid w:val="00ED19B0"/>
    <w:rsid w:val="00ED6304"/>
    <w:rsid w:val="00ED7F99"/>
    <w:rsid w:val="00EE0955"/>
    <w:rsid w:val="00EF1C64"/>
    <w:rsid w:val="00EF7412"/>
    <w:rsid w:val="00F049BE"/>
    <w:rsid w:val="00F118B4"/>
    <w:rsid w:val="00F15F87"/>
    <w:rsid w:val="00F2252A"/>
    <w:rsid w:val="00F32177"/>
    <w:rsid w:val="00F449A3"/>
    <w:rsid w:val="00F54167"/>
    <w:rsid w:val="00F56504"/>
    <w:rsid w:val="00F57B3F"/>
    <w:rsid w:val="00F6252E"/>
    <w:rsid w:val="00F75607"/>
    <w:rsid w:val="00F924A3"/>
    <w:rsid w:val="00FA6040"/>
    <w:rsid w:val="00FA7542"/>
    <w:rsid w:val="00FA769D"/>
    <w:rsid w:val="00FB21F7"/>
    <w:rsid w:val="00FB3FFA"/>
    <w:rsid w:val="00FB69A2"/>
    <w:rsid w:val="00FB747C"/>
    <w:rsid w:val="00FC1D83"/>
    <w:rsid w:val="00FC4C9B"/>
    <w:rsid w:val="00FC5E7D"/>
    <w:rsid w:val="00FD3A0C"/>
    <w:rsid w:val="00FD3F2D"/>
    <w:rsid w:val="00FD653F"/>
    <w:rsid w:val="00FE4654"/>
    <w:rsid w:val="00FE466E"/>
    <w:rsid w:val="00FF000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7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276A"/>
    <w:rPr>
      <w:lang w:val="en-US"/>
    </w:rPr>
  </w:style>
  <w:style w:type="paragraph" w:styleId="Footer">
    <w:name w:val="footer"/>
    <w:basedOn w:val="Normal"/>
    <w:link w:val="FooterChar"/>
    <w:uiPriority w:val="99"/>
    <w:unhideWhenUsed/>
    <w:rsid w:val="006A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6A"/>
    <w:rPr>
      <w:lang w:val="en-US"/>
    </w:rPr>
  </w:style>
  <w:style w:type="paragraph" w:styleId="ListParagraph">
    <w:name w:val="List Paragraph"/>
    <w:basedOn w:val="Normal"/>
    <w:link w:val="ListParagraphChar"/>
    <w:uiPriority w:val="34"/>
    <w:qFormat/>
    <w:rsid w:val="004F7EC4"/>
    <w:pPr>
      <w:ind w:left="720"/>
      <w:contextualSpacing/>
    </w:pPr>
  </w:style>
  <w:style w:type="paragraph" w:customStyle="1" w:styleId="EndNoteBibliographyTitle">
    <w:name w:val="EndNote Bibliography Title"/>
    <w:basedOn w:val="Normal"/>
    <w:link w:val="EndNoteBibliographyTitleChar"/>
    <w:rsid w:val="00643390"/>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643390"/>
    <w:rPr>
      <w:lang w:val="en-US"/>
    </w:rPr>
  </w:style>
  <w:style w:type="character" w:customStyle="1" w:styleId="EndNoteBibliographyTitleChar">
    <w:name w:val="EndNote Bibliography Title Char"/>
    <w:basedOn w:val="ListParagraphChar"/>
    <w:link w:val="EndNoteBibliographyTitle"/>
    <w:rsid w:val="00643390"/>
    <w:rPr>
      <w:rFonts w:ascii="Calibri" w:hAnsi="Calibri"/>
      <w:noProof/>
      <w:lang w:val="en-US"/>
    </w:rPr>
  </w:style>
  <w:style w:type="paragraph" w:customStyle="1" w:styleId="EndNoteBibliography">
    <w:name w:val="EndNote Bibliography"/>
    <w:basedOn w:val="Normal"/>
    <w:link w:val="EndNoteBibliographyChar"/>
    <w:rsid w:val="00643390"/>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643390"/>
    <w:rPr>
      <w:rFonts w:ascii="Calibri" w:hAnsi="Calibri"/>
      <w:noProof/>
      <w:lang w:val="en-US"/>
    </w:rPr>
  </w:style>
  <w:style w:type="paragraph" w:styleId="BalloonText">
    <w:name w:val="Balloon Text"/>
    <w:basedOn w:val="Normal"/>
    <w:link w:val="BalloonTextChar"/>
    <w:uiPriority w:val="99"/>
    <w:semiHidden/>
    <w:unhideWhenUsed/>
    <w:rsid w:val="00735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28"/>
    <w:rPr>
      <w:rFonts w:ascii="Tahoma" w:hAnsi="Tahoma" w:cs="Tahoma"/>
      <w:sz w:val="16"/>
      <w:szCs w:val="16"/>
      <w:lang w:val="en-US"/>
    </w:rPr>
  </w:style>
  <w:style w:type="table" w:styleId="TableGrid">
    <w:name w:val="Table Grid"/>
    <w:aliases w:val="Table simple horisontal rule"/>
    <w:basedOn w:val="TableNormal"/>
    <w:uiPriority w:val="39"/>
    <w:rsid w:val="001D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47B"/>
    <w:rPr>
      <w:sz w:val="16"/>
      <w:szCs w:val="16"/>
    </w:rPr>
  </w:style>
  <w:style w:type="paragraph" w:styleId="CommentText">
    <w:name w:val="annotation text"/>
    <w:basedOn w:val="Normal"/>
    <w:link w:val="CommentTextChar"/>
    <w:uiPriority w:val="99"/>
    <w:semiHidden/>
    <w:unhideWhenUsed/>
    <w:rsid w:val="00AC247B"/>
    <w:pPr>
      <w:spacing w:line="240" w:lineRule="auto"/>
    </w:pPr>
    <w:rPr>
      <w:sz w:val="20"/>
      <w:szCs w:val="20"/>
    </w:rPr>
  </w:style>
  <w:style w:type="character" w:customStyle="1" w:styleId="CommentTextChar">
    <w:name w:val="Comment Text Char"/>
    <w:basedOn w:val="DefaultParagraphFont"/>
    <w:link w:val="CommentText"/>
    <w:uiPriority w:val="99"/>
    <w:semiHidden/>
    <w:rsid w:val="00AC247B"/>
    <w:rPr>
      <w:sz w:val="20"/>
      <w:szCs w:val="20"/>
      <w:lang w:val="en-US"/>
    </w:rPr>
  </w:style>
  <w:style w:type="paragraph" w:styleId="CommentSubject">
    <w:name w:val="annotation subject"/>
    <w:basedOn w:val="CommentText"/>
    <w:next w:val="CommentText"/>
    <w:link w:val="CommentSubjectChar"/>
    <w:uiPriority w:val="99"/>
    <w:semiHidden/>
    <w:unhideWhenUsed/>
    <w:rsid w:val="00AC247B"/>
    <w:rPr>
      <w:b/>
      <w:bCs/>
    </w:rPr>
  </w:style>
  <w:style w:type="character" w:customStyle="1" w:styleId="CommentSubjectChar">
    <w:name w:val="Comment Subject Char"/>
    <w:basedOn w:val="CommentTextChar"/>
    <w:link w:val="CommentSubject"/>
    <w:uiPriority w:val="99"/>
    <w:semiHidden/>
    <w:rsid w:val="00AC247B"/>
    <w:rPr>
      <w:b/>
      <w:bCs/>
      <w:sz w:val="20"/>
      <w:szCs w:val="20"/>
      <w:lang w:val="en-US"/>
    </w:rPr>
  </w:style>
  <w:style w:type="character" w:styleId="Hyperlink">
    <w:name w:val="Hyperlink"/>
    <w:basedOn w:val="DefaultParagraphFont"/>
    <w:uiPriority w:val="99"/>
    <w:unhideWhenUsed/>
    <w:rsid w:val="00DC5D5D"/>
    <w:rPr>
      <w:color w:val="0563C1" w:themeColor="hyperlink"/>
      <w:u w:val="single"/>
    </w:rPr>
  </w:style>
  <w:style w:type="character" w:styleId="LineNumber">
    <w:name w:val="line number"/>
    <w:basedOn w:val="DefaultParagraphFont"/>
    <w:uiPriority w:val="99"/>
    <w:semiHidden/>
    <w:unhideWhenUsed/>
    <w:rsid w:val="00FB7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7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276A"/>
    <w:rPr>
      <w:lang w:val="en-US"/>
    </w:rPr>
  </w:style>
  <w:style w:type="paragraph" w:styleId="Footer">
    <w:name w:val="footer"/>
    <w:basedOn w:val="Normal"/>
    <w:link w:val="FooterChar"/>
    <w:uiPriority w:val="99"/>
    <w:unhideWhenUsed/>
    <w:rsid w:val="006A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6A"/>
    <w:rPr>
      <w:lang w:val="en-US"/>
    </w:rPr>
  </w:style>
  <w:style w:type="paragraph" w:styleId="ListParagraph">
    <w:name w:val="List Paragraph"/>
    <w:basedOn w:val="Normal"/>
    <w:link w:val="ListParagraphChar"/>
    <w:uiPriority w:val="34"/>
    <w:qFormat/>
    <w:rsid w:val="004F7EC4"/>
    <w:pPr>
      <w:ind w:left="720"/>
      <w:contextualSpacing/>
    </w:pPr>
  </w:style>
  <w:style w:type="paragraph" w:customStyle="1" w:styleId="EndNoteBibliographyTitle">
    <w:name w:val="EndNote Bibliography Title"/>
    <w:basedOn w:val="Normal"/>
    <w:link w:val="EndNoteBibliographyTitleChar"/>
    <w:rsid w:val="00643390"/>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643390"/>
    <w:rPr>
      <w:lang w:val="en-US"/>
    </w:rPr>
  </w:style>
  <w:style w:type="character" w:customStyle="1" w:styleId="EndNoteBibliographyTitleChar">
    <w:name w:val="EndNote Bibliography Title Char"/>
    <w:basedOn w:val="ListParagraphChar"/>
    <w:link w:val="EndNoteBibliographyTitle"/>
    <w:rsid w:val="00643390"/>
    <w:rPr>
      <w:rFonts w:ascii="Calibri" w:hAnsi="Calibri"/>
      <w:noProof/>
      <w:lang w:val="en-US"/>
    </w:rPr>
  </w:style>
  <w:style w:type="paragraph" w:customStyle="1" w:styleId="EndNoteBibliography">
    <w:name w:val="EndNote Bibliography"/>
    <w:basedOn w:val="Normal"/>
    <w:link w:val="EndNoteBibliographyChar"/>
    <w:rsid w:val="00643390"/>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643390"/>
    <w:rPr>
      <w:rFonts w:ascii="Calibri" w:hAnsi="Calibri"/>
      <w:noProof/>
      <w:lang w:val="en-US"/>
    </w:rPr>
  </w:style>
  <w:style w:type="paragraph" w:styleId="BalloonText">
    <w:name w:val="Balloon Text"/>
    <w:basedOn w:val="Normal"/>
    <w:link w:val="BalloonTextChar"/>
    <w:uiPriority w:val="99"/>
    <w:semiHidden/>
    <w:unhideWhenUsed/>
    <w:rsid w:val="00735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28"/>
    <w:rPr>
      <w:rFonts w:ascii="Tahoma" w:hAnsi="Tahoma" w:cs="Tahoma"/>
      <w:sz w:val="16"/>
      <w:szCs w:val="16"/>
      <w:lang w:val="en-US"/>
    </w:rPr>
  </w:style>
  <w:style w:type="table" w:styleId="TableGrid">
    <w:name w:val="Table Grid"/>
    <w:aliases w:val="Table simple horisontal rule"/>
    <w:basedOn w:val="TableNormal"/>
    <w:uiPriority w:val="39"/>
    <w:rsid w:val="001D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47B"/>
    <w:rPr>
      <w:sz w:val="16"/>
      <w:szCs w:val="16"/>
    </w:rPr>
  </w:style>
  <w:style w:type="paragraph" w:styleId="CommentText">
    <w:name w:val="annotation text"/>
    <w:basedOn w:val="Normal"/>
    <w:link w:val="CommentTextChar"/>
    <w:uiPriority w:val="99"/>
    <w:semiHidden/>
    <w:unhideWhenUsed/>
    <w:rsid w:val="00AC247B"/>
    <w:pPr>
      <w:spacing w:line="240" w:lineRule="auto"/>
    </w:pPr>
    <w:rPr>
      <w:sz w:val="20"/>
      <w:szCs w:val="20"/>
    </w:rPr>
  </w:style>
  <w:style w:type="character" w:customStyle="1" w:styleId="CommentTextChar">
    <w:name w:val="Comment Text Char"/>
    <w:basedOn w:val="DefaultParagraphFont"/>
    <w:link w:val="CommentText"/>
    <w:uiPriority w:val="99"/>
    <w:semiHidden/>
    <w:rsid w:val="00AC247B"/>
    <w:rPr>
      <w:sz w:val="20"/>
      <w:szCs w:val="20"/>
      <w:lang w:val="en-US"/>
    </w:rPr>
  </w:style>
  <w:style w:type="paragraph" w:styleId="CommentSubject">
    <w:name w:val="annotation subject"/>
    <w:basedOn w:val="CommentText"/>
    <w:next w:val="CommentText"/>
    <w:link w:val="CommentSubjectChar"/>
    <w:uiPriority w:val="99"/>
    <w:semiHidden/>
    <w:unhideWhenUsed/>
    <w:rsid w:val="00AC247B"/>
    <w:rPr>
      <w:b/>
      <w:bCs/>
    </w:rPr>
  </w:style>
  <w:style w:type="character" w:customStyle="1" w:styleId="CommentSubjectChar">
    <w:name w:val="Comment Subject Char"/>
    <w:basedOn w:val="CommentTextChar"/>
    <w:link w:val="CommentSubject"/>
    <w:uiPriority w:val="99"/>
    <w:semiHidden/>
    <w:rsid w:val="00AC247B"/>
    <w:rPr>
      <w:b/>
      <w:bCs/>
      <w:sz w:val="20"/>
      <w:szCs w:val="20"/>
      <w:lang w:val="en-US"/>
    </w:rPr>
  </w:style>
  <w:style w:type="character" w:styleId="Hyperlink">
    <w:name w:val="Hyperlink"/>
    <w:basedOn w:val="DefaultParagraphFont"/>
    <w:uiPriority w:val="99"/>
    <w:unhideWhenUsed/>
    <w:rsid w:val="00DC5D5D"/>
    <w:rPr>
      <w:color w:val="0563C1" w:themeColor="hyperlink"/>
      <w:u w:val="single"/>
    </w:rPr>
  </w:style>
  <w:style w:type="character" w:styleId="LineNumber">
    <w:name w:val="line number"/>
    <w:basedOn w:val="DefaultParagraphFont"/>
    <w:uiPriority w:val="99"/>
    <w:semiHidden/>
    <w:unhideWhenUsed/>
    <w:rsid w:val="00FB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4921">
      <w:bodyDiv w:val="1"/>
      <w:marLeft w:val="0"/>
      <w:marRight w:val="0"/>
      <w:marTop w:val="0"/>
      <w:marBottom w:val="0"/>
      <w:divBdr>
        <w:top w:val="none" w:sz="0" w:space="0" w:color="auto"/>
        <w:left w:val="none" w:sz="0" w:space="0" w:color="auto"/>
        <w:bottom w:val="none" w:sz="0" w:space="0" w:color="auto"/>
        <w:right w:val="none" w:sz="0" w:space="0" w:color="auto"/>
      </w:divBdr>
    </w:div>
    <w:div w:id="100532811">
      <w:bodyDiv w:val="1"/>
      <w:marLeft w:val="0"/>
      <w:marRight w:val="0"/>
      <w:marTop w:val="0"/>
      <w:marBottom w:val="0"/>
      <w:divBdr>
        <w:top w:val="none" w:sz="0" w:space="0" w:color="auto"/>
        <w:left w:val="none" w:sz="0" w:space="0" w:color="auto"/>
        <w:bottom w:val="none" w:sz="0" w:space="0" w:color="auto"/>
        <w:right w:val="none" w:sz="0" w:space="0" w:color="auto"/>
      </w:divBdr>
    </w:div>
    <w:div w:id="309096500">
      <w:bodyDiv w:val="1"/>
      <w:marLeft w:val="0"/>
      <w:marRight w:val="0"/>
      <w:marTop w:val="0"/>
      <w:marBottom w:val="0"/>
      <w:divBdr>
        <w:top w:val="none" w:sz="0" w:space="0" w:color="auto"/>
        <w:left w:val="none" w:sz="0" w:space="0" w:color="auto"/>
        <w:bottom w:val="none" w:sz="0" w:space="0" w:color="auto"/>
        <w:right w:val="none" w:sz="0" w:space="0" w:color="auto"/>
      </w:divBdr>
    </w:div>
    <w:div w:id="383066133">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4">
          <w:marLeft w:val="0"/>
          <w:marRight w:val="0"/>
          <w:marTop w:val="0"/>
          <w:marBottom w:val="0"/>
          <w:divBdr>
            <w:top w:val="none" w:sz="0" w:space="0" w:color="auto"/>
            <w:left w:val="none" w:sz="0" w:space="0" w:color="auto"/>
            <w:bottom w:val="none" w:sz="0" w:space="0" w:color="auto"/>
            <w:right w:val="none" w:sz="0" w:space="0" w:color="auto"/>
          </w:divBdr>
        </w:div>
        <w:div w:id="1759322446">
          <w:marLeft w:val="0"/>
          <w:marRight w:val="0"/>
          <w:marTop w:val="0"/>
          <w:marBottom w:val="0"/>
          <w:divBdr>
            <w:top w:val="none" w:sz="0" w:space="0" w:color="auto"/>
            <w:left w:val="none" w:sz="0" w:space="0" w:color="auto"/>
            <w:bottom w:val="none" w:sz="0" w:space="0" w:color="auto"/>
            <w:right w:val="none" w:sz="0" w:space="0" w:color="auto"/>
          </w:divBdr>
        </w:div>
        <w:div w:id="860095327">
          <w:marLeft w:val="0"/>
          <w:marRight w:val="0"/>
          <w:marTop w:val="0"/>
          <w:marBottom w:val="0"/>
          <w:divBdr>
            <w:top w:val="none" w:sz="0" w:space="0" w:color="auto"/>
            <w:left w:val="none" w:sz="0" w:space="0" w:color="auto"/>
            <w:bottom w:val="none" w:sz="0" w:space="0" w:color="auto"/>
            <w:right w:val="none" w:sz="0" w:space="0" w:color="auto"/>
          </w:divBdr>
        </w:div>
        <w:div w:id="1698655893">
          <w:marLeft w:val="0"/>
          <w:marRight w:val="0"/>
          <w:marTop w:val="0"/>
          <w:marBottom w:val="0"/>
          <w:divBdr>
            <w:top w:val="none" w:sz="0" w:space="0" w:color="auto"/>
            <w:left w:val="none" w:sz="0" w:space="0" w:color="auto"/>
            <w:bottom w:val="none" w:sz="0" w:space="0" w:color="auto"/>
            <w:right w:val="none" w:sz="0" w:space="0" w:color="auto"/>
          </w:divBdr>
        </w:div>
        <w:div w:id="2021202645">
          <w:marLeft w:val="0"/>
          <w:marRight w:val="0"/>
          <w:marTop w:val="0"/>
          <w:marBottom w:val="0"/>
          <w:divBdr>
            <w:top w:val="none" w:sz="0" w:space="0" w:color="auto"/>
            <w:left w:val="none" w:sz="0" w:space="0" w:color="auto"/>
            <w:bottom w:val="none" w:sz="0" w:space="0" w:color="auto"/>
            <w:right w:val="none" w:sz="0" w:space="0" w:color="auto"/>
          </w:divBdr>
        </w:div>
        <w:div w:id="2120490437">
          <w:marLeft w:val="0"/>
          <w:marRight w:val="0"/>
          <w:marTop w:val="0"/>
          <w:marBottom w:val="0"/>
          <w:divBdr>
            <w:top w:val="none" w:sz="0" w:space="0" w:color="auto"/>
            <w:left w:val="none" w:sz="0" w:space="0" w:color="auto"/>
            <w:bottom w:val="none" w:sz="0" w:space="0" w:color="auto"/>
            <w:right w:val="none" w:sz="0" w:space="0" w:color="auto"/>
          </w:divBdr>
        </w:div>
        <w:div w:id="599727950">
          <w:marLeft w:val="0"/>
          <w:marRight w:val="0"/>
          <w:marTop w:val="0"/>
          <w:marBottom w:val="0"/>
          <w:divBdr>
            <w:top w:val="none" w:sz="0" w:space="0" w:color="auto"/>
            <w:left w:val="none" w:sz="0" w:space="0" w:color="auto"/>
            <w:bottom w:val="none" w:sz="0" w:space="0" w:color="auto"/>
            <w:right w:val="none" w:sz="0" w:space="0" w:color="auto"/>
          </w:divBdr>
        </w:div>
      </w:divsChild>
    </w:div>
    <w:div w:id="489712473">
      <w:bodyDiv w:val="1"/>
      <w:marLeft w:val="0"/>
      <w:marRight w:val="0"/>
      <w:marTop w:val="0"/>
      <w:marBottom w:val="0"/>
      <w:divBdr>
        <w:top w:val="none" w:sz="0" w:space="0" w:color="auto"/>
        <w:left w:val="none" w:sz="0" w:space="0" w:color="auto"/>
        <w:bottom w:val="none" w:sz="0" w:space="0" w:color="auto"/>
        <w:right w:val="none" w:sz="0" w:space="0" w:color="auto"/>
      </w:divBdr>
      <w:divsChild>
        <w:div w:id="1468670029">
          <w:marLeft w:val="0"/>
          <w:marRight w:val="0"/>
          <w:marTop w:val="0"/>
          <w:marBottom w:val="0"/>
          <w:divBdr>
            <w:top w:val="none" w:sz="0" w:space="0" w:color="auto"/>
            <w:left w:val="none" w:sz="0" w:space="0" w:color="auto"/>
            <w:bottom w:val="none" w:sz="0" w:space="0" w:color="auto"/>
            <w:right w:val="none" w:sz="0" w:space="0" w:color="auto"/>
          </w:divBdr>
        </w:div>
        <w:div w:id="725879436">
          <w:marLeft w:val="0"/>
          <w:marRight w:val="0"/>
          <w:marTop w:val="0"/>
          <w:marBottom w:val="0"/>
          <w:divBdr>
            <w:top w:val="none" w:sz="0" w:space="0" w:color="auto"/>
            <w:left w:val="none" w:sz="0" w:space="0" w:color="auto"/>
            <w:bottom w:val="none" w:sz="0" w:space="0" w:color="auto"/>
            <w:right w:val="none" w:sz="0" w:space="0" w:color="auto"/>
          </w:divBdr>
        </w:div>
        <w:div w:id="709888270">
          <w:marLeft w:val="0"/>
          <w:marRight w:val="0"/>
          <w:marTop w:val="0"/>
          <w:marBottom w:val="0"/>
          <w:divBdr>
            <w:top w:val="none" w:sz="0" w:space="0" w:color="auto"/>
            <w:left w:val="none" w:sz="0" w:space="0" w:color="auto"/>
            <w:bottom w:val="none" w:sz="0" w:space="0" w:color="auto"/>
            <w:right w:val="none" w:sz="0" w:space="0" w:color="auto"/>
          </w:divBdr>
        </w:div>
        <w:div w:id="1833180611">
          <w:marLeft w:val="0"/>
          <w:marRight w:val="0"/>
          <w:marTop w:val="0"/>
          <w:marBottom w:val="0"/>
          <w:divBdr>
            <w:top w:val="none" w:sz="0" w:space="0" w:color="auto"/>
            <w:left w:val="none" w:sz="0" w:space="0" w:color="auto"/>
            <w:bottom w:val="none" w:sz="0" w:space="0" w:color="auto"/>
            <w:right w:val="none" w:sz="0" w:space="0" w:color="auto"/>
          </w:divBdr>
        </w:div>
        <w:div w:id="1621305168">
          <w:marLeft w:val="0"/>
          <w:marRight w:val="0"/>
          <w:marTop w:val="0"/>
          <w:marBottom w:val="0"/>
          <w:divBdr>
            <w:top w:val="none" w:sz="0" w:space="0" w:color="auto"/>
            <w:left w:val="none" w:sz="0" w:space="0" w:color="auto"/>
            <w:bottom w:val="none" w:sz="0" w:space="0" w:color="auto"/>
            <w:right w:val="none" w:sz="0" w:space="0" w:color="auto"/>
          </w:divBdr>
        </w:div>
        <w:div w:id="1156070720">
          <w:marLeft w:val="0"/>
          <w:marRight w:val="0"/>
          <w:marTop w:val="0"/>
          <w:marBottom w:val="0"/>
          <w:divBdr>
            <w:top w:val="none" w:sz="0" w:space="0" w:color="auto"/>
            <w:left w:val="none" w:sz="0" w:space="0" w:color="auto"/>
            <w:bottom w:val="none" w:sz="0" w:space="0" w:color="auto"/>
            <w:right w:val="none" w:sz="0" w:space="0" w:color="auto"/>
          </w:divBdr>
        </w:div>
        <w:div w:id="1367680811">
          <w:marLeft w:val="0"/>
          <w:marRight w:val="0"/>
          <w:marTop w:val="0"/>
          <w:marBottom w:val="0"/>
          <w:divBdr>
            <w:top w:val="none" w:sz="0" w:space="0" w:color="auto"/>
            <w:left w:val="none" w:sz="0" w:space="0" w:color="auto"/>
            <w:bottom w:val="none" w:sz="0" w:space="0" w:color="auto"/>
            <w:right w:val="none" w:sz="0" w:space="0" w:color="auto"/>
          </w:divBdr>
        </w:div>
      </w:divsChild>
    </w:div>
    <w:div w:id="549149734">
      <w:bodyDiv w:val="1"/>
      <w:marLeft w:val="0"/>
      <w:marRight w:val="0"/>
      <w:marTop w:val="0"/>
      <w:marBottom w:val="0"/>
      <w:divBdr>
        <w:top w:val="none" w:sz="0" w:space="0" w:color="auto"/>
        <w:left w:val="none" w:sz="0" w:space="0" w:color="auto"/>
        <w:bottom w:val="none" w:sz="0" w:space="0" w:color="auto"/>
        <w:right w:val="none" w:sz="0" w:space="0" w:color="auto"/>
      </w:divBdr>
    </w:div>
    <w:div w:id="1146628097">
      <w:bodyDiv w:val="1"/>
      <w:marLeft w:val="0"/>
      <w:marRight w:val="0"/>
      <w:marTop w:val="0"/>
      <w:marBottom w:val="0"/>
      <w:divBdr>
        <w:top w:val="none" w:sz="0" w:space="0" w:color="auto"/>
        <w:left w:val="none" w:sz="0" w:space="0" w:color="auto"/>
        <w:bottom w:val="none" w:sz="0" w:space="0" w:color="auto"/>
        <w:right w:val="none" w:sz="0" w:space="0" w:color="auto"/>
      </w:divBdr>
      <w:divsChild>
        <w:div w:id="1720589275">
          <w:marLeft w:val="0"/>
          <w:marRight w:val="0"/>
          <w:marTop w:val="0"/>
          <w:marBottom w:val="0"/>
          <w:divBdr>
            <w:top w:val="none" w:sz="0" w:space="0" w:color="auto"/>
            <w:left w:val="none" w:sz="0" w:space="0" w:color="auto"/>
            <w:bottom w:val="none" w:sz="0" w:space="0" w:color="auto"/>
            <w:right w:val="none" w:sz="0" w:space="0" w:color="auto"/>
          </w:divBdr>
        </w:div>
        <w:div w:id="767241424">
          <w:marLeft w:val="0"/>
          <w:marRight w:val="0"/>
          <w:marTop w:val="0"/>
          <w:marBottom w:val="0"/>
          <w:divBdr>
            <w:top w:val="none" w:sz="0" w:space="0" w:color="auto"/>
            <w:left w:val="none" w:sz="0" w:space="0" w:color="auto"/>
            <w:bottom w:val="none" w:sz="0" w:space="0" w:color="auto"/>
            <w:right w:val="none" w:sz="0" w:space="0" w:color="auto"/>
          </w:divBdr>
        </w:div>
        <w:div w:id="1061177750">
          <w:marLeft w:val="0"/>
          <w:marRight w:val="0"/>
          <w:marTop w:val="0"/>
          <w:marBottom w:val="0"/>
          <w:divBdr>
            <w:top w:val="none" w:sz="0" w:space="0" w:color="auto"/>
            <w:left w:val="none" w:sz="0" w:space="0" w:color="auto"/>
            <w:bottom w:val="none" w:sz="0" w:space="0" w:color="auto"/>
            <w:right w:val="none" w:sz="0" w:space="0" w:color="auto"/>
          </w:divBdr>
        </w:div>
        <w:div w:id="585265527">
          <w:marLeft w:val="0"/>
          <w:marRight w:val="0"/>
          <w:marTop w:val="0"/>
          <w:marBottom w:val="0"/>
          <w:divBdr>
            <w:top w:val="none" w:sz="0" w:space="0" w:color="auto"/>
            <w:left w:val="none" w:sz="0" w:space="0" w:color="auto"/>
            <w:bottom w:val="none" w:sz="0" w:space="0" w:color="auto"/>
            <w:right w:val="none" w:sz="0" w:space="0" w:color="auto"/>
          </w:divBdr>
        </w:div>
        <w:div w:id="516819781">
          <w:marLeft w:val="0"/>
          <w:marRight w:val="0"/>
          <w:marTop w:val="0"/>
          <w:marBottom w:val="0"/>
          <w:divBdr>
            <w:top w:val="none" w:sz="0" w:space="0" w:color="auto"/>
            <w:left w:val="none" w:sz="0" w:space="0" w:color="auto"/>
            <w:bottom w:val="none" w:sz="0" w:space="0" w:color="auto"/>
            <w:right w:val="none" w:sz="0" w:space="0" w:color="auto"/>
          </w:divBdr>
        </w:div>
        <w:div w:id="1604455191">
          <w:marLeft w:val="0"/>
          <w:marRight w:val="0"/>
          <w:marTop w:val="0"/>
          <w:marBottom w:val="0"/>
          <w:divBdr>
            <w:top w:val="none" w:sz="0" w:space="0" w:color="auto"/>
            <w:left w:val="none" w:sz="0" w:space="0" w:color="auto"/>
            <w:bottom w:val="none" w:sz="0" w:space="0" w:color="auto"/>
            <w:right w:val="none" w:sz="0" w:space="0" w:color="auto"/>
          </w:divBdr>
        </w:div>
        <w:div w:id="2081976410">
          <w:marLeft w:val="0"/>
          <w:marRight w:val="0"/>
          <w:marTop w:val="0"/>
          <w:marBottom w:val="0"/>
          <w:divBdr>
            <w:top w:val="none" w:sz="0" w:space="0" w:color="auto"/>
            <w:left w:val="none" w:sz="0" w:space="0" w:color="auto"/>
            <w:bottom w:val="none" w:sz="0" w:space="0" w:color="auto"/>
            <w:right w:val="none" w:sz="0" w:space="0" w:color="auto"/>
          </w:divBdr>
        </w:div>
        <w:div w:id="1241332775">
          <w:marLeft w:val="0"/>
          <w:marRight w:val="0"/>
          <w:marTop w:val="0"/>
          <w:marBottom w:val="0"/>
          <w:divBdr>
            <w:top w:val="none" w:sz="0" w:space="0" w:color="auto"/>
            <w:left w:val="none" w:sz="0" w:space="0" w:color="auto"/>
            <w:bottom w:val="none" w:sz="0" w:space="0" w:color="auto"/>
            <w:right w:val="none" w:sz="0" w:space="0" w:color="auto"/>
          </w:divBdr>
        </w:div>
      </w:divsChild>
    </w:div>
    <w:div w:id="1180392767">
      <w:bodyDiv w:val="1"/>
      <w:marLeft w:val="0"/>
      <w:marRight w:val="0"/>
      <w:marTop w:val="0"/>
      <w:marBottom w:val="0"/>
      <w:divBdr>
        <w:top w:val="none" w:sz="0" w:space="0" w:color="auto"/>
        <w:left w:val="none" w:sz="0" w:space="0" w:color="auto"/>
        <w:bottom w:val="none" w:sz="0" w:space="0" w:color="auto"/>
        <w:right w:val="none" w:sz="0" w:space="0" w:color="auto"/>
      </w:divBdr>
    </w:div>
    <w:div w:id="1262641580">
      <w:bodyDiv w:val="1"/>
      <w:marLeft w:val="0"/>
      <w:marRight w:val="0"/>
      <w:marTop w:val="0"/>
      <w:marBottom w:val="0"/>
      <w:divBdr>
        <w:top w:val="none" w:sz="0" w:space="0" w:color="auto"/>
        <w:left w:val="none" w:sz="0" w:space="0" w:color="auto"/>
        <w:bottom w:val="none" w:sz="0" w:space="0" w:color="auto"/>
        <w:right w:val="none" w:sz="0" w:space="0" w:color="auto"/>
      </w:divBdr>
    </w:div>
    <w:div w:id="1303657356">
      <w:bodyDiv w:val="1"/>
      <w:marLeft w:val="0"/>
      <w:marRight w:val="0"/>
      <w:marTop w:val="0"/>
      <w:marBottom w:val="0"/>
      <w:divBdr>
        <w:top w:val="none" w:sz="0" w:space="0" w:color="auto"/>
        <w:left w:val="none" w:sz="0" w:space="0" w:color="auto"/>
        <w:bottom w:val="none" w:sz="0" w:space="0" w:color="auto"/>
        <w:right w:val="none" w:sz="0" w:space="0" w:color="auto"/>
      </w:divBdr>
      <w:divsChild>
        <w:div w:id="1554611294">
          <w:marLeft w:val="446"/>
          <w:marRight w:val="0"/>
          <w:marTop w:val="96"/>
          <w:marBottom w:val="0"/>
          <w:divBdr>
            <w:top w:val="none" w:sz="0" w:space="0" w:color="auto"/>
            <w:left w:val="none" w:sz="0" w:space="0" w:color="auto"/>
            <w:bottom w:val="none" w:sz="0" w:space="0" w:color="auto"/>
            <w:right w:val="none" w:sz="0" w:space="0" w:color="auto"/>
          </w:divBdr>
        </w:div>
      </w:divsChild>
    </w:div>
    <w:div w:id="1375082240">
      <w:bodyDiv w:val="1"/>
      <w:marLeft w:val="0"/>
      <w:marRight w:val="0"/>
      <w:marTop w:val="0"/>
      <w:marBottom w:val="0"/>
      <w:divBdr>
        <w:top w:val="none" w:sz="0" w:space="0" w:color="auto"/>
        <w:left w:val="none" w:sz="0" w:space="0" w:color="auto"/>
        <w:bottom w:val="none" w:sz="0" w:space="0" w:color="auto"/>
        <w:right w:val="none" w:sz="0" w:space="0" w:color="auto"/>
      </w:divBdr>
    </w:div>
    <w:div w:id="1518539723">
      <w:bodyDiv w:val="1"/>
      <w:marLeft w:val="0"/>
      <w:marRight w:val="0"/>
      <w:marTop w:val="0"/>
      <w:marBottom w:val="0"/>
      <w:divBdr>
        <w:top w:val="none" w:sz="0" w:space="0" w:color="auto"/>
        <w:left w:val="none" w:sz="0" w:space="0" w:color="auto"/>
        <w:bottom w:val="none" w:sz="0" w:space="0" w:color="auto"/>
        <w:right w:val="none" w:sz="0" w:space="0" w:color="auto"/>
      </w:divBdr>
      <w:divsChild>
        <w:div w:id="1407335297">
          <w:marLeft w:val="0"/>
          <w:marRight w:val="0"/>
          <w:marTop w:val="0"/>
          <w:marBottom w:val="0"/>
          <w:divBdr>
            <w:top w:val="none" w:sz="0" w:space="0" w:color="auto"/>
            <w:left w:val="none" w:sz="0" w:space="0" w:color="auto"/>
            <w:bottom w:val="none" w:sz="0" w:space="0" w:color="auto"/>
            <w:right w:val="none" w:sz="0" w:space="0" w:color="auto"/>
          </w:divBdr>
        </w:div>
        <w:div w:id="1274168865">
          <w:marLeft w:val="0"/>
          <w:marRight w:val="0"/>
          <w:marTop w:val="0"/>
          <w:marBottom w:val="0"/>
          <w:divBdr>
            <w:top w:val="none" w:sz="0" w:space="0" w:color="auto"/>
            <w:left w:val="none" w:sz="0" w:space="0" w:color="auto"/>
            <w:bottom w:val="none" w:sz="0" w:space="0" w:color="auto"/>
            <w:right w:val="none" w:sz="0" w:space="0" w:color="auto"/>
          </w:divBdr>
        </w:div>
        <w:div w:id="1976720831">
          <w:marLeft w:val="0"/>
          <w:marRight w:val="0"/>
          <w:marTop w:val="0"/>
          <w:marBottom w:val="0"/>
          <w:divBdr>
            <w:top w:val="none" w:sz="0" w:space="0" w:color="auto"/>
            <w:left w:val="none" w:sz="0" w:space="0" w:color="auto"/>
            <w:bottom w:val="none" w:sz="0" w:space="0" w:color="auto"/>
            <w:right w:val="none" w:sz="0" w:space="0" w:color="auto"/>
          </w:divBdr>
        </w:div>
        <w:div w:id="453409860">
          <w:marLeft w:val="0"/>
          <w:marRight w:val="0"/>
          <w:marTop w:val="0"/>
          <w:marBottom w:val="0"/>
          <w:divBdr>
            <w:top w:val="none" w:sz="0" w:space="0" w:color="auto"/>
            <w:left w:val="none" w:sz="0" w:space="0" w:color="auto"/>
            <w:bottom w:val="none" w:sz="0" w:space="0" w:color="auto"/>
            <w:right w:val="none" w:sz="0" w:space="0" w:color="auto"/>
          </w:divBdr>
        </w:div>
      </w:divsChild>
    </w:div>
    <w:div w:id="1558934310">
      <w:bodyDiv w:val="1"/>
      <w:marLeft w:val="0"/>
      <w:marRight w:val="0"/>
      <w:marTop w:val="0"/>
      <w:marBottom w:val="0"/>
      <w:divBdr>
        <w:top w:val="none" w:sz="0" w:space="0" w:color="auto"/>
        <w:left w:val="none" w:sz="0" w:space="0" w:color="auto"/>
        <w:bottom w:val="none" w:sz="0" w:space="0" w:color="auto"/>
        <w:right w:val="none" w:sz="0" w:space="0" w:color="auto"/>
      </w:divBdr>
    </w:div>
    <w:div w:id="1608460099">
      <w:bodyDiv w:val="1"/>
      <w:marLeft w:val="0"/>
      <w:marRight w:val="0"/>
      <w:marTop w:val="0"/>
      <w:marBottom w:val="0"/>
      <w:divBdr>
        <w:top w:val="none" w:sz="0" w:space="0" w:color="auto"/>
        <w:left w:val="none" w:sz="0" w:space="0" w:color="auto"/>
        <w:bottom w:val="none" w:sz="0" w:space="0" w:color="auto"/>
        <w:right w:val="none" w:sz="0" w:space="0" w:color="auto"/>
      </w:divBdr>
    </w:div>
    <w:div w:id="1699771373">
      <w:bodyDiv w:val="1"/>
      <w:marLeft w:val="0"/>
      <w:marRight w:val="0"/>
      <w:marTop w:val="0"/>
      <w:marBottom w:val="0"/>
      <w:divBdr>
        <w:top w:val="none" w:sz="0" w:space="0" w:color="auto"/>
        <w:left w:val="none" w:sz="0" w:space="0" w:color="auto"/>
        <w:bottom w:val="none" w:sz="0" w:space="0" w:color="auto"/>
        <w:right w:val="none" w:sz="0" w:space="0" w:color="auto"/>
      </w:divBdr>
    </w:div>
    <w:div w:id="19214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B400D-683D-41FA-8E2E-F44C9591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12675</Words>
  <Characters>72251</Characters>
  <Application>Microsoft Office Word</Application>
  <DocSecurity>4</DocSecurity>
  <Lines>602</Lines>
  <Paragraphs>169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84757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Karen Drake</cp:lastModifiedBy>
  <cp:revision>2</cp:revision>
  <cp:lastPrinted>2016-04-18T12:08:00Z</cp:lastPrinted>
  <dcterms:created xsi:type="dcterms:W3CDTF">2017-04-07T08:03:00Z</dcterms:created>
  <dcterms:modified xsi:type="dcterms:W3CDTF">2017-04-07T08:03:00Z</dcterms:modified>
</cp:coreProperties>
</file>